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80E3AC" w14:textId="6EC01A54" w:rsidR="005F3A5B" w:rsidRPr="00E35641" w:rsidRDefault="00514E0C" w:rsidP="008C1A83">
      <w:pPr>
        <w:pStyle w:val="afff1"/>
        <w:pBdr>
          <w:bottom w:val="single" w:sz="12" w:space="0" w:color="auto"/>
        </w:pBdr>
        <w:tabs>
          <w:tab w:val="left" w:pos="1440"/>
        </w:tabs>
        <w:autoSpaceDE w:val="0"/>
        <w:spacing w:line="276" w:lineRule="auto"/>
        <w:jc w:val="right"/>
        <w:rPr>
          <w:b/>
          <w:i/>
          <w:sz w:val="22"/>
          <w:szCs w:val="22"/>
        </w:rPr>
      </w:pPr>
      <w:r w:rsidRPr="00E35641">
        <w:rPr>
          <w:b/>
          <w:i/>
          <w:sz w:val="22"/>
          <w:szCs w:val="22"/>
        </w:rPr>
        <w:t>Privileged</w:t>
      </w:r>
      <w:r w:rsidR="00B2327A">
        <w:rPr>
          <w:b/>
          <w:i/>
          <w:sz w:val="22"/>
          <w:szCs w:val="22"/>
        </w:rPr>
        <w:t xml:space="preserve"> </w:t>
      </w:r>
      <w:r w:rsidR="005F3A5B" w:rsidRPr="00E35641">
        <w:rPr>
          <w:b/>
          <w:i/>
          <w:sz w:val="22"/>
          <w:szCs w:val="22"/>
        </w:rPr>
        <w:t>&amp;</w:t>
      </w:r>
      <w:r w:rsidR="00B2327A">
        <w:rPr>
          <w:b/>
          <w:i/>
          <w:sz w:val="22"/>
          <w:szCs w:val="22"/>
        </w:rPr>
        <w:t xml:space="preserve"> </w:t>
      </w:r>
      <w:r w:rsidR="005F3A5B" w:rsidRPr="00E35641">
        <w:rPr>
          <w:b/>
          <w:i/>
          <w:sz w:val="22"/>
          <w:szCs w:val="22"/>
        </w:rPr>
        <w:t>Confidential</w:t>
      </w:r>
    </w:p>
    <w:p w14:paraId="1FAB044B" w14:textId="3084A3F7" w:rsidR="005F3A5B" w:rsidRPr="00E35641" w:rsidRDefault="005F3A5B" w:rsidP="008C1A83">
      <w:pPr>
        <w:pStyle w:val="afff1"/>
        <w:pBdr>
          <w:bottom w:val="single" w:sz="12" w:space="0" w:color="auto"/>
        </w:pBdr>
        <w:tabs>
          <w:tab w:val="left" w:pos="1440"/>
        </w:tabs>
        <w:autoSpaceDE w:val="0"/>
        <w:spacing w:line="276" w:lineRule="auto"/>
        <w:jc w:val="right"/>
      </w:pPr>
    </w:p>
    <w:p w14:paraId="7ED07DAB" w14:textId="77777777" w:rsidR="0033597F" w:rsidRDefault="0033597F" w:rsidP="008C1A83">
      <w:pPr>
        <w:pStyle w:val="affc"/>
        <w:widowControl w:val="0"/>
        <w:wordWrap w:val="0"/>
        <w:autoSpaceDE w:val="0"/>
        <w:autoSpaceDN w:val="0"/>
        <w:snapToGrid w:val="0"/>
        <w:spacing w:before="0" w:after="0" w:line="276" w:lineRule="auto"/>
        <w:outlineLvl w:val="9"/>
        <w:rPr>
          <w:rFonts w:ascii="Times New Roman" w:eastAsiaTheme="minorEastAsia" w:hAnsi="Times New Roman" w:cs="Times New Roman"/>
          <w:smallCaps/>
          <w:u w:val="single"/>
          <w:lang w:eastAsia="ko-KR"/>
        </w:rPr>
      </w:pPr>
      <w:bookmarkStart w:id="0" w:name="_Toc237197102"/>
      <w:bookmarkStart w:id="1" w:name="_Toc326262981"/>
      <w:bookmarkStart w:id="2" w:name="_Toc326263307"/>
      <w:bookmarkStart w:id="3" w:name="_Toc326312540"/>
      <w:bookmarkStart w:id="4" w:name="_Toc326317576"/>
      <w:bookmarkStart w:id="5" w:name="_Toc327373273"/>
      <w:bookmarkStart w:id="6" w:name="_Toc327440724"/>
      <w:bookmarkStart w:id="7" w:name="_Toc327445018"/>
      <w:bookmarkStart w:id="8" w:name="_Toc327445142"/>
      <w:bookmarkStart w:id="9" w:name="_Toc436580818"/>
    </w:p>
    <w:p w14:paraId="1F7213D1" w14:textId="77777777" w:rsidR="0033597F" w:rsidRDefault="0033597F" w:rsidP="008C1A83">
      <w:pPr>
        <w:pStyle w:val="affc"/>
        <w:widowControl w:val="0"/>
        <w:wordWrap w:val="0"/>
        <w:autoSpaceDE w:val="0"/>
        <w:autoSpaceDN w:val="0"/>
        <w:snapToGrid w:val="0"/>
        <w:spacing w:before="0" w:after="0" w:line="276" w:lineRule="auto"/>
        <w:outlineLvl w:val="9"/>
        <w:rPr>
          <w:rFonts w:ascii="Times New Roman" w:eastAsiaTheme="minorEastAsia" w:hAnsi="Times New Roman" w:cs="Times New Roman"/>
          <w:smallCaps/>
          <w:u w:val="single"/>
          <w:lang w:eastAsia="ko-KR"/>
        </w:rPr>
      </w:pPr>
    </w:p>
    <w:p w14:paraId="766EF4CA" w14:textId="77777777" w:rsidR="0033597F" w:rsidRDefault="0033597F" w:rsidP="008C1A83">
      <w:pPr>
        <w:pStyle w:val="affc"/>
        <w:widowControl w:val="0"/>
        <w:wordWrap w:val="0"/>
        <w:autoSpaceDE w:val="0"/>
        <w:autoSpaceDN w:val="0"/>
        <w:snapToGrid w:val="0"/>
        <w:spacing w:before="0" w:after="0" w:line="276" w:lineRule="auto"/>
        <w:outlineLvl w:val="9"/>
        <w:rPr>
          <w:rFonts w:ascii="Times New Roman" w:eastAsiaTheme="minorEastAsia" w:hAnsi="Times New Roman" w:cs="Times New Roman"/>
          <w:smallCaps/>
          <w:u w:val="single"/>
          <w:lang w:eastAsia="ko-KR"/>
        </w:rPr>
      </w:pPr>
    </w:p>
    <w:p w14:paraId="19B1EE9C" w14:textId="77777777" w:rsidR="0033597F" w:rsidRPr="0033597F" w:rsidRDefault="0033597F" w:rsidP="008C1A83">
      <w:pPr>
        <w:pStyle w:val="affc"/>
        <w:widowControl w:val="0"/>
        <w:wordWrap w:val="0"/>
        <w:autoSpaceDE w:val="0"/>
        <w:autoSpaceDN w:val="0"/>
        <w:snapToGrid w:val="0"/>
        <w:spacing w:before="0" w:after="0" w:line="276" w:lineRule="auto"/>
        <w:outlineLvl w:val="9"/>
        <w:rPr>
          <w:rFonts w:ascii="Times New Roman" w:eastAsiaTheme="minorEastAsia" w:hAnsi="Times New Roman" w:cs="Times New Roman"/>
          <w:smallCaps/>
          <w:u w:val="single"/>
          <w:lang w:eastAsia="ko-KR"/>
        </w:rPr>
      </w:pPr>
    </w:p>
    <w:p w14:paraId="5A1B88A6" w14:textId="59C2E540" w:rsidR="005F3A5B" w:rsidRPr="002C1CE3" w:rsidRDefault="005F3A5B" w:rsidP="008C1A83">
      <w:pPr>
        <w:pStyle w:val="affc"/>
        <w:widowControl w:val="0"/>
        <w:wordWrap w:val="0"/>
        <w:autoSpaceDE w:val="0"/>
        <w:autoSpaceDN w:val="0"/>
        <w:snapToGrid w:val="0"/>
        <w:spacing w:before="480" w:after="480" w:line="276" w:lineRule="auto"/>
        <w:outlineLvl w:val="9"/>
        <w:rPr>
          <w:rFonts w:ascii="Times New Roman" w:eastAsiaTheme="minorEastAsia" w:hAnsi="Times New Roman" w:cs="Times New Roman"/>
          <w:smallCaps/>
          <w:u w:val="single"/>
          <w:lang w:eastAsia="ko-KR"/>
        </w:rPr>
      </w:pPr>
      <w:r w:rsidRPr="00E35641">
        <w:rPr>
          <w:rFonts w:ascii="Times New Roman" w:eastAsia="Arial Unicode MS" w:hAnsi="Times New Roman" w:cs="Times New Roman"/>
          <w:smallCaps/>
          <w:u w:val="single"/>
          <w:lang w:eastAsia="ko-KR"/>
        </w:rPr>
        <w:t>Project</w:t>
      </w:r>
      <w:bookmarkEnd w:id="0"/>
      <w:bookmarkEnd w:id="1"/>
      <w:bookmarkEnd w:id="2"/>
      <w:bookmarkEnd w:id="3"/>
      <w:bookmarkEnd w:id="4"/>
      <w:bookmarkEnd w:id="5"/>
      <w:bookmarkEnd w:id="6"/>
      <w:bookmarkEnd w:id="7"/>
      <w:bookmarkEnd w:id="8"/>
      <w:r w:rsidR="00B2327A">
        <w:rPr>
          <w:rFonts w:ascii="Times New Roman" w:eastAsia="Arial Unicode MS" w:hAnsi="Times New Roman" w:cs="Times New Roman"/>
          <w:smallCaps/>
          <w:u w:val="single"/>
          <w:lang w:eastAsia="ko-KR"/>
        </w:rPr>
        <w:t xml:space="preserve"> </w:t>
      </w:r>
      <w:bookmarkEnd w:id="9"/>
      <w:r w:rsidR="002C1CE3">
        <w:rPr>
          <w:rFonts w:ascii="Times New Roman" w:eastAsiaTheme="minorEastAsia" w:hAnsi="Times New Roman" w:cs="Times New Roman" w:hint="eastAsia"/>
          <w:smallCaps/>
          <w:u w:val="single"/>
          <w:lang w:eastAsia="ko-KR"/>
        </w:rPr>
        <w:t>Tailwind</w:t>
      </w:r>
    </w:p>
    <w:p w14:paraId="6D562810" w14:textId="026CB77E" w:rsidR="005F3A5B" w:rsidRPr="00E35641" w:rsidRDefault="005B658D" w:rsidP="008C1A83">
      <w:pPr>
        <w:pStyle w:val="affc"/>
        <w:widowControl w:val="0"/>
        <w:wordWrap w:val="0"/>
        <w:autoSpaceDE w:val="0"/>
        <w:autoSpaceDN w:val="0"/>
        <w:snapToGrid w:val="0"/>
        <w:spacing w:after="240" w:line="276" w:lineRule="auto"/>
        <w:outlineLvl w:val="9"/>
        <w:rPr>
          <w:rFonts w:ascii="Times New Roman" w:eastAsia="바탕" w:hAnsi="Times New Roman" w:cs="Times New Roman"/>
          <w:sz w:val="28"/>
          <w:szCs w:val="28"/>
          <w:lang w:eastAsia="ko-KR"/>
        </w:rPr>
      </w:pPr>
      <w:bookmarkStart w:id="10" w:name="_Toc237197104"/>
      <w:bookmarkStart w:id="11" w:name="_Toc326262982"/>
      <w:bookmarkStart w:id="12" w:name="_Toc326263308"/>
      <w:bookmarkStart w:id="13" w:name="_Toc326312541"/>
      <w:bookmarkStart w:id="14" w:name="_Toc326317577"/>
      <w:bookmarkStart w:id="15" w:name="_Toc327373274"/>
      <w:bookmarkStart w:id="16" w:name="_Toc327440725"/>
      <w:bookmarkStart w:id="17" w:name="_Toc327445019"/>
      <w:bookmarkStart w:id="18" w:name="_Toc327445143"/>
      <w:bookmarkStart w:id="19" w:name="_Toc436580819"/>
      <w:r w:rsidRPr="00E35641">
        <w:rPr>
          <w:rFonts w:ascii="Times New Roman" w:eastAsia="바탕" w:hAnsi="Times New Roman" w:cs="Times New Roman"/>
          <w:sz w:val="28"/>
          <w:szCs w:val="28"/>
          <w:lang w:eastAsia="ko-KR"/>
        </w:rPr>
        <w:t>법률실사</w:t>
      </w:r>
      <w:r w:rsidR="00B2327A">
        <w:rPr>
          <w:rFonts w:ascii="Times New Roman" w:eastAsia="바탕" w:hAnsi="Times New Roman" w:cs="Times New Roman"/>
          <w:sz w:val="28"/>
          <w:szCs w:val="28"/>
          <w:lang w:eastAsia="ko-KR"/>
        </w:rPr>
        <w:t xml:space="preserve"> </w:t>
      </w:r>
      <w:r w:rsidR="00BF7476">
        <w:rPr>
          <w:rFonts w:ascii="Times New Roman" w:eastAsia="바탕" w:hAnsi="Times New Roman" w:cs="Times New Roman" w:hint="eastAsia"/>
          <w:sz w:val="28"/>
          <w:szCs w:val="28"/>
          <w:lang w:eastAsia="ko-KR"/>
        </w:rPr>
        <w:t>최종</w:t>
      </w:r>
      <w:r w:rsidRPr="00E35641">
        <w:rPr>
          <w:rFonts w:ascii="Times New Roman" w:eastAsia="바탕" w:hAnsi="Times New Roman" w:cs="Times New Roman"/>
          <w:sz w:val="28"/>
          <w:szCs w:val="28"/>
          <w:lang w:eastAsia="ko-KR"/>
        </w:rPr>
        <w:t>보고서</w:t>
      </w:r>
      <w:bookmarkEnd w:id="10"/>
      <w:bookmarkEnd w:id="11"/>
      <w:bookmarkEnd w:id="12"/>
      <w:bookmarkEnd w:id="13"/>
      <w:bookmarkEnd w:id="14"/>
      <w:bookmarkEnd w:id="15"/>
      <w:bookmarkEnd w:id="16"/>
      <w:bookmarkEnd w:id="17"/>
      <w:bookmarkEnd w:id="18"/>
      <w:bookmarkEnd w:id="19"/>
    </w:p>
    <w:p w14:paraId="1D4BCCE6" w14:textId="5ABF050C" w:rsidR="005F3A5B" w:rsidRPr="00E35641" w:rsidRDefault="005F3A5B" w:rsidP="008C1A83">
      <w:pPr>
        <w:pStyle w:val="affc"/>
        <w:widowControl w:val="0"/>
        <w:wordWrap w:val="0"/>
        <w:autoSpaceDE w:val="0"/>
        <w:autoSpaceDN w:val="0"/>
        <w:snapToGrid w:val="0"/>
        <w:spacing w:before="720" w:after="720" w:line="276" w:lineRule="auto"/>
        <w:outlineLvl w:val="9"/>
        <w:rPr>
          <w:rFonts w:ascii="Times New Roman" w:eastAsia="바탕" w:hAnsi="Times New Roman" w:cs="Times New Roman"/>
          <w:sz w:val="20"/>
          <w:szCs w:val="20"/>
          <w:lang w:eastAsia="ko-KR"/>
        </w:rPr>
      </w:pPr>
      <w:bookmarkStart w:id="20" w:name="_Toc237197105"/>
      <w:bookmarkStart w:id="21" w:name="_Toc326262983"/>
      <w:bookmarkStart w:id="22" w:name="_Toc326263309"/>
      <w:bookmarkStart w:id="23" w:name="_Toc326312542"/>
      <w:bookmarkStart w:id="24" w:name="_Toc326317578"/>
      <w:bookmarkStart w:id="25" w:name="_Toc327373275"/>
      <w:bookmarkStart w:id="26" w:name="_Toc327440726"/>
      <w:bookmarkStart w:id="27" w:name="_Toc327445020"/>
      <w:bookmarkStart w:id="28" w:name="_Toc327445144"/>
      <w:bookmarkStart w:id="29" w:name="_Toc436580820"/>
      <w:r w:rsidRPr="00E35641">
        <w:rPr>
          <w:rFonts w:ascii="Times New Roman" w:eastAsia="바탕" w:hAnsi="Times New Roman" w:cs="Times New Roman"/>
          <w:sz w:val="20"/>
          <w:szCs w:val="20"/>
          <w:lang w:eastAsia="ko-KR"/>
        </w:rPr>
        <w:t>20</w:t>
      </w:r>
      <w:r w:rsidR="00AF2D5E" w:rsidRPr="00E35641">
        <w:rPr>
          <w:rFonts w:ascii="Times New Roman" w:eastAsia="바탕" w:hAnsi="Times New Roman" w:cs="Times New Roman"/>
          <w:sz w:val="20"/>
          <w:szCs w:val="20"/>
          <w:lang w:eastAsia="ko-KR"/>
        </w:rPr>
        <w:t>21</w:t>
      </w:r>
      <w:r w:rsidRPr="00E35641">
        <w:rPr>
          <w:rFonts w:ascii="Times New Roman" w:eastAsia="바탕" w:hAnsi="Times New Roman" w:cs="Times New Roman"/>
          <w:sz w:val="20"/>
          <w:szCs w:val="20"/>
          <w:lang w:eastAsia="ko-KR"/>
        </w:rPr>
        <w:t>년</w:t>
      </w:r>
      <w:r w:rsidR="00B2327A">
        <w:rPr>
          <w:rFonts w:ascii="Times New Roman" w:eastAsia="바탕" w:hAnsi="Times New Roman" w:cs="Times New Roman"/>
          <w:sz w:val="20"/>
          <w:szCs w:val="20"/>
          <w:lang w:eastAsia="ko-KR"/>
        </w:rPr>
        <w:t xml:space="preserve"> </w:t>
      </w:r>
      <w:r w:rsidR="0033597F">
        <w:rPr>
          <w:rFonts w:ascii="Times New Roman" w:eastAsia="바탕" w:hAnsi="Times New Roman" w:cs="Times New Roman"/>
          <w:sz w:val="20"/>
          <w:szCs w:val="20"/>
          <w:lang w:eastAsia="ko-KR"/>
        </w:rPr>
        <w:t>11</w:t>
      </w:r>
      <w:r w:rsidRPr="00E35641">
        <w:rPr>
          <w:rFonts w:ascii="Times New Roman" w:eastAsia="바탕" w:hAnsi="Times New Roman" w:cs="Times New Roman"/>
          <w:sz w:val="20"/>
          <w:szCs w:val="20"/>
          <w:lang w:eastAsia="ko-KR"/>
        </w:rPr>
        <w:t>월</w:t>
      </w:r>
      <w:r w:rsidR="00B2327A">
        <w:rPr>
          <w:rFonts w:ascii="Times New Roman" w:eastAsia="바탕" w:hAnsi="Times New Roman" w:cs="Times New Roman"/>
          <w:sz w:val="20"/>
          <w:szCs w:val="20"/>
          <w:lang w:eastAsia="ko-KR"/>
        </w:rPr>
        <w:t xml:space="preserve"> </w:t>
      </w:r>
      <w:r w:rsidR="00C704E2">
        <w:rPr>
          <w:rFonts w:ascii="Times New Roman" w:eastAsia="바탕" w:hAnsi="Times New Roman" w:cs="Times New Roman"/>
          <w:sz w:val="20"/>
          <w:szCs w:val="20"/>
          <w:lang w:eastAsia="ko-KR"/>
        </w:rPr>
        <w:t>19</w:t>
      </w:r>
      <w:r w:rsidRPr="00E35641">
        <w:rPr>
          <w:rFonts w:ascii="Times New Roman" w:eastAsia="바탕" w:hAnsi="Times New Roman" w:cs="Times New Roman"/>
          <w:sz w:val="20"/>
          <w:szCs w:val="20"/>
          <w:lang w:eastAsia="ko-KR"/>
        </w:rPr>
        <w:t>일</w:t>
      </w:r>
      <w:bookmarkEnd w:id="20"/>
      <w:bookmarkEnd w:id="21"/>
      <w:bookmarkEnd w:id="22"/>
      <w:bookmarkEnd w:id="23"/>
      <w:bookmarkEnd w:id="24"/>
      <w:bookmarkEnd w:id="25"/>
      <w:bookmarkEnd w:id="26"/>
      <w:bookmarkEnd w:id="27"/>
      <w:bookmarkEnd w:id="28"/>
      <w:bookmarkEnd w:id="29"/>
    </w:p>
    <w:p w14:paraId="12871F7F" w14:textId="77777777" w:rsidR="005F5F16" w:rsidRDefault="005F5F16" w:rsidP="008C1A83">
      <w:pPr>
        <w:pStyle w:val="af0"/>
        <w:widowControl w:val="0"/>
        <w:wordWrap w:val="0"/>
        <w:autoSpaceDE w:val="0"/>
        <w:autoSpaceDN w:val="0"/>
        <w:spacing w:line="276" w:lineRule="auto"/>
        <w:jc w:val="center"/>
        <w:rPr>
          <w:rFonts w:ascii="Times New Roman" w:eastAsia="바탕" w:hAnsi="Times New Roman"/>
          <w:b/>
          <w:sz w:val="36"/>
          <w:lang w:eastAsia="ko-KR"/>
        </w:rPr>
      </w:pPr>
    </w:p>
    <w:p w14:paraId="00005A5E" w14:textId="3B99B37A" w:rsidR="005F3A5B" w:rsidRDefault="002C1CE3" w:rsidP="008C1A83">
      <w:pPr>
        <w:pStyle w:val="af0"/>
        <w:widowControl w:val="0"/>
        <w:wordWrap w:val="0"/>
        <w:autoSpaceDE w:val="0"/>
        <w:autoSpaceDN w:val="0"/>
        <w:spacing w:line="276" w:lineRule="auto"/>
        <w:jc w:val="center"/>
        <w:rPr>
          <w:rFonts w:ascii="Times New Roman" w:eastAsia="바탕" w:hAnsi="Times New Roman"/>
          <w:b/>
          <w:sz w:val="36"/>
          <w:lang w:eastAsia="ko-KR"/>
        </w:rPr>
      </w:pPr>
      <w:r w:rsidRPr="00E35641">
        <w:rPr>
          <w:rFonts w:ascii="Times New Roman" w:hAnsi="Times New Roman"/>
          <w:noProof/>
          <w:lang w:eastAsia="ko-KR"/>
        </w:rPr>
        <w:drawing>
          <wp:inline distT="0" distB="0" distL="0" distR="0" wp14:anchorId="6AAF5D9E" wp14:editId="64A77925">
            <wp:extent cx="1435100" cy="372110"/>
            <wp:effectExtent l="0" t="0" r="0" b="0"/>
            <wp:docPr id="1" name="그림 1" descr="letterhead(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K)"/>
                    <pic:cNvPicPr>
                      <a:picLocks noChangeAspect="1" noChangeArrowheads="1"/>
                    </pic:cNvPicPr>
                  </pic:nvPicPr>
                  <pic:blipFill>
                    <a:blip r:embed="rId8" cstate="print">
                      <a:extLst>
                        <a:ext uri="{28A0092B-C50C-407E-A947-70E740481C1C}">
                          <a14:useLocalDpi xmlns:a14="http://schemas.microsoft.com/office/drawing/2010/main" val="0"/>
                        </a:ext>
                      </a:extLst>
                    </a:blip>
                    <a:srcRect l="17741" r="17741" b="57109"/>
                    <a:stretch>
                      <a:fillRect/>
                    </a:stretch>
                  </pic:blipFill>
                  <pic:spPr bwMode="auto">
                    <a:xfrm>
                      <a:off x="0" y="0"/>
                      <a:ext cx="1435100" cy="372110"/>
                    </a:xfrm>
                    <a:prstGeom prst="rect">
                      <a:avLst/>
                    </a:prstGeom>
                    <a:noFill/>
                    <a:ln>
                      <a:noFill/>
                    </a:ln>
                  </pic:spPr>
                </pic:pic>
              </a:graphicData>
            </a:graphic>
          </wp:inline>
        </w:drawing>
      </w:r>
    </w:p>
    <w:p w14:paraId="28976E37" w14:textId="77777777" w:rsidR="0033597F" w:rsidRDefault="0033597F" w:rsidP="008C1A83">
      <w:pPr>
        <w:pStyle w:val="affc"/>
        <w:widowControl w:val="0"/>
        <w:wordWrap w:val="0"/>
        <w:autoSpaceDE w:val="0"/>
        <w:autoSpaceDN w:val="0"/>
        <w:snapToGrid w:val="0"/>
        <w:spacing w:before="0" w:after="0" w:line="276" w:lineRule="auto"/>
        <w:outlineLvl w:val="9"/>
        <w:rPr>
          <w:rFonts w:ascii="Times New Roman" w:eastAsiaTheme="minorEastAsia" w:hAnsi="Times New Roman" w:cs="Times New Roman"/>
          <w:smallCaps/>
          <w:u w:val="single"/>
          <w:lang w:eastAsia="ko-KR"/>
        </w:rPr>
      </w:pPr>
    </w:p>
    <w:p w14:paraId="546BF1F2" w14:textId="77777777" w:rsidR="0033597F" w:rsidRPr="00E35641" w:rsidRDefault="0033597F" w:rsidP="008C1A83">
      <w:pPr>
        <w:pStyle w:val="afff1"/>
        <w:pBdr>
          <w:bottom w:val="single" w:sz="12" w:space="1" w:color="auto"/>
        </w:pBdr>
        <w:tabs>
          <w:tab w:val="left" w:pos="1440"/>
        </w:tabs>
        <w:autoSpaceDE w:val="0"/>
        <w:spacing w:line="276" w:lineRule="auto"/>
      </w:pPr>
    </w:p>
    <w:p w14:paraId="4C2DC0DB" w14:textId="77777777" w:rsidR="005F3A5B" w:rsidRPr="00E35641" w:rsidRDefault="005F3A5B" w:rsidP="008C1A83">
      <w:pPr>
        <w:pStyle w:val="afff1"/>
        <w:tabs>
          <w:tab w:val="left" w:pos="1440"/>
        </w:tabs>
        <w:autoSpaceDE w:val="0"/>
        <w:spacing w:line="276" w:lineRule="auto"/>
      </w:pP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96"/>
      </w:tblGrid>
      <w:tr w:rsidR="005F3A5B" w:rsidRPr="005F5F16" w14:paraId="1AE32128" w14:textId="77777777" w:rsidTr="005F5F16">
        <w:tc>
          <w:tcPr>
            <w:tcW w:w="14596" w:type="dxa"/>
            <w:shd w:val="clear" w:color="auto" w:fill="auto"/>
          </w:tcPr>
          <w:p w14:paraId="124C79A3" w14:textId="47B50925" w:rsidR="005F3A5B" w:rsidRPr="00E35641" w:rsidRDefault="005F3A5B" w:rsidP="008C1A83">
            <w:pPr>
              <w:pStyle w:val="afff1"/>
              <w:tabs>
                <w:tab w:val="left" w:pos="1440"/>
              </w:tabs>
              <w:autoSpaceDE w:val="0"/>
              <w:spacing w:before="120" w:after="120" w:line="276" w:lineRule="auto"/>
              <w:rPr>
                <w:sz w:val="18"/>
                <w:szCs w:val="18"/>
              </w:rPr>
            </w:pPr>
            <w:r w:rsidRPr="00E35641">
              <w:rPr>
                <w:sz w:val="18"/>
                <w:szCs w:val="18"/>
              </w:rPr>
              <w:t>본</w:t>
            </w:r>
            <w:r w:rsidR="00B2327A">
              <w:rPr>
                <w:sz w:val="18"/>
                <w:szCs w:val="18"/>
              </w:rPr>
              <w:t xml:space="preserve"> </w:t>
            </w:r>
            <w:r w:rsidRPr="00E35641">
              <w:rPr>
                <w:sz w:val="18"/>
                <w:szCs w:val="18"/>
              </w:rPr>
              <w:t>실사보고서는</w:t>
            </w:r>
            <w:r w:rsidR="00B2327A">
              <w:rPr>
                <w:sz w:val="18"/>
                <w:szCs w:val="18"/>
              </w:rPr>
              <w:t xml:space="preserve"> </w:t>
            </w:r>
            <w:r w:rsidRPr="00E35641">
              <w:rPr>
                <w:sz w:val="18"/>
                <w:szCs w:val="18"/>
              </w:rPr>
              <w:t>김</w:t>
            </w:r>
            <w:r w:rsidRPr="00E35641">
              <w:rPr>
                <w:sz w:val="18"/>
                <w:szCs w:val="18"/>
              </w:rPr>
              <w:t>∙</w:t>
            </w:r>
            <w:r w:rsidRPr="00E35641">
              <w:rPr>
                <w:sz w:val="18"/>
                <w:szCs w:val="18"/>
              </w:rPr>
              <w:t>장</w:t>
            </w:r>
            <w:r w:rsidR="00B2327A">
              <w:rPr>
                <w:sz w:val="18"/>
                <w:szCs w:val="18"/>
              </w:rPr>
              <w:t xml:space="preserve"> </w:t>
            </w:r>
            <w:r w:rsidRPr="00E35641">
              <w:rPr>
                <w:sz w:val="18"/>
                <w:szCs w:val="18"/>
              </w:rPr>
              <w:t>법률사무소의</w:t>
            </w:r>
            <w:r w:rsidR="00B2327A">
              <w:rPr>
                <w:sz w:val="18"/>
                <w:szCs w:val="18"/>
              </w:rPr>
              <w:t xml:space="preserve"> </w:t>
            </w:r>
            <w:r w:rsidRPr="00E35641">
              <w:rPr>
                <w:sz w:val="18"/>
                <w:szCs w:val="18"/>
              </w:rPr>
              <w:t>법률의견을</w:t>
            </w:r>
            <w:r w:rsidR="00B2327A">
              <w:rPr>
                <w:sz w:val="18"/>
                <w:szCs w:val="18"/>
              </w:rPr>
              <w:t xml:space="preserve"> </w:t>
            </w:r>
            <w:r w:rsidRPr="00E35641">
              <w:rPr>
                <w:sz w:val="18"/>
                <w:szCs w:val="18"/>
              </w:rPr>
              <w:t>담고</w:t>
            </w:r>
            <w:r w:rsidR="00B2327A">
              <w:rPr>
                <w:sz w:val="18"/>
                <w:szCs w:val="18"/>
              </w:rPr>
              <w:t xml:space="preserve"> </w:t>
            </w:r>
            <w:r w:rsidRPr="00E35641">
              <w:rPr>
                <w:sz w:val="18"/>
                <w:szCs w:val="18"/>
              </w:rPr>
              <w:t>있지</w:t>
            </w:r>
            <w:r w:rsidR="00B2327A">
              <w:rPr>
                <w:sz w:val="18"/>
                <w:szCs w:val="18"/>
              </w:rPr>
              <w:t xml:space="preserve"> </w:t>
            </w:r>
            <w:r w:rsidRPr="00E35641">
              <w:rPr>
                <w:sz w:val="18"/>
                <w:szCs w:val="18"/>
              </w:rPr>
              <w:t>아니</w:t>
            </w:r>
            <w:r w:rsidR="00514E0C" w:rsidRPr="00E35641">
              <w:rPr>
                <w:sz w:val="18"/>
                <w:szCs w:val="18"/>
              </w:rPr>
              <w:t>하며</w:t>
            </w:r>
            <w:r w:rsidR="00B2327A">
              <w:rPr>
                <w:sz w:val="18"/>
                <w:szCs w:val="18"/>
              </w:rPr>
              <w:t xml:space="preserve"> </w:t>
            </w:r>
            <w:r w:rsidR="00514E0C" w:rsidRPr="00E35641">
              <w:rPr>
                <w:sz w:val="18"/>
                <w:szCs w:val="18"/>
              </w:rPr>
              <w:t>별도로</w:t>
            </w:r>
            <w:r w:rsidR="00B2327A">
              <w:rPr>
                <w:sz w:val="18"/>
                <w:szCs w:val="18"/>
              </w:rPr>
              <w:t xml:space="preserve"> </w:t>
            </w:r>
            <w:r w:rsidR="00514E0C" w:rsidRPr="00E35641">
              <w:rPr>
                <w:sz w:val="18"/>
                <w:szCs w:val="18"/>
              </w:rPr>
              <w:t>명시된</w:t>
            </w:r>
            <w:r w:rsidR="00B2327A">
              <w:rPr>
                <w:sz w:val="18"/>
                <w:szCs w:val="18"/>
              </w:rPr>
              <w:t xml:space="preserve"> </w:t>
            </w:r>
            <w:r w:rsidR="00514E0C" w:rsidRPr="00E35641">
              <w:rPr>
                <w:sz w:val="18"/>
                <w:szCs w:val="18"/>
              </w:rPr>
              <w:t>경우를</w:t>
            </w:r>
            <w:r w:rsidR="00B2327A">
              <w:rPr>
                <w:sz w:val="18"/>
                <w:szCs w:val="18"/>
              </w:rPr>
              <w:t xml:space="preserve"> </w:t>
            </w:r>
            <w:r w:rsidR="00514E0C" w:rsidRPr="00E35641">
              <w:rPr>
                <w:sz w:val="18"/>
                <w:szCs w:val="18"/>
              </w:rPr>
              <w:t>제외하면</w:t>
            </w:r>
            <w:r w:rsidR="00B2327A">
              <w:rPr>
                <w:sz w:val="18"/>
                <w:szCs w:val="18"/>
              </w:rPr>
              <w:t xml:space="preserve"> </w:t>
            </w:r>
            <w:r w:rsidR="0061129D">
              <w:rPr>
                <w:sz w:val="18"/>
                <w:szCs w:val="18"/>
              </w:rPr>
              <w:t>2021. 11. 19.</w:t>
            </w:r>
            <w:r w:rsidR="0061129D">
              <w:rPr>
                <w:rFonts w:hint="eastAsia"/>
                <w:sz w:val="18"/>
                <w:szCs w:val="18"/>
              </w:rPr>
              <w:t>자까지</w:t>
            </w:r>
            <w:r w:rsidR="0061129D">
              <w:rPr>
                <w:rFonts w:hint="eastAsia"/>
                <w:sz w:val="18"/>
                <w:szCs w:val="18"/>
              </w:rPr>
              <w:t xml:space="preserve"> T</w:t>
            </w:r>
            <w:r w:rsidR="0061129D">
              <w:rPr>
                <w:sz w:val="18"/>
                <w:szCs w:val="18"/>
              </w:rPr>
              <w:t xml:space="preserve">ailwind </w:t>
            </w:r>
            <w:r w:rsidR="0061129D">
              <w:rPr>
                <w:rFonts w:hint="eastAsia"/>
                <w:sz w:val="18"/>
                <w:szCs w:val="18"/>
              </w:rPr>
              <w:t>및</w:t>
            </w:r>
            <w:r w:rsidR="0061129D">
              <w:rPr>
                <w:rFonts w:hint="eastAsia"/>
                <w:sz w:val="18"/>
                <w:szCs w:val="18"/>
              </w:rPr>
              <w:t xml:space="preserve"> </w:t>
            </w:r>
            <w:r w:rsidR="0061129D">
              <w:rPr>
                <w:rFonts w:hint="eastAsia"/>
                <w:sz w:val="18"/>
                <w:szCs w:val="18"/>
              </w:rPr>
              <w:t>그</w:t>
            </w:r>
            <w:r w:rsidR="0061129D">
              <w:rPr>
                <w:rFonts w:hint="eastAsia"/>
                <w:sz w:val="18"/>
                <w:szCs w:val="18"/>
              </w:rPr>
              <w:t xml:space="preserve"> </w:t>
            </w:r>
            <w:r w:rsidR="0061129D">
              <w:rPr>
                <w:rFonts w:hint="eastAsia"/>
                <w:sz w:val="18"/>
                <w:szCs w:val="18"/>
              </w:rPr>
              <w:t>자회사들에</w:t>
            </w:r>
            <w:r w:rsidR="0061129D">
              <w:rPr>
                <w:rFonts w:hint="eastAsia"/>
                <w:sz w:val="18"/>
                <w:szCs w:val="18"/>
              </w:rPr>
              <w:t xml:space="preserve"> </w:t>
            </w:r>
            <w:r w:rsidR="0061129D">
              <w:rPr>
                <w:rFonts w:hint="eastAsia"/>
                <w:sz w:val="18"/>
                <w:szCs w:val="18"/>
              </w:rPr>
              <w:t>의하여</w:t>
            </w:r>
            <w:r w:rsidR="0061129D">
              <w:rPr>
                <w:rFonts w:hint="eastAsia"/>
                <w:sz w:val="18"/>
                <w:szCs w:val="18"/>
              </w:rPr>
              <w:t xml:space="preserve"> </w:t>
            </w:r>
            <w:r w:rsidR="0061129D">
              <w:rPr>
                <w:rFonts w:hint="eastAsia"/>
                <w:sz w:val="18"/>
                <w:szCs w:val="18"/>
              </w:rPr>
              <w:t>제공된</w:t>
            </w:r>
            <w:r w:rsidR="0061129D">
              <w:rPr>
                <w:rFonts w:hint="eastAsia"/>
                <w:sz w:val="18"/>
                <w:szCs w:val="18"/>
              </w:rPr>
              <w:t xml:space="preserve"> </w:t>
            </w:r>
            <w:r w:rsidR="00514E0C" w:rsidRPr="00E35641">
              <w:rPr>
                <w:sz w:val="18"/>
                <w:szCs w:val="18"/>
              </w:rPr>
              <w:t>실사자료에</w:t>
            </w:r>
            <w:r w:rsidR="00B2327A">
              <w:rPr>
                <w:sz w:val="18"/>
                <w:szCs w:val="18"/>
              </w:rPr>
              <w:t xml:space="preserve"> </w:t>
            </w:r>
            <w:r w:rsidR="00514E0C" w:rsidRPr="00E35641">
              <w:rPr>
                <w:sz w:val="18"/>
                <w:szCs w:val="18"/>
              </w:rPr>
              <w:t>기초하여</w:t>
            </w:r>
            <w:r w:rsidR="00B2327A">
              <w:rPr>
                <w:sz w:val="18"/>
                <w:szCs w:val="18"/>
              </w:rPr>
              <w:t xml:space="preserve"> </w:t>
            </w:r>
            <w:r w:rsidR="00514E0C" w:rsidRPr="00E35641">
              <w:rPr>
                <w:sz w:val="18"/>
                <w:szCs w:val="18"/>
              </w:rPr>
              <w:t>작성된</w:t>
            </w:r>
            <w:r w:rsidR="00B2327A">
              <w:rPr>
                <w:sz w:val="18"/>
                <w:szCs w:val="18"/>
              </w:rPr>
              <w:t xml:space="preserve"> </w:t>
            </w:r>
            <w:r w:rsidR="00514E0C" w:rsidRPr="00E35641">
              <w:rPr>
                <w:sz w:val="18"/>
                <w:szCs w:val="18"/>
              </w:rPr>
              <w:t>것입</w:t>
            </w:r>
            <w:r w:rsidRPr="00E35641">
              <w:rPr>
                <w:sz w:val="18"/>
                <w:szCs w:val="18"/>
              </w:rPr>
              <w:t>니다</w:t>
            </w:r>
            <w:r w:rsidRPr="00E35641">
              <w:rPr>
                <w:sz w:val="18"/>
                <w:szCs w:val="18"/>
              </w:rPr>
              <w:t>.</w:t>
            </w:r>
            <w:r w:rsidR="00B2327A">
              <w:rPr>
                <w:sz w:val="18"/>
                <w:szCs w:val="18"/>
              </w:rPr>
              <w:t xml:space="preserve"> </w:t>
            </w:r>
            <w:r w:rsidRPr="00E35641">
              <w:rPr>
                <w:sz w:val="18"/>
                <w:szCs w:val="18"/>
              </w:rPr>
              <w:t>본</w:t>
            </w:r>
            <w:r w:rsidR="00B2327A">
              <w:rPr>
                <w:sz w:val="18"/>
                <w:szCs w:val="18"/>
              </w:rPr>
              <w:t xml:space="preserve"> </w:t>
            </w:r>
            <w:r w:rsidRPr="00E35641">
              <w:rPr>
                <w:sz w:val="18"/>
                <w:szCs w:val="18"/>
              </w:rPr>
              <w:t>실사보고서는</w:t>
            </w:r>
            <w:r w:rsidR="00B2327A">
              <w:rPr>
                <w:sz w:val="18"/>
                <w:szCs w:val="18"/>
              </w:rPr>
              <w:t xml:space="preserve"> </w:t>
            </w:r>
            <w:r w:rsidRPr="00E35641">
              <w:rPr>
                <w:sz w:val="18"/>
                <w:szCs w:val="18"/>
              </w:rPr>
              <w:t>김</w:t>
            </w:r>
            <w:r w:rsidRPr="00E35641">
              <w:rPr>
                <w:sz w:val="18"/>
                <w:szCs w:val="18"/>
              </w:rPr>
              <w:t>∙</w:t>
            </w:r>
            <w:r w:rsidRPr="00E35641">
              <w:rPr>
                <w:sz w:val="18"/>
                <w:szCs w:val="18"/>
              </w:rPr>
              <w:t>장</w:t>
            </w:r>
            <w:r w:rsidR="00B2327A">
              <w:rPr>
                <w:sz w:val="18"/>
                <w:szCs w:val="18"/>
              </w:rPr>
              <w:t xml:space="preserve"> </w:t>
            </w:r>
            <w:r w:rsidRPr="00E35641">
              <w:rPr>
                <w:sz w:val="18"/>
                <w:szCs w:val="18"/>
              </w:rPr>
              <w:t>법률사무소의</w:t>
            </w:r>
            <w:r w:rsidR="00B2327A">
              <w:rPr>
                <w:sz w:val="18"/>
                <w:szCs w:val="18"/>
              </w:rPr>
              <w:t xml:space="preserve"> </w:t>
            </w:r>
            <w:r w:rsidRPr="00E35641">
              <w:rPr>
                <w:sz w:val="18"/>
                <w:szCs w:val="18"/>
              </w:rPr>
              <w:t>의뢰인을</w:t>
            </w:r>
            <w:r w:rsidR="00B2327A">
              <w:rPr>
                <w:sz w:val="18"/>
                <w:szCs w:val="18"/>
              </w:rPr>
              <w:t xml:space="preserve"> </w:t>
            </w:r>
            <w:r w:rsidRPr="00E35641">
              <w:rPr>
                <w:sz w:val="18"/>
                <w:szCs w:val="18"/>
              </w:rPr>
              <w:t>위해</w:t>
            </w:r>
            <w:r w:rsidR="00B2327A">
              <w:rPr>
                <w:sz w:val="18"/>
                <w:szCs w:val="18"/>
              </w:rPr>
              <w:t xml:space="preserve"> </w:t>
            </w:r>
            <w:r w:rsidRPr="00E35641">
              <w:rPr>
                <w:sz w:val="18"/>
                <w:szCs w:val="18"/>
              </w:rPr>
              <w:t>작성된</w:t>
            </w:r>
            <w:r w:rsidR="00B2327A">
              <w:rPr>
                <w:sz w:val="18"/>
                <w:szCs w:val="18"/>
              </w:rPr>
              <w:t xml:space="preserve"> </w:t>
            </w:r>
            <w:r w:rsidRPr="00E35641">
              <w:rPr>
                <w:sz w:val="18"/>
                <w:szCs w:val="18"/>
              </w:rPr>
              <w:t>것으로</w:t>
            </w:r>
            <w:r w:rsidR="00B2327A">
              <w:rPr>
                <w:sz w:val="18"/>
                <w:szCs w:val="18"/>
              </w:rPr>
              <w:t xml:space="preserve"> </w:t>
            </w:r>
            <w:r w:rsidRPr="00E35641">
              <w:rPr>
                <w:sz w:val="18"/>
                <w:szCs w:val="18"/>
              </w:rPr>
              <w:t>김</w:t>
            </w:r>
            <w:r w:rsidRPr="00E35641">
              <w:rPr>
                <w:sz w:val="18"/>
                <w:szCs w:val="18"/>
              </w:rPr>
              <w:t>∙</w:t>
            </w:r>
            <w:r w:rsidRPr="00E35641">
              <w:rPr>
                <w:sz w:val="18"/>
                <w:szCs w:val="18"/>
              </w:rPr>
              <w:t>장</w:t>
            </w:r>
            <w:r w:rsidR="00B2327A">
              <w:rPr>
                <w:sz w:val="18"/>
                <w:szCs w:val="18"/>
              </w:rPr>
              <w:t xml:space="preserve"> </w:t>
            </w:r>
            <w:r w:rsidRPr="00E35641">
              <w:rPr>
                <w:sz w:val="18"/>
                <w:szCs w:val="18"/>
              </w:rPr>
              <w:t>법률사무소의</w:t>
            </w:r>
            <w:r w:rsidR="00B2327A">
              <w:rPr>
                <w:sz w:val="18"/>
                <w:szCs w:val="18"/>
              </w:rPr>
              <w:t xml:space="preserve"> </w:t>
            </w:r>
            <w:r w:rsidRPr="00E35641">
              <w:rPr>
                <w:sz w:val="18"/>
                <w:szCs w:val="18"/>
              </w:rPr>
              <w:t>동의</w:t>
            </w:r>
            <w:r w:rsidR="00B2327A">
              <w:rPr>
                <w:sz w:val="18"/>
                <w:szCs w:val="18"/>
              </w:rPr>
              <w:t xml:space="preserve"> </w:t>
            </w:r>
            <w:r w:rsidRPr="00E35641">
              <w:rPr>
                <w:sz w:val="18"/>
                <w:szCs w:val="18"/>
              </w:rPr>
              <w:t>없이</w:t>
            </w:r>
            <w:r w:rsidR="00B2327A">
              <w:rPr>
                <w:sz w:val="18"/>
                <w:szCs w:val="18"/>
              </w:rPr>
              <w:t xml:space="preserve"> </w:t>
            </w:r>
            <w:r w:rsidRPr="00E35641">
              <w:rPr>
                <w:sz w:val="18"/>
                <w:szCs w:val="18"/>
              </w:rPr>
              <w:t>제</w:t>
            </w:r>
            <w:r w:rsidRPr="00E35641">
              <w:rPr>
                <w:sz w:val="18"/>
                <w:szCs w:val="18"/>
              </w:rPr>
              <w:t>3</w:t>
            </w:r>
            <w:r w:rsidRPr="00E35641">
              <w:rPr>
                <w:sz w:val="18"/>
                <w:szCs w:val="18"/>
              </w:rPr>
              <w:t>자에게</w:t>
            </w:r>
            <w:r w:rsidR="00B2327A">
              <w:rPr>
                <w:sz w:val="18"/>
                <w:szCs w:val="18"/>
              </w:rPr>
              <w:t xml:space="preserve"> </w:t>
            </w:r>
            <w:r w:rsidR="00A97093">
              <w:rPr>
                <w:rFonts w:hint="eastAsia"/>
                <w:sz w:val="18"/>
                <w:szCs w:val="18"/>
              </w:rPr>
              <w:t>공개</w:t>
            </w:r>
            <w:r w:rsidR="00B2327A">
              <w:rPr>
                <w:rFonts w:hint="eastAsia"/>
                <w:sz w:val="18"/>
                <w:szCs w:val="18"/>
              </w:rPr>
              <w:t xml:space="preserve"> </w:t>
            </w:r>
            <w:r w:rsidR="00A97093">
              <w:rPr>
                <w:rFonts w:hint="eastAsia"/>
                <w:sz w:val="18"/>
                <w:szCs w:val="18"/>
              </w:rPr>
              <w:t>또는</w:t>
            </w:r>
            <w:r w:rsidR="00B2327A">
              <w:rPr>
                <w:rFonts w:hint="eastAsia"/>
                <w:sz w:val="18"/>
                <w:szCs w:val="18"/>
              </w:rPr>
              <w:t xml:space="preserve"> </w:t>
            </w:r>
            <w:r w:rsidR="00A97093">
              <w:rPr>
                <w:rFonts w:hint="eastAsia"/>
                <w:sz w:val="18"/>
                <w:szCs w:val="18"/>
              </w:rPr>
              <w:t>제공</w:t>
            </w:r>
            <w:r w:rsidRPr="00E35641">
              <w:rPr>
                <w:sz w:val="18"/>
                <w:szCs w:val="18"/>
              </w:rPr>
              <w:t>되거나</w:t>
            </w:r>
            <w:r w:rsidR="00B2327A">
              <w:rPr>
                <w:sz w:val="18"/>
                <w:szCs w:val="18"/>
              </w:rPr>
              <w:t xml:space="preserve"> </w:t>
            </w:r>
            <w:r w:rsidRPr="00E35641">
              <w:rPr>
                <w:sz w:val="18"/>
                <w:szCs w:val="18"/>
              </w:rPr>
              <w:t>제</w:t>
            </w:r>
            <w:r w:rsidRPr="00E35641">
              <w:rPr>
                <w:sz w:val="18"/>
                <w:szCs w:val="18"/>
              </w:rPr>
              <w:t>3</w:t>
            </w:r>
            <w:r w:rsidRPr="00E35641">
              <w:rPr>
                <w:sz w:val="18"/>
                <w:szCs w:val="18"/>
              </w:rPr>
              <w:t>자에</w:t>
            </w:r>
            <w:r w:rsidR="00B2327A">
              <w:rPr>
                <w:sz w:val="18"/>
                <w:szCs w:val="18"/>
              </w:rPr>
              <w:t xml:space="preserve"> </w:t>
            </w:r>
            <w:r w:rsidRPr="00E35641">
              <w:rPr>
                <w:sz w:val="18"/>
                <w:szCs w:val="18"/>
              </w:rPr>
              <w:t>의해</w:t>
            </w:r>
            <w:r w:rsidR="00B2327A">
              <w:rPr>
                <w:sz w:val="18"/>
                <w:szCs w:val="18"/>
              </w:rPr>
              <w:t xml:space="preserve"> </w:t>
            </w:r>
            <w:r w:rsidRPr="00E35641">
              <w:rPr>
                <w:sz w:val="18"/>
                <w:szCs w:val="18"/>
              </w:rPr>
              <w:t>사용될</w:t>
            </w:r>
            <w:r w:rsidR="00B2327A">
              <w:rPr>
                <w:sz w:val="18"/>
                <w:szCs w:val="18"/>
              </w:rPr>
              <w:t xml:space="preserve"> </w:t>
            </w:r>
            <w:r w:rsidRPr="00E35641">
              <w:rPr>
                <w:sz w:val="18"/>
                <w:szCs w:val="18"/>
              </w:rPr>
              <w:t>수</w:t>
            </w:r>
            <w:r w:rsidR="00B2327A">
              <w:rPr>
                <w:sz w:val="18"/>
                <w:szCs w:val="18"/>
              </w:rPr>
              <w:t xml:space="preserve"> </w:t>
            </w:r>
            <w:r w:rsidRPr="00E35641">
              <w:rPr>
                <w:sz w:val="18"/>
                <w:szCs w:val="18"/>
              </w:rPr>
              <w:t>없습니다</w:t>
            </w:r>
            <w:r w:rsidRPr="00E35641">
              <w:rPr>
                <w:sz w:val="18"/>
                <w:szCs w:val="18"/>
              </w:rPr>
              <w:t>.</w:t>
            </w:r>
          </w:p>
        </w:tc>
      </w:tr>
    </w:tbl>
    <w:p w14:paraId="167BC530" w14:textId="77777777" w:rsidR="005F3A5B" w:rsidRPr="00E35641" w:rsidRDefault="005F3A5B" w:rsidP="008C1A83">
      <w:pPr>
        <w:pStyle w:val="afff1"/>
        <w:tabs>
          <w:tab w:val="left" w:pos="1440"/>
        </w:tabs>
        <w:autoSpaceDE w:val="0"/>
        <w:spacing w:line="276" w:lineRule="auto"/>
      </w:pPr>
    </w:p>
    <w:p w14:paraId="25488B1F" w14:textId="77777777" w:rsidR="005F3A5B" w:rsidRPr="00E35641" w:rsidRDefault="005F3A5B" w:rsidP="008C1A83">
      <w:pPr>
        <w:pStyle w:val="TableHead"/>
        <w:widowControl w:val="0"/>
        <w:wordWrap w:val="0"/>
        <w:autoSpaceDE w:val="0"/>
        <w:autoSpaceDN w:val="0"/>
        <w:snapToGrid w:val="0"/>
        <w:spacing w:before="0" w:after="240" w:line="276" w:lineRule="auto"/>
        <w:ind w:right="142"/>
        <w:rPr>
          <w:rFonts w:ascii="Times New Roman" w:hAnsi="Times New Roman"/>
          <w:color w:val="3366FF"/>
          <w:sz w:val="32"/>
          <w:szCs w:val="32"/>
          <w:lang w:eastAsia="ko-KR"/>
        </w:rPr>
        <w:sectPr w:rsidR="005F3A5B" w:rsidRPr="00E35641" w:rsidSect="004C47E6">
          <w:headerReference w:type="default" r:id="rId9"/>
          <w:pgSz w:w="16834" w:h="11909" w:orient="landscape" w:code="9"/>
          <w:pgMar w:top="1134" w:right="1134" w:bottom="851" w:left="1134" w:header="567" w:footer="454" w:gutter="0"/>
          <w:pgNumType w:start="0"/>
          <w:cols w:space="720"/>
          <w:titlePg/>
          <w:docGrid w:linePitch="360"/>
        </w:sectPr>
      </w:pPr>
    </w:p>
    <w:p w14:paraId="6B0DDF14" w14:textId="77777777" w:rsidR="00D8254E" w:rsidRPr="00A773B2" w:rsidRDefault="00D8254E" w:rsidP="008C1A83">
      <w:pPr>
        <w:pStyle w:val="afff1"/>
        <w:tabs>
          <w:tab w:val="left" w:pos="1440"/>
        </w:tabs>
        <w:autoSpaceDE w:val="0"/>
        <w:spacing w:line="276" w:lineRule="auto"/>
        <w:jc w:val="center"/>
        <w:rPr>
          <w:rFonts w:eastAsia="DengXian"/>
          <w:b/>
          <w:noProof/>
          <w:kern w:val="0"/>
          <w:szCs w:val="24"/>
          <w:lang w:eastAsia="zh-CN"/>
        </w:rPr>
      </w:pPr>
      <w:r w:rsidRPr="00A773B2">
        <w:rPr>
          <w:b/>
          <w:noProof/>
          <w:kern w:val="0"/>
          <w:szCs w:val="24"/>
          <w:lang w:eastAsia="zh-CN"/>
        </w:rPr>
        <w:lastRenderedPageBreak/>
        <w:t>목</w:t>
      </w:r>
      <w:r w:rsidRPr="00A773B2">
        <w:rPr>
          <w:b/>
          <w:szCs w:val="24"/>
        </w:rPr>
        <w:tab/>
      </w:r>
      <w:r w:rsidRPr="00A773B2">
        <w:rPr>
          <w:b/>
          <w:noProof/>
          <w:kern w:val="0"/>
          <w:szCs w:val="24"/>
          <w:lang w:eastAsia="zh-CN"/>
        </w:rPr>
        <w:t>차</w:t>
      </w:r>
    </w:p>
    <w:p w14:paraId="0E33F2A9" w14:textId="77777777" w:rsidR="00A773B2" w:rsidRPr="0093528F" w:rsidRDefault="00A773B2" w:rsidP="008C1A83">
      <w:pPr>
        <w:pStyle w:val="afff1"/>
        <w:tabs>
          <w:tab w:val="left" w:pos="1440"/>
        </w:tabs>
        <w:autoSpaceDE w:val="0"/>
        <w:spacing w:line="276" w:lineRule="auto"/>
        <w:jc w:val="center"/>
      </w:pPr>
    </w:p>
    <w:p w14:paraId="6B81C2DD" w14:textId="722BF0DE" w:rsidR="00FD195C" w:rsidRPr="00FD195C" w:rsidRDefault="00D8254E">
      <w:pPr>
        <w:pStyle w:val="10"/>
        <w:rPr>
          <w:rFonts w:cstheme="minorBidi"/>
          <w:bCs w:val="0"/>
          <w:caps w:val="0"/>
          <w:kern w:val="2"/>
          <w:szCs w:val="22"/>
          <w:lang w:eastAsia="ko-KR"/>
        </w:rPr>
      </w:pPr>
      <w:r w:rsidRPr="00FD195C">
        <w:fldChar w:fldCharType="begin"/>
      </w:r>
      <w:r w:rsidRPr="00FD195C">
        <w:instrText xml:space="preserve"> TOC \o "1-1" \h \z \u </w:instrText>
      </w:r>
      <w:r w:rsidRPr="00FD195C">
        <w:fldChar w:fldCharType="separate"/>
      </w:r>
      <w:hyperlink w:anchor="_Toc88043517"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주주</w:t>
        </w:r>
        <w:r w:rsidR="00B2327A">
          <w:rPr>
            <w:rStyle w:val="af1"/>
            <w:rFonts w:eastAsia="바탕체"/>
            <w:b/>
          </w:rPr>
          <w:t xml:space="preserve"> </w:t>
        </w:r>
        <w:r w:rsidR="00FD195C" w:rsidRPr="00FD195C">
          <w:rPr>
            <w:rStyle w:val="af1"/>
            <w:rFonts w:eastAsia="바탕체" w:cs="맑은 고딕" w:hint="eastAsia"/>
            <w:b/>
          </w:rPr>
          <w:t>구성</w:t>
        </w:r>
        <w:r w:rsidR="00B2327A">
          <w:rPr>
            <w:rStyle w:val="af1"/>
            <w:rFonts w:eastAsia="바탕체"/>
            <w:b/>
          </w:rPr>
          <w:t xml:space="preserve"> </w:t>
        </w:r>
        <w:r w:rsidR="00FD195C" w:rsidRPr="00FD195C">
          <w:rPr>
            <w:rStyle w:val="af1"/>
            <w:rFonts w:eastAsia="바탕체" w:cs="맑은 고딕" w:hint="eastAsia"/>
            <w:b/>
          </w:rPr>
          <w:t>현황</w:t>
        </w:r>
        <w:r w:rsidR="00FD195C" w:rsidRPr="00FD195C">
          <w:rPr>
            <w:webHidden/>
          </w:rPr>
          <w:tab/>
        </w:r>
        <w:r w:rsidR="00FD195C" w:rsidRPr="00FD195C">
          <w:rPr>
            <w:webHidden/>
          </w:rPr>
          <w:fldChar w:fldCharType="begin"/>
        </w:r>
        <w:r w:rsidR="00FD195C" w:rsidRPr="00FD195C">
          <w:rPr>
            <w:webHidden/>
          </w:rPr>
          <w:instrText xml:space="preserve"> PAGEREF _Toc88043517 \h </w:instrText>
        </w:r>
        <w:r w:rsidR="00FD195C" w:rsidRPr="00FD195C">
          <w:rPr>
            <w:webHidden/>
          </w:rPr>
        </w:r>
        <w:r w:rsidR="00FD195C" w:rsidRPr="00FD195C">
          <w:rPr>
            <w:webHidden/>
          </w:rPr>
          <w:fldChar w:fldCharType="separate"/>
        </w:r>
        <w:r w:rsidR="00AE69DF">
          <w:rPr>
            <w:webHidden/>
          </w:rPr>
          <w:t>1</w:t>
        </w:r>
        <w:r w:rsidR="00FD195C" w:rsidRPr="00FD195C">
          <w:rPr>
            <w:webHidden/>
          </w:rPr>
          <w:fldChar w:fldCharType="end"/>
        </w:r>
      </w:hyperlink>
    </w:p>
    <w:p w14:paraId="6C1D79FD" w14:textId="77E320AF" w:rsidR="00FD195C" w:rsidRPr="00FD195C" w:rsidRDefault="002911F4">
      <w:pPr>
        <w:pStyle w:val="10"/>
        <w:rPr>
          <w:rFonts w:cstheme="minorBidi"/>
          <w:bCs w:val="0"/>
          <w:caps w:val="0"/>
          <w:kern w:val="2"/>
          <w:szCs w:val="22"/>
          <w:lang w:eastAsia="ko-KR"/>
        </w:rPr>
      </w:pPr>
      <w:hyperlink w:anchor="_Toc88043518"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주요</w:t>
        </w:r>
        <w:r w:rsidR="00B2327A">
          <w:rPr>
            <w:rStyle w:val="af1"/>
            <w:rFonts w:eastAsia="바탕체"/>
            <w:b/>
          </w:rPr>
          <w:t xml:space="preserve"> </w:t>
        </w:r>
        <w:r w:rsidR="00FD195C" w:rsidRPr="00FD195C">
          <w:rPr>
            <w:rStyle w:val="af1"/>
            <w:rFonts w:eastAsia="바탕체" w:cs="맑은 고딕" w:hint="eastAsia"/>
            <w:b/>
          </w:rPr>
          <w:t>재무적투자자와</w:t>
        </w:r>
        <w:r w:rsidR="00B2327A">
          <w:rPr>
            <w:rStyle w:val="af1"/>
            <w:rFonts w:eastAsia="바탕체"/>
            <w:b/>
          </w:rPr>
          <w:t xml:space="preserve"> </w:t>
        </w:r>
        <w:r w:rsidR="00FD195C" w:rsidRPr="00FD195C">
          <w:rPr>
            <w:rStyle w:val="af1"/>
            <w:rFonts w:eastAsia="바탕체" w:cs="맑은 고딕" w:hint="eastAsia"/>
            <w:b/>
          </w:rPr>
          <w:t>체결된</w:t>
        </w:r>
        <w:r w:rsidR="00B2327A">
          <w:rPr>
            <w:rStyle w:val="af1"/>
            <w:rFonts w:eastAsia="바탕체"/>
            <w:b/>
          </w:rPr>
          <w:t xml:space="preserve"> </w:t>
        </w:r>
        <w:r w:rsidR="00FD195C" w:rsidRPr="00FD195C">
          <w:rPr>
            <w:rStyle w:val="af1"/>
            <w:rFonts w:eastAsia="바탕체" w:cs="맑은 고딕" w:hint="eastAsia"/>
            <w:b/>
          </w:rPr>
          <w:t>전환우선주</w:t>
        </w:r>
        <w:r w:rsidR="00FD195C" w:rsidRPr="00FD195C">
          <w:rPr>
            <w:rStyle w:val="af1"/>
            <w:rFonts w:eastAsia="바탕체"/>
            <w:b/>
          </w:rPr>
          <w:t>(CPS)</w:t>
        </w:r>
        <w:r w:rsidR="00B2327A">
          <w:rPr>
            <w:rStyle w:val="af1"/>
            <w:rFonts w:eastAsia="바탕체"/>
            <w:b/>
          </w:rPr>
          <w:t xml:space="preserve"> </w:t>
        </w:r>
        <w:r w:rsidR="00FD195C" w:rsidRPr="00FD195C">
          <w:rPr>
            <w:rStyle w:val="af1"/>
            <w:rFonts w:eastAsia="바탕체" w:cs="맑은 고딕" w:hint="eastAsia"/>
            <w:b/>
          </w:rPr>
          <w:t>인수계약</w:t>
        </w:r>
        <w:r w:rsidR="00FD195C" w:rsidRPr="00FD195C">
          <w:rPr>
            <w:webHidden/>
          </w:rPr>
          <w:tab/>
        </w:r>
        <w:r w:rsidR="00FD195C" w:rsidRPr="00FD195C">
          <w:rPr>
            <w:webHidden/>
          </w:rPr>
          <w:fldChar w:fldCharType="begin"/>
        </w:r>
        <w:r w:rsidR="00FD195C" w:rsidRPr="00FD195C">
          <w:rPr>
            <w:webHidden/>
          </w:rPr>
          <w:instrText xml:space="preserve"> PAGEREF _Toc88043518 \h </w:instrText>
        </w:r>
        <w:r w:rsidR="00FD195C" w:rsidRPr="00FD195C">
          <w:rPr>
            <w:webHidden/>
          </w:rPr>
        </w:r>
        <w:r w:rsidR="00FD195C" w:rsidRPr="00FD195C">
          <w:rPr>
            <w:webHidden/>
          </w:rPr>
          <w:fldChar w:fldCharType="separate"/>
        </w:r>
        <w:r w:rsidR="00AE69DF">
          <w:rPr>
            <w:webHidden/>
          </w:rPr>
          <w:t>1</w:t>
        </w:r>
        <w:r w:rsidR="00FD195C" w:rsidRPr="00FD195C">
          <w:rPr>
            <w:webHidden/>
          </w:rPr>
          <w:fldChar w:fldCharType="end"/>
        </w:r>
      </w:hyperlink>
    </w:p>
    <w:p w14:paraId="41DDD9B8" w14:textId="7C754636" w:rsidR="00FD195C" w:rsidRPr="00FD195C" w:rsidRDefault="002911F4">
      <w:pPr>
        <w:pStyle w:val="10"/>
        <w:rPr>
          <w:rFonts w:cstheme="minorBidi"/>
          <w:bCs w:val="0"/>
          <w:caps w:val="0"/>
          <w:kern w:val="2"/>
          <w:szCs w:val="22"/>
          <w:lang w:eastAsia="ko-KR"/>
        </w:rPr>
      </w:pPr>
      <w:hyperlink w:anchor="_Toc88043519"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최대주주</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b/>
          </w:rPr>
          <w:t>CPS</w:t>
        </w:r>
        <w:r w:rsidR="00B2327A">
          <w:rPr>
            <w:rStyle w:val="af1"/>
            <w:rFonts w:eastAsia="바탕체"/>
            <w:b/>
          </w:rPr>
          <w:t xml:space="preserve"> </w:t>
        </w:r>
        <w:r w:rsidR="00FD195C" w:rsidRPr="00FD195C">
          <w:rPr>
            <w:rStyle w:val="af1"/>
            <w:rFonts w:eastAsia="바탕체" w:cs="맑은 고딕" w:hint="eastAsia"/>
            <w:b/>
          </w:rPr>
          <w:t>주주들의</w:t>
        </w:r>
        <w:r w:rsidR="00B2327A">
          <w:rPr>
            <w:rStyle w:val="af1"/>
            <w:rFonts w:eastAsia="바탕체"/>
            <w:b/>
          </w:rPr>
          <w:t xml:space="preserve"> </w:t>
        </w:r>
        <w:r w:rsidR="00FD195C" w:rsidRPr="00FD195C">
          <w:rPr>
            <w:rStyle w:val="af1"/>
            <w:rFonts w:eastAsia="바탕체" w:cs="맑은 고딕" w:hint="eastAsia"/>
            <w:b/>
          </w:rPr>
          <w:t>보호예수</w:t>
        </w:r>
        <w:r w:rsidR="00B2327A">
          <w:rPr>
            <w:rStyle w:val="af1"/>
            <w:rFonts w:eastAsia="바탕체"/>
            <w:b/>
          </w:rPr>
          <w:t xml:space="preserve"> </w:t>
        </w:r>
        <w:r w:rsidR="00FD195C" w:rsidRPr="00FD195C">
          <w:rPr>
            <w:rStyle w:val="af1"/>
            <w:rFonts w:eastAsia="바탕체" w:cs="맑은 고딕" w:hint="eastAsia"/>
            <w:b/>
          </w:rPr>
          <w:t>의무</w:t>
        </w:r>
        <w:r w:rsidR="00B2327A">
          <w:rPr>
            <w:rStyle w:val="af1"/>
            <w:rFonts w:eastAsia="바탕체"/>
            <w:b/>
          </w:rPr>
          <w:t xml:space="preserve"> </w:t>
        </w:r>
        <w:r w:rsidR="00FD195C" w:rsidRPr="00FD195C">
          <w:rPr>
            <w:rStyle w:val="af1"/>
            <w:rFonts w:eastAsia="바탕체" w:cs="맑은 고딕" w:hint="eastAsia"/>
            <w:b/>
          </w:rPr>
          <w:t>기간</w:t>
        </w:r>
        <w:r w:rsidR="00B2327A">
          <w:rPr>
            <w:rStyle w:val="af1"/>
            <w:rFonts w:eastAsia="바탕체"/>
            <w:b/>
          </w:rPr>
          <w:t xml:space="preserve"> </w:t>
        </w:r>
        <w:r w:rsidR="00FD195C" w:rsidRPr="00FD195C">
          <w:rPr>
            <w:rStyle w:val="af1"/>
            <w:rFonts w:eastAsia="바탕체" w:cs="맑은 고딕" w:hint="eastAsia"/>
            <w:b/>
          </w:rPr>
          <w:t>중</w:t>
        </w:r>
        <w:r w:rsidR="00B2327A">
          <w:rPr>
            <w:rStyle w:val="af1"/>
            <w:rFonts w:eastAsia="바탕체"/>
            <w:b/>
          </w:rPr>
          <w:t xml:space="preserve"> </w:t>
        </w:r>
        <w:r w:rsidR="00FD195C" w:rsidRPr="00FD195C">
          <w:rPr>
            <w:rStyle w:val="af1"/>
            <w:rFonts w:eastAsia="바탕체" w:cs="맑은 고딕" w:hint="eastAsia"/>
            <w:b/>
          </w:rPr>
          <w:t>주식매매계약</w:t>
        </w:r>
        <w:r w:rsidR="00B2327A">
          <w:rPr>
            <w:rStyle w:val="af1"/>
            <w:rFonts w:eastAsia="바탕체"/>
            <w:b/>
          </w:rPr>
          <w:t xml:space="preserve"> </w:t>
        </w:r>
        <w:r w:rsidR="00FD195C" w:rsidRPr="00FD195C">
          <w:rPr>
            <w:rStyle w:val="af1"/>
            <w:rFonts w:eastAsia="바탕체" w:cs="맑은 고딕" w:hint="eastAsia"/>
            <w:b/>
          </w:rPr>
          <w:t>체결</w:t>
        </w:r>
        <w:r w:rsidR="00FD195C" w:rsidRPr="00FD195C">
          <w:rPr>
            <w:webHidden/>
          </w:rPr>
          <w:tab/>
        </w:r>
        <w:r w:rsidR="00FD195C" w:rsidRPr="00FD195C">
          <w:rPr>
            <w:webHidden/>
          </w:rPr>
          <w:fldChar w:fldCharType="begin"/>
        </w:r>
        <w:r w:rsidR="00FD195C" w:rsidRPr="00FD195C">
          <w:rPr>
            <w:webHidden/>
          </w:rPr>
          <w:instrText xml:space="preserve"> PAGEREF _Toc88043519 \h </w:instrText>
        </w:r>
        <w:r w:rsidR="00FD195C" w:rsidRPr="00FD195C">
          <w:rPr>
            <w:webHidden/>
          </w:rPr>
        </w:r>
        <w:r w:rsidR="00FD195C" w:rsidRPr="00FD195C">
          <w:rPr>
            <w:webHidden/>
          </w:rPr>
          <w:fldChar w:fldCharType="separate"/>
        </w:r>
        <w:r w:rsidR="00AE69DF">
          <w:rPr>
            <w:webHidden/>
          </w:rPr>
          <w:t>3</w:t>
        </w:r>
        <w:r w:rsidR="00FD195C" w:rsidRPr="00FD195C">
          <w:rPr>
            <w:webHidden/>
          </w:rPr>
          <w:fldChar w:fldCharType="end"/>
        </w:r>
      </w:hyperlink>
    </w:p>
    <w:p w14:paraId="76F63697" w14:textId="16A0620A" w:rsidR="00FD195C" w:rsidRPr="00FD195C" w:rsidRDefault="002911F4">
      <w:pPr>
        <w:pStyle w:val="10"/>
        <w:rPr>
          <w:rFonts w:cstheme="minorBidi"/>
          <w:bCs w:val="0"/>
          <w:caps w:val="0"/>
          <w:kern w:val="2"/>
          <w:szCs w:val="22"/>
          <w:lang w:eastAsia="ko-KR"/>
        </w:rPr>
      </w:pPr>
      <w:hyperlink w:anchor="_Toc88043520"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팟빵</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임직원</w:t>
        </w:r>
        <w:r w:rsidR="00B2327A">
          <w:rPr>
            <w:rStyle w:val="af1"/>
            <w:rFonts w:eastAsia="바탕체"/>
            <w:b/>
          </w:rPr>
          <w:t xml:space="preserve"> </w:t>
        </w:r>
        <w:r w:rsidR="00FD195C" w:rsidRPr="00FD195C">
          <w:rPr>
            <w:rStyle w:val="af1"/>
            <w:rFonts w:eastAsia="바탕체" w:cs="맑은 고딕" w:hint="eastAsia"/>
            <w:b/>
          </w:rPr>
          <w:t>부여</w:t>
        </w:r>
        <w:r w:rsidR="00B2327A">
          <w:rPr>
            <w:rStyle w:val="af1"/>
            <w:rFonts w:eastAsia="바탕체"/>
            <w:b/>
          </w:rPr>
          <w:t xml:space="preserve"> </w:t>
        </w:r>
        <w:r w:rsidR="00FD195C" w:rsidRPr="00FD195C">
          <w:rPr>
            <w:rStyle w:val="af1"/>
            <w:rFonts w:eastAsia="바탕체" w:cs="맑은 고딕" w:hint="eastAsia"/>
            <w:b/>
          </w:rPr>
          <w:t>주식매수선택권</w:t>
        </w:r>
        <w:r w:rsidR="00B2327A">
          <w:rPr>
            <w:rStyle w:val="af1"/>
            <w:rFonts w:eastAsia="바탕체"/>
            <w:b/>
          </w:rPr>
          <w:t xml:space="preserve"> </w:t>
        </w:r>
        <w:r w:rsidR="00FD195C" w:rsidRPr="00FD195C">
          <w:rPr>
            <w:rStyle w:val="af1"/>
            <w:rFonts w:eastAsia="바탕체" w:cs="맑은 고딕" w:hint="eastAsia"/>
            <w:b/>
          </w:rPr>
          <w:t>행사에</w:t>
        </w:r>
        <w:r w:rsidR="00B2327A">
          <w:rPr>
            <w:rStyle w:val="af1"/>
            <w:rFonts w:eastAsia="바탕체"/>
            <w:b/>
          </w:rPr>
          <w:t xml:space="preserve"> </w:t>
        </w:r>
        <w:r w:rsidR="00FD195C" w:rsidRPr="00FD195C">
          <w:rPr>
            <w:rStyle w:val="af1"/>
            <w:rFonts w:eastAsia="바탕체" w:cs="맑은 고딕" w:hint="eastAsia"/>
            <w:b/>
          </w:rPr>
          <w:t>따른</w:t>
        </w:r>
        <w:r w:rsidR="00B2327A">
          <w:rPr>
            <w:rStyle w:val="af1"/>
            <w:rFonts w:eastAsia="바탕체"/>
            <w:b/>
          </w:rPr>
          <w:t xml:space="preserve"> </w:t>
        </w:r>
        <w:r w:rsidR="00FD195C" w:rsidRPr="00FD195C">
          <w:rPr>
            <w:rStyle w:val="af1"/>
            <w:rFonts w:eastAsia="바탕체" w:cs="맑은 고딕" w:hint="eastAsia"/>
            <w:b/>
          </w:rPr>
          <w:t>지분희석</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금전보상</w:t>
        </w:r>
        <w:r w:rsidR="00B2327A">
          <w:rPr>
            <w:rStyle w:val="af1"/>
            <w:rFonts w:eastAsia="바탕체"/>
            <w:b/>
          </w:rPr>
          <w:t xml:space="preserve"> </w:t>
        </w:r>
        <w:r w:rsidR="00FD195C" w:rsidRPr="00FD195C">
          <w:rPr>
            <w:rStyle w:val="af1"/>
            <w:rFonts w:eastAsia="바탕체" w:cs="맑은 고딕" w:hint="eastAsia"/>
            <w:b/>
          </w:rPr>
          <w:t>리스크</w:t>
        </w:r>
        <w:r w:rsidR="00FD195C" w:rsidRPr="00FD195C">
          <w:rPr>
            <w:webHidden/>
          </w:rPr>
          <w:tab/>
        </w:r>
        <w:r w:rsidR="00FD195C" w:rsidRPr="00FD195C">
          <w:rPr>
            <w:webHidden/>
          </w:rPr>
          <w:fldChar w:fldCharType="begin"/>
        </w:r>
        <w:r w:rsidR="00FD195C" w:rsidRPr="00FD195C">
          <w:rPr>
            <w:webHidden/>
          </w:rPr>
          <w:instrText xml:space="preserve"> PAGEREF _Toc88043520 \h </w:instrText>
        </w:r>
        <w:r w:rsidR="00FD195C" w:rsidRPr="00FD195C">
          <w:rPr>
            <w:webHidden/>
          </w:rPr>
        </w:r>
        <w:r w:rsidR="00FD195C" w:rsidRPr="00FD195C">
          <w:rPr>
            <w:webHidden/>
          </w:rPr>
          <w:fldChar w:fldCharType="separate"/>
        </w:r>
        <w:r w:rsidR="00AE69DF">
          <w:rPr>
            <w:webHidden/>
          </w:rPr>
          <w:t>5</w:t>
        </w:r>
        <w:r w:rsidR="00FD195C" w:rsidRPr="00FD195C">
          <w:rPr>
            <w:webHidden/>
          </w:rPr>
          <w:fldChar w:fldCharType="end"/>
        </w:r>
      </w:hyperlink>
    </w:p>
    <w:p w14:paraId="5E993B62" w14:textId="59036F73" w:rsidR="00FD195C" w:rsidRPr="00FD195C" w:rsidRDefault="002911F4">
      <w:pPr>
        <w:pStyle w:val="10"/>
        <w:rPr>
          <w:rFonts w:cstheme="minorBidi"/>
          <w:bCs w:val="0"/>
          <w:caps w:val="0"/>
          <w:kern w:val="2"/>
          <w:szCs w:val="22"/>
          <w:lang w:eastAsia="ko-KR"/>
        </w:rPr>
      </w:pPr>
      <w:hyperlink w:anchor="_Toc88043521" w:history="1">
        <w:r w:rsidR="00FD195C" w:rsidRPr="00FD195C">
          <w:rPr>
            <w:rStyle w:val="af1"/>
            <w:rFonts w:eastAsia="바탕체"/>
            <w:b/>
          </w:rPr>
          <w:t>[</w:t>
        </w:r>
        <w:r w:rsidR="00FD195C" w:rsidRPr="00FD195C">
          <w:rPr>
            <w:rStyle w:val="af1"/>
            <w:rFonts w:eastAsia="바탕체" w:cs="맑은 고딕" w:hint="eastAsia"/>
            <w:b/>
          </w:rPr>
          <w:t>전사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계열회사</w:t>
        </w:r>
        <w:r w:rsidR="00B2327A">
          <w:rPr>
            <w:rStyle w:val="af1"/>
            <w:rFonts w:eastAsia="바탕체"/>
            <w:b/>
          </w:rPr>
          <w:t xml:space="preserve"> </w:t>
        </w:r>
        <w:r w:rsidR="00FD195C" w:rsidRPr="00FD195C">
          <w:rPr>
            <w:rStyle w:val="af1"/>
            <w:rFonts w:eastAsia="바탕체" w:cs="맑은 고딕" w:hint="eastAsia"/>
            <w:b/>
          </w:rPr>
          <w:t>일반</w:t>
        </w:r>
        <w:r w:rsidR="00B2327A">
          <w:rPr>
            <w:rStyle w:val="af1"/>
            <w:rFonts w:eastAsia="바탕체"/>
            <w:b/>
          </w:rPr>
          <w:t xml:space="preserve"> </w:t>
        </w:r>
        <w:r w:rsidR="00FD195C" w:rsidRPr="00FD195C">
          <w:rPr>
            <w:rStyle w:val="af1"/>
            <w:rFonts w:eastAsia="바탕체" w:cs="맑은 고딕" w:hint="eastAsia"/>
            <w:b/>
          </w:rPr>
          <w:t>현황</w:t>
        </w:r>
        <w:r w:rsidR="00FD195C" w:rsidRPr="00FD195C">
          <w:rPr>
            <w:webHidden/>
          </w:rPr>
          <w:tab/>
        </w:r>
        <w:r w:rsidR="00FD195C" w:rsidRPr="00FD195C">
          <w:rPr>
            <w:webHidden/>
          </w:rPr>
          <w:fldChar w:fldCharType="begin"/>
        </w:r>
        <w:r w:rsidR="00FD195C" w:rsidRPr="00FD195C">
          <w:rPr>
            <w:webHidden/>
          </w:rPr>
          <w:instrText xml:space="preserve"> PAGEREF _Toc88043521 \h </w:instrText>
        </w:r>
        <w:r w:rsidR="00FD195C" w:rsidRPr="00FD195C">
          <w:rPr>
            <w:webHidden/>
          </w:rPr>
        </w:r>
        <w:r w:rsidR="00FD195C" w:rsidRPr="00FD195C">
          <w:rPr>
            <w:webHidden/>
          </w:rPr>
          <w:fldChar w:fldCharType="separate"/>
        </w:r>
        <w:r w:rsidR="00AE69DF">
          <w:rPr>
            <w:webHidden/>
          </w:rPr>
          <w:t>5</w:t>
        </w:r>
        <w:r w:rsidR="00FD195C" w:rsidRPr="00FD195C">
          <w:rPr>
            <w:webHidden/>
          </w:rPr>
          <w:fldChar w:fldCharType="end"/>
        </w:r>
      </w:hyperlink>
    </w:p>
    <w:p w14:paraId="37881A9C" w14:textId="2B761452" w:rsidR="00FD195C" w:rsidRPr="00FD195C" w:rsidRDefault="002911F4">
      <w:pPr>
        <w:pStyle w:val="10"/>
        <w:rPr>
          <w:rFonts w:cstheme="minorBidi"/>
          <w:bCs w:val="0"/>
          <w:caps w:val="0"/>
          <w:kern w:val="2"/>
          <w:szCs w:val="22"/>
          <w:lang w:eastAsia="ko-KR"/>
        </w:rPr>
      </w:pPr>
      <w:hyperlink w:anchor="_Toc88043522" w:history="1">
        <w:r w:rsidR="00FD195C" w:rsidRPr="00FD195C">
          <w:rPr>
            <w:rStyle w:val="af1"/>
            <w:rFonts w:eastAsia="바탕체"/>
            <w:b/>
          </w:rPr>
          <w:t>[</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플레이오토</w:t>
        </w:r>
        <w:r w:rsidR="00B2327A">
          <w:rPr>
            <w:rStyle w:val="af1"/>
            <w:rFonts w:eastAsia="바탕체"/>
            <w:b/>
          </w:rPr>
          <w:t xml:space="preserve"> </w:t>
        </w:r>
        <w:r w:rsidR="00FD195C" w:rsidRPr="00FD195C">
          <w:rPr>
            <w:rStyle w:val="af1"/>
            <w:rFonts w:eastAsia="바탕체" w:cs="맑은 고딕" w:hint="eastAsia"/>
            <w:b/>
          </w:rPr>
          <w:t>인수</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경영성과계약에</w:t>
        </w:r>
        <w:r w:rsidR="00B2327A">
          <w:rPr>
            <w:rStyle w:val="af1"/>
            <w:rFonts w:eastAsia="바탕체"/>
            <w:b/>
          </w:rPr>
          <w:t xml:space="preserve"> </w:t>
        </w:r>
        <w:r w:rsidR="00FD195C" w:rsidRPr="00FD195C">
          <w:rPr>
            <w:rStyle w:val="af1"/>
            <w:rFonts w:eastAsia="바탕체" w:cs="맑은 고딕" w:hint="eastAsia"/>
            <w:b/>
          </w:rPr>
          <w:t>따른</w:t>
        </w:r>
        <w:r w:rsidR="00B2327A">
          <w:rPr>
            <w:rStyle w:val="af1"/>
            <w:rFonts w:eastAsia="바탕체"/>
            <w:b/>
          </w:rPr>
          <w:t xml:space="preserve"> </w:t>
        </w:r>
        <w:r w:rsidR="00FD195C" w:rsidRPr="00FD195C">
          <w:rPr>
            <w:rStyle w:val="af1"/>
            <w:rFonts w:eastAsia="바탕체" w:cs="맑은 고딕" w:hint="eastAsia"/>
            <w:b/>
          </w:rPr>
          <w:t>플레이오토</w:t>
        </w:r>
        <w:r w:rsidR="00B2327A">
          <w:rPr>
            <w:rStyle w:val="af1"/>
            <w:rFonts w:eastAsia="바탕체"/>
            <w:b/>
          </w:rPr>
          <w:t xml:space="preserve"> </w:t>
        </w:r>
        <w:r w:rsidR="00FD195C" w:rsidRPr="00FD195C">
          <w:rPr>
            <w:rStyle w:val="af1"/>
            <w:rFonts w:eastAsia="바탕체" w:cs="맑은 고딕" w:hint="eastAsia"/>
            <w:b/>
          </w:rPr>
          <w:t>주식에</w:t>
        </w:r>
        <w:r w:rsidR="00B2327A">
          <w:rPr>
            <w:rStyle w:val="af1"/>
            <w:rFonts w:eastAsia="바탕체"/>
            <w:b/>
          </w:rPr>
          <w:t xml:space="preserve"> </w:t>
        </w:r>
        <w:r w:rsidR="00FD195C" w:rsidRPr="00FD195C">
          <w:rPr>
            <w:rStyle w:val="af1"/>
            <w:rFonts w:eastAsia="바탕체" w:cs="맑은 고딕" w:hint="eastAsia"/>
            <w:b/>
          </w:rPr>
          <w:t>대한</w:t>
        </w:r>
        <w:r w:rsidR="00B2327A">
          <w:rPr>
            <w:rStyle w:val="af1"/>
            <w:rFonts w:eastAsia="바탕체"/>
            <w:b/>
          </w:rPr>
          <w:t xml:space="preserve"> </w:t>
        </w:r>
        <w:r w:rsidR="00FD195C" w:rsidRPr="00FD195C">
          <w:rPr>
            <w:rStyle w:val="af1"/>
            <w:rFonts w:eastAsia="바탕체" w:cs="맑은 고딕" w:hint="eastAsia"/>
            <w:b/>
          </w:rPr>
          <w:t>풋옵션</w:t>
        </w:r>
        <w:r w:rsidR="00FD195C" w:rsidRPr="00FD195C">
          <w:rPr>
            <w:webHidden/>
          </w:rPr>
          <w:tab/>
        </w:r>
        <w:r w:rsidR="00FD195C" w:rsidRPr="00FD195C">
          <w:rPr>
            <w:webHidden/>
          </w:rPr>
          <w:fldChar w:fldCharType="begin"/>
        </w:r>
        <w:r w:rsidR="00FD195C" w:rsidRPr="00FD195C">
          <w:rPr>
            <w:webHidden/>
          </w:rPr>
          <w:instrText xml:space="preserve"> PAGEREF _Toc88043522 \h </w:instrText>
        </w:r>
        <w:r w:rsidR="00FD195C" w:rsidRPr="00FD195C">
          <w:rPr>
            <w:webHidden/>
          </w:rPr>
        </w:r>
        <w:r w:rsidR="00FD195C" w:rsidRPr="00FD195C">
          <w:rPr>
            <w:webHidden/>
          </w:rPr>
          <w:fldChar w:fldCharType="separate"/>
        </w:r>
        <w:r w:rsidR="00AE69DF">
          <w:rPr>
            <w:webHidden/>
          </w:rPr>
          <w:t>6</w:t>
        </w:r>
        <w:r w:rsidR="00FD195C" w:rsidRPr="00FD195C">
          <w:rPr>
            <w:webHidden/>
          </w:rPr>
          <w:fldChar w:fldCharType="end"/>
        </w:r>
      </w:hyperlink>
    </w:p>
    <w:p w14:paraId="7B719DBF" w14:textId="639403F5" w:rsidR="00FD195C" w:rsidRPr="00FD195C" w:rsidRDefault="002911F4">
      <w:pPr>
        <w:pStyle w:val="10"/>
        <w:rPr>
          <w:rFonts w:cstheme="minorBidi"/>
          <w:bCs w:val="0"/>
          <w:caps w:val="0"/>
          <w:kern w:val="2"/>
          <w:szCs w:val="22"/>
          <w:lang w:eastAsia="ko-KR"/>
        </w:rPr>
      </w:pPr>
      <w:hyperlink w:anchor="_Toc88043523" w:history="1">
        <w:r w:rsidR="00FD195C" w:rsidRPr="00FD195C">
          <w:rPr>
            <w:rStyle w:val="af1"/>
            <w:rFonts w:eastAsia="바탕체"/>
            <w:b/>
          </w:rPr>
          <w:t>[</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링크프라이스</w:t>
        </w:r>
        <w:r w:rsidR="00B2327A">
          <w:rPr>
            <w:rStyle w:val="af1"/>
            <w:rFonts w:eastAsia="바탕체"/>
            <w:b/>
          </w:rPr>
          <w:t xml:space="preserve"> </w:t>
        </w:r>
        <w:r w:rsidR="00FD195C" w:rsidRPr="00FD195C">
          <w:rPr>
            <w:rStyle w:val="af1"/>
            <w:rFonts w:eastAsia="바탕체" w:cs="맑은 고딕" w:hint="eastAsia"/>
            <w:b/>
          </w:rPr>
          <w:t>인수</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경영성과계약에</w:t>
        </w:r>
        <w:r w:rsidR="00B2327A">
          <w:rPr>
            <w:rStyle w:val="af1"/>
            <w:rFonts w:eastAsia="바탕체"/>
            <w:b/>
          </w:rPr>
          <w:t xml:space="preserve"> </w:t>
        </w:r>
        <w:r w:rsidR="00FD195C" w:rsidRPr="00FD195C">
          <w:rPr>
            <w:rStyle w:val="af1"/>
            <w:rFonts w:eastAsia="바탕체" w:cs="맑은 고딕" w:hint="eastAsia"/>
            <w:b/>
          </w:rPr>
          <w:t>따른</w:t>
        </w:r>
        <w:r w:rsidR="00B2327A">
          <w:rPr>
            <w:rStyle w:val="af1"/>
            <w:rFonts w:eastAsia="바탕체"/>
            <w:b/>
          </w:rPr>
          <w:t xml:space="preserve"> </w:t>
        </w:r>
        <w:r w:rsidR="00FD195C" w:rsidRPr="00FD195C">
          <w:rPr>
            <w:rStyle w:val="af1"/>
            <w:rFonts w:eastAsia="바탕체" w:cs="맑은 고딕" w:hint="eastAsia"/>
            <w:b/>
          </w:rPr>
          <w:t>보수</w:t>
        </w:r>
        <w:r w:rsidR="00B2327A">
          <w:rPr>
            <w:rStyle w:val="af1"/>
            <w:rFonts w:eastAsia="바탕체"/>
            <w:b/>
          </w:rPr>
          <w:t xml:space="preserve"> </w:t>
        </w:r>
        <w:r w:rsidR="00FD195C" w:rsidRPr="00FD195C">
          <w:rPr>
            <w:rStyle w:val="af1"/>
            <w:rFonts w:eastAsia="바탕체" w:cs="맑은 고딕" w:hint="eastAsia"/>
            <w:b/>
          </w:rPr>
          <w:t>지급의무</w:t>
        </w:r>
        <w:r w:rsidR="00FD195C" w:rsidRPr="00FD195C">
          <w:rPr>
            <w:webHidden/>
          </w:rPr>
          <w:tab/>
        </w:r>
        <w:r w:rsidR="00FD195C" w:rsidRPr="00FD195C">
          <w:rPr>
            <w:webHidden/>
          </w:rPr>
          <w:fldChar w:fldCharType="begin"/>
        </w:r>
        <w:r w:rsidR="00FD195C" w:rsidRPr="00FD195C">
          <w:rPr>
            <w:webHidden/>
          </w:rPr>
          <w:instrText xml:space="preserve"> PAGEREF _Toc88043523 \h </w:instrText>
        </w:r>
        <w:r w:rsidR="00FD195C" w:rsidRPr="00FD195C">
          <w:rPr>
            <w:webHidden/>
          </w:rPr>
        </w:r>
        <w:r w:rsidR="00FD195C" w:rsidRPr="00FD195C">
          <w:rPr>
            <w:webHidden/>
          </w:rPr>
          <w:fldChar w:fldCharType="separate"/>
        </w:r>
        <w:r w:rsidR="00AE69DF">
          <w:rPr>
            <w:webHidden/>
          </w:rPr>
          <w:t>7</w:t>
        </w:r>
        <w:r w:rsidR="00FD195C" w:rsidRPr="00FD195C">
          <w:rPr>
            <w:webHidden/>
          </w:rPr>
          <w:fldChar w:fldCharType="end"/>
        </w:r>
      </w:hyperlink>
    </w:p>
    <w:p w14:paraId="50BDA8BD" w14:textId="0B3DCCA9" w:rsidR="00FD195C" w:rsidRPr="00FD195C" w:rsidRDefault="002911F4">
      <w:pPr>
        <w:pStyle w:val="10"/>
        <w:rPr>
          <w:rFonts w:cstheme="minorBidi"/>
          <w:bCs w:val="0"/>
          <w:caps w:val="0"/>
          <w:kern w:val="2"/>
          <w:szCs w:val="22"/>
          <w:lang w:eastAsia="ko-KR"/>
        </w:rPr>
      </w:pPr>
      <w:hyperlink w:anchor="_Toc88043524" w:history="1">
        <w:r w:rsidR="00FD195C" w:rsidRPr="00FD195C">
          <w:rPr>
            <w:rStyle w:val="af1"/>
            <w:rFonts w:eastAsia="바탕체"/>
            <w:b/>
          </w:rPr>
          <w:t>[</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다윈애드컴</w:t>
        </w:r>
        <w:r w:rsidR="00B2327A">
          <w:rPr>
            <w:rStyle w:val="af1"/>
            <w:rFonts w:eastAsia="바탕체"/>
            <w:b/>
          </w:rPr>
          <w:t xml:space="preserve"> </w:t>
        </w:r>
        <w:r w:rsidR="00FD195C" w:rsidRPr="00FD195C">
          <w:rPr>
            <w:rStyle w:val="af1"/>
            <w:rFonts w:eastAsia="바탕체" w:cs="맑은 고딕" w:hint="eastAsia"/>
            <w:b/>
          </w:rPr>
          <w:t>인수</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특수관계인에</w:t>
        </w:r>
        <w:r w:rsidR="00B2327A">
          <w:rPr>
            <w:rStyle w:val="af1"/>
            <w:rFonts w:eastAsia="바탕체"/>
            <w:b/>
          </w:rPr>
          <w:t xml:space="preserve"> </w:t>
        </w:r>
        <w:r w:rsidR="00FD195C" w:rsidRPr="00FD195C">
          <w:rPr>
            <w:rStyle w:val="af1"/>
            <w:rFonts w:eastAsia="바탕체" w:cs="맑은 고딕" w:hint="eastAsia"/>
            <w:b/>
          </w:rPr>
          <w:t>대한</w:t>
        </w:r>
        <w:r w:rsidR="00B2327A">
          <w:rPr>
            <w:rStyle w:val="af1"/>
            <w:rFonts w:eastAsia="바탕체"/>
            <w:b/>
          </w:rPr>
          <w:t xml:space="preserve"> </w:t>
        </w:r>
        <w:r w:rsidR="00FD195C" w:rsidRPr="00FD195C">
          <w:rPr>
            <w:rStyle w:val="af1"/>
            <w:rFonts w:eastAsia="바탕체" w:cs="맑은 고딕" w:hint="eastAsia"/>
            <w:b/>
          </w:rPr>
          <w:t>지분</w:t>
        </w:r>
        <w:r w:rsidR="00B2327A">
          <w:rPr>
            <w:rStyle w:val="af1"/>
            <w:rFonts w:eastAsia="바탕체"/>
            <w:b/>
          </w:rPr>
          <w:t xml:space="preserve"> </w:t>
        </w:r>
        <w:r w:rsidR="00FD195C" w:rsidRPr="00FD195C">
          <w:rPr>
            <w:rStyle w:val="af1"/>
            <w:rFonts w:eastAsia="바탕체" w:cs="맑은 고딕" w:hint="eastAsia"/>
            <w:b/>
          </w:rPr>
          <w:t>양도</w:t>
        </w:r>
        <w:r w:rsidR="00FD195C" w:rsidRPr="00FD195C">
          <w:rPr>
            <w:webHidden/>
          </w:rPr>
          <w:tab/>
        </w:r>
        <w:r w:rsidR="00FD195C" w:rsidRPr="00FD195C">
          <w:rPr>
            <w:webHidden/>
          </w:rPr>
          <w:fldChar w:fldCharType="begin"/>
        </w:r>
        <w:r w:rsidR="00FD195C" w:rsidRPr="00FD195C">
          <w:rPr>
            <w:webHidden/>
          </w:rPr>
          <w:instrText xml:space="preserve"> PAGEREF _Toc88043524 \h </w:instrText>
        </w:r>
        <w:r w:rsidR="00FD195C" w:rsidRPr="00FD195C">
          <w:rPr>
            <w:webHidden/>
          </w:rPr>
        </w:r>
        <w:r w:rsidR="00FD195C" w:rsidRPr="00FD195C">
          <w:rPr>
            <w:webHidden/>
          </w:rPr>
          <w:fldChar w:fldCharType="separate"/>
        </w:r>
        <w:r w:rsidR="00AE69DF">
          <w:rPr>
            <w:webHidden/>
          </w:rPr>
          <w:t>8</w:t>
        </w:r>
        <w:r w:rsidR="00FD195C" w:rsidRPr="00FD195C">
          <w:rPr>
            <w:webHidden/>
          </w:rPr>
          <w:fldChar w:fldCharType="end"/>
        </w:r>
      </w:hyperlink>
    </w:p>
    <w:p w14:paraId="16FF3A59" w14:textId="43C45987" w:rsidR="00FD195C" w:rsidRPr="00FD195C" w:rsidRDefault="002911F4">
      <w:pPr>
        <w:pStyle w:val="10"/>
        <w:rPr>
          <w:rFonts w:cstheme="minorBidi"/>
          <w:bCs w:val="0"/>
          <w:caps w:val="0"/>
          <w:kern w:val="2"/>
          <w:szCs w:val="22"/>
          <w:lang w:eastAsia="ko-KR"/>
        </w:rPr>
      </w:pPr>
      <w:hyperlink w:anchor="_Toc88043525" w:history="1">
        <w:r w:rsidR="00FD195C" w:rsidRPr="00FD195C">
          <w:rPr>
            <w:rStyle w:val="af1"/>
            <w:rFonts w:eastAsia="바탕체"/>
            <w:b/>
          </w:rPr>
          <w:t>[</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써머스플랫폼</w:t>
        </w:r>
        <w:r w:rsidR="00B2327A">
          <w:rPr>
            <w:rStyle w:val="af1"/>
            <w:rFonts w:eastAsia="바탕체"/>
            <w:b/>
          </w:rPr>
          <w:t xml:space="preserve"> </w:t>
        </w:r>
        <w:r w:rsidR="00FD195C" w:rsidRPr="00FD195C">
          <w:rPr>
            <w:rStyle w:val="af1"/>
            <w:rFonts w:eastAsia="바탕체" w:cs="맑은 고딕" w:hint="eastAsia"/>
            <w:b/>
          </w:rPr>
          <w:t>투자자들의</w:t>
        </w:r>
        <w:r w:rsidR="00B2327A">
          <w:rPr>
            <w:rStyle w:val="af1"/>
            <w:rFonts w:eastAsia="바탕체"/>
            <w:b/>
          </w:rPr>
          <w:t xml:space="preserve"> </w:t>
        </w:r>
        <w:r w:rsidR="00FD195C" w:rsidRPr="00FD195C">
          <w:rPr>
            <w:rStyle w:val="af1"/>
            <w:rFonts w:eastAsia="바탕체" w:cs="맑은 고딕" w:hint="eastAsia"/>
            <w:b/>
          </w:rPr>
          <w:t>풋옵션</w:t>
        </w:r>
        <w:r w:rsidR="00FD195C" w:rsidRPr="00FD195C">
          <w:rPr>
            <w:webHidden/>
          </w:rPr>
          <w:tab/>
        </w:r>
        <w:r w:rsidR="00FD195C" w:rsidRPr="00FD195C">
          <w:rPr>
            <w:webHidden/>
          </w:rPr>
          <w:fldChar w:fldCharType="begin"/>
        </w:r>
        <w:r w:rsidR="00FD195C" w:rsidRPr="00FD195C">
          <w:rPr>
            <w:webHidden/>
          </w:rPr>
          <w:instrText xml:space="preserve"> PAGEREF _Toc88043525 \h </w:instrText>
        </w:r>
        <w:r w:rsidR="00FD195C" w:rsidRPr="00FD195C">
          <w:rPr>
            <w:webHidden/>
          </w:rPr>
        </w:r>
        <w:r w:rsidR="00FD195C" w:rsidRPr="00FD195C">
          <w:rPr>
            <w:webHidden/>
          </w:rPr>
          <w:fldChar w:fldCharType="separate"/>
        </w:r>
        <w:r w:rsidR="00AE69DF">
          <w:rPr>
            <w:webHidden/>
          </w:rPr>
          <w:t>10</w:t>
        </w:r>
        <w:r w:rsidR="00FD195C" w:rsidRPr="00FD195C">
          <w:rPr>
            <w:webHidden/>
          </w:rPr>
          <w:fldChar w:fldCharType="end"/>
        </w:r>
      </w:hyperlink>
    </w:p>
    <w:p w14:paraId="586E1A15" w14:textId="730F3D7E" w:rsidR="00FD195C" w:rsidRPr="00FD195C" w:rsidRDefault="002911F4">
      <w:pPr>
        <w:pStyle w:val="10"/>
        <w:rPr>
          <w:rFonts w:cstheme="minorBidi"/>
          <w:bCs w:val="0"/>
          <w:caps w:val="0"/>
          <w:kern w:val="2"/>
          <w:szCs w:val="22"/>
          <w:lang w:eastAsia="ko-KR"/>
        </w:rPr>
      </w:pPr>
      <w:hyperlink w:anchor="_Toc88043526" w:history="1">
        <w:r w:rsidR="00FD195C" w:rsidRPr="00FD195C">
          <w:rPr>
            <w:rStyle w:val="af1"/>
            <w:rFonts w:eastAsia="바탕체"/>
            <w:b/>
          </w:rPr>
          <w:t>[</w:t>
        </w:r>
        <w:r w:rsidR="00FD195C" w:rsidRPr="00FD195C">
          <w:rPr>
            <w:rStyle w:val="af1"/>
            <w:rFonts w:eastAsia="바탕체" w:cs="맑은 고딕" w:hint="eastAsia"/>
            <w:b/>
          </w:rPr>
          <w:t>빌트온</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빌트온</w:t>
        </w:r>
        <w:r w:rsidR="00B2327A">
          <w:rPr>
            <w:rStyle w:val="af1"/>
            <w:rFonts w:eastAsia="바탕체"/>
            <w:b/>
          </w:rPr>
          <w:t xml:space="preserve"> </w:t>
        </w:r>
        <w:r w:rsidR="00FD195C" w:rsidRPr="00FD195C">
          <w:rPr>
            <w:rStyle w:val="af1"/>
            <w:rFonts w:eastAsia="바탕체" w:cs="맑은 고딕" w:hint="eastAsia"/>
            <w:b/>
          </w:rPr>
          <w:t>인수</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경영성과계약</w:t>
        </w:r>
        <w:r w:rsidR="00FD195C" w:rsidRPr="00FD195C">
          <w:rPr>
            <w:webHidden/>
          </w:rPr>
          <w:tab/>
        </w:r>
        <w:r w:rsidR="00FD195C" w:rsidRPr="00FD195C">
          <w:rPr>
            <w:webHidden/>
          </w:rPr>
          <w:fldChar w:fldCharType="begin"/>
        </w:r>
        <w:r w:rsidR="00FD195C" w:rsidRPr="00FD195C">
          <w:rPr>
            <w:webHidden/>
          </w:rPr>
          <w:instrText xml:space="preserve"> PAGEREF _Toc88043526 \h </w:instrText>
        </w:r>
        <w:r w:rsidR="00FD195C" w:rsidRPr="00FD195C">
          <w:rPr>
            <w:webHidden/>
          </w:rPr>
        </w:r>
        <w:r w:rsidR="00FD195C" w:rsidRPr="00FD195C">
          <w:rPr>
            <w:webHidden/>
          </w:rPr>
          <w:fldChar w:fldCharType="separate"/>
        </w:r>
        <w:r w:rsidR="00AE69DF">
          <w:rPr>
            <w:webHidden/>
          </w:rPr>
          <w:t>10</w:t>
        </w:r>
        <w:r w:rsidR="00FD195C" w:rsidRPr="00FD195C">
          <w:rPr>
            <w:webHidden/>
          </w:rPr>
          <w:fldChar w:fldCharType="end"/>
        </w:r>
      </w:hyperlink>
    </w:p>
    <w:p w14:paraId="12EB88D9" w14:textId="492D4196" w:rsidR="00FD195C" w:rsidRPr="00FD195C" w:rsidRDefault="002911F4">
      <w:pPr>
        <w:pStyle w:val="10"/>
        <w:rPr>
          <w:rFonts w:cstheme="minorBidi"/>
          <w:bCs w:val="0"/>
          <w:caps w:val="0"/>
          <w:kern w:val="2"/>
          <w:szCs w:val="22"/>
          <w:lang w:eastAsia="ko-KR"/>
        </w:rPr>
      </w:pPr>
      <w:hyperlink w:anchor="_Toc88043527" w:history="1">
        <w:r w:rsidR="00FD195C" w:rsidRPr="00FD195C">
          <w:rPr>
            <w:rStyle w:val="af1"/>
            <w:rFonts w:eastAsia="바탕체"/>
            <w:b/>
          </w:rPr>
          <w:t>[</w:t>
        </w:r>
        <w:r w:rsidR="00FD195C" w:rsidRPr="00FD195C">
          <w:rPr>
            <w:rStyle w:val="af1"/>
            <w:rFonts w:eastAsia="바탕체" w:cs="맑은 고딕" w:hint="eastAsia"/>
            <w:b/>
          </w:rPr>
          <w:t>팟빵</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투자자와의</w:t>
        </w:r>
        <w:r w:rsidR="00B2327A">
          <w:rPr>
            <w:rStyle w:val="af1"/>
            <w:rFonts w:eastAsia="바탕체"/>
            <w:b/>
          </w:rPr>
          <w:t xml:space="preserve"> </w:t>
        </w:r>
        <w:r w:rsidR="00FD195C" w:rsidRPr="00FD195C">
          <w:rPr>
            <w:rStyle w:val="af1"/>
            <w:rFonts w:eastAsia="바탕체" w:cs="맑은 고딕" w:hint="eastAsia"/>
            <w:b/>
          </w:rPr>
          <w:t>주주간계약상</w:t>
        </w:r>
        <w:r w:rsidR="00B2327A">
          <w:rPr>
            <w:rStyle w:val="af1"/>
            <w:rFonts w:eastAsia="바탕체"/>
            <w:b/>
          </w:rPr>
          <w:t xml:space="preserve"> </w:t>
        </w:r>
        <w:r w:rsidR="00FD195C" w:rsidRPr="00FD195C">
          <w:rPr>
            <w:rStyle w:val="af1"/>
            <w:rFonts w:eastAsia="바탕체"/>
            <w:b/>
          </w:rPr>
          <w:t>IPO</w:t>
        </w:r>
        <w:r w:rsidR="00B2327A">
          <w:rPr>
            <w:rStyle w:val="af1"/>
            <w:rFonts w:eastAsia="바탕체"/>
            <w:b/>
          </w:rPr>
          <w:t xml:space="preserve"> </w:t>
        </w:r>
        <w:r w:rsidR="00FD195C" w:rsidRPr="00FD195C">
          <w:rPr>
            <w:rStyle w:val="af1"/>
            <w:rFonts w:eastAsia="바탕체" w:cs="맑은 고딕" w:hint="eastAsia"/>
            <w:b/>
          </w:rPr>
          <w:t>미신청</w:t>
        </w:r>
        <w:r w:rsidR="00B2327A">
          <w:rPr>
            <w:rStyle w:val="af1"/>
            <w:rFonts w:eastAsia="바탕체"/>
            <w:b/>
          </w:rPr>
          <w:t xml:space="preserve"> </w:t>
        </w:r>
        <w:r w:rsidR="00FD195C" w:rsidRPr="00FD195C">
          <w:rPr>
            <w:rStyle w:val="af1"/>
            <w:rFonts w:eastAsia="바탕체" w:cs="맑은 고딕" w:hint="eastAsia"/>
            <w:b/>
          </w:rPr>
          <w:t>시</w:t>
        </w:r>
        <w:r w:rsidR="00B2327A">
          <w:rPr>
            <w:rStyle w:val="af1"/>
            <w:rFonts w:eastAsia="바탕체"/>
            <w:b/>
          </w:rPr>
          <w:t xml:space="preserve"> </w:t>
        </w:r>
        <w:r w:rsidR="00FD195C" w:rsidRPr="00FD195C">
          <w:rPr>
            <w:rStyle w:val="af1"/>
            <w:rFonts w:eastAsia="바탕체" w:cs="맑은 고딕" w:hint="eastAsia"/>
            <w:b/>
          </w:rPr>
          <w:t>투자자들의</w:t>
        </w:r>
        <w:r w:rsidR="00B2327A">
          <w:rPr>
            <w:rStyle w:val="af1"/>
            <w:rFonts w:eastAsia="바탕체"/>
            <w:b/>
          </w:rPr>
          <w:t xml:space="preserve"> </w:t>
        </w:r>
        <w:r w:rsidR="00FD195C" w:rsidRPr="00FD195C">
          <w:rPr>
            <w:rStyle w:val="af1"/>
            <w:rFonts w:eastAsia="바탕체" w:cs="맑은 고딕" w:hint="eastAsia"/>
            <w:b/>
          </w:rPr>
          <w:t>풋옵션</w:t>
        </w:r>
        <w:r w:rsidR="00B2327A">
          <w:rPr>
            <w:rStyle w:val="af1"/>
            <w:rFonts w:eastAsia="바탕체"/>
            <w:b/>
          </w:rPr>
          <w:t xml:space="preserve"> </w:t>
        </w:r>
        <w:r w:rsidR="00FD195C" w:rsidRPr="00FD195C">
          <w:rPr>
            <w:rStyle w:val="af1"/>
            <w:rFonts w:eastAsia="바탕체" w:cs="맑은 고딕" w:hint="eastAsia"/>
            <w:b/>
          </w:rPr>
          <w:t>등</w:t>
        </w:r>
        <w:r w:rsidR="00FD195C" w:rsidRPr="00FD195C">
          <w:rPr>
            <w:webHidden/>
          </w:rPr>
          <w:tab/>
        </w:r>
        <w:r w:rsidR="00FD195C" w:rsidRPr="00FD195C">
          <w:rPr>
            <w:webHidden/>
          </w:rPr>
          <w:fldChar w:fldCharType="begin"/>
        </w:r>
        <w:r w:rsidR="00FD195C" w:rsidRPr="00FD195C">
          <w:rPr>
            <w:webHidden/>
          </w:rPr>
          <w:instrText xml:space="preserve"> PAGEREF _Toc88043527 \h </w:instrText>
        </w:r>
        <w:r w:rsidR="00FD195C" w:rsidRPr="00FD195C">
          <w:rPr>
            <w:webHidden/>
          </w:rPr>
        </w:r>
        <w:r w:rsidR="00FD195C" w:rsidRPr="00FD195C">
          <w:rPr>
            <w:webHidden/>
          </w:rPr>
          <w:fldChar w:fldCharType="separate"/>
        </w:r>
        <w:r w:rsidR="00AE69DF">
          <w:rPr>
            <w:webHidden/>
          </w:rPr>
          <w:t>12</w:t>
        </w:r>
        <w:r w:rsidR="00FD195C" w:rsidRPr="00FD195C">
          <w:rPr>
            <w:webHidden/>
          </w:rPr>
          <w:fldChar w:fldCharType="end"/>
        </w:r>
      </w:hyperlink>
    </w:p>
    <w:p w14:paraId="70EDB1EA" w14:textId="13986849" w:rsidR="00FD195C" w:rsidRPr="00FD195C" w:rsidRDefault="002911F4">
      <w:pPr>
        <w:pStyle w:val="10"/>
        <w:rPr>
          <w:rFonts w:cstheme="minorBidi"/>
          <w:bCs w:val="0"/>
          <w:caps w:val="0"/>
          <w:kern w:val="2"/>
          <w:szCs w:val="22"/>
          <w:lang w:eastAsia="ko-KR"/>
        </w:rPr>
      </w:pPr>
      <w:hyperlink w:anchor="_Toc88043528" w:history="1">
        <w:r w:rsidR="00FD195C" w:rsidRPr="00FD195C">
          <w:rPr>
            <w:rStyle w:val="af1"/>
            <w:rFonts w:eastAsia="바탕체"/>
            <w:b/>
          </w:rPr>
          <w:t>[</w:t>
        </w:r>
        <w:r w:rsidR="00FD195C" w:rsidRPr="00FD195C">
          <w:rPr>
            <w:rStyle w:val="af1"/>
            <w:rFonts w:eastAsia="바탕체" w:cs="맑은 고딕" w:hint="eastAsia"/>
            <w:b/>
          </w:rPr>
          <w:t>노던하버코리아</w:t>
        </w:r>
        <w:r w:rsidR="00FD195C" w:rsidRPr="00FD195C">
          <w:rPr>
            <w:rStyle w:val="af1"/>
            <w:rFonts w:eastAsia="바탕체"/>
            <w:b/>
          </w:rPr>
          <w:t>]</w:t>
        </w:r>
        <w:r w:rsidR="00B2327A">
          <w:rPr>
            <w:rStyle w:val="af1"/>
            <w:rFonts w:eastAsia="바탕체"/>
            <w:b/>
          </w:rPr>
          <w:t xml:space="preserve"> </w:t>
        </w:r>
        <w:r w:rsidR="00B2327A">
          <w:rPr>
            <w:rStyle w:val="af1"/>
            <w:rFonts w:eastAsia="바탕체"/>
          </w:rPr>
          <w:t xml:space="preserve"> </w:t>
        </w:r>
        <w:r w:rsidR="00FD195C" w:rsidRPr="00FD195C">
          <w:rPr>
            <w:rStyle w:val="af1"/>
            <w:rFonts w:eastAsia="바탕체" w:cs="맑은 고딕" w:hint="eastAsia"/>
            <w:b/>
          </w:rPr>
          <w:t>주주간계약에</w:t>
        </w:r>
        <w:r w:rsidR="00B2327A">
          <w:rPr>
            <w:rStyle w:val="af1"/>
            <w:rFonts w:eastAsia="바탕체"/>
            <w:b/>
          </w:rPr>
          <w:t xml:space="preserve"> </w:t>
        </w:r>
        <w:r w:rsidR="00FD195C" w:rsidRPr="00FD195C">
          <w:rPr>
            <w:rStyle w:val="af1"/>
            <w:rFonts w:eastAsia="바탕체" w:cs="맑은 고딕" w:hint="eastAsia"/>
            <w:b/>
          </w:rPr>
          <w:t>따른</w:t>
        </w:r>
        <w:r w:rsidR="00B2327A">
          <w:rPr>
            <w:rStyle w:val="af1"/>
            <w:rFonts w:eastAsia="바탕체"/>
            <w:b/>
          </w:rPr>
          <w:t xml:space="preserve"> </w:t>
        </w:r>
        <w:r w:rsidR="00FD195C" w:rsidRPr="00FD195C">
          <w:rPr>
            <w:rStyle w:val="af1"/>
            <w:rFonts w:eastAsia="바탕체" w:cs="맑은 고딕" w:hint="eastAsia"/>
            <w:b/>
          </w:rPr>
          <w:t>신주인수</w:t>
        </w:r>
        <w:r w:rsidR="00B2327A">
          <w:rPr>
            <w:rStyle w:val="af1"/>
            <w:rFonts w:eastAsia="바탕체"/>
            <w:b/>
          </w:rPr>
          <w:t xml:space="preserve"> </w:t>
        </w:r>
        <w:r w:rsidR="00FD195C" w:rsidRPr="00FD195C">
          <w:rPr>
            <w:rStyle w:val="af1"/>
            <w:rFonts w:eastAsia="바탕체" w:cs="맑은 고딕" w:hint="eastAsia"/>
            <w:b/>
          </w:rPr>
          <w:t>의무</w:t>
        </w:r>
        <w:r w:rsidR="00FD195C" w:rsidRPr="00FD195C">
          <w:rPr>
            <w:webHidden/>
          </w:rPr>
          <w:tab/>
        </w:r>
        <w:r w:rsidR="00FD195C" w:rsidRPr="00FD195C">
          <w:rPr>
            <w:webHidden/>
          </w:rPr>
          <w:fldChar w:fldCharType="begin"/>
        </w:r>
        <w:r w:rsidR="00FD195C" w:rsidRPr="00FD195C">
          <w:rPr>
            <w:webHidden/>
          </w:rPr>
          <w:instrText xml:space="preserve"> PAGEREF _Toc88043528 \h </w:instrText>
        </w:r>
        <w:r w:rsidR="00FD195C" w:rsidRPr="00FD195C">
          <w:rPr>
            <w:webHidden/>
          </w:rPr>
        </w:r>
        <w:r w:rsidR="00FD195C" w:rsidRPr="00FD195C">
          <w:rPr>
            <w:webHidden/>
          </w:rPr>
          <w:fldChar w:fldCharType="separate"/>
        </w:r>
        <w:r w:rsidR="00AE69DF">
          <w:rPr>
            <w:webHidden/>
          </w:rPr>
          <w:t>13</w:t>
        </w:r>
        <w:r w:rsidR="00FD195C" w:rsidRPr="00FD195C">
          <w:rPr>
            <w:webHidden/>
          </w:rPr>
          <w:fldChar w:fldCharType="end"/>
        </w:r>
      </w:hyperlink>
    </w:p>
    <w:p w14:paraId="69CF49FA" w14:textId="74530878" w:rsidR="00FD195C" w:rsidRPr="00FD195C" w:rsidRDefault="002911F4">
      <w:pPr>
        <w:pStyle w:val="10"/>
        <w:rPr>
          <w:rFonts w:cstheme="minorBidi"/>
          <w:bCs w:val="0"/>
          <w:caps w:val="0"/>
          <w:kern w:val="2"/>
          <w:szCs w:val="22"/>
          <w:lang w:eastAsia="ko-KR"/>
        </w:rPr>
      </w:pPr>
      <w:hyperlink w:anchor="_Toc88043529" w:history="1">
        <w:r w:rsidR="00FD195C" w:rsidRPr="00FD195C">
          <w:rPr>
            <w:rStyle w:val="af1"/>
            <w:rFonts w:eastAsia="바탕체"/>
            <w:b/>
          </w:rPr>
          <w:t>[DAMI]</w:t>
        </w:r>
        <w:r w:rsidR="00B2327A">
          <w:rPr>
            <w:rStyle w:val="af1"/>
            <w:rFonts w:eastAsia="바탕체"/>
            <w:b/>
          </w:rPr>
          <w:t xml:space="preserve"> </w:t>
        </w:r>
        <w:r w:rsidR="00FD195C" w:rsidRPr="00FD195C">
          <w:rPr>
            <w:rStyle w:val="af1"/>
            <w:rFonts w:eastAsia="바탕체"/>
            <w:b/>
          </w:rPr>
          <w:t>DAMI</w:t>
        </w:r>
        <w:r w:rsidR="00B2327A">
          <w:rPr>
            <w:rStyle w:val="af1"/>
            <w:rFonts w:eastAsia="바탕체"/>
            <w:b/>
          </w:rPr>
          <w:t xml:space="preserve"> </w:t>
        </w:r>
        <w:r w:rsidR="00FD195C" w:rsidRPr="00FD195C">
          <w:rPr>
            <w:rStyle w:val="af1"/>
            <w:rFonts w:eastAsia="바탕체" w:cs="맑은 고딕" w:hint="eastAsia"/>
            <w:b/>
          </w:rPr>
          <w:t>인수</w:t>
        </w:r>
        <w:r w:rsidR="00FD195C" w:rsidRPr="00FD195C">
          <w:rPr>
            <w:webHidden/>
          </w:rPr>
          <w:tab/>
        </w:r>
        <w:r w:rsidR="00FD195C" w:rsidRPr="00FD195C">
          <w:rPr>
            <w:webHidden/>
          </w:rPr>
          <w:fldChar w:fldCharType="begin"/>
        </w:r>
        <w:r w:rsidR="00FD195C" w:rsidRPr="00FD195C">
          <w:rPr>
            <w:webHidden/>
          </w:rPr>
          <w:instrText xml:space="preserve"> PAGEREF _Toc88043529 \h </w:instrText>
        </w:r>
        <w:r w:rsidR="00FD195C" w:rsidRPr="00FD195C">
          <w:rPr>
            <w:webHidden/>
          </w:rPr>
        </w:r>
        <w:r w:rsidR="00FD195C" w:rsidRPr="00FD195C">
          <w:rPr>
            <w:webHidden/>
          </w:rPr>
          <w:fldChar w:fldCharType="separate"/>
        </w:r>
        <w:r w:rsidR="00AE69DF">
          <w:rPr>
            <w:webHidden/>
          </w:rPr>
          <w:t>14</w:t>
        </w:r>
        <w:r w:rsidR="00FD195C" w:rsidRPr="00FD195C">
          <w:rPr>
            <w:webHidden/>
          </w:rPr>
          <w:fldChar w:fldCharType="end"/>
        </w:r>
      </w:hyperlink>
    </w:p>
    <w:p w14:paraId="5055F248" w14:textId="2885BDC2" w:rsidR="00FD195C" w:rsidRPr="00FD195C" w:rsidRDefault="002911F4">
      <w:pPr>
        <w:pStyle w:val="10"/>
        <w:rPr>
          <w:rFonts w:cstheme="minorBidi"/>
          <w:bCs w:val="0"/>
          <w:caps w:val="0"/>
          <w:kern w:val="2"/>
          <w:szCs w:val="22"/>
          <w:lang w:eastAsia="ko-KR"/>
        </w:rPr>
      </w:pPr>
      <w:hyperlink w:anchor="_Toc88043530" w:history="1">
        <w:r w:rsidR="00FD195C" w:rsidRPr="00FD195C">
          <w:rPr>
            <w:rStyle w:val="af1"/>
            <w:rFonts w:eastAsia="바탕체"/>
            <w:b/>
          </w:rPr>
          <w:t>[Rongcheng</w:t>
        </w:r>
        <w:r w:rsidR="00B2327A">
          <w:rPr>
            <w:rStyle w:val="af1"/>
            <w:rFonts w:eastAsia="바탕체"/>
            <w:b/>
          </w:rPr>
          <w:t xml:space="preserve"> </w:t>
        </w:r>
        <w:r w:rsidR="00FD195C" w:rsidRPr="00FD195C">
          <w:rPr>
            <w:rStyle w:val="af1"/>
            <w:rFonts w:eastAsia="바탕체"/>
            <w:b/>
          </w:rPr>
          <w:t>Yihaitao]</w:t>
        </w:r>
        <w:r w:rsidR="00B2327A">
          <w:rPr>
            <w:rStyle w:val="af1"/>
            <w:rFonts w:eastAsia="바탕체"/>
            <w:b/>
          </w:rPr>
          <w:t xml:space="preserve"> </w:t>
        </w:r>
        <w:r w:rsidR="00FD195C" w:rsidRPr="00FD195C">
          <w:rPr>
            <w:rStyle w:val="af1"/>
            <w:rFonts w:eastAsia="바탕체" w:cs="맑은 고딕" w:hint="eastAsia"/>
            <w:b/>
          </w:rPr>
          <w:t>합작계약</w:t>
        </w:r>
        <w:r w:rsidR="00FD195C" w:rsidRPr="00FD195C">
          <w:rPr>
            <w:webHidden/>
          </w:rPr>
          <w:tab/>
        </w:r>
        <w:r w:rsidR="00FD195C" w:rsidRPr="00FD195C">
          <w:rPr>
            <w:webHidden/>
          </w:rPr>
          <w:fldChar w:fldCharType="begin"/>
        </w:r>
        <w:r w:rsidR="00FD195C" w:rsidRPr="00FD195C">
          <w:rPr>
            <w:webHidden/>
          </w:rPr>
          <w:instrText xml:space="preserve"> PAGEREF _Toc88043530 \h </w:instrText>
        </w:r>
        <w:r w:rsidR="00FD195C" w:rsidRPr="00FD195C">
          <w:rPr>
            <w:webHidden/>
          </w:rPr>
        </w:r>
        <w:r w:rsidR="00FD195C" w:rsidRPr="00FD195C">
          <w:rPr>
            <w:webHidden/>
          </w:rPr>
          <w:fldChar w:fldCharType="separate"/>
        </w:r>
        <w:r w:rsidR="00AE69DF">
          <w:rPr>
            <w:webHidden/>
          </w:rPr>
          <w:t>14</w:t>
        </w:r>
        <w:r w:rsidR="00FD195C" w:rsidRPr="00FD195C">
          <w:rPr>
            <w:webHidden/>
          </w:rPr>
          <w:fldChar w:fldCharType="end"/>
        </w:r>
      </w:hyperlink>
    </w:p>
    <w:p w14:paraId="0C3C94AB" w14:textId="3FC9D9EC" w:rsidR="00FD195C" w:rsidRPr="00FD195C" w:rsidRDefault="002911F4">
      <w:pPr>
        <w:pStyle w:val="10"/>
        <w:rPr>
          <w:rFonts w:cstheme="minorBidi"/>
          <w:bCs w:val="0"/>
          <w:caps w:val="0"/>
          <w:kern w:val="2"/>
          <w:szCs w:val="22"/>
          <w:lang w:eastAsia="ko-KR"/>
        </w:rPr>
      </w:pPr>
      <w:hyperlink w:anchor="_Toc88043531" w:history="1">
        <w:r w:rsidR="00FD195C" w:rsidRPr="00FD195C">
          <w:rPr>
            <w:rStyle w:val="af1"/>
            <w:rFonts w:eastAsia="바탕체"/>
            <w:b/>
          </w:rPr>
          <w:t>[</w:t>
        </w:r>
        <w:r w:rsidR="00FD195C" w:rsidRPr="00FD195C">
          <w:rPr>
            <w:rStyle w:val="af1"/>
            <w:rFonts w:eastAsia="바탕체" w:cs="맑은 고딕" w:hint="eastAsia"/>
            <w:b/>
          </w:rPr>
          <w:t>관계회사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b/>
          </w:rPr>
          <w:t>GMO</w:t>
        </w:r>
        <w:r w:rsidR="00B2327A">
          <w:rPr>
            <w:rStyle w:val="af1"/>
            <w:rFonts w:eastAsia="바탕체"/>
            <w:b/>
          </w:rPr>
          <w:t xml:space="preserve"> </w:t>
        </w:r>
        <w:r w:rsidR="00FD195C" w:rsidRPr="00FD195C">
          <w:rPr>
            <w:rStyle w:val="af1"/>
            <w:rFonts w:eastAsia="바탕체"/>
            <w:b/>
          </w:rPr>
          <w:t>Makeshop</w:t>
        </w:r>
        <w:r w:rsidR="00B2327A">
          <w:rPr>
            <w:rStyle w:val="af1"/>
            <w:rFonts w:eastAsia="바탕체"/>
            <w:b/>
          </w:rPr>
          <w:t xml:space="preserve"> </w:t>
        </w:r>
        <w:r w:rsidR="00FD195C" w:rsidRPr="00FD195C">
          <w:rPr>
            <w:rStyle w:val="af1"/>
            <w:rFonts w:eastAsia="바탕체" w:cs="맑은 고딕" w:hint="eastAsia"/>
            <w:b/>
          </w:rPr>
          <w:t>주주간약정</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신주예약권</w:t>
        </w:r>
        <w:r w:rsidR="00FD195C" w:rsidRPr="00FD195C">
          <w:rPr>
            <w:webHidden/>
          </w:rPr>
          <w:tab/>
        </w:r>
        <w:r w:rsidR="00FD195C" w:rsidRPr="00FD195C">
          <w:rPr>
            <w:webHidden/>
          </w:rPr>
          <w:fldChar w:fldCharType="begin"/>
        </w:r>
        <w:r w:rsidR="00FD195C" w:rsidRPr="00FD195C">
          <w:rPr>
            <w:webHidden/>
          </w:rPr>
          <w:instrText xml:space="preserve"> PAGEREF _Toc88043531 \h </w:instrText>
        </w:r>
        <w:r w:rsidR="00FD195C" w:rsidRPr="00FD195C">
          <w:rPr>
            <w:webHidden/>
          </w:rPr>
        </w:r>
        <w:r w:rsidR="00FD195C" w:rsidRPr="00FD195C">
          <w:rPr>
            <w:webHidden/>
          </w:rPr>
          <w:fldChar w:fldCharType="separate"/>
        </w:r>
        <w:r w:rsidR="00AE69DF">
          <w:rPr>
            <w:webHidden/>
          </w:rPr>
          <w:t>15</w:t>
        </w:r>
        <w:r w:rsidR="00FD195C" w:rsidRPr="00FD195C">
          <w:rPr>
            <w:webHidden/>
          </w:rPr>
          <w:fldChar w:fldCharType="end"/>
        </w:r>
      </w:hyperlink>
    </w:p>
    <w:p w14:paraId="0B2015CD" w14:textId="2408A605" w:rsidR="00FD195C" w:rsidRPr="00FD195C" w:rsidRDefault="002911F4">
      <w:pPr>
        <w:pStyle w:val="10"/>
        <w:rPr>
          <w:rFonts w:cstheme="minorBidi"/>
          <w:bCs w:val="0"/>
          <w:caps w:val="0"/>
          <w:kern w:val="2"/>
          <w:szCs w:val="22"/>
          <w:lang w:eastAsia="ko-KR"/>
        </w:rPr>
      </w:pPr>
      <w:hyperlink w:anchor="_Toc88043532" w:history="1">
        <w:r w:rsidR="00FD195C" w:rsidRPr="00FD195C">
          <w:rPr>
            <w:rStyle w:val="af1"/>
            <w:rFonts w:eastAsia="바탕체"/>
            <w:b/>
          </w:rPr>
          <w:t>[</w:t>
        </w:r>
        <w:r w:rsidR="00FD195C" w:rsidRPr="00FD195C">
          <w:rPr>
            <w:rStyle w:val="af1"/>
            <w:rFonts w:eastAsia="바탕체" w:cs="맑은 고딕" w:hint="eastAsia"/>
            <w:b/>
          </w:rPr>
          <w:t>관계회사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솔루션플랫폼투자목적</w:t>
        </w:r>
        <w:r w:rsidR="00B2327A">
          <w:rPr>
            <w:rStyle w:val="af1"/>
            <w:rFonts w:eastAsia="바탕체"/>
            <w:b/>
          </w:rPr>
          <w:t xml:space="preserve"> </w:t>
        </w:r>
        <w:r w:rsidR="00FD195C" w:rsidRPr="00FD195C">
          <w:rPr>
            <w:rStyle w:val="af1"/>
            <w:rFonts w:eastAsia="바탕체" w:cs="맑은 고딕" w:hint="eastAsia"/>
            <w:b/>
          </w:rPr>
          <w:t>유한회사와의</w:t>
        </w:r>
        <w:r w:rsidR="00B2327A">
          <w:rPr>
            <w:rStyle w:val="af1"/>
            <w:rFonts w:eastAsia="바탕체"/>
            <w:b/>
          </w:rPr>
          <w:t xml:space="preserve"> </w:t>
        </w:r>
        <w:r w:rsidR="00FD195C" w:rsidRPr="00FD195C">
          <w:rPr>
            <w:rStyle w:val="af1"/>
            <w:rFonts w:eastAsia="바탕체" w:cs="맑은 고딕" w:hint="eastAsia"/>
            <w:b/>
          </w:rPr>
          <w:t>더화이트커뮤니케이션</w:t>
        </w:r>
        <w:r w:rsidR="00B2327A">
          <w:rPr>
            <w:rStyle w:val="af1"/>
            <w:rFonts w:eastAsia="바탕체"/>
            <w:b/>
          </w:rPr>
          <w:t xml:space="preserve"> </w:t>
        </w:r>
        <w:r w:rsidR="00FD195C" w:rsidRPr="00FD195C">
          <w:rPr>
            <w:rStyle w:val="af1"/>
            <w:rFonts w:eastAsia="바탕체" w:cs="맑은 고딕" w:hint="eastAsia"/>
            <w:b/>
          </w:rPr>
          <w:t>주식</w:t>
        </w:r>
        <w:r w:rsidR="00B2327A">
          <w:rPr>
            <w:rStyle w:val="af1"/>
            <w:rFonts w:eastAsia="바탕체"/>
            <w:b/>
          </w:rPr>
          <w:t xml:space="preserve"> </w:t>
        </w:r>
        <w:r w:rsidR="00FD195C" w:rsidRPr="00FD195C">
          <w:rPr>
            <w:rStyle w:val="af1"/>
            <w:rFonts w:eastAsia="바탕체" w:cs="맑은 고딕" w:hint="eastAsia"/>
            <w:b/>
          </w:rPr>
          <w:t>관련</w:t>
        </w:r>
        <w:r w:rsidR="00B2327A">
          <w:rPr>
            <w:rStyle w:val="af1"/>
            <w:rFonts w:eastAsia="바탕체"/>
            <w:b/>
          </w:rPr>
          <w:t xml:space="preserve"> </w:t>
        </w:r>
        <w:r w:rsidR="00FD195C" w:rsidRPr="00FD195C">
          <w:rPr>
            <w:rStyle w:val="af1"/>
            <w:rFonts w:eastAsia="바탕체" w:cs="맑은 고딕" w:hint="eastAsia"/>
            <w:b/>
          </w:rPr>
          <w:t>콜옵션</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풋옵션</w:t>
        </w:r>
        <w:r w:rsidR="00FD195C" w:rsidRPr="00FD195C">
          <w:rPr>
            <w:webHidden/>
          </w:rPr>
          <w:tab/>
        </w:r>
        <w:r w:rsidR="00FD195C" w:rsidRPr="00FD195C">
          <w:rPr>
            <w:webHidden/>
          </w:rPr>
          <w:fldChar w:fldCharType="begin"/>
        </w:r>
        <w:r w:rsidR="00FD195C" w:rsidRPr="00FD195C">
          <w:rPr>
            <w:webHidden/>
          </w:rPr>
          <w:instrText xml:space="preserve"> PAGEREF _Toc88043532 \h </w:instrText>
        </w:r>
        <w:r w:rsidR="00FD195C" w:rsidRPr="00FD195C">
          <w:rPr>
            <w:webHidden/>
          </w:rPr>
        </w:r>
        <w:r w:rsidR="00FD195C" w:rsidRPr="00FD195C">
          <w:rPr>
            <w:webHidden/>
          </w:rPr>
          <w:fldChar w:fldCharType="separate"/>
        </w:r>
        <w:r w:rsidR="00AE69DF">
          <w:rPr>
            <w:webHidden/>
          </w:rPr>
          <w:t>15</w:t>
        </w:r>
        <w:r w:rsidR="00FD195C" w:rsidRPr="00FD195C">
          <w:rPr>
            <w:webHidden/>
          </w:rPr>
          <w:fldChar w:fldCharType="end"/>
        </w:r>
      </w:hyperlink>
    </w:p>
    <w:p w14:paraId="68F11D5B" w14:textId="75BE47E8" w:rsidR="00FD195C" w:rsidRPr="00FD195C" w:rsidRDefault="002911F4">
      <w:pPr>
        <w:pStyle w:val="10"/>
        <w:rPr>
          <w:rFonts w:cstheme="minorBidi"/>
          <w:bCs w:val="0"/>
          <w:caps w:val="0"/>
          <w:kern w:val="2"/>
          <w:szCs w:val="22"/>
          <w:lang w:eastAsia="ko-KR"/>
        </w:rPr>
      </w:pPr>
      <w:hyperlink w:anchor="_Toc88043533" w:history="1">
        <w:r w:rsidR="00FD195C" w:rsidRPr="00FD195C">
          <w:rPr>
            <w:rStyle w:val="af1"/>
            <w:rFonts w:eastAsia="바탕체"/>
            <w:b/>
          </w:rPr>
          <w:t>[</w:t>
        </w:r>
        <w:r w:rsidR="00FD195C" w:rsidRPr="00FD195C">
          <w:rPr>
            <w:rStyle w:val="af1"/>
            <w:rFonts w:eastAsia="바탕체" w:cs="맑은 고딕" w:hint="eastAsia"/>
            <w:b/>
          </w:rPr>
          <w:t>관계회사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멜론네버랜드사모투자</w:t>
        </w:r>
        <w:r w:rsidR="00B2327A">
          <w:rPr>
            <w:rStyle w:val="af1"/>
            <w:rFonts w:eastAsia="바탕체"/>
            <w:b/>
          </w:rPr>
          <w:t xml:space="preserve"> </w:t>
        </w:r>
        <w:r w:rsidR="00FD195C" w:rsidRPr="00FD195C">
          <w:rPr>
            <w:rStyle w:val="af1"/>
            <w:rFonts w:eastAsia="바탕체" w:cs="맑은 고딕" w:hint="eastAsia"/>
            <w:b/>
          </w:rPr>
          <w:t>합자회사와의</w:t>
        </w:r>
        <w:r w:rsidR="00B2327A">
          <w:rPr>
            <w:rStyle w:val="af1"/>
            <w:rFonts w:eastAsia="바탕체"/>
            <w:b/>
          </w:rPr>
          <w:t xml:space="preserve"> </w:t>
        </w:r>
        <w:r w:rsidR="00FD195C" w:rsidRPr="00FD195C">
          <w:rPr>
            <w:rStyle w:val="af1"/>
            <w:rFonts w:eastAsia="바탕체" w:cs="맑은 고딕" w:hint="eastAsia"/>
            <w:b/>
          </w:rPr>
          <w:t>두꺼비세상</w:t>
        </w:r>
        <w:r w:rsidR="00B2327A">
          <w:rPr>
            <w:rStyle w:val="af1"/>
            <w:rFonts w:eastAsia="바탕체"/>
            <w:b/>
          </w:rPr>
          <w:t xml:space="preserve"> </w:t>
        </w:r>
        <w:r w:rsidR="00FD195C" w:rsidRPr="00FD195C">
          <w:rPr>
            <w:rStyle w:val="af1"/>
            <w:rFonts w:eastAsia="바탕체" w:cs="맑은 고딕" w:hint="eastAsia"/>
            <w:b/>
          </w:rPr>
          <w:t>주식</w:t>
        </w:r>
        <w:r w:rsidR="00B2327A">
          <w:rPr>
            <w:rStyle w:val="af1"/>
            <w:rFonts w:eastAsia="바탕체"/>
            <w:b/>
          </w:rPr>
          <w:t xml:space="preserve"> </w:t>
        </w:r>
        <w:r w:rsidR="00FD195C" w:rsidRPr="00FD195C">
          <w:rPr>
            <w:rStyle w:val="af1"/>
            <w:rFonts w:eastAsia="바탕체" w:cs="맑은 고딕" w:hint="eastAsia"/>
            <w:b/>
          </w:rPr>
          <w:t>관련</w:t>
        </w:r>
        <w:r w:rsidR="00B2327A">
          <w:rPr>
            <w:rStyle w:val="af1"/>
            <w:rFonts w:eastAsia="바탕체"/>
            <w:b/>
          </w:rPr>
          <w:t xml:space="preserve"> </w:t>
        </w:r>
        <w:r w:rsidR="00FD195C" w:rsidRPr="00FD195C">
          <w:rPr>
            <w:rStyle w:val="af1"/>
            <w:rFonts w:eastAsia="바탕체" w:cs="맑은 고딕" w:hint="eastAsia"/>
            <w:b/>
          </w:rPr>
          <w:t>콜옵션</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풋옵션</w:t>
        </w:r>
        <w:r w:rsidR="00FD195C" w:rsidRPr="00FD195C">
          <w:rPr>
            <w:webHidden/>
          </w:rPr>
          <w:tab/>
        </w:r>
        <w:r w:rsidR="00FD195C" w:rsidRPr="00FD195C">
          <w:rPr>
            <w:webHidden/>
          </w:rPr>
          <w:fldChar w:fldCharType="begin"/>
        </w:r>
        <w:r w:rsidR="00FD195C" w:rsidRPr="00FD195C">
          <w:rPr>
            <w:webHidden/>
          </w:rPr>
          <w:instrText xml:space="preserve"> PAGEREF _Toc88043533 \h </w:instrText>
        </w:r>
        <w:r w:rsidR="00FD195C" w:rsidRPr="00FD195C">
          <w:rPr>
            <w:webHidden/>
          </w:rPr>
        </w:r>
        <w:r w:rsidR="00FD195C" w:rsidRPr="00FD195C">
          <w:rPr>
            <w:webHidden/>
          </w:rPr>
          <w:fldChar w:fldCharType="separate"/>
        </w:r>
        <w:r w:rsidR="00AE69DF">
          <w:rPr>
            <w:webHidden/>
          </w:rPr>
          <w:t>16</w:t>
        </w:r>
        <w:r w:rsidR="00FD195C" w:rsidRPr="00FD195C">
          <w:rPr>
            <w:webHidden/>
          </w:rPr>
          <w:fldChar w:fldCharType="end"/>
        </w:r>
      </w:hyperlink>
    </w:p>
    <w:p w14:paraId="05001BA1" w14:textId="766E304B" w:rsidR="00FD195C" w:rsidRPr="00FD195C" w:rsidRDefault="002911F4">
      <w:pPr>
        <w:pStyle w:val="10"/>
        <w:rPr>
          <w:rFonts w:cstheme="minorBidi"/>
          <w:bCs w:val="0"/>
          <w:caps w:val="0"/>
          <w:kern w:val="2"/>
          <w:szCs w:val="22"/>
          <w:lang w:eastAsia="ko-KR"/>
        </w:rPr>
      </w:pPr>
      <w:hyperlink w:anchor="_Toc88043534"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캠핑카</w:t>
        </w:r>
        <w:r w:rsidR="00B2327A">
          <w:rPr>
            <w:rStyle w:val="af1"/>
            <w:rFonts w:eastAsia="바탕체"/>
            <w:b/>
          </w:rPr>
          <w:t xml:space="preserve"> </w:t>
        </w:r>
        <w:r w:rsidR="00FD195C" w:rsidRPr="00FD195C">
          <w:rPr>
            <w:rStyle w:val="af1"/>
            <w:rFonts w:eastAsia="바탕체" w:cs="맑은 고딕" w:hint="eastAsia"/>
            <w:b/>
          </w:rPr>
          <w:t>사업</w:t>
        </w:r>
        <w:r w:rsidR="00B2327A">
          <w:rPr>
            <w:rStyle w:val="af1"/>
            <w:rFonts w:eastAsia="바탕체"/>
            <w:b/>
          </w:rPr>
          <w:t xml:space="preserve"> </w:t>
        </w:r>
        <w:r w:rsidR="00FD195C" w:rsidRPr="00FD195C">
          <w:rPr>
            <w:rStyle w:val="af1"/>
            <w:rFonts w:eastAsia="바탕체" w:cs="맑은 고딕" w:hint="eastAsia"/>
            <w:b/>
          </w:rPr>
          <w:t>양도</w:t>
        </w:r>
        <w:r w:rsidR="00FD195C" w:rsidRPr="00FD195C">
          <w:rPr>
            <w:webHidden/>
          </w:rPr>
          <w:tab/>
        </w:r>
        <w:r w:rsidR="00FD195C" w:rsidRPr="00FD195C">
          <w:rPr>
            <w:webHidden/>
          </w:rPr>
          <w:fldChar w:fldCharType="begin"/>
        </w:r>
        <w:r w:rsidR="00FD195C" w:rsidRPr="00FD195C">
          <w:rPr>
            <w:webHidden/>
          </w:rPr>
          <w:instrText xml:space="preserve"> PAGEREF _Toc88043534 \h </w:instrText>
        </w:r>
        <w:r w:rsidR="00FD195C" w:rsidRPr="00FD195C">
          <w:rPr>
            <w:webHidden/>
          </w:rPr>
        </w:r>
        <w:r w:rsidR="00FD195C" w:rsidRPr="00FD195C">
          <w:rPr>
            <w:webHidden/>
          </w:rPr>
          <w:fldChar w:fldCharType="separate"/>
        </w:r>
        <w:r w:rsidR="00AE69DF">
          <w:rPr>
            <w:webHidden/>
          </w:rPr>
          <w:t>17</w:t>
        </w:r>
        <w:r w:rsidR="00FD195C" w:rsidRPr="00FD195C">
          <w:rPr>
            <w:webHidden/>
          </w:rPr>
          <w:fldChar w:fldCharType="end"/>
        </w:r>
      </w:hyperlink>
    </w:p>
    <w:p w14:paraId="7030B4B8" w14:textId="3121CFA2" w:rsidR="00FD195C" w:rsidRPr="00FD195C" w:rsidRDefault="002911F4">
      <w:pPr>
        <w:pStyle w:val="10"/>
        <w:rPr>
          <w:rFonts w:cstheme="minorBidi"/>
          <w:bCs w:val="0"/>
          <w:caps w:val="0"/>
          <w:kern w:val="2"/>
          <w:szCs w:val="22"/>
          <w:lang w:eastAsia="ko-KR"/>
        </w:rPr>
      </w:pPr>
      <w:hyperlink w:anchor="_Toc88043535"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지주회사</w:t>
        </w:r>
        <w:r w:rsidR="00B2327A">
          <w:rPr>
            <w:rStyle w:val="af1"/>
            <w:rFonts w:eastAsia="바탕체"/>
            <w:b/>
          </w:rPr>
          <w:t xml:space="preserve"> </w:t>
        </w:r>
        <w:r w:rsidR="00FD195C" w:rsidRPr="00FD195C">
          <w:rPr>
            <w:rStyle w:val="af1"/>
            <w:rFonts w:eastAsia="바탕체" w:cs="맑은 고딕" w:hint="eastAsia"/>
            <w:b/>
          </w:rPr>
          <w:t>규제</w:t>
        </w:r>
        <w:r w:rsidR="00FD195C" w:rsidRPr="00FD195C">
          <w:rPr>
            <w:webHidden/>
          </w:rPr>
          <w:tab/>
        </w:r>
        <w:r w:rsidR="00FD195C" w:rsidRPr="00FD195C">
          <w:rPr>
            <w:webHidden/>
          </w:rPr>
          <w:fldChar w:fldCharType="begin"/>
        </w:r>
        <w:r w:rsidR="00FD195C" w:rsidRPr="00FD195C">
          <w:rPr>
            <w:webHidden/>
          </w:rPr>
          <w:instrText xml:space="preserve"> PAGEREF _Toc88043535 \h </w:instrText>
        </w:r>
        <w:r w:rsidR="00FD195C" w:rsidRPr="00FD195C">
          <w:rPr>
            <w:webHidden/>
          </w:rPr>
        </w:r>
        <w:r w:rsidR="00FD195C" w:rsidRPr="00FD195C">
          <w:rPr>
            <w:webHidden/>
          </w:rPr>
          <w:fldChar w:fldCharType="separate"/>
        </w:r>
        <w:r w:rsidR="00AE69DF">
          <w:rPr>
            <w:webHidden/>
          </w:rPr>
          <w:t>17</w:t>
        </w:r>
        <w:r w:rsidR="00FD195C" w:rsidRPr="00FD195C">
          <w:rPr>
            <w:webHidden/>
          </w:rPr>
          <w:fldChar w:fldCharType="end"/>
        </w:r>
      </w:hyperlink>
    </w:p>
    <w:p w14:paraId="1791F0C1" w14:textId="728F1851" w:rsidR="00FD195C" w:rsidRPr="00FD195C" w:rsidRDefault="002911F4">
      <w:pPr>
        <w:pStyle w:val="10"/>
        <w:rPr>
          <w:rFonts w:cstheme="minorBidi"/>
          <w:bCs w:val="0"/>
          <w:caps w:val="0"/>
          <w:kern w:val="2"/>
          <w:szCs w:val="22"/>
          <w:lang w:eastAsia="ko-KR"/>
        </w:rPr>
      </w:pPr>
      <w:hyperlink w:anchor="_Toc88043536"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감사위원회</w:t>
        </w:r>
        <w:r w:rsidR="00FD195C" w:rsidRPr="00FD195C">
          <w:rPr>
            <w:webHidden/>
          </w:rPr>
          <w:tab/>
        </w:r>
        <w:r w:rsidR="00FD195C" w:rsidRPr="00FD195C">
          <w:rPr>
            <w:webHidden/>
          </w:rPr>
          <w:fldChar w:fldCharType="begin"/>
        </w:r>
        <w:r w:rsidR="00FD195C" w:rsidRPr="00FD195C">
          <w:rPr>
            <w:webHidden/>
          </w:rPr>
          <w:instrText xml:space="preserve"> PAGEREF _Toc88043536 \h </w:instrText>
        </w:r>
        <w:r w:rsidR="00FD195C" w:rsidRPr="00FD195C">
          <w:rPr>
            <w:webHidden/>
          </w:rPr>
        </w:r>
        <w:r w:rsidR="00FD195C" w:rsidRPr="00FD195C">
          <w:rPr>
            <w:webHidden/>
          </w:rPr>
          <w:fldChar w:fldCharType="separate"/>
        </w:r>
        <w:r w:rsidR="00AE69DF">
          <w:rPr>
            <w:webHidden/>
          </w:rPr>
          <w:t>19</w:t>
        </w:r>
        <w:r w:rsidR="00FD195C" w:rsidRPr="00FD195C">
          <w:rPr>
            <w:webHidden/>
          </w:rPr>
          <w:fldChar w:fldCharType="end"/>
        </w:r>
      </w:hyperlink>
    </w:p>
    <w:p w14:paraId="54CDE3F8" w14:textId="2DCF7E22" w:rsidR="00FD195C" w:rsidRPr="00FD195C" w:rsidRDefault="002911F4">
      <w:pPr>
        <w:pStyle w:val="10"/>
        <w:rPr>
          <w:rFonts w:cstheme="minorBidi"/>
          <w:bCs w:val="0"/>
          <w:caps w:val="0"/>
          <w:kern w:val="2"/>
          <w:szCs w:val="22"/>
          <w:lang w:eastAsia="ko-KR"/>
        </w:rPr>
      </w:pPr>
      <w:hyperlink w:anchor="_Toc88043537" w:history="1">
        <w:r w:rsidR="00FD195C" w:rsidRPr="00FD195C">
          <w:rPr>
            <w:rStyle w:val="af1"/>
            <w:rFonts w:eastAsia="바탕체"/>
            <w:b/>
          </w:rPr>
          <w:t>[Tailiwnd]</w:t>
        </w:r>
        <w:r w:rsidR="00B2327A">
          <w:rPr>
            <w:rStyle w:val="af1"/>
            <w:rFonts w:eastAsia="바탕체"/>
            <w:b/>
          </w:rPr>
          <w:t xml:space="preserve">  </w:t>
        </w:r>
        <w:r w:rsidR="00FD195C" w:rsidRPr="00FD195C">
          <w:rPr>
            <w:rStyle w:val="af1"/>
            <w:rFonts w:eastAsia="바탕체" w:cs="맑은 고딕" w:hint="eastAsia"/>
            <w:b/>
          </w:rPr>
          <w:t>정관개정</w:t>
        </w:r>
        <w:r w:rsidR="00B2327A">
          <w:rPr>
            <w:rStyle w:val="af1"/>
            <w:rFonts w:eastAsia="바탕체"/>
            <w:b/>
          </w:rPr>
          <w:t xml:space="preserve"> </w:t>
        </w:r>
        <w:r w:rsidR="00FD195C" w:rsidRPr="00FD195C">
          <w:rPr>
            <w:rStyle w:val="af1"/>
            <w:rFonts w:eastAsia="바탕체" w:cs="맑은 고딕" w:hint="eastAsia"/>
            <w:b/>
          </w:rPr>
          <w:t>고려</w:t>
        </w:r>
        <w:r w:rsidR="00B2327A">
          <w:rPr>
            <w:rStyle w:val="af1"/>
            <w:rFonts w:eastAsia="바탕체"/>
            <w:b/>
          </w:rPr>
          <w:t xml:space="preserve"> </w:t>
        </w:r>
        <w:r w:rsidR="00FD195C" w:rsidRPr="00FD195C">
          <w:rPr>
            <w:rStyle w:val="af1"/>
            <w:rFonts w:eastAsia="바탕체" w:cs="맑은 고딕" w:hint="eastAsia"/>
            <w:b/>
          </w:rPr>
          <w:t>사항</w:t>
        </w:r>
        <w:r w:rsidR="00FD195C" w:rsidRPr="00FD195C">
          <w:rPr>
            <w:webHidden/>
          </w:rPr>
          <w:tab/>
        </w:r>
        <w:r w:rsidR="00FD195C" w:rsidRPr="00FD195C">
          <w:rPr>
            <w:webHidden/>
          </w:rPr>
          <w:fldChar w:fldCharType="begin"/>
        </w:r>
        <w:r w:rsidR="00FD195C" w:rsidRPr="00FD195C">
          <w:rPr>
            <w:webHidden/>
          </w:rPr>
          <w:instrText xml:space="preserve"> PAGEREF _Toc88043537 \h </w:instrText>
        </w:r>
        <w:r w:rsidR="00FD195C" w:rsidRPr="00FD195C">
          <w:rPr>
            <w:webHidden/>
          </w:rPr>
        </w:r>
        <w:r w:rsidR="00FD195C" w:rsidRPr="00FD195C">
          <w:rPr>
            <w:webHidden/>
          </w:rPr>
          <w:fldChar w:fldCharType="separate"/>
        </w:r>
        <w:r w:rsidR="00AE69DF">
          <w:rPr>
            <w:webHidden/>
          </w:rPr>
          <w:t>20</w:t>
        </w:r>
        <w:r w:rsidR="00FD195C" w:rsidRPr="00FD195C">
          <w:rPr>
            <w:webHidden/>
          </w:rPr>
          <w:fldChar w:fldCharType="end"/>
        </w:r>
      </w:hyperlink>
    </w:p>
    <w:p w14:paraId="79AF8259" w14:textId="421F1C5F" w:rsidR="00FD195C" w:rsidRPr="00FD195C" w:rsidRDefault="002911F4">
      <w:pPr>
        <w:pStyle w:val="10"/>
        <w:rPr>
          <w:rFonts w:cstheme="minorBidi"/>
          <w:bCs w:val="0"/>
          <w:caps w:val="0"/>
          <w:kern w:val="2"/>
          <w:szCs w:val="22"/>
          <w:lang w:eastAsia="ko-KR"/>
        </w:rPr>
      </w:pPr>
      <w:hyperlink w:anchor="_Toc88043538"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spacing w:val="-4"/>
          </w:rPr>
          <w:t>MAKESHOPNCOMPANY</w:t>
        </w:r>
        <w:r w:rsidR="00B2327A">
          <w:rPr>
            <w:rStyle w:val="af1"/>
            <w:rFonts w:eastAsia="바탕체"/>
            <w:b/>
            <w:spacing w:val="-4"/>
          </w:rPr>
          <w:t xml:space="preserve"> </w:t>
        </w:r>
        <w:r w:rsidR="00FD195C" w:rsidRPr="00FD195C">
          <w:rPr>
            <w:rStyle w:val="af1"/>
            <w:rFonts w:eastAsia="바탕체" w:cs="맑은 고딕" w:hint="eastAsia"/>
            <w:b/>
            <w:spacing w:val="-4"/>
          </w:rPr>
          <w:t>한국지점</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써머스플랫폼</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플레이오토</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링크프라이스</w:t>
        </w:r>
        <w:r w:rsidR="00FD195C" w:rsidRPr="00FD195C">
          <w:rPr>
            <w:rStyle w:val="af1"/>
            <w:rFonts w:eastAsia="바탕체"/>
            <w:b/>
            <w:spacing w:val="-4"/>
          </w:rPr>
          <w:t>]</w:t>
        </w:r>
        <w:r w:rsidR="00B2327A">
          <w:rPr>
            <w:rStyle w:val="af1"/>
            <w:rFonts w:eastAsia="바탕체"/>
            <w:b/>
          </w:rPr>
          <w:t xml:space="preserve">  </w:t>
        </w:r>
        <w:r w:rsidR="00FD195C" w:rsidRPr="00FD195C">
          <w:rPr>
            <w:rStyle w:val="af1"/>
            <w:rFonts w:eastAsia="바탕체" w:cs="맑은 고딕" w:hint="eastAsia"/>
            <w:b/>
          </w:rPr>
          <w:t>임직원</w:t>
        </w:r>
        <w:r w:rsidR="00B2327A">
          <w:rPr>
            <w:rStyle w:val="af1"/>
            <w:rFonts w:eastAsia="바탕체"/>
            <w:b/>
          </w:rPr>
          <w:t xml:space="preserve"> </w:t>
        </w:r>
        <w:r w:rsidR="00FD195C" w:rsidRPr="00FD195C">
          <w:rPr>
            <w:rStyle w:val="af1"/>
            <w:rFonts w:eastAsia="바탕체" w:cs="맑은 고딕" w:hint="eastAsia"/>
            <w:b/>
          </w:rPr>
          <w:t>현황</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주요</w:t>
        </w:r>
        <w:r w:rsidR="00B2327A">
          <w:rPr>
            <w:rStyle w:val="af1"/>
            <w:rFonts w:eastAsia="바탕체"/>
            <w:b/>
          </w:rPr>
          <w:t xml:space="preserve"> </w:t>
        </w:r>
        <w:r w:rsidR="00FD195C" w:rsidRPr="00FD195C">
          <w:rPr>
            <w:rStyle w:val="af1"/>
            <w:rFonts w:eastAsia="바탕체" w:cs="맑은 고딕" w:hint="eastAsia"/>
            <w:b/>
          </w:rPr>
          <w:t>인사노무</w:t>
        </w:r>
        <w:r w:rsidR="00B2327A">
          <w:rPr>
            <w:rStyle w:val="af1"/>
            <w:rFonts w:eastAsia="바탕체"/>
            <w:b/>
          </w:rPr>
          <w:t xml:space="preserve"> </w:t>
        </w:r>
        <w:r w:rsidR="00FD195C" w:rsidRPr="00FD195C">
          <w:rPr>
            <w:rStyle w:val="af1"/>
            <w:rFonts w:eastAsia="바탕체" w:cs="맑은 고딕" w:hint="eastAsia"/>
            <w:b/>
          </w:rPr>
          <w:t>현황</w:t>
        </w:r>
        <w:r w:rsidR="00FD195C" w:rsidRPr="00FD195C">
          <w:rPr>
            <w:webHidden/>
          </w:rPr>
          <w:tab/>
        </w:r>
        <w:r w:rsidR="00FD195C" w:rsidRPr="00FD195C">
          <w:rPr>
            <w:webHidden/>
          </w:rPr>
          <w:fldChar w:fldCharType="begin"/>
        </w:r>
        <w:r w:rsidR="00FD195C" w:rsidRPr="00FD195C">
          <w:rPr>
            <w:webHidden/>
          </w:rPr>
          <w:instrText xml:space="preserve"> PAGEREF _Toc88043538 \h </w:instrText>
        </w:r>
        <w:r w:rsidR="00FD195C" w:rsidRPr="00FD195C">
          <w:rPr>
            <w:webHidden/>
          </w:rPr>
        </w:r>
        <w:r w:rsidR="00FD195C" w:rsidRPr="00FD195C">
          <w:rPr>
            <w:webHidden/>
          </w:rPr>
          <w:fldChar w:fldCharType="separate"/>
        </w:r>
        <w:r w:rsidR="00AE69DF">
          <w:rPr>
            <w:webHidden/>
          </w:rPr>
          <w:t>21</w:t>
        </w:r>
        <w:r w:rsidR="00FD195C" w:rsidRPr="00FD195C">
          <w:rPr>
            <w:webHidden/>
          </w:rPr>
          <w:fldChar w:fldCharType="end"/>
        </w:r>
      </w:hyperlink>
    </w:p>
    <w:p w14:paraId="5D2887B1" w14:textId="4136F262" w:rsidR="00FD195C" w:rsidRPr="00FD195C" w:rsidRDefault="002911F4">
      <w:pPr>
        <w:pStyle w:val="10"/>
        <w:rPr>
          <w:rFonts w:cstheme="minorBidi"/>
          <w:bCs w:val="0"/>
          <w:caps w:val="0"/>
          <w:kern w:val="2"/>
          <w:szCs w:val="22"/>
          <w:lang w:eastAsia="ko-KR"/>
        </w:rPr>
      </w:pPr>
      <w:hyperlink w:anchor="_Toc88043539"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spacing w:val="-4"/>
          </w:rPr>
          <w:t>MAKESHOPNCOMPANY</w:t>
        </w:r>
        <w:r w:rsidR="00B2327A">
          <w:rPr>
            <w:rStyle w:val="af1"/>
            <w:rFonts w:eastAsia="바탕체"/>
            <w:b/>
            <w:spacing w:val="-4"/>
          </w:rPr>
          <w:t xml:space="preserve"> </w:t>
        </w:r>
        <w:r w:rsidR="00FD195C" w:rsidRPr="00FD195C">
          <w:rPr>
            <w:rStyle w:val="af1"/>
            <w:rFonts w:eastAsia="바탕체" w:cs="맑은 고딕" w:hint="eastAsia"/>
            <w:b/>
            <w:spacing w:val="-4"/>
          </w:rPr>
          <w:t>한국지점</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spacing w:val="-4"/>
          </w:rPr>
          <w:t>임원</w:t>
        </w:r>
        <w:r w:rsidR="00B2327A">
          <w:rPr>
            <w:rStyle w:val="af1"/>
            <w:rFonts w:eastAsia="바탕체"/>
            <w:b/>
            <w:spacing w:val="-4"/>
          </w:rPr>
          <w:t xml:space="preserve"> </w:t>
        </w:r>
        <w:r w:rsidR="00FD195C" w:rsidRPr="00FD195C">
          <w:rPr>
            <w:rStyle w:val="af1"/>
            <w:rFonts w:eastAsia="바탕체" w:cs="맑은 고딕" w:hint="eastAsia"/>
            <w:b/>
            <w:spacing w:val="-4"/>
          </w:rPr>
          <w:t>보수</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퇴직금</w:t>
        </w:r>
        <w:r w:rsidR="00B2327A">
          <w:rPr>
            <w:rStyle w:val="af1"/>
            <w:rFonts w:eastAsia="바탕체"/>
            <w:b/>
            <w:spacing w:val="-4"/>
          </w:rPr>
          <w:t xml:space="preserve"> </w:t>
        </w:r>
        <w:r w:rsidR="00FD195C" w:rsidRPr="00FD195C">
          <w:rPr>
            <w:rStyle w:val="af1"/>
            <w:rFonts w:eastAsia="바탕체" w:cs="맑은 고딕" w:hint="eastAsia"/>
            <w:b/>
            <w:spacing w:val="-4"/>
          </w:rPr>
          <w:t>등</w:t>
        </w:r>
        <w:r w:rsidR="00FD195C" w:rsidRPr="00FD195C">
          <w:rPr>
            <w:webHidden/>
          </w:rPr>
          <w:tab/>
        </w:r>
        <w:r w:rsidR="00FD195C" w:rsidRPr="00FD195C">
          <w:rPr>
            <w:webHidden/>
          </w:rPr>
          <w:fldChar w:fldCharType="begin"/>
        </w:r>
        <w:r w:rsidR="00FD195C" w:rsidRPr="00FD195C">
          <w:rPr>
            <w:webHidden/>
          </w:rPr>
          <w:instrText xml:space="preserve"> PAGEREF _Toc88043539 \h </w:instrText>
        </w:r>
        <w:r w:rsidR="00FD195C" w:rsidRPr="00FD195C">
          <w:rPr>
            <w:webHidden/>
          </w:rPr>
        </w:r>
        <w:r w:rsidR="00FD195C" w:rsidRPr="00FD195C">
          <w:rPr>
            <w:webHidden/>
          </w:rPr>
          <w:fldChar w:fldCharType="separate"/>
        </w:r>
        <w:r w:rsidR="00AE69DF">
          <w:rPr>
            <w:webHidden/>
          </w:rPr>
          <w:t>22</w:t>
        </w:r>
        <w:r w:rsidR="00FD195C" w:rsidRPr="00FD195C">
          <w:rPr>
            <w:webHidden/>
          </w:rPr>
          <w:fldChar w:fldCharType="end"/>
        </w:r>
      </w:hyperlink>
    </w:p>
    <w:p w14:paraId="76EA78C6" w14:textId="5BB019D4" w:rsidR="00FD195C" w:rsidRPr="00FD195C" w:rsidRDefault="002911F4">
      <w:pPr>
        <w:pStyle w:val="10"/>
        <w:rPr>
          <w:rFonts w:cstheme="minorBidi"/>
          <w:bCs w:val="0"/>
          <w:caps w:val="0"/>
          <w:kern w:val="2"/>
          <w:szCs w:val="22"/>
          <w:lang w:eastAsia="ko-KR"/>
        </w:rPr>
      </w:pPr>
      <w:hyperlink w:anchor="_Toc88043540"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rPr>
          <w:t>MAKESHOPNCOMPANY</w:t>
        </w:r>
        <w:r w:rsidR="00B2327A">
          <w:rPr>
            <w:rStyle w:val="af1"/>
            <w:rFonts w:eastAsia="바탕체"/>
            <w:b/>
          </w:rPr>
          <w:t xml:space="preserve"> </w:t>
        </w:r>
        <w:r w:rsidR="00FD195C" w:rsidRPr="00FD195C">
          <w:rPr>
            <w:rStyle w:val="af1"/>
            <w:rFonts w:eastAsia="바탕체" w:cs="맑은 고딕" w:hint="eastAsia"/>
            <w:b/>
          </w:rPr>
          <w:t>한국지점</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사내도급</w:t>
        </w:r>
        <w:r w:rsidR="00FD195C" w:rsidRPr="00FD195C">
          <w:rPr>
            <w:webHidden/>
          </w:rPr>
          <w:tab/>
        </w:r>
        <w:r w:rsidR="00FD195C" w:rsidRPr="00FD195C">
          <w:rPr>
            <w:webHidden/>
          </w:rPr>
          <w:fldChar w:fldCharType="begin"/>
        </w:r>
        <w:r w:rsidR="00FD195C" w:rsidRPr="00FD195C">
          <w:rPr>
            <w:webHidden/>
          </w:rPr>
          <w:instrText xml:space="preserve"> PAGEREF _Toc88043540 \h </w:instrText>
        </w:r>
        <w:r w:rsidR="00FD195C" w:rsidRPr="00FD195C">
          <w:rPr>
            <w:webHidden/>
          </w:rPr>
        </w:r>
        <w:r w:rsidR="00FD195C" w:rsidRPr="00FD195C">
          <w:rPr>
            <w:webHidden/>
          </w:rPr>
          <w:fldChar w:fldCharType="separate"/>
        </w:r>
        <w:r w:rsidR="00AE69DF">
          <w:rPr>
            <w:webHidden/>
          </w:rPr>
          <w:t>24</w:t>
        </w:r>
        <w:r w:rsidR="00FD195C" w:rsidRPr="00FD195C">
          <w:rPr>
            <w:webHidden/>
          </w:rPr>
          <w:fldChar w:fldCharType="end"/>
        </w:r>
      </w:hyperlink>
    </w:p>
    <w:p w14:paraId="1C283E37" w14:textId="40BDA829" w:rsidR="00FD195C" w:rsidRPr="00FD195C" w:rsidRDefault="002911F4">
      <w:pPr>
        <w:pStyle w:val="10"/>
        <w:rPr>
          <w:rFonts w:cstheme="minorBidi"/>
          <w:bCs w:val="0"/>
          <w:caps w:val="0"/>
          <w:kern w:val="2"/>
          <w:szCs w:val="22"/>
          <w:lang w:eastAsia="ko-KR"/>
        </w:rPr>
      </w:pPr>
      <w:hyperlink w:anchor="_Toc88043541"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spacing w:val="-4"/>
          </w:rPr>
          <w:t>MAKESHOPNCOMPANY</w:t>
        </w:r>
        <w:r w:rsidR="00B2327A">
          <w:rPr>
            <w:rStyle w:val="af1"/>
            <w:rFonts w:eastAsia="바탕체"/>
            <w:b/>
            <w:spacing w:val="-4"/>
          </w:rPr>
          <w:t xml:space="preserve"> </w:t>
        </w:r>
        <w:r w:rsidR="00FD195C" w:rsidRPr="00FD195C">
          <w:rPr>
            <w:rStyle w:val="af1"/>
            <w:rFonts w:eastAsia="바탕체" w:cs="맑은 고딕" w:hint="eastAsia"/>
            <w:b/>
            <w:spacing w:val="-4"/>
          </w:rPr>
          <w:t>한국지점</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써머스플랫폼</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플레이오토</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링크프라이스</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rPr>
          <w:t>근로시간</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연장</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휴일</w:t>
        </w:r>
        <w:r w:rsidR="00B2327A">
          <w:rPr>
            <w:rStyle w:val="af1"/>
            <w:rFonts w:eastAsia="바탕체"/>
            <w:b/>
          </w:rPr>
          <w:t xml:space="preserve"> </w:t>
        </w:r>
        <w:r w:rsidR="00FD195C" w:rsidRPr="00FD195C">
          <w:rPr>
            <w:rStyle w:val="af1"/>
            <w:rFonts w:eastAsia="바탕체" w:cs="맑은 고딕" w:hint="eastAsia"/>
            <w:b/>
          </w:rPr>
          <w:t>근로수당</w:t>
        </w:r>
        <w:r w:rsidR="00B2327A">
          <w:rPr>
            <w:rStyle w:val="af1"/>
            <w:rFonts w:eastAsia="바탕체"/>
            <w:b/>
          </w:rPr>
          <w:t xml:space="preserve"> </w:t>
        </w:r>
        <w:r w:rsidR="00FD195C" w:rsidRPr="00FD195C">
          <w:rPr>
            <w:rStyle w:val="af1"/>
            <w:rFonts w:eastAsia="바탕체" w:cs="맑은 고딕" w:hint="eastAsia"/>
            <w:b/>
          </w:rPr>
          <w:t>이슈</w:t>
        </w:r>
        <w:r w:rsidR="00FD195C" w:rsidRPr="00FD195C">
          <w:rPr>
            <w:webHidden/>
          </w:rPr>
          <w:tab/>
        </w:r>
        <w:r w:rsidR="00FD195C" w:rsidRPr="00FD195C">
          <w:rPr>
            <w:webHidden/>
          </w:rPr>
          <w:fldChar w:fldCharType="begin"/>
        </w:r>
        <w:r w:rsidR="00FD195C" w:rsidRPr="00FD195C">
          <w:rPr>
            <w:webHidden/>
          </w:rPr>
          <w:instrText xml:space="preserve"> PAGEREF _Toc88043541 \h </w:instrText>
        </w:r>
        <w:r w:rsidR="00FD195C" w:rsidRPr="00FD195C">
          <w:rPr>
            <w:webHidden/>
          </w:rPr>
        </w:r>
        <w:r w:rsidR="00FD195C" w:rsidRPr="00FD195C">
          <w:rPr>
            <w:webHidden/>
          </w:rPr>
          <w:fldChar w:fldCharType="separate"/>
        </w:r>
        <w:r w:rsidR="00AE69DF">
          <w:rPr>
            <w:webHidden/>
          </w:rPr>
          <w:t>26</w:t>
        </w:r>
        <w:r w:rsidR="00FD195C" w:rsidRPr="00FD195C">
          <w:rPr>
            <w:webHidden/>
          </w:rPr>
          <w:fldChar w:fldCharType="end"/>
        </w:r>
      </w:hyperlink>
    </w:p>
    <w:p w14:paraId="4EE7883D" w14:textId="7640DA1E" w:rsidR="00FD195C" w:rsidRPr="00FD195C" w:rsidRDefault="002911F4">
      <w:pPr>
        <w:pStyle w:val="10"/>
        <w:rPr>
          <w:rFonts w:cstheme="minorBidi"/>
          <w:bCs w:val="0"/>
          <w:caps w:val="0"/>
          <w:kern w:val="2"/>
          <w:szCs w:val="22"/>
          <w:lang w:eastAsia="ko-KR"/>
        </w:rPr>
      </w:pPr>
      <w:hyperlink w:anchor="_Toc88043542"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spacing w:val="-4"/>
          </w:rPr>
          <w:t>MAKESHOPNCOMPANY</w:t>
        </w:r>
        <w:r w:rsidR="00B2327A">
          <w:rPr>
            <w:rStyle w:val="af1"/>
            <w:rFonts w:eastAsia="바탕체"/>
            <w:b/>
            <w:spacing w:val="-4"/>
          </w:rPr>
          <w:t xml:space="preserve"> </w:t>
        </w:r>
        <w:r w:rsidR="00FD195C" w:rsidRPr="00FD195C">
          <w:rPr>
            <w:rStyle w:val="af1"/>
            <w:rFonts w:eastAsia="바탕체" w:cs="맑은 고딕" w:hint="eastAsia"/>
            <w:b/>
            <w:spacing w:val="-4"/>
          </w:rPr>
          <w:t>한국지점</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써머스플랫폼</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플레이오토</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링크프라이스</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rPr>
          <w:t>통상임금</w:t>
        </w:r>
        <w:r w:rsidR="00B2327A">
          <w:rPr>
            <w:rStyle w:val="af1"/>
            <w:rFonts w:eastAsia="바탕체"/>
            <w:b/>
          </w:rPr>
          <w:t xml:space="preserve"> </w:t>
        </w:r>
        <w:r w:rsidR="00FD195C" w:rsidRPr="00FD195C">
          <w:rPr>
            <w:rStyle w:val="af1"/>
            <w:rFonts w:eastAsia="바탕체" w:cs="맑은 고딕" w:hint="eastAsia"/>
            <w:b/>
          </w:rPr>
          <w:t>관련</w:t>
        </w:r>
        <w:r w:rsidR="00B2327A">
          <w:rPr>
            <w:rStyle w:val="af1"/>
            <w:rFonts w:eastAsia="바탕체"/>
            <w:b/>
          </w:rPr>
          <w:t xml:space="preserve"> </w:t>
        </w:r>
        <w:r w:rsidR="00FD195C" w:rsidRPr="00FD195C">
          <w:rPr>
            <w:rStyle w:val="af1"/>
            <w:rFonts w:eastAsia="바탕체" w:cs="맑은 고딕" w:hint="eastAsia"/>
            <w:b/>
          </w:rPr>
          <w:t>이슈</w:t>
        </w:r>
        <w:r w:rsidR="00FD195C" w:rsidRPr="00FD195C">
          <w:rPr>
            <w:webHidden/>
          </w:rPr>
          <w:tab/>
        </w:r>
        <w:r w:rsidR="00FD195C" w:rsidRPr="00FD195C">
          <w:rPr>
            <w:webHidden/>
          </w:rPr>
          <w:fldChar w:fldCharType="begin"/>
        </w:r>
        <w:r w:rsidR="00FD195C" w:rsidRPr="00FD195C">
          <w:rPr>
            <w:webHidden/>
          </w:rPr>
          <w:instrText xml:space="preserve"> PAGEREF _Toc88043542 \h </w:instrText>
        </w:r>
        <w:r w:rsidR="00FD195C" w:rsidRPr="00FD195C">
          <w:rPr>
            <w:webHidden/>
          </w:rPr>
        </w:r>
        <w:r w:rsidR="00FD195C" w:rsidRPr="00FD195C">
          <w:rPr>
            <w:webHidden/>
          </w:rPr>
          <w:fldChar w:fldCharType="separate"/>
        </w:r>
        <w:r w:rsidR="00AE69DF">
          <w:rPr>
            <w:webHidden/>
          </w:rPr>
          <w:t>28</w:t>
        </w:r>
        <w:r w:rsidR="00FD195C" w:rsidRPr="00FD195C">
          <w:rPr>
            <w:webHidden/>
          </w:rPr>
          <w:fldChar w:fldCharType="end"/>
        </w:r>
      </w:hyperlink>
    </w:p>
    <w:p w14:paraId="23627835" w14:textId="6A147954" w:rsidR="00FD195C" w:rsidRPr="00FD195C" w:rsidRDefault="002911F4">
      <w:pPr>
        <w:pStyle w:val="10"/>
        <w:rPr>
          <w:rFonts w:cstheme="minorBidi"/>
          <w:bCs w:val="0"/>
          <w:caps w:val="0"/>
          <w:kern w:val="2"/>
          <w:szCs w:val="22"/>
          <w:lang w:eastAsia="ko-KR"/>
        </w:rPr>
      </w:pPr>
      <w:hyperlink w:anchor="_Toc88043543"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spacing w:val="-4"/>
          </w:rPr>
          <w:t>MAKESHOPNCOMPANY</w:t>
        </w:r>
        <w:r w:rsidR="00B2327A">
          <w:rPr>
            <w:rStyle w:val="af1"/>
            <w:rFonts w:eastAsia="바탕체"/>
            <w:b/>
            <w:spacing w:val="-4"/>
          </w:rPr>
          <w:t xml:space="preserve"> </w:t>
        </w:r>
        <w:r w:rsidR="00FD195C" w:rsidRPr="00FD195C">
          <w:rPr>
            <w:rStyle w:val="af1"/>
            <w:rFonts w:eastAsia="바탕체" w:cs="맑은 고딕" w:hint="eastAsia"/>
            <w:b/>
            <w:spacing w:val="-4"/>
          </w:rPr>
          <w:t>한국지점</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써머스플랫폼</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플레이오토</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링크프라이스</w:t>
        </w:r>
        <w:r w:rsidR="00FD195C" w:rsidRPr="00FD195C">
          <w:rPr>
            <w:rStyle w:val="af1"/>
            <w:rFonts w:eastAsia="바탕체"/>
            <w:b/>
            <w:spacing w:val="-4"/>
          </w:rPr>
          <w:t>]</w:t>
        </w:r>
        <w:r w:rsidR="00B2327A">
          <w:rPr>
            <w:rStyle w:val="af1"/>
            <w:rFonts w:eastAsia="바탕체"/>
            <w:b/>
          </w:rPr>
          <w:t xml:space="preserve"> </w:t>
        </w:r>
        <w:r w:rsidR="00FD195C" w:rsidRPr="00FD195C">
          <w:rPr>
            <w:rStyle w:val="af1"/>
            <w:rFonts w:eastAsia="바탕체" w:cs="맑은 고딕" w:hint="eastAsia"/>
            <w:b/>
          </w:rPr>
          <w:t>퇴직금</w:t>
        </w:r>
        <w:r w:rsidR="00B2327A">
          <w:rPr>
            <w:rStyle w:val="af1"/>
            <w:rFonts w:eastAsia="바탕체"/>
            <w:b/>
          </w:rPr>
          <w:t xml:space="preserve"> </w:t>
        </w:r>
        <w:r w:rsidR="00FD195C" w:rsidRPr="00FD195C">
          <w:rPr>
            <w:rStyle w:val="af1"/>
            <w:rFonts w:eastAsia="바탕체" w:cs="맑은 고딕" w:hint="eastAsia"/>
            <w:b/>
          </w:rPr>
          <w:t>이슈</w:t>
        </w:r>
        <w:r w:rsidR="00FD195C" w:rsidRPr="00FD195C">
          <w:rPr>
            <w:webHidden/>
          </w:rPr>
          <w:tab/>
        </w:r>
        <w:r w:rsidR="00FD195C" w:rsidRPr="00FD195C">
          <w:rPr>
            <w:webHidden/>
          </w:rPr>
          <w:fldChar w:fldCharType="begin"/>
        </w:r>
        <w:r w:rsidR="00FD195C" w:rsidRPr="00FD195C">
          <w:rPr>
            <w:webHidden/>
          </w:rPr>
          <w:instrText xml:space="preserve"> PAGEREF _Toc88043543 \h </w:instrText>
        </w:r>
        <w:r w:rsidR="00FD195C" w:rsidRPr="00FD195C">
          <w:rPr>
            <w:webHidden/>
          </w:rPr>
        </w:r>
        <w:r w:rsidR="00FD195C" w:rsidRPr="00FD195C">
          <w:rPr>
            <w:webHidden/>
          </w:rPr>
          <w:fldChar w:fldCharType="separate"/>
        </w:r>
        <w:r w:rsidR="00AE69DF">
          <w:rPr>
            <w:webHidden/>
          </w:rPr>
          <w:t>30</w:t>
        </w:r>
        <w:r w:rsidR="00FD195C" w:rsidRPr="00FD195C">
          <w:rPr>
            <w:webHidden/>
          </w:rPr>
          <w:fldChar w:fldCharType="end"/>
        </w:r>
      </w:hyperlink>
    </w:p>
    <w:p w14:paraId="13AA6040" w14:textId="6937BC07" w:rsidR="00FD195C" w:rsidRPr="00FD195C" w:rsidRDefault="002911F4">
      <w:pPr>
        <w:pStyle w:val="10"/>
        <w:rPr>
          <w:rFonts w:cstheme="minorBidi"/>
          <w:bCs w:val="0"/>
          <w:caps w:val="0"/>
          <w:kern w:val="2"/>
          <w:szCs w:val="22"/>
          <w:lang w:eastAsia="ko-KR"/>
        </w:rPr>
      </w:pPr>
      <w:hyperlink w:anchor="_Toc88043544"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spacing w:val="-4"/>
          </w:rPr>
          <w:t>MAKESHOPNCOMPANY</w:t>
        </w:r>
        <w:r w:rsidR="00B2327A">
          <w:rPr>
            <w:rStyle w:val="af1"/>
            <w:rFonts w:eastAsia="바탕체"/>
            <w:b/>
            <w:spacing w:val="-4"/>
          </w:rPr>
          <w:t xml:space="preserve"> </w:t>
        </w:r>
        <w:r w:rsidR="00FD195C" w:rsidRPr="00FD195C">
          <w:rPr>
            <w:rStyle w:val="af1"/>
            <w:rFonts w:eastAsia="바탕체" w:cs="맑은 고딕" w:hint="eastAsia"/>
            <w:b/>
            <w:spacing w:val="-4"/>
          </w:rPr>
          <w:t>한국지점</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써머스플랫폼</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플레이오토</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spacing w:val="-4"/>
          </w:rPr>
          <w:t>링크프라이스</w:t>
        </w:r>
        <w:r w:rsidR="00FD195C" w:rsidRPr="00FD195C">
          <w:rPr>
            <w:rStyle w:val="af1"/>
            <w:rFonts w:eastAsia="바탕체"/>
            <w:b/>
            <w:spacing w:val="-4"/>
          </w:rPr>
          <w:t>]</w:t>
        </w:r>
        <w:r w:rsidR="00B2327A">
          <w:rPr>
            <w:rStyle w:val="af1"/>
            <w:rFonts w:eastAsia="바탕체"/>
            <w:b/>
            <w:spacing w:val="-4"/>
          </w:rPr>
          <w:t xml:space="preserve"> </w:t>
        </w:r>
        <w:r w:rsidR="00FD195C" w:rsidRPr="00FD195C">
          <w:rPr>
            <w:rStyle w:val="af1"/>
            <w:rFonts w:eastAsia="바탕체" w:cs="맑은 고딕" w:hint="eastAsia"/>
            <w:b/>
          </w:rPr>
          <w:t>미사용</w:t>
        </w:r>
        <w:r w:rsidR="00B2327A">
          <w:rPr>
            <w:rStyle w:val="af1"/>
            <w:rFonts w:eastAsia="바탕체"/>
            <w:b/>
          </w:rPr>
          <w:t xml:space="preserve"> </w:t>
        </w:r>
        <w:r w:rsidR="00FD195C" w:rsidRPr="00FD195C">
          <w:rPr>
            <w:rStyle w:val="af1"/>
            <w:rFonts w:eastAsia="바탕체" w:cs="맑은 고딕" w:hint="eastAsia"/>
            <w:b/>
          </w:rPr>
          <w:t>연차휴가</w:t>
        </w:r>
        <w:r w:rsidR="00B2327A">
          <w:rPr>
            <w:rStyle w:val="af1"/>
            <w:rFonts w:eastAsia="바탕체"/>
            <w:b/>
          </w:rPr>
          <w:t xml:space="preserve"> </w:t>
        </w:r>
        <w:r w:rsidR="00FD195C" w:rsidRPr="00FD195C">
          <w:rPr>
            <w:rStyle w:val="af1"/>
            <w:rFonts w:eastAsia="바탕체" w:cs="맑은 고딕" w:hint="eastAsia"/>
            <w:b/>
          </w:rPr>
          <w:t>수당</w:t>
        </w:r>
        <w:r w:rsidR="00B2327A">
          <w:rPr>
            <w:rStyle w:val="af1"/>
            <w:rFonts w:eastAsia="바탕체"/>
            <w:b/>
          </w:rPr>
          <w:t xml:space="preserve"> </w:t>
        </w:r>
        <w:r w:rsidR="00FD195C" w:rsidRPr="00FD195C">
          <w:rPr>
            <w:rStyle w:val="af1"/>
            <w:rFonts w:eastAsia="바탕체" w:cs="맑은 고딕" w:hint="eastAsia"/>
            <w:b/>
          </w:rPr>
          <w:t>지급의무</w:t>
        </w:r>
        <w:r w:rsidR="00B2327A">
          <w:rPr>
            <w:rStyle w:val="af1"/>
            <w:rFonts w:eastAsia="바탕체"/>
            <w:b/>
          </w:rPr>
          <w:t xml:space="preserve"> </w:t>
        </w:r>
        <w:r w:rsidR="00FD195C" w:rsidRPr="00FD195C">
          <w:rPr>
            <w:rStyle w:val="af1"/>
            <w:rFonts w:eastAsia="바탕체" w:cs="맑은 고딕" w:hint="eastAsia"/>
            <w:b/>
          </w:rPr>
          <w:t>리스크</w:t>
        </w:r>
        <w:r w:rsidR="00FD195C" w:rsidRPr="00FD195C">
          <w:rPr>
            <w:webHidden/>
          </w:rPr>
          <w:tab/>
        </w:r>
        <w:r w:rsidR="00FD195C" w:rsidRPr="00FD195C">
          <w:rPr>
            <w:webHidden/>
          </w:rPr>
          <w:fldChar w:fldCharType="begin"/>
        </w:r>
        <w:r w:rsidR="00FD195C" w:rsidRPr="00FD195C">
          <w:rPr>
            <w:webHidden/>
          </w:rPr>
          <w:instrText xml:space="preserve"> PAGEREF _Toc88043544 \h </w:instrText>
        </w:r>
        <w:r w:rsidR="00FD195C" w:rsidRPr="00FD195C">
          <w:rPr>
            <w:webHidden/>
          </w:rPr>
        </w:r>
        <w:r w:rsidR="00FD195C" w:rsidRPr="00FD195C">
          <w:rPr>
            <w:webHidden/>
          </w:rPr>
          <w:fldChar w:fldCharType="separate"/>
        </w:r>
        <w:r w:rsidR="00AE69DF">
          <w:rPr>
            <w:webHidden/>
          </w:rPr>
          <w:t>32</w:t>
        </w:r>
        <w:r w:rsidR="00FD195C" w:rsidRPr="00FD195C">
          <w:rPr>
            <w:webHidden/>
          </w:rPr>
          <w:fldChar w:fldCharType="end"/>
        </w:r>
      </w:hyperlink>
    </w:p>
    <w:p w14:paraId="0A3B264F" w14:textId="0B35CD97" w:rsidR="00FD195C" w:rsidRPr="00FD195C" w:rsidRDefault="002911F4">
      <w:pPr>
        <w:pStyle w:val="10"/>
        <w:rPr>
          <w:rFonts w:cstheme="minorBidi"/>
          <w:bCs w:val="0"/>
          <w:caps w:val="0"/>
          <w:kern w:val="2"/>
          <w:szCs w:val="22"/>
          <w:lang w:eastAsia="ko-KR"/>
        </w:rPr>
      </w:pPr>
      <w:hyperlink w:anchor="_Toc88043545" w:history="1">
        <w:r w:rsidR="00FD195C" w:rsidRPr="00FD195C">
          <w:rPr>
            <w:rStyle w:val="af1"/>
            <w:rFonts w:eastAsia="바탕체"/>
            <w:b/>
          </w:rPr>
          <w:t>[</w:t>
        </w:r>
        <w:r w:rsidR="00FD195C" w:rsidRPr="00FD195C">
          <w:rPr>
            <w:rStyle w:val="af1"/>
            <w:rFonts w:eastAsia="바탕체" w:cs="맑은 고딕" w:hint="eastAsia"/>
            <w:b/>
          </w:rPr>
          <w:t>전사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인허가</w:t>
        </w:r>
        <w:r w:rsidR="00B2327A">
          <w:rPr>
            <w:rStyle w:val="af1"/>
            <w:rFonts w:eastAsia="바탕체"/>
            <w:b/>
          </w:rPr>
          <w:t xml:space="preserve"> </w:t>
        </w:r>
        <w:r w:rsidR="00FD195C" w:rsidRPr="00FD195C">
          <w:rPr>
            <w:rStyle w:val="af1"/>
            <w:rFonts w:eastAsia="바탕체" w:cs="맑은 고딕" w:hint="eastAsia"/>
            <w:b/>
          </w:rPr>
          <w:t>현황</w:t>
        </w:r>
        <w:r w:rsidR="00FD195C" w:rsidRPr="00FD195C">
          <w:rPr>
            <w:webHidden/>
          </w:rPr>
          <w:tab/>
        </w:r>
        <w:r w:rsidR="00FD195C" w:rsidRPr="00FD195C">
          <w:rPr>
            <w:webHidden/>
          </w:rPr>
          <w:fldChar w:fldCharType="begin"/>
        </w:r>
        <w:r w:rsidR="00FD195C" w:rsidRPr="00FD195C">
          <w:rPr>
            <w:webHidden/>
          </w:rPr>
          <w:instrText xml:space="preserve"> PAGEREF _Toc88043545 \h </w:instrText>
        </w:r>
        <w:r w:rsidR="00FD195C" w:rsidRPr="00FD195C">
          <w:rPr>
            <w:webHidden/>
          </w:rPr>
        </w:r>
        <w:r w:rsidR="00FD195C" w:rsidRPr="00FD195C">
          <w:rPr>
            <w:webHidden/>
          </w:rPr>
          <w:fldChar w:fldCharType="separate"/>
        </w:r>
        <w:r w:rsidR="00AE69DF">
          <w:rPr>
            <w:webHidden/>
          </w:rPr>
          <w:t>33</w:t>
        </w:r>
        <w:r w:rsidR="00FD195C" w:rsidRPr="00FD195C">
          <w:rPr>
            <w:webHidden/>
          </w:rPr>
          <w:fldChar w:fldCharType="end"/>
        </w:r>
      </w:hyperlink>
    </w:p>
    <w:p w14:paraId="1A395AE0" w14:textId="2C8B383C" w:rsidR="00FD195C" w:rsidRPr="00FD195C" w:rsidRDefault="002911F4">
      <w:pPr>
        <w:pStyle w:val="10"/>
        <w:rPr>
          <w:rFonts w:cstheme="minorBidi"/>
          <w:bCs w:val="0"/>
          <w:caps w:val="0"/>
          <w:kern w:val="2"/>
          <w:szCs w:val="22"/>
          <w:lang w:eastAsia="ko-KR"/>
        </w:rPr>
      </w:pPr>
      <w:hyperlink w:anchor="_Toc88043546" w:history="1">
        <w:r w:rsidR="00FD195C" w:rsidRPr="00FD195C">
          <w:rPr>
            <w:rStyle w:val="af1"/>
            <w:rFonts w:eastAsia="바탕체"/>
            <w:b/>
          </w:rPr>
          <w:t>[MNC]</w:t>
        </w:r>
        <w:r w:rsidR="00B2327A">
          <w:rPr>
            <w:rStyle w:val="af1"/>
            <w:rFonts w:eastAsia="바탕체"/>
            <w:b/>
          </w:rPr>
          <w:t xml:space="preserve"> </w:t>
        </w:r>
        <w:r w:rsidR="00FD195C" w:rsidRPr="00FD195C">
          <w:rPr>
            <w:rStyle w:val="af1"/>
            <w:rFonts w:eastAsia="바탕체" w:cs="맑은 고딕" w:hint="eastAsia"/>
            <w:b/>
          </w:rPr>
          <w:t>관세법위반</w:t>
        </w:r>
        <w:r w:rsidR="00B2327A">
          <w:rPr>
            <w:rStyle w:val="af1"/>
            <w:rFonts w:eastAsia="바탕체"/>
            <w:b/>
          </w:rPr>
          <w:t xml:space="preserve"> </w:t>
        </w:r>
        <w:r w:rsidR="00FD195C" w:rsidRPr="00FD195C">
          <w:rPr>
            <w:rStyle w:val="af1"/>
            <w:rFonts w:eastAsia="바탕체" w:cs="맑은 고딕" w:hint="eastAsia"/>
            <w:b/>
          </w:rPr>
          <w:t>불기소처분</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과세가격</w:t>
        </w:r>
        <w:r w:rsidR="00B2327A">
          <w:rPr>
            <w:rStyle w:val="af1"/>
            <w:rFonts w:eastAsia="바탕체"/>
            <w:b/>
          </w:rPr>
          <w:t xml:space="preserve"> </w:t>
        </w:r>
        <w:r w:rsidR="00FD195C" w:rsidRPr="00FD195C">
          <w:rPr>
            <w:rStyle w:val="af1"/>
            <w:rFonts w:eastAsia="바탕체" w:cs="맑은 고딕" w:hint="eastAsia"/>
            <w:b/>
          </w:rPr>
          <w:t>산정</w:t>
        </w:r>
        <w:r w:rsidR="00B2327A">
          <w:rPr>
            <w:rStyle w:val="af1"/>
            <w:rFonts w:eastAsia="바탕체"/>
            <w:b/>
          </w:rPr>
          <w:t xml:space="preserve"> </w:t>
        </w:r>
        <w:r w:rsidR="00FD195C" w:rsidRPr="00FD195C">
          <w:rPr>
            <w:rStyle w:val="af1"/>
            <w:rFonts w:eastAsia="바탕체" w:cs="맑은 고딕" w:hint="eastAsia"/>
            <w:b/>
          </w:rPr>
          <w:t>문제</w:t>
        </w:r>
        <w:r w:rsidR="00FD195C" w:rsidRPr="00FD195C">
          <w:rPr>
            <w:webHidden/>
          </w:rPr>
          <w:tab/>
        </w:r>
        <w:r w:rsidR="00FD195C" w:rsidRPr="00FD195C">
          <w:rPr>
            <w:webHidden/>
          </w:rPr>
          <w:fldChar w:fldCharType="begin"/>
        </w:r>
        <w:r w:rsidR="00FD195C" w:rsidRPr="00FD195C">
          <w:rPr>
            <w:webHidden/>
          </w:rPr>
          <w:instrText xml:space="preserve"> PAGEREF _Toc88043546 \h </w:instrText>
        </w:r>
        <w:r w:rsidR="00FD195C" w:rsidRPr="00FD195C">
          <w:rPr>
            <w:webHidden/>
          </w:rPr>
        </w:r>
        <w:r w:rsidR="00FD195C" w:rsidRPr="00FD195C">
          <w:rPr>
            <w:webHidden/>
          </w:rPr>
          <w:fldChar w:fldCharType="separate"/>
        </w:r>
        <w:r w:rsidR="00AE69DF">
          <w:rPr>
            <w:webHidden/>
          </w:rPr>
          <w:t>33</w:t>
        </w:r>
        <w:r w:rsidR="00FD195C" w:rsidRPr="00FD195C">
          <w:rPr>
            <w:webHidden/>
          </w:rPr>
          <w:fldChar w:fldCharType="end"/>
        </w:r>
      </w:hyperlink>
    </w:p>
    <w:p w14:paraId="2560035E" w14:textId="38C23C1B" w:rsidR="00FD195C" w:rsidRPr="00FD195C" w:rsidRDefault="002911F4">
      <w:pPr>
        <w:pStyle w:val="10"/>
        <w:rPr>
          <w:rFonts w:cstheme="minorBidi"/>
          <w:bCs w:val="0"/>
          <w:caps w:val="0"/>
          <w:kern w:val="2"/>
          <w:szCs w:val="22"/>
          <w:lang w:eastAsia="ko-KR"/>
        </w:rPr>
      </w:pPr>
      <w:hyperlink w:anchor="_Toc88043547" w:history="1">
        <w:r w:rsidR="00FD195C" w:rsidRPr="00FD195C">
          <w:rPr>
            <w:rStyle w:val="af1"/>
            <w:rFonts w:eastAsia="바탕체"/>
            <w:b/>
          </w:rPr>
          <w:t>[MNC,</w:t>
        </w:r>
        <w:r w:rsidR="00B2327A">
          <w:rPr>
            <w:rStyle w:val="af1"/>
            <w:rFonts w:eastAsia="바탕체"/>
            <w:b/>
          </w:rPr>
          <w:t xml:space="preserve"> </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부가통신사업</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통신판매업</w:t>
        </w:r>
        <w:r w:rsidR="00B2327A">
          <w:rPr>
            <w:rStyle w:val="af1"/>
            <w:rFonts w:eastAsia="바탕체"/>
            <w:b/>
          </w:rPr>
          <w:t xml:space="preserve"> </w:t>
        </w:r>
        <w:r w:rsidR="00FD195C" w:rsidRPr="00FD195C">
          <w:rPr>
            <w:rStyle w:val="af1"/>
            <w:rFonts w:eastAsia="바탕체" w:cs="맑은 고딕" w:hint="eastAsia"/>
            <w:b/>
          </w:rPr>
          <w:t>미신고</w:t>
        </w:r>
        <w:r w:rsidR="00FD195C" w:rsidRPr="00FD195C">
          <w:rPr>
            <w:webHidden/>
          </w:rPr>
          <w:tab/>
        </w:r>
        <w:r w:rsidR="00FD195C" w:rsidRPr="00FD195C">
          <w:rPr>
            <w:webHidden/>
          </w:rPr>
          <w:fldChar w:fldCharType="begin"/>
        </w:r>
        <w:r w:rsidR="00FD195C" w:rsidRPr="00FD195C">
          <w:rPr>
            <w:webHidden/>
          </w:rPr>
          <w:instrText xml:space="preserve"> PAGEREF _Toc88043547 \h </w:instrText>
        </w:r>
        <w:r w:rsidR="00FD195C" w:rsidRPr="00FD195C">
          <w:rPr>
            <w:webHidden/>
          </w:rPr>
        </w:r>
        <w:r w:rsidR="00FD195C" w:rsidRPr="00FD195C">
          <w:rPr>
            <w:webHidden/>
          </w:rPr>
          <w:fldChar w:fldCharType="separate"/>
        </w:r>
        <w:r w:rsidR="00AE69DF">
          <w:rPr>
            <w:webHidden/>
          </w:rPr>
          <w:t>35</w:t>
        </w:r>
        <w:r w:rsidR="00FD195C" w:rsidRPr="00FD195C">
          <w:rPr>
            <w:webHidden/>
          </w:rPr>
          <w:fldChar w:fldCharType="end"/>
        </w:r>
      </w:hyperlink>
    </w:p>
    <w:p w14:paraId="6F6DE544" w14:textId="2A11A1A3" w:rsidR="00FD195C" w:rsidRPr="00FD195C" w:rsidRDefault="002911F4">
      <w:pPr>
        <w:pStyle w:val="10"/>
        <w:rPr>
          <w:rFonts w:cstheme="minorBidi"/>
          <w:bCs w:val="0"/>
          <w:caps w:val="0"/>
          <w:kern w:val="2"/>
          <w:szCs w:val="22"/>
          <w:lang w:eastAsia="ko-KR"/>
        </w:rPr>
      </w:pPr>
      <w:hyperlink w:anchor="_Toc88043548" w:history="1">
        <w:r w:rsidR="00FD195C" w:rsidRPr="00FD195C">
          <w:rPr>
            <w:rStyle w:val="af1"/>
            <w:rFonts w:eastAsia="바탕체"/>
            <w:b/>
          </w:rPr>
          <w:t>[</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기업부설연구소</w:t>
        </w:r>
        <w:r w:rsidR="00B2327A">
          <w:rPr>
            <w:rStyle w:val="af1"/>
            <w:rFonts w:eastAsia="바탕체"/>
            <w:b/>
          </w:rPr>
          <w:t xml:space="preserve"> </w:t>
        </w:r>
        <w:r w:rsidR="00FD195C" w:rsidRPr="00FD195C">
          <w:rPr>
            <w:rStyle w:val="af1"/>
            <w:rFonts w:eastAsia="바탕체" w:cs="맑은 고딕" w:hint="eastAsia"/>
            <w:b/>
          </w:rPr>
          <w:t>인정</w:t>
        </w:r>
        <w:r w:rsidR="00B2327A">
          <w:rPr>
            <w:rStyle w:val="af1"/>
            <w:rFonts w:eastAsia="바탕체"/>
            <w:b/>
          </w:rPr>
          <w:t xml:space="preserve"> </w:t>
        </w:r>
        <w:r w:rsidR="00FD195C" w:rsidRPr="00FD195C">
          <w:rPr>
            <w:rStyle w:val="af1"/>
            <w:rFonts w:eastAsia="바탕체" w:cs="맑은 고딕" w:hint="eastAsia"/>
            <w:b/>
          </w:rPr>
          <w:t>취소</w:t>
        </w:r>
        <w:r w:rsidR="00B2327A">
          <w:rPr>
            <w:rStyle w:val="af1"/>
            <w:rFonts w:eastAsia="바탕체"/>
            <w:b/>
          </w:rPr>
          <w:t xml:space="preserve"> </w:t>
        </w:r>
        <w:r w:rsidR="00FD195C" w:rsidRPr="00FD195C">
          <w:rPr>
            <w:rStyle w:val="af1"/>
            <w:rFonts w:eastAsia="바탕체" w:cs="맑은 고딕" w:hint="eastAsia"/>
            <w:b/>
          </w:rPr>
          <w:t>가능성</w:t>
        </w:r>
        <w:r w:rsidR="00FD195C" w:rsidRPr="00FD195C">
          <w:rPr>
            <w:webHidden/>
          </w:rPr>
          <w:tab/>
        </w:r>
        <w:r w:rsidR="00FD195C" w:rsidRPr="00FD195C">
          <w:rPr>
            <w:webHidden/>
          </w:rPr>
          <w:fldChar w:fldCharType="begin"/>
        </w:r>
        <w:r w:rsidR="00FD195C" w:rsidRPr="00FD195C">
          <w:rPr>
            <w:webHidden/>
          </w:rPr>
          <w:instrText xml:space="preserve"> PAGEREF _Toc88043548 \h </w:instrText>
        </w:r>
        <w:r w:rsidR="00FD195C" w:rsidRPr="00FD195C">
          <w:rPr>
            <w:webHidden/>
          </w:rPr>
        </w:r>
        <w:r w:rsidR="00FD195C" w:rsidRPr="00FD195C">
          <w:rPr>
            <w:webHidden/>
          </w:rPr>
          <w:fldChar w:fldCharType="separate"/>
        </w:r>
        <w:r w:rsidR="00AE69DF">
          <w:rPr>
            <w:webHidden/>
          </w:rPr>
          <w:t>36</w:t>
        </w:r>
        <w:r w:rsidR="00FD195C" w:rsidRPr="00FD195C">
          <w:rPr>
            <w:webHidden/>
          </w:rPr>
          <w:fldChar w:fldCharType="end"/>
        </w:r>
      </w:hyperlink>
    </w:p>
    <w:p w14:paraId="660163C7" w14:textId="29906D81" w:rsidR="00FD195C" w:rsidRPr="00FD195C" w:rsidRDefault="002911F4">
      <w:pPr>
        <w:pStyle w:val="10"/>
        <w:rPr>
          <w:rFonts w:cstheme="minorBidi"/>
          <w:bCs w:val="0"/>
          <w:caps w:val="0"/>
          <w:kern w:val="2"/>
          <w:szCs w:val="22"/>
          <w:lang w:eastAsia="ko-KR"/>
        </w:rPr>
      </w:pPr>
      <w:hyperlink w:anchor="_Toc88043549" w:history="1">
        <w:r w:rsidR="00FD195C" w:rsidRPr="00FD195C">
          <w:rPr>
            <w:rStyle w:val="af1"/>
            <w:rFonts w:eastAsia="바탕체"/>
            <w:b/>
          </w:rPr>
          <w:t>[</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팟빵</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조사</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법령위반</w:t>
        </w:r>
        <w:r w:rsidR="00B2327A">
          <w:rPr>
            <w:rStyle w:val="af1"/>
            <w:rFonts w:eastAsia="바탕체"/>
            <w:b/>
          </w:rPr>
          <w:t xml:space="preserve"> </w:t>
        </w:r>
        <w:r w:rsidR="00FD195C" w:rsidRPr="00FD195C">
          <w:rPr>
            <w:rStyle w:val="af1"/>
            <w:rFonts w:eastAsia="바탕체" w:cs="맑은 고딕" w:hint="eastAsia"/>
            <w:b/>
          </w:rPr>
          <w:t>제재</w:t>
        </w:r>
        <w:r w:rsidR="00B2327A">
          <w:rPr>
            <w:rStyle w:val="af1"/>
            <w:rFonts w:eastAsia="바탕체"/>
            <w:b/>
          </w:rPr>
          <w:t xml:space="preserve"> </w:t>
        </w:r>
        <w:r w:rsidR="00FD195C" w:rsidRPr="00FD195C">
          <w:rPr>
            <w:rStyle w:val="af1"/>
            <w:rFonts w:eastAsia="바탕체" w:cs="맑은 고딕" w:hint="eastAsia"/>
            <w:b/>
          </w:rPr>
          <w:t>사례</w:t>
        </w:r>
        <w:r w:rsidR="00FD195C" w:rsidRPr="00FD195C">
          <w:rPr>
            <w:webHidden/>
          </w:rPr>
          <w:tab/>
        </w:r>
        <w:r w:rsidR="00FD195C" w:rsidRPr="00FD195C">
          <w:rPr>
            <w:webHidden/>
          </w:rPr>
          <w:fldChar w:fldCharType="begin"/>
        </w:r>
        <w:r w:rsidR="00FD195C" w:rsidRPr="00FD195C">
          <w:rPr>
            <w:webHidden/>
          </w:rPr>
          <w:instrText xml:space="preserve"> PAGEREF _Toc88043549 \h </w:instrText>
        </w:r>
        <w:r w:rsidR="00FD195C" w:rsidRPr="00FD195C">
          <w:rPr>
            <w:webHidden/>
          </w:rPr>
        </w:r>
        <w:r w:rsidR="00FD195C" w:rsidRPr="00FD195C">
          <w:rPr>
            <w:webHidden/>
          </w:rPr>
          <w:fldChar w:fldCharType="separate"/>
        </w:r>
        <w:r w:rsidR="00AE69DF">
          <w:rPr>
            <w:webHidden/>
          </w:rPr>
          <w:t>36</w:t>
        </w:r>
        <w:r w:rsidR="00FD195C" w:rsidRPr="00FD195C">
          <w:rPr>
            <w:webHidden/>
          </w:rPr>
          <w:fldChar w:fldCharType="end"/>
        </w:r>
      </w:hyperlink>
    </w:p>
    <w:p w14:paraId="5E5DAFB8" w14:textId="4E245442" w:rsidR="00FD195C" w:rsidRPr="00FD195C" w:rsidRDefault="002911F4">
      <w:pPr>
        <w:pStyle w:val="10"/>
        <w:rPr>
          <w:rFonts w:cstheme="minorBidi"/>
          <w:bCs w:val="0"/>
          <w:caps w:val="0"/>
          <w:kern w:val="2"/>
          <w:szCs w:val="22"/>
          <w:lang w:eastAsia="ko-KR"/>
        </w:rPr>
      </w:pPr>
      <w:hyperlink w:anchor="_Toc88043550" w:history="1">
        <w:r w:rsidR="00FD195C" w:rsidRPr="00FD195C">
          <w:rPr>
            <w:rStyle w:val="af1"/>
            <w:rFonts w:eastAsia="바탕체"/>
            <w:b/>
          </w:rPr>
          <w:t>[</w:t>
        </w:r>
        <w:r w:rsidR="00FD195C" w:rsidRPr="00FD195C">
          <w:rPr>
            <w:rStyle w:val="af1"/>
            <w:rFonts w:eastAsia="바탕체" w:cs="맑은 고딕" w:hint="eastAsia"/>
            <w:b/>
          </w:rPr>
          <w:t>전사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지적재산권</w:t>
        </w:r>
        <w:r w:rsidR="00B2327A">
          <w:rPr>
            <w:rStyle w:val="af1"/>
            <w:rFonts w:eastAsia="바탕체"/>
            <w:b/>
          </w:rPr>
          <w:t xml:space="preserve"> </w:t>
        </w:r>
        <w:r w:rsidR="00FD195C" w:rsidRPr="00FD195C">
          <w:rPr>
            <w:rStyle w:val="af1"/>
            <w:rFonts w:eastAsia="바탕체" w:cs="맑은 고딕" w:hint="eastAsia"/>
            <w:b/>
          </w:rPr>
          <w:t>현황</w:t>
        </w:r>
        <w:r w:rsidR="00FD195C" w:rsidRPr="00FD195C">
          <w:rPr>
            <w:webHidden/>
          </w:rPr>
          <w:tab/>
        </w:r>
        <w:r w:rsidR="00FD195C" w:rsidRPr="00FD195C">
          <w:rPr>
            <w:webHidden/>
          </w:rPr>
          <w:fldChar w:fldCharType="begin"/>
        </w:r>
        <w:r w:rsidR="00FD195C" w:rsidRPr="00FD195C">
          <w:rPr>
            <w:webHidden/>
          </w:rPr>
          <w:instrText xml:space="preserve"> PAGEREF _Toc88043550 \h </w:instrText>
        </w:r>
        <w:r w:rsidR="00FD195C" w:rsidRPr="00FD195C">
          <w:rPr>
            <w:webHidden/>
          </w:rPr>
        </w:r>
        <w:r w:rsidR="00FD195C" w:rsidRPr="00FD195C">
          <w:rPr>
            <w:webHidden/>
          </w:rPr>
          <w:fldChar w:fldCharType="separate"/>
        </w:r>
        <w:r w:rsidR="00AE69DF">
          <w:rPr>
            <w:webHidden/>
          </w:rPr>
          <w:t>37</w:t>
        </w:r>
        <w:r w:rsidR="00FD195C" w:rsidRPr="00FD195C">
          <w:rPr>
            <w:webHidden/>
          </w:rPr>
          <w:fldChar w:fldCharType="end"/>
        </w:r>
      </w:hyperlink>
    </w:p>
    <w:p w14:paraId="4B2B0B4C" w14:textId="2DC870E3" w:rsidR="00FD195C" w:rsidRPr="00FD195C" w:rsidRDefault="002911F4">
      <w:pPr>
        <w:pStyle w:val="10"/>
        <w:rPr>
          <w:rFonts w:cstheme="minorBidi"/>
          <w:bCs w:val="0"/>
          <w:caps w:val="0"/>
          <w:kern w:val="2"/>
          <w:szCs w:val="22"/>
          <w:lang w:eastAsia="ko-KR"/>
        </w:rPr>
      </w:pPr>
      <w:hyperlink w:anchor="_Toc88043551" w:history="1">
        <w:r w:rsidR="00FD195C" w:rsidRPr="00FD195C">
          <w:rPr>
            <w:rStyle w:val="af1"/>
            <w:rFonts w:eastAsia="바탕체"/>
            <w:b/>
          </w:rPr>
          <w:t>[</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특허권</w:t>
        </w:r>
        <w:r w:rsidR="00B2327A">
          <w:rPr>
            <w:rStyle w:val="af1"/>
            <w:rFonts w:eastAsia="바탕체"/>
            <w:b/>
          </w:rPr>
          <w:t xml:space="preserve"> </w:t>
        </w:r>
        <w:r w:rsidR="00FD195C" w:rsidRPr="00FD195C">
          <w:rPr>
            <w:rStyle w:val="af1"/>
            <w:rFonts w:eastAsia="바탕체" w:cs="맑은 고딕" w:hint="eastAsia"/>
            <w:b/>
          </w:rPr>
          <w:t>근질권</w:t>
        </w:r>
        <w:r w:rsidR="00B2327A">
          <w:rPr>
            <w:rStyle w:val="af1"/>
            <w:rFonts w:eastAsia="바탕체"/>
            <w:b/>
          </w:rPr>
          <w:t xml:space="preserve"> </w:t>
        </w:r>
        <w:r w:rsidR="00FD195C" w:rsidRPr="00FD195C">
          <w:rPr>
            <w:rStyle w:val="af1"/>
            <w:rFonts w:eastAsia="바탕체" w:cs="맑은 고딕" w:hint="eastAsia"/>
            <w:b/>
          </w:rPr>
          <w:t>설정</w:t>
        </w:r>
        <w:r w:rsidR="00FD195C" w:rsidRPr="00FD195C">
          <w:rPr>
            <w:webHidden/>
          </w:rPr>
          <w:tab/>
        </w:r>
        <w:r w:rsidR="00FD195C" w:rsidRPr="00FD195C">
          <w:rPr>
            <w:webHidden/>
          </w:rPr>
          <w:fldChar w:fldCharType="begin"/>
        </w:r>
        <w:r w:rsidR="00FD195C" w:rsidRPr="00FD195C">
          <w:rPr>
            <w:webHidden/>
          </w:rPr>
          <w:instrText xml:space="preserve"> PAGEREF _Toc88043551 \h </w:instrText>
        </w:r>
        <w:r w:rsidR="00FD195C" w:rsidRPr="00FD195C">
          <w:rPr>
            <w:webHidden/>
          </w:rPr>
        </w:r>
        <w:r w:rsidR="00FD195C" w:rsidRPr="00FD195C">
          <w:rPr>
            <w:webHidden/>
          </w:rPr>
          <w:fldChar w:fldCharType="separate"/>
        </w:r>
        <w:r w:rsidR="00AE69DF">
          <w:rPr>
            <w:webHidden/>
          </w:rPr>
          <w:t>38</w:t>
        </w:r>
        <w:r w:rsidR="00FD195C" w:rsidRPr="00FD195C">
          <w:rPr>
            <w:webHidden/>
          </w:rPr>
          <w:fldChar w:fldCharType="end"/>
        </w:r>
      </w:hyperlink>
    </w:p>
    <w:p w14:paraId="4D5D3A33" w14:textId="6B73EB68" w:rsidR="00FD195C" w:rsidRPr="00FD195C" w:rsidRDefault="002911F4">
      <w:pPr>
        <w:pStyle w:val="10"/>
        <w:rPr>
          <w:rFonts w:cstheme="minorBidi"/>
          <w:bCs w:val="0"/>
          <w:caps w:val="0"/>
          <w:kern w:val="2"/>
          <w:szCs w:val="22"/>
          <w:lang w:eastAsia="ko-KR"/>
        </w:rPr>
      </w:pPr>
      <w:hyperlink w:anchor="_Toc88043552" w:history="1">
        <w:r w:rsidR="00FD195C" w:rsidRPr="00FD195C">
          <w:rPr>
            <w:rStyle w:val="af1"/>
            <w:rFonts w:eastAsia="바탕체"/>
            <w:b/>
          </w:rPr>
          <w:t>[</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인포존과의</w:t>
        </w:r>
        <w:r w:rsidR="00B2327A">
          <w:rPr>
            <w:rStyle w:val="af1"/>
            <w:rFonts w:eastAsia="바탕체"/>
            <w:b/>
          </w:rPr>
          <w:t xml:space="preserve"> </w:t>
        </w:r>
        <w:r w:rsidR="00FD195C" w:rsidRPr="00FD195C">
          <w:rPr>
            <w:rStyle w:val="af1"/>
            <w:rFonts w:eastAsia="바탕체" w:cs="맑은 고딕" w:hint="eastAsia"/>
            <w:b/>
          </w:rPr>
          <w:t>메시지</w:t>
        </w:r>
        <w:r w:rsidR="00B2327A">
          <w:rPr>
            <w:rStyle w:val="af1"/>
            <w:rFonts w:eastAsia="바탕체"/>
            <w:b/>
          </w:rPr>
          <w:t xml:space="preserve"> </w:t>
        </w:r>
        <w:r w:rsidR="00FD195C" w:rsidRPr="00FD195C">
          <w:rPr>
            <w:rStyle w:val="af1"/>
            <w:rFonts w:eastAsia="바탕체" w:cs="맑은 고딕" w:hint="eastAsia"/>
            <w:b/>
          </w:rPr>
          <w:t>전송</w:t>
        </w:r>
        <w:r w:rsidR="00B2327A">
          <w:rPr>
            <w:rStyle w:val="af1"/>
            <w:rFonts w:eastAsia="바탕체"/>
            <w:b/>
          </w:rPr>
          <w:t xml:space="preserve"> </w:t>
        </w:r>
        <w:r w:rsidR="00FD195C" w:rsidRPr="00FD195C">
          <w:rPr>
            <w:rStyle w:val="af1"/>
            <w:rFonts w:eastAsia="바탕체" w:cs="맑은 고딕" w:hint="eastAsia"/>
            <w:b/>
          </w:rPr>
          <w:t>방식</w:t>
        </w:r>
        <w:r w:rsidR="00B2327A">
          <w:rPr>
            <w:rStyle w:val="af1"/>
            <w:rFonts w:eastAsia="바탕체"/>
            <w:b/>
          </w:rPr>
          <w:t xml:space="preserve"> </w:t>
        </w:r>
        <w:r w:rsidR="00FD195C" w:rsidRPr="00FD195C">
          <w:rPr>
            <w:rStyle w:val="af1"/>
            <w:rFonts w:eastAsia="바탕체" w:cs="맑은 고딕" w:hint="eastAsia"/>
            <w:b/>
          </w:rPr>
          <w:t>관련</w:t>
        </w:r>
        <w:r w:rsidR="00B2327A">
          <w:rPr>
            <w:rStyle w:val="af1"/>
            <w:rFonts w:eastAsia="바탕체"/>
            <w:b/>
          </w:rPr>
          <w:t xml:space="preserve"> </w:t>
        </w:r>
        <w:r w:rsidR="00FD195C" w:rsidRPr="00FD195C">
          <w:rPr>
            <w:rStyle w:val="af1"/>
            <w:rFonts w:eastAsia="바탕체" w:cs="맑은 고딕" w:hint="eastAsia"/>
            <w:b/>
          </w:rPr>
          <w:t>특허</w:t>
        </w:r>
        <w:r w:rsidR="00B2327A">
          <w:rPr>
            <w:rStyle w:val="af1"/>
            <w:rFonts w:eastAsia="바탕체"/>
            <w:b/>
          </w:rPr>
          <w:t xml:space="preserve"> </w:t>
        </w:r>
        <w:r w:rsidR="00FD195C" w:rsidRPr="00FD195C">
          <w:rPr>
            <w:rStyle w:val="af1"/>
            <w:rFonts w:eastAsia="바탕체" w:cs="맑은 고딕" w:hint="eastAsia"/>
            <w:b/>
          </w:rPr>
          <w:t>분쟁</w:t>
        </w:r>
        <w:r w:rsidR="00FD195C" w:rsidRPr="00FD195C">
          <w:rPr>
            <w:webHidden/>
          </w:rPr>
          <w:tab/>
        </w:r>
        <w:r w:rsidR="00FD195C" w:rsidRPr="00FD195C">
          <w:rPr>
            <w:webHidden/>
          </w:rPr>
          <w:fldChar w:fldCharType="begin"/>
        </w:r>
        <w:r w:rsidR="00FD195C" w:rsidRPr="00FD195C">
          <w:rPr>
            <w:webHidden/>
          </w:rPr>
          <w:instrText xml:space="preserve"> PAGEREF _Toc88043552 \h </w:instrText>
        </w:r>
        <w:r w:rsidR="00FD195C" w:rsidRPr="00FD195C">
          <w:rPr>
            <w:webHidden/>
          </w:rPr>
        </w:r>
        <w:r w:rsidR="00FD195C" w:rsidRPr="00FD195C">
          <w:rPr>
            <w:webHidden/>
          </w:rPr>
          <w:fldChar w:fldCharType="separate"/>
        </w:r>
        <w:r w:rsidR="00AE69DF">
          <w:rPr>
            <w:webHidden/>
          </w:rPr>
          <w:t>38</w:t>
        </w:r>
        <w:r w:rsidR="00FD195C" w:rsidRPr="00FD195C">
          <w:rPr>
            <w:webHidden/>
          </w:rPr>
          <w:fldChar w:fldCharType="end"/>
        </w:r>
      </w:hyperlink>
    </w:p>
    <w:p w14:paraId="0C8E9D55" w14:textId="750AF4C8" w:rsidR="00FD195C" w:rsidRPr="00FD195C" w:rsidRDefault="002911F4">
      <w:pPr>
        <w:pStyle w:val="10"/>
        <w:rPr>
          <w:rFonts w:cstheme="minorBidi"/>
          <w:bCs w:val="0"/>
          <w:caps w:val="0"/>
          <w:kern w:val="2"/>
          <w:szCs w:val="22"/>
          <w:lang w:eastAsia="ko-KR"/>
        </w:rPr>
      </w:pPr>
      <w:hyperlink w:anchor="_Toc88043553"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주요</w:t>
        </w:r>
        <w:r w:rsidR="00B2327A">
          <w:rPr>
            <w:rStyle w:val="af1"/>
            <w:rFonts w:eastAsia="바탕체"/>
            <w:b/>
          </w:rPr>
          <w:t xml:space="preserve"> </w:t>
        </w:r>
        <w:r w:rsidR="00FD195C" w:rsidRPr="00FD195C">
          <w:rPr>
            <w:rStyle w:val="af1"/>
            <w:rFonts w:eastAsia="바탕체" w:cs="맑은 고딕" w:hint="eastAsia"/>
            <w:b/>
          </w:rPr>
          <w:t>자회사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분쟁</w:t>
        </w:r>
        <w:r w:rsidR="00B2327A">
          <w:rPr>
            <w:rStyle w:val="af1"/>
            <w:rFonts w:eastAsia="바탕체"/>
            <w:b/>
          </w:rPr>
          <w:t xml:space="preserve"> </w:t>
        </w:r>
        <w:r w:rsidR="00FD195C" w:rsidRPr="00FD195C">
          <w:rPr>
            <w:rStyle w:val="af1"/>
            <w:rFonts w:eastAsia="바탕체" w:cs="맑은 고딕" w:hint="eastAsia"/>
            <w:b/>
          </w:rPr>
          <w:t>현황</w:t>
        </w:r>
        <w:r w:rsidR="00FD195C" w:rsidRPr="00FD195C">
          <w:rPr>
            <w:webHidden/>
          </w:rPr>
          <w:tab/>
        </w:r>
        <w:r w:rsidR="00FD195C" w:rsidRPr="00FD195C">
          <w:rPr>
            <w:webHidden/>
          </w:rPr>
          <w:fldChar w:fldCharType="begin"/>
        </w:r>
        <w:r w:rsidR="00FD195C" w:rsidRPr="00FD195C">
          <w:rPr>
            <w:webHidden/>
          </w:rPr>
          <w:instrText xml:space="preserve"> PAGEREF _Toc88043553 \h </w:instrText>
        </w:r>
        <w:r w:rsidR="00FD195C" w:rsidRPr="00FD195C">
          <w:rPr>
            <w:webHidden/>
          </w:rPr>
        </w:r>
        <w:r w:rsidR="00FD195C" w:rsidRPr="00FD195C">
          <w:rPr>
            <w:webHidden/>
          </w:rPr>
          <w:fldChar w:fldCharType="separate"/>
        </w:r>
        <w:r w:rsidR="00AE69DF">
          <w:rPr>
            <w:webHidden/>
          </w:rPr>
          <w:t>39</w:t>
        </w:r>
        <w:r w:rsidR="00FD195C" w:rsidRPr="00FD195C">
          <w:rPr>
            <w:webHidden/>
          </w:rPr>
          <w:fldChar w:fldCharType="end"/>
        </w:r>
      </w:hyperlink>
    </w:p>
    <w:p w14:paraId="56368172" w14:textId="5FF3314A" w:rsidR="00FD195C" w:rsidRPr="00FD195C" w:rsidRDefault="002911F4">
      <w:pPr>
        <w:pStyle w:val="10"/>
        <w:rPr>
          <w:rFonts w:cstheme="minorBidi"/>
          <w:bCs w:val="0"/>
          <w:caps w:val="0"/>
          <w:kern w:val="2"/>
          <w:szCs w:val="22"/>
          <w:lang w:eastAsia="ko-KR"/>
        </w:rPr>
      </w:pPr>
      <w:hyperlink w:anchor="_Toc88043554"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국내계열사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개인정보</w:t>
        </w:r>
        <w:r w:rsidR="00B2327A">
          <w:rPr>
            <w:rStyle w:val="af1"/>
            <w:rFonts w:eastAsia="바탕체"/>
            <w:b/>
          </w:rPr>
          <w:t xml:space="preserve"> </w:t>
        </w:r>
        <w:r w:rsidR="00FD195C" w:rsidRPr="00FD195C">
          <w:rPr>
            <w:rStyle w:val="af1"/>
            <w:rFonts w:eastAsia="바탕체" w:cs="맑은 고딕" w:hint="eastAsia"/>
            <w:b/>
          </w:rPr>
          <w:t>법령</w:t>
        </w:r>
        <w:r w:rsidR="00B2327A">
          <w:rPr>
            <w:rStyle w:val="af1"/>
            <w:rFonts w:eastAsia="바탕체"/>
            <w:b/>
          </w:rPr>
          <w:t xml:space="preserve"> </w:t>
        </w:r>
        <w:r w:rsidR="00FD195C" w:rsidRPr="00FD195C">
          <w:rPr>
            <w:rStyle w:val="af1"/>
            <w:rFonts w:eastAsia="바탕체" w:cs="맑은 고딕" w:hint="eastAsia"/>
            <w:b/>
          </w:rPr>
          <w:t>준수</w:t>
        </w:r>
        <w:r w:rsidR="00B2327A">
          <w:rPr>
            <w:rStyle w:val="af1"/>
            <w:rFonts w:eastAsia="바탕체"/>
            <w:b/>
          </w:rPr>
          <w:t xml:space="preserve"> </w:t>
        </w:r>
        <w:r w:rsidR="00FD195C" w:rsidRPr="00FD195C">
          <w:rPr>
            <w:rStyle w:val="af1"/>
            <w:rFonts w:eastAsia="바탕체" w:cs="맑은 고딕" w:hint="eastAsia"/>
            <w:b/>
          </w:rPr>
          <w:t>의무</w:t>
        </w:r>
        <w:r w:rsidR="00B2327A">
          <w:rPr>
            <w:rStyle w:val="af1"/>
            <w:rFonts w:eastAsia="바탕체"/>
            <w:b/>
          </w:rPr>
          <w:t xml:space="preserve"> </w:t>
        </w:r>
        <w:r w:rsidR="00FD195C" w:rsidRPr="00FD195C">
          <w:rPr>
            <w:rStyle w:val="af1"/>
            <w:rFonts w:eastAsia="바탕체" w:cs="맑은 고딕" w:hint="eastAsia"/>
            <w:b/>
          </w:rPr>
          <w:t>위반</w:t>
        </w:r>
        <w:r w:rsidR="00FD195C" w:rsidRPr="00FD195C">
          <w:rPr>
            <w:webHidden/>
          </w:rPr>
          <w:tab/>
        </w:r>
        <w:r w:rsidR="00FD195C" w:rsidRPr="00FD195C">
          <w:rPr>
            <w:webHidden/>
          </w:rPr>
          <w:fldChar w:fldCharType="begin"/>
        </w:r>
        <w:r w:rsidR="00FD195C" w:rsidRPr="00FD195C">
          <w:rPr>
            <w:webHidden/>
          </w:rPr>
          <w:instrText xml:space="preserve"> PAGEREF _Toc88043554 \h </w:instrText>
        </w:r>
        <w:r w:rsidR="00FD195C" w:rsidRPr="00FD195C">
          <w:rPr>
            <w:webHidden/>
          </w:rPr>
        </w:r>
        <w:r w:rsidR="00FD195C" w:rsidRPr="00FD195C">
          <w:rPr>
            <w:webHidden/>
          </w:rPr>
          <w:fldChar w:fldCharType="separate"/>
        </w:r>
        <w:r w:rsidR="00AE69DF">
          <w:rPr>
            <w:webHidden/>
          </w:rPr>
          <w:t>41</w:t>
        </w:r>
        <w:r w:rsidR="00FD195C" w:rsidRPr="00FD195C">
          <w:rPr>
            <w:webHidden/>
          </w:rPr>
          <w:fldChar w:fldCharType="end"/>
        </w:r>
      </w:hyperlink>
    </w:p>
    <w:p w14:paraId="0410DBC4" w14:textId="71EF447D" w:rsidR="00FD195C" w:rsidRPr="00FD195C" w:rsidRDefault="002911F4">
      <w:pPr>
        <w:pStyle w:val="10"/>
        <w:rPr>
          <w:rFonts w:cstheme="minorBidi"/>
          <w:bCs w:val="0"/>
          <w:caps w:val="0"/>
          <w:kern w:val="2"/>
          <w:szCs w:val="22"/>
          <w:lang w:eastAsia="ko-KR"/>
        </w:rPr>
      </w:pPr>
      <w:hyperlink w:anchor="_Toc88043555"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rPr>
          <w:t>MNC,</w:t>
        </w:r>
        <w:r w:rsidR="00B2327A">
          <w:rPr>
            <w:rStyle w:val="af1"/>
            <w:rFonts w:eastAsia="바탕체"/>
            <w:b/>
          </w:rPr>
          <w:t xml:space="preserve">  </w:t>
        </w:r>
        <w:r w:rsidR="00FD195C" w:rsidRPr="00FD195C">
          <w:rPr>
            <w:rStyle w:val="af1"/>
            <w:rFonts w:eastAsia="바탕체" w:cs="맑은 고딕" w:hint="eastAsia"/>
            <w:b/>
            <w:spacing w:val="-14"/>
          </w:rPr>
          <w:t>써머스플랫폼</w:t>
        </w:r>
        <w:r w:rsidR="00FD195C" w:rsidRPr="00FD195C">
          <w:rPr>
            <w:rStyle w:val="af1"/>
            <w:rFonts w:eastAsia="바탕체"/>
            <w:b/>
            <w:spacing w:val="-14"/>
          </w:rPr>
          <w:t>,</w:t>
        </w:r>
        <w:r w:rsidR="00B2327A">
          <w:rPr>
            <w:rStyle w:val="af1"/>
            <w:rFonts w:eastAsia="바탕체"/>
            <w:b/>
            <w:spacing w:val="-14"/>
          </w:rPr>
          <w:t xml:space="preserve"> </w:t>
        </w:r>
        <w:r w:rsidR="00FD195C" w:rsidRPr="00FD195C">
          <w:rPr>
            <w:rStyle w:val="af1"/>
            <w:rFonts w:eastAsia="바탕체" w:cs="맑은 고딕" w:hint="eastAsia"/>
            <w:b/>
            <w:spacing w:val="-14"/>
          </w:rPr>
          <w:t>플레이오토</w:t>
        </w:r>
        <w:r w:rsidR="00FD195C" w:rsidRPr="00FD195C">
          <w:rPr>
            <w:rStyle w:val="af1"/>
            <w:rFonts w:eastAsia="바탕체"/>
            <w:b/>
            <w:spacing w:val="-14"/>
          </w:rPr>
          <w:t>,</w:t>
        </w:r>
        <w:r w:rsidR="00B2327A">
          <w:rPr>
            <w:rStyle w:val="af1"/>
            <w:rFonts w:eastAsia="바탕체"/>
            <w:b/>
            <w:spacing w:val="-14"/>
          </w:rPr>
          <w:t xml:space="preserve"> </w:t>
        </w:r>
        <w:r w:rsidR="00FD195C" w:rsidRPr="00FD195C">
          <w:rPr>
            <w:rStyle w:val="af1"/>
            <w:rFonts w:eastAsia="바탕체" w:cs="맑은 고딕" w:hint="eastAsia"/>
            <w:b/>
            <w:spacing w:val="-14"/>
          </w:rPr>
          <w:t>링크프라이스</w:t>
        </w:r>
        <w:r w:rsidR="00FD195C" w:rsidRPr="00FD195C">
          <w:rPr>
            <w:rStyle w:val="af1"/>
            <w:rFonts w:eastAsia="바탕체"/>
            <w:b/>
            <w:spacing w:val="-14"/>
          </w:rPr>
          <w:t>]</w:t>
        </w:r>
        <w:r w:rsidR="00B2327A">
          <w:rPr>
            <w:rStyle w:val="af1"/>
            <w:rFonts w:eastAsia="바탕체"/>
            <w:b/>
          </w:rPr>
          <w:t xml:space="preserve"> </w:t>
        </w:r>
        <w:r w:rsidR="00FD195C" w:rsidRPr="00FD195C">
          <w:rPr>
            <w:rStyle w:val="af1"/>
            <w:rFonts w:eastAsia="바탕체" w:cs="맑은 고딕" w:hint="eastAsia"/>
            <w:b/>
          </w:rPr>
          <w:t>개인정보</w:t>
        </w:r>
        <w:r w:rsidR="00B2327A">
          <w:rPr>
            <w:rStyle w:val="af1"/>
            <w:rFonts w:eastAsia="바탕체"/>
            <w:b/>
          </w:rPr>
          <w:t xml:space="preserve"> </w:t>
        </w:r>
        <w:r w:rsidR="00FD195C" w:rsidRPr="00FD195C">
          <w:rPr>
            <w:rStyle w:val="af1"/>
            <w:rFonts w:eastAsia="바탕체" w:cs="맑은 고딕" w:hint="eastAsia"/>
            <w:b/>
          </w:rPr>
          <w:t>기술적</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관리적</w:t>
        </w:r>
        <w:r w:rsidR="00B2327A">
          <w:rPr>
            <w:rStyle w:val="af1"/>
            <w:rFonts w:eastAsia="바탕체"/>
            <w:b/>
          </w:rPr>
          <w:t xml:space="preserve"> </w:t>
        </w:r>
        <w:r w:rsidR="00FD195C" w:rsidRPr="00FD195C">
          <w:rPr>
            <w:rStyle w:val="af1"/>
            <w:rFonts w:eastAsia="바탕체" w:cs="맑은 고딕" w:hint="eastAsia"/>
            <w:b/>
          </w:rPr>
          <w:t>보호조치</w:t>
        </w:r>
        <w:r w:rsidR="00FD195C" w:rsidRPr="00FD195C">
          <w:rPr>
            <w:webHidden/>
          </w:rPr>
          <w:tab/>
        </w:r>
        <w:r w:rsidR="00FD195C" w:rsidRPr="00FD195C">
          <w:rPr>
            <w:webHidden/>
          </w:rPr>
          <w:fldChar w:fldCharType="begin"/>
        </w:r>
        <w:r w:rsidR="00FD195C" w:rsidRPr="00FD195C">
          <w:rPr>
            <w:webHidden/>
          </w:rPr>
          <w:instrText xml:space="preserve"> PAGEREF _Toc88043555 \h </w:instrText>
        </w:r>
        <w:r w:rsidR="00FD195C" w:rsidRPr="00FD195C">
          <w:rPr>
            <w:webHidden/>
          </w:rPr>
        </w:r>
        <w:r w:rsidR="00FD195C" w:rsidRPr="00FD195C">
          <w:rPr>
            <w:webHidden/>
          </w:rPr>
          <w:fldChar w:fldCharType="separate"/>
        </w:r>
        <w:r w:rsidR="00AE69DF">
          <w:rPr>
            <w:webHidden/>
          </w:rPr>
          <w:t>42</w:t>
        </w:r>
        <w:r w:rsidR="00FD195C" w:rsidRPr="00FD195C">
          <w:rPr>
            <w:webHidden/>
          </w:rPr>
          <w:fldChar w:fldCharType="end"/>
        </w:r>
      </w:hyperlink>
    </w:p>
    <w:p w14:paraId="15CBB084" w14:textId="7CEBC057" w:rsidR="00FD195C" w:rsidRPr="00FD195C" w:rsidRDefault="002911F4">
      <w:pPr>
        <w:pStyle w:val="10"/>
        <w:rPr>
          <w:rFonts w:cstheme="minorBidi"/>
          <w:bCs w:val="0"/>
          <w:caps w:val="0"/>
          <w:kern w:val="2"/>
          <w:szCs w:val="22"/>
          <w:lang w:eastAsia="ko-KR"/>
        </w:rPr>
      </w:pPr>
      <w:hyperlink w:anchor="_Toc88043556"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및</w:t>
        </w:r>
        <w:r w:rsidR="00B2327A">
          <w:rPr>
            <w:rStyle w:val="af1"/>
            <w:rFonts w:eastAsia="바탕체"/>
            <w:b/>
          </w:rPr>
          <w:t xml:space="preserve">  </w:t>
        </w:r>
        <w:r w:rsidR="00FD195C" w:rsidRPr="00FD195C">
          <w:rPr>
            <w:rStyle w:val="af1"/>
            <w:rFonts w:eastAsia="바탕체" w:cs="맑은 고딕" w:hint="eastAsia"/>
            <w:b/>
          </w:rPr>
          <w:t>국내계열사</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개인정보보호</w:t>
        </w:r>
        <w:r w:rsidR="00B2327A">
          <w:rPr>
            <w:rStyle w:val="af1"/>
            <w:rFonts w:eastAsia="바탕체"/>
            <w:b/>
          </w:rPr>
          <w:t xml:space="preserve"> </w:t>
        </w:r>
        <w:r w:rsidR="00FD195C" w:rsidRPr="00FD195C">
          <w:rPr>
            <w:rStyle w:val="af1"/>
            <w:rFonts w:eastAsia="바탕체" w:cs="맑은 고딕" w:hint="eastAsia"/>
            <w:b/>
          </w:rPr>
          <w:t>배상책임보험</w:t>
        </w:r>
        <w:r w:rsidR="00B2327A">
          <w:rPr>
            <w:rStyle w:val="af1"/>
            <w:rFonts w:eastAsia="바탕체"/>
            <w:b/>
          </w:rPr>
          <w:t xml:space="preserve"> </w:t>
        </w:r>
        <w:r w:rsidR="00FD195C" w:rsidRPr="00FD195C">
          <w:rPr>
            <w:rStyle w:val="af1"/>
            <w:rFonts w:eastAsia="바탕체" w:cs="맑은 고딕" w:hint="eastAsia"/>
            <w:b/>
          </w:rPr>
          <w:t>가입</w:t>
        </w:r>
        <w:r w:rsidR="00B2327A">
          <w:rPr>
            <w:rStyle w:val="af1"/>
            <w:rFonts w:eastAsia="바탕체"/>
            <w:b/>
          </w:rPr>
          <w:t xml:space="preserve"> </w:t>
        </w:r>
        <w:r w:rsidR="00FD195C" w:rsidRPr="00FD195C">
          <w:rPr>
            <w:rStyle w:val="af1"/>
            <w:rFonts w:eastAsia="바탕체" w:cs="맑은 고딕" w:hint="eastAsia"/>
            <w:b/>
          </w:rPr>
          <w:t>여부</w:t>
        </w:r>
        <w:r w:rsidR="00FD195C" w:rsidRPr="00FD195C">
          <w:rPr>
            <w:webHidden/>
          </w:rPr>
          <w:tab/>
        </w:r>
        <w:r w:rsidR="00FD195C" w:rsidRPr="00FD195C">
          <w:rPr>
            <w:webHidden/>
          </w:rPr>
          <w:fldChar w:fldCharType="begin"/>
        </w:r>
        <w:r w:rsidR="00FD195C" w:rsidRPr="00FD195C">
          <w:rPr>
            <w:webHidden/>
          </w:rPr>
          <w:instrText xml:space="preserve"> PAGEREF _Toc88043556 \h </w:instrText>
        </w:r>
        <w:r w:rsidR="00FD195C" w:rsidRPr="00FD195C">
          <w:rPr>
            <w:webHidden/>
          </w:rPr>
        </w:r>
        <w:r w:rsidR="00FD195C" w:rsidRPr="00FD195C">
          <w:rPr>
            <w:webHidden/>
          </w:rPr>
          <w:fldChar w:fldCharType="separate"/>
        </w:r>
        <w:r w:rsidR="00AE69DF">
          <w:rPr>
            <w:webHidden/>
          </w:rPr>
          <w:t>43</w:t>
        </w:r>
        <w:r w:rsidR="00FD195C" w:rsidRPr="00FD195C">
          <w:rPr>
            <w:webHidden/>
          </w:rPr>
          <w:fldChar w:fldCharType="end"/>
        </w:r>
      </w:hyperlink>
    </w:p>
    <w:p w14:paraId="423F8847" w14:textId="3124A638" w:rsidR="00FD195C" w:rsidRPr="00FD195C" w:rsidRDefault="002911F4">
      <w:pPr>
        <w:pStyle w:val="10"/>
        <w:rPr>
          <w:rFonts w:cstheme="minorBidi"/>
          <w:bCs w:val="0"/>
          <w:caps w:val="0"/>
          <w:kern w:val="2"/>
          <w:szCs w:val="22"/>
          <w:lang w:eastAsia="ko-KR"/>
        </w:rPr>
      </w:pPr>
      <w:hyperlink w:anchor="_Toc88043557" w:history="1">
        <w:r w:rsidR="00FD195C" w:rsidRPr="00FD195C">
          <w:rPr>
            <w:rStyle w:val="af1"/>
            <w:rFonts w:eastAsia="바탕체"/>
            <w:b/>
          </w:rPr>
          <w:t>[</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빌트온</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빅데이터</w:t>
        </w:r>
        <w:r w:rsidR="00B2327A">
          <w:rPr>
            <w:rStyle w:val="af1"/>
            <w:rFonts w:eastAsia="바탕체"/>
            <w:b/>
          </w:rPr>
          <w:t xml:space="preserve"> </w:t>
        </w:r>
        <w:r w:rsidR="00FD195C" w:rsidRPr="00FD195C">
          <w:rPr>
            <w:rStyle w:val="af1"/>
            <w:rFonts w:eastAsia="바탕체" w:cs="맑은 고딕" w:hint="eastAsia"/>
            <w:b/>
          </w:rPr>
          <w:t>사업</w:t>
        </w:r>
        <w:r w:rsidR="00B2327A">
          <w:rPr>
            <w:rStyle w:val="af1"/>
            <w:rFonts w:eastAsia="바탕체"/>
            <w:b/>
          </w:rPr>
          <w:t xml:space="preserve"> </w:t>
        </w:r>
        <w:r w:rsidR="00FD195C" w:rsidRPr="00FD195C">
          <w:rPr>
            <w:rStyle w:val="af1"/>
            <w:rFonts w:eastAsia="바탕체" w:cs="맑은 고딕" w:hint="eastAsia"/>
            <w:b/>
          </w:rPr>
          <w:t>관련</w:t>
        </w:r>
        <w:r w:rsidR="00B2327A">
          <w:rPr>
            <w:rStyle w:val="af1"/>
            <w:rFonts w:eastAsia="바탕체"/>
            <w:b/>
          </w:rPr>
          <w:t xml:space="preserve">  </w:t>
        </w:r>
        <w:r w:rsidR="00FD195C" w:rsidRPr="00FD195C">
          <w:rPr>
            <w:rStyle w:val="af1"/>
            <w:rFonts w:eastAsia="바탕체" w:cs="맑은 고딕" w:hint="eastAsia"/>
            <w:b/>
          </w:rPr>
          <w:t>이슈</w:t>
        </w:r>
        <w:r w:rsidR="00FD195C" w:rsidRPr="00FD195C">
          <w:rPr>
            <w:webHidden/>
          </w:rPr>
          <w:tab/>
        </w:r>
        <w:r w:rsidR="00FD195C" w:rsidRPr="00FD195C">
          <w:rPr>
            <w:webHidden/>
          </w:rPr>
          <w:fldChar w:fldCharType="begin"/>
        </w:r>
        <w:r w:rsidR="00FD195C" w:rsidRPr="00FD195C">
          <w:rPr>
            <w:webHidden/>
          </w:rPr>
          <w:instrText xml:space="preserve"> PAGEREF _Toc88043557 \h </w:instrText>
        </w:r>
        <w:r w:rsidR="00FD195C" w:rsidRPr="00FD195C">
          <w:rPr>
            <w:webHidden/>
          </w:rPr>
        </w:r>
        <w:r w:rsidR="00FD195C" w:rsidRPr="00FD195C">
          <w:rPr>
            <w:webHidden/>
          </w:rPr>
          <w:fldChar w:fldCharType="separate"/>
        </w:r>
        <w:r w:rsidR="00AE69DF">
          <w:rPr>
            <w:webHidden/>
          </w:rPr>
          <w:t>43</w:t>
        </w:r>
        <w:r w:rsidR="00FD195C" w:rsidRPr="00FD195C">
          <w:rPr>
            <w:webHidden/>
          </w:rPr>
          <w:fldChar w:fldCharType="end"/>
        </w:r>
      </w:hyperlink>
    </w:p>
    <w:p w14:paraId="1A5BDAD8" w14:textId="16FD7CA1" w:rsidR="00FD195C" w:rsidRPr="00FD195C" w:rsidRDefault="002911F4">
      <w:pPr>
        <w:pStyle w:val="10"/>
        <w:rPr>
          <w:rFonts w:cstheme="minorBidi"/>
          <w:bCs w:val="0"/>
          <w:caps w:val="0"/>
          <w:kern w:val="2"/>
          <w:szCs w:val="22"/>
          <w:lang w:eastAsia="ko-KR"/>
        </w:rPr>
      </w:pPr>
      <w:hyperlink w:anchor="_Toc88043558"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메이크샵을</w:t>
        </w:r>
        <w:r w:rsidR="00B2327A">
          <w:rPr>
            <w:rStyle w:val="af1"/>
            <w:rFonts w:eastAsia="바탕체"/>
            <w:b/>
          </w:rPr>
          <w:t xml:space="preserve"> </w:t>
        </w:r>
        <w:r w:rsidR="00FD195C" w:rsidRPr="00FD195C">
          <w:rPr>
            <w:rStyle w:val="af1"/>
            <w:rFonts w:eastAsia="바탕체" w:cs="맑은 고딕" w:hint="eastAsia"/>
            <w:b/>
          </w:rPr>
          <w:t>통한</w:t>
        </w:r>
        <w:r w:rsidR="00B2327A">
          <w:rPr>
            <w:rStyle w:val="af1"/>
            <w:rFonts w:eastAsia="바탕체"/>
            <w:b/>
          </w:rPr>
          <w:t xml:space="preserve"> </w:t>
        </w:r>
        <w:r w:rsidR="00FD195C" w:rsidRPr="00FD195C">
          <w:rPr>
            <w:rStyle w:val="af1"/>
            <w:rFonts w:eastAsia="바탕체" w:cs="맑은 고딕" w:hint="eastAsia"/>
            <w:b/>
          </w:rPr>
          <w:t>구축</w:t>
        </w:r>
        <w:r w:rsidR="00B2327A">
          <w:rPr>
            <w:rStyle w:val="af1"/>
            <w:rFonts w:eastAsia="바탕체"/>
            <w:b/>
          </w:rPr>
          <w:t xml:space="preserve"> </w:t>
        </w:r>
        <w:r w:rsidR="00FD195C" w:rsidRPr="00FD195C">
          <w:rPr>
            <w:rStyle w:val="af1"/>
            <w:rFonts w:eastAsia="바탕체" w:cs="맑은 고딕" w:hint="eastAsia"/>
            <w:b/>
          </w:rPr>
          <w:t>사이트</w:t>
        </w:r>
        <w:r w:rsidR="00B2327A">
          <w:rPr>
            <w:rStyle w:val="af1"/>
            <w:rFonts w:eastAsia="바탕체"/>
            <w:b/>
          </w:rPr>
          <w:t xml:space="preserve"> </w:t>
        </w:r>
        <w:r w:rsidR="00FD195C" w:rsidRPr="00FD195C">
          <w:rPr>
            <w:rStyle w:val="af1"/>
            <w:rFonts w:eastAsia="바탕체" w:cs="맑은 고딕" w:hint="eastAsia"/>
            <w:b/>
          </w:rPr>
          <w:t>결제처리</w:t>
        </w:r>
        <w:r w:rsidR="00FD195C" w:rsidRPr="00FD195C">
          <w:rPr>
            <w:webHidden/>
          </w:rPr>
          <w:tab/>
        </w:r>
        <w:r w:rsidR="00FD195C" w:rsidRPr="00FD195C">
          <w:rPr>
            <w:webHidden/>
          </w:rPr>
          <w:fldChar w:fldCharType="begin"/>
        </w:r>
        <w:r w:rsidR="00FD195C" w:rsidRPr="00FD195C">
          <w:rPr>
            <w:webHidden/>
          </w:rPr>
          <w:instrText xml:space="preserve"> PAGEREF _Toc88043558 \h </w:instrText>
        </w:r>
        <w:r w:rsidR="00FD195C" w:rsidRPr="00FD195C">
          <w:rPr>
            <w:webHidden/>
          </w:rPr>
        </w:r>
        <w:r w:rsidR="00FD195C" w:rsidRPr="00FD195C">
          <w:rPr>
            <w:webHidden/>
          </w:rPr>
          <w:fldChar w:fldCharType="separate"/>
        </w:r>
        <w:r w:rsidR="00AE69DF">
          <w:rPr>
            <w:webHidden/>
          </w:rPr>
          <w:t>47</w:t>
        </w:r>
        <w:r w:rsidR="00FD195C" w:rsidRPr="00FD195C">
          <w:rPr>
            <w:webHidden/>
          </w:rPr>
          <w:fldChar w:fldCharType="end"/>
        </w:r>
      </w:hyperlink>
    </w:p>
    <w:p w14:paraId="50E75C25" w14:textId="25AD4A70" w:rsidR="00FD195C" w:rsidRPr="00FD195C" w:rsidRDefault="002911F4">
      <w:pPr>
        <w:pStyle w:val="10"/>
        <w:rPr>
          <w:rFonts w:cstheme="minorBidi"/>
          <w:bCs w:val="0"/>
          <w:caps w:val="0"/>
          <w:kern w:val="2"/>
          <w:szCs w:val="22"/>
          <w:lang w:eastAsia="ko-KR"/>
        </w:rPr>
      </w:pPr>
      <w:hyperlink w:anchor="_Toc88043559"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rPr>
          <w:t>MNC,</w:t>
        </w:r>
        <w:r w:rsidR="00B2327A">
          <w:rPr>
            <w:rStyle w:val="af1"/>
            <w:rFonts w:eastAsia="바탕체"/>
            <w:b/>
          </w:rPr>
          <w:t xml:space="preserve">  </w:t>
        </w:r>
        <w:r w:rsidR="00FD195C" w:rsidRPr="00FD195C">
          <w:rPr>
            <w:rStyle w:val="af1"/>
            <w:rFonts w:eastAsia="바탕체" w:cs="맑은 고딕" w:hint="eastAsia"/>
            <w:b/>
            <w:spacing w:val="-14"/>
          </w:rPr>
          <w:t>써머스플랫폼</w:t>
        </w:r>
        <w:r w:rsidR="00FD195C" w:rsidRPr="00FD195C">
          <w:rPr>
            <w:rStyle w:val="af1"/>
            <w:rFonts w:eastAsia="바탕체"/>
            <w:b/>
            <w:spacing w:val="-14"/>
          </w:rPr>
          <w:t>,</w:t>
        </w:r>
        <w:r w:rsidR="00B2327A">
          <w:rPr>
            <w:rStyle w:val="af1"/>
            <w:rFonts w:eastAsia="바탕체"/>
            <w:b/>
            <w:spacing w:val="-14"/>
          </w:rPr>
          <w:t xml:space="preserve"> </w:t>
        </w:r>
        <w:r w:rsidR="00FD195C" w:rsidRPr="00FD195C">
          <w:rPr>
            <w:rStyle w:val="af1"/>
            <w:rFonts w:eastAsia="바탕체" w:cs="맑은 고딕" w:hint="eastAsia"/>
            <w:b/>
            <w:spacing w:val="-14"/>
          </w:rPr>
          <w:t>플레이오토</w:t>
        </w:r>
        <w:r w:rsidR="00FD195C" w:rsidRPr="00FD195C">
          <w:rPr>
            <w:rStyle w:val="af1"/>
            <w:rFonts w:eastAsia="바탕체"/>
            <w:b/>
            <w:spacing w:val="-14"/>
          </w:rPr>
          <w:t>,</w:t>
        </w:r>
        <w:r w:rsidR="00B2327A">
          <w:rPr>
            <w:rStyle w:val="af1"/>
            <w:rFonts w:eastAsia="바탕체"/>
            <w:b/>
            <w:spacing w:val="-14"/>
          </w:rPr>
          <w:t xml:space="preserve"> </w:t>
        </w:r>
        <w:r w:rsidR="00FD195C" w:rsidRPr="00FD195C">
          <w:rPr>
            <w:rStyle w:val="af1"/>
            <w:rFonts w:eastAsia="바탕체" w:cs="맑은 고딕" w:hint="eastAsia"/>
            <w:b/>
            <w:spacing w:val="-14"/>
          </w:rPr>
          <w:t>링크프라이스</w:t>
        </w:r>
        <w:r w:rsidR="00FD195C" w:rsidRPr="00FD195C">
          <w:rPr>
            <w:rStyle w:val="af1"/>
            <w:rFonts w:eastAsia="바탕체"/>
            <w:b/>
            <w:spacing w:val="-14"/>
          </w:rPr>
          <w:t>]</w:t>
        </w:r>
        <w:r w:rsidR="00B2327A">
          <w:rPr>
            <w:rStyle w:val="af1"/>
            <w:rFonts w:eastAsia="바탕체"/>
            <w:b/>
          </w:rPr>
          <w:t xml:space="preserve"> </w:t>
        </w:r>
        <w:r w:rsidR="00FD195C" w:rsidRPr="00FD195C">
          <w:rPr>
            <w:rStyle w:val="af1"/>
            <w:rFonts w:eastAsia="바탕체" w:cs="맑은 고딕" w:hint="eastAsia"/>
            <w:b/>
          </w:rPr>
          <w:t>주요</w:t>
        </w:r>
        <w:r w:rsidR="00B2327A">
          <w:rPr>
            <w:rStyle w:val="af1"/>
            <w:rFonts w:eastAsia="바탕체"/>
            <w:b/>
          </w:rPr>
          <w:t xml:space="preserve"> </w:t>
        </w:r>
        <w:r w:rsidR="00FD195C" w:rsidRPr="00FD195C">
          <w:rPr>
            <w:rStyle w:val="af1"/>
            <w:rFonts w:eastAsia="바탕체" w:cs="맑은 고딕" w:hint="eastAsia"/>
            <w:b/>
          </w:rPr>
          <w:t>영업계약</w:t>
        </w:r>
        <w:r w:rsidR="00FD195C" w:rsidRPr="00FD195C">
          <w:rPr>
            <w:webHidden/>
          </w:rPr>
          <w:tab/>
        </w:r>
        <w:r w:rsidR="00FD195C" w:rsidRPr="00FD195C">
          <w:rPr>
            <w:webHidden/>
          </w:rPr>
          <w:fldChar w:fldCharType="begin"/>
        </w:r>
        <w:r w:rsidR="00FD195C" w:rsidRPr="00FD195C">
          <w:rPr>
            <w:webHidden/>
          </w:rPr>
          <w:instrText xml:space="preserve"> PAGEREF _Toc88043559 \h </w:instrText>
        </w:r>
        <w:r w:rsidR="00FD195C" w:rsidRPr="00FD195C">
          <w:rPr>
            <w:webHidden/>
          </w:rPr>
        </w:r>
        <w:r w:rsidR="00FD195C" w:rsidRPr="00FD195C">
          <w:rPr>
            <w:webHidden/>
          </w:rPr>
          <w:fldChar w:fldCharType="separate"/>
        </w:r>
        <w:r w:rsidR="00AE69DF">
          <w:rPr>
            <w:webHidden/>
          </w:rPr>
          <w:t>48</w:t>
        </w:r>
        <w:r w:rsidR="00FD195C" w:rsidRPr="00FD195C">
          <w:rPr>
            <w:webHidden/>
          </w:rPr>
          <w:fldChar w:fldCharType="end"/>
        </w:r>
      </w:hyperlink>
    </w:p>
    <w:p w14:paraId="56C6E2D0" w14:textId="121B6954" w:rsidR="00FD195C" w:rsidRPr="00FD195C" w:rsidRDefault="002911F4">
      <w:pPr>
        <w:pStyle w:val="10"/>
        <w:rPr>
          <w:rFonts w:cstheme="minorBidi"/>
          <w:bCs w:val="0"/>
          <w:caps w:val="0"/>
          <w:kern w:val="2"/>
          <w:szCs w:val="22"/>
          <w:lang w:eastAsia="ko-KR"/>
        </w:rPr>
      </w:pPr>
      <w:hyperlink w:anchor="_Toc88043560"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b/>
          </w:rPr>
          <w:t>PG</w:t>
        </w:r>
        <w:r w:rsidR="00FD195C" w:rsidRPr="00FD195C">
          <w:rPr>
            <w:rStyle w:val="af1"/>
            <w:rFonts w:eastAsia="바탕체" w:cs="맑은 고딕" w:hint="eastAsia"/>
            <w:b/>
          </w:rPr>
          <w:t>사</w:t>
        </w:r>
        <w:r w:rsidR="00B2327A">
          <w:rPr>
            <w:rStyle w:val="af1"/>
            <w:rFonts w:eastAsia="바탕체"/>
            <w:b/>
          </w:rPr>
          <w:t xml:space="preserve"> </w:t>
        </w:r>
        <w:r w:rsidR="00FD195C" w:rsidRPr="00FD195C">
          <w:rPr>
            <w:rStyle w:val="af1"/>
            <w:rFonts w:eastAsia="바탕체" w:cs="맑은 고딕" w:hint="eastAsia"/>
            <w:b/>
          </w:rPr>
          <w:t>업무대행</w:t>
        </w:r>
        <w:r w:rsidR="00B2327A">
          <w:rPr>
            <w:rStyle w:val="af1"/>
            <w:rFonts w:eastAsia="바탕체"/>
            <w:b/>
          </w:rPr>
          <w:t xml:space="preserve"> </w:t>
        </w:r>
        <w:r w:rsidR="00FD195C" w:rsidRPr="00FD195C">
          <w:rPr>
            <w:rStyle w:val="af1"/>
            <w:rFonts w:eastAsia="바탕체" w:cs="맑은 고딕" w:hint="eastAsia"/>
            <w:b/>
          </w:rPr>
          <w:t>계약서</w:t>
        </w:r>
        <w:r w:rsidR="00FD195C" w:rsidRPr="00FD195C">
          <w:rPr>
            <w:webHidden/>
          </w:rPr>
          <w:tab/>
        </w:r>
        <w:r w:rsidR="00FD195C" w:rsidRPr="00FD195C">
          <w:rPr>
            <w:webHidden/>
          </w:rPr>
          <w:fldChar w:fldCharType="begin"/>
        </w:r>
        <w:r w:rsidR="00FD195C" w:rsidRPr="00FD195C">
          <w:rPr>
            <w:webHidden/>
          </w:rPr>
          <w:instrText xml:space="preserve"> PAGEREF _Toc88043560 \h </w:instrText>
        </w:r>
        <w:r w:rsidR="00FD195C" w:rsidRPr="00FD195C">
          <w:rPr>
            <w:webHidden/>
          </w:rPr>
        </w:r>
        <w:r w:rsidR="00FD195C" w:rsidRPr="00FD195C">
          <w:rPr>
            <w:webHidden/>
          </w:rPr>
          <w:fldChar w:fldCharType="separate"/>
        </w:r>
        <w:r w:rsidR="00AE69DF">
          <w:rPr>
            <w:webHidden/>
          </w:rPr>
          <w:t>49</w:t>
        </w:r>
        <w:r w:rsidR="00FD195C" w:rsidRPr="00FD195C">
          <w:rPr>
            <w:webHidden/>
          </w:rPr>
          <w:fldChar w:fldCharType="end"/>
        </w:r>
      </w:hyperlink>
    </w:p>
    <w:p w14:paraId="26F82A91" w14:textId="7DA4EA91" w:rsidR="00FD195C" w:rsidRPr="00FD195C" w:rsidRDefault="002911F4">
      <w:pPr>
        <w:pStyle w:val="10"/>
        <w:rPr>
          <w:rFonts w:cstheme="minorBidi"/>
          <w:bCs w:val="0"/>
          <w:caps w:val="0"/>
          <w:kern w:val="2"/>
          <w:szCs w:val="22"/>
          <w:lang w:eastAsia="ko-KR"/>
        </w:rPr>
      </w:pPr>
      <w:hyperlink w:anchor="_Toc88043561" w:history="1">
        <w:r w:rsidR="00FD195C" w:rsidRPr="00FD195C">
          <w:rPr>
            <w:rStyle w:val="af1"/>
            <w:rFonts w:eastAsia="바탕체"/>
            <w:b/>
          </w:rPr>
          <w:t>[</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표준상품</w:t>
        </w:r>
        <w:r w:rsidR="00B2327A">
          <w:rPr>
            <w:rStyle w:val="af1"/>
            <w:rFonts w:eastAsia="바탕체"/>
            <w:b/>
          </w:rPr>
          <w:t xml:space="preserve"> </w:t>
        </w:r>
        <w:r w:rsidR="00FD195C" w:rsidRPr="00FD195C">
          <w:rPr>
            <w:rStyle w:val="af1"/>
            <w:rFonts w:eastAsia="바탕체"/>
            <w:b/>
          </w:rPr>
          <w:t>DB</w:t>
        </w:r>
        <w:r w:rsidR="00B2327A">
          <w:rPr>
            <w:rStyle w:val="af1"/>
            <w:rFonts w:eastAsia="바탕체"/>
            <w:b/>
          </w:rPr>
          <w:t xml:space="preserve"> </w:t>
        </w:r>
        <w:r w:rsidR="00FD195C" w:rsidRPr="00FD195C">
          <w:rPr>
            <w:rStyle w:val="af1"/>
            <w:rFonts w:eastAsia="바탕체" w:cs="맑은 고딕" w:hint="eastAsia"/>
            <w:b/>
          </w:rPr>
          <w:t>판매</w:t>
        </w:r>
        <w:r w:rsidR="00B2327A">
          <w:rPr>
            <w:rStyle w:val="af1"/>
            <w:rFonts w:eastAsia="바탕체"/>
            <w:b/>
          </w:rPr>
          <w:t xml:space="preserve"> </w:t>
        </w:r>
        <w:r w:rsidR="00FD195C" w:rsidRPr="00FD195C">
          <w:rPr>
            <w:rStyle w:val="af1"/>
            <w:rFonts w:eastAsia="바탕체" w:cs="맑은 고딕" w:hint="eastAsia"/>
            <w:b/>
          </w:rPr>
          <w:t>관련</w:t>
        </w:r>
        <w:r w:rsidR="00B2327A">
          <w:rPr>
            <w:rStyle w:val="af1"/>
            <w:rFonts w:eastAsia="바탕체"/>
            <w:b/>
          </w:rPr>
          <w:t xml:space="preserve"> </w:t>
        </w:r>
        <w:r w:rsidR="00FD195C" w:rsidRPr="00FD195C">
          <w:rPr>
            <w:rStyle w:val="af1"/>
            <w:rFonts w:eastAsia="바탕체" w:cs="맑은 고딕" w:hint="eastAsia"/>
            <w:b/>
          </w:rPr>
          <w:t>쇼핑</w:t>
        </w:r>
        <w:r w:rsidR="00B2327A">
          <w:rPr>
            <w:rStyle w:val="af1"/>
            <w:rFonts w:eastAsia="바탕체"/>
            <w:b/>
          </w:rPr>
          <w:t xml:space="preserve"> </w:t>
        </w:r>
        <w:r w:rsidR="00FD195C" w:rsidRPr="00FD195C">
          <w:rPr>
            <w:rStyle w:val="af1"/>
            <w:rFonts w:eastAsia="바탕체" w:cs="맑은 고딕" w:hint="eastAsia"/>
            <w:b/>
          </w:rPr>
          <w:t>에이전트</w:t>
        </w:r>
        <w:r w:rsidR="00B2327A">
          <w:rPr>
            <w:rStyle w:val="af1"/>
            <w:rFonts w:eastAsia="바탕체"/>
            <w:b/>
          </w:rPr>
          <w:t xml:space="preserve"> </w:t>
        </w:r>
        <w:r w:rsidR="00FD195C" w:rsidRPr="00FD195C">
          <w:rPr>
            <w:rStyle w:val="af1"/>
            <w:rFonts w:eastAsia="바탕체" w:cs="맑은 고딕" w:hint="eastAsia"/>
            <w:b/>
          </w:rPr>
          <w:t>서비스</w:t>
        </w:r>
        <w:r w:rsidR="00B2327A">
          <w:rPr>
            <w:rStyle w:val="af1"/>
            <w:rFonts w:eastAsia="바탕체"/>
            <w:b/>
          </w:rPr>
          <w:t xml:space="preserve"> </w:t>
        </w:r>
        <w:r w:rsidR="00FD195C" w:rsidRPr="00FD195C">
          <w:rPr>
            <w:rStyle w:val="af1"/>
            <w:rFonts w:eastAsia="바탕체" w:cs="맑은 고딕" w:hint="eastAsia"/>
            <w:b/>
          </w:rPr>
          <w:t>이용</w:t>
        </w:r>
        <w:r w:rsidR="00B2327A">
          <w:rPr>
            <w:rStyle w:val="af1"/>
            <w:rFonts w:eastAsia="바탕체"/>
            <w:b/>
          </w:rPr>
          <w:t xml:space="preserve"> </w:t>
        </w:r>
        <w:r w:rsidR="00FD195C" w:rsidRPr="00FD195C">
          <w:rPr>
            <w:rStyle w:val="af1"/>
            <w:rFonts w:eastAsia="바탕체" w:cs="맑은 고딕" w:hint="eastAsia"/>
            <w:b/>
          </w:rPr>
          <w:t>계약</w:t>
        </w:r>
        <w:r w:rsidR="00B2327A">
          <w:rPr>
            <w:rStyle w:val="af1"/>
            <w:rFonts w:eastAsia="바탕체"/>
            <w:b/>
          </w:rPr>
          <w:t xml:space="preserve"> </w:t>
        </w:r>
        <w:r w:rsidR="00FD195C" w:rsidRPr="00FD195C">
          <w:rPr>
            <w:rStyle w:val="af1"/>
            <w:rFonts w:eastAsia="바탕체" w:cs="맑은 고딕" w:hint="eastAsia"/>
            <w:b/>
          </w:rPr>
          <w:t>위반</w:t>
        </w:r>
        <w:r w:rsidR="00B2327A">
          <w:rPr>
            <w:rStyle w:val="af1"/>
            <w:rFonts w:eastAsia="바탕체"/>
            <w:b/>
          </w:rPr>
          <w:t xml:space="preserve"> </w:t>
        </w:r>
        <w:r w:rsidR="00FD195C" w:rsidRPr="00FD195C">
          <w:rPr>
            <w:rStyle w:val="af1"/>
            <w:rFonts w:eastAsia="바탕체" w:cs="맑은 고딕" w:hint="eastAsia"/>
            <w:b/>
          </w:rPr>
          <w:t>가능성</w:t>
        </w:r>
        <w:r w:rsidR="00FD195C" w:rsidRPr="00FD195C">
          <w:rPr>
            <w:webHidden/>
          </w:rPr>
          <w:tab/>
        </w:r>
        <w:r w:rsidR="00FD195C" w:rsidRPr="00FD195C">
          <w:rPr>
            <w:webHidden/>
          </w:rPr>
          <w:fldChar w:fldCharType="begin"/>
        </w:r>
        <w:r w:rsidR="00FD195C" w:rsidRPr="00FD195C">
          <w:rPr>
            <w:webHidden/>
          </w:rPr>
          <w:instrText xml:space="preserve"> PAGEREF _Toc88043561 \h </w:instrText>
        </w:r>
        <w:r w:rsidR="00FD195C" w:rsidRPr="00FD195C">
          <w:rPr>
            <w:webHidden/>
          </w:rPr>
        </w:r>
        <w:r w:rsidR="00FD195C" w:rsidRPr="00FD195C">
          <w:rPr>
            <w:webHidden/>
          </w:rPr>
          <w:fldChar w:fldCharType="separate"/>
        </w:r>
        <w:r w:rsidR="00AE69DF">
          <w:rPr>
            <w:webHidden/>
          </w:rPr>
          <w:t>50</w:t>
        </w:r>
        <w:r w:rsidR="00FD195C" w:rsidRPr="00FD195C">
          <w:rPr>
            <w:webHidden/>
          </w:rPr>
          <w:fldChar w:fldCharType="end"/>
        </w:r>
      </w:hyperlink>
    </w:p>
    <w:p w14:paraId="1985D0D3" w14:textId="1886B971" w:rsidR="00FD195C" w:rsidRPr="00FD195C" w:rsidRDefault="002911F4">
      <w:pPr>
        <w:pStyle w:val="10"/>
        <w:rPr>
          <w:rFonts w:cstheme="minorBidi"/>
          <w:bCs w:val="0"/>
          <w:caps w:val="0"/>
          <w:kern w:val="2"/>
          <w:szCs w:val="22"/>
          <w:lang w:eastAsia="ko-KR"/>
        </w:rPr>
      </w:pPr>
      <w:hyperlink w:anchor="_Toc88043562" w:history="1">
        <w:r w:rsidR="00FD195C" w:rsidRPr="00FD195C">
          <w:rPr>
            <w:rStyle w:val="af1"/>
            <w:rFonts w:eastAsia="바탕체"/>
            <w:b/>
          </w:rPr>
          <w:t>[</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spacing w:val="-10"/>
          </w:rPr>
          <w:t>쇼핑데이터</w:t>
        </w:r>
        <w:r w:rsidR="00B2327A">
          <w:rPr>
            <w:rStyle w:val="af1"/>
            <w:rFonts w:eastAsia="바탕체"/>
            <w:b/>
            <w:spacing w:val="-10"/>
          </w:rPr>
          <w:t xml:space="preserve"> </w:t>
        </w:r>
        <w:r w:rsidR="00FD195C" w:rsidRPr="00FD195C">
          <w:rPr>
            <w:rStyle w:val="af1"/>
            <w:rFonts w:eastAsia="바탕체" w:cs="맑은 고딕" w:hint="eastAsia"/>
            <w:b/>
            <w:spacing w:val="-10"/>
          </w:rPr>
          <w:t>판매</w:t>
        </w:r>
        <w:r w:rsidR="00B2327A">
          <w:rPr>
            <w:rStyle w:val="af1"/>
            <w:rFonts w:eastAsia="바탕체"/>
            <w:b/>
            <w:spacing w:val="-10"/>
          </w:rPr>
          <w:t xml:space="preserve"> </w:t>
        </w:r>
        <w:r w:rsidR="00FD195C" w:rsidRPr="00FD195C">
          <w:rPr>
            <w:rStyle w:val="af1"/>
            <w:rFonts w:eastAsia="바탕체" w:cs="맑은 고딕" w:hint="eastAsia"/>
            <w:b/>
            <w:spacing w:val="-10"/>
          </w:rPr>
          <w:t>계약상</w:t>
        </w:r>
        <w:r w:rsidR="00B2327A">
          <w:rPr>
            <w:rStyle w:val="af1"/>
            <w:rFonts w:eastAsia="바탕체"/>
            <w:b/>
            <w:spacing w:val="-10"/>
          </w:rPr>
          <w:t xml:space="preserve"> </w:t>
        </w:r>
        <w:r w:rsidR="00FD195C" w:rsidRPr="00FD195C">
          <w:rPr>
            <w:rStyle w:val="af1"/>
            <w:rFonts w:eastAsia="바탕체"/>
            <w:b/>
            <w:spacing w:val="-10"/>
          </w:rPr>
          <w:t>Non-Competition</w:t>
        </w:r>
        <w:r w:rsidR="00B2327A">
          <w:rPr>
            <w:rStyle w:val="af1"/>
            <w:rFonts w:eastAsia="바탕체"/>
            <w:b/>
          </w:rPr>
          <w:t xml:space="preserve"> </w:t>
        </w:r>
        <w:r w:rsidR="00FD195C" w:rsidRPr="00FD195C">
          <w:rPr>
            <w:rStyle w:val="af1"/>
            <w:rFonts w:eastAsia="바탕체" w:cs="맑은 고딕" w:hint="eastAsia"/>
            <w:b/>
          </w:rPr>
          <w:t>위반</w:t>
        </w:r>
        <w:r w:rsidR="00B2327A">
          <w:rPr>
            <w:rStyle w:val="af1"/>
            <w:rFonts w:eastAsia="바탕체"/>
            <w:b/>
          </w:rPr>
          <w:t xml:space="preserve"> </w:t>
        </w:r>
        <w:r w:rsidR="00FD195C" w:rsidRPr="00FD195C">
          <w:rPr>
            <w:rStyle w:val="af1"/>
            <w:rFonts w:eastAsia="바탕체" w:cs="맑은 고딕" w:hint="eastAsia"/>
            <w:b/>
          </w:rPr>
          <w:t>가능성</w:t>
        </w:r>
        <w:r w:rsidR="00FD195C" w:rsidRPr="00FD195C">
          <w:rPr>
            <w:webHidden/>
          </w:rPr>
          <w:tab/>
        </w:r>
        <w:r w:rsidR="00FD195C" w:rsidRPr="00FD195C">
          <w:rPr>
            <w:webHidden/>
          </w:rPr>
          <w:fldChar w:fldCharType="begin"/>
        </w:r>
        <w:r w:rsidR="00FD195C" w:rsidRPr="00FD195C">
          <w:rPr>
            <w:webHidden/>
          </w:rPr>
          <w:instrText xml:space="preserve"> PAGEREF _Toc88043562 \h </w:instrText>
        </w:r>
        <w:r w:rsidR="00FD195C" w:rsidRPr="00FD195C">
          <w:rPr>
            <w:webHidden/>
          </w:rPr>
        </w:r>
        <w:r w:rsidR="00FD195C" w:rsidRPr="00FD195C">
          <w:rPr>
            <w:webHidden/>
          </w:rPr>
          <w:fldChar w:fldCharType="separate"/>
        </w:r>
        <w:r w:rsidR="00AE69DF">
          <w:rPr>
            <w:webHidden/>
          </w:rPr>
          <w:t>51</w:t>
        </w:r>
        <w:r w:rsidR="00FD195C" w:rsidRPr="00FD195C">
          <w:rPr>
            <w:webHidden/>
          </w:rPr>
          <w:fldChar w:fldCharType="end"/>
        </w:r>
      </w:hyperlink>
    </w:p>
    <w:p w14:paraId="3DA8E174" w14:textId="1A7E0585" w:rsidR="00FD195C" w:rsidRPr="00FD195C" w:rsidRDefault="002911F4">
      <w:pPr>
        <w:pStyle w:val="10"/>
        <w:rPr>
          <w:rFonts w:cstheme="minorBidi"/>
          <w:bCs w:val="0"/>
          <w:caps w:val="0"/>
          <w:kern w:val="2"/>
          <w:szCs w:val="22"/>
          <w:lang w:eastAsia="ko-KR"/>
        </w:rPr>
      </w:pPr>
      <w:hyperlink w:anchor="_Toc88043563" w:history="1">
        <w:r w:rsidR="00FD195C" w:rsidRPr="00FD195C">
          <w:rPr>
            <w:rStyle w:val="af1"/>
            <w:rFonts w:eastAsia="바탕체"/>
            <w:b/>
          </w:rPr>
          <w:t>[</w:t>
        </w:r>
        <w:r w:rsidR="00FD195C" w:rsidRPr="00FD195C">
          <w:rPr>
            <w:rStyle w:val="af1"/>
            <w:rFonts w:eastAsia="바탕체" w:cs="맑은 고딕" w:hint="eastAsia"/>
            <w:b/>
          </w:rPr>
          <w:t>플레이오토</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이베이코리아</w:t>
        </w:r>
        <w:r w:rsidR="00B2327A">
          <w:rPr>
            <w:rStyle w:val="af1"/>
            <w:rFonts w:eastAsia="바탕체"/>
            <w:b/>
          </w:rPr>
          <w:t xml:space="preserve"> </w:t>
        </w:r>
        <w:r w:rsidR="00FD195C" w:rsidRPr="00FD195C">
          <w:rPr>
            <w:rStyle w:val="af1"/>
            <w:rFonts w:eastAsia="바탕체" w:cs="맑은 고딕" w:hint="eastAsia"/>
            <w:b/>
          </w:rPr>
          <w:t>경업금지약정</w:t>
        </w:r>
        <w:r w:rsidR="00B2327A">
          <w:rPr>
            <w:rStyle w:val="af1"/>
            <w:rFonts w:eastAsia="바탕체"/>
            <w:b/>
          </w:rPr>
          <w:t xml:space="preserve"> </w:t>
        </w:r>
        <w:r w:rsidR="00FD195C" w:rsidRPr="00FD195C">
          <w:rPr>
            <w:rStyle w:val="af1"/>
            <w:rFonts w:eastAsia="바탕체" w:cs="맑은 고딕" w:hint="eastAsia"/>
            <w:b/>
          </w:rPr>
          <w:t>위반</w:t>
        </w:r>
        <w:r w:rsidR="00B2327A">
          <w:rPr>
            <w:rStyle w:val="af1"/>
            <w:rFonts w:eastAsia="바탕체"/>
            <w:b/>
          </w:rPr>
          <w:t xml:space="preserve">  </w:t>
        </w:r>
        <w:r w:rsidR="00FD195C" w:rsidRPr="00FD195C">
          <w:rPr>
            <w:rStyle w:val="af1"/>
            <w:rFonts w:eastAsia="바탕체" w:cs="맑은 고딕" w:hint="eastAsia"/>
            <w:b/>
          </w:rPr>
          <w:t>가능성</w:t>
        </w:r>
        <w:r w:rsidR="00FD195C" w:rsidRPr="00FD195C">
          <w:rPr>
            <w:webHidden/>
          </w:rPr>
          <w:tab/>
        </w:r>
        <w:r w:rsidR="00FD195C" w:rsidRPr="00FD195C">
          <w:rPr>
            <w:webHidden/>
          </w:rPr>
          <w:fldChar w:fldCharType="begin"/>
        </w:r>
        <w:r w:rsidR="00FD195C" w:rsidRPr="00FD195C">
          <w:rPr>
            <w:webHidden/>
          </w:rPr>
          <w:instrText xml:space="preserve"> PAGEREF _Toc88043563 \h </w:instrText>
        </w:r>
        <w:r w:rsidR="00FD195C" w:rsidRPr="00FD195C">
          <w:rPr>
            <w:webHidden/>
          </w:rPr>
        </w:r>
        <w:r w:rsidR="00FD195C" w:rsidRPr="00FD195C">
          <w:rPr>
            <w:webHidden/>
          </w:rPr>
          <w:fldChar w:fldCharType="separate"/>
        </w:r>
        <w:r w:rsidR="00AE69DF">
          <w:rPr>
            <w:webHidden/>
          </w:rPr>
          <w:t>52</w:t>
        </w:r>
        <w:r w:rsidR="00FD195C" w:rsidRPr="00FD195C">
          <w:rPr>
            <w:webHidden/>
          </w:rPr>
          <w:fldChar w:fldCharType="end"/>
        </w:r>
      </w:hyperlink>
    </w:p>
    <w:p w14:paraId="12DDFED4" w14:textId="607D3CAF" w:rsidR="00FD195C" w:rsidRPr="00FD195C" w:rsidRDefault="002911F4">
      <w:pPr>
        <w:pStyle w:val="10"/>
        <w:rPr>
          <w:rFonts w:cstheme="minorBidi"/>
          <w:bCs w:val="0"/>
          <w:caps w:val="0"/>
          <w:kern w:val="2"/>
          <w:szCs w:val="22"/>
          <w:lang w:eastAsia="ko-KR"/>
        </w:rPr>
      </w:pPr>
      <w:hyperlink w:anchor="_Toc88043564"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최대주주의</w:t>
        </w:r>
        <w:r w:rsidR="00B2327A">
          <w:rPr>
            <w:rStyle w:val="af1"/>
            <w:rFonts w:eastAsia="바탕체"/>
            <w:b/>
          </w:rPr>
          <w:t xml:space="preserve">  </w:t>
        </w:r>
        <w:r w:rsidR="00FD195C" w:rsidRPr="00FD195C">
          <w:rPr>
            <w:rStyle w:val="af1"/>
            <w:rFonts w:eastAsia="바탕체" w:cs="맑은 고딕" w:hint="eastAsia"/>
            <w:b/>
          </w:rPr>
          <w:t>지급보증</w:t>
        </w:r>
        <w:r w:rsidR="00FD195C" w:rsidRPr="00FD195C">
          <w:rPr>
            <w:webHidden/>
          </w:rPr>
          <w:tab/>
        </w:r>
        <w:r w:rsidR="00FD195C" w:rsidRPr="00FD195C">
          <w:rPr>
            <w:webHidden/>
          </w:rPr>
          <w:fldChar w:fldCharType="begin"/>
        </w:r>
        <w:r w:rsidR="00FD195C" w:rsidRPr="00FD195C">
          <w:rPr>
            <w:webHidden/>
          </w:rPr>
          <w:instrText xml:space="preserve"> PAGEREF _Toc88043564 \h </w:instrText>
        </w:r>
        <w:r w:rsidR="00FD195C" w:rsidRPr="00FD195C">
          <w:rPr>
            <w:webHidden/>
          </w:rPr>
        </w:r>
        <w:r w:rsidR="00FD195C" w:rsidRPr="00FD195C">
          <w:rPr>
            <w:webHidden/>
          </w:rPr>
          <w:fldChar w:fldCharType="separate"/>
        </w:r>
        <w:r w:rsidR="00AE69DF">
          <w:rPr>
            <w:webHidden/>
          </w:rPr>
          <w:t>53</w:t>
        </w:r>
        <w:r w:rsidR="00FD195C" w:rsidRPr="00FD195C">
          <w:rPr>
            <w:webHidden/>
          </w:rPr>
          <w:fldChar w:fldCharType="end"/>
        </w:r>
      </w:hyperlink>
    </w:p>
    <w:p w14:paraId="6985BCC4" w14:textId="412DF244" w:rsidR="00FD195C" w:rsidRPr="00FD195C" w:rsidRDefault="002911F4">
      <w:pPr>
        <w:pStyle w:val="10"/>
        <w:rPr>
          <w:rFonts w:cstheme="minorBidi"/>
          <w:bCs w:val="0"/>
          <w:caps w:val="0"/>
          <w:kern w:val="2"/>
          <w:szCs w:val="22"/>
          <w:lang w:eastAsia="ko-KR"/>
        </w:rPr>
      </w:pPr>
      <w:hyperlink w:anchor="_Toc88043565"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링크프라이스</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써머스플랫폼</w:t>
        </w:r>
        <w:r w:rsidR="00FD195C" w:rsidRPr="00FD195C">
          <w:rPr>
            <w:rStyle w:val="af1"/>
            <w:rFonts w:eastAsia="바탕체"/>
            <w:b/>
          </w:rPr>
          <w:t>]</w:t>
        </w:r>
        <w:r w:rsidR="00B2327A">
          <w:rPr>
            <w:rStyle w:val="af1"/>
            <w:rFonts w:eastAsia="바탕체"/>
            <w:b/>
          </w:rPr>
          <w:t xml:space="preserve">  </w:t>
        </w:r>
        <w:r w:rsidR="00FD195C" w:rsidRPr="00FD195C">
          <w:rPr>
            <w:rStyle w:val="af1"/>
            <w:rFonts w:eastAsia="바탕체" w:cs="맑은 고딕" w:hint="eastAsia"/>
            <w:b/>
          </w:rPr>
          <w:t>특수관계인에</w:t>
        </w:r>
        <w:r w:rsidR="00B2327A">
          <w:rPr>
            <w:rStyle w:val="af1"/>
            <w:rFonts w:eastAsia="바탕체"/>
            <w:b/>
          </w:rPr>
          <w:t xml:space="preserve"> </w:t>
        </w:r>
        <w:r w:rsidR="00FD195C" w:rsidRPr="00FD195C">
          <w:rPr>
            <w:rStyle w:val="af1"/>
            <w:rFonts w:eastAsia="바탕체" w:cs="맑은 고딕" w:hint="eastAsia"/>
            <w:b/>
          </w:rPr>
          <w:t>대한</w:t>
        </w:r>
        <w:r w:rsidR="00B2327A">
          <w:rPr>
            <w:rStyle w:val="af1"/>
            <w:rFonts w:eastAsia="바탕체"/>
            <w:b/>
          </w:rPr>
          <w:t xml:space="preserve"> </w:t>
        </w:r>
        <w:r w:rsidR="00FD195C" w:rsidRPr="00FD195C">
          <w:rPr>
            <w:rStyle w:val="af1"/>
            <w:rFonts w:eastAsia="바탕체" w:cs="맑은 고딕" w:hint="eastAsia"/>
            <w:b/>
          </w:rPr>
          <w:t>금전대여</w:t>
        </w:r>
        <w:r w:rsidR="00FD195C" w:rsidRPr="00FD195C">
          <w:rPr>
            <w:webHidden/>
          </w:rPr>
          <w:tab/>
        </w:r>
        <w:r w:rsidR="00FD195C" w:rsidRPr="00FD195C">
          <w:rPr>
            <w:webHidden/>
          </w:rPr>
          <w:fldChar w:fldCharType="begin"/>
        </w:r>
        <w:r w:rsidR="00FD195C" w:rsidRPr="00FD195C">
          <w:rPr>
            <w:webHidden/>
          </w:rPr>
          <w:instrText xml:space="preserve"> PAGEREF _Toc88043565 \h </w:instrText>
        </w:r>
        <w:r w:rsidR="00FD195C" w:rsidRPr="00FD195C">
          <w:rPr>
            <w:webHidden/>
          </w:rPr>
        </w:r>
        <w:r w:rsidR="00FD195C" w:rsidRPr="00FD195C">
          <w:rPr>
            <w:webHidden/>
          </w:rPr>
          <w:fldChar w:fldCharType="separate"/>
        </w:r>
        <w:r w:rsidR="00AE69DF">
          <w:rPr>
            <w:webHidden/>
          </w:rPr>
          <w:t>54</w:t>
        </w:r>
        <w:r w:rsidR="00FD195C" w:rsidRPr="00FD195C">
          <w:rPr>
            <w:webHidden/>
          </w:rPr>
          <w:fldChar w:fldCharType="end"/>
        </w:r>
      </w:hyperlink>
    </w:p>
    <w:p w14:paraId="4AA79C6B" w14:textId="042F5061" w:rsidR="00FD195C" w:rsidRPr="00FD195C" w:rsidRDefault="002911F4">
      <w:pPr>
        <w:pStyle w:val="10"/>
        <w:rPr>
          <w:rFonts w:cstheme="minorBidi"/>
          <w:bCs w:val="0"/>
          <w:caps w:val="0"/>
          <w:kern w:val="2"/>
          <w:szCs w:val="22"/>
          <w:lang w:eastAsia="ko-KR"/>
        </w:rPr>
      </w:pPr>
      <w:hyperlink w:anchor="_Toc88043566" w:history="1">
        <w:r w:rsidR="00FD195C" w:rsidRPr="00FD195C">
          <w:rPr>
            <w:rStyle w:val="af1"/>
            <w:rFonts w:eastAsia="바탕체"/>
            <w:b/>
          </w:rPr>
          <w:t>[Tailwind]</w:t>
        </w:r>
        <w:r w:rsidR="00B2327A">
          <w:rPr>
            <w:rStyle w:val="af1"/>
            <w:rFonts w:eastAsia="바탕체"/>
            <w:b/>
          </w:rPr>
          <w:t xml:space="preserve">  </w:t>
        </w:r>
        <w:r w:rsidR="00FD195C" w:rsidRPr="00FD195C">
          <w:rPr>
            <w:rStyle w:val="af1"/>
            <w:rFonts w:eastAsia="바탕체" w:cs="맑은 고딕" w:hint="eastAsia"/>
            <w:b/>
          </w:rPr>
          <w:t>코센모빌리티를</w:t>
        </w:r>
        <w:r w:rsidR="00B2327A">
          <w:rPr>
            <w:rStyle w:val="af1"/>
            <w:rFonts w:eastAsia="바탕체"/>
            <w:b/>
          </w:rPr>
          <w:t xml:space="preserve"> </w:t>
        </w:r>
        <w:r w:rsidR="00FD195C" w:rsidRPr="00FD195C">
          <w:rPr>
            <w:rStyle w:val="af1"/>
            <w:rFonts w:eastAsia="바탕체" w:cs="맑은 고딕" w:hint="eastAsia"/>
            <w:b/>
          </w:rPr>
          <w:t>위한</w:t>
        </w:r>
        <w:r w:rsidR="00B2327A">
          <w:rPr>
            <w:rStyle w:val="af1"/>
            <w:rFonts w:eastAsia="바탕체"/>
            <w:b/>
          </w:rPr>
          <w:t xml:space="preserve"> </w:t>
        </w:r>
        <w:r w:rsidR="00FD195C" w:rsidRPr="00FD195C">
          <w:rPr>
            <w:rStyle w:val="af1"/>
            <w:rFonts w:eastAsia="바탕체" w:cs="맑은 고딕" w:hint="eastAsia"/>
            <w:b/>
          </w:rPr>
          <w:t>지급보증</w:t>
        </w:r>
        <w:r w:rsidR="00FD195C" w:rsidRPr="00FD195C">
          <w:rPr>
            <w:webHidden/>
          </w:rPr>
          <w:tab/>
        </w:r>
        <w:r w:rsidR="00FD195C" w:rsidRPr="00FD195C">
          <w:rPr>
            <w:webHidden/>
          </w:rPr>
          <w:fldChar w:fldCharType="begin"/>
        </w:r>
        <w:r w:rsidR="00FD195C" w:rsidRPr="00FD195C">
          <w:rPr>
            <w:webHidden/>
          </w:rPr>
          <w:instrText xml:space="preserve"> PAGEREF _Toc88043566 \h </w:instrText>
        </w:r>
        <w:r w:rsidR="00FD195C" w:rsidRPr="00FD195C">
          <w:rPr>
            <w:webHidden/>
          </w:rPr>
        </w:r>
        <w:r w:rsidR="00FD195C" w:rsidRPr="00FD195C">
          <w:rPr>
            <w:webHidden/>
          </w:rPr>
          <w:fldChar w:fldCharType="separate"/>
        </w:r>
        <w:r w:rsidR="00AE69DF">
          <w:rPr>
            <w:webHidden/>
          </w:rPr>
          <w:t>54</w:t>
        </w:r>
        <w:r w:rsidR="00FD195C" w:rsidRPr="00FD195C">
          <w:rPr>
            <w:webHidden/>
          </w:rPr>
          <w:fldChar w:fldCharType="end"/>
        </w:r>
      </w:hyperlink>
    </w:p>
    <w:p w14:paraId="1B28A052" w14:textId="66FF9095" w:rsidR="00FD195C" w:rsidRPr="00FD195C" w:rsidRDefault="002911F4">
      <w:pPr>
        <w:pStyle w:val="10"/>
        <w:rPr>
          <w:rFonts w:cstheme="minorBidi"/>
          <w:bCs w:val="0"/>
          <w:caps w:val="0"/>
          <w:kern w:val="2"/>
          <w:szCs w:val="22"/>
          <w:lang w:eastAsia="ko-KR"/>
        </w:rPr>
      </w:pPr>
      <w:hyperlink w:anchor="_Toc88043567" w:history="1">
        <w:r w:rsidR="00FD195C" w:rsidRPr="00FD195C">
          <w:rPr>
            <w:rStyle w:val="af1"/>
            <w:rFonts w:eastAsia="바탕체"/>
            <w:b/>
          </w:rPr>
          <w:t>[MAKESHOPNCOMPANY,</w:t>
        </w:r>
        <w:r w:rsidR="00B2327A">
          <w:rPr>
            <w:rStyle w:val="af1"/>
            <w:rFonts w:eastAsia="바탕체"/>
            <w:b/>
          </w:rPr>
          <w:t xml:space="preserve"> </w:t>
        </w:r>
        <w:r w:rsidR="00FD195C" w:rsidRPr="00FD195C">
          <w:rPr>
            <w:rStyle w:val="af1"/>
            <w:rFonts w:eastAsia="바탕체"/>
            <w:b/>
          </w:rPr>
          <w:t>DAMI]</w:t>
        </w:r>
        <w:r w:rsidR="00B2327A">
          <w:rPr>
            <w:rStyle w:val="af1"/>
            <w:rFonts w:eastAsia="바탕체"/>
            <w:b/>
          </w:rPr>
          <w:t xml:space="preserve"> </w:t>
        </w:r>
        <w:r w:rsidR="00FD195C" w:rsidRPr="00FD195C">
          <w:rPr>
            <w:rStyle w:val="af1"/>
            <w:rFonts w:eastAsia="바탕체" w:cs="맑은 고딕" w:hint="eastAsia"/>
            <w:b/>
          </w:rPr>
          <w:t>물류센터</w:t>
        </w:r>
        <w:r w:rsidR="00FD195C" w:rsidRPr="00FD195C">
          <w:rPr>
            <w:webHidden/>
          </w:rPr>
          <w:tab/>
        </w:r>
        <w:r w:rsidR="00FD195C" w:rsidRPr="00FD195C">
          <w:rPr>
            <w:webHidden/>
          </w:rPr>
          <w:fldChar w:fldCharType="begin"/>
        </w:r>
        <w:r w:rsidR="00FD195C" w:rsidRPr="00FD195C">
          <w:rPr>
            <w:webHidden/>
          </w:rPr>
          <w:instrText xml:space="preserve"> PAGEREF _Toc88043567 \h </w:instrText>
        </w:r>
        <w:r w:rsidR="00FD195C" w:rsidRPr="00FD195C">
          <w:rPr>
            <w:webHidden/>
          </w:rPr>
        </w:r>
        <w:r w:rsidR="00FD195C" w:rsidRPr="00FD195C">
          <w:rPr>
            <w:webHidden/>
          </w:rPr>
          <w:fldChar w:fldCharType="separate"/>
        </w:r>
        <w:r w:rsidR="00AE69DF">
          <w:rPr>
            <w:webHidden/>
          </w:rPr>
          <w:t>54</w:t>
        </w:r>
        <w:r w:rsidR="00FD195C" w:rsidRPr="00FD195C">
          <w:rPr>
            <w:webHidden/>
          </w:rPr>
          <w:fldChar w:fldCharType="end"/>
        </w:r>
      </w:hyperlink>
    </w:p>
    <w:p w14:paraId="0491E23E" w14:textId="12629884" w:rsidR="00BC0E2B" w:rsidRPr="00501575" w:rsidRDefault="00D8254E" w:rsidP="00BA1D6D">
      <w:pPr>
        <w:pStyle w:val="10"/>
        <w:rPr>
          <w:lang w:eastAsia="ko-KR"/>
        </w:rPr>
      </w:pPr>
      <w:r w:rsidRPr="00FD195C">
        <w:fldChar w:fldCharType="end"/>
      </w:r>
    </w:p>
    <w:p w14:paraId="6BA124F6" w14:textId="1960E444" w:rsidR="00BC0E2B" w:rsidRPr="00501575" w:rsidRDefault="00BC0E2B" w:rsidP="008C1A83">
      <w:pPr>
        <w:widowControl w:val="0"/>
        <w:wordWrap w:val="0"/>
        <w:spacing w:line="276" w:lineRule="auto"/>
        <w:rPr>
          <w:rFonts w:ascii="Times New Roman" w:eastAsia="바탕체" w:hAnsi="Times New Roman"/>
          <w:lang w:eastAsia="ko-KR"/>
        </w:rPr>
      </w:pPr>
    </w:p>
    <w:p w14:paraId="3521C298" w14:textId="27D1CA17" w:rsidR="00964528" w:rsidRDefault="00964528" w:rsidP="008C1A83">
      <w:pPr>
        <w:widowControl w:val="0"/>
        <w:wordWrap w:val="0"/>
        <w:spacing w:line="276" w:lineRule="auto"/>
        <w:rPr>
          <w:rFonts w:ascii="Times New Roman" w:eastAsia="맑은 고딕" w:hAnsi="Times New Roman"/>
          <w:lang w:eastAsia="ko-KR"/>
        </w:rPr>
      </w:pPr>
    </w:p>
    <w:p w14:paraId="364292FF" w14:textId="19F21929" w:rsidR="007E2557" w:rsidRPr="007E2557" w:rsidRDefault="007E2557" w:rsidP="007E2557">
      <w:pPr>
        <w:pStyle w:val="afff1"/>
        <w:tabs>
          <w:tab w:val="left" w:pos="1440"/>
        </w:tabs>
        <w:autoSpaceDE w:val="0"/>
        <w:spacing w:line="276" w:lineRule="auto"/>
        <w:jc w:val="center"/>
        <w:rPr>
          <w:rFonts w:eastAsia="DengXian"/>
          <w:b/>
          <w:noProof/>
          <w:kern w:val="0"/>
          <w:szCs w:val="24"/>
          <w:lang w:eastAsia="zh-CN"/>
        </w:rPr>
      </w:pPr>
      <w:r w:rsidRPr="007E2557">
        <w:rPr>
          <w:rFonts w:eastAsia="DengXian" w:hint="eastAsia"/>
          <w:b/>
          <w:noProof/>
          <w:kern w:val="0"/>
          <w:szCs w:val="24"/>
          <w:lang w:eastAsia="zh-CN"/>
        </w:rPr>
        <w:lastRenderedPageBreak/>
        <w:t>E</w:t>
      </w:r>
      <w:r w:rsidRPr="007E2557">
        <w:rPr>
          <w:rFonts w:eastAsia="DengXian"/>
          <w:b/>
          <w:noProof/>
          <w:kern w:val="0"/>
          <w:szCs w:val="24"/>
          <w:lang w:eastAsia="zh-CN"/>
        </w:rPr>
        <w:t>xecutive Summary</w:t>
      </w:r>
    </w:p>
    <w:p w14:paraId="77BBECC5" w14:textId="77777777" w:rsidR="007E2557" w:rsidRDefault="007E2557" w:rsidP="008C1A83">
      <w:pPr>
        <w:widowControl w:val="0"/>
        <w:wordWrap w:val="0"/>
        <w:spacing w:line="276" w:lineRule="auto"/>
        <w:rPr>
          <w:rFonts w:ascii="Times New Roman" w:eastAsia="맑은 고딕" w:hAnsi="Times New Roman"/>
          <w:lang w:eastAsia="ko-KR"/>
        </w:rPr>
      </w:pPr>
    </w:p>
    <w:tbl>
      <w:tblPr>
        <w:tblW w:w="14601" w:type="dxa"/>
        <w:tblLayout w:type="fixed"/>
        <w:tblCellMar>
          <w:top w:w="28" w:type="dxa"/>
          <w:left w:w="113" w:type="dxa"/>
          <w:bottom w:w="28" w:type="dxa"/>
          <w:right w:w="113" w:type="dxa"/>
        </w:tblCellMar>
        <w:tblLook w:val="00A0" w:firstRow="1" w:lastRow="0" w:firstColumn="1" w:lastColumn="0" w:noHBand="0" w:noVBand="0"/>
      </w:tblPr>
      <w:tblGrid>
        <w:gridCol w:w="1987"/>
        <w:gridCol w:w="5215"/>
        <w:gridCol w:w="4707"/>
        <w:gridCol w:w="2692"/>
      </w:tblGrid>
      <w:tr w:rsidR="007E2557" w:rsidRPr="00E35641" w14:paraId="3B97CA80" w14:textId="77777777" w:rsidTr="007E2557">
        <w:trPr>
          <w:trHeight w:val="20"/>
          <w:tblHeader/>
        </w:trPr>
        <w:tc>
          <w:tcPr>
            <w:tcW w:w="680" w:type="pct"/>
            <w:tcBorders>
              <w:top w:val="single" w:sz="12" w:space="0" w:color="000080"/>
              <w:bottom w:val="single" w:sz="12" w:space="0" w:color="000080"/>
            </w:tcBorders>
            <w:shd w:val="clear" w:color="auto" w:fill="FBE4D5" w:themeFill="accent2" w:themeFillTint="33"/>
          </w:tcPr>
          <w:p w14:paraId="41437591" w14:textId="77777777" w:rsidR="007E2557" w:rsidRPr="007E1F9C" w:rsidRDefault="007E2557" w:rsidP="00C3439B">
            <w:pPr>
              <w:widowControl w:val="0"/>
              <w:wordWrap w:val="0"/>
              <w:autoSpaceDN w:val="0"/>
              <w:spacing w:before="60" w:after="60" w:line="280" w:lineRule="atLeast"/>
              <w:jc w:val="center"/>
              <w:rPr>
                <w:rFonts w:ascii="Times New Roman" w:eastAsia="바탕체" w:hAnsi="Times New Roman"/>
                <w:b/>
                <w:color w:val="4C1B12"/>
                <w:kern w:val="2"/>
                <w:sz w:val="20"/>
                <w:szCs w:val="20"/>
                <w:lang w:eastAsia="ko-KR"/>
              </w:rPr>
            </w:pPr>
            <w:r w:rsidRPr="007E1F9C">
              <w:rPr>
                <w:rFonts w:ascii="Times New Roman" w:eastAsia="바탕체" w:hAnsi="Times New Roman" w:hint="eastAsia"/>
                <w:b/>
                <w:color w:val="4C1B12"/>
                <w:kern w:val="2"/>
                <w:sz w:val="20"/>
                <w:szCs w:val="20"/>
                <w:lang w:eastAsia="ko-KR"/>
              </w:rPr>
              <w:t>Key Issues</w:t>
            </w:r>
          </w:p>
        </w:tc>
        <w:tc>
          <w:tcPr>
            <w:tcW w:w="1786" w:type="pct"/>
            <w:tcBorders>
              <w:top w:val="single" w:sz="12" w:space="0" w:color="000080"/>
              <w:bottom w:val="single" w:sz="12" w:space="0" w:color="000080"/>
            </w:tcBorders>
            <w:shd w:val="clear" w:color="auto" w:fill="FBE4D5" w:themeFill="accent2" w:themeFillTint="33"/>
          </w:tcPr>
          <w:p w14:paraId="540216B6" w14:textId="77777777" w:rsidR="007E2557" w:rsidRPr="007E1F9C" w:rsidRDefault="007E2557" w:rsidP="00C3439B">
            <w:pPr>
              <w:widowControl w:val="0"/>
              <w:wordWrap w:val="0"/>
              <w:autoSpaceDN w:val="0"/>
              <w:spacing w:before="60" w:after="60" w:line="280" w:lineRule="atLeast"/>
              <w:jc w:val="center"/>
              <w:rPr>
                <w:rFonts w:ascii="Times New Roman" w:eastAsia="바탕체" w:hAnsi="Times New Roman"/>
                <w:b/>
                <w:color w:val="4C1B12"/>
                <w:kern w:val="2"/>
                <w:sz w:val="20"/>
                <w:szCs w:val="20"/>
                <w:lang w:eastAsia="ko-KR"/>
              </w:rPr>
            </w:pPr>
            <w:r w:rsidRPr="007E1F9C">
              <w:rPr>
                <w:rFonts w:ascii="Times New Roman" w:eastAsia="바탕체" w:hAnsi="Times New Roman" w:hint="eastAsia"/>
                <w:b/>
                <w:color w:val="4C1B12"/>
                <w:kern w:val="2"/>
                <w:sz w:val="20"/>
                <w:szCs w:val="20"/>
                <w:lang w:eastAsia="ko-KR"/>
              </w:rPr>
              <w:t>F</w:t>
            </w:r>
            <w:r w:rsidRPr="007E1F9C">
              <w:rPr>
                <w:rFonts w:ascii="Times New Roman" w:eastAsia="바탕체" w:hAnsi="Times New Roman"/>
                <w:b/>
                <w:color w:val="4C1B12"/>
                <w:kern w:val="2"/>
                <w:sz w:val="20"/>
                <w:szCs w:val="20"/>
                <w:lang w:eastAsia="ko-KR"/>
              </w:rPr>
              <w:t>indings</w:t>
            </w:r>
          </w:p>
        </w:tc>
        <w:tc>
          <w:tcPr>
            <w:tcW w:w="1612" w:type="pct"/>
            <w:tcBorders>
              <w:top w:val="single" w:sz="12" w:space="0" w:color="000080"/>
              <w:bottom w:val="single" w:sz="12" w:space="0" w:color="000080"/>
            </w:tcBorders>
            <w:shd w:val="clear" w:color="auto" w:fill="FBE4D5" w:themeFill="accent2" w:themeFillTint="33"/>
          </w:tcPr>
          <w:p w14:paraId="6F2E388E" w14:textId="77777777" w:rsidR="007E2557" w:rsidRPr="007E1F9C" w:rsidRDefault="007E2557" w:rsidP="00C3439B">
            <w:pPr>
              <w:widowControl w:val="0"/>
              <w:wordWrap w:val="0"/>
              <w:autoSpaceDN w:val="0"/>
              <w:spacing w:before="60" w:after="60" w:line="280" w:lineRule="atLeast"/>
              <w:jc w:val="center"/>
              <w:rPr>
                <w:rFonts w:ascii="Times New Roman" w:eastAsia="바탕체" w:hAnsi="Times New Roman"/>
                <w:b/>
                <w:color w:val="4C1B12"/>
                <w:kern w:val="2"/>
                <w:sz w:val="20"/>
                <w:szCs w:val="20"/>
                <w:lang w:eastAsia="ko-KR"/>
              </w:rPr>
            </w:pPr>
            <w:r w:rsidRPr="007E1F9C">
              <w:rPr>
                <w:rFonts w:ascii="Times New Roman" w:eastAsia="바탕체" w:hAnsi="Times New Roman" w:hint="eastAsia"/>
                <w:b/>
                <w:color w:val="4C1B12"/>
                <w:kern w:val="2"/>
                <w:sz w:val="20"/>
                <w:szCs w:val="20"/>
                <w:lang w:eastAsia="ko-KR"/>
              </w:rPr>
              <w:t>A</w:t>
            </w:r>
            <w:r w:rsidRPr="007E1F9C">
              <w:rPr>
                <w:rFonts w:ascii="Times New Roman" w:eastAsia="바탕체" w:hAnsi="Times New Roman"/>
                <w:b/>
                <w:color w:val="4C1B12"/>
                <w:kern w:val="2"/>
                <w:sz w:val="20"/>
                <w:szCs w:val="20"/>
                <w:lang w:eastAsia="ko-KR"/>
              </w:rPr>
              <w:t>nalysis</w:t>
            </w:r>
          </w:p>
        </w:tc>
        <w:tc>
          <w:tcPr>
            <w:tcW w:w="922" w:type="pct"/>
            <w:tcBorders>
              <w:top w:val="single" w:sz="12" w:space="0" w:color="000080"/>
              <w:bottom w:val="single" w:sz="12" w:space="0" w:color="000080"/>
            </w:tcBorders>
            <w:shd w:val="clear" w:color="auto" w:fill="FBE4D5" w:themeFill="accent2" w:themeFillTint="33"/>
          </w:tcPr>
          <w:p w14:paraId="5B3C83C4" w14:textId="77777777" w:rsidR="007E2557" w:rsidRPr="007E1F9C" w:rsidRDefault="007E2557" w:rsidP="00C3439B">
            <w:pPr>
              <w:widowControl w:val="0"/>
              <w:wordWrap w:val="0"/>
              <w:autoSpaceDN w:val="0"/>
              <w:spacing w:before="60" w:after="60" w:line="280" w:lineRule="atLeast"/>
              <w:jc w:val="center"/>
              <w:rPr>
                <w:rFonts w:ascii="Times New Roman" w:eastAsia="바탕체" w:hAnsi="Times New Roman"/>
                <w:b/>
                <w:color w:val="4C1B12"/>
                <w:kern w:val="2"/>
                <w:sz w:val="20"/>
                <w:szCs w:val="20"/>
                <w:lang w:eastAsia="ko-KR"/>
              </w:rPr>
            </w:pPr>
            <w:r w:rsidRPr="007E1F9C">
              <w:rPr>
                <w:rFonts w:ascii="Times New Roman" w:eastAsia="바탕체" w:hAnsi="Times New Roman" w:hint="eastAsia"/>
                <w:b/>
                <w:color w:val="4C1B12"/>
                <w:kern w:val="2"/>
                <w:sz w:val="20"/>
                <w:szCs w:val="20"/>
                <w:lang w:eastAsia="ko-KR"/>
              </w:rPr>
              <w:t>M</w:t>
            </w:r>
            <w:r w:rsidRPr="007E1F9C">
              <w:rPr>
                <w:rFonts w:ascii="Times New Roman" w:eastAsia="바탕체" w:hAnsi="Times New Roman"/>
                <w:b/>
                <w:color w:val="4C1B12"/>
                <w:kern w:val="2"/>
                <w:sz w:val="20"/>
                <w:szCs w:val="20"/>
                <w:lang w:eastAsia="ko-KR"/>
              </w:rPr>
              <w:t>onetary Impact</w:t>
            </w:r>
          </w:p>
        </w:tc>
      </w:tr>
      <w:tr w:rsidR="007E2557" w14:paraId="140A510F" w14:textId="77777777" w:rsidTr="00C3439B">
        <w:trPr>
          <w:trHeight w:val="20"/>
        </w:trPr>
        <w:tc>
          <w:tcPr>
            <w:tcW w:w="680" w:type="pct"/>
            <w:tcBorders>
              <w:top w:val="single" w:sz="4" w:space="0" w:color="auto"/>
              <w:bottom w:val="single" w:sz="12" w:space="0" w:color="000080"/>
            </w:tcBorders>
            <w:shd w:val="clear" w:color="auto" w:fill="auto"/>
          </w:tcPr>
          <w:p w14:paraId="4940513D"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 xml:space="preserve">[Tailwind] </w:t>
            </w:r>
            <w:r w:rsidRPr="0055656B">
              <w:rPr>
                <w:b/>
                <w:color w:val="4C1B12"/>
                <w:sz w:val="20"/>
                <w:szCs w:val="22"/>
              </w:rPr>
              <w:br/>
            </w:r>
            <w:r w:rsidRPr="0055656B">
              <w:rPr>
                <w:rFonts w:hint="eastAsia"/>
                <w:b/>
                <w:color w:val="4C1B12"/>
                <w:sz w:val="20"/>
                <w:szCs w:val="22"/>
              </w:rPr>
              <w:t>C</w:t>
            </w:r>
            <w:r w:rsidRPr="0055656B">
              <w:rPr>
                <w:b/>
                <w:color w:val="4C1B12"/>
                <w:sz w:val="20"/>
                <w:szCs w:val="22"/>
              </w:rPr>
              <w:t>PS</w:t>
            </w:r>
          </w:p>
        </w:tc>
        <w:tc>
          <w:tcPr>
            <w:tcW w:w="1786" w:type="pct"/>
            <w:tcBorders>
              <w:top w:val="single" w:sz="4" w:space="0" w:color="auto"/>
              <w:bottom w:val="single" w:sz="12" w:space="0" w:color="000080"/>
            </w:tcBorders>
            <w:shd w:val="clear" w:color="auto" w:fill="auto"/>
          </w:tcPr>
          <w:p w14:paraId="4379689A"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Pr>
                <w:rFonts w:hint="eastAsia"/>
                <w:szCs w:val="22"/>
              </w:rPr>
              <w:t xml:space="preserve"> </w:t>
            </w:r>
            <w:r w:rsidRPr="00E57C6B">
              <w:rPr>
                <w:rFonts w:hint="eastAsia"/>
                <w:szCs w:val="22"/>
              </w:rPr>
              <w:t>제이앤</w:t>
            </w:r>
            <w:r>
              <w:rPr>
                <w:rFonts w:hint="eastAsia"/>
                <w:szCs w:val="22"/>
              </w:rPr>
              <w:t xml:space="preserve"> </w:t>
            </w:r>
            <w:r w:rsidRPr="00E57C6B">
              <w:rPr>
                <w:rFonts w:hint="eastAsia"/>
                <w:szCs w:val="22"/>
              </w:rPr>
              <w:t>케이씨</w:t>
            </w:r>
            <w:r>
              <w:rPr>
                <w:rFonts w:hint="eastAsia"/>
                <w:szCs w:val="22"/>
              </w:rPr>
              <w:t xml:space="preserve"> </w:t>
            </w:r>
            <w:r w:rsidRPr="00E57C6B">
              <w:rPr>
                <w:rFonts w:hint="eastAsia"/>
                <w:szCs w:val="22"/>
              </w:rPr>
              <w:t>사모투자합자회사</w:t>
            </w:r>
            <w:r w:rsidRPr="00E57C6B">
              <w:rPr>
                <w:rFonts w:hint="eastAsia"/>
                <w:szCs w:val="22"/>
              </w:rPr>
              <w:t>(</w:t>
            </w:r>
            <w:r w:rsidRPr="00E57C6B">
              <w:rPr>
                <w:szCs w:val="22"/>
              </w:rPr>
              <w:t>“</w:t>
            </w:r>
            <w:r w:rsidRPr="00E57C6B">
              <w:rPr>
                <w:rFonts w:hint="eastAsia"/>
                <w:szCs w:val="22"/>
                <w:u w:val="single"/>
              </w:rPr>
              <w:t>제이앤케이씨</w:t>
            </w:r>
            <w:r w:rsidRPr="00E57C6B">
              <w:rPr>
                <w:szCs w:val="22"/>
              </w:rPr>
              <w:t>”)</w:t>
            </w:r>
            <w:r>
              <w:rPr>
                <w:szCs w:val="22"/>
              </w:rPr>
              <w:t xml:space="preserve">, </w:t>
            </w:r>
            <w:r w:rsidRPr="00E57C6B">
              <w:rPr>
                <w:rFonts w:hint="eastAsia"/>
                <w:szCs w:val="22"/>
              </w:rPr>
              <w:t>대신</w:t>
            </w:r>
            <w:r>
              <w:rPr>
                <w:rFonts w:hint="eastAsia"/>
                <w:szCs w:val="22"/>
              </w:rPr>
              <w:t xml:space="preserve"> </w:t>
            </w:r>
            <w:r w:rsidRPr="00E57C6B">
              <w:rPr>
                <w:rFonts w:hint="eastAsia"/>
                <w:szCs w:val="22"/>
              </w:rPr>
              <w:t>에스케이에스</w:t>
            </w:r>
            <w:r>
              <w:rPr>
                <w:rFonts w:hint="eastAsia"/>
                <w:szCs w:val="22"/>
              </w:rPr>
              <w:t xml:space="preserve"> </w:t>
            </w:r>
            <w:r w:rsidRPr="00E57C6B">
              <w:rPr>
                <w:rFonts w:hint="eastAsia"/>
                <w:szCs w:val="22"/>
              </w:rPr>
              <w:t>이노베이션</w:t>
            </w:r>
            <w:r>
              <w:rPr>
                <w:rFonts w:hint="eastAsia"/>
                <w:szCs w:val="22"/>
              </w:rPr>
              <w:t xml:space="preserve"> </w:t>
            </w:r>
            <w:r w:rsidRPr="00E57C6B">
              <w:rPr>
                <w:rFonts w:hint="eastAsia"/>
                <w:szCs w:val="22"/>
              </w:rPr>
              <w:t>제</w:t>
            </w:r>
            <w:r w:rsidRPr="00E57C6B">
              <w:rPr>
                <w:rFonts w:hint="eastAsia"/>
                <w:szCs w:val="22"/>
              </w:rPr>
              <w:t>2</w:t>
            </w:r>
            <w:r w:rsidRPr="00E57C6B">
              <w:rPr>
                <w:rFonts w:hint="eastAsia"/>
                <w:szCs w:val="22"/>
              </w:rPr>
              <w:t>호</w:t>
            </w:r>
            <w:r>
              <w:rPr>
                <w:rFonts w:hint="eastAsia"/>
                <w:szCs w:val="22"/>
              </w:rPr>
              <w:t xml:space="preserve"> </w:t>
            </w:r>
            <w:r w:rsidRPr="00E57C6B">
              <w:rPr>
                <w:rFonts w:hint="eastAsia"/>
                <w:szCs w:val="22"/>
              </w:rPr>
              <w:t>사모투자</w:t>
            </w:r>
            <w:r>
              <w:rPr>
                <w:rFonts w:hint="eastAsia"/>
                <w:szCs w:val="22"/>
              </w:rPr>
              <w:t xml:space="preserve"> </w:t>
            </w:r>
            <w:r w:rsidRPr="00E57C6B">
              <w:rPr>
                <w:rFonts w:hint="eastAsia"/>
                <w:szCs w:val="22"/>
              </w:rPr>
              <w:t>합자회사</w:t>
            </w:r>
            <w:r w:rsidRPr="00E57C6B">
              <w:rPr>
                <w:rFonts w:hint="eastAsia"/>
                <w:szCs w:val="22"/>
              </w:rPr>
              <w:t>(</w:t>
            </w:r>
            <w:r w:rsidRPr="00E57C6B">
              <w:rPr>
                <w:szCs w:val="22"/>
              </w:rPr>
              <w:t>“</w:t>
            </w:r>
            <w:r w:rsidRPr="00E57C6B">
              <w:rPr>
                <w:rFonts w:hint="eastAsia"/>
                <w:szCs w:val="22"/>
                <w:u w:val="single"/>
              </w:rPr>
              <w:t>대신에스케이에스</w:t>
            </w:r>
            <w:r w:rsidRPr="00E57C6B">
              <w:rPr>
                <w:szCs w:val="22"/>
              </w:rPr>
              <w:t>”</w:t>
            </w:r>
            <w:r>
              <w:rPr>
                <w:szCs w:val="22"/>
              </w:rPr>
              <w:t xml:space="preserve">, </w:t>
            </w:r>
            <w:r>
              <w:rPr>
                <w:rFonts w:hint="eastAsia"/>
                <w:szCs w:val="22"/>
              </w:rPr>
              <w:t>이하</w:t>
            </w:r>
            <w:r>
              <w:rPr>
                <w:rFonts w:hint="eastAsia"/>
                <w:szCs w:val="22"/>
              </w:rPr>
              <w:t xml:space="preserve"> </w:t>
            </w:r>
            <w:r>
              <w:rPr>
                <w:rFonts w:hint="eastAsia"/>
                <w:szCs w:val="22"/>
              </w:rPr>
              <w:t>제이앤케이씨와</w:t>
            </w:r>
            <w:r>
              <w:rPr>
                <w:rFonts w:hint="eastAsia"/>
                <w:szCs w:val="22"/>
              </w:rPr>
              <w:t xml:space="preserve"> </w:t>
            </w:r>
            <w:r>
              <w:rPr>
                <w:rFonts w:hint="eastAsia"/>
                <w:szCs w:val="22"/>
              </w:rPr>
              <w:t>총칭하여</w:t>
            </w:r>
            <w:r>
              <w:rPr>
                <w:rFonts w:hint="eastAsia"/>
                <w:szCs w:val="22"/>
              </w:rPr>
              <w:t xml:space="preserve"> </w:t>
            </w:r>
            <w:r>
              <w:rPr>
                <w:szCs w:val="22"/>
              </w:rPr>
              <w:t>“</w:t>
            </w:r>
            <w:r w:rsidRPr="00E57C6B">
              <w:rPr>
                <w:szCs w:val="22"/>
                <w:u w:val="single"/>
              </w:rPr>
              <w:t>CPS</w:t>
            </w:r>
            <w:r>
              <w:rPr>
                <w:szCs w:val="22"/>
                <w:u w:val="single"/>
              </w:rPr>
              <w:t xml:space="preserve"> </w:t>
            </w:r>
            <w:r w:rsidRPr="00E57C6B">
              <w:rPr>
                <w:rFonts w:hint="eastAsia"/>
                <w:szCs w:val="22"/>
                <w:u w:val="single"/>
              </w:rPr>
              <w:t>투자자</w:t>
            </w:r>
            <w:r>
              <w:rPr>
                <w:szCs w:val="22"/>
              </w:rPr>
              <w:t>”)</w:t>
            </w:r>
            <w:r>
              <w:rPr>
                <w:rFonts w:hint="eastAsia"/>
                <w:szCs w:val="22"/>
              </w:rPr>
              <w:t>에게</w:t>
            </w:r>
            <w:r>
              <w:rPr>
                <w:rFonts w:hint="eastAsia"/>
                <w:szCs w:val="22"/>
              </w:rPr>
              <w:t xml:space="preserve"> 2021</w:t>
            </w:r>
            <w:r>
              <w:rPr>
                <w:rFonts w:hint="eastAsia"/>
                <w:szCs w:val="22"/>
              </w:rPr>
              <w:t>년</w:t>
            </w:r>
            <w:r>
              <w:rPr>
                <w:rFonts w:hint="eastAsia"/>
                <w:szCs w:val="22"/>
              </w:rPr>
              <w:t xml:space="preserve"> </w:t>
            </w:r>
            <w:r>
              <w:rPr>
                <w:szCs w:val="22"/>
              </w:rPr>
              <w:t>5</w:t>
            </w:r>
            <w:r>
              <w:rPr>
                <w:rFonts w:hint="eastAsia"/>
                <w:szCs w:val="22"/>
              </w:rPr>
              <w:t>월</w:t>
            </w:r>
            <w:r>
              <w:rPr>
                <w:rFonts w:hint="eastAsia"/>
                <w:szCs w:val="22"/>
              </w:rPr>
              <w:t xml:space="preserve"> </w:t>
            </w:r>
            <w:r>
              <w:rPr>
                <w:szCs w:val="22"/>
              </w:rPr>
              <w:t>20</w:t>
            </w:r>
            <w:r>
              <w:rPr>
                <w:rFonts w:hint="eastAsia"/>
                <w:szCs w:val="22"/>
              </w:rPr>
              <w:t>일</w:t>
            </w:r>
            <w:r>
              <w:rPr>
                <w:rFonts w:hint="eastAsia"/>
                <w:szCs w:val="22"/>
              </w:rPr>
              <w:t xml:space="preserve"> </w:t>
            </w:r>
            <w:r>
              <w:rPr>
                <w:szCs w:val="22"/>
              </w:rPr>
              <w:t>CPS</w:t>
            </w:r>
            <w:r>
              <w:rPr>
                <w:rFonts w:hint="eastAsia"/>
                <w:szCs w:val="22"/>
              </w:rPr>
              <w:t>를</w:t>
            </w:r>
            <w:r>
              <w:rPr>
                <w:szCs w:val="22"/>
              </w:rPr>
              <w:t xml:space="preserve"> </w:t>
            </w:r>
            <w:r>
              <w:rPr>
                <w:rFonts w:hint="eastAsia"/>
                <w:szCs w:val="22"/>
              </w:rPr>
              <w:t>발행함</w:t>
            </w:r>
            <w:r>
              <w:rPr>
                <w:rFonts w:hint="eastAsia"/>
                <w:szCs w:val="22"/>
              </w:rPr>
              <w:t>.</w:t>
            </w:r>
          </w:p>
          <w:p w14:paraId="23AEB4D0"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우선배당</w:t>
            </w:r>
            <w:r>
              <w:rPr>
                <w:rFonts w:hint="eastAsia"/>
                <w:b/>
                <w:szCs w:val="22"/>
              </w:rPr>
              <w:t xml:space="preserve"> </w:t>
            </w:r>
            <w:r w:rsidRPr="00524D39">
              <w:rPr>
                <w:rFonts w:hint="eastAsia"/>
                <w:b/>
                <w:szCs w:val="22"/>
              </w:rPr>
              <w:t>특약</w:t>
            </w:r>
            <w:r>
              <w:rPr>
                <w:rFonts w:hint="eastAsia"/>
                <w:szCs w:val="22"/>
              </w:rPr>
              <w:t>:</w:t>
            </w:r>
            <w:r>
              <w:rPr>
                <w:szCs w:val="22"/>
              </w:rPr>
              <w:t xml:space="preserve"> </w:t>
            </w:r>
          </w:p>
          <w:p w14:paraId="005B5360" w14:textId="77777777" w:rsidR="007E2557" w:rsidRPr="00616FD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616FD7">
              <w:rPr>
                <w:rFonts w:hint="eastAsia"/>
                <w:szCs w:val="22"/>
              </w:rPr>
              <w:t>Tailwind</w:t>
            </w:r>
            <w:r>
              <w:rPr>
                <w:rFonts w:hint="eastAsia"/>
                <w:szCs w:val="22"/>
              </w:rPr>
              <w:t xml:space="preserve"> </w:t>
            </w:r>
            <w:r w:rsidRPr="00616FD7">
              <w:rPr>
                <w:rFonts w:hint="eastAsia"/>
                <w:szCs w:val="22"/>
              </w:rPr>
              <w:t>및</w:t>
            </w:r>
            <w:r>
              <w:rPr>
                <w:rFonts w:hint="eastAsia"/>
                <w:szCs w:val="22"/>
              </w:rPr>
              <w:t xml:space="preserve"> </w:t>
            </w:r>
            <w:r w:rsidRPr="00616FD7">
              <w:rPr>
                <w:rFonts w:hint="eastAsia"/>
                <w:szCs w:val="22"/>
              </w:rPr>
              <w:t>최대주주는</w:t>
            </w:r>
            <w:r>
              <w:rPr>
                <w:rFonts w:hint="eastAsia"/>
                <w:szCs w:val="22"/>
              </w:rPr>
              <w:t xml:space="preserve"> </w:t>
            </w:r>
            <w:r w:rsidRPr="00616FD7">
              <w:rPr>
                <w:rFonts w:hint="eastAsia"/>
                <w:szCs w:val="22"/>
              </w:rPr>
              <w:t>발행</w:t>
            </w:r>
            <w:r>
              <w:rPr>
                <w:rFonts w:hint="eastAsia"/>
                <w:szCs w:val="22"/>
              </w:rPr>
              <w:t xml:space="preserve"> </w:t>
            </w:r>
            <w:r w:rsidRPr="00616FD7">
              <w:rPr>
                <w:rFonts w:hint="eastAsia"/>
                <w:szCs w:val="22"/>
              </w:rPr>
              <w:t>후</w:t>
            </w:r>
            <w:r>
              <w:rPr>
                <w:rFonts w:hint="eastAsia"/>
                <w:szCs w:val="22"/>
              </w:rPr>
              <w:t xml:space="preserve"> </w:t>
            </w:r>
            <w:r w:rsidRPr="00616FD7">
              <w:rPr>
                <w:rFonts w:hint="eastAsia"/>
                <w:szCs w:val="22"/>
              </w:rPr>
              <w:t>가능한</w:t>
            </w:r>
            <w:r>
              <w:rPr>
                <w:rFonts w:hint="eastAsia"/>
                <w:szCs w:val="22"/>
              </w:rPr>
              <w:t xml:space="preserve"> </w:t>
            </w:r>
            <w:r w:rsidRPr="00616FD7">
              <w:rPr>
                <w:rFonts w:hint="eastAsia"/>
                <w:szCs w:val="22"/>
              </w:rPr>
              <w:t>빠른</w:t>
            </w:r>
            <w:r>
              <w:rPr>
                <w:rFonts w:hint="eastAsia"/>
                <w:szCs w:val="22"/>
              </w:rPr>
              <w:t xml:space="preserve"> </w:t>
            </w:r>
            <w:r w:rsidRPr="00616FD7">
              <w:rPr>
                <w:rFonts w:hint="eastAsia"/>
                <w:szCs w:val="22"/>
              </w:rPr>
              <w:t>시일</w:t>
            </w:r>
            <w:r>
              <w:rPr>
                <w:rFonts w:hint="eastAsia"/>
                <w:szCs w:val="22"/>
              </w:rPr>
              <w:t xml:space="preserve"> </w:t>
            </w:r>
            <w:r w:rsidRPr="00616FD7">
              <w:rPr>
                <w:rFonts w:hint="eastAsia"/>
                <w:szCs w:val="22"/>
              </w:rPr>
              <w:t>내에</w:t>
            </w:r>
            <w:r>
              <w:rPr>
                <w:rFonts w:hint="eastAsia"/>
                <w:szCs w:val="22"/>
              </w:rPr>
              <w:t xml:space="preserve"> </w:t>
            </w:r>
            <w:r w:rsidRPr="00616FD7">
              <w:rPr>
                <w:rFonts w:hint="eastAsia"/>
                <w:szCs w:val="22"/>
              </w:rPr>
              <w:t>C</w:t>
            </w:r>
            <w:r w:rsidRPr="00616FD7">
              <w:rPr>
                <w:szCs w:val="22"/>
              </w:rPr>
              <w:t>PS</w:t>
            </w:r>
            <w:r w:rsidRPr="00616FD7">
              <w:rPr>
                <w:rFonts w:hint="eastAsia"/>
                <w:szCs w:val="22"/>
              </w:rPr>
              <w:t>의</w:t>
            </w:r>
            <w:r>
              <w:rPr>
                <w:rFonts w:hint="eastAsia"/>
                <w:szCs w:val="22"/>
              </w:rPr>
              <w:t xml:space="preserve"> </w:t>
            </w:r>
            <w:r w:rsidRPr="00616FD7">
              <w:rPr>
                <w:rFonts w:hint="eastAsia"/>
                <w:szCs w:val="22"/>
              </w:rPr>
              <w:t>우선배당율이</w:t>
            </w:r>
            <w:r>
              <w:rPr>
                <w:rFonts w:hint="eastAsia"/>
                <w:szCs w:val="22"/>
              </w:rPr>
              <w:t xml:space="preserve"> </w:t>
            </w:r>
            <w:r w:rsidRPr="00616FD7">
              <w:rPr>
                <w:rFonts w:hint="eastAsia"/>
                <w:szCs w:val="22"/>
              </w:rPr>
              <w:t>발행가액의</w:t>
            </w:r>
            <w:r>
              <w:rPr>
                <w:rFonts w:hint="eastAsia"/>
                <w:szCs w:val="22"/>
              </w:rPr>
              <w:t xml:space="preserve"> </w:t>
            </w:r>
            <w:r w:rsidRPr="00616FD7">
              <w:rPr>
                <w:szCs w:val="22"/>
              </w:rPr>
              <w:t>1%</w:t>
            </w:r>
            <w:r w:rsidRPr="00616FD7">
              <w:rPr>
                <w:rFonts w:hint="eastAsia"/>
                <w:szCs w:val="22"/>
              </w:rPr>
              <w:t>가</w:t>
            </w:r>
            <w:r>
              <w:rPr>
                <w:rFonts w:hint="eastAsia"/>
                <w:szCs w:val="22"/>
              </w:rPr>
              <w:t xml:space="preserve"> </w:t>
            </w:r>
            <w:r w:rsidRPr="00616FD7">
              <w:rPr>
                <w:rFonts w:hint="eastAsia"/>
                <w:szCs w:val="22"/>
              </w:rPr>
              <w:t>되도록</w:t>
            </w:r>
            <w:r>
              <w:rPr>
                <w:rFonts w:hint="eastAsia"/>
                <w:szCs w:val="22"/>
              </w:rPr>
              <w:t xml:space="preserve"> </w:t>
            </w:r>
            <w:r w:rsidRPr="00616FD7">
              <w:rPr>
                <w:rFonts w:hint="eastAsia"/>
                <w:szCs w:val="22"/>
              </w:rPr>
              <w:t>정관</w:t>
            </w:r>
            <w:r>
              <w:rPr>
                <w:rFonts w:hint="eastAsia"/>
                <w:szCs w:val="22"/>
              </w:rPr>
              <w:t>을</w:t>
            </w:r>
            <w:r>
              <w:rPr>
                <w:rFonts w:hint="eastAsia"/>
                <w:szCs w:val="22"/>
              </w:rPr>
              <w:t xml:space="preserve"> </w:t>
            </w:r>
            <w:r w:rsidRPr="00616FD7">
              <w:rPr>
                <w:rFonts w:hint="eastAsia"/>
                <w:szCs w:val="22"/>
              </w:rPr>
              <w:t>변경하고</w:t>
            </w:r>
            <w:r w:rsidRPr="00616FD7">
              <w:rPr>
                <w:rFonts w:hint="eastAsia"/>
                <w:szCs w:val="22"/>
              </w:rPr>
              <w:t>,</w:t>
            </w:r>
            <w:r>
              <w:rPr>
                <w:szCs w:val="22"/>
              </w:rPr>
              <w:t xml:space="preserve"> </w:t>
            </w:r>
            <w:r w:rsidRPr="00616FD7">
              <w:rPr>
                <w:szCs w:val="22"/>
              </w:rPr>
              <w:t>CPS</w:t>
            </w:r>
            <w:r w:rsidRPr="00616FD7">
              <w:rPr>
                <w:rFonts w:hint="eastAsia"/>
                <w:szCs w:val="22"/>
              </w:rPr>
              <w:t>의</w:t>
            </w:r>
            <w:r>
              <w:rPr>
                <w:rFonts w:hint="eastAsia"/>
                <w:szCs w:val="22"/>
              </w:rPr>
              <w:t xml:space="preserve"> </w:t>
            </w:r>
            <w:r w:rsidRPr="00616FD7">
              <w:rPr>
                <w:rFonts w:hint="eastAsia"/>
                <w:szCs w:val="22"/>
              </w:rPr>
              <w:t>우선배당율을</w:t>
            </w:r>
            <w:r>
              <w:rPr>
                <w:rFonts w:hint="eastAsia"/>
                <w:szCs w:val="22"/>
              </w:rPr>
              <w:t xml:space="preserve"> </w:t>
            </w:r>
            <w:r w:rsidRPr="00616FD7">
              <w:rPr>
                <w:rFonts w:hint="eastAsia"/>
                <w:szCs w:val="22"/>
              </w:rPr>
              <w:t>발행가액의</w:t>
            </w:r>
            <w:r>
              <w:rPr>
                <w:rFonts w:hint="eastAsia"/>
                <w:szCs w:val="22"/>
              </w:rPr>
              <w:t xml:space="preserve"> </w:t>
            </w:r>
            <w:r w:rsidRPr="00616FD7">
              <w:rPr>
                <w:szCs w:val="22"/>
              </w:rPr>
              <w:t>1%</w:t>
            </w:r>
            <w:r w:rsidRPr="00616FD7">
              <w:rPr>
                <w:rFonts w:hint="eastAsia"/>
                <w:szCs w:val="22"/>
              </w:rPr>
              <w:t>로</w:t>
            </w:r>
            <w:r>
              <w:rPr>
                <w:rFonts w:hint="eastAsia"/>
                <w:szCs w:val="22"/>
              </w:rPr>
              <w:t xml:space="preserve"> </w:t>
            </w:r>
            <w:r w:rsidRPr="00616FD7">
              <w:rPr>
                <w:rFonts w:hint="eastAsia"/>
                <w:szCs w:val="22"/>
              </w:rPr>
              <w:t>변경해야</w:t>
            </w:r>
            <w:r>
              <w:rPr>
                <w:rFonts w:hint="eastAsia"/>
                <w:szCs w:val="22"/>
              </w:rPr>
              <w:t xml:space="preserve"> </w:t>
            </w:r>
            <w:r w:rsidRPr="00616FD7">
              <w:rPr>
                <w:rFonts w:hint="eastAsia"/>
                <w:szCs w:val="22"/>
              </w:rPr>
              <w:t>함</w:t>
            </w:r>
            <w:r w:rsidRPr="00616FD7">
              <w:rPr>
                <w:rFonts w:hint="eastAsia"/>
                <w:szCs w:val="22"/>
              </w:rPr>
              <w:t>.</w:t>
            </w:r>
          </w:p>
          <w:p w14:paraId="4A9A4C1C" w14:textId="77777777" w:rsidR="007E2557" w:rsidRPr="00616FD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616FD7">
              <w:rPr>
                <w:rFonts w:hint="eastAsia"/>
                <w:szCs w:val="22"/>
              </w:rPr>
              <w:t>Tailwind</w:t>
            </w:r>
            <w:r w:rsidRPr="00616FD7">
              <w:rPr>
                <w:rFonts w:hint="eastAsia"/>
                <w:szCs w:val="22"/>
              </w:rPr>
              <w:t>가</w:t>
            </w:r>
            <w:r>
              <w:rPr>
                <w:rFonts w:hint="eastAsia"/>
                <w:szCs w:val="22"/>
              </w:rPr>
              <w:t xml:space="preserve"> </w:t>
            </w:r>
            <w:r w:rsidRPr="00616FD7">
              <w:rPr>
                <w:rFonts w:hint="eastAsia"/>
                <w:szCs w:val="22"/>
              </w:rPr>
              <w:t>2</w:t>
            </w:r>
            <w:r w:rsidRPr="00616FD7">
              <w:rPr>
                <w:szCs w:val="22"/>
              </w:rPr>
              <w:t>022</w:t>
            </w:r>
            <w:r w:rsidRPr="00616FD7">
              <w:rPr>
                <w:rFonts w:hint="eastAsia"/>
                <w:szCs w:val="22"/>
              </w:rPr>
              <w:t>년도부터</w:t>
            </w:r>
            <w:r>
              <w:rPr>
                <w:rFonts w:hint="eastAsia"/>
                <w:szCs w:val="22"/>
              </w:rPr>
              <w:t xml:space="preserve"> </w:t>
            </w:r>
            <w:r w:rsidRPr="00616FD7">
              <w:rPr>
                <w:rFonts w:hint="eastAsia"/>
                <w:szCs w:val="22"/>
              </w:rPr>
              <w:t>본</w:t>
            </w:r>
            <w:r>
              <w:rPr>
                <w:rFonts w:hint="eastAsia"/>
                <w:szCs w:val="22"/>
              </w:rPr>
              <w:t xml:space="preserve"> </w:t>
            </w:r>
            <w:r w:rsidRPr="00616FD7">
              <w:rPr>
                <w:szCs w:val="22"/>
              </w:rPr>
              <w:t>CP</w:t>
            </w:r>
            <w:r w:rsidRPr="00616FD7">
              <w:rPr>
                <w:rFonts w:hint="eastAsia"/>
                <w:szCs w:val="22"/>
              </w:rPr>
              <w:t>S</w:t>
            </w:r>
            <w:r w:rsidRPr="00616FD7">
              <w:rPr>
                <w:rFonts w:hint="eastAsia"/>
                <w:szCs w:val="22"/>
              </w:rPr>
              <w:t>에</w:t>
            </w:r>
            <w:r>
              <w:rPr>
                <w:rFonts w:hint="eastAsia"/>
                <w:szCs w:val="22"/>
              </w:rPr>
              <w:t xml:space="preserve"> </w:t>
            </w:r>
            <w:r w:rsidRPr="00616FD7">
              <w:rPr>
                <w:rFonts w:hint="eastAsia"/>
                <w:szCs w:val="22"/>
              </w:rPr>
              <w:t>대하여</w:t>
            </w:r>
            <w:r>
              <w:rPr>
                <w:rFonts w:hint="eastAsia"/>
                <w:szCs w:val="22"/>
              </w:rPr>
              <w:t xml:space="preserve"> </w:t>
            </w:r>
            <w:r w:rsidRPr="00616FD7">
              <w:rPr>
                <w:rFonts w:hint="eastAsia"/>
                <w:szCs w:val="22"/>
              </w:rPr>
              <w:t>발행가액</w:t>
            </w:r>
            <w:r>
              <w:rPr>
                <w:rFonts w:hint="eastAsia"/>
                <w:szCs w:val="22"/>
              </w:rPr>
              <w:t xml:space="preserve"> </w:t>
            </w:r>
            <w:r w:rsidRPr="00616FD7">
              <w:rPr>
                <w:szCs w:val="22"/>
              </w:rPr>
              <w:t>1%</w:t>
            </w:r>
            <w:r>
              <w:rPr>
                <w:szCs w:val="22"/>
              </w:rPr>
              <w:t xml:space="preserve"> </w:t>
            </w:r>
            <w:r w:rsidRPr="00616FD7">
              <w:rPr>
                <w:rFonts w:hint="eastAsia"/>
                <w:szCs w:val="22"/>
              </w:rPr>
              <w:t>상당</w:t>
            </w:r>
            <w:r>
              <w:rPr>
                <w:rFonts w:hint="eastAsia"/>
                <w:szCs w:val="22"/>
              </w:rPr>
              <w:t xml:space="preserve"> </w:t>
            </w:r>
            <w:r w:rsidRPr="00616FD7">
              <w:rPr>
                <w:rFonts w:hint="eastAsia"/>
                <w:szCs w:val="22"/>
              </w:rPr>
              <w:t>우선배당금을</w:t>
            </w:r>
            <w:r>
              <w:rPr>
                <w:rFonts w:hint="eastAsia"/>
                <w:szCs w:val="22"/>
              </w:rPr>
              <w:t xml:space="preserve"> </w:t>
            </w:r>
            <w:r w:rsidRPr="00616FD7">
              <w:rPr>
                <w:rFonts w:hint="eastAsia"/>
                <w:szCs w:val="22"/>
              </w:rPr>
              <w:t>지급하지</w:t>
            </w:r>
            <w:r>
              <w:rPr>
                <w:rFonts w:hint="eastAsia"/>
                <w:szCs w:val="22"/>
              </w:rPr>
              <w:t xml:space="preserve"> </w:t>
            </w:r>
            <w:r w:rsidRPr="00616FD7">
              <w:rPr>
                <w:rFonts w:hint="eastAsia"/>
                <w:szCs w:val="22"/>
              </w:rPr>
              <w:t>않는</w:t>
            </w:r>
            <w:r>
              <w:rPr>
                <w:rFonts w:hint="eastAsia"/>
                <w:szCs w:val="22"/>
              </w:rPr>
              <w:t xml:space="preserve"> </w:t>
            </w:r>
            <w:r w:rsidRPr="00616FD7">
              <w:rPr>
                <w:rFonts w:hint="eastAsia"/>
                <w:szCs w:val="22"/>
              </w:rPr>
              <w:t>경우</w:t>
            </w:r>
            <w:r w:rsidRPr="00616FD7">
              <w:rPr>
                <w:rFonts w:hint="eastAsia"/>
                <w:szCs w:val="22"/>
              </w:rPr>
              <w:t>,</w:t>
            </w:r>
            <w:r>
              <w:rPr>
                <w:szCs w:val="22"/>
              </w:rPr>
              <w:t xml:space="preserve"> </w:t>
            </w:r>
            <w:r w:rsidRPr="00616FD7">
              <w:rPr>
                <w:szCs w:val="22"/>
              </w:rPr>
              <w:t>CPS</w:t>
            </w:r>
            <w:r>
              <w:rPr>
                <w:szCs w:val="22"/>
              </w:rPr>
              <w:t xml:space="preserve"> </w:t>
            </w:r>
            <w:r w:rsidRPr="00616FD7">
              <w:rPr>
                <w:rFonts w:hint="eastAsia"/>
                <w:szCs w:val="22"/>
              </w:rPr>
              <w:t>투자자의</w:t>
            </w:r>
            <w:r>
              <w:rPr>
                <w:rFonts w:hint="eastAsia"/>
                <w:szCs w:val="22"/>
              </w:rPr>
              <w:t xml:space="preserve"> </w:t>
            </w:r>
            <w:r w:rsidRPr="00616FD7">
              <w:rPr>
                <w:rFonts w:hint="eastAsia"/>
                <w:szCs w:val="22"/>
              </w:rPr>
              <w:t>업무집행사원에게</w:t>
            </w:r>
            <w:r>
              <w:rPr>
                <w:rFonts w:hint="eastAsia"/>
                <w:szCs w:val="22"/>
              </w:rPr>
              <w:t xml:space="preserve"> </w:t>
            </w:r>
            <w:r w:rsidRPr="00616FD7">
              <w:rPr>
                <w:rFonts w:hint="eastAsia"/>
                <w:szCs w:val="22"/>
              </w:rPr>
              <w:t>경영자문</w:t>
            </w:r>
            <w:r>
              <w:rPr>
                <w:rFonts w:hint="eastAsia"/>
                <w:szCs w:val="22"/>
              </w:rPr>
              <w:t xml:space="preserve"> </w:t>
            </w:r>
            <w:r w:rsidRPr="00616FD7">
              <w:rPr>
                <w:rFonts w:hint="eastAsia"/>
                <w:szCs w:val="22"/>
              </w:rPr>
              <w:t>대가로</w:t>
            </w:r>
            <w:r>
              <w:rPr>
                <w:rFonts w:hint="eastAsia"/>
                <w:szCs w:val="22"/>
              </w:rPr>
              <w:t xml:space="preserve"> </w:t>
            </w:r>
            <w:r w:rsidRPr="00616FD7">
              <w:rPr>
                <w:rFonts w:hint="eastAsia"/>
                <w:szCs w:val="22"/>
              </w:rPr>
              <w:t>차액</w:t>
            </w:r>
            <w:r>
              <w:rPr>
                <w:rFonts w:hint="eastAsia"/>
                <w:szCs w:val="22"/>
              </w:rPr>
              <w:t xml:space="preserve"> </w:t>
            </w:r>
            <w:r w:rsidRPr="00616FD7">
              <w:rPr>
                <w:rFonts w:hint="eastAsia"/>
                <w:szCs w:val="22"/>
              </w:rPr>
              <w:t>상당액을</w:t>
            </w:r>
            <w:r>
              <w:rPr>
                <w:rFonts w:hint="eastAsia"/>
                <w:szCs w:val="22"/>
              </w:rPr>
              <w:t xml:space="preserve"> </w:t>
            </w:r>
            <w:r w:rsidRPr="00616FD7">
              <w:rPr>
                <w:rFonts w:hint="eastAsia"/>
                <w:szCs w:val="22"/>
              </w:rPr>
              <w:t>매년</w:t>
            </w:r>
            <w:r>
              <w:rPr>
                <w:rFonts w:hint="eastAsia"/>
                <w:szCs w:val="22"/>
              </w:rPr>
              <w:t xml:space="preserve"> </w:t>
            </w:r>
            <w:r w:rsidRPr="00616FD7">
              <w:rPr>
                <w:szCs w:val="22"/>
              </w:rPr>
              <w:t>4</w:t>
            </w:r>
            <w:r w:rsidRPr="00616FD7">
              <w:rPr>
                <w:rFonts w:hint="eastAsia"/>
                <w:szCs w:val="22"/>
              </w:rPr>
              <w:t>월</w:t>
            </w:r>
            <w:r>
              <w:rPr>
                <w:rFonts w:hint="eastAsia"/>
                <w:szCs w:val="22"/>
              </w:rPr>
              <w:t xml:space="preserve"> </w:t>
            </w:r>
            <w:r w:rsidRPr="00616FD7">
              <w:rPr>
                <w:szCs w:val="22"/>
              </w:rPr>
              <w:t>10</w:t>
            </w:r>
            <w:r w:rsidRPr="00616FD7">
              <w:rPr>
                <w:rFonts w:hint="eastAsia"/>
                <w:szCs w:val="22"/>
              </w:rPr>
              <w:t>일까지</w:t>
            </w:r>
            <w:r>
              <w:rPr>
                <w:rFonts w:hint="eastAsia"/>
                <w:szCs w:val="22"/>
              </w:rPr>
              <w:t xml:space="preserve"> </w:t>
            </w:r>
            <w:r w:rsidRPr="00616FD7">
              <w:rPr>
                <w:rFonts w:hint="eastAsia"/>
                <w:szCs w:val="22"/>
              </w:rPr>
              <w:t>지급해야</w:t>
            </w:r>
            <w:r>
              <w:rPr>
                <w:rFonts w:hint="eastAsia"/>
                <w:szCs w:val="22"/>
              </w:rPr>
              <w:t xml:space="preserve"> </w:t>
            </w:r>
            <w:r w:rsidRPr="00616FD7">
              <w:rPr>
                <w:rFonts w:hint="eastAsia"/>
                <w:szCs w:val="22"/>
              </w:rPr>
              <w:t>함</w:t>
            </w:r>
            <w:r w:rsidRPr="00616FD7">
              <w:rPr>
                <w:szCs w:val="22"/>
              </w:rPr>
              <w:t>.</w:t>
            </w:r>
          </w:p>
          <w:p w14:paraId="1C66BDE5"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b/>
                <w:szCs w:val="22"/>
              </w:rPr>
              <w:t>CPS</w:t>
            </w:r>
            <w:r>
              <w:rPr>
                <w:b/>
                <w:szCs w:val="22"/>
              </w:rPr>
              <w:t xml:space="preserve"> </w:t>
            </w:r>
            <w:r w:rsidRPr="00524D39">
              <w:rPr>
                <w:rFonts w:hint="eastAsia"/>
                <w:b/>
                <w:szCs w:val="22"/>
              </w:rPr>
              <w:t>투자자의</w:t>
            </w:r>
            <w:r>
              <w:rPr>
                <w:rFonts w:hint="eastAsia"/>
                <w:b/>
                <w:szCs w:val="22"/>
              </w:rPr>
              <w:t xml:space="preserve"> </w:t>
            </w:r>
            <w:r w:rsidRPr="00524D39">
              <w:rPr>
                <w:rFonts w:hint="eastAsia"/>
                <w:b/>
                <w:szCs w:val="22"/>
              </w:rPr>
              <w:t>사전동의권</w:t>
            </w:r>
            <w:r w:rsidRPr="00A0364E">
              <w:rPr>
                <w:rFonts w:hint="eastAsia"/>
                <w:szCs w:val="22"/>
              </w:rPr>
              <w:t>:</w:t>
            </w:r>
            <w:r>
              <w:rPr>
                <w:rFonts w:hint="eastAsia"/>
                <w:szCs w:val="22"/>
              </w:rPr>
              <w:t xml:space="preserve"> </w:t>
            </w:r>
            <w:r w:rsidRPr="00A0364E">
              <w:rPr>
                <w:rFonts w:hint="eastAsia"/>
                <w:szCs w:val="22"/>
              </w:rPr>
              <w:t>신주발행</w:t>
            </w:r>
            <w:r w:rsidRPr="00A0364E">
              <w:rPr>
                <w:rFonts w:hint="eastAsia"/>
                <w:szCs w:val="22"/>
              </w:rPr>
              <w:t>,</w:t>
            </w:r>
            <w:r>
              <w:rPr>
                <w:szCs w:val="22"/>
              </w:rPr>
              <w:t xml:space="preserve"> </w:t>
            </w:r>
            <w:r w:rsidRPr="00A0364E">
              <w:rPr>
                <w:rFonts w:hint="eastAsia"/>
                <w:szCs w:val="22"/>
              </w:rPr>
              <w:t>주식연계사채</w:t>
            </w:r>
            <w:r>
              <w:rPr>
                <w:rFonts w:hint="eastAsia"/>
                <w:szCs w:val="22"/>
              </w:rPr>
              <w:t xml:space="preserve"> </w:t>
            </w:r>
            <w:r w:rsidRPr="00A0364E">
              <w:rPr>
                <w:rFonts w:hint="eastAsia"/>
                <w:szCs w:val="22"/>
              </w:rPr>
              <w:t>발행</w:t>
            </w:r>
            <w:r>
              <w:rPr>
                <w:rFonts w:hint="eastAsia"/>
                <w:szCs w:val="22"/>
              </w:rPr>
              <w:t xml:space="preserve"> </w:t>
            </w:r>
            <w:r w:rsidRPr="00A0364E">
              <w:rPr>
                <w:rFonts w:hint="eastAsia"/>
                <w:szCs w:val="22"/>
              </w:rPr>
              <w:t>등</w:t>
            </w:r>
            <w:r>
              <w:rPr>
                <w:rFonts w:hint="eastAsia"/>
                <w:szCs w:val="22"/>
              </w:rPr>
              <w:t xml:space="preserve"> </w:t>
            </w:r>
            <w:r>
              <w:rPr>
                <w:rFonts w:hint="eastAsia"/>
                <w:szCs w:val="22"/>
              </w:rPr>
              <w:t>주요</w:t>
            </w:r>
            <w:r>
              <w:rPr>
                <w:rFonts w:hint="eastAsia"/>
                <w:szCs w:val="22"/>
              </w:rPr>
              <w:t xml:space="preserve"> </w:t>
            </w:r>
            <w:r>
              <w:rPr>
                <w:rFonts w:hint="eastAsia"/>
                <w:szCs w:val="22"/>
              </w:rPr>
              <w:t>경영</w:t>
            </w:r>
            <w:r>
              <w:rPr>
                <w:rFonts w:hint="eastAsia"/>
                <w:szCs w:val="22"/>
              </w:rPr>
              <w:t xml:space="preserve"> </w:t>
            </w:r>
            <w:r>
              <w:rPr>
                <w:rFonts w:hint="eastAsia"/>
                <w:szCs w:val="22"/>
              </w:rPr>
              <w:t>사항</w:t>
            </w:r>
          </w:p>
          <w:p w14:paraId="2C8FB56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최대주주의</w:t>
            </w:r>
            <w:r>
              <w:rPr>
                <w:rFonts w:hint="eastAsia"/>
                <w:b/>
                <w:szCs w:val="22"/>
              </w:rPr>
              <w:t xml:space="preserve"> </w:t>
            </w:r>
            <w:r w:rsidRPr="00524D39">
              <w:rPr>
                <w:rFonts w:hint="eastAsia"/>
                <w:b/>
                <w:szCs w:val="22"/>
              </w:rPr>
              <w:t>주식양도제한</w:t>
            </w:r>
            <w:r>
              <w:rPr>
                <w:rFonts w:hint="eastAsia"/>
                <w:szCs w:val="22"/>
              </w:rPr>
              <w:t>:</w:t>
            </w:r>
            <w:r>
              <w:rPr>
                <w:szCs w:val="22"/>
              </w:rPr>
              <w:t xml:space="preserve"> CPS </w:t>
            </w:r>
            <w:r>
              <w:rPr>
                <w:rFonts w:hint="eastAsia"/>
                <w:szCs w:val="22"/>
              </w:rPr>
              <w:t>투자자들의</w:t>
            </w:r>
            <w:r>
              <w:rPr>
                <w:rFonts w:hint="eastAsia"/>
                <w:szCs w:val="22"/>
              </w:rPr>
              <w:t xml:space="preserve"> </w:t>
            </w:r>
            <w:r>
              <w:rPr>
                <w:rFonts w:hint="eastAsia"/>
                <w:szCs w:val="22"/>
              </w:rPr>
              <w:t>사전</w:t>
            </w:r>
            <w:r>
              <w:rPr>
                <w:rFonts w:hint="eastAsia"/>
                <w:szCs w:val="22"/>
              </w:rPr>
              <w:t xml:space="preserve"> </w:t>
            </w:r>
            <w:r>
              <w:rPr>
                <w:rFonts w:hint="eastAsia"/>
                <w:szCs w:val="22"/>
              </w:rPr>
              <w:t>서면</w:t>
            </w:r>
            <w:r>
              <w:rPr>
                <w:rFonts w:hint="eastAsia"/>
                <w:szCs w:val="22"/>
              </w:rPr>
              <w:t xml:space="preserve"> </w:t>
            </w:r>
            <w:r>
              <w:rPr>
                <w:rFonts w:hint="eastAsia"/>
                <w:szCs w:val="22"/>
              </w:rPr>
              <w:t>동의</w:t>
            </w:r>
            <w:r>
              <w:rPr>
                <w:rFonts w:hint="eastAsia"/>
                <w:szCs w:val="22"/>
              </w:rPr>
              <w:t xml:space="preserve"> </w:t>
            </w:r>
            <w:r>
              <w:rPr>
                <w:rFonts w:hint="eastAsia"/>
                <w:szCs w:val="22"/>
              </w:rPr>
              <w:t>없이</w:t>
            </w:r>
            <w:r>
              <w:rPr>
                <w:rFonts w:hint="eastAsia"/>
                <w:szCs w:val="22"/>
              </w:rPr>
              <w:t xml:space="preserve"> Tailwind </w:t>
            </w:r>
            <w:r>
              <w:rPr>
                <w:rFonts w:hint="eastAsia"/>
                <w:szCs w:val="22"/>
              </w:rPr>
              <w:t>주식을</w:t>
            </w:r>
            <w:r>
              <w:rPr>
                <w:rFonts w:hint="eastAsia"/>
                <w:szCs w:val="22"/>
              </w:rPr>
              <w:t xml:space="preserve"> </w:t>
            </w:r>
            <w:r>
              <w:rPr>
                <w:rFonts w:hint="eastAsia"/>
                <w:szCs w:val="22"/>
              </w:rPr>
              <w:t>양도</w:t>
            </w:r>
            <w:r>
              <w:rPr>
                <w:rFonts w:hint="eastAsia"/>
                <w:szCs w:val="22"/>
              </w:rPr>
              <w:t>,</w:t>
            </w:r>
            <w:r>
              <w:rPr>
                <w:szCs w:val="22"/>
              </w:rPr>
              <w:t xml:space="preserve"> </w:t>
            </w:r>
            <w:r>
              <w:rPr>
                <w:rFonts w:hint="eastAsia"/>
                <w:szCs w:val="22"/>
              </w:rPr>
              <w:t>담보제공</w:t>
            </w:r>
            <w:r>
              <w:rPr>
                <w:rFonts w:hint="eastAsia"/>
                <w:szCs w:val="22"/>
              </w:rPr>
              <w:t xml:space="preserve"> </w:t>
            </w:r>
            <w:r>
              <w:rPr>
                <w:rFonts w:hint="eastAsia"/>
                <w:szCs w:val="22"/>
              </w:rPr>
              <w:t>등</w:t>
            </w:r>
            <w:r>
              <w:rPr>
                <w:rFonts w:hint="eastAsia"/>
                <w:szCs w:val="22"/>
              </w:rPr>
              <w:t xml:space="preserve"> </w:t>
            </w:r>
            <w:r>
              <w:rPr>
                <w:rFonts w:hint="eastAsia"/>
                <w:szCs w:val="22"/>
              </w:rPr>
              <w:t>처분</w:t>
            </w:r>
            <w:r>
              <w:rPr>
                <w:rFonts w:hint="eastAsia"/>
                <w:szCs w:val="22"/>
              </w:rPr>
              <w:t>(</w:t>
            </w:r>
            <w:r>
              <w:rPr>
                <w:szCs w:val="22"/>
              </w:rPr>
              <w:t xml:space="preserve">CPS </w:t>
            </w:r>
            <w:r>
              <w:rPr>
                <w:rFonts w:hint="eastAsia"/>
                <w:szCs w:val="22"/>
              </w:rPr>
              <w:t>발행</w:t>
            </w:r>
            <w:r>
              <w:rPr>
                <w:rFonts w:hint="eastAsia"/>
                <w:szCs w:val="22"/>
              </w:rPr>
              <w:t xml:space="preserve"> </w:t>
            </w:r>
            <w:r>
              <w:rPr>
                <w:rFonts w:hint="eastAsia"/>
                <w:szCs w:val="22"/>
              </w:rPr>
              <w:t>후</w:t>
            </w:r>
            <w:r>
              <w:rPr>
                <w:rFonts w:hint="eastAsia"/>
                <w:szCs w:val="22"/>
              </w:rPr>
              <w:t xml:space="preserve"> </w:t>
            </w:r>
            <w:r>
              <w:rPr>
                <w:rFonts w:hint="eastAsia"/>
                <w:szCs w:val="22"/>
              </w:rPr>
              <w:t>기준</w:t>
            </w:r>
            <w:r>
              <w:rPr>
                <w:rFonts w:hint="eastAsia"/>
                <w:szCs w:val="22"/>
              </w:rPr>
              <w:t xml:space="preserve"> </w:t>
            </w:r>
            <w:r>
              <w:rPr>
                <w:rFonts w:hint="eastAsia"/>
                <w:szCs w:val="22"/>
              </w:rPr>
              <w:t>발행주식총수의</w:t>
            </w:r>
            <w:r>
              <w:rPr>
                <w:rFonts w:hint="eastAsia"/>
                <w:szCs w:val="22"/>
              </w:rPr>
              <w:t xml:space="preserve"> </w:t>
            </w:r>
            <w:r>
              <w:rPr>
                <w:szCs w:val="22"/>
              </w:rPr>
              <w:t>10% (</w:t>
            </w:r>
            <w:r w:rsidRPr="00D37617">
              <w:rPr>
                <w:szCs w:val="22"/>
              </w:rPr>
              <w:t>8,446,510</w:t>
            </w:r>
            <w:r w:rsidRPr="00D37617">
              <w:rPr>
                <w:szCs w:val="22"/>
              </w:rPr>
              <w:t>주</w:t>
            </w:r>
            <w:r w:rsidRPr="00D37617">
              <w:t>)</w:t>
            </w:r>
            <w:r>
              <w:rPr>
                <w:rFonts w:hint="eastAsia"/>
                <w:szCs w:val="22"/>
              </w:rPr>
              <w:t xml:space="preserve"> </w:t>
            </w:r>
            <w:r>
              <w:rPr>
                <w:rFonts w:hint="eastAsia"/>
                <w:szCs w:val="22"/>
              </w:rPr>
              <w:t>이상</w:t>
            </w:r>
            <w:r>
              <w:rPr>
                <w:rFonts w:hint="eastAsia"/>
                <w:szCs w:val="22"/>
              </w:rPr>
              <w:t xml:space="preserve"> </w:t>
            </w:r>
            <w:r>
              <w:rPr>
                <w:rFonts w:hint="eastAsia"/>
                <w:szCs w:val="22"/>
              </w:rPr>
              <w:t>처분</w:t>
            </w:r>
            <w:r>
              <w:rPr>
                <w:rFonts w:hint="eastAsia"/>
                <w:szCs w:val="22"/>
              </w:rPr>
              <w:t xml:space="preserve"> </w:t>
            </w:r>
            <w:r>
              <w:rPr>
                <w:rFonts w:hint="eastAsia"/>
                <w:szCs w:val="22"/>
              </w:rPr>
              <w:t>또는</w:t>
            </w:r>
            <w:r>
              <w:rPr>
                <w:rFonts w:hint="eastAsia"/>
                <w:szCs w:val="22"/>
              </w:rPr>
              <w:t xml:space="preserve"> </w:t>
            </w:r>
            <w:r>
              <w:rPr>
                <w:rFonts w:hint="eastAsia"/>
                <w:szCs w:val="22"/>
              </w:rPr>
              <w:t>경영권</w:t>
            </w:r>
            <w:r>
              <w:rPr>
                <w:rFonts w:hint="eastAsia"/>
                <w:szCs w:val="22"/>
              </w:rPr>
              <w:t xml:space="preserve"> </w:t>
            </w:r>
            <w:r>
              <w:rPr>
                <w:rFonts w:hint="eastAsia"/>
                <w:szCs w:val="22"/>
              </w:rPr>
              <w:t>변동</w:t>
            </w:r>
            <w:r>
              <w:rPr>
                <w:rFonts w:hint="eastAsia"/>
                <w:szCs w:val="22"/>
              </w:rPr>
              <w:t xml:space="preserve"> </w:t>
            </w:r>
            <w:r>
              <w:rPr>
                <w:rFonts w:hint="eastAsia"/>
                <w:szCs w:val="22"/>
              </w:rPr>
              <w:t>수반하는</w:t>
            </w:r>
            <w:r>
              <w:rPr>
                <w:rFonts w:hint="eastAsia"/>
                <w:szCs w:val="22"/>
              </w:rPr>
              <w:t xml:space="preserve"> </w:t>
            </w:r>
            <w:r>
              <w:rPr>
                <w:rFonts w:hint="eastAsia"/>
                <w:szCs w:val="22"/>
              </w:rPr>
              <w:t>처분을</w:t>
            </w:r>
            <w:r>
              <w:rPr>
                <w:rFonts w:hint="eastAsia"/>
                <w:szCs w:val="22"/>
              </w:rPr>
              <w:t xml:space="preserve"> </w:t>
            </w:r>
            <w:r>
              <w:rPr>
                <w:rFonts w:hint="eastAsia"/>
                <w:szCs w:val="22"/>
              </w:rPr>
              <w:t>의미함</w:t>
            </w:r>
            <w:r>
              <w:rPr>
                <w:rFonts w:hint="eastAsia"/>
                <w:szCs w:val="22"/>
              </w:rPr>
              <w:t>)</w:t>
            </w:r>
            <w:r>
              <w:rPr>
                <w:szCs w:val="22"/>
              </w:rPr>
              <w:t xml:space="preserve"> </w:t>
            </w:r>
            <w:r>
              <w:rPr>
                <w:rFonts w:hint="eastAsia"/>
                <w:szCs w:val="22"/>
              </w:rPr>
              <w:t>제한</w:t>
            </w:r>
            <w:r>
              <w:rPr>
                <w:rFonts w:hint="eastAsia"/>
                <w:szCs w:val="22"/>
              </w:rPr>
              <w:t>.</w:t>
            </w:r>
            <w:r>
              <w:rPr>
                <w:szCs w:val="22"/>
              </w:rPr>
              <w:t xml:space="preserve"> </w:t>
            </w:r>
            <w:r>
              <w:rPr>
                <w:rFonts w:hint="eastAsia"/>
                <w:szCs w:val="22"/>
              </w:rPr>
              <w:t>양수인은</w:t>
            </w:r>
            <w:r>
              <w:rPr>
                <w:rFonts w:hint="eastAsia"/>
                <w:szCs w:val="22"/>
              </w:rPr>
              <w:t xml:space="preserve"> </w:t>
            </w:r>
            <w:r>
              <w:rPr>
                <w:rFonts w:hint="eastAsia"/>
                <w:szCs w:val="22"/>
              </w:rPr>
              <w:t>최대주주의</w:t>
            </w:r>
            <w:r>
              <w:rPr>
                <w:rFonts w:hint="eastAsia"/>
                <w:szCs w:val="22"/>
              </w:rPr>
              <w:t xml:space="preserve"> </w:t>
            </w:r>
            <w:r>
              <w:rPr>
                <w:rFonts w:hint="eastAsia"/>
                <w:szCs w:val="22"/>
              </w:rPr>
              <w:t>권리</w:t>
            </w:r>
            <w:r>
              <w:rPr>
                <w:rFonts w:ascii="바탕체" w:hAnsi="바탕체" w:hint="eastAsia"/>
                <w:szCs w:val="22"/>
              </w:rPr>
              <w:t>∙</w:t>
            </w:r>
            <w:r>
              <w:rPr>
                <w:rFonts w:hint="eastAsia"/>
                <w:szCs w:val="22"/>
              </w:rPr>
              <w:t>의무</w:t>
            </w:r>
            <w:r>
              <w:rPr>
                <w:rFonts w:hint="eastAsia"/>
                <w:szCs w:val="22"/>
              </w:rPr>
              <w:t xml:space="preserve"> </w:t>
            </w:r>
            <w:r>
              <w:rPr>
                <w:rFonts w:hint="eastAsia"/>
                <w:szCs w:val="22"/>
              </w:rPr>
              <w:t>승계</w:t>
            </w:r>
            <w:r>
              <w:rPr>
                <w:rFonts w:hint="eastAsia"/>
                <w:szCs w:val="22"/>
              </w:rPr>
              <w:t>(</w:t>
            </w:r>
            <w:r>
              <w:rPr>
                <w:rFonts w:hint="eastAsia"/>
                <w:szCs w:val="22"/>
              </w:rPr>
              <w:t>일부</w:t>
            </w:r>
            <w:r>
              <w:rPr>
                <w:rFonts w:hint="eastAsia"/>
                <w:szCs w:val="22"/>
              </w:rPr>
              <w:t xml:space="preserve"> </w:t>
            </w:r>
            <w:r>
              <w:rPr>
                <w:rFonts w:hint="eastAsia"/>
                <w:szCs w:val="22"/>
              </w:rPr>
              <w:t>양도시에는</w:t>
            </w:r>
            <w:r>
              <w:rPr>
                <w:rFonts w:hint="eastAsia"/>
                <w:szCs w:val="22"/>
              </w:rPr>
              <w:t xml:space="preserve"> </w:t>
            </w:r>
            <w:r>
              <w:rPr>
                <w:rFonts w:hint="eastAsia"/>
                <w:szCs w:val="22"/>
              </w:rPr>
              <w:t>연대책임</w:t>
            </w:r>
            <w:r>
              <w:rPr>
                <w:rFonts w:hint="eastAsia"/>
                <w:szCs w:val="22"/>
              </w:rPr>
              <w:t xml:space="preserve"> </w:t>
            </w:r>
            <w:r>
              <w:rPr>
                <w:rFonts w:hint="eastAsia"/>
                <w:szCs w:val="22"/>
              </w:rPr>
              <w:t>부담</w:t>
            </w:r>
            <w:r>
              <w:rPr>
                <w:rFonts w:hint="eastAsia"/>
                <w:szCs w:val="22"/>
              </w:rPr>
              <w:t>)</w:t>
            </w:r>
          </w:p>
          <w:p w14:paraId="202E5D7A"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b/>
                <w:szCs w:val="22"/>
              </w:rPr>
              <w:t>CPS</w:t>
            </w:r>
            <w:r>
              <w:rPr>
                <w:b/>
                <w:szCs w:val="22"/>
              </w:rPr>
              <w:t xml:space="preserve"> </w:t>
            </w:r>
            <w:r w:rsidRPr="00524D39">
              <w:rPr>
                <w:rFonts w:hint="eastAsia"/>
                <w:b/>
                <w:szCs w:val="22"/>
              </w:rPr>
              <w:t>투자자들의</w:t>
            </w:r>
            <w:r>
              <w:rPr>
                <w:rFonts w:hint="eastAsia"/>
                <w:b/>
                <w:szCs w:val="22"/>
              </w:rPr>
              <w:t xml:space="preserve"> </w:t>
            </w:r>
            <w:r w:rsidRPr="00524D39">
              <w:rPr>
                <w:b/>
                <w:szCs w:val="22"/>
              </w:rPr>
              <w:t>Tag-along</w:t>
            </w:r>
            <w:r>
              <w:rPr>
                <w:b/>
                <w:szCs w:val="22"/>
              </w:rPr>
              <w:t xml:space="preserve"> </w:t>
            </w:r>
            <w:r w:rsidRPr="00524D39">
              <w:rPr>
                <w:b/>
                <w:szCs w:val="22"/>
              </w:rPr>
              <w:t>Right</w:t>
            </w:r>
          </w:p>
          <w:p w14:paraId="2DC4C1E0"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위약벌</w:t>
            </w:r>
            <w:r>
              <w:rPr>
                <w:rFonts w:hint="eastAsia"/>
                <w:szCs w:val="22"/>
              </w:rPr>
              <w:t>:</w:t>
            </w:r>
            <w:r>
              <w:rPr>
                <w:szCs w:val="22"/>
              </w:rPr>
              <w:t xml:space="preserve"> </w:t>
            </w:r>
            <w:r>
              <w:rPr>
                <w:rFonts w:hint="eastAsia"/>
                <w:szCs w:val="22"/>
              </w:rPr>
              <w:t>Tailwind</w:t>
            </w:r>
            <w:r>
              <w:rPr>
                <w:rFonts w:hint="eastAsia"/>
                <w:szCs w:val="22"/>
              </w:rPr>
              <w:t>의</w:t>
            </w:r>
            <w:r>
              <w:rPr>
                <w:rFonts w:hint="eastAsia"/>
                <w:szCs w:val="22"/>
              </w:rPr>
              <w:t xml:space="preserve"> </w:t>
            </w:r>
            <w:r>
              <w:rPr>
                <w:rFonts w:hint="eastAsia"/>
                <w:szCs w:val="22"/>
              </w:rPr>
              <w:t>본</w:t>
            </w:r>
            <w:r>
              <w:rPr>
                <w:rFonts w:hint="eastAsia"/>
                <w:szCs w:val="22"/>
              </w:rPr>
              <w:t xml:space="preserve"> </w:t>
            </w:r>
            <w:r>
              <w:rPr>
                <w:rFonts w:hint="eastAsia"/>
                <w:szCs w:val="22"/>
              </w:rPr>
              <w:t>계약상</w:t>
            </w:r>
            <w:r>
              <w:rPr>
                <w:rFonts w:hint="eastAsia"/>
                <w:szCs w:val="22"/>
              </w:rPr>
              <w:t xml:space="preserve"> </w:t>
            </w:r>
            <w:r>
              <w:rPr>
                <w:rFonts w:hint="eastAsia"/>
                <w:szCs w:val="22"/>
              </w:rPr>
              <w:t>의무</w:t>
            </w:r>
            <w:r>
              <w:rPr>
                <w:rFonts w:hint="eastAsia"/>
                <w:szCs w:val="22"/>
              </w:rPr>
              <w:t xml:space="preserve"> </w:t>
            </w:r>
            <w:r>
              <w:rPr>
                <w:rFonts w:hint="eastAsia"/>
                <w:szCs w:val="22"/>
              </w:rPr>
              <w:t>위반시</w:t>
            </w:r>
            <w:r>
              <w:rPr>
                <w:rFonts w:hint="eastAsia"/>
                <w:szCs w:val="22"/>
              </w:rPr>
              <w:t xml:space="preserve"> </w:t>
            </w:r>
            <w:r>
              <w:rPr>
                <w:szCs w:val="22"/>
              </w:rPr>
              <w:t xml:space="preserve">CPS </w:t>
            </w:r>
            <w:r>
              <w:rPr>
                <w:rFonts w:hint="eastAsia"/>
                <w:szCs w:val="22"/>
              </w:rPr>
              <w:t>인수대금의</w:t>
            </w:r>
            <w:r>
              <w:rPr>
                <w:rFonts w:hint="eastAsia"/>
                <w:szCs w:val="22"/>
              </w:rPr>
              <w:t xml:space="preserve"> </w:t>
            </w:r>
            <w:r>
              <w:rPr>
                <w:szCs w:val="22"/>
              </w:rPr>
              <w:t xml:space="preserve">15% </w:t>
            </w:r>
            <w:r>
              <w:rPr>
                <w:rFonts w:hint="eastAsia"/>
                <w:szCs w:val="22"/>
              </w:rPr>
              <w:t>또는</w:t>
            </w:r>
            <w:r>
              <w:rPr>
                <w:rFonts w:hint="eastAsia"/>
                <w:szCs w:val="22"/>
              </w:rPr>
              <w:t xml:space="preserve"> </w:t>
            </w:r>
            <w:r>
              <w:rPr>
                <w:szCs w:val="22"/>
              </w:rPr>
              <w:t xml:space="preserve">CPS </w:t>
            </w:r>
            <w:r>
              <w:rPr>
                <w:rFonts w:hint="eastAsia"/>
                <w:szCs w:val="22"/>
              </w:rPr>
              <w:t>인수대금에</w:t>
            </w:r>
            <w:r>
              <w:rPr>
                <w:rFonts w:hint="eastAsia"/>
                <w:szCs w:val="22"/>
              </w:rPr>
              <w:t xml:space="preserve"> </w:t>
            </w:r>
            <w:r>
              <w:rPr>
                <w:rFonts w:hint="eastAsia"/>
                <w:szCs w:val="22"/>
              </w:rPr>
              <w:t>대한</w:t>
            </w:r>
            <w:r>
              <w:rPr>
                <w:rFonts w:hint="eastAsia"/>
                <w:szCs w:val="22"/>
              </w:rPr>
              <w:t xml:space="preserve"> </w:t>
            </w:r>
            <w:r>
              <w:rPr>
                <w:rFonts w:hint="eastAsia"/>
                <w:szCs w:val="22"/>
              </w:rPr>
              <w:t>납입일로부터</w:t>
            </w:r>
            <w:r>
              <w:rPr>
                <w:rFonts w:hint="eastAsia"/>
                <w:szCs w:val="22"/>
              </w:rPr>
              <w:t xml:space="preserve"> </w:t>
            </w:r>
            <w:r>
              <w:rPr>
                <w:rFonts w:hint="eastAsia"/>
                <w:szCs w:val="22"/>
              </w:rPr>
              <w:t>연복리</w:t>
            </w:r>
            <w:r>
              <w:rPr>
                <w:rFonts w:hint="eastAsia"/>
                <w:szCs w:val="22"/>
              </w:rPr>
              <w:t xml:space="preserve"> </w:t>
            </w:r>
            <w:r>
              <w:rPr>
                <w:szCs w:val="22"/>
              </w:rPr>
              <w:t xml:space="preserve">15% </w:t>
            </w:r>
            <w:r>
              <w:rPr>
                <w:rFonts w:hint="eastAsia"/>
                <w:szCs w:val="22"/>
              </w:rPr>
              <w:t>이자</w:t>
            </w:r>
            <w:r>
              <w:rPr>
                <w:rFonts w:hint="eastAsia"/>
                <w:szCs w:val="22"/>
              </w:rPr>
              <w:t xml:space="preserve"> </w:t>
            </w:r>
            <w:r>
              <w:rPr>
                <w:rFonts w:hint="eastAsia"/>
                <w:szCs w:val="22"/>
              </w:rPr>
              <w:t>상당액</w:t>
            </w:r>
            <w:r>
              <w:rPr>
                <w:rFonts w:hint="eastAsia"/>
                <w:szCs w:val="22"/>
              </w:rPr>
              <w:t xml:space="preserve"> </w:t>
            </w:r>
            <w:r>
              <w:rPr>
                <w:rFonts w:hint="eastAsia"/>
                <w:szCs w:val="22"/>
              </w:rPr>
              <w:t>중</w:t>
            </w:r>
            <w:r>
              <w:rPr>
                <w:rFonts w:hint="eastAsia"/>
                <w:szCs w:val="22"/>
              </w:rPr>
              <w:t xml:space="preserve"> </w:t>
            </w:r>
            <w:r>
              <w:rPr>
                <w:rFonts w:hint="eastAsia"/>
                <w:szCs w:val="22"/>
              </w:rPr>
              <w:t>큰</w:t>
            </w:r>
            <w:r>
              <w:rPr>
                <w:rFonts w:hint="eastAsia"/>
                <w:szCs w:val="22"/>
              </w:rPr>
              <w:t xml:space="preserve"> </w:t>
            </w:r>
            <w:r>
              <w:rPr>
                <w:rFonts w:hint="eastAsia"/>
                <w:szCs w:val="22"/>
              </w:rPr>
              <w:t>금액</w:t>
            </w:r>
            <w:r>
              <w:rPr>
                <w:rFonts w:hint="eastAsia"/>
                <w:szCs w:val="22"/>
              </w:rPr>
              <w:t xml:space="preserve"> </w:t>
            </w:r>
            <w:r>
              <w:rPr>
                <w:rFonts w:hint="eastAsia"/>
                <w:szCs w:val="22"/>
              </w:rPr>
              <w:t>위약벌</w:t>
            </w:r>
            <w:r>
              <w:rPr>
                <w:rFonts w:hint="eastAsia"/>
                <w:szCs w:val="22"/>
              </w:rPr>
              <w:t xml:space="preserve"> </w:t>
            </w:r>
            <w:r>
              <w:rPr>
                <w:rFonts w:hint="eastAsia"/>
                <w:szCs w:val="22"/>
              </w:rPr>
              <w:t>발생</w:t>
            </w:r>
          </w:p>
        </w:tc>
        <w:tc>
          <w:tcPr>
            <w:tcW w:w="1612" w:type="pct"/>
            <w:tcBorders>
              <w:top w:val="single" w:sz="4" w:space="0" w:color="auto"/>
              <w:bottom w:val="single" w:sz="12" w:space="0" w:color="000080"/>
            </w:tcBorders>
            <w:shd w:val="clear" w:color="auto" w:fill="auto"/>
          </w:tcPr>
          <w:p w14:paraId="704E7CD3" w14:textId="77777777" w:rsidR="007E2557" w:rsidRPr="00DE0AE8"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DE0AE8">
              <w:rPr>
                <w:rFonts w:hint="eastAsia"/>
                <w:b/>
                <w:szCs w:val="22"/>
              </w:rPr>
              <w:t>본건</w:t>
            </w:r>
            <w:r>
              <w:rPr>
                <w:rFonts w:hint="eastAsia"/>
                <w:b/>
                <w:szCs w:val="22"/>
              </w:rPr>
              <w:t xml:space="preserve"> </w:t>
            </w:r>
            <w:r w:rsidRPr="00DE0AE8">
              <w:rPr>
                <w:rFonts w:hint="eastAsia"/>
                <w:b/>
                <w:szCs w:val="22"/>
              </w:rPr>
              <w:t>거래</w:t>
            </w:r>
            <w:r>
              <w:rPr>
                <w:rFonts w:hint="eastAsia"/>
                <w:b/>
                <w:szCs w:val="22"/>
              </w:rPr>
              <w:t xml:space="preserve"> </w:t>
            </w:r>
            <w:r w:rsidRPr="00DE0AE8">
              <w:rPr>
                <w:rFonts w:hint="eastAsia"/>
                <w:b/>
                <w:szCs w:val="22"/>
              </w:rPr>
              <w:t>관련</w:t>
            </w:r>
            <w:r>
              <w:rPr>
                <w:rFonts w:hint="eastAsia"/>
                <w:b/>
                <w:szCs w:val="22"/>
              </w:rPr>
              <w:t xml:space="preserve"> </w:t>
            </w:r>
            <w:r w:rsidRPr="00DE0AE8">
              <w:rPr>
                <w:rFonts w:hint="eastAsia"/>
                <w:b/>
                <w:szCs w:val="22"/>
              </w:rPr>
              <w:t>CPS</w:t>
            </w:r>
            <w:r>
              <w:rPr>
                <w:b/>
                <w:szCs w:val="22"/>
              </w:rPr>
              <w:t xml:space="preserve"> </w:t>
            </w:r>
            <w:r w:rsidRPr="00DE0AE8">
              <w:rPr>
                <w:rFonts w:hint="eastAsia"/>
                <w:b/>
                <w:szCs w:val="22"/>
              </w:rPr>
              <w:t>투자자의</w:t>
            </w:r>
            <w:r>
              <w:rPr>
                <w:rFonts w:hint="eastAsia"/>
                <w:b/>
                <w:szCs w:val="22"/>
              </w:rPr>
              <w:t xml:space="preserve"> </w:t>
            </w:r>
            <w:r w:rsidRPr="00DE0AE8">
              <w:rPr>
                <w:rFonts w:hint="eastAsia"/>
                <w:b/>
                <w:szCs w:val="22"/>
              </w:rPr>
              <w:t>권리</w:t>
            </w:r>
          </w:p>
          <w:p w14:paraId="0E178B50" w14:textId="77777777" w:rsidR="007E2557" w:rsidRPr="0090308D" w:rsidRDefault="007E2557" w:rsidP="00C3439B">
            <w:pPr>
              <w:pStyle w:val="afff4"/>
              <w:widowControl w:val="0"/>
              <w:numPr>
                <w:ilvl w:val="1"/>
                <w:numId w:val="14"/>
              </w:numPr>
              <w:wordWrap w:val="0"/>
              <w:autoSpaceDN w:val="0"/>
              <w:adjustRightInd w:val="0"/>
              <w:snapToGrid w:val="0"/>
              <w:spacing w:before="60" w:after="60" w:line="280" w:lineRule="atLeast"/>
              <w:ind w:leftChars="0"/>
              <w:rPr>
                <w:spacing w:val="4"/>
                <w:szCs w:val="22"/>
              </w:rPr>
            </w:pPr>
            <w:r w:rsidRPr="0090308D">
              <w:rPr>
                <w:rFonts w:hint="eastAsia"/>
                <w:spacing w:val="4"/>
                <w:szCs w:val="22"/>
              </w:rPr>
              <w:t>Tailwind</w:t>
            </w:r>
            <w:r w:rsidRPr="0090308D">
              <w:rPr>
                <w:rFonts w:hint="eastAsia"/>
                <w:spacing w:val="4"/>
                <w:szCs w:val="22"/>
              </w:rPr>
              <w:t>가</w:t>
            </w:r>
            <w:r>
              <w:rPr>
                <w:rFonts w:hint="eastAsia"/>
                <w:spacing w:val="4"/>
                <w:szCs w:val="22"/>
              </w:rPr>
              <w:t xml:space="preserve"> </w:t>
            </w:r>
            <w:r w:rsidRPr="0090308D">
              <w:rPr>
                <w:rFonts w:hint="eastAsia"/>
                <w:spacing w:val="4"/>
                <w:szCs w:val="22"/>
              </w:rPr>
              <w:t>신주</w:t>
            </w:r>
            <w:r>
              <w:rPr>
                <w:rFonts w:hint="eastAsia"/>
                <w:spacing w:val="4"/>
                <w:szCs w:val="22"/>
              </w:rPr>
              <w:t xml:space="preserve"> </w:t>
            </w:r>
            <w:r w:rsidRPr="0090308D">
              <w:rPr>
                <w:rFonts w:hint="eastAsia"/>
                <w:spacing w:val="4"/>
                <w:szCs w:val="22"/>
              </w:rPr>
              <w:t>또는</w:t>
            </w:r>
            <w:r>
              <w:rPr>
                <w:rFonts w:hint="eastAsia"/>
                <w:spacing w:val="4"/>
                <w:szCs w:val="22"/>
              </w:rPr>
              <w:t xml:space="preserve"> </w:t>
            </w:r>
            <w:r w:rsidRPr="0090308D">
              <w:rPr>
                <w:spacing w:val="4"/>
                <w:szCs w:val="22"/>
              </w:rPr>
              <w:t>CB</w:t>
            </w:r>
            <w:r w:rsidRPr="0090308D">
              <w:rPr>
                <w:rFonts w:ascii="바탕체" w:hAnsi="바탕체" w:hint="eastAsia"/>
                <w:spacing w:val="4"/>
                <w:szCs w:val="22"/>
              </w:rPr>
              <w:t>∙</w:t>
            </w:r>
            <w:r w:rsidRPr="0090308D">
              <w:rPr>
                <w:rFonts w:hint="eastAsia"/>
                <w:spacing w:val="4"/>
                <w:szCs w:val="22"/>
              </w:rPr>
              <w:t>BW</w:t>
            </w:r>
            <w:r w:rsidRPr="0090308D">
              <w:rPr>
                <w:rFonts w:hint="eastAsia"/>
                <w:spacing w:val="4"/>
                <w:szCs w:val="22"/>
              </w:rPr>
              <w:t>를</w:t>
            </w:r>
            <w:r>
              <w:rPr>
                <w:rFonts w:hint="eastAsia"/>
                <w:spacing w:val="4"/>
                <w:szCs w:val="22"/>
              </w:rPr>
              <w:t xml:space="preserve"> </w:t>
            </w:r>
            <w:r w:rsidRPr="0090308D">
              <w:rPr>
                <w:rFonts w:hint="eastAsia"/>
                <w:spacing w:val="4"/>
                <w:szCs w:val="22"/>
              </w:rPr>
              <w:t>발행하는</w:t>
            </w:r>
            <w:r>
              <w:rPr>
                <w:rFonts w:hint="eastAsia"/>
                <w:spacing w:val="4"/>
                <w:szCs w:val="22"/>
              </w:rPr>
              <w:t xml:space="preserve"> </w:t>
            </w:r>
            <w:r w:rsidRPr="0090308D">
              <w:rPr>
                <w:rFonts w:hint="eastAsia"/>
                <w:spacing w:val="4"/>
                <w:szCs w:val="22"/>
              </w:rPr>
              <w:t>경우</w:t>
            </w:r>
            <w:r w:rsidRPr="0090308D">
              <w:rPr>
                <w:rFonts w:hint="eastAsia"/>
                <w:spacing w:val="4"/>
                <w:szCs w:val="22"/>
              </w:rPr>
              <w:t>,</w:t>
            </w:r>
            <w:r>
              <w:rPr>
                <w:rFonts w:hint="eastAsia"/>
                <w:spacing w:val="4"/>
                <w:szCs w:val="22"/>
              </w:rPr>
              <w:t xml:space="preserve"> </w:t>
            </w:r>
            <w:r w:rsidRPr="0090308D">
              <w:rPr>
                <w:spacing w:val="4"/>
                <w:szCs w:val="22"/>
              </w:rPr>
              <w:t>CPS</w:t>
            </w:r>
            <w:r>
              <w:rPr>
                <w:spacing w:val="4"/>
                <w:szCs w:val="22"/>
              </w:rPr>
              <w:t xml:space="preserve"> </w:t>
            </w:r>
            <w:r w:rsidRPr="0090308D">
              <w:rPr>
                <w:rFonts w:hint="eastAsia"/>
                <w:spacing w:val="4"/>
                <w:szCs w:val="22"/>
              </w:rPr>
              <w:t>투자자의</w:t>
            </w:r>
            <w:r>
              <w:rPr>
                <w:rFonts w:hint="eastAsia"/>
                <w:spacing w:val="4"/>
                <w:szCs w:val="22"/>
              </w:rPr>
              <w:t xml:space="preserve"> </w:t>
            </w:r>
            <w:r w:rsidRPr="0090308D">
              <w:rPr>
                <w:rFonts w:hint="eastAsia"/>
                <w:spacing w:val="4"/>
                <w:szCs w:val="22"/>
              </w:rPr>
              <w:t>사전</w:t>
            </w:r>
            <w:r>
              <w:rPr>
                <w:rFonts w:hint="eastAsia"/>
                <w:spacing w:val="4"/>
                <w:szCs w:val="22"/>
              </w:rPr>
              <w:t xml:space="preserve"> </w:t>
            </w:r>
            <w:r w:rsidRPr="0090308D">
              <w:rPr>
                <w:rFonts w:hint="eastAsia"/>
                <w:spacing w:val="4"/>
                <w:szCs w:val="22"/>
              </w:rPr>
              <w:t>서면</w:t>
            </w:r>
            <w:r>
              <w:rPr>
                <w:rFonts w:hint="eastAsia"/>
                <w:spacing w:val="4"/>
                <w:szCs w:val="22"/>
              </w:rPr>
              <w:t xml:space="preserve"> </w:t>
            </w:r>
            <w:r w:rsidRPr="0090308D">
              <w:rPr>
                <w:rFonts w:hint="eastAsia"/>
                <w:spacing w:val="4"/>
                <w:szCs w:val="22"/>
              </w:rPr>
              <w:t>동의를</w:t>
            </w:r>
            <w:r>
              <w:rPr>
                <w:rFonts w:hint="eastAsia"/>
                <w:spacing w:val="4"/>
                <w:szCs w:val="22"/>
              </w:rPr>
              <w:t xml:space="preserve"> </w:t>
            </w:r>
            <w:r w:rsidRPr="0090308D">
              <w:rPr>
                <w:rFonts w:hint="eastAsia"/>
                <w:spacing w:val="4"/>
                <w:szCs w:val="22"/>
              </w:rPr>
              <w:t>받아야</w:t>
            </w:r>
            <w:r>
              <w:rPr>
                <w:rFonts w:hint="eastAsia"/>
                <w:spacing w:val="4"/>
                <w:szCs w:val="22"/>
              </w:rPr>
              <w:t xml:space="preserve"> </w:t>
            </w:r>
            <w:r w:rsidRPr="0090308D">
              <w:rPr>
                <w:rFonts w:hint="eastAsia"/>
                <w:spacing w:val="4"/>
                <w:szCs w:val="22"/>
              </w:rPr>
              <w:t>함</w:t>
            </w:r>
            <w:r w:rsidRPr="0090308D">
              <w:rPr>
                <w:rFonts w:hint="eastAsia"/>
                <w:spacing w:val="4"/>
                <w:szCs w:val="22"/>
              </w:rPr>
              <w:t>.</w:t>
            </w:r>
          </w:p>
          <w:p w14:paraId="38483BD4"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최대주주가</w:t>
            </w:r>
            <w:r>
              <w:rPr>
                <w:rFonts w:hint="eastAsia"/>
                <w:szCs w:val="22"/>
              </w:rPr>
              <w:t xml:space="preserve"> Tailwind </w:t>
            </w:r>
            <w:r>
              <w:rPr>
                <w:rFonts w:hint="eastAsia"/>
                <w:szCs w:val="22"/>
              </w:rPr>
              <w:t>발행주식총수의</w:t>
            </w:r>
            <w:r>
              <w:rPr>
                <w:rFonts w:hint="eastAsia"/>
                <w:szCs w:val="22"/>
              </w:rPr>
              <w:t xml:space="preserve"> </w:t>
            </w:r>
            <w:r>
              <w:rPr>
                <w:szCs w:val="22"/>
              </w:rPr>
              <w:t>10% (</w:t>
            </w:r>
            <w:r w:rsidRPr="009F7A7D">
              <w:rPr>
                <w:szCs w:val="22"/>
              </w:rPr>
              <w:t>8,446,510</w:t>
            </w:r>
            <w:r w:rsidRPr="009F7A7D">
              <w:rPr>
                <w:szCs w:val="22"/>
              </w:rPr>
              <w:t>주</w:t>
            </w:r>
            <w:r>
              <w:rPr>
                <w:rFonts w:hint="eastAsia"/>
                <w:szCs w:val="22"/>
              </w:rPr>
              <w:t xml:space="preserve">) </w:t>
            </w:r>
            <w:r>
              <w:rPr>
                <w:rFonts w:hint="eastAsia"/>
                <w:szCs w:val="22"/>
              </w:rPr>
              <w:t>이상</w:t>
            </w:r>
            <w:r>
              <w:rPr>
                <w:rFonts w:hint="eastAsia"/>
                <w:szCs w:val="22"/>
              </w:rPr>
              <w:t xml:space="preserve"> </w:t>
            </w:r>
            <w:r>
              <w:rPr>
                <w:rFonts w:hint="eastAsia"/>
                <w:szCs w:val="22"/>
              </w:rPr>
              <w:t>처분하는</w:t>
            </w:r>
            <w:r>
              <w:rPr>
                <w:rFonts w:hint="eastAsia"/>
                <w:szCs w:val="22"/>
              </w:rPr>
              <w:t xml:space="preserve"> </w:t>
            </w:r>
            <w:r>
              <w:rPr>
                <w:rFonts w:hint="eastAsia"/>
                <w:szCs w:val="22"/>
              </w:rPr>
              <w:t>경우</w:t>
            </w:r>
            <w:r>
              <w:rPr>
                <w:rFonts w:hint="eastAsia"/>
                <w:szCs w:val="22"/>
              </w:rPr>
              <w:t>,</w:t>
            </w:r>
            <w:r>
              <w:rPr>
                <w:szCs w:val="22"/>
              </w:rPr>
              <w:t xml:space="preserve"> CPS </w:t>
            </w:r>
            <w:r>
              <w:rPr>
                <w:rFonts w:hint="eastAsia"/>
                <w:szCs w:val="22"/>
              </w:rPr>
              <w:t>투자자의</w:t>
            </w:r>
            <w:r>
              <w:rPr>
                <w:rFonts w:hint="eastAsia"/>
                <w:szCs w:val="22"/>
              </w:rPr>
              <w:t xml:space="preserve"> </w:t>
            </w:r>
            <w:r>
              <w:rPr>
                <w:rFonts w:hint="eastAsia"/>
                <w:szCs w:val="22"/>
              </w:rPr>
              <w:t>사전</w:t>
            </w:r>
            <w:r>
              <w:rPr>
                <w:rFonts w:hint="eastAsia"/>
                <w:szCs w:val="22"/>
              </w:rPr>
              <w:t xml:space="preserve"> </w:t>
            </w:r>
            <w:r>
              <w:rPr>
                <w:rFonts w:hint="eastAsia"/>
                <w:szCs w:val="22"/>
              </w:rPr>
              <w:t>서면</w:t>
            </w:r>
            <w:r>
              <w:rPr>
                <w:rFonts w:hint="eastAsia"/>
                <w:szCs w:val="22"/>
              </w:rPr>
              <w:t xml:space="preserve"> </w:t>
            </w:r>
            <w:r>
              <w:rPr>
                <w:rFonts w:hint="eastAsia"/>
                <w:szCs w:val="22"/>
              </w:rPr>
              <w:t>동의를</w:t>
            </w:r>
            <w:r>
              <w:rPr>
                <w:rFonts w:hint="eastAsia"/>
                <w:szCs w:val="22"/>
              </w:rPr>
              <w:t xml:space="preserve"> </w:t>
            </w:r>
            <w:r>
              <w:rPr>
                <w:rFonts w:hint="eastAsia"/>
                <w:szCs w:val="22"/>
              </w:rPr>
              <w:t>받아야</w:t>
            </w:r>
            <w:r>
              <w:rPr>
                <w:rFonts w:hint="eastAsia"/>
                <w:szCs w:val="22"/>
              </w:rPr>
              <w:t xml:space="preserve"> </w:t>
            </w:r>
            <w:r>
              <w:rPr>
                <w:rFonts w:hint="eastAsia"/>
                <w:szCs w:val="22"/>
              </w:rPr>
              <w:t>하고</w:t>
            </w:r>
            <w:r>
              <w:rPr>
                <w:rFonts w:hint="eastAsia"/>
                <w:szCs w:val="22"/>
              </w:rPr>
              <w:t>,</w:t>
            </w:r>
            <w:r>
              <w:rPr>
                <w:szCs w:val="22"/>
              </w:rPr>
              <w:t xml:space="preserve"> CPS </w:t>
            </w:r>
            <w:r>
              <w:rPr>
                <w:rFonts w:hint="eastAsia"/>
                <w:szCs w:val="22"/>
              </w:rPr>
              <w:t>투자자는</w:t>
            </w:r>
            <w:r>
              <w:rPr>
                <w:rFonts w:hint="eastAsia"/>
                <w:szCs w:val="22"/>
              </w:rPr>
              <w:t xml:space="preserve"> </w:t>
            </w:r>
            <w:r>
              <w:rPr>
                <w:szCs w:val="22"/>
              </w:rPr>
              <w:t>Tag-along Right</w:t>
            </w:r>
            <w:r>
              <w:rPr>
                <w:rFonts w:hint="eastAsia"/>
                <w:szCs w:val="22"/>
              </w:rPr>
              <w:t>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462BFD98" w14:textId="77777777" w:rsidR="007E2557" w:rsidRPr="00BA775A"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BA775A">
              <w:rPr>
                <w:rFonts w:hint="eastAsia"/>
                <w:b/>
                <w:szCs w:val="22"/>
              </w:rPr>
              <w:t>우선배당</w:t>
            </w:r>
            <w:r>
              <w:rPr>
                <w:rFonts w:hint="eastAsia"/>
                <w:b/>
                <w:szCs w:val="22"/>
              </w:rPr>
              <w:t xml:space="preserve"> </w:t>
            </w:r>
            <w:r w:rsidRPr="00BA775A">
              <w:rPr>
                <w:rFonts w:hint="eastAsia"/>
                <w:b/>
                <w:szCs w:val="22"/>
              </w:rPr>
              <w:t>특약에</w:t>
            </w:r>
            <w:r>
              <w:rPr>
                <w:rFonts w:hint="eastAsia"/>
                <w:b/>
                <w:szCs w:val="22"/>
              </w:rPr>
              <w:t xml:space="preserve"> </w:t>
            </w:r>
            <w:r w:rsidRPr="00BA775A">
              <w:rPr>
                <w:rFonts w:hint="eastAsia"/>
                <w:b/>
                <w:szCs w:val="22"/>
              </w:rPr>
              <w:t>따른</w:t>
            </w:r>
            <w:r>
              <w:rPr>
                <w:rFonts w:hint="eastAsia"/>
                <w:b/>
                <w:szCs w:val="22"/>
              </w:rPr>
              <w:t xml:space="preserve"> </w:t>
            </w:r>
            <w:r w:rsidRPr="00BA775A">
              <w:rPr>
                <w:rFonts w:hint="eastAsia"/>
                <w:b/>
                <w:szCs w:val="22"/>
              </w:rPr>
              <w:t>정관</w:t>
            </w:r>
            <w:r>
              <w:rPr>
                <w:rFonts w:hint="eastAsia"/>
                <w:b/>
                <w:szCs w:val="22"/>
              </w:rPr>
              <w:t xml:space="preserve"> </w:t>
            </w:r>
            <w:r>
              <w:rPr>
                <w:rFonts w:hint="eastAsia"/>
                <w:b/>
                <w:szCs w:val="22"/>
              </w:rPr>
              <w:t>및</w:t>
            </w:r>
            <w:r>
              <w:rPr>
                <w:rFonts w:hint="eastAsia"/>
                <w:b/>
                <w:szCs w:val="22"/>
              </w:rPr>
              <w:t xml:space="preserve"> </w:t>
            </w:r>
            <w:r>
              <w:rPr>
                <w:rFonts w:hint="eastAsia"/>
                <w:b/>
                <w:szCs w:val="22"/>
              </w:rPr>
              <w:t>조건변경</w:t>
            </w:r>
            <w:r>
              <w:rPr>
                <w:rFonts w:hint="eastAsia"/>
                <w:b/>
                <w:szCs w:val="22"/>
              </w:rPr>
              <w:t xml:space="preserve"> </w:t>
            </w:r>
            <w:r>
              <w:rPr>
                <w:rFonts w:hint="eastAsia"/>
                <w:b/>
                <w:szCs w:val="22"/>
              </w:rPr>
              <w:t>이슈</w:t>
            </w:r>
          </w:p>
          <w:p w14:paraId="20AC984C" w14:textId="77777777" w:rsidR="007E2557" w:rsidRPr="00D378BE"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u w:val="single"/>
              </w:rPr>
            </w:pPr>
            <w:r w:rsidRPr="00D378BE">
              <w:rPr>
                <w:rFonts w:hint="eastAsia"/>
                <w:szCs w:val="22"/>
                <w:u w:val="single"/>
              </w:rPr>
              <w:t>회사의</w:t>
            </w:r>
            <w:r>
              <w:rPr>
                <w:rFonts w:hint="eastAsia"/>
                <w:szCs w:val="22"/>
                <w:u w:val="single"/>
              </w:rPr>
              <w:t xml:space="preserve"> </w:t>
            </w:r>
            <w:r>
              <w:rPr>
                <w:rFonts w:hint="eastAsia"/>
                <w:szCs w:val="22"/>
                <w:u w:val="single"/>
              </w:rPr>
              <w:t>정관</w:t>
            </w:r>
            <w:r>
              <w:rPr>
                <w:rFonts w:hint="eastAsia"/>
                <w:szCs w:val="22"/>
                <w:u w:val="single"/>
              </w:rPr>
              <w:t xml:space="preserve"> </w:t>
            </w:r>
            <w:r>
              <w:rPr>
                <w:rFonts w:hint="eastAsia"/>
                <w:szCs w:val="22"/>
                <w:u w:val="single"/>
              </w:rPr>
              <w:t>개정</w:t>
            </w:r>
            <w:r>
              <w:rPr>
                <w:rFonts w:hint="eastAsia"/>
                <w:szCs w:val="22"/>
                <w:u w:val="single"/>
              </w:rPr>
              <w:t xml:space="preserve"> </w:t>
            </w:r>
            <w:r>
              <w:rPr>
                <w:rFonts w:hint="eastAsia"/>
                <w:szCs w:val="22"/>
                <w:u w:val="single"/>
              </w:rPr>
              <w:t>조치</w:t>
            </w:r>
          </w:p>
          <w:p w14:paraId="185B5A8D" w14:textId="77777777" w:rsidR="007E2557" w:rsidRDefault="007E2557" w:rsidP="00C3439B">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Pr>
                <w:rFonts w:hint="eastAsia"/>
                <w:szCs w:val="22"/>
              </w:rPr>
              <w:t xml:space="preserve"> </w:t>
            </w:r>
            <w:r>
              <w:rPr>
                <w:szCs w:val="22"/>
              </w:rPr>
              <w:t>2021</w:t>
            </w:r>
            <w:r>
              <w:rPr>
                <w:rFonts w:hint="eastAsia"/>
                <w:szCs w:val="22"/>
              </w:rPr>
              <w:t>년</w:t>
            </w:r>
            <w:r>
              <w:rPr>
                <w:rFonts w:hint="eastAsia"/>
                <w:szCs w:val="22"/>
              </w:rPr>
              <w:t xml:space="preserve"> 1</w:t>
            </w:r>
            <w:r>
              <w:rPr>
                <w:szCs w:val="22"/>
              </w:rPr>
              <w:t>0</w:t>
            </w:r>
            <w:r>
              <w:rPr>
                <w:rFonts w:hint="eastAsia"/>
                <w:szCs w:val="22"/>
              </w:rPr>
              <w:t>월</w:t>
            </w:r>
            <w:r>
              <w:rPr>
                <w:rFonts w:hint="eastAsia"/>
                <w:szCs w:val="22"/>
              </w:rPr>
              <w:t xml:space="preserve"> </w:t>
            </w:r>
            <w:r>
              <w:rPr>
                <w:szCs w:val="22"/>
              </w:rPr>
              <w:t>25</w:t>
            </w:r>
            <w:r>
              <w:rPr>
                <w:rFonts w:hint="eastAsia"/>
                <w:szCs w:val="22"/>
              </w:rPr>
              <w:t>일</w:t>
            </w:r>
            <w:r>
              <w:rPr>
                <w:rFonts w:hint="eastAsia"/>
                <w:szCs w:val="22"/>
              </w:rPr>
              <w:t xml:space="preserve"> </w:t>
            </w:r>
            <w:r>
              <w:rPr>
                <w:rFonts w:hint="eastAsia"/>
                <w:szCs w:val="22"/>
              </w:rPr>
              <w:t>정관상</w:t>
            </w:r>
            <w:r>
              <w:rPr>
                <w:rFonts w:hint="eastAsia"/>
                <w:szCs w:val="22"/>
              </w:rPr>
              <w:t xml:space="preserve"> </w:t>
            </w:r>
            <w:r>
              <w:rPr>
                <w:rFonts w:hint="eastAsia"/>
                <w:szCs w:val="22"/>
              </w:rPr>
              <w:t>종류주식의</w:t>
            </w:r>
            <w:r>
              <w:rPr>
                <w:rFonts w:hint="eastAsia"/>
                <w:szCs w:val="22"/>
              </w:rPr>
              <w:t xml:space="preserve"> </w:t>
            </w:r>
            <w:r>
              <w:rPr>
                <w:rFonts w:hint="eastAsia"/>
                <w:szCs w:val="22"/>
              </w:rPr>
              <w:t>우선배당에</w:t>
            </w:r>
            <w:r>
              <w:rPr>
                <w:rFonts w:hint="eastAsia"/>
                <w:szCs w:val="22"/>
              </w:rPr>
              <w:t xml:space="preserve"> </w:t>
            </w:r>
            <w:r>
              <w:rPr>
                <w:rFonts w:hint="eastAsia"/>
                <w:szCs w:val="22"/>
              </w:rPr>
              <w:t>관한</w:t>
            </w:r>
            <w:r>
              <w:rPr>
                <w:rFonts w:hint="eastAsia"/>
                <w:szCs w:val="22"/>
              </w:rPr>
              <w:t xml:space="preserve"> </w:t>
            </w:r>
            <w:r>
              <w:rPr>
                <w:rFonts w:hint="eastAsia"/>
                <w:szCs w:val="22"/>
              </w:rPr>
              <w:t>규정을</w:t>
            </w:r>
            <w:r>
              <w:rPr>
                <w:rFonts w:hint="eastAsia"/>
                <w:szCs w:val="22"/>
              </w:rPr>
              <w:t xml:space="preserve"> </w:t>
            </w:r>
            <w:r>
              <w:rPr>
                <w:szCs w:val="22"/>
              </w:rPr>
              <w:t>“</w:t>
            </w:r>
            <w:r>
              <w:rPr>
                <w:rFonts w:hint="eastAsia"/>
                <w:szCs w:val="22"/>
              </w:rPr>
              <w:t>액면금액</w:t>
            </w:r>
            <w:r>
              <w:rPr>
                <w:rFonts w:hint="eastAsia"/>
                <w:szCs w:val="22"/>
              </w:rPr>
              <w:t xml:space="preserve"> </w:t>
            </w:r>
            <w:r>
              <w:rPr>
                <w:rFonts w:hint="eastAsia"/>
                <w:szCs w:val="22"/>
              </w:rPr>
              <w:t>기준</w:t>
            </w:r>
            <w:r>
              <w:rPr>
                <w:rFonts w:hint="eastAsia"/>
                <w:szCs w:val="22"/>
              </w:rPr>
              <w:t xml:space="preserve"> 0 ~ 15% </w:t>
            </w:r>
            <w:r>
              <w:rPr>
                <w:rFonts w:hint="eastAsia"/>
                <w:szCs w:val="22"/>
              </w:rPr>
              <w:t>이내</w:t>
            </w:r>
            <w:r>
              <w:rPr>
                <w:szCs w:val="22"/>
              </w:rPr>
              <w:t>”</w:t>
            </w:r>
            <w:r>
              <w:rPr>
                <w:rFonts w:hint="eastAsia"/>
                <w:szCs w:val="22"/>
              </w:rPr>
              <w:t>에서</w:t>
            </w:r>
            <w:r>
              <w:rPr>
                <w:rFonts w:hint="eastAsia"/>
                <w:szCs w:val="22"/>
              </w:rPr>
              <w:t xml:space="preserve"> </w:t>
            </w:r>
            <w:r>
              <w:rPr>
                <w:szCs w:val="22"/>
              </w:rPr>
              <w:t>“</w:t>
            </w:r>
            <w:r>
              <w:rPr>
                <w:rFonts w:hint="eastAsia"/>
                <w:szCs w:val="22"/>
              </w:rPr>
              <w:t>액면금액</w:t>
            </w:r>
            <w:r>
              <w:rPr>
                <w:rFonts w:hint="eastAsia"/>
                <w:szCs w:val="22"/>
              </w:rPr>
              <w:t xml:space="preserve"> </w:t>
            </w:r>
            <w:r>
              <w:rPr>
                <w:rFonts w:hint="eastAsia"/>
                <w:szCs w:val="22"/>
              </w:rPr>
              <w:t>또는</w:t>
            </w:r>
            <w:r>
              <w:rPr>
                <w:rFonts w:hint="eastAsia"/>
                <w:szCs w:val="22"/>
              </w:rPr>
              <w:t xml:space="preserve"> </w:t>
            </w:r>
            <w:r>
              <w:rPr>
                <w:rFonts w:hint="eastAsia"/>
                <w:szCs w:val="22"/>
              </w:rPr>
              <w:t>발행금액</w:t>
            </w:r>
            <w:r>
              <w:rPr>
                <w:rFonts w:hint="eastAsia"/>
                <w:szCs w:val="22"/>
              </w:rPr>
              <w:t xml:space="preserve"> </w:t>
            </w:r>
            <w:r>
              <w:rPr>
                <w:rFonts w:hint="eastAsia"/>
                <w:szCs w:val="22"/>
              </w:rPr>
              <w:t>기준</w:t>
            </w:r>
            <w:r>
              <w:rPr>
                <w:rFonts w:hint="eastAsia"/>
                <w:szCs w:val="22"/>
              </w:rPr>
              <w:t xml:space="preserve"> </w:t>
            </w:r>
            <w:r>
              <w:rPr>
                <w:rFonts w:hint="eastAsia"/>
                <w:szCs w:val="22"/>
              </w:rPr>
              <w:t>이사회가</w:t>
            </w:r>
            <w:r>
              <w:rPr>
                <w:rFonts w:hint="eastAsia"/>
                <w:szCs w:val="22"/>
              </w:rPr>
              <w:t xml:space="preserve"> </w:t>
            </w:r>
            <w:r>
              <w:rPr>
                <w:rFonts w:hint="eastAsia"/>
                <w:szCs w:val="22"/>
              </w:rPr>
              <w:t>정한</w:t>
            </w:r>
            <w:r>
              <w:rPr>
                <w:rFonts w:hint="eastAsia"/>
                <w:szCs w:val="22"/>
              </w:rPr>
              <w:t xml:space="preserve"> </w:t>
            </w:r>
            <w:r>
              <w:rPr>
                <w:rFonts w:hint="eastAsia"/>
                <w:szCs w:val="22"/>
              </w:rPr>
              <w:t>우선비율</w:t>
            </w:r>
            <w:r>
              <w:rPr>
                <w:szCs w:val="22"/>
              </w:rPr>
              <w:t>”</w:t>
            </w:r>
            <w:r>
              <w:rPr>
                <w:rFonts w:hint="eastAsia"/>
                <w:szCs w:val="22"/>
              </w:rPr>
              <w:t>로</w:t>
            </w:r>
            <w:r>
              <w:rPr>
                <w:rFonts w:hint="eastAsia"/>
                <w:szCs w:val="22"/>
              </w:rPr>
              <w:t xml:space="preserve"> </w:t>
            </w:r>
            <w:r>
              <w:rPr>
                <w:rFonts w:hint="eastAsia"/>
                <w:szCs w:val="22"/>
              </w:rPr>
              <w:t>개정하였음</w:t>
            </w:r>
            <w:r>
              <w:rPr>
                <w:rFonts w:hint="eastAsia"/>
                <w:szCs w:val="22"/>
              </w:rPr>
              <w:t>.</w:t>
            </w:r>
          </w:p>
          <w:p w14:paraId="03AD9CE2" w14:textId="77777777" w:rsidR="007E2557" w:rsidRPr="00BE7E34" w:rsidRDefault="007E2557" w:rsidP="00C3439B">
            <w:pPr>
              <w:pStyle w:val="afff4"/>
              <w:widowControl w:val="0"/>
              <w:numPr>
                <w:ilvl w:val="2"/>
                <w:numId w:val="14"/>
              </w:numPr>
              <w:wordWrap w:val="0"/>
              <w:autoSpaceDN w:val="0"/>
              <w:adjustRightInd w:val="0"/>
              <w:snapToGrid w:val="0"/>
              <w:spacing w:before="60" w:after="60" w:line="280" w:lineRule="atLeast"/>
              <w:ind w:leftChars="0"/>
              <w:rPr>
                <w:szCs w:val="22"/>
              </w:rPr>
            </w:pPr>
            <w:r w:rsidRPr="00BE7E34">
              <w:rPr>
                <w:rFonts w:hint="eastAsia"/>
                <w:szCs w:val="22"/>
              </w:rPr>
              <w:t>종류주식의</w:t>
            </w:r>
            <w:r w:rsidRPr="00BE7E34">
              <w:rPr>
                <w:rFonts w:hint="eastAsia"/>
                <w:szCs w:val="22"/>
              </w:rPr>
              <w:t xml:space="preserve"> </w:t>
            </w:r>
            <w:r w:rsidRPr="00BE7E34">
              <w:rPr>
                <w:rFonts w:hint="eastAsia"/>
                <w:szCs w:val="22"/>
              </w:rPr>
              <w:t>우선배당율을</w:t>
            </w:r>
            <w:r w:rsidRPr="00BE7E34">
              <w:rPr>
                <w:rFonts w:hint="eastAsia"/>
                <w:szCs w:val="22"/>
              </w:rPr>
              <w:t xml:space="preserve"> </w:t>
            </w:r>
            <w:r w:rsidRPr="00BE7E34">
              <w:rPr>
                <w:rFonts w:hint="eastAsia"/>
                <w:szCs w:val="22"/>
              </w:rPr>
              <w:t>높</w:t>
            </w:r>
            <w:r>
              <w:rPr>
                <w:rFonts w:hint="eastAsia"/>
                <w:szCs w:val="22"/>
              </w:rPr>
              <w:t>이는</w:t>
            </w:r>
            <w:r>
              <w:rPr>
                <w:rFonts w:hint="eastAsia"/>
                <w:szCs w:val="22"/>
              </w:rPr>
              <w:t xml:space="preserve"> </w:t>
            </w:r>
            <w:r>
              <w:rPr>
                <w:rFonts w:hint="eastAsia"/>
                <w:szCs w:val="22"/>
              </w:rPr>
              <w:t>경우</w:t>
            </w:r>
            <w:r w:rsidRPr="00BE7E34">
              <w:rPr>
                <w:rFonts w:hint="eastAsia"/>
                <w:szCs w:val="22"/>
              </w:rPr>
              <w:t xml:space="preserve"> </w:t>
            </w:r>
            <w:r w:rsidRPr="00BE7E34">
              <w:rPr>
                <w:rFonts w:hint="eastAsia"/>
                <w:szCs w:val="22"/>
              </w:rPr>
              <w:t>보통주식</w:t>
            </w:r>
            <w:r w:rsidRPr="00BE7E34">
              <w:rPr>
                <w:rFonts w:hint="eastAsia"/>
                <w:szCs w:val="22"/>
              </w:rPr>
              <w:t xml:space="preserve"> </w:t>
            </w:r>
            <w:r w:rsidRPr="00BE7E34">
              <w:rPr>
                <w:rFonts w:hint="eastAsia"/>
                <w:szCs w:val="22"/>
              </w:rPr>
              <w:t>주주에게</w:t>
            </w:r>
            <w:r w:rsidRPr="00BE7E34">
              <w:rPr>
                <w:rFonts w:hint="eastAsia"/>
                <w:szCs w:val="22"/>
              </w:rPr>
              <w:t xml:space="preserve"> </w:t>
            </w:r>
            <w:r w:rsidRPr="00BE7E34">
              <w:rPr>
                <w:rFonts w:hint="eastAsia"/>
                <w:szCs w:val="22"/>
              </w:rPr>
              <w:t>불리하다고</w:t>
            </w:r>
            <w:r w:rsidRPr="00BE7E34">
              <w:rPr>
                <w:rFonts w:hint="eastAsia"/>
                <w:szCs w:val="22"/>
              </w:rPr>
              <w:t xml:space="preserve"> </w:t>
            </w:r>
            <w:r w:rsidRPr="00BE7E34">
              <w:rPr>
                <w:rFonts w:hint="eastAsia"/>
                <w:szCs w:val="22"/>
              </w:rPr>
              <w:t>볼</w:t>
            </w:r>
            <w:r w:rsidRPr="00BE7E34">
              <w:rPr>
                <w:rFonts w:hint="eastAsia"/>
                <w:szCs w:val="22"/>
              </w:rPr>
              <w:t xml:space="preserve"> </w:t>
            </w:r>
            <w:r w:rsidRPr="00BE7E34">
              <w:rPr>
                <w:rFonts w:hint="eastAsia"/>
                <w:szCs w:val="22"/>
              </w:rPr>
              <w:t>수</w:t>
            </w:r>
            <w:r w:rsidRPr="00BE7E34">
              <w:rPr>
                <w:rFonts w:hint="eastAsia"/>
                <w:szCs w:val="22"/>
              </w:rPr>
              <w:t xml:space="preserve"> </w:t>
            </w:r>
            <w:r w:rsidRPr="00BE7E34">
              <w:rPr>
                <w:rFonts w:hint="eastAsia"/>
                <w:szCs w:val="22"/>
              </w:rPr>
              <w:t>있으므로</w:t>
            </w:r>
            <w:r w:rsidRPr="00BE7E34">
              <w:rPr>
                <w:rFonts w:hint="eastAsia"/>
                <w:szCs w:val="22"/>
              </w:rPr>
              <w:t xml:space="preserve"> </w:t>
            </w:r>
            <w:r w:rsidRPr="00BE7E34">
              <w:rPr>
                <w:rFonts w:hint="eastAsia"/>
                <w:szCs w:val="22"/>
              </w:rPr>
              <w:t>보통주식</w:t>
            </w:r>
            <w:r w:rsidRPr="00BE7E34">
              <w:rPr>
                <w:rFonts w:hint="eastAsia"/>
                <w:szCs w:val="22"/>
              </w:rPr>
              <w:t xml:space="preserve"> </w:t>
            </w:r>
            <w:r w:rsidRPr="00BE7E34">
              <w:rPr>
                <w:rFonts w:hint="eastAsia"/>
                <w:szCs w:val="22"/>
              </w:rPr>
              <w:t>주주들의</w:t>
            </w:r>
            <w:r w:rsidRPr="00BE7E34">
              <w:rPr>
                <w:rFonts w:hint="eastAsia"/>
                <w:szCs w:val="22"/>
              </w:rPr>
              <w:t xml:space="preserve"> </w:t>
            </w:r>
            <w:r w:rsidRPr="00BE7E34">
              <w:rPr>
                <w:rFonts w:hint="eastAsia"/>
                <w:szCs w:val="22"/>
              </w:rPr>
              <w:t>종류주주총회</w:t>
            </w:r>
            <w:r w:rsidRPr="00BE7E34">
              <w:rPr>
                <w:rFonts w:hint="eastAsia"/>
                <w:szCs w:val="22"/>
              </w:rPr>
              <w:t xml:space="preserve"> </w:t>
            </w:r>
            <w:r w:rsidRPr="00BE7E34">
              <w:rPr>
                <w:rFonts w:hint="eastAsia"/>
                <w:szCs w:val="22"/>
              </w:rPr>
              <w:t>결의에</w:t>
            </w:r>
            <w:r w:rsidRPr="00BE7E34">
              <w:rPr>
                <w:rFonts w:hint="eastAsia"/>
                <w:szCs w:val="22"/>
              </w:rPr>
              <w:t xml:space="preserve"> </w:t>
            </w:r>
            <w:r w:rsidRPr="00BE7E34">
              <w:rPr>
                <w:rFonts w:hint="eastAsia"/>
                <w:szCs w:val="22"/>
              </w:rPr>
              <w:t>따른</w:t>
            </w:r>
            <w:r w:rsidRPr="00BE7E34">
              <w:rPr>
                <w:rFonts w:hint="eastAsia"/>
                <w:szCs w:val="22"/>
              </w:rPr>
              <w:t xml:space="preserve"> </w:t>
            </w:r>
            <w:r w:rsidRPr="00BE7E34">
              <w:rPr>
                <w:rFonts w:hint="eastAsia"/>
                <w:szCs w:val="22"/>
              </w:rPr>
              <w:t>정관변경</w:t>
            </w:r>
            <w:r w:rsidRPr="00BE7E34">
              <w:rPr>
                <w:rFonts w:hint="eastAsia"/>
                <w:szCs w:val="22"/>
              </w:rPr>
              <w:t xml:space="preserve"> </w:t>
            </w:r>
            <w:r w:rsidRPr="00BE7E34">
              <w:rPr>
                <w:rFonts w:hint="eastAsia"/>
                <w:szCs w:val="22"/>
              </w:rPr>
              <w:t>승인이</w:t>
            </w:r>
            <w:r w:rsidRPr="00BE7E34">
              <w:rPr>
                <w:rFonts w:hint="eastAsia"/>
                <w:szCs w:val="22"/>
              </w:rPr>
              <w:t xml:space="preserve"> </w:t>
            </w:r>
            <w:r w:rsidRPr="00BE7E34">
              <w:rPr>
                <w:rFonts w:hint="eastAsia"/>
                <w:szCs w:val="22"/>
              </w:rPr>
              <w:t>필요하</w:t>
            </w:r>
            <w:r>
              <w:rPr>
                <w:rFonts w:hint="eastAsia"/>
                <w:szCs w:val="22"/>
              </w:rPr>
              <w:t>나</w:t>
            </w:r>
            <w:r>
              <w:rPr>
                <w:rFonts w:hint="eastAsia"/>
                <w:szCs w:val="22"/>
              </w:rPr>
              <w:t xml:space="preserve"> </w:t>
            </w:r>
            <w:r w:rsidRPr="00BE7E34">
              <w:rPr>
                <w:rFonts w:hint="eastAsia"/>
                <w:szCs w:val="22"/>
              </w:rPr>
              <w:t>별도의</w:t>
            </w:r>
            <w:r w:rsidRPr="00BE7E34">
              <w:rPr>
                <w:rFonts w:hint="eastAsia"/>
                <w:szCs w:val="22"/>
              </w:rPr>
              <w:t xml:space="preserve"> </w:t>
            </w:r>
            <w:r w:rsidRPr="00BE7E34">
              <w:rPr>
                <w:rFonts w:hint="eastAsia"/>
                <w:szCs w:val="22"/>
              </w:rPr>
              <w:t>종류주주총회</w:t>
            </w:r>
            <w:r w:rsidRPr="00BE7E34">
              <w:rPr>
                <w:rFonts w:hint="eastAsia"/>
                <w:szCs w:val="22"/>
              </w:rPr>
              <w:t xml:space="preserve"> </w:t>
            </w:r>
            <w:r w:rsidRPr="00BE7E34">
              <w:rPr>
                <w:rFonts w:hint="eastAsia"/>
                <w:szCs w:val="22"/>
              </w:rPr>
              <w:t>결의는</w:t>
            </w:r>
            <w:r w:rsidRPr="00BE7E34">
              <w:rPr>
                <w:rFonts w:hint="eastAsia"/>
                <w:szCs w:val="22"/>
              </w:rPr>
              <w:t xml:space="preserve"> </w:t>
            </w:r>
            <w:r w:rsidRPr="00BE7E34">
              <w:rPr>
                <w:rFonts w:hint="eastAsia"/>
                <w:szCs w:val="22"/>
              </w:rPr>
              <w:t>없었음</w:t>
            </w:r>
            <w:r w:rsidRPr="00BE7E34">
              <w:rPr>
                <w:rFonts w:hint="eastAsia"/>
                <w:szCs w:val="22"/>
              </w:rPr>
              <w:t>.</w:t>
            </w:r>
            <w:r w:rsidRPr="00BE7E34">
              <w:rPr>
                <w:szCs w:val="22"/>
              </w:rPr>
              <w:t xml:space="preserve"> </w:t>
            </w:r>
          </w:p>
          <w:p w14:paraId="36682C6B"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u w:val="single"/>
              </w:rPr>
            </w:pPr>
            <w:r w:rsidRPr="00B237C7">
              <w:rPr>
                <w:rFonts w:hint="eastAsia"/>
                <w:szCs w:val="22"/>
                <w:u w:val="single"/>
              </w:rPr>
              <w:t>CPS</w:t>
            </w:r>
            <w:r>
              <w:rPr>
                <w:szCs w:val="22"/>
                <w:u w:val="single"/>
              </w:rPr>
              <w:t xml:space="preserve"> </w:t>
            </w:r>
            <w:r w:rsidRPr="00B237C7">
              <w:rPr>
                <w:rFonts w:hint="eastAsia"/>
                <w:szCs w:val="22"/>
                <w:u w:val="single"/>
              </w:rPr>
              <w:t>조건</w:t>
            </w:r>
            <w:r>
              <w:rPr>
                <w:rFonts w:hint="eastAsia"/>
                <w:szCs w:val="22"/>
                <w:u w:val="single"/>
              </w:rPr>
              <w:t xml:space="preserve"> </w:t>
            </w:r>
            <w:r w:rsidRPr="00B237C7">
              <w:rPr>
                <w:rFonts w:hint="eastAsia"/>
                <w:szCs w:val="22"/>
                <w:u w:val="single"/>
              </w:rPr>
              <w:t>변경을</w:t>
            </w:r>
            <w:r>
              <w:rPr>
                <w:rFonts w:hint="eastAsia"/>
                <w:szCs w:val="22"/>
                <w:u w:val="single"/>
              </w:rPr>
              <w:t xml:space="preserve"> </w:t>
            </w:r>
            <w:r>
              <w:rPr>
                <w:rFonts w:hint="eastAsia"/>
                <w:szCs w:val="22"/>
                <w:u w:val="single"/>
              </w:rPr>
              <w:t>위한</w:t>
            </w:r>
            <w:r>
              <w:rPr>
                <w:rFonts w:hint="eastAsia"/>
                <w:szCs w:val="22"/>
                <w:u w:val="single"/>
              </w:rPr>
              <w:t xml:space="preserve"> </w:t>
            </w:r>
            <w:r>
              <w:rPr>
                <w:rFonts w:hint="eastAsia"/>
                <w:szCs w:val="22"/>
                <w:u w:val="single"/>
              </w:rPr>
              <w:t>절차</w:t>
            </w:r>
          </w:p>
          <w:p w14:paraId="557CE60D" w14:textId="77777777" w:rsidR="007E2557" w:rsidRPr="0090308D" w:rsidRDefault="007E2557" w:rsidP="00C3439B">
            <w:pPr>
              <w:pStyle w:val="afff4"/>
              <w:widowControl w:val="0"/>
              <w:numPr>
                <w:ilvl w:val="2"/>
                <w:numId w:val="14"/>
              </w:numPr>
              <w:wordWrap w:val="0"/>
              <w:autoSpaceDN w:val="0"/>
              <w:adjustRightInd w:val="0"/>
              <w:snapToGrid w:val="0"/>
              <w:spacing w:before="60" w:after="60" w:line="280" w:lineRule="atLeast"/>
              <w:ind w:leftChars="0"/>
              <w:rPr>
                <w:spacing w:val="2"/>
                <w:szCs w:val="22"/>
              </w:rPr>
            </w:pPr>
            <w:r w:rsidRPr="00E56600">
              <w:rPr>
                <w:szCs w:val="22"/>
              </w:rPr>
              <w:t>CPS</w:t>
            </w:r>
            <w:r w:rsidRPr="00E56600">
              <w:rPr>
                <w:rFonts w:hint="eastAsia"/>
                <w:szCs w:val="22"/>
              </w:rPr>
              <w:t>의</w:t>
            </w:r>
            <w:r w:rsidRPr="00E56600">
              <w:rPr>
                <w:rFonts w:hint="eastAsia"/>
                <w:szCs w:val="22"/>
              </w:rPr>
              <w:t xml:space="preserve"> </w:t>
            </w:r>
            <w:r w:rsidRPr="00E56600">
              <w:rPr>
                <w:rFonts w:hint="eastAsia"/>
                <w:szCs w:val="22"/>
              </w:rPr>
              <w:t>우선배당율이</w:t>
            </w:r>
            <w:r w:rsidRPr="00E56600">
              <w:rPr>
                <w:rFonts w:hint="eastAsia"/>
                <w:szCs w:val="22"/>
              </w:rPr>
              <w:t xml:space="preserve"> </w:t>
            </w:r>
            <w:r w:rsidRPr="00E56600">
              <w:rPr>
                <w:rFonts w:hint="eastAsia"/>
                <w:szCs w:val="22"/>
              </w:rPr>
              <w:t>높아짐으로써</w:t>
            </w:r>
            <w:r w:rsidRPr="00E56600">
              <w:rPr>
                <w:rFonts w:hint="eastAsia"/>
                <w:szCs w:val="22"/>
              </w:rPr>
              <w:t xml:space="preserve"> </w:t>
            </w:r>
            <w:r w:rsidRPr="00E56600">
              <w:rPr>
                <w:rFonts w:hint="eastAsia"/>
                <w:szCs w:val="22"/>
              </w:rPr>
              <w:t>보통주식</w:t>
            </w:r>
            <w:r w:rsidRPr="00E56600">
              <w:rPr>
                <w:rFonts w:hint="eastAsia"/>
                <w:szCs w:val="22"/>
              </w:rPr>
              <w:t xml:space="preserve"> </w:t>
            </w:r>
            <w:r w:rsidRPr="00E56600">
              <w:rPr>
                <w:rFonts w:hint="eastAsia"/>
                <w:szCs w:val="22"/>
              </w:rPr>
              <w:t>주주에게</w:t>
            </w:r>
            <w:r w:rsidRPr="00E56600">
              <w:rPr>
                <w:rFonts w:hint="eastAsia"/>
                <w:szCs w:val="22"/>
              </w:rPr>
              <w:t xml:space="preserve"> </w:t>
            </w:r>
            <w:r w:rsidRPr="00E56600">
              <w:rPr>
                <w:rFonts w:hint="eastAsia"/>
                <w:szCs w:val="22"/>
              </w:rPr>
              <w:t>불이익을</w:t>
            </w:r>
            <w:r w:rsidRPr="00E56600">
              <w:rPr>
                <w:rFonts w:hint="eastAsia"/>
                <w:szCs w:val="22"/>
              </w:rPr>
              <w:t xml:space="preserve"> </w:t>
            </w:r>
            <w:r w:rsidRPr="00E56600">
              <w:rPr>
                <w:rFonts w:hint="eastAsia"/>
                <w:szCs w:val="22"/>
              </w:rPr>
              <w:t>미치므로</w:t>
            </w:r>
            <w:r w:rsidRPr="00E56600">
              <w:rPr>
                <w:rFonts w:hint="eastAsia"/>
                <w:szCs w:val="22"/>
              </w:rPr>
              <w:t xml:space="preserve"> </w:t>
            </w:r>
            <w:r w:rsidRPr="00E56600">
              <w:rPr>
                <w:rFonts w:hint="eastAsia"/>
                <w:szCs w:val="22"/>
              </w:rPr>
              <w:t>총주주의</w:t>
            </w:r>
            <w:r w:rsidRPr="00E56600">
              <w:rPr>
                <w:rFonts w:hint="eastAsia"/>
                <w:szCs w:val="22"/>
              </w:rPr>
              <w:t xml:space="preserve"> </w:t>
            </w:r>
            <w:r w:rsidRPr="00E56600">
              <w:rPr>
                <w:rFonts w:hint="eastAsia"/>
                <w:szCs w:val="22"/>
              </w:rPr>
              <w:t>동의를</w:t>
            </w:r>
            <w:r w:rsidRPr="00E56600">
              <w:rPr>
                <w:rFonts w:hint="eastAsia"/>
                <w:szCs w:val="22"/>
              </w:rPr>
              <w:t xml:space="preserve"> </w:t>
            </w:r>
            <w:r w:rsidRPr="00E56600">
              <w:rPr>
                <w:rFonts w:hint="eastAsia"/>
                <w:szCs w:val="22"/>
              </w:rPr>
              <w:t>받는</w:t>
            </w:r>
            <w:r w:rsidRPr="00E56600">
              <w:rPr>
                <w:rFonts w:hint="eastAsia"/>
                <w:szCs w:val="22"/>
              </w:rPr>
              <w:t xml:space="preserve"> </w:t>
            </w:r>
            <w:r w:rsidRPr="00E56600">
              <w:rPr>
                <w:rFonts w:hint="eastAsia"/>
                <w:szCs w:val="22"/>
              </w:rPr>
              <w:t>것이</w:t>
            </w:r>
            <w:r w:rsidRPr="00E56600">
              <w:rPr>
                <w:rFonts w:hint="eastAsia"/>
                <w:szCs w:val="22"/>
              </w:rPr>
              <w:t xml:space="preserve"> </w:t>
            </w:r>
            <w:r w:rsidRPr="00E56600">
              <w:rPr>
                <w:rFonts w:hint="eastAsia"/>
                <w:szCs w:val="22"/>
              </w:rPr>
              <w:t>필요할</w:t>
            </w:r>
            <w:r w:rsidRPr="00E56600">
              <w:rPr>
                <w:rFonts w:hint="eastAsia"/>
                <w:szCs w:val="22"/>
              </w:rPr>
              <w:t xml:space="preserve"> </w:t>
            </w:r>
            <w:r w:rsidRPr="00E56600">
              <w:rPr>
                <w:rFonts w:hint="eastAsia"/>
                <w:szCs w:val="22"/>
              </w:rPr>
              <w:t>수</w:t>
            </w:r>
            <w:r w:rsidRPr="00E56600">
              <w:rPr>
                <w:rFonts w:hint="eastAsia"/>
                <w:szCs w:val="22"/>
              </w:rPr>
              <w:t xml:space="preserve"> </w:t>
            </w:r>
            <w:r w:rsidRPr="00E56600">
              <w:rPr>
                <w:rFonts w:hint="eastAsia"/>
                <w:szCs w:val="22"/>
              </w:rPr>
              <w:t>있으나</w:t>
            </w:r>
            <w:r w:rsidRPr="00E56600">
              <w:rPr>
                <w:rFonts w:hint="eastAsia"/>
                <w:szCs w:val="22"/>
              </w:rPr>
              <w:t xml:space="preserve"> </w:t>
            </w:r>
            <w:r w:rsidRPr="00E56600">
              <w:rPr>
                <w:rFonts w:hint="eastAsia"/>
                <w:szCs w:val="22"/>
              </w:rPr>
              <w:t>상장회사입장에서</w:t>
            </w:r>
            <w:r w:rsidRPr="00E56600">
              <w:rPr>
                <w:rFonts w:hint="eastAsia"/>
                <w:szCs w:val="22"/>
              </w:rPr>
              <w:t xml:space="preserve"> </w:t>
            </w:r>
            <w:r w:rsidRPr="00E56600">
              <w:rPr>
                <w:rFonts w:hint="eastAsia"/>
                <w:szCs w:val="22"/>
              </w:rPr>
              <w:t>총주주</w:t>
            </w:r>
            <w:r w:rsidRPr="00E56600">
              <w:rPr>
                <w:rFonts w:hint="eastAsia"/>
                <w:szCs w:val="22"/>
              </w:rPr>
              <w:t xml:space="preserve"> </w:t>
            </w:r>
            <w:r w:rsidRPr="00E56600">
              <w:rPr>
                <w:rFonts w:hint="eastAsia"/>
                <w:szCs w:val="22"/>
              </w:rPr>
              <w:t>동의는</w:t>
            </w:r>
            <w:r w:rsidRPr="00E56600">
              <w:rPr>
                <w:rFonts w:hint="eastAsia"/>
                <w:szCs w:val="22"/>
              </w:rPr>
              <w:t xml:space="preserve"> </w:t>
            </w:r>
            <w:r w:rsidRPr="00E56600">
              <w:rPr>
                <w:rFonts w:hint="eastAsia"/>
                <w:szCs w:val="22"/>
              </w:rPr>
              <w:t>현실적으로</w:t>
            </w:r>
            <w:r w:rsidRPr="00E56600">
              <w:rPr>
                <w:rFonts w:hint="eastAsia"/>
                <w:szCs w:val="22"/>
              </w:rPr>
              <w:t xml:space="preserve"> </w:t>
            </w:r>
            <w:r w:rsidRPr="00E56600">
              <w:rPr>
                <w:rFonts w:hint="eastAsia"/>
                <w:szCs w:val="22"/>
              </w:rPr>
              <w:t>어려움</w:t>
            </w:r>
            <w:r w:rsidRPr="00E56600">
              <w:rPr>
                <w:rFonts w:hint="eastAsia"/>
                <w:szCs w:val="22"/>
              </w:rPr>
              <w:t>.</w:t>
            </w:r>
          </w:p>
        </w:tc>
        <w:tc>
          <w:tcPr>
            <w:tcW w:w="922" w:type="pct"/>
            <w:tcBorders>
              <w:top w:val="single" w:sz="4" w:space="0" w:color="auto"/>
              <w:bottom w:val="single" w:sz="12" w:space="0" w:color="000080"/>
            </w:tcBorders>
            <w:shd w:val="clear" w:color="auto" w:fill="auto"/>
          </w:tcPr>
          <w:p w14:paraId="35A5B85B" w14:textId="5DE9DB73" w:rsidR="00B96332" w:rsidRDefault="007E2557" w:rsidP="00B96332">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C</w:t>
            </w:r>
            <w:r>
              <w:rPr>
                <w:szCs w:val="22"/>
              </w:rPr>
              <w:t>P</w:t>
            </w:r>
            <w:r>
              <w:rPr>
                <w:rFonts w:hint="eastAsia"/>
                <w:szCs w:val="22"/>
              </w:rPr>
              <w:t>S</w:t>
            </w:r>
            <w:r>
              <w:rPr>
                <w:szCs w:val="22"/>
              </w:rPr>
              <w:t xml:space="preserve"> </w:t>
            </w:r>
            <w:r>
              <w:rPr>
                <w:rFonts w:hint="eastAsia"/>
                <w:szCs w:val="22"/>
              </w:rPr>
              <w:t>인수계약에</w:t>
            </w:r>
            <w:r>
              <w:rPr>
                <w:rFonts w:hint="eastAsia"/>
                <w:szCs w:val="22"/>
              </w:rPr>
              <w:t xml:space="preserve"> </w:t>
            </w:r>
            <w:r>
              <w:rPr>
                <w:rFonts w:hint="eastAsia"/>
                <w:szCs w:val="22"/>
              </w:rPr>
              <w:t>따른</w:t>
            </w:r>
            <w:r>
              <w:rPr>
                <w:rFonts w:hint="eastAsia"/>
                <w:szCs w:val="22"/>
              </w:rPr>
              <w:t xml:space="preserve"> </w:t>
            </w:r>
            <w:r>
              <w:rPr>
                <w:rFonts w:hint="eastAsia"/>
                <w:szCs w:val="22"/>
              </w:rPr>
              <w:t>우선배당</w:t>
            </w:r>
            <w:r>
              <w:rPr>
                <w:rFonts w:hint="eastAsia"/>
                <w:szCs w:val="22"/>
              </w:rPr>
              <w:t xml:space="preserve"> </w:t>
            </w:r>
            <w:r>
              <w:rPr>
                <w:rFonts w:hint="eastAsia"/>
                <w:szCs w:val="22"/>
              </w:rPr>
              <w:t>특약</w:t>
            </w:r>
            <w:r>
              <w:rPr>
                <w:rFonts w:hint="eastAsia"/>
                <w:szCs w:val="22"/>
              </w:rPr>
              <w:t xml:space="preserve"> </w:t>
            </w:r>
            <w:r>
              <w:rPr>
                <w:rFonts w:hint="eastAsia"/>
                <w:szCs w:val="22"/>
              </w:rPr>
              <w:t>위반이</w:t>
            </w:r>
            <w:r>
              <w:rPr>
                <w:rFonts w:hint="eastAsia"/>
                <w:szCs w:val="22"/>
              </w:rPr>
              <w:t xml:space="preserve"> </w:t>
            </w:r>
            <w:r>
              <w:rPr>
                <w:rFonts w:hint="eastAsia"/>
                <w:szCs w:val="22"/>
              </w:rPr>
              <w:t>인정될</w:t>
            </w:r>
            <w:r>
              <w:rPr>
                <w:rFonts w:hint="eastAsia"/>
                <w:szCs w:val="22"/>
              </w:rPr>
              <w:t xml:space="preserve"> </w:t>
            </w:r>
            <w:r>
              <w:rPr>
                <w:rFonts w:hint="eastAsia"/>
                <w:szCs w:val="22"/>
              </w:rPr>
              <w:t>경우</w:t>
            </w:r>
            <w:r>
              <w:rPr>
                <w:rFonts w:hint="eastAsia"/>
                <w:szCs w:val="22"/>
              </w:rPr>
              <w:t xml:space="preserve">, </w:t>
            </w:r>
            <w:r>
              <w:rPr>
                <w:szCs w:val="22"/>
              </w:rPr>
              <w:t>Tailwind</w:t>
            </w:r>
            <w:r>
              <w:rPr>
                <w:rFonts w:hint="eastAsia"/>
                <w:szCs w:val="22"/>
              </w:rPr>
              <w:t>는</w:t>
            </w:r>
            <w:r>
              <w:rPr>
                <w:rFonts w:hint="eastAsia"/>
                <w:szCs w:val="22"/>
              </w:rPr>
              <w:t xml:space="preserve"> </w:t>
            </w:r>
            <w:r w:rsidRPr="00616FD7">
              <w:rPr>
                <w:rFonts w:hint="eastAsia"/>
                <w:szCs w:val="22"/>
              </w:rPr>
              <w:t>2</w:t>
            </w:r>
            <w:r w:rsidRPr="00616FD7">
              <w:rPr>
                <w:szCs w:val="22"/>
              </w:rPr>
              <w:t>022</w:t>
            </w:r>
            <w:r w:rsidRPr="00616FD7">
              <w:rPr>
                <w:rFonts w:hint="eastAsia"/>
                <w:szCs w:val="22"/>
              </w:rPr>
              <w:t>년도부터</w:t>
            </w:r>
            <w:r>
              <w:rPr>
                <w:rFonts w:hint="eastAsia"/>
                <w:szCs w:val="22"/>
              </w:rPr>
              <w:t xml:space="preserve"> </w:t>
            </w:r>
            <w:r w:rsidRPr="00616FD7">
              <w:rPr>
                <w:rFonts w:hint="eastAsia"/>
                <w:szCs w:val="22"/>
              </w:rPr>
              <w:t>본</w:t>
            </w:r>
            <w:r>
              <w:rPr>
                <w:rFonts w:hint="eastAsia"/>
                <w:szCs w:val="22"/>
              </w:rPr>
              <w:t xml:space="preserve"> </w:t>
            </w:r>
            <w:r w:rsidRPr="00616FD7">
              <w:rPr>
                <w:szCs w:val="22"/>
              </w:rPr>
              <w:t>CP</w:t>
            </w:r>
            <w:r w:rsidRPr="00616FD7">
              <w:rPr>
                <w:rFonts w:hint="eastAsia"/>
                <w:szCs w:val="22"/>
              </w:rPr>
              <w:t>S</w:t>
            </w:r>
            <w:r w:rsidRPr="00616FD7">
              <w:rPr>
                <w:rFonts w:hint="eastAsia"/>
                <w:szCs w:val="22"/>
              </w:rPr>
              <w:t>에</w:t>
            </w:r>
            <w:r>
              <w:rPr>
                <w:rFonts w:hint="eastAsia"/>
                <w:szCs w:val="22"/>
              </w:rPr>
              <w:t xml:space="preserve"> </w:t>
            </w:r>
            <w:r w:rsidRPr="00616FD7">
              <w:rPr>
                <w:rFonts w:hint="eastAsia"/>
                <w:szCs w:val="22"/>
              </w:rPr>
              <w:t>대하여</w:t>
            </w:r>
            <w:r>
              <w:rPr>
                <w:rFonts w:hint="eastAsia"/>
                <w:szCs w:val="22"/>
              </w:rPr>
              <w:t xml:space="preserve"> </w:t>
            </w:r>
            <w:r w:rsidRPr="00616FD7">
              <w:rPr>
                <w:rFonts w:hint="eastAsia"/>
                <w:szCs w:val="22"/>
              </w:rPr>
              <w:t>발행가액</w:t>
            </w:r>
            <w:r>
              <w:rPr>
                <w:rFonts w:hint="eastAsia"/>
                <w:szCs w:val="22"/>
              </w:rPr>
              <w:t xml:space="preserve"> </w:t>
            </w:r>
            <w:r w:rsidRPr="00616FD7">
              <w:rPr>
                <w:szCs w:val="22"/>
              </w:rPr>
              <w:t>1%</w:t>
            </w:r>
            <w:r>
              <w:rPr>
                <w:szCs w:val="22"/>
              </w:rPr>
              <w:t xml:space="preserve"> </w:t>
            </w:r>
            <w:r w:rsidRPr="00616FD7">
              <w:rPr>
                <w:rFonts w:hint="eastAsia"/>
                <w:szCs w:val="22"/>
              </w:rPr>
              <w:t>상당</w:t>
            </w:r>
            <w:r>
              <w:rPr>
                <w:rFonts w:hint="eastAsia"/>
                <w:szCs w:val="22"/>
              </w:rPr>
              <w:t xml:space="preserve"> </w:t>
            </w:r>
            <w:r w:rsidRPr="00616FD7">
              <w:rPr>
                <w:rFonts w:hint="eastAsia"/>
                <w:szCs w:val="22"/>
              </w:rPr>
              <w:t>우선배당금</w:t>
            </w:r>
            <w:r>
              <w:rPr>
                <w:rFonts w:hint="eastAsia"/>
                <w:szCs w:val="22"/>
              </w:rPr>
              <w:t>과</w:t>
            </w:r>
            <w:r>
              <w:rPr>
                <w:rFonts w:hint="eastAsia"/>
                <w:szCs w:val="22"/>
              </w:rPr>
              <w:t xml:space="preserve"> </w:t>
            </w:r>
            <w:r>
              <w:rPr>
                <w:rFonts w:hint="eastAsia"/>
                <w:szCs w:val="22"/>
              </w:rPr>
              <w:t>실제</w:t>
            </w:r>
            <w:r>
              <w:rPr>
                <w:rFonts w:hint="eastAsia"/>
                <w:szCs w:val="22"/>
              </w:rPr>
              <w:t xml:space="preserve"> </w:t>
            </w:r>
            <w:r>
              <w:rPr>
                <w:rFonts w:hint="eastAsia"/>
                <w:szCs w:val="22"/>
              </w:rPr>
              <w:t>배당금의</w:t>
            </w:r>
            <w:r>
              <w:rPr>
                <w:rFonts w:hint="eastAsia"/>
                <w:szCs w:val="22"/>
              </w:rPr>
              <w:t xml:space="preserve"> </w:t>
            </w:r>
            <w:r>
              <w:rPr>
                <w:rFonts w:hint="eastAsia"/>
                <w:szCs w:val="22"/>
              </w:rPr>
              <w:t>차액</w:t>
            </w:r>
            <w:r>
              <w:rPr>
                <w:rFonts w:hint="eastAsia"/>
                <w:szCs w:val="22"/>
              </w:rPr>
              <w:t xml:space="preserve"> </w:t>
            </w:r>
            <w:r>
              <w:rPr>
                <w:rFonts w:hint="eastAsia"/>
                <w:szCs w:val="22"/>
              </w:rPr>
              <w:t>상당액을</w:t>
            </w:r>
            <w:r>
              <w:rPr>
                <w:rFonts w:hint="eastAsia"/>
                <w:szCs w:val="22"/>
              </w:rPr>
              <w:t xml:space="preserve"> </w:t>
            </w:r>
            <w:r>
              <w:rPr>
                <w:szCs w:val="22"/>
              </w:rPr>
              <w:t xml:space="preserve">CPS </w:t>
            </w:r>
            <w:r>
              <w:rPr>
                <w:rFonts w:hint="eastAsia"/>
                <w:szCs w:val="22"/>
              </w:rPr>
              <w:t>투자자의</w:t>
            </w:r>
            <w:r>
              <w:rPr>
                <w:rFonts w:hint="eastAsia"/>
                <w:szCs w:val="22"/>
              </w:rPr>
              <w:t xml:space="preserve"> </w:t>
            </w:r>
            <w:r>
              <w:rPr>
                <w:rFonts w:hint="eastAsia"/>
                <w:szCs w:val="22"/>
              </w:rPr>
              <w:t>업무집행사원에게</w:t>
            </w:r>
            <w:r>
              <w:rPr>
                <w:rFonts w:hint="eastAsia"/>
                <w:szCs w:val="22"/>
              </w:rPr>
              <w:t xml:space="preserve"> </w:t>
            </w:r>
            <w:r>
              <w:rPr>
                <w:rFonts w:hint="eastAsia"/>
                <w:szCs w:val="22"/>
              </w:rPr>
              <w:t>경영자문</w:t>
            </w:r>
            <w:r>
              <w:rPr>
                <w:rFonts w:hint="eastAsia"/>
                <w:szCs w:val="22"/>
              </w:rPr>
              <w:t xml:space="preserve"> </w:t>
            </w:r>
            <w:r>
              <w:rPr>
                <w:rFonts w:hint="eastAsia"/>
                <w:szCs w:val="22"/>
              </w:rPr>
              <w:t>대가로</w:t>
            </w:r>
            <w:r>
              <w:rPr>
                <w:rFonts w:hint="eastAsia"/>
                <w:szCs w:val="22"/>
              </w:rPr>
              <w:t xml:space="preserve"> </w:t>
            </w:r>
            <w:r>
              <w:rPr>
                <w:rFonts w:hint="eastAsia"/>
                <w:szCs w:val="22"/>
              </w:rPr>
              <w:t>매년</w:t>
            </w:r>
            <w:r>
              <w:rPr>
                <w:rFonts w:hint="eastAsia"/>
                <w:szCs w:val="22"/>
              </w:rPr>
              <w:t xml:space="preserve"> </w:t>
            </w:r>
            <w:r>
              <w:rPr>
                <w:rFonts w:hint="eastAsia"/>
                <w:szCs w:val="22"/>
              </w:rPr>
              <w:t>지급하여야</w:t>
            </w:r>
            <w:r>
              <w:rPr>
                <w:rFonts w:hint="eastAsia"/>
                <w:szCs w:val="22"/>
              </w:rPr>
              <w:t xml:space="preserve"> </w:t>
            </w:r>
            <w:r w:rsidR="00B96332">
              <w:rPr>
                <w:rFonts w:hint="eastAsia"/>
                <w:szCs w:val="22"/>
              </w:rPr>
              <w:t>함</w:t>
            </w:r>
            <w:r w:rsidR="00B96332">
              <w:rPr>
                <w:rFonts w:hint="eastAsia"/>
                <w:szCs w:val="22"/>
              </w:rPr>
              <w:t>.</w:t>
            </w:r>
          </w:p>
          <w:p w14:paraId="3392711E" w14:textId="6F94C0DD" w:rsidR="007E2557" w:rsidRDefault="00B96332" w:rsidP="00B96332">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또한</w:t>
            </w:r>
            <w:r w:rsidR="007E2557">
              <w:rPr>
                <w:rFonts w:hint="eastAsia"/>
                <w:szCs w:val="22"/>
              </w:rPr>
              <w:t xml:space="preserve"> Tailwind</w:t>
            </w:r>
            <w:r w:rsidR="007E2557">
              <w:rPr>
                <w:rFonts w:hint="eastAsia"/>
                <w:szCs w:val="22"/>
              </w:rPr>
              <w:t>의</w:t>
            </w:r>
            <w:r w:rsidR="007E2557">
              <w:rPr>
                <w:rFonts w:hint="eastAsia"/>
                <w:szCs w:val="22"/>
              </w:rPr>
              <w:t xml:space="preserve"> </w:t>
            </w:r>
            <w:r w:rsidR="007E2557">
              <w:rPr>
                <w:szCs w:val="22"/>
              </w:rPr>
              <w:t>CPS</w:t>
            </w:r>
            <w:r w:rsidR="007E2557">
              <w:rPr>
                <w:rFonts w:hint="eastAsia"/>
                <w:szCs w:val="22"/>
              </w:rPr>
              <w:t>인수계약</w:t>
            </w:r>
            <w:r w:rsidR="007E2557">
              <w:rPr>
                <w:rFonts w:hint="eastAsia"/>
                <w:szCs w:val="22"/>
              </w:rPr>
              <w:t xml:space="preserve"> </w:t>
            </w:r>
            <w:r w:rsidR="007E2557">
              <w:rPr>
                <w:rFonts w:hint="eastAsia"/>
                <w:szCs w:val="22"/>
              </w:rPr>
              <w:t>의무</w:t>
            </w:r>
            <w:r w:rsidR="007E2557">
              <w:rPr>
                <w:rFonts w:hint="eastAsia"/>
                <w:szCs w:val="22"/>
              </w:rPr>
              <w:t xml:space="preserve"> </w:t>
            </w:r>
            <w:r w:rsidR="007E2557">
              <w:rPr>
                <w:rFonts w:hint="eastAsia"/>
                <w:szCs w:val="22"/>
              </w:rPr>
              <w:t>위반에</w:t>
            </w:r>
            <w:r w:rsidR="007E2557">
              <w:rPr>
                <w:rFonts w:hint="eastAsia"/>
                <w:szCs w:val="22"/>
              </w:rPr>
              <w:t xml:space="preserve"> </w:t>
            </w:r>
            <w:r w:rsidR="007E2557">
              <w:rPr>
                <w:rFonts w:hint="eastAsia"/>
                <w:szCs w:val="22"/>
              </w:rPr>
              <w:t>따라</w:t>
            </w:r>
            <w:r w:rsidR="007E2557">
              <w:rPr>
                <w:rFonts w:hint="eastAsia"/>
                <w:szCs w:val="22"/>
              </w:rPr>
              <w:t xml:space="preserve"> CPS</w:t>
            </w:r>
            <w:r w:rsidR="007E2557">
              <w:rPr>
                <w:szCs w:val="22"/>
              </w:rPr>
              <w:t xml:space="preserve"> </w:t>
            </w:r>
            <w:r w:rsidR="007E2557">
              <w:rPr>
                <w:rFonts w:hint="eastAsia"/>
                <w:szCs w:val="22"/>
              </w:rPr>
              <w:t>투자자에게</w:t>
            </w:r>
            <w:r w:rsidR="007E2557">
              <w:rPr>
                <w:rFonts w:hint="eastAsia"/>
                <w:szCs w:val="22"/>
              </w:rPr>
              <w:t xml:space="preserve"> </w:t>
            </w:r>
            <w:r w:rsidR="007E2557">
              <w:rPr>
                <w:szCs w:val="22"/>
              </w:rPr>
              <w:t xml:space="preserve">CPS </w:t>
            </w:r>
            <w:r w:rsidR="007E2557">
              <w:rPr>
                <w:rFonts w:hint="eastAsia"/>
                <w:szCs w:val="22"/>
              </w:rPr>
              <w:t>인수대금의</w:t>
            </w:r>
            <w:r w:rsidR="007E2557">
              <w:rPr>
                <w:rFonts w:hint="eastAsia"/>
                <w:szCs w:val="22"/>
              </w:rPr>
              <w:t xml:space="preserve"> </w:t>
            </w:r>
            <w:r w:rsidR="007E2557">
              <w:rPr>
                <w:szCs w:val="22"/>
              </w:rPr>
              <w:t xml:space="preserve">15% </w:t>
            </w:r>
            <w:r w:rsidR="007E2557">
              <w:rPr>
                <w:rFonts w:hint="eastAsia"/>
                <w:szCs w:val="22"/>
              </w:rPr>
              <w:t>또는</w:t>
            </w:r>
            <w:r w:rsidR="007E2557">
              <w:rPr>
                <w:rFonts w:hint="eastAsia"/>
                <w:szCs w:val="22"/>
              </w:rPr>
              <w:t xml:space="preserve"> </w:t>
            </w:r>
            <w:r w:rsidR="007E2557">
              <w:rPr>
                <w:szCs w:val="22"/>
              </w:rPr>
              <w:t xml:space="preserve">CPS </w:t>
            </w:r>
            <w:r w:rsidR="007E2557">
              <w:rPr>
                <w:rFonts w:hint="eastAsia"/>
                <w:szCs w:val="22"/>
              </w:rPr>
              <w:t>인수대금에</w:t>
            </w:r>
            <w:r w:rsidR="007E2557">
              <w:rPr>
                <w:rFonts w:hint="eastAsia"/>
                <w:szCs w:val="22"/>
              </w:rPr>
              <w:t xml:space="preserve"> </w:t>
            </w:r>
            <w:r w:rsidR="007E2557">
              <w:rPr>
                <w:rFonts w:hint="eastAsia"/>
                <w:szCs w:val="22"/>
              </w:rPr>
              <w:t>대한</w:t>
            </w:r>
            <w:r w:rsidR="007E2557">
              <w:rPr>
                <w:rFonts w:hint="eastAsia"/>
                <w:szCs w:val="22"/>
              </w:rPr>
              <w:t xml:space="preserve"> </w:t>
            </w:r>
            <w:r w:rsidR="007E2557">
              <w:rPr>
                <w:rFonts w:hint="eastAsia"/>
                <w:szCs w:val="22"/>
              </w:rPr>
              <w:t>납입일로부터</w:t>
            </w:r>
            <w:r w:rsidR="007E2557">
              <w:rPr>
                <w:rFonts w:hint="eastAsia"/>
                <w:szCs w:val="22"/>
              </w:rPr>
              <w:t xml:space="preserve"> </w:t>
            </w:r>
            <w:r w:rsidR="007E2557">
              <w:rPr>
                <w:rFonts w:hint="eastAsia"/>
                <w:szCs w:val="22"/>
              </w:rPr>
              <w:t>연복리</w:t>
            </w:r>
            <w:r w:rsidR="007E2557">
              <w:rPr>
                <w:rFonts w:hint="eastAsia"/>
                <w:szCs w:val="22"/>
              </w:rPr>
              <w:t xml:space="preserve"> </w:t>
            </w:r>
            <w:r w:rsidR="007E2557">
              <w:rPr>
                <w:szCs w:val="22"/>
              </w:rPr>
              <w:t xml:space="preserve">15% </w:t>
            </w:r>
            <w:r w:rsidR="007E2557">
              <w:rPr>
                <w:rFonts w:hint="eastAsia"/>
                <w:szCs w:val="22"/>
              </w:rPr>
              <w:t>이자</w:t>
            </w:r>
            <w:r w:rsidR="007E2557">
              <w:rPr>
                <w:rFonts w:hint="eastAsia"/>
                <w:szCs w:val="22"/>
              </w:rPr>
              <w:t xml:space="preserve"> </w:t>
            </w:r>
            <w:r w:rsidR="007E2557">
              <w:rPr>
                <w:rFonts w:hint="eastAsia"/>
                <w:szCs w:val="22"/>
              </w:rPr>
              <w:t>상당액</w:t>
            </w:r>
            <w:r w:rsidR="007E2557">
              <w:rPr>
                <w:rFonts w:hint="eastAsia"/>
                <w:szCs w:val="22"/>
              </w:rPr>
              <w:t xml:space="preserve"> </w:t>
            </w:r>
            <w:r w:rsidR="007E2557">
              <w:rPr>
                <w:rFonts w:hint="eastAsia"/>
                <w:szCs w:val="22"/>
              </w:rPr>
              <w:t>중</w:t>
            </w:r>
            <w:r w:rsidR="007E2557">
              <w:rPr>
                <w:rFonts w:hint="eastAsia"/>
                <w:szCs w:val="22"/>
              </w:rPr>
              <w:t xml:space="preserve"> </w:t>
            </w:r>
            <w:r w:rsidR="007E2557">
              <w:rPr>
                <w:rFonts w:hint="eastAsia"/>
                <w:szCs w:val="22"/>
              </w:rPr>
              <w:t>큰</w:t>
            </w:r>
            <w:r w:rsidR="007E2557">
              <w:rPr>
                <w:rFonts w:hint="eastAsia"/>
                <w:szCs w:val="22"/>
              </w:rPr>
              <w:t xml:space="preserve"> </w:t>
            </w:r>
            <w:r w:rsidR="007E2557">
              <w:rPr>
                <w:rFonts w:hint="eastAsia"/>
                <w:szCs w:val="22"/>
              </w:rPr>
              <w:t>금액을</w:t>
            </w:r>
            <w:r w:rsidR="007E2557">
              <w:rPr>
                <w:rFonts w:hint="eastAsia"/>
                <w:szCs w:val="22"/>
              </w:rPr>
              <w:t xml:space="preserve"> </w:t>
            </w:r>
            <w:r w:rsidR="007E2557">
              <w:rPr>
                <w:rFonts w:hint="eastAsia"/>
                <w:szCs w:val="22"/>
              </w:rPr>
              <w:t>위약벌로</w:t>
            </w:r>
            <w:r w:rsidR="007E2557">
              <w:rPr>
                <w:rFonts w:hint="eastAsia"/>
                <w:szCs w:val="22"/>
              </w:rPr>
              <w:t xml:space="preserve"> </w:t>
            </w:r>
            <w:r w:rsidR="007E2557">
              <w:rPr>
                <w:rFonts w:hint="eastAsia"/>
                <w:szCs w:val="22"/>
              </w:rPr>
              <w:t>지급해야</w:t>
            </w:r>
            <w:r w:rsidR="007E2557">
              <w:rPr>
                <w:rFonts w:hint="eastAsia"/>
                <w:szCs w:val="22"/>
              </w:rPr>
              <w:t xml:space="preserve"> </w:t>
            </w:r>
            <w:r w:rsidR="007E2557">
              <w:rPr>
                <w:rFonts w:hint="eastAsia"/>
                <w:szCs w:val="22"/>
              </w:rPr>
              <w:t>함</w:t>
            </w:r>
            <w:r w:rsidR="007E2557">
              <w:rPr>
                <w:rFonts w:hint="eastAsia"/>
                <w:szCs w:val="22"/>
              </w:rPr>
              <w:t>.</w:t>
            </w:r>
          </w:p>
        </w:tc>
      </w:tr>
      <w:tr w:rsidR="007E2557" w14:paraId="26C4E240" w14:textId="77777777" w:rsidTr="00C3439B">
        <w:trPr>
          <w:trHeight w:val="20"/>
        </w:trPr>
        <w:tc>
          <w:tcPr>
            <w:tcW w:w="680" w:type="pct"/>
            <w:tcBorders>
              <w:top w:val="single" w:sz="4" w:space="0" w:color="auto"/>
              <w:bottom w:val="single" w:sz="12" w:space="0" w:color="000080"/>
            </w:tcBorders>
            <w:shd w:val="clear" w:color="auto" w:fill="auto"/>
          </w:tcPr>
          <w:p w14:paraId="6AD47906"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lastRenderedPageBreak/>
              <w:t>[Tailwind]</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주식</w:t>
            </w:r>
            <w:r w:rsidRPr="0055656B">
              <w:rPr>
                <w:rFonts w:hint="eastAsia"/>
                <w:b/>
                <w:color w:val="4C1B12"/>
                <w:sz w:val="20"/>
                <w:szCs w:val="22"/>
              </w:rPr>
              <w:t xml:space="preserve"> </w:t>
            </w:r>
            <w:r w:rsidRPr="0055656B">
              <w:rPr>
                <w:rFonts w:hint="eastAsia"/>
                <w:b/>
                <w:color w:val="4C1B12"/>
                <w:sz w:val="20"/>
                <w:szCs w:val="22"/>
              </w:rPr>
              <w:t>보호예수</w:t>
            </w:r>
          </w:p>
        </w:tc>
        <w:tc>
          <w:tcPr>
            <w:tcW w:w="1786" w:type="pct"/>
            <w:tcBorders>
              <w:top w:val="single" w:sz="4" w:space="0" w:color="auto"/>
              <w:bottom w:val="single" w:sz="12" w:space="0" w:color="000080"/>
            </w:tcBorders>
            <w:shd w:val="clear" w:color="auto" w:fill="auto"/>
          </w:tcPr>
          <w:p w14:paraId="7433CD71" w14:textId="77777777" w:rsidR="007E2557" w:rsidRPr="008C1A83"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C1A83">
              <w:rPr>
                <w:rFonts w:hint="eastAsia"/>
                <w:b/>
                <w:szCs w:val="22"/>
              </w:rPr>
              <w:t>최대주주</w:t>
            </w:r>
            <w:r>
              <w:rPr>
                <w:rFonts w:hint="eastAsia"/>
                <w:b/>
                <w:szCs w:val="22"/>
              </w:rPr>
              <w:t xml:space="preserve"> </w:t>
            </w:r>
            <w:r w:rsidRPr="008C1A83">
              <w:rPr>
                <w:rFonts w:hint="eastAsia"/>
                <w:b/>
                <w:szCs w:val="22"/>
              </w:rPr>
              <w:t>및</w:t>
            </w:r>
            <w:r>
              <w:rPr>
                <w:rFonts w:hint="eastAsia"/>
                <w:b/>
                <w:szCs w:val="22"/>
              </w:rPr>
              <w:t xml:space="preserve"> </w:t>
            </w:r>
            <w:r w:rsidRPr="008C1A83">
              <w:rPr>
                <w:rFonts w:hint="eastAsia"/>
                <w:b/>
                <w:szCs w:val="22"/>
              </w:rPr>
              <w:t>특수관계인의</w:t>
            </w:r>
            <w:r>
              <w:rPr>
                <w:rFonts w:hint="eastAsia"/>
                <w:b/>
                <w:szCs w:val="22"/>
              </w:rPr>
              <w:t xml:space="preserve"> </w:t>
            </w:r>
            <w:r>
              <w:rPr>
                <w:rFonts w:hint="eastAsia"/>
                <w:b/>
                <w:szCs w:val="22"/>
              </w:rPr>
              <w:t>상장시</w:t>
            </w:r>
            <w:r>
              <w:rPr>
                <w:rFonts w:hint="eastAsia"/>
                <w:b/>
                <w:szCs w:val="22"/>
              </w:rPr>
              <w:t xml:space="preserve"> </w:t>
            </w:r>
            <w:r w:rsidRPr="008C1A83">
              <w:rPr>
                <w:rFonts w:hint="eastAsia"/>
                <w:b/>
                <w:szCs w:val="22"/>
              </w:rPr>
              <w:t>보호예수</w:t>
            </w:r>
            <w:r>
              <w:rPr>
                <w:rFonts w:hint="eastAsia"/>
                <w:b/>
                <w:szCs w:val="22"/>
              </w:rPr>
              <w:t xml:space="preserve"> </w:t>
            </w:r>
            <w:r w:rsidRPr="008C1A83">
              <w:rPr>
                <w:rFonts w:hint="eastAsia"/>
                <w:b/>
                <w:szCs w:val="22"/>
              </w:rPr>
              <w:t>의무</w:t>
            </w:r>
          </w:p>
          <w:p w14:paraId="025D6868"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가</w:t>
            </w:r>
            <w:r>
              <w:rPr>
                <w:rFonts w:hint="eastAsia"/>
                <w:szCs w:val="22"/>
              </w:rPr>
              <w:t xml:space="preserve"> </w:t>
            </w:r>
            <w:r>
              <w:rPr>
                <w:szCs w:val="22"/>
              </w:rPr>
              <w:t>2021</w:t>
            </w:r>
            <w:r>
              <w:rPr>
                <w:rFonts w:hint="eastAsia"/>
                <w:szCs w:val="22"/>
              </w:rPr>
              <w:t>년</w:t>
            </w:r>
            <w:r>
              <w:rPr>
                <w:rFonts w:hint="eastAsia"/>
                <w:szCs w:val="22"/>
              </w:rPr>
              <w:t xml:space="preserve"> 11</w:t>
            </w:r>
            <w:r>
              <w:rPr>
                <w:rFonts w:hint="eastAsia"/>
                <w:szCs w:val="22"/>
              </w:rPr>
              <w:t>월</w:t>
            </w:r>
            <w:r>
              <w:rPr>
                <w:rFonts w:hint="eastAsia"/>
                <w:szCs w:val="22"/>
              </w:rPr>
              <w:t xml:space="preserve"> </w:t>
            </w:r>
            <w:r>
              <w:rPr>
                <w:szCs w:val="22"/>
              </w:rPr>
              <w:t>29</w:t>
            </w:r>
            <w:r>
              <w:rPr>
                <w:rFonts w:hint="eastAsia"/>
                <w:szCs w:val="22"/>
              </w:rPr>
              <w:t>일</w:t>
            </w:r>
            <w:r>
              <w:rPr>
                <w:rFonts w:hint="eastAsia"/>
                <w:szCs w:val="22"/>
              </w:rPr>
              <w:t xml:space="preserve"> </w:t>
            </w:r>
            <w:r>
              <w:rPr>
                <w:rFonts w:hint="eastAsia"/>
                <w:szCs w:val="22"/>
              </w:rPr>
              <w:t>코스닥시장에</w:t>
            </w:r>
            <w:r>
              <w:rPr>
                <w:rFonts w:hint="eastAsia"/>
                <w:szCs w:val="22"/>
              </w:rPr>
              <w:t xml:space="preserve"> </w:t>
            </w:r>
            <w:r>
              <w:rPr>
                <w:rFonts w:hint="eastAsia"/>
                <w:szCs w:val="22"/>
              </w:rPr>
              <w:t>상장되면서</w:t>
            </w:r>
            <w:r>
              <w:rPr>
                <w:rFonts w:hint="eastAsia"/>
                <w:szCs w:val="22"/>
              </w:rPr>
              <w:t>,</w:t>
            </w:r>
            <w:r>
              <w:rPr>
                <w:szCs w:val="22"/>
              </w:rPr>
              <w:t xml:space="preserve"> </w:t>
            </w:r>
            <w:r>
              <w:rPr>
                <w:rFonts w:hint="eastAsia"/>
                <w:szCs w:val="22"/>
              </w:rPr>
              <w:t>당시</w:t>
            </w:r>
            <w:r>
              <w:rPr>
                <w:rFonts w:hint="eastAsia"/>
                <w:szCs w:val="22"/>
              </w:rPr>
              <w:t xml:space="preserve"> Tailwind</w:t>
            </w:r>
            <w:r>
              <w:rPr>
                <w:rFonts w:hint="eastAsia"/>
                <w:szCs w:val="22"/>
              </w:rPr>
              <w:t>의</w:t>
            </w:r>
            <w:r>
              <w:rPr>
                <w:rFonts w:hint="eastAsia"/>
                <w:szCs w:val="22"/>
              </w:rPr>
              <w:t xml:space="preserve"> </w:t>
            </w:r>
            <w:r>
              <w:rPr>
                <w:rFonts w:hint="eastAsia"/>
                <w:szCs w:val="22"/>
              </w:rPr>
              <w:t>최대주주</w:t>
            </w:r>
            <w:r>
              <w:rPr>
                <w:rFonts w:hint="eastAsia"/>
                <w:szCs w:val="22"/>
              </w:rPr>
              <w:t xml:space="preserve"> </w:t>
            </w:r>
            <w:r>
              <w:rPr>
                <w:rFonts w:hint="eastAsia"/>
                <w:szCs w:val="22"/>
              </w:rPr>
              <w:t>및</w:t>
            </w:r>
            <w:r>
              <w:rPr>
                <w:rFonts w:hint="eastAsia"/>
                <w:szCs w:val="22"/>
              </w:rPr>
              <w:t xml:space="preserve"> </w:t>
            </w:r>
            <w:r>
              <w:rPr>
                <w:rFonts w:hint="eastAsia"/>
                <w:szCs w:val="22"/>
              </w:rPr>
              <w:t>특수관계인</w:t>
            </w:r>
            <w:r>
              <w:rPr>
                <w:rFonts w:hint="eastAsia"/>
                <w:szCs w:val="22"/>
              </w:rPr>
              <w:t>(</w:t>
            </w:r>
            <w:r>
              <w:rPr>
                <w:rFonts w:hint="eastAsia"/>
                <w:szCs w:val="22"/>
              </w:rPr>
              <w:t>임성진</w:t>
            </w:r>
            <w:r>
              <w:rPr>
                <w:rFonts w:hint="eastAsia"/>
                <w:szCs w:val="22"/>
              </w:rPr>
              <w:t>,</w:t>
            </w:r>
            <w:r>
              <w:rPr>
                <w:szCs w:val="22"/>
              </w:rPr>
              <w:t xml:space="preserve"> </w:t>
            </w:r>
            <w:r>
              <w:rPr>
                <w:rFonts w:hint="eastAsia"/>
                <w:szCs w:val="22"/>
              </w:rPr>
              <w:t>김영철</w:t>
            </w:r>
            <w:r>
              <w:rPr>
                <w:rFonts w:hint="eastAsia"/>
                <w:szCs w:val="22"/>
              </w:rPr>
              <w:t>,</w:t>
            </w:r>
            <w:r>
              <w:rPr>
                <w:szCs w:val="22"/>
              </w:rPr>
              <w:t xml:space="preserve"> </w:t>
            </w:r>
            <w:r>
              <w:rPr>
                <w:rFonts w:hint="eastAsia"/>
                <w:szCs w:val="22"/>
              </w:rPr>
              <w:t>최승식</w:t>
            </w:r>
            <w:r>
              <w:rPr>
                <w:rFonts w:hint="eastAsia"/>
                <w:szCs w:val="22"/>
              </w:rPr>
              <w:t>,</w:t>
            </w:r>
            <w:r>
              <w:rPr>
                <w:szCs w:val="22"/>
              </w:rPr>
              <w:t xml:space="preserve"> </w:t>
            </w:r>
            <w:r>
              <w:rPr>
                <w:rFonts w:hint="eastAsia"/>
                <w:szCs w:val="22"/>
              </w:rPr>
              <w:t>하미향</w:t>
            </w:r>
            <w:r>
              <w:rPr>
                <w:rFonts w:hint="eastAsia"/>
                <w:szCs w:val="22"/>
              </w:rPr>
              <w:t>)</w:t>
            </w:r>
            <w:r>
              <w:rPr>
                <w:szCs w:val="22"/>
              </w:rPr>
              <w:t xml:space="preserve"> </w:t>
            </w:r>
            <w:r>
              <w:rPr>
                <w:rFonts w:hint="eastAsia"/>
                <w:szCs w:val="22"/>
              </w:rPr>
              <w:t>소유</w:t>
            </w:r>
            <w:r>
              <w:rPr>
                <w:rFonts w:hint="eastAsia"/>
                <w:szCs w:val="22"/>
              </w:rPr>
              <w:t xml:space="preserve"> </w:t>
            </w:r>
            <w:r>
              <w:rPr>
                <w:rFonts w:hint="eastAsia"/>
                <w:szCs w:val="22"/>
              </w:rPr>
              <w:t>보통주식</w:t>
            </w:r>
            <w:r>
              <w:rPr>
                <w:rFonts w:hint="eastAsia"/>
                <w:szCs w:val="22"/>
              </w:rPr>
              <w:t xml:space="preserve"> </w:t>
            </w:r>
            <w:r>
              <w:rPr>
                <w:rFonts w:hint="eastAsia"/>
                <w:szCs w:val="22"/>
              </w:rPr>
              <w:t>총</w:t>
            </w:r>
            <w:r>
              <w:rPr>
                <w:rFonts w:hint="eastAsia"/>
                <w:szCs w:val="22"/>
              </w:rPr>
              <w:t xml:space="preserve"> </w:t>
            </w:r>
            <w:r>
              <w:rPr>
                <w:szCs w:val="22"/>
              </w:rPr>
              <w:t>50,102,355</w:t>
            </w:r>
            <w:r>
              <w:rPr>
                <w:rFonts w:hint="eastAsia"/>
                <w:szCs w:val="22"/>
              </w:rPr>
              <w:t>주는</w:t>
            </w:r>
            <w:r>
              <w:rPr>
                <w:rFonts w:hint="eastAsia"/>
                <w:szCs w:val="22"/>
              </w:rPr>
              <w:t xml:space="preserve"> </w:t>
            </w:r>
            <w:r>
              <w:rPr>
                <w:rFonts w:hint="eastAsia"/>
                <w:szCs w:val="22"/>
              </w:rPr>
              <w:t>코스닥시장</w:t>
            </w:r>
            <w:r>
              <w:rPr>
                <w:rFonts w:hint="eastAsia"/>
                <w:szCs w:val="22"/>
              </w:rPr>
              <w:t xml:space="preserve"> </w:t>
            </w:r>
            <w:r>
              <w:rPr>
                <w:rFonts w:hint="eastAsia"/>
                <w:szCs w:val="22"/>
              </w:rPr>
              <w:t>상장규정</w:t>
            </w:r>
            <w:r>
              <w:rPr>
                <w:rFonts w:hint="eastAsia"/>
                <w:szCs w:val="22"/>
              </w:rPr>
              <w:t xml:space="preserve"> </w:t>
            </w:r>
            <w:r>
              <w:rPr>
                <w:rFonts w:hint="eastAsia"/>
                <w:szCs w:val="22"/>
              </w:rPr>
              <w:t>및</w:t>
            </w:r>
            <w:r>
              <w:rPr>
                <w:rFonts w:hint="eastAsia"/>
                <w:szCs w:val="22"/>
              </w:rPr>
              <w:t xml:space="preserve"> </w:t>
            </w:r>
            <w:r>
              <w:rPr>
                <w:rFonts w:hint="eastAsia"/>
                <w:szCs w:val="22"/>
              </w:rPr>
              <w:t>거래소</w:t>
            </w:r>
            <w:r>
              <w:rPr>
                <w:rFonts w:hint="eastAsia"/>
                <w:szCs w:val="22"/>
              </w:rPr>
              <w:t xml:space="preserve"> </w:t>
            </w:r>
            <w:r>
              <w:rPr>
                <w:rFonts w:hint="eastAsia"/>
                <w:szCs w:val="22"/>
              </w:rPr>
              <w:t>협의에</w:t>
            </w:r>
            <w:r>
              <w:rPr>
                <w:rFonts w:hint="eastAsia"/>
                <w:szCs w:val="22"/>
              </w:rPr>
              <w:t xml:space="preserve"> </w:t>
            </w:r>
            <w:r>
              <w:rPr>
                <w:rFonts w:hint="eastAsia"/>
                <w:szCs w:val="22"/>
              </w:rPr>
              <w:t>따라</w:t>
            </w:r>
            <w:r>
              <w:rPr>
                <w:rFonts w:hint="eastAsia"/>
                <w:szCs w:val="22"/>
              </w:rPr>
              <w:t xml:space="preserve"> </w:t>
            </w:r>
            <w:r>
              <w:rPr>
                <w:rFonts w:hint="eastAsia"/>
                <w:szCs w:val="22"/>
              </w:rPr>
              <w:t>상장일로부터</w:t>
            </w:r>
            <w:r>
              <w:rPr>
                <w:rFonts w:hint="eastAsia"/>
                <w:szCs w:val="22"/>
              </w:rPr>
              <w:t xml:space="preserve"> </w:t>
            </w:r>
            <w:r>
              <w:rPr>
                <w:szCs w:val="22"/>
              </w:rPr>
              <w:t>2</w:t>
            </w:r>
            <w:r>
              <w:rPr>
                <w:rFonts w:hint="eastAsia"/>
                <w:szCs w:val="22"/>
              </w:rPr>
              <w:t>년간</w:t>
            </w:r>
            <w:r>
              <w:rPr>
                <w:rFonts w:hint="eastAsia"/>
                <w:szCs w:val="22"/>
              </w:rPr>
              <w:t xml:space="preserve"> </w:t>
            </w:r>
            <w:r>
              <w:rPr>
                <w:rFonts w:hint="eastAsia"/>
                <w:szCs w:val="22"/>
              </w:rPr>
              <w:t>보호예수</w:t>
            </w:r>
            <w:r>
              <w:rPr>
                <w:rFonts w:hint="eastAsia"/>
                <w:szCs w:val="22"/>
              </w:rPr>
              <w:t xml:space="preserve"> </w:t>
            </w:r>
            <w:r>
              <w:rPr>
                <w:rFonts w:hint="eastAsia"/>
                <w:szCs w:val="22"/>
              </w:rPr>
              <w:t>되었음</w:t>
            </w:r>
            <w:r>
              <w:rPr>
                <w:rFonts w:hint="eastAsia"/>
                <w:szCs w:val="22"/>
              </w:rPr>
              <w:t>(</w:t>
            </w:r>
            <w:r>
              <w:rPr>
                <w:rFonts w:hint="eastAsia"/>
                <w:szCs w:val="22"/>
              </w:rPr>
              <w:t>반환예정일</w:t>
            </w:r>
            <w:r>
              <w:rPr>
                <w:rFonts w:hint="eastAsia"/>
                <w:szCs w:val="22"/>
              </w:rPr>
              <w:t xml:space="preserve">: </w:t>
            </w:r>
            <w:r w:rsidRPr="00896E63">
              <w:rPr>
                <w:rFonts w:hint="eastAsia"/>
                <w:szCs w:val="22"/>
              </w:rPr>
              <w:t>2021</w:t>
            </w:r>
            <w:r w:rsidRPr="00896E63">
              <w:rPr>
                <w:rFonts w:hint="eastAsia"/>
                <w:szCs w:val="22"/>
              </w:rPr>
              <w:t>년</w:t>
            </w:r>
            <w:r w:rsidRPr="00896E63">
              <w:rPr>
                <w:rFonts w:hint="eastAsia"/>
                <w:szCs w:val="22"/>
              </w:rPr>
              <w:t xml:space="preserve"> </w:t>
            </w:r>
            <w:r w:rsidRPr="00896E63">
              <w:rPr>
                <w:szCs w:val="22"/>
              </w:rPr>
              <w:t>11</w:t>
            </w:r>
            <w:r w:rsidRPr="00896E63">
              <w:rPr>
                <w:rFonts w:hint="eastAsia"/>
                <w:szCs w:val="22"/>
              </w:rPr>
              <w:t>월</w:t>
            </w:r>
            <w:r w:rsidRPr="00896E63">
              <w:rPr>
                <w:rFonts w:hint="eastAsia"/>
                <w:szCs w:val="22"/>
              </w:rPr>
              <w:t xml:space="preserve"> </w:t>
            </w:r>
            <w:r w:rsidRPr="00896E63">
              <w:rPr>
                <w:szCs w:val="22"/>
              </w:rPr>
              <w:t>29</w:t>
            </w:r>
            <w:r w:rsidRPr="00896E63">
              <w:rPr>
                <w:rFonts w:hint="eastAsia"/>
                <w:szCs w:val="22"/>
              </w:rPr>
              <w:t>일</w:t>
            </w:r>
            <w:r>
              <w:rPr>
                <w:rFonts w:hint="eastAsia"/>
                <w:szCs w:val="22"/>
              </w:rPr>
              <w:t>).</w:t>
            </w:r>
          </w:p>
          <w:p w14:paraId="547B171A" w14:textId="77777777" w:rsidR="007E2557" w:rsidRPr="008C1A83"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C1A83">
              <w:rPr>
                <w:rFonts w:hint="eastAsia"/>
                <w:b/>
                <w:szCs w:val="22"/>
              </w:rPr>
              <w:t>CPS</w:t>
            </w:r>
            <w:r>
              <w:rPr>
                <w:b/>
                <w:szCs w:val="22"/>
              </w:rPr>
              <w:t xml:space="preserve"> </w:t>
            </w:r>
            <w:r w:rsidRPr="008C1A83">
              <w:rPr>
                <w:rFonts w:hint="eastAsia"/>
                <w:b/>
                <w:szCs w:val="22"/>
              </w:rPr>
              <w:t>투자자의</w:t>
            </w:r>
            <w:r>
              <w:rPr>
                <w:rFonts w:hint="eastAsia"/>
                <w:b/>
                <w:szCs w:val="22"/>
              </w:rPr>
              <w:t xml:space="preserve"> </w:t>
            </w:r>
            <w:r>
              <w:rPr>
                <w:rFonts w:hint="eastAsia"/>
                <w:b/>
                <w:szCs w:val="22"/>
              </w:rPr>
              <w:t>증권신고서</w:t>
            </w:r>
            <w:r>
              <w:rPr>
                <w:rFonts w:hint="eastAsia"/>
                <w:b/>
                <w:szCs w:val="22"/>
              </w:rPr>
              <w:t xml:space="preserve"> </w:t>
            </w:r>
            <w:r>
              <w:rPr>
                <w:rFonts w:hint="eastAsia"/>
                <w:b/>
                <w:szCs w:val="22"/>
              </w:rPr>
              <w:t>제출면제</w:t>
            </w:r>
            <w:r>
              <w:rPr>
                <w:rFonts w:hint="eastAsia"/>
                <w:b/>
                <w:szCs w:val="22"/>
              </w:rPr>
              <w:t xml:space="preserve"> </w:t>
            </w:r>
            <w:r w:rsidRPr="008C1A83">
              <w:rPr>
                <w:rFonts w:hint="eastAsia"/>
                <w:b/>
                <w:szCs w:val="22"/>
              </w:rPr>
              <w:t>보호예수</w:t>
            </w:r>
            <w:r>
              <w:rPr>
                <w:rFonts w:hint="eastAsia"/>
                <w:b/>
                <w:szCs w:val="22"/>
              </w:rPr>
              <w:t xml:space="preserve"> </w:t>
            </w:r>
            <w:r w:rsidRPr="008C1A83">
              <w:rPr>
                <w:rFonts w:hint="eastAsia"/>
                <w:b/>
                <w:szCs w:val="22"/>
              </w:rPr>
              <w:t>의무</w:t>
            </w:r>
          </w:p>
          <w:p w14:paraId="11321891"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CPS</w:t>
            </w:r>
            <w:r>
              <w:rPr>
                <w:rFonts w:hint="eastAsia"/>
                <w:szCs w:val="22"/>
              </w:rPr>
              <w:t xml:space="preserve"> </w:t>
            </w:r>
            <w:r>
              <w:rPr>
                <w:rFonts w:hint="eastAsia"/>
                <w:szCs w:val="22"/>
              </w:rPr>
              <w:t>총</w:t>
            </w:r>
            <w:r>
              <w:rPr>
                <w:rFonts w:hint="eastAsia"/>
                <w:szCs w:val="22"/>
              </w:rPr>
              <w:t xml:space="preserve"> </w:t>
            </w:r>
            <w:r>
              <w:rPr>
                <w:szCs w:val="22"/>
              </w:rPr>
              <w:t>8,264,462</w:t>
            </w:r>
            <w:r>
              <w:rPr>
                <w:rFonts w:hint="eastAsia"/>
                <w:szCs w:val="22"/>
              </w:rPr>
              <w:t>주는</w:t>
            </w:r>
            <w:r>
              <w:rPr>
                <w:rFonts w:hint="eastAsia"/>
                <w:szCs w:val="22"/>
              </w:rPr>
              <w:t xml:space="preserve"> </w:t>
            </w:r>
            <w:r>
              <w:rPr>
                <w:rFonts w:hint="eastAsia"/>
                <w:szCs w:val="22"/>
              </w:rPr>
              <w:t>증권신고서</w:t>
            </w:r>
            <w:r>
              <w:rPr>
                <w:rFonts w:hint="eastAsia"/>
                <w:szCs w:val="22"/>
              </w:rPr>
              <w:t xml:space="preserve"> </w:t>
            </w:r>
            <w:r>
              <w:rPr>
                <w:rFonts w:hint="eastAsia"/>
                <w:szCs w:val="22"/>
              </w:rPr>
              <w:t>제출</w:t>
            </w:r>
            <w:r>
              <w:rPr>
                <w:rFonts w:hint="eastAsia"/>
                <w:szCs w:val="22"/>
              </w:rPr>
              <w:t xml:space="preserve"> </w:t>
            </w:r>
            <w:r>
              <w:rPr>
                <w:rFonts w:hint="eastAsia"/>
                <w:szCs w:val="22"/>
              </w:rPr>
              <w:t>면제를</w:t>
            </w:r>
            <w:r>
              <w:rPr>
                <w:rFonts w:hint="eastAsia"/>
                <w:szCs w:val="22"/>
              </w:rPr>
              <w:t xml:space="preserve"> </w:t>
            </w:r>
            <w:r>
              <w:rPr>
                <w:rFonts w:hint="eastAsia"/>
                <w:szCs w:val="22"/>
              </w:rPr>
              <w:t>위한</w:t>
            </w:r>
            <w:r>
              <w:rPr>
                <w:rFonts w:hint="eastAsia"/>
                <w:szCs w:val="22"/>
              </w:rPr>
              <w:t xml:space="preserve"> </w:t>
            </w:r>
            <w:r>
              <w:rPr>
                <w:rFonts w:hint="eastAsia"/>
                <w:szCs w:val="22"/>
              </w:rPr>
              <w:t>전매제한조치의</w:t>
            </w:r>
            <w:r>
              <w:rPr>
                <w:rFonts w:hint="eastAsia"/>
                <w:szCs w:val="22"/>
              </w:rPr>
              <w:t xml:space="preserve"> </w:t>
            </w:r>
            <w:r>
              <w:rPr>
                <w:rFonts w:hint="eastAsia"/>
                <w:szCs w:val="22"/>
              </w:rPr>
              <w:t>이행을</w:t>
            </w:r>
            <w:r>
              <w:rPr>
                <w:rFonts w:hint="eastAsia"/>
                <w:szCs w:val="22"/>
              </w:rPr>
              <w:t xml:space="preserve"> </w:t>
            </w:r>
            <w:r>
              <w:rPr>
                <w:rFonts w:hint="eastAsia"/>
                <w:szCs w:val="22"/>
              </w:rPr>
              <w:t>위하여</w:t>
            </w:r>
            <w:r>
              <w:rPr>
                <w:rFonts w:hint="eastAsia"/>
                <w:szCs w:val="22"/>
              </w:rPr>
              <w:t xml:space="preserve"> </w:t>
            </w:r>
            <w:r>
              <w:rPr>
                <w:szCs w:val="22"/>
              </w:rPr>
              <w:t>2021</w:t>
            </w:r>
            <w:r>
              <w:rPr>
                <w:rFonts w:hint="eastAsia"/>
                <w:szCs w:val="22"/>
              </w:rPr>
              <w:t>년</w:t>
            </w:r>
            <w:r>
              <w:rPr>
                <w:rFonts w:hint="eastAsia"/>
                <w:szCs w:val="22"/>
              </w:rPr>
              <w:t xml:space="preserve"> </w:t>
            </w:r>
            <w:r>
              <w:rPr>
                <w:szCs w:val="22"/>
              </w:rPr>
              <w:t>6</w:t>
            </w:r>
            <w:r>
              <w:rPr>
                <w:rFonts w:hint="eastAsia"/>
                <w:szCs w:val="22"/>
              </w:rPr>
              <w:t>월</w:t>
            </w:r>
            <w:r>
              <w:rPr>
                <w:rFonts w:hint="eastAsia"/>
                <w:szCs w:val="22"/>
              </w:rPr>
              <w:t xml:space="preserve"> </w:t>
            </w:r>
            <w:r>
              <w:rPr>
                <w:szCs w:val="22"/>
              </w:rPr>
              <w:t>4</w:t>
            </w:r>
            <w:r>
              <w:rPr>
                <w:rFonts w:hint="eastAsia"/>
                <w:szCs w:val="22"/>
              </w:rPr>
              <w:t>일부터</w:t>
            </w:r>
            <w:r>
              <w:rPr>
                <w:rFonts w:hint="eastAsia"/>
                <w:szCs w:val="22"/>
              </w:rPr>
              <w:t xml:space="preserve"> </w:t>
            </w:r>
            <w:r>
              <w:rPr>
                <w:szCs w:val="22"/>
              </w:rPr>
              <w:t>1</w:t>
            </w:r>
            <w:r>
              <w:rPr>
                <w:rFonts w:hint="eastAsia"/>
                <w:szCs w:val="22"/>
              </w:rPr>
              <w:t>년간</w:t>
            </w:r>
            <w:r>
              <w:rPr>
                <w:rFonts w:hint="eastAsia"/>
                <w:szCs w:val="22"/>
              </w:rPr>
              <w:t xml:space="preserve"> </w:t>
            </w:r>
            <w:r>
              <w:rPr>
                <w:rFonts w:hint="eastAsia"/>
                <w:szCs w:val="22"/>
              </w:rPr>
              <w:t>보호예수</w:t>
            </w:r>
            <w:r>
              <w:rPr>
                <w:rFonts w:hint="eastAsia"/>
                <w:szCs w:val="22"/>
              </w:rPr>
              <w:t xml:space="preserve"> </w:t>
            </w:r>
            <w:r>
              <w:rPr>
                <w:rFonts w:hint="eastAsia"/>
                <w:szCs w:val="22"/>
              </w:rPr>
              <w:t>되었음</w:t>
            </w:r>
            <w:r>
              <w:rPr>
                <w:rFonts w:hint="eastAsia"/>
                <w:szCs w:val="22"/>
              </w:rPr>
              <w:t>(</w:t>
            </w:r>
            <w:r>
              <w:rPr>
                <w:rFonts w:hint="eastAsia"/>
                <w:szCs w:val="22"/>
              </w:rPr>
              <w:t>반환</w:t>
            </w:r>
            <w:r>
              <w:rPr>
                <w:rFonts w:hint="eastAsia"/>
                <w:szCs w:val="22"/>
              </w:rPr>
              <w:t xml:space="preserve"> </w:t>
            </w:r>
            <w:r>
              <w:rPr>
                <w:rFonts w:hint="eastAsia"/>
                <w:szCs w:val="22"/>
              </w:rPr>
              <w:t>예정일</w:t>
            </w:r>
            <w:r>
              <w:rPr>
                <w:rFonts w:hint="eastAsia"/>
                <w:szCs w:val="22"/>
              </w:rPr>
              <w:t xml:space="preserve">: </w:t>
            </w:r>
            <w:r w:rsidRPr="00616FD7">
              <w:rPr>
                <w:szCs w:val="22"/>
              </w:rPr>
              <w:t>2022</w:t>
            </w:r>
            <w:r w:rsidRPr="00616FD7">
              <w:rPr>
                <w:rFonts w:hint="eastAsia"/>
                <w:szCs w:val="22"/>
              </w:rPr>
              <w:t>년</w:t>
            </w:r>
            <w:r>
              <w:rPr>
                <w:rFonts w:hint="eastAsia"/>
                <w:szCs w:val="22"/>
              </w:rPr>
              <w:t xml:space="preserve"> </w:t>
            </w:r>
            <w:r w:rsidRPr="00616FD7">
              <w:rPr>
                <w:szCs w:val="22"/>
              </w:rPr>
              <w:t>6</w:t>
            </w:r>
            <w:r w:rsidRPr="00616FD7">
              <w:rPr>
                <w:rFonts w:hint="eastAsia"/>
                <w:szCs w:val="22"/>
              </w:rPr>
              <w:t>월</w:t>
            </w:r>
            <w:r>
              <w:rPr>
                <w:rFonts w:hint="eastAsia"/>
                <w:szCs w:val="22"/>
              </w:rPr>
              <w:t xml:space="preserve"> </w:t>
            </w:r>
            <w:r w:rsidRPr="00616FD7">
              <w:rPr>
                <w:szCs w:val="22"/>
              </w:rPr>
              <w:t>4</w:t>
            </w:r>
            <w:r w:rsidRPr="00616FD7">
              <w:rPr>
                <w:rFonts w:hint="eastAsia"/>
                <w:szCs w:val="22"/>
              </w:rPr>
              <w:t>일</w:t>
            </w:r>
            <w:r>
              <w:rPr>
                <w:rFonts w:hint="eastAsia"/>
                <w:szCs w:val="22"/>
              </w:rPr>
              <w:t>)</w:t>
            </w:r>
            <w:r>
              <w:rPr>
                <w:szCs w:val="22"/>
              </w:rPr>
              <w:t xml:space="preserve">. </w:t>
            </w:r>
          </w:p>
        </w:tc>
        <w:tc>
          <w:tcPr>
            <w:tcW w:w="1612" w:type="pct"/>
            <w:tcBorders>
              <w:top w:val="single" w:sz="4" w:space="0" w:color="auto"/>
              <w:bottom w:val="single" w:sz="12" w:space="0" w:color="000080"/>
            </w:tcBorders>
            <w:shd w:val="clear" w:color="auto" w:fill="auto"/>
          </w:tcPr>
          <w:p w14:paraId="49E52E2B" w14:textId="77777777" w:rsidR="007E2557" w:rsidRPr="0034214E"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상장시</w:t>
            </w:r>
            <w:r>
              <w:rPr>
                <w:rFonts w:hint="eastAsia"/>
                <w:b/>
                <w:szCs w:val="22"/>
              </w:rPr>
              <w:t xml:space="preserve"> </w:t>
            </w:r>
            <w:r w:rsidRPr="0034214E">
              <w:rPr>
                <w:rFonts w:hint="eastAsia"/>
                <w:b/>
                <w:szCs w:val="22"/>
              </w:rPr>
              <w:t>보호예수</w:t>
            </w:r>
            <w:r>
              <w:rPr>
                <w:rFonts w:hint="eastAsia"/>
                <w:b/>
                <w:szCs w:val="22"/>
              </w:rPr>
              <w:t xml:space="preserve"> </w:t>
            </w:r>
            <w:r w:rsidRPr="0034214E">
              <w:rPr>
                <w:rFonts w:hint="eastAsia"/>
                <w:b/>
                <w:szCs w:val="22"/>
              </w:rPr>
              <w:t>기간</w:t>
            </w:r>
            <w:r>
              <w:rPr>
                <w:rFonts w:hint="eastAsia"/>
                <w:b/>
                <w:szCs w:val="22"/>
              </w:rPr>
              <w:t xml:space="preserve"> </w:t>
            </w:r>
            <w:r w:rsidRPr="0034214E">
              <w:rPr>
                <w:rFonts w:hint="eastAsia"/>
                <w:b/>
                <w:szCs w:val="22"/>
              </w:rPr>
              <w:t>중</w:t>
            </w:r>
            <w:r>
              <w:rPr>
                <w:rFonts w:hint="eastAsia"/>
                <w:b/>
                <w:szCs w:val="22"/>
              </w:rPr>
              <w:t xml:space="preserve"> </w:t>
            </w:r>
            <w:r w:rsidRPr="0034214E">
              <w:rPr>
                <w:rFonts w:hint="eastAsia"/>
                <w:b/>
                <w:szCs w:val="22"/>
              </w:rPr>
              <w:t>매매계약</w:t>
            </w:r>
            <w:r>
              <w:rPr>
                <w:rFonts w:hint="eastAsia"/>
                <w:b/>
                <w:szCs w:val="22"/>
              </w:rPr>
              <w:t xml:space="preserve"> </w:t>
            </w:r>
            <w:r w:rsidRPr="0034214E">
              <w:rPr>
                <w:rFonts w:hint="eastAsia"/>
                <w:b/>
                <w:szCs w:val="22"/>
              </w:rPr>
              <w:t>체결</w:t>
            </w:r>
          </w:p>
          <w:p w14:paraId="78290A00" w14:textId="77777777" w:rsidR="007E2557" w:rsidRPr="004010A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4010A7">
              <w:rPr>
                <w:rFonts w:hint="eastAsia"/>
                <w:szCs w:val="22"/>
              </w:rPr>
              <w:t>의무보유</w:t>
            </w:r>
            <w:r w:rsidRPr="004010A7">
              <w:rPr>
                <w:rFonts w:hint="eastAsia"/>
                <w:szCs w:val="22"/>
              </w:rPr>
              <w:t xml:space="preserve"> </w:t>
            </w:r>
            <w:r w:rsidRPr="004010A7">
              <w:rPr>
                <w:rFonts w:hint="eastAsia"/>
                <w:szCs w:val="22"/>
              </w:rPr>
              <w:t>기간</w:t>
            </w:r>
            <w:r w:rsidRPr="004010A7">
              <w:rPr>
                <w:rFonts w:hint="eastAsia"/>
                <w:szCs w:val="22"/>
              </w:rPr>
              <w:t xml:space="preserve"> </w:t>
            </w:r>
            <w:r w:rsidRPr="004010A7">
              <w:rPr>
                <w:rFonts w:hint="eastAsia"/>
                <w:szCs w:val="22"/>
              </w:rPr>
              <w:t>중</w:t>
            </w:r>
            <w:r w:rsidRPr="004010A7">
              <w:rPr>
                <w:rFonts w:hint="eastAsia"/>
                <w:szCs w:val="22"/>
              </w:rPr>
              <w:t xml:space="preserve"> </w:t>
            </w:r>
            <w:r w:rsidRPr="004010A7">
              <w:rPr>
                <w:rFonts w:hint="eastAsia"/>
                <w:szCs w:val="22"/>
              </w:rPr>
              <w:t>주식양수도계약</w:t>
            </w:r>
            <w:r w:rsidRPr="004010A7">
              <w:rPr>
                <w:rFonts w:hint="eastAsia"/>
                <w:szCs w:val="22"/>
              </w:rPr>
              <w:t>(</w:t>
            </w:r>
            <w:r w:rsidRPr="004010A7">
              <w:rPr>
                <w:rFonts w:hint="eastAsia"/>
                <w:szCs w:val="22"/>
              </w:rPr>
              <w:t>매매</w:t>
            </w:r>
            <w:r w:rsidRPr="004010A7">
              <w:rPr>
                <w:rFonts w:hint="eastAsia"/>
                <w:szCs w:val="22"/>
              </w:rPr>
              <w:t xml:space="preserve"> </w:t>
            </w:r>
            <w:r w:rsidRPr="004010A7">
              <w:rPr>
                <w:rFonts w:hint="eastAsia"/>
                <w:szCs w:val="22"/>
              </w:rPr>
              <w:t>예약</w:t>
            </w:r>
            <w:r w:rsidRPr="004010A7">
              <w:rPr>
                <w:rFonts w:hint="eastAsia"/>
                <w:szCs w:val="22"/>
              </w:rPr>
              <w:t xml:space="preserve"> </w:t>
            </w:r>
            <w:r w:rsidRPr="004010A7">
              <w:rPr>
                <w:rFonts w:hint="eastAsia"/>
                <w:szCs w:val="22"/>
              </w:rPr>
              <w:t>등</w:t>
            </w:r>
            <w:r w:rsidRPr="004010A7">
              <w:rPr>
                <w:rFonts w:hint="eastAsia"/>
                <w:szCs w:val="22"/>
              </w:rPr>
              <w:t xml:space="preserve"> </w:t>
            </w:r>
            <w:r w:rsidRPr="004010A7">
              <w:rPr>
                <w:rFonts w:hint="eastAsia"/>
                <w:szCs w:val="22"/>
              </w:rPr>
              <w:t>포함</w:t>
            </w:r>
            <w:r w:rsidRPr="004010A7">
              <w:rPr>
                <w:rFonts w:hint="eastAsia"/>
                <w:szCs w:val="22"/>
              </w:rPr>
              <w:t>)</w:t>
            </w:r>
            <w:r w:rsidRPr="004010A7">
              <w:rPr>
                <w:szCs w:val="22"/>
              </w:rPr>
              <w:t xml:space="preserve"> </w:t>
            </w:r>
            <w:r w:rsidRPr="004010A7">
              <w:rPr>
                <w:rFonts w:hint="eastAsia"/>
                <w:szCs w:val="22"/>
              </w:rPr>
              <w:t>또는</w:t>
            </w:r>
            <w:r w:rsidRPr="004010A7">
              <w:rPr>
                <w:rFonts w:hint="eastAsia"/>
                <w:szCs w:val="22"/>
              </w:rPr>
              <w:t xml:space="preserve"> </w:t>
            </w:r>
            <w:r w:rsidRPr="004010A7">
              <w:rPr>
                <w:rFonts w:hint="eastAsia"/>
                <w:szCs w:val="22"/>
              </w:rPr>
              <w:t>임원의</w:t>
            </w:r>
            <w:r w:rsidRPr="004010A7">
              <w:rPr>
                <w:rFonts w:hint="eastAsia"/>
                <w:szCs w:val="22"/>
              </w:rPr>
              <w:t xml:space="preserve"> </w:t>
            </w:r>
            <w:r w:rsidRPr="004010A7">
              <w:rPr>
                <w:rFonts w:hint="eastAsia"/>
                <w:szCs w:val="22"/>
              </w:rPr>
              <w:t>임면</w:t>
            </w:r>
            <w:r w:rsidRPr="004010A7">
              <w:rPr>
                <w:rFonts w:hint="eastAsia"/>
                <w:szCs w:val="22"/>
              </w:rPr>
              <w:t xml:space="preserve"> </w:t>
            </w:r>
            <w:r w:rsidRPr="004010A7">
              <w:rPr>
                <w:rFonts w:hint="eastAsia"/>
                <w:szCs w:val="22"/>
              </w:rPr>
              <w:t>등</w:t>
            </w:r>
            <w:r w:rsidRPr="004010A7">
              <w:rPr>
                <w:rFonts w:hint="eastAsia"/>
                <w:szCs w:val="22"/>
              </w:rPr>
              <w:t xml:space="preserve"> </w:t>
            </w:r>
            <w:r w:rsidRPr="004010A7">
              <w:rPr>
                <w:rFonts w:hint="eastAsia"/>
                <w:szCs w:val="22"/>
              </w:rPr>
              <w:t>경영권</w:t>
            </w:r>
            <w:r w:rsidRPr="004010A7">
              <w:rPr>
                <w:rFonts w:hint="eastAsia"/>
                <w:szCs w:val="22"/>
              </w:rPr>
              <w:t xml:space="preserve"> </w:t>
            </w:r>
            <w:r w:rsidRPr="004010A7">
              <w:rPr>
                <w:rFonts w:hint="eastAsia"/>
                <w:szCs w:val="22"/>
              </w:rPr>
              <w:t>변경이</w:t>
            </w:r>
            <w:r w:rsidRPr="004010A7">
              <w:rPr>
                <w:rFonts w:hint="eastAsia"/>
                <w:szCs w:val="22"/>
              </w:rPr>
              <w:t xml:space="preserve"> </w:t>
            </w:r>
            <w:r w:rsidRPr="004010A7">
              <w:rPr>
                <w:rFonts w:hint="eastAsia"/>
                <w:szCs w:val="22"/>
              </w:rPr>
              <w:t>목적인</w:t>
            </w:r>
            <w:r w:rsidRPr="004010A7">
              <w:rPr>
                <w:rFonts w:hint="eastAsia"/>
                <w:szCs w:val="22"/>
              </w:rPr>
              <w:t xml:space="preserve"> </w:t>
            </w:r>
            <w:r w:rsidRPr="004010A7">
              <w:rPr>
                <w:rFonts w:hint="eastAsia"/>
                <w:szCs w:val="22"/>
              </w:rPr>
              <w:t>계약을</w:t>
            </w:r>
            <w:r w:rsidRPr="004010A7">
              <w:rPr>
                <w:rFonts w:hint="eastAsia"/>
                <w:szCs w:val="22"/>
              </w:rPr>
              <w:t xml:space="preserve"> </w:t>
            </w:r>
            <w:r w:rsidRPr="004010A7">
              <w:rPr>
                <w:rFonts w:hint="eastAsia"/>
                <w:szCs w:val="22"/>
              </w:rPr>
              <w:t>체결하는</w:t>
            </w:r>
            <w:r w:rsidRPr="004010A7">
              <w:rPr>
                <w:rFonts w:hint="eastAsia"/>
                <w:szCs w:val="22"/>
              </w:rPr>
              <w:t xml:space="preserve"> </w:t>
            </w:r>
            <w:r w:rsidRPr="004010A7">
              <w:rPr>
                <w:rFonts w:hint="eastAsia"/>
                <w:szCs w:val="22"/>
              </w:rPr>
              <w:t>등</w:t>
            </w:r>
            <w:r w:rsidRPr="004010A7">
              <w:rPr>
                <w:rFonts w:hint="eastAsia"/>
                <w:szCs w:val="22"/>
              </w:rPr>
              <w:t xml:space="preserve"> </w:t>
            </w:r>
            <w:r w:rsidRPr="004010A7">
              <w:rPr>
                <w:rFonts w:hint="eastAsia"/>
                <w:szCs w:val="22"/>
              </w:rPr>
              <w:t>의무보유</w:t>
            </w:r>
            <w:r w:rsidRPr="004010A7">
              <w:rPr>
                <w:rFonts w:hint="eastAsia"/>
                <w:szCs w:val="22"/>
              </w:rPr>
              <w:t xml:space="preserve"> </w:t>
            </w:r>
            <w:r w:rsidRPr="004010A7">
              <w:rPr>
                <w:rFonts w:hint="eastAsia"/>
                <w:szCs w:val="22"/>
              </w:rPr>
              <w:t>대상</w:t>
            </w:r>
            <w:r w:rsidRPr="004010A7">
              <w:rPr>
                <w:rFonts w:hint="eastAsia"/>
                <w:szCs w:val="22"/>
              </w:rPr>
              <w:t xml:space="preserve"> </w:t>
            </w:r>
            <w:r w:rsidRPr="004010A7">
              <w:rPr>
                <w:rFonts w:hint="eastAsia"/>
                <w:szCs w:val="22"/>
              </w:rPr>
              <w:t>주식을</w:t>
            </w:r>
            <w:r w:rsidRPr="004010A7">
              <w:rPr>
                <w:rFonts w:hint="eastAsia"/>
                <w:szCs w:val="22"/>
              </w:rPr>
              <w:t xml:space="preserve"> </w:t>
            </w:r>
            <w:r w:rsidRPr="004010A7">
              <w:rPr>
                <w:rFonts w:hint="eastAsia"/>
                <w:szCs w:val="22"/>
              </w:rPr>
              <w:t>사실상</w:t>
            </w:r>
            <w:r w:rsidRPr="004010A7">
              <w:rPr>
                <w:rFonts w:hint="eastAsia"/>
                <w:szCs w:val="22"/>
              </w:rPr>
              <w:t xml:space="preserve"> </w:t>
            </w:r>
            <w:r w:rsidRPr="004010A7">
              <w:rPr>
                <w:rFonts w:hint="eastAsia"/>
                <w:szCs w:val="22"/>
              </w:rPr>
              <w:t>매각하는</w:t>
            </w:r>
            <w:r w:rsidRPr="004010A7">
              <w:rPr>
                <w:rFonts w:hint="eastAsia"/>
                <w:szCs w:val="22"/>
              </w:rPr>
              <w:t xml:space="preserve"> </w:t>
            </w:r>
            <w:r w:rsidRPr="004010A7">
              <w:rPr>
                <w:rFonts w:hint="eastAsia"/>
                <w:szCs w:val="22"/>
              </w:rPr>
              <w:t>행위도</w:t>
            </w:r>
            <w:r w:rsidRPr="004010A7">
              <w:rPr>
                <w:rFonts w:hint="eastAsia"/>
                <w:szCs w:val="22"/>
              </w:rPr>
              <w:t xml:space="preserve"> </w:t>
            </w:r>
            <w:r w:rsidRPr="004010A7">
              <w:rPr>
                <w:rFonts w:hint="eastAsia"/>
                <w:szCs w:val="22"/>
              </w:rPr>
              <w:t>보호예수</w:t>
            </w:r>
            <w:r w:rsidRPr="004010A7">
              <w:rPr>
                <w:rFonts w:hint="eastAsia"/>
                <w:szCs w:val="22"/>
              </w:rPr>
              <w:t xml:space="preserve"> </w:t>
            </w:r>
            <w:r w:rsidRPr="004010A7">
              <w:rPr>
                <w:rFonts w:hint="eastAsia"/>
                <w:szCs w:val="22"/>
              </w:rPr>
              <w:t>의무</w:t>
            </w:r>
            <w:r w:rsidRPr="004010A7">
              <w:rPr>
                <w:rFonts w:hint="eastAsia"/>
                <w:szCs w:val="22"/>
              </w:rPr>
              <w:t xml:space="preserve"> </w:t>
            </w:r>
            <w:r w:rsidRPr="004010A7">
              <w:rPr>
                <w:rFonts w:hint="eastAsia"/>
                <w:szCs w:val="22"/>
              </w:rPr>
              <w:t>위반에</w:t>
            </w:r>
            <w:r w:rsidRPr="004010A7">
              <w:rPr>
                <w:rFonts w:hint="eastAsia"/>
                <w:szCs w:val="22"/>
              </w:rPr>
              <w:t xml:space="preserve"> </w:t>
            </w:r>
            <w:r w:rsidRPr="004010A7">
              <w:rPr>
                <w:rFonts w:hint="eastAsia"/>
                <w:szCs w:val="22"/>
              </w:rPr>
              <w:t>해당함</w:t>
            </w:r>
            <w:r w:rsidRPr="004010A7">
              <w:rPr>
                <w:rFonts w:hint="eastAsia"/>
                <w:szCs w:val="22"/>
              </w:rPr>
              <w:t>.</w:t>
            </w:r>
            <w:r w:rsidRPr="004010A7">
              <w:rPr>
                <w:szCs w:val="22"/>
              </w:rPr>
              <w:t xml:space="preserve"> </w:t>
            </w:r>
            <w:r w:rsidRPr="004010A7">
              <w:rPr>
                <w:rFonts w:hint="eastAsia"/>
                <w:szCs w:val="22"/>
              </w:rPr>
              <w:t>위반</w:t>
            </w:r>
            <w:r w:rsidRPr="004010A7">
              <w:rPr>
                <w:rFonts w:hint="eastAsia"/>
                <w:szCs w:val="22"/>
              </w:rPr>
              <w:t xml:space="preserve"> </w:t>
            </w:r>
            <w:r w:rsidRPr="004010A7">
              <w:rPr>
                <w:rFonts w:hint="eastAsia"/>
                <w:szCs w:val="22"/>
              </w:rPr>
              <w:t>시</w:t>
            </w:r>
            <w:r w:rsidRPr="004010A7">
              <w:rPr>
                <w:rFonts w:hint="eastAsia"/>
                <w:szCs w:val="22"/>
              </w:rPr>
              <w:t xml:space="preserve"> </w:t>
            </w:r>
            <w:r w:rsidRPr="004010A7">
              <w:rPr>
                <w:rFonts w:hint="eastAsia"/>
                <w:szCs w:val="22"/>
              </w:rPr>
              <w:t>거래소가</w:t>
            </w:r>
            <w:r w:rsidRPr="004010A7">
              <w:rPr>
                <w:rFonts w:hint="eastAsia"/>
                <w:szCs w:val="22"/>
              </w:rPr>
              <w:t xml:space="preserve"> </w:t>
            </w:r>
            <w:r w:rsidRPr="004010A7">
              <w:rPr>
                <w:rFonts w:hint="eastAsia"/>
                <w:szCs w:val="22"/>
              </w:rPr>
              <w:t>의무보유</w:t>
            </w:r>
            <w:r w:rsidRPr="004010A7">
              <w:rPr>
                <w:rFonts w:hint="eastAsia"/>
                <w:szCs w:val="22"/>
              </w:rPr>
              <w:t xml:space="preserve"> </w:t>
            </w:r>
            <w:r w:rsidRPr="004010A7">
              <w:rPr>
                <w:rFonts w:hint="eastAsia"/>
                <w:szCs w:val="22"/>
              </w:rPr>
              <w:t>기간을</w:t>
            </w:r>
            <w:r w:rsidRPr="004010A7">
              <w:rPr>
                <w:rFonts w:hint="eastAsia"/>
                <w:szCs w:val="22"/>
              </w:rPr>
              <w:t xml:space="preserve"> </w:t>
            </w:r>
            <w:r w:rsidRPr="004010A7">
              <w:rPr>
                <w:szCs w:val="22"/>
              </w:rPr>
              <w:t>1</w:t>
            </w:r>
            <w:r w:rsidRPr="004010A7">
              <w:rPr>
                <w:rFonts w:hint="eastAsia"/>
                <w:szCs w:val="22"/>
              </w:rPr>
              <w:t>년씩</w:t>
            </w:r>
            <w:r w:rsidRPr="004010A7">
              <w:rPr>
                <w:rFonts w:hint="eastAsia"/>
                <w:szCs w:val="22"/>
              </w:rPr>
              <w:t xml:space="preserve"> </w:t>
            </w:r>
            <w:r w:rsidRPr="004010A7">
              <w:rPr>
                <w:rFonts w:hint="eastAsia"/>
                <w:szCs w:val="22"/>
              </w:rPr>
              <w:t>연장하는</w:t>
            </w:r>
            <w:r w:rsidRPr="004010A7">
              <w:rPr>
                <w:rFonts w:hint="eastAsia"/>
                <w:szCs w:val="22"/>
              </w:rPr>
              <w:t xml:space="preserve"> </w:t>
            </w:r>
            <w:r w:rsidRPr="004010A7">
              <w:rPr>
                <w:rFonts w:hint="eastAsia"/>
                <w:szCs w:val="22"/>
              </w:rPr>
              <w:t>조치가</w:t>
            </w:r>
            <w:r w:rsidRPr="004010A7">
              <w:rPr>
                <w:rFonts w:hint="eastAsia"/>
                <w:szCs w:val="22"/>
              </w:rPr>
              <w:t xml:space="preserve"> </w:t>
            </w:r>
            <w:r w:rsidRPr="004010A7">
              <w:rPr>
                <w:rFonts w:hint="eastAsia"/>
                <w:szCs w:val="22"/>
              </w:rPr>
              <w:t>내려질</w:t>
            </w:r>
            <w:r w:rsidRPr="004010A7">
              <w:rPr>
                <w:rFonts w:hint="eastAsia"/>
                <w:szCs w:val="22"/>
              </w:rPr>
              <w:t xml:space="preserve"> </w:t>
            </w:r>
            <w:r w:rsidRPr="004010A7">
              <w:rPr>
                <w:rFonts w:hint="eastAsia"/>
                <w:szCs w:val="22"/>
              </w:rPr>
              <w:t>수</w:t>
            </w:r>
            <w:r w:rsidRPr="004010A7">
              <w:rPr>
                <w:rFonts w:hint="eastAsia"/>
                <w:szCs w:val="22"/>
              </w:rPr>
              <w:t xml:space="preserve"> </w:t>
            </w:r>
            <w:r w:rsidRPr="004010A7">
              <w:rPr>
                <w:rFonts w:hint="eastAsia"/>
                <w:szCs w:val="22"/>
              </w:rPr>
              <w:t>있음</w:t>
            </w:r>
            <w:r w:rsidRPr="004010A7">
              <w:rPr>
                <w:rFonts w:hint="eastAsia"/>
                <w:szCs w:val="22"/>
              </w:rPr>
              <w:t>.</w:t>
            </w:r>
          </w:p>
          <w:p w14:paraId="59718ECB" w14:textId="77777777" w:rsidR="007E2557" w:rsidRPr="0034214E"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34214E">
              <w:rPr>
                <w:rFonts w:hint="eastAsia"/>
                <w:b/>
                <w:szCs w:val="22"/>
              </w:rPr>
              <w:t>증권신고서</w:t>
            </w:r>
            <w:r>
              <w:rPr>
                <w:rFonts w:hint="eastAsia"/>
                <w:b/>
                <w:szCs w:val="22"/>
              </w:rPr>
              <w:t xml:space="preserve"> </w:t>
            </w:r>
            <w:r w:rsidRPr="0034214E">
              <w:rPr>
                <w:rFonts w:hint="eastAsia"/>
                <w:b/>
                <w:szCs w:val="22"/>
              </w:rPr>
              <w:t>제출면제</w:t>
            </w:r>
            <w:r>
              <w:rPr>
                <w:rFonts w:hint="eastAsia"/>
                <w:b/>
                <w:szCs w:val="22"/>
              </w:rPr>
              <w:t xml:space="preserve"> </w:t>
            </w:r>
            <w:r w:rsidRPr="0034214E">
              <w:rPr>
                <w:rFonts w:hint="eastAsia"/>
                <w:b/>
                <w:szCs w:val="22"/>
              </w:rPr>
              <w:t>보호예수</w:t>
            </w:r>
            <w:r>
              <w:rPr>
                <w:rFonts w:hint="eastAsia"/>
                <w:b/>
                <w:szCs w:val="22"/>
              </w:rPr>
              <w:t xml:space="preserve"> </w:t>
            </w:r>
            <w:r w:rsidRPr="0034214E">
              <w:rPr>
                <w:rFonts w:hint="eastAsia"/>
                <w:b/>
                <w:szCs w:val="22"/>
              </w:rPr>
              <w:t>의무</w:t>
            </w:r>
            <w:r>
              <w:rPr>
                <w:rFonts w:hint="eastAsia"/>
                <w:b/>
                <w:szCs w:val="22"/>
              </w:rPr>
              <w:t xml:space="preserve"> </w:t>
            </w:r>
            <w:r w:rsidRPr="0034214E">
              <w:rPr>
                <w:rFonts w:hint="eastAsia"/>
                <w:b/>
                <w:szCs w:val="22"/>
              </w:rPr>
              <w:t>위반</w:t>
            </w:r>
          </w:p>
          <w:p w14:paraId="747FF80E"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2007C4">
              <w:rPr>
                <w:szCs w:val="22"/>
              </w:rPr>
              <w:t xml:space="preserve">CPS </w:t>
            </w:r>
            <w:r w:rsidRPr="002007C4">
              <w:rPr>
                <w:rFonts w:hint="eastAsia"/>
                <w:szCs w:val="22"/>
              </w:rPr>
              <w:t>투자자들의</w:t>
            </w:r>
            <w:r w:rsidRPr="002007C4">
              <w:rPr>
                <w:rFonts w:hint="eastAsia"/>
                <w:szCs w:val="22"/>
              </w:rPr>
              <w:t xml:space="preserve"> </w:t>
            </w:r>
            <w:r w:rsidRPr="002007C4">
              <w:rPr>
                <w:rFonts w:hint="eastAsia"/>
                <w:szCs w:val="22"/>
              </w:rPr>
              <w:t>보호예수</w:t>
            </w:r>
            <w:r w:rsidRPr="002007C4">
              <w:rPr>
                <w:rFonts w:hint="eastAsia"/>
                <w:szCs w:val="22"/>
              </w:rPr>
              <w:t xml:space="preserve"> </w:t>
            </w:r>
            <w:r w:rsidRPr="002007C4">
              <w:rPr>
                <w:rFonts w:hint="eastAsia"/>
                <w:szCs w:val="22"/>
              </w:rPr>
              <w:t>의무</w:t>
            </w:r>
            <w:r w:rsidRPr="002007C4">
              <w:rPr>
                <w:rFonts w:hint="eastAsia"/>
                <w:szCs w:val="22"/>
              </w:rPr>
              <w:t xml:space="preserve"> </w:t>
            </w:r>
            <w:r w:rsidRPr="002007C4">
              <w:rPr>
                <w:rFonts w:hint="eastAsia"/>
                <w:szCs w:val="22"/>
              </w:rPr>
              <w:t>위반시</w:t>
            </w:r>
            <w:r w:rsidRPr="002007C4">
              <w:rPr>
                <w:rFonts w:hint="eastAsia"/>
                <w:szCs w:val="22"/>
              </w:rPr>
              <w:t xml:space="preserve"> </w:t>
            </w:r>
            <w:r w:rsidRPr="002007C4">
              <w:rPr>
                <w:rFonts w:hint="eastAsia"/>
                <w:szCs w:val="22"/>
              </w:rPr>
              <w:t>발행회사가</w:t>
            </w:r>
            <w:r w:rsidRPr="002007C4">
              <w:rPr>
                <w:rFonts w:hint="eastAsia"/>
                <w:szCs w:val="22"/>
              </w:rPr>
              <w:t xml:space="preserve"> </w:t>
            </w:r>
            <w:r w:rsidRPr="002007C4">
              <w:rPr>
                <w:rFonts w:hint="eastAsia"/>
                <w:szCs w:val="22"/>
              </w:rPr>
              <w:t>증권신고서</w:t>
            </w:r>
            <w:r w:rsidRPr="002007C4">
              <w:rPr>
                <w:rFonts w:hint="eastAsia"/>
                <w:szCs w:val="22"/>
              </w:rPr>
              <w:t xml:space="preserve"> </w:t>
            </w:r>
            <w:r w:rsidRPr="002007C4">
              <w:rPr>
                <w:rFonts w:hint="eastAsia"/>
                <w:szCs w:val="22"/>
              </w:rPr>
              <w:t>제출</w:t>
            </w:r>
            <w:r w:rsidRPr="002007C4">
              <w:rPr>
                <w:rFonts w:hint="eastAsia"/>
                <w:szCs w:val="22"/>
              </w:rPr>
              <w:t xml:space="preserve"> </w:t>
            </w:r>
            <w:r w:rsidRPr="002007C4">
              <w:rPr>
                <w:rFonts w:hint="eastAsia"/>
                <w:szCs w:val="22"/>
              </w:rPr>
              <w:t>없이</w:t>
            </w:r>
            <w:r w:rsidRPr="002007C4">
              <w:rPr>
                <w:rFonts w:hint="eastAsia"/>
                <w:szCs w:val="22"/>
              </w:rPr>
              <w:t xml:space="preserve"> </w:t>
            </w:r>
            <w:r w:rsidRPr="002007C4">
              <w:rPr>
                <w:rFonts w:hint="eastAsia"/>
                <w:szCs w:val="22"/>
              </w:rPr>
              <w:t>증권을</w:t>
            </w:r>
            <w:r w:rsidRPr="002007C4">
              <w:rPr>
                <w:rFonts w:hint="eastAsia"/>
                <w:szCs w:val="22"/>
              </w:rPr>
              <w:t xml:space="preserve"> </w:t>
            </w:r>
            <w:r w:rsidRPr="002007C4">
              <w:rPr>
                <w:rFonts w:hint="eastAsia"/>
                <w:szCs w:val="22"/>
              </w:rPr>
              <w:t>모집한</w:t>
            </w:r>
            <w:r w:rsidRPr="002007C4">
              <w:rPr>
                <w:rFonts w:hint="eastAsia"/>
                <w:szCs w:val="22"/>
              </w:rPr>
              <w:t xml:space="preserve"> </w:t>
            </w:r>
            <w:r w:rsidRPr="002007C4">
              <w:rPr>
                <w:rFonts w:hint="eastAsia"/>
                <w:szCs w:val="22"/>
              </w:rPr>
              <w:t>것으로서</w:t>
            </w:r>
            <w:r w:rsidRPr="002007C4">
              <w:rPr>
                <w:rFonts w:hint="eastAsia"/>
                <w:szCs w:val="22"/>
              </w:rPr>
              <w:t xml:space="preserve"> </w:t>
            </w:r>
            <w:r w:rsidRPr="002007C4">
              <w:rPr>
                <w:rFonts w:hint="eastAsia"/>
                <w:szCs w:val="22"/>
              </w:rPr>
              <w:t>자본시장법</w:t>
            </w:r>
            <w:r w:rsidRPr="002007C4">
              <w:rPr>
                <w:rFonts w:hint="eastAsia"/>
                <w:szCs w:val="22"/>
              </w:rPr>
              <w:t xml:space="preserve"> </w:t>
            </w:r>
            <w:r w:rsidRPr="002007C4">
              <w:rPr>
                <w:rFonts w:hint="eastAsia"/>
                <w:szCs w:val="22"/>
              </w:rPr>
              <w:t>위반에</w:t>
            </w:r>
            <w:r w:rsidRPr="002007C4">
              <w:rPr>
                <w:rFonts w:hint="eastAsia"/>
                <w:szCs w:val="22"/>
              </w:rPr>
              <w:t xml:space="preserve"> </w:t>
            </w:r>
            <w:r w:rsidRPr="002007C4">
              <w:rPr>
                <w:rFonts w:hint="eastAsia"/>
                <w:szCs w:val="22"/>
              </w:rPr>
              <w:t>해당하여</w:t>
            </w:r>
            <w:r w:rsidRPr="002007C4">
              <w:rPr>
                <w:rFonts w:hint="eastAsia"/>
                <w:szCs w:val="22"/>
              </w:rPr>
              <w:t xml:space="preserve"> </w:t>
            </w:r>
            <w:r w:rsidRPr="004010A7">
              <w:rPr>
                <w:rFonts w:hint="eastAsia"/>
                <w:szCs w:val="22"/>
              </w:rPr>
              <w:t>최대</w:t>
            </w:r>
            <w:r w:rsidRPr="004010A7">
              <w:rPr>
                <w:rFonts w:hint="eastAsia"/>
                <w:szCs w:val="22"/>
              </w:rPr>
              <w:t xml:space="preserve"> </w:t>
            </w:r>
            <w:r w:rsidRPr="004010A7">
              <w:rPr>
                <w:szCs w:val="22"/>
              </w:rPr>
              <w:t>20</w:t>
            </w:r>
            <w:r w:rsidRPr="004010A7">
              <w:rPr>
                <w:rFonts w:hint="eastAsia"/>
                <w:szCs w:val="22"/>
              </w:rPr>
              <w:t>억원의</w:t>
            </w:r>
            <w:r w:rsidRPr="004010A7">
              <w:rPr>
                <w:rFonts w:hint="eastAsia"/>
                <w:szCs w:val="22"/>
              </w:rPr>
              <w:t xml:space="preserve"> </w:t>
            </w:r>
            <w:r w:rsidRPr="004010A7">
              <w:rPr>
                <w:rFonts w:hint="eastAsia"/>
                <w:szCs w:val="22"/>
              </w:rPr>
              <w:t>과징금</w:t>
            </w:r>
            <w:r w:rsidRPr="004010A7">
              <w:rPr>
                <w:szCs w:val="22"/>
              </w:rPr>
              <w:t xml:space="preserve">, </w:t>
            </w:r>
            <w:r w:rsidRPr="004010A7">
              <w:rPr>
                <w:rFonts w:hint="eastAsia"/>
                <w:szCs w:val="22"/>
              </w:rPr>
              <w:t>5</w:t>
            </w:r>
            <w:r w:rsidRPr="004010A7">
              <w:rPr>
                <w:rFonts w:hint="eastAsia"/>
                <w:szCs w:val="22"/>
              </w:rPr>
              <w:t>년</w:t>
            </w:r>
            <w:r w:rsidRPr="004010A7">
              <w:rPr>
                <w:rFonts w:hint="eastAsia"/>
                <w:szCs w:val="22"/>
              </w:rPr>
              <w:t xml:space="preserve"> </w:t>
            </w:r>
            <w:r w:rsidRPr="004010A7">
              <w:rPr>
                <w:rFonts w:hint="eastAsia"/>
                <w:szCs w:val="22"/>
              </w:rPr>
              <w:t>이하의</w:t>
            </w:r>
            <w:r w:rsidRPr="004010A7">
              <w:rPr>
                <w:rFonts w:hint="eastAsia"/>
                <w:szCs w:val="22"/>
              </w:rPr>
              <w:t xml:space="preserve"> </w:t>
            </w:r>
            <w:r w:rsidRPr="004010A7">
              <w:rPr>
                <w:rFonts w:hint="eastAsia"/>
                <w:szCs w:val="22"/>
              </w:rPr>
              <w:t>징역</w:t>
            </w:r>
            <w:r w:rsidRPr="004010A7">
              <w:rPr>
                <w:rFonts w:hint="eastAsia"/>
                <w:szCs w:val="22"/>
              </w:rPr>
              <w:t xml:space="preserve"> </w:t>
            </w:r>
            <w:r w:rsidRPr="004010A7">
              <w:rPr>
                <w:rFonts w:hint="eastAsia"/>
                <w:szCs w:val="22"/>
              </w:rPr>
              <w:t>또는</w:t>
            </w:r>
            <w:r w:rsidRPr="004010A7">
              <w:rPr>
                <w:rFonts w:hint="eastAsia"/>
                <w:szCs w:val="22"/>
              </w:rPr>
              <w:t xml:space="preserve"> </w:t>
            </w:r>
            <w:r w:rsidRPr="004010A7">
              <w:rPr>
                <w:szCs w:val="22"/>
              </w:rPr>
              <w:t>2</w:t>
            </w:r>
            <w:r w:rsidRPr="004010A7">
              <w:rPr>
                <w:rFonts w:hint="eastAsia"/>
                <w:szCs w:val="22"/>
              </w:rPr>
              <w:t>억원</w:t>
            </w:r>
            <w:r w:rsidRPr="004010A7">
              <w:rPr>
                <w:rFonts w:hint="eastAsia"/>
                <w:szCs w:val="22"/>
              </w:rPr>
              <w:t xml:space="preserve"> </w:t>
            </w:r>
            <w:r w:rsidRPr="004010A7">
              <w:rPr>
                <w:rFonts w:hint="eastAsia"/>
                <w:szCs w:val="22"/>
              </w:rPr>
              <w:t>이하의</w:t>
            </w:r>
            <w:r w:rsidRPr="004010A7">
              <w:rPr>
                <w:rFonts w:hint="eastAsia"/>
                <w:szCs w:val="22"/>
              </w:rPr>
              <w:t xml:space="preserve"> </w:t>
            </w:r>
            <w:r w:rsidRPr="004010A7">
              <w:rPr>
                <w:rFonts w:hint="eastAsia"/>
                <w:szCs w:val="22"/>
              </w:rPr>
              <w:t>벌금의</w:t>
            </w:r>
            <w:r w:rsidRPr="004010A7">
              <w:rPr>
                <w:rFonts w:hint="eastAsia"/>
                <w:szCs w:val="22"/>
              </w:rPr>
              <w:t xml:space="preserve"> </w:t>
            </w:r>
            <w:r w:rsidRPr="004010A7">
              <w:rPr>
                <w:rFonts w:hint="eastAsia"/>
                <w:szCs w:val="22"/>
              </w:rPr>
              <w:t>형사처벌이</w:t>
            </w:r>
            <w:r w:rsidRPr="004010A7">
              <w:rPr>
                <w:rFonts w:hint="eastAsia"/>
                <w:szCs w:val="22"/>
              </w:rPr>
              <w:t xml:space="preserve"> </w:t>
            </w:r>
            <w:r w:rsidRPr="004010A7">
              <w:rPr>
                <w:rFonts w:hint="eastAsia"/>
                <w:szCs w:val="22"/>
              </w:rPr>
              <w:t>적용될</w:t>
            </w:r>
            <w:r w:rsidRPr="004010A7">
              <w:rPr>
                <w:rFonts w:hint="eastAsia"/>
                <w:szCs w:val="22"/>
              </w:rPr>
              <w:t xml:space="preserve"> </w:t>
            </w:r>
            <w:r w:rsidRPr="004010A7">
              <w:rPr>
                <w:rFonts w:hint="eastAsia"/>
                <w:szCs w:val="22"/>
              </w:rPr>
              <w:t>수</w:t>
            </w:r>
            <w:r w:rsidRPr="004010A7">
              <w:rPr>
                <w:rFonts w:hint="eastAsia"/>
                <w:szCs w:val="22"/>
              </w:rPr>
              <w:t xml:space="preserve"> </w:t>
            </w:r>
            <w:r w:rsidRPr="004010A7">
              <w:rPr>
                <w:rFonts w:hint="eastAsia"/>
                <w:szCs w:val="22"/>
              </w:rPr>
              <w:t>있음</w:t>
            </w:r>
            <w:r w:rsidRPr="004010A7">
              <w:rPr>
                <w:szCs w:val="22"/>
              </w:rPr>
              <w:t>.</w:t>
            </w:r>
          </w:p>
        </w:tc>
        <w:tc>
          <w:tcPr>
            <w:tcW w:w="922" w:type="pct"/>
            <w:tcBorders>
              <w:top w:val="single" w:sz="4" w:space="0" w:color="auto"/>
              <w:bottom w:val="single" w:sz="12" w:space="0" w:color="000080"/>
            </w:tcBorders>
            <w:shd w:val="clear" w:color="auto" w:fill="auto"/>
          </w:tcPr>
          <w:p w14:paraId="6C5C2A05"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CPS</w:t>
            </w:r>
            <w:r>
              <w:rPr>
                <w:szCs w:val="22"/>
              </w:rPr>
              <w:t xml:space="preserve"> </w:t>
            </w:r>
            <w:r>
              <w:rPr>
                <w:rFonts w:hint="eastAsia"/>
                <w:szCs w:val="22"/>
              </w:rPr>
              <w:t>투자자로부터</w:t>
            </w:r>
            <w:r>
              <w:rPr>
                <w:rFonts w:hint="eastAsia"/>
                <w:szCs w:val="22"/>
              </w:rPr>
              <w:t xml:space="preserve"> </w:t>
            </w:r>
            <w:r>
              <w:rPr>
                <w:szCs w:val="22"/>
              </w:rPr>
              <w:t>CPS</w:t>
            </w:r>
            <w:r>
              <w:rPr>
                <w:rFonts w:hint="eastAsia"/>
                <w:szCs w:val="22"/>
              </w:rPr>
              <w:t>를</w:t>
            </w:r>
            <w:r>
              <w:rPr>
                <w:rFonts w:hint="eastAsia"/>
                <w:szCs w:val="22"/>
              </w:rPr>
              <w:t xml:space="preserve"> </w:t>
            </w:r>
            <w:r>
              <w:rPr>
                <w:rFonts w:hint="eastAsia"/>
                <w:szCs w:val="22"/>
              </w:rPr>
              <w:t>취득하는</w:t>
            </w:r>
            <w:r>
              <w:rPr>
                <w:rFonts w:hint="eastAsia"/>
                <w:szCs w:val="22"/>
              </w:rPr>
              <w:t xml:space="preserve"> </w:t>
            </w:r>
            <w:r>
              <w:rPr>
                <w:rFonts w:hint="eastAsia"/>
                <w:szCs w:val="22"/>
              </w:rPr>
              <w:t>거래를</w:t>
            </w:r>
            <w:r>
              <w:rPr>
                <w:rFonts w:hint="eastAsia"/>
                <w:szCs w:val="22"/>
              </w:rPr>
              <w:t xml:space="preserve"> </w:t>
            </w:r>
            <w:r>
              <w:rPr>
                <w:rFonts w:hint="eastAsia"/>
                <w:szCs w:val="22"/>
              </w:rPr>
              <w:t>포함한</w:t>
            </w:r>
            <w:r>
              <w:rPr>
                <w:rFonts w:hint="eastAsia"/>
                <w:szCs w:val="22"/>
              </w:rPr>
              <w:t xml:space="preserve"> </w:t>
            </w:r>
            <w:r>
              <w:rPr>
                <w:rFonts w:hint="eastAsia"/>
                <w:szCs w:val="22"/>
              </w:rPr>
              <w:t>본건</w:t>
            </w:r>
            <w:r>
              <w:rPr>
                <w:rFonts w:hint="eastAsia"/>
                <w:szCs w:val="22"/>
              </w:rPr>
              <w:t xml:space="preserve"> </w:t>
            </w:r>
            <w:r>
              <w:rPr>
                <w:rFonts w:hint="eastAsia"/>
                <w:szCs w:val="22"/>
              </w:rPr>
              <w:t>거래에</w:t>
            </w:r>
            <w:r>
              <w:rPr>
                <w:rFonts w:hint="eastAsia"/>
                <w:szCs w:val="22"/>
              </w:rPr>
              <w:t xml:space="preserve"> </w:t>
            </w:r>
            <w:r>
              <w:rPr>
                <w:rFonts w:hint="eastAsia"/>
                <w:szCs w:val="22"/>
              </w:rPr>
              <w:t>관한</w:t>
            </w:r>
            <w:r>
              <w:rPr>
                <w:rFonts w:hint="eastAsia"/>
                <w:szCs w:val="22"/>
              </w:rPr>
              <w:t xml:space="preserve"> </w:t>
            </w:r>
            <w:r>
              <w:rPr>
                <w:rFonts w:hint="eastAsia"/>
                <w:szCs w:val="22"/>
              </w:rPr>
              <w:t>계약을</w:t>
            </w:r>
            <w:r>
              <w:rPr>
                <w:rFonts w:hint="eastAsia"/>
                <w:szCs w:val="22"/>
              </w:rPr>
              <w:t xml:space="preserve"> </w:t>
            </w:r>
            <w:r>
              <w:rPr>
                <w:szCs w:val="22"/>
              </w:rPr>
              <w:t xml:space="preserve">CPS </w:t>
            </w:r>
            <w:r>
              <w:rPr>
                <w:rFonts w:hint="eastAsia"/>
                <w:szCs w:val="22"/>
              </w:rPr>
              <w:t>투자자</w:t>
            </w:r>
            <w:r>
              <w:rPr>
                <w:rFonts w:hint="eastAsia"/>
                <w:szCs w:val="22"/>
              </w:rPr>
              <w:t xml:space="preserve"> </w:t>
            </w:r>
            <w:r>
              <w:rPr>
                <w:rFonts w:hint="eastAsia"/>
                <w:szCs w:val="22"/>
              </w:rPr>
              <w:t>보호예수</w:t>
            </w:r>
            <w:r>
              <w:rPr>
                <w:rFonts w:hint="eastAsia"/>
                <w:szCs w:val="22"/>
              </w:rPr>
              <w:t xml:space="preserve"> </w:t>
            </w:r>
            <w:r>
              <w:rPr>
                <w:rFonts w:hint="eastAsia"/>
                <w:szCs w:val="22"/>
              </w:rPr>
              <w:t>기간</w:t>
            </w:r>
            <w:r>
              <w:rPr>
                <w:rFonts w:hint="eastAsia"/>
                <w:szCs w:val="22"/>
              </w:rPr>
              <w:t xml:space="preserve"> </w:t>
            </w:r>
            <w:r>
              <w:rPr>
                <w:rFonts w:hint="eastAsia"/>
                <w:szCs w:val="22"/>
              </w:rPr>
              <w:t>중에</w:t>
            </w:r>
            <w:r>
              <w:rPr>
                <w:rFonts w:hint="eastAsia"/>
                <w:szCs w:val="22"/>
              </w:rPr>
              <w:t xml:space="preserve"> </w:t>
            </w:r>
            <w:r>
              <w:rPr>
                <w:rFonts w:hint="eastAsia"/>
                <w:szCs w:val="22"/>
              </w:rPr>
              <w:t>체결할</w:t>
            </w:r>
            <w:r>
              <w:rPr>
                <w:rFonts w:hint="eastAsia"/>
                <w:szCs w:val="22"/>
              </w:rPr>
              <w:t xml:space="preserve"> </w:t>
            </w:r>
            <w:r>
              <w:rPr>
                <w:rFonts w:hint="eastAsia"/>
                <w:szCs w:val="22"/>
              </w:rPr>
              <w:t>경우</w:t>
            </w:r>
            <w:r>
              <w:rPr>
                <w:rFonts w:hint="eastAsia"/>
                <w:szCs w:val="22"/>
              </w:rPr>
              <w:t xml:space="preserve"> </w:t>
            </w:r>
            <w:r>
              <w:rPr>
                <w:rFonts w:hint="eastAsia"/>
                <w:szCs w:val="22"/>
              </w:rPr>
              <w:t>증권신고서</w:t>
            </w:r>
            <w:r>
              <w:rPr>
                <w:rFonts w:hint="eastAsia"/>
                <w:szCs w:val="22"/>
              </w:rPr>
              <w:t xml:space="preserve"> </w:t>
            </w:r>
            <w:r>
              <w:rPr>
                <w:rFonts w:hint="eastAsia"/>
                <w:szCs w:val="22"/>
              </w:rPr>
              <w:t>제출의무</w:t>
            </w:r>
            <w:r>
              <w:rPr>
                <w:rFonts w:hint="eastAsia"/>
                <w:szCs w:val="22"/>
              </w:rPr>
              <w:t xml:space="preserve"> </w:t>
            </w:r>
            <w:r>
              <w:rPr>
                <w:rFonts w:hint="eastAsia"/>
                <w:szCs w:val="22"/>
              </w:rPr>
              <w:t>위반으로</w:t>
            </w:r>
            <w:r>
              <w:rPr>
                <w:rFonts w:hint="eastAsia"/>
                <w:szCs w:val="22"/>
              </w:rPr>
              <w:t xml:space="preserve"> </w:t>
            </w:r>
            <w:r>
              <w:rPr>
                <w:rFonts w:hint="eastAsia"/>
                <w:szCs w:val="22"/>
              </w:rPr>
              <w:t>보아</w:t>
            </w:r>
            <w:r>
              <w:rPr>
                <w:rFonts w:hint="eastAsia"/>
                <w:szCs w:val="22"/>
              </w:rPr>
              <w:t xml:space="preserve"> </w:t>
            </w:r>
            <w:r>
              <w:rPr>
                <w:rFonts w:hint="eastAsia"/>
                <w:szCs w:val="22"/>
              </w:rPr>
              <w:t>회사에</w:t>
            </w:r>
            <w:r>
              <w:rPr>
                <w:rFonts w:hint="eastAsia"/>
                <w:szCs w:val="22"/>
              </w:rPr>
              <w:t xml:space="preserve"> </w:t>
            </w:r>
            <w:r>
              <w:rPr>
                <w:rFonts w:hint="eastAsia"/>
                <w:szCs w:val="22"/>
              </w:rPr>
              <w:t>최대</w:t>
            </w:r>
            <w:r>
              <w:rPr>
                <w:rFonts w:hint="eastAsia"/>
                <w:szCs w:val="22"/>
              </w:rPr>
              <w:t xml:space="preserve"> </w:t>
            </w:r>
            <w:r>
              <w:rPr>
                <w:szCs w:val="22"/>
              </w:rPr>
              <w:t>20</w:t>
            </w:r>
            <w:r>
              <w:rPr>
                <w:rFonts w:hint="eastAsia"/>
                <w:szCs w:val="22"/>
              </w:rPr>
              <w:t>억원의</w:t>
            </w:r>
            <w:r>
              <w:rPr>
                <w:rFonts w:hint="eastAsia"/>
                <w:szCs w:val="22"/>
              </w:rPr>
              <w:t xml:space="preserve"> </w:t>
            </w:r>
            <w:r>
              <w:rPr>
                <w:rFonts w:hint="eastAsia"/>
                <w:szCs w:val="22"/>
              </w:rPr>
              <w:t>과징금</w:t>
            </w:r>
            <w:r>
              <w:rPr>
                <w:rFonts w:hint="eastAsia"/>
                <w:szCs w:val="22"/>
              </w:rPr>
              <w:t xml:space="preserve">, </w:t>
            </w:r>
            <w:r>
              <w:rPr>
                <w:szCs w:val="22"/>
              </w:rPr>
              <w:t>2</w:t>
            </w:r>
            <w:r>
              <w:rPr>
                <w:rFonts w:hint="eastAsia"/>
                <w:szCs w:val="22"/>
              </w:rPr>
              <w:t>억원</w:t>
            </w:r>
            <w:r>
              <w:rPr>
                <w:rFonts w:hint="eastAsia"/>
                <w:szCs w:val="22"/>
              </w:rPr>
              <w:t xml:space="preserve"> </w:t>
            </w:r>
            <w:r>
              <w:rPr>
                <w:rFonts w:hint="eastAsia"/>
                <w:szCs w:val="22"/>
              </w:rPr>
              <w:t>이하의</w:t>
            </w:r>
            <w:r>
              <w:rPr>
                <w:rFonts w:hint="eastAsia"/>
                <w:szCs w:val="22"/>
              </w:rPr>
              <w:t xml:space="preserve"> </w:t>
            </w:r>
            <w:r>
              <w:rPr>
                <w:rFonts w:hint="eastAsia"/>
                <w:szCs w:val="22"/>
              </w:rPr>
              <w:t>벌금이</w:t>
            </w:r>
            <w:r>
              <w:rPr>
                <w:rFonts w:hint="eastAsia"/>
                <w:szCs w:val="22"/>
              </w:rPr>
              <w:t xml:space="preserve"> </w:t>
            </w:r>
            <w:r>
              <w:rPr>
                <w:rFonts w:hint="eastAsia"/>
                <w:szCs w:val="22"/>
              </w:rPr>
              <w:t>부과될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r w:rsidR="007E2557" w14:paraId="2F6AA9A7" w14:textId="77777777" w:rsidTr="00C3439B">
        <w:trPr>
          <w:trHeight w:val="20"/>
        </w:trPr>
        <w:tc>
          <w:tcPr>
            <w:tcW w:w="680" w:type="pct"/>
            <w:tcBorders>
              <w:top w:val="single" w:sz="4" w:space="0" w:color="auto"/>
              <w:bottom w:val="single" w:sz="12" w:space="0" w:color="000080"/>
            </w:tcBorders>
            <w:shd w:val="clear" w:color="auto" w:fill="auto"/>
          </w:tcPr>
          <w:p w14:paraId="6A288265"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[Tailwind,</w:t>
            </w:r>
            <w:r w:rsidRPr="0055656B">
              <w:rPr>
                <w:b/>
                <w:color w:val="4C1B12"/>
                <w:sz w:val="20"/>
                <w:szCs w:val="22"/>
              </w:rPr>
              <w:t xml:space="preserve"> </w:t>
            </w:r>
            <w:r w:rsidRPr="0055656B">
              <w:rPr>
                <w:rFonts w:hint="eastAsia"/>
                <w:b/>
                <w:color w:val="4C1B12"/>
                <w:sz w:val="20"/>
                <w:szCs w:val="22"/>
              </w:rPr>
              <w:t>팟빵</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t>주식매수선택권</w:t>
            </w:r>
          </w:p>
        </w:tc>
        <w:tc>
          <w:tcPr>
            <w:tcW w:w="1786" w:type="pct"/>
            <w:tcBorders>
              <w:top w:val="single" w:sz="4" w:space="0" w:color="auto"/>
              <w:bottom w:val="single" w:sz="12" w:space="0" w:color="000080"/>
            </w:tcBorders>
            <w:shd w:val="clear" w:color="auto" w:fill="auto"/>
          </w:tcPr>
          <w:p w14:paraId="2F1F5208" w14:textId="77777777" w:rsidR="007E2557" w:rsidRPr="00826E85"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26E85">
              <w:rPr>
                <w:rFonts w:hint="eastAsia"/>
                <w:b/>
                <w:szCs w:val="22"/>
              </w:rPr>
              <w:t>Tailwind</w:t>
            </w:r>
            <w:r>
              <w:rPr>
                <w:rFonts w:hint="eastAsia"/>
                <w:b/>
                <w:szCs w:val="22"/>
              </w:rPr>
              <w:t xml:space="preserve"> </w:t>
            </w:r>
            <w:r w:rsidRPr="00826E85">
              <w:rPr>
                <w:rFonts w:hint="eastAsia"/>
                <w:b/>
                <w:szCs w:val="22"/>
              </w:rPr>
              <w:t>발행</w:t>
            </w:r>
            <w:r>
              <w:rPr>
                <w:rFonts w:hint="eastAsia"/>
                <w:b/>
                <w:szCs w:val="22"/>
              </w:rPr>
              <w:t xml:space="preserve"> </w:t>
            </w:r>
            <w:r w:rsidRPr="00826E85">
              <w:rPr>
                <w:rFonts w:hint="eastAsia"/>
                <w:b/>
                <w:szCs w:val="22"/>
              </w:rPr>
              <w:t>주식매수선택권</w:t>
            </w:r>
          </w:p>
          <w:p w14:paraId="5F9AC19D" w14:textId="77777777" w:rsidR="007E2557" w:rsidRPr="00896E63"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896E63">
              <w:rPr>
                <w:szCs w:val="22"/>
              </w:rPr>
              <w:t>Tailwind</w:t>
            </w:r>
            <w:r w:rsidRPr="00896E63">
              <w:rPr>
                <w:rFonts w:hint="eastAsia"/>
                <w:szCs w:val="22"/>
              </w:rPr>
              <w:t>는</w:t>
            </w:r>
            <w:r w:rsidRPr="00896E63">
              <w:rPr>
                <w:rFonts w:hint="eastAsia"/>
                <w:szCs w:val="22"/>
              </w:rPr>
              <w:t xml:space="preserve"> </w:t>
            </w:r>
            <w:r w:rsidRPr="00896E63">
              <w:rPr>
                <w:rFonts w:hint="eastAsia"/>
                <w:szCs w:val="22"/>
              </w:rPr>
              <w:t>총</w:t>
            </w:r>
            <w:r w:rsidRPr="00896E63">
              <w:rPr>
                <w:rFonts w:hint="eastAsia"/>
                <w:szCs w:val="22"/>
              </w:rPr>
              <w:t xml:space="preserve"> </w:t>
            </w:r>
            <w:r w:rsidRPr="00896E63">
              <w:rPr>
                <w:szCs w:val="22"/>
              </w:rPr>
              <w:t>7</w:t>
            </w:r>
            <w:r w:rsidRPr="00896E63">
              <w:rPr>
                <w:rFonts w:hint="eastAsia"/>
                <w:szCs w:val="22"/>
              </w:rPr>
              <w:t>회에</w:t>
            </w:r>
            <w:r w:rsidRPr="00896E63">
              <w:rPr>
                <w:rFonts w:hint="eastAsia"/>
                <w:szCs w:val="22"/>
              </w:rPr>
              <w:t xml:space="preserve"> </w:t>
            </w:r>
            <w:r w:rsidRPr="00896E63">
              <w:rPr>
                <w:rFonts w:hint="eastAsia"/>
                <w:szCs w:val="22"/>
              </w:rPr>
              <w:t>걸쳐</w:t>
            </w:r>
            <w:r w:rsidRPr="00896E63">
              <w:rPr>
                <w:rFonts w:hint="eastAsia"/>
                <w:szCs w:val="22"/>
              </w:rPr>
              <w:t xml:space="preserve"> </w:t>
            </w:r>
            <w:r>
              <w:rPr>
                <w:szCs w:val="22"/>
              </w:rPr>
              <w:t>stock option</w:t>
            </w:r>
            <w:r>
              <w:rPr>
                <w:rFonts w:hint="eastAsia"/>
                <w:szCs w:val="22"/>
              </w:rPr>
              <w:t>을</w:t>
            </w:r>
            <w:r>
              <w:rPr>
                <w:rFonts w:hint="eastAsia"/>
                <w:szCs w:val="22"/>
              </w:rPr>
              <w:t xml:space="preserve"> </w:t>
            </w:r>
            <w:r>
              <w:rPr>
                <w:rFonts w:hint="eastAsia"/>
                <w:szCs w:val="22"/>
              </w:rPr>
              <w:t>부여하였고</w:t>
            </w:r>
            <w:r>
              <w:rPr>
                <w:rFonts w:hint="eastAsia"/>
                <w:szCs w:val="22"/>
              </w:rPr>
              <w:t>,</w:t>
            </w:r>
            <w:r>
              <w:rPr>
                <w:szCs w:val="22"/>
              </w:rPr>
              <w:t xml:space="preserve"> </w:t>
            </w:r>
            <w:r>
              <w:rPr>
                <w:rFonts w:hint="eastAsia"/>
                <w:szCs w:val="22"/>
              </w:rPr>
              <w:t>현재</w:t>
            </w:r>
            <w:r>
              <w:rPr>
                <w:rFonts w:hint="eastAsia"/>
                <w:szCs w:val="22"/>
              </w:rPr>
              <w:t xml:space="preserve"> </w:t>
            </w:r>
            <w:r>
              <w:rPr>
                <w:szCs w:val="22"/>
              </w:rPr>
              <w:t>outstanding</w:t>
            </w:r>
            <w:r>
              <w:rPr>
                <w:rFonts w:hint="eastAsia"/>
                <w:szCs w:val="22"/>
              </w:rPr>
              <w:t>한</w:t>
            </w:r>
            <w:r>
              <w:rPr>
                <w:rFonts w:hint="eastAsia"/>
                <w:szCs w:val="22"/>
              </w:rPr>
              <w:t xml:space="preserve"> </w:t>
            </w:r>
            <w:r>
              <w:rPr>
                <w:rFonts w:hint="eastAsia"/>
                <w:szCs w:val="22"/>
              </w:rPr>
              <w:t>수량은</w:t>
            </w:r>
            <w:r>
              <w:rPr>
                <w:rFonts w:hint="eastAsia"/>
                <w:szCs w:val="22"/>
              </w:rPr>
              <w:t xml:space="preserve"> </w:t>
            </w:r>
            <w:r w:rsidRPr="00896E63">
              <w:rPr>
                <w:szCs w:val="22"/>
              </w:rPr>
              <w:t>1,569,241</w:t>
            </w:r>
            <w:r w:rsidRPr="00896E63">
              <w:rPr>
                <w:rFonts w:hint="eastAsia"/>
                <w:szCs w:val="22"/>
              </w:rPr>
              <w:t>주</w:t>
            </w:r>
            <w:r w:rsidRPr="00896E63">
              <w:rPr>
                <w:rFonts w:hint="eastAsia"/>
                <w:szCs w:val="22"/>
              </w:rPr>
              <w:t>(</w:t>
            </w:r>
            <w:r w:rsidRPr="00896E63">
              <w:rPr>
                <w:rFonts w:hint="eastAsia"/>
                <w:szCs w:val="22"/>
              </w:rPr>
              <w:t>발행주식총수</w:t>
            </w:r>
            <w:r w:rsidRPr="00896E63">
              <w:rPr>
                <w:rFonts w:hint="eastAsia"/>
                <w:szCs w:val="22"/>
              </w:rPr>
              <w:t xml:space="preserve"> </w:t>
            </w:r>
            <w:r w:rsidRPr="00896E63">
              <w:rPr>
                <w:rFonts w:hint="eastAsia"/>
                <w:szCs w:val="22"/>
              </w:rPr>
              <w:t>기준</w:t>
            </w:r>
            <w:r w:rsidRPr="00896E63">
              <w:rPr>
                <w:rFonts w:hint="eastAsia"/>
                <w:szCs w:val="22"/>
              </w:rPr>
              <w:t xml:space="preserve"> </w:t>
            </w:r>
            <w:r w:rsidRPr="00896E63">
              <w:rPr>
                <w:szCs w:val="22"/>
              </w:rPr>
              <w:t xml:space="preserve">1.86%, </w:t>
            </w:r>
            <w:r w:rsidRPr="00896E63">
              <w:rPr>
                <w:rFonts w:hint="eastAsia"/>
                <w:szCs w:val="22"/>
              </w:rPr>
              <w:t>완전희석화</w:t>
            </w:r>
            <w:r w:rsidRPr="00896E63">
              <w:rPr>
                <w:rFonts w:hint="eastAsia"/>
                <w:szCs w:val="22"/>
              </w:rPr>
              <w:t xml:space="preserve"> </w:t>
            </w:r>
            <w:r w:rsidRPr="00896E63">
              <w:rPr>
                <w:rFonts w:hint="eastAsia"/>
                <w:szCs w:val="22"/>
              </w:rPr>
              <w:t>기준</w:t>
            </w:r>
            <w:r w:rsidRPr="00896E63">
              <w:rPr>
                <w:rFonts w:hint="eastAsia"/>
                <w:szCs w:val="22"/>
              </w:rPr>
              <w:t xml:space="preserve"> </w:t>
            </w:r>
            <w:r w:rsidRPr="00896E63">
              <w:rPr>
                <w:szCs w:val="22"/>
              </w:rPr>
              <w:t>1.82%)</w:t>
            </w:r>
            <w:r w:rsidRPr="00896E63">
              <w:rPr>
                <w:rFonts w:hint="eastAsia"/>
                <w:szCs w:val="22"/>
              </w:rPr>
              <w:t>임</w:t>
            </w:r>
            <w:r w:rsidRPr="00896E63">
              <w:rPr>
                <w:rFonts w:hint="eastAsia"/>
                <w:szCs w:val="22"/>
              </w:rPr>
              <w:t xml:space="preserve">. </w:t>
            </w:r>
            <w:r w:rsidRPr="00896E63">
              <w:rPr>
                <w:rFonts w:hint="eastAsia"/>
                <w:szCs w:val="22"/>
              </w:rPr>
              <w:t>이</w:t>
            </w:r>
            <w:r w:rsidRPr="00896E63">
              <w:rPr>
                <w:rFonts w:hint="eastAsia"/>
                <w:szCs w:val="22"/>
              </w:rPr>
              <w:t xml:space="preserve"> </w:t>
            </w:r>
            <w:r w:rsidRPr="00896E63">
              <w:rPr>
                <w:rFonts w:hint="eastAsia"/>
                <w:szCs w:val="22"/>
              </w:rPr>
              <w:t>중</w:t>
            </w:r>
            <w:r w:rsidRPr="00896E63">
              <w:rPr>
                <w:rFonts w:hint="eastAsia"/>
                <w:szCs w:val="22"/>
              </w:rPr>
              <w:t xml:space="preserve"> </w:t>
            </w:r>
            <w:r w:rsidRPr="00896E63">
              <w:rPr>
                <w:szCs w:val="22"/>
              </w:rPr>
              <w:t xml:space="preserve">vesting period </w:t>
            </w:r>
            <w:r w:rsidRPr="00896E63">
              <w:rPr>
                <w:rFonts w:hint="eastAsia"/>
                <w:szCs w:val="22"/>
              </w:rPr>
              <w:t>경과하여</w:t>
            </w:r>
            <w:r w:rsidRPr="00896E63">
              <w:rPr>
                <w:rFonts w:hint="eastAsia"/>
                <w:szCs w:val="22"/>
              </w:rPr>
              <w:t xml:space="preserve"> </w:t>
            </w:r>
            <w:r>
              <w:rPr>
                <w:rFonts w:hint="eastAsia"/>
                <w:szCs w:val="22"/>
              </w:rPr>
              <w:t>현재</w:t>
            </w:r>
            <w:r>
              <w:rPr>
                <w:rFonts w:hint="eastAsia"/>
                <w:szCs w:val="22"/>
              </w:rPr>
              <w:t xml:space="preserve"> </w:t>
            </w:r>
            <w:r w:rsidRPr="00896E63">
              <w:rPr>
                <w:rFonts w:hint="eastAsia"/>
                <w:szCs w:val="22"/>
              </w:rPr>
              <w:t>행사</w:t>
            </w:r>
            <w:r w:rsidRPr="00896E63">
              <w:rPr>
                <w:rFonts w:hint="eastAsia"/>
                <w:szCs w:val="22"/>
              </w:rPr>
              <w:t xml:space="preserve"> </w:t>
            </w:r>
            <w:r w:rsidRPr="00896E63">
              <w:rPr>
                <w:rFonts w:hint="eastAsia"/>
                <w:szCs w:val="22"/>
              </w:rPr>
              <w:t>가능한</w:t>
            </w:r>
            <w:r w:rsidRPr="00896E63">
              <w:rPr>
                <w:rFonts w:hint="eastAsia"/>
                <w:szCs w:val="22"/>
              </w:rPr>
              <w:t xml:space="preserve"> </w:t>
            </w:r>
            <w:r w:rsidRPr="00896E63">
              <w:rPr>
                <w:rFonts w:hint="eastAsia"/>
                <w:szCs w:val="22"/>
              </w:rPr>
              <w:t>수량은</w:t>
            </w:r>
            <w:r w:rsidRPr="00896E63">
              <w:rPr>
                <w:rFonts w:hint="eastAsia"/>
                <w:szCs w:val="22"/>
              </w:rPr>
              <w:t xml:space="preserve"> </w:t>
            </w:r>
            <w:r w:rsidRPr="00896E63">
              <w:rPr>
                <w:szCs w:val="22"/>
              </w:rPr>
              <w:t>594,704</w:t>
            </w:r>
            <w:r w:rsidRPr="00896E63">
              <w:rPr>
                <w:rFonts w:hint="eastAsia"/>
                <w:szCs w:val="22"/>
              </w:rPr>
              <w:t>주임</w:t>
            </w:r>
            <w:r w:rsidRPr="00896E63">
              <w:rPr>
                <w:rFonts w:hint="eastAsia"/>
                <w:szCs w:val="22"/>
              </w:rPr>
              <w:t>.</w:t>
            </w:r>
          </w:p>
          <w:p w14:paraId="4F029387" w14:textId="77777777" w:rsidR="007E2557" w:rsidRPr="00826E85"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26E85">
              <w:rPr>
                <w:rFonts w:hint="eastAsia"/>
                <w:b/>
                <w:szCs w:val="22"/>
              </w:rPr>
              <w:t>Tailwind</w:t>
            </w:r>
            <w:r>
              <w:rPr>
                <w:rFonts w:hint="eastAsia"/>
                <w:b/>
                <w:szCs w:val="22"/>
              </w:rPr>
              <w:t xml:space="preserve"> </w:t>
            </w:r>
            <w:r w:rsidRPr="00826E85">
              <w:rPr>
                <w:rFonts w:hint="eastAsia"/>
                <w:b/>
                <w:szCs w:val="22"/>
              </w:rPr>
              <w:t>이외</w:t>
            </w:r>
            <w:r>
              <w:rPr>
                <w:rFonts w:hint="eastAsia"/>
                <w:b/>
                <w:szCs w:val="22"/>
              </w:rPr>
              <w:t xml:space="preserve"> </w:t>
            </w:r>
            <w:r w:rsidRPr="00826E85">
              <w:rPr>
                <w:rFonts w:hint="eastAsia"/>
                <w:b/>
                <w:szCs w:val="22"/>
              </w:rPr>
              <w:t>계열회사</w:t>
            </w:r>
            <w:r>
              <w:rPr>
                <w:rFonts w:hint="eastAsia"/>
                <w:b/>
                <w:szCs w:val="22"/>
              </w:rPr>
              <w:t xml:space="preserve"> </w:t>
            </w:r>
            <w:r w:rsidRPr="00826E85">
              <w:rPr>
                <w:rFonts w:hint="eastAsia"/>
                <w:b/>
                <w:szCs w:val="22"/>
              </w:rPr>
              <w:t>발행</w:t>
            </w:r>
            <w:r>
              <w:rPr>
                <w:rFonts w:hint="eastAsia"/>
                <w:b/>
                <w:szCs w:val="22"/>
              </w:rPr>
              <w:t xml:space="preserve"> </w:t>
            </w:r>
            <w:r w:rsidRPr="00826E85">
              <w:rPr>
                <w:rFonts w:hint="eastAsia"/>
                <w:b/>
                <w:szCs w:val="22"/>
              </w:rPr>
              <w:t>주식매수선택권</w:t>
            </w:r>
          </w:p>
          <w:p w14:paraId="30E286AC"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주식매수선택권을</w:t>
            </w:r>
            <w:r>
              <w:rPr>
                <w:rFonts w:hint="eastAsia"/>
                <w:szCs w:val="22"/>
              </w:rPr>
              <w:t xml:space="preserve"> </w:t>
            </w:r>
            <w:r>
              <w:rPr>
                <w:rFonts w:hint="eastAsia"/>
                <w:szCs w:val="22"/>
              </w:rPr>
              <w:t>부여한</w:t>
            </w:r>
            <w:r>
              <w:rPr>
                <w:rFonts w:hint="eastAsia"/>
                <w:szCs w:val="22"/>
              </w:rPr>
              <w:t xml:space="preserve"> </w:t>
            </w:r>
            <w:r>
              <w:rPr>
                <w:rFonts w:hint="eastAsia"/>
                <w:szCs w:val="22"/>
              </w:rPr>
              <w:t>회사는</w:t>
            </w:r>
            <w:r>
              <w:rPr>
                <w:rFonts w:hint="eastAsia"/>
                <w:szCs w:val="22"/>
              </w:rPr>
              <w:t xml:space="preserve"> </w:t>
            </w:r>
            <w:r>
              <w:rPr>
                <w:rFonts w:hint="eastAsia"/>
                <w:szCs w:val="22"/>
              </w:rPr>
              <w:t>팟빵이</w:t>
            </w:r>
            <w:r>
              <w:rPr>
                <w:rFonts w:hint="eastAsia"/>
                <w:szCs w:val="22"/>
              </w:rPr>
              <w:t xml:space="preserve"> </w:t>
            </w:r>
            <w:r>
              <w:rPr>
                <w:rFonts w:hint="eastAsia"/>
                <w:szCs w:val="22"/>
              </w:rPr>
              <w:t>유일함</w:t>
            </w:r>
            <w:r>
              <w:rPr>
                <w:rFonts w:hint="eastAsia"/>
                <w:szCs w:val="22"/>
              </w:rPr>
              <w:t>.</w:t>
            </w:r>
          </w:p>
          <w:p w14:paraId="7D554C26"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팟빵의</w:t>
            </w:r>
            <w:r>
              <w:rPr>
                <w:rFonts w:hint="eastAsia"/>
                <w:szCs w:val="22"/>
              </w:rPr>
              <w:t xml:space="preserve"> </w:t>
            </w:r>
            <w:r>
              <w:rPr>
                <w:rFonts w:hint="eastAsia"/>
                <w:szCs w:val="22"/>
              </w:rPr>
              <w:t>현재</w:t>
            </w:r>
            <w:r>
              <w:rPr>
                <w:rFonts w:hint="eastAsia"/>
                <w:szCs w:val="22"/>
              </w:rPr>
              <w:t xml:space="preserve"> outstanding</w:t>
            </w:r>
            <w:r>
              <w:rPr>
                <w:szCs w:val="22"/>
              </w:rPr>
              <w:t xml:space="preserve"> </w:t>
            </w:r>
            <w:r>
              <w:rPr>
                <w:rFonts w:hint="eastAsia"/>
                <w:szCs w:val="22"/>
              </w:rPr>
              <w:t>한</w:t>
            </w:r>
            <w:r>
              <w:rPr>
                <w:rFonts w:hint="eastAsia"/>
                <w:szCs w:val="22"/>
              </w:rPr>
              <w:t xml:space="preserve"> </w:t>
            </w:r>
            <w:r>
              <w:rPr>
                <w:szCs w:val="22"/>
              </w:rPr>
              <w:t>stock option</w:t>
            </w:r>
            <w:r>
              <w:rPr>
                <w:rFonts w:hint="eastAsia"/>
                <w:szCs w:val="22"/>
              </w:rPr>
              <w:t>은</w:t>
            </w:r>
            <w:r>
              <w:rPr>
                <w:rFonts w:hint="eastAsia"/>
                <w:szCs w:val="22"/>
              </w:rPr>
              <w:t xml:space="preserve"> </w:t>
            </w:r>
            <w:r>
              <w:rPr>
                <w:szCs w:val="22"/>
              </w:rPr>
              <w:t>12,664</w:t>
            </w:r>
            <w:r>
              <w:rPr>
                <w:rFonts w:hint="eastAsia"/>
                <w:szCs w:val="22"/>
              </w:rPr>
              <w:t>주</w:t>
            </w:r>
            <w:r>
              <w:rPr>
                <w:rFonts w:hint="eastAsia"/>
                <w:szCs w:val="22"/>
              </w:rPr>
              <w:t>(</w:t>
            </w:r>
            <w:r>
              <w:rPr>
                <w:rFonts w:hint="eastAsia"/>
                <w:szCs w:val="22"/>
              </w:rPr>
              <w:t>발행주식총수</w:t>
            </w:r>
            <w:r>
              <w:rPr>
                <w:rFonts w:hint="eastAsia"/>
                <w:szCs w:val="22"/>
              </w:rPr>
              <w:t xml:space="preserve"> </w:t>
            </w:r>
            <w:r>
              <w:rPr>
                <w:rFonts w:hint="eastAsia"/>
                <w:szCs w:val="22"/>
              </w:rPr>
              <w:t>기준</w:t>
            </w:r>
            <w:r>
              <w:rPr>
                <w:rFonts w:hint="eastAsia"/>
                <w:szCs w:val="22"/>
              </w:rPr>
              <w:t xml:space="preserve"> </w:t>
            </w:r>
            <w:r>
              <w:rPr>
                <w:szCs w:val="22"/>
              </w:rPr>
              <w:t>4.99</w:t>
            </w:r>
            <w:r>
              <w:rPr>
                <w:rFonts w:hint="eastAsia"/>
                <w:szCs w:val="22"/>
              </w:rPr>
              <w:t>%</w:t>
            </w:r>
            <w:r>
              <w:rPr>
                <w:szCs w:val="22"/>
              </w:rPr>
              <w:t xml:space="preserve">, </w:t>
            </w:r>
            <w:r>
              <w:rPr>
                <w:rFonts w:hint="eastAsia"/>
                <w:szCs w:val="22"/>
              </w:rPr>
              <w:t>완전희석화</w:t>
            </w:r>
            <w:r>
              <w:rPr>
                <w:rFonts w:hint="eastAsia"/>
                <w:szCs w:val="22"/>
              </w:rPr>
              <w:t xml:space="preserve"> </w:t>
            </w:r>
            <w:r>
              <w:rPr>
                <w:rFonts w:hint="eastAsia"/>
                <w:szCs w:val="22"/>
              </w:rPr>
              <w:t>기준</w:t>
            </w:r>
            <w:r>
              <w:rPr>
                <w:rFonts w:hint="eastAsia"/>
                <w:szCs w:val="22"/>
              </w:rPr>
              <w:t xml:space="preserve"> </w:t>
            </w:r>
            <w:r>
              <w:rPr>
                <w:szCs w:val="22"/>
              </w:rPr>
              <w:t>4.76%</w:t>
            </w:r>
            <w:r>
              <w:rPr>
                <w:rFonts w:hint="eastAsia"/>
                <w:szCs w:val="22"/>
              </w:rPr>
              <w:t>)</w:t>
            </w:r>
            <w:r>
              <w:rPr>
                <w:rFonts w:hint="eastAsia"/>
                <w:szCs w:val="22"/>
              </w:rPr>
              <w:t>이고</w:t>
            </w:r>
            <w:r>
              <w:rPr>
                <w:rFonts w:hint="eastAsia"/>
                <w:szCs w:val="22"/>
              </w:rPr>
              <w:t xml:space="preserve">, </w:t>
            </w:r>
            <w:r w:rsidRPr="00B96343">
              <w:rPr>
                <w:szCs w:val="22"/>
              </w:rPr>
              <w:t>2023</w:t>
            </w:r>
            <w:r w:rsidRPr="00B96343">
              <w:rPr>
                <w:rFonts w:hint="eastAsia"/>
                <w:szCs w:val="22"/>
              </w:rPr>
              <w:t>년</w:t>
            </w:r>
            <w:r>
              <w:rPr>
                <w:rFonts w:hint="eastAsia"/>
                <w:szCs w:val="22"/>
              </w:rPr>
              <w:t xml:space="preserve"> </w:t>
            </w:r>
            <w:r w:rsidRPr="00B96343">
              <w:rPr>
                <w:szCs w:val="22"/>
              </w:rPr>
              <w:t>7</w:t>
            </w:r>
            <w:r w:rsidRPr="00B96343">
              <w:rPr>
                <w:rFonts w:hint="eastAsia"/>
                <w:szCs w:val="22"/>
              </w:rPr>
              <w:t>월</w:t>
            </w:r>
            <w:r>
              <w:rPr>
                <w:rFonts w:hint="eastAsia"/>
                <w:szCs w:val="22"/>
              </w:rPr>
              <w:t xml:space="preserve"> </w:t>
            </w:r>
            <w:r w:rsidRPr="00B96343">
              <w:rPr>
                <w:szCs w:val="22"/>
              </w:rPr>
              <w:t>23</w:t>
            </w:r>
            <w:r w:rsidRPr="00B96343">
              <w:rPr>
                <w:rFonts w:hint="eastAsia"/>
                <w:szCs w:val="22"/>
              </w:rPr>
              <w:t>일부터</w:t>
            </w:r>
            <w:r>
              <w:rPr>
                <w:rFonts w:hint="eastAsia"/>
                <w:szCs w:val="22"/>
              </w:rPr>
              <w:t xml:space="preserve"> </w:t>
            </w:r>
            <w:r w:rsidRPr="00B96343">
              <w:rPr>
                <w:szCs w:val="22"/>
              </w:rPr>
              <w:t>3</w:t>
            </w:r>
            <w:r w:rsidRPr="00B96343">
              <w:rPr>
                <w:rFonts w:hint="eastAsia"/>
                <w:szCs w:val="22"/>
              </w:rPr>
              <w:t>년간</w:t>
            </w:r>
            <w:r>
              <w:rPr>
                <w:rFonts w:hint="eastAsia"/>
                <w:szCs w:val="22"/>
              </w:rPr>
              <w:t xml:space="preserve"> </w:t>
            </w:r>
            <w:r>
              <w:rPr>
                <w:rFonts w:hint="eastAsia"/>
                <w:szCs w:val="22"/>
              </w:rPr>
              <w:t>행사</w:t>
            </w:r>
            <w:r>
              <w:rPr>
                <w:rFonts w:hint="eastAsia"/>
                <w:szCs w:val="22"/>
              </w:rPr>
              <w:t xml:space="preserve"> </w:t>
            </w:r>
            <w:r>
              <w:rPr>
                <w:rFonts w:hint="eastAsia"/>
                <w:szCs w:val="22"/>
              </w:rPr>
              <w:t>가능함</w:t>
            </w:r>
            <w:r w:rsidRPr="00B96343">
              <w:rPr>
                <w:rFonts w:hint="eastAsia"/>
                <w:szCs w:val="22"/>
              </w:rPr>
              <w:t>.</w:t>
            </w:r>
          </w:p>
        </w:tc>
        <w:tc>
          <w:tcPr>
            <w:tcW w:w="1612" w:type="pct"/>
            <w:tcBorders>
              <w:top w:val="single" w:sz="4" w:space="0" w:color="auto"/>
              <w:bottom w:val="single" w:sz="12" w:space="0" w:color="000080"/>
            </w:tcBorders>
            <w:shd w:val="clear" w:color="auto" w:fill="auto"/>
          </w:tcPr>
          <w:p w14:paraId="4C573B9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 xml:space="preserve">Tailwind </w:t>
            </w:r>
            <w:r>
              <w:rPr>
                <w:rFonts w:hint="eastAsia"/>
                <w:szCs w:val="22"/>
              </w:rPr>
              <w:t>부여</w:t>
            </w:r>
            <w:r>
              <w:rPr>
                <w:rFonts w:hint="eastAsia"/>
                <w:szCs w:val="22"/>
              </w:rPr>
              <w:t xml:space="preserve"> </w:t>
            </w:r>
            <w:r>
              <w:rPr>
                <w:rFonts w:hint="eastAsia"/>
                <w:szCs w:val="22"/>
              </w:rPr>
              <w:t>주식매수선택권의</w:t>
            </w:r>
            <w:r>
              <w:rPr>
                <w:rFonts w:hint="eastAsia"/>
                <w:szCs w:val="22"/>
              </w:rPr>
              <w:t xml:space="preserve"> </w:t>
            </w:r>
            <w:r>
              <w:rPr>
                <w:rFonts w:hint="eastAsia"/>
                <w:szCs w:val="22"/>
              </w:rPr>
              <w:t>행사방식은</w:t>
            </w:r>
            <w:r>
              <w:rPr>
                <w:rFonts w:hint="eastAsia"/>
                <w:szCs w:val="22"/>
              </w:rPr>
              <w:t xml:space="preserve"> </w:t>
            </w:r>
            <w:r>
              <w:rPr>
                <w:rFonts w:hint="eastAsia"/>
                <w:szCs w:val="22"/>
              </w:rPr>
              <w:t>신주교부</w:t>
            </w:r>
            <w:r>
              <w:rPr>
                <w:rFonts w:hint="eastAsia"/>
                <w:szCs w:val="22"/>
              </w:rPr>
              <w:t>,</w:t>
            </w:r>
            <w:r>
              <w:rPr>
                <w:szCs w:val="22"/>
              </w:rPr>
              <w:t xml:space="preserve"> </w:t>
            </w:r>
            <w:r>
              <w:rPr>
                <w:rFonts w:hint="eastAsia"/>
                <w:szCs w:val="22"/>
              </w:rPr>
              <w:t>자기주식교부</w:t>
            </w:r>
            <w:r>
              <w:rPr>
                <w:rFonts w:hint="eastAsia"/>
                <w:szCs w:val="22"/>
              </w:rPr>
              <w:t>,</w:t>
            </w:r>
            <w:r>
              <w:rPr>
                <w:szCs w:val="22"/>
              </w:rPr>
              <w:t xml:space="preserve"> </w:t>
            </w:r>
            <w:r>
              <w:rPr>
                <w:rFonts w:hint="eastAsia"/>
                <w:szCs w:val="22"/>
              </w:rPr>
              <w:t>차액보상</w:t>
            </w:r>
            <w:r>
              <w:rPr>
                <w:rFonts w:hint="eastAsia"/>
                <w:szCs w:val="22"/>
              </w:rPr>
              <w:t xml:space="preserve"> </w:t>
            </w:r>
            <w:r>
              <w:rPr>
                <w:rFonts w:hint="eastAsia"/>
                <w:szCs w:val="22"/>
              </w:rPr>
              <w:t>방식</w:t>
            </w:r>
            <w:r>
              <w:rPr>
                <w:rFonts w:hint="eastAsia"/>
                <w:szCs w:val="22"/>
              </w:rPr>
              <w:t xml:space="preserve"> </w:t>
            </w:r>
            <w:r>
              <w:rPr>
                <w:rFonts w:hint="eastAsia"/>
                <w:szCs w:val="22"/>
              </w:rPr>
              <w:t>중</w:t>
            </w:r>
            <w:r>
              <w:rPr>
                <w:rFonts w:hint="eastAsia"/>
                <w:szCs w:val="22"/>
              </w:rPr>
              <w:t xml:space="preserve"> </w:t>
            </w:r>
            <w:r>
              <w:rPr>
                <w:rFonts w:hint="eastAsia"/>
                <w:szCs w:val="22"/>
              </w:rPr>
              <w:t>행사시점에</w:t>
            </w:r>
            <w:r>
              <w:rPr>
                <w:rFonts w:hint="eastAsia"/>
                <w:szCs w:val="22"/>
              </w:rPr>
              <w:t xml:space="preserve"> </w:t>
            </w:r>
            <w:r>
              <w:rPr>
                <w:rFonts w:hint="eastAsia"/>
                <w:szCs w:val="22"/>
              </w:rPr>
              <w:t>회사가</w:t>
            </w:r>
            <w:r>
              <w:rPr>
                <w:rFonts w:hint="eastAsia"/>
                <w:szCs w:val="22"/>
              </w:rPr>
              <w:t xml:space="preserve"> </w:t>
            </w:r>
            <w:r>
              <w:rPr>
                <w:rFonts w:hint="eastAsia"/>
                <w:szCs w:val="22"/>
              </w:rPr>
              <w:t>선택할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따라서</w:t>
            </w:r>
            <w:r>
              <w:rPr>
                <w:rFonts w:hint="eastAsia"/>
                <w:szCs w:val="22"/>
              </w:rPr>
              <w:t xml:space="preserve"> Tailwind</w:t>
            </w:r>
            <w:r>
              <w:rPr>
                <w:rFonts w:hint="eastAsia"/>
                <w:szCs w:val="22"/>
              </w:rPr>
              <w:t>가</w:t>
            </w:r>
            <w:r>
              <w:rPr>
                <w:rFonts w:hint="eastAsia"/>
                <w:szCs w:val="22"/>
              </w:rPr>
              <w:t xml:space="preserve"> </w:t>
            </w:r>
            <w:r>
              <w:rPr>
                <w:rFonts w:hint="eastAsia"/>
                <w:szCs w:val="22"/>
              </w:rPr>
              <w:t>보유한</w:t>
            </w:r>
            <w:r>
              <w:rPr>
                <w:rFonts w:hint="eastAsia"/>
                <w:szCs w:val="22"/>
              </w:rPr>
              <w:t xml:space="preserve"> </w:t>
            </w:r>
            <w:r>
              <w:rPr>
                <w:rFonts w:hint="eastAsia"/>
                <w:szCs w:val="22"/>
              </w:rPr>
              <w:t>자기주식</w:t>
            </w:r>
            <w:r>
              <w:rPr>
                <w:rFonts w:hint="eastAsia"/>
                <w:szCs w:val="22"/>
              </w:rPr>
              <w:t>(</w:t>
            </w:r>
            <w:r>
              <w:rPr>
                <w:szCs w:val="22"/>
              </w:rPr>
              <w:t>781,918</w:t>
            </w:r>
            <w:r>
              <w:rPr>
                <w:rFonts w:hint="eastAsia"/>
                <w:szCs w:val="22"/>
              </w:rPr>
              <w:t>주</w:t>
            </w:r>
            <w:r>
              <w:rPr>
                <w:rFonts w:hint="eastAsia"/>
                <w:szCs w:val="22"/>
              </w:rPr>
              <w:t>)</w:t>
            </w:r>
            <w:r>
              <w:rPr>
                <w:rFonts w:hint="eastAsia"/>
                <w:szCs w:val="22"/>
              </w:rPr>
              <w:t>을</w:t>
            </w:r>
            <w:r>
              <w:rPr>
                <w:rFonts w:hint="eastAsia"/>
                <w:szCs w:val="22"/>
              </w:rPr>
              <w:t xml:space="preserve"> </w:t>
            </w:r>
            <w:r>
              <w:rPr>
                <w:rFonts w:hint="eastAsia"/>
                <w:szCs w:val="22"/>
              </w:rPr>
              <w:t>교부하거나</w:t>
            </w:r>
            <w:r>
              <w:rPr>
                <w:rFonts w:hint="eastAsia"/>
                <w:szCs w:val="22"/>
              </w:rPr>
              <w:t xml:space="preserve"> </w:t>
            </w:r>
            <w:r>
              <w:rPr>
                <w:rFonts w:hint="eastAsia"/>
                <w:szCs w:val="22"/>
              </w:rPr>
              <w:t>차액을</w:t>
            </w:r>
            <w:r>
              <w:rPr>
                <w:rFonts w:hint="eastAsia"/>
                <w:szCs w:val="22"/>
              </w:rPr>
              <w:t xml:space="preserve"> </w:t>
            </w:r>
            <w:r>
              <w:rPr>
                <w:rFonts w:hint="eastAsia"/>
                <w:szCs w:val="22"/>
              </w:rPr>
              <w:t>보상함으로써</w:t>
            </w:r>
            <w:r>
              <w:rPr>
                <w:rFonts w:hint="eastAsia"/>
                <w:szCs w:val="22"/>
              </w:rPr>
              <w:t xml:space="preserve"> </w:t>
            </w:r>
            <w:r>
              <w:rPr>
                <w:rFonts w:hint="eastAsia"/>
                <w:szCs w:val="22"/>
              </w:rPr>
              <w:t>지분희석화</w:t>
            </w:r>
            <w:r>
              <w:rPr>
                <w:rFonts w:hint="eastAsia"/>
                <w:szCs w:val="22"/>
              </w:rPr>
              <w:t xml:space="preserve"> </w:t>
            </w:r>
            <w:r>
              <w:rPr>
                <w:rFonts w:hint="eastAsia"/>
                <w:szCs w:val="22"/>
              </w:rPr>
              <w:t>방지</w:t>
            </w:r>
            <w:r>
              <w:rPr>
                <w:rFonts w:hint="eastAsia"/>
                <w:szCs w:val="22"/>
              </w:rPr>
              <w:t xml:space="preserve"> </w:t>
            </w:r>
            <w:r>
              <w:rPr>
                <w:rFonts w:hint="eastAsia"/>
                <w:szCs w:val="22"/>
              </w:rPr>
              <w:t>가능함</w:t>
            </w:r>
            <w:r>
              <w:rPr>
                <w:rFonts w:hint="eastAsia"/>
                <w:szCs w:val="22"/>
              </w:rPr>
              <w:t>.</w:t>
            </w:r>
          </w:p>
          <w:p w14:paraId="4995544A"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팟빵</w:t>
            </w:r>
            <w:r>
              <w:rPr>
                <w:rFonts w:hint="eastAsia"/>
                <w:szCs w:val="22"/>
              </w:rPr>
              <w:t xml:space="preserve"> </w:t>
            </w:r>
            <w:r>
              <w:rPr>
                <w:rFonts w:hint="eastAsia"/>
                <w:szCs w:val="22"/>
              </w:rPr>
              <w:t>부여</w:t>
            </w:r>
            <w:r>
              <w:rPr>
                <w:rFonts w:hint="eastAsia"/>
                <w:szCs w:val="22"/>
              </w:rPr>
              <w:t xml:space="preserve"> </w:t>
            </w:r>
            <w:r>
              <w:rPr>
                <w:rFonts w:hint="eastAsia"/>
                <w:szCs w:val="22"/>
              </w:rPr>
              <w:t>주식매수선택권</w:t>
            </w:r>
            <w:r>
              <w:rPr>
                <w:rFonts w:hint="eastAsia"/>
                <w:szCs w:val="22"/>
              </w:rPr>
              <w:t xml:space="preserve"> </w:t>
            </w:r>
            <w:r>
              <w:rPr>
                <w:rFonts w:hint="eastAsia"/>
                <w:szCs w:val="22"/>
              </w:rPr>
              <w:t>행사방식도</w:t>
            </w:r>
            <w:r>
              <w:rPr>
                <w:rFonts w:hint="eastAsia"/>
                <w:szCs w:val="22"/>
              </w:rPr>
              <w:t xml:space="preserve"> </w:t>
            </w:r>
            <w:r>
              <w:rPr>
                <w:rFonts w:hint="eastAsia"/>
                <w:szCs w:val="22"/>
              </w:rPr>
              <w:t>마찬가지로</w:t>
            </w:r>
            <w:r>
              <w:rPr>
                <w:rFonts w:hint="eastAsia"/>
                <w:szCs w:val="22"/>
              </w:rPr>
              <w:t xml:space="preserve"> </w:t>
            </w:r>
            <w:r>
              <w:rPr>
                <w:rFonts w:hint="eastAsia"/>
                <w:szCs w:val="22"/>
              </w:rPr>
              <w:t>신주교부</w:t>
            </w:r>
            <w:r>
              <w:rPr>
                <w:rFonts w:hint="eastAsia"/>
                <w:szCs w:val="22"/>
              </w:rPr>
              <w:t>,</w:t>
            </w:r>
            <w:r>
              <w:rPr>
                <w:szCs w:val="22"/>
              </w:rPr>
              <w:t xml:space="preserve"> </w:t>
            </w:r>
            <w:r>
              <w:rPr>
                <w:rFonts w:hint="eastAsia"/>
                <w:szCs w:val="22"/>
              </w:rPr>
              <w:t>자기주식교부</w:t>
            </w:r>
            <w:r>
              <w:rPr>
                <w:rFonts w:hint="eastAsia"/>
                <w:szCs w:val="22"/>
              </w:rPr>
              <w:t>,</w:t>
            </w:r>
            <w:r>
              <w:rPr>
                <w:szCs w:val="22"/>
              </w:rPr>
              <w:t xml:space="preserve"> </w:t>
            </w:r>
            <w:r>
              <w:rPr>
                <w:rFonts w:hint="eastAsia"/>
                <w:szCs w:val="22"/>
              </w:rPr>
              <w:t>차액보상</w:t>
            </w:r>
            <w:r>
              <w:rPr>
                <w:rFonts w:hint="eastAsia"/>
                <w:szCs w:val="22"/>
              </w:rPr>
              <w:t xml:space="preserve"> </w:t>
            </w:r>
            <w:r>
              <w:rPr>
                <w:rFonts w:hint="eastAsia"/>
                <w:szCs w:val="22"/>
              </w:rPr>
              <w:t>방식</w:t>
            </w:r>
            <w:r>
              <w:rPr>
                <w:rFonts w:hint="eastAsia"/>
                <w:szCs w:val="22"/>
              </w:rPr>
              <w:t xml:space="preserve"> </w:t>
            </w:r>
            <w:r>
              <w:rPr>
                <w:rFonts w:hint="eastAsia"/>
                <w:szCs w:val="22"/>
              </w:rPr>
              <w:t>중</w:t>
            </w:r>
            <w:r>
              <w:rPr>
                <w:rFonts w:hint="eastAsia"/>
                <w:szCs w:val="22"/>
              </w:rPr>
              <w:t xml:space="preserve"> </w:t>
            </w:r>
            <w:r>
              <w:rPr>
                <w:rFonts w:hint="eastAsia"/>
                <w:szCs w:val="22"/>
              </w:rPr>
              <w:t>행사시점에</w:t>
            </w:r>
            <w:r>
              <w:rPr>
                <w:rFonts w:hint="eastAsia"/>
                <w:szCs w:val="22"/>
              </w:rPr>
              <w:t xml:space="preserve"> </w:t>
            </w:r>
            <w:r>
              <w:rPr>
                <w:rFonts w:hint="eastAsia"/>
                <w:szCs w:val="22"/>
              </w:rPr>
              <w:t>팟빵이</w:t>
            </w:r>
            <w:r>
              <w:rPr>
                <w:rFonts w:hint="eastAsia"/>
                <w:szCs w:val="22"/>
              </w:rPr>
              <w:t xml:space="preserve"> </w:t>
            </w:r>
            <w:r>
              <w:rPr>
                <w:rFonts w:hint="eastAsia"/>
                <w:szCs w:val="22"/>
              </w:rPr>
              <w:t>선택할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c>
          <w:tcPr>
            <w:tcW w:w="922" w:type="pct"/>
            <w:tcBorders>
              <w:top w:val="single" w:sz="4" w:space="0" w:color="auto"/>
              <w:bottom w:val="single" w:sz="12" w:space="0" w:color="000080"/>
            </w:tcBorders>
            <w:shd w:val="clear" w:color="auto" w:fill="auto"/>
          </w:tcPr>
          <w:p w14:paraId="00CF6537"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주식매수선택권</w:t>
            </w:r>
            <w:r>
              <w:rPr>
                <w:rFonts w:hint="eastAsia"/>
                <w:szCs w:val="22"/>
              </w:rPr>
              <w:t xml:space="preserve"> </w:t>
            </w:r>
            <w:r>
              <w:rPr>
                <w:rFonts w:hint="eastAsia"/>
                <w:szCs w:val="22"/>
              </w:rPr>
              <w:t>행사시</w:t>
            </w:r>
            <w:r>
              <w:rPr>
                <w:rFonts w:hint="eastAsia"/>
                <w:szCs w:val="22"/>
              </w:rPr>
              <w:t xml:space="preserve"> </w:t>
            </w:r>
            <w:r>
              <w:rPr>
                <w:rFonts w:hint="eastAsia"/>
                <w:szCs w:val="22"/>
              </w:rPr>
              <w:t>차액보상</w:t>
            </w:r>
            <w:r>
              <w:rPr>
                <w:rFonts w:hint="eastAsia"/>
                <w:szCs w:val="22"/>
              </w:rPr>
              <w:t xml:space="preserve"> </w:t>
            </w:r>
            <w:r>
              <w:rPr>
                <w:rFonts w:hint="eastAsia"/>
                <w:szCs w:val="22"/>
              </w:rPr>
              <w:t>방식</w:t>
            </w:r>
            <w:r>
              <w:rPr>
                <w:rFonts w:hint="eastAsia"/>
                <w:szCs w:val="22"/>
              </w:rPr>
              <w:t xml:space="preserve"> </w:t>
            </w:r>
            <w:r>
              <w:rPr>
                <w:rFonts w:hint="eastAsia"/>
                <w:szCs w:val="22"/>
              </w:rPr>
              <w:t>선택할</w:t>
            </w:r>
            <w:r>
              <w:rPr>
                <w:rFonts w:hint="eastAsia"/>
                <w:szCs w:val="22"/>
              </w:rPr>
              <w:t xml:space="preserve"> </w:t>
            </w:r>
            <w:r>
              <w:rPr>
                <w:rFonts w:hint="eastAsia"/>
                <w:szCs w:val="22"/>
              </w:rPr>
              <w:t>경우</w:t>
            </w:r>
            <w:r>
              <w:rPr>
                <w:rFonts w:hint="eastAsia"/>
                <w:szCs w:val="22"/>
              </w:rPr>
              <w:t xml:space="preserve"> </w:t>
            </w:r>
            <w:r>
              <w:rPr>
                <w:rFonts w:hint="eastAsia"/>
                <w:szCs w:val="22"/>
              </w:rPr>
              <w:t>시가와</w:t>
            </w:r>
            <w:r>
              <w:rPr>
                <w:rFonts w:hint="eastAsia"/>
                <w:szCs w:val="22"/>
              </w:rPr>
              <w:t xml:space="preserve"> </w:t>
            </w:r>
            <w:r>
              <w:rPr>
                <w:rFonts w:hint="eastAsia"/>
                <w:szCs w:val="22"/>
              </w:rPr>
              <w:t>행사가격</w:t>
            </w:r>
            <w:r>
              <w:rPr>
                <w:rFonts w:hint="eastAsia"/>
                <w:szCs w:val="22"/>
              </w:rPr>
              <w:t xml:space="preserve"> </w:t>
            </w:r>
            <w:r>
              <w:rPr>
                <w:rFonts w:hint="eastAsia"/>
                <w:szCs w:val="22"/>
              </w:rPr>
              <w:t>차액에</w:t>
            </w:r>
            <w:r>
              <w:rPr>
                <w:rFonts w:hint="eastAsia"/>
                <w:szCs w:val="22"/>
              </w:rPr>
              <w:t xml:space="preserve"> </w:t>
            </w:r>
            <w:r>
              <w:rPr>
                <w:rFonts w:hint="eastAsia"/>
                <w:szCs w:val="22"/>
              </w:rPr>
              <w:t>행사수량을</w:t>
            </w:r>
            <w:r>
              <w:rPr>
                <w:rFonts w:hint="eastAsia"/>
                <w:szCs w:val="22"/>
              </w:rPr>
              <w:t xml:space="preserve"> </w:t>
            </w:r>
            <w:r>
              <w:rPr>
                <w:rFonts w:hint="eastAsia"/>
                <w:szCs w:val="22"/>
              </w:rPr>
              <w:t>곱한</w:t>
            </w:r>
            <w:r>
              <w:rPr>
                <w:rFonts w:hint="eastAsia"/>
                <w:szCs w:val="22"/>
              </w:rPr>
              <w:t xml:space="preserve"> </w:t>
            </w:r>
            <w:r>
              <w:rPr>
                <w:rFonts w:hint="eastAsia"/>
                <w:szCs w:val="22"/>
              </w:rPr>
              <w:t>금액</w:t>
            </w:r>
            <w:r>
              <w:rPr>
                <w:rFonts w:hint="eastAsia"/>
                <w:szCs w:val="22"/>
              </w:rPr>
              <w:t xml:space="preserve"> </w:t>
            </w:r>
            <w:r>
              <w:rPr>
                <w:rFonts w:hint="eastAsia"/>
                <w:szCs w:val="22"/>
              </w:rPr>
              <w:t>상당액의</w:t>
            </w:r>
            <w:r>
              <w:rPr>
                <w:rFonts w:hint="eastAsia"/>
                <w:szCs w:val="22"/>
              </w:rPr>
              <w:t xml:space="preserve"> </w:t>
            </w:r>
            <w:r>
              <w:rPr>
                <w:rFonts w:hint="eastAsia"/>
                <w:szCs w:val="22"/>
              </w:rPr>
              <w:t>지급이</w:t>
            </w:r>
            <w:r>
              <w:rPr>
                <w:rFonts w:hint="eastAsia"/>
                <w:szCs w:val="22"/>
              </w:rPr>
              <w:t xml:space="preserve"> </w:t>
            </w:r>
            <w:r>
              <w:rPr>
                <w:rFonts w:hint="eastAsia"/>
                <w:szCs w:val="22"/>
              </w:rPr>
              <w:t>필요하고</w:t>
            </w:r>
            <w:r>
              <w:rPr>
                <w:szCs w:val="22"/>
              </w:rPr>
              <w:t xml:space="preserve">, </w:t>
            </w:r>
            <w:r>
              <w:rPr>
                <w:rFonts w:hint="eastAsia"/>
                <w:szCs w:val="22"/>
              </w:rPr>
              <w:t>신주교부</w:t>
            </w:r>
            <w:r>
              <w:rPr>
                <w:rFonts w:hint="eastAsia"/>
                <w:szCs w:val="22"/>
              </w:rPr>
              <w:t xml:space="preserve"> </w:t>
            </w:r>
            <w:r>
              <w:rPr>
                <w:rFonts w:hint="eastAsia"/>
                <w:szCs w:val="22"/>
              </w:rPr>
              <w:t>또는</w:t>
            </w:r>
            <w:r>
              <w:rPr>
                <w:rFonts w:hint="eastAsia"/>
                <w:szCs w:val="22"/>
              </w:rPr>
              <w:t xml:space="preserve"> </w:t>
            </w:r>
            <w:r>
              <w:rPr>
                <w:rFonts w:hint="eastAsia"/>
                <w:szCs w:val="22"/>
              </w:rPr>
              <w:t>자기주식교부</w:t>
            </w:r>
            <w:r>
              <w:rPr>
                <w:rFonts w:hint="eastAsia"/>
                <w:szCs w:val="22"/>
              </w:rPr>
              <w:t xml:space="preserve"> </w:t>
            </w:r>
            <w:r>
              <w:rPr>
                <w:rFonts w:hint="eastAsia"/>
                <w:szCs w:val="22"/>
              </w:rPr>
              <w:t>방식</w:t>
            </w:r>
            <w:r>
              <w:rPr>
                <w:rFonts w:hint="eastAsia"/>
                <w:szCs w:val="22"/>
              </w:rPr>
              <w:t xml:space="preserve"> </w:t>
            </w:r>
            <w:r>
              <w:rPr>
                <w:rFonts w:hint="eastAsia"/>
                <w:szCs w:val="22"/>
              </w:rPr>
              <w:t>선택할</w:t>
            </w:r>
            <w:r>
              <w:rPr>
                <w:rFonts w:hint="eastAsia"/>
                <w:szCs w:val="22"/>
              </w:rPr>
              <w:t xml:space="preserve"> </w:t>
            </w:r>
            <w:r>
              <w:rPr>
                <w:rFonts w:hint="eastAsia"/>
                <w:szCs w:val="22"/>
              </w:rPr>
              <w:t>경우</w:t>
            </w:r>
            <w:r>
              <w:rPr>
                <w:rFonts w:hint="eastAsia"/>
                <w:szCs w:val="22"/>
              </w:rPr>
              <w:t xml:space="preserve"> </w:t>
            </w:r>
            <w:r>
              <w:rPr>
                <w:rFonts w:hint="eastAsia"/>
                <w:szCs w:val="22"/>
              </w:rPr>
              <w:t>지분희석화가</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r w:rsidR="007E2557" w14:paraId="6BB1BAB2" w14:textId="77777777" w:rsidTr="00C3439B">
        <w:trPr>
          <w:trHeight w:val="20"/>
        </w:trPr>
        <w:tc>
          <w:tcPr>
            <w:tcW w:w="680" w:type="pct"/>
            <w:tcBorders>
              <w:top w:val="single" w:sz="4" w:space="0" w:color="auto"/>
              <w:bottom w:val="single" w:sz="12" w:space="0" w:color="000080"/>
            </w:tcBorders>
            <w:shd w:val="clear" w:color="auto" w:fill="auto"/>
          </w:tcPr>
          <w:p w14:paraId="29FB27C3"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플레이오토</w:t>
            </w:r>
            <w:r w:rsidRPr="0055656B">
              <w:rPr>
                <w:rFonts w:hint="eastAsia"/>
                <w:b/>
                <w:color w:val="4C1B12"/>
                <w:sz w:val="20"/>
                <w:szCs w:val="22"/>
              </w:rPr>
              <w:t>]</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소수주주의</w:t>
            </w:r>
            <w:r w:rsidRPr="0055656B">
              <w:rPr>
                <w:rFonts w:hint="eastAsia"/>
                <w:b/>
                <w:color w:val="4C1B12"/>
                <w:sz w:val="20"/>
                <w:szCs w:val="22"/>
              </w:rPr>
              <w:t xml:space="preserve"> </w:t>
            </w:r>
            <w:r w:rsidRPr="0055656B">
              <w:rPr>
                <w:rFonts w:hint="eastAsia"/>
                <w:b/>
                <w:color w:val="4C1B12"/>
                <w:sz w:val="20"/>
                <w:szCs w:val="22"/>
              </w:rPr>
              <w:t>풋옵션</w:t>
            </w:r>
          </w:p>
        </w:tc>
        <w:tc>
          <w:tcPr>
            <w:tcW w:w="1786" w:type="pct"/>
            <w:tcBorders>
              <w:top w:val="single" w:sz="4" w:space="0" w:color="auto"/>
              <w:bottom w:val="single" w:sz="12" w:space="0" w:color="000080"/>
            </w:tcBorders>
            <w:shd w:val="clear" w:color="auto" w:fill="auto"/>
          </w:tcPr>
          <w:p w14:paraId="23313CBF" w14:textId="5D9B3594"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Pr>
                <w:rFonts w:hint="eastAsia"/>
                <w:szCs w:val="22"/>
              </w:rPr>
              <w:t xml:space="preserve"> </w:t>
            </w:r>
            <w:r>
              <w:rPr>
                <w:rFonts w:hint="eastAsia"/>
                <w:szCs w:val="22"/>
              </w:rPr>
              <w:t>플레이오토</w:t>
            </w:r>
            <w:r>
              <w:rPr>
                <w:rFonts w:hint="eastAsia"/>
                <w:szCs w:val="22"/>
              </w:rPr>
              <w:t xml:space="preserve"> </w:t>
            </w:r>
            <w:r>
              <w:rPr>
                <w:rFonts w:hint="eastAsia"/>
                <w:szCs w:val="22"/>
              </w:rPr>
              <w:t>주식</w:t>
            </w:r>
            <w:r>
              <w:rPr>
                <w:rFonts w:hint="eastAsia"/>
                <w:szCs w:val="22"/>
              </w:rPr>
              <w:t xml:space="preserve"> </w:t>
            </w:r>
            <w:r>
              <w:rPr>
                <w:szCs w:val="22"/>
              </w:rPr>
              <w:t>30,000</w:t>
            </w:r>
            <w:r>
              <w:rPr>
                <w:rFonts w:hint="eastAsia"/>
                <w:szCs w:val="22"/>
              </w:rPr>
              <w:t>주</w:t>
            </w:r>
            <w:r>
              <w:rPr>
                <w:rFonts w:hint="eastAsia"/>
                <w:szCs w:val="22"/>
              </w:rPr>
              <w:t>(</w:t>
            </w:r>
            <w:r>
              <w:rPr>
                <w:rFonts w:hint="eastAsia"/>
                <w:szCs w:val="22"/>
              </w:rPr>
              <w:t>현재</w:t>
            </w:r>
            <w:r>
              <w:rPr>
                <w:rFonts w:hint="eastAsia"/>
                <w:szCs w:val="22"/>
              </w:rPr>
              <w:t xml:space="preserve"> </w:t>
            </w:r>
            <w:r>
              <w:rPr>
                <w:rFonts w:hint="eastAsia"/>
                <w:szCs w:val="22"/>
              </w:rPr>
              <w:t>지분율</w:t>
            </w:r>
            <w:r>
              <w:rPr>
                <w:rFonts w:hint="eastAsia"/>
                <w:szCs w:val="22"/>
              </w:rPr>
              <w:t xml:space="preserve"> </w:t>
            </w:r>
            <w:r>
              <w:rPr>
                <w:szCs w:val="22"/>
              </w:rPr>
              <w:t>6.25%)</w:t>
            </w:r>
            <w:r>
              <w:rPr>
                <w:rFonts w:hint="eastAsia"/>
                <w:szCs w:val="22"/>
              </w:rPr>
              <w:t>를</w:t>
            </w:r>
            <w:r>
              <w:rPr>
                <w:rFonts w:hint="eastAsia"/>
                <w:szCs w:val="22"/>
              </w:rPr>
              <w:t xml:space="preserve"> </w:t>
            </w:r>
            <w:r>
              <w:rPr>
                <w:rFonts w:hint="eastAsia"/>
                <w:szCs w:val="22"/>
              </w:rPr>
              <w:t>보유하고</w:t>
            </w:r>
            <w:r>
              <w:rPr>
                <w:rFonts w:hint="eastAsia"/>
                <w:szCs w:val="22"/>
              </w:rPr>
              <w:t xml:space="preserve"> </w:t>
            </w:r>
            <w:r>
              <w:rPr>
                <w:rFonts w:hint="eastAsia"/>
                <w:szCs w:val="22"/>
              </w:rPr>
              <w:t>있는</w:t>
            </w:r>
            <w:r>
              <w:rPr>
                <w:rFonts w:hint="eastAsia"/>
                <w:szCs w:val="22"/>
              </w:rPr>
              <w:t xml:space="preserve"> </w:t>
            </w:r>
            <w:r>
              <w:rPr>
                <w:rFonts w:hint="eastAsia"/>
                <w:szCs w:val="22"/>
              </w:rPr>
              <w:t>플레이오토의</w:t>
            </w:r>
            <w:r>
              <w:rPr>
                <w:rFonts w:hint="eastAsia"/>
                <w:szCs w:val="22"/>
              </w:rPr>
              <w:t xml:space="preserve"> </w:t>
            </w:r>
            <w:r>
              <w:rPr>
                <w:rFonts w:hint="eastAsia"/>
                <w:szCs w:val="22"/>
              </w:rPr>
              <w:t>주요</w:t>
            </w:r>
            <w:r>
              <w:rPr>
                <w:rFonts w:hint="eastAsia"/>
                <w:szCs w:val="22"/>
              </w:rPr>
              <w:t xml:space="preserve"> </w:t>
            </w:r>
            <w:r>
              <w:rPr>
                <w:rFonts w:hint="eastAsia"/>
                <w:szCs w:val="22"/>
              </w:rPr>
              <w:t>경영진이</w:t>
            </w:r>
            <w:r>
              <w:rPr>
                <w:rFonts w:hint="eastAsia"/>
                <w:szCs w:val="22"/>
              </w:rPr>
              <w:t xml:space="preserve"> </w:t>
            </w:r>
            <w:r>
              <w:rPr>
                <w:rFonts w:hint="eastAsia"/>
                <w:szCs w:val="22"/>
              </w:rPr>
              <w:t>주주인</w:t>
            </w:r>
            <w:r>
              <w:rPr>
                <w:rFonts w:hint="eastAsia"/>
                <w:szCs w:val="22"/>
              </w:rPr>
              <w:t xml:space="preserve"> </w:t>
            </w:r>
            <w:r>
              <w:rPr>
                <w:rFonts w:hint="eastAsia"/>
                <w:szCs w:val="22"/>
              </w:rPr>
              <w:t>오플랫폼홀딩스</w:t>
            </w:r>
            <w:r>
              <w:rPr>
                <w:rFonts w:hint="eastAsia"/>
                <w:szCs w:val="22"/>
              </w:rPr>
              <w:t xml:space="preserve"> </w:t>
            </w:r>
            <w:r>
              <w:rPr>
                <w:rFonts w:hint="eastAsia"/>
                <w:szCs w:val="22"/>
              </w:rPr>
              <w:t>유한회사</w:t>
            </w:r>
            <w:r>
              <w:rPr>
                <w:rFonts w:hint="eastAsia"/>
                <w:szCs w:val="22"/>
              </w:rPr>
              <w:t>(</w:t>
            </w:r>
            <w:r>
              <w:rPr>
                <w:szCs w:val="22"/>
              </w:rPr>
              <w:t>“</w:t>
            </w:r>
            <w:r w:rsidRPr="003C7CB1">
              <w:rPr>
                <w:rFonts w:hint="eastAsia"/>
                <w:szCs w:val="22"/>
                <w:u w:val="single"/>
              </w:rPr>
              <w:t>경영진</w:t>
            </w:r>
            <w:r>
              <w:rPr>
                <w:rFonts w:hint="eastAsia"/>
                <w:szCs w:val="22"/>
                <w:u w:val="single"/>
              </w:rPr>
              <w:t xml:space="preserve"> </w:t>
            </w:r>
            <w:r w:rsidRPr="003C7CB1">
              <w:rPr>
                <w:rFonts w:hint="eastAsia"/>
                <w:szCs w:val="22"/>
                <w:u w:val="single"/>
              </w:rPr>
              <w:t>법인</w:t>
            </w:r>
            <w:r>
              <w:rPr>
                <w:szCs w:val="22"/>
              </w:rPr>
              <w:t>”)</w:t>
            </w:r>
            <w:r>
              <w:rPr>
                <w:rFonts w:hint="eastAsia"/>
                <w:szCs w:val="22"/>
              </w:rPr>
              <w:t>와</w:t>
            </w:r>
            <w:r>
              <w:rPr>
                <w:rFonts w:hint="eastAsia"/>
                <w:szCs w:val="22"/>
              </w:rPr>
              <w:t xml:space="preserve"> </w:t>
            </w:r>
            <w:r>
              <w:rPr>
                <w:rFonts w:hint="eastAsia"/>
                <w:szCs w:val="22"/>
              </w:rPr>
              <w:t>풋</w:t>
            </w:r>
            <w:r>
              <w:rPr>
                <w:rFonts w:hint="eastAsia"/>
                <w:szCs w:val="22"/>
              </w:rPr>
              <w:lastRenderedPageBreak/>
              <w:t>옵션</w:t>
            </w:r>
            <w:r>
              <w:rPr>
                <w:rFonts w:hint="eastAsia"/>
                <w:szCs w:val="22"/>
              </w:rPr>
              <w:t xml:space="preserve"> </w:t>
            </w:r>
            <w:r>
              <w:rPr>
                <w:rFonts w:hint="eastAsia"/>
                <w:szCs w:val="22"/>
              </w:rPr>
              <w:t>약정이</w:t>
            </w:r>
            <w:r>
              <w:rPr>
                <w:rFonts w:hint="eastAsia"/>
                <w:szCs w:val="22"/>
              </w:rPr>
              <w:t xml:space="preserve"> </w:t>
            </w:r>
            <w:r>
              <w:rPr>
                <w:rFonts w:hint="eastAsia"/>
                <w:szCs w:val="22"/>
              </w:rPr>
              <w:t>포함된</w:t>
            </w:r>
            <w:r>
              <w:rPr>
                <w:rFonts w:hint="eastAsia"/>
                <w:szCs w:val="22"/>
              </w:rPr>
              <w:t xml:space="preserve"> </w:t>
            </w:r>
            <w:r>
              <w:rPr>
                <w:rFonts w:hint="eastAsia"/>
                <w:szCs w:val="22"/>
              </w:rPr>
              <w:t>경영성과계약을</w:t>
            </w:r>
            <w:r>
              <w:rPr>
                <w:rFonts w:hint="eastAsia"/>
                <w:szCs w:val="22"/>
              </w:rPr>
              <w:t xml:space="preserve"> </w:t>
            </w:r>
            <w:r>
              <w:rPr>
                <w:rFonts w:hint="eastAsia"/>
                <w:szCs w:val="22"/>
              </w:rPr>
              <w:t>체결하고</w:t>
            </w:r>
            <w:r>
              <w:rPr>
                <w:rFonts w:hint="eastAsia"/>
                <w:szCs w:val="22"/>
              </w:rPr>
              <w:t xml:space="preserve"> </w:t>
            </w:r>
            <w:r>
              <w:rPr>
                <w:rFonts w:hint="eastAsia"/>
                <w:szCs w:val="22"/>
              </w:rPr>
              <w:t>있음</w:t>
            </w:r>
            <w:r>
              <w:rPr>
                <w:rFonts w:hint="eastAsia"/>
                <w:szCs w:val="22"/>
              </w:rPr>
              <w:t>.</w:t>
            </w:r>
          </w:p>
          <w:p w14:paraId="32F41F80" w14:textId="77777777" w:rsidR="007E2557" w:rsidRPr="0090308D" w:rsidRDefault="007E2557" w:rsidP="00C3439B">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083F59">
              <w:rPr>
                <w:rFonts w:hint="eastAsia"/>
                <w:spacing w:val="2"/>
                <w:szCs w:val="22"/>
                <w:u w:val="single"/>
              </w:rPr>
              <w:t>경영진</w:t>
            </w:r>
            <w:r w:rsidRPr="00083F59">
              <w:rPr>
                <w:rFonts w:hint="eastAsia"/>
                <w:spacing w:val="2"/>
                <w:szCs w:val="22"/>
                <w:u w:val="single"/>
              </w:rPr>
              <w:t xml:space="preserve"> </w:t>
            </w:r>
            <w:r w:rsidRPr="00083F59">
              <w:rPr>
                <w:rFonts w:hint="eastAsia"/>
                <w:spacing w:val="2"/>
                <w:szCs w:val="22"/>
                <w:u w:val="single"/>
              </w:rPr>
              <w:t>법인의</w:t>
            </w:r>
            <w:r w:rsidRPr="00083F59">
              <w:rPr>
                <w:rFonts w:hint="eastAsia"/>
                <w:spacing w:val="2"/>
                <w:szCs w:val="22"/>
                <w:u w:val="single"/>
              </w:rPr>
              <w:t xml:space="preserve"> </w:t>
            </w:r>
            <w:r w:rsidRPr="00083F59">
              <w:rPr>
                <w:rFonts w:hint="eastAsia"/>
                <w:spacing w:val="2"/>
                <w:szCs w:val="22"/>
                <w:u w:val="single"/>
              </w:rPr>
              <w:t>풋옵션</w:t>
            </w:r>
            <w:r w:rsidRPr="00083F59">
              <w:rPr>
                <w:rFonts w:hint="eastAsia"/>
                <w:spacing w:val="2"/>
                <w:szCs w:val="22"/>
              </w:rPr>
              <w:t xml:space="preserve">: </w:t>
            </w:r>
            <w:r w:rsidRPr="00083F59">
              <w:rPr>
                <w:spacing w:val="2"/>
                <w:szCs w:val="22"/>
              </w:rPr>
              <w:t>2020</w:t>
            </w:r>
            <w:r w:rsidRPr="00083F59">
              <w:rPr>
                <w:rFonts w:hint="eastAsia"/>
                <w:spacing w:val="2"/>
                <w:szCs w:val="22"/>
              </w:rPr>
              <w:t xml:space="preserve"> ~ 2022</w:t>
            </w:r>
            <w:r w:rsidRPr="00083F59">
              <w:rPr>
                <w:rFonts w:hint="eastAsia"/>
                <w:spacing w:val="2"/>
                <w:szCs w:val="22"/>
              </w:rPr>
              <w:t>년</w:t>
            </w:r>
            <w:r w:rsidRPr="00083F59">
              <w:rPr>
                <w:rFonts w:hint="eastAsia"/>
                <w:spacing w:val="2"/>
                <w:szCs w:val="22"/>
              </w:rPr>
              <w:t xml:space="preserve"> </w:t>
            </w:r>
            <w:r w:rsidRPr="00083F59">
              <w:rPr>
                <w:rFonts w:hint="eastAsia"/>
                <w:spacing w:val="-2"/>
                <w:szCs w:val="22"/>
              </w:rPr>
              <w:t>감사보고서상</w:t>
            </w:r>
            <w:r w:rsidRPr="00083F59">
              <w:rPr>
                <w:rFonts w:hint="eastAsia"/>
                <w:spacing w:val="2"/>
                <w:szCs w:val="22"/>
              </w:rPr>
              <w:t xml:space="preserve"> </w:t>
            </w:r>
            <w:r w:rsidRPr="00083F59">
              <w:rPr>
                <w:rFonts w:hint="eastAsia"/>
                <w:spacing w:val="2"/>
                <w:szCs w:val="22"/>
              </w:rPr>
              <w:t>영업이익이</w:t>
            </w:r>
            <w:r w:rsidRPr="00083F59">
              <w:rPr>
                <w:rFonts w:hint="eastAsia"/>
                <w:spacing w:val="2"/>
                <w:szCs w:val="22"/>
              </w:rPr>
              <w:t xml:space="preserve"> </w:t>
            </w:r>
            <w:r w:rsidRPr="00083F59">
              <w:rPr>
                <w:rFonts w:hint="eastAsia"/>
                <w:spacing w:val="2"/>
                <w:szCs w:val="22"/>
              </w:rPr>
              <w:t>일정</w:t>
            </w:r>
            <w:r w:rsidRPr="00083F59">
              <w:rPr>
                <w:rFonts w:hint="eastAsia"/>
                <w:spacing w:val="2"/>
                <w:szCs w:val="22"/>
              </w:rPr>
              <w:t xml:space="preserve"> </w:t>
            </w:r>
            <w:r w:rsidRPr="00083F59">
              <w:rPr>
                <w:rFonts w:hint="eastAsia"/>
                <w:spacing w:val="2"/>
                <w:szCs w:val="22"/>
              </w:rPr>
              <w:t>금액</w:t>
            </w:r>
            <w:r w:rsidRPr="00083F59">
              <w:rPr>
                <w:rFonts w:hint="eastAsia"/>
                <w:spacing w:val="2"/>
                <w:szCs w:val="22"/>
              </w:rPr>
              <w:t xml:space="preserve"> </w:t>
            </w:r>
            <w:r w:rsidRPr="00083F59">
              <w:rPr>
                <w:rFonts w:hint="eastAsia"/>
                <w:spacing w:val="2"/>
                <w:szCs w:val="22"/>
              </w:rPr>
              <w:t>이상일</w:t>
            </w:r>
            <w:r w:rsidRPr="00083F59">
              <w:rPr>
                <w:rFonts w:hint="eastAsia"/>
                <w:spacing w:val="2"/>
                <w:szCs w:val="22"/>
              </w:rPr>
              <w:t xml:space="preserve"> </w:t>
            </w:r>
            <w:r w:rsidRPr="00083F59">
              <w:rPr>
                <w:rFonts w:hint="eastAsia"/>
                <w:spacing w:val="2"/>
                <w:szCs w:val="22"/>
              </w:rPr>
              <w:t>경우</w:t>
            </w:r>
            <w:r w:rsidRPr="00083F59">
              <w:rPr>
                <w:rFonts w:hint="eastAsia"/>
                <w:spacing w:val="2"/>
                <w:szCs w:val="22"/>
              </w:rPr>
              <w:t xml:space="preserve"> </w:t>
            </w:r>
            <w:r w:rsidRPr="00083F59">
              <w:rPr>
                <w:rFonts w:hint="eastAsia"/>
                <w:spacing w:val="2"/>
                <w:szCs w:val="22"/>
              </w:rPr>
              <w:t>소유</w:t>
            </w:r>
            <w:r w:rsidRPr="00083F59">
              <w:rPr>
                <w:rFonts w:hint="eastAsia"/>
                <w:spacing w:val="2"/>
                <w:szCs w:val="22"/>
              </w:rPr>
              <w:t xml:space="preserve"> </w:t>
            </w:r>
            <w:r w:rsidRPr="00083F59">
              <w:rPr>
                <w:rFonts w:hint="eastAsia"/>
                <w:spacing w:val="2"/>
                <w:szCs w:val="22"/>
              </w:rPr>
              <w:t>플레이오토</w:t>
            </w:r>
            <w:r w:rsidRPr="00083F59">
              <w:rPr>
                <w:rFonts w:hint="eastAsia"/>
                <w:spacing w:val="2"/>
                <w:szCs w:val="22"/>
              </w:rPr>
              <w:t xml:space="preserve"> </w:t>
            </w:r>
            <w:r w:rsidRPr="00083F59">
              <w:rPr>
                <w:rFonts w:hint="eastAsia"/>
                <w:spacing w:val="2"/>
                <w:szCs w:val="22"/>
              </w:rPr>
              <w:t>주식을</w:t>
            </w:r>
            <w:r w:rsidRPr="00083F59">
              <w:rPr>
                <w:rFonts w:hint="eastAsia"/>
                <w:spacing w:val="2"/>
                <w:szCs w:val="22"/>
              </w:rPr>
              <w:t xml:space="preserve"> </w:t>
            </w:r>
            <w:r w:rsidRPr="00083F59">
              <w:rPr>
                <w:spacing w:val="2"/>
                <w:szCs w:val="22"/>
              </w:rPr>
              <w:t>Tailwind</w:t>
            </w:r>
            <w:r w:rsidRPr="00083F59">
              <w:rPr>
                <w:rFonts w:hint="eastAsia"/>
                <w:spacing w:val="2"/>
                <w:szCs w:val="22"/>
              </w:rPr>
              <w:t>에게</w:t>
            </w:r>
            <w:r w:rsidRPr="00083F59">
              <w:rPr>
                <w:rFonts w:hint="eastAsia"/>
                <w:spacing w:val="2"/>
                <w:szCs w:val="22"/>
              </w:rPr>
              <w:t xml:space="preserve"> </w:t>
            </w:r>
            <w:r w:rsidRPr="00083F59">
              <w:rPr>
                <w:rFonts w:hint="eastAsia"/>
                <w:spacing w:val="2"/>
                <w:szCs w:val="22"/>
              </w:rPr>
              <w:t>매도할</w:t>
            </w:r>
            <w:r w:rsidRPr="00083F59">
              <w:rPr>
                <w:rFonts w:hint="eastAsia"/>
                <w:spacing w:val="2"/>
                <w:szCs w:val="22"/>
              </w:rPr>
              <w:t xml:space="preserve"> </w:t>
            </w:r>
            <w:r w:rsidRPr="00083F59">
              <w:rPr>
                <w:rFonts w:hint="eastAsia"/>
                <w:spacing w:val="2"/>
                <w:szCs w:val="22"/>
              </w:rPr>
              <w:t>수</w:t>
            </w:r>
            <w:r w:rsidRPr="00083F59">
              <w:rPr>
                <w:rFonts w:hint="eastAsia"/>
                <w:spacing w:val="2"/>
                <w:szCs w:val="22"/>
              </w:rPr>
              <w:t xml:space="preserve"> </w:t>
            </w:r>
            <w:r w:rsidRPr="00083F59">
              <w:rPr>
                <w:rFonts w:hint="eastAsia"/>
                <w:spacing w:val="2"/>
                <w:szCs w:val="22"/>
              </w:rPr>
              <w:t>있는</w:t>
            </w:r>
            <w:r w:rsidRPr="00083F59">
              <w:rPr>
                <w:rFonts w:hint="eastAsia"/>
                <w:spacing w:val="2"/>
                <w:szCs w:val="22"/>
              </w:rPr>
              <w:t xml:space="preserve"> </w:t>
            </w:r>
            <w:r w:rsidRPr="00083F59">
              <w:rPr>
                <w:rFonts w:hint="eastAsia"/>
                <w:spacing w:val="2"/>
                <w:szCs w:val="22"/>
              </w:rPr>
              <w:t>풋옵션</w:t>
            </w:r>
            <w:r w:rsidRPr="00083F59">
              <w:rPr>
                <w:rFonts w:hint="eastAsia"/>
                <w:spacing w:val="2"/>
                <w:szCs w:val="22"/>
              </w:rPr>
              <w:t xml:space="preserve"> </w:t>
            </w:r>
            <w:r w:rsidRPr="00083F59">
              <w:rPr>
                <w:rFonts w:hint="eastAsia"/>
                <w:spacing w:val="2"/>
                <w:szCs w:val="22"/>
              </w:rPr>
              <w:t>보유</w:t>
            </w:r>
            <w:r w:rsidRPr="00083F59">
              <w:rPr>
                <w:rFonts w:hint="eastAsia"/>
                <w:spacing w:val="2"/>
                <w:szCs w:val="22"/>
              </w:rPr>
              <w:t>.</w:t>
            </w:r>
          </w:p>
        </w:tc>
        <w:tc>
          <w:tcPr>
            <w:tcW w:w="1612" w:type="pct"/>
            <w:tcBorders>
              <w:top w:val="single" w:sz="4" w:space="0" w:color="auto"/>
              <w:bottom w:val="single" w:sz="12" w:space="0" w:color="000080"/>
            </w:tcBorders>
            <w:shd w:val="clear" w:color="auto" w:fill="auto"/>
          </w:tcPr>
          <w:p w14:paraId="5A6944DB" w14:textId="4C4F43A4"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플레이오토의</w:t>
            </w:r>
            <w:r>
              <w:rPr>
                <w:rFonts w:hint="eastAsia"/>
                <w:szCs w:val="22"/>
              </w:rPr>
              <w:t xml:space="preserve"> </w:t>
            </w:r>
            <w:r>
              <w:rPr>
                <w:szCs w:val="22"/>
              </w:rPr>
              <w:t>2021</w:t>
            </w:r>
            <w:r>
              <w:rPr>
                <w:rFonts w:hint="eastAsia"/>
                <w:szCs w:val="22"/>
              </w:rPr>
              <w:t>년</w:t>
            </w:r>
            <w:r>
              <w:rPr>
                <w:rFonts w:hint="eastAsia"/>
                <w:szCs w:val="22"/>
              </w:rPr>
              <w:t xml:space="preserve"> </w:t>
            </w:r>
            <w:r>
              <w:rPr>
                <w:rFonts w:hint="eastAsia"/>
                <w:szCs w:val="22"/>
              </w:rPr>
              <w:t>감사보고서상</w:t>
            </w:r>
            <w:r>
              <w:rPr>
                <w:rFonts w:hint="eastAsia"/>
                <w:szCs w:val="22"/>
              </w:rPr>
              <w:t xml:space="preserve"> </w:t>
            </w:r>
            <w:r>
              <w:rPr>
                <w:rFonts w:hint="eastAsia"/>
                <w:szCs w:val="22"/>
              </w:rPr>
              <w:t>영업이익이</w:t>
            </w:r>
            <w:r>
              <w:rPr>
                <w:rFonts w:hint="eastAsia"/>
                <w:szCs w:val="22"/>
              </w:rPr>
              <w:t xml:space="preserve"> </w:t>
            </w:r>
            <w:r w:rsidR="007B1FED">
              <w:rPr>
                <w:szCs w:val="22"/>
              </w:rPr>
              <w:t>30</w:t>
            </w:r>
            <w:r>
              <w:rPr>
                <w:rFonts w:hint="eastAsia"/>
                <w:szCs w:val="22"/>
              </w:rPr>
              <w:t>억원</w:t>
            </w:r>
            <w:r>
              <w:rPr>
                <w:rFonts w:hint="eastAsia"/>
                <w:szCs w:val="22"/>
              </w:rPr>
              <w:t xml:space="preserve"> </w:t>
            </w:r>
            <w:r>
              <w:rPr>
                <w:rFonts w:hint="eastAsia"/>
                <w:szCs w:val="22"/>
              </w:rPr>
              <w:t>초과시</w:t>
            </w:r>
            <w:r>
              <w:rPr>
                <w:rFonts w:hint="eastAsia"/>
                <w:szCs w:val="22"/>
              </w:rPr>
              <w:t xml:space="preserve"> </w:t>
            </w:r>
            <w:r>
              <w:rPr>
                <w:rFonts w:hint="eastAsia"/>
                <w:szCs w:val="22"/>
              </w:rPr>
              <w:t>경영진</w:t>
            </w:r>
            <w:r>
              <w:rPr>
                <w:rFonts w:hint="eastAsia"/>
                <w:szCs w:val="22"/>
              </w:rPr>
              <w:t xml:space="preserve"> </w:t>
            </w:r>
            <w:r>
              <w:rPr>
                <w:rFonts w:hint="eastAsia"/>
                <w:szCs w:val="22"/>
              </w:rPr>
              <w:t>법인</w:t>
            </w:r>
            <w:r>
              <w:rPr>
                <w:rFonts w:hint="eastAsia"/>
                <w:szCs w:val="22"/>
              </w:rPr>
              <w:t xml:space="preserve"> </w:t>
            </w:r>
            <w:r>
              <w:rPr>
                <w:rFonts w:hint="eastAsia"/>
                <w:szCs w:val="22"/>
              </w:rPr>
              <w:t>소유</w:t>
            </w:r>
            <w:r>
              <w:rPr>
                <w:rFonts w:hint="eastAsia"/>
                <w:szCs w:val="22"/>
              </w:rPr>
              <w:t xml:space="preserve"> </w:t>
            </w:r>
            <w:r>
              <w:rPr>
                <w:rFonts w:hint="eastAsia"/>
                <w:szCs w:val="22"/>
              </w:rPr>
              <w:t>주식의</w:t>
            </w:r>
            <w:r>
              <w:rPr>
                <w:rFonts w:hint="eastAsia"/>
                <w:szCs w:val="22"/>
              </w:rPr>
              <w:t xml:space="preserve"> </w:t>
            </w:r>
            <w:r w:rsidR="007B1FED">
              <w:rPr>
                <w:szCs w:val="22"/>
              </w:rPr>
              <w:t>100</w:t>
            </w:r>
            <w:r>
              <w:rPr>
                <w:szCs w:val="22"/>
              </w:rPr>
              <w:t xml:space="preserve">% </w:t>
            </w:r>
            <w:r>
              <w:rPr>
                <w:rFonts w:hint="eastAsia"/>
                <w:szCs w:val="22"/>
              </w:rPr>
              <w:t>범위</w:t>
            </w:r>
            <w:r>
              <w:rPr>
                <w:rFonts w:hint="eastAsia"/>
                <w:szCs w:val="22"/>
              </w:rPr>
              <w:t xml:space="preserve"> </w:t>
            </w:r>
            <w:r>
              <w:rPr>
                <w:rFonts w:hint="eastAsia"/>
                <w:szCs w:val="22"/>
              </w:rPr>
              <w:t>내에서</w:t>
            </w:r>
            <w:r>
              <w:rPr>
                <w:rFonts w:hint="eastAsia"/>
                <w:szCs w:val="22"/>
              </w:rPr>
              <w:t xml:space="preserve">, </w:t>
            </w:r>
            <w:r>
              <w:rPr>
                <w:rFonts w:hint="eastAsia"/>
                <w:szCs w:val="22"/>
              </w:rPr>
              <w:t>감사보고서</w:t>
            </w:r>
            <w:r>
              <w:rPr>
                <w:rFonts w:hint="eastAsia"/>
                <w:szCs w:val="22"/>
              </w:rPr>
              <w:t xml:space="preserve"> </w:t>
            </w:r>
            <w:r>
              <w:rPr>
                <w:rFonts w:hint="eastAsia"/>
                <w:szCs w:val="22"/>
              </w:rPr>
              <w:t>발행일로부터</w:t>
            </w:r>
            <w:r>
              <w:rPr>
                <w:rFonts w:hint="eastAsia"/>
                <w:szCs w:val="22"/>
              </w:rPr>
              <w:t xml:space="preserve"> </w:t>
            </w:r>
            <w:r>
              <w:rPr>
                <w:szCs w:val="22"/>
              </w:rPr>
              <w:t>6</w:t>
            </w:r>
            <w:r>
              <w:rPr>
                <w:rFonts w:hint="eastAsia"/>
                <w:szCs w:val="22"/>
              </w:rPr>
              <w:t>개월</w:t>
            </w:r>
            <w:r>
              <w:rPr>
                <w:rFonts w:hint="eastAsia"/>
                <w:szCs w:val="22"/>
              </w:rPr>
              <w:t xml:space="preserve"> </w:t>
            </w:r>
            <w:r>
              <w:rPr>
                <w:rFonts w:hint="eastAsia"/>
                <w:szCs w:val="22"/>
              </w:rPr>
              <w:t>이내</w:t>
            </w:r>
            <w:r>
              <w:rPr>
                <w:rFonts w:hint="eastAsia"/>
                <w:szCs w:val="22"/>
              </w:rPr>
              <w:lastRenderedPageBreak/>
              <w:t>에</w:t>
            </w:r>
            <w:r>
              <w:rPr>
                <w:rFonts w:hint="eastAsia"/>
                <w:szCs w:val="22"/>
              </w:rPr>
              <w:t xml:space="preserve"> </w:t>
            </w:r>
            <w:r>
              <w:rPr>
                <w:rFonts w:hint="eastAsia"/>
                <w:szCs w:val="22"/>
              </w:rPr>
              <w:t>아래</w:t>
            </w:r>
            <w:r>
              <w:rPr>
                <w:rFonts w:hint="eastAsia"/>
                <w:szCs w:val="22"/>
              </w:rPr>
              <w:t xml:space="preserve"> </w:t>
            </w:r>
            <w:r>
              <w:rPr>
                <w:rFonts w:hint="eastAsia"/>
                <w:szCs w:val="22"/>
              </w:rPr>
              <w:t>가격으로</w:t>
            </w:r>
            <w:r>
              <w:rPr>
                <w:rFonts w:hint="eastAsia"/>
                <w:szCs w:val="22"/>
              </w:rPr>
              <w:t xml:space="preserve"> </w:t>
            </w:r>
            <w:r>
              <w:rPr>
                <w:rFonts w:hint="eastAsia"/>
                <w:szCs w:val="22"/>
              </w:rPr>
              <w:t>풋옵션을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13837578" w14:textId="7DF0F14F"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풋옵션</w:t>
            </w:r>
            <w:r>
              <w:rPr>
                <w:rFonts w:hint="eastAsia"/>
                <w:szCs w:val="22"/>
              </w:rPr>
              <w:t xml:space="preserve"> </w:t>
            </w:r>
            <w:r>
              <w:rPr>
                <w:rFonts w:hint="eastAsia"/>
                <w:szCs w:val="22"/>
              </w:rPr>
              <w:t>행사가격</w:t>
            </w:r>
            <w:r>
              <w:rPr>
                <w:rFonts w:hint="eastAsia"/>
                <w:szCs w:val="22"/>
              </w:rPr>
              <w:t xml:space="preserve"> </w:t>
            </w:r>
            <w:r>
              <w:rPr>
                <w:szCs w:val="22"/>
              </w:rPr>
              <w:t>= 2021</w:t>
            </w:r>
            <w:r>
              <w:rPr>
                <w:rFonts w:hint="eastAsia"/>
                <w:szCs w:val="22"/>
              </w:rPr>
              <w:t>년</w:t>
            </w:r>
            <w:r>
              <w:rPr>
                <w:rFonts w:hint="eastAsia"/>
                <w:szCs w:val="22"/>
              </w:rPr>
              <w:t xml:space="preserve"> </w:t>
            </w:r>
            <w:r>
              <w:rPr>
                <w:rFonts w:hint="eastAsia"/>
                <w:szCs w:val="22"/>
              </w:rPr>
              <w:t>감사보고서상</w:t>
            </w:r>
            <w:r>
              <w:rPr>
                <w:rFonts w:hint="eastAsia"/>
                <w:szCs w:val="22"/>
              </w:rPr>
              <w:t xml:space="preserve"> </w:t>
            </w:r>
            <w:r>
              <w:rPr>
                <w:rFonts w:hint="eastAsia"/>
                <w:szCs w:val="22"/>
              </w:rPr>
              <w:t>영업이익</w:t>
            </w:r>
            <w:r>
              <w:rPr>
                <w:rFonts w:hint="eastAsia"/>
                <w:szCs w:val="22"/>
              </w:rPr>
              <w:t xml:space="preserve"> </w:t>
            </w:r>
            <w:r>
              <w:rPr>
                <w:szCs w:val="22"/>
              </w:rPr>
              <w:t>x 13.5 x 15% x (</w:t>
            </w:r>
            <w:r>
              <w:rPr>
                <w:rFonts w:hint="eastAsia"/>
                <w:szCs w:val="22"/>
              </w:rPr>
              <w:t>풋옵션</w:t>
            </w:r>
            <w:r>
              <w:rPr>
                <w:rFonts w:hint="eastAsia"/>
                <w:szCs w:val="22"/>
              </w:rPr>
              <w:t xml:space="preserve"> </w:t>
            </w:r>
            <w:r>
              <w:rPr>
                <w:rFonts w:hint="eastAsia"/>
                <w:szCs w:val="22"/>
              </w:rPr>
              <w:t>행사주식수</w:t>
            </w:r>
            <w:r>
              <w:rPr>
                <w:rFonts w:hint="eastAsia"/>
                <w:szCs w:val="22"/>
              </w:rPr>
              <w:t xml:space="preserve"> </w:t>
            </w:r>
            <w:r>
              <w:rPr>
                <w:szCs w:val="22"/>
              </w:rPr>
              <w:t>/ 30,000</w:t>
            </w:r>
            <w:r>
              <w:rPr>
                <w:rFonts w:hint="eastAsia"/>
                <w:szCs w:val="22"/>
              </w:rPr>
              <w:t>주</w:t>
            </w:r>
            <w:r>
              <w:rPr>
                <w:rFonts w:hint="eastAsia"/>
                <w:szCs w:val="22"/>
              </w:rPr>
              <w:t>)</w:t>
            </w:r>
          </w:p>
          <w:p w14:paraId="353E279B"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플레이오토의</w:t>
            </w:r>
            <w:r>
              <w:rPr>
                <w:rFonts w:hint="eastAsia"/>
                <w:szCs w:val="22"/>
              </w:rPr>
              <w:t xml:space="preserve"> </w:t>
            </w:r>
            <w:r>
              <w:rPr>
                <w:szCs w:val="22"/>
              </w:rPr>
              <w:t>2022</w:t>
            </w:r>
            <w:r>
              <w:rPr>
                <w:rFonts w:hint="eastAsia"/>
                <w:szCs w:val="22"/>
              </w:rPr>
              <w:t>년</w:t>
            </w:r>
            <w:r>
              <w:rPr>
                <w:rFonts w:hint="eastAsia"/>
                <w:szCs w:val="22"/>
              </w:rPr>
              <w:t xml:space="preserve"> </w:t>
            </w:r>
            <w:r>
              <w:rPr>
                <w:rFonts w:hint="eastAsia"/>
                <w:szCs w:val="22"/>
              </w:rPr>
              <w:t>감사보고서상</w:t>
            </w:r>
            <w:r>
              <w:rPr>
                <w:rFonts w:hint="eastAsia"/>
                <w:szCs w:val="22"/>
              </w:rPr>
              <w:t xml:space="preserve"> </w:t>
            </w:r>
            <w:r>
              <w:rPr>
                <w:rFonts w:hint="eastAsia"/>
                <w:szCs w:val="22"/>
              </w:rPr>
              <w:t>영업이익이</w:t>
            </w:r>
            <w:r>
              <w:rPr>
                <w:rFonts w:hint="eastAsia"/>
                <w:szCs w:val="22"/>
              </w:rPr>
              <w:t xml:space="preserve"> </w:t>
            </w:r>
            <w:r>
              <w:rPr>
                <w:szCs w:val="22"/>
              </w:rPr>
              <w:t>40</w:t>
            </w:r>
            <w:r>
              <w:rPr>
                <w:rFonts w:hint="eastAsia"/>
                <w:szCs w:val="22"/>
              </w:rPr>
              <w:t>억원</w:t>
            </w:r>
            <w:r>
              <w:rPr>
                <w:rFonts w:hint="eastAsia"/>
                <w:szCs w:val="22"/>
              </w:rPr>
              <w:t xml:space="preserve"> </w:t>
            </w:r>
            <w:r>
              <w:rPr>
                <w:rFonts w:hint="eastAsia"/>
                <w:szCs w:val="22"/>
              </w:rPr>
              <w:t>초과시</w:t>
            </w:r>
            <w:r>
              <w:rPr>
                <w:rFonts w:hint="eastAsia"/>
                <w:szCs w:val="22"/>
              </w:rPr>
              <w:t xml:space="preserve"> </w:t>
            </w:r>
            <w:r>
              <w:rPr>
                <w:rFonts w:hint="eastAsia"/>
                <w:szCs w:val="22"/>
              </w:rPr>
              <w:t>경영진</w:t>
            </w:r>
            <w:r>
              <w:rPr>
                <w:rFonts w:hint="eastAsia"/>
                <w:szCs w:val="22"/>
              </w:rPr>
              <w:t xml:space="preserve"> </w:t>
            </w:r>
            <w:r>
              <w:rPr>
                <w:rFonts w:hint="eastAsia"/>
                <w:szCs w:val="22"/>
              </w:rPr>
              <w:t>법인</w:t>
            </w:r>
            <w:r>
              <w:rPr>
                <w:rFonts w:hint="eastAsia"/>
                <w:szCs w:val="22"/>
              </w:rPr>
              <w:t xml:space="preserve"> </w:t>
            </w:r>
            <w:r>
              <w:rPr>
                <w:rFonts w:hint="eastAsia"/>
                <w:szCs w:val="22"/>
              </w:rPr>
              <w:t>소유</w:t>
            </w:r>
            <w:r>
              <w:rPr>
                <w:rFonts w:hint="eastAsia"/>
                <w:szCs w:val="22"/>
              </w:rPr>
              <w:t xml:space="preserve"> </w:t>
            </w:r>
            <w:r>
              <w:rPr>
                <w:rFonts w:hint="eastAsia"/>
                <w:szCs w:val="22"/>
              </w:rPr>
              <w:t>주식</w:t>
            </w:r>
            <w:r>
              <w:rPr>
                <w:rFonts w:hint="eastAsia"/>
                <w:szCs w:val="22"/>
              </w:rPr>
              <w:t xml:space="preserve"> </w:t>
            </w:r>
            <w:r>
              <w:rPr>
                <w:rFonts w:hint="eastAsia"/>
                <w:szCs w:val="22"/>
              </w:rPr>
              <w:t>전량에</w:t>
            </w:r>
            <w:r>
              <w:rPr>
                <w:rFonts w:hint="eastAsia"/>
                <w:szCs w:val="22"/>
              </w:rPr>
              <w:t xml:space="preserve"> </w:t>
            </w:r>
            <w:r>
              <w:rPr>
                <w:rFonts w:hint="eastAsia"/>
                <w:szCs w:val="22"/>
              </w:rPr>
              <w:t>대하여</w:t>
            </w:r>
            <w:r>
              <w:rPr>
                <w:rFonts w:hint="eastAsia"/>
                <w:szCs w:val="22"/>
              </w:rPr>
              <w:t xml:space="preserve">, </w:t>
            </w:r>
            <w:r>
              <w:rPr>
                <w:rFonts w:hint="eastAsia"/>
                <w:szCs w:val="22"/>
              </w:rPr>
              <w:t>감사보고서</w:t>
            </w:r>
            <w:r>
              <w:rPr>
                <w:rFonts w:hint="eastAsia"/>
                <w:szCs w:val="22"/>
              </w:rPr>
              <w:t xml:space="preserve"> </w:t>
            </w:r>
            <w:r>
              <w:rPr>
                <w:rFonts w:hint="eastAsia"/>
                <w:szCs w:val="22"/>
              </w:rPr>
              <w:t>발행일로부터</w:t>
            </w:r>
            <w:r>
              <w:rPr>
                <w:rFonts w:hint="eastAsia"/>
                <w:szCs w:val="22"/>
              </w:rPr>
              <w:t xml:space="preserve"> </w:t>
            </w:r>
            <w:r>
              <w:rPr>
                <w:szCs w:val="22"/>
              </w:rPr>
              <w:t>3</w:t>
            </w:r>
            <w:r>
              <w:rPr>
                <w:rFonts w:hint="eastAsia"/>
                <w:szCs w:val="22"/>
              </w:rPr>
              <w:t>개월</w:t>
            </w:r>
            <w:r>
              <w:rPr>
                <w:rFonts w:hint="eastAsia"/>
                <w:szCs w:val="22"/>
              </w:rPr>
              <w:t xml:space="preserve"> </w:t>
            </w:r>
            <w:r>
              <w:rPr>
                <w:rFonts w:hint="eastAsia"/>
                <w:szCs w:val="22"/>
              </w:rPr>
              <w:t>이내에</w:t>
            </w:r>
            <w:r>
              <w:rPr>
                <w:rFonts w:hint="eastAsia"/>
                <w:szCs w:val="22"/>
              </w:rPr>
              <w:t xml:space="preserve"> </w:t>
            </w:r>
            <w:r>
              <w:rPr>
                <w:rFonts w:hint="eastAsia"/>
                <w:szCs w:val="22"/>
              </w:rPr>
              <w:t>아래</w:t>
            </w:r>
            <w:r>
              <w:rPr>
                <w:rFonts w:hint="eastAsia"/>
                <w:szCs w:val="22"/>
              </w:rPr>
              <w:t xml:space="preserve"> </w:t>
            </w:r>
            <w:r>
              <w:rPr>
                <w:rFonts w:hint="eastAsia"/>
                <w:szCs w:val="22"/>
              </w:rPr>
              <w:t>가격으로</w:t>
            </w:r>
            <w:r>
              <w:rPr>
                <w:rFonts w:hint="eastAsia"/>
                <w:szCs w:val="22"/>
              </w:rPr>
              <w:t xml:space="preserve"> </w:t>
            </w:r>
            <w:r>
              <w:rPr>
                <w:rFonts w:hint="eastAsia"/>
                <w:szCs w:val="22"/>
              </w:rPr>
              <w:t>풋옵션을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2C8222D4" w14:textId="17E2B848"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풋옵션</w:t>
            </w:r>
            <w:r>
              <w:rPr>
                <w:rFonts w:hint="eastAsia"/>
                <w:szCs w:val="22"/>
              </w:rPr>
              <w:t xml:space="preserve"> </w:t>
            </w:r>
            <w:r>
              <w:rPr>
                <w:rFonts w:hint="eastAsia"/>
                <w:szCs w:val="22"/>
              </w:rPr>
              <w:t>행사가격</w:t>
            </w:r>
            <w:r>
              <w:rPr>
                <w:rFonts w:hint="eastAsia"/>
                <w:szCs w:val="22"/>
              </w:rPr>
              <w:t xml:space="preserve"> </w:t>
            </w:r>
            <w:r>
              <w:rPr>
                <w:szCs w:val="22"/>
              </w:rPr>
              <w:t>= 2022</w:t>
            </w:r>
            <w:r>
              <w:rPr>
                <w:rFonts w:hint="eastAsia"/>
                <w:szCs w:val="22"/>
              </w:rPr>
              <w:t>년</w:t>
            </w:r>
            <w:r>
              <w:rPr>
                <w:rFonts w:hint="eastAsia"/>
                <w:szCs w:val="22"/>
              </w:rPr>
              <w:t xml:space="preserve"> </w:t>
            </w:r>
            <w:r>
              <w:rPr>
                <w:rFonts w:hint="eastAsia"/>
                <w:szCs w:val="22"/>
              </w:rPr>
              <w:t>감사보고서상</w:t>
            </w:r>
            <w:r>
              <w:rPr>
                <w:rFonts w:hint="eastAsia"/>
                <w:szCs w:val="22"/>
              </w:rPr>
              <w:t xml:space="preserve"> </w:t>
            </w:r>
            <w:r>
              <w:rPr>
                <w:rFonts w:hint="eastAsia"/>
                <w:szCs w:val="22"/>
              </w:rPr>
              <w:t>영업이익</w:t>
            </w:r>
            <w:r>
              <w:rPr>
                <w:rFonts w:hint="eastAsia"/>
                <w:szCs w:val="22"/>
              </w:rPr>
              <w:t xml:space="preserve"> </w:t>
            </w:r>
            <w:r>
              <w:rPr>
                <w:szCs w:val="22"/>
              </w:rPr>
              <w:t>x 15 x 15% x (</w:t>
            </w:r>
            <w:r>
              <w:rPr>
                <w:rFonts w:hint="eastAsia"/>
                <w:szCs w:val="22"/>
              </w:rPr>
              <w:t>풋옵션</w:t>
            </w:r>
            <w:r>
              <w:rPr>
                <w:rFonts w:hint="eastAsia"/>
                <w:szCs w:val="22"/>
              </w:rPr>
              <w:t xml:space="preserve"> </w:t>
            </w:r>
            <w:r>
              <w:rPr>
                <w:rFonts w:hint="eastAsia"/>
                <w:szCs w:val="22"/>
              </w:rPr>
              <w:t>행사주식수</w:t>
            </w:r>
            <w:r>
              <w:rPr>
                <w:rFonts w:hint="eastAsia"/>
                <w:szCs w:val="22"/>
              </w:rPr>
              <w:t xml:space="preserve"> </w:t>
            </w:r>
            <w:r>
              <w:rPr>
                <w:szCs w:val="22"/>
              </w:rPr>
              <w:t>/ 30,000</w:t>
            </w:r>
            <w:r>
              <w:rPr>
                <w:rFonts w:hint="eastAsia"/>
                <w:szCs w:val="22"/>
              </w:rPr>
              <w:t>주</w:t>
            </w:r>
            <w:r>
              <w:rPr>
                <w:rFonts w:hint="eastAsia"/>
                <w:szCs w:val="22"/>
              </w:rPr>
              <w:t>)</w:t>
            </w:r>
          </w:p>
          <w:p w14:paraId="31165AE3" w14:textId="31BF2177" w:rsidR="00C90909" w:rsidRDefault="00C90909" w:rsidP="00845EE2">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단</w:t>
            </w:r>
            <w:r>
              <w:rPr>
                <w:rFonts w:hint="eastAsia"/>
                <w:szCs w:val="22"/>
              </w:rPr>
              <w:t xml:space="preserve"> </w:t>
            </w:r>
            <w:r>
              <w:rPr>
                <w:rFonts w:hint="eastAsia"/>
                <w:szCs w:val="22"/>
              </w:rPr>
              <w:t>위</w:t>
            </w:r>
            <w:r>
              <w:rPr>
                <w:rFonts w:hint="eastAsia"/>
                <w:szCs w:val="22"/>
              </w:rPr>
              <w:t xml:space="preserve"> </w:t>
            </w:r>
            <w:r>
              <w:rPr>
                <w:szCs w:val="22"/>
              </w:rPr>
              <w:t>15%</w:t>
            </w:r>
            <w:r>
              <w:rPr>
                <w:rFonts w:hint="eastAsia"/>
                <w:szCs w:val="22"/>
              </w:rPr>
              <w:t>는</w:t>
            </w:r>
            <w:r>
              <w:rPr>
                <w:rFonts w:hint="eastAsia"/>
                <w:szCs w:val="22"/>
              </w:rPr>
              <w:t xml:space="preserve"> </w:t>
            </w:r>
            <w:r>
              <w:rPr>
                <w:rFonts w:hint="eastAsia"/>
                <w:szCs w:val="22"/>
              </w:rPr>
              <w:t>유상증자로</w:t>
            </w:r>
            <w:r>
              <w:rPr>
                <w:rFonts w:hint="eastAsia"/>
                <w:szCs w:val="22"/>
              </w:rPr>
              <w:t xml:space="preserve"> </w:t>
            </w:r>
            <w:r>
              <w:rPr>
                <w:rFonts w:hint="eastAsia"/>
                <w:szCs w:val="22"/>
              </w:rPr>
              <w:t>인한</w:t>
            </w:r>
            <w:r>
              <w:rPr>
                <w:rFonts w:hint="eastAsia"/>
                <w:szCs w:val="22"/>
              </w:rPr>
              <w:t xml:space="preserve"> </w:t>
            </w:r>
            <w:r>
              <w:rPr>
                <w:szCs w:val="22"/>
              </w:rPr>
              <w:t>Dilution</w:t>
            </w:r>
            <w:r>
              <w:rPr>
                <w:rFonts w:hint="eastAsia"/>
                <w:szCs w:val="22"/>
              </w:rPr>
              <w:t>을</w:t>
            </w:r>
            <w:r>
              <w:rPr>
                <w:rFonts w:hint="eastAsia"/>
                <w:szCs w:val="22"/>
              </w:rPr>
              <w:t xml:space="preserve"> </w:t>
            </w:r>
            <w:r>
              <w:rPr>
                <w:rFonts w:hint="eastAsia"/>
                <w:szCs w:val="22"/>
              </w:rPr>
              <w:t>고려하여</w:t>
            </w:r>
            <w:r>
              <w:rPr>
                <w:rFonts w:hint="eastAsia"/>
                <w:szCs w:val="22"/>
              </w:rPr>
              <w:t xml:space="preserve"> </w:t>
            </w:r>
            <w:r>
              <w:rPr>
                <w:szCs w:val="22"/>
              </w:rPr>
              <w:t>6.25%</w:t>
            </w:r>
            <w:r>
              <w:rPr>
                <w:rFonts w:hint="eastAsia"/>
                <w:szCs w:val="22"/>
              </w:rPr>
              <w:t>로</w:t>
            </w:r>
            <w:r>
              <w:rPr>
                <w:rFonts w:hint="eastAsia"/>
                <w:szCs w:val="22"/>
              </w:rPr>
              <w:t xml:space="preserve"> </w:t>
            </w:r>
            <w:r>
              <w:rPr>
                <w:rFonts w:hint="eastAsia"/>
                <w:szCs w:val="22"/>
              </w:rPr>
              <w:t>조정된다고</w:t>
            </w:r>
            <w:r>
              <w:rPr>
                <w:rFonts w:hint="eastAsia"/>
                <w:szCs w:val="22"/>
              </w:rPr>
              <w:t xml:space="preserve"> </w:t>
            </w:r>
            <w:r>
              <w:rPr>
                <w:rFonts w:hint="eastAsia"/>
                <w:szCs w:val="22"/>
              </w:rPr>
              <w:t>볼</w:t>
            </w:r>
            <w:r>
              <w:rPr>
                <w:rFonts w:hint="eastAsia"/>
                <w:szCs w:val="22"/>
              </w:rPr>
              <w:t xml:space="preserve"> </w:t>
            </w:r>
            <w:r>
              <w:rPr>
                <w:rFonts w:hint="eastAsia"/>
                <w:szCs w:val="22"/>
              </w:rPr>
              <w:t>여지도</w:t>
            </w:r>
            <w:r>
              <w:rPr>
                <w:rFonts w:hint="eastAsia"/>
                <w:szCs w:val="22"/>
              </w:rPr>
              <w:t xml:space="preserve"> </w:t>
            </w:r>
            <w:r>
              <w:rPr>
                <w:rFonts w:hint="eastAsia"/>
                <w:szCs w:val="22"/>
              </w:rPr>
              <w:t>있으나</w:t>
            </w:r>
            <w:r>
              <w:rPr>
                <w:rFonts w:hint="eastAsia"/>
                <w:szCs w:val="22"/>
              </w:rPr>
              <w:t xml:space="preserve"> </w:t>
            </w:r>
            <w:r>
              <w:rPr>
                <w:rFonts w:hint="eastAsia"/>
                <w:szCs w:val="22"/>
              </w:rPr>
              <w:t>계약상</w:t>
            </w:r>
            <w:r>
              <w:rPr>
                <w:rFonts w:hint="eastAsia"/>
                <w:szCs w:val="22"/>
              </w:rPr>
              <w:t xml:space="preserve"> </w:t>
            </w:r>
            <w:r>
              <w:rPr>
                <w:rFonts w:hint="eastAsia"/>
                <w:szCs w:val="22"/>
              </w:rPr>
              <w:t>문언이</w:t>
            </w:r>
            <w:r>
              <w:rPr>
                <w:rFonts w:hint="eastAsia"/>
                <w:szCs w:val="22"/>
              </w:rPr>
              <w:t xml:space="preserve"> </w:t>
            </w:r>
            <w:r>
              <w:rPr>
                <w:rFonts w:hint="eastAsia"/>
                <w:szCs w:val="22"/>
              </w:rPr>
              <w:t>명확하지</w:t>
            </w:r>
            <w:r>
              <w:rPr>
                <w:rFonts w:hint="eastAsia"/>
                <w:szCs w:val="22"/>
              </w:rPr>
              <w:t xml:space="preserve"> </w:t>
            </w:r>
            <w:r>
              <w:rPr>
                <w:rFonts w:hint="eastAsia"/>
                <w:szCs w:val="22"/>
              </w:rPr>
              <w:t>않으므로</w:t>
            </w:r>
            <w:r>
              <w:rPr>
                <w:rFonts w:hint="eastAsia"/>
                <w:szCs w:val="22"/>
              </w:rPr>
              <w:t xml:space="preserve"> </w:t>
            </w:r>
            <w:r>
              <w:rPr>
                <w:szCs w:val="22"/>
              </w:rPr>
              <w:t>15%</w:t>
            </w:r>
            <w:r>
              <w:rPr>
                <w:rFonts w:hint="eastAsia"/>
                <w:szCs w:val="22"/>
              </w:rPr>
              <w:t>로</w:t>
            </w:r>
            <w:r>
              <w:rPr>
                <w:rFonts w:hint="eastAsia"/>
                <w:szCs w:val="22"/>
              </w:rPr>
              <w:t xml:space="preserve"> </w:t>
            </w:r>
            <w:r>
              <w:rPr>
                <w:rFonts w:hint="eastAsia"/>
                <w:szCs w:val="22"/>
              </w:rPr>
              <w:t>보는</w:t>
            </w:r>
            <w:r>
              <w:rPr>
                <w:rFonts w:hint="eastAsia"/>
                <w:szCs w:val="22"/>
              </w:rPr>
              <w:t xml:space="preserve"> </w:t>
            </w:r>
            <w:r>
              <w:rPr>
                <w:rFonts w:hint="eastAsia"/>
                <w:szCs w:val="22"/>
              </w:rPr>
              <w:t>것이</w:t>
            </w:r>
            <w:r>
              <w:rPr>
                <w:rFonts w:hint="eastAsia"/>
                <w:szCs w:val="22"/>
              </w:rPr>
              <w:t xml:space="preserve"> </w:t>
            </w:r>
            <w:r>
              <w:rPr>
                <w:rFonts w:hint="eastAsia"/>
                <w:szCs w:val="22"/>
              </w:rPr>
              <w:t>안전해</w:t>
            </w:r>
            <w:r>
              <w:rPr>
                <w:rFonts w:hint="eastAsia"/>
                <w:szCs w:val="22"/>
              </w:rPr>
              <w:t xml:space="preserve"> </w:t>
            </w:r>
            <w:r>
              <w:rPr>
                <w:rFonts w:hint="eastAsia"/>
                <w:szCs w:val="22"/>
              </w:rPr>
              <w:t>보임</w:t>
            </w:r>
            <w:r>
              <w:rPr>
                <w:rFonts w:hint="eastAsia"/>
                <w:szCs w:val="22"/>
              </w:rPr>
              <w:t>.</w:t>
            </w:r>
          </w:p>
          <w:p w14:paraId="177ED75D" w14:textId="5EA9BF22" w:rsidR="007E2557" w:rsidRDefault="007E2557" w:rsidP="00845EE2">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위에</w:t>
            </w:r>
            <w:r>
              <w:rPr>
                <w:rFonts w:hint="eastAsia"/>
                <w:szCs w:val="22"/>
              </w:rPr>
              <w:t xml:space="preserve"> </w:t>
            </w:r>
            <w:r>
              <w:rPr>
                <w:rFonts w:hint="eastAsia"/>
                <w:szCs w:val="22"/>
              </w:rPr>
              <w:t>따른</w:t>
            </w:r>
            <w:r>
              <w:rPr>
                <w:rFonts w:hint="eastAsia"/>
                <w:szCs w:val="22"/>
              </w:rPr>
              <w:t xml:space="preserve"> </w:t>
            </w:r>
            <w:r>
              <w:rPr>
                <w:rFonts w:hint="eastAsia"/>
                <w:szCs w:val="22"/>
              </w:rPr>
              <w:t>풋옵션이</w:t>
            </w:r>
            <w:r>
              <w:rPr>
                <w:rFonts w:hint="eastAsia"/>
                <w:szCs w:val="22"/>
              </w:rPr>
              <w:t xml:space="preserve"> </w:t>
            </w:r>
            <w:r>
              <w:rPr>
                <w:rFonts w:hint="eastAsia"/>
                <w:szCs w:val="22"/>
              </w:rPr>
              <w:t>행사되지</w:t>
            </w:r>
            <w:r>
              <w:rPr>
                <w:rFonts w:hint="eastAsia"/>
                <w:szCs w:val="22"/>
              </w:rPr>
              <w:t xml:space="preserve"> </w:t>
            </w:r>
            <w:r>
              <w:rPr>
                <w:rFonts w:hint="eastAsia"/>
                <w:szCs w:val="22"/>
              </w:rPr>
              <w:t>않거나</w:t>
            </w:r>
            <w:r>
              <w:rPr>
                <w:rFonts w:hint="eastAsia"/>
                <w:szCs w:val="22"/>
              </w:rPr>
              <w:t xml:space="preserve"> </w:t>
            </w:r>
            <w:r>
              <w:rPr>
                <w:rFonts w:hint="eastAsia"/>
                <w:szCs w:val="22"/>
              </w:rPr>
              <w:t>일부만</w:t>
            </w:r>
            <w:r>
              <w:rPr>
                <w:rFonts w:hint="eastAsia"/>
                <w:szCs w:val="22"/>
              </w:rPr>
              <w:t xml:space="preserve"> </w:t>
            </w:r>
            <w:r>
              <w:rPr>
                <w:rFonts w:hint="eastAsia"/>
                <w:szCs w:val="22"/>
              </w:rPr>
              <w:t>행사된</w:t>
            </w:r>
            <w:r>
              <w:rPr>
                <w:rFonts w:hint="eastAsia"/>
                <w:szCs w:val="22"/>
              </w:rPr>
              <w:t xml:space="preserve"> </w:t>
            </w:r>
            <w:r>
              <w:rPr>
                <w:rFonts w:hint="eastAsia"/>
                <w:szCs w:val="22"/>
              </w:rPr>
              <w:t>경우</w:t>
            </w:r>
            <w:r>
              <w:rPr>
                <w:rFonts w:hint="eastAsia"/>
                <w:szCs w:val="22"/>
              </w:rPr>
              <w:t>,</w:t>
            </w:r>
            <w:r>
              <w:rPr>
                <w:szCs w:val="22"/>
              </w:rPr>
              <w:t xml:space="preserve"> </w:t>
            </w:r>
            <w:r>
              <w:rPr>
                <w:rFonts w:hint="eastAsia"/>
                <w:szCs w:val="22"/>
              </w:rPr>
              <w:t>경영진</w:t>
            </w:r>
            <w:r>
              <w:rPr>
                <w:rFonts w:hint="eastAsia"/>
                <w:szCs w:val="22"/>
              </w:rPr>
              <w:t xml:space="preserve"> </w:t>
            </w:r>
            <w:r>
              <w:rPr>
                <w:rFonts w:hint="eastAsia"/>
                <w:szCs w:val="22"/>
              </w:rPr>
              <w:t>법인은</w:t>
            </w:r>
            <w:r>
              <w:rPr>
                <w:rFonts w:hint="eastAsia"/>
                <w:szCs w:val="22"/>
              </w:rPr>
              <w:t xml:space="preserve"> </w:t>
            </w:r>
            <w:r>
              <w:rPr>
                <w:rFonts w:hint="eastAsia"/>
                <w:szCs w:val="22"/>
              </w:rPr>
              <w:t>플레</w:t>
            </w:r>
            <w:bookmarkStart w:id="30" w:name="_GoBack"/>
            <w:bookmarkEnd w:id="30"/>
            <w:r>
              <w:rPr>
                <w:rFonts w:hint="eastAsia"/>
                <w:szCs w:val="22"/>
              </w:rPr>
              <w:t>이오토의</w:t>
            </w:r>
            <w:r>
              <w:rPr>
                <w:rFonts w:hint="eastAsia"/>
                <w:szCs w:val="22"/>
              </w:rPr>
              <w:t xml:space="preserve"> </w:t>
            </w:r>
            <w:r>
              <w:rPr>
                <w:szCs w:val="22"/>
              </w:rPr>
              <w:t>2022</w:t>
            </w:r>
            <w:r>
              <w:rPr>
                <w:rFonts w:hint="eastAsia"/>
                <w:szCs w:val="22"/>
              </w:rPr>
              <w:t>년</w:t>
            </w:r>
            <w:r>
              <w:rPr>
                <w:rFonts w:hint="eastAsia"/>
                <w:szCs w:val="22"/>
              </w:rPr>
              <w:t xml:space="preserve"> </w:t>
            </w:r>
            <w:r>
              <w:rPr>
                <w:rFonts w:hint="eastAsia"/>
                <w:szCs w:val="22"/>
              </w:rPr>
              <w:t>감사보고서</w:t>
            </w:r>
            <w:r>
              <w:rPr>
                <w:rFonts w:hint="eastAsia"/>
                <w:szCs w:val="22"/>
              </w:rPr>
              <w:t xml:space="preserve"> </w:t>
            </w:r>
            <w:r>
              <w:rPr>
                <w:rFonts w:hint="eastAsia"/>
                <w:szCs w:val="22"/>
              </w:rPr>
              <w:t>발행일로부터</w:t>
            </w:r>
            <w:r>
              <w:rPr>
                <w:rFonts w:hint="eastAsia"/>
                <w:szCs w:val="22"/>
              </w:rPr>
              <w:t xml:space="preserve"> </w:t>
            </w:r>
            <w:r>
              <w:rPr>
                <w:szCs w:val="22"/>
              </w:rPr>
              <w:t>3</w:t>
            </w:r>
            <w:r>
              <w:rPr>
                <w:rFonts w:hint="eastAsia"/>
                <w:szCs w:val="22"/>
              </w:rPr>
              <w:t>개월</w:t>
            </w:r>
            <w:r>
              <w:rPr>
                <w:rFonts w:hint="eastAsia"/>
                <w:szCs w:val="22"/>
              </w:rPr>
              <w:t xml:space="preserve"> </w:t>
            </w:r>
            <w:r>
              <w:rPr>
                <w:rFonts w:hint="eastAsia"/>
                <w:szCs w:val="22"/>
              </w:rPr>
              <w:t>이내에</w:t>
            </w:r>
            <w:r>
              <w:rPr>
                <w:rFonts w:hint="eastAsia"/>
                <w:szCs w:val="22"/>
              </w:rPr>
              <w:t xml:space="preserve"> </w:t>
            </w:r>
            <w:r>
              <w:rPr>
                <w:rFonts w:hint="eastAsia"/>
                <w:szCs w:val="22"/>
              </w:rPr>
              <w:t>기존</w:t>
            </w:r>
            <w:r>
              <w:rPr>
                <w:rFonts w:hint="eastAsia"/>
                <w:szCs w:val="22"/>
              </w:rPr>
              <w:t xml:space="preserve"> </w:t>
            </w:r>
            <w:r>
              <w:rPr>
                <w:rFonts w:hint="eastAsia"/>
                <w:szCs w:val="22"/>
              </w:rPr>
              <w:t>주식매매거래의</w:t>
            </w:r>
            <w:r>
              <w:rPr>
                <w:rFonts w:hint="eastAsia"/>
                <w:szCs w:val="22"/>
              </w:rPr>
              <w:t xml:space="preserve"> </w:t>
            </w:r>
            <w:r>
              <w:rPr>
                <w:szCs w:val="22"/>
              </w:rPr>
              <w:t>1</w:t>
            </w:r>
            <w:r>
              <w:rPr>
                <w:rFonts w:hint="eastAsia"/>
                <w:szCs w:val="22"/>
              </w:rPr>
              <w:t>주당</w:t>
            </w:r>
            <w:r>
              <w:rPr>
                <w:rFonts w:hint="eastAsia"/>
                <w:szCs w:val="22"/>
              </w:rPr>
              <w:t xml:space="preserve"> </w:t>
            </w:r>
            <w:r>
              <w:rPr>
                <w:rFonts w:hint="eastAsia"/>
                <w:szCs w:val="22"/>
              </w:rPr>
              <w:t>가격</w:t>
            </w:r>
            <w:r w:rsidR="007B1FED">
              <w:rPr>
                <w:rFonts w:hint="eastAsia"/>
                <w:szCs w:val="22"/>
              </w:rPr>
              <w:t>(</w:t>
            </w:r>
            <w:r w:rsidR="007B1FED">
              <w:rPr>
                <w:szCs w:val="22"/>
              </w:rPr>
              <w:t>90,000</w:t>
            </w:r>
            <w:r w:rsidR="007B1FED">
              <w:rPr>
                <w:rFonts w:hint="eastAsia"/>
                <w:szCs w:val="22"/>
              </w:rPr>
              <w:t>원</w:t>
            </w:r>
            <w:r w:rsidR="007B1FED">
              <w:rPr>
                <w:rFonts w:hint="eastAsia"/>
                <w:szCs w:val="22"/>
              </w:rPr>
              <w:t>)</w:t>
            </w:r>
            <w:r>
              <w:rPr>
                <w:rFonts w:hint="eastAsia"/>
                <w:szCs w:val="22"/>
              </w:rPr>
              <w:t>으로</w:t>
            </w:r>
            <w:r>
              <w:rPr>
                <w:rFonts w:hint="eastAsia"/>
                <w:szCs w:val="22"/>
              </w:rPr>
              <w:t xml:space="preserve"> </w:t>
            </w:r>
            <w:r>
              <w:rPr>
                <w:rFonts w:hint="eastAsia"/>
                <w:szCs w:val="22"/>
              </w:rPr>
              <w:t>풋옵션을</w:t>
            </w:r>
            <w:r>
              <w:rPr>
                <w:rFonts w:hint="eastAsia"/>
                <w:szCs w:val="22"/>
              </w:rPr>
              <w:t xml:space="preserve"> </w:t>
            </w:r>
            <w:r>
              <w:rPr>
                <w:rFonts w:hint="eastAsia"/>
                <w:szCs w:val="22"/>
              </w:rPr>
              <w:t>행사할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c>
          <w:tcPr>
            <w:tcW w:w="922" w:type="pct"/>
            <w:tcBorders>
              <w:top w:val="single" w:sz="4" w:space="0" w:color="auto"/>
              <w:bottom w:val="single" w:sz="12" w:space="0" w:color="000080"/>
            </w:tcBorders>
            <w:shd w:val="clear" w:color="auto" w:fill="auto"/>
          </w:tcPr>
          <w:p w14:paraId="7818D509"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경영진</w:t>
            </w:r>
            <w:r>
              <w:rPr>
                <w:rFonts w:hint="eastAsia"/>
                <w:szCs w:val="22"/>
              </w:rPr>
              <w:t xml:space="preserve"> </w:t>
            </w:r>
            <w:r>
              <w:rPr>
                <w:rFonts w:hint="eastAsia"/>
                <w:szCs w:val="22"/>
              </w:rPr>
              <w:t>법인의</w:t>
            </w:r>
            <w:r>
              <w:rPr>
                <w:rFonts w:hint="eastAsia"/>
                <w:szCs w:val="22"/>
              </w:rPr>
              <w:t xml:space="preserve"> </w:t>
            </w:r>
            <w:r>
              <w:rPr>
                <w:rFonts w:hint="eastAsia"/>
                <w:szCs w:val="22"/>
              </w:rPr>
              <w:t>풋옵션을</w:t>
            </w:r>
            <w:r>
              <w:rPr>
                <w:rFonts w:hint="eastAsia"/>
                <w:szCs w:val="22"/>
              </w:rPr>
              <w:t xml:space="preserve"> </w:t>
            </w:r>
            <w:r>
              <w:rPr>
                <w:rFonts w:hint="eastAsia"/>
                <w:szCs w:val="22"/>
              </w:rPr>
              <w:t>행사할</w:t>
            </w:r>
            <w:r>
              <w:rPr>
                <w:rFonts w:hint="eastAsia"/>
                <w:szCs w:val="22"/>
              </w:rPr>
              <w:t xml:space="preserve"> </w:t>
            </w:r>
            <w:r>
              <w:rPr>
                <w:rFonts w:hint="eastAsia"/>
                <w:szCs w:val="22"/>
              </w:rPr>
              <w:t>경우</w:t>
            </w:r>
            <w:r>
              <w:rPr>
                <w:rFonts w:hint="eastAsia"/>
                <w:szCs w:val="22"/>
              </w:rPr>
              <w:t xml:space="preserve"> </w:t>
            </w:r>
            <w:r>
              <w:rPr>
                <w:szCs w:val="22"/>
              </w:rPr>
              <w:t>Tailwind</w:t>
            </w:r>
            <w:r>
              <w:rPr>
                <w:rFonts w:hint="eastAsia"/>
                <w:szCs w:val="22"/>
              </w:rPr>
              <w:t>가</w:t>
            </w:r>
            <w:r>
              <w:rPr>
                <w:rFonts w:hint="eastAsia"/>
                <w:szCs w:val="22"/>
              </w:rPr>
              <w:t xml:space="preserve"> </w:t>
            </w:r>
            <w:r>
              <w:rPr>
                <w:rFonts w:hint="eastAsia"/>
                <w:szCs w:val="22"/>
              </w:rPr>
              <w:t>주식매매대금</w:t>
            </w:r>
            <w:r>
              <w:rPr>
                <w:rFonts w:hint="eastAsia"/>
                <w:szCs w:val="22"/>
              </w:rPr>
              <w:t xml:space="preserve"> </w:t>
            </w:r>
            <w:r>
              <w:rPr>
                <w:rFonts w:hint="eastAsia"/>
                <w:szCs w:val="22"/>
              </w:rPr>
              <w:t>지급함으로써</w:t>
            </w:r>
            <w:r>
              <w:rPr>
                <w:rFonts w:hint="eastAsia"/>
                <w:szCs w:val="22"/>
              </w:rPr>
              <w:t xml:space="preserve"> </w:t>
            </w:r>
            <w:r>
              <w:rPr>
                <w:rFonts w:hint="eastAsia"/>
                <w:szCs w:val="22"/>
              </w:rPr>
              <w:t>그</w:t>
            </w:r>
            <w:r>
              <w:rPr>
                <w:rFonts w:hint="eastAsia"/>
                <w:szCs w:val="22"/>
              </w:rPr>
              <w:t xml:space="preserve"> </w:t>
            </w:r>
            <w:r>
              <w:rPr>
                <w:rFonts w:hint="eastAsia"/>
                <w:szCs w:val="22"/>
              </w:rPr>
              <w:t>상당의</w:t>
            </w:r>
            <w:r>
              <w:rPr>
                <w:rFonts w:hint="eastAsia"/>
                <w:szCs w:val="22"/>
              </w:rPr>
              <w:t xml:space="preserve"> </w:t>
            </w:r>
            <w:r>
              <w:rPr>
                <w:rFonts w:hint="eastAsia"/>
                <w:szCs w:val="22"/>
              </w:rPr>
              <w:t>금전적</w:t>
            </w:r>
            <w:r>
              <w:rPr>
                <w:rFonts w:hint="eastAsia"/>
                <w:szCs w:val="22"/>
              </w:rPr>
              <w:t xml:space="preserve"> </w:t>
            </w:r>
            <w:r>
              <w:rPr>
                <w:rFonts w:hint="eastAsia"/>
                <w:szCs w:val="22"/>
              </w:rPr>
              <w:t>손</w:t>
            </w:r>
            <w:r>
              <w:rPr>
                <w:rFonts w:hint="eastAsia"/>
                <w:szCs w:val="22"/>
              </w:rPr>
              <w:lastRenderedPageBreak/>
              <w:t>해가</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r w:rsidR="007E2557" w14:paraId="164A4BAB" w14:textId="77777777" w:rsidTr="00C3439B">
        <w:trPr>
          <w:trHeight w:val="20"/>
        </w:trPr>
        <w:tc>
          <w:tcPr>
            <w:tcW w:w="680" w:type="pct"/>
            <w:tcBorders>
              <w:top w:val="single" w:sz="4" w:space="0" w:color="auto"/>
              <w:bottom w:val="single" w:sz="12" w:space="0" w:color="000080"/>
            </w:tcBorders>
            <w:shd w:val="clear" w:color="auto" w:fill="auto"/>
          </w:tcPr>
          <w:p w14:paraId="1C542565"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lastRenderedPageBreak/>
              <w:t>[</w:t>
            </w:r>
            <w:r w:rsidRPr="0055656B">
              <w:rPr>
                <w:rFonts w:hint="eastAsia"/>
                <w:b/>
                <w:color w:val="4C1B12"/>
                <w:sz w:val="20"/>
                <w:szCs w:val="22"/>
              </w:rPr>
              <w:t>플레이오토</w:t>
            </w:r>
            <w:r w:rsidRPr="0055656B">
              <w:rPr>
                <w:rFonts w:hint="eastAsia"/>
                <w:b/>
                <w:color w:val="4C1B12"/>
                <w:sz w:val="20"/>
                <w:szCs w:val="22"/>
              </w:rPr>
              <w:t xml:space="preserve">, </w:t>
            </w:r>
            <w:r w:rsidRPr="0055656B">
              <w:rPr>
                <w:rFonts w:hint="eastAsia"/>
                <w:b/>
                <w:color w:val="4C1B12"/>
                <w:sz w:val="20"/>
                <w:szCs w:val="22"/>
              </w:rPr>
              <w:t>링크프라이스</w:t>
            </w:r>
            <w:r w:rsidRPr="0055656B">
              <w:rPr>
                <w:rFonts w:hint="eastAsia"/>
                <w:b/>
                <w:color w:val="4C1B12"/>
                <w:sz w:val="20"/>
                <w:szCs w:val="22"/>
              </w:rPr>
              <w:t>]</w:t>
            </w:r>
            <w:r w:rsidRPr="0055656B">
              <w:rPr>
                <w:b/>
                <w:color w:val="4C1B12"/>
                <w:sz w:val="20"/>
                <w:szCs w:val="22"/>
              </w:rPr>
              <w:t xml:space="preserve"> </w:t>
            </w:r>
            <w:r w:rsidRPr="0055656B">
              <w:rPr>
                <w:rFonts w:hint="eastAsia"/>
                <w:b/>
                <w:color w:val="4C1B12"/>
                <w:sz w:val="20"/>
                <w:szCs w:val="22"/>
              </w:rPr>
              <w:t>다윈애드컴</w:t>
            </w:r>
            <w:r w:rsidRPr="0055656B">
              <w:rPr>
                <w:rFonts w:hint="eastAsia"/>
                <w:b/>
                <w:color w:val="4C1B12"/>
                <w:sz w:val="20"/>
                <w:szCs w:val="22"/>
              </w:rPr>
              <w:t xml:space="preserve"> </w:t>
            </w:r>
            <w:r w:rsidRPr="0055656B">
              <w:rPr>
                <w:rFonts w:hint="eastAsia"/>
                <w:b/>
                <w:color w:val="4C1B12"/>
                <w:sz w:val="20"/>
                <w:szCs w:val="22"/>
              </w:rPr>
              <w:t>인수</w:t>
            </w:r>
            <w:r w:rsidRPr="0055656B">
              <w:rPr>
                <w:rFonts w:hint="eastAsia"/>
                <w:b/>
                <w:color w:val="4C1B12"/>
                <w:sz w:val="20"/>
                <w:szCs w:val="22"/>
              </w:rPr>
              <w:t xml:space="preserve"> </w:t>
            </w:r>
            <w:r w:rsidRPr="0055656B">
              <w:rPr>
                <w:rFonts w:hint="eastAsia"/>
                <w:b/>
                <w:color w:val="4C1B12"/>
                <w:sz w:val="20"/>
                <w:szCs w:val="22"/>
              </w:rPr>
              <w:t>및</w:t>
            </w:r>
            <w:r w:rsidRPr="0055656B">
              <w:rPr>
                <w:rFonts w:hint="eastAsia"/>
                <w:b/>
                <w:color w:val="4C1B12"/>
                <w:sz w:val="20"/>
                <w:szCs w:val="22"/>
              </w:rPr>
              <w:t xml:space="preserve"> </w:t>
            </w:r>
            <w:r w:rsidRPr="0055656B">
              <w:rPr>
                <w:rFonts w:hint="eastAsia"/>
                <w:b/>
                <w:color w:val="4C1B12"/>
                <w:sz w:val="20"/>
                <w:szCs w:val="22"/>
              </w:rPr>
              <w:t>특수관계인에</w:t>
            </w:r>
            <w:r w:rsidRPr="0055656B">
              <w:rPr>
                <w:rFonts w:hint="eastAsia"/>
                <w:b/>
                <w:color w:val="4C1B12"/>
                <w:sz w:val="20"/>
                <w:szCs w:val="22"/>
              </w:rPr>
              <w:t xml:space="preserve"> </w:t>
            </w:r>
            <w:r w:rsidRPr="0055656B">
              <w:rPr>
                <w:rFonts w:hint="eastAsia"/>
                <w:b/>
                <w:color w:val="4C1B12"/>
                <w:sz w:val="20"/>
                <w:szCs w:val="22"/>
              </w:rPr>
              <w:t>대한</w:t>
            </w:r>
            <w:r w:rsidRPr="0055656B">
              <w:rPr>
                <w:rFonts w:hint="eastAsia"/>
                <w:b/>
                <w:color w:val="4C1B12"/>
                <w:sz w:val="20"/>
                <w:szCs w:val="22"/>
              </w:rPr>
              <w:t xml:space="preserve"> </w:t>
            </w:r>
            <w:r w:rsidRPr="0055656B">
              <w:rPr>
                <w:rFonts w:hint="eastAsia"/>
                <w:b/>
                <w:color w:val="4C1B12"/>
                <w:sz w:val="20"/>
                <w:szCs w:val="22"/>
              </w:rPr>
              <w:t>지분</w:t>
            </w:r>
            <w:r w:rsidRPr="0055656B">
              <w:rPr>
                <w:rFonts w:hint="eastAsia"/>
                <w:b/>
                <w:color w:val="4C1B12"/>
                <w:sz w:val="20"/>
                <w:szCs w:val="22"/>
              </w:rPr>
              <w:t xml:space="preserve"> </w:t>
            </w:r>
            <w:r w:rsidRPr="0055656B">
              <w:rPr>
                <w:rFonts w:hint="eastAsia"/>
                <w:b/>
                <w:color w:val="4C1B12"/>
                <w:sz w:val="20"/>
                <w:szCs w:val="22"/>
              </w:rPr>
              <w:t>양도</w:t>
            </w:r>
          </w:p>
        </w:tc>
        <w:tc>
          <w:tcPr>
            <w:tcW w:w="1786" w:type="pct"/>
            <w:tcBorders>
              <w:top w:val="single" w:sz="4" w:space="0" w:color="auto"/>
              <w:bottom w:val="single" w:sz="12" w:space="0" w:color="000080"/>
            </w:tcBorders>
            <w:shd w:val="clear" w:color="auto" w:fill="auto"/>
          </w:tcPr>
          <w:p w14:paraId="632B485D" w14:textId="77777777" w:rsidR="007E2557" w:rsidRPr="00536916"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536916">
              <w:rPr>
                <w:rFonts w:hint="eastAsia"/>
                <w:b/>
                <w:szCs w:val="22"/>
              </w:rPr>
              <w:t>다윈애드컴</w:t>
            </w:r>
            <w:r>
              <w:rPr>
                <w:rFonts w:hint="eastAsia"/>
                <w:b/>
                <w:szCs w:val="22"/>
              </w:rPr>
              <w:t xml:space="preserve"> </w:t>
            </w:r>
            <w:r>
              <w:rPr>
                <w:rFonts w:hint="eastAsia"/>
                <w:b/>
                <w:szCs w:val="22"/>
              </w:rPr>
              <w:t>지분</w:t>
            </w:r>
            <w:r>
              <w:rPr>
                <w:rFonts w:hint="eastAsia"/>
                <w:b/>
                <w:szCs w:val="22"/>
              </w:rPr>
              <w:t xml:space="preserve"> </w:t>
            </w:r>
            <w:r>
              <w:rPr>
                <w:rFonts w:hint="eastAsia"/>
                <w:b/>
                <w:szCs w:val="22"/>
              </w:rPr>
              <w:t>이전</w:t>
            </w:r>
          </w:p>
          <w:p w14:paraId="0E840C3A"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C918BC">
              <w:rPr>
                <w:rFonts w:hint="eastAsia"/>
                <w:szCs w:val="22"/>
              </w:rPr>
              <w:t>플레이오토는</w:t>
            </w:r>
            <w:r>
              <w:rPr>
                <w:szCs w:val="22"/>
              </w:rPr>
              <w:t xml:space="preserve"> </w:t>
            </w:r>
            <w:r w:rsidRPr="00C918BC">
              <w:rPr>
                <w:rFonts w:hint="eastAsia"/>
                <w:szCs w:val="22"/>
              </w:rPr>
              <w:t>링크프라이스를</w:t>
            </w:r>
            <w:r>
              <w:rPr>
                <w:szCs w:val="22"/>
              </w:rPr>
              <w:t xml:space="preserve"> </w:t>
            </w:r>
            <w:r w:rsidRPr="00C918BC">
              <w:rPr>
                <w:rFonts w:hint="eastAsia"/>
                <w:szCs w:val="22"/>
              </w:rPr>
              <w:t>인수할</w:t>
            </w:r>
            <w:r>
              <w:rPr>
                <w:szCs w:val="22"/>
              </w:rPr>
              <w:t xml:space="preserve"> </w:t>
            </w:r>
            <w:r w:rsidRPr="00C918BC">
              <w:rPr>
                <w:rFonts w:hint="eastAsia"/>
                <w:szCs w:val="22"/>
              </w:rPr>
              <w:t>당시</w:t>
            </w:r>
            <w:r>
              <w:rPr>
                <w:szCs w:val="22"/>
              </w:rPr>
              <w:t xml:space="preserve"> </w:t>
            </w:r>
            <w:r w:rsidRPr="00C918BC">
              <w:rPr>
                <w:rFonts w:hint="eastAsia"/>
                <w:szCs w:val="22"/>
              </w:rPr>
              <w:t>다윈애드컴도</w:t>
            </w:r>
            <w:r>
              <w:rPr>
                <w:szCs w:val="22"/>
              </w:rPr>
              <w:t xml:space="preserve"> </w:t>
            </w:r>
            <w:r w:rsidRPr="00C918BC">
              <w:rPr>
                <w:szCs w:val="22"/>
              </w:rPr>
              <w:t>26.5</w:t>
            </w:r>
            <w:r w:rsidRPr="00C918BC">
              <w:rPr>
                <w:rFonts w:hint="eastAsia"/>
                <w:szCs w:val="22"/>
              </w:rPr>
              <w:t>억원</w:t>
            </w:r>
            <w:r w:rsidRPr="00C918BC">
              <w:rPr>
                <w:szCs w:val="22"/>
              </w:rPr>
              <w:t>(</w:t>
            </w:r>
            <w:r w:rsidRPr="00C918BC">
              <w:rPr>
                <w:rFonts w:hint="eastAsia"/>
                <w:szCs w:val="22"/>
              </w:rPr>
              <w:t>주식가치평가</w:t>
            </w:r>
            <w:r>
              <w:rPr>
                <w:szCs w:val="22"/>
              </w:rPr>
              <w:t xml:space="preserve"> </w:t>
            </w:r>
            <w:r w:rsidRPr="00C918BC">
              <w:rPr>
                <w:rFonts w:hint="eastAsia"/>
                <w:szCs w:val="22"/>
              </w:rPr>
              <w:t>결과에</w:t>
            </w:r>
            <w:r>
              <w:rPr>
                <w:szCs w:val="22"/>
              </w:rPr>
              <w:t xml:space="preserve"> </w:t>
            </w:r>
            <w:r w:rsidRPr="00C918BC">
              <w:rPr>
                <w:rFonts w:hint="eastAsia"/>
                <w:szCs w:val="22"/>
              </w:rPr>
              <w:t>따름</w:t>
            </w:r>
            <w:r w:rsidRPr="00C918BC">
              <w:rPr>
                <w:szCs w:val="22"/>
              </w:rPr>
              <w:t>)</w:t>
            </w:r>
            <w:r w:rsidRPr="00C918BC">
              <w:rPr>
                <w:rFonts w:hint="eastAsia"/>
                <w:szCs w:val="22"/>
              </w:rPr>
              <w:t>에</w:t>
            </w:r>
            <w:r>
              <w:rPr>
                <w:szCs w:val="22"/>
              </w:rPr>
              <w:t xml:space="preserve"> </w:t>
            </w:r>
            <w:r w:rsidRPr="00C918BC">
              <w:rPr>
                <w:rFonts w:hint="eastAsia"/>
                <w:szCs w:val="22"/>
              </w:rPr>
              <w:t>지분</w:t>
            </w:r>
            <w:r>
              <w:rPr>
                <w:szCs w:val="22"/>
              </w:rPr>
              <w:t xml:space="preserve"> </w:t>
            </w:r>
            <w:r w:rsidRPr="00C918BC">
              <w:rPr>
                <w:rFonts w:hint="eastAsia"/>
                <w:szCs w:val="22"/>
              </w:rPr>
              <w:t>전부를</w:t>
            </w:r>
            <w:r>
              <w:rPr>
                <w:szCs w:val="22"/>
              </w:rPr>
              <w:t xml:space="preserve"> </w:t>
            </w:r>
            <w:r w:rsidRPr="00C918BC">
              <w:rPr>
                <w:rFonts w:hint="eastAsia"/>
                <w:szCs w:val="22"/>
              </w:rPr>
              <w:t>함께</w:t>
            </w:r>
            <w:r>
              <w:rPr>
                <w:szCs w:val="22"/>
              </w:rPr>
              <w:t xml:space="preserve"> </w:t>
            </w:r>
            <w:r w:rsidRPr="00C918BC">
              <w:rPr>
                <w:rFonts w:hint="eastAsia"/>
                <w:szCs w:val="22"/>
              </w:rPr>
              <w:t>인수하였음</w:t>
            </w:r>
            <w:r w:rsidRPr="00C918BC">
              <w:rPr>
                <w:szCs w:val="22"/>
              </w:rPr>
              <w:t>.</w:t>
            </w:r>
            <w:r>
              <w:rPr>
                <w:szCs w:val="22"/>
              </w:rPr>
              <w:t xml:space="preserve"> </w:t>
            </w:r>
          </w:p>
          <w:p w14:paraId="7AD5CAE2" w14:textId="7CA663C8"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C918BC">
              <w:rPr>
                <w:rFonts w:hint="eastAsia"/>
                <w:szCs w:val="22"/>
              </w:rPr>
              <w:t>이후</w:t>
            </w:r>
            <w:r>
              <w:rPr>
                <w:szCs w:val="22"/>
              </w:rPr>
              <w:t xml:space="preserve"> </w:t>
            </w:r>
            <w:r>
              <w:rPr>
                <w:rFonts w:hint="eastAsia"/>
                <w:szCs w:val="22"/>
              </w:rPr>
              <w:t>플레이오토는</w:t>
            </w:r>
            <w:r>
              <w:rPr>
                <w:szCs w:val="22"/>
              </w:rPr>
              <w:t xml:space="preserve"> </w:t>
            </w:r>
            <w:r w:rsidRPr="00C918BC">
              <w:rPr>
                <w:rFonts w:hint="eastAsia"/>
                <w:szCs w:val="22"/>
              </w:rPr>
              <w:t>김영철</w:t>
            </w:r>
            <w:r>
              <w:rPr>
                <w:szCs w:val="22"/>
              </w:rPr>
              <w:t xml:space="preserve"> </w:t>
            </w:r>
            <w:r w:rsidRPr="00C918BC">
              <w:rPr>
                <w:rFonts w:hint="eastAsia"/>
                <w:szCs w:val="22"/>
              </w:rPr>
              <w:t>부사장</w:t>
            </w:r>
            <w:r w:rsidRPr="00C918BC">
              <w:rPr>
                <w:szCs w:val="22"/>
              </w:rPr>
              <w:t>(</w:t>
            </w:r>
            <w:r w:rsidRPr="00C918BC">
              <w:rPr>
                <w:rFonts w:hint="eastAsia"/>
                <w:szCs w:val="22"/>
              </w:rPr>
              <w:t>김기록</w:t>
            </w:r>
            <w:r>
              <w:rPr>
                <w:szCs w:val="22"/>
              </w:rPr>
              <w:t xml:space="preserve"> </w:t>
            </w:r>
            <w:r w:rsidRPr="00C918BC">
              <w:rPr>
                <w:rFonts w:hint="eastAsia"/>
                <w:szCs w:val="22"/>
              </w:rPr>
              <w:t>대표이사의</w:t>
            </w:r>
            <w:r>
              <w:rPr>
                <w:szCs w:val="22"/>
              </w:rPr>
              <w:t xml:space="preserve"> </w:t>
            </w:r>
            <w:r w:rsidRPr="00C918BC">
              <w:rPr>
                <w:rFonts w:hint="eastAsia"/>
                <w:szCs w:val="22"/>
              </w:rPr>
              <w:t>친동생</w:t>
            </w:r>
            <w:r w:rsidRPr="00C918BC">
              <w:rPr>
                <w:szCs w:val="22"/>
              </w:rPr>
              <w:t>,</w:t>
            </w:r>
            <w:r>
              <w:rPr>
                <w:szCs w:val="22"/>
              </w:rPr>
              <w:t xml:space="preserve"> </w:t>
            </w:r>
            <w:r w:rsidR="00D37053">
              <w:rPr>
                <w:rFonts w:hint="eastAsia"/>
                <w:szCs w:val="22"/>
              </w:rPr>
              <w:t>T</w:t>
            </w:r>
            <w:r w:rsidR="00D37053">
              <w:rPr>
                <w:szCs w:val="22"/>
              </w:rPr>
              <w:t xml:space="preserve">ailwind </w:t>
            </w:r>
            <w:r w:rsidRPr="00C918BC">
              <w:rPr>
                <w:rFonts w:hint="eastAsia"/>
                <w:szCs w:val="22"/>
              </w:rPr>
              <w:t>지분</w:t>
            </w:r>
            <w:r>
              <w:rPr>
                <w:szCs w:val="22"/>
              </w:rPr>
              <w:t xml:space="preserve"> </w:t>
            </w:r>
            <w:r w:rsidRPr="00C918BC">
              <w:rPr>
                <w:szCs w:val="22"/>
              </w:rPr>
              <w:t>6.75%</w:t>
            </w:r>
            <w:r>
              <w:rPr>
                <w:szCs w:val="22"/>
              </w:rPr>
              <w:t xml:space="preserve"> </w:t>
            </w:r>
            <w:r w:rsidRPr="00C918BC">
              <w:rPr>
                <w:rFonts w:hint="eastAsia"/>
                <w:szCs w:val="22"/>
              </w:rPr>
              <w:t>보유</w:t>
            </w:r>
            <w:r w:rsidRPr="00C918BC">
              <w:rPr>
                <w:szCs w:val="22"/>
              </w:rPr>
              <w:t>)</w:t>
            </w:r>
            <w:r w:rsidRPr="00C918BC">
              <w:rPr>
                <w:rFonts w:hint="eastAsia"/>
                <w:szCs w:val="22"/>
              </w:rPr>
              <w:t>에게</w:t>
            </w:r>
            <w:r>
              <w:rPr>
                <w:szCs w:val="22"/>
              </w:rPr>
              <w:t xml:space="preserve"> </w:t>
            </w:r>
            <w:r w:rsidRPr="00E50C39">
              <w:rPr>
                <w:szCs w:val="22"/>
              </w:rPr>
              <w:t>2020.</w:t>
            </w:r>
            <w:r>
              <w:rPr>
                <w:szCs w:val="22"/>
              </w:rPr>
              <w:t xml:space="preserve"> </w:t>
            </w:r>
            <w:r w:rsidRPr="00E50C39">
              <w:rPr>
                <w:szCs w:val="22"/>
              </w:rPr>
              <w:t>8.</w:t>
            </w:r>
            <w:r>
              <w:rPr>
                <w:szCs w:val="22"/>
              </w:rPr>
              <w:t xml:space="preserve"> </w:t>
            </w:r>
            <w:r w:rsidRPr="00E50C39">
              <w:rPr>
                <w:szCs w:val="22"/>
              </w:rPr>
              <w:t>28.</w:t>
            </w:r>
            <w:r>
              <w:rPr>
                <w:szCs w:val="22"/>
              </w:rPr>
              <w:t xml:space="preserve"> </w:t>
            </w:r>
            <w:r w:rsidRPr="00C918BC">
              <w:rPr>
                <w:rFonts w:hint="eastAsia"/>
                <w:szCs w:val="22"/>
              </w:rPr>
              <w:t>다윈애드컴</w:t>
            </w:r>
            <w:r>
              <w:rPr>
                <w:szCs w:val="22"/>
              </w:rPr>
              <w:t xml:space="preserve"> </w:t>
            </w:r>
            <w:r w:rsidRPr="00C918BC">
              <w:rPr>
                <w:rFonts w:hint="eastAsia"/>
                <w:szCs w:val="22"/>
              </w:rPr>
              <w:t>지분</w:t>
            </w:r>
            <w:r>
              <w:rPr>
                <w:szCs w:val="22"/>
              </w:rPr>
              <w:t xml:space="preserve"> </w:t>
            </w:r>
            <w:r w:rsidRPr="00C918BC">
              <w:rPr>
                <w:rFonts w:hint="eastAsia"/>
                <w:szCs w:val="22"/>
              </w:rPr>
              <w:t>전부를</w:t>
            </w:r>
            <w:r>
              <w:rPr>
                <w:szCs w:val="22"/>
              </w:rPr>
              <w:t xml:space="preserve"> </w:t>
            </w:r>
            <w:r w:rsidRPr="00C918BC">
              <w:rPr>
                <w:szCs w:val="22"/>
              </w:rPr>
              <w:t>26.5</w:t>
            </w:r>
            <w:r w:rsidRPr="00C918BC">
              <w:rPr>
                <w:rFonts w:hint="eastAsia"/>
                <w:szCs w:val="22"/>
              </w:rPr>
              <w:t>억에</w:t>
            </w:r>
            <w:r>
              <w:rPr>
                <w:szCs w:val="22"/>
              </w:rPr>
              <w:t xml:space="preserve"> </w:t>
            </w:r>
            <w:r w:rsidRPr="00C918BC">
              <w:rPr>
                <w:rFonts w:hint="eastAsia"/>
                <w:szCs w:val="22"/>
              </w:rPr>
              <w:t>양도하였</w:t>
            </w:r>
            <w:r>
              <w:rPr>
                <w:rFonts w:hint="eastAsia"/>
                <w:szCs w:val="22"/>
              </w:rPr>
              <w:t>음</w:t>
            </w:r>
            <w:r>
              <w:rPr>
                <w:rFonts w:hint="eastAsia"/>
                <w:szCs w:val="22"/>
              </w:rPr>
              <w:t>.</w:t>
            </w:r>
          </w:p>
          <w:p w14:paraId="76D53AAE"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C918BC">
              <w:rPr>
                <w:rFonts w:hint="eastAsia"/>
                <w:szCs w:val="22"/>
              </w:rPr>
              <w:t>당시</w:t>
            </w:r>
            <w:r>
              <w:rPr>
                <w:szCs w:val="22"/>
              </w:rPr>
              <w:t xml:space="preserve"> </w:t>
            </w:r>
            <w:r w:rsidRPr="00C918BC">
              <w:rPr>
                <w:rFonts w:hint="eastAsia"/>
                <w:szCs w:val="22"/>
              </w:rPr>
              <w:t>링크프라이스가</w:t>
            </w:r>
            <w:r>
              <w:rPr>
                <w:szCs w:val="22"/>
              </w:rPr>
              <w:t xml:space="preserve"> </w:t>
            </w:r>
            <w:r w:rsidRPr="00C918BC">
              <w:rPr>
                <w:rFonts w:hint="eastAsia"/>
                <w:szCs w:val="22"/>
              </w:rPr>
              <w:t>김영철</w:t>
            </w:r>
            <w:r>
              <w:rPr>
                <w:szCs w:val="22"/>
              </w:rPr>
              <w:t xml:space="preserve"> </w:t>
            </w:r>
            <w:r w:rsidRPr="00C918BC">
              <w:rPr>
                <w:rFonts w:hint="eastAsia"/>
                <w:szCs w:val="22"/>
              </w:rPr>
              <w:t>부사장에게</w:t>
            </w:r>
            <w:r>
              <w:rPr>
                <w:szCs w:val="22"/>
              </w:rPr>
              <w:t xml:space="preserve"> </w:t>
            </w:r>
            <w:r w:rsidRPr="00C918BC">
              <w:rPr>
                <w:rFonts w:hint="eastAsia"/>
                <w:szCs w:val="22"/>
              </w:rPr>
              <w:t>인수대금</w:t>
            </w:r>
            <w:r>
              <w:rPr>
                <w:szCs w:val="22"/>
              </w:rPr>
              <w:t xml:space="preserve"> </w:t>
            </w:r>
            <w:r w:rsidRPr="00C918BC">
              <w:rPr>
                <w:rFonts w:hint="eastAsia"/>
                <w:szCs w:val="22"/>
              </w:rPr>
              <w:lastRenderedPageBreak/>
              <w:t>전액을</w:t>
            </w:r>
            <w:r>
              <w:rPr>
                <w:szCs w:val="22"/>
              </w:rPr>
              <w:t xml:space="preserve"> </w:t>
            </w:r>
            <w:r w:rsidRPr="00C918BC">
              <w:rPr>
                <w:rFonts w:hint="eastAsia"/>
                <w:szCs w:val="22"/>
              </w:rPr>
              <w:t>대여하였고</w:t>
            </w:r>
            <w:r w:rsidRPr="00C918BC">
              <w:rPr>
                <w:szCs w:val="22"/>
              </w:rPr>
              <w:t>(</w:t>
            </w:r>
            <w:r w:rsidRPr="00C918BC">
              <w:rPr>
                <w:rFonts w:hint="eastAsia"/>
                <w:szCs w:val="22"/>
              </w:rPr>
              <w:t>이자율</w:t>
            </w:r>
            <w:r>
              <w:rPr>
                <w:szCs w:val="22"/>
              </w:rPr>
              <w:t xml:space="preserve"> </w:t>
            </w:r>
            <w:r w:rsidRPr="00C918BC">
              <w:rPr>
                <w:rFonts w:hint="eastAsia"/>
                <w:szCs w:val="22"/>
              </w:rPr>
              <w:t>연</w:t>
            </w:r>
            <w:r>
              <w:rPr>
                <w:szCs w:val="22"/>
              </w:rPr>
              <w:t xml:space="preserve"> </w:t>
            </w:r>
            <w:r w:rsidRPr="00C918BC">
              <w:rPr>
                <w:szCs w:val="22"/>
              </w:rPr>
              <w:t>8%,</w:t>
            </w:r>
            <w:r>
              <w:rPr>
                <w:szCs w:val="22"/>
              </w:rPr>
              <w:t xml:space="preserve"> </w:t>
            </w:r>
            <w:r w:rsidRPr="00C918BC">
              <w:rPr>
                <w:rFonts w:hint="eastAsia"/>
                <w:szCs w:val="22"/>
              </w:rPr>
              <w:t>다윈애드컴</w:t>
            </w:r>
            <w:r>
              <w:rPr>
                <w:szCs w:val="22"/>
              </w:rPr>
              <w:t xml:space="preserve"> </w:t>
            </w:r>
            <w:r w:rsidRPr="00C918BC">
              <w:rPr>
                <w:rFonts w:hint="eastAsia"/>
                <w:szCs w:val="22"/>
              </w:rPr>
              <w:t>주식에</w:t>
            </w:r>
            <w:r>
              <w:rPr>
                <w:szCs w:val="22"/>
              </w:rPr>
              <w:t xml:space="preserve"> </w:t>
            </w:r>
            <w:r w:rsidRPr="00C918BC">
              <w:rPr>
                <w:rFonts w:hint="eastAsia"/>
                <w:szCs w:val="22"/>
              </w:rPr>
              <w:t>대하여</w:t>
            </w:r>
            <w:r>
              <w:rPr>
                <w:szCs w:val="22"/>
              </w:rPr>
              <w:t xml:space="preserve"> </w:t>
            </w:r>
            <w:r w:rsidRPr="00C918BC">
              <w:rPr>
                <w:rFonts w:hint="eastAsia"/>
                <w:szCs w:val="22"/>
              </w:rPr>
              <w:t>질권</w:t>
            </w:r>
            <w:r>
              <w:rPr>
                <w:szCs w:val="22"/>
              </w:rPr>
              <w:t xml:space="preserve"> </w:t>
            </w:r>
            <w:r w:rsidRPr="00C918BC">
              <w:rPr>
                <w:rFonts w:hint="eastAsia"/>
                <w:szCs w:val="22"/>
              </w:rPr>
              <w:t>설정</w:t>
            </w:r>
            <w:r w:rsidRPr="00C918BC">
              <w:rPr>
                <w:szCs w:val="22"/>
              </w:rPr>
              <w:t>),</w:t>
            </w:r>
            <w:r>
              <w:rPr>
                <w:szCs w:val="22"/>
              </w:rPr>
              <w:t xml:space="preserve"> </w:t>
            </w:r>
            <w:r w:rsidRPr="00C918BC">
              <w:rPr>
                <w:rFonts w:hint="eastAsia"/>
                <w:szCs w:val="22"/>
              </w:rPr>
              <w:t>김영철</w:t>
            </w:r>
            <w:r>
              <w:rPr>
                <w:szCs w:val="22"/>
              </w:rPr>
              <w:t xml:space="preserve"> </w:t>
            </w:r>
            <w:r w:rsidRPr="00C918BC">
              <w:rPr>
                <w:rFonts w:hint="eastAsia"/>
                <w:szCs w:val="22"/>
              </w:rPr>
              <w:t>부사장은</w:t>
            </w:r>
            <w:r>
              <w:rPr>
                <w:szCs w:val="22"/>
              </w:rPr>
              <w:t xml:space="preserve"> </w:t>
            </w:r>
            <w:r w:rsidRPr="00C918BC">
              <w:rPr>
                <w:rFonts w:hint="eastAsia"/>
                <w:szCs w:val="22"/>
              </w:rPr>
              <w:t>다윈애드컴으로부터</w:t>
            </w:r>
            <w:r>
              <w:rPr>
                <w:szCs w:val="22"/>
              </w:rPr>
              <w:t xml:space="preserve"> </w:t>
            </w:r>
            <w:r w:rsidRPr="00C918BC">
              <w:rPr>
                <w:rFonts w:hint="eastAsia"/>
                <w:szCs w:val="22"/>
              </w:rPr>
              <w:t>위</w:t>
            </w:r>
            <w:r>
              <w:rPr>
                <w:szCs w:val="22"/>
              </w:rPr>
              <w:t xml:space="preserve"> </w:t>
            </w:r>
            <w:r w:rsidRPr="00C918BC">
              <w:rPr>
                <w:rFonts w:hint="eastAsia"/>
                <w:szCs w:val="22"/>
              </w:rPr>
              <w:t>대여금의</w:t>
            </w:r>
            <w:r>
              <w:rPr>
                <w:szCs w:val="22"/>
              </w:rPr>
              <w:t xml:space="preserve"> </w:t>
            </w:r>
            <w:r w:rsidRPr="00C918BC">
              <w:rPr>
                <w:rFonts w:hint="eastAsia"/>
                <w:szCs w:val="22"/>
              </w:rPr>
              <w:t>이자</w:t>
            </w:r>
            <w:r>
              <w:rPr>
                <w:szCs w:val="22"/>
              </w:rPr>
              <w:t xml:space="preserve"> </w:t>
            </w:r>
            <w:r w:rsidRPr="00C918BC">
              <w:rPr>
                <w:rFonts w:hint="eastAsia"/>
                <w:szCs w:val="22"/>
              </w:rPr>
              <w:t>상당액을</w:t>
            </w:r>
            <w:r>
              <w:rPr>
                <w:szCs w:val="22"/>
              </w:rPr>
              <w:t xml:space="preserve"> </w:t>
            </w:r>
            <w:r w:rsidRPr="00C918BC">
              <w:rPr>
                <w:rFonts w:hint="eastAsia"/>
                <w:szCs w:val="22"/>
              </w:rPr>
              <w:t>배당</w:t>
            </w:r>
            <w:r>
              <w:rPr>
                <w:szCs w:val="22"/>
              </w:rPr>
              <w:t xml:space="preserve"> </w:t>
            </w:r>
            <w:r w:rsidRPr="00C918BC">
              <w:rPr>
                <w:rFonts w:hint="eastAsia"/>
                <w:szCs w:val="22"/>
              </w:rPr>
              <w:t>받아</w:t>
            </w:r>
            <w:r>
              <w:rPr>
                <w:szCs w:val="22"/>
              </w:rPr>
              <w:t xml:space="preserve"> </w:t>
            </w:r>
            <w:r w:rsidRPr="00C918BC">
              <w:rPr>
                <w:rFonts w:hint="eastAsia"/>
                <w:szCs w:val="22"/>
              </w:rPr>
              <w:t>링크프라이스에게</w:t>
            </w:r>
            <w:r>
              <w:rPr>
                <w:szCs w:val="22"/>
              </w:rPr>
              <w:t xml:space="preserve"> </w:t>
            </w:r>
            <w:r w:rsidRPr="00C918BC">
              <w:rPr>
                <w:rFonts w:hint="eastAsia"/>
                <w:szCs w:val="22"/>
              </w:rPr>
              <w:t>지급해</w:t>
            </w:r>
            <w:r>
              <w:rPr>
                <w:szCs w:val="22"/>
              </w:rPr>
              <w:t xml:space="preserve"> </w:t>
            </w:r>
            <w:r w:rsidRPr="00C918BC">
              <w:rPr>
                <w:rFonts w:hint="eastAsia"/>
                <w:szCs w:val="22"/>
              </w:rPr>
              <w:t>오고</w:t>
            </w:r>
            <w:r>
              <w:rPr>
                <w:szCs w:val="22"/>
              </w:rPr>
              <w:t xml:space="preserve"> </w:t>
            </w:r>
            <w:r w:rsidRPr="00C918BC">
              <w:rPr>
                <w:rFonts w:hint="eastAsia"/>
                <w:szCs w:val="22"/>
              </w:rPr>
              <w:t>있음</w:t>
            </w:r>
            <w:r w:rsidRPr="00C918BC">
              <w:rPr>
                <w:szCs w:val="22"/>
              </w:rPr>
              <w:t>.</w:t>
            </w:r>
          </w:p>
        </w:tc>
        <w:tc>
          <w:tcPr>
            <w:tcW w:w="1612" w:type="pct"/>
            <w:tcBorders>
              <w:top w:val="single" w:sz="4" w:space="0" w:color="auto"/>
              <w:bottom w:val="single" w:sz="12" w:space="0" w:color="000080"/>
            </w:tcBorders>
            <w:shd w:val="clear" w:color="auto" w:fill="auto"/>
          </w:tcPr>
          <w:p w14:paraId="6D392BB4" w14:textId="414CC0A7" w:rsidR="007E2557" w:rsidRPr="000A4A6C" w:rsidRDefault="00B4646B"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lastRenderedPageBreak/>
              <w:t>플레이오토에</w:t>
            </w:r>
            <w:r>
              <w:rPr>
                <w:rFonts w:hint="eastAsia"/>
                <w:b/>
                <w:szCs w:val="22"/>
              </w:rPr>
              <w:t xml:space="preserve"> </w:t>
            </w:r>
            <w:r>
              <w:rPr>
                <w:rFonts w:hint="eastAsia"/>
                <w:b/>
                <w:szCs w:val="22"/>
              </w:rPr>
              <w:t>의한</w:t>
            </w:r>
            <w:r>
              <w:rPr>
                <w:rFonts w:hint="eastAsia"/>
                <w:b/>
                <w:szCs w:val="22"/>
              </w:rPr>
              <w:t xml:space="preserve"> </w:t>
            </w:r>
            <w:r w:rsidR="007E2557" w:rsidRPr="000A4A6C">
              <w:rPr>
                <w:rFonts w:hint="eastAsia"/>
                <w:b/>
                <w:szCs w:val="22"/>
              </w:rPr>
              <w:t>다윈애드컴</w:t>
            </w:r>
            <w:r w:rsidR="007E2557">
              <w:rPr>
                <w:rFonts w:hint="eastAsia"/>
                <w:b/>
                <w:szCs w:val="22"/>
              </w:rPr>
              <w:t xml:space="preserve"> </w:t>
            </w:r>
            <w:r w:rsidR="007E2557" w:rsidRPr="000A4A6C">
              <w:rPr>
                <w:rFonts w:hint="eastAsia"/>
                <w:b/>
                <w:szCs w:val="22"/>
              </w:rPr>
              <w:t>지분</w:t>
            </w:r>
            <w:r w:rsidR="007E2557">
              <w:rPr>
                <w:rFonts w:hint="eastAsia"/>
                <w:b/>
                <w:szCs w:val="22"/>
              </w:rPr>
              <w:t xml:space="preserve"> </w:t>
            </w:r>
            <w:r w:rsidR="007E2557">
              <w:rPr>
                <w:rFonts w:hint="eastAsia"/>
                <w:b/>
                <w:szCs w:val="22"/>
              </w:rPr>
              <w:t>양수</w:t>
            </w:r>
          </w:p>
          <w:p w14:paraId="454E9A64" w14:textId="6ACDD9D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링크프라이스</w:t>
            </w:r>
            <w:r>
              <w:rPr>
                <w:rFonts w:hint="eastAsia"/>
                <w:szCs w:val="22"/>
              </w:rPr>
              <w:t xml:space="preserve"> </w:t>
            </w:r>
            <w:r>
              <w:rPr>
                <w:rFonts w:hint="eastAsia"/>
                <w:szCs w:val="22"/>
              </w:rPr>
              <w:t>기존</w:t>
            </w:r>
            <w:r>
              <w:rPr>
                <w:rFonts w:hint="eastAsia"/>
                <w:szCs w:val="22"/>
              </w:rPr>
              <w:t xml:space="preserve"> </w:t>
            </w:r>
            <w:r>
              <w:rPr>
                <w:rFonts w:hint="eastAsia"/>
                <w:szCs w:val="22"/>
              </w:rPr>
              <w:t>최대주주인</w:t>
            </w:r>
            <w:r>
              <w:rPr>
                <w:rFonts w:hint="eastAsia"/>
                <w:szCs w:val="22"/>
              </w:rPr>
              <w:t xml:space="preserve"> </w:t>
            </w:r>
            <w:r>
              <w:rPr>
                <w:rFonts w:hint="eastAsia"/>
                <w:szCs w:val="22"/>
              </w:rPr>
              <w:t>박진영이</w:t>
            </w:r>
            <w:r>
              <w:rPr>
                <w:rFonts w:hint="eastAsia"/>
                <w:szCs w:val="22"/>
              </w:rPr>
              <w:t xml:space="preserve"> </w:t>
            </w:r>
            <w:r>
              <w:rPr>
                <w:rFonts w:hint="eastAsia"/>
                <w:szCs w:val="22"/>
              </w:rPr>
              <w:t>다윈애드컴</w:t>
            </w:r>
            <w:r>
              <w:rPr>
                <w:rFonts w:hint="eastAsia"/>
                <w:szCs w:val="22"/>
              </w:rPr>
              <w:t xml:space="preserve"> </w:t>
            </w:r>
            <w:r>
              <w:rPr>
                <w:rFonts w:hint="eastAsia"/>
                <w:szCs w:val="22"/>
              </w:rPr>
              <w:t>기존</w:t>
            </w:r>
            <w:r>
              <w:rPr>
                <w:rFonts w:hint="eastAsia"/>
                <w:szCs w:val="22"/>
              </w:rPr>
              <w:t xml:space="preserve"> </w:t>
            </w:r>
            <w:r>
              <w:rPr>
                <w:rFonts w:hint="eastAsia"/>
                <w:szCs w:val="22"/>
              </w:rPr>
              <w:t>주주들로부터</w:t>
            </w:r>
            <w:r>
              <w:rPr>
                <w:rFonts w:hint="eastAsia"/>
                <w:szCs w:val="22"/>
              </w:rPr>
              <w:t xml:space="preserve"> </w:t>
            </w:r>
            <w:r>
              <w:rPr>
                <w:rFonts w:hint="eastAsia"/>
                <w:szCs w:val="22"/>
              </w:rPr>
              <w:t>다윈애드컴</w:t>
            </w:r>
            <w:r>
              <w:rPr>
                <w:rFonts w:hint="eastAsia"/>
                <w:szCs w:val="22"/>
              </w:rPr>
              <w:t xml:space="preserve"> </w:t>
            </w:r>
            <w:r>
              <w:rPr>
                <w:rFonts w:hint="eastAsia"/>
                <w:szCs w:val="22"/>
              </w:rPr>
              <w:t>주식</w:t>
            </w:r>
            <w:r>
              <w:rPr>
                <w:rFonts w:hint="eastAsia"/>
                <w:szCs w:val="22"/>
              </w:rPr>
              <w:t xml:space="preserve"> </w:t>
            </w:r>
            <w:r>
              <w:rPr>
                <w:rFonts w:hint="eastAsia"/>
                <w:szCs w:val="22"/>
              </w:rPr>
              <w:t>매도에</w:t>
            </w:r>
            <w:r>
              <w:rPr>
                <w:rFonts w:hint="eastAsia"/>
                <w:szCs w:val="22"/>
              </w:rPr>
              <w:t xml:space="preserve"> </w:t>
            </w:r>
            <w:r>
              <w:rPr>
                <w:rFonts w:hint="eastAsia"/>
                <w:szCs w:val="22"/>
              </w:rPr>
              <w:t>관하여</w:t>
            </w:r>
            <w:r>
              <w:rPr>
                <w:rFonts w:hint="eastAsia"/>
                <w:szCs w:val="22"/>
              </w:rPr>
              <w:t xml:space="preserve"> </w:t>
            </w:r>
            <w:r>
              <w:rPr>
                <w:rFonts w:hint="eastAsia"/>
                <w:szCs w:val="22"/>
              </w:rPr>
              <w:t>위임을</w:t>
            </w:r>
            <w:r>
              <w:rPr>
                <w:rFonts w:hint="eastAsia"/>
                <w:szCs w:val="22"/>
              </w:rPr>
              <w:t xml:space="preserve"> </w:t>
            </w:r>
            <w:r>
              <w:rPr>
                <w:rFonts w:hint="eastAsia"/>
                <w:szCs w:val="22"/>
              </w:rPr>
              <w:t>받아</w:t>
            </w:r>
            <w:r>
              <w:rPr>
                <w:rFonts w:hint="eastAsia"/>
                <w:szCs w:val="22"/>
              </w:rPr>
              <w:t xml:space="preserve"> </w:t>
            </w:r>
            <w:r>
              <w:rPr>
                <w:rFonts w:hint="eastAsia"/>
                <w:szCs w:val="22"/>
              </w:rPr>
              <w:t>주식매매계약</w:t>
            </w:r>
            <w:r>
              <w:rPr>
                <w:rFonts w:hint="eastAsia"/>
                <w:szCs w:val="22"/>
              </w:rPr>
              <w:t xml:space="preserve"> </w:t>
            </w:r>
            <w:r>
              <w:rPr>
                <w:rFonts w:hint="eastAsia"/>
                <w:szCs w:val="22"/>
              </w:rPr>
              <w:t>체결하는</w:t>
            </w:r>
            <w:r>
              <w:rPr>
                <w:rFonts w:hint="eastAsia"/>
                <w:szCs w:val="22"/>
              </w:rPr>
              <w:t xml:space="preserve"> </w:t>
            </w:r>
            <w:r>
              <w:rPr>
                <w:rFonts w:hint="eastAsia"/>
                <w:szCs w:val="22"/>
              </w:rPr>
              <w:t>등</w:t>
            </w:r>
            <w:r>
              <w:rPr>
                <w:rFonts w:hint="eastAsia"/>
                <w:szCs w:val="22"/>
              </w:rPr>
              <w:t xml:space="preserve"> </w:t>
            </w:r>
            <w:r w:rsidRPr="005A7F0D">
              <w:rPr>
                <w:rFonts w:hint="eastAsia"/>
                <w:szCs w:val="22"/>
              </w:rPr>
              <w:t>실질주주로</w:t>
            </w:r>
            <w:r>
              <w:rPr>
                <w:szCs w:val="22"/>
              </w:rPr>
              <w:t xml:space="preserve"> </w:t>
            </w:r>
            <w:r w:rsidRPr="005A7F0D">
              <w:rPr>
                <w:rFonts w:hint="eastAsia"/>
                <w:szCs w:val="22"/>
              </w:rPr>
              <w:t>볼</w:t>
            </w:r>
            <w:r>
              <w:rPr>
                <w:szCs w:val="22"/>
              </w:rPr>
              <w:t xml:space="preserve"> </w:t>
            </w:r>
            <w:r w:rsidRPr="005A7F0D">
              <w:rPr>
                <w:rFonts w:hint="eastAsia"/>
                <w:szCs w:val="22"/>
              </w:rPr>
              <w:t>수</w:t>
            </w:r>
            <w:r>
              <w:rPr>
                <w:szCs w:val="22"/>
              </w:rPr>
              <w:t xml:space="preserve"> </w:t>
            </w:r>
            <w:r w:rsidRPr="005A7F0D">
              <w:rPr>
                <w:rFonts w:hint="eastAsia"/>
                <w:szCs w:val="22"/>
              </w:rPr>
              <w:t>있는</w:t>
            </w:r>
            <w:r>
              <w:rPr>
                <w:szCs w:val="22"/>
              </w:rPr>
              <w:t xml:space="preserve"> </w:t>
            </w:r>
            <w:r w:rsidRPr="005A7F0D">
              <w:rPr>
                <w:rFonts w:hint="eastAsia"/>
                <w:szCs w:val="22"/>
              </w:rPr>
              <w:t>링크프라이스</w:t>
            </w:r>
            <w:r>
              <w:rPr>
                <w:szCs w:val="22"/>
              </w:rPr>
              <w:t xml:space="preserve"> </w:t>
            </w:r>
            <w:r w:rsidRPr="005A7F0D">
              <w:rPr>
                <w:rFonts w:hint="eastAsia"/>
                <w:szCs w:val="22"/>
              </w:rPr>
              <w:t>기존</w:t>
            </w:r>
            <w:r>
              <w:rPr>
                <w:szCs w:val="22"/>
              </w:rPr>
              <w:t xml:space="preserve"> </w:t>
            </w:r>
            <w:r w:rsidRPr="005A7F0D">
              <w:rPr>
                <w:rFonts w:hint="eastAsia"/>
                <w:szCs w:val="22"/>
              </w:rPr>
              <w:t>주주</w:t>
            </w:r>
            <w:r>
              <w:rPr>
                <w:rFonts w:hint="eastAsia"/>
                <w:szCs w:val="22"/>
              </w:rPr>
              <w:t xml:space="preserve"> </w:t>
            </w:r>
            <w:r>
              <w:rPr>
                <w:rFonts w:hint="eastAsia"/>
                <w:szCs w:val="22"/>
              </w:rPr>
              <w:t>및</w:t>
            </w:r>
            <w:r>
              <w:rPr>
                <w:rFonts w:hint="eastAsia"/>
                <w:szCs w:val="22"/>
              </w:rPr>
              <w:t xml:space="preserve"> </w:t>
            </w:r>
            <w:r>
              <w:rPr>
                <w:rFonts w:hint="eastAsia"/>
                <w:szCs w:val="22"/>
              </w:rPr>
              <w:t>경영진</w:t>
            </w:r>
            <w:r w:rsidRPr="005A7F0D">
              <w:rPr>
                <w:rFonts w:hint="eastAsia"/>
                <w:szCs w:val="22"/>
              </w:rPr>
              <w:t>의</w:t>
            </w:r>
            <w:r>
              <w:rPr>
                <w:szCs w:val="22"/>
              </w:rPr>
              <w:t xml:space="preserve"> </w:t>
            </w:r>
            <w:r w:rsidRPr="005A7F0D">
              <w:rPr>
                <w:rFonts w:hint="eastAsia"/>
                <w:szCs w:val="22"/>
              </w:rPr>
              <w:t>주도</w:t>
            </w:r>
            <w:r>
              <w:rPr>
                <w:rFonts w:hint="eastAsia"/>
                <w:szCs w:val="22"/>
              </w:rPr>
              <w:t>하거나</w:t>
            </w:r>
            <w:r>
              <w:rPr>
                <w:rFonts w:hint="eastAsia"/>
                <w:szCs w:val="22"/>
              </w:rPr>
              <w:t xml:space="preserve"> </w:t>
            </w:r>
            <w:r>
              <w:rPr>
                <w:rFonts w:hint="eastAsia"/>
                <w:szCs w:val="22"/>
              </w:rPr>
              <w:t>관여하여</w:t>
            </w:r>
            <w:r>
              <w:rPr>
                <w:szCs w:val="22"/>
              </w:rPr>
              <w:t xml:space="preserve"> </w:t>
            </w:r>
            <w:r w:rsidRPr="005A7F0D">
              <w:rPr>
                <w:rFonts w:hint="eastAsia"/>
                <w:szCs w:val="22"/>
              </w:rPr>
              <w:t>다윈애드컴</w:t>
            </w:r>
            <w:r>
              <w:rPr>
                <w:szCs w:val="22"/>
              </w:rPr>
              <w:t xml:space="preserve"> </w:t>
            </w:r>
            <w:r w:rsidRPr="005A7F0D">
              <w:rPr>
                <w:rFonts w:hint="eastAsia"/>
                <w:szCs w:val="22"/>
              </w:rPr>
              <w:t>매각이</w:t>
            </w:r>
            <w:r>
              <w:rPr>
                <w:szCs w:val="22"/>
              </w:rPr>
              <w:t xml:space="preserve"> </w:t>
            </w:r>
            <w:r w:rsidRPr="005A7F0D">
              <w:rPr>
                <w:rFonts w:hint="eastAsia"/>
                <w:szCs w:val="22"/>
              </w:rPr>
              <w:t>이루어진</w:t>
            </w:r>
            <w:r>
              <w:rPr>
                <w:szCs w:val="22"/>
              </w:rPr>
              <w:t xml:space="preserve"> </w:t>
            </w:r>
            <w:r w:rsidRPr="005A7F0D">
              <w:rPr>
                <w:rFonts w:hint="eastAsia"/>
                <w:szCs w:val="22"/>
              </w:rPr>
              <w:t>점을</w:t>
            </w:r>
            <w:r>
              <w:rPr>
                <w:szCs w:val="22"/>
              </w:rPr>
              <w:t xml:space="preserve"> </w:t>
            </w:r>
            <w:r w:rsidRPr="005A7F0D">
              <w:rPr>
                <w:rFonts w:hint="eastAsia"/>
                <w:szCs w:val="22"/>
              </w:rPr>
              <w:t>고려할</w:t>
            </w:r>
            <w:r>
              <w:rPr>
                <w:szCs w:val="22"/>
              </w:rPr>
              <w:t xml:space="preserve"> </w:t>
            </w:r>
            <w:r w:rsidRPr="005A7F0D">
              <w:rPr>
                <w:rFonts w:hint="eastAsia"/>
                <w:szCs w:val="22"/>
              </w:rPr>
              <w:t>때</w:t>
            </w:r>
            <w:r>
              <w:rPr>
                <w:szCs w:val="22"/>
              </w:rPr>
              <w:t xml:space="preserve"> </w:t>
            </w:r>
            <w:r w:rsidR="00B4646B">
              <w:rPr>
                <w:rFonts w:hint="eastAsia"/>
                <w:szCs w:val="22"/>
              </w:rPr>
              <w:t>플레이오토에</w:t>
            </w:r>
            <w:r w:rsidR="00B4646B">
              <w:rPr>
                <w:rFonts w:hint="eastAsia"/>
                <w:szCs w:val="22"/>
              </w:rPr>
              <w:t xml:space="preserve"> </w:t>
            </w:r>
            <w:r w:rsidR="00B4646B">
              <w:rPr>
                <w:rFonts w:hint="eastAsia"/>
                <w:szCs w:val="22"/>
              </w:rPr>
              <w:t>의한</w:t>
            </w:r>
            <w:r w:rsidR="00B4646B">
              <w:rPr>
                <w:rFonts w:hint="eastAsia"/>
                <w:szCs w:val="22"/>
              </w:rPr>
              <w:t xml:space="preserve"> </w:t>
            </w:r>
            <w:r w:rsidR="00B4646B">
              <w:rPr>
                <w:rFonts w:hint="eastAsia"/>
                <w:szCs w:val="22"/>
              </w:rPr>
              <w:t>다윈애드컴</w:t>
            </w:r>
            <w:r w:rsidR="00B4646B">
              <w:rPr>
                <w:rFonts w:hint="eastAsia"/>
                <w:szCs w:val="22"/>
              </w:rPr>
              <w:t xml:space="preserve"> </w:t>
            </w:r>
            <w:r w:rsidR="00B4646B">
              <w:rPr>
                <w:rFonts w:hint="eastAsia"/>
                <w:szCs w:val="22"/>
              </w:rPr>
              <w:t>지분</w:t>
            </w:r>
            <w:r w:rsidR="00B4646B">
              <w:rPr>
                <w:rFonts w:hint="eastAsia"/>
                <w:szCs w:val="22"/>
              </w:rPr>
              <w:t xml:space="preserve"> </w:t>
            </w:r>
            <w:r w:rsidR="00B4646B">
              <w:rPr>
                <w:rFonts w:hint="eastAsia"/>
                <w:szCs w:val="22"/>
              </w:rPr>
              <w:t>양수는</w:t>
            </w:r>
            <w:r w:rsidR="00B4646B">
              <w:rPr>
                <w:rFonts w:hint="eastAsia"/>
                <w:szCs w:val="22"/>
              </w:rPr>
              <w:t xml:space="preserve"> </w:t>
            </w:r>
            <w:r w:rsidR="00B4646B">
              <w:rPr>
                <w:rFonts w:hint="eastAsia"/>
                <w:szCs w:val="22"/>
              </w:rPr>
              <w:t>당시</w:t>
            </w:r>
            <w:r w:rsidR="00B4646B">
              <w:rPr>
                <w:szCs w:val="22"/>
              </w:rPr>
              <w:t xml:space="preserve"> </w:t>
            </w:r>
            <w:r w:rsidRPr="005A7F0D">
              <w:rPr>
                <w:rFonts w:hint="eastAsia"/>
                <w:szCs w:val="22"/>
              </w:rPr>
              <w:t>실질주주의</w:t>
            </w:r>
            <w:r>
              <w:rPr>
                <w:szCs w:val="22"/>
              </w:rPr>
              <w:t xml:space="preserve"> </w:t>
            </w:r>
            <w:r w:rsidR="00E41F51">
              <w:rPr>
                <w:rFonts w:hint="eastAsia"/>
                <w:szCs w:val="22"/>
              </w:rPr>
              <w:t>적법한</w:t>
            </w:r>
            <w:r w:rsidR="00E41F51">
              <w:rPr>
                <w:szCs w:val="22"/>
              </w:rPr>
              <w:t xml:space="preserve"> </w:t>
            </w:r>
            <w:r w:rsidRPr="005A7F0D">
              <w:rPr>
                <w:rFonts w:hint="eastAsia"/>
                <w:szCs w:val="22"/>
              </w:rPr>
              <w:t>처분</w:t>
            </w:r>
            <w:r>
              <w:rPr>
                <w:szCs w:val="22"/>
              </w:rPr>
              <w:t xml:space="preserve"> </w:t>
            </w:r>
            <w:r w:rsidRPr="005A7F0D">
              <w:rPr>
                <w:rFonts w:hint="eastAsia"/>
                <w:szCs w:val="22"/>
              </w:rPr>
              <w:t>승낙이</w:t>
            </w:r>
            <w:r>
              <w:rPr>
                <w:szCs w:val="22"/>
              </w:rPr>
              <w:t xml:space="preserve"> </w:t>
            </w:r>
            <w:r w:rsidRPr="005A7F0D">
              <w:rPr>
                <w:rFonts w:hint="eastAsia"/>
                <w:szCs w:val="22"/>
              </w:rPr>
              <w:t>있</w:t>
            </w:r>
            <w:r w:rsidRPr="005A7F0D">
              <w:rPr>
                <w:rFonts w:hint="eastAsia"/>
                <w:szCs w:val="22"/>
              </w:rPr>
              <w:lastRenderedPageBreak/>
              <w:t>었다고</w:t>
            </w:r>
            <w:r>
              <w:rPr>
                <w:szCs w:val="22"/>
              </w:rPr>
              <w:t xml:space="preserve"> </w:t>
            </w:r>
            <w:r w:rsidRPr="005A7F0D">
              <w:rPr>
                <w:rFonts w:hint="eastAsia"/>
                <w:szCs w:val="22"/>
              </w:rPr>
              <w:t>볼</w:t>
            </w:r>
            <w:r>
              <w:rPr>
                <w:szCs w:val="22"/>
              </w:rPr>
              <w:t xml:space="preserve"> </w:t>
            </w:r>
            <w:r>
              <w:rPr>
                <w:rFonts w:hint="eastAsia"/>
                <w:szCs w:val="22"/>
              </w:rPr>
              <w:t>가능성이</w:t>
            </w:r>
            <w:r>
              <w:rPr>
                <w:rFonts w:hint="eastAsia"/>
                <w:szCs w:val="22"/>
              </w:rPr>
              <w:t xml:space="preserve"> </w:t>
            </w:r>
            <w:r>
              <w:rPr>
                <w:rFonts w:hint="eastAsia"/>
                <w:szCs w:val="22"/>
              </w:rPr>
              <w:t>높음</w:t>
            </w:r>
            <w:r w:rsidRPr="005A7F0D">
              <w:rPr>
                <w:szCs w:val="22"/>
              </w:rPr>
              <w:t>.</w:t>
            </w:r>
          </w:p>
          <w:p w14:paraId="7385CDDC" w14:textId="1185A6DB" w:rsidR="007E2557" w:rsidRPr="00DD503E" w:rsidRDefault="00B4646B" w:rsidP="00C3439B">
            <w:pPr>
              <w:pStyle w:val="afff4"/>
              <w:widowControl w:val="0"/>
              <w:numPr>
                <w:ilvl w:val="0"/>
                <w:numId w:val="14"/>
              </w:numPr>
              <w:wordWrap w:val="0"/>
              <w:autoSpaceDN w:val="0"/>
              <w:spacing w:before="60" w:after="60" w:line="280" w:lineRule="atLeast"/>
              <w:ind w:leftChars="0"/>
              <w:rPr>
                <w:b/>
                <w:szCs w:val="22"/>
              </w:rPr>
            </w:pPr>
            <w:r>
              <w:rPr>
                <w:rFonts w:hint="eastAsia"/>
                <w:b/>
                <w:szCs w:val="22"/>
              </w:rPr>
              <w:t>김영철에</w:t>
            </w:r>
            <w:r>
              <w:rPr>
                <w:rFonts w:hint="eastAsia"/>
                <w:b/>
                <w:szCs w:val="22"/>
              </w:rPr>
              <w:t xml:space="preserve"> </w:t>
            </w:r>
            <w:r>
              <w:rPr>
                <w:rFonts w:hint="eastAsia"/>
                <w:b/>
                <w:szCs w:val="22"/>
              </w:rPr>
              <w:t>대한</w:t>
            </w:r>
            <w:r>
              <w:rPr>
                <w:rFonts w:hint="eastAsia"/>
                <w:b/>
                <w:szCs w:val="22"/>
              </w:rPr>
              <w:t xml:space="preserve"> </w:t>
            </w:r>
            <w:r w:rsidR="007E2557" w:rsidRPr="00DD503E">
              <w:rPr>
                <w:rFonts w:hint="eastAsia"/>
                <w:b/>
                <w:szCs w:val="22"/>
              </w:rPr>
              <w:t>다윈애드컴</w:t>
            </w:r>
            <w:r w:rsidR="007E2557">
              <w:rPr>
                <w:rFonts w:hint="eastAsia"/>
                <w:b/>
                <w:szCs w:val="22"/>
              </w:rPr>
              <w:t xml:space="preserve"> </w:t>
            </w:r>
            <w:r w:rsidR="007E2557" w:rsidRPr="00DD503E">
              <w:rPr>
                <w:rFonts w:hint="eastAsia"/>
                <w:b/>
                <w:szCs w:val="22"/>
              </w:rPr>
              <w:t>지분</w:t>
            </w:r>
            <w:r w:rsidR="007E2557">
              <w:rPr>
                <w:rFonts w:hint="eastAsia"/>
                <w:b/>
                <w:szCs w:val="22"/>
              </w:rPr>
              <w:t xml:space="preserve"> </w:t>
            </w:r>
            <w:r w:rsidR="007E2557">
              <w:rPr>
                <w:rFonts w:hint="eastAsia"/>
                <w:b/>
                <w:szCs w:val="22"/>
              </w:rPr>
              <w:t>양도</w:t>
            </w:r>
          </w:p>
          <w:p w14:paraId="6F376176" w14:textId="77777777" w:rsidR="007E2557" w:rsidRPr="006C2CFE"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명의신탁</w:t>
            </w:r>
            <w:r>
              <w:rPr>
                <w:rFonts w:hint="eastAsia"/>
                <w:szCs w:val="22"/>
              </w:rPr>
              <w:t xml:space="preserve"> </w:t>
            </w:r>
            <w:r>
              <w:rPr>
                <w:rFonts w:hint="eastAsia"/>
                <w:szCs w:val="22"/>
              </w:rPr>
              <w:t>관계가</w:t>
            </w:r>
            <w:r>
              <w:rPr>
                <w:rFonts w:hint="eastAsia"/>
                <w:szCs w:val="22"/>
              </w:rPr>
              <w:t xml:space="preserve"> </w:t>
            </w:r>
            <w:r>
              <w:rPr>
                <w:rFonts w:hint="eastAsia"/>
                <w:szCs w:val="22"/>
              </w:rPr>
              <w:t>인정될</w:t>
            </w:r>
            <w:r>
              <w:rPr>
                <w:rFonts w:hint="eastAsia"/>
                <w:szCs w:val="22"/>
              </w:rPr>
              <w:t xml:space="preserve"> </w:t>
            </w:r>
            <w:r>
              <w:rPr>
                <w:rFonts w:hint="eastAsia"/>
                <w:szCs w:val="22"/>
              </w:rPr>
              <w:t>경우</w:t>
            </w:r>
            <w:r>
              <w:rPr>
                <w:rFonts w:hint="eastAsia"/>
                <w:szCs w:val="22"/>
              </w:rPr>
              <w:t xml:space="preserve"> </w:t>
            </w:r>
            <w:r w:rsidRPr="004D743E">
              <w:rPr>
                <w:rFonts w:hint="eastAsia"/>
                <w:szCs w:val="22"/>
              </w:rPr>
              <w:t>금융실명거래</w:t>
            </w:r>
            <w:r>
              <w:rPr>
                <w:szCs w:val="22"/>
              </w:rPr>
              <w:t xml:space="preserve"> </w:t>
            </w:r>
            <w:r w:rsidRPr="004D743E">
              <w:rPr>
                <w:rFonts w:hint="eastAsia"/>
                <w:szCs w:val="22"/>
              </w:rPr>
              <w:t>및</w:t>
            </w:r>
            <w:r>
              <w:rPr>
                <w:szCs w:val="22"/>
              </w:rPr>
              <w:t xml:space="preserve"> </w:t>
            </w:r>
            <w:r w:rsidRPr="004D743E">
              <w:rPr>
                <w:rFonts w:hint="eastAsia"/>
                <w:szCs w:val="22"/>
              </w:rPr>
              <w:t>비밀보장에</w:t>
            </w:r>
            <w:r>
              <w:rPr>
                <w:szCs w:val="22"/>
              </w:rPr>
              <w:t xml:space="preserve"> </w:t>
            </w:r>
            <w:r w:rsidRPr="004D743E">
              <w:rPr>
                <w:rFonts w:hint="eastAsia"/>
                <w:szCs w:val="22"/>
              </w:rPr>
              <w:t>관한</w:t>
            </w:r>
            <w:r>
              <w:rPr>
                <w:szCs w:val="22"/>
              </w:rPr>
              <w:t xml:space="preserve"> </w:t>
            </w:r>
            <w:r w:rsidRPr="004D743E">
              <w:rPr>
                <w:rFonts w:hint="eastAsia"/>
                <w:szCs w:val="22"/>
              </w:rPr>
              <w:t>법률</w:t>
            </w:r>
            <w:r>
              <w:rPr>
                <w:rFonts w:hint="eastAsia"/>
                <w:szCs w:val="22"/>
              </w:rPr>
              <w:t xml:space="preserve"> </w:t>
            </w:r>
            <w:r>
              <w:rPr>
                <w:rFonts w:hint="eastAsia"/>
                <w:szCs w:val="22"/>
              </w:rPr>
              <w:t>위반이</w:t>
            </w:r>
            <w:r>
              <w:rPr>
                <w:rFonts w:hint="eastAsia"/>
                <w:szCs w:val="22"/>
              </w:rPr>
              <w:t xml:space="preserve"> </w:t>
            </w:r>
            <w:r>
              <w:rPr>
                <w:rFonts w:hint="eastAsia"/>
                <w:szCs w:val="22"/>
              </w:rPr>
              <w:t>문제될</w:t>
            </w:r>
            <w:r>
              <w:rPr>
                <w:rFonts w:hint="eastAsia"/>
                <w:szCs w:val="22"/>
              </w:rPr>
              <w:t xml:space="preserve"> </w:t>
            </w:r>
            <w:r>
              <w:rPr>
                <w:rFonts w:hint="eastAsia"/>
                <w:szCs w:val="22"/>
              </w:rPr>
              <w:t>수</w:t>
            </w:r>
            <w:r>
              <w:rPr>
                <w:rFonts w:hint="eastAsia"/>
                <w:szCs w:val="22"/>
              </w:rPr>
              <w:t xml:space="preserve"> </w:t>
            </w:r>
            <w:r>
              <w:rPr>
                <w:rFonts w:hint="eastAsia"/>
                <w:szCs w:val="22"/>
              </w:rPr>
              <w:t>있으나</w:t>
            </w:r>
            <w:r>
              <w:rPr>
                <w:rFonts w:hint="eastAsia"/>
                <w:szCs w:val="22"/>
              </w:rPr>
              <w:t xml:space="preserve">, </w:t>
            </w:r>
            <w:r w:rsidRPr="00F460FA">
              <w:rPr>
                <w:rFonts w:hint="eastAsia"/>
                <w:szCs w:val="22"/>
              </w:rPr>
              <w:t>금융기관이</w:t>
            </w:r>
            <w:r>
              <w:rPr>
                <w:szCs w:val="22"/>
              </w:rPr>
              <w:t xml:space="preserve"> </w:t>
            </w:r>
            <w:r w:rsidRPr="00F460FA">
              <w:rPr>
                <w:rFonts w:hint="eastAsia"/>
                <w:szCs w:val="22"/>
              </w:rPr>
              <w:t>개재</w:t>
            </w:r>
            <w:r>
              <w:rPr>
                <w:rFonts w:hint="eastAsia"/>
                <w:szCs w:val="22"/>
              </w:rPr>
              <w:t>되어</w:t>
            </w:r>
            <w:r>
              <w:rPr>
                <w:rFonts w:hint="eastAsia"/>
                <w:szCs w:val="22"/>
              </w:rPr>
              <w:t xml:space="preserve"> </w:t>
            </w:r>
            <w:r>
              <w:rPr>
                <w:rFonts w:hint="eastAsia"/>
                <w:szCs w:val="22"/>
              </w:rPr>
              <w:t>있지</w:t>
            </w:r>
            <w:r>
              <w:rPr>
                <w:rFonts w:hint="eastAsia"/>
                <w:szCs w:val="22"/>
              </w:rPr>
              <w:t xml:space="preserve"> </w:t>
            </w:r>
            <w:r>
              <w:rPr>
                <w:rFonts w:hint="eastAsia"/>
                <w:szCs w:val="22"/>
              </w:rPr>
              <w:t>않고</w:t>
            </w:r>
            <w:r>
              <w:rPr>
                <w:szCs w:val="22"/>
              </w:rPr>
              <w:t xml:space="preserve"> </w:t>
            </w:r>
            <w:r>
              <w:rPr>
                <w:rFonts w:hint="eastAsia"/>
                <w:szCs w:val="22"/>
              </w:rPr>
              <w:t>특별한</w:t>
            </w:r>
            <w:r>
              <w:rPr>
                <w:rFonts w:hint="eastAsia"/>
                <w:szCs w:val="22"/>
              </w:rPr>
              <w:t xml:space="preserve"> </w:t>
            </w:r>
            <w:r w:rsidRPr="00F460FA">
              <w:rPr>
                <w:rFonts w:hint="eastAsia"/>
                <w:szCs w:val="22"/>
              </w:rPr>
              <w:t>탈법</w:t>
            </w:r>
            <w:r>
              <w:rPr>
                <w:szCs w:val="22"/>
              </w:rPr>
              <w:t xml:space="preserve"> </w:t>
            </w:r>
            <w:r w:rsidRPr="00F460FA">
              <w:rPr>
                <w:rFonts w:hint="eastAsia"/>
                <w:szCs w:val="22"/>
              </w:rPr>
              <w:t>목적이</w:t>
            </w:r>
            <w:r>
              <w:rPr>
                <w:szCs w:val="22"/>
              </w:rPr>
              <w:t xml:space="preserve"> </w:t>
            </w:r>
            <w:r>
              <w:rPr>
                <w:rFonts w:hint="eastAsia"/>
                <w:szCs w:val="22"/>
              </w:rPr>
              <w:t>없어</w:t>
            </w:r>
            <w:r>
              <w:rPr>
                <w:rFonts w:hint="eastAsia"/>
                <w:szCs w:val="22"/>
              </w:rPr>
              <w:t xml:space="preserve"> </w:t>
            </w:r>
            <w:r>
              <w:rPr>
                <w:rFonts w:hint="eastAsia"/>
                <w:szCs w:val="22"/>
              </w:rPr>
              <w:t>보이므로</w:t>
            </w:r>
            <w:r>
              <w:rPr>
                <w:rFonts w:hint="eastAsia"/>
                <w:szCs w:val="22"/>
              </w:rPr>
              <w:t xml:space="preserve"> </w:t>
            </w:r>
            <w:r>
              <w:rPr>
                <w:rFonts w:hint="eastAsia"/>
                <w:szCs w:val="22"/>
              </w:rPr>
              <w:t>법령</w:t>
            </w:r>
            <w:r>
              <w:rPr>
                <w:rFonts w:hint="eastAsia"/>
                <w:szCs w:val="22"/>
              </w:rPr>
              <w:t xml:space="preserve"> </w:t>
            </w:r>
            <w:r>
              <w:rPr>
                <w:rFonts w:hint="eastAsia"/>
                <w:szCs w:val="22"/>
              </w:rPr>
              <w:t>위반</w:t>
            </w:r>
            <w:r>
              <w:rPr>
                <w:rFonts w:hint="eastAsia"/>
                <w:szCs w:val="22"/>
              </w:rPr>
              <w:t xml:space="preserve"> </w:t>
            </w:r>
            <w:r>
              <w:rPr>
                <w:rFonts w:hint="eastAsia"/>
                <w:szCs w:val="22"/>
              </w:rPr>
              <w:t>가능성은</w:t>
            </w:r>
            <w:r>
              <w:rPr>
                <w:rFonts w:hint="eastAsia"/>
                <w:szCs w:val="22"/>
              </w:rPr>
              <w:t xml:space="preserve"> </w:t>
            </w:r>
            <w:r>
              <w:rPr>
                <w:rFonts w:hint="eastAsia"/>
                <w:szCs w:val="22"/>
              </w:rPr>
              <w:t>높지</w:t>
            </w:r>
            <w:r>
              <w:rPr>
                <w:rFonts w:hint="eastAsia"/>
                <w:szCs w:val="22"/>
              </w:rPr>
              <w:t xml:space="preserve"> </w:t>
            </w:r>
            <w:r>
              <w:rPr>
                <w:rFonts w:hint="eastAsia"/>
                <w:szCs w:val="22"/>
              </w:rPr>
              <w:t>않음</w:t>
            </w:r>
            <w:r w:rsidRPr="00F460FA">
              <w:rPr>
                <w:szCs w:val="22"/>
              </w:rPr>
              <w:t>.</w:t>
            </w:r>
          </w:p>
        </w:tc>
        <w:tc>
          <w:tcPr>
            <w:tcW w:w="922" w:type="pct"/>
            <w:tcBorders>
              <w:top w:val="single" w:sz="4" w:space="0" w:color="auto"/>
              <w:bottom w:val="single" w:sz="12" w:space="0" w:color="000080"/>
            </w:tcBorders>
            <w:shd w:val="clear" w:color="auto" w:fill="auto"/>
          </w:tcPr>
          <w:p w14:paraId="3AA2E57A"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7E2557" w:rsidRPr="00E35641" w14:paraId="7118DA33" w14:textId="77777777" w:rsidTr="00C3439B">
        <w:trPr>
          <w:trHeight w:val="20"/>
        </w:trPr>
        <w:tc>
          <w:tcPr>
            <w:tcW w:w="680" w:type="pct"/>
            <w:tcBorders>
              <w:top w:val="single" w:sz="12" w:space="0" w:color="000080"/>
              <w:bottom w:val="single" w:sz="12" w:space="0" w:color="000080"/>
            </w:tcBorders>
            <w:shd w:val="clear" w:color="auto" w:fill="auto"/>
          </w:tcPr>
          <w:p w14:paraId="3B45AA80"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써머스플랫폼</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소수주주의</w:t>
            </w:r>
            <w:r w:rsidRPr="0055656B">
              <w:rPr>
                <w:rFonts w:hint="eastAsia"/>
                <w:b/>
                <w:color w:val="4C1B12"/>
                <w:sz w:val="20"/>
                <w:szCs w:val="22"/>
              </w:rPr>
              <w:t xml:space="preserve"> </w:t>
            </w:r>
            <w:r w:rsidRPr="0055656B">
              <w:rPr>
                <w:rFonts w:hint="eastAsia"/>
                <w:b/>
                <w:color w:val="4C1B12"/>
                <w:sz w:val="20"/>
                <w:szCs w:val="22"/>
              </w:rPr>
              <w:t>풋옵션</w:t>
            </w:r>
          </w:p>
        </w:tc>
        <w:tc>
          <w:tcPr>
            <w:tcW w:w="1786" w:type="pct"/>
            <w:tcBorders>
              <w:top w:val="single" w:sz="12" w:space="0" w:color="000080"/>
              <w:bottom w:val="single" w:sz="12" w:space="0" w:color="000080"/>
            </w:tcBorders>
            <w:shd w:val="clear" w:color="auto" w:fill="auto"/>
          </w:tcPr>
          <w:p w14:paraId="7AAABFFF" w14:textId="5C29C199" w:rsidR="007E2557" w:rsidRDefault="007E2557" w:rsidP="007F6392">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Pr>
                <w:rFonts w:hint="eastAsia"/>
                <w:szCs w:val="22"/>
              </w:rPr>
              <w:t xml:space="preserve"> </w:t>
            </w:r>
            <w:r>
              <w:rPr>
                <w:szCs w:val="22"/>
              </w:rPr>
              <w:t>2020</w:t>
            </w:r>
            <w:r>
              <w:rPr>
                <w:rFonts w:hint="eastAsia"/>
                <w:szCs w:val="22"/>
              </w:rPr>
              <w:t>년</w:t>
            </w:r>
            <w:r>
              <w:rPr>
                <w:rFonts w:hint="eastAsia"/>
                <w:szCs w:val="22"/>
              </w:rPr>
              <w:t xml:space="preserve"> </w:t>
            </w:r>
            <w:r>
              <w:rPr>
                <w:szCs w:val="22"/>
              </w:rPr>
              <w:t>8~9</w:t>
            </w:r>
            <w:r>
              <w:rPr>
                <w:rFonts w:hint="eastAsia"/>
                <w:szCs w:val="22"/>
              </w:rPr>
              <w:t>월</w:t>
            </w:r>
            <w:r>
              <w:rPr>
                <w:rFonts w:hint="eastAsia"/>
                <w:szCs w:val="22"/>
              </w:rPr>
              <w:t xml:space="preserve"> </w:t>
            </w:r>
            <w:r>
              <w:rPr>
                <w:rFonts w:hint="eastAsia"/>
                <w:szCs w:val="22"/>
              </w:rPr>
              <w:t>투자자들에게</w:t>
            </w:r>
            <w:r>
              <w:rPr>
                <w:rFonts w:hint="eastAsia"/>
                <w:szCs w:val="22"/>
              </w:rPr>
              <w:t xml:space="preserve"> </w:t>
            </w:r>
            <w:r>
              <w:rPr>
                <w:rFonts w:hint="eastAsia"/>
                <w:szCs w:val="22"/>
              </w:rPr>
              <w:t>써머스플랫폼</w:t>
            </w:r>
            <w:r>
              <w:rPr>
                <w:rFonts w:hint="eastAsia"/>
                <w:szCs w:val="22"/>
              </w:rPr>
              <w:t xml:space="preserve"> </w:t>
            </w:r>
            <w:r>
              <w:rPr>
                <w:rFonts w:hint="eastAsia"/>
                <w:szCs w:val="22"/>
              </w:rPr>
              <w:t>주식</w:t>
            </w:r>
            <w:r>
              <w:rPr>
                <w:rFonts w:hint="eastAsia"/>
                <w:szCs w:val="22"/>
              </w:rPr>
              <w:t>(</w:t>
            </w:r>
            <w:r w:rsidR="007F6392" w:rsidRPr="007F6392">
              <w:rPr>
                <w:szCs w:val="22"/>
              </w:rPr>
              <w:t>219,866</w:t>
            </w:r>
            <w:r w:rsidR="007F6392">
              <w:rPr>
                <w:rFonts w:hint="eastAsia"/>
                <w:szCs w:val="22"/>
              </w:rPr>
              <w:t>주</w:t>
            </w:r>
            <w:r w:rsidR="007F6392">
              <w:rPr>
                <w:rFonts w:hint="eastAsia"/>
                <w:szCs w:val="22"/>
              </w:rPr>
              <w:t>,</w:t>
            </w:r>
            <w:r w:rsidR="007F6392">
              <w:rPr>
                <w:szCs w:val="22"/>
              </w:rPr>
              <w:t xml:space="preserve"> </w:t>
            </w:r>
            <w:r>
              <w:rPr>
                <w:rFonts w:hint="eastAsia"/>
                <w:szCs w:val="22"/>
              </w:rPr>
              <w:t>현재</w:t>
            </w:r>
            <w:r>
              <w:rPr>
                <w:rFonts w:hint="eastAsia"/>
                <w:szCs w:val="22"/>
              </w:rPr>
              <w:t xml:space="preserve"> </w:t>
            </w:r>
            <w:r>
              <w:rPr>
                <w:rFonts w:hint="eastAsia"/>
                <w:szCs w:val="22"/>
              </w:rPr>
              <w:t>지분율</w:t>
            </w:r>
            <w:r>
              <w:rPr>
                <w:rFonts w:hint="eastAsia"/>
                <w:szCs w:val="22"/>
              </w:rPr>
              <w:t xml:space="preserve"> </w:t>
            </w:r>
            <w:r>
              <w:rPr>
                <w:szCs w:val="22"/>
              </w:rPr>
              <w:t>18.</w:t>
            </w:r>
            <w:r w:rsidR="007F6392">
              <w:rPr>
                <w:szCs w:val="22"/>
              </w:rPr>
              <w:t>52</w:t>
            </w:r>
            <w:r>
              <w:rPr>
                <w:szCs w:val="22"/>
              </w:rPr>
              <w:t>%)</w:t>
            </w:r>
            <w:r>
              <w:rPr>
                <w:rFonts w:hint="eastAsia"/>
                <w:szCs w:val="22"/>
              </w:rPr>
              <w:t>을</w:t>
            </w:r>
            <w:r>
              <w:rPr>
                <w:rFonts w:hint="eastAsia"/>
                <w:szCs w:val="22"/>
              </w:rPr>
              <w:t xml:space="preserve"> </w:t>
            </w:r>
            <w:r>
              <w:rPr>
                <w:rFonts w:hint="eastAsia"/>
                <w:szCs w:val="22"/>
              </w:rPr>
              <w:t>양도</w:t>
            </w:r>
            <w:r w:rsidR="007F6392">
              <w:rPr>
                <w:rFonts w:hint="eastAsia"/>
                <w:szCs w:val="22"/>
              </w:rPr>
              <w:t xml:space="preserve"> </w:t>
            </w:r>
            <w:r w:rsidR="007F6392">
              <w:rPr>
                <w:rFonts w:hint="eastAsia"/>
                <w:szCs w:val="22"/>
              </w:rPr>
              <w:t>및</w:t>
            </w:r>
            <w:r w:rsidR="007F6392">
              <w:rPr>
                <w:rFonts w:hint="eastAsia"/>
                <w:szCs w:val="22"/>
              </w:rPr>
              <w:t xml:space="preserve"> </w:t>
            </w:r>
            <w:r w:rsidR="007F6392">
              <w:rPr>
                <w:rFonts w:hint="eastAsia"/>
                <w:szCs w:val="22"/>
              </w:rPr>
              <w:t>써머스플랫폼이</w:t>
            </w:r>
            <w:r w:rsidR="007F6392">
              <w:rPr>
                <w:rFonts w:hint="eastAsia"/>
                <w:szCs w:val="22"/>
              </w:rPr>
              <w:t xml:space="preserve"> </w:t>
            </w:r>
            <w:r w:rsidR="007F6392">
              <w:rPr>
                <w:rFonts w:hint="eastAsia"/>
                <w:szCs w:val="22"/>
              </w:rPr>
              <w:t>신주</w:t>
            </w:r>
            <w:r w:rsidR="007F6392">
              <w:rPr>
                <w:rFonts w:hint="eastAsia"/>
                <w:szCs w:val="22"/>
              </w:rPr>
              <w:t>(</w:t>
            </w:r>
            <w:r w:rsidR="007F6392">
              <w:rPr>
                <w:szCs w:val="22"/>
              </w:rPr>
              <w:t>4,678</w:t>
            </w:r>
            <w:r w:rsidR="007F6392">
              <w:rPr>
                <w:rFonts w:hint="eastAsia"/>
                <w:szCs w:val="22"/>
              </w:rPr>
              <w:t>주</w:t>
            </w:r>
            <w:r w:rsidR="007F6392">
              <w:rPr>
                <w:rFonts w:hint="eastAsia"/>
                <w:szCs w:val="22"/>
              </w:rPr>
              <w:t>,</w:t>
            </w:r>
            <w:r w:rsidR="007F6392">
              <w:rPr>
                <w:szCs w:val="22"/>
              </w:rPr>
              <w:t xml:space="preserve"> </w:t>
            </w:r>
            <w:r w:rsidR="007F6392">
              <w:rPr>
                <w:rFonts w:hint="eastAsia"/>
                <w:szCs w:val="22"/>
              </w:rPr>
              <w:t>현재</w:t>
            </w:r>
            <w:r w:rsidR="007F6392">
              <w:rPr>
                <w:rFonts w:hint="eastAsia"/>
                <w:szCs w:val="22"/>
              </w:rPr>
              <w:t xml:space="preserve"> </w:t>
            </w:r>
            <w:r w:rsidR="007F6392">
              <w:rPr>
                <w:rFonts w:hint="eastAsia"/>
                <w:szCs w:val="22"/>
              </w:rPr>
              <w:t>지분율</w:t>
            </w:r>
            <w:r w:rsidR="007F6392">
              <w:rPr>
                <w:rFonts w:hint="eastAsia"/>
                <w:szCs w:val="22"/>
              </w:rPr>
              <w:t xml:space="preserve"> </w:t>
            </w:r>
            <w:r w:rsidR="007F6392">
              <w:rPr>
                <w:szCs w:val="22"/>
              </w:rPr>
              <w:t>0.39%)</w:t>
            </w:r>
            <w:r w:rsidR="007F6392">
              <w:rPr>
                <w:rFonts w:hint="eastAsia"/>
                <w:szCs w:val="22"/>
              </w:rPr>
              <w:t xml:space="preserve"> </w:t>
            </w:r>
            <w:r w:rsidR="007F6392">
              <w:rPr>
                <w:rFonts w:hint="eastAsia"/>
                <w:szCs w:val="22"/>
              </w:rPr>
              <w:t>발행</w:t>
            </w:r>
            <w:r>
              <w:rPr>
                <w:rFonts w:hint="eastAsia"/>
                <w:szCs w:val="22"/>
              </w:rPr>
              <w:t>하면서</w:t>
            </w:r>
            <w:r>
              <w:rPr>
                <w:rFonts w:hint="eastAsia"/>
                <w:szCs w:val="22"/>
              </w:rPr>
              <w:t xml:space="preserve"> </w:t>
            </w:r>
            <w:r>
              <w:rPr>
                <w:rFonts w:hint="eastAsia"/>
                <w:szCs w:val="22"/>
              </w:rPr>
              <w:t>투자자와</w:t>
            </w:r>
            <w:r>
              <w:rPr>
                <w:szCs w:val="22"/>
              </w:rPr>
              <w:t xml:space="preserve"> </w:t>
            </w:r>
            <w:r>
              <w:rPr>
                <w:rFonts w:hint="eastAsia"/>
                <w:szCs w:val="22"/>
              </w:rPr>
              <w:t>사이에</w:t>
            </w:r>
            <w:r>
              <w:rPr>
                <w:rFonts w:hint="eastAsia"/>
                <w:szCs w:val="22"/>
              </w:rPr>
              <w:t xml:space="preserve"> </w:t>
            </w:r>
            <w:r>
              <w:rPr>
                <w:rFonts w:hint="eastAsia"/>
                <w:szCs w:val="22"/>
              </w:rPr>
              <w:t>투자자의</w:t>
            </w:r>
            <w:r>
              <w:rPr>
                <w:rFonts w:hint="eastAsia"/>
                <w:szCs w:val="22"/>
              </w:rPr>
              <w:t xml:space="preserve"> </w:t>
            </w:r>
            <w:r>
              <w:rPr>
                <w:rFonts w:hint="eastAsia"/>
                <w:szCs w:val="22"/>
              </w:rPr>
              <w:t>풋옵션</w:t>
            </w:r>
            <w:r>
              <w:rPr>
                <w:rFonts w:hint="eastAsia"/>
                <w:szCs w:val="22"/>
              </w:rPr>
              <w:t xml:space="preserve">, </w:t>
            </w:r>
            <w:r>
              <w:rPr>
                <w:szCs w:val="22"/>
              </w:rPr>
              <w:t xml:space="preserve">Tag-along Right, </w:t>
            </w:r>
            <w:r>
              <w:rPr>
                <w:rFonts w:hint="eastAsia"/>
                <w:szCs w:val="22"/>
              </w:rPr>
              <w:t>이사선임권</w:t>
            </w:r>
            <w:r>
              <w:rPr>
                <w:rFonts w:hint="eastAsia"/>
                <w:szCs w:val="22"/>
              </w:rPr>
              <w:t xml:space="preserve"> </w:t>
            </w:r>
            <w:r>
              <w:rPr>
                <w:rFonts w:hint="eastAsia"/>
                <w:szCs w:val="22"/>
              </w:rPr>
              <w:t>등을</w:t>
            </w:r>
            <w:r>
              <w:rPr>
                <w:rFonts w:hint="eastAsia"/>
                <w:szCs w:val="22"/>
              </w:rPr>
              <w:t xml:space="preserve"> </w:t>
            </w:r>
            <w:r>
              <w:rPr>
                <w:rFonts w:hint="eastAsia"/>
                <w:szCs w:val="22"/>
              </w:rPr>
              <w:t>규정하는</w:t>
            </w:r>
            <w:r>
              <w:rPr>
                <w:rFonts w:hint="eastAsia"/>
                <w:szCs w:val="22"/>
              </w:rPr>
              <w:t xml:space="preserve"> </w:t>
            </w:r>
            <w:r>
              <w:rPr>
                <w:rFonts w:hint="eastAsia"/>
                <w:szCs w:val="22"/>
              </w:rPr>
              <w:t>주주간</w:t>
            </w:r>
            <w:r>
              <w:rPr>
                <w:rFonts w:hint="eastAsia"/>
                <w:szCs w:val="22"/>
              </w:rPr>
              <w:t xml:space="preserve"> </w:t>
            </w:r>
            <w:r>
              <w:rPr>
                <w:rFonts w:hint="eastAsia"/>
                <w:szCs w:val="22"/>
              </w:rPr>
              <w:t>약정</w:t>
            </w:r>
            <w:r>
              <w:rPr>
                <w:rFonts w:hint="eastAsia"/>
                <w:szCs w:val="22"/>
              </w:rPr>
              <w:t xml:space="preserve"> </w:t>
            </w:r>
            <w:r>
              <w:rPr>
                <w:rFonts w:hint="eastAsia"/>
                <w:szCs w:val="22"/>
              </w:rPr>
              <w:t>합의서를</w:t>
            </w:r>
            <w:r>
              <w:rPr>
                <w:rFonts w:hint="eastAsia"/>
                <w:szCs w:val="22"/>
              </w:rPr>
              <w:t xml:space="preserve"> </w:t>
            </w:r>
            <w:r>
              <w:rPr>
                <w:rFonts w:hint="eastAsia"/>
                <w:szCs w:val="22"/>
              </w:rPr>
              <w:t>체결하였음</w:t>
            </w:r>
            <w:r>
              <w:rPr>
                <w:rFonts w:hint="eastAsia"/>
                <w:szCs w:val="22"/>
              </w:rPr>
              <w:t>.</w:t>
            </w:r>
          </w:p>
          <w:p w14:paraId="03948F21" w14:textId="77777777" w:rsidR="007E2557" w:rsidRPr="00D436FE"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FC2F96">
              <w:rPr>
                <w:rFonts w:hint="eastAsia"/>
                <w:b/>
                <w:spacing w:val="2"/>
                <w:szCs w:val="22"/>
              </w:rPr>
              <w:t>투자자의</w:t>
            </w:r>
            <w:r w:rsidRPr="00FC2F96">
              <w:rPr>
                <w:rFonts w:hint="eastAsia"/>
                <w:b/>
                <w:spacing w:val="2"/>
                <w:szCs w:val="22"/>
              </w:rPr>
              <w:t xml:space="preserve"> </w:t>
            </w:r>
            <w:r w:rsidRPr="00FC2F96">
              <w:rPr>
                <w:rFonts w:hint="eastAsia"/>
                <w:b/>
                <w:spacing w:val="2"/>
                <w:szCs w:val="22"/>
              </w:rPr>
              <w:t>풋옵션</w:t>
            </w:r>
            <w:r w:rsidRPr="00083F59">
              <w:rPr>
                <w:rFonts w:hint="eastAsia"/>
                <w:spacing w:val="2"/>
                <w:szCs w:val="22"/>
              </w:rPr>
              <w:t xml:space="preserve">: </w:t>
            </w:r>
            <w:r>
              <w:rPr>
                <w:spacing w:val="2"/>
                <w:szCs w:val="22"/>
              </w:rPr>
              <w:t>2023</w:t>
            </w:r>
            <w:r>
              <w:rPr>
                <w:rFonts w:hint="eastAsia"/>
                <w:spacing w:val="2"/>
                <w:szCs w:val="22"/>
              </w:rPr>
              <w:t>년</w:t>
            </w:r>
            <w:r>
              <w:rPr>
                <w:rFonts w:hint="eastAsia"/>
                <w:spacing w:val="2"/>
                <w:szCs w:val="22"/>
              </w:rPr>
              <w:t xml:space="preserve"> </w:t>
            </w:r>
            <w:r>
              <w:rPr>
                <w:spacing w:val="2"/>
                <w:szCs w:val="22"/>
              </w:rPr>
              <w:t>8~9</w:t>
            </w:r>
            <w:r>
              <w:rPr>
                <w:rFonts w:hint="eastAsia"/>
                <w:spacing w:val="2"/>
                <w:szCs w:val="22"/>
              </w:rPr>
              <w:t>월까지</w:t>
            </w:r>
            <w:r>
              <w:rPr>
                <w:rFonts w:hint="eastAsia"/>
                <w:spacing w:val="2"/>
                <w:szCs w:val="22"/>
              </w:rPr>
              <w:t xml:space="preserve"> </w:t>
            </w:r>
            <w:r>
              <w:rPr>
                <w:spacing w:val="2"/>
                <w:szCs w:val="22"/>
              </w:rPr>
              <w:t>IPO</w:t>
            </w:r>
            <w:r>
              <w:rPr>
                <w:rFonts w:hint="eastAsia"/>
                <w:spacing w:val="2"/>
                <w:szCs w:val="22"/>
              </w:rPr>
              <w:t>가</w:t>
            </w:r>
            <w:r>
              <w:rPr>
                <w:rFonts w:hint="eastAsia"/>
                <w:spacing w:val="2"/>
                <w:szCs w:val="22"/>
              </w:rPr>
              <w:t xml:space="preserve"> </w:t>
            </w:r>
            <w:r>
              <w:rPr>
                <w:rFonts w:hint="eastAsia"/>
                <w:spacing w:val="2"/>
                <w:szCs w:val="22"/>
              </w:rPr>
              <w:t>이루어지지</w:t>
            </w:r>
            <w:r>
              <w:rPr>
                <w:rFonts w:hint="eastAsia"/>
                <w:spacing w:val="2"/>
                <w:szCs w:val="22"/>
              </w:rPr>
              <w:t xml:space="preserve"> </w:t>
            </w:r>
            <w:r>
              <w:rPr>
                <w:rFonts w:hint="eastAsia"/>
                <w:spacing w:val="2"/>
                <w:szCs w:val="22"/>
              </w:rPr>
              <w:t>않는</w:t>
            </w:r>
            <w:r>
              <w:rPr>
                <w:rFonts w:hint="eastAsia"/>
                <w:spacing w:val="2"/>
                <w:szCs w:val="22"/>
              </w:rPr>
              <w:t xml:space="preserve"> </w:t>
            </w:r>
            <w:r>
              <w:rPr>
                <w:rFonts w:hint="eastAsia"/>
                <w:spacing w:val="2"/>
                <w:szCs w:val="22"/>
              </w:rPr>
              <w:t>경우</w:t>
            </w:r>
            <w:r>
              <w:rPr>
                <w:rFonts w:hint="eastAsia"/>
                <w:spacing w:val="2"/>
                <w:szCs w:val="22"/>
              </w:rPr>
              <w:t xml:space="preserve"> </w:t>
            </w:r>
            <w:r>
              <w:rPr>
                <w:rFonts w:hint="eastAsia"/>
                <w:spacing w:val="2"/>
                <w:szCs w:val="22"/>
              </w:rPr>
              <w:t>등</w:t>
            </w:r>
            <w:r>
              <w:rPr>
                <w:rFonts w:hint="eastAsia"/>
                <w:spacing w:val="2"/>
                <w:szCs w:val="22"/>
              </w:rPr>
              <w:t xml:space="preserve"> </w:t>
            </w:r>
            <w:r>
              <w:rPr>
                <w:rFonts w:hint="eastAsia"/>
                <w:spacing w:val="2"/>
                <w:szCs w:val="22"/>
              </w:rPr>
              <w:t>사유</w:t>
            </w:r>
            <w:r>
              <w:rPr>
                <w:rFonts w:hint="eastAsia"/>
                <w:spacing w:val="2"/>
                <w:szCs w:val="22"/>
              </w:rPr>
              <w:t xml:space="preserve"> </w:t>
            </w:r>
            <w:r>
              <w:rPr>
                <w:rFonts w:hint="eastAsia"/>
                <w:spacing w:val="2"/>
                <w:szCs w:val="22"/>
              </w:rPr>
              <w:t>발생시</w:t>
            </w:r>
            <w:r>
              <w:rPr>
                <w:rFonts w:hint="eastAsia"/>
                <w:spacing w:val="2"/>
                <w:szCs w:val="22"/>
              </w:rPr>
              <w:t xml:space="preserve"> </w:t>
            </w:r>
            <w:r>
              <w:rPr>
                <w:rFonts w:hint="eastAsia"/>
                <w:spacing w:val="2"/>
                <w:szCs w:val="22"/>
              </w:rPr>
              <w:t>소유</w:t>
            </w:r>
            <w:r>
              <w:rPr>
                <w:rFonts w:hint="eastAsia"/>
                <w:spacing w:val="2"/>
                <w:szCs w:val="22"/>
              </w:rPr>
              <w:t xml:space="preserve"> </w:t>
            </w:r>
            <w:r>
              <w:rPr>
                <w:rFonts w:hint="eastAsia"/>
                <w:spacing w:val="2"/>
                <w:szCs w:val="22"/>
              </w:rPr>
              <w:t>써머스플랫폼</w:t>
            </w:r>
            <w:r>
              <w:rPr>
                <w:rFonts w:hint="eastAsia"/>
                <w:spacing w:val="2"/>
                <w:szCs w:val="22"/>
              </w:rPr>
              <w:t xml:space="preserve"> </w:t>
            </w:r>
            <w:r>
              <w:rPr>
                <w:rFonts w:hint="eastAsia"/>
                <w:spacing w:val="2"/>
                <w:szCs w:val="22"/>
              </w:rPr>
              <w:t>주식을</w:t>
            </w:r>
            <w:r>
              <w:rPr>
                <w:rFonts w:hint="eastAsia"/>
                <w:spacing w:val="2"/>
                <w:szCs w:val="22"/>
              </w:rPr>
              <w:t xml:space="preserve"> </w:t>
            </w:r>
            <w:r w:rsidRPr="00083F59">
              <w:rPr>
                <w:spacing w:val="2"/>
                <w:szCs w:val="22"/>
              </w:rPr>
              <w:t>Tailwind</w:t>
            </w:r>
            <w:r w:rsidRPr="00083F59">
              <w:rPr>
                <w:rFonts w:hint="eastAsia"/>
                <w:spacing w:val="2"/>
                <w:szCs w:val="22"/>
              </w:rPr>
              <w:t>에게</w:t>
            </w:r>
            <w:r w:rsidRPr="00083F59">
              <w:rPr>
                <w:rFonts w:hint="eastAsia"/>
                <w:spacing w:val="2"/>
                <w:szCs w:val="22"/>
              </w:rPr>
              <w:t xml:space="preserve"> </w:t>
            </w:r>
            <w:r w:rsidRPr="00083F59">
              <w:rPr>
                <w:rFonts w:hint="eastAsia"/>
                <w:spacing w:val="2"/>
                <w:szCs w:val="22"/>
              </w:rPr>
              <w:t>매도할</w:t>
            </w:r>
            <w:r w:rsidRPr="00083F59">
              <w:rPr>
                <w:rFonts w:hint="eastAsia"/>
                <w:spacing w:val="2"/>
                <w:szCs w:val="22"/>
              </w:rPr>
              <w:t xml:space="preserve"> </w:t>
            </w:r>
            <w:r w:rsidRPr="00083F59">
              <w:rPr>
                <w:rFonts w:hint="eastAsia"/>
                <w:spacing w:val="2"/>
                <w:szCs w:val="22"/>
              </w:rPr>
              <w:t>수</w:t>
            </w:r>
            <w:r w:rsidRPr="00083F59">
              <w:rPr>
                <w:rFonts w:hint="eastAsia"/>
                <w:spacing w:val="2"/>
                <w:szCs w:val="22"/>
              </w:rPr>
              <w:t xml:space="preserve"> </w:t>
            </w:r>
            <w:r w:rsidRPr="00083F59">
              <w:rPr>
                <w:rFonts w:hint="eastAsia"/>
                <w:spacing w:val="2"/>
                <w:szCs w:val="22"/>
              </w:rPr>
              <w:t>있는</w:t>
            </w:r>
            <w:r w:rsidRPr="00083F59">
              <w:rPr>
                <w:rFonts w:hint="eastAsia"/>
                <w:spacing w:val="2"/>
                <w:szCs w:val="22"/>
              </w:rPr>
              <w:t xml:space="preserve"> </w:t>
            </w:r>
            <w:r w:rsidRPr="00083F59">
              <w:rPr>
                <w:rFonts w:hint="eastAsia"/>
                <w:spacing w:val="2"/>
                <w:szCs w:val="22"/>
              </w:rPr>
              <w:t>풋옵션</w:t>
            </w:r>
            <w:r w:rsidRPr="00083F59">
              <w:rPr>
                <w:rFonts w:hint="eastAsia"/>
                <w:spacing w:val="2"/>
                <w:szCs w:val="22"/>
              </w:rPr>
              <w:t xml:space="preserve"> </w:t>
            </w:r>
            <w:r w:rsidRPr="00083F59">
              <w:rPr>
                <w:rFonts w:hint="eastAsia"/>
                <w:spacing w:val="2"/>
                <w:szCs w:val="22"/>
              </w:rPr>
              <w:t>보유</w:t>
            </w:r>
            <w:r w:rsidRPr="00083F59">
              <w:rPr>
                <w:rFonts w:hint="eastAsia"/>
                <w:spacing w:val="2"/>
                <w:szCs w:val="22"/>
              </w:rPr>
              <w:t>.</w:t>
            </w:r>
          </w:p>
        </w:tc>
        <w:tc>
          <w:tcPr>
            <w:tcW w:w="1612" w:type="pct"/>
            <w:tcBorders>
              <w:top w:val="single" w:sz="12" w:space="0" w:color="000080"/>
              <w:bottom w:val="single" w:sz="12" w:space="0" w:color="000080"/>
            </w:tcBorders>
            <w:shd w:val="clear" w:color="auto" w:fill="auto"/>
          </w:tcPr>
          <w:p w14:paraId="75439145" w14:textId="5378D544" w:rsidR="007E2557" w:rsidRPr="003F3E70" w:rsidRDefault="007E2557" w:rsidP="00C3439B">
            <w:pPr>
              <w:pStyle w:val="afff4"/>
              <w:widowControl w:val="0"/>
              <w:numPr>
                <w:ilvl w:val="0"/>
                <w:numId w:val="14"/>
              </w:numPr>
              <w:wordWrap w:val="0"/>
              <w:autoSpaceDN w:val="0"/>
              <w:adjustRightInd w:val="0"/>
              <w:snapToGrid w:val="0"/>
              <w:spacing w:before="60" w:after="60" w:line="280" w:lineRule="atLeast"/>
              <w:ind w:leftChars="0"/>
            </w:pPr>
            <w:r w:rsidRPr="007A7389">
              <w:rPr>
                <w:rFonts w:hint="eastAsia"/>
                <w:b/>
                <w:szCs w:val="22"/>
              </w:rPr>
              <w:t>풋옵션</w:t>
            </w:r>
            <w:r w:rsidRPr="007A7389">
              <w:rPr>
                <w:rFonts w:hint="eastAsia"/>
                <w:b/>
                <w:szCs w:val="22"/>
              </w:rPr>
              <w:t xml:space="preserve"> </w:t>
            </w:r>
            <w:r w:rsidRPr="007A7389">
              <w:rPr>
                <w:rFonts w:hint="eastAsia"/>
                <w:b/>
                <w:szCs w:val="22"/>
              </w:rPr>
              <w:t>행사</w:t>
            </w:r>
            <w:r w:rsidRPr="007A7389">
              <w:rPr>
                <w:rFonts w:hint="eastAsia"/>
                <w:b/>
                <w:szCs w:val="22"/>
              </w:rPr>
              <w:t xml:space="preserve"> </w:t>
            </w:r>
            <w:r w:rsidRPr="007A7389">
              <w:rPr>
                <w:rFonts w:hint="eastAsia"/>
                <w:b/>
                <w:szCs w:val="22"/>
              </w:rPr>
              <w:t>사유</w:t>
            </w:r>
            <w:r w:rsidRPr="000B7F70">
              <w:rPr>
                <w:rFonts w:hint="eastAsia"/>
                <w:szCs w:val="22"/>
              </w:rPr>
              <w:t>:</w:t>
            </w:r>
            <w:r w:rsidRPr="000B7F70">
              <w:rPr>
                <w:szCs w:val="22"/>
              </w:rPr>
              <w:t xml:space="preserve"> (i) </w:t>
            </w:r>
            <w:r w:rsidRPr="000B7F70">
              <w:rPr>
                <w:rFonts w:hint="eastAsia"/>
                <w:szCs w:val="22"/>
              </w:rPr>
              <w:t>거래종결일로부터</w:t>
            </w:r>
            <w:r w:rsidRPr="000B7F70">
              <w:rPr>
                <w:rFonts w:hint="eastAsia"/>
                <w:szCs w:val="22"/>
              </w:rPr>
              <w:t xml:space="preserve"> </w:t>
            </w:r>
            <w:r w:rsidRPr="000B7F70">
              <w:rPr>
                <w:szCs w:val="22"/>
              </w:rPr>
              <w:t>3</w:t>
            </w:r>
            <w:r w:rsidRPr="000B7F70">
              <w:rPr>
                <w:rFonts w:hint="eastAsia"/>
                <w:szCs w:val="22"/>
              </w:rPr>
              <w:t>년</w:t>
            </w:r>
            <w:r w:rsidRPr="000B7F70">
              <w:rPr>
                <w:rFonts w:hint="eastAsia"/>
                <w:szCs w:val="22"/>
              </w:rPr>
              <w:t xml:space="preserve"> </w:t>
            </w:r>
            <w:r w:rsidRPr="000B7F70">
              <w:rPr>
                <w:rFonts w:hint="eastAsia"/>
                <w:szCs w:val="22"/>
              </w:rPr>
              <w:t>이내</w:t>
            </w:r>
            <w:r w:rsidRPr="000B7F70">
              <w:rPr>
                <w:rFonts w:hint="eastAsia"/>
                <w:szCs w:val="22"/>
              </w:rPr>
              <w:t>(</w:t>
            </w:r>
            <w:r w:rsidRPr="000B7F70">
              <w:rPr>
                <w:szCs w:val="22"/>
              </w:rPr>
              <w:t xml:space="preserve">“IPO </w:t>
            </w:r>
            <w:r w:rsidRPr="000B7F70">
              <w:rPr>
                <w:rFonts w:hint="eastAsia"/>
                <w:szCs w:val="22"/>
              </w:rPr>
              <w:t>기한</w:t>
            </w:r>
            <w:r w:rsidRPr="000B7F70">
              <w:rPr>
                <w:szCs w:val="22"/>
              </w:rPr>
              <w:t>”)</w:t>
            </w:r>
            <w:r w:rsidRPr="000B7F70">
              <w:rPr>
                <w:rFonts w:hint="eastAsia"/>
                <w:szCs w:val="22"/>
              </w:rPr>
              <w:t>에</w:t>
            </w:r>
            <w:r w:rsidRPr="000B7F70">
              <w:rPr>
                <w:rFonts w:hint="eastAsia"/>
                <w:szCs w:val="22"/>
              </w:rPr>
              <w:t xml:space="preserve"> </w:t>
            </w:r>
            <w:r w:rsidRPr="000B7F70">
              <w:rPr>
                <w:rFonts w:hint="eastAsia"/>
                <w:szCs w:val="22"/>
              </w:rPr>
              <w:t>상장예비심사</w:t>
            </w:r>
            <w:r w:rsidRPr="000B7F70">
              <w:rPr>
                <w:rFonts w:hint="eastAsia"/>
                <w:szCs w:val="22"/>
              </w:rPr>
              <w:t xml:space="preserve"> </w:t>
            </w:r>
            <w:r w:rsidRPr="000B7F70">
              <w:rPr>
                <w:rFonts w:hint="eastAsia"/>
                <w:szCs w:val="22"/>
              </w:rPr>
              <w:t>청구가</w:t>
            </w:r>
            <w:r w:rsidRPr="000B7F70">
              <w:rPr>
                <w:rFonts w:hint="eastAsia"/>
                <w:szCs w:val="22"/>
              </w:rPr>
              <w:t xml:space="preserve"> </w:t>
            </w:r>
            <w:r w:rsidRPr="000B7F70">
              <w:rPr>
                <w:rFonts w:hint="eastAsia"/>
                <w:szCs w:val="22"/>
              </w:rPr>
              <w:t>이루어지지</w:t>
            </w:r>
            <w:r w:rsidRPr="000B7F70">
              <w:rPr>
                <w:rFonts w:hint="eastAsia"/>
                <w:szCs w:val="22"/>
              </w:rPr>
              <w:t xml:space="preserve"> </w:t>
            </w:r>
            <w:r w:rsidRPr="000B7F70">
              <w:rPr>
                <w:rFonts w:hint="eastAsia"/>
                <w:szCs w:val="22"/>
              </w:rPr>
              <w:t>않는</w:t>
            </w:r>
            <w:r w:rsidRPr="000B7F70">
              <w:rPr>
                <w:rFonts w:hint="eastAsia"/>
                <w:szCs w:val="22"/>
              </w:rPr>
              <w:t xml:space="preserve"> </w:t>
            </w:r>
            <w:r w:rsidRPr="000B7F70">
              <w:rPr>
                <w:rFonts w:hint="eastAsia"/>
                <w:szCs w:val="22"/>
              </w:rPr>
              <w:t>경우</w:t>
            </w:r>
            <w:r w:rsidRPr="000B7F70">
              <w:rPr>
                <w:rFonts w:hint="eastAsia"/>
                <w:szCs w:val="22"/>
              </w:rPr>
              <w:t>, (ii) IPO</w:t>
            </w:r>
            <w:r w:rsidRPr="000B7F70">
              <w:rPr>
                <w:rFonts w:hint="eastAsia"/>
                <w:szCs w:val="22"/>
              </w:rPr>
              <w:t>기한</w:t>
            </w:r>
            <w:r w:rsidRPr="000B7F70">
              <w:rPr>
                <w:rFonts w:hint="eastAsia"/>
                <w:szCs w:val="22"/>
              </w:rPr>
              <w:t xml:space="preserve"> </w:t>
            </w:r>
            <w:r w:rsidRPr="000B7F70">
              <w:rPr>
                <w:rFonts w:hint="eastAsia"/>
                <w:szCs w:val="22"/>
              </w:rPr>
              <w:t>내</w:t>
            </w:r>
            <w:r w:rsidRPr="000B7F70">
              <w:rPr>
                <w:rFonts w:hint="eastAsia"/>
                <w:szCs w:val="22"/>
              </w:rPr>
              <w:t xml:space="preserve"> </w:t>
            </w:r>
            <w:r w:rsidRPr="000B7F70">
              <w:rPr>
                <w:rFonts w:hint="eastAsia"/>
                <w:szCs w:val="22"/>
              </w:rPr>
              <w:t>상장하더라도</w:t>
            </w:r>
            <w:r w:rsidRPr="000B7F70">
              <w:rPr>
                <w:rFonts w:hint="eastAsia"/>
                <w:szCs w:val="22"/>
              </w:rPr>
              <w:t xml:space="preserve"> </w:t>
            </w:r>
            <w:r w:rsidRPr="000B7F70">
              <w:rPr>
                <w:rFonts w:hint="eastAsia"/>
                <w:szCs w:val="22"/>
              </w:rPr>
              <w:t>공모가액이</w:t>
            </w:r>
            <w:r w:rsidRPr="000B7F70">
              <w:rPr>
                <w:rFonts w:hint="eastAsia"/>
                <w:szCs w:val="22"/>
              </w:rPr>
              <w:t xml:space="preserve"> </w:t>
            </w:r>
            <w:r w:rsidRPr="000B7F70">
              <w:rPr>
                <w:szCs w:val="22"/>
              </w:rPr>
              <w:t>1</w:t>
            </w:r>
            <w:r w:rsidRPr="000B7F70">
              <w:rPr>
                <w:rFonts w:hint="eastAsia"/>
                <w:szCs w:val="22"/>
              </w:rPr>
              <w:t>주당</w:t>
            </w:r>
            <w:r w:rsidRPr="000B7F70">
              <w:rPr>
                <w:rFonts w:hint="eastAsia"/>
                <w:szCs w:val="22"/>
              </w:rPr>
              <w:t xml:space="preserve"> </w:t>
            </w:r>
            <w:r w:rsidRPr="000B7F70">
              <w:rPr>
                <w:rFonts w:hint="eastAsia"/>
                <w:szCs w:val="22"/>
              </w:rPr>
              <w:t>매매가격</w:t>
            </w:r>
            <w:r w:rsidR="00845EE2">
              <w:rPr>
                <w:rFonts w:hint="eastAsia"/>
                <w:szCs w:val="22"/>
              </w:rPr>
              <w:t>(106,883</w:t>
            </w:r>
            <w:r w:rsidR="00845EE2">
              <w:rPr>
                <w:rFonts w:hint="eastAsia"/>
                <w:szCs w:val="22"/>
              </w:rPr>
              <w:t>원</w:t>
            </w:r>
            <w:r w:rsidR="00845EE2">
              <w:rPr>
                <w:rFonts w:hint="eastAsia"/>
                <w:szCs w:val="22"/>
              </w:rPr>
              <w:t>)</w:t>
            </w:r>
            <w:r w:rsidRPr="000B7F70">
              <w:rPr>
                <w:rFonts w:hint="eastAsia"/>
                <w:szCs w:val="22"/>
              </w:rPr>
              <w:t>의</w:t>
            </w:r>
            <w:r w:rsidRPr="000B7F70">
              <w:rPr>
                <w:rFonts w:hint="eastAsia"/>
                <w:szCs w:val="22"/>
              </w:rPr>
              <w:t xml:space="preserve"> </w:t>
            </w:r>
            <w:r w:rsidRPr="000B7F70">
              <w:rPr>
                <w:szCs w:val="22"/>
              </w:rPr>
              <w:t xml:space="preserve">120% </w:t>
            </w:r>
            <w:r w:rsidRPr="000B7F70">
              <w:rPr>
                <w:rFonts w:hint="eastAsia"/>
                <w:szCs w:val="22"/>
              </w:rPr>
              <w:t>미달시</w:t>
            </w:r>
            <w:r w:rsidRPr="000B7F70">
              <w:rPr>
                <w:rFonts w:hint="eastAsia"/>
                <w:szCs w:val="22"/>
              </w:rPr>
              <w:t xml:space="preserve">, </w:t>
            </w:r>
            <w:r w:rsidRPr="000B7F70">
              <w:rPr>
                <w:szCs w:val="22"/>
              </w:rPr>
              <w:t xml:space="preserve">(iii) </w:t>
            </w:r>
            <w:r w:rsidRPr="000B7F70">
              <w:rPr>
                <w:rFonts w:hint="eastAsia"/>
                <w:szCs w:val="22"/>
              </w:rPr>
              <w:t>IPO</w:t>
            </w:r>
            <w:r w:rsidRPr="000B7F70">
              <w:rPr>
                <w:szCs w:val="22"/>
              </w:rPr>
              <w:t xml:space="preserve"> </w:t>
            </w:r>
            <w:r w:rsidRPr="000B7F70">
              <w:rPr>
                <w:rFonts w:hint="eastAsia"/>
                <w:szCs w:val="22"/>
              </w:rPr>
              <w:t>완료시까지</w:t>
            </w:r>
            <w:r w:rsidRPr="000B7F70">
              <w:rPr>
                <w:rFonts w:hint="eastAsia"/>
                <w:szCs w:val="22"/>
              </w:rPr>
              <w:t xml:space="preserve"> </w:t>
            </w:r>
            <w:r w:rsidRPr="000B7F70">
              <w:rPr>
                <w:rFonts w:hint="eastAsia"/>
                <w:szCs w:val="22"/>
              </w:rPr>
              <w:t>투자자의</w:t>
            </w:r>
            <w:r w:rsidRPr="000B7F70">
              <w:rPr>
                <w:rFonts w:hint="eastAsia"/>
                <w:szCs w:val="22"/>
              </w:rPr>
              <w:t xml:space="preserve"> </w:t>
            </w:r>
            <w:r w:rsidRPr="000B7F70">
              <w:rPr>
                <w:rFonts w:hint="eastAsia"/>
                <w:szCs w:val="22"/>
              </w:rPr>
              <w:t>동의</w:t>
            </w:r>
            <w:r w:rsidRPr="000B7F70">
              <w:rPr>
                <w:rFonts w:hint="eastAsia"/>
                <w:szCs w:val="22"/>
              </w:rPr>
              <w:t xml:space="preserve"> </w:t>
            </w:r>
            <w:r w:rsidRPr="000B7F70">
              <w:rPr>
                <w:rFonts w:hint="eastAsia"/>
                <w:szCs w:val="22"/>
              </w:rPr>
              <w:t>없이</w:t>
            </w:r>
            <w:r w:rsidRPr="000B7F70">
              <w:rPr>
                <w:rFonts w:hint="eastAsia"/>
                <w:szCs w:val="22"/>
              </w:rPr>
              <w:t xml:space="preserve"> </w:t>
            </w:r>
            <w:r w:rsidRPr="000B7F70">
              <w:rPr>
                <w:rFonts w:hint="eastAsia"/>
                <w:szCs w:val="22"/>
              </w:rPr>
              <w:t>발행주식총수</w:t>
            </w:r>
            <w:r w:rsidRPr="000B7F70">
              <w:rPr>
                <w:rFonts w:hint="eastAsia"/>
                <w:szCs w:val="22"/>
              </w:rPr>
              <w:t xml:space="preserve"> </w:t>
            </w:r>
            <w:r w:rsidRPr="000B7F70">
              <w:rPr>
                <w:szCs w:val="22"/>
              </w:rPr>
              <w:t xml:space="preserve">10% </w:t>
            </w:r>
            <w:r w:rsidRPr="000B7F70">
              <w:rPr>
                <w:rFonts w:hint="eastAsia"/>
                <w:szCs w:val="22"/>
              </w:rPr>
              <w:t>초과</w:t>
            </w:r>
            <w:r w:rsidRPr="000B7F70">
              <w:rPr>
                <w:rFonts w:hint="eastAsia"/>
                <w:szCs w:val="22"/>
              </w:rPr>
              <w:t xml:space="preserve"> </w:t>
            </w:r>
            <w:r w:rsidRPr="000B7F70">
              <w:rPr>
                <w:rFonts w:hint="eastAsia"/>
                <w:szCs w:val="22"/>
              </w:rPr>
              <w:t>신주</w:t>
            </w:r>
            <w:r w:rsidRPr="000B7F70">
              <w:rPr>
                <w:rFonts w:hint="eastAsia"/>
                <w:szCs w:val="22"/>
              </w:rPr>
              <w:t xml:space="preserve"> </w:t>
            </w:r>
            <w:r w:rsidRPr="000B7F70">
              <w:rPr>
                <w:rFonts w:hint="eastAsia"/>
                <w:szCs w:val="22"/>
              </w:rPr>
              <w:t>등</w:t>
            </w:r>
            <w:r w:rsidRPr="000B7F70">
              <w:rPr>
                <w:rFonts w:hint="eastAsia"/>
                <w:szCs w:val="22"/>
              </w:rPr>
              <w:t xml:space="preserve"> </w:t>
            </w:r>
            <w:r w:rsidRPr="000B7F70">
              <w:rPr>
                <w:rFonts w:hint="eastAsia"/>
                <w:szCs w:val="22"/>
              </w:rPr>
              <w:t>발행시</w:t>
            </w:r>
            <w:r>
              <w:rPr>
                <w:rFonts w:hint="eastAsia"/>
                <w:szCs w:val="22"/>
              </w:rPr>
              <w:t>, (</w:t>
            </w:r>
            <w:r>
              <w:rPr>
                <w:szCs w:val="22"/>
              </w:rPr>
              <w:t xml:space="preserve">iii) </w:t>
            </w:r>
            <w:r>
              <w:rPr>
                <w:rFonts w:hint="eastAsia"/>
                <w:szCs w:val="22"/>
              </w:rPr>
              <w:t>Tailwind</w:t>
            </w:r>
            <w:r>
              <w:rPr>
                <w:rFonts w:hint="eastAsia"/>
                <w:szCs w:val="22"/>
              </w:rPr>
              <w:t>가</w:t>
            </w:r>
            <w:r>
              <w:rPr>
                <w:rFonts w:hint="eastAsia"/>
                <w:szCs w:val="22"/>
              </w:rPr>
              <w:t xml:space="preserve"> </w:t>
            </w:r>
            <w:r>
              <w:rPr>
                <w:rFonts w:hint="eastAsia"/>
                <w:szCs w:val="22"/>
              </w:rPr>
              <w:t>발행주식총수의</w:t>
            </w:r>
            <w:r>
              <w:rPr>
                <w:rFonts w:hint="eastAsia"/>
                <w:szCs w:val="22"/>
              </w:rPr>
              <w:t xml:space="preserve"> </w:t>
            </w:r>
            <w:r>
              <w:rPr>
                <w:szCs w:val="22"/>
              </w:rPr>
              <w:t xml:space="preserve">20% </w:t>
            </w:r>
            <w:r>
              <w:rPr>
                <w:rFonts w:hint="eastAsia"/>
                <w:szCs w:val="22"/>
              </w:rPr>
              <w:t>초과</w:t>
            </w:r>
            <w:r>
              <w:rPr>
                <w:rFonts w:hint="eastAsia"/>
                <w:szCs w:val="22"/>
              </w:rPr>
              <w:t>(</w:t>
            </w:r>
            <w:r>
              <w:rPr>
                <w:rFonts w:hint="eastAsia"/>
                <w:szCs w:val="22"/>
              </w:rPr>
              <w:t>투자자에</w:t>
            </w:r>
            <w:r>
              <w:rPr>
                <w:rFonts w:hint="eastAsia"/>
                <w:szCs w:val="22"/>
              </w:rPr>
              <w:t xml:space="preserve"> </w:t>
            </w:r>
            <w:r>
              <w:rPr>
                <w:rFonts w:hint="eastAsia"/>
                <w:szCs w:val="22"/>
              </w:rPr>
              <w:t>대한</w:t>
            </w:r>
            <w:r>
              <w:rPr>
                <w:rFonts w:hint="eastAsia"/>
                <w:szCs w:val="22"/>
              </w:rPr>
              <w:t xml:space="preserve"> </w:t>
            </w:r>
            <w:r>
              <w:rPr>
                <w:rFonts w:hint="eastAsia"/>
                <w:szCs w:val="22"/>
              </w:rPr>
              <w:t>매도</w:t>
            </w:r>
            <w:r>
              <w:rPr>
                <w:rFonts w:hint="eastAsia"/>
                <w:szCs w:val="22"/>
              </w:rPr>
              <w:t xml:space="preserve"> </w:t>
            </w:r>
            <w:r>
              <w:rPr>
                <w:rFonts w:hint="eastAsia"/>
                <w:szCs w:val="22"/>
              </w:rPr>
              <w:t>포함</w:t>
            </w:r>
            <w:r>
              <w:rPr>
                <w:rFonts w:hint="eastAsia"/>
                <w:szCs w:val="22"/>
              </w:rPr>
              <w:t>,</w:t>
            </w:r>
            <w:r>
              <w:rPr>
                <w:szCs w:val="22"/>
              </w:rPr>
              <w:t xml:space="preserve"> </w:t>
            </w:r>
            <w:r>
              <w:rPr>
                <w:rFonts w:hint="eastAsia"/>
                <w:szCs w:val="22"/>
              </w:rPr>
              <w:t>즉</w:t>
            </w:r>
            <w:r>
              <w:rPr>
                <w:rFonts w:hint="eastAsia"/>
                <w:szCs w:val="22"/>
              </w:rPr>
              <w:t xml:space="preserve"> </w:t>
            </w:r>
            <w:r>
              <w:rPr>
                <w:rFonts w:hint="eastAsia"/>
                <w:szCs w:val="22"/>
              </w:rPr>
              <w:t>잔여</w:t>
            </w:r>
            <w:r>
              <w:rPr>
                <w:rFonts w:hint="eastAsia"/>
                <w:szCs w:val="22"/>
              </w:rPr>
              <w:t xml:space="preserve"> </w:t>
            </w:r>
            <w:r>
              <w:rPr>
                <w:rFonts w:hint="eastAsia"/>
                <w:szCs w:val="22"/>
              </w:rPr>
              <w:t>매도</w:t>
            </w:r>
            <w:r>
              <w:rPr>
                <w:rFonts w:hint="eastAsia"/>
                <w:szCs w:val="22"/>
              </w:rPr>
              <w:t xml:space="preserve"> </w:t>
            </w:r>
            <w:r>
              <w:rPr>
                <w:rFonts w:hint="eastAsia"/>
                <w:szCs w:val="22"/>
              </w:rPr>
              <w:t>가능</w:t>
            </w:r>
            <w:r>
              <w:rPr>
                <w:rFonts w:hint="eastAsia"/>
                <w:szCs w:val="22"/>
              </w:rPr>
              <w:t xml:space="preserve"> </w:t>
            </w:r>
            <w:r>
              <w:rPr>
                <w:rFonts w:hint="eastAsia"/>
                <w:szCs w:val="22"/>
              </w:rPr>
              <w:t>지분은</w:t>
            </w:r>
            <w:r>
              <w:rPr>
                <w:rFonts w:hint="eastAsia"/>
                <w:szCs w:val="22"/>
              </w:rPr>
              <w:t xml:space="preserve"> </w:t>
            </w:r>
            <w:r>
              <w:rPr>
                <w:rFonts w:hint="eastAsia"/>
                <w:szCs w:val="22"/>
              </w:rPr>
              <w:t>체결일</w:t>
            </w:r>
            <w:r>
              <w:rPr>
                <w:rFonts w:hint="eastAsia"/>
                <w:szCs w:val="22"/>
              </w:rPr>
              <w:t xml:space="preserve"> </w:t>
            </w:r>
            <w:r>
              <w:rPr>
                <w:rFonts w:hint="eastAsia"/>
                <w:szCs w:val="22"/>
              </w:rPr>
              <w:t>기준</w:t>
            </w:r>
            <w:r>
              <w:rPr>
                <w:rFonts w:hint="eastAsia"/>
                <w:szCs w:val="22"/>
              </w:rPr>
              <w:t xml:space="preserve"> </w:t>
            </w:r>
            <w:r>
              <w:rPr>
                <w:rFonts w:hint="eastAsia"/>
                <w:szCs w:val="22"/>
              </w:rPr>
              <w:t>발행주식총수의</w:t>
            </w:r>
            <w:r>
              <w:rPr>
                <w:rFonts w:hint="eastAsia"/>
                <w:szCs w:val="22"/>
              </w:rPr>
              <w:t xml:space="preserve"> </w:t>
            </w:r>
            <w:r>
              <w:rPr>
                <w:szCs w:val="22"/>
              </w:rPr>
              <w:t>1.2%)</w:t>
            </w:r>
            <w:r>
              <w:rPr>
                <w:rFonts w:hint="eastAsia"/>
                <w:szCs w:val="22"/>
              </w:rPr>
              <w:t xml:space="preserve"> </w:t>
            </w:r>
            <w:r>
              <w:rPr>
                <w:rFonts w:hint="eastAsia"/>
                <w:szCs w:val="22"/>
              </w:rPr>
              <w:t>추가</w:t>
            </w:r>
            <w:r>
              <w:rPr>
                <w:rFonts w:hint="eastAsia"/>
                <w:szCs w:val="22"/>
              </w:rPr>
              <w:t xml:space="preserve"> </w:t>
            </w:r>
            <w:r>
              <w:rPr>
                <w:rFonts w:hint="eastAsia"/>
                <w:szCs w:val="22"/>
              </w:rPr>
              <w:t>매도시</w:t>
            </w:r>
          </w:p>
          <w:p w14:paraId="3C28EB51" w14:textId="762AFAF3" w:rsidR="007E2557" w:rsidRPr="003F3E70"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7A7389">
              <w:rPr>
                <w:rFonts w:hint="eastAsia"/>
                <w:b/>
                <w:szCs w:val="22"/>
              </w:rPr>
              <w:t>풋옵션</w:t>
            </w:r>
            <w:r w:rsidRPr="007A7389">
              <w:rPr>
                <w:rFonts w:hint="eastAsia"/>
                <w:b/>
                <w:szCs w:val="22"/>
              </w:rPr>
              <w:t xml:space="preserve"> </w:t>
            </w:r>
            <w:r w:rsidRPr="007A7389">
              <w:rPr>
                <w:rFonts w:hint="eastAsia"/>
                <w:b/>
                <w:szCs w:val="22"/>
              </w:rPr>
              <w:t>행사가격</w:t>
            </w:r>
            <w:r w:rsidR="007A7389">
              <w:rPr>
                <w:szCs w:val="22"/>
              </w:rPr>
              <w:t>:</w:t>
            </w:r>
            <w:r>
              <w:rPr>
                <w:szCs w:val="22"/>
              </w:rPr>
              <w:t xml:space="preserve"> </w:t>
            </w:r>
            <w:r>
              <w:rPr>
                <w:rFonts w:hint="eastAsia"/>
                <w:szCs w:val="22"/>
              </w:rPr>
              <w:t>매매가액에</w:t>
            </w:r>
            <w:r>
              <w:rPr>
                <w:rFonts w:hint="eastAsia"/>
                <w:szCs w:val="22"/>
              </w:rPr>
              <w:t xml:space="preserve"> </w:t>
            </w:r>
            <w:r>
              <w:rPr>
                <w:rFonts w:hint="eastAsia"/>
                <w:szCs w:val="22"/>
              </w:rPr>
              <w:t>거래종결일로부터</w:t>
            </w:r>
            <w:r>
              <w:rPr>
                <w:rFonts w:hint="eastAsia"/>
                <w:szCs w:val="22"/>
              </w:rPr>
              <w:t xml:space="preserve"> </w:t>
            </w:r>
            <w:r>
              <w:rPr>
                <w:rFonts w:hint="eastAsia"/>
                <w:szCs w:val="22"/>
              </w:rPr>
              <w:t>풋옵션</w:t>
            </w:r>
            <w:r>
              <w:rPr>
                <w:rFonts w:hint="eastAsia"/>
                <w:szCs w:val="22"/>
              </w:rPr>
              <w:t xml:space="preserve"> </w:t>
            </w:r>
            <w:r>
              <w:rPr>
                <w:rFonts w:hint="eastAsia"/>
                <w:szCs w:val="22"/>
              </w:rPr>
              <w:t>행사기간</w:t>
            </w:r>
            <w:r>
              <w:rPr>
                <w:rFonts w:hint="eastAsia"/>
                <w:szCs w:val="22"/>
              </w:rPr>
              <w:t xml:space="preserve"> </w:t>
            </w:r>
            <w:r>
              <w:rPr>
                <w:rFonts w:hint="eastAsia"/>
                <w:szCs w:val="22"/>
              </w:rPr>
              <w:t>개시일</w:t>
            </w:r>
            <w:r>
              <w:rPr>
                <w:rFonts w:hint="eastAsia"/>
                <w:szCs w:val="22"/>
              </w:rPr>
              <w:t xml:space="preserve"> </w:t>
            </w:r>
            <w:r>
              <w:rPr>
                <w:rFonts w:hint="eastAsia"/>
                <w:szCs w:val="22"/>
              </w:rPr>
              <w:t>전일까지</w:t>
            </w:r>
            <w:r>
              <w:rPr>
                <w:rFonts w:hint="eastAsia"/>
                <w:szCs w:val="22"/>
              </w:rPr>
              <w:t xml:space="preserve"> </w:t>
            </w:r>
            <w:r>
              <w:rPr>
                <w:rFonts w:hint="eastAsia"/>
                <w:szCs w:val="22"/>
              </w:rPr>
              <w:t>연복리</w:t>
            </w:r>
            <w:r>
              <w:rPr>
                <w:rFonts w:hint="eastAsia"/>
                <w:szCs w:val="22"/>
              </w:rPr>
              <w:t xml:space="preserve"> </w:t>
            </w:r>
            <w:r>
              <w:rPr>
                <w:szCs w:val="22"/>
              </w:rPr>
              <w:t>3%</w:t>
            </w:r>
            <w:r>
              <w:rPr>
                <w:rFonts w:hint="eastAsia"/>
                <w:szCs w:val="22"/>
              </w:rPr>
              <w:t>로</w:t>
            </w:r>
            <w:r>
              <w:rPr>
                <w:rFonts w:hint="eastAsia"/>
                <w:szCs w:val="22"/>
              </w:rPr>
              <w:t xml:space="preserve"> </w:t>
            </w:r>
            <w:r>
              <w:rPr>
                <w:rFonts w:hint="eastAsia"/>
                <w:szCs w:val="22"/>
              </w:rPr>
              <w:t>산정된</w:t>
            </w:r>
            <w:r>
              <w:rPr>
                <w:rFonts w:hint="eastAsia"/>
                <w:szCs w:val="22"/>
              </w:rPr>
              <w:t xml:space="preserve"> </w:t>
            </w:r>
            <w:r>
              <w:rPr>
                <w:rFonts w:hint="eastAsia"/>
                <w:szCs w:val="22"/>
              </w:rPr>
              <w:t>이자를</w:t>
            </w:r>
            <w:r>
              <w:rPr>
                <w:szCs w:val="22"/>
              </w:rPr>
              <w:t xml:space="preserve"> </w:t>
            </w:r>
            <w:r>
              <w:rPr>
                <w:rFonts w:hint="eastAsia"/>
                <w:szCs w:val="22"/>
              </w:rPr>
              <w:t>가산한</w:t>
            </w:r>
            <w:r>
              <w:rPr>
                <w:rFonts w:hint="eastAsia"/>
                <w:szCs w:val="22"/>
              </w:rPr>
              <w:t xml:space="preserve"> </w:t>
            </w:r>
            <w:r>
              <w:rPr>
                <w:rFonts w:hint="eastAsia"/>
                <w:szCs w:val="22"/>
              </w:rPr>
              <w:t>금액</w:t>
            </w:r>
          </w:p>
        </w:tc>
        <w:tc>
          <w:tcPr>
            <w:tcW w:w="922" w:type="pct"/>
            <w:tcBorders>
              <w:top w:val="single" w:sz="12" w:space="0" w:color="000080"/>
              <w:bottom w:val="single" w:sz="12" w:space="0" w:color="000080"/>
            </w:tcBorders>
            <w:shd w:val="clear" w:color="auto" w:fill="auto"/>
          </w:tcPr>
          <w:p w14:paraId="08D867F5" w14:textId="66FEC78F" w:rsidR="007E2557" w:rsidRPr="00E35641" w:rsidRDefault="007E2557" w:rsidP="007A7389">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IPO</w:t>
            </w:r>
            <w:r>
              <w:rPr>
                <w:szCs w:val="22"/>
              </w:rPr>
              <w:t xml:space="preserve"> </w:t>
            </w:r>
            <w:r>
              <w:rPr>
                <w:rFonts w:hint="eastAsia"/>
                <w:szCs w:val="22"/>
              </w:rPr>
              <w:t>기한</w:t>
            </w:r>
            <w:r>
              <w:rPr>
                <w:rFonts w:hint="eastAsia"/>
                <w:szCs w:val="22"/>
              </w:rPr>
              <w:t>(20</w:t>
            </w:r>
            <w:r>
              <w:rPr>
                <w:szCs w:val="22"/>
              </w:rPr>
              <w:t>23</w:t>
            </w:r>
            <w:r>
              <w:rPr>
                <w:rFonts w:hint="eastAsia"/>
                <w:szCs w:val="22"/>
              </w:rPr>
              <w:t>년</w:t>
            </w:r>
            <w:r>
              <w:rPr>
                <w:rFonts w:hint="eastAsia"/>
                <w:szCs w:val="22"/>
              </w:rPr>
              <w:t xml:space="preserve"> </w:t>
            </w:r>
            <w:r>
              <w:rPr>
                <w:szCs w:val="22"/>
              </w:rPr>
              <w:t>8</w:t>
            </w:r>
            <w:r>
              <w:rPr>
                <w:rFonts w:hint="eastAsia"/>
                <w:szCs w:val="22"/>
              </w:rPr>
              <w:t>월</w:t>
            </w:r>
            <w:r>
              <w:rPr>
                <w:rFonts w:hint="eastAsia"/>
                <w:szCs w:val="22"/>
              </w:rPr>
              <w:t>)</w:t>
            </w:r>
            <w:r>
              <w:rPr>
                <w:szCs w:val="22"/>
              </w:rPr>
              <w:t xml:space="preserve"> </w:t>
            </w:r>
            <w:r>
              <w:rPr>
                <w:rFonts w:hint="eastAsia"/>
                <w:szCs w:val="22"/>
              </w:rPr>
              <w:t>내에</w:t>
            </w:r>
            <w:r>
              <w:rPr>
                <w:rFonts w:hint="eastAsia"/>
                <w:szCs w:val="22"/>
              </w:rPr>
              <w:t xml:space="preserve"> </w:t>
            </w:r>
            <w:r>
              <w:rPr>
                <w:rFonts w:hint="eastAsia"/>
                <w:szCs w:val="22"/>
              </w:rPr>
              <w:t>써머스플랫폼</w:t>
            </w:r>
            <w:r>
              <w:rPr>
                <w:rFonts w:hint="eastAsia"/>
                <w:szCs w:val="22"/>
              </w:rPr>
              <w:t xml:space="preserve"> </w:t>
            </w:r>
            <w:r>
              <w:rPr>
                <w:rFonts w:hint="eastAsia"/>
                <w:szCs w:val="22"/>
              </w:rPr>
              <w:t>상장예비심사</w:t>
            </w:r>
            <w:r>
              <w:rPr>
                <w:rFonts w:hint="eastAsia"/>
                <w:szCs w:val="22"/>
              </w:rPr>
              <w:t xml:space="preserve"> </w:t>
            </w:r>
            <w:r>
              <w:rPr>
                <w:rFonts w:hint="eastAsia"/>
                <w:szCs w:val="22"/>
              </w:rPr>
              <w:t>청구가</w:t>
            </w:r>
            <w:r>
              <w:rPr>
                <w:rFonts w:hint="eastAsia"/>
                <w:szCs w:val="22"/>
              </w:rPr>
              <w:t xml:space="preserve"> </w:t>
            </w:r>
            <w:r>
              <w:rPr>
                <w:rFonts w:hint="eastAsia"/>
                <w:szCs w:val="22"/>
              </w:rPr>
              <w:t>이루어지지</w:t>
            </w:r>
            <w:r>
              <w:rPr>
                <w:rFonts w:hint="eastAsia"/>
                <w:szCs w:val="22"/>
              </w:rPr>
              <w:t xml:space="preserve"> </w:t>
            </w:r>
            <w:r>
              <w:rPr>
                <w:rFonts w:hint="eastAsia"/>
                <w:szCs w:val="22"/>
              </w:rPr>
              <w:t>않는</w:t>
            </w:r>
            <w:r>
              <w:rPr>
                <w:rFonts w:hint="eastAsia"/>
                <w:szCs w:val="22"/>
              </w:rPr>
              <w:t xml:space="preserve"> </w:t>
            </w:r>
            <w:r>
              <w:rPr>
                <w:rFonts w:hint="eastAsia"/>
                <w:szCs w:val="22"/>
              </w:rPr>
              <w:t>경우</w:t>
            </w:r>
            <w:r>
              <w:rPr>
                <w:rFonts w:hint="eastAsia"/>
                <w:szCs w:val="22"/>
              </w:rPr>
              <w:t xml:space="preserve"> </w:t>
            </w:r>
            <w:r>
              <w:rPr>
                <w:rFonts w:hint="eastAsia"/>
                <w:szCs w:val="22"/>
              </w:rPr>
              <w:t>투자자들이</w:t>
            </w:r>
            <w:r>
              <w:rPr>
                <w:rFonts w:hint="eastAsia"/>
                <w:szCs w:val="22"/>
              </w:rPr>
              <w:t xml:space="preserve"> </w:t>
            </w:r>
            <w:r>
              <w:rPr>
                <w:rFonts w:hint="eastAsia"/>
                <w:szCs w:val="22"/>
              </w:rPr>
              <w:t>풋옵션</w:t>
            </w:r>
            <w:r>
              <w:rPr>
                <w:rFonts w:hint="eastAsia"/>
                <w:szCs w:val="22"/>
              </w:rPr>
              <w:t xml:space="preserve"> </w:t>
            </w:r>
            <w:r>
              <w:rPr>
                <w:rFonts w:hint="eastAsia"/>
                <w:szCs w:val="22"/>
              </w:rPr>
              <w:t>행사</w:t>
            </w:r>
            <w:r>
              <w:rPr>
                <w:rFonts w:hint="eastAsia"/>
                <w:szCs w:val="22"/>
              </w:rPr>
              <w:t xml:space="preserve"> </w:t>
            </w:r>
            <w:r>
              <w:rPr>
                <w:rFonts w:hint="eastAsia"/>
                <w:szCs w:val="22"/>
              </w:rPr>
              <w:t>가능</w:t>
            </w:r>
            <w:r w:rsidR="007A7389">
              <w:rPr>
                <w:rFonts w:hint="eastAsia"/>
                <w:szCs w:val="22"/>
              </w:rPr>
              <w:t>하고</w:t>
            </w:r>
            <w:r w:rsidR="007A7389">
              <w:rPr>
                <w:rFonts w:hint="eastAsia"/>
                <w:szCs w:val="22"/>
              </w:rPr>
              <w:t xml:space="preserve"> </w:t>
            </w:r>
            <w:r w:rsidR="007A7389">
              <w:rPr>
                <w:rFonts w:hint="eastAsia"/>
                <w:szCs w:val="22"/>
              </w:rPr>
              <w:t>이</w:t>
            </w:r>
            <w:r w:rsidR="007A7389">
              <w:rPr>
                <w:rFonts w:hint="eastAsia"/>
                <w:szCs w:val="22"/>
              </w:rPr>
              <w:t xml:space="preserve"> </w:t>
            </w:r>
            <w:r w:rsidR="007A7389">
              <w:rPr>
                <w:rFonts w:hint="eastAsia"/>
                <w:szCs w:val="22"/>
              </w:rPr>
              <w:t>경우</w:t>
            </w:r>
            <w:r w:rsidR="007A7389">
              <w:rPr>
                <w:szCs w:val="22"/>
              </w:rPr>
              <w:t xml:space="preserve"> Tailwind</w:t>
            </w:r>
            <w:r w:rsidR="007A7389">
              <w:rPr>
                <w:rFonts w:hint="eastAsia"/>
                <w:szCs w:val="22"/>
              </w:rPr>
              <w:t>가</w:t>
            </w:r>
            <w:r w:rsidR="007A7389">
              <w:rPr>
                <w:rFonts w:hint="eastAsia"/>
                <w:szCs w:val="22"/>
              </w:rPr>
              <w:t xml:space="preserve"> </w:t>
            </w:r>
            <w:r w:rsidR="007A7389">
              <w:rPr>
                <w:rFonts w:hint="eastAsia"/>
                <w:szCs w:val="22"/>
              </w:rPr>
              <w:t>주식매매대금</w:t>
            </w:r>
            <w:r w:rsidR="007A7389">
              <w:rPr>
                <w:rFonts w:hint="eastAsia"/>
                <w:szCs w:val="22"/>
              </w:rPr>
              <w:t xml:space="preserve"> </w:t>
            </w:r>
            <w:r w:rsidR="007A7389">
              <w:rPr>
                <w:rFonts w:hint="eastAsia"/>
                <w:szCs w:val="22"/>
              </w:rPr>
              <w:t>지급함으로써</w:t>
            </w:r>
            <w:r w:rsidR="007A7389">
              <w:rPr>
                <w:rFonts w:hint="eastAsia"/>
                <w:szCs w:val="22"/>
              </w:rPr>
              <w:t xml:space="preserve"> </w:t>
            </w:r>
            <w:r w:rsidR="007A7389">
              <w:rPr>
                <w:rFonts w:hint="eastAsia"/>
                <w:szCs w:val="22"/>
              </w:rPr>
              <w:t>그</w:t>
            </w:r>
            <w:r w:rsidR="007A7389">
              <w:rPr>
                <w:rFonts w:hint="eastAsia"/>
                <w:szCs w:val="22"/>
              </w:rPr>
              <w:t xml:space="preserve"> </w:t>
            </w:r>
            <w:r w:rsidR="007A7389">
              <w:rPr>
                <w:rFonts w:hint="eastAsia"/>
                <w:szCs w:val="22"/>
              </w:rPr>
              <w:t>상당의</w:t>
            </w:r>
            <w:r w:rsidR="007A7389">
              <w:rPr>
                <w:rFonts w:hint="eastAsia"/>
                <w:szCs w:val="22"/>
              </w:rPr>
              <w:t xml:space="preserve"> </w:t>
            </w:r>
            <w:r w:rsidR="007A7389">
              <w:rPr>
                <w:rFonts w:hint="eastAsia"/>
                <w:szCs w:val="22"/>
              </w:rPr>
              <w:t>금전적</w:t>
            </w:r>
            <w:r w:rsidR="007A7389">
              <w:rPr>
                <w:rFonts w:hint="eastAsia"/>
                <w:szCs w:val="22"/>
              </w:rPr>
              <w:t xml:space="preserve"> </w:t>
            </w:r>
            <w:r w:rsidR="007A7389">
              <w:rPr>
                <w:rFonts w:hint="eastAsia"/>
                <w:szCs w:val="22"/>
              </w:rPr>
              <w:t>손해가</w:t>
            </w:r>
            <w:r w:rsidR="007A7389">
              <w:rPr>
                <w:rFonts w:hint="eastAsia"/>
                <w:szCs w:val="22"/>
              </w:rPr>
              <w:t xml:space="preserve"> </w:t>
            </w:r>
            <w:r w:rsidR="007A7389">
              <w:rPr>
                <w:rFonts w:hint="eastAsia"/>
                <w:szCs w:val="22"/>
              </w:rPr>
              <w:t>발생할</w:t>
            </w:r>
            <w:r w:rsidR="007A7389">
              <w:rPr>
                <w:rFonts w:hint="eastAsia"/>
                <w:szCs w:val="22"/>
              </w:rPr>
              <w:t xml:space="preserve"> </w:t>
            </w:r>
            <w:r w:rsidR="007A7389">
              <w:rPr>
                <w:rFonts w:hint="eastAsia"/>
                <w:szCs w:val="22"/>
              </w:rPr>
              <w:t>수</w:t>
            </w:r>
            <w:r w:rsidR="007A7389">
              <w:rPr>
                <w:rFonts w:hint="eastAsia"/>
                <w:szCs w:val="22"/>
              </w:rPr>
              <w:t xml:space="preserve"> </w:t>
            </w:r>
            <w:r w:rsidR="007A7389">
              <w:rPr>
                <w:rFonts w:hint="eastAsia"/>
                <w:szCs w:val="22"/>
              </w:rPr>
              <w:t>있음</w:t>
            </w:r>
            <w:r>
              <w:rPr>
                <w:rFonts w:hint="eastAsia"/>
                <w:szCs w:val="22"/>
              </w:rPr>
              <w:t>.</w:t>
            </w:r>
          </w:p>
        </w:tc>
      </w:tr>
      <w:tr w:rsidR="007E2557" w14:paraId="0B12B62A" w14:textId="77777777" w:rsidTr="00C3439B">
        <w:trPr>
          <w:trHeight w:val="20"/>
        </w:trPr>
        <w:tc>
          <w:tcPr>
            <w:tcW w:w="680" w:type="pct"/>
            <w:tcBorders>
              <w:top w:val="single" w:sz="12" w:space="0" w:color="000080"/>
              <w:bottom w:val="single" w:sz="12" w:space="0" w:color="000080"/>
            </w:tcBorders>
            <w:shd w:val="clear" w:color="auto" w:fill="auto"/>
          </w:tcPr>
          <w:p w14:paraId="6177B935"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빌트온</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소수주주의</w:t>
            </w:r>
            <w:r w:rsidRPr="0055656B">
              <w:rPr>
                <w:rFonts w:hint="eastAsia"/>
                <w:b/>
                <w:color w:val="4C1B12"/>
                <w:sz w:val="20"/>
                <w:szCs w:val="22"/>
              </w:rPr>
              <w:t xml:space="preserve"> </w:t>
            </w:r>
            <w:r w:rsidRPr="0055656B">
              <w:rPr>
                <w:rFonts w:hint="eastAsia"/>
                <w:b/>
                <w:color w:val="4C1B12"/>
                <w:sz w:val="20"/>
                <w:szCs w:val="22"/>
              </w:rPr>
              <w:t>풋옵션</w:t>
            </w:r>
          </w:p>
        </w:tc>
        <w:tc>
          <w:tcPr>
            <w:tcW w:w="1786" w:type="pct"/>
            <w:tcBorders>
              <w:top w:val="single" w:sz="12" w:space="0" w:color="000080"/>
              <w:bottom w:val="single" w:sz="12" w:space="0" w:color="000080"/>
            </w:tcBorders>
            <w:shd w:val="clear" w:color="auto" w:fill="auto"/>
          </w:tcPr>
          <w:p w14:paraId="490908A2"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써머스플랫폼은</w:t>
            </w:r>
            <w:r>
              <w:rPr>
                <w:rFonts w:hint="eastAsia"/>
                <w:szCs w:val="22"/>
              </w:rPr>
              <w:t xml:space="preserve"> </w:t>
            </w:r>
            <w:r>
              <w:rPr>
                <w:rFonts w:hint="eastAsia"/>
                <w:szCs w:val="22"/>
              </w:rPr>
              <w:t>소수주주인</w:t>
            </w:r>
            <w:r>
              <w:rPr>
                <w:rFonts w:hint="eastAsia"/>
                <w:szCs w:val="22"/>
              </w:rPr>
              <w:t xml:space="preserve"> </w:t>
            </w:r>
            <w:r>
              <w:rPr>
                <w:rFonts w:hint="eastAsia"/>
                <w:szCs w:val="22"/>
              </w:rPr>
              <w:t>김보순</w:t>
            </w:r>
            <w:r>
              <w:rPr>
                <w:rFonts w:hint="eastAsia"/>
                <w:szCs w:val="22"/>
              </w:rPr>
              <w:t>(</w:t>
            </w:r>
            <w:r>
              <w:rPr>
                <w:rFonts w:hint="eastAsia"/>
                <w:szCs w:val="22"/>
              </w:rPr>
              <w:t>현재</w:t>
            </w:r>
            <w:r>
              <w:rPr>
                <w:rFonts w:hint="eastAsia"/>
                <w:szCs w:val="22"/>
              </w:rPr>
              <w:t xml:space="preserve"> </w:t>
            </w:r>
            <w:r>
              <w:rPr>
                <w:rFonts w:hint="eastAsia"/>
                <w:szCs w:val="22"/>
              </w:rPr>
              <w:t>지분율</w:t>
            </w:r>
            <w:r>
              <w:rPr>
                <w:rFonts w:hint="eastAsia"/>
                <w:szCs w:val="22"/>
              </w:rPr>
              <w:t xml:space="preserve"> </w:t>
            </w:r>
            <w:r>
              <w:rPr>
                <w:szCs w:val="22"/>
              </w:rPr>
              <w:t>5.78%)</w:t>
            </w:r>
            <w:r>
              <w:rPr>
                <w:rFonts w:hint="eastAsia"/>
                <w:szCs w:val="22"/>
              </w:rPr>
              <w:t>과</w:t>
            </w:r>
            <w:r>
              <w:rPr>
                <w:rFonts w:hint="eastAsia"/>
                <w:szCs w:val="22"/>
              </w:rPr>
              <w:t xml:space="preserve"> </w:t>
            </w:r>
            <w:r>
              <w:rPr>
                <w:rFonts w:hint="eastAsia"/>
                <w:szCs w:val="22"/>
              </w:rPr>
              <w:t>김보순의</w:t>
            </w:r>
            <w:r>
              <w:rPr>
                <w:rFonts w:hint="eastAsia"/>
                <w:szCs w:val="22"/>
              </w:rPr>
              <w:t xml:space="preserve"> </w:t>
            </w:r>
            <w:r>
              <w:rPr>
                <w:rFonts w:hint="eastAsia"/>
                <w:szCs w:val="22"/>
              </w:rPr>
              <w:t>풋옵션</w:t>
            </w:r>
            <w:r>
              <w:rPr>
                <w:rFonts w:hint="eastAsia"/>
                <w:szCs w:val="22"/>
              </w:rPr>
              <w:t xml:space="preserve"> </w:t>
            </w:r>
            <w:r>
              <w:rPr>
                <w:rFonts w:hint="eastAsia"/>
                <w:szCs w:val="22"/>
              </w:rPr>
              <w:t>등에</w:t>
            </w:r>
            <w:r>
              <w:rPr>
                <w:rFonts w:hint="eastAsia"/>
                <w:szCs w:val="22"/>
              </w:rPr>
              <w:t xml:space="preserve"> </w:t>
            </w:r>
            <w:r>
              <w:rPr>
                <w:rFonts w:hint="eastAsia"/>
                <w:szCs w:val="22"/>
              </w:rPr>
              <w:t>관한</w:t>
            </w:r>
            <w:r>
              <w:rPr>
                <w:rFonts w:hint="eastAsia"/>
                <w:szCs w:val="22"/>
              </w:rPr>
              <w:t xml:space="preserve"> </w:t>
            </w:r>
            <w:r>
              <w:rPr>
                <w:rFonts w:hint="eastAsia"/>
                <w:szCs w:val="22"/>
              </w:rPr>
              <w:t>경영성과계약을</w:t>
            </w:r>
            <w:r>
              <w:rPr>
                <w:rFonts w:hint="eastAsia"/>
                <w:szCs w:val="22"/>
              </w:rPr>
              <w:t xml:space="preserve"> </w:t>
            </w:r>
            <w:r>
              <w:rPr>
                <w:rFonts w:hint="eastAsia"/>
                <w:szCs w:val="22"/>
              </w:rPr>
              <w:t>체결함</w:t>
            </w:r>
            <w:r>
              <w:rPr>
                <w:rFonts w:hint="eastAsia"/>
                <w:szCs w:val="22"/>
              </w:rPr>
              <w:t>.</w:t>
            </w:r>
          </w:p>
          <w:p w14:paraId="7A9D1BA5"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261740">
              <w:rPr>
                <w:rFonts w:hint="eastAsia"/>
                <w:b/>
                <w:szCs w:val="22"/>
              </w:rPr>
              <w:t>김보순의</w:t>
            </w:r>
            <w:r w:rsidRPr="00261740">
              <w:rPr>
                <w:rFonts w:hint="eastAsia"/>
                <w:b/>
                <w:szCs w:val="22"/>
              </w:rPr>
              <w:t xml:space="preserve"> </w:t>
            </w:r>
            <w:r w:rsidRPr="00261740">
              <w:rPr>
                <w:rFonts w:hint="eastAsia"/>
                <w:b/>
                <w:szCs w:val="22"/>
              </w:rPr>
              <w:t>풋옵션</w:t>
            </w:r>
            <w:r>
              <w:rPr>
                <w:rFonts w:hint="eastAsia"/>
                <w:szCs w:val="22"/>
              </w:rPr>
              <w:t>:</w:t>
            </w:r>
            <w:r>
              <w:rPr>
                <w:szCs w:val="22"/>
              </w:rPr>
              <w:t xml:space="preserve"> 2019</w:t>
            </w:r>
            <w:r>
              <w:rPr>
                <w:rFonts w:hint="eastAsia"/>
                <w:szCs w:val="22"/>
              </w:rPr>
              <w:t xml:space="preserve"> ~ 202</w:t>
            </w:r>
            <w:r>
              <w:rPr>
                <w:szCs w:val="22"/>
              </w:rPr>
              <w:t>1</w:t>
            </w:r>
            <w:r>
              <w:rPr>
                <w:rFonts w:hint="eastAsia"/>
                <w:szCs w:val="22"/>
              </w:rPr>
              <w:t>년</w:t>
            </w:r>
            <w:r>
              <w:rPr>
                <w:rFonts w:hint="eastAsia"/>
                <w:szCs w:val="22"/>
              </w:rPr>
              <w:t xml:space="preserve"> </w:t>
            </w:r>
            <w:r>
              <w:rPr>
                <w:rFonts w:hint="eastAsia"/>
                <w:szCs w:val="22"/>
              </w:rPr>
              <w:t>빌트온의</w:t>
            </w:r>
            <w:r>
              <w:rPr>
                <w:rFonts w:hint="eastAsia"/>
                <w:szCs w:val="22"/>
              </w:rPr>
              <w:t xml:space="preserve"> </w:t>
            </w:r>
            <w:r>
              <w:rPr>
                <w:rFonts w:hint="eastAsia"/>
                <w:szCs w:val="22"/>
              </w:rPr>
              <w:t>영업이익이</w:t>
            </w:r>
            <w:r>
              <w:rPr>
                <w:rFonts w:hint="eastAsia"/>
                <w:szCs w:val="22"/>
              </w:rPr>
              <w:t xml:space="preserve"> </w:t>
            </w:r>
            <w:r>
              <w:rPr>
                <w:rFonts w:hint="eastAsia"/>
                <w:szCs w:val="22"/>
              </w:rPr>
              <w:t>일정</w:t>
            </w:r>
            <w:r>
              <w:rPr>
                <w:rFonts w:hint="eastAsia"/>
                <w:szCs w:val="22"/>
              </w:rPr>
              <w:t xml:space="preserve"> </w:t>
            </w:r>
            <w:r>
              <w:rPr>
                <w:rFonts w:hint="eastAsia"/>
                <w:szCs w:val="22"/>
              </w:rPr>
              <w:t>금액</w:t>
            </w:r>
            <w:r>
              <w:rPr>
                <w:rFonts w:hint="eastAsia"/>
                <w:szCs w:val="22"/>
              </w:rPr>
              <w:t xml:space="preserve"> </w:t>
            </w:r>
            <w:r>
              <w:rPr>
                <w:rFonts w:hint="eastAsia"/>
                <w:szCs w:val="22"/>
              </w:rPr>
              <w:t>이상일</w:t>
            </w:r>
            <w:r>
              <w:rPr>
                <w:rFonts w:hint="eastAsia"/>
                <w:szCs w:val="22"/>
              </w:rPr>
              <w:t xml:space="preserve"> </w:t>
            </w:r>
            <w:r>
              <w:rPr>
                <w:rFonts w:hint="eastAsia"/>
                <w:szCs w:val="22"/>
              </w:rPr>
              <w:t>경우</w:t>
            </w:r>
            <w:r>
              <w:rPr>
                <w:rFonts w:hint="eastAsia"/>
                <w:szCs w:val="22"/>
              </w:rPr>
              <w:t xml:space="preserve"> </w:t>
            </w:r>
            <w:r>
              <w:rPr>
                <w:rFonts w:hint="eastAsia"/>
                <w:szCs w:val="22"/>
              </w:rPr>
              <w:t>소유</w:t>
            </w:r>
            <w:r>
              <w:rPr>
                <w:rFonts w:hint="eastAsia"/>
                <w:szCs w:val="22"/>
              </w:rPr>
              <w:t xml:space="preserve"> </w:t>
            </w:r>
            <w:r>
              <w:rPr>
                <w:rFonts w:hint="eastAsia"/>
                <w:szCs w:val="22"/>
              </w:rPr>
              <w:t>빌트온</w:t>
            </w:r>
            <w:r>
              <w:rPr>
                <w:rFonts w:hint="eastAsia"/>
                <w:szCs w:val="22"/>
              </w:rPr>
              <w:t xml:space="preserve"> </w:t>
            </w:r>
            <w:r>
              <w:rPr>
                <w:rFonts w:hint="eastAsia"/>
                <w:szCs w:val="22"/>
              </w:rPr>
              <w:t>주식을</w:t>
            </w:r>
            <w:r>
              <w:rPr>
                <w:rFonts w:hint="eastAsia"/>
                <w:szCs w:val="22"/>
              </w:rPr>
              <w:t xml:space="preserve"> </w:t>
            </w:r>
            <w:r>
              <w:rPr>
                <w:rFonts w:hint="eastAsia"/>
                <w:szCs w:val="22"/>
              </w:rPr>
              <w:t>써머스플랫폼에게</w:t>
            </w:r>
            <w:r>
              <w:rPr>
                <w:rFonts w:hint="eastAsia"/>
                <w:szCs w:val="22"/>
              </w:rPr>
              <w:t xml:space="preserve"> </w:t>
            </w:r>
            <w:r>
              <w:rPr>
                <w:rFonts w:hint="eastAsia"/>
                <w:szCs w:val="22"/>
              </w:rPr>
              <w:t>매도할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풋옵션</w:t>
            </w:r>
            <w:r>
              <w:rPr>
                <w:rFonts w:hint="eastAsia"/>
                <w:szCs w:val="22"/>
              </w:rPr>
              <w:t xml:space="preserve"> </w:t>
            </w:r>
            <w:r>
              <w:rPr>
                <w:rFonts w:hint="eastAsia"/>
                <w:szCs w:val="22"/>
              </w:rPr>
              <w:t>보유</w:t>
            </w:r>
            <w:r>
              <w:rPr>
                <w:rFonts w:hint="eastAsia"/>
                <w:szCs w:val="22"/>
              </w:rPr>
              <w:t>.</w:t>
            </w:r>
          </w:p>
          <w:p w14:paraId="783A7F40"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pPr>
            <w:r>
              <w:rPr>
                <w:szCs w:val="22"/>
              </w:rPr>
              <w:t>2019</w:t>
            </w:r>
            <w:r>
              <w:rPr>
                <w:rFonts w:hint="eastAsia"/>
                <w:szCs w:val="22"/>
              </w:rPr>
              <w:t>년</w:t>
            </w:r>
            <w:r>
              <w:rPr>
                <w:rFonts w:hint="eastAsia"/>
                <w:szCs w:val="22"/>
              </w:rPr>
              <w:t xml:space="preserve"> </w:t>
            </w:r>
            <w:r>
              <w:rPr>
                <w:rFonts w:hint="eastAsia"/>
                <w:szCs w:val="22"/>
              </w:rPr>
              <w:t>풋옵션</w:t>
            </w:r>
            <w:r>
              <w:rPr>
                <w:rFonts w:hint="eastAsia"/>
                <w:szCs w:val="22"/>
              </w:rPr>
              <w:t xml:space="preserve"> </w:t>
            </w:r>
            <w:r>
              <w:rPr>
                <w:rFonts w:hint="eastAsia"/>
                <w:szCs w:val="22"/>
              </w:rPr>
              <w:t>행사</w:t>
            </w:r>
            <w:r>
              <w:rPr>
                <w:rFonts w:hint="eastAsia"/>
                <w:szCs w:val="22"/>
              </w:rPr>
              <w:t xml:space="preserve"> </w:t>
            </w:r>
            <w:r>
              <w:rPr>
                <w:rFonts w:hint="eastAsia"/>
                <w:szCs w:val="22"/>
              </w:rPr>
              <w:t>가능한</w:t>
            </w:r>
            <w:r>
              <w:rPr>
                <w:rFonts w:hint="eastAsia"/>
                <w:szCs w:val="22"/>
              </w:rPr>
              <w:t xml:space="preserve"> </w:t>
            </w:r>
            <w:r>
              <w:rPr>
                <w:rFonts w:hint="eastAsia"/>
                <w:szCs w:val="22"/>
              </w:rPr>
              <w:t>영업이익은</w:t>
            </w:r>
            <w:r>
              <w:rPr>
                <w:rFonts w:hint="eastAsia"/>
                <w:szCs w:val="22"/>
              </w:rPr>
              <w:t xml:space="preserve"> </w:t>
            </w:r>
            <w:r>
              <w:rPr>
                <w:rFonts w:hint="eastAsia"/>
                <w:szCs w:val="22"/>
              </w:rPr>
              <w:t>달성되었고</w:t>
            </w:r>
            <w:r>
              <w:rPr>
                <w:rFonts w:hint="eastAsia"/>
                <w:szCs w:val="22"/>
              </w:rPr>
              <w:t xml:space="preserve"> </w:t>
            </w:r>
            <w:r>
              <w:rPr>
                <w:rFonts w:hint="eastAsia"/>
                <w:szCs w:val="22"/>
              </w:rPr>
              <w:t>해당</w:t>
            </w:r>
            <w:r>
              <w:rPr>
                <w:rFonts w:hint="eastAsia"/>
                <w:szCs w:val="22"/>
              </w:rPr>
              <w:t xml:space="preserve"> </w:t>
            </w:r>
            <w:r>
              <w:rPr>
                <w:rFonts w:hint="eastAsia"/>
                <w:szCs w:val="22"/>
              </w:rPr>
              <w:t>수량에</w:t>
            </w:r>
            <w:r>
              <w:rPr>
                <w:rFonts w:hint="eastAsia"/>
                <w:szCs w:val="22"/>
              </w:rPr>
              <w:t xml:space="preserve"> </w:t>
            </w:r>
            <w:r>
              <w:rPr>
                <w:rFonts w:hint="eastAsia"/>
                <w:szCs w:val="22"/>
              </w:rPr>
              <w:t>대한</w:t>
            </w:r>
            <w:r>
              <w:rPr>
                <w:rFonts w:hint="eastAsia"/>
                <w:szCs w:val="22"/>
              </w:rPr>
              <w:t xml:space="preserve"> </w:t>
            </w:r>
            <w:r>
              <w:rPr>
                <w:rFonts w:hint="eastAsia"/>
                <w:szCs w:val="22"/>
              </w:rPr>
              <w:t>풋옵션</w:t>
            </w:r>
            <w:r>
              <w:rPr>
                <w:rFonts w:hint="eastAsia"/>
                <w:szCs w:val="22"/>
              </w:rPr>
              <w:t xml:space="preserve"> </w:t>
            </w:r>
            <w:r>
              <w:rPr>
                <w:rFonts w:hint="eastAsia"/>
                <w:szCs w:val="22"/>
              </w:rPr>
              <w:t>행사되었으나</w:t>
            </w:r>
            <w:r>
              <w:rPr>
                <w:rFonts w:hint="eastAsia"/>
                <w:szCs w:val="22"/>
              </w:rPr>
              <w:t>, 202</w:t>
            </w:r>
            <w:r>
              <w:rPr>
                <w:szCs w:val="22"/>
              </w:rPr>
              <w:t>0</w:t>
            </w:r>
            <w:r>
              <w:rPr>
                <w:rFonts w:hint="eastAsia"/>
                <w:szCs w:val="22"/>
              </w:rPr>
              <w:t>년에는</w:t>
            </w:r>
            <w:r>
              <w:rPr>
                <w:rFonts w:hint="eastAsia"/>
                <w:szCs w:val="22"/>
              </w:rPr>
              <w:t xml:space="preserve"> </w:t>
            </w:r>
            <w:r>
              <w:rPr>
                <w:rFonts w:hint="eastAsia"/>
                <w:szCs w:val="22"/>
              </w:rPr>
              <w:t>달성되지</w:t>
            </w:r>
            <w:r>
              <w:rPr>
                <w:rFonts w:hint="eastAsia"/>
                <w:szCs w:val="22"/>
              </w:rPr>
              <w:t xml:space="preserve"> </w:t>
            </w:r>
            <w:r>
              <w:rPr>
                <w:rFonts w:hint="eastAsia"/>
                <w:szCs w:val="22"/>
              </w:rPr>
              <w:t>않았으며</w:t>
            </w:r>
            <w:r>
              <w:rPr>
                <w:rFonts w:hint="eastAsia"/>
                <w:szCs w:val="22"/>
              </w:rPr>
              <w:t>,</w:t>
            </w:r>
            <w:r>
              <w:rPr>
                <w:szCs w:val="22"/>
              </w:rPr>
              <w:t xml:space="preserve"> 2021</w:t>
            </w:r>
            <w:r>
              <w:rPr>
                <w:rFonts w:hint="eastAsia"/>
                <w:szCs w:val="22"/>
              </w:rPr>
              <w:t>년에도</w:t>
            </w:r>
            <w:r>
              <w:rPr>
                <w:rFonts w:hint="eastAsia"/>
                <w:szCs w:val="22"/>
              </w:rPr>
              <w:t xml:space="preserve"> </w:t>
            </w:r>
            <w:r>
              <w:rPr>
                <w:rFonts w:hint="eastAsia"/>
                <w:szCs w:val="22"/>
              </w:rPr>
              <w:t>현실적으로</w:t>
            </w:r>
            <w:r>
              <w:rPr>
                <w:rFonts w:hint="eastAsia"/>
                <w:szCs w:val="22"/>
              </w:rPr>
              <w:t xml:space="preserve"> </w:t>
            </w:r>
            <w:r>
              <w:rPr>
                <w:rFonts w:hint="eastAsia"/>
                <w:szCs w:val="22"/>
              </w:rPr>
              <w:t>달성하기</w:t>
            </w:r>
            <w:r>
              <w:rPr>
                <w:rFonts w:hint="eastAsia"/>
                <w:szCs w:val="22"/>
              </w:rPr>
              <w:t xml:space="preserve"> </w:t>
            </w:r>
            <w:r>
              <w:rPr>
                <w:rFonts w:hint="eastAsia"/>
                <w:szCs w:val="22"/>
              </w:rPr>
              <w:t>어려</w:t>
            </w:r>
            <w:r>
              <w:rPr>
                <w:rFonts w:hint="eastAsia"/>
                <w:szCs w:val="22"/>
              </w:rPr>
              <w:lastRenderedPageBreak/>
              <w:t>움</w:t>
            </w:r>
            <w:r>
              <w:rPr>
                <w:rFonts w:hint="eastAsia"/>
                <w:szCs w:val="22"/>
              </w:rPr>
              <w:t>.</w:t>
            </w:r>
          </w:p>
        </w:tc>
        <w:tc>
          <w:tcPr>
            <w:tcW w:w="1612" w:type="pct"/>
            <w:tcBorders>
              <w:top w:val="single" w:sz="12" w:space="0" w:color="000080"/>
              <w:bottom w:val="single" w:sz="12" w:space="0" w:color="000080"/>
            </w:tcBorders>
            <w:shd w:val="clear" w:color="auto" w:fill="auto"/>
          </w:tcPr>
          <w:p w14:paraId="7730B342" w14:textId="77777777" w:rsidR="007E2557" w:rsidRPr="003F3E70" w:rsidRDefault="007E2557" w:rsidP="00C3439B">
            <w:pPr>
              <w:pStyle w:val="afff4"/>
              <w:widowControl w:val="0"/>
              <w:numPr>
                <w:ilvl w:val="0"/>
                <w:numId w:val="14"/>
              </w:numPr>
              <w:wordWrap w:val="0"/>
              <w:autoSpaceDN w:val="0"/>
              <w:adjustRightInd w:val="0"/>
              <w:snapToGrid w:val="0"/>
              <w:spacing w:before="60" w:after="60" w:line="280" w:lineRule="atLeast"/>
              <w:ind w:leftChars="0"/>
              <w:rPr>
                <w:spacing w:val="2"/>
                <w:szCs w:val="22"/>
              </w:rPr>
            </w:pPr>
            <w:r>
              <w:rPr>
                <w:rFonts w:hint="eastAsia"/>
                <w:spacing w:val="2"/>
                <w:szCs w:val="22"/>
              </w:rPr>
              <w:lastRenderedPageBreak/>
              <w:t>빌트온의</w:t>
            </w:r>
            <w:r>
              <w:rPr>
                <w:rFonts w:hint="eastAsia"/>
                <w:spacing w:val="2"/>
                <w:szCs w:val="22"/>
              </w:rPr>
              <w:t xml:space="preserve"> </w:t>
            </w:r>
            <w:r>
              <w:rPr>
                <w:spacing w:val="2"/>
                <w:szCs w:val="22"/>
              </w:rPr>
              <w:t>2021</w:t>
            </w:r>
            <w:r>
              <w:rPr>
                <w:rFonts w:hint="eastAsia"/>
                <w:spacing w:val="2"/>
                <w:szCs w:val="22"/>
              </w:rPr>
              <w:t>년</w:t>
            </w:r>
            <w:r>
              <w:rPr>
                <w:rFonts w:hint="eastAsia"/>
                <w:spacing w:val="2"/>
                <w:szCs w:val="22"/>
              </w:rPr>
              <w:t xml:space="preserve"> </w:t>
            </w:r>
            <w:r>
              <w:rPr>
                <w:rFonts w:hint="eastAsia"/>
                <w:spacing w:val="2"/>
                <w:szCs w:val="22"/>
              </w:rPr>
              <w:t>영업이익이</w:t>
            </w:r>
            <w:r>
              <w:rPr>
                <w:rFonts w:hint="eastAsia"/>
                <w:spacing w:val="2"/>
                <w:szCs w:val="22"/>
              </w:rPr>
              <w:t xml:space="preserve"> </w:t>
            </w:r>
            <w:r w:rsidRPr="003F3E70">
              <w:rPr>
                <w:spacing w:val="2"/>
                <w:szCs w:val="22"/>
              </w:rPr>
              <w:t>1,124,000,000</w:t>
            </w:r>
            <w:r w:rsidRPr="003F3E70">
              <w:rPr>
                <w:rFonts w:hint="eastAsia"/>
                <w:spacing w:val="2"/>
                <w:szCs w:val="22"/>
              </w:rPr>
              <w:t>원을</w:t>
            </w:r>
            <w:r w:rsidRPr="003F3E70">
              <w:rPr>
                <w:rFonts w:hint="eastAsia"/>
                <w:spacing w:val="2"/>
                <w:szCs w:val="22"/>
              </w:rPr>
              <w:t xml:space="preserve"> </w:t>
            </w:r>
            <w:r w:rsidRPr="003F3E70">
              <w:rPr>
                <w:rFonts w:hint="eastAsia"/>
                <w:spacing w:val="2"/>
                <w:szCs w:val="22"/>
              </w:rPr>
              <w:t>초과하는</w:t>
            </w:r>
            <w:r w:rsidRPr="003F3E70">
              <w:rPr>
                <w:rFonts w:hint="eastAsia"/>
                <w:spacing w:val="2"/>
                <w:szCs w:val="22"/>
              </w:rPr>
              <w:t xml:space="preserve"> </w:t>
            </w:r>
            <w:r w:rsidRPr="003F3E70">
              <w:rPr>
                <w:rFonts w:hint="eastAsia"/>
                <w:spacing w:val="2"/>
                <w:szCs w:val="22"/>
              </w:rPr>
              <w:t>경우</w:t>
            </w:r>
            <w:r w:rsidRPr="003F3E70">
              <w:rPr>
                <w:rFonts w:hint="eastAsia"/>
                <w:spacing w:val="2"/>
                <w:szCs w:val="22"/>
              </w:rPr>
              <w:t xml:space="preserve"> </w:t>
            </w:r>
            <w:r w:rsidRPr="003F3E70">
              <w:rPr>
                <w:rFonts w:hint="eastAsia"/>
                <w:spacing w:val="2"/>
                <w:szCs w:val="22"/>
              </w:rPr>
              <w:t>잔여지분</w:t>
            </w:r>
            <w:r w:rsidRPr="003F3E70">
              <w:rPr>
                <w:rFonts w:hint="eastAsia"/>
                <w:spacing w:val="2"/>
                <w:szCs w:val="22"/>
              </w:rPr>
              <w:t xml:space="preserve"> </w:t>
            </w:r>
            <w:r w:rsidRPr="003F3E70">
              <w:rPr>
                <w:rFonts w:hint="eastAsia"/>
                <w:spacing w:val="2"/>
                <w:szCs w:val="22"/>
              </w:rPr>
              <w:t>전부에</w:t>
            </w:r>
            <w:r w:rsidRPr="003F3E70">
              <w:rPr>
                <w:rFonts w:hint="eastAsia"/>
                <w:spacing w:val="2"/>
                <w:szCs w:val="22"/>
              </w:rPr>
              <w:t xml:space="preserve"> </w:t>
            </w:r>
            <w:r w:rsidRPr="003F3E70">
              <w:rPr>
                <w:rFonts w:hint="eastAsia"/>
                <w:spacing w:val="2"/>
                <w:szCs w:val="22"/>
              </w:rPr>
              <w:t>대하여</w:t>
            </w:r>
            <w:r w:rsidRPr="003F3E70">
              <w:rPr>
                <w:rFonts w:hint="eastAsia"/>
                <w:spacing w:val="2"/>
                <w:szCs w:val="22"/>
              </w:rPr>
              <w:t xml:space="preserve"> </w:t>
            </w:r>
            <w:r>
              <w:rPr>
                <w:rFonts w:hint="eastAsia"/>
                <w:spacing w:val="2"/>
                <w:szCs w:val="22"/>
              </w:rPr>
              <w:t>풋옵션</w:t>
            </w:r>
            <w:r>
              <w:rPr>
                <w:rFonts w:hint="eastAsia"/>
                <w:spacing w:val="2"/>
                <w:szCs w:val="22"/>
              </w:rPr>
              <w:t xml:space="preserve"> </w:t>
            </w:r>
            <w:r>
              <w:rPr>
                <w:rFonts w:hint="eastAsia"/>
                <w:spacing w:val="2"/>
                <w:szCs w:val="22"/>
              </w:rPr>
              <w:t>행사</w:t>
            </w:r>
            <w:r>
              <w:rPr>
                <w:rFonts w:hint="eastAsia"/>
                <w:spacing w:val="2"/>
                <w:szCs w:val="22"/>
              </w:rPr>
              <w:t xml:space="preserve"> </w:t>
            </w:r>
            <w:r>
              <w:rPr>
                <w:rFonts w:hint="eastAsia"/>
                <w:spacing w:val="2"/>
                <w:szCs w:val="22"/>
              </w:rPr>
              <w:t>가능</w:t>
            </w:r>
          </w:p>
          <w:p w14:paraId="2259D24E" w14:textId="69EA2134" w:rsidR="007E2557" w:rsidRPr="00083F59" w:rsidRDefault="007E2557" w:rsidP="00AF516B">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AF516B">
              <w:rPr>
                <w:rFonts w:hint="eastAsia"/>
                <w:b/>
                <w:spacing w:val="2"/>
                <w:szCs w:val="22"/>
              </w:rPr>
              <w:t>풋옵션</w:t>
            </w:r>
            <w:r w:rsidRPr="00AF516B">
              <w:rPr>
                <w:rFonts w:hint="eastAsia"/>
                <w:b/>
                <w:spacing w:val="2"/>
                <w:szCs w:val="22"/>
              </w:rPr>
              <w:t xml:space="preserve"> </w:t>
            </w:r>
            <w:r w:rsidRPr="00AF516B">
              <w:rPr>
                <w:rFonts w:hint="eastAsia"/>
                <w:b/>
                <w:spacing w:val="2"/>
                <w:szCs w:val="22"/>
              </w:rPr>
              <w:t>행사가격</w:t>
            </w:r>
            <w:r w:rsidR="00AF516B">
              <w:rPr>
                <w:rFonts w:hint="eastAsia"/>
                <w:spacing w:val="2"/>
                <w:szCs w:val="22"/>
              </w:rPr>
              <w:t>:</w:t>
            </w:r>
            <w:r w:rsidRPr="003F3E70">
              <w:rPr>
                <w:spacing w:val="2"/>
                <w:szCs w:val="22"/>
              </w:rPr>
              <w:t xml:space="preserve"> 240,538</w:t>
            </w:r>
            <w:r w:rsidRPr="003F3E70">
              <w:rPr>
                <w:rFonts w:hint="eastAsia"/>
                <w:spacing w:val="2"/>
                <w:szCs w:val="22"/>
              </w:rPr>
              <w:t>원</w:t>
            </w:r>
            <w:r w:rsidRPr="003F3E70">
              <w:rPr>
                <w:rFonts w:hint="eastAsia"/>
                <w:spacing w:val="2"/>
                <w:szCs w:val="22"/>
              </w:rPr>
              <w:t xml:space="preserve"> x (</w:t>
            </w:r>
            <w:r w:rsidRPr="003F3E70">
              <w:rPr>
                <w:spacing w:val="2"/>
                <w:szCs w:val="22"/>
              </w:rPr>
              <w:t>2021</w:t>
            </w:r>
            <w:r w:rsidRPr="003F3E70">
              <w:rPr>
                <w:rFonts w:hint="eastAsia"/>
                <w:spacing w:val="2"/>
                <w:szCs w:val="22"/>
              </w:rPr>
              <w:t>년</w:t>
            </w:r>
            <w:r w:rsidRPr="003F3E70">
              <w:rPr>
                <w:rFonts w:hint="eastAsia"/>
                <w:spacing w:val="2"/>
                <w:szCs w:val="22"/>
              </w:rPr>
              <w:t xml:space="preserve"> </w:t>
            </w:r>
            <w:r w:rsidRPr="003F3E70">
              <w:rPr>
                <w:spacing w:val="2"/>
                <w:szCs w:val="22"/>
              </w:rPr>
              <w:t xml:space="preserve">K-IFRS </w:t>
            </w:r>
            <w:r w:rsidRPr="003F3E70">
              <w:rPr>
                <w:rFonts w:hint="eastAsia"/>
                <w:spacing w:val="2"/>
                <w:szCs w:val="22"/>
              </w:rPr>
              <w:t>영업이익</w:t>
            </w:r>
            <w:r w:rsidRPr="003F3E70">
              <w:rPr>
                <w:rFonts w:hint="eastAsia"/>
                <w:spacing w:val="2"/>
                <w:szCs w:val="22"/>
              </w:rPr>
              <w:t xml:space="preserve"> </w:t>
            </w:r>
            <w:r w:rsidRPr="003F3E70">
              <w:rPr>
                <w:spacing w:val="2"/>
                <w:szCs w:val="22"/>
              </w:rPr>
              <w:t>/ 1,405,000,000</w:t>
            </w:r>
            <w:r w:rsidRPr="003F3E70">
              <w:rPr>
                <w:rFonts w:hint="eastAsia"/>
                <w:spacing w:val="2"/>
                <w:szCs w:val="22"/>
              </w:rPr>
              <w:t>원</w:t>
            </w:r>
            <w:r w:rsidRPr="003F3E70">
              <w:rPr>
                <w:rFonts w:hint="eastAsia"/>
                <w:spacing w:val="2"/>
                <w:szCs w:val="22"/>
              </w:rPr>
              <w:t>)</w:t>
            </w:r>
          </w:p>
        </w:tc>
        <w:tc>
          <w:tcPr>
            <w:tcW w:w="922" w:type="pct"/>
            <w:tcBorders>
              <w:top w:val="single" w:sz="12" w:space="0" w:color="000080"/>
              <w:bottom w:val="single" w:sz="12" w:space="0" w:color="000080"/>
            </w:tcBorders>
            <w:shd w:val="clear" w:color="auto" w:fill="auto"/>
          </w:tcPr>
          <w:p w14:paraId="6AE5C064"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7E2557" w14:paraId="209CB269" w14:textId="77777777" w:rsidTr="00C3439B">
        <w:trPr>
          <w:trHeight w:val="20"/>
        </w:trPr>
        <w:tc>
          <w:tcPr>
            <w:tcW w:w="680" w:type="pct"/>
            <w:tcBorders>
              <w:top w:val="single" w:sz="12" w:space="0" w:color="000080"/>
              <w:bottom w:val="single" w:sz="12" w:space="0" w:color="000080"/>
            </w:tcBorders>
            <w:shd w:val="clear" w:color="auto" w:fill="auto"/>
          </w:tcPr>
          <w:p w14:paraId="67E32A38"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팟빵</w:t>
            </w:r>
            <w:r w:rsidRPr="0055656B">
              <w:rPr>
                <w:rFonts w:hint="eastAsia"/>
                <w:b/>
                <w:color w:val="4C1B12"/>
                <w:sz w:val="20"/>
                <w:szCs w:val="22"/>
              </w:rPr>
              <w:t>]</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소수주주의</w:t>
            </w:r>
            <w:r w:rsidRPr="0055656B">
              <w:rPr>
                <w:rFonts w:hint="eastAsia"/>
                <w:b/>
                <w:color w:val="4C1B12"/>
                <w:sz w:val="20"/>
                <w:szCs w:val="22"/>
              </w:rPr>
              <w:t xml:space="preserve"> </w:t>
            </w:r>
            <w:r w:rsidRPr="0055656B">
              <w:rPr>
                <w:rFonts w:hint="eastAsia"/>
                <w:b/>
                <w:color w:val="4C1B12"/>
                <w:sz w:val="20"/>
                <w:szCs w:val="22"/>
              </w:rPr>
              <w:t>풋옵션</w:t>
            </w:r>
          </w:p>
        </w:tc>
        <w:tc>
          <w:tcPr>
            <w:tcW w:w="1786" w:type="pct"/>
            <w:tcBorders>
              <w:top w:val="single" w:sz="12" w:space="0" w:color="000080"/>
              <w:bottom w:val="single" w:sz="12" w:space="0" w:color="000080"/>
            </w:tcBorders>
            <w:shd w:val="clear" w:color="auto" w:fill="auto"/>
          </w:tcPr>
          <w:p w14:paraId="10D792B1"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B41845">
              <w:rPr>
                <w:rFonts w:hint="eastAsia"/>
                <w:szCs w:val="22"/>
              </w:rPr>
              <w:t>T</w:t>
            </w:r>
            <w:r w:rsidRPr="00B41845">
              <w:rPr>
                <w:szCs w:val="22"/>
              </w:rPr>
              <w:t>ailwind</w:t>
            </w:r>
            <w:r w:rsidRPr="00B41845">
              <w:rPr>
                <w:rFonts w:hint="eastAsia"/>
                <w:szCs w:val="22"/>
              </w:rPr>
              <w:t>는</w:t>
            </w:r>
            <w:r w:rsidRPr="00B41845">
              <w:rPr>
                <w:rFonts w:hint="eastAsia"/>
                <w:szCs w:val="22"/>
              </w:rPr>
              <w:t xml:space="preserve"> </w:t>
            </w:r>
            <w:r w:rsidRPr="00B41845">
              <w:rPr>
                <w:rFonts w:hint="eastAsia"/>
                <w:szCs w:val="22"/>
              </w:rPr>
              <w:t>팟빵</w:t>
            </w:r>
            <w:r w:rsidRPr="00B41845">
              <w:rPr>
                <w:rFonts w:hint="eastAsia"/>
                <w:szCs w:val="22"/>
              </w:rPr>
              <w:t xml:space="preserve"> </w:t>
            </w:r>
            <w:r w:rsidRPr="00B41845">
              <w:rPr>
                <w:rFonts w:hint="eastAsia"/>
                <w:szCs w:val="22"/>
              </w:rPr>
              <w:t>소수주주인</w:t>
            </w:r>
            <w:r w:rsidRPr="00B41845">
              <w:rPr>
                <w:rFonts w:hint="eastAsia"/>
                <w:szCs w:val="22"/>
              </w:rPr>
              <w:t xml:space="preserve"> </w:t>
            </w:r>
            <w:r w:rsidRPr="00B41845">
              <w:rPr>
                <w:rFonts w:hint="eastAsia"/>
                <w:szCs w:val="22"/>
              </w:rPr>
              <w:t>센트럴융합콘텐츠기술투자조합</w:t>
            </w:r>
            <w:r>
              <w:rPr>
                <w:szCs w:val="22"/>
              </w:rPr>
              <w:t>(</w:t>
            </w:r>
            <w:r>
              <w:rPr>
                <w:rFonts w:hint="eastAsia"/>
                <w:szCs w:val="22"/>
              </w:rPr>
              <w:t>현재</w:t>
            </w:r>
            <w:r>
              <w:rPr>
                <w:rFonts w:hint="eastAsia"/>
                <w:szCs w:val="22"/>
              </w:rPr>
              <w:t xml:space="preserve"> </w:t>
            </w:r>
            <w:r>
              <w:rPr>
                <w:rFonts w:hint="eastAsia"/>
                <w:szCs w:val="22"/>
              </w:rPr>
              <w:t>지분율</w:t>
            </w:r>
            <w:r>
              <w:rPr>
                <w:rFonts w:hint="eastAsia"/>
                <w:szCs w:val="22"/>
              </w:rPr>
              <w:t xml:space="preserve"> </w:t>
            </w:r>
            <w:r>
              <w:rPr>
                <w:szCs w:val="22"/>
              </w:rPr>
              <w:t>3.66%)</w:t>
            </w:r>
            <w:r w:rsidRPr="00B41845">
              <w:rPr>
                <w:szCs w:val="22"/>
              </w:rPr>
              <w:t xml:space="preserve"> </w:t>
            </w:r>
            <w:r w:rsidRPr="00B41845">
              <w:rPr>
                <w:rFonts w:hint="eastAsia"/>
                <w:szCs w:val="22"/>
              </w:rPr>
              <w:t>및</w:t>
            </w:r>
            <w:r w:rsidRPr="00B41845">
              <w:rPr>
                <w:rFonts w:hint="eastAsia"/>
                <w:szCs w:val="22"/>
              </w:rPr>
              <w:t xml:space="preserve"> </w:t>
            </w:r>
            <w:r w:rsidRPr="00B41845">
              <w:rPr>
                <w:rFonts w:hint="eastAsia"/>
                <w:szCs w:val="22"/>
              </w:rPr>
              <w:t>이노폴리스</w:t>
            </w:r>
            <w:r w:rsidRPr="00B41845">
              <w:rPr>
                <w:rFonts w:hint="eastAsia"/>
                <w:szCs w:val="22"/>
              </w:rPr>
              <w:t xml:space="preserve"> 2</w:t>
            </w:r>
            <w:r w:rsidRPr="00B41845">
              <w:rPr>
                <w:szCs w:val="22"/>
              </w:rPr>
              <w:t xml:space="preserve">015 </w:t>
            </w:r>
            <w:r w:rsidRPr="00B41845">
              <w:rPr>
                <w:rFonts w:hint="eastAsia"/>
                <w:szCs w:val="22"/>
              </w:rPr>
              <w:t>제조</w:t>
            </w:r>
            <w:r w:rsidRPr="00B41845">
              <w:rPr>
                <w:rFonts w:hint="eastAsia"/>
                <w:szCs w:val="22"/>
              </w:rPr>
              <w:t>-</w:t>
            </w:r>
            <w:r w:rsidRPr="00B41845">
              <w:rPr>
                <w:szCs w:val="22"/>
              </w:rPr>
              <w:t xml:space="preserve">IoT </w:t>
            </w:r>
            <w:r w:rsidRPr="00B41845">
              <w:rPr>
                <w:rFonts w:hint="eastAsia"/>
                <w:szCs w:val="22"/>
              </w:rPr>
              <w:t>투자조합</w:t>
            </w:r>
            <w:r>
              <w:rPr>
                <w:szCs w:val="22"/>
              </w:rPr>
              <w:t>(</w:t>
            </w:r>
            <w:r>
              <w:rPr>
                <w:rFonts w:hint="eastAsia"/>
                <w:szCs w:val="22"/>
              </w:rPr>
              <w:t>현재</w:t>
            </w:r>
            <w:r>
              <w:rPr>
                <w:rFonts w:hint="eastAsia"/>
                <w:szCs w:val="22"/>
              </w:rPr>
              <w:t xml:space="preserve"> </w:t>
            </w:r>
            <w:r>
              <w:rPr>
                <w:rFonts w:hint="eastAsia"/>
                <w:szCs w:val="22"/>
              </w:rPr>
              <w:t>지분율</w:t>
            </w:r>
            <w:r>
              <w:rPr>
                <w:rFonts w:hint="eastAsia"/>
                <w:szCs w:val="22"/>
              </w:rPr>
              <w:t xml:space="preserve"> </w:t>
            </w:r>
            <w:r>
              <w:rPr>
                <w:szCs w:val="22"/>
              </w:rPr>
              <w:t>9.14%)</w:t>
            </w:r>
            <w:r w:rsidRPr="00B41845">
              <w:rPr>
                <w:rFonts w:hint="eastAsia"/>
                <w:szCs w:val="22"/>
              </w:rPr>
              <w:t>과</w:t>
            </w:r>
            <w:r w:rsidRPr="00B41845">
              <w:rPr>
                <w:rFonts w:hint="eastAsia"/>
                <w:szCs w:val="22"/>
              </w:rPr>
              <w:t xml:space="preserve"> </w:t>
            </w:r>
            <w:r w:rsidRPr="00B41845">
              <w:rPr>
                <w:rFonts w:hint="eastAsia"/>
                <w:szCs w:val="22"/>
              </w:rPr>
              <w:t>투자자의</w:t>
            </w:r>
            <w:r w:rsidRPr="00B41845">
              <w:rPr>
                <w:rFonts w:hint="eastAsia"/>
                <w:szCs w:val="22"/>
              </w:rPr>
              <w:t xml:space="preserve"> </w:t>
            </w:r>
            <w:r w:rsidRPr="00B41845">
              <w:rPr>
                <w:rFonts w:hint="eastAsia"/>
                <w:szCs w:val="22"/>
              </w:rPr>
              <w:t>풋옵션</w:t>
            </w:r>
            <w:r w:rsidRPr="00B41845">
              <w:rPr>
                <w:rFonts w:hint="eastAsia"/>
                <w:szCs w:val="22"/>
              </w:rPr>
              <w:t>,</w:t>
            </w:r>
            <w:r w:rsidRPr="00B41845">
              <w:rPr>
                <w:szCs w:val="22"/>
              </w:rPr>
              <w:t xml:space="preserve"> Tag-along Right</w:t>
            </w:r>
            <w:r w:rsidRPr="00B41845">
              <w:rPr>
                <w:rFonts w:hint="eastAsia"/>
                <w:szCs w:val="22"/>
              </w:rPr>
              <w:t>,</w:t>
            </w:r>
            <w:r w:rsidRPr="00B41845">
              <w:rPr>
                <w:szCs w:val="22"/>
              </w:rPr>
              <w:t xml:space="preserve"> </w:t>
            </w:r>
            <w:r w:rsidRPr="00B41845">
              <w:rPr>
                <w:rFonts w:hint="eastAsia"/>
                <w:szCs w:val="22"/>
              </w:rPr>
              <w:t>Tailwind</w:t>
            </w:r>
            <w:r w:rsidRPr="00B41845">
              <w:rPr>
                <w:rFonts w:hint="eastAsia"/>
                <w:szCs w:val="22"/>
              </w:rPr>
              <w:t>의</w:t>
            </w:r>
            <w:r w:rsidRPr="00B41845">
              <w:rPr>
                <w:rFonts w:hint="eastAsia"/>
                <w:szCs w:val="22"/>
              </w:rPr>
              <w:t xml:space="preserve"> </w:t>
            </w:r>
            <w:r w:rsidRPr="00B41845">
              <w:rPr>
                <w:szCs w:val="22"/>
              </w:rPr>
              <w:t>ROFR</w:t>
            </w:r>
            <w:r w:rsidRPr="00B41845">
              <w:rPr>
                <w:rFonts w:hint="eastAsia"/>
                <w:szCs w:val="22"/>
              </w:rPr>
              <w:t>에</w:t>
            </w:r>
            <w:r w:rsidRPr="00B41845">
              <w:rPr>
                <w:rFonts w:hint="eastAsia"/>
                <w:szCs w:val="22"/>
              </w:rPr>
              <w:t xml:space="preserve"> </w:t>
            </w:r>
            <w:r w:rsidRPr="00B41845">
              <w:rPr>
                <w:rFonts w:hint="eastAsia"/>
                <w:szCs w:val="22"/>
              </w:rPr>
              <w:t>관한</w:t>
            </w:r>
            <w:r w:rsidRPr="00B41845">
              <w:rPr>
                <w:rFonts w:hint="eastAsia"/>
                <w:szCs w:val="22"/>
              </w:rPr>
              <w:t xml:space="preserve"> </w:t>
            </w:r>
            <w:r w:rsidRPr="00B41845">
              <w:rPr>
                <w:rFonts w:hint="eastAsia"/>
                <w:szCs w:val="22"/>
              </w:rPr>
              <w:t>합의서를</w:t>
            </w:r>
            <w:r w:rsidRPr="00B41845">
              <w:rPr>
                <w:rFonts w:hint="eastAsia"/>
                <w:szCs w:val="22"/>
              </w:rPr>
              <w:t xml:space="preserve"> </w:t>
            </w:r>
            <w:r w:rsidRPr="00B41845">
              <w:rPr>
                <w:rFonts w:hint="eastAsia"/>
                <w:szCs w:val="22"/>
              </w:rPr>
              <w:t>체결</w:t>
            </w:r>
            <w:r>
              <w:rPr>
                <w:rFonts w:hint="eastAsia"/>
                <w:szCs w:val="22"/>
              </w:rPr>
              <w:t>함</w:t>
            </w:r>
            <w:r w:rsidRPr="00B41845">
              <w:rPr>
                <w:rFonts w:hint="eastAsia"/>
                <w:szCs w:val="22"/>
              </w:rPr>
              <w:t>.</w:t>
            </w:r>
          </w:p>
          <w:p w14:paraId="39235CCE"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113C27">
              <w:rPr>
                <w:rFonts w:hint="eastAsia"/>
                <w:b/>
                <w:szCs w:val="22"/>
              </w:rPr>
              <w:t>투자자의</w:t>
            </w:r>
            <w:r w:rsidRPr="00113C27">
              <w:rPr>
                <w:rFonts w:hint="eastAsia"/>
                <w:b/>
                <w:szCs w:val="22"/>
              </w:rPr>
              <w:t xml:space="preserve"> </w:t>
            </w:r>
            <w:r w:rsidRPr="00113C27">
              <w:rPr>
                <w:rFonts w:hint="eastAsia"/>
                <w:b/>
                <w:szCs w:val="22"/>
              </w:rPr>
              <w:t>풋옵션</w:t>
            </w:r>
            <w:r>
              <w:rPr>
                <w:rFonts w:hint="eastAsia"/>
                <w:szCs w:val="22"/>
              </w:rPr>
              <w:t>:</w:t>
            </w:r>
            <w:r>
              <w:rPr>
                <w:szCs w:val="22"/>
              </w:rPr>
              <w:t xml:space="preserve"> </w:t>
            </w:r>
            <w:r>
              <w:rPr>
                <w:rFonts w:hint="eastAsia"/>
                <w:szCs w:val="22"/>
              </w:rPr>
              <w:t>일정기간</w:t>
            </w:r>
            <w:r>
              <w:rPr>
                <w:rFonts w:hint="eastAsia"/>
                <w:szCs w:val="22"/>
              </w:rPr>
              <w:t xml:space="preserve"> </w:t>
            </w:r>
            <w:r>
              <w:rPr>
                <w:rFonts w:hint="eastAsia"/>
                <w:szCs w:val="22"/>
              </w:rPr>
              <w:t>이내</w:t>
            </w:r>
            <w:r>
              <w:rPr>
                <w:rFonts w:hint="eastAsia"/>
                <w:szCs w:val="22"/>
              </w:rPr>
              <w:t xml:space="preserve"> </w:t>
            </w:r>
            <w:r>
              <w:rPr>
                <w:rFonts w:hint="eastAsia"/>
                <w:szCs w:val="22"/>
              </w:rPr>
              <w:t>팟빵</w:t>
            </w:r>
            <w:r>
              <w:rPr>
                <w:rFonts w:hint="eastAsia"/>
                <w:szCs w:val="22"/>
              </w:rPr>
              <w:t xml:space="preserve"> </w:t>
            </w:r>
            <w:r>
              <w:rPr>
                <w:rFonts w:hint="eastAsia"/>
                <w:szCs w:val="22"/>
              </w:rPr>
              <w:t>상장이</w:t>
            </w:r>
            <w:r>
              <w:rPr>
                <w:rFonts w:hint="eastAsia"/>
                <w:szCs w:val="22"/>
              </w:rPr>
              <w:t xml:space="preserve"> </w:t>
            </w:r>
            <w:r>
              <w:rPr>
                <w:rFonts w:hint="eastAsia"/>
                <w:szCs w:val="22"/>
              </w:rPr>
              <w:t>이루어지지</w:t>
            </w:r>
            <w:r>
              <w:rPr>
                <w:rFonts w:hint="eastAsia"/>
                <w:szCs w:val="22"/>
              </w:rPr>
              <w:t xml:space="preserve"> </w:t>
            </w:r>
            <w:r>
              <w:rPr>
                <w:rFonts w:hint="eastAsia"/>
                <w:szCs w:val="22"/>
              </w:rPr>
              <w:t>않는</w:t>
            </w:r>
            <w:r>
              <w:rPr>
                <w:rFonts w:hint="eastAsia"/>
                <w:szCs w:val="22"/>
              </w:rPr>
              <w:t xml:space="preserve"> </w:t>
            </w:r>
            <w:r>
              <w:rPr>
                <w:rFonts w:hint="eastAsia"/>
                <w:szCs w:val="22"/>
              </w:rPr>
              <w:t>경우</w:t>
            </w:r>
            <w:r>
              <w:rPr>
                <w:rFonts w:hint="eastAsia"/>
                <w:szCs w:val="22"/>
              </w:rPr>
              <w:t xml:space="preserve"> </w:t>
            </w:r>
            <w:r>
              <w:rPr>
                <w:rFonts w:hint="eastAsia"/>
                <w:szCs w:val="22"/>
              </w:rPr>
              <w:t>소유</w:t>
            </w:r>
            <w:r>
              <w:rPr>
                <w:rFonts w:hint="eastAsia"/>
                <w:szCs w:val="22"/>
              </w:rPr>
              <w:t xml:space="preserve"> </w:t>
            </w:r>
            <w:r>
              <w:rPr>
                <w:rFonts w:hint="eastAsia"/>
                <w:szCs w:val="22"/>
              </w:rPr>
              <w:t>팟빵</w:t>
            </w:r>
            <w:r>
              <w:rPr>
                <w:rFonts w:hint="eastAsia"/>
                <w:szCs w:val="22"/>
              </w:rPr>
              <w:t xml:space="preserve"> </w:t>
            </w:r>
            <w:r>
              <w:rPr>
                <w:rFonts w:hint="eastAsia"/>
                <w:szCs w:val="22"/>
              </w:rPr>
              <w:t>주식을</w:t>
            </w:r>
            <w:r>
              <w:rPr>
                <w:rFonts w:hint="eastAsia"/>
                <w:szCs w:val="22"/>
              </w:rPr>
              <w:t xml:space="preserve"> </w:t>
            </w:r>
            <w:r>
              <w:rPr>
                <w:szCs w:val="22"/>
              </w:rPr>
              <w:t>Tailwind</w:t>
            </w:r>
            <w:r>
              <w:rPr>
                <w:rFonts w:hint="eastAsia"/>
                <w:szCs w:val="22"/>
              </w:rPr>
              <w:t>에게</w:t>
            </w:r>
            <w:r>
              <w:rPr>
                <w:rFonts w:hint="eastAsia"/>
                <w:szCs w:val="22"/>
              </w:rPr>
              <w:t xml:space="preserve"> </w:t>
            </w:r>
            <w:r>
              <w:rPr>
                <w:rFonts w:hint="eastAsia"/>
                <w:szCs w:val="22"/>
              </w:rPr>
              <w:t>매도할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풋옵션</w:t>
            </w:r>
            <w:r>
              <w:rPr>
                <w:rFonts w:hint="eastAsia"/>
                <w:szCs w:val="22"/>
              </w:rPr>
              <w:t xml:space="preserve"> </w:t>
            </w:r>
            <w:r>
              <w:rPr>
                <w:rFonts w:hint="eastAsia"/>
                <w:szCs w:val="22"/>
              </w:rPr>
              <w:t>보유</w:t>
            </w:r>
          </w:p>
        </w:tc>
        <w:tc>
          <w:tcPr>
            <w:tcW w:w="1612" w:type="pct"/>
            <w:tcBorders>
              <w:top w:val="single" w:sz="12" w:space="0" w:color="000080"/>
              <w:bottom w:val="single" w:sz="12" w:space="0" w:color="000080"/>
            </w:tcBorders>
            <w:shd w:val="clear" w:color="auto" w:fill="auto"/>
          </w:tcPr>
          <w:p w14:paraId="1CAC0FC6"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팟빵이</w:t>
            </w:r>
            <w:r>
              <w:rPr>
                <w:rFonts w:hint="eastAsia"/>
                <w:szCs w:val="22"/>
              </w:rPr>
              <w:t xml:space="preserve"> </w:t>
            </w:r>
            <w:r>
              <w:rPr>
                <w:szCs w:val="22"/>
              </w:rPr>
              <w:t>2023</w:t>
            </w:r>
            <w:r>
              <w:rPr>
                <w:rFonts w:hint="eastAsia"/>
                <w:szCs w:val="22"/>
              </w:rPr>
              <w:t>년</w:t>
            </w:r>
            <w:r>
              <w:rPr>
                <w:rFonts w:hint="eastAsia"/>
                <w:szCs w:val="22"/>
              </w:rPr>
              <w:t xml:space="preserve"> </w:t>
            </w:r>
            <w:r>
              <w:rPr>
                <w:szCs w:val="22"/>
              </w:rPr>
              <w:t>9</w:t>
            </w:r>
            <w:r>
              <w:rPr>
                <w:rFonts w:hint="eastAsia"/>
                <w:szCs w:val="22"/>
              </w:rPr>
              <w:t>월</w:t>
            </w:r>
            <w:r>
              <w:rPr>
                <w:rFonts w:hint="eastAsia"/>
                <w:szCs w:val="22"/>
              </w:rPr>
              <w:t xml:space="preserve"> </w:t>
            </w:r>
            <w:r>
              <w:rPr>
                <w:szCs w:val="22"/>
              </w:rPr>
              <w:t>29</w:t>
            </w:r>
            <w:r>
              <w:rPr>
                <w:rFonts w:hint="eastAsia"/>
                <w:szCs w:val="22"/>
              </w:rPr>
              <w:t>일까지</w:t>
            </w:r>
            <w:r>
              <w:rPr>
                <w:rFonts w:hint="eastAsia"/>
                <w:szCs w:val="22"/>
              </w:rPr>
              <w:t xml:space="preserve"> </w:t>
            </w:r>
            <w:r>
              <w:rPr>
                <w:rFonts w:hint="eastAsia"/>
                <w:szCs w:val="22"/>
              </w:rPr>
              <w:t>상장예비심사</w:t>
            </w:r>
            <w:r>
              <w:rPr>
                <w:rFonts w:hint="eastAsia"/>
                <w:szCs w:val="22"/>
              </w:rPr>
              <w:t xml:space="preserve"> </w:t>
            </w:r>
            <w:r>
              <w:rPr>
                <w:rFonts w:hint="eastAsia"/>
                <w:szCs w:val="22"/>
              </w:rPr>
              <w:t>청구를</w:t>
            </w:r>
            <w:r>
              <w:rPr>
                <w:rFonts w:hint="eastAsia"/>
                <w:szCs w:val="22"/>
              </w:rPr>
              <w:t xml:space="preserve"> </w:t>
            </w:r>
            <w:r>
              <w:rPr>
                <w:rFonts w:hint="eastAsia"/>
                <w:szCs w:val="22"/>
              </w:rPr>
              <w:t>하지</w:t>
            </w:r>
            <w:r>
              <w:rPr>
                <w:rFonts w:hint="eastAsia"/>
                <w:szCs w:val="22"/>
              </w:rPr>
              <w:t xml:space="preserve"> </w:t>
            </w:r>
            <w:r>
              <w:rPr>
                <w:rFonts w:hint="eastAsia"/>
                <w:szCs w:val="22"/>
              </w:rPr>
              <w:t>않은</w:t>
            </w:r>
            <w:r>
              <w:rPr>
                <w:rFonts w:hint="eastAsia"/>
                <w:szCs w:val="22"/>
              </w:rPr>
              <w:t xml:space="preserve"> </w:t>
            </w:r>
            <w:r>
              <w:rPr>
                <w:rFonts w:hint="eastAsia"/>
                <w:szCs w:val="22"/>
              </w:rPr>
              <w:t>경우</w:t>
            </w:r>
            <w:r>
              <w:rPr>
                <w:rFonts w:hint="eastAsia"/>
                <w:szCs w:val="22"/>
              </w:rPr>
              <w:t xml:space="preserve"> </w:t>
            </w:r>
            <w:r>
              <w:rPr>
                <w:rFonts w:hint="eastAsia"/>
                <w:szCs w:val="22"/>
              </w:rPr>
              <w:t>투자자는</w:t>
            </w:r>
            <w:r>
              <w:rPr>
                <w:rFonts w:hint="eastAsia"/>
                <w:szCs w:val="22"/>
              </w:rPr>
              <w:t xml:space="preserve"> </w:t>
            </w:r>
            <w:r>
              <w:rPr>
                <w:rFonts w:hint="eastAsia"/>
                <w:szCs w:val="22"/>
              </w:rPr>
              <w:t>소유</w:t>
            </w:r>
            <w:r>
              <w:rPr>
                <w:rFonts w:hint="eastAsia"/>
                <w:szCs w:val="22"/>
              </w:rPr>
              <w:t xml:space="preserve"> </w:t>
            </w:r>
            <w:r>
              <w:rPr>
                <w:rFonts w:hint="eastAsia"/>
                <w:szCs w:val="22"/>
              </w:rPr>
              <w:t>팟빵</w:t>
            </w:r>
            <w:r>
              <w:rPr>
                <w:rFonts w:hint="eastAsia"/>
                <w:szCs w:val="22"/>
              </w:rPr>
              <w:t xml:space="preserve"> </w:t>
            </w:r>
            <w:r>
              <w:rPr>
                <w:rFonts w:hint="eastAsia"/>
                <w:szCs w:val="22"/>
              </w:rPr>
              <w:t>주식을</w:t>
            </w:r>
            <w:r>
              <w:rPr>
                <w:rFonts w:hint="eastAsia"/>
                <w:szCs w:val="22"/>
              </w:rPr>
              <w:t xml:space="preserve"> </w:t>
            </w:r>
            <w:r>
              <w:rPr>
                <w:szCs w:val="22"/>
              </w:rPr>
              <w:t>Tailwind</w:t>
            </w:r>
            <w:r>
              <w:rPr>
                <w:rFonts w:hint="eastAsia"/>
                <w:szCs w:val="22"/>
              </w:rPr>
              <w:t>에게</w:t>
            </w:r>
            <w:r>
              <w:rPr>
                <w:rFonts w:hint="eastAsia"/>
                <w:szCs w:val="22"/>
              </w:rPr>
              <w:t xml:space="preserve"> </w:t>
            </w:r>
            <w:r>
              <w:rPr>
                <w:rFonts w:hint="eastAsia"/>
                <w:szCs w:val="22"/>
              </w:rPr>
              <w:t>매도할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풋옵션</w:t>
            </w:r>
            <w:r>
              <w:rPr>
                <w:rFonts w:hint="eastAsia"/>
                <w:szCs w:val="22"/>
              </w:rPr>
              <w:t xml:space="preserve"> </w:t>
            </w:r>
            <w:r>
              <w:rPr>
                <w:rFonts w:hint="eastAsia"/>
                <w:szCs w:val="22"/>
              </w:rPr>
              <w:t>보유</w:t>
            </w:r>
          </w:p>
          <w:p w14:paraId="0FE5D69B" w14:textId="280E281E" w:rsidR="007E2557" w:rsidRPr="0044466D" w:rsidRDefault="007E2557" w:rsidP="00AF516B">
            <w:pPr>
              <w:pStyle w:val="afff4"/>
              <w:widowControl w:val="0"/>
              <w:numPr>
                <w:ilvl w:val="0"/>
                <w:numId w:val="14"/>
              </w:numPr>
              <w:wordWrap w:val="0"/>
              <w:autoSpaceDN w:val="0"/>
              <w:adjustRightInd w:val="0"/>
              <w:snapToGrid w:val="0"/>
              <w:spacing w:before="60" w:after="60" w:line="280" w:lineRule="atLeast"/>
              <w:ind w:leftChars="0"/>
              <w:rPr>
                <w:szCs w:val="22"/>
              </w:rPr>
            </w:pPr>
            <w:r w:rsidRPr="00AF516B">
              <w:rPr>
                <w:rFonts w:hint="eastAsia"/>
                <w:b/>
                <w:szCs w:val="22"/>
              </w:rPr>
              <w:t>풋옵션</w:t>
            </w:r>
            <w:r w:rsidRPr="00AF516B">
              <w:rPr>
                <w:rFonts w:hint="eastAsia"/>
                <w:b/>
                <w:szCs w:val="22"/>
              </w:rPr>
              <w:t xml:space="preserve"> </w:t>
            </w:r>
            <w:r w:rsidRPr="00AF516B">
              <w:rPr>
                <w:rFonts w:hint="eastAsia"/>
                <w:b/>
                <w:szCs w:val="22"/>
              </w:rPr>
              <w:t>행사가격</w:t>
            </w:r>
            <w:r w:rsidR="00AF516B">
              <w:rPr>
                <w:rFonts w:hint="eastAsia"/>
                <w:szCs w:val="22"/>
              </w:rPr>
              <w:t>:</w:t>
            </w:r>
            <w:r>
              <w:rPr>
                <w:szCs w:val="22"/>
              </w:rPr>
              <w:t xml:space="preserve"> </w:t>
            </w:r>
            <w:r>
              <w:rPr>
                <w:rFonts w:hint="eastAsia"/>
                <w:szCs w:val="22"/>
              </w:rPr>
              <w:t>투자자의</w:t>
            </w:r>
            <w:r>
              <w:rPr>
                <w:rFonts w:hint="eastAsia"/>
                <w:szCs w:val="22"/>
              </w:rPr>
              <w:t xml:space="preserve"> </w:t>
            </w:r>
            <w:r>
              <w:rPr>
                <w:rFonts w:hint="eastAsia"/>
                <w:szCs w:val="22"/>
              </w:rPr>
              <w:t>투자금에</w:t>
            </w:r>
            <w:r>
              <w:rPr>
                <w:rFonts w:hint="eastAsia"/>
                <w:szCs w:val="22"/>
              </w:rPr>
              <w:t xml:space="preserve"> </w:t>
            </w:r>
            <w:r>
              <w:rPr>
                <w:rFonts w:hint="eastAsia"/>
                <w:szCs w:val="22"/>
              </w:rPr>
              <w:t>투자금</w:t>
            </w:r>
            <w:r>
              <w:rPr>
                <w:rFonts w:hint="eastAsia"/>
                <w:szCs w:val="22"/>
              </w:rPr>
              <w:t xml:space="preserve"> </w:t>
            </w:r>
            <w:r>
              <w:rPr>
                <w:rFonts w:hint="eastAsia"/>
                <w:szCs w:val="22"/>
              </w:rPr>
              <w:t>납입일로부터</w:t>
            </w:r>
            <w:r>
              <w:rPr>
                <w:rFonts w:hint="eastAsia"/>
                <w:szCs w:val="22"/>
              </w:rPr>
              <w:t xml:space="preserve"> </w:t>
            </w:r>
            <w:r>
              <w:rPr>
                <w:rFonts w:hint="eastAsia"/>
                <w:szCs w:val="22"/>
              </w:rPr>
              <w:t>연복리</w:t>
            </w:r>
            <w:r>
              <w:rPr>
                <w:rFonts w:hint="eastAsia"/>
                <w:szCs w:val="22"/>
              </w:rPr>
              <w:t xml:space="preserve"> </w:t>
            </w:r>
            <w:r>
              <w:rPr>
                <w:szCs w:val="22"/>
              </w:rPr>
              <w:t>6%</w:t>
            </w:r>
            <w:r>
              <w:rPr>
                <w:rFonts w:hint="eastAsia"/>
                <w:szCs w:val="22"/>
              </w:rPr>
              <w:t>를</w:t>
            </w:r>
            <w:r>
              <w:rPr>
                <w:rFonts w:hint="eastAsia"/>
                <w:szCs w:val="22"/>
              </w:rPr>
              <w:t xml:space="preserve"> </w:t>
            </w:r>
            <w:r>
              <w:rPr>
                <w:rFonts w:hint="eastAsia"/>
                <w:szCs w:val="22"/>
              </w:rPr>
              <w:t>적용한</w:t>
            </w:r>
            <w:r>
              <w:rPr>
                <w:rFonts w:hint="eastAsia"/>
                <w:szCs w:val="22"/>
              </w:rPr>
              <w:t xml:space="preserve"> </w:t>
            </w:r>
            <w:r>
              <w:rPr>
                <w:rFonts w:hint="eastAsia"/>
                <w:szCs w:val="22"/>
              </w:rPr>
              <w:t>금액</w:t>
            </w:r>
          </w:p>
        </w:tc>
        <w:tc>
          <w:tcPr>
            <w:tcW w:w="922" w:type="pct"/>
            <w:tcBorders>
              <w:top w:val="single" w:sz="12" w:space="0" w:color="000080"/>
              <w:bottom w:val="single" w:sz="12" w:space="0" w:color="000080"/>
            </w:tcBorders>
            <w:shd w:val="clear" w:color="auto" w:fill="auto"/>
          </w:tcPr>
          <w:p w14:paraId="7F66AA35" w14:textId="4225E216" w:rsidR="007E2557" w:rsidRDefault="007E2557" w:rsidP="0061035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팟빵이</w:t>
            </w:r>
            <w:r>
              <w:rPr>
                <w:rFonts w:hint="eastAsia"/>
                <w:szCs w:val="22"/>
              </w:rPr>
              <w:t xml:space="preserve"> </w:t>
            </w:r>
            <w:r>
              <w:rPr>
                <w:szCs w:val="22"/>
              </w:rPr>
              <w:t>2023</w:t>
            </w:r>
            <w:r>
              <w:rPr>
                <w:rFonts w:hint="eastAsia"/>
                <w:szCs w:val="22"/>
              </w:rPr>
              <w:t>년</w:t>
            </w:r>
            <w:r>
              <w:rPr>
                <w:rFonts w:hint="eastAsia"/>
                <w:szCs w:val="22"/>
              </w:rPr>
              <w:t xml:space="preserve"> 9</w:t>
            </w:r>
            <w:r>
              <w:rPr>
                <w:rFonts w:hint="eastAsia"/>
                <w:szCs w:val="22"/>
              </w:rPr>
              <w:t>월</w:t>
            </w:r>
            <w:r>
              <w:rPr>
                <w:rFonts w:hint="eastAsia"/>
                <w:szCs w:val="22"/>
              </w:rPr>
              <w:t xml:space="preserve"> </w:t>
            </w:r>
            <w:r>
              <w:rPr>
                <w:szCs w:val="22"/>
              </w:rPr>
              <w:t>29</w:t>
            </w:r>
            <w:r>
              <w:rPr>
                <w:rFonts w:hint="eastAsia"/>
                <w:szCs w:val="22"/>
              </w:rPr>
              <w:t>일까지</w:t>
            </w:r>
            <w:r>
              <w:rPr>
                <w:rFonts w:hint="eastAsia"/>
                <w:szCs w:val="22"/>
              </w:rPr>
              <w:t xml:space="preserve"> </w:t>
            </w:r>
            <w:r>
              <w:rPr>
                <w:rFonts w:hint="eastAsia"/>
                <w:szCs w:val="22"/>
              </w:rPr>
              <w:t>상장예비심사</w:t>
            </w:r>
            <w:r>
              <w:rPr>
                <w:rFonts w:hint="eastAsia"/>
                <w:szCs w:val="22"/>
              </w:rPr>
              <w:t xml:space="preserve"> </w:t>
            </w:r>
            <w:r>
              <w:rPr>
                <w:rFonts w:hint="eastAsia"/>
                <w:szCs w:val="22"/>
              </w:rPr>
              <w:t>청구를</w:t>
            </w:r>
            <w:r>
              <w:rPr>
                <w:rFonts w:hint="eastAsia"/>
                <w:szCs w:val="22"/>
              </w:rPr>
              <w:t xml:space="preserve"> </w:t>
            </w:r>
            <w:r>
              <w:rPr>
                <w:rFonts w:hint="eastAsia"/>
                <w:szCs w:val="22"/>
              </w:rPr>
              <w:t>하지</w:t>
            </w:r>
            <w:r>
              <w:rPr>
                <w:rFonts w:hint="eastAsia"/>
                <w:szCs w:val="22"/>
              </w:rPr>
              <w:t xml:space="preserve"> </w:t>
            </w:r>
            <w:r>
              <w:rPr>
                <w:rFonts w:hint="eastAsia"/>
                <w:szCs w:val="22"/>
              </w:rPr>
              <w:t>않는</w:t>
            </w:r>
            <w:r>
              <w:rPr>
                <w:rFonts w:hint="eastAsia"/>
                <w:szCs w:val="22"/>
              </w:rPr>
              <w:t xml:space="preserve"> </w:t>
            </w:r>
            <w:r>
              <w:rPr>
                <w:rFonts w:hint="eastAsia"/>
                <w:szCs w:val="22"/>
              </w:rPr>
              <w:t>경우</w:t>
            </w:r>
            <w:r>
              <w:rPr>
                <w:rFonts w:hint="eastAsia"/>
                <w:szCs w:val="22"/>
              </w:rPr>
              <w:t xml:space="preserve"> </w:t>
            </w:r>
            <w:r>
              <w:rPr>
                <w:rFonts w:hint="eastAsia"/>
                <w:szCs w:val="22"/>
              </w:rPr>
              <w:t>투자자들이</w:t>
            </w:r>
            <w:r>
              <w:rPr>
                <w:rFonts w:hint="eastAsia"/>
                <w:szCs w:val="22"/>
              </w:rPr>
              <w:t xml:space="preserve"> </w:t>
            </w:r>
            <w:r>
              <w:rPr>
                <w:rFonts w:hint="eastAsia"/>
                <w:szCs w:val="22"/>
              </w:rPr>
              <w:t>풋옵션</w:t>
            </w:r>
            <w:r>
              <w:rPr>
                <w:rFonts w:hint="eastAsia"/>
                <w:szCs w:val="22"/>
              </w:rPr>
              <w:t xml:space="preserve"> </w:t>
            </w:r>
            <w:r>
              <w:rPr>
                <w:rFonts w:hint="eastAsia"/>
                <w:szCs w:val="22"/>
              </w:rPr>
              <w:t>행사</w:t>
            </w:r>
            <w:r>
              <w:rPr>
                <w:rFonts w:hint="eastAsia"/>
                <w:szCs w:val="22"/>
              </w:rPr>
              <w:t xml:space="preserve"> </w:t>
            </w:r>
            <w:r>
              <w:rPr>
                <w:rFonts w:hint="eastAsia"/>
                <w:szCs w:val="22"/>
              </w:rPr>
              <w:t>가능</w:t>
            </w:r>
            <w:r w:rsidR="00E37E6B">
              <w:rPr>
                <w:rFonts w:hint="eastAsia"/>
                <w:szCs w:val="22"/>
              </w:rPr>
              <w:t>하고</w:t>
            </w:r>
            <w:r w:rsidR="00E37E6B">
              <w:rPr>
                <w:rFonts w:hint="eastAsia"/>
                <w:szCs w:val="22"/>
              </w:rPr>
              <w:t xml:space="preserve"> </w:t>
            </w:r>
            <w:r w:rsidR="00E37E6B">
              <w:rPr>
                <w:rFonts w:hint="eastAsia"/>
                <w:szCs w:val="22"/>
              </w:rPr>
              <w:t>이</w:t>
            </w:r>
            <w:r w:rsidR="00E37E6B">
              <w:rPr>
                <w:rFonts w:hint="eastAsia"/>
                <w:szCs w:val="22"/>
              </w:rPr>
              <w:t xml:space="preserve"> </w:t>
            </w:r>
            <w:r w:rsidR="00E37E6B">
              <w:rPr>
                <w:rFonts w:hint="eastAsia"/>
                <w:szCs w:val="22"/>
              </w:rPr>
              <w:t>경우</w:t>
            </w:r>
            <w:r w:rsidR="00E37E6B">
              <w:rPr>
                <w:szCs w:val="22"/>
              </w:rPr>
              <w:t xml:space="preserve"> Tailwind</w:t>
            </w:r>
            <w:r w:rsidR="00E37E6B">
              <w:rPr>
                <w:rFonts w:hint="eastAsia"/>
                <w:szCs w:val="22"/>
              </w:rPr>
              <w:t>가</w:t>
            </w:r>
            <w:r w:rsidR="00E37E6B">
              <w:rPr>
                <w:rFonts w:hint="eastAsia"/>
                <w:szCs w:val="22"/>
              </w:rPr>
              <w:t xml:space="preserve"> </w:t>
            </w:r>
            <w:r w:rsidR="00E37E6B">
              <w:rPr>
                <w:rFonts w:hint="eastAsia"/>
                <w:szCs w:val="22"/>
              </w:rPr>
              <w:t>주식매매대금</w:t>
            </w:r>
            <w:r w:rsidR="00E37E6B">
              <w:rPr>
                <w:rFonts w:hint="eastAsia"/>
                <w:szCs w:val="22"/>
              </w:rPr>
              <w:t xml:space="preserve"> </w:t>
            </w:r>
            <w:r w:rsidR="00E37E6B">
              <w:rPr>
                <w:rFonts w:hint="eastAsia"/>
                <w:szCs w:val="22"/>
              </w:rPr>
              <w:t>지급함으로써</w:t>
            </w:r>
            <w:r w:rsidR="00E37E6B">
              <w:rPr>
                <w:rFonts w:hint="eastAsia"/>
                <w:szCs w:val="22"/>
              </w:rPr>
              <w:t xml:space="preserve"> </w:t>
            </w:r>
            <w:r w:rsidR="00E37E6B">
              <w:rPr>
                <w:rFonts w:hint="eastAsia"/>
                <w:szCs w:val="22"/>
              </w:rPr>
              <w:t>그</w:t>
            </w:r>
            <w:r w:rsidR="00E37E6B">
              <w:rPr>
                <w:rFonts w:hint="eastAsia"/>
                <w:szCs w:val="22"/>
              </w:rPr>
              <w:t xml:space="preserve"> </w:t>
            </w:r>
            <w:r w:rsidR="00E37E6B">
              <w:rPr>
                <w:rFonts w:hint="eastAsia"/>
                <w:szCs w:val="22"/>
              </w:rPr>
              <w:t>상당의</w:t>
            </w:r>
            <w:r w:rsidR="00E37E6B">
              <w:rPr>
                <w:rFonts w:hint="eastAsia"/>
                <w:szCs w:val="22"/>
              </w:rPr>
              <w:t xml:space="preserve"> </w:t>
            </w:r>
            <w:r w:rsidR="00E37E6B">
              <w:rPr>
                <w:rFonts w:hint="eastAsia"/>
                <w:szCs w:val="22"/>
              </w:rPr>
              <w:t>금전적</w:t>
            </w:r>
            <w:r w:rsidR="00E37E6B">
              <w:rPr>
                <w:rFonts w:hint="eastAsia"/>
                <w:szCs w:val="22"/>
              </w:rPr>
              <w:t xml:space="preserve"> </w:t>
            </w:r>
            <w:r w:rsidR="00E37E6B">
              <w:rPr>
                <w:rFonts w:hint="eastAsia"/>
                <w:szCs w:val="22"/>
              </w:rPr>
              <w:t>손해가</w:t>
            </w:r>
            <w:r w:rsidR="00E37E6B">
              <w:rPr>
                <w:rFonts w:hint="eastAsia"/>
                <w:szCs w:val="22"/>
              </w:rPr>
              <w:t xml:space="preserve"> </w:t>
            </w:r>
            <w:r w:rsidR="00E37E6B">
              <w:rPr>
                <w:rFonts w:hint="eastAsia"/>
                <w:szCs w:val="22"/>
              </w:rPr>
              <w:t>발생할</w:t>
            </w:r>
            <w:r w:rsidR="00E37E6B">
              <w:rPr>
                <w:rFonts w:hint="eastAsia"/>
                <w:szCs w:val="22"/>
              </w:rPr>
              <w:t xml:space="preserve"> </w:t>
            </w:r>
            <w:r w:rsidR="00E37E6B">
              <w:rPr>
                <w:rFonts w:hint="eastAsia"/>
                <w:szCs w:val="22"/>
              </w:rPr>
              <w:t>수</w:t>
            </w:r>
            <w:r w:rsidR="00E37E6B">
              <w:rPr>
                <w:rFonts w:hint="eastAsia"/>
                <w:szCs w:val="22"/>
              </w:rPr>
              <w:t xml:space="preserve"> </w:t>
            </w:r>
            <w:r w:rsidR="00E37E6B">
              <w:rPr>
                <w:rFonts w:hint="eastAsia"/>
                <w:szCs w:val="22"/>
              </w:rPr>
              <w:t>있음</w:t>
            </w:r>
            <w:r>
              <w:rPr>
                <w:rFonts w:hint="eastAsia"/>
                <w:szCs w:val="22"/>
              </w:rPr>
              <w:t>.</w:t>
            </w:r>
          </w:p>
        </w:tc>
      </w:tr>
      <w:tr w:rsidR="007E2557" w14:paraId="2AC5E337" w14:textId="77777777" w:rsidTr="00C3439B">
        <w:trPr>
          <w:trHeight w:val="20"/>
        </w:trPr>
        <w:tc>
          <w:tcPr>
            <w:tcW w:w="680" w:type="pct"/>
            <w:tcBorders>
              <w:top w:val="single" w:sz="12" w:space="0" w:color="000080"/>
              <w:bottom w:val="single" w:sz="12" w:space="0" w:color="000080"/>
            </w:tcBorders>
            <w:shd w:val="clear" w:color="auto" w:fill="auto"/>
          </w:tcPr>
          <w:p w14:paraId="36752310"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관계회사</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t>더화이트커뮤니케이션</w:t>
            </w:r>
            <w:r w:rsidRPr="0055656B">
              <w:rPr>
                <w:rFonts w:hint="eastAsia"/>
                <w:b/>
                <w:color w:val="4C1B12"/>
                <w:sz w:val="20"/>
                <w:szCs w:val="22"/>
              </w:rPr>
              <w:t xml:space="preserve"> </w:t>
            </w:r>
            <w:r w:rsidRPr="0055656B">
              <w:rPr>
                <w:rFonts w:hint="eastAsia"/>
                <w:b/>
                <w:color w:val="4C1B12"/>
                <w:sz w:val="20"/>
                <w:szCs w:val="22"/>
              </w:rPr>
              <w:t>주주와의</w:t>
            </w:r>
            <w:r w:rsidRPr="0055656B">
              <w:rPr>
                <w:rFonts w:hint="eastAsia"/>
                <w:b/>
                <w:color w:val="4C1B12"/>
                <w:sz w:val="20"/>
                <w:szCs w:val="22"/>
              </w:rPr>
              <w:t xml:space="preserve"> </w:t>
            </w:r>
            <w:r w:rsidRPr="0055656B">
              <w:rPr>
                <w:rFonts w:hint="eastAsia"/>
                <w:b/>
                <w:color w:val="4C1B12"/>
                <w:sz w:val="20"/>
                <w:szCs w:val="22"/>
              </w:rPr>
              <w:t>콜옵션</w:t>
            </w:r>
            <w:r w:rsidRPr="0055656B">
              <w:rPr>
                <w:b/>
                <w:color w:val="4C1B12"/>
                <w:sz w:val="20"/>
                <w:szCs w:val="22"/>
              </w:rPr>
              <w:t>/</w:t>
            </w:r>
            <w:r w:rsidRPr="0055656B">
              <w:rPr>
                <w:rFonts w:hint="eastAsia"/>
                <w:b/>
                <w:color w:val="4C1B12"/>
                <w:sz w:val="20"/>
                <w:szCs w:val="22"/>
              </w:rPr>
              <w:t>풋옵션</w:t>
            </w:r>
            <w:r w:rsidRPr="0055656B">
              <w:rPr>
                <w:rFonts w:hint="eastAsia"/>
                <w:b/>
                <w:color w:val="4C1B12"/>
                <w:sz w:val="20"/>
                <w:szCs w:val="22"/>
              </w:rPr>
              <w:t xml:space="preserve"> </w:t>
            </w:r>
            <w:r w:rsidRPr="0055656B">
              <w:rPr>
                <w:rFonts w:hint="eastAsia"/>
                <w:b/>
                <w:color w:val="4C1B12"/>
                <w:sz w:val="20"/>
                <w:szCs w:val="22"/>
              </w:rPr>
              <w:t>약정</w:t>
            </w:r>
          </w:p>
        </w:tc>
        <w:tc>
          <w:tcPr>
            <w:tcW w:w="1786" w:type="pct"/>
            <w:tcBorders>
              <w:top w:val="single" w:sz="12" w:space="0" w:color="000080"/>
              <w:bottom w:val="single" w:sz="12" w:space="0" w:color="000080"/>
            </w:tcBorders>
            <w:shd w:val="clear" w:color="auto" w:fill="auto"/>
          </w:tcPr>
          <w:p w14:paraId="46CEEA2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Pr>
                <w:rFonts w:hint="eastAsia"/>
                <w:szCs w:val="22"/>
              </w:rPr>
              <w:t xml:space="preserve"> </w:t>
            </w:r>
            <w:r>
              <w:rPr>
                <w:rFonts w:hint="eastAsia"/>
                <w:szCs w:val="22"/>
              </w:rPr>
              <w:t>솔루션플랫폼투자목적</w:t>
            </w:r>
            <w:r>
              <w:rPr>
                <w:rFonts w:hint="eastAsia"/>
                <w:szCs w:val="22"/>
              </w:rPr>
              <w:t xml:space="preserve"> </w:t>
            </w:r>
            <w:r>
              <w:rPr>
                <w:rFonts w:hint="eastAsia"/>
                <w:szCs w:val="22"/>
              </w:rPr>
              <w:t>유한회사</w:t>
            </w:r>
            <w:r>
              <w:rPr>
                <w:rFonts w:hint="eastAsia"/>
                <w:szCs w:val="22"/>
              </w:rPr>
              <w:t>,</w:t>
            </w:r>
            <w:r>
              <w:rPr>
                <w:szCs w:val="22"/>
              </w:rPr>
              <w:t xml:space="preserve"> </w:t>
            </w:r>
            <w:r>
              <w:rPr>
                <w:rFonts w:hint="eastAsia"/>
                <w:szCs w:val="22"/>
              </w:rPr>
              <w:t>더화이트커뮤니케이션</w:t>
            </w:r>
            <w:r>
              <w:rPr>
                <w:rFonts w:hint="eastAsia"/>
                <w:szCs w:val="22"/>
              </w:rPr>
              <w:t>,</w:t>
            </w:r>
            <w:r>
              <w:rPr>
                <w:szCs w:val="22"/>
              </w:rPr>
              <w:t xml:space="preserve"> </w:t>
            </w:r>
            <w:r>
              <w:rPr>
                <w:rFonts w:hint="eastAsia"/>
                <w:szCs w:val="22"/>
              </w:rPr>
              <w:t>박민영</w:t>
            </w:r>
            <w:r>
              <w:rPr>
                <w:rFonts w:hint="eastAsia"/>
                <w:szCs w:val="22"/>
              </w:rPr>
              <w:t>(</w:t>
            </w:r>
            <w:r>
              <w:rPr>
                <w:rFonts w:hint="eastAsia"/>
                <w:szCs w:val="22"/>
              </w:rPr>
              <w:t>최대주주</w:t>
            </w:r>
            <w:r>
              <w:rPr>
                <w:rFonts w:hint="eastAsia"/>
                <w:szCs w:val="22"/>
              </w:rPr>
              <w:t>)</w:t>
            </w:r>
            <w:r>
              <w:rPr>
                <w:rFonts w:hint="eastAsia"/>
                <w:szCs w:val="22"/>
              </w:rPr>
              <w:t>과</w:t>
            </w:r>
            <w:r>
              <w:rPr>
                <w:rFonts w:hint="eastAsia"/>
                <w:szCs w:val="22"/>
              </w:rPr>
              <w:t xml:space="preserve"> </w:t>
            </w:r>
            <w:r>
              <w:rPr>
                <w:rFonts w:hint="eastAsia"/>
                <w:szCs w:val="22"/>
              </w:rPr>
              <w:t>솔루션플랫폼</w:t>
            </w:r>
            <w:r>
              <w:rPr>
                <w:rFonts w:hint="eastAsia"/>
                <w:szCs w:val="22"/>
              </w:rPr>
              <w:t xml:space="preserve"> </w:t>
            </w:r>
            <w:r>
              <w:rPr>
                <w:rFonts w:hint="eastAsia"/>
                <w:szCs w:val="22"/>
              </w:rPr>
              <w:t>보유</w:t>
            </w:r>
            <w:r>
              <w:rPr>
                <w:rFonts w:hint="eastAsia"/>
                <w:szCs w:val="22"/>
              </w:rPr>
              <w:t xml:space="preserve"> </w:t>
            </w:r>
            <w:r>
              <w:rPr>
                <w:rFonts w:hint="eastAsia"/>
                <w:szCs w:val="22"/>
              </w:rPr>
              <w:t>더화이트커뮤니케이션</w:t>
            </w:r>
            <w:r>
              <w:rPr>
                <w:rFonts w:hint="eastAsia"/>
                <w:szCs w:val="22"/>
              </w:rPr>
              <w:t xml:space="preserve"> </w:t>
            </w:r>
            <w:r>
              <w:rPr>
                <w:rFonts w:hint="eastAsia"/>
                <w:szCs w:val="22"/>
              </w:rPr>
              <w:t>발행</w:t>
            </w:r>
            <w:r>
              <w:rPr>
                <w:rFonts w:hint="eastAsia"/>
                <w:szCs w:val="22"/>
              </w:rPr>
              <w:t xml:space="preserve"> </w:t>
            </w:r>
            <w:r>
              <w:rPr>
                <w:szCs w:val="22"/>
              </w:rPr>
              <w:t>CPS 8,462</w:t>
            </w:r>
            <w:r>
              <w:rPr>
                <w:rFonts w:hint="eastAsia"/>
                <w:szCs w:val="22"/>
              </w:rPr>
              <w:t>주</w:t>
            </w:r>
            <w:r>
              <w:rPr>
                <w:rFonts w:hint="eastAsia"/>
                <w:szCs w:val="22"/>
              </w:rPr>
              <w:t>(</w:t>
            </w:r>
            <w:r>
              <w:rPr>
                <w:rFonts w:hint="eastAsia"/>
                <w:szCs w:val="22"/>
              </w:rPr>
              <w:t>지분율</w:t>
            </w:r>
            <w:r>
              <w:rPr>
                <w:rFonts w:hint="eastAsia"/>
                <w:szCs w:val="22"/>
              </w:rPr>
              <w:t xml:space="preserve"> </w:t>
            </w:r>
            <w:r>
              <w:rPr>
                <w:szCs w:val="22"/>
              </w:rPr>
              <w:t>4.60%)</w:t>
            </w:r>
            <w:r>
              <w:rPr>
                <w:rFonts w:hint="eastAsia"/>
                <w:szCs w:val="22"/>
              </w:rPr>
              <w:t>에</w:t>
            </w:r>
            <w:r>
              <w:rPr>
                <w:rFonts w:hint="eastAsia"/>
                <w:szCs w:val="22"/>
              </w:rPr>
              <w:t xml:space="preserve"> </w:t>
            </w:r>
            <w:r>
              <w:rPr>
                <w:rFonts w:hint="eastAsia"/>
                <w:szCs w:val="22"/>
              </w:rPr>
              <w:t>관한</w:t>
            </w:r>
            <w:r>
              <w:rPr>
                <w:rFonts w:hint="eastAsia"/>
                <w:szCs w:val="22"/>
              </w:rPr>
              <w:t xml:space="preserve"> </w:t>
            </w:r>
            <w:r>
              <w:rPr>
                <w:rFonts w:hint="eastAsia"/>
                <w:szCs w:val="22"/>
              </w:rPr>
              <w:t>콜옵션</w:t>
            </w:r>
            <w:r>
              <w:rPr>
                <w:rFonts w:hint="eastAsia"/>
                <w:szCs w:val="22"/>
              </w:rPr>
              <w:t xml:space="preserve"> </w:t>
            </w:r>
            <w:r>
              <w:rPr>
                <w:rFonts w:hint="eastAsia"/>
                <w:szCs w:val="22"/>
              </w:rPr>
              <w:t>및</w:t>
            </w:r>
            <w:r>
              <w:rPr>
                <w:rFonts w:hint="eastAsia"/>
                <w:szCs w:val="22"/>
              </w:rPr>
              <w:t xml:space="preserve"> </w:t>
            </w:r>
            <w:r>
              <w:rPr>
                <w:rFonts w:hint="eastAsia"/>
                <w:szCs w:val="22"/>
              </w:rPr>
              <w:t>풋옵션</w:t>
            </w:r>
            <w:r>
              <w:rPr>
                <w:rFonts w:hint="eastAsia"/>
                <w:szCs w:val="22"/>
              </w:rPr>
              <w:t xml:space="preserve"> </w:t>
            </w:r>
            <w:r>
              <w:rPr>
                <w:rFonts w:hint="eastAsia"/>
                <w:szCs w:val="22"/>
              </w:rPr>
              <w:t>약정을</w:t>
            </w:r>
            <w:r>
              <w:rPr>
                <w:rFonts w:hint="eastAsia"/>
                <w:szCs w:val="22"/>
              </w:rPr>
              <w:t xml:space="preserve"> </w:t>
            </w:r>
            <w:r>
              <w:rPr>
                <w:rFonts w:hint="eastAsia"/>
                <w:szCs w:val="22"/>
              </w:rPr>
              <w:t>내용으로</w:t>
            </w:r>
            <w:r>
              <w:rPr>
                <w:rFonts w:hint="eastAsia"/>
                <w:szCs w:val="22"/>
              </w:rPr>
              <w:t xml:space="preserve"> </w:t>
            </w:r>
            <w:r>
              <w:rPr>
                <w:rFonts w:hint="eastAsia"/>
                <w:szCs w:val="22"/>
              </w:rPr>
              <w:t>하는</w:t>
            </w:r>
            <w:r>
              <w:rPr>
                <w:rFonts w:hint="eastAsia"/>
                <w:szCs w:val="22"/>
              </w:rPr>
              <w:t xml:space="preserve"> </w:t>
            </w:r>
            <w:r>
              <w:rPr>
                <w:rFonts w:hint="eastAsia"/>
                <w:szCs w:val="22"/>
              </w:rPr>
              <w:t>합의서를</w:t>
            </w:r>
            <w:r>
              <w:rPr>
                <w:rFonts w:hint="eastAsia"/>
                <w:szCs w:val="22"/>
              </w:rPr>
              <w:t xml:space="preserve"> </w:t>
            </w:r>
            <w:r>
              <w:rPr>
                <w:rFonts w:hint="eastAsia"/>
                <w:szCs w:val="22"/>
              </w:rPr>
              <w:t>체결함</w:t>
            </w:r>
          </w:p>
        </w:tc>
        <w:tc>
          <w:tcPr>
            <w:tcW w:w="1612" w:type="pct"/>
            <w:tcBorders>
              <w:top w:val="single" w:sz="12" w:space="0" w:color="000080"/>
              <w:bottom w:val="single" w:sz="12" w:space="0" w:color="000080"/>
            </w:tcBorders>
            <w:shd w:val="clear" w:color="auto" w:fill="auto"/>
          </w:tcPr>
          <w:p w14:paraId="0AF92BF1"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T</w:t>
            </w:r>
            <w:r>
              <w:rPr>
                <w:b/>
                <w:szCs w:val="22"/>
              </w:rPr>
              <w:t>ailwind</w:t>
            </w:r>
            <w:r>
              <w:rPr>
                <w:rFonts w:hint="eastAsia"/>
                <w:b/>
                <w:szCs w:val="22"/>
              </w:rPr>
              <w:t>의</w:t>
            </w:r>
            <w:r>
              <w:rPr>
                <w:rFonts w:hint="eastAsia"/>
                <w:b/>
                <w:szCs w:val="22"/>
              </w:rPr>
              <w:t xml:space="preserve"> </w:t>
            </w:r>
            <w:r>
              <w:rPr>
                <w:rFonts w:hint="eastAsia"/>
                <w:b/>
                <w:szCs w:val="22"/>
              </w:rPr>
              <w:t>콜옵션</w:t>
            </w:r>
          </w:p>
          <w:p w14:paraId="14176D42" w14:textId="2C9F4A1D" w:rsidR="007E2557" w:rsidRDefault="007E2557" w:rsidP="00C3439B">
            <w:pPr>
              <w:pStyle w:val="afff4"/>
              <w:widowControl w:val="0"/>
              <w:numPr>
                <w:ilvl w:val="1"/>
                <w:numId w:val="14"/>
              </w:numPr>
              <w:wordWrap w:val="0"/>
              <w:autoSpaceDN w:val="0"/>
              <w:adjustRightInd w:val="0"/>
              <w:snapToGrid w:val="0"/>
              <w:spacing w:before="40" w:after="40" w:line="280" w:lineRule="atLeast"/>
              <w:ind w:leftChars="0"/>
              <w:rPr>
                <w:szCs w:val="22"/>
              </w:rPr>
            </w:pPr>
            <w:r w:rsidRPr="00AF516B">
              <w:rPr>
                <w:rFonts w:hint="eastAsia"/>
                <w:b/>
                <w:szCs w:val="22"/>
              </w:rPr>
              <w:t>행사기간</w:t>
            </w:r>
            <w:r>
              <w:rPr>
                <w:rFonts w:hint="eastAsia"/>
                <w:szCs w:val="22"/>
              </w:rPr>
              <w:t>:</w:t>
            </w:r>
            <w:r>
              <w:rPr>
                <w:szCs w:val="22"/>
              </w:rPr>
              <w:t xml:space="preserve"> </w:t>
            </w:r>
            <w:r>
              <w:rPr>
                <w:rFonts w:hint="eastAsia"/>
                <w:szCs w:val="22"/>
              </w:rPr>
              <w:t>합의서</w:t>
            </w:r>
            <w:r>
              <w:rPr>
                <w:rFonts w:hint="eastAsia"/>
                <w:szCs w:val="22"/>
              </w:rPr>
              <w:t xml:space="preserve"> </w:t>
            </w:r>
            <w:r>
              <w:rPr>
                <w:rFonts w:hint="eastAsia"/>
                <w:szCs w:val="22"/>
              </w:rPr>
              <w:t>체결일</w:t>
            </w:r>
            <w:r>
              <w:rPr>
                <w:rFonts w:hint="eastAsia"/>
                <w:szCs w:val="22"/>
              </w:rPr>
              <w:t xml:space="preserve">(2021. </w:t>
            </w:r>
            <w:r>
              <w:rPr>
                <w:szCs w:val="22"/>
              </w:rPr>
              <w:t>6. 22.)</w:t>
            </w:r>
            <w:r>
              <w:rPr>
                <w:rFonts w:hint="eastAsia"/>
                <w:szCs w:val="22"/>
              </w:rPr>
              <w:t>로부터</w:t>
            </w:r>
            <w:r>
              <w:rPr>
                <w:rFonts w:hint="eastAsia"/>
                <w:szCs w:val="22"/>
              </w:rPr>
              <w:t xml:space="preserve"> </w:t>
            </w:r>
            <w:r>
              <w:rPr>
                <w:szCs w:val="22"/>
              </w:rPr>
              <w:t>2</w:t>
            </w:r>
            <w:r>
              <w:rPr>
                <w:rFonts w:hint="eastAsia"/>
                <w:szCs w:val="22"/>
              </w:rPr>
              <w:t>년이</w:t>
            </w:r>
            <w:r>
              <w:rPr>
                <w:rFonts w:hint="eastAsia"/>
                <w:szCs w:val="22"/>
              </w:rPr>
              <w:t xml:space="preserve"> </w:t>
            </w:r>
            <w:r>
              <w:rPr>
                <w:rFonts w:hint="eastAsia"/>
                <w:szCs w:val="22"/>
              </w:rPr>
              <w:t>되는</w:t>
            </w:r>
            <w:r>
              <w:rPr>
                <w:rFonts w:hint="eastAsia"/>
                <w:szCs w:val="22"/>
              </w:rPr>
              <w:t xml:space="preserve"> </w:t>
            </w:r>
            <w:r>
              <w:rPr>
                <w:rFonts w:hint="eastAsia"/>
                <w:szCs w:val="22"/>
              </w:rPr>
              <w:t>날의</w:t>
            </w:r>
            <w:r>
              <w:rPr>
                <w:rFonts w:hint="eastAsia"/>
                <w:szCs w:val="22"/>
              </w:rPr>
              <w:t xml:space="preserve"> </w:t>
            </w:r>
            <w:r>
              <w:rPr>
                <w:rFonts w:hint="eastAsia"/>
                <w:szCs w:val="22"/>
              </w:rPr>
              <w:t>익일부터</w:t>
            </w:r>
            <w:r>
              <w:rPr>
                <w:rFonts w:hint="eastAsia"/>
                <w:szCs w:val="22"/>
              </w:rPr>
              <w:t xml:space="preserve"> </w:t>
            </w:r>
            <w:r>
              <w:rPr>
                <w:szCs w:val="22"/>
              </w:rPr>
              <w:t>3</w:t>
            </w:r>
            <w:r>
              <w:rPr>
                <w:rFonts w:hint="eastAsia"/>
                <w:szCs w:val="22"/>
              </w:rPr>
              <w:t>년간</w:t>
            </w:r>
          </w:p>
          <w:p w14:paraId="61C73300" w14:textId="5D9A7043" w:rsidR="007E2557" w:rsidRPr="00CC4945" w:rsidRDefault="007E2557" w:rsidP="00C3439B">
            <w:pPr>
              <w:pStyle w:val="afff4"/>
              <w:widowControl w:val="0"/>
              <w:numPr>
                <w:ilvl w:val="1"/>
                <w:numId w:val="14"/>
              </w:numPr>
              <w:wordWrap w:val="0"/>
              <w:autoSpaceDN w:val="0"/>
              <w:adjustRightInd w:val="0"/>
              <w:snapToGrid w:val="0"/>
              <w:spacing w:before="40" w:after="40" w:line="280" w:lineRule="atLeast"/>
              <w:ind w:leftChars="0"/>
              <w:rPr>
                <w:szCs w:val="22"/>
              </w:rPr>
            </w:pPr>
            <w:r w:rsidRPr="00AF516B">
              <w:rPr>
                <w:rFonts w:hint="eastAsia"/>
                <w:b/>
                <w:szCs w:val="22"/>
              </w:rPr>
              <w:t>콜옵션</w:t>
            </w:r>
            <w:r w:rsidRPr="00AF516B">
              <w:rPr>
                <w:rFonts w:hint="eastAsia"/>
                <w:b/>
                <w:szCs w:val="22"/>
              </w:rPr>
              <w:t xml:space="preserve"> </w:t>
            </w:r>
            <w:r w:rsidRPr="00AF516B">
              <w:rPr>
                <w:rFonts w:hint="eastAsia"/>
                <w:b/>
                <w:szCs w:val="22"/>
              </w:rPr>
              <w:t>매매대금</w:t>
            </w:r>
            <w:r>
              <w:rPr>
                <w:rFonts w:hint="eastAsia"/>
                <w:szCs w:val="22"/>
              </w:rPr>
              <w:t>:</w:t>
            </w:r>
            <w:r>
              <w:rPr>
                <w:szCs w:val="22"/>
              </w:rPr>
              <w:t xml:space="preserve"> </w:t>
            </w:r>
            <w:r w:rsidRPr="0079278F">
              <w:t>3,</w:t>
            </w:r>
            <w:r w:rsidR="00090480" w:rsidRPr="0079278F">
              <w:t>1</w:t>
            </w:r>
            <w:r w:rsidR="00090480">
              <w:t>93</w:t>
            </w:r>
            <w:r w:rsidRPr="0079278F">
              <w:t>,203,396</w:t>
            </w:r>
            <w:r w:rsidRPr="0079278F">
              <w:rPr>
                <w:rFonts w:hint="eastAsia"/>
              </w:rPr>
              <w:t>원</w:t>
            </w:r>
            <w:r w:rsidRPr="0079278F">
              <w:rPr>
                <w:rFonts w:hint="eastAsia"/>
              </w:rPr>
              <w:t>(1</w:t>
            </w:r>
            <w:r w:rsidRPr="0079278F">
              <w:rPr>
                <w:rFonts w:hint="eastAsia"/>
              </w:rPr>
              <w:t>주당</w:t>
            </w:r>
            <w:r>
              <w:rPr>
                <w:rFonts w:hint="eastAsia"/>
              </w:rPr>
              <w:t xml:space="preserve"> </w:t>
            </w:r>
            <w:r w:rsidRPr="0079278F">
              <w:t>377,358</w:t>
            </w:r>
            <w:r w:rsidRPr="0079278F">
              <w:rPr>
                <w:rFonts w:hint="eastAsia"/>
              </w:rPr>
              <w:t>원</w:t>
            </w:r>
            <w:r w:rsidRPr="0079278F">
              <w:rPr>
                <w:rFonts w:hint="eastAsia"/>
              </w:rPr>
              <w:t>)</w:t>
            </w:r>
            <w:r>
              <w:rPr>
                <w:rFonts w:hint="eastAsia"/>
              </w:rPr>
              <w:t xml:space="preserve"> </w:t>
            </w:r>
            <w:r w:rsidRPr="0079278F">
              <w:rPr>
                <w:rFonts w:hint="eastAsia"/>
              </w:rPr>
              <w:t>및</w:t>
            </w:r>
            <w:r>
              <w:rPr>
                <w:rFonts w:hint="eastAsia"/>
              </w:rPr>
              <w:t xml:space="preserve"> </w:t>
            </w:r>
            <w:r>
              <w:rPr>
                <w:rFonts w:hint="eastAsia"/>
              </w:rPr>
              <w:t>합의서</w:t>
            </w:r>
            <w:r>
              <w:rPr>
                <w:rFonts w:hint="eastAsia"/>
              </w:rPr>
              <w:t xml:space="preserve"> </w:t>
            </w:r>
            <w:r>
              <w:rPr>
                <w:rFonts w:hint="eastAsia"/>
              </w:rPr>
              <w:t>체결일로부터</w:t>
            </w:r>
            <w:r>
              <w:rPr>
                <w:rFonts w:hint="eastAsia"/>
              </w:rPr>
              <w:t xml:space="preserve"> </w:t>
            </w:r>
            <w:r w:rsidRPr="0079278F">
              <w:rPr>
                <w:rFonts w:hint="eastAsia"/>
              </w:rPr>
              <w:t>연복리</w:t>
            </w:r>
            <w:r>
              <w:rPr>
                <w:rFonts w:hint="eastAsia"/>
              </w:rPr>
              <w:t xml:space="preserve"> </w:t>
            </w:r>
            <w:r w:rsidRPr="0079278F">
              <w:t>8%</w:t>
            </w:r>
            <w:r>
              <w:t xml:space="preserve"> </w:t>
            </w:r>
            <w:r w:rsidRPr="0079278F">
              <w:rPr>
                <w:rFonts w:hint="eastAsia"/>
              </w:rPr>
              <w:t>상당</w:t>
            </w:r>
            <w:r>
              <w:rPr>
                <w:rFonts w:hint="eastAsia"/>
              </w:rPr>
              <w:t xml:space="preserve"> </w:t>
            </w:r>
            <w:r w:rsidRPr="0079278F">
              <w:rPr>
                <w:rFonts w:hint="eastAsia"/>
              </w:rPr>
              <w:t>금액</w:t>
            </w:r>
          </w:p>
          <w:p w14:paraId="31FC5F6B" w14:textId="77777777" w:rsidR="007E2557" w:rsidRPr="00CC4945"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CC4945">
              <w:rPr>
                <w:rFonts w:hint="eastAsia"/>
                <w:b/>
                <w:szCs w:val="22"/>
              </w:rPr>
              <w:t>솔루션플랫폼의</w:t>
            </w:r>
            <w:r>
              <w:rPr>
                <w:rFonts w:hint="eastAsia"/>
                <w:b/>
                <w:szCs w:val="22"/>
              </w:rPr>
              <w:t xml:space="preserve"> </w:t>
            </w:r>
            <w:r w:rsidRPr="00CC4945">
              <w:rPr>
                <w:rFonts w:hint="eastAsia"/>
                <w:b/>
                <w:szCs w:val="22"/>
              </w:rPr>
              <w:t>풋옵션</w:t>
            </w:r>
          </w:p>
          <w:p w14:paraId="39E54C3C" w14:textId="77777777" w:rsidR="007E2557" w:rsidRPr="00CC4945"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F516B">
              <w:rPr>
                <w:rFonts w:hint="eastAsia"/>
                <w:b/>
                <w:szCs w:val="22"/>
              </w:rPr>
              <w:t>행사기간</w:t>
            </w:r>
            <w:r>
              <w:rPr>
                <w:rFonts w:hint="eastAsia"/>
                <w:szCs w:val="22"/>
              </w:rPr>
              <w:t>:</w:t>
            </w:r>
            <w:r>
              <w:rPr>
                <w:szCs w:val="22"/>
              </w:rPr>
              <w:t xml:space="preserve"> </w:t>
            </w:r>
            <w:r w:rsidRPr="0079278F">
              <w:rPr>
                <w:rFonts w:hint="eastAsia"/>
              </w:rPr>
              <w:t>합의서</w:t>
            </w:r>
            <w:r>
              <w:rPr>
                <w:rFonts w:hint="eastAsia"/>
              </w:rPr>
              <w:t xml:space="preserve"> </w:t>
            </w:r>
            <w:r w:rsidRPr="0079278F">
              <w:rPr>
                <w:rFonts w:hint="eastAsia"/>
              </w:rPr>
              <w:t>체결일</w:t>
            </w:r>
            <w:r>
              <w:rPr>
                <w:rFonts w:hint="eastAsia"/>
                <w:szCs w:val="22"/>
              </w:rPr>
              <w:t xml:space="preserve">(2021. </w:t>
            </w:r>
            <w:r>
              <w:rPr>
                <w:szCs w:val="22"/>
              </w:rPr>
              <w:t>6. 22.)</w:t>
            </w:r>
            <w:r w:rsidRPr="0079278F">
              <w:rPr>
                <w:rFonts w:hint="eastAsia"/>
              </w:rPr>
              <w:t>로부터</w:t>
            </w:r>
            <w:r>
              <w:rPr>
                <w:rFonts w:hint="eastAsia"/>
              </w:rPr>
              <w:t xml:space="preserve"> </w:t>
            </w:r>
            <w:r w:rsidRPr="0079278F">
              <w:t>2</w:t>
            </w:r>
            <w:r w:rsidRPr="0079278F">
              <w:rPr>
                <w:rFonts w:hint="eastAsia"/>
              </w:rPr>
              <w:t>년</w:t>
            </w:r>
            <w:r>
              <w:rPr>
                <w:rFonts w:hint="eastAsia"/>
              </w:rPr>
              <w:t xml:space="preserve"> </w:t>
            </w:r>
            <w:r w:rsidRPr="0079278F">
              <w:t>1</w:t>
            </w:r>
            <w:r w:rsidRPr="0079278F">
              <w:rPr>
                <w:rFonts w:hint="eastAsia"/>
              </w:rPr>
              <w:t>개월이</w:t>
            </w:r>
            <w:r>
              <w:rPr>
                <w:rFonts w:hint="eastAsia"/>
              </w:rPr>
              <w:t xml:space="preserve"> </w:t>
            </w:r>
            <w:r w:rsidRPr="0079278F">
              <w:rPr>
                <w:rFonts w:hint="eastAsia"/>
              </w:rPr>
              <w:t>되는</w:t>
            </w:r>
            <w:r>
              <w:rPr>
                <w:rFonts w:hint="eastAsia"/>
              </w:rPr>
              <w:t xml:space="preserve"> </w:t>
            </w:r>
            <w:r w:rsidRPr="0079278F">
              <w:rPr>
                <w:rFonts w:hint="eastAsia"/>
              </w:rPr>
              <w:t>날의</w:t>
            </w:r>
            <w:r>
              <w:rPr>
                <w:rFonts w:hint="eastAsia"/>
              </w:rPr>
              <w:t xml:space="preserve"> </w:t>
            </w:r>
            <w:r w:rsidRPr="0079278F">
              <w:rPr>
                <w:rFonts w:hint="eastAsia"/>
              </w:rPr>
              <w:t>익일부터</w:t>
            </w:r>
            <w:r>
              <w:rPr>
                <w:rFonts w:hint="eastAsia"/>
              </w:rPr>
              <w:t xml:space="preserve"> </w:t>
            </w:r>
            <w:r w:rsidRPr="0079278F">
              <w:t>3</w:t>
            </w:r>
            <w:r w:rsidRPr="0079278F">
              <w:rPr>
                <w:rFonts w:hint="eastAsia"/>
              </w:rPr>
              <w:t>년간</w:t>
            </w:r>
          </w:p>
          <w:p w14:paraId="2CAA74C3" w14:textId="08D19D06" w:rsidR="007E2557" w:rsidRPr="00C21410" w:rsidRDefault="007E2557" w:rsidP="00090480">
            <w:pPr>
              <w:pStyle w:val="afff4"/>
              <w:widowControl w:val="0"/>
              <w:numPr>
                <w:ilvl w:val="1"/>
                <w:numId w:val="14"/>
              </w:numPr>
              <w:wordWrap w:val="0"/>
              <w:autoSpaceDN w:val="0"/>
              <w:adjustRightInd w:val="0"/>
              <w:snapToGrid w:val="0"/>
              <w:spacing w:before="60" w:after="60" w:line="280" w:lineRule="atLeast"/>
              <w:ind w:leftChars="0"/>
              <w:rPr>
                <w:szCs w:val="22"/>
              </w:rPr>
            </w:pPr>
            <w:r w:rsidRPr="00AF516B">
              <w:rPr>
                <w:rFonts w:hint="eastAsia"/>
                <w:b/>
              </w:rPr>
              <w:t>풋옵션</w:t>
            </w:r>
            <w:r w:rsidRPr="00AF516B">
              <w:rPr>
                <w:rFonts w:hint="eastAsia"/>
                <w:b/>
              </w:rPr>
              <w:t xml:space="preserve"> </w:t>
            </w:r>
            <w:r w:rsidRPr="00AF516B">
              <w:rPr>
                <w:rFonts w:hint="eastAsia"/>
                <w:b/>
              </w:rPr>
              <w:t>매매대금</w:t>
            </w:r>
            <w:r>
              <w:rPr>
                <w:rFonts w:hint="eastAsia"/>
              </w:rPr>
              <w:t>:</w:t>
            </w:r>
            <w:r>
              <w:t xml:space="preserve"> </w:t>
            </w:r>
            <w:r w:rsidRPr="0079278F">
              <w:t>3,</w:t>
            </w:r>
            <w:r w:rsidR="00090480" w:rsidRPr="0079278F">
              <w:t>1</w:t>
            </w:r>
            <w:r w:rsidR="00090480">
              <w:t>93</w:t>
            </w:r>
            <w:r w:rsidRPr="0079278F">
              <w:t>,203,396</w:t>
            </w:r>
            <w:r w:rsidRPr="0079278F">
              <w:rPr>
                <w:rFonts w:hint="eastAsia"/>
              </w:rPr>
              <w:t>원</w:t>
            </w:r>
            <w:r w:rsidRPr="0079278F">
              <w:rPr>
                <w:rFonts w:hint="eastAsia"/>
              </w:rPr>
              <w:t>(1</w:t>
            </w:r>
            <w:r w:rsidRPr="0079278F">
              <w:rPr>
                <w:rFonts w:hint="eastAsia"/>
              </w:rPr>
              <w:t>주당</w:t>
            </w:r>
            <w:r>
              <w:rPr>
                <w:rFonts w:hint="eastAsia"/>
              </w:rPr>
              <w:t xml:space="preserve"> </w:t>
            </w:r>
            <w:r w:rsidRPr="0079278F">
              <w:t>377,358</w:t>
            </w:r>
            <w:r w:rsidRPr="0079278F">
              <w:rPr>
                <w:rFonts w:hint="eastAsia"/>
              </w:rPr>
              <w:t>원</w:t>
            </w:r>
            <w:r w:rsidRPr="0079278F">
              <w:rPr>
                <w:rFonts w:hint="eastAsia"/>
              </w:rPr>
              <w:t>)</w:t>
            </w:r>
            <w:r>
              <w:rPr>
                <w:rFonts w:hint="eastAsia"/>
              </w:rPr>
              <w:t xml:space="preserve"> </w:t>
            </w:r>
            <w:r w:rsidRPr="0079278F">
              <w:rPr>
                <w:rFonts w:hint="eastAsia"/>
              </w:rPr>
              <w:t>및</w:t>
            </w:r>
            <w:r>
              <w:rPr>
                <w:rFonts w:hint="eastAsia"/>
              </w:rPr>
              <w:t xml:space="preserve"> </w:t>
            </w:r>
            <w:r>
              <w:rPr>
                <w:rFonts w:hint="eastAsia"/>
              </w:rPr>
              <w:t>합의서</w:t>
            </w:r>
            <w:r>
              <w:rPr>
                <w:rFonts w:hint="eastAsia"/>
              </w:rPr>
              <w:t xml:space="preserve"> </w:t>
            </w:r>
            <w:r>
              <w:rPr>
                <w:rFonts w:hint="eastAsia"/>
              </w:rPr>
              <w:t>체결일로부터</w:t>
            </w:r>
            <w:r>
              <w:rPr>
                <w:rFonts w:hint="eastAsia"/>
              </w:rPr>
              <w:t xml:space="preserve"> </w:t>
            </w:r>
            <w:r w:rsidRPr="0079278F">
              <w:rPr>
                <w:rFonts w:hint="eastAsia"/>
              </w:rPr>
              <w:t>연복리</w:t>
            </w:r>
            <w:r>
              <w:rPr>
                <w:rFonts w:hint="eastAsia"/>
              </w:rPr>
              <w:t xml:space="preserve"> </w:t>
            </w:r>
            <w:r>
              <w:t>6</w:t>
            </w:r>
            <w:r w:rsidRPr="0079278F">
              <w:t>%</w:t>
            </w:r>
            <w:r>
              <w:t xml:space="preserve"> </w:t>
            </w:r>
            <w:r w:rsidRPr="0079278F">
              <w:rPr>
                <w:rFonts w:hint="eastAsia"/>
              </w:rPr>
              <w:t>상당</w:t>
            </w:r>
            <w:r>
              <w:rPr>
                <w:rFonts w:hint="eastAsia"/>
              </w:rPr>
              <w:t xml:space="preserve"> </w:t>
            </w:r>
            <w:r w:rsidRPr="0079278F">
              <w:rPr>
                <w:rFonts w:hint="eastAsia"/>
              </w:rPr>
              <w:t>금액</w:t>
            </w:r>
          </w:p>
        </w:tc>
        <w:tc>
          <w:tcPr>
            <w:tcW w:w="922" w:type="pct"/>
            <w:tcBorders>
              <w:top w:val="single" w:sz="12" w:space="0" w:color="000080"/>
              <w:bottom w:val="single" w:sz="12" w:space="0" w:color="000080"/>
            </w:tcBorders>
            <w:shd w:val="clear" w:color="auto" w:fill="auto"/>
          </w:tcPr>
          <w:p w14:paraId="224E23F3" w14:textId="62001886" w:rsidR="007E2557" w:rsidRDefault="007E2557" w:rsidP="0061035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가</w:t>
            </w:r>
            <w:r>
              <w:rPr>
                <w:rFonts w:hint="eastAsia"/>
                <w:szCs w:val="22"/>
              </w:rPr>
              <w:t xml:space="preserve"> </w:t>
            </w:r>
            <w:r>
              <w:rPr>
                <w:rFonts w:hint="eastAsia"/>
                <w:szCs w:val="22"/>
              </w:rPr>
              <w:t>콜옵션을</w:t>
            </w:r>
            <w:r>
              <w:rPr>
                <w:rFonts w:hint="eastAsia"/>
                <w:szCs w:val="22"/>
              </w:rPr>
              <w:t xml:space="preserve"> </w:t>
            </w:r>
            <w:r>
              <w:rPr>
                <w:rFonts w:hint="eastAsia"/>
                <w:szCs w:val="22"/>
              </w:rPr>
              <w:t>행사하는</w:t>
            </w:r>
            <w:r>
              <w:rPr>
                <w:rFonts w:hint="eastAsia"/>
                <w:szCs w:val="22"/>
              </w:rPr>
              <w:t xml:space="preserve"> </w:t>
            </w:r>
            <w:r>
              <w:rPr>
                <w:rFonts w:hint="eastAsia"/>
                <w:szCs w:val="22"/>
              </w:rPr>
              <w:t>경우</w:t>
            </w:r>
            <w:r>
              <w:rPr>
                <w:rFonts w:hint="eastAsia"/>
                <w:szCs w:val="22"/>
              </w:rPr>
              <w:t xml:space="preserve"> </w:t>
            </w:r>
            <w:r>
              <w:rPr>
                <w:rFonts w:hint="eastAsia"/>
                <w:szCs w:val="22"/>
              </w:rPr>
              <w:t>콜옵션</w:t>
            </w:r>
            <w:r>
              <w:rPr>
                <w:rFonts w:hint="eastAsia"/>
                <w:szCs w:val="22"/>
              </w:rPr>
              <w:t xml:space="preserve"> </w:t>
            </w:r>
            <w:r>
              <w:rPr>
                <w:rFonts w:hint="eastAsia"/>
                <w:szCs w:val="22"/>
              </w:rPr>
              <w:t>대금을</w:t>
            </w:r>
            <w:r>
              <w:rPr>
                <w:rFonts w:hint="eastAsia"/>
                <w:szCs w:val="22"/>
              </w:rPr>
              <w:t xml:space="preserve"> </w:t>
            </w:r>
            <w:r>
              <w:rPr>
                <w:rFonts w:hint="eastAsia"/>
                <w:szCs w:val="22"/>
              </w:rPr>
              <w:t>지급해야</w:t>
            </w:r>
            <w:r>
              <w:rPr>
                <w:rFonts w:hint="eastAsia"/>
                <w:szCs w:val="22"/>
              </w:rPr>
              <w:t xml:space="preserve"> </w:t>
            </w:r>
            <w:r>
              <w:rPr>
                <w:rFonts w:hint="eastAsia"/>
                <w:szCs w:val="22"/>
              </w:rPr>
              <w:t>하고</w:t>
            </w:r>
            <w:r>
              <w:rPr>
                <w:rFonts w:hint="eastAsia"/>
                <w:szCs w:val="22"/>
              </w:rPr>
              <w:t>,</w:t>
            </w:r>
            <w:r>
              <w:rPr>
                <w:szCs w:val="22"/>
              </w:rPr>
              <w:t xml:space="preserve"> </w:t>
            </w:r>
            <w:r>
              <w:rPr>
                <w:rFonts w:hint="eastAsia"/>
                <w:szCs w:val="22"/>
              </w:rPr>
              <w:t>콜옵션을</w:t>
            </w:r>
            <w:r>
              <w:rPr>
                <w:rFonts w:hint="eastAsia"/>
                <w:szCs w:val="22"/>
              </w:rPr>
              <w:t xml:space="preserve"> </w:t>
            </w:r>
            <w:r>
              <w:rPr>
                <w:rFonts w:hint="eastAsia"/>
                <w:szCs w:val="22"/>
              </w:rPr>
              <w:t>행사하지</w:t>
            </w:r>
            <w:r>
              <w:rPr>
                <w:rFonts w:hint="eastAsia"/>
                <w:szCs w:val="22"/>
              </w:rPr>
              <w:t xml:space="preserve"> </w:t>
            </w:r>
            <w:r>
              <w:rPr>
                <w:rFonts w:hint="eastAsia"/>
                <w:szCs w:val="22"/>
              </w:rPr>
              <w:t>않고</w:t>
            </w:r>
            <w:r>
              <w:rPr>
                <w:rFonts w:hint="eastAsia"/>
                <w:szCs w:val="22"/>
              </w:rPr>
              <w:t xml:space="preserve"> </w:t>
            </w:r>
            <w:r>
              <w:rPr>
                <w:rFonts w:hint="eastAsia"/>
                <w:szCs w:val="22"/>
              </w:rPr>
              <w:t>상대방이</w:t>
            </w:r>
            <w:r>
              <w:rPr>
                <w:rFonts w:hint="eastAsia"/>
                <w:szCs w:val="22"/>
              </w:rPr>
              <w:t xml:space="preserve"> </w:t>
            </w:r>
            <w:r>
              <w:rPr>
                <w:rFonts w:hint="eastAsia"/>
                <w:szCs w:val="22"/>
              </w:rPr>
              <w:t>풋옵션을</w:t>
            </w:r>
            <w:r>
              <w:rPr>
                <w:rFonts w:hint="eastAsia"/>
                <w:szCs w:val="22"/>
              </w:rPr>
              <w:t xml:space="preserve"> </w:t>
            </w:r>
            <w:r>
              <w:rPr>
                <w:rFonts w:hint="eastAsia"/>
                <w:szCs w:val="22"/>
              </w:rPr>
              <w:t>행사하는</w:t>
            </w:r>
            <w:r>
              <w:rPr>
                <w:rFonts w:hint="eastAsia"/>
                <w:szCs w:val="22"/>
              </w:rPr>
              <w:t xml:space="preserve"> </w:t>
            </w:r>
            <w:r>
              <w:rPr>
                <w:rFonts w:hint="eastAsia"/>
                <w:szCs w:val="22"/>
              </w:rPr>
              <w:t>경우</w:t>
            </w:r>
            <w:r>
              <w:rPr>
                <w:rFonts w:hint="eastAsia"/>
                <w:szCs w:val="22"/>
              </w:rPr>
              <w:t xml:space="preserve"> </w:t>
            </w:r>
            <w:r w:rsidR="00610358">
              <w:rPr>
                <w:szCs w:val="22"/>
              </w:rPr>
              <w:t>Tailwind</w:t>
            </w:r>
            <w:r w:rsidR="00610358">
              <w:rPr>
                <w:rFonts w:hint="eastAsia"/>
                <w:szCs w:val="22"/>
              </w:rPr>
              <w:t>가</w:t>
            </w:r>
            <w:r w:rsidR="00610358">
              <w:rPr>
                <w:rFonts w:hint="eastAsia"/>
                <w:szCs w:val="22"/>
              </w:rPr>
              <w:t xml:space="preserve"> </w:t>
            </w:r>
            <w:r w:rsidR="00610358">
              <w:rPr>
                <w:rFonts w:hint="eastAsia"/>
                <w:szCs w:val="22"/>
              </w:rPr>
              <w:t>주식매매대금</w:t>
            </w:r>
            <w:r w:rsidR="00610358">
              <w:rPr>
                <w:rFonts w:hint="eastAsia"/>
                <w:szCs w:val="22"/>
              </w:rPr>
              <w:t xml:space="preserve"> </w:t>
            </w:r>
            <w:r w:rsidR="00610358">
              <w:rPr>
                <w:rFonts w:hint="eastAsia"/>
                <w:szCs w:val="22"/>
              </w:rPr>
              <w:t>지급함으로써</w:t>
            </w:r>
            <w:r w:rsidR="00610358">
              <w:rPr>
                <w:rFonts w:hint="eastAsia"/>
                <w:szCs w:val="22"/>
              </w:rPr>
              <w:t xml:space="preserve"> </w:t>
            </w:r>
            <w:r w:rsidR="00610358">
              <w:rPr>
                <w:rFonts w:hint="eastAsia"/>
                <w:szCs w:val="22"/>
              </w:rPr>
              <w:t>그</w:t>
            </w:r>
            <w:r w:rsidR="00610358">
              <w:rPr>
                <w:rFonts w:hint="eastAsia"/>
                <w:szCs w:val="22"/>
              </w:rPr>
              <w:t xml:space="preserve"> </w:t>
            </w:r>
            <w:r w:rsidR="00610358">
              <w:rPr>
                <w:rFonts w:hint="eastAsia"/>
                <w:szCs w:val="22"/>
              </w:rPr>
              <w:t>상당의</w:t>
            </w:r>
            <w:r w:rsidR="00610358">
              <w:rPr>
                <w:rFonts w:hint="eastAsia"/>
                <w:szCs w:val="22"/>
              </w:rPr>
              <w:t xml:space="preserve"> </w:t>
            </w:r>
            <w:r w:rsidR="00610358">
              <w:rPr>
                <w:rFonts w:hint="eastAsia"/>
                <w:szCs w:val="22"/>
              </w:rPr>
              <w:t>금전적</w:t>
            </w:r>
            <w:r w:rsidR="00610358">
              <w:rPr>
                <w:rFonts w:hint="eastAsia"/>
                <w:szCs w:val="22"/>
              </w:rPr>
              <w:t xml:space="preserve"> </w:t>
            </w:r>
            <w:r w:rsidR="00610358">
              <w:rPr>
                <w:rFonts w:hint="eastAsia"/>
                <w:szCs w:val="22"/>
              </w:rPr>
              <w:t>손해가</w:t>
            </w:r>
            <w:r w:rsidR="00610358">
              <w:rPr>
                <w:rFonts w:hint="eastAsia"/>
                <w:szCs w:val="22"/>
              </w:rPr>
              <w:t xml:space="preserve"> </w:t>
            </w:r>
            <w:r w:rsidR="00610358">
              <w:rPr>
                <w:rFonts w:hint="eastAsia"/>
                <w:szCs w:val="22"/>
              </w:rPr>
              <w:t>발생할</w:t>
            </w:r>
            <w:r w:rsidR="00610358">
              <w:rPr>
                <w:rFonts w:hint="eastAsia"/>
                <w:szCs w:val="22"/>
              </w:rPr>
              <w:t xml:space="preserve"> </w:t>
            </w:r>
            <w:r w:rsidR="00610358">
              <w:rPr>
                <w:rFonts w:hint="eastAsia"/>
                <w:szCs w:val="22"/>
              </w:rPr>
              <w:t>수</w:t>
            </w:r>
            <w:r w:rsidR="00610358">
              <w:rPr>
                <w:rFonts w:hint="eastAsia"/>
                <w:szCs w:val="22"/>
              </w:rPr>
              <w:t xml:space="preserve"> </w:t>
            </w:r>
            <w:r w:rsidR="00610358">
              <w:rPr>
                <w:rFonts w:hint="eastAsia"/>
                <w:szCs w:val="22"/>
              </w:rPr>
              <w:t>있음</w:t>
            </w:r>
            <w:r>
              <w:rPr>
                <w:rFonts w:hint="eastAsia"/>
                <w:szCs w:val="22"/>
              </w:rPr>
              <w:t>.</w:t>
            </w:r>
          </w:p>
        </w:tc>
      </w:tr>
      <w:tr w:rsidR="007E2557" w14:paraId="6411F316" w14:textId="77777777" w:rsidTr="00C3439B">
        <w:trPr>
          <w:trHeight w:val="20"/>
        </w:trPr>
        <w:tc>
          <w:tcPr>
            <w:tcW w:w="680" w:type="pct"/>
            <w:tcBorders>
              <w:top w:val="single" w:sz="12" w:space="0" w:color="000080"/>
              <w:bottom w:val="single" w:sz="12" w:space="0" w:color="000080"/>
            </w:tcBorders>
            <w:shd w:val="clear" w:color="auto" w:fill="auto"/>
          </w:tcPr>
          <w:p w14:paraId="04AA88D4"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관계회사</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t>두꺼비세상</w:t>
            </w:r>
            <w:r w:rsidRPr="0055656B">
              <w:rPr>
                <w:rFonts w:hint="eastAsia"/>
                <w:b/>
                <w:color w:val="4C1B12"/>
                <w:sz w:val="20"/>
                <w:szCs w:val="22"/>
              </w:rPr>
              <w:t xml:space="preserve"> </w:t>
            </w:r>
            <w:r w:rsidRPr="0055656B">
              <w:rPr>
                <w:rFonts w:hint="eastAsia"/>
                <w:b/>
                <w:color w:val="4C1B12"/>
                <w:sz w:val="20"/>
                <w:szCs w:val="22"/>
              </w:rPr>
              <w:t>주주와의</w:t>
            </w:r>
            <w:r w:rsidRPr="0055656B">
              <w:rPr>
                <w:rFonts w:hint="eastAsia"/>
                <w:b/>
                <w:color w:val="4C1B12"/>
                <w:sz w:val="20"/>
                <w:szCs w:val="22"/>
              </w:rPr>
              <w:t xml:space="preserve"> </w:t>
            </w:r>
            <w:r w:rsidRPr="0055656B">
              <w:rPr>
                <w:rFonts w:hint="eastAsia"/>
                <w:b/>
                <w:color w:val="4C1B12"/>
                <w:sz w:val="20"/>
                <w:szCs w:val="22"/>
              </w:rPr>
              <w:t>콜옵션</w:t>
            </w:r>
            <w:r w:rsidRPr="0055656B">
              <w:rPr>
                <w:rFonts w:hint="eastAsia"/>
                <w:b/>
                <w:color w:val="4C1B12"/>
                <w:sz w:val="20"/>
                <w:szCs w:val="22"/>
              </w:rPr>
              <w:t xml:space="preserve">, </w:t>
            </w:r>
            <w:r w:rsidRPr="0055656B">
              <w:rPr>
                <w:rFonts w:hint="eastAsia"/>
                <w:b/>
                <w:color w:val="4C1B12"/>
                <w:sz w:val="20"/>
                <w:szCs w:val="22"/>
              </w:rPr>
              <w:t>풋옵션</w:t>
            </w:r>
            <w:r w:rsidRPr="0055656B">
              <w:rPr>
                <w:rFonts w:hint="eastAsia"/>
                <w:b/>
                <w:color w:val="4C1B12"/>
                <w:sz w:val="20"/>
                <w:szCs w:val="22"/>
              </w:rPr>
              <w:t xml:space="preserve"> </w:t>
            </w:r>
            <w:r w:rsidRPr="0055656B">
              <w:rPr>
                <w:rFonts w:hint="eastAsia"/>
                <w:b/>
                <w:color w:val="4C1B12"/>
                <w:sz w:val="20"/>
                <w:szCs w:val="22"/>
              </w:rPr>
              <w:t>약정</w:t>
            </w:r>
          </w:p>
        </w:tc>
        <w:tc>
          <w:tcPr>
            <w:tcW w:w="1786" w:type="pct"/>
            <w:tcBorders>
              <w:top w:val="single" w:sz="12" w:space="0" w:color="000080"/>
              <w:bottom w:val="single" w:sz="12" w:space="0" w:color="000080"/>
            </w:tcBorders>
            <w:shd w:val="clear" w:color="auto" w:fill="auto"/>
          </w:tcPr>
          <w:p w14:paraId="1D4FEA4F" w14:textId="6C81AB1F" w:rsidR="007E2557" w:rsidRDefault="007E2557" w:rsidP="00740FBA">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Pr>
                <w:rFonts w:hint="eastAsia"/>
                <w:szCs w:val="22"/>
              </w:rPr>
              <w:t xml:space="preserve"> </w:t>
            </w:r>
            <w:r>
              <w:rPr>
                <w:rFonts w:hint="eastAsia"/>
                <w:szCs w:val="22"/>
              </w:rPr>
              <w:t>멜론네버랜드와</w:t>
            </w:r>
            <w:r>
              <w:rPr>
                <w:rFonts w:hint="eastAsia"/>
                <w:szCs w:val="22"/>
              </w:rPr>
              <w:t xml:space="preserve"> </w:t>
            </w:r>
            <w:r>
              <w:rPr>
                <w:rFonts w:hint="eastAsia"/>
                <w:szCs w:val="22"/>
              </w:rPr>
              <w:t>멜론네버랜드</w:t>
            </w:r>
            <w:r>
              <w:rPr>
                <w:rFonts w:hint="eastAsia"/>
                <w:szCs w:val="22"/>
              </w:rPr>
              <w:t xml:space="preserve"> </w:t>
            </w:r>
            <w:r>
              <w:rPr>
                <w:rFonts w:hint="eastAsia"/>
                <w:szCs w:val="22"/>
              </w:rPr>
              <w:t>보유</w:t>
            </w:r>
            <w:r>
              <w:rPr>
                <w:rFonts w:hint="eastAsia"/>
                <w:szCs w:val="22"/>
              </w:rPr>
              <w:t xml:space="preserve"> </w:t>
            </w:r>
            <w:r>
              <w:rPr>
                <w:rFonts w:hint="eastAsia"/>
                <w:szCs w:val="22"/>
              </w:rPr>
              <w:t>두꺼비세상</w:t>
            </w:r>
            <w:r>
              <w:rPr>
                <w:rFonts w:hint="eastAsia"/>
                <w:szCs w:val="22"/>
              </w:rPr>
              <w:t xml:space="preserve"> </w:t>
            </w:r>
            <w:r>
              <w:rPr>
                <w:rFonts w:hint="eastAsia"/>
                <w:szCs w:val="22"/>
              </w:rPr>
              <w:t>보통주식</w:t>
            </w:r>
            <w:r>
              <w:rPr>
                <w:rFonts w:hint="eastAsia"/>
                <w:szCs w:val="22"/>
              </w:rPr>
              <w:t xml:space="preserve"> </w:t>
            </w:r>
            <w:r>
              <w:rPr>
                <w:szCs w:val="22"/>
              </w:rPr>
              <w:t>15,</w:t>
            </w:r>
            <w:r w:rsidR="00740FBA">
              <w:rPr>
                <w:szCs w:val="22"/>
              </w:rPr>
              <w:t>972</w:t>
            </w:r>
            <w:r>
              <w:rPr>
                <w:rFonts w:hint="eastAsia"/>
                <w:szCs w:val="22"/>
              </w:rPr>
              <w:t>주에</w:t>
            </w:r>
            <w:r>
              <w:rPr>
                <w:rFonts w:hint="eastAsia"/>
                <w:szCs w:val="22"/>
              </w:rPr>
              <w:t xml:space="preserve"> </w:t>
            </w:r>
            <w:r>
              <w:rPr>
                <w:rFonts w:hint="eastAsia"/>
                <w:szCs w:val="22"/>
              </w:rPr>
              <w:t>관하여</w:t>
            </w:r>
            <w:r>
              <w:rPr>
                <w:rFonts w:hint="eastAsia"/>
                <w:szCs w:val="22"/>
              </w:rPr>
              <w:t xml:space="preserve"> </w:t>
            </w:r>
            <w:r>
              <w:rPr>
                <w:szCs w:val="22"/>
              </w:rPr>
              <w:t>Tailwind</w:t>
            </w:r>
            <w:r>
              <w:rPr>
                <w:rFonts w:hint="eastAsia"/>
                <w:szCs w:val="22"/>
              </w:rPr>
              <w:t>의</w:t>
            </w:r>
            <w:r>
              <w:rPr>
                <w:rFonts w:hint="eastAsia"/>
                <w:szCs w:val="22"/>
              </w:rPr>
              <w:t xml:space="preserve"> </w:t>
            </w:r>
            <w:r>
              <w:rPr>
                <w:szCs w:val="22"/>
              </w:rPr>
              <w:t xml:space="preserve">ROFR, </w:t>
            </w:r>
            <w:r>
              <w:rPr>
                <w:rFonts w:hint="eastAsia"/>
                <w:szCs w:val="22"/>
              </w:rPr>
              <w:t>콜옵션</w:t>
            </w:r>
            <w:r>
              <w:rPr>
                <w:rFonts w:hint="eastAsia"/>
                <w:szCs w:val="22"/>
              </w:rPr>
              <w:t>,</w:t>
            </w:r>
            <w:r>
              <w:rPr>
                <w:szCs w:val="22"/>
              </w:rPr>
              <w:t xml:space="preserve"> </w:t>
            </w:r>
            <w:r>
              <w:rPr>
                <w:rFonts w:hint="eastAsia"/>
                <w:szCs w:val="22"/>
              </w:rPr>
              <w:t>멜론네버랜드의</w:t>
            </w:r>
            <w:r>
              <w:rPr>
                <w:rFonts w:hint="eastAsia"/>
                <w:szCs w:val="22"/>
              </w:rPr>
              <w:t xml:space="preserve"> </w:t>
            </w:r>
            <w:r>
              <w:rPr>
                <w:rFonts w:hint="eastAsia"/>
                <w:szCs w:val="22"/>
              </w:rPr>
              <w:t>풋옵션에</w:t>
            </w:r>
            <w:r>
              <w:rPr>
                <w:rFonts w:hint="eastAsia"/>
                <w:szCs w:val="22"/>
              </w:rPr>
              <w:t xml:space="preserve"> </w:t>
            </w:r>
            <w:r>
              <w:rPr>
                <w:rFonts w:hint="eastAsia"/>
                <w:szCs w:val="22"/>
              </w:rPr>
              <w:t>관한</w:t>
            </w:r>
            <w:r>
              <w:rPr>
                <w:rFonts w:hint="eastAsia"/>
                <w:szCs w:val="22"/>
              </w:rPr>
              <w:t xml:space="preserve"> </w:t>
            </w:r>
            <w:r>
              <w:rPr>
                <w:rFonts w:hint="eastAsia"/>
                <w:szCs w:val="22"/>
              </w:rPr>
              <w:t>옵션합의서를</w:t>
            </w:r>
            <w:r>
              <w:rPr>
                <w:rFonts w:hint="eastAsia"/>
                <w:szCs w:val="22"/>
              </w:rPr>
              <w:t xml:space="preserve"> </w:t>
            </w:r>
            <w:r>
              <w:rPr>
                <w:rFonts w:hint="eastAsia"/>
                <w:szCs w:val="22"/>
              </w:rPr>
              <w:t>체결하였음</w:t>
            </w:r>
          </w:p>
        </w:tc>
        <w:tc>
          <w:tcPr>
            <w:tcW w:w="1612" w:type="pct"/>
            <w:tcBorders>
              <w:top w:val="single" w:sz="12" w:space="0" w:color="000080"/>
              <w:bottom w:val="single" w:sz="12" w:space="0" w:color="000080"/>
            </w:tcBorders>
            <w:shd w:val="clear" w:color="auto" w:fill="auto"/>
          </w:tcPr>
          <w:p w14:paraId="1DDCA282" w14:textId="77777777" w:rsidR="007E2557" w:rsidRPr="00627BF9"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627BF9">
              <w:rPr>
                <w:rFonts w:hint="eastAsia"/>
                <w:b/>
                <w:szCs w:val="22"/>
              </w:rPr>
              <w:t>T</w:t>
            </w:r>
            <w:r w:rsidRPr="00627BF9">
              <w:rPr>
                <w:b/>
                <w:szCs w:val="22"/>
              </w:rPr>
              <w:t>ailwind</w:t>
            </w:r>
            <w:r w:rsidRPr="00627BF9">
              <w:rPr>
                <w:rFonts w:hint="eastAsia"/>
                <w:b/>
                <w:szCs w:val="22"/>
              </w:rPr>
              <w:t>의</w:t>
            </w:r>
            <w:r>
              <w:rPr>
                <w:rFonts w:hint="eastAsia"/>
                <w:b/>
                <w:szCs w:val="22"/>
              </w:rPr>
              <w:t xml:space="preserve"> </w:t>
            </w:r>
            <w:r w:rsidRPr="00627BF9">
              <w:rPr>
                <w:rFonts w:hint="eastAsia"/>
                <w:b/>
                <w:szCs w:val="22"/>
              </w:rPr>
              <w:t>콜옵션</w:t>
            </w:r>
          </w:p>
          <w:p w14:paraId="3453057B"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443A9">
              <w:rPr>
                <w:rFonts w:hint="eastAsia"/>
                <w:b/>
                <w:szCs w:val="22"/>
              </w:rPr>
              <w:t>행사기간</w:t>
            </w:r>
            <w:r>
              <w:rPr>
                <w:rFonts w:hint="eastAsia"/>
                <w:szCs w:val="22"/>
              </w:rPr>
              <w:t>:</w:t>
            </w:r>
            <w:r>
              <w:rPr>
                <w:szCs w:val="22"/>
              </w:rPr>
              <w:t xml:space="preserve"> </w:t>
            </w:r>
            <w:r>
              <w:rPr>
                <w:rFonts w:hint="eastAsia"/>
                <w:szCs w:val="22"/>
              </w:rPr>
              <w:t>합의서</w:t>
            </w:r>
            <w:r>
              <w:rPr>
                <w:rFonts w:hint="eastAsia"/>
                <w:szCs w:val="22"/>
              </w:rPr>
              <w:t xml:space="preserve"> </w:t>
            </w:r>
            <w:r>
              <w:rPr>
                <w:rFonts w:hint="eastAsia"/>
                <w:szCs w:val="22"/>
              </w:rPr>
              <w:t>체결일</w:t>
            </w:r>
            <w:r>
              <w:rPr>
                <w:rFonts w:hint="eastAsia"/>
                <w:szCs w:val="22"/>
              </w:rPr>
              <w:t>(</w:t>
            </w:r>
            <w:r>
              <w:rPr>
                <w:szCs w:val="22"/>
              </w:rPr>
              <w:t>2020</w:t>
            </w:r>
            <w:r>
              <w:rPr>
                <w:rFonts w:hint="eastAsia"/>
                <w:szCs w:val="22"/>
              </w:rPr>
              <w:t>년</w:t>
            </w:r>
            <w:r>
              <w:rPr>
                <w:rFonts w:hint="eastAsia"/>
                <w:szCs w:val="22"/>
              </w:rPr>
              <w:t xml:space="preserve"> </w:t>
            </w:r>
            <w:r>
              <w:rPr>
                <w:szCs w:val="22"/>
              </w:rPr>
              <w:t>2</w:t>
            </w:r>
            <w:r>
              <w:rPr>
                <w:rFonts w:hint="eastAsia"/>
                <w:szCs w:val="22"/>
              </w:rPr>
              <w:t>월</w:t>
            </w:r>
            <w:r>
              <w:rPr>
                <w:rFonts w:hint="eastAsia"/>
                <w:szCs w:val="22"/>
              </w:rPr>
              <w:t xml:space="preserve"> 28</w:t>
            </w:r>
            <w:r>
              <w:rPr>
                <w:rFonts w:hint="eastAsia"/>
                <w:szCs w:val="22"/>
              </w:rPr>
              <w:t>일</w:t>
            </w:r>
            <w:r>
              <w:rPr>
                <w:szCs w:val="22"/>
              </w:rPr>
              <w:t>)</w:t>
            </w:r>
            <w:r>
              <w:rPr>
                <w:rFonts w:hint="eastAsia"/>
                <w:szCs w:val="22"/>
              </w:rPr>
              <w:t>로부터</w:t>
            </w:r>
            <w:r>
              <w:rPr>
                <w:rFonts w:hint="eastAsia"/>
                <w:szCs w:val="22"/>
              </w:rPr>
              <w:t xml:space="preserve"> </w:t>
            </w:r>
            <w:r>
              <w:rPr>
                <w:szCs w:val="22"/>
              </w:rPr>
              <w:t>2</w:t>
            </w:r>
            <w:r>
              <w:rPr>
                <w:rFonts w:hint="eastAsia"/>
                <w:szCs w:val="22"/>
              </w:rPr>
              <w:t>년이</w:t>
            </w:r>
            <w:r>
              <w:rPr>
                <w:rFonts w:hint="eastAsia"/>
                <w:szCs w:val="22"/>
              </w:rPr>
              <w:t xml:space="preserve"> </w:t>
            </w:r>
            <w:r>
              <w:rPr>
                <w:rFonts w:hint="eastAsia"/>
                <w:szCs w:val="22"/>
              </w:rPr>
              <w:t>되는</w:t>
            </w:r>
            <w:r>
              <w:rPr>
                <w:rFonts w:hint="eastAsia"/>
                <w:szCs w:val="22"/>
              </w:rPr>
              <w:t xml:space="preserve"> </w:t>
            </w:r>
            <w:r>
              <w:rPr>
                <w:rFonts w:hint="eastAsia"/>
                <w:szCs w:val="22"/>
              </w:rPr>
              <w:t>날</w:t>
            </w:r>
            <w:r>
              <w:rPr>
                <w:rFonts w:hint="eastAsia"/>
                <w:szCs w:val="22"/>
              </w:rPr>
              <w:t xml:space="preserve"> </w:t>
            </w:r>
            <w:r>
              <w:rPr>
                <w:rFonts w:hint="eastAsia"/>
                <w:szCs w:val="22"/>
              </w:rPr>
              <w:t>익일부터</w:t>
            </w:r>
            <w:r>
              <w:rPr>
                <w:rFonts w:hint="eastAsia"/>
                <w:szCs w:val="22"/>
              </w:rPr>
              <w:t xml:space="preserve"> </w:t>
            </w:r>
            <w:r>
              <w:rPr>
                <w:szCs w:val="22"/>
              </w:rPr>
              <w:t>3</w:t>
            </w:r>
            <w:r>
              <w:rPr>
                <w:rFonts w:hint="eastAsia"/>
                <w:szCs w:val="22"/>
              </w:rPr>
              <w:t>년이</w:t>
            </w:r>
            <w:r>
              <w:rPr>
                <w:rFonts w:hint="eastAsia"/>
                <w:szCs w:val="22"/>
              </w:rPr>
              <w:t xml:space="preserve"> </w:t>
            </w:r>
            <w:r>
              <w:rPr>
                <w:rFonts w:hint="eastAsia"/>
                <w:szCs w:val="22"/>
              </w:rPr>
              <w:t>되는</w:t>
            </w:r>
            <w:r>
              <w:rPr>
                <w:rFonts w:hint="eastAsia"/>
                <w:szCs w:val="22"/>
              </w:rPr>
              <w:t xml:space="preserve"> </w:t>
            </w:r>
            <w:r>
              <w:rPr>
                <w:rFonts w:hint="eastAsia"/>
                <w:szCs w:val="22"/>
              </w:rPr>
              <w:t>날까지</w:t>
            </w:r>
          </w:p>
          <w:p w14:paraId="7006189F"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443A9">
              <w:rPr>
                <w:rFonts w:hint="eastAsia"/>
                <w:b/>
                <w:szCs w:val="22"/>
              </w:rPr>
              <w:t>콜옵션</w:t>
            </w:r>
            <w:r w:rsidRPr="00A443A9">
              <w:rPr>
                <w:rFonts w:hint="eastAsia"/>
                <w:b/>
                <w:szCs w:val="22"/>
              </w:rPr>
              <w:t xml:space="preserve"> </w:t>
            </w:r>
            <w:r w:rsidRPr="00A443A9">
              <w:rPr>
                <w:rFonts w:hint="eastAsia"/>
                <w:b/>
                <w:szCs w:val="22"/>
              </w:rPr>
              <w:t>매매대금</w:t>
            </w:r>
            <w:r>
              <w:rPr>
                <w:rFonts w:hint="eastAsia"/>
                <w:szCs w:val="22"/>
              </w:rPr>
              <w:t>:</w:t>
            </w:r>
            <w:r>
              <w:rPr>
                <w:szCs w:val="22"/>
              </w:rPr>
              <w:t xml:space="preserve"> </w:t>
            </w:r>
            <w:r>
              <w:rPr>
                <w:rFonts w:hint="eastAsia"/>
                <w:szCs w:val="22"/>
              </w:rPr>
              <w:t>투자원금</w:t>
            </w:r>
            <w:r>
              <w:rPr>
                <w:rFonts w:hint="eastAsia"/>
                <w:szCs w:val="22"/>
              </w:rPr>
              <w:t xml:space="preserve"> </w:t>
            </w:r>
            <w:r>
              <w:rPr>
                <w:rFonts w:hint="eastAsia"/>
                <w:szCs w:val="22"/>
              </w:rPr>
              <w:t>및</w:t>
            </w:r>
            <w:r>
              <w:rPr>
                <w:rFonts w:hint="eastAsia"/>
                <w:szCs w:val="22"/>
              </w:rPr>
              <w:t xml:space="preserve"> </w:t>
            </w:r>
            <w:r>
              <w:rPr>
                <w:rFonts w:hint="eastAsia"/>
                <w:szCs w:val="22"/>
              </w:rPr>
              <w:t>행사통지서</w:t>
            </w:r>
            <w:r>
              <w:rPr>
                <w:rFonts w:hint="eastAsia"/>
                <w:szCs w:val="22"/>
              </w:rPr>
              <w:t xml:space="preserve"> </w:t>
            </w:r>
            <w:r>
              <w:rPr>
                <w:rFonts w:hint="eastAsia"/>
                <w:szCs w:val="22"/>
              </w:rPr>
              <w:t>도달일까지</w:t>
            </w:r>
            <w:r>
              <w:rPr>
                <w:rFonts w:hint="eastAsia"/>
                <w:szCs w:val="22"/>
              </w:rPr>
              <w:t xml:space="preserve"> </w:t>
            </w:r>
            <w:r>
              <w:rPr>
                <w:szCs w:val="22"/>
              </w:rPr>
              <w:t xml:space="preserve">IRR </w:t>
            </w:r>
            <w:r>
              <w:rPr>
                <w:rFonts w:hint="eastAsia"/>
                <w:szCs w:val="22"/>
              </w:rPr>
              <w:t>기준</w:t>
            </w:r>
            <w:r>
              <w:rPr>
                <w:rFonts w:hint="eastAsia"/>
                <w:szCs w:val="22"/>
              </w:rPr>
              <w:t xml:space="preserve"> </w:t>
            </w:r>
            <w:r>
              <w:rPr>
                <w:rFonts w:hint="eastAsia"/>
                <w:szCs w:val="22"/>
              </w:rPr>
              <w:t>연복리</w:t>
            </w:r>
            <w:r>
              <w:rPr>
                <w:rFonts w:hint="eastAsia"/>
                <w:szCs w:val="22"/>
              </w:rPr>
              <w:t xml:space="preserve"> </w:t>
            </w:r>
            <w:r>
              <w:rPr>
                <w:szCs w:val="22"/>
              </w:rPr>
              <w:t xml:space="preserve">10% </w:t>
            </w:r>
            <w:r>
              <w:rPr>
                <w:rFonts w:hint="eastAsia"/>
                <w:szCs w:val="22"/>
              </w:rPr>
              <w:t>상당</w:t>
            </w:r>
            <w:r>
              <w:rPr>
                <w:rFonts w:hint="eastAsia"/>
                <w:szCs w:val="22"/>
              </w:rPr>
              <w:t xml:space="preserve"> </w:t>
            </w:r>
            <w:r>
              <w:rPr>
                <w:rFonts w:hint="eastAsia"/>
                <w:szCs w:val="22"/>
              </w:rPr>
              <w:t>금액</w:t>
            </w:r>
          </w:p>
          <w:p w14:paraId="34EB7CE8" w14:textId="77777777" w:rsidR="007E2557" w:rsidRPr="00627BF9"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627BF9">
              <w:rPr>
                <w:rFonts w:hint="eastAsia"/>
                <w:b/>
                <w:szCs w:val="22"/>
              </w:rPr>
              <w:lastRenderedPageBreak/>
              <w:t>멜론네버랜드의</w:t>
            </w:r>
            <w:r>
              <w:rPr>
                <w:rFonts w:hint="eastAsia"/>
                <w:b/>
                <w:szCs w:val="22"/>
              </w:rPr>
              <w:t xml:space="preserve"> </w:t>
            </w:r>
            <w:r w:rsidRPr="00627BF9">
              <w:rPr>
                <w:rFonts w:hint="eastAsia"/>
                <w:b/>
                <w:szCs w:val="22"/>
              </w:rPr>
              <w:t>풋옵션</w:t>
            </w:r>
          </w:p>
          <w:p w14:paraId="49238E8C" w14:textId="77777777" w:rsidR="007E2557" w:rsidRPr="00E15F50"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443A9">
              <w:rPr>
                <w:rFonts w:hint="eastAsia"/>
                <w:b/>
                <w:szCs w:val="22"/>
              </w:rPr>
              <w:t>행사기간</w:t>
            </w:r>
            <w:r>
              <w:rPr>
                <w:rFonts w:hint="eastAsia"/>
                <w:szCs w:val="22"/>
              </w:rPr>
              <w:t>:</w:t>
            </w:r>
            <w:r w:rsidRPr="0079278F">
              <w:rPr>
                <w:rFonts w:hint="eastAsia"/>
              </w:rPr>
              <w:t>합의서</w:t>
            </w:r>
            <w:r>
              <w:rPr>
                <w:rFonts w:hint="eastAsia"/>
              </w:rPr>
              <w:t xml:space="preserve"> </w:t>
            </w:r>
            <w:r w:rsidRPr="0079278F">
              <w:rPr>
                <w:rFonts w:hint="eastAsia"/>
              </w:rPr>
              <w:t>체결일</w:t>
            </w:r>
            <w:r>
              <w:rPr>
                <w:rFonts w:hint="eastAsia"/>
                <w:szCs w:val="22"/>
              </w:rPr>
              <w:t>(</w:t>
            </w:r>
            <w:r>
              <w:rPr>
                <w:szCs w:val="22"/>
              </w:rPr>
              <w:t>2020</w:t>
            </w:r>
            <w:r>
              <w:rPr>
                <w:rFonts w:hint="eastAsia"/>
                <w:szCs w:val="22"/>
              </w:rPr>
              <w:t>년</w:t>
            </w:r>
            <w:r>
              <w:rPr>
                <w:rFonts w:hint="eastAsia"/>
                <w:szCs w:val="22"/>
              </w:rPr>
              <w:t xml:space="preserve"> </w:t>
            </w:r>
            <w:r>
              <w:rPr>
                <w:szCs w:val="22"/>
              </w:rPr>
              <w:t>2</w:t>
            </w:r>
            <w:r>
              <w:rPr>
                <w:rFonts w:hint="eastAsia"/>
                <w:szCs w:val="22"/>
              </w:rPr>
              <w:t>월</w:t>
            </w:r>
            <w:r>
              <w:rPr>
                <w:rFonts w:hint="eastAsia"/>
                <w:szCs w:val="22"/>
              </w:rPr>
              <w:t xml:space="preserve"> 28</w:t>
            </w:r>
            <w:r>
              <w:rPr>
                <w:rFonts w:hint="eastAsia"/>
                <w:szCs w:val="22"/>
              </w:rPr>
              <w:t>일</w:t>
            </w:r>
            <w:r>
              <w:rPr>
                <w:szCs w:val="22"/>
              </w:rPr>
              <w:t>)</w:t>
            </w:r>
            <w:r w:rsidRPr="0079278F">
              <w:rPr>
                <w:rFonts w:hint="eastAsia"/>
              </w:rPr>
              <w:t>로부터</w:t>
            </w:r>
            <w:r>
              <w:rPr>
                <w:rFonts w:hint="eastAsia"/>
              </w:rPr>
              <w:t xml:space="preserve"> </w:t>
            </w:r>
            <w:r w:rsidRPr="0079278F">
              <w:t>3</w:t>
            </w:r>
            <w:r w:rsidRPr="0079278F">
              <w:rPr>
                <w:rFonts w:hint="eastAsia"/>
              </w:rPr>
              <w:t>년이</w:t>
            </w:r>
            <w:r>
              <w:rPr>
                <w:rFonts w:hint="eastAsia"/>
              </w:rPr>
              <w:t xml:space="preserve"> </w:t>
            </w:r>
            <w:r w:rsidRPr="0079278F">
              <w:rPr>
                <w:rFonts w:hint="eastAsia"/>
              </w:rPr>
              <w:t>되는</w:t>
            </w:r>
            <w:r>
              <w:rPr>
                <w:rFonts w:hint="eastAsia"/>
              </w:rPr>
              <w:t xml:space="preserve"> </w:t>
            </w:r>
            <w:r w:rsidRPr="0079278F">
              <w:rPr>
                <w:rFonts w:hint="eastAsia"/>
              </w:rPr>
              <w:t>날</w:t>
            </w:r>
            <w:r>
              <w:rPr>
                <w:rFonts w:hint="eastAsia"/>
              </w:rPr>
              <w:t xml:space="preserve"> </w:t>
            </w:r>
            <w:r w:rsidRPr="0079278F">
              <w:rPr>
                <w:rFonts w:hint="eastAsia"/>
              </w:rPr>
              <w:t>익일부터</w:t>
            </w:r>
            <w:r>
              <w:rPr>
                <w:rFonts w:hint="eastAsia"/>
              </w:rPr>
              <w:t xml:space="preserve"> </w:t>
            </w:r>
            <w:r w:rsidRPr="0079278F">
              <w:rPr>
                <w:rFonts w:hint="eastAsia"/>
              </w:rPr>
              <w:t>PEF</w:t>
            </w:r>
            <w:r>
              <w:t xml:space="preserve"> </w:t>
            </w:r>
            <w:r w:rsidRPr="0079278F">
              <w:rPr>
                <w:rFonts w:hint="eastAsia"/>
              </w:rPr>
              <w:t>정관상</w:t>
            </w:r>
            <w:r>
              <w:rPr>
                <w:rFonts w:hint="eastAsia"/>
              </w:rPr>
              <w:t xml:space="preserve"> </w:t>
            </w:r>
            <w:r w:rsidRPr="0079278F">
              <w:rPr>
                <w:rFonts w:hint="eastAsia"/>
              </w:rPr>
              <w:t>존속기간</w:t>
            </w:r>
            <w:r>
              <w:rPr>
                <w:rFonts w:hint="eastAsia"/>
              </w:rPr>
              <w:t>(</w:t>
            </w:r>
            <w:r>
              <w:rPr>
                <w:rFonts w:hint="eastAsia"/>
              </w:rPr>
              <w:t>설립일</w:t>
            </w:r>
            <w:r>
              <w:rPr>
                <w:rFonts w:hint="eastAsia"/>
              </w:rPr>
              <w:t xml:space="preserve"> 2019</w:t>
            </w:r>
            <w:r>
              <w:rPr>
                <w:rFonts w:hint="eastAsia"/>
              </w:rPr>
              <w:t>년</w:t>
            </w:r>
            <w:r>
              <w:rPr>
                <w:rFonts w:hint="eastAsia"/>
              </w:rPr>
              <w:t xml:space="preserve"> </w:t>
            </w:r>
            <w:r>
              <w:t>12</w:t>
            </w:r>
            <w:r>
              <w:rPr>
                <w:rFonts w:hint="eastAsia"/>
              </w:rPr>
              <w:t>월</w:t>
            </w:r>
            <w:r>
              <w:rPr>
                <w:rFonts w:hint="eastAsia"/>
              </w:rPr>
              <w:t xml:space="preserve"> </w:t>
            </w:r>
            <w:r>
              <w:t>19</w:t>
            </w:r>
            <w:r>
              <w:rPr>
                <w:rFonts w:hint="eastAsia"/>
              </w:rPr>
              <w:t>일로부터</w:t>
            </w:r>
            <w:r>
              <w:rPr>
                <w:rFonts w:hint="eastAsia"/>
              </w:rPr>
              <w:t xml:space="preserve"> 4</w:t>
            </w:r>
            <w:r>
              <w:rPr>
                <w:rFonts w:hint="eastAsia"/>
              </w:rPr>
              <w:t>년</w:t>
            </w:r>
            <w:r>
              <w:rPr>
                <w:rFonts w:hint="eastAsia"/>
              </w:rPr>
              <w:t>,</w:t>
            </w:r>
            <w:r>
              <w:t xml:space="preserve"> 1</w:t>
            </w:r>
            <w:r>
              <w:rPr>
                <w:rFonts w:hint="eastAsia"/>
              </w:rPr>
              <w:t>년</w:t>
            </w:r>
            <w:r>
              <w:rPr>
                <w:rFonts w:hint="eastAsia"/>
              </w:rPr>
              <w:t xml:space="preserve"> </w:t>
            </w:r>
            <w:r>
              <w:rPr>
                <w:rFonts w:hint="eastAsia"/>
              </w:rPr>
              <w:t>연장</w:t>
            </w:r>
            <w:r>
              <w:rPr>
                <w:rFonts w:hint="eastAsia"/>
              </w:rPr>
              <w:t xml:space="preserve"> </w:t>
            </w:r>
            <w:r>
              <w:rPr>
                <w:rFonts w:hint="eastAsia"/>
              </w:rPr>
              <w:t>가능</w:t>
            </w:r>
            <w:r>
              <w:rPr>
                <w:rFonts w:hint="eastAsia"/>
              </w:rPr>
              <w:t xml:space="preserve">) </w:t>
            </w:r>
            <w:r w:rsidRPr="0079278F">
              <w:rPr>
                <w:rFonts w:hint="eastAsia"/>
              </w:rPr>
              <w:t>만료시까지</w:t>
            </w:r>
          </w:p>
          <w:p w14:paraId="74206886"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443A9">
              <w:rPr>
                <w:rFonts w:hint="eastAsia"/>
                <w:b/>
                <w:szCs w:val="22"/>
              </w:rPr>
              <w:t>행사사유</w:t>
            </w:r>
            <w:r>
              <w:rPr>
                <w:rFonts w:hint="eastAsia"/>
                <w:szCs w:val="22"/>
              </w:rPr>
              <w:t>:</w:t>
            </w:r>
            <w:r>
              <w:rPr>
                <w:szCs w:val="22"/>
              </w:rPr>
              <w:t xml:space="preserve"> </w:t>
            </w:r>
            <w:r>
              <w:rPr>
                <w:rFonts w:hint="eastAsia"/>
                <w:szCs w:val="22"/>
              </w:rPr>
              <w:t>두꺼비세상의</w:t>
            </w:r>
            <w:r>
              <w:rPr>
                <w:rFonts w:hint="eastAsia"/>
                <w:szCs w:val="22"/>
              </w:rPr>
              <w:t xml:space="preserve"> </w:t>
            </w:r>
            <w:r>
              <w:rPr>
                <w:szCs w:val="22"/>
              </w:rPr>
              <w:t>2020 ~ 2022</w:t>
            </w:r>
            <w:r>
              <w:rPr>
                <w:rFonts w:hint="eastAsia"/>
                <w:szCs w:val="22"/>
              </w:rPr>
              <w:t>년</w:t>
            </w:r>
            <w:r>
              <w:rPr>
                <w:rFonts w:hint="eastAsia"/>
                <w:szCs w:val="22"/>
              </w:rPr>
              <w:t xml:space="preserve"> </w:t>
            </w:r>
            <w:r>
              <w:rPr>
                <w:szCs w:val="22"/>
              </w:rPr>
              <w:t>EBITDA</w:t>
            </w:r>
            <w:r>
              <w:rPr>
                <w:rFonts w:hint="eastAsia"/>
                <w:szCs w:val="22"/>
              </w:rPr>
              <w:t>가</w:t>
            </w:r>
            <w:r>
              <w:rPr>
                <w:rFonts w:hint="eastAsia"/>
                <w:szCs w:val="22"/>
              </w:rPr>
              <w:t xml:space="preserve"> </w:t>
            </w:r>
            <w:r>
              <w:rPr>
                <w:rFonts w:hint="eastAsia"/>
                <w:szCs w:val="22"/>
              </w:rPr>
              <w:t>일정금액</w:t>
            </w:r>
            <w:r>
              <w:rPr>
                <w:rFonts w:hint="eastAsia"/>
                <w:szCs w:val="22"/>
              </w:rPr>
              <w:t xml:space="preserve"> </w:t>
            </w:r>
            <w:r>
              <w:rPr>
                <w:rFonts w:hint="eastAsia"/>
                <w:szCs w:val="22"/>
              </w:rPr>
              <w:t>미달시</w:t>
            </w:r>
          </w:p>
          <w:p w14:paraId="1A56CA74" w14:textId="77777777" w:rsidR="007E2557" w:rsidRPr="0004604B"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443A9">
              <w:rPr>
                <w:rFonts w:hint="eastAsia"/>
                <w:b/>
                <w:szCs w:val="22"/>
              </w:rPr>
              <w:t>풋옵션</w:t>
            </w:r>
            <w:r w:rsidRPr="00A443A9">
              <w:rPr>
                <w:rFonts w:hint="eastAsia"/>
                <w:b/>
                <w:szCs w:val="22"/>
              </w:rPr>
              <w:t xml:space="preserve"> </w:t>
            </w:r>
            <w:r w:rsidRPr="00A443A9">
              <w:rPr>
                <w:rFonts w:hint="eastAsia"/>
                <w:b/>
                <w:szCs w:val="22"/>
              </w:rPr>
              <w:t>매매대금</w:t>
            </w:r>
            <w:r w:rsidRPr="00E15F50">
              <w:rPr>
                <w:rFonts w:hint="eastAsia"/>
                <w:szCs w:val="22"/>
              </w:rPr>
              <w:t>:</w:t>
            </w:r>
            <w:r>
              <w:rPr>
                <w:szCs w:val="22"/>
              </w:rPr>
              <w:t xml:space="preserve"> </w:t>
            </w:r>
            <w:r w:rsidRPr="00E15F50">
              <w:rPr>
                <w:rFonts w:hint="eastAsia"/>
                <w:szCs w:val="22"/>
              </w:rPr>
              <w:t>투자원금</w:t>
            </w:r>
            <w:r>
              <w:rPr>
                <w:rFonts w:hint="eastAsia"/>
                <w:szCs w:val="22"/>
              </w:rPr>
              <w:t xml:space="preserve"> </w:t>
            </w:r>
            <w:r w:rsidRPr="00E15F50">
              <w:rPr>
                <w:rFonts w:hint="eastAsia"/>
                <w:szCs w:val="22"/>
              </w:rPr>
              <w:t>및</w:t>
            </w:r>
            <w:r>
              <w:rPr>
                <w:rFonts w:hint="eastAsia"/>
                <w:szCs w:val="22"/>
              </w:rPr>
              <w:t xml:space="preserve"> </w:t>
            </w:r>
            <w:r w:rsidRPr="00E15F50">
              <w:rPr>
                <w:rFonts w:hint="eastAsia"/>
                <w:szCs w:val="22"/>
              </w:rPr>
              <w:t>행사통지서</w:t>
            </w:r>
            <w:r>
              <w:rPr>
                <w:rFonts w:hint="eastAsia"/>
                <w:szCs w:val="22"/>
              </w:rPr>
              <w:t xml:space="preserve"> </w:t>
            </w:r>
            <w:r w:rsidRPr="00E15F50">
              <w:rPr>
                <w:rFonts w:hint="eastAsia"/>
                <w:szCs w:val="22"/>
              </w:rPr>
              <w:t>도달일까지</w:t>
            </w:r>
            <w:r>
              <w:rPr>
                <w:rFonts w:hint="eastAsia"/>
                <w:szCs w:val="22"/>
              </w:rPr>
              <w:t xml:space="preserve"> </w:t>
            </w:r>
            <w:r w:rsidRPr="00E15F50">
              <w:rPr>
                <w:szCs w:val="22"/>
              </w:rPr>
              <w:t>IRR</w:t>
            </w:r>
            <w:r>
              <w:rPr>
                <w:szCs w:val="22"/>
              </w:rPr>
              <w:t xml:space="preserve"> </w:t>
            </w:r>
            <w:r w:rsidRPr="00E15F50">
              <w:rPr>
                <w:rFonts w:hint="eastAsia"/>
                <w:szCs w:val="22"/>
              </w:rPr>
              <w:t>기준</w:t>
            </w:r>
            <w:r>
              <w:rPr>
                <w:rFonts w:hint="eastAsia"/>
                <w:szCs w:val="22"/>
              </w:rPr>
              <w:t xml:space="preserve"> </w:t>
            </w:r>
            <w:r w:rsidRPr="00E15F50">
              <w:rPr>
                <w:rFonts w:hint="eastAsia"/>
                <w:szCs w:val="22"/>
              </w:rPr>
              <w:t>연복리</w:t>
            </w:r>
            <w:r>
              <w:rPr>
                <w:rFonts w:hint="eastAsia"/>
                <w:szCs w:val="22"/>
              </w:rPr>
              <w:t xml:space="preserve"> </w:t>
            </w:r>
            <w:r w:rsidRPr="00E15F50">
              <w:rPr>
                <w:szCs w:val="22"/>
              </w:rPr>
              <w:t>10%</w:t>
            </w:r>
            <w:r>
              <w:rPr>
                <w:szCs w:val="22"/>
              </w:rPr>
              <w:t xml:space="preserve"> </w:t>
            </w:r>
            <w:r w:rsidRPr="00E15F50">
              <w:rPr>
                <w:rFonts w:hint="eastAsia"/>
                <w:szCs w:val="22"/>
              </w:rPr>
              <w:t>상당</w:t>
            </w:r>
            <w:r>
              <w:rPr>
                <w:rFonts w:hint="eastAsia"/>
                <w:szCs w:val="22"/>
              </w:rPr>
              <w:t xml:space="preserve"> </w:t>
            </w:r>
            <w:r w:rsidRPr="00E15F50">
              <w:rPr>
                <w:rFonts w:hint="eastAsia"/>
                <w:szCs w:val="22"/>
              </w:rPr>
              <w:t>금액</w:t>
            </w:r>
          </w:p>
        </w:tc>
        <w:tc>
          <w:tcPr>
            <w:tcW w:w="922" w:type="pct"/>
            <w:tcBorders>
              <w:top w:val="single" w:sz="12" w:space="0" w:color="000080"/>
              <w:bottom w:val="single" w:sz="12" w:space="0" w:color="000080"/>
            </w:tcBorders>
            <w:shd w:val="clear" w:color="auto" w:fill="auto"/>
          </w:tcPr>
          <w:p w14:paraId="0EA17BAA" w14:textId="3981468B"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Tailw</w:t>
            </w:r>
            <w:r>
              <w:rPr>
                <w:szCs w:val="22"/>
              </w:rPr>
              <w:t>ind</w:t>
            </w:r>
            <w:r>
              <w:rPr>
                <w:rFonts w:hint="eastAsia"/>
                <w:szCs w:val="22"/>
              </w:rPr>
              <w:t>가</w:t>
            </w:r>
            <w:r>
              <w:rPr>
                <w:rFonts w:hint="eastAsia"/>
                <w:szCs w:val="22"/>
              </w:rPr>
              <w:t xml:space="preserve"> </w:t>
            </w:r>
            <w:r>
              <w:rPr>
                <w:rFonts w:hint="eastAsia"/>
                <w:szCs w:val="22"/>
              </w:rPr>
              <w:t>콜옵션을</w:t>
            </w:r>
            <w:r>
              <w:rPr>
                <w:rFonts w:hint="eastAsia"/>
                <w:szCs w:val="22"/>
              </w:rPr>
              <w:t xml:space="preserve"> </w:t>
            </w:r>
            <w:r>
              <w:rPr>
                <w:rFonts w:hint="eastAsia"/>
                <w:szCs w:val="22"/>
              </w:rPr>
              <w:t>행사하지</w:t>
            </w:r>
            <w:r>
              <w:rPr>
                <w:rFonts w:hint="eastAsia"/>
                <w:szCs w:val="22"/>
              </w:rPr>
              <w:t xml:space="preserve"> </w:t>
            </w:r>
            <w:r>
              <w:rPr>
                <w:rFonts w:hint="eastAsia"/>
                <w:szCs w:val="22"/>
              </w:rPr>
              <w:t>않고</w:t>
            </w:r>
            <w:r>
              <w:rPr>
                <w:rFonts w:hint="eastAsia"/>
                <w:szCs w:val="22"/>
              </w:rPr>
              <w:t>,</w:t>
            </w:r>
            <w:r>
              <w:rPr>
                <w:szCs w:val="22"/>
              </w:rPr>
              <w:t xml:space="preserve"> </w:t>
            </w:r>
            <w:r>
              <w:rPr>
                <w:rFonts w:hint="eastAsia"/>
                <w:szCs w:val="22"/>
              </w:rPr>
              <w:t>두꺼비세상의</w:t>
            </w:r>
            <w:r>
              <w:rPr>
                <w:rFonts w:hint="eastAsia"/>
                <w:szCs w:val="22"/>
              </w:rPr>
              <w:t xml:space="preserve"> </w:t>
            </w:r>
            <w:r>
              <w:rPr>
                <w:rFonts w:hint="eastAsia"/>
                <w:szCs w:val="22"/>
              </w:rPr>
              <w:t>재무실적이</w:t>
            </w:r>
            <w:r>
              <w:rPr>
                <w:rFonts w:hint="eastAsia"/>
                <w:szCs w:val="22"/>
              </w:rPr>
              <w:t xml:space="preserve"> </w:t>
            </w:r>
            <w:r>
              <w:rPr>
                <w:rFonts w:hint="eastAsia"/>
                <w:szCs w:val="22"/>
              </w:rPr>
              <w:t>기준</w:t>
            </w:r>
            <w:r>
              <w:rPr>
                <w:rFonts w:hint="eastAsia"/>
                <w:szCs w:val="22"/>
              </w:rPr>
              <w:t xml:space="preserve"> </w:t>
            </w:r>
            <w:r>
              <w:rPr>
                <w:rFonts w:hint="eastAsia"/>
                <w:szCs w:val="22"/>
              </w:rPr>
              <w:t>미달시</w:t>
            </w:r>
            <w:r>
              <w:rPr>
                <w:rFonts w:hint="eastAsia"/>
                <w:szCs w:val="22"/>
              </w:rPr>
              <w:t xml:space="preserve"> </w:t>
            </w:r>
            <w:r>
              <w:rPr>
                <w:rFonts w:hint="eastAsia"/>
                <w:szCs w:val="22"/>
              </w:rPr>
              <w:t>멜론네버랜드가</w:t>
            </w:r>
            <w:r>
              <w:rPr>
                <w:rFonts w:hint="eastAsia"/>
                <w:szCs w:val="22"/>
              </w:rPr>
              <w:t xml:space="preserve"> </w:t>
            </w:r>
            <w:r>
              <w:rPr>
                <w:rFonts w:hint="eastAsia"/>
                <w:szCs w:val="22"/>
              </w:rPr>
              <w:t>풋옵션을</w:t>
            </w:r>
            <w:r>
              <w:rPr>
                <w:rFonts w:hint="eastAsia"/>
                <w:szCs w:val="22"/>
              </w:rPr>
              <w:t xml:space="preserve"> </w:t>
            </w:r>
            <w:r>
              <w:rPr>
                <w:rFonts w:hint="eastAsia"/>
                <w:szCs w:val="22"/>
              </w:rPr>
              <w:t>행사하면</w:t>
            </w:r>
            <w:r>
              <w:rPr>
                <w:rFonts w:hint="eastAsia"/>
                <w:szCs w:val="22"/>
              </w:rPr>
              <w:t xml:space="preserve"> </w:t>
            </w:r>
            <w:r w:rsidR="001E2A5C">
              <w:rPr>
                <w:szCs w:val="22"/>
              </w:rPr>
              <w:t>Tailwind</w:t>
            </w:r>
            <w:r w:rsidR="001E2A5C">
              <w:rPr>
                <w:rFonts w:hint="eastAsia"/>
                <w:szCs w:val="22"/>
              </w:rPr>
              <w:t>가</w:t>
            </w:r>
            <w:r w:rsidR="001E2A5C">
              <w:rPr>
                <w:rFonts w:hint="eastAsia"/>
                <w:szCs w:val="22"/>
              </w:rPr>
              <w:t xml:space="preserve"> </w:t>
            </w:r>
            <w:r w:rsidR="001E2A5C">
              <w:rPr>
                <w:rFonts w:hint="eastAsia"/>
                <w:szCs w:val="22"/>
              </w:rPr>
              <w:t>주식매매대금</w:t>
            </w:r>
            <w:r w:rsidR="001E2A5C">
              <w:rPr>
                <w:rFonts w:hint="eastAsia"/>
                <w:szCs w:val="22"/>
              </w:rPr>
              <w:t xml:space="preserve"> </w:t>
            </w:r>
            <w:r w:rsidR="001E2A5C">
              <w:rPr>
                <w:rFonts w:hint="eastAsia"/>
                <w:szCs w:val="22"/>
              </w:rPr>
              <w:t>지급함으로써</w:t>
            </w:r>
            <w:r w:rsidR="001E2A5C">
              <w:rPr>
                <w:rFonts w:hint="eastAsia"/>
                <w:szCs w:val="22"/>
              </w:rPr>
              <w:t xml:space="preserve"> </w:t>
            </w:r>
            <w:r w:rsidR="001E2A5C">
              <w:rPr>
                <w:rFonts w:hint="eastAsia"/>
                <w:szCs w:val="22"/>
              </w:rPr>
              <w:t>그</w:t>
            </w:r>
            <w:r w:rsidR="001E2A5C">
              <w:rPr>
                <w:rFonts w:hint="eastAsia"/>
                <w:szCs w:val="22"/>
              </w:rPr>
              <w:t xml:space="preserve"> </w:t>
            </w:r>
            <w:r w:rsidR="001E2A5C">
              <w:rPr>
                <w:rFonts w:hint="eastAsia"/>
                <w:szCs w:val="22"/>
              </w:rPr>
              <w:t>상당의</w:t>
            </w:r>
            <w:r w:rsidR="001E2A5C">
              <w:rPr>
                <w:rFonts w:hint="eastAsia"/>
                <w:szCs w:val="22"/>
              </w:rPr>
              <w:t xml:space="preserve"> </w:t>
            </w:r>
            <w:r w:rsidR="001E2A5C">
              <w:rPr>
                <w:rFonts w:hint="eastAsia"/>
                <w:szCs w:val="22"/>
              </w:rPr>
              <w:t>금전적</w:t>
            </w:r>
            <w:r w:rsidR="001E2A5C">
              <w:rPr>
                <w:rFonts w:hint="eastAsia"/>
                <w:szCs w:val="22"/>
              </w:rPr>
              <w:t xml:space="preserve"> </w:t>
            </w:r>
            <w:r w:rsidR="001E2A5C">
              <w:rPr>
                <w:rFonts w:hint="eastAsia"/>
                <w:szCs w:val="22"/>
              </w:rPr>
              <w:lastRenderedPageBreak/>
              <w:t>손해가</w:t>
            </w:r>
            <w:r w:rsidR="001E2A5C">
              <w:rPr>
                <w:rFonts w:hint="eastAsia"/>
                <w:szCs w:val="22"/>
              </w:rPr>
              <w:t xml:space="preserve"> </w:t>
            </w:r>
            <w:r w:rsidR="001E2A5C">
              <w:rPr>
                <w:rFonts w:hint="eastAsia"/>
                <w:szCs w:val="22"/>
              </w:rPr>
              <w:t>발생할</w:t>
            </w:r>
            <w:r w:rsidR="001E2A5C">
              <w:rPr>
                <w:rFonts w:hint="eastAsia"/>
                <w:szCs w:val="22"/>
              </w:rPr>
              <w:t xml:space="preserve"> </w:t>
            </w:r>
            <w:r w:rsidR="001E2A5C">
              <w:rPr>
                <w:rFonts w:hint="eastAsia"/>
                <w:szCs w:val="22"/>
              </w:rPr>
              <w:t>수</w:t>
            </w:r>
            <w:r w:rsidR="001E2A5C">
              <w:rPr>
                <w:rFonts w:hint="eastAsia"/>
                <w:szCs w:val="22"/>
              </w:rPr>
              <w:t xml:space="preserve"> </w:t>
            </w:r>
            <w:r w:rsidR="001E2A5C">
              <w:rPr>
                <w:rFonts w:hint="eastAsia"/>
                <w:szCs w:val="22"/>
              </w:rPr>
              <w:t>있음</w:t>
            </w:r>
            <w:r w:rsidR="001E2A5C">
              <w:rPr>
                <w:szCs w:val="22"/>
              </w:rPr>
              <w:t>.</w:t>
            </w:r>
          </w:p>
        </w:tc>
      </w:tr>
      <w:tr w:rsidR="007E2557" w14:paraId="41ADBA1C" w14:textId="77777777" w:rsidTr="00C3439B">
        <w:trPr>
          <w:trHeight w:val="20"/>
        </w:trPr>
        <w:tc>
          <w:tcPr>
            <w:tcW w:w="680" w:type="pct"/>
            <w:tcBorders>
              <w:top w:val="single" w:sz="12" w:space="0" w:color="000080"/>
              <w:bottom w:val="single" w:sz="12" w:space="0" w:color="000080"/>
            </w:tcBorders>
            <w:shd w:val="clear" w:color="auto" w:fill="auto"/>
          </w:tcPr>
          <w:p w14:paraId="1FA77407"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lastRenderedPageBreak/>
              <w:t>[Tailwind]</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지주회사</w:t>
            </w:r>
            <w:r w:rsidRPr="0055656B">
              <w:rPr>
                <w:rFonts w:hint="eastAsia"/>
                <w:b/>
                <w:color w:val="4C1B12"/>
                <w:sz w:val="20"/>
                <w:szCs w:val="22"/>
              </w:rPr>
              <w:t xml:space="preserve"> </w:t>
            </w:r>
            <w:r w:rsidRPr="0055656B">
              <w:rPr>
                <w:rFonts w:hint="eastAsia"/>
                <w:b/>
                <w:color w:val="4C1B12"/>
                <w:sz w:val="20"/>
                <w:szCs w:val="22"/>
              </w:rPr>
              <w:t>규제</w:t>
            </w:r>
          </w:p>
        </w:tc>
        <w:tc>
          <w:tcPr>
            <w:tcW w:w="1786" w:type="pct"/>
            <w:tcBorders>
              <w:top w:val="single" w:sz="12" w:space="0" w:color="000080"/>
              <w:bottom w:val="single" w:sz="12" w:space="0" w:color="000080"/>
            </w:tcBorders>
            <w:shd w:val="clear" w:color="auto" w:fill="auto"/>
          </w:tcPr>
          <w:p w14:paraId="761AECA2"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A53DA2">
              <w:rPr>
                <w:rFonts w:hint="eastAsia"/>
                <w:szCs w:val="22"/>
              </w:rPr>
              <w:t>본건</w:t>
            </w:r>
            <w:r>
              <w:rPr>
                <w:rFonts w:hint="eastAsia"/>
                <w:szCs w:val="22"/>
              </w:rPr>
              <w:t xml:space="preserve"> </w:t>
            </w:r>
            <w:r w:rsidRPr="00A53DA2">
              <w:rPr>
                <w:rFonts w:hint="eastAsia"/>
                <w:szCs w:val="22"/>
              </w:rPr>
              <w:t>거래종결</w:t>
            </w:r>
            <w:r w:rsidRPr="00A53DA2">
              <w:rPr>
                <w:rFonts w:hint="eastAsia"/>
                <w:szCs w:val="22"/>
              </w:rPr>
              <w:t>(</w:t>
            </w:r>
            <w:r w:rsidRPr="00A53DA2">
              <w:rPr>
                <w:szCs w:val="22"/>
              </w:rPr>
              <w:t>D</w:t>
            </w:r>
            <w:r w:rsidRPr="00A53DA2">
              <w:rPr>
                <w:rFonts w:hint="eastAsia"/>
                <w:szCs w:val="22"/>
              </w:rPr>
              <w:t>사</w:t>
            </w:r>
            <w:r>
              <w:rPr>
                <w:rFonts w:hint="eastAsia"/>
                <w:szCs w:val="22"/>
              </w:rPr>
              <w:t xml:space="preserve"> </w:t>
            </w:r>
            <w:r w:rsidRPr="00A53DA2">
              <w:rPr>
                <w:rFonts w:hint="eastAsia"/>
                <w:szCs w:val="22"/>
              </w:rPr>
              <w:t>인수</w:t>
            </w:r>
            <w:r>
              <w:rPr>
                <w:rFonts w:hint="eastAsia"/>
                <w:szCs w:val="22"/>
              </w:rPr>
              <w:t xml:space="preserve"> </w:t>
            </w:r>
            <w:r w:rsidRPr="00A53DA2">
              <w:rPr>
                <w:rFonts w:hint="eastAsia"/>
                <w:szCs w:val="22"/>
              </w:rPr>
              <w:t>포함</w:t>
            </w:r>
            <w:r w:rsidRPr="00A53DA2">
              <w:rPr>
                <w:rFonts w:hint="eastAsia"/>
                <w:szCs w:val="22"/>
              </w:rPr>
              <w:t>)</w:t>
            </w:r>
            <w:r>
              <w:rPr>
                <w:rFonts w:hint="eastAsia"/>
                <w:szCs w:val="22"/>
              </w:rPr>
              <w:t xml:space="preserve"> </w:t>
            </w:r>
            <w:r w:rsidRPr="00A53DA2">
              <w:rPr>
                <w:rFonts w:hint="eastAsia"/>
                <w:szCs w:val="22"/>
              </w:rPr>
              <w:t>이후</w:t>
            </w:r>
            <w:r>
              <w:rPr>
                <w:rFonts w:hint="eastAsia"/>
                <w:szCs w:val="22"/>
              </w:rPr>
              <w:t xml:space="preserve"> Tailwind</w:t>
            </w:r>
            <w:r>
              <w:rPr>
                <w:rFonts w:hint="eastAsia"/>
                <w:szCs w:val="22"/>
              </w:rPr>
              <w:t>는</w:t>
            </w:r>
            <w:r>
              <w:rPr>
                <w:rFonts w:hint="eastAsia"/>
                <w:szCs w:val="22"/>
              </w:rPr>
              <w:t xml:space="preserve"> </w:t>
            </w:r>
            <w:r>
              <w:rPr>
                <w:rFonts w:hint="eastAsia"/>
                <w:szCs w:val="22"/>
              </w:rPr>
              <w:t>독점규제</w:t>
            </w:r>
            <w:r>
              <w:rPr>
                <w:rFonts w:hint="eastAsia"/>
                <w:szCs w:val="22"/>
              </w:rPr>
              <w:t xml:space="preserve"> </w:t>
            </w:r>
            <w:r>
              <w:rPr>
                <w:rFonts w:hint="eastAsia"/>
                <w:szCs w:val="22"/>
              </w:rPr>
              <w:t>및</w:t>
            </w:r>
            <w:r>
              <w:rPr>
                <w:rFonts w:hint="eastAsia"/>
                <w:szCs w:val="22"/>
              </w:rPr>
              <w:t xml:space="preserve"> </w:t>
            </w:r>
            <w:r>
              <w:rPr>
                <w:rFonts w:hint="eastAsia"/>
                <w:szCs w:val="22"/>
              </w:rPr>
              <w:t>공정거래에</w:t>
            </w:r>
            <w:r>
              <w:rPr>
                <w:rFonts w:hint="eastAsia"/>
                <w:szCs w:val="22"/>
              </w:rPr>
              <w:t xml:space="preserve"> </w:t>
            </w:r>
            <w:r>
              <w:rPr>
                <w:rFonts w:hint="eastAsia"/>
                <w:szCs w:val="22"/>
              </w:rPr>
              <w:t>관한</w:t>
            </w:r>
            <w:r>
              <w:rPr>
                <w:rFonts w:hint="eastAsia"/>
                <w:szCs w:val="22"/>
              </w:rPr>
              <w:t xml:space="preserve"> </w:t>
            </w:r>
            <w:r>
              <w:rPr>
                <w:rFonts w:hint="eastAsia"/>
                <w:szCs w:val="22"/>
              </w:rPr>
              <w:t>법률</w:t>
            </w:r>
            <w:r>
              <w:rPr>
                <w:rFonts w:hint="eastAsia"/>
                <w:szCs w:val="22"/>
              </w:rPr>
              <w:t>(</w:t>
            </w:r>
            <w:r>
              <w:rPr>
                <w:szCs w:val="22"/>
              </w:rPr>
              <w:t>“</w:t>
            </w:r>
            <w:r w:rsidRPr="00A53DA2">
              <w:rPr>
                <w:rFonts w:hint="eastAsia"/>
                <w:szCs w:val="22"/>
                <w:u w:val="single"/>
              </w:rPr>
              <w:t>공정거래법</w:t>
            </w:r>
            <w:r>
              <w:rPr>
                <w:szCs w:val="22"/>
              </w:rPr>
              <w:t>”)</w:t>
            </w:r>
            <w:r w:rsidRPr="00A53DA2">
              <w:rPr>
                <w:rFonts w:hint="eastAsia"/>
                <w:szCs w:val="22"/>
              </w:rPr>
              <w:t>상</w:t>
            </w:r>
            <w:r>
              <w:rPr>
                <w:rFonts w:hint="eastAsia"/>
                <w:szCs w:val="22"/>
              </w:rPr>
              <w:t xml:space="preserve"> </w:t>
            </w:r>
            <w:r w:rsidRPr="00A53DA2">
              <w:rPr>
                <w:rFonts w:hint="eastAsia"/>
                <w:szCs w:val="22"/>
              </w:rPr>
              <w:t>지주회사</w:t>
            </w:r>
            <w:r w:rsidRPr="00A53DA2">
              <w:rPr>
                <w:rFonts w:hint="eastAsia"/>
                <w:szCs w:val="22"/>
              </w:rPr>
              <w:t>(</w:t>
            </w:r>
            <w:r>
              <w:rPr>
                <w:rFonts w:hint="eastAsia"/>
                <w:szCs w:val="22"/>
              </w:rPr>
              <w:t>별도재무제표</w:t>
            </w:r>
            <w:r>
              <w:rPr>
                <w:rFonts w:hint="eastAsia"/>
                <w:szCs w:val="22"/>
              </w:rPr>
              <w:t xml:space="preserve"> </w:t>
            </w:r>
            <w:r>
              <w:rPr>
                <w:rFonts w:hint="eastAsia"/>
                <w:szCs w:val="22"/>
              </w:rPr>
              <w:t>기준</w:t>
            </w:r>
            <w:r>
              <w:rPr>
                <w:rFonts w:hint="eastAsia"/>
                <w:szCs w:val="22"/>
              </w:rPr>
              <w:t xml:space="preserve"> </w:t>
            </w:r>
            <w:r w:rsidRPr="00A53DA2">
              <w:rPr>
                <w:rFonts w:hint="eastAsia"/>
                <w:szCs w:val="22"/>
              </w:rPr>
              <w:t>자산총액</w:t>
            </w:r>
            <w:r>
              <w:rPr>
                <w:rFonts w:hint="eastAsia"/>
                <w:szCs w:val="22"/>
              </w:rPr>
              <w:t xml:space="preserve"> </w:t>
            </w:r>
            <w:r w:rsidRPr="00A53DA2">
              <w:rPr>
                <w:szCs w:val="22"/>
              </w:rPr>
              <w:t>5,000</w:t>
            </w:r>
            <w:r w:rsidRPr="00A53DA2">
              <w:rPr>
                <w:rFonts w:hint="eastAsia"/>
                <w:szCs w:val="22"/>
              </w:rPr>
              <w:t>억원</w:t>
            </w:r>
            <w:r w:rsidRPr="00A53DA2">
              <w:rPr>
                <w:rFonts w:hint="eastAsia"/>
                <w:szCs w:val="22"/>
              </w:rPr>
              <w:t>,</w:t>
            </w:r>
            <w:r>
              <w:rPr>
                <w:szCs w:val="22"/>
              </w:rPr>
              <w:t xml:space="preserve"> </w:t>
            </w:r>
            <w:r w:rsidRPr="00A53DA2">
              <w:rPr>
                <w:rFonts w:hint="eastAsia"/>
                <w:szCs w:val="22"/>
              </w:rPr>
              <w:t>자회사</w:t>
            </w:r>
            <w:r>
              <w:rPr>
                <w:rFonts w:hint="eastAsia"/>
                <w:szCs w:val="22"/>
              </w:rPr>
              <w:t xml:space="preserve"> </w:t>
            </w:r>
            <w:r w:rsidRPr="00A53DA2">
              <w:rPr>
                <w:rFonts w:hint="eastAsia"/>
                <w:szCs w:val="22"/>
              </w:rPr>
              <w:t>주식가액</w:t>
            </w:r>
            <w:r>
              <w:rPr>
                <w:rFonts w:hint="eastAsia"/>
                <w:szCs w:val="22"/>
              </w:rPr>
              <w:t xml:space="preserve"> </w:t>
            </w:r>
            <w:r w:rsidRPr="00A53DA2">
              <w:rPr>
                <w:rFonts w:hint="eastAsia"/>
                <w:szCs w:val="22"/>
              </w:rPr>
              <w:t>합계액이</w:t>
            </w:r>
            <w:r>
              <w:rPr>
                <w:rFonts w:hint="eastAsia"/>
                <w:szCs w:val="22"/>
              </w:rPr>
              <w:t xml:space="preserve"> </w:t>
            </w:r>
            <w:r w:rsidRPr="00A53DA2">
              <w:rPr>
                <w:rFonts w:hint="eastAsia"/>
                <w:szCs w:val="22"/>
              </w:rPr>
              <w:t>자산총액</w:t>
            </w:r>
            <w:r>
              <w:rPr>
                <w:rFonts w:hint="eastAsia"/>
                <w:szCs w:val="22"/>
              </w:rPr>
              <w:t xml:space="preserve"> </w:t>
            </w:r>
            <w:r w:rsidRPr="00A53DA2">
              <w:rPr>
                <w:szCs w:val="22"/>
              </w:rPr>
              <w:t>50%</w:t>
            </w:r>
            <w:r>
              <w:rPr>
                <w:szCs w:val="22"/>
              </w:rPr>
              <w:t xml:space="preserve"> </w:t>
            </w:r>
            <w:r w:rsidRPr="00A53DA2">
              <w:rPr>
                <w:rFonts w:hint="eastAsia"/>
                <w:szCs w:val="22"/>
              </w:rPr>
              <w:t>이상</w:t>
            </w:r>
            <w:r w:rsidRPr="00A53DA2">
              <w:rPr>
                <w:rFonts w:hint="eastAsia"/>
                <w:szCs w:val="22"/>
              </w:rPr>
              <w:t>)</w:t>
            </w:r>
            <w:r w:rsidRPr="00A53DA2">
              <w:rPr>
                <w:rFonts w:hint="eastAsia"/>
                <w:szCs w:val="22"/>
              </w:rPr>
              <w:t>가</w:t>
            </w:r>
            <w:r>
              <w:rPr>
                <w:rFonts w:hint="eastAsia"/>
                <w:szCs w:val="22"/>
              </w:rPr>
              <w:t xml:space="preserve"> </w:t>
            </w:r>
            <w:r>
              <w:rPr>
                <w:rFonts w:hint="eastAsia"/>
                <w:szCs w:val="22"/>
              </w:rPr>
              <w:t>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c>
          <w:tcPr>
            <w:tcW w:w="1612" w:type="pct"/>
            <w:tcBorders>
              <w:top w:val="single" w:sz="12" w:space="0" w:color="000080"/>
              <w:bottom w:val="single" w:sz="12" w:space="0" w:color="000080"/>
            </w:tcBorders>
            <w:shd w:val="clear" w:color="auto" w:fill="auto"/>
          </w:tcPr>
          <w:p w14:paraId="01F4F69F" w14:textId="77777777" w:rsidR="007E2557" w:rsidRPr="0001320E"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Tailwind</w:t>
            </w:r>
            <w:r>
              <w:rPr>
                <w:rFonts w:hint="eastAsia"/>
                <w:szCs w:val="22"/>
              </w:rPr>
              <w:t>는</w:t>
            </w:r>
            <w:r>
              <w:rPr>
                <w:rFonts w:hint="eastAsia"/>
                <w:szCs w:val="22"/>
              </w:rPr>
              <w:t xml:space="preserve"> </w:t>
            </w:r>
            <w:r>
              <w:rPr>
                <w:rFonts w:hint="eastAsia"/>
                <w:szCs w:val="22"/>
              </w:rPr>
              <w:t>금융업을</w:t>
            </w:r>
            <w:r>
              <w:rPr>
                <w:rFonts w:hint="eastAsia"/>
                <w:szCs w:val="22"/>
              </w:rPr>
              <w:t xml:space="preserve"> </w:t>
            </w:r>
            <w:r>
              <w:rPr>
                <w:rFonts w:hint="eastAsia"/>
                <w:szCs w:val="22"/>
              </w:rPr>
              <w:t>영위하는</w:t>
            </w:r>
            <w:r>
              <w:rPr>
                <w:rFonts w:hint="eastAsia"/>
                <w:szCs w:val="22"/>
              </w:rPr>
              <w:t xml:space="preserve"> </w:t>
            </w:r>
            <w:r>
              <w:rPr>
                <w:rFonts w:hint="eastAsia"/>
                <w:szCs w:val="22"/>
              </w:rPr>
              <w:t>회사인</w:t>
            </w:r>
            <w:r>
              <w:rPr>
                <w:rFonts w:hint="eastAsia"/>
                <w:szCs w:val="22"/>
              </w:rPr>
              <w:t xml:space="preserve"> </w:t>
            </w:r>
            <w:r>
              <w:rPr>
                <w:rFonts w:hint="eastAsia"/>
                <w:szCs w:val="22"/>
              </w:rPr>
              <w:t>멜론네버랜드의</w:t>
            </w:r>
            <w:r>
              <w:rPr>
                <w:rFonts w:hint="eastAsia"/>
                <w:szCs w:val="22"/>
              </w:rPr>
              <w:t xml:space="preserve"> </w:t>
            </w:r>
            <w:r>
              <w:rPr>
                <w:rFonts w:hint="eastAsia"/>
                <w:szCs w:val="22"/>
              </w:rPr>
              <w:t>출자지분</w:t>
            </w:r>
            <w:r>
              <w:rPr>
                <w:rFonts w:hint="eastAsia"/>
                <w:szCs w:val="22"/>
              </w:rPr>
              <w:t xml:space="preserve"> 49.5%</w:t>
            </w:r>
            <w:r>
              <w:rPr>
                <w:rFonts w:hint="eastAsia"/>
                <w:szCs w:val="22"/>
              </w:rPr>
              <w:t>를</w:t>
            </w:r>
            <w:r>
              <w:rPr>
                <w:rFonts w:hint="eastAsia"/>
                <w:szCs w:val="22"/>
              </w:rPr>
              <w:t xml:space="preserve"> </w:t>
            </w:r>
            <w:r>
              <w:rPr>
                <w:rFonts w:hint="eastAsia"/>
                <w:szCs w:val="22"/>
              </w:rPr>
              <w:t>소유하고</w:t>
            </w:r>
            <w:r>
              <w:rPr>
                <w:rFonts w:hint="eastAsia"/>
                <w:szCs w:val="22"/>
              </w:rPr>
              <w:t xml:space="preserve"> </w:t>
            </w:r>
            <w:r>
              <w:rPr>
                <w:rFonts w:hint="eastAsia"/>
                <w:szCs w:val="22"/>
              </w:rPr>
              <w:t>있어</w:t>
            </w:r>
            <w:r>
              <w:rPr>
                <w:rFonts w:hint="eastAsia"/>
                <w:szCs w:val="22"/>
              </w:rPr>
              <w:t xml:space="preserve"> </w:t>
            </w:r>
            <w:r>
              <w:rPr>
                <w:rFonts w:hint="eastAsia"/>
                <w:szCs w:val="22"/>
              </w:rPr>
              <w:t>비금융지주회사의</w:t>
            </w:r>
            <w:r>
              <w:rPr>
                <w:rFonts w:hint="eastAsia"/>
                <w:szCs w:val="22"/>
              </w:rPr>
              <w:t xml:space="preserve"> </w:t>
            </w:r>
            <w:r>
              <w:rPr>
                <w:rFonts w:hint="eastAsia"/>
                <w:szCs w:val="22"/>
              </w:rPr>
              <w:t>금융업</w:t>
            </w:r>
            <w:r>
              <w:rPr>
                <w:rFonts w:hint="eastAsia"/>
                <w:szCs w:val="22"/>
              </w:rPr>
              <w:t xml:space="preserve"> </w:t>
            </w:r>
            <w:r>
              <w:rPr>
                <w:rFonts w:hint="eastAsia"/>
                <w:szCs w:val="22"/>
              </w:rPr>
              <w:t>영위</w:t>
            </w:r>
            <w:r>
              <w:rPr>
                <w:rFonts w:hint="eastAsia"/>
                <w:szCs w:val="22"/>
              </w:rPr>
              <w:t xml:space="preserve"> </w:t>
            </w:r>
            <w:r>
              <w:rPr>
                <w:rFonts w:hint="eastAsia"/>
                <w:szCs w:val="22"/>
              </w:rPr>
              <w:t>회사</w:t>
            </w:r>
            <w:r>
              <w:rPr>
                <w:rFonts w:hint="eastAsia"/>
                <w:szCs w:val="22"/>
              </w:rPr>
              <w:t xml:space="preserve"> </w:t>
            </w:r>
            <w:r>
              <w:rPr>
                <w:rFonts w:hint="eastAsia"/>
                <w:szCs w:val="22"/>
              </w:rPr>
              <w:t>주식소유제한</w:t>
            </w:r>
            <w:r>
              <w:rPr>
                <w:rFonts w:hint="eastAsia"/>
                <w:szCs w:val="22"/>
              </w:rPr>
              <w:t xml:space="preserve"> </w:t>
            </w:r>
            <w:r>
              <w:rPr>
                <w:rFonts w:hint="eastAsia"/>
                <w:szCs w:val="22"/>
              </w:rPr>
              <w:t>위반이</w:t>
            </w:r>
            <w:r>
              <w:rPr>
                <w:rFonts w:hint="eastAsia"/>
                <w:szCs w:val="22"/>
              </w:rPr>
              <w:t xml:space="preserve"> </w:t>
            </w:r>
            <w:r>
              <w:rPr>
                <w:rFonts w:hint="eastAsia"/>
                <w:szCs w:val="22"/>
              </w:rPr>
              <w:t>문제되나</w:t>
            </w:r>
            <w:r>
              <w:rPr>
                <w:rFonts w:hint="eastAsia"/>
                <w:szCs w:val="22"/>
              </w:rPr>
              <w:t>,</w:t>
            </w:r>
            <w:r>
              <w:rPr>
                <w:szCs w:val="22"/>
              </w:rPr>
              <w:t xml:space="preserve"> </w:t>
            </w:r>
            <w:r>
              <w:rPr>
                <w:rFonts w:hint="eastAsia"/>
                <w:szCs w:val="22"/>
              </w:rPr>
              <w:t>지주회사</w:t>
            </w:r>
            <w:r>
              <w:rPr>
                <w:rFonts w:hint="eastAsia"/>
                <w:szCs w:val="22"/>
              </w:rPr>
              <w:t xml:space="preserve"> </w:t>
            </w:r>
            <w:r>
              <w:rPr>
                <w:rFonts w:hint="eastAsia"/>
                <w:szCs w:val="22"/>
              </w:rPr>
              <w:t>전환</w:t>
            </w:r>
            <w:r>
              <w:rPr>
                <w:rFonts w:hint="eastAsia"/>
                <w:szCs w:val="22"/>
              </w:rPr>
              <w:t xml:space="preserve"> </w:t>
            </w:r>
            <w:r>
              <w:rPr>
                <w:rFonts w:hint="eastAsia"/>
                <w:szCs w:val="22"/>
              </w:rPr>
              <w:t>당시에</w:t>
            </w:r>
            <w:r>
              <w:rPr>
                <w:rFonts w:hint="eastAsia"/>
                <w:szCs w:val="22"/>
              </w:rPr>
              <w:t xml:space="preserve"> </w:t>
            </w:r>
            <w:r>
              <w:rPr>
                <w:rFonts w:hint="eastAsia"/>
                <w:szCs w:val="22"/>
              </w:rPr>
              <w:t>이미</w:t>
            </w:r>
            <w:r>
              <w:rPr>
                <w:rFonts w:hint="eastAsia"/>
                <w:szCs w:val="22"/>
              </w:rPr>
              <w:t xml:space="preserve"> </w:t>
            </w:r>
            <w:r>
              <w:rPr>
                <w:rFonts w:hint="eastAsia"/>
                <w:szCs w:val="22"/>
              </w:rPr>
              <w:t>보유하고</w:t>
            </w:r>
            <w:r>
              <w:rPr>
                <w:rFonts w:hint="eastAsia"/>
                <w:szCs w:val="22"/>
              </w:rPr>
              <w:t xml:space="preserve"> </w:t>
            </w:r>
            <w:r>
              <w:rPr>
                <w:rFonts w:hint="eastAsia"/>
                <w:szCs w:val="22"/>
              </w:rPr>
              <w:t>있었으므로</w:t>
            </w:r>
            <w:r>
              <w:rPr>
                <w:rFonts w:hint="eastAsia"/>
                <w:szCs w:val="22"/>
              </w:rPr>
              <w:t xml:space="preserve"> </w:t>
            </w:r>
            <w:r>
              <w:rPr>
                <w:szCs w:val="22"/>
              </w:rPr>
              <w:t>2</w:t>
            </w:r>
            <w:r>
              <w:rPr>
                <w:rFonts w:hint="eastAsia"/>
                <w:szCs w:val="22"/>
              </w:rPr>
              <w:t>년간</w:t>
            </w:r>
            <w:r>
              <w:rPr>
                <w:rFonts w:hint="eastAsia"/>
                <w:szCs w:val="22"/>
              </w:rPr>
              <w:t xml:space="preserve"> </w:t>
            </w:r>
            <w:r>
              <w:rPr>
                <w:rFonts w:hint="eastAsia"/>
                <w:szCs w:val="22"/>
              </w:rPr>
              <w:t>적용</w:t>
            </w:r>
            <w:r>
              <w:rPr>
                <w:rFonts w:hint="eastAsia"/>
                <w:szCs w:val="22"/>
              </w:rPr>
              <w:t xml:space="preserve"> </w:t>
            </w:r>
            <w:r>
              <w:rPr>
                <w:rFonts w:hint="eastAsia"/>
                <w:szCs w:val="22"/>
              </w:rPr>
              <w:t>유예됨</w:t>
            </w:r>
          </w:p>
          <w:p w14:paraId="2DA5D74D" w14:textId="77777777" w:rsidR="007E2557" w:rsidRPr="00A028A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AB3F88">
              <w:rPr>
                <w:rFonts w:hint="eastAsia"/>
                <w:szCs w:val="22"/>
              </w:rPr>
              <w:t>참고로</w:t>
            </w:r>
            <w:r>
              <w:rPr>
                <w:rFonts w:hint="eastAsia"/>
                <w:szCs w:val="22"/>
              </w:rPr>
              <w:t xml:space="preserve"> </w:t>
            </w:r>
            <w:r w:rsidRPr="00AB3F88">
              <w:rPr>
                <w:szCs w:val="22"/>
              </w:rPr>
              <w:t>Tailwind</w:t>
            </w:r>
            <w:r w:rsidRPr="00AB3F88">
              <w:rPr>
                <w:rFonts w:hint="eastAsia"/>
                <w:szCs w:val="22"/>
              </w:rPr>
              <w:t>는</w:t>
            </w:r>
            <w:r>
              <w:rPr>
                <w:rFonts w:hint="eastAsia"/>
                <w:szCs w:val="22"/>
              </w:rPr>
              <w:t xml:space="preserve"> </w:t>
            </w:r>
            <w:r w:rsidRPr="00AB3F88">
              <w:rPr>
                <w:rFonts w:hint="eastAsia"/>
                <w:szCs w:val="22"/>
              </w:rPr>
              <w:t>멜론네버랜드가</w:t>
            </w:r>
            <w:r>
              <w:rPr>
                <w:rFonts w:hint="eastAsia"/>
                <w:szCs w:val="22"/>
              </w:rPr>
              <w:t xml:space="preserve"> </w:t>
            </w:r>
            <w:r w:rsidRPr="00AB3F88">
              <w:rPr>
                <w:rFonts w:hint="eastAsia"/>
                <w:szCs w:val="22"/>
              </w:rPr>
              <w:t>보유한</w:t>
            </w:r>
            <w:r>
              <w:rPr>
                <w:rFonts w:hint="eastAsia"/>
                <w:szCs w:val="22"/>
              </w:rPr>
              <w:t xml:space="preserve"> </w:t>
            </w:r>
            <w:r w:rsidRPr="00AB3F88">
              <w:rPr>
                <w:rFonts w:hint="eastAsia"/>
                <w:szCs w:val="22"/>
              </w:rPr>
              <w:t>두꺼비세상</w:t>
            </w:r>
            <w:r>
              <w:rPr>
                <w:rFonts w:hint="eastAsia"/>
                <w:szCs w:val="22"/>
              </w:rPr>
              <w:t xml:space="preserve"> </w:t>
            </w:r>
            <w:r w:rsidRPr="00AB3F88">
              <w:rPr>
                <w:rFonts w:hint="eastAsia"/>
                <w:szCs w:val="22"/>
              </w:rPr>
              <w:t>주식에</w:t>
            </w:r>
            <w:r>
              <w:rPr>
                <w:rFonts w:hint="eastAsia"/>
                <w:szCs w:val="22"/>
              </w:rPr>
              <w:t xml:space="preserve"> </w:t>
            </w:r>
            <w:r w:rsidRPr="00AB3F88">
              <w:rPr>
                <w:rFonts w:hint="eastAsia"/>
                <w:szCs w:val="22"/>
              </w:rPr>
              <w:t>관하여</w:t>
            </w:r>
            <w:r>
              <w:rPr>
                <w:rFonts w:hint="eastAsia"/>
                <w:szCs w:val="22"/>
              </w:rPr>
              <w:t xml:space="preserve"> </w:t>
            </w:r>
            <w:r w:rsidRPr="00AB3F88">
              <w:rPr>
                <w:rFonts w:hint="eastAsia"/>
                <w:szCs w:val="22"/>
              </w:rPr>
              <w:t>콜옵션을</w:t>
            </w:r>
            <w:r>
              <w:rPr>
                <w:rFonts w:hint="eastAsia"/>
                <w:szCs w:val="22"/>
              </w:rPr>
              <w:t xml:space="preserve"> </w:t>
            </w:r>
            <w:r w:rsidRPr="00AB3F88">
              <w:rPr>
                <w:rFonts w:hint="eastAsia"/>
                <w:szCs w:val="22"/>
              </w:rPr>
              <w:t>보유하고</w:t>
            </w:r>
            <w:r>
              <w:rPr>
                <w:rFonts w:hint="eastAsia"/>
                <w:szCs w:val="22"/>
              </w:rPr>
              <w:t xml:space="preserve"> </w:t>
            </w:r>
            <w:r w:rsidRPr="00AB3F88">
              <w:rPr>
                <w:rFonts w:hint="eastAsia"/>
                <w:szCs w:val="22"/>
              </w:rPr>
              <w:t>있고</w:t>
            </w:r>
            <w:r w:rsidRPr="00AB3F88">
              <w:rPr>
                <w:rFonts w:hint="eastAsia"/>
                <w:szCs w:val="22"/>
              </w:rPr>
              <w:t>,</w:t>
            </w:r>
            <w:r>
              <w:rPr>
                <w:szCs w:val="22"/>
              </w:rPr>
              <w:t xml:space="preserve"> </w:t>
            </w:r>
            <w:r w:rsidRPr="00AB3F88">
              <w:rPr>
                <w:rFonts w:hint="eastAsia"/>
                <w:szCs w:val="22"/>
              </w:rPr>
              <w:t>콜옵션</w:t>
            </w:r>
            <w:r>
              <w:rPr>
                <w:rFonts w:hint="eastAsia"/>
                <w:szCs w:val="22"/>
              </w:rPr>
              <w:t xml:space="preserve"> </w:t>
            </w:r>
            <w:r w:rsidRPr="00AB3F88">
              <w:rPr>
                <w:rFonts w:hint="eastAsia"/>
                <w:szCs w:val="22"/>
              </w:rPr>
              <w:t>행사시</w:t>
            </w:r>
            <w:r>
              <w:rPr>
                <w:rFonts w:hint="eastAsia"/>
                <w:szCs w:val="22"/>
              </w:rPr>
              <w:t xml:space="preserve"> </w:t>
            </w:r>
            <w:r w:rsidRPr="00AB3F88">
              <w:rPr>
                <w:rFonts w:hint="eastAsia"/>
                <w:szCs w:val="22"/>
              </w:rPr>
              <w:t>멜론네버랜드는</w:t>
            </w:r>
            <w:r>
              <w:rPr>
                <w:rFonts w:hint="eastAsia"/>
                <w:szCs w:val="22"/>
              </w:rPr>
              <w:t xml:space="preserve"> </w:t>
            </w:r>
            <w:r w:rsidRPr="00AB3F88">
              <w:rPr>
                <w:rFonts w:hint="eastAsia"/>
                <w:szCs w:val="22"/>
              </w:rPr>
              <w:t>유일한</w:t>
            </w:r>
            <w:r>
              <w:rPr>
                <w:rFonts w:hint="eastAsia"/>
                <w:szCs w:val="22"/>
              </w:rPr>
              <w:t xml:space="preserve"> </w:t>
            </w:r>
            <w:r w:rsidRPr="00AB3F88">
              <w:rPr>
                <w:rFonts w:hint="eastAsia"/>
                <w:szCs w:val="22"/>
              </w:rPr>
              <w:t>투자대상을</w:t>
            </w:r>
            <w:r>
              <w:rPr>
                <w:rFonts w:hint="eastAsia"/>
                <w:szCs w:val="22"/>
              </w:rPr>
              <w:t xml:space="preserve"> </w:t>
            </w:r>
            <w:r w:rsidRPr="00AB3F88">
              <w:rPr>
                <w:rFonts w:hint="eastAsia"/>
                <w:szCs w:val="22"/>
              </w:rPr>
              <w:t>매각하는</w:t>
            </w:r>
            <w:r>
              <w:rPr>
                <w:rFonts w:hint="eastAsia"/>
                <w:szCs w:val="22"/>
              </w:rPr>
              <w:t xml:space="preserve"> </w:t>
            </w:r>
            <w:r w:rsidRPr="00AB3F88">
              <w:rPr>
                <w:rFonts w:hint="eastAsia"/>
                <w:szCs w:val="22"/>
              </w:rPr>
              <w:t>것이므로</w:t>
            </w:r>
            <w:r>
              <w:rPr>
                <w:rFonts w:hint="eastAsia"/>
                <w:szCs w:val="22"/>
              </w:rPr>
              <w:t xml:space="preserve"> </w:t>
            </w:r>
            <w:r w:rsidRPr="00AB3F88">
              <w:rPr>
                <w:rFonts w:hint="eastAsia"/>
                <w:szCs w:val="22"/>
              </w:rPr>
              <w:t>청산할</w:t>
            </w:r>
            <w:r>
              <w:rPr>
                <w:rFonts w:hint="eastAsia"/>
                <w:szCs w:val="22"/>
              </w:rPr>
              <w:t xml:space="preserve"> </w:t>
            </w:r>
            <w:r w:rsidRPr="00AB3F88">
              <w:rPr>
                <w:rFonts w:hint="eastAsia"/>
                <w:szCs w:val="22"/>
              </w:rPr>
              <w:t>것으로</w:t>
            </w:r>
            <w:r>
              <w:rPr>
                <w:rFonts w:hint="eastAsia"/>
                <w:szCs w:val="22"/>
              </w:rPr>
              <w:t xml:space="preserve"> </w:t>
            </w:r>
            <w:r w:rsidRPr="00AB3F88">
              <w:rPr>
                <w:rFonts w:hint="eastAsia"/>
                <w:szCs w:val="22"/>
              </w:rPr>
              <w:t>예상됨</w:t>
            </w:r>
            <w:r w:rsidRPr="00AB3F88">
              <w:rPr>
                <w:rFonts w:hint="eastAsia"/>
                <w:szCs w:val="22"/>
              </w:rPr>
              <w:t>.</w:t>
            </w:r>
            <w:r>
              <w:rPr>
                <w:szCs w:val="22"/>
              </w:rPr>
              <w:t xml:space="preserve"> </w:t>
            </w:r>
            <w:r w:rsidRPr="00AB3F88">
              <w:rPr>
                <w:rFonts w:hint="eastAsia"/>
                <w:szCs w:val="22"/>
              </w:rPr>
              <w:t>한편</w:t>
            </w:r>
            <w:r w:rsidRPr="00AB3F88">
              <w:rPr>
                <w:rFonts w:hint="eastAsia"/>
                <w:szCs w:val="22"/>
              </w:rPr>
              <w:t>,</w:t>
            </w:r>
            <w:r>
              <w:rPr>
                <w:szCs w:val="22"/>
              </w:rPr>
              <w:t xml:space="preserve"> </w:t>
            </w:r>
            <w:r w:rsidRPr="00AB3F88">
              <w:rPr>
                <w:szCs w:val="22"/>
              </w:rPr>
              <w:t>Tailwind</w:t>
            </w:r>
            <w:r w:rsidRPr="00AB3F88">
              <w:rPr>
                <w:rFonts w:hint="eastAsia"/>
                <w:szCs w:val="22"/>
              </w:rPr>
              <w:t>가</w:t>
            </w:r>
            <w:r>
              <w:rPr>
                <w:rFonts w:hint="eastAsia"/>
                <w:szCs w:val="22"/>
              </w:rPr>
              <w:t xml:space="preserve"> </w:t>
            </w:r>
            <w:r w:rsidRPr="00AB3F88">
              <w:rPr>
                <w:rFonts w:hint="eastAsia"/>
                <w:szCs w:val="22"/>
              </w:rPr>
              <w:t>콜옵션</w:t>
            </w:r>
            <w:r>
              <w:rPr>
                <w:rFonts w:hint="eastAsia"/>
                <w:szCs w:val="22"/>
              </w:rPr>
              <w:t xml:space="preserve"> </w:t>
            </w:r>
            <w:r w:rsidRPr="00AB3F88">
              <w:rPr>
                <w:rFonts w:hint="eastAsia"/>
                <w:szCs w:val="22"/>
              </w:rPr>
              <w:t>행사할</w:t>
            </w:r>
            <w:r>
              <w:rPr>
                <w:rFonts w:hint="eastAsia"/>
                <w:szCs w:val="22"/>
              </w:rPr>
              <w:t xml:space="preserve"> </w:t>
            </w:r>
            <w:r w:rsidRPr="00AB3F88">
              <w:rPr>
                <w:rFonts w:hint="eastAsia"/>
                <w:szCs w:val="22"/>
              </w:rPr>
              <w:t>경우</w:t>
            </w:r>
            <w:r>
              <w:rPr>
                <w:rFonts w:hint="eastAsia"/>
                <w:szCs w:val="22"/>
              </w:rPr>
              <w:t xml:space="preserve"> </w:t>
            </w:r>
            <w:r w:rsidRPr="00AB3F88">
              <w:rPr>
                <w:rFonts w:hint="eastAsia"/>
                <w:szCs w:val="22"/>
              </w:rPr>
              <w:t>두꺼비세상의</w:t>
            </w:r>
            <w:r>
              <w:rPr>
                <w:rFonts w:hint="eastAsia"/>
                <w:szCs w:val="22"/>
              </w:rPr>
              <w:t xml:space="preserve"> </w:t>
            </w:r>
            <w:r w:rsidRPr="00AB3F88">
              <w:rPr>
                <w:rFonts w:hint="eastAsia"/>
                <w:szCs w:val="22"/>
              </w:rPr>
              <w:t>지분</w:t>
            </w:r>
            <w:r>
              <w:rPr>
                <w:rFonts w:hint="eastAsia"/>
                <w:szCs w:val="22"/>
              </w:rPr>
              <w:t xml:space="preserve"> </w:t>
            </w:r>
            <w:r w:rsidRPr="00AB3F88">
              <w:rPr>
                <w:rFonts w:hint="eastAsia"/>
                <w:szCs w:val="22"/>
              </w:rPr>
              <w:t>약</w:t>
            </w:r>
            <w:r>
              <w:rPr>
                <w:rFonts w:hint="eastAsia"/>
                <w:szCs w:val="22"/>
              </w:rPr>
              <w:t xml:space="preserve"> </w:t>
            </w:r>
            <w:r w:rsidRPr="00AB3F88">
              <w:rPr>
                <w:szCs w:val="22"/>
              </w:rPr>
              <w:t>70%</w:t>
            </w:r>
            <w:r w:rsidRPr="00AB3F88">
              <w:rPr>
                <w:rFonts w:hint="eastAsia"/>
                <w:szCs w:val="22"/>
              </w:rPr>
              <w:t>를</w:t>
            </w:r>
            <w:r>
              <w:rPr>
                <w:rFonts w:hint="eastAsia"/>
                <w:szCs w:val="22"/>
              </w:rPr>
              <w:t xml:space="preserve"> </w:t>
            </w:r>
            <w:r w:rsidRPr="00AB3F88">
              <w:rPr>
                <w:rFonts w:hint="eastAsia"/>
                <w:szCs w:val="22"/>
              </w:rPr>
              <w:t>보유하게</w:t>
            </w:r>
            <w:r>
              <w:rPr>
                <w:rFonts w:hint="eastAsia"/>
                <w:szCs w:val="22"/>
              </w:rPr>
              <w:t xml:space="preserve"> </w:t>
            </w:r>
            <w:r w:rsidRPr="00AB3F88">
              <w:rPr>
                <w:rFonts w:hint="eastAsia"/>
                <w:szCs w:val="22"/>
              </w:rPr>
              <w:t>되어</w:t>
            </w:r>
            <w:r>
              <w:rPr>
                <w:rFonts w:hint="eastAsia"/>
                <w:szCs w:val="22"/>
              </w:rPr>
              <w:t xml:space="preserve"> </w:t>
            </w:r>
            <w:r>
              <w:rPr>
                <w:rFonts w:hint="eastAsia"/>
                <w:szCs w:val="22"/>
              </w:rPr>
              <w:t>지주회사의</w:t>
            </w:r>
            <w:r>
              <w:rPr>
                <w:rFonts w:hint="eastAsia"/>
                <w:szCs w:val="22"/>
              </w:rPr>
              <w:t xml:space="preserve"> </w:t>
            </w:r>
            <w:r w:rsidRPr="00AB3F88">
              <w:rPr>
                <w:rFonts w:hint="eastAsia"/>
                <w:szCs w:val="22"/>
              </w:rPr>
              <w:t>자회사</w:t>
            </w:r>
            <w:r>
              <w:rPr>
                <w:rFonts w:hint="eastAsia"/>
                <w:szCs w:val="22"/>
              </w:rPr>
              <w:t xml:space="preserve"> </w:t>
            </w:r>
            <w:r>
              <w:rPr>
                <w:rFonts w:hint="eastAsia"/>
                <w:szCs w:val="22"/>
              </w:rPr>
              <w:t>주식소유비율</w:t>
            </w:r>
            <w:r>
              <w:rPr>
                <w:rFonts w:hint="eastAsia"/>
                <w:szCs w:val="22"/>
              </w:rPr>
              <w:t xml:space="preserve"> </w:t>
            </w:r>
            <w:r w:rsidRPr="00AB3F88">
              <w:rPr>
                <w:rFonts w:hint="eastAsia"/>
                <w:szCs w:val="22"/>
              </w:rPr>
              <w:t>요건을</w:t>
            </w:r>
            <w:r>
              <w:rPr>
                <w:rFonts w:hint="eastAsia"/>
                <w:szCs w:val="22"/>
              </w:rPr>
              <w:t xml:space="preserve"> </w:t>
            </w:r>
            <w:r w:rsidRPr="00AB3F88">
              <w:rPr>
                <w:rFonts w:hint="eastAsia"/>
                <w:szCs w:val="22"/>
              </w:rPr>
              <w:t>충족하게</w:t>
            </w:r>
            <w:r>
              <w:rPr>
                <w:rFonts w:hint="eastAsia"/>
                <w:szCs w:val="22"/>
              </w:rPr>
              <w:t xml:space="preserve"> </w:t>
            </w:r>
            <w:r w:rsidRPr="00AB3F88">
              <w:rPr>
                <w:rFonts w:hint="eastAsia"/>
                <w:szCs w:val="22"/>
              </w:rPr>
              <w:t>됨</w:t>
            </w:r>
            <w:r>
              <w:rPr>
                <w:szCs w:val="22"/>
              </w:rPr>
              <w:t xml:space="preserve"> </w:t>
            </w:r>
          </w:p>
        </w:tc>
        <w:tc>
          <w:tcPr>
            <w:tcW w:w="922" w:type="pct"/>
            <w:tcBorders>
              <w:top w:val="single" w:sz="12" w:space="0" w:color="000080"/>
              <w:bottom w:val="single" w:sz="12" w:space="0" w:color="000080"/>
            </w:tcBorders>
            <w:shd w:val="clear" w:color="auto" w:fill="auto"/>
          </w:tcPr>
          <w:p w14:paraId="4E417EE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본건</w:t>
            </w:r>
            <w:r>
              <w:rPr>
                <w:rFonts w:hint="eastAsia"/>
                <w:szCs w:val="22"/>
              </w:rPr>
              <w:t xml:space="preserve"> </w:t>
            </w:r>
            <w:r>
              <w:rPr>
                <w:rFonts w:hint="eastAsia"/>
                <w:szCs w:val="22"/>
              </w:rPr>
              <w:t>거래종결</w:t>
            </w:r>
            <w:r>
              <w:rPr>
                <w:rFonts w:hint="eastAsia"/>
                <w:szCs w:val="22"/>
              </w:rPr>
              <w:t xml:space="preserve"> </w:t>
            </w:r>
            <w:r>
              <w:rPr>
                <w:rFonts w:hint="eastAsia"/>
                <w:szCs w:val="22"/>
              </w:rPr>
              <w:t>이후</w:t>
            </w:r>
            <w:r>
              <w:rPr>
                <w:rFonts w:hint="eastAsia"/>
                <w:szCs w:val="22"/>
              </w:rPr>
              <w:t xml:space="preserve"> Tailwind</w:t>
            </w:r>
            <w:r>
              <w:rPr>
                <w:rFonts w:hint="eastAsia"/>
                <w:szCs w:val="22"/>
              </w:rPr>
              <w:t>가</w:t>
            </w:r>
            <w:r>
              <w:rPr>
                <w:rFonts w:hint="eastAsia"/>
                <w:szCs w:val="22"/>
              </w:rPr>
              <w:t xml:space="preserve"> </w:t>
            </w:r>
            <w:r>
              <w:rPr>
                <w:rFonts w:hint="eastAsia"/>
                <w:szCs w:val="22"/>
              </w:rPr>
              <w:t>공정거래법상</w:t>
            </w:r>
            <w:r>
              <w:rPr>
                <w:rFonts w:hint="eastAsia"/>
                <w:szCs w:val="22"/>
              </w:rPr>
              <w:t xml:space="preserve"> </w:t>
            </w:r>
            <w:r>
              <w:rPr>
                <w:rFonts w:hint="eastAsia"/>
                <w:szCs w:val="22"/>
              </w:rPr>
              <w:t>지주회사에</w:t>
            </w:r>
            <w:r>
              <w:rPr>
                <w:rFonts w:hint="eastAsia"/>
                <w:szCs w:val="22"/>
              </w:rPr>
              <w:t xml:space="preserve"> </w:t>
            </w:r>
            <w:r>
              <w:rPr>
                <w:rFonts w:hint="eastAsia"/>
                <w:szCs w:val="22"/>
              </w:rPr>
              <w:t>해당하게</w:t>
            </w:r>
            <w:r>
              <w:rPr>
                <w:rFonts w:hint="eastAsia"/>
                <w:szCs w:val="22"/>
              </w:rPr>
              <w:t xml:space="preserve"> </w:t>
            </w:r>
            <w:r>
              <w:rPr>
                <w:rFonts w:hint="eastAsia"/>
                <w:szCs w:val="22"/>
              </w:rPr>
              <w:t>될</w:t>
            </w:r>
            <w:r>
              <w:rPr>
                <w:rFonts w:hint="eastAsia"/>
                <w:szCs w:val="22"/>
              </w:rPr>
              <w:t xml:space="preserve"> </w:t>
            </w:r>
            <w:r>
              <w:rPr>
                <w:rFonts w:hint="eastAsia"/>
                <w:szCs w:val="22"/>
              </w:rPr>
              <w:t>경우</w:t>
            </w:r>
            <w:r>
              <w:rPr>
                <w:rFonts w:hint="eastAsia"/>
                <w:szCs w:val="22"/>
              </w:rPr>
              <w:t xml:space="preserve">, </w:t>
            </w:r>
            <w:r>
              <w:rPr>
                <w:szCs w:val="22"/>
              </w:rPr>
              <w:t>2</w:t>
            </w:r>
            <w:r>
              <w:rPr>
                <w:rFonts w:hint="eastAsia"/>
                <w:szCs w:val="22"/>
              </w:rPr>
              <w:t>년</w:t>
            </w:r>
            <w:r>
              <w:rPr>
                <w:rFonts w:hint="eastAsia"/>
                <w:szCs w:val="22"/>
              </w:rPr>
              <w:t xml:space="preserve"> </w:t>
            </w:r>
            <w:r>
              <w:rPr>
                <w:rFonts w:hint="eastAsia"/>
                <w:szCs w:val="22"/>
              </w:rPr>
              <w:t>이내에</w:t>
            </w:r>
            <w:r>
              <w:rPr>
                <w:rFonts w:hint="eastAsia"/>
                <w:szCs w:val="22"/>
              </w:rPr>
              <w:t xml:space="preserve"> </w:t>
            </w:r>
            <w:r>
              <w:rPr>
                <w:rFonts w:hint="eastAsia"/>
                <w:szCs w:val="22"/>
              </w:rPr>
              <w:t>부채비율</w:t>
            </w:r>
            <w:r>
              <w:rPr>
                <w:rFonts w:hint="eastAsia"/>
                <w:szCs w:val="22"/>
              </w:rPr>
              <w:t xml:space="preserve"> </w:t>
            </w:r>
            <w:r>
              <w:rPr>
                <w:rFonts w:hint="eastAsia"/>
                <w:szCs w:val="22"/>
              </w:rPr>
              <w:t>제한</w:t>
            </w:r>
            <w:r>
              <w:rPr>
                <w:rFonts w:hint="eastAsia"/>
                <w:szCs w:val="22"/>
              </w:rPr>
              <w:t xml:space="preserve"> </w:t>
            </w:r>
            <w:r>
              <w:rPr>
                <w:rFonts w:hint="eastAsia"/>
                <w:szCs w:val="22"/>
              </w:rPr>
              <w:t>및</w:t>
            </w:r>
            <w:r>
              <w:rPr>
                <w:rFonts w:hint="eastAsia"/>
                <w:szCs w:val="22"/>
              </w:rPr>
              <w:t xml:space="preserve"> </w:t>
            </w:r>
            <w:r>
              <w:rPr>
                <w:rFonts w:hint="eastAsia"/>
                <w:szCs w:val="22"/>
              </w:rPr>
              <w:t>주식</w:t>
            </w:r>
            <w:r>
              <w:rPr>
                <w:rFonts w:hint="eastAsia"/>
                <w:szCs w:val="22"/>
              </w:rPr>
              <w:t xml:space="preserve"> </w:t>
            </w:r>
            <w:r>
              <w:rPr>
                <w:rFonts w:hint="eastAsia"/>
                <w:szCs w:val="22"/>
              </w:rPr>
              <w:t>소유</w:t>
            </w:r>
            <w:r>
              <w:rPr>
                <w:rFonts w:hint="eastAsia"/>
                <w:szCs w:val="22"/>
              </w:rPr>
              <w:t xml:space="preserve"> </w:t>
            </w:r>
            <w:r>
              <w:rPr>
                <w:rFonts w:hint="eastAsia"/>
                <w:szCs w:val="22"/>
              </w:rPr>
              <w:t>제한</w:t>
            </w:r>
            <w:r>
              <w:rPr>
                <w:rFonts w:hint="eastAsia"/>
                <w:szCs w:val="22"/>
              </w:rPr>
              <w:t xml:space="preserve"> </w:t>
            </w:r>
            <w:r>
              <w:rPr>
                <w:rFonts w:hint="eastAsia"/>
                <w:szCs w:val="22"/>
              </w:rPr>
              <w:t>준수를</w:t>
            </w:r>
            <w:r>
              <w:rPr>
                <w:rFonts w:hint="eastAsia"/>
                <w:szCs w:val="22"/>
              </w:rPr>
              <w:t xml:space="preserve"> </w:t>
            </w:r>
            <w:r>
              <w:rPr>
                <w:rFonts w:hint="eastAsia"/>
                <w:szCs w:val="22"/>
              </w:rPr>
              <w:t>위한</w:t>
            </w:r>
            <w:r>
              <w:rPr>
                <w:rFonts w:hint="eastAsia"/>
                <w:szCs w:val="22"/>
              </w:rPr>
              <w:t xml:space="preserve"> </w:t>
            </w:r>
            <w:r>
              <w:rPr>
                <w:rFonts w:hint="eastAsia"/>
                <w:szCs w:val="22"/>
              </w:rPr>
              <w:t>조치가</w:t>
            </w:r>
            <w:r>
              <w:rPr>
                <w:rFonts w:hint="eastAsia"/>
                <w:szCs w:val="22"/>
              </w:rPr>
              <w:t xml:space="preserve"> </w:t>
            </w:r>
            <w:r>
              <w:rPr>
                <w:rFonts w:hint="eastAsia"/>
                <w:szCs w:val="22"/>
              </w:rPr>
              <w:t>필요함</w:t>
            </w:r>
            <w:r>
              <w:rPr>
                <w:rFonts w:hint="eastAsia"/>
                <w:szCs w:val="22"/>
              </w:rPr>
              <w:t>.</w:t>
            </w:r>
          </w:p>
        </w:tc>
      </w:tr>
      <w:tr w:rsidR="007E2557" w:rsidRPr="007B66C0" w14:paraId="0C5A0271" w14:textId="77777777" w:rsidTr="00C3439B">
        <w:trPr>
          <w:trHeight w:val="20"/>
        </w:trPr>
        <w:tc>
          <w:tcPr>
            <w:tcW w:w="680" w:type="pct"/>
            <w:tcBorders>
              <w:top w:val="single" w:sz="12" w:space="0" w:color="000080"/>
              <w:bottom w:val="single" w:sz="12" w:space="0" w:color="000080"/>
            </w:tcBorders>
            <w:shd w:val="clear" w:color="auto" w:fill="auto"/>
          </w:tcPr>
          <w:p w14:paraId="40C99060"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b/>
                <w:color w:val="4C1B12"/>
                <w:sz w:val="20"/>
                <w:szCs w:val="22"/>
              </w:rPr>
              <w:t xml:space="preserve">[Tailwind, MAKESHOPNCOMPANY </w:t>
            </w:r>
            <w:r w:rsidRPr="0055656B">
              <w:rPr>
                <w:b/>
                <w:color w:val="4C1B12"/>
                <w:sz w:val="20"/>
                <w:szCs w:val="22"/>
              </w:rPr>
              <w:t>한국지점</w:t>
            </w:r>
            <w:r w:rsidRPr="0055656B">
              <w:rPr>
                <w:rFonts w:hint="eastAsia"/>
                <w:b/>
                <w:color w:val="4C1B12"/>
                <w:sz w:val="20"/>
                <w:szCs w:val="22"/>
              </w:rPr>
              <w:t xml:space="preserve">, </w:t>
            </w:r>
            <w:r w:rsidRPr="0055656B">
              <w:rPr>
                <w:rFonts w:hint="eastAsia"/>
                <w:b/>
                <w:color w:val="4C1B12"/>
                <w:sz w:val="20"/>
                <w:szCs w:val="22"/>
              </w:rPr>
              <w:t>링크프라이스</w:t>
            </w:r>
            <w:r w:rsidRPr="0055656B">
              <w:rPr>
                <w:b/>
                <w:color w:val="4C1B12"/>
                <w:sz w:val="20"/>
                <w:szCs w:val="22"/>
              </w:rPr>
              <w:t>]</w:t>
            </w:r>
            <w:r w:rsidRPr="0055656B">
              <w:rPr>
                <w:b/>
                <w:color w:val="4C1B12"/>
                <w:sz w:val="20"/>
                <w:szCs w:val="22"/>
              </w:rPr>
              <w:br/>
            </w:r>
            <w:r w:rsidRPr="0055656B">
              <w:rPr>
                <w:b/>
                <w:color w:val="4C1B12"/>
                <w:sz w:val="20"/>
                <w:szCs w:val="22"/>
              </w:rPr>
              <w:t>사내도급</w:t>
            </w:r>
          </w:p>
        </w:tc>
        <w:tc>
          <w:tcPr>
            <w:tcW w:w="1786" w:type="pct"/>
            <w:tcBorders>
              <w:top w:val="single" w:sz="12" w:space="0" w:color="000080"/>
              <w:bottom w:val="single" w:sz="12" w:space="0" w:color="000080"/>
            </w:tcBorders>
            <w:shd w:val="clear" w:color="auto" w:fill="auto"/>
          </w:tcPr>
          <w:p w14:paraId="0FB4824D" w14:textId="77777777" w:rsidR="007E2557" w:rsidRPr="002370F9"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2370F9">
              <w:rPr>
                <w:b/>
                <w:szCs w:val="22"/>
              </w:rPr>
              <w:t>Tailwind</w:t>
            </w:r>
            <w:r>
              <w:rPr>
                <w:b/>
                <w:szCs w:val="22"/>
              </w:rPr>
              <w:t xml:space="preserve"> </w:t>
            </w:r>
          </w:p>
          <w:p w14:paraId="1AF78C22" w14:textId="77777777" w:rsidR="007E2557" w:rsidRPr="00E4420E"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Tailwind</w:t>
            </w:r>
            <w:r w:rsidRPr="00E4420E">
              <w:rPr>
                <w:szCs w:val="22"/>
              </w:rPr>
              <w:t>는</w:t>
            </w:r>
            <w:r>
              <w:rPr>
                <w:szCs w:val="22"/>
              </w:rPr>
              <w:t xml:space="preserve"> </w:t>
            </w:r>
            <w:r w:rsidRPr="00E4420E">
              <w:rPr>
                <w:szCs w:val="22"/>
              </w:rPr>
              <w:t>(i)</w:t>
            </w:r>
            <w:r>
              <w:rPr>
                <w:szCs w:val="22"/>
              </w:rPr>
              <w:t xml:space="preserve"> </w:t>
            </w:r>
            <w:r>
              <w:rPr>
                <w:rFonts w:hint="eastAsia"/>
                <w:szCs w:val="22"/>
              </w:rPr>
              <w:t>콜</w:t>
            </w:r>
            <w:r w:rsidRPr="00E4420E">
              <w:rPr>
                <w:szCs w:val="22"/>
              </w:rPr>
              <w:t>센터</w:t>
            </w:r>
            <w:r>
              <w:rPr>
                <w:szCs w:val="22"/>
              </w:rPr>
              <w:t xml:space="preserve"> </w:t>
            </w:r>
            <w:r w:rsidRPr="00E4420E">
              <w:rPr>
                <w:szCs w:val="22"/>
              </w:rPr>
              <w:t>업무</w:t>
            </w:r>
            <w:r>
              <w:rPr>
                <w:rFonts w:hint="eastAsia"/>
                <w:szCs w:val="22"/>
              </w:rPr>
              <w:t>를</w:t>
            </w:r>
            <w:r>
              <w:rPr>
                <w:rFonts w:hint="eastAsia"/>
                <w:szCs w:val="22"/>
              </w:rPr>
              <w:t xml:space="preserve"> </w:t>
            </w:r>
            <w:r>
              <w:rPr>
                <w:rFonts w:hint="eastAsia"/>
                <w:szCs w:val="22"/>
              </w:rPr>
              <w:t>수행하는</w:t>
            </w:r>
            <w:r>
              <w:rPr>
                <w:szCs w:val="22"/>
              </w:rPr>
              <w:t xml:space="preserve"> </w:t>
            </w:r>
            <w:r w:rsidRPr="00E4420E">
              <w:rPr>
                <w:szCs w:val="22"/>
              </w:rPr>
              <w:t>도급인력</w:t>
            </w:r>
            <w:r>
              <w:rPr>
                <w:szCs w:val="22"/>
              </w:rPr>
              <w:t xml:space="preserve"> </w:t>
            </w:r>
            <w:r w:rsidRPr="00E4420E">
              <w:rPr>
                <w:szCs w:val="22"/>
              </w:rPr>
              <w:t>12</w:t>
            </w:r>
            <w:r w:rsidRPr="00E4420E">
              <w:rPr>
                <w:szCs w:val="22"/>
              </w:rPr>
              <w:t>명</w:t>
            </w:r>
            <w:r>
              <w:rPr>
                <w:rFonts w:hint="eastAsia"/>
                <w:szCs w:val="22"/>
              </w:rPr>
              <w:t>(</w:t>
            </w:r>
            <w:r>
              <w:rPr>
                <w:rFonts w:hint="eastAsia"/>
                <w:szCs w:val="22"/>
              </w:rPr>
              <w:t>회사</w:t>
            </w:r>
            <w:r>
              <w:rPr>
                <w:rFonts w:hint="eastAsia"/>
                <w:szCs w:val="22"/>
              </w:rPr>
              <w:t xml:space="preserve"> </w:t>
            </w:r>
            <w:r>
              <w:rPr>
                <w:rFonts w:hint="eastAsia"/>
                <w:szCs w:val="22"/>
              </w:rPr>
              <w:t>외부에서</w:t>
            </w:r>
            <w:r>
              <w:rPr>
                <w:rFonts w:hint="eastAsia"/>
                <w:szCs w:val="22"/>
              </w:rPr>
              <w:t xml:space="preserve"> </w:t>
            </w:r>
            <w:r>
              <w:rPr>
                <w:rFonts w:hint="eastAsia"/>
                <w:szCs w:val="22"/>
              </w:rPr>
              <w:t>업무</w:t>
            </w:r>
            <w:r>
              <w:rPr>
                <w:rFonts w:hint="eastAsia"/>
                <w:szCs w:val="22"/>
              </w:rPr>
              <w:t xml:space="preserve"> </w:t>
            </w:r>
            <w:r>
              <w:rPr>
                <w:rFonts w:hint="eastAsia"/>
                <w:szCs w:val="22"/>
              </w:rPr>
              <w:t>수행</w:t>
            </w:r>
            <w:r>
              <w:rPr>
                <w:rFonts w:hint="eastAsia"/>
                <w:szCs w:val="22"/>
              </w:rPr>
              <w:t>)</w:t>
            </w:r>
            <w:r w:rsidRPr="00E4420E">
              <w:rPr>
                <w:szCs w:val="22"/>
              </w:rPr>
              <w:t>,</w:t>
            </w:r>
            <w:r>
              <w:rPr>
                <w:szCs w:val="22"/>
              </w:rPr>
              <w:t xml:space="preserve"> </w:t>
            </w:r>
            <w:r w:rsidRPr="00E4420E">
              <w:rPr>
                <w:szCs w:val="22"/>
              </w:rPr>
              <w:t>(ii)</w:t>
            </w:r>
            <w:r>
              <w:rPr>
                <w:szCs w:val="22"/>
              </w:rPr>
              <w:t xml:space="preserve"> </w:t>
            </w:r>
            <w:r w:rsidRPr="00E4420E">
              <w:rPr>
                <w:szCs w:val="22"/>
              </w:rPr>
              <w:t>해외입고</w:t>
            </w:r>
            <w:r>
              <w:rPr>
                <w:szCs w:val="22"/>
              </w:rPr>
              <w:t xml:space="preserve"> </w:t>
            </w:r>
            <w:r w:rsidRPr="00E4420E">
              <w:rPr>
                <w:szCs w:val="22"/>
              </w:rPr>
              <w:t>관련</w:t>
            </w:r>
            <w:r>
              <w:rPr>
                <w:szCs w:val="22"/>
              </w:rPr>
              <w:t xml:space="preserve"> </w:t>
            </w:r>
            <w:r w:rsidRPr="00E4420E">
              <w:rPr>
                <w:szCs w:val="22"/>
              </w:rPr>
              <w:t>계측</w:t>
            </w:r>
            <w:r>
              <w:rPr>
                <w:szCs w:val="22"/>
              </w:rPr>
              <w:t xml:space="preserve"> </w:t>
            </w:r>
            <w:r w:rsidRPr="00E4420E">
              <w:rPr>
                <w:szCs w:val="22"/>
              </w:rPr>
              <w:t>및</w:t>
            </w:r>
            <w:r>
              <w:rPr>
                <w:szCs w:val="22"/>
              </w:rPr>
              <w:t xml:space="preserve"> </w:t>
            </w:r>
            <w:r w:rsidRPr="00E4420E">
              <w:rPr>
                <w:szCs w:val="22"/>
              </w:rPr>
              <w:t>포장을</w:t>
            </w:r>
            <w:r>
              <w:rPr>
                <w:szCs w:val="22"/>
              </w:rPr>
              <w:t xml:space="preserve"> </w:t>
            </w:r>
            <w:r w:rsidRPr="00E4420E">
              <w:rPr>
                <w:szCs w:val="22"/>
              </w:rPr>
              <w:t>위한</w:t>
            </w:r>
            <w:r>
              <w:rPr>
                <w:szCs w:val="22"/>
              </w:rPr>
              <w:t xml:space="preserve"> </w:t>
            </w:r>
            <w:r w:rsidRPr="00E4420E">
              <w:rPr>
                <w:szCs w:val="22"/>
              </w:rPr>
              <w:t>사내도급인력</w:t>
            </w:r>
            <w:r>
              <w:rPr>
                <w:szCs w:val="22"/>
              </w:rPr>
              <w:t xml:space="preserve"> </w:t>
            </w:r>
            <w:r w:rsidRPr="00E4420E">
              <w:rPr>
                <w:szCs w:val="22"/>
              </w:rPr>
              <w:t>1</w:t>
            </w:r>
            <w:r w:rsidRPr="00E4420E">
              <w:rPr>
                <w:szCs w:val="22"/>
              </w:rPr>
              <w:t>명</w:t>
            </w:r>
            <w:r w:rsidRPr="00E4420E">
              <w:rPr>
                <w:szCs w:val="22"/>
              </w:rPr>
              <w:t>,</w:t>
            </w:r>
            <w:r>
              <w:rPr>
                <w:szCs w:val="22"/>
              </w:rPr>
              <w:t xml:space="preserve"> </w:t>
            </w:r>
            <w:r w:rsidRPr="00E4420E">
              <w:rPr>
                <w:szCs w:val="22"/>
              </w:rPr>
              <w:t>(iii)</w:t>
            </w:r>
            <w:r>
              <w:rPr>
                <w:szCs w:val="22"/>
              </w:rPr>
              <w:t xml:space="preserve"> </w:t>
            </w:r>
            <w:r w:rsidRPr="00E4420E">
              <w:rPr>
                <w:szCs w:val="22"/>
              </w:rPr>
              <w:t>국내소싱</w:t>
            </w:r>
            <w:r>
              <w:rPr>
                <w:szCs w:val="22"/>
              </w:rPr>
              <w:t xml:space="preserve"> </w:t>
            </w:r>
            <w:r w:rsidRPr="00E4420E">
              <w:rPr>
                <w:szCs w:val="22"/>
              </w:rPr>
              <w:t>업무를</w:t>
            </w:r>
            <w:r>
              <w:rPr>
                <w:szCs w:val="22"/>
              </w:rPr>
              <w:t xml:space="preserve"> </w:t>
            </w:r>
            <w:r w:rsidRPr="00E4420E">
              <w:rPr>
                <w:szCs w:val="22"/>
              </w:rPr>
              <w:t>위해</w:t>
            </w:r>
            <w:r>
              <w:rPr>
                <w:szCs w:val="22"/>
              </w:rPr>
              <w:t xml:space="preserve"> </w:t>
            </w:r>
            <w:r w:rsidRPr="00E4420E">
              <w:rPr>
                <w:szCs w:val="22"/>
              </w:rPr>
              <w:t>업체</w:t>
            </w:r>
            <w:r w:rsidRPr="00E4420E">
              <w:rPr>
                <w:szCs w:val="22"/>
              </w:rPr>
              <w:t>(</w:t>
            </w:r>
            <w:r w:rsidRPr="00E4420E">
              <w:rPr>
                <w:szCs w:val="22"/>
              </w:rPr>
              <w:t>인력</w:t>
            </w:r>
            <w:r>
              <w:rPr>
                <w:szCs w:val="22"/>
              </w:rPr>
              <w:t xml:space="preserve"> </w:t>
            </w:r>
            <w:r w:rsidRPr="00E4420E">
              <w:rPr>
                <w:szCs w:val="22"/>
              </w:rPr>
              <w:t>1</w:t>
            </w:r>
            <w:r w:rsidRPr="00E4420E">
              <w:rPr>
                <w:szCs w:val="22"/>
              </w:rPr>
              <w:t>명</w:t>
            </w:r>
            <w:r w:rsidRPr="00E4420E">
              <w:rPr>
                <w:szCs w:val="22"/>
              </w:rPr>
              <w:t>)</w:t>
            </w:r>
            <w:r w:rsidRPr="00E4420E">
              <w:rPr>
                <w:szCs w:val="22"/>
              </w:rPr>
              <w:t>와</w:t>
            </w:r>
            <w:r>
              <w:rPr>
                <w:szCs w:val="22"/>
              </w:rPr>
              <w:t xml:space="preserve"> </w:t>
            </w:r>
            <w:r w:rsidRPr="00E4420E">
              <w:rPr>
                <w:szCs w:val="22"/>
              </w:rPr>
              <w:t>계약을</w:t>
            </w:r>
            <w:r>
              <w:rPr>
                <w:szCs w:val="22"/>
              </w:rPr>
              <w:t xml:space="preserve"> </w:t>
            </w:r>
            <w:r w:rsidRPr="00E4420E">
              <w:rPr>
                <w:szCs w:val="22"/>
              </w:rPr>
              <w:t>하고</w:t>
            </w:r>
            <w:r>
              <w:rPr>
                <w:szCs w:val="22"/>
              </w:rPr>
              <w:t xml:space="preserve"> </w:t>
            </w:r>
            <w:r w:rsidRPr="00E4420E">
              <w:rPr>
                <w:szCs w:val="22"/>
              </w:rPr>
              <w:t>있음</w:t>
            </w:r>
            <w:r w:rsidRPr="00E4420E">
              <w:rPr>
                <w:szCs w:val="22"/>
              </w:rPr>
              <w:t>.</w:t>
            </w:r>
            <w:r>
              <w:rPr>
                <w:szCs w:val="22"/>
              </w:rPr>
              <w:t xml:space="preserve"> </w:t>
            </w:r>
          </w:p>
          <w:p w14:paraId="25C7A4C2" w14:textId="77777777" w:rsidR="007E2557" w:rsidRPr="00C12E0B"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물류센터에</w:t>
            </w:r>
            <w:r>
              <w:rPr>
                <w:szCs w:val="22"/>
              </w:rPr>
              <w:t xml:space="preserve"> </w:t>
            </w:r>
            <w:r>
              <w:rPr>
                <w:rFonts w:hint="eastAsia"/>
                <w:szCs w:val="22"/>
              </w:rPr>
              <w:t>2</w:t>
            </w:r>
            <w:r>
              <w:rPr>
                <w:rFonts w:hint="eastAsia"/>
                <w:szCs w:val="22"/>
              </w:rPr>
              <w:t>개</w:t>
            </w:r>
            <w:r>
              <w:rPr>
                <w:rFonts w:hint="eastAsia"/>
                <w:szCs w:val="22"/>
              </w:rPr>
              <w:t xml:space="preserve"> </w:t>
            </w:r>
            <w:r w:rsidRPr="00E4420E">
              <w:rPr>
                <w:szCs w:val="22"/>
              </w:rPr>
              <w:t>수급업체와의</w:t>
            </w:r>
            <w:r>
              <w:rPr>
                <w:szCs w:val="22"/>
              </w:rPr>
              <w:t xml:space="preserve"> </w:t>
            </w:r>
            <w:r w:rsidRPr="00E4420E">
              <w:rPr>
                <w:szCs w:val="22"/>
              </w:rPr>
              <w:t>계약에</w:t>
            </w:r>
            <w:r>
              <w:rPr>
                <w:szCs w:val="22"/>
              </w:rPr>
              <w:t xml:space="preserve"> </w:t>
            </w:r>
            <w:r w:rsidRPr="00E4420E">
              <w:rPr>
                <w:szCs w:val="22"/>
              </w:rPr>
              <w:t>따른</w:t>
            </w:r>
            <w:r>
              <w:rPr>
                <w:szCs w:val="22"/>
              </w:rPr>
              <w:t xml:space="preserve"> </w:t>
            </w:r>
            <w:r w:rsidRPr="00E4420E">
              <w:rPr>
                <w:szCs w:val="22"/>
              </w:rPr>
              <w:t>사내도급인력이</w:t>
            </w:r>
            <w:r>
              <w:rPr>
                <w:szCs w:val="22"/>
              </w:rPr>
              <w:t xml:space="preserve"> </w:t>
            </w:r>
            <w:r w:rsidRPr="00E4420E">
              <w:rPr>
                <w:szCs w:val="22"/>
              </w:rPr>
              <w:t>있</w:t>
            </w:r>
            <w:r>
              <w:rPr>
                <w:rFonts w:hint="eastAsia"/>
                <w:szCs w:val="22"/>
              </w:rPr>
              <w:t>음</w:t>
            </w:r>
            <w:r w:rsidRPr="00E4420E">
              <w:rPr>
                <w:szCs w:val="22"/>
              </w:rPr>
              <w:t>.</w:t>
            </w:r>
            <w:r>
              <w:rPr>
                <w:szCs w:val="22"/>
              </w:rPr>
              <w:t xml:space="preserve"> </w:t>
            </w:r>
            <w:r w:rsidRPr="00C12E0B">
              <w:rPr>
                <w:rFonts w:hint="eastAsia"/>
                <w:szCs w:val="22"/>
              </w:rPr>
              <w:t>사내도급인력은</w:t>
            </w:r>
            <w:r w:rsidRPr="00C12E0B">
              <w:rPr>
                <w:szCs w:val="22"/>
              </w:rPr>
              <w:t xml:space="preserve"> </w:t>
            </w:r>
            <w:r w:rsidRPr="00C12E0B">
              <w:rPr>
                <w:rFonts w:hint="eastAsia"/>
                <w:szCs w:val="22"/>
              </w:rPr>
              <w:t>물류량에</w:t>
            </w:r>
            <w:r w:rsidRPr="00C12E0B">
              <w:rPr>
                <w:szCs w:val="22"/>
              </w:rPr>
              <w:t xml:space="preserve"> </w:t>
            </w:r>
            <w:r w:rsidRPr="00C12E0B">
              <w:rPr>
                <w:rFonts w:hint="eastAsia"/>
                <w:szCs w:val="22"/>
              </w:rPr>
              <w:t>따라</w:t>
            </w:r>
            <w:r w:rsidRPr="00C12E0B">
              <w:rPr>
                <w:szCs w:val="22"/>
              </w:rPr>
              <w:t xml:space="preserve"> </w:t>
            </w:r>
            <w:r w:rsidRPr="00C12E0B">
              <w:rPr>
                <w:rFonts w:hint="eastAsia"/>
                <w:szCs w:val="22"/>
              </w:rPr>
              <w:t>차</w:t>
            </w:r>
            <w:r w:rsidRPr="00C12E0B">
              <w:rPr>
                <w:rFonts w:hint="eastAsia"/>
                <w:szCs w:val="22"/>
              </w:rPr>
              <w:lastRenderedPageBreak/>
              <w:t>이는</w:t>
            </w:r>
            <w:r w:rsidRPr="00C12E0B">
              <w:rPr>
                <w:szCs w:val="22"/>
              </w:rPr>
              <w:t xml:space="preserve"> </w:t>
            </w:r>
            <w:r w:rsidRPr="00C12E0B">
              <w:rPr>
                <w:rFonts w:hint="eastAsia"/>
                <w:szCs w:val="22"/>
              </w:rPr>
              <w:t>있으나</w:t>
            </w:r>
            <w:r w:rsidRPr="00C12E0B">
              <w:rPr>
                <w:szCs w:val="22"/>
              </w:rPr>
              <w:t xml:space="preserve"> </w:t>
            </w:r>
            <w:r w:rsidRPr="00C12E0B">
              <w:rPr>
                <w:rFonts w:hint="eastAsia"/>
                <w:szCs w:val="22"/>
              </w:rPr>
              <w:t>통상</w:t>
            </w:r>
            <w:r w:rsidRPr="00C12E0B">
              <w:rPr>
                <w:szCs w:val="22"/>
              </w:rPr>
              <w:t xml:space="preserve"> 10</w:t>
            </w:r>
            <w:r w:rsidRPr="00C12E0B">
              <w:rPr>
                <w:rFonts w:hint="eastAsia"/>
                <w:szCs w:val="22"/>
              </w:rPr>
              <w:t>명</w:t>
            </w:r>
            <w:r w:rsidRPr="00C12E0B">
              <w:rPr>
                <w:szCs w:val="22"/>
              </w:rPr>
              <w:t xml:space="preserve"> </w:t>
            </w:r>
            <w:r w:rsidRPr="00C12E0B">
              <w:rPr>
                <w:rFonts w:hint="eastAsia"/>
                <w:szCs w:val="22"/>
              </w:rPr>
              <w:t>전후임</w:t>
            </w:r>
            <w:r w:rsidRPr="00C12E0B">
              <w:rPr>
                <w:szCs w:val="22"/>
              </w:rPr>
              <w:t xml:space="preserve">. </w:t>
            </w:r>
            <w:r w:rsidRPr="00C12E0B">
              <w:rPr>
                <w:rFonts w:hint="eastAsia"/>
                <w:szCs w:val="22"/>
              </w:rPr>
              <w:t>사내도급인력에</w:t>
            </w:r>
            <w:r w:rsidRPr="00C12E0B">
              <w:rPr>
                <w:rFonts w:hint="eastAsia"/>
                <w:szCs w:val="22"/>
              </w:rPr>
              <w:t xml:space="preserve"> </w:t>
            </w:r>
            <w:r w:rsidRPr="00C12E0B">
              <w:rPr>
                <w:rFonts w:hint="eastAsia"/>
                <w:szCs w:val="22"/>
              </w:rPr>
              <w:t>대한</w:t>
            </w:r>
            <w:r w:rsidRPr="00C12E0B">
              <w:rPr>
                <w:rFonts w:hint="eastAsia"/>
                <w:szCs w:val="22"/>
              </w:rPr>
              <w:t xml:space="preserve"> </w:t>
            </w:r>
            <w:r w:rsidRPr="00C12E0B">
              <w:rPr>
                <w:rFonts w:hint="eastAsia"/>
                <w:szCs w:val="22"/>
              </w:rPr>
              <w:t>업무지시는</w:t>
            </w:r>
            <w:r w:rsidRPr="00C12E0B">
              <w:rPr>
                <w:rFonts w:hint="eastAsia"/>
                <w:szCs w:val="22"/>
              </w:rPr>
              <w:t xml:space="preserve"> </w:t>
            </w:r>
            <w:r w:rsidRPr="00C12E0B">
              <w:rPr>
                <w:rFonts w:hint="eastAsia"/>
                <w:szCs w:val="22"/>
              </w:rPr>
              <w:t>정규직</w:t>
            </w:r>
            <w:r w:rsidRPr="00C12E0B">
              <w:rPr>
                <w:rFonts w:hint="eastAsia"/>
                <w:szCs w:val="22"/>
              </w:rPr>
              <w:t xml:space="preserve"> </w:t>
            </w:r>
            <w:r w:rsidRPr="00C12E0B">
              <w:rPr>
                <w:rFonts w:hint="eastAsia"/>
                <w:szCs w:val="22"/>
              </w:rPr>
              <w:t>직원이</w:t>
            </w:r>
            <w:r w:rsidRPr="00C12E0B">
              <w:rPr>
                <w:rFonts w:hint="eastAsia"/>
                <w:szCs w:val="22"/>
              </w:rPr>
              <w:t xml:space="preserve"> </w:t>
            </w:r>
            <w:r w:rsidRPr="00C12E0B">
              <w:rPr>
                <w:rFonts w:hint="eastAsia"/>
                <w:szCs w:val="22"/>
              </w:rPr>
              <w:t>구두로</w:t>
            </w:r>
            <w:r w:rsidRPr="00C12E0B">
              <w:rPr>
                <w:rFonts w:hint="eastAsia"/>
                <w:szCs w:val="22"/>
              </w:rPr>
              <w:t xml:space="preserve"> </w:t>
            </w:r>
            <w:r w:rsidRPr="00C12E0B">
              <w:rPr>
                <w:rFonts w:hint="eastAsia"/>
                <w:szCs w:val="22"/>
              </w:rPr>
              <w:t>하고</w:t>
            </w:r>
            <w:r w:rsidRPr="00C12E0B">
              <w:rPr>
                <w:rFonts w:hint="eastAsia"/>
                <w:szCs w:val="22"/>
              </w:rPr>
              <w:t xml:space="preserve"> </w:t>
            </w:r>
            <w:r w:rsidRPr="00C12E0B">
              <w:rPr>
                <w:rFonts w:hint="eastAsia"/>
                <w:szCs w:val="22"/>
              </w:rPr>
              <w:t>있으며</w:t>
            </w:r>
            <w:r w:rsidRPr="00C12E0B">
              <w:rPr>
                <w:rFonts w:hint="eastAsia"/>
                <w:szCs w:val="22"/>
              </w:rPr>
              <w:t>,</w:t>
            </w:r>
            <w:r w:rsidRPr="00C12E0B">
              <w:rPr>
                <w:szCs w:val="22"/>
              </w:rPr>
              <w:t xml:space="preserve"> </w:t>
            </w:r>
            <w:r w:rsidRPr="00C12E0B">
              <w:rPr>
                <w:rFonts w:hint="eastAsia"/>
                <w:szCs w:val="22"/>
              </w:rPr>
              <w:t>대량</w:t>
            </w:r>
            <w:r w:rsidRPr="00C12E0B">
              <w:rPr>
                <w:rFonts w:hint="eastAsia"/>
                <w:szCs w:val="22"/>
              </w:rPr>
              <w:t xml:space="preserve"> </w:t>
            </w:r>
            <w:r w:rsidRPr="00C12E0B">
              <w:rPr>
                <w:rFonts w:hint="eastAsia"/>
                <w:szCs w:val="22"/>
              </w:rPr>
              <w:t>입</w:t>
            </w:r>
            <w:r w:rsidRPr="00C12E0B">
              <w:rPr>
                <w:rFonts w:hint="eastAsia"/>
                <w:szCs w:val="22"/>
              </w:rPr>
              <w:t xml:space="preserve">, </w:t>
            </w:r>
            <w:r w:rsidRPr="00C12E0B">
              <w:rPr>
                <w:rFonts w:hint="eastAsia"/>
                <w:szCs w:val="22"/>
              </w:rPr>
              <w:t>출고가</w:t>
            </w:r>
            <w:r w:rsidRPr="00C12E0B">
              <w:rPr>
                <w:rFonts w:hint="eastAsia"/>
                <w:szCs w:val="22"/>
              </w:rPr>
              <w:t xml:space="preserve"> </w:t>
            </w:r>
            <w:r w:rsidRPr="00C12E0B">
              <w:rPr>
                <w:rFonts w:hint="eastAsia"/>
                <w:szCs w:val="22"/>
              </w:rPr>
              <w:t>있을</w:t>
            </w:r>
            <w:r w:rsidRPr="00C12E0B">
              <w:rPr>
                <w:rFonts w:hint="eastAsia"/>
                <w:szCs w:val="22"/>
              </w:rPr>
              <w:t xml:space="preserve"> </w:t>
            </w:r>
            <w:r w:rsidRPr="00C12E0B">
              <w:rPr>
                <w:rFonts w:hint="eastAsia"/>
                <w:szCs w:val="22"/>
              </w:rPr>
              <w:t>때에</w:t>
            </w:r>
            <w:r w:rsidRPr="00C12E0B">
              <w:rPr>
                <w:rFonts w:hint="eastAsia"/>
                <w:szCs w:val="22"/>
              </w:rPr>
              <w:t xml:space="preserve"> </w:t>
            </w:r>
            <w:r w:rsidRPr="00C12E0B">
              <w:rPr>
                <w:rFonts w:hint="eastAsia"/>
                <w:szCs w:val="22"/>
              </w:rPr>
              <w:t>연장근로를</w:t>
            </w:r>
            <w:r w:rsidRPr="00C12E0B">
              <w:rPr>
                <w:rFonts w:hint="eastAsia"/>
                <w:szCs w:val="22"/>
              </w:rPr>
              <w:t xml:space="preserve"> </w:t>
            </w:r>
            <w:r w:rsidRPr="00C12E0B">
              <w:rPr>
                <w:rFonts w:hint="eastAsia"/>
                <w:szCs w:val="22"/>
              </w:rPr>
              <w:t>하고</w:t>
            </w:r>
            <w:r w:rsidRPr="00C12E0B">
              <w:rPr>
                <w:rFonts w:hint="eastAsia"/>
                <w:szCs w:val="22"/>
              </w:rPr>
              <w:t xml:space="preserve"> </w:t>
            </w:r>
            <w:r w:rsidRPr="00C12E0B">
              <w:rPr>
                <w:rFonts w:hint="eastAsia"/>
                <w:szCs w:val="22"/>
              </w:rPr>
              <w:t>있고</w:t>
            </w:r>
            <w:r w:rsidRPr="00C12E0B">
              <w:rPr>
                <w:rFonts w:hint="eastAsia"/>
                <w:szCs w:val="22"/>
              </w:rPr>
              <w:t xml:space="preserve">, </w:t>
            </w:r>
            <w:r w:rsidRPr="00C12E0B">
              <w:rPr>
                <w:rFonts w:hint="eastAsia"/>
                <w:szCs w:val="22"/>
              </w:rPr>
              <w:t>이들에</w:t>
            </w:r>
            <w:r w:rsidRPr="00C12E0B">
              <w:rPr>
                <w:rFonts w:hint="eastAsia"/>
                <w:szCs w:val="22"/>
              </w:rPr>
              <w:t xml:space="preserve"> </w:t>
            </w:r>
            <w:r w:rsidRPr="00C12E0B">
              <w:rPr>
                <w:rFonts w:hint="eastAsia"/>
                <w:szCs w:val="22"/>
              </w:rPr>
              <w:t>대한</w:t>
            </w:r>
            <w:r w:rsidRPr="00C12E0B">
              <w:rPr>
                <w:rFonts w:hint="eastAsia"/>
                <w:szCs w:val="22"/>
              </w:rPr>
              <w:t xml:space="preserve"> </w:t>
            </w:r>
            <w:r w:rsidRPr="00C12E0B">
              <w:rPr>
                <w:rFonts w:hint="eastAsia"/>
                <w:szCs w:val="22"/>
              </w:rPr>
              <w:t>도급비는</w:t>
            </w:r>
            <w:r w:rsidRPr="00C12E0B">
              <w:rPr>
                <w:rFonts w:hint="eastAsia"/>
                <w:szCs w:val="22"/>
              </w:rPr>
              <w:t xml:space="preserve"> </w:t>
            </w:r>
            <w:r w:rsidRPr="00C12E0B">
              <w:rPr>
                <w:rFonts w:hint="eastAsia"/>
                <w:szCs w:val="22"/>
              </w:rPr>
              <w:t>최저시급을</w:t>
            </w:r>
            <w:r w:rsidRPr="00C12E0B">
              <w:rPr>
                <w:rFonts w:hint="eastAsia"/>
                <w:szCs w:val="22"/>
              </w:rPr>
              <w:t xml:space="preserve"> </w:t>
            </w:r>
            <w:r w:rsidRPr="00C12E0B">
              <w:rPr>
                <w:rFonts w:hint="eastAsia"/>
                <w:szCs w:val="22"/>
              </w:rPr>
              <w:t>기준으로</w:t>
            </w:r>
            <w:r w:rsidRPr="00C12E0B">
              <w:rPr>
                <w:rFonts w:hint="eastAsia"/>
                <w:szCs w:val="22"/>
              </w:rPr>
              <w:t xml:space="preserve"> </w:t>
            </w:r>
            <w:r w:rsidRPr="00C12E0B">
              <w:rPr>
                <w:rFonts w:hint="eastAsia"/>
                <w:szCs w:val="22"/>
              </w:rPr>
              <w:t>계산하고</w:t>
            </w:r>
            <w:r w:rsidRPr="00C12E0B">
              <w:rPr>
                <w:rFonts w:hint="eastAsia"/>
                <w:szCs w:val="22"/>
              </w:rPr>
              <w:t xml:space="preserve"> </w:t>
            </w:r>
            <w:r w:rsidRPr="00C12E0B">
              <w:rPr>
                <w:rFonts w:hint="eastAsia"/>
                <w:szCs w:val="22"/>
              </w:rPr>
              <w:t>있음</w:t>
            </w:r>
            <w:r w:rsidRPr="00C12E0B">
              <w:rPr>
                <w:rFonts w:hint="eastAsia"/>
                <w:szCs w:val="22"/>
              </w:rPr>
              <w:t>.</w:t>
            </w:r>
            <w:r w:rsidRPr="00C12E0B">
              <w:rPr>
                <w:szCs w:val="22"/>
              </w:rPr>
              <w:t xml:space="preserve"> </w:t>
            </w:r>
          </w:p>
          <w:p w14:paraId="770866FD"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14355E">
              <w:rPr>
                <w:rFonts w:hint="eastAsia"/>
                <w:b/>
                <w:szCs w:val="22"/>
              </w:rPr>
              <w:t>링크프라이스</w:t>
            </w:r>
          </w:p>
          <w:p w14:paraId="1863E0D0"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14355E">
              <w:rPr>
                <w:rFonts w:hint="eastAsia"/>
                <w:szCs w:val="22"/>
              </w:rPr>
              <w:t>광고성과분석</w:t>
            </w:r>
            <w:r>
              <w:rPr>
                <w:rFonts w:hint="eastAsia"/>
                <w:szCs w:val="22"/>
              </w:rPr>
              <w:t xml:space="preserve"> </w:t>
            </w:r>
            <w:r w:rsidRPr="0014355E">
              <w:rPr>
                <w:rFonts w:hint="eastAsia"/>
                <w:szCs w:val="22"/>
              </w:rPr>
              <w:t>시스템</w:t>
            </w:r>
            <w:r>
              <w:rPr>
                <w:rFonts w:hint="eastAsia"/>
                <w:szCs w:val="22"/>
              </w:rPr>
              <w:t xml:space="preserve"> </w:t>
            </w:r>
            <w:r w:rsidRPr="0014355E">
              <w:rPr>
                <w:rFonts w:hint="eastAsia"/>
                <w:szCs w:val="22"/>
              </w:rPr>
              <w:t>개발</w:t>
            </w:r>
            <w:r>
              <w:rPr>
                <w:rFonts w:hint="eastAsia"/>
                <w:szCs w:val="22"/>
              </w:rPr>
              <w:t>과</w:t>
            </w:r>
            <w:r>
              <w:rPr>
                <w:rFonts w:hint="eastAsia"/>
                <w:szCs w:val="22"/>
              </w:rPr>
              <w:t xml:space="preserve"> </w:t>
            </w:r>
            <w:r>
              <w:rPr>
                <w:rFonts w:hint="eastAsia"/>
                <w:szCs w:val="22"/>
              </w:rPr>
              <w:t>관련하여</w:t>
            </w:r>
            <w:r>
              <w:rPr>
                <w:rFonts w:hint="eastAsia"/>
                <w:szCs w:val="22"/>
              </w:rPr>
              <w:t xml:space="preserve"> </w:t>
            </w:r>
            <w:r>
              <w:rPr>
                <w:rFonts w:hint="eastAsia"/>
                <w:szCs w:val="22"/>
              </w:rPr>
              <w:t>업체와</w:t>
            </w:r>
            <w:r>
              <w:rPr>
                <w:rFonts w:hint="eastAsia"/>
                <w:szCs w:val="22"/>
              </w:rPr>
              <w:t xml:space="preserve"> </w:t>
            </w:r>
            <w:r>
              <w:rPr>
                <w:rFonts w:hint="eastAsia"/>
                <w:szCs w:val="22"/>
              </w:rPr>
              <w:t>용역계약을</w:t>
            </w:r>
            <w:r>
              <w:rPr>
                <w:rFonts w:hint="eastAsia"/>
                <w:szCs w:val="22"/>
              </w:rPr>
              <w:t xml:space="preserve"> </w:t>
            </w:r>
            <w:r>
              <w:rPr>
                <w:rFonts w:hint="eastAsia"/>
                <w:szCs w:val="22"/>
              </w:rPr>
              <w:t>체결하고</w:t>
            </w:r>
            <w:r>
              <w:rPr>
                <w:rFonts w:hint="eastAsia"/>
                <w:szCs w:val="22"/>
              </w:rPr>
              <w:t xml:space="preserve"> </w:t>
            </w:r>
            <w:r>
              <w:rPr>
                <w:rFonts w:hint="eastAsia"/>
                <w:szCs w:val="22"/>
              </w:rPr>
              <w:t>있고</w:t>
            </w:r>
            <w:r>
              <w:rPr>
                <w:rFonts w:hint="eastAsia"/>
                <w:szCs w:val="22"/>
              </w:rPr>
              <w:t xml:space="preserve">, </w:t>
            </w:r>
            <w:r w:rsidRPr="0014355E">
              <w:rPr>
                <w:rFonts w:hint="eastAsia"/>
                <w:szCs w:val="22"/>
              </w:rPr>
              <w:t>계약기간</w:t>
            </w:r>
            <w:r>
              <w:rPr>
                <w:rFonts w:hint="eastAsia"/>
                <w:szCs w:val="22"/>
              </w:rPr>
              <w:t>은</w:t>
            </w:r>
            <w:r>
              <w:rPr>
                <w:rFonts w:hint="eastAsia"/>
                <w:szCs w:val="22"/>
              </w:rPr>
              <w:t xml:space="preserve"> </w:t>
            </w:r>
            <w:r>
              <w:rPr>
                <w:rFonts w:hint="eastAsia"/>
                <w:szCs w:val="22"/>
              </w:rPr>
              <w:t>연장되어</w:t>
            </w:r>
            <w:r>
              <w:rPr>
                <w:szCs w:val="22"/>
              </w:rPr>
              <w:t xml:space="preserve"> </w:t>
            </w:r>
            <w:r w:rsidRPr="0014355E">
              <w:rPr>
                <w:rFonts w:hint="eastAsia"/>
                <w:szCs w:val="22"/>
              </w:rPr>
              <w:t>현재</w:t>
            </w:r>
            <w:r>
              <w:rPr>
                <w:rFonts w:hint="eastAsia"/>
                <w:szCs w:val="22"/>
              </w:rPr>
              <w:t xml:space="preserve"> </w:t>
            </w:r>
            <w:r w:rsidRPr="0014355E">
              <w:rPr>
                <w:szCs w:val="22"/>
              </w:rPr>
              <w:t>3</w:t>
            </w:r>
            <w:r>
              <w:rPr>
                <w:rFonts w:hint="eastAsia"/>
                <w:szCs w:val="22"/>
              </w:rPr>
              <w:t>년</w:t>
            </w:r>
            <w:r>
              <w:rPr>
                <w:rFonts w:hint="eastAsia"/>
                <w:szCs w:val="22"/>
              </w:rPr>
              <w:t xml:space="preserve"> </w:t>
            </w:r>
            <w:r>
              <w:rPr>
                <w:rFonts w:hint="eastAsia"/>
                <w:szCs w:val="22"/>
              </w:rPr>
              <w:t>정도</w:t>
            </w:r>
            <w:r>
              <w:rPr>
                <w:rFonts w:hint="eastAsia"/>
                <w:szCs w:val="22"/>
              </w:rPr>
              <w:t xml:space="preserve"> </w:t>
            </w:r>
            <w:r>
              <w:rPr>
                <w:rFonts w:hint="eastAsia"/>
                <w:szCs w:val="22"/>
              </w:rPr>
              <w:t>되었음</w:t>
            </w:r>
            <w:r>
              <w:rPr>
                <w:rFonts w:hint="eastAsia"/>
                <w:szCs w:val="22"/>
              </w:rPr>
              <w:t>.</w:t>
            </w:r>
            <w:r>
              <w:rPr>
                <w:szCs w:val="22"/>
              </w:rPr>
              <w:t xml:space="preserve"> </w:t>
            </w:r>
          </w:p>
          <w:p w14:paraId="4AB44A6D" w14:textId="77777777" w:rsidR="007E2557" w:rsidRPr="00CE04D8"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업체</w:t>
            </w:r>
            <w:r>
              <w:rPr>
                <w:rFonts w:hint="eastAsia"/>
                <w:szCs w:val="22"/>
              </w:rPr>
              <w:t xml:space="preserve"> </w:t>
            </w:r>
            <w:r>
              <w:rPr>
                <w:rFonts w:hint="eastAsia"/>
                <w:szCs w:val="22"/>
              </w:rPr>
              <w:t>인력</w:t>
            </w:r>
            <w:r>
              <w:rPr>
                <w:rFonts w:hint="eastAsia"/>
                <w:szCs w:val="22"/>
              </w:rPr>
              <w:t xml:space="preserve"> 2~3</w:t>
            </w:r>
            <w:r>
              <w:rPr>
                <w:rFonts w:hint="eastAsia"/>
                <w:szCs w:val="22"/>
              </w:rPr>
              <w:t>명이</w:t>
            </w:r>
            <w:r>
              <w:rPr>
                <w:rFonts w:hint="eastAsia"/>
                <w:szCs w:val="22"/>
              </w:rPr>
              <w:t xml:space="preserve"> </w:t>
            </w:r>
            <w:r>
              <w:rPr>
                <w:rFonts w:hint="eastAsia"/>
                <w:szCs w:val="22"/>
              </w:rPr>
              <w:t>회사</w:t>
            </w:r>
            <w:r>
              <w:rPr>
                <w:rFonts w:hint="eastAsia"/>
                <w:szCs w:val="22"/>
              </w:rPr>
              <w:t xml:space="preserve"> </w:t>
            </w:r>
            <w:r>
              <w:rPr>
                <w:rFonts w:hint="eastAsia"/>
                <w:szCs w:val="22"/>
              </w:rPr>
              <w:t>개발팀</w:t>
            </w:r>
            <w:r>
              <w:rPr>
                <w:rFonts w:hint="eastAsia"/>
                <w:szCs w:val="22"/>
              </w:rPr>
              <w:t xml:space="preserve"> </w:t>
            </w:r>
            <w:r>
              <w:rPr>
                <w:rFonts w:hint="eastAsia"/>
                <w:szCs w:val="22"/>
              </w:rPr>
              <w:t>소속</w:t>
            </w:r>
            <w:r>
              <w:rPr>
                <w:rFonts w:hint="eastAsia"/>
                <w:szCs w:val="22"/>
              </w:rPr>
              <w:t xml:space="preserve"> </w:t>
            </w:r>
            <w:r>
              <w:rPr>
                <w:rFonts w:hint="eastAsia"/>
                <w:szCs w:val="22"/>
              </w:rPr>
              <w:t>정규직들과</w:t>
            </w:r>
            <w:r>
              <w:rPr>
                <w:rFonts w:hint="eastAsia"/>
                <w:szCs w:val="22"/>
              </w:rPr>
              <w:t xml:space="preserve"> </w:t>
            </w:r>
            <w:r w:rsidRPr="0014355E">
              <w:rPr>
                <w:rFonts w:hint="eastAsia"/>
                <w:szCs w:val="22"/>
              </w:rPr>
              <w:t>함께</w:t>
            </w:r>
            <w:r>
              <w:rPr>
                <w:rFonts w:hint="eastAsia"/>
                <w:szCs w:val="22"/>
              </w:rPr>
              <w:t xml:space="preserve"> </w:t>
            </w:r>
            <w:r w:rsidRPr="0014355E">
              <w:rPr>
                <w:rFonts w:hint="eastAsia"/>
                <w:szCs w:val="22"/>
              </w:rPr>
              <w:t>업무하고</w:t>
            </w:r>
            <w:r>
              <w:rPr>
                <w:rFonts w:hint="eastAsia"/>
                <w:szCs w:val="22"/>
              </w:rPr>
              <w:t xml:space="preserve"> </w:t>
            </w:r>
            <w:r>
              <w:rPr>
                <w:rFonts w:hint="eastAsia"/>
                <w:szCs w:val="22"/>
              </w:rPr>
              <w:t>있음</w:t>
            </w:r>
            <w:r>
              <w:rPr>
                <w:rFonts w:hint="eastAsia"/>
                <w:szCs w:val="22"/>
              </w:rPr>
              <w:t xml:space="preserve">. </w:t>
            </w:r>
            <w:r w:rsidRPr="0077724D">
              <w:rPr>
                <w:rFonts w:hint="eastAsia"/>
                <w:szCs w:val="22"/>
              </w:rPr>
              <w:t>용역업체</w:t>
            </w:r>
            <w:r w:rsidRPr="0077724D">
              <w:rPr>
                <w:rFonts w:hint="eastAsia"/>
                <w:szCs w:val="22"/>
              </w:rPr>
              <w:t xml:space="preserve"> </w:t>
            </w:r>
            <w:r w:rsidRPr="0077724D">
              <w:rPr>
                <w:rFonts w:hint="eastAsia"/>
                <w:szCs w:val="22"/>
              </w:rPr>
              <w:t>현장관리자는</w:t>
            </w:r>
            <w:r w:rsidRPr="0077724D">
              <w:rPr>
                <w:rFonts w:hint="eastAsia"/>
                <w:szCs w:val="22"/>
              </w:rPr>
              <w:t xml:space="preserve"> </w:t>
            </w:r>
            <w:r w:rsidRPr="0077724D">
              <w:rPr>
                <w:rFonts w:hint="eastAsia"/>
                <w:szCs w:val="22"/>
              </w:rPr>
              <w:t>사내에</w:t>
            </w:r>
            <w:r w:rsidRPr="0077724D">
              <w:rPr>
                <w:rFonts w:hint="eastAsia"/>
                <w:szCs w:val="22"/>
              </w:rPr>
              <w:t xml:space="preserve"> </w:t>
            </w:r>
            <w:r w:rsidRPr="0077724D">
              <w:rPr>
                <w:rFonts w:hint="eastAsia"/>
                <w:szCs w:val="22"/>
              </w:rPr>
              <w:t>상주하지</w:t>
            </w:r>
            <w:r w:rsidRPr="0077724D">
              <w:rPr>
                <w:rFonts w:hint="eastAsia"/>
                <w:szCs w:val="22"/>
              </w:rPr>
              <w:t xml:space="preserve"> </w:t>
            </w:r>
            <w:r w:rsidRPr="0077724D">
              <w:rPr>
                <w:rFonts w:hint="eastAsia"/>
                <w:szCs w:val="22"/>
              </w:rPr>
              <w:t>않고</w:t>
            </w:r>
            <w:r w:rsidRPr="0077724D">
              <w:rPr>
                <w:rFonts w:hint="eastAsia"/>
                <w:szCs w:val="22"/>
              </w:rPr>
              <w:t>,</w:t>
            </w:r>
            <w:r w:rsidRPr="0077724D">
              <w:rPr>
                <w:szCs w:val="22"/>
              </w:rPr>
              <w:t xml:space="preserve"> </w:t>
            </w:r>
            <w:r w:rsidRPr="0077724D">
              <w:rPr>
                <w:rFonts w:hint="eastAsia"/>
                <w:szCs w:val="22"/>
              </w:rPr>
              <w:t>업체</w:t>
            </w:r>
            <w:r w:rsidRPr="0077724D">
              <w:rPr>
                <w:rFonts w:hint="eastAsia"/>
                <w:szCs w:val="22"/>
              </w:rPr>
              <w:t xml:space="preserve"> </w:t>
            </w:r>
            <w:r w:rsidRPr="0077724D">
              <w:rPr>
                <w:rFonts w:hint="eastAsia"/>
                <w:szCs w:val="22"/>
              </w:rPr>
              <w:t>인력은</w:t>
            </w:r>
            <w:r w:rsidRPr="0077724D">
              <w:rPr>
                <w:rFonts w:hint="eastAsia"/>
                <w:szCs w:val="22"/>
              </w:rPr>
              <w:t xml:space="preserve"> </w:t>
            </w:r>
            <w:r w:rsidRPr="0077724D">
              <w:rPr>
                <w:rFonts w:hint="eastAsia"/>
                <w:szCs w:val="22"/>
              </w:rPr>
              <w:t>회사의</w:t>
            </w:r>
            <w:r w:rsidRPr="0077724D">
              <w:rPr>
                <w:rFonts w:hint="eastAsia"/>
                <w:szCs w:val="22"/>
              </w:rPr>
              <w:t xml:space="preserve"> </w:t>
            </w:r>
            <w:r w:rsidRPr="0077724D">
              <w:rPr>
                <w:rFonts w:hint="eastAsia"/>
                <w:szCs w:val="22"/>
              </w:rPr>
              <w:t>정규직</w:t>
            </w:r>
            <w:r w:rsidRPr="0077724D">
              <w:rPr>
                <w:rFonts w:hint="eastAsia"/>
                <w:szCs w:val="22"/>
              </w:rPr>
              <w:t xml:space="preserve"> </w:t>
            </w:r>
            <w:r w:rsidRPr="0077724D">
              <w:rPr>
                <w:rFonts w:hint="eastAsia"/>
                <w:szCs w:val="22"/>
              </w:rPr>
              <w:t>관리자에게</w:t>
            </w:r>
            <w:r w:rsidRPr="0077724D">
              <w:rPr>
                <w:rFonts w:hint="eastAsia"/>
                <w:szCs w:val="22"/>
              </w:rPr>
              <w:t xml:space="preserve"> </w:t>
            </w:r>
            <w:r w:rsidRPr="0077724D">
              <w:rPr>
                <w:rFonts w:hint="eastAsia"/>
                <w:szCs w:val="22"/>
              </w:rPr>
              <w:t>보고함</w:t>
            </w:r>
            <w:r w:rsidRPr="0077724D">
              <w:rPr>
                <w:rFonts w:hint="eastAsia"/>
                <w:szCs w:val="22"/>
              </w:rPr>
              <w:t>.</w:t>
            </w:r>
            <w:r w:rsidRPr="0077724D">
              <w:rPr>
                <w:szCs w:val="22"/>
              </w:rPr>
              <w:t xml:space="preserve"> </w:t>
            </w:r>
            <w:r>
              <w:rPr>
                <w:rFonts w:ascii="바탕체" w:hAnsi="바탕체" w:cs="바탕체"/>
                <w:szCs w:val="22"/>
              </w:rPr>
              <w:t xml:space="preserve"> </w:t>
            </w:r>
          </w:p>
        </w:tc>
        <w:tc>
          <w:tcPr>
            <w:tcW w:w="1612" w:type="pct"/>
            <w:tcBorders>
              <w:top w:val="single" w:sz="12" w:space="0" w:color="000080"/>
              <w:bottom w:val="single" w:sz="12" w:space="0" w:color="000080"/>
            </w:tcBorders>
            <w:shd w:val="clear" w:color="auto" w:fill="auto"/>
          </w:tcPr>
          <w:p w14:paraId="019820A7" w14:textId="77777777" w:rsidR="007E2557" w:rsidRPr="00EB5678"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EB5678">
              <w:rPr>
                <w:b/>
                <w:szCs w:val="22"/>
              </w:rPr>
              <w:lastRenderedPageBreak/>
              <w:t>Tailwind</w:t>
            </w:r>
          </w:p>
          <w:p w14:paraId="44294D1B" w14:textId="77777777" w:rsidR="007E2557" w:rsidRPr="0077724D"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물류센터의</w:t>
            </w:r>
            <w:r>
              <w:rPr>
                <w:rFonts w:hint="eastAsia"/>
                <w:szCs w:val="22"/>
              </w:rPr>
              <w:t xml:space="preserve"> </w:t>
            </w:r>
            <w:r>
              <w:rPr>
                <w:rFonts w:hint="eastAsia"/>
                <w:szCs w:val="22"/>
              </w:rPr>
              <w:t>경우</w:t>
            </w:r>
            <w:r>
              <w:rPr>
                <w:rFonts w:hint="eastAsia"/>
                <w:szCs w:val="22"/>
              </w:rPr>
              <w:t xml:space="preserve"> </w:t>
            </w:r>
            <w:r>
              <w:rPr>
                <w:szCs w:val="22"/>
              </w:rPr>
              <w:t xml:space="preserve">Tailwind </w:t>
            </w:r>
            <w:r>
              <w:rPr>
                <w:rFonts w:hint="eastAsia"/>
                <w:szCs w:val="22"/>
              </w:rPr>
              <w:t>정규직</w:t>
            </w:r>
            <w:r>
              <w:rPr>
                <w:rFonts w:hint="eastAsia"/>
                <w:szCs w:val="22"/>
              </w:rPr>
              <w:t xml:space="preserve"> </w:t>
            </w:r>
            <w:r>
              <w:rPr>
                <w:rFonts w:hint="eastAsia"/>
                <w:szCs w:val="22"/>
              </w:rPr>
              <w:t>직원의</w:t>
            </w:r>
            <w:r>
              <w:rPr>
                <w:rFonts w:hint="eastAsia"/>
                <w:szCs w:val="22"/>
              </w:rPr>
              <w:t xml:space="preserve"> </w:t>
            </w:r>
            <w:r>
              <w:rPr>
                <w:rFonts w:hint="eastAsia"/>
                <w:szCs w:val="22"/>
              </w:rPr>
              <w:t>지시에</w:t>
            </w:r>
            <w:r>
              <w:rPr>
                <w:rFonts w:hint="eastAsia"/>
                <w:szCs w:val="22"/>
              </w:rPr>
              <w:t xml:space="preserve"> </w:t>
            </w:r>
            <w:r>
              <w:rPr>
                <w:rFonts w:hint="eastAsia"/>
                <w:szCs w:val="22"/>
              </w:rPr>
              <w:t>따라</w:t>
            </w:r>
            <w:r>
              <w:rPr>
                <w:rFonts w:hint="eastAsia"/>
                <w:szCs w:val="22"/>
              </w:rPr>
              <w:t xml:space="preserve"> </w:t>
            </w:r>
            <w:r>
              <w:rPr>
                <w:rFonts w:hint="eastAsia"/>
                <w:szCs w:val="22"/>
              </w:rPr>
              <w:t>사내도급인력이</w:t>
            </w:r>
            <w:r>
              <w:rPr>
                <w:rFonts w:hint="eastAsia"/>
                <w:szCs w:val="22"/>
              </w:rPr>
              <w:t xml:space="preserve"> </w:t>
            </w:r>
            <w:r>
              <w:rPr>
                <w:rFonts w:hint="eastAsia"/>
                <w:szCs w:val="22"/>
              </w:rPr>
              <w:t>업무를</w:t>
            </w:r>
            <w:r>
              <w:rPr>
                <w:rFonts w:hint="eastAsia"/>
                <w:szCs w:val="22"/>
              </w:rPr>
              <w:t xml:space="preserve"> </w:t>
            </w:r>
            <w:r>
              <w:rPr>
                <w:rFonts w:hint="eastAsia"/>
                <w:szCs w:val="22"/>
              </w:rPr>
              <w:t>수행하고</w:t>
            </w:r>
            <w:r>
              <w:rPr>
                <w:rFonts w:hint="eastAsia"/>
                <w:szCs w:val="22"/>
              </w:rPr>
              <w:t xml:space="preserve"> </w:t>
            </w:r>
            <w:r>
              <w:rPr>
                <w:rFonts w:hint="eastAsia"/>
                <w:szCs w:val="22"/>
              </w:rPr>
              <w:t>있으며</w:t>
            </w:r>
            <w:r>
              <w:rPr>
                <w:rFonts w:hint="eastAsia"/>
                <w:szCs w:val="22"/>
              </w:rPr>
              <w:t>,</w:t>
            </w:r>
            <w:r>
              <w:rPr>
                <w:szCs w:val="22"/>
              </w:rPr>
              <w:t xml:space="preserve"> </w:t>
            </w:r>
            <w:r>
              <w:rPr>
                <w:rFonts w:hint="eastAsia"/>
                <w:szCs w:val="22"/>
              </w:rPr>
              <w:t>도급비</w:t>
            </w:r>
            <w:r>
              <w:rPr>
                <w:rFonts w:hint="eastAsia"/>
                <w:szCs w:val="22"/>
              </w:rPr>
              <w:t xml:space="preserve"> </w:t>
            </w:r>
            <w:r>
              <w:rPr>
                <w:rFonts w:hint="eastAsia"/>
                <w:szCs w:val="22"/>
              </w:rPr>
              <w:t>역시</w:t>
            </w:r>
            <w:r>
              <w:rPr>
                <w:rFonts w:hint="eastAsia"/>
                <w:szCs w:val="22"/>
              </w:rPr>
              <w:t xml:space="preserve"> </w:t>
            </w:r>
            <w:r>
              <w:rPr>
                <w:rFonts w:hint="eastAsia"/>
                <w:szCs w:val="22"/>
              </w:rPr>
              <w:t>인건비</w:t>
            </w:r>
            <w:r>
              <w:rPr>
                <w:rFonts w:hint="eastAsia"/>
                <w:szCs w:val="22"/>
              </w:rPr>
              <w:t xml:space="preserve"> </w:t>
            </w:r>
            <w:r>
              <w:rPr>
                <w:rFonts w:hint="eastAsia"/>
                <w:szCs w:val="22"/>
              </w:rPr>
              <w:t>상당액으로</w:t>
            </w:r>
            <w:r>
              <w:rPr>
                <w:rFonts w:hint="eastAsia"/>
                <w:szCs w:val="22"/>
              </w:rPr>
              <w:t xml:space="preserve"> </w:t>
            </w:r>
            <w:r>
              <w:rPr>
                <w:rFonts w:hint="eastAsia"/>
                <w:szCs w:val="22"/>
              </w:rPr>
              <w:t>결정되고</w:t>
            </w:r>
            <w:r>
              <w:rPr>
                <w:rFonts w:hint="eastAsia"/>
                <w:szCs w:val="22"/>
              </w:rPr>
              <w:t xml:space="preserve"> </w:t>
            </w:r>
            <w:r>
              <w:rPr>
                <w:rFonts w:hint="eastAsia"/>
                <w:szCs w:val="22"/>
              </w:rPr>
              <w:t>있는바</w:t>
            </w:r>
            <w:r>
              <w:rPr>
                <w:rFonts w:hint="eastAsia"/>
                <w:szCs w:val="22"/>
              </w:rPr>
              <w:t xml:space="preserve">, </w:t>
            </w:r>
            <w:r>
              <w:rPr>
                <w:rFonts w:hint="eastAsia"/>
                <w:szCs w:val="22"/>
              </w:rPr>
              <w:t>이들에</w:t>
            </w:r>
            <w:r>
              <w:rPr>
                <w:rFonts w:hint="eastAsia"/>
                <w:szCs w:val="22"/>
              </w:rPr>
              <w:t xml:space="preserve"> </w:t>
            </w:r>
            <w:r>
              <w:rPr>
                <w:rFonts w:hint="eastAsia"/>
                <w:szCs w:val="22"/>
              </w:rPr>
              <w:t>대해서는</w:t>
            </w:r>
            <w:r>
              <w:rPr>
                <w:rFonts w:hint="eastAsia"/>
                <w:szCs w:val="22"/>
              </w:rPr>
              <w:t xml:space="preserve"> </w:t>
            </w:r>
            <w:r>
              <w:rPr>
                <w:rFonts w:hint="eastAsia"/>
                <w:szCs w:val="22"/>
              </w:rPr>
              <w:t>파견법위반에</w:t>
            </w:r>
            <w:r>
              <w:rPr>
                <w:rFonts w:hint="eastAsia"/>
                <w:szCs w:val="22"/>
              </w:rPr>
              <w:t xml:space="preserve"> </w:t>
            </w:r>
            <w:r>
              <w:rPr>
                <w:rFonts w:hint="eastAsia"/>
                <w:szCs w:val="22"/>
              </w:rPr>
              <w:t>따라</w:t>
            </w:r>
            <w:r>
              <w:rPr>
                <w:rFonts w:hint="eastAsia"/>
                <w:szCs w:val="22"/>
              </w:rPr>
              <w:t xml:space="preserve"> </w:t>
            </w:r>
            <w:r>
              <w:rPr>
                <w:rFonts w:hint="eastAsia"/>
                <w:szCs w:val="22"/>
              </w:rPr>
              <w:t>직접고용의무가</w:t>
            </w:r>
            <w:r>
              <w:rPr>
                <w:rFonts w:hint="eastAsia"/>
                <w:szCs w:val="22"/>
              </w:rPr>
              <w:t xml:space="preserve"> </w:t>
            </w:r>
            <w:r>
              <w:rPr>
                <w:rFonts w:hint="eastAsia"/>
                <w:szCs w:val="22"/>
              </w:rPr>
              <w:t>인정될</w:t>
            </w:r>
            <w:r>
              <w:rPr>
                <w:rFonts w:hint="eastAsia"/>
                <w:szCs w:val="22"/>
              </w:rPr>
              <w:t xml:space="preserve"> </w:t>
            </w:r>
            <w:r>
              <w:rPr>
                <w:rFonts w:hint="eastAsia"/>
                <w:szCs w:val="22"/>
              </w:rPr>
              <w:t>가능성이</w:t>
            </w:r>
            <w:r>
              <w:rPr>
                <w:rFonts w:hint="eastAsia"/>
                <w:szCs w:val="22"/>
              </w:rPr>
              <w:t xml:space="preserve"> </w:t>
            </w:r>
            <w:r>
              <w:rPr>
                <w:rFonts w:hint="eastAsia"/>
                <w:szCs w:val="22"/>
              </w:rPr>
              <w:t>있음</w:t>
            </w:r>
            <w:r>
              <w:rPr>
                <w:rFonts w:hint="eastAsia"/>
                <w:szCs w:val="22"/>
              </w:rPr>
              <w:t>.</w:t>
            </w:r>
            <w:r>
              <w:rPr>
                <w:szCs w:val="22"/>
              </w:rPr>
              <w:t xml:space="preserve"> </w:t>
            </w:r>
          </w:p>
          <w:p w14:paraId="7F7FE59D" w14:textId="4AD34948"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콜센터</w:t>
            </w:r>
            <w:r>
              <w:rPr>
                <w:szCs w:val="22"/>
              </w:rPr>
              <w:t xml:space="preserve"> </w:t>
            </w:r>
            <w:r w:rsidRPr="00E4420E">
              <w:rPr>
                <w:szCs w:val="22"/>
              </w:rPr>
              <w:t>사내도급인력</w:t>
            </w:r>
            <w:r>
              <w:rPr>
                <w:szCs w:val="22"/>
              </w:rPr>
              <w:t xml:space="preserve"> </w:t>
            </w:r>
            <w:r w:rsidRPr="00E4420E">
              <w:rPr>
                <w:szCs w:val="22"/>
              </w:rPr>
              <w:t>12</w:t>
            </w:r>
            <w:r w:rsidRPr="00E4420E">
              <w:rPr>
                <w:szCs w:val="22"/>
              </w:rPr>
              <w:t>명</w:t>
            </w:r>
            <w:r>
              <w:rPr>
                <w:rFonts w:hint="eastAsia"/>
                <w:szCs w:val="22"/>
              </w:rPr>
              <w:t>은</w:t>
            </w:r>
            <w:r>
              <w:rPr>
                <w:rFonts w:hint="eastAsia"/>
                <w:szCs w:val="22"/>
              </w:rPr>
              <w:t xml:space="preserve"> </w:t>
            </w:r>
            <w:r>
              <w:rPr>
                <w:rFonts w:hint="eastAsia"/>
                <w:szCs w:val="22"/>
              </w:rPr>
              <w:t>회사</w:t>
            </w:r>
            <w:r>
              <w:rPr>
                <w:rFonts w:hint="eastAsia"/>
                <w:szCs w:val="22"/>
              </w:rPr>
              <w:t xml:space="preserve"> </w:t>
            </w:r>
            <w:r>
              <w:rPr>
                <w:rFonts w:hint="eastAsia"/>
                <w:szCs w:val="22"/>
              </w:rPr>
              <w:t>외부에서</w:t>
            </w:r>
            <w:r>
              <w:rPr>
                <w:rFonts w:hint="eastAsia"/>
                <w:szCs w:val="22"/>
              </w:rPr>
              <w:t xml:space="preserve"> </w:t>
            </w:r>
            <w:r>
              <w:rPr>
                <w:rFonts w:hint="eastAsia"/>
                <w:szCs w:val="22"/>
              </w:rPr>
              <w:lastRenderedPageBreak/>
              <w:t>콜센터</w:t>
            </w:r>
            <w:r>
              <w:rPr>
                <w:rFonts w:hint="eastAsia"/>
                <w:szCs w:val="22"/>
              </w:rPr>
              <w:t xml:space="preserve"> </w:t>
            </w:r>
            <w:r>
              <w:rPr>
                <w:rFonts w:hint="eastAsia"/>
                <w:szCs w:val="22"/>
              </w:rPr>
              <w:t>업무를</w:t>
            </w:r>
            <w:r>
              <w:rPr>
                <w:rFonts w:hint="eastAsia"/>
                <w:szCs w:val="22"/>
              </w:rPr>
              <w:t xml:space="preserve"> </w:t>
            </w:r>
            <w:r>
              <w:rPr>
                <w:rFonts w:hint="eastAsia"/>
                <w:szCs w:val="22"/>
              </w:rPr>
              <w:t>수행하고</w:t>
            </w:r>
            <w:r>
              <w:rPr>
                <w:rFonts w:hint="eastAsia"/>
                <w:szCs w:val="22"/>
              </w:rPr>
              <w:t xml:space="preserve"> </w:t>
            </w:r>
            <w:r>
              <w:rPr>
                <w:rFonts w:hint="eastAsia"/>
                <w:szCs w:val="22"/>
              </w:rPr>
              <w:t>있</w:t>
            </w:r>
            <w:r w:rsidR="00AA66B9">
              <w:rPr>
                <w:rFonts w:hint="eastAsia"/>
                <w:szCs w:val="22"/>
              </w:rPr>
              <w:t>으므로</w:t>
            </w:r>
            <w:r>
              <w:rPr>
                <w:rFonts w:hint="eastAsia"/>
                <w:szCs w:val="22"/>
              </w:rPr>
              <w:t xml:space="preserve">, </w:t>
            </w:r>
            <w:r>
              <w:rPr>
                <w:rFonts w:hint="eastAsia"/>
                <w:szCs w:val="22"/>
              </w:rPr>
              <w:t>파견법위반</w:t>
            </w:r>
            <w:r>
              <w:rPr>
                <w:rFonts w:hint="eastAsia"/>
                <w:szCs w:val="22"/>
              </w:rPr>
              <w:t xml:space="preserve"> </w:t>
            </w:r>
            <w:r>
              <w:rPr>
                <w:rFonts w:hint="eastAsia"/>
                <w:szCs w:val="22"/>
              </w:rPr>
              <w:t>관련한</w:t>
            </w:r>
            <w:r>
              <w:rPr>
                <w:rFonts w:hint="eastAsia"/>
                <w:szCs w:val="22"/>
              </w:rPr>
              <w:t xml:space="preserve"> </w:t>
            </w:r>
            <w:r>
              <w:rPr>
                <w:rFonts w:hint="eastAsia"/>
                <w:szCs w:val="22"/>
              </w:rPr>
              <w:t>이슈가</w:t>
            </w:r>
            <w:r>
              <w:rPr>
                <w:rFonts w:hint="eastAsia"/>
                <w:szCs w:val="22"/>
              </w:rPr>
              <w:t xml:space="preserve"> </w:t>
            </w:r>
            <w:r>
              <w:rPr>
                <w:rFonts w:hint="eastAsia"/>
                <w:szCs w:val="22"/>
              </w:rPr>
              <w:t>낮음</w:t>
            </w:r>
            <w:r>
              <w:rPr>
                <w:rFonts w:hint="eastAsia"/>
                <w:szCs w:val="22"/>
              </w:rPr>
              <w:t>.</w:t>
            </w:r>
            <w:r>
              <w:rPr>
                <w:szCs w:val="22"/>
              </w:rPr>
              <w:t xml:space="preserve">  </w:t>
            </w:r>
          </w:p>
          <w:p w14:paraId="6898B769" w14:textId="77777777" w:rsidR="007E2557" w:rsidRPr="004A2C21"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해외입고</w:t>
            </w:r>
            <w:r>
              <w:rPr>
                <w:szCs w:val="22"/>
              </w:rPr>
              <w:t xml:space="preserve"> </w:t>
            </w:r>
            <w:r w:rsidRPr="00E4420E">
              <w:rPr>
                <w:szCs w:val="22"/>
              </w:rPr>
              <w:t>관련</w:t>
            </w:r>
            <w:r>
              <w:rPr>
                <w:szCs w:val="22"/>
              </w:rPr>
              <w:t xml:space="preserve"> </w:t>
            </w:r>
            <w:r w:rsidRPr="00E4420E">
              <w:rPr>
                <w:szCs w:val="22"/>
              </w:rPr>
              <w:t>계측</w:t>
            </w:r>
            <w:r>
              <w:rPr>
                <w:szCs w:val="22"/>
              </w:rPr>
              <w:t xml:space="preserve"> </w:t>
            </w:r>
            <w:r w:rsidRPr="00E4420E">
              <w:rPr>
                <w:szCs w:val="22"/>
              </w:rPr>
              <w:t>및</w:t>
            </w:r>
            <w:r>
              <w:rPr>
                <w:szCs w:val="22"/>
              </w:rPr>
              <w:t xml:space="preserve"> </w:t>
            </w:r>
            <w:r w:rsidRPr="00E4420E">
              <w:rPr>
                <w:szCs w:val="22"/>
              </w:rPr>
              <w:t>포장을</w:t>
            </w:r>
            <w:r>
              <w:rPr>
                <w:szCs w:val="22"/>
              </w:rPr>
              <w:t xml:space="preserve"> </w:t>
            </w:r>
            <w:r w:rsidRPr="00E4420E">
              <w:rPr>
                <w:szCs w:val="22"/>
              </w:rPr>
              <w:t>위한</w:t>
            </w:r>
            <w:r>
              <w:rPr>
                <w:szCs w:val="22"/>
              </w:rPr>
              <w:t xml:space="preserve"> </w:t>
            </w:r>
            <w:r w:rsidRPr="00E4420E">
              <w:rPr>
                <w:szCs w:val="22"/>
              </w:rPr>
              <w:t>사내도급인력</w:t>
            </w:r>
            <w:r>
              <w:rPr>
                <w:szCs w:val="22"/>
              </w:rPr>
              <w:t xml:space="preserve"> </w:t>
            </w:r>
            <w:r w:rsidRPr="00E4420E">
              <w:rPr>
                <w:szCs w:val="22"/>
              </w:rPr>
              <w:t>1</w:t>
            </w:r>
            <w:r w:rsidRPr="00E4420E">
              <w:rPr>
                <w:szCs w:val="22"/>
              </w:rPr>
              <w:t>명</w:t>
            </w:r>
            <w:r>
              <w:rPr>
                <w:szCs w:val="22"/>
              </w:rPr>
              <w:t xml:space="preserve">, </w:t>
            </w:r>
            <w:r w:rsidRPr="00E4420E">
              <w:rPr>
                <w:szCs w:val="22"/>
              </w:rPr>
              <w:t>국내소싱</w:t>
            </w:r>
            <w:r>
              <w:rPr>
                <w:szCs w:val="22"/>
              </w:rPr>
              <w:t xml:space="preserve"> </w:t>
            </w:r>
            <w:r w:rsidRPr="00E4420E">
              <w:rPr>
                <w:szCs w:val="22"/>
              </w:rPr>
              <w:t>업무를</w:t>
            </w:r>
            <w:r>
              <w:rPr>
                <w:rFonts w:hint="eastAsia"/>
                <w:szCs w:val="22"/>
              </w:rPr>
              <w:t xml:space="preserve"> </w:t>
            </w:r>
            <w:r>
              <w:rPr>
                <w:rFonts w:hint="eastAsia"/>
                <w:szCs w:val="22"/>
              </w:rPr>
              <w:t>위한</w:t>
            </w:r>
            <w:r>
              <w:rPr>
                <w:rFonts w:hint="eastAsia"/>
                <w:szCs w:val="22"/>
              </w:rPr>
              <w:t xml:space="preserve"> </w:t>
            </w:r>
            <w:r>
              <w:rPr>
                <w:rFonts w:hint="eastAsia"/>
                <w:szCs w:val="22"/>
              </w:rPr>
              <w:t>인력</w:t>
            </w:r>
            <w:r>
              <w:rPr>
                <w:rFonts w:hint="eastAsia"/>
                <w:szCs w:val="22"/>
              </w:rPr>
              <w:t xml:space="preserve"> </w:t>
            </w:r>
            <w:r>
              <w:rPr>
                <w:szCs w:val="22"/>
              </w:rPr>
              <w:t>1</w:t>
            </w:r>
            <w:r>
              <w:rPr>
                <w:rFonts w:hint="eastAsia"/>
                <w:szCs w:val="22"/>
              </w:rPr>
              <w:t>명의</w:t>
            </w:r>
            <w:r>
              <w:rPr>
                <w:rFonts w:hint="eastAsia"/>
                <w:szCs w:val="22"/>
              </w:rPr>
              <w:t xml:space="preserve"> </w:t>
            </w:r>
            <w:r>
              <w:rPr>
                <w:rFonts w:hint="eastAsia"/>
                <w:szCs w:val="22"/>
              </w:rPr>
              <w:t>경우</w:t>
            </w:r>
            <w:r>
              <w:rPr>
                <w:szCs w:val="22"/>
              </w:rPr>
              <w:t xml:space="preserve"> </w:t>
            </w:r>
            <w:r>
              <w:rPr>
                <w:rFonts w:hint="eastAsia"/>
                <w:szCs w:val="22"/>
              </w:rPr>
              <w:t>정규직과</w:t>
            </w:r>
            <w:r>
              <w:rPr>
                <w:rFonts w:hint="eastAsia"/>
                <w:szCs w:val="22"/>
              </w:rPr>
              <w:t xml:space="preserve"> </w:t>
            </w:r>
            <w:r>
              <w:rPr>
                <w:rFonts w:hint="eastAsia"/>
                <w:szCs w:val="22"/>
              </w:rPr>
              <w:t>협업을</w:t>
            </w:r>
            <w:r>
              <w:rPr>
                <w:rFonts w:hint="eastAsia"/>
                <w:szCs w:val="22"/>
              </w:rPr>
              <w:t xml:space="preserve"> </w:t>
            </w:r>
            <w:r>
              <w:rPr>
                <w:rFonts w:hint="eastAsia"/>
                <w:szCs w:val="22"/>
              </w:rPr>
              <w:t>하며</w:t>
            </w:r>
            <w:r>
              <w:rPr>
                <w:rFonts w:hint="eastAsia"/>
                <w:szCs w:val="22"/>
              </w:rPr>
              <w:t xml:space="preserve"> </w:t>
            </w:r>
            <w:r>
              <w:rPr>
                <w:rFonts w:hint="eastAsia"/>
                <w:szCs w:val="22"/>
              </w:rPr>
              <w:t>업무를</w:t>
            </w:r>
            <w:r>
              <w:rPr>
                <w:rFonts w:hint="eastAsia"/>
                <w:szCs w:val="22"/>
              </w:rPr>
              <w:t xml:space="preserve"> </w:t>
            </w:r>
            <w:r>
              <w:rPr>
                <w:rFonts w:hint="eastAsia"/>
                <w:szCs w:val="22"/>
              </w:rPr>
              <w:t>수행하고</w:t>
            </w:r>
            <w:r>
              <w:rPr>
                <w:rFonts w:hint="eastAsia"/>
                <w:szCs w:val="22"/>
              </w:rPr>
              <w:t xml:space="preserve"> </w:t>
            </w:r>
            <w:r>
              <w:rPr>
                <w:rFonts w:hint="eastAsia"/>
                <w:szCs w:val="22"/>
              </w:rPr>
              <w:t>있어</w:t>
            </w:r>
            <w:r>
              <w:rPr>
                <w:rFonts w:hint="eastAsia"/>
                <w:szCs w:val="22"/>
              </w:rPr>
              <w:t xml:space="preserve"> </w:t>
            </w:r>
            <w:r>
              <w:rPr>
                <w:rFonts w:hint="eastAsia"/>
                <w:szCs w:val="22"/>
              </w:rPr>
              <w:t>회사의</w:t>
            </w:r>
            <w:r>
              <w:rPr>
                <w:rFonts w:hint="eastAsia"/>
                <w:szCs w:val="22"/>
              </w:rPr>
              <w:t xml:space="preserve"> </w:t>
            </w:r>
            <w:r>
              <w:rPr>
                <w:rFonts w:hint="eastAsia"/>
                <w:szCs w:val="22"/>
              </w:rPr>
              <w:t>정규직에</w:t>
            </w:r>
            <w:r>
              <w:rPr>
                <w:rFonts w:hint="eastAsia"/>
                <w:szCs w:val="22"/>
              </w:rPr>
              <w:t xml:space="preserve"> </w:t>
            </w:r>
            <w:r>
              <w:rPr>
                <w:rFonts w:hint="eastAsia"/>
                <w:szCs w:val="22"/>
              </w:rPr>
              <w:t>의한</w:t>
            </w:r>
            <w:r>
              <w:rPr>
                <w:rFonts w:hint="eastAsia"/>
                <w:szCs w:val="22"/>
              </w:rPr>
              <w:t xml:space="preserve"> </w:t>
            </w:r>
            <w:r>
              <w:rPr>
                <w:rFonts w:hint="eastAsia"/>
                <w:szCs w:val="22"/>
              </w:rPr>
              <w:t>업무지시가</w:t>
            </w:r>
            <w:r>
              <w:rPr>
                <w:rFonts w:hint="eastAsia"/>
                <w:szCs w:val="22"/>
              </w:rPr>
              <w:t xml:space="preserve"> </w:t>
            </w:r>
            <w:r>
              <w:rPr>
                <w:rFonts w:hint="eastAsia"/>
                <w:szCs w:val="22"/>
              </w:rPr>
              <w:t>이루어질</w:t>
            </w:r>
            <w:r>
              <w:rPr>
                <w:rFonts w:hint="eastAsia"/>
                <w:szCs w:val="22"/>
              </w:rPr>
              <w:t xml:space="preserve"> </w:t>
            </w:r>
            <w:r>
              <w:rPr>
                <w:rFonts w:hint="eastAsia"/>
                <w:szCs w:val="22"/>
              </w:rPr>
              <w:t>가능성이</w:t>
            </w:r>
            <w:r>
              <w:rPr>
                <w:rFonts w:hint="eastAsia"/>
                <w:szCs w:val="22"/>
              </w:rPr>
              <w:t xml:space="preserve"> </w:t>
            </w:r>
            <w:r>
              <w:rPr>
                <w:rFonts w:hint="eastAsia"/>
                <w:szCs w:val="22"/>
              </w:rPr>
              <w:t>높으므로</w:t>
            </w:r>
            <w:r>
              <w:rPr>
                <w:rFonts w:hint="eastAsia"/>
                <w:szCs w:val="22"/>
              </w:rPr>
              <w:t xml:space="preserve"> </w:t>
            </w:r>
            <w:r>
              <w:rPr>
                <w:rFonts w:hint="eastAsia"/>
                <w:szCs w:val="22"/>
              </w:rPr>
              <w:t>파견법위반이</w:t>
            </w:r>
            <w:r>
              <w:rPr>
                <w:rFonts w:hint="eastAsia"/>
                <w:szCs w:val="22"/>
              </w:rPr>
              <w:t xml:space="preserve"> </w:t>
            </w:r>
            <w:r>
              <w:rPr>
                <w:rFonts w:hint="eastAsia"/>
                <w:szCs w:val="22"/>
              </w:rPr>
              <w:t>성립하여</w:t>
            </w:r>
            <w:r>
              <w:rPr>
                <w:rFonts w:hint="eastAsia"/>
                <w:szCs w:val="22"/>
              </w:rPr>
              <w:t xml:space="preserve"> </w:t>
            </w:r>
            <w:r>
              <w:rPr>
                <w:rFonts w:hint="eastAsia"/>
                <w:szCs w:val="22"/>
              </w:rPr>
              <w:t>직접고용의무가</w:t>
            </w:r>
            <w:r>
              <w:rPr>
                <w:rFonts w:hint="eastAsia"/>
                <w:szCs w:val="22"/>
              </w:rPr>
              <w:t xml:space="preserve"> </w:t>
            </w:r>
            <w:r>
              <w:rPr>
                <w:rFonts w:hint="eastAsia"/>
                <w:szCs w:val="22"/>
              </w:rPr>
              <w:t>인정될</w:t>
            </w:r>
            <w:r>
              <w:rPr>
                <w:rFonts w:hint="eastAsia"/>
                <w:szCs w:val="22"/>
              </w:rPr>
              <w:t xml:space="preserve"> </w:t>
            </w:r>
            <w:r>
              <w:rPr>
                <w:rFonts w:hint="eastAsia"/>
                <w:szCs w:val="22"/>
              </w:rPr>
              <w:t>가능성이</w:t>
            </w:r>
            <w:r>
              <w:rPr>
                <w:rFonts w:hint="eastAsia"/>
                <w:szCs w:val="22"/>
              </w:rPr>
              <w:t xml:space="preserve"> </w:t>
            </w:r>
            <w:r>
              <w:rPr>
                <w:rFonts w:hint="eastAsia"/>
                <w:szCs w:val="22"/>
              </w:rPr>
              <w:t>있음</w:t>
            </w:r>
            <w:r>
              <w:rPr>
                <w:rFonts w:hint="eastAsia"/>
                <w:szCs w:val="22"/>
              </w:rPr>
              <w:t>.</w:t>
            </w:r>
            <w:r>
              <w:rPr>
                <w:szCs w:val="22"/>
              </w:rPr>
              <w:t xml:space="preserve"> </w:t>
            </w:r>
          </w:p>
          <w:p w14:paraId="45C12F41" w14:textId="77777777" w:rsidR="007E2557" w:rsidRPr="00AD772F"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14355E">
              <w:rPr>
                <w:rFonts w:hint="eastAsia"/>
                <w:b/>
                <w:szCs w:val="22"/>
              </w:rPr>
              <w:t>링크프라이스</w:t>
            </w:r>
          </w:p>
          <w:p w14:paraId="1F3EB0F9" w14:textId="77777777" w:rsidR="007E2557" w:rsidRPr="00E4420E"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정규직과</w:t>
            </w:r>
            <w:r>
              <w:rPr>
                <w:rFonts w:hint="eastAsia"/>
                <w:szCs w:val="22"/>
              </w:rPr>
              <w:t xml:space="preserve"> </w:t>
            </w:r>
            <w:r>
              <w:rPr>
                <w:rFonts w:hint="eastAsia"/>
                <w:szCs w:val="22"/>
              </w:rPr>
              <w:t>공동</w:t>
            </w:r>
            <w:r>
              <w:rPr>
                <w:rFonts w:hint="eastAsia"/>
                <w:szCs w:val="22"/>
              </w:rPr>
              <w:t xml:space="preserve"> </w:t>
            </w:r>
            <w:r>
              <w:rPr>
                <w:rFonts w:hint="eastAsia"/>
                <w:szCs w:val="22"/>
              </w:rPr>
              <w:t>작업을</w:t>
            </w:r>
            <w:r>
              <w:rPr>
                <w:rFonts w:hint="eastAsia"/>
                <w:szCs w:val="22"/>
              </w:rPr>
              <w:t xml:space="preserve"> </w:t>
            </w:r>
            <w:r>
              <w:rPr>
                <w:rFonts w:hint="eastAsia"/>
                <w:szCs w:val="22"/>
              </w:rPr>
              <w:t>진행하고</w:t>
            </w:r>
            <w:r>
              <w:rPr>
                <w:rFonts w:hint="eastAsia"/>
                <w:szCs w:val="22"/>
              </w:rPr>
              <w:t xml:space="preserve"> </w:t>
            </w:r>
            <w:r>
              <w:rPr>
                <w:rFonts w:hint="eastAsia"/>
                <w:szCs w:val="22"/>
              </w:rPr>
              <w:t>있고</w:t>
            </w:r>
            <w:r>
              <w:rPr>
                <w:rFonts w:hint="eastAsia"/>
                <w:szCs w:val="22"/>
              </w:rPr>
              <w:t xml:space="preserve">, </w:t>
            </w:r>
            <w:r>
              <w:rPr>
                <w:rFonts w:hint="eastAsia"/>
                <w:szCs w:val="22"/>
              </w:rPr>
              <w:t>이들에</w:t>
            </w:r>
            <w:r>
              <w:rPr>
                <w:rFonts w:hint="eastAsia"/>
                <w:szCs w:val="22"/>
              </w:rPr>
              <w:t xml:space="preserve"> </w:t>
            </w:r>
            <w:r>
              <w:rPr>
                <w:rFonts w:hint="eastAsia"/>
                <w:szCs w:val="22"/>
              </w:rPr>
              <w:t>대한</w:t>
            </w:r>
            <w:r>
              <w:rPr>
                <w:rFonts w:hint="eastAsia"/>
                <w:szCs w:val="22"/>
              </w:rPr>
              <w:t xml:space="preserve"> </w:t>
            </w:r>
            <w:r>
              <w:rPr>
                <w:rFonts w:hint="eastAsia"/>
                <w:szCs w:val="22"/>
              </w:rPr>
              <w:t>업무지시를</w:t>
            </w:r>
            <w:r>
              <w:rPr>
                <w:rFonts w:hint="eastAsia"/>
                <w:szCs w:val="22"/>
              </w:rPr>
              <w:t xml:space="preserve"> </w:t>
            </w:r>
            <w:r>
              <w:rPr>
                <w:rFonts w:hint="eastAsia"/>
                <w:szCs w:val="22"/>
              </w:rPr>
              <w:t>정규직이</w:t>
            </w:r>
            <w:r>
              <w:rPr>
                <w:rFonts w:hint="eastAsia"/>
                <w:szCs w:val="22"/>
              </w:rPr>
              <w:t xml:space="preserve"> </w:t>
            </w:r>
            <w:r>
              <w:rPr>
                <w:rFonts w:hint="eastAsia"/>
                <w:szCs w:val="22"/>
              </w:rPr>
              <w:t>하고</w:t>
            </w:r>
            <w:r>
              <w:rPr>
                <w:rFonts w:hint="eastAsia"/>
                <w:szCs w:val="22"/>
              </w:rPr>
              <w:t xml:space="preserve"> </w:t>
            </w:r>
            <w:r>
              <w:rPr>
                <w:rFonts w:hint="eastAsia"/>
                <w:szCs w:val="22"/>
              </w:rPr>
              <w:t>있는</w:t>
            </w:r>
            <w:r>
              <w:rPr>
                <w:rFonts w:hint="eastAsia"/>
                <w:szCs w:val="22"/>
              </w:rPr>
              <w:t xml:space="preserve"> </w:t>
            </w:r>
            <w:r>
              <w:rPr>
                <w:rFonts w:hint="eastAsia"/>
                <w:szCs w:val="22"/>
              </w:rPr>
              <w:t>것으로</w:t>
            </w:r>
            <w:r>
              <w:rPr>
                <w:rFonts w:hint="eastAsia"/>
                <w:szCs w:val="22"/>
              </w:rPr>
              <w:t xml:space="preserve"> </w:t>
            </w:r>
            <w:r>
              <w:rPr>
                <w:rFonts w:hint="eastAsia"/>
                <w:szCs w:val="22"/>
              </w:rPr>
              <w:t>보이는바</w:t>
            </w:r>
            <w:r>
              <w:rPr>
                <w:rFonts w:hint="eastAsia"/>
                <w:szCs w:val="22"/>
              </w:rPr>
              <w:t>,</w:t>
            </w:r>
            <w:r>
              <w:rPr>
                <w:szCs w:val="22"/>
              </w:rPr>
              <w:t xml:space="preserve"> </w:t>
            </w:r>
            <w:r>
              <w:rPr>
                <w:rFonts w:hint="eastAsia"/>
                <w:szCs w:val="22"/>
              </w:rPr>
              <w:t>근로자파견이</w:t>
            </w:r>
            <w:r>
              <w:rPr>
                <w:rFonts w:hint="eastAsia"/>
                <w:szCs w:val="22"/>
              </w:rPr>
              <w:t xml:space="preserve"> </w:t>
            </w:r>
            <w:r>
              <w:rPr>
                <w:rFonts w:hint="eastAsia"/>
                <w:szCs w:val="22"/>
              </w:rPr>
              <w:t>인정되어</w:t>
            </w:r>
            <w:r>
              <w:rPr>
                <w:rFonts w:hint="eastAsia"/>
                <w:szCs w:val="22"/>
              </w:rPr>
              <w:t xml:space="preserve"> </w:t>
            </w:r>
            <w:r>
              <w:rPr>
                <w:rFonts w:hint="eastAsia"/>
                <w:szCs w:val="22"/>
              </w:rPr>
              <w:t>직접고용의무가</w:t>
            </w:r>
            <w:r>
              <w:rPr>
                <w:rFonts w:hint="eastAsia"/>
                <w:szCs w:val="22"/>
              </w:rPr>
              <w:t xml:space="preserve"> </w:t>
            </w:r>
            <w:r>
              <w:rPr>
                <w:rFonts w:hint="eastAsia"/>
                <w:szCs w:val="22"/>
              </w:rPr>
              <w:t>인정될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 xml:space="preserve"> </w:t>
            </w:r>
          </w:p>
        </w:tc>
        <w:tc>
          <w:tcPr>
            <w:tcW w:w="922" w:type="pct"/>
            <w:tcBorders>
              <w:top w:val="single" w:sz="12" w:space="0" w:color="000080"/>
              <w:bottom w:val="single" w:sz="12" w:space="0" w:color="000080"/>
            </w:tcBorders>
            <w:shd w:val="clear" w:color="auto" w:fill="auto"/>
          </w:tcPr>
          <w:p w14:paraId="0ECEFA39" w14:textId="77777777" w:rsidR="00AA66B9"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lastRenderedPageBreak/>
              <w:t>Tailwind</w:t>
            </w:r>
            <w:r>
              <w:rPr>
                <w:rFonts w:hint="eastAsia"/>
                <w:szCs w:val="22"/>
              </w:rPr>
              <w:t>의</w:t>
            </w:r>
            <w:r>
              <w:rPr>
                <w:rFonts w:hint="eastAsia"/>
                <w:szCs w:val="22"/>
              </w:rPr>
              <w:t xml:space="preserve"> </w:t>
            </w:r>
            <w:r>
              <w:rPr>
                <w:rFonts w:hint="eastAsia"/>
                <w:szCs w:val="22"/>
              </w:rPr>
              <w:t>경우</w:t>
            </w:r>
            <w:r>
              <w:rPr>
                <w:rFonts w:hint="eastAsia"/>
                <w:szCs w:val="22"/>
              </w:rPr>
              <w:t xml:space="preserve"> </w:t>
            </w:r>
            <w:r>
              <w:rPr>
                <w:rFonts w:hint="eastAsia"/>
                <w:szCs w:val="22"/>
              </w:rPr>
              <w:t>물류센터</w:t>
            </w:r>
            <w:r>
              <w:rPr>
                <w:rFonts w:hint="eastAsia"/>
                <w:szCs w:val="22"/>
              </w:rPr>
              <w:t xml:space="preserve"> </w:t>
            </w:r>
            <w:r>
              <w:rPr>
                <w:rFonts w:hint="eastAsia"/>
                <w:szCs w:val="22"/>
              </w:rPr>
              <w:t>인원</w:t>
            </w:r>
            <w:r>
              <w:rPr>
                <w:rFonts w:hint="eastAsia"/>
                <w:szCs w:val="22"/>
              </w:rPr>
              <w:t xml:space="preserve"> </w:t>
            </w:r>
            <w:r>
              <w:rPr>
                <w:szCs w:val="22"/>
              </w:rPr>
              <w:t>10</w:t>
            </w:r>
            <w:r>
              <w:rPr>
                <w:rFonts w:hint="eastAsia"/>
                <w:szCs w:val="22"/>
              </w:rPr>
              <w:t>명</w:t>
            </w:r>
            <w:r>
              <w:rPr>
                <w:rFonts w:hint="eastAsia"/>
                <w:szCs w:val="22"/>
              </w:rPr>
              <w:t xml:space="preserve"> </w:t>
            </w:r>
            <w:r>
              <w:rPr>
                <w:rFonts w:hint="eastAsia"/>
                <w:szCs w:val="22"/>
              </w:rPr>
              <w:t>가량</w:t>
            </w:r>
            <w:r>
              <w:rPr>
                <w:rFonts w:hint="eastAsia"/>
                <w:szCs w:val="22"/>
              </w:rPr>
              <w:t>,</w:t>
            </w:r>
            <w:r>
              <w:rPr>
                <w:szCs w:val="22"/>
              </w:rPr>
              <w:t xml:space="preserve"> </w:t>
            </w:r>
            <w:r w:rsidRPr="00E4420E">
              <w:rPr>
                <w:szCs w:val="22"/>
              </w:rPr>
              <w:t>해외입고</w:t>
            </w:r>
            <w:r>
              <w:rPr>
                <w:szCs w:val="22"/>
              </w:rPr>
              <w:t xml:space="preserve"> </w:t>
            </w:r>
            <w:r w:rsidRPr="00E4420E">
              <w:rPr>
                <w:szCs w:val="22"/>
              </w:rPr>
              <w:t>관련</w:t>
            </w:r>
            <w:r>
              <w:rPr>
                <w:szCs w:val="22"/>
              </w:rPr>
              <w:t xml:space="preserve"> </w:t>
            </w:r>
            <w:r w:rsidRPr="00E4420E">
              <w:rPr>
                <w:szCs w:val="22"/>
              </w:rPr>
              <w:t>계측</w:t>
            </w:r>
            <w:r>
              <w:rPr>
                <w:szCs w:val="22"/>
              </w:rPr>
              <w:t xml:space="preserve"> </w:t>
            </w:r>
            <w:r w:rsidRPr="00E4420E">
              <w:rPr>
                <w:szCs w:val="22"/>
              </w:rPr>
              <w:t>및</w:t>
            </w:r>
            <w:r>
              <w:rPr>
                <w:szCs w:val="22"/>
              </w:rPr>
              <w:t xml:space="preserve"> </w:t>
            </w:r>
            <w:r w:rsidRPr="00E4420E">
              <w:rPr>
                <w:szCs w:val="22"/>
              </w:rPr>
              <w:t>포장을</w:t>
            </w:r>
            <w:r>
              <w:rPr>
                <w:szCs w:val="22"/>
              </w:rPr>
              <w:t xml:space="preserve"> </w:t>
            </w:r>
            <w:r w:rsidRPr="00E4420E">
              <w:rPr>
                <w:szCs w:val="22"/>
              </w:rPr>
              <w:t>위한</w:t>
            </w:r>
            <w:r>
              <w:rPr>
                <w:szCs w:val="22"/>
              </w:rPr>
              <w:t xml:space="preserve"> </w:t>
            </w:r>
            <w:r w:rsidRPr="00E4420E">
              <w:rPr>
                <w:szCs w:val="22"/>
              </w:rPr>
              <w:t>사내도급인력</w:t>
            </w:r>
            <w:r>
              <w:rPr>
                <w:szCs w:val="22"/>
              </w:rPr>
              <w:t xml:space="preserve"> </w:t>
            </w:r>
            <w:r w:rsidRPr="00E4420E">
              <w:rPr>
                <w:szCs w:val="22"/>
              </w:rPr>
              <w:t>1</w:t>
            </w:r>
            <w:r w:rsidRPr="00E4420E">
              <w:rPr>
                <w:szCs w:val="22"/>
              </w:rPr>
              <w:t>명</w:t>
            </w:r>
            <w:r>
              <w:rPr>
                <w:szCs w:val="22"/>
              </w:rPr>
              <w:t xml:space="preserve">, </w:t>
            </w:r>
            <w:r w:rsidRPr="00E4420E">
              <w:rPr>
                <w:szCs w:val="22"/>
              </w:rPr>
              <w:t>국내소싱</w:t>
            </w:r>
            <w:r>
              <w:rPr>
                <w:szCs w:val="22"/>
              </w:rPr>
              <w:t xml:space="preserve"> </w:t>
            </w:r>
            <w:r w:rsidRPr="00E4420E">
              <w:rPr>
                <w:szCs w:val="22"/>
              </w:rPr>
              <w:t>업무를</w:t>
            </w:r>
            <w:r>
              <w:rPr>
                <w:rFonts w:hint="eastAsia"/>
                <w:szCs w:val="22"/>
              </w:rPr>
              <w:t xml:space="preserve"> </w:t>
            </w:r>
            <w:r>
              <w:rPr>
                <w:rFonts w:hint="eastAsia"/>
                <w:szCs w:val="22"/>
              </w:rPr>
              <w:t>위한</w:t>
            </w:r>
            <w:r>
              <w:rPr>
                <w:rFonts w:hint="eastAsia"/>
                <w:szCs w:val="22"/>
              </w:rPr>
              <w:t xml:space="preserve"> </w:t>
            </w:r>
            <w:r>
              <w:rPr>
                <w:rFonts w:hint="eastAsia"/>
                <w:szCs w:val="22"/>
              </w:rPr>
              <w:t>인력</w:t>
            </w:r>
            <w:r>
              <w:rPr>
                <w:rFonts w:hint="eastAsia"/>
                <w:szCs w:val="22"/>
              </w:rPr>
              <w:t xml:space="preserve"> </w:t>
            </w:r>
            <w:r>
              <w:rPr>
                <w:szCs w:val="22"/>
              </w:rPr>
              <w:t>1</w:t>
            </w:r>
            <w:r>
              <w:rPr>
                <w:rFonts w:hint="eastAsia"/>
                <w:szCs w:val="22"/>
              </w:rPr>
              <w:t>명</w:t>
            </w:r>
            <w:r>
              <w:rPr>
                <w:rFonts w:hint="eastAsia"/>
                <w:szCs w:val="22"/>
              </w:rPr>
              <w:t xml:space="preserve">, </w:t>
            </w:r>
            <w:r>
              <w:rPr>
                <w:rFonts w:hint="eastAsia"/>
                <w:szCs w:val="22"/>
              </w:rPr>
              <w:t>링크프라이스의</w:t>
            </w:r>
            <w:r>
              <w:rPr>
                <w:rFonts w:hint="eastAsia"/>
                <w:szCs w:val="22"/>
              </w:rPr>
              <w:t xml:space="preserve"> </w:t>
            </w:r>
            <w:r>
              <w:rPr>
                <w:rFonts w:hint="eastAsia"/>
                <w:szCs w:val="22"/>
              </w:rPr>
              <w:t>경우</w:t>
            </w:r>
            <w:r>
              <w:rPr>
                <w:rFonts w:hint="eastAsia"/>
                <w:szCs w:val="22"/>
              </w:rPr>
              <w:t xml:space="preserve"> </w:t>
            </w:r>
            <w:r w:rsidRPr="0014355E">
              <w:rPr>
                <w:rFonts w:hint="eastAsia"/>
                <w:szCs w:val="22"/>
              </w:rPr>
              <w:t>광고성과분석</w:t>
            </w:r>
            <w:r>
              <w:rPr>
                <w:rFonts w:hint="eastAsia"/>
                <w:szCs w:val="22"/>
              </w:rPr>
              <w:t xml:space="preserve"> </w:t>
            </w:r>
            <w:r w:rsidRPr="0014355E">
              <w:rPr>
                <w:rFonts w:hint="eastAsia"/>
                <w:szCs w:val="22"/>
              </w:rPr>
              <w:t>시스템</w:t>
            </w:r>
            <w:r>
              <w:rPr>
                <w:rFonts w:hint="eastAsia"/>
                <w:szCs w:val="22"/>
              </w:rPr>
              <w:t xml:space="preserve"> </w:t>
            </w:r>
            <w:r w:rsidRPr="0014355E">
              <w:rPr>
                <w:rFonts w:hint="eastAsia"/>
                <w:szCs w:val="22"/>
              </w:rPr>
              <w:t>개발</w:t>
            </w:r>
            <w:r>
              <w:rPr>
                <w:rFonts w:hint="eastAsia"/>
                <w:szCs w:val="22"/>
              </w:rPr>
              <w:t xml:space="preserve"> </w:t>
            </w:r>
            <w:r>
              <w:rPr>
                <w:rFonts w:hint="eastAsia"/>
                <w:szCs w:val="22"/>
              </w:rPr>
              <w:t>인력</w:t>
            </w:r>
            <w:r>
              <w:rPr>
                <w:rFonts w:hint="eastAsia"/>
                <w:szCs w:val="22"/>
              </w:rPr>
              <w:t xml:space="preserve"> 2~3</w:t>
            </w:r>
            <w:r>
              <w:rPr>
                <w:rFonts w:hint="eastAsia"/>
                <w:szCs w:val="22"/>
              </w:rPr>
              <w:t>명에</w:t>
            </w:r>
            <w:r>
              <w:rPr>
                <w:rFonts w:hint="eastAsia"/>
                <w:szCs w:val="22"/>
              </w:rPr>
              <w:t xml:space="preserve"> </w:t>
            </w:r>
            <w:r>
              <w:rPr>
                <w:rFonts w:hint="eastAsia"/>
                <w:szCs w:val="22"/>
              </w:rPr>
              <w:t>대</w:t>
            </w:r>
            <w:r>
              <w:rPr>
                <w:rFonts w:hint="eastAsia"/>
                <w:szCs w:val="22"/>
              </w:rPr>
              <w:lastRenderedPageBreak/>
              <w:t>해</w:t>
            </w:r>
            <w:r>
              <w:rPr>
                <w:rFonts w:hint="eastAsia"/>
                <w:szCs w:val="22"/>
              </w:rPr>
              <w:t xml:space="preserve"> </w:t>
            </w:r>
            <w:r>
              <w:rPr>
                <w:rFonts w:hint="eastAsia"/>
                <w:szCs w:val="22"/>
              </w:rPr>
              <w:t>파견법위반</w:t>
            </w:r>
            <w:r>
              <w:rPr>
                <w:rFonts w:hint="eastAsia"/>
                <w:szCs w:val="22"/>
              </w:rPr>
              <w:t xml:space="preserve"> </w:t>
            </w:r>
            <w:r>
              <w:rPr>
                <w:rFonts w:hint="eastAsia"/>
                <w:szCs w:val="22"/>
              </w:rPr>
              <w:t>성립</w:t>
            </w:r>
            <w:r>
              <w:rPr>
                <w:rFonts w:hint="eastAsia"/>
                <w:szCs w:val="22"/>
              </w:rPr>
              <w:t xml:space="preserve"> </w:t>
            </w:r>
            <w:r>
              <w:rPr>
                <w:rFonts w:hint="eastAsia"/>
                <w:szCs w:val="22"/>
              </w:rPr>
              <w:t>가능성이</w:t>
            </w:r>
            <w:r>
              <w:rPr>
                <w:rFonts w:hint="eastAsia"/>
                <w:szCs w:val="22"/>
              </w:rPr>
              <w:t xml:space="preserve"> </w:t>
            </w:r>
            <w:r>
              <w:rPr>
                <w:rFonts w:hint="eastAsia"/>
                <w:szCs w:val="22"/>
              </w:rPr>
              <w:t>존재하고</w:t>
            </w:r>
            <w:r>
              <w:rPr>
                <w:rFonts w:hint="eastAsia"/>
                <w:szCs w:val="22"/>
              </w:rPr>
              <w:t xml:space="preserve">, </w:t>
            </w:r>
            <w:r>
              <w:rPr>
                <w:rFonts w:hint="eastAsia"/>
                <w:szCs w:val="22"/>
              </w:rPr>
              <w:t>이들에</w:t>
            </w:r>
            <w:r>
              <w:rPr>
                <w:rFonts w:hint="eastAsia"/>
                <w:szCs w:val="22"/>
              </w:rPr>
              <w:t xml:space="preserve"> </w:t>
            </w:r>
            <w:r>
              <w:rPr>
                <w:rFonts w:hint="eastAsia"/>
                <w:szCs w:val="22"/>
              </w:rPr>
              <w:t>대한</w:t>
            </w:r>
            <w:r>
              <w:rPr>
                <w:rFonts w:hint="eastAsia"/>
                <w:szCs w:val="22"/>
              </w:rPr>
              <w:t xml:space="preserve"> </w:t>
            </w:r>
            <w:r>
              <w:rPr>
                <w:rFonts w:hint="eastAsia"/>
                <w:szCs w:val="22"/>
              </w:rPr>
              <w:t>직접고용의무</w:t>
            </w:r>
            <w:r>
              <w:rPr>
                <w:rFonts w:hint="eastAsia"/>
                <w:szCs w:val="22"/>
              </w:rPr>
              <w:t xml:space="preserve"> </w:t>
            </w:r>
            <w:r>
              <w:rPr>
                <w:rFonts w:hint="eastAsia"/>
                <w:szCs w:val="22"/>
              </w:rPr>
              <w:t>인정될</w:t>
            </w:r>
            <w:r>
              <w:rPr>
                <w:rFonts w:hint="eastAsia"/>
                <w:szCs w:val="22"/>
              </w:rPr>
              <w:t xml:space="preserve"> </w:t>
            </w:r>
            <w:r>
              <w:rPr>
                <w:rFonts w:hint="eastAsia"/>
                <w:szCs w:val="22"/>
              </w:rPr>
              <w:t>가능성</w:t>
            </w:r>
            <w:r>
              <w:rPr>
                <w:rFonts w:hint="eastAsia"/>
                <w:szCs w:val="22"/>
              </w:rPr>
              <w:t xml:space="preserve"> </w:t>
            </w:r>
            <w:r>
              <w:rPr>
                <w:rFonts w:hint="eastAsia"/>
                <w:szCs w:val="22"/>
              </w:rPr>
              <w:t>있음</w:t>
            </w:r>
            <w:r>
              <w:rPr>
                <w:rFonts w:hint="eastAsia"/>
                <w:szCs w:val="22"/>
              </w:rPr>
              <w:t>.</w:t>
            </w:r>
            <w:r>
              <w:rPr>
                <w:szCs w:val="22"/>
              </w:rPr>
              <w:t xml:space="preserve"> </w:t>
            </w:r>
          </w:p>
          <w:p w14:paraId="43180A90" w14:textId="6F64F319" w:rsidR="007E2557" w:rsidRPr="007B66C0"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이들을</w:t>
            </w:r>
            <w:r>
              <w:rPr>
                <w:rFonts w:hint="eastAsia"/>
                <w:szCs w:val="22"/>
              </w:rPr>
              <w:t xml:space="preserve"> </w:t>
            </w:r>
            <w:r>
              <w:rPr>
                <w:rFonts w:hint="eastAsia"/>
                <w:szCs w:val="22"/>
              </w:rPr>
              <w:t>직접고용하는</w:t>
            </w:r>
            <w:r>
              <w:rPr>
                <w:rFonts w:hint="eastAsia"/>
                <w:szCs w:val="22"/>
              </w:rPr>
              <w:t xml:space="preserve"> </w:t>
            </w:r>
            <w:r>
              <w:rPr>
                <w:rFonts w:hint="eastAsia"/>
                <w:szCs w:val="22"/>
              </w:rPr>
              <w:t>경우</w:t>
            </w:r>
            <w:r>
              <w:rPr>
                <w:rFonts w:hint="eastAsia"/>
                <w:szCs w:val="22"/>
              </w:rPr>
              <w:t xml:space="preserve"> </w:t>
            </w:r>
            <w:r>
              <w:rPr>
                <w:rFonts w:hint="eastAsia"/>
                <w:szCs w:val="22"/>
              </w:rPr>
              <w:t>인사관리</w:t>
            </w:r>
            <w:r>
              <w:rPr>
                <w:rFonts w:hint="eastAsia"/>
                <w:szCs w:val="22"/>
              </w:rPr>
              <w:t xml:space="preserve"> </w:t>
            </w:r>
            <w:r>
              <w:rPr>
                <w:rFonts w:hint="eastAsia"/>
                <w:szCs w:val="22"/>
              </w:rPr>
              <w:t>부담이</w:t>
            </w:r>
            <w:r>
              <w:rPr>
                <w:rFonts w:hint="eastAsia"/>
                <w:szCs w:val="22"/>
              </w:rPr>
              <w:t xml:space="preserve"> </w:t>
            </w:r>
            <w:r>
              <w:rPr>
                <w:rFonts w:hint="eastAsia"/>
                <w:szCs w:val="22"/>
              </w:rPr>
              <w:t>증가할</w:t>
            </w:r>
            <w:r>
              <w:rPr>
                <w:rFonts w:hint="eastAsia"/>
                <w:szCs w:val="22"/>
              </w:rPr>
              <w:t xml:space="preserve"> </w:t>
            </w:r>
            <w:r>
              <w:rPr>
                <w:rFonts w:hint="eastAsia"/>
                <w:szCs w:val="22"/>
              </w:rPr>
              <w:t>것으로</w:t>
            </w:r>
            <w:r>
              <w:rPr>
                <w:rFonts w:hint="eastAsia"/>
                <w:szCs w:val="22"/>
              </w:rPr>
              <w:t xml:space="preserve"> </w:t>
            </w:r>
            <w:r>
              <w:rPr>
                <w:rFonts w:hint="eastAsia"/>
                <w:szCs w:val="22"/>
              </w:rPr>
              <w:t>보이나</w:t>
            </w:r>
            <w:r>
              <w:rPr>
                <w:rFonts w:hint="eastAsia"/>
                <w:szCs w:val="22"/>
              </w:rPr>
              <w:t xml:space="preserve"> </w:t>
            </w:r>
            <w:r>
              <w:rPr>
                <w:rFonts w:hint="eastAsia"/>
                <w:szCs w:val="22"/>
              </w:rPr>
              <w:t>금전적</w:t>
            </w:r>
            <w:r>
              <w:rPr>
                <w:rFonts w:hint="eastAsia"/>
                <w:szCs w:val="22"/>
              </w:rPr>
              <w:t xml:space="preserve"> </w:t>
            </w:r>
            <w:r>
              <w:rPr>
                <w:rFonts w:hint="eastAsia"/>
                <w:szCs w:val="22"/>
              </w:rPr>
              <w:t>영향은</w:t>
            </w:r>
            <w:r>
              <w:rPr>
                <w:rFonts w:hint="eastAsia"/>
                <w:szCs w:val="22"/>
              </w:rPr>
              <w:t xml:space="preserve"> </w:t>
            </w:r>
            <w:r>
              <w:rPr>
                <w:rFonts w:hint="eastAsia"/>
                <w:szCs w:val="22"/>
              </w:rPr>
              <w:t>미미할</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r>
              <w:rPr>
                <w:szCs w:val="22"/>
              </w:rPr>
              <w:t xml:space="preserve"> </w:t>
            </w:r>
          </w:p>
        </w:tc>
      </w:tr>
      <w:tr w:rsidR="007E2557" w:rsidRPr="00E4420E" w14:paraId="52437A7B" w14:textId="77777777" w:rsidTr="00C3439B">
        <w:trPr>
          <w:trHeight w:val="20"/>
        </w:trPr>
        <w:tc>
          <w:tcPr>
            <w:tcW w:w="680" w:type="pct"/>
            <w:tcBorders>
              <w:top w:val="single" w:sz="12" w:space="0" w:color="000080"/>
              <w:bottom w:val="single" w:sz="12" w:space="0" w:color="000080"/>
            </w:tcBorders>
            <w:shd w:val="clear" w:color="auto" w:fill="auto"/>
          </w:tcPr>
          <w:p w14:paraId="741C7181"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b/>
                <w:color w:val="4C1B12"/>
                <w:sz w:val="20"/>
                <w:szCs w:val="22"/>
              </w:rPr>
              <w:lastRenderedPageBreak/>
              <w:t>[Tailwind</w:t>
            </w:r>
            <w:r w:rsidRPr="0055656B">
              <w:rPr>
                <w:rFonts w:hint="eastAsia"/>
                <w:b/>
                <w:color w:val="4C1B12"/>
                <w:sz w:val="20"/>
                <w:szCs w:val="22"/>
              </w:rPr>
              <w:t xml:space="preserve">, </w:t>
            </w:r>
            <w:r w:rsidRPr="0055656B">
              <w:rPr>
                <w:b/>
                <w:color w:val="4C1B12"/>
                <w:spacing w:val="-4"/>
                <w:sz w:val="20"/>
                <w:szCs w:val="22"/>
              </w:rPr>
              <w:t xml:space="preserve">MAKESHOPNCOMPANY </w:t>
            </w:r>
            <w:r w:rsidRPr="0055656B">
              <w:rPr>
                <w:b/>
                <w:color w:val="4C1B12"/>
                <w:spacing w:val="-4"/>
                <w:sz w:val="20"/>
                <w:szCs w:val="22"/>
              </w:rPr>
              <w:t>한국지점</w:t>
            </w:r>
            <w:r w:rsidRPr="0055656B">
              <w:rPr>
                <w:rFonts w:hint="eastAsia"/>
                <w:b/>
                <w:color w:val="4C1B12"/>
                <w:spacing w:val="-4"/>
                <w:sz w:val="20"/>
                <w:szCs w:val="22"/>
              </w:rPr>
              <w:t xml:space="preserve">, </w:t>
            </w:r>
            <w:r w:rsidRPr="0055656B">
              <w:rPr>
                <w:rFonts w:hint="eastAsia"/>
                <w:b/>
                <w:color w:val="4C1B12"/>
                <w:spacing w:val="-4"/>
                <w:sz w:val="20"/>
                <w:szCs w:val="22"/>
              </w:rPr>
              <w:t>써머스플랫폼</w:t>
            </w:r>
            <w:r w:rsidRPr="0055656B">
              <w:rPr>
                <w:rFonts w:hint="eastAsia"/>
                <w:b/>
                <w:color w:val="4C1B12"/>
                <w:spacing w:val="-4"/>
                <w:sz w:val="20"/>
                <w:szCs w:val="22"/>
              </w:rPr>
              <w:t xml:space="preserve">, </w:t>
            </w:r>
            <w:r w:rsidRPr="0055656B">
              <w:rPr>
                <w:rFonts w:hint="eastAsia"/>
                <w:b/>
                <w:color w:val="4C1B12"/>
                <w:spacing w:val="-4"/>
                <w:sz w:val="20"/>
                <w:szCs w:val="22"/>
              </w:rPr>
              <w:t>플레이오토</w:t>
            </w:r>
            <w:r w:rsidRPr="0055656B">
              <w:rPr>
                <w:rFonts w:hint="eastAsia"/>
                <w:b/>
                <w:color w:val="4C1B12"/>
                <w:spacing w:val="-4"/>
                <w:sz w:val="20"/>
                <w:szCs w:val="22"/>
              </w:rPr>
              <w:t xml:space="preserve">, </w:t>
            </w:r>
            <w:r w:rsidRPr="0055656B">
              <w:rPr>
                <w:rFonts w:hint="eastAsia"/>
                <w:b/>
                <w:color w:val="4C1B12"/>
                <w:spacing w:val="-4"/>
                <w:sz w:val="20"/>
                <w:szCs w:val="22"/>
              </w:rPr>
              <w:t>링크프라이스</w:t>
            </w:r>
            <w:r w:rsidRPr="0055656B">
              <w:rPr>
                <w:b/>
                <w:color w:val="4C1B12"/>
                <w:spacing w:val="-4"/>
                <w:sz w:val="20"/>
                <w:szCs w:val="22"/>
              </w:rPr>
              <w:t>]</w:t>
            </w:r>
            <w:r w:rsidRPr="0055656B">
              <w:rPr>
                <w:b/>
                <w:color w:val="4C1B12"/>
                <w:spacing w:val="-4"/>
                <w:sz w:val="20"/>
                <w:szCs w:val="22"/>
              </w:rPr>
              <w:br/>
            </w:r>
            <w:r w:rsidRPr="0055656B">
              <w:rPr>
                <w:b/>
                <w:color w:val="4C1B12"/>
                <w:sz w:val="20"/>
                <w:szCs w:val="22"/>
              </w:rPr>
              <w:t>근로시간</w:t>
            </w:r>
            <w:r w:rsidRPr="0055656B">
              <w:rPr>
                <w:rFonts w:hint="eastAsia"/>
                <w:b/>
                <w:color w:val="4C1B12"/>
                <w:sz w:val="20"/>
                <w:szCs w:val="22"/>
              </w:rPr>
              <w:t xml:space="preserve"> </w:t>
            </w:r>
            <w:r w:rsidRPr="0055656B">
              <w:rPr>
                <w:rFonts w:hint="eastAsia"/>
                <w:b/>
                <w:color w:val="4C1B12"/>
                <w:sz w:val="20"/>
                <w:szCs w:val="22"/>
              </w:rPr>
              <w:t>및</w:t>
            </w:r>
            <w:r w:rsidRPr="0055656B">
              <w:rPr>
                <w:rFonts w:hint="eastAsia"/>
                <w:b/>
                <w:color w:val="4C1B12"/>
                <w:sz w:val="20"/>
                <w:szCs w:val="22"/>
              </w:rPr>
              <w:t xml:space="preserve"> </w:t>
            </w:r>
            <w:r w:rsidRPr="0055656B">
              <w:rPr>
                <w:rFonts w:hint="eastAsia"/>
                <w:b/>
                <w:color w:val="4C1B12"/>
                <w:sz w:val="20"/>
                <w:szCs w:val="22"/>
              </w:rPr>
              <w:t>연장</w:t>
            </w:r>
            <w:r w:rsidRPr="0055656B">
              <w:rPr>
                <w:rFonts w:hint="eastAsia"/>
                <w:b/>
                <w:color w:val="4C1B12"/>
                <w:sz w:val="20"/>
                <w:szCs w:val="22"/>
              </w:rPr>
              <w:t xml:space="preserve"> </w:t>
            </w:r>
            <w:r w:rsidRPr="0055656B">
              <w:rPr>
                <w:rFonts w:hint="eastAsia"/>
                <w:b/>
                <w:color w:val="4C1B12"/>
                <w:sz w:val="20"/>
                <w:szCs w:val="22"/>
              </w:rPr>
              <w:t>및</w:t>
            </w:r>
            <w:r w:rsidRPr="0055656B">
              <w:rPr>
                <w:rFonts w:hint="eastAsia"/>
                <w:b/>
                <w:color w:val="4C1B12"/>
                <w:sz w:val="20"/>
                <w:szCs w:val="22"/>
              </w:rPr>
              <w:t xml:space="preserve"> </w:t>
            </w:r>
            <w:r w:rsidRPr="0055656B">
              <w:rPr>
                <w:rFonts w:hint="eastAsia"/>
                <w:b/>
                <w:color w:val="4C1B12"/>
                <w:sz w:val="20"/>
                <w:szCs w:val="22"/>
              </w:rPr>
              <w:t>휴일</w:t>
            </w:r>
            <w:r w:rsidRPr="0055656B">
              <w:rPr>
                <w:rFonts w:hint="eastAsia"/>
                <w:b/>
                <w:color w:val="4C1B12"/>
                <w:sz w:val="20"/>
                <w:szCs w:val="22"/>
              </w:rPr>
              <w:t xml:space="preserve"> </w:t>
            </w:r>
            <w:r w:rsidRPr="0055656B">
              <w:rPr>
                <w:rFonts w:hint="eastAsia"/>
                <w:b/>
                <w:color w:val="4C1B12"/>
                <w:sz w:val="20"/>
                <w:szCs w:val="22"/>
              </w:rPr>
              <w:t>근로수당</w:t>
            </w:r>
            <w:r w:rsidRPr="0055656B">
              <w:rPr>
                <w:rFonts w:hint="eastAsia"/>
                <w:b/>
                <w:color w:val="4C1B12"/>
                <w:sz w:val="20"/>
                <w:szCs w:val="22"/>
              </w:rPr>
              <w:t xml:space="preserve"> </w:t>
            </w:r>
            <w:r w:rsidRPr="0055656B">
              <w:rPr>
                <w:rFonts w:hint="eastAsia"/>
                <w:b/>
                <w:color w:val="4C1B12"/>
                <w:sz w:val="20"/>
                <w:szCs w:val="22"/>
              </w:rPr>
              <w:t>이슈</w:t>
            </w:r>
          </w:p>
        </w:tc>
        <w:tc>
          <w:tcPr>
            <w:tcW w:w="1786" w:type="pct"/>
            <w:tcBorders>
              <w:top w:val="single" w:sz="12" w:space="0" w:color="000080"/>
              <w:bottom w:val="single" w:sz="12" w:space="0" w:color="000080"/>
            </w:tcBorders>
            <w:shd w:val="clear" w:color="auto" w:fill="auto"/>
          </w:tcPr>
          <w:p w14:paraId="023B5482" w14:textId="77777777" w:rsidR="007E2557" w:rsidRPr="00A345A2"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A345A2">
              <w:rPr>
                <w:rFonts w:hint="eastAsia"/>
                <w:b/>
                <w:szCs w:val="22"/>
              </w:rPr>
              <w:t>Tailwind</w:t>
            </w:r>
            <w:r w:rsidRPr="00A345A2">
              <w:rPr>
                <w:rFonts w:hint="eastAsia"/>
                <w:b/>
                <w:szCs w:val="22"/>
              </w:rPr>
              <w:t>의</w:t>
            </w:r>
            <w:r>
              <w:rPr>
                <w:b/>
                <w:szCs w:val="22"/>
              </w:rPr>
              <w:t xml:space="preserve"> </w:t>
            </w:r>
            <w:r w:rsidRPr="00A345A2">
              <w:rPr>
                <w:rFonts w:hint="eastAsia"/>
                <w:b/>
                <w:szCs w:val="22"/>
              </w:rPr>
              <w:t>근로현황</w:t>
            </w:r>
          </w:p>
          <w:p w14:paraId="3925AF68"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pacing w:val="-2"/>
                <w:szCs w:val="22"/>
              </w:rPr>
            </w:pPr>
            <w:r>
              <w:rPr>
                <w:rFonts w:hint="eastAsia"/>
                <w:szCs w:val="22"/>
              </w:rPr>
              <w:t>직원들에게</w:t>
            </w:r>
            <w:r>
              <w:rPr>
                <w:rFonts w:hint="eastAsia"/>
                <w:szCs w:val="22"/>
              </w:rPr>
              <w:t xml:space="preserve"> </w:t>
            </w:r>
            <w:r w:rsidRPr="00E4420E">
              <w:rPr>
                <w:szCs w:val="22"/>
              </w:rPr>
              <w:t>월</w:t>
            </w:r>
            <w:r>
              <w:rPr>
                <w:szCs w:val="22"/>
              </w:rPr>
              <w:t xml:space="preserve"> </w:t>
            </w:r>
            <w:r w:rsidRPr="00E4420E">
              <w:rPr>
                <w:szCs w:val="22"/>
              </w:rPr>
              <w:t>10</w:t>
            </w:r>
            <w:r w:rsidRPr="00E4420E">
              <w:rPr>
                <w:szCs w:val="22"/>
              </w:rPr>
              <w:t>시간의</w:t>
            </w:r>
            <w:r>
              <w:rPr>
                <w:szCs w:val="22"/>
              </w:rPr>
              <w:t xml:space="preserve"> </w:t>
            </w:r>
            <w:r w:rsidRPr="00E4420E">
              <w:rPr>
                <w:szCs w:val="22"/>
              </w:rPr>
              <w:t>연장근로에</w:t>
            </w:r>
            <w:r>
              <w:rPr>
                <w:szCs w:val="22"/>
              </w:rPr>
              <w:t xml:space="preserve"> </w:t>
            </w:r>
            <w:r w:rsidRPr="00E4420E">
              <w:rPr>
                <w:szCs w:val="22"/>
              </w:rPr>
              <w:t>대하여</w:t>
            </w:r>
            <w:r>
              <w:rPr>
                <w:szCs w:val="22"/>
              </w:rPr>
              <w:t xml:space="preserve"> </w:t>
            </w:r>
            <w:r w:rsidRPr="00E4420E">
              <w:rPr>
                <w:szCs w:val="22"/>
              </w:rPr>
              <w:t>고정</w:t>
            </w:r>
            <w:r w:rsidRPr="00E4420E">
              <w:rPr>
                <w:szCs w:val="22"/>
              </w:rPr>
              <w:t>OT</w:t>
            </w:r>
            <w:r w:rsidRPr="00E4420E">
              <w:rPr>
                <w:szCs w:val="22"/>
              </w:rPr>
              <w:t>수당을</w:t>
            </w:r>
            <w:r>
              <w:rPr>
                <w:szCs w:val="22"/>
              </w:rPr>
              <w:t xml:space="preserve"> </w:t>
            </w:r>
            <w:r w:rsidRPr="00E4420E">
              <w:rPr>
                <w:szCs w:val="22"/>
              </w:rPr>
              <w:t>지급하고</w:t>
            </w:r>
            <w:r>
              <w:rPr>
                <w:szCs w:val="22"/>
              </w:rPr>
              <w:t xml:space="preserve"> </w:t>
            </w:r>
            <w:r w:rsidRPr="00E4420E">
              <w:rPr>
                <w:szCs w:val="22"/>
              </w:rPr>
              <w:t>있음</w:t>
            </w:r>
            <w:r w:rsidRPr="00E4420E">
              <w:rPr>
                <w:szCs w:val="22"/>
              </w:rPr>
              <w:t>.</w:t>
            </w:r>
          </w:p>
          <w:p w14:paraId="75C6FAC1" w14:textId="77777777" w:rsidR="007E2557" w:rsidRPr="007971C1" w:rsidRDefault="007E2557" w:rsidP="00C3439B">
            <w:pPr>
              <w:pStyle w:val="afff4"/>
              <w:widowControl w:val="0"/>
              <w:numPr>
                <w:ilvl w:val="1"/>
                <w:numId w:val="14"/>
              </w:numPr>
              <w:wordWrap w:val="0"/>
              <w:autoSpaceDN w:val="0"/>
              <w:adjustRightInd w:val="0"/>
              <w:snapToGrid w:val="0"/>
              <w:spacing w:before="60" w:after="60" w:line="280" w:lineRule="atLeast"/>
              <w:ind w:leftChars="0"/>
              <w:rPr>
                <w:spacing w:val="-2"/>
                <w:szCs w:val="22"/>
              </w:rPr>
            </w:pPr>
            <w:r>
              <w:rPr>
                <w:rFonts w:hint="eastAsia"/>
                <w:spacing w:val="-2"/>
                <w:szCs w:val="22"/>
              </w:rPr>
              <w:t>퇴근시간으로부터</w:t>
            </w:r>
            <w:r>
              <w:rPr>
                <w:rFonts w:hint="eastAsia"/>
                <w:spacing w:val="-2"/>
                <w:szCs w:val="22"/>
              </w:rPr>
              <w:t xml:space="preserve"> </w:t>
            </w:r>
            <w:r w:rsidRPr="007971C1">
              <w:rPr>
                <w:spacing w:val="-2"/>
                <w:szCs w:val="22"/>
              </w:rPr>
              <w:t>10</w:t>
            </w:r>
            <w:r w:rsidRPr="007971C1">
              <w:rPr>
                <w:spacing w:val="-2"/>
                <w:szCs w:val="22"/>
              </w:rPr>
              <w:t>분</w:t>
            </w:r>
            <w:r>
              <w:rPr>
                <w:spacing w:val="-2"/>
                <w:szCs w:val="22"/>
              </w:rPr>
              <w:t xml:space="preserve"> </w:t>
            </w:r>
            <w:r w:rsidRPr="007971C1">
              <w:rPr>
                <w:spacing w:val="-2"/>
                <w:szCs w:val="22"/>
              </w:rPr>
              <w:t>지나면</w:t>
            </w:r>
            <w:r>
              <w:rPr>
                <w:spacing w:val="-2"/>
                <w:szCs w:val="22"/>
              </w:rPr>
              <w:t xml:space="preserve"> </w:t>
            </w:r>
            <w:r w:rsidRPr="007971C1">
              <w:rPr>
                <w:spacing w:val="-2"/>
                <w:szCs w:val="22"/>
              </w:rPr>
              <w:t>PC</w:t>
            </w:r>
            <w:r w:rsidRPr="007971C1">
              <w:rPr>
                <w:spacing w:val="-2"/>
                <w:szCs w:val="22"/>
              </w:rPr>
              <w:t>가</w:t>
            </w:r>
            <w:r>
              <w:rPr>
                <w:spacing w:val="-2"/>
                <w:szCs w:val="22"/>
              </w:rPr>
              <w:t xml:space="preserve"> </w:t>
            </w:r>
            <w:r w:rsidRPr="007971C1">
              <w:rPr>
                <w:spacing w:val="-2"/>
                <w:szCs w:val="22"/>
              </w:rPr>
              <w:t>자동으로</w:t>
            </w:r>
            <w:r>
              <w:rPr>
                <w:spacing w:val="-2"/>
                <w:szCs w:val="22"/>
              </w:rPr>
              <w:t xml:space="preserve"> </w:t>
            </w:r>
            <w:r w:rsidRPr="007971C1">
              <w:rPr>
                <w:spacing w:val="-2"/>
                <w:szCs w:val="22"/>
              </w:rPr>
              <w:t>셧다운되도록</w:t>
            </w:r>
            <w:r>
              <w:rPr>
                <w:spacing w:val="-2"/>
                <w:szCs w:val="22"/>
              </w:rPr>
              <w:t xml:space="preserve"> </w:t>
            </w:r>
            <w:r w:rsidRPr="007971C1">
              <w:rPr>
                <w:spacing w:val="-2"/>
                <w:szCs w:val="22"/>
              </w:rPr>
              <w:t>하여</w:t>
            </w:r>
            <w:r>
              <w:rPr>
                <w:spacing w:val="-2"/>
                <w:szCs w:val="22"/>
              </w:rPr>
              <w:t xml:space="preserve"> </w:t>
            </w:r>
            <w:r w:rsidRPr="007971C1">
              <w:rPr>
                <w:spacing w:val="-2"/>
                <w:szCs w:val="22"/>
              </w:rPr>
              <w:t>연장근로가</w:t>
            </w:r>
            <w:r>
              <w:rPr>
                <w:spacing w:val="-2"/>
                <w:szCs w:val="22"/>
              </w:rPr>
              <w:t xml:space="preserve"> </w:t>
            </w:r>
            <w:r w:rsidRPr="007971C1">
              <w:rPr>
                <w:spacing w:val="-2"/>
                <w:szCs w:val="22"/>
              </w:rPr>
              <w:t>가능하지</w:t>
            </w:r>
            <w:r>
              <w:rPr>
                <w:spacing w:val="-2"/>
                <w:szCs w:val="22"/>
              </w:rPr>
              <w:t xml:space="preserve"> </w:t>
            </w:r>
            <w:r w:rsidRPr="007971C1">
              <w:rPr>
                <w:spacing w:val="-2"/>
                <w:szCs w:val="22"/>
              </w:rPr>
              <w:t>않고</w:t>
            </w:r>
            <w:r w:rsidRPr="007971C1">
              <w:rPr>
                <w:spacing w:val="-2"/>
                <w:szCs w:val="22"/>
              </w:rPr>
              <w:t>,</w:t>
            </w:r>
            <w:r>
              <w:rPr>
                <w:spacing w:val="-2"/>
                <w:szCs w:val="22"/>
              </w:rPr>
              <w:t xml:space="preserve"> </w:t>
            </w:r>
            <w:r w:rsidRPr="007971C1">
              <w:rPr>
                <w:spacing w:val="-2"/>
                <w:szCs w:val="22"/>
              </w:rPr>
              <w:t>연장</w:t>
            </w:r>
            <w:r>
              <w:rPr>
                <w:rFonts w:hint="eastAsia"/>
                <w:spacing w:val="-2"/>
                <w:szCs w:val="22"/>
              </w:rPr>
              <w:t xml:space="preserve">, </w:t>
            </w:r>
            <w:r>
              <w:rPr>
                <w:rFonts w:hint="eastAsia"/>
                <w:spacing w:val="-2"/>
                <w:szCs w:val="22"/>
              </w:rPr>
              <w:t>야간</w:t>
            </w:r>
            <w:r>
              <w:rPr>
                <w:rFonts w:hint="eastAsia"/>
                <w:spacing w:val="-2"/>
                <w:szCs w:val="22"/>
              </w:rPr>
              <w:t xml:space="preserve">, </w:t>
            </w:r>
            <w:r w:rsidRPr="007971C1">
              <w:rPr>
                <w:spacing w:val="-2"/>
                <w:szCs w:val="22"/>
              </w:rPr>
              <w:t>휴일근로를</w:t>
            </w:r>
            <w:r>
              <w:rPr>
                <w:spacing w:val="-2"/>
                <w:szCs w:val="22"/>
              </w:rPr>
              <w:t xml:space="preserve"> </w:t>
            </w:r>
            <w:r w:rsidRPr="007971C1">
              <w:rPr>
                <w:spacing w:val="-2"/>
                <w:szCs w:val="22"/>
              </w:rPr>
              <w:t>하려는</w:t>
            </w:r>
            <w:r>
              <w:rPr>
                <w:spacing w:val="-2"/>
                <w:szCs w:val="22"/>
              </w:rPr>
              <w:t xml:space="preserve"> </w:t>
            </w:r>
            <w:r w:rsidRPr="007971C1">
              <w:rPr>
                <w:spacing w:val="-2"/>
                <w:szCs w:val="22"/>
              </w:rPr>
              <w:t>경우</w:t>
            </w:r>
            <w:r>
              <w:rPr>
                <w:spacing w:val="-2"/>
                <w:szCs w:val="22"/>
              </w:rPr>
              <w:t xml:space="preserve"> </w:t>
            </w:r>
            <w:r w:rsidRPr="007971C1">
              <w:rPr>
                <w:spacing w:val="-2"/>
                <w:szCs w:val="22"/>
              </w:rPr>
              <w:t>시스템으로</w:t>
            </w:r>
            <w:r>
              <w:rPr>
                <w:spacing w:val="-2"/>
                <w:szCs w:val="22"/>
              </w:rPr>
              <w:t xml:space="preserve"> </w:t>
            </w:r>
            <w:r w:rsidRPr="007971C1">
              <w:rPr>
                <w:spacing w:val="-2"/>
                <w:szCs w:val="22"/>
              </w:rPr>
              <w:t>사전에</w:t>
            </w:r>
            <w:r>
              <w:rPr>
                <w:spacing w:val="-2"/>
                <w:szCs w:val="22"/>
              </w:rPr>
              <w:t xml:space="preserve"> </w:t>
            </w:r>
            <w:r w:rsidRPr="007971C1">
              <w:rPr>
                <w:spacing w:val="-2"/>
                <w:szCs w:val="22"/>
              </w:rPr>
              <w:t>신청해야</w:t>
            </w:r>
            <w:r>
              <w:rPr>
                <w:spacing w:val="-2"/>
                <w:szCs w:val="22"/>
              </w:rPr>
              <w:t xml:space="preserve"> </w:t>
            </w:r>
            <w:r w:rsidRPr="007971C1">
              <w:rPr>
                <w:spacing w:val="-2"/>
                <w:szCs w:val="22"/>
              </w:rPr>
              <w:t>할</w:t>
            </w:r>
            <w:r>
              <w:rPr>
                <w:spacing w:val="-2"/>
                <w:szCs w:val="22"/>
              </w:rPr>
              <w:t xml:space="preserve"> </w:t>
            </w:r>
            <w:r w:rsidRPr="007971C1">
              <w:rPr>
                <w:spacing w:val="-2"/>
                <w:szCs w:val="22"/>
              </w:rPr>
              <w:t>수</w:t>
            </w:r>
            <w:r>
              <w:rPr>
                <w:spacing w:val="-2"/>
                <w:szCs w:val="22"/>
              </w:rPr>
              <w:t xml:space="preserve"> </w:t>
            </w:r>
            <w:r w:rsidRPr="007971C1">
              <w:rPr>
                <w:spacing w:val="-2"/>
                <w:szCs w:val="22"/>
              </w:rPr>
              <w:t>있</w:t>
            </w:r>
            <w:r w:rsidRPr="007971C1">
              <w:rPr>
                <w:rFonts w:hint="eastAsia"/>
                <w:spacing w:val="-2"/>
                <w:szCs w:val="22"/>
              </w:rPr>
              <w:t>으나</w:t>
            </w:r>
            <w:r w:rsidRPr="007971C1">
              <w:rPr>
                <w:spacing w:val="-2"/>
                <w:szCs w:val="22"/>
              </w:rPr>
              <w:t>,</w:t>
            </w:r>
            <w:r>
              <w:rPr>
                <w:spacing w:val="-2"/>
                <w:szCs w:val="22"/>
              </w:rPr>
              <w:t xml:space="preserve"> </w:t>
            </w:r>
            <w:r w:rsidRPr="007971C1">
              <w:rPr>
                <w:spacing w:val="-2"/>
                <w:szCs w:val="22"/>
              </w:rPr>
              <w:t>월</w:t>
            </w:r>
            <w:r>
              <w:rPr>
                <w:spacing w:val="-2"/>
                <w:szCs w:val="22"/>
              </w:rPr>
              <w:t xml:space="preserve"> </w:t>
            </w:r>
            <w:r w:rsidRPr="007971C1">
              <w:rPr>
                <w:spacing w:val="-2"/>
                <w:szCs w:val="22"/>
              </w:rPr>
              <w:t>10</w:t>
            </w:r>
            <w:r w:rsidRPr="007971C1">
              <w:rPr>
                <w:spacing w:val="-2"/>
                <w:szCs w:val="22"/>
              </w:rPr>
              <w:t>시간이</w:t>
            </w:r>
            <w:r>
              <w:rPr>
                <w:spacing w:val="-2"/>
                <w:szCs w:val="22"/>
              </w:rPr>
              <w:t xml:space="preserve"> </w:t>
            </w:r>
            <w:r w:rsidRPr="007971C1">
              <w:rPr>
                <w:spacing w:val="-2"/>
                <w:szCs w:val="22"/>
              </w:rPr>
              <w:t>넘으면</w:t>
            </w:r>
            <w:r>
              <w:rPr>
                <w:spacing w:val="-2"/>
                <w:szCs w:val="22"/>
              </w:rPr>
              <w:t xml:space="preserve"> </w:t>
            </w:r>
            <w:r w:rsidRPr="007971C1">
              <w:rPr>
                <w:spacing w:val="-2"/>
                <w:szCs w:val="22"/>
              </w:rPr>
              <w:t>신청</w:t>
            </w:r>
            <w:r>
              <w:rPr>
                <w:spacing w:val="-2"/>
                <w:szCs w:val="22"/>
              </w:rPr>
              <w:t xml:space="preserve"> </w:t>
            </w:r>
            <w:r w:rsidRPr="007971C1">
              <w:rPr>
                <w:spacing w:val="-2"/>
                <w:szCs w:val="22"/>
              </w:rPr>
              <w:t>자체가</w:t>
            </w:r>
            <w:r>
              <w:rPr>
                <w:spacing w:val="-2"/>
                <w:szCs w:val="22"/>
              </w:rPr>
              <w:t xml:space="preserve"> </w:t>
            </w:r>
            <w:r w:rsidRPr="007971C1">
              <w:rPr>
                <w:spacing w:val="-2"/>
                <w:szCs w:val="22"/>
              </w:rPr>
              <w:t>불가능</w:t>
            </w:r>
            <w:r>
              <w:rPr>
                <w:spacing w:val="-2"/>
                <w:szCs w:val="22"/>
              </w:rPr>
              <w:t>함</w:t>
            </w:r>
            <w:r w:rsidRPr="007971C1">
              <w:rPr>
                <w:spacing w:val="-2"/>
                <w:szCs w:val="22"/>
              </w:rPr>
              <w:t>.</w:t>
            </w:r>
            <w:r>
              <w:rPr>
                <w:spacing w:val="-2"/>
                <w:szCs w:val="22"/>
              </w:rPr>
              <w:t xml:space="preserve"> </w:t>
            </w:r>
            <w:r>
              <w:rPr>
                <w:rFonts w:hint="eastAsia"/>
                <w:spacing w:val="-2"/>
                <w:szCs w:val="22"/>
              </w:rPr>
              <w:t>실제로</w:t>
            </w:r>
            <w:r>
              <w:rPr>
                <w:rFonts w:hint="eastAsia"/>
                <w:spacing w:val="-2"/>
                <w:szCs w:val="22"/>
              </w:rPr>
              <w:t xml:space="preserve"> </w:t>
            </w:r>
            <w:r>
              <w:rPr>
                <w:rFonts w:hint="eastAsia"/>
                <w:spacing w:val="-2"/>
                <w:szCs w:val="22"/>
              </w:rPr>
              <w:t>발생하는</w:t>
            </w:r>
            <w:r>
              <w:rPr>
                <w:rFonts w:hint="eastAsia"/>
                <w:spacing w:val="-2"/>
                <w:szCs w:val="22"/>
              </w:rPr>
              <w:t xml:space="preserve"> </w:t>
            </w:r>
            <w:r>
              <w:rPr>
                <w:rFonts w:hint="eastAsia"/>
                <w:spacing w:val="-2"/>
                <w:szCs w:val="22"/>
              </w:rPr>
              <w:t>연장</w:t>
            </w:r>
            <w:r>
              <w:rPr>
                <w:rFonts w:hint="eastAsia"/>
                <w:spacing w:val="-2"/>
                <w:szCs w:val="22"/>
              </w:rPr>
              <w:t xml:space="preserve">, </w:t>
            </w:r>
            <w:r>
              <w:rPr>
                <w:rFonts w:hint="eastAsia"/>
                <w:spacing w:val="-2"/>
                <w:szCs w:val="22"/>
              </w:rPr>
              <w:t>야간</w:t>
            </w:r>
            <w:r>
              <w:rPr>
                <w:rFonts w:hint="eastAsia"/>
                <w:spacing w:val="-2"/>
                <w:szCs w:val="22"/>
              </w:rPr>
              <w:t xml:space="preserve">, </w:t>
            </w:r>
            <w:r>
              <w:rPr>
                <w:rFonts w:hint="eastAsia"/>
                <w:spacing w:val="-2"/>
                <w:szCs w:val="22"/>
              </w:rPr>
              <w:t>휴일근로는</w:t>
            </w:r>
            <w:r>
              <w:rPr>
                <w:rFonts w:hint="eastAsia"/>
                <w:spacing w:val="-2"/>
                <w:szCs w:val="22"/>
              </w:rPr>
              <w:t xml:space="preserve"> </w:t>
            </w:r>
            <w:r>
              <w:rPr>
                <w:rFonts w:hint="eastAsia"/>
                <w:spacing w:val="-2"/>
                <w:szCs w:val="22"/>
              </w:rPr>
              <w:t>거의</w:t>
            </w:r>
            <w:r>
              <w:rPr>
                <w:rFonts w:hint="eastAsia"/>
                <w:spacing w:val="-2"/>
                <w:szCs w:val="22"/>
              </w:rPr>
              <w:t xml:space="preserve"> </w:t>
            </w:r>
            <w:r>
              <w:rPr>
                <w:rFonts w:hint="eastAsia"/>
                <w:spacing w:val="-2"/>
                <w:szCs w:val="22"/>
              </w:rPr>
              <w:t>없음</w:t>
            </w:r>
            <w:r>
              <w:rPr>
                <w:rFonts w:hint="eastAsia"/>
                <w:spacing w:val="-2"/>
                <w:szCs w:val="22"/>
              </w:rPr>
              <w:t xml:space="preserve">. </w:t>
            </w:r>
          </w:p>
          <w:p w14:paraId="6D8EA403"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쇼핑몰</w:t>
            </w:r>
            <w:r>
              <w:rPr>
                <w:szCs w:val="22"/>
              </w:rPr>
              <w:t xml:space="preserve"> </w:t>
            </w:r>
            <w:r w:rsidRPr="00E4420E">
              <w:rPr>
                <w:szCs w:val="22"/>
              </w:rPr>
              <w:t>관리자</w:t>
            </w:r>
            <w:r>
              <w:rPr>
                <w:szCs w:val="22"/>
              </w:rPr>
              <w:t xml:space="preserve"> </w:t>
            </w:r>
            <w:r w:rsidRPr="00E4420E">
              <w:rPr>
                <w:szCs w:val="22"/>
              </w:rPr>
              <w:t>페이지에</w:t>
            </w:r>
            <w:r>
              <w:rPr>
                <w:szCs w:val="22"/>
              </w:rPr>
              <w:t xml:space="preserve"> </w:t>
            </w:r>
            <w:r w:rsidRPr="00E4420E">
              <w:rPr>
                <w:szCs w:val="22"/>
              </w:rPr>
              <w:t>게시글이</w:t>
            </w:r>
            <w:r>
              <w:rPr>
                <w:szCs w:val="22"/>
              </w:rPr>
              <w:t xml:space="preserve"> </w:t>
            </w:r>
            <w:r w:rsidRPr="00E4420E">
              <w:rPr>
                <w:szCs w:val="22"/>
              </w:rPr>
              <w:t>올라오는</w:t>
            </w:r>
            <w:r>
              <w:rPr>
                <w:szCs w:val="22"/>
              </w:rPr>
              <w:t xml:space="preserve"> </w:t>
            </w:r>
            <w:r w:rsidRPr="00E4420E">
              <w:rPr>
                <w:szCs w:val="22"/>
              </w:rPr>
              <w:t>경우</w:t>
            </w:r>
            <w:r>
              <w:rPr>
                <w:szCs w:val="22"/>
              </w:rPr>
              <w:t xml:space="preserve"> </w:t>
            </w:r>
            <w:r w:rsidRPr="00E4420E">
              <w:rPr>
                <w:szCs w:val="22"/>
              </w:rPr>
              <w:t>이를</w:t>
            </w:r>
            <w:r>
              <w:rPr>
                <w:szCs w:val="22"/>
              </w:rPr>
              <w:t xml:space="preserve"> </w:t>
            </w:r>
            <w:r w:rsidRPr="00E4420E">
              <w:rPr>
                <w:szCs w:val="22"/>
              </w:rPr>
              <w:t>확인하고</w:t>
            </w:r>
            <w:r>
              <w:rPr>
                <w:szCs w:val="22"/>
              </w:rPr>
              <w:t xml:space="preserve"> </w:t>
            </w:r>
            <w:r w:rsidRPr="00E4420E">
              <w:rPr>
                <w:szCs w:val="22"/>
              </w:rPr>
              <w:t>대응하기</w:t>
            </w:r>
            <w:r>
              <w:rPr>
                <w:szCs w:val="22"/>
              </w:rPr>
              <w:t xml:space="preserve"> </w:t>
            </w:r>
            <w:r w:rsidRPr="00E4420E">
              <w:rPr>
                <w:szCs w:val="22"/>
              </w:rPr>
              <w:t>위해</w:t>
            </w:r>
            <w:r>
              <w:rPr>
                <w:szCs w:val="22"/>
              </w:rPr>
              <w:t xml:space="preserve"> </w:t>
            </w:r>
            <w:r>
              <w:rPr>
                <w:rFonts w:hint="eastAsia"/>
                <w:szCs w:val="22"/>
              </w:rPr>
              <w:t>일부</w:t>
            </w:r>
            <w:r>
              <w:rPr>
                <w:rFonts w:hint="eastAsia"/>
                <w:szCs w:val="22"/>
              </w:rPr>
              <w:t xml:space="preserve"> </w:t>
            </w:r>
            <w:r>
              <w:rPr>
                <w:rFonts w:hint="eastAsia"/>
                <w:szCs w:val="22"/>
              </w:rPr>
              <w:t>직원이</w:t>
            </w:r>
            <w:r>
              <w:rPr>
                <w:rFonts w:hint="eastAsia"/>
                <w:szCs w:val="22"/>
              </w:rPr>
              <w:t xml:space="preserve"> </w:t>
            </w:r>
            <w:r w:rsidRPr="00E4420E">
              <w:rPr>
                <w:szCs w:val="22"/>
              </w:rPr>
              <w:t>휴일에</w:t>
            </w:r>
            <w:r>
              <w:rPr>
                <w:szCs w:val="22"/>
              </w:rPr>
              <w:t xml:space="preserve"> </w:t>
            </w:r>
            <w:r w:rsidRPr="00E4420E">
              <w:rPr>
                <w:szCs w:val="22"/>
              </w:rPr>
              <w:t>당직</w:t>
            </w:r>
            <w:r w:rsidRPr="00E4420E">
              <w:rPr>
                <w:szCs w:val="22"/>
              </w:rPr>
              <w:t>(09:30~18:30)</w:t>
            </w:r>
            <w:r w:rsidRPr="00E4420E">
              <w:rPr>
                <w:szCs w:val="22"/>
              </w:rPr>
              <w:t>을</w:t>
            </w:r>
            <w:r>
              <w:rPr>
                <w:szCs w:val="22"/>
              </w:rPr>
              <w:t xml:space="preserve"> </w:t>
            </w:r>
            <w:r w:rsidRPr="00E4420E">
              <w:rPr>
                <w:szCs w:val="22"/>
              </w:rPr>
              <w:t>서고</w:t>
            </w:r>
            <w:r>
              <w:rPr>
                <w:szCs w:val="22"/>
              </w:rPr>
              <w:t xml:space="preserve"> </w:t>
            </w:r>
            <w:r w:rsidRPr="00E4420E">
              <w:rPr>
                <w:szCs w:val="22"/>
              </w:rPr>
              <w:t>있</w:t>
            </w:r>
            <w:r>
              <w:rPr>
                <w:rFonts w:hint="eastAsia"/>
                <w:szCs w:val="22"/>
              </w:rPr>
              <w:t>고</w:t>
            </w:r>
            <w:r>
              <w:rPr>
                <w:rFonts w:hint="eastAsia"/>
                <w:szCs w:val="22"/>
              </w:rPr>
              <w:t>,</w:t>
            </w:r>
            <w:r>
              <w:rPr>
                <w:szCs w:val="22"/>
              </w:rPr>
              <w:t xml:space="preserve"> </w:t>
            </w:r>
            <w:r w:rsidRPr="00E4420E">
              <w:rPr>
                <w:szCs w:val="22"/>
              </w:rPr>
              <w:t>당직수당으로</w:t>
            </w:r>
            <w:r>
              <w:rPr>
                <w:szCs w:val="22"/>
              </w:rPr>
              <w:t xml:space="preserve"> </w:t>
            </w:r>
            <w:r w:rsidRPr="00E4420E">
              <w:rPr>
                <w:szCs w:val="22"/>
              </w:rPr>
              <w:t>1</w:t>
            </w:r>
            <w:r w:rsidRPr="00E4420E">
              <w:rPr>
                <w:szCs w:val="22"/>
              </w:rPr>
              <w:t>시간당</w:t>
            </w:r>
            <w:r>
              <w:rPr>
                <w:szCs w:val="22"/>
              </w:rPr>
              <w:t xml:space="preserve"> </w:t>
            </w:r>
            <w:r w:rsidRPr="00E4420E">
              <w:rPr>
                <w:szCs w:val="22"/>
              </w:rPr>
              <w:t>1</w:t>
            </w:r>
            <w:r w:rsidRPr="00E4420E">
              <w:rPr>
                <w:szCs w:val="22"/>
              </w:rPr>
              <w:t>만원을</w:t>
            </w:r>
            <w:r>
              <w:rPr>
                <w:szCs w:val="22"/>
              </w:rPr>
              <w:t xml:space="preserve"> </w:t>
            </w:r>
            <w:r w:rsidRPr="00E4420E">
              <w:rPr>
                <w:szCs w:val="22"/>
              </w:rPr>
              <w:t>지급하고</w:t>
            </w:r>
            <w:r>
              <w:rPr>
                <w:szCs w:val="22"/>
              </w:rPr>
              <w:t xml:space="preserve"> </w:t>
            </w:r>
            <w:r w:rsidRPr="00E4420E">
              <w:rPr>
                <w:szCs w:val="22"/>
              </w:rPr>
              <w:t>있음</w:t>
            </w:r>
            <w:r w:rsidRPr="00E4420E">
              <w:rPr>
                <w:szCs w:val="22"/>
              </w:rPr>
              <w:t>.</w:t>
            </w:r>
            <w:r>
              <w:rPr>
                <w:szCs w:val="22"/>
              </w:rPr>
              <w:t xml:space="preserve"> 2021</w:t>
            </w:r>
            <w:r>
              <w:rPr>
                <w:rFonts w:hint="eastAsia"/>
                <w:szCs w:val="22"/>
              </w:rPr>
              <w:t>년</w:t>
            </w:r>
            <w:r>
              <w:rPr>
                <w:rFonts w:hint="eastAsia"/>
                <w:szCs w:val="22"/>
              </w:rPr>
              <w:t xml:space="preserve"> </w:t>
            </w:r>
            <w:r>
              <w:rPr>
                <w:rFonts w:hint="eastAsia"/>
                <w:szCs w:val="22"/>
              </w:rPr>
              <w:t>월</w:t>
            </w:r>
            <w:r>
              <w:rPr>
                <w:rFonts w:hint="eastAsia"/>
                <w:szCs w:val="22"/>
              </w:rPr>
              <w:t xml:space="preserve"> </w:t>
            </w:r>
            <w:r>
              <w:rPr>
                <w:rFonts w:hint="eastAsia"/>
                <w:szCs w:val="22"/>
              </w:rPr>
              <w:t>평균</w:t>
            </w:r>
            <w:r>
              <w:rPr>
                <w:rFonts w:hint="eastAsia"/>
                <w:szCs w:val="22"/>
              </w:rPr>
              <w:t xml:space="preserve"> </w:t>
            </w:r>
            <w:r>
              <w:rPr>
                <w:rFonts w:hint="eastAsia"/>
                <w:szCs w:val="22"/>
              </w:rPr>
              <w:t>당직</w:t>
            </w:r>
            <w:r>
              <w:rPr>
                <w:rFonts w:hint="eastAsia"/>
                <w:szCs w:val="22"/>
              </w:rPr>
              <w:lastRenderedPageBreak/>
              <w:t>근무시간은</w:t>
            </w:r>
            <w:r>
              <w:rPr>
                <w:rFonts w:hint="eastAsia"/>
                <w:szCs w:val="22"/>
              </w:rPr>
              <w:t xml:space="preserve"> </w:t>
            </w:r>
            <w:r>
              <w:rPr>
                <w:szCs w:val="22"/>
              </w:rPr>
              <w:t>615</w:t>
            </w:r>
            <w:r>
              <w:rPr>
                <w:rFonts w:hint="eastAsia"/>
                <w:szCs w:val="22"/>
              </w:rPr>
              <w:t>시간임</w:t>
            </w:r>
            <w:r>
              <w:rPr>
                <w:rFonts w:hint="eastAsia"/>
                <w:szCs w:val="22"/>
              </w:rPr>
              <w:t>.</w:t>
            </w:r>
            <w:r>
              <w:rPr>
                <w:szCs w:val="22"/>
              </w:rPr>
              <w:t xml:space="preserve"> </w:t>
            </w:r>
          </w:p>
          <w:p w14:paraId="1437087E" w14:textId="77777777" w:rsidR="007E2557" w:rsidRPr="002605BB" w:rsidRDefault="007E2557" w:rsidP="00C3439B">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2605BB">
              <w:rPr>
                <w:rFonts w:hint="eastAsia"/>
                <w:b/>
                <w:szCs w:val="22"/>
              </w:rPr>
              <w:t>링크프라이스</w:t>
            </w:r>
          </w:p>
          <w:p w14:paraId="1E4D97ED" w14:textId="77777777" w:rsidR="007E2557" w:rsidRPr="00764892"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포괄임금제</w:t>
            </w:r>
            <w:r>
              <w:rPr>
                <w:rFonts w:hint="eastAsia"/>
                <w:szCs w:val="22"/>
              </w:rPr>
              <w:t xml:space="preserve">, </w:t>
            </w:r>
            <w:r>
              <w:rPr>
                <w:rFonts w:hint="eastAsia"/>
                <w:szCs w:val="22"/>
              </w:rPr>
              <w:t>유연근로시간제</w:t>
            </w:r>
            <w:r>
              <w:rPr>
                <w:rFonts w:hint="eastAsia"/>
                <w:szCs w:val="22"/>
              </w:rPr>
              <w:t xml:space="preserve"> </w:t>
            </w:r>
            <w:r>
              <w:rPr>
                <w:rFonts w:hint="eastAsia"/>
                <w:szCs w:val="22"/>
              </w:rPr>
              <w:t>등</w:t>
            </w:r>
            <w:r>
              <w:rPr>
                <w:rFonts w:hint="eastAsia"/>
                <w:szCs w:val="22"/>
              </w:rPr>
              <w:t xml:space="preserve"> </w:t>
            </w:r>
            <w:r>
              <w:rPr>
                <w:rFonts w:hint="eastAsia"/>
                <w:szCs w:val="22"/>
              </w:rPr>
              <w:t>도입하지</w:t>
            </w:r>
            <w:r>
              <w:rPr>
                <w:rFonts w:hint="eastAsia"/>
                <w:szCs w:val="22"/>
              </w:rPr>
              <w:t xml:space="preserve"> </w:t>
            </w:r>
            <w:r>
              <w:rPr>
                <w:rFonts w:hint="eastAsia"/>
                <w:szCs w:val="22"/>
              </w:rPr>
              <w:t>않고</w:t>
            </w:r>
            <w:r>
              <w:rPr>
                <w:rFonts w:hint="eastAsia"/>
                <w:szCs w:val="22"/>
              </w:rPr>
              <w:t xml:space="preserve"> </w:t>
            </w:r>
            <w:r>
              <w:rPr>
                <w:rFonts w:hint="eastAsia"/>
                <w:szCs w:val="22"/>
              </w:rPr>
              <w:t>있고</w:t>
            </w:r>
            <w:r>
              <w:rPr>
                <w:rFonts w:hint="eastAsia"/>
                <w:szCs w:val="22"/>
              </w:rPr>
              <w:t xml:space="preserve">, </w:t>
            </w:r>
            <w:r>
              <w:rPr>
                <w:rFonts w:hint="eastAsia"/>
                <w:szCs w:val="22"/>
              </w:rPr>
              <w:t>직원들의</w:t>
            </w:r>
            <w:r>
              <w:rPr>
                <w:rFonts w:hint="eastAsia"/>
                <w:szCs w:val="22"/>
              </w:rPr>
              <w:t xml:space="preserve"> </w:t>
            </w:r>
            <w:r>
              <w:rPr>
                <w:rFonts w:hint="eastAsia"/>
                <w:szCs w:val="22"/>
              </w:rPr>
              <w:t>근로시간</w:t>
            </w:r>
            <w:r>
              <w:rPr>
                <w:rFonts w:hint="eastAsia"/>
                <w:szCs w:val="22"/>
              </w:rPr>
              <w:t xml:space="preserve"> </w:t>
            </w:r>
            <w:r>
              <w:rPr>
                <w:rFonts w:hint="eastAsia"/>
                <w:szCs w:val="22"/>
              </w:rPr>
              <w:t>관리하는</w:t>
            </w:r>
            <w:r>
              <w:rPr>
                <w:rFonts w:hint="eastAsia"/>
                <w:szCs w:val="22"/>
              </w:rPr>
              <w:t xml:space="preserve"> </w:t>
            </w:r>
            <w:r>
              <w:rPr>
                <w:rFonts w:hint="eastAsia"/>
                <w:szCs w:val="22"/>
              </w:rPr>
              <w:t>근태시스템도</w:t>
            </w:r>
            <w:r>
              <w:rPr>
                <w:rFonts w:hint="eastAsia"/>
                <w:szCs w:val="22"/>
              </w:rPr>
              <w:t xml:space="preserve"> </w:t>
            </w:r>
            <w:r>
              <w:rPr>
                <w:rFonts w:hint="eastAsia"/>
                <w:szCs w:val="22"/>
              </w:rPr>
              <w:t>따로</w:t>
            </w:r>
            <w:r>
              <w:rPr>
                <w:rFonts w:hint="eastAsia"/>
                <w:szCs w:val="22"/>
              </w:rPr>
              <w:t xml:space="preserve"> </w:t>
            </w:r>
            <w:r>
              <w:rPr>
                <w:rFonts w:hint="eastAsia"/>
                <w:szCs w:val="22"/>
              </w:rPr>
              <w:t>존재하지</w:t>
            </w:r>
            <w:r>
              <w:rPr>
                <w:rFonts w:hint="eastAsia"/>
                <w:szCs w:val="22"/>
              </w:rPr>
              <w:t xml:space="preserve"> </w:t>
            </w:r>
            <w:r>
              <w:rPr>
                <w:rFonts w:hint="eastAsia"/>
                <w:szCs w:val="22"/>
              </w:rPr>
              <w:t>않음</w:t>
            </w:r>
            <w:r>
              <w:rPr>
                <w:rFonts w:hint="eastAsia"/>
                <w:szCs w:val="22"/>
              </w:rPr>
              <w:t>.</w:t>
            </w:r>
            <w:r>
              <w:rPr>
                <w:szCs w:val="22"/>
              </w:rPr>
              <w:t xml:space="preserve"> </w:t>
            </w:r>
            <w:r>
              <w:rPr>
                <w:rFonts w:hint="eastAsia"/>
                <w:szCs w:val="22"/>
              </w:rPr>
              <w:t>다만</w:t>
            </w:r>
            <w:r>
              <w:rPr>
                <w:rFonts w:hint="eastAsia"/>
                <w:szCs w:val="22"/>
              </w:rPr>
              <w:t xml:space="preserve">, </w:t>
            </w:r>
            <w:r>
              <w:rPr>
                <w:rFonts w:hint="eastAsia"/>
                <w:szCs w:val="22"/>
              </w:rPr>
              <w:t>연장</w:t>
            </w:r>
            <w:r>
              <w:rPr>
                <w:rFonts w:hint="eastAsia"/>
                <w:szCs w:val="22"/>
              </w:rPr>
              <w:t xml:space="preserve">, </w:t>
            </w:r>
            <w:r>
              <w:rPr>
                <w:rFonts w:hint="eastAsia"/>
                <w:szCs w:val="22"/>
              </w:rPr>
              <w:t>야간</w:t>
            </w:r>
            <w:r>
              <w:rPr>
                <w:rFonts w:hint="eastAsia"/>
                <w:szCs w:val="22"/>
              </w:rPr>
              <w:t xml:space="preserve">, </w:t>
            </w:r>
            <w:r>
              <w:rPr>
                <w:rFonts w:hint="eastAsia"/>
                <w:szCs w:val="22"/>
              </w:rPr>
              <w:t>휴일근</w:t>
            </w:r>
            <w:r>
              <w:rPr>
                <w:rFonts w:hint="eastAsia"/>
                <w:szCs w:val="22"/>
              </w:rPr>
              <w:t xml:space="preserve"> </w:t>
            </w:r>
            <w:r>
              <w:rPr>
                <w:rFonts w:hint="eastAsia"/>
                <w:szCs w:val="22"/>
              </w:rPr>
              <w:t>거의</w:t>
            </w:r>
            <w:r>
              <w:rPr>
                <w:rFonts w:hint="eastAsia"/>
                <w:szCs w:val="22"/>
              </w:rPr>
              <w:t xml:space="preserve"> </w:t>
            </w:r>
            <w:r>
              <w:rPr>
                <w:rFonts w:hint="eastAsia"/>
                <w:szCs w:val="22"/>
              </w:rPr>
              <w:t>발생하지</w:t>
            </w:r>
            <w:r>
              <w:rPr>
                <w:szCs w:val="22"/>
              </w:rPr>
              <w:t xml:space="preserve"> </w:t>
            </w:r>
            <w:r>
              <w:rPr>
                <w:rFonts w:hint="eastAsia"/>
                <w:szCs w:val="22"/>
              </w:rPr>
              <w:t>않음</w:t>
            </w:r>
            <w:r>
              <w:rPr>
                <w:rFonts w:hint="eastAsia"/>
                <w:szCs w:val="22"/>
              </w:rPr>
              <w:t>.</w:t>
            </w:r>
          </w:p>
        </w:tc>
        <w:tc>
          <w:tcPr>
            <w:tcW w:w="1612" w:type="pct"/>
            <w:tcBorders>
              <w:top w:val="single" w:sz="12" w:space="0" w:color="000080"/>
              <w:bottom w:val="single" w:sz="12" w:space="0" w:color="000080"/>
            </w:tcBorders>
            <w:shd w:val="clear" w:color="auto" w:fill="auto"/>
          </w:tcPr>
          <w:p w14:paraId="21CA23E2"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A345A2">
              <w:rPr>
                <w:rFonts w:hint="eastAsia"/>
                <w:b/>
                <w:szCs w:val="22"/>
              </w:rPr>
              <w:lastRenderedPageBreak/>
              <w:t>Tailwind</w:t>
            </w:r>
          </w:p>
          <w:p w14:paraId="62CF6533"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휴일</w:t>
            </w:r>
            <w:r>
              <w:rPr>
                <w:rFonts w:hint="eastAsia"/>
                <w:szCs w:val="22"/>
              </w:rPr>
              <w:t xml:space="preserve"> </w:t>
            </w:r>
            <w:r>
              <w:rPr>
                <w:rFonts w:hint="eastAsia"/>
                <w:szCs w:val="22"/>
              </w:rPr>
              <w:t>당직시</w:t>
            </w:r>
            <w:r>
              <w:rPr>
                <w:rFonts w:hint="eastAsia"/>
                <w:szCs w:val="22"/>
              </w:rPr>
              <w:t xml:space="preserve"> </w:t>
            </w:r>
            <w:r>
              <w:rPr>
                <w:rFonts w:hint="eastAsia"/>
                <w:szCs w:val="22"/>
              </w:rPr>
              <w:t>업무가</w:t>
            </w:r>
            <w:r>
              <w:rPr>
                <w:rFonts w:hint="eastAsia"/>
                <w:szCs w:val="22"/>
              </w:rPr>
              <w:t xml:space="preserve"> </w:t>
            </w:r>
            <w:r>
              <w:rPr>
                <w:rFonts w:hint="eastAsia"/>
                <w:szCs w:val="22"/>
              </w:rPr>
              <w:t>쇼핑몰</w:t>
            </w:r>
            <w:r>
              <w:rPr>
                <w:rFonts w:hint="eastAsia"/>
                <w:szCs w:val="22"/>
              </w:rPr>
              <w:t xml:space="preserve"> </w:t>
            </w:r>
            <w:r>
              <w:rPr>
                <w:rFonts w:hint="eastAsia"/>
                <w:szCs w:val="22"/>
              </w:rPr>
              <w:t>관리자</w:t>
            </w:r>
            <w:r>
              <w:rPr>
                <w:rFonts w:hint="eastAsia"/>
                <w:szCs w:val="22"/>
              </w:rPr>
              <w:t xml:space="preserve"> </w:t>
            </w:r>
            <w:r>
              <w:rPr>
                <w:rFonts w:hint="eastAsia"/>
                <w:szCs w:val="22"/>
              </w:rPr>
              <w:t>대응</w:t>
            </w:r>
            <w:r>
              <w:rPr>
                <w:rFonts w:hint="eastAsia"/>
                <w:szCs w:val="22"/>
              </w:rPr>
              <w:t xml:space="preserve"> </w:t>
            </w:r>
            <w:r>
              <w:rPr>
                <w:rFonts w:hint="eastAsia"/>
                <w:szCs w:val="22"/>
              </w:rPr>
              <w:t>업무로서</w:t>
            </w:r>
            <w:r>
              <w:rPr>
                <w:rFonts w:hint="eastAsia"/>
                <w:szCs w:val="22"/>
              </w:rPr>
              <w:t xml:space="preserve"> </w:t>
            </w:r>
            <w:r>
              <w:rPr>
                <w:rFonts w:hint="eastAsia"/>
                <w:szCs w:val="22"/>
              </w:rPr>
              <w:t>통상의</w:t>
            </w:r>
            <w:r>
              <w:rPr>
                <w:rFonts w:hint="eastAsia"/>
                <w:szCs w:val="22"/>
              </w:rPr>
              <w:t xml:space="preserve"> </w:t>
            </w:r>
            <w:r>
              <w:rPr>
                <w:rFonts w:hint="eastAsia"/>
                <w:szCs w:val="22"/>
              </w:rPr>
              <w:t>업무와</w:t>
            </w:r>
            <w:r>
              <w:rPr>
                <w:rFonts w:hint="eastAsia"/>
                <w:szCs w:val="22"/>
              </w:rPr>
              <w:t xml:space="preserve"> </w:t>
            </w:r>
            <w:r>
              <w:rPr>
                <w:rFonts w:hint="eastAsia"/>
                <w:szCs w:val="22"/>
              </w:rPr>
              <w:t>다르지</w:t>
            </w:r>
            <w:r>
              <w:rPr>
                <w:rFonts w:hint="eastAsia"/>
                <w:szCs w:val="22"/>
              </w:rPr>
              <w:t xml:space="preserve"> </w:t>
            </w:r>
            <w:r>
              <w:rPr>
                <w:rFonts w:hint="eastAsia"/>
                <w:szCs w:val="22"/>
              </w:rPr>
              <w:t>않아</w:t>
            </w:r>
            <w:r>
              <w:rPr>
                <w:rFonts w:hint="eastAsia"/>
                <w:szCs w:val="22"/>
              </w:rPr>
              <w:t xml:space="preserve"> </w:t>
            </w:r>
            <w:r>
              <w:rPr>
                <w:rFonts w:hint="eastAsia"/>
                <w:szCs w:val="22"/>
              </w:rPr>
              <w:t>보이므로</w:t>
            </w:r>
            <w:r>
              <w:rPr>
                <w:rFonts w:hint="eastAsia"/>
                <w:szCs w:val="22"/>
              </w:rPr>
              <w:t xml:space="preserve">, </w:t>
            </w:r>
            <w:r>
              <w:rPr>
                <w:rFonts w:hint="eastAsia"/>
                <w:szCs w:val="22"/>
              </w:rPr>
              <w:t>이에</w:t>
            </w:r>
            <w:r>
              <w:rPr>
                <w:rFonts w:hint="eastAsia"/>
                <w:szCs w:val="22"/>
              </w:rPr>
              <w:t xml:space="preserve"> </w:t>
            </w:r>
            <w:r>
              <w:rPr>
                <w:rFonts w:hint="eastAsia"/>
                <w:szCs w:val="22"/>
              </w:rPr>
              <w:t>대해서는</w:t>
            </w:r>
            <w:r>
              <w:rPr>
                <w:rFonts w:hint="eastAsia"/>
                <w:szCs w:val="22"/>
              </w:rPr>
              <w:t xml:space="preserve"> </w:t>
            </w:r>
            <w:r>
              <w:rPr>
                <w:rFonts w:hint="eastAsia"/>
                <w:szCs w:val="22"/>
              </w:rPr>
              <w:t>통상임금에</w:t>
            </w:r>
            <w:r>
              <w:rPr>
                <w:rFonts w:hint="eastAsia"/>
                <w:szCs w:val="22"/>
              </w:rPr>
              <w:t xml:space="preserve"> </w:t>
            </w:r>
            <w:r>
              <w:rPr>
                <w:rFonts w:hint="eastAsia"/>
                <w:szCs w:val="22"/>
              </w:rPr>
              <w:t>가산율</w:t>
            </w:r>
            <w:r>
              <w:rPr>
                <w:rFonts w:hint="eastAsia"/>
                <w:szCs w:val="22"/>
              </w:rPr>
              <w:t xml:space="preserve"> </w:t>
            </w:r>
            <w:r>
              <w:rPr>
                <w:szCs w:val="22"/>
              </w:rPr>
              <w:t>1.5</w:t>
            </w:r>
            <w:r>
              <w:rPr>
                <w:rFonts w:hint="eastAsia"/>
                <w:szCs w:val="22"/>
              </w:rPr>
              <w:t>를</w:t>
            </w:r>
            <w:r>
              <w:rPr>
                <w:rFonts w:hint="eastAsia"/>
                <w:szCs w:val="22"/>
              </w:rPr>
              <w:t xml:space="preserve"> </w:t>
            </w:r>
            <w:r>
              <w:rPr>
                <w:rFonts w:hint="eastAsia"/>
                <w:szCs w:val="22"/>
              </w:rPr>
              <w:t>적용한</w:t>
            </w:r>
            <w:r>
              <w:rPr>
                <w:rFonts w:hint="eastAsia"/>
                <w:szCs w:val="22"/>
              </w:rPr>
              <w:t xml:space="preserve"> </w:t>
            </w:r>
            <w:r>
              <w:rPr>
                <w:rFonts w:hint="eastAsia"/>
                <w:szCs w:val="22"/>
              </w:rPr>
              <w:t>휴일근로수당</w:t>
            </w:r>
            <w:r>
              <w:rPr>
                <w:rFonts w:hint="eastAsia"/>
                <w:szCs w:val="22"/>
              </w:rPr>
              <w:t>(</w:t>
            </w:r>
            <w:r>
              <w:rPr>
                <w:szCs w:val="22"/>
              </w:rPr>
              <w:t>1</w:t>
            </w:r>
            <w:r>
              <w:rPr>
                <w:rFonts w:hint="eastAsia"/>
                <w:szCs w:val="22"/>
              </w:rPr>
              <w:t>시간당</w:t>
            </w:r>
            <w:r>
              <w:rPr>
                <w:rFonts w:hint="eastAsia"/>
                <w:szCs w:val="22"/>
              </w:rPr>
              <w:t xml:space="preserve"> </w:t>
            </w:r>
            <w:r>
              <w:rPr>
                <w:rFonts w:hint="eastAsia"/>
                <w:szCs w:val="22"/>
              </w:rPr>
              <w:t>약</w:t>
            </w:r>
            <w:r>
              <w:rPr>
                <w:rFonts w:hint="eastAsia"/>
                <w:szCs w:val="22"/>
              </w:rPr>
              <w:t xml:space="preserve"> 1.5</w:t>
            </w:r>
            <w:r>
              <w:rPr>
                <w:rFonts w:hint="eastAsia"/>
                <w:szCs w:val="22"/>
              </w:rPr>
              <w:t>만원으로</w:t>
            </w:r>
            <w:r>
              <w:rPr>
                <w:rFonts w:hint="eastAsia"/>
                <w:szCs w:val="22"/>
              </w:rPr>
              <w:t xml:space="preserve"> </w:t>
            </w:r>
            <w:r>
              <w:rPr>
                <w:rFonts w:hint="eastAsia"/>
                <w:szCs w:val="22"/>
              </w:rPr>
              <w:t>추산됨</w:t>
            </w:r>
            <w:r>
              <w:rPr>
                <w:rFonts w:hint="eastAsia"/>
                <w:szCs w:val="22"/>
              </w:rPr>
              <w:t>)</w:t>
            </w:r>
            <w:r>
              <w:rPr>
                <w:rFonts w:hint="eastAsia"/>
                <w:szCs w:val="22"/>
              </w:rPr>
              <w:t>을</w:t>
            </w:r>
            <w:r>
              <w:rPr>
                <w:rFonts w:hint="eastAsia"/>
                <w:szCs w:val="22"/>
              </w:rPr>
              <w:t xml:space="preserve"> </w:t>
            </w:r>
            <w:r>
              <w:rPr>
                <w:rFonts w:hint="eastAsia"/>
                <w:szCs w:val="22"/>
              </w:rPr>
              <w:t>지급해야</w:t>
            </w:r>
            <w:r>
              <w:rPr>
                <w:rFonts w:hint="eastAsia"/>
                <w:szCs w:val="22"/>
              </w:rPr>
              <w:t xml:space="preserve"> </w:t>
            </w:r>
            <w:r>
              <w:rPr>
                <w:rFonts w:hint="eastAsia"/>
                <w:szCs w:val="22"/>
              </w:rPr>
              <w:t>할</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 Tailwind</w:t>
            </w:r>
            <w:r>
              <w:rPr>
                <w:rFonts w:hint="eastAsia"/>
                <w:szCs w:val="22"/>
              </w:rPr>
              <w:t>는</w:t>
            </w:r>
            <w:r>
              <w:rPr>
                <w:rFonts w:hint="eastAsia"/>
                <w:szCs w:val="22"/>
              </w:rPr>
              <w:t xml:space="preserve"> </w:t>
            </w:r>
            <w:r>
              <w:rPr>
                <w:rFonts w:hint="eastAsia"/>
                <w:szCs w:val="22"/>
              </w:rPr>
              <w:t>휴일당직에</w:t>
            </w:r>
            <w:r>
              <w:rPr>
                <w:rFonts w:hint="eastAsia"/>
                <w:szCs w:val="22"/>
              </w:rPr>
              <w:t xml:space="preserve"> </w:t>
            </w:r>
            <w:r>
              <w:rPr>
                <w:rFonts w:hint="eastAsia"/>
                <w:szCs w:val="22"/>
              </w:rPr>
              <w:t>당직수당</w:t>
            </w:r>
            <w:r>
              <w:rPr>
                <w:rFonts w:hint="eastAsia"/>
                <w:szCs w:val="22"/>
              </w:rPr>
              <w:t>(</w:t>
            </w:r>
            <w:r>
              <w:rPr>
                <w:szCs w:val="22"/>
              </w:rPr>
              <w:t>1</w:t>
            </w:r>
            <w:r>
              <w:rPr>
                <w:rFonts w:hint="eastAsia"/>
                <w:szCs w:val="22"/>
              </w:rPr>
              <w:t>시간당</w:t>
            </w:r>
            <w:r>
              <w:rPr>
                <w:rFonts w:hint="eastAsia"/>
                <w:szCs w:val="22"/>
              </w:rPr>
              <w:t xml:space="preserve"> </w:t>
            </w:r>
            <w:r>
              <w:rPr>
                <w:szCs w:val="22"/>
              </w:rPr>
              <w:t>1</w:t>
            </w:r>
            <w:r>
              <w:rPr>
                <w:rFonts w:hint="eastAsia"/>
                <w:szCs w:val="22"/>
              </w:rPr>
              <w:t>만원</w:t>
            </w:r>
            <w:r>
              <w:rPr>
                <w:rFonts w:hint="eastAsia"/>
                <w:szCs w:val="22"/>
              </w:rPr>
              <w:t>)</w:t>
            </w:r>
            <w:r>
              <w:rPr>
                <w:rFonts w:hint="eastAsia"/>
                <w:szCs w:val="22"/>
              </w:rPr>
              <w:t>을</w:t>
            </w:r>
            <w:r>
              <w:rPr>
                <w:rFonts w:hint="eastAsia"/>
                <w:szCs w:val="22"/>
              </w:rPr>
              <w:t xml:space="preserve"> </w:t>
            </w:r>
            <w:r>
              <w:rPr>
                <w:rFonts w:hint="eastAsia"/>
                <w:szCs w:val="22"/>
              </w:rPr>
              <w:t>지급하여</w:t>
            </w:r>
            <w:r>
              <w:rPr>
                <w:rFonts w:hint="eastAsia"/>
                <w:szCs w:val="22"/>
              </w:rPr>
              <w:t xml:space="preserve"> </w:t>
            </w:r>
            <w:r>
              <w:rPr>
                <w:rFonts w:hint="eastAsia"/>
                <w:szCs w:val="22"/>
              </w:rPr>
              <w:t>왔으므로</w:t>
            </w:r>
            <w:r>
              <w:rPr>
                <w:rFonts w:hint="eastAsia"/>
                <w:szCs w:val="22"/>
              </w:rPr>
              <w:t>,</w:t>
            </w:r>
            <w:r>
              <w:rPr>
                <w:szCs w:val="22"/>
              </w:rPr>
              <w:t xml:space="preserve"> </w:t>
            </w:r>
            <w:r>
              <w:rPr>
                <w:rFonts w:hint="eastAsia"/>
                <w:szCs w:val="22"/>
              </w:rPr>
              <w:t>그</w:t>
            </w:r>
            <w:r>
              <w:rPr>
                <w:rFonts w:hint="eastAsia"/>
                <w:szCs w:val="22"/>
              </w:rPr>
              <w:t xml:space="preserve"> </w:t>
            </w:r>
            <w:r>
              <w:rPr>
                <w:rFonts w:hint="eastAsia"/>
                <w:szCs w:val="22"/>
              </w:rPr>
              <w:t>차액을</w:t>
            </w:r>
            <w:r>
              <w:rPr>
                <w:rFonts w:hint="eastAsia"/>
                <w:szCs w:val="22"/>
              </w:rPr>
              <w:t xml:space="preserve"> </w:t>
            </w:r>
            <w:r>
              <w:rPr>
                <w:rFonts w:hint="eastAsia"/>
                <w:szCs w:val="22"/>
              </w:rPr>
              <w:t>지급할</w:t>
            </w:r>
            <w:r>
              <w:rPr>
                <w:rFonts w:hint="eastAsia"/>
                <w:szCs w:val="22"/>
              </w:rPr>
              <w:t xml:space="preserve"> </w:t>
            </w:r>
            <w:r>
              <w:rPr>
                <w:rFonts w:hint="eastAsia"/>
                <w:szCs w:val="22"/>
              </w:rPr>
              <w:t>의무가</w:t>
            </w:r>
            <w:r>
              <w:rPr>
                <w:rFonts w:hint="eastAsia"/>
                <w:szCs w:val="22"/>
              </w:rPr>
              <w:t xml:space="preserve"> </w:t>
            </w:r>
            <w:r>
              <w:rPr>
                <w:rFonts w:hint="eastAsia"/>
                <w:szCs w:val="22"/>
              </w:rPr>
              <w:t>인정될</w:t>
            </w:r>
            <w:r>
              <w:rPr>
                <w:rFonts w:hint="eastAsia"/>
                <w:szCs w:val="22"/>
              </w:rPr>
              <w:t xml:space="preserve"> </w:t>
            </w:r>
            <w:r>
              <w:rPr>
                <w:rFonts w:hint="eastAsia"/>
                <w:szCs w:val="22"/>
              </w:rPr>
              <w:t>가능성이</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그</w:t>
            </w:r>
            <w:r>
              <w:rPr>
                <w:rFonts w:hint="eastAsia"/>
                <w:szCs w:val="22"/>
              </w:rPr>
              <w:t xml:space="preserve"> </w:t>
            </w:r>
            <w:r>
              <w:rPr>
                <w:rFonts w:hint="eastAsia"/>
                <w:szCs w:val="22"/>
              </w:rPr>
              <w:t>금액을</w:t>
            </w:r>
            <w:r>
              <w:rPr>
                <w:rFonts w:hint="eastAsia"/>
                <w:szCs w:val="22"/>
              </w:rPr>
              <w:t xml:space="preserve"> </w:t>
            </w:r>
            <w:r>
              <w:rPr>
                <w:rFonts w:hint="eastAsia"/>
                <w:szCs w:val="22"/>
              </w:rPr>
              <w:t>추산하면</w:t>
            </w:r>
            <w:r>
              <w:rPr>
                <w:rFonts w:hint="eastAsia"/>
                <w:szCs w:val="22"/>
              </w:rPr>
              <w:t xml:space="preserve"> </w:t>
            </w:r>
            <w:r>
              <w:rPr>
                <w:rFonts w:hint="eastAsia"/>
                <w:szCs w:val="22"/>
              </w:rPr>
              <w:t>연</w:t>
            </w:r>
            <w:r>
              <w:rPr>
                <w:rFonts w:hint="eastAsia"/>
                <w:szCs w:val="22"/>
              </w:rPr>
              <w:t xml:space="preserve"> </w:t>
            </w:r>
            <w:r>
              <w:rPr>
                <w:szCs w:val="22"/>
              </w:rPr>
              <w:t>3,000</w:t>
            </w:r>
            <w:r>
              <w:rPr>
                <w:rFonts w:hint="eastAsia"/>
                <w:szCs w:val="22"/>
              </w:rPr>
              <w:t>만원</w:t>
            </w:r>
            <w:r>
              <w:rPr>
                <w:rFonts w:hint="eastAsia"/>
                <w:szCs w:val="22"/>
              </w:rPr>
              <w:t xml:space="preserve"> </w:t>
            </w:r>
            <w:r>
              <w:rPr>
                <w:rFonts w:hint="eastAsia"/>
                <w:szCs w:val="22"/>
              </w:rPr>
              <w:t>정도</w:t>
            </w:r>
            <w:r>
              <w:rPr>
                <w:rFonts w:hint="eastAsia"/>
                <w:szCs w:val="22"/>
              </w:rPr>
              <w:t xml:space="preserve"> </w:t>
            </w:r>
            <w:r>
              <w:rPr>
                <w:rFonts w:hint="eastAsia"/>
                <w:szCs w:val="22"/>
              </w:rPr>
              <w:t>될</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Style w:val="ae"/>
                <w:szCs w:val="22"/>
              </w:rPr>
              <w:footnoteReference w:id="1"/>
            </w:r>
            <w:r>
              <w:rPr>
                <w:rFonts w:hint="eastAsia"/>
                <w:szCs w:val="22"/>
              </w:rPr>
              <w:t>.</w:t>
            </w:r>
          </w:p>
          <w:p w14:paraId="496A3609" w14:textId="77777777" w:rsidR="007E2557" w:rsidRPr="00764892"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764892">
              <w:rPr>
                <w:rFonts w:hint="eastAsia"/>
                <w:b/>
                <w:szCs w:val="22"/>
              </w:rPr>
              <w:t>기타</w:t>
            </w:r>
          </w:p>
          <w:p w14:paraId="0AA7CF50" w14:textId="77777777" w:rsidR="007E2557" w:rsidRPr="00764892" w:rsidRDefault="007E2557" w:rsidP="00C3439B">
            <w:pPr>
              <w:pStyle w:val="afff4"/>
              <w:widowControl w:val="0"/>
              <w:numPr>
                <w:ilvl w:val="1"/>
                <w:numId w:val="14"/>
              </w:numPr>
              <w:wordWrap w:val="0"/>
              <w:autoSpaceDN w:val="0"/>
              <w:adjustRightInd w:val="0"/>
              <w:snapToGrid w:val="0"/>
              <w:spacing w:before="60" w:after="60" w:line="280" w:lineRule="atLeast"/>
              <w:ind w:leftChars="0"/>
              <w:rPr>
                <w:rFonts w:eastAsia="DengXian"/>
                <w:szCs w:val="22"/>
              </w:rPr>
            </w:pPr>
            <w:r>
              <w:rPr>
                <w:szCs w:val="22"/>
              </w:rPr>
              <w:t xml:space="preserve"> </w:t>
            </w:r>
            <w:r>
              <w:rPr>
                <w:rFonts w:hint="eastAsia"/>
                <w:szCs w:val="22"/>
              </w:rPr>
              <w:t>링크프라이스의</w:t>
            </w:r>
            <w:r>
              <w:rPr>
                <w:rFonts w:hint="eastAsia"/>
                <w:szCs w:val="22"/>
              </w:rPr>
              <w:t xml:space="preserve"> </w:t>
            </w:r>
            <w:r>
              <w:rPr>
                <w:rFonts w:hint="eastAsia"/>
                <w:szCs w:val="22"/>
              </w:rPr>
              <w:t>경우</w:t>
            </w:r>
            <w:r>
              <w:rPr>
                <w:rFonts w:hint="eastAsia"/>
                <w:szCs w:val="22"/>
              </w:rPr>
              <w:t xml:space="preserve"> </w:t>
            </w:r>
            <w:r>
              <w:rPr>
                <w:rFonts w:hint="eastAsia"/>
                <w:szCs w:val="22"/>
              </w:rPr>
              <w:t>근로시간</w:t>
            </w:r>
            <w:r>
              <w:rPr>
                <w:rFonts w:hint="eastAsia"/>
                <w:szCs w:val="22"/>
              </w:rPr>
              <w:t xml:space="preserve"> </w:t>
            </w:r>
            <w:r>
              <w:rPr>
                <w:rFonts w:hint="eastAsia"/>
                <w:szCs w:val="22"/>
              </w:rPr>
              <w:t>관리를</w:t>
            </w:r>
            <w:r>
              <w:rPr>
                <w:rFonts w:hint="eastAsia"/>
                <w:szCs w:val="22"/>
              </w:rPr>
              <w:t xml:space="preserve"> </w:t>
            </w:r>
            <w:r>
              <w:rPr>
                <w:rFonts w:hint="eastAsia"/>
                <w:szCs w:val="22"/>
              </w:rPr>
              <w:t>위한</w:t>
            </w:r>
            <w:r>
              <w:rPr>
                <w:rFonts w:hint="eastAsia"/>
                <w:szCs w:val="22"/>
              </w:rPr>
              <w:t xml:space="preserve"> </w:t>
            </w:r>
            <w:r>
              <w:rPr>
                <w:rFonts w:hint="eastAsia"/>
                <w:szCs w:val="22"/>
              </w:rPr>
              <w:t>근태시스템을</w:t>
            </w:r>
            <w:r>
              <w:rPr>
                <w:rFonts w:hint="eastAsia"/>
                <w:szCs w:val="22"/>
              </w:rPr>
              <w:t xml:space="preserve"> </w:t>
            </w:r>
            <w:r>
              <w:rPr>
                <w:rFonts w:hint="eastAsia"/>
                <w:szCs w:val="22"/>
              </w:rPr>
              <w:t>마련할</w:t>
            </w:r>
            <w:r>
              <w:rPr>
                <w:rFonts w:hint="eastAsia"/>
                <w:szCs w:val="22"/>
              </w:rPr>
              <w:t xml:space="preserve"> </w:t>
            </w:r>
            <w:r>
              <w:rPr>
                <w:rFonts w:hint="eastAsia"/>
                <w:szCs w:val="22"/>
              </w:rPr>
              <w:t>필요성</w:t>
            </w:r>
            <w:r>
              <w:rPr>
                <w:rFonts w:hint="eastAsia"/>
                <w:szCs w:val="22"/>
              </w:rPr>
              <w:t xml:space="preserve"> </w:t>
            </w:r>
            <w:r>
              <w:rPr>
                <w:rFonts w:hint="eastAsia"/>
                <w:szCs w:val="22"/>
              </w:rPr>
              <w:t>있어</w:t>
            </w:r>
            <w:r>
              <w:rPr>
                <w:rFonts w:hint="eastAsia"/>
                <w:szCs w:val="22"/>
              </w:rPr>
              <w:t xml:space="preserve"> </w:t>
            </w:r>
            <w:r>
              <w:rPr>
                <w:rFonts w:hint="eastAsia"/>
                <w:szCs w:val="22"/>
              </w:rPr>
              <w:t>보임</w:t>
            </w:r>
            <w:r>
              <w:rPr>
                <w:rFonts w:hint="eastAsia"/>
                <w:szCs w:val="22"/>
              </w:rPr>
              <w:t xml:space="preserve">. </w:t>
            </w:r>
          </w:p>
        </w:tc>
        <w:tc>
          <w:tcPr>
            <w:tcW w:w="922" w:type="pct"/>
            <w:tcBorders>
              <w:top w:val="single" w:sz="12" w:space="0" w:color="000080"/>
              <w:bottom w:val="single" w:sz="12" w:space="0" w:color="000080"/>
            </w:tcBorders>
            <w:shd w:val="clear" w:color="auto" w:fill="auto"/>
          </w:tcPr>
          <w:p w14:paraId="62C8F3F2" w14:textId="77777777" w:rsidR="007E2557" w:rsidRPr="00E4420E"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3</w:t>
            </w:r>
            <w:r>
              <w:rPr>
                <w:rFonts w:hint="eastAsia"/>
                <w:szCs w:val="22"/>
              </w:rPr>
              <w:t>년분</w:t>
            </w:r>
            <w:r>
              <w:rPr>
                <w:rFonts w:hint="eastAsia"/>
                <w:szCs w:val="22"/>
              </w:rPr>
              <w:t xml:space="preserve"> </w:t>
            </w:r>
            <w:r>
              <w:rPr>
                <w:rFonts w:hint="eastAsia"/>
                <w:szCs w:val="22"/>
              </w:rPr>
              <w:t>휴일근로수당</w:t>
            </w:r>
            <w:r>
              <w:rPr>
                <w:rFonts w:hint="eastAsia"/>
                <w:szCs w:val="22"/>
              </w:rPr>
              <w:t xml:space="preserve"> </w:t>
            </w:r>
            <w:r>
              <w:rPr>
                <w:rFonts w:hint="eastAsia"/>
                <w:szCs w:val="22"/>
              </w:rPr>
              <w:t>약</w:t>
            </w:r>
            <w:r>
              <w:rPr>
                <w:rFonts w:hint="eastAsia"/>
                <w:szCs w:val="22"/>
              </w:rPr>
              <w:t xml:space="preserve"> </w:t>
            </w:r>
            <w:r>
              <w:rPr>
                <w:szCs w:val="22"/>
              </w:rPr>
              <w:t>9,000</w:t>
            </w:r>
            <w:r>
              <w:rPr>
                <w:rFonts w:hint="eastAsia"/>
                <w:szCs w:val="22"/>
              </w:rPr>
              <w:t>만원</w:t>
            </w:r>
            <w:r>
              <w:rPr>
                <w:rFonts w:hint="eastAsia"/>
                <w:szCs w:val="22"/>
              </w:rPr>
              <w:t xml:space="preserve"> </w:t>
            </w:r>
            <w:r>
              <w:rPr>
                <w:rFonts w:hint="eastAsia"/>
                <w:szCs w:val="22"/>
              </w:rPr>
              <w:t>상당</w:t>
            </w:r>
            <w:r>
              <w:rPr>
                <w:rFonts w:hint="eastAsia"/>
                <w:szCs w:val="22"/>
              </w:rPr>
              <w:t xml:space="preserve"> </w:t>
            </w:r>
            <w:r>
              <w:rPr>
                <w:rFonts w:hint="eastAsia"/>
                <w:szCs w:val="22"/>
              </w:rPr>
              <w:t>지급의무가</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r w:rsidR="007E2557" w:rsidRPr="00E4420E" w14:paraId="0E74D6EE" w14:textId="77777777" w:rsidTr="00C3439B">
        <w:trPr>
          <w:trHeight w:val="20"/>
        </w:trPr>
        <w:tc>
          <w:tcPr>
            <w:tcW w:w="680" w:type="pct"/>
            <w:tcBorders>
              <w:top w:val="single" w:sz="12" w:space="0" w:color="000080"/>
              <w:bottom w:val="single" w:sz="12" w:space="0" w:color="000080"/>
            </w:tcBorders>
            <w:shd w:val="clear" w:color="auto" w:fill="auto"/>
          </w:tcPr>
          <w:p w14:paraId="01BEAC49"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b/>
                <w:color w:val="4C1B12"/>
                <w:sz w:val="20"/>
                <w:szCs w:val="22"/>
              </w:rPr>
              <w:t xml:space="preserve">[Tailwind, </w:t>
            </w:r>
            <w:r w:rsidRPr="0055656B">
              <w:rPr>
                <w:b/>
                <w:color w:val="4C1B12"/>
                <w:spacing w:val="-4"/>
                <w:sz w:val="20"/>
                <w:szCs w:val="22"/>
              </w:rPr>
              <w:t xml:space="preserve">MAKESHOPNCOMPANY </w:t>
            </w:r>
            <w:r w:rsidRPr="0055656B">
              <w:rPr>
                <w:b/>
                <w:color w:val="4C1B12"/>
                <w:spacing w:val="-4"/>
                <w:sz w:val="20"/>
                <w:szCs w:val="22"/>
              </w:rPr>
              <w:t>한국지점</w:t>
            </w:r>
            <w:r w:rsidRPr="0055656B">
              <w:rPr>
                <w:b/>
                <w:color w:val="4C1B12"/>
                <w:spacing w:val="-4"/>
                <w:sz w:val="20"/>
                <w:szCs w:val="22"/>
              </w:rPr>
              <w:t xml:space="preserve">, </w:t>
            </w:r>
            <w:r w:rsidRPr="0055656B">
              <w:rPr>
                <w:rFonts w:hint="eastAsia"/>
                <w:b/>
                <w:color w:val="4C1B12"/>
                <w:spacing w:val="-4"/>
                <w:sz w:val="20"/>
                <w:szCs w:val="22"/>
              </w:rPr>
              <w:t>써머스플랫폼</w:t>
            </w:r>
            <w:r w:rsidRPr="0055656B">
              <w:rPr>
                <w:rFonts w:hint="eastAsia"/>
                <w:b/>
                <w:color w:val="4C1B12"/>
                <w:spacing w:val="-4"/>
                <w:sz w:val="20"/>
                <w:szCs w:val="22"/>
              </w:rPr>
              <w:t xml:space="preserve">, </w:t>
            </w:r>
            <w:r w:rsidRPr="0055656B">
              <w:rPr>
                <w:b/>
                <w:color w:val="4C1B12"/>
                <w:spacing w:val="-4"/>
                <w:sz w:val="20"/>
                <w:szCs w:val="22"/>
              </w:rPr>
              <w:t>플레이오토</w:t>
            </w:r>
            <w:r w:rsidRPr="0055656B">
              <w:rPr>
                <w:rFonts w:hint="eastAsia"/>
                <w:b/>
                <w:color w:val="4C1B12"/>
                <w:spacing w:val="-4"/>
                <w:sz w:val="20"/>
                <w:szCs w:val="22"/>
              </w:rPr>
              <w:t xml:space="preserve">, </w:t>
            </w:r>
            <w:r w:rsidRPr="0055656B">
              <w:rPr>
                <w:rFonts w:hint="eastAsia"/>
                <w:b/>
                <w:color w:val="4C1B12"/>
                <w:spacing w:val="-4"/>
                <w:sz w:val="20"/>
                <w:szCs w:val="22"/>
              </w:rPr>
              <w:t>링크프라이스</w:t>
            </w:r>
            <w:r w:rsidRPr="0055656B">
              <w:rPr>
                <w:b/>
                <w:color w:val="4C1B12"/>
                <w:spacing w:val="-4"/>
                <w:sz w:val="20"/>
                <w:szCs w:val="22"/>
              </w:rPr>
              <w:t>]</w:t>
            </w:r>
            <w:r w:rsidRPr="0055656B">
              <w:rPr>
                <w:b/>
                <w:color w:val="4C1B12"/>
                <w:spacing w:val="-4"/>
                <w:sz w:val="20"/>
                <w:szCs w:val="22"/>
              </w:rPr>
              <w:br/>
            </w:r>
            <w:r w:rsidRPr="0055656B">
              <w:rPr>
                <w:rFonts w:hint="eastAsia"/>
                <w:b/>
                <w:color w:val="4C1B12"/>
                <w:sz w:val="20"/>
                <w:szCs w:val="22"/>
              </w:rPr>
              <w:t>미사용</w:t>
            </w:r>
            <w:r w:rsidRPr="0055656B">
              <w:rPr>
                <w:rFonts w:hint="eastAsia"/>
                <w:b/>
                <w:color w:val="4C1B12"/>
                <w:sz w:val="20"/>
                <w:szCs w:val="22"/>
              </w:rPr>
              <w:t xml:space="preserve"> </w:t>
            </w:r>
            <w:r w:rsidRPr="0055656B">
              <w:rPr>
                <w:b/>
                <w:color w:val="4C1B12"/>
                <w:sz w:val="20"/>
                <w:szCs w:val="22"/>
              </w:rPr>
              <w:t>연차휴가</w:t>
            </w:r>
            <w:r w:rsidRPr="0055656B">
              <w:rPr>
                <w:rFonts w:hint="eastAsia"/>
                <w:b/>
                <w:color w:val="4C1B12"/>
                <w:sz w:val="20"/>
                <w:szCs w:val="22"/>
              </w:rPr>
              <w:t xml:space="preserve"> </w:t>
            </w:r>
            <w:r w:rsidRPr="0055656B">
              <w:rPr>
                <w:rFonts w:hint="eastAsia"/>
                <w:b/>
                <w:color w:val="4C1B12"/>
                <w:sz w:val="20"/>
                <w:szCs w:val="22"/>
              </w:rPr>
              <w:t>수당</w:t>
            </w:r>
            <w:r w:rsidRPr="0055656B">
              <w:rPr>
                <w:rFonts w:hint="eastAsia"/>
                <w:b/>
                <w:color w:val="4C1B12"/>
                <w:sz w:val="20"/>
                <w:szCs w:val="22"/>
              </w:rPr>
              <w:t xml:space="preserve"> </w:t>
            </w:r>
            <w:r w:rsidRPr="0055656B">
              <w:rPr>
                <w:rFonts w:hint="eastAsia"/>
                <w:b/>
                <w:color w:val="4C1B12"/>
                <w:sz w:val="20"/>
                <w:szCs w:val="22"/>
              </w:rPr>
              <w:t>지급의무</w:t>
            </w:r>
            <w:r w:rsidRPr="0055656B">
              <w:rPr>
                <w:rFonts w:hint="eastAsia"/>
                <w:b/>
                <w:color w:val="4C1B12"/>
                <w:sz w:val="20"/>
                <w:szCs w:val="22"/>
              </w:rPr>
              <w:t xml:space="preserve"> </w:t>
            </w:r>
            <w:r w:rsidRPr="0055656B">
              <w:rPr>
                <w:rFonts w:hint="eastAsia"/>
                <w:b/>
                <w:color w:val="4C1B12"/>
                <w:sz w:val="20"/>
                <w:szCs w:val="22"/>
              </w:rPr>
              <w:t>리스크</w:t>
            </w:r>
          </w:p>
        </w:tc>
        <w:tc>
          <w:tcPr>
            <w:tcW w:w="1786" w:type="pct"/>
            <w:tcBorders>
              <w:top w:val="single" w:sz="12" w:space="0" w:color="000080"/>
              <w:bottom w:val="single" w:sz="12" w:space="0" w:color="000080"/>
            </w:tcBorders>
            <w:shd w:val="clear" w:color="auto" w:fill="auto"/>
          </w:tcPr>
          <w:p w14:paraId="0AE419B4" w14:textId="77777777" w:rsidR="007E2557" w:rsidRPr="00730889"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730889">
              <w:rPr>
                <w:b/>
                <w:szCs w:val="22"/>
              </w:rPr>
              <w:t>Tailwind</w:t>
            </w:r>
            <w:r w:rsidRPr="00730889">
              <w:rPr>
                <w:rFonts w:hint="eastAsia"/>
                <w:b/>
                <w:szCs w:val="22"/>
              </w:rPr>
              <w:t>,</w:t>
            </w:r>
            <w:r>
              <w:rPr>
                <w:b/>
                <w:szCs w:val="22"/>
              </w:rPr>
              <w:t xml:space="preserve"> MAKESHOPNCOMPANY </w:t>
            </w:r>
            <w:r w:rsidRPr="00730889">
              <w:rPr>
                <w:rFonts w:hint="eastAsia"/>
                <w:b/>
                <w:szCs w:val="22"/>
              </w:rPr>
              <w:t>한국지점</w:t>
            </w:r>
          </w:p>
          <w:p w14:paraId="6BBAD62C"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연차휴가사용촉진제를</w:t>
            </w:r>
            <w:r>
              <w:rPr>
                <w:rFonts w:hint="eastAsia"/>
                <w:szCs w:val="22"/>
              </w:rPr>
              <w:t xml:space="preserve"> </w:t>
            </w:r>
            <w:r>
              <w:rPr>
                <w:rFonts w:hint="eastAsia"/>
                <w:szCs w:val="22"/>
              </w:rPr>
              <w:t>시행하고</w:t>
            </w:r>
            <w:r>
              <w:rPr>
                <w:rFonts w:hint="eastAsia"/>
                <w:szCs w:val="22"/>
              </w:rPr>
              <w:t xml:space="preserve"> </w:t>
            </w:r>
            <w:r>
              <w:rPr>
                <w:rFonts w:hint="eastAsia"/>
                <w:szCs w:val="22"/>
              </w:rPr>
              <w:t>있으나</w:t>
            </w:r>
            <w:r>
              <w:rPr>
                <w:rFonts w:hint="eastAsia"/>
                <w:szCs w:val="22"/>
              </w:rPr>
              <w:t>,</w:t>
            </w:r>
            <w:r>
              <w:rPr>
                <w:szCs w:val="22"/>
              </w:rPr>
              <w:t xml:space="preserve"> </w:t>
            </w:r>
            <w:r>
              <w:rPr>
                <w:rFonts w:hint="eastAsia"/>
                <w:szCs w:val="22"/>
              </w:rPr>
              <w:t>휴가사용일에</w:t>
            </w:r>
            <w:r>
              <w:rPr>
                <w:rFonts w:hint="eastAsia"/>
                <w:szCs w:val="22"/>
              </w:rPr>
              <w:t xml:space="preserve"> </w:t>
            </w:r>
            <w:r>
              <w:rPr>
                <w:rFonts w:hint="eastAsia"/>
                <w:szCs w:val="22"/>
              </w:rPr>
              <w:t>출근한</w:t>
            </w:r>
            <w:r>
              <w:rPr>
                <w:rFonts w:hint="eastAsia"/>
                <w:szCs w:val="22"/>
              </w:rPr>
              <w:t xml:space="preserve"> </w:t>
            </w:r>
            <w:r>
              <w:rPr>
                <w:rFonts w:hint="eastAsia"/>
                <w:szCs w:val="22"/>
              </w:rPr>
              <w:t>직원에</w:t>
            </w:r>
            <w:r>
              <w:rPr>
                <w:rFonts w:hint="eastAsia"/>
                <w:szCs w:val="22"/>
              </w:rPr>
              <w:t xml:space="preserve"> </w:t>
            </w:r>
            <w:r>
              <w:rPr>
                <w:rFonts w:hint="eastAsia"/>
                <w:szCs w:val="22"/>
              </w:rPr>
              <w:t>대해</w:t>
            </w:r>
            <w:r>
              <w:rPr>
                <w:rFonts w:hint="eastAsia"/>
                <w:szCs w:val="22"/>
              </w:rPr>
              <w:t xml:space="preserve"> </w:t>
            </w:r>
            <w:r w:rsidRPr="00E4420E">
              <w:rPr>
                <w:szCs w:val="22"/>
              </w:rPr>
              <w:t>노무수령거부</w:t>
            </w:r>
            <w:r>
              <w:rPr>
                <w:szCs w:val="22"/>
              </w:rPr>
              <w:t xml:space="preserve"> </w:t>
            </w:r>
            <w:r w:rsidRPr="00E4420E">
              <w:rPr>
                <w:szCs w:val="22"/>
              </w:rPr>
              <w:t>의사표시를</w:t>
            </w:r>
            <w:r>
              <w:rPr>
                <w:szCs w:val="22"/>
              </w:rPr>
              <w:t xml:space="preserve"> </w:t>
            </w:r>
            <w:r w:rsidRPr="00E4420E">
              <w:rPr>
                <w:szCs w:val="22"/>
              </w:rPr>
              <w:t>따로</w:t>
            </w:r>
            <w:r>
              <w:rPr>
                <w:szCs w:val="22"/>
              </w:rPr>
              <w:t xml:space="preserve"> </w:t>
            </w:r>
            <w:r w:rsidRPr="00E4420E">
              <w:rPr>
                <w:szCs w:val="22"/>
              </w:rPr>
              <w:t>하지는</w:t>
            </w:r>
            <w:r>
              <w:rPr>
                <w:szCs w:val="22"/>
              </w:rPr>
              <w:t xml:space="preserve"> </w:t>
            </w:r>
            <w:r>
              <w:rPr>
                <w:szCs w:val="22"/>
              </w:rPr>
              <w:t>않</w:t>
            </w:r>
            <w:r>
              <w:rPr>
                <w:rFonts w:hint="eastAsia"/>
                <w:szCs w:val="22"/>
              </w:rPr>
              <w:t>음</w:t>
            </w:r>
            <w:r>
              <w:rPr>
                <w:rFonts w:hint="eastAsia"/>
                <w:szCs w:val="22"/>
              </w:rPr>
              <w:t>.</w:t>
            </w:r>
          </w:p>
          <w:p w14:paraId="79B74743"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의</w:t>
            </w:r>
            <w:r>
              <w:rPr>
                <w:rFonts w:hint="eastAsia"/>
                <w:szCs w:val="22"/>
              </w:rPr>
              <w:t xml:space="preserve"> </w:t>
            </w:r>
            <w:r>
              <w:rPr>
                <w:rFonts w:hint="eastAsia"/>
                <w:szCs w:val="22"/>
              </w:rPr>
              <w:t>미사용연차</w:t>
            </w:r>
            <w:r>
              <w:rPr>
                <w:rFonts w:hint="eastAsia"/>
                <w:szCs w:val="22"/>
              </w:rPr>
              <w:t xml:space="preserve"> </w:t>
            </w:r>
            <w:r>
              <w:rPr>
                <w:rFonts w:hint="eastAsia"/>
                <w:szCs w:val="22"/>
              </w:rPr>
              <w:t>규모는</w:t>
            </w:r>
            <w:r>
              <w:rPr>
                <w:rFonts w:hint="eastAsia"/>
                <w:szCs w:val="22"/>
              </w:rPr>
              <w:t xml:space="preserve"> </w:t>
            </w:r>
            <w:r>
              <w:rPr>
                <w:szCs w:val="22"/>
              </w:rPr>
              <w:t>2018</w:t>
            </w:r>
            <w:r>
              <w:rPr>
                <w:rFonts w:hint="eastAsia"/>
                <w:szCs w:val="22"/>
              </w:rPr>
              <w:t>년</w:t>
            </w:r>
            <w:r>
              <w:rPr>
                <w:rFonts w:hint="eastAsia"/>
                <w:szCs w:val="22"/>
              </w:rPr>
              <w:t xml:space="preserve"> </w:t>
            </w:r>
            <w:r>
              <w:rPr>
                <w:szCs w:val="22"/>
              </w:rPr>
              <w:t>130.5</w:t>
            </w:r>
            <w:r>
              <w:rPr>
                <w:rFonts w:hint="eastAsia"/>
                <w:szCs w:val="22"/>
              </w:rPr>
              <w:t>일</w:t>
            </w:r>
            <w:r>
              <w:rPr>
                <w:rFonts w:hint="eastAsia"/>
                <w:szCs w:val="22"/>
              </w:rPr>
              <w:t>,</w:t>
            </w:r>
            <w:r>
              <w:rPr>
                <w:szCs w:val="22"/>
              </w:rPr>
              <w:t xml:space="preserve"> 2019</w:t>
            </w:r>
            <w:r>
              <w:rPr>
                <w:rFonts w:hint="eastAsia"/>
                <w:szCs w:val="22"/>
              </w:rPr>
              <w:t>년</w:t>
            </w:r>
            <w:r>
              <w:rPr>
                <w:rFonts w:hint="eastAsia"/>
                <w:szCs w:val="22"/>
              </w:rPr>
              <w:t xml:space="preserve"> </w:t>
            </w:r>
            <w:r>
              <w:rPr>
                <w:szCs w:val="22"/>
              </w:rPr>
              <w:t>221</w:t>
            </w:r>
            <w:r>
              <w:rPr>
                <w:rFonts w:hint="eastAsia"/>
                <w:szCs w:val="22"/>
              </w:rPr>
              <w:t>일</w:t>
            </w:r>
            <w:r>
              <w:rPr>
                <w:rFonts w:hint="eastAsia"/>
                <w:szCs w:val="22"/>
              </w:rPr>
              <w:t>,</w:t>
            </w:r>
            <w:r>
              <w:rPr>
                <w:szCs w:val="22"/>
              </w:rPr>
              <w:t xml:space="preserve"> 2020</w:t>
            </w:r>
            <w:r>
              <w:rPr>
                <w:rFonts w:hint="eastAsia"/>
                <w:szCs w:val="22"/>
              </w:rPr>
              <w:t>년</w:t>
            </w:r>
            <w:r>
              <w:rPr>
                <w:rFonts w:hint="eastAsia"/>
                <w:szCs w:val="22"/>
              </w:rPr>
              <w:t xml:space="preserve"> </w:t>
            </w:r>
            <w:r>
              <w:rPr>
                <w:szCs w:val="22"/>
              </w:rPr>
              <w:t>238</w:t>
            </w:r>
            <w:r>
              <w:rPr>
                <w:rFonts w:hint="eastAsia"/>
                <w:szCs w:val="22"/>
              </w:rPr>
              <w:t>일임</w:t>
            </w:r>
            <w:r>
              <w:rPr>
                <w:rFonts w:hint="eastAsia"/>
                <w:szCs w:val="22"/>
              </w:rPr>
              <w:t>.</w:t>
            </w:r>
            <w:r>
              <w:rPr>
                <w:szCs w:val="22"/>
              </w:rPr>
              <w:t xml:space="preserve"> </w:t>
            </w:r>
          </w:p>
          <w:p w14:paraId="0735DEFD"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FA17AE">
              <w:rPr>
                <w:szCs w:val="22"/>
              </w:rPr>
              <w:t>MAKESHOPNCOMPANY</w:t>
            </w:r>
            <w:r>
              <w:rPr>
                <w:szCs w:val="22"/>
              </w:rPr>
              <w:t xml:space="preserve"> </w:t>
            </w:r>
            <w:r w:rsidRPr="00FA17AE">
              <w:rPr>
                <w:rFonts w:hint="eastAsia"/>
                <w:szCs w:val="22"/>
              </w:rPr>
              <w:t>한국지점</w:t>
            </w:r>
            <w:r>
              <w:rPr>
                <w:rFonts w:hint="eastAsia"/>
                <w:szCs w:val="22"/>
              </w:rPr>
              <w:t>의</w:t>
            </w:r>
            <w:r>
              <w:rPr>
                <w:rFonts w:hint="eastAsia"/>
                <w:szCs w:val="22"/>
              </w:rPr>
              <w:t xml:space="preserve"> </w:t>
            </w:r>
            <w:r>
              <w:rPr>
                <w:rFonts w:hint="eastAsia"/>
                <w:szCs w:val="22"/>
              </w:rPr>
              <w:t>미사용연차</w:t>
            </w:r>
            <w:r>
              <w:rPr>
                <w:rFonts w:hint="eastAsia"/>
                <w:szCs w:val="22"/>
              </w:rPr>
              <w:t xml:space="preserve"> </w:t>
            </w:r>
            <w:r>
              <w:rPr>
                <w:rFonts w:hint="eastAsia"/>
                <w:szCs w:val="22"/>
              </w:rPr>
              <w:t>규모는</w:t>
            </w:r>
            <w:r>
              <w:rPr>
                <w:rFonts w:hint="eastAsia"/>
                <w:szCs w:val="22"/>
              </w:rPr>
              <w:t xml:space="preserve"> </w:t>
            </w:r>
            <w:r>
              <w:rPr>
                <w:szCs w:val="22"/>
              </w:rPr>
              <w:t>2018</w:t>
            </w:r>
            <w:r>
              <w:rPr>
                <w:rFonts w:hint="eastAsia"/>
                <w:szCs w:val="22"/>
              </w:rPr>
              <w:t>년</w:t>
            </w:r>
            <w:r>
              <w:rPr>
                <w:rFonts w:hint="eastAsia"/>
                <w:szCs w:val="22"/>
              </w:rPr>
              <w:t xml:space="preserve"> </w:t>
            </w:r>
            <w:r>
              <w:rPr>
                <w:szCs w:val="22"/>
              </w:rPr>
              <w:t>4%, 2019</w:t>
            </w:r>
            <w:r>
              <w:rPr>
                <w:rFonts w:hint="eastAsia"/>
                <w:szCs w:val="22"/>
              </w:rPr>
              <w:t>년</w:t>
            </w:r>
            <w:r>
              <w:rPr>
                <w:rFonts w:hint="eastAsia"/>
                <w:szCs w:val="22"/>
              </w:rPr>
              <w:t xml:space="preserve"> </w:t>
            </w:r>
            <w:r>
              <w:rPr>
                <w:szCs w:val="22"/>
              </w:rPr>
              <w:t>9%, 2020</w:t>
            </w:r>
            <w:r>
              <w:rPr>
                <w:rFonts w:hint="eastAsia"/>
                <w:szCs w:val="22"/>
              </w:rPr>
              <w:t>년</w:t>
            </w:r>
            <w:r>
              <w:rPr>
                <w:rFonts w:hint="eastAsia"/>
                <w:szCs w:val="22"/>
              </w:rPr>
              <w:t xml:space="preserve"> </w:t>
            </w:r>
            <w:r>
              <w:rPr>
                <w:szCs w:val="22"/>
              </w:rPr>
              <w:t>1%</w:t>
            </w:r>
            <w:r>
              <w:rPr>
                <w:rFonts w:hint="eastAsia"/>
                <w:szCs w:val="22"/>
              </w:rPr>
              <w:t>임</w:t>
            </w:r>
            <w:r>
              <w:rPr>
                <w:rFonts w:hint="eastAsia"/>
                <w:szCs w:val="22"/>
              </w:rPr>
              <w:t>.</w:t>
            </w:r>
            <w:r>
              <w:rPr>
                <w:szCs w:val="22"/>
              </w:rPr>
              <w:t xml:space="preserve"> </w:t>
            </w:r>
          </w:p>
          <w:p w14:paraId="38B836F3"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2021</w:t>
            </w:r>
            <w:r>
              <w:rPr>
                <w:rFonts w:hint="eastAsia"/>
                <w:szCs w:val="22"/>
              </w:rPr>
              <w:t>년</w:t>
            </w:r>
            <w:r>
              <w:rPr>
                <w:rFonts w:hint="eastAsia"/>
                <w:szCs w:val="22"/>
              </w:rPr>
              <w:t xml:space="preserve"> </w:t>
            </w:r>
            <w:r>
              <w:rPr>
                <w:rFonts w:hint="eastAsia"/>
                <w:szCs w:val="22"/>
              </w:rPr>
              <w:t>미사용연차부터는</w:t>
            </w:r>
            <w:r>
              <w:rPr>
                <w:rFonts w:hint="eastAsia"/>
                <w:szCs w:val="22"/>
              </w:rPr>
              <w:t xml:space="preserve"> </w:t>
            </w:r>
            <w:r>
              <w:rPr>
                <w:szCs w:val="22"/>
              </w:rPr>
              <w:t>2022</w:t>
            </w:r>
            <w:r>
              <w:rPr>
                <w:rFonts w:hint="eastAsia"/>
                <w:szCs w:val="22"/>
              </w:rPr>
              <w:t>년에</w:t>
            </w:r>
            <w:r>
              <w:rPr>
                <w:rFonts w:hint="eastAsia"/>
                <w:szCs w:val="22"/>
              </w:rPr>
              <w:t xml:space="preserve"> </w:t>
            </w:r>
            <w:r>
              <w:rPr>
                <w:rFonts w:hint="eastAsia"/>
                <w:szCs w:val="22"/>
              </w:rPr>
              <w:t>연차수당을</w:t>
            </w:r>
            <w:r>
              <w:rPr>
                <w:rFonts w:hint="eastAsia"/>
                <w:szCs w:val="22"/>
              </w:rPr>
              <w:t xml:space="preserve"> </w:t>
            </w:r>
            <w:r>
              <w:rPr>
                <w:rFonts w:hint="eastAsia"/>
                <w:szCs w:val="22"/>
              </w:rPr>
              <w:t>지급할</w:t>
            </w:r>
            <w:r>
              <w:rPr>
                <w:rFonts w:hint="eastAsia"/>
                <w:szCs w:val="22"/>
              </w:rPr>
              <w:t xml:space="preserve"> </w:t>
            </w:r>
            <w:r>
              <w:rPr>
                <w:rFonts w:hint="eastAsia"/>
                <w:szCs w:val="22"/>
              </w:rPr>
              <w:t>예정이라고</w:t>
            </w:r>
            <w:r>
              <w:rPr>
                <w:rFonts w:hint="eastAsia"/>
                <w:szCs w:val="22"/>
              </w:rPr>
              <w:t xml:space="preserve"> </w:t>
            </w:r>
            <w:r>
              <w:rPr>
                <w:rFonts w:hint="eastAsia"/>
                <w:szCs w:val="22"/>
              </w:rPr>
              <w:t>하며</w:t>
            </w:r>
            <w:r>
              <w:rPr>
                <w:rFonts w:hint="eastAsia"/>
                <w:szCs w:val="22"/>
              </w:rPr>
              <w:t xml:space="preserve">, </w:t>
            </w:r>
            <w:r>
              <w:rPr>
                <w:rFonts w:hint="eastAsia"/>
                <w:szCs w:val="22"/>
              </w:rPr>
              <w:t>과거분에</w:t>
            </w:r>
            <w:r>
              <w:rPr>
                <w:rFonts w:hint="eastAsia"/>
                <w:szCs w:val="22"/>
              </w:rPr>
              <w:t xml:space="preserve"> </w:t>
            </w:r>
            <w:r>
              <w:rPr>
                <w:rFonts w:hint="eastAsia"/>
                <w:szCs w:val="22"/>
              </w:rPr>
              <w:t>대한</w:t>
            </w:r>
            <w:r>
              <w:rPr>
                <w:rFonts w:hint="eastAsia"/>
                <w:szCs w:val="22"/>
              </w:rPr>
              <w:t xml:space="preserve"> </w:t>
            </w:r>
            <w:r>
              <w:rPr>
                <w:rFonts w:hint="eastAsia"/>
                <w:szCs w:val="22"/>
              </w:rPr>
              <w:t>소급</w:t>
            </w:r>
            <w:r>
              <w:rPr>
                <w:rFonts w:hint="eastAsia"/>
                <w:szCs w:val="22"/>
              </w:rPr>
              <w:t xml:space="preserve"> </w:t>
            </w:r>
            <w:r>
              <w:rPr>
                <w:rFonts w:hint="eastAsia"/>
                <w:szCs w:val="22"/>
              </w:rPr>
              <w:t>지급</w:t>
            </w:r>
            <w:r>
              <w:rPr>
                <w:rFonts w:hint="eastAsia"/>
                <w:szCs w:val="22"/>
              </w:rPr>
              <w:t xml:space="preserve"> </w:t>
            </w:r>
            <w:r>
              <w:rPr>
                <w:rFonts w:hint="eastAsia"/>
                <w:szCs w:val="22"/>
              </w:rPr>
              <w:t>계획은</w:t>
            </w:r>
            <w:r>
              <w:rPr>
                <w:rFonts w:hint="eastAsia"/>
                <w:szCs w:val="22"/>
              </w:rPr>
              <w:t xml:space="preserve"> </w:t>
            </w:r>
            <w:r>
              <w:rPr>
                <w:rFonts w:hint="eastAsia"/>
                <w:szCs w:val="22"/>
              </w:rPr>
              <w:t>없음</w:t>
            </w:r>
            <w:r>
              <w:rPr>
                <w:rFonts w:hint="eastAsia"/>
                <w:szCs w:val="22"/>
              </w:rPr>
              <w:t xml:space="preserve">. </w:t>
            </w:r>
            <w:r>
              <w:rPr>
                <w:szCs w:val="22"/>
              </w:rPr>
              <w:t xml:space="preserve"> </w:t>
            </w:r>
          </w:p>
          <w:p w14:paraId="0E20D41C" w14:textId="77777777" w:rsidR="007E2557" w:rsidRPr="00730889"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730889">
              <w:rPr>
                <w:rFonts w:hint="eastAsia"/>
                <w:b/>
                <w:szCs w:val="22"/>
              </w:rPr>
              <w:t>플레이오토</w:t>
            </w:r>
          </w:p>
          <w:p w14:paraId="1C75E2C2"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연차휴가사용촉진제를</w:t>
            </w:r>
            <w:r>
              <w:rPr>
                <w:rFonts w:hint="eastAsia"/>
                <w:szCs w:val="22"/>
              </w:rPr>
              <w:t xml:space="preserve"> </w:t>
            </w:r>
            <w:r>
              <w:rPr>
                <w:rFonts w:hint="eastAsia"/>
                <w:szCs w:val="22"/>
              </w:rPr>
              <w:t>시행하고</w:t>
            </w:r>
            <w:r>
              <w:rPr>
                <w:rFonts w:hint="eastAsia"/>
                <w:szCs w:val="22"/>
              </w:rPr>
              <w:t xml:space="preserve"> </w:t>
            </w:r>
            <w:r>
              <w:rPr>
                <w:rFonts w:hint="eastAsia"/>
                <w:szCs w:val="22"/>
              </w:rPr>
              <w:t>있으나</w:t>
            </w:r>
            <w:r>
              <w:rPr>
                <w:rFonts w:hint="eastAsia"/>
                <w:szCs w:val="22"/>
              </w:rPr>
              <w:t xml:space="preserve">, </w:t>
            </w:r>
            <w:r>
              <w:rPr>
                <w:szCs w:val="22"/>
              </w:rPr>
              <w:t xml:space="preserve"> </w:t>
            </w:r>
            <w:r>
              <w:rPr>
                <w:rFonts w:hint="eastAsia"/>
                <w:szCs w:val="22"/>
              </w:rPr>
              <w:t>휴가사용일에</w:t>
            </w:r>
            <w:r>
              <w:rPr>
                <w:rFonts w:hint="eastAsia"/>
                <w:szCs w:val="22"/>
              </w:rPr>
              <w:t xml:space="preserve"> </w:t>
            </w:r>
            <w:r>
              <w:rPr>
                <w:rFonts w:hint="eastAsia"/>
                <w:szCs w:val="22"/>
              </w:rPr>
              <w:t>출근한</w:t>
            </w:r>
            <w:r>
              <w:rPr>
                <w:rFonts w:hint="eastAsia"/>
                <w:szCs w:val="22"/>
              </w:rPr>
              <w:t xml:space="preserve"> </w:t>
            </w:r>
            <w:r>
              <w:rPr>
                <w:rFonts w:hint="eastAsia"/>
                <w:szCs w:val="22"/>
              </w:rPr>
              <w:t>직원에</w:t>
            </w:r>
            <w:r>
              <w:rPr>
                <w:rFonts w:hint="eastAsia"/>
                <w:szCs w:val="22"/>
              </w:rPr>
              <w:t xml:space="preserve"> </w:t>
            </w:r>
            <w:r>
              <w:rPr>
                <w:rFonts w:hint="eastAsia"/>
                <w:szCs w:val="22"/>
              </w:rPr>
              <w:t>대해</w:t>
            </w:r>
            <w:r>
              <w:rPr>
                <w:rFonts w:hint="eastAsia"/>
                <w:szCs w:val="22"/>
              </w:rPr>
              <w:t xml:space="preserve"> </w:t>
            </w:r>
            <w:r w:rsidRPr="00E4420E">
              <w:rPr>
                <w:szCs w:val="22"/>
              </w:rPr>
              <w:t>노무수령거부</w:t>
            </w:r>
            <w:r>
              <w:rPr>
                <w:szCs w:val="22"/>
              </w:rPr>
              <w:t xml:space="preserve"> </w:t>
            </w:r>
            <w:r w:rsidRPr="00E4420E">
              <w:rPr>
                <w:szCs w:val="22"/>
              </w:rPr>
              <w:t>의사표시를</w:t>
            </w:r>
            <w:r>
              <w:rPr>
                <w:szCs w:val="22"/>
              </w:rPr>
              <w:t xml:space="preserve"> </w:t>
            </w:r>
            <w:r w:rsidRPr="00E4420E">
              <w:rPr>
                <w:szCs w:val="22"/>
              </w:rPr>
              <w:t>따로</w:t>
            </w:r>
            <w:r>
              <w:rPr>
                <w:szCs w:val="22"/>
              </w:rPr>
              <w:t xml:space="preserve"> </w:t>
            </w:r>
            <w:r w:rsidRPr="00E4420E">
              <w:rPr>
                <w:szCs w:val="22"/>
              </w:rPr>
              <w:t>하지는</w:t>
            </w:r>
            <w:r>
              <w:rPr>
                <w:szCs w:val="22"/>
              </w:rPr>
              <w:t xml:space="preserve"> </w:t>
            </w:r>
            <w:r>
              <w:rPr>
                <w:szCs w:val="22"/>
              </w:rPr>
              <w:t>않</w:t>
            </w:r>
            <w:r>
              <w:rPr>
                <w:rFonts w:hint="eastAsia"/>
                <w:szCs w:val="22"/>
              </w:rPr>
              <w:t>고</w:t>
            </w:r>
            <w:r>
              <w:rPr>
                <w:rFonts w:hint="eastAsia"/>
                <w:szCs w:val="22"/>
              </w:rPr>
              <w:t>,</w:t>
            </w:r>
            <w:r>
              <w:rPr>
                <w:szCs w:val="22"/>
              </w:rPr>
              <w:t xml:space="preserve"> </w:t>
            </w:r>
            <w:r w:rsidRPr="00E4420E">
              <w:rPr>
                <w:szCs w:val="22"/>
              </w:rPr>
              <w:t>잔여</w:t>
            </w:r>
            <w:r>
              <w:rPr>
                <w:szCs w:val="22"/>
              </w:rPr>
              <w:t xml:space="preserve"> </w:t>
            </w:r>
            <w:r w:rsidRPr="00E4420E">
              <w:rPr>
                <w:szCs w:val="22"/>
              </w:rPr>
              <w:t>연차를</w:t>
            </w:r>
            <w:r>
              <w:rPr>
                <w:szCs w:val="22"/>
              </w:rPr>
              <w:t xml:space="preserve"> </w:t>
            </w:r>
            <w:r w:rsidRPr="00E4420E">
              <w:rPr>
                <w:szCs w:val="22"/>
              </w:rPr>
              <w:t>연말까지</w:t>
            </w:r>
            <w:r>
              <w:rPr>
                <w:szCs w:val="22"/>
              </w:rPr>
              <w:t xml:space="preserve"> </w:t>
            </w:r>
            <w:r w:rsidRPr="00E4420E">
              <w:rPr>
                <w:szCs w:val="22"/>
              </w:rPr>
              <w:t>사용하도록</w:t>
            </w:r>
            <w:r>
              <w:rPr>
                <w:szCs w:val="22"/>
              </w:rPr>
              <w:t xml:space="preserve"> </w:t>
            </w:r>
            <w:r>
              <w:rPr>
                <w:rFonts w:hint="eastAsia"/>
                <w:szCs w:val="22"/>
              </w:rPr>
              <w:t>독려하고</w:t>
            </w:r>
            <w:r>
              <w:rPr>
                <w:rFonts w:hint="eastAsia"/>
                <w:szCs w:val="22"/>
              </w:rPr>
              <w:t xml:space="preserve"> </w:t>
            </w:r>
            <w:r>
              <w:rPr>
                <w:rFonts w:hint="eastAsia"/>
                <w:szCs w:val="22"/>
              </w:rPr>
              <w:t>있음</w:t>
            </w:r>
            <w:r>
              <w:rPr>
                <w:rFonts w:hint="eastAsia"/>
                <w:szCs w:val="22"/>
              </w:rPr>
              <w:t>.</w:t>
            </w:r>
            <w:r>
              <w:rPr>
                <w:szCs w:val="22"/>
              </w:rPr>
              <w:t xml:space="preserve"> </w:t>
            </w:r>
          </w:p>
          <w:p w14:paraId="7188E2DF"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5645F">
              <w:rPr>
                <w:rFonts w:hint="eastAsia"/>
                <w:szCs w:val="22"/>
              </w:rPr>
              <w:t>미사용연차</w:t>
            </w:r>
            <w:r>
              <w:rPr>
                <w:rFonts w:hint="eastAsia"/>
                <w:szCs w:val="22"/>
              </w:rPr>
              <w:t xml:space="preserve"> </w:t>
            </w:r>
            <w:r w:rsidRPr="00E5645F">
              <w:rPr>
                <w:rFonts w:hint="eastAsia"/>
                <w:szCs w:val="22"/>
              </w:rPr>
              <w:t>규모는</w:t>
            </w:r>
            <w:r>
              <w:rPr>
                <w:rFonts w:hint="eastAsia"/>
                <w:szCs w:val="22"/>
              </w:rPr>
              <w:t xml:space="preserve"> </w:t>
            </w:r>
            <w:r w:rsidRPr="00E5645F">
              <w:rPr>
                <w:szCs w:val="22"/>
              </w:rPr>
              <w:t>2020</w:t>
            </w:r>
            <w:r w:rsidRPr="00E5645F">
              <w:rPr>
                <w:rFonts w:hint="eastAsia"/>
                <w:szCs w:val="22"/>
              </w:rPr>
              <w:t>년</w:t>
            </w:r>
            <w:r>
              <w:rPr>
                <w:rFonts w:hint="eastAsia"/>
                <w:szCs w:val="22"/>
              </w:rPr>
              <w:t xml:space="preserve"> </w:t>
            </w:r>
            <w:r>
              <w:rPr>
                <w:szCs w:val="22"/>
              </w:rPr>
              <w:t>2</w:t>
            </w:r>
            <w:r>
              <w:rPr>
                <w:rFonts w:hint="eastAsia"/>
                <w:szCs w:val="22"/>
              </w:rPr>
              <w:t>명의</w:t>
            </w:r>
            <w:r>
              <w:rPr>
                <w:rFonts w:hint="eastAsia"/>
                <w:szCs w:val="22"/>
              </w:rPr>
              <w:t xml:space="preserve"> </w:t>
            </w:r>
            <w:r>
              <w:rPr>
                <w:rFonts w:hint="eastAsia"/>
                <w:szCs w:val="22"/>
              </w:rPr>
              <w:t>직원에</w:t>
            </w:r>
            <w:r>
              <w:rPr>
                <w:rFonts w:hint="eastAsia"/>
                <w:szCs w:val="22"/>
              </w:rPr>
              <w:t xml:space="preserve"> </w:t>
            </w:r>
            <w:r>
              <w:rPr>
                <w:rFonts w:hint="eastAsia"/>
                <w:szCs w:val="22"/>
              </w:rPr>
              <w:t>대해</w:t>
            </w:r>
            <w:r>
              <w:rPr>
                <w:rFonts w:hint="eastAsia"/>
                <w:szCs w:val="22"/>
              </w:rPr>
              <w:t xml:space="preserve"> </w:t>
            </w:r>
            <w:r>
              <w:rPr>
                <w:rFonts w:hint="eastAsia"/>
                <w:szCs w:val="22"/>
              </w:rPr>
              <w:t>합계</w:t>
            </w:r>
            <w:r>
              <w:rPr>
                <w:rFonts w:hint="eastAsia"/>
                <w:szCs w:val="22"/>
              </w:rPr>
              <w:t xml:space="preserve"> </w:t>
            </w:r>
            <w:r w:rsidRPr="00E5645F">
              <w:rPr>
                <w:szCs w:val="22"/>
              </w:rPr>
              <w:t>5</w:t>
            </w:r>
            <w:r w:rsidRPr="00E5645F">
              <w:rPr>
                <w:rFonts w:hint="eastAsia"/>
                <w:szCs w:val="22"/>
              </w:rPr>
              <w:t>일</w:t>
            </w:r>
            <w:r>
              <w:rPr>
                <w:rFonts w:hint="eastAsia"/>
                <w:szCs w:val="22"/>
              </w:rPr>
              <w:t>이며</w:t>
            </w:r>
            <w:r>
              <w:rPr>
                <w:rFonts w:hint="eastAsia"/>
                <w:szCs w:val="22"/>
              </w:rPr>
              <w:t>,</w:t>
            </w:r>
            <w:r>
              <w:rPr>
                <w:szCs w:val="22"/>
              </w:rPr>
              <w:t xml:space="preserve"> 2018, 2019</w:t>
            </w:r>
            <w:r>
              <w:rPr>
                <w:rFonts w:hint="eastAsia"/>
                <w:szCs w:val="22"/>
              </w:rPr>
              <w:t>년</w:t>
            </w:r>
            <w:r>
              <w:rPr>
                <w:rFonts w:hint="eastAsia"/>
                <w:szCs w:val="22"/>
              </w:rPr>
              <w:t xml:space="preserve"> </w:t>
            </w:r>
            <w:r>
              <w:rPr>
                <w:rFonts w:hint="eastAsia"/>
                <w:szCs w:val="22"/>
              </w:rPr>
              <w:t>미사용연차</w:t>
            </w:r>
            <w:r>
              <w:rPr>
                <w:rFonts w:hint="eastAsia"/>
                <w:szCs w:val="22"/>
              </w:rPr>
              <w:t xml:space="preserve"> </w:t>
            </w:r>
            <w:r>
              <w:rPr>
                <w:rFonts w:hint="eastAsia"/>
                <w:szCs w:val="22"/>
              </w:rPr>
              <w:t>규모</w:t>
            </w:r>
            <w:r>
              <w:rPr>
                <w:szCs w:val="22"/>
              </w:rPr>
              <w:t xml:space="preserve"> </w:t>
            </w:r>
            <w:r>
              <w:rPr>
                <w:rFonts w:hint="eastAsia"/>
                <w:szCs w:val="22"/>
              </w:rPr>
              <w:t>역시</w:t>
            </w:r>
            <w:r>
              <w:rPr>
                <w:rFonts w:hint="eastAsia"/>
                <w:szCs w:val="22"/>
              </w:rPr>
              <w:t xml:space="preserve"> </w:t>
            </w:r>
            <w:r>
              <w:rPr>
                <w:szCs w:val="22"/>
              </w:rPr>
              <w:t>2020</w:t>
            </w:r>
            <w:r>
              <w:rPr>
                <w:rFonts w:hint="eastAsia"/>
                <w:szCs w:val="22"/>
              </w:rPr>
              <w:t>년과</w:t>
            </w:r>
            <w:r>
              <w:rPr>
                <w:rFonts w:hint="eastAsia"/>
                <w:szCs w:val="22"/>
              </w:rPr>
              <w:t xml:space="preserve"> </w:t>
            </w:r>
            <w:r>
              <w:rPr>
                <w:rFonts w:hint="eastAsia"/>
                <w:szCs w:val="22"/>
              </w:rPr>
              <w:t>유사함</w:t>
            </w:r>
            <w:r>
              <w:rPr>
                <w:rFonts w:hint="eastAsia"/>
                <w:szCs w:val="22"/>
              </w:rPr>
              <w:t>.</w:t>
            </w:r>
          </w:p>
          <w:p w14:paraId="2B748045" w14:textId="77777777" w:rsidR="007E2557" w:rsidRPr="009D7F15" w:rsidRDefault="007E2557" w:rsidP="00C3439B">
            <w:pPr>
              <w:pStyle w:val="afff4"/>
              <w:widowControl w:val="0"/>
              <w:numPr>
                <w:ilvl w:val="0"/>
                <w:numId w:val="14"/>
              </w:numPr>
              <w:wordWrap w:val="0"/>
              <w:autoSpaceDN w:val="0"/>
              <w:adjustRightInd w:val="0"/>
              <w:snapToGrid w:val="0"/>
              <w:spacing w:before="60" w:after="60" w:line="280" w:lineRule="atLeast"/>
              <w:ind w:leftChars="0" w:left="1134" w:hanging="1134"/>
              <w:rPr>
                <w:b/>
                <w:szCs w:val="22"/>
              </w:rPr>
            </w:pPr>
            <w:r>
              <w:rPr>
                <w:rFonts w:hint="eastAsia"/>
                <w:b/>
                <w:szCs w:val="22"/>
              </w:rPr>
              <w:lastRenderedPageBreak/>
              <w:t>써머스플랫폼</w:t>
            </w:r>
            <w:r>
              <w:rPr>
                <w:rFonts w:hint="eastAsia"/>
                <w:b/>
                <w:szCs w:val="22"/>
              </w:rPr>
              <w:t xml:space="preserve">, </w:t>
            </w:r>
            <w:r w:rsidRPr="009D7F15">
              <w:rPr>
                <w:rFonts w:hint="eastAsia"/>
                <w:b/>
                <w:szCs w:val="22"/>
              </w:rPr>
              <w:t>링크프라이스</w:t>
            </w:r>
          </w:p>
          <w:p w14:paraId="2F69A944" w14:textId="77777777" w:rsidR="007E2557" w:rsidRPr="00CD7C42" w:rsidRDefault="007E2557" w:rsidP="00C3439B">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연차휴가사용촉진제를</w:t>
            </w:r>
            <w:r>
              <w:rPr>
                <w:rFonts w:hint="eastAsia"/>
                <w:szCs w:val="22"/>
              </w:rPr>
              <w:t xml:space="preserve"> </w:t>
            </w:r>
            <w:r>
              <w:rPr>
                <w:rFonts w:hint="eastAsia"/>
                <w:szCs w:val="22"/>
              </w:rPr>
              <w:t>시행하고</w:t>
            </w:r>
            <w:r>
              <w:rPr>
                <w:rFonts w:hint="eastAsia"/>
                <w:szCs w:val="22"/>
              </w:rPr>
              <w:t xml:space="preserve"> </w:t>
            </w:r>
            <w:r w:rsidRPr="00CD7C42">
              <w:rPr>
                <w:rFonts w:hint="eastAsia"/>
                <w:szCs w:val="22"/>
              </w:rPr>
              <w:t>있으며</w:t>
            </w:r>
            <w:r w:rsidRPr="00CD7C42">
              <w:rPr>
                <w:rFonts w:hint="eastAsia"/>
                <w:szCs w:val="22"/>
              </w:rPr>
              <w:t>,</w:t>
            </w:r>
            <w:r>
              <w:rPr>
                <w:rFonts w:hint="eastAsia"/>
                <w:szCs w:val="22"/>
              </w:rPr>
              <w:t xml:space="preserve"> </w:t>
            </w:r>
            <w:r w:rsidRPr="00CD7C42">
              <w:rPr>
                <w:rFonts w:hint="eastAsia"/>
                <w:szCs w:val="22"/>
              </w:rPr>
              <w:t>미사용연차는</w:t>
            </w:r>
            <w:r>
              <w:rPr>
                <w:rFonts w:hint="eastAsia"/>
                <w:szCs w:val="22"/>
              </w:rPr>
              <w:t xml:space="preserve"> </w:t>
            </w:r>
            <w:r>
              <w:rPr>
                <w:rFonts w:hint="eastAsia"/>
                <w:szCs w:val="22"/>
              </w:rPr>
              <w:t>없음</w:t>
            </w:r>
            <w:r w:rsidRPr="00CD7C42">
              <w:rPr>
                <w:rFonts w:hint="eastAsia"/>
                <w:szCs w:val="22"/>
              </w:rPr>
              <w:t>.</w:t>
            </w:r>
            <w:r>
              <w:rPr>
                <w:rFonts w:eastAsiaTheme="minorEastAsia"/>
                <w:szCs w:val="22"/>
              </w:rPr>
              <w:t xml:space="preserve"> </w:t>
            </w:r>
          </w:p>
        </w:tc>
        <w:tc>
          <w:tcPr>
            <w:tcW w:w="1612" w:type="pct"/>
            <w:tcBorders>
              <w:top w:val="single" w:sz="12" w:space="0" w:color="000080"/>
              <w:bottom w:val="single" w:sz="12" w:space="0" w:color="000080"/>
            </w:tcBorders>
            <w:shd w:val="clear" w:color="auto" w:fill="auto"/>
          </w:tcPr>
          <w:p w14:paraId="038F5326"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미사용연차에</w:t>
            </w:r>
            <w:r>
              <w:rPr>
                <w:rFonts w:hint="eastAsia"/>
                <w:szCs w:val="22"/>
              </w:rPr>
              <w:t xml:space="preserve"> </w:t>
            </w:r>
            <w:r>
              <w:rPr>
                <w:rFonts w:hint="eastAsia"/>
                <w:szCs w:val="22"/>
              </w:rPr>
              <w:t>대해서는</w:t>
            </w:r>
            <w:r>
              <w:rPr>
                <w:rFonts w:hint="eastAsia"/>
                <w:szCs w:val="22"/>
              </w:rPr>
              <w:t xml:space="preserve"> 1</w:t>
            </w:r>
            <w:r>
              <w:rPr>
                <w:rFonts w:hint="eastAsia"/>
                <w:szCs w:val="22"/>
              </w:rPr>
              <w:t>일당</w:t>
            </w:r>
            <w:r>
              <w:rPr>
                <w:rFonts w:hint="eastAsia"/>
                <w:szCs w:val="22"/>
              </w:rPr>
              <w:t xml:space="preserve"> </w:t>
            </w:r>
            <w:r>
              <w:rPr>
                <w:szCs w:val="22"/>
              </w:rPr>
              <w:t>8</w:t>
            </w:r>
            <w:r>
              <w:rPr>
                <w:rFonts w:hint="eastAsia"/>
                <w:szCs w:val="22"/>
              </w:rPr>
              <w:t>시간분</w:t>
            </w:r>
            <w:r>
              <w:rPr>
                <w:rFonts w:hint="eastAsia"/>
                <w:szCs w:val="22"/>
              </w:rPr>
              <w:t xml:space="preserve"> </w:t>
            </w:r>
            <w:r>
              <w:rPr>
                <w:rFonts w:hint="eastAsia"/>
                <w:szCs w:val="22"/>
              </w:rPr>
              <w:t>통상임금으로</w:t>
            </w:r>
            <w:r>
              <w:rPr>
                <w:rFonts w:hint="eastAsia"/>
                <w:szCs w:val="22"/>
              </w:rPr>
              <w:t xml:space="preserve"> </w:t>
            </w:r>
            <w:r>
              <w:rPr>
                <w:rFonts w:hint="eastAsia"/>
                <w:szCs w:val="22"/>
              </w:rPr>
              <w:t>연차수당을</w:t>
            </w:r>
            <w:r>
              <w:rPr>
                <w:rFonts w:hint="eastAsia"/>
                <w:szCs w:val="22"/>
              </w:rPr>
              <w:t xml:space="preserve"> </w:t>
            </w:r>
            <w:r>
              <w:rPr>
                <w:rFonts w:hint="eastAsia"/>
                <w:szCs w:val="22"/>
              </w:rPr>
              <w:t>지급해야</w:t>
            </w:r>
            <w:r>
              <w:rPr>
                <w:rFonts w:hint="eastAsia"/>
                <w:szCs w:val="22"/>
              </w:rPr>
              <w:t xml:space="preserve"> </w:t>
            </w:r>
            <w:r>
              <w:rPr>
                <w:rFonts w:hint="eastAsia"/>
                <w:szCs w:val="22"/>
              </w:rPr>
              <w:t>하나</w:t>
            </w:r>
            <w:r>
              <w:rPr>
                <w:rFonts w:hint="eastAsia"/>
                <w:szCs w:val="22"/>
              </w:rPr>
              <w:t>,</w:t>
            </w:r>
            <w:r>
              <w:rPr>
                <w:szCs w:val="22"/>
              </w:rPr>
              <w:t xml:space="preserve"> </w:t>
            </w:r>
            <w:r>
              <w:rPr>
                <w:rFonts w:hint="eastAsia"/>
                <w:szCs w:val="22"/>
              </w:rPr>
              <w:t>연차휴가사용촉진제를</w:t>
            </w:r>
            <w:r>
              <w:rPr>
                <w:rFonts w:hint="eastAsia"/>
                <w:szCs w:val="22"/>
              </w:rPr>
              <w:t xml:space="preserve"> </w:t>
            </w:r>
            <w:r>
              <w:rPr>
                <w:rFonts w:hint="eastAsia"/>
                <w:szCs w:val="22"/>
              </w:rPr>
              <w:t>실시하는</w:t>
            </w:r>
            <w:r>
              <w:rPr>
                <w:rFonts w:hint="eastAsia"/>
                <w:szCs w:val="22"/>
              </w:rPr>
              <w:t xml:space="preserve"> </w:t>
            </w:r>
            <w:r>
              <w:rPr>
                <w:rFonts w:hint="eastAsia"/>
                <w:szCs w:val="22"/>
              </w:rPr>
              <w:t>경우</w:t>
            </w:r>
            <w:r>
              <w:rPr>
                <w:rFonts w:hint="eastAsia"/>
                <w:szCs w:val="22"/>
              </w:rPr>
              <w:t xml:space="preserve"> </w:t>
            </w:r>
            <w:r>
              <w:rPr>
                <w:rFonts w:hint="eastAsia"/>
                <w:szCs w:val="22"/>
              </w:rPr>
              <w:t>미사용연차에</w:t>
            </w:r>
            <w:r>
              <w:rPr>
                <w:rFonts w:hint="eastAsia"/>
                <w:szCs w:val="22"/>
              </w:rPr>
              <w:t xml:space="preserve"> </w:t>
            </w:r>
            <w:r>
              <w:rPr>
                <w:rFonts w:hint="eastAsia"/>
                <w:szCs w:val="22"/>
              </w:rPr>
              <w:t>대한</w:t>
            </w:r>
            <w:r>
              <w:rPr>
                <w:rFonts w:hint="eastAsia"/>
                <w:szCs w:val="22"/>
              </w:rPr>
              <w:t xml:space="preserve"> </w:t>
            </w:r>
            <w:r>
              <w:rPr>
                <w:rFonts w:hint="eastAsia"/>
                <w:szCs w:val="22"/>
              </w:rPr>
              <w:t>연차수당</w:t>
            </w:r>
            <w:r>
              <w:rPr>
                <w:rFonts w:hint="eastAsia"/>
                <w:szCs w:val="22"/>
              </w:rPr>
              <w:t xml:space="preserve"> </w:t>
            </w:r>
            <w:r>
              <w:rPr>
                <w:rFonts w:hint="eastAsia"/>
                <w:szCs w:val="22"/>
              </w:rPr>
              <w:t>지급의무가</w:t>
            </w:r>
            <w:r>
              <w:rPr>
                <w:rFonts w:hint="eastAsia"/>
                <w:szCs w:val="22"/>
              </w:rPr>
              <w:t xml:space="preserve"> </w:t>
            </w:r>
            <w:r>
              <w:rPr>
                <w:rFonts w:hint="eastAsia"/>
                <w:szCs w:val="22"/>
              </w:rPr>
              <w:t>없음</w:t>
            </w:r>
            <w:r>
              <w:rPr>
                <w:rFonts w:hint="eastAsia"/>
                <w:szCs w:val="22"/>
              </w:rPr>
              <w:t>.</w:t>
            </w:r>
            <w:r>
              <w:rPr>
                <w:szCs w:val="22"/>
              </w:rPr>
              <w:t xml:space="preserve"> </w:t>
            </w:r>
          </w:p>
          <w:p w14:paraId="2C758A2F"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Pr>
                <w:szCs w:val="22"/>
              </w:rPr>
              <w:t xml:space="preserve"> </w:t>
            </w:r>
            <w:r>
              <w:rPr>
                <w:rFonts w:hint="eastAsia"/>
                <w:szCs w:val="22"/>
              </w:rPr>
              <w:t>연차휴가사용촉진제를</w:t>
            </w:r>
            <w:r>
              <w:rPr>
                <w:rFonts w:hint="eastAsia"/>
                <w:szCs w:val="22"/>
              </w:rPr>
              <w:t xml:space="preserve"> </w:t>
            </w:r>
            <w:r>
              <w:rPr>
                <w:rFonts w:hint="eastAsia"/>
                <w:szCs w:val="22"/>
              </w:rPr>
              <w:t>실시하는</w:t>
            </w:r>
            <w:r>
              <w:rPr>
                <w:rFonts w:hint="eastAsia"/>
                <w:szCs w:val="22"/>
              </w:rPr>
              <w:t xml:space="preserve"> </w:t>
            </w:r>
            <w:r>
              <w:rPr>
                <w:rFonts w:hint="eastAsia"/>
                <w:szCs w:val="22"/>
              </w:rPr>
              <w:t>경우에도</w:t>
            </w:r>
            <w:r>
              <w:rPr>
                <w:rFonts w:hint="eastAsia"/>
                <w:szCs w:val="22"/>
              </w:rPr>
              <w:t>,</w:t>
            </w:r>
            <w:r>
              <w:rPr>
                <w:szCs w:val="22"/>
              </w:rPr>
              <w:t xml:space="preserve"> </w:t>
            </w:r>
            <w:r>
              <w:rPr>
                <w:rFonts w:hint="eastAsia"/>
                <w:szCs w:val="22"/>
              </w:rPr>
              <w:t>직원이</w:t>
            </w:r>
            <w:r>
              <w:rPr>
                <w:rFonts w:hint="eastAsia"/>
                <w:szCs w:val="22"/>
              </w:rPr>
              <w:t xml:space="preserve"> </w:t>
            </w:r>
            <w:r>
              <w:rPr>
                <w:rFonts w:hint="eastAsia"/>
                <w:szCs w:val="22"/>
              </w:rPr>
              <w:t>휴가사용일에</w:t>
            </w:r>
            <w:r>
              <w:rPr>
                <w:rFonts w:hint="eastAsia"/>
                <w:szCs w:val="22"/>
              </w:rPr>
              <w:t xml:space="preserve"> </w:t>
            </w:r>
            <w:r>
              <w:rPr>
                <w:rFonts w:hint="eastAsia"/>
                <w:szCs w:val="22"/>
              </w:rPr>
              <w:t>출근하는</w:t>
            </w:r>
            <w:r>
              <w:rPr>
                <w:rFonts w:hint="eastAsia"/>
                <w:szCs w:val="22"/>
              </w:rPr>
              <w:t xml:space="preserve"> </w:t>
            </w:r>
            <w:r>
              <w:rPr>
                <w:rFonts w:hint="eastAsia"/>
                <w:szCs w:val="22"/>
              </w:rPr>
              <w:t>경우</w:t>
            </w:r>
            <w:r>
              <w:rPr>
                <w:rFonts w:hint="eastAsia"/>
                <w:szCs w:val="22"/>
              </w:rPr>
              <w:t xml:space="preserve"> </w:t>
            </w:r>
            <w:r>
              <w:rPr>
                <w:rFonts w:hint="eastAsia"/>
                <w:szCs w:val="22"/>
              </w:rPr>
              <w:t>명시적으로</w:t>
            </w:r>
            <w:r>
              <w:rPr>
                <w:rFonts w:hint="eastAsia"/>
                <w:szCs w:val="22"/>
              </w:rPr>
              <w:t xml:space="preserve"> </w:t>
            </w:r>
            <w:r>
              <w:rPr>
                <w:rFonts w:hint="eastAsia"/>
                <w:szCs w:val="22"/>
              </w:rPr>
              <w:t>노무수령거부</w:t>
            </w:r>
            <w:r>
              <w:rPr>
                <w:rFonts w:hint="eastAsia"/>
                <w:szCs w:val="22"/>
              </w:rPr>
              <w:t xml:space="preserve"> </w:t>
            </w:r>
            <w:r>
              <w:rPr>
                <w:rFonts w:hint="eastAsia"/>
                <w:szCs w:val="22"/>
              </w:rPr>
              <w:t>표시를</w:t>
            </w:r>
            <w:r>
              <w:rPr>
                <w:rFonts w:hint="eastAsia"/>
                <w:szCs w:val="22"/>
              </w:rPr>
              <w:t xml:space="preserve"> </w:t>
            </w:r>
            <w:r>
              <w:rPr>
                <w:rFonts w:hint="eastAsia"/>
                <w:szCs w:val="22"/>
              </w:rPr>
              <w:t>하지</w:t>
            </w:r>
            <w:r>
              <w:rPr>
                <w:rFonts w:hint="eastAsia"/>
                <w:szCs w:val="22"/>
              </w:rPr>
              <w:t xml:space="preserve"> </w:t>
            </w:r>
            <w:r>
              <w:rPr>
                <w:rFonts w:hint="eastAsia"/>
                <w:szCs w:val="22"/>
              </w:rPr>
              <w:t>않는한</w:t>
            </w:r>
            <w:r>
              <w:rPr>
                <w:rFonts w:hint="eastAsia"/>
                <w:szCs w:val="22"/>
              </w:rPr>
              <w:t xml:space="preserve"> </w:t>
            </w:r>
            <w:r>
              <w:rPr>
                <w:rFonts w:hint="eastAsia"/>
                <w:szCs w:val="22"/>
              </w:rPr>
              <w:t>보상의무가</w:t>
            </w:r>
            <w:r>
              <w:rPr>
                <w:rFonts w:hint="eastAsia"/>
                <w:szCs w:val="22"/>
              </w:rPr>
              <w:t xml:space="preserve"> </w:t>
            </w:r>
            <w:r>
              <w:rPr>
                <w:rFonts w:hint="eastAsia"/>
                <w:szCs w:val="22"/>
              </w:rPr>
              <w:t>면제되지</w:t>
            </w:r>
            <w:r>
              <w:rPr>
                <w:rFonts w:hint="eastAsia"/>
                <w:szCs w:val="22"/>
              </w:rPr>
              <w:t xml:space="preserve"> </w:t>
            </w:r>
            <w:r>
              <w:rPr>
                <w:rFonts w:hint="eastAsia"/>
                <w:szCs w:val="22"/>
              </w:rPr>
              <w:t>않음</w:t>
            </w:r>
            <w:r>
              <w:rPr>
                <w:rFonts w:hint="eastAsia"/>
                <w:szCs w:val="22"/>
              </w:rPr>
              <w:t>(</w:t>
            </w:r>
            <w:r>
              <w:rPr>
                <w:rFonts w:hint="eastAsia"/>
                <w:szCs w:val="22"/>
              </w:rPr>
              <w:t>소멸시효</w:t>
            </w:r>
            <w:r>
              <w:rPr>
                <w:rFonts w:hint="eastAsia"/>
                <w:szCs w:val="22"/>
              </w:rPr>
              <w:t xml:space="preserve"> </w:t>
            </w:r>
            <w:r>
              <w:rPr>
                <w:szCs w:val="22"/>
              </w:rPr>
              <w:t>3</w:t>
            </w:r>
            <w:r>
              <w:rPr>
                <w:rFonts w:hint="eastAsia"/>
                <w:szCs w:val="22"/>
              </w:rPr>
              <w:t>년</w:t>
            </w:r>
            <w:r>
              <w:rPr>
                <w:rFonts w:hint="eastAsia"/>
                <w:szCs w:val="22"/>
              </w:rPr>
              <w:t>).</w:t>
            </w:r>
            <w:r>
              <w:rPr>
                <w:szCs w:val="22"/>
              </w:rPr>
              <w:t xml:space="preserve"> </w:t>
            </w:r>
          </w:p>
          <w:p w14:paraId="3442FB73" w14:textId="77777777" w:rsidR="007E2557" w:rsidRPr="00DA11EA"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DA11EA">
              <w:rPr>
                <w:b/>
                <w:szCs w:val="22"/>
              </w:rPr>
              <w:t>Tailwind</w:t>
            </w:r>
          </w:p>
          <w:p w14:paraId="08B54478"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통상시급을</w:t>
            </w:r>
            <w:r>
              <w:rPr>
                <w:rFonts w:hint="eastAsia"/>
                <w:szCs w:val="22"/>
              </w:rPr>
              <w:t xml:space="preserve"> </w:t>
            </w:r>
            <w:r>
              <w:rPr>
                <w:szCs w:val="22"/>
              </w:rPr>
              <w:t>9,200</w:t>
            </w:r>
            <w:r>
              <w:rPr>
                <w:rFonts w:hint="eastAsia"/>
                <w:szCs w:val="22"/>
              </w:rPr>
              <w:t>원으로</w:t>
            </w:r>
            <w:r>
              <w:rPr>
                <w:rFonts w:hint="eastAsia"/>
                <w:szCs w:val="22"/>
              </w:rPr>
              <w:t xml:space="preserve"> </w:t>
            </w:r>
            <w:r>
              <w:rPr>
                <w:rFonts w:hint="eastAsia"/>
                <w:szCs w:val="22"/>
              </w:rPr>
              <w:t>추산</w:t>
            </w:r>
            <w:r>
              <w:rPr>
                <w:rFonts w:hint="eastAsia"/>
                <w:szCs w:val="22"/>
              </w:rPr>
              <w:t xml:space="preserve"> </w:t>
            </w:r>
            <w:r>
              <w:rPr>
                <w:rFonts w:hint="eastAsia"/>
                <w:szCs w:val="22"/>
              </w:rPr>
              <w:t>시</w:t>
            </w:r>
            <w:r>
              <w:rPr>
                <w:rFonts w:hint="eastAsia"/>
                <w:szCs w:val="22"/>
              </w:rPr>
              <w:t xml:space="preserve"> </w:t>
            </w:r>
            <w:r>
              <w:rPr>
                <w:szCs w:val="22"/>
              </w:rPr>
              <w:t>2018</w:t>
            </w:r>
            <w:r>
              <w:rPr>
                <w:rFonts w:hint="eastAsia"/>
                <w:szCs w:val="22"/>
              </w:rPr>
              <w:t>년</w:t>
            </w:r>
            <w:r>
              <w:rPr>
                <w:rFonts w:hint="eastAsia"/>
                <w:szCs w:val="22"/>
              </w:rPr>
              <w:t xml:space="preserve"> </w:t>
            </w:r>
            <w:r>
              <w:rPr>
                <w:rFonts w:hint="eastAsia"/>
                <w:szCs w:val="22"/>
              </w:rPr>
              <w:t>약</w:t>
            </w:r>
            <w:r>
              <w:rPr>
                <w:rFonts w:hint="eastAsia"/>
                <w:szCs w:val="22"/>
              </w:rPr>
              <w:t xml:space="preserve"> </w:t>
            </w:r>
            <w:r>
              <w:rPr>
                <w:szCs w:val="22"/>
              </w:rPr>
              <w:t>970</w:t>
            </w:r>
            <w:r>
              <w:rPr>
                <w:rFonts w:hint="eastAsia"/>
                <w:szCs w:val="22"/>
              </w:rPr>
              <w:t>만원</w:t>
            </w:r>
            <w:r>
              <w:rPr>
                <w:rFonts w:hint="eastAsia"/>
                <w:szCs w:val="22"/>
              </w:rPr>
              <w:t>,</w:t>
            </w:r>
            <w:r>
              <w:rPr>
                <w:szCs w:val="22"/>
              </w:rPr>
              <w:t xml:space="preserve"> 2019</w:t>
            </w:r>
            <w:r>
              <w:rPr>
                <w:rFonts w:hint="eastAsia"/>
                <w:szCs w:val="22"/>
              </w:rPr>
              <w:t>년</w:t>
            </w:r>
            <w:r>
              <w:rPr>
                <w:rFonts w:hint="eastAsia"/>
                <w:szCs w:val="22"/>
              </w:rPr>
              <w:t xml:space="preserve"> </w:t>
            </w:r>
            <w:r>
              <w:rPr>
                <w:rFonts w:hint="eastAsia"/>
                <w:szCs w:val="22"/>
              </w:rPr>
              <w:t>약</w:t>
            </w:r>
            <w:r>
              <w:rPr>
                <w:rFonts w:hint="eastAsia"/>
                <w:szCs w:val="22"/>
              </w:rPr>
              <w:t xml:space="preserve"> </w:t>
            </w:r>
            <w:r>
              <w:rPr>
                <w:szCs w:val="22"/>
              </w:rPr>
              <w:t>1,630</w:t>
            </w:r>
            <w:r>
              <w:rPr>
                <w:rFonts w:hint="eastAsia"/>
                <w:szCs w:val="22"/>
              </w:rPr>
              <w:t>만원</w:t>
            </w:r>
            <w:r>
              <w:rPr>
                <w:rFonts w:hint="eastAsia"/>
                <w:szCs w:val="22"/>
              </w:rPr>
              <w:t>,</w:t>
            </w:r>
            <w:r>
              <w:rPr>
                <w:szCs w:val="22"/>
              </w:rPr>
              <w:t xml:space="preserve"> 2020</w:t>
            </w:r>
            <w:r>
              <w:rPr>
                <w:rFonts w:hint="eastAsia"/>
                <w:szCs w:val="22"/>
              </w:rPr>
              <w:t>년</w:t>
            </w:r>
            <w:r>
              <w:rPr>
                <w:rFonts w:hint="eastAsia"/>
                <w:szCs w:val="22"/>
              </w:rPr>
              <w:t xml:space="preserve"> </w:t>
            </w:r>
            <w:r>
              <w:rPr>
                <w:rFonts w:hint="eastAsia"/>
                <w:szCs w:val="22"/>
              </w:rPr>
              <w:t>약</w:t>
            </w:r>
            <w:r>
              <w:rPr>
                <w:rFonts w:hint="eastAsia"/>
                <w:szCs w:val="22"/>
              </w:rPr>
              <w:t xml:space="preserve"> </w:t>
            </w:r>
            <w:r>
              <w:rPr>
                <w:szCs w:val="22"/>
              </w:rPr>
              <w:t>1,760</w:t>
            </w:r>
            <w:r>
              <w:rPr>
                <w:rFonts w:hint="eastAsia"/>
                <w:szCs w:val="22"/>
              </w:rPr>
              <w:t>만원</w:t>
            </w:r>
            <w:r>
              <w:rPr>
                <w:rFonts w:hint="eastAsia"/>
                <w:szCs w:val="22"/>
              </w:rPr>
              <w:t>, 3</w:t>
            </w:r>
            <w:r>
              <w:rPr>
                <w:rFonts w:hint="eastAsia"/>
                <w:szCs w:val="22"/>
              </w:rPr>
              <w:t>년</w:t>
            </w:r>
            <w:r>
              <w:rPr>
                <w:rFonts w:hint="eastAsia"/>
                <w:szCs w:val="22"/>
              </w:rPr>
              <w:t xml:space="preserve"> </w:t>
            </w:r>
            <w:r>
              <w:rPr>
                <w:rFonts w:hint="eastAsia"/>
                <w:szCs w:val="22"/>
              </w:rPr>
              <w:t>분</w:t>
            </w:r>
            <w:r>
              <w:rPr>
                <w:rFonts w:hint="eastAsia"/>
                <w:szCs w:val="22"/>
              </w:rPr>
              <w:t xml:space="preserve"> </w:t>
            </w:r>
            <w:r>
              <w:rPr>
                <w:rFonts w:hint="eastAsia"/>
                <w:szCs w:val="22"/>
              </w:rPr>
              <w:t>합계</w:t>
            </w:r>
            <w:r>
              <w:rPr>
                <w:rFonts w:hint="eastAsia"/>
                <w:szCs w:val="22"/>
              </w:rPr>
              <w:t xml:space="preserve"> </w:t>
            </w:r>
            <w:r>
              <w:rPr>
                <w:rFonts w:hint="eastAsia"/>
                <w:szCs w:val="22"/>
              </w:rPr>
              <w:t>약</w:t>
            </w:r>
            <w:r>
              <w:rPr>
                <w:rFonts w:hint="eastAsia"/>
                <w:szCs w:val="22"/>
              </w:rPr>
              <w:t xml:space="preserve"> </w:t>
            </w:r>
            <w:r>
              <w:rPr>
                <w:szCs w:val="22"/>
              </w:rPr>
              <w:t>4,360</w:t>
            </w:r>
            <w:r>
              <w:rPr>
                <w:rFonts w:hint="eastAsia"/>
                <w:szCs w:val="22"/>
              </w:rPr>
              <w:t>만원</w:t>
            </w:r>
            <w:r>
              <w:rPr>
                <w:rFonts w:hint="eastAsia"/>
                <w:szCs w:val="22"/>
              </w:rPr>
              <w:t xml:space="preserve"> </w:t>
            </w:r>
            <w:r>
              <w:rPr>
                <w:rFonts w:hint="eastAsia"/>
                <w:szCs w:val="22"/>
              </w:rPr>
              <w:t>상당의</w:t>
            </w:r>
            <w:r>
              <w:rPr>
                <w:rFonts w:hint="eastAsia"/>
                <w:szCs w:val="22"/>
              </w:rPr>
              <w:t xml:space="preserve"> </w:t>
            </w:r>
            <w:r>
              <w:rPr>
                <w:rFonts w:hint="eastAsia"/>
                <w:szCs w:val="22"/>
              </w:rPr>
              <w:t>연차수당</w:t>
            </w:r>
            <w:r>
              <w:rPr>
                <w:rFonts w:hint="eastAsia"/>
                <w:szCs w:val="22"/>
              </w:rPr>
              <w:t xml:space="preserve"> </w:t>
            </w:r>
            <w:r>
              <w:rPr>
                <w:rFonts w:hint="eastAsia"/>
                <w:szCs w:val="22"/>
              </w:rPr>
              <w:t>지급의무가</w:t>
            </w:r>
            <w:r>
              <w:rPr>
                <w:rFonts w:hint="eastAsia"/>
                <w:szCs w:val="22"/>
              </w:rPr>
              <w:t xml:space="preserve"> </w:t>
            </w:r>
            <w:r>
              <w:rPr>
                <w:rFonts w:hint="eastAsia"/>
                <w:szCs w:val="22"/>
              </w:rPr>
              <w:t>발생할</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p>
          <w:p w14:paraId="2D107355" w14:textId="77777777" w:rsidR="007E2557" w:rsidRPr="00730889"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b/>
                <w:szCs w:val="22"/>
              </w:rPr>
              <w:t xml:space="preserve">MAKESHOPNCOMPANY </w:t>
            </w:r>
            <w:r w:rsidRPr="00730889">
              <w:rPr>
                <w:rFonts w:hint="eastAsia"/>
                <w:b/>
                <w:szCs w:val="22"/>
              </w:rPr>
              <w:t>한국지점</w:t>
            </w:r>
          </w:p>
          <w:p w14:paraId="6B253F25" w14:textId="77777777" w:rsidR="007E2557" w:rsidRPr="00531821"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531821">
              <w:rPr>
                <w:rFonts w:hint="eastAsia"/>
                <w:szCs w:val="22"/>
              </w:rPr>
              <w:t>직원</w:t>
            </w:r>
            <w:r>
              <w:rPr>
                <w:rFonts w:hint="eastAsia"/>
                <w:szCs w:val="22"/>
              </w:rPr>
              <w:t xml:space="preserve"> </w:t>
            </w:r>
            <w:r w:rsidRPr="00531821">
              <w:rPr>
                <w:szCs w:val="22"/>
              </w:rPr>
              <w:t>59</w:t>
            </w:r>
            <w:r w:rsidRPr="00531821">
              <w:rPr>
                <w:rFonts w:hint="eastAsia"/>
                <w:szCs w:val="22"/>
              </w:rPr>
              <w:t>명에</w:t>
            </w:r>
            <w:r>
              <w:rPr>
                <w:rFonts w:hint="eastAsia"/>
                <w:szCs w:val="22"/>
              </w:rPr>
              <w:t xml:space="preserve"> </w:t>
            </w:r>
            <w:r w:rsidRPr="00531821">
              <w:rPr>
                <w:rFonts w:hint="eastAsia"/>
                <w:szCs w:val="22"/>
              </w:rPr>
              <w:t>대하여</w:t>
            </w:r>
            <w:r>
              <w:rPr>
                <w:rFonts w:hint="eastAsia"/>
                <w:szCs w:val="22"/>
              </w:rPr>
              <w:t xml:space="preserve"> </w:t>
            </w:r>
            <w:r w:rsidRPr="00531821">
              <w:rPr>
                <w:rFonts w:hint="eastAsia"/>
                <w:szCs w:val="22"/>
              </w:rPr>
              <w:t>통상시급을</w:t>
            </w:r>
            <w:r>
              <w:rPr>
                <w:rFonts w:hint="eastAsia"/>
                <w:szCs w:val="22"/>
              </w:rPr>
              <w:t xml:space="preserve"> </w:t>
            </w:r>
            <w:r w:rsidRPr="00531821">
              <w:rPr>
                <w:szCs w:val="22"/>
              </w:rPr>
              <w:t>9,200</w:t>
            </w:r>
            <w:r w:rsidRPr="00531821">
              <w:rPr>
                <w:rFonts w:hint="eastAsia"/>
                <w:szCs w:val="22"/>
              </w:rPr>
              <w:t>원</w:t>
            </w:r>
            <w:r w:rsidRPr="00531821">
              <w:rPr>
                <w:rFonts w:hint="eastAsia"/>
                <w:szCs w:val="22"/>
              </w:rPr>
              <w:t>,</w:t>
            </w:r>
            <w:r>
              <w:rPr>
                <w:rFonts w:hint="eastAsia"/>
                <w:szCs w:val="22"/>
              </w:rPr>
              <w:t xml:space="preserve"> </w:t>
            </w:r>
            <w:r w:rsidRPr="00531821">
              <w:rPr>
                <w:rFonts w:hint="eastAsia"/>
                <w:szCs w:val="22"/>
              </w:rPr>
              <w:t>평균</w:t>
            </w:r>
            <w:r>
              <w:rPr>
                <w:rFonts w:hint="eastAsia"/>
                <w:szCs w:val="22"/>
              </w:rPr>
              <w:t xml:space="preserve"> </w:t>
            </w:r>
            <w:r w:rsidRPr="00531821">
              <w:rPr>
                <w:rFonts w:hint="eastAsia"/>
                <w:szCs w:val="22"/>
              </w:rPr>
              <w:t>연차</w:t>
            </w:r>
            <w:r>
              <w:rPr>
                <w:rFonts w:hint="eastAsia"/>
                <w:szCs w:val="22"/>
              </w:rPr>
              <w:t xml:space="preserve"> </w:t>
            </w:r>
            <w:r w:rsidRPr="00531821">
              <w:rPr>
                <w:rFonts w:hint="eastAsia"/>
                <w:szCs w:val="22"/>
              </w:rPr>
              <w:t>개수를</w:t>
            </w:r>
            <w:r>
              <w:rPr>
                <w:rFonts w:hint="eastAsia"/>
                <w:szCs w:val="22"/>
              </w:rPr>
              <w:t xml:space="preserve"> </w:t>
            </w:r>
            <w:r w:rsidRPr="00531821">
              <w:rPr>
                <w:szCs w:val="22"/>
              </w:rPr>
              <w:t>19</w:t>
            </w:r>
            <w:r w:rsidRPr="00531821">
              <w:rPr>
                <w:rFonts w:hint="eastAsia"/>
                <w:szCs w:val="22"/>
              </w:rPr>
              <w:t>개</w:t>
            </w:r>
            <w:r>
              <w:rPr>
                <w:rStyle w:val="ae"/>
                <w:szCs w:val="22"/>
              </w:rPr>
              <w:footnoteReference w:id="2"/>
            </w:r>
            <w:r w:rsidRPr="00531821">
              <w:rPr>
                <w:rFonts w:hint="eastAsia"/>
                <w:szCs w:val="22"/>
              </w:rPr>
              <w:t>라고</w:t>
            </w:r>
            <w:r>
              <w:rPr>
                <w:rFonts w:hint="eastAsia"/>
                <w:szCs w:val="22"/>
              </w:rPr>
              <w:t xml:space="preserve"> </w:t>
            </w:r>
            <w:r w:rsidRPr="00531821">
              <w:rPr>
                <w:rFonts w:hint="eastAsia"/>
                <w:szCs w:val="22"/>
              </w:rPr>
              <w:t>가정할</w:t>
            </w:r>
            <w:r>
              <w:rPr>
                <w:rFonts w:hint="eastAsia"/>
                <w:szCs w:val="22"/>
              </w:rPr>
              <w:t xml:space="preserve"> </w:t>
            </w:r>
            <w:r w:rsidRPr="00531821">
              <w:rPr>
                <w:rFonts w:hint="eastAsia"/>
                <w:szCs w:val="22"/>
              </w:rPr>
              <w:t>경우</w:t>
            </w:r>
            <w:r w:rsidRPr="00531821">
              <w:rPr>
                <w:rFonts w:hint="eastAsia"/>
                <w:szCs w:val="22"/>
              </w:rPr>
              <w:t>,</w:t>
            </w:r>
            <w:r>
              <w:rPr>
                <w:szCs w:val="22"/>
              </w:rPr>
              <w:t xml:space="preserve"> </w:t>
            </w:r>
            <w:r w:rsidRPr="00531821">
              <w:rPr>
                <w:szCs w:val="22"/>
              </w:rPr>
              <w:t>2018</w:t>
            </w:r>
            <w:r>
              <w:rPr>
                <w:rFonts w:hint="eastAsia"/>
                <w:szCs w:val="22"/>
              </w:rPr>
              <w:t>년</w:t>
            </w:r>
            <w:r>
              <w:rPr>
                <w:rFonts w:hint="eastAsia"/>
                <w:szCs w:val="22"/>
              </w:rPr>
              <w:t xml:space="preserve"> </w:t>
            </w:r>
            <w:r>
              <w:rPr>
                <w:szCs w:val="22"/>
              </w:rPr>
              <w:t>340</w:t>
            </w:r>
            <w:r>
              <w:rPr>
                <w:rFonts w:hint="eastAsia"/>
                <w:szCs w:val="22"/>
              </w:rPr>
              <w:t>만원</w:t>
            </w:r>
            <w:r>
              <w:rPr>
                <w:rFonts w:hint="eastAsia"/>
                <w:szCs w:val="22"/>
              </w:rPr>
              <w:t>,</w:t>
            </w:r>
            <w:r>
              <w:rPr>
                <w:szCs w:val="22"/>
              </w:rPr>
              <w:t xml:space="preserve"> 2019</w:t>
            </w:r>
            <w:r>
              <w:rPr>
                <w:rFonts w:hint="eastAsia"/>
                <w:szCs w:val="22"/>
              </w:rPr>
              <w:t>년</w:t>
            </w:r>
            <w:r>
              <w:rPr>
                <w:rFonts w:hint="eastAsia"/>
                <w:szCs w:val="22"/>
              </w:rPr>
              <w:t xml:space="preserve"> </w:t>
            </w:r>
            <w:r>
              <w:rPr>
                <w:szCs w:val="22"/>
              </w:rPr>
              <w:t>750</w:t>
            </w:r>
            <w:r>
              <w:rPr>
                <w:rFonts w:hint="eastAsia"/>
                <w:szCs w:val="22"/>
              </w:rPr>
              <w:t>만원</w:t>
            </w:r>
            <w:r>
              <w:rPr>
                <w:rFonts w:hint="eastAsia"/>
                <w:szCs w:val="22"/>
              </w:rPr>
              <w:t xml:space="preserve">, </w:t>
            </w:r>
            <w:r>
              <w:rPr>
                <w:szCs w:val="22"/>
              </w:rPr>
              <w:t>2020</w:t>
            </w:r>
            <w:r>
              <w:rPr>
                <w:rFonts w:hint="eastAsia"/>
                <w:szCs w:val="22"/>
              </w:rPr>
              <w:t>년</w:t>
            </w:r>
            <w:r>
              <w:rPr>
                <w:rFonts w:hint="eastAsia"/>
                <w:szCs w:val="22"/>
              </w:rPr>
              <w:t xml:space="preserve"> 90</w:t>
            </w:r>
            <w:r>
              <w:rPr>
                <w:rFonts w:hint="eastAsia"/>
                <w:szCs w:val="22"/>
              </w:rPr>
              <w:t>만원분</w:t>
            </w:r>
            <w:r>
              <w:rPr>
                <w:rFonts w:hint="eastAsia"/>
                <w:szCs w:val="22"/>
              </w:rPr>
              <w:t xml:space="preserve"> </w:t>
            </w:r>
            <w:r>
              <w:rPr>
                <w:rFonts w:hint="eastAsia"/>
                <w:szCs w:val="22"/>
              </w:rPr>
              <w:t>합계</w:t>
            </w:r>
            <w:r>
              <w:rPr>
                <w:rFonts w:hint="eastAsia"/>
                <w:szCs w:val="22"/>
              </w:rPr>
              <w:t xml:space="preserve"> </w:t>
            </w:r>
            <w:r>
              <w:rPr>
                <w:szCs w:val="22"/>
              </w:rPr>
              <w:t>1,180</w:t>
            </w:r>
            <w:r>
              <w:rPr>
                <w:rFonts w:hint="eastAsia"/>
                <w:szCs w:val="22"/>
              </w:rPr>
              <w:t>만원</w:t>
            </w:r>
            <w:r>
              <w:rPr>
                <w:rFonts w:hint="eastAsia"/>
                <w:szCs w:val="22"/>
              </w:rPr>
              <w:t xml:space="preserve"> </w:t>
            </w:r>
            <w:r>
              <w:rPr>
                <w:rFonts w:hint="eastAsia"/>
                <w:szCs w:val="22"/>
              </w:rPr>
              <w:t>상당의</w:t>
            </w:r>
            <w:r>
              <w:rPr>
                <w:rFonts w:hint="eastAsia"/>
                <w:szCs w:val="22"/>
              </w:rPr>
              <w:t xml:space="preserve"> </w:t>
            </w:r>
            <w:r>
              <w:rPr>
                <w:rFonts w:hint="eastAsia"/>
                <w:szCs w:val="22"/>
              </w:rPr>
              <w:t>연차수당</w:t>
            </w:r>
            <w:r>
              <w:rPr>
                <w:rFonts w:hint="eastAsia"/>
                <w:szCs w:val="22"/>
              </w:rPr>
              <w:t xml:space="preserve"> </w:t>
            </w:r>
            <w:r>
              <w:rPr>
                <w:rFonts w:hint="eastAsia"/>
                <w:szCs w:val="22"/>
              </w:rPr>
              <w:t>지급의무가</w:t>
            </w:r>
            <w:r>
              <w:rPr>
                <w:rFonts w:hint="eastAsia"/>
                <w:szCs w:val="22"/>
              </w:rPr>
              <w:t xml:space="preserve"> </w:t>
            </w:r>
            <w:r>
              <w:rPr>
                <w:rFonts w:hint="eastAsia"/>
                <w:szCs w:val="22"/>
              </w:rPr>
              <w:t>발생할</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 xml:space="preserve">.  </w:t>
            </w:r>
          </w:p>
          <w:p w14:paraId="0EF46249"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DA11EA">
              <w:rPr>
                <w:rFonts w:hint="eastAsia"/>
                <w:b/>
                <w:szCs w:val="22"/>
              </w:rPr>
              <w:lastRenderedPageBreak/>
              <w:t>플레이오토</w:t>
            </w:r>
          </w:p>
          <w:p w14:paraId="506B371A" w14:textId="77777777" w:rsidR="007E2557" w:rsidRPr="00E4420E"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통상시급을</w:t>
            </w:r>
            <w:r>
              <w:rPr>
                <w:rFonts w:hint="eastAsia"/>
                <w:szCs w:val="22"/>
              </w:rPr>
              <w:t xml:space="preserve"> </w:t>
            </w:r>
            <w:r>
              <w:rPr>
                <w:szCs w:val="22"/>
              </w:rPr>
              <w:t>1</w:t>
            </w:r>
            <w:r>
              <w:rPr>
                <w:rFonts w:hint="eastAsia"/>
                <w:szCs w:val="22"/>
              </w:rPr>
              <w:t>만원으로</w:t>
            </w:r>
            <w:r>
              <w:rPr>
                <w:rFonts w:hint="eastAsia"/>
                <w:szCs w:val="22"/>
              </w:rPr>
              <w:t xml:space="preserve"> </w:t>
            </w:r>
            <w:r>
              <w:rPr>
                <w:rFonts w:hint="eastAsia"/>
                <w:szCs w:val="22"/>
              </w:rPr>
              <w:t>추산</w:t>
            </w:r>
            <w:r>
              <w:rPr>
                <w:rFonts w:hint="eastAsia"/>
                <w:szCs w:val="22"/>
              </w:rPr>
              <w:t xml:space="preserve"> </w:t>
            </w:r>
            <w:r>
              <w:rPr>
                <w:rFonts w:hint="eastAsia"/>
                <w:szCs w:val="22"/>
              </w:rPr>
              <w:t>시</w:t>
            </w:r>
            <w:r>
              <w:rPr>
                <w:rFonts w:hint="eastAsia"/>
                <w:szCs w:val="22"/>
              </w:rPr>
              <w:t xml:space="preserve"> </w:t>
            </w:r>
            <w:r>
              <w:rPr>
                <w:rFonts w:hint="eastAsia"/>
                <w:szCs w:val="22"/>
              </w:rPr>
              <w:t>미지급</w:t>
            </w:r>
            <w:r>
              <w:rPr>
                <w:rFonts w:hint="eastAsia"/>
                <w:szCs w:val="22"/>
              </w:rPr>
              <w:t xml:space="preserve"> </w:t>
            </w:r>
            <w:r>
              <w:rPr>
                <w:rFonts w:hint="eastAsia"/>
                <w:szCs w:val="22"/>
              </w:rPr>
              <w:t>연차수당은</w:t>
            </w:r>
            <w:r>
              <w:rPr>
                <w:rFonts w:hint="eastAsia"/>
                <w:szCs w:val="22"/>
              </w:rPr>
              <w:t xml:space="preserve"> </w:t>
            </w:r>
            <w:r>
              <w:rPr>
                <w:szCs w:val="22"/>
              </w:rPr>
              <w:t>2020</w:t>
            </w:r>
            <w:r>
              <w:rPr>
                <w:rFonts w:hint="eastAsia"/>
                <w:szCs w:val="22"/>
              </w:rPr>
              <w:t>년</w:t>
            </w:r>
            <w:r>
              <w:rPr>
                <w:rFonts w:hint="eastAsia"/>
                <w:szCs w:val="22"/>
              </w:rPr>
              <w:t xml:space="preserve"> </w:t>
            </w:r>
            <w:r>
              <w:rPr>
                <w:szCs w:val="22"/>
              </w:rPr>
              <w:t>40</w:t>
            </w:r>
            <w:r>
              <w:rPr>
                <w:rFonts w:hint="eastAsia"/>
                <w:szCs w:val="22"/>
              </w:rPr>
              <w:t>만원임</w:t>
            </w:r>
            <w:r>
              <w:rPr>
                <w:rFonts w:hint="eastAsia"/>
                <w:szCs w:val="22"/>
              </w:rPr>
              <w:t>.</w:t>
            </w:r>
            <w:r>
              <w:rPr>
                <w:szCs w:val="22"/>
              </w:rPr>
              <w:t xml:space="preserve"> </w:t>
            </w:r>
            <w:r>
              <w:rPr>
                <w:rFonts w:hint="eastAsia"/>
                <w:szCs w:val="22"/>
              </w:rPr>
              <w:t>과거</w:t>
            </w:r>
            <w:r>
              <w:rPr>
                <w:rFonts w:hint="eastAsia"/>
                <w:szCs w:val="22"/>
              </w:rPr>
              <w:t xml:space="preserve"> </w:t>
            </w:r>
            <w:r>
              <w:rPr>
                <w:szCs w:val="22"/>
              </w:rPr>
              <w:t>3</w:t>
            </w:r>
            <w:r>
              <w:rPr>
                <w:rFonts w:hint="eastAsia"/>
                <w:szCs w:val="22"/>
              </w:rPr>
              <w:t>년간</w:t>
            </w:r>
            <w:r>
              <w:rPr>
                <w:rFonts w:hint="eastAsia"/>
                <w:szCs w:val="22"/>
              </w:rPr>
              <w:t xml:space="preserve"> </w:t>
            </w:r>
            <w:r>
              <w:rPr>
                <w:rFonts w:hint="eastAsia"/>
                <w:szCs w:val="22"/>
              </w:rPr>
              <w:t>같은</w:t>
            </w:r>
            <w:r>
              <w:rPr>
                <w:rFonts w:hint="eastAsia"/>
                <w:szCs w:val="22"/>
              </w:rPr>
              <w:t xml:space="preserve"> </w:t>
            </w:r>
            <w:r>
              <w:rPr>
                <w:rFonts w:hint="eastAsia"/>
                <w:szCs w:val="22"/>
              </w:rPr>
              <w:t>규모의</w:t>
            </w:r>
            <w:r>
              <w:rPr>
                <w:rFonts w:hint="eastAsia"/>
                <w:szCs w:val="22"/>
              </w:rPr>
              <w:t xml:space="preserve"> </w:t>
            </w:r>
            <w:r>
              <w:rPr>
                <w:rFonts w:hint="eastAsia"/>
                <w:szCs w:val="22"/>
              </w:rPr>
              <w:t>미사용연차가</w:t>
            </w:r>
            <w:r>
              <w:rPr>
                <w:rFonts w:hint="eastAsia"/>
                <w:szCs w:val="22"/>
              </w:rPr>
              <w:t xml:space="preserve"> </w:t>
            </w:r>
            <w:r>
              <w:rPr>
                <w:rFonts w:hint="eastAsia"/>
                <w:szCs w:val="22"/>
              </w:rPr>
              <w:t>발생했다고</w:t>
            </w:r>
            <w:r>
              <w:rPr>
                <w:rFonts w:hint="eastAsia"/>
                <w:szCs w:val="22"/>
              </w:rPr>
              <w:t xml:space="preserve"> </w:t>
            </w:r>
            <w:r>
              <w:rPr>
                <w:rFonts w:hint="eastAsia"/>
                <w:szCs w:val="22"/>
              </w:rPr>
              <w:t>할</w:t>
            </w:r>
            <w:r>
              <w:rPr>
                <w:rFonts w:hint="eastAsia"/>
                <w:szCs w:val="22"/>
              </w:rPr>
              <w:t xml:space="preserve"> </w:t>
            </w:r>
            <w:r>
              <w:rPr>
                <w:rFonts w:hint="eastAsia"/>
                <w:szCs w:val="22"/>
              </w:rPr>
              <w:t>경우</w:t>
            </w:r>
            <w:r>
              <w:rPr>
                <w:rFonts w:hint="eastAsia"/>
                <w:szCs w:val="22"/>
              </w:rPr>
              <w:t xml:space="preserve"> </w:t>
            </w:r>
            <w:r>
              <w:rPr>
                <w:rFonts w:hint="eastAsia"/>
                <w:szCs w:val="22"/>
              </w:rPr>
              <w:t>미지급</w:t>
            </w:r>
            <w:r>
              <w:rPr>
                <w:rFonts w:hint="eastAsia"/>
                <w:szCs w:val="22"/>
              </w:rPr>
              <w:t xml:space="preserve"> </w:t>
            </w:r>
            <w:r>
              <w:rPr>
                <w:rFonts w:hint="eastAsia"/>
                <w:szCs w:val="22"/>
              </w:rPr>
              <w:t>연차수당</w:t>
            </w:r>
            <w:r>
              <w:rPr>
                <w:rFonts w:hint="eastAsia"/>
                <w:szCs w:val="22"/>
              </w:rPr>
              <w:t xml:space="preserve"> </w:t>
            </w:r>
            <w:r>
              <w:rPr>
                <w:rFonts w:hint="eastAsia"/>
                <w:szCs w:val="22"/>
              </w:rPr>
              <w:t>규모는</w:t>
            </w:r>
            <w:r>
              <w:rPr>
                <w:rFonts w:hint="eastAsia"/>
                <w:szCs w:val="22"/>
              </w:rPr>
              <w:t xml:space="preserve"> 1</w:t>
            </w:r>
            <w:r>
              <w:rPr>
                <w:szCs w:val="22"/>
              </w:rPr>
              <w:t>20</w:t>
            </w:r>
            <w:r>
              <w:rPr>
                <w:rFonts w:hint="eastAsia"/>
                <w:szCs w:val="22"/>
              </w:rPr>
              <w:t>만원에</w:t>
            </w:r>
            <w:r>
              <w:rPr>
                <w:rFonts w:hint="eastAsia"/>
                <w:szCs w:val="22"/>
              </w:rPr>
              <w:t xml:space="preserve"> </w:t>
            </w:r>
            <w:r>
              <w:rPr>
                <w:rFonts w:hint="eastAsia"/>
                <w:szCs w:val="22"/>
              </w:rPr>
              <w:t>불과함</w:t>
            </w:r>
            <w:r>
              <w:rPr>
                <w:rFonts w:hint="eastAsia"/>
                <w:szCs w:val="22"/>
              </w:rPr>
              <w:t>.</w:t>
            </w:r>
            <w:r>
              <w:rPr>
                <w:szCs w:val="22"/>
              </w:rPr>
              <w:t xml:space="preserve"> </w:t>
            </w:r>
          </w:p>
        </w:tc>
        <w:tc>
          <w:tcPr>
            <w:tcW w:w="922" w:type="pct"/>
            <w:tcBorders>
              <w:top w:val="single" w:sz="12" w:space="0" w:color="000080"/>
              <w:bottom w:val="single" w:sz="12" w:space="0" w:color="000080"/>
            </w:tcBorders>
            <w:shd w:val="clear" w:color="auto" w:fill="auto"/>
          </w:tcPr>
          <w:p w14:paraId="3C2DBD35"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Tailwind</w:t>
            </w:r>
            <w:r>
              <w:rPr>
                <w:rFonts w:hint="eastAsia"/>
                <w:szCs w:val="22"/>
              </w:rPr>
              <w:t>의</w:t>
            </w:r>
            <w:r>
              <w:rPr>
                <w:rFonts w:hint="eastAsia"/>
                <w:szCs w:val="22"/>
              </w:rPr>
              <w:t xml:space="preserve"> </w:t>
            </w:r>
            <w:r>
              <w:rPr>
                <w:rFonts w:hint="eastAsia"/>
                <w:szCs w:val="22"/>
              </w:rPr>
              <w:t>경우</w:t>
            </w:r>
            <w:r>
              <w:rPr>
                <w:rFonts w:hint="eastAsia"/>
                <w:szCs w:val="22"/>
              </w:rPr>
              <w:t xml:space="preserve"> </w:t>
            </w:r>
            <w:r>
              <w:rPr>
                <w:szCs w:val="22"/>
              </w:rPr>
              <w:t>3</w:t>
            </w:r>
            <w:r>
              <w:rPr>
                <w:rFonts w:hint="eastAsia"/>
                <w:szCs w:val="22"/>
              </w:rPr>
              <w:t>년분</w:t>
            </w:r>
            <w:r>
              <w:rPr>
                <w:rFonts w:hint="eastAsia"/>
                <w:szCs w:val="22"/>
              </w:rPr>
              <w:t xml:space="preserve"> </w:t>
            </w:r>
            <w:r>
              <w:rPr>
                <w:rFonts w:hint="eastAsia"/>
                <w:szCs w:val="22"/>
              </w:rPr>
              <w:t>연차수당</w:t>
            </w:r>
            <w:r>
              <w:rPr>
                <w:rFonts w:hint="eastAsia"/>
                <w:szCs w:val="22"/>
              </w:rPr>
              <w:t xml:space="preserve"> </w:t>
            </w:r>
            <w:r>
              <w:rPr>
                <w:szCs w:val="22"/>
              </w:rPr>
              <w:t>4,360</w:t>
            </w:r>
            <w:r>
              <w:rPr>
                <w:rFonts w:hint="eastAsia"/>
                <w:szCs w:val="22"/>
              </w:rPr>
              <w:t>만원</w:t>
            </w:r>
            <w:r>
              <w:rPr>
                <w:rFonts w:hint="eastAsia"/>
                <w:szCs w:val="22"/>
              </w:rPr>
              <w:t xml:space="preserve"> </w:t>
            </w:r>
            <w:r>
              <w:rPr>
                <w:rFonts w:hint="eastAsia"/>
                <w:szCs w:val="22"/>
              </w:rPr>
              <w:t>지급의무가</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41C06F26" w14:textId="77777777" w:rsidR="007E2557" w:rsidRPr="00E4420E"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8144B0">
              <w:rPr>
                <w:szCs w:val="22"/>
              </w:rPr>
              <w:tab/>
              <w:t>MAKESHOPNCOMPANY</w:t>
            </w:r>
            <w:r>
              <w:rPr>
                <w:szCs w:val="22"/>
              </w:rPr>
              <w:t xml:space="preserve"> </w:t>
            </w:r>
            <w:r w:rsidRPr="008144B0">
              <w:rPr>
                <w:rFonts w:hint="eastAsia"/>
                <w:szCs w:val="22"/>
              </w:rPr>
              <w:t>한국지점</w:t>
            </w:r>
            <w:r>
              <w:rPr>
                <w:rFonts w:hint="eastAsia"/>
                <w:szCs w:val="22"/>
              </w:rPr>
              <w:t>의</w:t>
            </w:r>
            <w:r>
              <w:rPr>
                <w:rFonts w:hint="eastAsia"/>
                <w:szCs w:val="22"/>
              </w:rPr>
              <w:t xml:space="preserve"> </w:t>
            </w:r>
            <w:r>
              <w:rPr>
                <w:rFonts w:hint="eastAsia"/>
                <w:szCs w:val="22"/>
              </w:rPr>
              <w:t>경우</w:t>
            </w:r>
            <w:r>
              <w:rPr>
                <w:rFonts w:hint="eastAsia"/>
                <w:szCs w:val="22"/>
              </w:rPr>
              <w:t xml:space="preserve"> </w:t>
            </w:r>
            <w:r>
              <w:rPr>
                <w:szCs w:val="22"/>
              </w:rPr>
              <w:t>3</w:t>
            </w:r>
            <w:r>
              <w:rPr>
                <w:rFonts w:hint="eastAsia"/>
                <w:szCs w:val="22"/>
              </w:rPr>
              <w:t>년분</w:t>
            </w:r>
            <w:r>
              <w:rPr>
                <w:rFonts w:hint="eastAsia"/>
                <w:szCs w:val="22"/>
              </w:rPr>
              <w:t xml:space="preserve"> </w:t>
            </w:r>
            <w:r>
              <w:rPr>
                <w:rFonts w:hint="eastAsia"/>
                <w:szCs w:val="22"/>
              </w:rPr>
              <w:t>연차수당</w:t>
            </w:r>
            <w:r>
              <w:rPr>
                <w:rFonts w:hint="eastAsia"/>
                <w:szCs w:val="22"/>
              </w:rPr>
              <w:t xml:space="preserve"> </w:t>
            </w:r>
            <w:r>
              <w:rPr>
                <w:szCs w:val="22"/>
              </w:rPr>
              <w:t>1,180</w:t>
            </w:r>
            <w:r>
              <w:rPr>
                <w:rFonts w:hint="eastAsia"/>
                <w:szCs w:val="22"/>
              </w:rPr>
              <w:t>만원</w:t>
            </w:r>
            <w:r>
              <w:rPr>
                <w:rFonts w:hint="eastAsia"/>
                <w:szCs w:val="22"/>
              </w:rPr>
              <w:t xml:space="preserve"> </w:t>
            </w:r>
            <w:r>
              <w:rPr>
                <w:rFonts w:hint="eastAsia"/>
                <w:szCs w:val="22"/>
              </w:rPr>
              <w:t>지급의무가</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p>
        </w:tc>
      </w:tr>
      <w:tr w:rsidR="007E2557" w14:paraId="5BB97CDC" w14:textId="77777777" w:rsidTr="00C3439B">
        <w:trPr>
          <w:trHeight w:val="20"/>
        </w:trPr>
        <w:tc>
          <w:tcPr>
            <w:tcW w:w="680" w:type="pct"/>
            <w:tcBorders>
              <w:top w:val="single" w:sz="12" w:space="0" w:color="000080"/>
              <w:bottom w:val="single" w:sz="12" w:space="0" w:color="000080"/>
            </w:tcBorders>
            <w:shd w:val="clear" w:color="auto" w:fill="auto"/>
          </w:tcPr>
          <w:p w14:paraId="33661EEF"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b/>
                <w:color w:val="4C1B12"/>
                <w:sz w:val="20"/>
                <w:szCs w:val="22"/>
              </w:rPr>
              <w:t>[</w:t>
            </w:r>
            <w:r w:rsidRPr="0055656B">
              <w:rPr>
                <w:rFonts w:hint="eastAsia"/>
                <w:b/>
                <w:color w:val="4C1B12"/>
                <w:sz w:val="20"/>
                <w:szCs w:val="22"/>
              </w:rPr>
              <w:t>MNC</w:t>
            </w:r>
            <w:r w:rsidRPr="0055656B">
              <w:rPr>
                <w:b/>
                <w:color w:val="4C1B12"/>
                <w:sz w:val="20"/>
                <w:szCs w:val="22"/>
              </w:rPr>
              <w:t xml:space="preserve">, </w:t>
            </w:r>
            <w:r w:rsidRPr="0055656B">
              <w:rPr>
                <w:rFonts w:hint="eastAsia"/>
                <w:b/>
                <w:color w:val="4C1B12"/>
                <w:sz w:val="20"/>
                <w:szCs w:val="22"/>
              </w:rPr>
              <w:t>플레이오토</w:t>
            </w:r>
            <w:r w:rsidRPr="0055656B">
              <w:rPr>
                <w:rFonts w:hint="eastAsia"/>
                <w:b/>
                <w:color w:val="4C1B12"/>
                <w:sz w:val="20"/>
                <w:szCs w:val="22"/>
              </w:rPr>
              <w:t xml:space="preserve">, </w:t>
            </w:r>
            <w:r w:rsidRPr="0055656B">
              <w:rPr>
                <w:rFonts w:hint="eastAsia"/>
                <w:b/>
                <w:color w:val="4C1B12"/>
                <w:sz w:val="20"/>
                <w:szCs w:val="22"/>
              </w:rPr>
              <w:t>링크프라이스</w:t>
            </w:r>
            <w:r w:rsidRPr="0055656B">
              <w:rPr>
                <w:b/>
                <w:color w:val="4C1B12"/>
                <w:sz w:val="20"/>
                <w:szCs w:val="22"/>
              </w:rPr>
              <w:t>]</w:t>
            </w:r>
            <w:r w:rsidRPr="0055656B">
              <w:rPr>
                <w:b/>
                <w:color w:val="4C1B12"/>
                <w:sz w:val="20"/>
                <w:szCs w:val="22"/>
              </w:rPr>
              <w:br/>
            </w:r>
            <w:r w:rsidRPr="0055656B">
              <w:rPr>
                <w:rFonts w:hint="eastAsia"/>
                <w:b/>
                <w:color w:val="4C1B12"/>
                <w:sz w:val="20"/>
                <w:szCs w:val="22"/>
              </w:rPr>
              <w:t>부가통신사업</w:t>
            </w:r>
            <w:r w:rsidRPr="0055656B">
              <w:rPr>
                <w:rFonts w:hint="eastAsia"/>
                <w:b/>
                <w:color w:val="4C1B12"/>
                <w:sz w:val="20"/>
                <w:szCs w:val="22"/>
              </w:rPr>
              <w:t xml:space="preserve"> </w:t>
            </w:r>
            <w:r w:rsidRPr="0055656B">
              <w:rPr>
                <w:rFonts w:hint="eastAsia"/>
                <w:b/>
                <w:color w:val="4C1B12"/>
                <w:sz w:val="20"/>
                <w:szCs w:val="22"/>
              </w:rPr>
              <w:t>및</w:t>
            </w:r>
            <w:r w:rsidRPr="0055656B">
              <w:rPr>
                <w:rFonts w:hint="eastAsia"/>
                <w:b/>
                <w:color w:val="4C1B12"/>
                <w:sz w:val="20"/>
                <w:szCs w:val="22"/>
              </w:rPr>
              <w:t xml:space="preserve"> </w:t>
            </w:r>
            <w:r w:rsidRPr="0055656B">
              <w:rPr>
                <w:rFonts w:hint="eastAsia"/>
                <w:b/>
                <w:color w:val="4C1B12"/>
                <w:sz w:val="20"/>
                <w:szCs w:val="22"/>
              </w:rPr>
              <w:t>통신판매업</w:t>
            </w:r>
            <w:r w:rsidRPr="0055656B">
              <w:rPr>
                <w:rFonts w:hint="eastAsia"/>
                <w:b/>
                <w:color w:val="4C1B12"/>
                <w:sz w:val="20"/>
                <w:szCs w:val="22"/>
              </w:rPr>
              <w:t xml:space="preserve"> </w:t>
            </w:r>
            <w:r w:rsidRPr="0055656B">
              <w:rPr>
                <w:rFonts w:hint="eastAsia"/>
                <w:b/>
                <w:color w:val="4C1B12"/>
                <w:sz w:val="20"/>
                <w:szCs w:val="22"/>
              </w:rPr>
              <w:t>미신고</w:t>
            </w:r>
          </w:p>
        </w:tc>
        <w:tc>
          <w:tcPr>
            <w:tcW w:w="1786" w:type="pct"/>
            <w:tcBorders>
              <w:top w:val="single" w:sz="12" w:space="0" w:color="000080"/>
              <w:bottom w:val="single" w:sz="12" w:space="0" w:color="000080"/>
            </w:tcBorders>
            <w:shd w:val="clear" w:color="auto" w:fill="auto"/>
          </w:tcPr>
          <w:p w14:paraId="6FBD92AF" w14:textId="77777777" w:rsidR="007E2557" w:rsidRPr="00D06EEE"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D06EEE">
              <w:rPr>
                <w:rFonts w:hint="eastAsia"/>
                <w:b/>
                <w:szCs w:val="22"/>
              </w:rPr>
              <w:t>M</w:t>
            </w:r>
            <w:r w:rsidRPr="00D06EEE">
              <w:rPr>
                <w:b/>
                <w:szCs w:val="22"/>
              </w:rPr>
              <w:t>NC</w:t>
            </w:r>
            <w:r>
              <w:rPr>
                <w:b/>
                <w:szCs w:val="22"/>
              </w:rPr>
              <w:t xml:space="preserve"> </w:t>
            </w:r>
            <w:r w:rsidRPr="00D06EEE">
              <w:rPr>
                <w:rFonts w:hint="eastAsia"/>
                <w:b/>
                <w:szCs w:val="22"/>
              </w:rPr>
              <w:t>및</w:t>
            </w:r>
            <w:r>
              <w:rPr>
                <w:rFonts w:hint="eastAsia"/>
                <w:b/>
                <w:szCs w:val="22"/>
              </w:rPr>
              <w:t xml:space="preserve"> </w:t>
            </w:r>
            <w:r w:rsidRPr="00D06EEE">
              <w:rPr>
                <w:b/>
                <w:szCs w:val="22"/>
              </w:rPr>
              <w:t>MNC</w:t>
            </w:r>
            <w:r>
              <w:rPr>
                <w:b/>
                <w:szCs w:val="22"/>
              </w:rPr>
              <w:t xml:space="preserve"> </w:t>
            </w:r>
            <w:r w:rsidRPr="00D06EEE">
              <w:rPr>
                <w:rFonts w:hint="eastAsia"/>
                <w:b/>
                <w:szCs w:val="22"/>
              </w:rPr>
              <w:t>한국지점</w:t>
            </w:r>
          </w:p>
          <w:p w14:paraId="56B137F0"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인터넷</w:t>
            </w:r>
            <w:r>
              <w:rPr>
                <w:szCs w:val="22"/>
              </w:rPr>
              <w:t xml:space="preserve"> </w:t>
            </w:r>
            <w:r>
              <w:rPr>
                <w:rFonts w:hint="eastAsia"/>
                <w:szCs w:val="22"/>
              </w:rPr>
              <w:t>구매대행</w:t>
            </w:r>
            <w:r>
              <w:rPr>
                <w:rFonts w:hint="eastAsia"/>
                <w:szCs w:val="22"/>
              </w:rPr>
              <w:t xml:space="preserve"> </w:t>
            </w:r>
            <w:r>
              <w:rPr>
                <w:rFonts w:hint="eastAsia"/>
                <w:szCs w:val="22"/>
              </w:rPr>
              <w:t>사이트인</w:t>
            </w:r>
            <w:r>
              <w:rPr>
                <w:rFonts w:hint="eastAsia"/>
                <w:szCs w:val="22"/>
              </w:rPr>
              <w:t xml:space="preserve"> </w:t>
            </w:r>
            <w:r>
              <w:rPr>
                <w:rFonts w:hint="eastAsia"/>
                <w:szCs w:val="22"/>
              </w:rPr>
              <w:t>몰테일</w:t>
            </w:r>
            <w:r>
              <w:rPr>
                <w:rFonts w:hint="eastAsia"/>
                <w:szCs w:val="22"/>
              </w:rPr>
              <w:t xml:space="preserve"> </w:t>
            </w:r>
            <w:r>
              <w:rPr>
                <w:rFonts w:hint="eastAsia"/>
                <w:szCs w:val="22"/>
              </w:rPr>
              <w:t>및</w:t>
            </w:r>
            <w:r>
              <w:rPr>
                <w:rFonts w:hint="eastAsia"/>
                <w:szCs w:val="22"/>
              </w:rPr>
              <w:t xml:space="preserve"> </w:t>
            </w:r>
            <w:r>
              <w:rPr>
                <w:rFonts w:hint="eastAsia"/>
                <w:szCs w:val="22"/>
              </w:rPr>
              <w:t>몰리</w:t>
            </w:r>
            <w:r>
              <w:rPr>
                <w:rFonts w:hint="eastAsia"/>
                <w:szCs w:val="22"/>
              </w:rPr>
              <w:t xml:space="preserve">, </w:t>
            </w:r>
            <w:r>
              <w:rPr>
                <w:rFonts w:hint="eastAsia"/>
                <w:szCs w:val="22"/>
              </w:rPr>
              <w:t>전자상거래</w:t>
            </w:r>
            <w:r>
              <w:rPr>
                <w:rFonts w:hint="eastAsia"/>
                <w:szCs w:val="22"/>
              </w:rPr>
              <w:t xml:space="preserve"> </w:t>
            </w:r>
            <w:r>
              <w:rPr>
                <w:rFonts w:hint="eastAsia"/>
                <w:szCs w:val="22"/>
              </w:rPr>
              <w:t>사이트인</w:t>
            </w:r>
            <w:r>
              <w:rPr>
                <w:rFonts w:hint="eastAsia"/>
                <w:szCs w:val="22"/>
              </w:rPr>
              <w:t xml:space="preserve"> </w:t>
            </w:r>
            <w:r>
              <w:rPr>
                <w:rFonts w:hint="eastAsia"/>
                <w:szCs w:val="22"/>
              </w:rPr>
              <w:t>테일리스트를</w:t>
            </w:r>
            <w:r>
              <w:rPr>
                <w:rFonts w:hint="eastAsia"/>
                <w:szCs w:val="22"/>
              </w:rPr>
              <w:t xml:space="preserve"> </w:t>
            </w:r>
            <w:r>
              <w:rPr>
                <w:rFonts w:hint="eastAsia"/>
                <w:szCs w:val="22"/>
              </w:rPr>
              <w:t>운영하고</w:t>
            </w:r>
            <w:r>
              <w:rPr>
                <w:rFonts w:hint="eastAsia"/>
                <w:szCs w:val="22"/>
              </w:rPr>
              <w:t xml:space="preserve"> </w:t>
            </w:r>
            <w:r>
              <w:rPr>
                <w:rFonts w:hint="eastAsia"/>
                <w:szCs w:val="22"/>
              </w:rPr>
              <w:t>있으나</w:t>
            </w:r>
            <w:r>
              <w:rPr>
                <w:rFonts w:hint="eastAsia"/>
                <w:szCs w:val="22"/>
              </w:rPr>
              <w:t xml:space="preserve"> </w:t>
            </w:r>
            <w:r>
              <w:rPr>
                <w:rFonts w:hint="eastAsia"/>
                <w:szCs w:val="22"/>
              </w:rPr>
              <w:t>부가통신사업자</w:t>
            </w:r>
            <w:r>
              <w:rPr>
                <w:rFonts w:hint="eastAsia"/>
                <w:szCs w:val="22"/>
              </w:rPr>
              <w:t xml:space="preserve"> </w:t>
            </w:r>
            <w:r>
              <w:rPr>
                <w:rFonts w:hint="eastAsia"/>
                <w:szCs w:val="22"/>
              </w:rPr>
              <w:t>신고</w:t>
            </w:r>
            <w:r>
              <w:rPr>
                <w:rFonts w:hint="eastAsia"/>
                <w:szCs w:val="22"/>
              </w:rPr>
              <w:t xml:space="preserve"> </w:t>
            </w:r>
            <w:r>
              <w:rPr>
                <w:rFonts w:hint="eastAsia"/>
                <w:szCs w:val="22"/>
              </w:rPr>
              <w:t>및</w:t>
            </w:r>
            <w:r>
              <w:rPr>
                <w:rFonts w:hint="eastAsia"/>
                <w:szCs w:val="22"/>
              </w:rPr>
              <w:t xml:space="preserve"> </w:t>
            </w:r>
            <w:r>
              <w:rPr>
                <w:rFonts w:hint="eastAsia"/>
                <w:szCs w:val="22"/>
              </w:rPr>
              <w:t>통신판매업</w:t>
            </w:r>
            <w:r>
              <w:rPr>
                <w:rFonts w:hint="eastAsia"/>
                <w:szCs w:val="22"/>
              </w:rPr>
              <w:t xml:space="preserve"> </w:t>
            </w:r>
            <w:r>
              <w:rPr>
                <w:rFonts w:hint="eastAsia"/>
                <w:szCs w:val="22"/>
              </w:rPr>
              <w:t>신고를</w:t>
            </w:r>
            <w:r>
              <w:rPr>
                <w:rFonts w:hint="eastAsia"/>
                <w:szCs w:val="22"/>
              </w:rPr>
              <w:t xml:space="preserve"> </w:t>
            </w:r>
            <w:r>
              <w:rPr>
                <w:rFonts w:hint="eastAsia"/>
                <w:szCs w:val="22"/>
              </w:rPr>
              <w:t>하지</w:t>
            </w:r>
            <w:r>
              <w:rPr>
                <w:rFonts w:hint="eastAsia"/>
                <w:szCs w:val="22"/>
              </w:rPr>
              <w:t xml:space="preserve"> </w:t>
            </w:r>
            <w:r>
              <w:rPr>
                <w:rFonts w:hint="eastAsia"/>
                <w:szCs w:val="22"/>
              </w:rPr>
              <w:t>않음</w:t>
            </w:r>
            <w:r>
              <w:rPr>
                <w:rFonts w:hint="eastAsia"/>
                <w:szCs w:val="22"/>
              </w:rPr>
              <w:t xml:space="preserve">. </w:t>
            </w:r>
          </w:p>
          <w:p w14:paraId="67BBCF79" w14:textId="77777777" w:rsidR="007E2557" w:rsidRPr="00D06EEE"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D06EEE">
              <w:rPr>
                <w:rFonts w:hint="eastAsia"/>
                <w:b/>
                <w:szCs w:val="22"/>
              </w:rPr>
              <w:t>플레이오토</w:t>
            </w:r>
            <w:r>
              <w:rPr>
                <w:rFonts w:hint="eastAsia"/>
                <w:b/>
                <w:szCs w:val="22"/>
              </w:rPr>
              <w:t xml:space="preserve"> </w:t>
            </w:r>
            <w:r>
              <w:rPr>
                <w:rFonts w:hint="eastAsia"/>
                <w:b/>
                <w:szCs w:val="22"/>
              </w:rPr>
              <w:t>및</w:t>
            </w:r>
            <w:r>
              <w:rPr>
                <w:rFonts w:hint="eastAsia"/>
                <w:b/>
                <w:szCs w:val="22"/>
              </w:rPr>
              <w:t xml:space="preserve"> </w:t>
            </w:r>
            <w:r>
              <w:rPr>
                <w:rFonts w:hint="eastAsia"/>
                <w:b/>
                <w:szCs w:val="22"/>
              </w:rPr>
              <w:t>링크프라이스</w:t>
            </w:r>
          </w:p>
          <w:p w14:paraId="2B133444" w14:textId="77777777" w:rsidR="007E2557" w:rsidRPr="00985ABC"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54463">
              <w:rPr>
                <w:rFonts w:hint="eastAsia"/>
                <w:szCs w:val="22"/>
              </w:rPr>
              <w:t>판매자들이</w:t>
            </w:r>
            <w:r w:rsidRPr="00E54463">
              <w:rPr>
                <w:rFonts w:hint="eastAsia"/>
                <w:szCs w:val="22"/>
              </w:rPr>
              <w:t xml:space="preserve"> </w:t>
            </w:r>
            <w:r w:rsidRPr="00E54463">
              <w:rPr>
                <w:rFonts w:hint="eastAsia"/>
                <w:szCs w:val="22"/>
              </w:rPr>
              <w:t>다수의</w:t>
            </w:r>
            <w:r w:rsidRPr="00E54463">
              <w:rPr>
                <w:rFonts w:hint="eastAsia"/>
                <w:szCs w:val="22"/>
              </w:rPr>
              <w:t xml:space="preserve"> </w:t>
            </w:r>
            <w:r w:rsidRPr="00E54463">
              <w:rPr>
                <w:rFonts w:hint="eastAsia"/>
                <w:szCs w:val="22"/>
              </w:rPr>
              <w:t>온라인</w:t>
            </w:r>
            <w:r w:rsidRPr="00E54463">
              <w:rPr>
                <w:rFonts w:hint="eastAsia"/>
                <w:szCs w:val="22"/>
              </w:rPr>
              <w:t xml:space="preserve"> </w:t>
            </w:r>
            <w:r w:rsidRPr="00E54463">
              <w:rPr>
                <w:rFonts w:hint="eastAsia"/>
                <w:szCs w:val="22"/>
              </w:rPr>
              <w:t>쇼핑몰에</w:t>
            </w:r>
            <w:r w:rsidRPr="00E54463">
              <w:rPr>
                <w:rFonts w:hint="eastAsia"/>
                <w:szCs w:val="22"/>
              </w:rPr>
              <w:t xml:space="preserve"> </w:t>
            </w:r>
            <w:r w:rsidRPr="00E54463">
              <w:rPr>
                <w:rFonts w:hint="eastAsia"/>
                <w:szCs w:val="22"/>
              </w:rPr>
              <w:t>상품</w:t>
            </w:r>
            <w:r w:rsidRPr="00E54463">
              <w:rPr>
                <w:rFonts w:hint="eastAsia"/>
                <w:szCs w:val="22"/>
              </w:rPr>
              <w:t xml:space="preserve"> </w:t>
            </w:r>
            <w:r w:rsidRPr="00E54463">
              <w:rPr>
                <w:rFonts w:hint="eastAsia"/>
                <w:szCs w:val="22"/>
              </w:rPr>
              <w:t>정보를</w:t>
            </w:r>
            <w:r w:rsidRPr="00E54463">
              <w:rPr>
                <w:rFonts w:hint="eastAsia"/>
                <w:szCs w:val="22"/>
              </w:rPr>
              <w:t xml:space="preserve"> </w:t>
            </w:r>
            <w:r w:rsidRPr="00E54463">
              <w:rPr>
                <w:rFonts w:hint="eastAsia"/>
                <w:szCs w:val="22"/>
              </w:rPr>
              <w:t>업로드할</w:t>
            </w:r>
            <w:r w:rsidRPr="00E54463">
              <w:rPr>
                <w:rFonts w:hint="eastAsia"/>
                <w:szCs w:val="22"/>
              </w:rPr>
              <w:t xml:space="preserve"> </w:t>
            </w:r>
            <w:r w:rsidRPr="00E54463">
              <w:rPr>
                <w:rFonts w:hint="eastAsia"/>
                <w:szCs w:val="22"/>
              </w:rPr>
              <w:t>수</w:t>
            </w:r>
            <w:r w:rsidRPr="00E54463">
              <w:rPr>
                <w:rFonts w:hint="eastAsia"/>
                <w:szCs w:val="22"/>
              </w:rPr>
              <w:t xml:space="preserve"> </w:t>
            </w:r>
            <w:r w:rsidRPr="00E54463">
              <w:rPr>
                <w:rFonts w:hint="eastAsia"/>
                <w:szCs w:val="22"/>
              </w:rPr>
              <w:t>있는</w:t>
            </w:r>
            <w:r w:rsidRPr="00E54463">
              <w:rPr>
                <w:rFonts w:hint="eastAsia"/>
                <w:szCs w:val="22"/>
              </w:rPr>
              <w:t xml:space="preserve"> </w:t>
            </w:r>
            <w:r w:rsidRPr="00E54463">
              <w:rPr>
                <w:rFonts w:hint="eastAsia"/>
                <w:szCs w:val="22"/>
              </w:rPr>
              <w:t>통합솔루션</w:t>
            </w:r>
            <w:r w:rsidRPr="00E54463">
              <w:rPr>
                <w:rFonts w:hint="eastAsia"/>
                <w:szCs w:val="22"/>
              </w:rPr>
              <w:t xml:space="preserve"> </w:t>
            </w:r>
            <w:r w:rsidRPr="00E54463">
              <w:rPr>
                <w:rFonts w:hint="eastAsia"/>
                <w:szCs w:val="22"/>
              </w:rPr>
              <w:t>및</w:t>
            </w:r>
            <w:r w:rsidRPr="00E54463">
              <w:rPr>
                <w:rFonts w:hint="eastAsia"/>
                <w:szCs w:val="22"/>
              </w:rPr>
              <w:t xml:space="preserve"> </w:t>
            </w:r>
            <w:r w:rsidRPr="00E54463">
              <w:rPr>
                <w:rFonts w:hint="eastAsia"/>
                <w:szCs w:val="22"/>
              </w:rPr>
              <w:t>광고</w:t>
            </w:r>
            <w:r w:rsidRPr="00E54463">
              <w:rPr>
                <w:rFonts w:hint="eastAsia"/>
                <w:szCs w:val="22"/>
              </w:rPr>
              <w:t xml:space="preserve"> </w:t>
            </w:r>
            <w:r w:rsidRPr="00E54463">
              <w:rPr>
                <w:rFonts w:hint="eastAsia"/>
                <w:szCs w:val="22"/>
              </w:rPr>
              <w:t>중개</w:t>
            </w:r>
            <w:r w:rsidRPr="00E54463">
              <w:rPr>
                <w:rFonts w:hint="eastAsia"/>
                <w:szCs w:val="22"/>
              </w:rPr>
              <w:t xml:space="preserve"> </w:t>
            </w:r>
            <w:r w:rsidRPr="00E54463">
              <w:rPr>
                <w:rFonts w:hint="eastAsia"/>
                <w:szCs w:val="22"/>
              </w:rPr>
              <w:t>서비스를</w:t>
            </w:r>
            <w:r w:rsidRPr="00E54463">
              <w:rPr>
                <w:rFonts w:hint="eastAsia"/>
                <w:szCs w:val="22"/>
              </w:rPr>
              <w:t xml:space="preserve"> </w:t>
            </w:r>
            <w:r w:rsidRPr="00E54463">
              <w:rPr>
                <w:rFonts w:hint="eastAsia"/>
                <w:szCs w:val="22"/>
              </w:rPr>
              <w:t>온라인을</w:t>
            </w:r>
            <w:r w:rsidRPr="00E54463">
              <w:rPr>
                <w:rFonts w:hint="eastAsia"/>
                <w:szCs w:val="22"/>
              </w:rPr>
              <w:t xml:space="preserve"> </w:t>
            </w:r>
            <w:r w:rsidRPr="00E54463">
              <w:rPr>
                <w:rFonts w:hint="eastAsia"/>
                <w:szCs w:val="22"/>
              </w:rPr>
              <w:t>통하여</w:t>
            </w:r>
            <w:r w:rsidRPr="00E54463">
              <w:rPr>
                <w:rFonts w:hint="eastAsia"/>
                <w:szCs w:val="22"/>
              </w:rPr>
              <w:t xml:space="preserve"> </w:t>
            </w:r>
            <w:r w:rsidRPr="00E54463">
              <w:rPr>
                <w:rFonts w:hint="eastAsia"/>
                <w:szCs w:val="22"/>
              </w:rPr>
              <w:t>제공하고</w:t>
            </w:r>
            <w:r w:rsidRPr="00E54463">
              <w:rPr>
                <w:rFonts w:hint="eastAsia"/>
                <w:szCs w:val="22"/>
              </w:rPr>
              <w:t xml:space="preserve"> </w:t>
            </w:r>
            <w:r w:rsidRPr="00E54463">
              <w:rPr>
                <w:rFonts w:hint="eastAsia"/>
                <w:szCs w:val="22"/>
              </w:rPr>
              <w:t>수수료를</w:t>
            </w:r>
            <w:r w:rsidRPr="00E54463">
              <w:rPr>
                <w:rFonts w:hint="eastAsia"/>
                <w:szCs w:val="22"/>
              </w:rPr>
              <w:t xml:space="preserve"> </w:t>
            </w:r>
            <w:r w:rsidRPr="00E54463">
              <w:rPr>
                <w:rFonts w:hint="eastAsia"/>
                <w:szCs w:val="22"/>
              </w:rPr>
              <w:t>수취하는</w:t>
            </w:r>
            <w:r w:rsidRPr="00E54463">
              <w:rPr>
                <w:rFonts w:hint="eastAsia"/>
                <w:szCs w:val="22"/>
              </w:rPr>
              <w:t xml:space="preserve"> </w:t>
            </w:r>
            <w:r w:rsidRPr="00E54463">
              <w:rPr>
                <w:rFonts w:hint="eastAsia"/>
                <w:szCs w:val="22"/>
              </w:rPr>
              <w:t>서비스를</w:t>
            </w:r>
            <w:r w:rsidRPr="00E54463">
              <w:rPr>
                <w:rFonts w:hint="eastAsia"/>
                <w:szCs w:val="22"/>
              </w:rPr>
              <w:t xml:space="preserve"> </w:t>
            </w:r>
            <w:r w:rsidRPr="00E54463">
              <w:rPr>
                <w:rFonts w:hint="eastAsia"/>
                <w:szCs w:val="22"/>
              </w:rPr>
              <w:t>제공하고</w:t>
            </w:r>
            <w:r w:rsidRPr="00E54463">
              <w:rPr>
                <w:rFonts w:hint="eastAsia"/>
                <w:szCs w:val="22"/>
              </w:rPr>
              <w:t xml:space="preserve"> </w:t>
            </w:r>
            <w:r w:rsidRPr="00E54463">
              <w:rPr>
                <w:rFonts w:hint="eastAsia"/>
                <w:szCs w:val="22"/>
              </w:rPr>
              <w:t>있으나</w:t>
            </w:r>
            <w:r w:rsidRPr="00E54463">
              <w:rPr>
                <w:rFonts w:hint="eastAsia"/>
                <w:szCs w:val="22"/>
              </w:rPr>
              <w:t>,</w:t>
            </w:r>
            <w:r w:rsidRPr="00E54463">
              <w:rPr>
                <w:szCs w:val="22"/>
              </w:rPr>
              <w:t xml:space="preserve"> </w:t>
            </w:r>
            <w:r w:rsidRPr="00E54463">
              <w:rPr>
                <w:rFonts w:hint="eastAsia"/>
                <w:szCs w:val="22"/>
              </w:rPr>
              <w:t>부가통신사업자</w:t>
            </w:r>
            <w:r w:rsidRPr="00E54463">
              <w:rPr>
                <w:rFonts w:hint="eastAsia"/>
                <w:szCs w:val="22"/>
              </w:rPr>
              <w:t xml:space="preserve"> </w:t>
            </w:r>
            <w:r w:rsidRPr="00E54463">
              <w:rPr>
                <w:rFonts w:hint="eastAsia"/>
                <w:szCs w:val="22"/>
              </w:rPr>
              <w:t>신고를</w:t>
            </w:r>
            <w:r w:rsidRPr="00E54463">
              <w:rPr>
                <w:rFonts w:hint="eastAsia"/>
                <w:szCs w:val="22"/>
              </w:rPr>
              <w:t xml:space="preserve"> </w:t>
            </w:r>
            <w:r w:rsidRPr="00E54463">
              <w:rPr>
                <w:rFonts w:hint="eastAsia"/>
                <w:szCs w:val="22"/>
              </w:rPr>
              <w:t>하지</w:t>
            </w:r>
            <w:r w:rsidRPr="00E54463">
              <w:rPr>
                <w:rFonts w:hint="eastAsia"/>
                <w:szCs w:val="22"/>
              </w:rPr>
              <w:t xml:space="preserve"> </w:t>
            </w:r>
            <w:r w:rsidRPr="00E54463">
              <w:rPr>
                <w:rFonts w:hint="eastAsia"/>
                <w:szCs w:val="22"/>
              </w:rPr>
              <w:t>아니함</w:t>
            </w:r>
            <w:r w:rsidRPr="00E54463">
              <w:rPr>
                <w:rFonts w:hint="eastAsia"/>
                <w:szCs w:val="22"/>
              </w:rPr>
              <w:t>.</w:t>
            </w:r>
            <w:r w:rsidRPr="00E54463">
              <w:rPr>
                <w:szCs w:val="22"/>
              </w:rPr>
              <w:t xml:space="preserve"> </w:t>
            </w:r>
            <w:r>
              <w:rPr>
                <w:szCs w:val="22"/>
              </w:rPr>
              <w:t xml:space="preserve"> </w:t>
            </w:r>
          </w:p>
        </w:tc>
        <w:tc>
          <w:tcPr>
            <w:tcW w:w="1612" w:type="pct"/>
            <w:tcBorders>
              <w:top w:val="single" w:sz="12" w:space="0" w:color="000080"/>
              <w:bottom w:val="single" w:sz="12" w:space="0" w:color="000080"/>
            </w:tcBorders>
            <w:shd w:val="clear" w:color="auto" w:fill="auto"/>
          </w:tcPr>
          <w:p w14:paraId="1AC8F058" w14:textId="77777777" w:rsidR="007E2557" w:rsidRPr="008E35DD"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E35DD">
              <w:rPr>
                <w:rFonts w:hint="eastAsia"/>
                <w:b/>
                <w:szCs w:val="22"/>
              </w:rPr>
              <w:t>MNC</w:t>
            </w:r>
            <w:r>
              <w:rPr>
                <w:rFonts w:hint="eastAsia"/>
                <w:b/>
                <w:szCs w:val="22"/>
              </w:rPr>
              <w:t xml:space="preserve"> </w:t>
            </w:r>
            <w:r w:rsidRPr="008E35DD">
              <w:rPr>
                <w:rFonts w:hint="eastAsia"/>
                <w:b/>
                <w:szCs w:val="22"/>
              </w:rPr>
              <w:t>운영</w:t>
            </w:r>
            <w:r>
              <w:rPr>
                <w:rFonts w:hint="eastAsia"/>
                <w:b/>
                <w:szCs w:val="22"/>
              </w:rPr>
              <w:t xml:space="preserve"> </w:t>
            </w:r>
            <w:r w:rsidRPr="008E35DD">
              <w:rPr>
                <w:rFonts w:hint="eastAsia"/>
                <w:b/>
                <w:szCs w:val="22"/>
              </w:rPr>
              <w:t>테일리스트</w:t>
            </w:r>
            <w:r>
              <w:rPr>
                <w:rFonts w:hint="eastAsia"/>
                <w:b/>
                <w:szCs w:val="22"/>
              </w:rPr>
              <w:t>의</w:t>
            </w:r>
            <w:r>
              <w:rPr>
                <w:rFonts w:hint="eastAsia"/>
                <w:b/>
                <w:szCs w:val="22"/>
              </w:rPr>
              <w:t xml:space="preserve"> </w:t>
            </w:r>
            <w:r>
              <w:rPr>
                <w:rFonts w:hint="eastAsia"/>
                <w:b/>
                <w:szCs w:val="22"/>
              </w:rPr>
              <w:t>통신판매업</w:t>
            </w:r>
            <w:r>
              <w:rPr>
                <w:rFonts w:hint="eastAsia"/>
                <w:b/>
                <w:szCs w:val="22"/>
              </w:rPr>
              <w:t xml:space="preserve"> </w:t>
            </w:r>
            <w:r>
              <w:rPr>
                <w:rFonts w:hint="eastAsia"/>
                <w:b/>
                <w:szCs w:val="22"/>
              </w:rPr>
              <w:t>미신고</w:t>
            </w:r>
          </w:p>
          <w:p w14:paraId="29B91911"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MNC</w:t>
            </w:r>
            <w:r>
              <w:rPr>
                <w:rFonts w:hint="eastAsia"/>
                <w:szCs w:val="22"/>
              </w:rPr>
              <w:t>가</w:t>
            </w:r>
            <w:r>
              <w:rPr>
                <w:rFonts w:hint="eastAsia"/>
                <w:szCs w:val="22"/>
              </w:rPr>
              <w:t xml:space="preserve"> </w:t>
            </w:r>
            <w:r>
              <w:rPr>
                <w:rFonts w:hint="eastAsia"/>
                <w:szCs w:val="22"/>
              </w:rPr>
              <w:t>직접</w:t>
            </w:r>
            <w:r>
              <w:rPr>
                <w:rFonts w:hint="eastAsia"/>
                <w:szCs w:val="22"/>
              </w:rPr>
              <w:t xml:space="preserve"> </w:t>
            </w:r>
            <w:r>
              <w:rPr>
                <w:rFonts w:hint="eastAsia"/>
                <w:szCs w:val="22"/>
              </w:rPr>
              <w:t>판매자가</w:t>
            </w:r>
            <w:r>
              <w:rPr>
                <w:rFonts w:hint="eastAsia"/>
                <w:szCs w:val="22"/>
              </w:rPr>
              <w:t xml:space="preserve"> </w:t>
            </w:r>
            <w:r>
              <w:rPr>
                <w:rFonts w:hint="eastAsia"/>
                <w:szCs w:val="22"/>
              </w:rPr>
              <w:t>되는</w:t>
            </w:r>
            <w:r>
              <w:rPr>
                <w:rFonts w:hint="eastAsia"/>
                <w:szCs w:val="22"/>
              </w:rPr>
              <w:t xml:space="preserve"> </w:t>
            </w:r>
            <w:r>
              <w:rPr>
                <w:rFonts w:hint="eastAsia"/>
                <w:szCs w:val="22"/>
              </w:rPr>
              <w:t>전자상거래법상</w:t>
            </w:r>
            <w:r>
              <w:rPr>
                <w:rFonts w:hint="eastAsia"/>
                <w:szCs w:val="22"/>
              </w:rPr>
              <w:t xml:space="preserve"> </w:t>
            </w:r>
            <w:r>
              <w:rPr>
                <w:rFonts w:hint="eastAsia"/>
                <w:szCs w:val="22"/>
              </w:rPr>
              <w:t>통신판매가</w:t>
            </w:r>
            <w:r>
              <w:rPr>
                <w:rFonts w:hint="eastAsia"/>
                <w:szCs w:val="22"/>
              </w:rPr>
              <w:t xml:space="preserve"> </w:t>
            </w:r>
            <w:r>
              <w:rPr>
                <w:rFonts w:hint="eastAsia"/>
                <w:szCs w:val="22"/>
              </w:rPr>
              <w:t>이루어지는</w:t>
            </w:r>
            <w:r>
              <w:rPr>
                <w:rFonts w:hint="eastAsia"/>
                <w:szCs w:val="22"/>
              </w:rPr>
              <w:t xml:space="preserve"> </w:t>
            </w:r>
            <w:r>
              <w:rPr>
                <w:rFonts w:hint="eastAsia"/>
                <w:szCs w:val="22"/>
              </w:rPr>
              <w:t>사이트이므로</w:t>
            </w:r>
            <w:r>
              <w:rPr>
                <w:rFonts w:hint="eastAsia"/>
                <w:szCs w:val="22"/>
              </w:rPr>
              <w:t>,</w:t>
            </w:r>
            <w:r>
              <w:rPr>
                <w:szCs w:val="22"/>
              </w:rPr>
              <w:t xml:space="preserve"> </w:t>
            </w:r>
            <w:r>
              <w:rPr>
                <w:rFonts w:hint="eastAsia"/>
                <w:szCs w:val="22"/>
              </w:rPr>
              <w:t>이에</w:t>
            </w:r>
            <w:r>
              <w:rPr>
                <w:rFonts w:hint="eastAsia"/>
                <w:szCs w:val="22"/>
              </w:rPr>
              <w:t xml:space="preserve"> </w:t>
            </w:r>
            <w:r>
              <w:rPr>
                <w:rFonts w:hint="eastAsia"/>
                <w:szCs w:val="22"/>
              </w:rPr>
              <w:t>대하여</w:t>
            </w:r>
            <w:r>
              <w:rPr>
                <w:rFonts w:hint="eastAsia"/>
                <w:szCs w:val="22"/>
              </w:rPr>
              <w:t xml:space="preserve"> </w:t>
            </w:r>
            <w:r>
              <w:rPr>
                <w:rFonts w:hint="eastAsia"/>
                <w:szCs w:val="22"/>
              </w:rPr>
              <w:t>전자상거래법상</w:t>
            </w:r>
            <w:r>
              <w:rPr>
                <w:rFonts w:hint="eastAsia"/>
                <w:szCs w:val="22"/>
              </w:rPr>
              <w:t xml:space="preserve"> </w:t>
            </w:r>
            <w:r>
              <w:rPr>
                <w:rFonts w:hint="eastAsia"/>
                <w:szCs w:val="22"/>
              </w:rPr>
              <w:t>통신판매업</w:t>
            </w:r>
            <w:r>
              <w:rPr>
                <w:rFonts w:hint="eastAsia"/>
                <w:szCs w:val="22"/>
              </w:rPr>
              <w:t xml:space="preserve"> </w:t>
            </w:r>
            <w:r>
              <w:rPr>
                <w:rFonts w:hint="eastAsia"/>
                <w:szCs w:val="22"/>
              </w:rPr>
              <w:t>신고가</w:t>
            </w:r>
            <w:r>
              <w:rPr>
                <w:rFonts w:hint="eastAsia"/>
                <w:szCs w:val="22"/>
              </w:rPr>
              <w:t xml:space="preserve"> </w:t>
            </w:r>
            <w:r>
              <w:rPr>
                <w:rFonts w:hint="eastAsia"/>
                <w:szCs w:val="22"/>
              </w:rPr>
              <w:t>필요함</w:t>
            </w:r>
            <w:r>
              <w:rPr>
                <w:rFonts w:hint="eastAsia"/>
                <w:szCs w:val="22"/>
              </w:rPr>
              <w:t>.</w:t>
            </w:r>
            <w:r>
              <w:rPr>
                <w:szCs w:val="22"/>
              </w:rPr>
              <w:t xml:space="preserve"> </w:t>
            </w:r>
          </w:p>
          <w:p w14:paraId="3D036463"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 xml:space="preserve"> </w:t>
            </w:r>
            <w:r>
              <w:rPr>
                <w:rFonts w:hint="eastAsia"/>
                <w:szCs w:val="22"/>
              </w:rPr>
              <w:t>실무적으로</w:t>
            </w:r>
            <w:r>
              <w:rPr>
                <w:rFonts w:hint="eastAsia"/>
                <w:szCs w:val="22"/>
              </w:rPr>
              <w:t xml:space="preserve"> </w:t>
            </w:r>
            <w:r>
              <w:rPr>
                <w:rFonts w:hint="eastAsia"/>
                <w:szCs w:val="22"/>
              </w:rPr>
              <w:t>통신판매업</w:t>
            </w:r>
            <w:r>
              <w:rPr>
                <w:rFonts w:hint="eastAsia"/>
                <w:szCs w:val="22"/>
              </w:rPr>
              <w:t xml:space="preserve"> </w:t>
            </w:r>
            <w:r>
              <w:rPr>
                <w:rFonts w:hint="eastAsia"/>
                <w:szCs w:val="22"/>
              </w:rPr>
              <w:t>미신고로</w:t>
            </w:r>
            <w:r>
              <w:rPr>
                <w:rFonts w:hint="eastAsia"/>
                <w:szCs w:val="22"/>
              </w:rPr>
              <w:t xml:space="preserve"> </w:t>
            </w:r>
            <w:r>
              <w:rPr>
                <w:rFonts w:hint="eastAsia"/>
                <w:szCs w:val="22"/>
              </w:rPr>
              <w:t>제재된</w:t>
            </w:r>
            <w:r>
              <w:rPr>
                <w:rFonts w:hint="eastAsia"/>
                <w:szCs w:val="22"/>
              </w:rPr>
              <w:t xml:space="preserve"> </w:t>
            </w:r>
            <w:r>
              <w:rPr>
                <w:rFonts w:hint="eastAsia"/>
                <w:szCs w:val="22"/>
              </w:rPr>
              <w:t>사례는</w:t>
            </w:r>
            <w:r>
              <w:rPr>
                <w:rFonts w:hint="eastAsia"/>
                <w:szCs w:val="22"/>
              </w:rPr>
              <w:t xml:space="preserve"> </w:t>
            </w:r>
            <w:r>
              <w:rPr>
                <w:rFonts w:hint="eastAsia"/>
                <w:szCs w:val="22"/>
              </w:rPr>
              <w:t>많지</w:t>
            </w:r>
            <w:r>
              <w:rPr>
                <w:rFonts w:hint="eastAsia"/>
                <w:szCs w:val="22"/>
              </w:rPr>
              <w:t xml:space="preserve"> </w:t>
            </w:r>
            <w:r>
              <w:rPr>
                <w:rFonts w:hint="eastAsia"/>
                <w:szCs w:val="22"/>
              </w:rPr>
              <w:t>않고</w:t>
            </w:r>
            <w:r>
              <w:rPr>
                <w:rFonts w:hint="eastAsia"/>
                <w:szCs w:val="22"/>
              </w:rPr>
              <w:t xml:space="preserve"> </w:t>
            </w:r>
            <w:r>
              <w:rPr>
                <w:rFonts w:hint="eastAsia"/>
                <w:szCs w:val="22"/>
              </w:rPr>
              <w:t>대부분</w:t>
            </w:r>
            <w:r>
              <w:rPr>
                <w:rFonts w:hint="eastAsia"/>
                <w:szCs w:val="22"/>
              </w:rPr>
              <w:t xml:space="preserve"> </w:t>
            </w:r>
            <w:r>
              <w:rPr>
                <w:rFonts w:hint="eastAsia"/>
                <w:szCs w:val="22"/>
              </w:rPr>
              <w:t>시정명령</w:t>
            </w:r>
            <w:r>
              <w:rPr>
                <w:rFonts w:hint="eastAsia"/>
                <w:szCs w:val="22"/>
              </w:rPr>
              <w:t xml:space="preserve"> </w:t>
            </w:r>
            <w:r>
              <w:rPr>
                <w:rFonts w:hint="eastAsia"/>
                <w:szCs w:val="22"/>
              </w:rPr>
              <w:t>정도에</w:t>
            </w:r>
            <w:r>
              <w:rPr>
                <w:rFonts w:hint="eastAsia"/>
                <w:szCs w:val="22"/>
              </w:rPr>
              <w:t xml:space="preserve"> </w:t>
            </w:r>
            <w:r>
              <w:rPr>
                <w:rFonts w:hint="eastAsia"/>
                <w:szCs w:val="22"/>
              </w:rPr>
              <w:t>그치는</w:t>
            </w:r>
            <w:r>
              <w:rPr>
                <w:rFonts w:hint="eastAsia"/>
                <w:szCs w:val="22"/>
              </w:rPr>
              <w:t xml:space="preserve"> </w:t>
            </w:r>
            <w:r>
              <w:rPr>
                <w:rFonts w:hint="eastAsia"/>
                <w:szCs w:val="22"/>
              </w:rPr>
              <w:t>것으로</w:t>
            </w:r>
            <w:r>
              <w:rPr>
                <w:rFonts w:hint="eastAsia"/>
                <w:szCs w:val="22"/>
              </w:rPr>
              <w:t xml:space="preserve"> </w:t>
            </w:r>
            <w:r>
              <w:rPr>
                <w:rFonts w:hint="eastAsia"/>
                <w:szCs w:val="22"/>
              </w:rPr>
              <w:t>보임</w:t>
            </w:r>
            <w:r>
              <w:rPr>
                <w:rFonts w:hint="eastAsia"/>
                <w:szCs w:val="22"/>
              </w:rPr>
              <w:t>.</w:t>
            </w:r>
            <w:r>
              <w:rPr>
                <w:szCs w:val="22"/>
              </w:rPr>
              <w:t xml:space="preserve"> </w:t>
            </w:r>
          </w:p>
          <w:p w14:paraId="462F012E" w14:textId="77777777" w:rsidR="007E2557" w:rsidRPr="008E35DD"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E35DD">
              <w:rPr>
                <w:rFonts w:hint="eastAsia"/>
                <w:b/>
                <w:szCs w:val="22"/>
              </w:rPr>
              <w:t>MNC</w:t>
            </w:r>
            <w:r>
              <w:rPr>
                <w:rFonts w:hint="eastAsia"/>
                <w:b/>
                <w:szCs w:val="22"/>
              </w:rPr>
              <w:t xml:space="preserve"> </w:t>
            </w:r>
            <w:r w:rsidRPr="008E35DD">
              <w:rPr>
                <w:rFonts w:hint="eastAsia"/>
                <w:b/>
                <w:szCs w:val="22"/>
              </w:rPr>
              <w:t>운영</w:t>
            </w:r>
            <w:r>
              <w:rPr>
                <w:rFonts w:hint="eastAsia"/>
                <w:b/>
                <w:szCs w:val="22"/>
              </w:rPr>
              <w:t xml:space="preserve"> </w:t>
            </w:r>
            <w:r w:rsidRPr="008E35DD">
              <w:rPr>
                <w:rFonts w:hint="eastAsia"/>
                <w:b/>
                <w:szCs w:val="22"/>
              </w:rPr>
              <w:t>몰테일</w:t>
            </w:r>
            <w:r w:rsidRPr="008E35DD">
              <w:rPr>
                <w:rFonts w:hint="eastAsia"/>
                <w:b/>
                <w:szCs w:val="22"/>
              </w:rPr>
              <w:t>,</w:t>
            </w:r>
            <w:r>
              <w:rPr>
                <w:b/>
                <w:szCs w:val="22"/>
              </w:rPr>
              <w:t xml:space="preserve"> </w:t>
            </w:r>
            <w:r w:rsidRPr="008E35DD">
              <w:rPr>
                <w:rFonts w:hint="eastAsia"/>
                <w:b/>
                <w:szCs w:val="22"/>
              </w:rPr>
              <w:t>몰리</w:t>
            </w:r>
            <w:r>
              <w:rPr>
                <w:rFonts w:hint="eastAsia"/>
                <w:b/>
                <w:szCs w:val="22"/>
              </w:rPr>
              <w:t xml:space="preserve"> </w:t>
            </w:r>
            <w:r w:rsidRPr="008E35DD">
              <w:rPr>
                <w:rFonts w:hint="eastAsia"/>
                <w:b/>
                <w:szCs w:val="22"/>
              </w:rPr>
              <w:t>및</w:t>
            </w:r>
            <w:r>
              <w:rPr>
                <w:rFonts w:hint="eastAsia"/>
                <w:b/>
                <w:szCs w:val="22"/>
              </w:rPr>
              <w:t xml:space="preserve"> </w:t>
            </w:r>
            <w:r w:rsidRPr="008E35DD">
              <w:rPr>
                <w:rFonts w:hint="eastAsia"/>
                <w:b/>
                <w:szCs w:val="22"/>
              </w:rPr>
              <w:t>테일리스트</w:t>
            </w:r>
            <w:r>
              <w:rPr>
                <w:rFonts w:hint="eastAsia"/>
                <w:b/>
                <w:szCs w:val="22"/>
              </w:rPr>
              <w:t xml:space="preserve">, </w:t>
            </w:r>
            <w:r>
              <w:rPr>
                <w:rFonts w:hint="eastAsia"/>
                <w:b/>
                <w:szCs w:val="22"/>
              </w:rPr>
              <w:t>플레이오토</w:t>
            </w:r>
            <w:r>
              <w:rPr>
                <w:rFonts w:hint="eastAsia"/>
                <w:b/>
                <w:szCs w:val="22"/>
              </w:rPr>
              <w:t>,</w:t>
            </w:r>
            <w:r>
              <w:rPr>
                <w:b/>
                <w:szCs w:val="22"/>
              </w:rPr>
              <w:t xml:space="preserve"> </w:t>
            </w:r>
            <w:r>
              <w:rPr>
                <w:rFonts w:hint="eastAsia"/>
                <w:b/>
                <w:szCs w:val="22"/>
              </w:rPr>
              <w:t>링크프라이스의</w:t>
            </w:r>
            <w:r>
              <w:rPr>
                <w:rFonts w:hint="eastAsia"/>
                <w:b/>
                <w:szCs w:val="22"/>
              </w:rPr>
              <w:t xml:space="preserve"> </w:t>
            </w:r>
            <w:r>
              <w:rPr>
                <w:rFonts w:hint="eastAsia"/>
                <w:b/>
                <w:szCs w:val="22"/>
              </w:rPr>
              <w:t>부가통신사업</w:t>
            </w:r>
            <w:r>
              <w:rPr>
                <w:rFonts w:hint="eastAsia"/>
                <w:b/>
                <w:szCs w:val="22"/>
              </w:rPr>
              <w:t xml:space="preserve"> </w:t>
            </w:r>
            <w:r>
              <w:rPr>
                <w:rFonts w:hint="eastAsia"/>
                <w:b/>
                <w:szCs w:val="22"/>
              </w:rPr>
              <w:t>미신고</w:t>
            </w:r>
          </w:p>
          <w:p w14:paraId="144D2C0A" w14:textId="333123F0"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정보통신망을</w:t>
            </w:r>
            <w:r>
              <w:rPr>
                <w:rFonts w:hint="eastAsia"/>
                <w:szCs w:val="22"/>
              </w:rPr>
              <w:t xml:space="preserve"> </w:t>
            </w:r>
            <w:r>
              <w:rPr>
                <w:rFonts w:hint="eastAsia"/>
                <w:szCs w:val="22"/>
              </w:rPr>
              <w:t>통하여</w:t>
            </w:r>
            <w:r>
              <w:rPr>
                <w:rFonts w:hint="eastAsia"/>
                <w:szCs w:val="22"/>
              </w:rPr>
              <w:t xml:space="preserve"> </w:t>
            </w:r>
            <w:r>
              <w:rPr>
                <w:rFonts w:hint="eastAsia"/>
                <w:szCs w:val="22"/>
              </w:rPr>
              <w:t>제공되는</w:t>
            </w:r>
            <w:r>
              <w:rPr>
                <w:rFonts w:hint="eastAsia"/>
                <w:szCs w:val="22"/>
              </w:rPr>
              <w:t xml:space="preserve"> </w:t>
            </w:r>
            <w:r>
              <w:rPr>
                <w:rFonts w:hint="eastAsia"/>
                <w:szCs w:val="22"/>
              </w:rPr>
              <w:t>온라인</w:t>
            </w:r>
            <w:r>
              <w:rPr>
                <w:rFonts w:hint="eastAsia"/>
                <w:szCs w:val="22"/>
              </w:rPr>
              <w:t xml:space="preserve"> </w:t>
            </w:r>
            <w:r>
              <w:rPr>
                <w:rFonts w:hint="eastAsia"/>
                <w:szCs w:val="22"/>
              </w:rPr>
              <w:t>서비스이므로</w:t>
            </w:r>
            <w:r>
              <w:rPr>
                <w:rFonts w:hint="eastAsia"/>
                <w:szCs w:val="22"/>
              </w:rPr>
              <w:t xml:space="preserve"> </w:t>
            </w:r>
            <w:r>
              <w:rPr>
                <w:rFonts w:hint="eastAsia"/>
                <w:szCs w:val="22"/>
              </w:rPr>
              <w:t>전기통신사업법상</w:t>
            </w:r>
            <w:r>
              <w:rPr>
                <w:rFonts w:hint="eastAsia"/>
                <w:szCs w:val="22"/>
              </w:rPr>
              <w:t xml:space="preserve"> </w:t>
            </w:r>
            <w:r>
              <w:rPr>
                <w:rFonts w:hint="eastAsia"/>
                <w:szCs w:val="22"/>
              </w:rPr>
              <w:t>부가통신사업</w:t>
            </w:r>
            <w:r>
              <w:rPr>
                <w:rFonts w:hint="eastAsia"/>
                <w:szCs w:val="22"/>
              </w:rPr>
              <w:t xml:space="preserve"> </w:t>
            </w:r>
            <w:r>
              <w:rPr>
                <w:rFonts w:hint="eastAsia"/>
                <w:szCs w:val="22"/>
              </w:rPr>
              <w:t>신고가</w:t>
            </w:r>
            <w:r>
              <w:rPr>
                <w:rFonts w:hint="eastAsia"/>
                <w:szCs w:val="22"/>
              </w:rPr>
              <w:t xml:space="preserve"> </w:t>
            </w:r>
            <w:r>
              <w:rPr>
                <w:rFonts w:hint="eastAsia"/>
                <w:szCs w:val="22"/>
              </w:rPr>
              <w:t>요구됨</w:t>
            </w:r>
            <w:r>
              <w:rPr>
                <w:szCs w:val="22"/>
              </w:rPr>
              <w:t xml:space="preserve">. </w:t>
            </w:r>
          </w:p>
          <w:p w14:paraId="6F9F2571"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8E35DD">
              <w:rPr>
                <w:szCs w:val="22"/>
              </w:rPr>
              <w:t>MNC</w:t>
            </w:r>
            <w:r w:rsidRPr="008E35DD">
              <w:rPr>
                <w:rFonts w:hint="eastAsia"/>
                <w:szCs w:val="22"/>
              </w:rPr>
              <w:t>와</w:t>
            </w:r>
            <w:r>
              <w:rPr>
                <w:rFonts w:hint="eastAsia"/>
                <w:szCs w:val="22"/>
              </w:rPr>
              <w:t xml:space="preserve"> </w:t>
            </w:r>
            <w:r w:rsidRPr="008E35DD">
              <w:rPr>
                <w:rFonts w:hint="eastAsia"/>
                <w:szCs w:val="22"/>
              </w:rPr>
              <w:t>같은</w:t>
            </w:r>
            <w:r>
              <w:rPr>
                <w:rFonts w:hint="eastAsia"/>
                <w:szCs w:val="22"/>
              </w:rPr>
              <w:t xml:space="preserve"> </w:t>
            </w:r>
            <w:r w:rsidRPr="008E35DD">
              <w:rPr>
                <w:rFonts w:hint="eastAsia"/>
                <w:szCs w:val="22"/>
              </w:rPr>
              <w:t>미국법인의</w:t>
            </w:r>
            <w:r>
              <w:rPr>
                <w:rFonts w:hint="eastAsia"/>
                <w:szCs w:val="22"/>
              </w:rPr>
              <w:t xml:space="preserve"> </w:t>
            </w:r>
            <w:r w:rsidRPr="008E35DD">
              <w:rPr>
                <w:rFonts w:hint="eastAsia"/>
                <w:szCs w:val="22"/>
              </w:rPr>
              <w:t>경우</w:t>
            </w:r>
            <w:r w:rsidRPr="008E35DD">
              <w:rPr>
                <w:rFonts w:hint="eastAsia"/>
                <w:szCs w:val="22"/>
              </w:rPr>
              <w:t>,</w:t>
            </w:r>
            <w:r>
              <w:rPr>
                <w:szCs w:val="22"/>
              </w:rPr>
              <w:t xml:space="preserve"> </w:t>
            </w:r>
            <w:r w:rsidRPr="008E35DD">
              <w:rPr>
                <w:rFonts w:hint="eastAsia"/>
                <w:szCs w:val="22"/>
              </w:rPr>
              <w:t>한미</w:t>
            </w:r>
            <w:r w:rsidRPr="008E35DD">
              <w:rPr>
                <w:rFonts w:hint="eastAsia"/>
                <w:szCs w:val="22"/>
              </w:rPr>
              <w:t>FT</w:t>
            </w:r>
            <w:r w:rsidRPr="008E35DD">
              <w:rPr>
                <w:szCs w:val="22"/>
              </w:rPr>
              <w:t>A</w:t>
            </w:r>
            <w:r w:rsidRPr="008E35DD">
              <w:rPr>
                <w:rFonts w:hint="eastAsia"/>
                <w:szCs w:val="22"/>
              </w:rPr>
              <w:t>에</w:t>
            </w:r>
            <w:r>
              <w:rPr>
                <w:rFonts w:hint="eastAsia"/>
                <w:szCs w:val="22"/>
              </w:rPr>
              <w:t xml:space="preserve"> </w:t>
            </w:r>
            <w:r w:rsidRPr="008E35DD">
              <w:rPr>
                <w:rFonts w:hint="eastAsia"/>
                <w:szCs w:val="22"/>
              </w:rPr>
              <w:t>따라</w:t>
            </w:r>
            <w:r>
              <w:rPr>
                <w:rFonts w:hint="eastAsia"/>
                <w:szCs w:val="22"/>
              </w:rPr>
              <w:t xml:space="preserve"> </w:t>
            </w:r>
            <w:r w:rsidRPr="008E35DD">
              <w:rPr>
                <w:rFonts w:hint="eastAsia"/>
                <w:szCs w:val="22"/>
              </w:rPr>
              <w:t>현재</w:t>
            </w:r>
            <w:r>
              <w:rPr>
                <w:rFonts w:hint="eastAsia"/>
                <w:szCs w:val="22"/>
              </w:rPr>
              <w:t xml:space="preserve"> </w:t>
            </w:r>
            <w:r w:rsidRPr="008E35DD">
              <w:rPr>
                <w:rFonts w:hint="eastAsia"/>
                <w:szCs w:val="22"/>
              </w:rPr>
              <w:t>기간통신사업자</w:t>
            </w:r>
            <w:r>
              <w:rPr>
                <w:rFonts w:hint="eastAsia"/>
                <w:szCs w:val="22"/>
              </w:rPr>
              <w:t xml:space="preserve"> </w:t>
            </w:r>
            <w:r w:rsidRPr="008E35DD">
              <w:rPr>
                <w:rFonts w:hint="eastAsia"/>
                <w:szCs w:val="22"/>
              </w:rPr>
              <w:t>신고를</w:t>
            </w:r>
            <w:r>
              <w:rPr>
                <w:rFonts w:hint="eastAsia"/>
                <w:szCs w:val="22"/>
              </w:rPr>
              <w:t xml:space="preserve"> </w:t>
            </w:r>
            <w:r w:rsidRPr="008E35DD">
              <w:rPr>
                <w:rFonts w:hint="eastAsia"/>
                <w:szCs w:val="22"/>
              </w:rPr>
              <w:t>면제하여</w:t>
            </w:r>
            <w:r>
              <w:rPr>
                <w:rFonts w:hint="eastAsia"/>
                <w:szCs w:val="22"/>
              </w:rPr>
              <w:t xml:space="preserve"> </w:t>
            </w:r>
            <w:r w:rsidRPr="008E35DD">
              <w:rPr>
                <w:rFonts w:hint="eastAsia"/>
                <w:szCs w:val="22"/>
              </w:rPr>
              <w:t>주고</w:t>
            </w:r>
            <w:r>
              <w:rPr>
                <w:rFonts w:hint="eastAsia"/>
                <w:szCs w:val="22"/>
              </w:rPr>
              <w:t xml:space="preserve"> </w:t>
            </w:r>
            <w:r w:rsidRPr="008E35DD">
              <w:rPr>
                <w:rFonts w:hint="eastAsia"/>
                <w:szCs w:val="22"/>
              </w:rPr>
              <w:t>있으므로</w:t>
            </w:r>
            <w:r>
              <w:rPr>
                <w:rFonts w:hint="eastAsia"/>
                <w:szCs w:val="22"/>
              </w:rPr>
              <w:t xml:space="preserve"> </w:t>
            </w:r>
            <w:r w:rsidRPr="008E35DD">
              <w:rPr>
                <w:rFonts w:hint="eastAsia"/>
                <w:szCs w:val="22"/>
              </w:rPr>
              <w:t>이를</w:t>
            </w:r>
            <w:r>
              <w:rPr>
                <w:rFonts w:hint="eastAsia"/>
                <w:szCs w:val="22"/>
              </w:rPr>
              <w:t xml:space="preserve"> </w:t>
            </w:r>
            <w:r w:rsidRPr="008E35DD">
              <w:rPr>
                <w:rFonts w:hint="eastAsia"/>
                <w:szCs w:val="22"/>
              </w:rPr>
              <w:t>신고하지</w:t>
            </w:r>
            <w:r>
              <w:rPr>
                <w:rFonts w:hint="eastAsia"/>
                <w:szCs w:val="22"/>
              </w:rPr>
              <w:t xml:space="preserve"> </w:t>
            </w:r>
            <w:r w:rsidRPr="008E35DD">
              <w:rPr>
                <w:rFonts w:hint="eastAsia"/>
                <w:szCs w:val="22"/>
              </w:rPr>
              <w:t>않더라도</w:t>
            </w:r>
            <w:r>
              <w:rPr>
                <w:rFonts w:hint="eastAsia"/>
                <w:szCs w:val="22"/>
              </w:rPr>
              <w:t xml:space="preserve"> </w:t>
            </w:r>
            <w:r w:rsidRPr="008E35DD">
              <w:rPr>
                <w:rFonts w:hint="eastAsia"/>
                <w:szCs w:val="22"/>
              </w:rPr>
              <w:t>특별히</w:t>
            </w:r>
            <w:r>
              <w:rPr>
                <w:rFonts w:hint="eastAsia"/>
                <w:szCs w:val="22"/>
              </w:rPr>
              <w:t xml:space="preserve"> </w:t>
            </w:r>
            <w:r w:rsidRPr="008E35DD">
              <w:rPr>
                <w:rFonts w:hint="eastAsia"/>
                <w:szCs w:val="22"/>
              </w:rPr>
              <w:t>리스크는</w:t>
            </w:r>
            <w:r>
              <w:rPr>
                <w:rFonts w:hint="eastAsia"/>
                <w:szCs w:val="22"/>
              </w:rPr>
              <w:t xml:space="preserve"> </w:t>
            </w:r>
            <w:r w:rsidRPr="008E35DD">
              <w:rPr>
                <w:rFonts w:hint="eastAsia"/>
                <w:szCs w:val="22"/>
              </w:rPr>
              <w:t>없음</w:t>
            </w:r>
            <w:r w:rsidRPr="008E35DD">
              <w:rPr>
                <w:rFonts w:hint="eastAsia"/>
                <w:szCs w:val="22"/>
              </w:rPr>
              <w:t>.</w:t>
            </w:r>
            <w:r>
              <w:rPr>
                <w:rFonts w:hint="eastAsia"/>
                <w:szCs w:val="22"/>
              </w:rPr>
              <w:t xml:space="preserve"> </w:t>
            </w:r>
          </w:p>
          <w:p w14:paraId="476C4787" w14:textId="77777777" w:rsidR="007E2557" w:rsidRPr="00B8070C" w:rsidRDefault="007E2557" w:rsidP="00C3439B">
            <w:pPr>
              <w:pStyle w:val="afff4"/>
              <w:widowControl w:val="0"/>
              <w:numPr>
                <w:ilvl w:val="1"/>
                <w:numId w:val="14"/>
              </w:numPr>
              <w:wordWrap w:val="0"/>
              <w:autoSpaceDN w:val="0"/>
              <w:adjustRightInd w:val="0"/>
              <w:snapToGrid w:val="0"/>
              <w:spacing w:before="60" w:after="60" w:line="280" w:lineRule="atLeast"/>
              <w:ind w:leftChars="0"/>
            </w:pPr>
            <w:r>
              <w:rPr>
                <w:rFonts w:hint="eastAsia"/>
                <w:szCs w:val="22"/>
              </w:rPr>
              <w:t>플레이오토</w:t>
            </w:r>
            <w:r>
              <w:rPr>
                <w:rFonts w:hint="eastAsia"/>
                <w:szCs w:val="22"/>
              </w:rPr>
              <w:t xml:space="preserve"> </w:t>
            </w:r>
            <w:r>
              <w:rPr>
                <w:rFonts w:hint="eastAsia"/>
                <w:szCs w:val="22"/>
              </w:rPr>
              <w:t>및</w:t>
            </w:r>
            <w:r>
              <w:rPr>
                <w:rFonts w:hint="eastAsia"/>
                <w:szCs w:val="22"/>
              </w:rPr>
              <w:t xml:space="preserve"> </w:t>
            </w:r>
            <w:r>
              <w:rPr>
                <w:rFonts w:hint="eastAsia"/>
                <w:szCs w:val="22"/>
              </w:rPr>
              <w:t>링크프라이스의</w:t>
            </w:r>
            <w:r>
              <w:rPr>
                <w:rFonts w:hint="eastAsia"/>
                <w:szCs w:val="22"/>
              </w:rPr>
              <w:t xml:space="preserve"> </w:t>
            </w:r>
            <w:r>
              <w:rPr>
                <w:rFonts w:hint="eastAsia"/>
                <w:szCs w:val="22"/>
              </w:rPr>
              <w:t>경우도</w:t>
            </w:r>
            <w:r>
              <w:rPr>
                <w:rFonts w:hint="eastAsia"/>
                <w:szCs w:val="22"/>
              </w:rPr>
              <w:t xml:space="preserve"> </w:t>
            </w:r>
            <w:r>
              <w:rPr>
                <w:rFonts w:hint="eastAsia"/>
                <w:szCs w:val="22"/>
              </w:rPr>
              <w:t>부가통신사업</w:t>
            </w:r>
            <w:r>
              <w:rPr>
                <w:rFonts w:hint="eastAsia"/>
                <w:szCs w:val="22"/>
              </w:rPr>
              <w:t xml:space="preserve"> </w:t>
            </w:r>
            <w:r>
              <w:rPr>
                <w:rFonts w:hint="eastAsia"/>
                <w:szCs w:val="22"/>
              </w:rPr>
              <w:t>미신고로</w:t>
            </w:r>
            <w:r>
              <w:rPr>
                <w:rFonts w:hint="eastAsia"/>
                <w:szCs w:val="22"/>
              </w:rPr>
              <w:t xml:space="preserve"> </w:t>
            </w:r>
            <w:r>
              <w:rPr>
                <w:rFonts w:hint="eastAsia"/>
                <w:szCs w:val="22"/>
              </w:rPr>
              <w:t>제재된</w:t>
            </w:r>
            <w:r>
              <w:rPr>
                <w:rFonts w:hint="eastAsia"/>
                <w:szCs w:val="22"/>
              </w:rPr>
              <w:t xml:space="preserve"> </w:t>
            </w:r>
            <w:r>
              <w:rPr>
                <w:rFonts w:hint="eastAsia"/>
                <w:szCs w:val="22"/>
              </w:rPr>
              <w:t>사례는</w:t>
            </w:r>
            <w:r>
              <w:rPr>
                <w:rFonts w:hint="eastAsia"/>
                <w:szCs w:val="22"/>
              </w:rPr>
              <w:t xml:space="preserve"> </w:t>
            </w:r>
            <w:r>
              <w:rPr>
                <w:rFonts w:hint="eastAsia"/>
                <w:szCs w:val="22"/>
              </w:rPr>
              <w:t>없고</w:t>
            </w:r>
            <w:r>
              <w:rPr>
                <w:rFonts w:hint="eastAsia"/>
                <w:szCs w:val="22"/>
              </w:rPr>
              <w:t>,</w:t>
            </w:r>
            <w:r>
              <w:rPr>
                <w:szCs w:val="22"/>
              </w:rPr>
              <w:t xml:space="preserve"> </w:t>
            </w:r>
            <w:r>
              <w:rPr>
                <w:rFonts w:hint="eastAsia"/>
                <w:szCs w:val="22"/>
              </w:rPr>
              <w:t>신고</w:t>
            </w:r>
            <w:r>
              <w:rPr>
                <w:rFonts w:hint="eastAsia"/>
                <w:szCs w:val="22"/>
              </w:rPr>
              <w:t xml:space="preserve"> </w:t>
            </w:r>
            <w:r>
              <w:rPr>
                <w:rFonts w:hint="eastAsia"/>
                <w:szCs w:val="22"/>
              </w:rPr>
              <w:t>자체도</w:t>
            </w:r>
            <w:r>
              <w:rPr>
                <w:rFonts w:hint="eastAsia"/>
                <w:szCs w:val="22"/>
              </w:rPr>
              <w:t xml:space="preserve"> </w:t>
            </w:r>
            <w:r>
              <w:rPr>
                <w:rFonts w:hint="eastAsia"/>
                <w:szCs w:val="22"/>
              </w:rPr>
              <w:t>일주일</w:t>
            </w:r>
            <w:r>
              <w:rPr>
                <w:rFonts w:hint="eastAsia"/>
                <w:szCs w:val="22"/>
              </w:rPr>
              <w:t xml:space="preserve"> </w:t>
            </w:r>
            <w:r>
              <w:rPr>
                <w:rFonts w:hint="eastAsia"/>
                <w:szCs w:val="22"/>
              </w:rPr>
              <w:t>안에</w:t>
            </w:r>
            <w:r>
              <w:rPr>
                <w:rFonts w:hint="eastAsia"/>
                <w:szCs w:val="22"/>
              </w:rPr>
              <w:t xml:space="preserve"> </w:t>
            </w:r>
            <w:r>
              <w:rPr>
                <w:rFonts w:hint="eastAsia"/>
                <w:szCs w:val="22"/>
              </w:rPr>
              <w:t>마칠</w:t>
            </w:r>
            <w:r>
              <w:rPr>
                <w:rFonts w:hint="eastAsia"/>
                <w:szCs w:val="22"/>
              </w:rPr>
              <w:t xml:space="preserve"> </w:t>
            </w:r>
            <w:r>
              <w:rPr>
                <w:rFonts w:hint="eastAsia"/>
                <w:szCs w:val="22"/>
              </w:rPr>
              <w:t>수</w:t>
            </w:r>
            <w:r>
              <w:rPr>
                <w:rFonts w:hint="eastAsia"/>
                <w:szCs w:val="22"/>
              </w:rPr>
              <w:t xml:space="preserve"> </w:t>
            </w:r>
            <w:r>
              <w:rPr>
                <w:rFonts w:hint="eastAsia"/>
                <w:szCs w:val="22"/>
              </w:rPr>
              <w:t>있는</w:t>
            </w:r>
            <w:r>
              <w:rPr>
                <w:rFonts w:hint="eastAsia"/>
                <w:szCs w:val="22"/>
              </w:rPr>
              <w:t xml:space="preserve"> </w:t>
            </w:r>
            <w:r>
              <w:rPr>
                <w:rFonts w:hint="eastAsia"/>
                <w:szCs w:val="22"/>
              </w:rPr>
              <w:t>간단한</w:t>
            </w:r>
            <w:r>
              <w:rPr>
                <w:rFonts w:hint="eastAsia"/>
                <w:szCs w:val="22"/>
              </w:rPr>
              <w:t xml:space="preserve"> </w:t>
            </w:r>
            <w:r>
              <w:rPr>
                <w:rFonts w:hint="eastAsia"/>
                <w:szCs w:val="22"/>
              </w:rPr>
              <w:t>신고임</w:t>
            </w:r>
            <w:r>
              <w:rPr>
                <w:rFonts w:hint="eastAsia"/>
                <w:szCs w:val="22"/>
              </w:rPr>
              <w:t>.</w:t>
            </w:r>
          </w:p>
        </w:tc>
        <w:tc>
          <w:tcPr>
            <w:tcW w:w="922" w:type="pct"/>
            <w:tcBorders>
              <w:top w:val="single" w:sz="12" w:space="0" w:color="000080"/>
              <w:bottom w:val="single" w:sz="12" w:space="0" w:color="000080"/>
            </w:tcBorders>
            <w:shd w:val="clear" w:color="auto" w:fill="auto"/>
          </w:tcPr>
          <w:p w14:paraId="2000DA0A"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법령상</w:t>
            </w:r>
            <w:r>
              <w:rPr>
                <w:rFonts w:hint="eastAsia"/>
                <w:szCs w:val="22"/>
              </w:rPr>
              <w:t xml:space="preserve"> </w:t>
            </w:r>
            <w:r>
              <w:rPr>
                <w:rFonts w:hint="eastAsia"/>
                <w:szCs w:val="22"/>
              </w:rPr>
              <w:t>통신판매업</w:t>
            </w:r>
            <w:r>
              <w:rPr>
                <w:rFonts w:hint="eastAsia"/>
                <w:szCs w:val="22"/>
              </w:rPr>
              <w:t xml:space="preserve"> </w:t>
            </w:r>
            <w:r>
              <w:rPr>
                <w:rFonts w:hint="eastAsia"/>
                <w:szCs w:val="22"/>
              </w:rPr>
              <w:t>미신고는</w:t>
            </w:r>
            <w:r>
              <w:rPr>
                <w:rFonts w:hint="eastAsia"/>
                <w:szCs w:val="22"/>
              </w:rPr>
              <w:t xml:space="preserve"> </w:t>
            </w:r>
            <w:r>
              <w:rPr>
                <w:szCs w:val="22"/>
              </w:rPr>
              <w:t>3,000</w:t>
            </w:r>
            <w:r>
              <w:rPr>
                <w:rFonts w:hint="eastAsia"/>
                <w:szCs w:val="22"/>
              </w:rPr>
              <w:t>만원</w:t>
            </w:r>
            <w:r>
              <w:rPr>
                <w:rFonts w:hint="eastAsia"/>
                <w:szCs w:val="22"/>
              </w:rPr>
              <w:t xml:space="preserve"> </w:t>
            </w:r>
            <w:r>
              <w:rPr>
                <w:rFonts w:hint="eastAsia"/>
                <w:szCs w:val="22"/>
              </w:rPr>
              <w:t>이하의</w:t>
            </w:r>
            <w:r>
              <w:rPr>
                <w:rFonts w:hint="eastAsia"/>
                <w:szCs w:val="22"/>
              </w:rPr>
              <w:t xml:space="preserve"> </w:t>
            </w:r>
            <w:r>
              <w:rPr>
                <w:rFonts w:hint="eastAsia"/>
                <w:szCs w:val="22"/>
              </w:rPr>
              <w:t>벌금</w:t>
            </w:r>
            <w:r>
              <w:rPr>
                <w:rFonts w:hint="eastAsia"/>
                <w:szCs w:val="22"/>
              </w:rPr>
              <w:t xml:space="preserve">, </w:t>
            </w:r>
            <w:r>
              <w:rPr>
                <w:rFonts w:hint="eastAsia"/>
                <w:szCs w:val="22"/>
              </w:rPr>
              <w:t>부가통신사업</w:t>
            </w:r>
            <w:r>
              <w:rPr>
                <w:rFonts w:hint="eastAsia"/>
                <w:szCs w:val="22"/>
              </w:rPr>
              <w:t xml:space="preserve"> </w:t>
            </w:r>
            <w:r>
              <w:rPr>
                <w:rFonts w:hint="eastAsia"/>
                <w:szCs w:val="22"/>
              </w:rPr>
              <w:t>미신고는</w:t>
            </w:r>
            <w:r>
              <w:rPr>
                <w:rFonts w:hint="eastAsia"/>
                <w:szCs w:val="22"/>
              </w:rPr>
              <w:t xml:space="preserve"> </w:t>
            </w:r>
            <w:r>
              <w:rPr>
                <w:szCs w:val="22"/>
              </w:rPr>
              <w:t>1</w:t>
            </w:r>
            <w:r>
              <w:rPr>
                <w:rFonts w:hint="eastAsia"/>
                <w:szCs w:val="22"/>
              </w:rPr>
              <w:t>억원</w:t>
            </w:r>
            <w:r>
              <w:rPr>
                <w:rFonts w:hint="eastAsia"/>
                <w:szCs w:val="22"/>
              </w:rPr>
              <w:t xml:space="preserve"> </w:t>
            </w:r>
            <w:r>
              <w:rPr>
                <w:rFonts w:hint="eastAsia"/>
                <w:szCs w:val="22"/>
              </w:rPr>
              <w:t>이하의</w:t>
            </w:r>
            <w:r>
              <w:rPr>
                <w:rFonts w:hint="eastAsia"/>
                <w:szCs w:val="22"/>
              </w:rPr>
              <w:t xml:space="preserve"> </w:t>
            </w:r>
            <w:r>
              <w:rPr>
                <w:rFonts w:hint="eastAsia"/>
                <w:szCs w:val="22"/>
              </w:rPr>
              <w:t>벌금이</w:t>
            </w:r>
            <w:r>
              <w:rPr>
                <w:rFonts w:hint="eastAsia"/>
                <w:szCs w:val="22"/>
              </w:rPr>
              <w:t xml:space="preserve"> </w:t>
            </w:r>
            <w:r>
              <w:rPr>
                <w:rFonts w:hint="eastAsia"/>
                <w:szCs w:val="22"/>
              </w:rPr>
              <w:t>부과될</w:t>
            </w:r>
            <w:r>
              <w:rPr>
                <w:rFonts w:hint="eastAsia"/>
                <w:szCs w:val="22"/>
              </w:rPr>
              <w:t xml:space="preserve"> </w:t>
            </w:r>
            <w:r>
              <w:rPr>
                <w:rFonts w:hint="eastAsia"/>
                <w:szCs w:val="22"/>
              </w:rPr>
              <w:t>수</w:t>
            </w:r>
            <w:r>
              <w:rPr>
                <w:rFonts w:hint="eastAsia"/>
                <w:szCs w:val="22"/>
              </w:rPr>
              <w:t xml:space="preserve"> </w:t>
            </w:r>
            <w:r>
              <w:rPr>
                <w:rFonts w:hint="eastAsia"/>
                <w:szCs w:val="22"/>
              </w:rPr>
              <w:t>있으나</w:t>
            </w:r>
            <w:r>
              <w:rPr>
                <w:rFonts w:hint="eastAsia"/>
                <w:szCs w:val="22"/>
              </w:rPr>
              <w:t xml:space="preserve"> </w:t>
            </w:r>
            <w:r>
              <w:rPr>
                <w:rFonts w:hint="eastAsia"/>
                <w:szCs w:val="22"/>
              </w:rPr>
              <w:t>가능성은</w:t>
            </w:r>
            <w:r>
              <w:rPr>
                <w:rFonts w:hint="eastAsia"/>
                <w:szCs w:val="22"/>
              </w:rPr>
              <w:t xml:space="preserve"> </w:t>
            </w:r>
            <w:r>
              <w:rPr>
                <w:rFonts w:hint="eastAsia"/>
                <w:szCs w:val="22"/>
              </w:rPr>
              <w:t>매우</w:t>
            </w:r>
            <w:r>
              <w:rPr>
                <w:rFonts w:hint="eastAsia"/>
                <w:szCs w:val="22"/>
              </w:rPr>
              <w:t xml:space="preserve"> </w:t>
            </w:r>
            <w:r>
              <w:rPr>
                <w:rFonts w:hint="eastAsia"/>
                <w:szCs w:val="22"/>
              </w:rPr>
              <w:t>낮음</w:t>
            </w:r>
            <w:r>
              <w:rPr>
                <w:rFonts w:hint="eastAsia"/>
                <w:szCs w:val="22"/>
              </w:rPr>
              <w:t>.</w:t>
            </w:r>
          </w:p>
        </w:tc>
      </w:tr>
      <w:tr w:rsidR="007E2557" w14:paraId="5237065C" w14:textId="77777777" w:rsidTr="00C3439B">
        <w:trPr>
          <w:trHeight w:val="20"/>
        </w:trPr>
        <w:tc>
          <w:tcPr>
            <w:tcW w:w="680" w:type="pct"/>
            <w:tcBorders>
              <w:top w:val="single" w:sz="12" w:space="0" w:color="000080"/>
              <w:bottom w:val="single" w:sz="12" w:space="0" w:color="000080"/>
            </w:tcBorders>
            <w:shd w:val="clear" w:color="auto" w:fill="auto"/>
          </w:tcPr>
          <w:p w14:paraId="75F7EBD8"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플레이오토</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lastRenderedPageBreak/>
              <w:t>기업부설연구소</w:t>
            </w:r>
            <w:r w:rsidRPr="0055656B">
              <w:rPr>
                <w:rFonts w:hint="eastAsia"/>
                <w:b/>
                <w:color w:val="4C1B12"/>
                <w:sz w:val="20"/>
                <w:szCs w:val="22"/>
              </w:rPr>
              <w:t xml:space="preserve"> </w:t>
            </w:r>
            <w:r w:rsidRPr="0055656B">
              <w:rPr>
                <w:rFonts w:hint="eastAsia"/>
                <w:b/>
                <w:color w:val="4C1B12"/>
                <w:sz w:val="20"/>
                <w:szCs w:val="22"/>
              </w:rPr>
              <w:t>인정</w:t>
            </w:r>
            <w:r w:rsidRPr="0055656B">
              <w:rPr>
                <w:rFonts w:hint="eastAsia"/>
                <w:b/>
                <w:color w:val="4C1B12"/>
                <w:sz w:val="20"/>
                <w:szCs w:val="22"/>
              </w:rPr>
              <w:t xml:space="preserve"> </w:t>
            </w:r>
            <w:r w:rsidRPr="0055656B">
              <w:rPr>
                <w:rFonts w:hint="eastAsia"/>
                <w:b/>
                <w:color w:val="4C1B12"/>
                <w:sz w:val="20"/>
                <w:szCs w:val="22"/>
              </w:rPr>
              <w:t>취소</w:t>
            </w:r>
            <w:r w:rsidRPr="0055656B">
              <w:rPr>
                <w:rFonts w:hint="eastAsia"/>
                <w:b/>
                <w:color w:val="4C1B12"/>
                <w:sz w:val="20"/>
                <w:szCs w:val="22"/>
              </w:rPr>
              <w:t xml:space="preserve"> </w:t>
            </w:r>
            <w:r w:rsidRPr="0055656B">
              <w:rPr>
                <w:rFonts w:hint="eastAsia"/>
                <w:b/>
                <w:color w:val="4C1B12"/>
                <w:sz w:val="20"/>
                <w:szCs w:val="22"/>
              </w:rPr>
              <w:t>가능성</w:t>
            </w:r>
          </w:p>
        </w:tc>
        <w:tc>
          <w:tcPr>
            <w:tcW w:w="1786" w:type="pct"/>
            <w:tcBorders>
              <w:top w:val="single" w:sz="12" w:space="0" w:color="000080"/>
              <w:bottom w:val="single" w:sz="12" w:space="0" w:color="000080"/>
            </w:tcBorders>
            <w:shd w:val="clear" w:color="auto" w:fill="auto"/>
          </w:tcPr>
          <w:p w14:paraId="431FBB33" w14:textId="77777777" w:rsidR="007E2557" w:rsidRPr="00B17720"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lastRenderedPageBreak/>
              <w:t>플레이오토는</w:t>
            </w:r>
            <w:r>
              <w:rPr>
                <w:rFonts w:hint="eastAsia"/>
                <w:szCs w:val="22"/>
              </w:rPr>
              <w:t xml:space="preserve"> </w:t>
            </w:r>
            <w:r>
              <w:rPr>
                <w:szCs w:val="22"/>
              </w:rPr>
              <w:t>2020</w:t>
            </w:r>
            <w:r>
              <w:rPr>
                <w:rFonts w:hint="eastAsia"/>
                <w:szCs w:val="22"/>
              </w:rPr>
              <w:t>년</w:t>
            </w:r>
            <w:r>
              <w:rPr>
                <w:szCs w:val="22"/>
              </w:rPr>
              <w:t xml:space="preserve"> 5</w:t>
            </w:r>
            <w:r>
              <w:rPr>
                <w:rFonts w:hint="eastAsia"/>
                <w:szCs w:val="22"/>
              </w:rPr>
              <w:t>월</w:t>
            </w:r>
            <w:r>
              <w:rPr>
                <w:szCs w:val="22"/>
              </w:rPr>
              <w:t xml:space="preserve"> 19</w:t>
            </w:r>
            <w:r>
              <w:rPr>
                <w:rFonts w:hint="eastAsia"/>
                <w:szCs w:val="22"/>
              </w:rPr>
              <w:t>일</w:t>
            </w:r>
            <w:r>
              <w:rPr>
                <w:szCs w:val="22"/>
              </w:rPr>
              <w:t xml:space="preserve"> </w:t>
            </w:r>
            <w:r>
              <w:rPr>
                <w:rFonts w:hint="eastAsia"/>
                <w:szCs w:val="22"/>
              </w:rPr>
              <w:t>기업부설연구소</w:t>
            </w:r>
            <w:r>
              <w:rPr>
                <w:rFonts w:hint="eastAsia"/>
                <w:szCs w:val="22"/>
              </w:rPr>
              <w:t xml:space="preserve"> </w:t>
            </w:r>
            <w:r>
              <w:rPr>
                <w:rFonts w:hint="eastAsia"/>
                <w:szCs w:val="22"/>
              </w:rPr>
              <w:t>인정을</w:t>
            </w:r>
            <w:r>
              <w:rPr>
                <w:rFonts w:hint="eastAsia"/>
                <w:szCs w:val="22"/>
              </w:rPr>
              <w:t xml:space="preserve"> </w:t>
            </w:r>
            <w:r>
              <w:rPr>
                <w:rFonts w:hint="eastAsia"/>
                <w:szCs w:val="22"/>
              </w:rPr>
              <w:lastRenderedPageBreak/>
              <w:t>받았음</w:t>
            </w:r>
            <w:r>
              <w:rPr>
                <w:rFonts w:hint="eastAsia"/>
                <w:szCs w:val="22"/>
              </w:rPr>
              <w:t>.</w:t>
            </w:r>
          </w:p>
          <w:p w14:paraId="335D659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플레이오토의</w:t>
            </w:r>
            <w:r>
              <w:rPr>
                <w:rFonts w:hint="eastAsia"/>
                <w:szCs w:val="22"/>
              </w:rPr>
              <w:t xml:space="preserve"> </w:t>
            </w:r>
            <w:r>
              <w:rPr>
                <w:szCs w:val="22"/>
              </w:rPr>
              <w:t>CTO</w:t>
            </w:r>
            <w:r>
              <w:rPr>
                <w:rFonts w:hint="eastAsia"/>
                <w:szCs w:val="22"/>
              </w:rPr>
              <w:t>가</w:t>
            </w:r>
            <w:r>
              <w:rPr>
                <w:rFonts w:hint="eastAsia"/>
                <w:szCs w:val="22"/>
              </w:rPr>
              <w:t xml:space="preserve"> </w:t>
            </w:r>
            <w:r>
              <w:rPr>
                <w:rFonts w:hint="eastAsia"/>
                <w:szCs w:val="22"/>
              </w:rPr>
              <w:t>기업부설연구소</w:t>
            </w:r>
            <w:r>
              <w:rPr>
                <w:rFonts w:hint="eastAsia"/>
                <w:szCs w:val="22"/>
              </w:rPr>
              <w:t xml:space="preserve"> </w:t>
            </w:r>
            <w:r>
              <w:rPr>
                <w:rFonts w:hint="eastAsia"/>
                <w:szCs w:val="22"/>
              </w:rPr>
              <w:t>연구소장으로</w:t>
            </w:r>
            <w:r>
              <w:rPr>
                <w:rFonts w:hint="eastAsia"/>
                <w:szCs w:val="22"/>
              </w:rPr>
              <w:t xml:space="preserve"> </w:t>
            </w:r>
            <w:r>
              <w:rPr>
                <w:rFonts w:hint="eastAsia"/>
                <w:szCs w:val="22"/>
              </w:rPr>
              <w:t>등록되어</w:t>
            </w:r>
            <w:r>
              <w:rPr>
                <w:rFonts w:hint="eastAsia"/>
                <w:szCs w:val="22"/>
              </w:rPr>
              <w:t xml:space="preserve"> </w:t>
            </w:r>
            <w:r>
              <w:rPr>
                <w:rFonts w:hint="eastAsia"/>
                <w:szCs w:val="22"/>
              </w:rPr>
              <w:t>있고</w:t>
            </w:r>
            <w:r>
              <w:rPr>
                <w:rFonts w:hint="eastAsia"/>
                <w:szCs w:val="22"/>
              </w:rPr>
              <w:t>,</w:t>
            </w:r>
            <w:r>
              <w:rPr>
                <w:szCs w:val="22"/>
              </w:rPr>
              <w:t xml:space="preserve"> </w:t>
            </w:r>
            <w:r>
              <w:rPr>
                <w:rFonts w:hint="eastAsia"/>
                <w:szCs w:val="22"/>
              </w:rPr>
              <w:t>플레이오토의</w:t>
            </w:r>
            <w:r>
              <w:rPr>
                <w:rFonts w:hint="eastAsia"/>
                <w:szCs w:val="22"/>
              </w:rPr>
              <w:t xml:space="preserve"> </w:t>
            </w:r>
            <w:r>
              <w:rPr>
                <w:rFonts w:hint="eastAsia"/>
                <w:szCs w:val="22"/>
              </w:rPr>
              <w:t>전략이사가</w:t>
            </w:r>
            <w:r>
              <w:rPr>
                <w:rFonts w:hint="eastAsia"/>
                <w:szCs w:val="22"/>
              </w:rPr>
              <w:t xml:space="preserve"> </w:t>
            </w:r>
            <w:r>
              <w:rPr>
                <w:rFonts w:hint="eastAsia"/>
                <w:szCs w:val="22"/>
              </w:rPr>
              <w:t>연구소</w:t>
            </w:r>
            <w:r>
              <w:rPr>
                <w:rFonts w:hint="eastAsia"/>
                <w:szCs w:val="22"/>
              </w:rPr>
              <w:t xml:space="preserve"> </w:t>
            </w:r>
            <w:r>
              <w:rPr>
                <w:rFonts w:hint="eastAsia"/>
                <w:szCs w:val="22"/>
              </w:rPr>
              <w:t>직원으로</w:t>
            </w:r>
            <w:r>
              <w:rPr>
                <w:rFonts w:hint="eastAsia"/>
                <w:szCs w:val="22"/>
              </w:rPr>
              <w:t xml:space="preserve"> </w:t>
            </w:r>
            <w:r>
              <w:rPr>
                <w:rFonts w:hint="eastAsia"/>
                <w:szCs w:val="22"/>
              </w:rPr>
              <w:t>등록된</w:t>
            </w:r>
            <w:r>
              <w:rPr>
                <w:rFonts w:hint="eastAsia"/>
                <w:szCs w:val="22"/>
              </w:rPr>
              <w:t xml:space="preserve"> </w:t>
            </w:r>
            <w:r>
              <w:rPr>
                <w:rFonts w:hint="eastAsia"/>
                <w:szCs w:val="22"/>
              </w:rPr>
              <w:t>점에</w:t>
            </w:r>
            <w:r>
              <w:rPr>
                <w:rFonts w:hint="eastAsia"/>
                <w:szCs w:val="22"/>
              </w:rPr>
              <w:t xml:space="preserve"> </w:t>
            </w:r>
            <w:r>
              <w:rPr>
                <w:rFonts w:hint="eastAsia"/>
                <w:szCs w:val="22"/>
              </w:rPr>
              <w:t>비추어</w:t>
            </w:r>
            <w:r>
              <w:rPr>
                <w:rFonts w:hint="eastAsia"/>
                <w:szCs w:val="22"/>
              </w:rPr>
              <w:t xml:space="preserve"> </w:t>
            </w:r>
            <w:r>
              <w:rPr>
                <w:rFonts w:hint="eastAsia"/>
                <w:szCs w:val="22"/>
              </w:rPr>
              <w:t>볼</w:t>
            </w:r>
            <w:r>
              <w:rPr>
                <w:rFonts w:hint="eastAsia"/>
                <w:szCs w:val="22"/>
              </w:rPr>
              <w:t xml:space="preserve"> </w:t>
            </w:r>
            <w:r>
              <w:rPr>
                <w:rFonts w:hint="eastAsia"/>
                <w:szCs w:val="22"/>
              </w:rPr>
              <w:t>때</w:t>
            </w:r>
            <w:r>
              <w:rPr>
                <w:rFonts w:hint="eastAsia"/>
                <w:szCs w:val="22"/>
              </w:rPr>
              <w:t xml:space="preserve"> </w:t>
            </w:r>
            <w:r w:rsidRPr="005E7E55">
              <w:rPr>
                <w:rFonts w:hint="eastAsia"/>
                <w:szCs w:val="22"/>
              </w:rPr>
              <w:t>플레이오토</w:t>
            </w:r>
            <w:r>
              <w:rPr>
                <w:rFonts w:hint="eastAsia"/>
                <w:szCs w:val="22"/>
              </w:rPr>
              <w:t xml:space="preserve"> </w:t>
            </w:r>
            <w:r w:rsidRPr="005E7E55">
              <w:rPr>
                <w:rFonts w:hint="eastAsia"/>
                <w:szCs w:val="22"/>
              </w:rPr>
              <w:t>기업부설연구소</w:t>
            </w:r>
            <w:r>
              <w:rPr>
                <w:rFonts w:hint="eastAsia"/>
                <w:szCs w:val="22"/>
              </w:rPr>
              <w:t xml:space="preserve"> </w:t>
            </w:r>
            <w:r>
              <w:rPr>
                <w:rFonts w:hint="eastAsia"/>
                <w:szCs w:val="22"/>
              </w:rPr>
              <w:t>인력들</w:t>
            </w:r>
            <w:r>
              <w:rPr>
                <w:rFonts w:hint="eastAsia"/>
                <w:szCs w:val="22"/>
              </w:rPr>
              <w:t xml:space="preserve"> </w:t>
            </w:r>
            <w:r>
              <w:rPr>
                <w:rFonts w:hint="eastAsia"/>
                <w:szCs w:val="22"/>
              </w:rPr>
              <w:t>일부가</w:t>
            </w:r>
            <w:r>
              <w:rPr>
                <w:rFonts w:hint="eastAsia"/>
                <w:szCs w:val="22"/>
              </w:rPr>
              <w:t xml:space="preserve"> </w:t>
            </w:r>
            <w:r w:rsidRPr="005E7E55">
              <w:rPr>
                <w:rFonts w:hint="eastAsia"/>
                <w:szCs w:val="22"/>
              </w:rPr>
              <w:t>기업활동과</w:t>
            </w:r>
            <w:r>
              <w:rPr>
                <w:rFonts w:hint="eastAsia"/>
                <w:szCs w:val="22"/>
              </w:rPr>
              <w:t xml:space="preserve"> </w:t>
            </w:r>
            <w:r w:rsidRPr="005E7E55">
              <w:rPr>
                <w:rFonts w:hint="eastAsia"/>
                <w:szCs w:val="22"/>
              </w:rPr>
              <w:t>관련된</w:t>
            </w:r>
            <w:r>
              <w:rPr>
                <w:rFonts w:hint="eastAsia"/>
                <w:szCs w:val="22"/>
              </w:rPr>
              <w:t xml:space="preserve"> </w:t>
            </w:r>
            <w:r w:rsidRPr="005E7E55">
              <w:rPr>
                <w:rFonts w:hint="eastAsia"/>
                <w:szCs w:val="22"/>
              </w:rPr>
              <w:t>업무를</w:t>
            </w:r>
            <w:r>
              <w:rPr>
                <w:rFonts w:hint="eastAsia"/>
                <w:szCs w:val="22"/>
              </w:rPr>
              <w:t xml:space="preserve"> </w:t>
            </w:r>
            <w:r w:rsidRPr="005E7E55">
              <w:rPr>
                <w:rFonts w:hint="eastAsia"/>
                <w:szCs w:val="22"/>
              </w:rPr>
              <w:t>겸하는</w:t>
            </w:r>
            <w:r>
              <w:rPr>
                <w:rFonts w:hint="eastAsia"/>
                <w:szCs w:val="22"/>
              </w:rPr>
              <w:t xml:space="preserve"> </w:t>
            </w:r>
            <w:r>
              <w:rPr>
                <w:rFonts w:hint="eastAsia"/>
                <w:szCs w:val="22"/>
              </w:rPr>
              <w:t>것으로</w:t>
            </w:r>
            <w:r>
              <w:rPr>
                <w:rFonts w:hint="eastAsia"/>
                <w:szCs w:val="22"/>
              </w:rPr>
              <w:t xml:space="preserve"> </w:t>
            </w:r>
            <w:r>
              <w:rPr>
                <w:rFonts w:hint="eastAsia"/>
                <w:szCs w:val="22"/>
              </w:rPr>
              <w:t>이해됨</w:t>
            </w:r>
            <w:r>
              <w:rPr>
                <w:rFonts w:hint="eastAsia"/>
                <w:szCs w:val="22"/>
              </w:rPr>
              <w:t>.</w:t>
            </w:r>
            <w:r>
              <w:rPr>
                <w:szCs w:val="22"/>
              </w:rPr>
              <w:t xml:space="preserve"> </w:t>
            </w:r>
          </w:p>
          <w:p w14:paraId="210E8E46" w14:textId="77777777" w:rsidR="007E2557" w:rsidRPr="005E7E55"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또한</w:t>
            </w:r>
            <w:r>
              <w:rPr>
                <w:rFonts w:hint="eastAsia"/>
                <w:szCs w:val="22"/>
              </w:rPr>
              <w:t xml:space="preserve"> </w:t>
            </w:r>
            <w:r w:rsidRPr="005E7E55">
              <w:rPr>
                <w:rFonts w:hint="eastAsia"/>
                <w:szCs w:val="22"/>
              </w:rPr>
              <w:t>연구개발활동</w:t>
            </w:r>
            <w:r>
              <w:rPr>
                <w:rFonts w:hint="eastAsia"/>
                <w:szCs w:val="22"/>
              </w:rPr>
              <w:t xml:space="preserve"> </w:t>
            </w:r>
            <w:r w:rsidRPr="005E7E55">
              <w:rPr>
                <w:rFonts w:hint="eastAsia"/>
                <w:szCs w:val="22"/>
              </w:rPr>
              <w:t>실적</w:t>
            </w:r>
            <w:r>
              <w:rPr>
                <w:rFonts w:hint="eastAsia"/>
                <w:szCs w:val="22"/>
              </w:rPr>
              <w:t xml:space="preserve"> </w:t>
            </w:r>
            <w:r w:rsidRPr="005E7E55">
              <w:rPr>
                <w:rFonts w:hint="eastAsia"/>
                <w:szCs w:val="22"/>
              </w:rPr>
              <w:t>등</w:t>
            </w:r>
            <w:r>
              <w:rPr>
                <w:rFonts w:hint="eastAsia"/>
                <w:szCs w:val="22"/>
              </w:rPr>
              <w:t xml:space="preserve"> </w:t>
            </w:r>
            <w:r w:rsidRPr="005E7E55">
              <w:rPr>
                <w:rFonts w:hint="eastAsia"/>
                <w:szCs w:val="22"/>
              </w:rPr>
              <w:t>자료를</w:t>
            </w:r>
            <w:r>
              <w:rPr>
                <w:rFonts w:hint="eastAsia"/>
                <w:szCs w:val="22"/>
              </w:rPr>
              <w:t xml:space="preserve"> </w:t>
            </w:r>
            <w:r w:rsidRPr="005E7E55">
              <w:rPr>
                <w:rFonts w:hint="eastAsia"/>
                <w:szCs w:val="22"/>
              </w:rPr>
              <w:t>별도로</w:t>
            </w:r>
            <w:r>
              <w:rPr>
                <w:rFonts w:hint="eastAsia"/>
                <w:szCs w:val="22"/>
              </w:rPr>
              <w:t xml:space="preserve"> </w:t>
            </w:r>
            <w:r w:rsidRPr="005E7E55">
              <w:rPr>
                <w:rFonts w:hint="eastAsia"/>
                <w:szCs w:val="22"/>
              </w:rPr>
              <w:t>관리하지는</w:t>
            </w:r>
            <w:r>
              <w:rPr>
                <w:rFonts w:hint="eastAsia"/>
                <w:szCs w:val="22"/>
              </w:rPr>
              <w:t xml:space="preserve"> </w:t>
            </w:r>
            <w:r w:rsidRPr="005E7E55">
              <w:rPr>
                <w:rFonts w:hint="eastAsia"/>
                <w:szCs w:val="22"/>
              </w:rPr>
              <w:t>않는</w:t>
            </w:r>
            <w:r>
              <w:rPr>
                <w:rFonts w:hint="eastAsia"/>
                <w:szCs w:val="22"/>
              </w:rPr>
              <w:t xml:space="preserve"> </w:t>
            </w:r>
            <w:r w:rsidRPr="005E7E55">
              <w:rPr>
                <w:rFonts w:hint="eastAsia"/>
                <w:szCs w:val="22"/>
              </w:rPr>
              <w:t>것으로</w:t>
            </w:r>
            <w:r>
              <w:rPr>
                <w:rFonts w:hint="eastAsia"/>
                <w:szCs w:val="22"/>
              </w:rPr>
              <w:t xml:space="preserve"> </w:t>
            </w:r>
            <w:r w:rsidRPr="005E7E55">
              <w:rPr>
                <w:rFonts w:hint="eastAsia"/>
                <w:szCs w:val="22"/>
              </w:rPr>
              <w:t>보임</w:t>
            </w:r>
            <w:r w:rsidRPr="005E7E55">
              <w:rPr>
                <w:rFonts w:hint="eastAsia"/>
                <w:szCs w:val="22"/>
              </w:rPr>
              <w:t>.</w:t>
            </w:r>
            <w:r>
              <w:rPr>
                <w:szCs w:val="22"/>
              </w:rPr>
              <w:t xml:space="preserve"> </w:t>
            </w:r>
          </w:p>
        </w:tc>
        <w:tc>
          <w:tcPr>
            <w:tcW w:w="1612" w:type="pct"/>
            <w:tcBorders>
              <w:top w:val="single" w:sz="12" w:space="0" w:color="000080"/>
              <w:bottom w:val="single" w:sz="12" w:space="0" w:color="000080"/>
            </w:tcBorders>
            <w:shd w:val="clear" w:color="auto" w:fill="auto"/>
          </w:tcPr>
          <w:p w14:paraId="4674CD0D" w14:textId="1577BC1B"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플레이오토가</w:t>
            </w:r>
            <w:r>
              <w:rPr>
                <w:rFonts w:hint="eastAsia"/>
                <w:szCs w:val="22"/>
              </w:rPr>
              <w:t xml:space="preserve"> </w:t>
            </w:r>
            <w:r>
              <w:rPr>
                <w:rFonts w:hint="eastAsia"/>
                <w:szCs w:val="22"/>
              </w:rPr>
              <w:t>기업부설연구소</w:t>
            </w:r>
            <w:r>
              <w:rPr>
                <w:rFonts w:hint="eastAsia"/>
                <w:szCs w:val="22"/>
              </w:rPr>
              <w:t xml:space="preserve"> </w:t>
            </w:r>
            <w:r>
              <w:rPr>
                <w:rFonts w:hint="eastAsia"/>
                <w:szCs w:val="22"/>
              </w:rPr>
              <w:t>인정과</w:t>
            </w:r>
            <w:r>
              <w:rPr>
                <w:rFonts w:hint="eastAsia"/>
                <w:szCs w:val="22"/>
              </w:rPr>
              <w:t xml:space="preserve"> </w:t>
            </w:r>
            <w:r>
              <w:rPr>
                <w:rFonts w:hint="eastAsia"/>
                <w:szCs w:val="22"/>
              </w:rPr>
              <w:t>관련하여</w:t>
            </w:r>
            <w:r>
              <w:rPr>
                <w:rFonts w:hint="eastAsia"/>
                <w:szCs w:val="22"/>
              </w:rPr>
              <w:t xml:space="preserve"> </w:t>
            </w:r>
            <w:r>
              <w:rPr>
                <w:rFonts w:hint="eastAsia"/>
                <w:szCs w:val="22"/>
              </w:rPr>
              <w:lastRenderedPageBreak/>
              <w:t>국가로부터</w:t>
            </w:r>
            <w:r>
              <w:rPr>
                <w:rFonts w:hint="eastAsia"/>
                <w:szCs w:val="22"/>
              </w:rPr>
              <w:t xml:space="preserve"> </w:t>
            </w:r>
            <w:r>
              <w:rPr>
                <w:rFonts w:hint="eastAsia"/>
                <w:szCs w:val="22"/>
              </w:rPr>
              <w:t>지원금을</w:t>
            </w:r>
            <w:r>
              <w:rPr>
                <w:rFonts w:hint="eastAsia"/>
                <w:szCs w:val="22"/>
              </w:rPr>
              <w:t xml:space="preserve"> </w:t>
            </w:r>
            <w:r>
              <w:rPr>
                <w:rFonts w:hint="eastAsia"/>
                <w:szCs w:val="22"/>
              </w:rPr>
              <w:t>받지는</w:t>
            </w:r>
            <w:r>
              <w:rPr>
                <w:rFonts w:hint="eastAsia"/>
                <w:szCs w:val="22"/>
              </w:rPr>
              <w:t xml:space="preserve"> </w:t>
            </w:r>
            <w:r>
              <w:rPr>
                <w:rFonts w:hint="eastAsia"/>
                <w:szCs w:val="22"/>
              </w:rPr>
              <w:t>않으며</w:t>
            </w:r>
            <w:r>
              <w:rPr>
                <w:rFonts w:hint="eastAsia"/>
                <w:szCs w:val="22"/>
              </w:rPr>
              <w:t xml:space="preserve"> </w:t>
            </w:r>
            <w:r>
              <w:rPr>
                <w:rFonts w:hint="eastAsia"/>
                <w:szCs w:val="22"/>
              </w:rPr>
              <w:t>조세제한특례법에</w:t>
            </w:r>
            <w:r>
              <w:rPr>
                <w:rFonts w:hint="eastAsia"/>
                <w:szCs w:val="22"/>
              </w:rPr>
              <w:t xml:space="preserve"> </w:t>
            </w:r>
            <w:r>
              <w:rPr>
                <w:rFonts w:hint="eastAsia"/>
                <w:szCs w:val="22"/>
              </w:rPr>
              <w:t>따른</w:t>
            </w:r>
            <w:r>
              <w:rPr>
                <w:rFonts w:hint="eastAsia"/>
                <w:szCs w:val="22"/>
              </w:rPr>
              <w:t xml:space="preserve"> </w:t>
            </w:r>
            <w:r>
              <w:rPr>
                <w:rFonts w:hint="eastAsia"/>
                <w:szCs w:val="22"/>
              </w:rPr>
              <w:t>최저한세</w:t>
            </w:r>
            <w:r>
              <w:rPr>
                <w:rFonts w:hint="eastAsia"/>
                <w:szCs w:val="22"/>
              </w:rPr>
              <w:t xml:space="preserve"> </w:t>
            </w:r>
            <w:r>
              <w:rPr>
                <w:rFonts w:hint="eastAsia"/>
                <w:szCs w:val="22"/>
              </w:rPr>
              <w:t>적용제외를</w:t>
            </w:r>
            <w:r>
              <w:rPr>
                <w:rFonts w:hint="eastAsia"/>
                <w:szCs w:val="22"/>
              </w:rPr>
              <w:t xml:space="preserve"> </w:t>
            </w:r>
            <w:r>
              <w:rPr>
                <w:rFonts w:hint="eastAsia"/>
                <w:szCs w:val="22"/>
              </w:rPr>
              <w:t>받고</w:t>
            </w:r>
            <w:r>
              <w:rPr>
                <w:rFonts w:hint="eastAsia"/>
                <w:szCs w:val="22"/>
              </w:rPr>
              <w:t xml:space="preserve"> </w:t>
            </w:r>
            <w:r>
              <w:rPr>
                <w:rFonts w:hint="eastAsia"/>
                <w:szCs w:val="22"/>
              </w:rPr>
              <w:t>있음</w:t>
            </w:r>
            <w:r>
              <w:rPr>
                <w:rFonts w:hint="eastAsia"/>
                <w:szCs w:val="22"/>
              </w:rPr>
              <w:t>.</w:t>
            </w:r>
          </w:p>
          <w:p w14:paraId="09EB395A" w14:textId="48128514"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Pr>
                <w:szCs w:val="22"/>
              </w:rPr>
              <w:t xml:space="preserve"> </w:t>
            </w:r>
            <w:r>
              <w:rPr>
                <w:rFonts w:hint="eastAsia"/>
                <w:szCs w:val="22"/>
              </w:rPr>
              <w:t>기업부설연구소</w:t>
            </w:r>
            <w:r>
              <w:rPr>
                <w:rFonts w:hint="eastAsia"/>
                <w:szCs w:val="22"/>
              </w:rPr>
              <w:t xml:space="preserve"> </w:t>
            </w:r>
            <w:r>
              <w:rPr>
                <w:rFonts w:hint="eastAsia"/>
                <w:szCs w:val="22"/>
              </w:rPr>
              <w:t>준수사항을</w:t>
            </w:r>
            <w:r>
              <w:rPr>
                <w:rFonts w:hint="eastAsia"/>
                <w:szCs w:val="22"/>
              </w:rPr>
              <w:t xml:space="preserve"> </w:t>
            </w:r>
            <w:r>
              <w:rPr>
                <w:rFonts w:hint="eastAsia"/>
                <w:szCs w:val="22"/>
              </w:rPr>
              <w:t>지키지</w:t>
            </w:r>
            <w:r>
              <w:rPr>
                <w:rFonts w:hint="eastAsia"/>
                <w:szCs w:val="22"/>
              </w:rPr>
              <w:t xml:space="preserve"> </w:t>
            </w:r>
            <w:r>
              <w:rPr>
                <w:rFonts w:hint="eastAsia"/>
                <w:szCs w:val="22"/>
              </w:rPr>
              <w:t>않는</w:t>
            </w:r>
            <w:r>
              <w:rPr>
                <w:rFonts w:hint="eastAsia"/>
                <w:szCs w:val="22"/>
              </w:rPr>
              <w:t xml:space="preserve"> </w:t>
            </w:r>
            <w:r>
              <w:rPr>
                <w:rFonts w:hint="eastAsia"/>
                <w:szCs w:val="22"/>
              </w:rPr>
              <w:t>경우</w:t>
            </w:r>
            <w:r>
              <w:rPr>
                <w:rFonts w:hint="eastAsia"/>
                <w:szCs w:val="22"/>
              </w:rPr>
              <w:t xml:space="preserve"> </w:t>
            </w:r>
            <w:r>
              <w:rPr>
                <w:rFonts w:hint="eastAsia"/>
                <w:szCs w:val="22"/>
              </w:rPr>
              <w:t>기업부설연구소</w:t>
            </w:r>
            <w:r>
              <w:rPr>
                <w:rFonts w:hint="eastAsia"/>
                <w:szCs w:val="22"/>
              </w:rPr>
              <w:t xml:space="preserve"> </w:t>
            </w:r>
            <w:r>
              <w:rPr>
                <w:rFonts w:hint="eastAsia"/>
                <w:szCs w:val="22"/>
              </w:rPr>
              <w:t>인정이</w:t>
            </w:r>
            <w:r>
              <w:rPr>
                <w:rFonts w:hint="eastAsia"/>
                <w:szCs w:val="22"/>
              </w:rPr>
              <w:t xml:space="preserve"> </w:t>
            </w:r>
            <w:r>
              <w:rPr>
                <w:rFonts w:hint="eastAsia"/>
                <w:szCs w:val="22"/>
              </w:rPr>
              <w:t>취소될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p w14:paraId="2003EC11" w14:textId="77777777" w:rsidR="007E2557" w:rsidRPr="00165B92"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플레이오토는</w:t>
            </w:r>
            <w:r>
              <w:rPr>
                <w:rFonts w:hint="eastAsia"/>
                <w:szCs w:val="22"/>
              </w:rPr>
              <w:t xml:space="preserve"> </w:t>
            </w:r>
            <w:r>
              <w:rPr>
                <w:rFonts w:hint="eastAsia"/>
                <w:szCs w:val="22"/>
              </w:rPr>
              <w:t>기업부설연구소</w:t>
            </w:r>
            <w:r>
              <w:rPr>
                <w:rFonts w:hint="eastAsia"/>
                <w:szCs w:val="22"/>
              </w:rPr>
              <w:t xml:space="preserve"> </w:t>
            </w:r>
            <w:r>
              <w:rPr>
                <w:rFonts w:hint="eastAsia"/>
                <w:szCs w:val="22"/>
              </w:rPr>
              <w:t>준수사항을</w:t>
            </w:r>
            <w:r>
              <w:rPr>
                <w:rFonts w:hint="eastAsia"/>
                <w:szCs w:val="22"/>
              </w:rPr>
              <w:t xml:space="preserve"> </w:t>
            </w:r>
            <w:r>
              <w:rPr>
                <w:rFonts w:hint="eastAsia"/>
                <w:szCs w:val="22"/>
              </w:rPr>
              <w:t>지키지</w:t>
            </w:r>
            <w:r>
              <w:rPr>
                <w:rFonts w:hint="eastAsia"/>
                <w:szCs w:val="22"/>
              </w:rPr>
              <w:t xml:space="preserve"> </w:t>
            </w:r>
            <w:r>
              <w:rPr>
                <w:rFonts w:hint="eastAsia"/>
                <w:szCs w:val="22"/>
              </w:rPr>
              <w:t>않는</w:t>
            </w:r>
            <w:r>
              <w:rPr>
                <w:rFonts w:hint="eastAsia"/>
                <w:szCs w:val="22"/>
              </w:rPr>
              <w:t xml:space="preserve"> </w:t>
            </w:r>
            <w:r>
              <w:rPr>
                <w:rFonts w:hint="eastAsia"/>
                <w:szCs w:val="22"/>
              </w:rPr>
              <w:t>것으로</w:t>
            </w:r>
            <w:r>
              <w:rPr>
                <w:rFonts w:hint="eastAsia"/>
                <w:szCs w:val="22"/>
              </w:rPr>
              <w:t xml:space="preserve"> </w:t>
            </w:r>
            <w:r>
              <w:rPr>
                <w:rFonts w:hint="eastAsia"/>
                <w:szCs w:val="22"/>
              </w:rPr>
              <w:t>보이고</w:t>
            </w:r>
            <w:r>
              <w:rPr>
                <w:rFonts w:hint="eastAsia"/>
                <w:szCs w:val="22"/>
              </w:rPr>
              <w:t>,</w:t>
            </w:r>
            <w:r>
              <w:rPr>
                <w:szCs w:val="22"/>
              </w:rPr>
              <w:t xml:space="preserve"> </w:t>
            </w:r>
            <w:r>
              <w:rPr>
                <w:rFonts w:hint="eastAsia"/>
                <w:szCs w:val="22"/>
              </w:rPr>
              <w:t>기업부설연구소</w:t>
            </w:r>
            <w:r>
              <w:rPr>
                <w:rFonts w:hint="eastAsia"/>
                <w:szCs w:val="22"/>
              </w:rPr>
              <w:t xml:space="preserve"> </w:t>
            </w:r>
            <w:r>
              <w:rPr>
                <w:rFonts w:hint="eastAsia"/>
                <w:szCs w:val="22"/>
              </w:rPr>
              <w:t>인정이</w:t>
            </w:r>
            <w:r>
              <w:rPr>
                <w:rFonts w:hint="eastAsia"/>
                <w:szCs w:val="22"/>
              </w:rPr>
              <w:t xml:space="preserve"> </w:t>
            </w:r>
            <w:r>
              <w:rPr>
                <w:rFonts w:hint="eastAsia"/>
                <w:szCs w:val="22"/>
              </w:rPr>
              <w:t>취소</w:t>
            </w:r>
            <w:r>
              <w:rPr>
                <w:rFonts w:hint="eastAsia"/>
                <w:szCs w:val="22"/>
              </w:rPr>
              <w:t xml:space="preserve"> </w:t>
            </w:r>
            <w:r>
              <w:rPr>
                <w:rFonts w:hint="eastAsia"/>
                <w:szCs w:val="22"/>
              </w:rPr>
              <w:t>되는</w:t>
            </w:r>
            <w:r>
              <w:rPr>
                <w:rFonts w:hint="eastAsia"/>
                <w:szCs w:val="22"/>
              </w:rPr>
              <w:t xml:space="preserve"> </w:t>
            </w:r>
            <w:r>
              <w:rPr>
                <w:rFonts w:hint="eastAsia"/>
                <w:szCs w:val="22"/>
              </w:rPr>
              <w:t>경우</w:t>
            </w:r>
            <w:r>
              <w:rPr>
                <w:rFonts w:hint="eastAsia"/>
                <w:szCs w:val="22"/>
              </w:rPr>
              <w:t xml:space="preserve"> </w:t>
            </w:r>
            <w:r>
              <w:rPr>
                <w:rFonts w:hint="eastAsia"/>
                <w:szCs w:val="22"/>
              </w:rPr>
              <w:t>최저한세</w:t>
            </w:r>
            <w:r>
              <w:rPr>
                <w:rFonts w:hint="eastAsia"/>
                <w:szCs w:val="22"/>
              </w:rPr>
              <w:t xml:space="preserve"> </w:t>
            </w:r>
            <w:r w:rsidRPr="00BB681A">
              <w:rPr>
                <w:rFonts w:hint="eastAsia"/>
                <w:szCs w:val="22"/>
              </w:rPr>
              <w:t>세재혜택</w:t>
            </w:r>
            <w:r>
              <w:rPr>
                <w:rFonts w:hint="eastAsia"/>
                <w:szCs w:val="22"/>
              </w:rPr>
              <w:t>이</w:t>
            </w:r>
            <w:r>
              <w:rPr>
                <w:rFonts w:hint="eastAsia"/>
                <w:szCs w:val="22"/>
              </w:rPr>
              <w:t xml:space="preserve"> </w:t>
            </w:r>
            <w:r>
              <w:rPr>
                <w:rFonts w:hint="eastAsia"/>
                <w:szCs w:val="22"/>
              </w:rPr>
              <w:t>취소될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c>
          <w:tcPr>
            <w:tcW w:w="922" w:type="pct"/>
            <w:tcBorders>
              <w:top w:val="single" w:sz="12" w:space="0" w:color="000080"/>
              <w:bottom w:val="single" w:sz="12" w:space="0" w:color="000080"/>
            </w:tcBorders>
            <w:shd w:val="clear" w:color="auto" w:fill="auto"/>
          </w:tcPr>
          <w:p w14:paraId="51840EC2"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플레이오토가</w:t>
            </w:r>
            <w:r>
              <w:rPr>
                <w:rFonts w:hint="eastAsia"/>
                <w:szCs w:val="22"/>
              </w:rPr>
              <w:t xml:space="preserve"> </w:t>
            </w:r>
            <w:r>
              <w:rPr>
                <w:rFonts w:hint="eastAsia"/>
                <w:szCs w:val="22"/>
              </w:rPr>
              <w:t>현재</w:t>
            </w:r>
            <w:r>
              <w:rPr>
                <w:rFonts w:hint="eastAsia"/>
                <w:szCs w:val="22"/>
              </w:rPr>
              <w:t xml:space="preserve"> </w:t>
            </w:r>
            <w:r>
              <w:rPr>
                <w:rFonts w:hint="eastAsia"/>
                <w:szCs w:val="22"/>
              </w:rPr>
              <w:t>받고</w:t>
            </w:r>
            <w:r>
              <w:rPr>
                <w:rFonts w:hint="eastAsia"/>
                <w:szCs w:val="22"/>
              </w:rPr>
              <w:t xml:space="preserve"> </w:t>
            </w:r>
            <w:r>
              <w:rPr>
                <w:rFonts w:hint="eastAsia"/>
                <w:szCs w:val="22"/>
              </w:rPr>
              <w:lastRenderedPageBreak/>
              <w:t>있는</w:t>
            </w:r>
            <w:r>
              <w:rPr>
                <w:rFonts w:hint="eastAsia"/>
                <w:szCs w:val="22"/>
              </w:rPr>
              <w:t xml:space="preserve"> </w:t>
            </w:r>
            <w:r>
              <w:rPr>
                <w:rFonts w:hint="eastAsia"/>
                <w:szCs w:val="22"/>
              </w:rPr>
              <w:t>최저한세</w:t>
            </w:r>
            <w:r>
              <w:rPr>
                <w:rFonts w:hint="eastAsia"/>
                <w:szCs w:val="22"/>
              </w:rPr>
              <w:t xml:space="preserve"> </w:t>
            </w:r>
            <w:r>
              <w:rPr>
                <w:rFonts w:hint="eastAsia"/>
                <w:szCs w:val="22"/>
              </w:rPr>
              <w:t>세제혜택</w:t>
            </w:r>
            <w:r>
              <w:rPr>
                <w:rFonts w:hint="eastAsia"/>
                <w:szCs w:val="22"/>
              </w:rPr>
              <w:t xml:space="preserve"> </w:t>
            </w:r>
            <w:r>
              <w:rPr>
                <w:rFonts w:hint="eastAsia"/>
                <w:szCs w:val="22"/>
              </w:rPr>
              <w:t>상당의</w:t>
            </w:r>
            <w:r>
              <w:rPr>
                <w:rFonts w:hint="eastAsia"/>
                <w:szCs w:val="22"/>
              </w:rPr>
              <w:t xml:space="preserve"> </w:t>
            </w:r>
            <w:r>
              <w:rPr>
                <w:rFonts w:hint="eastAsia"/>
                <w:szCs w:val="22"/>
              </w:rPr>
              <w:t>금전적</w:t>
            </w:r>
            <w:r>
              <w:rPr>
                <w:rFonts w:hint="eastAsia"/>
                <w:szCs w:val="22"/>
              </w:rPr>
              <w:t xml:space="preserve"> </w:t>
            </w:r>
            <w:r>
              <w:rPr>
                <w:rFonts w:hint="eastAsia"/>
                <w:szCs w:val="22"/>
              </w:rPr>
              <w:t>손해가</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 xml:space="preserve">. </w:t>
            </w:r>
          </w:p>
        </w:tc>
      </w:tr>
      <w:tr w:rsidR="007E2557" w14:paraId="4D590A73" w14:textId="77777777" w:rsidTr="00C3439B">
        <w:trPr>
          <w:trHeight w:val="20"/>
        </w:trPr>
        <w:tc>
          <w:tcPr>
            <w:tcW w:w="680" w:type="pct"/>
            <w:tcBorders>
              <w:top w:val="single" w:sz="12" w:space="0" w:color="000080"/>
              <w:bottom w:val="single" w:sz="12" w:space="0" w:color="000080"/>
            </w:tcBorders>
            <w:shd w:val="clear" w:color="auto" w:fill="auto"/>
          </w:tcPr>
          <w:p w14:paraId="23FBE81E"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lastRenderedPageBreak/>
              <w:t xml:space="preserve">[Tailwind </w:t>
            </w:r>
            <w:r w:rsidRPr="0055656B">
              <w:rPr>
                <w:rFonts w:hint="eastAsia"/>
                <w:b/>
                <w:color w:val="4C1B12"/>
                <w:sz w:val="20"/>
                <w:szCs w:val="22"/>
              </w:rPr>
              <w:t>및</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주요</w:t>
            </w:r>
            <w:r w:rsidRPr="0055656B">
              <w:rPr>
                <w:rFonts w:hint="eastAsia"/>
                <w:b/>
                <w:color w:val="4C1B12"/>
                <w:sz w:val="20"/>
                <w:szCs w:val="22"/>
              </w:rPr>
              <w:t xml:space="preserve"> </w:t>
            </w:r>
            <w:r w:rsidRPr="0055656B">
              <w:rPr>
                <w:rFonts w:hint="eastAsia"/>
                <w:b/>
                <w:color w:val="4C1B12"/>
                <w:sz w:val="20"/>
                <w:szCs w:val="22"/>
              </w:rPr>
              <w:t>자회사</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t>분쟁</w:t>
            </w:r>
            <w:r w:rsidRPr="0055656B">
              <w:rPr>
                <w:rFonts w:hint="eastAsia"/>
                <w:b/>
                <w:color w:val="4C1B12"/>
                <w:sz w:val="20"/>
                <w:szCs w:val="22"/>
              </w:rPr>
              <w:t xml:space="preserve"> </w:t>
            </w:r>
            <w:r w:rsidRPr="0055656B">
              <w:rPr>
                <w:rFonts w:hint="eastAsia"/>
                <w:b/>
                <w:color w:val="4C1B12"/>
                <w:sz w:val="20"/>
                <w:szCs w:val="22"/>
              </w:rPr>
              <w:t>현황</w:t>
            </w:r>
          </w:p>
        </w:tc>
        <w:tc>
          <w:tcPr>
            <w:tcW w:w="1786" w:type="pct"/>
            <w:tcBorders>
              <w:top w:val="single" w:sz="12" w:space="0" w:color="000080"/>
              <w:bottom w:val="single" w:sz="12" w:space="0" w:color="000080"/>
            </w:tcBorders>
            <w:shd w:val="clear" w:color="auto" w:fill="auto"/>
          </w:tcPr>
          <w:p w14:paraId="12048192" w14:textId="09883233" w:rsidR="007E2557" w:rsidRPr="008C73E0"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8C73E0">
              <w:rPr>
                <w:rFonts w:hint="eastAsia"/>
                <w:b/>
                <w:szCs w:val="22"/>
              </w:rPr>
              <w:t>링크프라이스</w:t>
            </w:r>
            <w:r w:rsidRPr="008C73E0">
              <w:rPr>
                <w:rFonts w:hint="eastAsia"/>
                <w:szCs w:val="22"/>
              </w:rPr>
              <w:t>:</w:t>
            </w:r>
            <w:r>
              <w:rPr>
                <w:szCs w:val="22"/>
              </w:rPr>
              <w:t xml:space="preserve"> </w:t>
            </w:r>
            <w:r w:rsidRPr="008C73E0">
              <w:rPr>
                <w:rFonts w:hint="eastAsia"/>
                <w:szCs w:val="22"/>
              </w:rPr>
              <w:t>㈜티몬</w:t>
            </w:r>
            <w:r w:rsidR="007D7886">
              <w:rPr>
                <w:rFonts w:hint="eastAsia"/>
                <w:szCs w:val="22"/>
              </w:rPr>
              <w:t>이</w:t>
            </w:r>
            <w:r w:rsidR="007D7886">
              <w:rPr>
                <w:rFonts w:hint="eastAsia"/>
                <w:szCs w:val="22"/>
              </w:rPr>
              <w:t xml:space="preserve"> </w:t>
            </w:r>
            <w:r w:rsidR="007D7886">
              <w:rPr>
                <w:rFonts w:hint="eastAsia"/>
                <w:szCs w:val="22"/>
              </w:rPr>
              <w:t>제기한</w:t>
            </w:r>
            <w:r>
              <w:rPr>
                <w:rFonts w:hint="eastAsia"/>
                <w:szCs w:val="22"/>
              </w:rPr>
              <w:t xml:space="preserve"> </w:t>
            </w:r>
            <w:r w:rsidRPr="008C73E0">
              <w:rPr>
                <w:rFonts w:hint="eastAsia"/>
                <w:szCs w:val="22"/>
              </w:rPr>
              <w:t>피고소송</w:t>
            </w:r>
            <w:r>
              <w:rPr>
                <w:rFonts w:hint="eastAsia"/>
                <w:szCs w:val="22"/>
              </w:rPr>
              <w:t xml:space="preserve"> </w:t>
            </w:r>
            <w:r w:rsidRPr="008C73E0">
              <w:rPr>
                <w:szCs w:val="22"/>
              </w:rPr>
              <w:t>1</w:t>
            </w:r>
            <w:r w:rsidRPr="008C73E0">
              <w:rPr>
                <w:rFonts w:hint="eastAsia"/>
                <w:szCs w:val="22"/>
              </w:rPr>
              <w:t>건</w:t>
            </w:r>
          </w:p>
          <w:p w14:paraId="51EB7A21"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rFonts w:hint="eastAsia"/>
                <w:szCs w:val="22"/>
              </w:rPr>
              <w:t>링크프라이스는</w:t>
            </w:r>
            <w:r>
              <w:rPr>
                <w:rFonts w:hint="eastAsia"/>
                <w:szCs w:val="22"/>
              </w:rPr>
              <w:t xml:space="preserve"> </w:t>
            </w:r>
            <w:r w:rsidRPr="008C73E0">
              <w:rPr>
                <w:rFonts w:hint="eastAsia"/>
                <w:szCs w:val="22"/>
              </w:rPr>
              <w:t>2021</w:t>
            </w:r>
            <w:r w:rsidRPr="008C73E0">
              <w:rPr>
                <w:rFonts w:hint="eastAsia"/>
                <w:szCs w:val="22"/>
              </w:rPr>
              <w:t>년</w:t>
            </w:r>
            <w:r>
              <w:rPr>
                <w:rFonts w:hint="eastAsia"/>
                <w:szCs w:val="22"/>
              </w:rPr>
              <w:t xml:space="preserve"> </w:t>
            </w:r>
            <w:r w:rsidRPr="008C73E0">
              <w:rPr>
                <w:szCs w:val="22"/>
              </w:rPr>
              <w:t>2</w:t>
            </w:r>
            <w:r w:rsidRPr="008C73E0">
              <w:rPr>
                <w:rFonts w:hint="eastAsia"/>
                <w:szCs w:val="22"/>
              </w:rPr>
              <w:t>월</w:t>
            </w:r>
            <w:r>
              <w:rPr>
                <w:rFonts w:hint="eastAsia"/>
                <w:szCs w:val="22"/>
              </w:rPr>
              <w:t xml:space="preserve"> </w:t>
            </w:r>
            <w:r w:rsidRPr="008C73E0">
              <w:rPr>
                <w:szCs w:val="22"/>
              </w:rPr>
              <w:t>5</w:t>
            </w:r>
            <w:r w:rsidRPr="008C73E0">
              <w:rPr>
                <w:rFonts w:hint="eastAsia"/>
                <w:szCs w:val="22"/>
              </w:rPr>
              <w:t>일</w:t>
            </w:r>
            <w:r>
              <w:rPr>
                <w:rFonts w:hint="eastAsia"/>
                <w:szCs w:val="22"/>
              </w:rPr>
              <w:t xml:space="preserve"> </w:t>
            </w:r>
            <w:r w:rsidRPr="008C73E0">
              <w:rPr>
                <w:rFonts w:hint="eastAsia"/>
                <w:szCs w:val="22"/>
              </w:rPr>
              <w:t>㈜티몬으로부터</w:t>
            </w:r>
            <w:r>
              <w:rPr>
                <w:rFonts w:hint="eastAsia"/>
                <w:szCs w:val="22"/>
              </w:rPr>
              <w:t xml:space="preserve"> </w:t>
            </w:r>
            <w:r w:rsidRPr="008C73E0">
              <w:rPr>
                <w:rFonts w:hint="eastAsia"/>
                <w:szCs w:val="22"/>
              </w:rPr>
              <w:t>제휴마케팅</w:t>
            </w:r>
            <w:r>
              <w:rPr>
                <w:rFonts w:hint="eastAsia"/>
                <w:szCs w:val="22"/>
              </w:rPr>
              <w:t xml:space="preserve"> </w:t>
            </w:r>
            <w:r w:rsidRPr="008C73E0">
              <w:rPr>
                <w:rFonts w:hint="eastAsia"/>
                <w:szCs w:val="22"/>
              </w:rPr>
              <w:t>서비스에</w:t>
            </w:r>
            <w:r>
              <w:rPr>
                <w:rFonts w:hint="eastAsia"/>
                <w:szCs w:val="22"/>
              </w:rPr>
              <w:t xml:space="preserve"> </w:t>
            </w:r>
            <w:r w:rsidRPr="008C73E0">
              <w:rPr>
                <w:rFonts w:hint="eastAsia"/>
                <w:szCs w:val="22"/>
              </w:rPr>
              <w:t>대한</w:t>
            </w:r>
            <w:r>
              <w:rPr>
                <w:rFonts w:hint="eastAsia"/>
                <w:szCs w:val="22"/>
              </w:rPr>
              <w:t xml:space="preserve"> </w:t>
            </w:r>
            <w:r w:rsidRPr="008C73E0">
              <w:rPr>
                <w:rFonts w:hint="eastAsia"/>
                <w:szCs w:val="22"/>
              </w:rPr>
              <w:t>정산대가가</w:t>
            </w:r>
            <w:r>
              <w:rPr>
                <w:rFonts w:hint="eastAsia"/>
                <w:szCs w:val="22"/>
              </w:rPr>
              <w:t xml:space="preserve"> </w:t>
            </w:r>
            <w:r w:rsidRPr="008C73E0">
              <w:rPr>
                <w:rFonts w:hint="eastAsia"/>
                <w:szCs w:val="22"/>
              </w:rPr>
              <w:t>과지급되</w:t>
            </w:r>
            <w:r>
              <w:rPr>
                <w:rFonts w:hint="eastAsia"/>
                <w:szCs w:val="22"/>
              </w:rPr>
              <w:t>였다는</w:t>
            </w:r>
            <w:r>
              <w:rPr>
                <w:rFonts w:hint="eastAsia"/>
                <w:szCs w:val="22"/>
              </w:rPr>
              <w:t xml:space="preserve"> </w:t>
            </w:r>
            <w:r>
              <w:rPr>
                <w:rFonts w:hint="eastAsia"/>
                <w:szCs w:val="22"/>
              </w:rPr>
              <w:t>이유로</w:t>
            </w:r>
            <w:r>
              <w:rPr>
                <w:rFonts w:hint="eastAsia"/>
                <w:szCs w:val="22"/>
              </w:rPr>
              <w:t xml:space="preserve"> </w:t>
            </w:r>
            <w:r w:rsidRPr="008C73E0">
              <w:rPr>
                <w:rFonts w:hint="eastAsia"/>
                <w:szCs w:val="22"/>
              </w:rPr>
              <w:t>1</w:t>
            </w:r>
            <w:r w:rsidRPr="008C73E0">
              <w:rPr>
                <w:szCs w:val="22"/>
              </w:rPr>
              <w:t>79,910,146</w:t>
            </w:r>
            <w:r w:rsidRPr="008C73E0">
              <w:rPr>
                <w:rFonts w:hint="eastAsia"/>
                <w:szCs w:val="22"/>
              </w:rPr>
              <w:t>원</w:t>
            </w:r>
            <w:r>
              <w:rPr>
                <w:rFonts w:hint="eastAsia"/>
                <w:szCs w:val="22"/>
              </w:rPr>
              <w:t xml:space="preserve"> </w:t>
            </w:r>
            <w:r w:rsidRPr="008C73E0">
              <w:rPr>
                <w:rFonts w:hint="eastAsia"/>
                <w:szCs w:val="22"/>
              </w:rPr>
              <w:t>상당의</w:t>
            </w:r>
            <w:r>
              <w:rPr>
                <w:rFonts w:hint="eastAsia"/>
                <w:szCs w:val="22"/>
              </w:rPr>
              <w:t xml:space="preserve"> </w:t>
            </w:r>
            <w:r w:rsidRPr="008C73E0">
              <w:rPr>
                <w:rFonts w:hint="eastAsia"/>
                <w:szCs w:val="22"/>
              </w:rPr>
              <w:t>부당이득</w:t>
            </w:r>
            <w:r>
              <w:rPr>
                <w:rFonts w:hint="eastAsia"/>
                <w:szCs w:val="22"/>
              </w:rPr>
              <w:t xml:space="preserve"> </w:t>
            </w:r>
            <w:r w:rsidRPr="008C73E0">
              <w:rPr>
                <w:rFonts w:hint="eastAsia"/>
                <w:szCs w:val="22"/>
              </w:rPr>
              <w:t>반환을</w:t>
            </w:r>
            <w:r>
              <w:rPr>
                <w:rFonts w:hint="eastAsia"/>
                <w:szCs w:val="22"/>
              </w:rPr>
              <w:t xml:space="preserve"> </w:t>
            </w:r>
            <w:r w:rsidRPr="008C73E0">
              <w:rPr>
                <w:rFonts w:hint="eastAsia"/>
                <w:szCs w:val="22"/>
              </w:rPr>
              <w:t>청구하는</w:t>
            </w:r>
            <w:r>
              <w:rPr>
                <w:rFonts w:hint="eastAsia"/>
                <w:szCs w:val="22"/>
              </w:rPr>
              <w:t xml:space="preserve"> </w:t>
            </w:r>
            <w:r w:rsidRPr="008C73E0">
              <w:rPr>
                <w:rFonts w:hint="eastAsia"/>
                <w:szCs w:val="22"/>
              </w:rPr>
              <w:t>지급명령을</w:t>
            </w:r>
            <w:r>
              <w:rPr>
                <w:rFonts w:hint="eastAsia"/>
                <w:szCs w:val="22"/>
              </w:rPr>
              <w:t xml:space="preserve"> </w:t>
            </w:r>
            <w:r w:rsidRPr="008C73E0">
              <w:rPr>
                <w:rFonts w:hint="eastAsia"/>
                <w:szCs w:val="22"/>
              </w:rPr>
              <w:t>송달받은</w:t>
            </w:r>
            <w:r>
              <w:rPr>
                <w:rFonts w:hint="eastAsia"/>
                <w:szCs w:val="22"/>
              </w:rPr>
              <w:t xml:space="preserve"> </w:t>
            </w:r>
            <w:r w:rsidRPr="008C73E0">
              <w:rPr>
                <w:rFonts w:hint="eastAsia"/>
                <w:szCs w:val="22"/>
              </w:rPr>
              <w:t>후</w:t>
            </w:r>
            <w:r>
              <w:rPr>
                <w:rFonts w:hint="eastAsia"/>
                <w:szCs w:val="22"/>
              </w:rPr>
              <w:t xml:space="preserve"> </w:t>
            </w:r>
            <w:r w:rsidRPr="008C73E0">
              <w:rPr>
                <w:rFonts w:hint="eastAsia"/>
                <w:szCs w:val="22"/>
              </w:rPr>
              <w:t>이의신청을</w:t>
            </w:r>
            <w:r>
              <w:rPr>
                <w:rFonts w:hint="eastAsia"/>
                <w:szCs w:val="22"/>
              </w:rPr>
              <w:t xml:space="preserve"> </w:t>
            </w:r>
            <w:r w:rsidRPr="008C73E0">
              <w:rPr>
                <w:rFonts w:hint="eastAsia"/>
                <w:szCs w:val="22"/>
              </w:rPr>
              <w:t>하였</w:t>
            </w:r>
            <w:r>
              <w:rPr>
                <w:rFonts w:hint="eastAsia"/>
                <w:szCs w:val="22"/>
              </w:rPr>
              <w:t>음</w:t>
            </w:r>
            <w:r>
              <w:rPr>
                <w:rFonts w:hint="eastAsia"/>
                <w:szCs w:val="22"/>
              </w:rPr>
              <w:t>.</w:t>
            </w:r>
          </w:p>
          <w:p w14:paraId="51B937C0" w14:textId="77777777" w:rsidR="007E2557" w:rsidRPr="00CD3B2E"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이</w:t>
            </w:r>
            <w:r w:rsidRPr="008C73E0">
              <w:rPr>
                <w:rFonts w:hint="eastAsia"/>
                <w:szCs w:val="22"/>
              </w:rPr>
              <w:t>에</w:t>
            </w:r>
            <w:r>
              <w:rPr>
                <w:rFonts w:hint="eastAsia"/>
                <w:szCs w:val="22"/>
              </w:rPr>
              <w:t xml:space="preserve"> </w:t>
            </w:r>
            <w:r w:rsidRPr="008C73E0">
              <w:rPr>
                <w:rFonts w:hint="eastAsia"/>
                <w:szCs w:val="22"/>
              </w:rPr>
              <w:t>따라</w:t>
            </w:r>
            <w:r>
              <w:rPr>
                <w:rFonts w:hint="eastAsia"/>
                <w:szCs w:val="22"/>
              </w:rPr>
              <w:t xml:space="preserve"> </w:t>
            </w:r>
            <w:r w:rsidRPr="008C73E0">
              <w:rPr>
                <w:rFonts w:hint="eastAsia"/>
                <w:szCs w:val="22"/>
              </w:rPr>
              <w:t>㈜티몬이</w:t>
            </w:r>
            <w:r>
              <w:rPr>
                <w:rFonts w:hint="eastAsia"/>
                <w:szCs w:val="22"/>
              </w:rPr>
              <w:t xml:space="preserve"> </w:t>
            </w:r>
            <w:r w:rsidRPr="008C73E0">
              <w:rPr>
                <w:rFonts w:hint="eastAsia"/>
                <w:szCs w:val="22"/>
              </w:rPr>
              <w:t>원고</w:t>
            </w:r>
            <w:r w:rsidRPr="008C73E0">
              <w:rPr>
                <w:rFonts w:hint="eastAsia"/>
                <w:szCs w:val="22"/>
              </w:rPr>
              <w:t>,</w:t>
            </w:r>
            <w:r>
              <w:rPr>
                <w:rFonts w:hint="eastAsia"/>
                <w:szCs w:val="22"/>
              </w:rPr>
              <w:t xml:space="preserve"> </w:t>
            </w:r>
            <w:r w:rsidRPr="008C73E0">
              <w:rPr>
                <w:rFonts w:hint="eastAsia"/>
                <w:szCs w:val="22"/>
              </w:rPr>
              <w:t>링크프라이스가</w:t>
            </w:r>
            <w:r>
              <w:rPr>
                <w:rFonts w:hint="eastAsia"/>
                <w:szCs w:val="22"/>
              </w:rPr>
              <w:t xml:space="preserve"> </w:t>
            </w:r>
            <w:r w:rsidRPr="008C73E0">
              <w:rPr>
                <w:rFonts w:hint="eastAsia"/>
                <w:szCs w:val="22"/>
              </w:rPr>
              <w:t>피고인</w:t>
            </w:r>
            <w:r>
              <w:rPr>
                <w:rFonts w:hint="eastAsia"/>
                <w:szCs w:val="22"/>
              </w:rPr>
              <w:t xml:space="preserve"> </w:t>
            </w:r>
            <w:r w:rsidRPr="008C73E0">
              <w:rPr>
                <w:szCs w:val="22"/>
              </w:rPr>
              <w:t>1</w:t>
            </w:r>
            <w:r w:rsidRPr="008C73E0">
              <w:rPr>
                <w:rFonts w:hint="eastAsia"/>
                <w:szCs w:val="22"/>
              </w:rPr>
              <w:t>심</w:t>
            </w:r>
            <w:r>
              <w:rPr>
                <w:rFonts w:hint="eastAsia"/>
                <w:szCs w:val="22"/>
              </w:rPr>
              <w:t xml:space="preserve"> </w:t>
            </w:r>
            <w:r w:rsidRPr="008C73E0">
              <w:rPr>
                <w:rFonts w:hint="eastAsia"/>
                <w:szCs w:val="22"/>
              </w:rPr>
              <w:t>민사소송이</w:t>
            </w:r>
            <w:r>
              <w:rPr>
                <w:rFonts w:hint="eastAsia"/>
                <w:szCs w:val="22"/>
              </w:rPr>
              <w:t xml:space="preserve"> </w:t>
            </w:r>
            <w:r w:rsidRPr="008C73E0">
              <w:rPr>
                <w:rFonts w:hint="eastAsia"/>
                <w:szCs w:val="22"/>
              </w:rPr>
              <w:t>진행</w:t>
            </w:r>
            <w:r>
              <w:rPr>
                <w:rFonts w:hint="eastAsia"/>
                <w:szCs w:val="22"/>
              </w:rPr>
              <w:t xml:space="preserve"> </w:t>
            </w:r>
            <w:r w:rsidRPr="008C73E0">
              <w:rPr>
                <w:rFonts w:hint="eastAsia"/>
                <w:szCs w:val="22"/>
              </w:rPr>
              <w:t>중임</w:t>
            </w:r>
            <w:r w:rsidRPr="008C73E0">
              <w:rPr>
                <w:rFonts w:hint="eastAsia"/>
                <w:szCs w:val="22"/>
              </w:rPr>
              <w:t>.</w:t>
            </w:r>
            <w:r>
              <w:rPr>
                <w:rFonts w:hint="eastAsia"/>
                <w:szCs w:val="22"/>
              </w:rPr>
              <w:t xml:space="preserve"> </w:t>
            </w:r>
            <w:r>
              <w:rPr>
                <w:szCs w:val="22"/>
              </w:rPr>
              <w:t xml:space="preserve"> </w:t>
            </w:r>
          </w:p>
        </w:tc>
        <w:tc>
          <w:tcPr>
            <w:tcW w:w="1612" w:type="pct"/>
            <w:tcBorders>
              <w:top w:val="single" w:sz="12" w:space="0" w:color="000080"/>
              <w:bottom w:val="single" w:sz="12" w:space="0" w:color="000080"/>
            </w:tcBorders>
            <w:shd w:val="clear" w:color="auto" w:fill="auto"/>
          </w:tcPr>
          <w:p w14:paraId="499CB2F1" w14:textId="77777777" w:rsidR="007E2557" w:rsidRPr="00A55263"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A55263">
              <w:rPr>
                <w:rFonts w:hint="eastAsia"/>
                <w:b/>
                <w:szCs w:val="22"/>
              </w:rPr>
              <w:t>링크프라이스</w:t>
            </w:r>
            <w:r>
              <w:rPr>
                <w:rFonts w:hint="eastAsia"/>
                <w:b/>
                <w:szCs w:val="22"/>
              </w:rPr>
              <w:t xml:space="preserve"> </w:t>
            </w:r>
            <w:r w:rsidRPr="00A55263">
              <w:rPr>
                <w:rFonts w:hint="eastAsia"/>
                <w:b/>
                <w:szCs w:val="22"/>
              </w:rPr>
              <w:t>민사</w:t>
            </w:r>
            <w:r>
              <w:rPr>
                <w:rFonts w:hint="eastAsia"/>
                <w:b/>
                <w:szCs w:val="22"/>
              </w:rPr>
              <w:t xml:space="preserve"> </w:t>
            </w:r>
            <w:r w:rsidRPr="00A55263">
              <w:rPr>
                <w:rFonts w:hint="eastAsia"/>
                <w:b/>
                <w:szCs w:val="22"/>
              </w:rPr>
              <w:t>피고소송</w:t>
            </w:r>
            <w:r>
              <w:rPr>
                <w:rFonts w:hint="eastAsia"/>
                <w:b/>
                <w:szCs w:val="22"/>
              </w:rPr>
              <w:t xml:space="preserve"> </w:t>
            </w:r>
            <w:r>
              <w:rPr>
                <w:rFonts w:hint="eastAsia"/>
                <w:b/>
                <w:szCs w:val="22"/>
              </w:rPr>
              <w:t>리스크</w:t>
            </w:r>
          </w:p>
          <w:p w14:paraId="108457D6" w14:textId="77777777" w:rsidR="00416A9A"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주요쟁점은</w:t>
            </w:r>
            <w:r>
              <w:rPr>
                <w:rFonts w:hint="eastAsia"/>
                <w:szCs w:val="22"/>
              </w:rPr>
              <w:t xml:space="preserve"> </w:t>
            </w:r>
            <w:r w:rsidRPr="00C718E7">
              <w:rPr>
                <w:rFonts w:hint="eastAsia"/>
                <w:szCs w:val="22"/>
              </w:rPr>
              <w:t>제휴마케팅계약상</w:t>
            </w:r>
            <w:r>
              <w:rPr>
                <w:rFonts w:hint="eastAsia"/>
                <w:szCs w:val="22"/>
              </w:rPr>
              <w:t xml:space="preserve"> </w:t>
            </w:r>
            <w:r w:rsidRPr="00C718E7">
              <w:rPr>
                <w:rFonts w:hint="eastAsia"/>
                <w:szCs w:val="22"/>
              </w:rPr>
              <w:t>대금</w:t>
            </w:r>
            <w:r>
              <w:rPr>
                <w:rFonts w:hint="eastAsia"/>
                <w:szCs w:val="22"/>
              </w:rPr>
              <w:t xml:space="preserve"> </w:t>
            </w:r>
            <w:r w:rsidRPr="00C718E7">
              <w:rPr>
                <w:rFonts w:hint="eastAsia"/>
                <w:szCs w:val="22"/>
              </w:rPr>
              <w:t>산정을</w:t>
            </w:r>
            <w:r>
              <w:rPr>
                <w:rFonts w:hint="eastAsia"/>
                <w:szCs w:val="22"/>
              </w:rPr>
              <w:t xml:space="preserve"> </w:t>
            </w:r>
            <w:r w:rsidRPr="00C718E7">
              <w:rPr>
                <w:rFonts w:hint="eastAsia"/>
                <w:szCs w:val="22"/>
              </w:rPr>
              <w:t>위한</w:t>
            </w:r>
            <w:r>
              <w:rPr>
                <w:rFonts w:hint="eastAsia"/>
                <w:szCs w:val="22"/>
              </w:rPr>
              <w:t xml:space="preserve"> </w:t>
            </w:r>
            <w:r w:rsidRPr="00C718E7">
              <w:rPr>
                <w:rFonts w:hint="eastAsia"/>
                <w:szCs w:val="22"/>
              </w:rPr>
              <w:t>매출집계</w:t>
            </w:r>
            <w:r>
              <w:rPr>
                <w:rFonts w:hint="eastAsia"/>
                <w:szCs w:val="22"/>
              </w:rPr>
              <w:t xml:space="preserve"> </w:t>
            </w:r>
            <w:r w:rsidRPr="00C718E7">
              <w:rPr>
                <w:rFonts w:hint="eastAsia"/>
                <w:szCs w:val="22"/>
              </w:rPr>
              <w:t>연동</w:t>
            </w:r>
            <w:r>
              <w:rPr>
                <w:rFonts w:hint="eastAsia"/>
                <w:szCs w:val="22"/>
              </w:rPr>
              <w:t xml:space="preserve"> </w:t>
            </w:r>
            <w:r w:rsidRPr="00C718E7">
              <w:rPr>
                <w:rFonts w:hint="eastAsia"/>
                <w:szCs w:val="22"/>
              </w:rPr>
              <w:t>시스템상</w:t>
            </w:r>
            <w:r>
              <w:rPr>
                <w:rFonts w:hint="eastAsia"/>
                <w:szCs w:val="22"/>
              </w:rPr>
              <w:t xml:space="preserve"> </w:t>
            </w:r>
            <w:r w:rsidRPr="00C718E7">
              <w:rPr>
                <w:rFonts w:hint="eastAsia"/>
                <w:szCs w:val="22"/>
              </w:rPr>
              <w:t>오류로</w:t>
            </w:r>
            <w:r>
              <w:rPr>
                <w:rFonts w:hint="eastAsia"/>
                <w:szCs w:val="22"/>
              </w:rPr>
              <w:t xml:space="preserve"> </w:t>
            </w:r>
            <w:r w:rsidRPr="00C718E7">
              <w:rPr>
                <w:rFonts w:hint="eastAsia"/>
                <w:szCs w:val="22"/>
              </w:rPr>
              <w:t>인하여</w:t>
            </w:r>
            <w:r>
              <w:rPr>
                <w:rFonts w:hint="eastAsia"/>
                <w:szCs w:val="22"/>
              </w:rPr>
              <w:t xml:space="preserve"> </w:t>
            </w:r>
            <w:r w:rsidRPr="00C718E7">
              <w:rPr>
                <w:rFonts w:hint="eastAsia"/>
                <w:szCs w:val="22"/>
              </w:rPr>
              <w:t>링크프라이스에</w:t>
            </w:r>
            <w:r>
              <w:rPr>
                <w:rFonts w:hint="eastAsia"/>
                <w:szCs w:val="22"/>
              </w:rPr>
              <w:t xml:space="preserve"> </w:t>
            </w:r>
            <w:r w:rsidRPr="00C718E7">
              <w:rPr>
                <w:rFonts w:hint="eastAsia"/>
                <w:szCs w:val="22"/>
              </w:rPr>
              <w:t>지급된</w:t>
            </w:r>
            <w:r>
              <w:rPr>
                <w:rFonts w:hint="eastAsia"/>
                <w:szCs w:val="22"/>
              </w:rPr>
              <w:t xml:space="preserve"> </w:t>
            </w:r>
            <w:r w:rsidRPr="00C718E7">
              <w:rPr>
                <w:rFonts w:hint="eastAsia"/>
                <w:szCs w:val="22"/>
              </w:rPr>
              <w:t>대금이</w:t>
            </w:r>
            <w:r>
              <w:rPr>
                <w:rFonts w:hint="eastAsia"/>
                <w:szCs w:val="22"/>
              </w:rPr>
              <w:t xml:space="preserve"> </w:t>
            </w:r>
            <w:r w:rsidRPr="00C718E7">
              <w:rPr>
                <w:rFonts w:hint="eastAsia"/>
                <w:szCs w:val="22"/>
              </w:rPr>
              <w:t>과지급</w:t>
            </w:r>
            <w:r>
              <w:rPr>
                <w:rFonts w:hint="eastAsia"/>
                <w:szCs w:val="22"/>
              </w:rPr>
              <w:t xml:space="preserve"> </w:t>
            </w:r>
            <w:r w:rsidRPr="00C718E7">
              <w:rPr>
                <w:rFonts w:hint="eastAsia"/>
                <w:szCs w:val="22"/>
              </w:rPr>
              <w:t>되었다는</w:t>
            </w:r>
            <w:r>
              <w:rPr>
                <w:rFonts w:hint="eastAsia"/>
                <w:szCs w:val="22"/>
              </w:rPr>
              <w:t xml:space="preserve"> </w:t>
            </w:r>
            <w:r w:rsidRPr="00C718E7">
              <w:rPr>
                <w:rFonts w:hint="eastAsia"/>
                <w:szCs w:val="22"/>
              </w:rPr>
              <w:t>것임</w:t>
            </w:r>
            <w:r w:rsidRPr="00C718E7">
              <w:rPr>
                <w:rFonts w:hint="eastAsia"/>
                <w:szCs w:val="22"/>
              </w:rPr>
              <w:t>.</w:t>
            </w:r>
            <w:r>
              <w:rPr>
                <w:szCs w:val="22"/>
              </w:rPr>
              <w:t xml:space="preserve"> </w:t>
            </w:r>
          </w:p>
          <w:p w14:paraId="1B899A80" w14:textId="6F544FBF" w:rsidR="007E2557" w:rsidRPr="009725DD" w:rsidDel="00FC62F2"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㈜티몬은</w:t>
            </w:r>
            <w:r>
              <w:rPr>
                <w:rFonts w:hint="eastAsia"/>
                <w:szCs w:val="22"/>
              </w:rPr>
              <w:t xml:space="preserve"> </w:t>
            </w:r>
            <w:r>
              <w:rPr>
                <w:rFonts w:hint="eastAsia"/>
                <w:szCs w:val="22"/>
              </w:rPr>
              <w:t>계약과</w:t>
            </w:r>
            <w:r>
              <w:rPr>
                <w:rFonts w:hint="eastAsia"/>
                <w:szCs w:val="22"/>
              </w:rPr>
              <w:t xml:space="preserve"> </w:t>
            </w:r>
            <w:r>
              <w:rPr>
                <w:rFonts w:hint="eastAsia"/>
                <w:szCs w:val="22"/>
              </w:rPr>
              <w:t>달리</w:t>
            </w:r>
            <w:r>
              <w:rPr>
                <w:rFonts w:hint="eastAsia"/>
                <w:szCs w:val="22"/>
              </w:rPr>
              <w:t xml:space="preserve"> </w:t>
            </w:r>
            <w:r>
              <w:rPr>
                <w:rFonts w:hint="eastAsia"/>
                <w:szCs w:val="22"/>
              </w:rPr>
              <w:t>과지급된</w:t>
            </w:r>
            <w:r>
              <w:rPr>
                <w:rFonts w:hint="eastAsia"/>
                <w:szCs w:val="22"/>
              </w:rPr>
              <w:t xml:space="preserve"> </w:t>
            </w:r>
            <w:r>
              <w:rPr>
                <w:rFonts w:hint="eastAsia"/>
                <w:szCs w:val="22"/>
              </w:rPr>
              <w:t>대금은</w:t>
            </w:r>
            <w:r>
              <w:rPr>
                <w:rFonts w:hint="eastAsia"/>
                <w:szCs w:val="22"/>
              </w:rPr>
              <w:t xml:space="preserve"> </w:t>
            </w:r>
            <w:r>
              <w:rPr>
                <w:rFonts w:hint="eastAsia"/>
                <w:szCs w:val="22"/>
              </w:rPr>
              <w:t>부당이득에</w:t>
            </w:r>
            <w:r>
              <w:rPr>
                <w:rFonts w:hint="eastAsia"/>
                <w:szCs w:val="22"/>
              </w:rPr>
              <w:t xml:space="preserve"> </w:t>
            </w:r>
            <w:r>
              <w:rPr>
                <w:rFonts w:hint="eastAsia"/>
                <w:szCs w:val="22"/>
              </w:rPr>
              <w:t>해당한다는</w:t>
            </w:r>
            <w:r>
              <w:rPr>
                <w:rFonts w:hint="eastAsia"/>
                <w:szCs w:val="22"/>
              </w:rPr>
              <w:t xml:space="preserve"> </w:t>
            </w:r>
            <w:r>
              <w:rPr>
                <w:rFonts w:hint="eastAsia"/>
                <w:szCs w:val="22"/>
              </w:rPr>
              <w:t>입장이고</w:t>
            </w:r>
            <w:r>
              <w:rPr>
                <w:rFonts w:hint="eastAsia"/>
                <w:szCs w:val="22"/>
              </w:rPr>
              <w:t>,</w:t>
            </w:r>
            <w:r>
              <w:rPr>
                <w:szCs w:val="22"/>
              </w:rPr>
              <w:t xml:space="preserve"> </w:t>
            </w:r>
            <w:r w:rsidRPr="00C718E7">
              <w:rPr>
                <w:rFonts w:hint="eastAsia"/>
                <w:szCs w:val="22"/>
              </w:rPr>
              <w:t>링크프라이스는</w:t>
            </w:r>
            <w:r>
              <w:rPr>
                <w:rFonts w:hint="eastAsia"/>
                <w:szCs w:val="22"/>
              </w:rPr>
              <w:t xml:space="preserve"> </w:t>
            </w:r>
            <w:r w:rsidRPr="00C718E7">
              <w:rPr>
                <w:rFonts w:hint="eastAsia"/>
                <w:szCs w:val="22"/>
              </w:rPr>
              <w:t>수수료산정에</w:t>
            </w:r>
            <w:r>
              <w:rPr>
                <w:rFonts w:hint="eastAsia"/>
                <w:szCs w:val="22"/>
              </w:rPr>
              <w:t xml:space="preserve"> </w:t>
            </w:r>
            <w:r w:rsidRPr="00C718E7">
              <w:rPr>
                <w:rFonts w:hint="eastAsia"/>
                <w:szCs w:val="22"/>
              </w:rPr>
              <w:t>관한</w:t>
            </w:r>
            <w:r>
              <w:rPr>
                <w:rFonts w:hint="eastAsia"/>
                <w:szCs w:val="22"/>
              </w:rPr>
              <w:t xml:space="preserve"> </w:t>
            </w:r>
            <w:r w:rsidRPr="00C718E7">
              <w:rPr>
                <w:rFonts w:hint="eastAsia"/>
                <w:szCs w:val="22"/>
              </w:rPr>
              <w:t>책임은</w:t>
            </w:r>
            <w:r>
              <w:rPr>
                <w:rFonts w:hint="eastAsia"/>
                <w:szCs w:val="22"/>
              </w:rPr>
              <w:t xml:space="preserve"> </w:t>
            </w:r>
            <w:r w:rsidRPr="00C718E7">
              <w:rPr>
                <w:rFonts w:hint="eastAsia"/>
                <w:szCs w:val="22"/>
              </w:rPr>
              <w:t>전적으로</w:t>
            </w:r>
            <w:r>
              <w:rPr>
                <w:rFonts w:hint="eastAsia"/>
                <w:szCs w:val="22"/>
              </w:rPr>
              <w:t xml:space="preserve"> </w:t>
            </w:r>
            <w:r w:rsidRPr="00C718E7">
              <w:rPr>
                <w:rFonts w:hint="eastAsia"/>
                <w:szCs w:val="22"/>
              </w:rPr>
              <w:t>㈜티몬에게</w:t>
            </w:r>
            <w:r>
              <w:rPr>
                <w:rFonts w:hint="eastAsia"/>
                <w:szCs w:val="22"/>
              </w:rPr>
              <w:t xml:space="preserve"> </w:t>
            </w:r>
            <w:r w:rsidRPr="00C718E7">
              <w:rPr>
                <w:rFonts w:hint="eastAsia"/>
                <w:szCs w:val="22"/>
              </w:rPr>
              <w:t>있다는</w:t>
            </w:r>
            <w:r>
              <w:rPr>
                <w:rFonts w:hint="eastAsia"/>
                <w:szCs w:val="22"/>
              </w:rPr>
              <w:t xml:space="preserve"> </w:t>
            </w:r>
            <w:r w:rsidRPr="00C718E7">
              <w:rPr>
                <w:rFonts w:hint="eastAsia"/>
                <w:szCs w:val="22"/>
              </w:rPr>
              <w:t>입장이고</w:t>
            </w:r>
            <w:r w:rsidRPr="00C718E7">
              <w:rPr>
                <w:rFonts w:hint="eastAsia"/>
                <w:szCs w:val="22"/>
              </w:rPr>
              <w:t>,</w:t>
            </w:r>
            <w:r>
              <w:rPr>
                <w:szCs w:val="22"/>
              </w:rPr>
              <w:t xml:space="preserve"> </w:t>
            </w:r>
            <w:r w:rsidRPr="00C718E7">
              <w:rPr>
                <w:rFonts w:hint="eastAsia"/>
                <w:szCs w:val="22"/>
              </w:rPr>
              <w:t>㈜티몬이</w:t>
            </w:r>
            <w:r>
              <w:rPr>
                <w:rFonts w:hint="eastAsia"/>
                <w:szCs w:val="22"/>
              </w:rPr>
              <w:t xml:space="preserve"> </w:t>
            </w:r>
            <w:r w:rsidRPr="00C718E7">
              <w:rPr>
                <w:rFonts w:hint="eastAsia"/>
                <w:szCs w:val="22"/>
              </w:rPr>
              <w:t>산정한</w:t>
            </w:r>
            <w:r>
              <w:rPr>
                <w:rFonts w:hint="eastAsia"/>
                <w:szCs w:val="22"/>
              </w:rPr>
              <w:t xml:space="preserve"> </w:t>
            </w:r>
            <w:r w:rsidRPr="00C718E7">
              <w:rPr>
                <w:rFonts w:hint="eastAsia"/>
                <w:szCs w:val="22"/>
              </w:rPr>
              <w:t>수수료를</w:t>
            </w:r>
            <w:r>
              <w:rPr>
                <w:rFonts w:hint="eastAsia"/>
                <w:szCs w:val="22"/>
              </w:rPr>
              <w:t xml:space="preserve"> </w:t>
            </w:r>
            <w:r w:rsidRPr="00C718E7">
              <w:rPr>
                <w:rFonts w:hint="eastAsia"/>
                <w:szCs w:val="22"/>
              </w:rPr>
              <w:t>지급받은</w:t>
            </w:r>
            <w:r>
              <w:rPr>
                <w:rFonts w:hint="eastAsia"/>
                <w:szCs w:val="22"/>
              </w:rPr>
              <w:t xml:space="preserve"> </w:t>
            </w:r>
            <w:r w:rsidRPr="00C718E7">
              <w:rPr>
                <w:rFonts w:hint="eastAsia"/>
                <w:szCs w:val="22"/>
              </w:rPr>
              <w:t>것이</w:t>
            </w:r>
            <w:r>
              <w:rPr>
                <w:rFonts w:hint="eastAsia"/>
                <w:szCs w:val="22"/>
              </w:rPr>
              <w:t xml:space="preserve"> </w:t>
            </w:r>
            <w:r w:rsidRPr="00C718E7">
              <w:rPr>
                <w:rFonts w:hint="eastAsia"/>
                <w:szCs w:val="22"/>
              </w:rPr>
              <w:t>부당이득에</w:t>
            </w:r>
            <w:r>
              <w:rPr>
                <w:rFonts w:hint="eastAsia"/>
                <w:szCs w:val="22"/>
              </w:rPr>
              <w:t xml:space="preserve"> </w:t>
            </w:r>
            <w:r w:rsidRPr="00C718E7">
              <w:rPr>
                <w:rFonts w:hint="eastAsia"/>
                <w:szCs w:val="22"/>
              </w:rPr>
              <w:t>해당할</w:t>
            </w:r>
            <w:r>
              <w:rPr>
                <w:rFonts w:hint="eastAsia"/>
                <w:szCs w:val="22"/>
              </w:rPr>
              <w:t xml:space="preserve"> </w:t>
            </w:r>
            <w:r w:rsidRPr="00C718E7">
              <w:rPr>
                <w:rFonts w:hint="eastAsia"/>
                <w:szCs w:val="22"/>
              </w:rPr>
              <w:t>수</w:t>
            </w:r>
            <w:r>
              <w:rPr>
                <w:rFonts w:hint="eastAsia"/>
                <w:szCs w:val="22"/>
              </w:rPr>
              <w:t xml:space="preserve"> </w:t>
            </w:r>
            <w:r w:rsidRPr="00C718E7">
              <w:rPr>
                <w:rFonts w:hint="eastAsia"/>
                <w:szCs w:val="22"/>
              </w:rPr>
              <w:t>없다는</w:t>
            </w:r>
            <w:r>
              <w:rPr>
                <w:rFonts w:hint="eastAsia"/>
                <w:szCs w:val="22"/>
              </w:rPr>
              <w:t xml:space="preserve"> </w:t>
            </w:r>
            <w:r w:rsidRPr="00C718E7">
              <w:rPr>
                <w:rFonts w:hint="eastAsia"/>
                <w:szCs w:val="22"/>
              </w:rPr>
              <w:t>입장임</w:t>
            </w:r>
            <w:r w:rsidRPr="00C718E7">
              <w:rPr>
                <w:rFonts w:hint="eastAsia"/>
                <w:szCs w:val="22"/>
              </w:rPr>
              <w:t>.</w:t>
            </w:r>
          </w:p>
        </w:tc>
        <w:tc>
          <w:tcPr>
            <w:tcW w:w="922" w:type="pct"/>
            <w:tcBorders>
              <w:top w:val="single" w:sz="12" w:space="0" w:color="000080"/>
              <w:bottom w:val="single" w:sz="12" w:space="0" w:color="000080"/>
            </w:tcBorders>
            <w:shd w:val="clear" w:color="auto" w:fill="auto"/>
          </w:tcPr>
          <w:p w14:paraId="08F8D6E7"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링크프라이스</w:t>
            </w:r>
            <w:r>
              <w:rPr>
                <w:rFonts w:hint="eastAsia"/>
                <w:szCs w:val="22"/>
              </w:rPr>
              <w:t xml:space="preserve"> </w:t>
            </w:r>
            <w:r>
              <w:rPr>
                <w:rFonts w:hint="eastAsia"/>
                <w:szCs w:val="22"/>
              </w:rPr>
              <w:t>소송에서</w:t>
            </w:r>
            <w:r>
              <w:rPr>
                <w:rFonts w:hint="eastAsia"/>
                <w:szCs w:val="22"/>
              </w:rPr>
              <w:t xml:space="preserve"> </w:t>
            </w:r>
            <w:r>
              <w:rPr>
                <w:rFonts w:hint="eastAsia"/>
                <w:szCs w:val="22"/>
              </w:rPr>
              <w:t>패소할</w:t>
            </w:r>
            <w:r>
              <w:rPr>
                <w:rFonts w:hint="eastAsia"/>
                <w:szCs w:val="22"/>
              </w:rPr>
              <w:t xml:space="preserve"> </w:t>
            </w:r>
            <w:r>
              <w:rPr>
                <w:rFonts w:hint="eastAsia"/>
                <w:szCs w:val="22"/>
              </w:rPr>
              <w:t>경우</w:t>
            </w:r>
            <w:r>
              <w:rPr>
                <w:rFonts w:hint="eastAsia"/>
                <w:szCs w:val="22"/>
              </w:rPr>
              <w:t xml:space="preserve"> </w:t>
            </w:r>
            <w:r w:rsidRPr="00C718E7">
              <w:rPr>
                <w:rFonts w:hint="eastAsia"/>
                <w:szCs w:val="22"/>
              </w:rPr>
              <w:t>179,910,146</w:t>
            </w:r>
            <w:r w:rsidRPr="00C718E7">
              <w:rPr>
                <w:rFonts w:hint="eastAsia"/>
                <w:szCs w:val="22"/>
              </w:rPr>
              <w:t>원</w:t>
            </w:r>
            <w:r>
              <w:rPr>
                <w:rFonts w:hint="eastAsia"/>
                <w:szCs w:val="22"/>
              </w:rPr>
              <w:t xml:space="preserve"> </w:t>
            </w:r>
            <w:r>
              <w:rPr>
                <w:rFonts w:hint="eastAsia"/>
                <w:szCs w:val="22"/>
              </w:rPr>
              <w:t>상당의</w:t>
            </w:r>
            <w:r>
              <w:rPr>
                <w:rFonts w:hint="eastAsia"/>
                <w:szCs w:val="22"/>
              </w:rPr>
              <w:t xml:space="preserve"> </w:t>
            </w:r>
            <w:r>
              <w:rPr>
                <w:rFonts w:hint="eastAsia"/>
                <w:szCs w:val="22"/>
              </w:rPr>
              <w:t>금전적</w:t>
            </w:r>
            <w:r>
              <w:rPr>
                <w:rFonts w:hint="eastAsia"/>
                <w:szCs w:val="22"/>
              </w:rPr>
              <w:t xml:space="preserve"> </w:t>
            </w:r>
            <w:r>
              <w:rPr>
                <w:rFonts w:hint="eastAsia"/>
                <w:szCs w:val="22"/>
              </w:rPr>
              <w:t>영향이</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p>
        </w:tc>
      </w:tr>
      <w:tr w:rsidR="007E2557" w14:paraId="3DFF91F6" w14:textId="77777777" w:rsidTr="00C3439B">
        <w:trPr>
          <w:trHeight w:val="20"/>
        </w:trPr>
        <w:tc>
          <w:tcPr>
            <w:tcW w:w="680" w:type="pct"/>
            <w:tcBorders>
              <w:top w:val="single" w:sz="12" w:space="0" w:color="000080"/>
              <w:bottom w:val="single" w:sz="12" w:space="0" w:color="000080"/>
            </w:tcBorders>
            <w:shd w:val="clear" w:color="auto" w:fill="auto"/>
          </w:tcPr>
          <w:p w14:paraId="6BF2AFE5"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[T</w:t>
            </w:r>
            <w:r w:rsidRPr="0055656B">
              <w:rPr>
                <w:b/>
                <w:color w:val="4C1B12"/>
                <w:sz w:val="20"/>
                <w:szCs w:val="22"/>
              </w:rPr>
              <w:t xml:space="preserve">ailwind </w:t>
            </w:r>
            <w:r w:rsidRPr="0055656B">
              <w:rPr>
                <w:rFonts w:hint="eastAsia"/>
                <w:b/>
                <w:color w:val="4C1B12"/>
                <w:sz w:val="20"/>
                <w:szCs w:val="22"/>
              </w:rPr>
              <w:t>및</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국내계열사</w:t>
            </w:r>
            <w:r w:rsidRPr="0055656B">
              <w:rPr>
                <w:b/>
                <w:color w:val="4C1B12"/>
                <w:sz w:val="20"/>
                <w:szCs w:val="22"/>
              </w:rPr>
              <w:t>]</w:t>
            </w:r>
            <w:r w:rsidRPr="0055656B">
              <w:rPr>
                <w:b/>
                <w:color w:val="4C1B12"/>
                <w:sz w:val="20"/>
                <w:szCs w:val="22"/>
              </w:rPr>
              <w:br/>
            </w:r>
            <w:r w:rsidRPr="0055656B">
              <w:rPr>
                <w:rFonts w:hint="eastAsia"/>
                <w:b/>
                <w:color w:val="4C1B12"/>
                <w:sz w:val="20"/>
                <w:szCs w:val="22"/>
              </w:rPr>
              <w:t>개인정보</w:t>
            </w:r>
            <w:r w:rsidRPr="0055656B">
              <w:rPr>
                <w:rFonts w:hint="eastAsia"/>
                <w:b/>
                <w:color w:val="4C1B12"/>
                <w:sz w:val="20"/>
                <w:szCs w:val="22"/>
              </w:rPr>
              <w:t xml:space="preserve"> </w:t>
            </w:r>
            <w:r w:rsidRPr="0055656B">
              <w:rPr>
                <w:rFonts w:hint="eastAsia"/>
                <w:b/>
                <w:color w:val="4C1B12"/>
                <w:sz w:val="20"/>
                <w:szCs w:val="22"/>
              </w:rPr>
              <w:t>법령</w:t>
            </w:r>
            <w:r w:rsidRPr="0055656B">
              <w:rPr>
                <w:rFonts w:hint="eastAsia"/>
                <w:b/>
                <w:color w:val="4C1B12"/>
                <w:sz w:val="20"/>
                <w:szCs w:val="22"/>
              </w:rPr>
              <w:t xml:space="preserve"> </w:t>
            </w:r>
            <w:r w:rsidRPr="0055656B">
              <w:rPr>
                <w:rFonts w:hint="eastAsia"/>
                <w:b/>
                <w:color w:val="4C1B12"/>
                <w:sz w:val="20"/>
                <w:szCs w:val="22"/>
              </w:rPr>
              <w:t>준수</w:t>
            </w:r>
            <w:r w:rsidRPr="0055656B">
              <w:rPr>
                <w:rFonts w:hint="eastAsia"/>
                <w:b/>
                <w:color w:val="4C1B12"/>
                <w:sz w:val="20"/>
                <w:szCs w:val="22"/>
              </w:rPr>
              <w:t xml:space="preserve"> </w:t>
            </w:r>
            <w:r w:rsidRPr="0055656B">
              <w:rPr>
                <w:rFonts w:hint="eastAsia"/>
                <w:b/>
                <w:color w:val="4C1B12"/>
                <w:sz w:val="20"/>
                <w:szCs w:val="22"/>
              </w:rPr>
              <w:t>의무</w:t>
            </w:r>
            <w:r w:rsidRPr="0055656B">
              <w:rPr>
                <w:rFonts w:hint="eastAsia"/>
                <w:b/>
                <w:color w:val="4C1B12"/>
                <w:sz w:val="20"/>
                <w:szCs w:val="22"/>
              </w:rPr>
              <w:t xml:space="preserve"> </w:t>
            </w:r>
            <w:r w:rsidRPr="0055656B">
              <w:rPr>
                <w:rFonts w:hint="eastAsia"/>
                <w:b/>
                <w:color w:val="4C1B12"/>
                <w:sz w:val="20"/>
                <w:szCs w:val="22"/>
              </w:rPr>
              <w:t>위반</w:t>
            </w:r>
            <w:r w:rsidRPr="0055656B">
              <w:rPr>
                <w:rFonts w:hint="eastAsia"/>
                <w:b/>
                <w:color w:val="4C1B12"/>
                <w:sz w:val="20"/>
                <w:szCs w:val="22"/>
              </w:rPr>
              <w:t xml:space="preserve"> </w:t>
            </w:r>
          </w:p>
        </w:tc>
        <w:tc>
          <w:tcPr>
            <w:tcW w:w="1786" w:type="pct"/>
            <w:tcBorders>
              <w:top w:val="single" w:sz="12" w:space="0" w:color="000080"/>
              <w:bottom w:val="single" w:sz="12" w:space="0" w:color="000080"/>
            </w:tcBorders>
            <w:shd w:val="clear" w:color="auto" w:fill="auto"/>
          </w:tcPr>
          <w:p w14:paraId="5852E764" w14:textId="77777777" w:rsidR="007E2557" w:rsidRPr="00253F44" w:rsidRDefault="007E2557" w:rsidP="00C3439B">
            <w:pPr>
              <w:pStyle w:val="afff4"/>
              <w:widowControl w:val="0"/>
              <w:numPr>
                <w:ilvl w:val="0"/>
                <w:numId w:val="14"/>
              </w:numPr>
              <w:wordWrap w:val="0"/>
              <w:autoSpaceDN w:val="0"/>
              <w:adjustRightInd w:val="0"/>
              <w:snapToGrid w:val="0"/>
              <w:spacing w:before="60" w:after="60" w:line="280" w:lineRule="atLeast"/>
              <w:ind w:leftChars="0"/>
              <w:rPr>
                <w:b/>
                <w:color w:val="0000FF"/>
              </w:rPr>
            </w:pPr>
            <w:r w:rsidRPr="008779B1">
              <w:rPr>
                <w:rFonts w:hint="eastAsia"/>
                <w:szCs w:val="22"/>
              </w:rPr>
              <w:t>Tailwind</w:t>
            </w:r>
            <w:r w:rsidRPr="008779B1">
              <w:rPr>
                <w:szCs w:val="22"/>
              </w:rPr>
              <w:t xml:space="preserve">, </w:t>
            </w:r>
            <w:r w:rsidRPr="008779B1">
              <w:rPr>
                <w:rFonts w:hint="eastAsia"/>
                <w:szCs w:val="22"/>
              </w:rPr>
              <w:t>링크프라이스</w:t>
            </w:r>
            <w:r w:rsidRPr="008779B1">
              <w:rPr>
                <w:rFonts w:hint="eastAsia"/>
                <w:szCs w:val="22"/>
              </w:rPr>
              <w:t>,</w:t>
            </w:r>
            <w:r w:rsidRPr="008779B1">
              <w:rPr>
                <w:szCs w:val="22"/>
              </w:rPr>
              <w:t xml:space="preserve"> </w:t>
            </w:r>
            <w:r w:rsidRPr="008779B1">
              <w:rPr>
                <w:rFonts w:hint="eastAsia"/>
                <w:szCs w:val="22"/>
              </w:rPr>
              <w:t>플레이오토</w:t>
            </w:r>
            <w:r w:rsidRPr="008779B1">
              <w:rPr>
                <w:rFonts w:hint="eastAsia"/>
                <w:szCs w:val="22"/>
              </w:rPr>
              <w:t>,</w:t>
            </w:r>
            <w:r w:rsidRPr="008779B1">
              <w:rPr>
                <w:szCs w:val="22"/>
              </w:rPr>
              <w:t xml:space="preserve"> </w:t>
            </w:r>
            <w:r w:rsidRPr="008779B1">
              <w:rPr>
                <w:rFonts w:hint="eastAsia"/>
                <w:szCs w:val="22"/>
              </w:rPr>
              <w:t>써머스플랫폼</w:t>
            </w:r>
            <w:r w:rsidRPr="008779B1">
              <w:rPr>
                <w:rFonts w:hint="eastAsia"/>
                <w:szCs w:val="22"/>
              </w:rPr>
              <w:t xml:space="preserve">, </w:t>
            </w:r>
            <w:r w:rsidRPr="008779B1">
              <w:rPr>
                <w:szCs w:val="22"/>
              </w:rPr>
              <w:t>MNC</w:t>
            </w:r>
            <w:r w:rsidRPr="00C56829">
              <w:rPr>
                <w:rFonts w:hint="eastAsia"/>
                <w:szCs w:val="22"/>
              </w:rPr>
              <w:t>는</w:t>
            </w:r>
            <w:r>
              <w:rPr>
                <w:rFonts w:hint="eastAsia"/>
                <w:b/>
                <w:szCs w:val="22"/>
              </w:rPr>
              <w:t xml:space="preserve"> </w:t>
            </w:r>
            <w:r>
              <w:rPr>
                <w:rFonts w:hint="eastAsia"/>
                <w:szCs w:val="22"/>
              </w:rPr>
              <w:t>각</w:t>
            </w:r>
            <w:r>
              <w:rPr>
                <w:rFonts w:hint="eastAsia"/>
                <w:szCs w:val="22"/>
              </w:rPr>
              <w:t xml:space="preserve"> </w:t>
            </w:r>
            <w:r>
              <w:rPr>
                <w:rFonts w:hint="eastAsia"/>
                <w:szCs w:val="22"/>
              </w:rPr>
              <w:t>회사가</w:t>
            </w:r>
            <w:r>
              <w:rPr>
                <w:rFonts w:hint="eastAsia"/>
                <w:szCs w:val="22"/>
              </w:rPr>
              <w:t xml:space="preserve"> </w:t>
            </w:r>
            <w:r>
              <w:rPr>
                <w:rFonts w:hint="eastAsia"/>
                <w:szCs w:val="22"/>
              </w:rPr>
              <w:t>운영하고</w:t>
            </w:r>
            <w:r>
              <w:rPr>
                <w:rFonts w:hint="eastAsia"/>
                <w:szCs w:val="22"/>
              </w:rPr>
              <w:t xml:space="preserve"> </w:t>
            </w:r>
            <w:r>
              <w:rPr>
                <w:rFonts w:hint="eastAsia"/>
                <w:szCs w:val="22"/>
              </w:rPr>
              <w:t>있는</w:t>
            </w:r>
            <w:r>
              <w:rPr>
                <w:rFonts w:hint="eastAsia"/>
                <w:szCs w:val="22"/>
              </w:rPr>
              <w:t xml:space="preserve"> </w:t>
            </w:r>
            <w:r>
              <w:rPr>
                <w:rFonts w:hint="eastAsia"/>
                <w:szCs w:val="22"/>
              </w:rPr>
              <w:t>웹사이트에서</w:t>
            </w:r>
            <w:r>
              <w:rPr>
                <w:rFonts w:hint="eastAsia"/>
                <w:szCs w:val="22"/>
              </w:rPr>
              <w:t xml:space="preserve"> </w:t>
            </w:r>
            <w:r>
              <w:rPr>
                <w:rFonts w:hint="eastAsia"/>
                <w:szCs w:val="22"/>
              </w:rPr>
              <w:t>고객들의</w:t>
            </w:r>
            <w:r>
              <w:rPr>
                <w:rFonts w:hint="eastAsia"/>
                <w:szCs w:val="22"/>
              </w:rPr>
              <w:t xml:space="preserve"> </w:t>
            </w:r>
            <w:r>
              <w:rPr>
                <w:rFonts w:hint="eastAsia"/>
                <w:szCs w:val="22"/>
              </w:rPr>
              <w:t>개인정보를</w:t>
            </w:r>
            <w:r>
              <w:rPr>
                <w:rFonts w:hint="eastAsia"/>
                <w:szCs w:val="22"/>
              </w:rPr>
              <w:t xml:space="preserve"> </w:t>
            </w:r>
            <w:r>
              <w:rPr>
                <w:rFonts w:hint="eastAsia"/>
                <w:szCs w:val="22"/>
              </w:rPr>
              <w:t>수집</w:t>
            </w:r>
            <w:r>
              <w:rPr>
                <w:rFonts w:hint="eastAsia"/>
                <w:szCs w:val="22"/>
              </w:rPr>
              <w:sym w:font="Wingdings" w:char="F09E"/>
            </w:r>
            <w:r w:rsidRPr="003A02C4">
              <w:rPr>
                <w:rFonts w:hint="eastAsia"/>
                <w:szCs w:val="22"/>
              </w:rPr>
              <w:t>이용</w:t>
            </w:r>
            <w:r>
              <w:rPr>
                <w:rFonts w:hint="eastAsia"/>
                <w:szCs w:val="22"/>
              </w:rPr>
              <w:t>하면서</w:t>
            </w:r>
            <w:r>
              <w:rPr>
                <w:rFonts w:hint="eastAsia"/>
                <w:szCs w:val="22"/>
              </w:rPr>
              <w:t xml:space="preserve"> </w:t>
            </w:r>
            <w:r>
              <w:rPr>
                <w:szCs w:val="22"/>
              </w:rPr>
              <w:t xml:space="preserve">(i) </w:t>
            </w:r>
            <w:r>
              <w:rPr>
                <w:rFonts w:hint="eastAsia"/>
                <w:szCs w:val="22"/>
              </w:rPr>
              <w:t>개인정보</w:t>
            </w:r>
            <w:r>
              <w:rPr>
                <w:rFonts w:hint="eastAsia"/>
                <w:szCs w:val="22"/>
              </w:rPr>
              <w:t xml:space="preserve"> </w:t>
            </w:r>
            <w:r>
              <w:rPr>
                <w:rFonts w:hint="eastAsia"/>
                <w:szCs w:val="22"/>
              </w:rPr>
              <w:t>수집이용</w:t>
            </w:r>
            <w:r>
              <w:rPr>
                <w:rFonts w:hint="eastAsia"/>
                <w:szCs w:val="22"/>
              </w:rPr>
              <w:t xml:space="preserve"> </w:t>
            </w:r>
            <w:r>
              <w:rPr>
                <w:rFonts w:hint="eastAsia"/>
                <w:szCs w:val="22"/>
              </w:rPr>
              <w:t>동의를</w:t>
            </w:r>
            <w:r>
              <w:rPr>
                <w:rFonts w:hint="eastAsia"/>
                <w:szCs w:val="22"/>
              </w:rPr>
              <w:t xml:space="preserve"> </w:t>
            </w:r>
            <w:r>
              <w:rPr>
                <w:rFonts w:hint="eastAsia"/>
                <w:szCs w:val="22"/>
              </w:rPr>
              <w:t>개인정보처리방침으로</w:t>
            </w:r>
            <w:r>
              <w:rPr>
                <w:rFonts w:hint="eastAsia"/>
                <w:szCs w:val="22"/>
              </w:rPr>
              <w:t xml:space="preserve"> </w:t>
            </w:r>
            <w:r>
              <w:rPr>
                <w:rFonts w:hint="eastAsia"/>
                <w:szCs w:val="22"/>
              </w:rPr>
              <w:t>받거나</w:t>
            </w:r>
            <w:r>
              <w:rPr>
                <w:rFonts w:hint="eastAsia"/>
                <w:szCs w:val="22"/>
              </w:rPr>
              <w:t xml:space="preserve"> (ii) </w:t>
            </w:r>
            <w:r>
              <w:rPr>
                <w:rFonts w:hint="eastAsia"/>
                <w:szCs w:val="22"/>
              </w:rPr>
              <w:t>개인정보처리방침의</w:t>
            </w:r>
            <w:r>
              <w:rPr>
                <w:rFonts w:hint="eastAsia"/>
                <w:szCs w:val="22"/>
              </w:rPr>
              <w:t xml:space="preserve"> </w:t>
            </w:r>
            <w:r>
              <w:rPr>
                <w:rFonts w:hint="eastAsia"/>
                <w:szCs w:val="22"/>
              </w:rPr>
              <w:t>법정</w:t>
            </w:r>
            <w:r>
              <w:rPr>
                <w:rFonts w:hint="eastAsia"/>
                <w:szCs w:val="22"/>
              </w:rPr>
              <w:t xml:space="preserve"> </w:t>
            </w:r>
            <w:r>
              <w:rPr>
                <w:rFonts w:hint="eastAsia"/>
                <w:szCs w:val="22"/>
              </w:rPr>
              <w:t>기재사항을</w:t>
            </w:r>
            <w:r>
              <w:rPr>
                <w:rFonts w:hint="eastAsia"/>
                <w:szCs w:val="22"/>
              </w:rPr>
              <w:t xml:space="preserve"> </w:t>
            </w:r>
            <w:r>
              <w:rPr>
                <w:rFonts w:hint="eastAsia"/>
                <w:szCs w:val="22"/>
              </w:rPr>
              <w:t>누락하거나</w:t>
            </w:r>
            <w:r>
              <w:rPr>
                <w:rFonts w:hint="eastAsia"/>
                <w:szCs w:val="22"/>
              </w:rPr>
              <w:t>,</w:t>
            </w:r>
            <w:r>
              <w:rPr>
                <w:szCs w:val="22"/>
              </w:rPr>
              <w:t xml:space="preserve"> (iii) </w:t>
            </w:r>
            <w:r>
              <w:rPr>
                <w:rFonts w:hint="eastAsia"/>
                <w:szCs w:val="22"/>
              </w:rPr>
              <w:t>광고성</w:t>
            </w:r>
            <w:r>
              <w:rPr>
                <w:rFonts w:hint="eastAsia"/>
                <w:szCs w:val="22"/>
              </w:rPr>
              <w:t xml:space="preserve"> </w:t>
            </w:r>
            <w:r>
              <w:rPr>
                <w:rFonts w:hint="eastAsia"/>
                <w:szCs w:val="22"/>
              </w:rPr>
              <w:t>정보</w:t>
            </w:r>
            <w:r>
              <w:rPr>
                <w:rFonts w:hint="eastAsia"/>
                <w:szCs w:val="22"/>
              </w:rPr>
              <w:t xml:space="preserve"> </w:t>
            </w:r>
            <w:r>
              <w:rPr>
                <w:rFonts w:hint="eastAsia"/>
                <w:szCs w:val="22"/>
              </w:rPr>
              <w:t>전송에</w:t>
            </w:r>
            <w:r>
              <w:rPr>
                <w:rFonts w:hint="eastAsia"/>
                <w:szCs w:val="22"/>
              </w:rPr>
              <w:t xml:space="preserve"> </w:t>
            </w:r>
            <w:r>
              <w:rPr>
                <w:rFonts w:hint="eastAsia"/>
                <w:szCs w:val="22"/>
              </w:rPr>
              <w:t>대한</w:t>
            </w:r>
            <w:r>
              <w:rPr>
                <w:rFonts w:hint="eastAsia"/>
                <w:szCs w:val="22"/>
              </w:rPr>
              <w:t xml:space="preserve"> </w:t>
            </w:r>
            <w:r>
              <w:rPr>
                <w:rFonts w:hint="eastAsia"/>
                <w:szCs w:val="22"/>
              </w:rPr>
              <w:t>명시적인</w:t>
            </w:r>
            <w:r>
              <w:rPr>
                <w:rFonts w:hint="eastAsia"/>
                <w:szCs w:val="22"/>
              </w:rPr>
              <w:t xml:space="preserve"> </w:t>
            </w:r>
            <w:r>
              <w:rPr>
                <w:rFonts w:hint="eastAsia"/>
                <w:szCs w:val="22"/>
              </w:rPr>
              <w:t>동의를</w:t>
            </w:r>
            <w:r>
              <w:rPr>
                <w:rFonts w:hint="eastAsia"/>
                <w:szCs w:val="22"/>
              </w:rPr>
              <w:t xml:space="preserve"> </w:t>
            </w:r>
            <w:r>
              <w:rPr>
                <w:rFonts w:hint="eastAsia"/>
                <w:szCs w:val="22"/>
              </w:rPr>
              <w:t>받지</w:t>
            </w:r>
            <w:r>
              <w:rPr>
                <w:rFonts w:hint="eastAsia"/>
                <w:szCs w:val="22"/>
              </w:rPr>
              <w:t xml:space="preserve"> </w:t>
            </w:r>
            <w:r>
              <w:rPr>
                <w:rFonts w:hint="eastAsia"/>
                <w:szCs w:val="22"/>
              </w:rPr>
              <w:t>않는</w:t>
            </w:r>
            <w:r>
              <w:rPr>
                <w:rFonts w:hint="eastAsia"/>
                <w:szCs w:val="22"/>
              </w:rPr>
              <w:t xml:space="preserve"> </w:t>
            </w:r>
            <w:r>
              <w:rPr>
                <w:rFonts w:hint="eastAsia"/>
                <w:szCs w:val="22"/>
              </w:rPr>
              <w:t>등</w:t>
            </w:r>
            <w:r>
              <w:rPr>
                <w:rFonts w:hint="eastAsia"/>
                <w:szCs w:val="22"/>
              </w:rPr>
              <w:t xml:space="preserve"> </w:t>
            </w:r>
            <w:r>
              <w:rPr>
                <w:rFonts w:hint="eastAsia"/>
                <w:szCs w:val="22"/>
              </w:rPr>
              <w:t>개인정보보호</w:t>
            </w:r>
            <w:r>
              <w:rPr>
                <w:rFonts w:hint="eastAsia"/>
                <w:szCs w:val="22"/>
              </w:rPr>
              <w:t xml:space="preserve"> </w:t>
            </w:r>
            <w:r>
              <w:rPr>
                <w:rFonts w:hint="eastAsia"/>
                <w:szCs w:val="22"/>
              </w:rPr>
              <w:t>관련</w:t>
            </w:r>
            <w:r>
              <w:rPr>
                <w:rFonts w:hint="eastAsia"/>
                <w:szCs w:val="22"/>
              </w:rPr>
              <w:t xml:space="preserve"> </w:t>
            </w:r>
            <w:r>
              <w:rPr>
                <w:rFonts w:hint="eastAsia"/>
                <w:szCs w:val="22"/>
              </w:rPr>
              <w:t>법령에</w:t>
            </w:r>
            <w:r>
              <w:rPr>
                <w:rFonts w:hint="eastAsia"/>
                <w:szCs w:val="22"/>
              </w:rPr>
              <w:t xml:space="preserve"> </w:t>
            </w:r>
            <w:r>
              <w:rPr>
                <w:rFonts w:hint="eastAsia"/>
                <w:szCs w:val="22"/>
              </w:rPr>
              <w:t>따른</w:t>
            </w:r>
            <w:r>
              <w:rPr>
                <w:rFonts w:hint="eastAsia"/>
                <w:szCs w:val="22"/>
              </w:rPr>
              <w:t xml:space="preserve"> </w:t>
            </w:r>
            <w:r>
              <w:rPr>
                <w:rFonts w:hint="eastAsia"/>
                <w:szCs w:val="22"/>
              </w:rPr>
              <w:t>의무를</w:t>
            </w:r>
            <w:r>
              <w:rPr>
                <w:rFonts w:hint="eastAsia"/>
                <w:szCs w:val="22"/>
              </w:rPr>
              <w:t xml:space="preserve"> </w:t>
            </w:r>
            <w:r>
              <w:rPr>
                <w:rFonts w:hint="eastAsia"/>
                <w:szCs w:val="22"/>
              </w:rPr>
              <w:t>준수하고</w:t>
            </w:r>
            <w:r>
              <w:rPr>
                <w:rFonts w:hint="eastAsia"/>
                <w:szCs w:val="22"/>
              </w:rPr>
              <w:t xml:space="preserve"> </w:t>
            </w:r>
            <w:r>
              <w:rPr>
                <w:rFonts w:hint="eastAsia"/>
                <w:szCs w:val="22"/>
              </w:rPr>
              <w:t>있지</w:t>
            </w:r>
            <w:r>
              <w:rPr>
                <w:rFonts w:hint="eastAsia"/>
                <w:szCs w:val="22"/>
              </w:rPr>
              <w:t xml:space="preserve"> </w:t>
            </w:r>
            <w:r>
              <w:rPr>
                <w:rFonts w:hint="eastAsia"/>
                <w:szCs w:val="22"/>
              </w:rPr>
              <w:t>않음</w:t>
            </w:r>
            <w:r>
              <w:rPr>
                <w:rFonts w:hint="eastAsia"/>
                <w:szCs w:val="22"/>
              </w:rPr>
              <w:t>.</w:t>
            </w:r>
            <w:r>
              <w:rPr>
                <w:szCs w:val="22"/>
              </w:rPr>
              <w:t xml:space="preserve"> </w:t>
            </w:r>
          </w:p>
        </w:tc>
        <w:tc>
          <w:tcPr>
            <w:tcW w:w="1612" w:type="pct"/>
            <w:tcBorders>
              <w:top w:val="single" w:sz="12" w:space="0" w:color="000080"/>
              <w:bottom w:val="single" w:sz="12" w:space="0" w:color="000080"/>
            </w:tcBorders>
            <w:shd w:val="clear" w:color="auto" w:fill="auto"/>
          </w:tcPr>
          <w:p w14:paraId="7F83C34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개인정보</w:t>
            </w:r>
            <w:r>
              <w:rPr>
                <w:rFonts w:hint="eastAsia"/>
                <w:b/>
                <w:szCs w:val="22"/>
              </w:rPr>
              <w:t xml:space="preserve"> </w:t>
            </w:r>
            <w:r>
              <w:rPr>
                <w:rFonts w:hint="eastAsia"/>
                <w:b/>
                <w:szCs w:val="22"/>
              </w:rPr>
              <w:t>수집</w:t>
            </w:r>
            <w:r>
              <w:rPr>
                <w:rFonts w:hint="eastAsia"/>
                <w:b/>
                <w:szCs w:val="22"/>
              </w:rPr>
              <w:t xml:space="preserve"> </w:t>
            </w:r>
            <w:r>
              <w:rPr>
                <w:rFonts w:hint="eastAsia"/>
                <w:b/>
                <w:szCs w:val="22"/>
              </w:rPr>
              <w:t>동의</w:t>
            </w:r>
            <w:r>
              <w:rPr>
                <w:rFonts w:hint="eastAsia"/>
                <w:b/>
                <w:szCs w:val="22"/>
              </w:rPr>
              <w:t xml:space="preserve"> </w:t>
            </w:r>
            <w:r>
              <w:rPr>
                <w:rFonts w:hint="eastAsia"/>
                <w:b/>
                <w:szCs w:val="22"/>
              </w:rPr>
              <w:t>방법</w:t>
            </w:r>
            <w:r>
              <w:rPr>
                <w:rFonts w:hint="eastAsia"/>
                <w:b/>
                <w:szCs w:val="22"/>
              </w:rPr>
              <w:t xml:space="preserve"> </w:t>
            </w:r>
            <w:r>
              <w:rPr>
                <w:rFonts w:hint="eastAsia"/>
                <w:b/>
                <w:szCs w:val="22"/>
              </w:rPr>
              <w:t>위반</w:t>
            </w:r>
          </w:p>
          <w:p w14:paraId="7CE6DCAB" w14:textId="14F34115" w:rsidR="007E2557" w:rsidRPr="00903828"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 xml:space="preserve">Tailwind, </w:t>
            </w:r>
            <w:r>
              <w:rPr>
                <w:rFonts w:hint="eastAsia"/>
                <w:szCs w:val="22"/>
              </w:rPr>
              <w:t>링크프라이스</w:t>
            </w:r>
            <w:r>
              <w:rPr>
                <w:rFonts w:hint="eastAsia"/>
                <w:szCs w:val="22"/>
              </w:rPr>
              <w:t>,</w:t>
            </w:r>
            <w:r>
              <w:rPr>
                <w:szCs w:val="22"/>
              </w:rPr>
              <w:t xml:space="preserve"> </w:t>
            </w:r>
            <w:r>
              <w:rPr>
                <w:rFonts w:hint="eastAsia"/>
                <w:szCs w:val="22"/>
              </w:rPr>
              <w:t>플레이오토</w:t>
            </w:r>
            <w:r>
              <w:rPr>
                <w:rFonts w:hint="eastAsia"/>
                <w:szCs w:val="22"/>
              </w:rPr>
              <w:t>,</w:t>
            </w:r>
            <w:r>
              <w:rPr>
                <w:szCs w:val="22"/>
              </w:rPr>
              <w:t xml:space="preserve"> </w:t>
            </w:r>
            <w:r>
              <w:rPr>
                <w:rFonts w:hint="eastAsia"/>
                <w:szCs w:val="22"/>
              </w:rPr>
              <w:t>써머스플랫폼</w:t>
            </w:r>
            <w:r>
              <w:rPr>
                <w:rFonts w:hint="eastAsia"/>
                <w:szCs w:val="22"/>
              </w:rPr>
              <w:t>,</w:t>
            </w:r>
            <w:r>
              <w:rPr>
                <w:szCs w:val="22"/>
              </w:rPr>
              <w:t xml:space="preserve"> MNC</w:t>
            </w:r>
            <w:r>
              <w:rPr>
                <w:rFonts w:hint="eastAsia"/>
                <w:szCs w:val="22"/>
              </w:rPr>
              <w:t>는</w:t>
            </w:r>
            <w:r>
              <w:rPr>
                <w:rFonts w:hint="eastAsia"/>
                <w:szCs w:val="22"/>
              </w:rPr>
              <w:t xml:space="preserve"> </w:t>
            </w:r>
            <w:r>
              <w:rPr>
                <w:rFonts w:hint="eastAsia"/>
                <w:szCs w:val="22"/>
              </w:rPr>
              <w:t>개인정보</w:t>
            </w:r>
            <w:r>
              <w:rPr>
                <w:rFonts w:hint="eastAsia"/>
                <w:szCs w:val="22"/>
              </w:rPr>
              <w:t xml:space="preserve"> </w:t>
            </w:r>
            <w:r>
              <w:rPr>
                <w:rFonts w:hint="eastAsia"/>
                <w:szCs w:val="22"/>
              </w:rPr>
              <w:t>보호법상</w:t>
            </w:r>
            <w:r>
              <w:rPr>
                <w:rFonts w:hint="eastAsia"/>
                <w:szCs w:val="22"/>
              </w:rPr>
              <w:t xml:space="preserve"> </w:t>
            </w:r>
            <w:r>
              <w:rPr>
                <w:rFonts w:hint="eastAsia"/>
                <w:szCs w:val="22"/>
              </w:rPr>
              <w:t>절차에</w:t>
            </w:r>
            <w:r>
              <w:rPr>
                <w:rFonts w:hint="eastAsia"/>
                <w:szCs w:val="22"/>
              </w:rPr>
              <w:t xml:space="preserve"> </w:t>
            </w:r>
            <w:r>
              <w:rPr>
                <w:rFonts w:hint="eastAsia"/>
                <w:szCs w:val="22"/>
              </w:rPr>
              <w:t>따른</w:t>
            </w:r>
            <w:r>
              <w:rPr>
                <w:rFonts w:hint="eastAsia"/>
                <w:szCs w:val="22"/>
              </w:rPr>
              <w:t xml:space="preserve"> </w:t>
            </w:r>
            <w:r>
              <w:rPr>
                <w:rFonts w:hint="eastAsia"/>
                <w:szCs w:val="22"/>
              </w:rPr>
              <w:t>동의를</w:t>
            </w:r>
            <w:r>
              <w:rPr>
                <w:rFonts w:hint="eastAsia"/>
                <w:szCs w:val="22"/>
              </w:rPr>
              <w:t xml:space="preserve"> </w:t>
            </w:r>
            <w:r>
              <w:rPr>
                <w:rFonts w:hint="eastAsia"/>
                <w:szCs w:val="22"/>
              </w:rPr>
              <w:t>받고</w:t>
            </w:r>
            <w:r>
              <w:rPr>
                <w:rFonts w:hint="eastAsia"/>
                <w:szCs w:val="22"/>
              </w:rPr>
              <w:t xml:space="preserve"> </w:t>
            </w:r>
            <w:r>
              <w:rPr>
                <w:rFonts w:hint="eastAsia"/>
                <w:szCs w:val="22"/>
              </w:rPr>
              <w:t>있지</w:t>
            </w:r>
            <w:r>
              <w:rPr>
                <w:rFonts w:hint="eastAsia"/>
                <w:szCs w:val="22"/>
              </w:rPr>
              <w:t xml:space="preserve"> </w:t>
            </w:r>
            <w:r>
              <w:rPr>
                <w:rFonts w:hint="eastAsia"/>
                <w:szCs w:val="22"/>
              </w:rPr>
              <w:t>않음</w:t>
            </w:r>
            <w:r>
              <w:rPr>
                <w:rFonts w:hint="eastAsia"/>
                <w:szCs w:val="22"/>
              </w:rPr>
              <w:t>.</w:t>
            </w:r>
          </w:p>
          <w:p w14:paraId="3FAC8BB9" w14:textId="77777777" w:rsidR="007E2557" w:rsidRPr="008C73E0"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8C73E0">
              <w:rPr>
                <w:rFonts w:hint="eastAsia"/>
                <w:b/>
                <w:szCs w:val="22"/>
              </w:rPr>
              <w:t>개인정보처리방침</w:t>
            </w:r>
            <w:r>
              <w:rPr>
                <w:rFonts w:hint="eastAsia"/>
                <w:b/>
                <w:szCs w:val="22"/>
              </w:rPr>
              <w:t xml:space="preserve"> </w:t>
            </w:r>
            <w:r w:rsidRPr="008C73E0">
              <w:rPr>
                <w:rFonts w:hint="eastAsia"/>
                <w:b/>
                <w:szCs w:val="22"/>
              </w:rPr>
              <w:t>법정</w:t>
            </w:r>
            <w:r>
              <w:rPr>
                <w:rFonts w:hint="eastAsia"/>
                <w:b/>
                <w:szCs w:val="22"/>
              </w:rPr>
              <w:t xml:space="preserve"> </w:t>
            </w:r>
            <w:r w:rsidRPr="008C73E0">
              <w:rPr>
                <w:rFonts w:hint="eastAsia"/>
                <w:b/>
                <w:szCs w:val="22"/>
              </w:rPr>
              <w:t>기재사항</w:t>
            </w:r>
            <w:r>
              <w:rPr>
                <w:rFonts w:hint="eastAsia"/>
                <w:b/>
                <w:szCs w:val="22"/>
              </w:rPr>
              <w:t xml:space="preserve"> </w:t>
            </w:r>
            <w:r w:rsidRPr="008C73E0">
              <w:rPr>
                <w:rFonts w:hint="eastAsia"/>
                <w:b/>
                <w:szCs w:val="22"/>
              </w:rPr>
              <w:t>누락</w:t>
            </w:r>
          </w:p>
          <w:p w14:paraId="59791EEF"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A8106B">
              <w:rPr>
                <w:rFonts w:hint="eastAsia"/>
                <w:szCs w:val="22"/>
              </w:rPr>
              <w:t>Tailwind,</w:t>
            </w:r>
            <w:r>
              <w:rPr>
                <w:rFonts w:hint="eastAsia"/>
                <w:szCs w:val="22"/>
              </w:rPr>
              <w:t xml:space="preserve"> </w:t>
            </w:r>
            <w:r w:rsidRPr="00A8106B">
              <w:rPr>
                <w:rFonts w:hint="eastAsia"/>
                <w:szCs w:val="22"/>
              </w:rPr>
              <w:t>링크프라이스</w:t>
            </w:r>
            <w:r w:rsidRPr="00A8106B">
              <w:rPr>
                <w:rFonts w:hint="eastAsia"/>
                <w:szCs w:val="22"/>
              </w:rPr>
              <w:t>,</w:t>
            </w:r>
            <w:r>
              <w:rPr>
                <w:rFonts w:hint="eastAsia"/>
                <w:szCs w:val="22"/>
              </w:rPr>
              <w:t xml:space="preserve"> </w:t>
            </w:r>
            <w:r w:rsidRPr="00A8106B">
              <w:rPr>
                <w:rFonts w:hint="eastAsia"/>
                <w:szCs w:val="22"/>
              </w:rPr>
              <w:t>플레이오토</w:t>
            </w:r>
            <w:r w:rsidRPr="00A8106B">
              <w:rPr>
                <w:rFonts w:hint="eastAsia"/>
                <w:szCs w:val="22"/>
              </w:rPr>
              <w:t>,</w:t>
            </w:r>
            <w:r>
              <w:rPr>
                <w:rFonts w:hint="eastAsia"/>
                <w:szCs w:val="22"/>
              </w:rPr>
              <w:t xml:space="preserve"> </w:t>
            </w:r>
            <w:r w:rsidRPr="00A8106B">
              <w:rPr>
                <w:rFonts w:hint="eastAsia"/>
                <w:szCs w:val="22"/>
              </w:rPr>
              <w:t>MNC</w:t>
            </w:r>
            <w:r w:rsidRPr="00A8106B">
              <w:rPr>
                <w:rFonts w:hint="eastAsia"/>
                <w:szCs w:val="22"/>
              </w:rPr>
              <w:t>는</w:t>
            </w:r>
            <w:r>
              <w:rPr>
                <w:rFonts w:hint="eastAsia"/>
                <w:szCs w:val="22"/>
              </w:rPr>
              <w:t xml:space="preserve"> </w:t>
            </w:r>
            <w:r w:rsidRPr="00A8106B">
              <w:rPr>
                <w:rFonts w:hint="eastAsia"/>
                <w:szCs w:val="22"/>
              </w:rPr>
              <w:t>개인정보</w:t>
            </w:r>
            <w:r>
              <w:rPr>
                <w:rFonts w:hint="eastAsia"/>
                <w:szCs w:val="22"/>
              </w:rPr>
              <w:t xml:space="preserve"> </w:t>
            </w:r>
            <w:r w:rsidRPr="00A8106B">
              <w:rPr>
                <w:rFonts w:hint="eastAsia"/>
                <w:szCs w:val="22"/>
              </w:rPr>
              <w:t>보호</w:t>
            </w:r>
            <w:r>
              <w:rPr>
                <w:rFonts w:hint="eastAsia"/>
                <w:szCs w:val="22"/>
              </w:rPr>
              <w:t xml:space="preserve"> </w:t>
            </w:r>
            <w:r w:rsidRPr="00A8106B">
              <w:rPr>
                <w:rFonts w:hint="eastAsia"/>
                <w:szCs w:val="22"/>
              </w:rPr>
              <w:t>관련</w:t>
            </w:r>
            <w:r>
              <w:rPr>
                <w:rFonts w:hint="eastAsia"/>
                <w:szCs w:val="22"/>
              </w:rPr>
              <w:t xml:space="preserve"> </w:t>
            </w:r>
            <w:r w:rsidRPr="00A8106B">
              <w:rPr>
                <w:rFonts w:hint="eastAsia"/>
                <w:szCs w:val="22"/>
              </w:rPr>
              <w:t>법령에서</w:t>
            </w:r>
            <w:r>
              <w:rPr>
                <w:rFonts w:hint="eastAsia"/>
                <w:szCs w:val="22"/>
              </w:rPr>
              <w:t xml:space="preserve"> </w:t>
            </w:r>
            <w:r w:rsidRPr="00A8106B">
              <w:rPr>
                <w:rFonts w:hint="eastAsia"/>
                <w:szCs w:val="22"/>
              </w:rPr>
              <w:t>정하고</w:t>
            </w:r>
            <w:r>
              <w:rPr>
                <w:rFonts w:hint="eastAsia"/>
                <w:szCs w:val="22"/>
              </w:rPr>
              <w:t xml:space="preserve"> </w:t>
            </w:r>
            <w:r w:rsidRPr="00A8106B">
              <w:rPr>
                <w:rFonts w:hint="eastAsia"/>
                <w:szCs w:val="22"/>
              </w:rPr>
              <w:t>있는</w:t>
            </w:r>
            <w:r>
              <w:rPr>
                <w:rFonts w:hint="eastAsia"/>
                <w:szCs w:val="22"/>
              </w:rPr>
              <w:t xml:space="preserve"> </w:t>
            </w:r>
            <w:r w:rsidRPr="00A8106B">
              <w:rPr>
                <w:rFonts w:hint="eastAsia"/>
                <w:szCs w:val="22"/>
              </w:rPr>
              <w:t>법정</w:t>
            </w:r>
            <w:r>
              <w:rPr>
                <w:rFonts w:hint="eastAsia"/>
                <w:szCs w:val="22"/>
              </w:rPr>
              <w:t xml:space="preserve"> </w:t>
            </w:r>
            <w:r w:rsidRPr="00A8106B">
              <w:rPr>
                <w:rFonts w:hint="eastAsia"/>
                <w:szCs w:val="22"/>
              </w:rPr>
              <w:t>기재사항을</w:t>
            </w:r>
            <w:r>
              <w:rPr>
                <w:rFonts w:hint="eastAsia"/>
                <w:szCs w:val="22"/>
              </w:rPr>
              <w:t xml:space="preserve"> </w:t>
            </w:r>
            <w:r w:rsidRPr="00A8106B">
              <w:rPr>
                <w:rFonts w:hint="eastAsia"/>
                <w:szCs w:val="22"/>
              </w:rPr>
              <w:t>누락하였거나</w:t>
            </w:r>
            <w:r>
              <w:rPr>
                <w:rFonts w:hint="eastAsia"/>
                <w:szCs w:val="22"/>
              </w:rPr>
              <w:t xml:space="preserve"> </w:t>
            </w:r>
            <w:r w:rsidRPr="00A8106B">
              <w:rPr>
                <w:rFonts w:hint="eastAsia"/>
                <w:szCs w:val="22"/>
              </w:rPr>
              <w:t>관련</w:t>
            </w:r>
            <w:r>
              <w:rPr>
                <w:rFonts w:hint="eastAsia"/>
                <w:szCs w:val="22"/>
              </w:rPr>
              <w:t xml:space="preserve"> </w:t>
            </w:r>
            <w:r w:rsidRPr="00A8106B">
              <w:rPr>
                <w:rFonts w:hint="eastAsia"/>
                <w:szCs w:val="22"/>
              </w:rPr>
              <w:t>법령에서</w:t>
            </w:r>
            <w:r>
              <w:rPr>
                <w:rFonts w:hint="eastAsia"/>
                <w:szCs w:val="22"/>
              </w:rPr>
              <w:t xml:space="preserve"> </w:t>
            </w:r>
            <w:r w:rsidRPr="00A8106B">
              <w:rPr>
                <w:rFonts w:hint="eastAsia"/>
                <w:szCs w:val="22"/>
              </w:rPr>
              <w:t>요구하고</w:t>
            </w:r>
            <w:r>
              <w:rPr>
                <w:rFonts w:hint="eastAsia"/>
                <w:szCs w:val="22"/>
              </w:rPr>
              <w:t xml:space="preserve"> </w:t>
            </w:r>
            <w:r w:rsidRPr="00A8106B">
              <w:rPr>
                <w:rFonts w:hint="eastAsia"/>
                <w:szCs w:val="22"/>
              </w:rPr>
              <w:t>있는</w:t>
            </w:r>
            <w:r>
              <w:rPr>
                <w:rFonts w:hint="eastAsia"/>
                <w:szCs w:val="22"/>
              </w:rPr>
              <w:t xml:space="preserve"> </w:t>
            </w:r>
            <w:r>
              <w:rPr>
                <w:rFonts w:hint="eastAsia"/>
                <w:szCs w:val="22"/>
              </w:rPr>
              <w:t>사항을</w:t>
            </w:r>
            <w:r>
              <w:rPr>
                <w:rFonts w:hint="eastAsia"/>
                <w:szCs w:val="22"/>
              </w:rPr>
              <w:t xml:space="preserve"> </w:t>
            </w:r>
            <w:r>
              <w:rPr>
                <w:rFonts w:hint="eastAsia"/>
                <w:szCs w:val="22"/>
              </w:rPr>
              <w:t>구체적으로</w:t>
            </w:r>
            <w:r>
              <w:rPr>
                <w:rFonts w:hint="eastAsia"/>
                <w:szCs w:val="22"/>
              </w:rPr>
              <w:t xml:space="preserve"> </w:t>
            </w:r>
            <w:r w:rsidRPr="00A8106B">
              <w:rPr>
                <w:rFonts w:hint="eastAsia"/>
                <w:szCs w:val="22"/>
              </w:rPr>
              <w:t>기재하지</w:t>
            </w:r>
            <w:r>
              <w:rPr>
                <w:rFonts w:hint="eastAsia"/>
                <w:szCs w:val="22"/>
              </w:rPr>
              <w:t xml:space="preserve"> </w:t>
            </w:r>
            <w:r w:rsidRPr="00A8106B">
              <w:rPr>
                <w:rFonts w:hint="eastAsia"/>
                <w:szCs w:val="22"/>
              </w:rPr>
              <w:lastRenderedPageBreak/>
              <w:t>않았음</w:t>
            </w:r>
            <w:r w:rsidRPr="00A8106B">
              <w:rPr>
                <w:rFonts w:hint="eastAsia"/>
                <w:szCs w:val="22"/>
              </w:rPr>
              <w:t>.</w:t>
            </w:r>
            <w:r>
              <w:rPr>
                <w:szCs w:val="22"/>
              </w:rPr>
              <w:t xml:space="preserve"> </w:t>
            </w:r>
          </w:p>
          <w:p w14:paraId="16A491CA" w14:textId="77777777" w:rsidR="007E2557" w:rsidRPr="008C73E0"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광고성</w:t>
            </w:r>
            <w:r>
              <w:rPr>
                <w:rFonts w:hint="eastAsia"/>
                <w:b/>
                <w:szCs w:val="22"/>
              </w:rPr>
              <w:t xml:space="preserve"> </w:t>
            </w:r>
            <w:r>
              <w:rPr>
                <w:rFonts w:hint="eastAsia"/>
                <w:b/>
                <w:szCs w:val="22"/>
              </w:rPr>
              <w:t>정보</w:t>
            </w:r>
            <w:r>
              <w:rPr>
                <w:rFonts w:hint="eastAsia"/>
                <w:b/>
                <w:szCs w:val="22"/>
              </w:rPr>
              <w:t xml:space="preserve"> </w:t>
            </w:r>
            <w:r>
              <w:rPr>
                <w:rFonts w:hint="eastAsia"/>
                <w:b/>
                <w:szCs w:val="22"/>
              </w:rPr>
              <w:t>미동의</w:t>
            </w:r>
            <w:r>
              <w:rPr>
                <w:rFonts w:hint="eastAsia"/>
                <w:b/>
                <w:szCs w:val="22"/>
              </w:rPr>
              <w:t xml:space="preserve"> </w:t>
            </w:r>
            <w:r>
              <w:rPr>
                <w:rFonts w:hint="eastAsia"/>
                <w:b/>
                <w:szCs w:val="22"/>
              </w:rPr>
              <w:t>전송</w:t>
            </w:r>
          </w:p>
          <w:p w14:paraId="4279B97D" w14:textId="77777777" w:rsidR="007E2557" w:rsidRPr="00A55263"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sidRPr="00D12CCC">
              <w:rPr>
                <w:rFonts w:hint="eastAsia"/>
                <w:szCs w:val="22"/>
              </w:rPr>
              <w:t>플레이오토</w:t>
            </w:r>
            <w:r w:rsidRPr="00D12CCC">
              <w:rPr>
                <w:rFonts w:hint="eastAsia"/>
                <w:szCs w:val="22"/>
              </w:rPr>
              <w:t>,</w:t>
            </w:r>
            <w:r>
              <w:rPr>
                <w:szCs w:val="22"/>
              </w:rPr>
              <w:t xml:space="preserve"> </w:t>
            </w:r>
            <w:r w:rsidRPr="00D12CCC">
              <w:rPr>
                <w:szCs w:val="22"/>
              </w:rPr>
              <w:t>MNC</w:t>
            </w:r>
            <w:r w:rsidRPr="00D12CCC">
              <w:rPr>
                <w:rFonts w:hint="eastAsia"/>
                <w:szCs w:val="22"/>
              </w:rPr>
              <w:t>는</w:t>
            </w:r>
            <w:r>
              <w:rPr>
                <w:rFonts w:hint="eastAsia"/>
                <w:szCs w:val="22"/>
              </w:rPr>
              <w:t xml:space="preserve"> </w:t>
            </w:r>
            <w:r w:rsidRPr="00D12CCC">
              <w:rPr>
                <w:rFonts w:hint="eastAsia"/>
                <w:szCs w:val="22"/>
              </w:rPr>
              <w:t>고객으로부터</w:t>
            </w:r>
            <w:r>
              <w:rPr>
                <w:rFonts w:hint="eastAsia"/>
                <w:szCs w:val="22"/>
              </w:rPr>
              <w:t xml:space="preserve"> </w:t>
            </w:r>
            <w:r w:rsidRPr="00D12CCC">
              <w:rPr>
                <w:rFonts w:hint="eastAsia"/>
                <w:szCs w:val="22"/>
              </w:rPr>
              <w:t>정보통신망법에</w:t>
            </w:r>
            <w:r>
              <w:rPr>
                <w:rFonts w:hint="eastAsia"/>
                <w:szCs w:val="22"/>
              </w:rPr>
              <w:t xml:space="preserve"> </w:t>
            </w:r>
            <w:r w:rsidRPr="00D12CCC">
              <w:rPr>
                <w:rFonts w:hint="eastAsia"/>
                <w:szCs w:val="22"/>
              </w:rPr>
              <w:t>따른</w:t>
            </w:r>
            <w:r>
              <w:rPr>
                <w:rFonts w:hint="eastAsia"/>
                <w:szCs w:val="22"/>
              </w:rPr>
              <w:t xml:space="preserve"> </w:t>
            </w:r>
            <w:r w:rsidRPr="00D12CCC">
              <w:rPr>
                <w:rFonts w:hint="eastAsia"/>
                <w:szCs w:val="22"/>
              </w:rPr>
              <w:t>광고성</w:t>
            </w:r>
            <w:r>
              <w:rPr>
                <w:rFonts w:hint="eastAsia"/>
                <w:szCs w:val="22"/>
              </w:rPr>
              <w:t xml:space="preserve"> </w:t>
            </w:r>
            <w:r w:rsidRPr="00D12CCC">
              <w:rPr>
                <w:rFonts w:hint="eastAsia"/>
                <w:szCs w:val="22"/>
              </w:rPr>
              <w:t>정보</w:t>
            </w:r>
            <w:r>
              <w:rPr>
                <w:rFonts w:hint="eastAsia"/>
                <w:szCs w:val="22"/>
              </w:rPr>
              <w:t xml:space="preserve"> </w:t>
            </w:r>
            <w:r w:rsidRPr="00D12CCC">
              <w:rPr>
                <w:rFonts w:hint="eastAsia"/>
                <w:szCs w:val="22"/>
              </w:rPr>
              <w:t>전송에</w:t>
            </w:r>
            <w:r>
              <w:rPr>
                <w:rFonts w:hint="eastAsia"/>
                <w:szCs w:val="22"/>
              </w:rPr>
              <w:t xml:space="preserve"> </w:t>
            </w:r>
            <w:r w:rsidRPr="00D12CCC">
              <w:rPr>
                <w:rFonts w:hint="eastAsia"/>
                <w:szCs w:val="22"/>
              </w:rPr>
              <w:t>대한</w:t>
            </w:r>
            <w:r>
              <w:rPr>
                <w:rFonts w:hint="eastAsia"/>
                <w:szCs w:val="22"/>
              </w:rPr>
              <w:t xml:space="preserve"> </w:t>
            </w:r>
            <w:r w:rsidRPr="00D12CCC">
              <w:rPr>
                <w:rFonts w:hint="eastAsia"/>
                <w:szCs w:val="22"/>
              </w:rPr>
              <w:t>명시적인</w:t>
            </w:r>
            <w:r>
              <w:rPr>
                <w:rFonts w:hint="eastAsia"/>
                <w:szCs w:val="22"/>
              </w:rPr>
              <w:t xml:space="preserve"> </w:t>
            </w:r>
            <w:r w:rsidRPr="00D12CCC">
              <w:rPr>
                <w:rFonts w:hint="eastAsia"/>
                <w:szCs w:val="22"/>
              </w:rPr>
              <w:t>사전</w:t>
            </w:r>
            <w:r>
              <w:rPr>
                <w:rFonts w:hint="eastAsia"/>
                <w:szCs w:val="22"/>
              </w:rPr>
              <w:t xml:space="preserve"> </w:t>
            </w:r>
            <w:r w:rsidRPr="00D12CCC">
              <w:rPr>
                <w:rFonts w:hint="eastAsia"/>
                <w:szCs w:val="22"/>
              </w:rPr>
              <w:t>동의를</w:t>
            </w:r>
            <w:r>
              <w:rPr>
                <w:rFonts w:hint="eastAsia"/>
                <w:szCs w:val="22"/>
              </w:rPr>
              <w:t xml:space="preserve"> </w:t>
            </w:r>
            <w:r w:rsidRPr="00D12CCC">
              <w:rPr>
                <w:rFonts w:hint="eastAsia"/>
                <w:szCs w:val="22"/>
              </w:rPr>
              <w:t>받고</w:t>
            </w:r>
            <w:r>
              <w:rPr>
                <w:rFonts w:hint="eastAsia"/>
                <w:szCs w:val="22"/>
              </w:rPr>
              <w:t xml:space="preserve"> </w:t>
            </w:r>
            <w:r w:rsidRPr="00D12CCC">
              <w:rPr>
                <w:rFonts w:hint="eastAsia"/>
                <w:szCs w:val="22"/>
              </w:rPr>
              <w:t>있지</w:t>
            </w:r>
            <w:r>
              <w:rPr>
                <w:rFonts w:hint="eastAsia"/>
                <w:szCs w:val="22"/>
              </w:rPr>
              <w:t xml:space="preserve"> </w:t>
            </w:r>
            <w:r w:rsidRPr="00D12CCC">
              <w:rPr>
                <w:rFonts w:hint="eastAsia"/>
                <w:szCs w:val="22"/>
              </w:rPr>
              <w:t>않음</w:t>
            </w:r>
          </w:p>
        </w:tc>
        <w:tc>
          <w:tcPr>
            <w:tcW w:w="922" w:type="pct"/>
            <w:tcBorders>
              <w:top w:val="single" w:sz="12" w:space="0" w:color="000080"/>
              <w:bottom w:val="single" w:sz="12" w:space="0" w:color="000080"/>
            </w:tcBorders>
            <w:shd w:val="clear" w:color="auto" w:fill="auto"/>
          </w:tcPr>
          <w:p w14:paraId="52CDD8B6"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각</w:t>
            </w:r>
            <w:r>
              <w:rPr>
                <w:rFonts w:hint="eastAsia"/>
                <w:szCs w:val="22"/>
              </w:rPr>
              <w:t xml:space="preserve"> </w:t>
            </w:r>
            <w:r>
              <w:rPr>
                <w:rFonts w:hint="eastAsia"/>
                <w:szCs w:val="22"/>
              </w:rPr>
              <w:t>개인정보</w:t>
            </w:r>
            <w:r>
              <w:rPr>
                <w:rFonts w:hint="eastAsia"/>
                <w:szCs w:val="22"/>
              </w:rPr>
              <w:t xml:space="preserve"> </w:t>
            </w:r>
            <w:r>
              <w:rPr>
                <w:rFonts w:hint="eastAsia"/>
                <w:szCs w:val="22"/>
              </w:rPr>
              <w:t>법령준수</w:t>
            </w:r>
            <w:r>
              <w:rPr>
                <w:rFonts w:hint="eastAsia"/>
                <w:szCs w:val="22"/>
              </w:rPr>
              <w:t xml:space="preserve"> </w:t>
            </w:r>
            <w:r>
              <w:rPr>
                <w:rFonts w:hint="eastAsia"/>
                <w:szCs w:val="22"/>
              </w:rPr>
              <w:t>위반에</w:t>
            </w:r>
            <w:r>
              <w:rPr>
                <w:rFonts w:hint="eastAsia"/>
                <w:szCs w:val="22"/>
              </w:rPr>
              <w:t xml:space="preserve"> </w:t>
            </w:r>
            <w:r>
              <w:rPr>
                <w:rFonts w:hint="eastAsia"/>
                <w:szCs w:val="22"/>
              </w:rPr>
              <w:t>대해서</w:t>
            </w:r>
            <w:r>
              <w:rPr>
                <w:rFonts w:hint="eastAsia"/>
                <w:szCs w:val="22"/>
              </w:rPr>
              <w:t xml:space="preserve">, </w:t>
            </w:r>
            <w:r w:rsidRPr="00903828">
              <w:rPr>
                <w:rFonts w:hint="eastAsia"/>
                <w:szCs w:val="22"/>
              </w:rPr>
              <w:t>Tailwind</w:t>
            </w:r>
            <w:r w:rsidRPr="00903828">
              <w:rPr>
                <w:rFonts w:hint="eastAsia"/>
                <w:szCs w:val="22"/>
              </w:rPr>
              <w:t>는</w:t>
            </w:r>
            <w:r>
              <w:rPr>
                <w:rFonts w:hint="eastAsia"/>
                <w:szCs w:val="22"/>
              </w:rPr>
              <w:t xml:space="preserve"> </w:t>
            </w:r>
            <w:r w:rsidRPr="00903828">
              <w:rPr>
                <w:szCs w:val="22"/>
              </w:rPr>
              <w:t>2</w:t>
            </w:r>
            <w:r w:rsidRPr="00903828">
              <w:rPr>
                <w:rFonts w:hint="eastAsia"/>
                <w:szCs w:val="22"/>
              </w:rPr>
              <w:t>천만원</w:t>
            </w:r>
            <w:r>
              <w:rPr>
                <w:rFonts w:hint="eastAsia"/>
                <w:szCs w:val="22"/>
              </w:rPr>
              <w:t xml:space="preserve"> </w:t>
            </w:r>
            <w:r w:rsidRPr="00903828">
              <w:rPr>
                <w:rFonts w:hint="eastAsia"/>
                <w:szCs w:val="22"/>
              </w:rPr>
              <w:t>이하</w:t>
            </w:r>
            <w:r>
              <w:rPr>
                <w:rFonts w:hint="eastAsia"/>
                <w:szCs w:val="22"/>
              </w:rPr>
              <w:t xml:space="preserve"> </w:t>
            </w:r>
            <w:r w:rsidRPr="00903828">
              <w:rPr>
                <w:rFonts w:hint="eastAsia"/>
                <w:szCs w:val="22"/>
              </w:rPr>
              <w:t>과태료</w:t>
            </w:r>
            <w:r>
              <w:rPr>
                <w:rFonts w:hint="eastAsia"/>
                <w:szCs w:val="22"/>
              </w:rPr>
              <w:t xml:space="preserve"> </w:t>
            </w:r>
            <w:r w:rsidRPr="00903828">
              <w:rPr>
                <w:rFonts w:hint="eastAsia"/>
                <w:szCs w:val="22"/>
              </w:rPr>
              <w:t>처분</w:t>
            </w:r>
            <w:r w:rsidRPr="00903828">
              <w:rPr>
                <w:rFonts w:hint="eastAsia"/>
                <w:szCs w:val="22"/>
              </w:rPr>
              <w:t>,</w:t>
            </w:r>
            <w:r>
              <w:rPr>
                <w:rFonts w:hint="eastAsia"/>
                <w:szCs w:val="22"/>
              </w:rPr>
              <w:t xml:space="preserve"> </w:t>
            </w:r>
            <w:r w:rsidRPr="00903828">
              <w:rPr>
                <w:rFonts w:hint="eastAsia"/>
                <w:szCs w:val="22"/>
              </w:rPr>
              <w:t>링크프라이스는</w:t>
            </w:r>
            <w:r>
              <w:rPr>
                <w:rFonts w:hint="eastAsia"/>
                <w:szCs w:val="22"/>
              </w:rPr>
              <w:t xml:space="preserve"> </w:t>
            </w:r>
            <w:r w:rsidRPr="00903828">
              <w:rPr>
                <w:szCs w:val="22"/>
              </w:rPr>
              <w:t>7</w:t>
            </w:r>
            <w:r w:rsidRPr="00903828">
              <w:rPr>
                <w:rFonts w:hint="eastAsia"/>
                <w:szCs w:val="22"/>
              </w:rPr>
              <w:t>천만원</w:t>
            </w:r>
            <w:r>
              <w:rPr>
                <w:rFonts w:hint="eastAsia"/>
                <w:szCs w:val="22"/>
              </w:rPr>
              <w:t xml:space="preserve"> </w:t>
            </w:r>
            <w:r w:rsidRPr="00903828">
              <w:rPr>
                <w:rFonts w:hint="eastAsia"/>
                <w:szCs w:val="22"/>
              </w:rPr>
              <w:t>이하</w:t>
            </w:r>
            <w:r>
              <w:rPr>
                <w:rFonts w:hint="eastAsia"/>
                <w:szCs w:val="22"/>
              </w:rPr>
              <w:t xml:space="preserve"> </w:t>
            </w:r>
            <w:r w:rsidRPr="00903828">
              <w:rPr>
                <w:rFonts w:hint="eastAsia"/>
                <w:szCs w:val="22"/>
              </w:rPr>
              <w:t>과태료</w:t>
            </w:r>
            <w:r>
              <w:rPr>
                <w:rFonts w:hint="eastAsia"/>
                <w:szCs w:val="22"/>
              </w:rPr>
              <w:t xml:space="preserve"> </w:t>
            </w:r>
            <w:r w:rsidRPr="00903828">
              <w:rPr>
                <w:rFonts w:hint="eastAsia"/>
                <w:szCs w:val="22"/>
              </w:rPr>
              <w:t>처분</w:t>
            </w:r>
            <w:r w:rsidRPr="00903828">
              <w:rPr>
                <w:rFonts w:hint="eastAsia"/>
                <w:szCs w:val="22"/>
              </w:rPr>
              <w:t>,</w:t>
            </w:r>
            <w:r>
              <w:rPr>
                <w:szCs w:val="22"/>
              </w:rPr>
              <w:t xml:space="preserve"> </w:t>
            </w:r>
            <w:r w:rsidRPr="00903828">
              <w:rPr>
                <w:rFonts w:hint="eastAsia"/>
                <w:szCs w:val="22"/>
              </w:rPr>
              <w:t>플레이오토는</w:t>
            </w:r>
            <w:r>
              <w:rPr>
                <w:rFonts w:hint="eastAsia"/>
                <w:szCs w:val="22"/>
              </w:rPr>
              <w:t xml:space="preserve"> </w:t>
            </w:r>
            <w:r w:rsidRPr="00903828">
              <w:rPr>
                <w:szCs w:val="22"/>
              </w:rPr>
              <w:t>5</w:t>
            </w:r>
            <w:r w:rsidRPr="00903828">
              <w:rPr>
                <w:rFonts w:hint="eastAsia"/>
                <w:szCs w:val="22"/>
              </w:rPr>
              <w:t>천만원</w:t>
            </w:r>
            <w:r>
              <w:rPr>
                <w:rFonts w:hint="eastAsia"/>
                <w:szCs w:val="22"/>
              </w:rPr>
              <w:t xml:space="preserve"> </w:t>
            </w:r>
            <w:r w:rsidRPr="00903828">
              <w:rPr>
                <w:rFonts w:hint="eastAsia"/>
                <w:szCs w:val="22"/>
              </w:rPr>
              <w:t>이하</w:t>
            </w:r>
            <w:r>
              <w:rPr>
                <w:rFonts w:hint="eastAsia"/>
                <w:szCs w:val="22"/>
              </w:rPr>
              <w:t xml:space="preserve"> </w:t>
            </w:r>
            <w:r w:rsidRPr="00903828">
              <w:rPr>
                <w:rFonts w:hint="eastAsia"/>
                <w:szCs w:val="22"/>
              </w:rPr>
              <w:t>과태료</w:t>
            </w:r>
            <w:r>
              <w:rPr>
                <w:rFonts w:hint="eastAsia"/>
                <w:szCs w:val="22"/>
              </w:rPr>
              <w:t xml:space="preserve"> </w:t>
            </w:r>
            <w:r w:rsidRPr="00903828">
              <w:rPr>
                <w:rFonts w:hint="eastAsia"/>
                <w:szCs w:val="22"/>
              </w:rPr>
              <w:t>처분</w:t>
            </w:r>
            <w:r w:rsidRPr="00903828">
              <w:rPr>
                <w:rFonts w:hint="eastAsia"/>
                <w:szCs w:val="22"/>
              </w:rPr>
              <w:t>,</w:t>
            </w:r>
            <w:r>
              <w:rPr>
                <w:szCs w:val="22"/>
              </w:rPr>
              <w:t xml:space="preserve"> </w:t>
            </w:r>
            <w:r w:rsidRPr="00903828">
              <w:rPr>
                <w:rFonts w:hint="eastAsia"/>
                <w:szCs w:val="22"/>
              </w:rPr>
              <w:t>써머스플랫폼은</w:t>
            </w:r>
            <w:r>
              <w:rPr>
                <w:rFonts w:hint="eastAsia"/>
                <w:szCs w:val="22"/>
              </w:rPr>
              <w:t xml:space="preserve"> </w:t>
            </w:r>
            <w:r w:rsidRPr="00903828">
              <w:rPr>
                <w:szCs w:val="22"/>
              </w:rPr>
              <w:t>1</w:t>
            </w:r>
            <w:r w:rsidRPr="00903828">
              <w:rPr>
                <w:rFonts w:hint="eastAsia"/>
                <w:szCs w:val="22"/>
              </w:rPr>
              <w:t>천만원</w:t>
            </w:r>
            <w:r>
              <w:rPr>
                <w:rFonts w:hint="eastAsia"/>
                <w:szCs w:val="22"/>
              </w:rPr>
              <w:t xml:space="preserve"> </w:t>
            </w:r>
            <w:r w:rsidRPr="00903828">
              <w:rPr>
                <w:rFonts w:hint="eastAsia"/>
                <w:szCs w:val="22"/>
              </w:rPr>
              <w:t>이하</w:t>
            </w:r>
            <w:r>
              <w:rPr>
                <w:rFonts w:hint="eastAsia"/>
                <w:szCs w:val="22"/>
              </w:rPr>
              <w:t xml:space="preserve"> </w:t>
            </w:r>
            <w:r w:rsidRPr="00903828">
              <w:rPr>
                <w:rFonts w:hint="eastAsia"/>
                <w:szCs w:val="22"/>
              </w:rPr>
              <w:t>과태료</w:t>
            </w:r>
            <w:r>
              <w:rPr>
                <w:rFonts w:hint="eastAsia"/>
                <w:szCs w:val="22"/>
              </w:rPr>
              <w:t xml:space="preserve"> </w:t>
            </w:r>
            <w:r w:rsidRPr="00903828">
              <w:rPr>
                <w:rFonts w:hint="eastAsia"/>
                <w:szCs w:val="22"/>
              </w:rPr>
              <w:t>처분</w:t>
            </w:r>
            <w:r w:rsidRPr="00903828">
              <w:rPr>
                <w:rFonts w:hint="eastAsia"/>
                <w:szCs w:val="22"/>
              </w:rPr>
              <w:t>,</w:t>
            </w:r>
            <w:r>
              <w:rPr>
                <w:szCs w:val="22"/>
              </w:rPr>
              <w:t xml:space="preserve"> </w:t>
            </w:r>
            <w:r w:rsidRPr="00903828">
              <w:rPr>
                <w:szCs w:val="22"/>
              </w:rPr>
              <w:t>MNC</w:t>
            </w:r>
            <w:r w:rsidRPr="00903828">
              <w:rPr>
                <w:rFonts w:hint="eastAsia"/>
                <w:szCs w:val="22"/>
              </w:rPr>
              <w:t>는</w:t>
            </w:r>
            <w:r>
              <w:rPr>
                <w:rFonts w:hint="eastAsia"/>
                <w:szCs w:val="22"/>
              </w:rPr>
              <w:t xml:space="preserve"> </w:t>
            </w:r>
            <w:r w:rsidRPr="00903828">
              <w:rPr>
                <w:szCs w:val="22"/>
              </w:rPr>
              <w:t>5</w:t>
            </w:r>
            <w:r w:rsidRPr="00903828">
              <w:rPr>
                <w:rFonts w:hint="eastAsia"/>
                <w:szCs w:val="22"/>
              </w:rPr>
              <w:t>천만원</w:t>
            </w:r>
            <w:r>
              <w:rPr>
                <w:rFonts w:hint="eastAsia"/>
                <w:szCs w:val="22"/>
              </w:rPr>
              <w:t xml:space="preserve"> </w:t>
            </w:r>
            <w:r w:rsidRPr="00903828">
              <w:rPr>
                <w:rFonts w:hint="eastAsia"/>
                <w:szCs w:val="22"/>
              </w:rPr>
              <w:t>이하</w:t>
            </w:r>
            <w:r>
              <w:rPr>
                <w:rFonts w:hint="eastAsia"/>
                <w:szCs w:val="22"/>
              </w:rPr>
              <w:t xml:space="preserve"> </w:t>
            </w:r>
            <w:r w:rsidRPr="00903828">
              <w:rPr>
                <w:rFonts w:hint="eastAsia"/>
                <w:szCs w:val="22"/>
              </w:rPr>
              <w:t>과태료</w:t>
            </w:r>
            <w:r>
              <w:rPr>
                <w:rFonts w:hint="eastAsia"/>
                <w:szCs w:val="22"/>
              </w:rPr>
              <w:t xml:space="preserve"> </w:t>
            </w:r>
            <w:r w:rsidRPr="00903828">
              <w:rPr>
                <w:rFonts w:hint="eastAsia"/>
                <w:szCs w:val="22"/>
              </w:rPr>
              <w:t>처분을</w:t>
            </w:r>
            <w:r>
              <w:rPr>
                <w:rFonts w:hint="eastAsia"/>
                <w:szCs w:val="22"/>
              </w:rPr>
              <w:t xml:space="preserve"> </w:t>
            </w:r>
            <w:r w:rsidRPr="00903828">
              <w:rPr>
                <w:rFonts w:hint="eastAsia"/>
                <w:szCs w:val="22"/>
              </w:rPr>
              <w:t>각</w:t>
            </w:r>
            <w:r>
              <w:rPr>
                <w:rFonts w:hint="eastAsia"/>
                <w:szCs w:val="22"/>
              </w:rPr>
              <w:t xml:space="preserve"> </w:t>
            </w:r>
            <w:r w:rsidRPr="00903828">
              <w:rPr>
                <w:rFonts w:hint="eastAsia"/>
                <w:szCs w:val="22"/>
              </w:rPr>
              <w:lastRenderedPageBreak/>
              <w:t>받을</w:t>
            </w:r>
            <w:r>
              <w:rPr>
                <w:rFonts w:hint="eastAsia"/>
                <w:szCs w:val="22"/>
              </w:rPr>
              <w:t xml:space="preserve"> </w:t>
            </w:r>
            <w:r w:rsidRPr="00903828">
              <w:rPr>
                <w:rFonts w:hint="eastAsia"/>
                <w:szCs w:val="22"/>
              </w:rPr>
              <w:t>수</w:t>
            </w:r>
            <w:r>
              <w:rPr>
                <w:rFonts w:hint="eastAsia"/>
                <w:szCs w:val="22"/>
              </w:rPr>
              <w:t xml:space="preserve"> </w:t>
            </w:r>
            <w:r w:rsidRPr="00903828">
              <w:rPr>
                <w:rFonts w:hint="eastAsia"/>
                <w:szCs w:val="22"/>
              </w:rPr>
              <w:t>있음</w:t>
            </w:r>
            <w:r w:rsidRPr="00903828">
              <w:rPr>
                <w:rFonts w:hint="eastAsia"/>
                <w:szCs w:val="22"/>
              </w:rPr>
              <w:t>.</w:t>
            </w:r>
            <w:r>
              <w:rPr>
                <w:rFonts w:hint="eastAsia"/>
                <w:szCs w:val="22"/>
              </w:rPr>
              <w:t xml:space="preserve"> </w:t>
            </w:r>
          </w:p>
        </w:tc>
      </w:tr>
      <w:tr w:rsidR="007E2557" w14:paraId="67B7F7C5" w14:textId="77777777" w:rsidTr="00C3439B">
        <w:trPr>
          <w:trHeight w:val="20"/>
        </w:trPr>
        <w:tc>
          <w:tcPr>
            <w:tcW w:w="680" w:type="pct"/>
            <w:tcBorders>
              <w:top w:val="single" w:sz="12" w:space="0" w:color="000080"/>
              <w:bottom w:val="single" w:sz="12" w:space="0" w:color="000080"/>
            </w:tcBorders>
            <w:shd w:val="clear" w:color="auto" w:fill="auto"/>
          </w:tcPr>
          <w:p w14:paraId="108F6E06"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lastRenderedPageBreak/>
              <w:t>[T</w:t>
            </w:r>
            <w:r w:rsidRPr="0055656B">
              <w:rPr>
                <w:b/>
                <w:color w:val="4C1B12"/>
                <w:sz w:val="20"/>
                <w:szCs w:val="22"/>
              </w:rPr>
              <w:t xml:space="preserve">ailwind, MNC, </w:t>
            </w:r>
            <w:r w:rsidRPr="0055656B">
              <w:rPr>
                <w:b/>
                <w:color w:val="4C1B12"/>
                <w:sz w:val="20"/>
                <w:szCs w:val="22"/>
              </w:rPr>
              <w:br/>
            </w:r>
            <w:r w:rsidRPr="0055656B">
              <w:rPr>
                <w:rFonts w:hint="eastAsia"/>
                <w:b/>
                <w:color w:val="4C1B12"/>
                <w:spacing w:val="-14"/>
                <w:sz w:val="20"/>
                <w:szCs w:val="22"/>
              </w:rPr>
              <w:t>써머스플랫폼</w:t>
            </w:r>
            <w:r w:rsidRPr="0055656B">
              <w:rPr>
                <w:rFonts w:hint="eastAsia"/>
                <w:b/>
                <w:color w:val="4C1B12"/>
                <w:spacing w:val="-14"/>
                <w:sz w:val="20"/>
                <w:szCs w:val="22"/>
              </w:rPr>
              <w:t>,</w:t>
            </w:r>
            <w:r w:rsidRPr="0055656B">
              <w:rPr>
                <w:b/>
                <w:color w:val="4C1B12"/>
                <w:spacing w:val="-14"/>
                <w:sz w:val="20"/>
                <w:szCs w:val="22"/>
              </w:rPr>
              <w:t xml:space="preserve"> </w:t>
            </w:r>
            <w:r w:rsidRPr="0055656B">
              <w:rPr>
                <w:rFonts w:hint="eastAsia"/>
                <w:b/>
                <w:color w:val="4C1B12"/>
                <w:spacing w:val="-14"/>
                <w:sz w:val="20"/>
                <w:szCs w:val="22"/>
              </w:rPr>
              <w:t>플레이오토</w:t>
            </w:r>
            <w:r w:rsidRPr="0055656B">
              <w:rPr>
                <w:rFonts w:hint="eastAsia"/>
                <w:b/>
                <w:color w:val="4C1B12"/>
                <w:spacing w:val="-14"/>
                <w:sz w:val="20"/>
                <w:szCs w:val="22"/>
              </w:rPr>
              <w:t>,</w:t>
            </w:r>
            <w:r w:rsidRPr="0055656B">
              <w:rPr>
                <w:b/>
                <w:color w:val="4C1B12"/>
                <w:spacing w:val="-14"/>
                <w:sz w:val="20"/>
                <w:szCs w:val="22"/>
              </w:rPr>
              <w:t xml:space="preserve"> </w:t>
            </w:r>
            <w:r w:rsidRPr="0055656B">
              <w:rPr>
                <w:rFonts w:hint="eastAsia"/>
                <w:b/>
                <w:color w:val="4C1B12"/>
                <w:spacing w:val="-14"/>
                <w:sz w:val="20"/>
                <w:szCs w:val="22"/>
              </w:rPr>
              <w:t>링크프라이스</w:t>
            </w:r>
            <w:r w:rsidRPr="0055656B">
              <w:rPr>
                <w:b/>
                <w:color w:val="4C1B12"/>
                <w:spacing w:val="-14"/>
                <w:sz w:val="20"/>
                <w:szCs w:val="22"/>
              </w:rPr>
              <w:t>]</w:t>
            </w:r>
            <w:r w:rsidRPr="0055656B">
              <w:rPr>
                <w:b/>
                <w:color w:val="4C1B12"/>
                <w:sz w:val="20"/>
                <w:szCs w:val="22"/>
              </w:rPr>
              <w:br/>
            </w:r>
            <w:r w:rsidRPr="0055656B">
              <w:rPr>
                <w:rFonts w:hint="eastAsia"/>
                <w:b/>
                <w:color w:val="4C1B12"/>
                <w:sz w:val="20"/>
                <w:szCs w:val="22"/>
              </w:rPr>
              <w:t>개인정보</w:t>
            </w:r>
            <w:r w:rsidRPr="0055656B">
              <w:rPr>
                <w:rFonts w:hint="eastAsia"/>
                <w:b/>
                <w:color w:val="4C1B12"/>
                <w:sz w:val="20"/>
                <w:szCs w:val="22"/>
              </w:rPr>
              <w:t xml:space="preserve"> </w:t>
            </w:r>
            <w:r w:rsidRPr="0055656B">
              <w:rPr>
                <w:rFonts w:hint="eastAsia"/>
                <w:b/>
                <w:color w:val="4C1B12"/>
                <w:sz w:val="20"/>
                <w:szCs w:val="22"/>
              </w:rPr>
              <w:t>기술적</w:t>
            </w:r>
            <w:r w:rsidRPr="0055656B">
              <w:rPr>
                <w:rFonts w:hint="eastAsia"/>
                <w:b/>
                <w:color w:val="4C1B12"/>
                <w:sz w:val="20"/>
                <w:szCs w:val="22"/>
              </w:rPr>
              <w:t>,</w:t>
            </w:r>
            <w:r w:rsidRPr="0055656B">
              <w:rPr>
                <w:b/>
                <w:color w:val="4C1B12"/>
                <w:sz w:val="20"/>
                <w:szCs w:val="22"/>
              </w:rPr>
              <w:t xml:space="preserve"> </w:t>
            </w:r>
            <w:r w:rsidRPr="0055656B">
              <w:rPr>
                <w:rFonts w:hint="eastAsia"/>
                <w:b/>
                <w:color w:val="4C1B12"/>
                <w:sz w:val="20"/>
                <w:szCs w:val="22"/>
              </w:rPr>
              <w:t>관리적</w:t>
            </w:r>
            <w:r w:rsidRPr="0055656B">
              <w:rPr>
                <w:rFonts w:hint="eastAsia"/>
                <w:b/>
                <w:color w:val="4C1B12"/>
                <w:sz w:val="20"/>
                <w:szCs w:val="22"/>
              </w:rPr>
              <w:t xml:space="preserve"> </w:t>
            </w:r>
            <w:r w:rsidRPr="0055656B">
              <w:rPr>
                <w:rFonts w:hint="eastAsia"/>
                <w:b/>
                <w:color w:val="4C1B12"/>
                <w:sz w:val="20"/>
                <w:szCs w:val="22"/>
              </w:rPr>
              <w:t>보호조치</w:t>
            </w:r>
          </w:p>
        </w:tc>
        <w:tc>
          <w:tcPr>
            <w:tcW w:w="1786" w:type="pct"/>
            <w:tcBorders>
              <w:top w:val="single" w:sz="12" w:space="0" w:color="000080"/>
              <w:bottom w:val="single" w:sz="12" w:space="0" w:color="000080"/>
            </w:tcBorders>
            <w:shd w:val="clear" w:color="auto" w:fill="auto"/>
          </w:tcPr>
          <w:p w14:paraId="697CA5FB" w14:textId="48FA9183" w:rsidR="007E2557" w:rsidRDefault="00D37053"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w:t>
            </w:r>
            <w:r>
              <w:rPr>
                <w:szCs w:val="22"/>
              </w:rPr>
              <w:t>ailwind</w:t>
            </w:r>
            <w:r w:rsidR="007E2557">
              <w:rPr>
                <w:rFonts w:hint="eastAsia"/>
                <w:szCs w:val="22"/>
              </w:rPr>
              <w:t xml:space="preserve">, </w:t>
            </w:r>
            <w:r w:rsidR="007E2557">
              <w:rPr>
                <w:rFonts w:hint="eastAsia"/>
                <w:szCs w:val="22"/>
              </w:rPr>
              <w:t>써머스플랫폼은</w:t>
            </w:r>
            <w:r w:rsidR="007E2557">
              <w:rPr>
                <w:szCs w:val="22"/>
              </w:rPr>
              <w:t xml:space="preserve"> </w:t>
            </w:r>
            <w:r w:rsidR="007E2557" w:rsidRPr="008C73E0">
              <w:rPr>
                <w:rFonts w:hint="eastAsia"/>
                <w:szCs w:val="22"/>
              </w:rPr>
              <w:t>정보보호관리체계</w:t>
            </w:r>
            <w:r w:rsidR="007E2557" w:rsidRPr="001C491C">
              <w:rPr>
                <w:szCs w:val="22"/>
              </w:rPr>
              <w:t>(ISMS)</w:t>
            </w:r>
            <w:r w:rsidR="007E2557">
              <w:rPr>
                <w:szCs w:val="22"/>
              </w:rPr>
              <w:t xml:space="preserve"> </w:t>
            </w:r>
            <w:r w:rsidR="007E2557" w:rsidRPr="001C491C">
              <w:rPr>
                <w:rFonts w:hint="eastAsia"/>
                <w:szCs w:val="22"/>
              </w:rPr>
              <w:t>인증을</w:t>
            </w:r>
            <w:r w:rsidR="007E2557">
              <w:rPr>
                <w:szCs w:val="22"/>
              </w:rPr>
              <w:t xml:space="preserve"> </w:t>
            </w:r>
            <w:r w:rsidR="007E2557">
              <w:rPr>
                <w:rFonts w:hint="eastAsia"/>
                <w:szCs w:val="22"/>
              </w:rPr>
              <w:t>받아</w:t>
            </w:r>
            <w:r w:rsidR="007E2557">
              <w:rPr>
                <w:rFonts w:hint="eastAsia"/>
                <w:szCs w:val="22"/>
              </w:rPr>
              <w:t xml:space="preserve"> </w:t>
            </w:r>
            <w:r w:rsidR="007E2557">
              <w:rPr>
                <w:rFonts w:hint="eastAsia"/>
                <w:szCs w:val="22"/>
              </w:rPr>
              <w:t>유지하고</w:t>
            </w:r>
            <w:r w:rsidR="007E2557">
              <w:rPr>
                <w:rFonts w:hint="eastAsia"/>
                <w:szCs w:val="22"/>
              </w:rPr>
              <w:t xml:space="preserve"> </w:t>
            </w:r>
            <w:r w:rsidR="007E2557">
              <w:rPr>
                <w:rFonts w:hint="eastAsia"/>
                <w:szCs w:val="22"/>
              </w:rPr>
              <w:t>있음</w:t>
            </w:r>
            <w:r w:rsidR="007E2557">
              <w:rPr>
                <w:rFonts w:hint="eastAsia"/>
                <w:szCs w:val="22"/>
              </w:rPr>
              <w:t>.</w:t>
            </w:r>
            <w:r w:rsidR="007E2557">
              <w:rPr>
                <w:szCs w:val="22"/>
              </w:rPr>
              <w:t xml:space="preserve"> </w:t>
            </w:r>
          </w:p>
          <w:p w14:paraId="72FFA332" w14:textId="2131996D" w:rsidR="007E2557" w:rsidRDefault="007E2557" w:rsidP="009A11CC">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플레이오토</w:t>
            </w:r>
            <w:r>
              <w:rPr>
                <w:rFonts w:hint="eastAsia"/>
                <w:szCs w:val="22"/>
              </w:rPr>
              <w:t xml:space="preserve">, </w:t>
            </w:r>
            <w:r>
              <w:rPr>
                <w:szCs w:val="22"/>
              </w:rPr>
              <w:t>MNC</w:t>
            </w:r>
            <w:r>
              <w:rPr>
                <w:rFonts w:hint="eastAsia"/>
                <w:szCs w:val="22"/>
              </w:rPr>
              <w:t>는</w:t>
            </w:r>
            <w:r>
              <w:rPr>
                <w:rFonts w:hint="eastAsia"/>
                <w:szCs w:val="22"/>
              </w:rPr>
              <w:t xml:space="preserve">  </w:t>
            </w:r>
            <w:r>
              <w:rPr>
                <w:rFonts w:hint="eastAsia"/>
                <w:szCs w:val="22"/>
              </w:rPr>
              <w:t>내부관리계획</w:t>
            </w:r>
            <w:r>
              <w:rPr>
                <w:rFonts w:hint="eastAsia"/>
                <w:szCs w:val="22"/>
              </w:rPr>
              <w:t xml:space="preserve"> </w:t>
            </w:r>
            <w:r>
              <w:rPr>
                <w:rFonts w:hint="eastAsia"/>
                <w:szCs w:val="22"/>
              </w:rPr>
              <w:t>등을</w:t>
            </w:r>
            <w:r>
              <w:rPr>
                <w:rFonts w:hint="eastAsia"/>
                <w:szCs w:val="22"/>
              </w:rPr>
              <w:t xml:space="preserve"> </w:t>
            </w:r>
            <w:r>
              <w:rPr>
                <w:rFonts w:hint="eastAsia"/>
                <w:szCs w:val="22"/>
              </w:rPr>
              <w:t>수립하여</w:t>
            </w:r>
            <w:r>
              <w:rPr>
                <w:rFonts w:hint="eastAsia"/>
                <w:szCs w:val="22"/>
              </w:rPr>
              <w:t xml:space="preserve"> </w:t>
            </w:r>
            <w:r>
              <w:rPr>
                <w:rFonts w:hint="eastAsia"/>
                <w:szCs w:val="22"/>
              </w:rPr>
              <w:t>개인정보</w:t>
            </w:r>
            <w:r>
              <w:rPr>
                <w:rFonts w:hint="eastAsia"/>
                <w:szCs w:val="22"/>
              </w:rPr>
              <w:t xml:space="preserve"> </w:t>
            </w:r>
            <w:r>
              <w:rPr>
                <w:rFonts w:hint="eastAsia"/>
                <w:szCs w:val="22"/>
              </w:rPr>
              <w:t>보호조치를</w:t>
            </w:r>
            <w:r>
              <w:rPr>
                <w:rFonts w:hint="eastAsia"/>
                <w:szCs w:val="22"/>
              </w:rPr>
              <w:t xml:space="preserve"> </w:t>
            </w:r>
            <w:r>
              <w:rPr>
                <w:rFonts w:hint="eastAsia"/>
                <w:szCs w:val="22"/>
              </w:rPr>
              <w:t>취하고</w:t>
            </w:r>
            <w:r>
              <w:rPr>
                <w:rFonts w:hint="eastAsia"/>
                <w:szCs w:val="22"/>
              </w:rPr>
              <w:t xml:space="preserve"> </w:t>
            </w:r>
            <w:r>
              <w:rPr>
                <w:rFonts w:hint="eastAsia"/>
                <w:szCs w:val="22"/>
              </w:rPr>
              <w:t>있음</w:t>
            </w:r>
            <w:r>
              <w:rPr>
                <w:rFonts w:hint="eastAsia"/>
                <w:szCs w:val="22"/>
              </w:rPr>
              <w:t>.</w:t>
            </w:r>
            <w:r>
              <w:rPr>
                <w:szCs w:val="22"/>
              </w:rPr>
              <w:t xml:space="preserve"> </w:t>
            </w:r>
          </w:p>
        </w:tc>
        <w:tc>
          <w:tcPr>
            <w:tcW w:w="1612" w:type="pct"/>
            <w:tcBorders>
              <w:top w:val="single" w:sz="12" w:space="0" w:color="000080"/>
              <w:bottom w:val="single" w:sz="12" w:space="0" w:color="000080"/>
            </w:tcBorders>
            <w:shd w:val="clear" w:color="auto" w:fill="auto"/>
          </w:tcPr>
          <w:p w14:paraId="5424A661" w14:textId="06D7A6C5" w:rsidR="007E2557" w:rsidRDefault="00D37053"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w:t>
            </w:r>
            <w:r>
              <w:rPr>
                <w:szCs w:val="22"/>
              </w:rPr>
              <w:t>ailwind</w:t>
            </w:r>
            <w:r w:rsidR="007E2557">
              <w:rPr>
                <w:rFonts w:hint="eastAsia"/>
                <w:szCs w:val="22"/>
              </w:rPr>
              <w:t>,</w:t>
            </w:r>
            <w:r w:rsidR="007E2557">
              <w:rPr>
                <w:szCs w:val="22"/>
              </w:rPr>
              <w:t xml:space="preserve"> </w:t>
            </w:r>
            <w:r w:rsidR="007E2557">
              <w:rPr>
                <w:rFonts w:hint="eastAsia"/>
                <w:szCs w:val="22"/>
              </w:rPr>
              <w:t>써머스플랫폼은</w:t>
            </w:r>
            <w:r w:rsidR="007E2557">
              <w:rPr>
                <w:rFonts w:hint="eastAsia"/>
                <w:szCs w:val="22"/>
              </w:rPr>
              <w:t xml:space="preserve"> </w:t>
            </w:r>
            <w:r w:rsidR="007E2557">
              <w:rPr>
                <w:rFonts w:hint="eastAsia"/>
                <w:szCs w:val="22"/>
              </w:rPr>
              <w:t>한국인터넷진흥원으로부터</w:t>
            </w:r>
            <w:r w:rsidR="007E2557">
              <w:rPr>
                <w:rFonts w:hint="eastAsia"/>
                <w:szCs w:val="22"/>
              </w:rPr>
              <w:t xml:space="preserve"> </w:t>
            </w:r>
            <w:r w:rsidR="007E2557">
              <w:rPr>
                <w:rFonts w:hint="eastAsia"/>
                <w:szCs w:val="22"/>
              </w:rPr>
              <w:t>정보보호관리체계</w:t>
            </w:r>
            <w:r w:rsidR="007E2557">
              <w:rPr>
                <w:rFonts w:hint="eastAsia"/>
                <w:szCs w:val="22"/>
              </w:rPr>
              <w:t>(</w:t>
            </w:r>
            <w:r w:rsidR="007E2557">
              <w:rPr>
                <w:szCs w:val="22"/>
              </w:rPr>
              <w:t xml:space="preserve">ISMS) </w:t>
            </w:r>
            <w:r w:rsidR="007E2557">
              <w:rPr>
                <w:rFonts w:hint="eastAsia"/>
                <w:szCs w:val="22"/>
              </w:rPr>
              <w:t>인증을</w:t>
            </w:r>
            <w:r w:rsidR="007E2557">
              <w:rPr>
                <w:rFonts w:hint="eastAsia"/>
                <w:szCs w:val="22"/>
              </w:rPr>
              <w:t xml:space="preserve"> </w:t>
            </w:r>
            <w:r w:rsidR="007E2557">
              <w:rPr>
                <w:rFonts w:hint="eastAsia"/>
                <w:szCs w:val="22"/>
              </w:rPr>
              <w:t>받아</w:t>
            </w:r>
            <w:r w:rsidR="007E2557">
              <w:rPr>
                <w:rFonts w:hint="eastAsia"/>
                <w:szCs w:val="22"/>
              </w:rPr>
              <w:t xml:space="preserve"> </w:t>
            </w:r>
            <w:r w:rsidR="007E2557">
              <w:rPr>
                <w:rFonts w:hint="eastAsia"/>
                <w:szCs w:val="22"/>
              </w:rPr>
              <w:t>이를</w:t>
            </w:r>
            <w:r w:rsidR="007E2557">
              <w:rPr>
                <w:rFonts w:hint="eastAsia"/>
                <w:szCs w:val="22"/>
              </w:rPr>
              <w:t xml:space="preserve"> </w:t>
            </w:r>
            <w:r w:rsidR="007E2557">
              <w:rPr>
                <w:rFonts w:hint="eastAsia"/>
                <w:szCs w:val="22"/>
              </w:rPr>
              <w:t>유지하고</w:t>
            </w:r>
            <w:r w:rsidR="007E2557">
              <w:rPr>
                <w:rFonts w:hint="eastAsia"/>
                <w:szCs w:val="22"/>
              </w:rPr>
              <w:t xml:space="preserve"> </w:t>
            </w:r>
            <w:r w:rsidR="007E2557">
              <w:rPr>
                <w:rFonts w:hint="eastAsia"/>
                <w:szCs w:val="22"/>
              </w:rPr>
              <w:t>있으므로</w:t>
            </w:r>
            <w:r w:rsidR="007E2557">
              <w:rPr>
                <w:rFonts w:hint="eastAsia"/>
                <w:szCs w:val="22"/>
              </w:rPr>
              <w:t xml:space="preserve"> </w:t>
            </w:r>
            <w:r w:rsidR="007E2557">
              <w:rPr>
                <w:rFonts w:hint="eastAsia"/>
                <w:szCs w:val="22"/>
              </w:rPr>
              <w:t>개인정보보호법상</w:t>
            </w:r>
            <w:r w:rsidR="007E2557">
              <w:rPr>
                <w:rFonts w:hint="eastAsia"/>
                <w:szCs w:val="22"/>
              </w:rPr>
              <w:t xml:space="preserve"> </w:t>
            </w:r>
            <w:r w:rsidR="007E2557">
              <w:rPr>
                <w:rFonts w:hint="eastAsia"/>
                <w:szCs w:val="22"/>
              </w:rPr>
              <w:t>안전성</w:t>
            </w:r>
            <w:r w:rsidR="007E2557">
              <w:rPr>
                <w:rFonts w:hint="eastAsia"/>
                <w:szCs w:val="22"/>
              </w:rPr>
              <w:t xml:space="preserve"> </w:t>
            </w:r>
            <w:r w:rsidR="007E2557">
              <w:rPr>
                <w:rFonts w:hint="eastAsia"/>
                <w:szCs w:val="22"/>
              </w:rPr>
              <w:t>확보를</w:t>
            </w:r>
            <w:r w:rsidR="007E2557">
              <w:rPr>
                <w:rFonts w:hint="eastAsia"/>
                <w:szCs w:val="22"/>
              </w:rPr>
              <w:t xml:space="preserve"> </w:t>
            </w:r>
            <w:r w:rsidR="007E2557">
              <w:rPr>
                <w:rFonts w:hint="eastAsia"/>
                <w:szCs w:val="22"/>
              </w:rPr>
              <w:t>위한</w:t>
            </w:r>
            <w:r w:rsidR="007E2557">
              <w:rPr>
                <w:rFonts w:hint="eastAsia"/>
                <w:szCs w:val="22"/>
              </w:rPr>
              <w:t xml:space="preserve"> </w:t>
            </w:r>
            <w:r w:rsidR="007E2557">
              <w:rPr>
                <w:rFonts w:hint="eastAsia"/>
                <w:szCs w:val="22"/>
              </w:rPr>
              <w:t>조치는</w:t>
            </w:r>
            <w:r w:rsidR="007E2557">
              <w:rPr>
                <w:rFonts w:hint="eastAsia"/>
                <w:szCs w:val="22"/>
              </w:rPr>
              <w:t xml:space="preserve"> </w:t>
            </w:r>
            <w:r w:rsidR="007E2557">
              <w:rPr>
                <w:rFonts w:hint="eastAsia"/>
                <w:szCs w:val="22"/>
              </w:rPr>
              <w:t>취한</w:t>
            </w:r>
            <w:r w:rsidR="007E2557">
              <w:rPr>
                <w:rFonts w:hint="eastAsia"/>
                <w:szCs w:val="22"/>
              </w:rPr>
              <w:t xml:space="preserve"> </w:t>
            </w:r>
            <w:r w:rsidR="007E2557">
              <w:rPr>
                <w:rFonts w:hint="eastAsia"/>
                <w:szCs w:val="22"/>
              </w:rPr>
              <w:t>것으로</w:t>
            </w:r>
            <w:r w:rsidR="007E2557">
              <w:rPr>
                <w:rFonts w:hint="eastAsia"/>
                <w:szCs w:val="22"/>
              </w:rPr>
              <w:t xml:space="preserve"> </w:t>
            </w:r>
            <w:r w:rsidR="007E2557">
              <w:rPr>
                <w:rFonts w:hint="eastAsia"/>
                <w:szCs w:val="22"/>
              </w:rPr>
              <w:t>판단됨</w:t>
            </w:r>
            <w:r w:rsidR="007E2557">
              <w:rPr>
                <w:rFonts w:hint="eastAsia"/>
                <w:szCs w:val="22"/>
              </w:rPr>
              <w:t>.</w:t>
            </w:r>
            <w:r w:rsidR="007E2557">
              <w:rPr>
                <w:szCs w:val="22"/>
              </w:rPr>
              <w:t xml:space="preserve"> </w:t>
            </w:r>
          </w:p>
          <w:p w14:paraId="1D0FC2C3"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기타</w:t>
            </w:r>
            <w:r>
              <w:rPr>
                <w:rFonts w:hint="eastAsia"/>
                <w:szCs w:val="22"/>
              </w:rPr>
              <w:t xml:space="preserve"> </w:t>
            </w:r>
            <w:r>
              <w:rPr>
                <w:rFonts w:hint="eastAsia"/>
                <w:szCs w:val="22"/>
              </w:rPr>
              <w:t>법인의</w:t>
            </w:r>
            <w:r>
              <w:rPr>
                <w:rFonts w:hint="eastAsia"/>
                <w:szCs w:val="22"/>
              </w:rPr>
              <w:t xml:space="preserve"> </w:t>
            </w:r>
            <w:r>
              <w:rPr>
                <w:rFonts w:hint="eastAsia"/>
                <w:szCs w:val="22"/>
              </w:rPr>
              <w:t>경우</w:t>
            </w:r>
            <w:r>
              <w:rPr>
                <w:rFonts w:hint="eastAsia"/>
                <w:szCs w:val="22"/>
              </w:rPr>
              <w:t xml:space="preserve"> </w:t>
            </w:r>
            <w:r>
              <w:rPr>
                <w:rFonts w:hint="eastAsia"/>
                <w:szCs w:val="22"/>
              </w:rPr>
              <w:t>보호조치</w:t>
            </w:r>
            <w:r>
              <w:rPr>
                <w:rFonts w:hint="eastAsia"/>
                <w:szCs w:val="22"/>
              </w:rPr>
              <w:t xml:space="preserve"> </w:t>
            </w:r>
            <w:r>
              <w:rPr>
                <w:rFonts w:hint="eastAsia"/>
                <w:szCs w:val="22"/>
              </w:rPr>
              <w:t>현황을</w:t>
            </w:r>
            <w:r>
              <w:rPr>
                <w:rFonts w:hint="eastAsia"/>
                <w:szCs w:val="22"/>
              </w:rPr>
              <w:t xml:space="preserve"> </w:t>
            </w:r>
            <w:r>
              <w:rPr>
                <w:rFonts w:hint="eastAsia"/>
                <w:szCs w:val="22"/>
              </w:rPr>
              <w:t>명확히</w:t>
            </w:r>
            <w:r>
              <w:rPr>
                <w:rFonts w:hint="eastAsia"/>
                <w:szCs w:val="22"/>
              </w:rPr>
              <w:t xml:space="preserve"> </w:t>
            </w:r>
            <w:r>
              <w:rPr>
                <w:rFonts w:hint="eastAsia"/>
                <w:szCs w:val="22"/>
              </w:rPr>
              <w:t>파악하기</w:t>
            </w:r>
            <w:r>
              <w:rPr>
                <w:rFonts w:hint="eastAsia"/>
                <w:szCs w:val="22"/>
              </w:rPr>
              <w:t xml:space="preserve"> </w:t>
            </w:r>
            <w:r>
              <w:rPr>
                <w:rFonts w:hint="eastAsia"/>
                <w:szCs w:val="22"/>
              </w:rPr>
              <w:t>어려움</w:t>
            </w:r>
            <w:r>
              <w:rPr>
                <w:rFonts w:hint="eastAsia"/>
                <w:szCs w:val="22"/>
              </w:rPr>
              <w:t>.</w:t>
            </w:r>
            <w:r>
              <w:rPr>
                <w:szCs w:val="22"/>
              </w:rPr>
              <w:t xml:space="preserve"> </w:t>
            </w:r>
            <w:r>
              <w:rPr>
                <w:rFonts w:hint="eastAsia"/>
                <w:szCs w:val="22"/>
              </w:rPr>
              <w:t>다만</w:t>
            </w:r>
            <w:r>
              <w:rPr>
                <w:rFonts w:hint="eastAsia"/>
                <w:szCs w:val="22"/>
              </w:rPr>
              <w:t>,</w:t>
            </w:r>
            <w:r>
              <w:rPr>
                <w:szCs w:val="22"/>
              </w:rPr>
              <w:t xml:space="preserve"> </w:t>
            </w:r>
            <w:r>
              <w:rPr>
                <w:rFonts w:hint="eastAsia"/>
                <w:szCs w:val="22"/>
              </w:rPr>
              <w:t>해킹이나</w:t>
            </w:r>
            <w:r>
              <w:rPr>
                <w:rFonts w:hint="eastAsia"/>
                <w:szCs w:val="22"/>
              </w:rPr>
              <w:t xml:space="preserve"> </w:t>
            </w:r>
            <w:r>
              <w:rPr>
                <w:rFonts w:hint="eastAsia"/>
                <w:szCs w:val="22"/>
              </w:rPr>
              <w:t>내부</w:t>
            </w:r>
            <w:r>
              <w:rPr>
                <w:rFonts w:hint="eastAsia"/>
                <w:szCs w:val="22"/>
              </w:rPr>
              <w:t xml:space="preserve"> </w:t>
            </w:r>
            <w:r>
              <w:rPr>
                <w:rFonts w:hint="eastAsia"/>
                <w:szCs w:val="22"/>
              </w:rPr>
              <w:t>유출</w:t>
            </w:r>
            <w:r>
              <w:rPr>
                <w:rFonts w:hint="eastAsia"/>
                <w:szCs w:val="22"/>
              </w:rPr>
              <w:t xml:space="preserve"> </w:t>
            </w:r>
            <w:r>
              <w:rPr>
                <w:rFonts w:hint="eastAsia"/>
                <w:szCs w:val="22"/>
              </w:rPr>
              <w:t>등</w:t>
            </w:r>
            <w:r>
              <w:rPr>
                <w:rFonts w:hint="eastAsia"/>
                <w:szCs w:val="22"/>
              </w:rPr>
              <w:t xml:space="preserve"> </w:t>
            </w:r>
            <w:r>
              <w:rPr>
                <w:rFonts w:hint="eastAsia"/>
                <w:szCs w:val="22"/>
              </w:rPr>
              <w:t>개인정보</w:t>
            </w:r>
            <w:r>
              <w:rPr>
                <w:rFonts w:hint="eastAsia"/>
                <w:szCs w:val="22"/>
              </w:rPr>
              <w:t xml:space="preserve"> </w:t>
            </w:r>
            <w:r>
              <w:rPr>
                <w:rFonts w:hint="eastAsia"/>
                <w:szCs w:val="22"/>
              </w:rPr>
              <w:t>침해</w:t>
            </w:r>
            <w:r>
              <w:rPr>
                <w:rFonts w:hint="eastAsia"/>
                <w:szCs w:val="22"/>
              </w:rPr>
              <w:t xml:space="preserve"> </w:t>
            </w:r>
            <w:r>
              <w:rPr>
                <w:rFonts w:hint="eastAsia"/>
                <w:szCs w:val="22"/>
              </w:rPr>
              <w:t>사고가</w:t>
            </w:r>
            <w:r>
              <w:rPr>
                <w:rFonts w:hint="eastAsia"/>
                <w:szCs w:val="22"/>
              </w:rPr>
              <w:t xml:space="preserve"> </w:t>
            </w:r>
            <w:r>
              <w:rPr>
                <w:rFonts w:hint="eastAsia"/>
                <w:szCs w:val="22"/>
              </w:rPr>
              <w:t>발생한</w:t>
            </w:r>
            <w:r>
              <w:rPr>
                <w:rFonts w:hint="eastAsia"/>
                <w:szCs w:val="22"/>
              </w:rPr>
              <w:t xml:space="preserve"> </w:t>
            </w:r>
            <w:r>
              <w:rPr>
                <w:rFonts w:hint="eastAsia"/>
                <w:szCs w:val="22"/>
              </w:rPr>
              <w:t>경우에</w:t>
            </w:r>
            <w:r>
              <w:rPr>
                <w:rFonts w:hint="eastAsia"/>
                <w:szCs w:val="22"/>
              </w:rPr>
              <w:t xml:space="preserve"> </w:t>
            </w:r>
            <w:r>
              <w:rPr>
                <w:rFonts w:hint="eastAsia"/>
                <w:szCs w:val="22"/>
              </w:rPr>
              <w:t>그</w:t>
            </w:r>
            <w:r>
              <w:rPr>
                <w:rFonts w:hint="eastAsia"/>
                <w:szCs w:val="22"/>
              </w:rPr>
              <w:t xml:space="preserve"> </w:t>
            </w:r>
            <w:r>
              <w:rPr>
                <w:rFonts w:hint="eastAsia"/>
                <w:szCs w:val="22"/>
              </w:rPr>
              <w:t>기술적</w:t>
            </w:r>
            <w:r>
              <w:rPr>
                <w:rFonts w:hint="eastAsia"/>
                <w:szCs w:val="22"/>
              </w:rPr>
              <w:t xml:space="preserve">, </w:t>
            </w:r>
            <w:r>
              <w:rPr>
                <w:rFonts w:hint="eastAsia"/>
                <w:szCs w:val="22"/>
              </w:rPr>
              <w:t>관리적</w:t>
            </w:r>
            <w:r>
              <w:rPr>
                <w:rFonts w:hint="eastAsia"/>
                <w:szCs w:val="22"/>
              </w:rPr>
              <w:t xml:space="preserve"> </w:t>
            </w:r>
            <w:r>
              <w:rPr>
                <w:rFonts w:hint="eastAsia"/>
                <w:szCs w:val="22"/>
              </w:rPr>
              <w:t>보호조치</w:t>
            </w:r>
            <w:r>
              <w:rPr>
                <w:rFonts w:hint="eastAsia"/>
                <w:szCs w:val="22"/>
              </w:rPr>
              <w:t xml:space="preserve"> </w:t>
            </w:r>
            <w:r>
              <w:rPr>
                <w:rFonts w:hint="eastAsia"/>
                <w:szCs w:val="22"/>
              </w:rPr>
              <w:t>위반</w:t>
            </w:r>
            <w:r>
              <w:rPr>
                <w:rFonts w:hint="eastAsia"/>
                <w:szCs w:val="22"/>
              </w:rPr>
              <w:t xml:space="preserve"> </w:t>
            </w:r>
            <w:r>
              <w:rPr>
                <w:rFonts w:hint="eastAsia"/>
                <w:szCs w:val="22"/>
              </w:rPr>
              <w:t>여부가</w:t>
            </w:r>
            <w:r>
              <w:rPr>
                <w:rFonts w:hint="eastAsia"/>
                <w:szCs w:val="22"/>
              </w:rPr>
              <w:t xml:space="preserve"> </w:t>
            </w:r>
            <w:r>
              <w:rPr>
                <w:rFonts w:hint="eastAsia"/>
                <w:szCs w:val="22"/>
              </w:rPr>
              <w:t>문제될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 xml:space="preserve">. </w:t>
            </w:r>
          </w:p>
        </w:tc>
        <w:tc>
          <w:tcPr>
            <w:tcW w:w="922" w:type="pct"/>
            <w:tcBorders>
              <w:top w:val="single" w:sz="12" w:space="0" w:color="000080"/>
              <w:bottom w:val="single" w:sz="12" w:space="0" w:color="000080"/>
            </w:tcBorders>
            <w:shd w:val="clear" w:color="auto" w:fill="auto"/>
          </w:tcPr>
          <w:p w14:paraId="00AF7F6C" w14:textId="1A258193" w:rsidR="007E2557" w:rsidRDefault="007E2557" w:rsidP="009A11CC">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링크프라이스</w:t>
            </w:r>
            <w:r>
              <w:rPr>
                <w:rFonts w:hint="eastAsia"/>
                <w:szCs w:val="22"/>
              </w:rPr>
              <w:t xml:space="preserve"> </w:t>
            </w:r>
            <w:r>
              <w:rPr>
                <w:rFonts w:hint="eastAsia"/>
                <w:szCs w:val="22"/>
              </w:rPr>
              <w:t>및</w:t>
            </w:r>
            <w:r>
              <w:rPr>
                <w:rFonts w:hint="eastAsia"/>
                <w:szCs w:val="22"/>
              </w:rPr>
              <w:t xml:space="preserve"> </w:t>
            </w:r>
            <w:r>
              <w:rPr>
                <w:szCs w:val="22"/>
              </w:rPr>
              <w:t>MNC</w:t>
            </w:r>
            <w:r w:rsidR="009A11CC">
              <w:rPr>
                <w:szCs w:val="22"/>
              </w:rPr>
              <w:t xml:space="preserve"> </w:t>
            </w:r>
            <w:r w:rsidR="009A11CC">
              <w:rPr>
                <w:rFonts w:hint="eastAsia"/>
                <w:szCs w:val="22"/>
              </w:rPr>
              <w:t>등</w:t>
            </w:r>
            <w:r w:rsidR="009A11CC">
              <w:rPr>
                <w:rFonts w:hint="eastAsia"/>
                <w:szCs w:val="22"/>
              </w:rPr>
              <w:t xml:space="preserve"> </w:t>
            </w:r>
            <w:r w:rsidR="009A11CC">
              <w:rPr>
                <w:rFonts w:hint="eastAsia"/>
                <w:szCs w:val="22"/>
              </w:rPr>
              <w:t>다른</w:t>
            </w:r>
            <w:r w:rsidR="009A11CC">
              <w:rPr>
                <w:rFonts w:hint="eastAsia"/>
                <w:szCs w:val="22"/>
              </w:rPr>
              <w:t xml:space="preserve"> </w:t>
            </w:r>
            <w:r w:rsidR="009A11CC">
              <w:rPr>
                <w:rFonts w:hint="eastAsia"/>
                <w:szCs w:val="22"/>
              </w:rPr>
              <w:t>자회사들이</w:t>
            </w:r>
            <w:r>
              <w:rPr>
                <w:rFonts w:hint="eastAsia"/>
                <w:szCs w:val="22"/>
              </w:rPr>
              <w:t xml:space="preserve"> </w:t>
            </w:r>
            <w:r>
              <w:rPr>
                <w:rFonts w:hint="eastAsia"/>
                <w:szCs w:val="22"/>
              </w:rPr>
              <w:t>개인정보의</w:t>
            </w:r>
            <w:r>
              <w:rPr>
                <w:rFonts w:hint="eastAsia"/>
                <w:szCs w:val="22"/>
              </w:rPr>
              <w:t xml:space="preserve"> </w:t>
            </w:r>
            <w:r>
              <w:rPr>
                <w:rFonts w:hint="eastAsia"/>
                <w:szCs w:val="22"/>
              </w:rPr>
              <w:t>기술적</w:t>
            </w:r>
            <w:r>
              <w:rPr>
                <w:rFonts w:hint="eastAsia"/>
                <w:szCs w:val="22"/>
              </w:rPr>
              <w:t xml:space="preserve">, </w:t>
            </w:r>
            <w:r>
              <w:rPr>
                <w:rFonts w:hint="eastAsia"/>
                <w:szCs w:val="22"/>
              </w:rPr>
              <w:t>관리적</w:t>
            </w:r>
            <w:r>
              <w:rPr>
                <w:rFonts w:hint="eastAsia"/>
                <w:szCs w:val="22"/>
              </w:rPr>
              <w:t xml:space="preserve"> </w:t>
            </w:r>
            <w:r>
              <w:rPr>
                <w:rFonts w:hint="eastAsia"/>
                <w:szCs w:val="22"/>
              </w:rPr>
              <w:t>보호조치가</w:t>
            </w:r>
            <w:r>
              <w:rPr>
                <w:rFonts w:hint="eastAsia"/>
                <w:szCs w:val="22"/>
              </w:rPr>
              <w:t xml:space="preserve"> </w:t>
            </w:r>
            <w:r>
              <w:rPr>
                <w:rFonts w:hint="eastAsia"/>
                <w:szCs w:val="22"/>
              </w:rPr>
              <w:t>이루어지지</w:t>
            </w:r>
            <w:r>
              <w:rPr>
                <w:rFonts w:hint="eastAsia"/>
                <w:szCs w:val="22"/>
              </w:rPr>
              <w:t xml:space="preserve"> </w:t>
            </w:r>
            <w:r>
              <w:rPr>
                <w:rFonts w:hint="eastAsia"/>
                <w:szCs w:val="22"/>
              </w:rPr>
              <w:t>않은</w:t>
            </w:r>
            <w:r>
              <w:rPr>
                <w:rFonts w:hint="eastAsia"/>
                <w:szCs w:val="22"/>
              </w:rPr>
              <w:t xml:space="preserve"> </w:t>
            </w:r>
            <w:r>
              <w:rPr>
                <w:rFonts w:hint="eastAsia"/>
                <w:szCs w:val="22"/>
              </w:rPr>
              <w:t>경우</w:t>
            </w:r>
            <w:r>
              <w:rPr>
                <w:rFonts w:hint="eastAsia"/>
                <w:szCs w:val="22"/>
              </w:rPr>
              <w:t xml:space="preserve"> </w:t>
            </w:r>
            <w:r w:rsidR="00C3439B">
              <w:rPr>
                <w:rFonts w:hint="eastAsia"/>
                <w:szCs w:val="22"/>
              </w:rPr>
              <w:t>각</w:t>
            </w:r>
            <w:r w:rsidR="00C3439B">
              <w:rPr>
                <w:rFonts w:hint="eastAsia"/>
                <w:szCs w:val="22"/>
              </w:rPr>
              <w:t xml:space="preserve"> </w:t>
            </w:r>
            <w:r>
              <w:rPr>
                <w:rFonts w:hint="eastAsia"/>
                <w:szCs w:val="22"/>
              </w:rPr>
              <w:t>최대</w:t>
            </w:r>
            <w:r>
              <w:rPr>
                <w:rFonts w:hint="eastAsia"/>
                <w:szCs w:val="22"/>
              </w:rPr>
              <w:t xml:space="preserve"> </w:t>
            </w:r>
            <w:r>
              <w:rPr>
                <w:szCs w:val="22"/>
              </w:rPr>
              <w:t>1</w:t>
            </w:r>
            <w:r>
              <w:rPr>
                <w:rFonts w:hint="eastAsia"/>
                <w:szCs w:val="22"/>
              </w:rPr>
              <w:t>억원의</w:t>
            </w:r>
            <w:r>
              <w:rPr>
                <w:rFonts w:hint="eastAsia"/>
                <w:szCs w:val="22"/>
              </w:rPr>
              <w:t xml:space="preserve"> </w:t>
            </w:r>
            <w:r>
              <w:rPr>
                <w:rFonts w:hint="eastAsia"/>
                <w:szCs w:val="22"/>
              </w:rPr>
              <w:t>과태료가</w:t>
            </w:r>
            <w:r>
              <w:rPr>
                <w:rFonts w:hint="eastAsia"/>
                <w:szCs w:val="22"/>
              </w:rPr>
              <w:t xml:space="preserve"> </w:t>
            </w:r>
            <w:r>
              <w:rPr>
                <w:rFonts w:hint="eastAsia"/>
                <w:szCs w:val="22"/>
              </w:rPr>
              <w:t>부과될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r w:rsidR="007E2557" w14:paraId="5A10517D" w14:textId="77777777" w:rsidTr="00C3439B">
        <w:trPr>
          <w:trHeight w:val="20"/>
        </w:trPr>
        <w:tc>
          <w:tcPr>
            <w:tcW w:w="680" w:type="pct"/>
            <w:tcBorders>
              <w:top w:val="single" w:sz="12" w:space="0" w:color="000080"/>
              <w:bottom w:val="single" w:sz="12" w:space="0" w:color="000080"/>
            </w:tcBorders>
            <w:shd w:val="clear" w:color="auto" w:fill="auto"/>
          </w:tcPr>
          <w:p w14:paraId="17A940D9"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[T</w:t>
            </w:r>
            <w:r w:rsidRPr="0055656B">
              <w:rPr>
                <w:b/>
                <w:color w:val="4C1B12"/>
                <w:sz w:val="20"/>
                <w:szCs w:val="22"/>
              </w:rPr>
              <w:t xml:space="preserve">ailwind </w:t>
            </w:r>
            <w:r w:rsidRPr="0055656B">
              <w:rPr>
                <w:rFonts w:hint="eastAsia"/>
                <w:b/>
                <w:color w:val="4C1B12"/>
                <w:sz w:val="20"/>
                <w:szCs w:val="22"/>
              </w:rPr>
              <w:t>및</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국내계열사</w:t>
            </w:r>
            <w:r w:rsidRPr="0055656B">
              <w:rPr>
                <w:b/>
                <w:color w:val="4C1B12"/>
                <w:sz w:val="20"/>
                <w:szCs w:val="22"/>
              </w:rPr>
              <w:t>]</w:t>
            </w:r>
            <w:r w:rsidRPr="0055656B">
              <w:rPr>
                <w:b/>
                <w:color w:val="4C1B12"/>
                <w:sz w:val="20"/>
                <w:szCs w:val="22"/>
              </w:rPr>
              <w:br/>
            </w:r>
            <w:r w:rsidRPr="0055656B">
              <w:rPr>
                <w:rFonts w:hint="eastAsia"/>
                <w:b/>
                <w:color w:val="4C1B12"/>
                <w:sz w:val="20"/>
                <w:szCs w:val="22"/>
              </w:rPr>
              <w:t>개인정보보호</w:t>
            </w:r>
            <w:r w:rsidRPr="0055656B">
              <w:rPr>
                <w:b/>
                <w:color w:val="4C1B12"/>
                <w:sz w:val="20"/>
                <w:szCs w:val="22"/>
              </w:rPr>
              <w:t xml:space="preserve"> </w:t>
            </w:r>
            <w:r w:rsidRPr="0055656B">
              <w:rPr>
                <w:rFonts w:hint="eastAsia"/>
                <w:b/>
                <w:color w:val="4C1B12"/>
                <w:sz w:val="20"/>
                <w:szCs w:val="22"/>
              </w:rPr>
              <w:t>배상책임보험</w:t>
            </w:r>
            <w:r w:rsidRPr="0055656B">
              <w:rPr>
                <w:b/>
                <w:color w:val="4C1B12"/>
                <w:sz w:val="20"/>
                <w:szCs w:val="22"/>
              </w:rPr>
              <w:t xml:space="preserve"> </w:t>
            </w:r>
            <w:r w:rsidRPr="0055656B">
              <w:rPr>
                <w:rFonts w:hint="eastAsia"/>
                <w:b/>
                <w:color w:val="4C1B12"/>
                <w:sz w:val="20"/>
                <w:szCs w:val="22"/>
              </w:rPr>
              <w:t>가입</w:t>
            </w:r>
            <w:r w:rsidRPr="0055656B">
              <w:rPr>
                <w:b/>
                <w:color w:val="4C1B12"/>
                <w:sz w:val="20"/>
                <w:szCs w:val="22"/>
              </w:rPr>
              <w:t xml:space="preserve"> </w:t>
            </w:r>
            <w:r w:rsidRPr="0055656B">
              <w:rPr>
                <w:rFonts w:hint="eastAsia"/>
                <w:b/>
                <w:color w:val="4C1B12"/>
                <w:sz w:val="20"/>
                <w:szCs w:val="22"/>
              </w:rPr>
              <w:t>여부</w:t>
            </w:r>
          </w:p>
        </w:tc>
        <w:tc>
          <w:tcPr>
            <w:tcW w:w="1786" w:type="pct"/>
            <w:tcBorders>
              <w:top w:val="single" w:sz="12" w:space="0" w:color="000080"/>
              <w:bottom w:val="single" w:sz="12" w:space="0" w:color="000080"/>
            </w:tcBorders>
            <w:shd w:val="clear" w:color="auto" w:fill="auto"/>
          </w:tcPr>
          <w:p w14:paraId="53298292"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 xml:space="preserve"> </w:t>
            </w:r>
            <w:r>
              <w:rPr>
                <w:rFonts w:hint="eastAsia"/>
                <w:szCs w:val="22"/>
              </w:rPr>
              <w:t>플레이오토</w:t>
            </w:r>
            <w:r>
              <w:rPr>
                <w:szCs w:val="22"/>
              </w:rPr>
              <w:t xml:space="preserve">, </w:t>
            </w:r>
            <w:r>
              <w:rPr>
                <w:rFonts w:hint="eastAsia"/>
                <w:szCs w:val="22"/>
              </w:rPr>
              <w:t>링크프라이스는</w:t>
            </w:r>
            <w:r>
              <w:rPr>
                <w:rFonts w:hint="eastAsia"/>
                <w:szCs w:val="22"/>
              </w:rPr>
              <w:t xml:space="preserve"> </w:t>
            </w:r>
            <w:r>
              <w:rPr>
                <w:rFonts w:hint="eastAsia"/>
                <w:szCs w:val="22"/>
              </w:rPr>
              <w:t>개인정보</w:t>
            </w:r>
            <w:r>
              <w:rPr>
                <w:rFonts w:hint="eastAsia"/>
                <w:szCs w:val="22"/>
              </w:rPr>
              <w:t xml:space="preserve"> </w:t>
            </w:r>
            <w:r>
              <w:rPr>
                <w:rFonts w:hint="eastAsia"/>
                <w:szCs w:val="22"/>
              </w:rPr>
              <w:t>손해배상책임보험에</w:t>
            </w:r>
            <w:r>
              <w:rPr>
                <w:rFonts w:hint="eastAsia"/>
                <w:szCs w:val="22"/>
              </w:rPr>
              <w:t xml:space="preserve"> </w:t>
            </w:r>
            <w:r>
              <w:rPr>
                <w:rFonts w:hint="eastAsia"/>
                <w:szCs w:val="22"/>
              </w:rPr>
              <w:t>유효하게</w:t>
            </w:r>
            <w:r>
              <w:rPr>
                <w:rFonts w:hint="eastAsia"/>
                <w:szCs w:val="22"/>
              </w:rPr>
              <w:t xml:space="preserve"> </w:t>
            </w:r>
            <w:r>
              <w:rPr>
                <w:rFonts w:hint="eastAsia"/>
                <w:szCs w:val="22"/>
              </w:rPr>
              <w:t>가입되어</w:t>
            </w:r>
            <w:r>
              <w:rPr>
                <w:rFonts w:hint="eastAsia"/>
                <w:szCs w:val="22"/>
              </w:rPr>
              <w:t xml:space="preserve"> </w:t>
            </w:r>
            <w:r>
              <w:rPr>
                <w:rFonts w:hint="eastAsia"/>
                <w:szCs w:val="22"/>
              </w:rPr>
              <w:t>있음</w:t>
            </w:r>
            <w:r>
              <w:rPr>
                <w:rFonts w:hint="eastAsia"/>
                <w:szCs w:val="22"/>
              </w:rPr>
              <w:t>.</w:t>
            </w:r>
            <w:r>
              <w:rPr>
                <w:szCs w:val="22"/>
              </w:rPr>
              <w:t xml:space="preserve">   </w:t>
            </w:r>
          </w:p>
          <w:p w14:paraId="7A830EA6"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MNC</w:t>
            </w:r>
            <w:r>
              <w:rPr>
                <w:rFonts w:hint="eastAsia"/>
                <w:szCs w:val="22"/>
              </w:rPr>
              <w:t>는</w:t>
            </w:r>
            <w:r>
              <w:rPr>
                <w:szCs w:val="22"/>
              </w:rPr>
              <w:t xml:space="preserve"> </w:t>
            </w:r>
            <w:r>
              <w:rPr>
                <w:rFonts w:hint="eastAsia"/>
                <w:szCs w:val="22"/>
              </w:rPr>
              <w:t>개인정보</w:t>
            </w:r>
            <w:r>
              <w:rPr>
                <w:rFonts w:hint="eastAsia"/>
                <w:szCs w:val="22"/>
              </w:rPr>
              <w:t xml:space="preserve"> </w:t>
            </w:r>
            <w:r>
              <w:rPr>
                <w:rFonts w:hint="eastAsia"/>
                <w:szCs w:val="22"/>
              </w:rPr>
              <w:t>손해배상책임보험</w:t>
            </w:r>
            <w:r>
              <w:rPr>
                <w:rFonts w:hint="eastAsia"/>
                <w:szCs w:val="22"/>
              </w:rPr>
              <w:t xml:space="preserve"> </w:t>
            </w:r>
            <w:r>
              <w:rPr>
                <w:rFonts w:hint="eastAsia"/>
                <w:szCs w:val="22"/>
              </w:rPr>
              <w:t>가입요건을</w:t>
            </w:r>
            <w:r>
              <w:rPr>
                <w:rFonts w:hint="eastAsia"/>
                <w:szCs w:val="22"/>
              </w:rPr>
              <w:t xml:space="preserve"> </w:t>
            </w:r>
            <w:r>
              <w:rPr>
                <w:rFonts w:hint="eastAsia"/>
                <w:szCs w:val="22"/>
              </w:rPr>
              <w:t>충족하나</w:t>
            </w:r>
            <w:r>
              <w:rPr>
                <w:rFonts w:hint="eastAsia"/>
                <w:szCs w:val="22"/>
              </w:rPr>
              <w:t>,</w:t>
            </w:r>
            <w:r>
              <w:rPr>
                <w:szCs w:val="22"/>
              </w:rPr>
              <w:t xml:space="preserve"> </w:t>
            </w:r>
            <w:r>
              <w:rPr>
                <w:rFonts w:hint="eastAsia"/>
                <w:szCs w:val="22"/>
              </w:rPr>
              <w:t>보험에</w:t>
            </w:r>
            <w:r>
              <w:rPr>
                <w:rFonts w:hint="eastAsia"/>
                <w:szCs w:val="22"/>
              </w:rPr>
              <w:t xml:space="preserve"> </w:t>
            </w:r>
            <w:r>
              <w:rPr>
                <w:rFonts w:hint="eastAsia"/>
                <w:szCs w:val="22"/>
              </w:rPr>
              <w:t>가입하고</w:t>
            </w:r>
            <w:r>
              <w:rPr>
                <w:rFonts w:hint="eastAsia"/>
                <w:szCs w:val="22"/>
              </w:rPr>
              <w:t xml:space="preserve"> </w:t>
            </w:r>
            <w:r>
              <w:rPr>
                <w:rFonts w:hint="eastAsia"/>
                <w:szCs w:val="22"/>
              </w:rPr>
              <w:t>있지</w:t>
            </w:r>
            <w:r>
              <w:rPr>
                <w:rFonts w:hint="eastAsia"/>
                <w:szCs w:val="22"/>
              </w:rPr>
              <w:t xml:space="preserve"> </w:t>
            </w:r>
            <w:r>
              <w:rPr>
                <w:rFonts w:hint="eastAsia"/>
                <w:szCs w:val="22"/>
              </w:rPr>
              <w:t>않음</w:t>
            </w:r>
            <w:r>
              <w:rPr>
                <w:rFonts w:hint="eastAsia"/>
                <w:szCs w:val="22"/>
              </w:rPr>
              <w:t>.</w:t>
            </w:r>
            <w:r>
              <w:rPr>
                <w:szCs w:val="22"/>
              </w:rPr>
              <w:t xml:space="preserve"> </w:t>
            </w:r>
          </w:p>
        </w:tc>
        <w:tc>
          <w:tcPr>
            <w:tcW w:w="1612" w:type="pct"/>
            <w:tcBorders>
              <w:top w:val="single" w:sz="12" w:space="0" w:color="000080"/>
              <w:bottom w:val="single" w:sz="12" w:space="0" w:color="000080"/>
            </w:tcBorders>
            <w:shd w:val="clear" w:color="auto" w:fill="auto"/>
          </w:tcPr>
          <w:p w14:paraId="10D600ED" w14:textId="77777777" w:rsidR="007E2557" w:rsidRPr="00E74C81" w:rsidRDefault="007E2557" w:rsidP="00C3439B">
            <w:pPr>
              <w:pStyle w:val="afff4"/>
              <w:widowControl w:val="0"/>
              <w:numPr>
                <w:ilvl w:val="0"/>
                <w:numId w:val="14"/>
              </w:numPr>
              <w:wordWrap w:val="0"/>
              <w:autoSpaceDN w:val="0"/>
              <w:adjustRightInd w:val="0"/>
              <w:snapToGrid w:val="0"/>
              <w:spacing w:before="60" w:after="60" w:line="280" w:lineRule="atLeast"/>
              <w:ind w:leftChars="0"/>
              <w:rPr>
                <w:spacing w:val="2"/>
                <w:szCs w:val="22"/>
              </w:rPr>
            </w:pPr>
            <w:r>
              <w:rPr>
                <w:spacing w:val="2"/>
                <w:szCs w:val="22"/>
              </w:rPr>
              <w:t>MNC</w:t>
            </w:r>
            <w:r>
              <w:rPr>
                <w:rFonts w:hint="eastAsia"/>
                <w:spacing w:val="2"/>
                <w:szCs w:val="22"/>
              </w:rPr>
              <w:t>가</w:t>
            </w:r>
            <w:r>
              <w:rPr>
                <w:rFonts w:hint="eastAsia"/>
                <w:spacing w:val="2"/>
                <w:szCs w:val="22"/>
              </w:rPr>
              <w:t xml:space="preserve"> </w:t>
            </w:r>
            <w:r>
              <w:rPr>
                <w:rFonts w:hint="eastAsia"/>
                <w:spacing w:val="2"/>
                <w:szCs w:val="22"/>
              </w:rPr>
              <w:t>해외법인이라</w:t>
            </w:r>
            <w:r>
              <w:rPr>
                <w:rFonts w:hint="eastAsia"/>
                <w:spacing w:val="2"/>
                <w:szCs w:val="22"/>
              </w:rPr>
              <w:t xml:space="preserve"> </w:t>
            </w:r>
            <w:r>
              <w:rPr>
                <w:rFonts w:hint="eastAsia"/>
                <w:spacing w:val="2"/>
                <w:szCs w:val="22"/>
              </w:rPr>
              <w:t>하더라도</w:t>
            </w:r>
            <w:r>
              <w:rPr>
                <w:rFonts w:hint="eastAsia"/>
                <w:spacing w:val="2"/>
                <w:szCs w:val="22"/>
              </w:rPr>
              <w:t xml:space="preserve"> </w:t>
            </w:r>
            <w:r>
              <w:rPr>
                <w:rFonts w:hint="eastAsia"/>
                <w:spacing w:val="2"/>
                <w:szCs w:val="22"/>
              </w:rPr>
              <w:t>보험가입할</w:t>
            </w:r>
            <w:r>
              <w:rPr>
                <w:rFonts w:hint="eastAsia"/>
                <w:spacing w:val="2"/>
                <w:szCs w:val="22"/>
              </w:rPr>
              <w:t xml:space="preserve"> </w:t>
            </w:r>
            <w:r>
              <w:rPr>
                <w:rFonts w:hint="eastAsia"/>
                <w:spacing w:val="2"/>
                <w:szCs w:val="22"/>
              </w:rPr>
              <w:t>의무를</w:t>
            </w:r>
            <w:r>
              <w:rPr>
                <w:rFonts w:hint="eastAsia"/>
                <w:spacing w:val="2"/>
                <w:szCs w:val="22"/>
              </w:rPr>
              <w:t xml:space="preserve"> </w:t>
            </w:r>
            <w:r>
              <w:rPr>
                <w:rFonts w:hint="eastAsia"/>
                <w:spacing w:val="2"/>
                <w:szCs w:val="22"/>
              </w:rPr>
              <w:t>부담할</w:t>
            </w:r>
            <w:r>
              <w:rPr>
                <w:rFonts w:hint="eastAsia"/>
                <w:spacing w:val="2"/>
                <w:szCs w:val="22"/>
              </w:rPr>
              <w:t xml:space="preserve"> </w:t>
            </w:r>
            <w:r>
              <w:rPr>
                <w:rFonts w:hint="eastAsia"/>
                <w:spacing w:val="2"/>
                <w:szCs w:val="22"/>
              </w:rPr>
              <w:t>것으로</w:t>
            </w:r>
            <w:r>
              <w:rPr>
                <w:rFonts w:hint="eastAsia"/>
                <w:spacing w:val="2"/>
                <w:szCs w:val="22"/>
              </w:rPr>
              <w:t xml:space="preserve"> </w:t>
            </w:r>
            <w:r>
              <w:rPr>
                <w:rFonts w:hint="eastAsia"/>
                <w:spacing w:val="2"/>
                <w:szCs w:val="22"/>
              </w:rPr>
              <w:t>판단됨</w:t>
            </w:r>
            <w:r>
              <w:rPr>
                <w:rFonts w:hint="eastAsia"/>
                <w:spacing w:val="2"/>
                <w:szCs w:val="22"/>
              </w:rPr>
              <w:t>.</w:t>
            </w:r>
            <w:r>
              <w:rPr>
                <w:spacing w:val="2"/>
                <w:szCs w:val="22"/>
              </w:rPr>
              <w:t xml:space="preserve"> </w:t>
            </w:r>
          </w:p>
        </w:tc>
        <w:tc>
          <w:tcPr>
            <w:tcW w:w="922" w:type="pct"/>
            <w:tcBorders>
              <w:top w:val="single" w:sz="12" w:space="0" w:color="000080"/>
              <w:bottom w:val="single" w:sz="12" w:space="0" w:color="000080"/>
            </w:tcBorders>
            <w:shd w:val="clear" w:color="auto" w:fill="auto"/>
          </w:tcPr>
          <w:p w14:paraId="7CEE3912"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MNC</w:t>
            </w:r>
            <w:r>
              <w:rPr>
                <w:rFonts w:hint="eastAsia"/>
                <w:szCs w:val="22"/>
              </w:rPr>
              <w:t>에</w:t>
            </w:r>
            <w:r>
              <w:rPr>
                <w:rFonts w:hint="eastAsia"/>
                <w:szCs w:val="22"/>
              </w:rPr>
              <w:t xml:space="preserve"> </w:t>
            </w:r>
            <w:r>
              <w:rPr>
                <w:rFonts w:hint="eastAsia"/>
                <w:szCs w:val="22"/>
              </w:rPr>
              <w:t>대하여</w:t>
            </w:r>
            <w:r>
              <w:rPr>
                <w:rFonts w:hint="eastAsia"/>
                <w:szCs w:val="22"/>
              </w:rPr>
              <w:t xml:space="preserve"> </w:t>
            </w:r>
            <w:r>
              <w:rPr>
                <w:rFonts w:hint="eastAsia"/>
                <w:szCs w:val="22"/>
              </w:rPr>
              <w:t>개인정보</w:t>
            </w:r>
            <w:r>
              <w:rPr>
                <w:rFonts w:hint="eastAsia"/>
                <w:szCs w:val="22"/>
              </w:rPr>
              <w:t xml:space="preserve"> </w:t>
            </w:r>
            <w:r>
              <w:rPr>
                <w:rFonts w:hint="eastAsia"/>
                <w:szCs w:val="22"/>
              </w:rPr>
              <w:t>보호배상책임보험</w:t>
            </w:r>
            <w:r>
              <w:rPr>
                <w:rFonts w:hint="eastAsia"/>
                <w:szCs w:val="22"/>
              </w:rPr>
              <w:t xml:space="preserve"> </w:t>
            </w:r>
            <w:r>
              <w:rPr>
                <w:rFonts w:hint="eastAsia"/>
                <w:szCs w:val="22"/>
              </w:rPr>
              <w:t>미가입</w:t>
            </w:r>
            <w:r>
              <w:rPr>
                <w:rFonts w:hint="eastAsia"/>
                <w:szCs w:val="22"/>
              </w:rPr>
              <w:t xml:space="preserve"> </w:t>
            </w:r>
            <w:r>
              <w:rPr>
                <w:rFonts w:hint="eastAsia"/>
                <w:szCs w:val="22"/>
              </w:rPr>
              <w:t>사유로</w:t>
            </w:r>
            <w:r>
              <w:rPr>
                <w:rFonts w:hint="eastAsia"/>
                <w:szCs w:val="22"/>
              </w:rPr>
              <w:t xml:space="preserve"> </w:t>
            </w:r>
            <w:r>
              <w:rPr>
                <w:szCs w:val="22"/>
              </w:rPr>
              <w:t>2</w:t>
            </w:r>
            <w:r>
              <w:rPr>
                <w:rFonts w:hint="eastAsia"/>
                <w:szCs w:val="22"/>
              </w:rPr>
              <w:t>천만원</w:t>
            </w:r>
            <w:r>
              <w:rPr>
                <w:rFonts w:hint="eastAsia"/>
                <w:szCs w:val="22"/>
              </w:rPr>
              <w:t xml:space="preserve"> </w:t>
            </w:r>
            <w:r>
              <w:rPr>
                <w:rFonts w:hint="eastAsia"/>
                <w:szCs w:val="22"/>
              </w:rPr>
              <w:t>이하의</w:t>
            </w:r>
            <w:r>
              <w:rPr>
                <w:rFonts w:hint="eastAsia"/>
                <w:szCs w:val="22"/>
              </w:rPr>
              <w:t xml:space="preserve"> </w:t>
            </w:r>
            <w:r>
              <w:rPr>
                <w:rFonts w:hint="eastAsia"/>
                <w:szCs w:val="22"/>
              </w:rPr>
              <w:t>과태료가</w:t>
            </w:r>
            <w:r>
              <w:rPr>
                <w:rFonts w:hint="eastAsia"/>
                <w:szCs w:val="22"/>
              </w:rPr>
              <w:t xml:space="preserve"> </w:t>
            </w:r>
            <w:r>
              <w:rPr>
                <w:rFonts w:hint="eastAsia"/>
                <w:szCs w:val="22"/>
              </w:rPr>
              <w:t>부과될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 xml:space="preserve">. </w:t>
            </w:r>
          </w:p>
        </w:tc>
      </w:tr>
      <w:tr w:rsidR="007E2557" w14:paraId="35270D24" w14:textId="77777777" w:rsidTr="00C3439B">
        <w:trPr>
          <w:trHeight w:val="20"/>
        </w:trPr>
        <w:tc>
          <w:tcPr>
            <w:tcW w:w="680" w:type="pct"/>
            <w:tcBorders>
              <w:top w:val="single" w:sz="12" w:space="0" w:color="000080"/>
              <w:bottom w:val="single" w:sz="12" w:space="0" w:color="000080"/>
            </w:tcBorders>
            <w:shd w:val="clear" w:color="auto" w:fill="auto"/>
          </w:tcPr>
          <w:p w14:paraId="3F12FC41"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써머스플랫폼</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빌트온</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t>빅데이터</w:t>
            </w:r>
            <w:r w:rsidRPr="0055656B">
              <w:rPr>
                <w:rFonts w:hint="eastAsia"/>
                <w:b/>
                <w:color w:val="4C1B12"/>
                <w:sz w:val="20"/>
                <w:szCs w:val="22"/>
              </w:rPr>
              <w:t xml:space="preserve"> </w:t>
            </w:r>
            <w:r w:rsidRPr="0055656B">
              <w:rPr>
                <w:rFonts w:hint="eastAsia"/>
                <w:b/>
                <w:color w:val="4C1B12"/>
                <w:sz w:val="20"/>
                <w:szCs w:val="22"/>
              </w:rPr>
              <w:t>사업</w:t>
            </w:r>
            <w:r w:rsidRPr="0055656B">
              <w:rPr>
                <w:rFonts w:hint="eastAsia"/>
                <w:b/>
                <w:color w:val="4C1B12"/>
                <w:sz w:val="20"/>
                <w:szCs w:val="22"/>
              </w:rPr>
              <w:t xml:space="preserve"> </w:t>
            </w:r>
            <w:r w:rsidRPr="0055656B">
              <w:rPr>
                <w:rFonts w:hint="eastAsia"/>
                <w:b/>
                <w:color w:val="4C1B12"/>
                <w:sz w:val="20"/>
                <w:szCs w:val="22"/>
              </w:rPr>
              <w:t>관련</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이슈</w:t>
            </w:r>
          </w:p>
        </w:tc>
        <w:tc>
          <w:tcPr>
            <w:tcW w:w="1786" w:type="pct"/>
            <w:tcBorders>
              <w:top w:val="single" w:sz="12" w:space="0" w:color="000080"/>
              <w:bottom w:val="single" w:sz="12" w:space="0" w:color="000080"/>
            </w:tcBorders>
            <w:shd w:val="clear" w:color="auto" w:fill="auto"/>
          </w:tcPr>
          <w:p w14:paraId="56642D44"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표준상품</w:t>
            </w:r>
            <w:r>
              <w:rPr>
                <w:rFonts w:hint="eastAsia"/>
                <w:b/>
                <w:szCs w:val="22"/>
              </w:rPr>
              <w:t xml:space="preserve"> </w:t>
            </w:r>
            <w:r w:rsidRPr="00F577E4">
              <w:rPr>
                <w:b/>
                <w:szCs w:val="22"/>
              </w:rPr>
              <w:t>DB</w:t>
            </w:r>
            <w:r>
              <w:rPr>
                <w:b/>
                <w:szCs w:val="22"/>
              </w:rPr>
              <w:t xml:space="preserve"> </w:t>
            </w:r>
            <w:r w:rsidRPr="00F577E4">
              <w:rPr>
                <w:rFonts w:hint="eastAsia"/>
                <w:b/>
                <w:szCs w:val="22"/>
              </w:rPr>
              <w:t>판매</w:t>
            </w:r>
            <w:r>
              <w:rPr>
                <w:rFonts w:hint="eastAsia"/>
                <w:b/>
                <w:szCs w:val="22"/>
              </w:rPr>
              <w:t>(</w:t>
            </w:r>
            <w:r>
              <w:rPr>
                <w:b/>
                <w:szCs w:val="22"/>
              </w:rPr>
              <w:t>MCSS) (</w:t>
            </w:r>
            <w:r>
              <w:rPr>
                <w:rFonts w:hint="eastAsia"/>
                <w:b/>
                <w:szCs w:val="22"/>
              </w:rPr>
              <w:t>써머스플랫폼</w:t>
            </w:r>
            <w:r>
              <w:rPr>
                <w:rFonts w:hint="eastAsia"/>
                <w:b/>
                <w:szCs w:val="22"/>
              </w:rPr>
              <w:t>)</w:t>
            </w:r>
          </w:p>
          <w:p w14:paraId="5C2979DF"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에누리닷컴은</w:t>
            </w:r>
            <w:r>
              <w:rPr>
                <w:rFonts w:hint="eastAsia"/>
                <w:szCs w:val="22"/>
              </w:rPr>
              <w:t xml:space="preserve"> </w:t>
            </w:r>
            <w:r>
              <w:rPr>
                <w:rFonts w:hint="eastAsia"/>
                <w:szCs w:val="22"/>
              </w:rPr>
              <w:t>쇼핑몰과</w:t>
            </w:r>
            <w:r>
              <w:rPr>
                <w:rFonts w:hint="eastAsia"/>
                <w:szCs w:val="22"/>
              </w:rPr>
              <w:t xml:space="preserve"> </w:t>
            </w:r>
            <w:r w:rsidRPr="0011031F">
              <w:rPr>
                <w:rFonts w:hint="eastAsia"/>
                <w:szCs w:val="22"/>
              </w:rPr>
              <w:t>쇼핑에이전트</w:t>
            </w:r>
            <w:r>
              <w:rPr>
                <w:rFonts w:hint="eastAsia"/>
                <w:szCs w:val="22"/>
              </w:rPr>
              <w:t xml:space="preserve"> </w:t>
            </w:r>
            <w:r w:rsidRPr="0011031F">
              <w:rPr>
                <w:rFonts w:hint="eastAsia"/>
                <w:szCs w:val="22"/>
              </w:rPr>
              <w:t>계약</w:t>
            </w:r>
            <w:r>
              <w:rPr>
                <w:rFonts w:hint="eastAsia"/>
                <w:szCs w:val="22"/>
              </w:rPr>
              <w:t>을</w:t>
            </w:r>
            <w:r>
              <w:rPr>
                <w:rFonts w:hint="eastAsia"/>
                <w:szCs w:val="22"/>
              </w:rPr>
              <w:t xml:space="preserve"> </w:t>
            </w:r>
            <w:r>
              <w:rPr>
                <w:rFonts w:hint="eastAsia"/>
                <w:szCs w:val="22"/>
              </w:rPr>
              <w:t>체결하고</w:t>
            </w:r>
            <w:r>
              <w:rPr>
                <w:rFonts w:hint="eastAsia"/>
                <w:szCs w:val="22"/>
              </w:rPr>
              <w:t>,</w:t>
            </w:r>
            <w:r>
              <w:rPr>
                <w:szCs w:val="22"/>
              </w:rPr>
              <w:t xml:space="preserve"> </w:t>
            </w:r>
            <w:r>
              <w:rPr>
                <w:rFonts w:hint="eastAsia"/>
                <w:szCs w:val="22"/>
              </w:rPr>
              <w:t>그</w:t>
            </w:r>
            <w:r>
              <w:rPr>
                <w:rFonts w:hint="eastAsia"/>
                <w:szCs w:val="22"/>
              </w:rPr>
              <w:t xml:space="preserve"> </w:t>
            </w:r>
            <w:r>
              <w:rPr>
                <w:rFonts w:hint="eastAsia"/>
                <w:szCs w:val="22"/>
              </w:rPr>
              <w:t>계약</w:t>
            </w:r>
            <w:r w:rsidRPr="0011031F">
              <w:rPr>
                <w:rFonts w:hint="eastAsia"/>
                <w:szCs w:val="22"/>
              </w:rPr>
              <w:t>에</w:t>
            </w:r>
            <w:r>
              <w:rPr>
                <w:szCs w:val="22"/>
              </w:rPr>
              <w:t xml:space="preserve"> </w:t>
            </w:r>
            <w:r w:rsidRPr="0011031F">
              <w:rPr>
                <w:rFonts w:hint="eastAsia"/>
                <w:szCs w:val="22"/>
              </w:rPr>
              <w:t>따라</w:t>
            </w:r>
            <w:r>
              <w:rPr>
                <w:szCs w:val="22"/>
              </w:rPr>
              <w:t xml:space="preserve"> </w:t>
            </w:r>
            <w:r w:rsidRPr="0011031F">
              <w:rPr>
                <w:rFonts w:hint="eastAsia"/>
                <w:szCs w:val="22"/>
              </w:rPr>
              <w:t>수집하게</w:t>
            </w:r>
            <w:r>
              <w:rPr>
                <w:szCs w:val="22"/>
              </w:rPr>
              <w:t xml:space="preserve"> </w:t>
            </w:r>
            <w:r w:rsidRPr="0011031F">
              <w:rPr>
                <w:rFonts w:hint="eastAsia"/>
                <w:szCs w:val="22"/>
              </w:rPr>
              <w:t>되는</w:t>
            </w:r>
            <w:r>
              <w:rPr>
                <w:szCs w:val="22"/>
              </w:rPr>
              <w:t xml:space="preserve"> </w:t>
            </w:r>
            <w:r w:rsidRPr="0011031F">
              <w:rPr>
                <w:rFonts w:hint="eastAsia"/>
                <w:szCs w:val="22"/>
              </w:rPr>
              <w:t>상품들의</w:t>
            </w:r>
            <w:r>
              <w:rPr>
                <w:szCs w:val="22"/>
              </w:rPr>
              <w:t xml:space="preserve"> </w:t>
            </w:r>
            <w:r w:rsidRPr="0011031F">
              <w:rPr>
                <w:rFonts w:hint="eastAsia"/>
                <w:szCs w:val="22"/>
              </w:rPr>
              <w:t>정보를</w:t>
            </w:r>
            <w:r>
              <w:rPr>
                <w:szCs w:val="22"/>
              </w:rPr>
              <w:t xml:space="preserve"> </w:t>
            </w:r>
            <w:r w:rsidRPr="0011031F">
              <w:rPr>
                <w:rFonts w:hint="eastAsia"/>
                <w:szCs w:val="22"/>
              </w:rPr>
              <w:t>가공하여</w:t>
            </w:r>
            <w:r>
              <w:rPr>
                <w:szCs w:val="22"/>
              </w:rPr>
              <w:t xml:space="preserve"> </w:t>
            </w:r>
            <w:r w:rsidRPr="0011031F">
              <w:rPr>
                <w:rFonts w:hint="eastAsia"/>
                <w:szCs w:val="22"/>
              </w:rPr>
              <w:t>판매하는</w:t>
            </w:r>
            <w:r>
              <w:rPr>
                <w:szCs w:val="22"/>
              </w:rPr>
              <w:t xml:space="preserve"> </w:t>
            </w:r>
            <w:r w:rsidRPr="0011031F">
              <w:rPr>
                <w:rFonts w:hint="eastAsia"/>
                <w:szCs w:val="22"/>
              </w:rPr>
              <w:t>사업</w:t>
            </w:r>
            <w:r>
              <w:rPr>
                <w:rFonts w:hint="eastAsia"/>
                <w:szCs w:val="22"/>
              </w:rPr>
              <w:t>을</w:t>
            </w:r>
            <w:r>
              <w:rPr>
                <w:rFonts w:hint="eastAsia"/>
                <w:szCs w:val="22"/>
              </w:rPr>
              <w:t xml:space="preserve"> </w:t>
            </w:r>
            <w:r>
              <w:rPr>
                <w:rFonts w:hint="eastAsia"/>
                <w:szCs w:val="22"/>
              </w:rPr>
              <w:t>영위하고</w:t>
            </w:r>
            <w:r>
              <w:rPr>
                <w:rFonts w:hint="eastAsia"/>
                <w:szCs w:val="22"/>
              </w:rPr>
              <w:t xml:space="preserve"> </w:t>
            </w:r>
            <w:r>
              <w:rPr>
                <w:rFonts w:hint="eastAsia"/>
                <w:szCs w:val="22"/>
              </w:rPr>
              <w:t>있음</w:t>
            </w:r>
            <w:r>
              <w:rPr>
                <w:rFonts w:hint="eastAsia"/>
                <w:szCs w:val="22"/>
              </w:rPr>
              <w:t>.</w:t>
            </w:r>
            <w:r>
              <w:rPr>
                <w:szCs w:val="22"/>
              </w:rPr>
              <w:t xml:space="preserve"> </w:t>
            </w:r>
          </w:p>
          <w:p w14:paraId="3E3536A1"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에누리닷컴이</w:t>
            </w:r>
            <w:r>
              <w:rPr>
                <w:rFonts w:hint="eastAsia"/>
                <w:szCs w:val="22"/>
              </w:rPr>
              <w:t xml:space="preserve"> </w:t>
            </w:r>
            <w:r>
              <w:rPr>
                <w:rFonts w:hint="eastAsia"/>
                <w:szCs w:val="22"/>
              </w:rPr>
              <w:t>수집하는</w:t>
            </w:r>
            <w:r>
              <w:rPr>
                <w:rFonts w:hint="eastAsia"/>
                <w:szCs w:val="22"/>
              </w:rPr>
              <w:t xml:space="preserve"> </w:t>
            </w:r>
            <w:r>
              <w:rPr>
                <w:rFonts w:hint="eastAsia"/>
                <w:szCs w:val="22"/>
              </w:rPr>
              <w:t>정보에는</w:t>
            </w:r>
            <w:r>
              <w:rPr>
                <w:rFonts w:hint="eastAsia"/>
                <w:szCs w:val="22"/>
              </w:rPr>
              <w:t xml:space="preserve"> </w:t>
            </w:r>
            <w:r>
              <w:rPr>
                <w:rFonts w:hint="eastAsia"/>
                <w:szCs w:val="22"/>
              </w:rPr>
              <w:t>개인정보는</w:t>
            </w:r>
            <w:r>
              <w:rPr>
                <w:rFonts w:hint="eastAsia"/>
                <w:szCs w:val="22"/>
              </w:rPr>
              <w:t xml:space="preserve"> </w:t>
            </w:r>
            <w:r>
              <w:rPr>
                <w:rFonts w:hint="eastAsia"/>
                <w:szCs w:val="22"/>
              </w:rPr>
              <w:t>포함되어</w:t>
            </w:r>
            <w:r>
              <w:rPr>
                <w:rFonts w:hint="eastAsia"/>
                <w:szCs w:val="22"/>
              </w:rPr>
              <w:t xml:space="preserve"> </w:t>
            </w:r>
            <w:r>
              <w:rPr>
                <w:rFonts w:hint="eastAsia"/>
                <w:szCs w:val="22"/>
              </w:rPr>
              <w:t>있지</w:t>
            </w:r>
            <w:r>
              <w:rPr>
                <w:rFonts w:hint="eastAsia"/>
                <w:szCs w:val="22"/>
              </w:rPr>
              <w:t xml:space="preserve"> </w:t>
            </w:r>
            <w:r>
              <w:rPr>
                <w:rFonts w:hint="eastAsia"/>
                <w:szCs w:val="22"/>
              </w:rPr>
              <w:t>않음</w:t>
            </w:r>
            <w:r>
              <w:rPr>
                <w:rFonts w:hint="eastAsia"/>
                <w:szCs w:val="22"/>
              </w:rPr>
              <w:t>.</w:t>
            </w:r>
            <w:r>
              <w:rPr>
                <w:szCs w:val="22"/>
              </w:rPr>
              <w:t xml:space="preserve"> </w:t>
            </w:r>
          </w:p>
          <w:p w14:paraId="1A7D976E"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쇼핑</w:t>
            </w:r>
            <w:r>
              <w:rPr>
                <w:rFonts w:hint="eastAsia"/>
                <w:b/>
                <w:szCs w:val="22"/>
              </w:rPr>
              <w:t xml:space="preserve"> </w:t>
            </w:r>
            <w:r w:rsidRPr="00F577E4">
              <w:rPr>
                <w:rFonts w:hint="eastAsia"/>
                <w:b/>
                <w:szCs w:val="22"/>
              </w:rPr>
              <w:t>데이터</w:t>
            </w:r>
            <w:r>
              <w:rPr>
                <w:rFonts w:hint="eastAsia"/>
                <w:b/>
                <w:szCs w:val="22"/>
              </w:rPr>
              <w:t xml:space="preserve"> </w:t>
            </w:r>
            <w:r w:rsidRPr="00F577E4">
              <w:rPr>
                <w:rFonts w:hint="eastAsia"/>
                <w:b/>
                <w:szCs w:val="22"/>
              </w:rPr>
              <w:t>판매</w:t>
            </w:r>
            <w:r w:rsidRPr="00F577E4">
              <w:rPr>
                <w:rFonts w:hint="eastAsia"/>
                <w:b/>
                <w:szCs w:val="22"/>
              </w:rPr>
              <w:t>(</w:t>
            </w:r>
            <w:r w:rsidRPr="00F577E4">
              <w:rPr>
                <w:b/>
                <w:szCs w:val="22"/>
              </w:rPr>
              <w:t>MIRS)</w:t>
            </w:r>
            <w:r>
              <w:rPr>
                <w:b/>
                <w:szCs w:val="22"/>
              </w:rPr>
              <w:t xml:space="preserve"> (</w:t>
            </w:r>
            <w:r>
              <w:rPr>
                <w:rFonts w:hint="eastAsia"/>
                <w:b/>
                <w:szCs w:val="22"/>
              </w:rPr>
              <w:t>써머스플랫폼</w:t>
            </w:r>
            <w:r>
              <w:rPr>
                <w:rFonts w:hint="eastAsia"/>
                <w:b/>
                <w:szCs w:val="22"/>
              </w:rPr>
              <w:t>)</w:t>
            </w:r>
          </w:p>
          <w:p w14:paraId="5F2721BD"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E74C81">
              <w:rPr>
                <w:rFonts w:hint="eastAsia"/>
                <w:spacing w:val="-2"/>
                <w:szCs w:val="22"/>
              </w:rPr>
              <w:lastRenderedPageBreak/>
              <w:t>스마트택배</w:t>
            </w:r>
            <w:r>
              <w:rPr>
                <w:spacing w:val="-2"/>
                <w:szCs w:val="22"/>
              </w:rPr>
              <w:t xml:space="preserve"> </w:t>
            </w:r>
            <w:r w:rsidRPr="00E74C81">
              <w:rPr>
                <w:spacing w:val="-2"/>
                <w:szCs w:val="22"/>
              </w:rPr>
              <w:t>App</w:t>
            </w:r>
            <w:r w:rsidRPr="00E74C81">
              <w:rPr>
                <w:rStyle w:val="ae"/>
                <w:spacing w:val="-2"/>
                <w:szCs w:val="22"/>
              </w:rPr>
              <w:footnoteReference w:id="3"/>
            </w:r>
            <w:r>
              <w:rPr>
                <w:spacing w:val="-2"/>
                <w:szCs w:val="22"/>
              </w:rPr>
              <w:t xml:space="preserve"> </w:t>
            </w:r>
            <w:r w:rsidRPr="00E74C81">
              <w:rPr>
                <w:rFonts w:hint="eastAsia"/>
                <w:spacing w:val="-2"/>
                <w:szCs w:val="22"/>
              </w:rPr>
              <w:t>는</w:t>
            </w:r>
            <w:r>
              <w:rPr>
                <w:rFonts w:hint="eastAsia"/>
                <w:spacing w:val="-2"/>
                <w:szCs w:val="22"/>
              </w:rPr>
              <w:t xml:space="preserve"> </w:t>
            </w:r>
            <w:r w:rsidRPr="00E74C81">
              <w:rPr>
                <w:rFonts w:hint="eastAsia"/>
                <w:spacing w:val="-2"/>
                <w:szCs w:val="22"/>
              </w:rPr>
              <w:t>고객의</w:t>
            </w:r>
            <w:r>
              <w:rPr>
                <w:rFonts w:hint="eastAsia"/>
                <w:spacing w:val="-2"/>
                <w:szCs w:val="22"/>
              </w:rPr>
              <w:t xml:space="preserve"> </w:t>
            </w:r>
            <w:r w:rsidRPr="00E74C81">
              <w:rPr>
                <w:rFonts w:hint="eastAsia"/>
                <w:spacing w:val="-2"/>
                <w:szCs w:val="22"/>
              </w:rPr>
              <w:t>구매정보를</w:t>
            </w:r>
            <w:r>
              <w:rPr>
                <w:rFonts w:hint="eastAsia"/>
                <w:spacing w:val="-2"/>
                <w:szCs w:val="22"/>
              </w:rPr>
              <w:t xml:space="preserve"> </w:t>
            </w:r>
            <w:r w:rsidRPr="00E74C81">
              <w:rPr>
                <w:rFonts w:hint="eastAsia"/>
                <w:spacing w:val="-2"/>
                <w:szCs w:val="22"/>
              </w:rPr>
              <w:t>카테고리화하여</w:t>
            </w:r>
            <w:r>
              <w:rPr>
                <w:spacing w:val="-2"/>
                <w:szCs w:val="22"/>
              </w:rPr>
              <w:t xml:space="preserve"> </w:t>
            </w:r>
            <w:r w:rsidRPr="00E74C81">
              <w:rPr>
                <w:rFonts w:hint="eastAsia"/>
                <w:spacing w:val="-2"/>
                <w:szCs w:val="22"/>
              </w:rPr>
              <w:t>가공한</w:t>
            </w:r>
            <w:r>
              <w:rPr>
                <w:spacing w:val="-2"/>
                <w:szCs w:val="22"/>
              </w:rPr>
              <w:t xml:space="preserve"> </w:t>
            </w:r>
            <w:r w:rsidRPr="00E74C81">
              <w:rPr>
                <w:rFonts w:hint="eastAsia"/>
                <w:spacing w:val="-2"/>
                <w:szCs w:val="22"/>
              </w:rPr>
              <w:t>데이터를</w:t>
            </w:r>
            <w:r>
              <w:rPr>
                <w:spacing w:val="-2"/>
                <w:szCs w:val="22"/>
              </w:rPr>
              <w:t xml:space="preserve"> </w:t>
            </w:r>
            <w:r w:rsidRPr="00E74C81">
              <w:rPr>
                <w:rFonts w:hint="eastAsia"/>
                <w:spacing w:val="-2"/>
                <w:szCs w:val="22"/>
              </w:rPr>
              <w:t>판매하는</w:t>
            </w:r>
            <w:r>
              <w:rPr>
                <w:rFonts w:hint="eastAsia"/>
                <w:spacing w:val="-2"/>
                <w:szCs w:val="22"/>
              </w:rPr>
              <w:t xml:space="preserve"> </w:t>
            </w:r>
            <w:r w:rsidRPr="00E74C81">
              <w:rPr>
                <w:rFonts w:hint="eastAsia"/>
                <w:spacing w:val="-2"/>
                <w:szCs w:val="22"/>
              </w:rPr>
              <w:t>사업을</w:t>
            </w:r>
            <w:r>
              <w:rPr>
                <w:rFonts w:hint="eastAsia"/>
                <w:spacing w:val="-2"/>
                <w:szCs w:val="22"/>
              </w:rPr>
              <w:t xml:space="preserve"> </w:t>
            </w:r>
            <w:r w:rsidRPr="00E74C81">
              <w:rPr>
                <w:rFonts w:hint="eastAsia"/>
                <w:spacing w:val="-2"/>
                <w:szCs w:val="22"/>
              </w:rPr>
              <w:t>영위하고</w:t>
            </w:r>
            <w:r>
              <w:rPr>
                <w:rFonts w:hint="eastAsia"/>
                <w:spacing w:val="-2"/>
                <w:szCs w:val="22"/>
              </w:rPr>
              <w:t xml:space="preserve"> </w:t>
            </w:r>
            <w:r w:rsidRPr="00E74C81">
              <w:rPr>
                <w:rFonts w:hint="eastAsia"/>
                <w:spacing w:val="-2"/>
                <w:szCs w:val="22"/>
              </w:rPr>
              <w:t>있음</w:t>
            </w:r>
            <w:r w:rsidRPr="00E74C81">
              <w:rPr>
                <w:rFonts w:hint="eastAsia"/>
                <w:spacing w:val="-2"/>
                <w:szCs w:val="22"/>
              </w:rPr>
              <w:t>.</w:t>
            </w:r>
            <w:r>
              <w:rPr>
                <w:spacing w:val="-2"/>
                <w:szCs w:val="22"/>
              </w:rPr>
              <w:t xml:space="preserve"> </w:t>
            </w:r>
            <w:r w:rsidRPr="00E74C81">
              <w:rPr>
                <w:rFonts w:hint="eastAsia"/>
                <w:spacing w:val="-2"/>
                <w:szCs w:val="22"/>
              </w:rPr>
              <w:t>이때</w:t>
            </w:r>
            <w:r>
              <w:rPr>
                <w:spacing w:val="-2"/>
                <w:szCs w:val="22"/>
              </w:rPr>
              <w:t xml:space="preserve"> </w:t>
            </w:r>
            <w:r w:rsidRPr="00E74C81">
              <w:rPr>
                <w:rFonts w:hint="eastAsia"/>
                <w:spacing w:val="-2"/>
                <w:szCs w:val="22"/>
              </w:rPr>
              <w:t>크롤링</w:t>
            </w:r>
            <w:r>
              <w:rPr>
                <w:spacing w:val="-2"/>
                <w:szCs w:val="22"/>
              </w:rPr>
              <w:t xml:space="preserve"> </w:t>
            </w:r>
            <w:r w:rsidRPr="00E74C81">
              <w:rPr>
                <w:rFonts w:hint="eastAsia"/>
                <w:spacing w:val="-2"/>
                <w:szCs w:val="22"/>
              </w:rPr>
              <w:t>형식으로</w:t>
            </w:r>
            <w:r>
              <w:rPr>
                <w:spacing w:val="-2"/>
                <w:szCs w:val="22"/>
              </w:rPr>
              <w:t xml:space="preserve"> </w:t>
            </w:r>
            <w:r w:rsidRPr="00E74C81">
              <w:rPr>
                <w:rFonts w:hint="eastAsia"/>
                <w:spacing w:val="-2"/>
                <w:szCs w:val="22"/>
              </w:rPr>
              <w:t>정보를</w:t>
            </w:r>
            <w:r>
              <w:rPr>
                <w:spacing w:val="-2"/>
                <w:szCs w:val="22"/>
              </w:rPr>
              <w:t xml:space="preserve"> </w:t>
            </w:r>
            <w:r w:rsidRPr="00E74C81">
              <w:rPr>
                <w:rFonts w:hint="eastAsia"/>
                <w:spacing w:val="-2"/>
                <w:szCs w:val="22"/>
              </w:rPr>
              <w:t>수집하고</w:t>
            </w:r>
            <w:r>
              <w:rPr>
                <w:rFonts w:hint="eastAsia"/>
                <w:spacing w:val="-2"/>
                <w:szCs w:val="22"/>
              </w:rPr>
              <w:t xml:space="preserve"> </w:t>
            </w:r>
            <w:r w:rsidRPr="00E74C81">
              <w:rPr>
                <w:rFonts w:hint="eastAsia"/>
                <w:spacing w:val="-2"/>
                <w:szCs w:val="22"/>
              </w:rPr>
              <w:t>있음</w:t>
            </w:r>
            <w:r w:rsidRPr="00E74C81">
              <w:rPr>
                <w:rFonts w:hint="eastAsia"/>
                <w:spacing w:val="-2"/>
                <w:szCs w:val="22"/>
              </w:rPr>
              <w:t>.</w:t>
            </w:r>
            <w:r>
              <w:rPr>
                <w:spacing w:val="-2"/>
                <w:szCs w:val="22"/>
              </w:rPr>
              <w:t xml:space="preserve"> </w:t>
            </w:r>
          </w:p>
          <w:p w14:paraId="7B463423" w14:textId="77777777" w:rsidR="007E2557" w:rsidRPr="000477F0"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0477F0">
              <w:rPr>
                <w:rFonts w:hint="eastAsia"/>
                <w:szCs w:val="22"/>
              </w:rPr>
              <w:t>써머스플랫폼은</w:t>
            </w:r>
            <w:r>
              <w:rPr>
                <w:rFonts w:hint="eastAsia"/>
                <w:szCs w:val="22"/>
              </w:rPr>
              <w:t xml:space="preserve"> </w:t>
            </w:r>
            <w:r w:rsidRPr="000477F0">
              <w:rPr>
                <w:rFonts w:hint="eastAsia"/>
                <w:szCs w:val="22"/>
              </w:rPr>
              <w:t>고객</w:t>
            </w:r>
            <w:r>
              <w:rPr>
                <w:rFonts w:hint="eastAsia"/>
                <w:szCs w:val="22"/>
              </w:rPr>
              <w:t xml:space="preserve"> </w:t>
            </w:r>
            <w:r w:rsidRPr="000477F0">
              <w:rPr>
                <w:rFonts w:hint="eastAsia"/>
                <w:szCs w:val="22"/>
              </w:rPr>
              <w:t>구매</w:t>
            </w:r>
            <w:r>
              <w:rPr>
                <w:rFonts w:hint="eastAsia"/>
                <w:szCs w:val="22"/>
              </w:rPr>
              <w:t xml:space="preserve"> </w:t>
            </w:r>
            <w:r w:rsidRPr="000477F0">
              <w:rPr>
                <w:rFonts w:hint="eastAsia"/>
                <w:szCs w:val="22"/>
              </w:rPr>
              <w:t>정보의</w:t>
            </w:r>
            <w:r>
              <w:rPr>
                <w:rFonts w:hint="eastAsia"/>
                <w:szCs w:val="22"/>
              </w:rPr>
              <w:t xml:space="preserve"> </w:t>
            </w:r>
            <w:r w:rsidRPr="000477F0">
              <w:rPr>
                <w:rFonts w:hint="eastAsia"/>
                <w:szCs w:val="22"/>
              </w:rPr>
              <w:t>비식별조치와</w:t>
            </w:r>
            <w:r>
              <w:rPr>
                <w:rFonts w:hint="eastAsia"/>
                <w:szCs w:val="22"/>
              </w:rPr>
              <w:t xml:space="preserve"> </w:t>
            </w:r>
            <w:r w:rsidRPr="000477F0">
              <w:rPr>
                <w:rFonts w:hint="eastAsia"/>
                <w:szCs w:val="22"/>
              </w:rPr>
              <w:t>관련하여</w:t>
            </w:r>
            <w:r>
              <w:rPr>
                <w:rFonts w:hint="eastAsia"/>
                <w:szCs w:val="22"/>
              </w:rPr>
              <w:t xml:space="preserve"> </w:t>
            </w:r>
            <w:r w:rsidRPr="000477F0">
              <w:rPr>
                <w:szCs w:val="22"/>
              </w:rPr>
              <w:t>2017</w:t>
            </w:r>
            <w:r w:rsidRPr="000477F0">
              <w:rPr>
                <w:rFonts w:hint="eastAsia"/>
                <w:szCs w:val="22"/>
              </w:rPr>
              <w:t>년</w:t>
            </w:r>
            <w:r>
              <w:rPr>
                <w:rFonts w:hint="eastAsia"/>
                <w:szCs w:val="22"/>
              </w:rPr>
              <w:t xml:space="preserve"> </w:t>
            </w:r>
            <w:r w:rsidRPr="000477F0">
              <w:rPr>
                <w:rFonts w:hint="eastAsia"/>
                <w:szCs w:val="22"/>
              </w:rPr>
              <w:t>7</w:t>
            </w:r>
            <w:r w:rsidRPr="000477F0">
              <w:rPr>
                <w:rFonts w:hint="eastAsia"/>
                <w:szCs w:val="22"/>
              </w:rPr>
              <w:t>월</w:t>
            </w:r>
            <w:r>
              <w:rPr>
                <w:szCs w:val="22"/>
              </w:rPr>
              <w:t xml:space="preserve"> </w:t>
            </w:r>
            <w:r w:rsidRPr="000477F0">
              <w:rPr>
                <w:szCs w:val="22"/>
              </w:rPr>
              <w:t>7</w:t>
            </w:r>
            <w:r w:rsidRPr="000477F0">
              <w:rPr>
                <w:rFonts w:hint="eastAsia"/>
                <w:szCs w:val="22"/>
              </w:rPr>
              <w:t>일</w:t>
            </w:r>
            <w:r w:rsidRPr="000477F0">
              <w:rPr>
                <w:rFonts w:hint="eastAsia"/>
                <w:szCs w:val="22"/>
              </w:rPr>
              <w:t>,</w:t>
            </w:r>
            <w:r>
              <w:rPr>
                <w:rFonts w:hint="eastAsia"/>
                <w:szCs w:val="22"/>
              </w:rPr>
              <w:t xml:space="preserve"> </w:t>
            </w:r>
            <w:r w:rsidRPr="000477F0">
              <w:rPr>
                <w:rFonts w:hint="eastAsia"/>
                <w:szCs w:val="22"/>
              </w:rPr>
              <w:t>한국인터넷진흥원으로부터</w:t>
            </w:r>
            <w:r>
              <w:rPr>
                <w:rFonts w:hint="eastAsia"/>
                <w:szCs w:val="22"/>
              </w:rPr>
              <w:t xml:space="preserve"> </w:t>
            </w:r>
            <w:r w:rsidRPr="000477F0">
              <w:rPr>
                <w:szCs w:val="22"/>
              </w:rPr>
              <w:t>“</w:t>
            </w:r>
            <w:r w:rsidRPr="000477F0">
              <w:rPr>
                <w:rFonts w:hint="eastAsia"/>
                <w:szCs w:val="22"/>
              </w:rPr>
              <w:t>비식별조치가</w:t>
            </w:r>
            <w:r>
              <w:rPr>
                <w:rFonts w:hint="eastAsia"/>
                <w:szCs w:val="22"/>
              </w:rPr>
              <w:t xml:space="preserve"> </w:t>
            </w:r>
            <w:r w:rsidRPr="000477F0">
              <w:rPr>
                <w:rFonts w:hint="eastAsia"/>
                <w:szCs w:val="22"/>
              </w:rPr>
              <w:t>적절히</w:t>
            </w:r>
            <w:r>
              <w:rPr>
                <w:rFonts w:hint="eastAsia"/>
                <w:szCs w:val="22"/>
              </w:rPr>
              <w:t xml:space="preserve"> </w:t>
            </w:r>
            <w:r w:rsidRPr="000477F0">
              <w:rPr>
                <w:rFonts w:hint="eastAsia"/>
                <w:szCs w:val="22"/>
              </w:rPr>
              <w:t>수행</w:t>
            </w:r>
            <w:r w:rsidRPr="000477F0">
              <w:rPr>
                <w:szCs w:val="22"/>
              </w:rPr>
              <w:t>”</w:t>
            </w:r>
            <w:r w:rsidRPr="000477F0">
              <w:rPr>
                <w:rFonts w:hint="eastAsia"/>
                <w:szCs w:val="22"/>
              </w:rPr>
              <w:t>되었다는</w:t>
            </w:r>
            <w:r>
              <w:rPr>
                <w:rFonts w:hint="eastAsia"/>
                <w:szCs w:val="22"/>
              </w:rPr>
              <w:t xml:space="preserve"> </w:t>
            </w:r>
            <w:r w:rsidRPr="000477F0">
              <w:rPr>
                <w:rFonts w:hint="eastAsia"/>
                <w:szCs w:val="22"/>
              </w:rPr>
              <w:t>적정성</w:t>
            </w:r>
            <w:r>
              <w:rPr>
                <w:rFonts w:hint="eastAsia"/>
                <w:szCs w:val="22"/>
              </w:rPr>
              <w:t xml:space="preserve"> </w:t>
            </w:r>
            <w:r w:rsidRPr="000477F0">
              <w:rPr>
                <w:rFonts w:hint="eastAsia"/>
                <w:szCs w:val="22"/>
              </w:rPr>
              <w:t>평가를</w:t>
            </w:r>
            <w:r>
              <w:rPr>
                <w:rFonts w:hint="eastAsia"/>
                <w:szCs w:val="22"/>
              </w:rPr>
              <w:t xml:space="preserve"> </w:t>
            </w:r>
            <w:r w:rsidRPr="000477F0">
              <w:rPr>
                <w:rFonts w:hint="eastAsia"/>
                <w:szCs w:val="22"/>
              </w:rPr>
              <w:t>받음</w:t>
            </w:r>
            <w:r w:rsidRPr="000477F0">
              <w:rPr>
                <w:rFonts w:hint="eastAsia"/>
                <w:szCs w:val="22"/>
              </w:rPr>
              <w:t>.</w:t>
            </w:r>
          </w:p>
          <w:p w14:paraId="4F4B12CF"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배송</w:t>
            </w:r>
            <w:r>
              <w:rPr>
                <w:rFonts w:hint="eastAsia"/>
                <w:b/>
                <w:szCs w:val="22"/>
              </w:rPr>
              <w:t xml:space="preserve"> </w:t>
            </w:r>
            <w:r w:rsidRPr="00F577E4">
              <w:rPr>
                <w:rFonts w:hint="eastAsia"/>
                <w:b/>
                <w:szCs w:val="22"/>
              </w:rPr>
              <w:t>정보</w:t>
            </w:r>
            <w:r>
              <w:rPr>
                <w:rFonts w:hint="eastAsia"/>
                <w:b/>
                <w:szCs w:val="22"/>
              </w:rPr>
              <w:t xml:space="preserve"> </w:t>
            </w:r>
            <w:r w:rsidRPr="00F577E4">
              <w:rPr>
                <w:rFonts w:hint="eastAsia"/>
                <w:b/>
                <w:szCs w:val="22"/>
              </w:rPr>
              <w:t>솔루션</w:t>
            </w:r>
            <w:r>
              <w:rPr>
                <w:rFonts w:hint="eastAsia"/>
                <w:b/>
                <w:szCs w:val="22"/>
              </w:rPr>
              <w:t xml:space="preserve"> (</w:t>
            </w:r>
            <w:r>
              <w:rPr>
                <w:rFonts w:hint="eastAsia"/>
                <w:b/>
                <w:szCs w:val="22"/>
              </w:rPr>
              <w:t>써머스플랫폼</w:t>
            </w:r>
            <w:r>
              <w:rPr>
                <w:rFonts w:hint="eastAsia"/>
                <w:b/>
                <w:szCs w:val="22"/>
              </w:rPr>
              <w:t>)</w:t>
            </w:r>
          </w:p>
          <w:p w14:paraId="0E1D5EDA"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스윗트래커는</w:t>
            </w:r>
            <w:r>
              <w:rPr>
                <w:rFonts w:hint="eastAsia"/>
                <w:szCs w:val="22"/>
              </w:rPr>
              <w:t xml:space="preserve"> </w:t>
            </w:r>
            <w:r w:rsidRPr="00056DCF">
              <w:rPr>
                <w:rFonts w:hint="eastAsia"/>
                <w:szCs w:val="22"/>
              </w:rPr>
              <w:t>택배사가</w:t>
            </w:r>
            <w:r>
              <w:rPr>
                <w:szCs w:val="22"/>
              </w:rPr>
              <w:t xml:space="preserve"> </w:t>
            </w:r>
            <w:r w:rsidRPr="00056DCF">
              <w:rPr>
                <w:rFonts w:hint="eastAsia"/>
                <w:szCs w:val="22"/>
              </w:rPr>
              <w:t>제공하는</w:t>
            </w:r>
            <w:r>
              <w:rPr>
                <w:szCs w:val="22"/>
              </w:rPr>
              <w:t xml:space="preserve"> </w:t>
            </w:r>
            <w:r w:rsidRPr="00056DCF">
              <w:rPr>
                <w:rFonts w:hint="eastAsia"/>
                <w:szCs w:val="22"/>
              </w:rPr>
              <w:t>배송</w:t>
            </w:r>
            <w:r>
              <w:rPr>
                <w:szCs w:val="22"/>
              </w:rPr>
              <w:t xml:space="preserve"> </w:t>
            </w:r>
            <w:r w:rsidRPr="00056DCF">
              <w:rPr>
                <w:rFonts w:hint="eastAsia"/>
                <w:szCs w:val="22"/>
              </w:rPr>
              <w:t>정보를</w:t>
            </w:r>
            <w:r>
              <w:rPr>
                <w:szCs w:val="22"/>
              </w:rPr>
              <w:t xml:space="preserve"> </w:t>
            </w:r>
            <w:r w:rsidRPr="00056DCF">
              <w:rPr>
                <w:rFonts w:hint="eastAsia"/>
                <w:szCs w:val="22"/>
              </w:rPr>
              <w:t>수집하여</w:t>
            </w:r>
            <w:r>
              <w:rPr>
                <w:rFonts w:hint="eastAsia"/>
                <w:szCs w:val="22"/>
              </w:rPr>
              <w:t xml:space="preserve"> </w:t>
            </w:r>
            <w:r>
              <w:rPr>
                <w:rFonts w:hint="eastAsia"/>
                <w:szCs w:val="22"/>
              </w:rPr>
              <w:t>통합적인</w:t>
            </w:r>
            <w:r>
              <w:rPr>
                <w:rFonts w:hint="eastAsia"/>
                <w:szCs w:val="22"/>
              </w:rPr>
              <w:t xml:space="preserve"> </w:t>
            </w:r>
            <w:r>
              <w:rPr>
                <w:rFonts w:hint="eastAsia"/>
                <w:szCs w:val="22"/>
              </w:rPr>
              <w:t>택배</w:t>
            </w:r>
            <w:r>
              <w:rPr>
                <w:rFonts w:hint="eastAsia"/>
                <w:szCs w:val="22"/>
              </w:rPr>
              <w:t xml:space="preserve"> </w:t>
            </w:r>
            <w:r>
              <w:rPr>
                <w:rFonts w:hint="eastAsia"/>
                <w:szCs w:val="22"/>
              </w:rPr>
              <w:t>배송</w:t>
            </w:r>
            <w:r>
              <w:rPr>
                <w:rFonts w:hint="eastAsia"/>
                <w:szCs w:val="22"/>
              </w:rPr>
              <w:t xml:space="preserve"> </w:t>
            </w:r>
            <w:r>
              <w:rPr>
                <w:rFonts w:hint="eastAsia"/>
                <w:szCs w:val="22"/>
              </w:rPr>
              <w:t>조회</w:t>
            </w:r>
            <w:r>
              <w:rPr>
                <w:rFonts w:hint="eastAsia"/>
                <w:szCs w:val="22"/>
              </w:rPr>
              <w:t xml:space="preserve"> </w:t>
            </w:r>
            <w:r>
              <w:rPr>
                <w:rFonts w:hint="eastAsia"/>
                <w:szCs w:val="22"/>
              </w:rPr>
              <w:t>서비스를</w:t>
            </w:r>
            <w:r>
              <w:rPr>
                <w:rFonts w:hint="eastAsia"/>
                <w:szCs w:val="22"/>
              </w:rPr>
              <w:t xml:space="preserve"> </w:t>
            </w:r>
            <w:r>
              <w:rPr>
                <w:rFonts w:hint="eastAsia"/>
                <w:szCs w:val="22"/>
              </w:rPr>
              <w:t>고객에게</w:t>
            </w:r>
            <w:r>
              <w:rPr>
                <w:rFonts w:hint="eastAsia"/>
                <w:szCs w:val="22"/>
              </w:rPr>
              <w:t xml:space="preserve"> </w:t>
            </w:r>
            <w:r>
              <w:rPr>
                <w:rFonts w:hint="eastAsia"/>
                <w:szCs w:val="22"/>
              </w:rPr>
              <w:t>제공하는</w:t>
            </w:r>
            <w:r>
              <w:rPr>
                <w:rFonts w:hint="eastAsia"/>
                <w:szCs w:val="22"/>
              </w:rPr>
              <w:t xml:space="preserve"> </w:t>
            </w:r>
            <w:r>
              <w:rPr>
                <w:rFonts w:hint="eastAsia"/>
                <w:szCs w:val="22"/>
              </w:rPr>
              <w:t>사업을</w:t>
            </w:r>
            <w:r>
              <w:rPr>
                <w:rFonts w:hint="eastAsia"/>
                <w:szCs w:val="22"/>
              </w:rPr>
              <w:t xml:space="preserve"> </w:t>
            </w:r>
            <w:r>
              <w:rPr>
                <w:rFonts w:hint="eastAsia"/>
                <w:szCs w:val="22"/>
              </w:rPr>
              <w:t>영위하고</w:t>
            </w:r>
            <w:r>
              <w:rPr>
                <w:rFonts w:hint="eastAsia"/>
                <w:szCs w:val="22"/>
              </w:rPr>
              <w:t xml:space="preserve"> </w:t>
            </w:r>
            <w:r>
              <w:rPr>
                <w:rFonts w:hint="eastAsia"/>
                <w:szCs w:val="22"/>
              </w:rPr>
              <w:t>있음</w:t>
            </w:r>
            <w:r>
              <w:rPr>
                <w:rFonts w:hint="eastAsia"/>
                <w:szCs w:val="22"/>
              </w:rPr>
              <w:t>.</w:t>
            </w:r>
            <w:r>
              <w:rPr>
                <w:szCs w:val="22"/>
              </w:rPr>
              <w:t xml:space="preserve"> </w:t>
            </w:r>
          </w:p>
          <w:p w14:paraId="17CC87E5"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056DCF">
              <w:rPr>
                <w:rFonts w:hint="eastAsia"/>
                <w:szCs w:val="22"/>
              </w:rPr>
              <w:t>소형</w:t>
            </w:r>
            <w:r>
              <w:rPr>
                <w:szCs w:val="22"/>
              </w:rPr>
              <w:t xml:space="preserve"> </w:t>
            </w:r>
            <w:r w:rsidRPr="00056DCF">
              <w:rPr>
                <w:rFonts w:hint="eastAsia"/>
                <w:szCs w:val="22"/>
              </w:rPr>
              <w:t>택배사의</w:t>
            </w:r>
            <w:r>
              <w:rPr>
                <w:szCs w:val="22"/>
              </w:rPr>
              <w:t xml:space="preserve"> </w:t>
            </w:r>
            <w:r w:rsidRPr="00056DCF">
              <w:rPr>
                <w:rFonts w:hint="eastAsia"/>
                <w:szCs w:val="22"/>
              </w:rPr>
              <w:t>경우에는</w:t>
            </w:r>
            <w:r>
              <w:rPr>
                <w:szCs w:val="22"/>
              </w:rPr>
              <w:t xml:space="preserve"> </w:t>
            </w:r>
            <w:r w:rsidRPr="00056DCF">
              <w:rPr>
                <w:rFonts w:hint="eastAsia"/>
                <w:szCs w:val="22"/>
              </w:rPr>
              <w:t>계약관계</w:t>
            </w:r>
            <w:r>
              <w:rPr>
                <w:rFonts w:hint="eastAsia"/>
                <w:szCs w:val="22"/>
              </w:rPr>
              <w:t xml:space="preserve"> </w:t>
            </w:r>
            <w:r>
              <w:rPr>
                <w:rFonts w:hint="eastAsia"/>
                <w:szCs w:val="22"/>
              </w:rPr>
              <w:t>없이</w:t>
            </w:r>
            <w:r>
              <w:rPr>
                <w:szCs w:val="22"/>
              </w:rPr>
              <w:t xml:space="preserve"> </w:t>
            </w:r>
            <w:r w:rsidRPr="00056DCF">
              <w:rPr>
                <w:rFonts w:hint="eastAsia"/>
                <w:szCs w:val="22"/>
              </w:rPr>
              <w:t>해당</w:t>
            </w:r>
            <w:r>
              <w:rPr>
                <w:szCs w:val="22"/>
              </w:rPr>
              <w:t xml:space="preserve"> </w:t>
            </w:r>
            <w:r w:rsidRPr="00056DCF">
              <w:rPr>
                <w:rFonts w:hint="eastAsia"/>
                <w:szCs w:val="22"/>
              </w:rPr>
              <w:t>택배사를</w:t>
            </w:r>
            <w:r>
              <w:rPr>
                <w:szCs w:val="22"/>
              </w:rPr>
              <w:t xml:space="preserve"> </w:t>
            </w:r>
            <w:r w:rsidRPr="00056DCF">
              <w:rPr>
                <w:rFonts w:hint="eastAsia"/>
                <w:szCs w:val="22"/>
              </w:rPr>
              <w:t>크롤링하여</w:t>
            </w:r>
            <w:r>
              <w:rPr>
                <w:szCs w:val="22"/>
              </w:rPr>
              <w:t xml:space="preserve"> </w:t>
            </w:r>
            <w:r w:rsidRPr="00056DCF">
              <w:rPr>
                <w:rFonts w:hint="eastAsia"/>
                <w:szCs w:val="22"/>
              </w:rPr>
              <w:t>배송</w:t>
            </w:r>
            <w:r>
              <w:rPr>
                <w:szCs w:val="22"/>
              </w:rPr>
              <w:t xml:space="preserve"> </w:t>
            </w:r>
            <w:r w:rsidRPr="00056DCF">
              <w:rPr>
                <w:rFonts w:hint="eastAsia"/>
                <w:szCs w:val="22"/>
              </w:rPr>
              <w:t>정보를</w:t>
            </w:r>
            <w:r>
              <w:rPr>
                <w:szCs w:val="22"/>
              </w:rPr>
              <w:t xml:space="preserve"> </w:t>
            </w:r>
            <w:r>
              <w:rPr>
                <w:rFonts w:hint="eastAsia"/>
                <w:szCs w:val="22"/>
              </w:rPr>
              <w:t>수집하고</w:t>
            </w:r>
            <w:r>
              <w:rPr>
                <w:rFonts w:hint="eastAsia"/>
                <w:szCs w:val="22"/>
              </w:rPr>
              <w:t xml:space="preserve"> </w:t>
            </w:r>
            <w:r>
              <w:rPr>
                <w:rFonts w:hint="eastAsia"/>
                <w:szCs w:val="22"/>
              </w:rPr>
              <w:t>있음</w:t>
            </w:r>
            <w:r>
              <w:rPr>
                <w:szCs w:val="22"/>
              </w:rPr>
              <w:t xml:space="preserve"> </w:t>
            </w:r>
          </w:p>
          <w:p w14:paraId="1C862699"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794D0C">
              <w:rPr>
                <w:rFonts w:hint="eastAsia"/>
                <w:b/>
                <w:szCs w:val="22"/>
              </w:rPr>
              <w:t>이커머스</w:t>
            </w:r>
            <w:r>
              <w:rPr>
                <w:rFonts w:hint="eastAsia"/>
                <w:b/>
                <w:szCs w:val="22"/>
              </w:rPr>
              <w:t xml:space="preserve"> </w:t>
            </w:r>
            <w:r w:rsidRPr="00794D0C">
              <w:rPr>
                <w:rFonts w:hint="eastAsia"/>
                <w:b/>
                <w:szCs w:val="22"/>
              </w:rPr>
              <w:t>마켓</w:t>
            </w:r>
            <w:r>
              <w:rPr>
                <w:rFonts w:hint="eastAsia"/>
                <w:b/>
                <w:szCs w:val="22"/>
              </w:rPr>
              <w:t xml:space="preserve"> </w:t>
            </w:r>
            <w:r w:rsidRPr="00794D0C">
              <w:rPr>
                <w:rFonts w:hint="eastAsia"/>
                <w:b/>
                <w:szCs w:val="22"/>
              </w:rPr>
              <w:t>정보</w:t>
            </w:r>
            <w:r>
              <w:rPr>
                <w:rFonts w:hint="eastAsia"/>
                <w:b/>
                <w:szCs w:val="22"/>
              </w:rPr>
              <w:t xml:space="preserve"> </w:t>
            </w:r>
            <w:r w:rsidRPr="00794D0C">
              <w:rPr>
                <w:rFonts w:hint="eastAsia"/>
                <w:b/>
                <w:szCs w:val="22"/>
              </w:rPr>
              <w:t>판</w:t>
            </w:r>
            <w:r w:rsidRPr="00F577E4">
              <w:rPr>
                <w:rFonts w:hint="eastAsia"/>
                <w:b/>
                <w:szCs w:val="22"/>
              </w:rPr>
              <w:t>매</w:t>
            </w:r>
            <w:r>
              <w:rPr>
                <w:rFonts w:hint="eastAsia"/>
                <w:b/>
                <w:szCs w:val="22"/>
              </w:rPr>
              <w:t xml:space="preserve"> (</w:t>
            </w:r>
            <w:r>
              <w:rPr>
                <w:rFonts w:hint="eastAsia"/>
                <w:b/>
                <w:szCs w:val="22"/>
              </w:rPr>
              <w:t>빌트온</w:t>
            </w:r>
            <w:r>
              <w:rPr>
                <w:rFonts w:hint="eastAsia"/>
                <w:b/>
                <w:szCs w:val="22"/>
              </w:rPr>
              <w:t>)</w:t>
            </w:r>
          </w:p>
          <w:p w14:paraId="61837D38"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빌트온은</w:t>
            </w:r>
            <w:r>
              <w:rPr>
                <w:rFonts w:hint="eastAsia"/>
              </w:rPr>
              <w:t xml:space="preserve"> </w:t>
            </w:r>
            <w:r w:rsidRPr="00A07388">
              <w:rPr>
                <w:rFonts w:hint="eastAsia"/>
                <w:szCs w:val="22"/>
              </w:rPr>
              <w:t>이커머스</w:t>
            </w:r>
            <w:r>
              <w:rPr>
                <w:szCs w:val="22"/>
              </w:rPr>
              <w:t xml:space="preserve"> </w:t>
            </w:r>
            <w:r w:rsidRPr="00A07388">
              <w:rPr>
                <w:rFonts w:hint="eastAsia"/>
                <w:szCs w:val="22"/>
              </w:rPr>
              <w:t>마켓의</w:t>
            </w:r>
            <w:r>
              <w:rPr>
                <w:szCs w:val="22"/>
              </w:rPr>
              <w:t xml:space="preserve"> </w:t>
            </w:r>
            <w:r w:rsidRPr="00A07388">
              <w:rPr>
                <w:rFonts w:hint="eastAsia"/>
                <w:szCs w:val="22"/>
              </w:rPr>
              <w:t>판매</w:t>
            </w:r>
            <w:r>
              <w:rPr>
                <w:szCs w:val="22"/>
              </w:rPr>
              <w:t xml:space="preserve"> </w:t>
            </w:r>
            <w:r w:rsidRPr="00A07388">
              <w:rPr>
                <w:rFonts w:hint="eastAsia"/>
                <w:szCs w:val="22"/>
              </w:rPr>
              <w:t>정보를</w:t>
            </w:r>
            <w:r>
              <w:rPr>
                <w:szCs w:val="22"/>
              </w:rPr>
              <w:t xml:space="preserve"> </w:t>
            </w:r>
            <w:r w:rsidRPr="00A07388">
              <w:rPr>
                <w:rFonts w:hint="eastAsia"/>
                <w:szCs w:val="22"/>
              </w:rPr>
              <w:t>크롤링</w:t>
            </w:r>
            <w:r>
              <w:rPr>
                <w:szCs w:val="22"/>
              </w:rPr>
              <w:t xml:space="preserve"> </w:t>
            </w:r>
            <w:r w:rsidRPr="00A07388">
              <w:rPr>
                <w:rFonts w:hint="eastAsia"/>
                <w:szCs w:val="22"/>
              </w:rPr>
              <w:t>방식으로</w:t>
            </w:r>
            <w:r>
              <w:rPr>
                <w:szCs w:val="22"/>
              </w:rPr>
              <w:t xml:space="preserve"> </w:t>
            </w:r>
            <w:r w:rsidRPr="00A07388">
              <w:rPr>
                <w:rFonts w:hint="eastAsia"/>
                <w:szCs w:val="22"/>
              </w:rPr>
              <w:t>수집하여</w:t>
            </w:r>
            <w:r>
              <w:rPr>
                <w:szCs w:val="22"/>
              </w:rPr>
              <w:t xml:space="preserve"> </w:t>
            </w:r>
            <w:r w:rsidRPr="00A07388">
              <w:rPr>
                <w:rFonts w:hint="eastAsia"/>
                <w:szCs w:val="22"/>
              </w:rPr>
              <w:t>이를</w:t>
            </w:r>
            <w:r>
              <w:rPr>
                <w:szCs w:val="22"/>
              </w:rPr>
              <w:t xml:space="preserve"> </w:t>
            </w:r>
            <w:r w:rsidRPr="00A07388">
              <w:rPr>
                <w:rFonts w:hint="eastAsia"/>
                <w:szCs w:val="22"/>
              </w:rPr>
              <w:t>고객들이</w:t>
            </w:r>
            <w:r>
              <w:rPr>
                <w:szCs w:val="22"/>
              </w:rPr>
              <w:t xml:space="preserve"> </w:t>
            </w:r>
            <w:r w:rsidRPr="00A07388">
              <w:rPr>
                <w:rFonts w:hint="eastAsia"/>
                <w:szCs w:val="22"/>
              </w:rPr>
              <w:t>원하는</w:t>
            </w:r>
            <w:r>
              <w:rPr>
                <w:szCs w:val="22"/>
              </w:rPr>
              <w:t xml:space="preserve"> </w:t>
            </w:r>
            <w:r w:rsidRPr="00A07388">
              <w:rPr>
                <w:rFonts w:hint="eastAsia"/>
                <w:szCs w:val="22"/>
              </w:rPr>
              <w:t>형태로</w:t>
            </w:r>
            <w:r>
              <w:rPr>
                <w:szCs w:val="22"/>
              </w:rPr>
              <w:t xml:space="preserve"> </w:t>
            </w:r>
            <w:r w:rsidRPr="00A07388">
              <w:rPr>
                <w:rFonts w:hint="eastAsia"/>
                <w:szCs w:val="22"/>
              </w:rPr>
              <w:t>가공하여</w:t>
            </w:r>
            <w:r>
              <w:rPr>
                <w:szCs w:val="22"/>
              </w:rPr>
              <w:t xml:space="preserve"> </w:t>
            </w:r>
            <w:r>
              <w:rPr>
                <w:rFonts w:hint="eastAsia"/>
                <w:szCs w:val="22"/>
              </w:rPr>
              <w:t>판매하는</w:t>
            </w:r>
            <w:r>
              <w:rPr>
                <w:rFonts w:hint="eastAsia"/>
                <w:szCs w:val="22"/>
              </w:rPr>
              <w:t xml:space="preserve"> </w:t>
            </w:r>
            <w:r>
              <w:rPr>
                <w:rFonts w:hint="eastAsia"/>
                <w:szCs w:val="22"/>
              </w:rPr>
              <w:t>사업을</w:t>
            </w:r>
            <w:r>
              <w:rPr>
                <w:rFonts w:hint="eastAsia"/>
                <w:szCs w:val="22"/>
              </w:rPr>
              <w:t xml:space="preserve"> </w:t>
            </w:r>
            <w:r>
              <w:rPr>
                <w:rFonts w:hint="eastAsia"/>
                <w:szCs w:val="22"/>
              </w:rPr>
              <w:t>영위하고</w:t>
            </w:r>
            <w:r>
              <w:rPr>
                <w:rFonts w:hint="eastAsia"/>
                <w:szCs w:val="22"/>
              </w:rPr>
              <w:t xml:space="preserve"> </w:t>
            </w:r>
            <w:r>
              <w:rPr>
                <w:rFonts w:hint="eastAsia"/>
                <w:szCs w:val="22"/>
              </w:rPr>
              <w:t>있음</w:t>
            </w:r>
            <w:r w:rsidRPr="00A07388">
              <w:rPr>
                <w:szCs w:val="22"/>
              </w:rPr>
              <w:t>.</w:t>
            </w:r>
            <w:r>
              <w:rPr>
                <w:szCs w:val="22"/>
              </w:rPr>
              <w:t xml:space="preserve"> </w:t>
            </w:r>
          </w:p>
          <w:p w14:paraId="0C67ABAF" w14:textId="77777777" w:rsidR="007E2557" w:rsidRPr="001E42BD" w:rsidRDefault="007E2557" w:rsidP="00C3439B">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데이터</w:t>
            </w:r>
            <w:r>
              <w:rPr>
                <w:rFonts w:hint="eastAsia"/>
                <w:szCs w:val="22"/>
              </w:rPr>
              <w:t xml:space="preserve"> </w:t>
            </w:r>
            <w:r>
              <w:rPr>
                <w:rFonts w:hint="eastAsia"/>
                <w:szCs w:val="22"/>
              </w:rPr>
              <w:t>크롤링을</w:t>
            </w:r>
            <w:r>
              <w:rPr>
                <w:rFonts w:hint="eastAsia"/>
                <w:szCs w:val="22"/>
              </w:rPr>
              <w:t xml:space="preserve"> </w:t>
            </w:r>
            <w:r>
              <w:rPr>
                <w:rFonts w:hint="eastAsia"/>
                <w:szCs w:val="22"/>
              </w:rPr>
              <w:t>통해</w:t>
            </w:r>
            <w:r>
              <w:rPr>
                <w:rFonts w:hint="eastAsia"/>
                <w:szCs w:val="22"/>
              </w:rPr>
              <w:t xml:space="preserve"> </w:t>
            </w:r>
            <w:r>
              <w:rPr>
                <w:rFonts w:hint="eastAsia"/>
                <w:szCs w:val="22"/>
              </w:rPr>
              <w:t>수집하는</w:t>
            </w:r>
            <w:r>
              <w:rPr>
                <w:rFonts w:hint="eastAsia"/>
                <w:szCs w:val="22"/>
              </w:rPr>
              <w:t xml:space="preserve"> </w:t>
            </w:r>
            <w:r>
              <w:rPr>
                <w:rFonts w:hint="eastAsia"/>
                <w:szCs w:val="22"/>
              </w:rPr>
              <w:t>정보는</w:t>
            </w:r>
            <w:r>
              <w:rPr>
                <w:rFonts w:hint="eastAsia"/>
                <w:szCs w:val="22"/>
              </w:rPr>
              <w:t xml:space="preserve"> </w:t>
            </w:r>
            <w:r>
              <w:rPr>
                <w:rFonts w:hint="eastAsia"/>
                <w:szCs w:val="22"/>
              </w:rPr>
              <w:t>모두</w:t>
            </w:r>
            <w:r>
              <w:rPr>
                <w:rFonts w:hint="eastAsia"/>
                <w:szCs w:val="22"/>
              </w:rPr>
              <w:t xml:space="preserve"> </w:t>
            </w:r>
            <w:r>
              <w:rPr>
                <w:rFonts w:hint="eastAsia"/>
                <w:szCs w:val="22"/>
              </w:rPr>
              <w:t>웹페이지에서</w:t>
            </w:r>
            <w:r>
              <w:rPr>
                <w:rFonts w:hint="eastAsia"/>
                <w:szCs w:val="22"/>
              </w:rPr>
              <w:t xml:space="preserve"> </w:t>
            </w:r>
            <w:r>
              <w:rPr>
                <w:rFonts w:hint="eastAsia"/>
                <w:szCs w:val="22"/>
              </w:rPr>
              <w:t>공개되어</w:t>
            </w:r>
            <w:r>
              <w:rPr>
                <w:rFonts w:hint="eastAsia"/>
                <w:szCs w:val="22"/>
              </w:rPr>
              <w:t xml:space="preserve"> </w:t>
            </w:r>
            <w:r>
              <w:rPr>
                <w:rFonts w:hint="eastAsia"/>
                <w:szCs w:val="22"/>
              </w:rPr>
              <w:t>있는</w:t>
            </w:r>
            <w:r>
              <w:rPr>
                <w:rFonts w:hint="eastAsia"/>
                <w:szCs w:val="22"/>
              </w:rPr>
              <w:t xml:space="preserve"> </w:t>
            </w:r>
            <w:r>
              <w:rPr>
                <w:rFonts w:hint="eastAsia"/>
                <w:szCs w:val="22"/>
              </w:rPr>
              <w:t>정보에</w:t>
            </w:r>
            <w:r>
              <w:rPr>
                <w:rFonts w:hint="eastAsia"/>
                <w:szCs w:val="22"/>
              </w:rPr>
              <w:t xml:space="preserve"> </w:t>
            </w:r>
            <w:r>
              <w:rPr>
                <w:rFonts w:hint="eastAsia"/>
                <w:szCs w:val="22"/>
              </w:rPr>
              <w:t>한하고</w:t>
            </w:r>
            <w:r>
              <w:rPr>
                <w:rFonts w:hint="eastAsia"/>
                <w:szCs w:val="22"/>
              </w:rPr>
              <w:t xml:space="preserve"> </w:t>
            </w:r>
            <w:r>
              <w:rPr>
                <w:rFonts w:hint="eastAsia"/>
                <w:szCs w:val="22"/>
              </w:rPr>
              <w:t>있고</w:t>
            </w:r>
            <w:r>
              <w:rPr>
                <w:rFonts w:hint="eastAsia"/>
                <w:szCs w:val="22"/>
              </w:rPr>
              <w:t xml:space="preserve">, </w:t>
            </w:r>
            <w:r>
              <w:rPr>
                <w:rFonts w:hint="eastAsia"/>
                <w:szCs w:val="22"/>
              </w:rPr>
              <w:t>일반적인</w:t>
            </w:r>
            <w:r>
              <w:rPr>
                <w:rFonts w:hint="eastAsia"/>
                <w:szCs w:val="22"/>
              </w:rPr>
              <w:t xml:space="preserve"> </w:t>
            </w:r>
            <w:r>
              <w:rPr>
                <w:rFonts w:hint="eastAsia"/>
                <w:szCs w:val="22"/>
              </w:rPr>
              <w:t>방법으로</w:t>
            </w:r>
            <w:r>
              <w:rPr>
                <w:rFonts w:hint="eastAsia"/>
                <w:szCs w:val="22"/>
              </w:rPr>
              <w:t xml:space="preserve"> </w:t>
            </w:r>
            <w:r>
              <w:rPr>
                <w:rFonts w:hint="eastAsia"/>
                <w:szCs w:val="22"/>
              </w:rPr>
              <w:t>수집이</w:t>
            </w:r>
            <w:r>
              <w:rPr>
                <w:rFonts w:hint="eastAsia"/>
                <w:szCs w:val="22"/>
              </w:rPr>
              <w:t xml:space="preserve"> </w:t>
            </w:r>
            <w:r>
              <w:rPr>
                <w:rFonts w:hint="eastAsia"/>
                <w:szCs w:val="22"/>
              </w:rPr>
              <w:t>가능한</w:t>
            </w:r>
            <w:r>
              <w:rPr>
                <w:rFonts w:hint="eastAsia"/>
                <w:szCs w:val="22"/>
              </w:rPr>
              <w:t xml:space="preserve"> </w:t>
            </w:r>
            <w:r>
              <w:rPr>
                <w:rFonts w:hint="eastAsia"/>
                <w:szCs w:val="22"/>
              </w:rPr>
              <w:t>정보임</w:t>
            </w:r>
            <w:r>
              <w:rPr>
                <w:rFonts w:hint="eastAsia"/>
                <w:szCs w:val="22"/>
              </w:rPr>
              <w:t>.</w:t>
            </w:r>
            <w:r>
              <w:rPr>
                <w:szCs w:val="22"/>
              </w:rPr>
              <w:t xml:space="preserve"> </w:t>
            </w:r>
          </w:p>
          <w:p w14:paraId="0031FFFE"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제공된</w:t>
            </w:r>
            <w:r>
              <w:rPr>
                <w:rFonts w:hint="eastAsia"/>
                <w:szCs w:val="22"/>
              </w:rPr>
              <w:t xml:space="preserve"> </w:t>
            </w:r>
            <w:r>
              <w:rPr>
                <w:rFonts w:hint="eastAsia"/>
                <w:szCs w:val="22"/>
              </w:rPr>
              <w:t>자료에</w:t>
            </w:r>
            <w:r>
              <w:rPr>
                <w:rFonts w:hint="eastAsia"/>
                <w:szCs w:val="22"/>
              </w:rPr>
              <w:t xml:space="preserve"> </w:t>
            </w:r>
            <w:r>
              <w:rPr>
                <w:rFonts w:hint="eastAsia"/>
                <w:szCs w:val="22"/>
              </w:rPr>
              <w:t>의하면</w:t>
            </w:r>
            <w:r>
              <w:rPr>
                <w:rFonts w:hint="eastAsia"/>
                <w:szCs w:val="22"/>
              </w:rPr>
              <w:t>,</w:t>
            </w:r>
            <w:r>
              <w:rPr>
                <w:szCs w:val="22"/>
              </w:rPr>
              <w:t xml:space="preserve"> Tailwind</w:t>
            </w:r>
            <w:r>
              <w:rPr>
                <w:rFonts w:hint="eastAsia"/>
                <w:szCs w:val="22"/>
              </w:rPr>
              <w:t>는</w:t>
            </w:r>
            <w:r>
              <w:rPr>
                <w:rFonts w:hint="eastAsia"/>
                <w:szCs w:val="22"/>
              </w:rPr>
              <w:t xml:space="preserve"> MCSS </w:t>
            </w:r>
            <w:r>
              <w:rPr>
                <w:rFonts w:hint="eastAsia"/>
                <w:szCs w:val="22"/>
              </w:rPr>
              <w:t>및</w:t>
            </w:r>
            <w:r>
              <w:rPr>
                <w:rFonts w:hint="eastAsia"/>
                <w:szCs w:val="22"/>
              </w:rPr>
              <w:t xml:space="preserve"> </w:t>
            </w:r>
            <w:r>
              <w:rPr>
                <w:szCs w:val="22"/>
              </w:rPr>
              <w:t>MIRS</w:t>
            </w:r>
            <w:r>
              <w:rPr>
                <w:rFonts w:hint="eastAsia"/>
                <w:szCs w:val="22"/>
              </w:rPr>
              <w:t>에</w:t>
            </w:r>
            <w:r>
              <w:rPr>
                <w:rFonts w:hint="eastAsia"/>
                <w:szCs w:val="22"/>
              </w:rPr>
              <w:t xml:space="preserve"> </w:t>
            </w:r>
            <w:r>
              <w:rPr>
                <w:rFonts w:hint="eastAsia"/>
                <w:szCs w:val="22"/>
              </w:rPr>
              <w:t>대하여</w:t>
            </w:r>
            <w:r>
              <w:rPr>
                <w:rFonts w:hint="eastAsia"/>
                <w:szCs w:val="22"/>
              </w:rPr>
              <w:t xml:space="preserve"> </w:t>
            </w:r>
            <w:r>
              <w:rPr>
                <w:rFonts w:hint="eastAsia"/>
                <w:szCs w:val="22"/>
              </w:rPr>
              <w:t>법률</w:t>
            </w:r>
            <w:r>
              <w:rPr>
                <w:rFonts w:hint="eastAsia"/>
                <w:szCs w:val="22"/>
              </w:rPr>
              <w:t xml:space="preserve"> </w:t>
            </w:r>
            <w:r>
              <w:rPr>
                <w:rFonts w:hint="eastAsia"/>
                <w:szCs w:val="22"/>
              </w:rPr>
              <w:t>검토를</w:t>
            </w:r>
            <w:r>
              <w:rPr>
                <w:rFonts w:hint="eastAsia"/>
                <w:szCs w:val="22"/>
              </w:rPr>
              <w:t xml:space="preserve"> </w:t>
            </w:r>
            <w:r>
              <w:rPr>
                <w:rFonts w:hint="eastAsia"/>
                <w:szCs w:val="22"/>
              </w:rPr>
              <w:t>받았으나</w:t>
            </w:r>
            <w:r>
              <w:rPr>
                <w:rFonts w:hint="eastAsia"/>
                <w:szCs w:val="22"/>
              </w:rPr>
              <w:t xml:space="preserve"> </w:t>
            </w:r>
            <w:r>
              <w:rPr>
                <w:rFonts w:hint="eastAsia"/>
                <w:szCs w:val="22"/>
              </w:rPr>
              <w:t>정보통신망법</w:t>
            </w:r>
            <w:r>
              <w:rPr>
                <w:rFonts w:hint="eastAsia"/>
                <w:szCs w:val="22"/>
              </w:rPr>
              <w:t xml:space="preserve"> </w:t>
            </w:r>
            <w:r>
              <w:rPr>
                <w:rFonts w:hint="eastAsia"/>
                <w:szCs w:val="22"/>
              </w:rPr>
              <w:t>위반</w:t>
            </w:r>
            <w:r>
              <w:rPr>
                <w:rFonts w:hint="eastAsia"/>
                <w:szCs w:val="22"/>
              </w:rPr>
              <w:t>,</w:t>
            </w:r>
            <w:r>
              <w:rPr>
                <w:szCs w:val="22"/>
              </w:rPr>
              <w:t xml:space="preserve"> </w:t>
            </w:r>
            <w:r>
              <w:rPr>
                <w:rFonts w:hint="eastAsia"/>
                <w:szCs w:val="22"/>
              </w:rPr>
              <w:t>저작권법</w:t>
            </w:r>
            <w:r>
              <w:rPr>
                <w:rFonts w:hint="eastAsia"/>
                <w:szCs w:val="22"/>
              </w:rPr>
              <w:t xml:space="preserve"> </w:t>
            </w:r>
            <w:r>
              <w:rPr>
                <w:rFonts w:hint="eastAsia"/>
                <w:szCs w:val="22"/>
              </w:rPr>
              <w:t>위반</w:t>
            </w:r>
            <w:r>
              <w:rPr>
                <w:rFonts w:hint="eastAsia"/>
                <w:szCs w:val="22"/>
              </w:rPr>
              <w:t>(</w:t>
            </w:r>
            <w:r>
              <w:rPr>
                <w:rFonts w:hint="eastAsia"/>
                <w:szCs w:val="22"/>
              </w:rPr>
              <w:t>데이터베이스</w:t>
            </w:r>
            <w:r>
              <w:rPr>
                <w:rFonts w:hint="eastAsia"/>
                <w:szCs w:val="22"/>
              </w:rPr>
              <w:t xml:space="preserve"> </w:t>
            </w:r>
            <w:r>
              <w:rPr>
                <w:rFonts w:hint="eastAsia"/>
                <w:szCs w:val="22"/>
              </w:rPr>
              <w:t>상당부분</w:t>
            </w:r>
            <w:r>
              <w:rPr>
                <w:rFonts w:hint="eastAsia"/>
                <w:szCs w:val="22"/>
              </w:rPr>
              <w:t xml:space="preserve"> </w:t>
            </w:r>
            <w:r>
              <w:rPr>
                <w:rFonts w:hint="eastAsia"/>
                <w:szCs w:val="22"/>
              </w:rPr>
              <w:t>복제</w:t>
            </w:r>
            <w:r>
              <w:rPr>
                <w:rFonts w:hint="eastAsia"/>
                <w:szCs w:val="22"/>
              </w:rPr>
              <w:t>)</w:t>
            </w:r>
            <w:r>
              <w:rPr>
                <w:rFonts w:hint="eastAsia"/>
                <w:szCs w:val="22"/>
              </w:rPr>
              <w:t>에</w:t>
            </w:r>
            <w:r>
              <w:rPr>
                <w:rFonts w:hint="eastAsia"/>
                <w:szCs w:val="22"/>
              </w:rPr>
              <w:t xml:space="preserve"> </w:t>
            </w:r>
            <w:r>
              <w:rPr>
                <w:rFonts w:hint="eastAsia"/>
                <w:szCs w:val="22"/>
              </w:rPr>
              <w:t>대해서는</w:t>
            </w:r>
            <w:r>
              <w:rPr>
                <w:rFonts w:hint="eastAsia"/>
                <w:szCs w:val="22"/>
              </w:rPr>
              <w:t xml:space="preserve"> </w:t>
            </w:r>
            <w:r>
              <w:rPr>
                <w:rFonts w:hint="eastAsia"/>
                <w:szCs w:val="22"/>
              </w:rPr>
              <w:t>검토받지</w:t>
            </w:r>
            <w:r>
              <w:rPr>
                <w:rFonts w:hint="eastAsia"/>
                <w:szCs w:val="22"/>
              </w:rPr>
              <w:t xml:space="preserve"> </w:t>
            </w:r>
            <w:r>
              <w:rPr>
                <w:rFonts w:hint="eastAsia"/>
                <w:szCs w:val="22"/>
              </w:rPr>
              <w:t>않음</w:t>
            </w:r>
            <w:r>
              <w:rPr>
                <w:rFonts w:hint="eastAsia"/>
                <w:szCs w:val="22"/>
              </w:rPr>
              <w:t>.</w:t>
            </w:r>
          </w:p>
        </w:tc>
        <w:tc>
          <w:tcPr>
            <w:tcW w:w="1612" w:type="pct"/>
            <w:tcBorders>
              <w:top w:val="single" w:sz="12" w:space="0" w:color="000080"/>
              <w:bottom w:val="single" w:sz="12" w:space="0" w:color="000080"/>
            </w:tcBorders>
            <w:shd w:val="clear" w:color="auto" w:fill="auto"/>
          </w:tcPr>
          <w:p w14:paraId="19365538"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lastRenderedPageBreak/>
              <w:t>표준상품</w:t>
            </w:r>
            <w:r>
              <w:rPr>
                <w:rFonts w:hint="eastAsia"/>
                <w:b/>
                <w:szCs w:val="22"/>
              </w:rPr>
              <w:t xml:space="preserve"> </w:t>
            </w:r>
            <w:r w:rsidRPr="00F577E4">
              <w:rPr>
                <w:b/>
                <w:szCs w:val="22"/>
              </w:rPr>
              <w:t>DB</w:t>
            </w:r>
            <w:r>
              <w:rPr>
                <w:b/>
                <w:szCs w:val="22"/>
              </w:rPr>
              <w:t xml:space="preserve"> </w:t>
            </w:r>
            <w:r w:rsidRPr="00F577E4">
              <w:rPr>
                <w:rFonts w:hint="eastAsia"/>
                <w:b/>
                <w:szCs w:val="22"/>
              </w:rPr>
              <w:t>판매</w:t>
            </w:r>
            <w:r>
              <w:rPr>
                <w:rFonts w:hint="eastAsia"/>
                <w:b/>
                <w:szCs w:val="22"/>
              </w:rPr>
              <w:t>(MCSS)</w:t>
            </w:r>
          </w:p>
          <w:p w14:paraId="547003AF" w14:textId="77777777" w:rsidR="007E2557" w:rsidRPr="00DB0BBA"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DB0BBA">
              <w:rPr>
                <w:rFonts w:hint="eastAsia"/>
                <w:szCs w:val="22"/>
              </w:rPr>
              <w:t>상품에</w:t>
            </w:r>
            <w:r w:rsidRPr="00DB0BBA">
              <w:rPr>
                <w:rFonts w:hint="eastAsia"/>
                <w:szCs w:val="22"/>
              </w:rPr>
              <w:t xml:space="preserve"> </w:t>
            </w:r>
            <w:r w:rsidRPr="00DB0BBA">
              <w:rPr>
                <w:rFonts w:hint="eastAsia"/>
                <w:szCs w:val="22"/>
              </w:rPr>
              <w:t>대한</w:t>
            </w:r>
            <w:r w:rsidRPr="00DB0BBA">
              <w:rPr>
                <w:rFonts w:hint="eastAsia"/>
                <w:szCs w:val="22"/>
              </w:rPr>
              <w:t xml:space="preserve"> </w:t>
            </w:r>
            <w:r w:rsidRPr="00DB0BBA">
              <w:rPr>
                <w:rFonts w:hint="eastAsia"/>
                <w:szCs w:val="22"/>
              </w:rPr>
              <w:t>가공</w:t>
            </w:r>
            <w:r w:rsidRPr="00DB0BBA">
              <w:rPr>
                <w:rFonts w:hint="eastAsia"/>
                <w:szCs w:val="22"/>
              </w:rPr>
              <w:t xml:space="preserve"> </w:t>
            </w:r>
            <w:r w:rsidRPr="00DB0BBA">
              <w:rPr>
                <w:rFonts w:hint="eastAsia"/>
                <w:szCs w:val="22"/>
              </w:rPr>
              <w:t>정보</w:t>
            </w:r>
            <w:r w:rsidRPr="00DB0BBA">
              <w:rPr>
                <w:rFonts w:hint="eastAsia"/>
                <w:szCs w:val="22"/>
              </w:rPr>
              <w:t xml:space="preserve"> </w:t>
            </w:r>
            <w:r w:rsidRPr="00DB0BBA">
              <w:rPr>
                <w:rFonts w:hint="eastAsia"/>
                <w:szCs w:val="22"/>
              </w:rPr>
              <w:t>처리</w:t>
            </w:r>
            <w:r w:rsidRPr="00DB0BBA">
              <w:rPr>
                <w:rFonts w:hint="eastAsia"/>
                <w:szCs w:val="22"/>
              </w:rPr>
              <w:t xml:space="preserve"> </w:t>
            </w:r>
            <w:r w:rsidRPr="00DB0BBA">
              <w:rPr>
                <w:rFonts w:hint="eastAsia"/>
                <w:szCs w:val="22"/>
              </w:rPr>
              <w:t>및</w:t>
            </w:r>
            <w:r w:rsidRPr="00DB0BBA">
              <w:rPr>
                <w:rFonts w:hint="eastAsia"/>
                <w:szCs w:val="22"/>
              </w:rPr>
              <w:t xml:space="preserve"> </w:t>
            </w:r>
            <w:r w:rsidRPr="00DB0BBA">
              <w:rPr>
                <w:rFonts w:hint="eastAsia"/>
                <w:szCs w:val="22"/>
              </w:rPr>
              <w:t>생성에</w:t>
            </w:r>
            <w:r w:rsidRPr="00DB0BBA">
              <w:rPr>
                <w:rFonts w:hint="eastAsia"/>
                <w:szCs w:val="22"/>
              </w:rPr>
              <w:t xml:space="preserve"> </w:t>
            </w:r>
            <w:r w:rsidRPr="00DB0BBA">
              <w:rPr>
                <w:rFonts w:hint="eastAsia"/>
                <w:szCs w:val="22"/>
              </w:rPr>
              <w:t>계약상</w:t>
            </w:r>
            <w:r w:rsidRPr="00DB0BBA">
              <w:rPr>
                <w:rFonts w:hint="eastAsia"/>
                <w:szCs w:val="22"/>
              </w:rPr>
              <w:t xml:space="preserve"> </w:t>
            </w:r>
            <w:r w:rsidRPr="00DB0BBA">
              <w:rPr>
                <w:rFonts w:hint="eastAsia"/>
                <w:szCs w:val="22"/>
              </w:rPr>
              <w:t>근거가</w:t>
            </w:r>
            <w:r w:rsidRPr="00DB0BBA">
              <w:rPr>
                <w:rFonts w:hint="eastAsia"/>
                <w:szCs w:val="22"/>
              </w:rPr>
              <w:t xml:space="preserve"> </w:t>
            </w:r>
            <w:r w:rsidRPr="00DB0BBA">
              <w:rPr>
                <w:rFonts w:hint="eastAsia"/>
                <w:szCs w:val="22"/>
              </w:rPr>
              <w:t>있음</w:t>
            </w:r>
            <w:r w:rsidRPr="00DB0BBA">
              <w:rPr>
                <w:rFonts w:hint="eastAsia"/>
                <w:szCs w:val="22"/>
              </w:rPr>
              <w:t>.</w:t>
            </w:r>
            <w:r w:rsidRPr="00DB0BBA">
              <w:rPr>
                <w:szCs w:val="22"/>
              </w:rPr>
              <w:t xml:space="preserve"> </w:t>
            </w:r>
            <w:r w:rsidRPr="00DB0BBA">
              <w:rPr>
                <w:rFonts w:hint="eastAsia"/>
                <w:szCs w:val="22"/>
              </w:rPr>
              <w:t>수집하고</w:t>
            </w:r>
            <w:r w:rsidRPr="00DB0BBA">
              <w:rPr>
                <w:rFonts w:hint="eastAsia"/>
                <w:szCs w:val="22"/>
              </w:rPr>
              <w:t xml:space="preserve"> </w:t>
            </w:r>
            <w:r w:rsidRPr="00DB0BBA">
              <w:rPr>
                <w:rFonts w:hint="eastAsia"/>
                <w:szCs w:val="22"/>
              </w:rPr>
              <w:t>있는</w:t>
            </w:r>
            <w:r w:rsidRPr="00DB0BBA">
              <w:rPr>
                <w:rFonts w:hint="eastAsia"/>
                <w:szCs w:val="22"/>
              </w:rPr>
              <w:t xml:space="preserve"> </w:t>
            </w:r>
            <w:r w:rsidRPr="00DB0BBA">
              <w:rPr>
                <w:rFonts w:hint="eastAsia"/>
                <w:szCs w:val="22"/>
              </w:rPr>
              <w:t>개인정보도</w:t>
            </w:r>
            <w:r w:rsidRPr="00DB0BBA">
              <w:rPr>
                <w:rFonts w:hint="eastAsia"/>
                <w:szCs w:val="22"/>
              </w:rPr>
              <w:t xml:space="preserve"> </w:t>
            </w:r>
            <w:r w:rsidRPr="00DB0BBA">
              <w:rPr>
                <w:rFonts w:hint="eastAsia"/>
                <w:szCs w:val="22"/>
              </w:rPr>
              <w:t>없으므로</w:t>
            </w:r>
            <w:r w:rsidRPr="00DB0BBA">
              <w:rPr>
                <w:rFonts w:hint="eastAsia"/>
                <w:szCs w:val="22"/>
              </w:rPr>
              <w:t xml:space="preserve"> </w:t>
            </w:r>
            <w:r w:rsidRPr="00DB0BBA">
              <w:rPr>
                <w:rFonts w:hint="eastAsia"/>
                <w:szCs w:val="22"/>
              </w:rPr>
              <w:t>개인정보</w:t>
            </w:r>
            <w:r w:rsidRPr="00DB0BBA">
              <w:rPr>
                <w:rFonts w:hint="eastAsia"/>
                <w:szCs w:val="22"/>
              </w:rPr>
              <w:t xml:space="preserve"> </w:t>
            </w:r>
            <w:r w:rsidRPr="00DB0BBA">
              <w:rPr>
                <w:rFonts w:hint="eastAsia"/>
                <w:szCs w:val="22"/>
              </w:rPr>
              <w:t>규제가</w:t>
            </w:r>
            <w:r w:rsidRPr="00DB0BBA">
              <w:rPr>
                <w:rFonts w:hint="eastAsia"/>
                <w:szCs w:val="22"/>
              </w:rPr>
              <w:t xml:space="preserve"> </w:t>
            </w:r>
            <w:r w:rsidRPr="00DB0BBA">
              <w:rPr>
                <w:rFonts w:hint="eastAsia"/>
                <w:szCs w:val="22"/>
              </w:rPr>
              <w:t>문제되기도</w:t>
            </w:r>
            <w:r w:rsidRPr="00DB0BBA">
              <w:rPr>
                <w:rFonts w:hint="eastAsia"/>
                <w:szCs w:val="22"/>
              </w:rPr>
              <w:t xml:space="preserve"> </w:t>
            </w:r>
            <w:r w:rsidRPr="00DB0BBA">
              <w:rPr>
                <w:rFonts w:hint="eastAsia"/>
                <w:szCs w:val="22"/>
              </w:rPr>
              <w:t>어려움</w:t>
            </w:r>
            <w:r w:rsidRPr="00DB0BBA">
              <w:rPr>
                <w:rFonts w:hint="eastAsia"/>
                <w:szCs w:val="22"/>
              </w:rPr>
              <w:t xml:space="preserve">. </w:t>
            </w:r>
          </w:p>
          <w:p w14:paraId="684A3D93"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쇼핑</w:t>
            </w:r>
            <w:r>
              <w:rPr>
                <w:rFonts w:hint="eastAsia"/>
                <w:b/>
                <w:szCs w:val="22"/>
              </w:rPr>
              <w:t xml:space="preserve"> </w:t>
            </w:r>
            <w:r w:rsidRPr="00F577E4">
              <w:rPr>
                <w:rFonts w:hint="eastAsia"/>
                <w:b/>
                <w:szCs w:val="22"/>
              </w:rPr>
              <w:t>데이터</w:t>
            </w:r>
            <w:r>
              <w:rPr>
                <w:rFonts w:hint="eastAsia"/>
                <w:b/>
                <w:szCs w:val="22"/>
              </w:rPr>
              <w:t xml:space="preserve"> </w:t>
            </w:r>
            <w:r w:rsidRPr="00F577E4">
              <w:rPr>
                <w:rFonts w:hint="eastAsia"/>
                <w:b/>
                <w:szCs w:val="22"/>
              </w:rPr>
              <w:t>판매</w:t>
            </w:r>
            <w:r w:rsidRPr="00F577E4">
              <w:rPr>
                <w:rFonts w:hint="eastAsia"/>
                <w:b/>
                <w:szCs w:val="22"/>
              </w:rPr>
              <w:t>(</w:t>
            </w:r>
            <w:r w:rsidRPr="00F577E4">
              <w:rPr>
                <w:b/>
                <w:szCs w:val="22"/>
              </w:rPr>
              <w:t>MIRS)</w:t>
            </w:r>
          </w:p>
          <w:p w14:paraId="03291D21" w14:textId="77777777" w:rsidR="007E2557" w:rsidRPr="00272790"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sidRPr="00272790">
              <w:rPr>
                <w:rFonts w:hint="eastAsia"/>
                <w:b/>
                <w:szCs w:val="22"/>
              </w:rPr>
              <w:t>개인정보보호법</w:t>
            </w:r>
            <w:r>
              <w:rPr>
                <w:rFonts w:hint="eastAsia"/>
                <w:b/>
                <w:szCs w:val="22"/>
              </w:rPr>
              <w:t xml:space="preserve"> </w:t>
            </w:r>
            <w:r w:rsidRPr="00272790">
              <w:rPr>
                <w:rFonts w:hint="eastAsia"/>
                <w:b/>
                <w:szCs w:val="22"/>
              </w:rPr>
              <w:t>위반</w:t>
            </w:r>
          </w:p>
          <w:p w14:paraId="5B4F1D9B" w14:textId="77777777" w:rsidR="007E2557" w:rsidRPr="00D425AA" w:rsidRDefault="007E2557" w:rsidP="00C3439B">
            <w:pPr>
              <w:pStyle w:val="afff4"/>
              <w:widowControl w:val="0"/>
              <w:numPr>
                <w:ilvl w:val="2"/>
                <w:numId w:val="14"/>
              </w:numPr>
              <w:wordWrap w:val="0"/>
              <w:autoSpaceDN w:val="0"/>
              <w:adjustRightInd w:val="0"/>
              <w:snapToGrid w:val="0"/>
              <w:spacing w:before="60" w:after="60" w:line="280" w:lineRule="atLeast"/>
              <w:ind w:leftChars="0"/>
              <w:rPr>
                <w:spacing w:val="-8"/>
                <w:szCs w:val="22"/>
              </w:rPr>
            </w:pPr>
            <w:r w:rsidRPr="00D425AA">
              <w:rPr>
                <w:rFonts w:hint="eastAsia"/>
                <w:szCs w:val="22"/>
              </w:rPr>
              <w:t>고객의</w:t>
            </w:r>
            <w:r w:rsidRPr="00D425AA">
              <w:rPr>
                <w:rFonts w:hint="eastAsia"/>
                <w:szCs w:val="22"/>
              </w:rPr>
              <w:t xml:space="preserve"> </w:t>
            </w:r>
            <w:r w:rsidRPr="00D425AA">
              <w:rPr>
                <w:rFonts w:hint="eastAsia"/>
                <w:szCs w:val="22"/>
              </w:rPr>
              <w:t>구매정보에</w:t>
            </w:r>
            <w:r w:rsidRPr="00D425AA">
              <w:rPr>
                <w:rFonts w:hint="eastAsia"/>
                <w:szCs w:val="22"/>
              </w:rPr>
              <w:t xml:space="preserve"> </w:t>
            </w:r>
            <w:r w:rsidRPr="00D425AA">
              <w:rPr>
                <w:rFonts w:hint="eastAsia"/>
                <w:szCs w:val="22"/>
              </w:rPr>
              <w:t>대한</w:t>
            </w:r>
            <w:r w:rsidRPr="00D425AA">
              <w:rPr>
                <w:rFonts w:hint="eastAsia"/>
                <w:szCs w:val="22"/>
              </w:rPr>
              <w:t xml:space="preserve"> </w:t>
            </w:r>
            <w:r w:rsidRPr="00D425AA">
              <w:rPr>
                <w:rFonts w:hint="eastAsia"/>
                <w:szCs w:val="22"/>
              </w:rPr>
              <w:t>비식별조치</w:t>
            </w:r>
            <w:r w:rsidRPr="00D425AA">
              <w:rPr>
                <w:rFonts w:hint="eastAsia"/>
                <w:szCs w:val="22"/>
              </w:rPr>
              <w:t xml:space="preserve"> </w:t>
            </w:r>
            <w:r w:rsidRPr="00D425AA">
              <w:rPr>
                <w:rFonts w:hint="eastAsia"/>
                <w:szCs w:val="22"/>
              </w:rPr>
              <w:t>관련</w:t>
            </w:r>
            <w:r w:rsidRPr="00D425AA">
              <w:rPr>
                <w:rFonts w:hint="eastAsia"/>
                <w:szCs w:val="22"/>
              </w:rPr>
              <w:t>, 2017</w:t>
            </w:r>
            <w:r w:rsidRPr="00D425AA">
              <w:rPr>
                <w:rFonts w:hint="eastAsia"/>
                <w:szCs w:val="22"/>
              </w:rPr>
              <w:t>년</w:t>
            </w:r>
            <w:r w:rsidRPr="00D425AA">
              <w:rPr>
                <w:rFonts w:hint="eastAsia"/>
                <w:szCs w:val="22"/>
              </w:rPr>
              <w:t xml:space="preserve"> </w:t>
            </w:r>
            <w:r w:rsidRPr="00D425AA">
              <w:rPr>
                <w:szCs w:val="22"/>
              </w:rPr>
              <w:t>7</w:t>
            </w:r>
            <w:r w:rsidRPr="00D425AA">
              <w:rPr>
                <w:rFonts w:hint="eastAsia"/>
                <w:szCs w:val="22"/>
              </w:rPr>
              <w:t>월</w:t>
            </w:r>
            <w:r w:rsidRPr="00D425AA">
              <w:rPr>
                <w:rFonts w:hint="eastAsia"/>
                <w:szCs w:val="22"/>
              </w:rPr>
              <w:t xml:space="preserve"> </w:t>
            </w:r>
            <w:r w:rsidRPr="00D425AA">
              <w:rPr>
                <w:rFonts w:hint="eastAsia"/>
                <w:szCs w:val="22"/>
              </w:rPr>
              <w:t>한국인터넷진흥원으로부터</w:t>
            </w:r>
            <w:r w:rsidRPr="00D425AA">
              <w:rPr>
                <w:rFonts w:hint="eastAsia"/>
                <w:szCs w:val="22"/>
              </w:rPr>
              <w:t xml:space="preserve"> </w:t>
            </w:r>
            <w:r w:rsidRPr="00D425AA">
              <w:rPr>
                <w:rFonts w:hint="eastAsia"/>
                <w:szCs w:val="22"/>
              </w:rPr>
              <w:t>비식별조치에</w:t>
            </w:r>
            <w:r w:rsidRPr="00D425AA">
              <w:rPr>
                <w:rFonts w:hint="eastAsia"/>
                <w:szCs w:val="22"/>
              </w:rPr>
              <w:t xml:space="preserve"> </w:t>
            </w:r>
            <w:r w:rsidRPr="00D425AA">
              <w:rPr>
                <w:rFonts w:hint="eastAsia"/>
                <w:szCs w:val="22"/>
              </w:rPr>
              <w:t>대한</w:t>
            </w:r>
            <w:r w:rsidRPr="00D425AA">
              <w:rPr>
                <w:rFonts w:hint="eastAsia"/>
                <w:szCs w:val="22"/>
              </w:rPr>
              <w:t xml:space="preserve"> </w:t>
            </w:r>
            <w:r w:rsidRPr="00D425AA">
              <w:rPr>
                <w:rFonts w:hint="eastAsia"/>
                <w:szCs w:val="22"/>
              </w:rPr>
              <w:t>적정성</w:t>
            </w:r>
            <w:r w:rsidRPr="00D425AA">
              <w:rPr>
                <w:rFonts w:hint="eastAsia"/>
                <w:szCs w:val="22"/>
              </w:rPr>
              <w:t xml:space="preserve"> </w:t>
            </w:r>
            <w:r w:rsidRPr="00D425AA">
              <w:rPr>
                <w:rFonts w:hint="eastAsia"/>
                <w:szCs w:val="22"/>
              </w:rPr>
              <w:t>평가를</w:t>
            </w:r>
            <w:r w:rsidRPr="00D425AA">
              <w:rPr>
                <w:rFonts w:hint="eastAsia"/>
                <w:szCs w:val="22"/>
              </w:rPr>
              <w:t xml:space="preserve"> </w:t>
            </w:r>
            <w:r w:rsidRPr="00D425AA">
              <w:rPr>
                <w:rFonts w:hint="eastAsia"/>
                <w:szCs w:val="22"/>
              </w:rPr>
              <w:t>받았으므</w:t>
            </w:r>
            <w:r w:rsidRPr="00D425AA">
              <w:rPr>
                <w:rFonts w:hint="eastAsia"/>
                <w:szCs w:val="22"/>
              </w:rPr>
              <w:lastRenderedPageBreak/>
              <w:t>로</w:t>
            </w:r>
            <w:r w:rsidRPr="00D425AA">
              <w:rPr>
                <w:rFonts w:hint="eastAsia"/>
                <w:szCs w:val="22"/>
              </w:rPr>
              <w:t xml:space="preserve"> </w:t>
            </w:r>
            <w:r w:rsidRPr="00D425AA">
              <w:rPr>
                <w:rFonts w:hint="eastAsia"/>
                <w:szCs w:val="22"/>
              </w:rPr>
              <w:t>개인정보보호법위반</w:t>
            </w:r>
            <w:r w:rsidRPr="00D425AA">
              <w:rPr>
                <w:rFonts w:hint="eastAsia"/>
                <w:szCs w:val="22"/>
              </w:rPr>
              <w:t xml:space="preserve"> </w:t>
            </w:r>
            <w:r w:rsidRPr="00D425AA">
              <w:rPr>
                <w:rFonts w:hint="eastAsia"/>
                <w:szCs w:val="22"/>
              </w:rPr>
              <w:t>리스크는</w:t>
            </w:r>
            <w:r w:rsidRPr="00D425AA">
              <w:rPr>
                <w:rFonts w:hint="eastAsia"/>
                <w:szCs w:val="22"/>
              </w:rPr>
              <w:t xml:space="preserve"> </w:t>
            </w:r>
            <w:r w:rsidRPr="00D425AA">
              <w:rPr>
                <w:rFonts w:hint="eastAsia"/>
                <w:szCs w:val="22"/>
              </w:rPr>
              <w:t>낮음</w:t>
            </w:r>
            <w:r w:rsidRPr="00D425AA">
              <w:rPr>
                <w:rFonts w:hint="eastAsia"/>
                <w:szCs w:val="22"/>
              </w:rPr>
              <w:t xml:space="preserve">. </w:t>
            </w:r>
          </w:p>
          <w:p w14:paraId="052F9A02"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배송</w:t>
            </w:r>
            <w:r>
              <w:rPr>
                <w:rFonts w:hint="eastAsia"/>
                <w:b/>
                <w:szCs w:val="22"/>
              </w:rPr>
              <w:t xml:space="preserve"> </w:t>
            </w:r>
            <w:r w:rsidRPr="00F577E4">
              <w:rPr>
                <w:rFonts w:hint="eastAsia"/>
                <w:b/>
                <w:szCs w:val="22"/>
              </w:rPr>
              <w:t>정보</w:t>
            </w:r>
            <w:r>
              <w:rPr>
                <w:rFonts w:hint="eastAsia"/>
                <w:b/>
                <w:szCs w:val="22"/>
              </w:rPr>
              <w:t xml:space="preserve"> </w:t>
            </w:r>
            <w:r w:rsidRPr="00F577E4">
              <w:rPr>
                <w:rFonts w:hint="eastAsia"/>
                <w:b/>
                <w:szCs w:val="22"/>
              </w:rPr>
              <w:t>솔루션</w:t>
            </w:r>
          </w:p>
          <w:p w14:paraId="0E33E8EA"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주요</w:t>
            </w:r>
            <w:r>
              <w:rPr>
                <w:rFonts w:hint="eastAsia"/>
                <w:szCs w:val="22"/>
              </w:rPr>
              <w:t xml:space="preserve"> </w:t>
            </w:r>
            <w:r>
              <w:rPr>
                <w:rFonts w:hint="eastAsia"/>
                <w:szCs w:val="22"/>
              </w:rPr>
              <w:t>택배사로부터</w:t>
            </w:r>
            <w:r>
              <w:rPr>
                <w:rFonts w:hint="eastAsia"/>
                <w:szCs w:val="22"/>
              </w:rPr>
              <w:t xml:space="preserve"> </w:t>
            </w:r>
            <w:r>
              <w:rPr>
                <w:rFonts w:hint="eastAsia"/>
                <w:szCs w:val="22"/>
              </w:rPr>
              <w:t>제공받는</w:t>
            </w:r>
            <w:r>
              <w:rPr>
                <w:rFonts w:hint="eastAsia"/>
                <w:szCs w:val="22"/>
              </w:rPr>
              <w:t xml:space="preserve"> </w:t>
            </w:r>
            <w:r>
              <w:rPr>
                <w:rFonts w:hint="eastAsia"/>
                <w:szCs w:val="22"/>
              </w:rPr>
              <w:t>배송정보는</w:t>
            </w:r>
            <w:r>
              <w:rPr>
                <w:rFonts w:hint="eastAsia"/>
                <w:szCs w:val="22"/>
              </w:rPr>
              <w:t xml:space="preserve"> </w:t>
            </w:r>
            <w:r>
              <w:rPr>
                <w:rFonts w:hint="eastAsia"/>
                <w:szCs w:val="22"/>
              </w:rPr>
              <w:t>써머스플랫폼이</w:t>
            </w:r>
            <w:r>
              <w:rPr>
                <w:rFonts w:hint="eastAsia"/>
                <w:szCs w:val="22"/>
              </w:rPr>
              <w:t xml:space="preserve"> </w:t>
            </w:r>
            <w:r>
              <w:rPr>
                <w:rFonts w:hint="eastAsia"/>
                <w:szCs w:val="22"/>
              </w:rPr>
              <w:t>택배사와</w:t>
            </w:r>
            <w:r>
              <w:rPr>
                <w:rFonts w:hint="eastAsia"/>
                <w:szCs w:val="22"/>
              </w:rPr>
              <w:t xml:space="preserve"> </w:t>
            </w:r>
            <w:r>
              <w:rPr>
                <w:szCs w:val="22"/>
              </w:rPr>
              <w:t xml:space="preserve">API </w:t>
            </w:r>
            <w:r>
              <w:rPr>
                <w:rFonts w:hint="eastAsia"/>
                <w:szCs w:val="22"/>
              </w:rPr>
              <w:t>연동계약을</w:t>
            </w:r>
            <w:r>
              <w:rPr>
                <w:rFonts w:hint="eastAsia"/>
                <w:szCs w:val="22"/>
              </w:rPr>
              <w:t xml:space="preserve"> </w:t>
            </w:r>
            <w:r>
              <w:rPr>
                <w:rFonts w:hint="eastAsia"/>
                <w:szCs w:val="22"/>
              </w:rPr>
              <w:t>체결하고</w:t>
            </w:r>
            <w:r>
              <w:rPr>
                <w:rFonts w:hint="eastAsia"/>
                <w:szCs w:val="22"/>
              </w:rPr>
              <w:t xml:space="preserve"> </w:t>
            </w:r>
            <w:r>
              <w:rPr>
                <w:rFonts w:hint="eastAsia"/>
                <w:szCs w:val="22"/>
              </w:rPr>
              <w:t>이에</w:t>
            </w:r>
            <w:r>
              <w:rPr>
                <w:rFonts w:hint="eastAsia"/>
                <w:szCs w:val="22"/>
              </w:rPr>
              <w:t xml:space="preserve"> </w:t>
            </w:r>
            <w:r>
              <w:rPr>
                <w:rFonts w:hint="eastAsia"/>
                <w:szCs w:val="22"/>
              </w:rPr>
              <w:t>따라</w:t>
            </w:r>
            <w:r>
              <w:rPr>
                <w:rFonts w:hint="eastAsia"/>
                <w:szCs w:val="22"/>
              </w:rPr>
              <w:t xml:space="preserve"> </w:t>
            </w:r>
            <w:r>
              <w:rPr>
                <w:rFonts w:hint="eastAsia"/>
                <w:szCs w:val="22"/>
              </w:rPr>
              <w:t>제공받는</w:t>
            </w:r>
            <w:r>
              <w:rPr>
                <w:rFonts w:hint="eastAsia"/>
                <w:szCs w:val="22"/>
              </w:rPr>
              <w:t xml:space="preserve"> </w:t>
            </w:r>
            <w:r>
              <w:rPr>
                <w:rFonts w:hint="eastAsia"/>
                <w:szCs w:val="22"/>
              </w:rPr>
              <w:t>것이고</w:t>
            </w:r>
            <w:r>
              <w:rPr>
                <w:rFonts w:hint="eastAsia"/>
                <w:szCs w:val="22"/>
              </w:rPr>
              <w:t>,</w:t>
            </w:r>
            <w:r>
              <w:rPr>
                <w:szCs w:val="22"/>
              </w:rPr>
              <w:t xml:space="preserve"> </w:t>
            </w:r>
            <w:r>
              <w:rPr>
                <w:rFonts w:hint="eastAsia"/>
                <w:szCs w:val="22"/>
              </w:rPr>
              <w:t>수집하고</w:t>
            </w:r>
            <w:r>
              <w:rPr>
                <w:rFonts w:hint="eastAsia"/>
                <w:szCs w:val="22"/>
              </w:rPr>
              <w:t xml:space="preserve"> </w:t>
            </w:r>
            <w:r>
              <w:rPr>
                <w:rFonts w:hint="eastAsia"/>
                <w:szCs w:val="22"/>
              </w:rPr>
              <w:t>있는</w:t>
            </w:r>
            <w:r>
              <w:rPr>
                <w:rFonts w:hint="eastAsia"/>
                <w:szCs w:val="22"/>
              </w:rPr>
              <w:t xml:space="preserve"> </w:t>
            </w:r>
            <w:r>
              <w:rPr>
                <w:rFonts w:hint="eastAsia"/>
                <w:szCs w:val="22"/>
              </w:rPr>
              <w:t>개인정보도</w:t>
            </w:r>
            <w:r>
              <w:rPr>
                <w:rFonts w:hint="eastAsia"/>
                <w:szCs w:val="22"/>
              </w:rPr>
              <w:t xml:space="preserve"> </w:t>
            </w:r>
            <w:r>
              <w:rPr>
                <w:rFonts w:hint="eastAsia"/>
                <w:szCs w:val="22"/>
              </w:rPr>
              <w:t>없으므로</w:t>
            </w:r>
            <w:r>
              <w:rPr>
                <w:rFonts w:hint="eastAsia"/>
                <w:szCs w:val="22"/>
              </w:rPr>
              <w:t xml:space="preserve"> </w:t>
            </w:r>
            <w:r>
              <w:rPr>
                <w:rFonts w:hint="eastAsia"/>
                <w:szCs w:val="22"/>
              </w:rPr>
              <w:t>개인정보보호법위반의</w:t>
            </w:r>
            <w:r>
              <w:rPr>
                <w:rFonts w:hint="eastAsia"/>
                <w:szCs w:val="22"/>
              </w:rPr>
              <w:t xml:space="preserve"> </w:t>
            </w:r>
            <w:r>
              <w:rPr>
                <w:rFonts w:hint="eastAsia"/>
                <w:szCs w:val="22"/>
              </w:rPr>
              <w:t>리스크는</w:t>
            </w:r>
            <w:r>
              <w:rPr>
                <w:rFonts w:hint="eastAsia"/>
                <w:szCs w:val="22"/>
              </w:rPr>
              <w:t xml:space="preserve"> </w:t>
            </w:r>
            <w:r>
              <w:rPr>
                <w:rFonts w:hint="eastAsia"/>
                <w:szCs w:val="22"/>
              </w:rPr>
              <w:t>없을</w:t>
            </w:r>
            <w:r>
              <w:rPr>
                <w:rFonts w:hint="eastAsia"/>
                <w:szCs w:val="22"/>
              </w:rPr>
              <w:t xml:space="preserve"> </w:t>
            </w:r>
            <w:r>
              <w:rPr>
                <w:rFonts w:hint="eastAsia"/>
                <w:szCs w:val="22"/>
              </w:rPr>
              <w:t>것으로</w:t>
            </w:r>
            <w:r>
              <w:rPr>
                <w:rFonts w:hint="eastAsia"/>
                <w:szCs w:val="22"/>
              </w:rPr>
              <w:t xml:space="preserve"> </w:t>
            </w:r>
            <w:r>
              <w:rPr>
                <w:rFonts w:hint="eastAsia"/>
                <w:szCs w:val="22"/>
              </w:rPr>
              <w:t>판단됨</w:t>
            </w:r>
            <w:r>
              <w:rPr>
                <w:rFonts w:hint="eastAsia"/>
                <w:szCs w:val="22"/>
              </w:rPr>
              <w:t>.</w:t>
            </w:r>
            <w:r>
              <w:rPr>
                <w:szCs w:val="22"/>
              </w:rPr>
              <w:t xml:space="preserve"> </w:t>
            </w:r>
          </w:p>
          <w:p w14:paraId="787B1699" w14:textId="77777777" w:rsidR="007E2557" w:rsidRPr="00F577E4"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데이터</w:t>
            </w:r>
            <w:r>
              <w:rPr>
                <w:rFonts w:hint="eastAsia"/>
                <w:b/>
                <w:szCs w:val="22"/>
              </w:rPr>
              <w:t xml:space="preserve"> </w:t>
            </w:r>
            <w:r w:rsidRPr="00F577E4">
              <w:rPr>
                <w:rFonts w:hint="eastAsia"/>
                <w:b/>
                <w:szCs w:val="22"/>
              </w:rPr>
              <w:t>크롤링</w:t>
            </w:r>
            <w:r>
              <w:rPr>
                <w:rFonts w:hint="eastAsia"/>
                <w:b/>
                <w:szCs w:val="22"/>
              </w:rPr>
              <w:t xml:space="preserve"> </w:t>
            </w:r>
            <w:r w:rsidRPr="00F577E4">
              <w:rPr>
                <w:rFonts w:hint="eastAsia"/>
                <w:b/>
                <w:szCs w:val="22"/>
              </w:rPr>
              <w:t>판매</w:t>
            </w:r>
          </w:p>
          <w:p w14:paraId="251ED143" w14:textId="77777777" w:rsidR="007E2557" w:rsidRPr="00C838ED"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sidRPr="00C838ED">
              <w:rPr>
                <w:rFonts w:hint="eastAsia"/>
                <w:b/>
                <w:szCs w:val="22"/>
              </w:rPr>
              <w:t>스윗트래커</w:t>
            </w:r>
          </w:p>
          <w:p w14:paraId="2A4EBD8D" w14:textId="77777777" w:rsidR="007E2557" w:rsidRDefault="007E2557" w:rsidP="00C3439B">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수집하고</w:t>
            </w:r>
            <w:r>
              <w:rPr>
                <w:rFonts w:hint="eastAsia"/>
                <w:szCs w:val="22"/>
              </w:rPr>
              <w:t xml:space="preserve"> </w:t>
            </w:r>
            <w:r>
              <w:rPr>
                <w:rFonts w:hint="eastAsia"/>
                <w:szCs w:val="22"/>
              </w:rPr>
              <w:t>있는</w:t>
            </w:r>
            <w:r>
              <w:rPr>
                <w:rFonts w:hint="eastAsia"/>
                <w:szCs w:val="22"/>
              </w:rPr>
              <w:t xml:space="preserve"> </w:t>
            </w:r>
            <w:r>
              <w:rPr>
                <w:rFonts w:hint="eastAsia"/>
                <w:szCs w:val="22"/>
              </w:rPr>
              <w:t>항목이</w:t>
            </w:r>
            <w:r>
              <w:rPr>
                <w:rFonts w:hint="eastAsia"/>
                <w:szCs w:val="22"/>
              </w:rPr>
              <w:t xml:space="preserve"> </w:t>
            </w:r>
            <w:r>
              <w:rPr>
                <w:rFonts w:hint="eastAsia"/>
                <w:szCs w:val="22"/>
              </w:rPr>
              <w:t>적은</w:t>
            </w:r>
            <w:r>
              <w:rPr>
                <w:rFonts w:hint="eastAsia"/>
                <w:szCs w:val="22"/>
              </w:rPr>
              <w:t xml:space="preserve"> </w:t>
            </w:r>
            <w:r>
              <w:rPr>
                <w:rFonts w:hint="eastAsia"/>
                <w:szCs w:val="22"/>
              </w:rPr>
              <w:t>점</w:t>
            </w:r>
            <w:r>
              <w:rPr>
                <w:rFonts w:hint="eastAsia"/>
                <w:szCs w:val="22"/>
              </w:rPr>
              <w:t>,</w:t>
            </w:r>
            <w:r>
              <w:rPr>
                <w:szCs w:val="22"/>
              </w:rPr>
              <w:t xml:space="preserve"> </w:t>
            </w:r>
            <w:r>
              <w:rPr>
                <w:rFonts w:hint="eastAsia"/>
                <w:szCs w:val="22"/>
              </w:rPr>
              <w:t>공개된</w:t>
            </w:r>
            <w:r>
              <w:rPr>
                <w:rFonts w:hint="eastAsia"/>
                <w:szCs w:val="22"/>
              </w:rPr>
              <w:t xml:space="preserve"> </w:t>
            </w:r>
            <w:r>
              <w:rPr>
                <w:rFonts w:hint="eastAsia"/>
                <w:szCs w:val="22"/>
              </w:rPr>
              <w:t>정보인</w:t>
            </w:r>
            <w:r>
              <w:rPr>
                <w:rFonts w:hint="eastAsia"/>
                <w:szCs w:val="22"/>
              </w:rPr>
              <w:t xml:space="preserve"> </w:t>
            </w:r>
            <w:r>
              <w:rPr>
                <w:rFonts w:hint="eastAsia"/>
                <w:szCs w:val="22"/>
              </w:rPr>
              <w:t>점</w:t>
            </w:r>
            <w:r>
              <w:rPr>
                <w:rFonts w:hint="eastAsia"/>
                <w:szCs w:val="22"/>
              </w:rPr>
              <w:t>,</w:t>
            </w:r>
            <w:r>
              <w:rPr>
                <w:szCs w:val="22"/>
              </w:rPr>
              <w:t xml:space="preserve"> </w:t>
            </w:r>
            <w:r w:rsidRPr="0031339C">
              <w:rPr>
                <w:rFonts w:hint="eastAsia"/>
                <w:szCs w:val="22"/>
              </w:rPr>
              <w:t>이미</w:t>
            </w:r>
            <w:r>
              <w:rPr>
                <w:szCs w:val="22"/>
              </w:rPr>
              <w:t xml:space="preserve"> </w:t>
            </w:r>
            <w:r w:rsidRPr="0031339C">
              <w:rPr>
                <w:rFonts w:hint="eastAsia"/>
                <w:szCs w:val="22"/>
              </w:rPr>
              <w:t>상당히</w:t>
            </w:r>
            <w:r>
              <w:rPr>
                <w:szCs w:val="22"/>
              </w:rPr>
              <w:t xml:space="preserve"> </w:t>
            </w:r>
            <w:r w:rsidRPr="0031339C">
              <w:rPr>
                <w:rFonts w:hint="eastAsia"/>
                <w:szCs w:val="22"/>
              </w:rPr>
              <w:t>알려진</w:t>
            </w:r>
            <w:r>
              <w:rPr>
                <w:szCs w:val="22"/>
              </w:rPr>
              <w:t xml:space="preserve"> </w:t>
            </w:r>
            <w:r w:rsidRPr="0031339C">
              <w:rPr>
                <w:rFonts w:hint="eastAsia"/>
                <w:szCs w:val="22"/>
              </w:rPr>
              <w:t>정보로</w:t>
            </w:r>
            <w:r>
              <w:rPr>
                <w:szCs w:val="22"/>
              </w:rPr>
              <w:t xml:space="preserve"> </w:t>
            </w:r>
            <w:r w:rsidRPr="0031339C">
              <w:rPr>
                <w:rFonts w:hint="eastAsia"/>
                <w:szCs w:val="22"/>
              </w:rPr>
              <w:t>수집에</w:t>
            </w:r>
            <w:r>
              <w:rPr>
                <w:szCs w:val="22"/>
              </w:rPr>
              <w:t xml:space="preserve"> </w:t>
            </w:r>
            <w:r w:rsidRPr="0031339C">
              <w:rPr>
                <w:rFonts w:hint="eastAsia"/>
                <w:szCs w:val="22"/>
              </w:rPr>
              <w:t>상당한</w:t>
            </w:r>
            <w:r>
              <w:rPr>
                <w:szCs w:val="22"/>
              </w:rPr>
              <w:t xml:space="preserve"> </w:t>
            </w:r>
            <w:r w:rsidRPr="0031339C">
              <w:rPr>
                <w:rFonts w:hint="eastAsia"/>
                <w:szCs w:val="22"/>
              </w:rPr>
              <w:t>비용이나</w:t>
            </w:r>
            <w:r>
              <w:rPr>
                <w:szCs w:val="22"/>
              </w:rPr>
              <w:t xml:space="preserve"> </w:t>
            </w:r>
            <w:r w:rsidRPr="0031339C">
              <w:rPr>
                <w:rFonts w:hint="eastAsia"/>
                <w:szCs w:val="22"/>
              </w:rPr>
              <w:t>노력이</w:t>
            </w:r>
            <w:r>
              <w:rPr>
                <w:szCs w:val="22"/>
              </w:rPr>
              <w:t xml:space="preserve"> </w:t>
            </w:r>
            <w:r w:rsidRPr="0031339C">
              <w:rPr>
                <w:rFonts w:hint="eastAsia"/>
                <w:szCs w:val="22"/>
              </w:rPr>
              <w:t>든</w:t>
            </w:r>
            <w:r>
              <w:rPr>
                <w:szCs w:val="22"/>
              </w:rPr>
              <w:t xml:space="preserve"> </w:t>
            </w:r>
            <w:r w:rsidRPr="0031339C">
              <w:rPr>
                <w:rFonts w:hint="eastAsia"/>
                <w:szCs w:val="22"/>
              </w:rPr>
              <w:t>것으로</w:t>
            </w:r>
            <w:r>
              <w:rPr>
                <w:szCs w:val="22"/>
              </w:rPr>
              <w:t xml:space="preserve"> </w:t>
            </w:r>
            <w:r w:rsidRPr="0031339C">
              <w:rPr>
                <w:rFonts w:hint="eastAsia"/>
                <w:szCs w:val="22"/>
              </w:rPr>
              <w:t>보이지</w:t>
            </w:r>
            <w:r>
              <w:rPr>
                <w:szCs w:val="22"/>
              </w:rPr>
              <w:t xml:space="preserve"> </w:t>
            </w:r>
            <w:r>
              <w:rPr>
                <w:rFonts w:hint="eastAsia"/>
                <w:szCs w:val="22"/>
              </w:rPr>
              <w:t>않는</w:t>
            </w:r>
            <w:r>
              <w:rPr>
                <w:rFonts w:hint="eastAsia"/>
                <w:szCs w:val="22"/>
              </w:rPr>
              <w:t xml:space="preserve"> </w:t>
            </w:r>
            <w:r>
              <w:rPr>
                <w:rFonts w:hint="eastAsia"/>
                <w:szCs w:val="22"/>
              </w:rPr>
              <w:t>점을</w:t>
            </w:r>
            <w:r>
              <w:rPr>
                <w:rFonts w:hint="eastAsia"/>
                <w:szCs w:val="22"/>
              </w:rPr>
              <w:t xml:space="preserve"> </w:t>
            </w:r>
            <w:r>
              <w:rPr>
                <w:rFonts w:hint="eastAsia"/>
                <w:szCs w:val="22"/>
              </w:rPr>
              <w:t>고려하면</w:t>
            </w:r>
            <w:r>
              <w:rPr>
                <w:rFonts w:hint="eastAsia"/>
                <w:szCs w:val="22"/>
              </w:rPr>
              <w:t>,</w:t>
            </w:r>
            <w:r>
              <w:rPr>
                <w:szCs w:val="22"/>
              </w:rPr>
              <w:t xml:space="preserve"> </w:t>
            </w:r>
            <w:r>
              <w:rPr>
                <w:rFonts w:hint="eastAsia"/>
                <w:szCs w:val="22"/>
              </w:rPr>
              <w:t>저작권법</w:t>
            </w:r>
            <w:r>
              <w:rPr>
                <w:rFonts w:hint="eastAsia"/>
                <w:szCs w:val="22"/>
              </w:rPr>
              <w:t xml:space="preserve"> </w:t>
            </w:r>
            <w:r>
              <w:rPr>
                <w:rFonts w:hint="eastAsia"/>
                <w:szCs w:val="22"/>
              </w:rPr>
              <w:t>위반</w:t>
            </w:r>
            <w:r>
              <w:rPr>
                <w:rFonts w:hint="eastAsia"/>
                <w:szCs w:val="22"/>
              </w:rPr>
              <w:t>(</w:t>
            </w:r>
            <w:r w:rsidRPr="00582F8A">
              <w:rPr>
                <w:rFonts w:hint="eastAsia"/>
                <w:szCs w:val="22"/>
              </w:rPr>
              <w:t>데이터베이스의</w:t>
            </w:r>
            <w:r>
              <w:rPr>
                <w:rFonts w:hint="eastAsia"/>
                <w:szCs w:val="22"/>
              </w:rPr>
              <w:t xml:space="preserve"> </w:t>
            </w:r>
            <w:r w:rsidRPr="00582F8A">
              <w:rPr>
                <w:rFonts w:hint="eastAsia"/>
                <w:szCs w:val="22"/>
              </w:rPr>
              <w:t>상당한</w:t>
            </w:r>
            <w:r>
              <w:rPr>
                <w:rFonts w:hint="eastAsia"/>
                <w:szCs w:val="22"/>
              </w:rPr>
              <w:t xml:space="preserve"> </w:t>
            </w:r>
            <w:r w:rsidRPr="00582F8A">
              <w:rPr>
                <w:rFonts w:hint="eastAsia"/>
                <w:szCs w:val="22"/>
              </w:rPr>
              <w:t>부분</w:t>
            </w:r>
            <w:r>
              <w:rPr>
                <w:rFonts w:hint="eastAsia"/>
                <w:szCs w:val="22"/>
              </w:rPr>
              <w:t xml:space="preserve"> </w:t>
            </w:r>
            <w:r w:rsidRPr="00582F8A">
              <w:rPr>
                <w:rFonts w:hint="eastAsia"/>
                <w:szCs w:val="22"/>
              </w:rPr>
              <w:t>복제</w:t>
            </w:r>
            <w:r>
              <w:rPr>
                <w:rFonts w:hint="eastAsia"/>
                <w:szCs w:val="22"/>
              </w:rPr>
              <w:t>)</w:t>
            </w:r>
            <w:r>
              <w:rPr>
                <w:rFonts w:hint="eastAsia"/>
                <w:szCs w:val="22"/>
              </w:rPr>
              <w:t>의</w:t>
            </w:r>
            <w:r>
              <w:rPr>
                <w:rFonts w:hint="eastAsia"/>
                <w:szCs w:val="22"/>
              </w:rPr>
              <w:t xml:space="preserve"> </w:t>
            </w:r>
            <w:r>
              <w:rPr>
                <w:rFonts w:hint="eastAsia"/>
                <w:szCs w:val="22"/>
              </w:rPr>
              <w:t>리스크는</w:t>
            </w:r>
            <w:r>
              <w:rPr>
                <w:rFonts w:hint="eastAsia"/>
                <w:szCs w:val="22"/>
              </w:rPr>
              <w:t xml:space="preserve"> </w:t>
            </w:r>
            <w:r>
              <w:rPr>
                <w:rFonts w:hint="eastAsia"/>
                <w:szCs w:val="22"/>
              </w:rPr>
              <w:t>낮은</w:t>
            </w:r>
            <w:r>
              <w:rPr>
                <w:rFonts w:hint="eastAsia"/>
                <w:szCs w:val="22"/>
              </w:rPr>
              <w:t xml:space="preserve"> </w:t>
            </w:r>
            <w:r>
              <w:rPr>
                <w:rFonts w:hint="eastAsia"/>
                <w:szCs w:val="22"/>
              </w:rPr>
              <w:t>것으로</w:t>
            </w:r>
            <w:r>
              <w:rPr>
                <w:rFonts w:hint="eastAsia"/>
                <w:szCs w:val="22"/>
              </w:rPr>
              <w:t xml:space="preserve"> </w:t>
            </w:r>
            <w:r>
              <w:rPr>
                <w:rFonts w:hint="eastAsia"/>
                <w:szCs w:val="22"/>
              </w:rPr>
              <w:t>판단됨</w:t>
            </w:r>
            <w:r>
              <w:rPr>
                <w:rFonts w:hint="eastAsia"/>
                <w:szCs w:val="22"/>
              </w:rPr>
              <w:t>.</w:t>
            </w:r>
            <w:r>
              <w:rPr>
                <w:szCs w:val="22"/>
              </w:rPr>
              <w:t xml:space="preserve"> </w:t>
            </w:r>
          </w:p>
          <w:p w14:paraId="29CA8545" w14:textId="77777777" w:rsidR="007E2557" w:rsidRPr="00C838ED"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sidRPr="00C838ED">
              <w:rPr>
                <w:rFonts w:hint="eastAsia"/>
                <w:b/>
                <w:szCs w:val="22"/>
              </w:rPr>
              <w:t>스마트택배</w:t>
            </w:r>
            <w:r>
              <w:rPr>
                <w:rFonts w:hint="eastAsia"/>
                <w:b/>
                <w:szCs w:val="22"/>
              </w:rPr>
              <w:t xml:space="preserve"> </w:t>
            </w:r>
            <w:r w:rsidRPr="00C838ED">
              <w:rPr>
                <w:b/>
                <w:szCs w:val="22"/>
              </w:rPr>
              <w:t>App</w:t>
            </w:r>
          </w:p>
          <w:p w14:paraId="596760A3" w14:textId="77777777" w:rsidR="007E2557" w:rsidRDefault="007E2557" w:rsidP="00C3439B">
            <w:pPr>
              <w:pStyle w:val="afff4"/>
              <w:widowControl w:val="0"/>
              <w:numPr>
                <w:ilvl w:val="2"/>
                <w:numId w:val="14"/>
              </w:numPr>
              <w:wordWrap w:val="0"/>
              <w:autoSpaceDN w:val="0"/>
              <w:adjustRightInd w:val="0"/>
              <w:snapToGrid w:val="0"/>
              <w:spacing w:before="60" w:after="60" w:line="280" w:lineRule="atLeast"/>
              <w:ind w:leftChars="0"/>
              <w:rPr>
                <w:szCs w:val="22"/>
              </w:rPr>
            </w:pPr>
            <w:r>
              <w:rPr>
                <w:szCs w:val="22"/>
              </w:rPr>
              <w:t>8</w:t>
            </w:r>
            <w:r>
              <w:rPr>
                <w:rFonts w:hint="eastAsia"/>
                <w:szCs w:val="22"/>
              </w:rPr>
              <w:t>개</w:t>
            </w:r>
            <w:r>
              <w:rPr>
                <w:rFonts w:hint="eastAsia"/>
                <w:szCs w:val="22"/>
              </w:rPr>
              <w:t xml:space="preserve"> </w:t>
            </w:r>
            <w:r>
              <w:rPr>
                <w:rFonts w:hint="eastAsia"/>
                <w:szCs w:val="22"/>
              </w:rPr>
              <w:t>항목만을</w:t>
            </w:r>
            <w:r>
              <w:rPr>
                <w:rFonts w:hint="eastAsia"/>
                <w:szCs w:val="22"/>
              </w:rPr>
              <w:t xml:space="preserve"> </w:t>
            </w:r>
            <w:r>
              <w:rPr>
                <w:rFonts w:hint="eastAsia"/>
                <w:szCs w:val="22"/>
              </w:rPr>
              <w:t>수집하고</w:t>
            </w:r>
            <w:r>
              <w:rPr>
                <w:rFonts w:hint="eastAsia"/>
                <w:szCs w:val="22"/>
              </w:rPr>
              <w:t xml:space="preserve"> </w:t>
            </w:r>
            <w:r>
              <w:rPr>
                <w:rFonts w:hint="eastAsia"/>
                <w:szCs w:val="22"/>
              </w:rPr>
              <w:t>있어</w:t>
            </w:r>
            <w:r>
              <w:rPr>
                <w:rFonts w:hint="eastAsia"/>
                <w:szCs w:val="22"/>
              </w:rPr>
              <w:t xml:space="preserve"> </w:t>
            </w:r>
            <w:r>
              <w:rPr>
                <w:rFonts w:hint="eastAsia"/>
                <w:szCs w:val="22"/>
              </w:rPr>
              <w:t>저작권법</w:t>
            </w:r>
            <w:r>
              <w:rPr>
                <w:rFonts w:hint="eastAsia"/>
                <w:szCs w:val="22"/>
              </w:rPr>
              <w:t xml:space="preserve"> </w:t>
            </w:r>
            <w:r>
              <w:rPr>
                <w:rFonts w:hint="eastAsia"/>
                <w:szCs w:val="22"/>
              </w:rPr>
              <w:t>위반</w:t>
            </w:r>
            <w:r>
              <w:rPr>
                <w:rFonts w:hint="eastAsia"/>
                <w:szCs w:val="22"/>
              </w:rPr>
              <w:t xml:space="preserve"> </w:t>
            </w:r>
            <w:r>
              <w:rPr>
                <w:rFonts w:hint="eastAsia"/>
                <w:szCs w:val="22"/>
              </w:rPr>
              <w:t>리스크는</w:t>
            </w:r>
            <w:r>
              <w:rPr>
                <w:rFonts w:hint="eastAsia"/>
                <w:szCs w:val="22"/>
              </w:rPr>
              <w:t xml:space="preserve"> </w:t>
            </w:r>
            <w:r>
              <w:rPr>
                <w:rFonts w:hint="eastAsia"/>
                <w:szCs w:val="22"/>
              </w:rPr>
              <w:t>낮음</w:t>
            </w:r>
            <w:r>
              <w:rPr>
                <w:rFonts w:hint="eastAsia"/>
                <w:szCs w:val="22"/>
              </w:rPr>
              <w:t>.</w:t>
            </w:r>
          </w:p>
          <w:p w14:paraId="6DF32C5F" w14:textId="77777777" w:rsidR="007E2557" w:rsidRPr="00C838ED"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sidRPr="006466A3">
              <w:rPr>
                <w:rFonts w:hint="eastAsia"/>
                <w:b/>
                <w:szCs w:val="22"/>
              </w:rPr>
              <w:t>빌트</w:t>
            </w:r>
            <w:r w:rsidRPr="00C838ED">
              <w:rPr>
                <w:rFonts w:hint="eastAsia"/>
                <w:b/>
                <w:szCs w:val="22"/>
              </w:rPr>
              <w:t>온</w:t>
            </w:r>
          </w:p>
          <w:p w14:paraId="24FA2C94" w14:textId="77777777" w:rsidR="007E2557" w:rsidRPr="006E0B6D" w:rsidRDefault="007E2557" w:rsidP="00C3439B">
            <w:pPr>
              <w:pStyle w:val="afff4"/>
              <w:widowControl w:val="0"/>
              <w:numPr>
                <w:ilvl w:val="2"/>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정제의</w:t>
            </w:r>
            <w:r>
              <w:rPr>
                <w:rFonts w:hint="eastAsia"/>
                <w:szCs w:val="22"/>
              </w:rPr>
              <w:t xml:space="preserve"> </w:t>
            </w:r>
            <w:r>
              <w:rPr>
                <w:rFonts w:hint="eastAsia"/>
                <w:szCs w:val="22"/>
              </w:rPr>
              <w:t>대상이</w:t>
            </w:r>
            <w:r>
              <w:rPr>
                <w:rFonts w:hint="eastAsia"/>
                <w:szCs w:val="22"/>
              </w:rPr>
              <w:t xml:space="preserve"> </w:t>
            </w:r>
            <w:r>
              <w:rPr>
                <w:rFonts w:hint="eastAsia"/>
                <w:szCs w:val="22"/>
              </w:rPr>
              <w:t>되는</w:t>
            </w:r>
            <w:r>
              <w:rPr>
                <w:rFonts w:hint="eastAsia"/>
                <w:szCs w:val="22"/>
              </w:rPr>
              <w:t xml:space="preserve"> </w:t>
            </w:r>
            <w:r>
              <w:rPr>
                <w:rFonts w:hint="eastAsia"/>
                <w:szCs w:val="22"/>
              </w:rPr>
              <w:t>정보</w:t>
            </w:r>
            <w:r>
              <w:rPr>
                <w:rFonts w:hint="eastAsia"/>
                <w:szCs w:val="22"/>
              </w:rPr>
              <w:t xml:space="preserve"> </w:t>
            </w:r>
            <w:r>
              <w:rPr>
                <w:rFonts w:hint="eastAsia"/>
                <w:szCs w:val="22"/>
              </w:rPr>
              <w:t>자체는</w:t>
            </w:r>
            <w:r>
              <w:rPr>
                <w:rFonts w:hint="eastAsia"/>
                <w:szCs w:val="22"/>
              </w:rPr>
              <w:t xml:space="preserve"> </w:t>
            </w:r>
            <w:r>
              <w:rPr>
                <w:rFonts w:hint="eastAsia"/>
                <w:szCs w:val="22"/>
              </w:rPr>
              <w:t>공개되어</w:t>
            </w:r>
            <w:r>
              <w:rPr>
                <w:rFonts w:hint="eastAsia"/>
                <w:szCs w:val="22"/>
              </w:rPr>
              <w:t xml:space="preserve"> </w:t>
            </w:r>
            <w:r>
              <w:rPr>
                <w:rFonts w:hint="eastAsia"/>
                <w:szCs w:val="22"/>
              </w:rPr>
              <w:t>있는</w:t>
            </w:r>
            <w:r>
              <w:rPr>
                <w:rFonts w:hint="eastAsia"/>
                <w:szCs w:val="22"/>
              </w:rPr>
              <w:t xml:space="preserve"> </w:t>
            </w:r>
            <w:r>
              <w:rPr>
                <w:rFonts w:hint="eastAsia"/>
                <w:szCs w:val="22"/>
              </w:rPr>
              <w:t>정보인</w:t>
            </w:r>
            <w:r>
              <w:rPr>
                <w:rFonts w:hint="eastAsia"/>
                <w:szCs w:val="22"/>
              </w:rPr>
              <w:t xml:space="preserve"> </w:t>
            </w:r>
            <w:r>
              <w:rPr>
                <w:rFonts w:hint="eastAsia"/>
                <w:szCs w:val="22"/>
              </w:rPr>
              <w:t>점</w:t>
            </w:r>
            <w:r>
              <w:rPr>
                <w:rFonts w:hint="eastAsia"/>
                <w:szCs w:val="22"/>
              </w:rPr>
              <w:t>,</w:t>
            </w:r>
            <w:r>
              <w:rPr>
                <w:szCs w:val="22"/>
              </w:rPr>
              <w:t xml:space="preserve"> </w:t>
            </w:r>
            <w:r>
              <w:rPr>
                <w:rFonts w:hint="eastAsia"/>
                <w:szCs w:val="22"/>
              </w:rPr>
              <w:t>해당</w:t>
            </w:r>
            <w:r>
              <w:rPr>
                <w:rFonts w:hint="eastAsia"/>
                <w:szCs w:val="22"/>
              </w:rPr>
              <w:t xml:space="preserve"> </w:t>
            </w:r>
            <w:r>
              <w:rPr>
                <w:rFonts w:hint="eastAsia"/>
                <w:szCs w:val="22"/>
              </w:rPr>
              <w:t>회사의</w:t>
            </w:r>
            <w:r>
              <w:rPr>
                <w:rFonts w:hint="eastAsia"/>
                <w:szCs w:val="22"/>
              </w:rPr>
              <w:t xml:space="preserve"> </w:t>
            </w:r>
            <w:r>
              <w:rPr>
                <w:rFonts w:hint="eastAsia"/>
                <w:szCs w:val="22"/>
              </w:rPr>
              <w:t>영업을</w:t>
            </w:r>
            <w:r>
              <w:rPr>
                <w:rFonts w:hint="eastAsia"/>
                <w:szCs w:val="22"/>
              </w:rPr>
              <w:t xml:space="preserve"> </w:t>
            </w:r>
            <w:r>
              <w:rPr>
                <w:rFonts w:hint="eastAsia"/>
                <w:szCs w:val="22"/>
              </w:rPr>
              <w:t>위하여</w:t>
            </w:r>
            <w:r>
              <w:rPr>
                <w:rFonts w:hint="eastAsia"/>
                <w:szCs w:val="22"/>
              </w:rPr>
              <w:t xml:space="preserve"> </w:t>
            </w:r>
            <w:r>
              <w:rPr>
                <w:rFonts w:hint="eastAsia"/>
                <w:szCs w:val="22"/>
              </w:rPr>
              <w:t>공개할</w:t>
            </w:r>
            <w:r>
              <w:rPr>
                <w:rFonts w:hint="eastAsia"/>
                <w:szCs w:val="22"/>
              </w:rPr>
              <w:t xml:space="preserve"> </w:t>
            </w:r>
            <w:r>
              <w:rPr>
                <w:rFonts w:hint="eastAsia"/>
                <w:szCs w:val="22"/>
              </w:rPr>
              <w:t>수밖에</w:t>
            </w:r>
            <w:r>
              <w:rPr>
                <w:rFonts w:hint="eastAsia"/>
                <w:szCs w:val="22"/>
              </w:rPr>
              <w:t xml:space="preserve"> </w:t>
            </w:r>
            <w:r>
              <w:rPr>
                <w:rFonts w:hint="eastAsia"/>
                <w:szCs w:val="22"/>
              </w:rPr>
              <w:t>없는</w:t>
            </w:r>
            <w:r>
              <w:rPr>
                <w:rFonts w:hint="eastAsia"/>
                <w:szCs w:val="22"/>
              </w:rPr>
              <w:t xml:space="preserve"> </w:t>
            </w:r>
            <w:r>
              <w:rPr>
                <w:rFonts w:hint="eastAsia"/>
                <w:szCs w:val="22"/>
              </w:rPr>
              <w:t>정보인</w:t>
            </w:r>
            <w:r>
              <w:rPr>
                <w:rFonts w:hint="eastAsia"/>
                <w:szCs w:val="22"/>
              </w:rPr>
              <w:t xml:space="preserve"> </w:t>
            </w:r>
            <w:r>
              <w:rPr>
                <w:rFonts w:hint="eastAsia"/>
                <w:szCs w:val="22"/>
              </w:rPr>
              <w:t>점</w:t>
            </w:r>
            <w:r>
              <w:rPr>
                <w:rFonts w:hint="eastAsia"/>
                <w:szCs w:val="22"/>
              </w:rPr>
              <w:t>,</w:t>
            </w:r>
            <w:r>
              <w:rPr>
                <w:szCs w:val="22"/>
              </w:rPr>
              <w:t xml:space="preserve"> </w:t>
            </w:r>
            <w:r>
              <w:rPr>
                <w:rFonts w:hint="eastAsia"/>
                <w:szCs w:val="22"/>
              </w:rPr>
              <w:t>수집한</w:t>
            </w:r>
            <w:r>
              <w:rPr>
                <w:rFonts w:hint="eastAsia"/>
                <w:szCs w:val="22"/>
              </w:rPr>
              <w:t xml:space="preserve"> </w:t>
            </w:r>
            <w:r>
              <w:rPr>
                <w:rFonts w:hint="eastAsia"/>
                <w:szCs w:val="22"/>
              </w:rPr>
              <w:t>정보를</w:t>
            </w:r>
            <w:r>
              <w:rPr>
                <w:szCs w:val="22"/>
              </w:rPr>
              <w:t xml:space="preserve"> </w:t>
            </w:r>
            <w:r>
              <w:rPr>
                <w:rFonts w:hint="eastAsia"/>
                <w:szCs w:val="22"/>
              </w:rPr>
              <w:t>상당한</w:t>
            </w:r>
            <w:r>
              <w:rPr>
                <w:rFonts w:hint="eastAsia"/>
                <w:szCs w:val="22"/>
              </w:rPr>
              <w:t xml:space="preserve"> </w:t>
            </w:r>
            <w:r>
              <w:rPr>
                <w:rFonts w:hint="eastAsia"/>
                <w:szCs w:val="22"/>
              </w:rPr>
              <w:t>노력을</w:t>
            </w:r>
            <w:r>
              <w:rPr>
                <w:rFonts w:hint="eastAsia"/>
                <w:szCs w:val="22"/>
              </w:rPr>
              <w:t xml:space="preserve"> </w:t>
            </w:r>
            <w:r>
              <w:rPr>
                <w:rFonts w:hint="eastAsia"/>
                <w:szCs w:val="22"/>
              </w:rPr>
              <w:t>들여</w:t>
            </w:r>
            <w:r>
              <w:rPr>
                <w:rFonts w:hint="eastAsia"/>
                <w:szCs w:val="22"/>
              </w:rPr>
              <w:t xml:space="preserve"> </w:t>
            </w:r>
            <w:r>
              <w:rPr>
                <w:rFonts w:hint="eastAsia"/>
                <w:szCs w:val="22"/>
              </w:rPr>
              <w:t>가공한</w:t>
            </w:r>
            <w:r>
              <w:rPr>
                <w:rFonts w:hint="eastAsia"/>
                <w:szCs w:val="22"/>
              </w:rPr>
              <w:t xml:space="preserve"> </w:t>
            </w:r>
            <w:r>
              <w:rPr>
                <w:rFonts w:hint="eastAsia"/>
                <w:szCs w:val="22"/>
              </w:rPr>
              <w:t>다음</w:t>
            </w:r>
            <w:r>
              <w:rPr>
                <w:rFonts w:hint="eastAsia"/>
                <w:szCs w:val="22"/>
              </w:rPr>
              <w:t xml:space="preserve"> </w:t>
            </w:r>
            <w:r>
              <w:rPr>
                <w:rFonts w:hint="eastAsia"/>
                <w:szCs w:val="22"/>
              </w:rPr>
              <w:t>사업에</w:t>
            </w:r>
            <w:r>
              <w:rPr>
                <w:rFonts w:hint="eastAsia"/>
                <w:szCs w:val="22"/>
              </w:rPr>
              <w:t xml:space="preserve"> </w:t>
            </w:r>
            <w:r>
              <w:rPr>
                <w:rFonts w:hint="eastAsia"/>
                <w:szCs w:val="22"/>
              </w:rPr>
              <w:t>활용하고</w:t>
            </w:r>
            <w:r>
              <w:rPr>
                <w:rFonts w:hint="eastAsia"/>
                <w:szCs w:val="22"/>
              </w:rPr>
              <w:t xml:space="preserve"> </w:t>
            </w:r>
            <w:r>
              <w:rPr>
                <w:rFonts w:hint="eastAsia"/>
                <w:szCs w:val="22"/>
              </w:rPr>
              <w:t>있는</w:t>
            </w:r>
            <w:r>
              <w:rPr>
                <w:rFonts w:hint="eastAsia"/>
                <w:szCs w:val="22"/>
              </w:rPr>
              <w:t xml:space="preserve"> </w:t>
            </w:r>
            <w:r>
              <w:rPr>
                <w:rFonts w:hint="eastAsia"/>
                <w:szCs w:val="22"/>
              </w:rPr>
              <w:t>점</w:t>
            </w:r>
            <w:r>
              <w:rPr>
                <w:rFonts w:hint="eastAsia"/>
                <w:szCs w:val="22"/>
              </w:rPr>
              <w:t xml:space="preserve">, </w:t>
            </w:r>
            <w:r>
              <w:rPr>
                <w:rFonts w:hint="eastAsia"/>
                <w:szCs w:val="22"/>
              </w:rPr>
              <w:t>상대방의</w:t>
            </w:r>
            <w:r>
              <w:rPr>
                <w:rFonts w:hint="eastAsia"/>
                <w:szCs w:val="22"/>
              </w:rPr>
              <w:t xml:space="preserve"> </w:t>
            </w:r>
            <w:r>
              <w:rPr>
                <w:rFonts w:hint="eastAsia"/>
                <w:szCs w:val="22"/>
              </w:rPr>
              <w:t>정보를</w:t>
            </w:r>
            <w:r>
              <w:rPr>
                <w:rFonts w:hint="eastAsia"/>
                <w:szCs w:val="22"/>
              </w:rPr>
              <w:t xml:space="preserve"> </w:t>
            </w:r>
            <w:r>
              <w:rPr>
                <w:rFonts w:hint="eastAsia"/>
                <w:szCs w:val="22"/>
              </w:rPr>
              <w:t>영업에</w:t>
            </w:r>
            <w:r>
              <w:rPr>
                <w:rFonts w:hint="eastAsia"/>
                <w:szCs w:val="22"/>
              </w:rPr>
              <w:t xml:space="preserve"> </w:t>
            </w:r>
            <w:r>
              <w:rPr>
                <w:rFonts w:hint="eastAsia"/>
                <w:szCs w:val="22"/>
              </w:rPr>
              <w:t>활용했다는</w:t>
            </w:r>
            <w:r>
              <w:rPr>
                <w:rFonts w:hint="eastAsia"/>
                <w:szCs w:val="22"/>
              </w:rPr>
              <w:t xml:space="preserve"> </w:t>
            </w:r>
            <w:r>
              <w:rPr>
                <w:rFonts w:hint="eastAsia"/>
                <w:szCs w:val="22"/>
              </w:rPr>
              <w:t>점만으로는</w:t>
            </w:r>
            <w:r>
              <w:rPr>
                <w:rFonts w:hint="eastAsia"/>
                <w:szCs w:val="22"/>
              </w:rPr>
              <w:t xml:space="preserve"> </w:t>
            </w:r>
            <w:r>
              <w:rPr>
                <w:rFonts w:hint="eastAsia"/>
                <w:szCs w:val="22"/>
              </w:rPr>
              <w:t>저작권법</w:t>
            </w:r>
            <w:r>
              <w:rPr>
                <w:rFonts w:hint="eastAsia"/>
                <w:szCs w:val="22"/>
              </w:rPr>
              <w:t xml:space="preserve"> </w:t>
            </w:r>
            <w:r>
              <w:rPr>
                <w:rFonts w:hint="eastAsia"/>
                <w:szCs w:val="22"/>
              </w:rPr>
              <w:t>위반이</w:t>
            </w:r>
            <w:r>
              <w:rPr>
                <w:rFonts w:hint="eastAsia"/>
                <w:szCs w:val="22"/>
              </w:rPr>
              <w:t xml:space="preserve"> </w:t>
            </w:r>
            <w:r>
              <w:rPr>
                <w:rFonts w:hint="eastAsia"/>
                <w:szCs w:val="22"/>
              </w:rPr>
              <w:t>아닌</w:t>
            </w:r>
            <w:r>
              <w:rPr>
                <w:rFonts w:hint="eastAsia"/>
                <w:szCs w:val="22"/>
              </w:rPr>
              <w:t xml:space="preserve"> </w:t>
            </w:r>
            <w:r>
              <w:rPr>
                <w:rFonts w:hint="eastAsia"/>
                <w:szCs w:val="22"/>
              </w:rPr>
              <w:t>점을</w:t>
            </w:r>
            <w:r>
              <w:rPr>
                <w:rFonts w:hint="eastAsia"/>
                <w:szCs w:val="22"/>
              </w:rPr>
              <w:t xml:space="preserve"> </w:t>
            </w:r>
            <w:r>
              <w:rPr>
                <w:rFonts w:hint="eastAsia"/>
                <w:szCs w:val="22"/>
              </w:rPr>
              <w:t>고려하면</w:t>
            </w:r>
            <w:r>
              <w:rPr>
                <w:rFonts w:hint="eastAsia"/>
                <w:szCs w:val="22"/>
              </w:rPr>
              <w:t xml:space="preserve"> </w:t>
            </w:r>
            <w:r>
              <w:rPr>
                <w:rFonts w:hint="eastAsia"/>
                <w:szCs w:val="22"/>
              </w:rPr>
              <w:t>저작권법위반의</w:t>
            </w:r>
            <w:r>
              <w:rPr>
                <w:rFonts w:hint="eastAsia"/>
                <w:szCs w:val="22"/>
              </w:rPr>
              <w:t xml:space="preserve"> </w:t>
            </w:r>
            <w:r>
              <w:rPr>
                <w:rFonts w:hint="eastAsia"/>
                <w:szCs w:val="22"/>
              </w:rPr>
              <w:t>리스크는</w:t>
            </w:r>
            <w:r>
              <w:rPr>
                <w:rFonts w:hint="eastAsia"/>
                <w:szCs w:val="22"/>
              </w:rPr>
              <w:t xml:space="preserve"> </w:t>
            </w:r>
            <w:r>
              <w:rPr>
                <w:rFonts w:hint="eastAsia"/>
                <w:szCs w:val="22"/>
              </w:rPr>
              <w:t>낮아</w:t>
            </w:r>
            <w:r>
              <w:rPr>
                <w:rFonts w:hint="eastAsia"/>
                <w:szCs w:val="22"/>
              </w:rPr>
              <w:t xml:space="preserve"> </w:t>
            </w:r>
            <w:r>
              <w:rPr>
                <w:rFonts w:hint="eastAsia"/>
                <w:szCs w:val="22"/>
              </w:rPr>
              <w:t>보임</w:t>
            </w:r>
            <w:r>
              <w:rPr>
                <w:rFonts w:hint="eastAsia"/>
                <w:szCs w:val="22"/>
              </w:rPr>
              <w:t xml:space="preserve">. </w:t>
            </w:r>
          </w:p>
        </w:tc>
        <w:tc>
          <w:tcPr>
            <w:tcW w:w="922" w:type="pct"/>
            <w:tcBorders>
              <w:top w:val="single" w:sz="12" w:space="0" w:color="000080"/>
              <w:bottom w:val="single" w:sz="12" w:space="0" w:color="000080"/>
            </w:tcBorders>
            <w:shd w:val="clear" w:color="auto" w:fill="auto"/>
          </w:tcPr>
          <w:p w14:paraId="2C8CEB2E"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61380D">
              <w:rPr>
                <w:rFonts w:hint="eastAsia"/>
                <w:szCs w:val="22"/>
              </w:rPr>
              <w:lastRenderedPageBreak/>
              <w:t>데이터크롤링이</w:t>
            </w:r>
            <w:r>
              <w:rPr>
                <w:rFonts w:hint="eastAsia"/>
                <w:szCs w:val="22"/>
              </w:rPr>
              <w:t xml:space="preserve"> </w:t>
            </w:r>
            <w:r w:rsidRPr="0061380D">
              <w:rPr>
                <w:rFonts w:hint="eastAsia"/>
                <w:szCs w:val="22"/>
              </w:rPr>
              <w:t>저작권법</w:t>
            </w:r>
            <w:r>
              <w:rPr>
                <w:rFonts w:hint="eastAsia"/>
                <w:szCs w:val="22"/>
              </w:rPr>
              <w:t xml:space="preserve"> </w:t>
            </w:r>
            <w:r w:rsidRPr="0061380D">
              <w:rPr>
                <w:rFonts w:hint="eastAsia"/>
                <w:szCs w:val="22"/>
              </w:rPr>
              <w:t>위반에</w:t>
            </w:r>
            <w:r>
              <w:rPr>
                <w:rFonts w:hint="eastAsia"/>
                <w:szCs w:val="22"/>
              </w:rPr>
              <w:t xml:space="preserve"> </w:t>
            </w:r>
            <w:r w:rsidRPr="0061380D">
              <w:rPr>
                <w:rFonts w:hint="eastAsia"/>
                <w:szCs w:val="22"/>
              </w:rPr>
              <w:t>해당할</w:t>
            </w:r>
            <w:r>
              <w:rPr>
                <w:rFonts w:hint="eastAsia"/>
                <w:szCs w:val="22"/>
              </w:rPr>
              <w:t xml:space="preserve"> </w:t>
            </w:r>
            <w:r w:rsidRPr="0061380D">
              <w:rPr>
                <w:rFonts w:hint="eastAsia"/>
                <w:szCs w:val="22"/>
              </w:rPr>
              <w:t>경우</w:t>
            </w:r>
            <w:r>
              <w:rPr>
                <w:rFonts w:hint="eastAsia"/>
                <w:szCs w:val="22"/>
              </w:rPr>
              <w:t xml:space="preserve"> </w:t>
            </w:r>
            <w:r w:rsidRPr="0061380D">
              <w:rPr>
                <w:rFonts w:hint="eastAsia"/>
                <w:szCs w:val="22"/>
              </w:rPr>
              <w:t>스마트택배</w:t>
            </w:r>
            <w:r w:rsidRPr="0061380D">
              <w:rPr>
                <w:rFonts w:hint="eastAsia"/>
                <w:szCs w:val="22"/>
              </w:rPr>
              <w:t>App,</w:t>
            </w:r>
            <w:r>
              <w:rPr>
                <w:szCs w:val="22"/>
              </w:rPr>
              <w:t xml:space="preserve"> </w:t>
            </w:r>
            <w:r w:rsidRPr="0061380D">
              <w:rPr>
                <w:rFonts w:hint="eastAsia"/>
                <w:szCs w:val="22"/>
              </w:rPr>
              <w:t>스윗트래커</w:t>
            </w:r>
            <w:r w:rsidRPr="0061380D">
              <w:rPr>
                <w:rFonts w:hint="eastAsia"/>
                <w:szCs w:val="22"/>
              </w:rPr>
              <w:t>,</w:t>
            </w:r>
            <w:r>
              <w:rPr>
                <w:szCs w:val="22"/>
              </w:rPr>
              <w:t xml:space="preserve"> </w:t>
            </w:r>
            <w:r w:rsidRPr="0061380D">
              <w:rPr>
                <w:rFonts w:hint="eastAsia"/>
                <w:szCs w:val="22"/>
              </w:rPr>
              <w:t>빌트온</w:t>
            </w:r>
            <w:r>
              <w:rPr>
                <w:rFonts w:hint="eastAsia"/>
                <w:szCs w:val="22"/>
              </w:rPr>
              <w:t xml:space="preserve"> </w:t>
            </w:r>
            <w:r w:rsidRPr="0061380D">
              <w:rPr>
                <w:rFonts w:hint="eastAsia"/>
                <w:szCs w:val="22"/>
              </w:rPr>
              <w:t>각각</w:t>
            </w:r>
            <w:r>
              <w:rPr>
                <w:rFonts w:hint="eastAsia"/>
                <w:szCs w:val="22"/>
              </w:rPr>
              <w:t xml:space="preserve"> </w:t>
            </w:r>
            <w:r w:rsidRPr="0061380D">
              <w:rPr>
                <w:szCs w:val="22"/>
              </w:rPr>
              <w:t>5</w:t>
            </w:r>
            <w:r w:rsidRPr="0061380D">
              <w:rPr>
                <w:rFonts w:hint="eastAsia"/>
                <w:szCs w:val="22"/>
              </w:rPr>
              <w:t>천만원</w:t>
            </w:r>
            <w:r>
              <w:rPr>
                <w:rFonts w:hint="eastAsia"/>
                <w:szCs w:val="22"/>
              </w:rPr>
              <w:t xml:space="preserve"> </w:t>
            </w:r>
            <w:r w:rsidRPr="0061380D">
              <w:rPr>
                <w:rFonts w:hint="eastAsia"/>
                <w:szCs w:val="22"/>
              </w:rPr>
              <w:t>이하의</w:t>
            </w:r>
            <w:r>
              <w:rPr>
                <w:rFonts w:hint="eastAsia"/>
                <w:szCs w:val="22"/>
              </w:rPr>
              <w:t xml:space="preserve"> </w:t>
            </w:r>
            <w:r w:rsidRPr="0061380D">
              <w:rPr>
                <w:rFonts w:hint="eastAsia"/>
                <w:szCs w:val="22"/>
              </w:rPr>
              <w:t>벌금에</w:t>
            </w:r>
            <w:r>
              <w:rPr>
                <w:rFonts w:hint="eastAsia"/>
                <w:szCs w:val="22"/>
              </w:rPr>
              <w:t xml:space="preserve"> </w:t>
            </w:r>
            <w:r w:rsidRPr="0061380D">
              <w:rPr>
                <w:rFonts w:hint="eastAsia"/>
                <w:szCs w:val="22"/>
              </w:rPr>
              <w:t>처할</w:t>
            </w:r>
            <w:r>
              <w:rPr>
                <w:rFonts w:hint="eastAsia"/>
                <w:szCs w:val="22"/>
              </w:rPr>
              <w:t xml:space="preserve"> </w:t>
            </w:r>
            <w:r w:rsidRPr="0061380D">
              <w:rPr>
                <w:rFonts w:hint="eastAsia"/>
                <w:szCs w:val="22"/>
              </w:rPr>
              <w:t>수</w:t>
            </w:r>
            <w:r>
              <w:rPr>
                <w:rFonts w:hint="eastAsia"/>
                <w:szCs w:val="22"/>
              </w:rPr>
              <w:t xml:space="preserve"> </w:t>
            </w:r>
            <w:r w:rsidRPr="0061380D">
              <w:rPr>
                <w:rFonts w:hint="eastAsia"/>
                <w:szCs w:val="22"/>
              </w:rPr>
              <w:t>있음</w:t>
            </w:r>
            <w:r w:rsidRPr="0061380D">
              <w:rPr>
                <w:rFonts w:hint="eastAsia"/>
                <w:szCs w:val="22"/>
              </w:rPr>
              <w:t>.</w:t>
            </w:r>
          </w:p>
        </w:tc>
      </w:tr>
      <w:tr w:rsidR="007E2557" w:rsidRPr="001A4E15" w14:paraId="028A8E6A" w14:textId="77777777" w:rsidTr="00C3439B">
        <w:trPr>
          <w:trHeight w:val="20"/>
        </w:trPr>
        <w:tc>
          <w:tcPr>
            <w:tcW w:w="680" w:type="pct"/>
            <w:tcBorders>
              <w:top w:val="single" w:sz="12" w:space="0" w:color="000080"/>
              <w:bottom w:val="single" w:sz="12" w:space="0" w:color="000080"/>
            </w:tcBorders>
            <w:shd w:val="clear" w:color="auto" w:fill="auto"/>
          </w:tcPr>
          <w:p w14:paraId="362FF838"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lastRenderedPageBreak/>
              <w:t>[</w:t>
            </w:r>
            <w:r w:rsidRPr="0055656B">
              <w:rPr>
                <w:rFonts w:hint="eastAsia"/>
                <w:b/>
                <w:color w:val="4C1B12"/>
                <w:sz w:val="20"/>
                <w:szCs w:val="22"/>
              </w:rPr>
              <w:t>써머스플랫폼</w:t>
            </w:r>
            <w:r w:rsidRPr="0055656B">
              <w:rPr>
                <w:rFonts w:hint="eastAsia"/>
                <w:b/>
                <w:color w:val="4C1B12"/>
                <w:sz w:val="20"/>
                <w:szCs w:val="22"/>
              </w:rPr>
              <w:t>]</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표준상품</w:t>
            </w:r>
            <w:r w:rsidRPr="0055656B">
              <w:rPr>
                <w:rFonts w:hint="eastAsia"/>
                <w:b/>
                <w:color w:val="4C1B12"/>
                <w:sz w:val="20"/>
                <w:szCs w:val="22"/>
              </w:rPr>
              <w:t xml:space="preserve"> </w:t>
            </w:r>
            <w:r w:rsidRPr="0055656B">
              <w:rPr>
                <w:b/>
                <w:color w:val="4C1B12"/>
                <w:sz w:val="20"/>
                <w:szCs w:val="22"/>
              </w:rPr>
              <w:t xml:space="preserve">DB </w:t>
            </w:r>
            <w:r w:rsidRPr="0055656B">
              <w:rPr>
                <w:rFonts w:hint="eastAsia"/>
                <w:b/>
                <w:color w:val="4C1B12"/>
                <w:sz w:val="20"/>
                <w:szCs w:val="22"/>
              </w:rPr>
              <w:t>판매</w:t>
            </w:r>
            <w:r w:rsidRPr="0055656B">
              <w:rPr>
                <w:rFonts w:hint="eastAsia"/>
                <w:b/>
                <w:color w:val="4C1B12"/>
                <w:sz w:val="20"/>
                <w:szCs w:val="22"/>
              </w:rPr>
              <w:t xml:space="preserve"> </w:t>
            </w:r>
            <w:r w:rsidRPr="0055656B">
              <w:rPr>
                <w:rFonts w:hint="eastAsia"/>
                <w:b/>
                <w:color w:val="4C1B12"/>
                <w:sz w:val="20"/>
                <w:szCs w:val="22"/>
              </w:rPr>
              <w:t>관련</w:t>
            </w:r>
            <w:r w:rsidRPr="0055656B">
              <w:rPr>
                <w:rFonts w:hint="eastAsia"/>
                <w:b/>
                <w:color w:val="4C1B12"/>
                <w:sz w:val="20"/>
                <w:szCs w:val="22"/>
              </w:rPr>
              <w:t xml:space="preserve"> </w:t>
            </w:r>
            <w:r w:rsidRPr="0055656B">
              <w:rPr>
                <w:rFonts w:hint="eastAsia"/>
                <w:b/>
                <w:color w:val="4C1B12"/>
                <w:sz w:val="20"/>
                <w:szCs w:val="22"/>
              </w:rPr>
              <w:t>쇼핑</w:t>
            </w:r>
            <w:r w:rsidRPr="0055656B">
              <w:rPr>
                <w:rFonts w:hint="eastAsia"/>
                <w:b/>
                <w:color w:val="4C1B12"/>
                <w:sz w:val="20"/>
                <w:szCs w:val="22"/>
              </w:rPr>
              <w:t xml:space="preserve"> </w:t>
            </w:r>
            <w:r w:rsidRPr="0055656B">
              <w:rPr>
                <w:rFonts w:hint="eastAsia"/>
                <w:b/>
                <w:color w:val="4C1B12"/>
                <w:sz w:val="20"/>
                <w:szCs w:val="22"/>
              </w:rPr>
              <w:t>에이전트</w:t>
            </w:r>
            <w:r w:rsidRPr="0055656B">
              <w:rPr>
                <w:rFonts w:hint="eastAsia"/>
                <w:b/>
                <w:color w:val="4C1B12"/>
                <w:sz w:val="20"/>
                <w:szCs w:val="22"/>
              </w:rPr>
              <w:t xml:space="preserve"> </w:t>
            </w:r>
            <w:r w:rsidRPr="0055656B">
              <w:rPr>
                <w:rFonts w:hint="eastAsia"/>
                <w:b/>
                <w:color w:val="4C1B12"/>
                <w:sz w:val="20"/>
                <w:szCs w:val="22"/>
              </w:rPr>
              <w:t>서비스</w:t>
            </w:r>
            <w:r w:rsidRPr="0055656B">
              <w:rPr>
                <w:rFonts w:hint="eastAsia"/>
                <w:b/>
                <w:color w:val="4C1B12"/>
                <w:sz w:val="20"/>
                <w:szCs w:val="22"/>
              </w:rPr>
              <w:t xml:space="preserve"> </w:t>
            </w:r>
            <w:r w:rsidRPr="0055656B">
              <w:rPr>
                <w:rFonts w:hint="eastAsia"/>
                <w:b/>
                <w:color w:val="4C1B12"/>
                <w:sz w:val="20"/>
                <w:szCs w:val="22"/>
              </w:rPr>
              <w:t>이용</w:t>
            </w:r>
            <w:r w:rsidRPr="0055656B">
              <w:rPr>
                <w:rFonts w:hint="eastAsia"/>
                <w:b/>
                <w:color w:val="4C1B12"/>
                <w:sz w:val="20"/>
                <w:szCs w:val="22"/>
              </w:rPr>
              <w:t xml:space="preserve"> </w:t>
            </w:r>
            <w:r w:rsidRPr="0055656B">
              <w:rPr>
                <w:rFonts w:hint="eastAsia"/>
                <w:b/>
                <w:color w:val="4C1B12"/>
                <w:sz w:val="20"/>
                <w:szCs w:val="22"/>
              </w:rPr>
              <w:t>계약</w:t>
            </w:r>
            <w:r w:rsidRPr="0055656B">
              <w:rPr>
                <w:rFonts w:hint="eastAsia"/>
                <w:b/>
                <w:color w:val="4C1B12"/>
                <w:sz w:val="20"/>
                <w:szCs w:val="22"/>
              </w:rPr>
              <w:t xml:space="preserve"> </w:t>
            </w:r>
            <w:r w:rsidRPr="0055656B">
              <w:rPr>
                <w:rFonts w:hint="eastAsia"/>
                <w:b/>
                <w:color w:val="4C1B12"/>
                <w:sz w:val="20"/>
                <w:szCs w:val="22"/>
              </w:rPr>
              <w:t>위반</w:t>
            </w:r>
            <w:r w:rsidRPr="0055656B">
              <w:rPr>
                <w:rFonts w:hint="eastAsia"/>
                <w:b/>
                <w:color w:val="4C1B12"/>
                <w:sz w:val="20"/>
                <w:szCs w:val="22"/>
              </w:rPr>
              <w:t xml:space="preserve"> </w:t>
            </w:r>
            <w:r w:rsidRPr="0055656B">
              <w:rPr>
                <w:rFonts w:hint="eastAsia"/>
                <w:b/>
                <w:color w:val="4C1B12"/>
                <w:sz w:val="20"/>
                <w:szCs w:val="22"/>
              </w:rPr>
              <w:t>가능성</w:t>
            </w:r>
          </w:p>
        </w:tc>
        <w:tc>
          <w:tcPr>
            <w:tcW w:w="1786" w:type="pct"/>
            <w:tcBorders>
              <w:top w:val="single" w:sz="12" w:space="0" w:color="000080"/>
              <w:bottom w:val="single" w:sz="12" w:space="0" w:color="000080"/>
            </w:tcBorders>
            <w:shd w:val="clear" w:color="auto" w:fill="auto"/>
          </w:tcPr>
          <w:p w14:paraId="69524386"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912B24">
              <w:rPr>
                <w:rFonts w:hint="eastAsia"/>
                <w:b/>
                <w:szCs w:val="22"/>
              </w:rPr>
              <w:t>표준상품</w:t>
            </w:r>
            <w:r>
              <w:rPr>
                <w:rFonts w:hint="eastAsia"/>
                <w:b/>
                <w:szCs w:val="22"/>
              </w:rPr>
              <w:t xml:space="preserve"> </w:t>
            </w:r>
            <w:r w:rsidRPr="00912B24">
              <w:rPr>
                <w:b/>
                <w:szCs w:val="22"/>
              </w:rPr>
              <w:t>DB</w:t>
            </w:r>
            <w:r>
              <w:rPr>
                <w:b/>
                <w:szCs w:val="22"/>
              </w:rPr>
              <w:t xml:space="preserve"> </w:t>
            </w:r>
            <w:r w:rsidRPr="00912B24">
              <w:rPr>
                <w:rFonts w:hint="eastAsia"/>
                <w:b/>
                <w:szCs w:val="22"/>
              </w:rPr>
              <w:t>판매</w:t>
            </w:r>
            <w:r>
              <w:rPr>
                <w:rFonts w:hint="eastAsia"/>
                <w:b/>
                <w:szCs w:val="22"/>
              </w:rPr>
              <w:t>(</w:t>
            </w:r>
            <w:r>
              <w:rPr>
                <w:b/>
                <w:szCs w:val="22"/>
              </w:rPr>
              <w:t>MCSS)</w:t>
            </w:r>
            <w:r>
              <w:rPr>
                <w:rFonts w:hint="eastAsia"/>
                <w:szCs w:val="22"/>
              </w:rPr>
              <w:t xml:space="preserve">: </w:t>
            </w:r>
          </w:p>
          <w:p w14:paraId="71525D56" w14:textId="77777777" w:rsidR="00A707EB"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에누리닷컴</w:t>
            </w:r>
            <w:r>
              <w:rPr>
                <w:rFonts w:hint="eastAsia"/>
                <w:szCs w:val="22"/>
              </w:rPr>
              <w:t xml:space="preserve"> </w:t>
            </w:r>
            <w:r>
              <w:rPr>
                <w:rFonts w:hint="eastAsia"/>
                <w:szCs w:val="22"/>
              </w:rPr>
              <w:t>서비스</w:t>
            </w:r>
            <w:r>
              <w:rPr>
                <w:rFonts w:hint="eastAsia"/>
                <w:szCs w:val="22"/>
              </w:rPr>
              <w:t xml:space="preserve"> </w:t>
            </w:r>
            <w:r>
              <w:rPr>
                <w:rFonts w:hint="eastAsia"/>
                <w:szCs w:val="22"/>
              </w:rPr>
              <w:t>관련하여</w:t>
            </w:r>
            <w:r>
              <w:rPr>
                <w:rFonts w:hint="eastAsia"/>
                <w:szCs w:val="22"/>
              </w:rPr>
              <w:t xml:space="preserve"> </w:t>
            </w:r>
            <w:r>
              <w:rPr>
                <w:rFonts w:hint="eastAsia"/>
                <w:szCs w:val="22"/>
              </w:rPr>
              <w:t>이베이코리아</w:t>
            </w:r>
            <w:r>
              <w:rPr>
                <w:rFonts w:hint="eastAsia"/>
                <w:szCs w:val="22"/>
              </w:rPr>
              <w:t xml:space="preserve"> </w:t>
            </w:r>
            <w:r>
              <w:rPr>
                <w:rFonts w:hint="eastAsia"/>
                <w:szCs w:val="22"/>
              </w:rPr>
              <w:t>유한책임회사</w:t>
            </w:r>
            <w:r>
              <w:rPr>
                <w:rFonts w:hint="eastAsia"/>
                <w:szCs w:val="22"/>
              </w:rPr>
              <w:t xml:space="preserve">, </w:t>
            </w:r>
            <w:r>
              <w:rPr>
                <w:rFonts w:hint="eastAsia"/>
                <w:szCs w:val="22"/>
              </w:rPr>
              <w:t>주식회사</w:t>
            </w:r>
            <w:r>
              <w:rPr>
                <w:rFonts w:hint="eastAsia"/>
                <w:szCs w:val="22"/>
              </w:rPr>
              <w:t xml:space="preserve"> </w:t>
            </w:r>
            <w:r>
              <w:rPr>
                <w:rFonts w:hint="eastAsia"/>
                <w:szCs w:val="22"/>
              </w:rPr>
              <w:t>인터파크</w:t>
            </w:r>
            <w:r>
              <w:rPr>
                <w:rFonts w:hint="eastAsia"/>
                <w:szCs w:val="22"/>
              </w:rPr>
              <w:t xml:space="preserve"> </w:t>
            </w:r>
            <w:r>
              <w:rPr>
                <w:rFonts w:hint="eastAsia"/>
                <w:szCs w:val="22"/>
              </w:rPr>
              <w:t>등</w:t>
            </w:r>
            <w:r>
              <w:rPr>
                <w:rFonts w:hint="eastAsia"/>
                <w:szCs w:val="22"/>
              </w:rPr>
              <w:t xml:space="preserve"> </w:t>
            </w:r>
            <w:r>
              <w:rPr>
                <w:szCs w:val="22"/>
              </w:rPr>
              <w:t>70</w:t>
            </w:r>
            <w:r>
              <w:rPr>
                <w:rFonts w:hint="eastAsia"/>
                <w:szCs w:val="22"/>
              </w:rPr>
              <w:t>여개의</w:t>
            </w:r>
            <w:r>
              <w:rPr>
                <w:rFonts w:hint="eastAsia"/>
                <w:szCs w:val="22"/>
              </w:rPr>
              <w:t xml:space="preserve"> </w:t>
            </w:r>
            <w:r>
              <w:rPr>
                <w:rFonts w:hint="eastAsia"/>
                <w:szCs w:val="22"/>
              </w:rPr>
              <w:t>업체와</w:t>
            </w:r>
            <w:r>
              <w:rPr>
                <w:rFonts w:hint="eastAsia"/>
                <w:szCs w:val="22"/>
              </w:rPr>
              <w:t xml:space="preserve"> </w:t>
            </w:r>
            <w:r>
              <w:rPr>
                <w:rFonts w:hint="eastAsia"/>
                <w:szCs w:val="22"/>
              </w:rPr>
              <w:t>체결하는</w:t>
            </w:r>
            <w:r>
              <w:rPr>
                <w:rFonts w:hint="eastAsia"/>
                <w:szCs w:val="22"/>
              </w:rPr>
              <w:t xml:space="preserve"> </w:t>
            </w:r>
            <w:r>
              <w:rPr>
                <w:rFonts w:hint="eastAsia"/>
                <w:szCs w:val="22"/>
              </w:rPr>
              <w:t>쇼핑</w:t>
            </w:r>
            <w:r>
              <w:rPr>
                <w:rFonts w:hint="eastAsia"/>
                <w:szCs w:val="22"/>
              </w:rPr>
              <w:t xml:space="preserve"> </w:t>
            </w:r>
            <w:r>
              <w:rPr>
                <w:rFonts w:hint="eastAsia"/>
                <w:szCs w:val="22"/>
              </w:rPr>
              <w:t>에이전트</w:t>
            </w:r>
            <w:r>
              <w:rPr>
                <w:rFonts w:hint="eastAsia"/>
                <w:szCs w:val="22"/>
              </w:rPr>
              <w:t xml:space="preserve"> </w:t>
            </w:r>
            <w:r>
              <w:rPr>
                <w:rFonts w:hint="eastAsia"/>
                <w:szCs w:val="22"/>
              </w:rPr>
              <w:t>서비스</w:t>
            </w:r>
            <w:r>
              <w:rPr>
                <w:rFonts w:hint="eastAsia"/>
                <w:szCs w:val="22"/>
              </w:rPr>
              <w:t xml:space="preserve"> </w:t>
            </w:r>
            <w:r>
              <w:rPr>
                <w:rFonts w:hint="eastAsia"/>
                <w:szCs w:val="22"/>
              </w:rPr>
              <w:t>이용</w:t>
            </w:r>
            <w:r>
              <w:rPr>
                <w:rFonts w:hint="eastAsia"/>
                <w:szCs w:val="22"/>
              </w:rPr>
              <w:t xml:space="preserve"> </w:t>
            </w:r>
            <w:r>
              <w:rPr>
                <w:rFonts w:hint="eastAsia"/>
                <w:szCs w:val="22"/>
              </w:rPr>
              <w:t>계약서에</w:t>
            </w:r>
            <w:r>
              <w:rPr>
                <w:rFonts w:hint="eastAsia"/>
                <w:szCs w:val="22"/>
              </w:rPr>
              <w:t xml:space="preserve"> </w:t>
            </w:r>
            <w:r>
              <w:rPr>
                <w:rFonts w:hint="eastAsia"/>
                <w:szCs w:val="22"/>
              </w:rPr>
              <w:t>따라</w:t>
            </w:r>
            <w:r>
              <w:rPr>
                <w:rFonts w:hint="eastAsia"/>
                <w:szCs w:val="22"/>
              </w:rPr>
              <w:t xml:space="preserve"> </w:t>
            </w:r>
            <w:r>
              <w:rPr>
                <w:rFonts w:hint="eastAsia"/>
                <w:szCs w:val="22"/>
              </w:rPr>
              <w:t>수집하게</w:t>
            </w:r>
            <w:r>
              <w:rPr>
                <w:rFonts w:hint="eastAsia"/>
                <w:szCs w:val="22"/>
              </w:rPr>
              <w:t xml:space="preserve"> </w:t>
            </w:r>
            <w:r>
              <w:rPr>
                <w:rFonts w:hint="eastAsia"/>
                <w:szCs w:val="22"/>
              </w:rPr>
              <w:t>되는</w:t>
            </w:r>
            <w:r>
              <w:rPr>
                <w:rFonts w:hint="eastAsia"/>
                <w:szCs w:val="22"/>
              </w:rPr>
              <w:t xml:space="preserve"> </w:t>
            </w:r>
            <w:r>
              <w:rPr>
                <w:rFonts w:hint="eastAsia"/>
                <w:szCs w:val="22"/>
              </w:rPr>
              <w:t>상품의</w:t>
            </w:r>
            <w:r>
              <w:rPr>
                <w:rFonts w:hint="eastAsia"/>
                <w:szCs w:val="22"/>
              </w:rPr>
              <w:t xml:space="preserve"> </w:t>
            </w:r>
            <w:r>
              <w:rPr>
                <w:rFonts w:hint="eastAsia"/>
                <w:szCs w:val="22"/>
              </w:rPr>
              <w:t>판매정보를</w:t>
            </w:r>
            <w:r>
              <w:rPr>
                <w:rFonts w:hint="eastAsia"/>
                <w:szCs w:val="22"/>
              </w:rPr>
              <w:t xml:space="preserve"> </w:t>
            </w:r>
            <w:r>
              <w:rPr>
                <w:rFonts w:hint="eastAsia"/>
                <w:szCs w:val="22"/>
              </w:rPr>
              <w:t>표준화하여</w:t>
            </w:r>
            <w:r>
              <w:rPr>
                <w:rFonts w:hint="eastAsia"/>
                <w:szCs w:val="22"/>
              </w:rPr>
              <w:t xml:space="preserve"> </w:t>
            </w:r>
            <w:r>
              <w:rPr>
                <w:rFonts w:hint="eastAsia"/>
                <w:szCs w:val="22"/>
              </w:rPr>
              <w:t>원부를</w:t>
            </w:r>
            <w:r>
              <w:rPr>
                <w:rFonts w:hint="eastAsia"/>
                <w:szCs w:val="22"/>
              </w:rPr>
              <w:t xml:space="preserve"> </w:t>
            </w:r>
            <w:r>
              <w:rPr>
                <w:rFonts w:hint="eastAsia"/>
                <w:szCs w:val="22"/>
              </w:rPr>
              <w:t>작성하여</w:t>
            </w:r>
            <w:r>
              <w:rPr>
                <w:rFonts w:hint="eastAsia"/>
                <w:szCs w:val="22"/>
              </w:rPr>
              <w:t xml:space="preserve"> </w:t>
            </w:r>
            <w:r>
              <w:rPr>
                <w:rFonts w:hint="eastAsia"/>
                <w:szCs w:val="22"/>
              </w:rPr>
              <w:t>이를</w:t>
            </w:r>
            <w:r>
              <w:rPr>
                <w:rFonts w:hint="eastAsia"/>
                <w:szCs w:val="22"/>
              </w:rPr>
              <w:t xml:space="preserve"> </w:t>
            </w:r>
            <w:r>
              <w:rPr>
                <w:rFonts w:hint="eastAsia"/>
                <w:szCs w:val="22"/>
              </w:rPr>
              <w:t>가공하여</w:t>
            </w:r>
            <w:r>
              <w:rPr>
                <w:rFonts w:hint="eastAsia"/>
                <w:szCs w:val="22"/>
              </w:rPr>
              <w:t xml:space="preserve"> </w:t>
            </w:r>
            <w:r>
              <w:rPr>
                <w:rFonts w:hint="eastAsia"/>
                <w:szCs w:val="22"/>
              </w:rPr>
              <w:t>네이버</w:t>
            </w:r>
            <w:r>
              <w:rPr>
                <w:rFonts w:hint="eastAsia"/>
                <w:szCs w:val="22"/>
              </w:rPr>
              <w:t>,</w:t>
            </w:r>
            <w:r>
              <w:rPr>
                <w:szCs w:val="22"/>
              </w:rPr>
              <w:t xml:space="preserve"> 11</w:t>
            </w:r>
            <w:r>
              <w:rPr>
                <w:rFonts w:hint="eastAsia"/>
                <w:szCs w:val="22"/>
              </w:rPr>
              <w:t>번가</w:t>
            </w:r>
            <w:r>
              <w:rPr>
                <w:rFonts w:hint="eastAsia"/>
                <w:szCs w:val="22"/>
              </w:rPr>
              <w:t>,</w:t>
            </w:r>
            <w:r>
              <w:rPr>
                <w:szCs w:val="22"/>
              </w:rPr>
              <w:t xml:space="preserve"> </w:t>
            </w:r>
            <w:r>
              <w:rPr>
                <w:rFonts w:hint="eastAsia"/>
                <w:szCs w:val="22"/>
              </w:rPr>
              <w:t>닐슨</w:t>
            </w:r>
            <w:r>
              <w:rPr>
                <w:rFonts w:hint="eastAsia"/>
                <w:szCs w:val="22"/>
              </w:rPr>
              <w:t xml:space="preserve">. </w:t>
            </w:r>
            <w:r>
              <w:rPr>
                <w:rFonts w:hint="eastAsia"/>
                <w:szCs w:val="22"/>
              </w:rPr>
              <w:t>이베이코리아</w:t>
            </w:r>
            <w:r>
              <w:rPr>
                <w:rFonts w:hint="eastAsia"/>
                <w:szCs w:val="22"/>
              </w:rPr>
              <w:t xml:space="preserve"> </w:t>
            </w:r>
            <w:r>
              <w:rPr>
                <w:rFonts w:hint="eastAsia"/>
                <w:szCs w:val="22"/>
              </w:rPr>
              <w:t>등에게</w:t>
            </w:r>
            <w:r>
              <w:rPr>
                <w:rFonts w:hint="eastAsia"/>
                <w:szCs w:val="22"/>
              </w:rPr>
              <w:t xml:space="preserve"> </w:t>
            </w:r>
            <w:r>
              <w:rPr>
                <w:rFonts w:hint="eastAsia"/>
                <w:szCs w:val="22"/>
              </w:rPr>
              <w:t>판매함</w:t>
            </w:r>
            <w:r>
              <w:rPr>
                <w:rFonts w:hint="eastAsia"/>
                <w:szCs w:val="22"/>
              </w:rPr>
              <w:t>.</w:t>
            </w:r>
            <w:r>
              <w:rPr>
                <w:szCs w:val="22"/>
              </w:rPr>
              <w:t xml:space="preserve"> </w:t>
            </w:r>
          </w:p>
          <w:p w14:paraId="13F55AF4" w14:textId="431E027D"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위</w:t>
            </w:r>
            <w:r>
              <w:rPr>
                <w:rFonts w:hint="eastAsia"/>
                <w:szCs w:val="22"/>
              </w:rPr>
              <w:t xml:space="preserve"> </w:t>
            </w:r>
            <w:r>
              <w:rPr>
                <w:rFonts w:hint="eastAsia"/>
                <w:szCs w:val="22"/>
              </w:rPr>
              <w:t>상품원부</w:t>
            </w:r>
            <w:r>
              <w:rPr>
                <w:rFonts w:hint="eastAsia"/>
                <w:szCs w:val="22"/>
              </w:rPr>
              <w:t xml:space="preserve"> </w:t>
            </w:r>
            <w:r>
              <w:rPr>
                <w:rFonts w:hint="eastAsia"/>
                <w:szCs w:val="22"/>
              </w:rPr>
              <w:t>데이터를</w:t>
            </w:r>
            <w:r>
              <w:rPr>
                <w:rFonts w:hint="eastAsia"/>
                <w:szCs w:val="22"/>
              </w:rPr>
              <w:t xml:space="preserve"> </w:t>
            </w:r>
            <w:r>
              <w:rPr>
                <w:szCs w:val="22"/>
              </w:rPr>
              <w:t>XML</w:t>
            </w:r>
            <w:r>
              <w:rPr>
                <w:rFonts w:hint="eastAsia"/>
                <w:szCs w:val="22"/>
              </w:rPr>
              <w:t>형태로</w:t>
            </w:r>
            <w:r>
              <w:rPr>
                <w:rFonts w:hint="eastAsia"/>
                <w:szCs w:val="22"/>
              </w:rPr>
              <w:t xml:space="preserve"> </w:t>
            </w:r>
            <w:r>
              <w:rPr>
                <w:rFonts w:hint="eastAsia"/>
                <w:szCs w:val="22"/>
              </w:rPr>
              <w:t>일괄</w:t>
            </w:r>
            <w:r>
              <w:rPr>
                <w:rFonts w:hint="eastAsia"/>
                <w:szCs w:val="22"/>
              </w:rPr>
              <w:t xml:space="preserve"> </w:t>
            </w:r>
            <w:r>
              <w:rPr>
                <w:rFonts w:hint="eastAsia"/>
                <w:szCs w:val="22"/>
              </w:rPr>
              <w:t>납품</w:t>
            </w:r>
            <w:r>
              <w:rPr>
                <w:rFonts w:hint="eastAsia"/>
                <w:szCs w:val="22"/>
              </w:rPr>
              <w:t xml:space="preserve"> </w:t>
            </w:r>
            <w:r>
              <w:rPr>
                <w:rFonts w:hint="eastAsia"/>
                <w:szCs w:val="22"/>
              </w:rPr>
              <w:t>방식으로</w:t>
            </w:r>
            <w:r>
              <w:rPr>
                <w:rFonts w:hint="eastAsia"/>
                <w:szCs w:val="22"/>
              </w:rPr>
              <w:t xml:space="preserve"> </w:t>
            </w:r>
            <w:r>
              <w:rPr>
                <w:rFonts w:hint="eastAsia"/>
                <w:szCs w:val="22"/>
              </w:rPr>
              <w:t>컨텐츠를</w:t>
            </w:r>
            <w:r>
              <w:rPr>
                <w:rFonts w:hint="eastAsia"/>
                <w:szCs w:val="22"/>
              </w:rPr>
              <w:t xml:space="preserve"> </w:t>
            </w:r>
            <w:r>
              <w:rPr>
                <w:rFonts w:hint="eastAsia"/>
                <w:szCs w:val="22"/>
              </w:rPr>
              <w:t>공급하고</w:t>
            </w:r>
            <w:r>
              <w:rPr>
                <w:rFonts w:hint="eastAsia"/>
                <w:szCs w:val="22"/>
              </w:rPr>
              <w:t xml:space="preserve"> </w:t>
            </w:r>
            <w:r>
              <w:rPr>
                <w:rFonts w:hint="eastAsia"/>
                <w:szCs w:val="22"/>
              </w:rPr>
              <w:t>있으며</w:t>
            </w:r>
            <w:r>
              <w:rPr>
                <w:rFonts w:hint="eastAsia"/>
                <w:szCs w:val="22"/>
              </w:rPr>
              <w:t xml:space="preserve">, </w:t>
            </w:r>
            <w:r>
              <w:rPr>
                <w:rFonts w:hint="eastAsia"/>
                <w:szCs w:val="22"/>
              </w:rPr>
              <w:t>이는</w:t>
            </w:r>
            <w:r>
              <w:rPr>
                <w:rFonts w:hint="eastAsia"/>
                <w:szCs w:val="22"/>
              </w:rPr>
              <w:t xml:space="preserve"> </w:t>
            </w:r>
            <w:r>
              <w:rPr>
                <w:rFonts w:hint="eastAsia"/>
                <w:szCs w:val="22"/>
              </w:rPr>
              <w:t>라이선스</w:t>
            </w:r>
            <w:r>
              <w:rPr>
                <w:rFonts w:hint="eastAsia"/>
                <w:szCs w:val="22"/>
              </w:rPr>
              <w:t xml:space="preserve"> </w:t>
            </w:r>
            <w:r>
              <w:rPr>
                <w:rFonts w:hint="eastAsia"/>
                <w:szCs w:val="22"/>
              </w:rPr>
              <w:t>구조임</w:t>
            </w:r>
            <w:r>
              <w:rPr>
                <w:szCs w:val="22"/>
              </w:rPr>
              <w:t>.</w:t>
            </w:r>
          </w:p>
          <w:p w14:paraId="46AEEC00" w14:textId="77777777" w:rsidR="007E2557" w:rsidRPr="00B1498B"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B1498B">
              <w:rPr>
                <w:rFonts w:hint="eastAsia"/>
                <w:b/>
                <w:szCs w:val="22"/>
              </w:rPr>
              <w:t>쇼핑</w:t>
            </w:r>
            <w:r>
              <w:rPr>
                <w:rFonts w:hint="eastAsia"/>
                <w:b/>
                <w:szCs w:val="22"/>
              </w:rPr>
              <w:t xml:space="preserve"> </w:t>
            </w:r>
            <w:r w:rsidRPr="00B1498B">
              <w:rPr>
                <w:rFonts w:hint="eastAsia"/>
                <w:b/>
                <w:szCs w:val="22"/>
              </w:rPr>
              <w:t>에이전트</w:t>
            </w:r>
            <w:r>
              <w:rPr>
                <w:rFonts w:hint="eastAsia"/>
                <w:b/>
                <w:szCs w:val="22"/>
              </w:rPr>
              <w:t xml:space="preserve"> </w:t>
            </w:r>
            <w:r w:rsidRPr="00B1498B">
              <w:rPr>
                <w:rFonts w:hint="eastAsia"/>
                <w:b/>
                <w:szCs w:val="22"/>
              </w:rPr>
              <w:t>서비스</w:t>
            </w:r>
            <w:r>
              <w:rPr>
                <w:rFonts w:hint="eastAsia"/>
                <w:b/>
                <w:szCs w:val="22"/>
              </w:rPr>
              <w:t xml:space="preserve"> </w:t>
            </w:r>
            <w:r w:rsidRPr="00B1498B">
              <w:rPr>
                <w:rFonts w:hint="eastAsia"/>
                <w:b/>
                <w:szCs w:val="22"/>
              </w:rPr>
              <w:t>이용</w:t>
            </w:r>
            <w:r>
              <w:rPr>
                <w:rFonts w:hint="eastAsia"/>
                <w:b/>
                <w:szCs w:val="22"/>
              </w:rPr>
              <w:t xml:space="preserve"> </w:t>
            </w:r>
            <w:r w:rsidRPr="00B1498B">
              <w:rPr>
                <w:rFonts w:hint="eastAsia"/>
                <w:b/>
                <w:szCs w:val="22"/>
              </w:rPr>
              <w:t>계약</w:t>
            </w:r>
          </w:p>
          <w:p w14:paraId="3FA0A008"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고객사는</w:t>
            </w:r>
            <w:r>
              <w:rPr>
                <w:rFonts w:hint="eastAsia"/>
                <w:szCs w:val="22"/>
              </w:rPr>
              <w:t xml:space="preserve"> </w:t>
            </w:r>
            <w:r>
              <w:rPr>
                <w:rFonts w:hint="eastAsia"/>
                <w:szCs w:val="22"/>
              </w:rPr>
              <w:t>제한적인</w:t>
            </w:r>
            <w:r>
              <w:rPr>
                <w:rFonts w:hint="eastAsia"/>
                <w:szCs w:val="22"/>
              </w:rPr>
              <w:t xml:space="preserve"> </w:t>
            </w:r>
            <w:r>
              <w:rPr>
                <w:rFonts w:hint="eastAsia"/>
                <w:szCs w:val="22"/>
              </w:rPr>
              <w:t>라이선스</w:t>
            </w:r>
            <w:r>
              <w:rPr>
                <w:rFonts w:hint="eastAsia"/>
                <w:szCs w:val="22"/>
              </w:rPr>
              <w:t xml:space="preserve"> </w:t>
            </w:r>
            <w:r>
              <w:rPr>
                <w:rFonts w:hint="eastAsia"/>
                <w:szCs w:val="22"/>
              </w:rPr>
              <w:t>형식으로</w:t>
            </w:r>
            <w:r>
              <w:rPr>
                <w:rFonts w:hint="eastAsia"/>
                <w:szCs w:val="22"/>
              </w:rPr>
              <w:t xml:space="preserve"> </w:t>
            </w:r>
            <w:r>
              <w:rPr>
                <w:rFonts w:hint="eastAsia"/>
                <w:szCs w:val="22"/>
              </w:rPr>
              <w:t>그</w:t>
            </w:r>
            <w:r>
              <w:rPr>
                <w:rFonts w:hint="eastAsia"/>
                <w:szCs w:val="22"/>
              </w:rPr>
              <w:t xml:space="preserve"> </w:t>
            </w:r>
            <w:r>
              <w:rPr>
                <w:rFonts w:hint="eastAsia"/>
                <w:szCs w:val="22"/>
              </w:rPr>
              <w:t>사용권을</w:t>
            </w:r>
            <w:r>
              <w:rPr>
                <w:rFonts w:hint="eastAsia"/>
                <w:szCs w:val="22"/>
              </w:rPr>
              <w:t xml:space="preserve"> </w:t>
            </w:r>
            <w:r>
              <w:rPr>
                <w:rFonts w:hint="eastAsia"/>
                <w:szCs w:val="22"/>
              </w:rPr>
              <w:t>써머스플랫폼에</w:t>
            </w:r>
            <w:r>
              <w:rPr>
                <w:rFonts w:hint="eastAsia"/>
                <w:szCs w:val="22"/>
              </w:rPr>
              <w:t xml:space="preserve"> </w:t>
            </w:r>
            <w:r>
              <w:rPr>
                <w:rFonts w:hint="eastAsia"/>
                <w:szCs w:val="22"/>
              </w:rPr>
              <w:t>제공하고</w:t>
            </w:r>
            <w:r>
              <w:rPr>
                <w:rFonts w:hint="eastAsia"/>
                <w:szCs w:val="22"/>
              </w:rPr>
              <w:t xml:space="preserve"> </w:t>
            </w:r>
            <w:r>
              <w:rPr>
                <w:rFonts w:hint="eastAsia"/>
                <w:szCs w:val="22"/>
              </w:rPr>
              <w:t>있으며</w:t>
            </w:r>
            <w:r>
              <w:rPr>
                <w:rFonts w:hint="eastAsia"/>
                <w:szCs w:val="22"/>
              </w:rPr>
              <w:t>,</w:t>
            </w:r>
            <w:r>
              <w:rPr>
                <w:szCs w:val="22"/>
              </w:rPr>
              <w:t xml:space="preserve"> </w:t>
            </w:r>
            <w:r w:rsidRPr="0043639E">
              <w:rPr>
                <w:rFonts w:hint="eastAsia"/>
                <w:szCs w:val="22"/>
              </w:rPr>
              <w:t>상품콘텐츠는</w:t>
            </w:r>
            <w:r>
              <w:rPr>
                <w:szCs w:val="22"/>
              </w:rPr>
              <w:t xml:space="preserve"> </w:t>
            </w:r>
            <w:r w:rsidRPr="0043639E">
              <w:rPr>
                <w:rFonts w:hint="eastAsia"/>
                <w:szCs w:val="22"/>
              </w:rPr>
              <w:t>써머스플랫폼의</w:t>
            </w:r>
            <w:r>
              <w:rPr>
                <w:szCs w:val="22"/>
              </w:rPr>
              <w:t xml:space="preserve"> </w:t>
            </w:r>
            <w:r w:rsidRPr="0043639E">
              <w:rPr>
                <w:rFonts w:hint="eastAsia"/>
                <w:szCs w:val="22"/>
              </w:rPr>
              <w:t>가격비교</w:t>
            </w:r>
            <w:r>
              <w:rPr>
                <w:szCs w:val="22"/>
              </w:rPr>
              <w:t xml:space="preserve"> </w:t>
            </w:r>
            <w:r w:rsidRPr="0043639E">
              <w:rPr>
                <w:rFonts w:hint="eastAsia"/>
                <w:szCs w:val="22"/>
              </w:rPr>
              <w:t>콘텐츠</w:t>
            </w:r>
            <w:r>
              <w:rPr>
                <w:szCs w:val="22"/>
              </w:rPr>
              <w:t xml:space="preserve"> </w:t>
            </w:r>
            <w:r w:rsidRPr="0043639E">
              <w:rPr>
                <w:rFonts w:hint="eastAsia"/>
                <w:szCs w:val="22"/>
              </w:rPr>
              <w:t>중</w:t>
            </w:r>
            <w:r>
              <w:rPr>
                <w:szCs w:val="22"/>
              </w:rPr>
              <w:t xml:space="preserve"> </w:t>
            </w:r>
            <w:r w:rsidRPr="0043639E">
              <w:rPr>
                <w:rFonts w:hint="eastAsia"/>
                <w:szCs w:val="22"/>
              </w:rPr>
              <w:t>상품정보</w:t>
            </w:r>
            <w:r>
              <w:rPr>
                <w:szCs w:val="22"/>
              </w:rPr>
              <w:t xml:space="preserve"> </w:t>
            </w:r>
            <w:r w:rsidRPr="0043639E">
              <w:rPr>
                <w:rFonts w:hint="eastAsia"/>
                <w:szCs w:val="22"/>
              </w:rPr>
              <w:t>관련하여서만</w:t>
            </w:r>
            <w:r>
              <w:rPr>
                <w:szCs w:val="22"/>
              </w:rPr>
              <w:t xml:space="preserve"> </w:t>
            </w:r>
            <w:r w:rsidRPr="0043639E">
              <w:rPr>
                <w:rFonts w:hint="eastAsia"/>
                <w:szCs w:val="22"/>
              </w:rPr>
              <w:t>사용</w:t>
            </w:r>
            <w:r>
              <w:rPr>
                <w:szCs w:val="22"/>
              </w:rPr>
              <w:t xml:space="preserve"> </w:t>
            </w:r>
            <w:r w:rsidRPr="0043639E">
              <w:rPr>
                <w:rFonts w:hint="eastAsia"/>
                <w:szCs w:val="22"/>
              </w:rPr>
              <w:t>가능</w:t>
            </w:r>
            <w:r>
              <w:rPr>
                <w:rFonts w:hint="eastAsia"/>
                <w:szCs w:val="22"/>
              </w:rPr>
              <w:t>하고</w:t>
            </w:r>
            <w:r>
              <w:rPr>
                <w:rFonts w:hint="eastAsia"/>
                <w:szCs w:val="22"/>
              </w:rPr>
              <w:t>,</w:t>
            </w:r>
            <w:r>
              <w:rPr>
                <w:szCs w:val="22"/>
              </w:rPr>
              <w:t xml:space="preserve"> </w:t>
            </w:r>
            <w:r>
              <w:rPr>
                <w:rFonts w:hint="eastAsia"/>
                <w:szCs w:val="22"/>
              </w:rPr>
              <w:t>계약이</w:t>
            </w:r>
            <w:r>
              <w:rPr>
                <w:rFonts w:hint="eastAsia"/>
                <w:szCs w:val="22"/>
              </w:rPr>
              <w:t xml:space="preserve"> </w:t>
            </w:r>
            <w:r>
              <w:rPr>
                <w:rFonts w:hint="eastAsia"/>
                <w:szCs w:val="22"/>
              </w:rPr>
              <w:t>종료되면</w:t>
            </w:r>
            <w:r>
              <w:rPr>
                <w:rFonts w:hint="eastAsia"/>
                <w:szCs w:val="22"/>
              </w:rPr>
              <w:t xml:space="preserve"> </w:t>
            </w:r>
            <w:r w:rsidRPr="007773B3">
              <w:rPr>
                <w:rFonts w:hint="eastAsia"/>
                <w:szCs w:val="22"/>
              </w:rPr>
              <w:t>상품콘텐츠를</w:t>
            </w:r>
            <w:r w:rsidRPr="007773B3">
              <w:rPr>
                <w:szCs w:val="22"/>
              </w:rPr>
              <w:t xml:space="preserve"> </w:t>
            </w:r>
            <w:r w:rsidRPr="007773B3">
              <w:rPr>
                <w:rFonts w:hint="eastAsia"/>
                <w:szCs w:val="22"/>
              </w:rPr>
              <w:t>모두</w:t>
            </w:r>
            <w:r w:rsidRPr="007773B3">
              <w:rPr>
                <w:szCs w:val="22"/>
              </w:rPr>
              <w:t xml:space="preserve"> </w:t>
            </w:r>
            <w:r w:rsidRPr="007773B3">
              <w:rPr>
                <w:rFonts w:hint="eastAsia"/>
                <w:szCs w:val="22"/>
              </w:rPr>
              <w:t>삭제</w:t>
            </w:r>
            <w:r w:rsidRPr="007773B3">
              <w:rPr>
                <w:szCs w:val="22"/>
              </w:rPr>
              <w:t>/</w:t>
            </w:r>
            <w:r w:rsidRPr="007773B3">
              <w:rPr>
                <w:rFonts w:hint="eastAsia"/>
                <w:szCs w:val="22"/>
              </w:rPr>
              <w:t>파기하여야</w:t>
            </w:r>
            <w:r w:rsidRPr="007773B3">
              <w:rPr>
                <w:szCs w:val="22"/>
              </w:rPr>
              <w:t xml:space="preserve"> </w:t>
            </w:r>
            <w:r w:rsidRPr="007773B3">
              <w:rPr>
                <w:rFonts w:hint="eastAsia"/>
                <w:szCs w:val="22"/>
              </w:rPr>
              <w:t>함</w:t>
            </w:r>
            <w:r w:rsidRPr="007773B3">
              <w:rPr>
                <w:rFonts w:hint="eastAsia"/>
                <w:szCs w:val="22"/>
              </w:rPr>
              <w:t>.</w:t>
            </w:r>
            <w:r w:rsidRPr="007773B3">
              <w:rPr>
                <w:szCs w:val="22"/>
              </w:rPr>
              <w:t xml:space="preserve"> </w:t>
            </w:r>
            <w:r w:rsidRPr="007773B3">
              <w:rPr>
                <w:rFonts w:hint="eastAsia"/>
                <w:szCs w:val="22"/>
              </w:rPr>
              <w:t>비밀유지의무</w:t>
            </w:r>
            <w:r w:rsidRPr="007773B3">
              <w:rPr>
                <w:rFonts w:hint="eastAsia"/>
                <w:szCs w:val="22"/>
              </w:rPr>
              <w:t xml:space="preserve"> </w:t>
            </w:r>
            <w:r w:rsidRPr="007773B3">
              <w:rPr>
                <w:rFonts w:hint="eastAsia"/>
                <w:szCs w:val="22"/>
              </w:rPr>
              <w:t>있음</w:t>
            </w:r>
            <w:r w:rsidRPr="007773B3">
              <w:rPr>
                <w:rFonts w:hint="eastAsia"/>
                <w:szCs w:val="22"/>
              </w:rPr>
              <w:t>.</w:t>
            </w:r>
          </w:p>
        </w:tc>
        <w:tc>
          <w:tcPr>
            <w:tcW w:w="1612" w:type="pct"/>
            <w:tcBorders>
              <w:top w:val="single" w:sz="12" w:space="0" w:color="000080"/>
              <w:bottom w:val="single" w:sz="12" w:space="0" w:color="000080"/>
            </w:tcBorders>
            <w:shd w:val="clear" w:color="auto" w:fill="auto"/>
          </w:tcPr>
          <w:p w14:paraId="10281931" w14:textId="77777777" w:rsidR="007E2557" w:rsidRPr="003E1728"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3E1728">
              <w:rPr>
                <w:rFonts w:hint="eastAsia"/>
                <w:szCs w:val="22"/>
              </w:rPr>
              <w:t>쇼핑</w:t>
            </w:r>
            <w:r>
              <w:rPr>
                <w:rFonts w:hint="eastAsia"/>
                <w:szCs w:val="22"/>
              </w:rPr>
              <w:t xml:space="preserve"> </w:t>
            </w:r>
            <w:r w:rsidRPr="003E1728">
              <w:rPr>
                <w:rFonts w:hint="eastAsia"/>
                <w:szCs w:val="22"/>
              </w:rPr>
              <w:t>에이전트</w:t>
            </w:r>
            <w:r>
              <w:rPr>
                <w:rFonts w:hint="eastAsia"/>
                <w:szCs w:val="22"/>
              </w:rPr>
              <w:t xml:space="preserve"> </w:t>
            </w:r>
            <w:r w:rsidRPr="003E1728">
              <w:rPr>
                <w:rFonts w:hint="eastAsia"/>
                <w:szCs w:val="22"/>
              </w:rPr>
              <w:t>이용</w:t>
            </w:r>
            <w:r>
              <w:rPr>
                <w:rFonts w:hint="eastAsia"/>
                <w:szCs w:val="22"/>
              </w:rPr>
              <w:t xml:space="preserve"> </w:t>
            </w:r>
            <w:r w:rsidRPr="003E1728">
              <w:rPr>
                <w:rFonts w:hint="eastAsia"/>
                <w:szCs w:val="22"/>
              </w:rPr>
              <w:t>계약서에</w:t>
            </w:r>
            <w:r>
              <w:rPr>
                <w:rFonts w:hint="eastAsia"/>
                <w:szCs w:val="22"/>
              </w:rPr>
              <w:t xml:space="preserve"> </w:t>
            </w:r>
            <w:r w:rsidRPr="003E1728">
              <w:rPr>
                <w:rFonts w:hint="eastAsia"/>
                <w:szCs w:val="22"/>
              </w:rPr>
              <w:t>따르면</w:t>
            </w:r>
            <w:r>
              <w:rPr>
                <w:rFonts w:hint="eastAsia"/>
                <w:szCs w:val="22"/>
              </w:rPr>
              <w:t xml:space="preserve"> </w:t>
            </w:r>
            <w:r w:rsidRPr="003E1728">
              <w:rPr>
                <w:rFonts w:hint="eastAsia"/>
                <w:szCs w:val="22"/>
              </w:rPr>
              <w:t>고객사의</w:t>
            </w:r>
            <w:r>
              <w:rPr>
                <w:rFonts w:hint="eastAsia"/>
                <w:szCs w:val="22"/>
              </w:rPr>
              <w:t xml:space="preserve"> </w:t>
            </w:r>
            <w:r w:rsidRPr="003E1728">
              <w:rPr>
                <w:rFonts w:hint="eastAsia"/>
                <w:szCs w:val="22"/>
              </w:rPr>
              <w:t>상품콘텐츠</w:t>
            </w:r>
            <w:r>
              <w:rPr>
                <w:rFonts w:hint="eastAsia"/>
                <w:szCs w:val="22"/>
              </w:rPr>
              <w:t>에</w:t>
            </w:r>
            <w:r>
              <w:rPr>
                <w:rFonts w:hint="eastAsia"/>
                <w:szCs w:val="22"/>
              </w:rPr>
              <w:t xml:space="preserve"> </w:t>
            </w:r>
            <w:r>
              <w:rPr>
                <w:rFonts w:hint="eastAsia"/>
                <w:szCs w:val="22"/>
              </w:rPr>
              <w:t>대한</w:t>
            </w:r>
            <w:r>
              <w:rPr>
                <w:szCs w:val="22"/>
              </w:rPr>
              <w:t xml:space="preserve"> </w:t>
            </w:r>
            <w:r w:rsidRPr="003E1728">
              <w:rPr>
                <w:rFonts w:hint="eastAsia"/>
                <w:szCs w:val="22"/>
              </w:rPr>
              <w:t>가공</w:t>
            </w:r>
            <w:r>
              <w:rPr>
                <w:rFonts w:hint="eastAsia"/>
                <w:szCs w:val="22"/>
              </w:rPr>
              <w:t xml:space="preserve"> </w:t>
            </w:r>
            <w:r w:rsidRPr="003E1728">
              <w:rPr>
                <w:rFonts w:hint="eastAsia"/>
                <w:szCs w:val="22"/>
              </w:rPr>
              <w:t>및</w:t>
            </w:r>
            <w:r>
              <w:rPr>
                <w:rFonts w:hint="eastAsia"/>
                <w:szCs w:val="22"/>
              </w:rPr>
              <w:t xml:space="preserve"> </w:t>
            </w:r>
            <w:r w:rsidRPr="003E1728">
              <w:rPr>
                <w:rFonts w:hint="eastAsia"/>
                <w:szCs w:val="22"/>
              </w:rPr>
              <w:t>제</w:t>
            </w:r>
            <w:r w:rsidRPr="003E1728">
              <w:rPr>
                <w:rFonts w:hint="eastAsia"/>
                <w:szCs w:val="22"/>
              </w:rPr>
              <w:t>3</w:t>
            </w:r>
            <w:r w:rsidRPr="003E1728">
              <w:rPr>
                <w:rFonts w:hint="eastAsia"/>
                <w:szCs w:val="22"/>
              </w:rPr>
              <w:t>자에</w:t>
            </w:r>
            <w:r>
              <w:rPr>
                <w:rFonts w:hint="eastAsia"/>
                <w:szCs w:val="22"/>
              </w:rPr>
              <w:t xml:space="preserve"> </w:t>
            </w:r>
            <w:r w:rsidRPr="003E1728">
              <w:rPr>
                <w:rFonts w:hint="eastAsia"/>
                <w:szCs w:val="22"/>
              </w:rPr>
              <w:t>대한</w:t>
            </w:r>
            <w:r>
              <w:rPr>
                <w:rFonts w:hint="eastAsia"/>
                <w:szCs w:val="22"/>
              </w:rPr>
              <w:t xml:space="preserve"> </w:t>
            </w:r>
            <w:r w:rsidRPr="003E1728">
              <w:rPr>
                <w:rFonts w:hint="eastAsia"/>
                <w:szCs w:val="22"/>
              </w:rPr>
              <w:t>판매는</w:t>
            </w:r>
            <w:r>
              <w:rPr>
                <w:rFonts w:hint="eastAsia"/>
                <w:szCs w:val="22"/>
              </w:rPr>
              <w:t xml:space="preserve"> </w:t>
            </w:r>
            <w:r w:rsidRPr="003E1728">
              <w:rPr>
                <w:rFonts w:hint="eastAsia"/>
                <w:szCs w:val="22"/>
              </w:rPr>
              <w:t>해당</w:t>
            </w:r>
            <w:r>
              <w:rPr>
                <w:rFonts w:hint="eastAsia"/>
                <w:szCs w:val="22"/>
              </w:rPr>
              <w:t xml:space="preserve"> </w:t>
            </w:r>
            <w:r w:rsidRPr="003E1728">
              <w:rPr>
                <w:rFonts w:hint="eastAsia"/>
                <w:szCs w:val="22"/>
              </w:rPr>
              <w:t>쇼핑</w:t>
            </w:r>
            <w:r>
              <w:rPr>
                <w:rFonts w:hint="eastAsia"/>
                <w:szCs w:val="22"/>
              </w:rPr>
              <w:t xml:space="preserve"> </w:t>
            </w:r>
            <w:r w:rsidRPr="003E1728">
              <w:rPr>
                <w:rFonts w:hint="eastAsia"/>
                <w:szCs w:val="22"/>
              </w:rPr>
              <w:t>에이전트</w:t>
            </w:r>
            <w:r>
              <w:rPr>
                <w:rFonts w:hint="eastAsia"/>
                <w:szCs w:val="22"/>
              </w:rPr>
              <w:t xml:space="preserve"> </w:t>
            </w:r>
            <w:r w:rsidRPr="003E1728">
              <w:rPr>
                <w:rFonts w:hint="eastAsia"/>
                <w:szCs w:val="22"/>
              </w:rPr>
              <w:t>이용</w:t>
            </w:r>
            <w:r>
              <w:rPr>
                <w:rFonts w:hint="eastAsia"/>
                <w:szCs w:val="22"/>
              </w:rPr>
              <w:t xml:space="preserve"> </w:t>
            </w:r>
            <w:r w:rsidRPr="003E1728">
              <w:rPr>
                <w:rFonts w:hint="eastAsia"/>
                <w:szCs w:val="22"/>
              </w:rPr>
              <w:t>계약상</w:t>
            </w:r>
            <w:r>
              <w:rPr>
                <w:rFonts w:hint="eastAsia"/>
                <w:szCs w:val="22"/>
              </w:rPr>
              <w:t xml:space="preserve"> </w:t>
            </w:r>
            <w:r w:rsidRPr="003E1728">
              <w:rPr>
                <w:rFonts w:hint="eastAsia"/>
                <w:szCs w:val="22"/>
              </w:rPr>
              <w:t>비밀유지의무</w:t>
            </w:r>
            <w:r>
              <w:rPr>
                <w:rFonts w:hint="eastAsia"/>
                <w:szCs w:val="22"/>
              </w:rPr>
              <w:t xml:space="preserve"> </w:t>
            </w:r>
            <w:r w:rsidRPr="003E1728">
              <w:rPr>
                <w:rFonts w:hint="eastAsia"/>
                <w:szCs w:val="22"/>
              </w:rPr>
              <w:t>위반에</w:t>
            </w:r>
            <w:r>
              <w:rPr>
                <w:rFonts w:hint="eastAsia"/>
                <w:szCs w:val="22"/>
              </w:rPr>
              <w:t xml:space="preserve"> </w:t>
            </w:r>
            <w:r w:rsidRPr="003E1728">
              <w:rPr>
                <w:rFonts w:hint="eastAsia"/>
                <w:szCs w:val="22"/>
              </w:rPr>
              <w:t>해당할</w:t>
            </w:r>
            <w:r>
              <w:rPr>
                <w:rFonts w:hint="eastAsia"/>
                <w:szCs w:val="22"/>
              </w:rPr>
              <w:t xml:space="preserve"> </w:t>
            </w:r>
            <w:r w:rsidRPr="003E1728">
              <w:rPr>
                <w:rFonts w:hint="eastAsia"/>
                <w:szCs w:val="22"/>
              </w:rPr>
              <w:t>가능성이</w:t>
            </w:r>
            <w:r>
              <w:rPr>
                <w:rFonts w:hint="eastAsia"/>
                <w:szCs w:val="22"/>
              </w:rPr>
              <w:t xml:space="preserve"> </w:t>
            </w:r>
            <w:r>
              <w:rPr>
                <w:rFonts w:hint="eastAsia"/>
                <w:szCs w:val="22"/>
              </w:rPr>
              <w:t>있음</w:t>
            </w:r>
            <w:r>
              <w:rPr>
                <w:rFonts w:hint="eastAsia"/>
                <w:szCs w:val="22"/>
              </w:rPr>
              <w:t>.</w:t>
            </w:r>
          </w:p>
          <w:p w14:paraId="6D5B2ECF" w14:textId="77777777" w:rsidR="007E2557" w:rsidRPr="003E1728"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3E1728">
              <w:rPr>
                <w:rFonts w:hint="eastAsia"/>
                <w:szCs w:val="22"/>
              </w:rPr>
              <w:t>상품</w:t>
            </w:r>
            <w:r w:rsidRPr="003E1728">
              <w:rPr>
                <w:szCs w:val="22"/>
              </w:rPr>
              <w:t>DB</w:t>
            </w:r>
            <w:r>
              <w:rPr>
                <w:szCs w:val="22"/>
              </w:rPr>
              <w:t xml:space="preserve"> </w:t>
            </w:r>
            <w:r w:rsidRPr="003E1728">
              <w:rPr>
                <w:rFonts w:hint="eastAsia"/>
                <w:szCs w:val="22"/>
              </w:rPr>
              <w:t>판매</w:t>
            </w:r>
            <w:r>
              <w:rPr>
                <w:szCs w:val="22"/>
              </w:rPr>
              <w:t xml:space="preserve"> </w:t>
            </w:r>
            <w:r>
              <w:rPr>
                <w:rFonts w:hint="eastAsia"/>
                <w:szCs w:val="22"/>
              </w:rPr>
              <w:t>계약</w:t>
            </w:r>
            <w:r>
              <w:rPr>
                <w:rFonts w:hint="eastAsia"/>
                <w:szCs w:val="22"/>
              </w:rPr>
              <w:t xml:space="preserve"> </w:t>
            </w:r>
            <w:r>
              <w:rPr>
                <w:rFonts w:hint="eastAsia"/>
                <w:szCs w:val="22"/>
              </w:rPr>
              <w:t>상</w:t>
            </w:r>
            <w:r>
              <w:rPr>
                <w:rFonts w:hint="eastAsia"/>
                <w:szCs w:val="22"/>
              </w:rPr>
              <w:t xml:space="preserve"> </w:t>
            </w:r>
            <w:r w:rsidRPr="003E1728">
              <w:rPr>
                <w:rFonts w:hint="eastAsia"/>
                <w:szCs w:val="22"/>
              </w:rPr>
              <w:t>써머스플랫폼은</w:t>
            </w:r>
            <w:r>
              <w:rPr>
                <w:szCs w:val="22"/>
              </w:rPr>
              <w:t xml:space="preserve"> </w:t>
            </w:r>
            <w:r w:rsidRPr="003E1728">
              <w:rPr>
                <w:rFonts w:hint="eastAsia"/>
                <w:szCs w:val="22"/>
              </w:rPr>
              <w:t>제공하는</w:t>
            </w:r>
            <w:r>
              <w:rPr>
                <w:szCs w:val="22"/>
              </w:rPr>
              <w:t xml:space="preserve"> </w:t>
            </w:r>
            <w:r w:rsidRPr="003E1728">
              <w:rPr>
                <w:rFonts w:hint="eastAsia"/>
                <w:szCs w:val="22"/>
              </w:rPr>
              <w:t>상품</w:t>
            </w:r>
            <w:r w:rsidRPr="003E1728">
              <w:rPr>
                <w:szCs w:val="22"/>
              </w:rPr>
              <w:t>DB</w:t>
            </w:r>
            <w:r w:rsidRPr="003E1728">
              <w:rPr>
                <w:rFonts w:hint="eastAsia"/>
                <w:szCs w:val="22"/>
              </w:rPr>
              <w:t>가</w:t>
            </w:r>
            <w:r>
              <w:rPr>
                <w:szCs w:val="22"/>
              </w:rPr>
              <w:t xml:space="preserve"> </w:t>
            </w:r>
            <w:r w:rsidRPr="003E1728">
              <w:rPr>
                <w:rFonts w:hint="eastAsia"/>
                <w:szCs w:val="22"/>
              </w:rPr>
              <w:t>저작권</w:t>
            </w:r>
            <w:r w:rsidRPr="003E1728">
              <w:rPr>
                <w:szCs w:val="22"/>
              </w:rPr>
              <w:t>,</w:t>
            </w:r>
            <w:r>
              <w:rPr>
                <w:szCs w:val="22"/>
              </w:rPr>
              <w:t xml:space="preserve"> </w:t>
            </w:r>
            <w:r w:rsidRPr="003E1728">
              <w:rPr>
                <w:rFonts w:hint="eastAsia"/>
                <w:szCs w:val="22"/>
              </w:rPr>
              <w:t>디자인권</w:t>
            </w:r>
            <w:r w:rsidRPr="003E1728">
              <w:rPr>
                <w:szCs w:val="22"/>
              </w:rPr>
              <w:t>,</w:t>
            </w:r>
            <w:r>
              <w:rPr>
                <w:szCs w:val="22"/>
              </w:rPr>
              <w:t xml:space="preserve"> </w:t>
            </w:r>
            <w:r w:rsidRPr="003E1728">
              <w:rPr>
                <w:rFonts w:hint="eastAsia"/>
                <w:szCs w:val="22"/>
              </w:rPr>
              <w:t>상표권</w:t>
            </w:r>
            <w:r>
              <w:rPr>
                <w:szCs w:val="22"/>
              </w:rPr>
              <w:t xml:space="preserve"> </w:t>
            </w:r>
            <w:r w:rsidRPr="003E1728">
              <w:rPr>
                <w:rFonts w:hint="eastAsia"/>
                <w:szCs w:val="22"/>
              </w:rPr>
              <w:t>등</w:t>
            </w:r>
            <w:r>
              <w:rPr>
                <w:szCs w:val="22"/>
              </w:rPr>
              <w:t xml:space="preserve"> </w:t>
            </w:r>
            <w:r w:rsidRPr="003E1728">
              <w:rPr>
                <w:rFonts w:hint="eastAsia"/>
                <w:szCs w:val="22"/>
              </w:rPr>
              <w:t>제</w:t>
            </w:r>
            <w:r w:rsidRPr="003E1728">
              <w:rPr>
                <w:szCs w:val="22"/>
              </w:rPr>
              <w:t>3</w:t>
            </w:r>
            <w:r w:rsidRPr="003E1728">
              <w:rPr>
                <w:rFonts w:hint="eastAsia"/>
                <w:szCs w:val="22"/>
              </w:rPr>
              <w:t>자의</w:t>
            </w:r>
            <w:r>
              <w:rPr>
                <w:szCs w:val="22"/>
              </w:rPr>
              <w:t xml:space="preserve"> </w:t>
            </w:r>
            <w:r w:rsidRPr="003E1728">
              <w:rPr>
                <w:rFonts w:hint="eastAsia"/>
                <w:szCs w:val="22"/>
              </w:rPr>
              <w:t>지적</w:t>
            </w:r>
            <w:r>
              <w:rPr>
                <w:szCs w:val="22"/>
              </w:rPr>
              <w:t xml:space="preserve"> </w:t>
            </w:r>
            <w:r w:rsidRPr="003E1728">
              <w:rPr>
                <w:rFonts w:hint="eastAsia"/>
                <w:szCs w:val="22"/>
              </w:rPr>
              <w:t>재산권을</w:t>
            </w:r>
            <w:r>
              <w:rPr>
                <w:szCs w:val="22"/>
              </w:rPr>
              <w:t xml:space="preserve"> </w:t>
            </w:r>
            <w:r w:rsidRPr="003E1728">
              <w:rPr>
                <w:rFonts w:hint="eastAsia"/>
                <w:szCs w:val="22"/>
              </w:rPr>
              <w:t>침해</w:t>
            </w:r>
            <w:r>
              <w:rPr>
                <w:rFonts w:hint="eastAsia"/>
                <w:szCs w:val="22"/>
              </w:rPr>
              <w:t>는</w:t>
            </w:r>
            <w:r>
              <w:rPr>
                <w:rFonts w:hint="eastAsia"/>
                <w:szCs w:val="22"/>
              </w:rPr>
              <w:t xml:space="preserve"> </w:t>
            </w:r>
            <w:r>
              <w:rPr>
                <w:rFonts w:hint="eastAsia"/>
                <w:szCs w:val="22"/>
              </w:rPr>
              <w:t>경우</w:t>
            </w:r>
            <w:r>
              <w:rPr>
                <w:szCs w:val="22"/>
              </w:rPr>
              <w:t xml:space="preserve"> </w:t>
            </w:r>
            <w:r w:rsidRPr="003E1728">
              <w:rPr>
                <w:rFonts w:hint="eastAsia"/>
                <w:szCs w:val="22"/>
              </w:rPr>
              <w:t>제</w:t>
            </w:r>
            <w:r w:rsidRPr="003E1728">
              <w:rPr>
                <w:szCs w:val="22"/>
              </w:rPr>
              <w:t>3</w:t>
            </w:r>
            <w:r w:rsidRPr="003E1728">
              <w:rPr>
                <w:rFonts w:hint="eastAsia"/>
                <w:szCs w:val="22"/>
              </w:rPr>
              <w:t>자의</w:t>
            </w:r>
            <w:r>
              <w:rPr>
                <w:szCs w:val="22"/>
              </w:rPr>
              <w:t xml:space="preserve"> </w:t>
            </w:r>
            <w:r w:rsidRPr="003E1728">
              <w:rPr>
                <w:rFonts w:hint="eastAsia"/>
                <w:szCs w:val="22"/>
              </w:rPr>
              <w:t>청구로부터</w:t>
            </w:r>
            <w:r>
              <w:rPr>
                <w:szCs w:val="22"/>
              </w:rPr>
              <w:t xml:space="preserve"> </w:t>
            </w:r>
            <w:r w:rsidRPr="003E1728">
              <w:rPr>
                <w:rFonts w:hint="eastAsia"/>
                <w:szCs w:val="22"/>
              </w:rPr>
              <w:t>그</w:t>
            </w:r>
            <w:r>
              <w:rPr>
                <w:szCs w:val="22"/>
              </w:rPr>
              <w:t xml:space="preserve"> </w:t>
            </w:r>
            <w:r w:rsidRPr="003E1728">
              <w:rPr>
                <w:rFonts w:hint="eastAsia"/>
                <w:szCs w:val="22"/>
              </w:rPr>
              <w:t>비용과</w:t>
            </w:r>
            <w:r>
              <w:rPr>
                <w:szCs w:val="22"/>
              </w:rPr>
              <w:t xml:space="preserve"> </w:t>
            </w:r>
            <w:r w:rsidRPr="003E1728">
              <w:rPr>
                <w:rFonts w:hint="eastAsia"/>
                <w:szCs w:val="22"/>
              </w:rPr>
              <w:t>책임으로</w:t>
            </w:r>
            <w:r>
              <w:rPr>
                <w:szCs w:val="22"/>
              </w:rPr>
              <w:t xml:space="preserve"> </w:t>
            </w:r>
            <w:r w:rsidRPr="003E1728">
              <w:rPr>
                <w:rFonts w:hint="eastAsia"/>
                <w:szCs w:val="22"/>
              </w:rPr>
              <w:t>계약상대방을</w:t>
            </w:r>
            <w:r>
              <w:rPr>
                <w:szCs w:val="22"/>
              </w:rPr>
              <w:t xml:space="preserve"> </w:t>
            </w:r>
            <w:r w:rsidRPr="003E1728">
              <w:rPr>
                <w:rFonts w:hint="eastAsia"/>
                <w:szCs w:val="22"/>
              </w:rPr>
              <w:t>면책</w:t>
            </w:r>
            <w:r>
              <w:rPr>
                <w:rFonts w:hint="eastAsia"/>
                <w:szCs w:val="22"/>
              </w:rPr>
              <w:t>하여야</w:t>
            </w:r>
            <w:r>
              <w:rPr>
                <w:rFonts w:hint="eastAsia"/>
                <w:szCs w:val="22"/>
              </w:rPr>
              <w:t xml:space="preserve"> </w:t>
            </w:r>
            <w:r>
              <w:rPr>
                <w:rFonts w:hint="eastAsia"/>
                <w:szCs w:val="22"/>
              </w:rPr>
              <w:t>함</w:t>
            </w:r>
            <w:r>
              <w:rPr>
                <w:rFonts w:hint="eastAsia"/>
                <w:szCs w:val="22"/>
              </w:rPr>
              <w:t>.</w:t>
            </w:r>
          </w:p>
        </w:tc>
        <w:tc>
          <w:tcPr>
            <w:tcW w:w="922" w:type="pct"/>
            <w:tcBorders>
              <w:top w:val="single" w:sz="12" w:space="0" w:color="000080"/>
              <w:bottom w:val="single" w:sz="12" w:space="0" w:color="000080"/>
            </w:tcBorders>
            <w:shd w:val="clear" w:color="auto" w:fill="auto"/>
          </w:tcPr>
          <w:p w14:paraId="5E1FBC60" w14:textId="77777777" w:rsidR="007E2557" w:rsidRPr="001A4E15"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쇼핑</w:t>
            </w:r>
            <w:r>
              <w:rPr>
                <w:rFonts w:hint="eastAsia"/>
                <w:szCs w:val="22"/>
              </w:rPr>
              <w:t xml:space="preserve"> </w:t>
            </w:r>
            <w:r>
              <w:rPr>
                <w:rFonts w:hint="eastAsia"/>
                <w:szCs w:val="22"/>
              </w:rPr>
              <w:t>에이전트</w:t>
            </w:r>
            <w:r>
              <w:rPr>
                <w:rFonts w:hint="eastAsia"/>
                <w:szCs w:val="22"/>
              </w:rPr>
              <w:t xml:space="preserve"> </w:t>
            </w:r>
            <w:r>
              <w:rPr>
                <w:rFonts w:hint="eastAsia"/>
                <w:szCs w:val="22"/>
              </w:rPr>
              <w:t>서비스</w:t>
            </w:r>
            <w:r>
              <w:rPr>
                <w:rFonts w:hint="eastAsia"/>
                <w:szCs w:val="22"/>
              </w:rPr>
              <w:t xml:space="preserve"> </w:t>
            </w:r>
            <w:r>
              <w:rPr>
                <w:rFonts w:hint="eastAsia"/>
                <w:szCs w:val="22"/>
              </w:rPr>
              <w:t>이용</w:t>
            </w:r>
            <w:r>
              <w:rPr>
                <w:rFonts w:hint="eastAsia"/>
                <w:szCs w:val="22"/>
              </w:rPr>
              <w:t xml:space="preserve"> </w:t>
            </w:r>
            <w:r>
              <w:rPr>
                <w:rFonts w:hint="eastAsia"/>
                <w:szCs w:val="22"/>
              </w:rPr>
              <w:t>계약</w:t>
            </w:r>
            <w:r>
              <w:rPr>
                <w:rFonts w:hint="eastAsia"/>
                <w:szCs w:val="22"/>
              </w:rPr>
              <w:t xml:space="preserve"> </w:t>
            </w:r>
            <w:r>
              <w:rPr>
                <w:rFonts w:hint="eastAsia"/>
                <w:szCs w:val="22"/>
              </w:rPr>
              <w:t>상대방에</w:t>
            </w:r>
            <w:r>
              <w:rPr>
                <w:rFonts w:hint="eastAsia"/>
                <w:szCs w:val="22"/>
              </w:rPr>
              <w:t xml:space="preserve"> </w:t>
            </w:r>
            <w:r>
              <w:rPr>
                <w:rFonts w:hint="eastAsia"/>
                <w:szCs w:val="22"/>
              </w:rPr>
              <w:t>대한</w:t>
            </w:r>
            <w:r>
              <w:rPr>
                <w:rFonts w:hint="eastAsia"/>
                <w:szCs w:val="22"/>
              </w:rPr>
              <w:t xml:space="preserve"> </w:t>
            </w:r>
            <w:r>
              <w:rPr>
                <w:rFonts w:hint="eastAsia"/>
                <w:szCs w:val="22"/>
              </w:rPr>
              <w:t>계약</w:t>
            </w:r>
            <w:r>
              <w:rPr>
                <w:rFonts w:hint="eastAsia"/>
                <w:szCs w:val="22"/>
              </w:rPr>
              <w:t xml:space="preserve"> </w:t>
            </w:r>
            <w:r>
              <w:rPr>
                <w:rFonts w:hint="eastAsia"/>
                <w:szCs w:val="22"/>
              </w:rPr>
              <w:t>위반</w:t>
            </w:r>
            <w:r>
              <w:rPr>
                <w:rFonts w:hint="eastAsia"/>
                <w:szCs w:val="22"/>
              </w:rPr>
              <w:t>/</w:t>
            </w:r>
            <w:r>
              <w:rPr>
                <w:rFonts w:hint="eastAsia"/>
                <w:szCs w:val="22"/>
              </w:rPr>
              <w:t>불법행위를</w:t>
            </w:r>
            <w:r>
              <w:rPr>
                <w:rFonts w:hint="eastAsia"/>
                <w:szCs w:val="22"/>
              </w:rPr>
              <w:t xml:space="preserve"> </w:t>
            </w:r>
            <w:r>
              <w:rPr>
                <w:rFonts w:hint="eastAsia"/>
                <w:szCs w:val="22"/>
              </w:rPr>
              <w:t>원인으로</w:t>
            </w:r>
            <w:r>
              <w:rPr>
                <w:rFonts w:hint="eastAsia"/>
                <w:szCs w:val="22"/>
              </w:rPr>
              <w:t xml:space="preserve"> </w:t>
            </w:r>
            <w:r>
              <w:rPr>
                <w:rFonts w:hint="eastAsia"/>
                <w:szCs w:val="22"/>
              </w:rPr>
              <w:t>한</w:t>
            </w:r>
            <w:r>
              <w:rPr>
                <w:rFonts w:hint="eastAsia"/>
                <w:szCs w:val="22"/>
              </w:rPr>
              <w:t xml:space="preserve"> </w:t>
            </w:r>
            <w:r>
              <w:rPr>
                <w:rFonts w:hint="eastAsia"/>
                <w:szCs w:val="22"/>
              </w:rPr>
              <w:t>손해배상책임이</w:t>
            </w:r>
            <w:r>
              <w:rPr>
                <w:rFonts w:hint="eastAsia"/>
                <w:szCs w:val="22"/>
              </w:rPr>
              <w:t xml:space="preserve"> </w:t>
            </w:r>
            <w:r>
              <w:rPr>
                <w:rFonts w:hint="eastAsia"/>
                <w:szCs w:val="22"/>
              </w:rPr>
              <w:t>문제될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r>
              <w:rPr>
                <w:szCs w:val="22"/>
              </w:rPr>
              <w:t xml:space="preserve"> </w:t>
            </w:r>
            <w:r>
              <w:rPr>
                <w:rFonts w:hint="eastAsia"/>
                <w:szCs w:val="22"/>
              </w:rPr>
              <w:t>다만</w:t>
            </w:r>
            <w:r>
              <w:rPr>
                <w:rFonts w:hint="eastAsia"/>
                <w:szCs w:val="22"/>
              </w:rPr>
              <w:t xml:space="preserve"> </w:t>
            </w:r>
            <w:r>
              <w:rPr>
                <w:rFonts w:hint="eastAsia"/>
                <w:szCs w:val="22"/>
              </w:rPr>
              <w:t>실제</w:t>
            </w:r>
            <w:r>
              <w:rPr>
                <w:rFonts w:hint="eastAsia"/>
                <w:szCs w:val="22"/>
              </w:rPr>
              <w:t xml:space="preserve"> </w:t>
            </w:r>
            <w:r>
              <w:rPr>
                <w:rFonts w:hint="eastAsia"/>
                <w:szCs w:val="22"/>
              </w:rPr>
              <w:t>문제된</w:t>
            </w:r>
            <w:r>
              <w:rPr>
                <w:rFonts w:hint="eastAsia"/>
                <w:szCs w:val="22"/>
              </w:rPr>
              <w:t xml:space="preserve"> </w:t>
            </w:r>
            <w:r>
              <w:rPr>
                <w:rFonts w:hint="eastAsia"/>
                <w:szCs w:val="22"/>
              </w:rPr>
              <w:t>사례는</w:t>
            </w:r>
            <w:r>
              <w:rPr>
                <w:rFonts w:hint="eastAsia"/>
                <w:szCs w:val="22"/>
              </w:rPr>
              <w:t xml:space="preserve"> </w:t>
            </w:r>
            <w:r>
              <w:rPr>
                <w:rFonts w:hint="eastAsia"/>
                <w:szCs w:val="22"/>
              </w:rPr>
              <w:t>확인되지</w:t>
            </w:r>
            <w:r>
              <w:rPr>
                <w:rFonts w:hint="eastAsia"/>
                <w:szCs w:val="22"/>
              </w:rPr>
              <w:t xml:space="preserve"> </w:t>
            </w:r>
            <w:r>
              <w:rPr>
                <w:rFonts w:hint="eastAsia"/>
                <w:szCs w:val="22"/>
              </w:rPr>
              <w:t>않음</w:t>
            </w:r>
            <w:r>
              <w:rPr>
                <w:rFonts w:hint="eastAsia"/>
                <w:szCs w:val="22"/>
              </w:rPr>
              <w:t>.</w:t>
            </w:r>
          </w:p>
        </w:tc>
      </w:tr>
      <w:tr w:rsidR="007E2557" w:rsidRPr="001A4E15" w14:paraId="0A971FC6" w14:textId="77777777" w:rsidTr="00C3439B">
        <w:trPr>
          <w:trHeight w:val="20"/>
        </w:trPr>
        <w:tc>
          <w:tcPr>
            <w:tcW w:w="680" w:type="pct"/>
            <w:tcBorders>
              <w:top w:val="single" w:sz="12" w:space="0" w:color="000080"/>
              <w:bottom w:val="single" w:sz="12" w:space="0" w:color="000080"/>
            </w:tcBorders>
            <w:shd w:val="clear" w:color="auto" w:fill="auto"/>
          </w:tcPr>
          <w:p w14:paraId="18861C54"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써머스플랫폼</w:t>
            </w:r>
            <w:r w:rsidRPr="0055656B">
              <w:rPr>
                <w:rFonts w:hint="eastAsia"/>
                <w:b/>
                <w:color w:val="4C1B12"/>
                <w:sz w:val="20"/>
                <w:szCs w:val="22"/>
              </w:rPr>
              <w:t>]</w:t>
            </w:r>
            <w:r w:rsidRPr="0055656B">
              <w:rPr>
                <w:b/>
                <w:color w:val="4C1B12"/>
                <w:sz w:val="20"/>
                <w:szCs w:val="22"/>
              </w:rPr>
              <w:t xml:space="preserve"> </w:t>
            </w:r>
            <w:r w:rsidRPr="0055656B">
              <w:rPr>
                <w:b/>
                <w:color w:val="4C1B12"/>
                <w:sz w:val="20"/>
                <w:szCs w:val="22"/>
              </w:rPr>
              <w:br/>
            </w:r>
            <w:r w:rsidRPr="0055656B">
              <w:rPr>
                <w:rFonts w:hint="eastAsia"/>
                <w:b/>
                <w:color w:val="4C1B12"/>
                <w:spacing w:val="-10"/>
                <w:sz w:val="20"/>
                <w:szCs w:val="22"/>
              </w:rPr>
              <w:t>쇼핑데이터</w:t>
            </w:r>
            <w:r w:rsidRPr="0055656B">
              <w:rPr>
                <w:rFonts w:hint="eastAsia"/>
                <w:b/>
                <w:color w:val="4C1B12"/>
                <w:spacing w:val="-10"/>
                <w:sz w:val="20"/>
                <w:szCs w:val="22"/>
              </w:rPr>
              <w:t xml:space="preserve"> </w:t>
            </w:r>
            <w:r w:rsidRPr="0055656B">
              <w:rPr>
                <w:rFonts w:hint="eastAsia"/>
                <w:b/>
                <w:color w:val="4C1B12"/>
                <w:spacing w:val="-10"/>
                <w:sz w:val="20"/>
                <w:szCs w:val="22"/>
              </w:rPr>
              <w:t>판매</w:t>
            </w:r>
            <w:r w:rsidRPr="0055656B">
              <w:rPr>
                <w:rFonts w:hint="eastAsia"/>
                <w:b/>
                <w:color w:val="4C1B12"/>
                <w:spacing w:val="-10"/>
                <w:sz w:val="20"/>
                <w:szCs w:val="22"/>
              </w:rPr>
              <w:t xml:space="preserve"> </w:t>
            </w:r>
            <w:r w:rsidRPr="0055656B">
              <w:rPr>
                <w:rFonts w:hint="eastAsia"/>
                <w:b/>
                <w:color w:val="4C1B12"/>
                <w:spacing w:val="-10"/>
                <w:sz w:val="20"/>
                <w:szCs w:val="22"/>
              </w:rPr>
              <w:t>계약상</w:t>
            </w:r>
            <w:r w:rsidRPr="0055656B">
              <w:rPr>
                <w:rFonts w:hint="eastAsia"/>
                <w:b/>
                <w:color w:val="4C1B12"/>
                <w:spacing w:val="-10"/>
                <w:sz w:val="20"/>
                <w:szCs w:val="22"/>
              </w:rPr>
              <w:t xml:space="preserve"> </w:t>
            </w:r>
            <w:r w:rsidRPr="0055656B">
              <w:rPr>
                <w:b/>
                <w:color w:val="4C1B12"/>
                <w:spacing w:val="-10"/>
                <w:sz w:val="20"/>
                <w:szCs w:val="22"/>
              </w:rPr>
              <w:t>Non-Competition</w:t>
            </w:r>
            <w:r w:rsidRPr="0055656B">
              <w:rPr>
                <w:b/>
                <w:color w:val="4C1B12"/>
                <w:sz w:val="20"/>
                <w:szCs w:val="22"/>
              </w:rPr>
              <w:t xml:space="preserve"> </w:t>
            </w:r>
            <w:r w:rsidRPr="0055656B">
              <w:rPr>
                <w:rFonts w:hint="eastAsia"/>
                <w:b/>
                <w:color w:val="4C1B12"/>
                <w:sz w:val="20"/>
                <w:szCs w:val="22"/>
              </w:rPr>
              <w:t>위반</w:t>
            </w:r>
            <w:r w:rsidRPr="0055656B">
              <w:rPr>
                <w:rFonts w:hint="eastAsia"/>
                <w:b/>
                <w:color w:val="4C1B12"/>
                <w:sz w:val="20"/>
                <w:szCs w:val="22"/>
              </w:rPr>
              <w:t xml:space="preserve"> </w:t>
            </w:r>
            <w:r w:rsidRPr="0055656B">
              <w:rPr>
                <w:rFonts w:hint="eastAsia"/>
                <w:b/>
                <w:color w:val="4C1B12"/>
                <w:sz w:val="20"/>
                <w:szCs w:val="22"/>
              </w:rPr>
              <w:t>가능성</w:t>
            </w:r>
          </w:p>
        </w:tc>
        <w:tc>
          <w:tcPr>
            <w:tcW w:w="1786" w:type="pct"/>
            <w:tcBorders>
              <w:top w:val="single" w:sz="12" w:space="0" w:color="000080"/>
              <w:bottom w:val="single" w:sz="12" w:space="0" w:color="000080"/>
            </w:tcBorders>
            <w:shd w:val="clear" w:color="auto" w:fill="auto"/>
          </w:tcPr>
          <w:p w14:paraId="6BF96F3F"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912B24">
              <w:rPr>
                <w:rFonts w:hint="eastAsia"/>
                <w:b/>
                <w:szCs w:val="22"/>
              </w:rPr>
              <w:t>쇼핑데이터</w:t>
            </w:r>
            <w:r>
              <w:rPr>
                <w:rFonts w:hint="eastAsia"/>
                <w:b/>
                <w:szCs w:val="22"/>
              </w:rPr>
              <w:t xml:space="preserve"> </w:t>
            </w:r>
            <w:r w:rsidRPr="00912B24">
              <w:rPr>
                <w:rFonts w:hint="eastAsia"/>
                <w:b/>
                <w:szCs w:val="22"/>
              </w:rPr>
              <w:t>판매</w:t>
            </w:r>
            <w:r w:rsidRPr="00912B24">
              <w:rPr>
                <w:rFonts w:hint="eastAsia"/>
                <w:b/>
                <w:szCs w:val="22"/>
              </w:rPr>
              <w:t>(</w:t>
            </w:r>
            <w:r w:rsidRPr="00912B24">
              <w:rPr>
                <w:b/>
                <w:szCs w:val="22"/>
              </w:rPr>
              <w:t>MIRS)</w:t>
            </w:r>
          </w:p>
          <w:p w14:paraId="5B2DC596" w14:textId="77777777" w:rsidR="007E2557" w:rsidRPr="00A318AC"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써머스플랫폼은</w:t>
            </w:r>
            <w:r>
              <w:rPr>
                <w:rFonts w:hint="eastAsia"/>
                <w:szCs w:val="22"/>
              </w:rPr>
              <w:t xml:space="preserve"> </w:t>
            </w:r>
            <w:r>
              <w:rPr>
                <w:rFonts w:hint="eastAsia"/>
                <w:szCs w:val="22"/>
              </w:rPr>
              <w:t>스마트택배</w:t>
            </w:r>
            <w:r>
              <w:rPr>
                <w:rFonts w:hint="eastAsia"/>
                <w:szCs w:val="22"/>
              </w:rPr>
              <w:t xml:space="preserve"> </w:t>
            </w:r>
            <w:r>
              <w:rPr>
                <w:rFonts w:hint="eastAsia"/>
                <w:szCs w:val="22"/>
              </w:rPr>
              <w:t>어플리케이션의</w:t>
            </w:r>
            <w:r>
              <w:rPr>
                <w:rFonts w:hint="eastAsia"/>
                <w:szCs w:val="22"/>
              </w:rPr>
              <w:t xml:space="preserve"> </w:t>
            </w:r>
            <w:r>
              <w:rPr>
                <w:rFonts w:hint="eastAsia"/>
                <w:szCs w:val="22"/>
              </w:rPr>
              <w:t>쇼핑</w:t>
            </w:r>
            <w:r>
              <w:rPr>
                <w:rFonts w:hint="eastAsia"/>
                <w:szCs w:val="22"/>
              </w:rPr>
              <w:t xml:space="preserve"> </w:t>
            </w:r>
            <w:r>
              <w:rPr>
                <w:rFonts w:hint="eastAsia"/>
                <w:szCs w:val="22"/>
              </w:rPr>
              <w:t>다이어리</w:t>
            </w:r>
            <w:r>
              <w:rPr>
                <w:rFonts w:hint="eastAsia"/>
                <w:szCs w:val="22"/>
              </w:rPr>
              <w:t xml:space="preserve"> </w:t>
            </w:r>
            <w:r>
              <w:rPr>
                <w:rFonts w:hint="eastAsia"/>
                <w:szCs w:val="22"/>
              </w:rPr>
              <w:t>서비스를</w:t>
            </w:r>
            <w:r>
              <w:rPr>
                <w:rFonts w:hint="eastAsia"/>
                <w:szCs w:val="22"/>
              </w:rPr>
              <w:t xml:space="preserve"> </w:t>
            </w:r>
            <w:r>
              <w:rPr>
                <w:rFonts w:hint="eastAsia"/>
                <w:szCs w:val="22"/>
              </w:rPr>
              <w:t>통하여</w:t>
            </w:r>
            <w:r>
              <w:rPr>
                <w:rFonts w:hint="eastAsia"/>
                <w:szCs w:val="22"/>
              </w:rPr>
              <w:t xml:space="preserve"> </w:t>
            </w:r>
            <w:r>
              <w:rPr>
                <w:rFonts w:hint="eastAsia"/>
                <w:szCs w:val="22"/>
              </w:rPr>
              <w:t>고객</w:t>
            </w:r>
            <w:r>
              <w:rPr>
                <w:rFonts w:hint="eastAsia"/>
                <w:szCs w:val="22"/>
              </w:rPr>
              <w:t xml:space="preserve"> </w:t>
            </w:r>
            <w:r>
              <w:rPr>
                <w:rFonts w:hint="eastAsia"/>
                <w:szCs w:val="22"/>
              </w:rPr>
              <w:t>쇼핑몰</w:t>
            </w:r>
            <w:r>
              <w:rPr>
                <w:rFonts w:hint="eastAsia"/>
                <w:szCs w:val="22"/>
              </w:rPr>
              <w:t xml:space="preserve"> </w:t>
            </w:r>
            <w:r>
              <w:rPr>
                <w:rFonts w:hint="eastAsia"/>
                <w:szCs w:val="22"/>
              </w:rPr>
              <w:t>계정</w:t>
            </w:r>
            <w:r>
              <w:rPr>
                <w:rFonts w:hint="eastAsia"/>
                <w:szCs w:val="22"/>
              </w:rPr>
              <w:t xml:space="preserve"> </w:t>
            </w:r>
            <w:r>
              <w:rPr>
                <w:rFonts w:hint="eastAsia"/>
                <w:szCs w:val="22"/>
              </w:rPr>
              <w:t>정보를</w:t>
            </w:r>
            <w:r>
              <w:rPr>
                <w:rFonts w:hint="eastAsia"/>
                <w:szCs w:val="22"/>
              </w:rPr>
              <w:t xml:space="preserve"> </w:t>
            </w:r>
            <w:r>
              <w:rPr>
                <w:rFonts w:hint="eastAsia"/>
                <w:szCs w:val="22"/>
              </w:rPr>
              <w:t>기반으로</w:t>
            </w:r>
            <w:r>
              <w:rPr>
                <w:rFonts w:hint="eastAsia"/>
                <w:szCs w:val="22"/>
              </w:rPr>
              <w:t xml:space="preserve"> </w:t>
            </w:r>
            <w:r>
              <w:rPr>
                <w:rFonts w:hint="eastAsia"/>
                <w:szCs w:val="22"/>
              </w:rPr>
              <w:t>쇼핑몰에서</w:t>
            </w:r>
            <w:r>
              <w:rPr>
                <w:rFonts w:hint="eastAsia"/>
                <w:szCs w:val="22"/>
              </w:rPr>
              <w:t xml:space="preserve"> </w:t>
            </w:r>
            <w:r>
              <w:rPr>
                <w:rFonts w:hint="eastAsia"/>
                <w:szCs w:val="22"/>
              </w:rPr>
              <w:t>수집한</w:t>
            </w:r>
            <w:r>
              <w:rPr>
                <w:rFonts w:hint="eastAsia"/>
                <w:szCs w:val="22"/>
              </w:rPr>
              <w:t xml:space="preserve"> </w:t>
            </w:r>
            <w:r>
              <w:rPr>
                <w:rFonts w:hint="eastAsia"/>
                <w:szCs w:val="22"/>
              </w:rPr>
              <w:t>고객</w:t>
            </w:r>
            <w:r>
              <w:rPr>
                <w:rFonts w:hint="eastAsia"/>
                <w:szCs w:val="22"/>
              </w:rPr>
              <w:t xml:space="preserve"> </w:t>
            </w:r>
            <w:r>
              <w:rPr>
                <w:rFonts w:hint="eastAsia"/>
                <w:szCs w:val="22"/>
              </w:rPr>
              <w:t>구매이력</w:t>
            </w:r>
            <w:r>
              <w:rPr>
                <w:rFonts w:hint="eastAsia"/>
                <w:szCs w:val="22"/>
              </w:rPr>
              <w:t xml:space="preserve"> </w:t>
            </w:r>
            <w:r>
              <w:rPr>
                <w:rFonts w:hint="eastAsia"/>
                <w:szCs w:val="22"/>
              </w:rPr>
              <w:t>정보</w:t>
            </w:r>
            <w:r>
              <w:rPr>
                <w:rFonts w:hint="eastAsia"/>
                <w:szCs w:val="22"/>
              </w:rPr>
              <w:t>(</w:t>
            </w:r>
            <w:r>
              <w:rPr>
                <w:rFonts w:hint="eastAsia"/>
                <w:szCs w:val="22"/>
              </w:rPr>
              <w:t>상품</w:t>
            </w:r>
            <w:r>
              <w:rPr>
                <w:rFonts w:hint="eastAsia"/>
                <w:szCs w:val="22"/>
              </w:rPr>
              <w:t>/</w:t>
            </w:r>
            <w:r>
              <w:rPr>
                <w:rFonts w:hint="eastAsia"/>
                <w:szCs w:val="22"/>
              </w:rPr>
              <w:t>성별</w:t>
            </w:r>
            <w:r>
              <w:rPr>
                <w:rFonts w:hint="eastAsia"/>
                <w:szCs w:val="22"/>
              </w:rPr>
              <w:t>/</w:t>
            </w:r>
            <w:r>
              <w:rPr>
                <w:rFonts w:hint="eastAsia"/>
                <w:szCs w:val="22"/>
              </w:rPr>
              <w:t>연령</w:t>
            </w:r>
            <w:r>
              <w:rPr>
                <w:rFonts w:hint="eastAsia"/>
                <w:szCs w:val="22"/>
              </w:rPr>
              <w:t xml:space="preserve"> </w:t>
            </w:r>
            <w:r>
              <w:rPr>
                <w:rFonts w:hint="eastAsia"/>
                <w:szCs w:val="22"/>
              </w:rPr>
              <w:t>등</w:t>
            </w:r>
            <w:r>
              <w:rPr>
                <w:rFonts w:hint="eastAsia"/>
                <w:szCs w:val="22"/>
              </w:rPr>
              <w:t>)</w:t>
            </w:r>
            <w:r>
              <w:rPr>
                <w:rFonts w:hint="eastAsia"/>
                <w:szCs w:val="22"/>
              </w:rPr>
              <w:t>를</w:t>
            </w:r>
            <w:r>
              <w:rPr>
                <w:rFonts w:hint="eastAsia"/>
                <w:szCs w:val="22"/>
              </w:rPr>
              <w:t xml:space="preserve"> </w:t>
            </w:r>
            <w:r>
              <w:rPr>
                <w:rFonts w:hint="eastAsia"/>
                <w:szCs w:val="22"/>
              </w:rPr>
              <w:t>카테고리화하여</w:t>
            </w:r>
            <w:r>
              <w:rPr>
                <w:rFonts w:hint="eastAsia"/>
                <w:szCs w:val="22"/>
              </w:rPr>
              <w:t xml:space="preserve"> </w:t>
            </w:r>
            <w:r>
              <w:rPr>
                <w:rFonts w:hint="eastAsia"/>
                <w:szCs w:val="22"/>
              </w:rPr>
              <w:t>가공한</w:t>
            </w:r>
            <w:r>
              <w:rPr>
                <w:rFonts w:hint="eastAsia"/>
                <w:szCs w:val="22"/>
              </w:rPr>
              <w:t xml:space="preserve"> </w:t>
            </w:r>
            <w:r>
              <w:rPr>
                <w:rFonts w:hint="eastAsia"/>
                <w:szCs w:val="22"/>
              </w:rPr>
              <w:t>데이터를</w:t>
            </w:r>
            <w:r>
              <w:rPr>
                <w:rFonts w:hint="eastAsia"/>
                <w:szCs w:val="22"/>
              </w:rPr>
              <w:t xml:space="preserve"> </w:t>
            </w:r>
            <w:r>
              <w:rPr>
                <w:rFonts w:hint="eastAsia"/>
                <w:szCs w:val="22"/>
              </w:rPr>
              <w:t>시장조사</w:t>
            </w:r>
            <w:r>
              <w:rPr>
                <w:rFonts w:hint="eastAsia"/>
                <w:szCs w:val="22"/>
              </w:rPr>
              <w:t xml:space="preserve"> </w:t>
            </w:r>
            <w:r>
              <w:rPr>
                <w:rFonts w:hint="eastAsia"/>
                <w:szCs w:val="22"/>
              </w:rPr>
              <w:t>업체</w:t>
            </w:r>
            <w:r>
              <w:rPr>
                <w:rFonts w:hint="eastAsia"/>
                <w:szCs w:val="22"/>
              </w:rPr>
              <w:t xml:space="preserve"> </w:t>
            </w:r>
            <w:r>
              <w:rPr>
                <w:rFonts w:hint="eastAsia"/>
                <w:szCs w:val="22"/>
              </w:rPr>
              <w:t>닐슨서비스코리아</w:t>
            </w:r>
            <w:r>
              <w:rPr>
                <w:rFonts w:hint="eastAsia"/>
                <w:szCs w:val="22"/>
              </w:rPr>
              <w:t>,</w:t>
            </w:r>
            <w:r>
              <w:rPr>
                <w:szCs w:val="22"/>
              </w:rPr>
              <w:t xml:space="preserve"> </w:t>
            </w:r>
            <w:r>
              <w:rPr>
                <w:rFonts w:hint="eastAsia"/>
                <w:szCs w:val="22"/>
              </w:rPr>
              <w:t>상품제조사인</w:t>
            </w:r>
            <w:r>
              <w:rPr>
                <w:rFonts w:hint="eastAsia"/>
                <w:szCs w:val="22"/>
              </w:rPr>
              <w:t xml:space="preserve"> </w:t>
            </w:r>
            <w:r>
              <w:rPr>
                <w:rFonts w:hint="eastAsia"/>
                <w:szCs w:val="22"/>
              </w:rPr>
              <w:t>주식회사</w:t>
            </w:r>
            <w:r>
              <w:rPr>
                <w:rFonts w:hint="eastAsia"/>
                <w:szCs w:val="22"/>
              </w:rPr>
              <w:t xml:space="preserve"> </w:t>
            </w:r>
            <w:r>
              <w:rPr>
                <w:rFonts w:hint="eastAsia"/>
                <w:szCs w:val="22"/>
              </w:rPr>
              <w:t>아모레퍼시픽</w:t>
            </w:r>
            <w:r>
              <w:rPr>
                <w:rFonts w:hint="eastAsia"/>
                <w:szCs w:val="22"/>
              </w:rPr>
              <w:t>,</w:t>
            </w:r>
            <w:r>
              <w:rPr>
                <w:szCs w:val="22"/>
              </w:rPr>
              <w:t xml:space="preserve"> </w:t>
            </w:r>
            <w:r>
              <w:rPr>
                <w:rFonts w:hint="eastAsia"/>
                <w:szCs w:val="22"/>
              </w:rPr>
              <w:t>한국피앤지</w:t>
            </w:r>
            <w:r>
              <w:rPr>
                <w:rFonts w:hint="eastAsia"/>
                <w:szCs w:val="22"/>
              </w:rPr>
              <w:t xml:space="preserve"> </w:t>
            </w:r>
            <w:r>
              <w:rPr>
                <w:rFonts w:hint="eastAsia"/>
                <w:szCs w:val="22"/>
              </w:rPr>
              <w:t>유한회사</w:t>
            </w:r>
            <w:r>
              <w:rPr>
                <w:rFonts w:hint="eastAsia"/>
                <w:szCs w:val="22"/>
              </w:rPr>
              <w:t xml:space="preserve"> </w:t>
            </w:r>
            <w:r>
              <w:rPr>
                <w:rFonts w:hint="eastAsia"/>
                <w:szCs w:val="22"/>
              </w:rPr>
              <w:t>등에게</w:t>
            </w:r>
            <w:r>
              <w:rPr>
                <w:rFonts w:hint="eastAsia"/>
                <w:szCs w:val="22"/>
              </w:rPr>
              <w:t xml:space="preserve"> </w:t>
            </w:r>
            <w:r>
              <w:rPr>
                <w:rFonts w:hint="eastAsia"/>
                <w:szCs w:val="22"/>
              </w:rPr>
              <w:t>판매함</w:t>
            </w:r>
            <w:r>
              <w:rPr>
                <w:rFonts w:hint="eastAsia"/>
                <w:szCs w:val="22"/>
              </w:rPr>
              <w:t>.</w:t>
            </w:r>
            <w:r>
              <w:rPr>
                <w:szCs w:val="22"/>
              </w:rPr>
              <w:t xml:space="preserve"> </w:t>
            </w:r>
          </w:p>
          <w:p w14:paraId="0601F585" w14:textId="77777777" w:rsidR="007E2557" w:rsidRPr="00924086"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924086">
              <w:rPr>
                <w:rFonts w:hint="eastAsia"/>
                <w:b/>
                <w:szCs w:val="22"/>
              </w:rPr>
              <w:t>닐슨</w:t>
            </w:r>
            <w:r>
              <w:rPr>
                <w:rFonts w:hint="eastAsia"/>
                <w:b/>
                <w:szCs w:val="22"/>
              </w:rPr>
              <w:t>서비스</w:t>
            </w:r>
            <w:r w:rsidRPr="00924086">
              <w:rPr>
                <w:rFonts w:hint="eastAsia"/>
                <w:b/>
                <w:szCs w:val="22"/>
              </w:rPr>
              <w:t>코리아</w:t>
            </w:r>
            <w:r>
              <w:rPr>
                <w:rFonts w:hint="eastAsia"/>
                <w:b/>
                <w:szCs w:val="22"/>
              </w:rPr>
              <w:t xml:space="preserve"> </w:t>
            </w:r>
            <w:r w:rsidRPr="00924086">
              <w:rPr>
                <w:b/>
                <w:szCs w:val="22"/>
              </w:rPr>
              <w:t>Strategic</w:t>
            </w:r>
            <w:r>
              <w:rPr>
                <w:b/>
                <w:szCs w:val="22"/>
              </w:rPr>
              <w:t xml:space="preserve"> </w:t>
            </w:r>
            <w:r w:rsidRPr="00924086">
              <w:rPr>
                <w:b/>
                <w:szCs w:val="22"/>
              </w:rPr>
              <w:t>Alliance</w:t>
            </w:r>
            <w:r>
              <w:rPr>
                <w:b/>
                <w:szCs w:val="22"/>
              </w:rPr>
              <w:t xml:space="preserve"> </w:t>
            </w:r>
            <w:r w:rsidRPr="00924086">
              <w:rPr>
                <w:b/>
                <w:szCs w:val="22"/>
              </w:rPr>
              <w:t>Agreement</w:t>
            </w:r>
          </w:p>
          <w:p w14:paraId="1434A39F" w14:textId="77777777" w:rsidR="007E2557" w:rsidRPr="00056760"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w:t>
            </w:r>
            <w:r w:rsidRPr="00056760">
              <w:rPr>
                <w:rFonts w:hint="eastAsia"/>
                <w:szCs w:val="22"/>
              </w:rPr>
              <w:t>머스플랫폼은</w:t>
            </w:r>
            <w:r>
              <w:rPr>
                <w:rFonts w:hint="eastAsia"/>
                <w:szCs w:val="22"/>
              </w:rPr>
              <w:t xml:space="preserve"> </w:t>
            </w:r>
            <w:r w:rsidRPr="00056760">
              <w:rPr>
                <w:rFonts w:hint="eastAsia"/>
                <w:szCs w:val="22"/>
              </w:rPr>
              <w:t>닐슨서비스코리아에</w:t>
            </w:r>
            <w:r>
              <w:rPr>
                <w:rFonts w:hint="eastAsia"/>
                <w:szCs w:val="22"/>
              </w:rPr>
              <w:t xml:space="preserve"> </w:t>
            </w:r>
            <w:r w:rsidRPr="00056760">
              <w:rPr>
                <w:rFonts w:hint="eastAsia"/>
                <w:szCs w:val="22"/>
              </w:rPr>
              <w:t>제공하는</w:t>
            </w:r>
            <w:r>
              <w:rPr>
                <w:rFonts w:hint="eastAsia"/>
                <w:szCs w:val="22"/>
              </w:rPr>
              <w:t xml:space="preserve"> </w:t>
            </w:r>
            <w:r w:rsidRPr="00056760">
              <w:rPr>
                <w:rFonts w:hint="eastAsia"/>
                <w:szCs w:val="22"/>
              </w:rPr>
              <w:t>서비스</w:t>
            </w:r>
            <w:r>
              <w:rPr>
                <w:rFonts w:hint="eastAsia"/>
                <w:szCs w:val="22"/>
              </w:rPr>
              <w:t xml:space="preserve"> </w:t>
            </w:r>
            <w:r w:rsidRPr="00056760">
              <w:rPr>
                <w:rFonts w:hint="eastAsia"/>
                <w:szCs w:val="22"/>
              </w:rPr>
              <w:t>또는</w:t>
            </w:r>
            <w:r>
              <w:rPr>
                <w:rFonts w:hint="eastAsia"/>
                <w:szCs w:val="22"/>
              </w:rPr>
              <w:t xml:space="preserve"> </w:t>
            </w:r>
            <w:r w:rsidRPr="00056760">
              <w:rPr>
                <w:rFonts w:hint="eastAsia"/>
                <w:szCs w:val="22"/>
              </w:rPr>
              <w:t>소비재</w:t>
            </w:r>
            <w:r>
              <w:rPr>
                <w:rFonts w:hint="eastAsia"/>
                <w:szCs w:val="22"/>
              </w:rPr>
              <w:t xml:space="preserve"> </w:t>
            </w:r>
            <w:r w:rsidRPr="00056760">
              <w:rPr>
                <w:rFonts w:hint="eastAsia"/>
                <w:szCs w:val="22"/>
              </w:rPr>
              <w:t>카테고리</w:t>
            </w:r>
            <w:r>
              <w:rPr>
                <w:rFonts w:hint="eastAsia"/>
                <w:szCs w:val="22"/>
              </w:rPr>
              <w:t xml:space="preserve"> </w:t>
            </w:r>
            <w:r w:rsidRPr="00056760">
              <w:rPr>
                <w:rFonts w:hint="eastAsia"/>
                <w:szCs w:val="22"/>
              </w:rPr>
              <w:t>데이터를</w:t>
            </w:r>
            <w:r>
              <w:rPr>
                <w:rFonts w:hint="eastAsia"/>
                <w:szCs w:val="22"/>
              </w:rPr>
              <w:t xml:space="preserve"> </w:t>
            </w:r>
            <w:r w:rsidRPr="00056760">
              <w:rPr>
                <w:rFonts w:hint="eastAsia"/>
                <w:szCs w:val="22"/>
              </w:rPr>
              <w:t>닐슨서비스코리아의</w:t>
            </w:r>
            <w:r>
              <w:rPr>
                <w:szCs w:val="22"/>
              </w:rPr>
              <w:t xml:space="preserve"> </w:t>
            </w:r>
            <w:r w:rsidRPr="00056760">
              <w:rPr>
                <w:rFonts w:hint="eastAsia"/>
                <w:szCs w:val="22"/>
              </w:rPr>
              <w:t>경쟁사</w:t>
            </w:r>
            <w:r w:rsidRPr="00056760">
              <w:rPr>
                <w:rFonts w:hint="eastAsia"/>
                <w:szCs w:val="22"/>
              </w:rPr>
              <w:t>(</w:t>
            </w:r>
            <w:r w:rsidRPr="00056760">
              <w:rPr>
                <w:rFonts w:hint="eastAsia"/>
                <w:szCs w:val="22"/>
              </w:rPr>
              <w:t>리서치</w:t>
            </w:r>
            <w:r w:rsidRPr="00056760">
              <w:rPr>
                <w:rFonts w:hint="eastAsia"/>
                <w:szCs w:val="22"/>
              </w:rPr>
              <w:t>/</w:t>
            </w:r>
            <w:r w:rsidRPr="00056760">
              <w:rPr>
                <w:rFonts w:hint="eastAsia"/>
                <w:szCs w:val="22"/>
              </w:rPr>
              <w:t>컨설팅</w:t>
            </w:r>
            <w:r>
              <w:rPr>
                <w:rFonts w:hint="eastAsia"/>
                <w:szCs w:val="22"/>
              </w:rPr>
              <w:t xml:space="preserve"> </w:t>
            </w:r>
            <w:r>
              <w:rPr>
                <w:rFonts w:hint="eastAsia"/>
                <w:szCs w:val="22"/>
              </w:rPr>
              <w:t>등</w:t>
            </w:r>
            <w:r>
              <w:rPr>
                <w:rFonts w:hint="eastAsia"/>
                <w:szCs w:val="22"/>
              </w:rPr>
              <w:t xml:space="preserve"> </w:t>
            </w:r>
            <w:r w:rsidRPr="00056760">
              <w:rPr>
                <w:rFonts w:hint="eastAsia"/>
                <w:szCs w:val="22"/>
              </w:rPr>
              <w:t>또는</w:t>
            </w:r>
            <w:r>
              <w:rPr>
                <w:rFonts w:hint="eastAsia"/>
                <w:szCs w:val="22"/>
              </w:rPr>
              <w:t xml:space="preserve"> </w:t>
            </w:r>
            <w:r w:rsidRPr="00056760">
              <w:rPr>
                <w:rFonts w:hint="eastAsia"/>
                <w:szCs w:val="22"/>
              </w:rPr>
              <w:t>동종∙유사</w:t>
            </w:r>
            <w:r>
              <w:rPr>
                <w:rFonts w:hint="eastAsia"/>
                <w:szCs w:val="22"/>
              </w:rPr>
              <w:t xml:space="preserve"> </w:t>
            </w:r>
            <w:r w:rsidRPr="00056760">
              <w:rPr>
                <w:rFonts w:hint="eastAsia"/>
                <w:szCs w:val="22"/>
              </w:rPr>
              <w:t>사</w:t>
            </w:r>
            <w:r w:rsidRPr="00056760">
              <w:rPr>
                <w:rFonts w:hint="eastAsia"/>
                <w:szCs w:val="22"/>
              </w:rPr>
              <w:lastRenderedPageBreak/>
              <w:t>업자</w:t>
            </w:r>
            <w:r>
              <w:rPr>
                <w:rFonts w:hint="eastAsia"/>
                <w:szCs w:val="22"/>
              </w:rPr>
              <w:t>를</w:t>
            </w:r>
            <w:r>
              <w:rPr>
                <w:rFonts w:hint="eastAsia"/>
                <w:szCs w:val="22"/>
              </w:rPr>
              <w:t xml:space="preserve"> </w:t>
            </w:r>
            <w:r>
              <w:rPr>
                <w:rFonts w:hint="eastAsia"/>
                <w:szCs w:val="22"/>
              </w:rPr>
              <w:t>포함</w:t>
            </w:r>
            <w:r w:rsidRPr="00056760">
              <w:rPr>
                <w:rFonts w:hint="eastAsia"/>
                <w:szCs w:val="22"/>
              </w:rPr>
              <w:t>)</w:t>
            </w:r>
            <w:r>
              <w:rPr>
                <w:rFonts w:hint="eastAsia"/>
                <w:szCs w:val="22"/>
              </w:rPr>
              <w:t>에게</w:t>
            </w:r>
            <w:r>
              <w:rPr>
                <w:rFonts w:hint="eastAsia"/>
                <w:szCs w:val="22"/>
              </w:rPr>
              <w:t xml:space="preserve"> </w:t>
            </w:r>
            <w:r>
              <w:rPr>
                <w:rFonts w:hint="eastAsia"/>
                <w:szCs w:val="22"/>
              </w:rPr>
              <w:t>제공할</w:t>
            </w:r>
            <w:r>
              <w:rPr>
                <w:rFonts w:hint="eastAsia"/>
                <w:szCs w:val="22"/>
              </w:rPr>
              <w:t xml:space="preserve"> </w:t>
            </w:r>
            <w:r>
              <w:rPr>
                <w:rFonts w:hint="eastAsia"/>
                <w:szCs w:val="22"/>
              </w:rPr>
              <w:t>수</w:t>
            </w:r>
            <w:r>
              <w:rPr>
                <w:rFonts w:hint="eastAsia"/>
                <w:szCs w:val="22"/>
              </w:rPr>
              <w:t xml:space="preserve"> </w:t>
            </w:r>
            <w:r>
              <w:rPr>
                <w:rFonts w:hint="eastAsia"/>
                <w:szCs w:val="22"/>
              </w:rPr>
              <w:t>없으며</w:t>
            </w:r>
            <w:r>
              <w:rPr>
                <w:rFonts w:hint="eastAsia"/>
                <w:szCs w:val="22"/>
              </w:rPr>
              <w:t>,</w:t>
            </w:r>
            <w:r>
              <w:rPr>
                <w:szCs w:val="22"/>
              </w:rPr>
              <w:t xml:space="preserve"> </w:t>
            </w:r>
            <w:r w:rsidRPr="00056760">
              <w:rPr>
                <w:rFonts w:hint="eastAsia"/>
                <w:szCs w:val="22"/>
              </w:rPr>
              <w:t>닐슨서비스코리아의</w:t>
            </w:r>
            <w:r>
              <w:rPr>
                <w:szCs w:val="22"/>
              </w:rPr>
              <w:t xml:space="preserve"> </w:t>
            </w:r>
            <w:r w:rsidRPr="00056760">
              <w:rPr>
                <w:rFonts w:hint="eastAsia"/>
                <w:szCs w:val="22"/>
              </w:rPr>
              <w:t>고객사</w:t>
            </w:r>
            <w:r w:rsidRPr="00056760">
              <w:rPr>
                <w:szCs w:val="22"/>
              </w:rPr>
              <w:t>(</w:t>
            </w:r>
            <w:r w:rsidRPr="00056760">
              <w:rPr>
                <w:rFonts w:hint="eastAsia"/>
                <w:szCs w:val="22"/>
              </w:rPr>
              <w:t>써머스플랫폼의</w:t>
            </w:r>
            <w:r>
              <w:rPr>
                <w:rFonts w:hint="eastAsia"/>
                <w:szCs w:val="22"/>
              </w:rPr>
              <w:t xml:space="preserve"> </w:t>
            </w:r>
            <w:r w:rsidRPr="00056760">
              <w:rPr>
                <w:rFonts w:hint="eastAsia"/>
                <w:szCs w:val="22"/>
              </w:rPr>
              <w:t>데이터를</w:t>
            </w:r>
            <w:r>
              <w:rPr>
                <w:rFonts w:hint="eastAsia"/>
                <w:szCs w:val="22"/>
              </w:rPr>
              <w:t xml:space="preserve"> </w:t>
            </w:r>
            <w:r w:rsidRPr="00056760">
              <w:rPr>
                <w:rFonts w:hint="eastAsia"/>
                <w:szCs w:val="22"/>
              </w:rPr>
              <w:t>활용하여</w:t>
            </w:r>
            <w:r>
              <w:rPr>
                <w:rFonts w:hint="eastAsia"/>
                <w:szCs w:val="22"/>
              </w:rPr>
              <w:t xml:space="preserve"> </w:t>
            </w:r>
            <w:r w:rsidRPr="00056760">
              <w:rPr>
                <w:rFonts w:hint="eastAsia"/>
                <w:szCs w:val="22"/>
              </w:rPr>
              <w:t>닐슨이</w:t>
            </w:r>
            <w:r>
              <w:rPr>
                <w:rFonts w:hint="eastAsia"/>
                <w:szCs w:val="22"/>
              </w:rPr>
              <w:t xml:space="preserve"> </w:t>
            </w:r>
            <w:r w:rsidRPr="00056760">
              <w:rPr>
                <w:rFonts w:hint="eastAsia"/>
                <w:szCs w:val="22"/>
              </w:rPr>
              <w:t>서비스를</w:t>
            </w:r>
            <w:r>
              <w:rPr>
                <w:rFonts w:hint="eastAsia"/>
                <w:szCs w:val="22"/>
              </w:rPr>
              <w:t xml:space="preserve"> </w:t>
            </w:r>
            <w:r w:rsidRPr="00056760">
              <w:rPr>
                <w:rFonts w:hint="eastAsia"/>
                <w:szCs w:val="22"/>
              </w:rPr>
              <w:t>제공하는</w:t>
            </w:r>
            <w:r>
              <w:rPr>
                <w:rFonts w:hint="eastAsia"/>
                <w:szCs w:val="22"/>
              </w:rPr>
              <w:t xml:space="preserve"> </w:t>
            </w:r>
            <w:r w:rsidRPr="00056760">
              <w:rPr>
                <w:rFonts w:hint="eastAsia"/>
                <w:szCs w:val="22"/>
              </w:rPr>
              <w:t>고객사로서</w:t>
            </w:r>
            <w:r w:rsidRPr="00056760">
              <w:rPr>
                <w:rFonts w:hint="eastAsia"/>
                <w:szCs w:val="22"/>
              </w:rPr>
              <w:t>,</w:t>
            </w:r>
            <w:r>
              <w:rPr>
                <w:szCs w:val="22"/>
              </w:rPr>
              <w:t xml:space="preserve"> </w:t>
            </w:r>
            <w:r w:rsidRPr="00056760">
              <w:rPr>
                <w:rFonts w:hint="eastAsia"/>
                <w:szCs w:val="22"/>
              </w:rPr>
              <w:t>닐슨서비스코리아가</w:t>
            </w:r>
            <w:r>
              <w:rPr>
                <w:szCs w:val="22"/>
              </w:rPr>
              <w:t xml:space="preserve"> </w:t>
            </w:r>
            <w:r w:rsidRPr="00056760">
              <w:rPr>
                <w:szCs w:val="22"/>
              </w:rPr>
              <w:t>2</w:t>
            </w:r>
            <w:r w:rsidRPr="00056760">
              <w:rPr>
                <w:rFonts w:hint="eastAsia"/>
                <w:szCs w:val="22"/>
              </w:rPr>
              <w:t>개월마다</w:t>
            </w:r>
            <w:r>
              <w:rPr>
                <w:szCs w:val="22"/>
              </w:rPr>
              <w:t xml:space="preserve"> </w:t>
            </w:r>
            <w:r w:rsidRPr="00056760">
              <w:rPr>
                <w:rFonts w:hint="eastAsia"/>
                <w:szCs w:val="22"/>
              </w:rPr>
              <w:t>제공하는</w:t>
            </w:r>
            <w:r>
              <w:rPr>
                <w:szCs w:val="22"/>
              </w:rPr>
              <w:t xml:space="preserve"> </w:t>
            </w:r>
            <w:r w:rsidRPr="00056760">
              <w:rPr>
                <w:rFonts w:hint="eastAsia"/>
                <w:szCs w:val="22"/>
              </w:rPr>
              <w:t>고객사</w:t>
            </w:r>
            <w:r>
              <w:rPr>
                <w:szCs w:val="22"/>
              </w:rPr>
              <w:t xml:space="preserve"> </w:t>
            </w:r>
            <w:r w:rsidRPr="00056760">
              <w:rPr>
                <w:rFonts w:hint="eastAsia"/>
                <w:szCs w:val="22"/>
              </w:rPr>
              <w:t>리스트</w:t>
            </w:r>
            <w:r>
              <w:rPr>
                <w:rFonts w:hint="eastAsia"/>
                <w:szCs w:val="22"/>
              </w:rPr>
              <w:t xml:space="preserve"> </w:t>
            </w:r>
            <w:r w:rsidRPr="00056760">
              <w:rPr>
                <w:rFonts w:hint="eastAsia"/>
                <w:szCs w:val="22"/>
              </w:rPr>
              <w:t>기재</w:t>
            </w:r>
            <w:r>
              <w:rPr>
                <w:rFonts w:hint="eastAsia"/>
                <w:szCs w:val="22"/>
              </w:rPr>
              <w:t xml:space="preserve"> </w:t>
            </w:r>
            <w:r w:rsidRPr="00056760">
              <w:rPr>
                <w:rFonts w:hint="eastAsia"/>
                <w:szCs w:val="22"/>
              </w:rPr>
              <w:t>고객사</w:t>
            </w:r>
            <w:r w:rsidRPr="00056760">
              <w:rPr>
                <w:szCs w:val="22"/>
              </w:rPr>
              <w:t>)</w:t>
            </w:r>
            <w:r w:rsidRPr="00056760">
              <w:rPr>
                <w:rFonts w:hint="eastAsia"/>
                <w:szCs w:val="22"/>
              </w:rPr>
              <w:t>에게</w:t>
            </w:r>
            <w:r>
              <w:rPr>
                <w:rFonts w:hint="eastAsia"/>
                <w:szCs w:val="22"/>
              </w:rPr>
              <w:t>도</w:t>
            </w:r>
            <w:r>
              <w:rPr>
                <w:szCs w:val="22"/>
              </w:rPr>
              <w:t xml:space="preserve"> </w:t>
            </w:r>
            <w:r w:rsidRPr="00056760">
              <w:rPr>
                <w:rFonts w:hint="eastAsia"/>
                <w:szCs w:val="22"/>
              </w:rPr>
              <w:t>제공할</w:t>
            </w:r>
            <w:r>
              <w:rPr>
                <w:szCs w:val="22"/>
              </w:rPr>
              <w:t xml:space="preserve"> </w:t>
            </w:r>
            <w:r w:rsidRPr="00056760">
              <w:rPr>
                <w:rFonts w:hint="eastAsia"/>
                <w:szCs w:val="22"/>
              </w:rPr>
              <w:t>수</w:t>
            </w:r>
            <w:r>
              <w:rPr>
                <w:szCs w:val="22"/>
              </w:rPr>
              <w:t xml:space="preserve"> </w:t>
            </w:r>
            <w:r w:rsidRPr="00056760">
              <w:rPr>
                <w:rFonts w:hint="eastAsia"/>
                <w:szCs w:val="22"/>
              </w:rPr>
              <w:t>없음</w:t>
            </w:r>
            <w:r w:rsidRPr="00056760">
              <w:rPr>
                <w:szCs w:val="22"/>
              </w:rPr>
              <w:t>.</w:t>
            </w:r>
            <w:r>
              <w:rPr>
                <w:szCs w:val="22"/>
              </w:rPr>
              <w:t xml:space="preserve"> </w:t>
            </w:r>
          </w:p>
        </w:tc>
        <w:tc>
          <w:tcPr>
            <w:tcW w:w="1612" w:type="pct"/>
            <w:tcBorders>
              <w:top w:val="single" w:sz="12" w:space="0" w:color="000080"/>
              <w:bottom w:val="single" w:sz="12" w:space="0" w:color="000080"/>
            </w:tcBorders>
            <w:shd w:val="clear" w:color="auto" w:fill="auto"/>
          </w:tcPr>
          <w:p w14:paraId="4275B5FF" w14:textId="77777777" w:rsidR="007E2557" w:rsidRPr="005E04B2"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sidRPr="005E04B2">
              <w:rPr>
                <w:rFonts w:hint="eastAsia"/>
                <w:b/>
                <w:szCs w:val="22"/>
              </w:rPr>
              <w:lastRenderedPageBreak/>
              <w:t>계열</w:t>
            </w:r>
            <w:r>
              <w:rPr>
                <w:rFonts w:hint="eastAsia"/>
                <w:b/>
                <w:szCs w:val="22"/>
              </w:rPr>
              <w:t>회</w:t>
            </w:r>
            <w:r w:rsidRPr="005E04B2">
              <w:rPr>
                <w:rFonts w:hint="eastAsia"/>
                <w:b/>
                <w:szCs w:val="22"/>
              </w:rPr>
              <w:t>사</w:t>
            </w:r>
            <w:r>
              <w:rPr>
                <w:b/>
                <w:szCs w:val="22"/>
              </w:rPr>
              <w:t xml:space="preserve"> </w:t>
            </w:r>
            <w:r w:rsidRPr="005E04B2">
              <w:rPr>
                <w:rFonts w:hint="eastAsia"/>
                <w:b/>
                <w:szCs w:val="22"/>
              </w:rPr>
              <w:t>통한</w:t>
            </w:r>
            <w:r>
              <w:rPr>
                <w:b/>
                <w:szCs w:val="22"/>
              </w:rPr>
              <w:t xml:space="preserve"> </w:t>
            </w:r>
            <w:r w:rsidRPr="00E32B7B">
              <w:rPr>
                <w:b/>
                <w:szCs w:val="22"/>
              </w:rPr>
              <w:t>non-competition</w:t>
            </w:r>
            <w:r>
              <w:rPr>
                <w:b/>
                <w:szCs w:val="22"/>
              </w:rPr>
              <w:t xml:space="preserve"> </w:t>
            </w:r>
            <w:r w:rsidRPr="00E32B7B">
              <w:rPr>
                <w:rFonts w:hint="eastAsia"/>
                <w:b/>
                <w:szCs w:val="22"/>
              </w:rPr>
              <w:t>우회가능성</w:t>
            </w:r>
          </w:p>
          <w:p w14:paraId="38D3CA0F"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써머스플랫폼은</w:t>
            </w:r>
            <w:r>
              <w:rPr>
                <w:szCs w:val="22"/>
              </w:rPr>
              <w:t xml:space="preserve"> </w:t>
            </w:r>
            <w:r w:rsidRPr="00356141">
              <w:rPr>
                <w:rFonts w:hint="eastAsia"/>
                <w:szCs w:val="22"/>
              </w:rPr>
              <w:t>닐슨서비스코리아와의</w:t>
            </w:r>
            <w:r>
              <w:rPr>
                <w:szCs w:val="22"/>
              </w:rPr>
              <w:t xml:space="preserve"> </w:t>
            </w:r>
            <w:r w:rsidRPr="00356141">
              <w:rPr>
                <w:rFonts w:hint="eastAsia"/>
                <w:szCs w:val="22"/>
              </w:rPr>
              <w:t>계약상</w:t>
            </w:r>
            <w:r>
              <w:rPr>
                <w:szCs w:val="22"/>
              </w:rPr>
              <w:t xml:space="preserve"> </w:t>
            </w:r>
            <w:r w:rsidRPr="00356141">
              <w:rPr>
                <w:rFonts w:hint="eastAsia"/>
                <w:szCs w:val="22"/>
              </w:rPr>
              <w:t>제한을</w:t>
            </w:r>
            <w:r>
              <w:rPr>
                <w:szCs w:val="22"/>
              </w:rPr>
              <w:t xml:space="preserve"> </w:t>
            </w:r>
            <w:r w:rsidRPr="00356141">
              <w:rPr>
                <w:rFonts w:hint="eastAsia"/>
                <w:szCs w:val="22"/>
              </w:rPr>
              <w:t>우회하기</w:t>
            </w:r>
            <w:r>
              <w:rPr>
                <w:szCs w:val="22"/>
              </w:rPr>
              <w:t xml:space="preserve"> </w:t>
            </w:r>
            <w:r w:rsidRPr="00356141">
              <w:rPr>
                <w:rFonts w:hint="eastAsia"/>
                <w:szCs w:val="22"/>
              </w:rPr>
              <w:t>위해</w:t>
            </w:r>
            <w:r>
              <w:rPr>
                <w:szCs w:val="22"/>
              </w:rPr>
              <w:t xml:space="preserve"> </w:t>
            </w:r>
            <w:r>
              <w:rPr>
                <w:rFonts w:hint="eastAsia"/>
                <w:szCs w:val="22"/>
              </w:rPr>
              <w:t>써머스플랫폼이</w:t>
            </w:r>
            <w:r>
              <w:rPr>
                <w:szCs w:val="22"/>
              </w:rPr>
              <w:t xml:space="preserve"> </w:t>
            </w:r>
            <w:r w:rsidRPr="00356141">
              <w:rPr>
                <w:rFonts w:hint="eastAsia"/>
                <w:szCs w:val="22"/>
              </w:rPr>
              <w:t>빌트온</w:t>
            </w:r>
            <w:r>
              <w:rPr>
                <w:rFonts w:hint="eastAsia"/>
                <w:szCs w:val="22"/>
              </w:rPr>
              <w:t xml:space="preserve"> </w:t>
            </w:r>
            <w:r>
              <w:rPr>
                <w:rFonts w:hint="eastAsia"/>
                <w:szCs w:val="22"/>
              </w:rPr>
              <w:t>등</w:t>
            </w:r>
            <w:r>
              <w:rPr>
                <w:rFonts w:hint="eastAsia"/>
                <w:szCs w:val="22"/>
              </w:rPr>
              <w:t xml:space="preserve"> </w:t>
            </w:r>
            <w:r>
              <w:rPr>
                <w:rFonts w:hint="eastAsia"/>
                <w:szCs w:val="22"/>
              </w:rPr>
              <w:t>계열회사</w:t>
            </w:r>
            <w:r w:rsidRPr="00356141">
              <w:rPr>
                <w:rFonts w:hint="eastAsia"/>
                <w:szCs w:val="22"/>
              </w:rPr>
              <w:t>에</w:t>
            </w:r>
            <w:r>
              <w:rPr>
                <w:szCs w:val="22"/>
              </w:rPr>
              <w:t xml:space="preserve"> </w:t>
            </w:r>
            <w:r w:rsidRPr="00356141">
              <w:rPr>
                <w:rFonts w:hint="eastAsia"/>
                <w:szCs w:val="22"/>
              </w:rPr>
              <w:t>쇼핑데이터를</w:t>
            </w:r>
            <w:r>
              <w:rPr>
                <w:szCs w:val="22"/>
              </w:rPr>
              <w:t xml:space="preserve"> </w:t>
            </w:r>
            <w:r w:rsidRPr="00356141">
              <w:rPr>
                <w:rFonts w:hint="eastAsia"/>
                <w:szCs w:val="22"/>
              </w:rPr>
              <w:t>공급하고</w:t>
            </w:r>
            <w:r w:rsidRPr="00356141">
              <w:rPr>
                <w:szCs w:val="22"/>
              </w:rPr>
              <w:t>,</w:t>
            </w:r>
            <w:r>
              <w:rPr>
                <w:szCs w:val="22"/>
              </w:rPr>
              <w:t xml:space="preserve"> </w:t>
            </w:r>
            <w:r w:rsidRPr="00356141">
              <w:rPr>
                <w:rFonts w:hint="eastAsia"/>
                <w:szCs w:val="22"/>
              </w:rPr>
              <w:t>빌트온이</w:t>
            </w:r>
            <w:r>
              <w:rPr>
                <w:szCs w:val="22"/>
              </w:rPr>
              <w:t xml:space="preserve"> </w:t>
            </w:r>
            <w:r w:rsidRPr="00356141">
              <w:rPr>
                <w:rFonts w:hint="eastAsia"/>
                <w:szCs w:val="22"/>
              </w:rPr>
              <w:t>닐슨</w:t>
            </w:r>
            <w:r>
              <w:rPr>
                <w:rFonts w:hint="eastAsia"/>
                <w:szCs w:val="22"/>
              </w:rPr>
              <w:t>서비스코리아</w:t>
            </w:r>
            <w:r w:rsidRPr="00356141">
              <w:rPr>
                <w:rFonts w:hint="eastAsia"/>
                <w:szCs w:val="22"/>
              </w:rPr>
              <w:t>의</w:t>
            </w:r>
            <w:r>
              <w:rPr>
                <w:szCs w:val="22"/>
              </w:rPr>
              <w:t xml:space="preserve"> </w:t>
            </w:r>
            <w:r w:rsidRPr="00356141">
              <w:rPr>
                <w:rFonts w:hint="eastAsia"/>
                <w:szCs w:val="22"/>
              </w:rPr>
              <w:t>경쟁</w:t>
            </w:r>
            <w:r>
              <w:rPr>
                <w:rFonts w:hint="eastAsia"/>
                <w:szCs w:val="22"/>
              </w:rPr>
              <w:t>사</w:t>
            </w:r>
            <w:r w:rsidRPr="00356141">
              <w:rPr>
                <w:rFonts w:hint="eastAsia"/>
                <w:szCs w:val="22"/>
              </w:rPr>
              <w:t>에게</w:t>
            </w:r>
            <w:r>
              <w:rPr>
                <w:szCs w:val="22"/>
              </w:rPr>
              <w:t xml:space="preserve"> </w:t>
            </w:r>
            <w:r>
              <w:rPr>
                <w:rFonts w:hint="eastAsia"/>
                <w:szCs w:val="22"/>
              </w:rPr>
              <w:t>쇼핑데이터를</w:t>
            </w:r>
            <w:r>
              <w:rPr>
                <w:rFonts w:hint="eastAsia"/>
                <w:szCs w:val="22"/>
              </w:rPr>
              <w:t xml:space="preserve"> </w:t>
            </w:r>
            <w:r w:rsidRPr="00356141">
              <w:rPr>
                <w:rFonts w:hint="eastAsia"/>
                <w:szCs w:val="22"/>
              </w:rPr>
              <w:t>공급하는</w:t>
            </w:r>
            <w:r>
              <w:rPr>
                <w:szCs w:val="22"/>
              </w:rPr>
              <w:t xml:space="preserve"> </w:t>
            </w:r>
            <w:r w:rsidRPr="00356141">
              <w:rPr>
                <w:rFonts w:hint="eastAsia"/>
                <w:szCs w:val="22"/>
              </w:rPr>
              <w:t>거래</w:t>
            </w:r>
            <w:r>
              <w:rPr>
                <w:szCs w:val="22"/>
              </w:rPr>
              <w:t xml:space="preserve"> </w:t>
            </w:r>
            <w:r w:rsidRPr="00356141">
              <w:rPr>
                <w:rFonts w:hint="eastAsia"/>
                <w:szCs w:val="22"/>
              </w:rPr>
              <w:t>구조를</w:t>
            </w:r>
            <w:r>
              <w:rPr>
                <w:szCs w:val="22"/>
              </w:rPr>
              <w:t xml:space="preserve"> </w:t>
            </w:r>
            <w:r w:rsidRPr="00356141">
              <w:rPr>
                <w:rFonts w:hint="eastAsia"/>
                <w:szCs w:val="22"/>
              </w:rPr>
              <w:t>고려</w:t>
            </w:r>
            <w:r>
              <w:rPr>
                <w:szCs w:val="22"/>
              </w:rPr>
              <w:t xml:space="preserve"> </w:t>
            </w:r>
            <w:r w:rsidRPr="00356141">
              <w:rPr>
                <w:rFonts w:hint="eastAsia"/>
                <w:szCs w:val="22"/>
              </w:rPr>
              <w:t>중임</w:t>
            </w:r>
            <w:r w:rsidRPr="00356141">
              <w:rPr>
                <w:szCs w:val="22"/>
              </w:rPr>
              <w:t>.</w:t>
            </w:r>
          </w:p>
          <w:p w14:paraId="2FFB73CC" w14:textId="77777777" w:rsidR="007E2557" w:rsidRPr="00A55A5A"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써머스플랫폼이</w:t>
            </w:r>
            <w:r>
              <w:rPr>
                <w:rFonts w:hint="eastAsia"/>
                <w:szCs w:val="22"/>
              </w:rPr>
              <w:t xml:space="preserve"> </w:t>
            </w:r>
            <w:r>
              <w:rPr>
                <w:rFonts w:hint="eastAsia"/>
                <w:szCs w:val="22"/>
              </w:rPr>
              <w:t>수집</w:t>
            </w:r>
            <w:r>
              <w:rPr>
                <w:rFonts w:ascii="바탕체" w:hAnsi="바탕체" w:hint="eastAsia"/>
                <w:szCs w:val="22"/>
              </w:rPr>
              <w:t>∙</w:t>
            </w:r>
            <w:r>
              <w:rPr>
                <w:rFonts w:hint="eastAsia"/>
                <w:szCs w:val="22"/>
              </w:rPr>
              <w:t>가공한</w:t>
            </w:r>
            <w:r>
              <w:rPr>
                <w:rFonts w:hint="eastAsia"/>
                <w:szCs w:val="22"/>
              </w:rPr>
              <w:t xml:space="preserve"> </w:t>
            </w:r>
            <w:r>
              <w:rPr>
                <w:rFonts w:hint="eastAsia"/>
                <w:szCs w:val="22"/>
              </w:rPr>
              <w:t>데이터를</w:t>
            </w:r>
            <w:r>
              <w:rPr>
                <w:rFonts w:hint="eastAsia"/>
                <w:szCs w:val="22"/>
              </w:rPr>
              <w:t xml:space="preserve"> </w:t>
            </w:r>
            <w:r>
              <w:rPr>
                <w:rFonts w:hint="eastAsia"/>
                <w:szCs w:val="22"/>
              </w:rPr>
              <w:t>빌트온</w:t>
            </w:r>
            <w:r>
              <w:rPr>
                <w:rFonts w:hint="eastAsia"/>
                <w:szCs w:val="22"/>
              </w:rPr>
              <w:t xml:space="preserve"> </w:t>
            </w:r>
            <w:r>
              <w:rPr>
                <w:rFonts w:hint="eastAsia"/>
                <w:szCs w:val="22"/>
              </w:rPr>
              <w:t>등</w:t>
            </w:r>
            <w:r>
              <w:rPr>
                <w:rFonts w:hint="eastAsia"/>
                <w:szCs w:val="22"/>
              </w:rPr>
              <w:t xml:space="preserve"> </w:t>
            </w:r>
            <w:r>
              <w:rPr>
                <w:rFonts w:hint="eastAsia"/>
                <w:szCs w:val="22"/>
              </w:rPr>
              <w:t>계열회사가</w:t>
            </w:r>
            <w:r>
              <w:rPr>
                <w:rFonts w:hint="eastAsia"/>
                <w:szCs w:val="22"/>
              </w:rPr>
              <w:t xml:space="preserve"> </w:t>
            </w:r>
            <w:r>
              <w:rPr>
                <w:rFonts w:hint="eastAsia"/>
                <w:szCs w:val="22"/>
              </w:rPr>
              <w:t>공급받아</w:t>
            </w:r>
            <w:r>
              <w:rPr>
                <w:rFonts w:hint="eastAsia"/>
                <w:szCs w:val="22"/>
              </w:rPr>
              <w:t xml:space="preserve"> </w:t>
            </w:r>
            <w:r>
              <w:rPr>
                <w:rFonts w:hint="eastAsia"/>
                <w:szCs w:val="22"/>
              </w:rPr>
              <w:t>이를</w:t>
            </w:r>
            <w:r>
              <w:rPr>
                <w:rFonts w:hint="eastAsia"/>
                <w:szCs w:val="22"/>
              </w:rPr>
              <w:t xml:space="preserve"> </w:t>
            </w:r>
            <w:r>
              <w:rPr>
                <w:rFonts w:hint="eastAsia"/>
                <w:szCs w:val="22"/>
              </w:rPr>
              <w:t>그대로</w:t>
            </w:r>
            <w:r>
              <w:rPr>
                <w:rFonts w:hint="eastAsia"/>
                <w:szCs w:val="22"/>
              </w:rPr>
              <w:t xml:space="preserve"> </w:t>
            </w:r>
            <w:r>
              <w:rPr>
                <w:rFonts w:hint="eastAsia"/>
                <w:szCs w:val="22"/>
              </w:rPr>
              <w:t>닐슨서비스코리아</w:t>
            </w:r>
            <w:r>
              <w:rPr>
                <w:rFonts w:hint="eastAsia"/>
                <w:szCs w:val="22"/>
              </w:rPr>
              <w:t xml:space="preserve"> </w:t>
            </w:r>
            <w:r>
              <w:rPr>
                <w:rFonts w:hint="eastAsia"/>
                <w:szCs w:val="22"/>
              </w:rPr>
              <w:t>경쟁사에게</w:t>
            </w:r>
            <w:r>
              <w:rPr>
                <w:rFonts w:hint="eastAsia"/>
                <w:szCs w:val="22"/>
              </w:rPr>
              <w:t xml:space="preserve"> </w:t>
            </w:r>
            <w:r>
              <w:rPr>
                <w:rFonts w:hint="eastAsia"/>
                <w:szCs w:val="22"/>
              </w:rPr>
              <w:t>공급하는</w:t>
            </w:r>
            <w:r>
              <w:rPr>
                <w:rFonts w:hint="eastAsia"/>
                <w:szCs w:val="22"/>
              </w:rPr>
              <w:t xml:space="preserve"> </w:t>
            </w:r>
            <w:r>
              <w:rPr>
                <w:rFonts w:hint="eastAsia"/>
                <w:szCs w:val="22"/>
              </w:rPr>
              <w:t>것은</w:t>
            </w:r>
            <w:r>
              <w:rPr>
                <w:rFonts w:hint="eastAsia"/>
                <w:szCs w:val="22"/>
              </w:rPr>
              <w:t xml:space="preserve"> </w:t>
            </w:r>
            <w:r>
              <w:rPr>
                <w:rFonts w:hint="eastAsia"/>
                <w:szCs w:val="22"/>
              </w:rPr>
              <w:t>써머스플랫폼이</w:t>
            </w:r>
            <w:r>
              <w:rPr>
                <w:rFonts w:hint="eastAsia"/>
                <w:szCs w:val="22"/>
              </w:rPr>
              <w:t xml:space="preserve"> </w:t>
            </w:r>
            <w:r>
              <w:rPr>
                <w:rFonts w:hint="eastAsia"/>
                <w:szCs w:val="22"/>
              </w:rPr>
              <w:t>제</w:t>
            </w:r>
            <w:r>
              <w:rPr>
                <w:rFonts w:hint="eastAsia"/>
                <w:szCs w:val="22"/>
              </w:rPr>
              <w:t>3</w:t>
            </w:r>
            <w:r>
              <w:rPr>
                <w:rFonts w:hint="eastAsia"/>
                <w:szCs w:val="22"/>
              </w:rPr>
              <w:t>자를</w:t>
            </w:r>
            <w:r>
              <w:rPr>
                <w:rFonts w:hint="eastAsia"/>
                <w:szCs w:val="22"/>
              </w:rPr>
              <w:t xml:space="preserve"> </w:t>
            </w:r>
            <w:r>
              <w:rPr>
                <w:rFonts w:hint="eastAsia"/>
                <w:szCs w:val="22"/>
              </w:rPr>
              <w:t>통하여</w:t>
            </w:r>
            <w:r>
              <w:rPr>
                <w:rFonts w:hint="eastAsia"/>
                <w:szCs w:val="22"/>
              </w:rPr>
              <w:t xml:space="preserve"> </w:t>
            </w:r>
            <w:r>
              <w:rPr>
                <w:rFonts w:hint="eastAsia"/>
                <w:szCs w:val="22"/>
              </w:rPr>
              <w:t>경쟁사에게</w:t>
            </w:r>
            <w:r>
              <w:rPr>
                <w:rFonts w:hint="eastAsia"/>
                <w:szCs w:val="22"/>
              </w:rPr>
              <w:t xml:space="preserve"> </w:t>
            </w:r>
            <w:r>
              <w:rPr>
                <w:rFonts w:hint="eastAsia"/>
                <w:szCs w:val="22"/>
              </w:rPr>
              <w:t>공급제한</w:t>
            </w:r>
            <w:r>
              <w:rPr>
                <w:rFonts w:hint="eastAsia"/>
                <w:szCs w:val="22"/>
              </w:rPr>
              <w:t xml:space="preserve"> </w:t>
            </w:r>
            <w:r>
              <w:rPr>
                <w:rFonts w:hint="eastAsia"/>
                <w:szCs w:val="22"/>
              </w:rPr>
              <w:t>대상을</w:t>
            </w:r>
            <w:r>
              <w:rPr>
                <w:rFonts w:hint="eastAsia"/>
                <w:szCs w:val="22"/>
              </w:rPr>
              <w:t xml:space="preserve"> </w:t>
            </w:r>
            <w:r>
              <w:rPr>
                <w:rFonts w:hint="eastAsia"/>
                <w:szCs w:val="22"/>
              </w:rPr>
              <w:t>공급한</w:t>
            </w:r>
            <w:r>
              <w:rPr>
                <w:rFonts w:hint="eastAsia"/>
                <w:szCs w:val="22"/>
              </w:rPr>
              <w:t xml:space="preserve"> </w:t>
            </w:r>
            <w:r>
              <w:rPr>
                <w:rFonts w:hint="eastAsia"/>
                <w:szCs w:val="22"/>
              </w:rPr>
              <w:t>것으로서</w:t>
            </w:r>
            <w:r>
              <w:rPr>
                <w:rFonts w:hint="eastAsia"/>
                <w:szCs w:val="22"/>
              </w:rPr>
              <w:t xml:space="preserve"> </w:t>
            </w:r>
            <w:r>
              <w:rPr>
                <w:szCs w:val="22"/>
              </w:rPr>
              <w:t xml:space="preserve">non-competition </w:t>
            </w:r>
            <w:r>
              <w:rPr>
                <w:rFonts w:hint="eastAsia"/>
                <w:szCs w:val="22"/>
              </w:rPr>
              <w:t>위반으로</w:t>
            </w:r>
            <w:r>
              <w:rPr>
                <w:rFonts w:hint="eastAsia"/>
                <w:szCs w:val="22"/>
              </w:rPr>
              <w:t xml:space="preserve"> </w:t>
            </w:r>
            <w:r>
              <w:rPr>
                <w:rFonts w:hint="eastAsia"/>
                <w:szCs w:val="22"/>
              </w:rPr>
              <w:t>평가될</w:t>
            </w:r>
            <w:r>
              <w:rPr>
                <w:rFonts w:hint="eastAsia"/>
                <w:szCs w:val="22"/>
              </w:rPr>
              <w:t xml:space="preserve"> </w:t>
            </w:r>
            <w:r>
              <w:rPr>
                <w:rFonts w:hint="eastAsia"/>
                <w:szCs w:val="22"/>
              </w:rPr>
              <w:t>수</w:t>
            </w:r>
            <w:r>
              <w:rPr>
                <w:rFonts w:hint="eastAsia"/>
                <w:szCs w:val="22"/>
              </w:rPr>
              <w:t xml:space="preserve"> </w:t>
            </w:r>
            <w:r>
              <w:rPr>
                <w:rFonts w:hint="eastAsia"/>
                <w:szCs w:val="22"/>
              </w:rPr>
              <w:t>있어</w:t>
            </w:r>
            <w:r>
              <w:rPr>
                <w:rFonts w:hint="eastAsia"/>
                <w:szCs w:val="22"/>
              </w:rPr>
              <w:t xml:space="preserve"> </w:t>
            </w:r>
            <w:r>
              <w:rPr>
                <w:rFonts w:hint="eastAsia"/>
                <w:szCs w:val="22"/>
              </w:rPr>
              <w:t>보임</w:t>
            </w:r>
            <w:r>
              <w:rPr>
                <w:rFonts w:hint="eastAsia"/>
                <w:szCs w:val="22"/>
              </w:rPr>
              <w:t>.</w:t>
            </w:r>
          </w:p>
          <w:p w14:paraId="5C96247C" w14:textId="77777777" w:rsidR="007E2557" w:rsidRPr="00F577E4" w:rsidRDefault="007E2557" w:rsidP="00C3439B">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lastRenderedPageBreak/>
              <w:t>계약</w:t>
            </w:r>
            <w:r>
              <w:rPr>
                <w:rFonts w:hint="eastAsia"/>
                <w:szCs w:val="22"/>
              </w:rPr>
              <w:t xml:space="preserve"> </w:t>
            </w:r>
            <w:r>
              <w:rPr>
                <w:rFonts w:hint="eastAsia"/>
                <w:szCs w:val="22"/>
              </w:rPr>
              <w:t>문언상</w:t>
            </w:r>
            <w:r>
              <w:rPr>
                <w:rFonts w:hint="eastAsia"/>
                <w:szCs w:val="22"/>
              </w:rPr>
              <w:t xml:space="preserve"> </w:t>
            </w:r>
            <w:r>
              <w:rPr>
                <w:rFonts w:hint="eastAsia"/>
                <w:szCs w:val="22"/>
              </w:rPr>
              <w:t>써머스플랫폼이</w:t>
            </w:r>
            <w:r>
              <w:rPr>
                <w:rFonts w:hint="eastAsia"/>
                <w:szCs w:val="22"/>
              </w:rPr>
              <w:t xml:space="preserve"> </w:t>
            </w:r>
            <w:r>
              <w:rPr>
                <w:rFonts w:hint="eastAsia"/>
                <w:szCs w:val="22"/>
              </w:rPr>
              <w:t>쇼핑</w:t>
            </w:r>
            <w:r>
              <w:rPr>
                <w:rFonts w:hint="eastAsia"/>
                <w:szCs w:val="22"/>
              </w:rPr>
              <w:t xml:space="preserve"> </w:t>
            </w:r>
            <w:r>
              <w:rPr>
                <w:rFonts w:hint="eastAsia"/>
                <w:szCs w:val="22"/>
              </w:rPr>
              <w:t>다이어리가</w:t>
            </w:r>
            <w:r>
              <w:rPr>
                <w:rFonts w:hint="eastAsia"/>
                <w:szCs w:val="22"/>
              </w:rPr>
              <w:t xml:space="preserve"> </w:t>
            </w:r>
            <w:r>
              <w:rPr>
                <w:rFonts w:hint="eastAsia"/>
                <w:szCs w:val="22"/>
              </w:rPr>
              <w:t>아닌</w:t>
            </w:r>
            <w:r>
              <w:rPr>
                <w:rFonts w:hint="eastAsia"/>
                <w:szCs w:val="22"/>
              </w:rPr>
              <w:t xml:space="preserve"> </w:t>
            </w:r>
            <w:r>
              <w:rPr>
                <w:rFonts w:hint="eastAsia"/>
                <w:szCs w:val="22"/>
              </w:rPr>
              <w:t>다른</w:t>
            </w:r>
            <w:r>
              <w:rPr>
                <w:rFonts w:hint="eastAsia"/>
                <w:szCs w:val="22"/>
              </w:rPr>
              <w:t xml:space="preserve"> </w:t>
            </w:r>
            <w:r>
              <w:rPr>
                <w:rFonts w:hint="eastAsia"/>
                <w:szCs w:val="22"/>
              </w:rPr>
              <w:t>데이터와</w:t>
            </w:r>
            <w:r>
              <w:rPr>
                <w:rFonts w:hint="eastAsia"/>
                <w:szCs w:val="22"/>
              </w:rPr>
              <w:t xml:space="preserve"> </w:t>
            </w:r>
            <w:r>
              <w:rPr>
                <w:rFonts w:hint="eastAsia"/>
                <w:szCs w:val="22"/>
              </w:rPr>
              <w:t>결합한</w:t>
            </w:r>
            <w:r>
              <w:rPr>
                <w:rFonts w:hint="eastAsia"/>
                <w:szCs w:val="22"/>
              </w:rPr>
              <w:t xml:space="preserve"> </w:t>
            </w:r>
            <w:r>
              <w:rPr>
                <w:rFonts w:hint="eastAsia"/>
                <w:szCs w:val="22"/>
              </w:rPr>
              <w:t>경우에는</w:t>
            </w:r>
            <w:r>
              <w:rPr>
                <w:rFonts w:hint="eastAsia"/>
                <w:szCs w:val="22"/>
              </w:rPr>
              <w:t xml:space="preserve"> </w:t>
            </w:r>
            <w:r>
              <w:rPr>
                <w:rFonts w:hint="eastAsia"/>
                <w:szCs w:val="22"/>
              </w:rPr>
              <w:t>경쟁사에</w:t>
            </w:r>
            <w:r>
              <w:rPr>
                <w:rFonts w:hint="eastAsia"/>
                <w:szCs w:val="22"/>
              </w:rPr>
              <w:t xml:space="preserve"> </w:t>
            </w:r>
            <w:r>
              <w:rPr>
                <w:rFonts w:hint="eastAsia"/>
                <w:szCs w:val="22"/>
              </w:rPr>
              <w:t>대한</w:t>
            </w:r>
            <w:r>
              <w:rPr>
                <w:rFonts w:hint="eastAsia"/>
                <w:szCs w:val="22"/>
              </w:rPr>
              <w:t xml:space="preserve"> </w:t>
            </w:r>
            <w:r>
              <w:rPr>
                <w:rFonts w:hint="eastAsia"/>
                <w:szCs w:val="22"/>
              </w:rPr>
              <w:t>공급이</w:t>
            </w:r>
            <w:r>
              <w:rPr>
                <w:rFonts w:hint="eastAsia"/>
                <w:szCs w:val="22"/>
              </w:rPr>
              <w:t xml:space="preserve"> </w:t>
            </w:r>
            <w:r>
              <w:rPr>
                <w:rFonts w:hint="eastAsia"/>
                <w:szCs w:val="22"/>
              </w:rPr>
              <w:t>가능하므로</w:t>
            </w:r>
            <w:r>
              <w:rPr>
                <w:rFonts w:hint="eastAsia"/>
                <w:szCs w:val="22"/>
              </w:rPr>
              <w:t>,</w:t>
            </w:r>
            <w:r>
              <w:rPr>
                <w:szCs w:val="22"/>
              </w:rPr>
              <w:t xml:space="preserve"> </w:t>
            </w:r>
            <w:r>
              <w:rPr>
                <w:rFonts w:hint="eastAsia"/>
                <w:szCs w:val="22"/>
              </w:rPr>
              <w:t>이러한</w:t>
            </w:r>
            <w:r>
              <w:rPr>
                <w:rFonts w:hint="eastAsia"/>
                <w:szCs w:val="22"/>
              </w:rPr>
              <w:t xml:space="preserve"> </w:t>
            </w:r>
            <w:r>
              <w:rPr>
                <w:rFonts w:hint="eastAsia"/>
                <w:szCs w:val="22"/>
              </w:rPr>
              <w:t>전제</w:t>
            </w:r>
            <w:r>
              <w:rPr>
                <w:rFonts w:hint="eastAsia"/>
                <w:szCs w:val="22"/>
              </w:rPr>
              <w:t xml:space="preserve"> </w:t>
            </w:r>
            <w:r>
              <w:rPr>
                <w:rFonts w:hint="eastAsia"/>
                <w:szCs w:val="22"/>
              </w:rPr>
              <w:t>하에서는</w:t>
            </w:r>
            <w:r>
              <w:rPr>
                <w:rFonts w:hint="eastAsia"/>
                <w:szCs w:val="22"/>
              </w:rPr>
              <w:t xml:space="preserve"> </w:t>
            </w:r>
            <w:r>
              <w:rPr>
                <w:rFonts w:hint="eastAsia"/>
                <w:szCs w:val="22"/>
              </w:rPr>
              <w:t>경쟁사에</w:t>
            </w:r>
            <w:r>
              <w:rPr>
                <w:rFonts w:hint="eastAsia"/>
                <w:szCs w:val="22"/>
              </w:rPr>
              <w:t xml:space="preserve"> </w:t>
            </w:r>
            <w:r>
              <w:rPr>
                <w:rFonts w:hint="eastAsia"/>
                <w:szCs w:val="22"/>
              </w:rPr>
              <w:t>대한</w:t>
            </w:r>
            <w:r>
              <w:rPr>
                <w:rFonts w:hint="eastAsia"/>
                <w:szCs w:val="22"/>
              </w:rPr>
              <w:t xml:space="preserve"> </w:t>
            </w:r>
            <w:r>
              <w:rPr>
                <w:rFonts w:hint="eastAsia"/>
                <w:szCs w:val="22"/>
              </w:rPr>
              <w:t>공급이</w:t>
            </w:r>
            <w:r>
              <w:rPr>
                <w:rFonts w:hint="eastAsia"/>
                <w:szCs w:val="22"/>
              </w:rPr>
              <w:t xml:space="preserve"> </w:t>
            </w:r>
            <w:r>
              <w:rPr>
                <w:rFonts w:hint="eastAsia"/>
                <w:szCs w:val="22"/>
              </w:rPr>
              <w:t>가능할</w:t>
            </w:r>
            <w:r>
              <w:rPr>
                <w:rFonts w:hint="eastAsia"/>
                <w:szCs w:val="22"/>
              </w:rPr>
              <w:t xml:space="preserve"> </w:t>
            </w:r>
            <w:r>
              <w:rPr>
                <w:rFonts w:hint="eastAsia"/>
                <w:szCs w:val="22"/>
              </w:rPr>
              <w:t>것으로</w:t>
            </w:r>
            <w:r>
              <w:rPr>
                <w:rFonts w:hint="eastAsia"/>
                <w:szCs w:val="22"/>
              </w:rPr>
              <w:t xml:space="preserve"> </w:t>
            </w:r>
            <w:r>
              <w:rPr>
                <w:rFonts w:hint="eastAsia"/>
                <w:szCs w:val="22"/>
              </w:rPr>
              <w:t>판단됨</w:t>
            </w:r>
            <w:r>
              <w:rPr>
                <w:rFonts w:hint="eastAsia"/>
                <w:szCs w:val="22"/>
              </w:rPr>
              <w:t>.</w:t>
            </w:r>
          </w:p>
        </w:tc>
        <w:tc>
          <w:tcPr>
            <w:tcW w:w="922" w:type="pct"/>
            <w:tcBorders>
              <w:top w:val="single" w:sz="12" w:space="0" w:color="000080"/>
              <w:bottom w:val="single" w:sz="12" w:space="0" w:color="000080"/>
            </w:tcBorders>
            <w:shd w:val="clear" w:color="auto" w:fill="auto"/>
          </w:tcPr>
          <w:p w14:paraId="07029EEA" w14:textId="77777777" w:rsidR="007E2557" w:rsidRPr="001A4E15"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닐슨서비스코리아와의</w:t>
            </w:r>
            <w:r>
              <w:rPr>
                <w:rFonts w:hint="eastAsia"/>
                <w:szCs w:val="22"/>
              </w:rPr>
              <w:t xml:space="preserve"> </w:t>
            </w:r>
            <w:r>
              <w:rPr>
                <w:rFonts w:hint="eastAsia"/>
                <w:szCs w:val="22"/>
              </w:rPr>
              <w:t>계약상</w:t>
            </w:r>
            <w:r>
              <w:rPr>
                <w:rFonts w:hint="eastAsia"/>
                <w:szCs w:val="22"/>
              </w:rPr>
              <w:t xml:space="preserve"> </w:t>
            </w:r>
            <w:r>
              <w:rPr>
                <w:szCs w:val="22"/>
              </w:rPr>
              <w:t xml:space="preserve">non-competition  </w:t>
            </w:r>
            <w:r>
              <w:rPr>
                <w:rFonts w:hint="eastAsia"/>
                <w:szCs w:val="22"/>
              </w:rPr>
              <w:t>의무를</w:t>
            </w:r>
            <w:r>
              <w:rPr>
                <w:rFonts w:hint="eastAsia"/>
                <w:szCs w:val="22"/>
              </w:rPr>
              <w:t xml:space="preserve"> </w:t>
            </w:r>
            <w:r>
              <w:rPr>
                <w:rFonts w:hint="eastAsia"/>
                <w:szCs w:val="22"/>
              </w:rPr>
              <w:t>위반하는</w:t>
            </w:r>
            <w:r>
              <w:rPr>
                <w:rFonts w:hint="eastAsia"/>
                <w:szCs w:val="22"/>
              </w:rPr>
              <w:t xml:space="preserve"> </w:t>
            </w:r>
            <w:r>
              <w:rPr>
                <w:rFonts w:hint="eastAsia"/>
                <w:szCs w:val="22"/>
              </w:rPr>
              <w:t>경우</w:t>
            </w:r>
            <w:r>
              <w:rPr>
                <w:rFonts w:hint="eastAsia"/>
                <w:szCs w:val="22"/>
              </w:rPr>
              <w:t xml:space="preserve"> </w:t>
            </w:r>
            <w:r>
              <w:rPr>
                <w:rFonts w:hint="eastAsia"/>
                <w:szCs w:val="22"/>
              </w:rPr>
              <w:t>손해배상책임이</w:t>
            </w:r>
            <w:r>
              <w:rPr>
                <w:rFonts w:hint="eastAsia"/>
                <w:szCs w:val="22"/>
              </w:rPr>
              <w:t xml:space="preserve"> </w:t>
            </w:r>
            <w:r>
              <w:rPr>
                <w:rFonts w:hint="eastAsia"/>
                <w:szCs w:val="22"/>
              </w:rPr>
              <w:t>문제될</w:t>
            </w:r>
            <w:r>
              <w:rPr>
                <w:rFonts w:hint="eastAsia"/>
                <w:szCs w:val="22"/>
              </w:rPr>
              <w:t xml:space="preserve"> </w:t>
            </w:r>
            <w:r>
              <w:rPr>
                <w:rFonts w:hint="eastAsia"/>
                <w:szCs w:val="22"/>
              </w:rPr>
              <w:t>수</w:t>
            </w:r>
            <w:r>
              <w:rPr>
                <w:rFonts w:hint="eastAsia"/>
                <w:szCs w:val="22"/>
              </w:rPr>
              <w:t xml:space="preserve"> </w:t>
            </w:r>
            <w:r>
              <w:rPr>
                <w:rFonts w:hint="eastAsia"/>
                <w:szCs w:val="22"/>
              </w:rPr>
              <w:t>있고</w:t>
            </w:r>
            <w:r>
              <w:rPr>
                <w:rFonts w:hint="eastAsia"/>
                <w:szCs w:val="22"/>
              </w:rPr>
              <w:t>,</w:t>
            </w:r>
            <w:r>
              <w:rPr>
                <w:szCs w:val="22"/>
              </w:rPr>
              <w:t xml:space="preserve"> </w:t>
            </w:r>
            <w:r>
              <w:rPr>
                <w:rFonts w:hint="eastAsia"/>
                <w:szCs w:val="22"/>
              </w:rPr>
              <w:t>닐슨서비스코리아와의</w:t>
            </w:r>
            <w:r>
              <w:rPr>
                <w:rFonts w:hint="eastAsia"/>
                <w:szCs w:val="22"/>
              </w:rPr>
              <w:t xml:space="preserve"> </w:t>
            </w:r>
            <w:r>
              <w:rPr>
                <w:rFonts w:hint="eastAsia"/>
                <w:szCs w:val="22"/>
              </w:rPr>
              <w:t>계약이</w:t>
            </w:r>
            <w:r>
              <w:rPr>
                <w:rFonts w:hint="eastAsia"/>
                <w:szCs w:val="22"/>
              </w:rPr>
              <w:t xml:space="preserve"> </w:t>
            </w:r>
            <w:r>
              <w:rPr>
                <w:rFonts w:hint="eastAsia"/>
                <w:szCs w:val="22"/>
              </w:rPr>
              <w:t>해지될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r w:rsidR="007E2557" w14:paraId="0AB15594" w14:textId="77777777" w:rsidTr="00C3439B">
        <w:trPr>
          <w:trHeight w:val="20"/>
        </w:trPr>
        <w:tc>
          <w:tcPr>
            <w:tcW w:w="680" w:type="pct"/>
            <w:tcBorders>
              <w:top w:val="single" w:sz="12" w:space="0" w:color="000080"/>
              <w:bottom w:val="single" w:sz="12" w:space="0" w:color="000080"/>
            </w:tcBorders>
            <w:shd w:val="clear" w:color="auto" w:fill="auto"/>
          </w:tcPr>
          <w:p w14:paraId="62AA9B36"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rFonts w:hint="eastAsia"/>
                <w:b/>
                <w:color w:val="4C1B12"/>
                <w:sz w:val="20"/>
                <w:szCs w:val="22"/>
              </w:rPr>
              <w:t>플레이오토</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링크프라이스</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이베이코리아</w:t>
            </w:r>
            <w:r w:rsidRPr="0055656B">
              <w:rPr>
                <w:b/>
                <w:color w:val="4C1B12"/>
                <w:sz w:val="20"/>
                <w:szCs w:val="22"/>
              </w:rPr>
              <w:t xml:space="preserve"> </w:t>
            </w:r>
            <w:r w:rsidRPr="0055656B">
              <w:rPr>
                <w:rFonts w:hint="eastAsia"/>
                <w:b/>
                <w:color w:val="4C1B12"/>
                <w:sz w:val="20"/>
                <w:szCs w:val="22"/>
              </w:rPr>
              <w:t>경업금지약정</w:t>
            </w:r>
            <w:r w:rsidRPr="0055656B">
              <w:rPr>
                <w:rFonts w:hint="eastAsia"/>
                <w:b/>
                <w:color w:val="4C1B12"/>
                <w:sz w:val="20"/>
                <w:szCs w:val="22"/>
              </w:rPr>
              <w:t xml:space="preserve"> </w:t>
            </w:r>
            <w:r w:rsidRPr="0055656B">
              <w:rPr>
                <w:rFonts w:hint="eastAsia"/>
                <w:b/>
                <w:color w:val="4C1B12"/>
                <w:sz w:val="20"/>
                <w:szCs w:val="22"/>
              </w:rPr>
              <w:t>위반</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가능성</w:t>
            </w:r>
          </w:p>
        </w:tc>
        <w:tc>
          <w:tcPr>
            <w:tcW w:w="1786" w:type="pct"/>
            <w:tcBorders>
              <w:top w:val="single" w:sz="12" w:space="0" w:color="000080"/>
              <w:bottom w:val="single" w:sz="12" w:space="0" w:color="000080"/>
            </w:tcBorders>
            <w:shd w:val="clear" w:color="auto" w:fill="auto"/>
          </w:tcPr>
          <w:p w14:paraId="46114DDE" w14:textId="77777777" w:rsidR="007E2557" w:rsidRPr="00F7537A"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786EEB">
              <w:rPr>
                <w:rFonts w:hint="eastAsia"/>
                <w:szCs w:val="22"/>
              </w:rPr>
              <w:t>링크프라이스와</w:t>
            </w:r>
            <w:r>
              <w:rPr>
                <w:rFonts w:hint="eastAsia"/>
                <w:szCs w:val="22"/>
              </w:rPr>
              <w:t xml:space="preserve"> </w:t>
            </w:r>
            <w:r w:rsidRPr="00786EEB">
              <w:rPr>
                <w:rFonts w:hint="eastAsia"/>
                <w:szCs w:val="22"/>
              </w:rPr>
              <w:t>이베이코리아가</w:t>
            </w:r>
            <w:r>
              <w:rPr>
                <w:rFonts w:hint="eastAsia"/>
                <w:szCs w:val="22"/>
              </w:rPr>
              <w:t xml:space="preserve"> </w:t>
            </w:r>
            <w:r w:rsidRPr="00786EEB">
              <w:rPr>
                <w:rFonts w:hint="eastAsia"/>
                <w:szCs w:val="22"/>
              </w:rPr>
              <w:t>체결하고</w:t>
            </w:r>
            <w:r>
              <w:rPr>
                <w:rFonts w:hint="eastAsia"/>
                <w:szCs w:val="22"/>
              </w:rPr>
              <w:t xml:space="preserve"> </w:t>
            </w:r>
            <w:r w:rsidRPr="00786EEB">
              <w:rPr>
                <w:rFonts w:hint="eastAsia"/>
                <w:szCs w:val="22"/>
              </w:rPr>
              <w:t>있는</w:t>
            </w:r>
            <w:r>
              <w:rPr>
                <w:rFonts w:hint="eastAsia"/>
                <w:szCs w:val="22"/>
              </w:rPr>
              <w:t xml:space="preserve"> </w:t>
            </w:r>
            <w:r w:rsidRPr="00786EEB">
              <w:rPr>
                <w:rFonts w:hint="eastAsia"/>
                <w:szCs w:val="22"/>
              </w:rPr>
              <w:t>파워클릭</w:t>
            </w:r>
            <w:r>
              <w:rPr>
                <w:rFonts w:hint="eastAsia"/>
                <w:szCs w:val="22"/>
              </w:rPr>
              <w:t xml:space="preserve"> </w:t>
            </w:r>
            <w:r w:rsidRPr="00786EEB">
              <w:rPr>
                <w:rFonts w:hint="eastAsia"/>
                <w:szCs w:val="22"/>
              </w:rPr>
              <w:t>광고영업대행</w:t>
            </w:r>
            <w:r>
              <w:rPr>
                <w:rFonts w:hint="eastAsia"/>
                <w:szCs w:val="22"/>
              </w:rPr>
              <w:t xml:space="preserve"> </w:t>
            </w:r>
            <w:r w:rsidRPr="00786EEB">
              <w:rPr>
                <w:rFonts w:hint="eastAsia"/>
                <w:szCs w:val="22"/>
              </w:rPr>
              <w:t>계약</w:t>
            </w:r>
            <w:r>
              <w:rPr>
                <w:rFonts w:hint="eastAsia"/>
                <w:szCs w:val="22"/>
              </w:rPr>
              <w:t xml:space="preserve"> </w:t>
            </w:r>
            <w:r>
              <w:rPr>
                <w:rFonts w:hint="eastAsia"/>
                <w:szCs w:val="22"/>
              </w:rPr>
              <w:t>상</w:t>
            </w:r>
            <w:r>
              <w:rPr>
                <w:rFonts w:hint="eastAsia"/>
                <w:szCs w:val="22"/>
              </w:rPr>
              <w:t xml:space="preserve"> </w:t>
            </w:r>
            <w:r>
              <w:rPr>
                <w:rFonts w:hint="eastAsia"/>
                <w:szCs w:val="22"/>
              </w:rPr>
              <w:t>경업금지약정</w:t>
            </w:r>
            <w:r>
              <w:rPr>
                <w:rFonts w:hint="eastAsia"/>
                <w:szCs w:val="22"/>
              </w:rPr>
              <w:t>(</w:t>
            </w:r>
            <w:r>
              <w:rPr>
                <w:rFonts w:hint="eastAsia"/>
                <w:szCs w:val="22"/>
              </w:rPr>
              <w:t>제</w:t>
            </w:r>
            <w:r>
              <w:rPr>
                <w:rFonts w:hint="eastAsia"/>
                <w:szCs w:val="22"/>
              </w:rPr>
              <w:t>1</w:t>
            </w:r>
            <w:r>
              <w:rPr>
                <w:szCs w:val="22"/>
              </w:rPr>
              <w:t>3</w:t>
            </w:r>
            <w:r>
              <w:rPr>
                <w:rFonts w:hint="eastAsia"/>
                <w:szCs w:val="22"/>
              </w:rPr>
              <w:t>조</w:t>
            </w:r>
            <w:r>
              <w:rPr>
                <w:rFonts w:hint="eastAsia"/>
                <w:szCs w:val="22"/>
              </w:rPr>
              <w:t xml:space="preserve"> </w:t>
            </w:r>
            <w:r>
              <w:rPr>
                <w:rFonts w:hint="eastAsia"/>
                <w:szCs w:val="22"/>
              </w:rPr>
              <w:t>제</w:t>
            </w:r>
            <w:r>
              <w:rPr>
                <w:rFonts w:hint="eastAsia"/>
                <w:szCs w:val="22"/>
              </w:rPr>
              <w:t>2</w:t>
            </w:r>
            <w:r>
              <w:rPr>
                <w:rFonts w:hint="eastAsia"/>
                <w:szCs w:val="22"/>
              </w:rPr>
              <w:t>항</w:t>
            </w:r>
            <w:r>
              <w:rPr>
                <w:rFonts w:hint="eastAsia"/>
                <w:szCs w:val="22"/>
              </w:rPr>
              <w:t>)</w:t>
            </w:r>
            <w:r>
              <w:rPr>
                <w:rFonts w:hint="eastAsia"/>
                <w:szCs w:val="22"/>
              </w:rPr>
              <w:t>에</w:t>
            </w:r>
            <w:r>
              <w:rPr>
                <w:rFonts w:hint="eastAsia"/>
                <w:szCs w:val="22"/>
              </w:rPr>
              <w:t xml:space="preserve"> </w:t>
            </w:r>
            <w:r>
              <w:rPr>
                <w:rFonts w:hint="eastAsia"/>
                <w:szCs w:val="22"/>
              </w:rPr>
              <w:t>따르면</w:t>
            </w:r>
            <w:r>
              <w:rPr>
                <w:rFonts w:hint="eastAsia"/>
                <w:szCs w:val="22"/>
              </w:rPr>
              <w:t>,</w:t>
            </w:r>
            <w:r>
              <w:rPr>
                <w:szCs w:val="22"/>
              </w:rPr>
              <w:t xml:space="preserve"> </w:t>
            </w:r>
            <w:r w:rsidRPr="00CC33C7">
              <w:rPr>
                <w:rFonts w:hint="eastAsia"/>
                <w:szCs w:val="22"/>
              </w:rPr>
              <w:t>계약기간</w:t>
            </w:r>
            <w:r>
              <w:rPr>
                <w:rFonts w:hint="eastAsia"/>
                <w:szCs w:val="22"/>
              </w:rPr>
              <w:t xml:space="preserve"> </w:t>
            </w:r>
            <w:r w:rsidRPr="00CC33C7">
              <w:rPr>
                <w:rFonts w:hint="eastAsia"/>
                <w:szCs w:val="22"/>
              </w:rPr>
              <w:t>및</w:t>
            </w:r>
            <w:r>
              <w:rPr>
                <w:rFonts w:hint="eastAsia"/>
                <w:szCs w:val="22"/>
              </w:rPr>
              <w:t xml:space="preserve"> </w:t>
            </w:r>
            <w:r w:rsidRPr="00CC33C7">
              <w:rPr>
                <w:rFonts w:hint="eastAsia"/>
                <w:szCs w:val="22"/>
              </w:rPr>
              <w:t>계약종료</w:t>
            </w:r>
            <w:r>
              <w:rPr>
                <w:rFonts w:hint="eastAsia"/>
                <w:szCs w:val="22"/>
              </w:rPr>
              <w:t xml:space="preserve"> </w:t>
            </w:r>
            <w:r w:rsidRPr="00CC33C7">
              <w:rPr>
                <w:rFonts w:hint="eastAsia"/>
                <w:szCs w:val="22"/>
              </w:rPr>
              <w:t>후</w:t>
            </w:r>
            <w:r>
              <w:rPr>
                <w:rFonts w:hint="eastAsia"/>
                <w:szCs w:val="22"/>
              </w:rPr>
              <w:t xml:space="preserve"> </w:t>
            </w:r>
            <w:r w:rsidRPr="00CC33C7">
              <w:rPr>
                <w:szCs w:val="22"/>
              </w:rPr>
              <w:t>1</w:t>
            </w:r>
            <w:r w:rsidRPr="00CC33C7">
              <w:rPr>
                <w:rFonts w:hint="eastAsia"/>
                <w:szCs w:val="22"/>
              </w:rPr>
              <w:t>년간</w:t>
            </w:r>
            <w:r>
              <w:rPr>
                <w:rFonts w:hint="eastAsia"/>
                <w:szCs w:val="22"/>
              </w:rPr>
              <w:t xml:space="preserve"> </w:t>
            </w:r>
            <w:r w:rsidRPr="00CC33C7">
              <w:rPr>
                <w:rFonts w:hint="eastAsia"/>
                <w:szCs w:val="22"/>
              </w:rPr>
              <w:t>링크프라이스는</w:t>
            </w:r>
            <w:r>
              <w:rPr>
                <w:rFonts w:hint="eastAsia"/>
                <w:szCs w:val="22"/>
              </w:rPr>
              <w:t xml:space="preserve"> </w:t>
            </w:r>
            <w:r w:rsidRPr="00CC33C7">
              <w:rPr>
                <w:rFonts w:hint="eastAsia"/>
                <w:szCs w:val="22"/>
              </w:rPr>
              <w:t>이베이의</w:t>
            </w:r>
            <w:r>
              <w:rPr>
                <w:rFonts w:hint="eastAsia"/>
                <w:szCs w:val="22"/>
              </w:rPr>
              <w:t xml:space="preserve"> </w:t>
            </w:r>
            <w:r w:rsidRPr="00CC33C7">
              <w:rPr>
                <w:rFonts w:hint="eastAsia"/>
                <w:szCs w:val="22"/>
              </w:rPr>
              <w:t>경쟁사</w:t>
            </w:r>
            <w:r w:rsidRPr="00CC33C7">
              <w:rPr>
                <w:rFonts w:hint="eastAsia"/>
                <w:szCs w:val="22"/>
              </w:rPr>
              <w:t>(</w:t>
            </w:r>
            <w:r w:rsidRPr="00CC33C7">
              <w:rPr>
                <w:rFonts w:hint="eastAsia"/>
                <w:szCs w:val="22"/>
              </w:rPr>
              <w:t>오픈마켓</w:t>
            </w:r>
            <w:r w:rsidRPr="00CC33C7">
              <w:rPr>
                <w:rFonts w:hint="eastAsia"/>
                <w:szCs w:val="22"/>
              </w:rPr>
              <w:t>,</w:t>
            </w:r>
            <w:r>
              <w:rPr>
                <w:rFonts w:hint="eastAsia"/>
                <w:szCs w:val="22"/>
              </w:rPr>
              <w:t xml:space="preserve"> </w:t>
            </w:r>
            <w:r w:rsidRPr="00CC33C7">
              <w:rPr>
                <w:rFonts w:hint="eastAsia"/>
                <w:szCs w:val="22"/>
              </w:rPr>
              <w:t>소셜커머스</w:t>
            </w:r>
            <w:r w:rsidRPr="00CC33C7">
              <w:rPr>
                <w:rFonts w:hint="eastAsia"/>
                <w:szCs w:val="22"/>
              </w:rPr>
              <w:t>,</w:t>
            </w:r>
            <w:r>
              <w:rPr>
                <w:szCs w:val="22"/>
              </w:rPr>
              <w:t xml:space="preserve"> </w:t>
            </w:r>
            <w:r w:rsidRPr="00CC33C7">
              <w:rPr>
                <w:szCs w:val="22"/>
              </w:rPr>
              <w:t>CPC</w:t>
            </w:r>
            <w:r>
              <w:rPr>
                <w:szCs w:val="22"/>
              </w:rPr>
              <w:t xml:space="preserve"> </w:t>
            </w:r>
            <w:r w:rsidRPr="00CC33C7">
              <w:rPr>
                <w:rFonts w:hint="eastAsia"/>
                <w:szCs w:val="22"/>
              </w:rPr>
              <w:t>검색광고를</w:t>
            </w:r>
            <w:r>
              <w:rPr>
                <w:rFonts w:hint="eastAsia"/>
                <w:szCs w:val="22"/>
              </w:rPr>
              <w:t xml:space="preserve"> </w:t>
            </w:r>
            <w:r w:rsidRPr="00CC33C7">
              <w:rPr>
                <w:rFonts w:hint="eastAsia"/>
                <w:szCs w:val="22"/>
              </w:rPr>
              <w:t>할</w:t>
            </w:r>
            <w:r>
              <w:rPr>
                <w:rFonts w:hint="eastAsia"/>
                <w:szCs w:val="22"/>
              </w:rPr>
              <w:t xml:space="preserve"> </w:t>
            </w:r>
            <w:r w:rsidRPr="00CC33C7">
              <w:rPr>
                <w:rFonts w:hint="eastAsia"/>
                <w:szCs w:val="22"/>
              </w:rPr>
              <w:t>예정인</w:t>
            </w:r>
            <w:r>
              <w:rPr>
                <w:rFonts w:hint="eastAsia"/>
                <w:szCs w:val="22"/>
              </w:rPr>
              <w:t xml:space="preserve"> </w:t>
            </w:r>
            <w:r w:rsidRPr="00CC33C7">
              <w:rPr>
                <w:rFonts w:hint="eastAsia"/>
                <w:szCs w:val="22"/>
              </w:rPr>
              <w:t>모든</w:t>
            </w:r>
            <w:r>
              <w:rPr>
                <w:rFonts w:hint="eastAsia"/>
                <w:szCs w:val="22"/>
              </w:rPr>
              <w:t xml:space="preserve"> </w:t>
            </w:r>
            <w:r w:rsidRPr="00CC33C7">
              <w:rPr>
                <w:rFonts w:hint="eastAsia"/>
                <w:szCs w:val="22"/>
              </w:rPr>
              <w:t>전자상거래업자</w:t>
            </w:r>
            <w:r>
              <w:rPr>
                <w:rFonts w:hint="eastAsia"/>
                <w:szCs w:val="22"/>
              </w:rPr>
              <w:t xml:space="preserve"> </w:t>
            </w:r>
            <w:r w:rsidRPr="00CC33C7">
              <w:rPr>
                <w:rFonts w:hint="eastAsia"/>
                <w:szCs w:val="22"/>
              </w:rPr>
              <w:t>포함</w:t>
            </w:r>
            <w:r w:rsidRPr="00CC33C7">
              <w:rPr>
                <w:rFonts w:hint="eastAsia"/>
                <w:szCs w:val="22"/>
              </w:rPr>
              <w:t>)</w:t>
            </w:r>
            <w:r w:rsidRPr="00CC33C7">
              <w:rPr>
                <w:rFonts w:hint="eastAsia"/>
                <w:szCs w:val="22"/>
              </w:rPr>
              <w:t>를</w:t>
            </w:r>
            <w:r>
              <w:rPr>
                <w:rFonts w:hint="eastAsia"/>
                <w:szCs w:val="22"/>
              </w:rPr>
              <w:t xml:space="preserve"> </w:t>
            </w:r>
            <w:r w:rsidRPr="00CC33C7">
              <w:rPr>
                <w:rFonts w:hint="eastAsia"/>
                <w:szCs w:val="22"/>
              </w:rPr>
              <w:t>위해</w:t>
            </w:r>
            <w:r>
              <w:rPr>
                <w:rFonts w:hint="eastAsia"/>
                <w:szCs w:val="22"/>
              </w:rPr>
              <w:t xml:space="preserve"> </w:t>
            </w:r>
            <w:r w:rsidRPr="00CC33C7">
              <w:rPr>
                <w:rFonts w:hint="eastAsia"/>
                <w:szCs w:val="22"/>
              </w:rPr>
              <w:t>영업대행</w:t>
            </w:r>
            <w:r w:rsidRPr="00CC33C7">
              <w:rPr>
                <w:rFonts w:hint="eastAsia"/>
                <w:szCs w:val="22"/>
              </w:rPr>
              <w:t>,</w:t>
            </w:r>
            <w:r>
              <w:rPr>
                <w:rFonts w:hint="eastAsia"/>
                <w:szCs w:val="22"/>
              </w:rPr>
              <w:t xml:space="preserve"> </w:t>
            </w:r>
            <w:r w:rsidRPr="00CC33C7">
              <w:rPr>
                <w:rFonts w:hint="eastAsia"/>
                <w:szCs w:val="22"/>
              </w:rPr>
              <w:t>자문</w:t>
            </w:r>
            <w:r>
              <w:rPr>
                <w:rFonts w:hint="eastAsia"/>
                <w:szCs w:val="22"/>
              </w:rPr>
              <w:t xml:space="preserve"> </w:t>
            </w:r>
            <w:r w:rsidRPr="00CC33C7">
              <w:rPr>
                <w:rFonts w:hint="eastAsia"/>
                <w:szCs w:val="22"/>
              </w:rPr>
              <w:t>등</w:t>
            </w:r>
            <w:r>
              <w:rPr>
                <w:rFonts w:hint="eastAsia"/>
                <w:szCs w:val="22"/>
              </w:rPr>
              <w:t xml:space="preserve"> </w:t>
            </w:r>
            <w:r w:rsidRPr="00CC33C7">
              <w:rPr>
                <w:rFonts w:hint="eastAsia"/>
                <w:szCs w:val="22"/>
              </w:rPr>
              <w:t>경업적</w:t>
            </w:r>
            <w:r>
              <w:rPr>
                <w:rFonts w:hint="eastAsia"/>
                <w:szCs w:val="22"/>
              </w:rPr>
              <w:t xml:space="preserve"> </w:t>
            </w:r>
            <w:r w:rsidRPr="00CC33C7">
              <w:rPr>
                <w:rFonts w:hint="eastAsia"/>
                <w:szCs w:val="22"/>
              </w:rPr>
              <w:t>서비스를</w:t>
            </w:r>
            <w:r>
              <w:rPr>
                <w:rFonts w:hint="eastAsia"/>
                <w:szCs w:val="22"/>
              </w:rPr>
              <w:t xml:space="preserve"> </w:t>
            </w:r>
            <w:r w:rsidRPr="00CC33C7">
              <w:rPr>
                <w:rFonts w:hint="eastAsia"/>
                <w:szCs w:val="22"/>
              </w:rPr>
              <w:t>제공할</w:t>
            </w:r>
            <w:r>
              <w:rPr>
                <w:rFonts w:hint="eastAsia"/>
                <w:szCs w:val="22"/>
              </w:rPr>
              <w:t xml:space="preserve"> </w:t>
            </w:r>
            <w:r w:rsidRPr="00CC33C7">
              <w:rPr>
                <w:rFonts w:hint="eastAsia"/>
                <w:szCs w:val="22"/>
              </w:rPr>
              <w:t>수</w:t>
            </w:r>
            <w:r>
              <w:rPr>
                <w:rFonts w:hint="eastAsia"/>
                <w:szCs w:val="22"/>
              </w:rPr>
              <w:t xml:space="preserve"> </w:t>
            </w:r>
            <w:r w:rsidRPr="00CC33C7">
              <w:rPr>
                <w:rFonts w:hint="eastAsia"/>
                <w:szCs w:val="22"/>
              </w:rPr>
              <w:t>없음</w:t>
            </w:r>
            <w:r w:rsidRPr="00CC33C7">
              <w:rPr>
                <w:rFonts w:hint="eastAsia"/>
                <w:szCs w:val="22"/>
              </w:rPr>
              <w:t>.</w:t>
            </w:r>
            <w:r>
              <w:rPr>
                <w:rFonts w:ascii="맑은 고딕" w:eastAsia="맑은 고딕" w:hAnsi="맑은 고딕" w:cs="맑은 고딕"/>
                <w:szCs w:val="22"/>
              </w:rPr>
              <w:t xml:space="preserve"> </w:t>
            </w:r>
          </w:p>
          <w:p w14:paraId="20E52307" w14:textId="77777777" w:rsidR="007E2557" w:rsidRPr="009945A3" w:rsidRDefault="007E2557" w:rsidP="00C3439B">
            <w:pPr>
              <w:pStyle w:val="afff4"/>
              <w:widowControl w:val="0"/>
              <w:numPr>
                <w:ilvl w:val="0"/>
                <w:numId w:val="14"/>
              </w:numPr>
              <w:wordWrap w:val="0"/>
              <w:autoSpaceDN w:val="0"/>
              <w:adjustRightInd w:val="0"/>
              <w:snapToGrid w:val="0"/>
              <w:spacing w:before="60" w:after="60" w:line="280" w:lineRule="atLeast"/>
              <w:ind w:leftChars="0"/>
              <w:rPr>
                <w:rFonts w:eastAsia="SC STKaiti"/>
                <w:b/>
                <w:szCs w:val="22"/>
              </w:rPr>
            </w:pPr>
            <w:r w:rsidRPr="009D77E8">
              <w:rPr>
                <w:rFonts w:hint="eastAsia"/>
                <w:szCs w:val="22"/>
              </w:rPr>
              <w:t>링크프라이스는</w:t>
            </w:r>
            <w:r>
              <w:rPr>
                <w:rFonts w:hint="eastAsia"/>
                <w:szCs w:val="22"/>
              </w:rPr>
              <w:t xml:space="preserve"> </w:t>
            </w:r>
            <w:r w:rsidRPr="009D77E8">
              <w:rPr>
                <w:rFonts w:hint="eastAsia"/>
                <w:szCs w:val="22"/>
              </w:rPr>
              <w:t>다윈애드컴과</w:t>
            </w:r>
            <w:r>
              <w:rPr>
                <w:rFonts w:hint="eastAsia"/>
                <w:szCs w:val="22"/>
              </w:rPr>
              <w:t xml:space="preserve"> </w:t>
            </w:r>
            <w:r w:rsidRPr="009D77E8">
              <w:rPr>
                <w:rFonts w:hint="eastAsia"/>
                <w:szCs w:val="22"/>
              </w:rPr>
              <w:t>영업</w:t>
            </w:r>
            <w:r>
              <w:rPr>
                <w:rFonts w:hint="eastAsia"/>
                <w:szCs w:val="22"/>
              </w:rPr>
              <w:t xml:space="preserve"> </w:t>
            </w:r>
            <w:r w:rsidRPr="009D77E8">
              <w:rPr>
                <w:rFonts w:hint="eastAsia"/>
                <w:szCs w:val="22"/>
              </w:rPr>
              <w:t>대행</w:t>
            </w:r>
            <w:r>
              <w:rPr>
                <w:rFonts w:hint="eastAsia"/>
                <w:szCs w:val="22"/>
              </w:rPr>
              <w:t xml:space="preserve"> </w:t>
            </w:r>
            <w:r w:rsidRPr="009D77E8">
              <w:rPr>
                <w:rFonts w:hint="eastAsia"/>
                <w:szCs w:val="22"/>
              </w:rPr>
              <w:t>업무</w:t>
            </w:r>
            <w:r>
              <w:rPr>
                <w:rFonts w:hint="eastAsia"/>
                <w:szCs w:val="22"/>
              </w:rPr>
              <w:t xml:space="preserve"> </w:t>
            </w:r>
            <w:r w:rsidRPr="009D77E8">
              <w:rPr>
                <w:rFonts w:hint="eastAsia"/>
                <w:szCs w:val="22"/>
              </w:rPr>
              <w:t>계약서를</w:t>
            </w:r>
            <w:r>
              <w:rPr>
                <w:rFonts w:hint="eastAsia"/>
                <w:szCs w:val="22"/>
              </w:rPr>
              <w:t xml:space="preserve"> </w:t>
            </w:r>
            <w:r w:rsidRPr="009D77E8">
              <w:rPr>
                <w:rFonts w:hint="eastAsia"/>
                <w:szCs w:val="22"/>
              </w:rPr>
              <w:t>체결하였</w:t>
            </w:r>
            <w:r>
              <w:rPr>
                <w:rFonts w:hint="eastAsia"/>
                <w:szCs w:val="22"/>
              </w:rPr>
              <w:t>음</w:t>
            </w:r>
            <w:r>
              <w:rPr>
                <w:rFonts w:hint="eastAsia"/>
                <w:szCs w:val="22"/>
              </w:rPr>
              <w:t>.</w:t>
            </w:r>
            <w:r>
              <w:rPr>
                <w:szCs w:val="22"/>
              </w:rPr>
              <w:t xml:space="preserve"> </w:t>
            </w:r>
            <w:r w:rsidRPr="009D77E8">
              <w:rPr>
                <w:rFonts w:hint="eastAsia"/>
                <w:szCs w:val="22"/>
              </w:rPr>
              <w:t>다윈애드컴은</w:t>
            </w:r>
            <w:r>
              <w:rPr>
                <w:rFonts w:hint="eastAsia"/>
                <w:szCs w:val="22"/>
              </w:rPr>
              <w:t xml:space="preserve"> </w:t>
            </w:r>
            <w:r w:rsidRPr="009D77E8">
              <w:rPr>
                <w:rFonts w:hint="eastAsia"/>
                <w:szCs w:val="22"/>
              </w:rPr>
              <w:t>1</w:t>
            </w:r>
            <w:r w:rsidRPr="009D77E8">
              <w:rPr>
                <w:szCs w:val="22"/>
              </w:rPr>
              <w:t>1</w:t>
            </w:r>
            <w:r w:rsidRPr="009D77E8">
              <w:rPr>
                <w:rFonts w:hint="eastAsia"/>
                <w:szCs w:val="22"/>
              </w:rPr>
              <w:t>번가</w:t>
            </w:r>
            <w:r>
              <w:rPr>
                <w:rFonts w:hint="eastAsia"/>
                <w:szCs w:val="22"/>
              </w:rPr>
              <w:t xml:space="preserve"> </w:t>
            </w:r>
            <w:r w:rsidRPr="009D77E8">
              <w:rPr>
                <w:rFonts w:hint="eastAsia"/>
                <w:szCs w:val="22"/>
              </w:rPr>
              <w:t>등</w:t>
            </w:r>
            <w:r>
              <w:rPr>
                <w:rFonts w:hint="eastAsia"/>
                <w:szCs w:val="22"/>
              </w:rPr>
              <w:t xml:space="preserve"> </w:t>
            </w:r>
            <w:r w:rsidRPr="009D77E8">
              <w:rPr>
                <w:rFonts w:hint="eastAsia"/>
                <w:szCs w:val="22"/>
              </w:rPr>
              <w:t>이베이의</w:t>
            </w:r>
            <w:r>
              <w:rPr>
                <w:rFonts w:hint="eastAsia"/>
                <w:szCs w:val="22"/>
              </w:rPr>
              <w:t xml:space="preserve"> </w:t>
            </w:r>
            <w:r w:rsidRPr="009D77E8">
              <w:rPr>
                <w:rFonts w:hint="eastAsia"/>
                <w:szCs w:val="22"/>
              </w:rPr>
              <w:t>경쟁사와</w:t>
            </w:r>
            <w:r>
              <w:rPr>
                <w:rFonts w:hint="eastAsia"/>
                <w:szCs w:val="22"/>
              </w:rPr>
              <w:t xml:space="preserve"> </w:t>
            </w:r>
            <w:r w:rsidRPr="009D77E8">
              <w:rPr>
                <w:rFonts w:hint="eastAsia"/>
                <w:szCs w:val="22"/>
              </w:rPr>
              <w:t>CPC</w:t>
            </w:r>
            <w:r>
              <w:rPr>
                <w:szCs w:val="22"/>
              </w:rPr>
              <w:t xml:space="preserve"> </w:t>
            </w:r>
            <w:r w:rsidRPr="009D77E8">
              <w:rPr>
                <w:rFonts w:hint="eastAsia"/>
                <w:szCs w:val="22"/>
              </w:rPr>
              <w:t>검색광고</w:t>
            </w:r>
            <w:r>
              <w:rPr>
                <w:rFonts w:hint="eastAsia"/>
                <w:szCs w:val="22"/>
              </w:rPr>
              <w:t xml:space="preserve"> </w:t>
            </w:r>
            <w:r w:rsidRPr="009D77E8">
              <w:rPr>
                <w:rFonts w:hint="eastAsia"/>
                <w:szCs w:val="22"/>
              </w:rPr>
              <w:t>관련</w:t>
            </w:r>
            <w:r>
              <w:rPr>
                <w:rFonts w:hint="eastAsia"/>
                <w:szCs w:val="22"/>
              </w:rPr>
              <w:t xml:space="preserve"> </w:t>
            </w:r>
            <w:r w:rsidRPr="009D77E8">
              <w:rPr>
                <w:rFonts w:hint="eastAsia"/>
                <w:szCs w:val="22"/>
              </w:rPr>
              <w:t>계약을</w:t>
            </w:r>
            <w:r>
              <w:rPr>
                <w:rFonts w:hint="eastAsia"/>
                <w:szCs w:val="22"/>
              </w:rPr>
              <w:t xml:space="preserve"> </w:t>
            </w:r>
            <w:r w:rsidRPr="009D77E8">
              <w:rPr>
                <w:rFonts w:hint="eastAsia"/>
                <w:szCs w:val="22"/>
              </w:rPr>
              <w:t>체결하고</w:t>
            </w:r>
            <w:r>
              <w:rPr>
                <w:rFonts w:hint="eastAsia"/>
                <w:szCs w:val="22"/>
              </w:rPr>
              <w:t xml:space="preserve"> </w:t>
            </w:r>
            <w:r w:rsidRPr="009D77E8">
              <w:rPr>
                <w:rFonts w:hint="eastAsia"/>
                <w:szCs w:val="22"/>
              </w:rPr>
              <w:t>있으며</w:t>
            </w:r>
            <w:r w:rsidRPr="009D77E8">
              <w:rPr>
                <w:rFonts w:hint="eastAsia"/>
                <w:szCs w:val="22"/>
              </w:rPr>
              <w:t>,</w:t>
            </w:r>
            <w:r>
              <w:rPr>
                <w:rFonts w:hint="eastAsia"/>
                <w:szCs w:val="22"/>
              </w:rPr>
              <w:t xml:space="preserve"> </w:t>
            </w:r>
            <w:r w:rsidRPr="009D77E8">
              <w:rPr>
                <w:rFonts w:hint="eastAsia"/>
                <w:szCs w:val="22"/>
              </w:rPr>
              <w:t>실질적인</w:t>
            </w:r>
            <w:r>
              <w:rPr>
                <w:rFonts w:hint="eastAsia"/>
                <w:szCs w:val="22"/>
              </w:rPr>
              <w:t xml:space="preserve"> </w:t>
            </w:r>
            <w:r w:rsidRPr="009D77E8">
              <w:rPr>
                <w:rFonts w:hint="eastAsia"/>
                <w:szCs w:val="22"/>
              </w:rPr>
              <w:t>업무는</w:t>
            </w:r>
            <w:r>
              <w:rPr>
                <w:rFonts w:hint="eastAsia"/>
                <w:szCs w:val="22"/>
              </w:rPr>
              <w:t xml:space="preserve"> </w:t>
            </w:r>
            <w:r w:rsidRPr="009D77E8">
              <w:rPr>
                <w:rFonts w:hint="eastAsia"/>
                <w:szCs w:val="22"/>
              </w:rPr>
              <w:t>위</w:t>
            </w:r>
            <w:r>
              <w:rPr>
                <w:rFonts w:hint="eastAsia"/>
                <w:szCs w:val="22"/>
              </w:rPr>
              <w:t xml:space="preserve"> </w:t>
            </w:r>
            <w:r w:rsidRPr="009D77E8">
              <w:rPr>
                <w:rFonts w:hint="eastAsia"/>
                <w:szCs w:val="22"/>
              </w:rPr>
              <w:t>계약서에</w:t>
            </w:r>
            <w:r>
              <w:rPr>
                <w:rFonts w:hint="eastAsia"/>
                <w:szCs w:val="22"/>
              </w:rPr>
              <w:t xml:space="preserve"> </w:t>
            </w:r>
            <w:r w:rsidRPr="009D77E8">
              <w:rPr>
                <w:rFonts w:hint="eastAsia"/>
                <w:szCs w:val="22"/>
              </w:rPr>
              <w:t>따라</w:t>
            </w:r>
            <w:r>
              <w:rPr>
                <w:rFonts w:hint="eastAsia"/>
                <w:szCs w:val="22"/>
              </w:rPr>
              <w:t xml:space="preserve"> </w:t>
            </w:r>
            <w:r w:rsidRPr="009D77E8">
              <w:rPr>
                <w:rFonts w:hint="eastAsia"/>
                <w:szCs w:val="22"/>
              </w:rPr>
              <w:t>링크프라이스가</w:t>
            </w:r>
            <w:r>
              <w:rPr>
                <w:rFonts w:hint="eastAsia"/>
                <w:szCs w:val="22"/>
              </w:rPr>
              <w:t xml:space="preserve"> </w:t>
            </w:r>
            <w:r w:rsidRPr="009D77E8">
              <w:rPr>
                <w:rFonts w:hint="eastAsia"/>
                <w:szCs w:val="22"/>
              </w:rPr>
              <w:t>수행하고</w:t>
            </w:r>
            <w:r>
              <w:rPr>
                <w:rFonts w:hint="eastAsia"/>
                <w:szCs w:val="22"/>
              </w:rPr>
              <w:t xml:space="preserve"> </w:t>
            </w:r>
            <w:r>
              <w:rPr>
                <w:rFonts w:hint="eastAsia"/>
                <w:szCs w:val="22"/>
              </w:rPr>
              <w:t>다윈애드컴은</w:t>
            </w:r>
            <w:r>
              <w:rPr>
                <w:rFonts w:hint="eastAsia"/>
                <w:szCs w:val="22"/>
              </w:rPr>
              <w:t xml:space="preserve"> </w:t>
            </w:r>
            <w:r>
              <w:rPr>
                <w:rFonts w:hint="eastAsia"/>
                <w:szCs w:val="22"/>
              </w:rPr>
              <w:t>그</w:t>
            </w:r>
            <w:r>
              <w:rPr>
                <w:rFonts w:hint="eastAsia"/>
                <w:szCs w:val="22"/>
              </w:rPr>
              <w:t xml:space="preserve"> </w:t>
            </w:r>
            <w:r>
              <w:rPr>
                <w:rFonts w:hint="eastAsia"/>
                <w:szCs w:val="22"/>
              </w:rPr>
              <w:t>광고영업대행계약</w:t>
            </w:r>
            <w:r>
              <w:rPr>
                <w:rFonts w:hint="eastAsia"/>
                <w:szCs w:val="22"/>
              </w:rPr>
              <w:t xml:space="preserve"> </w:t>
            </w:r>
            <w:r>
              <w:rPr>
                <w:rFonts w:hint="eastAsia"/>
                <w:szCs w:val="22"/>
              </w:rPr>
              <w:t>수익</w:t>
            </w:r>
            <w:r>
              <w:rPr>
                <w:rFonts w:hint="eastAsia"/>
                <w:szCs w:val="22"/>
              </w:rPr>
              <w:t xml:space="preserve"> </w:t>
            </w:r>
            <w:r>
              <w:rPr>
                <w:rFonts w:hint="eastAsia"/>
                <w:szCs w:val="22"/>
              </w:rPr>
              <w:t>대부분을</w:t>
            </w:r>
            <w:r>
              <w:rPr>
                <w:rFonts w:hint="eastAsia"/>
                <w:szCs w:val="22"/>
              </w:rPr>
              <w:t xml:space="preserve"> </w:t>
            </w:r>
            <w:r>
              <w:rPr>
                <w:rFonts w:hint="eastAsia"/>
                <w:szCs w:val="22"/>
              </w:rPr>
              <w:t>링크프라이스에게</w:t>
            </w:r>
            <w:r>
              <w:rPr>
                <w:rFonts w:hint="eastAsia"/>
                <w:szCs w:val="22"/>
              </w:rPr>
              <w:t xml:space="preserve"> </w:t>
            </w:r>
            <w:r>
              <w:rPr>
                <w:rFonts w:hint="eastAsia"/>
                <w:szCs w:val="22"/>
              </w:rPr>
              <w:t>지급하고</w:t>
            </w:r>
            <w:r>
              <w:rPr>
                <w:rFonts w:hint="eastAsia"/>
                <w:szCs w:val="22"/>
              </w:rPr>
              <w:t xml:space="preserve"> </w:t>
            </w:r>
            <w:r>
              <w:rPr>
                <w:rFonts w:hint="eastAsia"/>
                <w:szCs w:val="22"/>
              </w:rPr>
              <w:t>있음</w:t>
            </w:r>
            <w:r w:rsidRPr="009D77E8">
              <w:rPr>
                <w:rFonts w:hint="eastAsia"/>
                <w:szCs w:val="22"/>
              </w:rPr>
              <w:t>.</w:t>
            </w:r>
            <w:r>
              <w:rPr>
                <w:rFonts w:hint="eastAsia"/>
                <w:szCs w:val="22"/>
              </w:rPr>
              <w:t xml:space="preserve"> </w:t>
            </w:r>
            <w:r>
              <w:rPr>
                <w:szCs w:val="22"/>
              </w:rPr>
              <w:t xml:space="preserve"> </w:t>
            </w:r>
          </w:p>
        </w:tc>
        <w:tc>
          <w:tcPr>
            <w:tcW w:w="1612" w:type="pct"/>
            <w:tcBorders>
              <w:top w:val="single" w:sz="12" w:space="0" w:color="000080"/>
              <w:bottom w:val="single" w:sz="12" w:space="0" w:color="000080"/>
            </w:tcBorders>
            <w:shd w:val="clear" w:color="auto" w:fill="auto"/>
          </w:tcPr>
          <w:p w14:paraId="117D942B" w14:textId="77777777" w:rsidR="007E2557" w:rsidRPr="00800EA8" w:rsidRDefault="007E2557" w:rsidP="00C3439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다윈애드컴은</w:t>
            </w:r>
            <w:r>
              <w:rPr>
                <w:rFonts w:hint="eastAsia"/>
                <w:szCs w:val="22"/>
              </w:rPr>
              <w:t xml:space="preserve"> </w:t>
            </w:r>
            <w:r w:rsidRPr="006C07EE">
              <w:rPr>
                <w:rFonts w:hint="eastAsia"/>
                <w:szCs w:val="22"/>
              </w:rPr>
              <w:t>실제로</w:t>
            </w:r>
            <w:r>
              <w:rPr>
                <w:szCs w:val="22"/>
              </w:rPr>
              <w:t xml:space="preserve"> </w:t>
            </w:r>
            <w:r w:rsidRPr="006C07EE">
              <w:rPr>
                <w:rFonts w:hint="eastAsia"/>
                <w:szCs w:val="22"/>
              </w:rPr>
              <w:t>업무를</w:t>
            </w:r>
            <w:r>
              <w:rPr>
                <w:szCs w:val="22"/>
              </w:rPr>
              <w:t xml:space="preserve"> </w:t>
            </w:r>
            <w:r w:rsidRPr="006C07EE">
              <w:rPr>
                <w:rFonts w:hint="eastAsia"/>
                <w:szCs w:val="22"/>
              </w:rPr>
              <w:t>수행하지</w:t>
            </w:r>
            <w:r>
              <w:rPr>
                <w:szCs w:val="22"/>
              </w:rPr>
              <w:t xml:space="preserve"> </w:t>
            </w:r>
            <w:r w:rsidRPr="006C07EE">
              <w:rPr>
                <w:rFonts w:hint="eastAsia"/>
                <w:szCs w:val="22"/>
              </w:rPr>
              <w:t>않고</w:t>
            </w:r>
            <w:r>
              <w:rPr>
                <w:rFonts w:hint="eastAsia"/>
                <w:szCs w:val="22"/>
              </w:rPr>
              <w:t xml:space="preserve"> </w:t>
            </w:r>
            <w:r>
              <w:rPr>
                <w:rFonts w:hint="eastAsia"/>
                <w:szCs w:val="22"/>
              </w:rPr>
              <w:t>있고</w:t>
            </w:r>
            <w:r>
              <w:rPr>
                <w:rFonts w:hint="eastAsia"/>
                <w:szCs w:val="22"/>
              </w:rPr>
              <w:t xml:space="preserve"> </w:t>
            </w:r>
            <w:r>
              <w:rPr>
                <w:rFonts w:hint="eastAsia"/>
                <w:szCs w:val="22"/>
              </w:rPr>
              <w:t>사실상</w:t>
            </w:r>
            <w:r>
              <w:rPr>
                <w:rFonts w:hint="eastAsia"/>
                <w:szCs w:val="22"/>
              </w:rPr>
              <w:t xml:space="preserve"> </w:t>
            </w:r>
            <w:r>
              <w:rPr>
                <w:rFonts w:hint="eastAsia"/>
                <w:szCs w:val="22"/>
              </w:rPr>
              <w:t>링크프라이스가</w:t>
            </w:r>
            <w:r>
              <w:rPr>
                <w:rFonts w:hint="eastAsia"/>
                <w:szCs w:val="22"/>
              </w:rPr>
              <w:t xml:space="preserve"> </w:t>
            </w:r>
            <w:r>
              <w:rPr>
                <w:rFonts w:hint="eastAsia"/>
                <w:szCs w:val="22"/>
              </w:rPr>
              <w:t>모든</w:t>
            </w:r>
            <w:r>
              <w:rPr>
                <w:rFonts w:hint="eastAsia"/>
                <w:szCs w:val="22"/>
              </w:rPr>
              <w:t xml:space="preserve"> </w:t>
            </w:r>
            <w:r>
              <w:rPr>
                <w:rFonts w:hint="eastAsia"/>
                <w:szCs w:val="22"/>
              </w:rPr>
              <w:t>업무를</w:t>
            </w:r>
            <w:r>
              <w:rPr>
                <w:rFonts w:hint="eastAsia"/>
                <w:szCs w:val="22"/>
              </w:rPr>
              <w:t xml:space="preserve"> </w:t>
            </w:r>
            <w:r>
              <w:rPr>
                <w:rFonts w:hint="eastAsia"/>
                <w:szCs w:val="22"/>
              </w:rPr>
              <w:t>수행하고</w:t>
            </w:r>
            <w:r>
              <w:rPr>
                <w:rFonts w:hint="eastAsia"/>
                <w:szCs w:val="22"/>
              </w:rPr>
              <w:t xml:space="preserve"> </w:t>
            </w:r>
            <w:r>
              <w:rPr>
                <w:rFonts w:hint="eastAsia"/>
                <w:szCs w:val="22"/>
              </w:rPr>
              <w:t>있다는</w:t>
            </w:r>
            <w:r>
              <w:rPr>
                <w:rFonts w:hint="eastAsia"/>
                <w:szCs w:val="22"/>
              </w:rPr>
              <w:t xml:space="preserve"> </w:t>
            </w:r>
            <w:r>
              <w:rPr>
                <w:rFonts w:hint="eastAsia"/>
                <w:szCs w:val="22"/>
              </w:rPr>
              <w:t>점에서</w:t>
            </w:r>
            <w:r>
              <w:rPr>
                <w:rFonts w:hint="eastAsia"/>
                <w:szCs w:val="22"/>
              </w:rPr>
              <w:t xml:space="preserve"> </w:t>
            </w:r>
            <w:r>
              <w:rPr>
                <w:rFonts w:hint="eastAsia"/>
                <w:szCs w:val="22"/>
              </w:rPr>
              <w:t>여전히</w:t>
            </w:r>
            <w:r>
              <w:rPr>
                <w:rFonts w:hint="eastAsia"/>
                <w:szCs w:val="22"/>
              </w:rPr>
              <w:t xml:space="preserve"> </w:t>
            </w:r>
            <w:r>
              <w:rPr>
                <w:rFonts w:hint="eastAsia"/>
                <w:szCs w:val="22"/>
              </w:rPr>
              <w:t>경업금지의무</w:t>
            </w:r>
            <w:r>
              <w:rPr>
                <w:rFonts w:hint="eastAsia"/>
                <w:szCs w:val="22"/>
              </w:rPr>
              <w:t xml:space="preserve"> </w:t>
            </w:r>
            <w:r>
              <w:rPr>
                <w:rFonts w:hint="eastAsia"/>
                <w:szCs w:val="22"/>
              </w:rPr>
              <w:t>위반은</w:t>
            </w:r>
            <w:r>
              <w:rPr>
                <w:rFonts w:hint="eastAsia"/>
                <w:szCs w:val="22"/>
              </w:rPr>
              <w:t xml:space="preserve"> </w:t>
            </w:r>
            <w:r>
              <w:rPr>
                <w:rFonts w:hint="eastAsia"/>
                <w:szCs w:val="22"/>
              </w:rPr>
              <w:t>존재하는</w:t>
            </w:r>
            <w:r>
              <w:rPr>
                <w:rFonts w:hint="eastAsia"/>
                <w:szCs w:val="22"/>
              </w:rPr>
              <w:t xml:space="preserve"> </w:t>
            </w:r>
            <w:r>
              <w:rPr>
                <w:rFonts w:hint="eastAsia"/>
                <w:szCs w:val="22"/>
              </w:rPr>
              <w:t>것으로</w:t>
            </w:r>
            <w:r>
              <w:rPr>
                <w:szCs w:val="22"/>
              </w:rPr>
              <w:t xml:space="preserve"> </w:t>
            </w:r>
            <w:r w:rsidRPr="006C07EE">
              <w:rPr>
                <w:rFonts w:hint="eastAsia"/>
                <w:szCs w:val="22"/>
              </w:rPr>
              <w:t>인정될</w:t>
            </w:r>
            <w:r>
              <w:rPr>
                <w:szCs w:val="22"/>
              </w:rPr>
              <w:t xml:space="preserve"> </w:t>
            </w:r>
            <w:r w:rsidRPr="006C07EE">
              <w:rPr>
                <w:rFonts w:hint="eastAsia"/>
                <w:szCs w:val="22"/>
              </w:rPr>
              <w:t>가능성이</w:t>
            </w:r>
            <w:r>
              <w:rPr>
                <w:szCs w:val="22"/>
              </w:rPr>
              <w:t xml:space="preserve"> </w:t>
            </w:r>
            <w:r w:rsidRPr="006C07EE">
              <w:rPr>
                <w:rFonts w:hint="eastAsia"/>
                <w:szCs w:val="22"/>
              </w:rPr>
              <w:t>있음</w:t>
            </w:r>
            <w:r w:rsidRPr="006C07EE">
              <w:rPr>
                <w:szCs w:val="22"/>
              </w:rPr>
              <w:t>.</w:t>
            </w:r>
            <w:r>
              <w:rPr>
                <w:szCs w:val="22"/>
              </w:rPr>
              <w:t xml:space="preserve"> </w:t>
            </w:r>
          </w:p>
          <w:p w14:paraId="19A9FA2F" w14:textId="77777777" w:rsidR="007E2557" w:rsidRPr="00234319"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234319">
              <w:rPr>
                <w:rFonts w:hint="eastAsia"/>
                <w:szCs w:val="22"/>
              </w:rPr>
              <w:t>따라서</w:t>
            </w:r>
            <w:r>
              <w:rPr>
                <w:rFonts w:hint="eastAsia"/>
                <w:szCs w:val="22"/>
              </w:rPr>
              <w:t xml:space="preserve"> </w:t>
            </w:r>
            <w:r>
              <w:rPr>
                <w:rFonts w:hint="eastAsia"/>
                <w:szCs w:val="22"/>
              </w:rPr>
              <w:t>이러한</w:t>
            </w:r>
            <w:r>
              <w:rPr>
                <w:rFonts w:hint="eastAsia"/>
                <w:szCs w:val="22"/>
              </w:rPr>
              <w:t xml:space="preserve"> </w:t>
            </w:r>
            <w:r>
              <w:rPr>
                <w:rFonts w:hint="eastAsia"/>
                <w:szCs w:val="22"/>
              </w:rPr>
              <w:t>리스크를</w:t>
            </w:r>
            <w:r>
              <w:rPr>
                <w:rFonts w:hint="eastAsia"/>
                <w:szCs w:val="22"/>
              </w:rPr>
              <w:t xml:space="preserve"> </w:t>
            </w:r>
            <w:r>
              <w:rPr>
                <w:rFonts w:hint="eastAsia"/>
                <w:szCs w:val="22"/>
              </w:rPr>
              <w:t>보다</w:t>
            </w:r>
            <w:r>
              <w:rPr>
                <w:rFonts w:hint="eastAsia"/>
                <w:szCs w:val="22"/>
              </w:rPr>
              <w:t xml:space="preserve"> </w:t>
            </w:r>
            <w:r>
              <w:rPr>
                <w:rFonts w:hint="eastAsia"/>
                <w:szCs w:val="22"/>
              </w:rPr>
              <w:t>명확히</w:t>
            </w:r>
            <w:r>
              <w:rPr>
                <w:rFonts w:hint="eastAsia"/>
                <w:szCs w:val="22"/>
              </w:rPr>
              <w:t xml:space="preserve"> </w:t>
            </w:r>
            <w:r>
              <w:rPr>
                <w:rFonts w:hint="eastAsia"/>
                <w:szCs w:val="22"/>
              </w:rPr>
              <w:t>해소하기</w:t>
            </w:r>
            <w:r>
              <w:rPr>
                <w:rFonts w:hint="eastAsia"/>
                <w:szCs w:val="22"/>
              </w:rPr>
              <w:t xml:space="preserve"> </w:t>
            </w:r>
            <w:r>
              <w:rPr>
                <w:rFonts w:hint="eastAsia"/>
                <w:szCs w:val="22"/>
              </w:rPr>
              <w:t>위해서는</w:t>
            </w:r>
            <w:r>
              <w:rPr>
                <w:rFonts w:hint="eastAsia"/>
                <w:szCs w:val="22"/>
              </w:rPr>
              <w:t xml:space="preserve"> </w:t>
            </w:r>
            <w:r>
              <w:rPr>
                <w:rFonts w:hint="eastAsia"/>
                <w:szCs w:val="22"/>
              </w:rPr>
              <w:t>이베이코리아로부터</w:t>
            </w:r>
            <w:r>
              <w:rPr>
                <w:rFonts w:hint="eastAsia"/>
                <w:szCs w:val="22"/>
              </w:rPr>
              <w:t xml:space="preserve"> </w:t>
            </w:r>
            <w:r>
              <w:rPr>
                <w:rFonts w:hint="eastAsia"/>
                <w:szCs w:val="22"/>
              </w:rPr>
              <w:t>현재</w:t>
            </w:r>
            <w:r>
              <w:rPr>
                <w:rFonts w:hint="eastAsia"/>
                <w:szCs w:val="22"/>
              </w:rPr>
              <w:t xml:space="preserve"> </w:t>
            </w:r>
            <w:r>
              <w:rPr>
                <w:rFonts w:hint="eastAsia"/>
                <w:szCs w:val="22"/>
              </w:rPr>
              <w:t>다윈애드컴의</w:t>
            </w:r>
            <w:r>
              <w:rPr>
                <w:rFonts w:hint="eastAsia"/>
                <w:szCs w:val="22"/>
              </w:rPr>
              <w:t xml:space="preserve"> </w:t>
            </w:r>
            <w:r>
              <w:rPr>
                <w:rFonts w:hint="eastAsia"/>
                <w:szCs w:val="22"/>
              </w:rPr>
              <w:t>소유구조를</w:t>
            </w:r>
            <w:r>
              <w:rPr>
                <w:rFonts w:hint="eastAsia"/>
                <w:szCs w:val="22"/>
              </w:rPr>
              <w:t xml:space="preserve"> </w:t>
            </w:r>
            <w:r>
              <w:rPr>
                <w:rFonts w:hint="eastAsia"/>
                <w:szCs w:val="22"/>
              </w:rPr>
              <w:t>전제로</w:t>
            </w:r>
            <w:r>
              <w:rPr>
                <w:rFonts w:hint="eastAsia"/>
                <w:szCs w:val="22"/>
              </w:rPr>
              <w:t xml:space="preserve"> </w:t>
            </w:r>
            <w:r>
              <w:rPr>
                <w:rFonts w:hint="eastAsia"/>
                <w:szCs w:val="22"/>
              </w:rPr>
              <w:t>경업금지약정</w:t>
            </w:r>
            <w:r>
              <w:rPr>
                <w:rFonts w:hint="eastAsia"/>
                <w:szCs w:val="22"/>
              </w:rPr>
              <w:t xml:space="preserve"> </w:t>
            </w:r>
            <w:r>
              <w:rPr>
                <w:rFonts w:hint="eastAsia"/>
                <w:szCs w:val="22"/>
              </w:rPr>
              <w:t>위반</w:t>
            </w:r>
            <w:r>
              <w:rPr>
                <w:rFonts w:hint="eastAsia"/>
                <w:szCs w:val="22"/>
              </w:rPr>
              <w:t xml:space="preserve"> </w:t>
            </w:r>
            <w:r>
              <w:rPr>
                <w:rFonts w:hint="eastAsia"/>
                <w:szCs w:val="22"/>
              </w:rPr>
              <w:t>이슈가</w:t>
            </w:r>
            <w:r>
              <w:rPr>
                <w:rFonts w:hint="eastAsia"/>
                <w:szCs w:val="22"/>
              </w:rPr>
              <w:t xml:space="preserve"> </w:t>
            </w:r>
            <w:r>
              <w:rPr>
                <w:rFonts w:hint="eastAsia"/>
                <w:szCs w:val="22"/>
              </w:rPr>
              <w:t>해소되었다는</w:t>
            </w:r>
            <w:r>
              <w:rPr>
                <w:rFonts w:hint="eastAsia"/>
                <w:szCs w:val="22"/>
              </w:rPr>
              <w:t xml:space="preserve"> </w:t>
            </w:r>
            <w:r>
              <w:rPr>
                <w:rFonts w:hint="eastAsia"/>
                <w:szCs w:val="22"/>
              </w:rPr>
              <w:t>점에</w:t>
            </w:r>
            <w:r>
              <w:rPr>
                <w:rFonts w:hint="eastAsia"/>
                <w:szCs w:val="22"/>
              </w:rPr>
              <w:t xml:space="preserve"> </w:t>
            </w:r>
            <w:r>
              <w:rPr>
                <w:rFonts w:hint="eastAsia"/>
                <w:szCs w:val="22"/>
              </w:rPr>
              <w:t>대한</w:t>
            </w:r>
            <w:r>
              <w:rPr>
                <w:rFonts w:hint="eastAsia"/>
                <w:szCs w:val="22"/>
              </w:rPr>
              <w:t xml:space="preserve"> </w:t>
            </w:r>
            <w:r>
              <w:rPr>
                <w:rFonts w:hint="eastAsia"/>
                <w:szCs w:val="22"/>
              </w:rPr>
              <w:t>확인을</w:t>
            </w:r>
            <w:r>
              <w:rPr>
                <w:rFonts w:hint="eastAsia"/>
                <w:szCs w:val="22"/>
              </w:rPr>
              <w:t xml:space="preserve"> </w:t>
            </w:r>
            <w:r>
              <w:rPr>
                <w:rFonts w:hint="eastAsia"/>
                <w:szCs w:val="22"/>
              </w:rPr>
              <w:t>받도록</w:t>
            </w:r>
            <w:r>
              <w:rPr>
                <w:rFonts w:hint="eastAsia"/>
                <w:szCs w:val="22"/>
              </w:rPr>
              <w:t xml:space="preserve"> </w:t>
            </w:r>
            <w:r>
              <w:rPr>
                <w:rFonts w:hint="eastAsia"/>
                <w:szCs w:val="22"/>
              </w:rPr>
              <w:t>하는</w:t>
            </w:r>
            <w:r>
              <w:rPr>
                <w:rFonts w:hint="eastAsia"/>
                <w:szCs w:val="22"/>
              </w:rPr>
              <w:t xml:space="preserve"> </w:t>
            </w:r>
            <w:r>
              <w:rPr>
                <w:rFonts w:hint="eastAsia"/>
                <w:szCs w:val="22"/>
              </w:rPr>
              <w:t>것이</w:t>
            </w:r>
            <w:r>
              <w:rPr>
                <w:rFonts w:hint="eastAsia"/>
                <w:szCs w:val="22"/>
              </w:rPr>
              <w:t xml:space="preserve"> </w:t>
            </w:r>
            <w:r>
              <w:rPr>
                <w:rFonts w:hint="eastAsia"/>
                <w:szCs w:val="22"/>
              </w:rPr>
              <w:t>적절해</w:t>
            </w:r>
            <w:r>
              <w:rPr>
                <w:rFonts w:hint="eastAsia"/>
                <w:szCs w:val="22"/>
              </w:rPr>
              <w:t xml:space="preserve"> </w:t>
            </w:r>
            <w:r>
              <w:rPr>
                <w:rFonts w:hint="eastAsia"/>
                <w:szCs w:val="22"/>
              </w:rPr>
              <w:t>보임</w:t>
            </w:r>
            <w:r>
              <w:rPr>
                <w:rFonts w:hint="eastAsia"/>
                <w:szCs w:val="22"/>
              </w:rPr>
              <w:t>.</w:t>
            </w:r>
          </w:p>
        </w:tc>
        <w:tc>
          <w:tcPr>
            <w:tcW w:w="922" w:type="pct"/>
            <w:tcBorders>
              <w:top w:val="single" w:sz="12" w:space="0" w:color="000080"/>
              <w:bottom w:val="single" w:sz="12" w:space="0" w:color="000080"/>
            </w:tcBorders>
            <w:shd w:val="clear" w:color="auto" w:fill="auto"/>
          </w:tcPr>
          <w:p w14:paraId="28EF9845"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경업금지</w:t>
            </w:r>
            <w:r>
              <w:rPr>
                <w:rFonts w:hint="eastAsia"/>
                <w:szCs w:val="22"/>
              </w:rPr>
              <w:t xml:space="preserve"> </w:t>
            </w:r>
            <w:r>
              <w:rPr>
                <w:rFonts w:hint="eastAsia"/>
                <w:szCs w:val="22"/>
              </w:rPr>
              <w:t>약정</w:t>
            </w:r>
            <w:r>
              <w:rPr>
                <w:rFonts w:hint="eastAsia"/>
                <w:szCs w:val="22"/>
              </w:rPr>
              <w:t xml:space="preserve"> </w:t>
            </w:r>
            <w:r>
              <w:rPr>
                <w:rFonts w:hint="eastAsia"/>
                <w:szCs w:val="22"/>
              </w:rPr>
              <w:t>위반에</w:t>
            </w:r>
            <w:r>
              <w:rPr>
                <w:rFonts w:hint="eastAsia"/>
                <w:szCs w:val="22"/>
              </w:rPr>
              <w:t xml:space="preserve"> </w:t>
            </w:r>
            <w:r>
              <w:rPr>
                <w:rFonts w:hint="eastAsia"/>
                <w:szCs w:val="22"/>
              </w:rPr>
              <w:t>해당될</w:t>
            </w:r>
            <w:r>
              <w:rPr>
                <w:rFonts w:hint="eastAsia"/>
                <w:szCs w:val="22"/>
              </w:rPr>
              <w:t xml:space="preserve"> </w:t>
            </w:r>
            <w:r>
              <w:rPr>
                <w:rFonts w:hint="eastAsia"/>
                <w:szCs w:val="22"/>
              </w:rPr>
              <w:t>경우</w:t>
            </w:r>
            <w:r>
              <w:rPr>
                <w:rFonts w:hint="eastAsia"/>
                <w:szCs w:val="22"/>
              </w:rPr>
              <w:t xml:space="preserve"> </w:t>
            </w:r>
            <w:r>
              <w:rPr>
                <w:rFonts w:hint="eastAsia"/>
                <w:szCs w:val="22"/>
              </w:rPr>
              <w:t>이베이코리아광고영업대행</w:t>
            </w:r>
            <w:r>
              <w:rPr>
                <w:rFonts w:hint="eastAsia"/>
                <w:szCs w:val="22"/>
              </w:rPr>
              <w:t xml:space="preserve"> </w:t>
            </w:r>
            <w:r>
              <w:rPr>
                <w:rFonts w:hint="eastAsia"/>
                <w:szCs w:val="22"/>
              </w:rPr>
              <w:t>계약이</w:t>
            </w:r>
            <w:r>
              <w:rPr>
                <w:rFonts w:hint="eastAsia"/>
                <w:szCs w:val="22"/>
              </w:rPr>
              <w:t xml:space="preserve"> </w:t>
            </w:r>
            <w:r>
              <w:rPr>
                <w:rFonts w:hint="eastAsia"/>
                <w:szCs w:val="22"/>
              </w:rPr>
              <w:t>해지되어</w:t>
            </w:r>
            <w:r>
              <w:rPr>
                <w:rFonts w:hint="eastAsia"/>
                <w:szCs w:val="22"/>
              </w:rPr>
              <w:t xml:space="preserve"> </w:t>
            </w:r>
            <w:r>
              <w:rPr>
                <w:rFonts w:hint="eastAsia"/>
                <w:szCs w:val="22"/>
              </w:rPr>
              <w:t>그</w:t>
            </w:r>
            <w:r>
              <w:rPr>
                <w:rFonts w:hint="eastAsia"/>
                <w:szCs w:val="22"/>
              </w:rPr>
              <w:t xml:space="preserve"> </w:t>
            </w:r>
            <w:r>
              <w:rPr>
                <w:rFonts w:hint="eastAsia"/>
                <w:szCs w:val="22"/>
              </w:rPr>
              <w:t>계약에</w:t>
            </w:r>
            <w:r>
              <w:rPr>
                <w:rFonts w:hint="eastAsia"/>
                <w:szCs w:val="22"/>
              </w:rPr>
              <w:t xml:space="preserve"> </w:t>
            </w:r>
            <w:r>
              <w:rPr>
                <w:rFonts w:hint="eastAsia"/>
                <w:szCs w:val="22"/>
              </w:rPr>
              <w:t>따른</w:t>
            </w:r>
            <w:r>
              <w:rPr>
                <w:rFonts w:hint="eastAsia"/>
                <w:szCs w:val="22"/>
              </w:rPr>
              <w:t xml:space="preserve"> </w:t>
            </w:r>
            <w:r>
              <w:rPr>
                <w:rFonts w:hint="eastAsia"/>
                <w:szCs w:val="22"/>
              </w:rPr>
              <w:t>수익</w:t>
            </w:r>
            <w:r>
              <w:rPr>
                <w:rFonts w:hint="eastAsia"/>
                <w:szCs w:val="22"/>
              </w:rPr>
              <w:t xml:space="preserve"> </w:t>
            </w:r>
            <w:r>
              <w:rPr>
                <w:rFonts w:hint="eastAsia"/>
                <w:szCs w:val="22"/>
              </w:rPr>
              <w:t>상당의</w:t>
            </w:r>
            <w:r>
              <w:rPr>
                <w:rFonts w:hint="eastAsia"/>
                <w:szCs w:val="22"/>
              </w:rPr>
              <w:t xml:space="preserve"> </w:t>
            </w:r>
            <w:r>
              <w:rPr>
                <w:rFonts w:hint="eastAsia"/>
                <w:szCs w:val="22"/>
              </w:rPr>
              <w:t>금전적</w:t>
            </w:r>
            <w:r>
              <w:rPr>
                <w:rFonts w:hint="eastAsia"/>
                <w:szCs w:val="22"/>
              </w:rPr>
              <w:t xml:space="preserve"> </w:t>
            </w:r>
            <w:r>
              <w:rPr>
                <w:rFonts w:hint="eastAsia"/>
                <w:szCs w:val="22"/>
              </w:rPr>
              <w:t>손실이</w:t>
            </w:r>
            <w:r>
              <w:rPr>
                <w:rFonts w:hint="eastAsia"/>
                <w:szCs w:val="22"/>
              </w:rPr>
              <w:t xml:space="preserve"> </w:t>
            </w:r>
            <w:r>
              <w:rPr>
                <w:rFonts w:hint="eastAsia"/>
                <w:szCs w:val="22"/>
              </w:rPr>
              <w:t>발생할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 xml:space="preserve">. </w:t>
            </w:r>
          </w:p>
        </w:tc>
      </w:tr>
      <w:tr w:rsidR="007E2557" w14:paraId="4B4505EC" w14:textId="77777777" w:rsidTr="00C3439B">
        <w:trPr>
          <w:trHeight w:val="20"/>
        </w:trPr>
        <w:tc>
          <w:tcPr>
            <w:tcW w:w="680" w:type="pct"/>
            <w:tcBorders>
              <w:top w:val="single" w:sz="12" w:space="0" w:color="000080"/>
              <w:bottom w:val="single" w:sz="12" w:space="0" w:color="000080"/>
            </w:tcBorders>
            <w:shd w:val="clear" w:color="auto" w:fill="auto"/>
          </w:tcPr>
          <w:p w14:paraId="502CBF52"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w:t>
            </w:r>
            <w:r w:rsidRPr="0055656B">
              <w:rPr>
                <w:b/>
                <w:color w:val="4C1B12"/>
                <w:sz w:val="20"/>
                <w:szCs w:val="22"/>
              </w:rPr>
              <w:t>Tailwind</w:t>
            </w:r>
            <w:r w:rsidRPr="0055656B">
              <w:rPr>
                <w:rFonts w:hint="eastAsia"/>
                <w:b/>
                <w:color w:val="4C1B12"/>
                <w:sz w:val="20"/>
                <w:szCs w:val="22"/>
              </w:rPr>
              <w:t>]</w:t>
            </w:r>
            <w:r w:rsidRPr="0055656B">
              <w:rPr>
                <w:b/>
                <w:color w:val="4C1B12"/>
                <w:sz w:val="20"/>
                <w:szCs w:val="22"/>
              </w:rPr>
              <w:br/>
            </w:r>
            <w:r w:rsidRPr="0055656B">
              <w:rPr>
                <w:rFonts w:hint="eastAsia"/>
                <w:b/>
                <w:color w:val="4C1B12"/>
                <w:sz w:val="20"/>
                <w:szCs w:val="22"/>
              </w:rPr>
              <w:t>최대주주의</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지급보증</w:t>
            </w:r>
          </w:p>
        </w:tc>
        <w:tc>
          <w:tcPr>
            <w:tcW w:w="1786" w:type="pct"/>
            <w:tcBorders>
              <w:top w:val="single" w:sz="12" w:space="0" w:color="000080"/>
              <w:bottom w:val="single" w:sz="12" w:space="0" w:color="000080"/>
            </w:tcBorders>
            <w:shd w:val="clear" w:color="auto" w:fill="auto"/>
          </w:tcPr>
          <w:p w14:paraId="5FB47B3D" w14:textId="77777777" w:rsidR="007E2557" w:rsidRPr="003D3FB0"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3D3FB0">
              <w:rPr>
                <w:szCs w:val="22"/>
              </w:rPr>
              <w:t>2021</w:t>
            </w:r>
            <w:r w:rsidRPr="003D3FB0">
              <w:rPr>
                <w:rFonts w:hint="eastAsia"/>
                <w:szCs w:val="22"/>
              </w:rPr>
              <w:t>년</w:t>
            </w:r>
            <w:r>
              <w:rPr>
                <w:szCs w:val="22"/>
              </w:rPr>
              <w:t xml:space="preserve"> </w:t>
            </w:r>
            <w:r w:rsidRPr="003D3FB0">
              <w:rPr>
                <w:szCs w:val="22"/>
              </w:rPr>
              <w:t>6</w:t>
            </w:r>
            <w:r w:rsidRPr="003D3FB0">
              <w:rPr>
                <w:rFonts w:hint="eastAsia"/>
                <w:szCs w:val="22"/>
              </w:rPr>
              <w:t>월말</w:t>
            </w:r>
            <w:r>
              <w:rPr>
                <w:szCs w:val="22"/>
              </w:rPr>
              <w:t xml:space="preserve"> </w:t>
            </w:r>
            <w:r w:rsidRPr="003D3FB0">
              <w:rPr>
                <w:rFonts w:hint="eastAsia"/>
                <w:szCs w:val="22"/>
              </w:rPr>
              <w:t>기준</w:t>
            </w:r>
            <w:r>
              <w:rPr>
                <w:szCs w:val="22"/>
              </w:rPr>
              <w:t xml:space="preserve"> </w:t>
            </w:r>
            <w:r w:rsidRPr="003D3FB0">
              <w:rPr>
                <w:rFonts w:hint="eastAsia"/>
                <w:szCs w:val="22"/>
              </w:rPr>
              <w:t>최대주주는</w:t>
            </w:r>
            <w:r>
              <w:rPr>
                <w:szCs w:val="22"/>
              </w:rPr>
              <w:t xml:space="preserve"> </w:t>
            </w:r>
            <w:r w:rsidRPr="003D3FB0">
              <w:rPr>
                <w:szCs w:val="22"/>
              </w:rPr>
              <w:t>Tailwind</w:t>
            </w:r>
            <w:r w:rsidRPr="003D3FB0">
              <w:rPr>
                <w:rFonts w:hint="eastAsia"/>
                <w:szCs w:val="22"/>
              </w:rPr>
              <w:t>의</w:t>
            </w:r>
            <w:r>
              <w:rPr>
                <w:szCs w:val="22"/>
              </w:rPr>
              <w:t xml:space="preserve"> </w:t>
            </w:r>
            <w:r w:rsidRPr="003D3FB0">
              <w:rPr>
                <w:rFonts w:hint="eastAsia"/>
                <w:szCs w:val="22"/>
              </w:rPr>
              <w:t>차입금에</w:t>
            </w:r>
            <w:r>
              <w:rPr>
                <w:szCs w:val="22"/>
              </w:rPr>
              <w:t xml:space="preserve"> </w:t>
            </w:r>
            <w:r w:rsidRPr="003D3FB0">
              <w:rPr>
                <w:rFonts w:hint="eastAsia"/>
                <w:szCs w:val="22"/>
              </w:rPr>
              <w:t>대하여</w:t>
            </w:r>
            <w:r>
              <w:rPr>
                <w:szCs w:val="22"/>
              </w:rPr>
              <w:t xml:space="preserve"> </w:t>
            </w:r>
            <w:r w:rsidRPr="003D3FB0">
              <w:rPr>
                <w:rFonts w:hint="eastAsia"/>
                <w:szCs w:val="22"/>
              </w:rPr>
              <w:t>개인</w:t>
            </w:r>
            <w:r>
              <w:rPr>
                <w:szCs w:val="22"/>
              </w:rPr>
              <w:t xml:space="preserve"> </w:t>
            </w:r>
            <w:r w:rsidRPr="003D3FB0">
              <w:rPr>
                <w:rFonts w:hint="eastAsia"/>
                <w:szCs w:val="22"/>
              </w:rPr>
              <w:t>지급보증을</w:t>
            </w:r>
            <w:r>
              <w:rPr>
                <w:szCs w:val="22"/>
              </w:rPr>
              <w:t xml:space="preserve"> </w:t>
            </w:r>
            <w:r w:rsidRPr="003D3FB0">
              <w:rPr>
                <w:rFonts w:hint="eastAsia"/>
                <w:szCs w:val="22"/>
              </w:rPr>
              <w:t>제공하고</w:t>
            </w:r>
            <w:r>
              <w:rPr>
                <w:szCs w:val="22"/>
              </w:rPr>
              <w:t xml:space="preserve"> </w:t>
            </w:r>
            <w:r w:rsidRPr="003D3FB0">
              <w:rPr>
                <w:rFonts w:hint="eastAsia"/>
                <w:szCs w:val="22"/>
              </w:rPr>
              <w:t>있음</w:t>
            </w:r>
            <w:r w:rsidRPr="003D3FB0">
              <w:rPr>
                <w:szCs w:val="22"/>
              </w:rPr>
              <w:t>.</w:t>
            </w:r>
            <w:r>
              <w:rPr>
                <w:szCs w:val="22"/>
              </w:rPr>
              <w:t xml:space="preserve"> </w:t>
            </w:r>
            <w:r w:rsidRPr="003D3FB0">
              <w:rPr>
                <w:rFonts w:hint="eastAsia"/>
                <w:szCs w:val="22"/>
              </w:rPr>
              <w:t>총</w:t>
            </w:r>
            <w:r>
              <w:rPr>
                <w:szCs w:val="22"/>
              </w:rPr>
              <w:t xml:space="preserve"> </w:t>
            </w:r>
            <w:r w:rsidRPr="003D3FB0">
              <w:rPr>
                <w:rFonts w:hint="eastAsia"/>
                <w:szCs w:val="22"/>
              </w:rPr>
              <w:t>지급보증액은</w:t>
            </w:r>
            <w:r>
              <w:rPr>
                <w:szCs w:val="22"/>
              </w:rPr>
              <w:t xml:space="preserve"> </w:t>
            </w:r>
            <w:r w:rsidRPr="003D3FB0">
              <w:rPr>
                <w:szCs w:val="22"/>
              </w:rPr>
              <w:t>35,380,283,420</w:t>
            </w:r>
            <w:r w:rsidRPr="003D3FB0">
              <w:rPr>
                <w:rFonts w:hint="eastAsia"/>
                <w:szCs w:val="22"/>
              </w:rPr>
              <w:t>원</w:t>
            </w:r>
            <w:r w:rsidRPr="003D3FB0">
              <w:rPr>
                <w:szCs w:val="22"/>
              </w:rPr>
              <w:t>,</w:t>
            </w:r>
            <w:r>
              <w:rPr>
                <w:szCs w:val="22"/>
              </w:rPr>
              <w:t xml:space="preserve"> </w:t>
            </w:r>
            <w:r w:rsidRPr="003D3FB0">
              <w:rPr>
                <w:szCs w:val="22"/>
              </w:rPr>
              <w:t>USD</w:t>
            </w:r>
            <w:r>
              <w:rPr>
                <w:szCs w:val="22"/>
              </w:rPr>
              <w:t xml:space="preserve"> </w:t>
            </w:r>
            <w:r w:rsidRPr="003D3FB0">
              <w:rPr>
                <w:szCs w:val="22"/>
              </w:rPr>
              <w:t>360,000,</w:t>
            </w:r>
            <w:r>
              <w:rPr>
                <w:szCs w:val="22"/>
              </w:rPr>
              <w:t xml:space="preserve"> </w:t>
            </w:r>
            <w:r w:rsidRPr="003D3FB0">
              <w:rPr>
                <w:szCs w:val="22"/>
              </w:rPr>
              <w:t>EUR</w:t>
            </w:r>
            <w:r>
              <w:rPr>
                <w:szCs w:val="22"/>
              </w:rPr>
              <w:t xml:space="preserve"> </w:t>
            </w:r>
            <w:r w:rsidRPr="003D3FB0">
              <w:rPr>
                <w:szCs w:val="22"/>
              </w:rPr>
              <w:t>4,812,000</w:t>
            </w:r>
            <w:r>
              <w:rPr>
                <w:szCs w:val="22"/>
              </w:rPr>
              <w:t xml:space="preserve"> </w:t>
            </w:r>
            <w:r w:rsidRPr="003D3FB0">
              <w:rPr>
                <w:rFonts w:hint="eastAsia"/>
                <w:szCs w:val="22"/>
              </w:rPr>
              <w:t>상당</w:t>
            </w:r>
            <w:r>
              <w:rPr>
                <w:rFonts w:hint="eastAsia"/>
                <w:szCs w:val="22"/>
              </w:rPr>
              <w:t>임</w:t>
            </w:r>
            <w:r>
              <w:rPr>
                <w:rFonts w:hint="eastAsia"/>
                <w:szCs w:val="22"/>
              </w:rPr>
              <w:t>.</w:t>
            </w:r>
            <w:r>
              <w:rPr>
                <w:rFonts w:hint="eastAsia"/>
                <w:szCs w:val="22"/>
              </w:rPr>
              <w:t>원화</w:t>
            </w:r>
            <w:r>
              <w:rPr>
                <w:rFonts w:hint="eastAsia"/>
                <w:szCs w:val="22"/>
              </w:rPr>
              <w:t xml:space="preserve"> </w:t>
            </w:r>
            <w:r>
              <w:rPr>
                <w:rFonts w:hint="eastAsia"/>
                <w:szCs w:val="22"/>
              </w:rPr>
              <w:t>차입금의</w:t>
            </w:r>
            <w:r>
              <w:rPr>
                <w:rFonts w:hint="eastAsia"/>
                <w:szCs w:val="22"/>
              </w:rPr>
              <w:t xml:space="preserve"> </w:t>
            </w:r>
            <w:r>
              <w:rPr>
                <w:rFonts w:hint="eastAsia"/>
                <w:szCs w:val="22"/>
              </w:rPr>
              <w:t>경우</w:t>
            </w:r>
            <w:r>
              <w:rPr>
                <w:rFonts w:hint="eastAsia"/>
                <w:szCs w:val="22"/>
              </w:rPr>
              <w:t xml:space="preserve"> </w:t>
            </w:r>
            <w:r w:rsidRPr="001B1C90">
              <w:rPr>
                <w:rFonts w:hint="eastAsia"/>
                <w:szCs w:val="22"/>
              </w:rPr>
              <w:t>대표이사</w:t>
            </w:r>
            <w:r>
              <w:rPr>
                <w:rFonts w:hint="eastAsia"/>
                <w:szCs w:val="22"/>
              </w:rPr>
              <w:t xml:space="preserve"> </w:t>
            </w:r>
            <w:r w:rsidRPr="001B1C90">
              <w:rPr>
                <w:rFonts w:hint="eastAsia"/>
                <w:szCs w:val="22"/>
              </w:rPr>
              <w:t>지급보증</w:t>
            </w:r>
            <w:r>
              <w:rPr>
                <w:rFonts w:hint="eastAsia"/>
                <w:szCs w:val="22"/>
              </w:rPr>
              <w:t xml:space="preserve"> </w:t>
            </w:r>
            <w:r w:rsidRPr="001B1C90">
              <w:rPr>
                <w:rFonts w:hint="eastAsia"/>
                <w:szCs w:val="22"/>
              </w:rPr>
              <w:t>외에도</w:t>
            </w:r>
            <w:r>
              <w:rPr>
                <w:rFonts w:hint="eastAsia"/>
                <w:szCs w:val="22"/>
              </w:rPr>
              <w:t xml:space="preserve"> </w:t>
            </w:r>
            <w:r w:rsidRPr="001B1C90">
              <w:rPr>
                <w:rFonts w:hint="eastAsia"/>
                <w:szCs w:val="22"/>
              </w:rPr>
              <w:t>회사</w:t>
            </w:r>
            <w:r>
              <w:rPr>
                <w:rFonts w:hint="eastAsia"/>
                <w:szCs w:val="22"/>
              </w:rPr>
              <w:t xml:space="preserve"> </w:t>
            </w:r>
            <w:r w:rsidRPr="001B1C90">
              <w:rPr>
                <w:rFonts w:hint="eastAsia"/>
                <w:szCs w:val="22"/>
              </w:rPr>
              <w:t>소유</w:t>
            </w:r>
            <w:r>
              <w:rPr>
                <w:rFonts w:hint="eastAsia"/>
                <w:szCs w:val="22"/>
              </w:rPr>
              <w:t xml:space="preserve"> </w:t>
            </w:r>
            <w:r w:rsidRPr="001B1C90">
              <w:rPr>
                <w:rFonts w:hint="eastAsia"/>
                <w:szCs w:val="22"/>
              </w:rPr>
              <w:t>부동산에</w:t>
            </w:r>
            <w:r>
              <w:rPr>
                <w:rFonts w:hint="eastAsia"/>
                <w:szCs w:val="22"/>
              </w:rPr>
              <w:t xml:space="preserve"> </w:t>
            </w:r>
            <w:r w:rsidRPr="001B1C90">
              <w:rPr>
                <w:rFonts w:hint="eastAsia"/>
                <w:szCs w:val="22"/>
              </w:rPr>
              <w:t>담보</w:t>
            </w:r>
            <w:r>
              <w:rPr>
                <w:rFonts w:hint="eastAsia"/>
                <w:szCs w:val="22"/>
              </w:rPr>
              <w:t>가</w:t>
            </w:r>
            <w:r>
              <w:rPr>
                <w:rFonts w:hint="eastAsia"/>
                <w:szCs w:val="22"/>
              </w:rPr>
              <w:t xml:space="preserve"> </w:t>
            </w:r>
            <w:r w:rsidRPr="001B1C90">
              <w:rPr>
                <w:rFonts w:hint="eastAsia"/>
                <w:szCs w:val="22"/>
              </w:rPr>
              <w:t>설정</w:t>
            </w:r>
            <w:r>
              <w:rPr>
                <w:rFonts w:hint="eastAsia"/>
                <w:szCs w:val="22"/>
              </w:rPr>
              <w:t>되어</w:t>
            </w:r>
            <w:r>
              <w:rPr>
                <w:rFonts w:hint="eastAsia"/>
                <w:szCs w:val="22"/>
              </w:rPr>
              <w:t xml:space="preserve"> </w:t>
            </w:r>
            <w:r>
              <w:rPr>
                <w:rFonts w:hint="eastAsia"/>
                <w:szCs w:val="22"/>
              </w:rPr>
              <w:t>있음</w:t>
            </w:r>
            <w:r>
              <w:rPr>
                <w:rFonts w:hint="eastAsia"/>
                <w:szCs w:val="22"/>
              </w:rPr>
              <w:t>.</w:t>
            </w:r>
          </w:p>
        </w:tc>
        <w:tc>
          <w:tcPr>
            <w:tcW w:w="1612" w:type="pct"/>
            <w:tcBorders>
              <w:top w:val="single" w:sz="12" w:space="0" w:color="000080"/>
              <w:bottom w:val="single" w:sz="12" w:space="0" w:color="000080"/>
            </w:tcBorders>
            <w:shd w:val="clear" w:color="auto" w:fill="auto"/>
          </w:tcPr>
          <w:p w14:paraId="29E8B3D2" w14:textId="77777777" w:rsidR="007E2557" w:rsidRPr="003E1728"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3E1728">
              <w:rPr>
                <w:rFonts w:hint="eastAsia"/>
                <w:szCs w:val="22"/>
              </w:rPr>
              <w:t>본건</w:t>
            </w:r>
            <w:r>
              <w:rPr>
                <w:szCs w:val="22"/>
              </w:rPr>
              <w:t xml:space="preserve"> </w:t>
            </w:r>
            <w:r w:rsidRPr="003E1728">
              <w:rPr>
                <w:rFonts w:hint="eastAsia"/>
                <w:szCs w:val="22"/>
              </w:rPr>
              <w:t>거래로</w:t>
            </w:r>
            <w:r>
              <w:rPr>
                <w:szCs w:val="22"/>
              </w:rPr>
              <w:t xml:space="preserve"> </w:t>
            </w:r>
            <w:r w:rsidRPr="003E1728">
              <w:rPr>
                <w:rFonts w:hint="eastAsia"/>
                <w:szCs w:val="22"/>
              </w:rPr>
              <w:t>인하여</w:t>
            </w:r>
            <w:r>
              <w:rPr>
                <w:szCs w:val="22"/>
              </w:rPr>
              <w:t xml:space="preserve"> </w:t>
            </w:r>
            <w:r w:rsidRPr="003E1728">
              <w:rPr>
                <w:rFonts w:hint="eastAsia"/>
                <w:szCs w:val="22"/>
              </w:rPr>
              <w:t>최대주주</w:t>
            </w:r>
            <w:r>
              <w:rPr>
                <w:szCs w:val="22"/>
              </w:rPr>
              <w:t xml:space="preserve"> </w:t>
            </w:r>
            <w:r w:rsidRPr="003E1728">
              <w:rPr>
                <w:rFonts w:hint="eastAsia"/>
                <w:szCs w:val="22"/>
              </w:rPr>
              <w:t>변경시</w:t>
            </w:r>
            <w:r>
              <w:rPr>
                <w:szCs w:val="22"/>
              </w:rPr>
              <w:t xml:space="preserve"> </w:t>
            </w:r>
            <w:r w:rsidRPr="003E1728">
              <w:rPr>
                <w:rFonts w:hint="eastAsia"/>
                <w:szCs w:val="22"/>
              </w:rPr>
              <w:t>최대주주</w:t>
            </w:r>
            <w:r>
              <w:rPr>
                <w:szCs w:val="22"/>
              </w:rPr>
              <w:t xml:space="preserve"> </w:t>
            </w:r>
            <w:r w:rsidRPr="003E1728">
              <w:rPr>
                <w:rFonts w:hint="eastAsia"/>
                <w:szCs w:val="22"/>
              </w:rPr>
              <w:t>개인</w:t>
            </w:r>
            <w:r>
              <w:rPr>
                <w:szCs w:val="22"/>
              </w:rPr>
              <w:t xml:space="preserve"> </w:t>
            </w:r>
            <w:r w:rsidRPr="003E1728">
              <w:rPr>
                <w:rFonts w:hint="eastAsia"/>
                <w:szCs w:val="22"/>
              </w:rPr>
              <w:t>지급보증</w:t>
            </w:r>
            <w:r>
              <w:rPr>
                <w:szCs w:val="22"/>
              </w:rPr>
              <w:t xml:space="preserve"> </w:t>
            </w:r>
            <w:r w:rsidRPr="003E1728">
              <w:rPr>
                <w:rFonts w:hint="eastAsia"/>
                <w:szCs w:val="22"/>
              </w:rPr>
              <w:t>해소</w:t>
            </w:r>
            <w:r>
              <w:rPr>
                <w:szCs w:val="22"/>
              </w:rPr>
              <w:t xml:space="preserve"> </w:t>
            </w:r>
            <w:r w:rsidRPr="003E1728">
              <w:rPr>
                <w:rFonts w:hint="eastAsia"/>
                <w:szCs w:val="22"/>
              </w:rPr>
              <w:t>또는</w:t>
            </w:r>
            <w:r>
              <w:rPr>
                <w:szCs w:val="22"/>
              </w:rPr>
              <w:t xml:space="preserve"> </w:t>
            </w:r>
            <w:r w:rsidRPr="003E1728">
              <w:rPr>
                <w:rFonts w:hint="eastAsia"/>
                <w:szCs w:val="22"/>
              </w:rPr>
              <w:t>보증인</w:t>
            </w:r>
            <w:r>
              <w:rPr>
                <w:szCs w:val="22"/>
              </w:rPr>
              <w:t xml:space="preserve"> </w:t>
            </w:r>
            <w:r w:rsidRPr="003E1728">
              <w:rPr>
                <w:rFonts w:hint="eastAsia"/>
                <w:szCs w:val="22"/>
              </w:rPr>
              <w:t>변경</w:t>
            </w:r>
            <w:r w:rsidRPr="003E1728">
              <w:rPr>
                <w:szCs w:val="22"/>
              </w:rPr>
              <w:t>/</w:t>
            </w:r>
            <w:r w:rsidRPr="003E1728">
              <w:rPr>
                <w:rFonts w:hint="eastAsia"/>
                <w:szCs w:val="22"/>
              </w:rPr>
              <w:t>타담보</w:t>
            </w:r>
            <w:r>
              <w:rPr>
                <w:szCs w:val="22"/>
              </w:rPr>
              <w:t xml:space="preserve"> </w:t>
            </w:r>
            <w:r w:rsidRPr="003E1728">
              <w:rPr>
                <w:rFonts w:hint="eastAsia"/>
                <w:szCs w:val="22"/>
              </w:rPr>
              <w:t>제공</w:t>
            </w:r>
            <w:r>
              <w:rPr>
                <w:szCs w:val="22"/>
              </w:rPr>
              <w:t xml:space="preserve"> </w:t>
            </w:r>
            <w:r w:rsidRPr="003E1728">
              <w:rPr>
                <w:rFonts w:hint="eastAsia"/>
                <w:szCs w:val="22"/>
              </w:rPr>
              <w:t>등</w:t>
            </w:r>
            <w:r>
              <w:rPr>
                <w:rFonts w:hint="eastAsia"/>
                <w:szCs w:val="22"/>
              </w:rPr>
              <w:t xml:space="preserve"> </w:t>
            </w:r>
            <w:r w:rsidRPr="003E1728">
              <w:rPr>
                <w:rFonts w:hint="eastAsia"/>
                <w:szCs w:val="22"/>
              </w:rPr>
              <w:t>논의</w:t>
            </w:r>
            <w:r>
              <w:rPr>
                <w:rFonts w:hint="eastAsia"/>
                <w:szCs w:val="22"/>
              </w:rPr>
              <w:t xml:space="preserve"> </w:t>
            </w:r>
            <w:r w:rsidRPr="003E1728">
              <w:rPr>
                <w:rFonts w:hint="eastAsia"/>
                <w:szCs w:val="22"/>
              </w:rPr>
              <w:t>필요</w:t>
            </w:r>
            <w:r>
              <w:rPr>
                <w:rFonts w:hint="eastAsia"/>
                <w:szCs w:val="22"/>
              </w:rPr>
              <w:t>.</w:t>
            </w:r>
          </w:p>
        </w:tc>
        <w:tc>
          <w:tcPr>
            <w:tcW w:w="922" w:type="pct"/>
            <w:tcBorders>
              <w:top w:val="single" w:sz="12" w:space="0" w:color="000080"/>
              <w:bottom w:val="single" w:sz="12" w:space="0" w:color="000080"/>
            </w:tcBorders>
            <w:shd w:val="clear" w:color="auto" w:fill="auto"/>
          </w:tcPr>
          <w:p w14:paraId="5F473EE7"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7E2557" w14:paraId="172ABAC4" w14:textId="77777777" w:rsidTr="00C3439B">
        <w:trPr>
          <w:trHeight w:val="20"/>
        </w:trPr>
        <w:tc>
          <w:tcPr>
            <w:tcW w:w="680" w:type="pct"/>
            <w:tcBorders>
              <w:top w:val="single" w:sz="12" w:space="0" w:color="000080"/>
              <w:bottom w:val="single" w:sz="12" w:space="0" w:color="000080"/>
            </w:tcBorders>
            <w:shd w:val="clear" w:color="auto" w:fill="auto"/>
          </w:tcPr>
          <w:p w14:paraId="32011F0E"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 xml:space="preserve">[Tailwind, </w:t>
            </w:r>
            <w:r w:rsidRPr="0055656B">
              <w:rPr>
                <w:b/>
                <w:color w:val="4C1B12"/>
                <w:sz w:val="20"/>
                <w:szCs w:val="22"/>
              </w:rPr>
              <w:br/>
            </w:r>
            <w:r w:rsidRPr="0055656B">
              <w:rPr>
                <w:rFonts w:hint="eastAsia"/>
                <w:b/>
                <w:color w:val="4C1B12"/>
                <w:sz w:val="20"/>
                <w:szCs w:val="22"/>
              </w:rPr>
              <w:t>링크프라이스</w:t>
            </w:r>
            <w:r w:rsidRPr="0055656B">
              <w:rPr>
                <w:rFonts w:hint="eastAsia"/>
                <w:b/>
                <w:color w:val="4C1B12"/>
                <w:sz w:val="20"/>
                <w:szCs w:val="22"/>
              </w:rPr>
              <w:t>,</w:t>
            </w:r>
            <w:r w:rsidRPr="0055656B">
              <w:rPr>
                <w:b/>
                <w:color w:val="4C1B12"/>
                <w:sz w:val="20"/>
                <w:szCs w:val="22"/>
              </w:rPr>
              <w:t xml:space="preserve"> </w:t>
            </w:r>
            <w:r w:rsidRPr="0055656B">
              <w:rPr>
                <w:b/>
                <w:color w:val="4C1B12"/>
                <w:sz w:val="20"/>
                <w:szCs w:val="22"/>
              </w:rPr>
              <w:br/>
            </w:r>
            <w:r w:rsidRPr="0055656B">
              <w:rPr>
                <w:rFonts w:hint="eastAsia"/>
                <w:b/>
                <w:color w:val="4C1B12"/>
                <w:sz w:val="20"/>
                <w:szCs w:val="22"/>
              </w:rPr>
              <w:t>써머스플랫폼</w:t>
            </w:r>
            <w:r w:rsidRPr="0055656B">
              <w:rPr>
                <w:rFonts w:hint="eastAsia"/>
                <w:b/>
                <w:color w:val="4C1B12"/>
                <w:sz w:val="20"/>
                <w:szCs w:val="22"/>
              </w:rPr>
              <w:t xml:space="preserve">] </w:t>
            </w:r>
            <w:r w:rsidRPr="0055656B">
              <w:rPr>
                <w:b/>
                <w:color w:val="4C1B12"/>
                <w:sz w:val="20"/>
                <w:szCs w:val="22"/>
              </w:rPr>
              <w:br/>
            </w:r>
            <w:r w:rsidRPr="0055656B">
              <w:rPr>
                <w:rFonts w:hint="eastAsia"/>
                <w:b/>
                <w:color w:val="4C1B12"/>
                <w:sz w:val="20"/>
                <w:szCs w:val="22"/>
              </w:rPr>
              <w:t>특수관계인에</w:t>
            </w:r>
            <w:r w:rsidRPr="0055656B">
              <w:rPr>
                <w:rFonts w:hint="eastAsia"/>
                <w:b/>
                <w:color w:val="4C1B12"/>
                <w:sz w:val="20"/>
                <w:szCs w:val="22"/>
              </w:rPr>
              <w:t xml:space="preserve"> </w:t>
            </w:r>
            <w:r w:rsidRPr="0055656B">
              <w:rPr>
                <w:rFonts w:hint="eastAsia"/>
                <w:b/>
                <w:color w:val="4C1B12"/>
                <w:sz w:val="20"/>
                <w:szCs w:val="22"/>
              </w:rPr>
              <w:t>대한</w:t>
            </w:r>
            <w:r w:rsidRPr="0055656B">
              <w:rPr>
                <w:rFonts w:hint="eastAsia"/>
                <w:b/>
                <w:color w:val="4C1B12"/>
                <w:sz w:val="20"/>
                <w:szCs w:val="22"/>
              </w:rPr>
              <w:t xml:space="preserve"> </w:t>
            </w:r>
            <w:r w:rsidRPr="0055656B">
              <w:rPr>
                <w:rFonts w:hint="eastAsia"/>
                <w:b/>
                <w:color w:val="4C1B12"/>
                <w:sz w:val="20"/>
                <w:szCs w:val="22"/>
              </w:rPr>
              <w:t>금전대여</w:t>
            </w:r>
            <w:r w:rsidRPr="0055656B">
              <w:rPr>
                <w:rFonts w:hint="eastAsia"/>
                <w:b/>
                <w:color w:val="4C1B12"/>
                <w:sz w:val="20"/>
                <w:szCs w:val="22"/>
              </w:rPr>
              <w:t xml:space="preserve"> </w:t>
            </w:r>
          </w:p>
        </w:tc>
        <w:tc>
          <w:tcPr>
            <w:tcW w:w="1786" w:type="pct"/>
            <w:tcBorders>
              <w:top w:val="single" w:sz="12" w:space="0" w:color="000080"/>
              <w:bottom w:val="single" w:sz="12" w:space="0" w:color="000080"/>
            </w:tcBorders>
            <w:shd w:val="clear" w:color="auto" w:fill="auto"/>
          </w:tcPr>
          <w:p w14:paraId="70111A46"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각</w:t>
            </w:r>
            <w:r>
              <w:rPr>
                <w:rFonts w:hint="eastAsia"/>
                <w:szCs w:val="22"/>
              </w:rPr>
              <w:t xml:space="preserve"> </w:t>
            </w:r>
            <w:r>
              <w:rPr>
                <w:rFonts w:hint="eastAsia"/>
                <w:szCs w:val="22"/>
              </w:rPr>
              <w:t>회사는</w:t>
            </w:r>
            <w:r>
              <w:rPr>
                <w:rFonts w:hint="eastAsia"/>
                <w:szCs w:val="22"/>
              </w:rPr>
              <w:t xml:space="preserve"> </w:t>
            </w:r>
            <w:r>
              <w:rPr>
                <w:rFonts w:hint="eastAsia"/>
                <w:szCs w:val="22"/>
              </w:rPr>
              <w:t>다음과</w:t>
            </w:r>
            <w:r>
              <w:rPr>
                <w:rFonts w:hint="eastAsia"/>
                <w:szCs w:val="22"/>
              </w:rPr>
              <w:t xml:space="preserve"> </w:t>
            </w:r>
            <w:r>
              <w:rPr>
                <w:rFonts w:hint="eastAsia"/>
                <w:szCs w:val="22"/>
              </w:rPr>
              <w:t>같이</w:t>
            </w:r>
            <w:r>
              <w:rPr>
                <w:rFonts w:hint="eastAsia"/>
                <w:szCs w:val="22"/>
              </w:rPr>
              <w:t xml:space="preserve"> </w:t>
            </w:r>
            <w:r>
              <w:rPr>
                <w:rFonts w:hint="eastAsia"/>
                <w:szCs w:val="22"/>
              </w:rPr>
              <w:t>특수관계인에</w:t>
            </w:r>
            <w:r>
              <w:rPr>
                <w:rFonts w:hint="eastAsia"/>
                <w:szCs w:val="22"/>
              </w:rPr>
              <w:t xml:space="preserve"> </w:t>
            </w:r>
            <w:r>
              <w:rPr>
                <w:rFonts w:hint="eastAsia"/>
                <w:szCs w:val="22"/>
              </w:rPr>
              <w:t>대하여</w:t>
            </w:r>
            <w:r>
              <w:rPr>
                <w:rFonts w:hint="eastAsia"/>
                <w:szCs w:val="22"/>
              </w:rPr>
              <w:t xml:space="preserve"> </w:t>
            </w:r>
            <w:r>
              <w:rPr>
                <w:rFonts w:hint="eastAsia"/>
                <w:szCs w:val="22"/>
              </w:rPr>
              <w:t>금전을</w:t>
            </w:r>
            <w:r>
              <w:rPr>
                <w:rFonts w:hint="eastAsia"/>
                <w:szCs w:val="22"/>
              </w:rPr>
              <w:t xml:space="preserve"> </w:t>
            </w:r>
            <w:r>
              <w:rPr>
                <w:rFonts w:hint="eastAsia"/>
                <w:szCs w:val="22"/>
              </w:rPr>
              <w:t>대여하고</w:t>
            </w:r>
            <w:r>
              <w:rPr>
                <w:rFonts w:hint="eastAsia"/>
                <w:szCs w:val="22"/>
              </w:rPr>
              <w:t xml:space="preserve"> </w:t>
            </w:r>
            <w:r>
              <w:rPr>
                <w:rFonts w:hint="eastAsia"/>
                <w:szCs w:val="22"/>
              </w:rPr>
              <w:t>있음</w:t>
            </w:r>
            <w:r>
              <w:rPr>
                <w:rFonts w:hint="eastAsia"/>
                <w:szCs w:val="22"/>
              </w:rPr>
              <w:t>.</w:t>
            </w:r>
          </w:p>
          <w:p w14:paraId="5B29E67D" w14:textId="2BE8AC1C" w:rsidR="007E2557" w:rsidRPr="00E74C81" w:rsidRDefault="00D37053" w:rsidP="00C3439B">
            <w:pPr>
              <w:pStyle w:val="afff4"/>
              <w:widowControl w:val="0"/>
              <w:numPr>
                <w:ilvl w:val="1"/>
                <w:numId w:val="14"/>
              </w:numPr>
              <w:wordWrap w:val="0"/>
              <w:autoSpaceDN w:val="0"/>
              <w:adjustRightInd w:val="0"/>
              <w:snapToGrid w:val="0"/>
              <w:spacing w:before="60" w:after="60" w:line="280" w:lineRule="atLeast"/>
              <w:ind w:leftChars="0"/>
              <w:rPr>
                <w:spacing w:val="-2"/>
                <w:szCs w:val="22"/>
              </w:rPr>
            </w:pPr>
            <w:r>
              <w:rPr>
                <w:rFonts w:hint="eastAsia"/>
                <w:b/>
                <w:spacing w:val="-2"/>
                <w:szCs w:val="22"/>
              </w:rPr>
              <w:t>T</w:t>
            </w:r>
            <w:r>
              <w:rPr>
                <w:b/>
                <w:spacing w:val="-2"/>
                <w:szCs w:val="22"/>
              </w:rPr>
              <w:t>ailwind</w:t>
            </w:r>
            <w:r w:rsidR="007E2557" w:rsidRPr="00E74C81">
              <w:rPr>
                <w:rFonts w:hint="eastAsia"/>
                <w:spacing w:val="-2"/>
                <w:szCs w:val="22"/>
              </w:rPr>
              <w:t>:</w:t>
            </w:r>
            <w:r w:rsidR="007E2557">
              <w:rPr>
                <w:rFonts w:hint="eastAsia"/>
                <w:spacing w:val="-2"/>
                <w:szCs w:val="22"/>
              </w:rPr>
              <w:t xml:space="preserve"> </w:t>
            </w:r>
            <w:r w:rsidR="007E2557" w:rsidRPr="00E74C81">
              <w:rPr>
                <w:rFonts w:hint="eastAsia"/>
                <w:spacing w:val="-2"/>
                <w:szCs w:val="22"/>
              </w:rPr>
              <w:t>(1)</w:t>
            </w:r>
            <w:r w:rsidR="007E2557">
              <w:rPr>
                <w:rFonts w:hint="eastAsia"/>
                <w:spacing w:val="-2"/>
                <w:szCs w:val="22"/>
              </w:rPr>
              <w:t xml:space="preserve"> </w:t>
            </w:r>
            <w:r w:rsidR="007E2557" w:rsidRPr="00E74C81">
              <w:rPr>
                <w:spacing w:val="-2"/>
                <w:szCs w:val="22"/>
              </w:rPr>
              <w:t>MAKESHOPNCOMPANY</w:t>
            </w:r>
            <w:r w:rsidR="007E2557" w:rsidRPr="00E74C81">
              <w:rPr>
                <w:rFonts w:hint="eastAsia"/>
                <w:spacing w:val="-2"/>
                <w:szCs w:val="22"/>
              </w:rPr>
              <w:t>에</w:t>
            </w:r>
            <w:r w:rsidR="007E2557">
              <w:rPr>
                <w:rFonts w:hint="eastAsia"/>
                <w:spacing w:val="-2"/>
                <w:szCs w:val="22"/>
              </w:rPr>
              <w:t xml:space="preserve"> </w:t>
            </w:r>
            <w:r w:rsidR="007E2557" w:rsidRPr="00E74C81">
              <w:rPr>
                <w:rFonts w:hint="eastAsia"/>
                <w:spacing w:val="-2"/>
                <w:szCs w:val="22"/>
              </w:rPr>
              <w:t>대해</w:t>
            </w:r>
            <w:r w:rsidR="007E2557">
              <w:rPr>
                <w:rFonts w:hint="eastAsia"/>
                <w:spacing w:val="-2"/>
                <w:szCs w:val="22"/>
              </w:rPr>
              <w:t xml:space="preserve"> </w:t>
            </w:r>
            <w:r w:rsidR="007E2557" w:rsidRPr="00E74C81">
              <w:rPr>
                <w:spacing w:val="-2"/>
                <w:szCs w:val="22"/>
              </w:rPr>
              <w:t>USD</w:t>
            </w:r>
            <w:r w:rsidR="007E2557">
              <w:rPr>
                <w:spacing w:val="-2"/>
                <w:szCs w:val="22"/>
              </w:rPr>
              <w:t xml:space="preserve"> </w:t>
            </w:r>
            <w:r w:rsidR="007E2557" w:rsidRPr="00E74C81">
              <w:rPr>
                <w:spacing w:val="-2"/>
                <w:szCs w:val="22"/>
              </w:rPr>
              <w:t>5,000,000,</w:t>
            </w:r>
            <w:r w:rsidR="007E2557">
              <w:rPr>
                <w:spacing w:val="-2"/>
                <w:szCs w:val="22"/>
              </w:rPr>
              <w:t xml:space="preserve"> </w:t>
            </w:r>
            <w:r w:rsidR="007E2557" w:rsidRPr="00E74C81">
              <w:rPr>
                <w:spacing w:val="-2"/>
                <w:szCs w:val="22"/>
              </w:rPr>
              <w:t>(2)</w:t>
            </w:r>
            <w:r w:rsidR="007E2557">
              <w:rPr>
                <w:spacing w:val="-2"/>
                <w:szCs w:val="22"/>
              </w:rPr>
              <w:t xml:space="preserve"> </w:t>
            </w:r>
            <w:r w:rsidR="007E2557" w:rsidRPr="00E74C81">
              <w:rPr>
                <w:rFonts w:hint="eastAsia"/>
                <w:spacing w:val="-2"/>
                <w:szCs w:val="22"/>
              </w:rPr>
              <w:t>두꺼비세상에</w:t>
            </w:r>
            <w:r w:rsidR="007E2557">
              <w:rPr>
                <w:rFonts w:hint="eastAsia"/>
                <w:spacing w:val="-2"/>
                <w:szCs w:val="22"/>
              </w:rPr>
              <w:t xml:space="preserve"> </w:t>
            </w:r>
            <w:r w:rsidR="007E2557" w:rsidRPr="00E74C81">
              <w:rPr>
                <w:rFonts w:hint="eastAsia"/>
                <w:spacing w:val="-2"/>
                <w:szCs w:val="22"/>
              </w:rPr>
              <w:t>대해</w:t>
            </w:r>
            <w:r w:rsidR="007E2557">
              <w:rPr>
                <w:rFonts w:hint="eastAsia"/>
                <w:spacing w:val="-2"/>
                <w:szCs w:val="22"/>
              </w:rPr>
              <w:t xml:space="preserve"> </w:t>
            </w:r>
            <w:r w:rsidR="007E2557" w:rsidRPr="00E74C81">
              <w:rPr>
                <w:spacing w:val="-2"/>
                <w:szCs w:val="22"/>
              </w:rPr>
              <w:t>500,000,000</w:t>
            </w:r>
            <w:r w:rsidR="007E2557" w:rsidRPr="00E74C81">
              <w:rPr>
                <w:rFonts w:hint="eastAsia"/>
                <w:spacing w:val="-2"/>
                <w:szCs w:val="22"/>
              </w:rPr>
              <w:t>원</w:t>
            </w:r>
            <w:r w:rsidR="007E2557" w:rsidRPr="00E74C81">
              <w:rPr>
                <w:rFonts w:hint="eastAsia"/>
                <w:spacing w:val="-2"/>
                <w:szCs w:val="22"/>
              </w:rPr>
              <w:t>,</w:t>
            </w:r>
            <w:r w:rsidR="007E2557">
              <w:rPr>
                <w:spacing w:val="-2"/>
                <w:szCs w:val="22"/>
              </w:rPr>
              <w:t xml:space="preserve"> </w:t>
            </w:r>
            <w:r w:rsidR="007E2557" w:rsidRPr="00E74C81">
              <w:rPr>
                <w:spacing w:val="-2"/>
                <w:szCs w:val="22"/>
              </w:rPr>
              <w:t>(3)</w:t>
            </w:r>
            <w:r w:rsidR="007E2557">
              <w:rPr>
                <w:spacing w:val="-2"/>
                <w:szCs w:val="22"/>
              </w:rPr>
              <w:t xml:space="preserve"> </w:t>
            </w:r>
            <w:r w:rsidR="007E2557" w:rsidRPr="00E74C81">
              <w:rPr>
                <w:rFonts w:hint="eastAsia"/>
                <w:spacing w:val="-2"/>
                <w:szCs w:val="22"/>
              </w:rPr>
              <w:t>매드플렉스에</w:t>
            </w:r>
            <w:r w:rsidR="007E2557">
              <w:rPr>
                <w:rFonts w:hint="eastAsia"/>
                <w:spacing w:val="-2"/>
                <w:szCs w:val="22"/>
              </w:rPr>
              <w:t xml:space="preserve"> </w:t>
            </w:r>
            <w:r w:rsidR="007E2557" w:rsidRPr="00E74C81">
              <w:rPr>
                <w:rFonts w:hint="eastAsia"/>
                <w:spacing w:val="-2"/>
                <w:szCs w:val="22"/>
              </w:rPr>
              <w:t>대해</w:t>
            </w:r>
            <w:r w:rsidR="007E2557">
              <w:rPr>
                <w:rFonts w:hint="eastAsia"/>
                <w:spacing w:val="-2"/>
                <w:szCs w:val="22"/>
              </w:rPr>
              <w:t xml:space="preserve"> </w:t>
            </w:r>
            <w:r w:rsidR="007E2557" w:rsidRPr="00E74C81">
              <w:rPr>
                <w:spacing w:val="-2"/>
                <w:szCs w:val="22"/>
              </w:rPr>
              <w:t>2,550,000,000</w:t>
            </w:r>
            <w:r w:rsidR="007E2557" w:rsidRPr="00E74C81">
              <w:rPr>
                <w:rFonts w:hint="eastAsia"/>
                <w:spacing w:val="-2"/>
                <w:szCs w:val="22"/>
              </w:rPr>
              <w:t>원</w:t>
            </w:r>
            <w:r w:rsidR="007E2557" w:rsidRPr="00E74C81">
              <w:rPr>
                <w:rFonts w:hint="eastAsia"/>
                <w:spacing w:val="-2"/>
                <w:szCs w:val="22"/>
              </w:rPr>
              <w:t>,</w:t>
            </w:r>
            <w:r w:rsidR="007E2557">
              <w:rPr>
                <w:spacing w:val="-2"/>
                <w:szCs w:val="22"/>
              </w:rPr>
              <w:t xml:space="preserve"> </w:t>
            </w:r>
            <w:r w:rsidR="007E2557" w:rsidRPr="00E74C81">
              <w:rPr>
                <w:spacing w:val="-2"/>
                <w:szCs w:val="22"/>
              </w:rPr>
              <w:t>(4)</w:t>
            </w:r>
            <w:r w:rsidR="007E2557">
              <w:rPr>
                <w:spacing w:val="-2"/>
                <w:szCs w:val="22"/>
              </w:rPr>
              <w:t xml:space="preserve"> </w:t>
            </w:r>
            <w:r w:rsidR="007E2557" w:rsidRPr="00E74C81">
              <w:rPr>
                <w:rFonts w:hint="eastAsia"/>
                <w:spacing w:val="-2"/>
                <w:szCs w:val="22"/>
              </w:rPr>
              <w:t>팟빵에</w:t>
            </w:r>
            <w:r w:rsidR="007E2557">
              <w:rPr>
                <w:rFonts w:hint="eastAsia"/>
                <w:spacing w:val="-2"/>
                <w:szCs w:val="22"/>
              </w:rPr>
              <w:t xml:space="preserve"> </w:t>
            </w:r>
            <w:r w:rsidR="007E2557" w:rsidRPr="00E74C81">
              <w:rPr>
                <w:rFonts w:hint="eastAsia"/>
                <w:spacing w:val="-2"/>
                <w:szCs w:val="22"/>
              </w:rPr>
              <w:t>대해</w:t>
            </w:r>
            <w:r w:rsidR="007E2557">
              <w:rPr>
                <w:rFonts w:hint="eastAsia"/>
                <w:spacing w:val="-2"/>
                <w:szCs w:val="22"/>
              </w:rPr>
              <w:t xml:space="preserve"> </w:t>
            </w:r>
            <w:r w:rsidR="007E2557" w:rsidRPr="00E74C81">
              <w:rPr>
                <w:spacing w:val="-2"/>
                <w:szCs w:val="22"/>
              </w:rPr>
              <w:t>1,146,000,00</w:t>
            </w:r>
            <w:r w:rsidR="007E2557" w:rsidRPr="00E74C81">
              <w:rPr>
                <w:rFonts w:hint="eastAsia"/>
                <w:spacing w:val="-2"/>
                <w:szCs w:val="22"/>
              </w:rPr>
              <w:t>0</w:t>
            </w:r>
            <w:r w:rsidR="007E2557" w:rsidRPr="00E74C81">
              <w:rPr>
                <w:rFonts w:hint="eastAsia"/>
                <w:spacing w:val="-2"/>
                <w:szCs w:val="22"/>
              </w:rPr>
              <w:t>원</w:t>
            </w:r>
          </w:p>
          <w:p w14:paraId="717C3B60" w14:textId="77777777" w:rsidR="007E2557"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667D3">
              <w:rPr>
                <w:rFonts w:hint="eastAsia"/>
                <w:b/>
                <w:szCs w:val="22"/>
              </w:rPr>
              <w:lastRenderedPageBreak/>
              <w:t>링크프라이스</w:t>
            </w:r>
            <w:r>
              <w:rPr>
                <w:rFonts w:hint="eastAsia"/>
                <w:szCs w:val="22"/>
              </w:rPr>
              <w:t>:</w:t>
            </w:r>
            <w:r>
              <w:rPr>
                <w:szCs w:val="22"/>
              </w:rPr>
              <w:t xml:space="preserve"> (1) </w:t>
            </w:r>
            <w:r>
              <w:rPr>
                <w:rFonts w:hint="eastAsia"/>
                <w:szCs w:val="22"/>
              </w:rPr>
              <w:t>김영철</w:t>
            </w:r>
            <w:r>
              <w:rPr>
                <w:rFonts w:hint="eastAsia"/>
                <w:szCs w:val="22"/>
              </w:rPr>
              <w:t xml:space="preserve"> </w:t>
            </w:r>
            <w:r>
              <w:rPr>
                <w:rFonts w:hint="eastAsia"/>
                <w:szCs w:val="22"/>
              </w:rPr>
              <w:t>부사장에</w:t>
            </w:r>
            <w:r>
              <w:rPr>
                <w:rFonts w:hint="eastAsia"/>
                <w:szCs w:val="22"/>
              </w:rPr>
              <w:t xml:space="preserve"> </w:t>
            </w:r>
            <w:r>
              <w:rPr>
                <w:rFonts w:hint="eastAsia"/>
                <w:szCs w:val="22"/>
              </w:rPr>
              <w:t>대해</w:t>
            </w:r>
            <w:r>
              <w:rPr>
                <w:rFonts w:hint="eastAsia"/>
                <w:szCs w:val="22"/>
              </w:rPr>
              <w:t xml:space="preserve"> </w:t>
            </w:r>
            <w:r>
              <w:rPr>
                <w:szCs w:val="22"/>
              </w:rPr>
              <w:t>2,650,000,000</w:t>
            </w:r>
            <w:r>
              <w:rPr>
                <w:rFonts w:hint="eastAsia"/>
                <w:szCs w:val="22"/>
              </w:rPr>
              <w:t>원</w:t>
            </w:r>
            <w:r>
              <w:rPr>
                <w:rFonts w:hint="eastAsia"/>
                <w:szCs w:val="22"/>
              </w:rPr>
              <w:t>(</w:t>
            </w:r>
            <w:r>
              <w:rPr>
                <w:rFonts w:hint="eastAsia"/>
                <w:szCs w:val="22"/>
              </w:rPr>
              <w:t>다윈애드컴</w:t>
            </w:r>
            <w:r>
              <w:rPr>
                <w:rFonts w:hint="eastAsia"/>
                <w:szCs w:val="22"/>
              </w:rPr>
              <w:t xml:space="preserve"> </w:t>
            </w:r>
            <w:r>
              <w:rPr>
                <w:rFonts w:hint="eastAsia"/>
                <w:szCs w:val="22"/>
              </w:rPr>
              <w:t>인수대금</w:t>
            </w:r>
            <w:r>
              <w:rPr>
                <w:rFonts w:hint="eastAsia"/>
                <w:szCs w:val="22"/>
              </w:rPr>
              <w:t>)</w:t>
            </w:r>
            <w:r>
              <w:rPr>
                <w:szCs w:val="22"/>
              </w:rPr>
              <w:t xml:space="preserve">, (2) </w:t>
            </w:r>
            <w:r>
              <w:rPr>
                <w:rFonts w:hint="eastAsia"/>
                <w:szCs w:val="22"/>
              </w:rPr>
              <w:t>자사</w:t>
            </w:r>
            <w:r>
              <w:rPr>
                <w:rFonts w:hint="eastAsia"/>
                <w:szCs w:val="22"/>
              </w:rPr>
              <w:t xml:space="preserve"> </w:t>
            </w:r>
            <w:r>
              <w:rPr>
                <w:rFonts w:hint="eastAsia"/>
                <w:szCs w:val="22"/>
              </w:rPr>
              <w:t>이사</w:t>
            </w:r>
            <w:r>
              <w:rPr>
                <w:rFonts w:hint="eastAsia"/>
                <w:szCs w:val="22"/>
              </w:rPr>
              <w:t xml:space="preserve"> </w:t>
            </w:r>
            <w:r>
              <w:rPr>
                <w:rFonts w:hint="eastAsia"/>
                <w:szCs w:val="22"/>
              </w:rPr>
              <w:t>김남훈에</w:t>
            </w:r>
            <w:r>
              <w:rPr>
                <w:rFonts w:hint="eastAsia"/>
                <w:szCs w:val="22"/>
              </w:rPr>
              <w:t xml:space="preserve"> </w:t>
            </w:r>
            <w:r>
              <w:rPr>
                <w:rFonts w:hint="eastAsia"/>
                <w:szCs w:val="22"/>
              </w:rPr>
              <w:t>대해</w:t>
            </w:r>
            <w:r>
              <w:rPr>
                <w:szCs w:val="22"/>
              </w:rPr>
              <w:t xml:space="preserve"> </w:t>
            </w:r>
            <w:r>
              <w:rPr>
                <w:rFonts w:hint="eastAsia"/>
                <w:szCs w:val="22"/>
              </w:rPr>
              <w:t>519,632,453</w:t>
            </w:r>
            <w:r>
              <w:rPr>
                <w:rFonts w:hint="eastAsia"/>
                <w:szCs w:val="22"/>
              </w:rPr>
              <w:t>원</w:t>
            </w:r>
            <w:r>
              <w:rPr>
                <w:rFonts w:hint="eastAsia"/>
                <w:szCs w:val="22"/>
              </w:rPr>
              <w:t>,</w:t>
            </w:r>
            <w:r>
              <w:rPr>
                <w:szCs w:val="22"/>
              </w:rPr>
              <w:t xml:space="preserve"> (3) </w:t>
            </w:r>
            <w:r>
              <w:rPr>
                <w:rFonts w:hint="eastAsia"/>
                <w:szCs w:val="22"/>
              </w:rPr>
              <w:t>자사</w:t>
            </w:r>
            <w:r>
              <w:rPr>
                <w:rFonts w:hint="eastAsia"/>
                <w:szCs w:val="22"/>
              </w:rPr>
              <w:t xml:space="preserve"> </w:t>
            </w:r>
            <w:r>
              <w:rPr>
                <w:rFonts w:hint="eastAsia"/>
                <w:szCs w:val="22"/>
              </w:rPr>
              <w:t>이병헌</w:t>
            </w:r>
            <w:r>
              <w:rPr>
                <w:rFonts w:hint="eastAsia"/>
                <w:szCs w:val="22"/>
              </w:rPr>
              <w:t xml:space="preserve"> </w:t>
            </w:r>
            <w:r>
              <w:rPr>
                <w:rFonts w:hint="eastAsia"/>
                <w:szCs w:val="22"/>
              </w:rPr>
              <w:t>대표이사에</w:t>
            </w:r>
            <w:r>
              <w:rPr>
                <w:rFonts w:hint="eastAsia"/>
                <w:szCs w:val="22"/>
              </w:rPr>
              <w:t xml:space="preserve"> </w:t>
            </w:r>
            <w:r>
              <w:rPr>
                <w:rFonts w:hint="eastAsia"/>
                <w:szCs w:val="22"/>
              </w:rPr>
              <w:t>대해</w:t>
            </w:r>
            <w:r>
              <w:rPr>
                <w:rFonts w:hint="eastAsia"/>
                <w:szCs w:val="22"/>
              </w:rPr>
              <w:t xml:space="preserve"> </w:t>
            </w:r>
            <w:r>
              <w:rPr>
                <w:szCs w:val="22"/>
              </w:rPr>
              <w:t>929,606,134</w:t>
            </w:r>
            <w:r>
              <w:rPr>
                <w:rFonts w:hint="eastAsia"/>
                <w:szCs w:val="22"/>
              </w:rPr>
              <w:t>원</w:t>
            </w:r>
          </w:p>
          <w:p w14:paraId="45FEB647" w14:textId="77777777" w:rsidR="007E2557" w:rsidRPr="003D3FB0" w:rsidRDefault="007E2557" w:rsidP="00C3439B">
            <w:pPr>
              <w:pStyle w:val="afff4"/>
              <w:widowControl w:val="0"/>
              <w:numPr>
                <w:ilvl w:val="1"/>
                <w:numId w:val="14"/>
              </w:numPr>
              <w:wordWrap w:val="0"/>
              <w:autoSpaceDN w:val="0"/>
              <w:adjustRightInd w:val="0"/>
              <w:snapToGrid w:val="0"/>
              <w:spacing w:before="60" w:after="60" w:line="280" w:lineRule="atLeast"/>
              <w:ind w:leftChars="0"/>
              <w:rPr>
                <w:szCs w:val="22"/>
              </w:rPr>
            </w:pPr>
            <w:r w:rsidRPr="00E667D3">
              <w:rPr>
                <w:rFonts w:hint="eastAsia"/>
                <w:b/>
                <w:szCs w:val="22"/>
              </w:rPr>
              <w:t>써머스플랫폼</w:t>
            </w:r>
            <w:r>
              <w:rPr>
                <w:rFonts w:hint="eastAsia"/>
                <w:szCs w:val="22"/>
              </w:rPr>
              <w:t xml:space="preserve">: </w:t>
            </w:r>
            <w:r>
              <w:rPr>
                <w:szCs w:val="22"/>
              </w:rPr>
              <w:t xml:space="preserve">(1) </w:t>
            </w:r>
            <w:r>
              <w:rPr>
                <w:rFonts w:hint="eastAsia"/>
                <w:szCs w:val="22"/>
              </w:rPr>
              <w:t>주식회사</w:t>
            </w:r>
            <w:r>
              <w:rPr>
                <w:rFonts w:hint="eastAsia"/>
                <w:szCs w:val="22"/>
              </w:rPr>
              <w:t xml:space="preserve"> </w:t>
            </w:r>
            <w:r>
              <w:rPr>
                <w:rFonts w:hint="eastAsia"/>
                <w:szCs w:val="22"/>
              </w:rPr>
              <w:t>빌트온에</w:t>
            </w:r>
            <w:r>
              <w:rPr>
                <w:rFonts w:hint="eastAsia"/>
                <w:szCs w:val="22"/>
              </w:rPr>
              <w:t xml:space="preserve"> </w:t>
            </w:r>
            <w:r>
              <w:rPr>
                <w:rFonts w:hint="eastAsia"/>
                <w:szCs w:val="22"/>
              </w:rPr>
              <w:t>대해</w:t>
            </w:r>
            <w:r>
              <w:rPr>
                <w:rFonts w:hint="eastAsia"/>
                <w:szCs w:val="22"/>
              </w:rPr>
              <w:t xml:space="preserve"> </w:t>
            </w:r>
            <w:r>
              <w:rPr>
                <w:szCs w:val="22"/>
              </w:rPr>
              <w:t>800,000,000</w:t>
            </w:r>
            <w:r>
              <w:rPr>
                <w:rFonts w:hint="eastAsia"/>
                <w:szCs w:val="22"/>
              </w:rPr>
              <w:t>원</w:t>
            </w:r>
            <w:r>
              <w:rPr>
                <w:rFonts w:hint="eastAsia"/>
                <w:szCs w:val="22"/>
              </w:rPr>
              <w:t xml:space="preserve">, </w:t>
            </w:r>
            <w:r>
              <w:rPr>
                <w:szCs w:val="22"/>
              </w:rPr>
              <w:t xml:space="preserve">(2) </w:t>
            </w:r>
            <w:r>
              <w:rPr>
                <w:rFonts w:hint="eastAsia"/>
                <w:szCs w:val="22"/>
              </w:rPr>
              <w:t>기타</w:t>
            </w:r>
            <w:r>
              <w:rPr>
                <w:rFonts w:hint="eastAsia"/>
                <w:szCs w:val="22"/>
              </w:rPr>
              <w:t xml:space="preserve"> </w:t>
            </w:r>
            <w:r>
              <w:rPr>
                <w:rFonts w:hint="eastAsia"/>
                <w:szCs w:val="22"/>
              </w:rPr>
              <w:t>직원에</w:t>
            </w:r>
            <w:r>
              <w:rPr>
                <w:rFonts w:hint="eastAsia"/>
                <w:szCs w:val="22"/>
              </w:rPr>
              <w:t xml:space="preserve"> </w:t>
            </w:r>
            <w:r>
              <w:rPr>
                <w:rFonts w:hint="eastAsia"/>
                <w:szCs w:val="22"/>
              </w:rPr>
              <w:t>대해</w:t>
            </w:r>
            <w:r>
              <w:rPr>
                <w:rFonts w:hint="eastAsia"/>
                <w:szCs w:val="22"/>
              </w:rPr>
              <w:t xml:space="preserve"> </w:t>
            </w:r>
            <w:r>
              <w:rPr>
                <w:rFonts w:hint="eastAsia"/>
                <w:szCs w:val="22"/>
              </w:rPr>
              <w:t>소액</w:t>
            </w:r>
            <w:r>
              <w:rPr>
                <w:rFonts w:hint="eastAsia"/>
                <w:szCs w:val="22"/>
              </w:rPr>
              <w:t xml:space="preserve"> </w:t>
            </w:r>
            <w:r>
              <w:rPr>
                <w:rFonts w:hint="eastAsia"/>
                <w:szCs w:val="22"/>
              </w:rPr>
              <w:t>주택자금</w:t>
            </w:r>
            <w:r>
              <w:rPr>
                <w:rFonts w:hint="eastAsia"/>
                <w:szCs w:val="22"/>
              </w:rPr>
              <w:t xml:space="preserve"> </w:t>
            </w:r>
            <w:r>
              <w:rPr>
                <w:rFonts w:hint="eastAsia"/>
                <w:szCs w:val="22"/>
              </w:rPr>
              <w:t>대출</w:t>
            </w:r>
          </w:p>
        </w:tc>
        <w:tc>
          <w:tcPr>
            <w:tcW w:w="1612" w:type="pct"/>
            <w:tcBorders>
              <w:top w:val="single" w:sz="12" w:space="0" w:color="000080"/>
              <w:bottom w:val="single" w:sz="12" w:space="0" w:color="000080"/>
            </w:tcBorders>
            <w:shd w:val="clear" w:color="auto" w:fill="auto"/>
          </w:tcPr>
          <w:p w14:paraId="60120E8A" w14:textId="77777777" w:rsidR="00E667D3"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FA26A9">
              <w:rPr>
                <w:rFonts w:hint="eastAsia"/>
                <w:szCs w:val="22"/>
              </w:rPr>
              <w:lastRenderedPageBreak/>
              <w:t>계열사</w:t>
            </w:r>
            <w:r>
              <w:rPr>
                <w:rFonts w:hint="eastAsia"/>
                <w:szCs w:val="22"/>
              </w:rPr>
              <w:t xml:space="preserve"> </w:t>
            </w:r>
            <w:r w:rsidRPr="00FA26A9">
              <w:rPr>
                <w:rFonts w:hint="eastAsia"/>
                <w:szCs w:val="22"/>
              </w:rPr>
              <w:t>간</w:t>
            </w:r>
            <w:r>
              <w:rPr>
                <w:rFonts w:hint="eastAsia"/>
                <w:szCs w:val="22"/>
              </w:rPr>
              <w:t xml:space="preserve"> </w:t>
            </w:r>
            <w:r w:rsidRPr="00FA26A9">
              <w:rPr>
                <w:rFonts w:hint="eastAsia"/>
                <w:szCs w:val="22"/>
              </w:rPr>
              <w:t>대여는</w:t>
            </w:r>
            <w:r>
              <w:rPr>
                <w:rFonts w:hint="eastAsia"/>
                <w:szCs w:val="22"/>
              </w:rPr>
              <w:t xml:space="preserve"> </w:t>
            </w:r>
            <w:r w:rsidRPr="00FA26A9">
              <w:rPr>
                <w:rFonts w:hint="eastAsia"/>
                <w:szCs w:val="22"/>
              </w:rPr>
              <w:t>직사입에</w:t>
            </w:r>
            <w:r>
              <w:rPr>
                <w:rFonts w:hint="eastAsia"/>
                <w:szCs w:val="22"/>
              </w:rPr>
              <w:t xml:space="preserve"> </w:t>
            </w:r>
            <w:r w:rsidRPr="00FA26A9">
              <w:rPr>
                <w:rFonts w:hint="eastAsia"/>
                <w:szCs w:val="22"/>
              </w:rPr>
              <w:t>필요한</w:t>
            </w:r>
            <w:r>
              <w:rPr>
                <w:rFonts w:hint="eastAsia"/>
                <w:szCs w:val="22"/>
              </w:rPr>
              <w:t xml:space="preserve"> </w:t>
            </w:r>
            <w:r w:rsidRPr="00FA26A9">
              <w:rPr>
                <w:rFonts w:hint="eastAsia"/>
                <w:szCs w:val="22"/>
              </w:rPr>
              <w:t>자금</w:t>
            </w:r>
            <w:r>
              <w:rPr>
                <w:rFonts w:hint="eastAsia"/>
                <w:szCs w:val="22"/>
              </w:rPr>
              <w:t xml:space="preserve"> </w:t>
            </w:r>
            <w:r w:rsidRPr="00FA26A9">
              <w:rPr>
                <w:rFonts w:hint="eastAsia"/>
                <w:szCs w:val="22"/>
              </w:rPr>
              <w:t>등</w:t>
            </w:r>
            <w:r>
              <w:rPr>
                <w:rFonts w:hint="eastAsia"/>
                <w:szCs w:val="22"/>
              </w:rPr>
              <w:t xml:space="preserve"> </w:t>
            </w:r>
            <w:r w:rsidRPr="00FA26A9">
              <w:rPr>
                <w:rFonts w:hint="eastAsia"/>
                <w:szCs w:val="22"/>
              </w:rPr>
              <w:t>운영자금</w:t>
            </w:r>
            <w:r>
              <w:rPr>
                <w:rFonts w:hint="eastAsia"/>
                <w:szCs w:val="22"/>
              </w:rPr>
              <w:t xml:space="preserve"> </w:t>
            </w:r>
            <w:r w:rsidRPr="00FA26A9">
              <w:rPr>
                <w:rFonts w:hint="eastAsia"/>
                <w:szCs w:val="22"/>
              </w:rPr>
              <w:t>대여임</w:t>
            </w:r>
            <w:r w:rsidRPr="00FA26A9">
              <w:rPr>
                <w:rFonts w:hint="eastAsia"/>
                <w:szCs w:val="22"/>
              </w:rPr>
              <w:t>.</w:t>
            </w:r>
            <w:r>
              <w:rPr>
                <w:szCs w:val="22"/>
              </w:rPr>
              <w:t xml:space="preserve"> </w:t>
            </w:r>
          </w:p>
          <w:p w14:paraId="02110FBD" w14:textId="77777777" w:rsidR="00E667D3"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FA26A9">
              <w:rPr>
                <w:rFonts w:hint="eastAsia"/>
                <w:szCs w:val="22"/>
              </w:rPr>
              <w:t>링크프라이스의</w:t>
            </w:r>
            <w:r>
              <w:rPr>
                <w:rFonts w:hint="eastAsia"/>
                <w:szCs w:val="22"/>
              </w:rPr>
              <w:t xml:space="preserve"> </w:t>
            </w:r>
            <w:r w:rsidRPr="00FA26A9">
              <w:rPr>
                <w:rFonts w:hint="eastAsia"/>
                <w:szCs w:val="22"/>
              </w:rPr>
              <w:t>이병헌</w:t>
            </w:r>
            <w:r>
              <w:rPr>
                <w:rFonts w:hint="eastAsia"/>
                <w:szCs w:val="22"/>
              </w:rPr>
              <w:t xml:space="preserve"> </w:t>
            </w:r>
            <w:r w:rsidRPr="00FA26A9">
              <w:rPr>
                <w:rFonts w:hint="eastAsia"/>
                <w:szCs w:val="22"/>
              </w:rPr>
              <w:t>대표이사</w:t>
            </w:r>
            <w:r w:rsidRPr="00FA26A9">
              <w:rPr>
                <w:rFonts w:hint="eastAsia"/>
                <w:szCs w:val="22"/>
              </w:rPr>
              <w:t>,</w:t>
            </w:r>
            <w:r>
              <w:rPr>
                <w:szCs w:val="22"/>
              </w:rPr>
              <w:t xml:space="preserve"> </w:t>
            </w:r>
            <w:r w:rsidRPr="00FA26A9">
              <w:rPr>
                <w:rFonts w:hint="eastAsia"/>
                <w:szCs w:val="22"/>
              </w:rPr>
              <w:t>김남훈</w:t>
            </w:r>
            <w:r>
              <w:rPr>
                <w:rFonts w:hint="eastAsia"/>
                <w:szCs w:val="22"/>
              </w:rPr>
              <w:t xml:space="preserve"> </w:t>
            </w:r>
            <w:r w:rsidRPr="00FA26A9">
              <w:rPr>
                <w:rFonts w:hint="eastAsia"/>
                <w:szCs w:val="22"/>
              </w:rPr>
              <w:t>이사에</w:t>
            </w:r>
            <w:r>
              <w:rPr>
                <w:rFonts w:hint="eastAsia"/>
                <w:szCs w:val="22"/>
              </w:rPr>
              <w:t xml:space="preserve"> </w:t>
            </w:r>
            <w:r w:rsidRPr="00FA26A9">
              <w:rPr>
                <w:rFonts w:hint="eastAsia"/>
                <w:szCs w:val="22"/>
              </w:rPr>
              <w:t>대한</w:t>
            </w:r>
            <w:r>
              <w:rPr>
                <w:rFonts w:hint="eastAsia"/>
                <w:szCs w:val="22"/>
              </w:rPr>
              <w:t xml:space="preserve"> </w:t>
            </w:r>
            <w:r w:rsidRPr="00FA26A9">
              <w:rPr>
                <w:rFonts w:hint="eastAsia"/>
                <w:szCs w:val="22"/>
              </w:rPr>
              <w:t>대여는</w:t>
            </w:r>
            <w:r>
              <w:rPr>
                <w:rFonts w:hint="eastAsia"/>
                <w:szCs w:val="22"/>
              </w:rPr>
              <w:t xml:space="preserve"> </w:t>
            </w:r>
            <w:r w:rsidRPr="00FA26A9">
              <w:rPr>
                <w:rFonts w:hint="eastAsia"/>
                <w:szCs w:val="22"/>
              </w:rPr>
              <w:t>이들에</w:t>
            </w:r>
            <w:r>
              <w:rPr>
                <w:rFonts w:hint="eastAsia"/>
                <w:szCs w:val="22"/>
              </w:rPr>
              <w:t xml:space="preserve"> </w:t>
            </w:r>
            <w:r w:rsidRPr="00FA26A9">
              <w:rPr>
                <w:rFonts w:hint="eastAsia"/>
                <w:szCs w:val="22"/>
              </w:rPr>
              <w:t>대한</w:t>
            </w:r>
            <w:r>
              <w:rPr>
                <w:rFonts w:hint="eastAsia"/>
                <w:szCs w:val="22"/>
              </w:rPr>
              <w:t xml:space="preserve"> </w:t>
            </w:r>
            <w:r w:rsidRPr="00FA26A9">
              <w:rPr>
                <w:rFonts w:hint="eastAsia"/>
                <w:szCs w:val="22"/>
              </w:rPr>
              <w:t>링크프라이스</w:t>
            </w:r>
            <w:r>
              <w:rPr>
                <w:rFonts w:hint="eastAsia"/>
                <w:szCs w:val="22"/>
              </w:rPr>
              <w:t xml:space="preserve"> </w:t>
            </w:r>
            <w:r w:rsidRPr="00FA26A9">
              <w:rPr>
                <w:rFonts w:hint="eastAsia"/>
                <w:szCs w:val="22"/>
              </w:rPr>
              <w:t>지분</w:t>
            </w:r>
            <w:r>
              <w:rPr>
                <w:rFonts w:hint="eastAsia"/>
                <w:szCs w:val="22"/>
              </w:rPr>
              <w:t xml:space="preserve"> </w:t>
            </w:r>
            <w:r w:rsidRPr="00FA26A9">
              <w:rPr>
                <w:rFonts w:hint="eastAsia"/>
                <w:szCs w:val="22"/>
              </w:rPr>
              <w:t>매각</w:t>
            </w:r>
            <w:r>
              <w:rPr>
                <w:rFonts w:hint="eastAsia"/>
                <w:szCs w:val="22"/>
              </w:rPr>
              <w:t xml:space="preserve"> </w:t>
            </w:r>
            <w:r w:rsidRPr="00FA26A9">
              <w:rPr>
                <w:rFonts w:hint="eastAsia"/>
                <w:szCs w:val="22"/>
              </w:rPr>
              <w:t>당시</w:t>
            </w:r>
            <w:r>
              <w:rPr>
                <w:rFonts w:hint="eastAsia"/>
                <w:szCs w:val="22"/>
              </w:rPr>
              <w:t xml:space="preserve"> </w:t>
            </w:r>
            <w:r w:rsidRPr="00FA26A9">
              <w:rPr>
                <w:rFonts w:hint="eastAsia"/>
                <w:szCs w:val="22"/>
              </w:rPr>
              <w:t>매입자금을</w:t>
            </w:r>
            <w:r>
              <w:rPr>
                <w:rFonts w:hint="eastAsia"/>
                <w:szCs w:val="22"/>
              </w:rPr>
              <w:t xml:space="preserve"> </w:t>
            </w:r>
            <w:r w:rsidRPr="00FA26A9">
              <w:rPr>
                <w:rFonts w:hint="eastAsia"/>
                <w:szCs w:val="22"/>
              </w:rPr>
              <w:t>대여</w:t>
            </w:r>
            <w:r>
              <w:rPr>
                <w:rFonts w:hint="eastAsia"/>
                <w:szCs w:val="22"/>
              </w:rPr>
              <w:t>하였음</w:t>
            </w:r>
            <w:r w:rsidRPr="00FA26A9">
              <w:rPr>
                <w:rFonts w:hint="eastAsia"/>
                <w:szCs w:val="22"/>
              </w:rPr>
              <w:t>.</w:t>
            </w:r>
            <w:r>
              <w:rPr>
                <w:szCs w:val="22"/>
              </w:rPr>
              <w:t xml:space="preserve"> </w:t>
            </w:r>
          </w:p>
          <w:p w14:paraId="57A3AAEB" w14:textId="3D83BDB1" w:rsidR="007E2557" w:rsidRPr="003D3FB0"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sidRPr="00FA26A9">
              <w:rPr>
                <w:rFonts w:hint="eastAsia"/>
                <w:szCs w:val="22"/>
              </w:rPr>
              <w:t>김영철</w:t>
            </w:r>
            <w:r>
              <w:rPr>
                <w:rFonts w:hint="eastAsia"/>
                <w:szCs w:val="22"/>
              </w:rPr>
              <w:t xml:space="preserve"> </w:t>
            </w:r>
            <w:r w:rsidRPr="00FA26A9">
              <w:rPr>
                <w:rFonts w:hint="eastAsia"/>
                <w:szCs w:val="22"/>
              </w:rPr>
              <w:t>부사장은</w:t>
            </w:r>
            <w:r>
              <w:rPr>
                <w:rFonts w:hint="eastAsia"/>
                <w:szCs w:val="22"/>
              </w:rPr>
              <w:t xml:space="preserve"> </w:t>
            </w:r>
            <w:r w:rsidRPr="00FA26A9">
              <w:rPr>
                <w:rFonts w:hint="eastAsia"/>
                <w:szCs w:val="22"/>
              </w:rPr>
              <w:t>다윈애드컴</w:t>
            </w:r>
            <w:r>
              <w:rPr>
                <w:rFonts w:hint="eastAsia"/>
                <w:szCs w:val="22"/>
              </w:rPr>
              <w:t xml:space="preserve"> </w:t>
            </w:r>
            <w:r w:rsidRPr="00FA26A9">
              <w:rPr>
                <w:rFonts w:hint="eastAsia"/>
                <w:szCs w:val="22"/>
              </w:rPr>
              <w:t>인수</w:t>
            </w:r>
            <w:r>
              <w:rPr>
                <w:rFonts w:hint="eastAsia"/>
                <w:szCs w:val="22"/>
              </w:rPr>
              <w:t xml:space="preserve"> </w:t>
            </w:r>
            <w:r w:rsidRPr="00FA26A9">
              <w:rPr>
                <w:rFonts w:hint="eastAsia"/>
                <w:szCs w:val="22"/>
              </w:rPr>
              <w:t>자금을</w:t>
            </w:r>
            <w:r>
              <w:rPr>
                <w:rFonts w:hint="eastAsia"/>
                <w:szCs w:val="22"/>
              </w:rPr>
              <w:t xml:space="preserve"> </w:t>
            </w:r>
            <w:r w:rsidRPr="00FA26A9">
              <w:rPr>
                <w:rFonts w:hint="eastAsia"/>
                <w:szCs w:val="22"/>
              </w:rPr>
              <w:t>위해</w:t>
            </w:r>
            <w:r>
              <w:rPr>
                <w:rFonts w:hint="eastAsia"/>
                <w:szCs w:val="22"/>
              </w:rPr>
              <w:t xml:space="preserve"> </w:t>
            </w:r>
            <w:r w:rsidRPr="00FA26A9">
              <w:rPr>
                <w:rFonts w:hint="eastAsia"/>
                <w:szCs w:val="22"/>
              </w:rPr>
              <w:lastRenderedPageBreak/>
              <w:t>대여한</w:t>
            </w:r>
            <w:r>
              <w:rPr>
                <w:rFonts w:hint="eastAsia"/>
                <w:szCs w:val="22"/>
              </w:rPr>
              <w:t xml:space="preserve"> </w:t>
            </w:r>
            <w:r w:rsidRPr="00FA26A9">
              <w:rPr>
                <w:rFonts w:hint="eastAsia"/>
                <w:szCs w:val="22"/>
              </w:rPr>
              <w:t>것이며</w:t>
            </w:r>
            <w:r>
              <w:rPr>
                <w:rFonts w:hint="eastAsia"/>
                <w:szCs w:val="22"/>
              </w:rPr>
              <w:t xml:space="preserve"> </w:t>
            </w:r>
            <w:r w:rsidRPr="00FA26A9">
              <w:rPr>
                <w:szCs w:val="22"/>
              </w:rPr>
              <w:t>,</w:t>
            </w:r>
            <w:r w:rsidRPr="00FA26A9">
              <w:rPr>
                <w:rFonts w:hint="eastAsia"/>
                <w:szCs w:val="22"/>
              </w:rPr>
              <w:t>기타</w:t>
            </w:r>
            <w:r>
              <w:rPr>
                <w:rFonts w:hint="eastAsia"/>
                <w:szCs w:val="22"/>
              </w:rPr>
              <w:t xml:space="preserve"> </w:t>
            </w:r>
            <w:r w:rsidRPr="00FA26A9">
              <w:rPr>
                <w:rFonts w:hint="eastAsia"/>
                <w:szCs w:val="22"/>
              </w:rPr>
              <w:t>개인에</w:t>
            </w:r>
            <w:r>
              <w:rPr>
                <w:rFonts w:hint="eastAsia"/>
                <w:szCs w:val="22"/>
              </w:rPr>
              <w:t xml:space="preserve"> </w:t>
            </w:r>
            <w:r w:rsidRPr="00FA26A9">
              <w:rPr>
                <w:rFonts w:hint="eastAsia"/>
                <w:szCs w:val="22"/>
              </w:rPr>
              <w:t>대한</w:t>
            </w:r>
            <w:r>
              <w:rPr>
                <w:rFonts w:hint="eastAsia"/>
                <w:szCs w:val="22"/>
              </w:rPr>
              <w:t xml:space="preserve"> </w:t>
            </w:r>
            <w:r w:rsidRPr="00FA26A9">
              <w:rPr>
                <w:rFonts w:hint="eastAsia"/>
                <w:szCs w:val="22"/>
              </w:rPr>
              <w:t>대여는</w:t>
            </w:r>
            <w:r>
              <w:rPr>
                <w:rFonts w:hint="eastAsia"/>
                <w:szCs w:val="22"/>
              </w:rPr>
              <w:t xml:space="preserve"> </w:t>
            </w:r>
            <w:r w:rsidRPr="00FA26A9">
              <w:rPr>
                <w:rFonts w:hint="eastAsia"/>
                <w:szCs w:val="22"/>
              </w:rPr>
              <w:t>복지정책상의</w:t>
            </w:r>
            <w:r>
              <w:rPr>
                <w:rFonts w:hint="eastAsia"/>
                <w:szCs w:val="22"/>
              </w:rPr>
              <w:t xml:space="preserve"> </w:t>
            </w:r>
            <w:r w:rsidRPr="00FA26A9">
              <w:rPr>
                <w:rFonts w:hint="eastAsia"/>
                <w:szCs w:val="22"/>
              </w:rPr>
              <w:t>주택자금</w:t>
            </w:r>
            <w:r>
              <w:rPr>
                <w:rFonts w:hint="eastAsia"/>
                <w:szCs w:val="22"/>
              </w:rPr>
              <w:t xml:space="preserve"> </w:t>
            </w:r>
            <w:r w:rsidRPr="00FA26A9">
              <w:rPr>
                <w:rFonts w:hint="eastAsia"/>
                <w:szCs w:val="22"/>
              </w:rPr>
              <w:t>대출인</w:t>
            </w:r>
            <w:r>
              <w:rPr>
                <w:rFonts w:hint="eastAsia"/>
                <w:szCs w:val="22"/>
              </w:rPr>
              <w:t xml:space="preserve"> </w:t>
            </w:r>
            <w:r w:rsidRPr="00FA26A9">
              <w:rPr>
                <w:rFonts w:hint="eastAsia"/>
                <w:szCs w:val="22"/>
              </w:rPr>
              <w:t>것으로</w:t>
            </w:r>
            <w:r>
              <w:rPr>
                <w:rFonts w:hint="eastAsia"/>
                <w:szCs w:val="22"/>
              </w:rPr>
              <w:t xml:space="preserve"> </w:t>
            </w:r>
            <w:r w:rsidRPr="00FA26A9">
              <w:rPr>
                <w:rFonts w:hint="eastAsia"/>
                <w:szCs w:val="22"/>
              </w:rPr>
              <w:t>확인됨</w:t>
            </w:r>
            <w:r w:rsidRPr="00FA26A9">
              <w:rPr>
                <w:rFonts w:hint="eastAsia"/>
                <w:szCs w:val="22"/>
              </w:rPr>
              <w:t>.</w:t>
            </w:r>
            <w:r>
              <w:rPr>
                <w:szCs w:val="22"/>
                <w:highlight w:val="yellow"/>
              </w:rPr>
              <w:t xml:space="preserve"> </w:t>
            </w:r>
          </w:p>
        </w:tc>
        <w:tc>
          <w:tcPr>
            <w:tcW w:w="922" w:type="pct"/>
            <w:tcBorders>
              <w:top w:val="single" w:sz="12" w:space="0" w:color="000080"/>
              <w:bottom w:val="single" w:sz="12" w:space="0" w:color="000080"/>
            </w:tcBorders>
            <w:shd w:val="clear" w:color="auto" w:fill="auto"/>
          </w:tcPr>
          <w:p w14:paraId="3CE0CD24" w14:textId="77777777" w:rsidR="007E2557"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lastRenderedPageBreak/>
              <w:t>N/A</w:t>
            </w:r>
          </w:p>
        </w:tc>
      </w:tr>
      <w:tr w:rsidR="007E2557" w:rsidRPr="00E6558C" w:rsidDel="00FA26A9" w14:paraId="1AE0BC03" w14:textId="77777777" w:rsidTr="00C3439B">
        <w:trPr>
          <w:trHeight w:val="20"/>
        </w:trPr>
        <w:tc>
          <w:tcPr>
            <w:tcW w:w="680" w:type="pct"/>
            <w:tcBorders>
              <w:top w:val="single" w:sz="12" w:space="0" w:color="000080"/>
              <w:bottom w:val="single" w:sz="12" w:space="0" w:color="000080"/>
            </w:tcBorders>
            <w:shd w:val="clear" w:color="auto" w:fill="auto"/>
          </w:tcPr>
          <w:p w14:paraId="5D4BBF21" w14:textId="77777777" w:rsidR="007E2557" w:rsidRPr="0055656B" w:rsidRDefault="007E2557" w:rsidP="00C3439B">
            <w:pPr>
              <w:pStyle w:val="afff1"/>
              <w:adjustRightInd w:val="0"/>
              <w:spacing w:before="60" w:after="60" w:line="280" w:lineRule="atLeast"/>
              <w:jc w:val="center"/>
              <w:outlineLvl w:val="0"/>
              <w:rPr>
                <w:b/>
                <w:color w:val="4C1B12"/>
                <w:sz w:val="20"/>
                <w:szCs w:val="22"/>
              </w:rPr>
            </w:pPr>
            <w:r w:rsidRPr="0055656B">
              <w:rPr>
                <w:rFonts w:hint="eastAsia"/>
                <w:b/>
                <w:color w:val="4C1B12"/>
                <w:sz w:val="20"/>
                <w:szCs w:val="22"/>
              </w:rPr>
              <w:t xml:space="preserve">[Tailwind] </w:t>
            </w:r>
            <w:r w:rsidRPr="0055656B">
              <w:rPr>
                <w:b/>
                <w:color w:val="4C1B12"/>
                <w:sz w:val="20"/>
                <w:szCs w:val="22"/>
              </w:rPr>
              <w:br/>
            </w:r>
            <w:r w:rsidRPr="0055656B">
              <w:rPr>
                <w:rFonts w:hint="eastAsia"/>
                <w:b/>
                <w:color w:val="4C1B12"/>
                <w:sz w:val="20"/>
                <w:szCs w:val="22"/>
              </w:rPr>
              <w:t>코센모빌리티를</w:t>
            </w:r>
            <w:r w:rsidRPr="0055656B">
              <w:rPr>
                <w:rFonts w:hint="eastAsia"/>
                <w:b/>
                <w:color w:val="4C1B12"/>
                <w:sz w:val="20"/>
                <w:szCs w:val="22"/>
              </w:rPr>
              <w:t xml:space="preserve"> </w:t>
            </w:r>
            <w:r w:rsidRPr="0055656B">
              <w:rPr>
                <w:rFonts w:hint="eastAsia"/>
                <w:b/>
                <w:color w:val="4C1B12"/>
                <w:sz w:val="20"/>
                <w:szCs w:val="22"/>
              </w:rPr>
              <w:t>위한</w:t>
            </w:r>
            <w:r w:rsidRPr="0055656B">
              <w:rPr>
                <w:rFonts w:hint="eastAsia"/>
                <w:b/>
                <w:color w:val="4C1B12"/>
                <w:sz w:val="20"/>
                <w:szCs w:val="22"/>
              </w:rPr>
              <w:t xml:space="preserve"> </w:t>
            </w:r>
            <w:r w:rsidRPr="0055656B">
              <w:rPr>
                <w:rFonts w:hint="eastAsia"/>
                <w:b/>
                <w:color w:val="4C1B12"/>
                <w:sz w:val="20"/>
                <w:szCs w:val="22"/>
              </w:rPr>
              <w:t>지급보증</w:t>
            </w:r>
          </w:p>
        </w:tc>
        <w:tc>
          <w:tcPr>
            <w:tcW w:w="1786" w:type="pct"/>
            <w:tcBorders>
              <w:top w:val="single" w:sz="12" w:space="0" w:color="000080"/>
              <w:bottom w:val="single" w:sz="12" w:space="0" w:color="000080"/>
            </w:tcBorders>
            <w:shd w:val="clear" w:color="auto" w:fill="auto"/>
          </w:tcPr>
          <w:p w14:paraId="3C27B312" w14:textId="0BB79804" w:rsidR="00110197" w:rsidRDefault="007E2557" w:rsidP="009D672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Pr>
                <w:rFonts w:hint="eastAsia"/>
                <w:szCs w:val="22"/>
              </w:rPr>
              <w:t xml:space="preserve"> </w:t>
            </w:r>
            <w:r>
              <w:rPr>
                <w:szCs w:val="22"/>
              </w:rPr>
              <w:t>2021</w:t>
            </w:r>
            <w:r>
              <w:rPr>
                <w:rFonts w:hint="eastAsia"/>
                <w:szCs w:val="22"/>
              </w:rPr>
              <w:t>년</w:t>
            </w:r>
            <w:r>
              <w:rPr>
                <w:rFonts w:hint="eastAsia"/>
                <w:szCs w:val="22"/>
              </w:rPr>
              <w:t xml:space="preserve"> </w:t>
            </w:r>
            <w:r>
              <w:rPr>
                <w:szCs w:val="22"/>
              </w:rPr>
              <w:t>6</w:t>
            </w:r>
            <w:r>
              <w:rPr>
                <w:rFonts w:hint="eastAsia"/>
                <w:szCs w:val="22"/>
              </w:rPr>
              <w:t>월</w:t>
            </w:r>
            <w:r>
              <w:rPr>
                <w:rFonts w:hint="eastAsia"/>
                <w:szCs w:val="22"/>
              </w:rPr>
              <w:t xml:space="preserve"> </w:t>
            </w:r>
            <w:r>
              <w:rPr>
                <w:rFonts w:hint="eastAsia"/>
                <w:szCs w:val="22"/>
              </w:rPr>
              <w:t>코센모빌리티의</w:t>
            </w:r>
            <w:r>
              <w:rPr>
                <w:rFonts w:hint="eastAsia"/>
                <w:szCs w:val="22"/>
              </w:rPr>
              <w:t xml:space="preserve"> </w:t>
            </w:r>
            <w:r>
              <w:rPr>
                <w:rFonts w:hint="eastAsia"/>
                <w:szCs w:val="22"/>
              </w:rPr>
              <w:t>지분을</w:t>
            </w:r>
            <w:r>
              <w:rPr>
                <w:rFonts w:hint="eastAsia"/>
                <w:szCs w:val="22"/>
              </w:rPr>
              <w:t xml:space="preserve"> </w:t>
            </w:r>
            <w:r>
              <w:rPr>
                <w:rFonts w:hint="eastAsia"/>
                <w:szCs w:val="22"/>
              </w:rPr>
              <w:t>베른에게</w:t>
            </w:r>
            <w:r>
              <w:rPr>
                <w:rFonts w:hint="eastAsia"/>
                <w:szCs w:val="22"/>
              </w:rPr>
              <w:t xml:space="preserve"> </w:t>
            </w:r>
            <w:r>
              <w:rPr>
                <w:rFonts w:hint="eastAsia"/>
                <w:szCs w:val="22"/>
              </w:rPr>
              <w:t>양도하기</w:t>
            </w:r>
            <w:r>
              <w:rPr>
                <w:rFonts w:hint="eastAsia"/>
                <w:szCs w:val="22"/>
              </w:rPr>
              <w:t xml:space="preserve"> </w:t>
            </w:r>
            <w:r>
              <w:rPr>
                <w:rFonts w:hint="eastAsia"/>
                <w:szCs w:val="22"/>
              </w:rPr>
              <w:t>이전</w:t>
            </w:r>
            <w:r>
              <w:rPr>
                <w:rFonts w:hint="eastAsia"/>
                <w:szCs w:val="22"/>
              </w:rPr>
              <w:t>(</w:t>
            </w:r>
            <w:r>
              <w:rPr>
                <w:rFonts w:hint="eastAsia"/>
                <w:szCs w:val="22"/>
              </w:rPr>
              <w:t>양도관련</w:t>
            </w:r>
            <w:r>
              <w:rPr>
                <w:rFonts w:hint="eastAsia"/>
                <w:szCs w:val="22"/>
              </w:rPr>
              <w:t xml:space="preserve"> </w:t>
            </w:r>
            <w:r w:rsidRPr="00770EB0">
              <w:rPr>
                <w:rFonts w:hint="eastAsia"/>
                <w:szCs w:val="22"/>
              </w:rPr>
              <w:t>내용은</w:t>
            </w:r>
            <w:r>
              <w:rPr>
                <w:rFonts w:hint="eastAsia"/>
                <w:szCs w:val="22"/>
              </w:rPr>
              <w:t xml:space="preserve"> </w:t>
            </w:r>
            <w:r w:rsidR="00E667D3">
              <w:rPr>
                <w:szCs w:val="22"/>
              </w:rPr>
              <w:t>“</w:t>
            </w:r>
            <w:r w:rsidRPr="00E667D3">
              <w:rPr>
                <w:b/>
                <w:szCs w:val="22"/>
              </w:rPr>
              <w:t>[</w:t>
            </w:r>
            <w:r w:rsidRPr="00E667D3">
              <w:rPr>
                <w:rFonts w:hint="eastAsia"/>
                <w:b/>
                <w:szCs w:val="22"/>
              </w:rPr>
              <w:t>Tailwind</w:t>
            </w:r>
            <w:r w:rsidRPr="00E667D3">
              <w:rPr>
                <w:b/>
                <w:szCs w:val="22"/>
              </w:rPr>
              <w:t xml:space="preserve">] </w:t>
            </w:r>
            <w:r w:rsidRPr="00E667D3">
              <w:rPr>
                <w:rFonts w:hint="eastAsia"/>
                <w:b/>
                <w:szCs w:val="22"/>
              </w:rPr>
              <w:t>캠핑카</w:t>
            </w:r>
            <w:r w:rsidRPr="00E667D3">
              <w:rPr>
                <w:rFonts w:hint="eastAsia"/>
                <w:b/>
                <w:szCs w:val="22"/>
              </w:rPr>
              <w:t xml:space="preserve"> </w:t>
            </w:r>
            <w:r w:rsidRPr="00E667D3">
              <w:rPr>
                <w:rFonts w:hint="eastAsia"/>
                <w:b/>
                <w:szCs w:val="22"/>
              </w:rPr>
              <w:t>사업</w:t>
            </w:r>
            <w:r w:rsidRPr="00E667D3">
              <w:rPr>
                <w:rFonts w:hint="eastAsia"/>
                <w:b/>
                <w:szCs w:val="22"/>
              </w:rPr>
              <w:t xml:space="preserve"> </w:t>
            </w:r>
            <w:r w:rsidRPr="00E667D3">
              <w:rPr>
                <w:rFonts w:hint="eastAsia"/>
                <w:b/>
                <w:szCs w:val="22"/>
              </w:rPr>
              <w:t>양도</w:t>
            </w:r>
            <w:r w:rsidR="00E667D3">
              <w:rPr>
                <w:szCs w:val="22"/>
              </w:rPr>
              <w:t>”</w:t>
            </w:r>
            <w:r>
              <w:rPr>
                <w:rFonts w:hint="eastAsia"/>
                <w:szCs w:val="22"/>
              </w:rPr>
              <w:t xml:space="preserve"> </w:t>
            </w:r>
            <w:r w:rsidRPr="00770EB0">
              <w:rPr>
                <w:rFonts w:hint="eastAsia"/>
                <w:szCs w:val="22"/>
              </w:rPr>
              <w:t>참조</w:t>
            </w:r>
            <w:r w:rsidRPr="00770EB0">
              <w:rPr>
                <w:rFonts w:hint="eastAsia"/>
                <w:szCs w:val="22"/>
              </w:rPr>
              <w:t>)</w:t>
            </w:r>
            <w:r w:rsidRPr="00770EB0">
              <w:rPr>
                <w:rFonts w:hint="eastAsia"/>
                <w:szCs w:val="22"/>
              </w:rPr>
              <w:t>인</w:t>
            </w:r>
            <w:r>
              <w:rPr>
                <w:rFonts w:hint="eastAsia"/>
                <w:szCs w:val="22"/>
              </w:rPr>
              <w:t xml:space="preserve"> </w:t>
            </w:r>
            <w:r w:rsidRPr="00770EB0">
              <w:rPr>
                <w:szCs w:val="22"/>
              </w:rPr>
              <w:t>2021</w:t>
            </w:r>
            <w:r>
              <w:rPr>
                <w:rFonts w:hint="eastAsia"/>
                <w:szCs w:val="22"/>
              </w:rPr>
              <w:t>년</w:t>
            </w:r>
            <w:r>
              <w:rPr>
                <w:szCs w:val="22"/>
              </w:rPr>
              <w:t xml:space="preserve"> </w:t>
            </w:r>
            <w:r w:rsidRPr="00770EB0">
              <w:rPr>
                <w:szCs w:val="22"/>
              </w:rPr>
              <w:t>3</w:t>
            </w:r>
            <w:r>
              <w:rPr>
                <w:rFonts w:hint="eastAsia"/>
                <w:szCs w:val="22"/>
              </w:rPr>
              <w:t>월</w:t>
            </w:r>
            <w:r>
              <w:rPr>
                <w:szCs w:val="22"/>
              </w:rPr>
              <w:t xml:space="preserve"> </w:t>
            </w:r>
            <w:r w:rsidRPr="00770EB0">
              <w:rPr>
                <w:szCs w:val="22"/>
              </w:rPr>
              <w:t>9</w:t>
            </w:r>
            <w:r>
              <w:rPr>
                <w:rFonts w:hint="eastAsia"/>
                <w:szCs w:val="22"/>
              </w:rPr>
              <w:t>일</w:t>
            </w:r>
            <w:r>
              <w:rPr>
                <w:szCs w:val="22"/>
              </w:rPr>
              <w:t xml:space="preserve"> </w:t>
            </w:r>
            <w:r>
              <w:rPr>
                <w:rFonts w:hint="eastAsia"/>
                <w:szCs w:val="22"/>
              </w:rPr>
              <w:t>코센모빌리티의</w:t>
            </w:r>
            <w:r>
              <w:rPr>
                <w:rFonts w:hint="eastAsia"/>
                <w:szCs w:val="22"/>
              </w:rPr>
              <w:t xml:space="preserve"> </w:t>
            </w:r>
            <w:r>
              <w:rPr>
                <w:rFonts w:hint="eastAsia"/>
                <w:szCs w:val="22"/>
              </w:rPr>
              <w:t>신한은행</w:t>
            </w:r>
            <w:r>
              <w:rPr>
                <w:rFonts w:hint="eastAsia"/>
                <w:szCs w:val="22"/>
              </w:rPr>
              <w:t xml:space="preserve"> </w:t>
            </w:r>
            <w:r>
              <w:rPr>
                <w:rFonts w:hint="eastAsia"/>
                <w:szCs w:val="22"/>
              </w:rPr>
              <w:t>차입금</w:t>
            </w:r>
            <w:r>
              <w:rPr>
                <w:rFonts w:hint="eastAsia"/>
                <w:szCs w:val="22"/>
              </w:rPr>
              <w:t xml:space="preserve"> </w:t>
            </w:r>
            <w:r>
              <w:rPr>
                <w:szCs w:val="22"/>
              </w:rPr>
              <w:t>4</w:t>
            </w:r>
            <w:r>
              <w:rPr>
                <w:rFonts w:hint="eastAsia"/>
                <w:szCs w:val="22"/>
              </w:rPr>
              <w:t>0</w:t>
            </w:r>
            <w:r>
              <w:rPr>
                <w:szCs w:val="22"/>
              </w:rPr>
              <w:t>0,000,000</w:t>
            </w:r>
            <w:r>
              <w:rPr>
                <w:rFonts w:hint="eastAsia"/>
                <w:szCs w:val="22"/>
              </w:rPr>
              <w:t>원에</w:t>
            </w:r>
            <w:r>
              <w:rPr>
                <w:rFonts w:hint="eastAsia"/>
                <w:szCs w:val="22"/>
              </w:rPr>
              <w:t xml:space="preserve"> </w:t>
            </w:r>
            <w:r>
              <w:rPr>
                <w:rFonts w:hint="eastAsia"/>
                <w:szCs w:val="22"/>
              </w:rPr>
              <w:t>대하여</w:t>
            </w:r>
            <w:r>
              <w:rPr>
                <w:rFonts w:hint="eastAsia"/>
                <w:szCs w:val="22"/>
              </w:rPr>
              <w:t xml:space="preserve"> </w:t>
            </w:r>
            <w:r>
              <w:rPr>
                <w:rFonts w:hint="eastAsia"/>
                <w:szCs w:val="22"/>
              </w:rPr>
              <w:t>근보증</w:t>
            </w:r>
            <w:r>
              <w:rPr>
                <w:rFonts w:hint="eastAsia"/>
                <w:szCs w:val="22"/>
              </w:rPr>
              <w:t xml:space="preserve"> </w:t>
            </w:r>
            <w:r>
              <w:rPr>
                <w:rFonts w:hint="eastAsia"/>
                <w:szCs w:val="22"/>
              </w:rPr>
              <w:t>한도액</w:t>
            </w:r>
            <w:r>
              <w:rPr>
                <w:rFonts w:hint="eastAsia"/>
                <w:szCs w:val="22"/>
              </w:rPr>
              <w:t xml:space="preserve"> </w:t>
            </w:r>
            <w:r>
              <w:rPr>
                <w:szCs w:val="22"/>
              </w:rPr>
              <w:t>480,000,000</w:t>
            </w:r>
            <w:r>
              <w:rPr>
                <w:rFonts w:hint="eastAsia"/>
                <w:szCs w:val="22"/>
              </w:rPr>
              <w:t>원의</w:t>
            </w:r>
            <w:r>
              <w:rPr>
                <w:rFonts w:hint="eastAsia"/>
                <w:szCs w:val="22"/>
              </w:rPr>
              <w:t xml:space="preserve"> </w:t>
            </w:r>
            <w:r>
              <w:rPr>
                <w:rFonts w:hint="eastAsia"/>
                <w:szCs w:val="22"/>
              </w:rPr>
              <w:t>지급보증을</w:t>
            </w:r>
            <w:r>
              <w:rPr>
                <w:rFonts w:hint="eastAsia"/>
                <w:szCs w:val="22"/>
              </w:rPr>
              <w:t xml:space="preserve"> </w:t>
            </w:r>
            <w:r>
              <w:rPr>
                <w:rFonts w:hint="eastAsia"/>
                <w:szCs w:val="22"/>
              </w:rPr>
              <w:t>제공하였으며</w:t>
            </w:r>
            <w:r>
              <w:rPr>
                <w:rFonts w:hint="eastAsia"/>
                <w:szCs w:val="22"/>
              </w:rPr>
              <w:t xml:space="preserve"> </w:t>
            </w:r>
            <w:r>
              <w:rPr>
                <w:rFonts w:hint="eastAsia"/>
                <w:szCs w:val="22"/>
              </w:rPr>
              <w:t>해당</w:t>
            </w:r>
            <w:r>
              <w:rPr>
                <w:rFonts w:hint="eastAsia"/>
                <w:szCs w:val="22"/>
              </w:rPr>
              <w:t xml:space="preserve"> </w:t>
            </w:r>
            <w:r>
              <w:rPr>
                <w:rFonts w:hint="eastAsia"/>
                <w:szCs w:val="22"/>
              </w:rPr>
              <w:t>근보증은</w:t>
            </w:r>
            <w:r>
              <w:rPr>
                <w:rFonts w:hint="eastAsia"/>
                <w:szCs w:val="22"/>
              </w:rPr>
              <w:t xml:space="preserve"> </w:t>
            </w:r>
            <w:r>
              <w:rPr>
                <w:rFonts w:hint="eastAsia"/>
                <w:szCs w:val="22"/>
              </w:rPr>
              <w:t>현재도</w:t>
            </w:r>
            <w:r>
              <w:rPr>
                <w:rFonts w:hint="eastAsia"/>
                <w:szCs w:val="22"/>
              </w:rPr>
              <w:t xml:space="preserve"> </w:t>
            </w:r>
            <w:r>
              <w:rPr>
                <w:rFonts w:hint="eastAsia"/>
                <w:szCs w:val="22"/>
              </w:rPr>
              <w:t>유효함</w:t>
            </w:r>
            <w:r>
              <w:rPr>
                <w:rFonts w:hint="eastAsia"/>
                <w:szCs w:val="22"/>
              </w:rPr>
              <w:t>.</w:t>
            </w:r>
            <w:r>
              <w:rPr>
                <w:szCs w:val="22"/>
              </w:rPr>
              <w:t xml:space="preserve"> </w:t>
            </w:r>
          </w:p>
          <w:p w14:paraId="3DF02B3B" w14:textId="7F0D4BF3" w:rsidR="007E2557" w:rsidRPr="00E6558C" w:rsidRDefault="007E2557" w:rsidP="009D672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현재</w:t>
            </w:r>
            <w:r>
              <w:rPr>
                <w:rFonts w:hint="eastAsia"/>
                <w:szCs w:val="22"/>
              </w:rPr>
              <w:t xml:space="preserve"> </w:t>
            </w:r>
            <w:r>
              <w:rPr>
                <w:rFonts w:hint="eastAsia"/>
                <w:szCs w:val="22"/>
              </w:rPr>
              <w:t>해당</w:t>
            </w:r>
            <w:r>
              <w:rPr>
                <w:rFonts w:hint="eastAsia"/>
                <w:szCs w:val="22"/>
              </w:rPr>
              <w:t xml:space="preserve"> </w:t>
            </w:r>
            <w:r>
              <w:rPr>
                <w:rFonts w:hint="eastAsia"/>
                <w:szCs w:val="22"/>
              </w:rPr>
              <w:t>차입금은</w:t>
            </w:r>
            <w:r>
              <w:rPr>
                <w:rFonts w:hint="eastAsia"/>
                <w:szCs w:val="22"/>
              </w:rPr>
              <w:t xml:space="preserve"> </w:t>
            </w:r>
            <w:r>
              <w:rPr>
                <w:rFonts w:hint="eastAsia"/>
                <w:szCs w:val="22"/>
              </w:rPr>
              <w:t>원금</w:t>
            </w:r>
            <w:r>
              <w:rPr>
                <w:rFonts w:hint="eastAsia"/>
                <w:szCs w:val="22"/>
              </w:rPr>
              <w:t xml:space="preserve"> </w:t>
            </w:r>
            <w:r>
              <w:rPr>
                <w:rFonts w:hint="eastAsia"/>
                <w:szCs w:val="22"/>
              </w:rPr>
              <w:t>분할</w:t>
            </w:r>
            <w:r>
              <w:rPr>
                <w:rFonts w:hint="eastAsia"/>
                <w:szCs w:val="22"/>
              </w:rPr>
              <w:t xml:space="preserve"> </w:t>
            </w:r>
            <w:r>
              <w:rPr>
                <w:rFonts w:hint="eastAsia"/>
                <w:szCs w:val="22"/>
              </w:rPr>
              <w:t>상환</w:t>
            </w:r>
            <w:r>
              <w:rPr>
                <w:rFonts w:hint="eastAsia"/>
                <w:szCs w:val="22"/>
              </w:rPr>
              <w:t>(</w:t>
            </w:r>
            <w:r>
              <w:rPr>
                <w:rFonts w:hint="eastAsia"/>
                <w:szCs w:val="22"/>
              </w:rPr>
              <w:t>월</w:t>
            </w:r>
            <w:r>
              <w:rPr>
                <w:rFonts w:hint="eastAsia"/>
                <w:szCs w:val="22"/>
              </w:rPr>
              <w:t xml:space="preserve"> </w:t>
            </w:r>
            <w:r>
              <w:rPr>
                <w:szCs w:val="22"/>
              </w:rPr>
              <w:t>10,000,000</w:t>
            </w:r>
            <w:r>
              <w:rPr>
                <w:rFonts w:hint="eastAsia"/>
                <w:szCs w:val="22"/>
              </w:rPr>
              <w:t>원씩</w:t>
            </w:r>
            <w:r>
              <w:rPr>
                <w:rFonts w:hint="eastAsia"/>
                <w:szCs w:val="22"/>
              </w:rPr>
              <w:t xml:space="preserve"> </w:t>
            </w:r>
            <w:r>
              <w:rPr>
                <w:szCs w:val="22"/>
              </w:rPr>
              <w:t>29</w:t>
            </w:r>
            <w:r>
              <w:rPr>
                <w:rFonts w:hint="eastAsia"/>
                <w:szCs w:val="22"/>
              </w:rPr>
              <w:t>개월</w:t>
            </w:r>
            <w:r>
              <w:rPr>
                <w:rFonts w:hint="eastAsia"/>
                <w:szCs w:val="22"/>
              </w:rPr>
              <w:t xml:space="preserve"> </w:t>
            </w:r>
            <w:r>
              <w:rPr>
                <w:rFonts w:hint="eastAsia"/>
                <w:szCs w:val="22"/>
              </w:rPr>
              <w:t>분할</w:t>
            </w:r>
            <w:r>
              <w:rPr>
                <w:rFonts w:hint="eastAsia"/>
                <w:szCs w:val="22"/>
              </w:rPr>
              <w:t xml:space="preserve"> </w:t>
            </w:r>
            <w:r>
              <w:rPr>
                <w:rFonts w:hint="eastAsia"/>
                <w:szCs w:val="22"/>
              </w:rPr>
              <w:t>상환</w:t>
            </w:r>
            <w:r>
              <w:rPr>
                <w:rFonts w:hint="eastAsia"/>
                <w:szCs w:val="22"/>
              </w:rPr>
              <w:t>,</w:t>
            </w:r>
            <w:r>
              <w:rPr>
                <w:szCs w:val="22"/>
              </w:rPr>
              <w:t xml:space="preserve"> </w:t>
            </w:r>
            <w:r>
              <w:rPr>
                <w:rFonts w:hint="eastAsia"/>
                <w:szCs w:val="22"/>
              </w:rPr>
              <w:t>잔액</w:t>
            </w:r>
            <w:r>
              <w:rPr>
                <w:rFonts w:hint="eastAsia"/>
                <w:szCs w:val="22"/>
              </w:rPr>
              <w:t xml:space="preserve"> </w:t>
            </w:r>
            <w:r>
              <w:rPr>
                <w:szCs w:val="22"/>
              </w:rPr>
              <w:t>110,000,000</w:t>
            </w:r>
            <w:r>
              <w:rPr>
                <w:rFonts w:hint="eastAsia"/>
                <w:szCs w:val="22"/>
              </w:rPr>
              <w:t>원</w:t>
            </w:r>
            <w:r>
              <w:rPr>
                <w:rFonts w:hint="eastAsia"/>
                <w:szCs w:val="22"/>
              </w:rPr>
              <w:t xml:space="preserve"> </w:t>
            </w:r>
            <w:r>
              <w:rPr>
                <w:rFonts w:hint="eastAsia"/>
                <w:szCs w:val="22"/>
              </w:rPr>
              <w:t>만기</w:t>
            </w:r>
            <w:r>
              <w:rPr>
                <w:rFonts w:hint="eastAsia"/>
                <w:szCs w:val="22"/>
              </w:rPr>
              <w:t xml:space="preserve"> </w:t>
            </w:r>
            <w:r>
              <w:rPr>
                <w:rFonts w:hint="eastAsia"/>
                <w:szCs w:val="22"/>
              </w:rPr>
              <w:t>일시</w:t>
            </w:r>
            <w:r>
              <w:rPr>
                <w:rFonts w:hint="eastAsia"/>
                <w:szCs w:val="22"/>
              </w:rPr>
              <w:t xml:space="preserve"> </w:t>
            </w:r>
            <w:r>
              <w:rPr>
                <w:rFonts w:hint="eastAsia"/>
                <w:szCs w:val="22"/>
              </w:rPr>
              <w:t>상환</w:t>
            </w:r>
            <w:r>
              <w:rPr>
                <w:rFonts w:hint="eastAsia"/>
                <w:szCs w:val="22"/>
              </w:rPr>
              <w:t xml:space="preserve">) </w:t>
            </w:r>
            <w:r>
              <w:rPr>
                <w:rFonts w:hint="eastAsia"/>
                <w:szCs w:val="22"/>
              </w:rPr>
              <w:t>진행</w:t>
            </w:r>
            <w:r>
              <w:rPr>
                <w:rFonts w:hint="eastAsia"/>
                <w:szCs w:val="22"/>
              </w:rPr>
              <w:t xml:space="preserve"> </w:t>
            </w:r>
            <w:r>
              <w:rPr>
                <w:rFonts w:hint="eastAsia"/>
                <w:szCs w:val="22"/>
              </w:rPr>
              <w:t>중이고</w:t>
            </w:r>
            <w:r>
              <w:rPr>
                <w:rFonts w:hint="eastAsia"/>
                <w:szCs w:val="22"/>
              </w:rPr>
              <w:t>,</w:t>
            </w:r>
            <w:r>
              <w:rPr>
                <w:szCs w:val="22"/>
              </w:rPr>
              <w:t xml:space="preserve"> </w:t>
            </w:r>
            <w:r>
              <w:rPr>
                <w:rFonts w:hint="eastAsia"/>
                <w:szCs w:val="22"/>
              </w:rPr>
              <w:t>현재</w:t>
            </w:r>
            <w:r>
              <w:rPr>
                <w:rFonts w:hint="eastAsia"/>
                <w:szCs w:val="22"/>
              </w:rPr>
              <w:t xml:space="preserve"> </w:t>
            </w:r>
            <w:r>
              <w:rPr>
                <w:rFonts w:hint="eastAsia"/>
                <w:szCs w:val="22"/>
              </w:rPr>
              <w:t>잔액은</w:t>
            </w:r>
            <w:r>
              <w:rPr>
                <w:rFonts w:hint="eastAsia"/>
                <w:szCs w:val="22"/>
              </w:rPr>
              <w:t xml:space="preserve"> </w:t>
            </w:r>
            <w:r>
              <w:rPr>
                <w:szCs w:val="22"/>
              </w:rPr>
              <w:t>380,000,000</w:t>
            </w:r>
            <w:r>
              <w:rPr>
                <w:rFonts w:hint="eastAsia"/>
                <w:szCs w:val="22"/>
              </w:rPr>
              <w:t>원임</w:t>
            </w:r>
            <w:r>
              <w:rPr>
                <w:rFonts w:hint="eastAsia"/>
                <w:szCs w:val="22"/>
              </w:rPr>
              <w:t>.</w:t>
            </w:r>
          </w:p>
        </w:tc>
        <w:tc>
          <w:tcPr>
            <w:tcW w:w="1612" w:type="pct"/>
            <w:tcBorders>
              <w:top w:val="single" w:sz="12" w:space="0" w:color="000080"/>
              <w:bottom w:val="single" w:sz="12" w:space="0" w:color="000080"/>
            </w:tcBorders>
            <w:shd w:val="clear" w:color="auto" w:fill="auto"/>
          </w:tcPr>
          <w:p w14:paraId="41B752E5" w14:textId="77777777" w:rsidR="007E2557" w:rsidRPr="00FA26A9"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코센모빌리티</w:t>
            </w:r>
            <w:r>
              <w:rPr>
                <w:rFonts w:hint="eastAsia"/>
                <w:szCs w:val="22"/>
              </w:rPr>
              <w:t xml:space="preserve"> </w:t>
            </w:r>
            <w:r>
              <w:rPr>
                <w:rFonts w:hint="eastAsia"/>
                <w:szCs w:val="22"/>
              </w:rPr>
              <w:t>지분</w:t>
            </w:r>
            <w:r>
              <w:rPr>
                <w:rFonts w:hint="eastAsia"/>
                <w:szCs w:val="22"/>
              </w:rPr>
              <w:t xml:space="preserve"> </w:t>
            </w:r>
            <w:r>
              <w:rPr>
                <w:rFonts w:hint="eastAsia"/>
                <w:szCs w:val="22"/>
              </w:rPr>
              <w:t>매각</w:t>
            </w:r>
            <w:r>
              <w:rPr>
                <w:rFonts w:hint="eastAsia"/>
                <w:szCs w:val="22"/>
              </w:rPr>
              <w:t xml:space="preserve"> </w:t>
            </w:r>
            <w:r>
              <w:rPr>
                <w:rFonts w:hint="eastAsia"/>
                <w:szCs w:val="22"/>
              </w:rPr>
              <w:t>과정에서</w:t>
            </w:r>
            <w:r>
              <w:rPr>
                <w:rFonts w:hint="eastAsia"/>
                <w:szCs w:val="22"/>
              </w:rPr>
              <w:t xml:space="preserve"> </w:t>
            </w:r>
            <w:r>
              <w:rPr>
                <w:rFonts w:hint="eastAsia"/>
                <w:szCs w:val="22"/>
              </w:rPr>
              <w:t>지급보증약정을</w:t>
            </w:r>
            <w:r>
              <w:rPr>
                <w:rFonts w:hint="eastAsia"/>
                <w:szCs w:val="22"/>
              </w:rPr>
              <w:t xml:space="preserve"> </w:t>
            </w:r>
            <w:r>
              <w:rPr>
                <w:rFonts w:hint="eastAsia"/>
                <w:szCs w:val="22"/>
              </w:rPr>
              <w:t>해소하지</w:t>
            </w:r>
            <w:r>
              <w:rPr>
                <w:rFonts w:hint="eastAsia"/>
                <w:szCs w:val="22"/>
              </w:rPr>
              <w:t xml:space="preserve"> </w:t>
            </w:r>
            <w:r>
              <w:rPr>
                <w:rFonts w:hint="eastAsia"/>
                <w:szCs w:val="22"/>
              </w:rPr>
              <w:t>않은</w:t>
            </w:r>
            <w:r>
              <w:rPr>
                <w:rFonts w:hint="eastAsia"/>
                <w:szCs w:val="22"/>
              </w:rPr>
              <w:t xml:space="preserve"> </w:t>
            </w:r>
            <w:r>
              <w:rPr>
                <w:rFonts w:hint="eastAsia"/>
                <w:szCs w:val="22"/>
              </w:rPr>
              <w:t>것으로</w:t>
            </w:r>
            <w:r>
              <w:rPr>
                <w:rFonts w:hint="eastAsia"/>
                <w:szCs w:val="22"/>
              </w:rPr>
              <w:t xml:space="preserve"> </w:t>
            </w:r>
            <w:r>
              <w:rPr>
                <w:rFonts w:hint="eastAsia"/>
                <w:szCs w:val="22"/>
              </w:rPr>
              <w:t>이해됨</w:t>
            </w:r>
            <w:r>
              <w:rPr>
                <w:rFonts w:hint="eastAsia"/>
                <w:szCs w:val="22"/>
              </w:rPr>
              <w:t>.</w:t>
            </w:r>
          </w:p>
        </w:tc>
        <w:tc>
          <w:tcPr>
            <w:tcW w:w="922" w:type="pct"/>
            <w:tcBorders>
              <w:top w:val="single" w:sz="12" w:space="0" w:color="000080"/>
              <w:bottom w:val="single" w:sz="12" w:space="0" w:color="000080"/>
            </w:tcBorders>
            <w:shd w:val="clear" w:color="auto" w:fill="auto"/>
          </w:tcPr>
          <w:p w14:paraId="30F3FA94" w14:textId="77777777" w:rsidR="007E2557" w:rsidRPr="00E6558C" w:rsidDel="00FA26A9" w:rsidRDefault="007E2557" w:rsidP="00C3439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코센모빌리티가</w:t>
            </w:r>
            <w:r>
              <w:rPr>
                <w:rFonts w:hint="eastAsia"/>
                <w:szCs w:val="22"/>
              </w:rPr>
              <w:t xml:space="preserve"> </w:t>
            </w:r>
            <w:r>
              <w:rPr>
                <w:rFonts w:hint="eastAsia"/>
                <w:szCs w:val="22"/>
              </w:rPr>
              <w:t>차입금</w:t>
            </w:r>
            <w:r>
              <w:rPr>
                <w:rFonts w:hint="eastAsia"/>
                <w:szCs w:val="22"/>
              </w:rPr>
              <w:t xml:space="preserve"> </w:t>
            </w:r>
            <w:r>
              <w:rPr>
                <w:rFonts w:hint="eastAsia"/>
                <w:szCs w:val="22"/>
              </w:rPr>
              <w:t>상환을</w:t>
            </w:r>
            <w:r>
              <w:rPr>
                <w:rFonts w:hint="eastAsia"/>
                <w:szCs w:val="22"/>
              </w:rPr>
              <w:t xml:space="preserve"> </w:t>
            </w:r>
            <w:r>
              <w:rPr>
                <w:rFonts w:hint="eastAsia"/>
                <w:szCs w:val="22"/>
              </w:rPr>
              <w:t>하지</w:t>
            </w:r>
            <w:r>
              <w:rPr>
                <w:rFonts w:hint="eastAsia"/>
                <w:szCs w:val="22"/>
              </w:rPr>
              <w:t xml:space="preserve"> </w:t>
            </w:r>
            <w:r>
              <w:rPr>
                <w:rFonts w:hint="eastAsia"/>
                <w:szCs w:val="22"/>
              </w:rPr>
              <w:t>않는</w:t>
            </w:r>
            <w:r>
              <w:rPr>
                <w:rFonts w:hint="eastAsia"/>
                <w:szCs w:val="22"/>
              </w:rPr>
              <w:t xml:space="preserve"> </w:t>
            </w:r>
            <w:r>
              <w:rPr>
                <w:rFonts w:hint="eastAsia"/>
                <w:szCs w:val="22"/>
              </w:rPr>
              <w:t>경우</w:t>
            </w:r>
            <w:r>
              <w:rPr>
                <w:rFonts w:hint="eastAsia"/>
                <w:szCs w:val="22"/>
              </w:rPr>
              <w:t xml:space="preserve"> </w:t>
            </w:r>
            <w:r>
              <w:rPr>
                <w:rFonts w:hint="eastAsia"/>
                <w:szCs w:val="22"/>
              </w:rPr>
              <w:t>보증채무를</w:t>
            </w:r>
            <w:r>
              <w:rPr>
                <w:rFonts w:hint="eastAsia"/>
                <w:szCs w:val="22"/>
              </w:rPr>
              <w:t xml:space="preserve"> </w:t>
            </w:r>
            <w:r>
              <w:rPr>
                <w:rFonts w:hint="eastAsia"/>
                <w:szCs w:val="22"/>
              </w:rPr>
              <w:t>부담할</w:t>
            </w:r>
            <w:r>
              <w:rPr>
                <w:rFonts w:hint="eastAsia"/>
                <w:szCs w:val="22"/>
              </w:rPr>
              <w:t xml:space="preserve"> </w:t>
            </w:r>
            <w:r>
              <w:rPr>
                <w:rFonts w:hint="eastAsia"/>
                <w:szCs w:val="22"/>
              </w:rPr>
              <w:t>수</w:t>
            </w:r>
            <w:r>
              <w:rPr>
                <w:rFonts w:hint="eastAsia"/>
                <w:szCs w:val="22"/>
              </w:rPr>
              <w:t xml:space="preserve"> </w:t>
            </w:r>
            <w:r>
              <w:rPr>
                <w:rFonts w:hint="eastAsia"/>
                <w:szCs w:val="22"/>
              </w:rPr>
              <w:t>있음</w:t>
            </w:r>
            <w:r>
              <w:rPr>
                <w:rFonts w:hint="eastAsia"/>
                <w:szCs w:val="22"/>
              </w:rPr>
              <w:t>.</w:t>
            </w:r>
          </w:p>
        </w:tc>
      </w:tr>
    </w:tbl>
    <w:p w14:paraId="60FB011A" w14:textId="77777777" w:rsidR="007E2557" w:rsidRDefault="007E2557" w:rsidP="008C1A83">
      <w:pPr>
        <w:widowControl w:val="0"/>
        <w:wordWrap w:val="0"/>
        <w:spacing w:line="276" w:lineRule="auto"/>
        <w:rPr>
          <w:rFonts w:ascii="Times New Roman" w:eastAsia="맑은 고딕" w:hAnsi="Times New Roman"/>
          <w:lang w:eastAsia="ko-KR"/>
        </w:rPr>
      </w:pPr>
    </w:p>
    <w:p w14:paraId="75526DCF" w14:textId="77777777" w:rsidR="007E2557" w:rsidRPr="00E35641" w:rsidRDefault="007E2557" w:rsidP="008C1A83">
      <w:pPr>
        <w:widowControl w:val="0"/>
        <w:wordWrap w:val="0"/>
        <w:spacing w:line="276" w:lineRule="auto"/>
        <w:rPr>
          <w:rFonts w:ascii="Times New Roman" w:eastAsia="맑은 고딕" w:hAnsi="Times New Roman"/>
          <w:lang w:eastAsia="ko-KR"/>
        </w:rPr>
        <w:sectPr w:rsidR="007E2557" w:rsidRPr="00E35641" w:rsidSect="00082986">
          <w:headerReference w:type="default" r:id="rId10"/>
          <w:footerReference w:type="default" r:id="rId11"/>
          <w:headerReference w:type="first" r:id="rId12"/>
          <w:pgSz w:w="16834" w:h="11909" w:orient="landscape" w:code="9"/>
          <w:pgMar w:top="1134" w:right="1134" w:bottom="851" w:left="1134" w:header="567" w:footer="454" w:gutter="0"/>
          <w:pgNumType w:fmt="lowerRoman" w:start="1"/>
          <w:cols w:space="720"/>
          <w:docGrid w:linePitch="360"/>
        </w:sectPr>
      </w:pPr>
    </w:p>
    <w:tbl>
      <w:tblPr>
        <w:tblW w:w="14601" w:type="dxa"/>
        <w:tblLayout w:type="fixed"/>
        <w:tblCellMar>
          <w:top w:w="28" w:type="dxa"/>
          <w:left w:w="113" w:type="dxa"/>
          <w:bottom w:w="28" w:type="dxa"/>
          <w:right w:w="113" w:type="dxa"/>
        </w:tblCellMar>
        <w:tblLook w:val="00A0" w:firstRow="1" w:lastRow="0" w:firstColumn="1" w:lastColumn="0" w:noHBand="0" w:noVBand="0"/>
      </w:tblPr>
      <w:tblGrid>
        <w:gridCol w:w="1987"/>
        <w:gridCol w:w="5215"/>
        <w:gridCol w:w="4707"/>
        <w:gridCol w:w="2692"/>
      </w:tblGrid>
      <w:tr w:rsidR="00364AB1" w:rsidRPr="00E35641" w14:paraId="5476E79A" w14:textId="77777777" w:rsidTr="001A62A2">
        <w:trPr>
          <w:trHeight w:val="20"/>
          <w:tblHeader/>
        </w:trPr>
        <w:tc>
          <w:tcPr>
            <w:tcW w:w="680" w:type="pct"/>
            <w:tcBorders>
              <w:top w:val="single" w:sz="12" w:space="0" w:color="000080"/>
              <w:bottom w:val="single" w:sz="12" w:space="0" w:color="000080"/>
            </w:tcBorders>
            <w:shd w:val="clear" w:color="auto" w:fill="E6E6E6"/>
          </w:tcPr>
          <w:p w14:paraId="2013D34D" w14:textId="77777777" w:rsidR="00364AB1" w:rsidRPr="00E35641" w:rsidRDefault="00364AB1" w:rsidP="00364AB1">
            <w:pPr>
              <w:widowControl w:val="0"/>
              <w:wordWrap w:val="0"/>
              <w:autoSpaceDN w:val="0"/>
              <w:spacing w:before="60" w:after="60" w:line="280" w:lineRule="atLeast"/>
              <w:jc w:val="center"/>
              <w:rPr>
                <w:rFonts w:ascii="Times New Roman" w:eastAsia="바탕체" w:hAnsi="Times New Roman"/>
                <w:b/>
                <w:color w:val="000080"/>
                <w:kern w:val="2"/>
                <w:sz w:val="20"/>
                <w:szCs w:val="20"/>
                <w:lang w:eastAsia="ko-KR"/>
              </w:rPr>
            </w:pPr>
            <w:r w:rsidRPr="00E35641">
              <w:rPr>
                <w:rFonts w:ascii="Times New Roman" w:eastAsia="바탕체" w:hAnsi="Times New Roman"/>
                <w:b/>
                <w:color w:val="000080"/>
                <w:kern w:val="2"/>
                <w:sz w:val="20"/>
                <w:szCs w:val="20"/>
                <w:lang w:eastAsia="ko-KR"/>
              </w:rPr>
              <w:lastRenderedPageBreak/>
              <w:t>주요이슈</w:t>
            </w:r>
          </w:p>
        </w:tc>
        <w:tc>
          <w:tcPr>
            <w:tcW w:w="1786" w:type="pct"/>
            <w:tcBorders>
              <w:top w:val="single" w:sz="12" w:space="0" w:color="000080"/>
              <w:bottom w:val="single" w:sz="12" w:space="0" w:color="000080"/>
            </w:tcBorders>
            <w:shd w:val="clear" w:color="auto" w:fill="E6E6E6"/>
          </w:tcPr>
          <w:p w14:paraId="4DA7C68D" w14:textId="77777777" w:rsidR="00364AB1" w:rsidRPr="00E35641" w:rsidRDefault="00364AB1" w:rsidP="00364AB1">
            <w:pPr>
              <w:widowControl w:val="0"/>
              <w:wordWrap w:val="0"/>
              <w:autoSpaceDN w:val="0"/>
              <w:spacing w:before="60" w:after="60" w:line="280" w:lineRule="atLeast"/>
              <w:jc w:val="center"/>
              <w:rPr>
                <w:rFonts w:ascii="Times New Roman" w:eastAsia="바탕체" w:hAnsi="Times New Roman"/>
                <w:b/>
                <w:color w:val="000080"/>
                <w:kern w:val="2"/>
                <w:sz w:val="20"/>
                <w:szCs w:val="20"/>
                <w:lang w:eastAsia="ko-KR"/>
              </w:rPr>
            </w:pPr>
            <w:r w:rsidRPr="00E35641">
              <w:rPr>
                <w:rFonts w:ascii="Times New Roman" w:eastAsia="바탕체" w:hAnsi="Times New Roman"/>
                <w:b/>
                <w:color w:val="000080"/>
                <w:kern w:val="2"/>
                <w:sz w:val="20"/>
                <w:szCs w:val="20"/>
                <w:lang w:eastAsia="ko-KR"/>
              </w:rPr>
              <w:t>발견사항</w:t>
            </w:r>
          </w:p>
        </w:tc>
        <w:tc>
          <w:tcPr>
            <w:tcW w:w="1612" w:type="pct"/>
            <w:tcBorders>
              <w:top w:val="single" w:sz="12" w:space="0" w:color="000080"/>
              <w:bottom w:val="single" w:sz="12" w:space="0" w:color="000080"/>
            </w:tcBorders>
            <w:shd w:val="clear" w:color="auto" w:fill="E6E6E6"/>
          </w:tcPr>
          <w:p w14:paraId="0F86B406" w14:textId="2445E650" w:rsidR="00364AB1" w:rsidRPr="00E35641" w:rsidRDefault="00364AB1" w:rsidP="00364AB1">
            <w:pPr>
              <w:widowControl w:val="0"/>
              <w:wordWrap w:val="0"/>
              <w:autoSpaceDN w:val="0"/>
              <w:spacing w:before="60" w:after="60" w:line="280" w:lineRule="atLeast"/>
              <w:jc w:val="center"/>
              <w:rPr>
                <w:rFonts w:ascii="Times New Roman" w:eastAsia="바탕체" w:hAnsi="Times New Roman"/>
                <w:b/>
                <w:color w:val="000080"/>
                <w:kern w:val="2"/>
                <w:sz w:val="20"/>
                <w:szCs w:val="20"/>
                <w:lang w:eastAsia="ko-KR"/>
              </w:rPr>
            </w:pPr>
            <w:r w:rsidRPr="00E35641">
              <w:rPr>
                <w:rFonts w:ascii="Times New Roman" w:eastAsia="바탕체" w:hAnsi="Times New Roman"/>
                <w:b/>
                <w:color w:val="000080"/>
                <w:kern w:val="2"/>
                <w:sz w:val="20"/>
                <w:szCs w:val="20"/>
                <w:lang w:eastAsia="ko-KR"/>
              </w:rPr>
              <w:t>법률검토</w:t>
            </w:r>
            <w:r w:rsidR="00B2327A">
              <w:rPr>
                <w:rFonts w:ascii="Times New Roman" w:eastAsia="바탕체" w:hAnsi="Times New Roman"/>
                <w:b/>
                <w:color w:val="000080"/>
                <w:kern w:val="2"/>
                <w:sz w:val="20"/>
                <w:szCs w:val="20"/>
                <w:lang w:eastAsia="ko-KR"/>
              </w:rPr>
              <w:t xml:space="preserve"> </w:t>
            </w:r>
            <w:r w:rsidRPr="00E35641">
              <w:rPr>
                <w:rFonts w:ascii="Times New Roman" w:eastAsia="바탕체" w:hAnsi="Times New Roman"/>
                <w:b/>
                <w:color w:val="000080"/>
                <w:kern w:val="2"/>
                <w:sz w:val="20"/>
                <w:szCs w:val="20"/>
                <w:lang w:eastAsia="ko-KR"/>
              </w:rPr>
              <w:t>및</w:t>
            </w:r>
            <w:r w:rsidR="00B2327A">
              <w:rPr>
                <w:rFonts w:ascii="Times New Roman" w:eastAsia="바탕체" w:hAnsi="Times New Roman"/>
                <w:b/>
                <w:color w:val="000080"/>
                <w:kern w:val="2"/>
                <w:sz w:val="20"/>
                <w:szCs w:val="20"/>
                <w:lang w:eastAsia="ko-KR"/>
              </w:rPr>
              <w:t xml:space="preserve"> </w:t>
            </w:r>
            <w:r w:rsidRPr="00E35641">
              <w:rPr>
                <w:rFonts w:ascii="Times New Roman" w:eastAsia="바탕체" w:hAnsi="Times New Roman"/>
                <w:b/>
                <w:color w:val="000080"/>
                <w:kern w:val="2"/>
                <w:sz w:val="20"/>
                <w:szCs w:val="20"/>
                <w:lang w:eastAsia="ko-KR"/>
              </w:rPr>
              <w:t>분석</w:t>
            </w:r>
          </w:p>
        </w:tc>
        <w:tc>
          <w:tcPr>
            <w:tcW w:w="922" w:type="pct"/>
            <w:tcBorders>
              <w:top w:val="single" w:sz="12" w:space="0" w:color="000080"/>
              <w:bottom w:val="single" w:sz="12" w:space="0" w:color="000080"/>
            </w:tcBorders>
            <w:shd w:val="clear" w:color="auto" w:fill="E6E6E6"/>
          </w:tcPr>
          <w:p w14:paraId="668D4402" w14:textId="4EF70E23" w:rsidR="00364AB1" w:rsidRPr="00E35641" w:rsidRDefault="00364AB1" w:rsidP="00364AB1">
            <w:pPr>
              <w:widowControl w:val="0"/>
              <w:wordWrap w:val="0"/>
              <w:autoSpaceDN w:val="0"/>
              <w:spacing w:before="60" w:after="60" w:line="280" w:lineRule="atLeast"/>
              <w:jc w:val="center"/>
              <w:rPr>
                <w:rFonts w:ascii="Times New Roman" w:eastAsia="바탕체" w:hAnsi="Times New Roman"/>
                <w:b/>
                <w:color w:val="000080"/>
                <w:kern w:val="2"/>
                <w:sz w:val="20"/>
                <w:szCs w:val="20"/>
                <w:lang w:eastAsia="ko-KR"/>
              </w:rPr>
            </w:pPr>
            <w:r w:rsidRPr="00E35641">
              <w:rPr>
                <w:rFonts w:ascii="Times New Roman" w:eastAsia="바탕체" w:hAnsi="Times New Roman"/>
                <w:b/>
                <w:color w:val="000080"/>
                <w:kern w:val="2"/>
                <w:sz w:val="20"/>
                <w:szCs w:val="20"/>
                <w:lang w:eastAsia="ko-KR"/>
              </w:rPr>
              <w:t>금전적인</w:t>
            </w:r>
            <w:r w:rsidR="00B2327A">
              <w:rPr>
                <w:rFonts w:ascii="Times New Roman" w:eastAsia="바탕체" w:hAnsi="Times New Roman"/>
                <w:b/>
                <w:color w:val="000080"/>
                <w:kern w:val="2"/>
                <w:sz w:val="20"/>
                <w:szCs w:val="20"/>
                <w:lang w:eastAsia="ko-KR"/>
              </w:rPr>
              <w:t xml:space="preserve"> </w:t>
            </w:r>
            <w:r w:rsidRPr="00E35641">
              <w:rPr>
                <w:rFonts w:ascii="Times New Roman" w:eastAsia="바탕체" w:hAnsi="Times New Roman"/>
                <w:b/>
                <w:color w:val="000080"/>
                <w:kern w:val="2"/>
                <w:sz w:val="20"/>
                <w:szCs w:val="20"/>
                <w:lang w:eastAsia="ko-KR"/>
              </w:rPr>
              <w:t>영향</w:t>
            </w:r>
          </w:p>
        </w:tc>
      </w:tr>
      <w:tr w:rsidR="00DA11F5" w:rsidRPr="00E35641" w14:paraId="2FE8D64E" w14:textId="77777777" w:rsidTr="001A62A2">
        <w:trPr>
          <w:trHeight w:val="20"/>
        </w:trPr>
        <w:tc>
          <w:tcPr>
            <w:tcW w:w="680" w:type="pct"/>
            <w:tcBorders>
              <w:top w:val="single" w:sz="12" w:space="0" w:color="000080"/>
              <w:bottom w:val="single" w:sz="12" w:space="0" w:color="000080"/>
            </w:tcBorders>
          </w:tcPr>
          <w:p w14:paraId="709FE7D8" w14:textId="6A411B9E" w:rsidR="00DA11F5" w:rsidRDefault="00DA11F5" w:rsidP="00DA11F5">
            <w:pPr>
              <w:pStyle w:val="afff1"/>
              <w:adjustRightInd w:val="0"/>
              <w:spacing w:before="60" w:after="60" w:line="280" w:lineRule="atLeast"/>
              <w:jc w:val="center"/>
              <w:outlineLvl w:val="0"/>
              <w:rPr>
                <w:b/>
                <w:color w:val="000080"/>
                <w:sz w:val="20"/>
                <w:szCs w:val="22"/>
              </w:rPr>
            </w:pPr>
            <w:bookmarkStart w:id="31" w:name="_Toc88043517"/>
            <w:r>
              <w:rPr>
                <w:rFonts w:hint="eastAsia"/>
                <w:b/>
                <w:color w:val="000080"/>
                <w:sz w:val="20"/>
                <w:szCs w:val="22"/>
              </w:rPr>
              <w:t>[Tailwind]</w:t>
            </w:r>
            <w:r w:rsidR="00B2327A">
              <w:rPr>
                <w:b/>
                <w:color w:val="000080"/>
                <w:sz w:val="20"/>
                <w:szCs w:val="22"/>
              </w:rPr>
              <w:t xml:space="preserve"> </w:t>
            </w:r>
            <w:r>
              <w:rPr>
                <w:b/>
                <w:color w:val="000080"/>
                <w:sz w:val="20"/>
                <w:szCs w:val="22"/>
              </w:rPr>
              <w:br/>
            </w:r>
            <w:r>
              <w:rPr>
                <w:rFonts w:hint="eastAsia"/>
                <w:b/>
                <w:color w:val="000080"/>
                <w:sz w:val="20"/>
                <w:szCs w:val="22"/>
              </w:rPr>
              <w:t>주주</w:t>
            </w:r>
            <w:r w:rsidR="00B2327A">
              <w:rPr>
                <w:rFonts w:hint="eastAsia"/>
                <w:b/>
                <w:color w:val="000080"/>
                <w:sz w:val="20"/>
                <w:szCs w:val="22"/>
              </w:rPr>
              <w:t xml:space="preserve"> </w:t>
            </w:r>
            <w:r>
              <w:rPr>
                <w:rFonts w:hint="eastAsia"/>
                <w:b/>
                <w:color w:val="000080"/>
                <w:sz w:val="20"/>
                <w:szCs w:val="22"/>
              </w:rPr>
              <w:t>구성</w:t>
            </w:r>
            <w:r w:rsidR="00B2327A">
              <w:rPr>
                <w:rFonts w:hint="eastAsia"/>
                <w:b/>
                <w:color w:val="000080"/>
                <w:sz w:val="20"/>
                <w:szCs w:val="22"/>
              </w:rPr>
              <w:t xml:space="preserve"> </w:t>
            </w:r>
            <w:r>
              <w:rPr>
                <w:rFonts w:hint="eastAsia"/>
                <w:b/>
                <w:color w:val="000080"/>
                <w:sz w:val="20"/>
                <w:szCs w:val="22"/>
              </w:rPr>
              <w:t>현황</w:t>
            </w:r>
            <w:bookmarkEnd w:id="31"/>
          </w:p>
        </w:tc>
        <w:tc>
          <w:tcPr>
            <w:tcW w:w="1786" w:type="pct"/>
            <w:tcBorders>
              <w:top w:val="single" w:sz="12" w:space="0" w:color="000080"/>
              <w:bottom w:val="single" w:sz="12" w:space="0" w:color="000080"/>
            </w:tcBorders>
          </w:tcPr>
          <w:p w14:paraId="4328063E" w14:textId="6EEBE0F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szCs w:val="22"/>
              </w:rPr>
              <w:t>30</w:t>
            </w:r>
            <w:r>
              <w:rPr>
                <w:rFonts w:hint="eastAsia"/>
                <w:szCs w:val="22"/>
              </w:rPr>
              <w:t>일</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Tailwind</w:t>
            </w:r>
            <w:r>
              <w:rPr>
                <w:rFonts w:hint="eastAsia"/>
                <w:szCs w:val="22"/>
              </w:rPr>
              <w:t>의</w:t>
            </w:r>
            <w:r w:rsidR="00B2327A">
              <w:rPr>
                <w:rFonts w:hint="eastAsia"/>
                <w:szCs w:val="22"/>
              </w:rPr>
              <w:t xml:space="preserve"> </w:t>
            </w:r>
            <w:r>
              <w:rPr>
                <w:rFonts w:hint="eastAsia"/>
                <w:szCs w:val="22"/>
              </w:rPr>
              <w:t>최대주주는</w:t>
            </w:r>
            <w:r w:rsidR="00B2327A">
              <w:rPr>
                <w:rFonts w:hint="eastAsia"/>
                <w:szCs w:val="22"/>
              </w:rPr>
              <w:t xml:space="preserve"> </w:t>
            </w:r>
            <w:r>
              <w:rPr>
                <w:rFonts w:hint="eastAsia"/>
                <w:szCs w:val="22"/>
              </w:rPr>
              <w:t>김기록으로</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25,570,773</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30.27%)</w:t>
            </w:r>
            <w:r>
              <w:rPr>
                <w:rFonts w:hint="eastAsia"/>
                <w:szCs w:val="22"/>
              </w:rPr>
              <w:t>를</w:t>
            </w:r>
            <w:r w:rsidR="00B2327A">
              <w:rPr>
                <w:rFonts w:hint="eastAsia"/>
                <w:szCs w:val="22"/>
              </w:rPr>
              <w:t xml:space="preserve"> </w:t>
            </w:r>
            <w:r>
              <w:rPr>
                <w:rFonts w:hint="eastAsia"/>
                <w:szCs w:val="22"/>
              </w:rPr>
              <w:t>소유하고</w:t>
            </w:r>
            <w:r w:rsidR="00B2327A">
              <w:rPr>
                <w:rFonts w:hint="eastAsia"/>
                <w:szCs w:val="22"/>
              </w:rPr>
              <w:t xml:space="preserve"> </w:t>
            </w:r>
            <w:r>
              <w:rPr>
                <w:rFonts w:hint="eastAsia"/>
                <w:szCs w:val="22"/>
              </w:rPr>
              <w:t>있으며</w:t>
            </w:r>
            <w:r>
              <w:rPr>
                <w:rFonts w:hint="eastAsia"/>
                <w:szCs w:val="22"/>
              </w:rPr>
              <w:t>,</w:t>
            </w:r>
            <w:r w:rsidR="00B2327A">
              <w:rPr>
                <w:szCs w:val="22"/>
              </w:rPr>
              <w:t xml:space="preserve"> </w:t>
            </w:r>
            <w:r>
              <w:rPr>
                <w:rFonts w:hint="eastAsia"/>
                <w:szCs w:val="22"/>
              </w:rPr>
              <w:t>김기록의</w:t>
            </w:r>
            <w:r w:rsidR="00B2327A">
              <w:rPr>
                <w:rFonts w:hint="eastAsia"/>
                <w:szCs w:val="22"/>
              </w:rPr>
              <w:t xml:space="preserve"> </w:t>
            </w:r>
            <w:r>
              <w:rPr>
                <w:rFonts w:hint="eastAsia"/>
                <w:szCs w:val="22"/>
              </w:rPr>
              <w:t>동생</w:t>
            </w:r>
            <w:r w:rsidR="00B2327A">
              <w:rPr>
                <w:rFonts w:hint="eastAsia"/>
                <w:szCs w:val="22"/>
              </w:rPr>
              <w:t xml:space="preserve"> </w:t>
            </w:r>
            <w:r>
              <w:rPr>
                <w:rFonts w:hint="eastAsia"/>
                <w:szCs w:val="22"/>
              </w:rPr>
              <w:t>김영철</w:t>
            </w:r>
            <w:r>
              <w:rPr>
                <w:rFonts w:hint="eastAsia"/>
                <w:szCs w:val="22"/>
              </w:rPr>
              <w:t>(</w:t>
            </w:r>
            <w:r>
              <w:rPr>
                <w:szCs w:val="22"/>
              </w:rPr>
              <w:t>Tailwind</w:t>
            </w:r>
            <w:r w:rsidR="00B2327A">
              <w:rPr>
                <w:szCs w:val="22"/>
              </w:rPr>
              <w:t xml:space="preserve"> </w:t>
            </w:r>
            <w:r>
              <w:rPr>
                <w:rFonts w:hint="eastAsia"/>
                <w:szCs w:val="22"/>
              </w:rPr>
              <w:t>부사장</w:t>
            </w:r>
            <w:r>
              <w:rPr>
                <w:rFonts w:hint="eastAsia"/>
                <w:szCs w:val="22"/>
              </w:rPr>
              <w:t>)</w:t>
            </w:r>
            <w:r>
              <w:rPr>
                <w:rFonts w:hint="eastAsia"/>
                <w:szCs w:val="22"/>
              </w:rPr>
              <w:t>은</w:t>
            </w:r>
            <w:r w:rsidR="00B2327A">
              <w:rPr>
                <w:rFonts w:hint="eastAsia"/>
                <w:szCs w:val="22"/>
              </w:rPr>
              <w:t xml:space="preserve"> </w:t>
            </w:r>
            <w:r>
              <w:rPr>
                <w:rFonts w:hint="eastAsia"/>
                <w:szCs w:val="22"/>
              </w:rPr>
              <w:t>보통주식</w:t>
            </w:r>
            <w:r w:rsidR="00B2327A">
              <w:rPr>
                <w:rFonts w:hint="eastAsia"/>
                <w:szCs w:val="22"/>
              </w:rPr>
              <w:t xml:space="preserve"> </w:t>
            </w:r>
            <w:r w:rsidRPr="00981DA3">
              <w:rPr>
                <w:szCs w:val="22"/>
              </w:rPr>
              <w:t>5,704,458</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6.75%),</w:t>
            </w:r>
            <w:r w:rsidR="00B2327A">
              <w:rPr>
                <w:szCs w:val="22"/>
              </w:rPr>
              <w:t xml:space="preserve"> </w:t>
            </w:r>
            <w:r>
              <w:rPr>
                <w:rFonts w:hint="eastAsia"/>
                <w:szCs w:val="22"/>
              </w:rPr>
              <w:t>Tailwind</w:t>
            </w:r>
            <w:r w:rsidR="00B2327A">
              <w:rPr>
                <w:rFonts w:hint="eastAsia"/>
                <w:szCs w:val="22"/>
              </w:rPr>
              <w:t xml:space="preserve"> </w:t>
            </w:r>
            <w:r>
              <w:rPr>
                <w:rFonts w:hint="eastAsia"/>
                <w:szCs w:val="22"/>
              </w:rPr>
              <w:t>임원</w:t>
            </w:r>
            <w:r w:rsidR="00B2327A">
              <w:rPr>
                <w:rFonts w:hint="eastAsia"/>
                <w:szCs w:val="22"/>
              </w:rPr>
              <w:t xml:space="preserve"> </w:t>
            </w:r>
            <w:r>
              <w:rPr>
                <w:rFonts w:hint="eastAsia"/>
                <w:szCs w:val="22"/>
              </w:rPr>
              <w:t>임성진</w:t>
            </w:r>
            <w:r>
              <w:rPr>
                <w:rFonts w:hint="eastAsia"/>
                <w:szCs w:val="22"/>
              </w:rPr>
              <w:t>,</w:t>
            </w:r>
            <w:r w:rsidR="00B2327A">
              <w:rPr>
                <w:szCs w:val="22"/>
              </w:rPr>
              <w:t xml:space="preserve"> </w:t>
            </w:r>
            <w:r>
              <w:rPr>
                <w:rFonts w:hint="eastAsia"/>
                <w:szCs w:val="22"/>
              </w:rPr>
              <w:t>최승식</w:t>
            </w:r>
            <w:r>
              <w:rPr>
                <w:rFonts w:hint="eastAsia"/>
                <w:szCs w:val="22"/>
              </w:rPr>
              <w:t>,</w:t>
            </w:r>
            <w:r w:rsidR="00B2327A">
              <w:rPr>
                <w:szCs w:val="22"/>
              </w:rPr>
              <w:t xml:space="preserve"> </w:t>
            </w:r>
            <w:r>
              <w:rPr>
                <w:rFonts w:hint="eastAsia"/>
                <w:szCs w:val="22"/>
              </w:rPr>
              <w:t>하미향은</w:t>
            </w:r>
            <w:r w:rsidR="00B2327A">
              <w:rPr>
                <w:rFonts w:hint="eastAsia"/>
                <w:szCs w:val="22"/>
              </w:rPr>
              <w:t xml:space="preserve"> </w:t>
            </w:r>
            <w:r>
              <w:rPr>
                <w:rFonts w:hint="eastAsia"/>
                <w:szCs w:val="22"/>
              </w:rPr>
              <w:t>합계</w:t>
            </w:r>
            <w:r w:rsidR="00B2327A">
              <w:rPr>
                <w:rFonts w:hint="eastAsia"/>
                <w:szCs w:val="22"/>
              </w:rPr>
              <w:t xml:space="preserve"> </w:t>
            </w:r>
            <w:r>
              <w:rPr>
                <w:szCs w:val="22"/>
              </w:rPr>
              <w:t>18,827,124</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22.29%)</w:t>
            </w:r>
            <w:r>
              <w:rPr>
                <w:rFonts w:hint="eastAsia"/>
                <w:szCs w:val="22"/>
              </w:rPr>
              <w:t>를</w:t>
            </w:r>
            <w:r w:rsidR="00B2327A">
              <w:rPr>
                <w:rFonts w:hint="eastAsia"/>
                <w:szCs w:val="22"/>
              </w:rPr>
              <w:t xml:space="preserve"> </w:t>
            </w:r>
            <w:r>
              <w:rPr>
                <w:rFonts w:hint="eastAsia"/>
                <w:szCs w:val="22"/>
              </w:rPr>
              <w:t>소유하고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7184641E" w14:textId="589851AB" w:rsidR="00DA11F5" w:rsidRPr="0090308D" w:rsidRDefault="00DA11F5" w:rsidP="00DA11F5">
            <w:pPr>
              <w:pStyle w:val="afff4"/>
              <w:widowControl w:val="0"/>
              <w:numPr>
                <w:ilvl w:val="0"/>
                <w:numId w:val="14"/>
              </w:numPr>
              <w:wordWrap w:val="0"/>
              <w:autoSpaceDN w:val="0"/>
              <w:adjustRightInd w:val="0"/>
              <w:snapToGrid w:val="0"/>
              <w:spacing w:before="60" w:after="60" w:line="280" w:lineRule="atLeast"/>
              <w:ind w:leftChars="0"/>
              <w:rPr>
                <w:spacing w:val="6"/>
                <w:szCs w:val="22"/>
              </w:rPr>
            </w:pPr>
            <w:r w:rsidRPr="0090308D">
              <w:rPr>
                <w:rFonts w:hint="eastAsia"/>
                <w:szCs w:val="22"/>
              </w:rPr>
              <w:t>이</w:t>
            </w:r>
            <w:r w:rsidR="00B2327A">
              <w:rPr>
                <w:rFonts w:hint="eastAsia"/>
                <w:szCs w:val="22"/>
              </w:rPr>
              <w:t xml:space="preserve"> </w:t>
            </w:r>
            <w:r w:rsidRPr="0090308D">
              <w:rPr>
                <w:rFonts w:hint="eastAsia"/>
                <w:szCs w:val="22"/>
              </w:rPr>
              <w:t>외에</w:t>
            </w:r>
            <w:r w:rsidR="00B2327A">
              <w:rPr>
                <w:rFonts w:hint="eastAsia"/>
                <w:szCs w:val="22"/>
              </w:rPr>
              <w:t xml:space="preserve"> </w:t>
            </w:r>
            <w:r w:rsidRPr="0090308D">
              <w:rPr>
                <w:rFonts w:hint="eastAsia"/>
                <w:szCs w:val="22"/>
              </w:rPr>
              <w:t>재무적</w:t>
            </w:r>
            <w:r w:rsidR="00B2327A">
              <w:rPr>
                <w:rFonts w:hint="eastAsia"/>
                <w:szCs w:val="22"/>
              </w:rPr>
              <w:t xml:space="preserve"> </w:t>
            </w:r>
            <w:r w:rsidRPr="0090308D">
              <w:rPr>
                <w:rFonts w:hint="eastAsia"/>
                <w:szCs w:val="22"/>
              </w:rPr>
              <w:t>투자자</w:t>
            </w:r>
            <w:r w:rsidR="00B2327A">
              <w:rPr>
                <w:rFonts w:hint="eastAsia"/>
                <w:szCs w:val="22"/>
              </w:rPr>
              <w:t xml:space="preserve"> </w:t>
            </w:r>
            <w:r w:rsidRPr="0090308D">
              <w:rPr>
                <w:szCs w:val="22"/>
              </w:rPr>
              <w:t>2</w:t>
            </w:r>
            <w:r w:rsidRPr="0090308D">
              <w:rPr>
                <w:rFonts w:hint="eastAsia"/>
                <w:szCs w:val="22"/>
              </w:rPr>
              <w:t>인이</w:t>
            </w:r>
            <w:r w:rsidR="00B2327A">
              <w:rPr>
                <w:rFonts w:hint="eastAsia"/>
                <w:szCs w:val="22"/>
              </w:rPr>
              <w:t xml:space="preserve"> </w:t>
            </w:r>
            <w:r w:rsidRPr="0090308D">
              <w:rPr>
                <w:rFonts w:hint="eastAsia"/>
                <w:szCs w:val="22"/>
              </w:rPr>
              <w:t>각</w:t>
            </w:r>
            <w:r w:rsidR="00B2327A">
              <w:rPr>
                <w:rFonts w:hint="eastAsia"/>
                <w:szCs w:val="22"/>
              </w:rPr>
              <w:t xml:space="preserve"> </w:t>
            </w:r>
            <w:r w:rsidRPr="0090308D">
              <w:rPr>
                <w:rFonts w:hint="eastAsia"/>
                <w:szCs w:val="22"/>
              </w:rPr>
              <w:t>전환우선주</w:t>
            </w:r>
            <w:r w:rsidR="00B2327A">
              <w:rPr>
                <w:rFonts w:hint="eastAsia"/>
                <w:szCs w:val="22"/>
              </w:rPr>
              <w:t xml:space="preserve"> </w:t>
            </w:r>
            <w:r w:rsidRPr="0090308D">
              <w:rPr>
                <w:szCs w:val="22"/>
              </w:rPr>
              <w:t>4,132,231</w:t>
            </w:r>
            <w:r w:rsidRPr="0090308D">
              <w:rPr>
                <w:rFonts w:hint="eastAsia"/>
                <w:szCs w:val="22"/>
              </w:rPr>
              <w:t>주씩</w:t>
            </w:r>
            <w:r w:rsidRPr="0090308D">
              <w:rPr>
                <w:rFonts w:hint="eastAsia"/>
                <w:spacing w:val="6"/>
                <w:szCs w:val="22"/>
              </w:rPr>
              <w:t>,</w:t>
            </w:r>
            <w:r w:rsidR="00B2327A">
              <w:rPr>
                <w:rFonts w:hint="eastAsia"/>
                <w:spacing w:val="6"/>
                <w:szCs w:val="22"/>
              </w:rPr>
              <w:t xml:space="preserve"> </w:t>
            </w:r>
            <w:r w:rsidRPr="0090308D">
              <w:rPr>
                <w:rFonts w:hint="eastAsia"/>
                <w:spacing w:val="8"/>
                <w:szCs w:val="22"/>
              </w:rPr>
              <w:t>총</w:t>
            </w:r>
            <w:r w:rsidR="00B2327A">
              <w:rPr>
                <w:rFonts w:hint="eastAsia"/>
                <w:spacing w:val="8"/>
                <w:szCs w:val="22"/>
              </w:rPr>
              <w:t xml:space="preserve"> </w:t>
            </w:r>
            <w:r w:rsidRPr="0090308D">
              <w:rPr>
                <w:spacing w:val="8"/>
                <w:szCs w:val="22"/>
              </w:rPr>
              <w:t>8,264,462</w:t>
            </w:r>
            <w:r w:rsidRPr="0090308D">
              <w:rPr>
                <w:rFonts w:hint="eastAsia"/>
                <w:spacing w:val="8"/>
                <w:szCs w:val="22"/>
              </w:rPr>
              <w:t>주</w:t>
            </w:r>
            <w:r w:rsidRPr="0090308D">
              <w:rPr>
                <w:rFonts w:hint="eastAsia"/>
                <w:spacing w:val="8"/>
                <w:szCs w:val="22"/>
              </w:rPr>
              <w:t>(</w:t>
            </w:r>
            <w:r w:rsidRPr="0090308D">
              <w:rPr>
                <w:rFonts w:hint="eastAsia"/>
                <w:spacing w:val="8"/>
                <w:szCs w:val="22"/>
              </w:rPr>
              <w:t>지분율</w:t>
            </w:r>
            <w:r w:rsidR="00B2327A">
              <w:rPr>
                <w:rFonts w:hint="eastAsia"/>
                <w:spacing w:val="8"/>
                <w:szCs w:val="22"/>
              </w:rPr>
              <w:t xml:space="preserve"> </w:t>
            </w:r>
            <w:r w:rsidRPr="0090308D">
              <w:rPr>
                <w:spacing w:val="8"/>
                <w:szCs w:val="22"/>
              </w:rPr>
              <w:t>9.78%)</w:t>
            </w:r>
            <w:r w:rsidRPr="0090308D">
              <w:rPr>
                <w:rFonts w:hint="eastAsia"/>
                <w:spacing w:val="8"/>
                <w:szCs w:val="22"/>
              </w:rPr>
              <w:t>를</w:t>
            </w:r>
            <w:r w:rsidR="00B2327A">
              <w:rPr>
                <w:rFonts w:hint="eastAsia"/>
                <w:spacing w:val="8"/>
                <w:szCs w:val="22"/>
              </w:rPr>
              <w:t xml:space="preserve"> </w:t>
            </w:r>
            <w:r>
              <w:rPr>
                <w:rFonts w:hint="eastAsia"/>
                <w:spacing w:val="8"/>
                <w:szCs w:val="22"/>
              </w:rPr>
              <w:t>소</w:t>
            </w:r>
            <w:r w:rsidRPr="0090308D">
              <w:rPr>
                <w:rFonts w:hint="eastAsia"/>
                <w:spacing w:val="8"/>
                <w:szCs w:val="22"/>
              </w:rPr>
              <w:t>유하고</w:t>
            </w:r>
            <w:r w:rsidR="00B2327A">
              <w:rPr>
                <w:rFonts w:hint="eastAsia"/>
                <w:spacing w:val="8"/>
                <w:szCs w:val="22"/>
              </w:rPr>
              <w:t xml:space="preserve"> </w:t>
            </w:r>
            <w:r w:rsidRPr="0090308D">
              <w:rPr>
                <w:rFonts w:hint="eastAsia"/>
                <w:spacing w:val="8"/>
                <w:szCs w:val="22"/>
              </w:rPr>
              <w:t>있음</w:t>
            </w:r>
            <w:r w:rsidRPr="0090308D">
              <w:rPr>
                <w:rFonts w:hint="eastAsia"/>
                <w:spacing w:val="8"/>
                <w:szCs w:val="22"/>
              </w:rPr>
              <w:t>(</w:t>
            </w:r>
            <w:r w:rsidRPr="0090308D">
              <w:rPr>
                <w:rFonts w:hint="eastAsia"/>
                <w:spacing w:val="8"/>
                <w:szCs w:val="22"/>
              </w:rPr>
              <w:t>해당</w:t>
            </w:r>
            <w:r w:rsidR="00B2327A">
              <w:rPr>
                <w:rFonts w:hint="eastAsia"/>
                <w:spacing w:val="8"/>
                <w:szCs w:val="22"/>
              </w:rPr>
              <w:t xml:space="preserve"> </w:t>
            </w:r>
            <w:r w:rsidRPr="0090308D">
              <w:rPr>
                <w:rFonts w:hint="eastAsia"/>
                <w:spacing w:val="8"/>
                <w:szCs w:val="22"/>
              </w:rPr>
              <w:t>전환우선주에</w:t>
            </w:r>
            <w:r w:rsidR="00B2327A">
              <w:rPr>
                <w:rFonts w:hint="eastAsia"/>
                <w:spacing w:val="8"/>
                <w:szCs w:val="22"/>
              </w:rPr>
              <w:t xml:space="preserve"> </w:t>
            </w:r>
            <w:r w:rsidRPr="0090308D">
              <w:rPr>
                <w:rFonts w:hint="eastAsia"/>
                <w:spacing w:val="8"/>
                <w:szCs w:val="22"/>
              </w:rPr>
              <w:t>관한</w:t>
            </w:r>
            <w:r w:rsidR="00B2327A">
              <w:rPr>
                <w:rFonts w:hint="eastAsia"/>
                <w:spacing w:val="8"/>
                <w:szCs w:val="22"/>
              </w:rPr>
              <w:t xml:space="preserve"> </w:t>
            </w:r>
            <w:r w:rsidRPr="0090308D">
              <w:rPr>
                <w:rFonts w:hint="eastAsia"/>
                <w:spacing w:val="8"/>
                <w:szCs w:val="22"/>
              </w:rPr>
              <w:t>상세한</w:t>
            </w:r>
            <w:r w:rsidR="00B2327A">
              <w:rPr>
                <w:rFonts w:hint="eastAsia"/>
                <w:spacing w:val="8"/>
                <w:szCs w:val="22"/>
              </w:rPr>
              <w:t xml:space="preserve"> </w:t>
            </w:r>
            <w:r w:rsidRPr="0090308D">
              <w:rPr>
                <w:rFonts w:hint="eastAsia"/>
                <w:spacing w:val="8"/>
                <w:szCs w:val="22"/>
              </w:rPr>
              <w:t>내용은</w:t>
            </w:r>
            <w:r w:rsidR="00B2327A">
              <w:rPr>
                <w:rFonts w:hint="eastAsia"/>
                <w:spacing w:val="8"/>
                <w:szCs w:val="22"/>
              </w:rPr>
              <w:t xml:space="preserve"> </w:t>
            </w:r>
            <w:r w:rsidRPr="0090308D">
              <w:rPr>
                <w:rFonts w:hint="eastAsia"/>
                <w:spacing w:val="8"/>
                <w:szCs w:val="22"/>
              </w:rPr>
              <w:t>다음</w:t>
            </w:r>
            <w:r w:rsidR="00B2327A">
              <w:rPr>
                <w:rFonts w:hint="eastAsia"/>
                <w:spacing w:val="8"/>
                <w:szCs w:val="22"/>
              </w:rPr>
              <w:t xml:space="preserve"> </w:t>
            </w:r>
            <w:r w:rsidRPr="0090308D">
              <w:rPr>
                <w:rFonts w:hint="eastAsia"/>
                <w:spacing w:val="8"/>
                <w:szCs w:val="22"/>
              </w:rPr>
              <w:t>항목</w:t>
            </w:r>
            <w:r w:rsidR="00B2327A">
              <w:rPr>
                <w:rFonts w:hint="eastAsia"/>
                <w:spacing w:val="8"/>
                <w:szCs w:val="22"/>
              </w:rPr>
              <w:t xml:space="preserve"> </w:t>
            </w:r>
            <w:r w:rsidRPr="0090308D">
              <w:rPr>
                <w:rFonts w:hint="eastAsia"/>
                <w:spacing w:val="8"/>
                <w:szCs w:val="22"/>
              </w:rPr>
              <w:t>참고</w:t>
            </w:r>
            <w:r w:rsidRPr="0090308D">
              <w:rPr>
                <w:rFonts w:hint="eastAsia"/>
                <w:spacing w:val="8"/>
                <w:szCs w:val="22"/>
              </w:rPr>
              <w:t>).</w:t>
            </w:r>
            <w:r w:rsidR="00B2327A">
              <w:rPr>
                <w:spacing w:val="6"/>
                <w:szCs w:val="22"/>
              </w:rPr>
              <w:t xml:space="preserve"> </w:t>
            </w:r>
          </w:p>
          <w:p w14:paraId="7F01CCCE" w14:textId="6CF33270"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rFonts w:hint="eastAsia"/>
                <w:szCs w:val="22"/>
              </w:rPr>
              <w:t>자기주식을</w:t>
            </w:r>
            <w:r w:rsidR="00B2327A">
              <w:rPr>
                <w:rFonts w:hint="eastAsia"/>
                <w:szCs w:val="22"/>
              </w:rPr>
              <w:t xml:space="preserve"> </w:t>
            </w:r>
            <w:r>
              <w:rPr>
                <w:szCs w:val="22"/>
              </w:rPr>
              <w:t>781,918</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0.93%)</w:t>
            </w:r>
            <w:r w:rsidR="00B2327A">
              <w:rPr>
                <w:rFonts w:hint="eastAsia"/>
                <w:szCs w:val="22"/>
              </w:rPr>
              <w:t xml:space="preserve"> </w:t>
            </w:r>
            <w:r>
              <w:rPr>
                <w:rFonts w:hint="eastAsia"/>
                <w:szCs w:val="22"/>
              </w:rPr>
              <w:t>소유하고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기타</w:t>
            </w:r>
            <w:r w:rsidR="00B2327A">
              <w:rPr>
                <w:rFonts w:hint="eastAsia"/>
                <w:szCs w:val="22"/>
              </w:rPr>
              <w:t xml:space="preserve"> </w:t>
            </w:r>
            <w:r>
              <w:rPr>
                <w:rFonts w:hint="eastAsia"/>
                <w:szCs w:val="22"/>
              </w:rPr>
              <w:t>지분율</w:t>
            </w:r>
            <w:r w:rsidR="00B2327A">
              <w:rPr>
                <w:rFonts w:hint="eastAsia"/>
                <w:szCs w:val="22"/>
              </w:rPr>
              <w:t xml:space="preserve"> </w:t>
            </w:r>
            <w:r>
              <w:rPr>
                <w:szCs w:val="22"/>
              </w:rPr>
              <w:t>5%</w:t>
            </w:r>
            <w:r w:rsidR="00B2327A">
              <w:rPr>
                <w:szCs w:val="22"/>
              </w:rPr>
              <w:t xml:space="preserve"> </w:t>
            </w:r>
            <w:r>
              <w:rPr>
                <w:rFonts w:hint="eastAsia"/>
                <w:szCs w:val="22"/>
              </w:rPr>
              <w:t>이상</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주주는</w:t>
            </w:r>
            <w:r w:rsidR="00B2327A">
              <w:rPr>
                <w:rFonts w:hint="eastAsia"/>
                <w:szCs w:val="22"/>
              </w:rPr>
              <w:t xml:space="preserve"> </w:t>
            </w:r>
            <w:r>
              <w:rPr>
                <w:rFonts w:hint="eastAsia"/>
                <w:szCs w:val="22"/>
              </w:rPr>
              <w:t>존재하지</w:t>
            </w:r>
            <w:r w:rsidR="00B2327A">
              <w:rPr>
                <w:rFonts w:hint="eastAsia"/>
                <w:szCs w:val="22"/>
              </w:rPr>
              <w:t xml:space="preserve"> </w:t>
            </w:r>
            <w:r>
              <w:rPr>
                <w:rFonts w:hint="eastAsia"/>
                <w:szCs w:val="22"/>
              </w:rPr>
              <w:t>아니함</w:t>
            </w:r>
            <w:r>
              <w:rPr>
                <w:rFonts w:hint="eastAsia"/>
                <w:szCs w:val="22"/>
              </w:rPr>
              <w:t>.</w:t>
            </w:r>
            <w:r w:rsidR="00B2327A">
              <w:rPr>
                <w:szCs w:val="22"/>
              </w:rPr>
              <w:t xml:space="preserve"> </w:t>
            </w:r>
            <w:r>
              <w:rPr>
                <w:rFonts w:hint="eastAsia"/>
                <w:szCs w:val="22"/>
              </w:rPr>
              <w:t>상세한</w:t>
            </w:r>
            <w:r w:rsidR="00B2327A">
              <w:rPr>
                <w:rFonts w:hint="eastAsia"/>
                <w:szCs w:val="22"/>
              </w:rPr>
              <w:t xml:space="preserve"> </w:t>
            </w:r>
            <w:r w:rsidRPr="005E52CD">
              <w:rPr>
                <w:rFonts w:hint="eastAsia"/>
                <w:szCs w:val="22"/>
              </w:rPr>
              <w:t>주주현황은</w:t>
            </w:r>
            <w:r w:rsidR="00B2327A">
              <w:rPr>
                <w:rFonts w:hint="eastAsia"/>
                <w:szCs w:val="22"/>
              </w:rPr>
              <w:t xml:space="preserve"> </w:t>
            </w:r>
            <w:r>
              <w:rPr>
                <w:rFonts w:hint="eastAsia"/>
                <w:szCs w:val="22"/>
              </w:rPr>
              <w:t>[</w:t>
            </w:r>
            <w:r>
              <w:rPr>
                <w:rFonts w:hint="eastAsia"/>
                <w:szCs w:val="22"/>
              </w:rPr>
              <w:t>별첨</w:t>
            </w:r>
            <w:r w:rsidR="00B2327A">
              <w:rPr>
                <w:rFonts w:hint="eastAsia"/>
                <w:szCs w:val="22"/>
              </w:rPr>
              <w:t xml:space="preserve"> </w:t>
            </w:r>
            <w:r>
              <w:rPr>
                <w:szCs w:val="22"/>
              </w:rPr>
              <w:t>1]</w:t>
            </w:r>
            <w:r w:rsidR="00B2327A">
              <w:rPr>
                <w:rFonts w:hint="eastAsia"/>
                <w:szCs w:val="22"/>
              </w:rPr>
              <w:t xml:space="preserve"> </w:t>
            </w:r>
            <w:r>
              <w:rPr>
                <w:rFonts w:hint="eastAsia"/>
                <w:szCs w:val="22"/>
              </w:rPr>
              <w:t>참조</w:t>
            </w:r>
            <w:r w:rsidRPr="005E52CD">
              <w:rPr>
                <w:rFonts w:hint="eastAsia"/>
                <w:szCs w:val="22"/>
              </w:rPr>
              <w:t>.</w:t>
            </w:r>
          </w:p>
          <w:p w14:paraId="5B3CACDA" w14:textId="5A680EA9"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10</w:t>
            </w:r>
            <w:r>
              <w:rPr>
                <w:rFonts w:hint="eastAsia"/>
                <w:szCs w:val="22"/>
              </w:rPr>
              <w:t>월</w:t>
            </w:r>
            <w:r w:rsidR="00B2327A">
              <w:rPr>
                <w:rFonts w:hint="eastAsia"/>
                <w:szCs w:val="22"/>
              </w:rPr>
              <w:t xml:space="preserve"> </w:t>
            </w:r>
            <w:r>
              <w:rPr>
                <w:szCs w:val="22"/>
              </w:rPr>
              <w:t>8</w:t>
            </w:r>
            <w:r>
              <w:rPr>
                <w:rFonts w:hint="eastAsia"/>
                <w:szCs w:val="22"/>
              </w:rPr>
              <w:t>일</w:t>
            </w:r>
            <w:r w:rsidR="00B2327A">
              <w:rPr>
                <w:rFonts w:hint="eastAsia"/>
                <w:szCs w:val="22"/>
              </w:rPr>
              <w:t xml:space="preserve"> </w:t>
            </w:r>
            <w:r>
              <w:rPr>
                <w:rFonts w:hint="eastAsia"/>
                <w:szCs w:val="22"/>
              </w:rPr>
              <w:t>주식매수선택권</w:t>
            </w:r>
            <w:r>
              <w:rPr>
                <w:rFonts w:hint="eastAsia"/>
                <w:szCs w:val="22"/>
              </w:rPr>
              <w:t>(</w:t>
            </w:r>
            <w:r>
              <w:rPr>
                <w:szCs w:val="22"/>
              </w:rPr>
              <w:t>1,861</w:t>
            </w:r>
            <w:r>
              <w:rPr>
                <w:rFonts w:hint="eastAsia"/>
                <w:szCs w:val="22"/>
              </w:rPr>
              <w:t>주</w:t>
            </w:r>
            <w:r w:rsidR="00B2327A">
              <w:rPr>
                <w:rFonts w:hint="eastAsia"/>
                <w:szCs w:val="22"/>
              </w:rPr>
              <w:t xml:space="preserve"> </w:t>
            </w:r>
            <w:r>
              <w:rPr>
                <w:rFonts w:hint="eastAsia"/>
                <w:szCs w:val="22"/>
              </w:rPr>
              <w:t>상당</w:t>
            </w:r>
            <w:r>
              <w:rPr>
                <w:rFonts w:hint="eastAsia"/>
                <w:szCs w:val="22"/>
              </w:rPr>
              <w:t>)</w:t>
            </w:r>
            <w:r w:rsidR="00B2327A">
              <w:rPr>
                <w:szCs w:val="22"/>
              </w:rPr>
              <w:t xml:space="preserve"> </w:t>
            </w:r>
            <w:r>
              <w:rPr>
                <w:rFonts w:hint="eastAsia"/>
                <w:szCs w:val="22"/>
              </w:rPr>
              <w:t>행사에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행사차익에</w:t>
            </w:r>
            <w:r w:rsidR="00B2327A">
              <w:rPr>
                <w:rFonts w:hint="eastAsia"/>
                <w:szCs w:val="22"/>
              </w:rPr>
              <w:t xml:space="preserve"> </w:t>
            </w:r>
            <w:r>
              <w:rPr>
                <w:rFonts w:hint="eastAsia"/>
                <w:szCs w:val="22"/>
              </w:rPr>
              <w:t>상당하는</w:t>
            </w:r>
            <w:r w:rsidR="00B2327A">
              <w:rPr>
                <w:rFonts w:hint="eastAsia"/>
                <w:szCs w:val="22"/>
              </w:rPr>
              <w:t xml:space="preserve"> </w:t>
            </w:r>
            <w:r>
              <w:rPr>
                <w:rFonts w:hint="eastAsia"/>
                <w:szCs w:val="22"/>
              </w:rPr>
              <w:t>자기주식</w:t>
            </w:r>
            <w:r w:rsidR="00B2327A">
              <w:rPr>
                <w:rFonts w:hint="eastAsia"/>
                <w:szCs w:val="22"/>
              </w:rPr>
              <w:t xml:space="preserve"> </w:t>
            </w:r>
            <w:r>
              <w:rPr>
                <w:szCs w:val="22"/>
              </w:rPr>
              <w:t>1,072</w:t>
            </w:r>
            <w:r>
              <w:rPr>
                <w:rFonts w:hint="eastAsia"/>
                <w:szCs w:val="22"/>
              </w:rPr>
              <w:t>주를</w:t>
            </w:r>
            <w:r w:rsidR="00B2327A">
              <w:rPr>
                <w:rFonts w:hint="eastAsia"/>
                <w:szCs w:val="22"/>
              </w:rPr>
              <w:t xml:space="preserve"> </w:t>
            </w:r>
            <w:r>
              <w:rPr>
                <w:rFonts w:hint="eastAsia"/>
                <w:szCs w:val="22"/>
              </w:rPr>
              <w:t>교부하였음</w:t>
            </w:r>
            <w:r>
              <w:rPr>
                <w:rFonts w:hint="eastAsia"/>
                <w:szCs w:val="22"/>
              </w:rPr>
              <w:t>.</w:t>
            </w:r>
            <w:r w:rsidR="00B2327A">
              <w:rPr>
                <w:szCs w:val="22"/>
              </w:rPr>
              <w:t xml:space="preserve"> </w:t>
            </w:r>
            <w:r>
              <w:rPr>
                <w:rFonts w:hint="eastAsia"/>
                <w:szCs w:val="22"/>
              </w:rPr>
              <w:t>이에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자기주식</w:t>
            </w:r>
            <w:r w:rsidR="00B2327A">
              <w:rPr>
                <w:rFonts w:hint="eastAsia"/>
                <w:szCs w:val="22"/>
              </w:rPr>
              <w:t xml:space="preserve"> </w:t>
            </w:r>
            <w:r>
              <w:rPr>
                <w:rFonts w:hint="eastAsia"/>
                <w:szCs w:val="22"/>
              </w:rPr>
              <w:t>수량은</w:t>
            </w:r>
            <w:r w:rsidR="00B2327A">
              <w:rPr>
                <w:rFonts w:hint="eastAsia"/>
                <w:szCs w:val="22"/>
              </w:rPr>
              <w:t xml:space="preserve"> </w:t>
            </w:r>
            <w:r w:rsidRPr="005336C4">
              <w:rPr>
                <w:szCs w:val="22"/>
              </w:rPr>
              <w:t>780,846</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0.92%)</w:t>
            </w:r>
            <w:r>
              <w:rPr>
                <w:rFonts w:hint="eastAsia"/>
                <w:szCs w:val="22"/>
              </w:rPr>
              <w:t>로</w:t>
            </w:r>
            <w:r w:rsidR="00B2327A">
              <w:rPr>
                <w:rFonts w:hint="eastAsia"/>
                <w:szCs w:val="22"/>
              </w:rPr>
              <w:t xml:space="preserve"> </w:t>
            </w:r>
            <w:r>
              <w:rPr>
                <w:rFonts w:hint="eastAsia"/>
                <w:szCs w:val="22"/>
              </w:rPr>
              <w:t>감소하였음</w:t>
            </w:r>
            <w:r>
              <w:rPr>
                <w:rFonts w:hint="eastAsia"/>
                <w:szCs w:val="22"/>
              </w:rPr>
              <w:t>.</w:t>
            </w:r>
          </w:p>
        </w:tc>
        <w:tc>
          <w:tcPr>
            <w:tcW w:w="1612" w:type="pct"/>
            <w:tcBorders>
              <w:top w:val="single" w:sz="12" w:space="0" w:color="000080"/>
              <w:bottom w:val="single" w:sz="12" w:space="0" w:color="000080"/>
            </w:tcBorders>
          </w:tcPr>
          <w:p w14:paraId="01EB3A4B" w14:textId="4DCFA3D7"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c>
          <w:tcPr>
            <w:tcW w:w="922" w:type="pct"/>
            <w:tcBorders>
              <w:top w:val="single" w:sz="12" w:space="0" w:color="000080"/>
              <w:bottom w:val="single" w:sz="12" w:space="0" w:color="000080"/>
            </w:tcBorders>
          </w:tcPr>
          <w:p w14:paraId="7261E05A" w14:textId="77777777"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DA11F5" w:rsidRPr="00E35641" w14:paraId="72A7C5C0" w14:textId="77777777" w:rsidTr="0090308D">
        <w:trPr>
          <w:trHeight w:val="20"/>
        </w:trPr>
        <w:tc>
          <w:tcPr>
            <w:tcW w:w="680" w:type="pct"/>
            <w:tcBorders>
              <w:top w:val="single" w:sz="4" w:space="0" w:color="auto"/>
              <w:bottom w:val="single" w:sz="12" w:space="0" w:color="000080"/>
            </w:tcBorders>
          </w:tcPr>
          <w:p w14:paraId="127240AF" w14:textId="1096FA05" w:rsidR="00DA11F5" w:rsidRDefault="00DA11F5" w:rsidP="00785E6F">
            <w:pPr>
              <w:pStyle w:val="afff1"/>
              <w:adjustRightInd w:val="0"/>
              <w:spacing w:before="60" w:after="60" w:line="280" w:lineRule="atLeast"/>
              <w:jc w:val="center"/>
              <w:outlineLvl w:val="0"/>
              <w:rPr>
                <w:b/>
                <w:color w:val="000080"/>
                <w:sz w:val="20"/>
                <w:szCs w:val="22"/>
              </w:rPr>
            </w:pPr>
            <w:bookmarkStart w:id="32" w:name="_Toc88043518"/>
            <w:r>
              <w:rPr>
                <w:rFonts w:hint="eastAsia"/>
                <w:b/>
                <w:color w:val="000080"/>
                <w:sz w:val="20"/>
                <w:szCs w:val="22"/>
              </w:rPr>
              <w:t>[Tailwind]</w:t>
            </w:r>
            <w:r w:rsidR="00B2327A">
              <w:rPr>
                <w:rFonts w:hint="eastAsia"/>
                <w:b/>
                <w:color w:val="000080"/>
                <w:sz w:val="20"/>
                <w:szCs w:val="22"/>
              </w:rPr>
              <w:t xml:space="preserve"> </w:t>
            </w:r>
            <w:r>
              <w:rPr>
                <w:b/>
                <w:color w:val="000080"/>
                <w:sz w:val="20"/>
                <w:szCs w:val="22"/>
              </w:rPr>
              <w:br/>
            </w:r>
            <w:r>
              <w:rPr>
                <w:rFonts w:hint="eastAsia"/>
                <w:b/>
                <w:color w:val="000080"/>
                <w:sz w:val="20"/>
                <w:szCs w:val="22"/>
              </w:rPr>
              <w:t>재무적투자자와</w:t>
            </w:r>
            <w:r w:rsidR="00B2327A">
              <w:rPr>
                <w:rFonts w:hint="eastAsia"/>
                <w:b/>
                <w:color w:val="000080"/>
                <w:sz w:val="20"/>
                <w:szCs w:val="22"/>
              </w:rPr>
              <w:t xml:space="preserve"> </w:t>
            </w:r>
            <w:r>
              <w:rPr>
                <w:rFonts w:hint="eastAsia"/>
                <w:b/>
                <w:color w:val="000080"/>
                <w:sz w:val="20"/>
                <w:szCs w:val="22"/>
              </w:rPr>
              <w:t>체결된</w:t>
            </w:r>
            <w:r w:rsidR="00B2327A">
              <w:rPr>
                <w:rFonts w:hint="eastAsia"/>
                <w:b/>
                <w:color w:val="000080"/>
                <w:sz w:val="20"/>
                <w:szCs w:val="22"/>
              </w:rPr>
              <w:t xml:space="preserve"> </w:t>
            </w:r>
            <w:r>
              <w:rPr>
                <w:rFonts w:hint="eastAsia"/>
                <w:b/>
                <w:color w:val="000080"/>
                <w:sz w:val="20"/>
                <w:szCs w:val="22"/>
              </w:rPr>
              <w:t>전환우선주</w:t>
            </w:r>
            <w:r>
              <w:rPr>
                <w:rFonts w:hint="eastAsia"/>
                <w:b/>
                <w:color w:val="000080"/>
                <w:sz w:val="20"/>
                <w:szCs w:val="22"/>
              </w:rPr>
              <w:t>(</w:t>
            </w:r>
            <w:r>
              <w:rPr>
                <w:b/>
                <w:color w:val="000080"/>
                <w:sz w:val="20"/>
                <w:szCs w:val="22"/>
              </w:rPr>
              <w:t>CPS)</w:t>
            </w:r>
            <w:r w:rsidR="00B2327A">
              <w:rPr>
                <w:rFonts w:hint="eastAsia"/>
                <w:b/>
                <w:color w:val="000080"/>
                <w:sz w:val="20"/>
                <w:szCs w:val="22"/>
              </w:rPr>
              <w:t xml:space="preserve"> </w:t>
            </w:r>
            <w:r>
              <w:rPr>
                <w:rFonts w:hint="eastAsia"/>
                <w:b/>
                <w:color w:val="000080"/>
                <w:sz w:val="20"/>
                <w:szCs w:val="22"/>
              </w:rPr>
              <w:t>인수계약</w:t>
            </w:r>
            <w:bookmarkEnd w:id="32"/>
          </w:p>
        </w:tc>
        <w:tc>
          <w:tcPr>
            <w:tcW w:w="1786" w:type="pct"/>
            <w:tcBorders>
              <w:top w:val="single" w:sz="4" w:space="0" w:color="auto"/>
              <w:bottom w:val="single" w:sz="12" w:space="0" w:color="000080"/>
            </w:tcBorders>
          </w:tcPr>
          <w:p w14:paraId="4B648121" w14:textId="009CA3B6"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rFonts w:hint="eastAsia"/>
                <w:szCs w:val="22"/>
              </w:rPr>
              <w:t xml:space="preserve"> </w:t>
            </w:r>
            <w:r>
              <w:rPr>
                <w:rFonts w:hint="eastAsia"/>
                <w:szCs w:val="22"/>
              </w:rPr>
              <w:t>김기록</w:t>
            </w:r>
            <w:r>
              <w:rPr>
                <w:rFonts w:hint="eastAsia"/>
                <w:szCs w:val="22"/>
              </w:rPr>
              <w:t>(</w:t>
            </w:r>
            <w:r>
              <w:rPr>
                <w:rFonts w:hint="eastAsia"/>
                <w:szCs w:val="22"/>
              </w:rPr>
              <w:t>최대주주</w:t>
            </w:r>
            <w:r>
              <w:rPr>
                <w:rFonts w:hint="eastAsia"/>
                <w:szCs w:val="22"/>
              </w:rPr>
              <w:t>)</w:t>
            </w:r>
            <w:r>
              <w:rPr>
                <w:szCs w:val="22"/>
              </w:rPr>
              <w:t>,</w:t>
            </w:r>
            <w:r w:rsidR="00B2327A">
              <w:rPr>
                <w:szCs w:val="22"/>
              </w:rPr>
              <w:t xml:space="preserve"> </w:t>
            </w:r>
            <w:r w:rsidRPr="00E57C6B">
              <w:rPr>
                <w:rFonts w:hint="eastAsia"/>
                <w:szCs w:val="22"/>
              </w:rPr>
              <w:t>제이앤</w:t>
            </w:r>
            <w:r w:rsidR="00B2327A">
              <w:rPr>
                <w:rFonts w:hint="eastAsia"/>
                <w:szCs w:val="22"/>
              </w:rPr>
              <w:t xml:space="preserve"> </w:t>
            </w:r>
            <w:r w:rsidRPr="00E57C6B">
              <w:rPr>
                <w:rFonts w:hint="eastAsia"/>
                <w:szCs w:val="22"/>
              </w:rPr>
              <w:t>케이씨</w:t>
            </w:r>
            <w:r w:rsidR="00B2327A">
              <w:rPr>
                <w:rFonts w:hint="eastAsia"/>
                <w:szCs w:val="22"/>
              </w:rPr>
              <w:t xml:space="preserve"> </w:t>
            </w:r>
            <w:r w:rsidRPr="00E57C6B">
              <w:rPr>
                <w:rFonts w:hint="eastAsia"/>
                <w:szCs w:val="22"/>
              </w:rPr>
              <w:t>사모투자합자회사</w:t>
            </w:r>
            <w:r w:rsidRPr="00E57C6B">
              <w:rPr>
                <w:rFonts w:hint="eastAsia"/>
                <w:szCs w:val="22"/>
              </w:rPr>
              <w:t>(</w:t>
            </w:r>
            <w:r w:rsidRPr="00E57C6B">
              <w:rPr>
                <w:szCs w:val="22"/>
              </w:rPr>
              <w:t>“</w:t>
            </w:r>
            <w:r w:rsidRPr="00E57C6B">
              <w:rPr>
                <w:rFonts w:hint="eastAsia"/>
                <w:szCs w:val="22"/>
                <w:u w:val="single"/>
              </w:rPr>
              <w:t>제이앤케이씨</w:t>
            </w:r>
            <w:r w:rsidRPr="00E57C6B">
              <w:rPr>
                <w:szCs w:val="22"/>
              </w:rPr>
              <w:t>”)</w:t>
            </w:r>
            <w:r>
              <w:rPr>
                <w:szCs w:val="22"/>
              </w:rPr>
              <w:t>,</w:t>
            </w:r>
            <w:r w:rsidR="00B2327A">
              <w:rPr>
                <w:szCs w:val="22"/>
              </w:rPr>
              <w:t xml:space="preserve"> </w:t>
            </w:r>
            <w:r w:rsidRPr="00E57C6B">
              <w:rPr>
                <w:rFonts w:hint="eastAsia"/>
                <w:szCs w:val="22"/>
              </w:rPr>
              <w:t>대신</w:t>
            </w:r>
            <w:r w:rsidR="00B2327A">
              <w:rPr>
                <w:rFonts w:hint="eastAsia"/>
                <w:szCs w:val="22"/>
              </w:rPr>
              <w:t xml:space="preserve"> </w:t>
            </w:r>
            <w:r w:rsidRPr="00E57C6B">
              <w:rPr>
                <w:rFonts w:hint="eastAsia"/>
                <w:szCs w:val="22"/>
              </w:rPr>
              <w:t>에스케이에스</w:t>
            </w:r>
            <w:r w:rsidR="00B2327A">
              <w:rPr>
                <w:rFonts w:hint="eastAsia"/>
                <w:szCs w:val="22"/>
              </w:rPr>
              <w:t xml:space="preserve"> </w:t>
            </w:r>
            <w:r w:rsidRPr="00E57C6B">
              <w:rPr>
                <w:rFonts w:hint="eastAsia"/>
                <w:szCs w:val="22"/>
              </w:rPr>
              <w:t>이노베이션</w:t>
            </w:r>
            <w:r w:rsidR="00B2327A">
              <w:rPr>
                <w:rFonts w:hint="eastAsia"/>
                <w:szCs w:val="22"/>
              </w:rPr>
              <w:t xml:space="preserve"> </w:t>
            </w:r>
            <w:r w:rsidRPr="00E57C6B">
              <w:rPr>
                <w:rFonts w:hint="eastAsia"/>
                <w:szCs w:val="22"/>
              </w:rPr>
              <w:t>제</w:t>
            </w:r>
            <w:r w:rsidRPr="00E57C6B">
              <w:rPr>
                <w:rFonts w:hint="eastAsia"/>
                <w:szCs w:val="22"/>
              </w:rPr>
              <w:t>2</w:t>
            </w:r>
            <w:r w:rsidRPr="00E57C6B">
              <w:rPr>
                <w:rFonts w:hint="eastAsia"/>
                <w:szCs w:val="22"/>
              </w:rPr>
              <w:t>호</w:t>
            </w:r>
            <w:r w:rsidR="00B2327A">
              <w:rPr>
                <w:rFonts w:hint="eastAsia"/>
                <w:szCs w:val="22"/>
              </w:rPr>
              <w:t xml:space="preserve"> </w:t>
            </w:r>
            <w:r w:rsidRPr="00E57C6B">
              <w:rPr>
                <w:rFonts w:hint="eastAsia"/>
                <w:szCs w:val="22"/>
              </w:rPr>
              <w:t>사모투자</w:t>
            </w:r>
            <w:r w:rsidR="00B2327A">
              <w:rPr>
                <w:rFonts w:hint="eastAsia"/>
                <w:szCs w:val="22"/>
              </w:rPr>
              <w:t xml:space="preserve"> </w:t>
            </w:r>
            <w:r w:rsidRPr="00E57C6B">
              <w:rPr>
                <w:rFonts w:hint="eastAsia"/>
                <w:szCs w:val="22"/>
              </w:rPr>
              <w:t>합자회사</w:t>
            </w:r>
            <w:r w:rsidRPr="00E57C6B">
              <w:rPr>
                <w:rFonts w:hint="eastAsia"/>
                <w:szCs w:val="22"/>
              </w:rPr>
              <w:t>(</w:t>
            </w:r>
            <w:r w:rsidRPr="00E57C6B">
              <w:rPr>
                <w:szCs w:val="22"/>
              </w:rPr>
              <w:t>“</w:t>
            </w:r>
            <w:r w:rsidRPr="00E57C6B">
              <w:rPr>
                <w:rFonts w:hint="eastAsia"/>
                <w:szCs w:val="22"/>
                <w:u w:val="single"/>
              </w:rPr>
              <w:t>대신에스케이에스</w:t>
            </w:r>
            <w:r w:rsidRPr="00E57C6B">
              <w:rPr>
                <w:szCs w:val="22"/>
              </w:rPr>
              <w:t>”</w:t>
            </w:r>
            <w:r>
              <w:rPr>
                <w:szCs w:val="22"/>
              </w:rPr>
              <w:t>,</w:t>
            </w:r>
            <w:r w:rsidR="00B2327A">
              <w:rPr>
                <w:szCs w:val="22"/>
              </w:rPr>
              <w:t xml:space="preserve"> </w:t>
            </w:r>
            <w:r>
              <w:rPr>
                <w:rFonts w:hint="eastAsia"/>
                <w:szCs w:val="22"/>
              </w:rPr>
              <w:t>이하</w:t>
            </w:r>
            <w:r w:rsidR="00B2327A">
              <w:rPr>
                <w:rFonts w:hint="eastAsia"/>
                <w:szCs w:val="22"/>
              </w:rPr>
              <w:t xml:space="preserve"> </w:t>
            </w:r>
            <w:r>
              <w:rPr>
                <w:rFonts w:hint="eastAsia"/>
                <w:szCs w:val="22"/>
              </w:rPr>
              <w:t>제이앤케이씨와</w:t>
            </w:r>
            <w:r w:rsidR="00B2327A">
              <w:rPr>
                <w:rFonts w:hint="eastAsia"/>
                <w:szCs w:val="22"/>
              </w:rPr>
              <w:t xml:space="preserve"> </w:t>
            </w:r>
            <w:r>
              <w:rPr>
                <w:rFonts w:hint="eastAsia"/>
                <w:szCs w:val="22"/>
              </w:rPr>
              <w:t>총칭하여</w:t>
            </w:r>
            <w:r w:rsidR="00B2327A">
              <w:rPr>
                <w:rFonts w:hint="eastAsia"/>
                <w:szCs w:val="22"/>
              </w:rPr>
              <w:t xml:space="preserve"> </w:t>
            </w:r>
            <w:r>
              <w:rPr>
                <w:szCs w:val="22"/>
              </w:rPr>
              <w:t>“</w:t>
            </w:r>
            <w:r w:rsidRPr="00E57C6B">
              <w:rPr>
                <w:szCs w:val="22"/>
                <w:u w:val="single"/>
              </w:rPr>
              <w:t>CPS</w:t>
            </w:r>
            <w:r w:rsidR="00B2327A">
              <w:rPr>
                <w:szCs w:val="22"/>
                <w:u w:val="single"/>
              </w:rPr>
              <w:t xml:space="preserve"> </w:t>
            </w:r>
            <w:r w:rsidRPr="00E57C6B">
              <w:rPr>
                <w:rFonts w:hint="eastAsia"/>
                <w:szCs w:val="22"/>
                <w:u w:val="single"/>
              </w:rPr>
              <w:t>투자자</w:t>
            </w:r>
            <w:r>
              <w:rPr>
                <w:szCs w:val="22"/>
              </w:rPr>
              <w:t>”)</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5</w:t>
            </w:r>
            <w:r>
              <w:rPr>
                <w:rFonts w:hint="eastAsia"/>
                <w:szCs w:val="22"/>
              </w:rPr>
              <w:t>월</w:t>
            </w:r>
            <w:r w:rsidR="00B2327A">
              <w:rPr>
                <w:rFonts w:hint="eastAsia"/>
                <w:szCs w:val="22"/>
              </w:rPr>
              <w:t xml:space="preserve"> </w:t>
            </w:r>
            <w:r>
              <w:rPr>
                <w:szCs w:val="22"/>
              </w:rPr>
              <w:t>10</w:t>
            </w:r>
            <w:r>
              <w:rPr>
                <w:rFonts w:hint="eastAsia"/>
                <w:szCs w:val="22"/>
              </w:rPr>
              <w:t>일자로</w:t>
            </w:r>
            <w:r w:rsidR="00B2327A">
              <w:rPr>
                <w:rFonts w:hint="eastAsia"/>
                <w:szCs w:val="22"/>
              </w:rPr>
              <w:t xml:space="preserve"> </w:t>
            </w:r>
            <w:r>
              <w:rPr>
                <w:rFonts w:hint="eastAsia"/>
                <w:szCs w:val="22"/>
              </w:rPr>
              <w:t>Tailwind</w:t>
            </w:r>
            <w:r>
              <w:rPr>
                <w:rFonts w:hint="eastAsia"/>
                <w:szCs w:val="22"/>
              </w:rPr>
              <w:t>가</w:t>
            </w:r>
            <w:r w:rsidR="00B2327A">
              <w:rPr>
                <w:rFonts w:hint="eastAsia"/>
                <w:szCs w:val="22"/>
              </w:rPr>
              <w:t xml:space="preserve"> </w:t>
            </w:r>
            <w:r>
              <w:rPr>
                <w:szCs w:val="22"/>
              </w:rPr>
              <w:t>CPS</w:t>
            </w:r>
            <w:r w:rsidR="00B2327A">
              <w:rPr>
                <w:szCs w:val="22"/>
              </w:rPr>
              <w:t xml:space="preserve"> </w:t>
            </w:r>
            <w:r>
              <w:rPr>
                <w:rFonts w:hint="eastAsia"/>
                <w:szCs w:val="22"/>
              </w:rPr>
              <w:t>투자자에게</w:t>
            </w:r>
            <w:r w:rsidR="00B2327A">
              <w:rPr>
                <w:rFonts w:hint="eastAsia"/>
                <w:szCs w:val="22"/>
              </w:rPr>
              <w:t xml:space="preserve"> </w:t>
            </w:r>
            <w:r>
              <w:rPr>
                <w:rFonts w:hint="eastAsia"/>
                <w:szCs w:val="22"/>
              </w:rPr>
              <w:t>CPS</w:t>
            </w:r>
            <w:r>
              <w:rPr>
                <w:rFonts w:hint="eastAsia"/>
                <w:szCs w:val="22"/>
              </w:rPr>
              <w:t>를</w:t>
            </w:r>
            <w:r w:rsidR="00B2327A">
              <w:rPr>
                <w:rFonts w:hint="eastAsia"/>
                <w:szCs w:val="22"/>
              </w:rPr>
              <w:t xml:space="preserve"> </w:t>
            </w:r>
            <w:r>
              <w:rPr>
                <w:rFonts w:hint="eastAsia"/>
                <w:szCs w:val="22"/>
              </w:rPr>
              <w:t>발행하고</w:t>
            </w:r>
            <w:r w:rsidR="00B2327A">
              <w:rPr>
                <w:rFonts w:hint="eastAsia"/>
                <w:szCs w:val="22"/>
              </w:rPr>
              <w:t xml:space="preserve"> </w:t>
            </w:r>
            <w:r>
              <w:rPr>
                <w:szCs w:val="22"/>
              </w:rPr>
              <w:t>CPS</w:t>
            </w:r>
            <w:r w:rsidR="00B2327A">
              <w:rPr>
                <w:szCs w:val="22"/>
              </w:rPr>
              <w:t xml:space="preserve"> </w:t>
            </w:r>
            <w:r>
              <w:rPr>
                <w:rFonts w:hint="eastAsia"/>
                <w:szCs w:val="22"/>
              </w:rPr>
              <w:t>투자자가</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인수하기로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전환우선주</w:t>
            </w:r>
            <w:r w:rsidR="00B2327A">
              <w:rPr>
                <w:rFonts w:hint="eastAsia"/>
                <w:szCs w:val="22"/>
              </w:rPr>
              <w:t xml:space="preserve"> </w:t>
            </w:r>
            <w:r>
              <w:rPr>
                <w:rFonts w:hint="eastAsia"/>
                <w:szCs w:val="22"/>
              </w:rPr>
              <w:t>인수계약</w:t>
            </w:r>
            <w:r>
              <w:rPr>
                <w:rFonts w:hint="eastAsia"/>
                <w:szCs w:val="22"/>
              </w:rPr>
              <w:t>(</w:t>
            </w:r>
            <w:r>
              <w:rPr>
                <w:szCs w:val="22"/>
              </w:rPr>
              <w:t>“</w:t>
            </w:r>
            <w:r w:rsidRPr="00FA6E44">
              <w:rPr>
                <w:szCs w:val="22"/>
                <w:u w:val="single"/>
              </w:rPr>
              <w:t>CP</w:t>
            </w:r>
            <w:r>
              <w:rPr>
                <w:rFonts w:hint="eastAsia"/>
                <w:szCs w:val="22"/>
                <w:u w:val="single"/>
              </w:rPr>
              <w:t>S</w:t>
            </w:r>
            <w:r w:rsidR="00B2327A">
              <w:rPr>
                <w:szCs w:val="22"/>
                <w:u w:val="single"/>
              </w:rPr>
              <w:t xml:space="preserve"> </w:t>
            </w:r>
            <w:r w:rsidRPr="00FA6E44">
              <w:rPr>
                <w:rFonts w:hint="eastAsia"/>
                <w:szCs w:val="22"/>
                <w:u w:val="single"/>
              </w:rPr>
              <w:t>인수계약</w:t>
            </w:r>
            <w:r>
              <w:rPr>
                <w:szCs w:val="22"/>
              </w:rPr>
              <w:t>”)</w:t>
            </w:r>
            <w:r>
              <w:rPr>
                <w:rFonts w:hint="eastAsia"/>
                <w:szCs w:val="22"/>
              </w:rPr>
              <w:t>을</w:t>
            </w:r>
            <w:r w:rsidR="00B2327A">
              <w:rPr>
                <w:rFonts w:hint="eastAsia"/>
                <w:szCs w:val="22"/>
              </w:rPr>
              <w:t xml:space="preserve"> </w:t>
            </w:r>
            <w:r>
              <w:rPr>
                <w:rFonts w:hint="eastAsia"/>
                <w:szCs w:val="22"/>
              </w:rPr>
              <w:t>체결하였음</w:t>
            </w:r>
            <w:r>
              <w:rPr>
                <w:rFonts w:hint="eastAsia"/>
                <w:szCs w:val="22"/>
              </w:rPr>
              <w:t>.</w:t>
            </w:r>
          </w:p>
          <w:p w14:paraId="69BABC15" w14:textId="79041E2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CPS</w:t>
            </w:r>
            <w:r w:rsidR="00B2327A">
              <w:rPr>
                <w:szCs w:val="22"/>
              </w:rPr>
              <w:t xml:space="preserve"> </w:t>
            </w:r>
            <w:r>
              <w:rPr>
                <w:rFonts w:hint="eastAsia"/>
                <w:szCs w:val="22"/>
              </w:rPr>
              <w:t>투자자는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5</w:t>
            </w:r>
            <w:r>
              <w:rPr>
                <w:rFonts w:hint="eastAsia"/>
                <w:szCs w:val="22"/>
              </w:rPr>
              <w:t>월</w:t>
            </w:r>
            <w:r w:rsidR="00B2327A">
              <w:rPr>
                <w:rFonts w:hint="eastAsia"/>
                <w:szCs w:val="22"/>
              </w:rPr>
              <w:t xml:space="preserve"> </w:t>
            </w:r>
            <w:r>
              <w:rPr>
                <w:szCs w:val="22"/>
              </w:rPr>
              <w:t>19</w:t>
            </w:r>
            <w:r>
              <w:rPr>
                <w:rFonts w:hint="eastAsia"/>
                <w:szCs w:val="22"/>
              </w:rPr>
              <w:t>일</w:t>
            </w:r>
            <w:r w:rsidR="00B2327A">
              <w:rPr>
                <w:rFonts w:hint="eastAsia"/>
                <w:szCs w:val="22"/>
              </w:rPr>
              <w:t xml:space="preserve"> </w:t>
            </w:r>
            <w:r>
              <w:rPr>
                <w:rFonts w:hint="eastAsia"/>
                <w:szCs w:val="22"/>
              </w:rPr>
              <w:t>주금을</w:t>
            </w:r>
            <w:r w:rsidR="00B2327A">
              <w:rPr>
                <w:rFonts w:hint="eastAsia"/>
                <w:szCs w:val="22"/>
              </w:rPr>
              <w:t xml:space="preserve"> </w:t>
            </w:r>
            <w:r>
              <w:rPr>
                <w:rFonts w:hint="eastAsia"/>
                <w:szCs w:val="22"/>
              </w:rPr>
              <w:t>납입하였고</w:t>
            </w:r>
            <w:r>
              <w:rPr>
                <w:rFonts w:hint="eastAsia"/>
                <w:szCs w:val="22"/>
              </w:rPr>
              <w:t>,</w:t>
            </w:r>
            <w:r w:rsidR="00B2327A">
              <w:rPr>
                <w:szCs w:val="22"/>
              </w:rPr>
              <w:t xml:space="preserve"> </w:t>
            </w:r>
            <w:r>
              <w:rPr>
                <w:rFonts w:hint="eastAsia"/>
                <w:szCs w:val="22"/>
              </w:rPr>
              <w:t>2021</w:t>
            </w:r>
            <w:r>
              <w:rPr>
                <w:rFonts w:hint="eastAsia"/>
                <w:szCs w:val="22"/>
              </w:rPr>
              <w:t>년</w:t>
            </w:r>
            <w:r w:rsidR="00B2327A">
              <w:rPr>
                <w:rFonts w:hint="eastAsia"/>
                <w:szCs w:val="22"/>
              </w:rPr>
              <w:t xml:space="preserve"> </w:t>
            </w:r>
            <w:r>
              <w:rPr>
                <w:szCs w:val="22"/>
              </w:rPr>
              <w:t>5</w:t>
            </w:r>
            <w:r>
              <w:rPr>
                <w:rFonts w:hint="eastAsia"/>
                <w:szCs w:val="22"/>
              </w:rPr>
              <w:t>월</w:t>
            </w:r>
            <w:r w:rsidR="00B2327A">
              <w:rPr>
                <w:rFonts w:hint="eastAsia"/>
                <w:szCs w:val="22"/>
              </w:rPr>
              <w:t xml:space="preserve"> </w:t>
            </w:r>
            <w:r>
              <w:rPr>
                <w:szCs w:val="22"/>
              </w:rPr>
              <w:t>20</w:t>
            </w:r>
            <w:r>
              <w:rPr>
                <w:rFonts w:hint="eastAsia"/>
                <w:szCs w:val="22"/>
              </w:rPr>
              <w:t>일자로</w:t>
            </w:r>
            <w:r w:rsidR="00B2327A">
              <w:rPr>
                <w:rFonts w:hint="eastAsia"/>
                <w:szCs w:val="22"/>
              </w:rPr>
              <w:t xml:space="preserve"> </w:t>
            </w:r>
            <w:r>
              <w:rPr>
                <w:szCs w:val="22"/>
              </w:rPr>
              <w:t>CPS</w:t>
            </w:r>
            <w:r w:rsidR="00B2327A">
              <w:rPr>
                <w:szCs w:val="22"/>
              </w:rPr>
              <w:t xml:space="preserve"> </w:t>
            </w:r>
            <w:r>
              <w:rPr>
                <w:rFonts w:hint="eastAsia"/>
                <w:szCs w:val="22"/>
              </w:rPr>
              <w:t>발행이</w:t>
            </w:r>
            <w:r w:rsidR="00B2327A">
              <w:rPr>
                <w:rFonts w:hint="eastAsia"/>
                <w:szCs w:val="22"/>
              </w:rPr>
              <w:t xml:space="preserve"> </w:t>
            </w:r>
            <w:r>
              <w:rPr>
                <w:rFonts w:hint="eastAsia"/>
                <w:szCs w:val="22"/>
              </w:rPr>
              <w:t>완료되었음</w:t>
            </w:r>
            <w:r>
              <w:rPr>
                <w:rFonts w:hint="eastAsia"/>
                <w:szCs w:val="22"/>
              </w:rPr>
              <w:t>.</w:t>
            </w:r>
            <w:r w:rsidR="00B2327A">
              <w:rPr>
                <w:szCs w:val="22"/>
              </w:rPr>
              <w:t xml:space="preserve"> </w:t>
            </w:r>
            <w:r>
              <w:rPr>
                <w:rFonts w:hint="eastAsia"/>
                <w:szCs w:val="22"/>
              </w:rPr>
              <w:t>주요</w:t>
            </w:r>
            <w:r w:rsidR="00B2327A">
              <w:rPr>
                <w:rFonts w:hint="eastAsia"/>
                <w:szCs w:val="22"/>
              </w:rPr>
              <w:t xml:space="preserve"> </w:t>
            </w:r>
            <w:r>
              <w:rPr>
                <w:rFonts w:hint="eastAsia"/>
                <w:szCs w:val="22"/>
              </w:rPr>
              <w:t>발행</w:t>
            </w:r>
            <w:r w:rsidR="00B2327A">
              <w:rPr>
                <w:rFonts w:hint="eastAsia"/>
                <w:szCs w:val="22"/>
              </w:rPr>
              <w:t xml:space="preserve"> </w:t>
            </w:r>
            <w:r>
              <w:rPr>
                <w:rFonts w:hint="eastAsia"/>
                <w:szCs w:val="22"/>
              </w:rPr>
              <w:t>조건은</w:t>
            </w:r>
            <w:r w:rsidR="00B2327A">
              <w:rPr>
                <w:rFonts w:hint="eastAsia"/>
                <w:szCs w:val="22"/>
              </w:rPr>
              <w:t xml:space="preserve"> </w:t>
            </w:r>
            <w:r>
              <w:rPr>
                <w:rFonts w:hint="eastAsia"/>
                <w:szCs w:val="22"/>
              </w:rPr>
              <w:t>아래와</w:t>
            </w:r>
            <w:r w:rsidR="00B2327A">
              <w:rPr>
                <w:rFonts w:hint="eastAsia"/>
                <w:szCs w:val="22"/>
              </w:rPr>
              <w:t xml:space="preserve"> </w:t>
            </w:r>
            <w:r>
              <w:rPr>
                <w:rFonts w:hint="eastAsia"/>
                <w:szCs w:val="22"/>
              </w:rPr>
              <w:t>같으며</w:t>
            </w:r>
            <w:r>
              <w:rPr>
                <w:rFonts w:hint="eastAsia"/>
                <w:szCs w:val="22"/>
              </w:rPr>
              <w:t>,</w:t>
            </w:r>
            <w:r w:rsidR="00B2327A">
              <w:rPr>
                <w:rFonts w:hint="eastAsia"/>
                <w:szCs w:val="22"/>
              </w:rPr>
              <w:t xml:space="preserve"> </w:t>
            </w:r>
            <w:r>
              <w:rPr>
                <w:rFonts w:hint="eastAsia"/>
                <w:szCs w:val="22"/>
              </w:rPr>
              <w:t>상세한</w:t>
            </w:r>
            <w:r w:rsidR="00B2327A">
              <w:rPr>
                <w:rFonts w:hint="eastAsia"/>
                <w:szCs w:val="22"/>
              </w:rPr>
              <w:t xml:space="preserve"> </w:t>
            </w:r>
            <w:r>
              <w:rPr>
                <w:rFonts w:hint="eastAsia"/>
                <w:szCs w:val="22"/>
              </w:rPr>
              <w:t>내용은</w:t>
            </w:r>
            <w:r w:rsidR="00B2327A">
              <w:rPr>
                <w:rFonts w:hint="eastAsia"/>
                <w:szCs w:val="22"/>
              </w:rPr>
              <w:t xml:space="preserve"> </w:t>
            </w:r>
            <w:r>
              <w:rPr>
                <w:rFonts w:hint="eastAsia"/>
                <w:szCs w:val="22"/>
              </w:rPr>
              <w:t>[</w:t>
            </w:r>
            <w:r>
              <w:rPr>
                <w:rFonts w:hint="eastAsia"/>
                <w:szCs w:val="22"/>
              </w:rPr>
              <w:t>별첨</w:t>
            </w:r>
            <w:r w:rsidR="00B2327A">
              <w:rPr>
                <w:rFonts w:hint="eastAsia"/>
                <w:szCs w:val="22"/>
              </w:rPr>
              <w:t xml:space="preserve"> </w:t>
            </w:r>
            <w:r>
              <w:rPr>
                <w:szCs w:val="22"/>
              </w:rPr>
              <w:t>2]</w:t>
            </w:r>
            <w:r w:rsidR="00B2327A">
              <w:rPr>
                <w:szCs w:val="22"/>
              </w:rPr>
              <w:t xml:space="preserve"> </w:t>
            </w:r>
            <w:r>
              <w:rPr>
                <w:rFonts w:hint="eastAsia"/>
                <w:szCs w:val="22"/>
              </w:rPr>
              <w:t>참조</w:t>
            </w:r>
            <w:r>
              <w:rPr>
                <w:rFonts w:hint="eastAsia"/>
                <w:szCs w:val="22"/>
              </w:rPr>
              <w:t>.</w:t>
            </w:r>
          </w:p>
          <w:p w14:paraId="3BCE5D74" w14:textId="74CC6BCB" w:rsidR="00DA11F5" w:rsidRPr="00524D39"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524D39">
              <w:rPr>
                <w:rFonts w:hint="eastAsia"/>
                <w:b/>
                <w:szCs w:val="22"/>
              </w:rPr>
              <w:t>발행된</w:t>
            </w:r>
            <w:r w:rsidR="00B2327A">
              <w:rPr>
                <w:rFonts w:hint="eastAsia"/>
                <w:b/>
                <w:szCs w:val="22"/>
              </w:rPr>
              <w:t xml:space="preserve"> </w:t>
            </w:r>
            <w:r w:rsidRPr="00524D39">
              <w:rPr>
                <w:b/>
                <w:szCs w:val="22"/>
              </w:rPr>
              <w:t>CPS</w:t>
            </w:r>
            <w:r w:rsidR="00B2327A">
              <w:rPr>
                <w:b/>
                <w:szCs w:val="22"/>
              </w:rPr>
              <w:t xml:space="preserve"> </w:t>
            </w:r>
            <w:r w:rsidRPr="00524D39">
              <w:rPr>
                <w:rFonts w:hint="eastAsia"/>
                <w:b/>
                <w:szCs w:val="22"/>
              </w:rPr>
              <w:t>개요</w:t>
            </w:r>
          </w:p>
          <w:p w14:paraId="76E3ED39" w14:textId="0172B00D"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524D39">
              <w:rPr>
                <w:rFonts w:hint="eastAsia"/>
                <w:b/>
                <w:szCs w:val="22"/>
              </w:rPr>
              <w:t>발행주식수</w:t>
            </w:r>
            <w:r w:rsidRPr="00BD014E">
              <w:rPr>
                <w:rFonts w:hint="eastAsia"/>
                <w:szCs w:val="22"/>
              </w:rPr>
              <w:t>:</w:t>
            </w:r>
            <w:r w:rsidR="00B2327A">
              <w:rPr>
                <w:szCs w:val="22"/>
              </w:rPr>
              <w:t xml:space="preserve"> </w:t>
            </w:r>
            <w:r w:rsidRPr="00BD014E">
              <w:rPr>
                <w:szCs w:val="22"/>
              </w:rPr>
              <w:t>8,264,462</w:t>
            </w:r>
            <w:r w:rsidRPr="00BD014E">
              <w:rPr>
                <w:rFonts w:hint="eastAsia"/>
                <w:szCs w:val="22"/>
              </w:rPr>
              <w:t>주</w:t>
            </w:r>
            <w:r>
              <w:rPr>
                <w:rFonts w:hint="eastAsia"/>
                <w:szCs w:val="22"/>
              </w:rPr>
              <w:t>(</w:t>
            </w:r>
            <w:r>
              <w:rPr>
                <w:rFonts w:hint="eastAsia"/>
                <w:szCs w:val="22"/>
              </w:rPr>
              <w:t>각</w:t>
            </w:r>
            <w:r w:rsidR="00B2327A">
              <w:rPr>
                <w:rFonts w:hint="eastAsia"/>
                <w:szCs w:val="22"/>
              </w:rPr>
              <w:t xml:space="preserve"> </w:t>
            </w:r>
            <w:r>
              <w:rPr>
                <w:szCs w:val="22"/>
              </w:rPr>
              <w:t>CPS</w:t>
            </w:r>
            <w:r w:rsidR="00B2327A">
              <w:rPr>
                <w:szCs w:val="22"/>
              </w:rPr>
              <w:t xml:space="preserve"> </w:t>
            </w:r>
            <w:r>
              <w:rPr>
                <w:rFonts w:hint="eastAsia"/>
                <w:szCs w:val="22"/>
              </w:rPr>
              <w:t>투자자가</w:t>
            </w:r>
            <w:r w:rsidR="00B2327A">
              <w:rPr>
                <w:rFonts w:hint="eastAsia"/>
                <w:szCs w:val="22"/>
              </w:rPr>
              <w:t xml:space="preserve"> </w:t>
            </w:r>
            <w:r>
              <w:rPr>
                <w:szCs w:val="22"/>
              </w:rPr>
              <w:t>50%</w:t>
            </w:r>
            <w:r w:rsidR="00B2327A">
              <w:rPr>
                <w:rFonts w:hint="eastAsia"/>
                <w:szCs w:val="22"/>
              </w:rPr>
              <w:t xml:space="preserve"> </w:t>
            </w:r>
            <w:r>
              <w:rPr>
                <w:rFonts w:hint="eastAsia"/>
                <w:szCs w:val="22"/>
              </w:rPr>
              <w:t>씩</w:t>
            </w:r>
            <w:r w:rsidR="00B2327A">
              <w:rPr>
                <w:rFonts w:hint="eastAsia"/>
                <w:szCs w:val="22"/>
              </w:rPr>
              <w:t xml:space="preserve"> </w:t>
            </w:r>
            <w:r>
              <w:rPr>
                <w:rFonts w:hint="eastAsia"/>
                <w:szCs w:val="22"/>
              </w:rPr>
              <w:lastRenderedPageBreak/>
              <w:t>인수</w:t>
            </w:r>
            <w:r>
              <w:rPr>
                <w:rFonts w:hint="eastAsia"/>
                <w:szCs w:val="22"/>
              </w:rPr>
              <w:t>)</w:t>
            </w:r>
            <w:r w:rsidR="00B2327A">
              <w:rPr>
                <w:szCs w:val="22"/>
              </w:rPr>
              <w:t xml:space="preserve"> </w:t>
            </w:r>
            <w:r>
              <w:rPr>
                <w:rFonts w:hint="eastAsia"/>
                <w:szCs w:val="22"/>
              </w:rPr>
              <w:t>기명식</w:t>
            </w:r>
            <w:r w:rsidR="00B2327A">
              <w:rPr>
                <w:rFonts w:hint="eastAsia"/>
                <w:szCs w:val="22"/>
              </w:rPr>
              <w:t xml:space="preserve"> </w:t>
            </w:r>
            <w:r>
              <w:rPr>
                <w:rFonts w:hint="eastAsia"/>
                <w:szCs w:val="22"/>
              </w:rPr>
              <w:t>의결권부</w:t>
            </w:r>
            <w:r w:rsidR="00B2327A">
              <w:rPr>
                <w:rFonts w:hint="eastAsia"/>
                <w:szCs w:val="22"/>
              </w:rPr>
              <w:t xml:space="preserve"> </w:t>
            </w:r>
            <w:r>
              <w:rPr>
                <w:rFonts w:hint="eastAsia"/>
                <w:szCs w:val="22"/>
              </w:rPr>
              <w:t>전환우선주식</w:t>
            </w:r>
          </w:p>
          <w:p w14:paraId="2110ABDB" w14:textId="50438851"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524D39">
              <w:rPr>
                <w:rFonts w:hint="eastAsia"/>
                <w:b/>
                <w:szCs w:val="22"/>
              </w:rPr>
              <w:t>주당</w:t>
            </w:r>
            <w:r w:rsidR="00B2327A">
              <w:rPr>
                <w:rFonts w:hint="eastAsia"/>
                <w:b/>
                <w:szCs w:val="22"/>
              </w:rPr>
              <w:t xml:space="preserve"> </w:t>
            </w:r>
            <w:r w:rsidRPr="00524D39">
              <w:rPr>
                <w:rFonts w:hint="eastAsia"/>
                <w:b/>
                <w:szCs w:val="22"/>
              </w:rPr>
              <w:t>발행가액</w:t>
            </w:r>
            <w:r w:rsidRPr="00BD014E">
              <w:rPr>
                <w:rFonts w:hint="eastAsia"/>
                <w:szCs w:val="22"/>
              </w:rPr>
              <w:t>:</w:t>
            </w:r>
            <w:r w:rsidR="00B2327A">
              <w:rPr>
                <w:szCs w:val="22"/>
              </w:rPr>
              <w:t xml:space="preserve"> </w:t>
            </w:r>
            <w:r w:rsidRPr="00BD014E">
              <w:rPr>
                <w:szCs w:val="22"/>
              </w:rPr>
              <w:t>7,260</w:t>
            </w:r>
            <w:r w:rsidRPr="00BD014E">
              <w:rPr>
                <w:rFonts w:hint="eastAsia"/>
                <w:szCs w:val="22"/>
              </w:rPr>
              <w:t>원</w:t>
            </w:r>
            <w:r w:rsidRPr="00BD014E">
              <w:rPr>
                <w:rFonts w:hint="eastAsia"/>
                <w:szCs w:val="22"/>
              </w:rPr>
              <w:t>(</w:t>
            </w:r>
            <w:r w:rsidRPr="00BD014E">
              <w:rPr>
                <w:rFonts w:hint="eastAsia"/>
                <w:szCs w:val="22"/>
              </w:rPr>
              <w:t>증권의</w:t>
            </w:r>
            <w:r w:rsidR="00B2327A">
              <w:rPr>
                <w:rFonts w:hint="eastAsia"/>
                <w:szCs w:val="22"/>
              </w:rPr>
              <w:t xml:space="preserve"> </w:t>
            </w:r>
            <w:r w:rsidRPr="00BD014E">
              <w:rPr>
                <w:rFonts w:hint="eastAsia"/>
                <w:szCs w:val="22"/>
              </w:rPr>
              <w:t>발행</w:t>
            </w:r>
            <w:r w:rsidR="00B2327A">
              <w:rPr>
                <w:rFonts w:hint="eastAsia"/>
                <w:szCs w:val="22"/>
              </w:rPr>
              <w:t xml:space="preserve"> </w:t>
            </w:r>
            <w:r w:rsidRPr="00BD014E">
              <w:rPr>
                <w:rFonts w:hint="eastAsia"/>
                <w:szCs w:val="22"/>
              </w:rPr>
              <w:t>및</w:t>
            </w:r>
            <w:r w:rsidR="00B2327A">
              <w:rPr>
                <w:rFonts w:hint="eastAsia"/>
                <w:szCs w:val="22"/>
              </w:rPr>
              <w:t xml:space="preserve"> </w:t>
            </w:r>
            <w:r w:rsidRPr="00BD014E">
              <w:rPr>
                <w:rFonts w:hint="eastAsia"/>
                <w:szCs w:val="22"/>
              </w:rPr>
              <w:t>공시</w:t>
            </w:r>
            <w:r w:rsidR="00B2327A">
              <w:rPr>
                <w:rFonts w:hint="eastAsia"/>
                <w:szCs w:val="22"/>
              </w:rPr>
              <w:t xml:space="preserve"> </w:t>
            </w:r>
            <w:r w:rsidRPr="00BD014E">
              <w:rPr>
                <w:rFonts w:hint="eastAsia"/>
                <w:szCs w:val="22"/>
              </w:rPr>
              <w:t>등에</w:t>
            </w:r>
            <w:r w:rsidR="00B2327A">
              <w:rPr>
                <w:rFonts w:hint="eastAsia"/>
                <w:szCs w:val="22"/>
              </w:rPr>
              <w:t xml:space="preserve"> </w:t>
            </w:r>
            <w:r w:rsidRPr="00BD014E">
              <w:rPr>
                <w:rFonts w:hint="eastAsia"/>
                <w:szCs w:val="22"/>
              </w:rPr>
              <w:t>관한</w:t>
            </w:r>
            <w:r w:rsidR="00B2327A">
              <w:rPr>
                <w:rFonts w:hint="eastAsia"/>
                <w:szCs w:val="22"/>
              </w:rPr>
              <w:t xml:space="preserve"> </w:t>
            </w:r>
            <w:r w:rsidRPr="00BD014E">
              <w:rPr>
                <w:rFonts w:hint="eastAsia"/>
                <w:szCs w:val="22"/>
              </w:rPr>
              <w:t>규정</w:t>
            </w:r>
            <w:r w:rsidR="00B2327A">
              <w:rPr>
                <w:rFonts w:hint="eastAsia"/>
                <w:szCs w:val="22"/>
              </w:rPr>
              <w:t xml:space="preserve"> </w:t>
            </w:r>
            <w:r w:rsidRPr="00BD014E">
              <w:rPr>
                <w:rFonts w:hint="eastAsia"/>
                <w:szCs w:val="22"/>
              </w:rPr>
              <w:t>제</w:t>
            </w:r>
            <w:r w:rsidRPr="00BD014E">
              <w:rPr>
                <w:rFonts w:hint="eastAsia"/>
                <w:szCs w:val="22"/>
              </w:rPr>
              <w:t>5</w:t>
            </w:r>
            <w:r w:rsidRPr="00BD014E">
              <w:rPr>
                <w:szCs w:val="22"/>
              </w:rPr>
              <w:t>-18</w:t>
            </w:r>
            <w:r w:rsidRPr="00BD014E">
              <w:rPr>
                <w:rFonts w:hint="eastAsia"/>
                <w:szCs w:val="22"/>
              </w:rPr>
              <w:t>조</w:t>
            </w:r>
            <w:r w:rsidR="00B2327A">
              <w:rPr>
                <w:rFonts w:hint="eastAsia"/>
                <w:szCs w:val="22"/>
              </w:rPr>
              <w:t xml:space="preserve"> </w:t>
            </w:r>
            <w:r w:rsidRPr="00BD014E">
              <w:rPr>
                <w:rFonts w:hint="eastAsia"/>
                <w:szCs w:val="22"/>
              </w:rPr>
              <w:t>제</w:t>
            </w:r>
            <w:r w:rsidRPr="00BD014E">
              <w:rPr>
                <w:rFonts w:hint="eastAsia"/>
                <w:szCs w:val="22"/>
              </w:rPr>
              <w:t>2</w:t>
            </w:r>
            <w:r w:rsidRPr="00BD014E">
              <w:rPr>
                <w:rFonts w:hint="eastAsia"/>
                <w:szCs w:val="22"/>
              </w:rPr>
              <w:t>항에</w:t>
            </w:r>
            <w:r w:rsidR="00B2327A">
              <w:rPr>
                <w:rFonts w:hint="eastAsia"/>
                <w:szCs w:val="22"/>
              </w:rPr>
              <w:t xml:space="preserve"> </w:t>
            </w:r>
            <w:r w:rsidRPr="00BD014E">
              <w:rPr>
                <w:rFonts w:hint="eastAsia"/>
                <w:szCs w:val="22"/>
              </w:rPr>
              <w:t>따른</w:t>
            </w:r>
            <w:r w:rsidR="00B2327A">
              <w:rPr>
                <w:rFonts w:hint="eastAsia"/>
                <w:szCs w:val="22"/>
              </w:rPr>
              <w:t xml:space="preserve"> </w:t>
            </w:r>
            <w:r w:rsidRPr="00BD014E">
              <w:rPr>
                <w:rFonts w:hint="eastAsia"/>
                <w:szCs w:val="22"/>
              </w:rPr>
              <w:t>기준주가에서</w:t>
            </w:r>
            <w:r w:rsidR="00B2327A">
              <w:rPr>
                <w:rFonts w:hint="eastAsia"/>
                <w:szCs w:val="22"/>
              </w:rPr>
              <w:t xml:space="preserve"> </w:t>
            </w:r>
            <w:r w:rsidRPr="00BD014E">
              <w:rPr>
                <w:szCs w:val="22"/>
              </w:rPr>
              <w:t>10%</w:t>
            </w:r>
            <w:r w:rsidR="00B2327A">
              <w:rPr>
                <w:szCs w:val="22"/>
              </w:rPr>
              <w:t xml:space="preserve"> </w:t>
            </w:r>
            <w:r w:rsidRPr="00BD014E">
              <w:rPr>
                <w:rFonts w:hint="eastAsia"/>
                <w:szCs w:val="22"/>
              </w:rPr>
              <w:t>할인한</w:t>
            </w:r>
            <w:r w:rsidR="00B2327A">
              <w:rPr>
                <w:rFonts w:hint="eastAsia"/>
                <w:szCs w:val="22"/>
              </w:rPr>
              <w:t xml:space="preserve"> </w:t>
            </w:r>
            <w:r w:rsidRPr="00BD014E">
              <w:rPr>
                <w:rFonts w:hint="eastAsia"/>
                <w:szCs w:val="22"/>
              </w:rPr>
              <w:t>금액</w:t>
            </w:r>
            <w:r w:rsidRPr="00BD014E">
              <w:rPr>
                <w:rFonts w:hint="eastAsia"/>
                <w:szCs w:val="22"/>
              </w:rPr>
              <w:t>)</w:t>
            </w:r>
          </w:p>
          <w:p w14:paraId="179DA5B0" w14:textId="2B2070A4"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524D39">
              <w:rPr>
                <w:rFonts w:hint="eastAsia"/>
                <w:b/>
                <w:szCs w:val="22"/>
              </w:rPr>
              <w:t>총</w:t>
            </w:r>
            <w:r w:rsidR="00B2327A">
              <w:rPr>
                <w:rFonts w:hint="eastAsia"/>
                <w:b/>
                <w:szCs w:val="22"/>
              </w:rPr>
              <w:t xml:space="preserve"> </w:t>
            </w:r>
            <w:r w:rsidRPr="00524D39">
              <w:rPr>
                <w:rFonts w:hint="eastAsia"/>
                <w:b/>
                <w:szCs w:val="22"/>
              </w:rPr>
              <w:t>발행가액</w:t>
            </w:r>
            <w:r w:rsidRPr="00BD014E">
              <w:rPr>
                <w:rFonts w:hint="eastAsia"/>
                <w:szCs w:val="22"/>
              </w:rPr>
              <w:t>:</w:t>
            </w:r>
            <w:r w:rsidR="00B2327A">
              <w:rPr>
                <w:szCs w:val="22"/>
              </w:rPr>
              <w:t xml:space="preserve"> </w:t>
            </w:r>
            <w:r w:rsidRPr="00BD014E">
              <w:rPr>
                <w:szCs w:val="22"/>
              </w:rPr>
              <w:t>59,999,994,120</w:t>
            </w:r>
            <w:r w:rsidRPr="00BD014E">
              <w:rPr>
                <w:rFonts w:hint="eastAsia"/>
                <w:szCs w:val="22"/>
              </w:rPr>
              <w:t>원</w:t>
            </w:r>
          </w:p>
          <w:p w14:paraId="15E9FC19" w14:textId="3D10C0BF"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524D39">
              <w:rPr>
                <w:rFonts w:hint="eastAsia"/>
                <w:b/>
                <w:szCs w:val="22"/>
              </w:rPr>
              <w:t>C</w:t>
            </w:r>
            <w:r w:rsidRPr="00524D39">
              <w:rPr>
                <w:b/>
                <w:szCs w:val="22"/>
              </w:rPr>
              <w:t>PS</w:t>
            </w:r>
            <w:r w:rsidR="00B2327A">
              <w:rPr>
                <w:b/>
                <w:szCs w:val="22"/>
              </w:rPr>
              <w:t xml:space="preserve"> </w:t>
            </w:r>
            <w:r w:rsidRPr="00524D39">
              <w:rPr>
                <w:rFonts w:hint="eastAsia"/>
                <w:b/>
                <w:szCs w:val="22"/>
              </w:rPr>
              <w:t>조건</w:t>
            </w:r>
            <w:r>
              <w:rPr>
                <w:rFonts w:hint="eastAsia"/>
                <w:szCs w:val="22"/>
              </w:rPr>
              <w:t>:</w:t>
            </w:r>
            <w:r w:rsidR="00B2327A">
              <w:rPr>
                <w:szCs w:val="22"/>
              </w:rPr>
              <w:t xml:space="preserve"> </w:t>
            </w:r>
            <w:r>
              <w:rPr>
                <w:rFonts w:hint="eastAsia"/>
                <w:szCs w:val="22"/>
              </w:rPr>
              <w:t>배당</w:t>
            </w:r>
            <w:r w:rsidR="00B2327A">
              <w:rPr>
                <w:rFonts w:hint="eastAsia"/>
                <w:szCs w:val="22"/>
              </w:rPr>
              <w:t xml:space="preserve"> </w:t>
            </w:r>
            <w:r>
              <w:rPr>
                <w:rFonts w:hint="eastAsia"/>
                <w:szCs w:val="22"/>
              </w:rPr>
              <w:t>우선권</w:t>
            </w:r>
            <w:r>
              <w:rPr>
                <w:rFonts w:hint="eastAsia"/>
                <w:szCs w:val="22"/>
              </w:rPr>
              <w:t>(</w:t>
            </w:r>
            <w:r>
              <w:rPr>
                <w:rFonts w:hint="eastAsia"/>
                <w:szCs w:val="22"/>
              </w:rPr>
              <w:t>참가적</w:t>
            </w:r>
            <w:r>
              <w:rPr>
                <w:rFonts w:hint="eastAsia"/>
                <w:szCs w:val="22"/>
              </w:rPr>
              <w:t>,</w:t>
            </w:r>
            <w:r w:rsidR="00B2327A">
              <w:rPr>
                <w:szCs w:val="22"/>
              </w:rPr>
              <w:t xml:space="preserve"> </w:t>
            </w:r>
            <w:r>
              <w:rPr>
                <w:rFonts w:hint="eastAsia"/>
                <w:szCs w:val="22"/>
              </w:rPr>
              <w:t>누적적</w:t>
            </w:r>
            <w:r w:rsidR="00B2327A">
              <w:rPr>
                <w:rFonts w:hint="eastAsia"/>
                <w:szCs w:val="22"/>
              </w:rPr>
              <w:t xml:space="preserve"> </w:t>
            </w:r>
            <w:r>
              <w:rPr>
                <w:rFonts w:hint="eastAsia"/>
                <w:szCs w:val="22"/>
              </w:rPr>
              <w:t>우선배당율</w:t>
            </w:r>
            <w:r>
              <w:rPr>
                <w:rFonts w:hint="eastAsia"/>
                <w:szCs w:val="22"/>
              </w:rPr>
              <w:t>:</w:t>
            </w:r>
            <w:r w:rsidR="00B2327A">
              <w:rPr>
                <w:rFonts w:hint="eastAsia"/>
                <w:szCs w:val="22"/>
              </w:rPr>
              <w:t xml:space="preserve"> </w:t>
            </w:r>
            <w:r>
              <w:rPr>
                <w:rFonts w:hint="eastAsia"/>
                <w:szCs w:val="22"/>
              </w:rPr>
              <w:t>액면가액의</w:t>
            </w:r>
            <w:r w:rsidR="00B2327A">
              <w:rPr>
                <w:rFonts w:hint="eastAsia"/>
                <w:szCs w:val="22"/>
              </w:rPr>
              <w:t xml:space="preserve"> </w:t>
            </w:r>
            <w:r>
              <w:rPr>
                <w:szCs w:val="22"/>
              </w:rPr>
              <w:t>15%),</w:t>
            </w:r>
            <w:r w:rsidR="00B2327A">
              <w:rPr>
                <w:szCs w:val="22"/>
              </w:rPr>
              <w:t xml:space="preserve"> </w:t>
            </w:r>
            <w:r>
              <w:rPr>
                <w:rFonts w:hint="eastAsia"/>
                <w:szCs w:val="22"/>
              </w:rPr>
              <w:t>잔여재산분배</w:t>
            </w:r>
            <w:r w:rsidR="00B2327A">
              <w:rPr>
                <w:rFonts w:hint="eastAsia"/>
                <w:szCs w:val="22"/>
              </w:rPr>
              <w:t xml:space="preserve"> </w:t>
            </w:r>
            <w:r>
              <w:rPr>
                <w:rFonts w:hint="eastAsia"/>
                <w:szCs w:val="22"/>
              </w:rPr>
              <w:t>우선권</w:t>
            </w:r>
            <w:r>
              <w:rPr>
                <w:rFonts w:hint="eastAsia"/>
                <w:szCs w:val="22"/>
              </w:rPr>
              <w:t>(</w:t>
            </w:r>
            <w:r>
              <w:rPr>
                <w:rFonts w:hint="eastAsia"/>
                <w:szCs w:val="22"/>
              </w:rPr>
              <w:t>발행가액</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미지급</w:t>
            </w:r>
            <w:r w:rsidR="00B2327A">
              <w:rPr>
                <w:rFonts w:hint="eastAsia"/>
                <w:szCs w:val="22"/>
              </w:rPr>
              <w:t xml:space="preserve"> </w:t>
            </w:r>
            <w:r>
              <w:rPr>
                <w:rFonts w:hint="eastAsia"/>
                <w:szCs w:val="22"/>
              </w:rPr>
              <w:t>우선배당금</w:t>
            </w:r>
            <w:r>
              <w:rPr>
                <w:rFonts w:hint="eastAsia"/>
                <w:szCs w:val="22"/>
              </w:rPr>
              <w:t>)</w:t>
            </w:r>
            <w:r>
              <w:rPr>
                <w:szCs w:val="22"/>
              </w:rPr>
              <w:t>,</w:t>
            </w:r>
            <w:r w:rsidR="00B2327A">
              <w:rPr>
                <w:szCs w:val="22"/>
              </w:rPr>
              <w:t xml:space="preserve"> </w:t>
            </w:r>
            <w:r>
              <w:rPr>
                <w:rFonts w:hint="eastAsia"/>
                <w:szCs w:val="22"/>
              </w:rPr>
              <w:t>전환권</w:t>
            </w:r>
            <w:r>
              <w:rPr>
                <w:rFonts w:hint="eastAsia"/>
                <w:szCs w:val="22"/>
              </w:rPr>
              <w:t>(</w:t>
            </w:r>
            <w:r>
              <w:rPr>
                <w:szCs w:val="22"/>
              </w:rPr>
              <w:t>CPS</w:t>
            </w:r>
            <w:r w:rsidR="00B2327A">
              <w:rPr>
                <w:szCs w:val="22"/>
              </w:rPr>
              <w:t xml:space="preserve"> </w:t>
            </w:r>
            <w:r>
              <w:rPr>
                <w:rFonts w:hint="eastAsia"/>
                <w:szCs w:val="22"/>
              </w:rPr>
              <w:t>투자자만</w:t>
            </w:r>
            <w:r w:rsidR="00B2327A">
              <w:rPr>
                <w:rFonts w:hint="eastAsia"/>
                <w:szCs w:val="22"/>
              </w:rPr>
              <w:t xml:space="preserve"> </w:t>
            </w:r>
            <w:r>
              <w:rPr>
                <w:rFonts w:hint="eastAsia"/>
                <w:szCs w:val="22"/>
              </w:rPr>
              <w:t>전환권</w:t>
            </w:r>
            <w:r w:rsidR="00B2327A">
              <w:rPr>
                <w:rFonts w:hint="eastAsia"/>
                <w:szCs w:val="22"/>
              </w:rPr>
              <w:t xml:space="preserve"> </w:t>
            </w:r>
            <w:r>
              <w:rPr>
                <w:rFonts w:hint="eastAsia"/>
                <w:szCs w:val="22"/>
              </w:rPr>
              <w:t>보유</w:t>
            </w:r>
            <w:r>
              <w:rPr>
                <w:rFonts w:hint="eastAsia"/>
                <w:szCs w:val="22"/>
              </w:rPr>
              <w:t>,</w:t>
            </w:r>
            <w:r w:rsidR="00B2327A">
              <w:rPr>
                <w:szCs w:val="22"/>
              </w:rPr>
              <w:t xml:space="preserve"> </w:t>
            </w:r>
            <w:r>
              <w:rPr>
                <w:rFonts w:hint="eastAsia"/>
                <w:szCs w:val="22"/>
              </w:rPr>
              <w:t>시가</w:t>
            </w:r>
            <w:r w:rsidR="00B2327A">
              <w:rPr>
                <w:rFonts w:hint="eastAsia"/>
                <w:szCs w:val="22"/>
              </w:rPr>
              <w:t xml:space="preserve"> </w:t>
            </w:r>
            <w:r>
              <w:rPr>
                <w:rFonts w:hint="eastAsia"/>
                <w:szCs w:val="22"/>
              </w:rPr>
              <w:t>등</w:t>
            </w:r>
            <w:r w:rsidR="00B2327A">
              <w:rPr>
                <w:rFonts w:hint="eastAsia"/>
                <w:szCs w:val="22"/>
              </w:rPr>
              <w:t xml:space="preserve"> </w:t>
            </w:r>
            <w:r>
              <w:rPr>
                <w:szCs w:val="22"/>
              </w:rPr>
              <w:t>refixing</w:t>
            </w:r>
            <w:r w:rsidR="00B2327A">
              <w:rPr>
                <w:szCs w:val="22"/>
              </w:rPr>
              <w:t xml:space="preserve"> </w:t>
            </w:r>
            <w:r>
              <w:rPr>
                <w:rFonts w:hint="eastAsia"/>
                <w:szCs w:val="22"/>
              </w:rPr>
              <w:t>가능</w:t>
            </w:r>
            <w:r>
              <w:rPr>
                <w:rFonts w:hint="eastAsia"/>
                <w:szCs w:val="22"/>
              </w:rPr>
              <w:t>)</w:t>
            </w:r>
            <w:r>
              <w:rPr>
                <w:szCs w:val="22"/>
              </w:rPr>
              <w:t>.</w:t>
            </w:r>
            <w:r w:rsidR="00B2327A">
              <w:rPr>
                <w:szCs w:val="22"/>
              </w:rPr>
              <w:t xml:space="preserve"> </w:t>
            </w:r>
            <w:r>
              <w:rPr>
                <w:rFonts w:hint="eastAsia"/>
                <w:szCs w:val="22"/>
              </w:rPr>
              <w:t>다만</w:t>
            </w:r>
            <w:r w:rsidR="00B2327A">
              <w:rPr>
                <w:rFonts w:hint="eastAsia"/>
                <w:szCs w:val="22"/>
              </w:rPr>
              <w:t xml:space="preserve"> </w:t>
            </w:r>
            <w:r>
              <w:rPr>
                <w:rFonts w:hint="eastAsia"/>
                <w:szCs w:val="22"/>
              </w:rPr>
              <w:t>제공된</w:t>
            </w:r>
            <w:r w:rsidR="00B2327A">
              <w:rPr>
                <w:rFonts w:hint="eastAsia"/>
                <w:szCs w:val="22"/>
              </w:rPr>
              <w:t xml:space="preserve"> </w:t>
            </w:r>
            <w:r>
              <w:rPr>
                <w:rFonts w:hint="eastAsia"/>
                <w:szCs w:val="22"/>
              </w:rPr>
              <w:t>자료에</w:t>
            </w:r>
            <w:r w:rsidR="00B2327A">
              <w:rPr>
                <w:rFonts w:hint="eastAsia"/>
                <w:szCs w:val="22"/>
              </w:rPr>
              <w:t xml:space="preserve"> </w:t>
            </w:r>
            <w:r>
              <w:rPr>
                <w:rFonts w:hint="eastAsia"/>
                <w:szCs w:val="22"/>
              </w:rPr>
              <w:t>따르면</w:t>
            </w:r>
            <w:r w:rsidR="00B2327A">
              <w:rPr>
                <w:rFonts w:hint="eastAsia"/>
                <w:szCs w:val="22"/>
              </w:rPr>
              <w:t xml:space="preserve"> </w:t>
            </w:r>
            <w:r>
              <w:rPr>
                <w:szCs w:val="22"/>
              </w:rPr>
              <w:t>Refixing</w:t>
            </w:r>
            <w:r>
              <w:rPr>
                <w:rFonts w:hint="eastAsia"/>
                <w:szCs w:val="22"/>
              </w:rPr>
              <w:t>은</w:t>
            </w:r>
            <w:r w:rsidR="00B2327A">
              <w:rPr>
                <w:rFonts w:hint="eastAsia"/>
                <w:szCs w:val="22"/>
              </w:rPr>
              <w:t xml:space="preserve"> </w:t>
            </w:r>
            <w:r>
              <w:rPr>
                <w:rFonts w:hint="eastAsia"/>
                <w:szCs w:val="22"/>
              </w:rPr>
              <w:t>사유는</w:t>
            </w:r>
            <w:r w:rsidR="00B2327A">
              <w:rPr>
                <w:rFonts w:hint="eastAsia"/>
                <w:szCs w:val="22"/>
              </w:rPr>
              <w:t xml:space="preserve"> </w:t>
            </w:r>
            <w:r>
              <w:rPr>
                <w:rFonts w:hint="eastAsia"/>
                <w:szCs w:val="22"/>
              </w:rPr>
              <w:t>발생한</w:t>
            </w:r>
            <w:r w:rsidR="00B2327A">
              <w:rPr>
                <w:rFonts w:hint="eastAsia"/>
                <w:szCs w:val="22"/>
              </w:rPr>
              <w:t xml:space="preserve"> </w:t>
            </w:r>
            <w:r>
              <w:rPr>
                <w:rFonts w:hint="eastAsia"/>
                <w:szCs w:val="22"/>
              </w:rPr>
              <w:t>바</w:t>
            </w:r>
            <w:r w:rsidR="00B2327A">
              <w:rPr>
                <w:rFonts w:hint="eastAsia"/>
                <w:szCs w:val="22"/>
              </w:rPr>
              <w:t xml:space="preserve"> </w:t>
            </w:r>
            <w:r w:rsidR="001A6E62">
              <w:rPr>
                <w:rFonts w:hint="eastAsia"/>
                <w:szCs w:val="22"/>
              </w:rPr>
              <w:t>없음</w:t>
            </w:r>
            <w:r>
              <w:rPr>
                <w:rFonts w:hint="eastAsia"/>
                <w:szCs w:val="22"/>
              </w:rPr>
              <w:t>.</w:t>
            </w:r>
            <w:r w:rsidR="00B2327A">
              <w:rPr>
                <w:szCs w:val="22"/>
              </w:rPr>
              <w:t xml:space="preserve"> </w:t>
            </w:r>
          </w:p>
          <w:p w14:paraId="4C791689" w14:textId="4A32A73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우선배당</w:t>
            </w:r>
            <w:r w:rsidR="00B2327A">
              <w:rPr>
                <w:rFonts w:hint="eastAsia"/>
                <w:b/>
                <w:szCs w:val="22"/>
              </w:rPr>
              <w:t xml:space="preserve"> </w:t>
            </w:r>
            <w:r w:rsidRPr="00524D39">
              <w:rPr>
                <w:rFonts w:hint="eastAsia"/>
                <w:b/>
                <w:szCs w:val="22"/>
              </w:rPr>
              <w:t>특약</w:t>
            </w:r>
            <w:r>
              <w:rPr>
                <w:rFonts w:hint="eastAsia"/>
                <w:szCs w:val="22"/>
              </w:rPr>
              <w:t>:</w:t>
            </w:r>
            <w:r w:rsidR="00B2327A">
              <w:rPr>
                <w:szCs w:val="22"/>
              </w:rPr>
              <w:t xml:space="preserve"> </w:t>
            </w:r>
          </w:p>
          <w:p w14:paraId="5C625C3C" w14:textId="21B4FFD5" w:rsidR="00DA11F5" w:rsidRPr="00616FD7"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616FD7">
              <w:rPr>
                <w:rFonts w:hint="eastAsia"/>
                <w:szCs w:val="22"/>
              </w:rPr>
              <w:t>Tailwind</w:t>
            </w:r>
            <w:r w:rsidR="00B2327A">
              <w:rPr>
                <w:rFonts w:hint="eastAsia"/>
                <w:szCs w:val="22"/>
              </w:rPr>
              <w:t xml:space="preserve"> </w:t>
            </w:r>
            <w:r w:rsidRPr="00616FD7">
              <w:rPr>
                <w:rFonts w:hint="eastAsia"/>
                <w:szCs w:val="22"/>
              </w:rPr>
              <w:t>및</w:t>
            </w:r>
            <w:r w:rsidR="00B2327A">
              <w:rPr>
                <w:rFonts w:hint="eastAsia"/>
                <w:szCs w:val="22"/>
              </w:rPr>
              <w:t xml:space="preserve"> </w:t>
            </w:r>
            <w:r w:rsidRPr="00616FD7">
              <w:rPr>
                <w:rFonts w:hint="eastAsia"/>
                <w:szCs w:val="22"/>
              </w:rPr>
              <w:t>최대주주는</w:t>
            </w:r>
            <w:r w:rsidR="00B2327A">
              <w:rPr>
                <w:rFonts w:hint="eastAsia"/>
                <w:szCs w:val="22"/>
              </w:rPr>
              <w:t xml:space="preserve"> </w:t>
            </w:r>
            <w:r w:rsidRPr="00616FD7">
              <w:rPr>
                <w:rFonts w:hint="eastAsia"/>
                <w:szCs w:val="22"/>
              </w:rPr>
              <w:t>발행</w:t>
            </w:r>
            <w:r w:rsidR="00B2327A">
              <w:rPr>
                <w:rFonts w:hint="eastAsia"/>
                <w:szCs w:val="22"/>
              </w:rPr>
              <w:t xml:space="preserve"> </w:t>
            </w:r>
            <w:r w:rsidRPr="00616FD7">
              <w:rPr>
                <w:rFonts w:hint="eastAsia"/>
                <w:szCs w:val="22"/>
              </w:rPr>
              <w:t>후</w:t>
            </w:r>
            <w:r w:rsidR="00B2327A">
              <w:rPr>
                <w:rFonts w:hint="eastAsia"/>
                <w:szCs w:val="22"/>
              </w:rPr>
              <w:t xml:space="preserve"> </w:t>
            </w:r>
            <w:r w:rsidRPr="00616FD7">
              <w:rPr>
                <w:rFonts w:hint="eastAsia"/>
                <w:szCs w:val="22"/>
              </w:rPr>
              <w:t>가능한</w:t>
            </w:r>
            <w:r w:rsidR="00B2327A">
              <w:rPr>
                <w:rFonts w:hint="eastAsia"/>
                <w:szCs w:val="22"/>
              </w:rPr>
              <w:t xml:space="preserve"> </w:t>
            </w:r>
            <w:r w:rsidRPr="00616FD7">
              <w:rPr>
                <w:rFonts w:hint="eastAsia"/>
                <w:szCs w:val="22"/>
              </w:rPr>
              <w:t>빠른</w:t>
            </w:r>
            <w:r w:rsidR="00B2327A">
              <w:rPr>
                <w:rFonts w:hint="eastAsia"/>
                <w:szCs w:val="22"/>
              </w:rPr>
              <w:t xml:space="preserve"> </w:t>
            </w:r>
            <w:r w:rsidRPr="00616FD7">
              <w:rPr>
                <w:rFonts w:hint="eastAsia"/>
                <w:szCs w:val="22"/>
              </w:rPr>
              <w:t>시일</w:t>
            </w:r>
            <w:r w:rsidR="00B2327A">
              <w:rPr>
                <w:rFonts w:hint="eastAsia"/>
                <w:szCs w:val="22"/>
              </w:rPr>
              <w:t xml:space="preserve"> </w:t>
            </w:r>
            <w:r w:rsidRPr="00616FD7">
              <w:rPr>
                <w:rFonts w:hint="eastAsia"/>
                <w:szCs w:val="22"/>
              </w:rPr>
              <w:t>내에</w:t>
            </w:r>
            <w:r w:rsidR="00B2327A">
              <w:rPr>
                <w:rFonts w:hint="eastAsia"/>
                <w:szCs w:val="22"/>
              </w:rPr>
              <w:t xml:space="preserve"> </w:t>
            </w:r>
            <w:r w:rsidRPr="00616FD7">
              <w:rPr>
                <w:rFonts w:hint="eastAsia"/>
                <w:szCs w:val="22"/>
              </w:rPr>
              <w:t>C</w:t>
            </w:r>
            <w:r w:rsidRPr="00616FD7">
              <w:rPr>
                <w:szCs w:val="22"/>
              </w:rPr>
              <w:t>PS</w:t>
            </w:r>
            <w:r w:rsidRPr="00616FD7">
              <w:rPr>
                <w:rFonts w:hint="eastAsia"/>
                <w:szCs w:val="22"/>
              </w:rPr>
              <w:t>의</w:t>
            </w:r>
            <w:r w:rsidR="00B2327A">
              <w:rPr>
                <w:rFonts w:hint="eastAsia"/>
                <w:szCs w:val="22"/>
              </w:rPr>
              <w:t xml:space="preserve"> </w:t>
            </w:r>
            <w:r w:rsidRPr="00616FD7">
              <w:rPr>
                <w:rFonts w:hint="eastAsia"/>
                <w:szCs w:val="22"/>
              </w:rPr>
              <w:t>우선배당율이</w:t>
            </w:r>
            <w:r w:rsidR="00B2327A">
              <w:rPr>
                <w:rFonts w:hint="eastAsia"/>
                <w:szCs w:val="22"/>
              </w:rPr>
              <w:t xml:space="preserve"> </w:t>
            </w:r>
            <w:r w:rsidRPr="00616FD7">
              <w:rPr>
                <w:rFonts w:hint="eastAsia"/>
                <w:szCs w:val="22"/>
              </w:rPr>
              <w:t>발행가액의</w:t>
            </w:r>
            <w:r w:rsidR="00B2327A">
              <w:rPr>
                <w:rFonts w:hint="eastAsia"/>
                <w:szCs w:val="22"/>
              </w:rPr>
              <w:t xml:space="preserve"> </w:t>
            </w:r>
            <w:r w:rsidRPr="00616FD7">
              <w:rPr>
                <w:szCs w:val="22"/>
              </w:rPr>
              <w:t>1%</w:t>
            </w:r>
            <w:r w:rsidRPr="00616FD7">
              <w:rPr>
                <w:rFonts w:hint="eastAsia"/>
                <w:szCs w:val="22"/>
              </w:rPr>
              <w:t>가</w:t>
            </w:r>
            <w:r w:rsidR="00B2327A">
              <w:rPr>
                <w:rFonts w:hint="eastAsia"/>
                <w:szCs w:val="22"/>
              </w:rPr>
              <w:t xml:space="preserve"> </w:t>
            </w:r>
            <w:r w:rsidRPr="00616FD7">
              <w:rPr>
                <w:rFonts w:hint="eastAsia"/>
                <w:szCs w:val="22"/>
              </w:rPr>
              <w:t>되도록</w:t>
            </w:r>
            <w:r w:rsidR="00B2327A">
              <w:rPr>
                <w:rFonts w:hint="eastAsia"/>
                <w:szCs w:val="22"/>
              </w:rPr>
              <w:t xml:space="preserve"> </w:t>
            </w:r>
            <w:r w:rsidRPr="00616FD7">
              <w:rPr>
                <w:rFonts w:hint="eastAsia"/>
                <w:szCs w:val="22"/>
              </w:rPr>
              <w:t>정관</w:t>
            </w:r>
            <w:r>
              <w:rPr>
                <w:rFonts w:hint="eastAsia"/>
                <w:szCs w:val="22"/>
              </w:rPr>
              <w:t>을</w:t>
            </w:r>
            <w:r w:rsidR="00B2327A">
              <w:rPr>
                <w:rFonts w:hint="eastAsia"/>
                <w:szCs w:val="22"/>
              </w:rPr>
              <w:t xml:space="preserve"> </w:t>
            </w:r>
            <w:r w:rsidRPr="00616FD7">
              <w:rPr>
                <w:rFonts w:hint="eastAsia"/>
                <w:szCs w:val="22"/>
              </w:rPr>
              <w:t>변경하고</w:t>
            </w:r>
            <w:r w:rsidRPr="00616FD7">
              <w:rPr>
                <w:rFonts w:hint="eastAsia"/>
                <w:szCs w:val="22"/>
              </w:rPr>
              <w:t>,</w:t>
            </w:r>
            <w:r w:rsidR="00B2327A">
              <w:rPr>
                <w:szCs w:val="22"/>
              </w:rPr>
              <w:t xml:space="preserve"> </w:t>
            </w:r>
            <w:r w:rsidRPr="00616FD7">
              <w:rPr>
                <w:rFonts w:hint="eastAsia"/>
                <w:szCs w:val="22"/>
              </w:rPr>
              <w:t>본</w:t>
            </w:r>
            <w:r w:rsidR="00B2327A">
              <w:rPr>
                <w:rFonts w:hint="eastAsia"/>
                <w:szCs w:val="22"/>
              </w:rPr>
              <w:t xml:space="preserve"> </w:t>
            </w:r>
            <w:r w:rsidRPr="00616FD7">
              <w:rPr>
                <w:szCs w:val="22"/>
              </w:rPr>
              <w:t>CPS</w:t>
            </w:r>
            <w:r w:rsidRPr="00616FD7">
              <w:rPr>
                <w:rFonts w:hint="eastAsia"/>
                <w:szCs w:val="22"/>
              </w:rPr>
              <w:t>의</w:t>
            </w:r>
            <w:r w:rsidR="00B2327A">
              <w:rPr>
                <w:rFonts w:hint="eastAsia"/>
                <w:szCs w:val="22"/>
              </w:rPr>
              <w:t xml:space="preserve"> </w:t>
            </w:r>
            <w:r w:rsidRPr="00616FD7">
              <w:rPr>
                <w:rFonts w:hint="eastAsia"/>
                <w:szCs w:val="22"/>
              </w:rPr>
              <w:t>우선배당율을</w:t>
            </w:r>
            <w:r w:rsidR="00B2327A">
              <w:rPr>
                <w:rFonts w:hint="eastAsia"/>
                <w:szCs w:val="22"/>
              </w:rPr>
              <w:t xml:space="preserve"> </w:t>
            </w:r>
            <w:r w:rsidRPr="00616FD7">
              <w:rPr>
                <w:rFonts w:hint="eastAsia"/>
                <w:szCs w:val="22"/>
              </w:rPr>
              <w:t>발행가액의</w:t>
            </w:r>
            <w:r w:rsidR="00B2327A">
              <w:rPr>
                <w:rFonts w:hint="eastAsia"/>
                <w:szCs w:val="22"/>
              </w:rPr>
              <w:t xml:space="preserve"> </w:t>
            </w:r>
            <w:r w:rsidRPr="00616FD7">
              <w:rPr>
                <w:szCs w:val="22"/>
              </w:rPr>
              <w:t>1%</w:t>
            </w:r>
            <w:r w:rsidRPr="00616FD7">
              <w:rPr>
                <w:rFonts w:hint="eastAsia"/>
                <w:szCs w:val="22"/>
              </w:rPr>
              <w:t>로</w:t>
            </w:r>
            <w:r w:rsidR="00B2327A">
              <w:rPr>
                <w:rFonts w:hint="eastAsia"/>
                <w:szCs w:val="22"/>
              </w:rPr>
              <w:t xml:space="preserve"> </w:t>
            </w:r>
            <w:r w:rsidRPr="00616FD7">
              <w:rPr>
                <w:rFonts w:hint="eastAsia"/>
                <w:szCs w:val="22"/>
              </w:rPr>
              <w:t>변경해야</w:t>
            </w:r>
            <w:r w:rsidR="00B2327A">
              <w:rPr>
                <w:rFonts w:hint="eastAsia"/>
                <w:szCs w:val="22"/>
              </w:rPr>
              <w:t xml:space="preserve"> </w:t>
            </w:r>
            <w:r w:rsidRPr="00616FD7">
              <w:rPr>
                <w:rFonts w:hint="eastAsia"/>
                <w:szCs w:val="22"/>
              </w:rPr>
              <w:t>함</w:t>
            </w:r>
            <w:r w:rsidRPr="00616FD7">
              <w:rPr>
                <w:rFonts w:hint="eastAsia"/>
                <w:szCs w:val="22"/>
              </w:rPr>
              <w:t>.</w:t>
            </w:r>
          </w:p>
          <w:p w14:paraId="44795B2A" w14:textId="397BB001" w:rsidR="00DA11F5" w:rsidRPr="00616FD7"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616FD7">
              <w:rPr>
                <w:rFonts w:hint="eastAsia"/>
                <w:szCs w:val="22"/>
              </w:rPr>
              <w:t>Tailwind</w:t>
            </w:r>
            <w:r w:rsidRPr="00616FD7">
              <w:rPr>
                <w:rFonts w:hint="eastAsia"/>
                <w:szCs w:val="22"/>
              </w:rPr>
              <w:t>가</w:t>
            </w:r>
            <w:r w:rsidR="00B2327A">
              <w:rPr>
                <w:rFonts w:hint="eastAsia"/>
                <w:szCs w:val="22"/>
              </w:rPr>
              <w:t xml:space="preserve"> </w:t>
            </w:r>
            <w:r w:rsidRPr="00616FD7">
              <w:rPr>
                <w:rFonts w:hint="eastAsia"/>
                <w:szCs w:val="22"/>
              </w:rPr>
              <w:t>2</w:t>
            </w:r>
            <w:r w:rsidRPr="00616FD7">
              <w:rPr>
                <w:szCs w:val="22"/>
              </w:rPr>
              <w:t>022</w:t>
            </w:r>
            <w:r w:rsidRPr="00616FD7">
              <w:rPr>
                <w:rFonts w:hint="eastAsia"/>
                <w:szCs w:val="22"/>
              </w:rPr>
              <w:t>년도부터</w:t>
            </w:r>
            <w:r w:rsidR="00B2327A">
              <w:rPr>
                <w:rFonts w:hint="eastAsia"/>
                <w:szCs w:val="22"/>
              </w:rPr>
              <w:t xml:space="preserve"> </w:t>
            </w:r>
            <w:r w:rsidRPr="00616FD7">
              <w:rPr>
                <w:rFonts w:hint="eastAsia"/>
                <w:szCs w:val="22"/>
              </w:rPr>
              <w:t>본</w:t>
            </w:r>
            <w:r w:rsidR="00B2327A">
              <w:rPr>
                <w:rFonts w:hint="eastAsia"/>
                <w:szCs w:val="22"/>
              </w:rPr>
              <w:t xml:space="preserve"> </w:t>
            </w:r>
            <w:r w:rsidRPr="00616FD7">
              <w:rPr>
                <w:szCs w:val="22"/>
              </w:rPr>
              <w:t>CP</w:t>
            </w:r>
            <w:r w:rsidRPr="00616FD7">
              <w:rPr>
                <w:rFonts w:hint="eastAsia"/>
                <w:szCs w:val="22"/>
              </w:rPr>
              <w:t>S</w:t>
            </w:r>
            <w:r w:rsidRPr="00616FD7">
              <w:rPr>
                <w:rFonts w:hint="eastAsia"/>
                <w:szCs w:val="22"/>
              </w:rPr>
              <w:t>에</w:t>
            </w:r>
            <w:r w:rsidR="00B2327A">
              <w:rPr>
                <w:rFonts w:hint="eastAsia"/>
                <w:szCs w:val="22"/>
              </w:rPr>
              <w:t xml:space="preserve"> </w:t>
            </w:r>
            <w:r w:rsidRPr="00616FD7">
              <w:rPr>
                <w:rFonts w:hint="eastAsia"/>
                <w:szCs w:val="22"/>
              </w:rPr>
              <w:t>대하여</w:t>
            </w:r>
            <w:r w:rsidR="00B2327A">
              <w:rPr>
                <w:rFonts w:hint="eastAsia"/>
                <w:szCs w:val="22"/>
              </w:rPr>
              <w:t xml:space="preserve"> </w:t>
            </w:r>
            <w:r w:rsidRPr="00616FD7">
              <w:rPr>
                <w:rFonts w:hint="eastAsia"/>
                <w:szCs w:val="22"/>
              </w:rPr>
              <w:t>발행가액</w:t>
            </w:r>
            <w:r w:rsidR="00B2327A">
              <w:rPr>
                <w:rFonts w:hint="eastAsia"/>
                <w:szCs w:val="22"/>
              </w:rPr>
              <w:t xml:space="preserve"> </w:t>
            </w:r>
            <w:r w:rsidRPr="00616FD7">
              <w:rPr>
                <w:szCs w:val="22"/>
              </w:rPr>
              <w:t>1%</w:t>
            </w:r>
            <w:r w:rsidR="00B2327A">
              <w:rPr>
                <w:szCs w:val="22"/>
              </w:rPr>
              <w:t xml:space="preserve"> </w:t>
            </w:r>
            <w:r w:rsidRPr="00616FD7">
              <w:rPr>
                <w:rFonts w:hint="eastAsia"/>
                <w:szCs w:val="22"/>
              </w:rPr>
              <w:t>상당</w:t>
            </w:r>
            <w:r w:rsidR="00B2327A">
              <w:rPr>
                <w:rFonts w:hint="eastAsia"/>
                <w:szCs w:val="22"/>
              </w:rPr>
              <w:t xml:space="preserve"> </w:t>
            </w:r>
            <w:r w:rsidRPr="00616FD7">
              <w:rPr>
                <w:rFonts w:hint="eastAsia"/>
                <w:szCs w:val="22"/>
              </w:rPr>
              <w:t>우선배당금을</w:t>
            </w:r>
            <w:r w:rsidR="00B2327A">
              <w:rPr>
                <w:rFonts w:hint="eastAsia"/>
                <w:szCs w:val="22"/>
              </w:rPr>
              <w:t xml:space="preserve"> </w:t>
            </w:r>
            <w:r w:rsidRPr="00616FD7">
              <w:rPr>
                <w:rFonts w:hint="eastAsia"/>
                <w:szCs w:val="22"/>
              </w:rPr>
              <w:t>지급하지</w:t>
            </w:r>
            <w:r w:rsidR="00B2327A">
              <w:rPr>
                <w:rFonts w:hint="eastAsia"/>
                <w:szCs w:val="22"/>
              </w:rPr>
              <w:t xml:space="preserve"> </w:t>
            </w:r>
            <w:r w:rsidRPr="00616FD7">
              <w:rPr>
                <w:rFonts w:hint="eastAsia"/>
                <w:szCs w:val="22"/>
              </w:rPr>
              <w:t>않는</w:t>
            </w:r>
            <w:r w:rsidR="00B2327A">
              <w:rPr>
                <w:rFonts w:hint="eastAsia"/>
                <w:szCs w:val="22"/>
              </w:rPr>
              <w:t xml:space="preserve"> </w:t>
            </w:r>
            <w:r w:rsidRPr="00616FD7">
              <w:rPr>
                <w:rFonts w:hint="eastAsia"/>
                <w:szCs w:val="22"/>
              </w:rPr>
              <w:t>경우</w:t>
            </w:r>
            <w:r w:rsidRPr="00616FD7">
              <w:rPr>
                <w:rFonts w:hint="eastAsia"/>
                <w:szCs w:val="22"/>
              </w:rPr>
              <w:t>,</w:t>
            </w:r>
            <w:r w:rsidR="00B2327A">
              <w:rPr>
                <w:szCs w:val="22"/>
              </w:rPr>
              <w:t xml:space="preserve"> </w:t>
            </w:r>
            <w:r w:rsidRPr="00616FD7">
              <w:rPr>
                <w:szCs w:val="22"/>
              </w:rPr>
              <w:t>CPS</w:t>
            </w:r>
            <w:r w:rsidR="00B2327A">
              <w:rPr>
                <w:szCs w:val="22"/>
              </w:rPr>
              <w:t xml:space="preserve"> </w:t>
            </w:r>
            <w:r w:rsidRPr="00616FD7">
              <w:rPr>
                <w:rFonts w:hint="eastAsia"/>
                <w:szCs w:val="22"/>
              </w:rPr>
              <w:t>투자자의</w:t>
            </w:r>
            <w:r w:rsidR="00B2327A">
              <w:rPr>
                <w:rFonts w:hint="eastAsia"/>
                <w:szCs w:val="22"/>
              </w:rPr>
              <w:t xml:space="preserve"> </w:t>
            </w:r>
            <w:r w:rsidRPr="00616FD7">
              <w:rPr>
                <w:rFonts w:hint="eastAsia"/>
                <w:szCs w:val="22"/>
              </w:rPr>
              <w:t>업무집행사원에게</w:t>
            </w:r>
            <w:r w:rsidR="00B2327A">
              <w:rPr>
                <w:rFonts w:hint="eastAsia"/>
                <w:szCs w:val="22"/>
              </w:rPr>
              <w:t xml:space="preserve"> </w:t>
            </w:r>
            <w:r w:rsidRPr="00616FD7">
              <w:rPr>
                <w:rFonts w:hint="eastAsia"/>
                <w:szCs w:val="22"/>
              </w:rPr>
              <w:t>경영자문</w:t>
            </w:r>
            <w:r w:rsidR="00B2327A">
              <w:rPr>
                <w:rFonts w:hint="eastAsia"/>
                <w:szCs w:val="22"/>
              </w:rPr>
              <w:t xml:space="preserve"> </w:t>
            </w:r>
            <w:r w:rsidRPr="00616FD7">
              <w:rPr>
                <w:rFonts w:hint="eastAsia"/>
                <w:szCs w:val="22"/>
              </w:rPr>
              <w:t>대가로</w:t>
            </w:r>
            <w:r w:rsidR="00B2327A">
              <w:rPr>
                <w:rFonts w:hint="eastAsia"/>
                <w:szCs w:val="22"/>
              </w:rPr>
              <w:t xml:space="preserve"> </w:t>
            </w:r>
            <w:r w:rsidRPr="00616FD7">
              <w:rPr>
                <w:rFonts w:hint="eastAsia"/>
                <w:szCs w:val="22"/>
              </w:rPr>
              <w:t>차액</w:t>
            </w:r>
            <w:r w:rsidR="00B2327A">
              <w:rPr>
                <w:rFonts w:hint="eastAsia"/>
                <w:szCs w:val="22"/>
              </w:rPr>
              <w:t xml:space="preserve"> </w:t>
            </w:r>
            <w:r w:rsidRPr="00616FD7">
              <w:rPr>
                <w:rFonts w:hint="eastAsia"/>
                <w:szCs w:val="22"/>
              </w:rPr>
              <w:t>상당액을</w:t>
            </w:r>
            <w:r w:rsidR="00B2327A">
              <w:rPr>
                <w:rFonts w:hint="eastAsia"/>
                <w:szCs w:val="22"/>
              </w:rPr>
              <w:t xml:space="preserve"> </w:t>
            </w:r>
            <w:r w:rsidRPr="00616FD7">
              <w:rPr>
                <w:rFonts w:hint="eastAsia"/>
                <w:szCs w:val="22"/>
              </w:rPr>
              <w:t>매년</w:t>
            </w:r>
            <w:r w:rsidR="00B2327A">
              <w:rPr>
                <w:rFonts w:hint="eastAsia"/>
                <w:szCs w:val="22"/>
              </w:rPr>
              <w:t xml:space="preserve"> </w:t>
            </w:r>
            <w:r w:rsidRPr="00616FD7">
              <w:rPr>
                <w:szCs w:val="22"/>
              </w:rPr>
              <w:t>4</w:t>
            </w:r>
            <w:r w:rsidRPr="00616FD7">
              <w:rPr>
                <w:rFonts w:hint="eastAsia"/>
                <w:szCs w:val="22"/>
              </w:rPr>
              <w:t>월</w:t>
            </w:r>
            <w:r w:rsidR="00B2327A">
              <w:rPr>
                <w:rFonts w:hint="eastAsia"/>
                <w:szCs w:val="22"/>
              </w:rPr>
              <w:t xml:space="preserve"> </w:t>
            </w:r>
            <w:r w:rsidRPr="00616FD7">
              <w:rPr>
                <w:szCs w:val="22"/>
              </w:rPr>
              <w:t>10</w:t>
            </w:r>
            <w:r w:rsidRPr="00616FD7">
              <w:rPr>
                <w:rFonts w:hint="eastAsia"/>
                <w:szCs w:val="22"/>
              </w:rPr>
              <w:t>일까지</w:t>
            </w:r>
            <w:r w:rsidR="00B2327A">
              <w:rPr>
                <w:rFonts w:hint="eastAsia"/>
                <w:szCs w:val="22"/>
              </w:rPr>
              <w:t xml:space="preserve"> </w:t>
            </w:r>
            <w:r w:rsidRPr="00616FD7">
              <w:rPr>
                <w:rFonts w:hint="eastAsia"/>
                <w:szCs w:val="22"/>
              </w:rPr>
              <w:t>지급해야</w:t>
            </w:r>
            <w:r w:rsidR="00B2327A">
              <w:rPr>
                <w:rFonts w:hint="eastAsia"/>
                <w:szCs w:val="22"/>
              </w:rPr>
              <w:t xml:space="preserve"> </w:t>
            </w:r>
            <w:r w:rsidRPr="00616FD7">
              <w:rPr>
                <w:rFonts w:hint="eastAsia"/>
                <w:szCs w:val="22"/>
              </w:rPr>
              <w:t>함</w:t>
            </w:r>
            <w:r w:rsidRPr="00616FD7">
              <w:rPr>
                <w:szCs w:val="22"/>
              </w:rPr>
              <w:t>.</w:t>
            </w:r>
          </w:p>
          <w:p w14:paraId="7EAB2D46" w14:textId="277DD924"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b/>
                <w:szCs w:val="22"/>
              </w:rPr>
              <w:t>CPS</w:t>
            </w:r>
            <w:r w:rsidR="00B2327A">
              <w:rPr>
                <w:b/>
                <w:szCs w:val="22"/>
              </w:rPr>
              <w:t xml:space="preserve"> </w:t>
            </w:r>
            <w:r w:rsidRPr="00524D39">
              <w:rPr>
                <w:rFonts w:hint="eastAsia"/>
                <w:b/>
                <w:szCs w:val="22"/>
              </w:rPr>
              <w:t>투자자의</w:t>
            </w:r>
            <w:r w:rsidR="00B2327A">
              <w:rPr>
                <w:rFonts w:hint="eastAsia"/>
                <w:b/>
                <w:szCs w:val="22"/>
              </w:rPr>
              <w:t xml:space="preserve"> </w:t>
            </w:r>
            <w:r w:rsidRPr="00524D39">
              <w:rPr>
                <w:rFonts w:hint="eastAsia"/>
                <w:b/>
                <w:szCs w:val="22"/>
              </w:rPr>
              <w:t>사전동의권</w:t>
            </w:r>
            <w:r w:rsidRPr="00A0364E">
              <w:rPr>
                <w:rFonts w:hint="eastAsia"/>
                <w:szCs w:val="22"/>
              </w:rPr>
              <w:t>:</w:t>
            </w:r>
            <w:r w:rsidR="00B2327A">
              <w:rPr>
                <w:rFonts w:hint="eastAsia"/>
                <w:szCs w:val="22"/>
              </w:rPr>
              <w:t xml:space="preserve"> </w:t>
            </w:r>
          </w:p>
          <w:p w14:paraId="07F4E087" w14:textId="51C42C09"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A0364E">
              <w:rPr>
                <w:rFonts w:hint="eastAsia"/>
                <w:szCs w:val="22"/>
              </w:rPr>
              <w:t>자본금</w:t>
            </w:r>
            <w:r w:rsidR="00B2327A">
              <w:rPr>
                <w:rFonts w:hint="eastAsia"/>
                <w:szCs w:val="22"/>
              </w:rPr>
              <w:t xml:space="preserve"> </w:t>
            </w:r>
            <w:r w:rsidRPr="00A0364E">
              <w:rPr>
                <w:rFonts w:hint="eastAsia"/>
                <w:szCs w:val="22"/>
              </w:rPr>
              <w:t>변동</w:t>
            </w:r>
            <w:r w:rsidRPr="00A0364E">
              <w:rPr>
                <w:rFonts w:hint="eastAsia"/>
                <w:szCs w:val="22"/>
              </w:rPr>
              <w:t>(</w:t>
            </w:r>
            <w:r w:rsidRPr="00A0364E">
              <w:rPr>
                <w:rFonts w:hint="eastAsia"/>
                <w:szCs w:val="22"/>
              </w:rPr>
              <w:t>신주발행</w:t>
            </w:r>
            <w:r w:rsidRPr="00A0364E">
              <w:rPr>
                <w:rFonts w:hint="eastAsia"/>
                <w:szCs w:val="22"/>
              </w:rPr>
              <w:t>,</w:t>
            </w:r>
            <w:r w:rsidR="00B2327A">
              <w:rPr>
                <w:szCs w:val="22"/>
              </w:rPr>
              <w:t xml:space="preserve"> </w:t>
            </w:r>
            <w:r w:rsidRPr="00A0364E">
              <w:rPr>
                <w:rFonts w:hint="eastAsia"/>
                <w:szCs w:val="22"/>
              </w:rPr>
              <w:t>감자</w:t>
            </w:r>
            <w:r w:rsidRPr="00A0364E">
              <w:rPr>
                <w:rFonts w:hint="eastAsia"/>
                <w:szCs w:val="22"/>
              </w:rPr>
              <w:t>,</w:t>
            </w:r>
            <w:r w:rsidR="00B2327A">
              <w:rPr>
                <w:szCs w:val="22"/>
              </w:rPr>
              <w:t xml:space="preserve"> </w:t>
            </w:r>
            <w:r w:rsidRPr="00A0364E">
              <w:rPr>
                <w:rFonts w:hint="eastAsia"/>
                <w:szCs w:val="22"/>
              </w:rPr>
              <w:t>주식연계사채</w:t>
            </w:r>
            <w:r w:rsidR="00B2327A">
              <w:rPr>
                <w:rFonts w:hint="eastAsia"/>
                <w:szCs w:val="22"/>
              </w:rPr>
              <w:t xml:space="preserve"> </w:t>
            </w:r>
            <w:r w:rsidRPr="00A0364E">
              <w:rPr>
                <w:rFonts w:hint="eastAsia"/>
                <w:szCs w:val="22"/>
              </w:rPr>
              <w:t>발행</w:t>
            </w:r>
            <w:r w:rsidR="00B2327A">
              <w:rPr>
                <w:rFonts w:hint="eastAsia"/>
                <w:szCs w:val="22"/>
              </w:rPr>
              <w:t xml:space="preserve"> </w:t>
            </w:r>
            <w:r w:rsidRPr="00A0364E">
              <w:rPr>
                <w:rFonts w:hint="eastAsia"/>
                <w:szCs w:val="22"/>
              </w:rPr>
              <w:t>등</w:t>
            </w:r>
            <w:r w:rsidR="00B2327A">
              <w:rPr>
                <w:rFonts w:hint="eastAsia"/>
                <w:szCs w:val="22"/>
              </w:rPr>
              <w:t xml:space="preserve"> </w:t>
            </w:r>
            <w:r w:rsidRPr="00A0364E">
              <w:rPr>
                <w:rFonts w:hint="eastAsia"/>
                <w:szCs w:val="22"/>
              </w:rPr>
              <w:t>포함</w:t>
            </w:r>
            <w:r w:rsidRPr="00A0364E">
              <w:rPr>
                <w:rFonts w:hint="eastAsia"/>
                <w:szCs w:val="22"/>
              </w:rPr>
              <w:t>),</w:t>
            </w:r>
            <w:r w:rsidR="00B2327A">
              <w:rPr>
                <w:rFonts w:hint="eastAsia"/>
                <w:szCs w:val="22"/>
              </w:rPr>
              <w:t xml:space="preserve"> </w:t>
            </w:r>
            <w:r w:rsidRPr="00A0364E">
              <w:rPr>
                <w:rFonts w:hint="eastAsia"/>
                <w:szCs w:val="22"/>
              </w:rPr>
              <w:t>합병∙분할∙영업</w:t>
            </w:r>
            <w:r w:rsidRPr="00A0364E">
              <w:rPr>
                <w:rFonts w:hint="eastAsia"/>
                <w:szCs w:val="22"/>
              </w:rPr>
              <w:t>/</w:t>
            </w:r>
            <w:r w:rsidRPr="00A0364E">
              <w:rPr>
                <w:rFonts w:hint="eastAsia"/>
                <w:szCs w:val="22"/>
              </w:rPr>
              <w:t>자산양수도</w:t>
            </w:r>
            <w:r w:rsidR="00B2327A">
              <w:rPr>
                <w:rFonts w:hint="eastAsia"/>
                <w:szCs w:val="22"/>
              </w:rPr>
              <w:t xml:space="preserve"> </w:t>
            </w:r>
            <w:r w:rsidRPr="00A0364E">
              <w:rPr>
                <w:rFonts w:hint="eastAsia"/>
                <w:szCs w:val="22"/>
              </w:rPr>
              <w:t>등</w:t>
            </w:r>
            <w:r w:rsidR="00B2327A">
              <w:rPr>
                <w:rFonts w:hint="eastAsia"/>
                <w:szCs w:val="22"/>
              </w:rPr>
              <w:t xml:space="preserve"> </w:t>
            </w:r>
            <w:r w:rsidRPr="00A0364E">
              <w:rPr>
                <w:szCs w:val="22"/>
              </w:rPr>
              <w:t>M&amp;A</w:t>
            </w:r>
            <w:r w:rsidR="00B2327A">
              <w:rPr>
                <w:szCs w:val="22"/>
              </w:rPr>
              <w:t xml:space="preserve"> </w:t>
            </w:r>
            <w:r w:rsidRPr="00A0364E">
              <w:rPr>
                <w:rFonts w:hint="eastAsia"/>
                <w:szCs w:val="22"/>
              </w:rPr>
              <w:t>거래</w:t>
            </w:r>
            <w:r w:rsidRPr="00A0364E">
              <w:rPr>
                <w:rFonts w:hint="eastAsia"/>
                <w:szCs w:val="22"/>
              </w:rPr>
              <w:t>,</w:t>
            </w:r>
            <w:r w:rsidR="00B2327A">
              <w:rPr>
                <w:szCs w:val="22"/>
              </w:rPr>
              <w:t xml:space="preserve"> </w:t>
            </w:r>
            <w:r w:rsidRPr="00A0364E">
              <w:rPr>
                <w:rFonts w:hint="eastAsia"/>
                <w:szCs w:val="22"/>
              </w:rPr>
              <w:t>연간</w:t>
            </w:r>
            <w:r w:rsidR="00B2327A">
              <w:rPr>
                <w:rFonts w:hint="eastAsia"/>
                <w:szCs w:val="22"/>
              </w:rPr>
              <w:t xml:space="preserve"> </w:t>
            </w:r>
            <w:r w:rsidRPr="00A0364E">
              <w:rPr>
                <w:rFonts w:hint="eastAsia"/>
                <w:szCs w:val="22"/>
              </w:rPr>
              <w:t>기준</w:t>
            </w:r>
            <w:r w:rsidR="00B2327A">
              <w:rPr>
                <w:rFonts w:hint="eastAsia"/>
                <w:szCs w:val="22"/>
              </w:rPr>
              <w:t xml:space="preserve"> </w:t>
            </w:r>
            <w:r w:rsidRPr="00A0364E">
              <w:rPr>
                <w:rFonts w:hint="eastAsia"/>
                <w:szCs w:val="22"/>
              </w:rPr>
              <w:t>총자산</w:t>
            </w:r>
            <w:r w:rsidRPr="00A0364E">
              <w:rPr>
                <w:rFonts w:hint="eastAsia"/>
                <w:szCs w:val="22"/>
              </w:rPr>
              <w:t>(</w:t>
            </w:r>
            <w:r w:rsidRPr="00A0364E">
              <w:rPr>
                <w:rFonts w:hint="eastAsia"/>
                <w:szCs w:val="22"/>
              </w:rPr>
              <w:t>별도재무제표</w:t>
            </w:r>
            <w:r w:rsidR="00B2327A">
              <w:rPr>
                <w:rFonts w:hint="eastAsia"/>
                <w:szCs w:val="22"/>
              </w:rPr>
              <w:t xml:space="preserve"> </w:t>
            </w:r>
            <w:r w:rsidRPr="00A0364E">
              <w:rPr>
                <w:rFonts w:hint="eastAsia"/>
                <w:szCs w:val="22"/>
              </w:rPr>
              <w:t>기준</w:t>
            </w:r>
            <w:r w:rsidRPr="00A0364E">
              <w:rPr>
                <w:rFonts w:hint="eastAsia"/>
                <w:szCs w:val="22"/>
              </w:rPr>
              <w:t>)</w:t>
            </w:r>
            <w:r w:rsidR="00B2327A">
              <w:rPr>
                <w:rFonts w:hint="eastAsia"/>
                <w:szCs w:val="22"/>
              </w:rPr>
              <w:t xml:space="preserve"> </w:t>
            </w:r>
            <w:r w:rsidRPr="00A0364E">
              <w:rPr>
                <w:szCs w:val="22"/>
              </w:rPr>
              <w:t>10%</w:t>
            </w:r>
            <w:r w:rsidR="00B2327A">
              <w:rPr>
                <w:szCs w:val="22"/>
              </w:rPr>
              <w:t xml:space="preserve"> </w:t>
            </w:r>
            <w:r w:rsidRPr="00A0364E">
              <w:rPr>
                <w:rFonts w:hint="eastAsia"/>
                <w:szCs w:val="22"/>
              </w:rPr>
              <w:t>초과</w:t>
            </w:r>
            <w:r w:rsidR="00B2327A">
              <w:rPr>
                <w:rFonts w:hint="eastAsia"/>
                <w:szCs w:val="22"/>
              </w:rPr>
              <w:t xml:space="preserve"> </w:t>
            </w:r>
            <w:r w:rsidRPr="00A0364E">
              <w:rPr>
                <w:rFonts w:hint="eastAsia"/>
                <w:szCs w:val="22"/>
              </w:rPr>
              <w:t>타법인</w:t>
            </w:r>
            <w:r w:rsidR="00B2327A">
              <w:rPr>
                <w:rFonts w:hint="eastAsia"/>
                <w:szCs w:val="22"/>
              </w:rPr>
              <w:t xml:space="preserve"> </w:t>
            </w:r>
            <w:r w:rsidRPr="00A0364E">
              <w:rPr>
                <w:rFonts w:hint="eastAsia"/>
                <w:szCs w:val="22"/>
              </w:rPr>
              <w:t>출자</w:t>
            </w:r>
            <w:r w:rsidR="00BA2BCA">
              <w:rPr>
                <w:rFonts w:hint="eastAsia"/>
                <w:szCs w:val="22"/>
              </w:rPr>
              <w:t>.</w:t>
            </w:r>
          </w:p>
          <w:p w14:paraId="58564587" w14:textId="706DA1AE"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A0364E">
              <w:rPr>
                <w:rFonts w:hint="eastAsia"/>
                <w:szCs w:val="22"/>
              </w:rPr>
              <w:t>연간</w:t>
            </w:r>
            <w:r w:rsidR="00B2327A">
              <w:rPr>
                <w:rFonts w:hint="eastAsia"/>
                <w:szCs w:val="22"/>
              </w:rPr>
              <w:t xml:space="preserve"> </w:t>
            </w:r>
            <w:r w:rsidRPr="00A0364E">
              <w:rPr>
                <w:rFonts w:hint="eastAsia"/>
                <w:szCs w:val="22"/>
              </w:rPr>
              <w:t>기준</w:t>
            </w:r>
            <w:r w:rsidR="00B2327A">
              <w:rPr>
                <w:rFonts w:hint="eastAsia"/>
                <w:szCs w:val="22"/>
              </w:rPr>
              <w:t xml:space="preserve"> </w:t>
            </w:r>
            <w:r w:rsidRPr="00A0364E">
              <w:rPr>
                <w:rFonts w:hint="eastAsia"/>
                <w:szCs w:val="22"/>
              </w:rPr>
              <w:t>총자산</w:t>
            </w:r>
            <w:r w:rsidR="00B2327A">
              <w:rPr>
                <w:rFonts w:hint="eastAsia"/>
                <w:szCs w:val="22"/>
              </w:rPr>
              <w:t xml:space="preserve"> </w:t>
            </w:r>
            <w:r w:rsidRPr="00A0364E">
              <w:rPr>
                <w:szCs w:val="22"/>
              </w:rPr>
              <w:t>10%(</w:t>
            </w:r>
            <w:r w:rsidRPr="00A0364E">
              <w:rPr>
                <w:rFonts w:hint="eastAsia"/>
                <w:szCs w:val="22"/>
              </w:rPr>
              <w:t>특수관계인은</w:t>
            </w:r>
            <w:r w:rsidR="00B2327A">
              <w:rPr>
                <w:rFonts w:hint="eastAsia"/>
                <w:szCs w:val="22"/>
              </w:rPr>
              <w:t xml:space="preserve"> </w:t>
            </w:r>
            <w:r w:rsidRPr="00A0364E">
              <w:rPr>
                <w:szCs w:val="22"/>
              </w:rPr>
              <w:t>5%)</w:t>
            </w:r>
            <w:r w:rsidR="00B2327A">
              <w:rPr>
                <w:szCs w:val="22"/>
              </w:rPr>
              <w:t xml:space="preserve"> </w:t>
            </w:r>
            <w:r w:rsidRPr="00A0364E">
              <w:rPr>
                <w:rFonts w:hint="eastAsia"/>
                <w:szCs w:val="22"/>
              </w:rPr>
              <w:t>초과</w:t>
            </w:r>
            <w:r w:rsidR="00B2327A">
              <w:rPr>
                <w:rFonts w:hint="eastAsia"/>
                <w:szCs w:val="22"/>
              </w:rPr>
              <w:t xml:space="preserve"> </w:t>
            </w:r>
            <w:r w:rsidRPr="00A0364E">
              <w:rPr>
                <w:rFonts w:hint="eastAsia"/>
                <w:szCs w:val="22"/>
              </w:rPr>
              <w:t>대여∙지급보증∙담보제공</w:t>
            </w:r>
            <w:r w:rsidRPr="00A0364E">
              <w:rPr>
                <w:rFonts w:hint="eastAsia"/>
                <w:szCs w:val="22"/>
              </w:rPr>
              <w:t>,</w:t>
            </w:r>
            <w:r w:rsidR="00B2327A">
              <w:rPr>
                <w:rFonts w:hint="eastAsia"/>
                <w:szCs w:val="22"/>
              </w:rPr>
              <w:t xml:space="preserve"> </w:t>
            </w:r>
            <w:r w:rsidRPr="00A0364E">
              <w:rPr>
                <w:rFonts w:hint="eastAsia"/>
                <w:szCs w:val="22"/>
              </w:rPr>
              <w:t>연간</w:t>
            </w:r>
            <w:r w:rsidR="00B2327A">
              <w:rPr>
                <w:rFonts w:hint="eastAsia"/>
                <w:szCs w:val="22"/>
              </w:rPr>
              <w:t xml:space="preserve"> </w:t>
            </w:r>
            <w:r w:rsidRPr="00A0364E">
              <w:rPr>
                <w:rFonts w:hint="eastAsia"/>
                <w:szCs w:val="22"/>
              </w:rPr>
              <w:t>기준</w:t>
            </w:r>
            <w:r w:rsidR="00B2327A">
              <w:rPr>
                <w:rFonts w:hint="eastAsia"/>
                <w:szCs w:val="22"/>
              </w:rPr>
              <w:t xml:space="preserve"> </w:t>
            </w:r>
            <w:r w:rsidRPr="00A0364E">
              <w:rPr>
                <w:rFonts w:hint="eastAsia"/>
                <w:szCs w:val="22"/>
              </w:rPr>
              <w:t>총자산</w:t>
            </w:r>
            <w:r w:rsidR="00B2327A">
              <w:rPr>
                <w:rFonts w:hint="eastAsia"/>
                <w:szCs w:val="22"/>
              </w:rPr>
              <w:t xml:space="preserve"> </w:t>
            </w:r>
            <w:r w:rsidRPr="00A0364E">
              <w:rPr>
                <w:szCs w:val="22"/>
              </w:rPr>
              <w:t>10%</w:t>
            </w:r>
            <w:r w:rsidR="00B2327A">
              <w:rPr>
                <w:szCs w:val="22"/>
              </w:rPr>
              <w:t xml:space="preserve"> </w:t>
            </w:r>
            <w:r w:rsidRPr="00A0364E">
              <w:rPr>
                <w:rFonts w:hint="eastAsia"/>
                <w:szCs w:val="22"/>
              </w:rPr>
              <w:t>초과</w:t>
            </w:r>
            <w:r w:rsidR="00B2327A">
              <w:rPr>
                <w:rFonts w:hint="eastAsia"/>
                <w:szCs w:val="22"/>
              </w:rPr>
              <w:t xml:space="preserve"> </w:t>
            </w:r>
            <w:r w:rsidRPr="00A0364E">
              <w:rPr>
                <w:rFonts w:hint="eastAsia"/>
                <w:szCs w:val="22"/>
              </w:rPr>
              <w:t>차입∙채무보증</w:t>
            </w:r>
            <w:r w:rsidRPr="00A0364E">
              <w:rPr>
                <w:rFonts w:hint="eastAsia"/>
                <w:szCs w:val="22"/>
              </w:rPr>
              <w:t>,</w:t>
            </w:r>
            <w:r w:rsidR="00B2327A">
              <w:rPr>
                <w:rFonts w:hint="eastAsia"/>
                <w:szCs w:val="22"/>
              </w:rPr>
              <w:t xml:space="preserve"> </w:t>
            </w:r>
            <w:r w:rsidRPr="00A0364E">
              <w:rPr>
                <w:rFonts w:hint="eastAsia"/>
                <w:szCs w:val="22"/>
              </w:rPr>
              <w:t>단일</w:t>
            </w:r>
            <w:r w:rsidR="00B2327A">
              <w:rPr>
                <w:szCs w:val="22"/>
              </w:rPr>
              <w:t xml:space="preserve"> </w:t>
            </w:r>
            <w:r w:rsidRPr="00A0364E">
              <w:rPr>
                <w:rFonts w:hint="eastAsia"/>
                <w:szCs w:val="22"/>
              </w:rPr>
              <w:t>기준</w:t>
            </w:r>
            <w:r w:rsidR="00B2327A">
              <w:rPr>
                <w:szCs w:val="22"/>
              </w:rPr>
              <w:t xml:space="preserve"> </w:t>
            </w:r>
            <w:r w:rsidRPr="00A0364E">
              <w:rPr>
                <w:szCs w:val="22"/>
              </w:rPr>
              <w:t>50</w:t>
            </w:r>
            <w:r w:rsidRPr="00A0364E">
              <w:rPr>
                <w:rFonts w:hint="eastAsia"/>
                <w:szCs w:val="22"/>
              </w:rPr>
              <w:t>억원</w:t>
            </w:r>
            <w:r w:rsidR="00B2327A">
              <w:rPr>
                <w:szCs w:val="22"/>
              </w:rPr>
              <w:t xml:space="preserve"> </w:t>
            </w:r>
            <w:r w:rsidRPr="00A0364E">
              <w:rPr>
                <w:rFonts w:hint="eastAsia"/>
                <w:szCs w:val="22"/>
              </w:rPr>
              <w:t>이상</w:t>
            </w:r>
            <w:r w:rsidR="00B2327A">
              <w:rPr>
                <w:szCs w:val="22"/>
              </w:rPr>
              <w:t xml:space="preserve"> </w:t>
            </w:r>
            <w:r w:rsidRPr="00A0364E">
              <w:rPr>
                <w:rFonts w:hint="eastAsia"/>
                <w:szCs w:val="22"/>
              </w:rPr>
              <w:t>자산</w:t>
            </w:r>
            <w:r w:rsidR="00B2327A">
              <w:rPr>
                <w:szCs w:val="22"/>
              </w:rPr>
              <w:t xml:space="preserve"> </w:t>
            </w:r>
            <w:r w:rsidRPr="00A0364E">
              <w:rPr>
                <w:rFonts w:hint="eastAsia"/>
                <w:szCs w:val="22"/>
              </w:rPr>
              <w:t>취득∙처분</w:t>
            </w:r>
            <w:r w:rsidR="00B2327A">
              <w:rPr>
                <w:rFonts w:hint="eastAsia"/>
                <w:szCs w:val="22"/>
              </w:rPr>
              <w:t xml:space="preserve"> </w:t>
            </w:r>
            <w:r w:rsidRPr="00A0364E">
              <w:rPr>
                <w:rFonts w:hint="eastAsia"/>
                <w:szCs w:val="22"/>
              </w:rPr>
              <w:t>또는</w:t>
            </w:r>
            <w:r w:rsidR="00B2327A">
              <w:rPr>
                <w:rFonts w:hint="eastAsia"/>
                <w:szCs w:val="22"/>
              </w:rPr>
              <w:t xml:space="preserve"> </w:t>
            </w:r>
            <w:r w:rsidRPr="00A0364E">
              <w:rPr>
                <w:rFonts w:hint="eastAsia"/>
                <w:szCs w:val="22"/>
              </w:rPr>
              <w:t>발행일</w:t>
            </w:r>
            <w:r w:rsidR="00B2327A">
              <w:rPr>
                <w:rFonts w:hint="eastAsia"/>
                <w:szCs w:val="22"/>
              </w:rPr>
              <w:t xml:space="preserve"> </w:t>
            </w:r>
            <w:r w:rsidRPr="00A0364E">
              <w:rPr>
                <w:rFonts w:hint="eastAsia"/>
                <w:szCs w:val="22"/>
              </w:rPr>
              <w:t>이후</w:t>
            </w:r>
            <w:r w:rsidR="00B2327A">
              <w:rPr>
                <w:rFonts w:hint="eastAsia"/>
                <w:szCs w:val="22"/>
              </w:rPr>
              <w:t xml:space="preserve"> </w:t>
            </w:r>
            <w:r w:rsidRPr="00A0364E">
              <w:rPr>
                <w:rFonts w:hint="eastAsia"/>
                <w:szCs w:val="22"/>
              </w:rPr>
              <w:t>누적</w:t>
            </w:r>
            <w:r w:rsidR="00B2327A">
              <w:rPr>
                <w:rFonts w:hint="eastAsia"/>
                <w:szCs w:val="22"/>
              </w:rPr>
              <w:t xml:space="preserve"> </w:t>
            </w:r>
            <w:r w:rsidRPr="00A0364E">
              <w:rPr>
                <w:szCs w:val="22"/>
              </w:rPr>
              <w:t>100</w:t>
            </w:r>
            <w:r w:rsidRPr="00A0364E">
              <w:rPr>
                <w:rFonts w:hint="eastAsia"/>
                <w:szCs w:val="22"/>
              </w:rPr>
              <w:t>억원</w:t>
            </w:r>
            <w:r w:rsidR="00B2327A">
              <w:rPr>
                <w:rFonts w:hint="eastAsia"/>
                <w:szCs w:val="22"/>
              </w:rPr>
              <w:t xml:space="preserve"> </w:t>
            </w:r>
            <w:r w:rsidRPr="00A0364E">
              <w:rPr>
                <w:rFonts w:hint="eastAsia"/>
                <w:szCs w:val="22"/>
              </w:rPr>
              <w:t>이상</w:t>
            </w:r>
            <w:r w:rsidR="00B2327A">
              <w:rPr>
                <w:rFonts w:hint="eastAsia"/>
                <w:szCs w:val="22"/>
              </w:rPr>
              <w:t xml:space="preserve"> </w:t>
            </w:r>
            <w:r w:rsidRPr="00A0364E">
              <w:rPr>
                <w:rFonts w:hint="eastAsia"/>
                <w:szCs w:val="22"/>
              </w:rPr>
              <w:t>자산</w:t>
            </w:r>
            <w:r w:rsidR="00B2327A">
              <w:rPr>
                <w:rFonts w:hint="eastAsia"/>
                <w:szCs w:val="22"/>
              </w:rPr>
              <w:t xml:space="preserve"> </w:t>
            </w:r>
            <w:r w:rsidRPr="00A0364E">
              <w:rPr>
                <w:rFonts w:hint="eastAsia"/>
                <w:szCs w:val="22"/>
              </w:rPr>
              <w:t>취</w:t>
            </w:r>
            <w:r w:rsidRPr="00A0364E">
              <w:rPr>
                <w:rFonts w:hint="eastAsia"/>
                <w:szCs w:val="22"/>
              </w:rPr>
              <w:lastRenderedPageBreak/>
              <w:t>득∙처분</w:t>
            </w:r>
            <w:r>
              <w:rPr>
                <w:rFonts w:hint="eastAsia"/>
                <w:szCs w:val="22"/>
              </w:rPr>
              <w:t>,</w:t>
            </w:r>
            <w:r w:rsidR="00B2327A">
              <w:rPr>
                <w:rFonts w:hint="eastAsia"/>
                <w:szCs w:val="22"/>
              </w:rPr>
              <w:t xml:space="preserve"> </w:t>
            </w:r>
            <w:r w:rsidRPr="00A0364E">
              <w:rPr>
                <w:rFonts w:hint="eastAsia"/>
                <w:szCs w:val="22"/>
              </w:rPr>
              <w:t>특수관계인</w:t>
            </w:r>
            <w:r w:rsidR="00B2327A">
              <w:rPr>
                <w:rFonts w:hint="eastAsia"/>
                <w:szCs w:val="22"/>
              </w:rPr>
              <w:t xml:space="preserve"> </w:t>
            </w:r>
            <w:r w:rsidRPr="00A0364E">
              <w:rPr>
                <w:rFonts w:hint="eastAsia"/>
                <w:szCs w:val="22"/>
              </w:rPr>
              <w:t>거래</w:t>
            </w:r>
            <w:r w:rsidRPr="00A0364E">
              <w:rPr>
                <w:rFonts w:hint="eastAsia"/>
                <w:szCs w:val="22"/>
              </w:rPr>
              <w:t>(</w:t>
            </w:r>
            <w:r w:rsidRPr="00A0364E">
              <w:rPr>
                <w:rFonts w:hint="eastAsia"/>
                <w:szCs w:val="22"/>
              </w:rPr>
              <w:t>통상적인</w:t>
            </w:r>
            <w:r w:rsidR="00B2327A">
              <w:rPr>
                <w:rFonts w:hint="eastAsia"/>
                <w:szCs w:val="22"/>
              </w:rPr>
              <w:t xml:space="preserve"> </w:t>
            </w:r>
            <w:r w:rsidRPr="00A0364E">
              <w:rPr>
                <w:rFonts w:hint="eastAsia"/>
                <w:szCs w:val="22"/>
              </w:rPr>
              <w:t>사업</w:t>
            </w:r>
            <w:r w:rsidR="00B2327A">
              <w:rPr>
                <w:rFonts w:hint="eastAsia"/>
                <w:szCs w:val="22"/>
              </w:rPr>
              <w:t xml:space="preserve"> </w:t>
            </w:r>
            <w:r w:rsidRPr="00A0364E">
              <w:rPr>
                <w:rFonts w:hint="eastAsia"/>
                <w:szCs w:val="22"/>
              </w:rPr>
              <w:t>제외</w:t>
            </w:r>
            <w:r w:rsidRPr="00A0364E">
              <w:rPr>
                <w:rFonts w:hint="eastAsia"/>
                <w:szCs w:val="22"/>
              </w:rPr>
              <w:t>)</w:t>
            </w:r>
            <w:r w:rsidR="00BA2BCA">
              <w:rPr>
                <w:szCs w:val="22"/>
              </w:rPr>
              <w:t>.</w:t>
            </w:r>
          </w:p>
          <w:p w14:paraId="00B62583" w14:textId="45C2C0F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이사선임권</w:t>
            </w:r>
            <w:r>
              <w:rPr>
                <w:rFonts w:hint="eastAsia"/>
                <w:szCs w:val="22"/>
              </w:rPr>
              <w:t>:</w:t>
            </w:r>
            <w:r w:rsidR="00B2327A">
              <w:rPr>
                <w:szCs w:val="22"/>
              </w:rPr>
              <w:t xml:space="preserve"> </w:t>
            </w:r>
            <w:r>
              <w:rPr>
                <w:rFonts w:hint="eastAsia"/>
                <w:szCs w:val="22"/>
              </w:rPr>
              <w:t>기타비상무이사</w:t>
            </w:r>
            <w:r w:rsidR="00B2327A">
              <w:rPr>
                <w:rFonts w:hint="eastAsia"/>
                <w:szCs w:val="22"/>
              </w:rPr>
              <w:t xml:space="preserve"> </w:t>
            </w:r>
            <w:r>
              <w:rPr>
                <w:szCs w:val="22"/>
              </w:rPr>
              <w:t>1</w:t>
            </w:r>
            <w:r>
              <w:rPr>
                <w:rFonts w:hint="eastAsia"/>
                <w:szCs w:val="22"/>
              </w:rPr>
              <w:t>인</w:t>
            </w:r>
            <w:r w:rsidR="00B2327A">
              <w:rPr>
                <w:rFonts w:hint="eastAsia"/>
                <w:szCs w:val="22"/>
              </w:rPr>
              <w:t xml:space="preserve"> </w:t>
            </w:r>
            <w:r>
              <w:rPr>
                <w:rFonts w:hint="eastAsia"/>
                <w:szCs w:val="22"/>
              </w:rPr>
              <w:t>선임권</w:t>
            </w:r>
            <w:r w:rsidR="00B2327A">
              <w:rPr>
                <w:rFonts w:hint="eastAsia"/>
                <w:szCs w:val="22"/>
              </w:rPr>
              <w:t xml:space="preserve"> </w:t>
            </w:r>
            <w:r>
              <w:rPr>
                <w:rFonts w:hint="eastAsia"/>
                <w:szCs w:val="22"/>
              </w:rPr>
              <w:t>보유</w:t>
            </w:r>
            <w:r>
              <w:rPr>
                <w:rFonts w:hint="eastAsia"/>
                <w:szCs w:val="22"/>
              </w:rPr>
              <w:t>,</w:t>
            </w:r>
            <w:r w:rsidR="00B2327A">
              <w:rPr>
                <w:szCs w:val="22"/>
              </w:rPr>
              <w:t xml:space="preserve"> </w:t>
            </w:r>
            <w:r>
              <w:rPr>
                <w:rFonts w:hint="eastAsia"/>
                <w:szCs w:val="22"/>
              </w:rPr>
              <w:t>이사회</w:t>
            </w:r>
            <w:r w:rsidR="00B2327A">
              <w:rPr>
                <w:rFonts w:hint="eastAsia"/>
                <w:szCs w:val="22"/>
              </w:rPr>
              <w:t xml:space="preserve"> </w:t>
            </w:r>
            <w:r>
              <w:rPr>
                <w:rFonts w:hint="eastAsia"/>
                <w:szCs w:val="22"/>
              </w:rPr>
              <w:t>참관인</w:t>
            </w:r>
            <w:r w:rsidR="00B2327A">
              <w:rPr>
                <w:rFonts w:hint="eastAsia"/>
                <w:szCs w:val="22"/>
              </w:rPr>
              <w:t xml:space="preserve"> </w:t>
            </w:r>
            <w:r>
              <w:rPr>
                <w:szCs w:val="22"/>
              </w:rPr>
              <w:t>1</w:t>
            </w:r>
            <w:r>
              <w:rPr>
                <w:rFonts w:hint="eastAsia"/>
                <w:szCs w:val="22"/>
              </w:rPr>
              <w:t>인</w:t>
            </w:r>
            <w:r w:rsidR="00B2327A">
              <w:rPr>
                <w:rFonts w:hint="eastAsia"/>
                <w:szCs w:val="22"/>
              </w:rPr>
              <w:t xml:space="preserve"> </w:t>
            </w:r>
            <w:r>
              <w:rPr>
                <w:rFonts w:hint="eastAsia"/>
                <w:szCs w:val="22"/>
              </w:rPr>
              <w:t>지명권</w:t>
            </w:r>
            <w:r w:rsidR="00B2327A">
              <w:rPr>
                <w:rFonts w:hint="eastAsia"/>
                <w:szCs w:val="22"/>
              </w:rPr>
              <w:t xml:space="preserve"> </w:t>
            </w:r>
            <w:r>
              <w:rPr>
                <w:rFonts w:hint="eastAsia"/>
                <w:szCs w:val="22"/>
              </w:rPr>
              <w:t>보유</w:t>
            </w:r>
          </w:p>
          <w:p w14:paraId="66C9C16B" w14:textId="2925BF7E"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2021</w:t>
            </w:r>
            <w:r>
              <w:rPr>
                <w:rFonts w:hint="eastAsia"/>
                <w:szCs w:val="22"/>
              </w:rPr>
              <w:t>년</w:t>
            </w:r>
            <w:r w:rsidR="00B2327A">
              <w:rPr>
                <w:rFonts w:hint="eastAsia"/>
                <w:szCs w:val="22"/>
              </w:rPr>
              <w:t xml:space="preserve"> </w:t>
            </w:r>
            <w:r>
              <w:rPr>
                <w:rFonts w:hint="eastAsia"/>
                <w:szCs w:val="22"/>
              </w:rPr>
              <w:t>1</w:t>
            </w:r>
            <w:r>
              <w:rPr>
                <w:szCs w:val="22"/>
              </w:rPr>
              <w:t>0</w:t>
            </w:r>
            <w:r>
              <w:rPr>
                <w:rFonts w:hint="eastAsia"/>
                <w:szCs w:val="22"/>
              </w:rPr>
              <w:t>월</w:t>
            </w:r>
            <w:r w:rsidR="00B2327A">
              <w:rPr>
                <w:rFonts w:hint="eastAsia"/>
                <w:szCs w:val="22"/>
              </w:rPr>
              <w:t xml:space="preserve"> </w:t>
            </w:r>
            <w:r>
              <w:rPr>
                <w:rFonts w:hint="eastAsia"/>
                <w:szCs w:val="22"/>
              </w:rPr>
              <w:t>2</w:t>
            </w:r>
            <w:r>
              <w:rPr>
                <w:szCs w:val="22"/>
              </w:rPr>
              <w:t>5</w:t>
            </w:r>
            <w:r>
              <w:rPr>
                <w:rFonts w:hint="eastAsia"/>
                <w:szCs w:val="22"/>
              </w:rPr>
              <w:t>일</w:t>
            </w:r>
            <w:r w:rsidR="00B2327A">
              <w:rPr>
                <w:rFonts w:hint="eastAsia"/>
                <w:szCs w:val="22"/>
              </w:rPr>
              <w:t xml:space="preserve"> </w:t>
            </w:r>
            <w:r>
              <w:rPr>
                <w:rFonts w:hint="eastAsia"/>
                <w:szCs w:val="22"/>
              </w:rPr>
              <w:t>C</w:t>
            </w:r>
            <w:r>
              <w:rPr>
                <w:szCs w:val="22"/>
              </w:rPr>
              <w:t>PS</w:t>
            </w:r>
            <w:r w:rsidR="00B2327A">
              <w:rPr>
                <w:szCs w:val="22"/>
              </w:rPr>
              <w:t xml:space="preserve"> </w:t>
            </w:r>
            <w:r>
              <w:rPr>
                <w:rFonts w:hint="eastAsia"/>
                <w:szCs w:val="22"/>
              </w:rPr>
              <w:t>투자자측</w:t>
            </w:r>
            <w:r w:rsidR="00B2327A">
              <w:rPr>
                <w:rFonts w:hint="eastAsia"/>
                <w:szCs w:val="22"/>
              </w:rPr>
              <w:t xml:space="preserve"> </w:t>
            </w:r>
            <w:r>
              <w:rPr>
                <w:rFonts w:hint="eastAsia"/>
                <w:szCs w:val="22"/>
              </w:rPr>
              <w:t>지명</w:t>
            </w:r>
            <w:r w:rsidR="00B2327A">
              <w:rPr>
                <w:rFonts w:hint="eastAsia"/>
                <w:szCs w:val="22"/>
              </w:rPr>
              <w:t xml:space="preserve"> </w:t>
            </w:r>
            <w:r>
              <w:rPr>
                <w:rFonts w:hint="eastAsia"/>
                <w:szCs w:val="22"/>
              </w:rPr>
              <w:t>이사인</w:t>
            </w:r>
            <w:r w:rsidR="00B2327A">
              <w:rPr>
                <w:rFonts w:hint="eastAsia"/>
                <w:szCs w:val="22"/>
              </w:rPr>
              <w:t xml:space="preserve"> </w:t>
            </w:r>
            <w:r>
              <w:rPr>
                <w:rFonts w:hint="eastAsia"/>
                <w:szCs w:val="22"/>
              </w:rPr>
              <w:t>신재국</w:t>
            </w:r>
            <w:r>
              <w:rPr>
                <w:rFonts w:hint="eastAsia"/>
                <w:szCs w:val="22"/>
              </w:rPr>
              <w:t>(</w:t>
            </w:r>
            <w:r>
              <w:rPr>
                <w:rFonts w:hint="eastAsia"/>
                <w:szCs w:val="22"/>
              </w:rPr>
              <w:t>에스케이에스</w:t>
            </w:r>
            <w:r w:rsidR="00B2327A">
              <w:rPr>
                <w:rFonts w:hint="eastAsia"/>
                <w:szCs w:val="22"/>
              </w:rPr>
              <w:t xml:space="preserve"> </w:t>
            </w:r>
            <w:r>
              <w:rPr>
                <w:szCs w:val="22"/>
              </w:rPr>
              <w:t>PE</w:t>
            </w:r>
            <w:r w:rsidR="00B2327A">
              <w:rPr>
                <w:szCs w:val="22"/>
              </w:rPr>
              <w:t xml:space="preserve"> </w:t>
            </w:r>
            <w:r>
              <w:rPr>
                <w:rFonts w:hint="eastAsia"/>
                <w:szCs w:val="22"/>
              </w:rPr>
              <w:t>소속</w:t>
            </w:r>
            <w:r>
              <w:rPr>
                <w:rFonts w:hint="eastAsia"/>
                <w:szCs w:val="22"/>
              </w:rPr>
              <w:t>)</w:t>
            </w:r>
            <w:r w:rsidR="00B2327A">
              <w:rPr>
                <w:rFonts w:hint="eastAsia"/>
                <w:szCs w:val="22"/>
              </w:rPr>
              <w:t xml:space="preserve"> </w:t>
            </w:r>
            <w:r>
              <w:rPr>
                <w:rFonts w:hint="eastAsia"/>
                <w:szCs w:val="22"/>
              </w:rPr>
              <w:t>기타비상무이사</w:t>
            </w:r>
            <w:r w:rsidR="00B2327A">
              <w:rPr>
                <w:rFonts w:hint="eastAsia"/>
                <w:szCs w:val="22"/>
              </w:rPr>
              <w:t xml:space="preserve"> </w:t>
            </w:r>
            <w:r>
              <w:rPr>
                <w:rFonts w:hint="eastAsia"/>
                <w:szCs w:val="22"/>
              </w:rPr>
              <w:t>선임</w:t>
            </w:r>
            <w:r>
              <w:rPr>
                <w:rFonts w:hint="eastAsia"/>
                <w:szCs w:val="22"/>
              </w:rPr>
              <w:t>.</w:t>
            </w:r>
            <w:r w:rsidR="00B2327A">
              <w:rPr>
                <w:rFonts w:hint="eastAsia"/>
                <w:szCs w:val="22"/>
              </w:rPr>
              <w:t xml:space="preserve"> </w:t>
            </w:r>
          </w:p>
          <w:p w14:paraId="650E13DD" w14:textId="67684B15"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이사회</w:t>
            </w:r>
            <w:r w:rsidR="00B2327A">
              <w:rPr>
                <w:rFonts w:hint="eastAsia"/>
                <w:szCs w:val="22"/>
              </w:rPr>
              <w:t xml:space="preserve"> </w:t>
            </w:r>
            <w:r>
              <w:rPr>
                <w:rFonts w:hint="eastAsia"/>
                <w:szCs w:val="22"/>
              </w:rPr>
              <w:t>참관인은</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지명되어</w:t>
            </w:r>
            <w:r w:rsidR="00B2327A">
              <w:rPr>
                <w:rFonts w:hint="eastAsia"/>
                <w:szCs w:val="22"/>
              </w:rPr>
              <w:t xml:space="preserve"> </w:t>
            </w:r>
            <w:r>
              <w:rPr>
                <w:rFonts w:hint="eastAsia"/>
                <w:szCs w:val="22"/>
              </w:rPr>
              <w:t>있지</w:t>
            </w:r>
            <w:r w:rsidR="00B2327A">
              <w:rPr>
                <w:rFonts w:hint="eastAsia"/>
                <w:szCs w:val="22"/>
              </w:rPr>
              <w:t xml:space="preserve"> </w:t>
            </w:r>
            <w:r w:rsidR="001A6E62">
              <w:rPr>
                <w:rFonts w:hint="eastAsia"/>
                <w:szCs w:val="22"/>
              </w:rPr>
              <w:t>않음</w:t>
            </w:r>
            <w:r>
              <w:rPr>
                <w:rFonts w:hint="eastAsia"/>
                <w:szCs w:val="22"/>
              </w:rPr>
              <w:t>.</w:t>
            </w:r>
          </w:p>
          <w:p w14:paraId="681D0376" w14:textId="22A81CBC"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최대주주의</w:t>
            </w:r>
            <w:r w:rsidR="00B2327A">
              <w:rPr>
                <w:rFonts w:hint="eastAsia"/>
                <w:b/>
                <w:szCs w:val="22"/>
              </w:rPr>
              <w:t xml:space="preserve"> </w:t>
            </w:r>
            <w:r w:rsidRPr="00524D39">
              <w:rPr>
                <w:rFonts w:hint="eastAsia"/>
                <w:b/>
                <w:szCs w:val="22"/>
              </w:rPr>
              <w:t>주식양도제한</w:t>
            </w:r>
            <w:r>
              <w:rPr>
                <w:rFonts w:hint="eastAsia"/>
                <w:szCs w:val="22"/>
              </w:rPr>
              <w:t>:</w:t>
            </w:r>
            <w:r w:rsidR="00B2327A">
              <w:rPr>
                <w:szCs w:val="22"/>
              </w:rPr>
              <w:t xml:space="preserve"> </w:t>
            </w:r>
            <w:r>
              <w:rPr>
                <w:rFonts w:hint="eastAsia"/>
                <w:szCs w:val="22"/>
              </w:rPr>
              <w:t>최대주주는</w:t>
            </w:r>
            <w:r w:rsidR="00B2327A">
              <w:rPr>
                <w:rFonts w:hint="eastAsia"/>
                <w:szCs w:val="22"/>
              </w:rPr>
              <w:t xml:space="preserve"> </w:t>
            </w:r>
            <w:r>
              <w:rPr>
                <w:szCs w:val="22"/>
              </w:rPr>
              <w:t>CPS</w:t>
            </w:r>
            <w:r w:rsidR="00B2327A">
              <w:rPr>
                <w:szCs w:val="22"/>
              </w:rPr>
              <w:t xml:space="preserve"> </w:t>
            </w:r>
            <w:r>
              <w:rPr>
                <w:rFonts w:hint="eastAsia"/>
                <w:szCs w:val="22"/>
              </w:rPr>
              <w:t>투자자들의</w:t>
            </w:r>
            <w:r w:rsidR="00B2327A">
              <w:rPr>
                <w:rFonts w:hint="eastAsia"/>
                <w:szCs w:val="22"/>
              </w:rPr>
              <w:t xml:space="preserve"> </w:t>
            </w:r>
            <w:r>
              <w:rPr>
                <w:rFonts w:hint="eastAsia"/>
                <w:szCs w:val="22"/>
              </w:rPr>
              <w:t>사전</w:t>
            </w:r>
            <w:r w:rsidR="00B2327A">
              <w:rPr>
                <w:rFonts w:hint="eastAsia"/>
                <w:szCs w:val="22"/>
              </w:rPr>
              <w:t xml:space="preserve"> </w:t>
            </w:r>
            <w:r>
              <w:rPr>
                <w:rFonts w:hint="eastAsia"/>
                <w:szCs w:val="22"/>
              </w:rPr>
              <w:t>서면</w:t>
            </w:r>
            <w:r w:rsidR="00B2327A">
              <w:rPr>
                <w:rFonts w:hint="eastAsia"/>
                <w:szCs w:val="22"/>
              </w:rPr>
              <w:t xml:space="preserve"> </w:t>
            </w:r>
            <w:r>
              <w:rPr>
                <w:rFonts w:hint="eastAsia"/>
                <w:szCs w:val="22"/>
              </w:rPr>
              <w:t>동의</w:t>
            </w:r>
            <w:r w:rsidR="00B2327A">
              <w:rPr>
                <w:rFonts w:hint="eastAsia"/>
                <w:szCs w:val="22"/>
              </w:rPr>
              <w:t xml:space="preserve"> </w:t>
            </w:r>
            <w:r>
              <w:rPr>
                <w:rFonts w:hint="eastAsia"/>
                <w:szCs w:val="22"/>
              </w:rPr>
              <w:t>없이</w:t>
            </w:r>
            <w:r w:rsidR="00B2327A">
              <w:rPr>
                <w:rFonts w:hint="eastAsia"/>
                <w:szCs w:val="22"/>
              </w:rPr>
              <w:t xml:space="preserve"> </w:t>
            </w:r>
            <w:r>
              <w:rPr>
                <w:rFonts w:hint="eastAsia"/>
                <w:szCs w:val="22"/>
              </w:rPr>
              <w:t>Tailwind</w:t>
            </w:r>
            <w:r w:rsidR="00B2327A">
              <w:rPr>
                <w:rFonts w:hint="eastAsia"/>
                <w:szCs w:val="22"/>
              </w:rPr>
              <w:t xml:space="preserve"> </w:t>
            </w:r>
            <w:r>
              <w:rPr>
                <w:rFonts w:hint="eastAsia"/>
                <w:szCs w:val="22"/>
              </w:rPr>
              <w:t>주식을</w:t>
            </w:r>
            <w:r w:rsidR="00B2327A">
              <w:rPr>
                <w:rFonts w:hint="eastAsia"/>
                <w:szCs w:val="22"/>
              </w:rPr>
              <w:t xml:space="preserve"> </w:t>
            </w:r>
            <w:r>
              <w:rPr>
                <w:rFonts w:hint="eastAsia"/>
                <w:szCs w:val="22"/>
              </w:rPr>
              <w:t>양도</w:t>
            </w:r>
            <w:r>
              <w:rPr>
                <w:rFonts w:hint="eastAsia"/>
                <w:szCs w:val="22"/>
              </w:rPr>
              <w:t>,</w:t>
            </w:r>
            <w:r w:rsidR="00B2327A">
              <w:rPr>
                <w:szCs w:val="22"/>
              </w:rPr>
              <w:t xml:space="preserve"> </w:t>
            </w:r>
            <w:r>
              <w:rPr>
                <w:rFonts w:hint="eastAsia"/>
                <w:szCs w:val="22"/>
              </w:rPr>
              <w:t>담보제공</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처분</w:t>
            </w:r>
            <w:r>
              <w:rPr>
                <w:rFonts w:hint="eastAsia"/>
                <w:szCs w:val="22"/>
              </w:rPr>
              <w:t>(</w:t>
            </w:r>
            <w:r>
              <w:rPr>
                <w:rFonts w:hint="eastAsia"/>
                <w:szCs w:val="22"/>
              </w:rPr>
              <w:t>본</w:t>
            </w:r>
            <w:r w:rsidR="00B2327A">
              <w:rPr>
                <w:rFonts w:hint="eastAsia"/>
                <w:szCs w:val="22"/>
              </w:rPr>
              <w:t xml:space="preserve"> </w:t>
            </w:r>
            <w:r>
              <w:rPr>
                <w:szCs w:val="22"/>
              </w:rPr>
              <w:t>CPS</w:t>
            </w:r>
            <w:r w:rsidR="00B2327A">
              <w:rPr>
                <w:szCs w:val="22"/>
              </w:rPr>
              <w:t xml:space="preserve"> </w:t>
            </w:r>
            <w:r>
              <w:rPr>
                <w:rFonts w:hint="eastAsia"/>
                <w:szCs w:val="22"/>
              </w:rPr>
              <w:t>발행</w:t>
            </w:r>
            <w:r w:rsidR="00B2327A">
              <w:rPr>
                <w:rFonts w:hint="eastAsia"/>
                <w:szCs w:val="22"/>
              </w:rPr>
              <w:t xml:space="preserve"> </w:t>
            </w:r>
            <w:r>
              <w:rPr>
                <w:rFonts w:hint="eastAsia"/>
                <w:szCs w:val="22"/>
              </w:rPr>
              <w:t>후</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발행주식총수의</w:t>
            </w:r>
            <w:r w:rsidR="00B2327A">
              <w:rPr>
                <w:rFonts w:hint="eastAsia"/>
                <w:szCs w:val="22"/>
              </w:rPr>
              <w:t xml:space="preserve"> </w:t>
            </w:r>
            <w:r>
              <w:rPr>
                <w:szCs w:val="22"/>
              </w:rPr>
              <w:t>10%</w:t>
            </w:r>
            <w:r w:rsidR="00B2327A">
              <w:rPr>
                <w:szCs w:val="22"/>
              </w:rPr>
              <w:t xml:space="preserve"> </w:t>
            </w:r>
            <w:r>
              <w:rPr>
                <w:szCs w:val="22"/>
              </w:rPr>
              <w:t>(</w:t>
            </w:r>
            <w:r w:rsidRPr="00D37617">
              <w:rPr>
                <w:szCs w:val="22"/>
              </w:rPr>
              <w:t>8,446,510</w:t>
            </w:r>
            <w:r w:rsidRPr="00D37617">
              <w:rPr>
                <w:szCs w:val="22"/>
              </w:rPr>
              <w:t>주</w:t>
            </w:r>
            <w:r w:rsidRPr="00D37617">
              <w:t>)</w:t>
            </w:r>
            <w:r w:rsidR="00B2327A">
              <w:rPr>
                <w:rFonts w:hint="eastAsia"/>
                <w:szCs w:val="22"/>
              </w:rPr>
              <w:t xml:space="preserve"> </w:t>
            </w:r>
            <w:r>
              <w:rPr>
                <w:rFonts w:hint="eastAsia"/>
                <w:szCs w:val="22"/>
              </w:rPr>
              <w:t>이상</w:t>
            </w:r>
            <w:r w:rsidR="00B2327A">
              <w:rPr>
                <w:rFonts w:hint="eastAsia"/>
                <w:szCs w:val="22"/>
              </w:rPr>
              <w:t xml:space="preserve"> </w:t>
            </w:r>
            <w:r>
              <w:rPr>
                <w:rFonts w:hint="eastAsia"/>
                <w:szCs w:val="22"/>
              </w:rPr>
              <w:t>처분</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경영권</w:t>
            </w:r>
            <w:r w:rsidR="00B2327A">
              <w:rPr>
                <w:rFonts w:hint="eastAsia"/>
                <w:szCs w:val="22"/>
              </w:rPr>
              <w:t xml:space="preserve"> </w:t>
            </w:r>
            <w:r>
              <w:rPr>
                <w:rFonts w:hint="eastAsia"/>
                <w:szCs w:val="22"/>
              </w:rPr>
              <w:t>변동</w:t>
            </w:r>
            <w:r w:rsidR="00B2327A">
              <w:rPr>
                <w:rFonts w:hint="eastAsia"/>
                <w:szCs w:val="22"/>
              </w:rPr>
              <w:t xml:space="preserve"> </w:t>
            </w:r>
            <w:r>
              <w:rPr>
                <w:rFonts w:hint="eastAsia"/>
                <w:szCs w:val="22"/>
              </w:rPr>
              <w:t>수반하는</w:t>
            </w:r>
            <w:r w:rsidR="00B2327A">
              <w:rPr>
                <w:rFonts w:hint="eastAsia"/>
                <w:szCs w:val="22"/>
              </w:rPr>
              <w:t xml:space="preserve"> </w:t>
            </w:r>
            <w:r>
              <w:rPr>
                <w:rFonts w:hint="eastAsia"/>
                <w:szCs w:val="22"/>
              </w:rPr>
              <w:t>처분을</w:t>
            </w:r>
            <w:r w:rsidR="00B2327A">
              <w:rPr>
                <w:rFonts w:hint="eastAsia"/>
                <w:szCs w:val="22"/>
              </w:rPr>
              <w:t xml:space="preserve"> </w:t>
            </w:r>
            <w:r>
              <w:rPr>
                <w:rFonts w:hint="eastAsia"/>
                <w:szCs w:val="22"/>
              </w:rPr>
              <w:t>의미함</w:t>
            </w:r>
            <w:r>
              <w:rPr>
                <w:rFonts w:hint="eastAsia"/>
                <w:szCs w:val="22"/>
              </w:rPr>
              <w:t>)</w:t>
            </w:r>
            <w:r>
              <w:rPr>
                <w:rFonts w:hint="eastAsia"/>
                <w:szCs w:val="22"/>
              </w:rPr>
              <w:t>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없음</w:t>
            </w:r>
            <w:r>
              <w:rPr>
                <w:rFonts w:hint="eastAsia"/>
                <w:szCs w:val="22"/>
              </w:rPr>
              <w:t>.</w:t>
            </w:r>
            <w:r w:rsidR="00B2327A">
              <w:rPr>
                <w:szCs w:val="22"/>
              </w:rPr>
              <w:t xml:space="preserve"> </w:t>
            </w:r>
            <w:r>
              <w:rPr>
                <w:rFonts w:hint="eastAsia"/>
                <w:szCs w:val="22"/>
              </w:rPr>
              <w:t>양수인은</w:t>
            </w:r>
            <w:r w:rsidR="00B2327A">
              <w:rPr>
                <w:rFonts w:hint="eastAsia"/>
                <w:szCs w:val="22"/>
              </w:rPr>
              <w:t xml:space="preserve"> </w:t>
            </w:r>
            <w:r>
              <w:rPr>
                <w:rFonts w:hint="eastAsia"/>
                <w:szCs w:val="22"/>
              </w:rPr>
              <w:t>최대주주의</w:t>
            </w:r>
            <w:r w:rsidR="00B2327A">
              <w:rPr>
                <w:rFonts w:hint="eastAsia"/>
                <w:szCs w:val="22"/>
              </w:rPr>
              <w:t xml:space="preserve"> </w:t>
            </w:r>
            <w:r>
              <w:rPr>
                <w:rFonts w:hint="eastAsia"/>
                <w:szCs w:val="22"/>
              </w:rPr>
              <w:t>권리</w:t>
            </w:r>
            <w:r>
              <w:rPr>
                <w:rFonts w:ascii="바탕체" w:hAnsi="바탕체" w:hint="eastAsia"/>
                <w:szCs w:val="22"/>
              </w:rPr>
              <w:t>∙</w:t>
            </w:r>
            <w:r>
              <w:rPr>
                <w:rFonts w:hint="eastAsia"/>
                <w:szCs w:val="22"/>
              </w:rPr>
              <w:t>의무를</w:t>
            </w:r>
            <w:r w:rsidR="00B2327A">
              <w:rPr>
                <w:rFonts w:hint="eastAsia"/>
                <w:szCs w:val="22"/>
              </w:rPr>
              <w:t xml:space="preserve"> </w:t>
            </w:r>
            <w:r>
              <w:rPr>
                <w:rFonts w:hint="eastAsia"/>
                <w:szCs w:val="22"/>
              </w:rPr>
              <w:t>승계해야</w:t>
            </w:r>
            <w:r w:rsidR="00B2327A">
              <w:rPr>
                <w:rFonts w:hint="eastAsia"/>
                <w:szCs w:val="22"/>
              </w:rPr>
              <w:t xml:space="preserve"> </w:t>
            </w:r>
            <w:r>
              <w:rPr>
                <w:rFonts w:hint="eastAsia"/>
                <w:szCs w:val="22"/>
              </w:rPr>
              <w:t>함</w:t>
            </w:r>
            <w:r>
              <w:rPr>
                <w:rFonts w:hint="eastAsia"/>
                <w:szCs w:val="22"/>
              </w:rPr>
              <w:t>(</w:t>
            </w:r>
            <w:r>
              <w:rPr>
                <w:rFonts w:hint="eastAsia"/>
                <w:szCs w:val="22"/>
              </w:rPr>
              <w:t>일부</w:t>
            </w:r>
            <w:r w:rsidR="00B2327A">
              <w:rPr>
                <w:rFonts w:hint="eastAsia"/>
                <w:szCs w:val="22"/>
              </w:rPr>
              <w:t xml:space="preserve"> </w:t>
            </w:r>
            <w:r>
              <w:rPr>
                <w:rFonts w:hint="eastAsia"/>
                <w:szCs w:val="22"/>
              </w:rPr>
              <w:t>양도시에는</w:t>
            </w:r>
            <w:r w:rsidR="00B2327A">
              <w:rPr>
                <w:rFonts w:hint="eastAsia"/>
                <w:szCs w:val="22"/>
              </w:rPr>
              <w:t xml:space="preserve"> </w:t>
            </w:r>
            <w:r>
              <w:rPr>
                <w:rFonts w:hint="eastAsia"/>
                <w:szCs w:val="22"/>
              </w:rPr>
              <w:t>연대책임</w:t>
            </w:r>
            <w:r w:rsidR="00B2327A">
              <w:rPr>
                <w:rFonts w:hint="eastAsia"/>
                <w:szCs w:val="22"/>
              </w:rPr>
              <w:t xml:space="preserve"> </w:t>
            </w:r>
            <w:r>
              <w:rPr>
                <w:rFonts w:hint="eastAsia"/>
                <w:szCs w:val="22"/>
              </w:rPr>
              <w:t>부담</w:t>
            </w:r>
            <w:r>
              <w:rPr>
                <w:rFonts w:hint="eastAsia"/>
                <w:szCs w:val="22"/>
              </w:rPr>
              <w:t>)</w:t>
            </w:r>
            <w:r>
              <w:rPr>
                <w:szCs w:val="22"/>
              </w:rPr>
              <w:t>.</w:t>
            </w:r>
          </w:p>
          <w:p w14:paraId="3C1AC193" w14:textId="704ED382"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b/>
                <w:szCs w:val="22"/>
              </w:rPr>
              <w:t>CPS</w:t>
            </w:r>
            <w:r w:rsidR="00B2327A">
              <w:rPr>
                <w:b/>
                <w:szCs w:val="22"/>
              </w:rPr>
              <w:t xml:space="preserve"> </w:t>
            </w:r>
            <w:r w:rsidRPr="00524D39">
              <w:rPr>
                <w:rFonts w:hint="eastAsia"/>
                <w:b/>
                <w:szCs w:val="22"/>
              </w:rPr>
              <w:t>투자자들의</w:t>
            </w:r>
            <w:r w:rsidR="00B2327A">
              <w:rPr>
                <w:rFonts w:hint="eastAsia"/>
                <w:b/>
                <w:szCs w:val="22"/>
              </w:rPr>
              <w:t xml:space="preserve"> </w:t>
            </w:r>
            <w:r w:rsidRPr="00524D39">
              <w:rPr>
                <w:b/>
                <w:szCs w:val="22"/>
              </w:rPr>
              <w:t>Tag-along</w:t>
            </w:r>
            <w:r w:rsidR="00B2327A">
              <w:rPr>
                <w:b/>
                <w:szCs w:val="22"/>
              </w:rPr>
              <w:t xml:space="preserve"> </w:t>
            </w:r>
            <w:r w:rsidRPr="00524D39">
              <w:rPr>
                <w:b/>
                <w:szCs w:val="22"/>
              </w:rPr>
              <w:t>Right</w:t>
            </w:r>
            <w:r>
              <w:rPr>
                <w:szCs w:val="22"/>
              </w:rPr>
              <w:t>:</w:t>
            </w:r>
            <w:r w:rsidR="00B2327A">
              <w:rPr>
                <w:szCs w:val="22"/>
              </w:rPr>
              <w:t xml:space="preserve"> </w:t>
            </w:r>
            <w:r>
              <w:rPr>
                <w:rFonts w:hint="eastAsia"/>
                <w:szCs w:val="22"/>
              </w:rPr>
              <w:t>최대주주의</w:t>
            </w:r>
            <w:r w:rsidR="00B2327A">
              <w:rPr>
                <w:rFonts w:hint="eastAsia"/>
                <w:szCs w:val="22"/>
              </w:rPr>
              <w:t xml:space="preserve"> </w:t>
            </w:r>
            <w:r>
              <w:rPr>
                <w:rFonts w:hint="eastAsia"/>
                <w:szCs w:val="22"/>
              </w:rPr>
              <w:t>Tailwind</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처분시</w:t>
            </w:r>
            <w:r w:rsidR="00B2327A">
              <w:rPr>
                <w:rFonts w:hint="eastAsia"/>
                <w:szCs w:val="22"/>
              </w:rPr>
              <w:t xml:space="preserve"> </w:t>
            </w:r>
            <w:r>
              <w:rPr>
                <w:szCs w:val="22"/>
              </w:rPr>
              <w:t>CPS</w:t>
            </w:r>
            <w:r w:rsidR="00B2327A">
              <w:rPr>
                <w:szCs w:val="22"/>
              </w:rPr>
              <w:t xml:space="preserve"> </w:t>
            </w:r>
            <w:r>
              <w:rPr>
                <w:rFonts w:hint="eastAsia"/>
                <w:szCs w:val="22"/>
              </w:rPr>
              <w:t>투자자들은</w:t>
            </w:r>
            <w:r w:rsidR="00B2327A">
              <w:rPr>
                <w:rFonts w:hint="eastAsia"/>
                <w:szCs w:val="22"/>
              </w:rPr>
              <w:t xml:space="preserve"> </w:t>
            </w:r>
            <w:r>
              <w:rPr>
                <w:szCs w:val="22"/>
              </w:rPr>
              <w:t>Tag-along</w:t>
            </w:r>
            <w:r w:rsidR="00B2327A">
              <w:rPr>
                <w:szCs w:val="22"/>
              </w:rPr>
              <w:t xml:space="preserve"> </w:t>
            </w:r>
            <w:r>
              <w:rPr>
                <w:szCs w:val="22"/>
              </w:rPr>
              <w:t>Right</w:t>
            </w:r>
            <w:r>
              <w:rPr>
                <w:rFonts w:hint="eastAsia"/>
                <w:szCs w:val="22"/>
              </w:rPr>
              <w:t>을</w:t>
            </w:r>
            <w:r w:rsidR="00B2327A">
              <w:rPr>
                <w:rFonts w:hint="eastAsia"/>
                <w:szCs w:val="22"/>
              </w:rPr>
              <w:t xml:space="preserve"> </w:t>
            </w:r>
            <w:r>
              <w:rPr>
                <w:rFonts w:hint="eastAsia"/>
                <w:szCs w:val="22"/>
              </w:rPr>
              <w:t>행사할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이때</w:t>
            </w:r>
            <w:r w:rsidR="00B2327A">
              <w:rPr>
                <w:rFonts w:hint="eastAsia"/>
                <w:szCs w:val="22"/>
              </w:rPr>
              <w:t xml:space="preserve"> </w:t>
            </w:r>
            <w:r>
              <w:rPr>
                <w:szCs w:val="22"/>
              </w:rPr>
              <w:t>CPS</w:t>
            </w:r>
            <w:r w:rsidR="00B2327A">
              <w:rPr>
                <w:szCs w:val="22"/>
              </w:rPr>
              <w:t xml:space="preserve"> </w:t>
            </w:r>
            <w:r>
              <w:rPr>
                <w:rFonts w:hint="eastAsia"/>
                <w:szCs w:val="22"/>
              </w:rPr>
              <w:t>투자자들의</w:t>
            </w:r>
            <w:r w:rsidR="00B2327A">
              <w:rPr>
                <w:rFonts w:hint="eastAsia"/>
                <w:szCs w:val="22"/>
              </w:rPr>
              <w:t xml:space="preserve"> </w:t>
            </w:r>
            <w:r>
              <w:rPr>
                <w:szCs w:val="22"/>
              </w:rPr>
              <w:t>Tag-along</w:t>
            </w:r>
            <w:r w:rsidR="00B2327A">
              <w:rPr>
                <w:szCs w:val="22"/>
              </w:rPr>
              <w:t xml:space="preserve"> </w:t>
            </w:r>
            <w:r>
              <w:rPr>
                <w:szCs w:val="22"/>
              </w:rPr>
              <w:t>Right</w:t>
            </w:r>
            <w:r w:rsidR="00B2327A">
              <w:rPr>
                <w:szCs w:val="22"/>
              </w:rPr>
              <w:t xml:space="preserve"> </w:t>
            </w:r>
            <w:r>
              <w:rPr>
                <w:rFonts w:hint="eastAsia"/>
                <w:szCs w:val="22"/>
              </w:rPr>
              <w:t>행사수량이</w:t>
            </w:r>
            <w:r w:rsidR="00B2327A">
              <w:rPr>
                <w:rFonts w:hint="eastAsia"/>
                <w:szCs w:val="22"/>
              </w:rPr>
              <w:t xml:space="preserve"> </w:t>
            </w:r>
            <w:r>
              <w:rPr>
                <w:rFonts w:hint="eastAsia"/>
                <w:szCs w:val="22"/>
              </w:rPr>
              <w:t>우선하고</w:t>
            </w:r>
            <w:r>
              <w:rPr>
                <w:rFonts w:hint="eastAsia"/>
                <w:szCs w:val="22"/>
              </w:rPr>
              <w:t>,</w:t>
            </w:r>
            <w:r w:rsidR="00B2327A">
              <w:rPr>
                <w:rFonts w:hint="eastAsia"/>
                <w:szCs w:val="22"/>
              </w:rPr>
              <w:t xml:space="preserve"> </w:t>
            </w:r>
            <w:r>
              <w:rPr>
                <w:rFonts w:hint="eastAsia"/>
                <w:szCs w:val="22"/>
              </w:rPr>
              <w:t>전량</w:t>
            </w:r>
            <w:r w:rsidR="00B2327A">
              <w:rPr>
                <w:rFonts w:hint="eastAsia"/>
                <w:szCs w:val="22"/>
              </w:rPr>
              <w:t xml:space="preserve"> </w:t>
            </w:r>
            <w:r>
              <w:rPr>
                <w:rFonts w:hint="eastAsia"/>
                <w:szCs w:val="22"/>
              </w:rPr>
              <w:t>처분되어야</w:t>
            </w:r>
            <w:r w:rsidR="00B2327A">
              <w:rPr>
                <w:rFonts w:hint="eastAsia"/>
                <w:szCs w:val="22"/>
              </w:rPr>
              <w:t xml:space="preserve"> </w:t>
            </w:r>
            <w:r>
              <w:rPr>
                <w:rFonts w:hint="eastAsia"/>
                <w:szCs w:val="22"/>
              </w:rPr>
              <w:t>함</w:t>
            </w:r>
            <w:r>
              <w:rPr>
                <w:rFonts w:hint="eastAsia"/>
                <w:szCs w:val="22"/>
              </w:rPr>
              <w:t>.</w:t>
            </w:r>
          </w:p>
          <w:p w14:paraId="6980F9F8" w14:textId="260BED1B"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rFonts w:hint="eastAsia"/>
                <w:b/>
                <w:szCs w:val="22"/>
              </w:rPr>
              <w:t>위약벌</w:t>
            </w:r>
            <w:r>
              <w:rPr>
                <w:rFonts w:hint="eastAsia"/>
                <w:szCs w:val="22"/>
              </w:rPr>
              <w:t>:</w:t>
            </w:r>
            <w:r w:rsidR="00B2327A">
              <w:rPr>
                <w:szCs w:val="22"/>
              </w:rPr>
              <w:t xml:space="preserve"> </w:t>
            </w:r>
            <w:r>
              <w:rPr>
                <w:rFonts w:hint="eastAsia"/>
                <w:szCs w:val="22"/>
              </w:rPr>
              <w:t>Tailwind</w:t>
            </w:r>
            <w:r>
              <w:rPr>
                <w:rFonts w:hint="eastAsia"/>
                <w:szCs w:val="22"/>
              </w:rPr>
              <w:t>가</w:t>
            </w:r>
            <w:r w:rsidR="00B2327A">
              <w:rPr>
                <w:rFonts w:hint="eastAsia"/>
                <w:szCs w:val="22"/>
              </w:rPr>
              <w:t xml:space="preserve"> </w:t>
            </w:r>
            <w:r>
              <w:rPr>
                <w:rFonts w:hint="eastAsia"/>
                <w:szCs w:val="22"/>
              </w:rPr>
              <w:t>본</w:t>
            </w:r>
            <w:r w:rsidR="00B2327A">
              <w:rPr>
                <w:rFonts w:hint="eastAsia"/>
                <w:szCs w:val="22"/>
              </w:rPr>
              <w:t xml:space="preserve"> </w:t>
            </w:r>
            <w:r>
              <w:rPr>
                <w:rFonts w:hint="eastAsia"/>
                <w:szCs w:val="22"/>
              </w:rPr>
              <w:t>계약상</w:t>
            </w:r>
            <w:r w:rsidR="00B2327A">
              <w:rPr>
                <w:rFonts w:hint="eastAsia"/>
                <w:szCs w:val="22"/>
              </w:rPr>
              <w:t xml:space="preserve"> </w:t>
            </w:r>
            <w:r>
              <w:rPr>
                <w:rFonts w:hint="eastAsia"/>
                <w:szCs w:val="22"/>
              </w:rPr>
              <w:t>의무</w:t>
            </w:r>
            <w:r w:rsidR="00B2327A">
              <w:rPr>
                <w:rFonts w:hint="eastAsia"/>
                <w:szCs w:val="22"/>
              </w:rPr>
              <w:t xml:space="preserve"> </w:t>
            </w:r>
            <w:r>
              <w:rPr>
                <w:rFonts w:hint="eastAsia"/>
                <w:szCs w:val="22"/>
              </w:rPr>
              <w:t>위반</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사유</w:t>
            </w:r>
            <w:r w:rsidR="00B2327A">
              <w:rPr>
                <w:rFonts w:hint="eastAsia"/>
                <w:szCs w:val="22"/>
              </w:rPr>
              <w:t xml:space="preserve"> </w:t>
            </w:r>
            <w:r>
              <w:rPr>
                <w:rFonts w:hint="eastAsia"/>
                <w:szCs w:val="22"/>
              </w:rPr>
              <w:t>발생</w:t>
            </w:r>
            <w:r w:rsidR="00B2327A">
              <w:rPr>
                <w:rFonts w:hint="eastAsia"/>
                <w:szCs w:val="22"/>
              </w:rPr>
              <w:t xml:space="preserve"> </w:t>
            </w:r>
            <w:r>
              <w:rPr>
                <w:rFonts w:hint="eastAsia"/>
                <w:szCs w:val="22"/>
              </w:rPr>
              <w:t>시</w:t>
            </w:r>
            <w:r w:rsidR="00B2327A">
              <w:rPr>
                <w:rFonts w:hint="eastAsia"/>
                <w:szCs w:val="22"/>
              </w:rPr>
              <w:t xml:space="preserve"> </w:t>
            </w:r>
            <w:r>
              <w:rPr>
                <w:szCs w:val="22"/>
              </w:rPr>
              <w:t>CPS</w:t>
            </w:r>
            <w:r w:rsidR="00B2327A">
              <w:rPr>
                <w:szCs w:val="22"/>
              </w:rPr>
              <w:t xml:space="preserve"> </w:t>
            </w:r>
            <w:r>
              <w:rPr>
                <w:rFonts w:hint="eastAsia"/>
                <w:szCs w:val="22"/>
              </w:rPr>
              <w:t>투자자들에게</w:t>
            </w:r>
            <w:r w:rsidR="00B2327A">
              <w:rPr>
                <w:rFonts w:hint="eastAsia"/>
                <w:szCs w:val="22"/>
              </w:rPr>
              <w:t xml:space="preserve"> </w:t>
            </w:r>
            <w:r>
              <w:rPr>
                <w:szCs w:val="22"/>
              </w:rPr>
              <w:t>CPS</w:t>
            </w:r>
            <w:r w:rsidR="00B2327A">
              <w:rPr>
                <w:szCs w:val="22"/>
              </w:rPr>
              <w:t xml:space="preserve"> </w:t>
            </w:r>
            <w:r>
              <w:rPr>
                <w:rFonts w:hint="eastAsia"/>
                <w:szCs w:val="22"/>
              </w:rPr>
              <w:t>인수대금의</w:t>
            </w:r>
            <w:r w:rsidR="00B2327A">
              <w:rPr>
                <w:rFonts w:hint="eastAsia"/>
                <w:szCs w:val="22"/>
              </w:rPr>
              <w:t xml:space="preserve"> </w:t>
            </w:r>
            <w:r>
              <w:rPr>
                <w:szCs w:val="22"/>
              </w:rPr>
              <w:t>15%</w:t>
            </w:r>
            <w:r w:rsidR="00B2327A">
              <w:rPr>
                <w:szCs w:val="22"/>
              </w:rPr>
              <w:t xml:space="preserve"> </w:t>
            </w:r>
            <w:r>
              <w:rPr>
                <w:rFonts w:hint="eastAsia"/>
                <w:szCs w:val="22"/>
              </w:rPr>
              <w:t>또는</w:t>
            </w:r>
            <w:r w:rsidR="00B2327A">
              <w:rPr>
                <w:rFonts w:hint="eastAsia"/>
                <w:szCs w:val="22"/>
              </w:rPr>
              <w:t xml:space="preserve"> </w:t>
            </w:r>
            <w:r>
              <w:rPr>
                <w:szCs w:val="22"/>
              </w:rPr>
              <w:t>CPS</w:t>
            </w:r>
            <w:r w:rsidR="00B2327A">
              <w:rPr>
                <w:szCs w:val="22"/>
              </w:rPr>
              <w:t xml:space="preserve"> </w:t>
            </w:r>
            <w:r>
              <w:rPr>
                <w:rFonts w:hint="eastAsia"/>
                <w:szCs w:val="22"/>
              </w:rPr>
              <w:t>인수대금에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납입일로부터</w:t>
            </w:r>
            <w:r w:rsidR="00B2327A">
              <w:rPr>
                <w:rFonts w:hint="eastAsia"/>
                <w:szCs w:val="22"/>
              </w:rPr>
              <w:t xml:space="preserve"> </w:t>
            </w:r>
            <w:r>
              <w:rPr>
                <w:rFonts w:hint="eastAsia"/>
                <w:szCs w:val="22"/>
              </w:rPr>
              <w:t>연복리</w:t>
            </w:r>
            <w:r w:rsidR="00B2327A">
              <w:rPr>
                <w:rFonts w:hint="eastAsia"/>
                <w:szCs w:val="22"/>
              </w:rPr>
              <w:t xml:space="preserve"> </w:t>
            </w:r>
            <w:r>
              <w:rPr>
                <w:szCs w:val="22"/>
              </w:rPr>
              <w:t>15%</w:t>
            </w:r>
            <w:r w:rsidR="00B2327A">
              <w:rPr>
                <w:szCs w:val="22"/>
              </w:rPr>
              <w:t xml:space="preserve"> </w:t>
            </w:r>
            <w:r>
              <w:rPr>
                <w:rFonts w:hint="eastAsia"/>
                <w:szCs w:val="22"/>
              </w:rPr>
              <w:t>이자</w:t>
            </w:r>
            <w:r w:rsidR="00B2327A">
              <w:rPr>
                <w:rFonts w:hint="eastAsia"/>
                <w:szCs w:val="22"/>
              </w:rPr>
              <w:t xml:space="preserve"> </w:t>
            </w:r>
            <w:r>
              <w:rPr>
                <w:rFonts w:hint="eastAsia"/>
                <w:szCs w:val="22"/>
              </w:rPr>
              <w:t>상당액</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큰</w:t>
            </w:r>
            <w:r w:rsidR="00B2327A">
              <w:rPr>
                <w:rFonts w:hint="eastAsia"/>
                <w:szCs w:val="22"/>
              </w:rPr>
              <w:t xml:space="preserve"> </w:t>
            </w:r>
            <w:r>
              <w:rPr>
                <w:rFonts w:hint="eastAsia"/>
                <w:szCs w:val="22"/>
              </w:rPr>
              <w:t>금액을</w:t>
            </w:r>
            <w:r w:rsidR="00B2327A">
              <w:rPr>
                <w:rFonts w:hint="eastAsia"/>
                <w:szCs w:val="22"/>
              </w:rPr>
              <w:t xml:space="preserve"> </w:t>
            </w:r>
            <w:r>
              <w:rPr>
                <w:rFonts w:hint="eastAsia"/>
                <w:szCs w:val="22"/>
              </w:rPr>
              <w:t>위약벌로</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함</w:t>
            </w:r>
            <w:r>
              <w:rPr>
                <w:rFonts w:hint="eastAsia"/>
                <w:szCs w:val="22"/>
              </w:rPr>
              <w:t>.</w:t>
            </w:r>
          </w:p>
          <w:p w14:paraId="13088291" w14:textId="42978273"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24D39">
              <w:rPr>
                <w:b/>
                <w:szCs w:val="22"/>
              </w:rPr>
              <w:t>CPS</w:t>
            </w:r>
            <w:r w:rsidR="00B2327A">
              <w:rPr>
                <w:b/>
                <w:szCs w:val="22"/>
              </w:rPr>
              <w:t xml:space="preserve"> </w:t>
            </w:r>
            <w:r w:rsidRPr="00524D39">
              <w:rPr>
                <w:rFonts w:hint="eastAsia"/>
                <w:b/>
                <w:szCs w:val="22"/>
              </w:rPr>
              <w:t>인수계약</w:t>
            </w:r>
            <w:r w:rsidR="00B2327A">
              <w:rPr>
                <w:rFonts w:hint="eastAsia"/>
                <w:b/>
                <w:szCs w:val="22"/>
              </w:rPr>
              <w:t xml:space="preserve"> </w:t>
            </w:r>
            <w:r w:rsidRPr="00524D39">
              <w:rPr>
                <w:rFonts w:hint="eastAsia"/>
                <w:b/>
                <w:szCs w:val="22"/>
              </w:rPr>
              <w:t>효력</w:t>
            </w:r>
            <w:r w:rsidR="00B2327A">
              <w:rPr>
                <w:rFonts w:hint="eastAsia"/>
                <w:b/>
                <w:szCs w:val="22"/>
              </w:rPr>
              <w:t xml:space="preserve"> </w:t>
            </w:r>
            <w:r w:rsidRPr="00524D39">
              <w:rPr>
                <w:rFonts w:hint="eastAsia"/>
                <w:b/>
                <w:szCs w:val="22"/>
              </w:rPr>
              <w:t>소멸</w:t>
            </w:r>
            <w:r>
              <w:rPr>
                <w:rFonts w:hint="eastAsia"/>
                <w:szCs w:val="22"/>
              </w:rPr>
              <w:t>:</w:t>
            </w:r>
            <w:r w:rsidR="00B2327A">
              <w:rPr>
                <w:szCs w:val="22"/>
              </w:rPr>
              <w:t xml:space="preserve"> </w:t>
            </w:r>
            <w:r>
              <w:rPr>
                <w:szCs w:val="22"/>
              </w:rPr>
              <w:t>CPS</w:t>
            </w:r>
            <w:r w:rsidR="00B2327A">
              <w:rPr>
                <w:szCs w:val="22"/>
              </w:rPr>
              <w:t xml:space="preserve"> </w:t>
            </w:r>
            <w:r>
              <w:rPr>
                <w:rFonts w:hint="eastAsia"/>
                <w:szCs w:val="22"/>
              </w:rPr>
              <w:t>투자자가</w:t>
            </w:r>
            <w:r w:rsidR="00B2327A">
              <w:rPr>
                <w:rFonts w:hint="eastAsia"/>
                <w:szCs w:val="22"/>
              </w:rPr>
              <w:t xml:space="preserve"> </w:t>
            </w:r>
            <w:r>
              <w:rPr>
                <w:rFonts w:hint="eastAsia"/>
                <w:szCs w:val="22"/>
              </w:rPr>
              <w:t>당초</w:t>
            </w:r>
            <w:r w:rsidR="00B2327A">
              <w:rPr>
                <w:rFonts w:hint="eastAsia"/>
                <w:szCs w:val="22"/>
              </w:rPr>
              <w:t xml:space="preserve"> </w:t>
            </w:r>
            <w:r>
              <w:rPr>
                <w:rFonts w:hint="eastAsia"/>
                <w:szCs w:val="22"/>
              </w:rPr>
              <w:t>취득한</w:t>
            </w:r>
            <w:r w:rsidR="00B2327A">
              <w:rPr>
                <w:rFonts w:hint="eastAsia"/>
                <w:szCs w:val="22"/>
              </w:rPr>
              <w:t xml:space="preserve"> </w:t>
            </w:r>
            <w:r>
              <w:rPr>
                <w:szCs w:val="22"/>
              </w:rPr>
              <w:t>CPS</w:t>
            </w:r>
            <w:r>
              <w:rPr>
                <w:rFonts w:hint="eastAsia"/>
                <w:szCs w:val="22"/>
              </w:rPr>
              <w:t>를</w:t>
            </w:r>
            <w:r w:rsidR="00B2327A">
              <w:rPr>
                <w:rFonts w:hint="eastAsia"/>
                <w:szCs w:val="22"/>
              </w:rPr>
              <w:t xml:space="preserve"> </w:t>
            </w:r>
            <w:r>
              <w:rPr>
                <w:szCs w:val="22"/>
              </w:rPr>
              <w:t>20%</w:t>
            </w:r>
            <w:r w:rsidR="00B2327A">
              <w:rPr>
                <w:szCs w:val="22"/>
              </w:rPr>
              <w:t xml:space="preserve"> </w:t>
            </w:r>
            <w:r>
              <w:rPr>
                <w:rFonts w:hint="eastAsia"/>
                <w:szCs w:val="22"/>
              </w:rPr>
              <w:t>미만</w:t>
            </w:r>
            <w:r w:rsidR="00B2327A">
              <w:rPr>
                <w:rFonts w:hint="eastAsia"/>
                <w:szCs w:val="22"/>
              </w:rPr>
              <w:t xml:space="preserve"> </w:t>
            </w:r>
            <w:r>
              <w:rPr>
                <w:rFonts w:hint="eastAsia"/>
                <w:szCs w:val="22"/>
              </w:rPr>
              <w:t>보유하게</w:t>
            </w:r>
            <w:r w:rsidR="00B2327A">
              <w:rPr>
                <w:rFonts w:hint="eastAsia"/>
                <w:szCs w:val="22"/>
              </w:rPr>
              <w:t xml:space="preserve"> </w:t>
            </w:r>
            <w:r>
              <w:rPr>
                <w:rFonts w:hint="eastAsia"/>
                <w:szCs w:val="22"/>
              </w:rPr>
              <w:t>되거나</w:t>
            </w:r>
            <w:r w:rsidR="00B2327A">
              <w:rPr>
                <w:rFonts w:hint="eastAsia"/>
                <w:szCs w:val="22"/>
              </w:rPr>
              <w:t xml:space="preserve"> </w:t>
            </w:r>
            <w:r>
              <w:rPr>
                <w:rFonts w:hint="eastAsia"/>
                <w:szCs w:val="22"/>
              </w:rPr>
              <w:t>CPS</w:t>
            </w:r>
            <w:r w:rsidR="00B2327A">
              <w:rPr>
                <w:szCs w:val="22"/>
              </w:rPr>
              <w:t xml:space="preserve"> </w:t>
            </w:r>
            <w:r>
              <w:rPr>
                <w:rFonts w:hint="eastAsia"/>
                <w:szCs w:val="22"/>
              </w:rPr>
              <w:t>존속기간</w:t>
            </w:r>
            <w:r>
              <w:rPr>
                <w:rFonts w:hint="eastAsia"/>
                <w:szCs w:val="22"/>
              </w:rPr>
              <w:t>(</w:t>
            </w:r>
            <w:r>
              <w:rPr>
                <w:szCs w:val="22"/>
              </w:rPr>
              <w:t>10</w:t>
            </w:r>
            <w:r>
              <w:rPr>
                <w:rFonts w:hint="eastAsia"/>
                <w:szCs w:val="22"/>
              </w:rPr>
              <w:t>년</w:t>
            </w:r>
            <w:r>
              <w:rPr>
                <w:rFonts w:hint="eastAsia"/>
                <w:szCs w:val="22"/>
              </w:rPr>
              <w:t>)</w:t>
            </w:r>
            <w:r w:rsidR="00B2327A">
              <w:rPr>
                <w:szCs w:val="22"/>
              </w:rPr>
              <w:t xml:space="preserve"> </w:t>
            </w:r>
            <w:r>
              <w:rPr>
                <w:rFonts w:hint="eastAsia"/>
                <w:szCs w:val="22"/>
              </w:rPr>
              <w:t>만료</w:t>
            </w:r>
            <w:r w:rsidR="00B2327A">
              <w:rPr>
                <w:rFonts w:hint="eastAsia"/>
                <w:szCs w:val="22"/>
              </w:rPr>
              <w:t xml:space="preserve"> </w:t>
            </w:r>
            <w:r>
              <w:rPr>
                <w:rFonts w:hint="eastAsia"/>
                <w:szCs w:val="22"/>
              </w:rPr>
              <w:t>시</w:t>
            </w:r>
            <w:r w:rsidR="00B2327A">
              <w:rPr>
                <w:rFonts w:hint="eastAsia"/>
                <w:szCs w:val="22"/>
              </w:rPr>
              <w:t xml:space="preserve"> </w:t>
            </w:r>
            <w:r>
              <w:rPr>
                <w:szCs w:val="22"/>
              </w:rPr>
              <w:t>CPS</w:t>
            </w:r>
            <w:r w:rsidR="00B2327A">
              <w:rPr>
                <w:szCs w:val="22"/>
              </w:rPr>
              <w:t xml:space="preserve"> </w:t>
            </w:r>
            <w:r>
              <w:rPr>
                <w:rFonts w:hint="eastAsia"/>
                <w:szCs w:val="22"/>
              </w:rPr>
              <w:t>인수계약</w:t>
            </w:r>
            <w:r w:rsidR="00B2327A">
              <w:rPr>
                <w:rFonts w:hint="eastAsia"/>
                <w:szCs w:val="22"/>
              </w:rPr>
              <w:t xml:space="preserve"> </w:t>
            </w:r>
            <w:r>
              <w:rPr>
                <w:rFonts w:hint="eastAsia"/>
                <w:szCs w:val="22"/>
              </w:rPr>
              <w:t>효력</w:t>
            </w:r>
            <w:r w:rsidR="00B2327A">
              <w:rPr>
                <w:rFonts w:hint="eastAsia"/>
                <w:szCs w:val="22"/>
              </w:rPr>
              <w:t xml:space="preserve"> </w:t>
            </w:r>
            <w:r>
              <w:rPr>
                <w:rFonts w:hint="eastAsia"/>
                <w:szCs w:val="22"/>
              </w:rPr>
              <w:t>소멸됨</w:t>
            </w:r>
            <w:r>
              <w:rPr>
                <w:rFonts w:hint="eastAsia"/>
                <w:szCs w:val="22"/>
              </w:rPr>
              <w:t>.</w:t>
            </w:r>
          </w:p>
        </w:tc>
        <w:tc>
          <w:tcPr>
            <w:tcW w:w="1612" w:type="pct"/>
            <w:tcBorders>
              <w:top w:val="single" w:sz="4" w:space="0" w:color="auto"/>
              <w:bottom w:val="single" w:sz="12" w:space="0" w:color="000080"/>
            </w:tcBorders>
          </w:tcPr>
          <w:p w14:paraId="656EC740" w14:textId="136FD336" w:rsidR="00DA11F5" w:rsidRPr="00DE0AE8"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DE0AE8">
              <w:rPr>
                <w:rFonts w:hint="eastAsia"/>
                <w:b/>
                <w:szCs w:val="22"/>
              </w:rPr>
              <w:lastRenderedPageBreak/>
              <w:t>본건</w:t>
            </w:r>
            <w:r w:rsidR="00B2327A">
              <w:rPr>
                <w:rFonts w:hint="eastAsia"/>
                <w:b/>
                <w:szCs w:val="22"/>
              </w:rPr>
              <w:t xml:space="preserve"> </w:t>
            </w:r>
            <w:r w:rsidRPr="00DE0AE8">
              <w:rPr>
                <w:rFonts w:hint="eastAsia"/>
                <w:b/>
                <w:szCs w:val="22"/>
              </w:rPr>
              <w:t>거래</w:t>
            </w:r>
            <w:r w:rsidR="00B2327A">
              <w:rPr>
                <w:rFonts w:hint="eastAsia"/>
                <w:b/>
                <w:szCs w:val="22"/>
              </w:rPr>
              <w:t xml:space="preserve"> </w:t>
            </w:r>
            <w:r w:rsidRPr="00DE0AE8">
              <w:rPr>
                <w:rFonts w:hint="eastAsia"/>
                <w:b/>
                <w:szCs w:val="22"/>
              </w:rPr>
              <w:t>관련</w:t>
            </w:r>
            <w:r w:rsidR="00B2327A">
              <w:rPr>
                <w:rFonts w:hint="eastAsia"/>
                <w:b/>
                <w:szCs w:val="22"/>
              </w:rPr>
              <w:t xml:space="preserve"> </w:t>
            </w:r>
            <w:r w:rsidRPr="00DE0AE8">
              <w:rPr>
                <w:rFonts w:hint="eastAsia"/>
                <w:b/>
                <w:szCs w:val="22"/>
              </w:rPr>
              <w:t>CPS</w:t>
            </w:r>
            <w:r w:rsidR="00B2327A">
              <w:rPr>
                <w:b/>
                <w:szCs w:val="22"/>
              </w:rPr>
              <w:t xml:space="preserve"> </w:t>
            </w:r>
            <w:r w:rsidRPr="00DE0AE8">
              <w:rPr>
                <w:rFonts w:hint="eastAsia"/>
                <w:b/>
                <w:szCs w:val="22"/>
              </w:rPr>
              <w:t>투자자의</w:t>
            </w:r>
            <w:r w:rsidR="00B2327A">
              <w:rPr>
                <w:rFonts w:hint="eastAsia"/>
                <w:b/>
                <w:szCs w:val="22"/>
              </w:rPr>
              <w:t xml:space="preserve"> </w:t>
            </w:r>
            <w:r w:rsidRPr="00DE0AE8">
              <w:rPr>
                <w:rFonts w:hint="eastAsia"/>
                <w:b/>
                <w:szCs w:val="22"/>
              </w:rPr>
              <w:t>권리</w:t>
            </w:r>
          </w:p>
          <w:p w14:paraId="65DEDD48" w14:textId="5CED04C5" w:rsidR="00DA11F5" w:rsidRPr="0090308D" w:rsidRDefault="00DA11F5" w:rsidP="00DA11F5">
            <w:pPr>
              <w:pStyle w:val="afff4"/>
              <w:widowControl w:val="0"/>
              <w:numPr>
                <w:ilvl w:val="1"/>
                <w:numId w:val="14"/>
              </w:numPr>
              <w:wordWrap w:val="0"/>
              <w:autoSpaceDN w:val="0"/>
              <w:adjustRightInd w:val="0"/>
              <w:snapToGrid w:val="0"/>
              <w:spacing w:before="60" w:after="60" w:line="280" w:lineRule="atLeast"/>
              <w:ind w:leftChars="0"/>
              <w:rPr>
                <w:spacing w:val="4"/>
                <w:szCs w:val="22"/>
              </w:rPr>
            </w:pPr>
            <w:r w:rsidRPr="0090308D">
              <w:rPr>
                <w:rFonts w:hint="eastAsia"/>
                <w:spacing w:val="4"/>
                <w:szCs w:val="22"/>
              </w:rPr>
              <w:t>Tailwind</w:t>
            </w:r>
            <w:r w:rsidRPr="0090308D">
              <w:rPr>
                <w:rFonts w:hint="eastAsia"/>
                <w:spacing w:val="4"/>
                <w:szCs w:val="22"/>
              </w:rPr>
              <w:t>가</w:t>
            </w:r>
            <w:r w:rsidR="00B2327A">
              <w:rPr>
                <w:rFonts w:hint="eastAsia"/>
                <w:spacing w:val="4"/>
                <w:szCs w:val="22"/>
              </w:rPr>
              <w:t xml:space="preserve"> </w:t>
            </w:r>
            <w:r w:rsidRPr="0090308D">
              <w:rPr>
                <w:rFonts w:hint="eastAsia"/>
                <w:spacing w:val="4"/>
                <w:szCs w:val="22"/>
              </w:rPr>
              <w:t>신주</w:t>
            </w:r>
            <w:r w:rsidR="00B2327A">
              <w:rPr>
                <w:rFonts w:hint="eastAsia"/>
                <w:spacing w:val="4"/>
                <w:szCs w:val="22"/>
              </w:rPr>
              <w:t xml:space="preserve"> </w:t>
            </w:r>
            <w:r w:rsidRPr="0090308D">
              <w:rPr>
                <w:rFonts w:hint="eastAsia"/>
                <w:spacing w:val="4"/>
                <w:szCs w:val="22"/>
              </w:rPr>
              <w:t>또는</w:t>
            </w:r>
            <w:r w:rsidR="00B2327A">
              <w:rPr>
                <w:rFonts w:hint="eastAsia"/>
                <w:spacing w:val="4"/>
                <w:szCs w:val="22"/>
              </w:rPr>
              <w:t xml:space="preserve"> </w:t>
            </w:r>
            <w:r w:rsidRPr="0090308D">
              <w:rPr>
                <w:spacing w:val="4"/>
                <w:szCs w:val="22"/>
              </w:rPr>
              <w:t>CB</w:t>
            </w:r>
            <w:r w:rsidRPr="0090308D">
              <w:rPr>
                <w:rFonts w:ascii="바탕체" w:hAnsi="바탕체" w:hint="eastAsia"/>
                <w:spacing w:val="4"/>
                <w:szCs w:val="22"/>
              </w:rPr>
              <w:t>∙</w:t>
            </w:r>
            <w:r w:rsidRPr="0090308D">
              <w:rPr>
                <w:rFonts w:hint="eastAsia"/>
                <w:spacing w:val="4"/>
                <w:szCs w:val="22"/>
              </w:rPr>
              <w:t>BW</w:t>
            </w:r>
            <w:r w:rsidRPr="0090308D">
              <w:rPr>
                <w:rFonts w:hint="eastAsia"/>
                <w:spacing w:val="4"/>
                <w:szCs w:val="22"/>
              </w:rPr>
              <w:t>를</w:t>
            </w:r>
            <w:r w:rsidR="00B2327A">
              <w:rPr>
                <w:rFonts w:hint="eastAsia"/>
                <w:spacing w:val="4"/>
                <w:szCs w:val="22"/>
              </w:rPr>
              <w:t xml:space="preserve"> </w:t>
            </w:r>
            <w:r w:rsidRPr="0090308D">
              <w:rPr>
                <w:rFonts w:hint="eastAsia"/>
                <w:spacing w:val="4"/>
                <w:szCs w:val="22"/>
              </w:rPr>
              <w:t>발행하는</w:t>
            </w:r>
            <w:r w:rsidR="00B2327A">
              <w:rPr>
                <w:rFonts w:hint="eastAsia"/>
                <w:spacing w:val="4"/>
                <w:szCs w:val="22"/>
              </w:rPr>
              <w:t xml:space="preserve"> </w:t>
            </w:r>
            <w:r w:rsidRPr="0090308D">
              <w:rPr>
                <w:rFonts w:hint="eastAsia"/>
                <w:spacing w:val="4"/>
                <w:szCs w:val="22"/>
              </w:rPr>
              <w:t>경우</w:t>
            </w:r>
            <w:r w:rsidRPr="0090308D">
              <w:rPr>
                <w:rFonts w:hint="eastAsia"/>
                <w:spacing w:val="4"/>
                <w:szCs w:val="22"/>
              </w:rPr>
              <w:t>,</w:t>
            </w:r>
            <w:r w:rsidR="00B2327A">
              <w:rPr>
                <w:rFonts w:hint="eastAsia"/>
                <w:spacing w:val="4"/>
                <w:szCs w:val="22"/>
              </w:rPr>
              <w:t xml:space="preserve"> </w:t>
            </w:r>
            <w:r w:rsidRPr="0090308D">
              <w:rPr>
                <w:spacing w:val="4"/>
                <w:szCs w:val="22"/>
              </w:rPr>
              <w:t>CPS</w:t>
            </w:r>
            <w:r w:rsidR="00B2327A">
              <w:rPr>
                <w:spacing w:val="4"/>
                <w:szCs w:val="22"/>
              </w:rPr>
              <w:t xml:space="preserve"> </w:t>
            </w:r>
            <w:r w:rsidRPr="0090308D">
              <w:rPr>
                <w:rFonts w:hint="eastAsia"/>
                <w:spacing w:val="4"/>
                <w:szCs w:val="22"/>
              </w:rPr>
              <w:t>투자자의</w:t>
            </w:r>
            <w:r w:rsidR="00B2327A">
              <w:rPr>
                <w:rFonts w:hint="eastAsia"/>
                <w:spacing w:val="4"/>
                <w:szCs w:val="22"/>
              </w:rPr>
              <w:t xml:space="preserve"> </w:t>
            </w:r>
            <w:r w:rsidRPr="0090308D">
              <w:rPr>
                <w:rFonts w:hint="eastAsia"/>
                <w:spacing w:val="4"/>
                <w:szCs w:val="22"/>
              </w:rPr>
              <w:t>사전</w:t>
            </w:r>
            <w:r w:rsidR="00B2327A">
              <w:rPr>
                <w:rFonts w:hint="eastAsia"/>
                <w:spacing w:val="4"/>
                <w:szCs w:val="22"/>
              </w:rPr>
              <w:t xml:space="preserve"> </w:t>
            </w:r>
            <w:r w:rsidRPr="0090308D">
              <w:rPr>
                <w:rFonts w:hint="eastAsia"/>
                <w:spacing w:val="4"/>
                <w:szCs w:val="22"/>
              </w:rPr>
              <w:t>서면</w:t>
            </w:r>
            <w:r w:rsidR="00B2327A">
              <w:rPr>
                <w:rFonts w:hint="eastAsia"/>
                <w:spacing w:val="4"/>
                <w:szCs w:val="22"/>
              </w:rPr>
              <w:t xml:space="preserve"> </w:t>
            </w:r>
            <w:r w:rsidRPr="0090308D">
              <w:rPr>
                <w:rFonts w:hint="eastAsia"/>
                <w:spacing w:val="4"/>
                <w:szCs w:val="22"/>
              </w:rPr>
              <w:t>동의를</w:t>
            </w:r>
            <w:r w:rsidR="00B2327A">
              <w:rPr>
                <w:rFonts w:hint="eastAsia"/>
                <w:spacing w:val="4"/>
                <w:szCs w:val="22"/>
              </w:rPr>
              <w:t xml:space="preserve"> </w:t>
            </w:r>
            <w:r w:rsidRPr="0090308D">
              <w:rPr>
                <w:rFonts w:hint="eastAsia"/>
                <w:spacing w:val="4"/>
                <w:szCs w:val="22"/>
              </w:rPr>
              <w:t>받아야</w:t>
            </w:r>
            <w:r w:rsidR="00B2327A">
              <w:rPr>
                <w:rFonts w:hint="eastAsia"/>
                <w:spacing w:val="4"/>
                <w:szCs w:val="22"/>
              </w:rPr>
              <w:t xml:space="preserve"> </w:t>
            </w:r>
            <w:r w:rsidRPr="0090308D">
              <w:rPr>
                <w:rFonts w:hint="eastAsia"/>
                <w:spacing w:val="4"/>
                <w:szCs w:val="22"/>
              </w:rPr>
              <w:t>함</w:t>
            </w:r>
            <w:r w:rsidRPr="0090308D">
              <w:rPr>
                <w:rFonts w:hint="eastAsia"/>
                <w:spacing w:val="4"/>
                <w:szCs w:val="22"/>
              </w:rPr>
              <w:t>.</w:t>
            </w:r>
          </w:p>
          <w:p w14:paraId="31DBF6BD" w14:textId="3783BA39"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최대주주가</w:t>
            </w:r>
            <w:r w:rsidR="00B2327A">
              <w:rPr>
                <w:rFonts w:hint="eastAsia"/>
                <w:szCs w:val="22"/>
              </w:rPr>
              <w:t xml:space="preserve"> </w:t>
            </w:r>
            <w:r>
              <w:rPr>
                <w:rFonts w:hint="eastAsia"/>
                <w:szCs w:val="22"/>
              </w:rPr>
              <w:t>Tailwind</w:t>
            </w:r>
            <w:r w:rsidR="00B2327A">
              <w:rPr>
                <w:rFonts w:hint="eastAsia"/>
                <w:szCs w:val="22"/>
              </w:rPr>
              <w:t xml:space="preserve"> </w:t>
            </w:r>
            <w:r>
              <w:rPr>
                <w:rFonts w:hint="eastAsia"/>
                <w:szCs w:val="22"/>
              </w:rPr>
              <w:t>발행주식총수의</w:t>
            </w:r>
            <w:r w:rsidR="00B2327A">
              <w:rPr>
                <w:rFonts w:hint="eastAsia"/>
                <w:szCs w:val="22"/>
              </w:rPr>
              <w:t xml:space="preserve"> </w:t>
            </w:r>
            <w:r>
              <w:rPr>
                <w:szCs w:val="22"/>
              </w:rPr>
              <w:t>10%</w:t>
            </w:r>
            <w:r w:rsidR="00B2327A">
              <w:rPr>
                <w:szCs w:val="22"/>
              </w:rPr>
              <w:t xml:space="preserve"> </w:t>
            </w:r>
            <w:r>
              <w:rPr>
                <w:szCs w:val="22"/>
              </w:rPr>
              <w:t>(</w:t>
            </w:r>
            <w:r w:rsidRPr="009F7A7D">
              <w:rPr>
                <w:szCs w:val="22"/>
              </w:rPr>
              <w:t>8,446,510</w:t>
            </w:r>
            <w:r w:rsidRPr="009F7A7D">
              <w:rPr>
                <w:szCs w:val="22"/>
              </w:rPr>
              <w:t>주</w:t>
            </w:r>
            <w:r>
              <w:rPr>
                <w:rFonts w:hint="eastAsia"/>
                <w:szCs w:val="22"/>
              </w:rPr>
              <w:t>)</w:t>
            </w:r>
            <w:r w:rsidR="00B2327A">
              <w:rPr>
                <w:rFonts w:hint="eastAsia"/>
                <w:szCs w:val="22"/>
              </w:rPr>
              <w:t xml:space="preserve"> </w:t>
            </w:r>
            <w:r>
              <w:rPr>
                <w:rFonts w:hint="eastAsia"/>
                <w:szCs w:val="22"/>
              </w:rPr>
              <w:t>이상</w:t>
            </w:r>
            <w:r w:rsidR="00B2327A">
              <w:rPr>
                <w:rFonts w:hint="eastAsia"/>
                <w:szCs w:val="22"/>
              </w:rPr>
              <w:t xml:space="preserve"> </w:t>
            </w:r>
            <w:r>
              <w:rPr>
                <w:rFonts w:hint="eastAsia"/>
                <w:szCs w:val="22"/>
              </w:rPr>
              <w:t>처분하는</w:t>
            </w:r>
            <w:r w:rsidR="00B2327A">
              <w:rPr>
                <w:rFonts w:hint="eastAsia"/>
                <w:szCs w:val="22"/>
              </w:rPr>
              <w:t xml:space="preserve"> </w:t>
            </w:r>
            <w:r>
              <w:rPr>
                <w:rFonts w:hint="eastAsia"/>
                <w:szCs w:val="22"/>
              </w:rPr>
              <w:t>경우</w:t>
            </w:r>
            <w:r>
              <w:rPr>
                <w:rFonts w:hint="eastAsia"/>
                <w:szCs w:val="22"/>
              </w:rPr>
              <w:t>,</w:t>
            </w:r>
            <w:r w:rsidR="00B2327A">
              <w:rPr>
                <w:szCs w:val="22"/>
              </w:rPr>
              <w:t xml:space="preserve"> </w:t>
            </w:r>
            <w:r>
              <w:rPr>
                <w:szCs w:val="22"/>
              </w:rPr>
              <w:t>CPS</w:t>
            </w:r>
            <w:r w:rsidR="00B2327A">
              <w:rPr>
                <w:szCs w:val="22"/>
              </w:rPr>
              <w:t xml:space="preserve"> </w:t>
            </w:r>
            <w:r>
              <w:rPr>
                <w:rFonts w:hint="eastAsia"/>
                <w:szCs w:val="22"/>
              </w:rPr>
              <w:t>투자자의</w:t>
            </w:r>
            <w:r w:rsidR="00B2327A">
              <w:rPr>
                <w:rFonts w:hint="eastAsia"/>
                <w:szCs w:val="22"/>
              </w:rPr>
              <w:t xml:space="preserve"> </w:t>
            </w:r>
            <w:r>
              <w:rPr>
                <w:rFonts w:hint="eastAsia"/>
                <w:szCs w:val="22"/>
              </w:rPr>
              <w:t>사전</w:t>
            </w:r>
            <w:r w:rsidR="00B2327A">
              <w:rPr>
                <w:rFonts w:hint="eastAsia"/>
                <w:szCs w:val="22"/>
              </w:rPr>
              <w:t xml:space="preserve"> </w:t>
            </w:r>
            <w:r>
              <w:rPr>
                <w:rFonts w:hint="eastAsia"/>
                <w:szCs w:val="22"/>
              </w:rPr>
              <w:t>서면</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받아야</w:t>
            </w:r>
            <w:r w:rsidR="00B2327A">
              <w:rPr>
                <w:rFonts w:hint="eastAsia"/>
                <w:szCs w:val="22"/>
              </w:rPr>
              <w:t xml:space="preserve"> </w:t>
            </w:r>
            <w:r>
              <w:rPr>
                <w:rFonts w:hint="eastAsia"/>
                <w:szCs w:val="22"/>
              </w:rPr>
              <w:t>하고</w:t>
            </w:r>
            <w:r>
              <w:rPr>
                <w:rFonts w:hint="eastAsia"/>
                <w:szCs w:val="22"/>
              </w:rPr>
              <w:t>,</w:t>
            </w:r>
            <w:r w:rsidR="00B2327A">
              <w:rPr>
                <w:szCs w:val="22"/>
              </w:rPr>
              <w:t xml:space="preserve"> </w:t>
            </w:r>
            <w:r>
              <w:rPr>
                <w:szCs w:val="22"/>
              </w:rPr>
              <w:t>CPS</w:t>
            </w:r>
            <w:r w:rsidR="00B2327A">
              <w:rPr>
                <w:szCs w:val="22"/>
              </w:rPr>
              <w:t xml:space="preserve"> </w:t>
            </w:r>
            <w:r>
              <w:rPr>
                <w:rFonts w:hint="eastAsia"/>
                <w:szCs w:val="22"/>
              </w:rPr>
              <w:t>투자자는</w:t>
            </w:r>
            <w:r w:rsidR="00B2327A">
              <w:rPr>
                <w:rFonts w:hint="eastAsia"/>
                <w:szCs w:val="22"/>
              </w:rPr>
              <w:t xml:space="preserve"> </w:t>
            </w:r>
            <w:r>
              <w:rPr>
                <w:szCs w:val="22"/>
              </w:rPr>
              <w:t>Tag-along</w:t>
            </w:r>
            <w:r w:rsidR="00B2327A">
              <w:rPr>
                <w:szCs w:val="22"/>
              </w:rPr>
              <w:t xml:space="preserve"> </w:t>
            </w:r>
            <w:r>
              <w:rPr>
                <w:szCs w:val="22"/>
              </w:rPr>
              <w:t>Right</w:t>
            </w:r>
            <w:r>
              <w:rPr>
                <w:rFonts w:hint="eastAsia"/>
                <w:szCs w:val="22"/>
              </w:rPr>
              <w:t>을</w:t>
            </w:r>
            <w:r w:rsidR="00B2327A">
              <w:rPr>
                <w:rFonts w:hint="eastAsia"/>
                <w:szCs w:val="22"/>
              </w:rPr>
              <w:t xml:space="preserve"> </w:t>
            </w:r>
            <w:r>
              <w:rPr>
                <w:rFonts w:hint="eastAsia"/>
                <w:szCs w:val="22"/>
              </w:rPr>
              <w:t>행사할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5E95737F" w14:textId="4ADAA83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CPS</w:t>
            </w:r>
            <w:r>
              <w:rPr>
                <w:rFonts w:hint="eastAsia"/>
                <w:b/>
                <w:szCs w:val="22"/>
              </w:rPr>
              <w:t>의</w:t>
            </w:r>
            <w:r w:rsidR="00B2327A">
              <w:rPr>
                <w:rFonts w:hint="eastAsia"/>
                <w:b/>
                <w:szCs w:val="22"/>
              </w:rPr>
              <w:t xml:space="preserve"> </w:t>
            </w:r>
            <w:r>
              <w:rPr>
                <w:rFonts w:hint="eastAsia"/>
                <w:b/>
                <w:szCs w:val="22"/>
              </w:rPr>
              <w:t>부채</w:t>
            </w:r>
            <w:r w:rsidR="00B2327A">
              <w:rPr>
                <w:rFonts w:hint="eastAsia"/>
                <w:b/>
                <w:szCs w:val="22"/>
              </w:rPr>
              <w:t xml:space="preserve"> </w:t>
            </w:r>
            <w:r>
              <w:rPr>
                <w:rFonts w:hint="eastAsia"/>
                <w:b/>
                <w:szCs w:val="22"/>
              </w:rPr>
              <w:t>인식</w:t>
            </w:r>
          </w:p>
          <w:p w14:paraId="267CA9E0" w14:textId="6EE71504" w:rsidR="00DA11F5" w:rsidRPr="003E1A91"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3E1A91">
              <w:rPr>
                <w:rFonts w:hint="eastAsia"/>
                <w:szCs w:val="22"/>
              </w:rPr>
              <w:t>CPS</w:t>
            </w:r>
            <w:r w:rsidRPr="003E1A91">
              <w:rPr>
                <w:rFonts w:hint="eastAsia"/>
                <w:szCs w:val="22"/>
              </w:rPr>
              <w:t>의</w:t>
            </w:r>
            <w:r w:rsidR="00B2327A">
              <w:rPr>
                <w:rFonts w:hint="eastAsia"/>
                <w:szCs w:val="22"/>
              </w:rPr>
              <w:t xml:space="preserve"> </w:t>
            </w:r>
            <w:r w:rsidRPr="003E1A91">
              <w:rPr>
                <w:rFonts w:hint="eastAsia"/>
                <w:szCs w:val="22"/>
              </w:rPr>
              <w:t>전환가격이</w:t>
            </w:r>
            <w:r w:rsidR="00B2327A">
              <w:rPr>
                <w:rFonts w:hint="eastAsia"/>
                <w:szCs w:val="22"/>
              </w:rPr>
              <w:t xml:space="preserve"> </w:t>
            </w:r>
            <w:r>
              <w:rPr>
                <w:rFonts w:hint="eastAsia"/>
                <w:szCs w:val="22"/>
              </w:rPr>
              <w:t>주가에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조정되므로</w:t>
            </w:r>
            <w:r>
              <w:rPr>
                <w:rFonts w:hint="eastAsia"/>
                <w:szCs w:val="22"/>
              </w:rPr>
              <w:t>(refixing</w:t>
            </w:r>
            <w:r w:rsidR="00B2327A">
              <w:rPr>
                <w:szCs w:val="22"/>
              </w:rPr>
              <w:t xml:space="preserve"> </w:t>
            </w:r>
            <w:r>
              <w:rPr>
                <w:rFonts w:hint="eastAsia"/>
                <w:szCs w:val="22"/>
              </w:rPr>
              <w:t>조건</w:t>
            </w:r>
            <w:r>
              <w:rPr>
                <w:rFonts w:hint="eastAsia"/>
                <w:szCs w:val="22"/>
              </w:rPr>
              <w:t>)</w:t>
            </w:r>
            <w:r w:rsidR="00B2327A">
              <w:rPr>
                <w:szCs w:val="22"/>
              </w:rPr>
              <w:t xml:space="preserve"> </w:t>
            </w:r>
            <w:r>
              <w:rPr>
                <w:szCs w:val="22"/>
              </w:rPr>
              <w:t>CPS</w:t>
            </w:r>
            <w:r>
              <w:rPr>
                <w:rFonts w:hint="eastAsia"/>
                <w:szCs w:val="22"/>
              </w:rPr>
              <w:t>는</w:t>
            </w:r>
            <w:r w:rsidR="00B2327A">
              <w:rPr>
                <w:rFonts w:hint="eastAsia"/>
                <w:szCs w:val="22"/>
              </w:rPr>
              <w:t xml:space="preserve"> </w:t>
            </w:r>
            <w:r>
              <w:rPr>
                <w:szCs w:val="22"/>
              </w:rPr>
              <w:t>K-IFRS</w:t>
            </w:r>
            <w:r w:rsidR="00B2327A">
              <w:rPr>
                <w:szCs w:val="22"/>
              </w:rPr>
              <w:t xml:space="preserve"> </w:t>
            </w:r>
            <w:r>
              <w:rPr>
                <w:rFonts w:hint="eastAsia"/>
                <w:szCs w:val="22"/>
              </w:rPr>
              <w:t>하에서</w:t>
            </w:r>
            <w:r w:rsidR="00B2327A">
              <w:rPr>
                <w:rFonts w:hint="eastAsia"/>
                <w:szCs w:val="22"/>
              </w:rPr>
              <w:t xml:space="preserve"> </w:t>
            </w:r>
            <w:r>
              <w:rPr>
                <w:rFonts w:hint="eastAsia"/>
                <w:szCs w:val="22"/>
              </w:rPr>
              <w:t>부채로</w:t>
            </w:r>
            <w:r w:rsidR="00B2327A">
              <w:rPr>
                <w:rFonts w:hint="eastAsia"/>
                <w:szCs w:val="22"/>
              </w:rPr>
              <w:t xml:space="preserve"> </w:t>
            </w:r>
            <w:r>
              <w:rPr>
                <w:rFonts w:hint="eastAsia"/>
                <w:szCs w:val="22"/>
              </w:rPr>
              <w:lastRenderedPageBreak/>
              <w:t>인식될</w:t>
            </w:r>
            <w:r w:rsidR="00B2327A">
              <w:rPr>
                <w:rFonts w:hint="eastAsia"/>
                <w:szCs w:val="22"/>
              </w:rPr>
              <w:t xml:space="preserve"> </w:t>
            </w:r>
            <w:r>
              <w:rPr>
                <w:rFonts w:hint="eastAsia"/>
                <w:szCs w:val="22"/>
              </w:rPr>
              <w:t>가능성이</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178DCEF1" w14:textId="7647A462" w:rsidR="00DA11F5" w:rsidRPr="00BA775A"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BA775A">
              <w:rPr>
                <w:rFonts w:hint="eastAsia"/>
                <w:b/>
                <w:szCs w:val="22"/>
              </w:rPr>
              <w:t>우선배당</w:t>
            </w:r>
            <w:r w:rsidR="00B2327A">
              <w:rPr>
                <w:rFonts w:hint="eastAsia"/>
                <w:b/>
                <w:szCs w:val="22"/>
              </w:rPr>
              <w:t xml:space="preserve"> </w:t>
            </w:r>
            <w:r w:rsidRPr="00BA775A">
              <w:rPr>
                <w:rFonts w:hint="eastAsia"/>
                <w:b/>
                <w:szCs w:val="22"/>
              </w:rPr>
              <w:t>특약에</w:t>
            </w:r>
            <w:r w:rsidR="00B2327A">
              <w:rPr>
                <w:rFonts w:hint="eastAsia"/>
                <w:b/>
                <w:szCs w:val="22"/>
              </w:rPr>
              <w:t xml:space="preserve"> </w:t>
            </w:r>
            <w:r w:rsidRPr="00BA775A">
              <w:rPr>
                <w:rFonts w:hint="eastAsia"/>
                <w:b/>
                <w:szCs w:val="22"/>
              </w:rPr>
              <w:t>따른</w:t>
            </w:r>
            <w:r w:rsidR="00B2327A">
              <w:rPr>
                <w:rFonts w:hint="eastAsia"/>
                <w:b/>
                <w:szCs w:val="22"/>
              </w:rPr>
              <w:t xml:space="preserve"> </w:t>
            </w:r>
            <w:r w:rsidRPr="00BA775A">
              <w:rPr>
                <w:rFonts w:hint="eastAsia"/>
                <w:b/>
                <w:szCs w:val="22"/>
              </w:rPr>
              <w:t>정관</w:t>
            </w:r>
            <w:r w:rsidR="00B2327A">
              <w:rPr>
                <w:rFonts w:hint="eastAsia"/>
                <w:b/>
                <w:szCs w:val="22"/>
              </w:rPr>
              <w:t xml:space="preserve"> </w:t>
            </w:r>
            <w:r w:rsidRPr="00BA775A">
              <w:rPr>
                <w:rFonts w:hint="eastAsia"/>
                <w:b/>
                <w:szCs w:val="22"/>
              </w:rPr>
              <w:t>개정</w:t>
            </w:r>
            <w:r w:rsidR="00B2327A">
              <w:rPr>
                <w:rFonts w:hint="eastAsia"/>
                <w:b/>
                <w:szCs w:val="22"/>
              </w:rPr>
              <w:t xml:space="preserve"> </w:t>
            </w:r>
            <w:r>
              <w:rPr>
                <w:rFonts w:hint="eastAsia"/>
                <w:b/>
                <w:szCs w:val="22"/>
              </w:rPr>
              <w:t>이슈</w:t>
            </w:r>
          </w:p>
          <w:p w14:paraId="3648C1DA" w14:textId="50936270" w:rsidR="00DA11F5" w:rsidRPr="00D378BE"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u w:val="single"/>
              </w:rPr>
            </w:pPr>
            <w:r w:rsidRPr="00D378BE">
              <w:rPr>
                <w:rFonts w:hint="eastAsia"/>
                <w:szCs w:val="22"/>
                <w:u w:val="single"/>
              </w:rPr>
              <w:t>회사의</w:t>
            </w:r>
            <w:r w:rsidR="00B2327A">
              <w:rPr>
                <w:rFonts w:hint="eastAsia"/>
                <w:szCs w:val="22"/>
                <w:u w:val="single"/>
              </w:rPr>
              <w:t xml:space="preserve"> </w:t>
            </w:r>
            <w:r>
              <w:rPr>
                <w:rFonts w:hint="eastAsia"/>
                <w:szCs w:val="22"/>
                <w:u w:val="single"/>
              </w:rPr>
              <w:t>정관</w:t>
            </w:r>
            <w:r w:rsidR="00B2327A">
              <w:rPr>
                <w:rFonts w:hint="eastAsia"/>
                <w:szCs w:val="22"/>
                <w:u w:val="single"/>
              </w:rPr>
              <w:t xml:space="preserve"> </w:t>
            </w:r>
            <w:r>
              <w:rPr>
                <w:rFonts w:hint="eastAsia"/>
                <w:szCs w:val="22"/>
                <w:u w:val="single"/>
              </w:rPr>
              <w:t>개정</w:t>
            </w:r>
            <w:r w:rsidR="00B2327A">
              <w:rPr>
                <w:rFonts w:hint="eastAsia"/>
                <w:szCs w:val="22"/>
                <w:u w:val="single"/>
              </w:rPr>
              <w:t xml:space="preserve"> </w:t>
            </w:r>
            <w:r>
              <w:rPr>
                <w:rFonts w:hint="eastAsia"/>
                <w:szCs w:val="22"/>
                <w:u w:val="single"/>
              </w:rPr>
              <w:t>조치</w:t>
            </w:r>
          </w:p>
          <w:p w14:paraId="20419AEB" w14:textId="7539F204"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rFonts w:hint="eastAsia"/>
                <w:szCs w:val="22"/>
              </w:rPr>
              <w:t>우선배당</w:t>
            </w:r>
            <w:r w:rsidR="00B2327A">
              <w:rPr>
                <w:rFonts w:hint="eastAsia"/>
                <w:szCs w:val="22"/>
              </w:rPr>
              <w:t xml:space="preserve"> </w:t>
            </w:r>
            <w:r>
              <w:rPr>
                <w:rFonts w:hint="eastAsia"/>
                <w:szCs w:val="22"/>
              </w:rPr>
              <w:t>특약에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본</w:t>
            </w:r>
            <w:r w:rsidR="00B2327A">
              <w:rPr>
                <w:rFonts w:hint="eastAsia"/>
                <w:szCs w:val="22"/>
              </w:rPr>
              <w:t xml:space="preserve"> </w:t>
            </w:r>
            <w:r>
              <w:rPr>
                <w:szCs w:val="22"/>
              </w:rPr>
              <w:t>CPS</w:t>
            </w:r>
            <w:r>
              <w:rPr>
                <w:rFonts w:hint="eastAsia"/>
                <w:szCs w:val="22"/>
              </w:rPr>
              <w:t>의</w:t>
            </w:r>
            <w:r w:rsidR="00B2327A">
              <w:rPr>
                <w:rFonts w:hint="eastAsia"/>
                <w:szCs w:val="22"/>
              </w:rPr>
              <w:t xml:space="preserve"> </w:t>
            </w:r>
            <w:r>
              <w:rPr>
                <w:rFonts w:hint="eastAsia"/>
                <w:szCs w:val="22"/>
              </w:rPr>
              <w:t>우선배당율을</w:t>
            </w:r>
            <w:r w:rsidR="00B2327A">
              <w:rPr>
                <w:rFonts w:hint="eastAsia"/>
                <w:szCs w:val="22"/>
              </w:rPr>
              <w:t xml:space="preserve"> </w:t>
            </w:r>
            <w:r>
              <w:rPr>
                <w:rFonts w:hint="eastAsia"/>
                <w:szCs w:val="22"/>
              </w:rPr>
              <w:t>액면가액의</w:t>
            </w:r>
            <w:r w:rsidR="00B2327A">
              <w:rPr>
                <w:rFonts w:hint="eastAsia"/>
                <w:szCs w:val="22"/>
              </w:rPr>
              <w:t xml:space="preserve"> </w:t>
            </w:r>
            <w:r>
              <w:rPr>
                <w:szCs w:val="22"/>
              </w:rPr>
              <w:t>15%</w:t>
            </w:r>
            <w:r w:rsidR="00B2327A">
              <w:rPr>
                <w:szCs w:val="22"/>
              </w:rPr>
              <w:t xml:space="preserve"> </w:t>
            </w:r>
            <w:r>
              <w:rPr>
                <w:szCs w:val="22"/>
              </w:rPr>
              <w:t>(1</w:t>
            </w:r>
            <w:r>
              <w:rPr>
                <w:rFonts w:hint="eastAsia"/>
                <w:szCs w:val="22"/>
              </w:rPr>
              <w:t>주당</w:t>
            </w:r>
            <w:r w:rsidR="00B2327A">
              <w:rPr>
                <w:rFonts w:hint="eastAsia"/>
                <w:szCs w:val="22"/>
              </w:rPr>
              <w:t xml:space="preserve"> </w:t>
            </w:r>
            <w:r>
              <w:rPr>
                <w:szCs w:val="22"/>
              </w:rPr>
              <w:t>15</w:t>
            </w:r>
            <w:r>
              <w:rPr>
                <w:rFonts w:hint="eastAsia"/>
                <w:szCs w:val="22"/>
              </w:rPr>
              <w:t>원</w:t>
            </w:r>
            <w:r>
              <w:rPr>
                <w:rFonts w:hint="eastAsia"/>
                <w:szCs w:val="22"/>
              </w:rPr>
              <w:t>)</w:t>
            </w:r>
            <w:r>
              <w:rPr>
                <w:rFonts w:hint="eastAsia"/>
                <w:szCs w:val="22"/>
              </w:rPr>
              <w:t>에서</w:t>
            </w:r>
            <w:r w:rsidR="00B2327A">
              <w:rPr>
                <w:rFonts w:hint="eastAsia"/>
                <w:szCs w:val="22"/>
              </w:rPr>
              <w:t xml:space="preserve"> </w:t>
            </w:r>
            <w:r>
              <w:rPr>
                <w:rFonts w:hint="eastAsia"/>
                <w:szCs w:val="22"/>
              </w:rPr>
              <w:t>발행가액의</w:t>
            </w:r>
            <w:r w:rsidR="00B2327A">
              <w:rPr>
                <w:rFonts w:hint="eastAsia"/>
                <w:szCs w:val="22"/>
              </w:rPr>
              <w:t xml:space="preserve"> </w:t>
            </w:r>
            <w:r>
              <w:rPr>
                <w:szCs w:val="22"/>
              </w:rPr>
              <w:t>1%</w:t>
            </w:r>
            <w:r w:rsidR="00B2327A">
              <w:rPr>
                <w:szCs w:val="22"/>
              </w:rPr>
              <w:t xml:space="preserve"> </w:t>
            </w:r>
            <w:r>
              <w:rPr>
                <w:szCs w:val="22"/>
              </w:rPr>
              <w:t>(1</w:t>
            </w:r>
            <w:r>
              <w:rPr>
                <w:rFonts w:hint="eastAsia"/>
                <w:szCs w:val="22"/>
              </w:rPr>
              <w:t>주당</w:t>
            </w:r>
            <w:r w:rsidR="00B2327A">
              <w:rPr>
                <w:rFonts w:hint="eastAsia"/>
                <w:szCs w:val="22"/>
              </w:rPr>
              <w:t xml:space="preserve"> </w:t>
            </w:r>
            <w:r>
              <w:rPr>
                <w:szCs w:val="22"/>
              </w:rPr>
              <w:t>72.6</w:t>
            </w:r>
            <w:r>
              <w:rPr>
                <w:rFonts w:hint="eastAsia"/>
                <w:szCs w:val="22"/>
              </w:rPr>
              <w:t>원</w:t>
            </w:r>
            <w:r>
              <w:rPr>
                <w:rFonts w:hint="eastAsia"/>
                <w:szCs w:val="22"/>
              </w:rPr>
              <w:t>)</w:t>
            </w:r>
            <w:r>
              <w:rPr>
                <w:rFonts w:hint="eastAsia"/>
                <w:szCs w:val="22"/>
              </w:rPr>
              <w:t>로</w:t>
            </w:r>
            <w:r w:rsidR="00B2327A">
              <w:rPr>
                <w:rFonts w:hint="eastAsia"/>
                <w:szCs w:val="22"/>
              </w:rPr>
              <w:t xml:space="preserve"> </w:t>
            </w:r>
            <w:r>
              <w:rPr>
                <w:rFonts w:hint="eastAsia"/>
                <w:szCs w:val="22"/>
              </w:rPr>
              <w:t>변경해야</w:t>
            </w:r>
            <w:r w:rsidR="00B2327A">
              <w:rPr>
                <w:rFonts w:hint="eastAsia"/>
                <w:szCs w:val="22"/>
              </w:rPr>
              <w:t xml:space="preserve"> </w:t>
            </w:r>
            <w:r>
              <w:rPr>
                <w:rFonts w:hint="eastAsia"/>
                <w:szCs w:val="22"/>
              </w:rPr>
              <w:t>함</w:t>
            </w:r>
            <w:r>
              <w:rPr>
                <w:rFonts w:hint="eastAsia"/>
                <w:szCs w:val="22"/>
              </w:rPr>
              <w:t>.</w:t>
            </w:r>
          </w:p>
          <w:p w14:paraId="0FE0F13B" w14:textId="540F8CB1"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rFonts w:hint="eastAsia"/>
                <w:szCs w:val="22"/>
              </w:rPr>
              <w:t>1</w:t>
            </w:r>
            <w:r>
              <w:rPr>
                <w:szCs w:val="22"/>
              </w:rPr>
              <w:t>0</w:t>
            </w:r>
            <w:r>
              <w:rPr>
                <w:rFonts w:hint="eastAsia"/>
                <w:szCs w:val="22"/>
              </w:rPr>
              <w:t>월</w:t>
            </w:r>
            <w:r w:rsidR="00B2327A">
              <w:rPr>
                <w:rFonts w:hint="eastAsia"/>
                <w:szCs w:val="22"/>
              </w:rPr>
              <w:t xml:space="preserve"> </w:t>
            </w:r>
            <w:r>
              <w:rPr>
                <w:szCs w:val="22"/>
              </w:rPr>
              <w:t>25</w:t>
            </w:r>
            <w:r>
              <w:rPr>
                <w:rFonts w:hint="eastAsia"/>
                <w:szCs w:val="22"/>
              </w:rPr>
              <w:t>일</w:t>
            </w:r>
            <w:r w:rsidR="00B2327A">
              <w:rPr>
                <w:rFonts w:hint="eastAsia"/>
                <w:szCs w:val="22"/>
              </w:rPr>
              <w:t xml:space="preserve"> </w:t>
            </w:r>
            <w:r>
              <w:rPr>
                <w:rFonts w:hint="eastAsia"/>
                <w:szCs w:val="22"/>
              </w:rPr>
              <w:t>임시주주총회를</w:t>
            </w:r>
            <w:r w:rsidR="00B2327A">
              <w:rPr>
                <w:rFonts w:hint="eastAsia"/>
                <w:szCs w:val="22"/>
              </w:rPr>
              <w:t xml:space="preserve"> </w:t>
            </w:r>
            <w:r>
              <w:rPr>
                <w:rFonts w:hint="eastAsia"/>
                <w:szCs w:val="22"/>
              </w:rPr>
              <w:t>개최하여</w:t>
            </w:r>
            <w:r w:rsidR="00B2327A">
              <w:rPr>
                <w:rFonts w:hint="eastAsia"/>
                <w:szCs w:val="22"/>
              </w:rPr>
              <w:t xml:space="preserve"> </w:t>
            </w:r>
            <w:r>
              <w:rPr>
                <w:rFonts w:hint="eastAsia"/>
                <w:szCs w:val="22"/>
              </w:rPr>
              <w:t>정관상</w:t>
            </w:r>
            <w:r w:rsidR="00B2327A">
              <w:rPr>
                <w:rFonts w:hint="eastAsia"/>
                <w:szCs w:val="22"/>
              </w:rPr>
              <w:t xml:space="preserve"> </w:t>
            </w:r>
            <w:r>
              <w:rPr>
                <w:rFonts w:hint="eastAsia"/>
                <w:szCs w:val="22"/>
              </w:rPr>
              <w:t>종류주식의</w:t>
            </w:r>
            <w:r w:rsidR="00B2327A">
              <w:rPr>
                <w:rFonts w:hint="eastAsia"/>
                <w:szCs w:val="22"/>
              </w:rPr>
              <w:t xml:space="preserve"> </w:t>
            </w:r>
            <w:r>
              <w:rPr>
                <w:rFonts w:hint="eastAsia"/>
                <w:szCs w:val="22"/>
              </w:rPr>
              <w:t>우선배당에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규정을</w:t>
            </w:r>
            <w:r w:rsidR="00B2327A">
              <w:rPr>
                <w:rFonts w:hint="eastAsia"/>
                <w:szCs w:val="22"/>
              </w:rPr>
              <w:t xml:space="preserve"> </w:t>
            </w:r>
            <w:r>
              <w:rPr>
                <w:szCs w:val="22"/>
              </w:rPr>
              <w:t>“</w:t>
            </w:r>
            <w:r>
              <w:rPr>
                <w:rFonts w:hint="eastAsia"/>
                <w:szCs w:val="22"/>
              </w:rPr>
              <w:t>액면금액</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0</w:t>
            </w:r>
            <w:r w:rsidR="00B2327A">
              <w:rPr>
                <w:rFonts w:hint="eastAsia"/>
                <w:szCs w:val="22"/>
              </w:rPr>
              <w:t xml:space="preserve"> </w:t>
            </w:r>
            <w:r>
              <w:rPr>
                <w:rFonts w:hint="eastAsia"/>
                <w:szCs w:val="22"/>
              </w:rPr>
              <w:t>~</w:t>
            </w:r>
            <w:r w:rsidR="00B2327A">
              <w:rPr>
                <w:rFonts w:hint="eastAsia"/>
                <w:szCs w:val="22"/>
              </w:rPr>
              <w:t xml:space="preserve"> </w:t>
            </w:r>
            <w:r>
              <w:rPr>
                <w:rFonts w:hint="eastAsia"/>
                <w:szCs w:val="22"/>
              </w:rPr>
              <w:t>15%</w:t>
            </w:r>
            <w:r w:rsidR="00B2327A">
              <w:rPr>
                <w:rFonts w:hint="eastAsia"/>
                <w:szCs w:val="22"/>
              </w:rPr>
              <w:t xml:space="preserve"> </w:t>
            </w:r>
            <w:r>
              <w:rPr>
                <w:rFonts w:hint="eastAsia"/>
                <w:szCs w:val="22"/>
              </w:rPr>
              <w:t>이내</w:t>
            </w:r>
            <w:r>
              <w:rPr>
                <w:szCs w:val="22"/>
              </w:rPr>
              <w:t>”</w:t>
            </w:r>
            <w:r>
              <w:rPr>
                <w:rFonts w:hint="eastAsia"/>
                <w:szCs w:val="22"/>
              </w:rPr>
              <w:t>에서</w:t>
            </w:r>
            <w:r w:rsidR="00B2327A">
              <w:rPr>
                <w:rFonts w:hint="eastAsia"/>
                <w:szCs w:val="22"/>
              </w:rPr>
              <w:t xml:space="preserve"> </w:t>
            </w:r>
            <w:r>
              <w:rPr>
                <w:szCs w:val="22"/>
              </w:rPr>
              <w:t>“</w:t>
            </w:r>
            <w:r>
              <w:rPr>
                <w:rFonts w:hint="eastAsia"/>
                <w:szCs w:val="22"/>
              </w:rPr>
              <w:t>액면금액</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발행금액</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이사회가</w:t>
            </w:r>
            <w:r w:rsidR="00B2327A">
              <w:rPr>
                <w:rFonts w:hint="eastAsia"/>
                <w:szCs w:val="22"/>
              </w:rPr>
              <w:t xml:space="preserve"> </w:t>
            </w:r>
            <w:r>
              <w:rPr>
                <w:rFonts w:hint="eastAsia"/>
                <w:szCs w:val="22"/>
              </w:rPr>
              <w:t>정한</w:t>
            </w:r>
            <w:r w:rsidR="00B2327A">
              <w:rPr>
                <w:rFonts w:hint="eastAsia"/>
                <w:szCs w:val="22"/>
              </w:rPr>
              <w:t xml:space="preserve"> </w:t>
            </w:r>
            <w:r>
              <w:rPr>
                <w:rFonts w:hint="eastAsia"/>
                <w:szCs w:val="22"/>
              </w:rPr>
              <w:t>우선비율</w:t>
            </w:r>
            <w:r>
              <w:rPr>
                <w:szCs w:val="22"/>
              </w:rPr>
              <w:t>”</w:t>
            </w:r>
            <w:r>
              <w:rPr>
                <w:rFonts w:hint="eastAsia"/>
                <w:szCs w:val="22"/>
              </w:rPr>
              <w:t>로</w:t>
            </w:r>
            <w:r w:rsidR="00B2327A">
              <w:rPr>
                <w:rFonts w:hint="eastAsia"/>
                <w:szCs w:val="22"/>
              </w:rPr>
              <w:t xml:space="preserve"> </w:t>
            </w:r>
            <w:r>
              <w:rPr>
                <w:rFonts w:hint="eastAsia"/>
                <w:szCs w:val="22"/>
              </w:rPr>
              <w:t>개정하였음</w:t>
            </w:r>
            <w:r>
              <w:rPr>
                <w:rFonts w:hint="eastAsia"/>
                <w:szCs w:val="22"/>
              </w:rPr>
              <w:t>.</w:t>
            </w:r>
          </w:p>
          <w:p w14:paraId="43931F54" w14:textId="15687471" w:rsidR="00DA11F5" w:rsidRPr="00050488"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u w:val="single"/>
              </w:rPr>
            </w:pPr>
            <w:r>
              <w:rPr>
                <w:rFonts w:hint="eastAsia"/>
                <w:szCs w:val="22"/>
                <w:u w:val="single"/>
              </w:rPr>
              <w:t>정관변경을</w:t>
            </w:r>
            <w:r w:rsidR="00B2327A">
              <w:rPr>
                <w:rFonts w:hint="eastAsia"/>
                <w:szCs w:val="22"/>
                <w:u w:val="single"/>
              </w:rPr>
              <w:t xml:space="preserve"> </w:t>
            </w:r>
            <w:r>
              <w:rPr>
                <w:rFonts w:hint="eastAsia"/>
                <w:szCs w:val="22"/>
                <w:u w:val="single"/>
              </w:rPr>
              <w:t>위한</w:t>
            </w:r>
            <w:r w:rsidR="00B2327A">
              <w:rPr>
                <w:rFonts w:hint="eastAsia"/>
                <w:szCs w:val="22"/>
                <w:u w:val="single"/>
              </w:rPr>
              <w:t xml:space="preserve"> </w:t>
            </w:r>
            <w:r w:rsidR="00785E6F">
              <w:rPr>
                <w:rFonts w:hint="eastAsia"/>
                <w:szCs w:val="22"/>
                <w:u w:val="single"/>
              </w:rPr>
              <w:t>절차</w:t>
            </w:r>
          </w:p>
          <w:p w14:paraId="7E25AA82" w14:textId="26E35423"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정관을</w:t>
            </w:r>
            <w:r w:rsidR="00B2327A">
              <w:rPr>
                <w:rFonts w:hint="eastAsia"/>
                <w:szCs w:val="22"/>
              </w:rPr>
              <w:t xml:space="preserve"> </w:t>
            </w:r>
            <w:r>
              <w:rPr>
                <w:rFonts w:hint="eastAsia"/>
                <w:szCs w:val="22"/>
              </w:rPr>
              <w:t>변경함으로써</w:t>
            </w:r>
            <w:r w:rsidR="00B2327A">
              <w:rPr>
                <w:rFonts w:hint="eastAsia"/>
                <w:szCs w:val="22"/>
              </w:rPr>
              <w:t xml:space="preserve"> </w:t>
            </w:r>
            <w:r>
              <w:rPr>
                <w:rFonts w:hint="eastAsia"/>
                <w:szCs w:val="22"/>
              </w:rPr>
              <w:t>어느</w:t>
            </w:r>
            <w:r w:rsidR="00B2327A">
              <w:rPr>
                <w:rFonts w:hint="eastAsia"/>
                <w:szCs w:val="22"/>
              </w:rPr>
              <w:t xml:space="preserve"> </w:t>
            </w:r>
            <w:r>
              <w:rPr>
                <w:rFonts w:hint="eastAsia"/>
                <w:szCs w:val="22"/>
              </w:rPr>
              <w:t>종류주식의</w:t>
            </w:r>
            <w:r w:rsidR="00B2327A">
              <w:rPr>
                <w:rFonts w:hint="eastAsia"/>
                <w:szCs w:val="22"/>
              </w:rPr>
              <w:t xml:space="preserve"> </w:t>
            </w:r>
            <w:r>
              <w:rPr>
                <w:rFonts w:hint="eastAsia"/>
                <w:szCs w:val="22"/>
              </w:rPr>
              <w:t>주주에게</w:t>
            </w:r>
            <w:r w:rsidR="00B2327A">
              <w:rPr>
                <w:rFonts w:hint="eastAsia"/>
                <w:szCs w:val="22"/>
              </w:rPr>
              <w:t xml:space="preserve"> </w:t>
            </w:r>
            <w:r>
              <w:rPr>
                <w:rFonts w:hint="eastAsia"/>
                <w:szCs w:val="22"/>
              </w:rPr>
              <w:t>손해를</w:t>
            </w:r>
            <w:r w:rsidR="00B2327A">
              <w:rPr>
                <w:rFonts w:hint="eastAsia"/>
                <w:szCs w:val="22"/>
              </w:rPr>
              <w:t xml:space="preserve"> </w:t>
            </w:r>
            <w:r>
              <w:rPr>
                <w:rFonts w:hint="eastAsia"/>
                <w:szCs w:val="22"/>
              </w:rPr>
              <w:t>미치게</w:t>
            </w:r>
            <w:r w:rsidR="00B2327A">
              <w:rPr>
                <w:rFonts w:hint="eastAsia"/>
                <w:szCs w:val="22"/>
              </w:rPr>
              <w:t xml:space="preserve"> </w:t>
            </w:r>
            <w:r>
              <w:rPr>
                <w:rFonts w:hint="eastAsia"/>
                <w:szCs w:val="22"/>
              </w:rPr>
              <w:t>될</w:t>
            </w:r>
            <w:r w:rsidR="00B2327A">
              <w:rPr>
                <w:rFonts w:hint="eastAsia"/>
                <w:szCs w:val="22"/>
              </w:rPr>
              <w:t xml:space="preserve"> </w:t>
            </w:r>
            <w:r>
              <w:rPr>
                <w:rFonts w:hint="eastAsia"/>
                <w:szCs w:val="22"/>
              </w:rPr>
              <w:t>때에는</w:t>
            </w:r>
            <w:r w:rsidR="00B2327A">
              <w:rPr>
                <w:rFonts w:hint="eastAsia"/>
                <w:szCs w:val="22"/>
              </w:rPr>
              <w:t xml:space="preserve"> </w:t>
            </w:r>
            <w:r>
              <w:rPr>
                <w:rFonts w:hint="eastAsia"/>
                <w:szCs w:val="22"/>
              </w:rPr>
              <w:t>주주총회</w:t>
            </w:r>
            <w:r w:rsidR="00B2327A">
              <w:rPr>
                <w:rFonts w:hint="eastAsia"/>
                <w:szCs w:val="22"/>
              </w:rPr>
              <w:t xml:space="preserve"> </w:t>
            </w:r>
            <w:r>
              <w:rPr>
                <w:rFonts w:hint="eastAsia"/>
                <w:szCs w:val="22"/>
              </w:rPr>
              <w:t>결의</w:t>
            </w:r>
            <w:r w:rsidR="00B2327A">
              <w:rPr>
                <w:rFonts w:hint="eastAsia"/>
                <w:szCs w:val="22"/>
              </w:rPr>
              <w:t xml:space="preserve"> </w:t>
            </w:r>
            <w:r>
              <w:rPr>
                <w:rFonts w:hint="eastAsia"/>
                <w:szCs w:val="22"/>
              </w:rPr>
              <w:t>외에</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종류주식의</w:t>
            </w:r>
            <w:r w:rsidR="00B2327A">
              <w:rPr>
                <w:rFonts w:hint="eastAsia"/>
                <w:szCs w:val="22"/>
              </w:rPr>
              <w:t xml:space="preserve"> </w:t>
            </w:r>
            <w:r>
              <w:rPr>
                <w:rFonts w:hint="eastAsia"/>
                <w:szCs w:val="22"/>
              </w:rPr>
              <w:t>종류주주총회</w:t>
            </w:r>
            <w:r w:rsidR="00B2327A">
              <w:rPr>
                <w:rFonts w:hint="eastAsia"/>
                <w:szCs w:val="22"/>
              </w:rPr>
              <w:t xml:space="preserve"> </w:t>
            </w:r>
            <w:r>
              <w:rPr>
                <w:rFonts w:hint="eastAsia"/>
                <w:szCs w:val="22"/>
              </w:rPr>
              <w:t>결의가</w:t>
            </w:r>
            <w:r w:rsidR="00B2327A">
              <w:rPr>
                <w:rFonts w:hint="eastAsia"/>
                <w:szCs w:val="22"/>
              </w:rPr>
              <w:t xml:space="preserve"> </w:t>
            </w:r>
            <w:r>
              <w:rPr>
                <w:rFonts w:hint="eastAsia"/>
                <w:szCs w:val="22"/>
              </w:rPr>
              <w:t>요구됨</w:t>
            </w:r>
            <w:r>
              <w:rPr>
                <w:rFonts w:hint="eastAsia"/>
                <w:szCs w:val="22"/>
              </w:rPr>
              <w:t>(</w:t>
            </w:r>
            <w:r>
              <w:rPr>
                <w:rFonts w:hint="eastAsia"/>
                <w:szCs w:val="22"/>
              </w:rPr>
              <w:t>상법</w:t>
            </w:r>
            <w:r w:rsidR="00B2327A">
              <w:rPr>
                <w:rFonts w:hint="eastAsia"/>
                <w:szCs w:val="22"/>
              </w:rPr>
              <w:t xml:space="preserve"> </w:t>
            </w:r>
            <w:r>
              <w:rPr>
                <w:rFonts w:hint="eastAsia"/>
                <w:szCs w:val="22"/>
              </w:rPr>
              <w:t>제</w:t>
            </w:r>
            <w:r>
              <w:rPr>
                <w:rFonts w:hint="eastAsia"/>
                <w:szCs w:val="22"/>
              </w:rPr>
              <w:t>4</w:t>
            </w:r>
            <w:r>
              <w:rPr>
                <w:szCs w:val="22"/>
              </w:rPr>
              <w:t>35</w:t>
            </w:r>
            <w:r>
              <w:rPr>
                <w:rFonts w:hint="eastAsia"/>
                <w:szCs w:val="22"/>
              </w:rPr>
              <w:t>조</w:t>
            </w:r>
            <w:r>
              <w:rPr>
                <w:rFonts w:hint="eastAsia"/>
                <w:szCs w:val="22"/>
              </w:rPr>
              <w:t>).</w:t>
            </w:r>
            <w:r w:rsidR="00B2327A">
              <w:rPr>
                <w:rFonts w:hint="eastAsia"/>
                <w:szCs w:val="22"/>
              </w:rPr>
              <w:t xml:space="preserve"> </w:t>
            </w:r>
          </w:p>
          <w:p w14:paraId="060B4AFF" w14:textId="089C9627" w:rsidR="00DA11F5" w:rsidRPr="0090308D"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sidRPr="0090308D">
              <w:rPr>
                <w:rFonts w:hint="eastAsia"/>
                <w:szCs w:val="22"/>
              </w:rPr>
              <w:t>본건에서는</w:t>
            </w:r>
            <w:r w:rsidR="00B2327A">
              <w:rPr>
                <w:rFonts w:hint="eastAsia"/>
                <w:szCs w:val="22"/>
              </w:rPr>
              <w:t xml:space="preserve"> </w:t>
            </w:r>
            <w:r w:rsidRPr="0090308D">
              <w:rPr>
                <w:rFonts w:hint="eastAsia"/>
                <w:szCs w:val="22"/>
              </w:rPr>
              <w:t>종류주식의</w:t>
            </w:r>
            <w:r w:rsidR="00B2327A">
              <w:rPr>
                <w:rFonts w:hint="eastAsia"/>
                <w:szCs w:val="22"/>
              </w:rPr>
              <w:t xml:space="preserve"> </w:t>
            </w:r>
            <w:r w:rsidRPr="0090308D">
              <w:rPr>
                <w:rFonts w:hint="eastAsia"/>
                <w:szCs w:val="22"/>
              </w:rPr>
              <w:t>우선배당율을</w:t>
            </w:r>
            <w:r w:rsidR="00B2327A">
              <w:rPr>
                <w:rFonts w:hint="eastAsia"/>
                <w:szCs w:val="22"/>
              </w:rPr>
              <w:t xml:space="preserve"> </w:t>
            </w:r>
            <w:r w:rsidRPr="0090308D">
              <w:rPr>
                <w:rFonts w:hint="eastAsia"/>
                <w:szCs w:val="22"/>
              </w:rPr>
              <w:t>높여서</w:t>
            </w:r>
            <w:r w:rsidR="00B2327A">
              <w:rPr>
                <w:rFonts w:hint="eastAsia"/>
                <w:szCs w:val="22"/>
              </w:rPr>
              <w:t xml:space="preserve"> </w:t>
            </w:r>
            <w:r w:rsidRPr="0090308D">
              <w:rPr>
                <w:rFonts w:hint="eastAsia"/>
                <w:szCs w:val="22"/>
              </w:rPr>
              <w:t>보통주식</w:t>
            </w:r>
            <w:r w:rsidR="00B2327A">
              <w:rPr>
                <w:rFonts w:hint="eastAsia"/>
                <w:szCs w:val="22"/>
              </w:rPr>
              <w:t xml:space="preserve"> </w:t>
            </w:r>
            <w:r w:rsidRPr="0090308D">
              <w:rPr>
                <w:rFonts w:hint="eastAsia"/>
                <w:szCs w:val="22"/>
              </w:rPr>
              <w:t>주주에게</w:t>
            </w:r>
            <w:r w:rsidR="00B2327A">
              <w:rPr>
                <w:rFonts w:hint="eastAsia"/>
                <w:szCs w:val="22"/>
              </w:rPr>
              <w:t xml:space="preserve"> </w:t>
            </w:r>
            <w:r w:rsidRPr="0090308D">
              <w:rPr>
                <w:rFonts w:hint="eastAsia"/>
                <w:szCs w:val="22"/>
              </w:rPr>
              <w:t>불리하다고</w:t>
            </w:r>
            <w:r w:rsidR="00B2327A">
              <w:rPr>
                <w:rFonts w:hint="eastAsia"/>
                <w:szCs w:val="22"/>
              </w:rPr>
              <w:t xml:space="preserve"> </w:t>
            </w:r>
            <w:r w:rsidRPr="0090308D">
              <w:rPr>
                <w:rFonts w:hint="eastAsia"/>
                <w:szCs w:val="22"/>
              </w:rPr>
              <w:t>볼</w:t>
            </w:r>
            <w:r w:rsidR="00B2327A">
              <w:rPr>
                <w:rFonts w:hint="eastAsia"/>
                <w:szCs w:val="22"/>
              </w:rPr>
              <w:t xml:space="preserve"> </w:t>
            </w:r>
            <w:r w:rsidRPr="0090308D">
              <w:rPr>
                <w:rFonts w:hint="eastAsia"/>
                <w:szCs w:val="22"/>
              </w:rPr>
              <w:t>수</w:t>
            </w:r>
            <w:r w:rsidR="00B2327A">
              <w:rPr>
                <w:rFonts w:hint="eastAsia"/>
                <w:szCs w:val="22"/>
              </w:rPr>
              <w:t xml:space="preserve"> </w:t>
            </w:r>
            <w:r w:rsidRPr="0090308D">
              <w:rPr>
                <w:rFonts w:hint="eastAsia"/>
                <w:szCs w:val="22"/>
              </w:rPr>
              <w:t>있으므로</w:t>
            </w:r>
            <w:r w:rsidR="00B2327A">
              <w:rPr>
                <w:rFonts w:hint="eastAsia"/>
                <w:szCs w:val="22"/>
              </w:rPr>
              <w:t xml:space="preserve"> </w:t>
            </w:r>
            <w:r w:rsidRPr="0090308D">
              <w:rPr>
                <w:rFonts w:hint="eastAsia"/>
                <w:szCs w:val="22"/>
              </w:rPr>
              <w:t>보통주식</w:t>
            </w:r>
            <w:r w:rsidR="00B2327A">
              <w:rPr>
                <w:rFonts w:hint="eastAsia"/>
                <w:szCs w:val="22"/>
              </w:rPr>
              <w:t xml:space="preserve"> </w:t>
            </w:r>
            <w:r w:rsidRPr="0090308D">
              <w:rPr>
                <w:rFonts w:hint="eastAsia"/>
                <w:szCs w:val="22"/>
              </w:rPr>
              <w:t>주주들의</w:t>
            </w:r>
            <w:r w:rsidR="00B2327A">
              <w:rPr>
                <w:rFonts w:hint="eastAsia"/>
                <w:szCs w:val="22"/>
              </w:rPr>
              <w:t xml:space="preserve"> </w:t>
            </w:r>
            <w:r w:rsidRPr="0090308D">
              <w:rPr>
                <w:rFonts w:hint="eastAsia"/>
                <w:szCs w:val="22"/>
              </w:rPr>
              <w:t>종류주주총회</w:t>
            </w:r>
            <w:r w:rsidR="00B2327A">
              <w:rPr>
                <w:rFonts w:hint="eastAsia"/>
                <w:szCs w:val="22"/>
              </w:rPr>
              <w:t xml:space="preserve"> </w:t>
            </w:r>
            <w:r w:rsidRPr="0090308D">
              <w:rPr>
                <w:rFonts w:hint="eastAsia"/>
                <w:szCs w:val="22"/>
              </w:rPr>
              <w:t>결의에</w:t>
            </w:r>
            <w:r w:rsidR="00B2327A">
              <w:rPr>
                <w:rFonts w:hint="eastAsia"/>
                <w:szCs w:val="22"/>
              </w:rPr>
              <w:t xml:space="preserve"> </w:t>
            </w:r>
            <w:r w:rsidRPr="0090308D">
              <w:rPr>
                <w:rFonts w:hint="eastAsia"/>
                <w:szCs w:val="22"/>
              </w:rPr>
              <w:t>따른</w:t>
            </w:r>
            <w:r w:rsidR="00B2327A">
              <w:rPr>
                <w:rFonts w:hint="eastAsia"/>
                <w:szCs w:val="22"/>
              </w:rPr>
              <w:t xml:space="preserve"> </w:t>
            </w:r>
            <w:r w:rsidRPr="0090308D">
              <w:rPr>
                <w:rFonts w:hint="eastAsia"/>
                <w:szCs w:val="22"/>
              </w:rPr>
              <w:t>정관변경</w:t>
            </w:r>
            <w:r w:rsidR="00B2327A">
              <w:rPr>
                <w:rFonts w:hint="eastAsia"/>
                <w:szCs w:val="22"/>
              </w:rPr>
              <w:t xml:space="preserve"> </w:t>
            </w:r>
            <w:r w:rsidRPr="0090308D">
              <w:rPr>
                <w:rFonts w:hint="eastAsia"/>
                <w:szCs w:val="22"/>
              </w:rPr>
              <w:t>승인이</w:t>
            </w:r>
            <w:r w:rsidR="00B2327A">
              <w:rPr>
                <w:rFonts w:hint="eastAsia"/>
                <w:szCs w:val="22"/>
              </w:rPr>
              <w:t xml:space="preserve"> </w:t>
            </w:r>
            <w:r w:rsidRPr="0090308D">
              <w:rPr>
                <w:rFonts w:hint="eastAsia"/>
                <w:szCs w:val="22"/>
              </w:rPr>
              <w:t>필요하다고</w:t>
            </w:r>
            <w:r w:rsidR="00B2327A">
              <w:rPr>
                <w:rFonts w:hint="eastAsia"/>
                <w:szCs w:val="22"/>
              </w:rPr>
              <w:t xml:space="preserve"> </w:t>
            </w:r>
            <w:r w:rsidRPr="0090308D">
              <w:rPr>
                <w:rFonts w:hint="eastAsia"/>
                <w:szCs w:val="22"/>
              </w:rPr>
              <w:t>판단됨</w:t>
            </w:r>
            <w:r w:rsidRPr="0090308D">
              <w:rPr>
                <w:rFonts w:hint="eastAsia"/>
                <w:szCs w:val="22"/>
              </w:rPr>
              <w:t>.</w:t>
            </w:r>
          </w:p>
          <w:p w14:paraId="7A48BF39" w14:textId="6243E675"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하지만</w:t>
            </w:r>
            <w:r w:rsidR="00B2327A">
              <w:rPr>
                <w:rFonts w:hint="eastAsia"/>
                <w:szCs w:val="22"/>
              </w:rPr>
              <w:t xml:space="preserve"> </w:t>
            </w:r>
            <w:r w:rsidRPr="00050488">
              <w:rPr>
                <w:rFonts w:hint="eastAsia"/>
                <w:szCs w:val="22"/>
              </w:rPr>
              <w:t>일반</w:t>
            </w:r>
            <w:r w:rsidR="00B2327A">
              <w:rPr>
                <w:rFonts w:hint="eastAsia"/>
                <w:szCs w:val="22"/>
              </w:rPr>
              <w:t xml:space="preserve"> </w:t>
            </w:r>
            <w:r w:rsidRPr="00050488">
              <w:rPr>
                <w:rFonts w:hint="eastAsia"/>
                <w:szCs w:val="22"/>
              </w:rPr>
              <w:t>주주총회</w:t>
            </w:r>
            <w:r w:rsidR="00B2327A">
              <w:rPr>
                <w:rFonts w:hint="eastAsia"/>
                <w:szCs w:val="22"/>
              </w:rPr>
              <w:t xml:space="preserve"> </w:t>
            </w:r>
            <w:r w:rsidRPr="00050488">
              <w:rPr>
                <w:rFonts w:hint="eastAsia"/>
                <w:szCs w:val="22"/>
              </w:rPr>
              <w:t>결의만</w:t>
            </w:r>
            <w:r w:rsidR="00B2327A">
              <w:rPr>
                <w:rFonts w:hint="eastAsia"/>
                <w:szCs w:val="22"/>
              </w:rPr>
              <w:t xml:space="preserve"> </w:t>
            </w:r>
            <w:r w:rsidRPr="00050488">
              <w:rPr>
                <w:rFonts w:hint="eastAsia"/>
                <w:szCs w:val="22"/>
              </w:rPr>
              <w:t>있었을</w:t>
            </w:r>
            <w:r w:rsidR="00B2327A">
              <w:rPr>
                <w:rFonts w:hint="eastAsia"/>
                <w:szCs w:val="22"/>
              </w:rPr>
              <w:t xml:space="preserve"> </w:t>
            </w:r>
            <w:r w:rsidRPr="00050488">
              <w:rPr>
                <w:rFonts w:hint="eastAsia"/>
                <w:szCs w:val="22"/>
              </w:rPr>
              <w:t>뿐</w:t>
            </w:r>
            <w:r w:rsidR="00B2327A">
              <w:rPr>
                <w:rFonts w:hint="eastAsia"/>
                <w:szCs w:val="22"/>
              </w:rPr>
              <w:t xml:space="preserve"> </w:t>
            </w:r>
            <w:r w:rsidRPr="00050488">
              <w:rPr>
                <w:rFonts w:hint="eastAsia"/>
                <w:szCs w:val="22"/>
              </w:rPr>
              <w:t>별도의</w:t>
            </w:r>
            <w:r w:rsidR="00B2327A">
              <w:rPr>
                <w:rFonts w:hint="eastAsia"/>
                <w:szCs w:val="22"/>
              </w:rPr>
              <w:t xml:space="preserve"> </w:t>
            </w:r>
            <w:r w:rsidRPr="00050488">
              <w:rPr>
                <w:rFonts w:hint="eastAsia"/>
                <w:szCs w:val="22"/>
              </w:rPr>
              <w:t>종류주주총회</w:t>
            </w:r>
            <w:r w:rsidR="00B2327A">
              <w:rPr>
                <w:rFonts w:hint="eastAsia"/>
                <w:szCs w:val="22"/>
              </w:rPr>
              <w:t xml:space="preserve"> </w:t>
            </w:r>
            <w:r w:rsidRPr="00050488">
              <w:rPr>
                <w:rFonts w:hint="eastAsia"/>
                <w:szCs w:val="22"/>
              </w:rPr>
              <w:t>결의는</w:t>
            </w:r>
            <w:r w:rsidR="00B2327A">
              <w:rPr>
                <w:rFonts w:hint="eastAsia"/>
                <w:szCs w:val="22"/>
              </w:rPr>
              <w:t xml:space="preserve"> </w:t>
            </w:r>
            <w:r w:rsidRPr="00050488">
              <w:rPr>
                <w:rFonts w:hint="eastAsia"/>
                <w:szCs w:val="22"/>
              </w:rPr>
              <w:t>없었음</w:t>
            </w:r>
            <w:r w:rsidRPr="00050488">
              <w:rPr>
                <w:rFonts w:hint="eastAsia"/>
                <w:szCs w:val="22"/>
              </w:rPr>
              <w:t>.</w:t>
            </w:r>
            <w:r w:rsidR="00B2327A">
              <w:rPr>
                <w:szCs w:val="22"/>
              </w:rPr>
              <w:t xml:space="preserve"> </w:t>
            </w:r>
          </w:p>
          <w:p w14:paraId="53DCDC73" w14:textId="01E280CC" w:rsidR="00DA11F5" w:rsidRPr="00186BE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sidRPr="00186BE5">
              <w:rPr>
                <w:rFonts w:hint="eastAsia"/>
                <w:szCs w:val="22"/>
              </w:rPr>
              <w:t>대법원은</w:t>
            </w:r>
            <w:r w:rsidR="00B2327A">
              <w:rPr>
                <w:rFonts w:hint="eastAsia"/>
                <w:szCs w:val="22"/>
              </w:rPr>
              <w:t xml:space="preserve"> </w:t>
            </w:r>
            <w:r w:rsidRPr="00186BE5">
              <w:rPr>
                <w:rFonts w:hint="eastAsia"/>
                <w:szCs w:val="22"/>
              </w:rPr>
              <w:t>정관변경에</w:t>
            </w:r>
            <w:r w:rsidR="00B2327A">
              <w:rPr>
                <w:rFonts w:hint="eastAsia"/>
                <w:szCs w:val="22"/>
              </w:rPr>
              <w:t xml:space="preserve"> </w:t>
            </w:r>
            <w:r w:rsidRPr="00186BE5">
              <w:rPr>
                <w:rFonts w:hint="eastAsia"/>
                <w:szCs w:val="22"/>
              </w:rPr>
              <w:t>종류주주총회</w:t>
            </w:r>
            <w:r w:rsidR="00B2327A">
              <w:rPr>
                <w:rFonts w:hint="eastAsia"/>
                <w:szCs w:val="22"/>
              </w:rPr>
              <w:t xml:space="preserve"> </w:t>
            </w:r>
            <w:r w:rsidRPr="00186BE5">
              <w:rPr>
                <w:rFonts w:hint="eastAsia"/>
                <w:szCs w:val="22"/>
              </w:rPr>
              <w:t>결의가</w:t>
            </w:r>
            <w:r w:rsidR="00B2327A">
              <w:rPr>
                <w:rFonts w:hint="eastAsia"/>
                <w:szCs w:val="22"/>
              </w:rPr>
              <w:t xml:space="preserve"> </w:t>
            </w:r>
            <w:r w:rsidRPr="00186BE5">
              <w:rPr>
                <w:rFonts w:hint="eastAsia"/>
                <w:szCs w:val="22"/>
              </w:rPr>
              <w:t>필요함에도</w:t>
            </w:r>
            <w:r w:rsidR="00B2327A">
              <w:rPr>
                <w:rFonts w:hint="eastAsia"/>
                <w:szCs w:val="22"/>
              </w:rPr>
              <w:t xml:space="preserve"> </w:t>
            </w:r>
            <w:r w:rsidRPr="00186BE5">
              <w:rPr>
                <w:rFonts w:hint="eastAsia"/>
                <w:szCs w:val="22"/>
              </w:rPr>
              <w:t>결의가</w:t>
            </w:r>
            <w:r w:rsidR="00B2327A">
              <w:rPr>
                <w:rFonts w:hint="eastAsia"/>
                <w:szCs w:val="22"/>
              </w:rPr>
              <w:t xml:space="preserve"> </w:t>
            </w:r>
            <w:r w:rsidRPr="00186BE5">
              <w:rPr>
                <w:rFonts w:hint="eastAsia"/>
                <w:szCs w:val="22"/>
              </w:rPr>
              <w:t>없는</w:t>
            </w:r>
            <w:r w:rsidR="00B2327A">
              <w:rPr>
                <w:rFonts w:hint="eastAsia"/>
                <w:szCs w:val="22"/>
              </w:rPr>
              <w:t xml:space="preserve"> </w:t>
            </w:r>
            <w:r w:rsidRPr="00186BE5">
              <w:rPr>
                <w:rFonts w:hint="eastAsia"/>
                <w:szCs w:val="22"/>
              </w:rPr>
              <w:t>경우에는</w:t>
            </w:r>
            <w:r w:rsidR="00B2327A">
              <w:rPr>
                <w:rFonts w:hint="eastAsia"/>
                <w:szCs w:val="22"/>
              </w:rPr>
              <w:t xml:space="preserve"> </w:t>
            </w:r>
            <w:r w:rsidRPr="00186BE5">
              <w:rPr>
                <w:rFonts w:hint="eastAsia"/>
                <w:szCs w:val="22"/>
              </w:rPr>
              <w:t>해당</w:t>
            </w:r>
            <w:r w:rsidR="00B2327A">
              <w:rPr>
                <w:rFonts w:hint="eastAsia"/>
                <w:szCs w:val="22"/>
              </w:rPr>
              <w:t xml:space="preserve"> </w:t>
            </w:r>
            <w:r w:rsidRPr="00186BE5">
              <w:rPr>
                <w:rFonts w:hint="eastAsia"/>
                <w:szCs w:val="22"/>
              </w:rPr>
              <w:t>정관변경이</w:t>
            </w:r>
            <w:r w:rsidR="00B2327A">
              <w:rPr>
                <w:rFonts w:hint="eastAsia"/>
                <w:szCs w:val="22"/>
              </w:rPr>
              <w:t xml:space="preserve"> </w:t>
            </w:r>
            <w:r w:rsidRPr="00186BE5">
              <w:rPr>
                <w:rFonts w:hint="eastAsia"/>
                <w:szCs w:val="22"/>
              </w:rPr>
              <w:t>무효라는</w:t>
            </w:r>
            <w:r w:rsidR="00B2327A">
              <w:rPr>
                <w:rFonts w:hint="eastAsia"/>
                <w:szCs w:val="22"/>
              </w:rPr>
              <w:t xml:space="preserve"> </w:t>
            </w:r>
            <w:r w:rsidRPr="00186BE5">
              <w:rPr>
                <w:rFonts w:hint="eastAsia"/>
                <w:szCs w:val="22"/>
              </w:rPr>
              <w:t>입장</w:t>
            </w:r>
            <w:r>
              <w:rPr>
                <w:rFonts w:hint="eastAsia"/>
                <w:szCs w:val="22"/>
              </w:rPr>
              <w:t>임</w:t>
            </w:r>
            <w:r w:rsidRPr="00186BE5">
              <w:rPr>
                <w:rFonts w:hint="eastAsia"/>
                <w:szCs w:val="22"/>
              </w:rPr>
              <w:t>(</w:t>
            </w:r>
            <w:r w:rsidRPr="00186BE5">
              <w:rPr>
                <w:rFonts w:hint="eastAsia"/>
                <w:szCs w:val="22"/>
              </w:rPr>
              <w:t>대법원</w:t>
            </w:r>
            <w:r w:rsidR="00B2327A">
              <w:rPr>
                <w:rFonts w:hint="eastAsia"/>
                <w:szCs w:val="22"/>
              </w:rPr>
              <w:t xml:space="preserve"> </w:t>
            </w:r>
            <w:r w:rsidRPr="00616FD7">
              <w:rPr>
                <w:szCs w:val="22"/>
              </w:rPr>
              <w:t>2006.</w:t>
            </w:r>
            <w:r w:rsidR="00B2327A">
              <w:rPr>
                <w:szCs w:val="22"/>
              </w:rPr>
              <w:t xml:space="preserve"> </w:t>
            </w:r>
            <w:r w:rsidRPr="00616FD7">
              <w:rPr>
                <w:szCs w:val="22"/>
              </w:rPr>
              <w:t>1.</w:t>
            </w:r>
            <w:r w:rsidR="00B2327A">
              <w:rPr>
                <w:szCs w:val="22"/>
              </w:rPr>
              <w:t xml:space="preserve"> </w:t>
            </w:r>
            <w:r w:rsidRPr="00616FD7">
              <w:rPr>
                <w:szCs w:val="22"/>
              </w:rPr>
              <w:t>27.</w:t>
            </w:r>
            <w:r w:rsidR="00B2327A">
              <w:rPr>
                <w:szCs w:val="22"/>
              </w:rPr>
              <w:t xml:space="preserve"> </w:t>
            </w:r>
            <w:r w:rsidRPr="00616FD7">
              <w:rPr>
                <w:rFonts w:hint="eastAsia"/>
                <w:szCs w:val="22"/>
              </w:rPr>
              <w:t>선고</w:t>
            </w:r>
            <w:r w:rsidR="00B2327A">
              <w:rPr>
                <w:rFonts w:hint="eastAsia"/>
                <w:szCs w:val="22"/>
              </w:rPr>
              <w:t xml:space="preserve"> </w:t>
            </w:r>
            <w:r w:rsidRPr="00616FD7">
              <w:rPr>
                <w:szCs w:val="22"/>
              </w:rPr>
              <w:t>2004</w:t>
            </w:r>
            <w:r w:rsidRPr="00616FD7">
              <w:rPr>
                <w:rFonts w:hint="eastAsia"/>
                <w:szCs w:val="22"/>
              </w:rPr>
              <w:t>다</w:t>
            </w:r>
            <w:r w:rsidRPr="00616FD7">
              <w:rPr>
                <w:rFonts w:hint="eastAsia"/>
                <w:szCs w:val="22"/>
              </w:rPr>
              <w:t>4</w:t>
            </w:r>
            <w:r w:rsidRPr="00616FD7">
              <w:rPr>
                <w:szCs w:val="22"/>
              </w:rPr>
              <w:t>4575</w:t>
            </w:r>
            <w:r w:rsidR="00B2327A">
              <w:rPr>
                <w:szCs w:val="22"/>
              </w:rPr>
              <w:t xml:space="preserve"> </w:t>
            </w:r>
            <w:r w:rsidRPr="00616FD7">
              <w:rPr>
                <w:rFonts w:hint="eastAsia"/>
                <w:szCs w:val="22"/>
              </w:rPr>
              <w:t>판결</w:t>
            </w:r>
            <w:r w:rsidRPr="00616FD7">
              <w:rPr>
                <w:rFonts w:hint="eastAsia"/>
                <w:szCs w:val="22"/>
              </w:rPr>
              <w:t>)</w:t>
            </w:r>
            <w:r w:rsidRPr="00616FD7">
              <w:rPr>
                <w:szCs w:val="22"/>
              </w:rPr>
              <w:t>.</w:t>
            </w:r>
            <w:r w:rsidR="00B2327A">
              <w:rPr>
                <w:szCs w:val="22"/>
              </w:rPr>
              <w:t xml:space="preserve"> </w:t>
            </w:r>
            <w:r w:rsidRPr="00616FD7">
              <w:rPr>
                <w:rFonts w:hint="eastAsia"/>
                <w:szCs w:val="22"/>
              </w:rPr>
              <w:t>따라</w:t>
            </w:r>
            <w:r w:rsidRPr="00616FD7">
              <w:rPr>
                <w:rFonts w:hint="eastAsia"/>
                <w:szCs w:val="22"/>
              </w:rPr>
              <w:lastRenderedPageBreak/>
              <w:t>서</w:t>
            </w:r>
            <w:r w:rsidR="00B2327A">
              <w:rPr>
                <w:rFonts w:hint="eastAsia"/>
                <w:szCs w:val="22"/>
              </w:rPr>
              <w:t xml:space="preserve"> </w:t>
            </w:r>
            <w:r w:rsidRPr="00616FD7">
              <w:rPr>
                <w:rFonts w:hint="eastAsia"/>
                <w:szCs w:val="22"/>
              </w:rPr>
              <w:t>본</w:t>
            </w:r>
            <w:r w:rsidR="00B2327A">
              <w:rPr>
                <w:rFonts w:hint="eastAsia"/>
                <w:szCs w:val="22"/>
              </w:rPr>
              <w:t xml:space="preserve"> </w:t>
            </w:r>
            <w:r w:rsidRPr="00616FD7">
              <w:rPr>
                <w:rFonts w:hint="eastAsia"/>
                <w:szCs w:val="22"/>
              </w:rPr>
              <w:t>종류주식</w:t>
            </w:r>
            <w:r w:rsidR="00B2327A">
              <w:rPr>
                <w:rFonts w:hint="eastAsia"/>
                <w:szCs w:val="22"/>
              </w:rPr>
              <w:t xml:space="preserve"> </w:t>
            </w:r>
            <w:r w:rsidRPr="00616FD7">
              <w:rPr>
                <w:rFonts w:hint="eastAsia"/>
                <w:szCs w:val="22"/>
              </w:rPr>
              <w:t>우선배당율을</w:t>
            </w:r>
            <w:r w:rsidR="00B2327A">
              <w:rPr>
                <w:rFonts w:hint="eastAsia"/>
                <w:szCs w:val="22"/>
              </w:rPr>
              <w:t xml:space="preserve"> </w:t>
            </w:r>
            <w:r w:rsidRPr="00616FD7">
              <w:rPr>
                <w:rFonts w:hint="eastAsia"/>
                <w:szCs w:val="22"/>
              </w:rPr>
              <w:t>조정하는</w:t>
            </w:r>
            <w:r w:rsidR="00B2327A">
              <w:rPr>
                <w:rFonts w:hint="eastAsia"/>
                <w:szCs w:val="22"/>
              </w:rPr>
              <w:t xml:space="preserve"> </w:t>
            </w:r>
            <w:r w:rsidRPr="00616FD7">
              <w:rPr>
                <w:rFonts w:hint="eastAsia"/>
                <w:szCs w:val="22"/>
              </w:rPr>
              <w:t>내용의</w:t>
            </w:r>
            <w:r w:rsidR="00B2327A">
              <w:rPr>
                <w:rFonts w:hint="eastAsia"/>
                <w:szCs w:val="22"/>
              </w:rPr>
              <w:t xml:space="preserve"> </w:t>
            </w:r>
            <w:r w:rsidRPr="00616FD7">
              <w:rPr>
                <w:rFonts w:hint="eastAsia"/>
                <w:szCs w:val="22"/>
              </w:rPr>
              <w:t>정관</w:t>
            </w:r>
            <w:r w:rsidR="00B2327A">
              <w:rPr>
                <w:rFonts w:hint="eastAsia"/>
                <w:szCs w:val="22"/>
              </w:rPr>
              <w:t xml:space="preserve"> </w:t>
            </w:r>
            <w:r w:rsidRPr="00616FD7">
              <w:rPr>
                <w:rFonts w:hint="eastAsia"/>
                <w:szCs w:val="22"/>
              </w:rPr>
              <w:t>개정은</w:t>
            </w:r>
            <w:r w:rsidR="00B2327A">
              <w:rPr>
                <w:rFonts w:hint="eastAsia"/>
                <w:szCs w:val="22"/>
              </w:rPr>
              <w:t xml:space="preserve"> </w:t>
            </w:r>
            <w:r w:rsidRPr="00616FD7">
              <w:rPr>
                <w:rFonts w:hint="eastAsia"/>
                <w:szCs w:val="22"/>
              </w:rPr>
              <w:t>아직</w:t>
            </w:r>
            <w:r w:rsidR="00B2327A">
              <w:rPr>
                <w:rFonts w:hint="eastAsia"/>
                <w:szCs w:val="22"/>
              </w:rPr>
              <w:t xml:space="preserve"> </w:t>
            </w:r>
            <w:r w:rsidRPr="00616FD7">
              <w:rPr>
                <w:rFonts w:hint="eastAsia"/>
                <w:szCs w:val="22"/>
              </w:rPr>
              <w:t>발효되지</w:t>
            </w:r>
            <w:r w:rsidR="00B2327A">
              <w:rPr>
                <w:rFonts w:hint="eastAsia"/>
                <w:szCs w:val="22"/>
              </w:rPr>
              <w:t xml:space="preserve"> </w:t>
            </w:r>
            <w:r w:rsidRPr="00616FD7">
              <w:rPr>
                <w:rFonts w:hint="eastAsia"/>
                <w:szCs w:val="22"/>
              </w:rPr>
              <w:t>않았다고</w:t>
            </w:r>
            <w:r w:rsidR="00B2327A">
              <w:rPr>
                <w:rFonts w:hint="eastAsia"/>
                <w:szCs w:val="22"/>
              </w:rPr>
              <w:t xml:space="preserve"> </w:t>
            </w:r>
            <w:r w:rsidRPr="00616FD7">
              <w:rPr>
                <w:rFonts w:hint="eastAsia"/>
                <w:szCs w:val="22"/>
              </w:rPr>
              <w:t>볼</w:t>
            </w:r>
            <w:r w:rsidR="00B2327A">
              <w:rPr>
                <w:rFonts w:hint="eastAsia"/>
                <w:szCs w:val="22"/>
              </w:rPr>
              <w:t xml:space="preserve"> </w:t>
            </w:r>
            <w:r w:rsidRPr="00616FD7">
              <w:rPr>
                <w:rFonts w:hint="eastAsia"/>
                <w:szCs w:val="22"/>
              </w:rPr>
              <w:t>여지가</w:t>
            </w:r>
            <w:r w:rsidR="00B2327A">
              <w:rPr>
                <w:rFonts w:hint="eastAsia"/>
                <w:szCs w:val="22"/>
              </w:rPr>
              <w:t xml:space="preserve"> </w:t>
            </w:r>
            <w:r w:rsidRPr="00616FD7">
              <w:rPr>
                <w:rFonts w:hint="eastAsia"/>
                <w:szCs w:val="22"/>
              </w:rPr>
              <w:t>있음</w:t>
            </w:r>
            <w:r w:rsidRPr="00616FD7">
              <w:rPr>
                <w:rFonts w:hint="eastAsia"/>
                <w:szCs w:val="22"/>
              </w:rPr>
              <w:t>.</w:t>
            </w:r>
          </w:p>
          <w:p w14:paraId="5B021399" w14:textId="42DF11F6"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u w:val="single"/>
              </w:rPr>
            </w:pPr>
            <w:r w:rsidRPr="00B237C7">
              <w:rPr>
                <w:rFonts w:hint="eastAsia"/>
                <w:szCs w:val="22"/>
                <w:u w:val="single"/>
              </w:rPr>
              <w:t>CPS</w:t>
            </w:r>
            <w:r w:rsidR="00B2327A">
              <w:rPr>
                <w:szCs w:val="22"/>
                <w:u w:val="single"/>
              </w:rPr>
              <w:t xml:space="preserve"> </w:t>
            </w:r>
            <w:r w:rsidRPr="00B237C7">
              <w:rPr>
                <w:rFonts w:hint="eastAsia"/>
                <w:szCs w:val="22"/>
                <w:u w:val="single"/>
              </w:rPr>
              <w:t>조건</w:t>
            </w:r>
            <w:r w:rsidR="00B2327A">
              <w:rPr>
                <w:rFonts w:hint="eastAsia"/>
                <w:szCs w:val="22"/>
                <w:u w:val="single"/>
              </w:rPr>
              <w:t xml:space="preserve"> </w:t>
            </w:r>
            <w:r w:rsidRPr="00B237C7">
              <w:rPr>
                <w:rFonts w:hint="eastAsia"/>
                <w:szCs w:val="22"/>
                <w:u w:val="single"/>
              </w:rPr>
              <w:t>변경을</w:t>
            </w:r>
            <w:r w:rsidR="00B2327A">
              <w:rPr>
                <w:rFonts w:hint="eastAsia"/>
                <w:szCs w:val="22"/>
                <w:u w:val="single"/>
              </w:rPr>
              <w:t xml:space="preserve"> </w:t>
            </w:r>
            <w:r w:rsidR="007E1AED">
              <w:rPr>
                <w:rFonts w:hint="eastAsia"/>
                <w:szCs w:val="22"/>
                <w:u w:val="single"/>
              </w:rPr>
              <w:t>위한</w:t>
            </w:r>
            <w:r w:rsidR="007E1AED">
              <w:rPr>
                <w:rFonts w:hint="eastAsia"/>
                <w:szCs w:val="22"/>
                <w:u w:val="single"/>
              </w:rPr>
              <w:t xml:space="preserve"> </w:t>
            </w:r>
            <w:r w:rsidR="00785E6F">
              <w:rPr>
                <w:rFonts w:hint="eastAsia"/>
                <w:szCs w:val="22"/>
                <w:u w:val="single"/>
              </w:rPr>
              <w:t>절차</w:t>
            </w:r>
          </w:p>
          <w:p w14:paraId="79B6BD07" w14:textId="2D5FF4DB" w:rsidR="00DA11F5" w:rsidRPr="00B237C7"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u w:val="single"/>
              </w:rPr>
            </w:pPr>
            <w:r>
              <w:rPr>
                <w:rFonts w:hint="eastAsia"/>
                <w:szCs w:val="22"/>
              </w:rPr>
              <w:t>발행된</w:t>
            </w:r>
            <w:r w:rsidR="00B2327A">
              <w:rPr>
                <w:rFonts w:hint="eastAsia"/>
                <w:szCs w:val="22"/>
              </w:rPr>
              <w:t xml:space="preserve"> </w:t>
            </w:r>
            <w:r>
              <w:rPr>
                <w:rFonts w:hint="eastAsia"/>
                <w:szCs w:val="22"/>
              </w:rPr>
              <w:t>종류주식의</w:t>
            </w:r>
            <w:r w:rsidR="00B2327A">
              <w:rPr>
                <w:rFonts w:hint="eastAsia"/>
                <w:szCs w:val="22"/>
              </w:rPr>
              <w:t xml:space="preserve"> </w:t>
            </w:r>
            <w:r>
              <w:rPr>
                <w:rFonts w:hint="eastAsia"/>
                <w:szCs w:val="22"/>
              </w:rPr>
              <w:t>조건을</w:t>
            </w:r>
            <w:r w:rsidR="00B2327A">
              <w:rPr>
                <w:rFonts w:hint="eastAsia"/>
                <w:szCs w:val="22"/>
              </w:rPr>
              <w:t xml:space="preserve"> </w:t>
            </w:r>
            <w:r>
              <w:rPr>
                <w:rFonts w:hint="eastAsia"/>
                <w:szCs w:val="22"/>
              </w:rPr>
              <w:t>사후적으로</w:t>
            </w:r>
            <w:r w:rsidR="00B2327A">
              <w:rPr>
                <w:rFonts w:hint="eastAsia"/>
                <w:szCs w:val="22"/>
              </w:rPr>
              <w:t xml:space="preserve"> </w:t>
            </w:r>
            <w:r>
              <w:rPr>
                <w:rFonts w:hint="eastAsia"/>
                <w:szCs w:val="22"/>
              </w:rPr>
              <w:t>변경하기</w:t>
            </w:r>
            <w:r w:rsidR="00B2327A">
              <w:rPr>
                <w:rFonts w:hint="eastAsia"/>
                <w:szCs w:val="22"/>
              </w:rPr>
              <w:t xml:space="preserve"> </w:t>
            </w:r>
            <w:r>
              <w:rPr>
                <w:rFonts w:hint="eastAsia"/>
                <w:szCs w:val="22"/>
              </w:rPr>
              <w:t>위해서는</w:t>
            </w:r>
            <w:r w:rsidR="00B2327A">
              <w:rPr>
                <w:szCs w:val="22"/>
              </w:rPr>
              <w:t xml:space="preserve"> </w:t>
            </w:r>
            <w:r>
              <w:rPr>
                <w:rFonts w:hint="eastAsia"/>
                <w:szCs w:val="22"/>
              </w:rPr>
              <w:t>이로</w:t>
            </w:r>
            <w:r w:rsidR="00B2327A">
              <w:rPr>
                <w:rFonts w:hint="eastAsia"/>
                <w:szCs w:val="22"/>
              </w:rPr>
              <w:t xml:space="preserve"> </w:t>
            </w:r>
            <w:r>
              <w:rPr>
                <w:rFonts w:hint="eastAsia"/>
                <w:szCs w:val="22"/>
              </w:rPr>
              <w:t>인하여</w:t>
            </w:r>
            <w:r w:rsidR="00B2327A">
              <w:rPr>
                <w:rFonts w:hint="eastAsia"/>
                <w:szCs w:val="22"/>
              </w:rPr>
              <w:t xml:space="preserve"> </w:t>
            </w:r>
            <w:r>
              <w:rPr>
                <w:rFonts w:hint="eastAsia"/>
                <w:szCs w:val="22"/>
              </w:rPr>
              <w:t>불이익이</w:t>
            </w:r>
            <w:r w:rsidR="00B2327A">
              <w:rPr>
                <w:rFonts w:hint="eastAsia"/>
                <w:szCs w:val="22"/>
              </w:rPr>
              <w:t xml:space="preserve"> </w:t>
            </w:r>
            <w:r>
              <w:rPr>
                <w:rFonts w:hint="eastAsia"/>
                <w:szCs w:val="22"/>
              </w:rPr>
              <w:t>발생하는</w:t>
            </w:r>
            <w:r w:rsidR="00B2327A">
              <w:rPr>
                <w:rFonts w:hint="eastAsia"/>
                <w:szCs w:val="22"/>
              </w:rPr>
              <w:t xml:space="preserve"> </w:t>
            </w:r>
            <w:r>
              <w:rPr>
                <w:rFonts w:hint="eastAsia"/>
                <w:szCs w:val="22"/>
              </w:rPr>
              <w:t>종류주식의</w:t>
            </w:r>
            <w:r w:rsidR="00B2327A">
              <w:rPr>
                <w:rFonts w:hint="eastAsia"/>
                <w:szCs w:val="22"/>
              </w:rPr>
              <w:t xml:space="preserve"> </w:t>
            </w:r>
            <w:r>
              <w:rPr>
                <w:rFonts w:hint="eastAsia"/>
                <w:szCs w:val="22"/>
              </w:rPr>
              <w:t>종류주주총회만으로는</w:t>
            </w:r>
            <w:r w:rsidR="00B2327A">
              <w:rPr>
                <w:rFonts w:hint="eastAsia"/>
                <w:szCs w:val="22"/>
              </w:rPr>
              <w:t xml:space="preserve"> </w:t>
            </w:r>
            <w:r>
              <w:rPr>
                <w:rFonts w:hint="eastAsia"/>
                <w:szCs w:val="22"/>
              </w:rPr>
              <w:t>충분하지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상법상</w:t>
            </w:r>
            <w:r w:rsidR="00B2327A">
              <w:rPr>
                <w:rFonts w:hint="eastAsia"/>
                <w:szCs w:val="22"/>
              </w:rPr>
              <w:t xml:space="preserve"> </w:t>
            </w:r>
            <w:r>
              <w:rPr>
                <w:rFonts w:hint="eastAsia"/>
                <w:szCs w:val="22"/>
              </w:rPr>
              <w:t>종류주주총회</w:t>
            </w:r>
            <w:r w:rsidR="00B2327A">
              <w:rPr>
                <w:rFonts w:hint="eastAsia"/>
                <w:szCs w:val="22"/>
              </w:rPr>
              <w:t xml:space="preserve"> </w:t>
            </w:r>
            <w:r>
              <w:rPr>
                <w:rFonts w:hint="eastAsia"/>
                <w:szCs w:val="22"/>
              </w:rPr>
              <w:t>결의</w:t>
            </w:r>
            <w:r w:rsidR="00B2327A">
              <w:rPr>
                <w:rFonts w:hint="eastAsia"/>
                <w:szCs w:val="22"/>
              </w:rPr>
              <w:t xml:space="preserve"> </w:t>
            </w:r>
            <w:r>
              <w:rPr>
                <w:rFonts w:hint="eastAsia"/>
                <w:szCs w:val="22"/>
              </w:rPr>
              <w:t>사항으로</w:t>
            </w:r>
            <w:r w:rsidR="00B2327A">
              <w:rPr>
                <w:rFonts w:hint="eastAsia"/>
                <w:szCs w:val="22"/>
              </w:rPr>
              <w:t xml:space="preserve"> </w:t>
            </w:r>
            <w:r>
              <w:rPr>
                <w:rFonts w:hint="eastAsia"/>
                <w:szCs w:val="22"/>
              </w:rPr>
              <w:t>명시되어</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않으므로</w:t>
            </w:r>
            <w:r w:rsidR="00B2327A">
              <w:rPr>
                <w:rFonts w:hint="eastAsia"/>
                <w:szCs w:val="22"/>
              </w:rPr>
              <w:t xml:space="preserve"> </w:t>
            </w:r>
            <w:r>
              <w:rPr>
                <w:rFonts w:hint="eastAsia"/>
                <w:szCs w:val="22"/>
              </w:rPr>
              <w:t>총주주의</w:t>
            </w:r>
            <w:r w:rsidR="00B2327A">
              <w:rPr>
                <w:rFonts w:hint="eastAsia"/>
                <w:szCs w:val="22"/>
              </w:rPr>
              <w:t xml:space="preserve"> </w:t>
            </w:r>
            <w:r>
              <w:rPr>
                <w:rFonts w:hint="eastAsia"/>
                <w:szCs w:val="22"/>
              </w:rPr>
              <w:t>동의가</w:t>
            </w:r>
            <w:r w:rsidR="00B2327A">
              <w:rPr>
                <w:rFonts w:hint="eastAsia"/>
                <w:szCs w:val="22"/>
              </w:rPr>
              <w:t xml:space="preserve"> </w:t>
            </w:r>
            <w:r>
              <w:rPr>
                <w:rFonts w:hint="eastAsia"/>
                <w:szCs w:val="22"/>
              </w:rPr>
              <w:t>필요하다는</w:t>
            </w:r>
            <w:r w:rsidR="00B2327A">
              <w:rPr>
                <w:rFonts w:hint="eastAsia"/>
                <w:szCs w:val="22"/>
              </w:rPr>
              <w:t xml:space="preserve"> </w:t>
            </w:r>
            <w:r>
              <w:rPr>
                <w:rFonts w:hint="eastAsia"/>
                <w:szCs w:val="22"/>
              </w:rPr>
              <w:t>주장이</w:t>
            </w:r>
            <w:r w:rsidR="00B2327A">
              <w:rPr>
                <w:rFonts w:hint="eastAsia"/>
                <w:szCs w:val="22"/>
              </w:rPr>
              <w:t xml:space="preserve"> </w:t>
            </w:r>
            <w:r>
              <w:rPr>
                <w:rFonts w:hint="eastAsia"/>
                <w:szCs w:val="22"/>
              </w:rPr>
              <w:t>있고</w:t>
            </w:r>
            <w:r>
              <w:rPr>
                <w:rFonts w:hint="eastAsia"/>
                <w:szCs w:val="22"/>
              </w:rPr>
              <w:t>,</w:t>
            </w:r>
            <w:r w:rsidR="00B2327A">
              <w:rPr>
                <w:szCs w:val="22"/>
              </w:rPr>
              <w:t xml:space="preserve"> </w:t>
            </w:r>
            <w:r>
              <w:rPr>
                <w:rFonts w:hint="eastAsia"/>
                <w:szCs w:val="22"/>
              </w:rPr>
              <w:t>실무는</w:t>
            </w:r>
            <w:r w:rsidR="00B2327A">
              <w:rPr>
                <w:rFonts w:hint="eastAsia"/>
                <w:szCs w:val="22"/>
              </w:rPr>
              <w:t xml:space="preserve"> </w:t>
            </w:r>
            <w:r>
              <w:rPr>
                <w:rFonts w:hint="eastAsia"/>
                <w:szCs w:val="22"/>
              </w:rPr>
              <w:t>나뉘어져</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p w14:paraId="727EBDAF" w14:textId="458ABD0B" w:rsidR="00DA11F5" w:rsidRPr="00B237C7"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u w:val="single"/>
              </w:rPr>
            </w:pPr>
            <w:r>
              <w:rPr>
                <w:rFonts w:hint="eastAsia"/>
                <w:szCs w:val="22"/>
              </w:rPr>
              <w:t>본</w:t>
            </w:r>
            <w:r w:rsidR="00B2327A">
              <w:rPr>
                <w:rFonts w:hint="eastAsia"/>
                <w:szCs w:val="22"/>
              </w:rPr>
              <w:t xml:space="preserve"> </w:t>
            </w:r>
            <w:r>
              <w:rPr>
                <w:szCs w:val="22"/>
              </w:rPr>
              <w:t>CPS</w:t>
            </w:r>
            <w:r>
              <w:rPr>
                <w:rFonts w:hint="eastAsia"/>
                <w:szCs w:val="22"/>
              </w:rPr>
              <w:t>의</w:t>
            </w:r>
            <w:r w:rsidR="00B2327A">
              <w:rPr>
                <w:rFonts w:hint="eastAsia"/>
                <w:szCs w:val="22"/>
              </w:rPr>
              <w:t xml:space="preserve"> </w:t>
            </w:r>
            <w:r>
              <w:rPr>
                <w:rFonts w:hint="eastAsia"/>
                <w:szCs w:val="22"/>
              </w:rPr>
              <w:t>우선배당율이</w:t>
            </w:r>
            <w:r w:rsidR="00B2327A">
              <w:rPr>
                <w:rFonts w:hint="eastAsia"/>
                <w:szCs w:val="22"/>
              </w:rPr>
              <w:t xml:space="preserve"> </w:t>
            </w:r>
            <w:r>
              <w:rPr>
                <w:rFonts w:hint="eastAsia"/>
                <w:szCs w:val="22"/>
              </w:rPr>
              <w:t>높아짐으로써</w:t>
            </w:r>
            <w:r w:rsidR="00B2327A">
              <w:rPr>
                <w:rFonts w:hint="eastAsia"/>
                <w:szCs w:val="22"/>
              </w:rPr>
              <w:t xml:space="preserve"> </w:t>
            </w:r>
            <w:r>
              <w:rPr>
                <w:rFonts w:hint="eastAsia"/>
                <w:szCs w:val="22"/>
              </w:rPr>
              <w:t>보통주식</w:t>
            </w:r>
            <w:r w:rsidR="00B2327A">
              <w:rPr>
                <w:rFonts w:hint="eastAsia"/>
                <w:szCs w:val="22"/>
              </w:rPr>
              <w:t xml:space="preserve"> </w:t>
            </w:r>
            <w:r>
              <w:rPr>
                <w:rFonts w:hint="eastAsia"/>
                <w:szCs w:val="22"/>
              </w:rPr>
              <w:t>주주에게</w:t>
            </w:r>
            <w:r w:rsidR="00B2327A">
              <w:rPr>
                <w:rFonts w:hint="eastAsia"/>
                <w:szCs w:val="22"/>
              </w:rPr>
              <w:t xml:space="preserve"> </w:t>
            </w:r>
            <w:r>
              <w:rPr>
                <w:rFonts w:hint="eastAsia"/>
                <w:szCs w:val="22"/>
              </w:rPr>
              <w:t>불이익을</w:t>
            </w:r>
            <w:r w:rsidR="00B2327A">
              <w:rPr>
                <w:rFonts w:hint="eastAsia"/>
                <w:szCs w:val="22"/>
              </w:rPr>
              <w:t xml:space="preserve"> </w:t>
            </w:r>
            <w:r>
              <w:rPr>
                <w:rFonts w:hint="eastAsia"/>
                <w:szCs w:val="22"/>
              </w:rPr>
              <w:t>미친다는</w:t>
            </w:r>
            <w:r w:rsidR="00B2327A">
              <w:rPr>
                <w:rFonts w:hint="eastAsia"/>
                <w:szCs w:val="22"/>
              </w:rPr>
              <w:t xml:space="preserve"> </w:t>
            </w:r>
            <w:r>
              <w:rPr>
                <w:rFonts w:hint="eastAsia"/>
                <w:szCs w:val="22"/>
              </w:rPr>
              <w:t>것이</w:t>
            </w:r>
            <w:r w:rsidR="00B2327A">
              <w:rPr>
                <w:rFonts w:hint="eastAsia"/>
                <w:szCs w:val="22"/>
              </w:rPr>
              <w:t xml:space="preserve"> </w:t>
            </w:r>
            <w:r>
              <w:rPr>
                <w:rFonts w:hint="eastAsia"/>
                <w:szCs w:val="22"/>
              </w:rPr>
              <w:t>명백한</w:t>
            </w:r>
            <w:r w:rsidR="00B2327A">
              <w:rPr>
                <w:rFonts w:hint="eastAsia"/>
                <w:szCs w:val="22"/>
              </w:rPr>
              <w:t xml:space="preserve"> </w:t>
            </w:r>
            <w:r>
              <w:rPr>
                <w:rFonts w:hint="eastAsia"/>
                <w:szCs w:val="22"/>
              </w:rPr>
              <w:t>점</w:t>
            </w:r>
            <w:r>
              <w:rPr>
                <w:rFonts w:hint="eastAsia"/>
                <w:szCs w:val="22"/>
              </w:rPr>
              <w:t>,</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상장회사인</w:t>
            </w:r>
            <w:r w:rsidR="00B2327A">
              <w:rPr>
                <w:rFonts w:hint="eastAsia"/>
                <w:szCs w:val="22"/>
              </w:rPr>
              <w:t xml:space="preserve"> </w:t>
            </w:r>
            <w:r>
              <w:rPr>
                <w:rFonts w:hint="eastAsia"/>
                <w:szCs w:val="22"/>
              </w:rPr>
              <w:t>점</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고려할</w:t>
            </w:r>
            <w:r w:rsidR="00B2327A">
              <w:rPr>
                <w:rFonts w:hint="eastAsia"/>
                <w:szCs w:val="22"/>
              </w:rPr>
              <w:t xml:space="preserve"> </w:t>
            </w:r>
            <w:r>
              <w:rPr>
                <w:rFonts w:hint="eastAsia"/>
                <w:szCs w:val="22"/>
              </w:rPr>
              <w:t>때</w:t>
            </w:r>
            <w:r w:rsidR="00B2327A">
              <w:rPr>
                <w:rFonts w:hint="eastAsia"/>
                <w:szCs w:val="22"/>
              </w:rPr>
              <w:t xml:space="preserve"> </w:t>
            </w:r>
            <w:r>
              <w:rPr>
                <w:rFonts w:hint="eastAsia"/>
                <w:szCs w:val="22"/>
              </w:rPr>
              <w:t>총주주의</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받는</w:t>
            </w:r>
            <w:r w:rsidR="00B2327A">
              <w:rPr>
                <w:rFonts w:hint="eastAsia"/>
                <w:szCs w:val="22"/>
              </w:rPr>
              <w:t xml:space="preserve"> </w:t>
            </w:r>
            <w:r>
              <w:rPr>
                <w:rFonts w:hint="eastAsia"/>
                <w:szCs w:val="22"/>
              </w:rPr>
              <w:t>것이</w:t>
            </w:r>
            <w:r w:rsidR="00B2327A">
              <w:rPr>
                <w:rFonts w:hint="eastAsia"/>
                <w:szCs w:val="22"/>
              </w:rPr>
              <w:t xml:space="preserve"> </w:t>
            </w:r>
            <w:r>
              <w:rPr>
                <w:rFonts w:hint="eastAsia"/>
                <w:szCs w:val="22"/>
              </w:rPr>
              <w:t>필요할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있으나</w:t>
            </w:r>
            <w:r w:rsidR="00B2327A">
              <w:rPr>
                <w:rFonts w:hint="eastAsia"/>
                <w:szCs w:val="22"/>
              </w:rPr>
              <w:t xml:space="preserve"> </w:t>
            </w:r>
            <w:r>
              <w:rPr>
                <w:rFonts w:hint="eastAsia"/>
                <w:szCs w:val="22"/>
              </w:rPr>
              <w:t>상장회사입장에서</w:t>
            </w:r>
            <w:r w:rsidR="00B2327A">
              <w:rPr>
                <w:rFonts w:hint="eastAsia"/>
                <w:szCs w:val="22"/>
              </w:rPr>
              <w:t xml:space="preserve"> </w:t>
            </w:r>
            <w:r>
              <w:rPr>
                <w:rFonts w:hint="eastAsia"/>
                <w:szCs w:val="22"/>
              </w:rPr>
              <w:t>총주주</w:t>
            </w:r>
            <w:r w:rsidR="00B2327A">
              <w:rPr>
                <w:rFonts w:hint="eastAsia"/>
                <w:szCs w:val="22"/>
              </w:rPr>
              <w:t xml:space="preserve"> </w:t>
            </w:r>
            <w:r>
              <w:rPr>
                <w:rFonts w:hint="eastAsia"/>
                <w:szCs w:val="22"/>
              </w:rPr>
              <w:t>동의는</w:t>
            </w:r>
            <w:r w:rsidR="00B2327A">
              <w:rPr>
                <w:rFonts w:hint="eastAsia"/>
                <w:szCs w:val="22"/>
              </w:rPr>
              <w:t xml:space="preserve"> </w:t>
            </w:r>
            <w:r>
              <w:rPr>
                <w:rFonts w:hint="eastAsia"/>
                <w:szCs w:val="22"/>
              </w:rPr>
              <w:t>현실적으로</w:t>
            </w:r>
            <w:r w:rsidR="00B2327A">
              <w:rPr>
                <w:rFonts w:hint="eastAsia"/>
                <w:szCs w:val="22"/>
              </w:rPr>
              <w:t xml:space="preserve"> </w:t>
            </w:r>
            <w:r>
              <w:rPr>
                <w:rFonts w:hint="eastAsia"/>
                <w:szCs w:val="22"/>
              </w:rPr>
              <w:t>어려움</w:t>
            </w:r>
            <w:r>
              <w:rPr>
                <w:rFonts w:hint="eastAsia"/>
                <w:szCs w:val="22"/>
              </w:rPr>
              <w:t>.</w:t>
            </w:r>
          </w:p>
          <w:p w14:paraId="033FE46E" w14:textId="233ACEF7" w:rsidR="00DA11F5" w:rsidRPr="00050488"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u w:val="single"/>
              </w:rPr>
            </w:pPr>
            <w:r w:rsidRPr="00050488">
              <w:rPr>
                <w:rFonts w:hint="eastAsia"/>
                <w:szCs w:val="22"/>
                <w:u w:val="single"/>
              </w:rPr>
              <w:t>리스크</w:t>
            </w:r>
            <w:r w:rsidR="00B2327A">
              <w:rPr>
                <w:rFonts w:hint="eastAsia"/>
                <w:szCs w:val="22"/>
                <w:u w:val="single"/>
              </w:rPr>
              <w:t xml:space="preserve"> </w:t>
            </w:r>
            <w:r w:rsidRPr="00050488">
              <w:rPr>
                <w:rFonts w:hint="eastAsia"/>
                <w:szCs w:val="22"/>
                <w:u w:val="single"/>
              </w:rPr>
              <w:t>분석</w:t>
            </w:r>
          </w:p>
          <w:p w14:paraId="452AFB32" w14:textId="5C1FAD4A"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위와</w:t>
            </w:r>
            <w:r w:rsidR="00B2327A">
              <w:rPr>
                <w:rFonts w:hint="eastAsia"/>
                <w:szCs w:val="22"/>
              </w:rPr>
              <w:t xml:space="preserve"> </w:t>
            </w:r>
            <w:r>
              <w:rPr>
                <w:rFonts w:hint="eastAsia"/>
                <w:szCs w:val="22"/>
              </w:rPr>
              <w:t>같은</w:t>
            </w:r>
            <w:r w:rsidR="00B2327A">
              <w:rPr>
                <w:rFonts w:hint="eastAsia"/>
                <w:szCs w:val="22"/>
              </w:rPr>
              <w:t xml:space="preserve"> </w:t>
            </w:r>
            <w:r>
              <w:rPr>
                <w:rFonts w:hint="eastAsia"/>
                <w:szCs w:val="22"/>
              </w:rPr>
              <w:t>점으로</w:t>
            </w:r>
            <w:r w:rsidR="00B2327A">
              <w:rPr>
                <w:rFonts w:hint="eastAsia"/>
                <w:szCs w:val="22"/>
              </w:rPr>
              <w:t xml:space="preserve"> </w:t>
            </w:r>
            <w:r>
              <w:rPr>
                <w:rFonts w:hint="eastAsia"/>
                <w:szCs w:val="22"/>
              </w:rPr>
              <w:t>인하여</w:t>
            </w:r>
            <w:r w:rsidR="00B2327A">
              <w:rPr>
                <w:rFonts w:hint="eastAsia"/>
                <w:szCs w:val="22"/>
              </w:rPr>
              <w:t xml:space="preserve"> </w:t>
            </w:r>
            <w:r>
              <w:rPr>
                <w:szCs w:val="22"/>
              </w:rPr>
              <w:t>CPS</w:t>
            </w:r>
            <w:r w:rsidR="00B2327A">
              <w:rPr>
                <w:szCs w:val="22"/>
              </w:rPr>
              <w:t xml:space="preserve"> </w:t>
            </w:r>
            <w:r>
              <w:rPr>
                <w:rFonts w:hint="eastAsia"/>
                <w:szCs w:val="22"/>
              </w:rPr>
              <w:t>우선배당율을</w:t>
            </w:r>
            <w:r w:rsidR="00B2327A">
              <w:rPr>
                <w:rFonts w:hint="eastAsia"/>
                <w:szCs w:val="22"/>
              </w:rPr>
              <w:t xml:space="preserve"> </w:t>
            </w:r>
            <w:r>
              <w:rPr>
                <w:rFonts w:hint="eastAsia"/>
                <w:szCs w:val="22"/>
              </w:rPr>
              <w:t>인상하지</w:t>
            </w:r>
            <w:r w:rsidR="00B2327A">
              <w:rPr>
                <w:rFonts w:hint="eastAsia"/>
                <w:szCs w:val="22"/>
              </w:rPr>
              <w:t xml:space="preserve"> </w:t>
            </w:r>
            <w:r>
              <w:rPr>
                <w:rFonts w:hint="eastAsia"/>
                <w:szCs w:val="22"/>
              </w:rPr>
              <w:t>못하게</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경우</w:t>
            </w:r>
            <w:r>
              <w:rPr>
                <w:rFonts w:hint="eastAsia"/>
                <w:szCs w:val="22"/>
              </w:rPr>
              <w:t>,</w:t>
            </w:r>
            <w:r w:rsidR="00B2327A">
              <w:rPr>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우선배당금</w:t>
            </w:r>
            <w:r w:rsidR="00B2327A">
              <w:rPr>
                <w:rFonts w:hint="eastAsia"/>
                <w:szCs w:val="22"/>
              </w:rPr>
              <w:t xml:space="preserve"> </w:t>
            </w:r>
            <w:r>
              <w:rPr>
                <w:rFonts w:hint="eastAsia"/>
                <w:szCs w:val="22"/>
              </w:rPr>
              <w:t>차액</w:t>
            </w:r>
            <w:r w:rsidR="00B2327A">
              <w:rPr>
                <w:rFonts w:hint="eastAsia"/>
                <w:szCs w:val="22"/>
              </w:rPr>
              <w:t xml:space="preserve"> </w:t>
            </w:r>
            <w:r>
              <w:rPr>
                <w:rFonts w:hint="eastAsia"/>
                <w:szCs w:val="22"/>
              </w:rPr>
              <w:t>상당액을</w:t>
            </w:r>
            <w:r w:rsidR="00B2327A">
              <w:rPr>
                <w:rFonts w:hint="eastAsia"/>
                <w:szCs w:val="22"/>
              </w:rPr>
              <w:t xml:space="preserve"> </w:t>
            </w:r>
            <w:r>
              <w:rPr>
                <w:szCs w:val="22"/>
              </w:rPr>
              <w:t>CPS</w:t>
            </w:r>
            <w:r w:rsidR="00B2327A">
              <w:rPr>
                <w:szCs w:val="22"/>
              </w:rPr>
              <w:t xml:space="preserve"> </w:t>
            </w:r>
            <w:r>
              <w:rPr>
                <w:rFonts w:hint="eastAsia"/>
                <w:szCs w:val="22"/>
              </w:rPr>
              <w:t>투자자의</w:t>
            </w:r>
            <w:r w:rsidR="00B2327A">
              <w:rPr>
                <w:rFonts w:hint="eastAsia"/>
                <w:szCs w:val="22"/>
              </w:rPr>
              <w:t xml:space="preserve"> </w:t>
            </w:r>
            <w:r>
              <w:rPr>
                <w:rFonts w:hint="eastAsia"/>
                <w:szCs w:val="22"/>
              </w:rPr>
              <w:t>업무집행사원에게</w:t>
            </w:r>
            <w:r w:rsidR="00B2327A">
              <w:rPr>
                <w:rFonts w:hint="eastAsia"/>
                <w:szCs w:val="22"/>
              </w:rPr>
              <w:t xml:space="preserve"> </w:t>
            </w:r>
            <w:r>
              <w:rPr>
                <w:rFonts w:hint="eastAsia"/>
                <w:szCs w:val="22"/>
              </w:rPr>
              <w:t>경영자문료로</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하고</w:t>
            </w:r>
            <w:r>
              <w:rPr>
                <w:rFonts w:hint="eastAsia"/>
                <w:szCs w:val="22"/>
              </w:rPr>
              <w:t>,</w:t>
            </w:r>
            <w:r w:rsidR="00B2327A">
              <w:rPr>
                <w:rFonts w:hint="eastAsia"/>
                <w:szCs w:val="22"/>
              </w:rPr>
              <w:t xml:space="preserve"> </w:t>
            </w:r>
            <w:r>
              <w:rPr>
                <w:rFonts w:hint="eastAsia"/>
                <w:szCs w:val="22"/>
              </w:rPr>
              <w:t>이</w:t>
            </w:r>
            <w:r w:rsidR="00B2327A">
              <w:rPr>
                <w:rFonts w:hint="eastAsia"/>
                <w:szCs w:val="22"/>
              </w:rPr>
              <w:t xml:space="preserve"> </w:t>
            </w:r>
            <w:r>
              <w:rPr>
                <w:rFonts w:hint="eastAsia"/>
                <w:szCs w:val="22"/>
              </w:rPr>
              <w:t>의무를</w:t>
            </w:r>
            <w:r w:rsidR="00B2327A">
              <w:rPr>
                <w:rFonts w:hint="eastAsia"/>
                <w:szCs w:val="22"/>
              </w:rPr>
              <w:t xml:space="preserve"> </w:t>
            </w:r>
            <w:r>
              <w:rPr>
                <w:rFonts w:hint="eastAsia"/>
                <w:szCs w:val="22"/>
              </w:rPr>
              <w:t>위반하면</w:t>
            </w:r>
            <w:r w:rsidR="00B2327A">
              <w:rPr>
                <w:rFonts w:hint="eastAsia"/>
                <w:szCs w:val="22"/>
              </w:rPr>
              <w:t xml:space="preserve"> </w:t>
            </w:r>
            <w:r>
              <w:rPr>
                <w:rFonts w:hint="eastAsia"/>
                <w:szCs w:val="22"/>
              </w:rPr>
              <w:t>위약벌</w:t>
            </w:r>
            <w:r w:rsidR="00B2327A">
              <w:rPr>
                <w:rFonts w:hint="eastAsia"/>
                <w:szCs w:val="22"/>
              </w:rPr>
              <w:t xml:space="preserve"> </w:t>
            </w:r>
            <w:r>
              <w:rPr>
                <w:rFonts w:hint="eastAsia"/>
                <w:szCs w:val="22"/>
              </w:rPr>
              <w:t>지급</w:t>
            </w:r>
            <w:r w:rsidR="00B2327A">
              <w:rPr>
                <w:rFonts w:hint="eastAsia"/>
                <w:szCs w:val="22"/>
              </w:rPr>
              <w:t xml:space="preserve"> </w:t>
            </w:r>
            <w:r>
              <w:rPr>
                <w:rFonts w:hint="eastAsia"/>
                <w:szCs w:val="22"/>
              </w:rPr>
              <w:t>의무가</w:t>
            </w:r>
            <w:r w:rsidR="00B2327A">
              <w:rPr>
                <w:rFonts w:hint="eastAsia"/>
                <w:szCs w:val="22"/>
              </w:rPr>
              <w:t xml:space="preserve"> </w:t>
            </w:r>
            <w:r>
              <w:rPr>
                <w:rFonts w:hint="eastAsia"/>
                <w:szCs w:val="22"/>
              </w:rPr>
              <w:t>발생함</w:t>
            </w:r>
            <w:r>
              <w:rPr>
                <w:rFonts w:hint="eastAsia"/>
                <w:szCs w:val="22"/>
              </w:rPr>
              <w:t>.</w:t>
            </w:r>
          </w:p>
          <w:p w14:paraId="1FF3235A" w14:textId="129690A8" w:rsidR="00DA11F5" w:rsidRPr="0090308D" w:rsidRDefault="00DA11F5" w:rsidP="00DA11F5">
            <w:pPr>
              <w:pStyle w:val="afff4"/>
              <w:widowControl w:val="0"/>
              <w:numPr>
                <w:ilvl w:val="2"/>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다만</w:t>
            </w:r>
            <w:r w:rsidR="00B2327A">
              <w:rPr>
                <w:rFonts w:hint="eastAsia"/>
                <w:spacing w:val="2"/>
                <w:szCs w:val="22"/>
              </w:rPr>
              <w:t xml:space="preserve"> </w:t>
            </w:r>
            <w:r w:rsidRPr="0090308D">
              <w:rPr>
                <w:rFonts w:hint="eastAsia"/>
                <w:spacing w:val="2"/>
                <w:szCs w:val="22"/>
              </w:rPr>
              <w:t>위와</w:t>
            </w:r>
            <w:r w:rsidR="00B2327A">
              <w:rPr>
                <w:rFonts w:hint="eastAsia"/>
                <w:spacing w:val="2"/>
                <w:szCs w:val="22"/>
              </w:rPr>
              <w:t xml:space="preserve"> </w:t>
            </w:r>
            <w:r w:rsidRPr="0090308D">
              <w:rPr>
                <w:rFonts w:hint="eastAsia"/>
                <w:spacing w:val="2"/>
                <w:szCs w:val="22"/>
              </w:rPr>
              <w:t>같은</w:t>
            </w:r>
            <w:r w:rsidR="00B2327A">
              <w:rPr>
                <w:rFonts w:hint="eastAsia"/>
                <w:spacing w:val="2"/>
                <w:szCs w:val="22"/>
              </w:rPr>
              <w:t xml:space="preserve"> </w:t>
            </w:r>
            <w:r w:rsidRPr="0090308D">
              <w:rPr>
                <w:rFonts w:hint="eastAsia"/>
                <w:spacing w:val="2"/>
                <w:szCs w:val="22"/>
              </w:rPr>
              <w:t>지급은</w:t>
            </w:r>
            <w:r w:rsidR="00B2327A">
              <w:rPr>
                <w:rFonts w:hint="eastAsia"/>
                <w:spacing w:val="2"/>
                <w:szCs w:val="22"/>
              </w:rPr>
              <w:t xml:space="preserve"> </w:t>
            </w:r>
            <w:r w:rsidRPr="0090308D">
              <w:rPr>
                <w:rFonts w:hint="eastAsia"/>
                <w:spacing w:val="2"/>
                <w:szCs w:val="22"/>
              </w:rPr>
              <w:t>주주평등의</w:t>
            </w:r>
            <w:r w:rsidR="00B2327A">
              <w:rPr>
                <w:rFonts w:hint="eastAsia"/>
                <w:spacing w:val="2"/>
                <w:szCs w:val="22"/>
              </w:rPr>
              <w:t xml:space="preserve"> </w:t>
            </w:r>
            <w:r w:rsidRPr="0090308D">
              <w:rPr>
                <w:rFonts w:hint="eastAsia"/>
                <w:spacing w:val="2"/>
                <w:szCs w:val="22"/>
              </w:rPr>
              <w:t>원칙에</w:t>
            </w:r>
            <w:r w:rsidR="00B2327A">
              <w:rPr>
                <w:rFonts w:hint="eastAsia"/>
                <w:spacing w:val="2"/>
                <w:szCs w:val="22"/>
              </w:rPr>
              <w:t xml:space="preserve"> </w:t>
            </w:r>
            <w:r w:rsidRPr="0090308D">
              <w:rPr>
                <w:rFonts w:hint="eastAsia"/>
                <w:spacing w:val="2"/>
                <w:szCs w:val="22"/>
              </w:rPr>
              <w:t>위반하여</w:t>
            </w:r>
            <w:r w:rsidR="00B2327A">
              <w:rPr>
                <w:rFonts w:hint="eastAsia"/>
                <w:spacing w:val="2"/>
                <w:szCs w:val="22"/>
              </w:rPr>
              <w:t xml:space="preserve"> </w:t>
            </w:r>
            <w:r w:rsidRPr="0090308D">
              <w:rPr>
                <w:rFonts w:hint="eastAsia"/>
                <w:spacing w:val="2"/>
                <w:szCs w:val="22"/>
              </w:rPr>
              <w:t>무효로</w:t>
            </w:r>
            <w:r w:rsidR="00B2327A">
              <w:rPr>
                <w:rFonts w:hint="eastAsia"/>
                <w:spacing w:val="2"/>
                <w:szCs w:val="22"/>
              </w:rPr>
              <w:t xml:space="preserve"> </w:t>
            </w:r>
            <w:r w:rsidRPr="0090308D">
              <w:rPr>
                <w:rFonts w:hint="eastAsia"/>
                <w:spacing w:val="2"/>
                <w:szCs w:val="22"/>
              </w:rPr>
              <w:t>판정될</w:t>
            </w:r>
            <w:r w:rsidR="00B2327A">
              <w:rPr>
                <w:rFonts w:hint="eastAsia"/>
                <w:spacing w:val="2"/>
                <w:szCs w:val="22"/>
              </w:rPr>
              <w:t xml:space="preserve"> </w:t>
            </w:r>
            <w:r w:rsidRPr="0090308D">
              <w:rPr>
                <w:rFonts w:hint="eastAsia"/>
                <w:spacing w:val="2"/>
                <w:szCs w:val="22"/>
              </w:rPr>
              <w:t>가능성이</w:t>
            </w:r>
            <w:r w:rsidR="00B2327A">
              <w:rPr>
                <w:rFonts w:hint="eastAsia"/>
                <w:spacing w:val="2"/>
                <w:szCs w:val="22"/>
              </w:rPr>
              <w:t xml:space="preserve"> </w:t>
            </w:r>
            <w:r w:rsidRPr="0090308D">
              <w:rPr>
                <w:rFonts w:hint="eastAsia"/>
                <w:spacing w:val="2"/>
                <w:szCs w:val="22"/>
              </w:rPr>
              <w:t>있어</w:t>
            </w:r>
            <w:r w:rsidR="00B2327A">
              <w:rPr>
                <w:rFonts w:hint="eastAsia"/>
                <w:spacing w:val="2"/>
                <w:szCs w:val="22"/>
              </w:rPr>
              <w:t xml:space="preserve"> </w:t>
            </w:r>
            <w:r w:rsidRPr="0090308D">
              <w:rPr>
                <w:rFonts w:hint="eastAsia"/>
                <w:spacing w:val="2"/>
                <w:szCs w:val="22"/>
              </w:rPr>
              <w:t>보임</w:t>
            </w:r>
            <w:r w:rsidRPr="0090308D">
              <w:rPr>
                <w:rFonts w:hint="eastAsia"/>
                <w:spacing w:val="2"/>
                <w:szCs w:val="22"/>
              </w:rPr>
              <w:t>.</w:t>
            </w:r>
          </w:p>
        </w:tc>
        <w:tc>
          <w:tcPr>
            <w:tcW w:w="922" w:type="pct"/>
            <w:tcBorders>
              <w:top w:val="single" w:sz="4" w:space="0" w:color="auto"/>
              <w:bottom w:val="single" w:sz="12" w:space="0" w:color="000080"/>
            </w:tcBorders>
          </w:tcPr>
          <w:p w14:paraId="0B23ACC5" w14:textId="1A5B51B4"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C</w:t>
            </w:r>
            <w:r>
              <w:rPr>
                <w:szCs w:val="22"/>
              </w:rPr>
              <w:t>P</w:t>
            </w:r>
            <w:r>
              <w:rPr>
                <w:rFonts w:hint="eastAsia"/>
                <w:szCs w:val="22"/>
              </w:rPr>
              <w:t>S</w:t>
            </w:r>
            <w:r w:rsidR="00B2327A">
              <w:rPr>
                <w:szCs w:val="22"/>
              </w:rPr>
              <w:t xml:space="preserve"> </w:t>
            </w:r>
            <w:r>
              <w:rPr>
                <w:rFonts w:hint="eastAsia"/>
                <w:szCs w:val="22"/>
              </w:rPr>
              <w:t>인수계약에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우선배당</w:t>
            </w:r>
            <w:r w:rsidR="00B2327A">
              <w:rPr>
                <w:rFonts w:hint="eastAsia"/>
                <w:szCs w:val="22"/>
              </w:rPr>
              <w:t xml:space="preserve"> </w:t>
            </w:r>
            <w:r>
              <w:rPr>
                <w:rFonts w:hint="eastAsia"/>
                <w:szCs w:val="22"/>
              </w:rPr>
              <w:t>특약</w:t>
            </w:r>
            <w:r w:rsidR="00B2327A">
              <w:rPr>
                <w:rFonts w:hint="eastAsia"/>
                <w:szCs w:val="22"/>
              </w:rPr>
              <w:t xml:space="preserve"> </w:t>
            </w:r>
            <w:r>
              <w:rPr>
                <w:rFonts w:hint="eastAsia"/>
                <w:szCs w:val="22"/>
              </w:rPr>
              <w:t>위반이</w:t>
            </w:r>
            <w:r w:rsidR="00B2327A">
              <w:rPr>
                <w:rFonts w:hint="eastAsia"/>
                <w:szCs w:val="22"/>
              </w:rPr>
              <w:t xml:space="preserve"> </w:t>
            </w:r>
            <w:r>
              <w:rPr>
                <w:rFonts w:hint="eastAsia"/>
                <w:szCs w:val="22"/>
              </w:rPr>
              <w:t>인정될</w:t>
            </w:r>
            <w:r w:rsidR="00B2327A">
              <w:rPr>
                <w:rFonts w:hint="eastAsia"/>
                <w:szCs w:val="22"/>
              </w:rPr>
              <w:t xml:space="preserve"> </w:t>
            </w:r>
            <w:r>
              <w:rPr>
                <w:rFonts w:hint="eastAsia"/>
                <w:szCs w:val="22"/>
              </w:rPr>
              <w:t>경우</w:t>
            </w:r>
            <w:r>
              <w:rPr>
                <w:rFonts w:hint="eastAsia"/>
                <w:szCs w:val="22"/>
              </w:rPr>
              <w:t>,</w:t>
            </w:r>
            <w:r w:rsidR="00B2327A">
              <w:rPr>
                <w:rFonts w:hint="eastAsia"/>
                <w:szCs w:val="22"/>
              </w:rPr>
              <w:t xml:space="preserve"> </w:t>
            </w:r>
            <w:r>
              <w:rPr>
                <w:szCs w:val="22"/>
              </w:rPr>
              <w:t>Tailwind</w:t>
            </w:r>
            <w:r>
              <w:rPr>
                <w:rFonts w:hint="eastAsia"/>
                <w:szCs w:val="22"/>
              </w:rPr>
              <w:t>는</w:t>
            </w:r>
            <w:r w:rsidR="00B2327A">
              <w:rPr>
                <w:rFonts w:hint="eastAsia"/>
                <w:szCs w:val="22"/>
              </w:rPr>
              <w:t xml:space="preserve"> </w:t>
            </w:r>
            <w:r w:rsidRPr="00616FD7">
              <w:rPr>
                <w:rFonts w:hint="eastAsia"/>
                <w:szCs w:val="22"/>
              </w:rPr>
              <w:t>2</w:t>
            </w:r>
            <w:r w:rsidRPr="00616FD7">
              <w:rPr>
                <w:szCs w:val="22"/>
              </w:rPr>
              <w:t>022</w:t>
            </w:r>
            <w:r w:rsidRPr="00616FD7">
              <w:rPr>
                <w:rFonts w:hint="eastAsia"/>
                <w:szCs w:val="22"/>
              </w:rPr>
              <w:t>년도부터</w:t>
            </w:r>
            <w:r w:rsidR="00B2327A">
              <w:rPr>
                <w:rFonts w:hint="eastAsia"/>
                <w:szCs w:val="22"/>
              </w:rPr>
              <w:t xml:space="preserve"> </w:t>
            </w:r>
            <w:r w:rsidRPr="00616FD7">
              <w:rPr>
                <w:rFonts w:hint="eastAsia"/>
                <w:szCs w:val="22"/>
              </w:rPr>
              <w:t>본</w:t>
            </w:r>
            <w:r w:rsidR="00B2327A">
              <w:rPr>
                <w:rFonts w:hint="eastAsia"/>
                <w:szCs w:val="22"/>
              </w:rPr>
              <w:t xml:space="preserve"> </w:t>
            </w:r>
            <w:r w:rsidRPr="00616FD7">
              <w:rPr>
                <w:szCs w:val="22"/>
              </w:rPr>
              <w:t>CP</w:t>
            </w:r>
            <w:r w:rsidRPr="00616FD7">
              <w:rPr>
                <w:rFonts w:hint="eastAsia"/>
                <w:szCs w:val="22"/>
              </w:rPr>
              <w:t>S</w:t>
            </w:r>
            <w:r w:rsidRPr="00616FD7">
              <w:rPr>
                <w:rFonts w:hint="eastAsia"/>
                <w:szCs w:val="22"/>
              </w:rPr>
              <w:t>에</w:t>
            </w:r>
            <w:r w:rsidR="00B2327A">
              <w:rPr>
                <w:rFonts w:hint="eastAsia"/>
                <w:szCs w:val="22"/>
              </w:rPr>
              <w:t xml:space="preserve"> </w:t>
            </w:r>
            <w:r w:rsidRPr="00616FD7">
              <w:rPr>
                <w:rFonts w:hint="eastAsia"/>
                <w:szCs w:val="22"/>
              </w:rPr>
              <w:t>대하여</w:t>
            </w:r>
            <w:r w:rsidR="00B2327A">
              <w:rPr>
                <w:rFonts w:hint="eastAsia"/>
                <w:szCs w:val="22"/>
              </w:rPr>
              <w:t xml:space="preserve"> </w:t>
            </w:r>
            <w:r w:rsidRPr="00616FD7">
              <w:rPr>
                <w:rFonts w:hint="eastAsia"/>
                <w:szCs w:val="22"/>
              </w:rPr>
              <w:t>발행가액</w:t>
            </w:r>
            <w:r w:rsidR="00B2327A">
              <w:rPr>
                <w:rFonts w:hint="eastAsia"/>
                <w:szCs w:val="22"/>
              </w:rPr>
              <w:t xml:space="preserve"> </w:t>
            </w:r>
            <w:r w:rsidRPr="00616FD7">
              <w:rPr>
                <w:szCs w:val="22"/>
              </w:rPr>
              <w:t>1%</w:t>
            </w:r>
            <w:r w:rsidR="00B2327A">
              <w:rPr>
                <w:szCs w:val="22"/>
              </w:rPr>
              <w:t xml:space="preserve"> </w:t>
            </w:r>
            <w:r w:rsidRPr="00616FD7">
              <w:rPr>
                <w:rFonts w:hint="eastAsia"/>
                <w:szCs w:val="22"/>
              </w:rPr>
              <w:t>상당</w:t>
            </w:r>
            <w:r w:rsidR="00B2327A">
              <w:rPr>
                <w:rFonts w:hint="eastAsia"/>
                <w:szCs w:val="22"/>
              </w:rPr>
              <w:t xml:space="preserve"> </w:t>
            </w:r>
            <w:r w:rsidRPr="00616FD7">
              <w:rPr>
                <w:rFonts w:hint="eastAsia"/>
                <w:szCs w:val="22"/>
              </w:rPr>
              <w:t>우선배당금</w:t>
            </w:r>
            <w:r>
              <w:rPr>
                <w:rFonts w:hint="eastAsia"/>
                <w:szCs w:val="22"/>
              </w:rPr>
              <w:t>과</w:t>
            </w:r>
            <w:r w:rsidR="00B2327A">
              <w:rPr>
                <w:rFonts w:hint="eastAsia"/>
                <w:szCs w:val="22"/>
              </w:rPr>
              <w:t xml:space="preserve"> </w:t>
            </w:r>
            <w:r>
              <w:rPr>
                <w:rFonts w:hint="eastAsia"/>
                <w:szCs w:val="22"/>
              </w:rPr>
              <w:t>실제</w:t>
            </w:r>
            <w:r w:rsidR="00B2327A">
              <w:rPr>
                <w:rFonts w:hint="eastAsia"/>
                <w:szCs w:val="22"/>
              </w:rPr>
              <w:t xml:space="preserve"> </w:t>
            </w:r>
            <w:r>
              <w:rPr>
                <w:rFonts w:hint="eastAsia"/>
                <w:szCs w:val="22"/>
              </w:rPr>
              <w:t>배당금의</w:t>
            </w:r>
            <w:r w:rsidR="00B2327A">
              <w:rPr>
                <w:rFonts w:hint="eastAsia"/>
                <w:szCs w:val="22"/>
              </w:rPr>
              <w:t xml:space="preserve"> </w:t>
            </w:r>
            <w:r>
              <w:rPr>
                <w:rFonts w:hint="eastAsia"/>
                <w:szCs w:val="22"/>
              </w:rPr>
              <w:t>차액</w:t>
            </w:r>
            <w:r w:rsidR="00B2327A">
              <w:rPr>
                <w:rFonts w:hint="eastAsia"/>
                <w:szCs w:val="22"/>
              </w:rPr>
              <w:t xml:space="preserve"> </w:t>
            </w:r>
            <w:r>
              <w:rPr>
                <w:rFonts w:hint="eastAsia"/>
                <w:szCs w:val="22"/>
              </w:rPr>
              <w:t>상당액을</w:t>
            </w:r>
            <w:r w:rsidR="00B2327A">
              <w:rPr>
                <w:rFonts w:hint="eastAsia"/>
                <w:szCs w:val="22"/>
              </w:rPr>
              <w:t xml:space="preserve"> </w:t>
            </w:r>
            <w:r>
              <w:rPr>
                <w:szCs w:val="22"/>
              </w:rPr>
              <w:t>CPS</w:t>
            </w:r>
            <w:r w:rsidR="00B2327A">
              <w:rPr>
                <w:szCs w:val="22"/>
              </w:rPr>
              <w:t xml:space="preserve"> </w:t>
            </w:r>
            <w:r>
              <w:rPr>
                <w:rFonts w:hint="eastAsia"/>
                <w:szCs w:val="22"/>
              </w:rPr>
              <w:t>투자자의</w:t>
            </w:r>
            <w:r w:rsidR="00B2327A">
              <w:rPr>
                <w:rFonts w:hint="eastAsia"/>
                <w:szCs w:val="22"/>
              </w:rPr>
              <w:t xml:space="preserve"> </w:t>
            </w:r>
            <w:r>
              <w:rPr>
                <w:rFonts w:hint="eastAsia"/>
                <w:szCs w:val="22"/>
              </w:rPr>
              <w:t>업무집행사원에게</w:t>
            </w:r>
            <w:r w:rsidR="00B2327A">
              <w:rPr>
                <w:rFonts w:hint="eastAsia"/>
                <w:szCs w:val="22"/>
              </w:rPr>
              <w:t xml:space="preserve"> </w:t>
            </w:r>
            <w:r>
              <w:rPr>
                <w:rFonts w:hint="eastAsia"/>
                <w:szCs w:val="22"/>
              </w:rPr>
              <w:t>경영자문</w:t>
            </w:r>
            <w:r w:rsidR="00B2327A">
              <w:rPr>
                <w:rFonts w:hint="eastAsia"/>
                <w:szCs w:val="22"/>
              </w:rPr>
              <w:t xml:space="preserve"> </w:t>
            </w:r>
            <w:r>
              <w:rPr>
                <w:rFonts w:hint="eastAsia"/>
                <w:szCs w:val="22"/>
              </w:rPr>
              <w:t>대가로</w:t>
            </w:r>
            <w:r w:rsidR="00B2327A">
              <w:rPr>
                <w:rFonts w:hint="eastAsia"/>
                <w:szCs w:val="22"/>
              </w:rPr>
              <w:t xml:space="preserve"> </w:t>
            </w:r>
            <w:r>
              <w:rPr>
                <w:rFonts w:hint="eastAsia"/>
                <w:szCs w:val="22"/>
              </w:rPr>
              <w:t>매년</w:t>
            </w:r>
            <w:r w:rsidR="00B2327A">
              <w:rPr>
                <w:rFonts w:hint="eastAsia"/>
                <w:szCs w:val="22"/>
              </w:rPr>
              <w:t xml:space="preserve"> </w:t>
            </w:r>
            <w:r>
              <w:rPr>
                <w:szCs w:val="22"/>
              </w:rPr>
              <w:t>4</w:t>
            </w:r>
            <w:r>
              <w:rPr>
                <w:rFonts w:hint="eastAsia"/>
                <w:szCs w:val="22"/>
              </w:rPr>
              <w:t>월</w:t>
            </w:r>
            <w:r w:rsidR="00B2327A">
              <w:rPr>
                <w:rFonts w:hint="eastAsia"/>
                <w:szCs w:val="22"/>
              </w:rPr>
              <w:t xml:space="preserve"> </w:t>
            </w:r>
            <w:r>
              <w:rPr>
                <w:szCs w:val="22"/>
              </w:rPr>
              <w:t>10</w:t>
            </w:r>
            <w:r>
              <w:rPr>
                <w:rFonts w:hint="eastAsia"/>
                <w:szCs w:val="22"/>
              </w:rPr>
              <w:t>일까지</w:t>
            </w:r>
            <w:r w:rsidR="00B2327A">
              <w:rPr>
                <w:rFonts w:hint="eastAsia"/>
                <w:szCs w:val="22"/>
              </w:rPr>
              <w:t xml:space="preserve"> </w:t>
            </w:r>
            <w:r>
              <w:rPr>
                <w:rFonts w:hint="eastAsia"/>
                <w:szCs w:val="22"/>
              </w:rPr>
              <w:t>지급하여야</w:t>
            </w:r>
            <w:r w:rsidR="00B2327A">
              <w:rPr>
                <w:rFonts w:hint="eastAsia"/>
                <w:szCs w:val="22"/>
              </w:rPr>
              <w:t xml:space="preserve"> </w:t>
            </w:r>
            <w:r>
              <w:rPr>
                <w:rFonts w:hint="eastAsia"/>
                <w:szCs w:val="22"/>
              </w:rPr>
              <w:t>하며</w:t>
            </w:r>
            <w:r>
              <w:rPr>
                <w:rFonts w:hint="eastAsia"/>
                <w:szCs w:val="22"/>
              </w:rPr>
              <w:t>,</w:t>
            </w:r>
            <w:r w:rsidR="00B2327A">
              <w:rPr>
                <w:rFonts w:hint="eastAsia"/>
                <w:szCs w:val="22"/>
              </w:rPr>
              <w:t xml:space="preserve"> </w:t>
            </w:r>
            <w:r>
              <w:rPr>
                <w:rFonts w:hint="eastAsia"/>
                <w:szCs w:val="22"/>
              </w:rPr>
              <w:t>Tailwind</w:t>
            </w:r>
            <w:r>
              <w:rPr>
                <w:rFonts w:hint="eastAsia"/>
                <w:szCs w:val="22"/>
              </w:rPr>
              <w:t>의</w:t>
            </w:r>
            <w:r w:rsidR="00B2327A">
              <w:rPr>
                <w:rFonts w:hint="eastAsia"/>
                <w:szCs w:val="22"/>
              </w:rPr>
              <w:t xml:space="preserve"> </w:t>
            </w:r>
            <w:r>
              <w:rPr>
                <w:szCs w:val="22"/>
              </w:rPr>
              <w:t>CPS</w:t>
            </w:r>
            <w:r>
              <w:rPr>
                <w:rFonts w:hint="eastAsia"/>
                <w:szCs w:val="22"/>
              </w:rPr>
              <w:t>인수계약</w:t>
            </w:r>
            <w:r w:rsidR="00B2327A">
              <w:rPr>
                <w:rFonts w:hint="eastAsia"/>
                <w:szCs w:val="22"/>
              </w:rPr>
              <w:t xml:space="preserve"> </w:t>
            </w:r>
            <w:r>
              <w:rPr>
                <w:rFonts w:hint="eastAsia"/>
                <w:szCs w:val="22"/>
              </w:rPr>
              <w:t>의무</w:t>
            </w:r>
            <w:r w:rsidR="00B2327A">
              <w:rPr>
                <w:rFonts w:hint="eastAsia"/>
                <w:szCs w:val="22"/>
              </w:rPr>
              <w:t xml:space="preserve"> </w:t>
            </w:r>
            <w:r>
              <w:rPr>
                <w:rFonts w:hint="eastAsia"/>
                <w:szCs w:val="22"/>
              </w:rPr>
              <w:t>위반에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CPS</w:t>
            </w:r>
            <w:r w:rsidR="00B2327A">
              <w:rPr>
                <w:szCs w:val="22"/>
              </w:rPr>
              <w:t xml:space="preserve"> </w:t>
            </w:r>
            <w:r>
              <w:rPr>
                <w:rFonts w:hint="eastAsia"/>
                <w:szCs w:val="22"/>
              </w:rPr>
              <w:t>투자자에게</w:t>
            </w:r>
            <w:r w:rsidR="00B2327A">
              <w:rPr>
                <w:rFonts w:hint="eastAsia"/>
                <w:szCs w:val="22"/>
              </w:rPr>
              <w:t xml:space="preserve"> </w:t>
            </w:r>
            <w:r>
              <w:rPr>
                <w:szCs w:val="22"/>
              </w:rPr>
              <w:t>CPS</w:t>
            </w:r>
            <w:r w:rsidR="00B2327A">
              <w:rPr>
                <w:szCs w:val="22"/>
              </w:rPr>
              <w:t xml:space="preserve"> </w:t>
            </w:r>
            <w:r>
              <w:rPr>
                <w:rFonts w:hint="eastAsia"/>
                <w:szCs w:val="22"/>
              </w:rPr>
              <w:t>인</w:t>
            </w:r>
            <w:r>
              <w:rPr>
                <w:rFonts w:hint="eastAsia"/>
                <w:szCs w:val="22"/>
              </w:rPr>
              <w:lastRenderedPageBreak/>
              <w:t>수대금의</w:t>
            </w:r>
            <w:r w:rsidR="00B2327A">
              <w:rPr>
                <w:rFonts w:hint="eastAsia"/>
                <w:szCs w:val="22"/>
              </w:rPr>
              <w:t xml:space="preserve"> </w:t>
            </w:r>
            <w:r>
              <w:rPr>
                <w:szCs w:val="22"/>
              </w:rPr>
              <w:t>15%</w:t>
            </w:r>
            <w:r w:rsidR="00B2327A">
              <w:rPr>
                <w:szCs w:val="22"/>
              </w:rPr>
              <w:t xml:space="preserve"> </w:t>
            </w:r>
            <w:r>
              <w:rPr>
                <w:rFonts w:hint="eastAsia"/>
                <w:szCs w:val="22"/>
              </w:rPr>
              <w:t>또는</w:t>
            </w:r>
            <w:r w:rsidR="00B2327A">
              <w:rPr>
                <w:rFonts w:hint="eastAsia"/>
                <w:szCs w:val="22"/>
              </w:rPr>
              <w:t xml:space="preserve"> </w:t>
            </w:r>
            <w:r>
              <w:rPr>
                <w:szCs w:val="22"/>
              </w:rPr>
              <w:t>CPS</w:t>
            </w:r>
            <w:r w:rsidR="00B2327A">
              <w:rPr>
                <w:szCs w:val="22"/>
              </w:rPr>
              <w:t xml:space="preserve"> </w:t>
            </w:r>
            <w:r>
              <w:rPr>
                <w:rFonts w:hint="eastAsia"/>
                <w:szCs w:val="22"/>
              </w:rPr>
              <w:t>인수대금에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납입일로부터</w:t>
            </w:r>
            <w:r w:rsidR="00B2327A">
              <w:rPr>
                <w:rFonts w:hint="eastAsia"/>
                <w:szCs w:val="22"/>
              </w:rPr>
              <w:t xml:space="preserve"> </w:t>
            </w:r>
            <w:r>
              <w:rPr>
                <w:rFonts w:hint="eastAsia"/>
                <w:szCs w:val="22"/>
              </w:rPr>
              <w:t>연복리</w:t>
            </w:r>
            <w:r w:rsidR="00B2327A">
              <w:rPr>
                <w:rFonts w:hint="eastAsia"/>
                <w:szCs w:val="22"/>
              </w:rPr>
              <w:t xml:space="preserve"> </w:t>
            </w:r>
            <w:r>
              <w:rPr>
                <w:szCs w:val="22"/>
              </w:rPr>
              <w:t>15%</w:t>
            </w:r>
            <w:r w:rsidR="00B2327A">
              <w:rPr>
                <w:szCs w:val="22"/>
              </w:rPr>
              <w:t xml:space="preserve"> </w:t>
            </w:r>
            <w:r>
              <w:rPr>
                <w:rFonts w:hint="eastAsia"/>
                <w:szCs w:val="22"/>
              </w:rPr>
              <w:t>이자</w:t>
            </w:r>
            <w:r w:rsidR="00B2327A">
              <w:rPr>
                <w:rFonts w:hint="eastAsia"/>
                <w:szCs w:val="22"/>
              </w:rPr>
              <w:t xml:space="preserve"> </w:t>
            </w:r>
            <w:r>
              <w:rPr>
                <w:rFonts w:hint="eastAsia"/>
                <w:szCs w:val="22"/>
              </w:rPr>
              <w:t>상당액</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큰</w:t>
            </w:r>
            <w:r w:rsidR="00B2327A">
              <w:rPr>
                <w:rFonts w:hint="eastAsia"/>
                <w:szCs w:val="22"/>
              </w:rPr>
              <w:t xml:space="preserve"> </w:t>
            </w:r>
            <w:r>
              <w:rPr>
                <w:rFonts w:hint="eastAsia"/>
                <w:szCs w:val="22"/>
              </w:rPr>
              <w:t>금액을</w:t>
            </w:r>
            <w:r w:rsidR="00B2327A">
              <w:rPr>
                <w:rFonts w:hint="eastAsia"/>
                <w:szCs w:val="22"/>
              </w:rPr>
              <w:t xml:space="preserve"> </w:t>
            </w:r>
            <w:r>
              <w:rPr>
                <w:rFonts w:hint="eastAsia"/>
                <w:szCs w:val="22"/>
              </w:rPr>
              <w:t>위약벌로</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함</w:t>
            </w:r>
            <w:r>
              <w:rPr>
                <w:rFonts w:hint="eastAsia"/>
                <w:szCs w:val="22"/>
              </w:rPr>
              <w:t>.</w:t>
            </w:r>
          </w:p>
        </w:tc>
      </w:tr>
      <w:tr w:rsidR="00DA11F5" w:rsidRPr="00E35641" w14:paraId="45793D02" w14:textId="77777777" w:rsidTr="0090308D">
        <w:trPr>
          <w:trHeight w:val="20"/>
        </w:trPr>
        <w:tc>
          <w:tcPr>
            <w:tcW w:w="680" w:type="pct"/>
            <w:tcBorders>
              <w:top w:val="single" w:sz="4" w:space="0" w:color="auto"/>
              <w:bottom w:val="single" w:sz="12" w:space="0" w:color="000080"/>
            </w:tcBorders>
          </w:tcPr>
          <w:p w14:paraId="295A3BD4" w14:textId="4AEFDCD9" w:rsidR="00DA11F5" w:rsidRDefault="00DA11F5" w:rsidP="00DA11F5">
            <w:pPr>
              <w:pStyle w:val="afff1"/>
              <w:adjustRightInd w:val="0"/>
              <w:spacing w:before="60" w:after="60" w:line="280" w:lineRule="atLeast"/>
              <w:jc w:val="center"/>
              <w:outlineLvl w:val="0"/>
              <w:rPr>
                <w:b/>
                <w:color w:val="000080"/>
                <w:sz w:val="20"/>
                <w:szCs w:val="22"/>
              </w:rPr>
            </w:pPr>
            <w:bookmarkStart w:id="33" w:name="_Toc88043519"/>
            <w:r>
              <w:rPr>
                <w:rFonts w:hint="eastAsia"/>
                <w:b/>
                <w:color w:val="000080"/>
                <w:sz w:val="20"/>
                <w:szCs w:val="22"/>
              </w:rPr>
              <w:lastRenderedPageBreak/>
              <w:t>[Tailwind]</w:t>
            </w:r>
            <w:r w:rsidR="00B2327A">
              <w:rPr>
                <w:b/>
                <w:color w:val="000080"/>
                <w:sz w:val="20"/>
                <w:szCs w:val="22"/>
              </w:rPr>
              <w:t xml:space="preserve"> </w:t>
            </w:r>
            <w:r>
              <w:rPr>
                <w:b/>
                <w:color w:val="000080"/>
                <w:sz w:val="20"/>
                <w:szCs w:val="22"/>
              </w:rPr>
              <w:br/>
            </w:r>
            <w:r>
              <w:rPr>
                <w:rFonts w:hint="eastAsia"/>
                <w:b/>
                <w:color w:val="000080"/>
                <w:sz w:val="20"/>
                <w:szCs w:val="22"/>
              </w:rPr>
              <w:t>최대주주</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b/>
                <w:color w:val="000080"/>
                <w:sz w:val="20"/>
                <w:szCs w:val="22"/>
              </w:rPr>
              <w:t>CPS</w:t>
            </w:r>
            <w:r w:rsidR="00B2327A">
              <w:rPr>
                <w:b/>
                <w:color w:val="000080"/>
                <w:sz w:val="20"/>
                <w:szCs w:val="22"/>
              </w:rPr>
              <w:t xml:space="preserve"> </w:t>
            </w:r>
            <w:r>
              <w:rPr>
                <w:rFonts w:hint="eastAsia"/>
                <w:b/>
                <w:color w:val="000080"/>
                <w:sz w:val="20"/>
                <w:szCs w:val="22"/>
              </w:rPr>
              <w:t>주</w:t>
            </w:r>
            <w:r>
              <w:rPr>
                <w:rFonts w:hint="eastAsia"/>
                <w:b/>
                <w:color w:val="000080"/>
                <w:sz w:val="20"/>
                <w:szCs w:val="22"/>
              </w:rPr>
              <w:lastRenderedPageBreak/>
              <w:t>주들의</w:t>
            </w:r>
            <w:r w:rsidR="00B2327A">
              <w:rPr>
                <w:rFonts w:hint="eastAsia"/>
                <w:b/>
                <w:color w:val="000080"/>
                <w:sz w:val="20"/>
                <w:szCs w:val="22"/>
              </w:rPr>
              <w:t xml:space="preserve"> </w:t>
            </w:r>
            <w:r>
              <w:rPr>
                <w:rFonts w:hint="eastAsia"/>
                <w:b/>
                <w:color w:val="000080"/>
                <w:sz w:val="20"/>
                <w:szCs w:val="22"/>
              </w:rPr>
              <w:t>보호예수</w:t>
            </w:r>
            <w:r w:rsidR="00B2327A">
              <w:rPr>
                <w:rFonts w:hint="eastAsia"/>
                <w:b/>
                <w:color w:val="000080"/>
                <w:sz w:val="20"/>
                <w:szCs w:val="22"/>
              </w:rPr>
              <w:t xml:space="preserve"> </w:t>
            </w:r>
            <w:r>
              <w:rPr>
                <w:rFonts w:hint="eastAsia"/>
                <w:b/>
                <w:color w:val="000080"/>
                <w:sz w:val="20"/>
                <w:szCs w:val="22"/>
              </w:rPr>
              <w:t>의무</w:t>
            </w:r>
            <w:r w:rsidR="00B2327A">
              <w:rPr>
                <w:rFonts w:hint="eastAsia"/>
                <w:b/>
                <w:color w:val="000080"/>
                <w:sz w:val="20"/>
                <w:szCs w:val="22"/>
              </w:rPr>
              <w:t xml:space="preserve"> </w:t>
            </w:r>
            <w:r>
              <w:rPr>
                <w:rFonts w:hint="eastAsia"/>
                <w:b/>
                <w:color w:val="000080"/>
                <w:sz w:val="20"/>
                <w:szCs w:val="22"/>
              </w:rPr>
              <w:t>기간</w:t>
            </w:r>
            <w:r w:rsidR="00B2327A">
              <w:rPr>
                <w:rFonts w:hint="eastAsia"/>
                <w:b/>
                <w:color w:val="000080"/>
                <w:sz w:val="20"/>
                <w:szCs w:val="22"/>
              </w:rPr>
              <w:t xml:space="preserve"> </w:t>
            </w:r>
            <w:r>
              <w:rPr>
                <w:rFonts w:hint="eastAsia"/>
                <w:b/>
                <w:color w:val="000080"/>
                <w:sz w:val="20"/>
                <w:szCs w:val="22"/>
              </w:rPr>
              <w:t>중</w:t>
            </w:r>
            <w:r w:rsidR="00B2327A">
              <w:rPr>
                <w:rFonts w:hint="eastAsia"/>
                <w:b/>
                <w:color w:val="000080"/>
                <w:sz w:val="20"/>
                <w:szCs w:val="22"/>
              </w:rPr>
              <w:t xml:space="preserve"> </w:t>
            </w:r>
            <w:r>
              <w:rPr>
                <w:rFonts w:hint="eastAsia"/>
                <w:b/>
                <w:color w:val="000080"/>
                <w:sz w:val="20"/>
                <w:szCs w:val="22"/>
              </w:rPr>
              <w:t>주식매매계약</w:t>
            </w:r>
            <w:r w:rsidR="00B2327A">
              <w:rPr>
                <w:rFonts w:hint="eastAsia"/>
                <w:b/>
                <w:color w:val="000080"/>
                <w:sz w:val="20"/>
                <w:szCs w:val="22"/>
              </w:rPr>
              <w:t xml:space="preserve"> </w:t>
            </w:r>
            <w:r>
              <w:rPr>
                <w:rFonts w:hint="eastAsia"/>
                <w:b/>
                <w:color w:val="000080"/>
                <w:sz w:val="20"/>
                <w:szCs w:val="22"/>
              </w:rPr>
              <w:t>체결</w:t>
            </w:r>
            <w:bookmarkEnd w:id="33"/>
          </w:p>
        </w:tc>
        <w:tc>
          <w:tcPr>
            <w:tcW w:w="1786" w:type="pct"/>
            <w:tcBorders>
              <w:top w:val="single" w:sz="4" w:space="0" w:color="auto"/>
              <w:bottom w:val="single" w:sz="12" w:space="0" w:color="000080"/>
            </w:tcBorders>
          </w:tcPr>
          <w:p w14:paraId="751C6276" w14:textId="5E0938BC" w:rsidR="00DA11F5" w:rsidRPr="008C1A83"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8C1A83">
              <w:rPr>
                <w:rFonts w:hint="eastAsia"/>
                <w:b/>
                <w:szCs w:val="22"/>
              </w:rPr>
              <w:lastRenderedPageBreak/>
              <w:t>최대주주</w:t>
            </w:r>
            <w:r w:rsidR="00B2327A">
              <w:rPr>
                <w:rFonts w:hint="eastAsia"/>
                <w:b/>
                <w:szCs w:val="22"/>
              </w:rPr>
              <w:t xml:space="preserve"> </w:t>
            </w:r>
            <w:r w:rsidRPr="008C1A83">
              <w:rPr>
                <w:rFonts w:hint="eastAsia"/>
                <w:b/>
                <w:szCs w:val="22"/>
              </w:rPr>
              <w:t>및</w:t>
            </w:r>
            <w:r w:rsidR="00B2327A">
              <w:rPr>
                <w:rFonts w:hint="eastAsia"/>
                <w:b/>
                <w:szCs w:val="22"/>
              </w:rPr>
              <w:t xml:space="preserve"> </w:t>
            </w:r>
            <w:r w:rsidRPr="008C1A83">
              <w:rPr>
                <w:rFonts w:hint="eastAsia"/>
                <w:b/>
                <w:szCs w:val="22"/>
              </w:rPr>
              <w:t>특수관계인의</w:t>
            </w:r>
            <w:r w:rsidR="00B2327A">
              <w:rPr>
                <w:rFonts w:hint="eastAsia"/>
                <w:b/>
                <w:szCs w:val="22"/>
              </w:rPr>
              <w:t xml:space="preserve"> </w:t>
            </w:r>
            <w:r w:rsidRPr="008C1A83">
              <w:rPr>
                <w:rFonts w:hint="eastAsia"/>
                <w:b/>
                <w:szCs w:val="22"/>
              </w:rPr>
              <w:t>보호예수</w:t>
            </w:r>
            <w:r w:rsidR="00B2327A">
              <w:rPr>
                <w:rFonts w:hint="eastAsia"/>
                <w:b/>
                <w:szCs w:val="22"/>
              </w:rPr>
              <w:t xml:space="preserve"> </w:t>
            </w:r>
            <w:r w:rsidRPr="008C1A83">
              <w:rPr>
                <w:rFonts w:hint="eastAsia"/>
                <w:b/>
                <w:szCs w:val="22"/>
              </w:rPr>
              <w:t>의무</w:t>
            </w:r>
          </w:p>
          <w:p w14:paraId="5CFA3ECE" w14:textId="02C0EE40"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가</w:t>
            </w:r>
            <w:r w:rsidR="00B2327A">
              <w:rPr>
                <w:rFonts w:hint="eastAsia"/>
                <w:szCs w:val="22"/>
              </w:rPr>
              <w:t xml:space="preserve"> </w:t>
            </w:r>
            <w:r w:rsidR="00921B12">
              <w:rPr>
                <w:szCs w:val="22"/>
              </w:rPr>
              <w:t>2019</w:t>
            </w:r>
            <w:r>
              <w:rPr>
                <w:rFonts w:hint="eastAsia"/>
                <w:szCs w:val="22"/>
              </w:rPr>
              <w:t>년</w:t>
            </w:r>
            <w:r w:rsidR="00B2327A">
              <w:rPr>
                <w:rFonts w:hint="eastAsia"/>
                <w:szCs w:val="22"/>
              </w:rPr>
              <w:t xml:space="preserve"> </w:t>
            </w:r>
            <w:r>
              <w:rPr>
                <w:rFonts w:hint="eastAsia"/>
                <w:szCs w:val="22"/>
              </w:rPr>
              <w:t>11</w:t>
            </w:r>
            <w:r>
              <w:rPr>
                <w:rFonts w:hint="eastAsia"/>
                <w:szCs w:val="22"/>
              </w:rPr>
              <w:t>월</w:t>
            </w:r>
            <w:r w:rsidR="00B2327A">
              <w:rPr>
                <w:rFonts w:hint="eastAsia"/>
                <w:szCs w:val="22"/>
              </w:rPr>
              <w:t xml:space="preserve"> </w:t>
            </w:r>
            <w:r>
              <w:rPr>
                <w:szCs w:val="22"/>
              </w:rPr>
              <w:t>29</w:t>
            </w:r>
            <w:r>
              <w:rPr>
                <w:rFonts w:hint="eastAsia"/>
                <w:szCs w:val="22"/>
              </w:rPr>
              <w:t>일</w:t>
            </w:r>
            <w:r w:rsidR="00B2327A">
              <w:rPr>
                <w:rFonts w:hint="eastAsia"/>
                <w:szCs w:val="22"/>
              </w:rPr>
              <w:t xml:space="preserve"> </w:t>
            </w:r>
            <w:r>
              <w:rPr>
                <w:rFonts w:hint="eastAsia"/>
                <w:szCs w:val="22"/>
              </w:rPr>
              <w:t>코스닥시장에</w:t>
            </w:r>
            <w:r w:rsidR="00B2327A">
              <w:rPr>
                <w:rFonts w:hint="eastAsia"/>
                <w:szCs w:val="22"/>
              </w:rPr>
              <w:t xml:space="preserve"> </w:t>
            </w:r>
            <w:r>
              <w:rPr>
                <w:rFonts w:hint="eastAsia"/>
                <w:szCs w:val="22"/>
              </w:rPr>
              <w:t>상장되</w:t>
            </w:r>
            <w:r>
              <w:rPr>
                <w:rFonts w:hint="eastAsia"/>
                <w:szCs w:val="22"/>
              </w:rPr>
              <w:lastRenderedPageBreak/>
              <w:t>면서</w:t>
            </w:r>
            <w:r>
              <w:rPr>
                <w:rFonts w:hint="eastAsia"/>
                <w:szCs w:val="22"/>
              </w:rPr>
              <w:t>,</w:t>
            </w:r>
            <w:r w:rsidR="00B2327A">
              <w:rPr>
                <w:szCs w:val="22"/>
              </w:rPr>
              <w:t xml:space="preserve"> </w:t>
            </w:r>
            <w:r>
              <w:rPr>
                <w:rFonts w:hint="eastAsia"/>
                <w:szCs w:val="22"/>
              </w:rPr>
              <w:t>당시</w:t>
            </w:r>
            <w:r w:rsidR="00B2327A">
              <w:rPr>
                <w:rFonts w:hint="eastAsia"/>
                <w:szCs w:val="22"/>
              </w:rPr>
              <w:t xml:space="preserve"> </w:t>
            </w:r>
            <w:r>
              <w:rPr>
                <w:rFonts w:hint="eastAsia"/>
                <w:szCs w:val="22"/>
              </w:rPr>
              <w:t>Tailwind</w:t>
            </w:r>
            <w:r>
              <w:rPr>
                <w:rFonts w:hint="eastAsia"/>
                <w:szCs w:val="22"/>
              </w:rPr>
              <w:t>의</w:t>
            </w:r>
            <w:r w:rsidR="00B2327A">
              <w:rPr>
                <w:rFonts w:hint="eastAsia"/>
                <w:szCs w:val="22"/>
              </w:rPr>
              <w:t xml:space="preserve"> </w:t>
            </w:r>
            <w:r>
              <w:rPr>
                <w:rFonts w:hint="eastAsia"/>
                <w:szCs w:val="22"/>
              </w:rPr>
              <w:t>최대주주</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특수관계인</w:t>
            </w:r>
            <w:r>
              <w:rPr>
                <w:rFonts w:hint="eastAsia"/>
                <w:szCs w:val="22"/>
              </w:rPr>
              <w:t>(</w:t>
            </w:r>
            <w:r>
              <w:rPr>
                <w:rFonts w:hint="eastAsia"/>
                <w:szCs w:val="22"/>
              </w:rPr>
              <w:t>임성진</w:t>
            </w:r>
            <w:r>
              <w:rPr>
                <w:rFonts w:hint="eastAsia"/>
                <w:szCs w:val="22"/>
              </w:rPr>
              <w:t>,</w:t>
            </w:r>
            <w:r w:rsidR="00B2327A">
              <w:rPr>
                <w:szCs w:val="22"/>
              </w:rPr>
              <w:t xml:space="preserve"> </w:t>
            </w:r>
            <w:r>
              <w:rPr>
                <w:rFonts w:hint="eastAsia"/>
                <w:szCs w:val="22"/>
              </w:rPr>
              <w:t>김영철</w:t>
            </w:r>
            <w:r>
              <w:rPr>
                <w:rFonts w:hint="eastAsia"/>
                <w:szCs w:val="22"/>
              </w:rPr>
              <w:t>,</w:t>
            </w:r>
            <w:r w:rsidR="00B2327A">
              <w:rPr>
                <w:szCs w:val="22"/>
              </w:rPr>
              <w:t xml:space="preserve"> </w:t>
            </w:r>
            <w:r>
              <w:rPr>
                <w:rFonts w:hint="eastAsia"/>
                <w:szCs w:val="22"/>
              </w:rPr>
              <w:t>최승식</w:t>
            </w:r>
            <w:r>
              <w:rPr>
                <w:rFonts w:hint="eastAsia"/>
                <w:szCs w:val="22"/>
              </w:rPr>
              <w:t>,</w:t>
            </w:r>
            <w:r w:rsidR="00B2327A">
              <w:rPr>
                <w:szCs w:val="22"/>
              </w:rPr>
              <w:t xml:space="preserve"> </w:t>
            </w:r>
            <w:r>
              <w:rPr>
                <w:rFonts w:hint="eastAsia"/>
                <w:szCs w:val="22"/>
              </w:rPr>
              <w:t>하미향</w:t>
            </w:r>
            <w:r>
              <w:rPr>
                <w:rFonts w:hint="eastAsia"/>
                <w:szCs w:val="22"/>
              </w:rPr>
              <w:t>)</w:t>
            </w:r>
            <w:r w:rsidR="00B2327A">
              <w:rPr>
                <w:szCs w:val="22"/>
              </w:rPr>
              <w:t xml:space="preserve"> </w:t>
            </w:r>
            <w:r>
              <w:rPr>
                <w:rFonts w:hint="eastAsia"/>
                <w:szCs w:val="22"/>
              </w:rPr>
              <w:t>소유</w:t>
            </w:r>
            <w:r w:rsidR="00B2327A">
              <w:rPr>
                <w:rFonts w:hint="eastAsia"/>
                <w:szCs w:val="22"/>
              </w:rPr>
              <w:t xml:space="preserve"> </w:t>
            </w:r>
            <w:r>
              <w:rPr>
                <w:rFonts w:hint="eastAsia"/>
                <w:szCs w:val="22"/>
              </w:rPr>
              <w:t>보통주식</w:t>
            </w:r>
            <w:r w:rsidR="00B2327A">
              <w:rPr>
                <w:rFonts w:hint="eastAsia"/>
                <w:szCs w:val="22"/>
              </w:rPr>
              <w:t xml:space="preserve"> </w:t>
            </w:r>
            <w:r>
              <w:rPr>
                <w:rFonts w:hint="eastAsia"/>
                <w:szCs w:val="22"/>
              </w:rPr>
              <w:t>총</w:t>
            </w:r>
            <w:r w:rsidR="00B2327A">
              <w:rPr>
                <w:rFonts w:hint="eastAsia"/>
                <w:szCs w:val="22"/>
              </w:rPr>
              <w:t xml:space="preserve"> </w:t>
            </w:r>
            <w:r>
              <w:rPr>
                <w:szCs w:val="22"/>
              </w:rPr>
              <w:t>50,102,355</w:t>
            </w:r>
            <w:r>
              <w:rPr>
                <w:rFonts w:hint="eastAsia"/>
                <w:szCs w:val="22"/>
              </w:rPr>
              <w:t>주는</w:t>
            </w:r>
            <w:r w:rsidR="00B2327A">
              <w:rPr>
                <w:rFonts w:hint="eastAsia"/>
                <w:szCs w:val="22"/>
              </w:rPr>
              <w:t xml:space="preserve"> </w:t>
            </w:r>
            <w:r>
              <w:rPr>
                <w:rFonts w:hint="eastAsia"/>
                <w:szCs w:val="22"/>
              </w:rPr>
              <w:t>코스닥시장</w:t>
            </w:r>
            <w:r w:rsidR="00B2327A">
              <w:rPr>
                <w:rFonts w:hint="eastAsia"/>
                <w:szCs w:val="22"/>
              </w:rPr>
              <w:t xml:space="preserve"> </w:t>
            </w:r>
            <w:r>
              <w:rPr>
                <w:rFonts w:hint="eastAsia"/>
                <w:szCs w:val="22"/>
              </w:rPr>
              <w:t>상장규정</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거래소</w:t>
            </w:r>
            <w:r w:rsidR="00B2327A">
              <w:rPr>
                <w:rFonts w:hint="eastAsia"/>
                <w:szCs w:val="22"/>
              </w:rPr>
              <w:t xml:space="preserve"> </w:t>
            </w:r>
            <w:r>
              <w:rPr>
                <w:rFonts w:hint="eastAsia"/>
                <w:szCs w:val="22"/>
              </w:rPr>
              <w:t>협의에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상장일로부터</w:t>
            </w:r>
            <w:r w:rsidR="00B2327A">
              <w:rPr>
                <w:rFonts w:hint="eastAsia"/>
                <w:szCs w:val="22"/>
              </w:rPr>
              <w:t xml:space="preserve"> </w:t>
            </w:r>
            <w:r>
              <w:rPr>
                <w:szCs w:val="22"/>
              </w:rPr>
              <w:t>2</w:t>
            </w:r>
            <w:r>
              <w:rPr>
                <w:rFonts w:hint="eastAsia"/>
                <w:szCs w:val="22"/>
              </w:rPr>
              <w:t>년간</w:t>
            </w:r>
            <w:r w:rsidR="00B2327A">
              <w:rPr>
                <w:rFonts w:hint="eastAsia"/>
                <w:szCs w:val="22"/>
              </w:rPr>
              <w:t xml:space="preserve"> </w:t>
            </w:r>
            <w:r>
              <w:rPr>
                <w:rFonts w:hint="eastAsia"/>
                <w:szCs w:val="22"/>
              </w:rPr>
              <w:t>보호예수</w:t>
            </w:r>
            <w:r w:rsidR="00B2327A">
              <w:rPr>
                <w:rFonts w:hint="eastAsia"/>
                <w:szCs w:val="22"/>
              </w:rPr>
              <w:t xml:space="preserve"> </w:t>
            </w:r>
            <w:r>
              <w:rPr>
                <w:rFonts w:hint="eastAsia"/>
                <w:szCs w:val="22"/>
              </w:rPr>
              <w:t>되었음</w:t>
            </w:r>
            <w:r>
              <w:rPr>
                <w:rFonts w:hint="eastAsia"/>
                <w:szCs w:val="22"/>
              </w:rPr>
              <w:t>(</w:t>
            </w:r>
            <w:r>
              <w:rPr>
                <w:rFonts w:hint="eastAsia"/>
                <w:szCs w:val="22"/>
              </w:rPr>
              <w:t>반환예정일</w:t>
            </w:r>
            <w:r>
              <w:rPr>
                <w:rFonts w:hint="eastAsia"/>
                <w:szCs w:val="22"/>
              </w:rPr>
              <w:t>:</w:t>
            </w:r>
            <w:r w:rsidR="00B2327A">
              <w:rPr>
                <w:rFonts w:hint="eastAsia"/>
                <w:szCs w:val="22"/>
              </w:rPr>
              <w:t xml:space="preserve"> </w:t>
            </w:r>
            <w:r w:rsidRPr="0011556A">
              <w:rPr>
                <w:rFonts w:hint="eastAsia"/>
                <w:szCs w:val="22"/>
              </w:rPr>
              <w:t>2021</w:t>
            </w:r>
            <w:r w:rsidRPr="0011556A">
              <w:rPr>
                <w:rFonts w:hint="eastAsia"/>
                <w:szCs w:val="22"/>
              </w:rPr>
              <w:t>년</w:t>
            </w:r>
            <w:r w:rsidR="00B2327A" w:rsidRPr="0011556A">
              <w:rPr>
                <w:rFonts w:hint="eastAsia"/>
                <w:szCs w:val="22"/>
              </w:rPr>
              <w:t xml:space="preserve"> </w:t>
            </w:r>
            <w:r w:rsidRPr="0011556A">
              <w:rPr>
                <w:szCs w:val="22"/>
              </w:rPr>
              <w:t>11</w:t>
            </w:r>
            <w:r w:rsidRPr="0011556A">
              <w:rPr>
                <w:rFonts w:hint="eastAsia"/>
                <w:szCs w:val="22"/>
              </w:rPr>
              <w:t>월</w:t>
            </w:r>
            <w:r w:rsidR="00B2327A" w:rsidRPr="0011556A">
              <w:rPr>
                <w:rFonts w:hint="eastAsia"/>
                <w:szCs w:val="22"/>
              </w:rPr>
              <w:t xml:space="preserve"> </w:t>
            </w:r>
            <w:r w:rsidRPr="0011556A">
              <w:rPr>
                <w:szCs w:val="22"/>
              </w:rPr>
              <w:t>29</w:t>
            </w:r>
            <w:r w:rsidRPr="0011556A">
              <w:rPr>
                <w:rFonts w:hint="eastAsia"/>
                <w:szCs w:val="22"/>
              </w:rPr>
              <w:t>일</w:t>
            </w:r>
            <w:r>
              <w:rPr>
                <w:rFonts w:hint="eastAsia"/>
                <w:szCs w:val="22"/>
              </w:rPr>
              <w:t>).</w:t>
            </w:r>
          </w:p>
          <w:p w14:paraId="07483B15" w14:textId="5B1B06D2" w:rsidR="00DA11F5" w:rsidRPr="008C1A83"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8C1A83">
              <w:rPr>
                <w:rFonts w:hint="eastAsia"/>
                <w:b/>
                <w:szCs w:val="22"/>
              </w:rPr>
              <w:t>CPS</w:t>
            </w:r>
            <w:r w:rsidR="00B2327A">
              <w:rPr>
                <w:b/>
                <w:szCs w:val="22"/>
              </w:rPr>
              <w:t xml:space="preserve"> </w:t>
            </w:r>
            <w:r w:rsidRPr="008C1A83">
              <w:rPr>
                <w:rFonts w:hint="eastAsia"/>
                <w:b/>
                <w:szCs w:val="22"/>
              </w:rPr>
              <w:t>투자자의</w:t>
            </w:r>
            <w:r w:rsidR="00B2327A">
              <w:rPr>
                <w:rFonts w:hint="eastAsia"/>
                <w:b/>
                <w:szCs w:val="22"/>
              </w:rPr>
              <w:t xml:space="preserve"> </w:t>
            </w:r>
            <w:r w:rsidR="0011556A">
              <w:rPr>
                <w:rFonts w:hint="eastAsia"/>
                <w:b/>
                <w:szCs w:val="22"/>
              </w:rPr>
              <w:t>증권신고서</w:t>
            </w:r>
            <w:r w:rsidR="0011556A">
              <w:rPr>
                <w:rFonts w:hint="eastAsia"/>
                <w:b/>
                <w:szCs w:val="22"/>
              </w:rPr>
              <w:t xml:space="preserve"> </w:t>
            </w:r>
            <w:r w:rsidR="0011556A">
              <w:rPr>
                <w:rFonts w:hint="eastAsia"/>
                <w:b/>
                <w:szCs w:val="22"/>
              </w:rPr>
              <w:t>제출면제</w:t>
            </w:r>
            <w:r w:rsidR="0011556A">
              <w:rPr>
                <w:rFonts w:hint="eastAsia"/>
                <w:b/>
                <w:szCs w:val="22"/>
              </w:rPr>
              <w:t xml:space="preserve"> </w:t>
            </w:r>
            <w:r w:rsidRPr="008C1A83">
              <w:rPr>
                <w:rFonts w:hint="eastAsia"/>
                <w:b/>
                <w:szCs w:val="22"/>
              </w:rPr>
              <w:t>보호예수</w:t>
            </w:r>
            <w:r w:rsidR="00B2327A">
              <w:rPr>
                <w:rFonts w:hint="eastAsia"/>
                <w:b/>
                <w:szCs w:val="22"/>
              </w:rPr>
              <w:t xml:space="preserve"> </w:t>
            </w:r>
            <w:r w:rsidRPr="008C1A83">
              <w:rPr>
                <w:rFonts w:hint="eastAsia"/>
                <w:b/>
                <w:szCs w:val="22"/>
              </w:rPr>
              <w:t>의무</w:t>
            </w:r>
          </w:p>
          <w:p w14:paraId="31B7E022" w14:textId="4F3DD112"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CPS</w:t>
            </w:r>
            <w:r w:rsidR="00B2327A">
              <w:rPr>
                <w:rFonts w:hint="eastAsia"/>
                <w:szCs w:val="22"/>
              </w:rPr>
              <w:t xml:space="preserve"> </w:t>
            </w:r>
            <w:r>
              <w:rPr>
                <w:rFonts w:hint="eastAsia"/>
                <w:szCs w:val="22"/>
              </w:rPr>
              <w:t>총</w:t>
            </w:r>
            <w:r w:rsidR="00B2327A">
              <w:rPr>
                <w:rFonts w:hint="eastAsia"/>
                <w:szCs w:val="22"/>
              </w:rPr>
              <w:t xml:space="preserve"> </w:t>
            </w:r>
            <w:r>
              <w:rPr>
                <w:szCs w:val="22"/>
              </w:rPr>
              <w:t>8,264,462</w:t>
            </w:r>
            <w:r>
              <w:rPr>
                <w:rFonts w:hint="eastAsia"/>
                <w:szCs w:val="22"/>
              </w:rPr>
              <w:t>주는</w:t>
            </w:r>
            <w:r w:rsidR="00B2327A">
              <w:rPr>
                <w:rFonts w:hint="eastAsia"/>
                <w:szCs w:val="22"/>
              </w:rPr>
              <w:t xml:space="preserve"> </w:t>
            </w:r>
            <w:r>
              <w:rPr>
                <w:rFonts w:hint="eastAsia"/>
                <w:szCs w:val="22"/>
              </w:rPr>
              <w:t>증권신고서</w:t>
            </w:r>
            <w:r w:rsidR="00B2327A">
              <w:rPr>
                <w:rFonts w:hint="eastAsia"/>
                <w:szCs w:val="22"/>
              </w:rPr>
              <w:t xml:space="preserve"> </w:t>
            </w:r>
            <w:r>
              <w:rPr>
                <w:rFonts w:hint="eastAsia"/>
                <w:szCs w:val="22"/>
              </w:rPr>
              <w:t>제출</w:t>
            </w:r>
            <w:r w:rsidR="00B2327A">
              <w:rPr>
                <w:rFonts w:hint="eastAsia"/>
                <w:szCs w:val="22"/>
              </w:rPr>
              <w:t xml:space="preserve"> </w:t>
            </w:r>
            <w:r>
              <w:rPr>
                <w:rFonts w:hint="eastAsia"/>
                <w:szCs w:val="22"/>
              </w:rPr>
              <w:t>면제를</w:t>
            </w:r>
            <w:r w:rsidR="00B2327A">
              <w:rPr>
                <w:rFonts w:hint="eastAsia"/>
                <w:szCs w:val="22"/>
              </w:rPr>
              <w:t xml:space="preserve"> </w:t>
            </w:r>
            <w:r>
              <w:rPr>
                <w:rFonts w:hint="eastAsia"/>
                <w:szCs w:val="22"/>
              </w:rPr>
              <w:t>위한</w:t>
            </w:r>
            <w:r w:rsidR="00B2327A">
              <w:rPr>
                <w:rFonts w:hint="eastAsia"/>
                <w:szCs w:val="22"/>
              </w:rPr>
              <w:t xml:space="preserve"> </w:t>
            </w:r>
            <w:r>
              <w:rPr>
                <w:rFonts w:hint="eastAsia"/>
                <w:szCs w:val="22"/>
              </w:rPr>
              <w:t>전매제한조치의</w:t>
            </w:r>
            <w:r w:rsidR="00B2327A">
              <w:rPr>
                <w:rFonts w:hint="eastAsia"/>
                <w:szCs w:val="22"/>
              </w:rPr>
              <w:t xml:space="preserve"> </w:t>
            </w:r>
            <w:r>
              <w:rPr>
                <w:rFonts w:hint="eastAsia"/>
                <w:szCs w:val="22"/>
              </w:rPr>
              <w:t>이행을</w:t>
            </w:r>
            <w:r w:rsidR="00B2327A">
              <w:rPr>
                <w:rFonts w:hint="eastAsia"/>
                <w:szCs w:val="22"/>
              </w:rPr>
              <w:t xml:space="preserve"> </w:t>
            </w:r>
            <w:r>
              <w:rPr>
                <w:rFonts w:hint="eastAsia"/>
                <w:szCs w:val="22"/>
              </w:rPr>
              <w:t>위하여</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szCs w:val="22"/>
              </w:rPr>
              <w:t>4</w:t>
            </w:r>
            <w:r>
              <w:rPr>
                <w:rFonts w:hint="eastAsia"/>
                <w:szCs w:val="22"/>
              </w:rPr>
              <w:t>일부터</w:t>
            </w:r>
            <w:r w:rsidR="00B2327A">
              <w:rPr>
                <w:rFonts w:hint="eastAsia"/>
                <w:szCs w:val="22"/>
              </w:rPr>
              <w:t xml:space="preserve"> </w:t>
            </w:r>
            <w:r>
              <w:rPr>
                <w:szCs w:val="22"/>
              </w:rPr>
              <w:t>1</w:t>
            </w:r>
            <w:r>
              <w:rPr>
                <w:rFonts w:hint="eastAsia"/>
                <w:szCs w:val="22"/>
              </w:rPr>
              <w:t>년간</w:t>
            </w:r>
            <w:r w:rsidR="00B2327A">
              <w:rPr>
                <w:rFonts w:hint="eastAsia"/>
                <w:szCs w:val="22"/>
              </w:rPr>
              <w:t xml:space="preserve"> </w:t>
            </w:r>
            <w:r>
              <w:rPr>
                <w:rFonts w:hint="eastAsia"/>
                <w:szCs w:val="22"/>
              </w:rPr>
              <w:t>보호예수</w:t>
            </w:r>
            <w:r w:rsidR="00B2327A">
              <w:rPr>
                <w:rFonts w:hint="eastAsia"/>
                <w:szCs w:val="22"/>
              </w:rPr>
              <w:t xml:space="preserve"> </w:t>
            </w:r>
            <w:r>
              <w:rPr>
                <w:rFonts w:hint="eastAsia"/>
                <w:szCs w:val="22"/>
              </w:rPr>
              <w:t>되었음</w:t>
            </w:r>
            <w:r>
              <w:rPr>
                <w:rFonts w:hint="eastAsia"/>
                <w:szCs w:val="22"/>
              </w:rPr>
              <w:t>(</w:t>
            </w:r>
            <w:r>
              <w:rPr>
                <w:rFonts w:hint="eastAsia"/>
                <w:szCs w:val="22"/>
              </w:rPr>
              <w:t>반환</w:t>
            </w:r>
            <w:r w:rsidR="00B2327A">
              <w:rPr>
                <w:rFonts w:hint="eastAsia"/>
                <w:szCs w:val="22"/>
              </w:rPr>
              <w:t xml:space="preserve"> </w:t>
            </w:r>
            <w:r>
              <w:rPr>
                <w:rFonts w:hint="eastAsia"/>
                <w:szCs w:val="22"/>
              </w:rPr>
              <w:t>예정일</w:t>
            </w:r>
            <w:r>
              <w:rPr>
                <w:rFonts w:hint="eastAsia"/>
                <w:szCs w:val="22"/>
              </w:rPr>
              <w:t>:</w:t>
            </w:r>
            <w:r w:rsidR="00B2327A">
              <w:rPr>
                <w:rFonts w:hint="eastAsia"/>
                <w:szCs w:val="22"/>
              </w:rPr>
              <w:t xml:space="preserve"> </w:t>
            </w:r>
            <w:r w:rsidRPr="00616FD7">
              <w:rPr>
                <w:szCs w:val="22"/>
              </w:rPr>
              <w:t>2022</w:t>
            </w:r>
            <w:r w:rsidRPr="00616FD7">
              <w:rPr>
                <w:rFonts w:hint="eastAsia"/>
                <w:szCs w:val="22"/>
              </w:rPr>
              <w:t>년</w:t>
            </w:r>
            <w:r w:rsidR="00B2327A">
              <w:rPr>
                <w:rFonts w:hint="eastAsia"/>
                <w:szCs w:val="22"/>
              </w:rPr>
              <w:t xml:space="preserve"> </w:t>
            </w:r>
            <w:r w:rsidRPr="00616FD7">
              <w:rPr>
                <w:szCs w:val="22"/>
              </w:rPr>
              <w:t>6</w:t>
            </w:r>
            <w:r w:rsidRPr="00616FD7">
              <w:rPr>
                <w:rFonts w:hint="eastAsia"/>
                <w:szCs w:val="22"/>
              </w:rPr>
              <w:t>월</w:t>
            </w:r>
            <w:r w:rsidR="00B2327A">
              <w:rPr>
                <w:rFonts w:hint="eastAsia"/>
                <w:szCs w:val="22"/>
              </w:rPr>
              <w:t xml:space="preserve"> </w:t>
            </w:r>
            <w:r w:rsidRPr="00616FD7">
              <w:rPr>
                <w:szCs w:val="22"/>
              </w:rPr>
              <w:t>4</w:t>
            </w:r>
            <w:r w:rsidRPr="00616FD7">
              <w:rPr>
                <w:rFonts w:hint="eastAsia"/>
                <w:szCs w:val="22"/>
              </w:rPr>
              <w:t>일</w:t>
            </w:r>
            <w:r>
              <w:rPr>
                <w:rFonts w:hint="eastAsia"/>
                <w:szCs w:val="22"/>
              </w:rPr>
              <w:t>)</w:t>
            </w:r>
            <w:r>
              <w:rPr>
                <w:szCs w:val="22"/>
              </w:rPr>
              <w:t>.</w:t>
            </w:r>
            <w:r w:rsidR="00B2327A">
              <w:rPr>
                <w:szCs w:val="22"/>
              </w:rPr>
              <w:t xml:space="preserve"> </w:t>
            </w:r>
          </w:p>
        </w:tc>
        <w:tc>
          <w:tcPr>
            <w:tcW w:w="1612" w:type="pct"/>
            <w:tcBorders>
              <w:top w:val="single" w:sz="4" w:space="0" w:color="auto"/>
              <w:bottom w:val="single" w:sz="12" w:space="0" w:color="000080"/>
            </w:tcBorders>
          </w:tcPr>
          <w:p w14:paraId="11D59353" w14:textId="76BFEE14" w:rsidR="00DA11F5" w:rsidRPr="0034214E"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34214E">
              <w:rPr>
                <w:rFonts w:hint="eastAsia"/>
                <w:b/>
                <w:szCs w:val="22"/>
              </w:rPr>
              <w:lastRenderedPageBreak/>
              <w:t>보호예수</w:t>
            </w:r>
            <w:r w:rsidR="00B2327A">
              <w:rPr>
                <w:rFonts w:hint="eastAsia"/>
                <w:b/>
                <w:szCs w:val="22"/>
              </w:rPr>
              <w:t xml:space="preserve"> </w:t>
            </w:r>
            <w:r w:rsidRPr="0034214E">
              <w:rPr>
                <w:rFonts w:hint="eastAsia"/>
                <w:b/>
                <w:szCs w:val="22"/>
              </w:rPr>
              <w:t>기간</w:t>
            </w:r>
            <w:r w:rsidR="00B2327A">
              <w:rPr>
                <w:rFonts w:hint="eastAsia"/>
                <w:b/>
                <w:szCs w:val="22"/>
              </w:rPr>
              <w:t xml:space="preserve"> </w:t>
            </w:r>
            <w:r w:rsidRPr="0034214E">
              <w:rPr>
                <w:rFonts w:hint="eastAsia"/>
                <w:b/>
                <w:szCs w:val="22"/>
              </w:rPr>
              <w:t>중</w:t>
            </w:r>
            <w:r w:rsidR="00B2327A">
              <w:rPr>
                <w:rFonts w:hint="eastAsia"/>
                <w:b/>
                <w:szCs w:val="22"/>
              </w:rPr>
              <w:t xml:space="preserve"> </w:t>
            </w:r>
            <w:r w:rsidRPr="0034214E">
              <w:rPr>
                <w:rFonts w:hint="eastAsia"/>
                <w:b/>
                <w:szCs w:val="22"/>
              </w:rPr>
              <w:t>매매계약</w:t>
            </w:r>
            <w:r w:rsidR="00B2327A">
              <w:rPr>
                <w:rFonts w:hint="eastAsia"/>
                <w:b/>
                <w:szCs w:val="22"/>
              </w:rPr>
              <w:t xml:space="preserve"> </w:t>
            </w:r>
            <w:r w:rsidRPr="0034214E">
              <w:rPr>
                <w:rFonts w:hint="eastAsia"/>
                <w:b/>
                <w:szCs w:val="22"/>
              </w:rPr>
              <w:t>체결</w:t>
            </w:r>
          </w:p>
          <w:p w14:paraId="49819318" w14:textId="6B96C8CD"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의무보유</w:t>
            </w:r>
            <w:r w:rsidR="00B2327A">
              <w:rPr>
                <w:rFonts w:hint="eastAsia"/>
                <w:szCs w:val="22"/>
              </w:rPr>
              <w:t xml:space="preserve"> </w:t>
            </w:r>
            <w:r>
              <w:rPr>
                <w:rFonts w:hint="eastAsia"/>
                <w:szCs w:val="22"/>
              </w:rPr>
              <w:t>기간</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주식양수도계약</w:t>
            </w:r>
            <w:r>
              <w:rPr>
                <w:rFonts w:hint="eastAsia"/>
                <w:szCs w:val="22"/>
              </w:rPr>
              <w:t>(</w:t>
            </w:r>
            <w:r>
              <w:rPr>
                <w:rFonts w:hint="eastAsia"/>
                <w:szCs w:val="22"/>
              </w:rPr>
              <w:t>매매</w:t>
            </w:r>
            <w:r w:rsidR="00B2327A">
              <w:rPr>
                <w:rFonts w:hint="eastAsia"/>
                <w:szCs w:val="22"/>
              </w:rPr>
              <w:t xml:space="preserve"> </w:t>
            </w:r>
            <w:r>
              <w:rPr>
                <w:rFonts w:hint="eastAsia"/>
                <w:szCs w:val="22"/>
              </w:rPr>
              <w:t>예약</w:t>
            </w:r>
            <w:r w:rsidR="00B2327A">
              <w:rPr>
                <w:rFonts w:hint="eastAsia"/>
                <w:szCs w:val="22"/>
              </w:rPr>
              <w:t xml:space="preserve"> </w:t>
            </w:r>
            <w:r>
              <w:rPr>
                <w:rFonts w:hint="eastAsia"/>
                <w:szCs w:val="22"/>
              </w:rPr>
              <w:lastRenderedPageBreak/>
              <w:t>등</w:t>
            </w:r>
            <w:r w:rsidR="00B2327A">
              <w:rPr>
                <w:rFonts w:hint="eastAsia"/>
                <w:szCs w:val="22"/>
              </w:rPr>
              <w:t xml:space="preserve"> </w:t>
            </w:r>
            <w:r>
              <w:rPr>
                <w:rFonts w:hint="eastAsia"/>
                <w:szCs w:val="22"/>
              </w:rPr>
              <w:t>포함</w:t>
            </w:r>
            <w:r>
              <w:rPr>
                <w:rFonts w:hint="eastAsia"/>
                <w:szCs w:val="22"/>
              </w:rPr>
              <w:t>)</w:t>
            </w:r>
            <w:r w:rsidR="00B2327A">
              <w:rPr>
                <w:szCs w:val="22"/>
              </w:rPr>
              <w:t xml:space="preserve"> </w:t>
            </w:r>
            <w:r>
              <w:rPr>
                <w:rFonts w:hint="eastAsia"/>
                <w:szCs w:val="22"/>
              </w:rPr>
              <w:t>또는</w:t>
            </w:r>
            <w:r w:rsidR="00B2327A">
              <w:rPr>
                <w:rFonts w:hint="eastAsia"/>
                <w:szCs w:val="22"/>
              </w:rPr>
              <w:t xml:space="preserve"> </w:t>
            </w:r>
            <w:r>
              <w:rPr>
                <w:rFonts w:hint="eastAsia"/>
                <w:szCs w:val="22"/>
              </w:rPr>
              <w:t>임원의</w:t>
            </w:r>
            <w:r w:rsidR="00B2327A">
              <w:rPr>
                <w:rFonts w:hint="eastAsia"/>
                <w:szCs w:val="22"/>
              </w:rPr>
              <w:t xml:space="preserve"> </w:t>
            </w:r>
            <w:r>
              <w:rPr>
                <w:rFonts w:hint="eastAsia"/>
                <w:szCs w:val="22"/>
              </w:rPr>
              <w:t>임면</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경영권</w:t>
            </w:r>
            <w:r w:rsidR="00B2327A">
              <w:rPr>
                <w:rFonts w:hint="eastAsia"/>
                <w:szCs w:val="22"/>
              </w:rPr>
              <w:t xml:space="preserve"> </w:t>
            </w:r>
            <w:r>
              <w:rPr>
                <w:rFonts w:hint="eastAsia"/>
                <w:szCs w:val="22"/>
              </w:rPr>
              <w:t>변경이</w:t>
            </w:r>
            <w:r w:rsidR="00B2327A">
              <w:rPr>
                <w:rFonts w:hint="eastAsia"/>
                <w:szCs w:val="22"/>
              </w:rPr>
              <w:t xml:space="preserve"> </w:t>
            </w:r>
            <w:r>
              <w:rPr>
                <w:rFonts w:hint="eastAsia"/>
                <w:szCs w:val="22"/>
              </w:rPr>
              <w:t>목적인</w:t>
            </w:r>
            <w:r w:rsidR="00B2327A">
              <w:rPr>
                <w:rFonts w:hint="eastAsia"/>
                <w:szCs w:val="22"/>
              </w:rPr>
              <w:t xml:space="preserve"> </w:t>
            </w:r>
            <w:r>
              <w:rPr>
                <w:rFonts w:hint="eastAsia"/>
                <w:szCs w:val="22"/>
              </w:rPr>
              <w:t>계약을</w:t>
            </w:r>
            <w:r w:rsidR="00B2327A">
              <w:rPr>
                <w:rFonts w:hint="eastAsia"/>
                <w:szCs w:val="22"/>
              </w:rPr>
              <w:t xml:space="preserve"> </w:t>
            </w:r>
            <w:r>
              <w:rPr>
                <w:rFonts w:hint="eastAsia"/>
                <w:szCs w:val="22"/>
              </w:rPr>
              <w:t>체결하는</w:t>
            </w:r>
            <w:r w:rsidR="00B2327A">
              <w:rPr>
                <w:rFonts w:hint="eastAsia"/>
                <w:szCs w:val="22"/>
              </w:rPr>
              <w:t xml:space="preserve"> </w:t>
            </w:r>
            <w:r>
              <w:rPr>
                <w:rFonts w:hint="eastAsia"/>
                <w:szCs w:val="22"/>
              </w:rPr>
              <w:t>등</w:t>
            </w:r>
            <w:r w:rsidR="00B2327A">
              <w:rPr>
                <w:rFonts w:hint="eastAsia"/>
                <w:szCs w:val="22"/>
              </w:rPr>
              <w:t xml:space="preserve"> </w:t>
            </w:r>
            <w:r w:rsidRPr="00616FD7">
              <w:rPr>
                <w:rFonts w:hint="eastAsia"/>
                <w:szCs w:val="22"/>
              </w:rPr>
              <w:t>의무보유</w:t>
            </w:r>
            <w:r w:rsidR="00B2327A">
              <w:rPr>
                <w:rFonts w:hint="eastAsia"/>
                <w:szCs w:val="22"/>
              </w:rPr>
              <w:t xml:space="preserve"> </w:t>
            </w:r>
            <w:r w:rsidRPr="00616FD7">
              <w:rPr>
                <w:rFonts w:hint="eastAsia"/>
                <w:szCs w:val="22"/>
              </w:rPr>
              <w:t>대상</w:t>
            </w:r>
            <w:r w:rsidR="00B2327A">
              <w:rPr>
                <w:rFonts w:hint="eastAsia"/>
                <w:szCs w:val="22"/>
              </w:rPr>
              <w:t xml:space="preserve"> </w:t>
            </w:r>
            <w:r w:rsidRPr="00616FD7">
              <w:rPr>
                <w:rFonts w:hint="eastAsia"/>
                <w:szCs w:val="22"/>
              </w:rPr>
              <w:t>주식을</w:t>
            </w:r>
            <w:r w:rsidR="00B2327A">
              <w:rPr>
                <w:rFonts w:hint="eastAsia"/>
                <w:szCs w:val="22"/>
              </w:rPr>
              <w:t xml:space="preserve"> </w:t>
            </w:r>
            <w:r w:rsidRPr="00616FD7">
              <w:rPr>
                <w:rFonts w:hint="eastAsia"/>
                <w:szCs w:val="22"/>
              </w:rPr>
              <w:t>사실상</w:t>
            </w:r>
            <w:r w:rsidR="00B2327A">
              <w:rPr>
                <w:rFonts w:hint="eastAsia"/>
                <w:szCs w:val="22"/>
              </w:rPr>
              <w:t xml:space="preserve"> </w:t>
            </w:r>
            <w:r w:rsidRPr="00616FD7">
              <w:rPr>
                <w:rFonts w:hint="eastAsia"/>
                <w:szCs w:val="22"/>
              </w:rPr>
              <w:t>매각하는</w:t>
            </w:r>
            <w:r w:rsidR="00B2327A">
              <w:rPr>
                <w:rFonts w:hint="eastAsia"/>
                <w:szCs w:val="22"/>
              </w:rPr>
              <w:t xml:space="preserve"> </w:t>
            </w:r>
            <w:r w:rsidRPr="00616FD7">
              <w:rPr>
                <w:rFonts w:hint="eastAsia"/>
                <w:szCs w:val="22"/>
              </w:rPr>
              <w:t>행위도</w:t>
            </w:r>
            <w:r w:rsidR="00B2327A">
              <w:rPr>
                <w:rFonts w:hint="eastAsia"/>
                <w:szCs w:val="22"/>
              </w:rPr>
              <w:t xml:space="preserve"> </w:t>
            </w:r>
            <w:r w:rsidRPr="00616FD7">
              <w:rPr>
                <w:rFonts w:hint="eastAsia"/>
                <w:szCs w:val="22"/>
              </w:rPr>
              <w:t>보호예수</w:t>
            </w:r>
            <w:r w:rsidR="00B2327A">
              <w:rPr>
                <w:rFonts w:hint="eastAsia"/>
                <w:szCs w:val="22"/>
              </w:rPr>
              <w:t xml:space="preserve"> </w:t>
            </w:r>
            <w:r w:rsidRPr="00616FD7">
              <w:rPr>
                <w:rFonts w:hint="eastAsia"/>
                <w:szCs w:val="22"/>
              </w:rPr>
              <w:t>의무</w:t>
            </w:r>
            <w:r w:rsidR="00B2327A">
              <w:rPr>
                <w:rFonts w:hint="eastAsia"/>
                <w:szCs w:val="22"/>
              </w:rPr>
              <w:t xml:space="preserve"> </w:t>
            </w:r>
            <w:r w:rsidRPr="00616FD7">
              <w:rPr>
                <w:rFonts w:hint="eastAsia"/>
                <w:szCs w:val="22"/>
              </w:rPr>
              <w:t>위반에</w:t>
            </w:r>
            <w:r w:rsidR="00B2327A">
              <w:rPr>
                <w:rFonts w:hint="eastAsia"/>
                <w:szCs w:val="22"/>
              </w:rPr>
              <w:t xml:space="preserve"> </w:t>
            </w:r>
            <w:r w:rsidRPr="00616FD7">
              <w:rPr>
                <w:rFonts w:hint="eastAsia"/>
                <w:szCs w:val="22"/>
              </w:rPr>
              <w:t>해당함</w:t>
            </w:r>
            <w:r w:rsidRPr="00616FD7">
              <w:rPr>
                <w:rFonts w:hint="eastAsia"/>
                <w:szCs w:val="22"/>
              </w:rPr>
              <w:t>.</w:t>
            </w:r>
            <w:r w:rsidR="00B2327A">
              <w:rPr>
                <w:szCs w:val="22"/>
              </w:rPr>
              <w:t xml:space="preserve"> </w:t>
            </w:r>
          </w:p>
          <w:p w14:paraId="0AF4E58D" w14:textId="3965F045"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sidR="00B2327A">
              <w:rPr>
                <w:rFonts w:hint="eastAsia"/>
                <w:szCs w:val="22"/>
              </w:rPr>
              <w:t xml:space="preserve"> </w:t>
            </w:r>
            <w:r>
              <w:rPr>
                <w:rFonts w:hint="eastAsia"/>
                <w:szCs w:val="22"/>
              </w:rPr>
              <w:t>위반</w:t>
            </w:r>
            <w:r w:rsidR="00B2327A">
              <w:rPr>
                <w:rFonts w:hint="eastAsia"/>
                <w:szCs w:val="22"/>
              </w:rPr>
              <w:t xml:space="preserve"> </w:t>
            </w:r>
            <w:r>
              <w:rPr>
                <w:rFonts w:hint="eastAsia"/>
                <w:szCs w:val="22"/>
              </w:rPr>
              <w:t>시에도</w:t>
            </w:r>
            <w:r w:rsidR="00B2327A">
              <w:rPr>
                <w:rFonts w:hint="eastAsia"/>
                <w:szCs w:val="22"/>
              </w:rPr>
              <w:t xml:space="preserve"> </w:t>
            </w:r>
            <w:r>
              <w:rPr>
                <w:rFonts w:hint="eastAsia"/>
                <w:szCs w:val="22"/>
              </w:rPr>
              <w:t>거래소가</w:t>
            </w:r>
            <w:r w:rsidR="00B2327A">
              <w:rPr>
                <w:rFonts w:hint="eastAsia"/>
                <w:szCs w:val="22"/>
              </w:rPr>
              <w:t xml:space="preserve"> </w:t>
            </w:r>
            <w:r>
              <w:rPr>
                <w:rFonts w:hint="eastAsia"/>
                <w:szCs w:val="22"/>
              </w:rPr>
              <w:t>의무보유</w:t>
            </w:r>
            <w:r w:rsidR="00B2327A">
              <w:rPr>
                <w:rFonts w:hint="eastAsia"/>
                <w:szCs w:val="22"/>
              </w:rPr>
              <w:t xml:space="preserve"> </w:t>
            </w:r>
            <w:r>
              <w:rPr>
                <w:rFonts w:hint="eastAsia"/>
                <w:szCs w:val="22"/>
              </w:rPr>
              <w:t>기간을</w:t>
            </w:r>
            <w:r w:rsidR="00B2327A">
              <w:rPr>
                <w:rFonts w:hint="eastAsia"/>
                <w:szCs w:val="22"/>
              </w:rPr>
              <w:t xml:space="preserve"> </w:t>
            </w:r>
            <w:r>
              <w:rPr>
                <w:szCs w:val="22"/>
              </w:rPr>
              <w:t>1</w:t>
            </w:r>
            <w:r>
              <w:rPr>
                <w:rFonts w:hint="eastAsia"/>
                <w:szCs w:val="22"/>
              </w:rPr>
              <w:t>년씩</w:t>
            </w:r>
            <w:r w:rsidR="00B2327A">
              <w:rPr>
                <w:rFonts w:hint="eastAsia"/>
                <w:szCs w:val="22"/>
              </w:rPr>
              <w:t xml:space="preserve"> </w:t>
            </w:r>
            <w:r>
              <w:rPr>
                <w:rFonts w:hint="eastAsia"/>
                <w:szCs w:val="22"/>
              </w:rPr>
              <w:t>연장하는</w:t>
            </w:r>
            <w:r w:rsidR="00B2327A">
              <w:rPr>
                <w:rFonts w:hint="eastAsia"/>
                <w:szCs w:val="22"/>
              </w:rPr>
              <w:t xml:space="preserve"> </w:t>
            </w:r>
            <w:r>
              <w:rPr>
                <w:rFonts w:hint="eastAsia"/>
                <w:szCs w:val="22"/>
              </w:rPr>
              <w:t>정도의</w:t>
            </w:r>
            <w:r w:rsidR="00B2327A">
              <w:rPr>
                <w:rFonts w:hint="eastAsia"/>
                <w:szCs w:val="22"/>
              </w:rPr>
              <w:t xml:space="preserve"> </w:t>
            </w:r>
            <w:r>
              <w:rPr>
                <w:rFonts w:hint="eastAsia"/>
                <w:szCs w:val="22"/>
              </w:rPr>
              <w:t>조치</w:t>
            </w:r>
            <w:r w:rsidR="00B2327A">
              <w:rPr>
                <w:rFonts w:hint="eastAsia"/>
                <w:szCs w:val="22"/>
              </w:rPr>
              <w:t xml:space="preserve"> </w:t>
            </w:r>
            <w:r>
              <w:rPr>
                <w:rFonts w:hint="eastAsia"/>
                <w:szCs w:val="22"/>
              </w:rPr>
              <w:t>이외에</w:t>
            </w:r>
            <w:r>
              <w:rPr>
                <w:rFonts w:hint="eastAsia"/>
                <w:szCs w:val="22"/>
              </w:rPr>
              <w:t>(</w:t>
            </w:r>
            <w:r>
              <w:rPr>
                <w:rFonts w:hint="eastAsia"/>
                <w:szCs w:val="22"/>
              </w:rPr>
              <w:t>코스닥시장</w:t>
            </w:r>
            <w:r w:rsidR="00B2327A">
              <w:rPr>
                <w:rFonts w:hint="eastAsia"/>
                <w:szCs w:val="22"/>
              </w:rPr>
              <w:t xml:space="preserve"> </w:t>
            </w:r>
            <w:r>
              <w:rPr>
                <w:rFonts w:hint="eastAsia"/>
                <w:szCs w:val="22"/>
              </w:rPr>
              <w:t>상장규정</w:t>
            </w:r>
            <w:r w:rsidR="00B2327A">
              <w:rPr>
                <w:rFonts w:hint="eastAsia"/>
                <w:szCs w:val="22"/>
              </w:rPr>
              <w:t xml:space="preserve"> </w:t>
            </w:r>
            <w:r>
              <w:rPr>
                <w:rFonts w:hint="eastAsia"/>
                <w:szCs w:val="22"/>
              </w:rPr>
              <w:t>제</w:t>
            </w:r>
            <w:r>
              <w:rPr>
                <w:rFonts w:hint="eastAsia"/>
                <w:szCs w:val="22"/>
              </w:rPr>
              <w:t>1</w:t>
            </w:r>
            <w:r>
              <w:rPr>
                <w:szCs w:val="22"/>
              </w:rPr>
              <w:t>7</w:t>
            </w:r>
            <w:r>
              <w:rPr>
                <w:rFonts w:hint="eastAsia"/>
                <w:szCs w:val="22"/>
              </w:rPr>
              <w:t>조</w:t>
            </w:r>
            <w:r>
              <w:rPr>
                <w:rFonts w:hint="eastAsia"/>
                <w:szCs w:val="22"/>
              </w:rPr>
              <w:t>,</w:t>
            </w:r>
            <w:r w:rsidR="00B2327A">
              <w:rPr>
                <w:rFonts w:hint="eastAsia"/>
                <w:szCs w:val="22"/>
              </w:rPr>
              <w:t xml:space="preserve"> </w:t>
            </w:r>
            <w:r>
              <w:rPr>
                <w:rFonts w:hint="eastAsia"/>
                <w:szCs w:val="22"/>
              </w:rPr>
              <w:t>시행세칙</w:t>
            </w:r>
            <w:r w:rsidR="00B2327A">
              <w:rPr>
                <w:rFonts w:hint="eastAsia"/>
                <w:szCs w:val="22"/>
              </w:rPr>
              <w:t xml:space="preserve"> </w:t>
            </w:r>
            <w:r>
              <w:rPr>
                <w:rFonts w:hint="eastAsia"/>
                <w:szCs w:val="22"/>
              </w:rPr>
              <w:t>제</w:t>
            </w:r>
            <w:r>
              <w:rPr>
                <w:rFonts w:hint="eastAsia"/>
                <w:szCs w:val="22"/>
              </w:rPr>
              <w:t>1</w:t>
            </w:r>
            <w:r>
              <w:rPr>
                <w:szCs w:val="22"/>
              </w:rPr>
              <w:t>8</w:t>
            </w:r>
            <w:r>
              <w:rPr>
                <w:rFonts w:hint="eastAsia"/>
                <w:szCs w:val="22"/>
              </w:rPr>
              <w:t>조</w:t>
            </w:r>
            <w:r>
              <w:rPr>
                <w:rFonts w:hint="eastAsia"/>
                <w:szCs w:val="22"/>
              </w:rPr>
              <w:t>)</w:t>
            </w:r>
            <w:r>
              <w:rPr>
                <w:szCs w:val="22"/>
              </w:rPr>
              <w:t>,</w:t>
            </w:r>
            <w:r w:rsidR="00B2327A">
              <w:rPr>
                <w:szCs w:val="22"/>
              </w:rPr>
              <w:t xml:space="preserve"> </w:t>
            </w:r>
            <w:r>
              <w:rPr>
                <w:rFonts w:hint="eastAsia"/>
                <w:szCs w:val="22"/>
              </w:rPr>
              <w:t>법령상</w:t>
            </w:r>
            <w:r w:rsidR="00B2327A">
              <w:rPr>
                <w:rFonts w:hint="eastAsia"/>
                <w:szCs w:val="22"/>
              </w:rPr>
              <w:t xml:space="preserve"> </w:t>
            </w:r>
            <w:r>
              <w:rPr>
                <w:rFonts w:hint="eastAsia"/>
                <w:szCs w:val="22"/>
              </w:rPr>
              <w:t>추가적인</w:t>
            </w:r>
            <w:r w:rsidR="00B2327A">
              <w:rPr>
                <w:rFonts w:hint="eastAsia"/>
                <w:szCs w:val="22"/>
              </w:rPr>
              <w:t xml:space="preserve"> </w:t>
            </w:r>
            <w:r>
              <w:rPr>
                <w:rFonts w:hint="eastAsia"/>
                <w:szCs w:val="22"/>
              </w:rPr>
              <w:t>제재</w:t>
            </w:r>
            <w:r w:rsidR="00B2327A">
              <w:rPr>
                <w:rFonts w:hint="eastAsia"/>
                <w:szCs w:val="22"/>
              </w:rPr>
              <w:t xml:space="preserve"> </w:t>
            </w:r>
            <w:r>
              <w:rPr>
                <w:rFonts w:hint="eastAsia"/>
                <w:szCs w:val="22"/>
              </w:rPr>
              <w:t>부과는</w:t>
            </w:r>
            <w:r w:rsidR="00B2327A">
              <w:rPr>
                <w:rFonts w:hint="eastAsia"/>
                <w:szCs w:val="22"/>
              </w:rPr>
              <w:t xml:space="preserve"> </w:t>
            </w:r>
            <w:r>
              <w:rPr>
                <w:rFonts w:hint="eastAsia"/>
                <w:szCs w:val="22"/>
              </w:rPr>
              <w:t>어려움</w:t>
            </w:r>
            <w:r>
              <w:rPr>
                <w:rFonts w:hint="eastAsia"/>
                <w:szCs w:val="22"/>
              </w:rPr>
              <w:t>.</w:t>
            </w:r>
            <w:r w:rsidR="00B2327A">
              <w:rPr>
                <w:szCs w:val="22"/>
              </w:rPr>
              <w:t xml:space="preserve"> </w:t>
            </w:r>
            <w:r>
              <w:rPr>
                <w:rFonts w:hint="eastAsia"/>
                <w:szCs w:val="22"/>
              </w:rPr>
              <w:t>이러한</w:t>
            </w:r>
            <w:r w:rsidR="00B2327A">
              <w:rPr>
                <w:rFonts w:hint="eastAsia"/>
                <w:szCs w:val="22"/>
              </w:rPr>
              <w:t xml:space="preserve"> </w:t>
            </w:r>
            <w:r>
              <w:rPr>
                <w:rFonts w:hint="eastAsia"/>
                <w:szCs w:val="22"/>
              </w:rPr>
              <w:t>의무보유는</w:t>
            </w:r>
            <w:r w:rsidR="00B2327A">
              <w:rPr>
                <w:rFonts w:hint="eastAsia"/>
                <w:szCs w:val="22"/>
              </w:rPr>
              <w:t xml:space="preserve"> </w:t>
            </w:r>
            <w:r>
              <w:rPr>
                <w:rFonts w:hint="eastAsia"/>
                <w:szCs w:val="22"/>
              </w:rPr>
              <w:t>법령상의</w:t>
            </w:r>
            <w:r w:rsidR="00B2327A">
              <w:rPr>
                <w:rFonts w:hint="eastAsia"/>
                <w:szCs w:val="22"/>
              </w:rPr>
              <w:t xml:space="preserve"> </w:t>
            </w:r>
            <w:r>
              <w:rPr>
                <w:rFonts w:hint="eastAsia"/>
                <w:szCs w:val="22"/>
              </w:rPr>
              <w:t>의무라기보다는</w:t>
            </w:r>
            <w:r w:rsidR="00B2327A">
              <w:rPr>
                <w:rFonts w:hint="eastAsia"/>
                <w:szCs w:val="22"/>
              </w:rPr>
              <w:t xml:space="preserve"> </w:t>
            </w:r>
            <w:r>
              <w:rPr>
                <w:rFonts w:hint="eastAsia"/>
                <w:szCs w:val="22"/>
              </w:rPr>
              <w:t>거래소</w:t>
            </w:r>
            <w:r w:rsidR="00B2327A">
              <w:rPr>
                <w:rFonts w:hint="eastAsia"/>
                <w:szCs w:val="22"/>
              </w:rPr>
              <w:t xml:space="preserve"> </w:t>
            </w:r>
            <w:r>
              <w:rPr>
                <w:rFonts w:hint="eastAsia"/>
                <w:szCs w:val="22"/>
              </w:rPr>
              <w:t>상장규정</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계약</w:t>
            </w:r>
            <w:r w:rsidR="00B2327A">
              <w:rPr>
                <w:rFonts w:hint="eastAsia"/>
                <w:szCs w:val="22"/>
              </w:rPr>
              <w:t xml:space="preserve"> </w:t>
            </w:r>
            <w:r>
              <w:rPr>
                <w:rFonts w:hint="eastAsia"/>
                <w:szCs w:val="22"/>
              </w:rPr>
              <w:t>이행의</w:t>
            </w:r>
            <w:r w:rsidR="00B2327A">
              <w:rPr>
                <w:rFonts w:hint="eastAsia"/>
                <w:szCs w:val="22"/>
              </w:rPr>
              <w:t xml:space="preserve"> </w:t>
            </w:r>
            <w:r>
              <w:rPr>
                <w:rFonts w:hint="eastAsia"/>
                <w:szCs w:val="22"/>
              </w:rPr>
              <w:t>문제이기</w:t>
            </w:r>
            <w:r w:rsidR="00B2327A">
              <w:rPr>
                <w:rFonts w:hint="eastAsia"/>
                <w:szCs w:val="22"/>
              </w:rPr>
              <w:t xml:space="preserve"> </w:t>
            </w:r>
            <w:r>
              <w:rPr>
                <w:rFonts w:hint="eastAsia"/>
                <w:szCs w:val="22"/>
              </w:rPr>
              <w:t>때문</w:t>
            </w:r>
            <w:r>
              <w:rPr>
                <w:rFonts w:hint="eastAsia"/>
                <w:szCs w:val="22"/>
              </w:rPr>
              <w:t>.</w:t>
            </w:r>
          </w:p>
          <w:p w14:paraId="7016FFED" w14:textId="2CD3CE97" w:rsidR="00DA11F5" w:rsidRPr="0034214E"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34214E">
              <w:rPr>
                <w:rFonts w:hint="eastAsia"/>
                <w:b/>
                <w:szCs w:val="22"/>
              </w:rPr>
              <w:t>증권신고서</w:t>
            </w:r>
            <w:r w:rsidR="00B2327A">
              <w:rPr>
                <w:rFonts w:hint="eastAsia"/>
                <w:b/>
                <w:szCs w:val="22"/>
              </w:rPr>
              <w:t xml:space="preserve"> </w:t>
            </w:r>
            <w:r w:rsidRPr="0034214E">
              <w:rPr>
                <w:rFonts w:hint="eastAsia"/>
                <w:b/>
                <w:szCs w:val="22"/>
              </w:rPr>
              <w:t>제출면제</w:t>
            </w:r>
            <w:r w:rsidR="00B2327A">
              <w:rPr>
                <w:rFonts w:hint="eastAsia"/>
                <w:b/>
                <w:szCs w:val="22"/>
              </w:rPr>
              <w:t xml:space="preserve"> </w:t>
            </w:r>
            <w:r w:rsidRPr="0034214E">
              <w:rPr>
                <w:rFonts w:hint="eastAsia"/>
                <w:b/>
                <w:szCs w:val="22"/>
              </w:rPr>
              <w:t>보호예수</w:t>
            </w:r>
            <w:r w:rsidR="00B2327A">
              <w:rPr>
                <w:rFonts w:hint="eastAsia"/>
                <w:b/>
                <w:szCs w:val="22"/>
              </w:rPr>
              <w:t xml:space="preserve"> </w:t>
            </w:r>
            <w:r w:rsidRPr="0034214E">
              <w:rPr>
                <w:rFonts w:hint="eastAsia"/>
                <w:b/>
                <w:szCs w:val="22"/>
              </w:rPr>
              <w:t>의무</w:t>
            </w:r>
            <w:r w:rsidR="00B2327A">
              <w:rPr>
                <w:rFonts w:hint="eastAsia"/>
                <w:b/>
                <w:szCs w:val="22"/>
              </w:rPr>
              <w:t xml:space="preserve"> </w:t>
            </w:r>
            <w:r w:rsidRPr="0034214E">
              <w:rPr>
                <w:rFonts w:hint="eastAsia"/>
                <w:b/>
                <w:szCs w:val="22"/>
              </w:rPr>
              <w:t>위반</w:t>
            </w:r>
          </w:p>
          <w:p w14:paraId="3D651FA8" w14:textId="15696A47"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u w:val="single"/>
              </w:rPr>
            </w:pPr>
            <w:r>
              <w:rPr>
                <w:rFonts w:hint="eastAsia"/>
                <w:szCs w:val="22"/>
              </w:rPr>
              <w:t>반면</w:t>
            </w:r>
            <w:r>
              <w:rPr>
                <w:rFonts w:hint="eastAsia"/>
                <w:szCs w:val="22"/>
              </w:rPr>
              <w:t>,</w:t>
            </w:r>
            <w:r w:rsidR="00B2327A">
              <w:rPr>
                <w:rFonts w:hint="eastAsia"/>
                <w:szCs w:val="22"/>
              </w:rPr>
              <w:t xml:space="preserve"> </w:t>
            </w:r>
            <w:r w:rsidRPr="001D0821">
              <w:rPr>
                <w:szCs w:val="22"/>
              </w:rPr>
              <w:t>CPS</w:t>
            </w:r>
            <w:r w:rsidR="00B2327A">
              <w:rPr>
                <w:szCs w:val="22"/>
              </w:rPr>
              <w:t xml:space="preserve"> </w:t>
            </w:r>
            <w:r w:rsidRPr="001D0821">
              <w:rPr>
                <w:rFonts w:hint="eastAsia"/>
                <w:szCs w:val="22"/>
              </w:rPr>
              <w:t>투자자들의</w:t>
            </w:r>
            <w:r w:rsidR="00B2327A">
              <w:rPr>
                <w:rFonts w:hint="eastAsia"/>
                <w:szCs w:val="22"/>
              </w:rPr>
              <w:t xml:space="preserve"> </w:t>
            </w:r>
            <w:r w:rsidRPr="001D0821">
              <w:rPr>
                <w:rFonts w:hint="eastAsia"/>
                <w:szCs w:val="22"/>
              </w:rPr>
              <w:t>보호예수는</w:t>
            </w:r>
            <w:r w:rsidRPr="001D0821">
              <w:rPr>
                <w:rFonts w:hint="eastAsia"/>
                <w:szCs w:val="22"/>
              </w:rPr>
              <w:t>,</w:t>
            </w:r>
            <w:r w:rsidR="00B2327A">
              <w:rPr>
                <w:rFonts w:hint="eastAsia"/>
                <w:szCs w:val="22"/>
              </w:rPr>
              <w:t xml:space="preserve"> </w:t>
            </w:r>
            <w:r w:rsidRPr="001D0821">
              <w:rPr>
                <w:rFonts w:hint="eastAsia"/>
                <w:szCs w:val="22"/>
              </w:rPr>
              <w:t>증권신고서</w:t>
            </w:r>
            <w:r w:rsidR="00B2327A">
              <w:rPr>
                <w:rFonts w:hint="eastAsia"/>
                <w:szCs w:val="22"/>
              </w:rPr>
              <w:t xml:space="preserve"> </w:t>
            </w:r>
            <w:r w:rsidRPr="001D0821">
              <w:rPr>
                <w:rFonts w:hint="eastAsia"/>
                <w:szCs w:val="22"/>
              </w:rPr>
              <w:t>제출이</w:t>
            </w:r>
            <w:r w:rsidR="00B2327A">
              <w:rPr>
                <w:rFonts w:hint="eastAsia"/>
                <w:szCs w:val="22"/>
              </w:rPr>
              <w:t xml:space="preserve"> </w:t>
            </w:r>
            <w:r w:rsidRPr="001D0821">
              <w:rPr>
                <w:rFonts w:hint="eastAsia"/>
                <w:szCs w:val="22"/>
              </w:rPr>
              <w:t>면제되</w:t>
            </w:r>
            <w:r>
              <w:rPr>
                <w:rFonts w:hint="eastAsia"/>
                <w:szCs w:val="22"/>
              </w:rPr>
              <w:t>기</w:t>
            </w:r>
            <w:r w:rsidR="00B2327A">
              <w:rPr>
                <w:rFonts w:hint="eastAsia"/>
                <w:szCs w:val="22"/>
              </w:rPr>
              <w:t xml:space="preserve"> </w:t>
            </w:r>
            <w:r>
              <w:rPr>
                <w:rFonts w:hint="eastAsia"/>
                <w:szCs w:val="22"/>
              </w:rPr>
              <w:t>위한</w:t>
            </w:r>
            <w:r w:rsidR="00B2327A">
              <w:rPr>
                <w:rFonts w:hint="eastAsia"/>
                <w:szCs w:val="22"/>
              </w:rPr>
              <w:t xml:space="preserve"> </w:t>
            </w:r>
            <w:r w:rsidR="00B2327A">
              <w:rPr>
                <w:szCs w:val="22"/>
              </w:rPr>
              <w:t xml:space="preserve"> </w:t>
            </w:r>
            <w:r w:rsidRPr="001D0821">
              <w:rPr>
                <w:rFonts w:hint="eastAsia"/>
                <w:szCs w:val="22"/>
              </w:rPr>
              <w:t>전매제한</w:t>
            </w:r>
            <w:r w:rsidR="00B2327A">
              <w:rPr>
                <w:rFonts w:hint="eastAsia"/>
                <w:szCs w:val="22"/>
              </w:rPr>
              <w:t xml:space="preserve"> </w:t>
            </w:r>
            <w:r w:rsidRPr="001D0821">
              <w:rPr>
                <w:rFonts w:hint="eastAsia"/>
                <w:szCs w:val="22"/>
              </w:rPr>
              <w:t>조치로서</w:t>
            </w:r>
            <w:r w:rsidR="00B2327A">
              <w:rPr>
                <w:rFonts w:hint="eastAsia"/>
                <w:szCs w:val="22"/>
              </w:rPr>
              <w:t xml:space="preserve"> </w:t>
            </w:r>
            <w:r w:rsidRPr="001D0821">
              <w:rPr>
                <w:rFonts w:hint="eastAsia"/>
                <w:szCs w:val="22"/>
              </w:rPr>
              <w:t>이루어진</w:t>
            </w:r>
            <w:r w:rsidR="00B2327A">
              <w:rPr>
                <w:rFonts w:hint="eastAsia"/>
                <w:szCs w:val="22"/>
              </w:rPr>
              <w:t xml:space="preserve"> </w:t>
            </w:r>
            <w:r w:rsidRPr="001D0821">
              <w:rPr>
                <w:rFonts w:hint="eastAsia"/>
                <w:szCs w:val="22"/>
              </w:rPr>
              <w:t>것인데</w:t>
            </w:r>
            <w:r w:rsidR="00B2327A">
              <w:rPr>
                <w:rFonts w:hint="eastAsia"/>
                <w:szCs w:val="22"/>
              </w:rPr>
              <w:t xml:space="preserve"> </w:t>
            </w:r>
            <w:r>
              <w:rPr>
                <w:rFonts w:hint="eastAsia"/>
                <w:szCs w:val="22"/>
              </w:rPr>
              <w:t>보호예수</w:t>
            </w:r>
            <w:r w:rsidR="00B2327A">
              <w:rPr>
                <w:rFonts w:hint="eastAsia"/>
                <w:szCs w:val="22"/>
              </w:rPr>
              <w:t xml:space="preserve"> </w:t>
            </w:r>
            <w:r>
              <w:rPr>
                <w:rFonts w:hint="eastAsia"/>
                <w:szCs w:val="22"/>
              </w:rPr>
              <w:t>의무</w:t>
            </w:r>
            <w:r w:rsidR="00B2327A">
              <w:rPr>
                <w:rFonts w:hint="eastAsia"/>
                <w:szCs w:val="22"/>
              </w:rPr>
              <w:t xml:space="preserve"> </w:t>
            </w:r>
            <w:r w:rsidRPr="00616FD7">
              <w:rPr>
                <w:rFonts w:hint="eastAsia"/>
                <w:szCs w:val="22"/>
              </w:rPr>
              <w:t>위반시</w:t>
            </w:r>
            <w:r w:rsidRPr="00616FD7">
              <w:rPr>
                <w:rFonts w:hint="eastAsia"/>
                <w:szCs w:val="22"/>
              </w:rPr>
              <w:t>,</w:t>
            </w:r>
            <w:r w:rsidR="00B2327A">
              <w:rPr>
                <w:rFonts w:hint="eastAsia"/>
                <w:szCs w:val="22"/>
              </w:rPr>
              <w:t xml:space="preserve"> </w:t>
            </w:r>
            <w:r w:rsidRPr="00616FD7">
              <w:rPr>
                <w:rFonts w:hint="eastAsia"/>
                <w:szCs w:val="22"/>
              </w:rPr>
              <w:t>발행회사가</w:t>
            </w:r>
            <w:r w:rsidR="00B2327A">
              <w:rPr>
                <w:rFonts w:hint="eastAsia"/>
                <w:szCs w:val="22"/>
              </w:rPr>
              <w:t xml:space="preserve"> </w:t>
            </w:r>
            <w:r w:rsidRPr="00616FD7">
              <w:rPr>
                <w:rFonts w:hint="eastAsia"/>
                <w:szCs w:val="22"/>
              </w:rPr>
              <w:t>증권신고서</w:t>
            </w:r>
            <w:r w:rsidR="00B2327A">
              <w:rPr>
                <w:rFonts w:hint="eastAsia"/>
                <w:szCs w:val="22"/>
              </w:rPr>
              <w:t xml:space="preserve"> </w:t>
            </w:r>
            <w:r w:rsidRPr="00616FD7">
              <w:rPr>
                <w:rFonts w:hint="eastAsia"/>
                <w:szCs w:val="22"/>
              </w:rPr>
              <w:t>제출</w:t>
            </w:r>
            <w:r w:rsidR="00B2327A">
              <w:rPr>
                <w:rFonts w:hint="eastAsia"/>
                <w:szCs w:val="22"/>
              </w:rPr>
              <w:t xml:space="preserve"> </w:t>
            </w:r>
            <w:r w:rsidRPr="00616FD7">
              <w:rPr>
                <w:rFonts w:hint="eastAsia"/>
                <w:szCs w:val="22"/>
              </w:rPr>
              <w:t>없이</w:t>
            </w:r>
            <w:r w:rsidR="00B2327A">
              <w:rPr>
                <w:rFonts w:hint="eastAsia"/>
                <w:szCs w:val="22"/>
              </w:rPr>
              <w:t xml:space="preserve"> </w:t>
            </w:r>
            <w:r w:rsidRPr="00616FD7">
              <w:rPr>
                <w:rFonts w:hint="eastAsia"/>
                <w:szCs w:val="22"/>
              </w:rPr>
              <w:t>증권을</w:t>
            </w:r>
            <w:r w:rsidR="00B2327A">
              <w:rPr>
                <w:rFonts w:hint="eastAsia"/>
                <w:szCs w:val="22"/>
              </w:rPr>
              <w:t xml:space="preserve"> </w:t>
            </w:r>
            <w:r w:rsidRPr="00616FD7">
              <w:rPr>
                <w:rFonts w:hint="eastAsia"/>
                <w:szCs w:val="22"/>
              </w:rPr>
              <w:t>모집한</w:t>
            </w:r>
            <w:r w:rsidR="00B2327A">
              <w:rPr>
                <w:rFonts w:hint="eastAsia"/>
                <w:szCs w:val="22"/>
              </w:rPr>
              <w:t xml:space="preserve"> </w:t>
            </w:r>
            <w:r w:rsidRPr="00616FD7">
              <w:rPr>
                <w:rFonts w:hint="eastAsia"/>
                <w:szCs w:val="22"/>
              </w:rPr>
              <w:t>것으로</w:t>
            </w:r>
            <w:r w:rsidR="00B2327A">
              <w:rPr>
                <w:rFonts w:hint="eastAsia"/>
                <w:szCs w:val="22"/>
              </w:rPr>
              <w:t xml:space="preserve"> </w:t>
            </w:r>
            <w:r w:rsidRPr="00616FD7">
              <w:rPr>
                <w:rFonts w:hint="eastAsia"/>
                <w:szCs w:val="22"/>
              </w:rPr>
              <w:t>자본시장법</w:t>
            </w:r>
            <w:r w:rsidR="00B2327A">
              <w:rPr>
                <w:rFonts w:hint="eastAsia"/>
                <w:szCs w:val="22"/>
              </w:rPr>
              <w:t xml:space="preserve"> </w:t>
            </w:r>
            <w:r w:rsidRPr="00616FD7">
              <w:rPr>
                <w:rFonts w:hint="eastAsia"/>
                <w:szCs w:val="22"/>
              </w:rPr>
              <w:t>위반에</w:t>
            </w:r>
            <w:r w:rsidR="00B2327A">
              <w:rPr>
                <w:rFonts w:hint="eastAsia"/>
                <w:szCs w:val="22"/>
              </w:rPr>
              <w:t xml:space="preserve"> </w:t>
            </w:r>
            <w:r w:rsidRPr="00616FD7">
              <w:rPr>
                <w:rFonts w:hint="eastAsia"/>
                <w:szCs w:val="22"/>
              </w:rPr>
              <w:t>해당하여</w:t>
            </w:r>
            <w:r w:rsidR="00B2327A">
              <w:rPr>
                <w:rFonts w:hint="eastAsia"/>
                <w:szCs w:val="22"/>
              </w:rPr>
              <w:t xml:space="preserve"> </w:t>
            </w:r>
            <w:r w:rsidRPr="00616FD7">
              <w:rPr>
                <w:rFonts w:hint="eastAsia"/>
                <w:szCs w:val="22"/>
              </w:rPr>
              <w:t>제재</w:t>
            </w:r>
            <w:r>
              <w:rPr>
                <w:rFonts w:hint="eastAsia"/>
                <w:szCs w:val="22"/>
              </w:rPr>
              <w:t>할</w:t>
            </w:r>
            <w:r w:rsidR="00B2327A">
              <w:rPr>
                <w:rFonts w:hint="eastAsia"/>
                <w:szCs w:val="22"/>
              </w:rPr>
              <w:t xml:space="preserve"> </w:t>
            </w:r>
            <w:r w:rsidRPr="00616FD7">
              <w:rPr>
                <w:rFonts w:hint="eastAsia"/>
                <w:szCs w:val="22"/>
              </w:rPr>
              <w:t>수</w:t>
            </w:r>
            <w:r w:rsidR="00B2327A">
              <w:rPr>
                <w:rFonts w:hint="eastAsia"/>
                <w:szCs w:val="22"/>
              </w:rPr>
              <w:t xml:space="preserve"> </w:t>
            </w:r>
            <w:r w:rsidRPr="00616FD7">
              <w:rPr>
                <w:rFonts w:hint="eastAsia"/>
                <w:szCs w:val="22"/>
              </w:rPr>
              <w:t>있는지가</w:t>
            </w:r>
            <w:r w:rsidR="00B2327A">
              <w:rPr>
                <w:rFonts w:hint="eastAsia"/>
                <w:szCs w:val="22"/>
              </w:rPr>
              <w:t xml:space="preserve"> </w:t>
            </w:r>
            <w:r w:rsidRPr="00616FD7">
              <w:rPr>
                <w:rFonts w:hint="eastAsia"/>
                <w:szCs w:val="22"/>
              </w:rPr>
              <w:t>문제됨</w:t>
            </w:r>
            <w:r w:rsidRPr="00616FD7">
              <w:rPr>
                <w:rFonts w:hint="eastAsia"/>
                <w:szCs w:val="22"/>
              </w:rPr>
              <w:t>.</w:t>
            </w:r>
            <w:r w:rsidR="00B2327A">
              <w:rPr>
                <w:szCs w:val="22"/>
                <w:u w:val="single"/>
              </w:rPr>
              <w:t xml:space="preserve"> </w:t>
            </w:r>
          </w:p>
          <w:p w14:paraId="6B7C53E9" w14:textId="79ED0750"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u w:val="single"/>
              </w:rPr>
            </w:pPr>
            <w:r w:rsidRPr="00816630">
              <w:rPr>
                <w:rFonts w:hint="eastAsia"/>
                <w:szCs w:val="22"/>
              </w:rPr>
              <w:t>최대</w:t>
            </w:r>
            <w:r w:rsidR="00B2327A">
              <w:rPr>
                <w:rFonts w:hint="eastAsia"/>
                <w:szCs w:val="22"/>
              </w:rPr>
              <w:t xml:space="preserve"> </w:t>
            </w:r>
            <w:r w:rsidRPr="00816630">
              <w:rPr>
                <w:szCs w:val="22"/>
              </w:rPr>
              <w:t>20</w:t>
            </w:r>
            <w:r w:rsidRPr="00816630">
              <w:rPr>
                <w:rFonts w:hint="eastAsia"/>
                <w:szCs w:val="22"/>
              </w:rPr>
              <w:t>억원의</w:t>
            </w:r>
            <w:r w:rsidR="00B2327A">
              <w:rPr>
                <w:rFonts w:hint="eastAsia"/>
                <w:szCs w:val="22"/>
              </w:rPr>
              <w:t xml:space="preserve"> </w:t>
            </w:r>
            <w:r w:rsidRPr="00816630">
              <w:rPr>
                <w:rFonts w:hint="eastAsia"/>
                <w:szCs w:val="22"/>
              </w:rPr>
              <w:t>과징금</w:t>
            </w:r>
            <w:r w:rsidRPr="00816630">
              <w:rPr>
                <w:rFonts w:hint="eastAsia"/>
                <w:szCs w:val="22"/>
              </w:rPr>
              <w:t>(</w:t>
            </w:r>
            <w:r w:rsidRPr="00816630">
              <w:rPr>
                <w:rFonts w:hint="eastAsia"/>
                <w:szCs w:val="22"/>
              </w:rPr>
              <w:t>자본시장법</w:t>
            </w:r>
            <w:r w:rsidR="00B2327A">
              <w:rPr>
                <w:rFonts w:hint="eastAsia"/>
                <w:szCs w:val="22"/>
              </w:rPr>
              <w:t xml:space="preserve"> </w:t>
            </w:r>
            <w:r w:rsidRPr="00816630">
              <w:rPr>
                <w:rFonts w:hint="eastAsia"/>
                <w:szCs w:val="22"/>
              </w:rPr>
              <w:t>제</w:t>
            </w:r>
            <w:r w:rsidRPr="00816630">
              <w:rPr>
                <w:rFonts w:hint="eastAsia"/>
                <w:szCs w:val="22"/>
              </w:rPr>
              <w:t>429</w:t>
            </w:r>
            <w:r w:rsidRPr="00816630">
              <w:rPr>
                <w:rFonts w:hint="eastAsia"/>
                <w:szCs w:val="22"/>
              </w:rPr>
              <w:t>조</w:t>
            </w:r>
            <w:r w:rsidR="00B2327A">
              <w:rPr>
                <w:rFonts w:hint="eastAsia"/>
                <w:szCs w:val="22"/>
              </w:rPr>
              <w:t xml:space="preserve"> </w:t>
            </w:r>
            <w:r w:rsidRPr="00816630">
              <w:rPr>
                <w:rFonts w:hint="eastAsia"/>
                <w:szCs w:val="22"/>
              </w:rPr>
              <w:t>제</w:t>
            </w:r>
            <w:r w:rsidRPr="00816630">
              <w:rPr>
                <w:szCs w:val="22"/>
              </w:rPr>
              <w:t>1</w:t>
            </w:r>
            <w:r w:rsidRPr="00816630">
              <w:rPr>
                <w:rFonts w:hint="eastAsia"/>
                <w:szCs w:val="22"/>
              </w:rPr>
              <w:t>항</w:t>
            </w:r>
            <w:r w:rsidR="00B2327A">
              <w:rPr>
                <w:rFonts w:hint="eastAsia"/>
                <w:szCs w:val="22"/>
              </w:rPr>
              <w:t xml:space="preserve"> </w:t>
            </w:r>
            <w:r w:rsidRPr="00816630">
              <w:rPr>
                <w:rFonts w:hint="eastAsia"/>
                <w:szCs w:val="22"/>
              </w:rPr>
              <w:t>제</w:t>
            </w:r>
            <w:r w:rsidRPr="00816630">
              <w:rPr>
                <w:rFonts w:hint="eastAsia"/>
                <w:szCs w:val="22"/>
              </w:rPr>
              <w:t>2</w:t>
            </w:r>
            <w:r w:rsidRPr="00816630">
              <w:rPr>
                <w:rFonts w:hint="eastAsia"/>
                <w:szCs w:val="22"/>
              </w:rPr>
              <w:t>호</w:t>
            </w:r>
            <w:r>
              <w:rPr>
                <w:rFonts w:hint="eastAsia"/>
                <w:szCs w:val="22"/>
              </w:rPr>
              <w:t>,</w:t>
            </w:r>
            <w:r w:rsidR="00B2327A">
              <w:rPr>
                <w:rFonts w:hint="eastAsia"/>
                <w:szCs w:val="22"/>
              </w:rPr>
              <w:t xml:space="preserve"> </w:t>
            </w:r>
            <w:r>
              <w:rPr>
                <w:rFonts w:hint="eastAsia"/>
                <w:szCs w:val="22"/>
              </w:rPr>
              <w:t>고의</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중대한</w:t>
            </w:r>
            <w:r w:rsidR="00B2327A">
              <w:rPr>
                <w:rFonts w:hint="eastAsia"/>
                <w:szCs w:val="22"/>
              </w:rPr>
              <w:t xml:space="preserve"> </w:t>
            </w:r>
            <w:r>
              <w:rPr>
                <w:rFonts w:hint="eastAsia"/>
                <w:szCs w:val="22"/>
              </w:rPr>
              <w:t>과실이</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경우</w:t>
            </w:r>
            <w:r w:rsidRPr="00816630">
              <w:rPr>
                <w:rFonts w:hint="eastAsia"/>
                <w:szCs w:val="22"/>
              </w:rPr>
              <w:t>)</w:t>
            </w:r>
            <w:r w:rsidRPr="00816630">
              <w:rPr>
                <w:szCs w:val="22"/>
              </w:rPr>
              <w:t>,</w:t>
            </w:r>
            <w:r w:rsidR="00B2327A">
              <w:rPr>
                <w:szCs w:val="22"/>
              </w:rPr>
              <w:t xml:space="preserve"> </w:t>
            </w:r>
            <w:r w:rsidRPr="00816630">
              <w:rPr>
                <w:rFonts w:hint="eastAsia"/>
                <w:szCs w:val="22"/>
              </w:rPr>
              <w:t>5</w:t>
            </w:r>
            <w:r w:rsidRPr="00816630">
              <w:rPr>
                <w:rFonts w:hint="eastAsia"/>
                <w:szCs w:val="22"/>
              </w:rPr>
              <w:t>년</w:t>
            </w:r>
            <w:r w:rsidR="00B2327A">
              <w:rPr>
                <w:rFonts w:hint="eastAsia"/>
                <w:szCs w:val="22"/>
              </w:rPr>
              <w:t xml:space="preserve"> </w:t>
            </w:r>
            <w:r w:rsidRPr="00816630">
              <w:rPr>
                <w:rFonts w:hint="eastAsia"/>
                <w:szCs w:val="22"/>
              </w:rPr>
              <w:t>이하의</w:t>
            </w:r>
            <w:r w:rsidR="00B2327A">
              <w:rPr>
                <w:rFonts w:hint="eastAsia"/>
                <w:szCs w:val="22"/>
              </w:rPr>
              <w:t xml:space="preserve"> </w:t>
            </w:r>
            <w:r w:rsidRPr="00816630">
              <w:rPr>
                <w:rFonts w:hint="eastAsia"/>
                <w:szCs w:val="22"/>
              </w:rPr>
              <w:t>징역</w:t>
            </w:r>
            <w:r w:rsidR="00B2327A">
              <w:rPr>
                <w:rFonts w:hint="eastAsia"/>
                <w:szCs w:val="22"/>
              </w:rPr>
              <w:t xml:space="preserve"> </w:t>
            </w:r>
            <w:r w:rsidRPr="00816630">
              <w:rPr>
                <w:rFonts w:hint="eastAsia"/>
                <w:szCs w:val="22"/>
              </w:rPr>
              <w:t>또는</w:t>
            </w:r>
            <w:r w:rsidR="00B2327A">
              <w:rPr>
                <w:rFonts w:hint="eastAsia"/>
                <w:szCs w:val="22"/>
              </w:rPr>
              <w:t xml:space="preserve"> </w:t>
            </w:r>
            <w:r w:rsidRPr="00816630">
              <w:rPr>
                <w:szCs w:val="22"/>
              </w:rPr>
              <w:t>2</w:t>
            </w:r>
            <w:r w:rsidRPr="00816630">
              <w:rPr>
                <w:rFonts w:hint="eastAsia"/>
                <w:szCs w:val="22"/>
              </w:rPr>
              <w:t>억원</w:t>
            </w:r>
            <w:r w:rsidR="00B2327A">
              <w:rPr>
                <w:rFonts w:hint="eastAsia"/>
                <w:szCs w:val="22"/>
              </w:rPr>
              <w:t xml:space="preserve"> </w:t>
            </w:r>
            <w:r w:rsidRPr="00816630">
              <w:rPr>
                <w:rFonts w:hint="eastAsia"/>
                <w:szCs w:val="22"/>
              </w:rPr>
              <w:t>이하의</w:t>
            </w:r>
            <w:r w:rsidR="00B2327A">
              <w:rPr>
                <w:rFonts w:hint="eastAsia"/>
                <w:szCs w:val="22"/>
              </w:rPr>
              <w:t xml:space="preserve"> </w:t>
            </w:r>
            <w:r w:rsidRPr="00816630">
              <w:rPr>
                <w:rFonts w:hint="eastAsia"/>
                <w:szCs w:val="22"/>
              </w:rPr>
              <w:t>벌금</w:t>
            </w:r>
            <w:r>
              <w:rPr>
                <w:rFonts w:hint="eastAsia"/>
                <w:szCs w:val="22"/>
              </w:rPr>
              <w:t>의</w:t>
            </w:r>
            <w:r w:rsidR="00B2327A">
              <w:rPr>
                <w:rFonts w:hint="eastAsia"/>
                <w:szCs w:val="22"/>
              </w:rPr>
              <w:t xml:space="preserve"> </w:t>
            </w:r>
            <w:r>
              <w:rPr>
                <w:rFonts w:hint="eastAsia"/>
                <w:szCs w:val="22"/>
              </w:rPr>
              <w:t>형사처벌이</w:t>
            </w:r>
            <w:r w:rsidR="00B2327A">
              <w:rPr>
                <w:rFonts w:hint="eastAsia"/>
                <w:szCs w:val="22"/>
              </w:rPr>
              <w:t xml:space="preserve"> </w:t>
            </w:r>
            <w:r>
              <w:rPr>
                <w:rFonts w:hint="eastAsia"/>
                <w:szCs w:val="22"/>
              </w:rPr>
              <w:t>적용될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sidRPr="00816630">
              <w:rPr>
                <w:rFonts w:hint="eastAsia"/>
                <w:szCs w:val="22"/>
              </w:rPr>
              <w:t>(</w:t>
            </w:r>
            <w:r w:rsidRPr="00816630">
              <w:rPr>
                <w:rFonts w:hint="eastAsia"/>
                <w:szCs w:val="22"/>
              </w:rPr>
              <w:t>자본시장법</w:t>
            </w:r>
            <w:r w:rsidR="00B2327A">
              <w:rPr>
                <w:rFonts w:hint="eastAsia"/>
                <w:szCs w:val="22"/>
              </w:rPr>
              <w:t xml:space="preserve"> </w:t>
            </w:r>
            <w:r w:rsidRPr="00816630">
              <w:rPr>
                <w:rFonts w:hint="eastAsia"/>
                <w:szCs w:val="22"/>
              </w:rPr>
              <w:t>제</w:t>
            </w:r>
            <w:r w:rsidRPr="00816630">
              <w:rPr>
                <w:rFonts w:hint="eastAsia"/>
                <w:szCs w:val="22"/>
              </w:rPr>
              <w:t>4</w:t>
            </w:r>
            <w:r w:rsidRPr="00816630">
              <w:rPr>
                <w:szCs w:val="22"/>
              </w:rPr>
              <w:t>44</w:t>
            </w:r>
            <w:r w:rsidRPr="00816630">
              <w:rPr>
                <w:rFonts w:hint="eastAsia"/>
                <w:szCs w:val="22"/>
              </w:rPr>
              <w:t>조</w:t>
            </w:r>
            <w:r w:rsidR="00B2327A">
              <w:rPr>
                <w:rFonts w:hint="eastAsia"/>
                <w:szCs w:val="22"/>
              </w:rPr>
              <w:t xml:space="preserve"> </w:t>
            </w:r>
            <w:r w:rsidRPr="00816630">
              <w:rPr>
                <w:rFonts w:hint="eastAsia"/>
                <w:szCs w:val="22"/>
              </w:rPr>
              <w:t>제</w:t>
            </w:r>
            <w:r w:rsidRPr="00816630">
              <w:rPr>
                <w:rFonts w:hint="eastAsia"/>
                <w:szCs w:val="22"/>
              </w:rPr>
              <w:t>12</w:t>
            </w:r>
            <w:r w:rsidRPr="00816630">
              <w:rPr>
                <w:rFonts w:hint="eastAsia"/>
                <w:szCs w:val="22"/>
              </w:rPr>
              <w:t>호</w:t>
            </w:r>
            <w:r>
              <w:rPr>
                <w:rFonts w:hint="eastAsia"/>
                <w:szCs w:val="22"/>
              </w:rPr>
              <w:t>,</w:t>
            </w:r>
            <w:r w:rsidR="00B2327A">
              <w:rPr>
                <w:rFonts w:hint="eastAsia"/>
                <w:szCs w:val="22"/>
              </w:rPr>
              <w:t xml:space="preserve"> </w:t>
            </w:r>
            <w:r w:rsidRPr="00816630">
              <w:rPr>
                <w:rFonts w:hint="eastAsia"/>
                <w:szCs w:val="22"/>
              </w:rPr>
              <w:t>법인에</w:t>
            </w:r>
            <w:r w:rsidR="00B2327A">
              <w:rPr>
                <w:rFonts w:hint="eastAsia"/>
                <w:szCs w:val="22"/>
              </w:rPr>
              <w:t xml:space="preserve"> </w:t>
            </w:r>
            <w:r w:rsidRPr="00816630">
              <w:rPr>
                <w:rFonts w:hint="eastAsia"/>
                <w:szCs w:val="22"/>
              </w:rPr>
              <w:t>대한</w:t>
            </w:r>
            <w:r w:rsidR="00B2327A">
              <w:rPr>
                <w:rFonts w:hint="eastAsia"/>
                <w:szCs w:val="22"/>
              </w:rPr>
              <w:t xml:space="preserve"> </w:t>
            </w:r>
            <w:r w:rsidRPr="00816630">
              <w:rPr>
                <w:rFonts w:hint="eastAsia"/>
                <w:szCs w:val="22"/>
              </w:rPr>
              <w:t>양벌규정</w:t>
            </w:r>
            <w:r w:rsidR="00B2327A">
              <w:rPr>
                <w:rFonts w:hint="eastAsia"/>
                <w:szCs w:val="22"/>
              </w:rPr>
              <w:t xml:space="preserve"> </w:t>
            </w:r>
            <w:r w:rsidRPr="00816630">
              <w:rPr>
                <w:rFonts w:hint="eastAsia"/>
                <w:szCs w:val="22"/>
              </w:rPr>
              <w:t>있음</w:t>
            </w:r>
            <w:r w:rsidRPr="00816630">
              <w:rPr>
                <w:rFonts w:hint="eastAsia"/>
                <w:szCs w:val="22"/>
              </w:rPr>
              <w:t>)</w:t>
            </w:r>
            <w:r w:rsidRPr="00816630">
              <w:rPr>
                <w:szCs w:val="22"/>
              </w:rPr>
              <w:t>.</w:t>
            </w:r>
          </w:p>
          <w:p w14:paraId="1BABF05B" w14:textId="77777777" w:rsidR="00DA11F5" w:rsidRPr="003C2054"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3C2054">
              <w:rPr>
                <w:rFonts w:hint="eastAsia"/>
                <w:b/>
                <w:szCs w:val="22"/>
              </w:rPr>
              <w:t>분석</w:t>
            </w:r>
          </w:p>
          <w:p w14:paraId="2E309D50" w14:textId="30401A00"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보호예수</w:t>
            </w:r>
            <w:r w:rsidR="00B2327A">
              <w:rPr>
                <w:rFonts w:hint="eastAsia"/>
                <w:szCs w:val="22"/>
              </w:rPr>
              <w:t xml:space="preserve"> </w:t>
            </w:r>
            <w:r>
              <w:rPr>
                <w:rFonts w:hint="eastAsia"/>
                <w:szCs w:val="22"/>
              </w:rPr>
              <w:t>의무는</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수범자인</w:t>
            </w:r>
            <w:r w:rsidR="00B2327A">
              <w:rPr>
                <w:rFonts w:hint="eastAsia"/>
                <w:szCs w:val="22"/>
              </w:rPr>
              <w:t xml:space="preserve"> </w:t>
            </w:r>
            <w:r>
              <w:rPr>
                <w:rFonts w:hint="eastAsia"/>
                <w:szCs w:val="22"/>
              </w:rPr>
              <w:t>주주가</w:t>
            </w:r>
            <w:r w:rsidR="00B2327A">
              <w:rPr>
                <w:rFonts w:hint="eastAsia"/>
                <w:szCs w:val="22"/>
              </w:rPr>
              <w:t xml:space="preserve"> </w:t>
            </w:r>
            <w:r>
              <w:rPr>
                <w:rFonts w:hint="eastAsia"/>
                <w:szCs w:val="22"/>
              </w:rPr>
              <w:t>부담하는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의무</w:t>
            </w:r>
            <w:r w:rsidR="00B2327A">
              <w:rPr>
                <w:rFonts w:hint="eastAsia"/>
                <w:szCs w:val="22"/>
              </w:rPr>
              <w:t xml:space="preserve"> </w:t>
            </w:r>
            <w:r>
              <w:rPr>
                <w:rFonts w:hint="eastAsia"/>
                <w:szCs w:val="22"/>
              </w:rPr>
              <w:t>위반으로</w:t>
            </w:r>
            <w:r w:rsidR="00B2327A">
              <w:rPr>
                <w:rFonts w:hint="eastAsia"/>
                <w:szCs w:val="22"/>
              </w:rPr>
              <w:t xml:space="preserve"> </w:t>
            </w:r>
            <w:r>
              <w:rPr>
                <w:rFonts w:hint="eastAsia"/>
                <w:szCs w:val="22"/>
              </w:rPr>
              <w:t>발행회사가</w:t>
            </w:r>
            <w:r w:rsidR="00B2327A">
              <w:rPr>
                <w:rFonts w:hint="eastAsia"/>
                <w:szCs w:val="22"/>
              </w:rPr>
              <w:t xml:space="preserve"> </w:t>
            </w:r>
            <w:r>
              <w:rPr>
                <w:rFonts w:hint="eastAsia"/>
                <w:szCs w:val="22"/>
              </w:rPr>
              <w:t>책임을</w:t>
            </w:r>
            <w:r w:rsidR="00B2327A">
              <w:rPr>
                <w:rFonts w:hint="eastAsia"/>
                <w:szCs w:val="22"/>
              </w:rPr>
              <w:t xml:space="preserve"> </w:t>
            </w:r>
            <w:r>
              <w:rPr>
                <w:rFonts w:hint="eastAsia"/>
                <w:szCs w:val="22"/>
              </w:rPr>
              <w:t>부담하게</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것은</w:t>
            </w:r>
            <w:r w:rsidR="00B2327A">
              <w:rPr>
                <w:rFonts w:hint="eastAsia"/>
                <w:szCs w:val="22"/>
              </w:rPr>
              <w:t xml:space="preserve"> </w:t>
            </w:r>
            <w:r>
              <w:rPr>
                <w:rFonts w:hint="eastAsia"/>
                <w:szCs w:val="22"/>
              </w:rPr>
              <w:t>부당한</w:t>
            </w:r>
            <w:r w:rsidR="00B2327A">
              <w:rPr>
                <w:rFonts w:hint="eastAsia"/>
                <w:szCs w:val="22"/>
              </w:rPr>
              <w:t xml:space="preserve"> </w:t>
            </w:r>
            <w:r>
              <w:rPr>
                <w:rFonts w:hint="eastAsia"/>
                <w:szCs w:val="22"/>
              </w:rPr>
              <w:t>측면이</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관련</w:t>
            </w:r>
            <w:r w:rsidR="00B2327A">
              <w:rPr>
                <w:rFonts w:hint="eastAsia"/>
                <w:szCs w:val="22"/>
              </w:rPr>
              <w:t xml:space="preserve"> </w:t>
            </w:r>
            <w:r>
              <w:rPr>
                <w:rFonts w:hint="eastAsia"/>
                <w:szCs w:val="22"/>
              </w:rPr>
              <w:t>분석은</w:t>
            </w:r>
            <w:r w:rsidR="00B2327A">
              <w:rPr>
                <w:rFonts w:hint="eastAsia"/>
                <w:szCs w:val="22"/>
              </w:rPr>
              <w:t xml:space="preserve"> </w:t>
            </w:r>
            <w:r>
              <w:rPr>
                <w:rFonts w:hint="eastAsia"/>
                <w:szCs w:val="22"/>
              </w:rPr>
              <w:t>별도로</w:t>
            </w:r>
            <w:r w:rsidR="00B2327A">
              <w:rPr>
                <w:rFonts w:hint="eastAsia"/>
                <w:szCs w:val="22"/>
              </w:rPr>
              <w:t xml:space="preserve"> </w:t>
            </w:r>
            <w:r>
              <w:rPr>
                <w:rFonts w:hint="eastAsia"/>
                <w:szCs w:val="22"/>
              </w:rPr>
              <w:t>제공된</w:t>
            </w:r>
            <w:r w:rsidR="00B2327A">
              <w:rPr>
                <w:rFonts w:hint="eastAsia"/>
                <w:szCs w:val="22"/>
              </w:rPr>
              <w:t xml:space="preserve"> </w:t>
            </w:r>
            <w:r>
              <w:rPr>
                <w:rFonts w:hint="eastAsia"/>
                <w:szCs w:val="22"/>
              </w:rPr>
              <w:t>메모</w:t>
            </w:r>
            <w:r w:rsidR="00B2327A">
              <w:rPr>
                <w:rFonts w:hint="eastAsia"/>
                <w:szCs w:val="22"/>
              </w:rPr>
              <w:t xml:space="preserve"> </w:t>
            </w:r>
            <w:r>
              <w:rPr>
                <w:rFonts w:hint="eastAsia"/>
                <w:szCs w:val="22"/>
              </w:rPr>
              <w:t>참조</w:t>
            </w:r>
            <w:r>
              <w:rPr>
                <w:rFonts w:hint="eastAsia"/>
                <w:szCs w:val="22"/>
              </w:rPr>
              <w:t>.</w:t>
            </w:r>
          </w:p>
          <w:p w14:paraId="7BE94F7D" w14:textId="54E0FD62" w:rsidR="00DA11F5" w:rsidRDefault="00DA11F5" w:rsidP="00BA2BCA">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하지만</w:t>
            </w:r>
            <w:r w:rsidR="00B2327A">
              <w:rPr>
                <w:rFonts w:hint="eastAsia"/>
                <w:szCs w:val="22"/>
              </w:rPr>
              <w:t xml:space="preserve"> </w:t>
            </w:r>
            <w:r>
              <w:rPr>
                <w:rFonts w:hint="eastAsia"/>
                <w:szCs w:val="22"/>
              </w:rPr>
              <w:t>일단</w:t>
            </w:r>
            <w:r w:rsidR="00B2327A">
              <w:rPr>
                <w:rFonts w:hint="eastAsia"/>
                <w:szCs w:val="22"/>
              </w:rPr>
              <w:t xml:space="preserve"> </w:t>
            </w:r>
            <w:r>
              <w:rPr>
                <w:rFonts w:hint="eastAsia"/>
                <w:szCs w:val="22"/>
              </w:rPr>
              <w:t>이슈화될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법</w:t>
            </w:r>
            <w:r w:rsidR="00B2327A">
              <w:rPr>
                <w:rFonts w:hint="eastAsia"/>
                <w:szCs w:val="22"/>
              </w:rPr>
              <w:t xml:space="preserve"> </w:t>
            </w:r>
            <w:r>
              <w:rPr>
                <w:rFonts w:hint="eastAsia"/>
                <w:szCs w:val="22"/>
              </w:rPr>
              <w:t>위반이라는</w:t>
            </w:r>
            <w:r w:rsidR="00B2327A">
              <w:rPr>
                <w:rFonts w:hint="eastAsia"/>
                <w:szCs w:val="22"/>
              </w:rPr>
              <w:t xml:space="preserve"> </w:t>
            </w:r>
            <w:r>
              <w:rPr>
                <w:rFonts w:hint="eastAsia"/>
                <w:szCs w:val="22"/>
              </w:rPr>
              <w:t>주</w:t>
            </w:r>
            <w:r>
              <w:rPr>
                <w:rFonts w:hint="eastAsia"/>
                <w:szCs w:val="22"/>
              </w:rPr>
              <w:lastRenderedPageBreak/>
              <w:t>장을</w:t>
            </w:r>
            <w:r w:rsidR="00B2327A">
              <w:rPr>
                <w:rFonts w:hint="eastAsia"/>
                <w:szCs w:val="22"/>
              </w:rPr>
              <w:t xml:space="preserve"> </w:t>
            </w:r>
            <w:r>
              <w:rPr>
                <w:rFonts w:hint="eastAsia"/>
                <w:szCs w:val="22"/>
              </w:rPr>
              <w:t>받을</w:t>
            </w:r>
            <w:r w:rsidR="00B2327A">
              <w:rPr>
                <w:rFonts w:hint="eastAsia"/>
                <w:szCs w:val="22"/>
              </w:rPr>
              <w:t xml:space="preserve"> </w:t>
            </w:r>
            <w:r>
              <w:rPr>
                <w:rFonts w:hint="eastAsia"/>
                <w:szCs w:val="22"/>
              </w:rPr>
              <w:t>가능성은</w:t>
            </w:r>
            <w:r w:rsidR="00B2327A">
              <w:rPr>
                <w:rFonts w:hint="eastAsia"/>
                <w:szCs w:val="22"/>
              </w:rPr>
              <w:t xml:space="preserve"> </w:t>
            </w:r>
            <w:r>
              <w:rPr>
                <w:rFonts w:hint="eastAsia"/>
                <w:szCs w:val="22"/>
              </w:rPr>
              <w:t>상당히</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4" w:space="0" w:color="auto"/>
              <w:bottom w:val="single" w:sz="12" w:space="0" w:color="000080"/>
            </w:tcBorders>
          </w:tcPr>
          <w:p w14:paraId="247F5F56" w14:textId="065624FC"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CPS</w:t>
            </w:r>
            <w:r w:rsidR="00B2327A">
              <w:rPr>
                <w:szCs w:val="22"/>
              </w:rPr>
              <w:t xml:space="preserve"> </w:t>
            </w:r>
            <w:r>
              <w:rPr>
                <w:rFonts w:hint="eastAsia"/>
                <w:szCs w:val="22"/>
              </w:rPr>
              <w:t>투자자로부터</w:t>
            </w:r>
            <w:r w:rsidR="00B2327A">
              <w:rPr>
                <w:rFonts w:hint="eastAsia"/>
                <w:szCs w:val="22"/>
              </w:rPr>
              <w:t xml:space="preserve"> </w:t>
            </w:r>
            <w:r>
              <w:rPr>
                <w:szCs w:val="22"/>
              </w:rPr>
              <w:t>CPS</w:t>
            </w:r>
            <w:r>
              <w:rPr>
                <w:rFonts w:hint="eastAsia"/>
                <w:szCs w:val="22"/>
              </w:rPr>
              <w:t>를</w:t>
            </w:r>
            <w:r w:rsidR="00B2327A">
              <w:rPr>
                <w:rFonts w:hint="eastAsia"/>
                <w:szCs w:val="22"/>
              </w:rPr>
              <w:t xml:space="preserve"> </w:t>
            </w:r>
            <w:r>
              <w:rPr>
                <w:rFonts w:hint="eastAsia"/>
                <w:szCs w:val="22"/>
              </w:rPr>
              <w:t>취득하는</w:t>
            </w:r>
            <w:r w:rsidR="00B2327A">
              <w:rPr>
                <w:rFonts w:hint="eastAsia"/>
                <w:szCs w:val="22"/>
              </w:rPr>
              <w:t xml:space="preserve"> </w:t>
            </w:r>
            <w:r>
              <w:rPr>
                <w:rFonts w:hint="eastAsia"/>
                <w:szCs w:val="22"/>
              </w:rPr>
              <w:t>거래를</w:t>
            </w:r>
            <w:r w:rsidR="00B2327A">
              <w:rPr>
                <w:rFonts w:hint="eastAsia"/>
                <w:szCs w:val="22"/>
              </w:rPr>
              <w:t xml:space="preserve"> </w:t>
            </w:r>
            <w:r>
              <w:rPr>
                <w:rFonts w:hint="eastAsia"/>
                <w:szCs w:val="22"/>
              </w:rPr>
              <w:t>포함</w:t>
            </w:r>
            <w:r>
              <w:rPr>
                <w:rFonts w:hint="eastAsia"/>
                <w:szCs w:val="22"/>
              </w:rPr>
              <w:lastRenderedPageBreak/>
              <w:t>한</w:t>
            </w:r>
            <w:r w:rsidR="00B2327A">
              <w:rPr>
                <w:rFonts w:hint="eastAsia"/>
                <w:szCs w:val="22"/>
              </w:rPr>
              <w:t xml:space="preserve"> </w:t>
            </w:r>
            <w:r>
              <w:rPr>
                <w:rFonts w:hint="eastAsia"/>
                <w:szCs w:val="22"/>
              </w:rPr>
              <w:t>본건</w:t>
            </w:r>
            <w:r w:rsidR="00B2327A">
              <w:rPr>
                <w:rFonts w:hint="eastAsia"/>
                <w:szCs w:val="22"/>
              </w:rPr>
              <w:t xml:space="preserve"> </w:t>
            </w:r>
            <w:r>
              <w:rPr>
                <w:rFonts w:hint="eastAsia"/>
                <w:szCs w:val="22"/>
              </w:rPr>
              <w:t>거래에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계약을</w:t>
            </w:r>
            <w:r w:rsidR="00B2327A">
              <w:rPr>
                <w:rFonts w:hint="eastAsia"/>
                <w:szCs w:val="22"/>
              </w:rPr>
              <w:t xml:space="preserve"> </w:t>
            </w:r>
            <w:r>
              <w:rPr>
                <w:szCs w:val="22"/>
              </w:rPr>
              <w:t>CPS</w:t>
            </w:r>
            <w:r w:rsidR="00B2327A">
              <w:rPr>
                <w:szCs w:val="22"/>
              </w:rPr>
              <w:t xml:space="preserve"> </w:t>
            </w:r>
            <w:r>
              <w:rPr>
                <w:rFonts w:hint="eastAsia"/>
                <w:szCs w:val="22"/>
              </w:rPr>
              <w:t>투자자</w:t>
            </w:r>
            <w:r w:rsidR="00B2327A">
              <w:rPr>
                <w:rFonts w:hint="eastAsia"/>
                <w:szCs w:val="22"/>
              </w:rPr>
              <w:t xml:space="preserve"> </w:t>
            </w:r>
            <w:r>
              <w:rPr>
                <w:rFonts w:hint="eastAsia"/>
                <w:szCs w:val="22"/>
              </w:rPr>
              <w:t>보호예수</w:t>
            </w:r>
            <w:r w:rsidR="00B2327A">
              <w:rPr>
                <w:rFonts w:hint="eastAsia"/>
                <w:szCs w:val="22"/>
              </w:rPr>
              <w:t xml:space="preserve"> </w:t>
            </w:r>
            <w:r>
              <w:rPr>
                <w:rFonts w:hint="eastAsia"/>
                <w:szCs w:val="22"/>
              </w:rPr>
              <w:t>기간</w:t>
            </w:r>
            <w:r w:rsidR="00B2327A">
              <w:rPr>
                <w:rFonts w:hint="eastAsia"/>
                <w:szCs w:val="22"/>
              </w:rPr>
              <w:t xml:space="preserve"> </w:t>
            </w:r>
            <w:r>
              <w:rPr>
                <w:rFonts w:hint="eastAsia"/>
                <w:szCs w:val="22"/>
              </w:rPr>
              <w:t>중에</w:t>
            </w:r>
            <w:r w:rsidR="00B2327A">
              <w:rPr>
                <w:rFonts w:hint="eastAsia"/>
                <w:szCs w:val="22"/>
              </w:rPr>
              <w:t xml:space="preserve"> </w:t>
            </w:r>
            <w:r>
              <w:rPr>
                <w:rFonts w:hint="eastAsia"/>
                <w:szCs w:val="22"/>
              </w:rPr>
              <w:t>체결할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증권신고서</w:t>
            </w:r>
            <w:r w:rsidR="00B2327A">
              <w:rPr>
                <w:rFonts w:hint="eastAsia"/>
                <w:szCs w:val="22"/>
              </w:rPr>
              <w:t xml:space="preserve"> </w:t>
            </w:r>
            <w:r>
              <w:rPr>
                <w:rFonts w:hint="eastAsia"/>
                <w:szCs w:val="22"/>
              </w:rPr>
              <w:t>제출의무</w:t>
            </w:r>
            <w:r w:rsidR="00B2327A">
              <w:rPr>
                <w:rFonts w:hint="eastAsia"/>
                <w:szCs w:val="22"/>
              </w:rPr>
              <w:t xml:space="preserve"> </w:t>
            </w:r>
            <w:r>
              <w:rPr>
                <w:rFonts w:hint="eastAsia"/>
                <w:szCs w:val="22"/>
              </w:rPr>
              <w:t>위반으로</w:t>
            </w:r>
            <w:r w:rsidR="00B2327A">
              <w:rPr>
                <w:rFonts w:hint="eastAsia"/>
                <w:szCs w:val="22"/>
              </w:rPr>
              <w:t xml:space="preserve"> </w:t>
            </w:r>
            <w:r>
              <w:rPr>
                <w:rFonts w:hint="eastAsia"/>
                <w:szCs w:val="22"/>
              </w:rPr>
              <w:t>보아</w:t>
            </w:r>
            <w:r w:rsidR="00B2327A">
              <w:rPr>
                <w:rFonts w:hint="eastAsia"/>
                <w:szCs w:val="22"/>
              </w:rPr>
              <w:t xml:space="preserve"> </w:t>
            </w:r>
            <w:r>
              <w:rPr>
                <w:rFonts w:hint="eastAsia"/>
                <w:szCs w:val="22"/>
              </w:rPr>
              <w:t>회사에</w:t>
            </w:r>
            <w:r w:rsidR="00B2327A">
              <w:rPr>
                <w:rFonts w:hint="eastAsia"/>
                <w:szCs w:val="22"/>
              </w:rPr>
              <w:t xml:space="preserve"> </w:t>
            </w:r>
            <w:r>
              <w:rPr>
                <w:rFonts w:hint="eastAsia"/>
                <w:szCs w:val="22"/>
              </w:rPr>
              <w:t>최대</w:t>
            </w:r>
            <w:r w:rsidR="00B2327A">
              <w:rPr>
                <w:rFonts w:hint="eastAsia"/>
                <w:szCs w:val="22"/>
              </w:rPr>
              <w:t xml:space="preserve"> </w:t>
            </w:r>
            <w:r>
              <w:rPr>
                <w:szCs w:val="22"/>
              </w:rPr>
              <w:t>20</w:t>
            </w:r>
            <w:r>
              <w:rPr>
                <w:rFonts w:hint="eastAsia"/>
                <w:szCs w:val="22"/>
              </w:rPr>
              <w:t>억원의</w:t>
            </w:r>
            <w:r w:rsidR="00B2327A">
              <w:rPr>
                <w:rFonts w:hint="eastAsia"/>
                <w:szCs w:val="22"/>
              </w:rPr>
              <w:t xml:space="preserve"> </w:t>
            </w:r>
            <w:r>
              <w:rPr>
                <w:rFonts w:hint="eastAsia"/>
                <w:szCs w:val="22"/>
              </w:rPr>
              <w:t>과징금</w:t>
            </w:r>
            <w:r>
              <w:rPr>
                <w:rFonts w:hint="eastAsia"/>
                <w:szCs w:val="22"/>
              </w:rPr>
              <w:t>,</w:t>
            </w:r>
            <w:r w:rsidR="00B2327A">
              <w:rPr>
                <w:rFonts w:hint="eastAsia"/>
                <w:szCs w:val="22"/>
              </w:rPr>
              <w:t xml:space="preserve"> </w:t>
            </w:r>
            <w:r>
              <w:rPr>
                <w:szCs w:val="22"/>
              </w:rPr>
              <w:t>2</w:t>
            </w:r>
            <w:r>
              <w:rPr>
                <w:rFonts w:hint="eastAsia"/>
                <w:szCs w:val="22"/>
              </w:rPr>
              <w:t>억원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벌금이</w:t>
            </w:r>
            <w:r w:rsidR="00B2327A">
              <w:rPr>
                <w:rFonts w:hint="eastAsia"/>
                <w:szCs w:val="22"/>
              </w:rPr>
              <w:t xml:space="preserve"> </w:t>
            </w:r>
            <w:r>
              <w:rPr>
                <w:rFonts w:hint="eastAsia"/>
                <w:szCs w:val="22"/>
              </w:rPr>
              <w:t>부과될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DA11F5" w:rsidRPr="00E35641" w14:paraId="47310DA6" w14:textId="77777777" w:rsidTr="0090308D">
        <w:trPr>
          <w:trHeight w:val="20"/>
        </w:trPr>
        <w:tc>
          <w:tcPr>
            <w:tcW w:w="680" w:type="pct"/>
            <w:tcBorders>
              <w:top w:val="single" w:sz="4" w:space="0" w:color="auto"/>
              <w:bottom w:val="single" w:sz="12" w:space="0" w:color="000080"/>
            </w:tcBorders>
          </w:tcPr>
          <w:p w14:paraId="57265C9A" w14:textId="702ABF0B" w:rsidR="00DA11F5" w:rsidRDefault="00DA11F5" w:rsidP="00DA11F5">
            <w:pPr>
              <w:pStyle w:val="afff1"/>
              <w:adjustRightInd w:val="0"/>
              <w:spacing w:before="60" w:after="60" w:line="280" w:lineRule="atLeast"/>
              <w:jc w:val="center"/>
              <w:outlineLvl w:val="0"/>
              <w:rPr>
                <w:b/>
                <w:color w:val="000080"/>
                <w:sz w:val="20"/>
                <w:szCs w:val="22"/>
              </w:rPr>
            </w:pPr>
            <w:bookmarkStart w:id="34" w:name="_Toc88043520"/>
            <w:r>
              <w:rPr>
                <w:rFonts w:hint="eastAsia"/>
                <w:b/>
                <w:color w:val="000080"/>
                <w:sz w:val="20"/>
                <w:szCs w:val="22"/>
              </w:rPr>
              <w:lastRenderedPageBreak/>
              <w:t>[Tailwind,</w:t>
            </w:r>
            <w:r w:rsidR="00B2327A">
              <w:rPr>
                <w:b/>
                <w:color w:val="000080"/>
                <w:sz w:val="20"/>
                <w:szCs w:val="22"/>
              </w:rPr>
              <w:t xml:space="preserve"> </w:t>
            </w:r>
            <w:r>
              <w:rPr>
                <w:rFonts w:hint="eastAsia"/>
                <w:b/>
                <w:color w:val="000080"/>
                <w:sz w:val="20"/>
                <w:szCs w:val="22"/>
              </w:rPr>
              <w:t>팟빵</w:t>
            </w:r>
            <w:r>
              <w:rPr>
                <w:rFonts w:hint="eastAsia"/>
                <w:b/>
                <w:color w:val="000080"/>
                <w:sz w:val="20"/>
                <w:szCs w:val="22"/>
              </w:rPr>
              <w:t>]</w:t>
            </w:r>
            <w:r>
              <w:rPr>
                <w:b/>
                <w:color w:val="000080"/>
                <w:sz w:val="20"/>
                <w:szCs w:val="22"/>
              </w:rPr>
              <w:br/>
            </w:r>
            <w:r>
              <w:rPr>
                <w:rFonts w:hint="eastAsia"/>
                <w:b/>
                <w:color w:val="000080"/>
                <w:sz w:val="20"/>
                <w:szCs w:val="22"/>
              </w:rPr>
              <w:t>임직원</w:t>
            </w:r>
            <w:r w:rsidR="00B2327A">
              <w:rPr>
                <w:rFonts w:hint="eastAsia"/>
                <w:b/>
                <w:color w:val="000080"/>
                <w:sz w:val="20"/>
                <w:szCs w:val="22"/>
              </w:rPr>
              <w:t xml:space="preserve"> </w:t>
            </w:r>
            <w:r>
              <w:rPr>
                <w:rFonts w:hint="eastAsia"/>
                <w:b/>
                <w:color w:val="000080"/>
                <w:sz w:val="20"/>
                <w:szCs w:val="22"/>
              </w:rPr>
              <w:t>부여</w:t>
            </w:r>
            <w:r w:rsidR="00B2327A">
              <w:rPr>
                <w:rFonts w:hint="eastAsia"/>
                <w:b/>
                <w:color w:val="000080"/>
                <w:sz w:val="20"/>
                <w:szCs w:val="22"/>
              </w:rPr>
              <w:t xml:space="preserve"> </w:t>
            </w:r>
            <w:r>
              <w:rPr>
                <w:rFonts w:hint="eastAsia"/>
                <w:b/>
                <w:color w:val="000080"/>
                <w:sz w:val="20"/>
                <w:szCs w:val="22"/>
              </w:rPr>
              <w:t>주식매수선택권</w:t>
            </w:r>
            <w:r w:rsidR="00B2327A">
              <w:rPr>
                <w:rFonts w:hint="eastAsia"/>
                <w:b/>
                <w:color w:val="000080"/>
                <w:sz w:val="20"/>
                <w:szCs w:val="22"/>
              </w:rPr>
              <w:t xml:space="preserve"> </w:t>
            </w:r>
            <w:r>
              <w:rPr>
                <w:rFonts w:hint="eastAsia"/>
                <w:b/>
                <w:color w:val="000080"/>
                <w:sz w:val="20"/>
                <w:szCs w:val="22"/>
              </w:rPr>
              <w:t>행사에</w:t>
            </w:r>
            <w:r w:rsidR="00B2327A">
              <w:rPr>
                <w:rFonts w:hint="eastAsia"/>
                <w:b/>
                <w:color w:val="000080"/>
                <w:sz w:val="20"/>
                <w:szCs w:val="22"/>
              </w:rPr>
              <w:t xml:space="preserve"> </w:t>
            </w:r>
            <w:r>
              <w:rPr>
                <w:rFonts w:hint="eastAsia"/>
                <w:b/>
                <w:color w:val="000080"/>
                <w:sz w:val="20"/>
                <w:szCs w:val="22"/>
              </w:rPr>
              <w:t>따른</w:t>
            </w:r>
            <w:r w:rsidR="00B2327A">
              <w:rPr>
                <w:rFonts w:hint="eastAsia"/>
                <w:b/>
                <w:color w:val="000080"/>
                <w:sz w:val="20"/>
                <w:szCs w:val="22"/>
              </w:rPr>
              <w:t xml:space="preserve"> </w:t>
            </w:r>
            <w:r>
              <w:rPr>
                <w:rFonts w:hint="eastAsia"/>
                <w:b/>
                <w:color w:val="000080"/>
                <w:sz w:val="20"/>
                <w:szCs w:val="22"/>
              </w:rPr>
              <w:t>지분희석</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금전보상</w:t>
            </w:r>
            <w:r w:rsidR="00B2327A">
              <w:rPr>
                <w:rFonts w:hint="eastAsia"/>
                <w:b/>
                <w:color w:val="000080"/>
                <w:sz w:val="20"/>
                <w:szCs w:val="22"/>
              </w:rPr>
              <w:t xml:space="preserve"> </w:t>
            </w:r>
            <w:r>
              <w:rPr>
                <w:rFonts w:hint="eastAsia"/>
                <w:b/>
                <w:color w:val="000080"/>
                <w:sz w:val="20"/>
                <w:szCs w:val="22"/>
              </w:rPr>
              <w:t>리스크</w:t>
            </w:r>
            <w:bookmarkEnd w:id="34"/>
          </w:p>
        </w:tc>
        <w:tc>
          <w:tcPr>
            <w:tcW w:w="1786" w:type="pct"/>
            <w:tcBorders>
              <w:top w:val="single" w:sz="4" w:space="0" w:color="auto"/>
              <w:bottom w:val="single" w:sz="12" w:space="0" w:color="000080"/>
            </w:tcBorders>
          </w:tcPr>
          <w:p w14:paraId="64DF7BB8" w14:textId="3E00102D" w:rsidR="00DA11F5" w:rsidRPr="00826E85"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826E85">
              <w:rPr>
                <w:rFonts w:hint="eastAsia"/>
                <w:b/>
                <w:szCs w:val="22"/>
              </w:rPr>
              <w:t>Tailwind</w:t>
            </w:r>
            <w:r w:rsidR="00B2327A">
              <w:rPr>
                <w:rFonts w:hint="eastAsia"/>
                <w:b/>
                <w:szCs w:val="22"/>
              </w:rPr>
              <w:t xml:space="preserve"> </w:t>
            </w:r>
            <w:r w:rsidRPr="00826E85">
              <w:rPr>
                <w:rFonts w:hint="eastAsia"/>
                <w:b/>
                <w:szCs w:val="22"/>
              </w:rPr>
              <w:t>발행</w:t>
            </w:r>
            <w:r w:rsidR="00B2327A">
              <w:rPr>
                <w:rFonts w:hint="eastAsia"/>
                <w:b/>
                <w:szCs w:val="22"/>
              </w:rPr>
              <w:t xml:space="preserve"> </w:t>
            </w:r>
            <w:r w:rsidRPr="00826E85">
              <w:rPr>
                <w:rFonts w:hint="eastAsia"/>
                <w:b/>
                <w:szCs w:val="22"/>
              </w:rPr>
              <w:t>주식매수선택권</w:t>
            </w:r>
          </w:p>
          <w:p w14:paraId="6C9A1F34" w14:textId="6B88C548"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sidR="00B2327A">
              <w:rPr>
                <w:rFonts w:hint="eastAsia"/>
                <w:szCs w:val="22"/>
              </w:rPr>
              <w:t xml:space="preserve"> </w:t>
            </w:r>
            <w:r>
              <w:rPr>
                <w:rFonts w:hint="eastAsia"/>
                <w:szCs w:val="22"/>
              </w:rPr>
              <w:t>총</w:t>
            </w:r>
            <w:r w:rsidR="00B2327A">
              <w:rPr>
                <w:rFonts w:hint="eastAsia"/>
                <w:szCs w:val="22"/>
              </w:rPr>
              <w:t xml:space="preserve"> </w:t>
            </w:r>
            <w:r>
              <w:rPr>
                <w:szCs w:val="22"/>
              </w:rPr>
              <w:t>7</w:t>
            </w:r>
            <w:r>
              <w:rPr>
                <w:rFonts w:hint="eastAsia"/>
                <w:szCs w:val="22"/>
              </w:rPr>
              <w:t>회에</w:t>
            </w:r>
            <w:r w:rsidR="00B2327A">
              <w:rPr>
                <w:rFonts w:hint="eastAsia"/>
                <w:szCs w:val="22"/>
              </w:rPr>
              <w:t xml:space="preserve"> </w:t>
            </w:r>
            <w:r>
              <w:rPr>
                <w:rFonts w:hint="eastAsia"/>
                <w:szCs w:val="22"/>
              </w:rPr>
              <w:t>걸쳐</w:t>
            </w:r>
            <w:r w:rsidR="00B2327A">
              <w:rPr>
                <w:rFonts w:hint="eastAsia"/>
                <w:szCs w:val="22"/>
              </w:rPr>
              <w:t xml:space="preserve"> </w:t>
            </w:r>
            <w:r>
              <w:rPr>
                <w:rFonts w:hint="eastAsia"/>
                <w:szCs w:val="22"/>
              </w:rPr>
              <w:t>임직원들에게</w:t>
            </w:r>
            <w:r w:rsidR="00B2327A">
              <w:rPr>
                <w:rFonts w:hint="eastAsia"/>
                <w:szCs w:val="22"/>
              </w:rPr>
              <w:t xml:space="preserve"> </w:t>
            </w:r>
            <w:r>
              <w:rPr>
                <w:rFonts w:hint="eastAsia"/>
                <w:szCs w:val="22"/>
              </w:rPr>
              <w:t>주식매수선택권</w:t>
            </w:r>
            <w:r w:rsidR="00B2327A">
              <w:rPr>
                <w:rFonts w:hint="eastAsia"/>
                <w:szCs w:val="22"/>
              </w:rPr>
              <w:t xml:space="preserve"> </w:t>
            </w:r>
            <w:r>
              <w:rPr>
                <w:rFonts w:hint="eastAsia"/>
                <w:szCs w:val="22"/>
              </w:rPr>
              <w:t>2,030,720</w:t>
            </w:r>
            <w:r>
              <w:rPr>
                <w:rFonts w:hint="eastAsia"/>
                <w:szCs w:val="22"/>
              </w:rPr>
              <w:t>주를</w:t>
            </w:r>
            <w:r w:rsidR="00B2327A">
              <w:rPr>
                <w:rFonts w:hint="eastAsia"/>
                <w:szCs w:val="22"/>
              </w:rPr>
              <w:t xml:space="preserve"> </w:t>
            </w:r>
            <w:r>
              <w:rPr>
                <w:rFonts w:hint="eastAsia"/>
                <w:szCs w:val="22"/>
              </w:rPr>
              <w:t>부여하였고</w:t>
            </w:r>
            <w:r>
              <w:rPr>
                <w:rFonts w:hint="eastAsia"/>
                <w:szCs w:val="22"/>
              </w:rPr>
              <w:t>(</w:t>
            </w:r>
            <w:r>
              <w:rPr>
                <w:rFonts w:hint="eastAsia"/>
                <w:szCs w:val="22"/>
              </w:rPr>
              <w:t>행사가격</w:t>
            </w:r>
            <w:r w:rsidR="00B2327A">
              <w:rPr>
                <w:rFonts w:hint="eastAsia"/>
                <w:szCs w:val="22"/>
              </w:rPr>
              <w:t xml:space="preserve"> </w:t>
            </w:r>
            <w:r>
              <w:rPr>
                <w:szCs w:val="22"/>
              </w:rPr>
              <w:t>4,456</w:t>
            </w:r>
            <w:r w:rsidR="00B2327A">
              <w:rPr>
                <w:rFonts w:hint="eastAsia"/>
                <w:szCs w:val="22"/>
              </w:rPr>
              <w:t xml:space="preserve"> </w:t>
            </w:r>
            <w:r>
              <w:rPr>
                <w:rFonts w:hint="eastAsia"/>
                <w:szCs w:val="22"/>
              </w:rPr>
              <w:t>~</w:t>
            </w:r>
            <w:r w:rsidR="00B2327A">
              <w:rPr>
                <w:rFonts w:hint="eastAsia"/>
                <w:szCs w:val="22"/>
              </w:rPr>
              <w:t xml:space="preserve"> </w:t>
            </w:r>
            <w:r>
              <w:rPr>
                <w:rFonts w:hint="eastAsia"/>
                <w:szCs w:val="22"/>
              </w:rPr>
              <w:t>8,290</w:t>
            </w:r>
            <w:r>
              <w:rPr>
                <w:rFonts w:hint="eastAsia"/>
                <w:szCs w:val="22"/>
              </w:rPr>
              <w:t>원</w:t>
            </w:r>
            <w:r>
              <w:rPr>
                <w:rFonts w:hint="eastAsia"/>
                <w:szCs w:val="22"/>
              </w:rPr>
              <w:t>),</w:t>
            </w:r>
            <w:r w:rsidR="00B2327A">
              <w:rPr>
                <w:szCs w:val="22"/>
              </w:rPr>
              <w:t xml:space="preserve"> </w:t>
            </w:r>
            <w:r>
              <w:rPr>
                <w:szCs w:val="22"/>
              </w:rPr>
              <w:t>9,567</w:t>
            </w:r>
            <w:r>
              <w:rPr>
                <w:rFonts w:hint="eastAsia"/>
                <w:szCs w:val="22"/>
              </w:rPr>
              <w:t>주</w:t>
            </w:r>
            <w:r w:rsidR="00B2327A">
              <w:rPr>
                <w:rFonts w:hint="eastAsia"/>
                <w:szCs w:val="22"/>
              </w:rPr>
              <w:t xml:space="preserve"> </w:t>
            </w:r>
            <w:r>
              <w:rPr>
                <w:rFonts w:hint="eastAsia"/>
                <w:szCs w:val="22"/>
              </w:rPr>
              <w:t>기행사</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451,</w:t>
            </w:r>
            <w:r>
              <w:rPr>
                <w:szCs w:val="22"/>
              </w:rPr>
              <w:t>912</w:t>
            </w:r>
            <w:r>
              <w:rPr>
                <w:rFonts w:hint="eastAsia"/>
                <w:szCs w:val="22"/>
              </w:rPr>
              <w:t>주</w:t>
            </w:r>
            <w:r w:rsidR="00B2327A">
              <w:rPr>
                <w:rFonts w:hint="eastAsia"/>
                <w:szCs w:val="22"/>
              </w:rPr>
              <w:t xml:space="preserve"> </w:t>
            </w:r>
            <w:r>
              <w:rPr>
                <w:rFonts w:hint="eastAsia"/>
                <w:szCs w:val="22"/>
              </w:rPr>
              <w:t>취소되어</w:t>
            </w:r>
            <w:r w:rsidR="00B2327A">
              <w:rPr>
                <w:rFonts w:hint="eastAsia"/>
                <w:szCs w:val="22"/>
              </w:rPr>
              <w:t xml:space="preserve"> </w:t>
            </w:r>
            <w:r>
              <w:rPr>
                <w:rFonts w:hint="eastAsia"/>
                <w:szCs w:val="22"/>
              </w:rPr>
              <w:t>잔여</w:t>
            </w:r>
            <w:r w:rsidR="00B2327A">
              <w:rPr>
                <w:rFonts w:hint="eastAsia"/>
                <w:szCs w:val="22"/>
              </w:rPr>
              <w:t xml:space="preserve"> </w:t>
            </w:r>
            <w:r>
              <w:rPr>
                <w:rFonts w:hint="eastAsia"/>
                <w:szCs w:val="22"/>
              </w:rPr>
              <w:t>미행사수량은</w:t>
            </w:r>
            <w:r w:rsidR="00B2327A">
              <w:rPr>
                <w:rFonts w:hint="eastAsia"/>
                <w:szCs w:val="22"/>
              </w:rPr>
              <w:t xml:space="preserve"> </w:t>
            </w:r>
            <w:r w:rsidRPr="00AE369E">
              <w:rPr>
                <w:szCs w:val="22"/>
              </w:rPr>
              <w:t>1,569,241</w:t>
            </w:r>
            <w:r>
              <w:rPr>
                <w:rFonts w:hint="eastAsia"/>
                <w:szCs w:val="22"/>
              </w:rPr>
              <w:t>주</w:t>
            </w:r>
            <w:r>
              <w:rPr>
                <w:rFonts w:hint="eastAsia"/>
                <w:szCs w:val="22"/>
              </w:rPr>
              <w:t>(</w:t>
            </w:r>
            <w:r>
              <w:rPr>
                <w:rFonts w:hint="eastAsia"/>
                <w:szCs w:val="22"/>
              </w:rPr>
              <w:t>발행주식총수</w:t>
            </w:r>
            <w:r w:rsidR="00B2327A">
              <w:rPr>
                <w:rFonts w:hint="eastAsia"/>
                <w:szCs w:val="22"/>
              </w:rPr>
              <w:t xml:space="preserve"> </w:t>
            </w:r>
            <w:r>
              <w:rPr>
                <w:rFonts w:hint="eastAsia"/>
                <w:szCs w:val="22"/>
              </w:rPr>
              <w:t>기준</w:t>
            </w:r>
            <w:r w:rsidR="00B2327A">
              <w:rPr>
                <w:rFonts w:hint="eastAsia"/>
                <w:szCs w:val="22"/>
              </w:rPr>
              <w:t xml:space="preserve"> </w:t>
            </w:r>
            <w:r>
              <w:rPr>
                <w:szCs w:val="22"/>
              </w:rPr>
              <w:t>1.86%,</w:t>
            </w:r>
            <w:r w:rsidR="00B2327A">
              <w:rPr>
                <w:szCs w:val="22"/>
              </w:rPr>
              <w:t xml:space="preserve"> </w:t>
            </w:r>
            <w:r>
              <w:rPr>
                <w:rFonts w:hint="eastAsia"/>
                <w:szCs w:val="22"/>
              </w:rPr>
              <w:t>완전희석화</w:t>
            </w:r>
            <w:r w:rsidR="00B2327A">
              <w:rPr>
                <w:rFonts w:hint="eastAsia"/>
                <w:szCs w:val="22"/>
              </w:rPr>
              <w:t xml:space="preserve"> </w:t>
            </w:r>
            <w:r>
              <w:rPr>
                <w:rFonts w:hint="eastAsia"/>
                <w:szCs w:val="22"/>
              </w:rPr>
              <w:t>기준</w:t>
            </w:r>
            <w:r w:rsidR="00B2327A">
              <w:rPr>
                <w:rFonts w:hint="eastAsia"/>
                <w:szCs w:val="22"/>
              </w:rPr>
              <w:t xml:space="preserve"> </w:t>
            </w:r>
            <w:r>
              <w:rPr>
                <w:szCs w:val="22"/>
              </w:rPr>
              <w:t>1.82%)</w:t>
            </w:r>
            <w:r>
              <w:rPr>
                <w:rFonts w:hint="eastAsia"/>
                <w:szCs w:val="22"/>
              </w:rPr>
              <w:t>임</w:t>
            </w:r>
            <w:r>
              <w:rPr>
                <w:rFonts w:hint="eastAsia"/>
                <w:szCs w:val="22"/>
              </w:rPr>
              <w:t>.</w:t>
            </w:r>
            <w:r w:rsidR="00B2327A">
              <w:rPr>
                <w:rFonts w:hint="eastAsia"/>
                <w:szCs w:val="22"/>
              </w:rPr>
              <w:t xml:space="preserve"> </w:t>
            </w:r>
          </w:p>
          <w:p w14:paraId="6FABF42A" w14:textId="6668B538"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현재</w:t>
            </w:r>
            <w:r w:rsidR="00B2327A">
              <w:rPr>
                <w:rFonts w:hint="eastAsia"/>
                <w:szCs w:val="22"/>
              </w:rPr>
              <w:t xml:space="preserve"> </w:t>
            </w:r>
            <w:r>
              <w:rPr>
                <w:szCs w:val="22"/>
              </w:rPr>
              <w:t>vesting</w:t>
            </w:r>
            <w:r w:rsidR="00B2327A">
              <w:rPr>
                <w:szCs w:val="22"/>
              </w:rPr>
              <w:t xml:space="preserve"> </w:t>
            </w:r>
            <w:r>
              <w:rPr>
                <w:szCs w:val="22"/>
              </w:rPr>
              <w:t>period</w:t>
            </w:r>
            <w:r w:rsidR="00B2327A">
              <w:rPr>
                <w:szCs w:val="22"/>
              </w:rPr>
              <w:t xml:space="preserve"> </w:t>
            </w:r>
            <w:r>
              <w:rPr>
                <w:rFonts w:hint="eastAsia"/>
                <w:szCs w:val="22"/>
              </w:rPr>
              <w:t>경과하여</w:t>
            </w:r>
            <w:r w:rsidR="00B2327A">
              <w:rPr>
                <w:rFonts w:hint="eastAsia"/>
                <w:szCs w:val="22"/>
              </w:rPr>
              <w:t xml:space="preserve"> </w:t>
            </w:r>
            <w:r>
              <w:rPr>
                <w:rFonts w:hint="eastAsia"/>
                <w:szCs w:val="22"/>
              </w:rPr>
              <w:t>행사</w:t>
            </w:r>
            <w:r w:rsidR="00B2327A">
              <w:rPr>
                <w:rFonts w:hint="eastAsia"/>
                <w:szCs w:val="22"/>
              </w:rPr>
              <w:t xml:space="preserve"> </w:t>
            </w:r>
            <w:r>
              <w:rPr>
                <w:rFonts w:hint="eastAsia"/>
                <w:szCs w:val="22"/>
              </w:rPr>
              <w:t>가능한</w:t>
            </w:r>
            <w:r w:rsidR="00B2327A">
              <w:rPr>
                <w:rFonts w:hint="eastAsia"/>
                <w:szCs w:val="22"/>
              </w:rPr>
              <w:t xml:space="preserve"> </w:t>
            </w:r>
            <w:r>
              <w:rPr>
                <w:rFonts w:hint="eastAsia"/>
                <w:szCs w:val="22"/>
              </w:rPr>
              <w:t>수량은</w:t>
            </w:r>
            <w:r w:rsidR="00B2327A">
              <w:rPr>
                <w:rFonts w:hint="eastAsia"/>
                <w:szCs w:val="22"/>
              </w:rPr>
              <w:t xml:space="preserve"> </w:t>
            </w:r>
            <w:r w:rsidRPr="00AE369E">
              <w:rPr>
                <w:szCs w:val="22"/>
              </w:rPr>
              <w:t>594,704</w:t>
            </w:r>
            <w:r>
              <w:rPr>
                <w:rFonts w:hint="eastAsia"/>
                <w:szCs w:val="22"/>
              </w:rPr>
              <w:t>주임</w:t>
            </w:r>
            <w:r>
              <w:rPr>
                <w:rFonts w:hint="eastAsia"/>
                <w:szCs w:val="22"/>
              </w:rPr>
              <w:t>.</w:t>
            </w:r>
          </w:p>
          <w:p w14:paraId="32C2ED37" w14:textId="24C8DCAF" w:rsidR="00DA11F5" w:rsidRPr="00826E85"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826E85">
              <w:rPr>
                <w:rFonts w:hint="eastAsia"/>
                <w:b/>
                <w:szCs w:val="22"/>
              </w:rPr>
              <w:t>Tailwind</w:t>
            </w:r>
            <w:r w:rsidR="00B2327A">
              <w:rPr>
                <w:rFonts w:hint="eastAsia"/>
                <w:b/>
                <w:szCs w:val="22"/>
              </w:rPr>
              <w:t xml:space="preserve"> </w:t>
            </w:r>
            <w:r w:rsidRPr="00826E85">
              <w:rPr>
                <w:rFonts w:hint="eastAsia"/>
                <w:b/>
                <w:szCs w:val="22"/>
              </w:rPr>
              <w:t>이외</w:t>
            </w:r>
            <w:r w:rsidR="00B2327A">
              <w:rPr>
                <w:rFonts w:hint="eastAsia"/>
                <w:b/>
                <w:szCs w:val="22"/>
              </w:rPr>
              <w:t xml:space="preserve"> </w:t>
            </w:r>
            <w:r w:rsidRPr="00826E85">
              <w:rPr>
                <w:rFonts w:hint="eastAsia"/>
                <w:b/>
                <w:szCs w:val="22"/>
              </w:rPr>
              <w:t>계열회사</w:t>
            </w:r>
            <w:r w:rsidR="00B2327A">
              <w:rPr>
                <w:rFonts w:hint="eastAsia"/>
                <w:b/>
                <w:szCs w:val="22"/>
              </w:rPr>
              <w:t xml:space="preserve"> </w:t>
            </w:r>
            <w:r w:rsidRPr="00826E85">
              <w:rPr>
                <w:rFonts w:hint="eastAsia"/>
                <w:b/>
                <w:szCs w:val="22"/>
              </w:rPr>
              <w:t>발행</w:t>
            </w:r>
            <w:r w:rsidR="00B2327A">
              <w:rPr>
                <w:rFonts w:hint="eastAsia"/>
                <w:b/>
                <w:szCs w:val="22"/>
              </w:rPr>
              <w:t xml:space="preserve"> </w:t>
            </w:r>
            <w:r w:rsidRPr="00826E85">
              <w:rPr>
                <w:rFonts w:hint="eastAsia"/>
                <w:b/>
                <w:szCs w:val="22"/>
              </w:rPr>
              <w:t>주식매수선택권</w:t>
            </w:r>
          </w:p>
          <w:p w14:paraId="7B13177E" w14:textId="18D29F34" w:rsidR="00DA11F5" w:rsidRPr="00B96343"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주식매수선택권을</w:t>
            </w:r>
            <w:r w:rsidR="00B2327A">
              <w:rPr>
                <w:rFonts w:hint="eastAsia"/>
                <w:szCs w:val="22"/>
              </w:rPr>
              <w:t xml:space="preserve"> </w:t>
            </w:r>
            <w:r>
              <w:rPr>
                <w:rFonts w:hint="eastAsia"/>
                <w:szCs w:val="22"/>
              </w:rPr>
              <w:t>부여한</w:t>
            </w:r>
            <w:r w:rsidR="00B2327A">
              <w:rPr>
                <w:rFonts w:hint="eastAsia"/>
                <w:szCs w:val="22"/>
              </w:rPr>
              <w:t xml:space="preserve"> </w:t>
            </w:r>
            <w:r>
              <w:rPr>
                <w:rFonts w:hint="eastAsia"/>
                <w:szCs w:val="22"/>
              </w:rPr>
              <w:t>회사는</w:t>
            </w:r>
            <w:r w:rsidR="00B2327A">
              <w:rPr>
                <w:rFonts w:hint="eastAsia"/>
                <w:szCs w:val="22"/>
              </w:rPr>
              <w:t xml:space="preserve"> </w:t>
            </w:r>
            <w:r>
              <w:rPr>
                <w:rFonts w:hint="eastAsia"/>
                <w:szCs w:val="22"/>
              </w:rPr>
              <w:t>팟빵이</w:t>
            </w:r>
            <w:r w:rsidR="00B2327A">
              <w:rPr>
                <w:rFonts w:hint="eastAsia"/>
                <w:szCs w:val="22"/>
              </w:rPr>
              <w:t xml:space="preserve"> </w:t>
            </w:r>
            <w:r>
              <w:rPr>
                <w:rFonts w:hint="eastAsia"/>
                <w:szCs w:val="22"/>
              </w:rPr>
              <w:t>유일하며</w:t>
            </w:r>
            <w:r>
              <w:rPr>
                <w:rFonts w:hint="eastAsia"/>
                <w:szCs w:val="22"/>
              </w:rPr>
              <w:t>,</w:t>
            </w:r>
            <w:r w:rsidR="00B2327A">
              <w:rPr>
                <w:szCs w:val="22"/>
              </w:rPr>
              <w:t xml:space="preserve"> </w:t>
            </w:r>
            <w:r>
              <w:rPr>
                <w:rFonts w:hint="eastAsia"/>
                <w:szCs w:val="22"/>
              </w:rPr>
              <w:t>팟빵은</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7</w:t>
            </w:r>
            <w:r>
              <w:rPr>
                <w:rFonts w:hint="eastAsia"/>
                <w:szCs w:val="22"/>
              </w:rPr>
              <w:t>월</w:t>
            </w:r>
            <w:r w:rsidR="00B2327A">
              <w:rPr>
                <w:rFonts w:hint="eastAsia"/>
                <w:szCs w:val="22"/>
              </w:rPr>
              <w:t xml:space="preserve"> </w:t>
            </w:r>
            <w:r>
              <w:rPr>
                <w:szCs w:val="22"/>
              </w:rPr>
              <w:t>23</w:t>
            </w:r>
            <w:r>
              <w:rPr>
                <w:rFonts w:hint="eastAsia"/>
                <w:szCs w:val="22"/>
              </w:rPr>
              <w:t>일</w:t>
            </w:r>
            <w:r w:rsidR="00B2327A">
              <w:rPr>
                <w:rFonts w:hint="eastAsia"/>
                <w:szCs w:val="22"/>
              </w:rPr>
              <w:t xml:space="preserve"> </w:t>
            </w:r>
            <w:r>
              <w:rPr>
                <w:rFonts w:hint="eastAsia"/>
                <w:szCs w:val="22"/>
              </w:rPr>
              <w:t>임대청</w:t>
            </w:r>
            <w:r w:rsidR="00B2327A">
              <w:rPr>
                <w:rFonts w:hint="eastAsia"/>
                <w:szCs w:val="22"/>
              </w:rPr>
              <w:t xml:space="preserve"> </w:t>
            </w:r>
            <w:r>
              <w:rPr>
                <w:rFonts w:hint="eastAsia"/>
                <w:szCs w:val="22"/>
              </w:rPr>
              <w:t>1</w:t>
            </w:r>
            <w:r>
              <w:rPr>
                <w:rFonts w:hint="eastAsia"/>
                <w:szCs w:val="22"/>
              </w:rPr>
              <w:t>인에게</w:t>
            </w:r>
            <w:r w:rsidR="00B2327A">
              <w:rPr>
                <w:rFonts w:hint="eastAsia"/>
                <w:szCs w:val="22"/>
              </w:rPr>
              <w:t xml:space="preserve"> </w:t>
            </w:r>
            <w:r>
              <w:rPr>
                <w:rFonts w:hint="eastAsia"/>
                <w:szCs w:val="22"/>
              </w:rPr>
              <w:t>부여주식수</w:t>
            </w:r>
            <w:r w:rsidR="00B2327A">
              <w:rPr>
                <w:rFonts w:hint="eastAsia"/>
                <w:szCs w:val="22"/>
              </w:rPr>
              <w:t xml:space="preserve"> </w:t>
            </w:r>
            <w:r>
              <w:rPr>
                <w:szCs w:val="22"/>
              </w:rPr>
              <w:t>12,664</w:t>
            </w:r>
            <w:r>
              <w:rPr>
                <w:rFonts w:hint="eastAsia"/>
                <w:szCs w:val="22"/>
              </w:rPr>
              <w:t>주</w:t>
            </w:r>
            <w:r>
              <w:rPr>
                <w:rFonts w:hint="eastAsia"/>
                <w:szCs w:val="22"/>
              </w:rPr>
              <w:t>(</w:t>
            </w:r>
            <w:r>
              <w:rPr>
                <w:rFonts w:hint="eastAsia"/>
                <w:szCs w:val="22"/>
              </w:rPr>
              <w:t>발행주식총수</w:t>
            </w:r>
            <w:r w:rsidR="00B2327A">
              <w:rPr>
                <w:rFonts w:hint="eastAsia"/>
                <w:szCs w:val="22"/>
              </w:rPr>
              <w:t xml:space="preserve"> </w:t>
            </w:r>
            <w:r>
              <w:rPr>
                <w:rFonts w:hint="eastAsia"/>
                <w:szCs w:val="22"/>
              </w:rPr>
              <w:t>기준</w:t>
            </w:r>
            <w:r w:rsidR="00B2327A">
              <w:rPr>
                <w:rFonts w:hint="eastAsia"/>
                <w:szCs w:val="22"/>
              </w:rPr>
              <w:t xml:space="preserve"> </w:t>
            </w:r>
            <w:r>
              <w:rPr>
                <w:szCs w:val="22"/>
              </w:rPr>
              <w:t>4.99</w:t>
            </w:r>
            <w:r>
              <w:rPr>
                <w:rFonts w:hint="eastAsia"/>
                <w:szCs w:val="22"/>
              </w:rPr>
              <w:t>%</w:t>
            </w:r>
            <w:r>
              <w:rPr>
                <w:szCs w:val="22"/>
              </w:rPr>
              <w:t>,</w:t>
            </w:r>
            <w:r w:rsidR="00B2327A">
              <w:rPr>
                <w:szCs w:val="22"/>
              </w:rPr>
              <w:t xml:space="preserve"> </w:t>
            </w:r>
            <w:r>
              <w:rPr>
                <w:rFonts w:hint="eastAsia"/>
                <w:szCs w:val="22"/>
              </w:rPr>
              <w:t>완전희석화</w:t>
            </w:r>
            <w:r w:rsidR="00B2327A">
              <w:rPr>
                <w:rFonts w:hint="eastAsia"/>
                <w:szCs w:val="22"/>
              </w:rPr>
              <w:t xml:space="preserve"> </w:t>
            </w:r>
            <w:r>
              <w:rPr>
                <w:rFonts w:hint="eastAsia"/>
                <w:szCs w:val="22"/>
              </w:rPr>
              <w:t>기준</w:t>
            </w:r>
            <w:r w:rsidR="00B2327A">
              <w:rPr>
                <w:rFonts w:hint="eastAsia"/>
                <w:szCs w:val="22"/>
              </w:rPr>
              <w:t xml:space="preserve"> </w:t>
            </w:r>
            <w:r>
              <w:rPr>
                <w:szCs w:val="22"/>
              </w:rPr>
              <w:t>4.76%</w:t>
            </w:r>
            <w:r>
              <w:rPr>
                <w:rFonts w:hint="eastAsia"/>
                <w:szCs w:val="22"/>
              </w:rPr>
              <w:t>)</w:t>
            </w:r>
            <w:r w:rsidRPr="00B96343">
              <w:rPr>
                <w:rFonts w:hint="eastAsia"/>
                <w:szCs w:val="22"/>
              </w:rPr>
              <w:t>,</w:t>
            </w:r>
            <w:r w:rsidR="00B2327A">
              <w:rPr>
                <w:szCs w:val="22"/>
              </w:rPr>
              <w:t xml:space="preserve"> </w:t>
            </w:r>
            <w:r w:rsidRPr="00B96343">
              <w:rPr>
                <w:rFonts w:hint="eastAsia"/>
                <w:szCs w:val="22"/>
              </w:rPr>
              <w:t>행사가격</w:t>
            </w:r>
            <w:r w:rsidR="00B2327A">
              <w:rPr>
                <w:rFonts w:hint="eastAsia"/>
                <w:szCs w:val="22"/>
              </w:rPr>
              <w:t xml:space="preserve"> </w:t>
            </w:r>
            <w:r w:rsidRPr="00B96343">
              <w:rPr>
                <w:szCs w:val="22"/>
              </w:rPr>
              <w:t>1</w:t>
            </w:r>
            <w:r w:rsidRPr="00B96343">
              <w:rPr>
                <w:rFonts w:hint="eastAsia"/>
                <w:szCs w:val="22"/>
              </w:rPr>
              <w:t>주당</w:t>
            </w:r>
            <w:r w:rsidR="00B2327A">
              <w:rPr>
                <w:rFonts w:hint="eastAsia"/>
                <w:szCs w:val="22"/>
              </w:rPr>
              <w:t xml:space="preserve"> </w:t>
            </w:r>
            <w:r w:rsidRPr="00B96343">
              <w:rPr>
                <w:szCs w:val="22"/>
              </w:rPr>
              <w:t>144,000</w:t>
            </w:r>
            <w:r w:rsidRPr="00B96343">
              <w:rPr>
                <w:rFonts w:hint="eastAsia"/>
                <w:szCs w:val="22"/>
              </w:rPr>
              <w:t>원</w:t>
            </w:r>
            <w:r w:rsidRPr="00B96343">
              <w:rPr>
                <w:rFonts w:hint="eastAsia"/>
                <w:szCs w:val="22"/>
              </w:rPr>
              <w:t>,</w:t>
            </w:r>
            <w:r w:rsidR="00B2327A">
              <w:rPr>
                <w:rFonts w:hint="eastAsia"/>
                <w:szCs w:val="22"/>
              </w:rPr>
              <w:t xml:space="preserve"> </w:t>
            </w:r>
            <w:r w:rsidRPr="00B96343">
              <w:rPr>
                <w:rFonts w:hint="eastAsia"/>
                <w:szCs w:val="22"/>
              </w:rPr>
              <w:t>행사기간</w:t>
            </w:r>
            <w:r w:rsidR="00B2327A">
              <w:rPr>
                <w:rFonts w:hint="eastAsia"/>
                <w:szCs w:val="22"/>
              </w:rPr>
              <w:t xml:space="preserve"> </w:t>
            </w:r>
            <w:r w:rsidRPr="00B96343">
              <w:rPr>
                <w:szCs w:val="22"/>
              </w:rPr>
              <w:t>2023</w:t>
            </w:r>
            <w:r w:rsidRPr="00B96343">
              <w:rPr>
                <w:rFonts w:hint="eastAsia"/>
                <w:szCs w:val="22"/>
              </w:rPr>
              <w:t>년</w:t>
            </w:r>
            <w:r w:rsidR="00B2327A">
              <w:rPr>
                <w:rFonts w:hint="eastAsia"/>
                <w:szCs w:val="22"/>
              </w:rPr>
              <w:t xml:space="preserve"> </w:t>
            </w:r>
            <w:r w:rsidRPr="00B96343">
              <w:rPr>
                <w:szCs w:val="22"/>
              </w:rPr>
              <w:t>7</w:t>
            </w:r>
            <w:r w:rsidRPr="00B96343">
              <w:rPr>
                <w:rFonts w:hint="eastAsia"/>
                <w:szCs w:val="22"/>
              </w:rPr>
              <w:t>월</w:t>
            </w:r>
            <w:r w:rsidR="00B2327A">
              <w:rPr>
                <w:rFonts w:hint="eastAsia"/>
                <w:szCs w:val="22"/>
              </w:rPr>
              <w:t xml:space="preserve"> </w:t>
            </w:r>
            <w:r w:rsidRPr="00B96343">
              <w:rPr>
                <w:szCs w:val="22"/>
              </w:rPr>
              <w:t>23</w:t>
            </w:r>
            <w:r w:rsidRPr="00B96343">
              <w:rPr>
                <w:rFonts w:hint="eastAsia"/>
                <w:szCs w:val="22"/>
              </w:rPr>
              <w:t>일부터</w:t>
            </w:r>
            <w:r w:rsidR="00B2327A">
              <w:rPr>
                <w:rFonts w:hint="eastAsia"/>
                <w:szCs w:val="22"/>
              </w:rPr>
              <w:t xml:space="preserve"> </w:t>
            </w:r>
            <w:r w:rsidRPr="00B96343">
              <w:rPr>
                <w:szCs w:val="22"/>
              </w:rPr>
              <w:t>3</w:t>
            </w:r>
            <w:r w:rsidRPr="00B96343">
              <w:rPr>
                <w:rFonts w:hint="eastAsia"/>
                <w:szCs w:val="22"/>
              </w:rPr>
              <w:t>년간의</w:t>
            </w:r>
            <w:r w:rsidR="00B2327A">
              <w:rPr>
                <w:rFonts w:hint="eastAsia"/>
                <w:szCs w:val="22"/>
              </w:rPr>
              <w:t xml:space="preserve"> </w:t>
            </w:r>
            <w:r w:rsidRPr="00B96343">
              <w:rPr>
                <w:rFonts w:hint="eastAsia"/>
                <w:szCs w:val="22"/>
              </w:rPr>
              <w:t>주식매수선택권을</w:t>
            </w:r>
            <w:r w:rsidR="00B2327A">
              <w:rPr>
                <w:rFonts w:hint="eastAsia"/>
                <w:szCs w:val="22"/>
              </w:rPr>
              <w:t xml:space="preserve"> </w:t>
            </w:r>
            <w:r w:rsidRPr="00B96343">
              <w:rPr>
                <w:rFonts w:hint="eastAsia"/>
                <w:szCs w:val="22"/>
              </w:rPr>
              <w:t>부여하였음</w:t>
            </w:r>
            <w:r w:rsidRPr="00B96343">
              <w:rPr>
                <w:rFonts w:hint="eastAsia"/>
                <w:szCs w:val="22"/>
              </w:rPr>
              <w:t>.</w:t>
            </w:r>
          </w:p>
          <w:p w14:paraId="5CF2887C" w14:textId="6E720FA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상세한</w:t>
            </w:r>
            <w:r w:rsidR="00B2327A">
              <w:rPr>
                <w:rFonts w:hint="eastAsia"/>
                <w:szCs w:val="22"/>
              </w:rPr>
              <w:t xml:space="preserve"> </w:t>
            </w:r>
            <w:r>
              <w:rPr>
                <w:rFonts w:hint="eastAsia"/>
                <w:szCs w:val="22"/>
              </w:rPr>
              <w:t>주식매수선택권</w:t>
            </w:r>
            <w:r w:rsidR="00B2327A">
              <w:rPr>
                <w:rFonts w:hint="eastAsia"/>
                <w:szCs w:val="22"/>
              </w:rPr>
              <w:t xml:space="preserve"> </w:t>
            </w:r>
            <w:r>
              <w:rPr>
                <w:rFonts w:hint="eastAsia"/>
                <w:szCs w:val="22"/>
              </w:rPr>
              <w:t>부여</w:t>
            </w:r>
            <w:r w:rsidR="00B2327A">
              <w:rPr>
                <w:rFonts w:hint="eastAsia"/>
                <w:szCs w:val="22"/>
              </w:rPr>
              <w:t xml:space="preserve"> </w:t>
            </w:r>
            <w:r>
              <w:rPr>
                <w:rFonts w:hint="eastAsia"/>
                <w:szCs w:val="22"/>
              </w:rPr>
              <w:t>현황은</w:t>
            </w:r>
            <w:r w:rsidR="00B2327A">
              <w:rPr>
                <w:rFonts w:hint="eastAsia"/>
                <w:szCs w:val="22"/>
              </w:rPr>
              <w:t xml:space="preserve"> </w:t>
            </w:r>
            <w:r>
              <w:rPr>
                <w:rFonts w:hint="eastAsia"/>
                <w:szCs w:val="22"/>
              </w:rPr>
              <w:t>[</w:t>
            </w:r>
            <w:r>
              <w:rPr>
                <w:rFonts w:hint="eastAsia"/>
                <w:szCs w:val="22"/>
              </w:rPr>
              <w:t>별첨</w:t>
            </w:r>
            <w:r w:rsidR="00B2327A">
              <w:rPr>
                <w:rFonts w:hint="eastAsia"/>
                <w:szCs w:val="22"/>
              </w:rPr>
              <w:t xml:space="preserve"> </w:t>
            </w:r>
            <w:r>
              <w:rPr>
                <w:szCs w:val="22"/>
              </w:rPr>
              <w:t>3]</w:t>
            </w:r>
            <w:r w:rsidR="00B2327A">
              <w:rPr>
                <w:szCs w:val="22"/>
              </w:rPr>
              <w:t xml:space="preserve"> </w:t>
            </w:r>
            <w:r>
              <w:rPr>
                <w:rFonts w:hint="eastAsia"/>
                <w:szCs w:val="22"/>
              </w:rPr>
              <w:t>참조</w:t>
            </w:r>
            <w:r>
              <w:rPr>
                <w:rFonts w:hint="eastAsia"/>
                <w:szCs w:val="22"/>
              </w:rPr>
              <w:t>.</w:t>
            </w:r>
          </w:p>
        </w:tc>
        <w:tc>
          <w:tcPr>
            <w:tcW w:w="1612" w:type="pct"/>
            <w:tcBorders>
              <w:top w:val="single" w:sz="4" w:space="0" w:color="auto"/>
              <w:bottom w:val="single" w:sz="12" w:space="0" w:color="000080"/>
            </w:tcBorders>
          </w:tcPr>
          <w:p w14:paraId="76055B2A" w14:textId="440AC339"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rFonts w:hint="eastAsia"/>
                <w:szCs w:val="22"/>
              </w:rPr>
              <w:t xml:space="preserve"> </w:t>
            </w:r>
            <w:r>
              <w:rPr>
                <w:rFonts w:hint="eastAsia"/>
                <w:szCs w:val="22"/>
              </w:rPr>
              <w:t>부여</w:t>
            </w:r>
            <w:r w:rsidR="00B2327A">
              <w:rPr>
                <w:rFonts w:hint="eastAsia"/>
                <w:szCs w:val="22"/>
              </w:rPr>
              <w:t xml:space="preserve"> </w:t>
            </w:r>
            <w:r>
              <w:rPr>
                <w:rFonts w:hint="eastAsia"/>
                <w:szCs w:val="22"/>
              </w:rPr>
              <w:t>주식매수선택권의</w:t>
            </w:r>
            <w:r w:rsidR="00B2327A">
              <w:rPr>
                <w:rFonts w:hint="eastAsia"/>
                <w:szCs w:val="22"/>
              </w:rPr>
              <w:t xml:space="preserve"> </w:t>
            </w:r>
            <w:r>
              <w:rPr>
                <w:rFonts w:hint="eastAsia"/>
                <w:szCs w:val="22"/>
              </w:rPr>
              <w:t>행사방식은</w:t>
            </w:r>
            <w:r w:rsidR="00B2327A">
              <w:rPr>
                <w:rFonts w:hint="eastAsia"/>
                <w:szCs w:val="22"/>
              </w:rPr>
              <w:t xml:space="preserve"> </w:t>
            </w:r>
            <w:r>
              <w:rPr>
                <w:rFonts w:hint="eastAsia"/>
                <w:szCs w:val="22"/>
              </w:rPr>
              <w:t>신주교부</w:t>
            </w:r>
            <w:r>
              <w:rPr>
                <w:rFonts w:hint="eastAsia"/>
                <w:szCs w:val="22"/>
              </w:rPr>
              <w:t>,</w:t>
            </w:r>
            <w:r w:rsidR="00B2327A">
              <w:rPr>
                <w:szCs w:val="22"/>
              </w:rPr>
              <w:t xml:space="preserve"> </w:t>
            </w:r>
            <w:r>
              <w:rPr>
                <w:rFonts w:hint="eastAsia"/>
                <w:szCs w:val="22"/>
              </w:rPr>
              <w:t>자기주식교부</w:t>
            </w:r>
            <w:r>
              <w:rPr>
                <w:rFonts w:hint="eastAsia"/>
                <w:szCs w:val="22"/>
              </w:rPr>
              <w:t>,</w:t>
            </w:r>
            <w:r w:rsidR="00B2327A">
              <w:rPr>
                <w:szCs w:val="22"/>
              </w:rPr>
              <w:t xml:space="preserve"> </w:t>
            </w:r>
            <w:r>
              <w:rPr>
                <w:rFonts w:hint="eastAsia"/>
                <w:szCs w:val="22"/>
              </w:rPr>
              <w:t>차액보상</w:t>
            </w:r>
            <w:r w:rsidR="00B2327A">
              <w:rPr>
                <w:rFonts w:hint="eastAsia"/>
                <w:szCs w:val="22"/>
              </w:rPr>
              <w:t xml:space="preserve"> </w:t>
            </w:r>
            <w:r>
              <w:rPr>
                <w:rFonts w:hint="eastAsia"/>
                <w:szCs w:val="22"/>
              </w:rPr>
              <w:t>방식</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행사시점에</w:t>
            </w:r>
            <w:r w:rsidR="00B2327A">
              <w:rPr>
                <w:rFonts w:hint="eastAsia"/>
                <w:szCs w:val="22"/>
              </w:rPr>
              <w:t xml:space="preserve"> </w:t>
            </w:r>
            <w:r>
              <w:rPr>
                <w:rFonts w:hint="eastAsia"/>
                <w:szCs w:val="22"/>
              </w:rPr>
              <w:t>회사가</w:t>
            </w:r>
            <w:r w:rsidR="00B2327A">
              <w:rPr>
                <w:rFonts w:hint="eastAsia"/>
                <w:szCs w:val="22"/>
              </w:rPr>
              <w:t xml:space="preserve"> </w:t>
            </w:r>
            <w:r>
              <w:rPr>
                <w:rFonts w:hint="eastAsia"/>
                <w:szCs w:val="22"/>
              </w:rPr>
              <w:t>선택할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따라서</w:t>
            </w:r>
            <w:r w:rsidR="00B2327A">
              <w:rPr>
                <w:rFonts w:hint="eastAsia"/>
                <w:szCs w:val="22"/>
              </w:rPr>
              <w:t xml:space="preserve"> </w:t>
            </w:r>
            <w:r>
              <w:rPr>
                <w:rFonts w:hint="eastAsia"/>
                <w:szCs w:val="22"/>
              </w:rPr>
              <w:t>Tailwind</w:t>
            </w:r>
            <w:r>
              <w:rPr>
                <w:rFonts w:hint="eastAsia"/>
                <w:szCs w:val="22"/>
              </w:rPr>
              <w:t>가</w:t>
            </w:r>
            <w:r w:rsidR="00B2327A">
              <w:rPr>
                <w:rFonts w:hint="eastAsia"/>
                <w:szCs w:val="22"/>
              </w:rPr>
              <w:t xml:space="preserve"> </w:t>
            </w:r>
            <w:r>
              <w:rPr>
                <w:rFonts w:hint="eastAsia"/>
                <w:szCs w:val="22"/>
              </w:rPr>
              <w:t>보유한</w:t>
            </w:r>
            <w:r w:rsidR="00B2327A">
              <w:rPr>
                <w:rFonts w:hint="eastAsia"/>
                <w:szCs w:val="22"/>
              </w:rPr>
              <w:t xml:space="preserve"> </w:t>
            </w:r>
            <w:r>
              <w:rPr>
                <w:rFonts w:hint="eastAsia"/>
                <w:szCs w:val="22"/>
              </w:rPr>
              <w:t>자기주식</w:t>
            </w:r>
            <w:r>
              <w:rPr>
                <w:rFonts w:hint="eastAsia"/>
                <w:szCs w:val="22"/>
              </w:rPr>
              <w:t>(</w:t>
            </w:r>
            <w:r>
              <w:rPr>
                <w:szCs w:val="22"/>
              </w:rPr>
              <w:t>781,918</w:t>
            </w:r>
            <w:r>
              <w:rPr>
                <w:rFonts w:hint="eastAsia"/>
                <w:szCs w:val="22"/>
              </w:rPr>
              <w:t>주</w:t>
            </w:r>
            <w:r>
              <w:rPr>
                <w:rFonts w:hint="eastAsia"/>
                <w:szCs w:val="22"/>
              </w:rPr>
              <w:t>)</w:t>
            </w:r>
            <w:r>
              <w:rPr>
                <w:rFonts w:hint="eastAsia"/>
                <w:szCs w:val="22"/>
              </w:rPr>
              <w:t>을</w:t>
            </w:r>
            <w:r w:rsidR="00B2327A">
              <w:rPr>
                <w:rFonts w:hint="eastAsia"/>
                <w:szCs w:val="22"/>
              </w:rPr>
              <w:t xml:space="preserve"> </w:t>
            </w:r>
            <w:r>
              <w:rPr>
                <w:rFonts w:hint="eastAsia"/>
                <w:szCs w:val="22"/>
              </w:rPr>
              <w:t>교부하거나</w:t>
            </w:r>
            <w:r w:rsidR="00B2327A">
              <w:rPr>
                <w:rFonts w:hint="eastAsia"/>
                <w:szCs w:val="22"/>
              </w:rPr>
              <w:t xml:space="preserve"> </w:t>
            </w:r>
            <w:r>
              <w:rPr>
                <w:rFonts w:hint="eastAsia"/>
                <w:szCs w:val="22"/>
              </w:rPr>
              <w:t>차액을</w:t>
            </w:r>
            <w:r w:rsidR="00B2327A">
              <w:rPr>
                <w:rFonts w:hint="eastAsia"/>
                <w:szCs w:val="22"/>
              </w:rPr>
              <w:t xml:space="preserve"> </w:t>
            </w:r>
            <w:r>
              <w:rPr>
                <w:rFonts w:hint="eastAsia"/>
                <w:szCs w:val="22"/>
              </w:rPr>
              <w:t>보상함으로써</w:t>
            </w:r>
            <w:r w:rsidR="00B2327A">
              <w:rPr>
                <w:rFonts w:hint="eastAsia"/>
                <w:szCs w:val="22"/>
              </w:rPr>
              <w:t xml:space="preserve"> </w:t>
            </w:r>
            <w:r>
              <w:rPr>
                <w:rFonts w:hint="eastAsia"/>
                <w:szCs w:val="22"/>
              </w:rPr>
              <w:t>지분희석화</w:t>
            </w:r>
            <w:r w:rsidR="00B2327A">
              <w:rPr>
                <w:rFonts w:hint="eastAsia"/>
                <w:szCs w:val="22"/>
              </w:rPr>
              <w:t xml:space="preserve"> </w:t>
            </w:r>
            <w:r>
              <w:rPr>
                <w:rFonts w:hint="eastAsia"/>
                <w:szCs w:val="22"/>
              </w:rPr>
              <w:t>방지</w:t>
            </w:r>
            <w:r w:rsidR="00B2327A">
              <w:rPr>
                <w:rFonts w:hint="eastAsia"/>
                <w:szCs w:val="22"/>
              </w:rPr>
              <w:t xml:space="preserve"> </w:t>
            </w:r>
            <w:r>
              <w:rPr>
                <w:rFonts w:hint="eastAsia"/>
                <w:szCs w:val="22"/>
              </w:rPr>
              <w:t>가능함</w:t>
            </w:r>
            <w:r>
              <w:rPr>
                <w:rFonts w:hint="eastAsia"/>
                <w:szCs w:val="22"/>
              </w:rPr>
              <w:t>.</w:t>
            </w:r>
          </w:p>
          <w:p w14:paraId="3686015A" w14:textId="34256F9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팟빵</w:t>
            </w:r>
            <w:r w:rsidR="00B2327A">
              <w:rPr>
                <w:rFonts w:hint="eastAsia"/>
                <w:szCs w:val="22"/>
              </w:rPr>
              <w:t xml:space="preserve"> </w:t>
            </w:r>
            <w:r>
              <w:rPr>
                <w:rFonts w:hint="eastAsia"/>
                <w:szCs w:val="22"/>
              </w:rPr>
              <w:t>부여</w:t>
            </w:r>
            <w:r w:rsidR="00B2327A">
              <w:rPr>
                <w:rFonts w:hint="eastAsia"/>
                <w:szCs w:val="22"/>
              </w:rPr>
              <w:t xml:space="preserve"> </w:t>
            </w:r>
            <w:r>
              <w:rPr>
                <w:rFonts w:hint="eastAsia"/>
                <w:szCs w:val="22"/>
              </w:rPr>
              <w:t>주식매수선택권</w:t>
            </w:r>
            <w:r w:rsidR="00B2327A">
              <w:rPr>
                <w:rFonts w:hint="eastAsia"/>
                <w:szCs w:val="22"/>
              </w:rPr>
              <w:t xml:space="preserve"> </w:t>
            </w:r>
            <w:r>
              <w:rPr>
                <w:rFonts w:hint="eastAsia"/>
                <w:szCs w:val="22"/>
              </w:rPr>
              <w:t>행사방식도</w:t>
            </w:r>
            <w:r w:rsidR="00B2327A">
              <w:rPr>
                <w:rFonts w:hint="eastAsia"/>
                <w:szCs w:val="22"/>
              </w:rPr>
              <w:t xml:space="preserve"> </w:t>
            </w:r>
            <w:r>
              <w:rPr>
                <w:rFonts w:hint="eastAsia"/>
                <w:szCs w:val="22"/>
              </w:rPr>
              <w:t>마찬가지로</w:t>
            </w:r>
            <w:r w:rsidR="00B2327A">
              <w:rPr>
                <w:rFonts w:hint="eastAsia"/>
                <w:szCs w:val="22"/>
              </w:rPr>
              <w:t xml:space="preserve"> </w:t>
            </w:r>
            <w:r>
              <w:rPr>
                <w:rFonts w:hint="eastAsia"/>
                <w:szCs w:val="22"/>
              </w:rPr>
              <w:t>신주교부</w:t>
            </w:r>
            <w:r>
              <w:rPr>
                <w:rFonts w:hint="eastAsia"/>
                <w:szCs w:val="22"/>
              </w:rPr>
              <w:t>,</w:t>
            </w:r>
            <w:r w:rsidR="00B2327A">
              <w:rPr>
                <w:szCs w:val="22"/>
              </w:rPr>
              <w:t xml:space="preserve"> </w:t>
            </w:r>
            <w:r>
              <w:rPr>
                <w:rFonts w:hint="eastAsia"/>
                <w:szCs w:val="22"/>
              </w:rPr>
              <w:t>자기주식교부</w:t>
            </w:r>
            <w:r>
              <w:rPr>
                <w:rFonts w:hint="eastAsia"/>
                <w:szCs w:val="22"/>
              </w:rPr>
              <w:t>,</w:t>
            </w:r>
            <w:r w:rsidR="00B2327A">
              <w:rPr>
                <w:szCs w:val="22"/>
              </w:rPr>
              <w:t xml:space="preserve"> </w:t>
            </w:r>
            <w:r>
              <w:rPr>
                <w:rFonts w:hint="eastAsia"/>
                <w:szCs w:val="22"/>
              </w:rPr>
              <w:t>차액보상</w:t>
            </w:r>
            <w:r w:rsidR="00B2327A">
              <w:rPr>
                <w:rFonts w:hint="eastAsia"/>
                <w:szCs w:val="22"/>
              </w:rPr>
              <w:t xml:space="preserve"> </w:t>
            </w:r>
            <w:r>
              <w:rPr>
                <w:rFonts w:hint="eastAsia"/>
                <w:szCs w:val="22"/>
              </w:rPr>
              <w:t>방식</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행사시점에</w:t>
            </w:r>
            <w:r w:rsidR="00B2327A">
              <w:rPr>
                <w:rFonts w:hint="eastAsia"/>
                <w:szCs w:val="22"/>
              </w:rPr>
              <w:t xml:space="preserve"> </w:t>
            </w:r>
            <w:r>
              <w:rPr>
                <w:rFonts w:hint="eastAsia"/>
                <w:szCs w:val="22"/>
              </w:rPr>
              <w:t>팟빵이</w:t>
            </w:r>
            <w:r w:rsidR="00B2327A">
              <w:rPr>
                <w:rFonts w:hint="eastAsia"/>
                <w:szCs w:val="22"/>
              </w:rPr>
              <w:t xml:space="preserve"> </w:t>
            </w:r>
            <w:r>
              <w:rPr>
                <w:rFonts w:hint="eastAsia"/>
                <w:szCs w:val="22"/>
              </w:rPr>
              <w:t>선택할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4" w:space="0" w:color="auto"/>
              <w:bottom w:val="single" w:sz="12" w:space="0" w:color="000080"/>
            </w:tcBorders>
          </w:tcPr>
          <w:p w14:paraId="5ABAB14F" w14:textId="63723425" w:rsidR="00DA11F5" w:rsidRDefault="00DA11F5" w:rsidP="00F008D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주식매수선택권</w:t>
            </w:r>
            <w:r w:rsidR="00B2327A">
              <w:rPr>
                <w:rFonts w:hint="eastAsia"/>
                <w:szCs w:val="22"/>
              </w:rPr>
              <w:t xml:space="preserve"> </w:t>
            </w:r>
            <w:r>
              <w:rPr>
                <w:rFonts w:hint="eastAsia"/>
                <w:szCs w:val="22"/>
              </w:rPr>
              <w:t>행사시</w:t>
            </w:r>
            <w:r w:rsidR="00B2327A">
              <w:rPr>
                <w:rFonts w:hint="eastAsia"/>
                <w:szCs w:val="22"/>
              </w:rPr>
              <w:t xml:space="preserve"> </w:t>
            </w:r>
            <w:r>
              <w:rPr>
                <w:rFonts w:hint="eastAsia"/>
                <w:szCs w:val="22"/>
              </w:rPr>
              <w:t>차액보상</w:t>
            </w:r>
            <w:r w:rsidR="00B2327A">
              <w:rPr>
                <w:rFonts w:hint="eastAsia"/>
                <w:szCs w:val="22"/>
              </w:rPr>
              <w:t xml:space="preserve"> </w:t>
            </w:r>
            <w:r>
              <w:rPr>
                <w:rFonts w:hint="eastAsia"/>
                <w:szCs w:val="22"/>
              </w:rPr>
              <w:t>방식</w:t>
            </w:r>
            <w:r w:rsidR="00B2327A">
              <w:rPr>
                <w:rFonts w:hint="eastAsia"/>
                <w:szCs w:val="22"/>
              </w:rPr>
              <w:t xml:space="preserve"> </w:t>
            </w:r>
            <w:r>
              <w:rPr>
                <w:rFonts w:hint="eastAsia"/>
                <w:szCs w:val="22"/>
              </w:rPr>
              <w:t>선택할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시가와</w:t>
            </w:r>
            <w:r w:rsidR="00B2327A">
              <w:rPr>
                <w:rFonts w:hint="eastAsia"/>
                <w:szCs w:val="22"/>
              </w:rPr>
              <w:t xml:space="preserve"> </w:t>
            </w:r>
            <w:r>
              <w:rPr>
                <w:rFonts w:hint="eastAsia"/>
                <w:szCs w:val="22"/>
              </w:rPr>
              <w:t>행사가격</w:t>
            </w:r>
            <w:r w:rsidR="00B2327A">
              <w:rPr>
                <w:rFonts w:hint="eastAsia"/>
                <w:szCs w:val="22"/>
              </w:rPr>
              <w:t xml:space="preserve"> </w:t>
            </w:r>
            <w:r>
              <w:rPr>
                <w:rFonts w:hint="eastAsia"/>
                <w:szCs w:val="22"/>
              </w:rPr>
              <w:t>차액에</w:t>
            </w:r>
            <w:r w:rsidR="00B2327A">
              <w:rPr>
                <w:rFonts w:hint="eastAsia"/>
                <w:szCs w:val="22"/>
              </w:rPr>
              <w:t xml:space="preserve"> </w:t>
            </w:r>
            <w:r>
              <w:rPr>
                <w:rFonts w:hint="eastAsia"/>
                <w:szCs w:val="22"/>
              </w:rPr>
              <w:t>행사수량을</w:t>
            </w:r>
            <w:r w:rsidR="00B2327A">
              <w:rPr>
                <w:rFonts w:hint="eastAsia"/>
                <w:szCs w:val="22"/>
              </w:rPr>
              <w:t xml:space="preserve"> </w:t>
            </w:r>
            <w:r>
              <w:rPr>
                <w:rFonts w:hint="eastAsia"/>
                <w:szCs w:val="22"/>
              </w:rPr>
              <w:t>곱한</w:t>
            </w:r>
            <w:r w:rsidR="00B2327A">
              <w:rPr>
                <w:rFonts w:hint="eastAsia"/>
                <w:szCs w:val="22"/>
              </w:rPr>
              <w:t xml:space="preserve"> </w:t>
            </w:r>
            <w:r>
              <w:rPr>
                <w:rFonts w:hint="eastAsia"/>
                <w:szCs w:val="22"/>
              </w:rPr>
              <w:t>금액</w:t>
            </w:r>
            <w:r w:rsidR="00B2327A">
              <w:rPr>
                <w:rFonts w:hint="eastAsia"/>
                <w:szCs w:val="22"/>
              </w:rPr>
              <w:t xml:space="preserve"> </w:t>
            </w:r>
            <w:r>
              <w:rPr>
                <w:rFonts w:hint="eastAsia"/>
                <w:szCs w:val="22"/>
              </w:rPr>
              <w:t>상당액</w:t>
            </w:r>
            <w:r w:rsidR="00A01937">
              <w:rPr>
                <w:rFonts w:hint="eastAsia"/>
                <w:szCs w:val="22"/>
              </w:rPr>
              <w:t>의</w:t>
            </w:r>
            <w:r w:rsidR="00B2327A">
              <w:rPr>
                <w:rFonts w:hint="eastAsia"/>
                <w:szCs w:val="22"/>
              </w:rPr>
              <w:t xml:space="preserve"> </w:t>
            </w:r>
            <w:r>
              <w:rPr>
                <w:rFonts w:hint="eastAsia"/>
                <w:szCs w:val="22"/>
              </w:rPr>
              <w:t>지급</w:t>
            </w:r>
            <w:r w:rsidR="00A01937">
              <w:rPr>
                <w:rFonts w:hint="eastAsia"/>
                <w:szCs w:val="22"/>
              </w:rPr>
              <w:t>이</w:t>
            </w:r>
            <w:r w:rsidR="00B2327A">
              <w:rPr>
                <w:rFonts w:hint="eastAsia"/>
                <w:szCs w:val="22"/>
              </w:rPr>
              <w:t xml:space="preserve"> </w:t>
            </w:r>
            <w:r>
              <w:rPr>
                <w:rFonts w:hint="eastAsia"/>
                <w:szCs w:val="22"/>
              </w:rPr>
              <w:t>필요</w:t>
            </w:r>
            <w:r w:rsidR="00A01937">
              <w:rPr>
                <w:rFonts w:hint="eastAsia"/>
                <w:szCs w:val="22"/>
              </w:rPr>
              <w:t>하고</w:t>
            </w:r>
            <w:r>
              <w:rPr>
                <w:szCs w:val="22"/>
              </w:rPr>
              <w:t>,</w:t>
            </w:r>
            <w:r w:rsidR="00B2327A">
              <w:rPr>
                <w:szCs w:val="22"/>
              </w:rPr>
              <w:t xml:space="preserve"> </w:t>
            </w:r>
            <w:r>
              <w:rPr>
                <w:rFonts w:hint="eastAsia"/>
                <w:szCs w:val="22"/>
              </w:rPr>
              <w:t>신주교부</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자기주식교부</w:t>
            </w:r>
            <w:r w:rsidR="00B2327A">
              <w:rPr>
                <w:rFonts w:hint="eastAsia"/>
                <w:szCs w:val="22"/>
              </w:rPr>
              <w:t xml:space="preserve"> </w:t>
            </w:r>
            <w:r>
              <w:rPr>
                <w:rFonts w:hint="eastAsia"/>
                <w:szCs w:val="22"/>
              </w:rPr>
              <w:t>방식</w:t>
            </w:r>
            <w:r w:rsidR="00B2327A">
              <w:rPr>
                <w:rFonts w:hint="eastAsia"/>
                <w:szCs w:val="22"/>
              </w:rPr>
              <w:t xml:space="preserve"> </w:t>
            </w:r>
            <w:r>
              <w:rPr>
                <w:rFonts w:hint="eastAsia"/>
                <w:szCs w:val="22"/>
              </w:rPr>
              <w:t>선택할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지분희석화</w:t>
            </w:r>
            <w:r w:rsidR="00F008D8">
              <w:rPr>
                <w:rFonts w:hint="eastAsia"/>
                <w:szCs w:val="22"/>
              </w:rPr>
              <w:t>가</w:t>
            </w:r>
            <w:r w:rsidR="00B2327A">
              <w:rPr>
                <w:rFonts w:hint="eastAsia"/>
                <w:szCs w:val="22"/>
              </w:rPr>
              <w:t xml:space="preserve"> </w:t>
            </w:r>
            <w:r w:rsidR="00F008D8">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DA11F5" w:rsidRPr="00E35641" w14:paraId="5D30653C" w14:textId="77777777" w:rsidTr="0090308D">
        <w:trPr>
          <w:trHeight w:val="20"/>
        </w:trPr>
        <w:tc>
          <w:tcPr>
            <w:tcW w:w="680" w:type="pct"/>
            <w:tcBorders>
              <w:top w:val="single" w:sz="4" w:space="0" w:color="auto"/>
              <w:bottom w:val="single" w:sz="12" w:space="0" w:color="000080"/>
            </w:tcBorders>
          </w:tcPr>
          <w:p w14:paraId="3FE56D00" w14:textId="3AC4B422" w:rsidR="00DA11F5" w:rsidRPr="00E35641" w:rsidRDefault="00DA11F5" w:rsidP="00DA11F5">
            <w:pPr>
              <w:pStyle w:val="afff1"/>
              <w:adjustRightInd w:val="0"/>
              <w:spacing w:before="60" w:after="60" w:line="280" w:lineRule="atLeast"/>
              <w:jc w:val="center"/>
              <w:outlineLvl w:val="0"/>
              <w:rPr>
                <w:b/>
                <w:color w:val="000080"/>
                <w:sz w:val="20"/>
                <w:szCs w:val="22"/>
              </w:rPr>
            </w:pPr>
            <w:bookmarkStart w:id="35" w:name="_Toc88043521"/>
            <w:r>
              <w:rPr>
                <w:rFonts w:hint="eastAsia"/>
                <w:b/>
                <w:color w:val="000080"/>
                <w:sz w:val="20"/>
                <w:szCs w:val="22"/>
              </w:rPr>
              <w:t>[</w:t>
            </w:r>
            <w:r>
              <w:rPr>
                <w:rFonts w:hint="eastAsia"/>
                <w:b/>
                <w:color w:val="000080"/>
                <w:sz w:val="20"/>
                <w:szCs w:val="22"/>
              </w:rPr>
              <w:t>전사</w:t>
            </w:r>
            <w:r>
              <w:rPr>
                <w:rFonts w:hint="eastAsia"/>
                <w:b/>
                <w:color w:val="000080"/>
                <w:sz w:val="20"/>
                <w:szCs w:val="22"/>
              </w:rPr>
              <w:t>]</w:t>
            </w:r>
            <w:r w:rsidR="00B2327A">
              <w:rPr>
                <w:b/>
                <w:color w:val="000080"/>
                <w:sz w:val="20"/>
                <w:szCs w:val="22"/>
              </w:rPr>
              <w:t xml:space="preserve"> </w:t>
            </w:r>
            <w:r>
              <w:rPr>
                <w:b/>
                <w:color w:val="000080"/>
                <w:sz w:val="20"/>
                <w:szCs w:val="22"/>
              </w:rPr>
              <w:br/>
            </w:r>
            <w:r>
              <w:rPr>
                <w:rFonts w:hint="eastAsia"/>
                <w:b/>
                <w:color w:val="000080"/>
                <w:sz w:val="20"/>
                <w:szCs w:val="22"/>
              </w:rPr>
              <w:t>Tailwind</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계열회사</w:t>
            </w:r>
            <w:r w:rsidR="00B2327A">
              <w:rPr>
                <w:rFonts w:hint="eastAsia"/>
                <w:b/>
                <w:color w:val="000080"/>
                <w:sz w:val="20"/>
                <w:szCs w:val="22"/>
              </w:rPr>
              <w:t xml:space="preserve"> </w:t>
            </w:r>
            <w:r>
              <w:rPr>
                <w:rFonts w:hint="eastAsia"/>
                <w:b/>
                <w:color w:val="000080"/>
                <w:sz w:val="20"/>
                <w:szCs w:val="22"/>
              </w:rPr>
              <w:t>일반</w:t>
            </w:r>
            <w:r w:rsidR="00B2327A">
              <w:rPr>
                <w:rFonts w:hint="eastAsia"/>
                <w:b/>
                <w:color w:val="000080"/>
                <w:sz w:val="20"/>
                <w:szCs w:val="22"/>
              </w:rPr>
              <w:t xml:space="preserve"> </w:t>
            </w:r>
            <w:r>
              <w:rPr>
                <w:rFonts w:hint="eastAsia"/>
                <w:b/>
                <w:color w:val="000080"/>
                <w:sz w:val="20"/>
                <w:szCs w:val="22"/>
              </w:rPr>
              <w:t>현황</w:t>
            </w:r>
            <w:bookmarkEnd w:id="35"/>
          </w:p>
        </w:tc>
        <w:tc>
          <w:tcPr>
            <w:tcW w:w="1786" w:type="pct"/>
            <w:tcBorders>
              <w:top w:val="single" w:sz="4" w:space="0" w:color="auto"/>
              <w:bottom w:val="single" w:sz="12" w:space="0" w:color="000080"/>
            </w:tcBorders>
          </w:tcPr>
          <w:p w14:paraId="72A54DDE" w14:textId="4E176991" w:rsidR="00DA11F5" w:rsidRPr="0090308D" w:rsidRDefault="00DA11F5" w:rsidP="00DA11F5">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2</w:t>
            </w:r>
            <w:r w:rsidRPr="0090308D">
              <w:rPr>
                <w:spacing w:val="2"/>
                <w:szCs w:val="22"/>
              </w:rPr>
              <w:t>021</w:t>
            </w:r>
            <w:r w:rsidRPr="0090308D">
              <w:rPr>
                <w:rFonts w:hint="eastAsia"/>
                <w:spacing w:val="2"/>
                <w:szCs w:val="22"/>
              </w:rPr>
              <w:t>년</w:t>
            </w:r>
            <w:r w:rsidR="00B2327A">
              <w:rPr>
                <w:rFonts w:hint="eastAsia"/>
                <w:spacing w:val="2"/>
                <w:szCs w:val="22"/>
              </w:rPr>
              <w:t xml:space="preserve"> </w:t>
            </w:r>
            <w:r w:rsidRPr="0090308D">
              <w:rPr>
                <w:spacing w:val="2"/>
                <w:szCs w:val="22"/>
              </w:rPr>
              <w:t>10</w:t>
            </w:r>
            <w:r w:rsidRPr="0090308D">
              <w:rPr>
                <w:rFonts w:hint="eastAsia"/>
                <w:spacing w:val="2"/>
                <w:szCs w:val="22"/>
              </w:rPr>
              <w:t>월</w:t>
            </w:r>
            <w:r w:rsidR="00B2327A">
              <w:rPr>
                <w:rFonts w:hint="eastAsia"/>
                <w:spacing w:val="2"/>
                <w:szCs w:val="22"/>
              </w:rPr>
              <w:t xml:space="preserve"> </w:t>
            </w:r>
            <w:r w:rsidRPr="0090308D">
              <w:rPr>
                <w:rFonts w:hint="eastAsia"/>
                <w:spacing w:val="2"/>
                <w:szCs w:val="22"/>
              </w:rPr>
              <w:t>기준</w:t>
            </w:r>
            <w:r w:rsidR="00B2327A">
              <w:rPr>
                <w:rFonts w:hint="eastAsia"/>
                <w:spacing w:val="2"/>
                <w:szCs w:val="22"/>
              </w:rPr>
              <w:t xml:space="preserve"> </w:t>
            </w:r>
            <w:r w:rsidRPr="0090308D">
              <w:rPr>
                <w:rFonts w:hint="eastAsia"/>
                <w:spacing w:val="2"/>
                <w:szCs w:val="22"/>
              </w:rPr>
              <w:t>Tailwind</w:t>
            </w:r>
            <w:r w:rsidRPr="0090308D">
              <w:rPr>
                <w:rFonts w:hint="eastAsia"/>
                <w:spacing w:val="2"/>
                <w:szCs w:val="22"/>
              </w:rPr>
              <w:t>는</w:t>
            </w:r>
            <w:r w:rsidR="00B2327A">
              <w:rPr>
                <w:rFonts w:hint="eastAsia"/>
                <w:spacing w:val="2"/>
                <w:szCs w:val="22"/>
              </w:rPr>
              <w:t xml:space="preserve"> </w:t>
            </w:r>
            <w:r w:rsidRPr="0090308D">
              <w:rPr>
                <w:spacing w:val="2"/>
                <w:szCs w:val="22"/>
              </w:rPr>
              <w:t>12</w:t>
            </w:r>
            <w:r w:rsidRPr="0090308D">
              <w:rPr>
                <w:rFonts w:hint="eastAsia"/>
                <w:spacing w:val="2"/>
                <w:szCs w:val="22"/>
              </w:rPr>
              <w:t>개</w:t>
            </w:r>
            <w:r w:rsidR="00B2327A">
              <w:rPr>
                <w:rFonts w:hint="eastAsia"/>
                <w:spacing w:val="2"/>
                <w:szCs w:val="22"/>
              </w:rPr>
              <w:t xml:space="preserve"> </w:t>
            </w:r>
            <w:r w:rsidRPr="0090308D">
              <w:rPr>
                <w:rFonts w:hint="eastAsia"/>
                <w:spacing w:val="2"/>
                <w:szCs w:val="22"/>
              </w:rPr>
              <w:t>국내</w:t>
            </w:r>
            <w:r w:rsidR="00B2327A">
              <w:rPr>
                <w:rFonts w:hint="eastAsia"/>
                <w:spacing w:val="2"/>
                <w:szCs w:val="22"/>
              </w:rPr>
              <w:t xml:space="preserve"> </w:t>
            </w:r>
            <w:r w:rsidRPr="0090308D">
              <w:rPr>
                <w:rFonts w:hint="eastAsia"/>
                <w:spacing w:val="2"/>
                <w:szCs w:val="22"/>
              </w:rPr>
              <w:t>계열회사</w:t>
            </w:r>
            <w:r w:rsidR="00B2327A">
              <w:rPr>
                <w:rFonts w:hint="eastAsia"/>
                <w:spacing w:val="2"/>
                <w:szCs w:val="22"/>
              </w:rPr>
              <w:t xml:space="preserve"> </w:t>
            </w:r>
            <w:r w:rsidRPr="0090308D">
              <w:rPr>
                <w:rFonts w:hint="eastAsia"/>
                <w:spacing w:val="2"/>
                <w:szCs w:val="22"/>
              </w:rPr>
              <w:t>및</w:t>
            </w:r>
            <w:r w:rsidR="00B2327A">
              <w:rPr>
                <w:rFonts w:hint="eastAsia"/>
                <w:spacing w:val="2"/>
                <w:szCs w:val="22"/>
              </w:rPr>
              <w:t xml:space="preserve"> </w:t>
            </w:r>
            <w:r w:rsidRPr="0090308D">
              <w:rPr>
                <w:spacing w:val="2"/>
                <w:szCs w:val="22"/>
              </w:rPr>
              <w:t>12</w:t>
            </w:r>
            <w:r w:rsidRPr="0090308D">
              <w:rPr>
                <w:rFonts w:hint="eastAsia"/>
                <w:spacing w:val="2"/>
                <w:szCs w:val="22"/>
              </w:rPr>
              <w:t>개</w:t>
            </w:r>
            <w:r w:rsidR="00B2327A">
              <w:rPr>
                <w:rFonts w:hint="eastAsia"/>
                <w:spacing w:val="2"/>
                <w:szCs w:val="22"/>
              </w:rPr>
              <w:t xml:space="preserve"> </w:t>
            </w:r>
            <w:r w:rsidRPr="0090308D">
              <w:rPr>
                <w:rFonts w:hint="eastAsia"/>
                <w:spacing w:val="2"/>
                <w:szCs w:val="22"/>
              </w:rPr>
              <w:t>해외</w:t>
            </w:r>
            <w:r w:rsidR="00B2327A">
              <w:rPr>
                <w:rFonts w:hint="eastAsia"/>
                <w:spacing w:val="2"/>
                <w:szCs w:val="22"/>
              </w:rPr>
              <w:t xml:space="preserve"> </w:t>
            </w:r>
            <w:r w:rsidRPr="0090308D">
              <w:rPr>
                <w:rFonts w:hint="eastAsia"/>
                <w:spacing w:val="2"/>
                <w:szCs w:val="22"/>
              </w:rPr>
              <w:t>계열회사</w:t>
            </w:r>
            <w:r w:rsidRPr="0090308D">
              <w:rPr>
                <w:rFonts w:hint="eastAsia"/>
                <w:spacing w:val="2"/>
                <w:szCs w:val="22"/>
              </w:rPr>
              <w:t>(</w:t>
            </w:r>
            <w:r w:rsidRPr="0090308D">
              <w:rPr>
                <w:spacing w:val="2"/>
                <w:szCs w:val="22"/>
              </w:rPr>
              <w:t>2</w:t>
            </w:r>
            <w:r w:rsidRPr="0090308D">
              <w:rPr>
                <w:rFonts w:hint="eastAsia"/>
                <w:spacing w:val="2"/>
                <w:szCs w:val="22"/>
              </w:rPr>
              <w:t>개사는</w:t>
            </w:r>
            <w:r w:rsidR="00B2327A">
              <w:rPr>
                <w:rFonts w:hint="eastAsia"/>
                <w:spacing w:val="2"/>
                <w:szCs w:val="22"/>
              </w:rPr>
              <w:t xml:space="preserve"> </w:t>
            </w:r>
            <w:r w:rsidRPr="0090308D">
              <w:rPr>
                <w:rFonts w:hint="eastAsia"/>
                <w:spacing w:val="2"/>
                <w:szCs w:val="22"/>
              </w:rPr>
              <w:t>청산</w:t>
            </w:r>
            <w:r w:rsidR="00B2327A">
              <w:rPr>
                <w:rFonts w:hint="eastAsia"/>
                <w:spacing w:val="2"/>
                <w:szCs w:val="22"/>
              </w:rPr>
              <w:t xml:space="preserve"> </w:t>
            </w:r>
            <w:r w:rsidRPr="0090308D">
              <w:rPr>
                <w:rFonts w:hint="eastAsia"/>
                <w:spacing w:val="2"/>
                <w:szCs w:val="22"/>
              </w:rPr>
              <w:t>진행</w:t>
            </w:r>
            <w:r w:rsidR="00B2327A">
              <w:rPr>
                <w:rFonts w:hint="eastAsia"/>
                <w:spacing w:val="2"/>
                <w:szCs w:val="22"/>
              </w:rPr>
              <w:t xml:space="preserve"> </w:t>
            </w:r>
            <w:r w:rsidRPr="0090308D">
              <w:rPr>
                <w:rFonts w:hint="eastAsia"/>
                <w:spacing w:val="2"/>
                <w:szCs w:val="22"/>
              </w:rPr>
              <w:t>중</w:t>
            </w:r>
            <w:r w:rsidRPr="0090308D">
              <w:rPr>
                <w:rFonts w:hint="eastAsia"/>
                <w:spacing w:val="2"/>
                <w:szCs w:val="22"/>
              </w:rPr>
              <w:t>)</w:t>
            </w:r>
            <w:r w:rsidRPr="0090308D">
              <w:rPr>
                <w:rFonts w:hint="eastAsia"/>
                <w:spacing w:val="2"/>
                <w:szCs w:val="22"/>
              </w:rPr>
              <w:t>를</w:t>
            </w:r>
            <w:r w:rsidR="00B2327A">
              <w:rPr>
                <w:rFonts w:hint="eastAsia"/>
                <w:spacing w:val="2"/>
                <w:szCs w:val="22"/>
              </w:rPr>
              <w:t xml:space="preserve"> </w:t>
            </w:r>
            <w:r w:rsidRPr="0090308D">
              <w:rPr>
                <w:rFonts w:hint="eastAsia"/>
                <w:spacing w:val="2"/>
                <w:szCs w:val="22"/>
              </w:rPr>
              <w:t>보유하고</w:t>
            </w:r>
            <w:r w:rsidR="00B2327A">
              <w:rPr>
                <w:rFonts w:hint="eastAsia"/>
                <w:spacing w:val="2"/>
                <w:szCs w:val="22"/>
              </w:rPr>
              <w:t xml:space="preserve"> </w:t>
            </w:r>
            <w:r w:rsidRPr="0090308D">
              <w:rPr>
                <w:rFonts w:hint="eastAsia"/>
                <w:spacing w:val="2"/>
                <w:szCs w:val="22"/>
              </w:rPr>
              <w:t>있음</w:t>
            </w:r>
            <w:r w:rsidRPr="0090308D">
              <w:rPr>
                <w:rFonts w:hint="eastAsia"/>
                <w:spacing w:val="2"/>
                <w:szCs w:val="22"/>
              </w:rPr>
              <w:t>.</w:t>
            </w:r>
          </w:p>
          <w:p w14:paraId="4AA9262C" w14:textId="4933DC9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계열회사</w:t>
            </w:r>
            <w:r w:rsidR="00B2327A">
              <w:rPr>
                <w:rFonts w:hint="eastAsia"/>
                <w:szCs w:val="22"/>
              </w:rPr>
              <w:t xml:space="preserve"> </w:t>
            </w:r>
            <w:r>
              <w:rPr>
                <w:rFonts w:hint="eastAsia"/>
                <w:szCs w:val="22"/>
              </w:rPr>
              <w:t>일반</w:t>
            </w:r>
            <w:r w:rsidR="00B2327A">
              <w:rPr>
                <w:rFonts w:hint="eastAsia"/>
                <w:szCs w:val="22"/>
              </w:rPr>
              <w:t xml:space="preserve"> </w:t>
            </w:r>
            <w:r>
              <w:rPr>
                <w:rFonts w:hint="eastAsia"/>
                <w:szCs w:val="22"/>
              </w:rPr>
              <w:t>현황은</w:t>
            </w:r>
            <w:r w:rsidR="00B2327A">
              <w:rPr>
                <w:rFonts w:hint="eastAsia"/>
                <w:szCs w:val="22"/>
              </w:rPr>
              <w:t xml:space="preserve"> </w:t>
            </w:r>
            <w:r>
              <w:rPr>
                <w:rFonts w:hint="eastAsia"/>
                <w:szCs w:val="22"/>
              </w:rPr>
              <w:t>[</w:t>
            </w:r>
            <w:r>
              <w:rPr>
                <w:rFonts w:hint="eastAsia"/>
                <w:szCs w:val="22"/>
              </w:rPr>
              <w:t>별첨</w:t>
            </w:r>
            <w:r w:rsidR="00B2327A">
              <w:rPr>
                <w:rFonts w:hint="eastAsia"/>
                <w:szCs w:val="22"/>
              </w:rPr>
              <w:t xml:space="preserve"> </w:t>
            </w:r>
            <w:r>
              <w:rPr>
                <w:szCs w:val="22"/>
              </w:rPr>
              <w:t>4]</w:t>
            </w:r>
            <w:r w:rsidR="00B2327A">
              <w:rPr>
                <w:szCs w:val="22"/>
              </w:rPr>
              <w:t xml:space="preserve"> </w:t>
            </w:r>
            <w:r>
              <w:rPr>
                <w:rFonts w:hint="eastAsia"/>
                <w:szCs w:val="22"/>
              </w:rPr>
              <w:t>참조</w:t>
            </w:r>
            <w:r>
              <w:rPr>
                <w:rFonts w:hint="eastAsia"/>
                <w:szCs w:val="22"/>
              </w:rPr>
              <w:t>.</w:t>
            </w:r>
          </w:p>
          <w:p w14:paraId="562A4ECF" w14:textId="343D6353"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szCs w:val="22"/>
              </w:rPr>
              <w:t xml:space="preserve"> </w:t>
            </w:r>
            <w:r>
              <w:rPr>
                <w:rFonts w:hint="eastAsia"/>
                <w:szCs w:val="22"/>
              </w:rPr>
              <w:t>및</w:t>
            </w:r>
            <w:r w:rsidR="00B2327A">
              <w:rPr>
                <w:rFonts w:hint="eastAsia"/>
                <w:szCs w:val="22"/>
              </w:rPr>
              <w:t xml:space="preserve"> </w:t>
            </w:r>
            <w:r>
              <w:rPr>
                <w:rFonts w:hint="eastAsia"/>
                <w:szCs w:val="22"/>
              </w:rPr>
              <w:t>자회사</w:t>
            </w:r>
            <w:r>
              <w:rPr>
                <w:rFonts w:hint="eastAsia"/>
                <w:szCs w:val="22"/>
              </w:rPr>
              <w:t>(</w:t>
            </w:r>
            <w:r>
              <w:rPr>
                <w:rFonts w:hint="eastAsia"/>
                <w:szCs w:val="22"/>
              </w:rPr>
              <w:t>손자회사를</w:t>
            </w:r>
            <w:r w:rsidR="00B2327A">
              <w:rPr>
                <w:rFonts w:hint="eastAsia"/>
                <w:szCs w:val="22"/>
              </w:rPr>
              <w:t xml:space="preserve"> </w:t>
            </w:r>
            <w:r>
              <w:rPr>
                <w:rFonts w:hint="eastAsia"/>
                <w:szCs w:val="22"/>
              </w:rPr>
              <w:t>보유한</w:t>
            </w:r>
            <w:r w:rsidR="00B2327A">
              <w:rPr>
                <w:rFonts w:hint="eastAsia"/>
                <w:szCs w:val="22"/>
              </w:rPr>
              <w:t xml:space="preserve"> </w:t>
            </w:r>
            <w:r>
              <w:rPr>
                <w:rFonts w:hint="eastAsia"/>
                <w:szCs w:val="22"/>
              </w:rPr>
              <w:t>경우</w:t>
            </w:r>
            <w:r>
              <w:rPr>
                <w:rFonts w:hint="eastAsia"/>
                <w:szCs w:val="22"/>
              </w:rPr>
              <w:t>,</w:t>
            </w:r>
            <w:r w:rsidR="00B2327A">
              <w:rPr>
                <w:rFonts w:hint="eastAsia"/>
                <w:szCs w:val="22"/>
              </w:rPr>
              <w:t xml:space="preserve"> </w:t>
            </w:r>
            <w:r>
              <w:rPr>
                <w:rFonts w:hint="eastAsia"/>
                <w:szCs w:val="22"/>
              </w:rPr>
              <w:t>이하</w:t>
            </w:r>
            <w:r w:rsidR="00B2327A">
              <w:rPr>
                <w:rFonts w:hint="eastAsia"/>
                <w:szCs w:val="22"/>
              </w:rPr>
              <w:t xml:space="preserve"> </w:t>
            </w:r>
            <w:r>
              <w:rPr>
                <w:rFonts w:hint="eastAsia"/>
                <w:szCs w:val="22"/>
              </w:rPr>
              <w:t>본</w:t>
            </w:r>
            <w:r w:rsidR="00B2327A">
              <w:rPr>
                <w:rFonts w:hint="eastAsia"/>
                <w:szCs w:val="22"/>
              </w:rPr>
              <w:t xml:space="preserve"> </w:t>
            </w:r>
            <w:r>
              <w:rPr>
                <w:rFonts w:hint="eastAsia"/>
                <w:szCs w:val="22"/>
              </w:rPr>
              <w:t>항에서</w:t>
            </w:r>
            <w:r w:rsidR="00B2327A">
              <w:rPr>
                <w:rFonts w:hint="eastAsia"/>
                <w:szCs w:val="22"/>
              </w:rPr>
              <w:t xml:space="preserve"> </w:t>
            </w:r>
            <w:r>
              <w:rPr>
                <w:rFonts w:hint="eastAsia"/>
                <w:szCs w:val="22"/>
              </w:rPr>
              <w:t>같음</w:t>
            </w:r>
            <w:r>
              <w:rPr>
                <w:rFonts w:hint="eastAsia"/>
                <w:szCs w:val="22"/>
              </w:rPr>
              <w:t>)</w:t>
            </w:r>
            <w:r>
              <w:rPr>
                <w:rFonts w:hint="eastAsia"/>
                <w:szCs w:val="22"/>
              </w:rPr>
              <w:t>는</w:t>
            </w:r>
            <w:r w:rsidR="00B2327A">
              <w:rPr>
                <w:rFonts w:hint="eastAsia"/>
                <w:szCs w:val="22"/>
              </w:rPr>
              <w:t xml:space="preserve"> </w:t>
            </w:r>
            <w:r>
              <w:rPr>
                <w:rFonts w:hint="eastAsia"/>
                <w:szCs w:val="22"/>
              </w:rPr>
              <w:t>자사</w:t>
            </w:r>
            <w:r w:rsidR="00B2327A">
              <w:rPr>
                <w:rFonts w:hint="eastAsia"/>
                <w:szCs w:val="22"/>
              </w:rPr>
              <w:t xml:space="preserve"> </w:t>
            </w:r>
            <w:r>
              <w:rPr>
                <w:rFonts w:hint="eastAsia"/>
                <w:szCs w:val="22"/>
              </w:rPr>
              <w:t>임직원을</w:t>
            </w:r>
            <w:r w:rsidR="00B2327A">
              <w:rPr>
                <w:rFonts w:hint="eastAsia"/>
                <w:szCs w:val="22"/>
              </w:rPr>
              <w:t xml:space="preserve"> </w:t>
            </w:r>
            <w:r>
              <w:rPr>
                <w:rFonts w:hint="eastAsia"/>
                <w:szCs w:val="22"/>
              </w:rPr>
              <w:t>산하</w:t>
            </w:r>
            <w:r w:rsidR="00B2327A">
              <w:rPr>
                <w:rFonts w:hint="eastAsia"/>
                <w:szCs w:val="22"/>
              </w:rPr>
              <w:t xml:space="preserve"> </w:t>
            </w:r>
            <w:r>
              <w:rPr>
                <w:rFonts w:hint="eastAsia"/>
                <w:szCs w:val="22"/>
              </w:rPr>
              <w:t>계열회사의</w:t>
            </w:r>
            <w:r w:rsidR="00B2327A">
              <w:rPr>
                <w:rFonts w:hint="eastAsia"/>
                <w:szCs w:val="22"/>
              </w:rPr>
              <w:t xml:space="preserve"> </w:t>
            </w:r>
            <w:r>
              <w:rPr>
                <w:rFonts w:hint="eastAsia"/>
                <w:szCs w:val="22"/>
              </w:rPr>
              <w:t>등기임원으로</w:t>
            </w:r>
            <w:r w:rsidR="00B2327A">
              <w:rPr>
                <w:rFonts w:hint="eastAsia"/>
                <w:szCs w:val="22"/>
              </w:rPr>
              <w:t xml:space="preserve"> </w:t>
            </w:r>
            <w:r>
              <w:rPr>
                <w:rFonts w:hint="eastAsia"/>
                <w:szCs w:val="22"/>
              </w:rPr>
              <w:t>선임하여</w:t>
            </w:r>
            <w:r w:rsidR="00B2327A">
              <w:rPr>
                <w:rFonts w:hint="eastAsia"/>
                <w:szCs w:val="22"/>
              </w:rPr>
              <w:t xml:space="preserve"> </w:t>
            </w:r>
            <w:r>
              <w:rPr>
                <w:rFonts w:hint="eastAsia"/>
                <w:szCs w:val="22"/>
              </w:rPr>
              <w:t>이사회</w:t>
            </w:r>
            <w:r w:rsidR="00B2327A">
              <w:rPr>
                <w:rFonts w:hint="eastAsia"/>
                <w:szCs w:val="22"/>
              </w:rPr>
              <w:t xml:space="preserve"> </w:t>
            </w:r>
            <w:r>
              <w:rPr>
                <w:rFonts w:hint="eastAsia"/>
                <w:szCs w:val="22"/>
              </w:rPr>
              <w:t>안건</w:t>
            </w:r>
            <w:r w:rsidR="00B2327A">
              <w:rPr>
                <w:rFonts w:hint="eastAsia"/>
                <w:szCs w:val="22"/>
              </w:rPr>
              <w:t xml:space="preserve"> </w:t>
            </w:r>
            <w:r>
              <w:rPr>
                <w:rFonts w:hint="eastAsia"/>
                <w:szCs w:val="22"/>
              </w:rPr>
              <w:t>검토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중요</w:t>
            </w:r>
            <w:r w:rsidR="00B2327A">
              <w:rPr>
                <w:rFonts w:hint="eastAsia"/>
                <w:szCs w:val="22"/>
              </w:rPr>
              <w:t xml:space="preserve"> </w:t>
            </w:r>
            <w:r>
              <w:rPr>
                <w:rFonts w:hint="eastAsia"/>
                <w:szCs w:val="22"/>
              </w:rPr>
              <w:t>경영사항에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협의를</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것</w:t>
            </w:r>
            <w:r w:rsidR="00B2327A">
              <w:rPr>
                <w:rFonts w:hint="eastAsia"/>
                <w:szCs w:val="22"/>
              </w:rPr>
              <w:t xml:space="preserve"> </w:t>
            </w:r>
            <w:r>
              <w:rPr>
                <w:rFonts w:hint="eastAsia"/>
                <w:szCs w:val="22"/>
              </w:rPr>
              <w:t>이외에</w:t>
            </w:r>
            <w:r w:rsidR="00B2327A">
              <w:rPr>
                <w:rFonts w:hint="eastAsia"/>
                <w:szCs w:val="22"/>
              </w:rPr>
              <w:t xml:space="preserve"> </w:t>
            </w:r>
            <w:r>
              <w:rPr>
                <w:rFonts w:hint="eastAsia"/>
                <w:szCs w:val="22"/>
              </w:rPr>
              <w:t>일상적인</w:t>
            </w:r>
            <w:r w:rsidR="00B2327A">
              <w:rPr>
                <w:rFonts w:hint="eastAsia"/>
                <w:szCs w:val="22"/>
              </w:rPr>
              <w:t xml:space="preserve"> </w:t>
            </w:r>
            <w:r>
              <w:rPr>
                <w:rFonts w:hint="eastAsia"/>
                <w:szCs w:val="22"/>
              </w:rPr>
              <w:t>경영에</w:t>
            </w:r>
            <w:r w:rsidR="00B2327A">
              <w:rPr>
                <w:rFonts w:hint="eastAsia"/>
                <w:szCs w:val="22"/>
              </w:rPr>
              <w:t xml:space="preserve"> </w:t>
            </w:r>
            <w:r>
              <w:rPr>
                <w:rFonts w:hint="eastAsia"/>
                <w:szCs w:val="22"/>
              </w:rPr>
              <w:t>직접</w:t>
            </w:r>
            <w:r w:rsidR="00B2327A">
              <w:rPr>
                <w:rFonts w:hint="eastAsia"/>
                <w:szCs w:val="22"/>
              </w:rPr>
              <w:t xml:space="preserve"> </w:t>
            </w:r>
            <w:r>
              <w:rPr>
                <w:rFonts w:hint="eastAsia"/>
                <w:szCs w:val="22"/>
              </w:rPr>
              <w:t>관여하고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계열회사는</w:t>
            </w:r>
            <w:r w:rsidR="00B2327A">
              <w:rPr>
                <w:rFonts w:hint="eastAsia"/>
                <w:szCs w:val="22"/>
              </w:rPr>
              <w:t xml:space="preserve"> </w:t>
            </w:r>
            <w:r>
              <w:rPr>
                <w:rFonts w:hint="eastAsia"/>
                <w:szCs w:val="22"/>
              </w:rPr>
              <w:t>독자적으로</w:t>
            </w:r>
            <w:r w:rsidR="00B2327A">
              <w:rPr>
                <w:rFonts w:hint="eastAsia"/>
                <w:szCs w:val="22"/>
              </w:rPr>
              <w:t xml:space="preserve"> </w:t>
            </w:r>
            <w:r>
              <w:rPr>
                <w:rFonts w:hint="eastAsia"/>
                <w:szCs w:val="22"/>
              </w:rPr>
              <w:t>경영되고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301E3976" w14:textId="2C886888"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lastRenderedPageBreak/>
              <w:t>각</w:t>
            </w:r>
            <w:r w:rsidR="00B2327A">
              <w:rPr>
                <w:rFonts w:hint="eastAsia"/>
                <w:szCs w:val="22"/>
              </w:rPr>
              <w:t xml:space="preserve"> </w:t>
            </w:r>
            <w:r>
              <w:rPr>
                <w:rFonts w:hint="eastAsia"/>
                <w:szCs w:val="22"/>
              </w:rPr>
              <w:t>계열회사의</w:t>
            </w:r>
            <w:r w:rsidR="00B2327A">
              <w:rPr>
                <w:rFonts w:hint="eastAsia"/>
                <w:szCs w:val="22"/>
              </w:rPr>
              <w:t xml:space="preserve"> </w:t>
            </w:r>
            <w:r>
              <w:rPr>
                <w:rFonts w:hint="eastAsia"/>
                <w:szCs w:val="22"/>
              </w:rPr>
              <w:t>위임전결규정상</w:t>
            </w:r>
            <w:r w:rsidR="00B2327A">
              <w:rPr>
                <w:rFonts w:hint="eastAsia"/>
                <w:szCs w:val="22"/>
              </w:rPr>
              <w:t xml:space="preserve"> </w:t>
            </w:r>
            <w:r>
              <w:rPr>
                <w:rFonts w:hint="eastAsia"/>
                <w:szCs w:val="22"/>
              </w:rPr>
              <w:t>모회사의</w:t>
            </w:r>
            <w:r w:rsidR="00B2327A">
              <w:rPr>
                <w:rFonts w:hint="eastAsia"/>
                <w:szCs w:val="22"/>
              </w:rPr>
              <w:t xml:space="preserve"> </w:t>
            </w:r>
            <w:r>
              <w:rPr>
                <w:rFonts w:hint="eastAsia"/>
                <w:szCs w:val="22"/>
              </w:rPr>
              <w:t>결재를</w:t>
            </w:r>
            <w:r w:rsidR="00B2327A">
              <w:rPr>
                <w:rFonts w:hint="eastAsia"/>
                <w:szCs w:val="22"/>
              </w:rPr>
              <w:t xml:space="preserve"> </w:t>
            </w:r>
            <w:r>
              <w:rPr>
                <w:rFonts w:hint="eastAsia"/>
                <w:szCs w:val="22"/>
              </w:rPr>
              <w:t>받거나</w:t>
            </w:r>
            <w:r w:rsidR="00B2327A">
              <w:rPr>
                <w:rFonts w:hint="eastAsia"/>
                <w:szCs w:val="22"/>
              </w:rPr>
              <w:t xml:space="preserve"> </w:t>
            </w:r>
            <w:r>
              <w:rPr>
                <w:rFonts w:hint="eastAsia"/>
                <w:szCs w:val="22"/>
              </w:rPr>
              <w:t>보고를</w:t>
            </w:r>
            <w:r w:rsidR="00B2327A">
              <w:rPr>
                <w:rFonts w:hint="eastAsia"/>
                <w:szCs w:val="22"/>
              </w:rPr>
              <w:t xml:space="preserve"> </w:t>
            </w:r>
            <w:r>
              <w:rPr>
                <w:rFonts w:hint="eastAsia"/>
                <w:szCs w:val="22"/>
              </w:rPr>
              <w:t>하도록</w:t>
            </w:r>
            <w:r w:rsidR="00B2327A">
              <w:rPr>
                <w:rFonts w:hint="eastAsia"/>
                <w:szCs w:val="22"/>
              </w:rPr>
              <w:t xml:space="preserve"> </w:t>
            </w:r>
            <w:r>
              <w:rPr>
                <w:rFonts w:hint="eastAsia"/>
                <w:szCs w:val="22"/>
              </w:rPr>
              <w:t>규정되어</w:t>
            </w:r>
            <w:r w:rsidR="00B2327A">
              <w:rPr>
                <w:rFonts w:hint="eastAsia"/>
                <w:szCs w:val="22"/>
              </w:rPr>
              <w:t xml:space="preserve"> </w:t>
            </w:r>
            <w:r>
              <w:rPr>
                <w:rFonts w:hint="eastAsia"/>
                <w:szCs w:val="22"/>
              </w:rPr>
              <w:t>있지</w:t>
            </w:r>
            <w:r w:rsidR="00B2327A">
              <w:rPr>
                <w:rFonts w:hint="eastAsia"/>
                <w:szCs w:val="22"/>
              </w:rPr>
              <w:t xml:space="preserve"> </w:t>
            </w:r>
            <w:r w:rsidR="001A6E62">
              <w:rPr>
                <w:rFonts w:hint="eastAsia"/>
                <w:szCs w:val="22"/>
              </w:rPr>
              <w:t>않음</w:t>
            </w:r>
            <w:r>
              <w:rPr>
                <w:rFonts w:hint="eastAsia"/>
                <w:szCs w:val="22"/>
              </w:rPr>
              <w:t>.</w:t>
            </w:r>
            <w:r w:rsidR="00B2327A">
              <w:rPr>
                <w:szCs w:val="22"/>
              </w:rPr>
              <w:t xml:space="preserve"> </w:t>
            </w:r>
            <w:r>
              <w:rPr>
                <w:rFonts w:hint="eastAsia"/>
                <w:szCs w:val="22"/>
              </w:rPr>
              <w:t>참고로</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계열회사는</w:t>
            </w:r>
            <w:r w:rsidR="00B2327A">
              <w:rPr>
                <w:rFonts w:hint="eastAsia"/>
                <w:szCs w:val="22"/>
              </w:rPr>
              <w:t xml:space="preserve"> </w:t>
            </w:r>
            <w:r>
              <w:rPr>
                <w:rFonts w:hint="eastAsia"/>
                <w:szCs w:val="22"/>
              </w:rPr>
              <w:t>위임전결규정은</w:t>
            </w:r>
            <w:r w:rsidR="00B2327A">
              <w:rPr>
                <w:rFonts w:hint="eastAsia"/>
                <w:szCs w:val="22"/>
              </w:rPr>
              <w:t xml:space="preserve"> </w:t>
            </w:r>
            <w:r>
              <w:rPr>
                <w:rFonts w:hint="eastAsia"/>
                <w:szCs w:val="22"/>
              </w:rPr>
              <w:t>구비되어</w:t>
            </w:r>
            <w:r w:rsidR="00B2327A">
              <w:rPr>
                <w:rFonts w:hint="eastAsia"/>
                <w:szCs w:val="22"/>
              </w:rPr>
              <w:t xml:space="preserve"> </w:t>
            </w:r>
            <w:r>
              <w:rPr>
                <w:rFonts w:hint="eastAsia"/>
                <w:szCs w:val="22"/>
              </w:rPr>
              <w:t>있으나</w:t>
            </w:r>
            <w:r w:rsidR="00B2327A">
              <w:rPr>
                <w:rFonts w:hint="eastAsia"/>
                <w:szCs w:val="22"/>
              </w:rPr>
              <w:t xml:space="preserve"> </w:t>
            </w:r>
            <w:r>
              <w:rPr>
                <w:rFonts w:hint="eastAsia"/>
                <w:szCs w:val="22"/>
              </w:rPr>
              <w:t>실제</w:t>
            </w:r>
            <w:r w:rsidR="00B2327A">
              <w:rPr>
                <w:rFonts w:hint="eastAsia"/>
                <w:szCs w:val="22"/>
              </w:rPr>
              <w:t xml:space="preserve"> </w:t>
            </w:r>
            <w:r>
              <w:rPr>
                <w:rFonts w:hint="eastAsia"/>
                <w:szCs w:val="22"/>
              </w:rPr>
              <w:t>업무상</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적용하고</w:t>
            </w:r>
            <w:r w:rsidR="00B2327A">
              <w:rPr>
                <w:rFonts w:hint="eastAsia"/>
                <w:szCs w:val="22"/>
              </w:rPr>
              <w:t xml:space="preserve"> </w:t>
            </w:r>
            <w:r>
              <w:rPr>
                <w:rFonts w:hint="eastAsia"/>
                <w:szCs w:val="22"/>
              </w:rPr>
              <w:t>있지는</w:t>
            </w:r>
            <w:r w:rsidR="00B2327A">
              <w:rPr>
                <w:rFonts w:hint="eastAsia"/>
                <w:szCs w:val="22"/>
              </w:rPr>
              <w:t xml:space="preserve"> </w:t>
            </w:r>
            <w:r w:rsidR="001A6E62">
              <w:rPr>
                <w:rFonts w:hint="eastAsia"/>
                <w:szCs w:val="22"/>
              </w:rPr>
              <w:t>않음</w:t>
            </w:r>
            <w:r>
              <w:rPr>
                <w:rFonts w:hint="eastAsia"/>
                <w:szCs w:val="22"/>
              </w:rPr>
              <w:t>.</w:t>
            </w:r>
          </w:p>
          <w:p w14:paraId="128F2AAD" w14:textId="39E5DC8B"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Tailwind</w:t>
            </w:r>
            <w:r w:rsidR="00B2327A">
              <w:rPr>
                <w:szCs w:val="22"/>
              </w:rPr>
              <w:t xml:space="preserve"> </w:t>
            </w:r>
            <w:r>
              <w:rPr>
                <w:rFonts w:hint="eastAsia"/>
                <w:szCs w:val="22"/>
              </w:rPr>
              <w:t>및</w:t>
            </w:r>
            <w:r w:rsidR="00B2327A">
              <w:rPr>
                <w:rFonts w:hint="eastAsia"/>
                <w:szCs w:val="22"/>
              </w:rPr>
              <w:t xml:space="preserve"> </w:t>
            </w:r>
            <w:r>
              <w:rPr>
                <w:rFonts w:hint="eastAsia"/>
                <w:szCs w:val="22"/>
              </w:rPr>
              <w:t>자회사는</w:t>
            </w:r>
            <w:r w:rsidR="00B2327A">
              <w:rPr>
                <w:rFonts w:hint="eastAsia"/>
                <w:szCs w:val="22"/>
              </w:rPr>
              <w:t xml:space="preserve"> </w:t>
            </w:r>
            <w:r>
              <w:rPr>
                <w:rFonts w:hint="eastAsia"/>
                <w:szCs w:val="22"/>
              </w:rPr>
              <w:t>산하</w:t>
            </w:r>
            <w:r w:rsidR="00B2327A">
              <w:rPr>
                <w:rFonts w:hint="eastAsia"/>
                <w:szCs w:val="22"/>
              </w:rPr>
              <w:t xml:space="preserve"> </w:t>
            </w:r>
            <w:r>
              <w:rPr>
                <w:rFonts w:hint="eastAsia"/>
                <w:szCs w:val="22"/>
              </w:rPr>
              <w:t>계열회사에게</w:t>
            </w:r>
            <w:r w:rsidR="00B2327A">
              <w:rPr>
                <w:rFonts w:hint="eastAsia"/>
                <w:szCs w:val="22"/>
              </w:rPr>
              <w:t xml:space="preserve"> </w:t>
            </w:r>
            <w:r>
              <w:rPr>
                <w:rFonts w:hint="eastAsia"/>
                <w:szCs w:val="22"/>
              </w:rPr>
              <w:t>이례적인</w:t>
            </w:r>
            <w:r w:rsidR="00B2327A">
              <w:rPr>
                <w:rFonts w:hint="eastAsia"/>
                <w:szCs w:val="22"/>
              </w:rPr>
              <w:t xml:space="preserve"> </w:t>
            </w:r>
            <w:r>
              <w:rPr>
                <w:rFonts w:hint="eastAsia"/>
                <w:szCs w:val="22"/>
              </w:rPr>
              <w:t>이슈에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법무검토</w:t>
            </w:r>
            <w:r w:rsidR="00B2327A">
              <w:rPr>
                <w:rFonts w:hint="eastAsia"/>
                <w:szCs w:val="22"/>
              </w:rPr>
              <w:t xml:space="preserve"> </w:t>
            </w:r>
            <w:r>
              <w:rPr>
                <w:rFonts w:hint="eastAsia"/>
                <w:szCs w:val="22"/>
              </w:rPr>
              <w:t>지원</w:t>
            </w:r>
            <w:r>
              <w:rPr>
                <w:rFonts w:hint="eastAsia"/>
                <w:szCs w:val="22"/>
              </w:rPr>
              <w:t>,</w:t>
            </w:r>
            <w:r w:rsidR="00B2327A">
              <w:rPr>
                <w:szCs w:val="22"/>
              </w:rPr>
              <w:t xml:space="preserve"> </w:t>
            </w:r>
            <w:r>
              <w:rPr>
                <w:rFonts w:hint="eastAsia"/>
                <w:szCs w:val="22"/>
              </w:rPr>
              <w:t>규모가</w:t>
            </w:r>
            <w:r w:rsidR="00B2327A">
              <w:rPr>
                <w:rFonts w:hint="eastAsia"/>
                <w:szCs w:val="22"/>
              </w:rPr>
              <w:t xml:space="preserve"> </w:t>
            </w:r>
            <w:r>
              <w:rPr>
                <w:rFonts w:hint="eastAsia"/>
                <w:szCs w:val="22"/>
              </w:rPr>
              <w:t>작은</w:t>
            </w:r>
            <w:r w:rsidR="00B2327A">
              <w:rPr>
                <w:rFonts w:hint="eastAsia"/>
                <w:szCs w:val="22"/>
              </w:rPr>
              <w:t xml:space="preserve"> </w:t>
            </w:r>
            <w:r>
              <w:rPr>
                <w:rFonts w:hint="eastAsia"/>
                <w:szCs w:val="22"/>
              </w:rPr>
              <w:t>회사에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회계</w:t>
            </w:r>
            <w:r w:rsidR="00B2327A">
              <w:rPr>
                <w:rFonts w:hint="eastAsia"/>
                <w:szCs w:val="22"/>
              </w:rPr>
              <w:t xml:space="preserve"> </w:t>
            </w:r>
            <w:r>
              <w:rPr>
                <w:rFonts w:hint="eastAsia"/>
                <w:szCs w:val="22"/>
              </w:rPr>
              <w:t>연결목적</w:t>
            </w:r>
            <w:r w:rsidR="00B2327A">
              <w:rPr>
                <w:rFonts w:hint="eastAsia"/>
                <w:szCs w:val="22"/>
              </w:rPr>
              <w:t xml:space="preserve"> </w:t>
            </w:r>
            <w:r>
              <w:rPr>
                <w:rFonts w:hint="eastAsia"/>
                <w:szCs w:val="22"/>
              </w:rPr>
              <w:t>회계업무</w:t>
            </w:r>
            <w:r w:rsidR="00B2327A">
              <w:rPr>
                <w:rFonts w:hint="eastAsia"/>
                <w:szCs w:val="22"/>
              </w:rPr>
              <w:t xml:space="preserve"> </w:t>
            </w:r>
            <w:r>
              <w:rPr>
                <w:rFonts w:hint="eastAsia"/>
                <w:szCs w:val="22"/>
              </w:rPr>
              <w:t>지원을</w:t>
            </w:r>
            <w:r w:rsidR="00B2327A">
              <w:rPr>
                <w:rFonts w:hint="eastAsia"/>
                <w:szCs w:val="22"/>
              </w:rPr>
              <w:t xml:space="preserve"> </w:t>
            </w:r>
            <w:r>
              <w:rPr>
                <w:rFonts w:hint="eastAsia"/>
                <w:szCs w:val="22"/>
              </w:rPr>
              <w:t>제외하고는</w:t>
            </w:r>
            <w:r w:rsidR="00B2327A">
              <w:rPr>
                <w:rFonts w:hint="eastAsia"/>
                <w:szCs w:val="22"/>
              </w:rPr>
              <w:t xml:space="preserve"> </w:t>
            </w:r>
            <w:r>
              <w:rPr>
                <w:rFonts w:hint="eastAsia"/>
                <w:szCs w:val="22"/>
              </w:rPr>
              <w:t>정기적인</w:t>
            </w:r>
            <w:r w:rsidR="00B2327A">
              <w:rPr>
                <w:rFonts w:hint="eastAsia"/>
                <w:szCs w:val="22"/>
              </w:rPr>
              <w:t xml:space="preserve"> </w:t>
            </w:r>
            <w:r>
              <w:rPr>
                <w:rFonts w:hint="eastAsia"/>
                <w:szCs w:val="22"/>
              </w:rPr>
              <w:t>경영지원서비스를</w:t>
            </w:r>
            <w:r w:rsidR="00B2327A">
              <w:rPr>
                <w:rFonts w:hint="eastAsia"/>
                <w:szCs w:val="22"/>
              </w:rPr>
              <w:t xml:space="preserve"> </w:t>
            </w:r>
            <w:r>
              <w:rPr>
                <w:rFonts w:hint="eastAsia"/>
                <w:szCs w:val="22"/>
              </w:rPr>
              <w:t>제공하고</w:t>
            </w:r>
            <w:r w:rsidR="00B2327A">
              <w:rPr>
                <w:rFonts w:hint="eastAsia"/>
                <w:szCs w:val="22"/>
              </w:rPr>
              <w:t xml:space="preserve"> </w:t>
            </w:r>
            <w:r>
              <w:rPr>
                <w:rFonts w:hint="eastAsia"/>
                <w:szCs w:val="22"/>
              </w:rPr>
              <w:t>있지</w:t>
            </w:r>
            <w:r w:rsidR="00B2327A">
              <w:rPr>
                <w:rFonts w:hint="eastAsia"/>
                <w:szCs w:val="22"/>
              </w:rPr>
              <w:t xml:space="preserve"> </w:t>
            </w:r>
            <w:r w:rsidR="001A6E62">
              <w:rPr>
                <w:rFonts w:hint="eastAsia"/>
                <w:szCs w:val="22"/>
              </w:rPr>
              <w:t>않음</w:t>
            </w:r>
            <w:r>
              <w:rPr>
                <w:szCs w:val="22"/>
              </w:rPr>
              <w:t>.</w:t>
            </w:r>
            <w:r w:rsidR="00B2327A">
              <w:rPr>
                <w:szCs w:val="22"/>
              </w:rPr>
              <w:t xml:space="preserve"> </w:t>
            </w:r>
          </w:p>
          <w:p w14:paraId="0567BCE4" w14:textId="4A72A5BE" w:rsidR="00C8652B" w:rsidRDefault="00C8652B"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w:t>
            </w:r>
            <w:r>
              <w:rPr>
                <w:szCs w:val="22"/>
              </w:rPr>
              <w:t>ailwind</w:t>
            </w:r>
            <w:r w:rsidR="00B2327A">
              <w:rPr>
                <w:szCs w:val="22"/>
              </w:rPr>
              <w:t xml:space="preserve"> </w:t>
            </w:r>
            <w:r>
              <w:rPr>
                <w:rFonts w:hint="eastAsia"/>
                <w:szCs w:val="22"/>
              </w:rPr>
              <w:t>및</w:t>
            </w:r>
            <w:r w:rsidR="00B2327A">
              <w:rPr>
                <w:rFonts w:hint="eastAsia"/>
                <w:szCs w:val="22"/>
              </w:rPr>
              <w:t xml:space="preserve"> </w:t>
            </w:r>
            <w:r>
              <w:rPr>
                <w:rFonts w:hint="eastAsia"/>
                <w:szCs w:val="22"/>
              </w:rPr>
              <w:t>계열회사의</w:t>
            </w:r>
            <w:r w:rsidR="00B2327A">
              <w:rPr>
                <w:rFonts w:hint="eastAsia"/>
                <w:szCs w:val="22"/>
              </w:rPr>
              <w:t xml:space="preserve"> </w:t>
            </w:r>
            <w:r>
              <w:rPr>
                <w:rFonts w:hint="eastAsia"/>
                <w:szCs w:val="22"/>
              </w:rPr>
              <w:t>임원</w:t>
            </w:r>
            <w:r w:rsidR="00B2327A">
              <w:rPr>
                <w:rFonts w:hint="eastAsia"/>
                <w:szCs w:val="22"/>
              </w:rPr>
              <w:t xml:space="preserve"> </w:t>
            </w:r>
            <w:r>
              <w:rPr>
                <w:rFonts w:hint="eastAsia"/>
                <w:szCs w:val="22"/>
              </w:rPr>
              <w:t>현황은</w:t>
            </w:r>
            <w:r w:rsidR="00B2327A">
              <w:rPr>
                <w:rFonts w:hint="eastAsia"/>
                <w:szCs w:val="22"/>
              </w:rPr>
              <w:t xml:space="preserve"> </w:t>
            </w:r>
            <w:r>
              <w:rPr>
                <w:rFonts w:hint="eastAsia"/>
                <w:szCs w:val="22"/>
              </w:rPr>
              <w:t>[</w:t>
            </w:r>
            <w:r>
              <w:rPr>
                <w:rFonts w:hint="eastAsia"/>
                <w:szCs w:val="22"/>
              </w:rPr>
              <w:t>별첨</w:t>
            </w:r>
            <w:r w:rsidR="00B2327A">
              <w:rPr>
                <w:rFonts w:hint="eastAsia"/>
                <w:szCs w:val="22"/>
              </w:rPr>
              <w:t xml:space="preserve"> </w:t>
            </w:r>
            <w:r>
              <w:rPr>
                <w:szCs w:val="22"/>
              </w:rPr>
              <w:t>5]</w:t>
            </w:r>
            <w:r w:rsidR="00B2327A">
              <w:rPr>
                <w:szCs w:val="22"/>
              </w:rPr>
              <w:t xml:space="preserve"> </w:t>
            </w:r>
            <w:r>
              <w:rPr>
                <w:rFonts w:hint="eastAsia"/>
                <w:szCs w:val="22"/>
              </w:rPr>
              <w:t>참조</w:t>
            </w:r>
            <w:r>
              <w:rPr>
                <w:rFonts w:hint="eastAsia"/>
                <w:szCs w:val="22"/>
              </w:rPr>
              <w:t>.</w:t>
            </w:r>
          </w:p>
          <w:p w14:paraId="6CAAB2B2" w14:textId="1E0DDE12" w:rsidR="00DA11F5" w:rsidRPr="0068759D" w:rsidRDefault="00DA11F5" w:rsidP="00C8652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가</w:t>
            </w:r>
            <w:r w:rsidR="00B2327A">
              <w:rPr>
                <w:rFonts w:hint="eastAsia"/>
                <w:szCs w:val="22"/>
              </w:rPr>
              <w:t xml:space="preserve"> </w:t>
            </w:r>
            <w:r>
              <w:rPr>
                <w:rFonts w:hint="eastAsia"/>
                <w:szCs w:val="22"/>
              </w:rPr>
              <w:t>주식을</w:t>
            </w:r>
            <w:r w:rsidR="00B2327A">
              <w:rPr>
                <w:rFonts w:hint="eastAsia"/>
                <w:szCs w:val="22"/>
              </w:rPr>
              <w:t xml:space="preserve"> </w:t>
            </w:r>
            <w:r>
              <w:rPr>
                <w:rFonts w:hint="eastAsia"/>
                <w:szCs w:val="22"/>
              </w:rPr>
              <w:t>보유하고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계열회사</w:t>
            </w:r>
            <w:r w:rsidR="00B2327A">
              <w:rPr>
                <w:rFonts w:hint="eastAsia"/>
                <w:szCs w:val="22"/>
              </w:rPr>
              <w:t xml:space="preserve"> </w:t>
            </w:r>
            <w:r>
              <w:rPr>
                <w:rFonts w:hint="eastAsia"/>
                <w:szCs w:val="22"/>
              </w:rPr>
              <w:t>외</w:t>
            </w:r>
            <w:r w:rsidR="00B2327A">
              <w:rPr>
                <w:rFonts w:hint="eastAsia"/>
                <w:szCs w:val="22"/>
              </w:rPr>
              <w:t xml:space="preserve"> </w:t>
            </w:r>
            <w:r>
              <w:rPr>
                <w:rFonts w:hint="eastAsia"/>
                <w:szCs w:val="22"/>
              </w:rPr>
              <w:t>피투자회사</w:t>
            </w:r>
            <w:r w:rsidR="00B2327A">
              <w:rPr>
                <w:rFonts w:hint="eastAsia"/>
                <w:szCs w:val="22"/>
              </w:rPr>
              <w:t xml:space="preserve"> </w:t>
            </w:r>
            <w:r>
              <w:rPr>
                <w:rFonts w:hint="eastAsia"/>
                <w:szCs w:val="22"/>
              </w:rPr>
              <w:t>현황은</w:t>
            </w:r>
            <w:r w:rsidR="00B2327A">
              <w:rPr>
                <w:rFonts w:hint="eastAsia"/>
                <w:szCs w:val="22"/>
              </w:rPr>
              <w:t xml:space="preserve"> </w:t>
            </w:r>
            <w:r>
              <w:rPr>
                <w:rFonts w:hint="eastAsia"/>
                <w:szCs w:val="22"/>
              </w:rPr>
              <w:t>[</w:t>
            </w:r>
            <w:r>
              <w:rPr>
                <w:rFonts w:hint="eastAsia"/>
                <w:szCs w:val="22"/>
              </w:rPr>
              <w:t>별첨</w:t>
            </w:r>
            <w:r w:rsidR="00B2327A">
              <w:rPr>
                <w:rFonts w:hint="eastAsia"/>
                <w:szCs w:val="22"/>
              </w:rPr>
              <w:t xml:space="preserve"> </w:t>
            </w:r>
            <w:r w:rsidR="00C8652B">
              <w:rPr>
                <w:szCs w:val="22"/>
              </w:rPr>
              <w:t>6</w:t>
            </w:r>
            <w:r>
              <w:rPr>
                <w:szCs w:val="22"/>
              </w:rPr>
              <w:t>]</w:t>
            </w:r>
            <w:r w:rsidR="00B2327A">
              <w:rPr>
                <w:szCs w:val="22"/>
              </w:rPr>
              <w:t xml:space="preserve"> </w:t>
            </w:r>
            <w:r>
              <w:rPr>
                <w:rFonts w:hint="eastAsia"/>
                <w:szCs w:val="22"/>
              </w:rPr>
              <w:t>참조</w:t>
            </w:r>
            <w:r>
              <w:rPr>
                <w:rFonts w:hint="eastAsia"/>
                <w:szCs w:val="22"/>
              </w:rPr>
              <w:t>.</w:t>
            </w:r>
          </w:p>
        </w:tc>
        <w:tc>
          <w:tcPr>
            <w:tcW w:w="1612" w:type="pct"/>
            <w:tcBorders>
              <w:top w:val="single" w:sz="4" w:space="0" w:color="auto"/>
              <w:bottom w:val="single" w:sz="12" w:space="0" w:color="000080"/>
            </w:tcBorders>
          </w:tcPr>
          <w:p w14:paraId="2DA644A2" w14:textId="3F11C30D"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Tailwind</w:t>
            </w:r>
            <w:r>
              <w:rPr>
                <w:rFonts w:hint="eastAsia"/>
                <w:szCs w:val="22"/>
              </w:rPr>
              <w:t>가</w:t>
            </w:r>
            <w:r w:rsidR="00B2327A">
              <w:rPr>
                <w:rFonts w:hint="eastAsia"/>
                <w:szCs w:val="22"/>
              </w:rPr>
              <w:t xml:space="preserve"> </w:t>
            </w:r>
            <w:r>
              <w:rPr>
                <w:rFonts w:hint="eastAsia"/>
                <w:szCs w:val="22"/>
              </w:rPr>
              <w:t>직접</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계열회사를</w:t>
            </w:r>
            <w:r w:rsidR="00B2327A">
              <w:rPr>
                <w:rFonts w:hint="eastAsia"/>
                <w:szCs w:val="22"/>
              </w:rPr>
              <w:t xml:space="preserve"> </w:t>
            </w:r>
            <w:r>
              <w:rPr>
                <w:rFonts w:hint="eastAsia"/>
                <w:szCs w:val="22"/>
              </w:rPr>
              <w:t>통하여</w:t>
            </w:r>
            <w:r w:rsidR="00B2327A">
              <w:rPr>
                <w:rFonts w:hint="eastAsia"/>
                <w:szCs w:val="22"/>
              </w:rPr>
              <w:t xml:space="preserve"> </w:t>
            </w:r>
            <w:r w:rsidRPr="00171203">
              <w:rPr>
                <w:szCs w:val="22"/>
              </w:rPr>
              <w:t>100%</w:t>
            </w:r>
            <w:r w:rsidRPr="00171203">
              <w:rPr>
                <w:rFonts w:hint="eastAsia"/>
                <w:szCs w:val="22"/>
              </w:rPr>
              <w:t>를</w:t>
            </w:r>
            <w:r w:rsidR="00B2327A">
              <w:rPr>
                <w:rFonts w:hint="eastAsia"/>
                <w:szCs w:val="22"/>
              </w:rPr>
              <w:t xml:space="preserve"> </w:t>
            </w:r>
            <w:r w:rsidRPr="00171203">
              <w:rPr>
                <w:rFonts w:hint="eastAsia"/>
                <w:szCs w:val="22"/>
              </w:rPr>
              <w:t>보유하고</w:t>
            </w:r>
            <w:r w:rsidR="00B2327A">
              <w:rPr>
                <w:rFonts w:hint="eastAsia"/>
                <w:szCs w:val="22"/>
              </w:rPr>
              <w:t xml:space="preserve"> </w:t>
            </w:r>
            <w:r w:rsidRPr="00171203">
              <w:rPr>
                <w:rFonts w:hint="eastAsia"/>
                <w:szCs w:val="22"/>
              </w:rPr>
              <w:t>있지</w:t>
            </w:r>
            <w:r w:rsidR="00B2327A">
              <w:rPr>
                <w:rFonts w:hint="eastAsia"/>
                <w:szCs w:val="22"/>
              </w:rPr>
              <w:t xml:space="preserve"> </w:t>
            </w:r>
            <w:r w:rsidRPr="00171203">
              <w:rPr>
                <w:rFonts w:hint="eastAsia"/>
                <w:szCs w:val="22"/>
              </w:rPr>
              <w:t>않은</w:t>
            </w:r>
            <w:r w:rsidR="00B2327A">
              <w:rPr>
                <w:rFonts w:hint="eastAsia"/>
                <w:szCs w:val="22"/>
              </w:rPr>
              <w:t xml:space="preserve"> </w:t>
            </w:r>
            <w:r w:rsidRPr="00171203">
              <w:rPr>
                <w:rFonts w:hint="eastAsia"/>
                <w:szCs w:val="22"/>
              </w:rPr>
              <w:t>계열회사의</w:t>
            </w:r>
            <w:r w:rsidR="00B2327A">
              <w:rPr>
                <w:rFonts w:hint="eastAsia"/>
                <w:szCs w:val="22"/>
              </w:rPr>
              <w:t xml:space="preserve"> </w:t>
            </w:r>
            <w:r w:rsidRPr="00171203">
              <w:rPr>
                <w:rFonts w:hint="eastAsia"/>
                <w:szCs w:val="22"/>
              </w:rPr>
              <w:t>경우</w:t>
            </w:r>
            <w:r w:rsidR="00B2327A">
              <w:rPr>
                <w:rFonts w:hint="eastAsia"/>
                <w:szCs w:val="22"/>
              </w:rPr>
              <w:t xml:space="preserve"> </w:t>
            </w:r>
            <w:r>
              <w:rPr>
                <w:rFonts w:hint="eastAsia"/>
                <w:szCs w:val="22"/>
              </w:rPr>
              <w:t>T</w:t>
            </w:r>
            <w:r>
              <w:rPr>
                <w:szCs w:val="22"/>
              </w:rPr>
              <w:t>ailwind</w:t>
            </w:r>
            <w:r w:rsidRPr="00171203">
              <w:rPr>
                <w:rFonts w:hint="eastAsia"/>
                <w:szCs w:val="22"/>
              </w:rPr>
              <w:t>는</w:t>
            </w:r>
            <w:r w:rsidR="00B2327A">
              <w:rPr>
                <w:rFonts w:hint="eastAsia"/>
                <w:szCs w:val="22"/>
              </w:rPr>
              <w:t xml:space="preserve"> </w:t>
            </w:r>
            <w:r w:rsidRPr="00171203">
              <w:rPr>
                <w:rFonts w:hint="eastAsia"/>
                <w:szCs w:val="22"/>
              </w:rPr>
              <w:t>주주간</w:t>
            </w:r>
            <w:r w:rsidR="00B2327A">
              <w:rPr>
                <w:rFonts w:hint="eastAsia"/>
                <w:szCs w:val="22"/>
              </w:rPr>
              <w:t xml:space="preserve"> </w:t>
            </w:r>
            <w:r w:rsidRPr="00171203">
              <w:rPr>
                <w:rFonts w:hint="eastAsia"/>
                <w:szCs w:val="22"/>
              </w:rPr>
              <w:t>약정에</w:t>
            </w:r>
            <w:r w:rsidR="00B2327A">
              <w:rPr>
                <w:rFonts w:hint="eastAsia"/>
                <w:szCs w:val="22"/>
              </w:rPr>
              <w:t xml:space="preserve"> </w:t>
            </w:r>
            <w:r w:rsidRPr="00171203">
              <w:rPr>
                <w:rFonts w:hint="eastAsia"/>
                <w:szCs w:val="22"/>
              </w:rPr>
              <w:t>따라</w:t>
            </w:r>
            <w:r w:rsidR="00B2327A">
              <w:rPr>
                <w:rFonts w:hint="eastAsia"/>
                <w:szCs w:val="22"/>
              </w:rPr>
              <w:t xml:space="preserve"> </w:t>
            </w:r>
            <w:r w:rsidRPr="00171203">
              <w:rPr>
                <w:szCs w:val="22"/>
              </w:rPr>
              <w:t>IPO</w:t>
            </w:r>
            <w:r w:rsidR="00B2327A">
              <w:rPr>
                <w:szCs w:val="22"/>
              </w:rPr>
              <w:t xml:space="preserve"> </w:t>
            </w:r>
            <w:r w:rsidRPr="00171203">
              <w:rPr>
                <w:rFonts w:hint="eastAsia"/>
                <w:szCs w:val="22"/>
              </w:rPr>
              <w:t>의무</w:t>
            </w:r>
            <w:r w:rsidRPr="00171203">
              <w:rPr>
                <w:rFonts w:hint="eastAsia"/>
                <w:szCs w:val="22"/>
              </w:rPr>
              <w:t>,</w:t>
            </w:r>
            <w:r w:rsidR="00B2327A">
              <w:rPr>
                <w:szCs w:val="22"/>
              </w:rPr>
              <w:t xml:space="preserve"> </w:t>
            </w:r>
            <w:r w:rsidRPr="00171203">
              <w:rPr>
                <w:rFonts w:hint="eastAsia"/>
                <w:szCs w:val="22"/>
              </w:rPr>
              <w:t>풋옵션</w:t>
            </w:r>
            <w:r w:rsidR="00B2327A">
              <w:rPr>
                <w:rFonts w:hint="eastAsia"/>
                <w:szCs w:val="22"/>
              </w:rPr>
              <w:t xml:space="preserve"> </w:t>
            </w:r>
            <w:r w:rsidRPr="00171203">
              <w:rPr>
                <w:rFonts w:hint="eastAsia"/>
                <w:szCs w:val="22"/>
              </w:rPr>
              <w:t>의무</w:t>
            </w:r>
            <w:r w:rsidRPr="00171203">
              <w:rPr>
                <w:rFonts w:hint="eastAsia"/>
                <w:szCs w:val="22"/>
              </w:rPr>
              <w:t>,</w:t>
            </w:r>
            <w:r w:rsidR="00B2327A">
              <w:rPr>
                <w:szCs w:val="22"/>
              </w:rPr>
              <w:t xml:space="preserve"> </w:t>
            </w:r>
            <w:r w:rsidRPr="00171203">
              <w:rPr>
                <w:rFonts w:hint="eastAsia"/>
                <w:szCs w:val="22"/>
              </w:rPr>
              <w:t>주식양도제한</w:t>
            </w:r>
            <w:r w:rsidRPr="00171203">
              <w:rPr>
                <w:rFonts w:hint="eastAsia"/>
                <w:szCs w:val="22"/>
              </w:rPr>
              <w:t>(</w:t>
            </w:r>
            <w:r w:rsidRPr="00171203">
              <w:rPr>
                <w:szCs w:val="22"/>
              </w:rPr>
              <w:t>Tag-along</w:t>
            </w:r>
            <w:r w:rsidR="00B2327A">
              <w:rPr>
                <w:szCs w:val="22"/>
              </w:rPr>
              <w:t xml:space="preserve"> </w:t>
            </w:r>
            <w:r w:rsidRPr="00171203">
              <w:rPr>
                <w:szCs w:val="22"/>
              </w:rPr>
              <w:t>Right</w:t>
            </w:r>
            <w:r w:rsidR="00B2327A">
              <w:rPr>
                <w:szCs w:val="22"/>
              </w:rPr>
              <w:t xml:space="preserve"> </w:t>
            </w:r>
            <w:r w:rsidRPr="00171203">
              <w:rPr>
                <w:rFonts w:hint="eastAsia"/>
                <w:szCs w:val="22"/>
              </w:rPr>
              <w:t>포함</w:t>
            </w:r>
            <w:r w:rsidRPr="00171203">
              <w:rPr>
                <w:rFonts w:hint="eastAsia"/>
                <w:szCs w:val="22"/>
              </w:rPr>
              <w:t>)</w:t>
            </w:r>
            <w:r w:rsidRPr="00171203">
              <w:rPr>
                <w:szCs w:val="22"/>
              </w:rPr>
              <w:t>,</w:t>
            </w:r>
            <w:r w:rsidR="00B2327A">
              <w:rPr>
                <w:szCs w:val="22"/>
              </w:rPr>
              <w:t xml:space="preserve"> </w:t>
            </w:r>
            <w:r w:rsidRPr="00171203">
              <w:rPr>
                <w:rFonts w:hint="eastAsia"/>
                <w:szCs w:val="22"/>
              </w:rPr>
              <w:t>사전서면동의</w:t>
            </w:r>
            <w:r w:rsidR="00B2327A">
              <w:rPr>
                <w:rFonts w:hint="eastAsia"/>
                <w:szCs w:val="22"/>
              </w:rPr>
              <w:t xml:space="preserve"> </w:t>
            </w:r>
            <w:r w:rsidRPr="00171203">
              <w:rPr>
                <w:rFonts w:hint="eastAsia"/>
                <w:szCs w:val="22"/>
              </w:rPr>
              <w:t>의무</w:t>
            </w:r>
            <w:r w:rsidR="00B2327A">
              <w:rPr>
                <w:rFonts w:hint="eastAsia"/>
                <w:szCs w:val="22"/>
              </w:rPr>
              <w:t xml:space="preserve"> </w:t>
            </w:r>
            <w:r w:rsidRPr="00171203">
              <w:rPr>
                <w:rFonts w:hint="eastAsia"/>
                <w:szCs w:val="22"/>
              </w:rPr>
              <w:t>등을</w:t>
            </w:r>
            <w:r w:rsidR="00B2327A">
              <w:rPr>
                <w:rFonts w:hint="eastAsia"/>
                <w:szCs w:val="22"/>
              </w:rPr>
              <w:t xml:space="preserve"> </w:t>
            </w:r>
            <w:r w:rsidRPr="00171203">
              <w:rPr>
                <w:rFonts w:hint="eastAsia"/>
                <w:szCs w:val="22"/>
              </w:rPr>
              <w:t>부담하고</w:t>
            </w:r>
            <w:r w:rsidR="00B2327A">
              <w:rPr>
                <w:rFonts w:hint="eastAsia"/>
                <w:szCs w:val="22"/>
              </w:rPr>
              <w:t xml:space="preserve"> </w:t>
            </w:r>
            <w:r w:rsidRPr="00171203">
              <w:rPr>
                <w:rFonts w:hint="eastAsia"/>
                <w:szCs w:val="22"/>
              </w:rPr>
              <w:t>있음</w:t>
            </w:r>
            <w:r w:rsidRPr="00171203">
              <w:rPr>
                <w:rFonts w:hint="eastAsia"/>
                <w:szCs w:val="22"/>
              </w:rPr>
              <w:t>.</w:t>
            </w:r>
            <w:r w:rsidR="00B2327A">
              <w:rPr>
                <w:szCs w:val="22"/>
              </w:rPr>
              <w:t xml:space="preserve"> </w:t>
            </w:r>
            <w:r>
              <w:rPr>
                <w:rFonts w:hint="eastAsia"/>
                <w:szCs w:val="22"/>
              </w:rPr>
              <w:t>상세한</w:t>
            </w:r>
            <w:r w:rsidR="00B2327A">
              <w:rPr>
                <w:rFonts w:hint="eastAsia"/>
                <w:szCs w:val="22"/>
              </w:rPr>
              <w:t xml:space="preserve"> </w:t>
            </w:r>
            <w:r>
              <w:rPr>
                <w:rFonts w:hint="eastAsia"/>
                <w:szCs w:val="22"/>
              </w:rPr>
              <w:t>내용은</w:t>
            </w:r>
            <w:r w:rsidR="00B2327A">
              <w:rPr>
                <w:rFonts w:hint="eastAsia"/>
                <w:szCs w:val="22"/>
              </w:rPr>
              <w:t xml:space="preserve"> </w:t>
            </w:r>
            <w:r>
              <w:rPr>
                <w:rFonts w:hint="eastAsia"/>
                <w:szCs w:val="22"/>
              </w:rPr>
              <w:t>이하</w:t>
            </w:r>
            <w:r w:rsidR="00B2327A">
              <w:rPr>
                <w:rFonts w:hint="eastAsia"/>
                <w:szCs w:val="22"/>
              </w:rPr>
              <w:t xml:space="preserve"> </w:t>
            </w:r>
            <w:r>
              <w:rPr>
                <w:rFonts w:hint="eastAsia"/>
                <w:szCs w:val="22"/>
              </w:rPr>
              <w:t>참고</w:t>
            </w:r>
            <w:r>
              <w:rPr>
                <w:rFonts w:hint="eastAsia"/>
                <w:szCs w:val="22"/>
              </w:rPr>
              <w:t>.</w:t>
            </w:r>
          </w:p>
          <w:p w14:paraId="7CBB4C01" w14:textId="68FBE7B5" w:rsidR="00DA11F5" w:rsidRPr="008D5808"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본건</w:t>
            </w:r>
            <w:r w:rsidR="00B2327A">
              <w:rPr>
                <w:rFonts w:hint="eastAsia"/>
                <w:szCs w:val="22"/>
              </w:rPr>
              <w:t xml:space="preserve"> </w:t>
            </w:r>
            <w:r>
              <w:rPr>
                <w:rFonts w:hint="eastAsia"/>
                <w:szCs w:val="22"/>
              </w:rPr>
              <w:t>거래종결</w:t>
            </w:r>
            <w:r w:rsidR="00B2327A">
              <w:rPr>
                <w:rFonts w:hint="eastAsia"/>
                <w:szCs w:val="22"/>
              </w:rPr>
              <w:t xml:space="preserve"> </w:t>
            </w:r>
            <w:r>
              <w:rPr>
                <w:rFonts w:hint="eastAsia"/>
                <w:szCs w:val="22"/>
              </w:rPr>
              <w:t>이후</w:t>
            </w:r>
            <w:r w:rsidR="00B2327A">
              <w:rPr>
                <w:rFonts w:hint="eastAsia"/>
                <w:szCs w:val="22"/>
              </w:rPr>
              <w:t xml:space="preserve"> </w:t>
            </w:r>
            <w:r>
              <w:rPr>
                <w:rFonts w:hint="eastAsia"/>
                <w:szCs w:val="22"/>
              </w:rPr>
              <w:t>계열회사</w:t>
            </w:r>
            <w:r w:rsidR="00B2327A">
              <w:rPr>
                <w:rFonts w:hint="eastAsia"/>
                <w:szCs w:val="22"/>
              </w:rPr>
              <w:t xml:space="preserve"> </w:t>
            </w:r>
            <w:r>
              <w:rPr>
                <w:rFonts w:hint="eastAsia"/>
                <w:szCs w:val="22"/>
              </w:rPr>
              <w:t>지배구조</w:t>
            </w:r>
            <w:r w:rsidR="00B2327A">
              <w:rPr>
                <w:rFonts w:hint="eastAsia"/>
                <w:szCs w:val="22"/>
              </w:rPr>
              <w:t xml:space="preserve"> </w:t>
            </w:r>
            <w:r>
              <w:rPr>
                <w:rFonts w:hint="eastAsia"/>
                <w:szCs w:val="22"/>
              </w:rPr>
              <w:t>변경</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경영지원</w:t>
            </w:r>
            <w:r w:rsidR="00B2327A">
              <w:rPr>
                <w:rFonts w:hint="eastAsia"/>
                <w:szCs w:val="22"/>
              </w:rPr>
              <w:t xml:space="preserve"> </w:t>
            </w:r>
            <w:r>
              <w:rPr>
                <w:rFonts w:hint="eastAsia"/>
                <w:szCs w:val="22"/>
              </w:rPr>
              <w:t>기능</w:t>
            </w:r>
            <w:r w:rsidR="00B2327A">
              <w:rPr>
                <w:rFonts w:hint="eastAsia"/>
                <w:szCs w:val="22"/>
              </w:rPr>
              <w:t xml:space="preserve"> </w:t>
            </w:r>
            <w:r>
              <w:rPr>
                <w:rFonts w:hint="eastAsia"/>
                <w:szCs w:val="22"/>
              </w:rPr>
              <w:t>중앙화</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고려해볼</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4" w:space="0" w:color="auto"/>
              <w:bottom w:val="single" w:sz="12" w:space="0" w:color="000080"/>
            </w:tcBorders>
          </w:tcPr>
          <w:p w14:paraId="490EF095" w14:textId="0FF7E0DE" w:rsidR="00DA11F5" w:rsidRDefault="00BA2BCA"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N/A</w:t>
            </w:r>
          </w:p>
        </w:tc>
      </w:tr>
      <w:tr w:rsidR="00DA11F5" w:rsidRPr="00E35641" w14:paraId="53338F99" w14:textId="77777777" w:rsidTr="0090308D">
        <w:trPr>
          <w:trHeight w:val="20"/>
        </w:trPr>
        <w:tc>
          <w:tcPr>
            <w:tcW w:w="680" w:type="pct"/>
            <w:tcBorders>
              <w:top w:val="single" w:sz="4" w:space="0" w:color="auto"/>
              <w:bottom w:val="single" w:sz="12" w:space="0" w:color="000080"/>
            </w:tcBorders>
          </w:tcPr>
          <w:p w14:paraId="24A89839" w14:textId="1B74DA7B" w:rsidR="00DA11F5" w:rsidRDefault="00DA11F5" w:rsidP="00DA11F5">
            <w:pPr>
              <w:pStyle w:val="afff1"/>
              <w:adjustRightInd w:val="0"/>
              <w:spacing w:before="60" w:after="60" w:line="280" w:lineRule="atLeast"/>
              <w:jc w:val="center"/>
              <w:outlineLvl w:val="0"/>
              <w:rPr>
                <w:b/>
                <w:color w:val="000080"/>
                <w:sz w:val="20"/>
                <w:szCs w:val="22"/>
              </w:rPr>
            </w:pPr>
            <w:bookmarkStart w:id="36" w:name="_Toc88043522"/>
            <w:r>
              <w:rPr>
                <w:rFonts w:hint="eastAsia"/>
                <w:b/>
                <w:color w:val="000080"/>
                <w:sz w:val="20"/>
                <w:szCs w:val="22"/>
              </w:rPr>
              <w:t>[</w:t>
            </w:r>
            <w:r>
              <w:rPr>
                <w:rFonts w:hint="eastAsia"/>
                <w:b/>
                <w:color w:val="000080"/>
                <w:sz w:val="20"/>
                <w:szCs w:val="22"/>
              </w:rPr>
              <w:t>플레이오토</w:t>
            </w:r>
            <w:r>
              <w:rPr>
                <w:rFonts w:hint="eastAsia"/>
                <w:b/>
                <w:color w:val="000080"/>
                <w:sz w:val="20"/>
                <w:szCs w:val="22"/>
              </w:rPr>
              <w:t>]</w:t>
            </w:r>
            <w:r w:rsidR="00B2327A">
              <w:rPr>
                <w:b/>
                <w:color w:val="000080"/>
                <w:sz w:val="20"/>
                <w:szCs w:val="22"/>
              </w:rPr>
              <w:t xml:space="preserve"> </w:t>
            </w:r>
            <w:r>
              <w:rPr>
                <w:b/>
                <w:color w:val="000080"/>
                <w:sz w:val="20"/>
                <w:szCs w:val="22"/>
              </w:rPr>
              <w:br/>
            </w:r>
            <w:r>
              <w:rPr>
                <w:rFonts w:hint="eastAsia"/>
                <w:b/>
                <w:color w:val="000080"/>
                <w:sz w:val="20"/>
                <w:szCs w:val="22"/>
              </w:rPr>
              <w:t>플레이오토</w:t>
            </w:r>
            <w:r w:rsidR="00B2327A">
              <w:rPr>
                <w:rFonts w:hint="eastAsia"/>
                <w:b/>
                <w:color w:val="000080"/>
                <w:sz w:val="20"/>
                <w:szCs w:val="22"/>
              </w:rPr>
              <w:t xml:space="preserve"> </w:t>
            </w:r>
            <w:r>
              <w:rPr>
                <w:rFonts w:hint="eastAsia"/>
                <w:b/>
                <w:color w:val="000080"/>
                <w:sz w:val="20"/>
                <w:szCs w:val="22"/>
              </w:rPr>
              <w:t>인수</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경영성과계약에</w:t>
            </w:r>
            <w:r w:rsidR="00B2327A">
              <w:rPr>
                <w:rFonts w:hint="eastAsia"/>
                <w:b/>
                <w:color w:val="000080"/>
                <w:sz w:val="20"/>
                <w:szCs w:val="22"/>
              </w:rPr>
              <w:t xml:space="preserve"> </w:t>
            </w:r>
            <w:r>
              <w:rPr>
                <w:rFonts w:hint="eastAsia"/>
                <w:b/>
                <w:color w:val="000080"/>
                <w:sz w:val="20"/>
                <w:szCs w:val="22"/>
              </w:rPr>
              <w:t>따른</w:t>
            </w:r>
            <w:r w:rsidR="00B2327A">
              <w:rPr>
                <w:rFonts w:hint="eastAsia"/>
                <w:b/>
                <w:color w:val="000080"/>
                <w:sz w:val="20"/>
                <w:szCs w:val="22"/>
              </w:rPr>
              <w:t xml:space="preserve"> </w:t>
            </w:r>
            <w:r>
              <w:rPr>
                <w:rFonts w:hint="eastAsia"/>
                <w:b/>
                <w:color w:val="000080"/>
                <w:sz w:val="20"/>
                <w:szCs w:val="22"/>
              </w:rPr>
              <w:t>플레이오토</w:t>
            </w:r>
            <w:r w:rsidR="00B2327A">
              <w:rPr>
                <w:rFonts w:hint="eastAsia"/>
                <w:b/>
                <w:color w:val="000080"/>
                <w:sz w:val="20"/>
                <w:szCs w:val="22"/>
              </w:rPr>
              <w:t xml:space="preserve"> </w:t>
            </w:r>
            <w:r>
              <w:rPr>
                <w:rFonts w:hint="eastAsia"/>
                <w:b/>
                <w:color w:val="000080"/>
                <w:sz w:val="20"/>
                <w:szCs w:val="22"/>
              </w:rPr>
              <w:t>주식에</w:t>
            </w:r>
            <w:r w:rsidR="00B2327A">
              <w:rPr>
                <w:rFonts w:hint="eastAsia"/>
                <w:b/>
                <w:color w:val="000080"/>
                <w:sz w:val="20"/>
                <w:szCs w:val="22"/>
              </w:rPr>
              <w:t xml:space="preserve"> </w:t>
            </w:r>
            <w:r>
              <w:rPr>
                <w:rFonts w:hint="eastAsia"/>
                <w:b/>
                <w:color w:val="000080"/>
                <w:sz w:val="20"/>
                <w:szCs w:val="22"/>
              </w:rPr>
              <w:t>대한</w:t>
            </w:r>
            <w:r w:rsidR="00B2327A">
              <w:rPr>
                <w:rFonts w:hint="eastAsia"/>
                <w:b/>
                <w:color w:val="000080"/>
                <w:sz w:val="20"/>
                <w:szCs w:val="22"/>
              </w:rPr>
              <w:t xml:space="preserve"> </w:t>
            </w:r>
            <w:r>
              <w:rPr>
                <w:rFonts w:hint="eastAsia"/>
                <w:b/>
                <w:color w:val="000080"/>
                <w:sz w:val="20"/>
                <w:szCs w:val="22"/>
              </w:rPr>
              <w:t>풋옵션</w:t>
            </w:r>
            <w:bookmarkEnd w:id="36"/>
          </w:p>
        </w:tc>
        <w:tc>
          <w:tcPr>
            <w:tcW w:w="1786" w:type="pct"/>
            <w:tcBorders>
              <w:top w:val="single" w:sz="4" w:space="0" w:color="auto"/>
              <w:bottom w:val="single" w:sz="12" w:space="0" w:color="000080"/>
            </w:tcBorders>
          </w:tcPr>
          <w:p w14:paraId="4F93D2D7" w14:textId="43805497"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2</w:t>
            </w:r>
            <w:r>
              <w:rPr>
                <w:rFonts w:hint="eastAsia"/>
                <w:szCs w:val="22"/>
              </w:rPr>
              <w:t>월</w:t>
            </w:r>
            <w:r w:rsidR="00B2327A">
              <w:rPr>
                <w:rFonts w:hint="eastAsia"/>
                <w:szCs w:val="22"/>
              </w:rPr>
              <w:t xml:space="preserve"> </w:t>
            </w:r>
            <w:r>
              <w:rPr>
                <w:szCs w:val="22"/>
              </w:rPr>
              <w:t>27</w:t>
            </w:r>
            <w:r>
              <w:rPr>
                <w:rFonts w:hint="eastAsia"/>
                <w:szCs w:val="22"/>
              </w:rPr>
              <w:t>일자로</w:t>
            </w:r>
            <w:r w:rsidR="00B2327A">
              <w:rPr>
                <w:rFonts w:hint="eastAsia"/>
                <w:szCs w:val="22"/>
              </w:rPr>
              <w:t xml:space="preserve"> </w:t>
            </w:r>
            <w:r>
              <w:rPr>
                <w:rFonts w:hint="eastAsia"/>
                <w:szCs w:val="22"/>
              </w:rPr>
              <w:t>매도인</w:t>
            </w:r>
            <w:r w:rsidR="00B2327A">
              <w:rPr>
                <w:rFonts w:hint="eastAsia"/>
                <w:szCs w:val="22"/>
              </w:rPr>
              <w:t xml:space="preserve"> </w:t>
            </w:r>
            <w:r>
              <w:rPr>
                <w:rFonts w:hint="eastAsia"/>
                <w:szCs w:val="22"/>
              </w:rPr>
              <w:t>이커머스인프라홀딩스</w:t>
            </w:r>
            <w:r w:rsidR="00B2327A">
              <w:rPr>
                <w:rFonts w:hint="eastAsia"/>
                <w:szCs w:val="22"/>
              </w:rPr>
              <w:t xml:space="preserve"> </w:t>
            </w:r>
            <w:r>
              <w:rPr>
                <w:rFonts w:hint="eastAsia"/>
                <w:szCs w:val="22"/>
              </w:rPr>
              <w:t>유한회사로부터</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발행주식총수</w:t>
            </w:r>
            <w:r w:rsidR="00B2327A">
              <w:rPr>
                <w:rFonts w:hint="eastAsia"/>
                <w:szCs w:val="22"/>
              </w:rPr>
              <w:t xml:space="preserve"> </w:t>
            </w:r>
            <w:r>
              <w:rPr>
                <w:szCs w:val="22"/>
              </w:rPr>
              <w:t>200,000</w:t>
            </w:r>
            <w:r>
              <w:rPr>
                <w:rFonts w:hint="eastAsia"/>
                <w:szCs w:val="22"/>
              </w:rPr>
              <w:t>주</w:t>
            </w:r>
            <w:r w:rsidR="00B2327A">
              <w:rPr>
                <w:rFonts w:hint="eastAsia"/>
                <w:szCs w:val="22"/>
              </w:rPr>
              <w:t xml:space="preserve"> </w:t>
            </w:r>
            <w:r>
              <w:rPr>
                <w:rFonts w:hint="eastAsia"/>
                <w:szCs w:val="22"/>
              </w:rPr>
              <w:t>전부</w:t>
            </w:r>
            <w:r>
              <w:rPr>
                <w:rFonts w:hint="eastAsia"/>
                <w:szCs w:val="22"/>
              </w:rPr>
              <w:t>(</w:t>
            </w:r>
            <w:r>
              <w:rPr>
                <w:rFonts w:hint="eastAsia"/>
                <w:szCs w:val="22"/>
              </w:rPr>
              <w:t>지분율</w:t>
            </w:r>
            <w:r w:rsidR="00B2327A">
              <w:rPr>
                <w:rFonts w:hint="eastAsia"/>
                <w:szCs w:val="22"/>
              </w:rPr>
              <w:t xml:space="preserve"> </w:t>
            </w:r>
            <w:r>
              <w:rPr>
                <w:szCs w:val="22"/>
              </w:rPr>
              <w:t>100%)</w:t>
            </w:r>
            <w:r>
              <w:rPr>
                <w:rFonts w:hint="eastAsia"/>
                <w:szCs w:val="22"/>
              </w:rPr>
              <w:t>를</w:t>
            </w:r>
            <w:r w:rsidR="00B2327A">
              <w:rPr>
                <w:rFonts w:hint="eastAsia"/>
                <w:szCs w:val="22"/>
              </w:rPr>
              <w:t xml:space="preserve"> </w:t>
            </w:r>
            <w:r>
              <w:rPr>
                <w:rFonts w:hint="eastAsia"/>
                <w:szCs w:val="22"/>
              </w:rPr>
              <w:t>18,000,000,000</w:t>
            </w:r>
            <w:r>
              <w:rPr>
                <w:rFonts w:hint="eastAsia"/>
                <w:szCs w:val="22"/>
              </w:rPr>
              <w:t>원</w:t>
            </w:r>
            <w:r>
              <w:rPr>
                <w:rFonts w:hint="eastAsia"/>
                <w:szCs w:val="22"/>
              </w:rPr>
              <w:t>(1</w:t>
            </w:r>
            <w:r>
              <w:rPr>
                <w:rFonts w:hint="eastAsia"/>
                <w:szCs w:val="22"/>
              </w:rPr>
              <w:t>주당</w:t>
            </w:r>
            <w:r w:rsidR="00B2327A">
              <w:rPr>
                <w:rFonts w:hint="eastAsia"/>
                <w:szCs w:val="22"/>
              </w:rPr>
              <w:t xml:space="preserve"> </w:t>
            </w:r>
            <w:r>
              <w:rPr>
                <w:szCs w:val="22"/>
              </w:rPr>
              <w:t>90,000</w:t>
            </w:r>
            <w:r>
              <w:rPr>
                <w:rFonts w:hint="eastAsia"/>
                <w:szCs w:val="22"/>
              </w:rPr>
              <w:t>원</w:t>
            </w:r>
            <w:r>
              <w:rPr>
                <w:rFonts w:hint="eastAsia"/>
                <w:szCs w:val="22"/>
              </w:rPr>
              <w:t>)</w:t>
            </w:r>
            <w:r>
              <w:rPr>
                <w:rFonts w:hint="eastAsia"/>
                <w:szCs w:val="22"/>
              </w:rPr>
              <w:t>에</w:t>
            </w:r>
            <w:r w:rsidR="00B2327A">
              <w:rPr>
                <w:rFonts w:hint="eastAsia"/>
                <w:szCs w:val="22"/>
              </w:rPr>
              <w:t xml:space="preserve"> </w:t>
            </w:r>
            <w:r>
              <w:rPr>
                <w:rFonts w:hint="eastAsia"/>
                <w:szCs w:val="22"/>
              </w:rPr>
              <w:t>양수하기로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주식매매계약을</w:t>
            </w:r>
            <w:r w:rsidR="00B2327A">
              <w:rPr>
                <w:rFonts w:hint="eastAsia"/>
                <w:szCs w:val="22"/>
              </w:rPr>
              <w:t xml:space="preserve"> </w:t>
            </w:r>
            <w:r>
              <w:rPr>
                <w:rFonts w:hint="eastAsia"/>
                <w:szCs w:val="22"/>
              </w:rPr>
              <w:t>체결하였으며</w:t>
            </w:r>
            <w:r>
              <w:rPr>
                <w:rFonts w:hint="eastAsia"/>
                <w:szCs w:val="22"/>
              </w:rPr>
              <w:t>,</w:t>
            </w:r>
            <w:r w:rsidR="00B2327A">
              <w:rPr>
                <w:rFonts w:hint="eastAsia"/>
                <w:szCs w:val="22"/>
              </w:rPr>
              <w:t xml:space="preserve"> </w:t>
            </w:r>
            <w:r>
              <w:rPr>
                <w:rFonts w:hint="eastAsia"/>
                <w:szCs w:val="22"/>
              </w:rPr>
              <w:t>본</w:t>
            </w:r>
            <w:r w:rsidR="00B2327A">
              <w:rPr>
                <w:rFonts w:hint="eastAsia"/>
                <w:szCs w:val="22"/>
              </w:rPr>
              <w:t xml:space="preserve"> </w:t>
            </w:r>
            <w:r>
              <w:rPr>
                <w:rFonts w:hint="eastAsia"/>
                <w:szCs w:val="22"/>
              </w:rPr>
              <w:t>거래는</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2</w:t>
            </w:r>
            <w:r>
              <w:rPr>
                <w:rFonts w:hint="eastAsia"/>
                <w:szCs w:val="22"/>
              </w:rPr>
              <w:t>월</w:t>
            </w:r>
            <w:r w:rsidR="00B2327A">
              <w:rPr>
                <w:rFonts w:hint="eastAsia"/>
                <w:szCs w:val="22"/>
              </w:rPr>
              <w:t xml:space="preserve"> </w:t>
            </w:r>
            <w:r>
              <w:rPr>
                <w:szCs w:val="22"/>
              </w:rPr>
              <w:t>28</w:t>
            </w:r>
            <w:r>
              <w:rPr>
                <w:rFonts w:hint="eastAsia"/>
                <w:szCs w:val="22"/>
              </w:rPr>
              <w:t>일</w:t>
            </w:r>
            <w:r w:rsidR="00B2327A">
              <w:rPr>
                <w:rFonts w:hint="eastAsia"/>
                <w:szCs w:val="22"/>
              </w:rPr>
              <w:t xml:space="preserve"> </w:t>
            </w:r>
            <w:r>
              <w:rPr>
                <w:rFonts w:hint="eastAsia"/>
                <w:szCs w:val="22"/>
              </w:rPr>
              <w:t>거래종결되었음</w:t>
            </w:r>
            <w:r>
              <w:rPr>
                <w:rFonts w:hint="eastAsia"/>
                <w:szCs w:val="22"/>
              </w:rPr>
              <w:t>.</w:t>
            </w:r>
          </w:p>
          <w:p w14:paraId="750C55B9" w14:textId="079C3E79"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E8259F">
              <w:rPr>
                <w:rFonts w:hint="eastAsia"/>
                <w:szCs w:val="22"/>
                <w:u w:val="single"/>
              </w:rPr>
              <w:t>매도인의</w:t>
            </w:r>
            <w:r w:rsidR="00B2327A">
              <w:rPr>
                <w:rFonts w:hint="eastAsia"/>
                <w:szCs w:val="22"/>
                <w:u w:val="single"/>
              </w:rPr>
              <w:t xml:space="preserve"> </w:t>
            </w:r>
            <w:r w:rsidRPr="00E8259F">
              <w:rPr>
                <w:rFonts w:hint="eastAsia"/>
                <w:szCs w:val="22"/>
                <w:u w:val="single"/>
              </w:rPr>
              <w:t>진술</w:t>
            </w:r>
            <w:r w:rsidR="00B2327A">
              <w:rPr>
                <w:rFonts w:hint="eastAsia"/>
                <w:szCs w:val="22"/>
                <w:u w:val="single"/>
              </w:rPr>
              <w:t xml:space="preserve"> </w:t>
            </w:r>
            <w:r w:rsidRPr="00E8259F">
              <w:rPr>
                <w:rFonts w:hint="eastAsia"/>
                <w:szCs w:val="22"/>
                <w:u w:val="single"/>
              </w:rPr>
              <w:t>및</w:t>
            </w:r>
            <w:r w:rsidR="00B2327A">
              <w:rPr>
                <w:rFonts w:hint="eastAsia"/>
                <w:szCs w:val="22"/>
                <w:u w:val="single"/>
              </w:rPr>
              <w:t xml:space="preserve"> </w:t>
            </w:r>
            <w:r w:rsidRPr="00E8259F">
              <w:rPr>
                <w:rFonts w:hint="eastAsia"/>
                <w:szCs w:val="22"/>
                <w:u w:val="single"/>
              </w:rPr>
              <w:t>보장</w:t>
            </w:r>
            <w:r w:rsidR="00B2327A">
              <w:rPr>
                <w:rFonts w:hint="eastAsia"/>
                <w:szCs w:val="22"/>
                <w:u w:val="single"/>
              </w:rPr>
              <w:t xml:space="preserve"> </w:t>
            </w:r>
            <w:r w:rsidRPr="00E8259F">
              <w:rPr>
                <w:rFonts w:hint="eastAsia"/>
                <w:szCs w:val="22"/>
                <w:u w:val="single"/>
              </w:rPr>
              <w:t>존속기간</w:t>
            </w:r>
            <w:r>
              <w:rPr>
                <w:rFonts w:hint="eastAsia"/>
                <w:szCs w:val="22"/>
              </w:rPr>
              <w:t>:</w:t>
            </w:r>
            <w:r w:rsidR="00B2327A">
              <w:rPr>
                <w:szCs w:val="22"/>
              </w:rPr>
              <w:t xml:space="preserve"> </w:t>
            </w:r>
            <w:r>
              <w:rPr>
                <w:rFonts w:hint="eastAsia"/>
                <w:szCs w:val="22"/>
              </w:rPr>
              <w:t>일반</w:t>
            </w:r>
            <w:r w:rsidR="00B2327A">
              <w:rPr>
                <w:rFonts w:hint="eastAsia"/>
                <w:szCs w:val="22"/>
              </w:rPr>
              <w:t xml:space="preserve"> </w:t>
            </w:r>
            <w:r>
              <w:rPr>
                <w:rFonts w:hint="eastAsia"/>
                <w:szCs w:val="22"/>
              </w:rPr>
              <w:t>진술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보장</w:t>
            </w:r>
            <w:r w:rsidR="00B2327A">
              <w:rPr>
                <w:rFonts w:hint="eastAsia"/>
                <w:szCs w:val="22"/>
              </w:rPr>
              <w:t xml:space="preserve"> </w:t>
            </w:r>
            <w:r>
              <w:rPr>
                <w:rFonts w:hint="eastAsia"/>
                <w:szCs w:val="22"/>
              </w:rPr>
              <w:t>존속기간</w:t>
            </w:r>
            <w:r>
              <w:rPr>
                <w:rFonts w:hint="eastAsia"/>
                <w:szCs w:val="22"/>
              </w:rPr>
              <w:t>(</w:t>
            </w:r>
            <w:r>
              <w:rPr>
                <w:szCs w:val="22"/>
              </w:rPr>
              <w:t>2</w:t>
            </w:r>
            <w:r>
              <w:rPr>
                <w:rFonts w:hint="eastAsia"/>
                <w:szCs w:val="22"/>
              </w:rPr>
              <w:t>년</w:t>
            </w:r>
            <w:r>
              <w:rPr>
                <w:rFonts w:hint="eastAsia"/>
                <w:szCs w:val="22"/>
              </w:rPr>
              <w:t>)</w:t>
            </w:r>
            <w:r>
              <w:rPr>
                <w:rFonts w:hint="eastAsia"/>
                <w:szCs w:val="22"/>
              </w:rPr>
              <w:t>은</w:t>
            </w:r>
            <w:r w:rsidR="00B2327A">
              <w:rPr>
                <w:rFonts w:hint="eastAsia"/>
                <w:szCs w:val="22"/>
              </w:rPr>
              <w:t xml:space="preserve"> </w:t>
            </w:r>
            <w:r>
              <w:rPr>
                <w:rFonts w:hint="eastAsia"/>
                <w:szCs w:val="22"/>
              </w:rPr>
              <w:t>종료되었고</w:t>
            </w:r>
            <w:r>
              <w:rPr>
                <w:rFonts w:hint="eastAsia"/>
                <w:szCs w:val="22"/>
              </w:rPr>
              <w:t>,</w:t>
            </w:r>
            <w:r w:rsidR="00B2327A">
              <w:rPr>
                <w:szCs w:val="22"/>
              </w:rPr>
              <w:t xml:space="preserve"> </w:t>
            </w:r>
            <w:r>
              <w:rPr>
                <w:rFonts w:hint="eastAsia"/>
                <w:szCs w:val="22"/>
              </w:rPr>
              <w:t>인사노무</w:t>
            </w:r>
            <w:r>
              <w:rPr>
                <w:rFonts w:hint="eastAsia"/>
                <w:szCs w:val="22"/>
              </w:rPr>
              <w:t>(</w:t>
            </w:r>
            <w:r>
              <w:rPr>
                <w:szCs w:val="22"/>
              </w:rPr>
              <w:t>3</w:t>
            </w:r>
            <w:r>
              <w:rPr>
                <w:rFonts w:hint="eastAsia"/>
                <w:szCs w:val="22"/>
              </w:rPr>
              <w:t>년</w:t>
            </w:r>
            <w:r>
              <w:rPr>
                <w:rFonts w:hint="eastAsia"/>
                <w:szCs w:val="22"/>
              </w:rPr>
              <w:t>)</w:t>
            </w:r>
            <w:r>
              <w:rPr>
                <w:szCs w:val="22"/>
              </w:rPr>
              <w:t>,</w:t>
            </w:r>
            <w:r w:rsidR="00B2327A">
              <w:rPr>
                <w:szCs w:val="22"/>
              </w:rPr>
              <w:t xml:space="preserve"> </w:t>
            </w:r>
            <w:r>
              <w:rPr>
                <w:rFonts w:hint="eastAsia"/>
                <w:szCs w:val="22"/>
              </w:rPr>
              <w:t>조세</w:t>
            </w:r>
            <w:r>
              <w:rPr>
                <w:rFonts w:hint="eastAsia"/>
                <w:szCs w:val="22"/>
              </w:rPr>
              <w:t>(</w:t>
            </w:r>
            <w:r>
              <w:rPr>
                <w:szCs w:val="22"/>
              </w:rPr>
              <w:t>5</w:t>
            </w:r>
            <w:r>
              <w:rPr>
                <w:rFonts w:hint="eastAsia"/>
                <w:szCs w:val="22"/>
              </w:rPr>
              <w:t>년</w:t>
            </w:r>
            <w:r>
              <w:rPr>
                <w:rFonts w:hint="eastAsia"/>
                <w:szCs w:val="22"/>
              </w:rPr>
              <w:t>)</w:t>
            </w:r>
            <w:r>
              <w:rPr>
                <w:rFonts w:hint="eastAsia"/>
                <w:szCs w:val="22"/>
              </w:rPr>
              <w:t>는</w:t>
            </w:r>
            <w:r w:rsidR="00B2327A">
              <w:rPr>
                <w:rFonts w:hint="eastAsia"/>
                <w:szCs w:val="22"/>
              </w:rPr>
              <w:t xml:space="preserve"> </w:t>
            </w:r>
            <w:r>
              <w:rPr>
                <w:rFonts w:hint="eastAsia"/>
                <w:szCs w:val="22"/>
              </w:rPr>
              <w:t>여전히</w:t>
            </w:r>
            <w:r w:rsidR="00B2327A">
              <w:rPr>
                <w:rFonts w:hint="eastAsia"/>
                <w:szCs w:val="22"/>
              </w:rPr>
              <w:t xml:space="preserve"> </w:t>
            </w:r>
            <w:r>
              <w:rPr>
                <w:rFonts w:hint="eastAsia"/>
                <w:szCs w:val="22"/>
              </w:rPr>
              <w:t>존속하고</w:t>
            </w:r>
            <w:r w:rsidR="00B2327A">
              <w:rPr>
                <w:rFonts w:hint="eastAsia"/>
                <w:szCs w:val="22"/>
              </w:rPr>
              <w:t xml:space="preserve"> </w:t>
            </w:r>
            <w:r>
              <w:rPr>
                <w:rFonts w:hint="eastAsia"/>
                <w:szCs w:val="22"/>
              </w:rPr>
              <w:t>있음</w:t>
            </w:r>
            <w:r>
              <w:rPr>
                <w:rFonts w:hint="eastAsia"/>
                <w:szCs w:val="22"/>
              </w:rPr>
              <w:t>.</w:t>
            </w:r>
          </w:p>
          <w:p w14:paraId="75418F51" w14:textId="50C28999" w:rsidR="00DA11F5" w:rsidRPr="00E8259F"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E8259F">
              <w:rPr>
                <w:rFonts w:hint="eastAsia"/>
                <w:szCs w:val="22"/>
              </w:rPr>
              <w:t>플레이오토의</w:t>
            </w:r>
            <w:r w:rsidR="00B2327A">
              <w:rPr>
                <w:rFonts w:hint="eastAsia"/>
                <w:szCs w:val="22"/>
              </w:rPr>
              <w:t xml:space="preserve"> </w:t>
            </w:r>
            <w:r w:rsidRPr="00E8259F">
              <w:rPr>
                <w:rFonts w:hint="eastAsia"/>
                <w:szCs w:val="22"/>
              </w:rPr>
              <w:t>주요</w:t>
            </w:r>
            <w:r w:rsidR="00B2327A">
              <w:rPr>
                <w:rFonts w:hint="eastAsia"/>
                <w:szCs w:val="22"/>
              </w:rPr>
              <w:t xml:space="preserve"> </w:t>
            </w:r>
            <w:r w:rsidRPr="00E8259F">
              <w:rPr>
                <w:rFonts w:hint="eastAsia"/>
                <w:szCs w:val="22"/>
              </w:rPr>
              <w:t>경영진</w:t>
            </w:r>
            <w:r w:rsidRPr="00E8259F">
              <w:rPr>
                <w:rFonts w:hint="eastAsia"/>
                <w:szCs w:val="22"/>
              </w:rPr>
              <w:t>(</w:t>
            </w:r>
            <w:r w:rsidRPr="00E8259F">
              <w:rPr>
                <w:rFonts w:hint="eastAsia"/>
                <w:szCs w:val="22"/>
              </w:rPr>
              <w:t>김상혁</w:t>
            </w:r>
            <w:r w:rsidRPr="00E8259F">
              <w:rPr>
                <w:rFonts w:hint="eastAsia"/>
                <w:szCs w:val="22"/>
              </w:rPr>
              <w:t>,</w:t>
            </w:r>
            <w:r w:rsidR="00B2327A">
              <w:rPr>
                <w:szCs w:val="22"/>
              </w:rPr>
              <w:t xml:space="preserve"> </w:t>
            </w:r>
            <w:r w:rsidRPr="00E8259F">
              <w:rPr>
                <w:rFonts w:hint="eastAsia"/>
                <w:szCs w:val="22"/>
              </w:rPr>
              <w:t>김형섭</w:t>
            </w:r>
            <w:r w:rsidRPr="00E8259F">
              <w:rPr>
                <w:rFonts w:hint="eastAsia"/>
                <w:szCs w:val="22"/>
              </w:rPr>
              <w:t>,</w:t>
            </w:r>
            <w:r w:rsidR="00B2327A">
              <w:rPr>
                <w:szCs w:val="22"/>
              </w:rPr>
              <w:t xml:space="preserve"> </w:t>
            </w:r>
            <w:r w:rsidRPr="00E8259F">
              <w:rPr>
                <w:rFonts w:hint="eastAsia"/>
                <w:szCs w:val="22"/>
              </w:rPr>
              <w:t>이현철</w:t>
            </w:r>
            <w:r w:rsidRPr="00E8259F">
              <w:rPr>
                <w:rFonts w:hint="eastAsia"/>
                <w:szCs w:val="22"/>
              </w:rPr>
              <w:t>,</w:t>
            </w:r>
            <w:r w:rsidR="00B2327A">
              <w:rPr>
                <w:szCs w:val="22"/>
              </w:rPr>
              <w:t xml:space="preserve"> </w:t>
            </w:r>
            <w:r w:rsidRPr="00E8259F">
              <w:rPr>
                <w:rFonts w:hint="eastAsia"/>
                <w:szCs w:val="22"/>
              </w:rPr>
              <w:t>황호정</w:t>
            </w:r>
            <w:r w:rsidRPr="00E8259F">
              <w:rPr>
                <w:rFonts w:hint="eastAsia"/>
                <w:szCs w:val="22"/>
              </w:rPr>
              <w:t>)</w:t>
            </w:r>
            <w:r w:rsidRPr="00E8259F">
              <w:rPr>
                <w:rFonts w:hint="eastAsia"/>
                <w:szCs w:val="22"/>
              </w:rPr>
              <w:t>은</w:t>
            </w:r>
            <w:r w:rsidR="00B2327A">
              <w:rPr>
                <w:rFonts w:hint="eastAsia"/>
                <w:szCs w:val="22"/>
              </w:rPr>
              <w:t xml:space="preserve"> </w:t>
            </w:r>
            <w:r>
              <w:rPr>
                <w:rFonts w:hint="eastAsia"/>
                <w:szCs w:val="22"/>
              </w:rPr>
              <w:t>계약체결일로부터</w:t>
            </w:r>
            <w:r w:rsidR="00B2327A">
              <w:rPr>
                <w:rFonts w:hint="eastAsia"/>
                <w:szCs w:val="22"/>
              </w:rPr>
              <w:t xml:space="preserve"> </w:t>
            </w:r>
            <w:r w:rsidRPr="00E8259F">
              <w:rPr>
                <w:rFonts w:hint="eastAsia"/>
                <w:szCs w:val="22"/>
              </w:rPr>
              <w:t>3</w:t>
            </w:r>
            <w:r w:rsidRPr="00E8259F">
              <w:rPr>
                <w:rFonts w:hint="eastAsia"/>
                <w:szCs w:val="22"/>
              </w:rPr>
              <w:t>년간</w:t>
            </w:r>
            <w:r w:rsidR="00B2327A">
              <w:rPr>
                <w:rFonts w:hint="eastAsia"/>
                <w:szCs w:val="22"/>
              </w:rPr>
              <w:t xml:space="preserve"> </w:t>
            </w:r>
            <w:r w:rsidRPr="00E8259F">
              <w:rPr>
                <w:rFonts w:hint="eastAsia"/>
                <w:szCs w:val="22"/>
              </w:rPr>
              <w:t>경업금지</w:t>
            </w:r>
            <w:r w:rsidR="00B2327A">
              <w:rPr>
                <w:rFonts w:hint="eastAsia"/>
                <w:szCs w:val="22"/>
              </w:rPr>
              <w:t xml:space="preserve"> </w:t>
            </w:r>
            <w:r>
              <w:rPr>
                <w:rFonts w:hint="eastAsia"/>
                <w:szCs w:val="22"/>
              </w:rPr>
              <w:t>의무</w:t>
            </w:r>
            <w:r w:rsidR="00B2327A">
              <w:rPr>
                <w:rFonts w:hint="eastAsia"/>
                <w:szCs w:val="22"/>
              </w:rPr>
              <w:t xml:space="preserve"> </w:t>
            </w:r>
            <w:r w:rsidR="00BA2BCA">
              <w:rPr>
                <w:rFonts w:hint="eastAsia"/>
                <w:szCs w:val="22"/>
              </w:rPr>
              <w:t>부담</w:t>
            </w:r>
            <w:r w:rsidR="00BA2BCA">
              <w:rPr>
                <w:rFonts w:hint="eastAsia"/>
                <w:szCs w:val="22"/>
              </w:rPr>
              <w:t>.</w:t>
            </w:r>
          </w:p>
          <w:p w14:paraId="6F241307" w14:textId="14FB8537"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같은</w:t>
            </w:r>
            <w:r w:rsidR="00B2327A">
              <w:rPr>
                <w:rFonts w:hint="eastAsia"/>
                <w:szCs w:val="22"/>
              </w:rPr>
              <w:t xml:space="preserve"> </w:t>
            </w:r>
            <w:r>
              <w:rPr>
                <w:rFonts w:hint="eastAsia"/>
                <w:szCs w:val="22"/>
              </w:rPr>
              <w:t>날</w:t>
            </w:r>
            <w:r>
              <w:rPr>
                <w:rFonts w:hint="eastAsia"/>
                <w:szCs w:val="22"/>
              </w:rPr>
              <w:t>,</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플레이오토의</w:t>
            </w:r>
            <w:r w:rsidR="00B2327A">
              <w:rPr>
                <w:rFonts w:hint="eastAsia"/>
                <w:szCs w:val="22"/>
              </w:rPr>
              <w:t xml:space="preserve"> </w:t>
            </w:r>
            <w:r>
              <w:rPr>
                <w:rFonts w:hint="eastAsia"/>
                <w:szCs w:val="22"/>
              </w:rPr>
              <w:t>주요</w:t>
            </w:r>
            <w:r w:rsidR="00B2327A">
              <w:rPr>
                <w:rFonts w:hint="eastAsia"/>
                <w:szCs w:val="22"/>
              </w:rPr>
              <w:t xml:space="preserve"> </w:t>
            </w:r>
            <w:r>
              <w:rPr>
                <w:rFonts w:hint="eastAsia"/>
                <w:szCs w:val="22"/>
              </w:rPr>
              <w:t>경영진이</w:t>
            </w:r>
            <w:r w:rsidR="00B2327A">
              <w:rPr>
                <w:rFonts w:hint="eastAsia"/>
                <w:szCs w:val="22"/>
              </w:rPr>
              <w:t xml:space="preserve"> </w:t>
            </w:r>
            <w:r>
              <w:rPr>
                <w:rFonts w:hint="eastAsia"/>
                <w:szCs w:val="22"/>
              </w:rPr>
              <w:t>주주인</w:t>
            </w:r>
            <w:r w:rsidR="00B2327A">
              <w:rPr>
                <w:rFonts w:hint="eastAsia"/>
                <w:szCs w:val="22"/>
              </w:rPr>
              <w:t xml:space="preserve"> </w:t>
            </w:r>
            <w:r>
              <w:rPr>
                <w:rFonts w:hint="eastAsia"/>
                <w:szCs w:val="22"/>
              </w:rPr>
              <w:t>오플랫폼홀딩스</w:t>
            </w:r>
            <w:r w:rsidR="00B2327A">
              <w:rPr>
                <w:rFonts w:hint="eastAsia"/>
                <w:szCs w:val="22"/>
              </w:rPr>
              <w:t xml:space="preserve"> </w:t>
            </w:r>
            <w:r>
              <w:rPr>
                <w:rFonts w:hint="eastAsia"/>
                <w:szCs w:val="22"/>
              </w:rPr>
              <w:t>유한회사</w:t>
            </w:r>
            <w:r>
              <w:rPr>
                <w:rFonts w:hint="eastAsia"/>
                <w:szCs w:val="22"/>
              </w:rPr>
              <w:t>(</w:t>
            </w:r>
            <w:r>
              <w:rPr>
                <w:szCs w:val="22"/>
              </w:rPr>
              <w:t>“</w:t>
            </w:r>
            <w:r w:rsidRPr="003C7CB1">
              <w:rPr>
                <w:rFonts w:hint="eastAsia"/>
                <w:szCs w:val="22"/>
                <w:u w:val="single"/>
              </w:rPr>
              <w:t>경영진</w:t>
            </w:r>
            <w:r w:rsidR="00B2327A">
              <w:rPr>
                <w:rFonts w:hint="eastAsia"/>
                <w:szCs w:val="22"/>
                <w:u w:val="single"/>
              </w:rPr>
              <w:t xml:space="preserve"> </w:t>
            </w:r>
            <w:r w:rsidRPr="003C7CB1">
              <w:rPr>
                <w:rFonts w:hint="eastAsia"/>
                <w:szCs w:val="22"/>
                <w:u w:val="single"/>
              </w:rPr>
              <w:t>법인</w:t>
            </w:r>
            <w:r>
              <w:rPr>
                <w:szCs w:val="22"/>
              </w:rPr>
              <w:t>”)</w:t>
            </w:r>
            <w:r>
              <w:rPr>
                <w:rFonts w:hint="eastAsia"/>
                <w:szCs w:val="22"/>
              </w:rPr>
              <w:t>와</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주식에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콜옵션</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풋옵션을</w:t>
            </w:r>
            <w:r w:rsidR="00B2327A">
              <w:rPr>
                <w:rFonts w:hint="eastAsia"/>
                <w:szCs w:val="22"/>
              </w:rPr>
              <w:t xml:space="preserve"> </w:t>
            </w:r>
            <w:r>
              <w:rPr>
                <w:szCs w:val="22"/>
              </w:rPr>
              <w:t>Tailwind</w:t>
            </w:r>
            <w:r>
              <w:rPr>
                <w:rFonts w:hint="eastAsia"/>
                <w:szCs w:val="22"/>
              </w:rPr>
              <w:t>가</w:t>
            </w:r>
            <w:r w:rsidR="00B2327A">
              <w:rPr>
                <w:rFonts w:hint="eastAsia"/>
                <w:szCs w:val="22"/>
              </w:rPr>
              <w:t xml:space="preserve"> </w:t>
            </w:r>
            <w:r>
              <w:rPr>
                <w:rFonts w:hint="eastAsia"/>
                <w:szCs w:val="22"/>
              </w:rPr>
              <w:t>경영진</w:t>
            </w:r>
            <w:r w:rsidR="00B2327A">
              <w:rPr>
                <w:rFonts w:hint="eastAsia"/>
                <w:szCs w:val="22"/>
              </w:rPr>
              <w:t xml:space="preserve"> </w:t>
            </w:r>
            <w:r>
              <w:rPr>
                <w:rFonts w:hint="eastAsia"/>
                <w:szCs w:val="22"/>
              </w:rPr>
              <w:t>법인에게</w:t>
            </w:r>
            <w:r w:rsidR="00B2327A">
              <w:rPr>
                <w:rFonts w:hint="eastAsia"/>
                <w:szCs w:val="22"/>
              </w:rPr>
              <w:t xml:space="preserve"> </w:t>
            </w:r>
            <w:r>
              <w:rPr>
                <w:rFonts w:hint="eastAsia"/>
                <w:szCs w:val="22"/>
              </w:rPr>
              <w:t>제공하는</w:t>
            </w:r>
            <w:r w:rsidR="00B2327A">
              <w:rPr>
                <w:rFonts w:hint="eastAsia"/>
                <w:szCs w:val="22"/>
              </w:rPr>
              <w:t xml:space="preserve"> </w:t>
            </w:r>
            <w:r>
              <w:rPr>
                <w:rFonts w:hint="eastAsia"/>
                <w:szCs w:val="22"/>
              </w:rPr>
              <w:t>내용의</w:t>
            </w:r>
            <w:r w:rsidR="00B2327A">
              <w:rPr>
                <w:rFonts w:hint="eastAsia"/>
                <w:szCs w:val="22"/>
              </w:rPr>
              <w:t xml:space="preserve"> </w:t>
            </w:r>
            <w:r>
              <w:rPr>
                <w:rFonts w:hint="eastAsia"/>
                <w:szCs w:val="22"/>
              </w:rPr>
              <w:t>경영성과계약을</w:t>
            </w:r>
            <w:r w:rsidR="00B2327A">
              <w:rPr>
                <w:rFonts w:hint="eastAsia"/>
                <w:szCs w:val="22"/>
              </w:rPr>
              <w:t xml:space="preserve"> </w:t>
            </w:r>
            <w:r>
              <w:rPr>
                <w:rFonts w:hint="eastAsia"/>
                <w:szCs w:val="22"/>
              </w:rPr>
              <w:t>체결하였음</w:t>
            </w:r>
            <w:r>
              <w:rPr>
                <w:rFonts w:hint="eastAsia"/>
                <w:szCs w:val="22"/>
              </w:rPr>
              <w:t>.</w:t>
            </w:r>
          </w:p>
          <w:p w14:paraId="55FAF671" w14:textId="0C10CE04"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u w:val="single"/>
              </w:rPr>
              <w:t>경영진</w:t>
            </w:r>
            <w:r w:rsidR="00B2327A">
              <w:rPr>
                <w:rFonts w:hint="eastAsia"/>
                <w:szCs w:val="22"/>
                <w:u w:val="single"/>
              </w:rPr>
              <w:t xml:space="preserve"> </w:t>
            </w:r>
            <w:r>
              <w:rPr>
                <w:rFonts w:hint="eastAsia"/>
                <w:szCs w:val="22"/>
                <w:u w:val="single"/>
              </w:rPr>
              <w:t>법인의</w:t>
            </w:r>
            <w:r w:rsidR="00B2327A">
              <w:rPr>
                <w:rFonts w:hint="eastAsia"/>
                <w:szCs w:val="22"/>
                <w:u w:val="single"/>
              </w:rPr>
              <w:t xml:space="preserve"> </w:t>
            </w:r>
            <w:r w:rsidRPr="007314BF">
              <w:rPr>
                <w:rFonts w:hint="eastAsia"/>
                <w:szCs w:val="22"/>
                <w:u w:val="single"/>
              </w:rPr>
              <w:t>콜옵션</w:t>
            </w:r>
            <w:r>
              <w:rPr>
                <w:rFonts w:hint="eastAsia"/>
                <w:szCs w:val="22"/>
              </w:rPr>
              <w:t>:</w:t>
            </w:r>
            <w:r w:rsidR="00B2327A">
              <w:rPr>
                <w:szCs w:val="22"/>
              </w:rPr>
              <w:t xml:space="preserve"> </w:t>
            </w:r>
            <w:r>
              <w:rPr>
                <w:rFonts w:hint="eastAsia"/>
                <w:szCs w:val="22"/>
              </w:rPr>
              <w:t>경영진</w:t>
            </w:r>
            <w:r w:rsidR="00B2327A">
              <w:rPr>
                <w:rFonts w:hint="eastAsia"/>
                <w:szCs w:val="22"/>
              </w:rPr>
              <w:t xml:space="preserve"> </w:t>
            </w:r>
            <w:r>
              <w:rPr>
                <w:rFonts w:hint="eastAsia"/>
                <w:szCs w:val="22"/>
              </w:rPr>
              <w:t>법인은</w:t>
            </w:r>
            <w:r w:rsidR="00B2327A">
              <w:rPr>
                <w:rFonts w:hint="eastAsia"/>
                <w:szCs w:val="22"/>
              </w:rPr>
              <w:t xml:space="preserve"> </w:t>
            </w:r>
            <w:r>
              <w:rPr>
                <w:rFonts w:hint="eastAsia"/>
                <w:szCs w:val="22"/>
              </w:rPr>
              <w:t>거래종결일</w:t>
            </w:r>
            <w:r>
              <w:rPr>
                <w:rFonts w:hint="eastAsia"/>
                <w:szCs w:val="22"/>
              </w:rPr>
              <w:lastRenderedPageBreak/>
              <w:t>로부터</w:t>
            </w:r>
            <w:r w:rsidR="00B2327A">
              <w:rPr>
                <w:rFonts w:hint="eastAsia"/>
                <w:szCs w:val="22"/>
              </w:rPr>
              <w:t xml:space="preserve"> </w:t>
            </w:r>
            <w:r>
              <w:rPr>
                <w:szCs w:val="22"/>
              </w:rPr>
              <w:t>4</w:t>
            </w:r>
            <w:r>
              <w:rPr>
                <w:rFonts w:hint="eastAsia"/>
                <w:szCs w:val="22"/>
              </w:rPr>
              <w:t>개월</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발행주식총수의</w:t>
            </w:r>
            <w:r w:rsidR="00B2327A">
              <w:rPr>
                <w:rFonts w:hint="eastAsia"/>
                <w:szCs w:val="22"/>
              </w:rPr>
              <w:t xml:space="preserve"> </w:t>
            </w:r>
            <w:r>
              <w:rPr>
                <w:szCs w:val="22"/>
              </w:rPr>
              <w:t>15%(“</w:t>
            </w:r>
            <w:r w:rsidRPr="003A0656">
              <w:rPr>
                <w:rFonts w:hint="eastAsia"/>
                <w:szCs w:val="22"/>
                <w:u w:val="single"/>
              </w:rPr>
              <w:t>보상지분율</w:t>
            </w:r>
            <w:r>
              <w:rPr>
                <w:szCs w:val="22"/>
              </w:rPr>
              <w:t>”)</w:t>
            </w:r>
            <w:r w:rsidR="00B2327A">
              <w:rPr>
                <w:szCs w:val="22"/>
              </w:rPr>
              <w:t xml:space="preserve"> </w:t>
            </w:r>
            <w:r>
              <w:rPr>
                <w:rFonts w:hint="eastAsia"/>
                <w:szCs w:val="22"/>
              </w:rPr>
              <w:t>이내에서</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주식매매계약상</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매매가격과</w:t>
            </w:r>
            <w:r w:rsidR="00B2327A">
              <w:rPr>
                <w:rFonts w:hint="eastAsia"/>
                <w:szCs w:val="22"/>
              </w:rPr>
              <w:t xml:space="preserve"> </w:t>
            </w:r>
            <w:r>
              <w:rPr>
                <w:rFonts w:hint="eastAsia"/>
                <w:szCs w:val="22"/>
              </w:rPr>
              <w:t>동일한</w:t>
            </w:r>
            <w:r w:rsidR="00B2327A">
              <w:rPr>
                <w:rFonts w:hint="eastAsia"/>
                <w:szCs w:val="22"/>
              </w:rPr>
              <w:t xml:space="preserve"> </w:t>
            </w:r>
            <w:r>
              <w:rPr>
                <w:rFonts w:hint="eastAsia"/>
                <w:szCs w:val="22"/>
              </w:rPr>
              <w:t>가격으로</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주식을</w:t>
            </w:r>
            <w:r w:rsidR="00B2327A">
              <w:rPr>
                <w:rFonts w:hint="eastAsia"/>
                <w:szCs w:val="22"/>
              </w:rPr>
              <w:t xml:space="preserve"> </w:t>
            </w:r>
            <w:r>
              <w:rPr>
                <w:rFonts w:hint="eastAsia"/>
                <w:szCs w:val="22"/>
              </w:rPr>
              <w:t>Tailwind</w:t>
            </w:r>
            <w:r>
              <w:rPr>
                <w:rFonts w:hint="eastAsia"/>
                <w:szCs w:val="22"/>
              </w:rPr>
              <w:t>로부터</w:t>
            </w:r>
            <w:r w:rsidR="00B2327A">
              <w:rPr>
                <w:rFonts w:hint="eastAsia"/>
                <w:szCs w:val="22"/>
              </w:rPr>
              <w:t xml:space="preserve"> </w:t>
            </w:r>
            <w:r>
              <w:rPr>
                <w:rFonts w:hint="eastAsia"/>
                <w:szCs w:val="22"/>
              </w:rPr>
              <w:t>매수할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콜옵션</w:t>
            </w:r>
            <w:r w:rsidR="00B2327A">
              <w:rPr>
                <w:rFonts w:hint="eastAsia"/>
                <w:szCs w:val="22"/>
              </w:rPr>
              <w:t xml:space="preserve"> </w:t>
            </w:r>
            <w:r>
              <w:rPr>
                <w:rFonts w:hint="eastAsia"/>
                <w:szCs w:val="22"/>
              </w:rPr>
              <w:t>보유</w:t>
            </w:r>
            <w:r>
              <w:rPr>
                <w:rFonts w:hint="eastAsia"/>
                <w:szCs w:val="22"/>
              </w:rPr>
              <w:t>.</w:t>
            </w:r>
          </w:p>
          <w:p w14:paraId="17CD337B" w14:textId="65B63A57" w:rsidR="00DA11F5" w:rsidRPr="0090308D" w:rsidRDefault="00DA11F5" w:rsidP="00DA11F5">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u w:val="single"/>
              </w:rPr>
              <w:t>경영진</w:t>
            </w:r>
            <w:r w:rsidR="00B2327A">
              <w:rPr>
                <w:rFonts w:hint="eastAsia"/>
                <w:spacing w:val="2"/>
                <w:szCs w:val="22"/>
                <w:u w:val="single"/>
              </w:rPr>
              <w:t xml:space="preserve"> </w:t>
            </w:r>
            <w:r w:rsidRPr="0090308D">
              <w:rPr>
                <w:rFonts w:hint="eastAsia"/>
                <w:spacing w:val="2"/>
                <w:szCs w:val="22"/>
                <w:u w:val="single"/>
              </w:rPr>
              <w:t>법인의</w:t>
            </w:r>
            <w:r w:rsidR="00B2327A">
              <w:rPr>
                <w:rFonts w:hint="eastAsia"/>
                <w:spacing w:val="2"/>
                <w:szCs w:val="22"/>
                <w:u w:val="single"/>
              </w:rPr>
              <w:t xml:space="preserve"> </w:t>
            </w:r>
            <w:r w:rsidRPr="0090308D">
              <w:rPr>
                <w:rFonts w:hint="eastAsia"/>
                <w:spacing w:val="2"/>
                <w:szCs w:val="22"/>
                <w:u w:val="single"/>
              </w:rPr>
              <w:t>풋옵션</w:t>
            </w:r>
            <w:r w:rsidRPr="0090308D">
              <w:rPr>
                <w:rFonts w:hint="eastAsia"/>
                <w:spacing w:val="2"/>
                <w:szCs w:val="22"/>
              </w:rPr>
              <w:t>:</w:t>
            </w:r>
            <w:r w:rsidR="00B2327A">
              <w:rPr>
                <w:rFonts w:hint="eastAsia"/>
                <w:spacing w:val="2"/>
                <w:szCs w:val="22"/>
              </w:rPr>
              <w:t xml:space="preserve"> </w:t>
            </w:r>
            <w:r w:rsidRPr="0090308D">
              <w:rPr>
                <w:spacing w:val="2"/>
                <w:szCs w:val="22"/>
              </w:rPr>
              <w:t>2020</w:t>
            </w:r>
            <w:r w:rsidR="00B2327A">
              <w:rPr>
                <w:rFonts w:hint="eastAsia"/>
                <w:spacing w:val="2"/>
                <w:szCs w:val="22"/>
              </w:rPr>
              <w:t xml:space="preserve"> </w:t>
            </w:r>
            <w:r w:rsidRPr="0090308D">
              <w:rPr>
                <w:rFonts w:hint="eastAsia"/>
                <w:spacing w:val="2"/>
                <w:szCs w:val="22"/>
              </w:rPr>
              <w:t>~</w:t>
            </w:r>
            <w:r w:rsidR="00B2327A">
              <w:rPr>
                <w:rFonts w:hint="eastAsia"/>
                <w:spacing w:val="2"/>
                <w:szCs w:val="22"/>
              </w:rPr>
              <w:t xml:space="preserve"> </w:t>
            </w:r>
            <w:r w:rsidRPr="0090308D">
              <w:rPr>
                <w:rFonts w:hint="eastAsia"/>
                <w:spacing w:val="2"/>
                <w:szCs w:val="22"/>
              </w:rPr>
              <w:t>2022</w:t>
            </w:r>
            <w:r w:rsidRPr="0090308D">
              <w:rPr>
                <w:rFonts w:hint="eastAsia"/>
                <w:spacing w:val="2"/>
                <w:szCs w:val="22"/>
              </w:rPr>
              <w:t>년</w:t>
            </w:r>
            <w:r w:rsidR="00B2327A">
              <w:rPr>
                <w:rFonts w:hint="eastAsia"/>
                <w:spacing w:val="2"/>
                <w:szCs w:val="22"/>
              </w:rPr>
              <w:t xml:space="preserve"> </w:t>
            </w:r>
            <w:r w:rsidRPr="0090308D">
              <w:rPr>
                <w:rFonts w:hint="eastAsia"/>
                <w:spacing w:val="2"/>
                <w:szCs w:val="22"/>
              </w:rPr>
              <w:t>감사보고서상</w:t>
            </w:r>
            <w:r w:rsidR="00B2327A">
              <w:rPr>
                <w:rFonts w:hint="eastAsia"/>
                <w:spacing w:val="2"/>
                <w:szCs w:val="22"/>
              </w:rPr>
              <w:t xml:space="preserve"> </w:t>
            </w:r>
            <w:r w:rsidRPr="0090308D">
              <w:rPr>
                <w:rFonts w:hint="eastAsia"/>
                <w:spacing w:val="2"/>
                <w:szCs w:val="22"/>
              </w:rPr>
              <w:t>영업이익이</w:t>
            </w:r>
            <w:r w:rsidR="00B2327A">
              <w:rPr>
                <w:rFonts w:hint="eastAsia"/>
                <w:spacing w:val="2"/>
                <w:szCs w:val="22"/>
              </w:rPr>
              <w:t xml:space="preserve"> </w:t>
            </w:r>
            <w:r w:rsidRPr="0090308D">
              <w:rPr>
                <w:rFonts w:hint="eastAsia"/>
                <w:spacing w:val="2"/>
                <w:szCs w:val="22"/>
              </w:rPr>
              <w:t>일정</w:t>
            </w:r>
            <w:r w:rsidR="00B2327A">
              <w:rPr>
                <w:rFonts w:hint="eastAsia"/>
                <w:spacing w:val="2"/>
                <w:szCs w:val="22"/>
              </w:rPr>
              <w:t xml:space="preserve"> </w:t>
            </w:r>
            <w:r w:rsidRPr="0090308D">
              <w:rPr>
                <w:rFonts w:hint="eastAsia"/>
                <w:spacing w:val="2"/>
                <w:szCs w:val="22"/>
              </w:rPr>
              <w:t>금액</w:t>
            </w:r>
            <w:r w:rsidR="00B2327A">
              <w:rPr>
                <w:rFonts w:hint="eastAsia"/>
                <w:spacing w:val="2"/>
                <w:szCs w:val="22"/>
              </w:rPr>
              <w:t xml:space="preserve"> </w:t>
            </w:r>
            <w:r w:rsidRPr="0090308D">
              <w:rPr>
                <w:rFonts w:hint="eastAsia"/>
                <w:spacing w:val="2"/>
                <w:szCs w:val="22"/>
              </w:rPr>
              <w:t>이상일</w:t>
            </w:r>
            <w:r w:rsidR="00B2327A">
              <w:rPr>
                <w:rFonts w:hint="eastAsia"/>
                <w:spacing w:val="2"/>
                <w:szCs w:val="22"/>
              </w:rPr>
              <w:t xml:space="preserve"> </w:t>
            </w:r>
            <w:r w:rsidRPr="0090308D">
              <w:rPr>
                <w:rFonts w:hint="eastAsia"/>
                <w:spacing w:val="2"/>
                <w:szCs w:val="22"/>
              </w:rPr>
              <w:t>경우</w:t>
            </w:r>
            <w:r w:rsidR="00B2327A">
              <w:rPr>
                <w:rFonts w:hint="eastAsia"/>
                <w:spacing w:val="2"/>
                <w:szCs w:val="22"/>
              </w:rPr>
              <w:t xml:space="preserve"> </w:t>
            </w:r>
            <w:r w:rsidRPr="0090308D">
              <w:rPr>
                <w:rFonts w:hint="eastAsia"/>
                <w:spacing w:val="2"/>
                <w:szCs w:val="22"/>
              </w:rPr>
              <w:t>소유</w:t>
            </w:r>
            <w:r w:rsidR="00B2327A">
              <w:rPr>
                <w:rFonts w:hint="eastAsia"/>
                <w:spacing w:val="2"/>
                <w:szCs w:val="22"/>
              </w:rPr>
              <w:t xml:space="preserve"> </w:t>
            </w:r>
            <w:r w:rsidRPr="0090308D">
              <w:rPr>
                <w:rFonts w:hint="eastAsia"/>
                <w:spacing w:val="2"/>
                <w:szCs w:val="22"/>
              </w:rPr>
              <w:t>플레이오토</w:t>
            </w:r>
            <w:r w:rsidR="00B2327A">
              <w:rPr>
                <w:rFonts w:hint="eastAsia"/>
                <w:spacing w:val="2"/>
                <w:szCs w:val="22"/>
              </w:rPr>
              <w:t xml:space="preserve"> </w:t>
            </w:r>
            <w:r w:rsidRPr="0090308D">
              <w:rPr>
                <w:rFonts w:hint="eastAsia"/>
                <w:spacing w:val="2"/>
                <w:szCs w:val="22"/>
              </w:rPr>
              <w:t>주식을</w:t>
            </w:r>
            <w:r w:rsidR="00B2327A">
              <w:rPr>
                <w:rFonts w:hint="eastAsia"/>
                <w:spacing w:val="2"/>
                <w:szCs w:val="22"/>
              </w:rPr>
              <w:t xml:space="preserve"> </w:t>
            </w:r>
            <w:r w:rsidRPr="0090308D">
              <w:rPr>
                <w:spacing w:val="2"/>
                <w:szCs w:val="22"/>
              </w:rPr>
              <w:t>Tailwind</w:t>
            </w:r>
            <w:r w:rsidRPr="0090308D">
              <w:rPr>
                <w:rFonts w:hint="eastAsia"/>
                <w:spacing w:val="2"/>
                <w:szCs w:val="22"/>
              </w:rPr>
              <w:t>에게</w:t>
            </w:r>
            <w:r w:rsidR="00B2327A">
              <w:rPr>
                <w:rFonts w:hint="eastAsia"/>
                <w:spacing w:val="2"/>
                <w:szCs w:val="22"/>
              </w:rPr>
              <w:t xml:space="preserve"> </w:t>
            </w:r>
            <w:r w:rsidRPr="0090308D">
              <w:rPr>
                <w:rFonts w:hint="eastAsia"/>
                <w:spacing w:val="2"/>
                <w:szCs w:val="22"/>
              </w:rPr>
              <w:t>매도할</w:t>
            </w:r>
            <w:r w:rsidR="00B2327A">
              <w:rPr>
                <w:rFonts w:hint="eastAsia"/>
                <w:spacing w:val="2"/>
                <w:szCs w:val="22"/>
              </w:rPr>
              <w:t xml:space="preserve"> </w:t>
            </w:r>
            <w:r w:rsidRPr="0090308D">
              <w:rPr>
                <w:rFonts w:hint="eastAsia"/>
                <w:spacing w:val="2"/>
                <w:szCs w:val="22"/>
              </w:rPr>
              <w:t>수</w:t>
            </w:r>
            <w:r w:rsidR="00B2327A">
              <w:rPr>
                <w:rFonts w:hint="eastAsia"/>
                <w:spacing w:val="2"/>
                <w:szCs w:val="22"/>
              </w:rPr>
              <w:t xml:space="preserve"> </w:t>
            </w:r>
            <w:r w:rsidRPr="0090308D">
              <w:rPr>
                <w:rFonts w:hint="eastAsia"/>
                <w:spacing w:val="2"/>
                <w:szCs w:val="22"/>
              </w:rPr>
              <w:t>있는</w:t>
            </w:r>
            <w:r w:rsidR="00B2327A">
              <w:rPr>
                <w:rFonts w:hint="eastAsia"/>
                <w:spacing w:val="2"/>
                <w:szCs w:val="22"/>
              </w:rPr>
              <w:t xml:space="preserve"> </w:t>
            </w:r>
            <w:r w:rsidRPr="0090308D">
              <w:rPr>
                <w:rFonts w:hint="eastAsia"/>
                <w:spacing w:val="2"/>
                <w:szCs w:val="22"/>
              </w:rPr>
              <w:t>풋옵션</w:t>
            </w:r>
            <w:r w:rsidR="00B2327A">
              <w:rPr>
                <w:rFonts w:hint="eastAsia"/>
                <w:spacing w:val="2"/>
                <w:szCs w:val="22"/>
              </w:rPr>
              <w:t xml:space="preserve"> </w:t>
            </w:r>
            <w:r w:rsidRPr="0090308D">
              <w:rPr>
                <w:rFonts w:hint="eastAsia"/>
                <w:spacing w:val="2"/>
                <w:szCs w:val="22"/>
              </w:rPr>
              <w:t>보유</w:t>
            </w:r>
            <w:r w:rsidRPr="0090308D">
              <w:rPr>
                <w:rFonts w:hint="eastAsia"/>
                <w:spacing w:val="2"/>
                <w:szCs w:val="22"/>
              </w:rPr>
              <w:t>.</w:t>
            </w:r>
          </w:p>
          <w:p w14:paraId="363CB4C6" w14:textId="2DB408CF" w:rsidR="00DA11F5" w:rsidRPr="007602C6"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7602C6">
              <w:rPr>
                <w:rFonts w:hint="eastAsia"/>
                <w:szCs w:val="22"/>
              </w:rPr>
              <w:t>플레이오토의</w:t>
            </w:r>
            <w:r w:rsidR="00B2327A">
              <w:rPr>
                <w:rFonts w:hint="eastAsia"/>
                <w:szCs w:val="22"/>
              </w:rPr>
              <w:t xml:space="preserve"> </w:t>
            </w:r>
            <w:r w:rsidRPr="007602C6">
              <w:rPr>
                <w:rFonts w:hint="eastAsia"/>
                <w:szCs w:val="22"/>
              </w:rPr>
              <w:t>주요</w:t>
            </w:r>
            <w:r w:rsidR="00B2327A">
              <w:rPr>
                <w:rFonts w:hint="eastAsia"/>
                <w:szCs w:val="22"/>
              </w:rPr>
              <w:t xml:space="preserve"> </w:t>
            </w:r>
            <w:r w:rsidRPr="007602C6">
              <w:rPr>
                <w:rFonts w:hint="eastAsia"/>
                <w:szCs w:val="22"/>
              </w:rPr>
              <w:t>경영진</w:t>
            </w:r>
            <w:r w:rsidRPr="007602C6">
              <w:rPr>
                <w:rFonts w:hint="eastAsia"/>
                <w:szCs w:val="22"/>
              </w:rPr>
              <w:t>(</w:t>
            </w:r>
            <w:r w:rsidRPr="007602C6">
              <w:rPr>
                <w:rFonts w:hint="eastAsia"/>
                <w:szCs w:val="22"/>
              </w:rPr>
              <w:t>김상혁</w:t>
            </w:r>
            <w:r w:rsidRPr="007602C6">
              <w:rPr>
                <w:rFonts w:hint="eastAsia"/>
                <w:szCs w:val="22"/>
              </w:rPr>
              <w:t>,</w:t>
            </w:r>
            <w:r w:rsidR="00B2327A">
              <w:rPr>
                <w:szCs w:val="22"/>
              </w:rPr>
              <w:t xml:space="preserve"> </w:t>
            </w:r>
            <w:r w:rsidRPr="007602C6">
              <w:rPr>
                <w:rFonts w:hint="eastAsia"/>
                <w:szCs w:val="22"/>
              </w:rPr>
              <w:t>김형섭</w:t>
            </w:r>
            <w:r w:rsidRPr="007602C6">
              <w:rPr>
                <w:rFonts w:hint="eastAsia"/>
                <w:szCs w:val="22"/>
              </w:rPr>
              <w:t>,</w:t>
            </w:r>
            <w:r w:rsidR="00B2327A">
              <w:rPr>
                <w:szCs w:val="22"/>
              </w:rPr>
              <w:t xml:space="preserve"> </w:t>
            </w:r>
            <w:r w:rsidRPr="007602C6">
              <w:rPr>
                <w:rFonts w:hint="eastAsia"/>
                <w:szCs w:val="22"/>
              </w:rPr>
              <w:t>이현철</w:t>
            </w:r>
            <w:r w:rsidRPr="007602C6">
              <w:rPr>
                <w:rFonts w:hint="eastAsia"/>
                <w:szCs w:val="22"/>
              </w:rPr>
              <w:t>,</w:t>
            </w:r>
            <w:r w:rsidR="00B2327A">
              <w:rPr>
                <w:szCs w:val="22"/>
              </w:rPr>
              <w:t xml:space="preserve"> </w:t>
            </w:r>
            <w:r w:rsidRPr="007602C6">
              <w:rPr>
                <w:rFonts w:hint="eastAsia"/>
                <w:szCs w:val="22"/>
              </w:rPr>
              <w:t>황호정</w:t>
            </w:r>
            <w:r w:rsidRPr="007602C6">
              <w:rPr>
                <w:rFonts w:hint="eastAsia"/>
                <w:szCs w:val="22"/>
              </w:rPr>
              <w:t>)</w:t>
            </w:r>
            <w:r w:rsidRPr="007602C6">
              <w:rPr>
                <w:rFonts w:hint="eastAsia"/>
                <w:szCs w:val="22"/>
              </w:rPr>
              <w:t>은</w:t>
            </w:r>
            <w:r w:rsidR="00B2327A">
              <w:rPr>
                <w:rFonts w:hint="eastAsia"/>
                <w:szCs w:val="22"/>
              </w:rPr>
              <w:t xml:space="preserve"> </w:t>
            </w:r>
            <w:r w:rsidRPr="007602C6">
              <w:rPr>
                <w:rFonts w:hint="eastAsia"/>
                <w:szCs w:val="22"/>
              </w:rPr>
              <w:t>3</w:t>
            </w:r>
            <w:r w:rsidRPr="007602C6">
              <w:rPr>
                <w:rFonts w:hint="eastAsia"/>
                <w:szCs w:val="22"/>
              </w:rPr>
              <w:t>년간</w:t>
            </w:r>
            <w:r w:rsidR="00B2327A">
              <w:rPr>
                <w:rFonts w:hint="eastAsia"/>
                <w:szCs w:val="22"/>
              </w:rPr>
              <w:t xml:space="preserve"> </w:t>
            </w:r>
            <w:r w:rsidRPr="007602C6">
              <w:rPr>
                <w:rFonts w:hint="eastAsia"/>
                <w:szCs w:val="22"/>
              </w:rPr>
              <w:t>경업금지</w:t>
            </w:r>
            <w:r w:rsidR="00B2327A">
              <w:rPr>
                <w:rFonts w:hint="eastAsia"/>
                <w:szCs w:val="22"/>
              </w:rPr>
              <w:t xml:space="preserve"> </w:t>
            </w:r>
            <w:r w:rsidRPr="007602C6">
              <w:rPr>
                <w:rFonts w:hint="eastAsia"/>
                <w:szCs w:val="22"/>
              </w:rPr>
              <w:t>의무</w:t>
            </w:r>
            <w:r>
              <w:rPr>
                <w:rFonts w:hint="eastAsia"/>
                <w:szCs w:val="22"/>
              </w:rPr>
              <w:t>.</w:t>
            </w:r>
          </w:p>
          <w:p w14:paraId="51EFE785" w14:textId="1A6E2DF3" w:rsidR="00DA11F5" w:rsidRPr="00633C59"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경영성과계약상</w:t>
            </w:r>
            <w:r w:rsidR="00B2327A">
              <w:rPr>
                <w:rFonts w:hint="eastAsia"/>
                <w:b/>
                <w:szCs w:val="22"/>
              </w:rPr>
              <w:t xml:space="preserve"> </w:t>
            </w:r>
            <w:r w:rsidRPr="00633C59">
              <w:rPr>
                <w:rFonts w:hint="eastAsia"/>
                <w:b/>
                <w:szCs w:val="22"/>
              </w:rPr>
              <w:t>옵션</w:t>
            </w:r>
            <w:r w:rsidR="00B2327A">
              <w:rPr>
                <w:rFonts w:hint="eastAsia"/>
                <w:b/>
                <w:szCs w:val="22"/>
              </w:rPr>
              <w:t xml:space="preserve"> </w:t>
            </w:r>
            <w:r w:rsidRPr="00633C59">
              <w:rPr>
                <w:rFonts w:hint="eastAsia"/>
                <w:b/>
                <w:szCs w:val="22"/>
              </w:rPr>
              <w:t>행사</w:t>
            </w:r>
          </w:p>
          <w:p w14:paraId="7B91C01D" w14:textId="75B05FD7"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경영진</w:t>
            </w:r>
            <w:r w:rsidR="00B2327A">
              <w:rPr>
                <w:rFonts w:hint="eastAsia"/>
                <w:szCs w:val="22"/>
              </w:rPr>
              <w:t xml:space="preserve"> </w:t>
            </w:r>
            <w:r>
              <w:rPr>
                <w:rFonts w:hint="eastAsia"/>
                <w:szCs w:val="22"/>
              </w:rPr>
              <w:t>법인은</w:t>
            </w:r>
            <w:r w:rsidR="00B2327A">
              <w:rPr>
                <w:rFonts w:hint="eastAsia"/>
                <w:szCs w:val="22"/>
              </w:rPr>
              <w:t xml:space="preserve"> </w:t>
            </w:r>
            <w:r>
              <w:rPr>
                <w:rFonts w:hint="eastAsia"/>
                <w:szCs w:val="22"/>
              </w:rPr>
              <w:t>20</w:t>
            </w:r>
            <w:r>
              <w:rPr>
                <w:szCs w:val="22"/>
              </w:rPr>
              <w:t>19</w:t>
            </w:r>
            <w:r>
              <w:rPr>
                <w:rFonts w:hint="eastAsia"/>
                <w:szCs w:val="22"/>
              </w:rPr>
              <w:t>년</w:t>
            </w:r>
            <w:r w:rsidR="00B2327A">
              <w:rPr>
                <w:rFonts w:hint="eastAsia"/>
                <w:szCs w:val="22"/>
              </w:rPr>
              <w:t xml:space="preserve"> </w:t>
            </w:r>
            <w:r>
              <w:rPr>
                <w:rFonts w:hint="eastAsia"/>
                <w:szCs w:val="22"/>
              </w:rPr>
              <w:t>콜옵션을</w:t>
            </w:r>
            <w:r w:rsidR="00B2327A">
              <w:rPr>
                <w:rFonts w:hint="eastAsia"/>
                <w:szCs w:val="22"/>
              </w:rPr>
              <w:t xml:space="preserve"> </w:t>
            </w:r>
            <w:r>
              <w:rPr>
                <w:rFonts w:hint="eastAsia"/>
                <w:szCs w:val="22"/>
              </w:rPr>
              <w:t>행사하여</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주식</w:t>
            </w:r>
            <w:r w:rsidR="00B2327A">
              <w:rPr>
                <w:rFonts w:hint="eastAsia"/>
                <w:szCs w:val="22"/>
              </w:rPr>
              <w:t xml:space="preserve"> </w:t>
            </w:r>
            <w:r>
              <w:rPr>
                <w:szCs w:val="22"/>
              </w:rPr>
              <w:t>30,000</w:t>
            </w:r>
            <w:r>
              <w:rPr>
                <w:rFonts w:hint="eastAsia"/>
                <w:szCs w:val="22"/>
              </w:rPr>
              <w:t>주를</w:t>
            </w:r>
            <w:r w:rsidR="00B2327A">
              <w:rPr>
                <w:rFonts w:hint="eastAsia"/>
                <w:szCs w:val="22"/>
              </w:rPr>
              <w:t xml:space="preserve"> </w:t>
            </w:r>
            <w:r>
              <w:rPr>
                <w:rFonts w:hint="eastAsia"/>
                <w:szCs w:val="22"/>
              </w:rPr>
              <w:t>매수하였음</w:t>
            </w:r>
            <w:r>
              <w:rPr>
                <w:rFonts w:hint="eastAsia"/>
                <w:szCs w:val="22"/>
              </w:rPr>
              <w:t>.</w:t>
            </w:r>
            <w:r w:rsidR="00B2327A">
              <w:rPr>
                <w:szCs w:val="22"/>
              </w:rPr>
              <w:t xml:space="preserve"> </w:t>
            </w:r>
          </w:p>
          <w:p w14:paraId="218420D5" w14:textId="34AE0A1A"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이에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경영진</w:t>
            </w:r>
            <w:r w:rsidR="00B2327A">
              <w:rPr>
                <w:rFonts w:hint="eastAsia"/>
                <w:szCs w:val="22"/>
              </w:rPr>
              <w:t xml:space="preserve"> </w:t>
            </w:r>
            <w:r>
              <w:rPr>
                <w:rFonts w:hint="eastAsia"/>
                <w:szCs w:val="22"/>
              </w:rPr>
              <w:t>법인의</w:t>
            </w:r>
            <w:r w:rsidR="00B2327A">
              <w:rPr>
                <w:rFonts w:hint="eastAsia"/>
                <w:szCs w:val="22"/>
              </w:rPr>
              <w:t xml:space="preserve"> </w:t>
            </w:r>
            <w:r>
              <w:rPr>
                <w:rFonts w:hint="eastAsia"/>
                <w:szCs w:val="22"/>
              </w:rPr>
              <w:t>플레이오토</w:t>
            </w:r>
            <w:r w:rsidR="00B2327A">
              <w:rPr>
                <w:rFonts w:hint="eastAsia"/>
                <w:szCs w:val="22"/>
              </w:rPr>
              <w:t xml:space="preserve"> </w:t>
            </w:r>
            <w:r>
              <w:rPr>
                <w:rFonts w:hint="eastAsia"/>
                <w:szCs w:val="22"/>
              </w:rPr>
              <w:t>지분율은</w:t>
            </w:r>
            <w:r w:rsidR="00B2327A">
              <w:rPr>
                <w:rFonts w:hint="eastAsia"/>
                <w:szCs w:val="22"/>
              </w:rPr>
              <w:t xml:space="preserve"> </w:t>
            </w:r>
            <w:r>
              <w:rPr>
                <w:rFonts w:hint="eastAsia"/>
                <w:szCs w:val="22"/>
              </w:rPr>
              <w:t>당시</w:t>
            </w:r>
            <w:r w:rsidR="00B2327A">
              <w:rPr>
                <w:rFonts w:hint="eastAsia"/>
                <w:szCs w:val="22"/>
              </w:rPr>
              <w:t xml:space="preserve"> </w:t>
            </w:r>
            <w:r>
              <w:rPr>
                <w:szCs w:val="22"/>
              </w:rPr>
              <w:t>15%</w:t>
            </w:r>
            <w:r>
              <w:rPr>
                <w:rFonts w:hint="eastAsia"/>
                <w:szCs w:val="22"/>
              </w:rPr>
              <w:t>였으나</w:t>
            </w:r>
            <w:r w:rsidR="00B2327A">
              <w:rPr>
                <w:szCs w:val="22"/>
              </w:rPr>
              <w:t xml:space="preserve"> </w:t>
            </w:r>
            <w:r>
              <w:rPr>
                <w:szCs w:val="22"/>
              </w:rPr>
              <w:t>2020</w:t>
            </w:r>
            <w:r>
              <w:rPr>
                <w:rFonts w:hint="eastAsia"/>
                <w:szCs w:val="22"/>
              </w:rPr>
              <w:t>년</w:t>
            </w:r>
            <w:r w:rsidR="00B2327A">
              <w:rPr>
                <w:rFonts w:hint="eastAsia"/>
                <w:szCs w:val="22"/>
              </w:rPr>
              <w:t xml:space="preserve"> </w:t>
            </w:r>
            <w:r>
              <w:rPr>
                <w:szCs w:val="22"/>
              </w:rPr>
              <w:t>1</w:t>
            </w:r>
            <w:r>
              <w:rPr>
                <w:rFonts w:hint="eastAsia"/>
                <w:szCs w:val="22"/>
              </w:rPr>
              <w:t>월</w:t>
            </w:r>
            <w:r w:rsidR="00B2327A">
              <w:rPr>
                <w:rFonts w:hint="eastAsia"/>
                <w:szCs w:val="22"/>
              </w:rPr>
              <w:t xml:space="preserve"> </w:t>
            </w:r>
            <w:r>
              <w:rPr>
                <w:szCs w:val="22"/>
              </w:rPr>
              <w:t>7</w:t>
            </w:r>
            <w:r>
              <w:rPr>
                <w:rFonts w:hint="eastAsia"/>
                <w:szCs w:val="22"/>
              </w:rPr>
              <w:t>일</w:t>
            </w:r>
            <w:r w:rsidR="00B2327A">
              <w:rPr>
                <w:rFonts w:hint="eastAsia"/>
                <w:szCs w:val="22"/>
              </w:rPr>
              <w:t xml:space="preserve"> </w:t>
            </w:r>
            <w:r>
              <w:rPr>
                <w:rFonts w:hint="eastAsia"/>
                <w:szCs w:val="22"/>
              </w:rPr>
              <w:t>플레이오토의</w:t>
            </w:r>
            <w:r w:rsidR="00B2327A">
              <w:rPr>
                <w:rFonts w:hint="eastAsia"/>
                <w:szCs w:val="22"/>
              </w:rPr>
              <w:t xml:space="preserve"> </w:t>
            </w:r>
            <w:r>
              <w:rPr>
                <w:rFonts w:hint="eastAsia"/>
                <w:szCs w:val="22"/>
              </w:rPr>
              <w:t>280,000</w:t>
            </w:r>
            <w:r>
              <w:rPr>
                <w:rFonts w:hint="eastAsia"/>
                <w:szCs w:val="22"/>
              </w:rPr>
              <w:t>주</w:t>
            </w:r>
            <w:r w:rsidR="00B2327A">
              <w:rPr>
                <w:rFonts w:hint="eastAsia"/>
                <w:szCs w:val="22"/>
              </w:rPr>
              <w:t xml:space="preserve"> </w:t>
            </w:r>
            <w:r>
              <w:rPr>
                <w:rFonts w:hint="eastAsia"/>
                <w:szCs w:val="22"/>
              </w:rPr>
              <w:t>유상증자</w:t>
            </w:r>
            <w:r>
              <w:rPr>
                <w:rFonts w:hint="eastAsia"/>
                <w:szCs w:val="22"/>
              </w:rPr>
              <w:t>(Tailwind</w:t>
            </w:r>
            <w:r>
              <w:rPr>
                <w:rFonts w:hint="eastAsia"/>
                <w:szCs w:val="22"/>
              </w:rPr>
              <w:t>가</w:t>
            </w:r>
            <w:r w:rsidR="00B2327A">
              <w:rPr>
                <w:rFonts w:hint="eastAsia"/>
                <w:szCs w:val="22"/>
              </w:rPr>
              <w:t xml:space="preserve"> </w:t>
            </w:r>
            <w:r>
              <w:rPr>
                <w:rFonts w:hint="eastAsia"/>
                <w:szCs w:val="22"/>
              </w:rPr>
              <w:t>전량</w:t>
            </w:r>
            <w:r w:rsidR="00B2327A">
              <w:rPr>
                <w:rFonts w:hint="eastAsia"/>
                <w:szCs w:val="22"/>
              </w:rPr>
              <w:t xml:space="preserve"> </w:t>
            </w:r>
            <w:r>
              <w:rPr>
                <w:rFonts w:hint="eastAsia"/>
                <w:szCs w:val="22"/>
              </w:rPr>
              <w:t>인수</w:t>
            </w:r>
            <w:r>
              <w:rPr>
                <w:rFonts w:hint="eastAsia"/>
                <w:szCs w:val="22"/>
              </w:rPr>
              <w:t>)</w:t>
            </w:r>
            <w:r w:rsidR="00B2327A">
              <w:rPr>
                <w:rFonts w:hint="eastAsia"/>
                <w:szCs w:val="22"/>
              </w:rPr>
              <w:t xml:space="preserve"> </w:t>
            </w:r>
            <w:r>
              <w:rPr>
                <w:rFonts w:hint="eastAsia"/>
                <w:szCs w:val="22"/>
              </w:rPr>
              <w:t>이후</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지분율은</w:t>
            </w:r>
            <w:r w:rsidR="00B2327A">
              <w:rPr>
                <w:rFonts w:hint="eastAsia"/>
                <w:szCs w:val="22"/>
              </w:rPr>
              <w:t xml:space="preserve"> </w:t>
            </w:r>
            <w:r>
              <w:rPr>
                <w:szCs w:val="22"/>
              </w:rPr>
              <w:t>6.25%</w:t>
            </w:r>
            <w:r>
              <w:rPr>
                <w:rFonts w:hint="eastAsia"/>
                <w:szCs w:val="22"/>
              </w:rPr>
              <w:t>임</w:t>
            </w:r>
            <w:r>
              <w:rPr>
                <w:rFonts w:hint="eastAsia"/>
                <w:szCs w:val="22"/>
              </w:rPr>
              <w:t>.</w:t>
            </w:r>
          </w:p>
          <w:p w14:paraId="5D5D3119" w14:textId="0D335C65" w:rsidR="00DA11F5" w:rsidRPr="0090308D" w:rsidRDefault="00DA11F5" w:rsidP="00DA11F5">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경영진</w:t>
            </w:r>
            <w:r w:rsidR="00B2327A">
              <w:rPr>
                <w:rFonts w:hint="eastAsia"/>
                <w:spacing w:val="-2"/>
                <w:szCs w:val="22"/>
              </w:rPr>
              <w:t xml:space="preserve"> </w:t>
            </w:r>
            <w:r w:rsidRPr="0090308D">
              <w:rPr>
                <w:rFonts w:hint="eastAsia"/>
                <w:spacing w:val="-2"/>
                <w:szCs w:val="22"/>
              </w:rPr>
              <w:t>법인은</w:t>
            </w:r>
            <w:r w:rsidR="00B2327A">
              <w:rPr>
                <w:rFonts w:hint="eastAsia"/>
                <w:spacing w:val="-2"/>
                <w:szCs w:val="22"/>
              </w:rPr>
              <w:t xml:space="preserve"> </w:t>
            </w:r>
            <w:r w:rsidRPr="0090308D">
              <w:rPr>
                <w:rFonts w:hint="eastAsia"/>
                <w:spacing w:val="-2"/>
                <w:szCs w:val="22"/>
              </w:rPr>
              <w:t>현재까지</w:t>
            </w:r>
            <w:r w:rsidR="00B2327A">
              <w:rPr>
                <w:rFonts w:hint="eastAsia"/>
                <w:spacing w:val="-2"/>
                <w:szCs w:val="22"/>
              </w:rPr>
              <w:t xml:space="preserve"> </w:t>
            </w:r>
            <w:r w:rsidRPr="0090308D">
              <w:rPr>
                <w:rFonts w:hint="eastAsia"/>
                <w:spacing w:val="-2"/>
                <w:szCs w:val="22"/>
              </w:rPr>
              <w:t>풋옵션을</w:t>
            </w:r>
            <w:r w:rsidR="00B2327A">
              <w:rPr>
                <w:rFonts w:hint="eastAsia"/>
                <w:spacing w:val="-2"/>
                <w:szCs w:val="22"/>
              </w:rPr>
              <w:t xml:space="preserve"> </w:t>
            </w:r>
            <w:r w:rsidRPr="0090308D">
              <w:rPr>
                <w:rFonts w:hint="eastAsia"/>
                <w:spacing w:val="-2"/>
                <w:szCs w:val="22"/>
              </w:rPr>
              <w:t>행사하지</w:t>
            </w:r>
            <w:r w:rsidR="00B2327A">
              <w:rPr>
                <w:rFonts w:hint="eastAsia"/>
                <w:spacing w:val="-2"/>
                <w:szCs w:val="22"/>
              </w:rPr>
              <w:t xml:space="preserve"> </w:t>
            </w:r>
            <w:r w:rsidRPr="0090308D">
              <w:rPr>
                <w:rFonts w:hint="eastAsia"/>
                <w:spacing w:val="-2"/>
                <w:szCs w:val="22"/>
              </w:rPr>
              <w:t>않았음</w:t>
            </w:r>
            <w:r w:rsidRPr="0090308D">
              <w:rPr>
                <w:rFonts w:hint="eastAsia"/>
                <w:spacing w:val="-2"/>
                <w:szCs w:val="22"/>
              </w:rPr>
              <w:t>.</w:t>
            </w:r>
          </w:p>
        </w:tc>
        <w:tc>
          <w:tcPr>
            <w:tcW w:w="1612" w:type="pct"/>
            <w:tcBorders>
              <w:top w:val="single" w:sz="4" w:space="0" w:color="auto"/>
              <w:bottom w:val="single" w:sz="12" w:space="0" w:color="000080"/>
            </w:tcBorders>
          </w:tcPr>
          <w:p w14:paraId="43549F15" w14:textId="1A740BC5"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플레이오토의</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rFonts w:hint="eastAsia"/>
                <w:szCs w:val="22"/>
              </w:rPr>
              <w:t>감사보고서상</w:t>
            </w:r>
            <w:r w:rsidR="00B2327A">
              <w:rPr>
                <w:rFonts w:hint="eastAsia"/>
                <w:szCs w:val="22"/>
              </w:rPr>
              <w:t xml:space="preserve"> </w:t>
            </w:r>
            <w:r>
              <w:rPr>
                <w:rFonts w:hint="eastAsia"/>
                <w:szCs w:val="22"/>
              </w:rPr>
              <w:t>영업이익이</w:t>
            </w:r>
            <w:r w:rsidR="00B2327A">
              <w:rPr>
                <w:rFonts w:hint="eastAsia"/>
                <w:szCs w:val="22"/>
              </w:rPr>
              <w:t xml:space="preserve"> </w:t>
            </w:r>
            <w:r w:rsidR="00013057">
              <w:rPr>
                <w:szCs w:val="22"/>
              </w:rPr>
              <w:t>30</w:t>
            </w:r>
            <w:r>
              <w:rPr>
                <w:rFonts w:hint="eastAsia"/>
                <w:szCs w:val="22"/>
              </w:rPr>
              <w:t>억원</w:t>
            </w:r>
            <w:r w:rsidR="00B2327A">
              <w:rPr>
                <w:rFonts w:hint="eastAsia"/>
                <w:szCs w:val="22"/>
              </w:rPr>
              <w:t xml:space="preserve"> </w:t>
            </w:r>
            <w:r>
              <w:rPr>
                <w:rFonts w:hint="eastAsia"/>
                <w:szCs w:val="22"/>
              </w:rPr>
              <w:t>초과시</w:t>
            </w:r>
            <w:r w:rsidR="00B2327A">
              <w:rPr>
                <w:rFonts w:hint="eastAsia"/>
                <w:szCs w:val="22"/>
              </w:rPr>
              <w:t xml:space="preserve"> </w:t>
            </w:r>
            <w:r>
              <w:rPr>
                <w:rFonts w:hint="eastAsia"/>
                <w:szCs w:val="22"/>
              </w:rPr>
              <w:t>경영진</w:t>
            </w:r>
            <w:r w:rsidR="00B2327A">
              <w:rPr>
                <w:rFonts w:hint="eastAsia"/>
                <w:szCs w:val="22"/>
              </w:rPr>
              <w:t xml:space="preserve"> </w:t>
            </w:r>
            <w:r>
              <w:rPr>
                <w:rFonts w:hint="eastAsia"/>
                <w:szCs w:val="22"/>
              </w:rPr>
              <w:t>법인</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주식의</w:t>
            </w:r>
            <w:r w:rsidR="00B2327A">
              <w:rPr>
                <w:rFonts w:hint="eastAsia"/>
                <w:szCs w:val="22"/>
              </w:rPr>
              <w:t xml:space="preserve"> </w:t>
            </w:r>
            <w:r w:rsidR="00301A1F">
              <w:rPr>
                <w:szCs w:val="22"/>
              </w:rPr>
              <w:t>100</w:t>
            </w:r>
            <w:r>
              <w:rPr>
                <w:szCs w:val="22"/>
              </w:rPr>
              <w:t>%</w:t>
            </w:r>
            <w:r w:rsidR="00B2327A">
              <w:rPr>
                <w:szCs w:val="22"/>
              </w:rPr>
              <w:t xml:space="preserve"> </w:t>
            </w:r>
            <w:r>
              <w:rPr>
                <w:rFonts w:hint="eastAsia"/>
                <w:szCs w:val="22"/>
              </w:rPr>
              <w:t>범위</w:t>
            </w:r>
            <w:r w:rsidR="00B2327A">
              <w:rPr>
                <w:rFonts w:hint="eastAsia"/>
                <w:szCs w:val="22"/>
              </w:rPr>
              <w:t xml:space="preserve"> </w:t>
            </w:r>
            <w:r>
              <w:rPr>
                <w:rFonts w:hint="eastAsia"/>
                <w:szCs w:val="22"/>
              </w:rPr>
              <w:t>내에서</w:t>
            </w:r>
            <w:r>
              <w:rPr>
                <w:rFonts w:hint="eastAsia"/>
                <w:szCs w:val="22"/>
              </w:rPr>
              <w:t>,</w:t>
            </w:r>
            <w:r w:rsidR="00B2327A">
              <w:rPr>
                <w:rFonts w:hint="eastAsia"/>
                <w:szCs w:val="22"/>
              </w:rPr>
              <w:t xml:space="preserve"> </w:t>
            </w:r>
            <w:r>
              <w:rPr>
                <w:rFonts w:hint="eastAsia"/>
                <w:szCs w:val="22"/>
              </w:rPr>
              <w:t>감사보고서</w:t>
            </w:r>
            <w:r w:rsidR="00B2327A">
              <w:rPr>
                <w:rFonts w:hint="eastAsia"/>
                <w:szCs w:val="22"/>
              </w:rPr>
              <w:t xml:space="preserve"> </w:t>
            </w:r>
            <w:r>
              <w:rPr>
                <w:rFonts w:hint="eastAsia"/>
                <w:szCs w:val="22"/>
              </w:rPr>
              <w:t>발행일로부터</w:t>
            </w:r>
            <w:r w:rsidR="00B2327A">
              <w:rPr>
                <w:rFonts w:hint="eastAsia"/>
                <w:szCs w:val="22"/>
              </w:rPr>
              <w:t xml:space="preserve"> </w:t>
            </w:r>
            <w:r>
              <w:rPr>
                <w:szCs w:val="22"/>
              </w:rPr>
              <w:t>6</w:t>
            </w:r>
            <w:r>
              <w:rPr>
                <w:rFonts w:hint="eastAsia"/>
                <w:szCs w:val="22"/>
              </w:rPr>
              <w:t>개월</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아래</w:t>
            </w:r>
            <w:r w:rsidR="00B2327A">
              <w:rPr>
                <w:rFonts w:hint="eastAsia"/>
                <w:szCs w:val="22"/>
              </w:rPr>
              <w:t xml:space="preserve"> </w:t>
            </w:r>
            <w:r>
              <w:rPr>
                <w:rFonts w:hint="eastAsia"/>
                <w:szCs w:val="22"/>
              </w:rPr>
              <w:t>가격으로</w:t>
            </w:r>
            <w:r w:rsidR="00B2327A">
              <w:rPr>
                <w:rFonts w:hint="eastAsia"/>
                <w:szCs w:val="22"/>
              </w:rPr>
              <w:t xml:space="preserve"> </w:t>
            </w:r>
            <w:r>
              <w:rPr>
                <w:rFonts w:hint="eastAsia"/>
                <w:szCs w:val="22"/>
              </w:rPr>
              <w:t>풋옵션을</w:t>
            </w:r>
            <w:r w:rsidR="00B2327A">
              <w:rPr>
                <w:rFonts w:hint="eastAsia"/>
                <w:szCs w:val="22"/>
              </w:rPr>
              <w:t xml:space="preserve"> </w:t>
            </w:r>
            <w:r>
              <w:rPr>
                <w:rFonts w:hint="eastAsia"/>
                <w:szCs w:val="22"/>
              </w:rPr>
              <w:t>행사할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2067B80E" w14:textId="4E6918F5" w:rsidR="00DA11F5" w:rsidRDefault="006B0BDA"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풋옵션</w:t>
            </w:r>
            <w:r>
              <w:rPr>
                <w:rFonts w:hint="eastAsia"/>
                <w:szCs w:val="22"/>
              </w:rPr>
              <w:t xml:space="preserve"> </w:t>
            </w:r>
            <w:r w:rsidR="00DA11F5">
              <w:rPr>
                <w:rFonts w:hint="eastAsia"/>
                <w:szCs w:val="22"/>
              </w:rPr>
              <w:t>행사가격</w:t>
            </w:r>
            <w:r w:rsidR="00B2327A">
              <w:rPr>
                <w:rFonts w:hint="eastAsia"/>
                <w:szCs w:val="22"/>
              </w:rPr>
              <w:t xml:space="preserve"> </w:t>
            </w:r>
            <w:r w:rsidR="00DA11F5">
              <w:rPr>
                <w:szCs w:val="22"/>
              </w:rPr>
              <w:t>=</w:t>
            </w:r>
            <w:r w:rsidR="00B2327A">
              <w:rPr>
                <w:szCs w:val="22"/>
              </w:rPr>
              <w:t xml:space="preserve"> </w:t>
            </w:r>
            <w:r w:rsidR="00DA11F5">
              <w:rPr>
                <w:szCs w:val="22"/>
              </w:rPr>
              <w:t>2021</w:t>
            </w:r>
            <w:r w:rsidR="00DA11F5">
              <w:rPr>
                <w:rFonts w:hint="eastAsia"/>
                <w:szCs w:val="22"/>
              </w:rPr>
              <w:t>년</w:t>
            </w:r>
            <w:r w:rsidR="00B2327A">
              <w:rPr>
                <w:rFonts w:hint="eastAsia"/>
                <w:szCs w:val="22"/>
              </w:rPr>
              <w:t xml:space="preserve"> </w:t>
            </w:r>
            <w:r w:rsidR="00DA11F5">
              <w:rPr>
                <w:rFonts w:hint="eastAsia"/>
                <w:szCs w:val="22"/>
              </w:rPr>
              <w:t>감사보고서상</w:t>
            </w:r>
            <w:r w:rsidR="00B2327A">
              <w:rPr>
                <w:rFonts w:hint="eastAsia"/>
                <w:szCs w:val="22"/>
              </w:rPr>
              <w:t xml:space="preserve"> </w:t>
            </w:r>
            <w:r w:rsidR="00DA11F5">
              <w:rPr>
                <w:rFonts w:hint="eastAsia"/>
                <w:szCs w:val="22"/>
              </w:rPr>
              <w:t>영업이익</w:t>
            </w:r>
            <w:r w:rsidR="00B2327A">
              <w:rPr>
                <w:rFonts w:hint="eastAsia"/>
                <w:szCs w:val="22"/>
              </w:rPr>
              <w:t xml:space="preserve"> </w:t>
            </w:r>
            <w:r w:rsidR="00DA11F5">
              <w:rPr>
                <w:szCs w:val="22"/>
              </w:rPr>
              <w:t>x</w:t>
            </w:r>
            <w:r w:rsidR="00B2327A">
              <w:rPr>
                <w:szCs w:val="22"/>
              </w:rPr>
              <w:t xml:space="preserve"> </w:t>
            </w:r>
            <w:r w:rsidR="00DA11F5">
              <w:rPr>
                <w:szCs w:val="22"/>
              </w:rPr>
              <w:t>13.5</w:t>
            </w:r>
            <w:r w:rsidR="00B2327A">
              <w:rPr>
                <w:szCs w:val="22"/>
              </w:rPr>
              <w:t xml:space="preserve"> </w:t>
            </w:r>
            <w:r w:rsidR="00DA11F5">
              <w:rPr>
                <w:szCs w:val="22"/>
              </w:rPr>
              <w:t>x</w:t>
            </w:r>
            <w:r w:rsidR="00B2327A">
              <w:rPr>
                <w:szCs w:val="22"/>
              </w:rPr>
              <w:t xml:space="preserve"> </w:t>
            </w:r>
            <w:r w:rsidR="00B40DFB">
              <w:rPr>
                <w:rFonts w:hint="eastAsia"/>
                <w:szCs w:val="22"/>
              </w:rPr>
              <w:t>보상지분율</w:t>
            </w:r>
            <w:r w:rsidR="00B40DFB">
              <w:rPr>
                <w:rFonts w:hint="eastAsia"/>
                <w:szCs w:val="22"/>
              </w:rPr>
              <w:t>(</w:t>
            </w:r>
            <w:r w:rsidR="002002E4">
              <w:rPr>
                <w:szCs w:val="22"/>
              </w:rPr>
              <w:t>15%)</w:t>
            </w:r>
            <w:r w:rsidR="00DA11F5">
              <w:rPr>
                <w:szCs w:val="22"/>
              </w:rPr>
              <w:t>x</w:t>
            </w:r>
            <w:r w:rsidR="00B2327A">
              <w:rPr>
                <w:szCs w:val="22"/>
              </w:rPr>
              <w:t xml:space="preserve"> </w:t>
            </w:r>
            <w:r w:rsidR="00DA11F5">
              <w:rPr>
                <w:szCs w:val="22"/>
              </w:rPr>
              <w:t>(</w:t>
            </w:r>
            <w:r w:rsidR="00DA11F5">
              <w:rPr>
                <w:rFonts w:hint="eastAsia"/>
                <w:szCs w:val="22"/>
              </w:rPr>
              <w:t>풋옵션</w:t>
            </w:r>
            <w:r w:rsidR="00B2327A">
              <w:rPr>
                <w:rFonts w:hint="eastAsia"/>
                <w:szCs w:val="22"/>
              </w:rPr>
              <w:t xml:space="preserve"> </w:t>
            </w:r>
            <w:r w:rsidR="00DA11F5">
              <w:rPr>
                <w:rFonts w:hint="eastAsia"/>
                <w:szCs w:val="22"/>
              </w:rPr>
              <w:t>행사주식수</w:t>
            </w:r>
            <w:r w:rsidR="00B2327A">
              <w:rPr>
                <w:rFonts w:hint="eastAsia"/>
                <w:szCs w:val="22"/>
              </w:rPr>
              <w:t xml:space="preserve"> </w:t>
            </w:r>
            <w:r w:rsidR="00DA11F5">
              <w:rPr>
                <w:szCs w:val="22"/>
              </w:rPr>
              <w:t>/</w:t>
            </w:r>
            <w:r w:rsidR="00B2327A">
              <w:rPr>
                <w:szCs w:val="22"/>
              </w:rPr>
              <w:t xml:space="preserve"> </w:t>
            </w:r>
            <w:r w:rsidR="00DA11F5">
              <w:rPr>
                <w:szCs w:val="22"/>
              </w:rPr>
              <w:t>30,000</w:t>
            </w:r>
            <w:r w:rsidR="00DA11F5">
              <w:rPr>
                <w:rFonts w:hint="eastAsia"/>
                <w:szCs w:val="22"/>
              </w:rPr>
              <w:t>주</w:t>
            </w:r>
            <w:r w:rsidR="00DA11F5">
              <w:rPr>
                <w:rFonts w:hint="eastAsia"/>
                <w:szCs w:val="22"/>
              </w:rPr>
              <w:t>)</w:t>
            </w:r>
          </w:p>
          <w:p w14:paraId="460CB93E" w14:textId="3A9EC573"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플레이오토의</w:t>
            </w:r>
            <w:r w:rsidR="00B2327A">
              <w:rPr>
                <w:rFonts w:hint="eastAsia"/>
                <w:szCs w:val="22"/>
              </w:rPr>
              <w:t xml:space="preserve"> </w:t>
            </w:r>
            <w:r>
              <w:rPr>
                <w:szCs w:val="22"/>
              </w:rPr>
              <w:t>2022</w:t>
            </w:r>
            <w:r>
              <w:rPr>
                <w:rFonts w:hint="eastAsia"/>
                <w:szCs w:val="22"/>
              </w:rPr>
              <w:t>년</w:t>
            </w:r>
            <w:r w:rsidR="00B2327A">
              <w:rPr>
                <w:rFonts w:hint="eastAsia"/>
                <w:szCs w:val="22"/>
              </w:rPr>
              <w:t xml:space="preserve"> </w:t>
            </w:r>
            <w:r>
              <w:rPr>
                <w:rFonts w:hint="eastAsia"/>
                <w:szCs w:val="22"/>
              </w:rPr>
              <w:t>감사보고서상</w:t>
            </w:r>
            <w:r w:rsidR="00B2327A">
              <w:rPr>
                <w:rFonts w:hint="eastAsia"/>
                <w:szCs w:val="22"/>
              </w:rPr>
              <w:t xml:space="preserve"> </w:t>
            </w:r>
            <w:r>
              <w:rPr>
                <w:rFonts w:hint="eastAsia"/>
                <w:szCs w:val="22"/>
              </w:rPr>
              <w:t>영업이익이</w:t>
            </w:r>
            <w:r w:rsidR="00B2327A">
              <w:rPr>
                <w:rFonts w:hint="eastAsia"/>
                <w:szCs w:val="22"/>
              </w:rPr>
              <w:t xml:space="preserve"> </w:t>
            </w:r>
            <w:r>
              <w:rPr>
                <w:szCs w:val="22"/>
              </w:rPr>
              <w:t>40</w:t>
            </w:r>
            <w:r>
              <w:rPr>
                <w:rFonts w:hint="eastAsia"/>
                <w:szCs w:val="22"/>
              </w:rPr>
              <w:t>억원</w:t>
            </w:r>
            <w:r w:rsidR="00B2327A">
              <w:rPr>
                <w:rFonts w:hint="eastAsia"/>
                <w:szCs w:val="22"/>
              </w:rPr>
              <w:t xml:space="preserve"> </w:t>
            </w:r>
            <w:r>
              <w:rPr>
                <w:rFonts w:hint="eastAsia"/>
                <w:szCs w:val="22"/>
              </w:rPr>
              <w:t>초과시</w:t>
            </w:r>
            <w:r w:rsidR="00B2327A">
              <w:rPr>
                <w:rFonts w:hint="eastAsia"/>
                <w:szCs w:val="22"/>
              </w:rPr>
              <w:t xml:space="preserve"> </w:t>
            </w:r>
            <w:r>
              <w:rPr>
                <w:rFonts w:hint="eastAsia"/>
                <w:szCs w:val="22"/>
              </w:rPr>
              <w:t>경영진</w:t>
            </w:r>
            <w:r w:rsidR="00B2327A">
              <w:rPr>
                <w:rFonts w:hint="eastAsia"/>
                <w:szCs w:val="22"/>
              </w:rPr>
              <w:t xml:space="preserve"> </w:t>
            </w:r>
            <w:r>
              <w:rPr>
                <w:rFonts w:hint="eastAsia"/>
                <w:szCs w:val="22"/>
              </w:rPr>
              <w:t>법인</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전량에</w:t>
            </w:r>
            <w:r w:rsidR="00B2327A">
              <w:rPr>
                <w:rFonts w:hint="eastAsia"/>
                <w:szCs w:val="22"/>
              </w:rPr>
              <w:t xml:space="preserve"> </w:t>
            </w:r>
            <w:r>
              <w:rPr>
                <w:rFonts w:hint="eastAsia"/>
                <w:szCs w:val="22"/>
              </w:rPr>
              <w:t>대하여</w:t>
            </w:r>
            <w:r>
              <w:rPr>
                <w:rFonts w:hint="eastAsia"/>
                <w:szCs w:val="22"/>
              </w:rPr>
              <w:t>,</w:t>
            </w:r>
            <w:r w:rsidR="00B2327A">
              <w:rPr>
                <w:rFonts w:hint="eastAsia"/>
                <w:szCs w:val="22"/>
              </w:rPr>
              <w:t xml:space="preserve"> </w:t>
            </w:r>
            <w:r>
              <w:rPr>
                <w:rFonts w:hint="eastAsia"/>
                <w:szCs w:val="22"/>
              </w:rPr>
              <w:t>감사보고서</w:t>
            </w:r>
            <w:r w:rsidR="00B2327A">
              <w:rPr>
                <w:rFonts w:hint="eastAsia"/>
                <w:szCs w:val="22"/>
              </w:rPr>
              <w:t xml:space="preserve"> </w:t>
            </w:r>
            <w:r>
              <w:rPr>
                <w:rFonts w:hint="eastAsia"/>
                <w:szCs w:val="22"/>
              </w:rPr>
              <w:t>발행일로부터</w:t>
            </w:r>
            <w:r w:rsidR="00B2327A">
              <w:rPr>
                <w:rFonts w:hint="eastAsia"/>
                <w:szCs w:val="22"/>
              </w:rPr>
              <w:t xml:space="preserve"> </w:t>
            </w:r>
            <w:r>
              <w:rPr>
                <w:szCs w:val="22"/>
              </w:rPr>
              <w:t>3</w:t>
            </w:r>
            <w:r>
              <w:rPr>
                <w:rFonts w:hint="eastAsia"/>
                <w:szCs w:val="22"/>
              </w:rPr>
              <w:t>개월</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아래</w:t>
            </w:r>
            <w:r w:rsidR="00B2327A">
              <w:rPr>
                <w:rFonts w:hint="eastAsia"/>
                <w:szCs w:val="22"/>
              </w:rPr>
              <w:t xml:space="preserve"> </w:t>
            </w:r>
            <w:r>
              <w:rPr>
                <w:rFonts w:hint="eastAsia"/>
                <w:szCs w:val="22"/>
              </w:rPr>
              <w:t>가격으로</w:t>
            </w:r>
            <w:r w:rsidR="00B2327A">
              <w:rPr>
                <w:rFonts w:hint="eastAsia"/>
                <w:szCs w:val="22"/>
              </w:rPr>
              <w:t xml:space="preserve"> </w:t>
            </w:r>
            <w:r>
              <w:rPr>
                <w:rFonts w:hint="eastAsia"/>
                <w:szCs w:val="22"/>
              </w:rPr>
              <w:t>풋옵션을</w:t>
            </w:r>
            <w:r w:rsidR="00B2327A">
              <w:rPr>
                <w:rFonts w:hint="eastAsia"/>
                <w:szCs w:val="22"/>
              </w:rPr>
              <w:t xml:space="preserve"> </w:t>
            </w:r>
            <w:r>
              <w:rPr>
                <w:rFonts w:hint="eastAsia"/>
                <w:szCs w:val="22"/>
              </w:rPr>
              <w:t>행사할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712B564A" w14:textId="6376CF8D" w:rsidR="00DA11F5" w:rsidRDefault="006B0BDA"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풋</w:t>
            </w:r>
            <w:r w:rsidR="00DA11F5">
              <w:rPr>
                <w:rFonts w:hint="eastAsia"/>
                <w:szCs w:val="22"/>
              </w:rPr>
              <w:t>옵션</w:t>
            </w:r>
            <w:r w:rsidR="00B2327A">
              <w:rPr>
                <w:rFonts w:hint="eastAsia"/>
                <w:szCs w:val="22"/>
              </w:rPr>
              <w:t xml:space="preserve"> </w:t>
            </w:r>
            <w:r w:rsidR="00DA11F5">
              <w:rPr>
                <w:rFonts w:hint="eastAsia"/>
                <w:szCs w:val="22"/>
              </w:rPr>
              <w:t>행사가격</w:t>
            </w:r>
            <w:r w:rsidR="00B2327A">
              <w:rPr>
                <w:rFonts w:hint="eastAsia"/>
                <w:szCs w:val="22"/>
              </w:rPr>
              <w:t xml:space="preserve"> </w:t>
            </w:r>
            <w:r w:rsidR="00DA11F5">
              <w:rPr>
                <w:szCs w:val="22"/>
              </w:rPr>
              <w:t>=</w:t>
            </w:r>
            <w:r w:rsidR="00B2327A">
              <w:rPr>
                <w:szCs w:val="22"/>
              </w:rPr>
              <w:t xml:space="preserve"> </w:t>
            </w:r>
            <w:r w:rsidR="00DA11F5">
              <w:rPr>
                <w:szCs w:val="22"/>
              </w:rPr>
              <w:t>2022</w:t>
            </w:r>
            <w:r w:rsidR="00DA11F5">
              <w:rPr>
                <w:rFonts w:hint="eastAsia"/>
                <w:szCs w:val="22"/>
              </w:rPr>
              <w:t>년</w:t>
            </w:r>
            <w:r w:rsidR="00B2327A">
              <w:rPr>
                <w:rFonts w:hint="eastAsia"/>
                <w:szCs w:val="22"/>
              </w:rPr>
              <w:t xml:space="preserve"> </w:t>
            </w:r>
            <w:r w:rsidR="00DA11F5">
              <w:rPr>
                <w:rFonts w:hint="eastAsia"/>
                <w:szCs w:val="22"/>
              </w:rPr>
              <w:t>감사보고서상</w:t>
            </w:r>
            <w:r w:rsidR="00B2327A">
              <w:rPr>
                <w:rFonts w:hint="eastAsia"/>
                <w:szCs w:val="22"/>
              </w:rPr>
              <w:t xml:space="preserve"> </w:t>
            </w:r>
            <w:r w:rsidR="00DA11F5">
              <w:rPr>
                <w:rFonts w:hint="eastAsia"/>
                <w:szCs w:val="22"/>
              </w:rPr>
              <w:t>영업이익</w:t>
            </w:r>
            <w:r w:rsidR="00B2327A">
              <w:rPr>
                <w:rFonts w:hint="eastAsia"/>
                <w:szCs w:val="22"/>
              </w:rPr>
              <w:t xml:space="preserve"> </w:t>
            </w:r>
            <w:r w:rsidR="00DA11F5">
              <w:rPr>
                <w:szCs w:val="22"/>
              </w:rPr>
              <w:t>x</w:t>
            </w:r>
            <w:r w:rsidR="00B2327A">
              <w:rPr>
                <w:szCs w:val="22"/>
              </w:rPr>
              <w:t xml:space="preserve"> </w:t>
            </w:r>
            <w:r w:rsidR="00DA11F5">
              <w:rPr>
                <w:szCs w:val="22"/>
              </w:rPr>
              <w:t>15</w:t>
            </w:r>
            <w:r w:rsidR="00B2327A">
              <w:rPr>
                <w:szCs w:val="22"/>
              </w:rPr>
              <w:t xml:space="preserve"> </w:t>
            </w:r>
            <w:r w:rsidR="00DA11F5">
              <w:rPr>
                <w:szCs w:val="22"/>
              </w:rPr>
              <w:t>x</w:t>
            </w:r>
            <w:r w:rsidR="00B2327A">
              <w:rPr>
                <w:szCs w:val="22"/>
              </w:rPr>
              <w:t xml:space="preserve"> </w:t>
            </w:r>
            <w:r w:rsidR="00B40DFB">
              <w:rPr>
                <w:rFonts w:hint="eastAsia"/>
                <w:szCs w:val="22"/>
              </w:rPr>
              <w:t>보상지분율</w:t>
            </w:r>
            <w:r w:rsidR="00B40DFB">
              <w:rPr>
                <w:rFonts w:hint="eastAsia"/>
                <w:szCs w:val="22"/>
              </w:rPr>
              <w:t>(</w:t>
            </w:r>
            <w:r w:rsidR="002002E4">
              <w:rPr>
                <w:rFonts w:hint="eastAsia"/>
                <w:szCs w:val="22"/>
              </w:rPr>
              <w:t>15</w:t>
            </w:r>
            <w:r w:rsidR="00B40DFB">
              <w:rPr>
                <w:szCs w:val="22"/>
              </w:rPr>
              <w:t>%)</w:t>
            </w:r>
            <w:r w:rsidR="00B2327A">
              <w:rPr>
                <w:szCs w:val="22"/>
              </w:rPr>
              <w:t xml:space="preserve"> </w:t>
            </w:r>
            <w:r w:rsidR="00DA11F5">
              <w:rPr>
                <w:szCs w:val="22"/>
              </w:rPr>
              <w:t>x</w:t>
            </w:r>
            <w:r w:rsidR="00B2327A">
              <w:rPr>
                <w:szCs w:val="22"/>
              </w:rPr>
              <w:t xml:space="preserve"> </w:t>
            </w:r>
            <w:r w:rsidR="00DA11F5">
              <w:rPr>
                <w:szCs w:val="22"/>
              </w:rPr>
              <w:t>(</w:t>
            </w:r>
            <w:r w:rsidR="00DA11F5">
              <w:rPr>
                <w:rFonts w:hint="eastAsia"/>
                <w:szCs w:val="22"/>
              </w:rPr>
              <w:t>풋옵션</w:t>
            </w:r>
            <w:r w:rsidR="00B2327A">
              <w:rPr>
                <w:rFonts w:hint="eastAsia"/>
                <w:szCs w:val="22"/>
              </w:rPr>
              <w:t xml:space="preserve"> </w:t>
            </w:r>
            <w:r w:rsidR="00DA11F5">
              <w:rPr>
                <w:rFonts w:hint="eastAsia"/>
                <w:szCs w:val="22"/>
              </w:rPr>
              <w:t>행사주식수</w:t>
            </w:r>
            <w:r w:rsidR="00B2327A">
              <w:rPr>
                <w:rFonts w:hint="eastAsia"/>
                <w:szCs w:val="22"/>
              </w:rPr>
              <w:t xml:space="preserve"> </w:t>
            </w:r>
            <w:r w:rsidR="00DA11F5">
              <w:rPr>
                <w:szCs w:val="22"/>
              </w:rPr>
              <w:t>/</w:t>
            </w:r>
            <w:r w:rsidR="00B2327A">
              <w:rPr>
                <w:szCs w:val="22"/>
              </w:rPr>
              <w:t xml:space="preserve"> </w:t>
            </w:r>
            <w:r w:rsidR="00DA11F5">
              <w:rPr>
                <w:szCs w:val="22"/>
              </w:rPr>
              <w:t>30,000</w:t>
            </w:r>
            <w:r w:rsidR="00DA11F5">
              <w:rPr>
                <w:rFonts w:hint="eastAsia"/>
                <w:szCs w:val="22"/>
              </w:rPr>
              <w:t>주</w:t>
            </w:r>
            <w:r w:rsidR="00DA11F5">
              <w:rPr>
                <w:rFonts w:hint="eastAsia"/>
                <w:szCs w:val="22"/>
              </w:rPr>
              <w:t>)</w:t>
            </w:r>
          </w:p>
          <w:p w14:paraId="17C612BC" w14:textId="1F349A11" w:rsidR="002002E4" w:rsidRDefault="002002E4" w:rsidP="002002E4">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단</w:t>
            </w:r>
            <w:r>
              <w:rPr>
                <w:rFonts w:hint="eastAsia"/>
                <w:szCs w:val="22"/>
              </w:rPr>
              <w:t xml:space="preserve"> </w:t>
            </w:r>
            <w:r>
              <w:rPr>
                <w:rFonts w:hint="eastAsia"/>
                <w:szCs w:val="22"/>
              </w:rPr>
              <w:t>플레이오토의</w:t>
            </w:r>
            <w:r>
              <w:rPr>
                <w:rFonts w:hint="eastAsia"/>
                <w:szCs w:val="22"/>
              </w:rPr>
              <w:t xml:space="preserve"> </w:t>
            </w:r>
            <w:r>
              <w:rPr>
                <w:szCs w:val="22"/>
              </w:rPr>
              <w:t>2020</w:t>
            </w:r>
            <w:r>
              <w:rPr>
                <w:rFonts w:hint="eastAsia"/>
                <w:szCs w:val="22"/>
              </w:rPr>
              <w:t>년</w:t>
            </w:r>
            <w:r>
              <w:rPr>
                <w:szCs w:val="22"/>
              </w:rPr>
              <w:t xml:space="preserve"> 1</w:t>
            </w:r>
            <w:r>
              <w:rPr>
                <w:rFonts w:hint="eastAsia"/>
                <w:szCs w:val="22"/>
              </w:rPr>
              <w:t>월</w:t>
            </w:r>
            <w:r>
              <w:rPr>
                <w:szCs w:val="22"/>
              </w:rPr>
              <w:t xml:space="preserve"> 7</w:t>
            </w:r>
            <w:r>
              <w:rPr>
                <w:rFonts w:hint="eastAsia"/>
                <w:szCs w:val="22"/>
              </w:rPr>
              <w:t>일자</w:t>
            </w:r>
            <w:r>
              <w:rPr>
                <w:rFonts w:hint="eastAsia"/>
                <w:szCs w:val="22"/>
              </w:rPr>
              <w:t xml:space="preserve"> </w:t>
            </w:r>
            <w:r>
              <w:rPr>
                <w:rFonts w:hint="eastAsia"/>
                <w:szCs w:val="22"/>
              </w:rPr>
              <w:t>신주</w:t>
            </w:r>
            <w:r>
              <w:rPr>
                <w:rFonts w:hint="eastAsia"/>
                <w:szCs w:val="22"/>
              </w:rPr>
              <w:t xml:space="preserve"> </w:t>
            </w:r>
            <w:r>
              <w:rPr>
                <w:rFonts w:hint="eastAsia"/>
                <w:szCs w:val="22"/>
              </w:rPr>
              <w:t>발행</w:t>
            </w:r>
            <w:r>
              <w:rPr>
                <w:rFonts w:hint="eastAsia"/>
                <w:szCs w:val="22"/>
              </w:rPr>
              <w:t xml:space="preserve"> </w:t>
            </w:r>
            <w:r>
              <w:rPr>
                <w:rFonts w:hint="eastAsia"/>
                <w:szCs w:val="22"/>
              </w:rPr>
              <w:t>이후</w:t>
            </w:r>
            <w:r>
              <w:rPr>
                <w:szCs w:val="22"/>
              </w:rPr>
              <w:t xml:space="preserve"> </w:t>
            </w:r>
            <w:r>
              <w:rPr>
                <w:rFonts w:hint="eastAsia"/>
                <w:szCs w:val="22"/>
              </w:rPr>
              <w:t>위</w:t>
            </w:r>
            <w:r>
              <w:rPr>
                <w:rFonts w:hint="eastAsia"/>
                <w:szCs w:val="22"/>
              </w:rPr>
              <w:t xml:space="preserve"> </w:t>
            </w:r>
            <w:r>
              <w:rPr>
                <w:rFonts w:hint="eastAsia"/>
                <w:szCs w:val="22"/>
              </w:rPr>
              <w:t>보상지분율이</w:t>
            </w:r>
            <w:r>
              <w:rPr>
                <w:rFonts w:hint="eastAsia"/>
                <w:szCs w:val="22"/>
              </w:rPr>
              <w:t xml:space="preserve"> </w:t>
            </w:r>
            <w:r>
              <w:rPr>
                <w:szCs w:val="22"/>
              </w:rPr>
              <w:t>15%</w:t>
            </w:r>
            <w:r>
              <w:rPr>
                <w:rFonts w:hint="eastAsia"/>
                <w:szCs w:val="22"/>
              </w:rPr>
              <w:t>에서</w:t>
            </w:r>
            <w:r>
              <w:rPr>
                <w:rFonts w:hint="eastAsia"/>
                <w:szCs w:val="22"/>
              </w:rPr>
              <w:t xml:space="preserve"> </w:t>
            </w:r>
            <w:r>
              <w:rPr>
                <w:szCs w:val="22"/>
              </w:rPr>
              <w:t>6.25%</w:t>
            </w:r>
            <w:r>
              <w:rPr>
                <w:rFonts w:hint="eastAsia"/>
                <w:szCs w:val="22"/>
              </w:rPr>
              <w:t>로</w:t>
            </w:r>
            <w:r>
              <w:rPr>
                <w:rFonts w:hint="eastAsia"/>
                <w:szCs w:val="22"/>
              </w:rPr>
              <w:t xml:space="preserve"> </w:t>
            </w:r>
            <w:r>
              <w:rPr>
                <w:rFonts w:hint="eastAsia"/>
                <w:szCs w:val="22"/>
              </w:rPr>
              <w:t>조정된다고</w:t>
            </w:r>
            <w:r>
              <w:rPr>
                <w:rFonts w:hint="eastAsia"/>
                <w:szCs w:val="22"/>
              </w:rPr>
              <w:t xml:space="preserve"> </w:t>
            </w:r>
            <w:r>
              <w:rPr>
                <w:rFonts w:hint="eastAsia"/>
                <w:szCs w:val="22"/>
              </w:rPr>
              <w:t>볼</w:t>
            </w:r>
            <w:r>
              <w:rPr>
                <w:rFonts w:hint="eastAsia"/>
                <w:szCs w:val="22"/>
              </w:rPr>
              <w:t xml:space="preserve"> </w:t>
            </w:r>
            <w:r>
              <w:rPr>
                <w:rFonts w:hint="eastAsia"/>
                <w:szCs w:val="22"/>
              </w:rPr>
              <w:t>여지도</w:t>
            </w:r>
            <w:r>
              <w:rPr>
                <w:rFonts w:hint="eastAsia"/>
                <w:szCs w:val="22"/>
              </w:rPr>
              <w:t xml:space="preserve"> </w:t>
            </w:r>
            <w:r>
              <w:rPr>
                <w:rFonts w:hint="eastAsia"/>
                <w:szCs w:val="22"/>
              </w:rPr>
              <w:t>있으나</w:t>
            </w:r>
            <w:r>
              <w:rPr>
                <w:rFonts w:hint="eastAsia"/>
                <w:szCs w:val="22"/>
              </w:rPr>
              <w:t xml:space="preserve">, </w:t>
            </w:r>
            <w:r>
              <w:rPr>
                <w:rFonts w:hint="eastAsia"/>
                <w:szCs w:val="22"/>
              </w:rPr>
              <w:t>계약서</w:t>
            </w:r>
            <w:r>
              <w:rPr>
                <w:rFonts w:hint="eastAsia"/>
                <w:szCs w:val="22"/>
              </w:rPr>
              <w:t xml:space="preserve"> </w:t>
            </w:r>
            <w:r>
              <w:rPr>
                <w:rFonts w:hint="eastAsia"/>
                <w:szCs w:val="22"/>
              </w:rPr>
              <w:t>상으로는</w:t>
            </w:r>
            <w:r>
              <w:rPr>
                <w:rFonts w:hint="eastAsia"/>
                <w:szCs w:val="22"/>
              </w:rPr>
              <w:t xml:space="preserve"> </w:t>
            </w:r>
            <w:r>
              <w:rPr>
                <w:rFonts w:hint="eastAsia"/>
                <w:szCs w:val="22"/>
              </w:rPr>
              <w:t>이</w:t>
            </w:r>
            <w:r>
              <w:rPr>
                <w:rFonts w:hint="eastAsia"/>
                <w:szCs w:val="22"/>
              </w:rPr>
              <w:t xml:space="preserve"> </w:t>
            </w:r>
            <w:r>
              <w:rPr>
                <w:rFonts w:hint="eastAsia"/>
                <w:szCs w:val="22"/>
              </w:rPr>
              <w:t>점이</w:t>
            </w:r>
            <w:r>
              <w:rPr>
                <w:rFonts w:hint="eastAsia"/>
                <w:szCs w:val="22"/>
              </w:rPr>
              <w:t xml:space="preserve"> </w:t>
            </w:r>
            <w:r>
              <w:rPr>
                <w:rFonts w:hint="eastAsia"/>
                <w:szCs w:val="22"/>
              </w:rPr>
              <w:t>명확하지</w:t>
            </w:r>
            <w:r>
              <w:rPr>
                <w:rFonts w:hint="eastAsia"/>
                <w:szCs w:val="22"/>
              </w:rPr>
              <w:t xml:space="preserve"> </w:t>
            </w:r>
            <w:r>
              <w:rPr>
                <w:rFonts w:hint="eastAsia"/>
                <w:szCs w:val="22"/>
              </w:rPr>
              <w:t>아니하</w:t>
            </w:r>
            <w:r w:rsidR="003E73C7">
              <w:rPr>
                <w:rFonts w:hint="eastAsia"/>
                <w:szCs w:val="22"/>
              </w:rPr>
              <w:t>므로</w:t>
            </w:r>
            <w:r w:rsidR="003E73C7">
              <w:rPr>
                <w:rFonts w:hint="eastAsia"/>
                <w:szCs w:val="22"/>
              </w:rPr>
              <w:t xml:space="preserve"> </w:t>
            </w:r>
            <w:r w:rsidR="003E73C7">
              <w:rPr>
                <w:rFonts w:hint="eastAsia"/>
                <w:szCs w:val="22"/>
              </w:rPr>
              <w:t>이</w:t>
            </w:r>
            <w:r w:rsidR="003E73C7">
              <w:rPr>
                <w:rFonts w:hint="eastAsia"/>
                <w:szCs w:val="22"/>
              </w:rPr>
              <w:t xml:space="preserve"> </w:t>
            </w:r>
            <w:r w:rsidR="003E73C7">
              <w:rPr>
                <w:rFonts w:hint="eastAsia"/>
                <w:szCs w:val="22"/>
              </w:rPr>
              <w:t>부분은</w:t>
            </w:r>
            <w:r w:rsidR="003E73C7">
              <w:rPr>
                <w:rFonts w:hint="eastAsia"/>
                <w:szCs w:val="22"/>
              </w:rPr>
              <w:t xml:space="preserve"> </w:t>
            </w:r>
            <w:r w:rsidR="003E73C7">
              <w:rPr>
                <w:rFonts w:hint="eastAsia"/>
                <w:szCs w:val="22"/>
              </w:rPr>
              <w:t>당사자</w:t>
            </w:r>
            <w:r w:rsidR="003E73C7">
              <w:rPr>
                <w:rFonts w:hint="eastAsia"/>
                <w:szCs w:val="22"/>
              </w:rPr>
              <w:t xml:space="preserve"> </w:t>
            </w:r>
            <w:r w:rsidR="003E73C7">
              <w:rPr>
                <w:rFonts w:hint="eastAsia"/>
                <w:szCs w:val="22"/>
              </w:rPr>
              <w:t>간에</w:t>
            </w:r>
            <w:r w:rsidR="003E73C7">
              <w:rPr>
                <w:rFonts w:hint="eastAsia"/>
                <w:szCs w:val="22"/>
              </w:rPr>
              <w:t xml:space="preserve"> </w:t>
            </w:r>
            <w:r w:rsidR="003E73C7">
              <w:rPr>
                <w:rFonts w:hint="eastAsia"/>
                <w:szCs w:val="22"/>
              </w:rPr>
              <w:t>당시</w:t>
            </w:r>
            <w:r w:rsidR="003E73C7">
              <w:rPr>
                <w:rFonts w:hint="eastAsia"/>
                <w:szCs w:val="22"/>
              </w:rPr>
              <w:t xml:space="preserve"> </w:t>
            </w:r>
            <w:r w:rsidR="003E73C7">
              <w:rPr>
                <w:rFonts w:hint="eastAsia"/>
                <w:szCs w:val="22"/>
              </w:rPr>
              <w:t>논의</w:t>
            </w:r>
            <w:r w:rsidR="003E73C7">
              <w:rPr>
                <w:rFonts w:hint="eastAsia"/>
                <w:szCs w:val="22"/>
              </w:rPr>
              <w:t xml:space="preserve"> </w:t>
            </w:r>
            <w:r w:rsidR="003E73C7">
              <w:rPr>
                <w:rFonts w:hint="eastAsia"/>
                <w:szCs w:val="22"/>
              </w:rPr>
              <w:t>내용</w:t>
            </w:r>
            <w:r w:rsidR="003E73C7">
              <w:rPr>
                <w:rFonts w:hint="eastAsia"/>
                <w:szCs w:val="22"/>
              </w:rPr>
              <w:t xml:space="preserve"> </w:t>
            </w:r>
            <w:r w:rsidR="003E73C7">
              <w:rPr>
                <w:rFonts w:hint="eastAsia"/>
                <w:szCs w:val="22"/>
              </w:rPr>
              <w:t>및</w:t>
            </w:r>
            <w:r w:rsidR="003E73C7">
              <w:rPr>
                <w:rFonts w:hint="eastAsia"/>
                <w:szCs w:val="22"/>
              </w:rPr>
              <w:t xml:space="preserve"> </w:t>
            </w:r>
            <w:r w:rsidR="003E73C7">
              <w:rPr>
                <w:rFonts w:hint="eastAsia"/>
                <w:szCs w:val="22"/>
              </w:rPr>
              <w:t>의사에</w:t>
            </w:r>
            <w:r w:rsidR="003E73C7">
              <w:rPr>
                <w:rFonts w:hint="eastAsia"/>
                <w:szCs w:val="22"/>
              </w:rPr>
              <w:t xml:space="preserve"> </w:t>
            </w:r>
            <w:r w:rsidR="003E73C7">
              <w:rPr>
                <w:rFonts w:hint="eastAsia"/>
                <w:szCs w:val="22"/>
              </w:rPr>
              <w:t>따라</w:t>
            </w:r>
            <w:r w:rsidR="003E73C7">
              <w:rPr>
                <w:rFonts w:hint="eastAsia"/>
                <w:szCs w:val="22"/>
              </w:rPr>
              <w:t xml:space="preserve"> </w:t>
            </w:r>
            <w:r w:rsidR="003E73C7">
              <w:rPr>
                <w:rFonts w:hint="eastAsia"/>
                <w:szCs w:val="22"/>
              </w:rPr>
              <w:t>판단이</w:t>
            </w:r>
            <w:r w:rsidR="003E73C7">
              <w:rPr>
                <w:rFonts w:hint="eastAsia"/>
                <w:szCs w:val="22"/>
              </w:rPr>
              <w:t xml:space="preserve"> </w:t>
            </w:r>
            <w:r w:rsidR="003E73C7">
              <w:rPr>
                <w:rFonts w:hint="eastAsia"/>
                <w:szCs w:val="22"/>
              </w:rPr>
              <w:t>될</w:t>
            </w:r>
            <w:r w:rsidR="003E73C7">
              <w:rPr>
                <w:rFonts w:hint="eastAsia"/>
                <w:szCs w:val="22"/>
              </w:rPr>
              <w:t xml:space="preserve"> </w:t>
            </w:r>
            <w:r w:rsidR="003E73C7">
              <w:rPr>
                <w:rFonts w:hint="eastAsia"/>
                <w:szCs w:val="22"/>
              </w:rPr>
              <w:t>것으로</w:t>
            </w:r>
            <w:r w:rsidR="003E73C7">
              <w:rPr>
                <w:rFonts w:hint="eastAsia"/>
                <w:szCs w:val="22"/>
              </w:rPr>
              <w:t xml:space="preserve"> </w:t>
            </w:r>
            <w:r w:rsidR="003E73C7">
              <w:rPr>
                <w:rFonts w:hint="eastAsia"/>
                <w:szCs w:val="22"/>
              </w:rPr>
              <w:t>보임</w:t>
            </w:r>
            <w:r w:rsidR="003E73C7">
              <w:rPr>
                <w:rFonts w:hint="eastAsia"/>
                <w:szCs w:val="22"/>
              </w:rPr>
              <w:t xml:space="preserve">. </w:t>
            </w:r>
            <w:r w:rsidR="003E73C7">
              <w:rPr>
                <w:rFonts w:hint="eastAsia"/>
                <w:szCs w:val="22"/>
              </w:rPr>
              <w:t>현재로서는</w:t>
            </w:r>
            <w:r w:rsidR="003E73C7">
              <w:rPr>
                <w:rFonts w:hint="eastAsia"/>
                <w:szCs w:val="22"/>
              </w:rPr>
              <w:t xml:space="preserve"> </w:t>
            </w:r>
            <w:r>
              <w:rPr>
                <w:rFonts w:hint="eastAsia"/>
                <w:szCs w:val="22"/>
              </w:rPr>
              <w:t>보수적으로</w:t>
            </w:r>
            <w:r>
              <w:rPr>
                <w:rFonts w:hint="eastAsia"/>
                <w:szCs w:val="22"/>
              </w:rPr>
              <w:t xml:space="preserve"> </w:t>
            </w:r>
            <w:r>
              <w:rPr>
                <w:szCs w:val="22"/>
              </w:rPr>
              <w:t>15%</w:t>
            </w:r>
            <w:r>
              <w:rPr>
                <w:rFonts w:hint="eastAsia"/>
                <w:szCs w:val="22"/>
              </w:rPr>
              <w:t>로</w:t>
            </w:r>
            <w:r>
              <w:rPr>
                <w:rFonts w:hint="eastAsia"/>
                <w:szCs w:val="22"/>
              </w:rPr>
              <w:t xml:space="preserve"> </w:t>
            </w:r>
            <w:r>
              <w:rPr>
                <w:rFonts w:hint="eastAsia"/>
                <w:szCs w:val="22"/>
              </w:rPr>
              <w:t>보는</w:t>
            </w:r>
            <w:r>
              <w:rPr>
                <w:rFonts w:hint="eastAsia"/>
                <w:szCs w:val="22"/>
              </w:rPr>
              <w:t xml:space="preserve"> </w:t>
            </w:r>
            <w:r>
              <w:rPr>
                <w:rFonts w:hint="eastAsia"/>
                <w:szCs w:val="22"/>
              </w:rPr>
              <w:t>것이</w:t>
            </w:r>
            <w:r>
              <w:rPr>
                <w:rFonts w:hint="eastAsia"/>
                <w:szCs w:val="22"/>
              </w:rPr>
              <w:t xml:space="preserve"> </w:t>
            </w:r>
            <w:r>
              <w:rPr>
                <w:rFonts w:hint="eastAsia"/>
                <w:szCs w:val="22"/>
              </w:rPr>
              <w:t>안전해</w:t>
            </w:r>
            <w:r>
              <w:rPr>
                <w:rFonts w:hint="eastAsia"/>
                <w:szCs w:val="22"/>
              </w:rPr>
              <w:t xml:space="preserve"> </w:t>
            </w:r>
            <w:r>
              <w:rPr>
                <w:rFonts w:hint="eastAsia"/>
                <w:szCs w:val="22"/>
              </w:rPr>
              <w:t>보임</w:t>
            </w:r>
            <w:r>
              <w:rPr>
                <w:rFonts w:hint="eastAsia"/>
                <w:szCs w:val="22"/>
              </w:rPr>
              <w:t xml:space="preserve">. </w:t>
            </w:r>
          </w:p>
          <w:p w14:paraId="638BC28E" w14:textId="765BB6B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위에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풋옵션이</w:t>
            </w:r>
            <w:r w:rsidR="00B2327A">
              <w:rPr>
                <w:rFonts w:hint="eastAsia"/>
                <w:szCs w:val="22"/>
              </w:rPr>
              <w:t xml:space="preserve"> </w:t>
            </w:r>
            <w:r>
              <w:rPr>
                <w:rFonts w:hint="eastAsia"/>
                <w:szCs w:val="22"/>
              </w:rPr>
              <w:t>행사되지</w:t>
            </w:r>
            <w:r w:rsidR="00B2327A">
              <w:rPr>
                <w:rFonts w:hint="eastAsia"/>
                <w:szCs w:val="22"/>
              </w:rPr>
              <w:t xml:space="preserve"> </w:t>
            </w:r>
            <w:r>
              <w:rPr>
                <w:rFonts w:hint="eastAsia"/>
                <w:szCs w:val="22"/>
              </w:rPr>
              <w:t>않거나</w:t>
            </w:r>
            <w:r w:rsidR="00B2327A">
              <w:rPr>
                <w:rFonts w:hint="eastAsia"/>
                <w:szCs w:val="22"/>
              </w:rPr>
              <w:t xml:space="preserve"> </w:t>
            </w:r>
            <w:r>
              <w:rPr>
                <w:rFonts w:hint="eastAsia"/>
                <w:szCs w:val="22"/>
              </w:rPr>
              <w:t>일부만</w:t>
            </w:r>
            <w:r w:rsidR="00B2327A">
              <w:rPr>
                <w:rFonts w:hint="eastAsia"/>
                <w:szCs w:val="22"/>
              </w:rPr>
              <w:t xml:space="preserve"> </w:t>
            </w:r>
            <w:r>
              <w:rPr>
                <w:rFonts w:hint="eastAsia"/>
                <w:szCs w:val="22"/>
              </w:rPr>
              <w:t>행사된</w:t>
            </w:r>
            <w:r w:rsidR="00B2327A">
              <w:rPr>
                <w:rFonts w:hint="eastAsia"/>
                <w:szCs w:val="22"/>
              </w:rPr>
              <w:t xml:space="preserve"> </w:t>
            </w:r>
            <w:r>
              <w:rPr>
                <w:rFonts w:hint="eastAsia"/>
                <w:szCs w:val="22"/>
              </w:rPr>
              <w:t>경우</w:t>
            </w:r>
            <w:r>
              <w:rPr>
                <w:rFonts w:hint="eastAsia"/>
                <w:szCs w:val="22"/>
              </w:rPr>
              <w:t>,</w:t>
            </w:r>
            <w:r w:rsidR="00B2327A">
              <w:rPr>
                <w:szCs w:val="22"/>
              </w:rPr>
              <w:t xml:space="preserve"> </w:t>
            </w:r>
            <w:r>
              <w:rPr>
                <w:rFonts w:hint="eastAsia"/>
                <w:szCs w:val="22"/>
              </w:rPr>
              <w:t>경영진</w:t>
            </w:r>
            <w:r w:rsidR="00B2327A">
              <w:rPr>
                <w:rFonts w:hint="eastAsia"/>
                <w:szCs w:val="22"/>
              </w:rPr>
              <w:t xml:space="preserve"> </w:t>
            </w:r>
            <w:r>
              <w:rPr>
                <w:rFonts w:hint="eastAsia"/>
                <w:szCs w:val="22"/>
              </w:rPr>
              <w:t>법인은</w:t>
            </w:r>
            <w:r w:rsidR="00B2327A">
              <w:rPr>
                <w:rFonts w:hint="eastAsia"/>
                <w:szCs w:val="22"/>
              </w:rPr>
              <w:t xml:space="preserve"> </w:t>
            </w:r>
            <w:r>
              <w:rPr>
                <w:rFonts w:hint="eastAsia"/>
                <w:szCs w:val="22"/>
              </w:rPr>
              <w:t>플레이오토의</w:t>
            </w:r>
            <w:r w:rsidR="00B2327A">
              <w:rPr>
                <w:rFonts w:hint="eastAsia"/>
                <w:szCs w:val="22"/>
              </w:rPr>
              <w:t xml:space="preserve"> </w:t>
            </w:r>
            <w:r>
              <w:rPr>
                <w:szCs w:val="22"/>
              </w:rPr>
              <w:t>2022</w:t>
            </w:r>
            <w:r>
              <w:rPr>
                <w:rFonts w:hint="eastAsia"/>
                <w:szCs w:val="22"/>
              </w:rPr>
              <w:t>년</w:t>
            </w:r>
            <w:r w:rsidR="00B2327A">
              <w:rPr>
                <w:rFonts w:hint="eastAsia"/>
                <w:szCs w:val="22"/>
              </w:rPr>
              <w:t xml:space="preserve"> </w:t>
            </w:r>
            <w:r>
              <w:rPr>
                <w:rFonts w:hint="eastAsia"/>
                <w:szCs w:val="22"/>
              </w:rPr>
              <w:t>감사보고서</w:t>
            </w:r>
            <w:r w:rsidR="00B2327A">
              <w:rPr>
                <w:rFonts w:hint="eastAsia"/>
                <w:szCs w:val="22"/>
              </w:rPr>
              <w:t xml:space="preserve"> </w:t>
            </w:r>
            <w:r>
              <w:rPr>
                <w:rFonts w:hint="eastAsia"/>
                <w:szCs w:val="22"/>
              </w:rPr>
              <w:t>발행일로부터</w:t>
            </w:r>
            <w:r w:rsidR="00B2327A">
              <w:rPr>
                <w:rFonts w:hint="eastAsia"/>
                <w:szCs w:val="22"/>
              </w:rPr>
              <w:t xml:space="preserve"> </w:t>
            </w:r>
            <w:r>
              <w:rPr>
                <w:szCs w:val="22"/>
              </w:rPr>
              <w:t>3</w:t>
            </w:r>
            <w:r>
              <w:rPr>
                <w:rFonts w:hint="eastAsia"/>
                <w:szCs w:val="22"/>
              </w:rPr>
              <w:t>개월</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주식매매거래의</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가격</w:t>
            </w:r>
            <w:r w:rsidR="00087ACB">
              <w:rPr>
                <w:rFonts w:hint="eastAsia"/>
                <w:szCs w:val="22"/>
              </w:rPr>
              <w:t>(90,000</w:t>
            </w:r>
            <w:r w:rsidR="00087ACB">
              <w:rPr>
                <w:rFonts w:hint="eastAsia"/>
                <w:szCs w:val="22"/>
              </w:rPr>
              <w:t>원</w:t>
            </w:r>
            <w:r w:rsidR="00087ACB">
              <w:rPr>
                <w:rFonts w:hint="eastAsia"/>
                <w:szCs w:val="22"/>
              </w:rPr>
              <w:t>)</w:t>
            </w:r>
            <w:r>
              <w:rPr>
                <w:rFonts w:hint="eastAsia"/>
                <w:szCs w:val="22"/>
              </w:rPr>
              <w:t>으로</w:t>
            </w:r>
            <w:r w:rsidR="00B2327A">
              <w:rPr>
                <w:rFonts w:hint="eastAsia"/>
                <w:szCs w:val="22"/>
              </w:rPr>
              <w:t xml:space="preserve"> </w:t>
            </w:r>
            <w:r>
              <w:rPr>
                <w:rFonts w:hint="eastAsia"/>
                <w:szCs w:val="22"/>
              </w:rPr>
              <w:t>풋옵션을</w:t>
            </w:r>
            <w:r w:rsidR="00B2327A">
              <w:rPr>
                <w:rFonts w:hint="eastAsia"/>
                <w:szCs w:val="22"/>
              </w:rPr>
              <w:t xml:space="preserve"> </w:t>
            </w:r>
            <w:r>
              <w:rPr>
                <w:rFonts w:hint="eastAsia"/>
                <w:szCs w:val="22"/>
              </w:rPr>
              <w:t>행사할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상세</w:t>
            </w:r>
            <w:r w:rsidR="00B2327A">
              <w:rPr>
                <w:rFonts w:hint="eastAsia"/>
                <w:szCs w:val="22"/>
              </w:rPr>
              <w:t xml:space="preserve"> </w:t>
            </w:r>
            <w:r>
              <w:rPr>
                <w:rFonts w:hint="eastAsia"/>
                <w:szCs w:val="22"/>
              </w:rPr>
              <w:t>내용은</w:t>
            </w:r>
            <w:r w:rsidR="00B2327A">
              <w:rPr>
                <w:rFonts w:hint="eastAsia"/>
                <w:szCs w:val="22"/>
              </w:rPr>
              <w:t xml:space="preserve"> </w:t>
            </w:r>
            <w:r>
              <w:rPr>
                <w:szCs w:val="22"/>
              </w:rPr>
              <w:t>[</w:t>
            </w:r>
            <w:r>
              <w:rPr>
                <w:rFonts w:hint="eastAsia"/>
                <w:szCs w:val="22"/>
              </w:rPr>
              <w:t>별첨</w:t>
            </w:r>
            <w:r w:rsidR="00B2327A">
              <w:rPr>
                <w:rFonts w:hint="eastAsia"/>
                <w:szCs w:val="22"/>
              </w:rPr>
              <w:t xml:space="preserve"> </w:t>
            </w:r>
            <w:r>
              <w:rPr>
                <w:szCs w:val="22"/>
              </w:rPr>
              <w:t>2]</w:t>
            </w:r>
            <w:r w:rsidR="00B2327A">
              <w:rPr>
                <w:szCs w:val="22"/>
              </w:rPr>
              <w:t xml:space="preserve"> </w:t>
            </w:r>
            <w:r>
              <w:rPr>
                <w:rFonts w:hint="eastAsia"/>
                <w:szCs w:val="22"/>
              </w:rPr>
              <w:t>참조</w:t>
            </w:r>
            <w:r>
              <w:rPr>
                <w:rFonts w:hint="eastAsia"/>
                <w:szCs w:val="22"/>
              </w:rPr>
              <w:t>.</w:t>
            </w:r>
            <w:r w:rsidR="00B2327A">
              <w:rPr>
                <w:rFonts w:hint="eastAsia"/>
                <w:szCs w:val="22"/>
              </w:rPr>
              <w:t xml:space="preserve"> </w:t>
            </w:r>
          </w:p>
        </w:tc>
        <w:tc>
          <w:tcPr>
            <w:tcW w:w="922" w:type="pct"/>
            <w:tcBorders>
              <w:top w:val="single" w:sz="4" w:space="0" w:color="auto"/>
              <w:bottom w:val="single" w:sz="12" w:space="0" w:color="000080"/>
            </w:tcBorders>
          </w:tcPr>
          <w:p w14:paraId="1D474BCC" w14:textId="6CA59254" w:rsidR="00DA11F5" w:rsidRDefault="00DA11F5" w:rsidP="00C06847">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경영진</w:t>
            </w:r>
            <w:r w:rsidR="00B2327A">
              <w:rPr>
                <w:rFonts w:hint="eastAsia"/>
                <w:szCs w:val="22"/>
              </w:rPr>
              <w:t xml:space="preserve"> </w:t>
            </w:r>
            <w:r>
              <w:rPr>
                <w:rFonts w:hint="eastAsia"/>
                <w:szCs w:val="22"/>
              </w:rPr>
              <w:t>법인의</w:t>
            </w:r>
            <w:r w:rsidR="00B2327A">
              <w:rPr>
                <w:rFonts w:hint="eastAsia"/>
                <w:szCs w:val="22"/>
              </w:rPr>
              <w:t xml:space="preserve"> </w:t>
            </w:r>
            <w:r>
              <w:rPr>
                <w:rFonts w:hint="eastAsia"/>
                <w:szCs w:val="22"/>
              </w:rPr>
              <w:t>풋옵션</w:t>
            </w:r>
            <w:r w:rsidR="00C06847">
              <w:rPr>
                <w:rFonts w:hint="eastAsia"/>
                <w:szCs w:val="22"/>
              </w:rPr>
              <w:t xml:space="preserve"> </w:t>
            </w:r>
            <w:r w:rsidR="00C06847">
              <w:rPr>
                <w:rFonts w:hint="eastAsia"/>
                <w:szCs w:val="22"/>
              </w:rPr>
              <w:t>행사시</w:t>
            </w:r>
            <w:r w:rsidR="00B2327A">
              <w:rPr>
                <w:rFonts w:hint="eastAsia"/>
                <w:szCs w:val="22"/>
              </w:rPr>
              <w:t xml:space="preserve"> </w:t>
            </w:r>
            <w:r>
              <w:rPr>
                <w:szCs w:val="22"/>
              </w:rPr>
              <w:t>Tailwind</w:t>
            </w:r>
            <w:r w:rsidR="00C06847">
              <w:rPr>
                <w:rFonts w:hint="eastAsia"/>
                <w:szCs w:val="22"/>
              </w:rPr>
              <w:t>는</w:t>
            </w:r>
            <w:r w:rsidR="00C06847">
              <w:rPr>
                <w:rFonts w:hint="eastAsia"/>
                <w:szCs w:val="22"/>
              </w:rPr>
              <w:t xml:space="preserve"> </w:t>
            </w:r>
            <w:r w:rsidR="00C06847">
              <w:rPr>
                <w:rFonts w:hint="eastAsia"/>
                <w:szCs w:val="22"/>
              </w:rPr>
              <w:t>풋옵션</w:t>
            </w:r>
            <w:r w:rsidR="00C06847">
              <w:rPr>
                <w:rFonts w:hint="eastAsia"/>
                <w:szCs w:val="22"/>
              </w:rPr>
              <w:t xml:space="preserve"> </w:t>
            </w:r>
            <w:r w:rsidR="00C06847">
              <w:rPr>
                <w:rFonts w:hint="eastAsia"/>
                <w:szCs w:val="22"/>
              </w:rPr>
              <w:t>행사에</w:t>
            </w:r>
            <w:r w:rsidR="00C06847">
              <w:rPr>
                <w:rFonts w:hint="eastAsia"/>
                <w:szCs w:val="22"/>
              </w:rPr>
              <w:t xml:space="preserve"> </w:t>
            </w:r>
            <w:r w:rsidR="00C06847">
              <w:rPr>
                <w:rFonts w:hint="eastAsia"/>
                <w:szCs w:val="22"/>
              </w:rPr>
              <w:t>따른</w:t>
            </w:r>
            <w:r w:rsidR="00C06847">
              <w:rPr>
                <w:rFonts w:hint="eastAsia"/>
                <w:szCs w:val="22"/>
              </w:rPr>
              <w:t xml:space="preserve"> </w:t>
            </w:r>
            <w:r>
              <w:rPr>
                <w:rFonts w:hint="eastAsia"/>
                <w:szCs w:val="22"/>
              </w:rPr>
              <w:t>주식매매대금</w:t>
            </w:r>
            <w:r w:rsidR="00C06847">
              <w:rPr>
                <w:rFonts w:hint="eastAsia"/>
                <w:szCs w:val="22"/>
              </w:rPr>
              <w:t>을</w:t>
            </w:r>
            <w:r w:rsidR="00B2327A">
              <w:rPr>
                <w:rFonts w:hint="eastAsia"/>
                <w:szCs w:val="22"/>
              </w:rPr>
              <w:t xml:space="preserve"> </w:t>
            </w:r>
            <w:r w:rsidR="002E0EB8">
              <w:rPr>
                <w:rFonts w:hint="eastAsia"/>
                <w:szCs w:val="22"/>
              </w:rPr>
              <w:t>지급</w:t>
            </w:r>
            <w:r w:rsidR="00C06847">
              <w:rPr>
                <w:rFonts w:hint="eastAsia"/>
                <w:szCs w:val="22"/>
              </w:rPr>
              <w:t>해야</w:t>
            </w:r>
            <w:r w:rsidR="00C06847">
              <w:rPr>
                <w:rFonts w:hint="eastAsia"/>
                <w:szCs w:val="22"/>
              </w:rPr>
              <w:t xml:space="preserve"> </w:t>
            </w:r>
            <w:r w:rsidR="00C06847">
              <w:rPr>
                <w:rFonts w:hint="eastAsia"/>
                <w:szCs w:val="22"/>
              </w:rPr>
              <w:t>함</w:t>
            </w:r>
            <w:r>
              <w:rPr>
                <w:rFonts w:hint="eastAsia"/>
                <w:szCs w:val="22"/>
              </w:rPr>
              <w:t>.</w:t>
            </w:r>
          </w:p>
        </w:tc>
      </w:tr>
      <w:tr w:rsidR="00DA11F5" w:rsidRPr="00E35641" w14:paraId="40451571" w14:textId="77777777" w:rsidTr="0090308D">
        <w:trPr>
          <w:trHeight w:val="20"/>
        </w:trPr>
        <w:tc>
          <w:tcPr>
            <w:tcW w:w="680" w:type="pct"/>
            <w:tcBorders>
              <w:top w:val="single" w:sz="4" w:space="0" w:color="auto"/>
              <w:bottom w:val="single" w:sz="12" w:space="0" w:color="000080"/>
            </w:tcBorders>
          </w:tcPr>
          <w:p w14:paraId="7C18CD26" w14:textId="116CE295" w:rsidR="00DA11F5" w:rsidRDefault="00DA11F5" w:rsidP="00DA11F5">
            <w:pPr>
              <w:pStyle w:val="afff1"/>
              <w:adjustRightInd w:val="0"/>
              <w:spacing w:before="60" w:after="60" w:line="280" w:lineRule="atLeast"/>
              <w:jc w:val="center"/>
              <w:outlineLvl w:val="0"/>
              <w:rPr>
                <w:b/>
                <w:color w:val="000080"/>
                <w:sz w:val="20"/>
                <w:szCs w:val="22"/>
              </w:rPr>
            </w:pPr>
            <w:bookmarkStart w:id="37" w:name="_Toc88043523"/>
            <w:r>
              <w:rPr>
                <w:rFonts w:hint="eastAsia"/>
                <w:b/>
                <w:color w:val="000080"/>
                <w:sz w:val="20"/>
                <w:szCs w:val="22"/>
              </w:rPr>
              <w:t>[</w:t>
            </w:r>
            <w:r>
              <w:rPr>
                <w:rFonts w:hint="eastAsia"/>
                <w:b/>
                <w:color w:val="000080"/>
                <w:sz w:val="20"/>
                <w:szCs w:val="22"/>
              </w:rPr>
              <w:t>링크프라이스</w:t>
            </w:r>
            <w:r>
              <w:rPr>
                <w:rFonts w:hint="eastAsia"/>
                <w:b/>
                <w:color w:val="000080"/>
                <w:sz w:val="20"/>
                <w:szCs w:val="22"/>
              </w:rPr>
              <w:t>]</w:t>
            </w:r>
            <w:r w:rsidR="00B2327A">
              <w:rPr>
                <w:rFonts w:hint="eastAsia"/>
                <w:b/>
                <w:color w:val="000080"/>
                <w:sz w:val="20"/>
                <w:szCs w:val="22"/>
              </w:rPr>
              <w:t xml:space="preserve"> </w:t>
            </w:r>
            <w:r>
              <w:rPr>
                <w:b/>
                <w:color w:val="000080"/>
                <w:sz w:val="20"/>
                <w:szCs w:val="22"/>
              </w:rPr>
              <w:br/>
            </w:r>
            <w:r>
              <w:rPr>
                <w:rFonts w:hint="eastAsia"/>
                <w:b/>
                <w:color w:val="000080"/>
                <w:sz w:val="20"/>
                <w:szCs w:val="22"/>
              </w:rPr>
              <w:t>링크프라이스</w:t>
            </w:r>
            <w:r w:rsidR="00B2327A">
              <w:rPr>
                <w:rFonts w:hint="eastAsia"/>
                <w:b/>
                <w:color w:val="000080"/>
                <w:sz w:val="20"/>
                <w:szCs w:val="22"/>
              </w:rPr>
              <w:t xml:space="preserve"> </w:t>
            </w:r>
            <w:r>
              <w:rPr>
                <w:rFonts w:hint="eastAsia"/>
                <w:b/>
                <w:color w:val="000080"/>
                <w:sz w:val="20"/>
                <w:szCs w:val="22"/>
              </w:rPr>
              <w:t>인수</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경영성과계약에</w:t>
            </w:r>
            <w:r w:rsidR="00B2327A">
              <w:rPr>
                <w:rFonts w:hint="eastAsia"/>
                <w:b/>
                <w:color w:val="000080"/>
                <w:sz w:val="20"/>
                <w:szCs w:val="22"/>
              </w:rPr>
              <w:t xml:space="preserve"> </w:t>
            </w:r>
            <w:r>
              <w:rPr>
                <w:rFonts w:hint="eastAsia"/>
                <w:b/>
                <w:color w:val="000080"/>
                <w:sz w:val="20"/>
                <w:szCs w:val="22"/>
              </w:rPr>
              <w:t>따른</w:t>
            </w:r>
            <w:r w:rsidR="00B2327A">
              <w:rPr>
                <w:rFonts w:hint="eastAsia"/>
                <w:b/>
                <w:color w:val="000080"/>
                <w:sz w:val="20"/>
                <w:szCs w:val="22"/>
              </w:rPr>
              <w:t xml:space="preserve"> </w:t>
            </w:r>
            <w:r>
              <w:rPr>
                <w:rFonts w:hint="eastAsia"/>
                <w:b/>
                <w:color w:val="000080"/>
                <w:sz w:val="20"/>
                <w:szCs w:val="22"/>
              </w:rPr>
              <w:t>보수</w:t>
            </w:r>
            <w:r w:rsidR="00B2327A">
              <w:rPr>
                <w:rFonts w:hint="eastAsia"/>
                <w:b/>
                <w:color w:val="000080"/>
                <w:sz w:val="20"/>
                <w:szCs w:val="22"/>
              </w:rPr>
              <w:t xml:space="preserve"> </w:t>
            </w:r>
            <w:r>
              <w:rPr>
                <w:rFonts w:hint="eastAsia"/>
                <w:b/>
                <w:color w:val="000080"/>
                <w:sz w:val="20"/>
                <w:szCs w:val="22"/>
              </w:rPr>
              <w:t>지급의무</w:t>
            </w:r>
            <w:bookmarkEnd w:id="37"/>
          </w:p>
        </w:tc>
        <w:tc>
          <w:tcPr>
            <w:tcW w:w="1786" w:type="pct"/>
            <w:tcBorders>
              <w:top w:val="single" w:sz="4" w:space="0" w:color="auto"/>
              <w:bottom w:val="single" w:sz="12" w:space="0" w:color="000080"/>
            </w:tcBorders>
          </w:tcPr>
          <w:p w14:paraId="6E1CA942" w14:textId="7ECC7EE5"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2</w:t>
            </w:r>
            <w:r>
              <w:rPr>
                <w:rFonts w:hint="eastAsia"/>
                <w:szCs w:val="22"/>
              </w:rPr>
              <w:t>월</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7</w:t>
            </w:r>
            <w:r>
              <w:rPr>
                <w:rFonts w:hint="eastAsia"/>
                <w:szCs w:val="22"/>
              </w:rPr>
              <w:t>월</w:t>
            </w:r>
            <w:r w:rsidR="00B2327A">
              <w:rPr>
                <w:rFonts w:hint="eastAsia"/>
                <w:szCs w:val="22"/>
              </w:rPr>
              <w:t xml:space="preserve"> </w:t>
            </w:r>
            <w:r>
              <w:rPr>
                <w:rFonts w:hint="eastAsia"/>
                <w:szCs w:val="22"/>
              </w:rPr>
              <w:t>링크프라이스의</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주주들로부터</w:t>
            </w:r>
            <w:r w:rsidR="00B2327A">
              <w:rPr>
                <w:rFonts w:hint="eastAsia"/>
                <w:szCs w:val="22"/>
              </w:rPr>
              <w:t xml:space="preserve"> </w:t>
            </w:r>
            <w:r>
              <w:rPr>
                <w:rFonts w:hint="eastAsia"/>
                <w:szCs w:val="22"/>
              </w:rPr>
              <w:t>링크프라이스</w:t>
            </w:r>
            <w:r w:rsidR="00B2327A">
              <w:rPr>
                <w:rFonts w:hint="eastAsia"/>
                <w:szCs w:val="22"/>
              </w:rPr>
              <w:t xml:space="preserve"> </w:t>
            </w:r>
            <w:r>
              <w:rPr>
                <w:rFonts w:hint="eastAsia"/>
                <w:szCs w:val="22"/>
              </w:rPr>
              <w:t>발행주식</w:t>
            </w:r>
            <w:r w:rsidR="00B2327A">
              <w:rPr>
                <w:rFonts w:hint="eastAsia"/>
                <w:szCs w:val="22"/>
              </w:rPr>
              <w:t xml:space="preserve"> </w:t>
            </w:r>
            <w:r>
              <w:rPr>
                <w:szCs w:val="22"/>
              </w:rPr>
              <w:t>1,050,000</w:t>
            </w:r>
            <w:r>
              <w:rPr>
                <w:rFonts w:hint="eastAsia"/>
                <w:szCs w:val="22"/>
              </w:rPr>
              <w:t>주</w:t>
            </w:r>
            <w:r w:rsidR="00B2327A">
              <w:rPr>
                <w:rFonts w:hint="eastAsia"/>
                <w:szCs w:val="22"/>
              </w:rPr>
              <w:t xml:space="preserve"> </w:t>
            </w:r>
            <w:r>
              <w:rPr>
                <w:rFonts w:hint="eastAsia"/>
                <w:szCs w:val="22"/>
              </w:rPr>
              <w:t>전부</w:t>
            </w:r>
            <w:r>
              <w:rPr>
                <w:rFonts w:hint="eastAsia"/>
                <w:szCs w:val="22"/>
              </w:rPr>
              <w:t>(</w:t>
            </w:r>
            <w:r>
              <w:rPr>
                <w:rFonts w:hint="eastAsia"/>
                <w:szCs w:val="22"/>
              </w:rPr>
              <w:t>지분율</w:t>
            </w:r>
            <w:r w:rsidR="00B2327A">
              <w:rPr>
                <w:rFonts w:hint="eastAsia"/>
                <w:szCs w:val="22"/>
              </w:rPr>
              <w:t xml:space="preserve"> </w:t>
            </w:r>
            <w:r>
              <w:rPr>
                <w:szCs w:val="22"/>
              </w:rPr>
              <w:t>100%)</w:t>
            </w:r>
            <w:r>
              <w:rPr>
                <w:rFonts w:hint="eastAsia"/>
                <w:szCs w:val="22"/>
              </w:rPr>
              <w:t>를</w:t>
            </w:r>
            <w:r w:rsidR="00B2327A">
              <w:rPr>
                <w:rFonts w:hint="eastAsia"/>
                <w:szCs w:val="22"/>
              </w:rPr>
              <w:t xml:space="preserve"> </w:t>
            </w:r>
            <w:r>
              <w:rPr>
                <w:rFonts w:hint="eastAsia"/>
                <w:szCs w:val="22"/>
              </w:rPr>
              <w:t>약</w:t>
            </w:r>
            <w:r w:rsidR="00B2327A">
              <w:rPr>
                <w:rFonts w:hint="eastAsia"/>
                <w:szCs w:val="22"/>
              </w:rPr>
              <w:t xml:space="preserve"> </w:t>
            </w:r>
            <w:r>
              <w:rPr>
                <w:szCs w:val="22"/>
              </w:rPr>
              <w:t>393</w:t>
            </w:r>
            <w:r>
              <w:rPr>
                <w:rFonts w:hint="eastAsia"/>
                <w:szCs w:val="22"/>
              </w:rPr>
              <w:t>억원에</w:t>
            </w:r>
            <w:r w:rsidR="00B2327A">
              <w:rPr>
                <w:rFonts w:hint="eastAsia"/>
                <w:szCs w:val="22"/>
              </w:rPr>
              <w:t xml:space="preserve"> </w:t>
            </w:r>
            <w:r>
              <w:rPr>
                <w:rFonts w:hint="eastAsia"/>
                <w:szCs w:val="22"/>
              </w:rPr>
              <w:t>양수하였음</w:t>
            </w:r>
            <w:r>
              <w:rPr>
                <w:rFonts w:hint="eastAsia"/>
                <w:szCs w:val="22"/>
              </w:rPr>
              <w:t>.</w:t>
            </w:r>
          </w:p>
          <w:p w14:paraId="03D79268" w14:textId="01B9E48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2</w:t>
            </w:r>
            <w:r>
              <w:rPr>
                <w:rFonts w:hint="eastAsia"/>
                <w:szCs w:val="22"/>
              </w:rPr>
              <w:t>월</w:t>
            </w:r>
            <w:r w:rsidR="00B2327A">
              <w:rPr>
                <w:rFonts w:hint="eastAsia"/>
                <w:szCs w:val="22"/>
              </w:rPr>
              <w:t xml:space="preserve"> </w:t>
            </w:r>
            <w:r>
              <w:rPr>
                <w:szCs w:val="22"/>
              </w:rPr>
              <w:t>26</w:t>
            </w:r>
            <w:r>
              <w:rPr>
                <w:rFonts w:hint="eastAsia"/>
                <w:szCs w:val="22"/>
              </w:rPr>
              <w:t>일자로</w:t>
            </w:r>
            <w:r w:rsidR="00B2327A">
              <w:rPr>
                <w:rFonts w:hint="eastAsia"/>
                <w:szCs w:val="22"/>
              </w:rPr>
              <w:t xml:space="preserve"> </w:t>
            </w:r>
            <w:r>
              <w:rPr>
                <w:rFonts w:hint="eastAsia"/>
                <w:szCs w:val="22"/>
              </w:rPr>
              <w:t>링크프라이스의</w:t>
            </w:r>
            <w:r w:rsidR="00B2327A">
              <w:rPr>
                <w:rFonts w:hint="eastAsia"/>
                <w:szCs w:val="22"/>
              </w:rPr>
              <w:t xml:space="preserve"> </w:t>
            </w:r>
            <w:r>
              <w:rPr>
                <w:rFonts w:hint="eastAsia"/>
                <w:szCs w:val="22"/>
              </w:rPr>
              <w:t>경영진인</w:t>
            </w:r>
            <w:r w:rsidR="00B2327A">
              <w:rPr>
                <w:rFonts w:hint="eastAsia"/>
                <w:szCs w:val="22"/>
              </w:rPr>
              <w:t xml:space="preserve"> </w:t>
            </w:r>
            <w:r>
              <w:rPr>
                <w:rFonts w:hint="eastAsia"/>
                <w:szCs w:val="22"/>
              </w:rPr>
              <w:t>이병헌</w:t>
            </w:r>
            <w:r>
              <w:rPr>
                <w:rFonts w:hint="eastAsia"/>
                <w:szCs w:val="22"/>
              </w:rPr>
              <w:t>,</w:t>
            </w:r>
            <w:r w:rsidR="00B2327A">
              <w:rPr>
                <w:szCs w:val="22"/>
              </w:rPr>
              <w:t xml:space="preserve"> </w:t>
            </w:r>
            <w:r>
              <w:rPr>
                <w:rFonts w:hint="eastAsia"/>
                <w:szCs w:val="22"/>
              </w:rPr>
              <w:t>김남훈과</w:t>
            </w:r>
            <w:r w:rsidR="00B2327A">
              <w:rPr>
                <w:rFonts w:hint="eastAsia"/>
                <w:szCs w:val="22"/>
              </w:rPr>
              <w:t xml:space="preserve"> </w:t>
            </w:r>
            <w:r>
              <w:rPr>
                <w:szCs w:val="22"/>
              </w:rPr>
              <w:t>Tailwind</w:t>
            </w:r>
            <w:r>
              <w:rPr>
                <w:rFonts w:hint="eastAsia"/>
                <w:szCs w:val="22"/>
              </w:rPr>
              <w:t>의</w:t>
            </w:r>
            <w:r w:rsidR="00B2327A">
              <w:rPr>
                <w:rFonts w:hint="eastAsia"/>
                <w:szCs w:val="22"/>
              </w:rPr>
              <w:t xml:space="preserve"> </w:t>
            </w:r>
            <w:r>
              <w:rPr>
                <w:rFonts w:hint="eastAsia"/>
                <w:szCs w:val="22"/>
              </w:rPr>
              <w:t>링크프라이스</w:t>
            </w:r>
            <w:r w:rsidR="00B2327A">
              <w:rPr>
                <w:rFonts w:hint="eastAsia"/>
                <w:szCs w:val="22"/>
              </w:rPr>
              <w:t xml:space="preserve"> </w:t>
            </w:r>
            <w:r>
              <w:rPr>
                <w:rFonts w:hint="eastAsia"/>
                <w:szCs w:val="22"/>
              </w:rPr>
              <w:t>주식을</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경영진에게</w:t>
            </w:r>
            <w:r w:rsidR="00B2327A">
              <w:rPr>
                <w:rFonts w:hint="eastAsia"/>
                <w:szCs w:val="22"/>
              </w:rPr>
              <w:t xml:space="preserve"> </w:t>
            </w:r>
            <w:r>
              <w:rPr>
                <w:rFonts w:hint="eastAsia"/>
                <w:szCs w:val="22"/>
              </w:rPr>
              <w:t>양도하고</w:t>
            </w:r>
            <w:r w:rsidR="00B2327A">
              <w:rPr>
                <w:rFonts w:hint="eastAsia"/>
                <w:szCs w:val="22"/>
              </w:rPr>
              <w:t xml:space="preserve"> </w:t>
            </w:r>
            <w:r>
              <w:rPr>
                <w:rFonts w:hint="eastAsia"/>
                <w:szCs w:val="22"/>
              </w:rPr>
              <w:t>일정한</w:t>
            </w:r>
            <w:r w:rsidR="00B2327A">
              <w:rPr>
                <w:rFonts w:hint="eastAsia"/>
                <w:szCs w:val="22"/>
              </w:rPr>
              <w:t xml:space="preserve"> </w:t>
            </w:r>
            <w:r>
              <w:rPr>
                <w:rFonts w:hint="eastAsia"/>
                <w:szCs w:val="22"/>
              </w:rPr>
              <w:t>재직의무</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부과하는</w:t>
            </w:r>
            <w:r w:rsidR="00B2327A">
              <w:rPr>
                <w:rFonts w:hint="eastAsia"/>
                <w:szCs w:val="22"/>
              </w:rPr>
              <w:t xml:space="preserve"> </w:t>
            </w:r>
            <w:r>
              <w:rPr>
                <w:rFonts w:hint="eastAsia"/>
                <w:szCs w:val="22"/>
              </w:rPr>
              <w:t>내용의</w:t>
            </w:r>
            <w:r w:rsidR="00B2327A">
              <w:rPr>
                <w:rFonts w:hint="eastAsia"/>
                <w:szCs w:val="22"/>
              </w:rPr>
              <w:t xml:space="preserve"> </w:t>
            </w:r>
            <w:r>
              <w:rPr>
                <w:rFonts w:hint="eastAsia"/>
                <w:szCs w:val="22"/>
              </w:rPr>
              <w:t>경영성과계약을</w:t>
            </w:r>
            <w:r w:rsidR="00B2327A">
              <w:rPr>
                <w:rFonts w:hint="eastAsia"/>
                <w:szCs w:val="22"/>
              </w:rPr>
              <w:t xml:space="preserve"> </w:t>
            </w:r>
            <w:r>
              <w:rPr>
                <w:rFonts w:hint="eastAsia"/>
                <w:szCs w:val="22"/>
              </w:rPr>
              <w:t>체결하였음</w:t>
            </w:r>
            <w:r>
              <w:rPr>
                <w:rFonts w:hint="eastAsia"/>
                <w:szCs w:val="22"/>
              </w:rPr>
              <w:t>.</w:t>
            </w:r>
            <w:r w:rsidR="00B2327A">
              <w:rPr>
                <w:szCs w:val="22"/>
              </w:rPr>
              <w:t xml:space="preserve"> </w:t>
            </w:r>
          </w:p>
        </w:tc>
        <w:tc>
          <w:tcPr>
            <w:tcW w:w="1612" w:type="pct"/>
            <w:tcBorders>
              <w:top w:val="single" w:sz="4" w:space="0" w:color="auto"/>
              <w:bottom w:val="single" w:sz="12" w:space="0" w:color="000080"/>
            </w:tcBorders>
          </w:tcPr>
          <w:p w14:paraId="2885AF98" w14:textId="26EB9C13"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6C2CFE">
              <w:rPr>
                <w:rFonts w:hint="eastAsia"/>
                <w:b/>
                <w:szCs w:val="22"/>
              </w:rPr>
              <w:t>링크프라이스</w:t>
            </w:r>
            <w:r w:rsidR="00B2327A">
              <w:rPr>
                <w:rFonts w:hint="eastAsia"/>
                <w:b/>
                <w:szCs w:val="22"/>
              </w:rPr>
              <w:t xml:space="preserve"> </w:t>
            </w:r>
            <w:r w:rsidRPr="006C2CFE">
              <w:rPr>
                <w:rFonts w:hint="eastAsia"/>
                <w:b/>
                <w:szCs w:val="22"/>
              </w:rPr>
              <w:t>주식</w:t>
            </w:r>
            <w:r w:rsidR="00B2327A">
              <w:rPr>
                <w:rFonts w:hint="eastAsia"/>
                <w:b/>
                <w:szCs w:val="22"/>
              </w:rPr>
              <w:t xml:space="preserve"> </w:t>
            </w:r>
            <w:r w:rsidRPr="006C2CFE">
              <w:rPr>
                <w:rFonts w:hint="eastAsia"/>
                <w:b/>
                <w:szCs w:val="22"/>
              </w:rPr>
              <w:t>양도</w:t>
            </w:r>
            <w:r>
              <w:rPr>
                <w:rFonts w:hint="eastAsia"/>
                <w:szCs w:val="22"/>
              </w:rPr>
              <w:t>:</w:t>
            </w:r>
            <w:r w:rsidR="00B2327A">
              <w:rPr>
                <w:szCs w:val="22"/>
              </w:rPr>
              <w:t xml:space="preserve"> </w:t>
            </w:r>
            <w:r>
              <w:rPr>
                <w:rFonts w:hint="eastAsia"/>
                <w:szCs w:val="22"/>
              </w:rPr>
              <w:t>이병헌</w:t>
            </w:r>
            <w:r>
              <w:rPr>
                <w:rFonts w:hint="eastAsia"/>
                <w:szCs w:val="22"/>
              </w:rPr>
              <w:t>(</w:t>
            </w:r>
            <w:r>
              <w:rPr>
                <w:szCs w:val="22"/>
              </w:rPr>
              <w:t>52,500</w:t>
            </w:r>
            <w:r>
              <w:rPr>
                <w:rFonts w:hint="eastAsia"/>
                <w:szCs w:val="22"/>
              </w:rPr>
              <w:t>주</w:t>
            </w:r>
            <w:r>
              <w:rPr>
                <w:rFonts w:hint="eastAsia"/>
                <w:szCs w:val="22"/>
              </w:rPr>
              <w:t>,</w:t>
            </w:r>
            <w:r w:rsidR="00B2327A">
              <w:rPr>
                <w:szCs w:val="22"/>
              </w:rPr>
              <w:t xml:space="preserve"> </w:t>
            </w:r>
            <w:r>
              <w:rPr>
                <w:rFonts w:hint="eastAsia"/>
                <w:szCs w:val="22"/>
              </w:rPr>
              <w:t>지분율</w:t>
            </w:r>
            <w:r w:rsidR="00B2327A">
              <w:rPr>
                <w:rFonts w:hint="eastAsia"/>
                <w:szCs w:val="22"/>
              </w:rPr>
              <w:t xml:space="preserve"> </w:t>
            </w:r>
            <w:r>
              <w:rPr>
                <w:szCs w:val="22"/>
              </w:rPr>
              <w:t>5%),</w:t>
            </w:r>
            <w:r w:rsidR="00B2327A">
              <w:rPr>
                <w:szCs w:val="22"/>
              </w:rPr>
              <w:t xml:space="preserve"> </w:t>
            </w:r>
            <w:r>
              <w:rPr>
                <w:rFonts w:hint="eastAsia"/>
                <w:szCs w:val="22"/>
              </w:rPr>
              <w:t>김남훈</w:t>
            </w:r>
            <w:r>
              <w:rPr>
                <w:rFonts w:hint="eastAsia"/>
                <w:szCs w:val="22"/>
              </w:rPr>
              <w:t>(</w:t>
            </w:r>
            <w:r>
              <w:rPr>
                <w:szCs w:val="22"/>
              </w:rPr>
              <w:t>31,500</w:t>
            </w:r>
            <w:r>
              <w:rPr>
                <w:rFonts w:hint="eastAsia"/>
                <w:szCs w:val="22"/>
              </w:rPr>
              <w:t>주</w:t>
            </w:r>
            <w:r>
              <w:rPr>
                <w:rFonts w:hint="eastAsia"/>
                <w:szCs w:val="22"/>
              </w:rPr>
              <w:t>,</w:t>
            </w:r>
            <w:r w:rsidR="00B2327A">
              <w:rPr>
                <w:szCs w:val="22"/>
              </w:rPr>
              <w:t xml:space="preserve"> </w:t>
            </w:r>
            <w:r>
              <w:rPr>
                <w:rFonts w:hint="eastAsia"/>
                <w:szCs w:val="22"/>
              </w:rPr>
              <w:t>지분율</w:t>
            </w:r>
            <w:r w:rsidR="00B2327A">
              <w:rPr>
                <w:rFonts w:hint="eastAsia"/>
                <w:szCs w:val="22"/>
              </w:rPr>
              <w:t xml:space="preserve"> </w:t>
            </w:r>
            <w:r>
              <w:rPr>
                <w:szCs w:val="22"/>
              </w:rPr>
              <w:t>3%)</w:t>
            </w:r>
            <w:r>
              <w:rPr>
                <w:rFonts w:hint="eastAsia"/>
                <w:szCs w:val="22"/>
              </w:rPr>
              <w:t>에게</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szCs w:val="22"/>
              </w:rPr>
              <w:t>15,000</w:t>
            </w:r>
            <w:r>
              <w:rPr>
                <w:rFonts w:hint="eastAsia"/>
                <w:szCs w:val="22"/>
              </w:rPr>
              <w:t>원에</w:t>
            </w:r>
            <w:r w:rsidR="00B2327A">
              <w:rPr>
                <w:rFonts w:hint="eastAsia"/>
                <w:szCs w:val="22"/>
              </w:rPr>
              <w:t xml:space="preserve"> </w:t>
            </w:r>
            <w:r>
              <w:rPr>
                <w:rFonts w:hint="eastAsia"/>
                <w:szCs w:val="22"/>
              </w:rPr>
              <w:t>양도</w:t>
            </w:r>
            <w:r>
              <w:rPr>
                <w:rFonts w:hint="eastAsia"/>
                <w:szCs w:val="22"/>
              </w:rPr>
              <w:t>.</w:t>
            </w:r>
            <w:r w:rsidR="00B2327A">
              <w:rPr>
                <w:rFonts w:hint="eastAsia"/>
                <w:szCs w:val="22"/>
              </w:rPr>
              <w:t xml:space="preserve"> </w:t>
            </w:r>
            <w:r w:rsidR="00B55DFA">
              <w:rPr>
                <w:szCs w:val="22"/>
              </w:rPr>
              <w:t>2021</w:t>
            </w:r>
            <w:r>
              <w:rPr>
                <w:rFonts w:hint="eastAsia"/>
                <w:szCs w:val="22"/>
              </w:rPr>
              <w:t>년</w:t>
            </w:r>
            <w:r w:rsidR="00B2327A">
              <w:rPr>
                <w:rFonts w:hint="eastAsia"/>
                <w:szCs w:val="22"/>
              </w:rPr>
              <w:t xml:space="preserve"> </w:t>
            </w:r>
            <w:r>
              <w:rPr>
                <w:szCs w:val="22"/>
              </w:rPr>
              <w:t>2</w:t>
            </w:r>
            <w:r>
              <w:rPr>
                <w:rFonts w:hint="eastAsia"/>
                <w:szCs w:val="22"/>
              </w:rPr>
              <w:t>분기</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주식양도</w:t>
            </w:r>
            <w:r w:rsidR="00B2327A">
              <w:rPr>
                <w:rFonts w:hint="eastAsia"/>
                <w:szCs w:val="22"/>
              </w:rPr>
              <w:t xml:space="preserve"> </w:t>
            </w:r>
            <w:r>
              <w:rPr>
                <w:rFonts w:hint="eastAsia"/>
                <w:szCs w:val="22"/>
              </w:rPr>
              <w:t>완료</w:t>
            </w:r>
            <w:r>
              <w:rPr>
                <w:rFonts w:hint="eastAsia"/>
                <w:szCs w:val="22"/>
              </w:rPr>
              <w:t>.</w:t>
            </w:r>
          </w:p>
          <w:p w14:paraId="2BAE19D6" w14:textId="66E4DA6D"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6C2CFE">
              <w:rPr>
                <w:rFonts w:hint="eastAsia"/>
                <w:b/>
                <w:szCs w:val="22"/>
              </w:rPr>
              <w:t>재직의무</w:t>
            </w:r>
            <w:r>
              <w:rPr>
                <w:rFonts w:hint="eastAsia"/>
                <w:szCs w:val="22"/>
              </w:rPr>
              <w:t>:</w:t>
            </w:r>
            <w:r w:rsidR="00B2327A">
              <w:rPr>
                <w:szCs w:val="22"/>
              </w:rPr>
              <w:t xml:space="preserve"> </w:t>
            </w:r>
            <w:r>
              <w:rPr>
                <w:rFonts w:hint="eastAsia"/>
                <w:szCs w:val="22"/>
              </w:rPr>
              <w:t>경영진은</w:t>
            </w:r>
            <w:r w:rsidR="00B2327A">
              <w:rPr>
                <w:rFonts w:hint="eastAsia"/>
                <w:szCs w:val="22"/>
              </w:rPr>
              <w:t xml:space="preserve"> </w:t>
            </w:r>
            <w:r>
              <w:rPr>
                <w:rFonts w:hint="eastAsia"/>
                <w:szCs w:val="22"/>
              </w:rPr>
              <w:t>경영성과계약</w:t>
            </w:r>
            <w:r w:rsidR="00B2327A">
              <w:rPr>
                <w:rFonts w:hint="eastAsia"/>
                <w:szCs w:val="22"/>
              </w:rPr>
              <w:t xml:space="preserve"> </w:t>
            </w:r>
            <w:r>
              <w:rPr>
                <w:rFonts w:hint="eastAsia"/>
                <w:szCs w:val="22"/>
              </w:rPr>
              <w:t>체결일로부터</w:t>
            </w:r>
            <w:r w:rsidR="00B2327A">
              <w:rPr>
                <w:rFonts w:hint="eastAsia"/>
                <w:szCs w:val="22"/>
              </w:rPr>
              <w:t xml:space="preserve"> </w:t>
            </w:r>
            <w:r>
              <w:rPr>
                <w:szCs w:val="22"/>
              </w:rPr>
              <w:t>10</w:t>
            </w:r>
            <w:r>
              <w:rPr>
                <w:rFonts w:hint="eastAsia"/>
                <w:szCs w:val="22"/>
              </w:rPr>
              <w:t>년간</w:t>
            </w:r>
            <w:r w:rsidR="00B2327A">
              <w:rPr>
                <w:rFonts w:hint="eastAsia"/>
                <w:szCs w:val="22"/>
              </w:rPr>
              <w:t xml:space="preserve"> </w:t>
            </w:r>
            <w:r w:rsidR="00955BC7">
              <w:rPr>
                <w:rFonts w:hint="eastAsia"/>
                <w:szCs w:val="22"/>
              </w:rPr>
              <w:t>회사의</w:t>
            </w:r>
            <w:r w:rsidR="00B2327A">
              <w:rPr>
                <w:rFonts w:hint="eastAsia"/>
                <w:szCs w:val="22"/>
              </w:rPr>
              <w:t xml:space="preserve"> </w:t>
            </w:r>
            <w:r w:rsidR="00955BC7">
              <w:rPr>
                <w:rFonts w:hint="eastAsia"/>
                <w:szCs w:val="22"/>
              </w:rPr>
              <w:t>이익을</w:t>
            </w:r>
            <w:r w:rsidR="00B2327A">
              <w:rPr>
                <w:rFonts w:hint="eastAsia"/>
                <w:szCs w:val="22"/>
              </w:rPr>
              <w:t xml:space="preserve"> </w:t>
            </w:r>
            <w:r w:rsidR="00955BC7">
              <w:rPr>
                <w:rFonts w:hint="eastAsia"/>
                <w:szCs w:val="22"/>
              </w:rPr>
              <w:t>위하여</w:t>
            </w:r>
            <w:r w:rsidR="00B2327A">
              <w:rPr>
                <w:rFonts w:hint="eastAsia"/>
                <w:szCs w:val="22"/>
              </w:rPr>
              <w:t xml:space="preserve"> </w:t>
            </w:r>
            <w:r w:rsidR="00955BC7">
              <w:rPr>
                <w:rFonts w:hint="eastAsia"/>
                <w:szCs w:val="22"/>
              </w:rPr>
              <w:t>신의성실로</w:t>
            </w:r>
            <w:r w:rsidR="00B2327A">
              <w:rPr>
                <w:rFonts w:hint="eastAsia"/>
                <w:szCs w:val="22"/>
              </w:rPr>
              <w:t xml:space="preserve"> </w:t>
            </w:r>
            <w:r w:rsidR="00955BC7">
              <w:rPr>
                <w:rFonts w:hint="eastAsia"/>
                <w:szCs w:val="22"/>
              </w:rPr>
              <w:t>근무하며</w:t>
            </w:r>
            <w:r w:rsidR="00B2327A">
              <w:rPr>
                <w:rFonts w:hint="eastAsia"/>
                <w:szCs w:val="22"/>
              </w:rPr>
              <w:t xml:space="preserve"> </w:t>
            </w:r>
            <w:r>
              <w:rPr>
                <w:rFonts w:hint="eastAsia"/>
                <w:szCs w:val="22"/>
              </w:rPr>
              <w:t>직위</w:t>
            </w:r>
            <w:r w:rsidR="00955BC7">
              <w:rPr>
                <w:rFonts w:hint="eastAsia"/>
                <w:szCs w:val="22"/>
              </w:rPr>
              <w:t>를</w:t>
            </w:r>
            <w:r w:rsidR="00B2327A">
              <w:rPr>
                <w:rFonts w:hint="eastAsia"/>
                <w:szCs w:val="22"/>
              </w:rPr>
              <w:t xml:space="preserve"> </w:t>
            </w:r>
            <w:r>
              <w:rPr>
                <w:rFonts w:hint="eastAsia"/>
                <w:szCs w:val="22"/>
              </w:rPr>
              <w:t>유지</w:t>
            </w:r>
            <w:r w:rsidR="00955BC7">
              <w:rPr>
                <w:rFonts w:hint="eastAsia"/>
                <w:szCs w:val="22"/>
              </w:rPr>
              <w:t>하여야</w:t>
            </w:r>
            <w:r w:rsidR="00B2327A">
              <w:rPr>
                <w:rFonts w:hint="eastAsia"/>
                <w:szCs w:val="22"/>
              </w:rPr>
              <w:t xml:space="preserve"> </w:t>
            </w:r>
            <w:r w:rsidR="00955BC7">
              <w:rPr>
                <w:rFonts w:hint="eastAsia"/>
                <w:szCs w:val="22"/>
              </w:rPr>
              <w:t>함</w:t>
            </w:r>
            <w:r w:rsidR="00955BC7">
              <w:rPr>
                <w:rFonts w:hint="eastAsia"/>
                <w:szCs w:val="22"/>
              </w:rPr>
              <w:t>.</w:t>
            </w:r>
          </w:p>
          <w:p w14:paraId="43E4EDCF" w14:textId="186CADAB" w:rsidR="00955BC7" w:rsidRDefault="00DA11F5" w:rsidP="00955BC7">
            <w:pPr>
              <w:pStyle w:val="afff4"/>
              <w:widowControl w:val="0"/>
              <w:numPr>
                <w:ilvl w:val="0"/>
                <w:numId w:val="14"/>
              </w:numPr>
              <w:wordWrap w:val="0"/>
              <w:autoSpaceDN w:val="0"/>
              <w:adjustRightInd w:val="0"/>
              <w:snapToGrid w:val="0"/>
              <w:spacing w:before="60" w:after="60" w:line="280" w:lineRule="atLeast"/>
              <w:ind w:leftChars="0"/>
              <w:rPr>
                <w:szCs w:val="22"/>
              </w:rPr>
            </w:pPr>
            <w:r w:rsidRPr="006C2CFE">
              <w:rPr>
                <w:rFonts w:hint="eastAsia"/>
                <w:b/>
                <w:szCs w:val="22"/>
              </w:rPr>
              <w:t>보수</w:t>
            </w:r>
            <w:r w:rsidR="00B2327A">
              <w:rPr>
                <w:rFonts w:hint="eastAsia"/>
                <w:b/>
                <w:szCs w:val="22"/>
              </w:rPr>
              <w:t xml:space="preserve"> </w:t>
            </w:r>
            <w:r>
              <w:rPr>
                <w:rFonts w:hint="eastAsia"/>
                <w:b/>
                <w:szCs w:val="22"/>
              </w:rPr>
              <w:t>한도</w:t>
            </w:r>
            <w:r>
              <w:rPr>
                <w:rFonts w:hint="eastAsia"/>
                <w:szCs w:val="22"/>
              </w:rPr>
              <w:t>:</w:t>
            </w:r>
            <w:r w:rsidR="00B2327A">
              <w:rPr>
                <w:szCs w:val="22"/>
              </w:rPr>
              <w:t xml:space="preserve"> </w:t>
            </w:r>
          </w:p>
          <w:p w14:paraId="36A9CB88" w14:textId="447A8DE5" w:rsidR="00955BC7" w:rsidRDefault="00DA11F5" w:rsidP="00955BC7">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매년</w:t>
            </w:r>
            <w:r w:rsidR="00B2327A">
              <w:rPr>
                <w:rFonts w:hint="eastAsia"/>
                <w:szCs w:val="22"/>
              </w:rPr>
              <w:t xml:space="preserve"> </w:t>
            </w:r>
            <w:r>
              <w:rPr>
                <w:rFonts w:hint="eastAsia"/>
                <w:szCs w:val="22"/>
              </w:rPr>
              <w:t>영업이익의</w:t>
            </w:r>
            <w:r w:rsidR="00B2327A">
              <w:rPr>
                <w:rFonts w:hint="eastAsia"/>
                <w:szCs w:val="22"/>
              </w:rPr>
              <w:t xml:space="preserve"> </w:t>
            </w:r>
            <w:r>
              <w:rPr>
                <w:szCs w:val="22"/>
              </w:rPr>
              <w:t>10%(</w:t>
            </w:r>
            <w:r>
              <w:rPr>
                <w:rFonts w:hint="eastAsia"/>
                <w:szCs w:val="22"/>
              </w:rPr>
              <w:t>일체의</w:t>
            </w:r>
            <w:r w:rsidR="00B2327A">
              <w:rPr>
                <w:rFonts w:hint="eastAsia"/>
                <w:szCs w:val="22"/>
              </w:rPr>
              <w:t xml:space="preserve"> </w:t>
            </w:r>
            <w:r>
              <w:rPr>
                <w:rFonts w:hint="eastAsia"/>
                <w:szCs w:val="22"/>
              </w:rPr>
              <w:t>대가</w:t>
            </w:r>
            <w:r w:rsidR="00B2327A">
              <w:rPr>
                <w:rFonts w:hint="eastAsia"/>
                <w:szCs w:val="22"/>
              </w:rPr>
              <w:t xml:space="preserve"> </w:t>
            </w:r>
            <w:r>
              <w:rPr>
                <w:rFonts w:hint="eastAsia"/>
                <w:szCs w:val="22"/>
              </w:rPr>
              <w:t>포함</w:t>
            </w:r>
            <w:r>
              <w:rPr>
                <w:rFonts w:hint="eastAsia"/>
                <w:szCs w:val="22"/>
              </w:rPr>
              <w:t>,</w:t>
            </w:r>
            <w:r w:rsidR="00B2327A">
              <w:rPr>
                <w:szCs w:val="22"/>
              </w:rPr>
              <w:t xml:space="preserve"> </w:t>
            </w:r>
            <w:r>
              <w:rPr>
                <w:rFonts w:hint="eastAsia"/>
                <w:szCs w:val="22"/>
              </w:rPr>
              <w:t>단</w:t>
            </w:r>
            <w:r w:rsidR="00B2327A">
              <w:rPr>
                <w:szCs w:val="22"/>
              </w:rPr>
              <w:t xml:space="preserve"> </w:t>
            </w:r>
            <w:r>
              <w:rPr>
                <w:rFonts w:hint="eastAsia"/>
                <w:szCs w:val="22"/>
              </w:rPr>
              <w:t>경영진이</w:t>
            </w:r>
            <w:r w:rsidR="00B2327A">
              <w:rPr>
                <w:rFonts w:hint="eastAsia"/>
                <w:szCs w:val="22"/>
              </w:rPr>
              <w:t xml:space="preserve"> </w:t>
            </w:r>
            <w:r>
              <w:rPr>
                <w:rFonts w:hint="eastAsia"/>
                <w:szCs w:val="22"/>
              </w:rPr>
              <w:t>양수한</w:t>
            </w:r>
            <w:r w:rsidR="00B2327A">
              <w:rPr>
                <w:rFonts w:hint="eastAsia"/>
                <w:szCs w:val="22"/>
              </w:rPr>
              <w:t xml:space="preserve"> </w:t>
            </w:r>
            <w:r>
              <w:rPr>
                <w:rFonts w:hint="eastAsia"/>
                <w:szCs w:val="22"/>
              </w:rPr>
              <w:t>주식에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배당금이</w:t>
            </w:r>
            <w:r w:rsidR="00B2327A">
              <w:rPr>
                <w:rFonts w:hint="eastAsia"/>
                <w:szCs w:val="22"/>
              </w:rPr>
              <w:t xml:space="preserve"> </w:t>
            </w:r>
            <w:r>
              <w:rPr>
                <w:rFonts w:hint="eastAsia"/>
                <w:szCs w:val="22"/>
              </w:rPr>
              <w:t>지급</w:t>
            </w:r>
            <w:r>
              <w:rPr>
                <w:rFonts w:hint="eastAsia"/>
                <w:szCs w:val="22"/>
              </w:rPr>
              <w:lastRenderedPageBreak/>
              <w:t>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이</w:t>
            </w:r>
            <w:r w:rsidR="00B2327A">
              <w:rPr>
                <w:rFonts w:hint="eastAsia"/>
                <w:szCs w:val="22"/>
              </w:rPr>
              <w:t xml:space="preserve"> </w:t>
            </w:r>
            <w:r>
              <w:rPr>
                <w:rFonts w:hint="eastAsia"/>
                <w:szCs w:val="22"/>
              </w:rPr>
              <w:t>금액은</w:t>
            </w:r>
            <w:r w:rsidR="00B2327A">
              <w:rPr>
                <w:rFonts w:hint="eastAsia"/>
                <w:szCs w:val="22"/>
              </w:rPr>
              <w:t xml:space="preserve"> </w:t>
            </w:r>
            <w:r>
              <w:rPr>
                <w:rFonts w:hint="eastAsia"/>
                <w:szCs w:val="22"/>
              </w:rPr>
              <w:t>보수에서</w:t>
            </w:r>
            <w:r w:rsidR="00B2327A">
              <w:rPr>
                <w:rFonts w:hint="eastAsia"/>
                <w:szCs w:val="22"/>
              </w:rPr>
              <w:t xml:space="preserve"> </w:t>
            </w:r>
            <w:r>
              <w:rPr>
                <w:rFonts w:hint="eastAsia"/>
                <w:szCs w:val="22"/>
              </w:rPr>
              <w:t>차감됨</w:t>
            </w:r>
            <w:r>
              <w:rPr>
                <w:rFonts w:hint="eastAsia"/>
                <w:szCs w:val="22"/>
              </w:rPr>
              <w:t>)</w:t>
            </w:r>
            <w:r>
              <w:rPr>
                <w:szCs w:val="22"/>
              </w:rPr>
              <w:t>.</w:t>
            </w:r>
            <w:r w:rsidR="00B2327A">
              <w:rPr>
                <w:szCs w:val="22"/>
              </w:rPr>
              <w:t xml:space="preserve"> </w:t>
            </w:r>
          </w:p>
          <w:p w14:paraId="5C26AEB7" w14:textId="3B32E949" w:rsidR="00DA11F5" w:rsidRDefault="00955BC7" w:rsidP="00955BC7">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비자발적</w:t>
            </w:r>
            <w:r w:rsidR="00B2327A">
              <w:rPr>
                <w:rFonts w:hint="eastAsia"/>
                <w:szCs w:val="22"/>
              </w:rPr>
              <w:t xml:space="preserve"> </w:t>
            </w:r>
            <w:r>
              <w:rPr>
                <w:rFonts w:hint="eastAsia"/>
                <w:szCs w:val="22"/>
              </w:rPr>
              <w:t>퇴직시</w:t>
            </w:r>
            <w:r w:rsidR="00B2327A">
              <w:rPr>
                <w:rFonts w:hint="eastAsia"/>
                <w:szCs w:val="22"/>
              </w:rPr>
              <w:t xml:space="preserve"> </w:t>
            </w:r>
            <w:r>
              <w:rPr>
                <w:rFonts w:hint="eastAsia"/>
                <w:szCs w:val="22"/>
              </w:rPr>
              <w:t>재직기간</w:t>
            </w:r>
            <w:r w:rsidR="00B2327A">
              <w:rPr>
                <w:rFonts w:hint="eastAsia"/>
                <w:szCs w:val="22"/>
              </w:rPr>
              <w:t xml:space="preserve"> </w:t>
            </w:r>
            <w:r>
              <w:rPr>
                <w:rFonts w:hint="eastAsia"/>
                <w:szCs w:val="22"/>
              </w:rPr>
              <w:t>만료일까지</w:t>
            </w:r>
            <w:r w:rsidR="00B2327A">
              <w:rPr>
                <w:rFonts w:hint="eastAsia"/>
                <w:szCs w:val="22"/>
              </w:rPr>
              <w:t xml:space="preserve"> </w:t>
            </w:r>
            <w:r>
              <w:rPr>
                <w:rFonts w:hint="eastAsia"/>
                <w:szCs w:val="22"/>
              </w:rPr>
              <w:t>보수</w:t>
            </w:r>
            <w:r w:rsidR="00B2327A">
              <w:rPr>
                <w:rFonts w:hint="eastAsia"/>
                <w:szCs w:val="22"/>
              </w:rPr>
              <w:t xml:space="preserve"> </w:t>
            </w:r>
            <w:r>
              <w:rPr>
                <w:rFonts w:hint="eastAsia"/>
                <w:szCs w:val="22"/>
              </w:rPr>
              <w:t>지급하여야</w:t>
            </w:r>
            <w:r w:rsidR="00B2327A">
              <w:rPr>
                <w:rFonts w:hint="eastAsia"/>
                <w:szCs w:val="22"/>
              </w:rPr>
              <w:t xml:space="preserve"> </w:t>
            </w:r>
            <w:r>
              <w:rPr>
                <w:rFonts w:hint="eastAsia"/>
                <w:szCs w:val="22"/>
              </w:rPr>
              <w:t>하나</w:t>
            </w:r>
            <w:r>
              <w:rPr>
                <w:rFonts w:hint="eastAsia"/>
                <w:szCs w:val="22"/>
              </w:rPr>
              <w:t>,</w:t>
            </w:r>
            <w:r w:rsidR="00B2327A">
              <w:rPr>
                <w:rFonts w:hint="eastAsia"/>
                <w:szCs w:val="22"/>
              </w:rPr>
              <w:t xml:space="preserve"> </w:t>
            </w:r>
            <w:r>
              <w:rPr>
                <w:rFonts w:hint="eastAsia"/>
                <w:szCs w:val="22"/>
              </w:rPr>
              <w:t>임의</w:t>
            </w:r>
            <w:r w:rsidR="00B2327A">
              <w:rPr>
                <w:rFonts w:hint="eastAsia"/>
                <w:szCs w:val="22"/>
              </w:rPr>
              <w:t xml:space="preserve"> </w:t>
            </w:r>
            <w:r>
              <w:rPr>
                <w:rFonts w:hint="eastAsia"/>
                <w:szCs w:val="22"/>
              </w:rPr>
              <w:t>퇴직시에는</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아니함</w:t>
            </w:r>
            <w:r>
              <w:rPr>
                <w:rFonts w:hint="eastAsia"/>
                <w:szCs w:val="22"/>
              </w:rPr>
              <w:t>.</w:t>
            </w:r>
          </w:p>
          <w:p w14:paraId="78CDB8AD" w14:textId="6519219A" w:rsidR="00955BC7" w:rsidRDefault="00955BC7" w:rsidP="00B75F64">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해당</w:t>
            </w:r>
            <w:r w:rsidR="00B2327A">
              <w:rPr>
                <w:rFonts w:hint="eastAsia"/>
                <w:szCs w:val="22"/>
              </w:rPr>
              <w:t xml:space="preserve"> </w:t>
            </w:r>
            <w:r>
              <w:rPr>
                <w:rFonts w:hint="eastAsia"/>
                <w:szCs w:val="22"/>
              </w:rPr>
              <w:t>경영진이</w:t>
            </w:r>
            <w:r w:rsidR="00B2327A">
              <w:rPr>
                <w:rFonts w:hint="eastAsia"/>
                <w:szCs w:val="22"/>
              </w:rPr>
              <w:t xml:space="preserve"> </w:t>
            </w:r>
            <w:r>
              <w:rPr>
                <w:rFonts w:hint="eastAsia"/>
                <w:szCs w:val="22"/>
              </w:rPr>
              <w:t>정당한</w:t>
            </w:r>
            <w:r w:rsidR="00B2327A">
              <w:rPr>
                <w:rFonts w:hint="eastAsia"/>
                <w:szCs w:val="22"/>
              </w:rPr>
              <w:t xml:space="preserve"> </w:t>
            </w:r>
            <w:r>
              <w:rPr>
                <w:rFonts w:hint="eastAsia"/>
                <w:szCs w:val="22"/>
              </w:rPr>
              <w:t>사유</w:t>
            </w:r>
            <w:r w:rsidR="00B75F64">
              <w:rPr>
                <w:rFonts w:hint="eastAsia"/>
                <w:szCs w:val="22"/>
              </w:rPr>
              <w:t>(</w:t>
            </w:r>
            <w:r w:rsidR="00B75F64">
              <w:rPr>
                <w:rFonts w:hint="eastAsia"/>
                <w:szCs w:val="22"/>
              </w:rPr>
              <w:t>예</w:t>
            </w:r>
            <w:r w:rsidR="00B75F64">
              <w:rPr>
                <w:rFonts w:hint="eastAsia"/>
                <w:szCs w:val="22"/>
              </w:rPr>
              <w:t>:</w:t>
            </w:r>
            <w:r w:rsidR="00B2327A">
              <w:rPr>
                <w:szCs w:val="22"/>
              </w:rPr>
              <w:t xml:space="preserve"> </w:t>
            </w:r>
            <w:r w:rsidR="00B75F64">
              <w:rPr>
                <w:rFonts w:hint="eastAsia"/>
                <w:szCs w:val="22"/>
              </w:rPr>
              <w:t>위법행위</w:t>
            </w:r>
            <w:r w:rsidR="00B75F64">
              <w:rPr>
                <w:rFonts w:hint="eastAsia"/>
                <w:szCs w:val="22"/>
              </w:rPr>
              <w:t>)</w:t>
            </w:r>
            <w:r>
              <w:rPr>
                <w:rFonts w:hint="eastAsia"/>
                <w:szCs w:val="22"/>
              </w:rPr>
              <w:t>에</w:t>
            </w:r>
            <w:r w:rsidR="00B2327A">
              <w:rPr>
                <w:rFonts w:hint="eastAsia"/>
                <w:szCs w:val="22"/>
              </w:rPr>
              <w:t xml:space="preserve"> </w:t>
            </w:r>
            <w:r>
              <w:rPr>
                <w:rFonts w:hint="eastAsia"/>
                <w:szCs w:val="22"/>
              </w:rPr>
              <w:t>의하여</w:t>
            </w:r>
            <w:r w:rsidR="00B2327A">
              <w:rPr>
                <w:rFonts w:hint="eastAsia"/>
                <w:szCs w:val="22"/>
              </w:rPr>
              <w:t xml:space="preserve"> </w:t>
            </w:r>
            <w:r>
              <w:rPr>
                <w:rFonts w:hint="eastAsia"/>
                <w:szCs w:val="22"/>
              </w:rPr>
              <w:t>해임된</w:t>
            </w:r>
            <w:r w:rsidR="00B2327A">
              <w:rPr>
                <w:rFonts w:hint="eastAsia"/>
                <w:szCs w:val="22"/>
              </w:rPr>
              <w:t xml:space="preserve"> </w:t>
            </w:r>
            <w:r>
              <w:rPr>
                <w:rFonts w:hint="eastAsia"/>
                <w:szCs w:val="22"/>
              </w:rPr>
              <w:t>경우에도</w:t>
            </w:r>
            <w:r w:rsidR="00B2327A">
              <w:rPr>
                <w:rFonts w:hint="eastAsia"/>
                <w:szCs w:val="22"/>
              </w:rPr>
              <w:t xml:space="preserve"> </w:t>
            </w:r>
            <w:r>
              <w:rPr>
                <w:rFonts w:hint="eastAsia"/>
                <w:szCs w:val="22"/>
              </w:rPr>
              <w:t>보수를</w:t>
            </w:r>
            <w:r w:rsidR="00B2327A">
              <w:rPr>
                <w:rFonts w:hint="eastAsia"/>
                <w:szCs w:val="22"/>
              </w:rPr>
              <w:t xml:space="preserve"> </w:t>
            </w:r>
            <w:r>
              <w:rPr>
                <w:rFonts w:hint="eastAsia"/>
                <w:szCs w:val="22"/>
              </w:rPr>
              <w:t>지급하여야</w:t>
            </w:r>
            <w:r w:rsidR="00B2327A">
              <w:rPr>
                <w:rFonts w:hint="eastAsia"/>
                <w:szCs w:val="22"/>
              </w:rPr>
              <w:t xml:space="preserve"> </w:t>
            </w:r>
            <w:r>
              <w:rPr>
                <w:rFonts w:hint="eastAsia"/>
                <w:szCs w:val="22"/>
              </w:rPr>
              <w:t>하는지는</w:t>
            </w:r>
            <w:r w:rsidR="00B2327A">
              <w:rPr>
                <w:rFonts w:hint="eastAsia"/>
                <w:szCs w:val="22"/>
              </w:rPr>
              <w:t xml:space="preserve"> </w:t>
            </w:r>
            <w:r>
              <w:rPr>
                <w:rFonts w:hint="eastAsia"/>
                <w:szCs w:val="22"/>
              </w:rPr>
              <w:t>계약상으로</w:t>
            </w:r>
            <w:r w:rsidR="00B2327A">
              <w:rPr>
                <w:rFonts w:hint="eastAsia"/>
                <w:szCs w:val="22"/>
              </w:rPr>
              <w:t xml:space="preserve"> </w:t>
            </w:r>
            <w:r>
              <w:rPr>
                <w:rFonts w:hint="eastAsia"/>
                <w:szCs w:val="22"/>
              </w:rPr>
              <w:t>명확하지</w:t>
            </w:r>
            <w:r w:rsidR="00B2327A">
              <w:rPr>
                <w:rFonts w:hint="eastAsia"/>
                <w:szCs w:val="22"/>
              </w:rPr>
              <w:t xml:space="preserve"> </w:t>
            </w:r>
            <w:r>
              <w:rPr>
                <w:rFonts w:hint="eastAsia"/>
                <w:szCs w:val="22"/>
              </w:rPr>
              <w:t>아니함</w:t>
            </w:r>
            <w:r>
              <w:rPr>
                <w:rFonts w:hint="eastAsia"/>
                <w:szCs w:val="22"/>
              </w:rPr>
              <w:t>.</w:t>
            </w:r>
            <w:r w:rsidR="00B2327A">
              <w:rPr>
                <w:szCs w:val="22"/>
              </w:rPr>
              <w:t xml:space="preserve"> </w:t>
            </w:r>
            <w:r>
              <w:rPr>
                <w:rFonts w:hint="eastAsia"/>
                <w:szCs w:val="22"/>
              </w:rPr>
              <w:t>신의성실로</w:t>
            </w:r>
            <w:r w:rsidR="00B2327A">
              <w:rPr>
                <w:rFonts w:hint="eastAsia"/>
                <w:szCs w:val="22"/>
              </w:rPr>
              <w:t xml:space="preserve"> </w:t>
            </w:r>
            <w:r>
              <w:rPr>
                <w:rFonts w:hint="eastAsia"/>
                <w:szCs w:val="22"/>
              </w:rPr>
              <w:t>근무할</w:t>
            </w:r>
            <w:r w:rsidR="00B2327A">
              <w:rPr>
                <w:rFonts w:hint="eastAsia"/>
                <w:szCs w:val="22"/>
              </w:rPr>
              <w:t xml:space="preserve"> </w:t>
            </w:r>
            <w:r>
              <w:rPr>
                <w:rFonts w:hint="eastAsia"/>
                <w:szCs w:val="22"/>
              </w:rPr>
              <w:t>의무</w:t>
            </w:r>
            <w:r w:rsidR="00B75F64">
              <w:rPr>
                <w:rFonts w:hint="eastAsia"/>
                <w:szCs w:val="22"/>
              </w:rPr>
              <w:t>를</w:t>
            </w:r>
            <w:r w:rsidR="00B2327A">
              <w:rPr>
                <w:rFonts w:hint="eastAsia"/>
                <w:szCs w:val="22"/>
              </w:rPr>
              <w:t xml:space="preserve"> </w:t>
            </w:r>
            <w:r w:rsidR="00B75F64">
              <w:rPr>
                <w:rFonts w:hint="eastAsia"/>
                <w:szCs w:val="22"/>
              </w:rPr>
              <w:t>고려할</w:t>
            </w:r>
            <w:r w:rsidR="00B2327A">
              <w:rPr>
                <w:rFonts w:hint="eastAsia"/>
                <w:szCs w:val="22"/>
              </w:rPr>
              <w:t xml:space="preserve"> </w:t>
            </w:r>
            <w:r w:rsidR="00B75F64">
              <w:rPr>
                <w:rFonts w:hint="eastAsia"/>
                <w:szCs w:val="22"/>
              </w:rPr>
              <w:t>때</w:t>
            </w:r>
            <w:r w:rsidR="00B75F64">
              <w:rPr>
                <w:rFonts w:hint="eastAsia"/>
                <w:szCs w:val="22"/>
              </w:rPr>
              <w:t>,</w:t>
            </w:r>
            <w:r w:rsidR="00B2327A">
              <w:rPr>
                <w:rFonts w:hint="eastAsia"/>
                <w:szCs w:val="22"/>
              </w:rPr>
              <w:t xml:space="preserve"> </w:t>
            </w:r>
            <w:r w:rsidR="00B75F64">
              <w:rPr>
                <w:rFonts w:hint="eastAsia"/>
                <w:szCs w:val="22"/>
              </w:rPr>
              <w:t>보수지급</w:t>
            </w:r>
            <w:r w:rsidR="00B2327A">
              <w:rPr>
                <w:rFonts w:hint="eastAsia"/>
                <w:szCs w:val="22"/>
              </w:rPr>
              <w:t xml:space="preserve"> </w:t>
            </w:r>
            <w:r w:rsidR="00B75F64">
              <w:rPr>
                <w:rFonts w:hint="eastAsia"/>
                <w:szCs w:val="22"/>
              </w:rPr>
              <w:t>의무가</w:t>
            </w:r>
            <w:r w:rsidR="00B2327A">
              <w:rPr>
                <w:rFonts w:hint="eastAsia"/>
                <w:szCs w:val="22"/>
              </w:rPr>
              <w:t xml:space="preserve"> </w:t>
            </w:r>
            <w:r w:rsidR="00B75F64">
              <w:rPr>
                <w:rFonts w:hint="eastAsia"/>
                <w:szCs w:val="22"/>
              </w:rPr>
              <w:t>없다고</w:t>
            </w:r>
            <w:r w:rsidR="00B2327A">
              <w:rPr>
                <w:rFonts w:hint="eastAsia"/>
                <w:szCs w:val="22"/>
              </w:rPr>
              <w:t xml:space="preserve"> </w:t>
            </w:r>
            <w:r w:rsidR="00B75F64">
              <w:rPr>
                <w:rFonts w:hint="eastAsia"/>
                <w:szCs w:val="22"/>
              </w:rPr>
              <w:t>해석할</w:t>
            </w:r>
            <w:r w:rsidR="00B2327A">
              <w:rPr>
                <w:rFonts w:hint="eastAsia"/>
                <w:szCs w:val="22"/>
              </w:rPr>
              <w:t xml:space="preserve"> </w:t>
            </w:r>
            <w:r w:rsidR="00B75F64">
              <w:rPr>
                <w:rFonts w:hint="eastAsia"/>
                <w:szCs w:val="22"/>
              </w:rPr>
              <w:t>여지도</w:t>
            </w:r>
            <w:r w:rsidR="00B2327A">
              <w:rPr>
                <w:rFonts w:hint="eastAsia"/>
                <w:szCs w:val="22"/>
              </w:rPr>
              <w:t xml:space="preserve"> </w:t>
            </w:r>
            <w:r w:rsidR="00B75F64">
              <w:rPr>
                <w:rFonts w:hint="eastAsia"/>
                <w:szCs w:val="22"/>
              </w:rPr>
              <w:t>있으나</w:t>
            </w:r>
            <w:r w:rsidR="00B75F64">
              <w:rPr>
                <w:rFonts w:hint="eastAsia"/>
                <w:szCs w:val="22"/>
              </w:rPr>
              <w:t>,</w:t>
            </w:r>
            <w:r w:rsidR="00B2327A">
              <w:rPr>
                <w:rFonts w:hint="eastAsia"/>
                <w:szCs w:val="22"/>
              </w:rPr>
              <w:t xml:space="preserve"> </w:t>
            </w:r>
            <w:r w:rsidR="00B75F64">
              <w:rPr>
                <w:rFonts w:hint="eastAsia"/>
                <w:szCs w:val="22"/>
              </w:rPr>
              <w:t>명시적으로</w:t>
            </w:r>
            <w:r w:rsidR="00B2327A">
              <w:rPr>
                <w:rFonts w:hint="eastAsia"/>
                <w:szCs w:val="22"/>
              </w:rPr>
              <w:t xml:space="preserve"> </w:t>
            </w:r>
            <w:r w:rsidR="00B75F64">
              <w:rPr>
                <w:rFonts w:hint="eastAsia"/>
                <w:szCs w:val="22"/>
              </w:rPr>
              <w:t>자발적</w:t>
            </w:r>
            <w:r w:rsidR="00B2327A">
              <w:rPr>
                <w:rFonts w:hint="eastAsia"/>
                <w:szCs w:val="22"/>
              </w:rPr>
              <w:t xml:space="preserve"> </w:t>
            </w:r>
            <w:r w:rsidR="00B75F64">
              <w:rPr>
                <w:rFonts w:hint="eastAsia"/>
                <w:szCs w:val="22"/>
              </w:rPr>
              <w:t>퇴직의</w:t>
            </w:r>
            <w:r w:rsidR="00B2327A">
              <w:rPr>
                <w:rFonts w:hint="eastAsia"/>
                <w:szCs w:val="22"/>
              </w:rPr>
              <w:t xml:space="preserve"> </w:t>
            </w:r>
            <w:r w:rsidR="00B75F64">
              <w:rPr>
                <w:rFonts w:hint="eastAsia"/>
                <w:szCs w:val="22"/>
              </w:rPr>
              <w:t>경우에만</w:t>
            </w:r>
            <w:r w:rsidR="00B2327A">
              <w:rPr>
                <w:rFonts w:hint="eastAsia"/>
                <w:szCs w:val="22"/>
              </w:rPr>
              <w:t xml:space="preserve"> </w:t>
            </w:r>
            <w:r w:rsidR="00B75F64">
              <w:rPr>
                <w:rFonts w:hint="eastAsia"/>
                <w:szCs w:val="22"/>
              </w:rPr>
              <w:t>보수지급</w:t>
            </w:r>
            <w:r w:rsidR="00B2327A">
              <w:rPr>
                <w:rFonts w:hint="eastAsia"/>
                <w:szCs w:val="22"/>
              </w:rPr>
              <w:t xml:space="preserve"> </w:t>
            </w:r>
            <w:r w:rsidR="00B75F64">
              <w:rPr>
                <w:rFonts w:hint="eastAsia"/>
                <w:szCs w:val="22"/>
              </w:rPr>
              <w:t>의무를</w:t>
            </w:r>
            <w:r w:rsidR="00B2327A">
              <w:rPr>
                <w:rFonts w:hint="eastAsia"/>
                <w:szCs w:val="22"/>
              </w:rPr>
              <w:t xml:space="preserve"> </w:t>
            </w:r>
            <w:r w:rsidR="00B75F64">
              <w:rPr>
                <w:rFonts w:hint="eastAsia"/>
                <w:szCs w:val="22"/>
              </w:rPr>
              <w:t>면제하고</w:t>
            </w:r>
            <w:r w:rsidR="00B2327A">
              <w:rPr>
                <w:rFonts w:hint="eastAsia"/>
                <w:szCs w:val="22"/>
              </w:rPr>
              <w:t xml:space="preserve"> </w:t>
            </w:r>
            <w:r w:rsidR="00B75F64">
              <w:rPr>
                <w:rFonts w:hint="eastAsia"/>
                <w:szCs w:val="22"/>
              </w:rPr>
              <w:t>있으므로</w:t>
            </w:r>
            <w:r w:rsidR="00B2327A">
              <w:rPr>
                <w:rFonts w:hint="eastAsia"/>
                <w:szCs w:val="22"/>
              </w:rPr>
              <w:t xml:space="preserve"> </w:t>
            </w:r>
            <w:r w:rsidR="00B75F64">
              <w:rPr>
                <w:rFonts w:hint="eastAsia"/>
                <w:szCs w:val="22"/>
              </w:rPr>
              <w:t>정당한</w:t>
            </w:r>
            <w:r w:rsidR="00B2327A">
              <w:rPr>
                <w:rFonts w:hint="eastAsia"/>
                <w:szCs w:val="22"/>
              </w:rPr>
              <w:t xml:space="preserve"> </w:t>
            </w:r>
            <w:r w:rsidR="00B75F64">
              <w:rPr>
                <w:rFonts w:hint="eastAsia"/>
                <w:szCs w:val="22"/>
              </w:rPr>
              <w:t>사유에</w:t>
            </w:r>
            <w:r w:rsidR="00B2327A">
              <w:rPr>
                <w:rFonts w:hint="eastAsia"/>
                <w:szCs w:val="22"/>
              </w:rPr>
              <w:t xml:space="preserve"> </w:t>
            </w:r>
            <w:r w:rsidR="00B75F64">
              <w:rPr>
                <w:rFonts w:hint="eastAsia"/>
                <w:szCs w:val="22"/>
              </w:rPr>
              <w:t>의한</w:t>
            </w:r>
            <w:r w:rsidR="00B2327A">
              <w:rPr>
                <w:rFonts w:hint="eastAsia"/>
                <w:szCs w:val="22"/>
              </w:rPr>
              <w:t xml:space="preserve"> </w:t>
            </w:r>
            <w:r w:rsidR="00B75F64">
              <w:rPr>
                <w:rFonts w:hint="eastAsia"/>
                <w:szCs w:val="22"/>
              </w:rPr>
              <w:t>해임</w:t>
            </w:r>
            <w:r w:rsidR="00B2327A">
              <w:rPr>
                <w:rFonts w:hint="eastAsia"/>
                <w:szCs w:val="22"/>
              </w:rPr>
              <w:t xml:space="preserve"> </w:t>
            </w:r>
            <w:r w:rsidR="00B75F64">
              <w:rPr>
                <w:rFonts w:hint="eastAsia"/>
                <w:szCs w:val="22"/>
              </w:rPr>
              <w:t>시에도</w:t>
            </w:r>
            <w:r w:rsidR="00B2327A">
              <w:rPr>
                <w:rFonts w:hint="eastAsia"/>
                <w:szCs w:val="22"/>
              </w:rPr>
              <w:t xml:space="preserve"> </w:t>
            </w:r>
            <w:r w:rsidR="00B75F64">
              <w:rPr>
                <w:rFonts w:hint="eastAsia"/>
                <w:szCs w:val="22"/>
              </w:rPr>
              <w:t>보수지급이</w:t>
            </w:r>
            <w:r w:rsidR="00B2327A">
              <w:rPr>
                <w:rFonts w:hint="eastAsia"/>
                <w:szCs w:val="22"/>
              </w:rPr>
              <w:t xml:space="preserve"> </w:t>
            </w:r>
            <w:r w:rsidR="00B75F64">
              <w:rPr>
                <w:rFonts w:hint="eastAsia"/>
                <w:szCs w:val="22"/>
              </w:rPr>
              <w:t>필요하다고</w:t>
            </w:r>
            <w:r w:rsidR="00B2327A">
              <w:rPr>
                <w:rFonts w:hint="eastAsia"/>
                <w:szCs w:val="22"/>
              </w:rPr>
              <w:t xml:space="preserve"> </w:t>
            </w:r>
            <w:r w:rsidR="00B75F64">
              <w:rPr>
                <w:rFonts w:hint="eastAsia"/>
                <w:szCs w:val="22"/>
              </w:rPr>
              <w:t>해석될</w:t>
            </w:r>
            <w:r w:rsidR="00B2327A">
              <w:rPr>
                <w:rFonts w:hint="eastAsia"/>
                <w:szCs w:val="22"/>
              </w:rPr>
              <w:t xml:space="preserve"> </w:t>
            </w:r>
            <w:r w:rsidR="00B75F64">
              <w:rPr>
                <w:rFonts w:hint="eastAsia"/>
                <w:szCs w:val="22"/>
              </w:rPr>
              <w:t>가능성도</w:t>
            </w:r>
            <w:r w:rsidR="00B2327A">
              <w:rPr>
                <w:rFonts w:hint="eastAsia"/>
                <w:szCs w:val="22"/>
              </w:rPr>
              <w:t xml:space="preserve"> </w:t>
            </w:r>
            <w:r w:rsidR="00B75F64">
              <w:rPr>
                <w:rFonts w:hint="eastAsia"/>
                <w:szCs w:val="22"/>
              </w:rPr>
              <w:t>배제할</w:t>
            </w:r>
            <w:r w:rsidR="00B2327A">
              <w:rPr>
                <w:rFonts w:hint="eastAsia"/>
                <w:szCs w:val="22"/>
              </w:rPr>
              <w:t xml:space="preserve"> </w:t>
            </w:r>
            <w:r w:rsidR="00B75F64">
              <w:rPr>
                <w:rFonts w:hint="eastAsia"/>
                <w:szCs w:val="22"/>
              </w:rPr>
              <w:t>수</w:t>
            </w:r>
            <w:r w:rsidR="00B2327A">
              <w:rPr>
                <w:rFonts w:hint="eastAsia"/>
                <w:szCs w:val="22"/>
              </w:rPr>
              <w:t xml:space="preserve"> </w:t>
            </w:r>
            <w:r w:rsidR="00B75F64">
              <w:rPr>
                <w:rFonts w:hint="eastAsia"/>
                <w:szCs w:val="22"/>
              </w:rPr>
              <w:t>없음</w:t>
            </w:r>
            <w:r w:rsidR="00B75F64">
              <w:rPr>
                <w:rFonts w:hint="eastAsia"/>
                <w:szCs w:val="22"/>
              </w:rPr>
              <w:t>.</w:t>
            </w:r>
            <w:r w:rsidR="00B2327A">
              <w:rPr>
                <w:szCs w:val="22"/>
              </w:rPr>
              <w:t xml:space="preserve"> </w:t>
            </w:r>
          </w:p>
        </w:tc>
        <w:tc>
          <w:tcPr>
            <w:tcW w:w="922" w:type="pct"/>
            <w:tcBorders>
              <w:top w:val="single" w:sz="4" w:space="0" w:color="auto"/>
              <w:bottom w:val="single" w:sz="12" w:space="0" w:color="000080"/>
            </w:tcBorders>
          </w:tcPr>
          <w:p w14:paraId="3F3A7270" w14:textId="7C19A48F" w:rsidR="00DA11F5" w:rsidRDefault="00DA11F5" w:rsidP="00955BC7">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링크프라이스</w:t>
            </w:r>
            <w:r w:rsidR="00B2327A">
              <w:rPr>
                <w:rFonts w:hint="eastAsia"/>
                <w:szCs w:val="22"/>
              </w:rPr>
              <w:t xml:space="preserve"> </w:t>
            </w:r>
            <w:r>
              <w:rPr>
                <w:rFonts w:hint="eastAsia"/>
                <w:szCs w:val="22"/>
              </w:rPr>
              <w:t>경영진에</w:t>
            </w:r>
            <w:r w:rsidR="00B2327A">
              <w:rPr>
                <w:rFonts w:hint="eastAsia"/>
                <w:szCs w:val="22"/>
              </w:rPr>
              <w:t xml:space="preserve"> </w:t>
            </w:r>
            <w:r>
              <w:rPr>
                <w:rFonts w:hint="eastAsia"/>
                <w:szCs w:val="22"/>
              </w:rPr>
              <w:t>대하여</w:t>
            </w:r>
            <w:r w:rsidR="00B2327A">
              <w:rPr>
                <w:rFonts w:hint="eastAsia"/>
                <w:szCs w:val="22"/>
              </w:rPr>
              <w:t xml:space="preserve"> </w:t>
            </w:r>
            <w:r>
              <w:rPr>
                <w:szCs w:val="22"/>
              </w:rPr>
              <w:t>10</w:t>
            </w:r>
            <w:r>
              <w:rPr>
                <w:rFonts w:hint="eastAsia"/>
                <w:szCs w:val="22"/>
              </w:rPr>
              <w:t>년간</w:t>
            </w:r>
            <w:r w:rsidR="00B2327A">
              <w:rPr>
                <w:rFonts w:hint="eastAsia"/>
                <w:szCs w:val="22"/>
              </w:rPr>
              <w:t xml:space="preserve"> </w:t>
            </w:r>
            <w:r>
              <w:rPr>
                <w:rFonts w:hint="eastAsia"/>
                <w:szCs w:val="22"/>
              </w:rPr>
              <w:t>매년</w:t>
            </w:r>
            <w:r w:rsidR="00B2327A">
              <w:rPr>
                <w:rFonts w:hint="eastAsia"/>
                <w:szCs w:val="22"/>
              </w:rPr>
              <w:t xml:space="preserve"> </w:t>
            </w:r>
            <w:r>
              <w:rPr>
                <w:rFonts w:hint="eastAsia"/>
                <w:szCs w:val="22"/>
              </w:rPr>
              <w:t>영업이익의</w:t>
            </w:r>
            <w:r w:rsidR="00B2327A">
              <w:rPr>
                <w:rFonts w:hint="eastAsia"/>
                <w:szCs w:val="22"/>
              </w:rPr>
              <w:t xml:space="preserve"> </w:t>
            </w:r>
            <w:r>
              <w:rPr>
                <w:szCs w:val="22"/>
              </w:rPr>
              <w:t>10%</w:t>
            </w:r>
            <w:r w:rsidR="00B2327A">
              <w:rPr>
                <w:szCs w:val="22"/>
              </w:rPr>
              <w:t xml:space="preserve"> </w:t>
            </w:r>
            <w:r>
              <w:rPr>
                <w:rFonts w:hint="eastAsia"/>
                <w:szCs w:val="22"/>
              </w:rPr>
              <w:t>한도로</w:t>
            </w:r>
            <w:r w:rsidR="00B2327A">
              <w:rPr>
                <w:rFonts w:hint="eastAsia"/>
                <w:szCs w:val="22"/>
              </w:rPr>
              <w:t xml:space="preserve"> </w:t>
            </w:r>
            <w:r>
              <w:rPr>
                <w:rFonts w:hint="eastAsia"/>
                <w:szCs w:val="22"/>
              </w:rPr>
              <w:t>보수</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함</w:t>
            </w:r>
            <w:r>
              <w:rPr>
                <w:rFonts w:hint="eastAsia"/>
                <w:szCs w:val="22"/>
              </w:rPr>
              <w:t>.</w:t>
            </w:r>
          </w:p>
        </w:tc>
      </w:tr>
      <w:tr w:rsidR="00DA11F5" w:rsidRPr="00E35641" w14:paraId="21DA5364" w14:textId="77777777" w:rsidTr="0090308D">
        <w:trPr>
          <w:trHeight w:val="20"/>
        </w:trPr>
        <w:tc>
          <w:tcPr>
            <w:tcW w:w="680" w:type="pct"/>
            <w:tcBorders>
              <w:top w:val="single" w:sz="4" w:space="0" w:color="auto"/>
              <w:bottom w:val="single" w:sz="12" w:space="0" w:color="000080"/>
            </w:tcBorders>
          </w:tcPr>
          <w:p w14:paraId="4260F06D" w14:textId="2D9B1A3A" w:rsidR="00DA11F5" w:rsidRDefault="00DA11F5" w:rsidP="00DA11F5">
            <w:pPr>
              <w:pStyle w:val="afff1"/>
              <w:adjustRightInd w:val="0"/>
              <w:spacing w:before="60" w:after="60" w:line="280" w:lineRule="atLeast"/>
              <w:jc w:val="center"/>
              <w:outlineLvl w:val="0"/>
              <w:rPr>
                <w:b/>
                <w:color w:val="000080"/>
                <w:sz w:val="20"/>
                <w:szCs w:val="22"/>
              </w:rPr>
            </w:pPr>
            <w:bookmarkStart w:id="38" w:name="_Toc88043524"/>
            <w:r>
              <w:rPr>
                <w:rFonts w:hint="eastAsia"/>
                <w:b/>
                <w:color w:val="000080"/>
                <w:sz w:val="20"/>
                <w:szCs w:val="22"/>
              </w:rPr>
              <w:t>[</w:t>
            </w:r>
            <w:r>
              <w:rPr>
                <w:rFonts w:hint="eastAsia"/>
                <w:b/>
                <w:color w:val="000080"/>
                <w:sz w:val="20"/>
                <w:szCs w:val="22"/>
              </w:rPr>
              <w:t>플레이오토</w:t>
            </w:r>
            <w:r>
              <w:rPr>
                <w:rFonts w:hint="eastAsia"/>
                <w:b/>
                <w:color w:val="000080"/>
                <w:sz w:val="20"/>
                <w:szCs w:val="22"/>
              </w:rPr>
              <w:t>,</w:t>
            </w:r>
            <w:r w:rsidR="00B2327A">
              <w:rPr>
                <w:rFonts w:hint="eastAsia"/>
                <w:b/>
                <w:color w:val="000080"/>
                <w:sz w:val="20"/>
                <w:szCs w:val="22"/>
              </w:rPr>
              <w:t xml:space="preserve"> </w:t>
            </w:r>
            <w:r>
              <w:rPr>
                <w:rFonts w:hint="eastAsia"/>
                <w:b/>
                <w:color w:val="000080"/>
                <w:sz w:val="20"/>
                <w:szCs w:val="22"/>
              </w:rPr>
              <w:t>링크프라이스</w:t>
            </w:r>
            <w:r>
              <w:rPr>
                <w:rFonts w:hint="eastAsia"/>
                <w:b/>
                <w:color w:val="000080"/>
                <w:sz w:val="20"/>
                <w:szCs w:val="22"/>
              </w:rPr>
              <w:t>]</w:t>
            </w:r>
            <w:r w:rsidR="00B2327A">
              <w:rPr>
                <w:b/>
                <w:color w:val="000080"/>
                <w:sz w:val="20"/>
                <w:szCs w:val="22"/>
              </w:rPr>
              <w:t xml:space="preserve"> </w:t>
            </w:r>
            <w:r>
              <w:rPr>
                <w:rFonts w:hint="eastAsia"/>
                <w:b/>
                <w:color w:val="000080"/>
                <w:sz w:val="20"/>
                <w:szCs w:val="22"/>
              </w:rPr>
              <w:t>다윈애드컴</w:t>
            </w:r>
            <w:r w:rsidR="00B2327A">
              <w:rPr>
                <w:rFonts w:hint="eastAsia"/>
                <w:b/>
                <w:color w:val="000080"/>
                <w:sz w:val="20"/>
                <w:szCs w:val="22"/>
              </w:rPr>
              <w:t xml:space="preserve"> </w:t>
            </w:r>
            <w:r>
              <w:rPr>
                <w:rFonts w:hint="eastAsia"/>
                <w:b/>
                <w:color w:val="000080"/>
                <w:sz w:val="20"/>
                <w:szCs w:val="22"/>
              </w:rPr>
              <w:t>인수</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특수관계인에</w:t>
            </w:r>
            <w:r w:rsidR="00B2327A">
              <w:rPr>
                <w:rFonts w:hint="eastAsia"/>
                <w:b/>
                <w:color w:val="000080"/>
                <w:sz w:val="20"/>
                <w:szCs w:val="22"/>
              </w:rPr>
              <w:t xml:space="preserve"> </w:t>
            </w:r>
            <w:r>
              <w:rPr>
                <w:rFonts w:hint="eastAsia"/>
                <w:b/>
                <w:color w:val="000080"/>
                <w:sz w:val="20"/>
                <w:szCs w:val="22"/>
              </w:rPr>
              <w:t>대한</w:t>
            </w:r>
            <w:r w:rsidR="00B2327A">
              <w:rPr>
                <w:rFonts w:hint="eastAsia"/>
                <w:b/>
                <w:color w:val="000080"/>
                <w:sz w:val="20"/>
                <w:szCs w:val="22"/>
              </w:rPr>
              <w:t xml:space="preserve"> </w:t>
            </w:r>
            <w:r>
              <w:rPr>
                <w:rFonts w:hint="eastAsia"/>
                <w:b/>
                <w:color w:val="000080"/>
                <w:sz w:val="20"/>
                <w:szCs w:val="22"/>
              </w:rPr>
              <w:t>지분</w:t>
            </w:r>
            <w:r w:rsidR="00B2327A">
              <w:rPr>
                <w:rFonts w:hint="eastAsia"/>
                <w:b/>
                <w:color w:val="000080"/>
                <w:sz w:val="20"/>
                <w:szCs w:val="22"/>
              </w:rPr>
              <w:t xml:space="preserve"> </w:t>
            </w:r>
            <w:r>
              <w:rPr>
                <w:rFonts w:hint="eastAsia"/>
                <w:b/>
                <w:color w:val="000080"/>
                <w:sz w:val="20"/>
                <w:szCs w:val="22"/>
              </w:rPr>
              <w:t>양도</w:t>
            </w:r>
            <w:bookmarkEnd w:id="38"/>
          </w:p>
        </w:tc>
        <w:tc>
          <w:tcPr>
            <w:tcW w:w="1786" w:type="pct"/>
            <w:tcBorders>
              <w:top w:val="single" w:sz="4" w:space="0" w:color="auto"/>
              <w:bottom w:val="single" w:sz="12" w:space="0" w:color="000080"/>
            </w:tcBorders>
          </w:tcPr>
          <w:p w14:paraId="230B9E71" w14:textId="2BA0CBEB" w:rsidR="00333F13" w:rsidRPr="00333F13" w:rsidRDefault="00333F13" w:rsidP="00DA11F5">
            <w:pPr>
              <w:pStyle w:val="afff4"/>
              <w:widowControl w:val="0"/>
              <w:numPr>
                <w:ilvl w:val="0"/>
                <w:numId w:val="14"/>
              </w:numPr>
              <w:wordWrap w:val="0"/>
              <w:autoSpaceDN w:val="0"/>
              <w:spacing w:before="60" w:after="60" w:line="280" w:lineRule="atLeast"/>
              <w:ind w:leftChars="0"/>
              <w:rPr>
                <w:b/>
                <w:szCs w:val="22"/>
              </w:rPr>
            </w:pPr>
            <w:r w:rsidRPr="00333F13">
              <w:rPr>
                <w:rFonts w:hint="eastAsia"/>
                <w:b/>
                <w:szCs w:val="22"/>
              </w:rPr>
              <w:t>이베이코리아</w:t>
            </w:r>
            <w:r w:rsidR="00B2327A">
              <w:rPr>
                <w:rFonts w:hint="eastAsia"/>
                <w:b/>
                <w:szCs w:val="22"/>
              </w:rPr>
              <w:t xml:space="preserve"> </w:t>
            </w:r>
            <w:r w:rsidR="00BA097F">
              <w:rPr>
                <w:rFonts w:hint="eastAsia"/>
                <w:b/>
                <w:szCs w:val="22"/>
              </w:rPr>
              <w:t>광고영업대행</w:t>
            </w:r>
            <w:r w:rsidR="00B2327A">
              <w:rPr>
                <w:rFonts w:hint="eastAsia"/>
                <w:b/>
                <w:szCs w:val="22"/>
              </w:rPr>
              <w:t xml:space="preserve"> </w:t>
            </w:r>
            <w:r w:rsidR="00BA097F">
              <w:rPr>
                <w:rFonts w:hint="eastAsia"/>
                <w:b/>
                <w:szCs w:val="22"/>
              </w:rPr>
              <w:t>약정</w:t>
            </w:r>
            <w:r w:rsidR="00B2327A">
              <w:rPr>
                <w:rFonts w:hint="eastAsia"/>
                <w:b/>
                <w:szCs w:val="22"/>
              </w:rPr>
              <w:t xml:space="preserve"> </w:t>
            </w:r>
            <w:r w:rsidR="00BA097F">
              <w:rPr>
                <w:rFonts w:hint="eastAsia"/>
                <w:b/>
                <w:szCs w:val="22"/>
              </w:rPr>
              <w:t>상</w:t>
            </w:r>
            <w:r w:rsidR="00B2327A">
              <w:rPr>
                <w:rFonts w:hint="eastAsia"/>
                <w:b/>
                <w:szCs w:val="22"/>
              </w:rPr>
              <w:t xml:space="preserve"> </w:t>
            </w:r>
            <w:r w:rsidRPr="00333F13">
              <w:rPr>
                <w:rFonts w:hint="eastAsia"/>
                <w:b/>
                <w:szCs w:val="22"/>
              </w:rPr>
              <w:t>경업금지</w:t>
            </w:r>
            <w:r w:rsidR="00B2327A">
              <w:rPr>
                <w:rFonts w:hint="eastAsia"/>
                <w:b/>
                <w:szCs w:val="22"/>
              </w:rPr>
              <w:t xml:space="preserve"> </w:t>
            </w:r>
            <w:r w:rsidR="00B2327A">
              <w:rPr>
                <w:b/>
                <w:szCs w:val="22"/>
              </w:rPr>
              <w:t xml:space="preserve"> </w:t>
            </w:r>
            <w:r w:rsidR="00BA097F">
              <w:rPr>
                <w:rFonts w:hint="eastAsia"/>
                <w:b/>
                <w:szCs w:val="22"/>
              </w:rPr>
              <w:t>약정</w:t>
            </w:r>
          </w:p>
          <w:p w14:paraId="0CEA0845" w14:textId="3A1B11DD" w:rsidR="00DA11F5" w:rsidRDefault="00DA11F5" w:rsidP="00333F13">
            <w:pPr>
              <w:pStyle w:val="afff4"/>
              <w:widowControl w:val="0"/>
              <w:numPr>
                <w:ilvl w:val="1"/>
                <w:numId w:val="14"/>
              </w:numPr>
              <w:wordWrap w:val="0"/>
              <w:autoSpaceDN w:val="0"/>
              <w:adjustRightInd w:val="0"/>
              <w:snapToGrid w:val="0"/>
              <w:spacing w:before="60" w:after="60" w:line="280" w:lineRule="atLeast"/>
              <w:ind w:leftChars="0"/>
              <w:rPr>
                <w:szCs w:val="22"/>
              </w:rPr>
            </w:pPr>
            <w:r w:rsidRPr="00AC763D">
              <w:rPr>
                <w:rFonts w:hint="eastAsia"/>
                <w:szCs w:val="22"/>
              </w:rPr>
              <w:t>플레이오토가</w:t>
            </w:r>
            <w:r w:rsidR="00B2327A">
              <w:rPr>
                <w:szCs w:val="22"/>
              </w:rPr>
              <w:t xml:space="preserve"> </w:t>
            </w:r>
            <w:r w:rsidRPr="00AC763D">
              <w:rPr>
                <w:rFonts w:hint="eastAsia"/>
                <w:szCs w:val="22"/>
              </w:rPr>
              <w:t>링크프라이스를</w:t>
            </w:r>
            <w:r w:rsidR="00B2327A">
              <w:rPr>
                <w:szCs w:val="22"/>
              </w:rPr>
              <w:t xml:space="preserve"> </w:t>
            </w:r>
            <w:r w:rsidRPr="00AC763D">
              <w:rPr>
                <w:rFonts w:hint="eastAsia"/>
                <w:szCs w:val="22"/>
              </w:rPr>
              <w:t>인수하기</w:t>
            </w:r>
            <w:r w:rsidR="00B2327A">
              <w:rPr>
                <w:szCs w:val="22"/>
              </w:rPr>
              <w:t xml:space="preserve"> </w:t>
            </w:r>
            <w:r>
              <w:rPr>
                <w:rFonts w:hint="eastAsia"/>
                <w:szCs w:val="22"/>
              </w:rPr>
              <w:t>전에</w:t>
            </w:r>
            <w:r w:rsidR="00B2327A">
              <w:rPr>
                <w:rFonts w:hint="eastAsia"/>
                <w:szCs w:val="22"/>
              </w:rPr>
              <w:t xml:space="preserve"> </w:t>
            </w:r>
            <w:r>
              <w:rPr>
                <w:rFonts w:hint="eastAsia"/>
                <w:szCs w:val="22"/>
              </w:rPr>
              <w:t>링크프라이스와</w:t>
            </w:r>
            <w:r w:rsidR="00B2327A">
              <w:rPr>
                <w:rFonts w:hint="eastAsia"/>
                <w:szCs w:val="22"/>
              </w:rPr>
              <w:t xml:space="preserve"> </w:t>
            </w:r>
            <w:r>
              <w:rPr>
                <w:rFonts w:hint="eastAsia"/>
                <w:szCs w:val="22"/>
              </w:rPr>
              <w:t>이베이코리아</w:t>
            </w:r>
            <w:r w:rsidR="00B2327A">
              <w:rPr>
                <w:rFonts w:hint="eastAsia"/>
                <w:szCs w:val="22"/>
              </w:rPr>
              <w:t xml:space="preserve"> </w:t>
            </w:r>
            <w:r>
              <w:rPr>
                <w:rFonts w:hint="eastAsia"/>
                <w:szCs w:val="22"/>
              </w:rPr>
              <w:t>유한책임회사</w:t>
            </w:r>
            <w:r>
              <w:rPr>
                <w:rFonts w:hint="eastAsia"/>
                <w:szCs w:val="22"/>
              </w:rPr>
              <w:t>(</w:t>
            </w:r>
            <w:r>
              <w:rPr>
                <w:szCs w:val="22"/>
              </w:rPr>
              <w:t>“</w:t>
            </w:r>
            <w:r w:rsidRPr="00A578AC">
              <w:rPr>
                <w:rFonts w:hint="eastAsia"/>
                <w:szCs w:val="22"/>
                <w:u w:val="single"/>
              </w:rPr>
              <w:t>이베이코리아</w:t>
            </w:r>
            <w:r>
              <w:rPr>
                <w:szCs w:val="22"/>
              </w:rPr>
              <w:t>”)</w:t>
            </w:r>
            <w:r w:rsidR="00B2327A">
              <w:rPr>
                <w:rFonts w:hint="eastAsia"/>
                <w:szCs w:val="22"/>
              </w:rPr>
              <w:t xml:space="preserve"> </w:t>
            </w:r>
            <w:r>
              <w:rPr>
                <w:rFonts w:hint="eastAsia"/>
                <w:szCs w:val="22"/>
              </w:rPr>
              <w:t>사이에</w:t>
            </w:r>
            <w:r w:rsidR="00B2327A">
              <w:rPr>
                <w:rFonts w:hint="eastAsia"/>
                <w:szCs w:val="22"/>
              </w:rPr>
              <w:t xml:space="preserve"> </w:t>
            </w:r>
            <w:r>
              <w:rPr>
                <w:rFonts w:hint="eastAsia"/>
                <w:szCs w:val="22"/>
              </w:rPr>
              <w:t>체결된</w:t>
            </w:r>
            <w:r w:rsidR="00B2327A">
              <w:rPr>
                <w:rFonts w:hint="eastAsia"/>
                <w:szCs w:val="22"/>
              </w:rPr>
              <w:t xml:space="preserve"> </w:t>
            </w:r>
            <w:r>
              <w:rPr>
                <w:rFonts w:hint="eastAsia"/>
                <w:szCs w:val="22"/>
              </w:rPr>
              <w:t>파워</w:t>
            </w:r>
            <w:r w:rsidR="00B2327A">
              <w:rPr>
                <w:rFonts w:hint="eastAsia"/>
                <w:szCs w:val="22"/>
              </w:rPr>
              <w:t xml:space="preserve"> </w:t>
            </w:r>
            <w:r>
              <w:rPr>
                <w:rFonts w:hint="eastAsia"/>
                <w:szCs w:val="22"/>
              </w:rPr>
              <w:t>클릭</w:t>
            </w:r>
            <w:r w:rsidR="00B2327A">
              <w:rPr>
                <w:rFonts w:hint="eastAsia"/>
                <w:szCs w:val="22"/>
              </w:rPr>
              <w:t xml:space="preserve"> </w:t>
            </w:r>
            <w:r>
              <w:rPr>
                <w:rFonts w:hint="eastAsia"/>
                <w:szCs w:val="22"/>
              </w:rPr>
              <w:t>광고영업대행</w:t>
            </w:r>
            <w:r w:rsidR="00B2327A">
              <w:rPr>
                <w:rFonts w:hint="eastAsia"/>
                <w:szCs w:val="22"/>
              </w:rPr>
              <w:t xml:space="preserve"> </w:t>
            </w:r>
            <w:r>
              <w:rPr>
                <w:rFonts w:hint="eastAsia"/>
                <w:szCs w:val="22"/>
              </w:rPr>
              <w:t>계약에는</w:t>
            </w:r>
            <w:r w:rsidR="00B2327A">
              <w:rPr>
                <w:rFonts w:hint="eastAsia"/>
                <w:szCs w:val="22"/>
              </w:rPr>
              <w:t xml:space="preserve"> </w:t>
            </w:r>
            <w:r>
              <w:rPr>
                <w:rFonts w:hint="eastAsia"/>
                <w:szCs w:val="22"/>
              </w:rPr>
              <w:t>링크프라이스는</w:t>
            </w:r>
            <w:r w:rsidR="00B2327A">
              <w:rPr>
                <w:rFonts w:hint="eastAsia"/>
                <w:szCs w:val="22"/>
              </w:rPr>
              <w:t xml:space="preserve"> </w:t>
            </w:r>
            <w:r>
              <w:rPr>
                <w:rFonts w:hint="eastAsia"/>
                <w:szCs w:val="22"/>
              </w:rPr>
              <w:t>이베이코리아의</w:t>
            </w:r>
            <w:r w:rsidR="00B2327A">
              <w:rPr>
                <w:rFonts w:hint="eastAsia"/>
                <w:szCs w:val="22"/>
              </w:rPr>
              <w:t xml:space="preserve"> </w:t>
            </w:r>
            <w:r>
              <w:rPr>
                <w:rFonts w:hint="eastAsia"/>
                <w:szCs w:val="22"/>
              </w:rPr>
              <w:t>경쟁사업자</w:t>
            </w:r>
            <w:r>
              <w:rPr>
                <w:rFonts w:hint="eastAsia"/>
                <w:szCs w:val="22"/>
              </w:rPr>
              <w:t>(11</w:t>
            </w:r>
            <w:r>
              <w:rPr>
                <w:rFonts w:hint="eastAsia"/>
                <w:szCs w:val="22"/>
              </w:rPr>
              <w:t>번가</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오픈마켓과</w:t>
            </w:r>
            <w:r w:rsidR="00B2327A">
              <w:rPr>
                <w:rFonts w:hint="eastAsia"/>
                <w:szCs w:val="22"/>
              </w:rPr>
              <w:t xml:space="preserve"> </w:t>
            </w:r>
            <w:r>
              <w:rPr>
                <w:rFonts w:hint="eastAsia"/>
                <w:szCs w:val="22"/>
              </w:rPr>
              <w:t>소셜커머스</w:t>
            </w:r>
            <w:r w:rsidR="00B2327A">
              <w:rPr>
                <w:rFonts w:hint="eastAsia"/>
                <w:szCs w:val="22"/>
              </w:rPr>
              <w:t xml:space="preserve"> </w:t>
            </w:r>
            <w:r>
              <w:rPr>
                <w:rFonts w:hint="eastAsia"/>
                <w:szCs w:val="22"/>
              </w:rPr>
              <w:t>포함</w:t>
            </w:r>
            <w:r>
              <w:rPr>
                <w:rFonts w:hint="eastAsia"/>
                <w:szCs w:val="22"/>
              </w:rPr>
              <w:t>)</w:t>
            </w:r>
            <w:r>
              <w:rPr>
                <w:rFonts w:hint="eastAsia"/>
                <w:szCs w:val="22"/>
              </w:rPr>
              <w:t>에게</w:t>
            </w:r>
            <w:r w:rsidR="00B2327A">
              <w:rPr>
                <w:rFonts w:hint="eastAsia"/>
                <w:szCs w:val="22"/>
              </w:rPr>
              <w:t xml:space="preserve"> </w:t>
            </w:r>
            <w:r>
              <w:rPr>
                <w:rFonts w:hint="eastAsia"/>
                <w:szCs w:val="22"/>
              </w:rPr>
              <w:t>이베이에게</w:t>
            </w:r>
            <w:r w:rsidR="00B2327A">
              <w:rPr>
                <w:rFonts w:hint="eastAsia"/>
                <w:szCs w:val="22"/>
              </w:rPr>
              <w:t xml:space="preserve"> </w:t>
            </w:r>
            <w:r>
              <w:rPr>
                <w:rFonts w:hint="eastAsia"/>
                <w:szCs w:val="22"/>
              </w:rPr>
              <w:t>제공하는</w:t>
            </w:r>
            <w:r w:rsidR="00B2327A">
              <w:rPr>
                <w:rFonts w:hint="eastAsia"/>
                <w:szCs w:val="22"/>
              </w:rPr>
              <w:t xml:space="preserve"> </w:t>
            </w:r>
            <w:r>
              <w:rPr>
                <w:rFonts w:hint="eastAsia"/>
                <w:szCs w:val="22"/>
              </w:rPr>
              <w:t>서비스와</w:t>
            </w:r>
            <w:r w:rsidR="00B2327A">
              <w:rPr>
                <w:rFonts w:hint="eastAsia"/>
                <w:szCs w:val="22"/>
              </w:rPr>
              <w:t xml:space="preserve"> </w:t>
            </w:r>
            <w:r>
              <w:rPr>
                <w:rFonts w:hint="eastAsia"/>
                <w:szCs w:val="22"/>
              </w:rPr>
              <w:t>동일하거나</w:t>
            </w:r>
            <w:r w:rsidR="00B2327A">
              <w:rPr>
                <w:rFonts w:hint="eastAsia"/>
                <w:szCs w:val="22"/>
              </w:rPr>
              <w:t xml:space="preserve"> </w:t>
            </w:r>
            <w:r>
              <w:rPr>
                <w:rFonts w:hint="eastAsia"/>
                <w:szCs w:val="22"/>
              </w:rPr>
              <w:t>유사한</w:t>
            </w:r>
            <w:r w:rsidR="00B2327A">
              <w:rPr>
                <w:rFonts w:hint="eastAsia"/>
                <w:szCs w:val="22"/>
              </w:rPr>
              <w:t xml:space="preserve"> </w:t>
            </w:r>
            <w:r>
              <w:rPr>
                <w:rFonts w:hint="eastAsia"/>
                <w:szCs w:val="22"/>
              </w:rPr>
              <w:t>서비스를</w:t>
            </w:r>
            <w:r w:rsidR="00B2327A">
              <w:rPr>
                <w:rFonts w:hint="eastAsia"/>
                <w:szCs w:val="22"/>
              </w:rPr>
              <w:t xml:space="preserve"> </w:t>
            </w:r>
            <w:r>
              <w:rPr>
                <w:rFonts w:hint="eastAsia"/>
                <w:szCs w:val="22"/>
              </w:rPr>
              <w:t>제공하지</w:t>
            </w:r>
            <w:r w:rsidR="00B2327A">
              <w:rPr>
                <w:rFonts w:hint="eastAsia"/>
                <w:szCs w:val="22"/>
              </w:rPr>
              <w:t xml:space="preserve"> </w:t>
            </w:r>
            <w:r>
              <w:rPr>
                <w:rFonts w:hint="eastAsia"/>
                <w:szCs w:val="22"/>
              </w:rPr>
              <w:t>못한다는</w:t>
            </w:r>
            <w:r w:rsidR="00B2327A">
              <w:rPr>
                <w:rFonts w:hint="eastAsia"/>
                <w:szCs w:val="22"/>
              </w:rPr>
              <w:t xml:space="preserve"> </w:t>
            </w:r>
            <w:r w:rsidR="00333F13">
              <w:rPr>
                <w:rFonts w:hint="eastAsia"/>
                <w:szCs w:val="22"/>
              </w:rPr>
              <w:t>내용</w:t>
            </w:r>
            <w:r>
              <w:rPr>
                <w:rFonts w:hint="eastAsia"/>
                <w:szCs w:val="22"/>
              </w:rPr>
              <w:t>의</w:t>
            </w:r>
            <w:r w:rsidR="00B2327A">
              <w:rPr>
                <w:rFonts w:hint="eastAsia"/>
                <w:szCs w:val="22"/>
              </w:rPr>
              <w:t xml:space="preserve"> </w:t>
            </w:r>
            <w:r>
              <w:rPr>
                <w:rFonts w:hint="eastAsia"/>
                <w:szCs w:val="22"/>
              </w:rPr>
              <w:t>경업금지조항이</w:t>
            </w:r>
            <w:r w:rsidR="00B2327A">
              <w:rPr>
                <w:rFonts w:hint="eastAsia"/>
                <w:szCs w:val="22"/>
              </w:rPr>
              <w:t xml:space="preserve"> </w:t>
            </w:r>
            <w:r>
              <w:rPr>
                <w:rFonts w:hint="eastAsia"/>
                <w:szCs w:val="22"/>
              </w:rPr>
              <w:t>포함되어</w:t>
            </w:r>
            <w:r w:rsidR="00B2327A">
              <w:rPr>
                <w:rFonts w:hint="eastAsia"/>
                <w:szCs w:val="22"/>
              </w:rPr>
              <w:t xml:space="preserve"> </w:t>
            </w:r>
            <w:r>
              <w:rPr>
                <w:rFonts w:hint="eastAsia"/>
                <w:szCs w:val="22"/>
              </w:rPr>
              <w:t>있었음</w:t>
            </w:r>
            <w:r>
              <w:rPr>
                <w:rFonts w:hint="eastAsia"/>
                <w:szCs w:val="22"/>
              </w:rPr>
              <w:t>.</w:t>
            </w:r>
          </w:p>
          <w:p w14:paraId="02980297" w14:textId="7D83B2EC" w:rsidR="00333F13" w:rsidRDefault="00DA11F5" w:rsidP="00333F13">
            <w:pPr>
              <w:pStyle w:val="afff4"/>
              <w:widowControl w:val="0"/>
              <w:numPr>
                <w:ilvl w:val="1"/>
                <w:numId w:val="14"/>
              </w:numPr>
              <w:wordWrap w:val="0"/>
              <w:autoSpaceDN w:val="0"/>
              <w:adjustRightInd w:val="0"/>
              <w:snapToGrid w:val="0"/>
              <w:spacing w:before="60" w:after="60" w:line="280" w:lineRule="atLeast"/>
              <w:ind w:leftChars="0"/>
              <w:rPr>
                <w:spacing w:val="5"/>
                <w:szCs w:val="22"/>
              </w:rPr>
            </w:pPr>
            <w:r w:rsidRPr="0090308D">
              <w:rPr>
                <w:rFonts w:hint="eastAsia"/>
                <w:spacing w:val="5"/>
                <w:szCs w:val="22"/>
              </w:rPr>
              <w:t>당시</w:t>
            </w:r>
            <w:r w:rsidR="00B2327A">
              <w:rPr>
                <w:rFonts w:hint="eastAsia"/>
                <w:spacing w:val="5"/>
                <w:szCs w:val="22"/>
              </w:rPr>
              <w:t xml:space="preserve"> </w:t>
            </w:r>
            <w:r w:rsidRPr="0090308D">
              <w:rPr>
                <w:rFonts w:hint="eastAsia"/>
                <w:spacing w:val="5"/>
                <w:szCs w:val="22"/>
              </w:rPr>
              <w:t>링크프라이스는</w:t>
            </w:r>
            <w:r w:rsidR="00B2327A">
              <w:rPr>
                <w:rFonts w:hint="eastAsia"/>
                <w:spacing w:val="5"/>
                <w:szCs w:val="22"/>
              </w:rPr>
              <w:t xml:space="preserve"> </w:t>
            </w:r>
            <w:r w:rsidRPr="0090308D">
              <w:rPr>
                <w:spacing w:val="5"/>
                <w:szCs w:val="22"/>
              </w:rPr>
              <w:t>11</w:t>
            </w:r>
            <w:r w:rsidRPr="0090308D">
              <w:rPr>
                <w:rFonts w:hint="eastAsia"/>
                <w:spacing w:val="5"/>
                <w:szCs w:val="22"/>
              </w:rPr>
              <w:t>번가</w:t>
            </w:r>
            <w:r w:rsidR="00B2327A">
              <w:rPr>
                <w:rFonts w:hint="eastAsia"/>
                <w:spacing w:val="5"/>
                <w:szCs w:val="22"/>
              </w:rPr>
              <w:t xml:space="preserve"> </w:t>
            </w:r>
            <w:r w:rsidRPr="0090308D">
              <w:rPr>
                <w:rFonts w:hint="eastAsia"/>
                <w:spacing w:val="5"/>
                <w:szCs w:val="22"/>
              </w:rPr>
              <w:t>등</w:t>
            </w:r>
            <w:r w:rsidR="00B2327A">
              <w:rPr>
                <w:rFonts w:hint="eastAsia"/>
                <w:spacing w:val="5"/>
                <w:szCs w:val="22"/>
              </w:rPr>
              <w:t xml:space="preserve"> </w:t>
            </w:r>
            <w:r w:rsidRPr="0090308D">
              <w:rPr>
                <w:rFonts w:hint="eastAsia"/>
                <w:spacing w:val="5"/>
                <w:szCs w:val="22"/>
              </w:rPr>
              <w:t>경쟁사업자의</w:t>
            </w:r>
            <w:r w:rsidR="00B2327A">
              <w:rPr>
                <w:rFonts w:hint="eastAsia"/>
                <w:spacing w:val="5"/>
                <w:szCs w:val="22"/>
              </w:rPr>
              <w:t xml:space="preserve"> </w:t>
            </w:r>
            <w:r w:rsidRPr="0090308D">
              <w:rPr>
                <w:rFonts w:hint="eastAsia"/>
                <w:spacing w:val="5"/>
                <w:szCs w:val="22"/>
              </w:rPr>
              <w:t>광고대행</w:t>
            </w:r>
            <w:r w:rsidR="00B2327A">
              <w:rPr>
                <w:rFonts w:hint="eastAsia"/>
                <w:spacing w:val="5"/>
                <w:szCs w:val="22"/>
              </w:rPr>
              <w:t xml:space="preserve"> </w:t>
            </w:r>
            <w:r w:rsidRPr="0090308D">
              <w:rPr>
                <w:rFonts w:hint="eastAsia"/>
                <w:spacing w:val="5"/>
                <w:szCs w:val="22"/>
              </w:rPr>
              <w:t>업무를</w:t>
            </w:r>
            <w:r w:rsidR="00B2327A">
              <w:rPr>
                <w:rFonts w:hint="eastAsia"/>
                <w:spacing w:val="5"/>
                <w:szCs w:val="22"/>
              </w:rPr>
              <w:t xml:space="preserve"> </w:t>
            </w:r>
            <w:r w:rsidRPr="0090308D">
              <w:rPr>
                <w:rFonts w:hint="eastAsia"/>
                <w:spacing w:val="5"/>
                <w:szCs w:val="22"/>
              </w:rPr>
              <w:t>하고</w:t>
            </w:r>
            <w:r w:rsidR="00B2327A">
              <w:rPr>
                <w:rFonts w:hint="eastAsia"/>
                <w:spacing w:val="5"/>
                <w:szCs w:val="22"/>
              </w:rPr>
              <w:t xml:space="preserve"> </w:t>
            </w:r>
            <w:r w:rsidRPr="0090308D">
              <w:rPr>
                <w:rFonts w:hint="eastAsia"/>
                <w:spacing w:val="5"/>
                <w:szCs w:val="22"/>
              </w:rPr>
              <w:t>있었고</w:t>
            </w:r>
            <w:r w:rsidRPr="0090308D">
              <w:rPr>
                <w:rFonts w:hint="eastAsia"/>
                <w:spacing w:val="5"/>
                <w:szCs w:val="22"/>
              </w:rPr>
              <w:t>,</w:t>
            </w:r>
            <w:r w:rsidR="00B2327A">
              <w:rPr>
                <w:spacing w:val="5"/>
                <w:szCs w:val="22"/>
              </w:rPr>
              <w:t xml:space="preserve"> </w:t>
            </w:r>
            <w:r w:rsidRPr="0090308D">
              <w:rPr>
                <w:rFonts w:hint="eastAsia"/>
                <w:spacing w:val="5"/>
                <w:szCs w:val="22"/>
              </w:rPr>
              <w:t>이에</w:t>
            </w:r>
            <w:r w:rsidR="00B2327A">
              <w:rPr>
                <w:rFonts w:hint="eastAsia"/>
                <w:spacing w:val="5"/>
                <w:szCs w:val="22"/>
              </w:rPr>
              <w:t xml:space="preserve"> </w:t>
            </w:r>
            <w:r w:rsidRPr="0090308D">
              <w:rPr>
                <w:rFonts w:hint="eastAsia"/>
                <w:spacing w:val="5"/>
                <w:szCs w:val="22"/>
              </w:rPr>
              <w:t>2017</w:t>
            </w:r>
            <w:r w:rsidRPr="0090308D">
              <w:rPr>
                <w:rFonts w:hint="eastAsia"/>
                <w:spacing w:val="5"/>
                <w:szCs w:val="22"/>
              </w:rPr>
              <w:t>년</w:t>
            </w:r>
            <w:r w:rsidR="00B2327A">
              <w:rPr>
                <w:rFonts w:hint="eastAsia"/>
                <w:spacing w:val="5"/>
                <w:szCs w:val="22"/>
              </w:rPr>
              <w:t xml:space="preserve"> </w:t>
            </w:r>
            <w:r w:rsidRPr="0090308D">
              <w:rPr>
                <w:spacing w:val="5"/>
                <w:szCs w:val="22"/>
              </w:rPr>
              <w:t>3</w:t>
            </w:r>
            <w:r w:rsidRPr="0090308D">
              <w:rPr>
                <w:rFonts w:hint="eastAsia"/>
                <w:spacing w:val="5"/>
                <w:szCs w:val="22"/>
              </w:rPr>
              <w:t>월</w:t>
            </w:r>
            <w:r w:rsidR="00B2327A">
              <w:rPr>
                <w:spacing w:val="5"/>
                <w:szCs w:val="22"/>
              </w:rPr>
              <w:t xml:space="preserve"> </w:t>
            </w:r>
            <w:r w:rsidRPr="0090308D">
              <w:rPr>
                <w:spacing w:val="5"/>
                <w:szCs w:val="22"/>
              </w:rPr>
              <w:t>21</w:t>
            </w:r>
            <w:r w:rsidRPr="0090308D">
              <w:rPr>
                <w:rFonts w:hint="eastAsia"/>
                <w:spacing w:val="5"/>
                <w:szCs w:val="22"/>
              </w:rPr>
              <w:t>일</w:t>
            </w:r>
            <w:r w:rsidR="00B2327A">
              <w:rPr>
                <w:spacing w:val="5"/>
                <w:szCs w:val="22"/>
              </w:rPr>
              <w:t xml:space="preserve"> </w:t>
            </w:r>
            <w:r w:rsidRPr="0090308D">
              <w:rPr>
                <w:rFonts w:hint="eastAsia"/>
                <w:spacing w:val="5"/>
                <w:szCs w:val="22"/>
              </w:rPr>
              <w:t>이베이코리아와</w:t>
            </w:r>
            <w:r w:rsidR="00B2327A">
              <w:rPr>
                <w:rFonts w:hint="eastAsia"/>
                <w:spacing w:val="5"/>
                <w:szCs w:val="22"/>
              </w:rPr>
              <w:t xml:space="preserve"> </w:t>
            </w:r>
            <w:r w:rsidRPr="0090308D">
              <w:rPr>
                <w:rFonts w:hint="eastAsia"/>
                <w:spacing w:val="5"/>
                <w:szCs w:val="22"/>
              </w:rPr>
              <w:t>경업관계</w:t>
            </w:r>
            <w:r w:rsidR="00B2327A">
              <w:rPr>
                <w:rFonts w:hint="eastAsia"/>
                <w:spacing w:val="5"/>
                <w:szCs w:val="22"/>
              </w:rPr>
              <w:t xml:space="preserve"> </w:t>
            </w:r>
            <w:r w:rsidRPr="0090308D">
              <w:rPr>
                <w:rFonts w:hint="eastAsia"/>
                <w:spacing w:val="5"/>
                <w:szCs w:val="22"/>
              </w:rPr>
              <w:t>해소</w:t>
            </w:r>
            <w:r w:rsidR="00B2327A">
              <w:rPr>
                <w:rFonts w:hint="eastAsia"/>
                <w:spacing w:val="5"/>
                <w:szCs w:val="22"/>
              </w:rPr>
              <w:t xml:space="preserve"> </w:t>
            </w:r>
            <w:r w:rsidRPr="0090308D">
              <w:rPr>
                <w:rFonts w:hint="eastAsia"/>
                <w:spacing w:val="5"/>
                <w:szCs w:val="22"/>
              </w:rPr>
              <w:t>합의서를</w:t>
            </w:r>
            <w:r w:rsidR="00B2327A">
              <w:rPr>
                <w:rFonts w:hint="eastAsia"/>
                <w:spacing w:val="5"/>
                <w:szCs w:val="22"/>
              </w:rPr>
              <w:t xml:space="preserve"> </w:t>
            </w:r>
            <w:r w:rsidRPr="0090308D">
              <w:rPr>
                <w:rFonts w:hint="eastAsia"/>
                <w:spacing w:val="5"/>
                <w:szCs w:val="22"/>
              </w:rPr>
              <w:t>체결하여</w:t>
            </w:r>
            <w:r w:rsidR="00B2327A">
              <w:rPr>
                <w:rFonts w:hint="eastAsia"/>
                <w:spacing w:val="5"/>
                <w:szCs w:val="22"/>
              </w:rPr>
              <w:t xml:space="preserve"> </w:t>
            </w:r>
            <w:r w:rsidRPr="0090308D">
              <w:rPr>
                <w:rFonts w:hint="eastAsia"/>
                <w:spacing w:val="5"/>
                <w:szCs w:val="22"/>
              </w:rPr>
              <w:t>이러한</w:t>
            </w:r>
            <w:r w:rsidR="00B2327A">
              <w:rPr>
                <w:rFonts w:hint="eastAsia"/>
                <w:spacing w:val="5"/>
                <w:szCs w:val="22"/>
              </w:rPr>
              <w:t xml:space="preserve"> </w:t>
            </w:r>
            <w:r w:rsidRPr="0090308D">
              <w:rPr>
                <w:rFonts w:hint="eastAsia"/>
                <w:spacing w:val="5"/>
                <w:szCs w:val="22"/>
              </w:rPr>
              <w:t>경업</w:t>
            </w:r>
            <w:r w:rsidR="00B2327A">
              <w:rPr>
                <w:rFonts w:hint="eastAsia"/>
                <w:spacing w:val="5"/>
                <w:szCs w:val="22"/>
              </w:rPr>
              <w:t xml:space="preserve"> </w:t>
            </w:r>
            <w:r w:rsidRPr="0090308D">
              <w:rPr>
                <w:rFonts w:hint="eastAsia"/>
                <w:spacing w:val="5"/>
                <w:szCs w:val="22"/>
              </w:rPr>
              <w:t>관계를</w:t>
            </w:r>
            <w:r w:rsidR="00B2327A">
              <w:rPr>
                <w:rFonts w:hint="eastAsia"/>
                <w:spacing w:val="5"/>
                <w:szCs w:val="22"/>
              </w:rPr>
              <w:t xml:space="preserve"> </w:t>
            </w:r>
            <w:r w:rsidRPr="0090308D">
              <w:rPr>
                <w:rFonts w:hint="eastAsia"/>
                <w:spacing w:val="5"/>
                <w:szCs w:val="22"/>
              </w:rPr>
              <w:t>해지</w:t>
            </w:r>
            <w:r w:rsidR="00B2327A">
              <w:rPr>
                <w:rFonts w:hint="eastAsia"/>
                <w:spacing w:val="5"/>
                <w:szCs w:val="22"/>
              </w:rPr>
              <w:t xml:space="preserve"> </w:t>
            </w:r>
            <w:r w:rsidRPr="0090308D">
              <w:rPr>
                <w:rFonts w:hint="eastAsia"/>
                <w:spacing w:val="5"/>
                <w:szCs w:val="22"/>
              </w:rPr>
              <w:t>및</w:t>
            </w:r>
            <w:r w:rsidR="00B2327A">
              <w:rPr>
                <w:rFonts w:hint="eastAsia"/>
                <w:spacing w:val="5"/>
                <w:szCs w:val="22"/>
              </w:rPr>
              <w:t xml:space="preserve"> </w:t>
            </w:r>
            <w:r w:rsidRPr="0090308D">
              <w:rPr>
                <w:rFonts w:hint="eastAsia"/>
                <w:spacing w:val="5"/>
                <w:szCs w:val="22"/>
              </w:rPr>
              <w:t>해소하기로</w:t>
            </w:r>
            <w:r w:rsidR="00B2327A">
              <w:rPr>
                <w:rFonts w:hint="eastAsia"/>
                <w:spacing w:val="5"/>
                <w:szCs w:val="22"/>
              </w:rPr>
              <w:t xml:space="preserve"> </w:t>
            </w:r>
            <w:r w:rsidRPr="0090308D">
              <w:rPr>
                <w:rFonts w:hint="eastAsia"/>
                <w:spacing w:val="5"/>
                <w:szCs w:val="22"/>
              </w:rPr>
              <w:t>합의하였음</w:t>
            </w:r>
            <w:r w:rsidRPr="0090308D">
              <w:rPr>
                <w:rFonts w:hint="eastAsia"/>
                <w:spacing w:val="5"/>
                <w:szCs w:val="22"/>
              </w:rPr>
              <w:t>.</w:t>
            </w:r>
            <w:r w:rsidR="00B2327A">
              <w:rPr>
                <w:spacing w:val="5"/>
                <w:szCs w:val="22"/>
              </w:rPr>
              <w:t xml:space="preserve"> </w:t>
            </w:r>
          </w:p>
          <w:p w14:paraId="094BEA61" w14:textId="10183937" w:rsidR="00DA11F5" w:rsidRPr="0090308D" w:rsidRDefault="00DA11F5" w:rsidP="00333F13">
            <w:pPr>
              <w:pStyle w:val="afff4"/>
              <w:widowControl w:val="0"/>
              <w:numPr>
                <w:ilvl w:val="1"/>
                <w:numId w:val="14"/>
              </w:numPr>
              <w:wordWrap w:val="0"/>
              <w:autoSpaceDN w:val="0"/>
              <w:adjustRightInd w:val="0"/>
              <w:snapToGrid w:val="0"/>
              <w:spacing w:before="60" w:after="60" w:line="280" w:lineRule="atLeast"/>
              <w:ind w:leftChars="0"/>
              <w:rPr>
                <w:spacing w:val="5"/>
                <w:szCs w:val="22"/>
              </w:rPr>
            </w:pPr>
            <w:r w:rsidRPr="0090308D">
              <w:rPr>
                <w:rFonts w:hint="eastAsia"/>
                <w:spacing w:val="5"/>
                <w:szCs w:val="22"/>
              </w:rPr>
              <w:t>그럼에도</w:t>
            </w:r>
            <w:r w:rsidR="00B2327A">
              <w:rPr>
                <w:rFonts w:hint="eastAsia"/>
                <w:spacing w:val="5"/>
                <w:szCs w:val="22"/>
              </w:rPr>
              <w:t xml:space="preserve"> </w:t>
            </w:r>
            <w:r w:rsidRPr="0090308D">
              <w:rPr>
                <w:rFonts w:hint="eastAsia"/>
                <w:spacing w:val="5"/>
                <w:szCs w:val="22"/>
              </w:rPr>
              <w:t>링크프라이스가</w:t>
            </w:r>
            <w:r w:rsidR="00B2327A">
              <w:rPr>
                <w:rFonts w:hint="eastAsia"/>
                <w:spacing w:val="5"/>
                <w:szCs w:val="22"/>
              </w:rPr>
              <w:t xml:space="preserve"> </w:t>
            </w:r>
            <w:r w:rsidRPr="0090308D">
              <w:rPr>
                <w:rFonts w:hint="eastAsia"/>
                <w:spacing w:val="5"/>
                <w:szCs w:val="22"/>
              </w:rPr>
              <w:t>경업</w:t>
            </w:r>
            <w:r w:rsidR="00B2327A">
              <w:rPr>
                <w:rFonts w:hint="eastAsia"/>
                <w:spacing w:val="5"/>
                <w:szCs w:val="22"/>
              </w:rPr>
              <w:t xml:space="preserve"> </w:t>
            </w:r>
            <w:r w:rsidRPr="0090308D">
              <w:rPr>
                <w:rFonts w:hint="eastAsia"/>
                <w:spacing w:val="5"/>
                <w:szCs w:val="22"/>
              </w:rPr>
              <w:t>관계를</w:t>
            </w:r>
            <w:r w:rsidR="00B2327A">
              <w:rPr>
                <w:rFonts w:hint="eastAsia"/>
                <w:spacing w:val="5"/>
                <w:szCs w:val="22"/>
              </w:rPr>
              <w:t xml:space="preserve"> </w:t>
            </w:r>
            <w:r w:rsidRPr="0090308D">
              <w:rPr>
                <w:rFonts w:hint="eastAsia"/>
                <w:spacing w:val="5"/>
                <w:szCs w:val="22"/>
              </w:rPr>
              <w:t>해지하지</w:t>
            </w:r>
            <w:r w:rsidR="00B2327A">
              <w:rPr>
                <w:rFonts w:hint="eastAsia"/>
                <w:spacing w:val="5"/>
                <w:szCs w:val="22"/>
              </w:rPr>
              <w:t xml:space="preserve"> </w:t>
            </w:r>
            <w:r w:rsidRPr="0090308D">
              <w:rPr>
                <w:rFonts w:hint="eastAsia"/>
                <w:spacing w:val="5"/>
                <w:szCs w:val="22"/>
              </w:rPr>
              <w:t>않자</w:t>
            </w:r>
            <w:r w:rsidR="00B2327A">
              <w:rPr>
                <w:rFonts w:hint="eastAsia"/>
                <w:spacing w:val="5"/>
                <w:szCs w:val="22"/>
              </w:rPr>
              <w:t xml:space="preserve"> </w:t>
            </w:r>
            <w:r w:rsidRPr="0090308D">
              <w:rPr>
                <w:rFonts w:hint="eastAsia"/>
                <w:spacing w:val="5"/>
                <w:szCs w:val="22"/>
              </w:rPr>
              <w:t>이베이코리아는</w:t>
            </w:r>
            <w:r w:rsidR="00B2327A">
              <w:rPr>
                <w:rFonts w:hint="eastAsia"/>
                <w:spacing w:val="5"/>
                <w:szCs w:val="22"/>
              </w:rPr>
              <w:t xml:space="preserve"> </w:t>
            </w:r>
            <w:r w:rsidRPr="0090308D">
              <w:rPr>
                <w:spacing w:val="5"/>
                <w:szCs w:val="22"/>
              </w:rPr>
              <w:t>2017</w:t>
            </w:r>
            <w:r w:rsidRPr="0090308D">
              <w:rPr>
                <w:rFonts w:hint="eastAsia"/>
                <w:spacing w:val="5"/>
                <w:szCs w:val="22"/>
              </w:rPr>
              <w:t>년</w:t>
            </w:r>
            <w:r w:rsidR="00B2327A">
              <w:rPr>
                <w:spacing w:val="5"/>
                <w:szCs w:val="22"/>
              </w:rPr>
              <w:t xml:space="preserve"> </w:t>
            </w:r>
            <w:r w:rsidRPr="0090308D">
              <w:rPr>
                <w:spacing w:val="5"/>
                <w:szCs w:val="22"/>
              </w:rPr>
              <w:t>12</w:t>
            </w:r>
            <w:r w:rsidRPr="0090308D">
              <w:rPr>
                <w:rFonts w:hint="eastAsia"/>
                <w:spacing w:val="5"/>
                <w:szCs w:val="22"/>
              </w:rPr>
              <w:t>월</w:t>
            </w:r>
            <w:r w:rsidR="00B2327A">
              <w:rPr>
                <w:spacing w:val="5"/>
                <w:szCs w:val="22"/>
              </w:rPr>
              <w:t xml:space="preserve"> </w:t>
            </w:r>
            <w:r w:rsidRPr="0090308D">
              <w:rPr>
                <w:spacing w:val="5"/>
                <w:szCs w:val="22"/>
              </w:rPr>
              <w:t>29</w:t>
            </w:r>
            <w:r w:rsidRPr="0090308D">
              <w:rPr>
                <w:rFonts w:hint="eastAsia"/>
                <w:spacing w:val="5"/>
                <w:szCs w:val="22"/>
              </w:rPr>
              <w:t>일</w:t>
            </w:r>
            <w:r w:rsidR="00B2327A">
              <w:rPr>
                <w:spacing w:val="5"/>
                <w:szCs w:val="22"/>
              </w:rPr>
              <w:t xml:space="preserve"> </w:t>
            </w:r>
            <w:r w:rsidRPr="0090308D">
              <w:rPr>
                <w:rFonts w:hint="eastAsia"/>
                <w:spacing w:val="5"/>
                <w:szCs w:val="22"/>
              </w:rPr>
              <w:t>내용증명</w:t>
            </w:r>
            <w:r w:rsidRPr="0090308D">
              <w:rPr>
                <w:rFonts w:hint="eastAsia"/>
                <w:spacing w:val="5"/>
                <w:szCs w:val="22"/>
              </w:rPr>
              <w:lastRenderedPageBreak/>
              <w:t>을</w:t>
            </w:r>
            <w:r w:rsidR="00B2327A">
              <w:rPr>
                <w:rFonts w:hint="eastAsia"/>
                <w:spacing w:val="5"/>
                <w:szCs w:val="22"/>
              </w:rPr>
              <w:t xml:space="preserve"> </w:t>
            </w:r>
            <w:r w:rsidRPr="0090308D">
              <w:rPr>
                <w:rFonts w:hint="eastAsia"/>
                <w:spacing w:val="5"/>
                <w:szCs w:val="22"/>
              </w:rPr>
              <w:t>보내</w:t>
            </w:r>
            <w:r w:rsidR="00B2327A">
              <w:rPr>
                <w:rFonts w:hint="eastAsia"/>
                <w:spacing w:val="5"/>
                <w:szCs w:val="22"/>
              </w:rPr>
              <w:t xml:space="preserve"> </w:t>
            </w:r>
            <w:r w:rsidRPr="0090308D">
              <w:rPr>
                <w:spacing w:val="5"/>
                <w:szCs w:val="22"/>
              </w:rPr>
              <w:t>2018</w:t>
            </w:r>
            <w:r w:rsidRPr="0090308D">
              <w:rPr>
                <w:rFonts w:hint="eastAsia"/>
                <w:spacing w:val="5"/>
                <w:szCs w:val="22"/>
              </w:rPr>
              <w:t>년</w:t>
            </w:r>
            <w:r w:rsidR="00B2327A">
              <w:rPr>
                <w:spacing w:val="5"/>
                <w:szCs w:val="22"/>
              </w:rPr>
              <w:t xml:space="preserve"> </w:t>
            </w:r>
            <w:r w:rsidRPr="0090308D">
              <w:rPr>
                <w:spacing w:val="5"/>
                <w:szCs w:val="22"/>
              </w:rPr>
              <w:t>2</w:t>
            </w:r>
            <w:r w:rsidRPr="0090308D">
              <w:rPr>
                <w:rFonts w:hint="eastAsia"/>
                <w:spacing w:val="5"/>
                <w:szCs w:val="22"/>
              </w:rPr>
              <w:t>월</w:t>
            </w:r>
            <w:r w:rsidR="00B2327A">
              <w:rPr>
                <w:spacing w:val="5"/>
                <w:szCs w:val="22"/>
              </w:rPr>
              <w:t xml:space="preserve"> </w:t>
            </w:r>
            <w:r w:rsidRPr="0090308D">
              <w:rPr>
                <w:spacing w:val="5"/>
                <w:szCs w:val="22"/>
              </w:rPr>
              <w:t>28</w:t>
            </w:r>
            <w:r w:rsidRPr="0090308D">
              <w:rPr>
                <w:rFonts w:hint="eastAsia"/>
                <w:spacing w:val="5"/>
                <w:szCs w:val="22"/>
              </w:rPr>
              <w:t>일까지는</w:t>
            </w:r>
            <w:r w:rsidR="00B2327A">
              <w:rPr>
                <w:rFonts w:hint="eastAsia"/>
                <w:spacing w:val="5"/>
                <w:szCs w:val="22"/>
              </w:rPr>
              <w:t xml:space="preserve"> </w:t>
            </w:r>
            <w:r w:rsidRPr="0090308D">
              <w:rPr>
                <w:rFonts w:hint="eastAsia"/>
                <w:spacing w:val="5"/>
                <w:szCs w:val="22"/>
              </w:rPr>
              <w:t>경업</w:t>
            </w:r>
            <w:r w:rsidR="00B2327A">
              <w:rPr>
                <w:rFonts w:hint="eastAsia"/>
                <w:spacing w:val="5"/>
                <w:szCs w:val="22"/>
              </w:rPr>
              <w:t xml:space="preserve"> </w:t>
            </w:r>
            <w:r w:rsidRPr="0090308D">
              <w:rPr>
                <w:rFonts w:hint="eastAsia"/>
                <w:spacing w:val="5"/>
                <w:szCs w:val="22"/>
              </w:rPr>
              <w:t>관계를</w:t>
            </w:r>
            <w:r w:rsidR="00B2327A">
              <w:rPr>
                <w:rFonts w:hint="eastAsia"/>
                <w:spacing w:val="5"/>
                <w:szCs w:val="22"/>
              </w:rPr>
              <w:t xml:space="preserve"> </w:t>
            </w:r>
            <w:r w:rsidRPr="0090308D">
              <w:rPr>
                <w:rFonts w:hint="eastAsia"/>
                <w:spacing w:val="5"/>
                <w:szCs w:val="22"/>
              </w:rPr>
              <w:t>해소할</w:t>
            </w:r>
            <w:r w:rsidR="00B2327A">
              <w:rPr>
                <w:rFonts w:hint="eastAsia"/>
                <w:spacing w:val="5"/>
                <w:szCs w:val="22"/>
              </w:rPr>
              <w:t xml:space="preserve"> </w:t>
            </w:r>
            <w:r w:rsidRPr="0090308D">
              <w:rPr>
                <w:rFonts w:hint="eastAsia"/>
                <w:spacing w:val="5"/>
                <w:szCs w:val="22"/>
              </w:rPr>
              <w:t>것을</w:t>
            </w:r>
            <w:r w:rsidR="00B2327A">
              <w:rPr>
                <w:rFonts w:hint="eastAsia"/>
                <w:spacing w:val="5"/>
                <w:szCs w:val="22"/>
              </w:rPr>
              <w:t xml:space="preserve"> </w:t>
            </w:r>
            <w:r w:rsidRPr="0090308D">
              <w:rPr>
                <w:rFonts w:hint="eastAsia"/>
                <w:spacing w:val="5"/>
                <w:szCs w:val="22"/>
              </w:rPr>
              <w:t>촉구하였음</w:t>
            </w:r>
            <w:r w:rsidRPr="0090308D">
              <w:rPr>
                <w:rFonts w:hint="eastAsia"/>
                <w:spacing w:val="5"/>
                <w:szCs w:val="22"/>
              </w:rPr>
              <w:t>.</w:t>
            </w:r>
          </w:p>
          <w:p w14:paraId="48A31C64" w14:textId="51510281" w:rsidR="00333F13" w:rsidRPr="00333F13" w:rsidRDefault="00333F13" w:rsidP="00DA11F5">
            <w:pPr>
              <w:pStyle w:val="afff4"/>
              <w:widowControl w:val="0"/>
              <w:numPr>
                <w:ilvl w:val="0"/>
                <w:numId w:val="14"/>
              </w:numPr>
              <w:wordWrap w:val="0"/>
              <w:autoSpaceDN w:val="0"/>
              <w:spacing w:before="60" w:after="60" w:line="280" w:lineRule="atLeast"/>
              <w:ind w:leftChars="0"/>
              <w:rPr>
                <w:b/>
                <w:szCs w:val="22"/>
              </w:rPr>
            </w:pPr>
            <w:r w:rsidRPr="00333F13">
              <w:rPr>
                <w:rFonts w:hint="eastAsia"/>
                <w:b/>
                <w:szCs w:val="22"/>
              </w:rPr>
              <w:t>다윈애드컴</w:t>
            </w:r>
            <w:r w:rsidR="00B2327A">
              <w:rPr>
                <w:rFonts w:hint="eastAsia"/>
                <w:b/>
                <w:szCs w:val="22"/>
              </w:rPr>
              <w:t xml:space="preserve"> </w:t>
            </w:r>
            <w:r>
              <w:rPr>
                <w:rFonts w:hint="eastAsia"/>
                <w:b/>
                <w:szCs w:val="22"/>
              </w:rPr>
              <w:t>설립을</w:t>
            </w:r>
            <w:r w:rsidR="00B2327A">
              <w:rPr>
                <w:rFonts w:hint="eastAsia"/>
                <w:b/>
                <w:szCs w:val="22"/>
              </w:rPr>
              <w:t xml:space="preserve"> </w:t>
            </w:r>
            <w:r w:rsidRPr="00333F13">
              <w:rPr>
                <w:rFonts w:hint="eastAsia"/>
                <w:b/>
                <w:szCs w:val="22"/>
              </w:rPr>
              <w:t>통한</w:t>
            </w:r>
            <w:r w:rsidR="00B2327A">
              <w:rPr>
                <w:rFonts w:hint="eastAsia"/>
                <w:b/>
                <w:szCs w:val="22"/>
              </w:rPr>
              <w:t xml:space="preserve"> </w:t>
            </w:r>
            <w:r w:rsidRPr="00333F13">
              <w:rPr>
                <w:rFonts w:hint="eastAsia"/>
                <w:b/>
                <w:szCs w:val="22"/>
              </w:rPr>
              <w:t>경업금지</w:t>
            </w:r>
            <w:r w:rsidR="00B2327A">
              <w:rPr>
                <w:rFonts w:hint="eastAsia"/>
                <w:b/>
                <w:szCs w:val="22"/>
              </w:rPr>
              <w:t xml:space="preserve"> </w:t>
            </w:r>
            <w:r w:rsidRPr="00333F13">
              <w:rPr>
                <w:rFonts w:hint="eastAsia"/>
                <w:b/>
                <w:szCs w:val="22"/>
              </w:rPr>
              <w:t>약정</w:t>
            </w:r>
            <w:r w:rsidR="00B2327A">
              <w:rPr>
                <w:rFonts w:hint="eastAsia"/>
                <w:b/>
                <w:szCs w:val="22"/>
              </w:rPr>
              <w:t xml:space="preserve"> </w:t>
            </w:r>
            <w:r w:rsidRPr="00333F13">
              <w:rPr>
                <w:rFonts w:hint="eastAsia"/>
                <w:b/>
                <w:szCs w:val="22"/>
              </w:rPr>
              <w:t>우회</w:t>
            </w:r>
          </w:p>
          <w:p w14:paraId="2D54B992" w14:textId="54C94BAC" w:rsidR="00333F13" w:rsidRDefault="00DA11F5" w:rsidP="00333F13">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링크프라이스는</w:t>
            </w:r>
            <w:r w:rsidR="00B2327A">
              <w:rPr>
                <w:rFonts w:hint="eastAsia"/>
                <w:szCs w:val="22"/>
              </w:rPr>
              <w:t xml:space="preserve"> </w:t>
            </w:r>
            <w:r>
              <w:rPr>
                <w:rFonts w:hint="eastAsia"/>
                <w:szCs w:val="22"/>
              </w:rPr>
              <w:t>위</w:t>
            </w:r>
            <w:r w:rsidR="00B2327A">
              <w:rPr>
                <w:rFonts w:hint="eastAsia"/>
                <w:szCs w:val="22"/>
              </w:rPr>
              <w:t xml:space="preserve"> </w:t>
            </w:r>
            <w:r>
              <w:rPr>
                <w:rFonts w:hint="eastAsia"/>
                <w:szCs w:val="22"/>
              </w:rPr>
              <w:t>경업금지조항을</w:t>
            </w:r>
            <w:r w:rsidR="00B2327A">
              <w:rPr>
                <w:rFonts w:hint="eastAsia"/>
                <w:szCs w:val="22"/>
              </w:rPr>
              <w:t xml:space="preserve"> </w:t>
            </w:r>
            <w:r>
              <w:rPr>
                <w:rFonts w:hint="eastAsia"/>
                <w:szCs w:val="22"/>
              </w:rPr>
              <w:t>우회하기</w:t>
            </w:r>
            <w:r w:rsidR="00B2327A">
              <w:rPr>
                <w:rFonts w:hint="eastAsia"/>
                <w:szCs w:val="22"/>
              </w:rPr>
              <w:t xml:space="preserve"> </w:t>
            </w:r>
            <w:r>
              <w:rPr>
                <w:rFonts w:hint="eastAsia"/>
                <w:szCs w:val="22"/>
              </w:rPr>
              <w:t>위하여</w:t>
            </w:r>
            <w:r w:rsidR="00B2327A">
              <w:rPr>
                <w:rFonts w:hint="eastAsia"/>
                <w:szCs w:val="22"/>
              </w:rPr>
              <w:t xml:space="preserve"> </w:t>
            </w:r>
            <w:r>
              <w:rPr>
                <w:szCs w:val="22"/>
              </w:rPr>
              <w:t>2017</w:t>
            </w:r>
            <w:r>
              <w:rPr>
                <w:rFonts w:hint="eastAsia"/>
                <w:szCs w:val="22"/>
              </w:rPr>
              <w:t>년</w:t>
            </w:r>
            <w:r w:rsidR="00B2327A">
              <w:rPr>
                <w:szCs w:val="22"/>
              </w:rPr>
              <w:t xml:space="preserve"> </w:t>
            </w:r>
            <w:r>
              <w:rPr>
                <w:szCs w:val="22"/>
              </w:rPr>
              <w:t>11</w:t>
            </w:r>
            <w:r>
              <w:rPr>
                <w:rFonts w:hint="eastAsia"/>
                <w:szCs w:val="22"/>
              </w:rPr>
              <w:t>월</w:t>
            </w:r>
            <w:r w:rsidR="00B2327A">
              <w:rPr>
                <w:szCs w:val="22"/>
              </w:rPr>
              <w:t xml:space="preserve"> </w:t>
            </w:r>
            <w:r>
              <w:rPr>
                <w:szCs w:val="22"/>
              </w:rPr>
              <w:t>24</w:t>
            </w:r>
            <w:r>
              <w:rPr>
                <w:rFonts w:hint="eastAsia"/>
                <w:szCs w:val="22"/>
              </w:rPr>
              <w:t>일</w:t>
            </w:r>
            <w:r w:rsidR="00B2327A">
              <w:rPr>
                <w:szCs w:val="22"/>
              </w:rPr>
              <w:t xml:space="preserve"> </w:t>
            </w:r>
            <w:r>
              <w:rPr>
                <w:rFonts w:hint="eastAsia"/>
                <w:szCs w:val="22"/>
              </w:rPr>
              <w:t>링크프라이스</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주주</w:t>
            </w:r>
            <w:r w:rsidR="002F35C1">
              <w:rPr>
                <w:rFonts w:hint="eastAsia"/>
                <w:szCs w:val="22"/>
              </w:rPr>
              <w:t xml:space="preserve"> </w:t>
            </w:r>
            <w:r w:rsidR="002F35C1">
              <w:rPr>
                <w:rFonts w:hint="eastAsia"/>
                <w:szCs w:val="22"/>
              </w:rPr>
              <w:t>및</w:t>
            </w:r>
            <w:r w:rsidR="002F35C1">
              <w:rPr>
                <w:rFonts w:hint="eastAsia"/>
                <w:szCs w:val="22"/>
              </w:rPr>
              <w:t xml:space="preserve"> </w:t>
            </w:r>
            <w:r w:rsidR="002F35C1">
              <w:rPr>
                <w:rFonts w:hint="eastAsia"/>
                <w:szCs w:val="22"/>
              </w:rPr>
              <w:t>경영진</w:t>
            </w:r>
            <w:r>
              <w:rPr>
                <w:rFonts w:hint="eastAsia"/>
                <w:szCs w:val="22"/>
              </w:rPr>
              <w:t>의</w:t>
            </w:r>
            <w:r w:rsidR="00B2327A">
              <w:rPr>
                <w:szCs w:val="22"/>
              </w:rPr>
              <w:t xml:space="preserve"> </w:t>
            </w:r>
            <w:r w:rsidRPr="00AC763D">
              <w:rPr>
                <w:rFonts w:hint="eastAsia"/>
                <w:szCs w:val="22"/>
              </w:rPr>
              <w:t>가족</w:t>
            </w:r>
            <w:r w:rsidRPr="00AC763D">
              <w:rPr>
                <w:szCs w:val="22"/>
              </w:rPr>
              <w:t>∙</w:t>
            </w:r>
            <w:r w:rsidRPr="00AC763D">
              <w:rPr>
                <w:rFonts w:hint="eastAsia"/>
                <w:szCs w:val="22"/>
              </w:rPr>
              <w:t>지인</w:t>
            </w:r>
            <w:r w:rsidR="00B2327A">
              <w:rPr>
                <w:szCs w:val="22"/>
              </w:rPr>
              <w:t xml:space="preserve"> </w:t>
            </w:r>
            <w:r w:rsidRPr="00AC763D">
              <w:rPr>
                <w:rFonts w:hint="eastAsia"/>
                <w:szCs w:val="22"/>
              </w:rPr>
              <w:t>등을</w:t>
            </w:r>
            <w:r w:rsidR="00B2327A">
              <w:rPr>
                <w:szCs w:val="22"/>
              </w:rPr>
              <w:t xml:space="preserve"> </w:t>
            </w:r>
            <w:r w:rsidRPr="00AC763D">
              <w:rPr>
                <w:rFonts w:hint="eastAsia"/>
                <w:szCs w:val="22"/>
              </w:rPr>
              <w:t>주주로</w:t>
            </w:r>
            <w:r w:rsidR="00B2327A">
              <w:rPr>
                <w:szCs w:val="22"/>
              </w:rPr>
              <w:t xml:space="preserve"> </w:t>
            </w:r>
            <w:r w:rsidRPr="00AC763D">
              <w:rPr>
                <w:rFonts w:hint="eastAsia"/>
                <w:szCs w:val="22"/>
              </w:rPr>
              <w:t>하여</w:t>
            </w:r>
            <w:r w:rsidR="00B2327A">
              <w:rPr>
                <w:szCs w:val="22"/>
              </w:rPr>
              <w:t xml:space="preserve"> </w:t>
            </w:r>
            <w:r w:rsidRPr="00AC763D">
              <w:rPr>
                <w:rFonts w:hint="eastAsia"/>
                <w:szCs w:val="22"/>
              </w:rPr>
              <w:t>주식회사</w:t>
            </w:r>
            <w:r w:rsidR="00B2327A">
              <w:rPr>
                <w:szCs w:val="22"/>
              </w:rPr>
              <w:t xml:space="preserve"> </w:t>
            </w:r>
            <w:r w:rsidRPr="00AC763D">
              <w:rPr>
                <w:rFonts w:hint="eastAsia"/>
                <w:szCs w:val="22"/>
              </w:rPr>
              <w:t>다윈애드컴</w:t>
            </w:r>
            <w:r>
              <w:rPr>
                <w:rFonts w:hint="eastAsia"/>
                <w:szCs w:val="22"/>
              </w:rPr>
              <w:t>(</w:t>
            </w:r>
            <w:r>
              <w:rPr>
                <w:szCs w:val="22"/>
              </w:rPr>
              <w:t>“</w:t>
            </w:r>
            <w:r w:rsidRPr="00A578AC">
              <w:rPr>
                <w:rFonts w:hint="eastAsia"/>
                <w:szCs w:val="22"/>
                <w:u w:val="single"/>
              </w:rPr>
              <w:t>다윈애드컴</w:t>
            </w:r>
            <w:r>
              <w:rPr>
                <w:szCs w:val="22"/>
              </w:rPr>
              <w:t>”)</w:t>
            </w:r>
            <w:r w:rsidRPr="00AC763D">
              <w:rPr>
                <w:rFonts w:hint="eastAsia"/>
                <w:szCs w:val="22"/>
              </w:rPr>
              <w:t>을</w:t>
            </w:r>
            <w:r w:rsidR="00B2327A">
              <w:rPr>
                <w:szCs w:val="22"/>
              </w:rPr>
              <w:t xml:space="preserve"> </w:t>
            </w:r>
            <w:r w:rsidRPr="00AC763D">
              <w:rPr>
                <w:rFonts w:hint="eastAsia"/>
                <w:szCs w:val="22"/>
              </w:rPr>
              <w:t>설립</w:t>
            </w:r>
            <w:r w:rsidR="00333F13">
              <w:rPr>
                <w:rFonts w:hint="eastAsia"/>
                <w:szCs w:val="22"/>
              </w:rPr>
              <w:t>하였음</w:t>
            </w:r>
            <w:r w:rsidR="00333F13">
              <w:rPr>
                <w:rFonts w:hint="eastAsia"/>
                <w:szCs w:val="22"/>
              </w:rPr>
              <w:t>.</w:t>
            </w:r>
          </w:p>
          <w:p w14:paraId="406B3E44" w14:textId="4114DD0B" w:rsidR="00DA11F5" w:rsidRPr="006E2197" w:rsidRDefault="00DA11F5" w:rsidP="00F7537A">
            <w:pPr>
              <w:pStyle w:val="afff4"/>
              <w:widowControl w:val="0"/>
              <w:numPr>
                <w:ilvl w:val="1"/>
                <w:numId w:val="14"/>
              </w:numPr>
              <w:wordWrap w:val="0"/>
              <w:autoSpaceDN w:val="0"/>
              <w:adjustRightInd w:val="0"/>
              <w:snapToGrid w:val="0"/>
              <w:spacing w:before="60" w:after="60" w:line="280" w:lineRule="atLeast"/>
              <w:ind w:leftChars="0"/>
              <w:rPr>
                <w:szCs w:val="22"/>
              </w:rPr>
            </w:pPr>
            <w:r w:rsidRPr="006E2197">
              <w:rPr>
                <w:rFonts w:hint="eastAsia"/>
                <w:szCs w:val="22"/>
              </w:rPr>
              <w:t>다윈애드컴</w:t>
            </w:r>
            <w:r w:rsidR="00333F13" w:rsidRPr="006E2197">
              <w:rPr>
                <w:rFonts w:hint="eastAsia"/>
                <w:szCs w:val="22"/>
              </w:rPr>
              <w:t>은</w:t>
            </w:r>
            <w:r w:rsidR="00B2327A">
              <w:rPr>
                <w:rFonts w:hint="eastAsia"/>
                <w:szCs w:val="22"/>
              </w:rPr>
              <w:t xml:space="preserve"> </w:t>
            </w:r>
            <w:r w:rsidRPr="006E2197">
              <w:rPr>
                <w:rFonts w:hint="eastAsia"/>
                <w:szCs w:val="22"/>
              </w:rPr>
              <w:t>이베이코리아</w:t>
            </w:r>
            <w:r w:rsidR="00B90C72">
              <w:rPr>
                <w:rFonts w:hint="eastAsia"/>
                <w:szCs w:val="22"/>
              </w:rPr>
              <w:t>의</w:t>
            </w:r>
            <w:r w:rsidR="00B90C72">
              <w:rPr>
                <w:rFonts w:hint="eastAsia"/>
                <w:szCs w:val="22"/>
              </w:rPr>
              <w:t xml:space="preserve"> </w:t>
            </w:r>
            <w:r w:rsidR="00B90C72">
              <w:rPr>
                <w:rFonts w:hint="eastAsia"/>
                <w:szCs w:val="22"/>
              </w:rPr>
              <w:t>경쟁사인</w:t>
            </w:r>
            <w:r w:rsidR="00B90C72">
              <w:rPr>
                <w:rFonts w:hint="eastAsia"/>
                <w:szCs w:val="22"/>
              </w:rPr>
              <w:t xml:space="preserve"> </w:t>
            </w:r>
            <w:r w:rsidR="00B90C72">
              <w:rPr>
                <w:szCs w:val="22"/>
              </w:rPr>
              <w:t>11</w:t>
            </w:r>
            <w:r w:rsidR="00B90C72">
              <w:rPr>
                <w:rFonts w:hint="eastAsia"/>
                <w:szCs w:val="22"/>
              </w:rPr>
              <w:t>번가</w:t>
            </w:r>
            <w:r w:rsidR="00B90C72">
              <w:rPr>
                <w:rFonts w:hint="eastAsia"/>
                <w:szCs w:val="22"/>
              </w:rPr>
              <w:t>,</w:t>
            </w:r>
            <w:r w:rsidR="00B90C72">
              <w:rPr>
                <w:szCs w:val="22"/>
              </w:rPr>
              <w:t xml:space="preserve"> </w:t>
            </w:r>
            <w:r w:rsidR="00B90C72">
              <w:rPr>
                <w:rFonts w:hint="eastAsia"/>
                <w:szCs w:val="22"/>
              </w:rPr>
              <w:t>위메프</w:t>
            </w:r>
            <w:r w:rsidR="00B90C72">
              <w:rPr>
                <w:rFonts w:hint="eastAsia"/>
                <w:szCs w:val="22"/>
              </w:rPr>
              <w:t>,</w:t>
            </w:r>
            <w:r w:rsidR="00B90C72">
              <w:rPr>
                <w:szCs w:val="22"/>
              </w:rPr>
              <w:t xml:space="preserve"> </w:t>
            </w:r>
            <w:r w:rsidR="00B90C72">
              <w:rPr>
                <w:rFonts w:hint="eastAsia"/>
                <w:szCs w:val="22"/>
              </w:rPr>
              <w:t>인터파크</w:t>
            </w:r>
            <w:r w:rsidR="00B90C72">
              <w:rPr>
                <w:rFonts w:hint="eastAsia"/>
                <w:szCs w:val="22"/>
              </w:rPr>
              <w:t xml:space="preserve"> </w:t>
            </w:r>
            <w:r w:rsidR="00B90C72">
              <w:rPr>
                <w:rFonts w:hint="eastAsia"/>
                <w:szCs w:val="22"/>
              </w:rPr>
              <w:t>등과</w:t>
            </w:r>
            <w:r w:rsidR="00B90C72">
              <w:rPr>
                <w:rFonts w:hint="eastAsia"/>
                <w:szCs w:val="22"/>
              </w:rPr>
              <w:t xml:space="preserve"> </w:t>
            </w:r>
            <w:r w:rsidR="00B90C72">
              <w:rPr>
                <w:rFonts w:hint="eastAsia"/>
                <w:szCs w:val="22"/>
              </w:rPr>
              <w:t>직접</w:t>
            </w:r>
            <w:r w:rsidR="00B90C72">
              <w:rPr>
                <w:rFonts w:hint="eastAsia"/>
                <w:szCs w:val="22"/>
              </w:rPr>
              <w:t xml:space="preserve"> </w:t>
            </w:r>
            <w:r w:rsidR="00B90C72">
              <w:rPr>
                <w:rFonts w:hint="eastAsia"/>
                <w:szCs w:val="22"/>
              </w:rPr>
              <w:t>광고대행계약을</w:t>
            </w:r>
            <w:r w:rsidR="00B90C72">
              <w:rPr>
                <w:rFonts w:hint="eastAsia"/>
                <w:szCs w:val="22"/>
              </w:rPr>
              <w:t xml:space="preserve"> </w:t>
            </w:r>
            <w:r w:rsidR="00B90C72">
              <w:rPr>
                <w:rFonts w:hint="eastAsia"/>
                <w:szCs w:val="22"/>
              </w:rPr>
              <w:t>체결하고</w:t>
            </w:r>
            <w:r w:rsidR="00B90C72">
              <w:rPr>
                <w:rFonts w:hint="eastAsia"/>
                <w:szCs w:val="22"/>
              </w:rPr>
              <w:t xml:space="preserve"> </w:t>
            </w:r>
            <w:r w:rsidR="00B90C72">
              <w:rPr>
                <w:rFonts w:hint="eastAsia"/>
                <w:szCs w:val="22"/>
              </w:rPr>
              <w:t>있으나</w:t>
            </w:r>
            <w:r w:rsidR="00B90C72">
              <w:rPr>
                <w:rFonts w:hint="eastAsia"/>
                <w:szCs w:val="22"/>
              </w:rPr>
              <w:t>,</w:t>
            </w:r>
            <w:r w:rsidR="00B2327A">
              <w:rPr>
                <w:szCs w:val="22"/>
              </w:rPr>
              <w:t xml:space="preserve"> </w:t>
            </w:r>
            <w:r w:rsidRPr="006E2197">
              <w:rPr>
                <w:rFonts w:hint="eastAsia"/>
                <w:szCs w:val="22"/>
              </w:rPr>
              <w:t>실제</w:t>
            </w:r>
            <w:r w:rsidR="00B2327A">
              <w:rPr>
                <w:rFonts w:hint="eastAsia"/>
                <w:szCs w:val="22"/>
              </w:rPr>
              <w:t xml:space="preserve"> </w:t>
            </w:r>
            <w:r w:rsidRPr="006E2197">
              <w:rPr>
                <w:rFonts w:hint="eastAsia"/>
                <w:szCs w:val="22"/>
              </w:rPr>
              <w:t>업무는</w:t>
            </w:r>
            <w:r w:rsidR="00B2327A">
              <w:rPr>
                <w:rFonts w:hint="eastAsia"/>
                <w:szCs w:val="22"/>
              </w:rPr>
              <w:t xml:space="preserve"> </w:t>
            </w:r>
            <w:r w:rsidR="00333F13" w:rsidRPr="006E2197">
              <w:rPr>
                <w:rFonts w:hint="eastAsia"/>
                <w:szCs w:val="22"/>
              </w:rPr>
              <w:t>직접</w:t>
            </w:r>
            <w:r w:rsidR="00B2327A">
              <w:rPr>
                <w:rFonts w:hint="eastAsia"/>
                <w:szCs w:val="22"/>
              </w:rPr>
              <w:t xml:space="preserve"> </w:t>
            </w:r>
            <w:r w:rsidR="00333F13" w:rsidRPr="006E2197">
              <w:rPr>
                <w:rFonts w:hint="eastAsia"/>
                <w:szCs w:val="22"/>
              </w:rPr>
              <w:t>수행하지</w:t>
            </w:r>
            <w:r w:rsidR="00B2327A">
              <w:rPr>
                <w:rFonts w:hint="eastAsia"/>
                <w:szCs w:val="22"/>
              </w:rPr>
              <w:t xml:space="preserve"> </w:t>
            </w:r>
            <w:r w:rsidR="00333F13" w:rsidRPr="006E2197">
              <w:rPr>
                <w:rFonts w:hint="eastAsia"/>
                <w:szCs w:val="22"/>
              </w:rPr>
              <w:t>않고</w:t>
            </w:r>
            <w:r w:rsidR="00B2327A">
              <w:rPr>
                <w:rFonts w:hint="eastAsia"/>
                <w:szCs w:val="22"/>
              </w:rPr>
              <w:t xml:space="preserve"> </w:t>
            </w:r>
            <w:r w:rsidR="00333F13" w:rsidRPr="006E2197">
              <w:rPr>
                <w:rFonts w:hint="eastAsia"/>
                <w:szCs w:val="22"/>
              </w:rPr>
              <w:t>이를</w:t>
            </w:r>
            <w:r w:rsidR="00B2327A">
              <w:rPr>
                <w:rFonts w:hint="eastAsia"/>
                <w:szCs w:val="22"/>
              </w:rPr>
              <w:t xml:space="preserve"> </w:t>
            </w:r>
            <w:r w:rsidRPr="006E2197">
              <w:rPr>
                <w:rFonts w:hint="eastAsia"/>
                <w:szCs w:val="22"/>
              </w:rPr>
              <w:t>링크프라이스에게</w:t>
            </w:r>
            <w:r w:rsidR="00B2327A">
              <w:rPr>
                <w:rFonts w:hint="eastAsia"/>
                <w:szCs w:val="22"/>
              </w:rPr>
              <w:t xml:space="preserve"> </w:t>
            </w:r>
            <w:r w:rsidR="00333F13" w:rsidRPr="006E2197">
              <w:rPr>
                <w:rFonts w:hint="eastAsia"/>
                <w:szCs w:val="22"/>
              </w:rPr>
              <w:t>모두</w:t>
            </w:r>
            <w:r w:rsidR="00B2327A">
              <w:rPr>
                <w:rFonts w:hint="eastAsia"/>
                <w:szCs w:val="22"/>
              </w:rPr>
              <w:t xml:space="preserve"> </w:t>
            </w:r>
            <w:r w:rsidRPr="006E2197">
              <w:rPr>
                <w:rFonts w:hint="eastAsia"/>
                <w:szCs w:val="22"/>
              </w:rPr>
              <w:t>위탁</w:t>
            </w:r>
            <w:r w:rsidR="006E2197">
              <w:rPr>
                <w:rFonts w:hint="eastAsia"/>
                <w:szCs w:val="22"/>
              </w:rPr>
              <w:t>하</w:t>
            </w:r>
            <w:r w:rsidR="006E2197" w:rsidRPr="006E2197">
              <w:rPr>
                <w:rFonts w:hint="eastAsia"/>
                <w:szCs w:val="22"/>
              </w:rPr>
              <w:t>고</w:t>
            </w:r>
            <w:r w:rsidR="006E2197" w:rsidRPr="006E2197">
              <w:rPr>
                <w:rFonts w:hint="eastAsia"/>
                <w:szCs w:val="22"/>
              </w:rPr>
              <w:t>,</w:t>
            </w:r>
            <w:r w:rsidR="00B2327A">
              <w:rPr>
                <w:szCs w:val="22"/>
              </w:rPr>
              <w:t xml:space="preserve"> </w:t>
            </w:r>
            <w:r w:rsidRPr="006E2197">
              <w:rPr>
                <w:rFonts w:hint="eastAsia"/>
                <w:szCs w:val="22"/>
              </w:rPr>
              <w:t>월간</w:t>
            </w:r>
            <w:r w:rsidR="00B2327A">
              <w:rPr>
                <w:rFonts w:hint="eastAsia"/>
                <w:szCs w:val="22"/>
              </w:rPr>
              <w:t xml:space="preserve"> </w:t>
            </w:r>
            <w:r w:rsidRPr="006E2197">
              <w:rPr>
                <w:rFonts w:hint="eastAsia"/>
                <w:szCs w:val="22"/>
              </w:rPr>
              <w:t>순매출액의</w:t>
            </w:r>
            <w:r w:rsidR="00B2327A">
              <w:rPr>
                <w:rFonts w:hint="eastAsia"/>
                <w:szCs w:val="22"/>
              </w:rPr>
              <w:t xml:space="preserve"> </w:t>
            </w:r>
            <w:r w:rsidR="00B90C72">
              <w:rPr>
                <w:rFonts w:hint="eastAsia"/>
                <w:szCs w:val="22"/>
              </w:rPr>
              <w:t>약</w:t>
            </w:r>
            <w:r w:rsidR="00B90C72">
              <w:rPr>
                <w:rFonts w:hint="eastAsia"/>
                <w:szCs w:val="22"/>
              </w:rPr>
              <w:t xml:space="preserve"> </w:t>
            </w:r>
            <w:r w:rsidRPr="006E2197">
              <w:rPr>
                <w:szCs w:val="22"/>
              </w:rPr>
              <w:t>92%</w:t>
            </w:r>
            <w:r w:rsidRPr="006E2197">
              <w:rPr>
                <w:rFonts w:hint="eastAsia"/>
                <w:szCs w:val="22"/>
              </w:rPr>
              <w:t>를</w:t>
            </w:r>
            <w:r w:rsidR="00B2327A">
              <w:rPr>
                <w:rFonts w:hint="eastAsia"/>
                <w:szCs w:val="22"/>
              </w:rPr>
              <w:t xml:space="preserve"> </w:t>
            </w:r>
            <w:r w:rsidRPr="006E2197">
              <w:rPr>
                <w:rFonts w:hint="eastAsia"/>
                <w:szCs w:val="22"/>
              </w:rPr>
              <w:t>링크프라이스에게</w:t>
            </w:r>
            <w:r w:rsidR="00B2327A">
              <w:rPr>
                <w:rFonts w:hint="eastAsia"/>
                <w:szCs w:val="22"/>
              </w:rPr>
              <w:t xml:space="preserve"> </w:t>
            </w:r>
            <w:r w:rsidRPr="006E2197">
              <w:rPr>
                <w:rFonts w:hint="eastAsia"/>
                <w:szCs w:val="22"/>
              </w:rPr>
              <w:t>지급하</w:t>
            </w:r>
            <w:r w:rsidR="00333F13" w:rsidRPr="006E2197">
              <w:rPr>
                <w:rFonts w:hint="eastAsia"/>
                <w:szCs w:val="22"/>
              </w:rPr>
              <w:t>여</w:t>
            </w:r>
            <w:r w:rsidR="00B2327A">
              <w:rPr>
                <w:rFonts w:hint="eastAsia"/>
                <w:szCs w:val="22"/>
              </w:rPr>
              <w:t xml:space="preserve"> </w:t>
            </w:r>
            <w:r w:rsidR="00333F13" w:rsidRPr="006E2197">
              <w:rPr>
                <w:rFonts w:hint="eastAsia"/>
                <w:szCs w:val="22"/>
              </w:rPr>
              <w:t>왔</w:t>
            </w:r>
            <w:r w:rsidRPr="006E2197">
              <w:rPr>
                <w:rFonts w:hint="eastAsia"/>
                <w:szCs w:val="22"/>
              </w:rPr>
              <w:t>음</w:t>
            </w:r>
            <w:r w:rsidRPr="006E2197">
              <w:rPr>
                <w:rFonts w:hint="eastAsia"/>
                <w:szCs w:val="22"/>
              </w:rPr>
              <w:t>.</w:t>
            </w:r>
          </w:p>
          <w:p w14:paraId="0E7FF96C" w14:textId="27212A12" w:rsidR="00536916" w:rsidRPr="00536916" w:rsidRDefault="00536916" w:rsidP="006B36D6">
            <w:pPr>
              <w:pStyle w:val="afff4"/>
              <w:widowControl w:val="0"/>
              <w:numPr>
                <w:ilvl w:val="0"/>
                <w:numId w:val="14"/>
              </w:numPr>
              <w:wordWrap w:val="0"/>
              <w:autoSpaceDN w:val="0"/>
              <w:adjustRightInd w:val="0"/>
              <w:snapToGrid w:val="0"/>
              <w:spacing w:before="60" w:after="60" w:line="280" w:lineRule="atLeast"/>
              <w:ind w:leftChars="0"/>
              <w:rPr>
                <w:b/>
                <w:szCs w:val="22"/>
              </w:rPr>
            </w:pPr>
            <w:r w:rsidRPr="00536916">
              <w:rPr>
                <w:rFonts w:hint="eastAsia"/>
                <w:b/>
                <w:szCs w:val="22"/>
              </w:rPr>
              <w:t>다윈애드컴</w:t>
            </w:r>
            <w:r w:rsidR="00B2327A">
              <w:rPr>
                <w:rFonts w:hint="eastAsia"/>
                <w:b/>
                <w:szCs w:val="22"/>
              </w:rPr>
              <w:t xml:space="preserve"> </w:t>
            </w:r>
            <w:r w:rsidR="000A4A6C">
              <w:rPr>
                <w:rFonts w:hint="eastAsia"/>
                <w:b/>
                <w:szCs w:val="22"/>
              </w:rPr>
              <w:t>지분</w:t>
            </w:r>
            <w:r w:rsidR="00B2327A">
              <w:rPr>
                <w:rFonts w:hint="eastAsia"/>
                <w:b/>
                <w:szCs w:val="22"/>
              </w:rPr>
              <w:t xml:space="preserve"> </w:t>
            </w:r>
            <w:r w:rsidR="000A4A6C">
              <w:rPr>
                <w:rFonts w:hint="eastAsia"/>
                <w:b/>
                <w:szCs w:val="22"/>
              </w:rPr>
              <w:t>이전</w:t>
            </w:r>
          </w:p>
          <w:p w14:paraId="22E2C70A" w14:textId="12C76617" w:rsidR="00536916" w:rsidRDefault="00DA11F5" w:rsidP="00536916">
            <w:pPr>
              <w:pStyle w:val="afff4"/>
              <w:widowControl w:val="0"/>
              <w:numPr>
                <w:ilvl w:val="1"/>
                <w:numId w:val="14"/>
              </w:numPr>
              <w:wordWrap w:val="0"/>
              <w:autoSpaceDN w:val="0"/>
              <w:adjustRightInd w:val="0"/>
              <w:snapToGrid w:val="0"/>
              <w:spacing w:before="60" w:after="60" w:line="280" w:lineRule="atLeast"/>
              <w:ind w:leftChars="0"/>
              <w:rPr>
                <w:szCs w:val="22"/>
              </w:rPr>
            </w:pPr>
            <w:r w:rsidRPr="00C918BC">
              <w:rPr>
                <w:rFonts w:hint="eastAsia"/>
                <w:szCs w:val="22"/>
              </w:rPr>
              <w:t>플레이오토는</w:t>
            </w:r>
            <w:r w:rsidR="00B2327A">
              <w:rPr>
                <w:szCs w:val="22"/>
              </w:rPr>
              <w:t xml:space="preserve"> </w:t>
            </w:r>
            <w:r w:rsidRPr="00C918BC">
              <w:rPr>
                <w:rFonts w:hint="eastAsia"/>
                <w:szCs w:val="22"/>
              </w:rPr>
              <w:t>링크프라이스를</w:t>
            </w:r>
            <w:r w:rsidR="00B2327A">
              <w:rPr>
                <w:szCs w:val="22"/>
              </w:rPr>
              <w:t xml:space="preserve"> </w:t>
            </w:r>
            <w:r w:rsidRPr="00C918BC">
              <w:rPr>
                <w:rFonts w:hint="eastAsia"/>
                <w:szCs w:val="22"/>
              </w:rPr>
              <w:t>인수할</w:t>
            </w:r>
            <w:r w:rsidR="00B2327A">
              <w:rPr>
                <w:szCs w:val="22"/>
              </w:rPr>
              <w:t xml:space="preserve"> </w:t>
            </w:r>
            <w:r w:rsidRPr="00C918BC">
              <w:rPr>
                <w:rFonts w:hint="eastAsia"/>
                <w:szCs w:val="22"/>
              </w:rPr>
              <w:t>당시</w:t>
            </w:r>
            <w:r w:rsidR="00B2327A">
              <w:rPr>
                <w:szCs w:val="22"/>
              </w:rPr>
              <w:t xml:space="preserve"> </w:t>
            </w:r>
            <w:r w:rsidRPr="00C918BC">
              <w:rPr>
                <w:rFonts w:hint="eastAsia"/>
                <w:szCs w:val="22"/>
              </w:rPr>
              <w:t>다윈애드컴도</w:t>
            </w:r>
            <w:r w:rsidR="00B2327A">
              <w:rPr>
                <w:szCs w:val="22"/>
              </w:rPr>
              <w:t xml:space="preserve"> </w:t>
            </w:r>
            <w:r w:rsidRPr="00C918BC">
              <w:rPr>
                <w:szCs w:val="22"/>
              </w:rPr>
              <w:t>26.5</w:t>
            </w:r>
            <w:r w:rsidRPr="00C918BC">
              <w:rPr>
                <w:rFonts w:hint="eastAsia"/>
                <w:szCs w:val="22"/>
              </w:rPr>
              <w:t>억원</w:t>
            </w:r>
            <w:r w:rsidRPr="00C918BC">
              <w:rPr>
                <w:szCs w:val="22"/>
              </w:rPr>
              <w:t>(</w:t>
            </w:r>
            <w:r w:rsidRPr="00C918BC">
              <w:rPr>
                <w:rFonts w:hint="eastAsia"/>
                <w:szCs w:val="22"/>
              </w:rPr>
              <w:t>주식가치평가</w:t>
            </w:r>
            <w:r w:rsidR="00B2327A">
              <w:rPr>
                <w:szCs w:val="22"/>
              </w:rPr>
              <w:t xml:space="preserve"> </w:t>
            </w:r>
            <w:r w:rsidRPr="00C918BC">
              <w:rPr>
                <w:rFonts w:hint="eastAsia"/>
                <w:szCs w:val="22"/>
              </w:rPr>
              <w:t>결과에</w:t>
            </w:r>
            <w:r w:rsidR="00B2327A">
              <w:rPr>
                <w:szCs w:val="22"/>
              </w:rPr>
              <w:t xml:space="preserve"> </w:t>
            </w:r>
            <w:r w:rsidRPr="00C918BC">
              <w:rPr>
                <w:rFonts w:hint="eastAsia"/>
                <w:szCs w:val="22"/>
              </w:rPr>
              <w:t>따름</w:t>
            </w:r>
            <w:r w:rsidRPr="00C918BC">
              <w:rPr>
                <w:szCs w:val="22"/>
              </w:rPr>
              <w:t>)</w:t>
            </w:r>
            <w:r w:rsidRPr="00C918BC">
              <w:rPr>
                <w:rFonts w:hint="eastAsia"/>
                <w:szCs w:val="22"/>
              </w:rPr>
              <w:t>에</w:t>
            </w:r>
            <w:r w:rsidR="00B2327A">
              <w:rPr>
                <w:szCs w:val="22"/>
              </w:rPr>
              <w:t xml:space="preserve"> </w:t>
            </w:r>
            <w:r w:rsidRPr="00C918BC">
              <w:rPr>
                <w:rFonts w:hint="eastAsia"/>
                <w:szCs w:val="22"/>
              </w:rPr>
              <w:t>지분</w:t>
            </w:r>
            <w:r w:rsidR="00B2327A">
              <w:rPr>
                <w:szCs w:val="22"/>
              </w:rPr>
              <w:t xml:space="preserve"> </w:t>
            </w:r>
            <w:r w:rsidRPr="00C918BC">
              <w:rPr>
                <w:rFonts w:hint="eastAsia"/>
                <w:szCs w:val="22"/>
              </w:rPr>
              <w:t>전부를</w:t>
            </w:r>
            <w:r w:rsidR="00B2327A">
              <w:rPr>
                <w:szCs w:val="22"/>
              </w:rPr>
              <w:t xml:space="preserve"> </w:t>
            </w:r>
            <w:r w:rsidRPr="00C918BC">
              <w:rPr>
                <w:rFonts w:hint="eastAsia"/>
                <w:szCs w:val="22"/>
              </w:rPr>
              <w:t>함께</w:t>
            </w:r>
            <w:r w:rsidR="00B2327A">
              <w:rPr>
                <w:szCs w:val="22"/>
              </w:rPr>
              <w:t xml:space="preserve"> </w:t>
            </w:r>
            <w:r w:rsidRPr="00C918BC">
              <w:rPr>
                <w:rFonts w:hint="eastAsia"/>
                <w:szCs w:val="22"/>
              </w:rPr>
              <w:t>인수하였음</w:t>
            </w:r>
            <w:r w:rsidRPr="00C918BC">
              <w:rPr>
                <w:szCs w:val="22"/>
              </w:rPr>
              <w:t>.</w:t>
            </w:r>
            <w:r w:rsidR="00B2327A">
              <w:rPr>
                <w:szCs w:val="22"/>
              </w:rPr>
              <w:t xml:space="preserve"> </w:t>
            </w:r>
          </w:p>
          <w:p w14:paraId="12E469BE" w14:textId="478F4863" w:rsidR="00536916" w:rsidRDefault="00DA11F5" w:rsidP="00536916">
            <w:pPr>
              <w:pStyle w:val="afff4"/>
              <w:widowControl w:val="0"/>
              <w:numPr>
                <w:ilvl w:val="1"/>
                <w:numId w:val="14"/>
              </w:numPr>
              <w:wordWrap w:val="0"/>
              <w:autoSpaceDN w:val="0"/>
              <w:adjustRightInd w:val="0"/>
              <w:snapToGrid w:val="0"/>
              <w:spacing w:before="60" w:after="60" w:line="280" w:lineRule="atLeast"/>
              <w:ind w:leftChars="0"/>
              <w:rPr>
                <w:szCs w:val="22"/>
              </w:rPr>
            </w:pPr>
            <w:r w:rsidRPr="00C918BC">
              <w:rPr>
                <w:rFonts w:hint="eastAsia"/>
                <w:szCs w:val="22"/>
              </w:rPr>
              <w:t>이후</w:t>
            </w:r>
            <w:r w:rsidR="00B2327A">
              <w:rPr>
                <w:szCs w:val="22"/>
              </w:rPr>
              <w:t xml:space="preserve"> </w:t>
            </w:r>
            <w:r w:rsidRPr="00C918BC">
              <w:rPr>
                <w:rFonts w:hint="eastAsia"/>
                <w:szCs w:val="22"/>
              </w:rPr>
              <w:t>이베이코리아에서</w:t>
            </w:r>
            <w:r w:rsidR="00B2327A">
              <w:rPr>
                <w:szCs w:val="22"/>
              </w:rPr>
              <w:t xml:space="preserve"> </w:t>
            </w:r>
            <w:r w:rsidRPr="00C918BC">
              <w:rPr>
                <w:rFonts w:hint="eastAsia"/>
                <w:szCs w:val="22"/>
              </w:rPr>
              <w:t>위</w:t>
            </w:r>
            <w:r w:rsidR="00B2327A">
              <w:rPr>
                <w:szCs w:val="22"/>
              </w:rPr>
              <w:t xml:space="preserve"> </w:t>
            </w:r>
            <w:r>
              <w:rPr>
                <w:rFonts w:hint="eastAsia"/>
                <w:szCs w:val="22"/>
              </w:rPr>
              <w:t>경업금지</w:t>
            </w:r>
            <w:r w:rsidRPr="00C918BC">
              <w:rPr>
                <w:rFonts w:hint="eastAsia"/>
                <w:szCs w:val="22"/>
              </w:rPr>
              <w:t>조항</w:t>
            </w:r>
            <w:r w:rsidR="00B2327A">
              <w:rPr>
                <w:szCs w:val="22"/>
              </w:rPr>
              <w:t xml:space="preserve"> </w:t>
            </w:r>
            <w:r w:rsidRPr="00C918BC">
              <w:rPr>
                <w:rFonts w:hint="eastAsia"/>
                <w:szCs w:val="22"/>
              </w:rPr>
              <w:t>위반을</w:t>
            </w:r>
            <w:r w:rsidR="00B2327A">
              <w:rPr>
                <w:szCs w:val="22"/>
              </w:rPr>
              <w:t xml:space="preserve"> </w:t>
            </w:r>
            <w:r w:rsidR="00536916">
              <w:rPr>
                <w:rFonts w:hint="eastAsia"/>
                <w:szCs w:val="22"/>
              </w:rPr>
              <w:t>다시</w:t>
            </w:r>
            <w:r w:rsidR="00B2327A">
              <w:rPr>
                <w:rFonts w:hint="eastAsia"/>
                <w:szCs w:val="22"/>
              </w:rPr>
              <w:t xml:space="preserve"> </w:t>
            </w:r>
            <w:r w:rsidRPr="00C918BC">
              <w:rPr>
                <w:rFonts w:hint="eastAsia"/>
                <w:szCs w:val="22"/>
              </w:rPr>
              <w:t>문제</w:t>
            </w:r>
            <w:r w:rsidR="00B2327A">
              <w:rPr>
                <w:szCs w:val="22"/>
              </w:rPr>
              <w:t xml:space="preserve"> </w:t>
            </w:r>
            <w:r w:rsidRPr="00C918BC">
              <w:rPr>
                <w:rFonts w:hint="eastAsia"/>
                <w:szCs w:val="22"/>
              </w:rPr>
              <w:t>삼았</w:t>
            </w:r>
            <w:r w:rsidR="00536916">
              <w:rPr>
                <w:rFonts w:hint="eastAsia"/>
                <w:szCs w:val="22"/>
              </w:rPr>
              <w:t>으며</w:t>
            </w:r>
            <w:r w:rsidR="00CA0578">
              <w:rPr>
                <w:rFonts w:hint="eastAsia"/>
                <w:szCs w:val="22"/>
              </w:rPr>
              <w:t>(</w:t>
            </w:r>
            <w:r w:rsidR="00CA0578">
              <w:rPr>
                <w:rFonts w:hint="eastAsia"/>
                <w:szCs w:val="22"/>
              </w:rPr>
              <w:t>참고로</w:t>
            </w:r>
            <w:r w:rsidR="00CA0578">
              <w:rPr>
                <w:rFonts w:hint="eastAsia"/>
                <w:szCs w:val="22"/>
              </w:rPr>
              <w:t xml:space="preserve"> </w:t>
            </w:r>
            <w:r w:rsidR="00CA0578">
              <w:rPr>
                <w:rFonts w:hint="eastAsia"/>
                <w:szCs w:val="22"/>
              </w:rPr>
              <w:t>다른</w:t>
            </w:r>
            <w:r w:rsidR="00CA0578">
              <w:rPr>
                <w:rFonts w:hint="eastAsia"/>
                <w:szCs w:val="22"/>
              </w:rPr>
              <w:t xml:space="preserve"> </w:t>
            </w:r>
            <w:r w:rsidR="00CA0578">
              <w:rPr>
                <w:rFonts w:hint="eastAsia"/>
                <w:szCs w:val="22"/>
              </w:rPr>
              <w:t>담당자는</w:t>
            </w:r>
            <w:r w:rsidR="00CA0578">
              <w:rPr>
                <w:rFonts w:hint="eastAsia"/>
                <w:szCs w:val="22"/>
              </w:rPr>
              <w:t xml:space="preserve"> </w:t>
            </w:r>
            <w:r w:rsidR="00CA0578">
              <w:rPr>
                <w:rFonts w:hint="eastAsia"/>
                <w:szCs w:val="22"/>
              </w:rPr>
              <w:t>이베이코리아는</w:t>
            </w:r>
            <w:r w:rsidR="00CA0578">
              <w:rPr>
                <w:rFonts w:hint="eastAsia"/>
                <w:szCs w:val="22"/>
              </w:rPr>
              <w:t xml:space="preserve"> </w:t>
            </w:r>
            <w:r w:rsidR="00CA0578">
              <w:rPr>
                <w:rFonts w:hint="eastAsia"/>
                <w:szCs w:val="22"/>
              </w:rPr>
              <w:t>다윈애드컴</w:t>
            </w:r>
            <w:r w:rsidR="00CA0578">
              <w:rPr>
                <w:rFonts w:hint="eastAsia"/>
                <w:szCs w:val="22"/>
              </w:rPr>
              <w:t xml:space="preserve"> </w:t>
            </w:r>
            <w:r w:rsidR="00CA0578">
              <w:rPr>
                <w:rFonts w:hint="eastAsia"/>
                <w:szCs w:val="22"/>
              </w:rPr>
              <w:t>존재도</w:t>
            </w:r>
            <w:r w:rsidR="00CA0578">
              <w:rPr>
                <w:rFonts w:hint="eastAsia"/>
                <w:szCs w:val="22"/>
              </w:rPr>
              <w:t xml:space="preserve"> </w:t>
            </w:r>
            <w:r w:rsidR="00CA0578">
              <w:rPr>
                <w:rFonts w:hint="eastAsia"/>
                <w:szCs w:val="22"/>
              </w:rPr>
              <w:t>모른다는</w:t>
            </w:r>
            <w:r w:rsidR="00CA0578">
              <w:rPr>
                <w:rFonts w:hint="eastAsia"/>
                <w:szCs w:val="22"/>
              </w:rPr>
              <w:t xml:space="preserve"> </w:t>
            </w:r>
            <w:r w:rsidR="00CA0578">
              <w:rPr>
                <w:rFonts w:hint="eastAsia"/>
                <w:szCs w:val="22"/>
              </w:rPr>
              <w:t>상반된</w:t>
            </w:r>
            <w:r w:rsidR="00CA0578">
              <w:rPr>
                <w:rFonts w:hint="eastAsia"/>
                <w:szCs w:val="22"/>
              </w:rPr>
              <w:t xml:space="preserve"> </w:t>
            </w:r>
            <w:r w:rsidR="00CA0578">
              <w:rPr>
                <w:rFonts w:hint="eastAsia"/>
                <w:szCs w:val="22"/>
              </w:rPr>
              <w:t>답변을</w:t>
            </w:r>
            <w:r w:rsidR="00CA0578">
              <w:rPr>
                <w:rFonts w:hint="eastAsia"/>
                <w:szCs w:val="22"/>
              </w:rPr>
              <w:t xml:space="preserve"> </w:t>
            </w:r>
            <w:r w:rsidR="00CA0578">
              <w:rPr>
                <w:rFonts w:hint="eastAsia"/>
                <w:szCs w:val="22"/>
              </w:rPr>
              <w:t>제공하기도</w:t>
            </w:r>
            <w:r w:rsidR="00CA0578">
              <w:rPr>
                <w:rFonts w:hint="eastAsia"/>
                <w:szCs w:val="22"/>
              </w:rPr>
              <w:t xml:space="preserve"> </w:t>
            </w:r>
            <w:r w:rsidR="00CA0578">
              <w:rPr>
                <w:rFonts w:hint="eastAsia"/>
                <w:szCs w:val="22"/>
              </w:rPr>
              <w:t>하였음</w:t>
            </w:r>
            <w:r w:rsidR="00CA0578">
              <w:rPr>
                <w:rFonts w:hint="eastAsia"/>
                <w:szCs w:val="22"/>
              </w:rPr>
              <w:t>)</w:t>
            </w:r>
            <w:r w:rsidRPr="00C918BC">
              <w:rPr>
                <w:szCs w:val="22"/>
              </w:rPr>
              <w:t>,</w:t>
            </w:r>
            <w:r w:rsidR="00B2327A">
              <w:rPr>
                <w:szCs w:val="22"/>
              </w:rPr>
              <w:t xml:space="preserve"> </w:t>
            </w:r>
            <w:r w:rsidRPr="00C918BC">
              <w:rPr>
                <w:rFonts w:hint="eastAsia"/>
                <w:szCs w:val="22"/>
              </w:rPr>
              <w:t>이에</w:t>
            </w:r>
            <w:r w:rsidR="00B2327A">
              <w:rPr>
                <w:szCs w:val="22"/>
              </w:rPr>
              <w:t xml:space="preserve"> </w:t>
            </w:r>
            <w:r w:rsidRPr="00C918BC">
              <w:rPr>
                <w:rFonts w:hint="eastAsia"/>
                <w:szCs w:val="22"/>
              </w:rPr>
              <w:t>김영철</w:t>
            </w:r>
            <w:r w:rsidR="00B2327A">
              <w:rPr>
                <w:szCs w:val="22"/>
              </w:rPr>
              <w:t xml:space="preserve"> </w:t>
            </w:r>
            <w:r w:rsidRPr="00C918BC">
              <w:rPr>
                <w:rFonts w:hint="eastAsia"/>
                <w:szCs w:val="22"/>
              </w:rPr>
              <w:t>부사장</w:t>
            </w:r>
            <w:r w:rsidRPr="00C918BC">
              <w:rPr>
                <w:szCs w:val="22"/>
              </w:rPr>
              <w:t>(</w:t>
            </w:r>
            <w:r w:rsidRPr="00C918BC">
              <w:rPr>
                <w:rFonts w:hint="eastAsia"/>
                <w:szCs w:val="22"/>
              </w:rPr>
              <w:t>김기록</w:t>
            </w:r>
            <w:r w:rsidR="00B2327A">
              <w:rPr>
                <w:szCs w:val="22"/>
              </w:rPr>
              <w:t xml:space="preserve"> </w:t>
            </w:r>
            <w:r w:rsidRPr="00C918BC">
              <w:rPr>
                <w:rFonts w:hint="eastAsia"/>
                <w:szCs w:val="22"/>
              </w:rPr>
              <w:t>대표이사의</w:t>
            </w:r>
            <w:r w:rsidR="00B2327A">
              <w:rPr>
                <w:szCs w:val="22"/>
              </w:rPr>
              <w:t xml:space="preserve"> </w:t>
            </w:r>
            <w:r w:rsidRPr="00C918BC">
              <w:rPr>
                <w:rFonts w:hint="eastAsia"/>
                <w:szCs w:val="22"/>
              </w:rPr>
              <w:t>친동생</w:t>
            </w:r>
            <w:r w:rsidRPr="00C918BC">
              <w:rPr>
                <w:szCs w:val="22"/>
              </w:rPr>
              <w:t>,</w:t>
            </w:r>
            <w:r w:rsidR="00B2327A">
              <w:rPr>
                <w:szCs w:val="22"/>
              </w:rPr>
              <w:t xml:space="preserve"> </w:t>
            </w:r>
            <w:r w:rsidR="00C704E2">
              <w:rPr>
                <w:rFonts w:hint="eastAsia"/>
                <w:szCs w:val="22"/>
              </w:rPr>
              <w:t>Tailwind</w:t>
            </w:r>
            <w:r w:rsidR="00B2327A">
              <w:rPr>
                <w:szCs w:val="22"/>
              </w:rPr>
              <w:t xml:space="preserve"> </w:t>
            </w:r>
            <w:r w:rsidRPr="00C918BC">
              <w:rPr>
                <w:rFonts w:hint="eastAsia"/>
                <w:szCs w:val="22"/>
              </w:rPr>
              <w:t>지분</w:t>
            </w:r>
            <w:r w:rsidR="00B2327A">
              <w:rPr>
                <w:szCs w:val="22"/>
              </w:rPr>
              <w:t xml:space="preserve"> </w:t>
            </w:r>
            <w:r w:rsidRPr="00C918BC">
              <w:rPr>
                <w:szCs w:val="22"/>
              </w:rPr>
              <w:t>6.75%</w:t>
            </w:r>
            <w:r w:rsidR="00B2327A">
              <w:rPr>
                <w:szCs w:val="22"/>
              </w:rPr>
              <w:t xml:space="preserve"> </w:t>
            </w:r>
            <w:r w:rsidRPr="00C918BC">
              <w:rPr>
                <w:rFonts w:hint="eastAsia"/>
                <w:szCs w:val="22"/>
              </w:rPr>
              <w:t>보유</w:t>
            </w:r>
            <w:r w:rsidRPr="00C918BC">
              <w:rPr>
                <w:szCs w:val="22"/>
              </w:rPr>
              <w:t>)</w:t>
            </w:r>
            <w:r w:rsidRPr="00C918BC">
              <w:rPr>
                <w:rFonts w:hint="eastAsia"/>
                <w:szCs w:val="22"/>
              </w:rPr>
              <w:t>에게</w:t>
            </w:r>
            <w:r w:rsidR="00B2327A">
              <w:rPr>
                <w:szCs w:val="22"/>
              </w:rPr>
              <w:t xml:space="preserve"> </w:t>
            </w:r>
            <w:r w:rsidRPr="00E50C39">
              <w:rPr>
                <w:szCs w:val="22"/>
              </w:rPr>
              <w:t>2020</w:t>
            </w:r>
            <w:r w:rsidR="00785E6F">
              <w:rPr>
                <w:rFonts w:hint="eastAsia"/>
                <w:szCs w:val="22"/>
              </w:rPr>
              <w:t>년</w:t>
            </w:r>
            <w:r w:rsidR="00B2327A">
              <w:rPr>
                <w:szCs w:val="22"/>
              </w:rPr>
              <w:t xml:space="preserve"> </w:t>
            </w:r>
            <w:r w:rsidRPr="00E50C39">
              <w:rPr>
                <w:szCs w:val="22"/>
              </w:rPr>
              <w:t>8</w:t>
            </w:r>
            <w:r w:rsidR="00785E6F">
              <w:rPr>
                <w:rFonts w:hint="eastAsia"/>
                <w:szCs w:val="22"/>
              </w:rPr>
              <w:t>월</w:t>
            </w:r>
            <w:r w:rsidR="00B2327A">
              <w:rPr>
                <w:szCs w:val="22"/>
              </w:rPr>
              <w:t xml:space="preserve"> </w:t>
            </w:r>
            <w:r w:rsidRPr="00E50C39">
              <w:rPr>
                <w:szCs w:val="22"/>
              </w:rPr>
              <w:t>28</w:t>
            </w:r>
            <w:r w:rsidR="00785E6F">
              <w:rPr>
                <w:rFonts w:hint="eastAsia"/>
                <w:szCs w:val="22"/>
              </w:rPr>
              <w:t>일</w:t>
            </w:r>
            <w:r w:rsidR="00B2327A">
              <w:rPr>
                <w:szCs w:val="22"/>
              </w:rPr>
              <w:t xml:space="preserve"> </w:t>
            </w:r>
            <w:r w:rsidRPr="00C918BC">
              <w:rPr>
                <w:rFonts w:hint="eastAsia"/>
                <w:szCs w:val="22"/>
              </w:rPr>
              <w:t>다윈애드컴</w:t>
            </w:r>
            <w:r w:rsidR="00B2327A">
              <w:rPr>
                <w:szCs w:val="22"/>
              </w:rPr>
              <w:t xml:space="preserve"> </w:t>
            </w:r>
            <w:r w:rsidRPr="00C918BC">
              <w:rPr>
                <w:rFonts w:hint="eastAsia"/>
                <w:szCs w:val="22"/>
              </w:rPr>
              <w:t>지분</w:t>
            </w:r>
            <w:r w:rsidR="00B2327A">
              <w:rPr>
                <w:szCs w:val="22"/>
              </w:rPr>
              <w:t xml:space="preserve"> </w:t>
            </w:r>
            <w:r w:rsidRPr="00C918BC">
              <w:rPr>
                <w:rFonts w:hint="eastAsia"/>
                <w:szCs w:val="22"/>
              </w:rPr>
              <w:t>전부를</w:t>
            </w:r>
            <w:r w:rsidR="00B2327A">
              <w:rPr>
                <w:szCs w:val="22"/>
              </w:rPr>
              <w:t xml:space="preserve"> </w:t>
            </w:r>
            <w:r w:rsidRPr="00C918BC">
              <w:rPr>
                <w:szCs w:val="22"/>
              </w:rPr>
              <w:t>26.5</w:t>
            </w:r>
            <w:r w:rsidRPr="00C918BC">
              <w:rPr>
                <w:rFonts w:hint="eastAsia"/>
                <w:szCs w:val="22"/>
              </w:rPr>
              <w:t>억에</w:t>
            </w:r>
            <w:r w:rsidR="00B2327A">
              <w:rPr>
                <w:szCs w:val="22"/>
              </w:rPr>
              <w:t xml:space="preserve"> </w:t>
            </w:r>
            <w:r w:rsidRPr="00C918BC">
              <w:rPr>
                <w:rFonts w:hint="eastAsia"/>
                <w:szCs w:val="22"/>
              </w:rPr>
              <w:t>양도하였</w:t>
            </w:r>
            <w:r w:rsidR="00536916">
              <w:rPr>
                <w:rFonts w:hint="eastAsia"/>
                <w:szCs w:val="22"/>
              </w:rPr>
              <w:t>음</w:t>
            </w:r>
            <w:r w:rsidR="00536916">
              <w:rPr>
                <w:rFonts w:hint="eastAsia"/>
                <w:szCs w:val="22"/>
              </w:rPr>
              <w:t>.</w:t>
            </w:r>
          </w:p>
          <w:p w14:paraId="61381B9A" w14:textId="77777777" w:rsidR="00DA11F5" w:rsidRDefault="00DA11F5" w:rsidP="00536916">
            <w:pPr>
              <w:pStyle w:val="afff4"/>
              <w:widowControl w:val="0"/>
              <w:numPr>
                <w:ilvl w:val="1"/>
                <w:numId w:val="14"/>
              </w:numPr>
              <w:wordWrap w:val="0"/>
              <w:autoSpaceDN w:val="0"/>
              <w:adjustRightInd w:val="0"/>
              <w:snapToGrid w:val="0"/>
              <w:spacing w:before="60" w:after="60" w:line="280" w:lineRule="atLeast"/>
              <w:ind w:leftChars="0"/>
              <w:rPr>
                <w:szCs w:val="22"/>
              </w:rPr>
            </w:pPr>
            <w:r w:rsidRPr="00C918BC">
              <w:rPr>
                <w:rFonts w:hint="eastAsia"/>
                <w:szCs w:val="22"/>
              </w:rPr>
              <w:t>당시</w:t>
            </w:r>
            <w:r w:rsidR="00B2327A">
              <w:rPr>
                <w:szCs w:val="22"/>
              </w:rPr>
              <w:t xml:space="preserve"> </w:t>
            </w:r>
            <w:r w:rsidRPr="00C918BC">
              <w:rPr>
                <w:rFonts w:hint="eastAsia"/>
                <w:szCs w:val="22"/>
              </w:rPr>
              <w:t>링크프라이스가</w:t>
            </w:r>
            <w:r w:rsidR="00B2327A">
              <w:rPr>
                <w:szCs w:val="22"/>
              </w:rPr>
              <w:t xml:space="preserve"> </w:t>
            </w:r>
            <w:r w:rsidRPr="00C918BC">
              <w:rPr>
                <w:rFonts w:hint="eastAsia"/>
                <w:szCs w:val="22"/>
              </w:rPr>
              <w:t>김영철</w:t>
            </w:r>
            <w:r w:rsidR="00B2327A">
              <w:rPr>
                <w:szCs w:val="22"/>
              </w:rPr>
              <w:t xml:space="preserve"> </w:t>
            </w:r>
            <w:r w:rsidRPr="00C918BC">
              <w:rPr>
                <w:rFonts w:hint="eastAsia"/>
                <w:szCs w:val="22"/>
              </w:rPr>
              <w:t>부사장에게</w:t>
            </w:r>
            <w:r w:rsidR="00B2327A">
              <w:rPr>
                <w:szCs w:val="22"/>
              </w:rPr>
              <w:t xml:space="preserve"> </w:t>
            </w:r>
            <w:r w:rsidRPr="00C918BC">
              <w:rPr>
                <w:rFonts w:hint="eastAsia"/>
                <w:szCs w:val="22"/>
              </w:rPr>
              <w:t>인수대금</w:t>
            </w:r>
            <w:r w:rsidR="00B2327A">
              <w:rPr>
                <w:szCs w:val="22"/>
              </w:rPr>
              <w:t xml:space="preserve"> </w:t>
            </w:r>
            <w:r w:rsidRPr="00C918BC">
              <w:rPr>
                <w:rFonts w:hint="eastAsia"/>
                <w:szCs w:val="22"/>
              </w:rPr>
              <w:t>전액을</w:t>
            </w:r>
            <w:r w:rsidR="00B2327A">
              <w:rPr>
                <w:szCs w:val="22"/>
              </w:rPr>
              <w:t xml:space="preserve"> </w:t>
            </w:r>
            <w:r w:rsidRPr="00C918BC">
              <w:rPr>
                <w:rFonts w:hint="eastAsia"/>
                <w:szCs w:val="22"/>
              </w:rPr>
              <w:t>대여하였고</w:t>
            </w:r>
            <w:r w:rsidRPr="00C918BC">
              <w:rPr>
                <w:szCs w:val="22"/>
              </w:rPr>
              <w:t>(</w:t>
            </w:r>
            <w:r w:rsidRPr="00C918BC">
              <w:rPr>
                <w:rFonts w:hint="eastAsia"/>
                <w:szCs w:val="22"/>
              </w:rPr>
              <w:t>이자율</w:t>
            </w:r>
            <w:r w:rsidR="00B2327A">
              <w:rPr>
                <w:szCs w:val="22"/>
              </w:rPr>
              <w:t xml:space="preserve"> </w:t>
            </w:r>
            <w:r w:rsidRPr="00C918BC">
              <w:rPr>
                <w:rFonts w:hint="eastAsia"/>
                <w:szCs w:val="22"/>
              </w:rPr>
              <w:t>연</w:t>
            </w:r>
            <w:r w:rsidR="00B2327A">
              <w:rPr>
                <w:szCs w:val="22"/>
              </w:rPr>
              <w:t xml:space="preserve"> </w:t>
            </w:r>
            <w:r w:rsidRPr="00C918BC">
              <w:rPr>
                <w:szCs w:val="22"/>
              </w:rPr>
              <w:t>8%,</w:t>
            </w:r>
            <w:r w:rsidR="00B2327A">
              <w:rPr>
                <w:szCs w:val="22"/>
              </w:rPr>
              <w:t xml:space="preserve"> </w:t>
            </w:r>
            <w:r w:rsidRPr="00C918BC">
              <w:rPr>
                <w:rFonts w:hint="eastAsia"/>
                <w:szCs w:val="22"/>
              </w:rPr>
              <w:t>다윈애드컴</w:t>
            </w:r>
            <w:r w:rsidR="00B2327A">
              <w:rPr>
                <w:szCs w:val="22"/>
              </w:rPr>
              <w:t xml:space="preserve"> </w:t>
            </w:r>
            <w:r w:rsidRPr="00C918BC">
              <w:rPr>
                <w:rFonts w:hint="eastAsia"/>
                <w:szCs w:val="22"/>
              </w:rPr>
              <w:t>주식에</w:t>
            </w:r>
            <w:r w:rsidR="00B2327A">
              <w:rPr>
                <w:szCs w:val="22"/>
              </w:rPr>
              <w:t xml:space="preserve"> </w:t>
            </w:r>
            <w:r w:rsidRPr="00C918BC">
              <w:rPr>
                <w:rFonts w:hint="eastAsia"/>
                <w:szCs w:val="22"/>
              </w:rPr>
              <w:t>대하여</w:t>
            </w:r>
            <w:r w:rsidR="00B2327A">
              <w:rPr>
                <w:szCs w:val="22"/>
              </w:rPr>
              <w:t xml:space="preserve"> </w:t>
            </w:r>
            <w:r w:rsidRPr="00C918BC">
              <w:rPr>
                <w:rFonts w:hint="eastAsia"/>
                <w:szCs w:val="22"/>
              </w:rPr>
              <w:t>질권</w:t>
            </w:r>
            <w:r w:rsidR="00B2327A">
              <w:rPr>
                <w:szCs w:val="22"/>
              </w:rPr>
              <w:t xml:space="preserve"> </w:t>
            </w:r>
            <w:r w:rsidRPr="00C918BC">
              <w:rPr>
                <w:rFonts w:hint="eastAsia"/>
                <w:szCs w:val="22"/>
              </w:rPr>
              <w:t>설정</w:t>
            </w:r>
            <w:r w:rsidRPr="00C918BC">
              <w:rPr>
                <w:szCs w:val="22"/>
              </w:rPr>
              <w:t>),</w:t>
            </w:r>
            <w:r w:rsidR="00B2327A">
              <w:rPr>
                <w:szCs w:val="22"/>
              </w:rPr>
              <w:t xml:space="preserve"> </w:t>
            </w:r>
            <w:r w:rsidRPr="00C918BC">
              <w:rPr>
                <w:rFonts w:hint="eastAsia"/>
                <w:szCs w:val="22"/>
              </w:rPr>
              <w:t>김영철</w:t>
            </w:r>
            <w:r w:rsidR="00B2327A">
              <w:rPr>
                <w:szCs w:val="22"/>
              </w:rPr>
              <w:t xml:space="preserve"> </w:t>
            </w:r>
            <w:r w:rsidRPr="00C918BC">
              <w:rPr>
                <w:rFonts w:hint="eastAsia"/>
                <w:szCs w:val="22"/>
              </w:rPr>
              <w:t>부사장은</w:t>
            </w:r>
            <w:r w:rsidR="00B2327A">
              <w:rPr>
                <w:szCs w:val="22"/>
              </w:rPr>
              <w:t xml:space="preserve"> </w:t>
            </w:r>
            <w:r w:rsidRPr="00C918BC">
              <w:rPr>
                <w:rFonts w:hint="eastAsia"/>
                <w:szCs w:val="22"/>
              </w:rPr>
              <w:t>다윈애드컴으로부터</w:t>
            </w:r>
            <w:r w:rsidR="00B2327A">
              <w:rPr>
                <w:szCs w:val="22"/>
              </w:rPr>
              <w:t xml:space="preserve"> </w:t>
            </w:r>
            <w:r w:rsidRPr="00C918BC">
              <w:rPr>
                <w:rFonts w:hint="eastAsia"/>
                <w:szCs w:val="22"/>
              </w:rPr>
              <w:t>위</w:t>
            </w:r>
            <w:r w:rsidR="00B2327A">
              <w:rPr>
                <w:szCs w:val="22"/>
              </w:rPr>
              <w:t xml:space="preserve"> </w:t>
            </w:r>
            <w:r w:rsidRPr="00C918BC">
              <w:rPr>
                <w:rFonts w:hint="eastAsia"/>
                <w:szCs w:val="22"/>
              </w:rPr>
              <w:t>대여금의</w:t>
            </w:r>
            <w:r w:rsidR="00B2327A">
              <w:rPr>
                <w:szCs w:val="22"/>
              </w:rPr>
              <w:t xml:space="preserve"> </w:t>
            </w:r>
            <w:r w:rsidRPr="00C918BC">
              <w:rPr>
                <w:rFonts w:hint="eastAsia"/>
                <w:szCs w:val="22"/>
              </w:rPr>
              <w:t>이자</w:t>
            </w:r>
            <w:r w:rsidR="00B2327A">
              <w:rPr>
                <w:szCs w:val="22"/>
              </w:rPr>
              <w:t xml:space="preserve"> </w:t>
            </w:r>
            <w:r w:rsidRPr="00C918BC">
              <w:rPr>
                <w:rFonts w:hint="eastAsia"/>
                <w:szCs w:val="22"/>
              </w:rPr>
              <w:t>상당액을</w:t>
            </w:r>
            <w:r w:rsidR="00B2327A">
              <w:rPr>
                <w:szCs w:val="22"/>
              </w:rPr>
              <w:t xml:space="preserve"> </w:t>
            </w:r>
            <w:r w:rsidRPr="00C918BC">
              <w:rPr>
                <w:rFonts w:hint="eastAsia"/>
                <w:szCs w:val="22"/>
              </w:rPr>
              <w:t>배당</w:t>
            </w:r>
            <w:r w:rsidR="00B2327A">
              <w:rPr>
                <w:szCs w:val="22"/>
              </w:rPr>
              <w:t xml:space="preserve"> </w:t>
            </w:r>
            <w:r w:rsidRPr="00C918BC">
              <w:rPr>
                <w:rFonts w:hint="eastAsia"/>
                <w:szCs w:val="22"/>
              </w:rPr>
              <w:t>받아</w:t>
            </w:r>
            <w:r w:rsidR="00B2327A">
              <w:rPr>
                <w:szCs w:val="22"/>
              </w:rPr>
              <w:t xml:space="preserve"> </w:t>
            </w:r>
            <w:r w:rsidRPr="00C918BC">
              <w:rPr>
                <w:rFonts w:hint="eastAsia"/>
                <w:szCs w:val="22"/>
              </w:rPr>
              <w:t>링크프라이스에게</w:t>
            </w:r>
            <w:r w:rsidR="00B2327A">
              <w:rPr>
                <w:szCs w:val="22"/>
              </w:rPr>
              <w:t xml:space="preserve"> </w:t>
            </w:r>
            <w:r w:rsidRPr="00C918BC">
              <w:rPr>
                <w:rFonts w:hint="eastAsia"/>
                <w:szCs w:val="22"/>
              </w:rPr>
              <w:t>지급해</w:t>
            </w:r>
            <w:r w:rsidR="00B2327A">
              <w:rPr>
                <w:szCs w:val="22"/>
              </w:rPr>
              <w:t xml:space="preserve"> </w:t>
            </w:r>
            <w:r w:rsidRPr="00C918BC">
              <w:rPr>
                <w:rFonts w:hint="eastAsia"/>
                <w:szCs w:val="22"/>
              </w:rPr>
              <w:t>오고</w:t>
            </w:r>
            <w:r w:rsidR="00B2327A">
              <w:rPr>
                <w:szCs w:val="22"/>
              </w:rPr>
              <w:t xml:space="preserve"> </w:t>
            </w:r>
            <w:r w:rsidRPr="00C918BC">
              <w:rPr>
                <w:rFonts w:hint="eastAsia"/>
                <w:szCs w:val="22"/>
              </w:rPr>
              <w:t>있음</w:t>
            </w:r>
            <w:r w:rsidRPr="00C918BC">
              <w:rPr>
                <w:szCs w:val="22"/>
              </w:rPr>
              <w:t>.</w:t>
            </w:r>
          </w:p>
          <w:p w14:paraId="087FA30E" w14:textId="3A6A44C5" w:rsidR="00E65BEF" w:rsidRDefault="00E65BEF" w:rsidP="0053691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다윈애드컴</w:t>
            </w:r>
            <w:r>
              <w:rPr>
                <w:rFonts w:hint="eastAsia"/>
                <w:szCs w:val="22"/>
              </w:rPr>
              <w:t xml:space="preserve"> </w:t>
            </w:r>
            <w:r>
              <w:rPr>
                <w:rFonts w:hint="eastAsia"/>
                <w:szCs w:val="22"/>
              </w:rPr>
              <w:t>주식에</w:t>
            </w:r>
            <w:r>
              <w:rPr>
                <w:rFonts w:hint="eastAsia"/>
                <w:szCs w:val="22"/>
              </w:rPr>
              <w:t xml:space="preserve"> </w:t>
            </w:r>
            <w:r>
              <w:rPr>
                <w:rFonts w:hint="eastAsia"/>
                <w:szCs w:val="22"/>
              </w:rPr>
              <w:t>관한</w:t>
            </w:r>
            <w:r>
              <w:rPr>
                <w:rFonts w:hint="eastAsia"/>
                <w:szCs w:val="22"/>
              </w:rPr>
              <w:t xml:space="preserve"> </w:t>
            </w:r>
            <w:r>
              <w:rPr>
                <w:rFonts w:hint="eastAsia"/>
                <w:szCs w:val="22"/>
              </w:rPr>
              <w:t>콜옵션</w:t>
            </w:r>
            <w:r>
              <w:rPr>
                <w:rFonts w:hint="eastAsia"/>
                <w:szCs w:val="22"/>
              </w:rPr>
              <w:t xml:space="preserve"> </w:t>
            </w:r>
            <w:r>
              <w:rPr>
                <w:rFonts w:hint="eastAsia"/>
                <w:szCs w:val="22"/>
              </w:rPr>
              <w:t>또는</w:t>
            </w:r>
            <w:r>
              <w:rPr>
                <w:rFonts w:hint="eastAsia"/>
                <w:szCs w:val="22"/>
              </w:rPr>
              <w:t xml:space="preserve"> </w:t>
            </w:r>
            <w:r>
              <w:rPr>
                <w:rFonts w:hint="eastAsia"/>
                <w:szCs w:val="22"/>
              </w:rPr>
              <w:t>풋옵션</w:t>
            </w:r>
            <w:r>
              <w:rPr>
                <w:rFonts w:hint="eastAsia"/>
                <w:szCs w:val="22"/>
              </w:rPr>
              <w:t>,</w:t>
            </w:r>
            <w:r>
              <w:rPr>
                <w:szCs w:val="22"/>
              </w:rPr>
              <w:t xml:space="preserve"> </w:t>
            </w:r>
            <w:r>
              <w:rPr>
                <w:rFonts w:hint="eastAsia"/>
                <w:szCs w:val="22"/>
              </w:rPr>
              <w:t>주식</w:t>
            </w:r>
            <w:r>
              <w:rPr>
                <w:rFonts w:hint="eastAsia"/>
                <w:szCs w:val="22"/>
              </w:rPr>
              <w:lastRenderedPageBreak/>
              <w:t>양도제한</w:t>
            </w:r>
            <w:r>
              <w:rPr>
                <w:rFonts w:hint="eastAsia"/>
                <w:szCs w:val="22"/>
              </w:rPr>
              <w:t xml:space="preserve"> </w:t>
            </w:r>
            <w:r>
              <w:rPr>
                <w:rFonts w:hint="eastAsia"/>
                <w:szCs w:val="22"/>
              </w:rPr>
              <w:t>등</w:t>
            </w:r>
            <w:r>
              <w:rPr>
                <w:rFonts w:hint="eastAsia"/>
                <w:szCs w:val="22"/>
              </w:rPr>
              <w:t xml:space="preserve"> </w:t>
            </w:r>
            <w:r>
              <w:rPr>
                <w:rFonts w:hint="eastAsia"/>
                <w:szCs w:val="22"/>
              </w:rPr>
              <w:t>김영철</w:t>
            </w:r>
            <w:r>
              <w:rPr>
                <w:rFonts w:hint="eastAsia"/>
                <w:szCs w:val="22"/>
              </w:rPr>
              <w:t xml:space="preserve"> </w:t>
            </w:r>
            <w:r>
              <w:rPr>
                <w:rFonts w:hint="eastAsia"/>
                <w:szCs w:val="22"/>
              </w:rPr>
              <w:t>부사장과의</w:t>
            </w:r>
            <w:r>
              <w:rPr>
                <w:rFonts w:hint="eastAsia"/>
                <w:szCs w:val="22"/>
              </w:rPr>
              <w:t xml:space="preserve"> </w:t>
            </w:r>
            <w:r>
              <w:rPr>
                <w:rFonts w:hint="eastAsia"/>
                <w:szCs w:val="22"/>
              </w:rPr>
              <w:t>별도</w:t>
            </w:r>
            <w:r>
              <w:rPr>
                <w:rFonts w:hint="eastAsia"/>
                <w:szCs w:val="22"/>
              </w:rPr>
              <w:t xml:space="preserve"> </w:t>
            </w:r>
            <w:r>
              <w:rPr>
                <w:rFonts w:hint="eastAsia"/>
                <w:szCs w:val="22"/>
              </w:rPr>
              <w:t>약정은</w:t>
            </w:r>
            <w:r>
              <w:rPr>
                <w:rFonts w:hint="eastAsia"/>
                <w:szCs w:val="22"/>
              </w:rPr>
              <w:t xml:space="preserve"> </w:t>
            </w:r>
            <w:r>
              <w:rPr>
                <w:rFonts w:hint="eastAsia"/>
                <w:szCs w:val="22"/>
              </w:rPr>
              <w:t>없음</w:t>
            </w:r>
            <w:r>
              <w:rPr>
                <w:rFonts w:hint="eastAsia"/>
                <w:szCs w:val="22"/>
              </w:rPr>
              <w:t>.</w:t>
            </w:r>
          </w:p>
        </w:tc>
        <w:tc>
          <w:tcPr>
            <w:tcW w:w="1612" w:type="pct"/>
            <w:tcBorders>
              <w:top w:val="single" w:sz="4" w:space="0" w:color="auto"/>
              <w:bottom w:val="single" w:sz="12" w:space="0" w:color="000080"/>
            </w:tcBorders>
          </w:tcPr>
          <w:p w14:paraId="3ECB5886" w14:textId="28114386" w:rsidR="000A4A6C" w:rsidRPr="000A4A6C" w:rsidRDefault="000A4A6C"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0A4A6C">
              <w:rPr>
                <w:rFonts w:hint="eastAsia"/>
                <w:b/>
                <w:szCs w:val="22"/>
              </w:rPr>
              <w:lastRenderedPageBreak/>
              <w:t>다윈애드컴</w:t>
            </w:r>
            <w:r w:rsidR="00B2327A">
              <w:rPr>
                <w:rFonts w:hint="eastAsia"/>
                <w:b/>
                <w:szCs w:val="22"/>
              </w:rPr>
              <w:t xml:space="preserve"> </w:t>
            </w:r>
            <w:r w:rsidRPr="000A4A6C">
              <w:rPr>
                <w:rFonts w:hint="eastAsia"/>
                <w:b/>
                <w:szCs w:val="22"/>
              </w:rPr>
              <w:t>지분</w:t>
            </w:r>
            <w:r w:rsidR="00B2327A">
              <w:rPr>
                <w:rFonts w:hint="eastAsia"/>
                <w:b/>
                <w:szCs w:val="22"/>
              </w:rPr>
              <w:t xml:space="preserve"> </w:t>
            </w:r>
            <w:r w:rsidR="00DD503E">
              <w:rPr>
                <w:rFonts w:hint="eastAsia"/>
                <w:b/>
                <w:szCs w:val="22"/>
              </w:rPr>
              <w:t>양도</w:t>
            </w:r>
          </w:p>
          <w:p w14:paraId="44352AFD" w14:textId="11682B5C" w:rsidR="000A4A6C" w:rsidRDefault="00DA11F5" w:rsidP="000A4A6C">
            <w:pPr>
              <w:pStyle w:val="afff4"/>
              <w:widowControl w:val="0"/>
              <w:numPr>
                <w:ilvl w:val="1"/>
                <w:numId w:val="14"/>
              </w:numPr>
              <w:wordWrap w:val="0"/>
              <w:autoSpaceDN w:val="0"/>
              <w:adjustRightInd w:val="0"/>
              <w:snapToGrid w:val="0"/>
              <w:spacing w:before="60" w:after="60" w:line="280" w:lineRule="atLeast"/>
              <w:ind w:leftChars="0"/>
              <w:rPr>
                <w:szCs w:val="22"/>
              </w:rPr>
            </w:pPr>
            <w:r w:rsidRPr="005A7F0D">
              <w:rPr>
                <w:rFonts w:hint="eastAsia"/>
                <w:szCs w:val="22"/>
              </w:rPr>
              <w:t>플레이오토의</w:t>
            </w:r>
            <w:r w:rsidR="00B2327A">
              <w:rPr>
                <w:szCs w:val="22"/>
              </w:rPr>
              <w:t xml:space="preserve"> </w:t>
            </w:r>
            <w:r w:rsidRPr="005A7F0D">
              <w:rPr>
                <w:rFonts w:hint="eastAsia"/>
                <w:szCs w:val="22"/>
              </w:rPr>
              <w:t>다윈애드컴</w:t>
            </w:r>
            <w:r w:rsidR="00B2327A">
              <w:rPr>
                <w:szCs w:val="22"/>
              </w:rPr>
              <w:t xml:space="preserve"> </w:t>
            </w:r>
            <w:r w:rsidRPr="005A7F0D">
              <w:rPr>
                <w:rFonts w:hint="eastAsia"/>
                <w:szCs w:val="22"/>
              </w:rPr>
              <w:t>인수</w:t>
            </w:r>
            <w:r w:rsidR="00B2327A">
              <w:rPr>
                <w:szCs w:val="22"/>
              </w:rPr>
              <w:t xml:space="preserve"> </w:t>
            </w:r>
            <w:r w:rsidRPr="005A7F0D">
              <w:rPr>
                <w:rFonts w:hint="eastAsia"/>
                <w:szCs w:val="22"/>
              </w:rPr>
              <w:t>당시</w:t>
            </w:r>
            <w:r w:rsidR="00B2327A">
              <w:rPr>
                <w:szCs w:val="22"/>
              </w:rPr>
              <w:t xml:space="preserve"> </w:t>
            </w:r>
            <w:r w:rsidRPr="005A7F0D">
              <w:rPr>
                <w:rFonts w:hint="eastAsia"/>
                <w:szCs w:val="22"/>
              </w:rPr>
              <w:t>매도인들은</w:t>
            </w:r>
            <w:r w:rsidR="00B2327A">
              <w:rPr>
                <w:szCs w:val="22"/>
              </w:rPr>
              <w:t xml:space="preserve"> </w:t>
            </w:r>
            <w:r w:rsidRPr="005A7F0D">
              <w:rPr>
                <w:rFonts w:hint="eastAsia"/>
                <w:szCs w:val="22"/>
              </w:rPr>
              <w:t>링크프라이스</w:t>
            </w:r>
            <w:r w:rsidR="00B2327A">
              <w:rPr>
                <w:szCs w:val="22"/>
              </w:rPr>
              <w:t xml:space="preserve"> </w:t>
            </w:r>
            <w:r w:rsidRPr="005A7F0D">
              <w:rPr>
                <w:rFonts w:hint="eastAsia"/>
                <w:szCs w:val="22"/>
              </w:rPr>
              <w:t>기존</w:t>
            </w:r>
            <w:r w:rsidR="00B2327A">
              <w:rPr>
                <w:szCs w:val="22"/>
              </w:rPr>
              <w:t xml:space="preserve"> </w:t>
            </w:r>
            <w:r w:rsidRPr="005A7F0D">
              <w:rPr>
                <w:rFonts w:hint="eastAsia"/>
                <w:szCs w:val="22"/>
              </w:rPr>
              <w:t>주주</w:t>
            </w:r>
            <w:r w:rsidR="002F35C1">
              <w:rPr>
                <w:rFonts w:hint="eastAsia"/>
                <w:szCs w:val="22"/>
              </w:rPr>
              <w:t xml:space="preserve"> </w:t>
            </w:r>
            <w:r w:rsidR="002F35C1">
              <w:rPr>
                <w:rFonts w:hint="eastAsia"/>
                <w:szCs w:val="22"/>
              </w:rPr>
              <w:t>및</w:t>
            </w:r>
            <w:r w:rsidR="002F35C1">
              <w:rPr>
                <w:rFonts w:hint="eastAsia"/>
                <w:szCs w:val="22"/>
              </w:rPr>
              <w:t xml:space="preserve"> </w:t>
            </w:r>
            <w:r w:rsidR="002F35C1">
              <w:rPr>
                <w:rFonts w:hint="eastAsia"/>
                <w:szCs w:val="22"/>
              </w:rPr>
              <w:t>경영진</w:t>
            </w:r>
            <w:r w:rsidRPr="005A7F0D">
              <w:rPr>
                <w:rFonts w:hint="eastAsia"/>
                <w:szCs w:val="22"/>
              </w:rPr>
              <w:t>에게</w:t>
            </w:r>
            <w:r w:rsidR="00B2327A">
              <w:rPr>
                <w:szCs w:val="22"/>
              </w:rPr>
              <w:t xml:space="preserve"> </w:t>
            </w:r>
            <w:r w:rsidRPr="005A7F0D">
              <w:rPr>
                <w:rFonts w:hint="eastAsia"/>
                <w:szCs w:val="22"/>
              </w:rPr>
              <w:t>명의만</w:t>
            </w:r>
            <w:r w:rsidR="00B2327A">
              <w:rPr>
                <w:szCs w:val="22"/>
              </w:rPr>
              <w:t xml:space="preserve"> </w:t>
            </w:r>
            <w:r w:rsidRPr="005A7F0D">
              <w:rPr>
                <w:rFonts w:hint="eastAsia"/>
                <w:szCs w:val="22"/>
              </w:rPr>
              <w:t>대여한</w:t>
            </w:r>
            <w:r w:rsidR="00B2327A">
              <w:rPr>
                <w:szCs w:val="22"/>
              </w:rPr>
              <w:t xml:space="preserve"> </w:t>
            </w:r>
            <w:r w:rsidRPr="005A7F0D">
              <w:rPr>
                <w:rFonts w:hint="eastAsia"/>
                <w:szCs w:val="22"/>
              </w:rPr>
              <w:t>주주였을</w:t>
            </w:r>
            <w:r w:rsidR="00B2327A">
              <w:rPr>
                <w:szCs w:val="22"/>
              </w:rPr>
              <w:t xml:space="preserve"> </w:t>
            </w:r>
            <w:r w:rsidRPr="005A7F0D">
              <w:rPr>
                <w:rFonts w:hint="eastAsia"/>
                <w:szCs w:val="22"/>
              </w:rPr>
              <w:t>가능성이</w:t>
            </w:r>
            <w:r w:rsidR="00B2327A">
              <w:rPr>
                <w:szCs w:val="22"/>
              </w:rPr>
              <w:t xml:space="preserve"> </w:t>
            </w:r>
            <w:r w:rsidRPr="005A7F0D">
              <w:rPr>
                <w:rFonts w:hint="eastAsia"/>
                <w:szCs w:val="22"/>
              </w:rPr>
              <w:t>있음</w:t>
            </w:r>
            <w:r w:rsidRPr="005A7F0D">
              <w:rPr>
                <w:szCs w:val="22"/>
              </w:rPr>
              <w:t>.</w:t>
            </w:r>
            <w:r w:rsidR="00B2327A">
              <w:rPr>
                <w:szCs w:val="22"/>
              </w:rPr>
              <w:t xml:space="preserve"> </w:t>
            </w:r>
            <w:r w:rsidRPr="005A7F0D">
              <w:rPr>
                <w:rFonts w:hint="eastAsia"/>
                <w:szCs w:val="22"/>
              </w:rPr>
              <w:t>이</w:t>
            </w:r>
            <w:r w:rsidR="00B2327A">
              <w:rPr>
                <w:szCs w:val="22"/>
              </w:rPr>
              <w:t xml:space="preserve"> </w:t>
            </w:r>
            <w:r w:rsidRPr="005A7F0D">
              <w:rPr>
                <w:rFonts w:hint="eastAsia"/>
                <w:szCs w:val="22"/>
              </w:rPr>
              <w:t>경우</w:t>
            </w:r>
            <w:r w:rsidR="00B2327A">
              <w:rPr>
                <w:szCs w:val="22"/>
              </w:rPr>
              <w:t xml:space="preserve"> </w:t>
            </w:r>
            <w:r>
              <w:rPr>
                <w:rFonts w:hint="eastAsia"/>
                <w:szCs w:val="22"/>
              </w:rPr>
              <w:t>플레이오토의</w:t>
            </w:r>
            <w:r w:rsidR="00B2327A">
              <w:rPr>
                <w:rFonts w:hint="eastAsia"/>
                <w:szCs w:val="22"/>
              </w:rPr>
              <w:t xml:space="preserve"> </w:t>
            </w:r>
            <w:r>
              <w:rPr>
                <w:rFonts w:hint="eastAsia"/>
                <w:szCs w:val="22"/>
              </w:rPr>
              <w:t>다윈애드컴</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양수</w:t>
            </w:r>
            <w:r w:rsidRPr="005A7F0D">
              <w:rPr>
                <w:rFonts w:hint="eastAsia"/>
                <w:szCs w:val="22"/>
              </w:rPr>
              <w:t>의</w:t>
            </w:r>
            <w:r w:rsidR="00B2327A">
              <w:rPr>
                <w:szCs w:val="22"/>
              </w:rPr>
              <w:t xml:space="preserve"> </w:t>
            </w:r>
            <w:r w:rsidRPr="005A7F0D">
              <w:rPr>
                <w:rFonts w:hint="eastAsia"/>
                <w:szCs w:val="22"/>
              </w:rPr>
              <w:t>유효성이</w:t>
            </w:r>
            <w:r w:rsidR="00B2327A">
              <w:rPr>
                <w:szCs w:val="22"/>
              </w:rPr>
              <w:t xml:space="preserve"> </w:t>
            </w:r>
            <w:r w:rsidRPr="005A7F0D">
              <w:rPr>
                <w:rFonts w:hint="eastAsia"/>
                <w:szCs w:val="22"/>
              </w:rPr>
              <w:t>문제될</w:t>
            </w:r>
            <w:r w:rsidR="00B2327A">
              <w:rPr>
                <w:szCs w:val="22"/>
              </w:rPr>
              <w:t xml:space="preserve"> </w:t>
            </w:r>
            <w:r w:rsidRPr="005A7F0D">
              <w:rPr>
                <w:rFonts w:hint="eastAsia"/>
                <w:szCs w:val="22"/>
              </w:rPr>
              <w:t>수</w:t>
            </w:r>
            <w:r w:rsidR="00B2327A">
              <w:rPr>
                <w:szCs w:val="22"/>
              </w:rPr>
              <w:t xml:space="preserve"> </w:t>
            </w:r>
            <w:r w:rsidRPr="005A7F0D">
              <w:rPr>
                <w:rFonts w:hint="eastAsia"/>
                <w:szCs w:val="22"/>
              </w:rPr>
              <w:t>있</w:t>
            </w:r>
            <w:r w:rsidR="000A4A6C">
              <w:rPr>
                <w:rFonts w:hint="eastAsia"/>
                <w:szCs w:val="22"/>
              </w:rPr>
              <w:t>음</w:t>
            </w:r>
            <w:r w:rsidR="000A4A6C">
              <w:rPr>
                <w:rFonts w:hint="eastAsia"/>
                <w:szCs w:val="22"/>
              </w:rPr>
              <w:t>.</w:t>
            </w:r>
          </w:p>
          <w:p w14:paraId="124F8C09" w14:textId="741F3262" w:rsidR="00DA11F5" w:rsidRDefault="000A4A6C" w:rsidP="000A4A6C">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sidR="00B2327A">
              <w:rPr>
                <w:rFonts w:hint="eastAsia"/>
                <w:szCs w:val="22"/>
              </w:rPr>
              <w:t xml:space="preserve"> </w:t>
            </w:r>
            <w:r w:rsidR="002F35C1">
              <w:rPr>
                <w:rFonts w:hint="eastAsia"/>
                <w:szCs w:val="22"/>
              </w:rPr>
              <w:t>링크프라이스</w:t>
            </w:r>
            <w:r w:rsidR="002F35C1">
              <w:rPr>
                <w:rFonts w:hint="eastAsia"/>
                <w:szCs w:val="22"/>
              </w:rPr>
              <w:t xml:space="preserve"> </w:t>
            </w:r>
            <w:r w:rsidR="002F35C1">
              <w:rPr>
                <w:rFonts w:hint="eastAsia"/>
                <w:szCs w:val="22"/>
              </w:rPr>
              <w:t>기존</w:t>
            </w:r>
            <w:r w:rsidR="002F35C1">
              <w:rPr>
                <w:rFonts w:hint="eastAsia"/>
                <w:szCs w:val="22"/>
              </w:rPr>
              <w:t xml:space="preserve"> </w:t>
            </w:r>
            <w:r w:rsidR="002F35C1">
              <w:rPr>
                <w:rFonts w:hint="eastAsia"/>
                <w:szCs w:val="22"/>
              </w:rPr>
              <w:t>최대주주인</w:t>
            </w:r>
            <w:r w:rsidR="002F35C1">
              <w:rPr>
                <w:rFonts w:hint="eastAsia"/>
                <w:szCs w:val="22"/>
              </w:rPr>
              <w:t xml:space="preserve"> </w:t>
            </w:r>
            <w:r w:rsidR="002F35C1">
              <w:rPr>
                <w:rFonts w:hint="eastAsia"/>
                <w:szCs w:val="22"/>
              </w:rPr>
              <w:t>박진영이</w:t>
            </w:r>
            <w:r w:rsidR="002F35C1">
              <w:rPr>
                <w:rFonts w:hint="eastAsia"/>
                <w:szCs w:val="22"/>
              </w:rPr>
              <w:t xml:space="preserve"> </w:t>
            </w:r>
            <w:r w:rsidR="002F35C1">
              <w:rPr>
                <w:rFonts w:hint="eastAsia"/>
                <w:szCs w:val="22"/>
              </w:rPr>
              <w:t>다윈애드컴</w:t>
            </w:r>
            <w:r w:rsidR="002F35C1">
              <w:rPr>
                <w:rFonts w:hint="eastAsia"/>
                <w:szCs w:val="22"/>
              </w:rPr>
              <w:t xml:space="preserve"> </w:t>
            </w:r>
            <w:r w:rsidR="002F35C1">
              <w:rPr>
                <w:rFonts w:hint="eastAsia"/>
                <w:szCs w:val="22"/>
              </w:rPr>
              <w:t>기존</w:t>
            </w:r>
            <w:r w:rsidR="002F35C1">
              <w:rPr>
                <w:rFonts w:hint="eastAsia"/>
                <w:szCs w:val="22"/>
              </w:rPr>
              <w:t xml:space="preserve"> </w:t>
            </w:r>
            <w:r w:rsidR="002F35C1">
              <w:rPr>
                <w:rFonts w:hint="eastAsia"/>
                <w:szCs w:val="22"/>
              </w:rPr>
              <w:t>주주들로부터</w:t>
            </w:r>
            <w:r w:rsidR="002F35C1">
              <w:rPr>
                <w:rFonts w:hint="eastAsia"/>
                <w:szCs w:val="22"/>
              </w:rPr>
              <w:t xml:space="preserve"> </w:t>
            </w:r>
            <w:r w:rsidR="002F35C1">
              <w:rPr>
                <w:rFonts w:hint="eastAsia"/>
                <w:szCs w:val="22"/>
              </w:rPr>
              <w:t>다윈애드컴</w:t>
            </w:r>
            <w:r w:rsidR="002F35C1">
              <w:rPr>
                <w:rFonts w:hint="eastAsia"/>
                <w:szCs w:val="22"/>
              </w:rPr>
              <w:t xml:space="preserve"> </w:t>
            </w:r>
            <w:r w:rsidR="002F35C1">
              <w:rPr>
                <w:rFonts w:hint="eastAsia"/>
                <w:szCs w:val="22"/>
              </w:rPr>
              <w:t>주식</w:t>
            </w:r>
            <w:r w:rsidR="002F35C1">
              <w:rPr>
                <w:rFonts w:hint="eastAsia"/>
                <w:szCs w:val="22"/>
              </w:rPr>
              <w:t xml:space="preserve"> </w:t>
            </w:r>
            <w:r w:rsidR="002F35C1">
              <w:rPr>
                <w:rFonts w:hint="eastAsia"/>
                <w:szCs w:val="22"/>
              </w:rPr>
              <w:t>매도에</w:t>
            </w:r>
            <w:r w:rsidR="002F35C1">
              <w:rPr>
                <w:rFonts w:hint="eastAsia"/>
                <w:szCs w:val="22"/>
              </w:rPr>
              <w:t xml:space="preserve"> </w:t>
            </w:r>
            <w:r w:rsidR="002F35C1">
              <w:rPr>
                <w:rFonts w:hint="eastAsia"/>
                <w:szCs w:val="22"/>
              </w:rPr>
              <w:t>관하여</w:t>
            </w:r>
            <w:r w:rsidR="002F35C1">
              <w:rPr>
                <w:rFonts w:hint="eastAsia"/>
                <w:szCs w:val="22"/>
              </w:rPr>
              <w:t xml:space="preserve"> </w:t>
            </w:r>
            <w:r w:rsidR="002F35C1">
              <w:rPr>
                <w:rFonts w:hint="eastAsia"/>
                <w:szCs w:val="22"/>
              </w:rPr>
              <w:t>위임을</w:t>
            </w:r>
            <w:r w:rsidR="002F35C1">
              <w:rPr>
                <w:rFonts w:hint="eastAsia"/>
                <w:szCs w:val="22"/>
              </w:rPr>
              <w:t xml:space="preserve"> </w:t>
            </w:r>
            <w:r w:rsidR="002F35C1">
              <w:rPr>
                <w:rFonts w:hint="eastAsia"/>
                <w:szCs w:val="22"/>
              </w:rPr>
              <w:t>받아</w:t>
            </w:r>
            <w:r w:rsidR="002F35C1">
              <w:rPr>
                <w:rFonts w:hint="eastAsia"/>
                <w:szCs w:val="22"/>
              </w:rPr>
              <w:t xml:space="preserve"> </w:t>
            </w:r>
            <w:r w:rsidR="002F35C1">
              <w:rPr>
                <w:rFonts w:hint="eastAsia"/>
                <w:szCs w:val="22"/>
              </w:rPr>
              <w:t>주식매매계약</w:t>
            </w:r>
            <w:r w:rsidR="002F35C1">
              <w:rPr>
                <w:rFonts w:hint="eastAsia"/>
                <w:szCs w:val="22"/>
              </w:rPr>
              <w:t xml:space="preserve"> </w:t>
            </w:r>
            <w:r w:rsidR="002F35C1">
              <w:rPr>
                <w:rFonts w:hint="eastAsia"/>
                <w:szCs w:val="22"/>
              </w:rPr>
              <w:t>체결하는</w:t>
            </w:r>
            <w:r w:rsidR="002F35C1">
              <w:rPr>
                <w:rFonts w:hint="eastAsia"/>
                <w:szCs w:val="22"/>
              </w:rPr>
              <w:t xml:space="preserve"> </w:t>
            </w:r>
            <w:r w:rsidR="002F35C1">
              <w:rPr>
                <w:rFonts w:hint="eastAsia"/>
                <w:szCs w:val="22"/>
              </w:rPr>
              <w:t>등</w:t>
            </w:r>
            <w:r w:rsidR="002F35C1">
              <w:rPr>
                <w:rFonts w:hint="eastAsia"/>
                <w:szCs w:val="22"/>
              </w:rPr>
              <w:t xml:space="preserve"> </w:t>
            </w:r>
            <w:r w:rsidR="00DA11F5" w:rsidRPr="005A7F0D">
              <w:rPr>
                <w:rFonts w:hint="eastAsia"/>
                <w:szCs w:val="22"/>
              </w:rPr>
              <w:t>실질주주로</w:t>
            </w:r>
            <w:r w:rsidR="00B2327A">
              <w:rPr>
                <w:szCs w:val="22"/>
              </w:rPr>
              <w:t xml:space="preserve"> </w:t>
            </w:r>
            <w:r w:rsidR="00DA11F5" w:rsidRPr="005A7F0D">
              <w:rPr>
                <w:rFonts w:hint="eastAsia"/>
                <w:szCs w:val="22"/>
              </w:rPr>
              <w:t>볼</w:t>
            </w:r>
            <w:r w:rsidR="00B2327A">
              <w:rPr>
                <w:szCs w:val="22"/>
              </w:rPr>
              <w:t xml:space="preserve"> </w:t>
            </w:r>
            <w:r w:rsidR="00DA11F5" w:rsidRPr="005A7F0D">
              <w:rPr>
                <w:rFonts w:hint="eastAsia"/>
                <w:szCs w:val="22"/>
              </w:rPr>
              <w:t>수</w:t>
            </w:r>
            <w:r w:rsidR="00B2327A">
              <w:rPr>
                <w:szCs w:val="22"/>
              </w:rPr>
              <w:t xml:space="preserve"> </w:t>
            </w:r>
            <w:r w:rsidR="00DA11F5" w:rsidRPr="005A7F0D">
              <w:rPr>
                <w:rFonts w:hint="eastAsia"/>
                <w:szCs w:val="22"/>
              </w:rPr>
              <w:t>있는</w:t>
            </w:r>
            <w:r w:rsidR="00B2327A">
              <w:rPr>
                <w:szCs w:val="22"/>
              </w:rPr>
              <w:t xml:space="preserve"> </w:t>
            </w:r>
            <w:r w:rsidR="00DA11F5" w:rsidRPr="005A7F0D">
              <w:rPr>
                <w:rFonts w:hint="eastAsia"/>
                <w:szCs w:val="22"/>
              </w:rPr>
              <w:t>링크프라이스</w:t>
            </w:r>
            <w:r w:rsidR="00B2327A">
              <w:rPr>
                <w:szCs w:val="22"/>
              </w:rPr>
              <w:t xml:space="preserve"> </w:t>
            </w:r>
            <w:r w:rsidR="00DA11F5" w:rsidRPr="005A7F0D">
              <w:rPr>
                <w:rFonts w:hint="eastAsia"/>
                <w:szCs w:val="22"/>
              </w:rPr>
              <w:t>기존</w:t>
            </w:r>
            <w:r w:rsidR="00B2327A">
              <w:rPr>
                <w:szCs w:val="22"/>
              </w:rPr>
              <w:t xml:space="preserve"> </w:t>
            </w:r>
            <w:r w:rsidR="00DA11F5" w:rsidRPr="005A7F0D">
              <w:rPr>
                <w:rFonts w:hint="eastAsia"/>
                <w:szCs w:val="22"/>
              </w:rPr>
              <w:t>주주</w:t>
            </w:r>
            <w:r w:rsidR="00B90C72">
              <w:rPr>
                <w:rFonts w:hint="eastAsia"/>
                <w:szCs w:val="22"/>
              </w:rPr>
              <w:t xml:space="preserve"> </w:t>
            </w:r>
            <w:r w:rsidR="00B90C72">
              <w:rPr>
                <w:rFonts w:hint="eastAsia"/>
                <w:szCs w:val="22"/>
              </w:rPr>
              <w:t>및</w:t>
            </w:r>
            <w:r w:rsidR="00B90C72">
              <w:rPr>
                <w:rFonts w:hint="eastAsia"/>
                <w:szCs w:val="22"/>
              </w:rPr>
              <w:t xml:space="preserve"> </w:t>
            </w:r>
            <w:r w:rsidR="00B90C72">
              <w:rPr>
                <w:rFonts w:hint="eastAsia"/>
                <w:szCs w:val="22"/>
              </w:rPr>
              <w:t>경영진</w:t>
            </w:r>
            <w:r w:rsidR="00110197">
              <w:rPr>
                <w:rFonts w:hint="eastAsia"/>
                <w:szCs w:val="22"/>
              </w:rPr>
              <w:t>이</w:t>
            </w:r>
            <w:r w:rsidR="00B2327A">
              <w:rPr>
                <w:szCs w:val="22"/>
              </w:rPr>
              <w:t xml:space="preserve"> </w:t>
            </w:r>
            <w:r w:rsidR="00DA11F5" w:rsidRPr="005A7F0D">
              <w:rPr>
                <w:rFonts w:hint="eastAsia"/>
                <w:szCs w:val="22"/>
              </w:rPr>
              <w:t>주도</w:t>
            </w:r>
            <w:r w:rsidR="00B90C72">
              <w:rPr>
                <w:rFonts w:hint="eastAsia"/>
                <w:szCs w:val="22"/>
              </w:rPr>
              <w:t>하거나</w:t>
            </w:r>
            <w:r w:rsidR="00B90C72">
              <w:rPr>
                <w:rFonts w:hint="eastAsia"/>
                <w:szCs w:val="22"/>
              </w:rPr>
              <w:t xml:space="preserve"> </w:t>
            </w:r>
            <w:r w:rsidR="00B90C72">
              <w:rPr>
                <w:rFonts w:hint="eastAsia"/>
                <w:szCs w:val="22"/>
              </w:rPr>
              <w:t>관여하여</w:t>
            </w:r>
            <w:r w:rsidR="00B2327A">
              <w:rPr>
                <w:szCs w:val="22"/>
              </w:rPr>
              <w:t xml:space="preserve"> </w:t>
            </w:r>
            <w:r w:rsidR="00DA11F5" w:rsidRPr="005A7F0D">
              <w:rPr>
                <w:rFonts w:hint="eastAsia"/>
                <w:szCs w:val="22"/>
              </w:rPr>
              <w:t>다윈애드컴</w:t>
            </w:r>
            <w:r w:rsidR="00B2327A">
              <w:rPr>
                <w:szCs w:val="22"/>
              </w:rPr>
              <w:t xml:space="preserve"> </w:t>
            </w:r>
            <w:r w:rsidR="00DA11F5" w:rsidRPr="005A7F0D">
              <w:rPr>
                <w:rFonts w:hint="eastAsia"/>
                <w:szCs w:val="22"/>
              </w:rPr>
              <w:t>매각이</w:t>
            </w:r>
            <w:r w:rsidR="00B2327A">
              <w:rPr>
                <w:szCs w:val="22"/>
              </w:rPr>
              <w:t xml:space="preserve"> </w:t>
            </w:r>
            <w:r w:rsidR="00DA11F5" w:rsidRPr="005A7F0D">
              <w:rPr>
                <w:rFonts w:hint="eastAsia"/>
                <w:szCs w:val="22"/>
              </w:rPr>
              <w:t>이루어</w:t>
            </w:r>
            <w:r w:rsidR="00266D6B">
              <w:rPr>
                <w:rFonts w:hint="eastAsia"/>
                <w:szCs w:val="22"/>
              </w:rPr>
              <w:t>졌으므로</w:t>
            </w:r>
            <w:r w:rsidR="00266D6B">
              <w:rPr>
                <w:rFonts w:hint="eastAsia"/>
                <w:szCs w:val="22"/>
              </w:rPr>
              <w:t>,</w:t>
            </w:r>
            <w:r w:rsidR="00B2327A">
              <w:rPr>
                <w:szCs w:val="22"/>
              </w:rPr>
              <w:t xml:space="preserve"> </w:t>
            </w:r>
            <w:r w:rsidR="00DA11F5" w:rsidRPr="005A7F0D">
              <w:rPr>
                <w:rFonts w:hint="eastAsia"/>
                <w:szCs w:val="22"/>
              </w:rPr>
              <w:t>기존</w:t>
            </w:r>
            <w:r w:rsidR="00B2327A">
              <w:rPr>
                <w:szCs w:val="22"/>
              </w:rPr>
              <w:t xml:space="preserve"> </w:t>
            </w:r>
            <w:r w:rsidR="00DA11F5" w:rsidRPr="005A7F0D">
              <w:rPr>
                <w:rFonts w:hint="eastAsia"/>
                <w:szCs w:val="22"/>
              </w:rPr>
              <w:t>실질주주의</w:t>
            </w:r>
            <w:r w:rsidR="00B2327A">
              <w:rPr>
                <w:szCs w:val="22"/>
              </w:rPr>
              <w:t xml:space="preserve"> </w:t>
            </w:r>
            <w:r w:rsidR="00DA11F5" w:rsidRPr="005A7F0D">
              <w:rPr>
                <w:rFonts w:hint="eastAsia"/>
                <w:szCs w:val="22"/>
              </w:rPr>
              <w:t>처분</w:t>
            </w:r>
            <w:r w:rsidR="00B2327A">
              <w:rPr>
                <w:szCs w:val="22"/>
              </w:rPr>
              <w:t xml:space="preserve"> </w:t>
            </w:r>
            <w:r w:rsidR="00DA11F5" w:rsidRPr="005A7F0D">
              <w:rPr>
                <w:rFonts w:hint="eastAsia"/>
                <w:szCs w:val="22"/>
              </w:rPr>
              <w:t>승낙이</w:t>
            </w:r>
            <w:r w:rsidR="00B2327A">
              <w:rPr>
                <w:szCs w:val="22"/>
              </w:rPr>
              <w:t xml:space="preserve"> </w:t>
            </w:r>
            <w:r w:rsidR="00DA11F5" w:rsidRPr="005A7F0D">
              <w:rPr>
                <w:rFonts w:hint="eastAsia"/>
                <w:szCs w:val="22"/>
              </w:rPr>
              <w:t>있었다고</w:t>
            </w:r>
            <w:r w:rsidR="00B2327A">
              <w:rPr>
                <w:szCs w:val="22"/>
              </w:rPr>
              <w:t xml:space="preserve"> </w:t>
            </w:r>
            <w:r w:rsidR="00DA11F5" w:rsidRPr="005A7F0D">
              <w:rPr>
                <w:rFonts w:hint="eastAsia"/>
                <w:szCs w:val="22"/>
              </w:rPr>
              <w:t>볼</w:t>
            </w:r>
            <w:r w:rsidR="00B2327A">
              <w:rPr>
                <w:szCs w:val="22"/>
              </w:rPr>
              <w:t xml:space="preserve"> </w:t>
            </w:r>
            <w:r>
              <w:rPr>
                <w:rFonts w:hint="eastAsia"/>
                <w:szCs w:val="22"/>
              </w:rPr>
              <w:t>가능성이</w:t>
            </w:r>
            <w:r w:rsidR="00B2327A">
              <w:rPr>
                <w:rFonts w:hint="eastAsia"/>
                <w:szCs w:val="22"/>
              </w:rPr>
              <w:t xml:space="preserve"> </w:t>
            </w:r>
            <w:r>
              <w:rPr>
                <w:rFonts w:hint="eastAsia"/>
                <w:szCs w:val="22"/>
              </w:rPr>
              <w:t>높음</w:t>
            </w:r>
            <w:r w:rsidR="00DA11F5" w:rsidRPr="005A7F0D">
              <w:rPr>
                <w:szCs w:val="22"/>
              </w:rPr>
              <w:t>.</w:t>
            </w:r>
          </w:p>
          <w:p w14:paraId="3D7FB5EF" w14:textId="02D98250" w:rsidR="00DD503E" w:rsidRPr="00DD503E" w:rsidRDefault="00DD503E" w:rsidP="00DA11F5">
            <w:pPr>
              <w:pStyle w:val="afff4"/>
              <w:widowControl w:val="0"/>
              <w:numPr>
                <w:ilvl w:val="0"/>
                <w:numId w:val="14"/>
              </w:numPr>
              <w:wordWrap w:val="0"/>
              <w:autoSpaceDN w:val="0"/>
              <w:spacing w:before="60" w:after="60" w:line="280" w:lineRule="atLeast"/>
              <w:ind w:leftChars="0"/>
              <w:rPr>
                <w:b/>
                <w:szCs w:val="22"/>
              </w:rPr>
            </w:pPr>
            <w:r w:rsidRPr="00DD503E">
              <w:rPr>
                <w:rFonts w:hint="eastAsia"/>
                <w:b/>
                <w:szCs w:val="22"/>
              </w:rPr>
              <w:t>다윈애드컴</w:t>
            </w:r>
            <w:r w:rsidR="00B2327A">
              <w:rPr>
                <w:rFonts w:hint="eastAsia"/>
                <w:b/>
                <w:szCs w:val="22"/>
              </w:rPr>
              <w:t xml:space="preserve"> </w:t>
            </w:r>
            <w:r w:rsidRPr="00DD503E">
              <w:rPr>
                <w:rFonts w:hint="eastAsia"/>
                <w:b/>
                <w:szCs w:val="22"/>
              </w:rPr>
              <w:t>지분</w:t>
            </w:r>
            <w:r w:rsidR="00B2327A">
              <w:rPr>
                <w:rFonts w:hint="eastAsia"/>
                <w:b/>
                <w:szCs w:val="22"/>
              </w:rPr>
              <w:t xml:space="preserve"> </w:t>
            </w:r>
            <w:r w:rsidRPr="00DD503E">
              <w:rPr>
                <w:rFonts w:hint="eastAsia"/>
                <w:b/>
                <w:szCs w:val="22"/>
              </w:rPr>
              <w:t>소유</w:t>
            </w:r>
          </w:p>
          <w:p w14:paraId="51D454CE" w14:textId="243D63B9" w:rsidR="00DD503E" w:rsidRDefault="00DA11F5" w:rsidP="00DD503E">
            <w:pPr>
              <w:pStyle w:val="afff4"/>
              <w:widowControl w:val="0"/>
              <w:numPr>
                <w:ilvl w:val="1"/>
                <w:numId w:val="14"/>
              </w:numPr>
              <w:wordWrap w:val="0"/>
              <w:autoSpaceDN w:val="0"/>
              <w:adjustRightInd w:val="0"/>
              <w:snapToGrid w:val="0"/>
              <w:spacing w:before="60" w:after="60" w:line="280" w:lineRule="atLeast"/>
              <w:ind w:leftChars="0"/>
              <w:rPr>
                <w:szCs w:val="22"/>
              </w:rPr>
            </w:pPr>
            <w:r w:rsidRPr="00F460FA">
              <w:rPr>
                <w:rFonts w:hint="eastAsia"/>
                <w:szCs w:val="22"/>
              </w:rPr>
              <w:t>김영철</w:t>
            </w:r>
            <w:r w:rsidR="00B2327A">
              <w:rPr>
                <w:szCs w:val="22"/>
              </w:rPr>
              <w:t xml:space="preserve"> </w:t>
            </w:r>
            <w:r w:rsidRPr="00F460FA">
              <w:rPr>
                <w:rFonts w:hint="eastAsia"/>
                <w:szCs w:val="22"/>
              </w:rPr>
              <w:t>부사장은</w:t>
            </w:r>
            <w:r w:rsidR="00B2327A">
              <w:rPr>
                <w:szCs w:val="22"/>
              </w:rPr>
              <w:t xml:space="preserve"> </w:t>
            </w:r>
            <w:r w:rsidRPr="00F460FA">
              <w:rPr>
                <w:rFonts w:hint="eastAsia"/>
                <w:szCs w:val="22"/>
              </w:rPr>
              <w:t>플레이오토의</w:t>
            </w:r>
            <w:r w:rsidR="00B2327A">
              <w:rPr>
                <w:szCs w:val="22"/>
              </w:rPr>
              <w:t xml:space="preserve"> </w:t>
            </w:r>
            <w:r w:rsidRPr="00F460FA">
              <w:rPr>
                <w:rFonts w:hint="eastAsia"/>
                <w:szCs w:val="22"/>
              </w:rPr>
              <w:t>자회사인</w:t>
            </w:r>
            <w:r w:rsidR="00B2327A">
              <w:rPr>
                <w:szCs w:val="22"/>
              </w:rPr>
              <w:t xml:space="preserve"> </w:t>
            </w:r>
            <w:r w:rsidRPr="00F460FA">
              <w:rPr>
                <w:rFonts w:hint="eastAsia"/>
                <w:szCs w:val="22"/>
              </w:rPr>
              <w:t>링</w:t>
            </w:r>
            <w:r w:rsidRPr="00F460FA">
              <w:rPr>
                <w:rFonts w:hint="eastAsia"/>
                <w:szCs w:val="22"/>
              </w:rPr>
              <w:lastRenderedPageBreak/>
              <w:t>크프라이스로부터</w:t>
            </w:r>
            <w:r w:rsidR="00B2327A">
              <w:rPr>
                <w:szCs w:val="22"/>
              </w:rPr>
              <w:t xml:space="preserve"> </w:t>
            </w:r>
            <w:r w:rsidRPr="00F460FA">
              <w:rPr>
                <w:rFonts w:hint="eastAsia"/>
                <w:szCs w:val="22"/>
              </w:rPr>
              <w:t>차입한</w:t>
            </w:r>
            <w:r w:rsidR="00B2327A">
              <w:rPr>
                <w:szCs w:val="22"/>
              </w:rPr>
              <w:t xml:space="preserve"> </w:t>
            </w:r>
            <w:r w:rsidRPr="00F460FA">
              <w:rPr>
                <w:rFonts w:hint="eastAsia"/>
                <w:szCs w:val="22"/>
              </w:rPr>
              <w:t>금원으로</w:t>
            </w:r>
            <w:r w:rsidR="00B2327A">
              <w:rPr>
                <w:szCs w:val="22"/>
              </w:rPr>
              <w:t xml:space="preserve"> </w:t>
            </w:r>
            <w:r w:rsidRPr="00F460FA">
              <w:rPr>
                <w:rFonts w:hint="eastAsia"/>
                <w:szCs w:val="22"/>
              </w:rPr>
              <w:t>플레이오토로부터</w:t>
            </w:r>
            <w:r w:rsidR="00B2327A">
              <w:rPr>
                <w:szCs w:val="22"/>
              </w:rPr>
              <w:t xml:space="preserve"> </w:t>
            </w:r>
            <w:r w:rsidRPr="00F460FA">
              <w:rPr>
                <w:rFonts w:hint="eastAsia"/>
                <w:szCs w:val="22"/>
              </w:rPr>
              <w:t>다윈애드컴</w:t>
            </w:r>
            <w:r w:rsidR="00B2327A">
              <w:rPr>
                <w:szCs w:val="22"/>
              </w:rPr>
              <w:t xml:space="preserve"> </w:t>
            </w:r>
            <w:r w:rsidRPr="00F460FA">
              <w:rPr>
                <w:rFonts w:hint="eastAsia"/>
                <w:szCs w:val="22"/>
              </w:rPr>
              <w:t>주식을</w:t>
            </w:r>
            <w:r w:rsidR="00B2327A">
              <w:rPr>
                <w:szCs w:val="22"/>
              </w:rPr>
              <w:t xml:space="preserve"> </w:t>
            </w:r>
            <w:r w:rsidRPr="00F460FA">
              <w:rPr>
                <w:rFonts w:hint="eastAsia"/>
                <w:szCs w:val="22"/>
              </w:rPr>
              <w:t>양수하였고</w:t>
            </w:r>
            <w:r w:rsidRPr="00F460FA">
              <w:rPr>
                <w:szCs w:val="22"/>
              </w:rPr>
              <w:t>,</w:t>
            </w:r>
            <w:r w:rsidR="00B2327A">
              <w:rPr>
                <w:szCs w:val="22"/>
              </w:rPr>
              <w:t xml:space="preserve"> </w:t>
            </w:r>
            <w:r w:rsidRPr="00F460FA">
              <w:rPr>
                <w:rFonts w:hint="eastAsia"/>
                <w:szCs w:val="22"/>
              </w:rPr>
              <w:t>다윈애드컴은</w:t>
            </w:r>
            <w:r w:rsidR="00B2327A">
              <w:rPr>
                <w:szCs w:val="22"/>
              </w:rPr>
              <w:t xml:space="preserve"> </w:t>
            </w:r>
            <w:r w:rsidRPr="00F460FA">
              <w:rPr>
                <w:rFonts w:hint="eastAsia"/>
                <w:szCs w:val="22"/>
              </w:rPr>
              <w:t>직원이</w:t>
            </w:r>
            <w:r w:rsidR="00B2327A">
              <w:rPr>
                <w:szCs w:val="22"/>
              </w:rPr>
              <w:t xml:space="preserve"> </w:t>
            </w:r>
            <w:r w:rsidRPr="00F460FA">
              <w:rPr>
                <w:rFonts w:hint="eastAsia"/>
                <w:szCs w:val="22"/>
              </w:rPr>
              <w:t>없고</w:t>
            </w:r>
            <w:r w:rsidR="00B2327A">
              <w:rPr>
                <w:szCs w:val="22"/>
              </w:rPr>
              <w:t xml:space="preserve"> </w:t>
            </w:r>
            <w:r w:rsidRPr="00F460FA">
              <w:rPr>
                <w:rFonts w:hint="eastAsia"/>
                <w:szCs w:val="22"/>
              </w:rPr>
              <w:t>직접</w:t>
            </w:r>
            <w:r w:rsidR="00B2327A">
              <w:rPr>
                <w:szCs w:val="22"/>
              </w:rPr>
              <w:t xml:space="preserve"> </w:t>
            </w:r>
            <w:r w:rsidRPr="00F460FA">
              <w:rPr>
                <w:rFonts w:hint="eastAsia"/>
                <w:szCs w:val="22"/>
              </w:rPr>
              <w:t>영위</w:t>
            </w:r>
            <w:r w:rsidR="00B2327A">
              <w:rPr>
                <w:szCs w:val="22"/>
              </w:rPr>
              <w:t xml:space="preserve"> </w:t>
            </w:r>
            <w:r w:rsidRPr="00F460FA">
              <w:rPr>
                <w:rFonts w:hint="eastAsia"/>
                <w:szCs w:val="22"/>
              </w:rPr>
              <w:t>사업에</w:t>
            </w:r>
            <w:r w:rsidR="00B2327A">
              <w:rPr>
                <w:szCs w:val="22"/>
              </w:rPr>
              <w:t xml:space="preserve"> </w:t>
            </w:r>
            <w:r w:rsidRPr="00F460FA">
              <w:rPr>
                <w:rFonts w:hint="eastAsia"/>
                <w:szCs w:val="22"/>
              </w:rPr>
              <w:t>관한</w:t>
            </w:r>
            <w:r w:rsidR="00B2327A">
              <w:rPr>
                <w:szCs w:val="22"/>
              </w:rPr>
              <w:t xml:space="preserve"> </w:t>
            </w:r>
            <w:r w:rsidRPr="00F460FA">
              <w:rPr>
                <w:rFonts w:hint="eastAsia"/>
                <w:szCs w:val="22"/>
              </w:rPr>
              <w:t>업무를</w:t>
            </w:r>
            <w:r w:rsidR="00B2327A">
              <w:rPr>
                <w:szCs w:val="22"/>
              </w:rPr>
              <w:t xml:space="preserve"> </w:t>
            </w:r>
            <w:r w:rsidRPr="00F460FA">
              <w:rPr>
                <w:rFonts w:hint="eastAsia"/>
                <w:szCs w:val="22"/>
              </w:rPr>
              <w:t>수행하지</w:t>
            </w:r>
            <w:r w:rsidR="00B2327A">
              <w:rPr>
                <w:szCs w:val="22"/>
              </w:rPr>
              <w:t xml:space="preserve"> </w:t>
            </w:r>
            <w:r w:rsidRPr="00F460FA">
              <w:rPr>
                <w:rFonts w:hint="eastAsia"/>
                <w:szCs w:val="22"/>
              </w:rPr>
              <w:t>않는</w:t>
            </w:r>
            <w:r w:rsidR="00B2327A">
              <w:rPr>
                <w:szCs w:val="22"/>
              </w:rPr>
              <w:t xml:space="preserve"> </w:t>
            </w:r>
            <w:r>
              <w:rPr>
                <w:rFonts w:hint="eastAsia"/>
                <w:szCs w:val="22"/>
              </w:rPr>
              <w:t>점</w:t>
            </w:r>
            <w:r w:rsidR="00B2327A">
              <w:rPr>
                <w:rFonts w:hint="eastAsia"/>
                <w:szCs w:val="22"/>
              </w:rPr>
              <w:t xml:space="preserve"> </w:t>
            </w:r>
            <w:r w:rsidRPr="00F460FA">
              <w:rPr>
                <w:rFonts w:hint="eastAsia"/>
                <w:szCs w:val="22"/>
              </w:rPr>
              <w:t>등</w:t>
            </w:r>
            <w:r>
              <w:rPr>
                <w:rFonts w:hint="eastAsia"/>
                <w:szCs w:val="22"/>
              </w:rPr>
              <w:t>을</w:t>
            </w:r>
            <w:r w:rsidR="00B2327A">
              <w:rPr>
                <w:rFonts w:hint="eastAsia"/>
                <w:szCs w:val="22"/>
              </w:rPr>
              <w:t xml:space="preserve"> </w:t>
            </w:r>
            <w:r>
              <w:rPr>
                <w:rFonts w:hint="eastAsia"/>
                <w:szCs w:val="22"/>
              </w:rPr>
              <w:t>고려하면</w:t>
            </w:r>
            <w:r w:rsidR="00B2327A">
              <w:rPr>
                <w:szCs w:val="22"/>
              </w:rPr>
              <w:t xml:space="preserve"> </w:t>
            </w:r>
            <w:r w:rsidRPr="00F460FA">
              <w:rPr>
                <w:rFonts w:hint="eastAsia"/>
                <w:szCs w:val="22"/>
              </w:rPr>
              <w:t>플레이오토</w:t>
            </w:r>
            <w:r w:rsidR="00B2327A">
              <w:rPr>
                <w:szCs w:val="22"/>
              </w:rPr>
              <w:t xml:space="preserve"> </w:t>
            </w:r>
            <w:r w:rsidRPr="00F460FA">
              <w:rPr>
                <w:rFonts w:hint="eastAsia"/>
                <w:szCs w:val="22"/>
              </w:rPr>
              <w:t>또는</w:t>
            </w:r>
            <w:r w:rsidR="00B2327A">
              <w:rPr>
                <w:szCs w:val="22"/>
              </w:rPr>
              <w:t xml:space="preserve"> </w:t>
            </w:r>
            <w:r w:rsidRPr="00F460FA">
              <w:rPr>
                <w:rFonts w:hint="eastAsia"/>
                <w:szCs w:val="22"/>
              </w:rPr>
              <w:t>링크프라이스와</w:t>
            </w:r>
            <w:r w:rsidR="00B2327A">
              <w:rPr>
                <w:szCs w:val="22"/>
              </w:rPr>
              <w:t xml:space="preserve"> </w:t>
            </w:r>
            <w:r w:rsidRPr="00F460FA">
              <w:rPr>
                <w:rFonts w:hint="eastAsia"/>
                <w:szCs w:val="22"/>
              </w:rPr>
              <w:t>김영철</w:t>
            </w:r>
            <w:r w:rsidR="00B2327A">
              <w:rPr>
                <w:szCs w:val="22"/>
              </w:rPr>
              <w:t xml:space="preserve"> </w:t>
            </w:r>
            <w:r w:rsidRPr="00F460FA">
              <w:rPr>
                <w:rFonts w:hint="eastAsia"/>
                <w:szCs w:val="22"/>
              </w:rPr>
              <w:t>부사장</w:t>
            </w:r>
            <w:r w:rsidR="00B2327A">
              <w:rPr>
                <w:szCs w:val="22"/>
              </w:rPr>
              <w:t xml:space="preserve"> </w:t>
            </w:r>
            <w:r w:rsidRPr="00F460FA">
              <w:rPr>
                <w:rFonts w:hint="eastAsia"/>
                <w:szCs w:val="22"/>
              </w:rPr>
              <w:t>사이에</w:t>
            </w:r>
            <w:r w:rsidR="00B2327A">
              <w:rPr>
                <w:szCs w:val="22"/>
              </w:rPr>
              <w:t xml:space="preserve"> </w:t>
            </w:r>
            <w:r w:rsidRPr="00F460FA">
              <w:rPr>
                <w:rFonts w:hint="eastAsia"/>
                <w:szCs w:val="22"/>
              </w:rPr>
              <w:t>명의신탁</w:t>
            </w:r>
            <w:r w:rsidR="00B2327A">
              <w:rPr>
                <w:szCs w:val="22"/>
              </w:rPr>
              <w:t xml:space="preserve"> </w:t>
            </w:r>
            <w:r w:rsidRPr="00F460FA">
              <w:rPr>
                <w:rFonts w:hint="eastAsia"/>
                <w:szCs w:val="22"/>
              </w:rPr>
              <w:t>관계가</w:t>
            </w:r>
            <w:r w:rsidR="00B2327A">
              <w:rPr>
                <w:szCs w:val="22"/>
              </w:rPr>
              <w:t xml:space="preserve"> </w:t>
            </w:r>
            <w:r w:rsidRPr="00F460FA">
              <w:rPr>
                <w:rFonts w:hint="eastAsia"/>
                <w:szCs w:val="22"/>
              </w:rPr>
              <w:t>인정될</w:t>
            </w:r>
            <w:r w:rsidR="00B2327A">
              <w:rPr>
                <w:szCs w:val="22"/>
              </w:rPr>
              <w:t xml:space="preserve"> </w:t>
            </w:r>
            <w:r w:rsidRPr="00F460FA">
              <w:rPr>
                <w:rFonts w:hint="eastAsia"/>
                <w:szCs w:val="22"/>
              </w:rPr>
              <w:t>수</w:t>
            </w:r>
            <w:r w:rsidR="00B2327A">
              <w:rPr>
                <w:szCs w:val="22"/>
              </w:rPr>
              <w:t xml:space="preserve"> </w:t>
            </w:r>
            <w:r w:rsidRPr="00F460FA">
              <w:rPr>
                <w:rFonts w:hint="eastAsia"/>
                <w:szCs w:val="22"/>
              </w:rPr>
              <w:t>있</w:t>
            </w:r>
            <w:r w:rsidR="00DD503E">
              <w:rPr>
                <w:rFonts w:hint="eastAsia"/>
                <w:szCs w:val="22"/>
              </w:rPr>
              <w:t>음</w:t>
            </w:r>
            <w:r w:rsidR="00BA2BCA">
              <w:rPr>
                <w:rFonts w:hint="eastAsia"/>
                <w:szCs w:val="22"/>
              </w:rPr>
              <w:t>.</w:t>
            </w:r>
          </w:p>
          <w:p w14:paraId="10BBF6C3" w14:textId="41E8E242" w:rsidR="00DA11F5" w:rsidRPr="00F460FA" w:rsidRDefault="00DD503E" w:rsidP="00DD503E">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sidR="00B2327A">
              <w:rPr>
                <w:szCs w:val="22"/>
              </w:rPr>
              <w:t xml:space="preserve"> </w:t>
            </w:r>
            <w:r w:rsidR="00DA11F5">
              <w:rPr>
                <w:rFonts w:hint="eastAsia"/>
                <w:szCs w:val="22"/>
              </w:rPr>
              <w:t>명의신탁</w:t>
            </w:r>
            <w:r w:rsidR="00B2327A">
              <w:rPr>
                <w:rFonts w:hint="eastAsia"/>
                <w:szCs w:val="22"/>
              </w:rPr>
              <w:t xml:space="preserve"> </w:t>
            </w:r>
            <w:r w:rsidR="00DA11F5">
              <w:rPr>
                <w:rFonts w:hint="eastAsia"/>
                <w:szCs w:val="22"/>
              </w:rPr>
              <w:t>관계가</w:t>
            </w:r>
            <w:r w:rsidR="00B2327A">
              <w:rPr>
                <w:rFonts w:hint="eastAsia"/>
                <w:szCs w:val="22"/>
              </w:rPr>
              <w:t xml:space="preserve"> </w:t>
            </w:r>
            <w:r w:rsidR="00DA11F5">
              <w:rPr>
                <w:rFonts w:hint="eastAsia"/>
                <w:szCs w:val="22"/>
              </w:rPr>
              <w:t>인정될</w:t>
            </w:r>
            <w:r w:rsidR="00B2327A">
              <w:rPr>
                <w:rFonts w:hint="eastAsia"/>
                <w:szCs w:val="22"/>
              </w:rPr>
              <w:t xml:space="preserve"> </w:t>
            </w:r>
            <w:r w:rsidR="00DA11F5">
              <w:rPr>
                <w:rFonts w:hint="eastAsia"/>
                <w:szCs w:val="22"/>
              </w:rPr>
              <w:t>경우</w:t>
            </w:r>
            <w:r w:rsidR="00B2327A">
              <w:rPr>
                <w:rFonts w:hint="eastAsia"/>
                <w:szCs w:val="22"/>
              </w:rPr>
              <w:t xml:space="preserve"> </w:t>
            </w:r>
            <w:r w:rsidR="00DA11F5" w:rsidRPr="004D743E">
              <w:rPr>
                <w:rFonts w:hint="eastAsia"/>
                <w:szCs w:val="22"/>
              </w:rPr>
              <w:t>금융실명거래</w:t>
            </w:r>
            <w:r w:rsidR="00B2327A">
              <w:rPr>
                <w:szCs w:val="22"/>
              </w:rPr>
              <w:t xml:space="preserve"> </w:t>
            </w:r>
            <w:r w:rsidR="00DA11F5" w:rsidRPr="004D743E">
              <w:rPr>
                <w:rFonts w:hint="eastAsia"/>
                <w:szCs w:val="22"/>
              </w:rPr>
              <w:t>및</w:t>
            </w:r>
            <w:r w:rsidR="00B2327A">
              <w:rPr>
                <w:szCs w:val="22"/>
              </w:rPr>
              <w:t xml:space="preserve"> </w:t>
            </w:r>
            <w:r w:rsidR="00DA11F5" w:rsidRPr="004D743E">
              <w:rPr>
                <w:rFonts w:hint="eastAsia"/>
                <w:szCs w:val="22"/>
              </w:rPr>
              <w:t>비밀보장에</w:t>
            </w:r>
            <w:r w:rsidR="00B2327A">
              <w:rPr>
                <w:szCs w:val="22"/>
              </w:rPr>
              <w:t xml:space="preserve"> </w:t>
            </w:r>
            <w:r w:rsidR="00DA11F5" w:rsidRPr="004D743E">
              <w:rPr>
                <w:rFonts w:hint="eastAsia"/>
                <w:szCs w:val="22"/>
              </w:rPr>
              <w:t>관한</w:t>
            </w:r>
            <w:r w:rsidR="00B2327A">
              <w:rPr>
                <w:szCs w:val="22"/>
              </w:rPr>
              <w:t xml:space="preserve"> </w:t>
            </w:r>
            <w:r w:rsidR="00DA11F5" w:rsidRPr="004D743E">
              <w:rPr>
                <w:rFonts w:hint="eastAsia"/>
                <w:szCs w:val="22"/>
              </w:rPr>
              <w:t>법률</w:t>
            </w:r>
            <w:r w:rsidR="00B2327A">
              <w:rPr>
                <w:rFonts w:hint="eastAsia"/>
                <w:szCs w:val="22"/>
              </w:rPr>
              <w:t xml:space="preserve"> </w:t>
            </w:r>
            <w:r w:rsidR="00DA11F5">
              <w:rPr>
                <w:rFonts w:hint="eastAsia"/>
                <w:szCs w:val="22"/>
              </w:rPr>
              <w:t>위반이</w:t>
            </w:r>
            <w:r w:rsidR="00B2327A">
              <w:rPr>
                <w:rFonts w:hint="eastAsia"/>
                <w:szCs w:val="22"/>
              </w:rPr>
              <w:t xml:space="preserve"> </w:t>
            </w:r>
            <w:r w:rsidR="00DA11F5">
              <w:rPr>
                <w:rFonts w:hint="eastAsia"/>
                <w:szCs w:val="22"/>
              </w:rPr>
              <w:t>문제될</w:t>
            </w:r>
            <w:r w:rsidR="00B2327A">
              <w:rPr>
                <w:rFonts w:hint="eastAsia"/>
                <w:szCs w:val="22"/>
              </w:rPr>
              <w:t xml:space="preserve"> </w:t>
            </w:r>
            <w:r w:rsidR="00DA11F5">
              <w:rPr>
                <w:rFonts w:hint="eastAsia"/>
                <w:szCs w:val="22"/>
              </w:rPr>
              <w:t>수</w:t>
            </w:r>
            <w:r w:rsidR="00B2327A">
              <w:rPr>
                <w:rFonts w:hint="eastAsia"/>
                <w:szCs w:val="22"/>
              </w:rPr>
              <w:t xml:space="preserve"> </w:t>
            </w:r>
            <w:r w:rsidR="00DA11F5">
              <w:rPr>
                <w:rFonts w:hint="eastAsia"/>
                <w:szCs w:val="22"/>
              </w:rPr>
              <w:t>있으나</w:t>
            </w:r>
            <w:r w:rsidR="00DA11F5">
              <w:rPr>
                <w:rFonts w:hint="eastAsia"/>
                <w:szCs w:val="22"/>
              </w:rPr>
              <w:t>,</w:t>
            </w:r>
            <w:r w:rsidR="00B2327A">
              <w:rPr>
                <w:rFonts w:hint="eastAsia"/>
                <w:szCs w:val="22"/>
              </w:rPr>
              <w:t xml:space="preserve"> </w:t>
            </w:r>
            <w:r w:rsidR="00DA11F5" w:rsidRPr="00F460FA">
              <w:rPr>
                <w:rFonts w:hint="eastAsia"/>
                <w:szCs w:val="22"/>
              </w:rPr>
              <w:t>금융기관이</w:t>
            </w:r>
            <w:r w:rsidR="00B2327A">
              <w:rPr>
                <w:szCs w:val="22"/>
              </w:rPr>
              <w:t xml:space="preserve"> </w:t>
            </w:r>
            <w:r w:rsidR="00DA11F5" w:rsidRPr="00F460FA">
              <w:rPr>
                <w:rFonts w:hint="eastAsia"/>
                <w:szCs w:val="22"/>
              </w:rPr>
              <w:t>개재</w:t>
            </w:r>
            <w:r w:rsidR="00DA11F5">
              <w:rPr>
                <w:rFonts w:hint="eastAsia"/>
                <w:szCs w:val="22"/>
              </w:rPr>
              <w:t>되어</w:t>
            </w:r>
            <w:r w:rsidR="00B2327A">
              <w:rPr>
                <w:rFonts w:hint="eastAsia"/>
                <w:szCs w:val="22"/>
              </w:rPr>
              <w:t xml:space="preserve"> </w:t>
            </w:r>
            <w:r w:rsidR="00DA11F5">
              <w:rPr>
                <w:rFonts w:hint="eastAsia"/>
                <w:szCs w:val="22"/>
              </w:rPr>
              <w:t>있지</w:t>
            </w:r>
            <w:r w:rsidR="00B2327A">
              <w:rPr>
                <w:rFonts w:hint="eastAsia"/>
                <w:szCs w:val="22"/>
              </w:rPr>
              <w:t xml:space="preserve"> </w:t>
            </w:r>
            <w:r w:rsidR="00DA11F5">
              <w:rPr>
                <w:rFonts w:hint="eastAsia"/>
                <w:szCs w:val="22"/>
              </w:rPr>
              <w:t>않고</w:t>
            </w:r>
            <w:r w:rsidR="00B2327A">
              <w:rPr>
                <w:szCs w:val="22"/>
              </w:rPr>
              <w:t xml:space="preserve"> </w:t>
            </w:r>
            <w:r w:rsidR="00DA11F5">
              <w:rPr>
                <w:rFonts w:hint="eastAsia"/>
                <w:szCs w:val="22"/>
              </w:rPr>
              <w:t>특별한</w:t>
            </w:r>
            <w:r w:rsidR="00B2327A">
              <w:rPr>
                <w:rFonts w:hint="eastAsia"/>
                <w:szCs w:val="22"/>
              </w:rPr>
              <w:t xml:space="preserve"> </w:t>
            </w:r>
            <w:r w:rsidR="00DA11F5" w:rsidRPr="00F460FA">
              <w:rPr>
                <w:rFonts w:hint="eastAsia"/>
                <w:szCs w:val="22"/>
              </w:rPr>
              <w:t>탈법</w:t>
            </w:r>
            <w:r w:rsidR="00B2327A">
              <w:rPr>
                <w:szCs w:val="22"/>
              </w:rPr>
              <w:t xml:space="preserve"> </w:t>
            </w:r>
            <w:r w:rsidR="00DA11F5" w:rsidRPr="00F460FA">
              <w:rPr>
                <w:rFonts w:hint="eastAsia"/>
                <w:szCs w:val="22"/>
              </w:rPr>
              <w:t>목적이</w:t>
            </w:r>
            <w:r w:rsidR="00B2327A">
              <w:rPr>
                <w:szCs w:val="22"/>
              </w:rPr>
              <w:t xml:space="preserve"> </w:t>
            </w:r>
            <w:r w:rsidR="00DA11F5">
              <w:rPr>
                <w:rFonts w:hint="eastAsia"/>
                <w:szCs w:val="22"/>
              </w:rPr>
              <w:t>없어</w:t>
            </w:r>
            <w:r w:rsidR="00B2327A">
              <w:rPr>
                <w:rFonts w:hint="eastAsia"/>
                <w:szCs w:val="22"/>
              </w:rPr>
              <w:t xml:space="preserve"> </w:t>
            </w:r>
            <w:r w:rsidR="00DA11F5">
              <w:rPr>
                <w:rFonts w:hint="eastAsia"/>
                <w:szCs w:val="22"/>
              </w:rPr>
              <w:t>보이므로</w:t>
            </w:r>
            <w:r w:rsidR="00B2327A">
              <w:rPr>
                <w:rFonts w:hint="eastAsia"/>
                <w:szCs w:val="22"/>
              </w:rPr>
              <w:t xml:space="preserve"> </w:t>
            </w:r>
            <w:r>
              <w:rPr>
                <w:rFonts w:hint="eastAsia"/>
                <w:szCs w:val="22"/>
              </w:rPr>
              <w:t>법령</w:t>
            </w:r>
            <w:r w:rsidR="00B2327A">
              <w:rPr>
                <w:rFonts w:hint="eastAsia"/>
                <w:szCs w:val="22"/>
              </w:rPr>
              <w:t xml:space="preserve"> </w:t>
            </w:r>
            <w:r w:rsidR="00DA11F5">
              <w:rPr>
                <w:rFonts w:hint="eastAsia"/>
                <w:szCs w:val="22"/>
              </w:rPr>
              <w:t>위반</w:t>
            </w:r>
            <w:r w:rsidR="00B2327A">
              <w:rPr>
                <w:rFonts w:hint="eastAsia"/>
                <w:szCs w:val="22"/>
              </w:rPr>
              <w:t xml:space="preserve"> </w:t>
            </w:r>
            <w:r w:rsidR="00DA11F5">
              <w:rPr>
                <w:rFonts w:hint="eastAsia"/>
                <w:szCs w:val="22"/>
              </w:rPr>
              <w:t>가능성은</w:t>
            </w:r>
            <w:r w:rsidR="00B2327A">
              <w:rPr>
                <w:rFonts w:hint="eastAsia"/>
                <w:szCs w:val="22"/>
              </w:rPr>
              <w:t xml:space="preserve"> </w:t>
            </w:r>
            <w:r w:rsidR="00DA11F5">
              <w:rPr>
                <w:rFonts w:hint="eastAsia"/>
                <w:szCs w:val="22"/>
              </w:rPr>
              <w:t>높지</w:t>
            </w:r>
            <w:r w:rsidR="00B2327A">
              <w:rPr>
                <w:rFonts w:hint="eastAsia"/>
                <w:szCs w:val="22"/>
              </w:rPr>
              <w:t xml:space="preserve"> </w:t>
            </w:r>
            <w:r w:rsidR="00DA11F5">
              <w:rPr>
                <w:rFonts w:hint="eastAsia"/>
                <w:szCs w:val="22"/>
              </w:rPr>
              <w:t>않음</w:t>
            </w:r>
            <w:r w:rsidR="00DA11F5" w:rsidRPr="00F460FA">
              <w:rPr>
                <w:szCs w:val="22"/>
              </w:rPr>
              <w:t>.</w:t>
            </w:r>
          </w:p>
          <w:p w14:paraId="24B4CFDE" w14:textId="7457BB49" w:rsidR="00DA11F5" w:rsidRPr="006C2CFE" w:rsidRDefault="00DA11F5" w:rsidP="00BA2BCA">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이베이코리아와의</w:t>
            </w:r>
            <w:r w:rsidR="00B2327A">
              <w:rPr>
                <w:rFonts w:hint="eastAsia"/>
                <w:szCs w:val="22"/>
              </w:rPr>
              <w:t xml:space="preserve"> </w:t>
            </w:r>
            <w:r>
              <w:rPr>
                <w:rFonts w:hint="eastAsia"/>
                <w:szCs w:val="22"/>
              </w:rPr>
              <w:t>광고대행계약</w:t>
            </w:r>
            <w:r w:rsidR="00B2327A">
              <w:rPr>
                <w:rFonts w:hint="eastAsia"/>
                <w:szCs w:val="22"/>
              </w:rPr>
              <w:t xml:space="preserve"> </w:t>
            </w:r>
            <w:r>
              <w:rPr>
                <w:rFonts w:hint="eastAsia"/>
                <w:szCs w:val="22"/>
              </w:rPr>
              <w:t>상</w:t>
            </w:r>
            <w:r w:rsidR="00B2327A">
              <w:rPr>
                <w:rFonts w:hint="eastAsia"/>
                <w:szCs w:val="22"/>
              </w:rPr>
              <w:t xml:space="preserve"> </w:t>
            </w:r>
            <w:r>
              <w:rPr>
                <w:rFonts w:hint="eastAsia"/>
                <w:szCs w:val="22"/>
              </w:rPr>
              <w:t>경업금지의무</w:t>
            </w:r>
            <w:r w:rsidR="00B2327A">
              <w:rPr>
                <w:rFonts w:hint="eastAsia"/>
                <w:szCs w:val="22"/>
              </w:rPr>
              <w:t xml:space="preserve"> </w:t>
            </w:r>
            <w:r>
              <w:rPr>
                <w:rFonts w:hint="eastAsia"/>
                <w:szCs w:val="22"/>
              </w:rPr>
              <w:t>위반</w:t>
            </w:r>
            <w:r w:rsidR="00B2327A">
              <w:rPr>
                <w:rFonts w:hint="eastAsia"/>
                <w:szCs w:val="22"/>
              </w:rPr>
              <w:t xml:space="preserve"> </w:t>
            </w:r>
            <w:r>
              <w:rPr>
                <w:rFonts w:hint="eastAsia"/>
                <w:szCs w:val="22"/>
              </w:rPr>
              <w:t>가능성에</w:t>
            </w:r>
            <w:r w:rsidR="00B2327A">
              <w:rPr>
                <w:rFonts w:hint="eastAsia"/>
                <w:szCs w:val="22"/>
              </w:rPr>
              <w:t xml:space="preserve"> </w:t>
            </w:r>
            <w:r w:rsidRPr="0019729E">
              <w:rPr>
                <w:rFonts w:hint="eastAsia"/>
                <w:szCs w:val="22"/>
              </w:rPr>
              <w:t>대해서는</w:t>
            </w:r>
            <w:r w:rsidR="00B2327A">
              <w:rPr>
                <w:rFonts w:hint="eastAsia"/>
                <w:szCs w:val="22"/>
              </w:rPr>
              <w:t xml:space="preserve"> </w:t>
            </w:r>
            <w:r w:rsidR="00B87A93">
              <w:rPr>
                <w:szCs w:val="22"/>
              </w:rPr>
              <w:t>“</w:t>
            </w:r>
            <w:r w:rsidRPr="00B87A93">
              <w:rPr>
                <w:b/>
                <w:szCs w:val="22"/>
              </w:rPr>
              <w:t>[</w:t>
            </w:r>
            <w:r w:rsidRPr="00B87A93">
              <w:rPr>
                <w:rFonts w:hint="eastAsia"/>
                <w:b/>
                <w:szCs w:val="22"/>
              </w:rPr>
              <w:t>플레이오토</w:t>
            </w:r>
            <w:r w:rsidRPr="00B87A93">
              <w:rPr>
                <w:rFonts w:hint="eastAsia"/>
                <w:b/>
                <w:szCs w:val="22"/>
              </w:rPr>
              <w:t>,</w:t>
            </w:r>
            <w:r w:rsidR="00B2327A" w:rsidRPr="00B87A93">
              <w:rPr>
                <w:b/>
                <w:szCs w:val="22"/>
              </w:rPr>
              <w:t xml:space="preserve"> </w:t>
            </w:r>
            <w:r w:rsidRPr="00B87A93">
              <w:rPr>
                <w:rFonts w:hint="eastAsia"/>
                <w:b/>
                <w:szCs w:val="22"/>
              </w:rPr>
              <w:t>링크프라이스</w:t>
            </w:r>
            <w:r w:rsidRPr="00B87A93">
              <w:rPr>
                <w:b/>
                <w:szCs w:val="22"/>
              </w:rPr>
              <w:t>]</w:t>
            </w:r>
            <w:r w:rsidR="00B2327A" w:rsidRPr="00B87A93">
              <w:rPr>
                <w:b/>
                <w:szCs w:val="22"/>
              </w:rPr>
              <w:t xml:space="preserve"> </w:t>
            </w:r>
            <w:r w:rsidRPr="00B87A93">
              <w:rPr>
                <w:rFonts w:hint="eastAsia"/>
                <w:b/>
                <w:szCs w:val="22"/>
              </w:rPr>
              <w:t>이베이코리아</w:t>
            </w:r>
            <w:r w:rsidR="00B2327A" w:rsidRPr="00B87A93">
              <w:rPr>
                <w:rFonts w:hint="eastAsia"/>
                <w:b/>
                <w:szCs w:val="22"/>
              </w:rPr>
              <w:t xml:space="preserve"> </w:t>
            </w:r>
            <w:r w:rsidRPr="00B87A93">
              <w:rPr>
                <w:rFonts w:hint="eastAsia"/>
                <w:b/>
                <w:szCs w:val="22"/>
              </w:rPr>
              <w:t>경업금지약정</w:t>
            </w:r>
            <w:r w:rsidR="00B2327A" w:rsidRPr="00B87A93">
              <w:rPr>
                <w:b/>
                <w:szCs w:val="22"/>
              </w:rPr>
              <w:t xml:space="preserve"> </w:t>
            </w:r>
            <w:r w:rsidRPr="00B87A93">
              <w:rPr>
                <w:rFonts w:hint="eastAsia"/>
                <w:b/>
                <w:szCs w:val="22"/>
              </w:rPr>
              <w:t>위반</w:t>
            </w:r>
            <w:r w:rsidR="00B2327A" w:rsidRPr="00B87A93">
              <w:rPr>
                <w:rFonts w:hint="eastAsia"/>
                <w:b/>
                <w:szCs w:val="22"/>
              </w:rPr>
              <w:t xml:space="preserve"> </w:t>
            </w:r>
            <w:r w:rsidRPr="00B87A93">
              <w:rPr>
                <w:rFonts w:hint="eastAsia"/>
                <w:b/>
                <w:szCs w:val="22"/>
              </w:rPr>
              <w:t>가능성</w:t>
            </w:r>
            <w:r w:rsidR="00B87A93">
              <w:rPr>
                <w:szCs w:val="22"/>
              </w:rPr>
              <w:t>”</w:t>
            </w:r>
            <w:r w:rsidR="00B2327A">
              <w:rPr>
                <w:rFonts w:hint="eastAsia"/>
                <w:szCs w:val="22"/>
              </w:rPr>
              <w:t xml:space="preserve"> </w:t>
            </w:r>
            <w:r w:rsidR="00BA097F" w:rsidRPr="0019729E">
              <w:rPr>
                <w:rFonts w:hint="eastAsia"/>
                <w:szCs w:val="22"/>
              </w:rPr>
              <w:t>항목</w:t>
            </w:r>
            <w:r w:rsidR="00B2327A">
              <w:rPr>
                <w:rFonts w:hint="eastAsia"/>
                <w:szCs w:val="22"/>
              </w:rPr>
              <w:t xml:space="preserve"> </w:t>
            </w:r>
            <w:r w:rsidRPr="0019729E">
              <w:rPr>
                <w:rFonts w:hint="eastAsia"/>
                <w:szCs w:val="22"/>
              </w:rPr>
              <w:t>참조</w:t>
            </w:r>
            <w:r w:rsidR="00BA2BCA">
              <w:rPr>
                <w:rFonts w:hint="eastAsia"/>
                <w:szCs w:val="22"/>
              </w:rPr>
              <w:t>.</w:t>
            </w:r>
          </w:p>
        </w:tc>
        <w:tc>
          <w:tcPr>
            <w:tcW w:w="922" w:type="pct"/>
            <w:tcBorders>
              <w:top w:val="single" w:sz="4" w:space="0" w:color="auto"/>
              <w:bottom w:val="single" w:sz="12" w:space="0" w:color="000080"/>
            </w:tcBorders>
          </w:tcPr>
          <w:p w14:paraId="113B0FD0" w14:textId="76344BF9" w:rsidR="00DA11F5" w:rsidRDefault="0019729E"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DA11F5" w:rsidRPr="00E35641" w14:paraId="00A40B85" w14:textId="77777777" w:rsidTr="0090308D">
        <w:trPr>
          <w:trHeight w:val="20"/>
        </w:trPr>
        <w:tc>
          <w:tcPr>
            <w:tcW w:w="680" w:type="pct"/>
            <w:tcBorders>
              <w:top w:val="single" w:sz="12" w:space="0" w:color="000080"/>
              <w:bottom w:val="single" w:sz="12" w:space="0" w:color="000080"/>
            </w:tcBorders>
          </w:tcPr>
          <w:p w14:paraId="35547953" w14:textId="674CF7DE" w:rsidR="00DA11F5" w:rsidRPr="00E35641" w:rsidRDefault="00DA11F5" w:rsidP="00DA11F5">
            <w:pPr>
              <w:pStyle w:val="afff1"/>
              <w:adjustRightInd w:val="0"/>
              <w:spacing w:before="60" w:after="60" w:line="280" w:lineRule="atLeast"/>
              <w:jc w:val="center"/>
              <w:outlineLvl w:val="0"/>
              <w:rPr>
                <w:b/>
                <w:color w:val="000080"/>
                <w:sz w:val="20"/>
                <w:szCs w:val="22"/>
              </w:rPr>
            </w:pPr>
            <w:bookmarkStart w:id="39" w:name="_Toc88043525"/>
            <w:r>
              <w:rPr>
                <w:rFonts w:hint="eastAsia"/>
                <w:b/>
                <w:color w:val="000080"/>
                <w:sz w:val="20"/>
                <w:szCs w:val="22"/>
              </w:rPr>
              <w:lastRenderedPageBreak/>
              <w:t>[</w:t>
            </w:r>
            <w:r>
              <w:rPr>
                <w:rFonts w:hint="eastAsia"/>
                <w:b/>
                <w:color w:val="000080"/>
                <w:sz w:val="20"/>
                <w:szCs w:val="22"/>
              </w:rPr>
              <w:t>써머스플랫폼</w:t>
            </w:r>
            <w:r>
              <w:rPr>
                <w:rFonts w:hint="eastAsia"/>
                <w:b/>
                <w:color w:val="000080"/>
                <w:sz w:val="20"/>
                <w:szCs w:val="22"/>
              </w:rPr>
              <w:t>]</w:t>
            </w:r>
            <w:r w:rsidR="00B2327A">
              <w:rPr>
                <w:rFonts w:hint="eastAsia"/>
                <w:b/>
                <w:color w:val="000080"/>
                <w:sz w:val="20"/>
                <w:szCs w:val="22"/>
              </w:rPr>
              <w:t xml:space="preserve"> </w:t>
            </w:r>
            <w:r>
              <w:rPr>
                <w:b/>
                <w:color w:val="000080"/>
                <w:sz w:val="20"/>
                <w:szCs w:val="22"/>
              </w:rPr>
              <w:br/>
            </w:r>
            <w:r>
              <w:rPr>
                <w:rFonts w:hint="eastAsia"/>
                <w:b/>
                <w:color w:val="000080"/>
                <w:sz w:val="20"/>
                <w:szCs w:val="22"/>
              </w:rPr>
              <w:t>써머스플랫폼</w:t>
            </w:r>
            <w:r w:rsidR="00B2327A">
              <w:rPr>
                <w:rFonts w:hint="eastAsia"/>
                <w:b/>
                <w:color w:val="000080"/>
                <w:sz w:val="20"/>
                <w:szCs w:val="22"/>
              </w:rPr>
              <w:t xml:space="preserve"> </w:t>
            </w:r>
            <w:r>
              <w:rPr>
                <w:rFonts w:hint="eastAsia"/>
                <w:b/>
                <w:color w:val="000080"/>
                <w:sz w:val="20"/>
                <w:szCs w:val="22"/>
              </w:rPr>
              <w:t>투자자들의</w:t>
            </w:r>
            <w:r w:rsidR="00B2327A">
              <w:rPr>
                <w:rFonts w:hint="eastAsia"/>
                <w:b/>
                <w:color w:val="000080"/>
                <w:sz w:val="20"/>
                <w:szCs w:val="22"/>
              </w:rPr>
              <w:t xml:space="preserve"> </w:t>
            </w:r>
            <w:r>
              <w:rPr>
                <w:rFonts w:hint="eastAsia"/>
                <w:b/>
                <w:color w:val="000080"/>
                <w:sz w:val="20"/>
                <w:szCs w:val="22"/>
              </w:rPr>
              <w:t>풋옵션</w:t>
            </w:r>
            <w:bookmarkEnd w:id="39"/>
          </w:p>
        </w:tc>
        <w:tc>
          <w:tcPr>
            <w:tcW w:w="1786" w:type="pct"/>
            <w:tcBorders>
              <w:top w:val="single" w:sz="12" w:space="0" w:color="000080"/>
              <w:bottom w:val="single" w:sz="12" w:space="0" w:color="000080"/>
            </w:tcBorders>
          </w:tcPr>
          <w:p w14:paraId="69D4E43F" w14:textId="664ABF92" w:rsidR="00DA11F5" w:rsidRPr="00544559"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44559">
              <w:rPr>
                <w:rFonts w:hint="eastAsia"/>
                <w:szCs w:val="22"/>
              </w:rPr>
              <w:t>Tailwind</w:t>
            </w:r>
            <w:r w:rsidRPr="00544559">
              <w:rPr>
                <w:rFonts w:hint="eastAsia"/>
                <w:szCs w:val="22"/>
              </w:rPr>
              <w:t>는</w:t>
            </w:r>
            <w:r w:rsidR="00B2327A">
              <w:rPr>
                <w:rFonts w:hint="eastAsia"/>
                <w:szCs w:val="22"/>
              </w:rPr>
              <w:t xml:space="preserve"> </w:t>
            </w:r>
            <w:r w:rsidRPr="00544559">
              <w:rPr>
                <w:szCs w:val="22"/>
              </w:rPr>
              <w:t>2018</w:t>
            </w:r>
            <w:r w:rsidRPr="00544559">
              <w:rPr>
                <w:rFonts w:hint="eastAsia"/>
                <w:szCs w:val="22"/>
              </w:rPr>
              <w:t>년</w:t>
            </w:r>
            <w:r w:rsidR="00B2327A">
              <w:rPr>
                <w:rFonts w:hint="eastAsia"/>
                <w:szCs w:val="22"/>
              </w:rPr>
              <w:t xml:space="preserve"> </w:t>
            </w:r>
            <w:r w:rsidRPr="00544559">
              <w:rPr>
                <w:szCs w:val="22"/>
              </w:rPr>
              <w:t>6</w:t>
            </w:r>
            <w:r w:rsidRPr="00544559">
              <w:rPr>
                <w:rFonts w:hint="eastAsia"/>
                <w:szCs w:val="22"/>
              </w:rPr>
              <w:t>월</w:t>
            </w:r>
            <w:r w:rsidR="00B2327A">
              <w:rPr>
                <w:rFonts w:hint="eastAsia"/>
                <w:szCs w:val="22"/>
              </w:rPr>
              <w:t xml:space="preserve"> </w:t>
            </w:r>
            <w:r w:rsidRPr="00544559">
              <w:rPr>
                <w:rFonts w:hint="eastAsia"/>
                <w:szCs w:val="22"/>
              </w:rPr>
              <w:t>7</w:t>
            </w:r>
            <w:r w:rsidRPr="00544559">
              <w:rPr>
                <w:rFonts w:hint="eastAsia"/>
                <w:szCs w:val="22"/>
              </w:rPr>
              <w:t>일자로</w:t>
            </w:r>
            <w:r w:rsidR="00B2327A">
              <w:rPr>
                <w:rFonts w:hint="eastAsia"/>
                <w:szCs w:val="22"/>
              </w:rPr>
              <w:t xml:space="preserve"> </w:t>
            </w:r>
            <w:r w:rsidRPr="00544559">
              <w:rPr>
                <w:rFonts w:hint="eastAsia"/>
                <w:szCs w:val="22"/>
              </w:rPr>
              <w:t>매도인</w:t>
            </w:r>
            <w:r w:rsidR="00B2327A">
              <w:rPr>
                <w:rFonts w:hint="eastAsia"/>
                <w:szCs w:val="22"/>
              </w:rPr>
              <w:t xml:space="preserve"> </w:t>
            </w:r>
            <w:r w:rsidRPr="00544559">
              <w:rPr>
                <w:rFonts w:hint="eastAsia"/>
                <w:szCs w:val="22"/>
              </w:rPr>
              <w:t>에스피에스</w:t>
            </w:r>
            <w:r w:rsidR="00B2327A">
              <w:rPr>
                <w:rFonts w:hint="eastAsia"/>
                <w:szCs w:val="22"/>
              </w:rPr>
              <w:t xml:space="preserve"> </w:t>
            </w:r>
            <w:r w:rsidRPr="00544559">
              <w:rPr>
                <w:rFonts w:hint="eastAsia"/>
                <w:szCs w:val="22"/>
              </w:rPr>
              <w:t>투자목적회사</w:t>
            </w:r>
            <w:r w:rsidRPr="00544559">
              <w:rPr>
                <w:rFonts w:hint="eastAsia"/>
                <w:szCs w:val="22"/>
              </w:rPr>
              <w:t>(</w:t>
            </w:r>
            <w:r w:rsidRPr="00544559">
              <w:rPr>
                <w:szCs w:val="22"/>
              </w:rPr>
              <w:t>VIG</w:t>
            </w:r>
            <w:r w:rsidR="00B2327A">
              <w:rPr>
                <w:szCs w:val="22"/>
              </w:rPr>
              <w:t xml:space="preserve"> </w:t>
            </w:r>
            <w:r w:rsidRPr="00544559">
              <w:rPr>
                <w:rFonts w:hint="eastAsia"/>
                <w:szCs w:val="22"/>
              </w:rPr>
              <w:t>파트너스</w:t>
            </w:r>
            <w:r w:rsidRPr="00544559">
              <w:rPr>
                <w:rFonts w:hint="eastAsia"/>
                <w:szCs w:val="22"/>
              </w:rPr>
              <w:t>)</w:t>
            </w:r>
            <w:r w:rsidR="00B2327A">
              <w:rPr>
                <w:rFonts w:hint="eastAsia"/>
                <w:szCs w:val="22"/>
              </w:rPr>
              <w:t xml:space="preserve"> </w:t>
            </w:r>
            <w:r w:rsidRPr="00544559">
              <w:rPr>
                <w:rFonts w:hint="eastAsia"/>
                <w:szCs w:val="22"/>
              </w:rPr>
              <w:t>등으로부터</w:t>
            </w:r>
            <w:r w:rsidR="00B2327A">
              <w:rPr>
                <w:rFonts w:hint="eastAsia"/>
                <w:szCs w:val="22"/>
              </w:rPr>
              <w:t xml:space="preserve"> </w:t>
            </w:r>
            <w:r w:rsidRPr="00544559">
              <w:rPr>
                <w:rFonts w:hint="eastAsia"/>
                <w:szCs w:val="22"/>
              </w:rPr>
              <w:t>써머스플랫폼</w:t>
            </w:r>
            <w:r w:rsidR="00B2327A">
              <w:rPr>
                <w:rFonts w:hint="eastAsia"/>
                <w:szCs w:val="22"/>
              </w:rPr>
              <w:t xml:space="preserve"> </w:t>
            </w:r>
            <w:r w:rsidRPr="00544559">
              <w:rPr>
                <w:rFonts w:hint="eastAsia"/>
                <w:szCs w:val="22"/>
              </w:rPr>
              <w:t>발행주식</w:t>
            </w:r>
            <w:r w:rsidR="00B2327A">
              <w:rPr>
                <w:rFonts w:hint="eastAsia"/>
                <w:szCs w:val="22"/>
              </w:rPr>
              <w:t xml:space="preserve"> </w:t>
            </w:r>
            <w:r w:rsidRPr="00544559">
              <w:rPr>
                <w:szCs w:val="22"/>
              </w:rPr>
              <w:t>1,046,625</w:t>
            </w:r>
            <w:r w:rsidRPr="00544559">
              <w:rPr>
                <w:rFonts w:hint="eastAsia"/>
                <w:szCs w:val="22"/>
              </w:rPr>
              <w:t>주</w:t>
            </w:r>
            <w:r w:rsidRPr="00544559">
              <w:rPr>
                <w:rFonts w:hint="eastAsia"/>
                <w:szCs w:val="22"/>
              </w:rPr>
              <w:t>(</w:t>
            </w:r>
            <w:r w:rsidRPr="00544559">
              <w:rPr>
                <w:rFonts w:hint="eastAsia"/>
                <w:szCs w:val="22"/>
              </w:rPr>
              <w:t>당시</w:t>
            </w:r>
            <w:r w:rsidR="00B2327A">
              <w:rPr>
                <w:rFonts w:hint="eastAsia"/>
                <w:szCs w:val="22"/>
              </w:rPr>
              <w:t xml:space="preserve"> </w:t>
            </w:r>
            <w:r w:rsidRPr="00544559">
              <w:rPr>
                <w:rFonts w:hint="eastAsia"/>
                <w:szCs w:val="22"/>
              </w:rPr>
              <w:t>지분율</w:t>
            </w:r>
            <w:r w:rsidR="00B2327A">
              <w:rPr>
                <w:rFonts w:hint="eastAsia"/>
                <w:szCs w:val="22"/>
              </w:rPr>
              <w:t xml:space="preserve"> </w:t>
            </w:r>
            <w:r w:rsidRPr="00544559">
              <w:rPr>
                <w:szCs w:val="22"/>
              </w:rPr>
              <w:t>89.49%)</w:t>
            </w:r>
            <w:r w:rsidRPr="00544559">
              <w:rPr>
                <w:rFonts w:hint="eastAsia"/>
                <w:szCs w:val="22"/>
              </w:rPr>
              <w:t>를</w:t>
            </w:r>
            <w:r w:rsidR="00B2327A">
              <w:rPr>
                <w:rFonts w:hint="eastAsia"/>
                <w:szCs w:val="22"/>
              </w:rPr>
              <w:t xml:space="preserve">  </w:t>
            </w:r>
            <w:r w:rsidRPr="00544559">
              <w:rPr>
                <w:szCs w:val="22"/>
              </w:rPr>
              <w:t>99,999,813,753</w:t>
            </w:r>
            <w:r w:rsidRPr="00544559">
              <w:rPr>
                <w:rFonts w:hint="eastAsia"/>
                <w:szCs w:val="22"/>
              </w:rPr>
              <w:t>원</w:t>
            </w:r>
            <w:r w:rsidRPr="00544559">
              <w:rPr>
                <w:rFonts w:hint="eastAsia"/>
                <w:szCs w:val="22"/>
              </w:rPr>
              <w:t>(1</w:t>
            </w:r>
            <w:r w:rsidRPr="00544559">
              <w:rPr>
                <w:rFonts w:hint="eastAsia"/>
                <w:szCs w:val="22"/>
              </w:rPr>
              <w:t>주당</w:t>
            </w:r>
            <w:r w:rsidR="00B2327A">
              <w:rPr>
                <w:rFonts w:hint="eastAsia"/>
                <w:szCs w:val="22"/>
              </w:rPr>
              <w:t xml:space="preserve"> </w:t>
            </w:r>
            <w:r w:rsidRPr="00544559">
              <w:rPr>
                <w:rFonts w:hint="eastAsia"/>
                <w:szCs w:val="22"/>
              </w:rPr>
              <w:t>약</w:t>
            </w:r>
            <w:r w:rsidR="00B2327A">
              <w:rPr>
                <w:rFonts w:hint="eastAsia"/>
                <w:szCs w:val="22"/>
              </w:rPr>
              <w:t xml:space="preserve"> </w:t>
            </w:r>
            <w:r w:rsidRPr="00544559">
              <w:rPr>
                <w:szCs w:val="22"/>
              </w:rPr>
              <w:t>95,545</w:t>
            </w:r>
            <w:r w:rsidRPr="00544559">
              <w:rPr>
                <w:rFonts w:hint="eastAsia"/>
                <w:szCs w:val="22"/>
              </w:rPr>
              <w:t>원</w:t>
            </w:r>
            <w:r w:rsidRPr="00544559">
              <w:rPr>
                <w:rFonts w:hint="eastAsia"/>
                <w:szCs w:val="22"/>
              </w:rPr>
              <w:t>,</w:t>
            </w:r>
            <w:r w:rsidR="00B2327A">
              <w:rPr>
                <w:rFonts w:hint="eastAsia"/>
                <w:szCs w:val="22"/>
              </w:rPr>
              <w:t xml:space="preserve"> </w:t>
            </w:r>
            <w:r w:rsidRPr="00544559">
              <w:rPr>
                <w:rFonts w:hint="eastAsia"/>
                <w:szCs w:val="22"/>
              </w:rPr>
              <w:t>정산금</w:t>
            </w:r>
            <w:r w:rsidR="00B2327A">
              <w:rPr>
                <w:rFonts w:hint="eastAsia"/>
                <w:szCs w:val="22"/>
              </w:rPr>
              <w:t xml:space="preserve"> </w:t>
            </w:r>
            <w:r w:rsidRPr="00544559">
              <w:rPr>
                <w:rFonts w:hint="eastAsia"/>
                <w:szCs w:val="22"/>
              </w:rPr>
              <w:t>별도</w:t>
            </w:r>
            <w:r w:rsidRPr="00544559">
              <w:rPr>
                <w:rFonts w:hint="eastAsia"/>
                <w:szCs w:val="22"/>
              </w:rPr>
              <w:t>)</w:t>
            </w:r>
            <w:r w:rsidRPr="00544559">
              <w:rPr>
                <w:rFonts w:hint="eastAsia"/>
                <w:szCs w:val="22"/>
              </w:rPr>
              <w:t>에</w:t>
            </w:r>
            <w:r w:rsidR="00B2327A">
              <w:rPr>
                <w:rFonts w:hint="eastAsia"/>
                <w:szCs w:val="22"/>
              </w:rPr>
              <w:t xml:space="preserve"> </w:t>
            </w:r>
            <w:r w:rsidRPr="00544559">
              <w:rPr>
                <w:rFonts w:hint="eastAsia"/>
                <w:szCs w:val="22"/>
              </w:rPr>
              <w:t>양수하기로</w:t>
            </w:r>
            <w:r w:rsidR="00B2327A">
              <w:rPr>
                <w:rFonts w:hint="eastAsia"/>
                <w:szCs w:val="22"/>
              </w:rPr>
              <w:t xml:space="preserve"> </w:t>
            </w:r>
            <w:r w:rsidRPr="00544559">
              <w:rPr>
                <w:rFonts w:hint="eastAsia"/>
                <w:szCs w:val="22"/>
              </w:rPr>
              <w:t>하는</w:t>
            </w:r>
            <w:r w:rsidR="00B2327A">
              <w:rPr>
                <w:rFonts w:hint="eastAsia"/>
                <w:szCs w:val="22"/>
              </w:rPr>
              <w:t xml:space="preserve"> </w:t>
            </w:r>
            <w:r w:rsidRPr="00544559">
              <w:rPr>
                <w:rFonts w:hint="eastAsia"/>
                <w:szCs w:val="22"/>
              </w:rPr>
              <w:t>주식매매계약을</w:t>
            </w:r>
            <w:r w:rsidR="00B2327A">
              <w:rPr>
                <w:rFonts w:hint="eastAsia"/>
                <w:szCs w:val="22"/>
              </w:rPr>
              <w:t xml:space="preserve"> </w:t>
            </w:r>
            <w:r w:rsidRPr="00544559">
              <w:rPr>
                <w:rFonts w:hint="eastAsia"/>
                <w:szCs w:val="22"/>
              </w:rPr>
              <w:t>체결하였고</w:t>
            </w:r>
            <w:r w:rsidRPr="00544559">
              <w:rPr>
                <w:rFonts w:hint="eastAsia"/>
                <w:szCs w:val="22"/>
              </w:rPr>
              <w:t>,</w:t>
            </w:r>
            <w:r w:rsidR="00B2327A">
              <w:rPr>
                <w:rFonts w:hint="eastAsia"/>
                <w:szCs w:val="22"/>
              </w:rPr>
              <w:t xml:space="preserve"> </w:t>
            </w:r>
            <w:r w:rsidRPr="00544559">
              <w:rPr>
                <w:rFonts w:hint="eastAsia"/>
                <w:szCs w:val="22"/>
              </w:rPr>
              <w:t>본</w:t>
            </w:r>
            <w:r w:rsidR="00B2327A">
              <w:rPr>
                <w:rFonts w:hint="eastAsia"/>
                <w:szCs w:val="22"/>
              </w:rPr>
              <w:t xml:space="preserve"> </w:t>
            </w:r>
            <w:r w:rsidRPr="00544559">
              <w:rPr>
                <w:rFonts w:hint="eastAsia"/>
                <w:szCs w:val="22"/>
              </w:rPr>
              <w:t>거래는</w:t>
            </w:r>
            <w:r w:rsidR="00B2327A">
              <w:rPr>
                <w:rFonts w:hint="eastAsia"/>
                <w:szCs w:val="22"/>
              </w:rPr>
              <w:t xml:space="preserve"> </w:t>
            </w:r>
            <w:r w:rsidRPr="00544559">
              <w:rPr>
                <w:szCs w:val="22"/>
              </w:rPr>
              <w:t>2018</w:t>
            </w:r>
            <w:r w:rsidRPr="00544559">
              <w:rPr>
                <w:rFonts w:hint="eastAsia"/>
                <w:szCs w:val="22"/>
              </w:rPr>
              <w:t>년</w:t>
            </w:r>
            <w:r w:rsidR="00B2327A">
              <w:rPr>
                <w:rFonts w:hint="eastAsia"/>
                <w:szCs w:val="22"/>
              </w:rPr>
              <w:t xml:space="preserve"> </w:t>
            </w:r>
            <w:r w:rsidRPr="00544559">
              <w:rPr>
                <w:szCs w:val="22"/>
              </w:rPr>
              <w:t>7</w:t>
            </w:r>
            <w:r w:rsidRPr="00544559">
              <w:rPr>
                <w:rFonts w:hint="eastAsia"/>
                <w:szCs w:val="22"/>
              </w:rPr>
              <w:t>월</w:t>
            </w:r>
            <w:r w:rsidR="00B2327A">
              <w:rPr>
                <w:rFonts w:hint="eastAsia"/>
                <w:szCs w:val="22"/>
              </w:rPr>
              <w:t xml:space="preserve"> </w:t>
            </w:r>
            <w:r w:rsidRPr="00544559">
              <w:rPr>
                <w:szCs w:val="22"/>
              </w:rPr>
              <w:t>3</w:t>
            </w:r>
            <w:r w:rsidRPr="00544559">
              <w:rPr>
                <w:rFonts w:hint="eastAsia"/>
                <w:szCs w:val="22"/>
              </w:rPr>
              <w:t>일</w:t>
            </w:r>
            <w:r w:rsidR="00B2327A">
              <w:rPr>
                <w:rFonts w:hint="eastAsia"/>
                <w:szCs w:val="22"/>
              </w:rPr>
              <w:t xml:space="preserve"> </w:t>
            </w:r>
            <w:r w:rsidRPr="00544559">
              <w:rPr>
                <w:rFonts w:hint="eastAsia"/>
                <w:szCs w:val="22"/>
              </w:rPr>
              <w:t>거래종결되었음</w:t>
            </w:r>
            <w:r w:rsidRPr="00544559">
              <w:rPr>
                <w:rFonts w:hint="eastAsia"/>
                <w:szCs w:val="22"/>
              </w:rPr>
              <w:t>.</w:t>
            </w:r>
          </w:p>
          <w:p w14:paraId="2745413B" w14:textId="5A87B98B"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8</w:t>
            </w:r>
            <w:r>
              <w:rPr>
                <w:rFonts w:hint="eastAsia"/>
                <w:szCs w:val="22"/>
              </w:rPr>
              <w:t>월</w:t>
            </w:r>
            <w:r w:rsidR="00B2327A">
              <w:rPr>
                <w:rFonts w:hint="eastAsia"/>
                <w:szCs w:val="22"/>
              </w:rPr>
              <w:t xml:space="preserve"> </w:t>
            </w:r>
            <w:r>
              <w:rPr>
                <w:szCs w:val="22"/>
              </w:rPr>
              <w:t>20</w:t>
            </w:r>
            <w:r>
              <w:rPr>
                <w:rFonts w:hint="eastAsia"/>
                <w:szCs w:val="22"/>
              </w:rPr>
              <w:t>일자로</w:t>
            </w:r>
            <w:r w:rsidR="00B2327A">
              <w:rPr>
                <w:rFonts w:hint="eastAsia"/>
                <w:szCs w:val="22"/>
              </w:rPr>
              <w:t xml:space="preserve"> </w:t>
            </w:r>
            <w:r>
              <w:rPr>
                <w:rFonts w:hint="eastAsia"/>
                <w:szCs w:val="22"/>
              </w:rPr>
              <w:t>써머스플랫폼</w:t>
            </w:r>
            <w:r w:rsidR="00B2327A">
              <w:rPr>
                <w:rFonts w:hint="eastAsia"/>
                <w:szCs w:val="22"/>
              </w:rPr>
              <w:t xml:space="preserve"> </w:t>
            </w:r>
            <w:r>
              <w:rPr>
                <w:rFonts w:hint="eastAsia"/>
                <w:szCs w:val="22"/>
              </w:rPr>
              <w:t>주식</w:t>
            </w:r>
            <w:r w:rsidR="00B2327A">
              <w:rPr>
                <w:rFonts w:hint="eastAsia"/>
                <w:szCs w:val="22"/>
              </w:rPr>
              <w:t xml:space="preserve"> </w:t>
            </w:r>
            <w:r>
              <w:rPr>
                <w:szCs w:val="22"/>
              </w:rPr>
              <w:t>187,120</w:t>
            </w:r>
            <w:r>
              <w:rPr>
                <w:rFonts w:hint="eastAsia"/>
                <w:szCs w:val="22"/>
              </w:rPr>
              <w:t>주</w:t>
            </w:r>
            <w:r>
              <w:rPr>
                <w:rFonts w:hint="eastAsia"/>
                <w:szCs w:val="22"/>
              </w:rPr>
              <w:t>(</w:t>
            </w:r>
            <w:r>
              <w:rPr>
                <w:rFonts w:hint="eastAsia"/>
                <w:szCs w:val="22"/>
              </w:rPr>
              <w:t>당시</w:t>
            </w:r>
            <w:r w:rsidR="00B2327A">
              <w:rPr>
                <w:rFonts w:hint="eastAsia"/>
                <w:szCs w:val="22"/>
              </w:rPr>
              <w:t xml:space="preserve"> </w:t>
            </w:r>
            <w:r>
              <w:rPr>
                <w:rFonts w:hint="eastAsia"/>
                <w:szCs w:val="22"/>
              </w:rPr>
              <w:t>지분율</w:t>
            </w:r>
            <w:r w:rsidR="00B2327A">
              <w:rPr>
                <w:rFonts w:hint="eastAsia"/>
                <w:szCs w:val="22"/>
              </w:rPr>
              <w:t xml:space="preserve"> </w:t>
            </w:r>
            <w:r>
              <w:rPr>
                <w:szCs w:val="22"/>
              </w:rPr>
              <w:t>16%,</w:t>
            </w:r>
            <w:r w:rsidR="00B2327A">
              <w:rPr>
                <w:szCs w:val="22"/>
              </w:rPr>
              <w:t xml:space="preserve"> </w:t>
            </w:r>
            <w:r>
              <w:rPr>
                <w:rFonts w:hint="eastAsia"/>
                <w:szCs w:val="22"/>
              </w:rPr>
              <w:t>매매대금</w:t>
            </w:r>
            <w:r w:rsidR="00B2327A">
              <w:rPr>
                <w:rFonts w:hint="eastAsia"/>
                <w:szCs w:val="22"/>
              </w:rPr>
              <w:t xml:space="preserve"> </w:t>
            </w:r>
            <w:r w:rsidRPr="00A81D48">
              <w:rPr>
                <w:szCs w:val="22"/>
              </w:rPr>
              <w:t>19,999,946,960</w:t>
            </w:r>
            <w:r>
              <w:rPr>
                <w:rFonts w:hint="eastAsia"/>
                <w:szCs w:val="22"/>
              </w:rPr>
              <w:t>원</w:t>
            </w:r>
            <w:r>
              <w:rPr>
                <w:szCs w:val="22"/>
              </w:rPr>
              <w:t>)</w:t>
            </w:r>
            <w:r>
              <w:rPr>
                <w:rFonts w:hint="eastAsia"/>
                <w:szCs w:val="22"/>
              </w:rPr>
              <w:t>를</w:t>
            </w:r>
            <w:r w:rsidR="00B2327A">
              <w:rPr>
                <w:rFonts w:hint="eastAsia"/>
                <w:szCs w:val="22"/>
              </w:rPr>
              <w:t xml:space="preserve"> </w:t>
            </w:r>
            <w:r w:rsidRPr="00280C54">
              <w:rPr>
                <w:rFonts w:hint="eastAsia"/>
                <w:szCs w:val="22"/>
              </w:rPr>
              <w:t>나우그로쓰캐피탈사모투자</w:t>
            </w:r>
            <w:r w:rsidR="00B2327A">
              <w:rPr>
                <w:rFonts w:hint="eastAsia"/>
                <w:szCs w:val="22"/>
              </w:rPr>
              <w:t xml:space="preserve"> </w:t>
            </w:r>
            <w:r w:rsidRPr="00280C54">
              <w:rPr>
                <w:rFonts w:hint="eastAsia"/>
                <w:szCs w:val="22"/>
              </w:rPr>
              <w:t>합자회사</w:t>
            </w:r>
            <w:r>
              <w:rPr>
                <w:rFonts w:hint="eastAsia"/>
                <w:szCs w:val="22"/>
              </w:rPr>
              <w:t>에게</w:t>
            </w:r>
            <w:r w:rsidR="00B2327A">
              <w:rPr>
                <w:rFonts w:hint="eastAsia"/>
                <w:szCs w:val="22"/>
              </w:rPr>
              <w:t xml:space="preserve"> </w:t>
            </w:r>
            <w:r>
              <w:rPr>
                <w:rFonts w:hint="eastAsia"/>
                <w:szCs w:val="22"/>
              </w:rPr>
              <w:t>매도하는</w:t>
            </w:r>
            <w:r w:rsidR="00B2327A">
              <w:rPr>
                <w:rFonts w:hint="eastAsia"/>
                <w:szCs w:val="22"/>
              </w:rPr>
              <w:t xml:space="preserve"> </w:t>
            </w:r>
            <w:r>
              <w:rPr>
                <w:rFonts w:hint="eastAsia"/>
                <w:szCs w:val="22"/>
              </w:rPr>
              <w:t>계약을</w:t>
            </w:r>
            <w:r w:rsidR="00B2327A">
              <w:rPr>
                <w:rFonts w:hint="eastAsia"/>
                <w:szCs w:val="22"/>
              </w:rPr>
              <w:t xml:space="preserve"> </w:t>
            </w:r>
            <w:r>
              <w:rPr>
                <w:rFonts w:hint="eastAsia"/>
                <w:szCs w:val="22"/>
              </w:rPr>
              <w:t>체결하였음</w:t>
            </w:r>
            <w:r>
              <w:rPr>
                <w:rFonts w:hint="eastAsia"/>
                <w:szCs w:val="22"/>
              </w:rPr>
              <w:t>.</w:t>
            </w:r>
          </w:p>
          <w:p w14:paraId="26E44BA7" w14:textId="59B6B00D"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또한</w:t>
            </w:r>
            <w:r w:rsidR="00B2327A">
              <w:rPr>
                <w:rFonts w:hint="eastAsia"/>
                <w:szCs w:val="22"/>
              </w:rPr>
              <w:t xml:space="preserve"> </w:t>
            </w:r>
            <w:r>
              <w:rPr>
                <w:szCs w:val="22"/>
              </w:rPr>
              <w:t>Tailwind</w:t>
            </w:r>
            <w:r>
              <w:rPr>
                <w:rFonts w:hint="eastAsia"/>
                <w:szCs w:val="22"/>
              </w:rPr>
              <w:t>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9</w:t>
            </w:r>
            <w:r>
              <w:rPr>
                <w:rFonts w:hint="eastAsia"/>
                <w:szCs w:val="22"/>
              </w:rPr>
              <w:t>월</w:t>
            </w:r>
            <w:r w:rsidR="00B2327A">
              <w:rPr>
                <w:rFonts w:hint="eastAsia"/>
                <w:szCs w:val="22"/>
              </w:rPr>
              <w:t xml:space="preserve"> </w:t>
            </w:r>
            <w:r>
              <w:rPr>
                <w:szCs w:val="22"/>
              </w:rPr>
              <w:t>28</w:t>
            </w:r>
            <w:r>
              <w:rPr>
                <w:rFonts w:hint="eastAsia"/>
                <w:szCs w:val="22"/>
              </w:rPr>
              <w:t>일자로</w:t>
            </w:r>
            <w:r w:rsidR="00B2327A">
              <w:rPr>
                <w:rFonts w:hint="eastAsia"/>
                <w:szCs w:val="22"/>
              </w:rPr>
              <w:t xml:space="preserve"> </w:t>
            </w:r>
            <w:r>
              <w:rPr>
                <w:rFonts w:hint="eastAsia"/>
                <w:szCs w:val="22"/>
              </w:rPr>
              <w:t>써머스플랫폼</w:t>
            </w:r>
            <w:r w:rsidR="00B2327A">
              <w:rPr>
                <w:rFonts w:hint="eastAsia"/>
                <w:szCs w:val="22"/>
              </w:rPr>
              <w:t xml:space="preserve"> </w:t>
            </w:r>
            <w:r>
              <w:rPr>
                <w:rFonts w:hint="eastAsia"/>
                <w:szCs w:val="22"/>
              </w:rPr>
              <w:t>주식</w:t>
            </w:r>
            <w:r w:rsidR="00B2327A">
              <w:rPr>
                <w:rFonts w:hint="eastAsia"/>
                <w:szCs w:val="22"/>
              </w:rPr>
              <w:t xml:space="preserve"> </w:t>
            </w:r>
            <w:r>
              <w:rPr>
                <w:szCs w:val="22"/>
              </w:rPr>
              <w:t>18,712</w:t>
            </w:r>
            <w:r>
              <w:rPr>
                <w:rFonts w:hint="eastAsia"/>
                <w:szCs w:val="22"/>
              </w:rPr>
              <w:t>주</w:t>
            </w:r>
            <w:r>
              <w:rPr>
                <w:rFonts w:hint="eastAsia"/>
                <w:szCs w:val="22"/>
              </w:rPr>
              <w:t>(</w:t>
            </w:r>
            <w:r>
              <w:rPr>
                <w:rFonts w:hint="eastAsia"/>
                <w:szCs w:val="22"/>
              </w:rPr>
              <w:t>당시</w:t>
            </w:r>
            <w:r w:rsidR="00B2327A">
              <w:rPr>
                <w:rFonts w:hint="eastAsia"/>
                <w:szCs w:val="22"/>
              </w:rPr>
              <w:t xml:space="preserve"> </w:t>
            </w:r>
            <w:r>
              <w:rPr>
                <w:rFonts w:hint="eastAsia"/>
                <w:szCs w:val="22"/>
              </w:rPr>
              <w:t>지분율</w:t>
            </w:r>
            <w:r w:rsidR="00B2327A">
              <w:rPr>
                <w:rFonts w:hint="eastAsia"/>
                <w:szCs w:val="22"/>
              </w:rPr>
              <w:t xml:space="preserve"> </w:t>
            </w:r>
            <w:r>
              <w:rPr>
                <w:szCs w:val="22"/>
              </w:rPr>
              <w:t>1.6%,</w:t>
            </w:r>
            <w:r w:rsidR="00B2327A">
              <w:rPr>
                <w:szCs w:val="22"/>
              </w:rPr>
              <w:t xml:space="preserve"> </w:t>
            </w:r>
            <w:r>
              <w:rPr>
                <w:rFonts w:hint="eastAsia"/>
                <w:szCs w:val="22"/>
              </w:rPr>
              <w:t>매매대금</w:t>
            </w:r>
            <w:r w:rsidR="00B2327A">
              <w:rPr>
                <w:rFonts w:hint="eastAsia"/>
                <w:szCs w:val="22"/>
              </w:rPr>
              <w:t xml:space="preserve"> </w:t>
            </w:r>
            <w:r w:rsidRPr="00A81D48">
              <w:rPr>
                <w:szCs w:val="22"/>
              </w:rPr>
              <w:t>1,999,994,696</w:t>
            </w:r>
            <w:r>
              <w:rPr>
                <w:rFonts w:hint="eastAsia"/>
                <w:szCs w:val="22"/>
              </w:rPr>
              <w:t>원</w:t>
            </w:r>
            <w:r>
              <w:rPr>
                <w:szCs w:val="22"/>
              </w:rPr>
              <w:t>)</w:t>
            </w:r>
            <w:r>
              <w:rPr>
                <w:rFonts w:hint="eastAsia"/>
                <w:szCs w:val="22"/>
              </w:rPr>
              <w:t>와</w:t>
            </w:r>
            <w:r w:rsidR="00B2327A">
              <w:rPr>
                <w:szCs w:val="22"/>
              </w:rPr>
              <w:t xml:space="preserve"> </w:t>
            </w:r>
            <w:r>
              <w:rPr>
                <w:szCs w:val="22"/>
              </w:rPr>
              <w:t>14,034</w:t>
            </w:r>
            <w:r>
              <w:rPr>
                <w:rFonts w:hint="eastAsia"/>
                <w:szCs w:val="22"/>
              </w:rPr>
              <w:t>주</w:t>
            </w:r>
            <w:r>
              <w:rPr>
                <w:rFonts w:hint="eastAsia"/>
                <w:szCs w:val="22"/>
              </w:rPr>
              <w:t>(</w:t>
            </w:r>
            <w:r>
              <w:rPr>
                <w:rFonts w:hint="eastAsia"/>
                <w:szCs w:val="22"/>
              </w:rPr>
              <w:t>당시</w:t>
            </w:r>
            <w:r w:rsidR="00B2327A">
              <w:rPr>
                <w:rFonts w:hint="eastAsia"/>
                <w:szCs w:val="22"/>
              </w:rPr>
              <w:t xml:space="preserve"> </w:t>
            </w:r>
            <w:r>
              <w:rPr>
                <w:rFonts w:hint="eastAsia"/>
                <w:szCs w:val="22"/>
              </w:rPr>
              <w:t>지분율</w:t>
            </w:r>
            <w:r w:rsidR="00B2327A">
              <w:rPr>
                <w:rFonts w:hint="eastAsia"/>
                <w:szCs w:val="22"/>
              </w:rPr>
              <w:t xml:space="preserve"> </w:t>
            </w:r>
            <w:r>
              <w:rPr>
                <w:szCs w:val="22"/>
              </w:rPr>
              <w:t>1.2%,</w:t>
            </w:r>
            <w:r w:rsidR="00B2327A">
              <w:rPr>
                <w:szCs w:val="22"/>
              </w:rPr>
              <w:t xml:space="preserve"> </w:t>
            </w:r>
            <w:r>
              <w:rPr>
                <w:rFonts w:hint="eastAsia"/>
                <w:szCs w:val="22"/>
              </w:rPr>
              <w:t>매매대금</w:t>
            </w:r>
            <w:r w:rsidR="00B2327A">
              <w:rPr>
                <w:rFonts w:hint="eastAsia"/>
                <w:szCs w:val="22"/>
              </w:rPr>
              <w:t xml:space="preserve"> </w:t>
            </w:r>
            <w:r w:rsidRPr="00A81D48">
              <w:rPr>
                <w:szCs w:val="22"/>
              </w:rPr>
              <w:t>1,499,996,022</w:t>
            </w:r>
            <w:r w:rsidRPr="00A81D48">
              <w:rPr>
                <w:rFonts w:hint="eastAsia"/>
                <w:szCs w:val="22"/>
              </w:rPr>
              <w:t>원</w:t>
            </w:r>
            <w:r>
              <w:rPr>
                <w:szCs w:val="22"/>
              </w:rPr>
              <w:t>)</w:t>
            </w:r>
            <w:r>
              <w:rPr>
                <w:rFonts w:hint="eastAsia"/>
                <w:szCs w:val="22"/>
              </w:rPr>
              <w:t>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szCs w:val="22"/>
              </w:rPr>
              <w:t>106,883</w:t>
            </w:r>
            <w:r>
              <w:rPr>
                <w:rFonts w:hint="eastAsia"/>
                <w:szCs w:val="22"/>
              </w:rPr>
              <w:t>원</w:t>
            </w:r>
            <w:r>
              <w:rPr>
                <w:rFonts w:hint="eastAsia"/>
                <w:szCs w:val="22"/>
              </w:rPr>
              <w:t>(</w:t>
            </w:r>
            <w:r>
              <w:rPr>
                <w:rFonts w:hint="eastAsia"/>
                <w:szCs w:val="22"/>
              </w:rPr>
              <w:t>총</w:t>
            </w:r>
            <w:r w:rsidR="00B2327A">
              <w:rPr>
                <w:rFonts w:hint="eastAsia"/>
                <w:szCs w:val="22"/>
              </w:rPr>
              <w:t xml:space="preserve"> </w:t>
            </w:r>
            <w:r>
              <w:rPr>
                <w:rFonts w:hint="eastAsia"/>
                <w:szCs w:val="22"/>
              </w:rPr>
              <w:t>매매대금</w:t>
            </w:r>
            <w:r w:rsidR="00B2327A">
              <w:rPr>
                <w:rFonts w:hint="eastAsia"/>
                <w:szCs w:val="22"/>
              </w:rPr>
              <w:t xml:space="preserve"> </w:t>
            </w:r>
            <w:r>
              <w:rPr>
                <w:rFonts w:hint="eastAsia"/>
                <w:szCs w:val="22"/>
              </w:rPr>
              <w:t>합계</w:t>
            </w:r>
            <w:r w:rsidR="00B2327A">
              <w:rPr>
                <w:rFonts w:hint="eastAsia"/>
                <w:szCs w:val="22"/>
              </w:rPr>
              <w:t xml:space="preserve"> </w:t>
            </w:r>
            <w:r w:rsidRPr="00A81D48">
              <w:rPr>
                <w:szCs w:val="22"/>
              </w:rPr>
              <w:t>23,499,937,678</w:t>
            </w:r>
            <w:r>
              <w:rPr>
                <w:rFonts w:hint="eastAsia"/>
                <w:szCs w:val="22"/>
              </w:rPr>
              <w:t>원</w:t>
            </w:r>
            <w:r>
              <w:rPr>
                <w:rFonts w:hint="eastAsia"/>
                <w:szCs w:val="22"/>
              </w:rPr>
              <w:t>)</w:t>
            </w:r>
            <w:r>
              <w:rPr>
                <w:rFonts w:hint="eastAsia"/>
                <w:szCs w:val="22"/>
              </w:rPr>
              <w:t>에</w:t>
            </w:r>
            <w:r w:rsidR="00B2327A">
              <w:rPr>
                <w:rFonts w:hint="eastAsia"/>
                <w:szCs w:val="22"/>
              </w:rPr>
              <w:t xml:space="preserve"> </w:t>
            </w:r>
            <w:r w:rsidRPr="00280C54">
              <w:rPr>
                <w:rFonts w:hint="eastAsia"/>
                <w:szCs w:val="22"/>
              </w:rPr>
              <w:t>코리아오메가</w:t>
            </w:r>
            <w:r w:rsidRPr="00280C54">
              <w:rPr>
                <w:rFonts w:hint="eastAsia"/>
                <w:szCs w:val="22"/>
              </w:rPr>
              <w:t>-</w:t>
            </w:r>
            <w:r w:rsidRPr="00280C54">
              <w:rPr>
                <w:rFonts w:hint="eastAsia"/>
                <w:szCs w:val="22"/>
              </w:rPr>
              <w:t>신한</w:t>
            </w:r>
            <w:r w:rsidR="00B2327A">
              <w:rPr>
                <w:rFonts w:hint="eastAsia"/>
                <w:szCs w:val="22"/>
              </w:rPr>
              <w:t xml:space="preserve"> </w:t>
            </w:r>
            <w:r w:rsidRPr="00280C54">
              <w:rPr>
                <w:rFonts w:hint="eastAsia"/>
                <w:szCs w:val="22"/>
              </w:rPr>
              <w:t>초기기업성장지원</w:t>
            </w:r>
            <w:r w:rsidR="00B2327A">
              <w:rPr>
                <w:rFonts w:hint="eastAsia"/>
                <w:szCs w:val="22"/>
              </w:rPr>
              <w:t xml:space="preserve"> </w:t>
            </w:r>
            <w:r w:rsidRPr="00280C54">
              <w:rPr>
                <w:rFonts w:hint="eastAsia"/>
                <w:szCs w:val="22"/>
              </w:rPr>
              <w:t>투자조합</w:t>
            </w:r>
            <w:r w:rsidR="00B2327A">
              <w:rPr>
                <w:rFonts w:hint="eastAsia"/>
                <w:szCs w:val="22"/>
              </w:rPr>
              <w:t xml:space="preserve"> </w:t>
            </w:r>
            <w:r w:rsidRPr="00280C54">
              <w:rPr>
                <w:rFonts w:hint="eastAsia"/>
                <w:szCs w:val="22"/>
              </w:rPr>
              <w:t>제</w:t>
            </w:r>
            <w:r w:rsidRPr="00280C54">
              <w:rPr>
                <w:rFonts w:hint="eastAsia"/>
                <w:szCs w:val="22"/>
              </w:rPr>
              <w:t>1</w:t>
            </w:r>
            <w:r w:rsidRPr="00280C54">
              <w:rPr>
                <w:rFonts w:hint="eastAsia"/>
                <w:szCs w:val="22"/>
              </w:rPr>
              <w:t>호</w:t>
            </w:r>
            <w:r w:rsidR="00B2327A">
              <w:rPr>
                <w:rFonts w:hint="eastAsia"/>
                <w:szCs w:val="22"/>
              </w:rPr>
              <w:t xml:space="preserve"> </w:t>
            </w:r>
            <w:r>
              <w:rPr>
                <w:rFonts w:hint="eastAsia"/>
                <w:szCs w:val="22"/>
              </w:rPr>
              <w:t>및</w:t>
            </w:r>
            <w:r w:rsidR="00B2327A">
              <w:rPr>
                <w:rFonts w:hint="eastAsia"/>
                <w:szCs w:val="22"/>
              </w:rPr>
              <w:t xml:space="preserve"> </w:t>
            </w:r>
            <w:r w:rsidRPr="00280C54">
              <w:rPr>
                <w:rFonts w:hint="eastAsia"/>
                <w:szCs w:val="22"/>
              </w:rPr>
              <w:t>코리아오메가투자금융</w:t>
            </w:r>
            <w:r w:rsidR="00B2327A">
              <w:rPr>
                <w:rFonts w:hint="eastAsia"/>
                <w:szCs w:val="22"/>
              </w:rPr>
              <w:t xml:space="preserve"> </w:t>
            </w:r>
            <w:r w:rsidRPr="00280C54">
              <w:rPr>
                <w:rFonts w:hint="eastAsia"/>
                <w:szCs w:val="22"/>
              </w:rPr>
              <w:t>주식회사</w:t>
            </w:r>
            <w:r>
              <w:rPr>
                <w:rFonts w:hint="eastAsia"/>
                <w:szCs w:val="22"/>
              </w:rPr>
              <w:t>에</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양도하기로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주식매매계약을</w:t>
            </w:r>
            <w:r w:rsidR="00B2327A">
              <w:rPr>
                <w:rFonts w:hint="eastAsia"/>
                <w:szCs w:val="22"/>
              </w:rPr>
              <w:t xml:space="preserve"> </w:t>
            </w:r>
            <w:r>
              <w:rPr>
                <w:rFonts w:hint="eastAsia"/>
                <w:szCs w:val="22"/>
              </w:rPr>
              <w:t>체결하였음</w:t>
            </w:r>
            <w:r>
              <w:rPr>
                <w:rFonts w:hint="eastAsia"/>
                <w:szCs w:val="22"/>
              </w:rPr>
              <w:t>.</w:t>
            </w:r>
            <w:r w:rsidR="00B2327A">
              <w:rPr>
                <w:szCs w:val="22"/>
              </w:rPr>
              <w:t xml:space="preserve"> </w:t>
            </w:r>
            <w:r w:rsidR="00087ACB">
              <w:rPr>
                <w:rFonts w:hint="eastAsia"/>
                <w:szCs w:val="22"/>
              </w:rPr>
              <w:t>써머스플랫폼은</w:t>
            </w:r>
            <w:r w:rsidR="00087ACB">
              <w:rPr>
                <w:rFonts w:hint="eastAsia"/>
                <w:szCs w:val="22"/>
              </w:rPr>
              <w:t xml:space="preserve"> </w:t>
            </w:r>
            <w:r w:rsidR="00087ACB">
              <w:rPr>
                <w:szCs w:val="22"/>
              </w:rPr>
              <w:t>2020</w:t>
            </w:r>
            <w:r w:rsidR="00087ACB">
              <w:rPr>
                <w:rFonts w:hint="eastAsia"/>
                <w:szCs w:val="22"/>
              </w:rPr>
              <w:t>년</w:t>
            </w:r>
            <w:r w:rsidR="00087ACB">
              <w:rPr>
                <w:rFonts w:hint="eastAsia"/>
                <w:szCs w:val="22"/>
              </w:rPr>
              <w:t xml:space="preserve"> </w:t>
            </w:r>
            <w:r w:rsidR="00087ACB">
              <w:rPr>
                <w:szCs w:val="22"/>
              </w:rPr>
              <w:t>9</w:t>
            </w:r>
            <w:r w:rsidR="00087ACB">
              <w:rPr>
                <w:rFonts w:hint="eastAsia"/>
                <w:szCs w:val="22"/>
              </w:rPr>
              <w:t>월</w:t>
            </w:r>
            <w:r w:rsidR="00087ACB">
              <w:rPr>
                <w:rFonts w:hint="eastAsia"/>
                <w:szCs w:val="22"/>
              </w:rPr>
              <w:t xml:space="preserve"> </w:t>
            </w:r>
            <w:r w:rsidR="00087ACB">
              <w:rPr>
                <w:szCs w:val="22"/>
              </w:rPr>
              <w:t>28</w:t>
            </w:r>
            <w:r w:rsidR="00087ACB">
              <w:rPr>
                <w:rFonts w:hint="eastAsia"/>
                <w:szCs w:val="22"/>
              </w:rPr>
              <w:t>일자로</w:t>
            </w:r>
            <w:r w:rsidR="00087ACB">
              <w:rPr>
                <w:rFonts w:hint="eastAsia"/>
                <w:szCs w:val="22"/>
              </w:rPr>
              <w:t xml:space="preserve"> 4,678</w:t>
            </w:r>
            <w:r w:rsidR="00087ACB">
              <w:rPr>
                <w:rFonts w:hint="eastAsia"/>
                <w:szCs w:val="22"/>
              </w:rPr>
              <w:t>주</w:t>
            </w:r>
            <w:r w:rsidR="00087ACB">
              <w:rPr>
                <w:rFonts w:hint="eastAsia"/>
                <w:szCs w:val="22"/>
              </w:rPr>
              <w:t>(</w:t>
            </w:r>
            <w:r w:rsidR="00087ACB">
              <w:rPr>
                <w:rFonts w:hint="eastAsia"/>
                <w:szCs w:val="22"/>
              </w:rPr>
              <w:t>당시</w:t>
            </w:r>
            <w:r w:rsidR="00087ACB">
              <w:rPr>
                <w:rFonts w:hint="eastAsia"/>
                <w:szCs w:val="22"/>
              </w:rPr>
              <w:t xml:space="preserve"> </w:t>
            </w:r>
            <w:r w:rsidR="00087ACB">
              <w:rPr>
                <w:rFonts w:hint="eastAsia"/>
                <w:szCs w:val="22"/>
              </w:rPr>
              <w:t>지분율</w:t>
            </w:r>
            <w:r w:rsidR="00087ACB">
              <w:rPr>
                <w:rFonts w:hint="eastAsia"/>
                <w:szCs w:val="22"/>
              </w:rPr>
              <w:t xml:space="preserve"> 0</w:t>
            </w:r>
            <w:r w:rsidR="00087ACB">
              <w:rPr>
                <w:szCs w:val="22"/>
              </w:rPr>
              <w:t>.4%)</w:t>
            </w:r>
            <w:r w:rsidR="00087ACB">
              <w:rPr>
                <w:rFonts w:hint="eastAsia"/>
                <w:szCs w:val="22"/>
              </w:rPr>
              <w:t>를</w:t>
            </w:r>
            <w:r w:rsidR="00087ACB">
              <w:rPr>
                <w:rFonts w:hint="eastAsia"/>
                <w:szCs w:val="22"/>
              </w:rPr>
              <w:t xml:space="preserve"> </w:t>
            </w:r>
            <w:r w:rsidR="00087ACB">
              <w:rPr>
                <w:rFonts w:hint="eastAsia"/>
                <w:szCs w:val="22"/>
              </w:rPr>
              <w:t>코리아오메가투자금융</w:t>
            </w:r>
            <w:r w:rsidR="00087ACB">
              <w:rPr>
                <w:rFonts w:hint="eastAsia"/>
                <w:szCs w:val="22"/>
              </w:rPr>
              <w:t xml:space="preserve"> </w:t>
            </w:r>
            <w:r w:rsidR="00087ACB">
              <w:rPr>
                <w:rFonts w:hint="eastAsia"/>
                <w:szCs w:val="22"/>
              </w:rPr>
              <w:t>주식회사에</w:t>
            </w:r>
            <w:r w:rsidR="00087ACB">
              <w:rPr>
                <w:rFonts w:hint="eastAsia"/>
                <w:szCs w:val="22"/>
              </w:rPr>
              <w:t xml:space="preserve"> </w:t>
            </w:r>
            <w:r w:rsidR="00087ACB">
              <w:rPr>
                <w:rFonts w:hint="eastAsia"/>
                <w:szCs w:val="22"/>
              </w:rPr>
              <w:t>발행하기로</w:t>
            </w:r>
            <w:r w:rsidR="00087ACB">
              <w:rPr>
                <w:rFonts w:hint="eastAsia"/>
                <w:szCs w:val="22"/>
              </w:rPr>
              <w:t xml:space="preserve"> </w:t>
            </w:r>
            <w:r w:rsidR="00087ACB">
              <w:rPr>
                <w:rFonts w:hint="eastAsia"/>
                <w:szCs w:val="22"/>
              </w:rPr>
              <w:t>하는</w:t>
            </w:r>
            <w:r w:rsidR="00087ACB">
              <w:rPr>
                <w:rFonts w:hint="eastAsia"/>
                <w:szCs w:val="22"/>
              </w:rPr>
              <w:t xml:space="preserve"> </w:t>
            </w:r>
            <w:r w:rsidR="00087ACB">
              <w:rPr>
                <w:rFonts w:hint="eastAsia"/>
                <w:szCs w:val="22"/>
              </w:rPr>
              <w:t>신주인수계약을</w:t>
            </w:r>
            <w:r w:rsidR="00087ACB">
              <w:rPr>
                <w:rFonts w:hint="eastAsia"/>
                <w:szCs w:val="22"/>
              </w:rPr>
              <w:t xml:space="preserve"> </w:t>
            </w:r>
            <w:r w:rsidR="00087ACB">
              <w:rPr>
                <w:rFonts w:hint="eastAsia"/>
                <w:szCs w:val="22"/>
              </w:rPr>
              <w:t>체결하였음</w:t>
            </w:r>
            <w:r w:rsidR="00087ACB">
              <w:rPr>
                <w:rFonts w:hint="eastAsia"/>
                <w:szCs w:val="22"/>
              </w:rPr>
              <w:t>.</w:t>
            </w:r>
          </w:p>
          <w:p w14:paraId="04C6CBDB" w14:textId="6FB75EC6" w:rsidR="00DA11F5" w:rsidRPr="00D436FE"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위</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주식양수도</w:t>
            </w:r>
            <w:r w:rsidR="00B2327A">
              <w:rPr>
                <w:rFonts w:hint="eastAsia"/>
                <w:szCs w:val="22"/>
              </w:rPr>
              <w:t xml:space="preserve"> </w:t>
            </w:r>
            <w:r w:rsidR="00087ACB">
              <w:rPr>
                <w:rFonts w:hint="eastAsia"/>
                <w:szCs w:val="22"/>
              </w:rPr>
              <w:t>및</w:t>
            </w:r>
            <w:r w:rsidR="00087ACB">
              <w:rPr>
                <w:rFonts w:hint="eastAsia"/>
                <w:szCs w:val="22"/>
              </w:rPr>
              <w:t xml:space="preserve"> </w:t>
            </w:r>
            <w:r w:rsidR="00087ACB">
              <w:rPr>
                <w:rFonts w:hint="eastAsia"/>
                <w:szCs w:val="22"/>
              </w:rPr>
              <w:t>신주발행</w:t>
            </w:r>
            <w:r w:rsidR="00087ACB">
              <w:rPr>
                <w:rFonts w:hint="eastAsia"/>
                <w:szCs w:val="22"/>
              </w:rPr>
              <w:t xml:space="preserve"> </w:t>
            </w:r>
            <w:r>
              <w:rPr>
                <w:rFonts w:hint="eastAsia"/>
                <w:szCs w:val="22"/>
              </w:rPr>
              <w:t>거래가</w:t>
            </w:r>
            <w:r w:rsidR="00B2327A">
              <w:rPr>
                <w:rFonts w:hint="eastAsia"/>
                <w:szCs w:val="22"/>
              </w:rPr>
              <w:t xml:space="preserve"> </w:t>
            </w:r>
            <w:r>
              <w:rPr>
                <w:rFonts w:hint="eastAsia"/>
                <w:szCs w:val="22"/>
              </w:rPr>
              <w:t>종결되었으며</w:t>
            </w:r>
            <w:r w:rsidR="00B2327A">
              <w:rPr>
                <w:rFonts w:hint="eastAsia"/>
                <w:szCs w:val="22"/>
              </w:rPr>
              <w:t xml:space="preserve"> </w:t>
            </w:r>
            <w:r>
              <w:rPr>
                <w:rFonts w:hint="eastAsia"/>
                <w:szCs w:val="22"/>
              </w:rPr>
              <w:t>그와</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위</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투자자와</w:t>
            </w:r>
            <w:r w:rsidR="00B2327A">
              <w:rPr>
                <w:szCs w:val="22"/>
              </w:rPr>
              <w:t xml:space="preserve"> </w:t>
            </w:r>
            <w:r>
              <w:rPr>
                <w:rFonts w:hint="eastAsia"/>
                <w:szCs w:val="22"/>
              </w:rPr>
              <w:t>사이에</w:t>
            </w:r>
            <w:r w:rsidR="00B2327A">
              <w:rPr>
                <w:rFonts w:hint="eastAsia"/>
                <w:szCs w:val="22"/>
              </w:rPr>
              <w:t xml:space="preserve"> </w:t>
            </w:r>
            <w:r>
              <w:rPr>
                <w:rFonts w:hint="eastAsia"/>
                <w:szCs w:val="22"/>
              </w:rPr>
              <w:t>투자자의</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규정하는</w:t>
            </w:r>
            <w:r w:rsidR="00B2327A">
              <w:rPr>
                <w:rFonts w:hint="eastAsia"/>
                <w:szCs w:val="22"/>
              </w:rPr>
              <w:t xml:space="preserve"> </w:t>
            </w:r>
            <w:r>
              <w:rPr>
                <w:rFonts w:hint="eastAsia"/>
                <w:szCs w:val="22"/>
              </w:rPr>
              <w:t>주주간</w:t>
            </w:r>
            <w:r w:rsidR="00B2327A">
              <w:rPr>
                <w:rFonts w:hint="eastAsia"/>
                <w:szCs w:val="22"/>
              </w:rPr>
              <w:t xml:space="preserve"> </w:t>
            </w:r>
            <w:r>
              <w:rPr>
                <w:rFonts w:hint="eastAsia"/>
                <w:szCs w:val="22"/>
              </w:rPr>
              <w:t>약정</w:t>
            </w:r>
            <w:r w:rsidR="00B2327A">
              <w:rPr>
                <w:rFonts w:hint="eastAsia"/>
                <w:szCs w:val="22"/>
              </w:rPr>
              <w:t xml:space="preserve"> </w:t>
            </w:r>
            <w:r>
              <w:rPr>
                <w:rFonts w:hint="eastAsia"/>
                <w:szCs w:val="22"/>
              </w:rPr>
              <w:t>합의서를</w:t>
            </w:r>
            <w:r w:rsidR="00B2327A">
              <w:rPr>
                <w:rFonts w:hint="eastAsia"/>
                <w:szCs w:val="22"/>
              </w:rPr>
              <w:t xml:space="preserve"> </w:t>
            </w:r>
            <w:r>
              <w:rPr>
                <w:rFonts w:hint="eastAsia"/>
                <w:szCs w:val="22"/>
              </w:rPr>
              <w:t>체결하였음</w:t>
            </w:r>
            <w:r>
              <w:rPr>
                <w:rFonts w:hint="eastAsia"/>
                <w:szCs w:val="22"/>
              </w:rPr>
              <w:t>.</w:t>
            </w:r>
          </w:p>
        </w:tc>
        <w:tc>
          <w:tcPr>
            <w:tcW w:w="1612" w:type="pct"/>
            <w:tcBorders>
              <w:top w:val="single" w:sz="12" w:space="0" w:color="000080"/>
              <w:bottom w:val="single" w:sz="12" w:space="0" w:color="000080"/>
            </w:tcBorders>
          </w:tcPr>
          <w:p w14:paraId="4E0C7BDF" w14:textId="6B700061"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44559">
              <w:rPr>
                <w:rFonts w:hint="eastAsia"/>
                <w:b/>
                <w:szCs w:val="22"/>
              </w:rPr>
              <w:t>투자자의</w:t>
            </w:r>
            <w:r w:rsidR="00B2327A">
              <w:rPr>
                <w:rFonts w:hint="eastAsia"/>
                <w:b/>
                <w:szCs w:val="22"/>
              </w:rPr>
              <w:t xml:space="preserve"> </w:t>
            </w:r>
            <w:r w:rsidRPr="00544559">
              <w:rPr>
                <w:rFonts w:hint="eastAsia"/>
                <w:b/>
                <w:szCs w:val="22"/>
              </w:rPr>
              <w:t>풋옵션</w:t>
            </w:r>
            <w:r>
              <w:rPr>
                <w:rFonts w:hint="eastAsia"/>
                <w:szCs w:val="22"/>
              </w:rPr>
              <w:t>:</w:t>
            </w:r>
            <w:r w:rsidR="00B2327A">
              <w:rPr>
                <w:szCs w:val="22"/>
              </w:rPr>
              <w:t xml:space="preserve"> </w:t>
            </w:r>
            <w:r>
              <w:rPr>
                <w:rFonts w:hint="eastAsia"/>
                <w:szCs w:val="22"/>
              </w:rPr>
              <w:t>다음</w:t>
            </w:r>
            <w:r w:rsidR="00B2327A">
              <w:rPr>
                <w:rFonts w:hint="eastAsia"/>
                <w:szCs w:val="22"/>
              </w:rPr>
              <w:t xml:space="preserve"> </w:t>
            </w:r>
            <w:r>
              <w:rPr>
                <w:rFonts w:hint="eastAsia"/>
                <w:szCs w:val="22"/>
              </w:rPr>
              <w:t>사유</w:t>
            </w:r>
            <w:r w:rsidR="00B2327A">
              <w:rPr>
                <w:rFonts w:hint="eastAsia"/>
                <w:szCs w:val="22"/>
              </w:rPr>
              <w:t xml:space="preserve"> </w:t>
            </w:r>
            <w:r>
              <w:rPr>
                <w:rFonts w:hint="eastAsia"/>
                <w:szCs w:val="22"/>
              </w:rPr>
              <w:t>발생시</w:t>
            </w:r>
            <w:r w:rsidR="00B2327A">
              <w:rPr>
                <w:rFonts w:hint="eastAsia"/>
                <w:szCs w:val="22"/>
              </w:rPr>
              <w:t xml:space="preserve"> </w:t>
            </w:r>
            <w:r>
              <w:rPr>
                <w:rFonts w:hint="eastAsia"/>
                <w:szCs w:val="22"/>
              </w:rPr>
              <w:t>투자자는</w:t>
            </w:r>
            <w:r w:rsidR="00B2327A">
              <w:rPr>
                <w:rFonts w:hint="eastAsia"/>
                <w:szCs w:val="22"/>
              </w:rPr>
              <w:t xml:space="preserve"> </w:t>
            </w:r>
            <w:r>
              <w:rPr>
                <w:rFonts w:hint="eastAsia"/>
                <w:szCs w:val="22"/>
              </w:rPr>
              <w:t>매매가액에</w:t>
            </w:r>
            <w:r w:rsidR="00B2327A">
              <w:rPr>
                <w:rFonts w:hint="eastAsia"/>
                <w:szCs w:val="22"/>
              </w:rPr>
              <w:t xml:space="preserve"> </w:t>
            </w:r>
            <w:r>
              <w:rPr>
                <w:rFonts w:hint="eastAsia"/>
                <w:szCs w:val="22"/>
              </w:rPr>
              <w:t>거래종결일로부터</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행사기간</w:t>
            </w:r>
            <w:r w:rsidR="00B2327A">
              <w:rPr>
                <w:rFonts w:hint="eastAsia"/>
                <w:szCs w:val="22"/>
              </w:rPr>
              <w:t xml:space="preserve"> </w:t>
            </w:r>
            <w:r>
              <w:rPr>
                <w:rFonts w:hint="eastAsia"/>
                <w:szCs w:val="22"/>
              </w:rPr>
              <w:t>개시일</w:t>
            </w:r>
            <w:r w:rsidR="00B2327A">
              <w:rPr>
                <w:rFonts w:hint="eastAsia"/>
                <w:szCs w:val="22"/>
              </w:rPr>
              <w:t xml:space="preserve"> </w:t>
            </w:r>
            <w:r>
              <w:rPr>
                <w:rFonts w:hint="eastAsia"/>
                <w:szCs w:val="22"/>
              </w:rPr>
              <w:t>전일까지</w:t>
            </w:r>
            <w:r w:rsidR="00B2327A">
              <w:rPr>
                <w:rFonts w:hint="eastAsia"/>
                <w:szCs w:val="22"/>
              </w:rPr>
              <w:t xml:space="preserve"> </w:t>
            </w:r>
            <w:r>
              <w:rPr>
                <w:rFonts w:hint="eastAsia"/>
                <w:szCs w:val="22"/>
              </w:rPr>
              <w:t>연복리</w:t>
            </w:r>
            <w:r w:rsidR="00B2327A">
              <w:rPr>
                <w:rFonts w:hint="eastAsia"/>
                <w:szCs w:val="22"/>
              </w:rPr>
              <w:t xml:space="preserve"> </w:t>
            </w:r>
            <w:r>
              <w:rPr>
                <w:szCs w:val="22"/>
              </w:rPr>
              <w:t>3%</w:t>
            </w:r>
            <w:r>
              <w:rPr>
                <w:rFonts w:hint="eastAsia"/>
                <w:szCs w:val="22"/>
              </w:rPr>
              <w:t>로</w:t>
            </w:r>
            <w:r w:rsidR="00B2327A">
              <w:rPr>
                <w:rFonts w:hint="eastAsia"/>
                <w:szCs w:val="22"/>
              </w:rPr>
              <w:t xml:space="preserve"> </w:t>
            </w:r>
            <w:r>
              <w:rPr>
                <w:rFonts w:hint="eastAsia"/>
                <w:szCs w:val="22"/>
              </w:rPr>
              <w:t>산정된</w:t>
            </w:r>
            <w:r w:rsidR="00B2327A">
              <w:rPr>
                <w:rFonts w:hint="eastAsia"/>
                <w:szCs w:val="22"/>
              </w:rPr>
              <w:t xml:space="preserve"> </w:t>
            </w:r>
            <w:r>
              <w:rPr>
                <w:rFonts w:hint="eastAsia"/>
                <w:szCs w:val="22"/>
              </w:rPr>
              <w:t>이자를</w:t>
            </w:r>
            <w:r w:rsidR="00B2327A">
              <w:rPr>
                <w:szCs w:val="22"/>
              </w:rPr>
              <w:t xml:space="preserve"> </w:t>
            </w:r>
            <w:r>
              <w:rPr>
                <w:rFonts w:hint="eastAsia"/>
                <w:szCs w:val="22"/>
              </w:rPr>
              <w:t>가산한</w:t>
            </w:r>
            <w:r w:rsidR="00B2327A">
              <w:rPr>
                <w:rFonts w:hint="eastAsia"/>
                <w:szCs w:val="22"/>
              </w:rPr>
              <w:t xml:space="preserve"> </w:t>
            </w:r>
            <w:r>
              <w:rPr>
                <w:rFonts w:hint="eastAsia"/>
                <w:szCs w:val="22"/>
              </w:rPr>
              <w:t>금액으로</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행사</w:t>
            </w:r>
            <w:r w:rsidR="00B2327A">
              <w:rPr>
                <w:rFonts w:hint="eastAsia"/>
                <w:szCs w:val="22"/>
              </w:rPr>
              <w:t xml:space="preserve"> </w:t>
            </w:r>
            <w:r>
              <w:rPr>
                <w:rFonts w:hint="eastAsia"/>
                <w:szCs w:val="22"/>
              </w:rPr>
              <w:t>가능</w:t>
            </w:r>
            <w:r>
              <w:rPr>
                <w:rFonts w:hint="eastAsia"/>
                <w:szCs w:val="22"/>
              </w:rPr>
              <w:t>.</w:t>
            </w:r>
          </w:p>
          <w:p w14:paraId="4FF8EDEE" w14:textId="58454A90"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szCs w:val="22"/>
              </w:rPr>
              <w:t>(i)</w:t>
            </w:r>
            <w:r w:rsidR="00B2327A">
              <w:rPr>
                <w:szCs w:val="22"/>
              </w:rPr>
              <w:t xml:space="preserve"> </w:t>
            </w:r>
            <w:r>
              <w:rPr>
                <w:rFonts w:hint="eastAsia"/>
                <w:szCs w:val="22"/>
              </w:rPr>
              <w:t>거래종결일로부터</w:t>
            </w:r>
            <w:r w:rsidR="00B2327A">
              <w:rPr>
                <w:rFonts w:hint="eastAsia"/>
                <w:szCs w:val="22"/>
              </w:rPr>
              <w:t xml:space="preserve"> </w:t>
            </w:r>
            <w:r>
              <w:rPr>
                <w:szCs w:val="22"/>
              </w:rPr>
              <w:t>3</w:t>
            </w:r>
            <w:r>
              <w:rPr>
                <w:rFonts w:hint="eastAsia"/>
                <w:szCs w:val="22"/>
              </w:rPr>
              <w:t>년</w:t>
            </w:r>
            <w:r w:rsidR="00B2327A">
              <w:rPr>
                <w:rFonts w:hint="eastAsia"/>
                <w:szCs w:val="22"/>
              </w:rPr>
              <w:t xml:space="preserve"> </w:t>
            </w:r>
            <w:r>
              <w:rPr>
                <w:rFonts w:hint="eastAsia"/>
                <w:szCs w:val="22"/>
              </w:rPr>
              <w:t>이내</w:t>
            </w:r>
            <w:r>
              <w:rPr>
                <w:rFonts w:hint="eastAsia"/>
                <w:szCs w:val="22"/>
              </w:rPr>
              <w:t>(</w:t>
            </w:r>
            <w:r>
              <w:rPr>
                <w:szCs w:val="22"/>
              </w:rPr>
              <w:t>“IPO</w:t>
            </w:r>
            <w:r w:rsidR="00B2327A">
              <w:rPr>
                <w:szCs w:val="22"/>
              </w:rPr>
              <w:t xml:space="preserve"> </w:t>
            </w:r>
            <w:r>
              <w:rPr>
                <w:rFonts w:hint="eastAsia"/>
                <w:szCs w:val="22"/>
              </w:rPr>
              <w:t>기한</w:t>
            </w:r>
            <w:r>
              <w:rPr>
                <w:szCs w:val="22"/>
              </w:rPr>
              <w:t>”)</w:t>
            </w:r>
            <w:r>
              <w:rPr>
                <w:rFonts w:hint="eastAsia"/>
                <w:szCs w:val="22"/>
              </w:rPr>
              <w:t>에</w:t>
            </w:r>
            <w:r w:rsidR="00B2327A">
              <w:rPr>
                <w:rFonts w:hint="eastAsia"/>
                <w:szCs w:val="22"/>
              </w:rPr>
              <w:t xml:space="preserve"> </w:t>
            </w:r>
            <w:r>
              <w:rPr>
                <w:rFonts w:hint="eastAsia"/>
                <w:szCs w:val="22"/>
              </w:rPr>
              <w:t>상장예비심사</w:t>
            </w:r>
            <w:r w:rsidR="00B2327A">
              <w:rPr>
                <w:rFonts w:hint="eastAsia"/>
                <w:szCs w:val="22"/>
              </w:rPr>
              <w:t xml:space="preserve"> </w:t>
            </w:r>
            <w:r>
              <w:rPr>
                <w:rFonts w:hint="eastAsia"/>
                <w:szCs w:val="22"/>
              </w:rPr>
              <w:t>청구가</w:t>
            </w:r>
            <w:r w:rsidR="00B2327A">
              <w:rPr>
                <w:rFonts w:hint="eastAsia"/>
                <w:szCs w:val="22"/>
              </w:rPr>
              <w:t xml:space="preserve"> </w:t>
            </w:r>
            <w:r>
              <w:rPr>
                <w:rFonts w:hint="eastAsia"/>
                <w:szCs w:val="22"/>
              </w:rPr>
              <w:t>이루어지지</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경우</w:t>
            </w:r>
          </w:p>
          <w:p w14:paraId="1BCCAE16" w14:textId="06167DA0"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(ii)</w:t>
            </w:r>
            <w:r w:rsidR="00B2327A">
              <w:rPr>
                <w:rFonts w:hint="eastAsia"/>
                <w:szCs w:val="22"/>
              </w:rPr>
              <w:t xml:space="preserve"> </w:t>
            </w:r>
            <w:r>
              <w:rPr>
                <w:rFonts w:hint="eastAsia"/>
                <w:szCs w:val="22"/>
              </w:rPr>
              <w:t>IPO</w:t>
            </w:r>
            <w:r>
              <w:rPr>
                <w:rFonts w:hint="eastAsia"/>
                <w:szCs w:val="22"/>
              </w:rPr>
              <w:t>기한</w:t>
            </w:r>
            <w:r w:rsidR="00B2327A">
              <w:rPr>
                <w:rFonts w:hint="eastAsia"/>
                <w:szCs w:val="22"/>
              </w:rPr>
              <w:t xml:space="preserve"> </w:t>
            </w:r>
            <w:r>
              <w:rPr>
                <w:rFonts w:hint="eastAsia"/>
                <w:szCs w:val="22"/>
              </w:rPr>
              <w:t>내</w:t>
            </w:r>
            <w:r w:rsidR="00B2327A">
              <w:rPr>
                <w:rFonts w:hint="eastAsia"/>
                <w:szCs w:val="22"/>
              </w:rPr>
              <w:t xml:space="preserve"> </w:t>
            </w:r>
            <w:r>
              <w:rPr>
                <w:rFonts w:hint="eastAsia"/>
                <w:szCs w:val="22"/>
              </w:rPr>
              <w:t>상장하더라도</w:t>
            </w:r>
            <w:r w:rsidR="00B2327A">
              <w:rPr>
                <w:rFonts w:hint="eastAsia"/>
                <w:szCs w:val="22"/>
              </w:rPr>
              <w:t xml:space="preserve"> </w:t>
            </w:r>
            <w:r>
              <w:rPr>
                <w:rFonts w:hint="eastAsia"/>
                <w:szCs w:val="22"/>
              </w:rPr>
              <w:t>공모가액이</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매매가격</w:t>
            </w:r>
            <w:r w:rsidR="00087ACB">
              <w:rPr>
                <w:rFonts w:hint="eastAsia"/>
                <w:szCs w:val="22"/>
              </w:rPr>
              <w:t>(</w:t>
            </w:r>
            <w:r w:rsidR="00087ACB">
              <w:rPr>
                <w:szCs w:val="22"/>
              </w:rPr>
              <w:t>106,883</w:t>
            </w:r>
            <w:r w:rsidR="00087ACB">
              <w:rPr>
                <w:rFonts w:hint="eastAsia"/>
                <w:szCs w:val="22"/>
              </w:rPr>
              <w:t>원</w:t>
            </w:r>
            <w:r w:rsidR="00087ACB">
              <w:rPr>
                <w:rFonts w:hint="eastAsia"/>
                <w:szCs w:val="22"/>
              </w:rPr>
              <w:t>)</w:t>
            </w:r>
            <w:r>
              <w:rPr>
                <w:rFonts w:hint="eastAsia"/>
                <w:szCs w:val="22"/>
              </w:rPr>
              <w:t>의</w:t>
            </w:r>
            <w:r w:rsidR="00B2327A">
              <w:rPr>
                <w:rFonts w:hint="eastAsia"/>
                <w:szCs w:val="22"/>
              </w:rPr>
              <w:t xml:space="preserve"> </w:t>
            </w:r>
            <w:r>
              <w:rPr>
                <w:szCs w:val="22"/>
              </w:rPr>
              <w:t>120%</w:t>
            </w:r>
            <w:r w:rsidR="00B2327A">
              <w:rPr>
                <w:szCs w:val="22"/>
              </w:rPr>
              <w:t xml:space="preserve"> </w:t>
            </w:r>
            <w:r>
              <w:rPr>
                <w:rFonts w:hint="eastAsia"/>
                <w:szCs w:val="22"/>
              </w:rPr>
              <w:t>미달시</w:t>
            </w:r>
          </w:p>
          <w:p w14:paraId="163F47AE" w14:textId="1F3AAE66"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szCs w:val="22"/>
              </w:rPr>
              <w:t>(iii)</w:t>
            </w:r>
            <w:r w:rsidR="00B2327A">
              <w:rPr>
                <w:szCs w:val="22"/>
              </w:rPr>
              <w:t xml:space="preserve"> </w:t>
            </w:r>
            <w:r>
              <w:rPr>
                <w:rFonts w:hint="eastAsia"/>
                <w:szCs w:val="22"/>
              </w:rPr>
              <w:t>IPO</w:t>
            </w:r>
            <w:r w:rsidR="00B2327A">
              <w:rPr>
                <w:szCs w:val="22"/>
              </w:rPr>
              <w:t xml:space="preserve"> </w:t>
            </w:r>
            <w:r>
              <w:rPr>
                <w:rFonts w:hint="eastAsia"/>
                <w:szCs w:val="22"/>
              </w:rPr>
              <w:t>완료시까지</w:t>
            </w:r>
            <w:r w:rsidR="00B2327A">
              <w:rPr>
                <w:rFonts w:hint="eastAsia"/>
                <w:szCs w:val="22"/>
              </w:rPr>
              <w:t xml:space="preserve"> </w:t>
            </w:r>
            <w:r>
              <w:rPr>
                <w:rFonts w:hint="eastAsia"/>
                <w:szCs w:val="22"/>
              </w:rPr>
              <w:t>투자자의</w:t>
            </w:r>
            <w:r w:rsidR="00B2327A">
              <w:rPr>
                <w:rFonts w:hint="eastAsia"/>
                <w:szCs w:val="22"/>
              </w:rPr>
              <w:t xml:space="preserve"> </w:t>
            </w:r>
            <w:r>
              <w:rPr>
                <w:rFonts w:hint="eastAsia"/>
                <w:szCs w:val="22"/>
              </w:rPr>
              <w:t>동의</w:t>
            </w:r>
            <w:r w:rsidR="00B2327A">
              <w:rPr>
                <w:rFonts w:hint="eastAsia"/>
                <w:szCs w:val="22"/>
              </w:rPr>
              <w:t xml:space="preserve"> </w:t>
            </w:r>
            <w:r>
              <w:rPr>
                <w:rFonts w:hint="eastAsia"/>
                <w:szCs w:val="22"/>
              </w:rPr>
              <w:t>없이</w:t>
            </w:r>
            <w:r w:rsidR="00B2327A">
              <w:rPr>
                <w:rFonts w:hint="eastAsia"/>
                <w:szCs w:val="22"/>
              </w:rPr>
              <w:t xml:space="preserve"> </w:t>
            </w:r>
            <w:r>
              <w:rPr>
                <w:rFonts w:hint="eastAsia"/>
                <w:szCs w:val="22"/>
              </w:rPr>
              <w:t>발행주식총수</w:t>
            </w:r>
            <w:r w:rsidR="00B2327A">
              <w:rPr>
                <w:rFonts w:hint="eastAsia"/>
                <w:szCs w:val="22"/>
              </w:rPr>
              <w:t xml:space="preserve"> </w:t>
            </w:r>
            <w:r>
              <w:rPr>
                <w:szCs w:val="22"/>
              </w:rPr>
              <w:t>10%</w:t>
            </w:r>
            <w:r w:rsidR="00B2327A">
              <w:rPr>
                <w:szCs w:val="22"/>
              </w:rPr>
              <w:t xml:space="preserve"> </w:t>
            </w:r>
            <w:r>
              <w:rPr>
                <w:rFonts w:hint="eastAsia"/>
                <w:szCs w:val="22"/>
              </w:rPr>
              <w:t>초과</w:t>
            </w:r>
            <w:r w:rsidR="00B2327A">
              <w:rPr>
                <w:rFonts w:hint="eastAsia"/>
                <w:szCs w:val="22"/>
              </w:rPr>
              <w:t xml:space="preserve"> </w:t>
            </w:r>
            <w:r>
              <w:rPr>
                <w:rFonts w:hint="eastAsia"/>
                <w:szCs w:val="22"/>
              </w:rPr>
              <w:t>신주</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발행시</w:t>
            </w:r>
          </w:p>
          <w:p w14:paraId="14AD8ED8" w14:textId="4D36C04B"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w:t>
            </w:r>
            <w:r>
              <w:rPr>
                <w:szCs w:val="22"/>
              </w:rPr>
              <w:t>iii)</w:t>
            </w:r>
            <w:r w:rsidR="00B2327A">
              <w:rPr>
                <w:szCs w:val="22"/>
              </w:rPr>
              <w:t xml:space="preserve"> </w:t>
            </w:r>
            <w:r>
              <w:rPr>
                <w:rFonts w:hint="eastAsia"/>
                <w:szCs w:val="22"/>
              </w:rPr>
              <w:t>Tailwind</w:t>
            </w:r>
            <w:r>
              <w:rPr>
                <w:rFonts w:hint="eastAsia"/>
                <w:szCs w:val="22"/>
              </w:rPr>
              <w:t>가</w:t>
            </w:r>
            <w:r w:rsidR="00B2327A">
              <w:rPr>
                <w:rFonts w:hint="eastAsia"/>
                <w:szCs w:val="22"/>
              </w:rPr>
              <w:t xml:space="preserve"> </w:t>
            </w:r>
            <w:r>
              <w:rPr>
                <w:rFonts w:hint="eastAsia"/>
                <w:szCs w:val="22"/>
              </w:rPr>
              <w:t>지분</w:t>
            </w:r>
            <w:r w:rsidR="00B2327A">
              <w:rPr>
                <w:rFonts w:hint="eastAsia"/>
                <w:szCs w:val="22"/>
              </w:rPr>
              <w:t xml:space="preserve"> </w:t>
            </w:r>
            <w:r>
              <w:rPr>
                <w:rFonts w:hint="eastAsia"/>
                <w:szCs w:val="22"/>
              </w:rPr>
              <w:t>체결일</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발행주식총수의</w:t>
            </w:r>
            <w:r w:rsidR="00B2327A">
              <w:rPr>
                <w:rFonts w:hint="eastAsia"/>
                <w:szCs w:val="22"/>
              </w:rPr>
              <w:t xml:space="preserve"> </w:t>
            </w:r>
            <w:r>
              <w:rPr>
                <w:szCs w:val="22"/>
              </w:rPr>
              <w:t>20%</w:t>
            </w:r>
            <w:r w:rsidR="00B2327A">
              <w:rPr>
                <w:szCs w:val="22"/>
              </w:rPr>
              <w:t xml:space="preserve"> </w:t>
            </w:r>
            <w:r>
              <w:rPr>
                <w:rFonts w:hint="eastAsia"/>
                <w:szCs w:val="22"/>
              </w:rPr>
              <w:t>초과</w:t>
            </w:r>
            <w:r>
              <w:rPr>
                <w:rFonts w:hint="eastAsia"/>
                <w:szCs w:val="22"/>
              </w:rPr>
              <w:t>(</w:t>
            </w:r>
            <w:r>
              <w:rPr>
                <w:rFonts w:hint="eastAsia"/>
                <w:szCs w:val="22"/>
              </w:rPr>
              <w:t>투자자에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매도</w:t>
            </w:r>
            <w:r w:rsidR="00B2327A">
              <w:rPr>
                <w:rFonts w:hint="eastAsia"/>
                <w:szCs w:val="22"/>
              </w:rPr>
              <w:t xml:space="preserve"> </w:t>
            </w:r>
            <w:r>
              <w:rPr>
                <w:rFonts w:hint="eastAsia"/>
                <w:szCs w:val="22"/>
              </w:rPr>
              <w:t>포함</w:t>
            </w:r>
            <w:r>
              <w:rPr>
                <w:rFonts w:hint="eastAsia"/>
                <w:szCs w:val="22"/>
              </w:rPr>
              <w:t>,</w:t>
            </w:r>
            <w:r w:rsidR="00B2327A">
              <w:rPr>
                <w:szCs w:val="22"/>
              </w:rPr>
              <w:t xml:space="preserve"> </w:t>
            </w:r>
            <w:r>
              <w:rPr>
                <w:rFonts w:hint="eastAsia"/>
                <w:szCs w:val="22"/>
              </w:rPr>
              <w:t>즉</w:t>
            </w:r>
            <w:r w:rsidR="00B2327A">
              <w:rPr>
                <w:rFonts w:hint="eastAsia"/>
                <w:szCs w:val="22"/>
              </w:rPr>
              <w:t xml:space="preserve"> </w:t>
            </w:r>
            <w:r>
              <w:rPr>
                <w:rFonts w:hint="eastAsia"/>
                <w:szCs w:val="22"/>
              </w:rPr>
              <w:t>잔여</w:t>
            </w:r>
            <w:r w:rsidR="00B2327A">
              <w:rPr>
                <w:rFonts w:hint="eastAsia"/>
                <w:szCs w:val="22"/>
              </w:rPr>
              <w:t xml:space="preserve"> </w:t>
            </w:r>
            <w:r>
              <w:rPr>
                <w:rFonts w:hint="eastAsia"/>
                <w:szCs w:val="22"/>
              </w:rPr>
              <w:t>매도</w:t>
            </w:r>
            <w:r w:rsidR="00B2327A">
              <w:rPr>
                <w:rFonts w:hint="eastAsia"/>
                <w:szCs w:val="22"/>
              </w:rPr>
              <w:t xml:space="preserve"> </w:t>
            </w:r>
            <w:r>
              <w:rPr>
                <w:rFonts w:hint="eastAsia"/>
                <w:szCs w:val="22"/>
              </w:rPr>
              <w:t>가능</w:t>
            </w:r>
            <w:r w:rsidR="00B2327A">
              <w:rPr>
                <w:rFonts w:hint="eastAsia"/>
                <w:szCs w:val="22"/>
              </w:rPr>
              <w:t xml:space="preserve"> </w:t>
            </w:r>
            <w:r>
              <w:rPr>
                <w:rFonts w:hint="eastAsia"/>
                <w:szCs w:val="22"/>
              </w:rPr>
              <w:t>지분은</w:t>
            </w:r>
            <w:r w:rsidR="00B2327A">
              <w:rPr>
                <w:rFonts w:hint="eastAsia"/>
                <w:szCs w:val="22"/>
              </w:rPr>
              <w:t xml:space="preserve"> </w:t>
            </w:r>
            <w:r>
              <w:rPr>
                <w:rFonts w:hint="eastAsia"/>
                <w:szCs w:val="22"/>
              </w:rPr>
              <w:t>체결일</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발행주식총수의</w:t>
            </w:r>
            <w:r w:rsidR="00B2327A">
              <w:rPr>
                <w:rFonts w:hint="eastAsia"/>
                <w:szCs w:val="22"/>
              </w:rPr>
              <w:t xml:space="preserve"> </w:t>
            </w:r>
            <w:r>
              <w:rPr>
                <w:szCs w:val="22"/>
              </w:rPr>
              <w:t>1.2%)</w:t>
            </w:r>
            <w:r w:rsidR="00B2327A">
              <w:rPr>
                <w:rFonts w:hint="eastAsia"/>
                <w:szCs w:val="22"/>
              </w:rPr>
              <w:t xml:space="preserve"> </w:t>
            </w:r>
            <w:r>
              <w:rPr>
                <w:rFonts w:hint="eastAsia"/>
                <w:szCs w:val="22"/>
              </w:rPr>
              <w:t>추가</w:t>
            </w:r>
            <w:r w:rsidR="00B2327A">
              <w:rPr>
                <w:rFonts w:hint="eastAsia"/>
                <w:szCs w:val="22"/>
              </w:rPr>
              <w:t xml:space="preserve"> </w:t>
            </w:r>
            <w:r>
              <w:rPr>
                <w:rFonts w:hint="eastAsia"/>
                <w:szCs w:val="22"/>
              </w:rPr>
              <w:t>매도시</w:t>
            </w:r>
          </w:p>
          <w:p w14:paraId="614DA386" w14:textId="75DAC9B9"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44559">
              <w:rPr>
                <w:b/>
                <w:szCs w:val="22"/>
              </w:rPr>
              <w:t>Tag-along</w:t>
            </w:r>
            <w:r w:rsidR="00B2327A">
              <w:rPr>
                <w:b/>
                <w:szCs w:val="22"/>
              </w:rPr>
              <w:t xml:space="preserve"> </w:t>
            </w:r>
            <w:r w:rsidRPr="00544559">
              <w:rPr>
                <w:b/>
                <w:szCs w:val="22"/>
              </w:rPr>
              <w:t>Right</w:t>
            </w:r>
            <w:r>
              <w:rPr>
                <w:rFonts w:hint="eastAsia"/>
                <w:szCs w:val="22"/>
              </w:rPr>
              <w:t>:</w:t>
            </w:r>
            <w:r w:rsidR="00B2327A">
              <w:rPr>
                <w:szCs w:val="22"/>
              </w:rPr>
              <w:t xml:space="preserve"> </w:t>
            </w:r>
            <w:r>
              <w:rPr>
                <w:rFonts w:hint="eastAsia"/>
                <w:szCs w:val="22"/>
              </w:rPr>
              <w:t>Tailwind</w:t>
            </w:r>
            <w:r>
              <w:rPr>
                <w:rFonts w:hint="eastAsia"/>
                <w:szCs w:val="22"/>
              </w:rPr>
              <w:t>가</w:t>
            </w:r>
            <w:r w:rsidR="00B2327A">
              <w:rPr>
                <w:rFonts w:hint="eastAsia"/>
                <w:szCs w:val="22"/>
              </w:rPr>
              <w:t xml:space="preserve"> </w:t>
            </w:r>
            <w:r>
              <w:rPr>
                <w:rFonts w:hint="eastAsia"/>
                <w:szCs w:val="22"/>
              </w:rPr>
              <w:t>지분</w:t>
            </w:r>
            <w:r w:rsidR="00B2327A">
              <w:rPr>
                <w:rFonts w:hint="eastAsia"/>
                <w:szCs w:val="22"/>
              </w:rPr>
              <w:t xml:space="preserve"> </w:t>
            </w:r>
            <w:r>
              <w:rPr>
                <w:szCs w:val="22"/>
              </w:rPr>
              <w:t>20%</w:t>
            </w:r>
            <w:r w:rsidR="00B2327A">
              <w:rPr>
                <w:szCs w:val="22"/>
              </w:rPr>
              <w:t xml:space="preserve"> </w:t>
            </w:r>
            <w:r>
              <w:rPr>
                <w:rFonts w:hint="eastAsia"/>
                <w:szCs w:val="22"/>
              </w:rPr>
              <w:t>초과</w:t>
            </w:r>
            <w:r w:rsidR="00B2327A">
              <w:rPr>
                <w:rFonts w:hint="eastAsia"/>
                <w:szCs w:val="22"/>
              </w:rPr>
              <w:t xml:space="preserve"> </w:t>
            </w:r>
            <w:r>
              <w:rPr>
                <w:rFonts w:hint="eastAsia"/>
                <w:szCs w:val="22"/>
              </w:rPr>
              <w:t>매도시</w:t>
            </w:r>
            <w:r w:rsidR="00B2327A">
              <w:rPr>
                <w:rFonts w:hint="eastAsia"/>
                <w:szCs w:val="22"/>
              </w:rPr>
              <w:t xml:space="preserve"> </w:t>
            </w:r>
            <w:r>
              <w:rPr>
                <w:rFonts w:hint="eastAsia"/>
                <w:szCs w:val="22"/>
              </w:rPr>
              <w:t>투자자는</w:t>
            </w:r>
            <w:r w:rsidR="00B2327A">
              <w:rPr>
                <w:rFonts w:hint="eastAsia"/>
                <w:szCs w:val="22"/>
              </w:rPr>
              <w:t xml:space="preserve"> </w:t>
            </w:r>
            <w:r>
              <w:rPr>
                <w:rFonts w:hint="eastAsia"/>
                <w:szCs w:val="22"/>
              </w:rPr>
              <w:t>동반매도참여권</w:t>
            </w:r>
            <w:r w:rsidR="00B2327A">
              <w:rPr>
                <w:szCs w:val="22"/>
              </w:rPr>
              <w:t xml:space="preserve"> </w:t>
            </w:r>
            <w:r>
              <w:rPr>
                <w:rFonts w:hint="eastAsia"/>
                <w:szCs w:val="22"/>
              </w:rPr>
              <w:t>행사</w:t>
            </w:r>
            <w:r w:rsidR="00B2327A">
              <w:rPr>
                <w:rFonts w:hint="eastAsia"/>
                <w:szCs w:val="22"/>
              </w:rPr>
              <w:t xml:space="preserve"> </w:t>
            </w:r>
            <w:r>
              <w:rPr>
                <w:rFonts w:hint="eastAsia"/>
                <w:szCs w:val="22"/>
              </w:rPr>
              <w:t>가능</w:t>
            </w:r>
          </w:p>
          <w:p w14:paraId="4F682F4C" w14:textId="595894E9" w:rsidR="00DA11F5" w:rsidRPr="00E35641"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sidRPr="00544559">
              <w:rPr>
                <w:rFonts w:hint="eastAsia"/>
                <w:b/>
                <w:szCs w:val="22"/>
              </w:rPr>
              <w:t>이사선임권</w:t>
            </w:r>
            <w:r>
              <w:rPr>
                <w:rFonts w:hint="eastAsia"/>
                <w:szCs w:val="22"/>
              </w:rPr>
              <w:t>:</w:t>
            </w:r>
            <w:r w:rsidR="00B2327A">
              <w:rPr>
                <w:szCs w:val="22"/>
              </w:rPr>
              <w:t xml:space="preserve"> </w:t>
            </w:r>
            <w:r>
              <w:rPr>
                <w:rFonts w:hint="eastAsia"/>
                <w:szCs w:val="22"/>
              </w:rPr>
              <w:t>사외이사</w:t>
            </w:r>
            <w:r w:rsidR="00B2327A">
              <w:rPr>
                <w:rFonts w:hint="eastAsia"/>
                <w:szCs w:val="22"/>
              </w:rPr>
              <w:t xml:space="preserve"> </w:t>
            </w:r>
            <w:r>
              <w:rPr>
                <w:rFonts w:hint="eastAsia"/>
                <w:szCs w:val="22"/>
              </w:rPr>
              <w:t>1</w:t>
            </w:r>
            <w:r>
              <w:rPr>
                <w:rFonts w:hint="eastAsia"/>
                <w:szCs w:val="22"/>
              </w:rPr>
              <w:t>인</w:t>
            </w:r>
            <w:r>
              <w:rPr>
                <w:rFonts w:hint="eastAsia"/>
                <w:szCs w:val="22"/>
              </w:rPr>
              <w:t>(</w:t>
            </w:r>
            <w:r>
              <w:rPr>
                <w:rFonts w:hint="eastAsia"/>
                <w:szCs w:val="22"/>
              </w:rPr>
              <w:t>나우그로쓰캐피탈</w:t>
            </w:r>
            <w:r w:rsidRPr="00280C54">
              <w:rPr>
                <w:rFonts w:hint="eastAsia"/>
                <w:szCs w:val="22"/>
              </w:rPr>
              <w:t>사모투자</w:t>
            </w:r>
            <w:r w:rsidR="00B2327A">
              <w:rPr>
                <w:rFonts w:hint="eastAsia"/>
                <w:szCs w:val="22"/>
              </w:rPr>
              <w:t xml:space="preserve"> </w:t>
            </w:r>
            <w:r w:rsidRPr="00280C54">
              <w:rPr>
                <w:rFonts w:hint="eastAsia"/>
                <w:szCs w:val="22"/>
              </w:rPr>
              <w:t>합자회사</w:t>
            </w:r>
            <w:r>
              <w:rPr>
                <w:rFonts w:hint="eastAsia"/>
                <w:szCs w:val="22"/>
              </w:rPr>
              <w:t>만</w:t>
            </w:r>
            <w:r w:rsidR="00B2327A">
              <w:rPr>
                <w:rFonts w:hint="eastAsia"/>
                <w:szCs w:val="22"/>
              </w:rPr>
              <w:t xml:space="preserve"> </w:t>
            </w:r>
            <w:r>
              <w:rPr>
                <w:rFonts w:hint="eastAsia"/>
                <w:szCs w:val="22"/>
              </w:rPr>
              <w:t>보유</w:t>
            </w:r>
            <w:r>
              <w:rPr>
                <w:rFonts w:hint="eastAsia"/>
                <w:szCs w:val="22"/>
              </w:rPr>
              <w:t>,</w:t>
            </w:r>
            <w:r w:rsidR="00B2327A">
              <w:rPr>
                <w:szCs w:val="22"/>
              </w:rPr>
              <w:t xml:space="preserve"> </w:t>
            </w:r>
            <w:r>
              <w:rPr>
                <w:rFonts w:hint="eastAsia"/>
                <w:szCs w:val="22"/>
              </w:rPr>
              <w:t>단</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미선임</w:t>
            </w:r>
            <w:r w:rsidR="00B2327A">
              <w:rPr>
                <w:rFonts w:hint="eastAsia"/>
                <w:szCs w:val="22"/>
              </w:rPr>
              <w:t xml:space="preserve"> </w:t>
            </w:r>
            <w:r>
              <w:rPr>
                <w:rFonts w:hint="eastAsia"/>
                <w:szCs w:val="22"/>
              </w:rPr>
              <w:t>상태</w:t>
            </w:r>
            <w:r>
              <w:rPr>
                <w:rFonts w:hint="eastAsia"/>
                <w:szCs w:val="22"/>
              </w:rPr>
              <w:t>)</w:t>
            </w:r>
          </w:p>
        </w:tc>
        <w:tc>
          <w:tcPr>
            <w:tcW w:w="922" w:type="pct"/>
            <w:tcBorders>
              <w:top w:val="single" w:sz="12" w:space="0" w:color="000080"/>
              <w:bottom w:val="single" w:sz="12" w:space="0" w:color="000080"/>
            </w:tcBorders>
          </w:tcPr>
          <w:p w14:paraId="61FB4C1E" w14:textId="4FEC3627" w:rsidR="00DA11F5" w:rsidRPr="00E35641"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IPO</w:t>
            </w:r>
            <w:r w:rsidR="00B2327A">
              <w:rPr>
                <w:szCs w:val="22"/>
              </w:rPr>
              <w:t xml:space="preserve"> </w:t>
            </w:r>
            <w:r>
              <w:rPr>
                <w:rFonts w:hint="eastAsia"/>
                <w:szCs w:val="22"/>
              </w:rPr>
              <w:t>기한</w:t>
            </w:r>
            <w:r>
              <w:rPr>
                <w:rFonts w:hint="eastAsia"/>
                <w:szCs w:val="22"/>
              </w:rPr>
              <w:t>(20</w:t>
            </w:r>
            <w:r>
              <w:rPr>
                <w:szCs w:val="22"/>
              </w:rPr>
              <w:t>23</w:t>
            </w:r>
            <w:r>
              <w:rPr>
                <w:rFonts w:hint="eastAsia"/>
                <w:szCs w:val="22"/>
              </w:rPr>
              <w:t>년</w:t>
            </w:r>
            <w:r w:rsidR="00B2327A">
              <w:rPr>
                <w:rFonts w:hint="eastAsia"/>
                <w:szCs w:val="22"/>
              </w:rPr>
              <w:t xml:space="preserve"> </w:t>
            </w:r>
            <w:r>
              <w:rPr>
                <w:szCs w:val="22"/>
              </w:rPr>
              <w:t>8</w:t>
            </w:r>
            <w:r>
              <w:rPr>
                <w:rFonts w:hint="eastAsia"/>
                <w:szCs w:val="22"/>
              </w:rPr>
              <w:t>월</w:t>
            </w:r>
            <w:r>
              <w:rPr>
                <w:rFonts w:hint="eastAsia"/>
                <w:szCs w:val="22"/>
              </w:rPr>
              <w:t>)</w:t>
            </w:r>
            <w:r w:rsidR="00B2327A">
              <w:rPr>
                <w:szCs w:val="22"/>
              </w:rPr>
              <w:t xml:space="preserve"> </w:t>
            </w:r>
            <w:r>
              <w:rPr>
                <w:rFonts w:hint="eastAsia"/>
                <w:szCs w:val="22"/>
              </w:rPr>
              <w:t>내에</w:t>
            </w:r>
            <w:r w:rsidR="00B2327A">
              <w:rPr>
                <w:rFonts w:hint="eastAsia"/>
                <w:szCs w:val="22"/>
              </w:rPr>
              <w:t xml:space="preserve"> </w:t>
            </w:r>
            <w:r>
              <w:rPr>
                <w:rFonts w:hint="eastAsia"/>
                <w:szCs w:val="22"/>
              </w:rPr>
              <w:t>써머스플랫폼</w:t>
            </w:r>
            <w:r w:rsidR="00B2327A">
              <w:rPr>
                <w:rFonts w:hint="eastAsia"/>
                <w:szCs w:val="22"/>
              </w:rPr>
              <w:t xml:space="preserve"> </w:t>
            </w:r>
            <w:r>
              <w:rPr>
                <w:rFonts w:hint="eastAsia"/>
                <w:szCs w:val="22"/>
              </w:rPr>
              <w:t>상장예비심사</w:t>
            </w:r>
            <w:r w:rsidR="00B2327A">
              <w:rPr>
                <w:rFonts w:hint="eastAsia"/>
                <w:szCs w:val="22"/>
              </w:rPr>
              <w:t xml:space="preserve"> </w:t>
            </w:r>
            <w:r>
              <w:rPr>
                <w:rFonts w:hint="eastAsia"/>
                <w:szCs w:val="22"/>
              </w:rPr>
              <w:t>청구가</w:t>
            </w:r>
            <w:r w:rsidR="00B2327A">
              <w:rPr>
                <w:rFonts w:hint="eastAsia"/>
                <w:szCs w:val="22"/>
              </w:rPr>
              <w:t xml:space="preserve"> </w:t>
            </w:r>
            <w:r>
              <w:rPr>
                <w:rFonts w:hint="eastAsia"/>
                <w:szCs w:val="22"/>
              </w:rPr>
              <w:t>이루어지지</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투자자들이</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행사</w:t>
            </w:r>
            <w:r w:rsidR="00B2327A">
              <w:rPr>
                <w:rFonts w:hint="eastAsia"/>
                <w:szCs w:val="22"/>
              </w:rPr>
              <w:t xml:space="preserve"> </w:t>
            </w:r>
            <w:r>
              <w:rPr>
                <w:rFonts w:hint="eastAsia"/>
                <w:szCs w:val="22"/>
              </w:rPr>
              <w:t>가능</w:t>
            </w:r>
            <w:r>
              <w:rPr>
                <w:rFonts w:hint="eastAsia"/>
                <w:szCs w:val="22"/>
              </w:rPr>
              <w:t>.</w:t>
            </w:r>
          </w:p>
        </w:tc>
      </w:tr>
      <w:tr w:rsidR="00364AB1" w:rsidRPr="00E35641" w14:paraId="191147DE" w14:textId="77777777" w:rsidTr="0090308D">
        <w:trPr>
          <w:trHeight w:val="20"/>
        </w:trPr>
        <w:tc>
          <w:tcPr>
            <w:tcW w:w="680" w:type="pct"/>
            <w:tcBorders>
              <w:top w:val="single" w:sz="12" w:space="0" w:color="000080"/>
              <w:bottom w:val="single" w:sz="12" w:space="0" w:color="000080"/>
            </w:tcBorders>
          </w:tcPr>
          <w:p w14:paraId="305AA105" w14:textId="0A597211" w:rsidR="00364AB1" w:rsidRDefault="00364AB1" w:rsidP="00364AB1">
            <w:pPr>
              <w:pStyle w:val="afff1"/>
              <w:adjustRightInd w:val="0"/>
              <w:spacing w:before="60" w:after="60" w:line="280" w:lineRule="atLeast"/>
              <w:jc w:val="center"/>
              <w:outlineLvl w:val="0"/>
              <w:rPr>
                <w:b/>
                <w:color w:val="000080"/>
                <w:sz w:val="20"/>
                <w:szCs w:val="22"/>
              </w:rPr>
            </w:pPr>
            <w:bookmarkStart w:id="40" w:name="_Toc88043526"/>
            <w:r>
              <w:rPr>
                <w:rFonts w:hint="eastAsia"/>
                <w:b/>
                <w:color w:val="000080"/>
                <w:sz w:val="20"/>
                <w:szCs w:val="22"/>
              </w:rPr>
              <w:t>[</w:t>
            </w:r>
            <w:r>
              <w:rPr>
                <w:rFonts w:hint="eastAsia"/>
                <w:b/>
                <w:color w:val="000080"/>
                <w:sz w:val="20"/>
                <w:szCs w:val="22"/>
              </w:rPr>
              <w:t>빌트온</w:t>
            </w:r>
            <w:r>
              <w:rPr>
                <w:rFonts w:hint="eastAsia"/>
                <w:b/>
                <w:color w:val="000080"/>
                <w:sz w:val="20"/>
                <w:szCs w:val="22"/>
              </w:rPr>
              <w:t>]</w:t>
            </w:r>
            <w:r w:rsidR="00B2327A">
              <w:rPr>
                <w:rFonts w:hint="eastAsia"/>
                <w:b/>
                <w:color w:val="000080"/>
                <w:sz w:val="20"/>
                <w:szCs w:val="22"/>
              </w:rPr>
              <w:t xml:space="preserve"> </w:t>
            </w:r>
            <w:r>
              <w:rPr>
                <w:b/>
                <w:color w:val="000080"/>
                <w:sz w:val="20"/>
                <w:szCs w:val="22"/>
              </w:rPr>
              <w:br/>
            </w:r>
            <w:r>
              <w:rPr>
                <w:rFonts w:hint="eastAsia"/>
                <w:b/>
                <w:color w:val="000080"/>
                <w:sz w:val="20"/>
                <w:szCs w:val="22"/>
              </w:rPr>
              <w:t>빌트온</w:t>
            </w:r>
            <w:r w:rsidR="00B2327A">
              <w:rPr>
                <w:rFonts w:hint="eastAsia"/>
                <w:b/>
                <w:color w:val="000080"/>
                <w:sz w:val="20"/>
                <w:szCs w:val="22"/>
              </w:rPr>
              <w:t xml:space="preserve"> </w:t>
            </w:r>
            <w:r>
              <w:rPr>
                <w:rFonts w:hint="eastAsia"/>
                <w:b/>
                <w:color w:val="000080"/>
                <w:sz w:val="20"/>
                <w:szCs w:val="22"/>
              </w:rPr>
              <w:t>인수</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경영성과계약</w:t>
            </w:r>
            <w:bookmarkEnd w:id="40"/>
            <w:r w:rsidR="00B2327A">
              <w:rPr>
                <w:rFonts w:hint="eastAsia"/>
                <w:b/>
                <w:color w:val="000080"/>
                <w:sz w:val="20"/>
                <w:szCs w:val="22"/>
              </w:rPr>
              <w:t xml:space="preserve"> </w:t>
            </w:r>
          </w:p>
        </w:tc>
        <w:tc>
          <w:tcPr>
            <w:tcW w:w="1786" w:type="pct"/>
            <w:tcBorders>
              <w:top w:val="single" w:sz="12" w:space="0" w:color="000080"/>
              <w:bottom w:val="single" w:sz="12" w:space="0" w:color="000080"/>
            </w:tcBorders>
          </w:tcPr>
          <w:p w14:paraId="6EFAF46E" w14:textId="661943BD" w:rsidR="00364AB1" w:rsidRPr="0090308D"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써머스플랫폼은</w:t>
            </w:r>
            <w:r w:rsidR="00B2327A">
              <w:rPr>
                <w:rFonts w:hint="eastAsia"/>
                <w:spacing w:val="2"/>
                <w:szCs w:val="22"/>
              </w:rPr>
              <w:t xml:space="preserve"> </w:t>
            </w:r>
            <w:r w:rsidRPr="0090308D">
              <w:rPr>
                <w:spacing w:val="2"/>
                <w:szCs w:val="22"/>
              </w:rPr>
              <w:t>2019</w:t>
            </w:r>
            <w:r w:rsidRPr="0090308D">
              <w:rPr>
                <w:rFonts w:hint="eastAsia"/>
                <w:spacing w:val="2"/>
                <w:szCs w:val="22"/>
              </w:rPr>
              <w:t>년</w:t>
            </w:r>
            <w:r w:rsidR="00B2327A">
              <w:rPr>
                <w:rFonts w:hint="eastAsia"/>
                <w:spacing w:val="2"/>
                <w:szCs w:val="22"/>
              </w:rPr>
              <w:t xml:space="preserve"> </w:t>
            </w:r>
            <w:r w:rsidRPr="0090308D">
              <w:rPr>
                <w:spacing w:val="2"/>
                <w:szCs w:val="22"/>
              </w:rPr>
              <w:t>7</w:t>
            </w:r>
            <w:r w:rsidRPr="0090308D">
              <w:rPr>
                <w:rFonts w:hint="eastAsia"/>
                <w:spacing w:val="2"/>
                <w:szCs w:val="22"/>
              </w:rPr>
              <w:t>월</w:t>
            </w:r>
            <w:r w:rsidR="00B2327A">
              <w:rPr>
                <w:rFonts w:hint="eastAsia"/>
                <w:spacing w:val="2"/>
                <w:szCs w:val="22"/>
              </w:rPr>
              <w:t xml:space="preserve"> </w:t>
            </w:r>
            <w:r w:rsidRPr="0090308D">
              <w:rPr>
                <w:spacing w:val="2"/>
                <w:szCs w:val="22"/>
              </w:rPr>
              <w:t>19</w:t>
            </w:r>
            <w:r w:rsidRPr="0090308D">
              <w:rPr>
                <w:rFonts w:hint="eastAsia"/>
                <w:spacing w:val="2"/>
                <w:szCs w:val="22"/>
              </w:rPr>
              <w:t>일</w:t>
            </w:r>
            <w:r w:rsidR="00B2327A">
              <w:rPr>
                <w:rFonts w:hint="eastAsia"/>
                <w:spacing w:val="2"/>
                <w:szCs w:val="22"/>
              </w:rPr>
              <w:t xml:space="preserve"> </w:t>
            </w:r>
            <w:r w:rsidRPr="0090308D">
              <w:rPr>
                <w:rFonts w:hint="eastAsia"/>
                <w:spacing w:val="2"/>
                <w:szCs w:val="22"/>
              </w:rPr>
              <w:t>미래창조</w:t>
            </w:r>
            <w:r w:rsidR="00B2327A">
              <w:rPr>
                <w:rFonts w:hint="eastAsia"/>
                <w:spacing w:val="2"/>
                <w:szCs w:val="22"/>
              </w:rPr>
              <w:t xml:space="preserve"> </w:t>
            </w:r>
            <w:r w:rsidRPr="0090308D">
              <w:rPr>
                <w:spacing w:val="2"/>
                <w:szCs w:val="22"/>
              </w:rPr>
              <w:t>KB</w:t>
            </w:r>
            <w:r w:rsidR="00B2327A">
              <w:rPr>
                <w:spacing w:val="2"/>
                <w:szCs w:val="22"/>
              </w:rPr>
              <w:t xml:space="preserve"> </w:t>
            </w:r>
            <w:r w:rsidRPr="0090308D">
              <w:rPr>
                <w:rFonts w:hint="eastAsia"/>
                <w:spacing w:val="2"/>
                <w:szCs w:val="22"/>
              </w:rPr>
              <w:t>창업지원</w:t>
            </w:r>
            <w:r w:rsidR="00B2327A">
              <w:rPr>
                <w:rFonts w:hint="eastAsia"/>
                <w:spacing w:val="2"/>
                <w:szCs w:val="22"/>
              </w:rPr>
              <w:t xml:space="preserve"> </w:t>
            </w:r>
            <w:r w:rsidRPr="0090308D">
              <w:rPr>
                <w:rFonts w:hint="eastAsia"/>
                <w:spacing w:val="2"/>
                <w:szCs w:val="22"/>
              </w:rPr>
              <w:t>투자조합으로부터</w:t>
            </w:r>
            <w:r w:rsidR="00B2327A">
              <w:rPr>
                <w:rFonts w:hint="eastAsia"/>
                <w:spacing w:val="2"/>
                <w:szCs w:val="22"/>
              </w:rPr>
              <w:t xml:space="preserve"> </w:t>
            </w:r>
            <w:r w:rsidRPr="0090308D">
              <w:rPr>
                <w:rFonts w:hint="eastAsia"/>
                <w:spacing w:val="2"/>
                <w:szCs w:val="22"/>
              </w:rPr>
              <w:t>빌트온</w:t>
            </w:r>
            <w:r w:rsidR="00B2327A">
              <w:rPr>
                <w:rFonts w:hint="eastAsia"/>
                <w:spacing w:val="2"/>
                <w:szCs w:val="22"/>
              </w:rPr>
              <w:t xml:space="preserve"> </w:t>
            </w:r>
            <w:r w:rsidRPr="0090308D">
              <w:rPr>
                <w:rFonts w:hint="eastAsia"/>
                <w:spacing w:val="2"/>
                <w:szCs w:val="22"/>
              </w:rPr>
              <w:t>발행</w:t>
            </w:r>
            <w:r w:rsidR="00B2327A">
              <w:rPr>
                <w:rFonts w:hint="eastAsia"/>
                <w:spacing w:val="2"/>
                <w:szCs w:val="22"/>
              </w:rPr>
              <w:t xml:space="preserve"> </w:t>
            </w:r>
            <w:r w:rsidRPr="0090308D">
              <w:rPr>
                <w:rFonts w:hint="eastAsia"/>
                <w:spacing w:val="2"/>
                <w:szCs w:val="22"/>
              </w:rPr>
              <w:t>보통주식</w:t>
            </w:r>
            <w:r w:rsidR="00B2327A">
              <w:rPr>
                <w:rFonts w:hint="eastAsia"/>
                <w:spacing w:val="2"/>
                <w:szCs w:val="22"/>
              </w:rPr>
              <w:t xml:space="preserve"> </w:t>
            </w:r>
            <w:r w:rsidRPr="0090308D">
              <w:rPr>
                <w:rFonts w:hint="eastAsia"/>
                <w:spacing w:val="2"/>
                <w:szCs w:val="22"/>
              </w:rPr>
              <w:t>2</w:t>
            </w:r>
            <w:r w:rsidRPr="0090308D">
              <w:rPr>
                <w:spacing w:val="2"/>
                <w:szCs w:val="22"/>
              </w:rPr>
              <w:t>,397</w:t>
            </w:r>
            <w:r w:rsidRPr="0090308D">
              <w:rPr>
                <w:rFonts w:hint="eastAsia"/>
                <w:spacing w:val="2"/>
                <w:szCs w:val="22"/>
              </w:rPr>
              <w:t>주</w:t>
            </w:r>
            <w:r w:rsidR="00B2327A">
              <w:rPr>
                <w:rFonts w:hint="eastAsia"/>
                <w:spacing w:val="2"/>
                <w:szCs w:val="22"/>
              </w:rPr>
              <w:t xml:space="preserve"> </w:t>
            </w:r>
            <w:r w:rsidRPr="0090308D">
              <w:rPr>
                <w:rFonts w:hint="eastAsia"/>
                <w:spacing w:val="2"/>
                <w:szCs w:val="22"/>
              </w:rPr>
              <w:t>및</w:t>
            </w:r>
            <w:r w:rsidR="00B2327A">
              <w:rPr>
                <w:rFonts w:hint="eastAsia"/>
                <w:spacing w:val="2"/>
                <w:szCs w:val="22"/>
              </w:rPr>
              <w:t xml:space="preserve"> </w:t>
            </w:r>
            <w:r w:rsidRPr="0090308D">
              <w:rPr>
                <w:spacing w:val="2"/>
                <w:szCs w:val="22"/>
              </w:rPr>
              <w:t>RCPS</w:t>
            </w:r>
            <w:r w:rsidR="00B2327A">
              <w:rPr>
                <w:spacing w:val="2"/>
                <w:szCs w:val="22"/>
              </w:rPr>
              <w:t xml:space="preserve"> </w:t>
            </w:r>
            <w:r w:rsidRPr="0090308D">
              <w:rPr>
                <w:spacing w:val="2"/>
                <w:szCs w:val="22"/>
              </w:rPr>
              <w:t>14,286</w:t>
            </w:r>
            <w:r w:rsidRPr="0090308D">
              <w:rPr>
                <w:rFonts w:hint="eastAsia"/>
                <w:spacing w:val="2"/>
                <w:szCs w:val="22"/>
              </w:rPr>
              <w:t>주</w:t>
            </w:r>
            <w:r w:rsidRPr="0090308D">
              <w:rPr>
                <w:rFonts w:hint="eastAsia"/>
                <w:spacing w:val="2"/>
                <w:szCs w:val="22"/>
              </w:rPr>
              <w:t>(</w:t>
            </w:r>
            <w:r w:rsidRPr="0090308D">
              <w:rPr>
                <w:rFonts w:hint="eastAsia"/>
                <w:spacing w:val="2"/>
                <w:szCs w:val="22"/>
              </w:rPr>
              <w:t>지분율</w:t>
            </w:r>
            <w:r w:rsidR="00B2327A">
              <w:rPr>
                <w:rFonts w:hint="eastAsia"/>
                <w:spacing w:val="2"/>
                <w:szCs w:val="22"/>
              </w:rPr>
              <w:t xml:space="preserve"> </w:t>
            </w:r>
            <w:r w:rsidRPr="0090308D">
              <w:rPr>
                <w:spacing w:val="2"/>
                <w:szCs w:val="22"/>
              </w:rPr>
              <w:t>24.03%,</w:t>
            </w:r>
            <w:r w:rsidR="00B2327A">
              <w:rPr>
                <w:spacing w:val="2"/>
                <w:szCs w:val="22"/>
              </w:rPr>
              <w:t xml:space="preserve"> </w:t>
            </w:r>
            <w:r w:rsidRPr="0090308D">
              <w:rPr>
                <w:rFonts w:hint="eastAsia"/>
                <w:spacing w:val="2"/>
                <w:szCs w:val="22"/>
              </w:rPr>
              <w:t>매매대금</w:t>
            </w:r>
            <w:r w:rsidR="00B2327A">
              <w:rPr>
                <w:rFonts w:hint="eastAsia"/>
                <w:spacing w:val="2"/>
                <w:szCs w:val="22"/>
              </w:rPr>
              <w:t xml:space="preserve"> </w:t>
            </w:r>
            <w:r w:rsidRPr="0090308D">
              <w:rPr>
                <w:spacing w:val="2"/>
                <w:szCs w:val="22"/>
              </w:rPr>
              <w:lastRenderedPageBreak/>
              <w:t>1,935,228,000</w:t>
            </w:r>
            <w:r w:rsidRPr="0090308D">
              <w:rPr>
                <w:rFonts w:hint="eastAsia"/>
                <w:spacing w:val="2"/>
                <w:szCs w:val="22"/>
              </w:rPr>
              <w:t>원</w:t>
            </w:r>
            <w:r w:rsidRPr="0090308D">
              <w:rPr>
                <w:spacing w:val="2"/>
                <w:szCs w:val="22"/>
              </w:rPr>
              <w:t>)</w:t>
            </w:r>
            <w:r w:rsidRPr="0090308D">
              <w:rPr>
                <w:rFonts w:hint="eastAsia"/>
                <w:spacing w:val="2"/>
                <w:szCs w:val="22"/>
              </w:rPr>
              <w:t>를</w:t>
            </w:r>
            <w:r w:rsidRPr="0090308D">
              <w:rPr>
                <w:rStyle w:val="ae"/>
                <w:spacing w:val="2"/>
                <w:szCs w:val="22"/>
              </w:rPr>
              <w:footnoteReference w:id="4"/>
            </w:r>
            <w:r w:rsidRPr="0090308D">
              <w:rPr>
                <w:rFonts w:hint="eastAsia"/>
                <w:spacing w:val="2"/>
                <w:szCs w:val="22"/>
              </w:rPr>
              <w:t>,</w:t>
            </w:r>
            <w:r w:rsidR="00B2327A">
              <w:rPr>
                <w:rFonts w:hint="eastAsia"/>
                <w:spacing w:val="2"/>
                <w:szCs w:val="22"/>
              </w:rPr>
              <w:t xml:space="preserve"> </w:t>
            </w:r>
            <w:r w:rsidRPr="0090308D">
              <w:rPr>
                <w:rFonts w:hint="eastAsia"/>
                <w:spacing w:val="2"/>
                <w:szCs w:val="22"/>
              </w:rPr>
              <w:t>민병오</w:t>
            </w:r>
            <w:r w:rsidRPr="0090308D">
              <w:rPr>
                <w:rFonts w:hint="eastAsia"/>
                <w:spacing w:val="2"/>
                <w:szCs w:val="22"/>
              </w:rPr>
              <w:t>,</w:t>
            </w:r>
            <w:r w:rsidR="00B2327A">
              <w:rPr>
                <w:spacing w:val="2"/>
                <w:szCs w:val="22"/>
              </w:rPr>
              <w:t xml:space="preserve"> </w:t>
            </w:r>
            <w:r w:rsidRPr="0090308D">
              <w:rPr>
                <w:rFonts w:hint="eastAsia"/>
                <w:spacing w:val="2"/>
                <w:szCs w:val="22"/>
              </w:rPr>
              <w:t>김보순</w:t>
            </w:r>
            <w:r w:rsidR="00B2327A">
              <w:rPr>
                <w:rFonts w:hint="eastAsia"/>
                <w:spacing w:val="2"/>
                <w:szCs w:val="22"/>
              </w:rPr>
              <w:t xml:space="preserve"> </w:t>
            </w:r>
            <w:r w:rsidRPr="0090308D">
              <w:rPr>
                <w:rFonts w:hint="eastAsia"/>
                <w:spacing w:val="2"/>
                <w:szCs w:val="22"/>
              </w:rPr>
              <w:t>등</w:t>
            </w:r>
            <w:r w:rsidR="00B2327A">
              <w:rPr>
                <w:rFonts w:hint="eastAsia"/>
                <w:spacing w:val="2"/>
                <w:szCs w:val="22"/>
              </w:rPr>
              <w:t xml:space="preserve"> </w:t>
            </w:r>
            <w:r w:rsidRPr="0090308D">
              <w:rPr>
                <w:rFonts w:hint="eastAsia"/>
                <w:spacing w:val="2"/>
                <w:szCs w:val="22"/>
              </w:rPr>
              <w:t>개인</w:t>
            </w:r>
            <w:r w:rsidR="00B2327A">
              <w:rPr>
                <w:rFonts w:hint="eastAsia"/>
                <w:spacing w:val="2"/>
                <w:szCs w:val="22"/>
              </w:rPr>
              <w:t xml:space="preserve"> </w:t>
            </w:r>
            <w:r w:rsidRPr="0090308D">
              <w:rPr>
                <w:rFonts w:hint="eastAsia"/>
                <w:spacing w:val="2"/>
                <w:szCs w:val="22"/>
              </w:rPr>
              <w:t>매도인들로부터</w:t>
            </w:r>
            <w:r w:rsidR="00B2327A">
              <w:rPr>
                <w:rFonts w:hint="eastAsia"/>
                <w:spacing w:val="2"/>
                <w:szCs w:val="22"/>
              </w:rPr>
              <w:t xml:space="preserve"> </w:t>
            </w:r>
            <w:r w:rsidRPr="0090308D">
              <w:rPr>
                <w:rFonts w:hint="eastAsia"/>
                <w:spacing w:val="2"/>
                <w:szCs w:val="22"/>
              </w:rPr>
              <w:t>보통주식</w:t>
            </w:r>
            <w:r w:rsidR="00B2327A">
              <w:rPr>
                <w:rFonts w:hint="eastAsia"/>
                <w:spacing w:val="2"/>
                <w:szCs w:val="22"/>
              </w:rPr>
              <w:t xml:space="preserve"> </w:t>
            </w:r>
            <w:r w:rsidRPr="0090308D">
              <w:rPr>
                <w:spacing w:val="2"/>
                <w:szCs w:val="22"/>
              </w:rPr>
              <w:t>18,046</w:t>
            </w:r>
            <w:r w:rsidRPr="0090308D">
              <w:rPr>
                <w:rFonts w:hint="eastAsia"/>
                <w:spacing w:val="2"/>
                <w:szCs w:val="22"/>
              </w:rPr>
              <w:t>주</w:t>
            </w:r>
            <w:r w:rsidRPr="0090308D">
              <w:rPr>
                <w:rFonts w:hint="eastAsia"/>
                <w:spacing w:val="2"/>
                <w:szCs w:val="22"/>
              </w:rPr>
              <w:t>(</w:t>
            </w:r>
            <w:r w:rsidRPr="0090308D">
              <w:rPr>
                <w:rFonts w:hint="eastAsia"/>
                <w:spacing w:val="2"/>
                <w:szCs w:val="22"/>
              </w:rPr>
              <w:t>지분율</w:t>
            </w:r>
            <w:r w:rsidR="00B2327A">
              <w:rPr>
                <w:rFonts w:hint="eastAsia"/>
                <w:spacing w:val="2"/>
                <w:szCs w:val="22"/>
              </w:rPr>
              <w:t xml:space="preserve"> </w:t>
            </w:r>
            <w:r w:rsidRPr="0090308D">
              <w:rPr>
                <w:spacing w:val="2"/>
                <w:szCs w:val="22"/>
              </w:rPr>
              <w:t>26.00%,</w:t>
            </w:r>
            <w:r w:rsidR="00B2327A">
              <w:rPr>
                <w:spacing w:val="2"/>
                <w:szCs w:val="22"/>
              </w:rPr>
              <w:t xml:space="preserve"> </w:t>
            </w:r>
            <w:r w:rsidRPr="0090308D">
              <w:rPr>
                <w:rFonts w:hint="eastAsia"/>
                <w:spacing w:val="2"/>
                <w:szCs w:val="22"/>
              </w:rPr>
              <w:t>매매대금</w:t>
            </w:r>
            <w:r w:rsidR="00B2327A">
              <w:rPr>
                <w:rFonts w:hint="eastAsia"/>
                <w:spacing w:val="2"/>
                <w:szCs w:val="22"/>
              </w:rPr>
              <w:t xml:space="preserve"> </w:t>
            </w:r>
            <w:r w:rsidRPr="0090308D">
              <w:rPr>
                <w:spacing w:val="2"/>
                <w:szCs w:val="22"/>
              </w:rPr>
              <w:t>2,093,336,000</w:t>
            </w:r>
            <w:r w:rsidRPr="0090308D">
              <w:rPr>
                <w:rFonts w:hint="eastAsia"/>
                <w:spacing w:val="2"/>
                <w:szCs w:val="22"/>
              </w:rPr>
              <w:t>원</w:t>
            </w:r>
            <w:r w:rsidRPr="0090308D">
              <w:rPr>
                <w:spacing w:val="2"/>
                <w:szCs w:val="22"/>
              </w:rPr>
              <w:t>)</w:t>
            </w:r>
            <w:r w:rsidRPr="0090308D">
              <w:rPr>
                <w:rFonts w:hint="eastAsia"/>
                <w:spacing w:val="2"/>
                <w:szCs w:val="22"/>
              </w:rPr>
              <w:t>를</w:t>
            </w:r>
            <w:r w:rsidR="00B2327A">
              <w:rPr>
                <w:rFonts w:hint="eastAsia"/>
                <w:spacing w:val="2"/>
                <w:szCs w:val="22"/>
              </w:rPr>
              <w:t xml:space="preserve"> </w:t>
            </w:r>
            <w:r w:rsidRPr="0090308D">
              <w:rPr>
                <w:spacing w:val="2"/>
                <w:szCs w:val="22"/>
              </w:rPr>
              <w:t>1</w:t>
            </w:r>
            <w:r w:rsidRPr="0090308D">
              <w:rPr>
                <w:rFonts w:hint="eastAsia"/>
                <w:spacing w:val="2"/>
                <w:szCs w:val="22"/>
              </w:rPr>
              <w:t>주당</w:t>
            </w:r>
            <w:r w:rsidR="00B2327A">
              <w:rPr>
                <w:rFonts w:hint="eastAsia"/>
                <w:spacing w:val="2"/>
                <w:szCs w:val="22"/>
              </w:rPr>
              <w:t xml:space="preserve"> </w:t>
            </w:r>
            <w:r w:rsidRPr="0090308D">
              <w:rPr>
                <w:spacing w:val="2"/>
                <w:szCs w:val="22"/>
              </w:rPr>
              <w:t>116,000</w:t>
            </w:r>
            <w:r w:rsidRPr="0090308D">
              <w:rPr>
                <w:rFonts w:hint="eastAsia"/>
                <w:spacing w:val="2"/>
                <w:szCs w:val="22"/>
              </w:rPr>
              <w:t>원에</w:t>
            </w:r>
            <w:r w:rsidR="00B2327A">
              <w:rPr>
                <w:rFonts w:hint="eastAsia"/>
                <w:spacing w:val="2"/>
                <w:szCs w:val="22"/>
              </w:rPr>
              <w:t xml:space="preserve"> </w:t>
            </w:r>
            <w:r w:rsidRPr="0090308D">
              <w:rPr>
                <w:rFonts w:hint="eastAsia"/>
                <w:spacing w:val="2"/>
                <w:szCs w:val="22"/>
              </w:rPr>
              <w:t>각</w:t>
            </w:r>
            <w:r w:rsidR="00B2327A">
              <w:rPr>
                <w:rFonts w:hint="eastAsia"/>
                <w:spacing w:val="2"/>
                <w:szCs w:val="22"/>
              </w:rPr>
              <w:t xml:space="preserve"> </w:t>
            </w:r>
            <w:r w:rsidRPr="0090308D">
              <w:rPr>
                <w:rFonts w:hint="eastAsia"/>
                <w:spacing w:val="2"/>
                <w:szCs w:val="22"/>
              </w:rPr>
              <w:t>양수하기로</w:t>
            </w:r>
            <w:r w:rsidR="00B2327A">
              <w:rPr>
                <w:rFonts w:hint="eastAsia"/>
                <w:spacing w:val="2"/>
                <w:szCs w:val="22"/>
              </w:rPr>
              <w:t xml:space="preserve"> </w:t>
            </w:r>
            <w:r w:rsidRPr="0090308D">
              <w:rPr>
                <w:rFonts w:hint="eastAsia"/>
                <w:spacing w:val="2"/>
                <w:szCs w:val="22"/>
              </w:rPr>
              <w:t>하는</w:t>
            </w:r>
            <w:r w:rsidR="00B2327A">
              <w:rPr>
                <w:rFonts w:hint="eastAsia"/>
                <w:spacing w:val="2"/>
                <w:szCs w:val="22"/>
              </w:rPr>
              <w:t xml:space="preserve"> </w:t>
            </w:r>
            <w:r w:rsidRPr="0090308D">
              <w:rPr>
                <w:rFonts w:hint="eastAsia"/>
                <w:spacing w:val="2"/>
                <w:szCs w:val="22"/>
              </w:rPr>
              <w:t>주식매매계약을</w:t>
            </w:r>
            <w:r w:rsidR="00B2327A">
              <w:rPr>
                <w:rFonts w:hint="eastAsia"/>
                <w:spacing w:val="2"/>
                <w:szCs w:val="22"/>
              </w:rPr>
              <w:t xml:space="preserve"> </w:t>
            </w:r>
            <w:r w:rsidRPr="0090308D">
              <w:rPr>
                <w:rFonts w:hint="eastAsia"/>
                <w:spacing w:val="2"/>
                <w:szCs w:val="22"/>
              </w:rPr>
              <w:t>체결하였고</w:t>
            </w:r>
            <w:r w:rsidR="00B2327A">
              <w:rPr>
                <w:rFonts w:hint="eastAsia"/>
                <w:spacing w:val="2"/>
                <w:szCs w:val="22"/>
              </w:rPr>
              <w:t xml:space="preserve"> </w:t>
            </w:r>
            <w:r w:rsidRPr="0090308D">
              <w:rPr>
                <w:rFonts w:hint="eastAsia"/>
                <w:spacing w:val="2"/>
                <w:szCs w:val="22"/>
              </w:rPr>
              <w:t>각</w:t>
            </w:r>
            <w:r w:rsidR="00B2327A">
              <w:rPr>
                <w:rFonts w:hint="eastAsia"/>
                <w:spacing w:val="2"/>
                <w:szCs w:val="22"/>
              </w:rPr>
              <w:t xml:space="preserve"> </w:t>
            </w:r>
            <w:r w:rsidRPr="0090308D">
              <w:rPr>
                <w:rFonts w:hint="eastAsia"/>
                <w:spacing w:val="2"/>
                <w:szCs w:val="22"/>
              </w:rPr>
              <w:t>계약은</w:t>
            </w:r>
            <w:r w:rsidR="00B2327A">
              <w:rPr>
                <w:rFonts w:hint="eastAsia"/>
                <w:spacing w:val="2"/>
                <w:szCs w:val="22"/>
              </w:rPr>
              <w:t xml:space="preserve"> </w:t>
            </w:r>
            <w:r w:rsidRPr="0090308D">
              <w:rPr>
                <w:rFonts w:hint="eastAsia"/>
                <w:spacing w:val="2"/>
                <w:szCs w:val="22"/>
              </w:rPr>
              <w:t>그</w:t>
            </w:r>
            <w:r w:rsidR="00B2327A">
              <w:rPr>
                <w:rFonts w:hint="eastAsia"/>
                <w:spacing w:val="2"/>
                <w:szCs w:val="22"/>
              </w:rPr>
              <w:t xml:space="preserve"> </w:t>
            </w:r>
            <w:r w:rsidRPr="0090308D">
              <w:rPr>
                <w:rFonts w:hint="eastAsia"/>
                <w:spacing w:val="2"/>
                <w:szCs w:val="22"/>
              </w:rPr>
              <w:t>체결일에</w:t>
            </w:r>
            <w:r w:rsidR="00B2327A">
              <w:rPr>
                <w:rFonts w:hint="eastAsia"/>
                <w:spacing w:val="2"/>
                <w:szCs w:val="22"/>
              </w:rPr>
              <w:t xml:space="preserve"> </w:t>
            </w:r>
            <w:r w:rsidRPr="0090308D">
              <w:rPr>
                <w:rFonts w:hint="eastAsia"/>
                <w:spacing w:val="2"/>
                <w:szCs w:val="22"/>
              </w:rPr>
              <w:t>거래종결되었음</w:t>
            </w:r>
            <w:r w:rsidRPr="0090308D">
              <w:rPr>
                <w:rFonts w:hint="eastAsia"/>
                <w:spacing w:val="2"/>
                <w:szCs w:val="22"/>
              </w:rPr>
              <w:t>.</w:t>
            </w:r>
          </w:p>
          <w:p w14:paraId="2C802453" w14:textId="0F26594C"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써머스플랫폼은</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7</w:t>
            </w:r>
            <w:r>
              <w:rPr>
                <w:rFonts w:hint="eastAsia"/>
                <w:szCs w:val="22"/>
              </w:rPr>
              <w:t>월</w:t>
            </w:r>
            <w:r w:rsidR="00B2327A">
              <w:rPr>
                <w:rFonts w:hint="eastAsia"/>
                <w:szCs w:val="22"/>
              </w:rPr>
              <w:t xml:space="preserve"> </w:t>
            </w:r>
            <w:r>
              <w:rPr>
                <w:szCs w:val="22"/>
              </w:rPr>
              <w:t>19</w:t>
            </w:r>
            <w:r>
              <w:rPr>
                <w:rFonts w:hint="eastAsia"/>
                <w:szCs w:val="22"/>
              </w:rPr>
              <w:t>일</w:t>
            </w:r>
            <w:r w:rsidR="00B2327A">
              <w:rPr>
                <w:rFonts w:hint="eastAsia"/>
                <w:szCs w:val="22"/>
              </w:rPr>
              <w:t xml:space="preserve"> </w:t>
            </w:r>
            <w:r>
              <w:rPr>
                <w:rFonts w:hint="eastAsia"/>
                <w:szCs w:val="22"/>
              </w:rPr>
              <w:t>민병오</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김보순</w:t>
            </w:r>
            <w:r>
              <w:rPr>
                <w:rFonts w:hint="eastAsia"/>
                <w:szCs w:val="22"/>
              </w:rPr>
              <w:t>(</w:t>
            </w:r>
            <w:r>
              <w:rPr>
                <w:szCs w:val="22"/>
              </w:rPr>
              <w:t>“</w:t>
            </w:r>
            <w:r>
              <w:rPr>
                <w:rFonts w:hint="eastAsia"/>
                <w:szCs w:val="22"/>
              </w:rPr>
              <w:t>경영진</w:t>
            </w:r>
            <w:r>
              <w:rPr>
                <w:szCs w:val="22"/>
              </w:rPr>
              <w:t>”)</w:t>
            </w:r>
            <w:r>
              <w:rPr>
                <w:rFonts w:hint="eastAsia"/>
                <w:szCs w:val="22"/>
              </w:rPr>
              <w:t>과</w:t>
            </w:r>
            <w:r w:rsidR="00B2327A">
              <w:rPr>
                <w:rFonts w:hint="eastAsia"/>
                <w:szCs w:val="22"/>
              </w:rPr>
              <w:t xml:space="preserve"> </w:t>
            </w:r>
            <w:r>
              <w:rPr>
                <w:rFonts w:hint="eastAsia"/>
                <w:szCs w:val="22"/>
              </w:rPr>
              <w:t>주식교환청구권</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등에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경영성과계약을</w:t>
            </w:r>
            <w:r w:rsidR="00B2327A">
              <w:rPr>
                <w:rFonts w:hint="eastAsia"/>
                <w:szCs w:val="22"/>
              </w:rPr>
              <w:t xml:space="preserve"> </w:t>
            </w:r>
            <w:r>
              <w:rPr>
                <w:rFonts w:hint="eastAsia"/>
                <w:szCs w:val="22"/>
              </w:rPr>
              <w:t>체결함</w:t>
            </w:r>
            <w:r>
              <w:rPr>
                <w:rFonts w:hint="eastAsia"/>
                <w:szCs w:val="22"/>
              </w:rPr>
              <w:t>.</w:t>
            </w:r>
          </w:p>
          <w:p w14:paraId="4AFE45DD" w14:textId="2E8FCD1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경영진은</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9</w:t>
            </w:r>
            <w:r>
              <w:rPr>
                <w:rFonts w:hint="eastAsia"/>
                <w:szCs w:val="22"/>
              </w:rPr>
              <w:t>월</w:t>
            </w:r>
            <w:r w:rsidR="00B2327A">
              <w:rPr>
                <w:rFonts w:hint="eastAsia"/>
                <w:szCs w:val="22"/>
              </w:rPr>
              <w:t xml:space="preserve"> </w:t>
            </w:r>
            <w:r>
              <w:rPr>
                <w:szCs w:val="22"/>
              </w:rPr>
              <w:t>30</w:t>
            </w:r>
            <w:r>
              <w:rPr>
                <w:rFonts w:hint="eastAsia"/>
                <w:szCs w:val="22"/>
              </w:rPr>
              <w:t>일까지</w:t>
            </w:r>
            <w:r w:rsidR="00B2327A">
              <w:rPr>
                <w:rFonts w:hint="eastAsia"/>
                <w:szCs w:val="22"/>
              </w:rPr>
              <w:t xml:space="preserve"> </w:t>
            </w:r>
            <w:r>
              <w:rPr>
                <w:rFonts w:hint="eastAsia"/>
                <w:szCs w:val="22"/>
              </w:rPr>
              <w:t>경영진</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빌트온</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5,900</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8.5%)</w:t>
            </w:r>
            <w:r>
              <w:rPr>
                <w:rFonts w:hint="eastAsia"/>
                <w:szCs w:val="22"/>
              </w:rPr>
              <w:t>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풋옵션</w:t>
            </w:r>
            <w:r>
              <w:rPr>
                <w:rFonts w:hint="eastAsia"/>
                <w:szCs w:val="22"/>
              </w:rPr>
              <w:t>(1</w:t>
            </w:r>
            <w:r>
              <w:rPr>
                <w:rFonts w:hint="eastAsia"/>
                <w:szCs w:val="22"/>
              </w:rPr>
              <w:t>주당</w:t>
            </w:r>
            <w:r w:rsidR="00B2327A">
              <w:rPr>
                <w:rFonts w:hint="eastAsia"/>
                <w:szCs w:val="22"/>
              </w:rPr>
              <w:t xml:space="preserve"> </w:t>
            </w:r>
            <w:r>
              <w:rPr>
                <w:rFonts w:hint="eastAsia"/>
                <w:szCs w:val="22"/>
              </w:rPr>
              <w:t>매매가격</w:t>
            </w:r>
            <w:r w:rsidR="00B2327A">
              <w:rPr>
                <w:rFonts w:hint="eastAsia"/>
                <w:szCs w:val="22"/>
              </w:rPr>
              <w:t xml:space="preserve"> </w:t>
            </w:r>
            <w:r>
              <w:rPr>
                <w:szCs w:val="22"/>
              </w:rPr>
              <w:t>150,800</w:t>
            </w:r>
            <w:r>
              <w:rPr>
                <w:rFonts w:hint="eastAsia"/>
                <w:szCs w:val="22"/>
              </w:rPr>
              <w:t>원</w:t>
            </w:r>
            <w:r>
              <w:rPr>
                <w:rFonts w:hint="eastAsia"/>
                <w:szCs w:val="22"/>
              </w:rPr>
              <w:t>)</w:t>
            </w:r>
            <w:r w:rsidR="00B2327A">
              <w:rPr>
                <w:rFonts w:hint="eastAsia"/>
                <w:szCs w:val="22"/>
              </w:rPr>
              <w:t xml:space="preserve"> </w:t>
            </w:r>
            <w:r>
              <w:rPr>
                <w:rFonts w:hint="eastAsia"/>
                <w:szCs w:val="22"/>
              </w:rPr>
              <w:t>보유</w:t>
            </w:r>
            <w:r>
              <w:rPr>
                <w:rFonts w:hint="eastAsia"/>
                <w:szCs w:val="22"/>
              </w:rPr>
              <w:t>.</w:t>
            </w:r>
          </w:p>
          <w:p w14:paraId="17CB1497" w14:textId="5CD46DC2"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경영진은</w:t>
            </w:r>
            <w:r w:rsidR="00B2327A">
              <w:rPr>
                <w:rFonts w:hint="eastAsia"/>
                <w:szCs w:val="22"/>
              </w:rPr>
              <w:t xml:space="preserve"> </w:t>
            </w:r>
            <w:r>
              <w:rPr>
                <w:rFonts w:hint="eastAsia"/>
                <w:szCs w:val="22"/>
              </w:rPr>
              <w:t>각</w:t>
            </w:r>
            <w:r w:rsidR="00B2327A">
              <w:rPr>
                <w:rFonts w:hint="eastAsia"/>
                <w:szCs w:val="22"/>
              </w:rPr>
              <w:t xml:space="preserve"> </w:t>
            </w:r>
            <w:r>
              <w:rPr>
                <w:szCs w:val="22"/>
              </w:rPr>
              <w:t>2019</w:t>
            </w:r>
            <w:r w:rsidR="00B2327A">
              <w:rPr>
                <w:rFonts w:hint="eastAsia"/>
                <w:szCs w:val="22"/>
              </w:rPr>
              <w:t xml:space="preserve"> </w:t>
            </w:r>
            <w:r>
              <w:rPr>
                <w:rFonts w:hint="eastAsia"/>
                <w:szCs w:val="22"/>
              </w:rPr>
              <w:t>~</w:t>
            </w:r>
            <w:r w:rsidR="00B2327A">
              <w:rPr>
                <w:rFonts w:hint="eastAsia"/>
                <w:szCs w:val="22"/>
              </w:rPr>
              <w:t xml:space="preserve"> </w:t>
            </w:r>
            <w:r>
              <w:rPr>
                <w:rFonts w:hint="eastAsia"/>
                <w:szCs w:val="22"/>
              </w:rPr>
              <w:t>202</w:t>
            </w:r>
            <w:r>
              <w:rPr>
                <w:szCs w:val="22"/>
              </w:rPr>
              <w:t>1</w:t>
            </w:r>
            <w:r>
              <w:rPr>
                <w:rFonts w:hint="eastAsia"/>
                <w:szCs w:val="22"/>
              </w:rPr>
              <w:t>년</w:t>
            </w:r>
            <w:r w:rsidR="00B2327A">
              <w:rPr>
                <w:rFonts w:hint="eastAsia"/>
                <w:szCs w:val="22"/>
              </w:rPr>
              <w:t xml:space="preserve"> </w:t>
            </w:r>
            <w:r>
              <w:rPr>
                <w:rFonts w:hint="eastAsia"/>
                <w:szCs w:val="22"/>
              </w:rPr>
              <w:t>빌트온의</w:t>
            </w:r>
            <w:r w:rsidR="00B2327A">
              <w:rPr>
                <w:rFonts w:hint="eastAsia"/>
                <w:szCs w:val="22"/>
              </w:rPr>
              <w:t xml:space="preserve"> </w:t>
            </w:r>
            <w:r>
              <w:rPr>
                <w:rFonts w:hint="eastAsia"/>
                <w:szCs w:val="22"/>
              </w:rPr>
              <w:t>영업이익이</w:t>
            </w:r>
            <w:r w:rsidR="00B2327A">
              <w:rPr>
                <w:rFonts w:hint="eastAsia"/>
                <w:szCs w:val="22"/>
              </w:rPr>
              <w:t xml:space="preserve"> </w:t>
            </w:r>
            <w:r>
              <w:rPr>
                <w:rFonts w:hint="eastAsia"/>
                <w:szCs w:val="22"/>
              </w:rPr>
              <w:t>일정</w:t>
            </w:r>
            <w:r w:rsidR="00B2327A">
              <w:rPr>
                <w:rFonts w:hint="eastAsia"/>
                <w:szCs w:val="22"/>
              </w:rPr>
              <w:t xml:space="preserve"> </w:t>
            </w:r>
            <w:r>
              <w:rPr>
                <w:rFonts w:hint="eastAsia"/>
                <w:szCs w:val="22"/>
              </w:rPr>
              <w:t>금액</w:t>
            </w:r>
            <w:r w:rsidR="00B2327A">
              <w:rPr>
                <w:rFonts w:hint="eastAsia"/>
                <w:szCs w:val="22"/>
              </w:rPr>
              <w:t xml:space="preserve"> </w:t>
            </w:r>
            <w:r>
              <w:rPr>
                <w:rFonts w:hint="eastAsia"/>
                <w:szCs w:val="22"/>
              </w:rPr>
              <w:t>이상일</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빌트온</w:t>
            </w:r>
            <w:r w:rsidR="00B2327A">
              <w:rPr>
                <w:rFonts w:hint="eastAsia"/>
                <w:szCs w:val="22"/>
              </w:rPr>
              <w:t xml:space="preserve"> </w:t>
            </w:r>
            <w:r>
              <w:rPr>
                <w:rFonts w:hint="eastAsia"/>
                <w:szCs w:val="22"/>
              </w:rPr>
              <w:t>보통주식을</w:t>
            </w:r>
            <w:r w:rsidR="00B2327A">
              <w:rPr>
                <w:rFonts w:hint="eastAsia"/>
                <w:szCs w:val="22"/>
              </w:rPr>
              <w:t xml:space="preserve"> </w:t>
            </w:r>
            <w:r>
              <w:rPr>
                <w:rFonts w:hint="eastAsia"/>
                <w:szCs w:val="22"/>
              </w:rPr>
              <w:t>매도할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보유</w:t>
            </w:r>
            <w:r w:rsidR="00BA2BCA">
              <w:rPr>
                <w:rFonts w:hint="eastAsia"/>
                <w:szCs w:val="22"/>
              </w:rPr>
              <w:t>.</w:t>
            </w:r>
          </w:p>
          <w:p w14:paraId="64E1AE82" w14:textId="2CAE25A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경영진은</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7</w:t>
            </w:r>
            <w:r>
              <w:rPr>
                <w:rFonts w:hint="eastAsia"/>
                <w:szCs w:val="22"/>
              </w:rPr>
              <w:t>월</w:t>
            </w:r>
            <w:r w:rsidR="00B2327A">
              <w:rPr>
                <w:rFonts w:hint="eastAsia"/>
                <w:szCs w:val="22"/>
              </w:rPr>
              <w:t xml:space="preserve"> </w:t>
            </w:r>
            <w:r>
              <w:rPr>
                <w:szCs w:val="22"/>
              </w:rPr>
              <w:t>31</w:t>
            </w:r>
            <w:r>
              <w:rPr>
                <w:rFonts w:hint="eastAsia"/>
                <w:szCs w:val="22"/>
              </w:rPr>
              <w:t>일</w:t>
            </w:r>
            <w:r>
              <w:rPr>
                <w:rFonts w:hint="eastAsia"/>
                <w:szCs w:val="22"/>
              </w:rPr>
              <w:t>(</w:t>
            </w:r>
            <w:r>
              <w:rPr>
                <w:rFonts w:hint="eastAsia"/>
                <w:szCs w:val="22"/>
              </w:rPr>
              <w:t>민병오와는</w:t>
            </w:r>
            <w:r w:rsidR="00B2327A">
              <w:rPr>
                <w:rFonts w:hint="eastAsia"/>
                <w:szCs w:val="22"/>
              </w:rPr>
              <w:t xml:space="preserve"> </w:t>
            </w:r>
            <w:r>
              <w:rPr>
                <w:rFonts w:hint="eastAsia"/>
                <w:szCs w:val="22"/>
              </w:rPr>
              <w:t>변경계약을</w:t>
            </w:r>
            <w:r w:rsidR="00B2327A">
              <w:rPr>
                <w:rFonts w:hint="eastAsia"/>
                <w:szCs w:val="22"/>
              </w:rPr>
              <w:t xml:space="preserve"> </w:t>
            </w:r>
            <w:r>
              <w:rPr>
                <w:rFonts w:hint="eastAsia"/>
                <w:szCs w:val="22"/>
              </w:rPr>
              <w:t>통하여</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8</w:t>
            </w:r>
            <w:r>
              <w:rPr>
                <w:rFonts w:hint="eastAsia"/>
                <w:szCs w:val="22"/>
              </w:rPr>
              <w:t>월</w:t>
            </w:r>
            <w:r w:rsidR="00B2327A">
              <w:rPr>
                <w:rFonts w:hint="eastAsia"/>
                <w:szCs w:val="22"/>
              </w:rPr>
              <w:t xml:space="preserve"> </w:t>
            </w:r>
            <w:r>
              <w:rPr>
                <w:szCs w:val="22"/>
              </w:rPr>
              <w:t>31</w:t>
            </w:r>
            <w:r>
              <w:rPr>
                <w:rFonts w:hint="eastAsia"/>
                <w:szCs w:val="22"/>
              </w:rPr>
              <w:t>일까지로</w:t>
            </w:r>
            <w:r w:rsidR="00B2327A">
              <w:rPr>
                <w:rFonts w:hint="eastAsia"/>
                <w:szCs w:val="22"/>
              </w:rPr>
              <w:t xml:space="preserve"> </w:t>
            </w:r>
            <w:r>
              <w:rPr>
                <w:rFonts w:hint="eastAsia"/>
                <w:szCs w:val="22"/>
              </w:rPr>
              <w:t>연장</w:t>
            </w:r>
            <w:r>
              <w:rPr>
                <w:rFonts w:hint="eastAsia"/>
                <w:szCs w:val="22"/>
              </w:rPr>
              <w:t>)</w:t>
            </w:r>
            <w:r>
              <w:rPr>
                <w:rFonts w:hint="eastAsia"/>
                <w:szCs w:val="22"/>
              </w:rPr>
              <w:t>까지</w:t>
            </w:r>
            <w:r w:rsidR="00B2327A">
              <w:rPr>
                <w:rFonts w:hint="eastAsia"/>
                <w:szCs w:val="22"/>
              </w:rPr>
              <w:t xml:space="preserve"> </w:t>
            </w:r>
            <w:r>
              <w:rPr>
                <w:rFonts w:hint="eastAsia"/>
                <w:szCs w:val="22"/>
              </w:rPr>
              <w:t>잔여</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주식을</w:t>
            </w:r>
            <w:r w:rsidR="00B2327A">
              <w:rPr>
                <w:rFonts w:hint="eastAsia"/>
                <w:szCs w:val="22"/>
              </w:rPr>
              <w:t xml:space="preserve"> </w:t>
            </w:r>
            <w:r>
              <w:rPr>
                <w:rFonts w:hint="eastAsia"/>
                <w:szCs w:val="22"/>
              </w:rPr>
              <w:t>써머스플랫폼</w:t>
            </w:r>
            <w:r w:rsidR="00B2327A">
              <w:rPr>
                <w:rFonts w:hint="eastAsia"/>
                <w:szCs w:val="22"/>
              </w:rPr>
              <w:t xml:space="preserve"> </w:t>
            </w:r>
            <w:r>
              <w:rPr>
                <w:rFonts w:hint="eastAsia"/>
                <w:szCs w:val="22"/>
              </w:rPr>
              <w:t>주식과</w:t>
            </w:r>
            <w:r w:rsidR="00B2327A">
              <w:rPr>
                <w:rFonts w:hint="eastAsia"/>
                <w:szCs w:val="22"/>
              </w:rPr>
              <w:t xml:space="preserve"> </w:t>
            </w:r>
            <w:r>
              <w:rPr>
                <w:rFonts w:hint="eastAsia"/>
                <w:szCs w:val="22"/>
              </w:rPr>
              <w:t>교환</w:t>
            </w:r>
            <w:r w:rsidR="00B2327A">
              <w:rPr>
                <w:rFonts w:hint="eastAsia"/>
                <w:szCs w:val="22"/>
              </w:rPr>
              <w:t xml:space="preserve"> </w:t>
            </w:r>
            <w:r>
              <w:rPr>
                <w:rFonts w:hint="eastAsia"/>
                <w:szCs w:val="22"/>
              </w:rPr>
              <w:t>청구할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40F0A045" w14:textId="352BCF1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경영진은</w:t>
            </w:r>
            <w:r w:rsidR="00B2327A">
              <w:rPr>
                <w:rFonts w:hint="eastAsia"/>
                <w:szCs w:val="22"/>
              </w:rPr>
              <w:t xml:space="preserve"> </w:t>
            </w:r>
            <w:r>
              <w:rPr>
                <w:rFonts w:hint="eastAsia"/>
                <w:szCs w:val="22"/>
              </w:rPr>
              <w:t>체결일로부터</w:t>
            </w:r>
            <w:r w:rsidR="00B2327A">
              <w:rPr>
                <w:rFonts w:hint="eastAsia"/>
                <w:szCs w:val="22"/>
              </w:rPr>
              <w:t xml:space="preserve"> </w:t>
            </w:r>
            <w:r>
              <w:rPr>
                <w:szCs w:val="22"/>
              </w:rPr>
              <w:t>5</w:t>
            </w:r>
            <w:r>
              <w:rPr>
                <w:rFonts w:hint="eastAsia"/>
                <w:szCs w:val="22"/>
              </w:rPr>
              <w:t>년간</w:t>
            </w:r>
            <w:r w:rsidR="00B2327A">
              <w:rPr>
                <w:rFonts w:hint="eastAsia"/>
                <w:szCs w:val="22"/>
              </w:rPr>
              <w:t xml:space="preserve"> </w:t>
            </w:r>
            <w:r>
              <w:rPr>
                <w:rFonts w:hint="eastAsia"/>
                <w:szCs w:val="22"/>
              </w:rPr>
              <w:t>재직의무</w:t>
            </w:r>
            <w:r w:rsidR="00B2327A">
              <w:rPr>
                <w:rFonts w:hint="eastAsia"/>
                <w:szCs w:val="22"/>
              </w:rPr>
              <w:t xml:space="preserve"> </w:t>
            </w:r>
            <w:r>
              <w:rPr>
                <w:rFonts w:hint="eastAsia"/>
                <w:szCs w:val="22"/>
              </w:rPr>
              <w:t>부담</w:t>
            </w:r>
            <w:r>
              <w:rPr>
                <w:rFonts w:hint="eastAsia"/>
                <w:szCs w:val="22"/>
              </w:rPr>
              <w:t>(</w:t>
            </w:r>
            <w:r>
              <w:rPr>
                <w:rFonts w:hint="eastAsia"/>
                <w:szCs w:val="22"/>
              </w:rPr>
              <w:t>민병오와는</w:t>
            </w:r>
            <w:r w:rsidR="00B2327A">
              <w:rPr>
                <w:rFonts w:hint="eastAsia"/>
                <w:szCs w:val="22"/>
              </w:rPr>
              <w:t xml:space="preserve"> </w:t>
            </w:r>
            <w:r>
              <w:rPr>
                <w:rFonts w:hint="eastAsia"/>
                <w:szCs w:val="22"/>
              </w:rPr>
              <w:t>변경계약을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경업금지의무도</w:t>
            </w:r>
            <w:r w:rsidR="00B2327A">
              <w:rPr>
                <w:rFonts w:hint="eastAsia"/>
                <w:szCs w:val="22"/>
              </w:rPr>
              <w:t xml:space="preserve"> </w:t>
            </w:r>
            <w:r>
              <w:rPr>
                <w:rFonts w:hint="eastAsia"/>
                <w:szCs w:val="22"/>
              </w:rPr>
              <w:t>추가</w:t>
            </w:r>
            <w:r>
              <w:rPr>
                <w:rFonts w:hint="eastAsia"/>
                <w:szCs w:val="22"/>
              </w:rPr>
              <w:t>)</w:t>
            </w:r>
            <w:r w:rsidR="00BA2BCA">
              <w:rPr>
                <w:szCs w:val="22"/>
              </w:rPr>
              <w:t>.</w:t>
            </w:r>
          </w:p>
          <w:p w14:paraId="6A41583F" w14:textId="39EC050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경영진</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양도</w:t>
            </w:r>
            <w:r w:rsidR="00B2327A">
              <w:rPr>
                <w:rFonts w:hint="eastAsia"/>
                <w:szCs w:val="22"/>
              </w:rPr>
              <w:t xml:space="preserve"> </w:t>
            </w:r>
            <w:r>
              <w:rPr>
                <w:rFonts w:hint="eastAsia"/>
                <w:szCs w:val="22"/>
              </w:rPr>
              <w:t>제한</w:t>
            </w:r>
            <w:r>
              <w:rPr>
                <w:rFonts w:hint="eastAsia"/>
                <w:szCs w:val="22"/>
              </w:rPr>
              <w:t>.</w:t>
            </w:r>
          </w:p>
          <w:p w14:paraId="67E35947" w14:textId="258C1FB6"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써머스플랫폼은</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9</w:t>
            </w:r>
            <w:r>
              <w:rPr>
                <w:rFonts w:hint="eastAsia"/>
                <w:szCs w:val="22"/>
              </w:rPr>
              <w:t>월</w:t>
            </w:r>
            <w:r w:rsidR="00B2327A">
              <w:rPr>
                <w:rFonts w:hint="eastAsia"/>
                <w:szCs w:val="22"/>
              </w:rPr>
              <w:t xml:space="preserve"> </w:t>
            </w:r>
            <w:r>
              <w:rPr>
                <w:rFonts w:hint="eastAsia"/>
                <w:szCs w:val="22"/>
              </w:rPr>
              <w:t>및</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3</w:t>
            </w:r>
            <w:r>
              <w:rPr>
                <w:rFonts w:hint="eastAsia"/>
                <w:szCs w:val="22"/>
              </w:rPr>
              <w:t>월</w:t>
            </w:r>
            <w:r w:rsidR="00B2327A">
              <w:rPr>
                <w:rFonts w:hint="eastAsia"/>
                <w:szCs w:val="22"/>
              </w:rPr>
              <w:t xml:space="preserve"> </w:t>
            </w:r>
            <w:r>
              <w:rPr>
                <w:rFonts w:hint="eastAsia"/>
                <w:szCs w:val="22"/>
              </w:rPr>
              <w:t>경영진의</w:t>
            </w:r>
            <w:r w:rsidR="00B2327A">
              <w:rPr>
                <w:rFonts w:hint="eastAsia"/>
                <w:szCs w:val="22"/>
              </w:rPr>
              <w:t xml:space="preserve"> </w:t>
            </w:r>
            <w:r>
              <w:rPr>
                <w:rFonts w:hint="eastAsia"/>
                <w:szCs w:val="22"/>
              </w:rPr>
              <w:t>경영성과계약상</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행사에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각</w:t>
            </w:r>
            <w:r w:rsidR="00B2327A">
              <w:rPr>
                <w:rFonts w:hint="eastAsia"/>
                <w:szCs w:val="22"/>
              </w:rPr>
              <w:t xml:space="preserve"> </w:t>
            </w:r>
            <w:r>
              <w:rPr>
                <w:szCs w:val="22"/>
              </w:rPr>
              <w:t>5,900</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8.5%,</w:t>
            </w:r>
            <w:r w:rsidR="00B2327A">
              <w:rPr>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매매가격</w:t>
            </w:r>
            <w:r w:rsidR="00B2327A">
              <w:rPr>
                <w:rFonts w:hint="eastAsia"/>
                <w:szCs w:val="22"/>
              </w:rPr>
              <w:t xml:space="preserve"> </w:t>
            </w:r>
            <w:r>
              <w:rPr>
                <w:szCs w:val="22"/>
              </w:rPr>
              <w:t>150,800</w:t>
            </w:r>
            <w:r>
              <w:rPr>
                <w:rFonts w:hint="eastAsia"/>
                <w:szCs w:val="22"/>
              </w:rPr>
              <w:t>원</w:t>
            </w:r>
            <w:r>
              <w:rPr>
                <w:rFonts w:hint="eastAsia"/>
                <w:szCs w:val="22"/>
              </w:rPr>
              <w:t>,</w:t>
            </w:r>
            <w:r w:rsidR="00B2327A">
              <w:rPr>
                <w:szCs w:val="22"/>
              </w:rPr>
              <w:t xml:space="preserve"> </w:t>
            </w:r>
            <w:r>
              <w:rPr>
                <w:rFonts w:hint="eastAsia"/>
                <w:szCs w:val="22"/>
              </w:rPr>
              <w:t>매매대금</w:t>
            </w:r>
            <w:r w:rsidR="00B2327A">
              <w:rPr>
                <w:rFonts w:hint="eastAsia"/>
                <w:szCs w:val="22"/>
              </w:rPr>
              <w:t xml:space="preserve"> </w:t>
            </w:r>
            <w:r w:rsidRPr="009723EF">
              <w:rPr>
                <w:szCs w:val="22"/>
              </w:rPr>
              <w:t>889,720,000</w:t>
            </w:r>
            <w:r w:rsidRPr="009723EF">
              <w:rPr>
                <w:rFonts w:hint="eastAsia"/>
                <w:szCs w:val="22"/>
              </w:rPr>
              <w:t>원</w:t>
            </w:r>
            <w:r>
              <w:rPr>
                <w:rFonts w:hint="eastAsia"/>
                <w:szCs w:val="22"/>
              </w:rPr>
              <w:t>)</w:t>
            </w:r>
            <w:r>
              <w:rPr>
                <w:rFonts w:hint="eastAsia"/>
                <w:szCs w:val="22"/>
              </w:rPr>
              <w:t>와</w:t>
            </w:r>
            <w:r w:rsidR="00B2327A">
              <w:rPr>
                <w:rFonts w:hint="eastAsia"/>
                <w:szCs w:val="22"/>
              </w:rPr>
              <w:t xml:space="preserve"> </w:t>
            </w:r>
            <w:r>
              <w:rPr>
                <w:rFonts w:hint="eastAsia"/>
                <w:szCs w:val="22"/>
              </w:rPr>
              <w:t>14,389</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20.73%,</w:t>
            </w:r>
            <w:r w:rsidR="00B2327A">
              <w:rPr>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매매가격</w:t>
            </w:r>
            <w:r w:rsidR="00B2327A">
              <w:rPr>
                <w:rFonts w:hint="eastAsia"/>
                <w:szCs w:val="22"/>
              </w:rPr>
              <w:t xml:space="preserve"> </w:t>
            </w:r>
            <w:r>
              <w:rPr>
                <w:szCs w:val="22"/>
              </w:rPr>
              <w:t>181,124</w:t>
            </w:r>
            <w:r>
              <w:rPr>
                <w:rFonts w:hint="eastAsia"/>
                <w:szCs w:val="22"/>
              </w:rPr>
              <w:t>원</w:t>
            </w:r>
            <w:r>
              <w:rPr>
                <w:rFonts w:hint="eastAsia"/>
                <w:szCs w:val="22"/>
              </w:rPr>
              <w:t>,</w:t>
            </w:r>
            <w:r w:rsidR="00B2327A">
              <w:rPr>
                <w:szCs w:val="22"/>
              </w:rPr>
              <w:t xml:space="preserve"> </w:t>
            </w:r>
            <w:r>
              <w:rPr>
                <w:rFonts w:hint="eastAsia"/>
                <w:szCs w:val="22"/>
              </w:rPr>
              <w:t>매매대금</w:t>
            </w:r>
            <w:r w:rsidR="00B2327A">
              <w:rPr>
                <w:rFonts w:hint="eastAsia"/>
                <w:szCs w:val="22"/>
              </w:rPr>
              <w:t xml:space="preserve"> </w:t>
            </w:r>
            <w:r w:rsidRPr="009723EF">
              <w:rPr>
                <w:szCs w:val="22"/>
              </w:rPr>
              <w:t>2,606,193,236</w:t>
            </w:r>
            <w:r w:rsidRPr="009723EF">
              <w:rPr>
                <w:rFonts w:hint="eastAsia"/>
                <w:szCs w:val="22"/>
              </w:rPr>
              <w:t>원</w:t>
            </w:r>
            <w:r>
              <w:rPr>
                <w:rFonts w:hint="eastAsia"/>
                <w:szCs w:val="22"/>
              </w:rPr>
              <w:t>)</w:t>
            </w:r>
            <w:r>
              <w:rPr>
                <w:rFonts w:hint="eastAsia"/>
                <w:szCs w:val="22"/>
              </w:rPr>
              <w:t>를</w:t>
            </w:r>
            <w:r w:rsidR="00B2327A">
              <w:rPr>
                <w:rFonts w:hint="eastAsia"/>
                <w:szCs w:val="22"/>
              </w:rPr>
              <w:t xml:space="preserve"> </w:t>
            </w:r>
            <w:r>
              <w:rPr>
                <w:rFonts w:hint="eastAsia"/>
                <w:szCs w:val="22"/>
              </w:rPr>
              <w:t>양수하였음</w:t>
            </w:r>
            <w:r>
              <w:rPr>
                <w:rFonts w:hint="eastAsia"/>
                <w:szCs w:val="22"/>
              </w:rPr>
              <w:t>.</w:t>
            </w:r>
          </w:p>
          <w:p w14:paraId="17E4E451" w14:textId="039AE5E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2019</w:t>
            </w:r>
            <w:r>
              <w:rPr>
                <w:rFonts w:hint="eastAsia"/>
                <w:szCs w:val="22"/>
              </w:rPr>
              <w:t>년</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행사</w:t>
            </w:r>
            <w:r w:rsidR="00B2327A">
              <w:rPr>
                <w:rFonts w:hint="eastAsia"/>
                <w:szCs w:val="22"/>
              </w:rPr>
              <w:t xml:space="preserve"> </w:t>
            </w:r>
            <w:r>
              <w:rPr>
                <w:rFonts w:hint="eastAsia"/>
                <w:szCs w:val="22"/>
              </w:rPr>
              <w:t>가능한</w:t>
            </w:r>
            <w:r w:rsidR="00B2327A">
              <w:rPr>
                <w:rFonts w:hint="eastAsia"/>
                <w:szCs w:val="22"/>
              </w:rPr>
              <w:t xml:space="preserve"> </w:t>
            </w:r>
            <w:r>
              <w:rPr>
                <w:rFonts w:hint="eastAsia"/>
                <w:szCs w:val="22"/>
              </w:rPr>
              <w:t>영업이익은</w:t>
            </w:r>
            <w:r w:rsidR="00B2327A">
              <w:rPr>
                <w:rFonts w:hint="eastAsia"/>
                <w:szCs w:val="22"/>
              </w:rPr>
              <w:t xml:space="preserve"> </w:t>
            </w:r>
            <w:r>
              <w:rPr>
                <w:rFonts w:hint="eastAsia"/>
                <w:szCs w:val="22"/>
              </w:rPr>
              <w:t>달성되었으나</w:t>
            </w:r>
            <w:r>
              <w:rPr>
                <w:rFonts w:hint="eastAsia"/>
                <w:szCs w:val="22"/>
              </w:rPr>
              <w:t>,</w:t>
            </w:r>
            <w:r w:rsidR="00B2327A">
              <w:rPr>
                <w:rFonts w:hint="eastAsia"/>
                <w:szCs w:val="22"/>
              </w:rPr>
              <w:t xml:space="preserve"> </w:t>
            </w:r>
            <w:r>
              <w:rPr>
                <w:rFonts w:hint="eastAsia"/>
                <w:szCs w:val="22"/>
              </w:rPr>
              <w:t>202</w:t>
            </w:r>
            <w:r>
              <w:rPr>
                <w:szCs w:val="22"/>
              </w:rPr>
              <w:t>0</w:t>
            </w:r>
            <w:r>
              <w:rPr>
                <w:rFonts w:hint="eastAsia"/>
                <w:szCs w:val="22"/>
              </w:rPr>
              <w:t>년에는</w:t>
            </w:r>
            <w:r w:rsidR="00B2327A">
              <w:rPr>
                <w:rFonts w:hint="eastAsia"/>
                <w:szCs w:val="22"/>
              </w:rPr>
              <w:t xml:space="preserve"> </w:t>
            </w:r>
            <w:r>
              <w:rPr>
                <w:rFonts w:hint="eastAsia"/>
                <w:szCs w:val="22"/>
              </w:rPr>
              <w:t>달성되지</w:t>
            </w:r>
            <w:r w:rsidR="00B2327A">
              <w:rPr>
                <w:rFonts w:hint="eastAsia"/>
                <w:szCs w:val="22"/>
              </w:rPr>
              <w:t xml:space="preserve"> </w:t>
            </w:r>
            <w:r>
              <w:rPr>
                <w:rFonts w:hint="eastAsia"/>
                <w:szCs w:val="22"/>
              </w:rPr>
              <w:t>않았으며</w:t>
            </w:r>
            <w:r>
              <w:rPr>
                <w:rFonts w:hint="eastAsia"/>
                <w:szCs w:val="22"/>
              </w:rPr>
              <w:t>,</w:t>
            </w:r>
            <w:r w:rsidR="00B2327A">
              <w:rPr>
                <w:szCs w:val="22"/>
              </w:rPr>
              <w:t xml:space="preserve"> </w:t>
            </w:r>
            <w:r>
              <w:rPr>
                <w:szCs w:val="22"/>
              </w:rPr>
              <w:t>2021</w:t>
            </w:r>
            <w:r>
              <w:rPr>
                <w:rFonts w:hint="eastAsia"/>
                <w:szCs w:val="22"/>
              </w:rPr>
              <w:t>년에도</w:t>
            </w:r>
            <w:r w:rsidR="00B2327A">
              <w:rPr>
                <w:rFonts w:hint="eastAsia"/>
                <w:szCs w:val="22"/>
              </w:rPr>
              <w:t xml:space="preserve"> </w:t>
            </w:r>
            <w:r>
              <w:rPr>
                <w:rFonts w:hint="eastAsia"/>
                <w:szCs w:val="22"/>
              </w:rPr>
              <w:t>현</w:t>
            </w:r>
            <w:r>
              <w:rPr>
                <w:rFonts w:hint="eastAsia"/>
                <w:szCs w:val="22"/>
              </w:rPr>
              <w:lastRenderedPageBreak/>
              <w:t>실적으로</w:t>
            </w:r>
            <w:r w:rsidR="00B2327A">
              <w:rPr>
                <w:rFonts w:hint="eastAsia"/>
                <w:szCs w:val="22"/>
              </w:rPr>
              <w:t xml:space="preserve"> </w:t>
            </w:r>
            <w:r>
              <w:rPr>
                <w:rFonts w:hint="eastAsia"/>
                <w:szCs w:val="22"/>
              </w:rPr>
              <w:t>달성하기</w:t>
            </w:r>
            <w:r w:rsidR="00B2327A">
              <w:rPr>
                <w:rFonts w:hint="eastAsia"/>
                <w:szCs w:val="22"/>
              </w:rPr>
              <w:t xml:space="preserve"> </w:t>
            </w:r>
            <w:r>
              <w:rPr>
                <w:rFonts w:hint="eastAsia"/>
                <w:szCs w:val="22"/>
              </w:rPr>
              <w:t>어</w:t>
            </w:r>
            <w:r w:rsidR="00575D59">
              <w:rPr>
                <w:rFonts w:hint="eastAsia"/>
                <w:szCs w:val="22"/>
              </w:rPr>
              <w:t>려움</w:t>
            </w:r>
            <w:r>
              <w:rPr>
                <w:rFonts w:hint="eastAsia"/>
                <w:szCs w:val="22"/>
              </w:rPr>
              <w:t>.</w:t>
            </w:r>
          </w:p>
          <w:p w14:paraId="4317C401" w14:textId="622069EE"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민병오는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8</w:t>
            </w:r>
            <w:r>
              <w:rPr>
                <w:rFonts w:hint="eastAsia"/>
                <w:szCs w:val="22"/>
              </w:rPr>
              <w:t>월</w:t>
            </w:r>
            <w:r w:rsidR="00B2327A">
              <w:rPr>
                <w:rFonts w:hint="eastAsia"/>
                <w:szCs w:val="22"/>
              </w:rPr>
              <w:t xml:space="preserve"> </w:t>
            </w:r>
            <w:r>
              <w:rPr>
                <w:szCs w:val="22"/>
              </w:rPr>
              <w:t>31</w:t>
            </w:r>
            <w:r>
              <w:rPr>
                <w:rFonts w:hint="eastAsia"/>
                <w:szCs w:val="22"/>
              </w:rPr>
              <w:t>일</w:t>
            </w:r>
            <w:r w:rsidR="00B2327A">
              <w:rPr>
                <w:rFonts w:hint="eastAsia"/>
                <w:szCs w:val="22"/>
              </w:rPr>
              <w:t xml:space="preserve"> </w:t>
            </w:r>
            <w:r>
              <w:rPr>
                <w:rFonts w:hint="eastAsia"/>
                <w:szCs w:val="22"/>
              </w:rPr>
              <w:t>주식교환청구권을</w:t>
            </w:r>
            <w:r w:rsidR="00B2327A">
              <w:rPr>
                <w:rFonts w:hint="eastAsia"/>
                <w:szCs w:val="22"/>
              </w:rPr>
              <w:t xml:space="preserve"> </w:t>
            </w:r>
            <w:r>
              <w:rPr>
                <w:rFonts w:hint="eastAsia"/>
                <w:szCs w:val="22"/>
              </w:rPr>
              <w:t>행사하였고</w:t>
            </w:r>
            <w:r>
              <w:rPr>
                <w:rFonts w:hint="eastAsia"/>
                <w:szCs w:val="22"/>
              </w:rPr>
              <w:t>,</w:t>
            </w:r>
            <w:r w:rsidR="00B2327A">
              <w:rPr>
                <w:rFonts w:hint="eastAsia"/>
                <w:szCs w:val="22"/>
              </w:rPr>
              <w:t xml:space="preserve"> </w:t>
            </w:r>
            <w:r>
              <w:rPr>
                <w:rFonts w:hint="eastAsia"/>
                <w:szCs w:val="22"/>
              </w:rPr>
              <w:t>써머스플랫폼은</w:t>
            </w:r>
            <w:r w:rsidR="00B2327A">
              <w:rPr>
                <w:rFonts w:hint="eastAsia"/>
                <w:szCs w:val="22"/>
              </w:rPr>
              <w:t xml:space="preserve"> </w:t>
            </w:r>
            <w:r>
              <w:rPr>
                <w:rFonts w:hint="eastAsia"/>
                <w:szCs w:val="22"/>
              </w:rPr>
              <w:t>민병오로부터</w:t>
            </w:r>
            <w:r w:rsidR="00B2327A">
              <w:rPr>
                <w:rFonts w:hint="eastAsia"/>
                <w:szCs w:val="22"/>
              </w:rPr>
              <w:t xml:space="preserve"> </w:t>
            </w:r>
            <w:r>
              <w:rPr>
                <w:rFonts w:hint="eastAsia"/>
                <w:szCs w:val="22"/>
              </w:rPr>
              <w:t>빌트온</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10,374</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rFonts w:hint="eastAsia"/>
                <w:szCs w:val="22"/>
              </w:rPr>
              <w:t>1</w:t>
            </w:r>
            <w:r>
              <w:rPr>
                <w:szCs w:val="22"/>
              </w:rPr>
              <w:t>9.95%,</w:t>
            </w:r>
            <w:r w:rsidR="00B2327A">
              <w:rPr>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매매가격</w:t>
            </w:r>
            <w:r w:rsidR="00B2327A">
              <w:rPr>
                <w:rFonts w:hint="eastAsia"/>
                <w:szCs w:val="22"/>
              </w:rPr>
              <w:t xml:space="preserve"> </w:t>
            </w:r>
            <w:r>
              <w:rPr>
                <w:szCs w:val="22"/>
              </w:rPr>
              <w:t>139,125</w:t>
            </w:r>
            <w:r>
              <w:rPr>
                <w:rFonts w:hint="eastAsia"/>
                <w:szCs w:val="22"/>
              </w:rPr>
              <w:t>원</w:t>
            </w:r>
            <w:r>
              <w:rPr>
                <w:rFonts w:hint="eastAsia"/>
                <w:szCs w:val="22"/>
              </w:rPr>
              <w:t>,</w:t>
            </w:r>
            <w:r w:rsidR="00B2327A">
              <w:rPr>
                <w:rFonts w:hint="eastAsia"/>
                <w:szCs w:val="22"/>
              </w:rPr>
              <w:t xml:space="preserve"> </w:t>
            </w:r>
            <w:r>
              <w:rPr>
                <w:rFonts w:hint="eastAsia"/>
                <w:szCs w:val="22"/>
              </w:rPr>
              <w:t>매매대금</w:t>
            </w:r>
            <w:r w:rsidR="00B2327A">
              <w:rPr>
                <w:rFonts w:hint="eastAsia"/>
                <w:szCs w:val="22"/>
              </w:rPr>
              <w:t xml:space="preserve"> </w:t>
            </w:r>
            <w:r w:rsidRPr="00636D27">
              <w:rPr>
                <w:szCs w:val="22"/>
              </w:rPr>
              <w:t>1,443,282,750</w:t>
            </w:r>
            <w:r w:rsidRPr="00636D27">
              <w:rPr>
                <w:rFonts w:hint="eastAsia"/>
                <w:szCs w:val="22"/>
              </w:rPr>
              <w:t>원</w:t>
            </w:r>
            <w:r>
              <w:rPr>
                <w:rFonts w:hint="eastAsia"/>
                <w:szCs w:val="22"/>
              </w:rPr>
              <w:t>)</w:t>
            </w:r>
            <w:r>
              <w:rPr>
                <w:rFonts w:hint="eastAsia"/>
                <w:szCs w:val="22"/>
              </w:rPr>
              <w:t>를</w:t>
            </w:r>
            <w:r w:rsidR="00B2327A">
              <w:rPr>
                <w:rFonts w:hint="eastAsia"/>
                <w:szCs w:val="22"/>
              </w:rPr>
              <w:t xml:space="preserve"> </w:t>
            </w:r>
            <w:r>
              <w:rPr>
                <w:rFonts w:hint="eastAsia"/>
                <w:szCs w:val="22"/>
              </w:rPr>
              <w:t>양수하면서</w:t>
            </w:r>
            <w:r w:rsidR="00B2327A">
              <w:rPr>
                <w:rFonts w:hint="eastAsia"/>
                <w:szCs w:val="22"/>
              </w:rPr>
              <w:t xml:space="preserve"> </w:t>
            </w:r>
            <w:r>
              <w:rPr>
                <w:rFonts w:hint="eastAsia"/>
                <w:szCs w:val="22"/>
              </w:rPr>
              <w:t>민병오에게</w:t>
            </w:r>
            <w:r w:rsidR="00B2327A">
              <w:rPr>
                <w:rFonts w:hint="eastAsia"/>
                <w:szCs w:val="22"/>
              </w:rPr>
              <w:t xml:space="preserve"> </w:t>
            </w:r>
            <w:r>
              <w:rPr>
                <w:rFonts w:hint="eastAsia"/>
                <w:szCs w:val="22"/>
              </w:rPr>
              <w:t>써머스플랫폼</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13,211</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1.11%,</w:t>
            </w:r>
            <w:r w:rsidR="00B2327A">
              <w:rPr>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발행가격</w:t>
            </w:r>
            <w:r w:rsidR="00B2327A">
              <w:rPr>
                <w:rFonts w:hint="eastAsia"/>
                <w:szCs w:val="22"/>
              </w:rPr>
              <w:t xml:space="preserve"> </w:t>
            </w:r>
            <w:r>
              <w:rPr>
                <w:szCs w:val="22"/>
              </w:rPr>
              <w:t>109,241</w:t>
            </w:r>
            <w:r>
              <w:rPr>
                <w:rFonts w:hint="eastAsia"/>
                <w:szCs w:val="22"/>
              </w:rPr>
              <w:t>원</w:t>
            </w:r>
            <w:r>
              <w:rPr>
                <w:rFonts w:hint="eastAsia"/>
                <w:szCs w:val="22"/>
              </w:rPr>
              <w:t>,</w:t>
            </w:r>
            <w:r w:rsidR="00B2327A">
              <w:rPr>
                <w:szCs w:val="22"/>
              </w:rPr>
              <w:t xml:space="preserve"> </w:t>
            </w:r>
            <w:r>
              <w:rPr>
                <w:rFonts w:hint="eastAsia"/>
                <w:szCs w:val="22"/>
              </w:rPr>
              <w:t>인수대금</w:t>
            </w:r>
            <w:r w:rsidR="00B2327A">
              <w:rPr>
                <w:rFonts w:hint="eastAsia"/>
                <w:szCs w:val="22"/>
              </w:rPr>
              <w:t xml:space="preserve"> </w:t>
            </w:r>
            <w:r>
              <w:rPr>
                <w:szCs w:val="22"/>
              </w:rPr>
              <w:t>1,443,182,851</w:t>
            </w:r>
            <w:r>
              <w:rPr>
                <w:rFonts w:hint="eastAsia"/>
                <w:szCs w:val="22"/>
              </w:rPr>
              <w:t>원</w:t>
            </w:r>
            <w:r>
              <w:rPr>
                <w:rFonts w:hint="eastAsia"/>
                <w:szCs w:val="22"/>
              </w:rPr>
              <w:t>)</w:t>
            </w:r>
            <w:r>
              <w:rPr>
                <w:rFonts w:hint="eastAsia"/>
                <w:szCs w:val="22"/>
              </w:rPr>
              <w:t>를</w:t>
            </w:r>
            <w:r w:rsidR="00B2327A">
              <w:rPr>
                <w:rFonts w:hint="eastAsia"/>
                <w:szCs w:val="22"/>
              </w:rPr>
              <w:t xml:space="preserve"> </w:t>
            </w:r>
            <w:r>
              <w:rPr>
                <w:rFonts w:hint="eastAsia"/>
                <w:szCs w:val="22"/>
              </w:rPr>
              <w:t>발행하였음</w:t>
            </w:r>
            <w:r>
              <w:rPr>
                <w:rFonts w:hint="eastAsia"/>
                <w:szCs w:val="22"/>
              </w:rPr>
              <w:t>.</w:t>
            </w:r>
            <w:r w:rsidR="00B2327A">
              <w:rPr>
                <w:szCs w:val="22"/>
              </w:rPr>
              <w:t xml:space="preserve"> </w:t>
            </w:r>
            <w:r>
              <w:rPr>
                <w:rFonts w:hint="eastAsia"/>
                <w:szCs w:val="22"/>
              </w:rPr>
              <w:t>김보순은</w:t>
            </w:r>
            <w:r w:rsidR="00B2327A">
              <w:rPr>
                <w:rFonts w:hint="eastAsia"/>
                <w:szCs w:val="22"/>
              </w:rPr>
              <w:t xml:space="preserve"> </w:t>
            </w:r>
            <w:r>
              <w:rPr>
                <w:rFonts w:hint="eastAsia"/>
                <w:szCs w:val="22"/>
              </w:rPr>
              <w:t>주식교환청구권을</w:t>
            </w:r>
            <w:r w:rsidR="00B2327A">
              <w:rPr>
                <w:rFonts w:hint="eastAsia"/>
                <w:szCs w:val="22"/>
              </w:rPr>
              <w:t xml:space="preserve"> </w:t>
            </w:r>
            <w:r>
              <w:rPr>
                <w:rFonts w:hint="eastAsia"/>
                <w:szCs w:val="22"/>
              </w:rPr>
              <w:t>행사하지</w:t>
            </w:r>
            <w:r w:rsidR="00B2327A">
              <w:rPr>
                <w:rFonts w:hint="eastAsia"/>
                <w:szCs w:val="22"/>
              </w:rPr>
              <w:t xml:space="preserve"> </w:t>
            </w:r>
            <w:r>
              <w:rPr>
                <w:rFonts w:hint="eastAsia"/>
                <w:szCs w:val="22"/>
              </w:rPr>
              <w:t>않았음</w:t>
            </w:r>
            <w:r>
              <w:rPr>
                <w:rFonts w:hint="eastAsia"/>
                <w:szCs w:val="22"/>
              </w:rPr>
              <w:t>.</w:t>
            </w:r>
          </w:p>
          <w:p w14:paraId="01C72645" w14:textId="3EFDAC3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이로써</w:t>
            </w:r>
            <w:r w:rsidR="00B2327A">
              <w:rPr>
                <w:rFonts w:hint="eastAsia"/>
                <w:szCs w:val="22"/>
              </w:rPr>
              <w:t xml:space="preserve"> </w:t>
            </w:r>
            <w:r>
              <w:rPr>
                <w:rFonts w:hint="eastAsia"/>
                <w:szCs w:val="22"/>
              </w:rPr>
              <w:t>써머스플랫폼은</w:t>
            </w:r>
            <w:r w:rsidR="00B2327A">
              <w:rPr>
                <w:rFonts w:hint="eastAsia"/>
                <w:szCs w:val="22"/>
              </w:rPr>
              <w:t xml:space="preserve"> </w:t>
            </w:r>
            <w:r>
              <w:rPr>
                <w:rFonts w:hint="eastAsia"/>
                <w:szCs w:val="22"/>
              </w:rPr>
              <w:t>빌트온</w:t>
            </w:r>
            <w:r w:rsidR="00B2327A">
              <w:rPr>
                <w:rFonts w:hint="eastAsia"/>
                <w:szCs w:val="22"/>
              </w:rPr>
              <w:t xml:space="preserve"> </w:t>
            </w:r>
            <w:r>
              <w:rPr>
                <w:rFonts w:hint="eastAsia"/>
                <w:szCs w:val="22"/>
              </w:rPr>
              <w:t>발행주식총수</w:t>
            </w:r>
            <w:r w:rsidR="00B2327A">
              <w:rPr>
                <w:rFonts w:hint="eastAsia"/>
                <w:szCs w:val="22"/>
              </w:rPr>
              <w:t xml:space="preserve"> </w:t>
            </w:r>
            <w:r>
              <w:rPr>
                <w:szCs w:val="22"/>
              </w:rPr>
              <w:t>69,406</w:t>
            </w:r>
            <w:r>
              <w:rPr>
                <w:rFonts w:hint="eastAsia"/>
                <w:szCs w:val="22"/>
              </w:rPr>
              <w:t>주</w:t>
            </w:r>
            <w:r w:rsidR="00B2327A">
              <w:rPr>
                <w:rFonts w:hint="eastAsia"/>
                <w:szCs w:val="22"/>
              </w:rPr>
              <w:t xml:space="preserve"> </w:t>
            </w:r>
            <w:r>
              <w:rPr>
                <w:rFonts w:hint="eastAsia"/>
                <w:szCs w:val="22"/>
              </w:rPr>
              <w:t>중</w:t>
            </w:r>
            <w:r w:rsidR="00B2327A">
              <w:rPr>
                <w:rFonts w:hint="eastAsia"/>
                <w:szCs w:val="22"/>
              </w:rPr>
              <w:t xml:space="preserve"> </w:t>
            </w:r>
            <w:r>
              <w:rPr>
                <w:szCs w:val="22"/>
              </w:rPr>
              <w:t>65,392</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94.22%)</w:t>
            </w:r>
            <w:r>
              <w:rPr>
                <w:rFonts w:hint="eastAsia"/>
                <w:szCs w:val="22"/>
              </w:rPr>
              <w:t>를</w:t>
            </w:r>
            <w:r w:rsidR="00B2327A">
              <w:rPr>
                <w:rFonts w:hint="eastAsia"/>
                <w:szCs w:val="22"/>
              </w:rPr>
              <w:t xml:space="preserve"> </w:t>
            </w:r>
            <w:r>
              <w:rPr>
                <w:rFonts w:hint="eastAsia"/>
                <w:szCs w:val="22"/>
              </w:rPr>
              <w:t>취득하였고</w:t>
            </w:r>
            <w:r>
              <w:rPr>
                <w:rFonts w:hint="eastAsia"/>
                <w:szCs w:val="22"/>
              </w:rPr>
              <w:t>,</w:t>
            </w:r>
            <w:r w:rsidR="00B2327A">
              <w:rPr>
                <w:szCs w:val="22"/>
              </w:rPr>
              <w:t xml:space="preserve"> </w:t>
            </w:r>
            <w:r>
              <w:rPr>
                <w:rFonts w:hint="eastAsia"/>
                <w:szCs w:val="22"/>
              </w:rPr>
              <w:t>나머지</w:t>
            </w:r>
            <w:r w:rsidR="00B2327A">
              <w:rPr>
                <w:rFonts w:hint="eastAsia"/>
                <w:szCs w:val="22"/>
              </w:rPr>
              <w:t xml:space="preserve"> </w:t>
            </w:r>
            <w:r>
              <w:rPr>
                <w:szCs w:val="22"/>
              </w:rPr>
              <w:t>4,014</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5.78%</w:t>
            </w:r>
            <w:r>
              <w:rPr>
                <w:rFonts w:hint="eastAsia"/>
                <w:szCs w:val="22"/>
              </w:rPr>
              <w:t>)</w:t>
            </w:r>
            <w:r>
              <w:rPr>
                <w:rFonts w:hint="eastAsia"/>
                <w:szCs w:val="22"/>
              </w:rPr>
              <w:t>는</w:t>
            </w:r>
            <w:r w:rsidR="00B2327A">
              <w:rPr>
                <w:rFonts w:hint="eastAsia"/>
                <w:szCs w:val="22"/>
              </w:rPr>
              <w:t xml:space="preserve"> </w:t>
            </w:r>
            <w:r>
              <w:rPr>
                <w:rFonts w:hint="eastAsia"/>
                <w:szCs w:val="22"/>
              </w:rPr>
              <w:t>김보순이</w:t>
            </w:r>
            <w:r w:rsidR="00B2327A">
              <w:rPr>
                <w:rFonts w:hint="eastAsia"/>
                <w:szCs w:val="22"/>
              </w:rPr>
              <w:t xml:space="preserve"> </w:t>
            </w:r>
            <w:r>
              <w:rPr>
                <w:rFonts w:hint="eastAsia"/>
                <w:szCs w:val="22"/>
              </w:rPr>
              <w:t>보유하고</w:t>
            </w:r>
            <w:r w:rsidR="00B2327A">
              <w:rPr>
                <w:rFonts w:hint="eastAsia"/>
                <w:szCs w:val="22"/>
              </w:rPr>
              <w:t xml:space="preserve"> </w:t>
            </w:r>
            <w:r>
              <w:rPr>
                <w:rFonts w:hint="eastAsia"/>
                <w:szCs w:val="22"/>
              </w:rPr>
              <w:t>있음</w:t>
            </w:r>
            <w:r>
              <w:rPr>
                <w:rFonts w:hint="eastAsia"/>
                <w:szCs w:val="22"/>
              </w:rPr>
              <w:t>.</w:t>
            </w:r>
          </w:p>
        </w:tc>
        <w:tc>
          <w:tcPr>
            <w:tcW w:w="1612" w:type="pct"/>
            <w:tcBorders>
              <w:top w:val="single" w:sz="12" w:space="0" w:color="000080"/>
              <w:bottom w:val="single" w:sz="12" w:space="0" w:color="000080"/>
            </w:tcBorders>
          </w:tcPr>
          <w:p w14:paraId="2469FE0B" w14:textId="7A33DBAC" w:rsidR="00364AB1" w:rsidRPr="0090308D" w:rsidRDefault="00364AB1" w:rsidP="00364AB1">
            <w:pPr>
              <w:pStyle w:val="afff4"/>
              <w:widowControl w:val="0"/>
              <w:numPr>
                <w:ilvl w:val="0"/>
                <w:numId w:val="14"/>
              </w:numPr>
              <w:wordWrap w:val="0"/>
              <w:autoSpaceDN w:val="0"/>
              <w:adjustRightInd w:val="0"/>
              <w:snapToGrid w:val="0"/>
              <w:spacing w:before="60" w:after="60" w:line="280" w:lineRule="atLeast"/>
              <w:ind w:leftChars="0"/>
              <w:rPr>
                <w:b/>
                <w:spacing w:val="2"/>
                <w:szCs w:val="22"/>
              </w:rPr>
            </w:pPr>
            <w:r w:rsidRPr="0090308D">
              <w:rPr>
                <w:rFonts w:hint="eastAsia"/>
                <w:b/>
                <w:spacing w:val="2"/>
                <w:szCs w:val="22"/>
              </w:rPr>
              <w:lastRenderedPageBreak/>
              <w:t>개인</w:t>
            </w:r>
            <w:r w:rsidR="00B2327A">
              <w:rPr>
                <w:rFonts w:hint="eastAsia"/>
                <w:b/>
                <w:spacing w:val="2"/>
                <w:szCs w:val="22"/>
              </w:rPr>
              <w:t xml:space="preserve"> </w:t>
            </w:r>
            <w:r w:rsidRPr="0090308D">
              <w:rPr>
                <w:rFonts w:hint="eastAsia"/>
                <w:b/>
                <w:spacing w:val="2"/>
                <w:szCs w:val="22"/>
              </w:rPr>
              <w:t>매도인들과의</w:t>
            </w:r>
            <w:r w:rsidR="00B2327A">
              <w:rPr>
                <w:rFonts w:hint="eastAsia"/>
                <w:b/>
                <w:spacing w:val="2"/>
                <w:szCs w:val="22"/>
              </w:rPr>
              <w:t xml:space="preserve"> </w:t>
            </w:r>
            <w:r w:rsidRPr="0090308D">
              <w:rPr>
                <w:rFonts w:hint="eastAsia"/>
                <w:b/>
                <w:spacing w:val="2"/>
                <w:szCs w:val="22"/>
              </w:rPr>
              <w:t>주식매매계약상</w:t>
            </w:r>
            <w:r w:rsidR="00B2327A">
              <w:rPr>
                <w:rFonts w:hint="eastAsia"/>
                <w:b/>
                <w:spacing w:val="2"/>
                <w:szCs w:val="22"/>
              </w:rPr>
              <w:t xml:space="preserve"> </w:t>
            </w:r>
            <w:r w:rsidRPr="0090308D">
              <w:rPr>
                <w:rFonts w:hint="eastAsia"/>
                <w:b/>
                <w:spacing w:val="2"/>
                <w:szCs w:val="22"/>
              </w:rPr>
              <w:t>잔존</w:t>
            </w:r>
            <w:r w:rsidR="00B2327A">
              <w:rPr>
                <w:rFonts w:hint="eastAsia"/>
                <w:b/>
                <w:spacing w:val="2"/>
                <w:szCs w:val="22"/>
              </w:rPr>
              <w:t xml:space="preserve"> </w:t>
            </w:r>
            <w:r w:rsidRPr="0090308D">
              <w:rPr>
                <w:rFonts w:hint="eastAsia"/>
                <w:b/>
                <w:spacing w:val="2"/>
                <w:szCs w:val="22"/>
              </w:rPr>
              <w:t>법률관계</w:t>
            </w:r>
          </w:p>
          <w:p w14:paraId="1143B1E8" w14:textId="7752A6A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진술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보장</w:t>
            </w:r>
            <w:r w:rsidR="00B2327A">
              <w:rPr>
                <w:rFonts w:hint="eastAsia"/>
                <w:szCs w:val="22"/>
              </w:rPr>
              <w:t xml:space="preserve"> </w:t>
            </w:r>
            <w:r>
              <w:rPr>
                <w:rFonts w:hint="eastAsia"/>
                <w:szCs w:val="22"/>
              </w:rPr>
              <w:t>존속기간</w:t>
            </w:r>
            <w:r>
              <w:rPr>
                <w:rFonts w:hint="eastAsia"/>
                <w:szCs w:val="22"/>
              </w:rPr>
              <w:t>:</w:t>
            </w:r>
            <w:r w:rsidR="00B2327A">
              <w:rPr>
                <w:szCs w:val="22"/>
              </w:rPr>
              <w:t xml:space="preserve"> </w:t>
            </w:r>
            <w:r>
              <w:rPr>
                <w:rFonts w:hint="eastAsia"/>
                <w:szCs w:val="22"/>
              </w:rPr>
              <w:t>일반</w:t>
            </w:r>
            <w:r w:rsidR="00B2327A">
              <w:rPr>
                <w:rFonts w:hint="eastAsia"/>
                <w:szCs w:val="22"/>
              </w:rPr>
              <w:t xml:space="preserve"> </w:t>
            </w:r>
            <w:r>
              <w:rPr>
                <w:rFonts w:hint="eastAsia"/>
                <w:szCs w:val="22"/>
              </w:rPr>
              <w:t>진술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보장</w:t>
            </w:r>
            <w:r w:rsidR="00B2327A">
              <w:rPr>
                <w:rFonts w:hint="eastAsia"/>
                <w:szCs w:val="22"/>
              </w:rPr>
              <w:t xml:space="preserve"> </w:t>
            </w:r>
            <w:r>
              <w:rPr>
                <w:rFonts w:hint="eastAsia"/>
                <w:szCs w:val="22"/>
              </w:rPr>
              <w:t>존속기간</w:t>
            </w:r>
            <w:r>
              <w:rPr>
                <w:rFonts w:hint="eastAsia"/>
                <w:szCs w:val="22"/>
              </w:rPr>
              <w:t>(2</w:t>
            </w:r>
            <w:r>
              <w:rPr>
                <w:rFonts w:hint="eastAsia"/>
                <w:szCs w:val="22"/>
              </w:rPr>
              <w:t>년</w:t>
            </w:r>
            <w:r>
              <w:rPr>
                <w:rFonts w:hint="eastAsia"/>
                <w:szCs w:val="22"/>
              </w:rPr>
              <w:t>)</w:t>
            </w:r>
            <w:r>
              <w:rPr>
                <w:rFonts w:hint="eastAsia"/>
                <w:szCs w:val="22"/>
              </w:rPr>
              <w:t>은</w:t>
            </w:r>
            <w:r w:rsidR="00B2327A">
              <w:rPr>
                <w:rFonts w:hint="eastAsia"/>
                <w:szCs w:val="22"/>
              </w:rPr>
              <w:t xml:space="preserve"> </w:t>
            </w:r>
            <w:r>
              <w:rPr>
                <w:rFonts w:hint="eastAsia"/>
                <w:szCs w:val="22"/>
              </w:rPr>
              <w:t>종료되었고</w:t>
            </w:r>
            <w:r>
              <w:rPr>
                <w:rFonts w:hint="eastAsia"/>
                <w:szCs w:val="22"/>
              </w:rPr>
              <w:t>,</w:t>
            </w:r>
            <w:r w:rsidR="00B2327A">
              <w:rPr>
                <w:szCs w:val="22"/>
              </w:rPr>
              <w:t xml:space="preserve"> </w:t>
            </w:r>
            <w:r>
              <w:rPr>
                <w:rFonts w:hint="eastAsia"/>
                <w:szCs w:val="22"/>
              </w:rPr>
              <w:t>인사노무</w:t>
            </w:r>
            <w:r>
              <w:rPr>
                <w:rFonts w:hint="eastAsia"/>
                <w:szCs w:val="22"/>
              </w:rPr>
              <w:t>(3</w:t>
            </w:r>
            <w:r>
              <w:rPr>
                <w:rFonts w:hint="eastAsia"/>
                <w:szCs w:val="22"/>
              </w:rPr>
              <w:t>년</w:t>
            </w:r>
            <w:r>
              <w:rPr>
                <w:rFonts w:hint="eastAsia"/>
                <w:szCs w:val="22"/>
              </w:rPr>
              <w:t>)</w:t>
            </w:r>
            <w:r>
              <w:rPr>
                <w:szCs w:val="22"/>
              </w:rPr>
              <w:t>,</w:t>
            </w:r>
            <w:r w:rsidR="00B2327A">
              <w:rPr>
                <w:szCs w:val="22"/>
              </w:rPr>
              <w:t xml:space="preserve"> </w:t>
            </w:r>
            <w:r>
              <w:rPr>
                <w:rFonts w:hint="eastAsia"/>
                <w:szCs w:val="22"/>
              </w:rPr>
              <w:t>조</w:t>
            </w:r>
            <w:r>
              <w:rPr>
                <w:rFonts w:hint="eastAsia"/>
                <w:szCs w:val="22"/>
              </w:rPr>
              <w:lastRenderedPageBreak/>
              <w:t>세</w:t>
            </w:r>
            <w:r>
              <w:rPr>
                <w:rFonts w:hint="eastAsia"/>
                <w:szCs w:val="22"/>
              </w:rPr>
              <w:t>(5</w:t>
            </w:r>
            <w:r>
              <w:rPr>
                <w:rFonts w:hint="eastAsia"/>
                <w:szCs w:val="22"/>
              </w:rPr>
              <w:t>년</w:t>
            </w:r>
            <w:r>
              <w:rPr>
                <w:rFonts w:hint="eastAsia"/>
                <w:szCs w:val="22"/>
              </w:rPr>
              <w:t>)</w:t>
            </w:r>
            <w:r>
              <w:rPr>
                <w:rFonts w:hint="eastAsia"/>
                <w:szCs w:val="22"/>
              </w:rPr>
              <w:t>만</w:t>
            </w:r>
            <w:r w:rsidR="00B2327A">
              <w:rPr>
                <w:rFonts w:hint="eastAsia"/>
                <w:szCs w:val="22"/>
              </w:rPr>
              <w:t xml:space="preserve"> </w:t>
            </w:r>
            <w:r>
              <w:rPr>
                <w:rFonts w:hint="eastAsia"/>
                <w:szCs w:val="22"/>
              </w:rPr>
              <w:t>존속하고</w:t>
            </w:r>
            <w:r w:rsidR="00B2327A">
              <w:rPr>
                <w:rFonts w:hint="eastAsia"/>
                <w:szCs w:val="22"/>
              </w:rPr>
              <w:t xml:space="preserve"> </w:t>
            </w:r>
            <w:r>
              <w:rPr>
                <w:rFonts w:hint="eastAsia"/>
                <w:szCs w:val="22"/>
              </w:rPr>
              <w:t>있음</w:t>
            </w:r>
            <w:r>
              <w:rPr>
                <w:rFonts w:hint="eastAsia"/>
                <w:szCs w:val="22"/>
              </w:rPr>
              <w:t>.</w:t>
            </w:r>
          </w:p>
          <w:p w14:paraId="6D0CD6D0" w14:textId="119A567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개인</w:t>
            </w:r>
            <w:r w:rsidR="00B2327A">
              <w:rPr>
                <w:rFonts w:hint="eastAsia"/>
                <w:szCs w:val="22"/>
              </w:rPr>
              <w:t xml:space="preserve"> </w:t>
            </w:r>
            <w:r>
              <w:rPr>
                <w:rFonts w:hint="eastAsia"/>
                <w:szCs w:val="22"/>
              </w:rPr>
              <w:t>매도인들은</w:t>
            </w:r>
            <w:r w:rsidR="00B2327A">
              <w:rPr>
                <w:rFonts w:hint="eastAsia"/>
                <w:szCs w:val="22"/>
              </w:rPr>
              <w:t xml:space="preserve"> </w:t>
            </w:r>
            <w:r>
              <w:rPr>
                <w:rFonts w:hint="eastAsia"/>
                <w:szCs w:val="22"/>
              </w:rPr>
              <w:t>체결일로부터</w:t>
            </w:r>
            <w:r w:rsidR="00B2327A">
              <w:rPr>
                <w:rFonts w:hint="eastAsia"/>
                <w:szCs w:val="22"/>
              </w:rPr>
              <w:t xml:space="preserve"> </w:t>
            </w:r>
            <w:r>
              <w:rPr>
                <w:szCs w:val="22"/>
              </w:rPr>
              <w:t>5</w:t>
            </w:r>
            <w:r>
              <w:rPr>
                <w:rFonts w:hint="eastAsia"/>
                <w:szCs w:val="22"/>
              </w:rPr>
              <w:t>년간</w:t>
            </w:r>
            <w:r w:rsidR="00B2327A">
              <w:rPr>
                <w:rFonts w:hint="eastAsia"/>
                <w:szCs w:val="22"/>
              </w:rPr>
              <w:t xml:space="preserve"> </w:t>
            </w:r>
            <w:r>
              <w:rPr>
                <w:rFonts w:hint="eastAsia"/>
                <w:szCs w:val="22"/>
              </w:rPr>
              <w:t>경업금지의무</w:t>
            </w:r>
            <w:r w:rsidR="00B2327A">
              <w:rPr>
                <w:rFonts w:hint="eastAsia"/>
                <w:szCs w:val="22"/>
              </w:rPr>
              <w:t xml:space="preserve"> </w:t>
            </w:r>
            <w:r>
              <w:rPr>
                <w:rFonts w:hint="eastAsia"/>
                <w:szCs w:val="22"/>
              </w:rPr>
              <w:t>부담함</w:t>
            </w:r>
            <w:r>
              <w:rPr>
                <w:rFonts w:hint="eastAsia"/>
                <w:szCs w:val="22"/>
              </w:rPr>
              <w:t>.</w:t>
            </w:r>
          </w:p>
          <w:p w14:paraId="2099D8FC" w14:textId="5245F3E6" w:rsidR="00364AB1" w:rsidRPr="00EA360F"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EA360F">
              <w:rPr>
                <w:rFonts w:hint="eastAsia"/>
                <w:b/>
                <w:szCs w:val="22"/>
              </w:rPr>
              <w:t>경영성과계약상</w:t>
            </w:r>
            <w:r w:rsidR="00B2327A">
              <w:rPr>
                <w:rFonts w:hint="eastAsia"/>
                <w:b/>
                <w:szCs w:val="22"/>
              </w:rPr>
              <w:t xml:space="preserve"> </w:t>
            </w:r>
            <w:r w:rsidRPr="00EA360F">
              <w:rPr>
                <w:rFonts w:hint="eastAsia"/>
                <w:b/>
                <w:szCs w:val="22"/>
              </w:rPr>
              <w:t>잔존</w:t>
            </w:r>
            <w:r w:rsidR="00B2327A">
              <w:rPr>
                <w:rFonts w:hint="eastAsia"/>
                <w:b/>
                <w:szCs w:val="22"/>
              </w:rPr>
              <w:t xml:space="preserve"> </w:t>
            </w:r>
            <w:r w:rsidRPr="00EA360F">
              <w:rPr>
                <w:rFonts w:hint="eastAsia"/>
                <w:b/>
                <w:szCs w:val="22"/>
              </w:rPr>
              <w:t>법률관계</w:t>
            </w:r>
          </w:p>
          <w:p w14:paraId="4925F2EB" w14:textId="25D32BB1"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민병오</w:t>
            </w:r>
            <w:r>
              <w:rPr>
                <w:rFonts w:hint="eastAsia"/>
                <w:szCs w:val="22"/>
              </w:rPr>
              <w:t>:</w:t>
            </w:r>
            <w:r w:rsidR="00B2327A">
              <w:rPr>
                <w:szCs w:val="22"/>
              </w:rPr>
              <w:t xml:space="preserve"> </w:t>
            </w:r>
            <w:r>
              <w:rPr>
                <w:szCs w:val="22"/>
              </w:rPr>
              <w:t>2019</w:t>
            </w:r>
            <w:r>
              <w:rPr>
                <w:rFonts w:hint="eastAsia"/>
                <w:szCs w:val="22"/>
              </w:rPr>
              <w:t>년</w:t>
            </w:r>
            <w:r w:rsidR="00B2327A">
              <w:rPr>
                <w:rFonts w:hint="eastAsia"/>
                <w:szCs w:val="22"/>
              </w:rPr>
              <w:t xml:space="preserve"> </w:t>
            </w:r>
            <w:r>
              <w:rPr>
                <w:szCs w:val="22"/>
              </w:rPr>
              <w:t>7</w:t>
            </w:r>
            <w:r>
              <w:rPr>
                <w:rFonts w:hint="eastAsia"/>
                <w:szCs w:val="22"/>
              </w:rPr>
              <w:t>월</w:t>
            </w:r>
            <w:r w:rsidR="00B2327A">
              <w:rPr>
                <w:rFonts w:hint="eastAsia"/>
                <w:szCs w:val="22"/>
              </w:rPr>
              <w:t xml:space="preserve"> </w:t>
            </w:r>
            <w:r>
              <w:rPr>
                <w:szCs w:val="22"/>
              </w:rPr>
              <w:t>19</w:t>
            </w:r>
            <w:r>
              <w:rPr>
                <w:rFonts w:hint="eastAsia"/>
                <w:szCs w:val="22"/>
              </w:rPr>
              <w:t>일부터</w:t>
            </w:r>
            <w:r w:rsidR="00B2327A">
              <w:rPr>
                <w:rFonts w:hint="eastAsia"/>
                <w:szCs w:val="22"/>
              </w:rPr>
              <w:t xml:space="preserve"> </w:t>
            </w:r>
            <w:r>
              <w:rPr>
                <w:szCs w:val="22"/>
              </w:rPr>
              <w:t>5</w:t>
            </w:r>
            <w:r>
              <w:rPr>
                <w:rFonts w:hint="eastAsia"/>
                <w:szCs w:val="22"/>
              </w:rPr>
              <w:t>년간</w:t>
            </w:r>
            <w:r w:rsidR="00B2327A">
              <w:rPr>
                <w:rFonts w:hint="eastAsia"/>
                <w:szCs w:val="22"/>
              </w:rPr>
              <w:t xml:space="preserve"> </w:t>
            </w:r>
            <w:r>
              <w:rPr>
                <w:rFonts w:hint="eastAsia"/>
                <w:szCs w:val="22"/>
              </w:rPr>
              <w:t>재직의무</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경업금지의무</w:t>
            </w:r>
            <w:r w:rsidR="00B2327A">
              <w:rPr>
                <w:rFonts w:hint="eastAsia"/>
                <w:szCs w:val="22"/>
              </w:rPr>
              <w:t xml:space="preserve"> </w:t>
            </w:r>
            <w:r>
              <w:rPr>
                <w:rFonts w:hint="eastAsia"/>
                <w:szCs w:val="22"/>
              </w:rPr>
              <w:t>부담함</w:t>
            </w:r>
            <w:r>
              <w:rPr>
                <w:rFonts w:hint="eastAsia"/>
                <w:szCs w:val="22"/>
              </w:rPr>
              <w:t>.</w:t>
            </w:r>
          </w:p>
          <w:p w14:paraId="4FE50420" w14:textId="7ECCFE0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김보순</w:t>
            </w:r>
            <w:r>
              <w:rPr>
                <w:rFonts w:hint="eastAsia"/>
                <w:szCs w:val="22"/>
              </w:rPr>
              <w:t>:</w:t>
            </w:r>
            <w:r w:rsidR="00B2327A">
              <w:rPr>
                <w:rFonts w:hint="eastAsia"/>
                <w:szCs w:val="22"/>
              </w:rPr>
              <w:t xml:space="preserve"> </w:t>
            </w:r>
          </w:p>
          <w:p w14:paraId="1FDC28E7" w14:textId="67B433F5"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2019</w:t>
            </w:r>
            <w:r>
              <w:rPr>
                <w:rFonts w:hint="eastAsia"/>
                <w:szCs w:val="22"/>
              </w:rPr>
              <w:t>년</w:t>
            </w:r>
            <w:r w:rsidR="00B2327A">
              <w:rPr>
                <w:rFonts w:hint="eastAsia"/>
                <w:szCs w:val="22"/>
              </w:rPr>
              <w:t xml:space="preserve"> </w:t>
            </w:r>
            <w:r>
              <w:rPr>
                <w:szCs w:val="22"/>
              </w:rPr>
              <w:t>7</w:t>
            </w:r>
            <w:r>
              <w:rPr>
                <w:rFonts w:hint="eastAsia"/>
                <w:szCs w:val="22"/>
              </w:rPr>
              <w:t>월</w:t>
            </w:r>
            <w:r w:rsidR="00B2327A">
              <w:rPr>
                <w:rFonts w:hint="eastAsia"/>
                <w:szCs w:val="22"/>
              </w:rPr>
              <w:t xml:space="preserve"> </w:t>
            </w:r>
            <w:r>
              <w:rPr>
                <w:rFonts w:hint="eastAsia"/>
                <w:szCs w:val="22"/>
              </w:rPr>
              <w:t>1</w:t>
            </w:r>
            <w:r>
              <w:rPr>
                <w:szCs w:val="22"/>
              </w:rPr>
              <w:t>9</w:t>
            </w:r>
            <w:r>
              <w:rPr>
                <w:rFonts w:hint="eastAsia"/>
                <w:szCs w:val="22"/>
              </w:rPr>
              <w:t>일부터</w:t>
            </w:r>
            <w:r w:rsidR="00B2327A">
              <w:rPr>
                <w:rFonts w:hint="eastAsia"/>
                <w:szCs w:val="22"/>
              </w:rPr>
              <w:t xml:space="preserve"> </w:t>
            </w:r>
            <w:r>
              <w:rPr>
                <w:szCs w:val="22"/>
              </w:rPr>
              <w:t>5</w:t>
            </w:r>
            <w:r>
              <w:rPr>
                <w:rFonts w:hint="eastAsia"/>
                <w:szCs w:val="22"/>
              </w:rPr>
              <w:t>년간</w:t>
            </w:r>
            <w:r w:rsidR="00B2327A">
              <w:rPr>
                <w:rFonts w:hint="eastAsia"/>
                <w:szCs w:val="22"/>
              </w:rPr>
              <w:t xml:space="preserve"> </w:t>
            </w:r>
            <w:r>
              <w:rPr>
                <w:rFonts w:hint="eastAsia"/>
                <w:szCs w:val="22"/>
              </w:rPr>
              <w:t>재직의무</w:t>
            </w:r>
            <w:r w:rsidR="00B2327A">
              <w:rPr>
                <w:rFonts w:hint="eastAsia"/>
                <w:szCs w:val="22"/>
              </w:rPr>
              <w:t xml:space="preserve"> </w:t>
            </w:r>
            <w:r>
              <w:rPr>
                <w:rFonts w:hint="eastAsia"/>
                <w:szCs w:val="22"/>
              </w:rPr>
              <w:t>부담함</w:t>
            </w:r>
            <w:r>
              <w:rPr>
                <w:szCs w:val="22"/>
              </w:rPr>
              <w:t>.</w:t>
            </w:r>
            <w:r w:rsidR="00B2327A">
              <w:rPr>
                <w:szCs w:val="22"/>
              </w:rPr>
              <w:t xml:space="preserve"> </w:t>
            </w:r>
            <w:r>
              <w:rPr>
                <w:rFonts w:hint="eastAsia"/>
                <w:szCs w:val="22"/>
              </w:rPr>
              <w:t>김보순은</w:t>
            </w:r>
            <w:r w:rsidR="00B2327A">
              <w:rPr>
                <w:rFonts w:hint="eastAsia"/>
                <w:szCs w:val="22"/>
              </w:rPr>
              <w:t xml:space="preserve"> </w:t>
            </w:r>
            <w:r>
              <w:rPr>
                <w:rFonts w:hint="eastAsia"/>
                <w:szCs w:val="22"/>
              </w:rPr>
              <w:t>2021</w:t>
            </w:r>
            <w:r>
              <w:rPr>
                <w:rFonts w:hint="eastAsia"/>
                <w:szCs w:val="22"/>
              </w:rPr>
              <w:t>년</w:t>
            </w:r>
            <w:r w:rsidR="00B2327A">
              <w:rPr>
                <w:rFonts w:hint="eastAsia"/>
                <w:szCs w:val="22"/>
              </w:rPr>
              <w:t xml:space="preserve"> </w:t>
            </w:r>
            <w:r>
              <w:rPr>
                <w:rFonts w:hint="eastAsia"/>
                <w:szCs w:val="22"/>
              </w:rPr>
              <w:t>3</w:t>
            </w:r>
            <w:r>
              <w:rPr>
                <w:rFonts w:hint="eastAsia"/>
                <w:szCs w:val="22"/>
              </w:rPr>
              <w:t>월</w:t>
            </w:r>
            <w:r w:rsidR="00B2327A">
              <w:rPr>
                <w:rFonts w:hint="eastAsia"/>
                <w:szCs w:val="22"/>
              </w:rPr>
              <w:t xml:space="preserve"> </w:t>
            </w:r>
            <w:r>
              <w:rPr>
                <w:szCs w:val="22"/>
              </w:rPr>
              <w:t>30</w:t>
            </w:r>
            <w:r>
              <w:rPr>
                <w:rFonts w:hint="eastAsia"/>
                <w:szCs w:val="22"/>
              </w:rPr>
              <w:t>일자로</w:t>
            </w:r>
            <w:r w:rsidR="00B2327A">
              <w:rPr>
                <w:rFonts w:hint="eastAsia"/>
                <w:szCs w:val="22"/>
              </w:rPr>
              <w:t xml:space="preserve"> </w:t>
            </w:r>
            <w:r>
              <w:rPr>
                <w:rFonts w:hint="eastAsia"/>
                <w:szCs w:val="22"/>
              </w:rPr>
              <w:t>사내이사에서</w:t>
            </w:r>
            <w:r w:rsidR="00B2327A">
              <w:rPr>
                <w:rFonts w:hint="eastAsia"/>
                <w:szCs w:val="22"/>
              </w:rPr>
              <w:t xml:space="preserve"> </w:t>
            </w:r>
            <w:r>
              <w:rPr>
                <w:rFonts w:hint="eastAsia"/>
                <w:szCs w:val="22"/>
              </w:rPr>
              <w:t>사임하였으나</w:t>
            </w:r>
            <w:r>
              <w:rPr>
                <w:rFonts w:hint="eastAsia"/>
                <w:szCs w:val="22"/>
              </w:rPr>
              <w:t>,</w:t>
            </w:r>
            <w:r w:rsidR="00B2327A">
              <w:rPr>
                <w:szCs w:val="22"/>
              </w:rPr>
              <w:t xml:space="preserve"> </w:t>
            </w:r>
            <w:r>
              <w:rPr>
                <w:rFonts w:hint="eastAsia"/>
                <w:szCs w:val="22"/>
              </w:rPr>
              <w:t>비상근</w:t>
            </w:r>
            <w:r w:rsidR="00B2327A">
              <w:rPr>
                <w:rFonts w:hint="eastAsia"/>
                <w:szCs w:val="22"/>
              </w:rPr>
              <w:t xml:space="preserve"> </w:t>
            </w:r>
            <w:r>
              <w:rPr>
                <w:rFonts w:hint="eastAsia"/>
                <w:szCs w:val="22"/>
              </w:rPr>
              <w:t>기타비상무이사로</w:t>
            </w:r>
            <w:r w:rsidR="00B2327A">
              <w:rPr>
                <w:rFonts w:hint="eastAsia"/>
                <w:szCs w:val="22"/>
              </w:rPr>
              <w:t xml:space="preserve"> </w:t>
            </w:r>
            <w:r>
              <w:rPr>
                <w:rFonts w:hint="eastAsia"/>
                <w:szCs w:val="22"/>
              </w:rPr>
              <w:t>재직하는</w:t>
            </w:r>
            <w:r w:rsidR="00B2327A">
              <w:rPr>
                <w:rFonts w:hint="eastAsia"/>
                <w:szCs w:val="22"/>
              </w:rPr>
              <w:t xml:space="preserve"> </w:t>
            </w:r>
            <w:r>
              <w:rPr>
                <w:rFonts w:hint="eastAsia"/>
                <w:szCs w:val="22"/>
              </w:rPr>
              <w:t>것도</w:t>
            </w:r>
            <w:r w:rsidR="00B2327A">
              <w:rPr>
                <w:rFonts w:hint="eastAsia"/>
                <w:szCs w:val="22"/>
              </w:rPr>
              <w:t xml:space="preserve"> </w:t>
            </w:r>
            <w:r>
              <w:rPr>
                <w:rFonts w:hint="eastAsia"/>
                <w:szCs w:val="22"/>
              </w:rPr>
              <w:t>재직의무</w:t>
            </w:r>
            <w:r w:rsidR="00B2327A">
              <w:rPr>
                <w:rFonts w:hint="eastAsia"/>
                <w:szCs w:val="22"/>
              </w:rPr>
              <w:t xml:space="preserve"> </w:t>
            </w:r>
            <w:r>
              <w:rPr>
                <w:rFonts w:hint="eastAsia"/>
                <w:szCs w:val="22"/>
              </w:rPr>
              <w:t>준수하는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보기로</w:t>
            </w:r>
            <w:r w:rsidR="00B2327A">
              <w:rPr>
                <w:rFonts w:hint="eastAsia"/>
                <w:szCs w:val="22"/>
              </w:rPr>
              <w:t xml:space="preserve"> </w:t>
            </w:r>
            <w:r>
              <w:rPr>
                <w:rFonts w:hint="eastAsia"/>
                <w:szCs w:val="22"/>
              </w:rPr>
              <w:t>써머스플랫폼과</w:t>
            </w:r>
            <w:r w:rsidR="00B2327A">
              <w:rPr>
                <w:rFonts w:hint="eastAsia"/>
                <w:szCs w:val="22"/>
              </w:rPr>
              <w:t xml:space="preserve"> </w:t>
            </w:r>
            <w:r>
              <w:rPr>
                <w:rFonts w:hint="eastAsia"/>
                <w:szCs w:val="22"/>
              </w:rPr>
              <w:t>합의하였음</w:t>
            </w:r>
            <w:r>
              <w:rPr>
                <w:rFonts w:hint="eastAsia"/>
                <w:szCs w:val="22"/>
              </w:rPr>
              <w:t>.</w:t>
            </w:r>
          </w:p>
          <w:p w14:paraId="5C19E143" w14:textId="64B49571"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김보순은</w:t>
            </w:r>
            <w:r w:rsidR="00B2327A">
              <w:rPr>
                <w:rFonts w:hint="eastAsia"/>
                <w:szCs w:val="22"/>
              </w:rPr>
              <w:t xml:space="preserve"> </w:t>
            </w:r>
            <w:r>
              <w:rPr>
                <w:rFonts w:hint="eastAsia"/>
                <w:szCs w:val="22"/>
              </w:rPr>
              <w:t>써머스플랫폼을</w:t>
            </w:r>
            <w:r w:rsidR="00B2327A">
              <w:rPr>
                <w:rFonts w:hint="eastAsia"/>
                <w:szCs w:val="22"/>
              </w:rPr>
              <w:t xml:space="preserve"> </w:t>
            </w:r>
            <w:r>
              <w:rPr>
                <w:rFonts w:hint="eastAsia"/>
                <w:szCs w:val="22"/>
              </w:rPr>
              <w:t>제외한</w:t>
            </w:r>
            <w:r w:rsidR="00B2327A">
              <w:rPr>
                <w:rFonts w:hint="eastAsia"/>
                <w:szCs w:val="22"/>
              </w:rPr>
              <w:t xml:space="preserve"> </w:t>
            </w:r>
            <w:r>
              <w:rPr>
                <w:rFonts w:hint="eastAsia"/>
                <w:szCs w:val="22"/>
              </w:rPr>
              <w:t>제</w:t>
            </w:r>
            <w:r>
              <w:rPr>
                <w:rFonts w:hint="eastAsia"/>
                <w:szCs w:val="22"/>
              </w:rPr>
              <w:t>3</w:t>
            </w:r>
            <w:r>
              <w:rPr>
                <w:rFonts w:hint="eastAsia"/>
                <w:szCs w:val="22"/>
              </w:rPr>
              <w:t>자에게</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양도</w:t>
            </w:r>
            <w:r w:rsidR="00B2327A">
              <w:rPr>
                <w:rFonts w:hint="eastAsia"/>
                <w:szCs w:val="22"/>
              </w:rPr>
              <w:t xml:space="preserve"> </w:t>
            </w:r>
            <w:r>
              <w:rPr>
                <w:rFonts w:hint="eastAsia"/>
                <w:szCs w:val="22"/>
              </w:rPr>
              <w:t>제한됨</w:t>
            </w:r>
            <w:r>
              <w:rPr>
                <w:rFonts w:hint="eastAsia"/>
                <w:szCs w:val="22"/>
              </w:rPr>
              <w:t>.</w:t>
            </w:r>
          </w:p>
        </w:tc>
        <w:tc>
          <w:tcPr>
            <w:tcW w:w="922" w:type="pct"/>
            <w:tcBorders>
              <w:top w:val="single" w:sz="12" w:space="0" w:color="000080"/>
              <w:bottom w:val="single" w:sz="12" w:space="0" w:color="000080"/>
            </w:tcBorders>
          </w:tcPr>
          <w:p w14:paraId="21DC3CB2"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DA11F5" w:rsidRPr="00E35641" w14:paraId="733C2D6B" w14:textId="77777777" w:rsidTr="0090308D">
        <w:trPr>
          <w:trHeight w:val="20"/>
        </w:trPr>
        <w:tc>
          <w:tcPr>
            <w:tcW w:w="680" w:type="pct"/>
            <w:tcBorders>
              <w:top w:val="single" w:sz="12" w:space="0" w:color="000080"/>
              <w:bottom w:val="single" w:sz="12" w:space="0" w:color="000080"/>
            </w:tcBorders>
          </w:tcPr>
          <w:p w14:paraId="46FEC2E6" w14:textId="1172C730" w:rsidR="00DA11F5" w:rsidRDefault="00DA11F5" w:rsidP="00DA11F5">
            <w:pPr>
              <w:pStyle w:val="afff1"/>
              <w:adjustRightInd w:val="0"/>
              <w:spacing w:before="60" w:after="60" w:line="280" w:lineRule="atLeast"/>
              <w:jc w:val="center"/>
              <w:outlineLvl w:val="0"/>
              <w:rPr>
                <w:b/>
                <w:color w:val="000080"/>
                <w:sz w:val="20"/>
                <w:szCs w:val="22"/>
              </w:rPr>
            </w:pPr>
            <w:bookmarkStart w:id="41" w:name="_Toc88043527"/>
            <w:r>
              <w:rPr>
                <w:rFonts w:hint="eastAsia"/>
                <w:b/>
                <w:color w:val="000080"/>
                <w:sz w:val="20"/>
                <w:szCs w:val="22"/>
              </w:rPr>
              <w:lastRenderedPageBreak/>
              <w:t>[</w:t>
            </w:r>
            <w:r>
              <w:rPr>
                <w:rFonts w:hint="eastAsia"/>
                <w:b/>
                <w:color w:val="000080"/>
                <w:sz w:val="20"/>
                <w:szCs w:val="22"/>
              </w:rPr>
              <w:t>팟빵</w:t>
            </w:r>
            <w:r>
              <w:rPr>
                <w:rFonts w:hint="eastAsia"/>
                <w:b/>
                <w:color w:val="000080"/>
                <w:sz w:val="20"/>
                <w:szCs w:val="22"/>
              </w:rPr>
              <w:t>]</w:t>
            </w:r>
            <w:r w:rsidR="00B2327A">
              <w:rPr>
                <w:b/>
                <w:color w:val="000080"/>
                <w:sz w:val="20"/>
                <w:szCs w:val="22"/>
              </w:rPr>
              <w:t xml:space="preserve"> </w:t>
            </w:r>
            <w:r>
              <w:rPr>
                <w:b/>
                <w:color w:val="000080"/>
                <w:sz w:val="20"/>
                <w:szCs w:val="22"/>
              </w:rPr>
              <w:br/>
            </w:r>
            <w:r>
              <w:rPr>
                <w:rFonts w:hint="eastAsia"/>
                <w:b/>
                <w:color w:val="000080"/>
                <w:sz w:val="20"/>
                <w:szCs w:val="22"/>
              </w:rPr>
              <w:t>투자자와의</w:t>
            </w:r>
            <w:r w:rsidR="00B2327A">
              <w:rPr>
                <w:rFonts w:hint="eastAsia"/>
                <w:b/>
                <w:color w:val="000080"/>
                <w:sz w:val="20"/>
                <w:szCs w:val="22"/>
              </w:rPr>
              <w:t xml:space="preserve"> </w:t>
            </w:r>
            <w:r>
              <w:rPr>
                <w:rFonts w:hint="eastAsia"/>
                <w:b/>
                <w:color w:val="000080"/>
                <w:sz w:val="20"/>
                <w:szCs w:val="22"/>
              </w:rPr>
              <w:t>주주간계약상</w:t>
            </w:r>
            <w:r w:rsidR="00B2327A">
              <w:rPr>
                <w:rFonts w:hint="eastAsia"/>
                <w:b/>
                <w:color w:val="000080"/>
                <w:sz w:val="20"/>
                <w:szCs w:val="22"/>
              </w:rPr>
              <w:t xml:space="preserve"> </w:t>
            </w:r>
            <w:r>
              <w:rPr>
                <w:b/>
                <w:color w:val="000080"/>
                <w:sz w:val="20"/>
                <w:szCs w:val="22"/>
              </w:rPr>
              <w:t>IPO</w:t>
            </w:r>
            <w:r w:rsidR="00B2327A">
              <w:rPr>
                <w:b/>
                <w:color w:val="000080"/>
                <w:sz w:val="20"/>
                <w:szCs w:val="22"/>
              </w:rPr>
              <w:t xml:space="preserve"> </w:t>
            </w:r>
            <w:r>
              <w:rPr>
                <w:rFonts w:hint="eastAsia"/>
                <w:b/>
                <w:color w:val="000080"/>
                <w:sz w:val="20"/>
                <w:szCs w:val="22"/>
              </w:rPr>
              <w:t>미신청</w:t>
            </w:r>
            <w:r w:rsidR="00B2327A">
              <w:rPr>
                <w:rFonts w:hint="eastAsia"/>
                <w:b/>
                <w:color w:val="000080"/>
                <w:sz w:val="20"/>
                <w:szCs w:val="22"/>
              </w:rPr>
              <w:t xml:space="preserve"> </w:t>
            </w:r>
            <w:r>
              <w:rPr>
                <w:rFonts w:hint="eastAsia"/>
                <w:b/>
                <w:color w:val="000080"/>
                <w:sz w:val="20"/>
                <w:szCs w:val="22"/>
              </w:rPr>
              <w:t>시</w:t>
            </w:r>
            <w:r w:rsidR="00B2327A">
              <w:rPr>
                <w:rFonts w:hint="eastAsia"/>
                <w:b/>
                <w:color w:val="000080"/>
                <w:sz w:val="20"/>
                <w:szCs w:val="22"/>
              </w:rPr>
              <w:t xml:space="preserve"> </w:t>
            </w:r>
            <w:r>
              <w:rPr>
                <w:rFonts w:hint="eastAsia"/>
                <w:b/>
                <w:color w:val="000080"/>
                <w:sz w:val="20"/>
                <w:szCs w:val="22"/>
              </w:rPr>
              <w:t>투자자들의</w:t>
            </w:r>
            <w:r w:rsidR="00B2327A">
              <w:rPr>
                <w:rFonts w:hint="eastAsia"/>
                <w:b/>
                <w:color w:val="000080"/>
                <w:sz w:val="20"/>
                <w:szCs w:val="22"/>
              </w:rPr>
              <w:t xml:space="preserve"> </w:t>
            </w:r>
            <w:r>
              <w:rPr>
                <w:rFonts w:hint="eastAsia"/>
                <w:b/>
                <w:color w:val="000080"/>
                <w:sz w:val="20"/>
                <w:szCs w:val="22"/>
              </w:rPr>
              <w:t>풋옵션</w:t>
            </w:r>
            <w:r w:rsidR="00B2327A">
              <w:rPr>
                <w:rFonts w:hint="eastAsia"/>
                <w:b/>
                <w:color w:val="000080"/>
                <w:sz w:val="20"/>
                <w:szCs w:val="22"/>
              </w:rPr>
              <w:t xml:space="preserve"> </w:t>
            </w:r>
            <w:r>
              <w:rPr>
                <w:rFonts w:hint="eastAsia"/>
                <w:b/>
                <w:color w:val="000080"/>
                <w:sz w:val="20"/>
                <w:szCs w:val="22"/>
              </w:rPr>
              <w:t>등</w:t>
            </w:r>
            <w:bookmarkEnd w:id="41"/>
          </w:p>
        </w:tc>
        <w:tc>
          <w:tcPr>
            <w:tcW w:w="1786" w:type="pct"/>
            <w:tcBorders>
              <w:top w:val="single" w:sz="12" w:space="0" w:color="000080"/>
              <w:bottom w:val="single" w:sz="12" w:space="0" w:color="000080"/>
            </w:tcBorders>
          </w:tcPr>
          <w:p w14:paraId="737AA7DE" w14:textId="7A38EE11"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rFonts w:hint="eastAsia"/>
                <w:szCs w:val="22"/>
              </w:rPr>
              <w:t>2</w:t>
            </w:r>
            <w:r>
              <w:rPr>
                <w:szCs w:val="22"/>
              </w:rPr>
              <w:t>010</w:t>
            </w:r>
            <w:r>
              <w:rPr>
                <w:rFonts w:hint="eastAsia"/>
                <w:szCs w:val="22"/>
              </w:rPr>
              <w:t>년</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주주들로부터</w:t>
            </w:r>
            <w:r w:rsidR="00B2327A">
              <w:rPr>
                <w:rFonts w:hint="eastAsia"/>
                <w:szCs w:val="22"/>
              </w:rPr>
              <w:t xml:space="preserve"> </w:t>
            </w:r>
            <w:r>
              <w:rPr>
                <w:rFonts w:hint="eastAsia"/>
                <w:szCs w:val="22"/>
              </w:rPr>
              <w:t>팟빵</w:t>
            </w:r>
            <w:r w:rsidR="00B2327A">
              <w:rPr>
                <w:rFonts w:hint="eastAsia"/>
                <w:szCs w:val="22"/>
              </w:rPr>
              <w:t xml:space="preserve"> </w:t>
            </w:r>
            <w:r>
              <w:rPr>
                <w:rFonts w:hint="eastAsia"/>
                <w:szCs w:val="22"/>
              </w:rPr>
              <w:t>발행주식</w:t>
            </w:r>
            <w:r w:rsidR="00B2327A">
              <w:rPr>
                <w:rFonts w:hint="eastAsia"/>
                <w:szCs w:val="22"/>
              </w:rPr>
              <w:t xml:space="preserve"> </w:t>
            </w:r>
            <w:r>
              <w:rPr>
                <w:rFonts w:hint="eastAsia"/>
                <w:szCs w:val="22"/>
              </w:rPr>
              <w:t>전부를</w:t>
            </w:r>
            <w:r w:rsidR="00B2327A">
              <w:rPr>
                <w:rFonts w:hint="eastAsia"/>
                <w:szCs w:val="22"/>
              </w:rPr>
              <w:t xml:space="preserve"> </w:t>
            </w:r>
            <w:r>
              <w:rPr>
                <w:rFonts w:hint="eastAsia"/>
                <w:szCs w:val="22"/>
              </w:rPr>
              <w:t>양수하였음</w:t>
            </w:r>
            <w:r>
              <w:rPr>
                <w:rFonts w:hint="eastAsia"/>
                <w:szCs w:val="22"/>
              </w:rPr>
              <w:t>.</w:t>
            </w:r>
          </w:p>
          <w:p w14:paraId="4386F0D3" w14:textId="7A5FBCD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팟빵은</w:t>
            </w:r>
            <w:r w:rsidR="00B2327A">
              <w:rPr>
                <w:rFonts w:hint="eastAsia"/>
                <w:szCs w:val="22"/>
              </w:rPr>
              <w:t xml:space="preserve"> </w:t>
            </w:r>
            <w:r>
              <w:rPr>
                <w:szCs w:val="22"/>
              </w:rPr>
              <w:t>2</w:t>
            </w:r>
            <w:r w:rsidRPr="00801A5C">
              <w:rPr>
                <w:szCs w:val="22"/>
              </w:rPr>
              <w:t>016</w:t>
            </w:r>
            <w:r w:rsidRPr="00801A5C">
              <w:rPr>
                <w:rFonts w:hint="eastAsia"/>
                <w:szCs w:val="22"/>
              </w:rPr>
              <w:t>년</w:t>
            </w:r>
            <w:r w:rsidR="00B2327A">
              <w:rPr>
                <w:rFonts w:hint="eastAsia"/>
                <w:szCs w:val="22"/>
              </w:rPr>
              <w:t xml:space="preserve"> </w:t>
            </w:r>
            <w:r w:rsidRPr="00801A5C">
              <w:rPr>
                <w:szCs w:val="22"/>
              </w:rPr>
              <w:t>12</w:t>
            </w:r>
            <w:r w:rsidRPr="00801A5C">
              <w:rPr>
                <w:rFonts w:hint="eastAsia"/>
                <w:szCs w:val="22"/>
              </w:rPr>
              <w:t>월</w:t>
            </w:r>
            <w:r w:rsidR="00B2327A">
              <w:rPr>
                <w:rFonts w:hint="eastAsia"/>
                <w:szCs w:val="22"/>
              </w:rPr>
              <w:t xml:space="preserve"> </w:t>
            </w:r>
            <w:r>
              <w:rPr>
                <w:szCs w:val="22"/>
              </w:rPr>
              <w:t>20</w:t>
            </w:r>
            <w:r>
              <w:rPr>
                <w:rFonts w:hint="eastAsia"/>
                <w:szCs w:val="22"/>
              </w:rPr>
              <w:t>일</w:t>
            </w:r>
            <w:r w:rsidRPr="00801A5C">
              <w:rPr>
                <w:rFonts w:hint="eastAsia"/>
                <w:szCs w:val="22"/>
              </w:rPr>
              <w:t>자로</w:t>
            </w:r>
            <w:r w:rsidR="00B2327A">
              <w:rPr>
                <w:rFonts w:hint="eastAsia"/>
                <w:szCs w:val="22"/>
              </w:rPr>
              <w:t xml:space="preserve"> </w:t>
            </w:r>
            <w:r w:rsidRPr="00801A5C">
              <w:rPr>
                <w:rFonts w:hint="eastAsia"/>
                <w:szCs w:val="22"/>
              </w:rPr>
              <w:t>센트럴융합콘텐츠기술투자조합</w:t>
            </w:r>
            <w:r>
              <w:rPr>
                <w:rFonts w:hint="eastAsia"/>
                <w:szCs w:val="22"/>
              </w:rPr>
              <w:t>(</w:t>
            </w:r>
            <w:r>
              <w:rPr>
                <w:szCs w:val="22"/>
              </w:rPr>
              <w:t>“</w:t>
            </w:r>
            <w:r w:rsidRPr="0044466D">
              <w:rPr>
                <w:rFonts w:hint="eastAsia"/>
                <w:szCs w:val="22"/>
                <w:u w:val="single"/>
              </w:rPr>
              <w:t>센트럴융합콘텐츠</w:t>
            </w:r>
            <w:r>
              <w:rPr>
                <w:szCs w:val="22"/>
              </w:rPr>
              <w:t>”)</w:t>
            </w:r>
            <w:r>
              <w:rPr>
                <w:rFonts w:hint="eastAsia"/>
                <w:szCs w:val="22"/>
              </w:rPr>
              <w:t>(</w:t>
            </w:r>
            <w:r>
              <w:rPr>
                <w:szCs w:val="22"/>
              </w:rPr>
              <w:t>RCPS</w:t>
            </w:r>
            <w:r w:rsidR="00B2327A">
              <w:rPr>
                <w:szCs w:val="22"/>
              </w:rPr>
              <w:t xml:space="preserve"> </w:t>
            </w:r>
            <w:r>
              <w:rPr>
                <w:szCs w:val="22"/>
              </w:rPr>
              <w:t>23,150</w:t>
            </w:r>
            <w:r>
              <w:rPr>
                <w:rFonts w:hint="eastAsia"/>
                <w:szCs w:val="22"/>
              </w:rPr>
              <w:t>주</w:t>
            </w:r>
            <w:r>
              <w:rPr>
                <w:rFonts w:hint="eastAsia"/>
                <w:szCs w:val="22"/>
              </w:rPr>
              <w:t>,</w:t>
            </w:r>
            <w:r w:rsidR="00B2327A">
              <w:rPr>
                <w:szCs w:val="22"/>
              </w:rPr>
              <w:t xml:space="preserve"> </w:t>
            </w:r>
            <w:r>
              <w:rPr>
                <w:rFonts w:hint="eastAsia"/>
                <w:szCs w:val="22"/>
              </w:rPr>
              <w:t>총</w:t>
            </w:r>
            <w:r w:rsidR="00B2327A">
              <w:rPr>
                <w:rFonts w:hint="eastAsia"/>
                <w:szCs w:val="22"/>
              </w:rPr>
              <w:t xml:space="preserve"> </w:t>
            </w:r>
            <w:r>
              <w:rPr>
                <w:rFonts w:hint="eastAsia"/>
                <w:szCs w:val="22"/>
              </w:rPr>
              <w:t>발행가액</w:t>
            </w:r>
            <w:r w:rsidR="00B2327A">
              <w:rPr>
                <w:rFonts w:hint="eastAsia"/>
                <w:szCs w:val="22"/>
              </w:rPr>
              <w:t xml:space="preserve"> </w:t>
            </w:r>
            <w:r w:rsidRPr="00164934">
              <w:rPr>
                <w:szCs w:val="22"/>
              </w:rPr>
              <w:t>1,000,080,000</w:t>
            </w:r>
            <w:r w:rsidRPr="00164934">
              <w:rPr>
                <w:rFonts w:hint="eastAsia"/>
                <w:szCs w:val="22"/>
              </w:rPr>
              <w:t>원</w:t>
            </w:r>
            <w:r>
              <w:rPr>
                <w:rFonts w:hint="eastAsia"/>
                <w:szCs w:val="22"/>
              </w:rPr>
              <w:t>),</w:t>
            </w:r>
            <w:r w:rsidR="00B2327A">
              <w:rPr>
                <w:rFonts w:hint="eastAsia"/>
                <w:szCs w:val="22"/>
              </w:rPr>
              <w:t xml:space="preserve"> </w:t>
            </w:r>
            <w:r>
              <w:rPr>
                <w:rFonts w:hint="eastAsia"/>
                <w:szCs w:val="22"/>
              </w:rPr>
              <w:t>2017</w:t>
            </w:r>
            <w:r>
              <w:rPr>
                <w:rFonts w:hint="eastAsia"/>
                <w:szCs w:val="22"/>
              </w:rPr>
              <w:t>년</w:t>
            </w:r>
            <w:r w:rsidR="00B2327A">
              <w:rPr>
                <w:rFonts w:hint="eastAsia"/>
                <w:szCs w:val="22"/>
              </w:rPr>
              <w:t xml:space="preserve"> </w:t>
            </w:r>
            <w:r>
              <w:rPr>
                <w:szCs w:val="22"/>
              </w:rPr>
              <w:t>3</w:t>
            </w:r>
            <w:r>
              <w:rPr>
                <w:rFonts w:hint="eastAsia"/>
                <w:szCs w:val="22"/>
              </w:rPr>
              <w:t>월</w:t>
            </w:r>
            <w:r w:rsidR="00B2327A">
              <w:rPr>
                <w:rFonts w:hint="eastAsia"/>
                <w:szCs w:val="22"/>
              </w:rPr>
              <w:t xml:space="preserve"> </w:t>
            </w:r>
            <w:r>
              <w:rPr>
                <w:szCs w:val="22"/>
              </w:rPr>
              <w:t>7</w:t>
            </w:r>
            <w:r>
              <w:rPr>
                <w:rFonts w:hint="eastAsia"/>
                <w:szCs w:val="22"/>
              </w:rPr>
              <w:t>일자로</w:t>
            </w:r>
            <w:r w:rsidR="00B2327A">
              <w:rPr>
                <w:rFonts w:hint="eastAsia"/>
                <w:szCs w:val="22"/>
              </w:rPr>
              <w:t xml:space="preserve"> </w:t>
            </w:r>
            <w:r w:rsidRPr="00164934">
              <w:rPr>
                <w:rFonts w:hint="eastAsia"/>
                <w:szCs w:val="22"/>
              </w:rPr>
              <w:t>이노폴리스</w:t>
            </w:r>
            <w:r w:rsidR="00B2327A">
              <w:rPr>
                <w:rFonts w:hint="eastAsia"/>
                <w:szCs w:val="22"/>
              </w:rPr>
              <w:t xml:space="preserve"> </w:t>
            </w:r>
            <w:r w:rsidRPr="00164934">
              <w:rPr>
                <w:rFonts w:hint="eastAsia"/>
                <w:szCs w:val="22"/>
              </w:rPr>
              <w:t>2</w:t>
            </w:r>
            <w:r w:rsidRPr="00164934">
              <w:rPr>
                <w:szCs w:val="22"/>
              </w:rPr>
              <w:t>015</w:t>
            </w:r>
            <w:r w:rsidR="00B2327A">
              <w:rPr>
                <w:szCs w:val="22"/>
              </w:rPr>
              <w:t xml:space="preserve"> </w:t>
            </w:r>
            <w:r w:rsidRPr="00164934">
              <w:rPr>
                <w:rFonts w:hint="eastAsia"/>
                <w:szCs w:val="22"/>
              </w:rPr>
              <w:t>제조</w:t>
            </w:r>
            <w:r w:rsidRPr="00164934">
              <w:rPr>
                <w:rFonts w:hint="eastAsia"/>
                <w:szCs w:val="22"/>
              </w:rPr>
              <w:t>-</w:t>
            </w:r>
            <w:r w:rsidRPr="00164934">
              <w:rPr>
                <w:szCs w:val="22"/>
              </w:rPr>
              <w:t>IoT</w:t>
            </w:r>
            <w:r w:rsidR="00B2327A">
              <w:rPr>
                <w:szCs w:val="22"/>
              </w:rPr>
              <w:t xml:space="preserve"> </w:t>
            </w:r>
            <w:r w:rsidRPr="00164934">
              <w:rPr>
                <w:rFonts w:hint="eastAsia"/>
                <w:szCs w:val="22"/>
              </w:rPr>
              <w:t>투자조합</w:t>
            </w:r>
            <w:r>
              <w:rPr>
                <w:rFonts w:hint="eastAsia"/>
                <w:szCs w:val="22"/>
              </w:rPr>
              <w:t>(</w:t>
            </w:r>
            <w:r>
              <w:rPr>
                <w:szCs w:val="22"/>
              </w:rPr>
              <w:t>“</w:t>
            </w:r>
            <w:r w:rsidRPr="0044466D">
              <w:rPr>
                <w:rFonts w:hint="eastAsia"/>
                <w:szCs w:val="22"/>
                <w:u w:val="single"/>
              </w:rPr>
              <w:t>이노폴리스</w:t>
            </w:r>
            <w:r>
              <w:rPr>
                <w:szCs w:val="22"/>
              </w:rPr>
              <w:t>”)</w:t>
            </w:r>
            <w:r>
              <w:rPr>
                <w:rFonts w:hint="eastAsia"/>
                <w:szCs w:val="22"/>
              </w:rPr>
              <w:t>(</w:t>
            </w:r>
            <w:r>
              <w:rPr>
                <w:szCs w:val="22"/>
              </w:rPr>
              <w:t>RCPS</w:t>
            </w:r>
            <w:r w:rsidR="00B2327A">
              <w:rPr>
                <w:szCs w:val="22"/>
              </w:rPr>
              <w:t xml:space="preserve"> </w:t>
            </w:r>
            <w:r>
              <w:rPr>
                <w:szCs w:val="22"/>
              </w:rPr>
              <w:t>23,150</w:t>
            </w:r>
            <w:r>
              <w:rPr>
                <w:rFonts w:hint="eastAsia"/>
                <w:szCs w:val="22"/>
              </w:rPr>
              <w:t>주</w:t>
            </w:r>
            <w:r>
              <w:rPr>
                <w:rFonts w:hint="eastAsia"/>
                <w:szCs w:val="22"/>
              </w:rPr>
              <w:t>,</w:t>
            </w:r>
            <w:r w:rsidR="00B2327A">
              <w:rPr>
                <w:szCs w:val="22"/>
              </w:rPr>
              <w:t xml:space="preserve"> </w:t>
            </w:r>
            <w:r>
              <w:rPr>
                <w:rFonts w:hint="eastAsia"/>
                <w:szCs w:val="22"/>
              </w:rPr>
              <w:t>총</w:t>
            </w:r>
            <w:r w:rsidR="00B2327A">
              <w:rPr>
                <w:rFonts w:hint="eastAsia"/>
                <w:szCs w:val="22"/>
              </w:rPr>
              <w:t xml:space="preserve"> </w:t>
            </w:r>
            <w:r>
              <w:rPr>
                <w:rFonts w:hint="eastAsia"/>
                <w:szCs w:val="22"/>
              </w:rPr>
              <w:t>발행가액</w:t>
            </w:r>
            <w:r w:rsidR="00B2327A">
              <w:rPr>
                <w:rFonts w:hint="eastAsia"/>
                <w:szCs w:val="22"/>
              </w:rPr>
              <w:t xml:space="preserve"> </w:t>
            </w:r>
            <w:r>
              <w:rPr>
                <w:szCs w:val="22"/>
              </w:rPr>
              <w:t>1,000,080,000</w:t>
            </w:r>
            <w:r>
              <w:rPr>
                <w:rFonts w:hint="eastAsia"/>
                <w:szCs w:val="22"/>
              </w:rPr>
              <w:t>원</w:t>
            </w:r>
            <w:r>
              <w:rPr>
                <w:rFonts w:hint="eastAsia"/>
                <w:szCs w:val="22"/>
              </w:rPr>
              <w:t>)</w:t>
            </w:r>
            <w:r>
              <w:rPr>
                <w:rFonts w:hint="eastAsia"/>
                <w:szCs w:val="22"/>
              </w:rPr>
              <w:t>에게</w:t>
            </w:r>
            <w:r w:rsidR="00B2327A">
              <w:rPr>
                <w:rFonts w:hint="eastAsia"/>
                <w:szCs w:val="22"/>
              </w:rPr>
              <w:t xml:space="preserve"> </w:t>
            </w:r>
            <w:r>
              <w:rPr>
                <w:szCs w:val="22"/>
              </w:rPr>
              <w:t>RCPS</w:t>
            </w:r>
            <w:r>
              <w:rPr>
                <w:rFonts w:hint="eastAsia"/>
                <w:szCs w:val="22"/>
              </w:rPr>
              <w:t>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4</w:t>
            </w:r>
            <w:r>
              <w:rPr>
                <w:szCs w:val="22"/>
              </w:rPr>
              <w:t>3,200</w:t>
            </w:r>
            <w:r>
              <w:rPr>
                <w:rFonts w:hint="eastAsia"/>
                <w:szCs w:val="22"/>
              </w:rPr>
              <w:t>원에</w:t>
            </w:r>
            <w:r w:rsidR="00B2327A">
              <w:rPr>
                <w:rFonts w:hint="eastAsia"/>
                <w:szCs w:val="22"/>
              </w:rPr>
              <w:t xml:space="preserve"> </w:t>
            </w:r>
            <w:r>
              <w:rPr>
                <w:rFonts w:hint="eastAsia"/>
                <w:szCs w:val="22"/>
              </w:rPr>
              <w:t>발행하였음</w:t>
            </w:r>
            <w:r>
              <w:rPr>
                <w:rFonts w:hint="eastAsia"/>
                <w:szCs w:val="22"/>
              </w:rPr>
              <w:t>(</w:t>
            </w:r>
            <w:r>
              <w:rPr>
                <w:szCs w:val="22"/>
              </w:rPr>
              <w:t>Series</w:t>
            </w:r>
            <w:r w:rsidR="00B2327A">
              <w:rPr>
                <w:szCs w:val="22"/>
              </w:rPr>
              <w:t xml:space="preserve"> </w:t>
            </w:r>
            <w:r>
              <w:rPr>
                <w:szCs w:val="22"/>
              </w:rPr>
              <w:t>A).</w:t>
            </w:r>
            <w:r w:rsidR="00B2327A">
              <w:rPr>
                <w:szCs w:val="22"/>
              </w:rPr>
              <w:t xml:space="preserve"> </w:t>
            </w:r>
          </w:p>
          <w:p w14:paraId="2AD1AE30" w14:textId="205474BD"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이후</w:t>
            </w:r>
            <w:r w:rsidR="00B2327A">
              <w:rPr>
                <w:rFonts w:hint="eastAsia"/>
                <w:szCs w:val="22"/>
              </w:rPr>
              <w:t xml:space="preserve"> </w:t>
            </w:r>
            <w:r>
              <w:rPr>
                <w:szCs w:val="22"/>
              </w:rPr>
              <w:t>2018</w:t>
            </w:r>
            <w:r>
              <w:rPr>
                <w:rFonts w:hint="eastAsia"/>
                <w:szCs w:val="22"/>
              </w:rPr>
              <w:t>년</w:t>
            </w:r>
            <w:r w:rsidR="00B2327A">
              <w:rPr>
                <w:rFonts w:hint="eastAsia"/>
                <w:szCs w:val="22"/>
              </w:rPr>
              <w:t xml:space="preserve"> </w:t>
            </w:r>
            <w:r>
              <w:rPr>
                <w:szCs w:val="22"/>
              </w:rPr>
              <w:t>4</w:t>
            </w:r>
            <w:r>
              <w:rPr>
                <w:rFonts w:hint="eastAsia"/>
                <w:szCs w:val="22"/>
              </w:rPr>
              <w:t>월</w:t>
            </w:r>
            <w:r w:rsidR="00B2327A">
              <w:rPr>
                <w:rFonts w:hint="eastAsia"/>
                <w:szCs w:val="22"/>
              </w:rPr>
              <w:t xml:space="preserve"> </w:t>
            </w:r>
            <w:r>
              <w:rPr>
                <w:szCs w:val="22"/>
              </w:rPr>
              <w:t>20</w:t>
            </w:r>
            <w:r>
              <w:rPr>
                <w:rFonts w:hint="eastAsia"/>
                <w:szCs w:val="22"/>
              </w:rPr>
              <w:t>일자로</w:t>
            </w:r>
            <w:r w:rsidR="00B2327A">
              <w:rPr>
                <w:rFonts w:hint="eastAsia"/>
                <w:szCs w:val="22"/>
              </w:rPr>
              <w:t xml:space="preserve"> </w:t>
            </w:r>
            <w:r w:rsidRPr="00801A5C">
              <w:rPr>
                <w:rFonts w:hint="eastAsia"/>
                <w:szCs w:val="22"/>
              </w:rPr>
              <w:t>센트럴융합콘텐츠기술투자조합</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투자자들과</w:t>
            </w:r>
            <w:r w:rsidR="00B2327A">
              <w:rPr>
                <w:rFonts w:hint="eastAsia"/>
                <w:szCs w:val="22"/>
              </w:rPr>
              <w:t xml:space="preserve"> </w:t>
            </w:r>
            <w:r>
              <w:rPr>
                <w:rFonts w:hint="eastAsia"/>
                <w:szCs w:val="22"/>
              </w:rPr>
              <w:t>투자계약서를</w:t>
            </w:r>
            <w:r w:rsidR="00B2327A">
              <w:rPr>
                <w:rFonts w:hint="eastAsia"/>
                <w:szCs w:val="22"/>
              </w:rPr>
              <w:t xml:space="preserve"> </w:t>
            </w:r>
            <w:r>
              <w:rPr>
                <w:rFonts w:hint="eastAsia"/>
                <w:szCs w:val="22"/>
              </w:rPr>
              <w:t>체결하고</w:t>
            </w:r>
            <w:r>
              <w:rPr>
                <w:rFonts w:hint="eastAsia"/>
                <w:szCs w:val="22"/>
              </w:rPr>
              <w:t>,</w:t>
            </w:r>
            <w:r w:rsidR="00B2327A">
              <w:rPr>
                <w:rFonts w:hint="eastAsia"/>
                <w:szCs w:val="22"/>
              </w:rPr>
              <w:t xml:space="preserve"> </w:t>
            </w:r>
            <w:r>
              <w:rPr>
                <w:rFonts w:hint="eastAsia"/>
                <w:szCs w:val="22"/>
              </w:rPr>
              <w:t>총</w:t>
            </w:r>
            <w:r w:rsidR="00B2327A">
              <w:rPr>
                <w:rFonts w:hint="eastAsia"/>
                <w:szCs w:val="22"/>
              </w:rPr>
              <w:t xml:space="preserve"> </w:t>
            </w:r>
            <w:r>
              <w:rPr>
                <w:szCs w:val="22"/>
              </w:rPr>
              <w:t>RCPS</w:t>
            </w:r>
            <w:r w:rsidR="00B2327A">
              <w:rPr>
                <w:szCs w:val="22"/>
              </w:rPr>
              <w:t xml:space="preserve"> </w:t>
            </w:r>
            <w:r w:rsidRPr="00164934">
              <w:rPr>
                <w:szCs w:val="22"/>
              </w:rPr>
              <w:t>45,136</w:t>
            </w:r>
            <w:r>
              <w:rPr>
                <w:rFonts w:hint="eastAsia"/>
                <w:szCs w:val="22"/>
              </w:rPr>
              <w:t>주를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발행가격</w:t>
            </w:r>
            <w:r w:rsidR="00B2327A">
              <w:rPr>
                <w:rFonts w:hint="eastAsia"/>
                <w:szCs w:val="22"/>
              </w:rPr>
              <w:t xml:space="preserve"> </w:t>
            </w:r>
            <w:r>
              <w:rPr>
                <w:rFonts w:hint="eastAsia"/>
                <w:szCs w:val="22"/>
              </w:rPr>
              <w:t>1</w:t>
            </w:r>
            <w:r>
              <w:rPr>
                <w:szCs w:val="22"/>
              </w:rPr>
              <w:t>44,000</w:t>
            </w:r>
            <w:r>
              <w:rPr>
                <w:rFonts w:hint="eastAsia"/>
                <w:szCs w:val="22"/>
              </w:rPr>
              <w:t>원</w:t>
            </w:r>
            <w:r>
              <w:rPr>
                <w:rFonts w:hint="eastAsia"/>
                <w:szCs w:val="22"/>
              </w:rPr>
              <w:t>(</w:t>
            </w:r>
            <w:r>
              <w:rPr>
                <w:rFonts w:hint="eastAsia"/>
                <w:szCs w:val="22"/>
              </w:rPr>
              <w:t>총</w:t>
            </w:r>
            <w:r w:rsidR="00B2327A">
              <w:rPr>
                <w:rFonts w:hint="eastAsia"/>
                <w:szCs w:val="22"/>
              </w:rPr>
              <w:t xml:space="preserve"> </w:t>
            </w:r>
            <w:r>
              <w:rPr>
                <w:rFonts w:hint="eastAsia"/>
                <w:szCs w:val="22"/>
              </w:rPr>
              <w:t>발행가액</w:t>
            </w:r>
            <w:r w:rsidR="00B2327A">
              <w:rPr>
                <w:rFonts w:hint="eastAsia"/>
                <w:szCs w:val="22"/>
              </w:rPr>
              <w:t xml:space="preserve"> </w:t>
            </w:r>
            <w:r w:rsidRPr="00164934">
              <w:rPr>
                <w:szCs w:val="22"/>
              </w:rPr>
              <w:t>6,499,584,000</w:t>
            </w:r>
            <w:r>
              <w:rPr>
                <w:rFonts w:hint="eastAsia"/>
                <w:szCs w:val="22"/>
              </w:rPr>
              <w:t>원</w:t>
            </w:r>
            <w:r>
              <w:rPr>
                <w:rFonts w:hint="eastAsia"/>
                <w:szCs w:val="22"/>
              </w:rPr>
              <w:t>)</w:t>
            </w:r>
            <w:r>
              <w:rPr>
                <w:rFonts w:hint="eastAsia"/>
                <w:szCs w:val="22"/>
              </w:rPr>
              <w:t>에</w:t>
            </w:r>
            <w:r w:rsidR="00B2327A">
              <w:rPr>
                <w:rFonts w:hint="eastAsia"/>
                <w:szCs w:val="22"/>
              </w:rPr>
              <w:t xml:space="preserve"> </w:t>
            </w:r>
            <w:r>
              <w:rPr>
                <w:rFonts w:hint="eastAsia"/>
                <w:szCs w:val="22"/>
              </w:rPr>
              <w:t>발행하였음</w:t>
            </w:r>
            <w:r>
              <w:rPr>
                <w:rFonts w:hint="eastAsia"/>
                <w:szCs w:val="22"/>
              </w:rPr>
              <w:t>(</w:t>
            </w:r>
            <w:r>
              <w:rPr>
                <w:szCs w:val="22"/>
              </w:rPr>
              <w:t>Series</w:t>
            </w:r>
            <w:r w:rsidR="00B2327A">
              <w:rPr>
                <w:szCs w:val="22"/>
              </w:rPr>
              <w:t xml:space="preserve"> </w:t>
            </w:r>
            <w:r>
              <w:rPr>
                <w:szCs w:val="22"/>
              </w:rPr>
              <w:t>B).</w:t>
            </w:r>
          </w:p>
          <w:p w14:paraId="4914319E" w14:textId="03A3DF01"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팟빵은</w:t>
            </w:r>
            <w:r w:rsidR="00B2327A">
              <w:rPr>
                <w:rFonts w:hint="eastAsia"/>
                <w:szCs w:val="22"/>
              </w:rPr>
              <w:t xml:space="preserve"> </w:t>
            </w:r>
            <w:r>
              <w:rPr>
                <w:szCs w:val="22"/>
              </w:rPr>
              <w:t>Series</w:t>
            </w:r>
            <w:r w:rsidR="00B2327A">
              <w:rPr>
                <w:szCs w:val="22"/>
              </w:rPr>
              <w:t xml:space="preserve"> </w:t>
            </w:r>
            <w:r>
              <w:rPr>
                <w:szCs w:val="22"/>
              </w:rPr>
              <w:t>B</w:t>
            </w:r>
            <w:r w:rsidR="00B2327A">
              <w:rPr>
                <w:szCs w:val="22"/>
              </w:rPr>
              <w:t xml:space="preserve"> </w:t>
            </w:r>
            <w:r>
              <w:rPr>
                <w:rFonts w:hint="eastAsia"/>
                <w:szCs w:val="22"/>
              </w:rPr>
              <w:t>투자자</w:t>
            </w:r>
            <w:r w:rsidR="00B2327A">
              <w:rPr>
                <w:rFonts w:hint="eastAsia"/>
                <w:szCs w:val="22"/>
              </w:rPr>
              <w:t xml:space="preserve"> </w:t>
            </w:r>
            <w:r>
              <w:rPr>
                <w:rFonts w:hint="eastAsia"/>
                <w:szCs w:val="22"/>
              </w:rPr>
              <w:t>및</w:t>
            </w:r>
            <w:r w:rsidR="00B2327A">
              <w:rPr>
                <w:rFonts w:hint="eastAsia"/>
                <w:szCs w:val="22"/>
              </w:rPr>
              <w:t xml:space="preserve"> </w:t>
            </w:r>
            <w:r>
              <w:rPr>
                <w:szCs w:val="22"/>
              </w:rPr>
              <w:t>2018</w:t>
            </w:r>
            <w:r>
              <w:rPr>
                <w:rFonts w:hint="eastAsia"/>
                <w:szCs w:val="22"/>
              </w:rPr>
              <w:t>년</w:t>
            </w:r>
            <w:r w:rsidR="00B2327A">
              <w:rPr>
                <w:rFonts w:hint="eastAsia"/>
                <w:szCs w:val="22"/>
              </w:rPr>
              <w:t xml:space="preserve"> </w:t>
            </w:r>
            <w:r>
              <w:rPr>
                <w:szCs w:val="22"/>
              </w:rPr>
              <w:t>5</w:t>
            </w:r>
            <w:r>
              <w:rPr>
                <w:rFonts w:hint="eastAsia"/>
                <w:szCs w:val="22"/>
              </w:rPr>
              <w:t>월에</w:t>
            </w:r>
            <w:r w:rsidR="00B2327A">
              <w:rPr>
                <w:rFonts w:hint="eastAsia"/>
                <w:szCs w:val="22"/>
              </w:rPr>
              <w:t xml:space="preserve"> </w:t>
            </w:r>
            <w:r>
              <w:rPr>
                <w:szCs w:val="22"/>
              </w:rPr>
              <w:t>Series</w:t>
            </w:r>
            <w:r w:rsidR="00B2327A">
              <w:rPr>
                <w:szCs w:val="22"/>
              </w:rPr>
              <w:t xml:space="preserve"> </w:t>
            </w:r>
            <w:r>
              <w:rPr>
                <w:szCs w:val="22"/>
              </w:rPr>
              <w:t>A</w:t>
            </w:r>
            <w:r w:rsidR="00B2327A">
              <w:rPr>
                <w:szCs w:val="22"/>
              </w:rPr>
              <w:t xml:space="preserve"> </w:t>
            </w:r>
            <w:r>
              <w:rPr>
                <w:rFonts w:hint="eastAsia"/>
                <w:szCs w:val="22"/>
              </w:rPr>
              <w:t>투자자인</w:t>
            </w:r>
            <w:r w:rsidR="00B2327A">
              <w:rPr>
                <w:rFonts w:hint="eastAsia"/>
                <w:szCs w:val="22"/>
              </w:rPr>
              <w:t xml:space="preserve"> </w:t>
            </w:r>
            <w:r>
              <w:rPr>
                <w:rFonts w:hint="eastAsia"/>
                <w:szCs w:val="22"/>
              </w:rPr>
              <w:t>센트럴융합콘텐츠로부터</w:t>
            </w:r>
            <w:r w:rsidR="00B2327A">
              <w:rPr>
                <w:rFonts w:hint="eastAsia"/>
                <w:szCs w:val="22"/>
              </w:rPr>
              <w:t xml:space="preserve"> </w:t>
            </w:r>
            <w:r>
              <w:rPr>
                <w:szCs w:val="22"/>
              </w:rPr>
              <w:t>Series</w:t>
            </w:r>
            <w:r w:rsidR="00B2327A">
              <w:rPr>
                <w:szCs w:val="22"/>
              </w:rPr>
              <w:t xml:space="preserve"> </w:t>
            </w:r>
            <w:r>
              <w:rPr>
                <w:szCs w:val="22"/>
              </w:rPr>
              <w:t>A</w:t>
            </w:r>
            <w:r w:rsidR="00B2327A">
              <w:rPr>
                <w:szCs w:val="22"/>
              </w:rPr>
              <w:t xml:space="preserve"> </w:t>
            </w:r>
            <w:r>
              <w:rPr>
                <w:szCs w:val="22"/>
              </w:rPr>
              <w:t>RCPS</w:t>
            </w:r>
            <w:r w:rsidR="00B2327A">
              <w:rPr>
                <w:szCs w:val="22"/>
              </w:rPr>
              <w:t xml:space="preserve"> </w:t>
            </w:r>
            <w:r>
              <w:rPr>
                <w:szCs w:val="22"/>
              </w:rPr>
              <w:t>13,890</w:t>
            </w:r>
            <w:r>
              <w:rPr>
                <w:rFonts w:hint="eastAsia"/>
                <w:szCs w:val="22"/>
              </w:rPr>
              <w:t>주를</w:t>
            </w:r>
            <w:r w:rsidR="00B2327A">
              <w:rPr>
                <w:rFonts w:hint="eastAsia"/>
                <w:szCs w:val="22"/>
              </w:rPr>
              <w:t xml:space="preserve"> </w:t>
            </w:r>
            <w:r>
              <w:rPr>
                <w:rFonts w:hint="eastAsia"/>
                <w:szCs w:val="22"/>
              </w:rPr>
              <w:t>양수한</w:t>
            </w:r>
            <w:r w:rsidR="00B2327A">
              <w:rPr>
                <w:rFonts w:hint="eastAsia"/>
                <w:szCs w:val="22"/>
              </w:rPr>
              <w:t xml:space="preserve"> </w:t>
            </w:r>
            <w:r>
              <w:rPr>
                <w:rFonts w:hint="eastAsia"/>
                <w:szCs w:val="22"/>
              </w:rPr>
              <w:t>투자자들로부터</w:t>
            </w:r>
            <w:r w:rsidR="00B2327A">
              <w:rPr>
                <w:rFonts w:hint="eastAsia"/>
                <w:szCs w:val="22"/>
              </w:rPr>
              <w:t xml:space="preserve"> </w:t>
            </w:r>
            <w:r>
              <w:rPr>
                <w:rFonts w:hint="eastAsia"/>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szCs w:val="22"/>
              </w:rPr>
              <w:t>15</w:t>
            </w:r>
            <w:r>
              <w:rPr>
                <w:rFonts w:hint="eastAsia"/>
                <w:szCs w:val="22"/>
              </w:rPr>
              <w:t>일자로</w:t>
            </w:r>
            <w:r w:rsidR="00B2327A">
              <w:rPr>
                <w:rFonts w:hint="eastAsia"/>
                <w:szCs w:val="22"/>
              </w:rPr>
              <w:t xml:space="preserve"> </w:t>
            </w:r>
            <w:r>
              <w:rPr>
                <w:szCs w:val="22"/>
              </w:rPr>
              <w:t>RCPS</w:t>
            </w:r>
            <w:r>
              <w:rPr>
                <w:rFonts w:hint="eastAsia"/>
                <w:szCs w:val="22"/>
              </w:rPr>
              <w:t>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szCs w:val="22"/>
              </w:rPr>
              <w:t>170,000</w:t>
            </w:r>
            <w:r>
              <w:rPr>
                <w:rFonts w:hint="eastAsia"/>
                <w:szCs w:val="22"/>
              </w:rPr>
              <w:t>원에</w:t>
            </w:r>
            <w:r w:rsidR="00B2327A">
              <w:rPr>
                <w:rFonts w:hint="eastAsia"/>
                <w:szCs w:val="22"/>
              </w:rPr>
              <w:t xml:space="preserve"> </w:t>
            </w:r>
            <w:r>
              <w:rPr>
                <w:rFonts w:hint="eastAsia"/>
                <w:szCs w:val="22"/>
              </w:rPr>
              <w:t>양수하였고</w:t>
            </w:r>
            <w:r>
              <w:rPr>
                <w:rFonts w:hint="eastAsia"/>
                <w:szCs w:val="22"/>
              </w:rPr>
              <w:t>,</w:t>
            </w:r>
            <w:r w:rsidR="00B2327A">
              <w:rPr>
                <w:szCs w:val="22"/>
              </w:rPr>
              <w:t xml:space="preserve"> </w:t>
            </w:r>
            <w:r>
              <w:rPr>
                <w:rFonts w:hint="eastAsia"/>
                <w:szCs w:val="22"/>
              </w:rPr>
              <w:t>같은</w:t>
            </w:r>
            <w:r w:rsidR="00B2327A">
              <w:rPr>
                <w:rFonts w:hint="eastAsia"/>
                <w:szCs w:val="22"/>
              </w:rPr>
              <w:t xml:space="preserve"> </w:t>
            </w:r>
            <w:r>
              <w:rPr>
                <w:rFonts w:hint="eastAsia"/>
                <w:szCs w:val="22"/>
              </w:rPr>
              <w:t>날</w:t>
            </w:r>
            <w:r w:rsidR="00B2327A">
              <w:rPr>
                <w:rFonts w:hint="eastAsia"/>
                <w:szCs w:val="22"/>
              </w:rPr>
              <w:t xml:space="preserve"> </w:t>
            </w:r>
            <w:r>
              <w:rPr>
                <w:rFonts w:hint="eastAsia"/>
                <w:szCs w:val="22"/>
              </w:rPr>
              <w:t>보통주식으로</w:t>
            </w:r>
            <w:r w:rsidR="00B2327A">
              <w:rPr>
                <w:rFonts w:hint="eastAsia"/>
                <w:szCs w:val="22"/>
              </w:rPr>
              <w:t xml:space="preserve"> </w:t>
            </w:r>
            <w:r>
              <w:rPr>
                <w:rFonts w:hint="eastAsia"/>
                <w:szCs w:val="22"/>
              </w:rPr>
              <w:t>전환하였음</w:t>
            </w:r>
            <w:r>
              <w:rPr>
                <w:rFonts w:hint="eastAsia"/>
                <w:szCs w:val="22"/>
              </w:rPr>
              <w:t>.</w:t>
            </w:r>
          </w:p>
          <w:p w14:paraId="26C04D7F" w14:textId="27577EF7" w:rsidR="00DA11F5" w:rsidRPr="0090308D" w:rsidRDefault="00DA11F5" w:rsidP="00DA11F5">
            <w:pPr>
              <w:pStyle w:val="afff4"/>
              <w:widowControl w:val="0"/>
              <w:numPr>
                <w:ilvl w:val="1"/>
                <w:numId w:val="14"/>
              </w:numPr>
              <w:wordWrap w:val="0"/>
              <w:autoSpaceDN w:val="0"/>
              <w:adjustRightInd w:val="0"/>
              <w:snapToGrid w:val="0"/>
              <w:spacing w:before="60" w:after="60" w:line="280" w:lineRule="atLeast"/>
              <w:ind w:leftChars="0"/>
              <w:rPr>
                <w:spacing w:val="-4"/>
                <w:szCs w:val="22"/>
              </w:rPr>
            </w:pPr>
            <w:r w:rsidRPr="0090308D">
              <w:rPr>
                <w:rFonts w:hint="eastAsia"/>
                <w:spacing w:val="-4"/>
                <w:szCs w:val="22"/>
              </w:rPr>
              <w:t>당시</w:t>
            </w:r>
            <w:r w:rsidR="00B2327A">
              <w:rPr>
                <w:rFonts w:hint="eastAsia"/>
                <w:spacing w:val="-4"/>
                <w:szCs w:val="22"/>
              </w:rPr>
              <w:t xml:space="preserve"> </w:t>
            </w:r>
            <w:r w:rsidRPr="0090308D">
              <w:rPr>
                <w:rFonts w:hint="eastAsia"/>
                <w:spacing w:val="-4"/>
                <w:szCs w:val="22"/>
              </w:rPr>
              <w:t>주식</w:t>
            </w:r>
            <w:r w:rsidR="00B2327A">
              <w:rPr>
                <w:rFonts w:hint="eastAsia"/>
                <w:spacing w:val="-4"/>
                <w:szCs w:val="22"/>
              </w:rPr>
              <w:t xml:space="preserve"> </w:t>
            </w:r>
            <w:r w:rsidRPr="0090308D">
              <w:rPr>
                <w:rFonts w:hint="eastAsia"/>
                <w:spacing w:val="-4"/>
                <w:szCs w:val="22"/>
              </w:rPr>
              <w:t>매수가격은</w:t>
            </w:r>
            <w:r w:rsidR="00B2327A">
              <w:rPr>
                <w:rFonts w:hint="eastAsia"/>
                <w:spacing w:val="-4"/>
                <w:szCs w:val="22"/>
              </w:rPr>
              <w:t xml:space="preserve"> </w:t>
            </w:r>
            <w:r w:rsidRPr="0090308D">
              <w:rPr>
                <w:rFonts w:hint="eastAsia"/>
                <w:spacing w:val="-4"/>
                <w:szCs w:val="22"/>
              </w:rPr>
              <w:t>각</w:t>
            </w:r>
            <w:r w:rsidR="00B2327A">
              <w:rPr>
                <w:rFonts w:hint="eastAsia"/>
                <w:spacing w:val="-4"/>
                <w:szCs w:val="22"/>
              </w:rPr>
              <w:t xml:space="preserve"> </w:t>
            </w:r>
            <w:r w:rsidRPr="0090308D">
              <w:rPr>
                <w:rFonts w:hint="eastAsia"/>
                <w:spacing w:val="-4"/>
                <w:szCs w:val="22"/>
              </w:rPr>
              <w:t>납입일로부터</w:t>
            </w:r>
            <w:r w:rsidR="00B2327A">
              <w:rPr>
                <w:rFonts w:hint="eastAsia"/>
                <w:spacing w:val="-4"/>
                <w:szCs w:val="22"/>
              </w:rPr>
              <w:t xml:space="preserve"> </w:t>
            </w:r>
            <w:r w:rsidRPr="0090308D">
              <w:rPr>
                <w:rFonts w:hint="eastAsia"/>
                <w:spacing w:val="-4"/>
                <w:szCs w:val="22"/>
              </w:rPr>
              <w:t>연복리</w:t>
            </w:r>
            <w:r w:rsidR="00B2327A">
              <w:rPr>
                <w:rFonts w:hint="eastAsia"/>
                <w:spacing w:val="-4"/>
                <w:szCs w:val="22"/>
              </w:rPr>
              <w:t xml:space="preserve"> </w:t>
            </w:r>
            <w:r w:rsidRPr="0090308D">
              <w:rPr>
                <w:spacing w:val="-4"/>
                <w:szCs w:val="22"/>
              </w:rPr>
              <w:t>6%</w:t>
            </w:r>
            <w:r w:rsidRPr="0090308D">
              <w:rPr>
                <w:rFonts w:hint="eastAsia"/>
                <w:spacing w:val="-4"/>
                <w:szCs w:val="22"/>
              </w:rPr>
              <w:t>를</w:t>
            </w:r>
            <w:r w:rsidR="00B2327A">
              <w:rPr>
                <w:rFonts w:hint="eastAsia"/>
                <w:spacing w:val="-4"/>
                <w:szCs w:val="22"/>
              </w:rPr>
              <w:t xml:space="preserve"> </w:t>
            </w:r>
            <w:r w:rsidRPr="0090308D">
              <w:rPr>
                <w:rFonts w:hint="eastAsia"/>
                <w:spacing w:val="-4"/>
                <w:szCs w:val="22"/>
              </w:rPr>
              <w:lastRenderedPageBreak/>
              <w:t>적용한</w:t>
            </w:r>
            <w:r w:rsidR="00B2327A">
              <w:rPr>
                <w:rFonts w:hint="eastAsia"/>
                <w:spacing w:val="-4"/>
                <w:szCs w:val="22"/>
              </w:rPr>
              <w:t xml:space="preserve"> </w:t>
            </w:r>
            <w:r w:rsidRPr="0090308D">
              <w:rPr>
                <w:rFonts w:hint="eastAsia"/>
                <w:spacing w:val="-4"/>
                <w:szCs w:val="22"/>
              </w:rPr>
              <w:t>금액으로</w:t>
            </w:r>
            <w:r w:rsidR="00B2327A">
              <w:rPr>
                <w:rFonts w:hint="eastAsia"/>
                <w:spacing w:val="-4"/>
                <w:szCs w:val="22"/>
              </w:rPr>
              <w:t xml:space="preserve"> </w:t>
            </w:r>
            <w:r w:rsidRPr="0090308D">
              <w:rPr>
                <w:rFonts w:hint="eastAsia"/>
                <w:spacing w:val="-4"/>
                <w:szCs w:val="22"/>
              </w:rPr>
              <w:t>산정하였는데</w:t>
            </w:r>
            <w:r w:rsidRPr="0090308D">
              <w:rPr>
                <w:rFonts w:hint="eastAsia"/>
                <w:spacing w:val="-4"/>
                <w:szCs w:val="22"/>
              </w:rPr>
              <w:t>,</w:t>
            </w:r>
            <w:r w:rsidR="00B2327A">
              <w:rPr>
                <w:spacing w:val="-4"/>
                <w:szCs w:val="22"/>
              </w:rPr>
              <w:t xml:space="preserve"> </w:t>
            </w:r>
            <w:r w:rsidRPr="0090308D">
              <w:rPr>
                <w:spacing w:val="-4"/>
                <w:szCs w:val="22"/>
              </w:rPr>
              <w:t>Series</w:t>
            </w:r>
            <w:r w:rsidR="00B2327A">
              <w:rPr>
                <w:spacing w:val="-4"/>
                <w:szCs w:val="22"/>
              </w:rPr>
              <w:t xml:space="preserve"> </w:t>
            </w:r>
            <w:r w:rsidRPr="0090308D">
              <w:rPr>
                <w:spacing w:val="-4"/>
                <w:szCs w:val="22"/>
              </w:rPr>
              <w:t>B</w:t>
            </w:r>
            <w:r w:rsidRPr="0090308D">
              <w:rPr>
                <w:rFonts w:hint="eastAsia"/>
                <w:spacing w:val="-4"/>
                <w:szCs w:val="22"/>
              </w:rPr>
              <w:t>에</w:t>
            </w:r>
            <w:r w:rsidR="00B2327A">
              <w:rPr>
                <w:rFonts w:hint="eastAsia"/>
                <w:spacing w:val="-4"/>
                <w:szCs w:val="22"/>
              </w:rPr>
              <w:t xml:space="preserve"> </w:t>
            </w:r>
            <w:r w:rsidRPr="0090308D">
              <w:rPr>
                <w:rFonts w:hint="eastAsia"/>
                <w:spacing w:val="-4"/>
                <w:szCs w:val="22"/>
              </w:rPr>
              <w:t>비하여</w:t>
            </w:r>
            <w:r w:rsidR="00B2327A">
              <w:rPr>
                <w:rFonts w:hint="eastAsia"/>
                <w:spacing w:val="-4"/>
                <w:szCs w:val="22"/>
              </w:rPr>
              <w:t xml:space="preserve"> </w:t>
            </w:r>
            <w:r w:rsidRPr="0090308D">
              <w:rPr>
                <w:rFonts w:hint="eastAsia"/>
                <w:spacing w:val="-4"/>
                <w:szCs w:val="22"/>
              </w:rPr>
              <w:t>발행가격이</w:t>
            </w:r>
            <w:r w:rsidR="00B2327A">
              <w:rPr>
                <w:rFonts w:hint="eastAsia"/>
                <w:spacing w:val="-4"/>
                <w:szCs w:val="22"/>
              </w:rPr>
              <w:t xml:space="preserve"> </w:t>
            </w:r>
            <w:r w:rsidRPr="0090308D">
              <w:rPr>
                <w:rFonts w:hint="eastAsia"/>
                <w:spacing w:val="-4"/>
                <w:szCs w:val="22"/>
              </w:rPr>
              <w:t>낮은</w:t>
            </w:r>
            <w:r w:rsidR="00B2327A">
              <w:rPr>
                <w:rFonts w:hint="eastAsia"/>
                <w:spacing w:val="-4"/>
                <w:szCs w:val="22"/>
              </w:rPr>
              <w:t xml:space="preserve"> </w:t>
            </w:r>
            <w:r w:rsidRPr="0090308D">
              <w:rPr>
                <w:spacing w:val="-4"/>
                <w:szCs w:val="22"/>
              </w:rPr>
              <w:t>Series</w:t>
            </w:r>
            <w:r w:rsidR="00B2327A">
              <w:rPr>
                <w:spacing w:val="-4"/>
                <w:szCs w:val="22"/>
              </w:rPr>
              <w:t xml:space="preserve"> </w:t>
            </w:r>
            <w:r w:rsidRPr="0090308D">
              <w:rPr>
                <w:spacing w:val="-4"/>
                <w:szCs w:val="22"/>
              </w:rPr>
              <w:t>A</w:t>
            </w:r>
            <w:r w:rsidR="00B2327A">
              <w:rPr>
                <w:spacing w:val="-4"/>
                <w:szCs w:val="22"/>
              </w:rPr>
              <w:t xml:space="preserve"> </w:t>
            </w:r>
            <w:r w:rsidRPr="0090308D">
              <w:rPr>
                <w:spacing w:val="-4"/>
                <w:szCs w:val="22"/>
              </w:rPr>
              <w:t>RCPS</w:t>
            </w:r>
            <w:r w:rsidR="00B2327A">
              <w:rPr>
                <w:spacing w:val="-4"/>
                <w:szCs w:val="22"/>
              </w:rPr>
              <w:t xml:space="preserve"> </w:t>
            </w:r>
            <w:r w:rsidRPr="0090308D">
              <w:rPr>
                <w:rFonts w:hint="eastAsia"/>
                <w:spacing w:val="-4"/>
                <w:szCs w:val="22"/>
              </w:rPr>
              <w:t>주주는</w:t>
            </w:r>
            <w:r w:rsidR="00B2327A">
              <w:rPr>
                <w:rFonts w:hint="eastAsia"/>
                <w:spacing w:val="-4"/>
                <w:szCs w:val="22"/>
              </w:rPr>
              <w:t xml:space="preserve"> </w:t>
            </w:r>
            <w:r w:rsidRPr="0090308D">
              <w:rPr>
                <w:rFonts w:hint="eastAsia"/>
                <w:spacing w:val="-4"/>
                <w:szCs w:val="22"/>
              </w:rPr>
              <w:t>이에</w:t>
            </w:r>
            <w:r w:rsidR="00B2327A">
              <w:rPr>
                <w:rFonts w:hint="eastAsia"/>
                <w:spacing w:val="-4"/>
                <w:szCs w:val="22"/>
              </w:rPr>
              <w:t xml:space="preserve"> </w:t>
            </w:r>
            <w:r w:rsidRPr="0090308D">
              <w:rPr>
                <w:rFonts w:hint="eastAsia"/>
                <w:spacing w:val="-4"/>
                <w:szCs w:val="22"/>
              </w:rPr>
              <w:t>동의하지</w:t>
            </w:r>
            <w:r w:rsidR="00B2327A">
              <w:rPr>
                <w:rFonts w:hint="eastAsia"/>
                <w:spacing w:val="-4"/>
                <w:szCs w:val="22"/>
              </w:rPr>
              <w:t xml:space="preserve"> </w:t>
            </w:r>
            <w:r w:rsidRPr="0090308D">
              <w:rPr>
                <w:rFonts w:hint="eastAsia"/>
                <w:spacing w:val="-4"/>
                <w:szCs w:val="22"/>
              </w:rPr>
              <w:t>않았고</w:t>
            </w:r>
            <w:r w:rsidRPr="0090308D">
              <w:rPr>
                <w:rFonts w:hint="eastAsia"/>
                <w:spacing w:val="-4"/>
                <w:szCs w:val="22"/>
              </w:rPr>
              <w:t>,</w:t>
            </w:r>
            <w:r w:rsidR="00B2327A">
              <w:rPr>
                <w:spacing w:val="-4"/>
                <w:szCs w:val="22"/>
              </w:rPr>
              <w:t xml:space="preserve"> </w:t>
            </w:r>
            <w:r w:rsidRPr="0090308D">
              <w:rPr>
                <w:rFonts w:hint="eastAsia"/>
                <w:spacing w:val="-4"/>
                <w:szCs w:val="22"/>
              </w:rPr>
              <w:t>결국</w:t>
            </w:r>
            <w:r w:rsidR="00B2327A">
              <w:rPr>
                <w:rFonts w:hint="eastAsia"/>
                <w:spacing w:val="-4"/>
                <w:szCs w:val="22"/>
              </w:rPr>
              <w:t xml:space="preserve"> </w:t>
            </w:r>
            <w:r w:rsidRPr="0090308D">
              <w:rPr>
                <w:rFonts w:hint="eastAsia"/>
                <w:spacing w:val="-4"/>
                <w:szCs w:val="22"/>
              </w:rPr>
              <w:t>팟빵의</w:t>
            </w:r>
            <w:r w:rsidR="00B2327A">
              <w:rPr>
                <w:rFonts w:hint="eastAsia"/>
                <w:spacing w:val="-4"/>
                <w:szCs w:val="22"/>
              </w:rPr>
              <w:t xml:space="preserve"> </w:t>
            </w:r>
            <w:r w:rsidRPr="0090308D">
              <w:rPr>
                <w:rFonts w:hint="eastAsia"/>
                <w:spacing w:val="-4"/>
                <w:szCs w:val="22"/>
              </w:rPr>
              <w:t>매수</w:t>
            </w:r>
            <w:r w:rsidR="00B2327A">
              <w:rPr>
                <w:rFonts w:hint="eastAsia"/>
                <w:spacing w:val="-4"/>
                <w:szCs w:val="22"/>
              </w:rPr>
              <w:t xml:space="preserve"> </w:t>
            </w:r>
            <w:r w:rsidRPr="0090308D">
              <w:rPr>
                <w:rFonts w:hint="eastAsia"/>
                <w:spacing w:val="-4"/>
                <w:szCs w:val="22"/>
              </w:rPr>
              <w:t>제안에</w:t>
            </w:r>
            <w:r w:rsidR="00B2327A">
              <w:rPr>
                <w:rFonts w:hint="eastAsia"/>
                <w:spacing w:val="-4"/>
                <w:szCs w:val="22"/>
              </w:rPr>
              <w:t xml:space="preserve"> </w:t>
            </w:r>
            <w:r w:rsidRPr="0090308D">
              <w:rPr>
                <w:rFonts w:hint="eastAsia"/>
                <w:spacing w:val="-4"/>
                <w:szCs w:val="22"/>
              </w:rPr>
              <w:t>응하지</w:t>
            </w:r>
            <w:r w:rsidR="00B2327A">
              <w:rPr>
                <w:rFonts w:hint="eastAsia"/>
                <w:spacing w:val="-4"/>
                <w:szCs w:val="22"/>
              </w:rPr>
              <w:t xml:space="preserve"> </w:t>
            </w:r>
            <w:r w:rsidRPr="0090308D">
              <w:rPr>
                <w:rFonts w:hint="eastAsia"/>
                <w:spacing w:val="-4"/>
                <w:szCs w:val="22"/>
              </w:rPr>
              <w:t>않았음</w:t>
            </w:r>
            <w:r w:rsidRPr="0090308D">
              <w:rPr>
                <w:rFonts w:hint="eastAsia"/>
                <w:spacing w:val="-4"/>
                <w:szCs w:val="22"/>
              </w:rPr>
              <w:t>.</w:t>
            </w:r>
          </w:p>
          <w:p w14:paraId="3A69C579" w14:textId="41306959"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같은</w:t>
            </w:r>
            <w:r w:rsidR="00B2327A">
              <w:rPr>
                <w:rFonts w:hint="eastAsia"/>
                <w:szCs w:val="22"/>
              </w:rPr>
              <w:t xml:space="preserve"> </w:t>
            </w:r>
            <w:r>
              <w:rPr>
                <w:rFonts w:hint="eastAsia"/>
                <w:szCs w:val="22"/>
              </w:rPr>
              <w:t>날</w:t>
            </w:r>
            <w:r w:rsidR="00B2327A">
              <w:rPr>
                <w:rFonts w:hint="eastAsia"/>
                <w:szCs w:val="22"/>
              </w:rPr>
              <w:t xml:space="preserve"> </w:t>
            </w:r>
            <w:r>
              <w:rPr>
                <w:rFonts w:hint="eastAsia"/>
                <w:szCs w:val="22"/>
              </w:rPr>
              <w:t>팟빵은</w:t>
            </w:r>
            <w:r w:rsidR="00B2327A">
              <w:rPr>
                <w:rFonts w:hint="eastAsia"/>
                <w:szCs w:val="22"/>
              </w:rPr>
              <w:t xml:space="preserve"> </w:t>
            </w:r>
            <w:r>
              <w:rPr>
                <w:rFonts w:hint="eastAsia"/>
                <w:szCs w:val="22"/>
              </w:rPr>
              <w:t>각</w:t>
            </w:r>
            <w:r w:rsidR="00B2327A">
              <w:rPr>
                <w:rFonts w:hint="eastAsia"/>
                <w:szCs w:val="22"/>
              </w:rPr>
              <w:t xml:space="preserve"> </w:t>
            </w:r>
            <w:r>
              <w:rPr>
                <w:szCs w:val="22"/>
              </w:rPr>
              <w:t>Series</w:t>
            </w:r>
            <w:r w:rsidR="00B2327A">
              <w:rPr>
                <w:szCs w:val="22"/>
              </w:rPr>
              <w:t xml:space="preserve"> </w:t>
            </w:r>
            <w:r>
              <w:rPr>
                <w:szCs w:val="22"/>
              </w:rPr>
              <w:t>A</w:t>
            </w:r>
            <w:r w:rsidR="00B2327A">
              <w:rPr>
                <w:szCs w:val="22"/>
              </w:rPr>
              <w:t xml:space="preserve"> </w:t>
            </w:r>
            <w:r>
              <w:rPr>
                <w:rFonts w:hint="eastAsia"/>
                <w:szCs w:val="22"/>
              </w:rPr>
              <w:t>투자자와</w:t>
            </w:r>
            <w:r w:rsidR="00B2327A">
              <w:rPr>
                <w:rFonts w:hint="eastAsia"/>
                <w:szCs w:val="22"/>
              </w:rPr>
              <w:t xml:space="preserve"> </w:t>
            </w:r>
            <w:r>
              <w:rPr>
                <w:rFonts w:hint="eastAsia"/>
                <w:szCs w:val="22"/>
              </w:rPr>
              <w:t>사이에</w:t>
            </w:r>
            <w:r w:rsidR="00B2327A">
              <w:rPr>
                <w:rFonts w:hint="eastAsia"/>
                <w:szCs w:val="22"/>
              </w:rPr>
              <w:t xml:space="preserve"> </w:t>
            </w:r>
            <w:r>
              <w:rPr>
                <w:rFonts w:hint="eastAsia"/>
                <w:szCs w:val="22"/>
              </w:rPr>
              <w:t>투자자에게</w:t>
            </w:r>
            <w:r w:rsidR="00B2327A">
              <w:rPr>
                <w:rFonts w:hint="eastAsia"/>
                <w:szCs w:val="22"/>
              </w:rPr>
              <w:t xml:space="preserve"> </w:t>
            </w:r>
            <w:r>
              <w:rPr>
                <w:rFonts w:hint="eastAsia"/>
                <w:szCs w:val="22"/>
              </w:rPr>
              <w:t>풋옵션</w:t>
            </w:r>
            <w:r>
              <w:rPr>
                <w:rFonts w:hint="eastAsia"/>
                <w:szCs w:val="22"/>
              </w:rPr>
              <w:t>,</w:t>
            </w:r>
            <w:r w:rsidR="00B2327A">
              <w:rPr>
                <w:szCs w:val="22"/>
              </w:rPr>
              <w:t xml:space="preserve"> </w:t>
            </w:r>
            <w:r>
              <w:rPr>
                <w:szCs w:val="22"/>
              </w:rPr>
              <w:t>Tag-along</w:t>
            </w:r>
            <w:r w:rsidR="00B2327A">
              <w:rPr>
                <w:szCs w:val="22"/>
              </w:rPr>
              <w:t xml:space="preserve"> </w:t>
            </w:r>
            <w:r>
              <w:rPr>
                <w:szCs w:val="22"/>
              </w:rPr>
              <w:t>Right</w:t>
            </w:r>
            <w:r w:rsidR="00B2327A">
              <w:rPr>
                <w:szCs w:val="22"/>
              </w:rPr>
              <w:t xml:space="preserve">  </w:t>
            </w:r>
            <w:r>
              <w:rPr>
                <w:rFonts w:hint="eastAsia"/>
                <w:szCs w:val="22"/>
              </w:rPr>
              <w:t>부여</w:t>
            </w:r>
            <w:r>
              <w:rPr>
                <w:rFonts w:hint="eastAsia"/>
                <w:szCs w:val="22"/>
              </w:rPr>
              <w:t>,</w:t>
            </w:r>
            <w:r w:rsidR="00B2327A">
              <w:rPr>
                <w:szCs w:val="22"/>
              </w:rPr>
              <w:t xml:space="preserve"> </w:t>
            </w:r>
            <w:r>
              <w:rPr>
                <w:szCs w:val="22"/>
              </w:rPr>
              <w:t>RCPS</w:t>
            </w:r>
            <w:r>
              <w:rPr>
                <w:rFonts w:hint="eastAsia"/>
                <w:szCs w:val="22"/>
              </w:rPr>
              <w:t>의</w:t>
            </w:r>
            <w:r w:rsidR="00B2327A">
              <w:rPr>
                <w:rFonts w:hint="eastAsia"/>
                <w:szCs w:val="22"/>
              </w:rPr>
              <w:t xml:space="preserve"> </w:t>
            </w:r>
            <w:r>
              <w:rPr>
                <w:rFonts w:hint="eastAsia"/>
                <w:szCs w:val="22"/>
              </w:rPr>
              <w:t>보통주</w:t>
            </w:r>
            <w:r w:rsidR="00B2327A">
              <w:rPr>
                <w:rFonts w:hint="eastAsia"/>
                <w:szCs w:val="22"/>
              </w:rPr>
              <w:t xml:space="preserve"> </w:t>
            </w:r>
            <w:r>
              <w:rPr>
                <w:rFonts w:hint="eastAsia"/>
                <w:szCs w:val="22"/>
              </w:rPr>
              <w:t>전환</w:t>
            </w:r>
            <w:r>
              <w:rPr>
                <w:rFonts w:hint="eastAsia"/>
                <w:szCs w:val="22"/>
              </w:rPr>
              <w:t>,</w:t>
            </w:r>
            <w:r w:rsidR="00B2327A">
              <w:rPr>
                <w:szCs w:val="22"/>
              </w:rPr>
              <w:t xml:space="preserve"> </w:t>
            </w:r>
            <w:r>
              <w:rPr>
                <w:rFonts w:hint="eastAsia"/>
                <w:szCs w:val="22"/>
              </w:rPr>
              <w:t>Tailwind</w:t>
            </w:r>
            <w:r>
              <w:rPr>
                <w:rFonts w:hint="eastAsia"/>
                <w:szCs w:val="22"/>
              </w:rPr>
              <w:t>의</w:t>
            </w:r>
            <w:r w:rsidR="00B2327A">
              <w:rPr>
                <w:rFonts w:hint="eastAsia"/>
                <w:szCs w:val="22"/>
              </w:rPr>
              <w:t xml:space="preserve"> </w:t>
            </w:r>
            <w:r>
              <w:rPr>
                <w:szCs w:val="22"/>
              </w:rPr>
              <w:t>ROFR</w:t>
            </w:r>
            <w:r>
              <w:rPr>
                <w:rFonts w:hint="eastAsia"/>
                <w:szCs w:val="22"/>
              </w:rPr>
              <w:t>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합의서를</w:t>
            </w:r>
            <w:r w:rsidR="00B2327A">
              <w:rPr>
                <w:rFonts w:hint="eastAsia"/>
                <w:szCs w:val="22"/>
              </w:rPr>
              <w:t xml:space="preserve"> </w:t>
            </w:r>
            <w:r>
              <w:rPr>
                <w:rFonts w:hint="eastAsia"/>
                <w:szCs w:val="22"/>
              </w:rPr>
              <w:t>체결하였고</w:t>
            </w:r>
            <w:r>
              <w:rPr>
                <w:rFonts w:hint="eastAsia"/>
                <w:szCs w:val="22"/>
              </w:rPr>
              <w:t>,</w:t>
            </w:r>
            <w:r w:rsidR="00B2327A">
              <w:rPr>
                <w:szCs w:val="22"/>
              </w:rPr>
              <w:t xml:space="preserve"> </w:t>
            </w:r>
            <w:r>
              <w:rPr>
                <w:szCs w:val="22"/>
              </w:rPr>
              <w:t>Series</w:t>
            </w:r>
            <w:r w:rsidR="00B2327A">
              <w:rPr>
                <w:szCs w:val="22"/>
              </w:rPr>
              <w:t xml:space="preserve"> </w:t>
            </w:r>
            <w:r>
              <w:rPr>
                <w:szCs w:val="22"/>
              </w:rPr>
              <w:t>A</w:t>
            </w:r>
            <w:r w:rsidR="00B2327A">
              <w:rPr>
                <w:szCs w:val="22"/>
              </w:rPr>
              <w:t xml:space="preserve"> </w:t>
            </w:r>
            <w:r>
              <w:rPr>
                <w:szCs w:val="22"/>
              </w:rPr>
              <w:t>RCPS</w:t>
            </w:r>
            <w:r>
              <w:rPr>
                <w:rFonts w:hint="eastAsia"/>
                <w:szCs w:val="22"/>
              </w:rPr>
              <w:t>는</w:t>
            </w:r>
            <w:r w:rsidR="00B2327A">
              <w:rPr>
                <w:rFonts w:hint="eastAsia"/>
                <w:szCs w:val="22"/>
              </w:rPr>
              <w:t xml:space="preserve"> </w:t>
            </w:r>
            <w:r>
              <w:rPr>
                <w:rFonts w:hint="eastAsia"/>
                <w:szCs w:val="22"/>
              </w:rPr>
              <w:t>같은</w:t>
            </w:r>
            <w:r w:rsidR="00B2327A">
              <w:rPr>
                <w:rFonts w:hint="eastAsia"/>
                <w:szCs w:val="22"/>
              </w:rPr>
              <w:t xml:space="preserve"> </w:t>
            </w:r>
            <w:r>
              <w:rPr>
                <w:rFonts w:hint="eastAsia"/>
                <w:szCs w:val="22"/>
              </w:rPr>
              <w:t>날</w:t>
            </w:r>
            <w:r w:rsidR="00B2327A">
              <w:rPr>
                <w:rFonts w:hint="eastAsia"/>
                <w:szCs w:val="22"/>
              </w:rPr>
              <w:t xml:space="preserve"> </w:t>
            </w:r>
            <w:r>
              <w:rPr>
                <w:rFonts w:hint="eastAsia"/>
                <w:szCs w:val="22"/>
              </w:rPr>
              <w:t>보통주식으로</w:t>
            </w:r>
            <w:r w:rsidR="00B2327A">
              <w:rPr>
                <w:rFonts w:hint="eastAsia"/>
                <w:szCs w:val="22"/>
              </w:rPr>
              <w:t xml:space="preserve"> </w:t>
            </w:r>
            <w:r>
              <w:rPr>
                <w:rFonts w:hint="eastAsia"/>
                <w:szCs w:val="22"/>
              </w:rPr>
              <w:t>전환되었음</w:t>
            </w:r>
            <w:r>
              <w:rPr>
                <w:rFonts w:hint="eastAsia"/>
                <w:szCs w:val="22"/>
              </w:rPr>
              <w:t>.</w:t>
            </w:r>
            <w:r w:rsidR="00B2327A">
              <w:rPr>
                <w:szCs w:val="22"/>
              </w:rPr>
              <w:t xml:space="preserve"> </w:t>
            </w:r>
          </w:p>
          <w:p w14:paraId="06C97F9D" w14:textId="038D594B"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회사는</w:t>
            </w:r>
            <w:r w:rsidR="00B2327A">
              <w:rPr>
                <w:rFonts w:hint="eastAsia"/>
                <w:szCs w:val="22"/>
              </w:rPr>
              <w:t xml:space="preserve"> </w:t>
            </w:r>
            <w:r>
              <w:rPr>
                <w:szCs w:val="22"/>
              </w:rPr>
              <w:t>Series</w:t>
            </w:r>
            <w:r w:rsidR="00B2327A">
              <w:rPr>
                <w:szCs w:val="22"/>
              </w:rPr>
              <w:t xml:space="preserve"> </w:t>
            </w:r>
            <w:r>
              <w:rPr>
                <w:szCs w:val="22"/>
              </w:rPr>
              <w:t>A</w:t>
            </w:r>
            <w:r w:rsidR="00B2327A">
              <w:rPr>
                <w:szCs w:val="22"/>
              </w:rPr>
              <w:t xml:space="preserve"> </w:t>
            </w:r>
            <w:r>
              <w:rPr>
                <w:rFonts w:hint="eastAsia"/>
                <w:szCs w:val="22"/>
              </w:rPr>
              <w:t>투자자와</w:t>
            </w:r>
            <w:r w:rsidR="00B2327A">
              <w:rPr>
                <w:rFonts w:hint="eastAsia"/>
                <w:szCs w:val="22"/>
              </w:rPr>
              <w:t xml:space="preserve"> </w:t>
            </w:r>
            <w:r>
              <w:rPr>
                <w:rFonts w:hint="eastAsia"/>
                <w:szCs w:val="22"/>
              </w:rPr>
              <w:t>체결한</w:t>
            </w:r>
            <w:r w:rsidR="00B2327A">
              <w:rPr>
                <w:rFonts w:hint="eastAsia"/>
                <w:szCs w:val="22"/>
              </w:rPr>
              <w:t xml:space="preserve"> </w:t>
            </w:r>
            <w:r>
              <w:rPr>
                <w:rFonts w:hint="eastAsia"/>
                <w:szCs w:val="22"/>
              </w:rPr>
              <w:t>신주인수계약상</w:t>
            </w:r>
            <w:r w:rsidR="00B2327A">
              <w:rPr>
                <w:rFonts w:hint="eastAsia"/>
                <w:szCs w:val="22"/>
              </w:rPr>
              <w:t xml:space="preserve"> </w:t>
            </w:r>
            <w:r>
              <w:rPr>
                <w:rFonts w:hint="eastAsia"/>
                <w:szCs w:val="22"/>
              </w:rPr>
              <w:t>주주간</w:t>
            </w:r>
            <w:r w:rsidR="00B2327A">
              <w:rPr>
                <w:rFonts w:hint="eastAsia"/>
                <w:szCs w:val="22"/>
              </w:rPr>
              <w:t xml:space="preserve"> </w:t>
            </w:r>
            <w:r>
              <w:rPr>
                <w:rFonts w:hint="eastAsia"/>
                <w:szCs w:val="22"/>
              </w:rPr>
              <w:t>약정에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사항은</w:t>
            </w:r>
            <w:r w:rsidR="00B2327A">
              <w:rPr>
                <w:rFonts w:hint="eastAsia"/>
                <w:szCs w:val="22"/>
              </w:rPr>
              <w:t xml:space="preserve"> </w:t>
            </w:r>
            <w:r>
              <w:rPr>
                <w:rFonts w:hint="eastAsia"/>
                <w:szCs w:val="22"/>
              </w:rPr>
              <w:t>본</w:t>
            </w:r>
            <w:r w:rsidR="00B2327A">
              <w:rPr>
                <w:rFonts w:hint="eastAsia"/>
                <w:szCs w:val="22"/>
              </w:rPr>
              <w:t xml:space="preserve"> </w:t>
            </w:r>
            <w:r>
              <w:rPr>
                <w:rFonts w:hint="eastAsia"/>
                <w:szCs w:val="22"/>
              </w:rPr>
              <w:t>합의서</w:t>
            </w:r>
            <w:r w:rsidR="00B2327A">
              <w:rPr>
                <w:rFonts w:hint="eastAsia"/>
                <w:szCs w:val="22"/>
              </w:rPr>
              <w:t xml:space="preserve"> </w:t>
            </w:r>
            <w:r>
              <w:rPr>
                <w:rFonts w:hint="eastAsia"/>
                <w:szCs w:val="22"/>
              </w:rPr>
              <w:t>체결로</w:t>
            </w:r>
            <w:r w:rsidR="00B2327A">
              <w:rPr>
                <w:rFonts w:hint="eastAsia"/>
                <w:szCs w:val="22"/>
              </w:rPr>
              <w:t xml:space="preserve"> </w:t>
            </w:r>
            <w:r>
              <w:rPr>
                <w:rFonts w:hint="eastAsia"/>
                <w:szCs w:val="22"/>
              </w:rPr>
              <w:t>효력이</w:t>
            </w:r>
            <w:r w:rsidR="00B2327A">
              <w:rPr>
                <w:rFonts w:hint="eastAsia"/>
                <w:szCs w:val="22"/>
              </w:rPr>
              <w:t xml:space="preserve"> </w:t>
            </w:r>
            <w:r>
              <w:rPr>
                <w:rFonts w:hint="eastAsia"/>
                <w:szCs w:val="22"/>
              </w:rPr>
              <w:t>소멸하는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의도하였다고</w:t>
            </w:r>
            <w:r w:rsidR="00B2327A">
              <w:rPr>
                <w:rFonts w:hint="eastAsia"/>
                <w:szCs w:val="22"/>
              </w:rPr>
              <w:t xml:space="preserve"> </w:t>
            </w:r>
            <w:r>
              <w:rPr>
                <w:rFonts w:hint="eastAsia"/>
                <w:szCs w:val="22"/>
              </w:rPr>
              <w:t>하나</w:t>
            </w:r>
            <w:r>
              <w:rPr>
                <w:rFonts w:hint="eastAsia"/>
                <w:szCs w:val="22"/>
              </w:rPr>
              <w:t>,</w:t>
            </w:r>
            <w:r w:rsidR="00B2327A">
              <w:rPr>
                <w:rFonts w:hint="eastAsia"/>
                <w:szCs w:val="22"/>
              </w:rPr>
              <w:t xml:space="preserve"> </w:t>
            </w:r>
            <w:r>
              <w:rPr>
                <w:rFonts w:hint="eastAsia"/>
                <w:szCs w:val="22"/>
              </w:rPr>
              <w:t>합의서상</w:t>
            </w:r>
            <w:r w:rsidR="00B2327A">
              <w:rPr>
                <w:rFonts w:hint="eastAsia"/>
                <w:szCs w:val="22"/>
              </w:rPr>
              <w:t xml:space="preserve"> </w:t>
            </w:r>
            <w:r>
              <w:rPr>
                <w:rFonts w:hint="eastAsia"/>
                <w:szCs w:val="22"/>
              </w:rPr>
              <w:t>명시적인</w:t>
            </w:r>
            <w:r w:rsidR="00B2327A">
              <w:rPr>
                <w:rFonts w:hint="eastAsia"/>
                <w:szCs w:val="22"/>
              </w:rPr>
              <w:t xml:space="preserve"> </w:t>
            </w:r>
            <w:r>
              <w:rPr>
                <w:rFonts w:hint="eastAsia"/>
                <w:szCs w:val="22"/>
              </w:rPr>
              <w:t>언급은</w:t>
            </w:r>
            <w:r w:rsidR="00B2327A">
              <w:rPr>
                <w:rFonts w:hint="eastAsia"/>
                <w:szCs w:val="22"/>
              </w:rPr>
              <w:t xml:space="preserve"> </w:t>
            </w:r>
            <w:r>
              <w:rPr>
                <w:rFonts w:hint="eastAsia"/>
                <w:szCs w:val="22"/>
              </w:rPr>
              <w:t>없음</w:t>
            </w:r>
            <w:r>
              <w:rPr>
                <w:rFonts w:hint="eastAsia"/>
                <w:szCs w:val="22"/>
              </w:rPr>
              <w:t>.</w:t>
            </w:r>
          </w:p>
          <w:p w14:paraId="0E778615" w14:textId="19110222"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현재</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팟빵의</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253,289</w:t>
            </w:r>
            <w:r>
              <w:rPr>
                <w:rFonts w:hint="eastAsia"/>
                <w:szCs w:val="22"/>
              </w:rPr>
              <w:t>주</w:t>
            </w:r>
            <w:r w:rsidR="00B2327A">
              <w:rPr>
                <w:rFonts w:hint="eastAsia"/>
                <w:szCs w:val="22"/>
              </w:rPr>
              <w:t xml:space="preserve"> </w:t>
            </w:r>
            <w:r>
              <w:rPr>
                <w:rFonts w:hint="eastAsia"/>
                <w:szCs w:val="22"/>
              </w:rPr>
              <w:t>중</w:t>
            </w:r>
            <w:r w:rsidR="00B2327A">
              <w:rPr>
                <w:rFonts w:hint="eastAsia"/>
                <w:szCs w:val="22"/>
              </w:rPr>
              <w:t xml:space="preserve"> </w:t>
            </w:r>
            <w:r>
              <w:rPr>
                <w:szCs w:val="22"/>
              </w:rPr>
              <w:t>220,879</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87.20%)</w:t>
            </w:r>
            <w:r>
              <w:rPr>
                <w:rFonts w:hint="eastAsia"/>
                <w:szCs w:val="22"/>
              </w:rPr>
              <w:t>,</w:t>
            </w:r>
            <w:r w:rsidR="00B2327A">
              <w:rPr>
                <w:szCs w:val="22"/>
              </w:rPr>
              <w:t xml:space="preserve"> </w:t>
            </w:r>
            <w:r>
              <w:rPr>
                <w:rFonts w:hint="eastAsia"/>
                <w:szCs w:val="22"/>
              </w:rPr>
              <w:t>이노폴리스는</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23,150</w:t>
            </w:r>
            <w:r>
              <w:rPr>
                <w:rFonts w:hint="eastAsia"/>
                <w:szCs w:val="22"/>
              </w:rPr>
              <w:t>주</w:t>
            </w:r>
            <w:r>
              <w:rPr>
                <w:szCs w:val="22"/>
              </w:rPr>
              <w:t>(</w:t>
            </w:r>
            <w:r>
              <w:rPr>
                <w:rFonts w:hint="eastAsia"/>
                <w:szCs w:val="22"/>
              </w:rPr>
              <w:t>지분율</w:t>
            </w:r>
            <w:r w:rsidR="00B2327A">
              <w:rPr>
                <w:rFonts w:hint="eastAsia"/>
                <w:szCs w:val="22"/>
              </w:rPr>
              <w:t xml:space="preserve"> </w:t>
            </w:r>
            <w:r>
              <w:rPr>
                <w:szCs w:val="22"/>
              </w:rPr>
              <w:t>9.14%),</w:t>
            </w:r>
            <w:r w:rsidR="00B2327A">
              <w:rPr>
                <w:szCs w:val="22"/>
              </w:rPr>
              <w:t xml:space="preserve"> </w:t>
            </w:r>
            <w:r>
              <w:rPr>
                <w:rFonts w:hint="eastAsia"/>
                <w:szCs w:val="22"/>
              </w:rPr>
              <w:t>센트럴융합콘텐츠는</w:t>
            </w:r>
            <w:r w:rsidR="00B2327A">
              <w:rPr>
                <w:rFonts w:hint="eastAsia"/>
                <w:szCs w:val="22"/>
              </w:rPr>
              <w:t xml:space="preserve"> </w:t>
            </w:r>
            <w:r>
              <w:rPr>
                <w:szCs w:val="22"/>
              </w:rPr>
              <w:t>9,260</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3.66%)</w:t>
            </w:r>
            <w:r>
              <w:rPr>
                <w:rFonts w:hint="eastAsia"/>
                <w:szCs w:val="22"/>
              </w:rPr>
              <w:t>를</w:t>
            </w:r>
            <w:r w:rsidR="00B2327A">
              <w:rPr>
                <w:rFonts w:hint="eastAsia"/>
                <w:szCs w:val="22"/>
              </w:rPr>
              <w:t xml:space="preserve"> </w:t>
            </w:r>
            <w:r>
              <w:rPr>
                <w:rFonts w:hint="eastAsia"/>
                <w:szCs w:val="22"/>
              </w:rPr>
              <w:t>소유하고</w:t>
            </w:r>
            <w:r w:rsidR="00B2327A">
              <w:rPr>
                <w:rFonts w:hint="eastAsia"/>
                <w:szCs w:val="22"/>
              </w:rPr>
              <w:t xml:space="preserve"> </w:t>
            </w:r>
            <w:r>
              <w:rPr>
                <w:rFonts w:hint="eastAsia"/>
                <w:szCs w:val="22"/>
              </w:rPr>
              <w:t>있음</w:t>
            </w:r>
            <w:r>
              <w:rPr>
                <w:rFonts w:hint="eastAsia"/>
                <w:szCs w:val="22"/>
              </w:rPr>
              <w:t>.</w:t>
            </w:r>
          </w:p>
        </w:tc>
        <w:tc>
          <w:tcPr>
            <w:tcW w:w="1612" w:type="pct"/>
            <w:tcBorders>
              <w:top w:val="single" w:sz="12" w:space="0" w:color="000080"/>
              <w:bottom w:val="single" w:sz="12" w:space="0" w:color="000080"/>
            </w:tcBorders>
          </w:tcPr>
          <w:p w14:paraId="45C937F9" w14:textId="307BCEAE" w:rsidR="00DA11F5" w:rsidRPr="00BE4ADF"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BE4ADF">
              <w:rPr>
                <w:rFonts w:hint="eastAsia"/>
                <w:b/>
                <w:szCs w:val="22"/>
              </w:rPr>
              <w:lastRenderedPageBreak/>
              <w:t>합의서상</w:t>
            </w:r>
            <w:r w:rsidR="00B2327A">
              <w:rPr>
                <w:rFonts w:hint="eastAsia"/>
                <w:b/>
                <w:szCs w:val="22"/>
              </w:rPr>
              <w:t xml:space="preserve"> </w:t>
            </w:r>
            <w:r w:rsidRPr="00BE4ADF">
              <w:rPr>
                <w:rFonts w:hint="eastAsia"/>
                <w:b/>
                <w:szCs w:val="22"/>
              </w:rPr>
              <w:t>잔존</w:t>
            </w:r>
            <w:r w:rsidR="00B2327A">
              <w:rPr>
                <w:rFonts w:hint="eastAsia"/>
                <w:b/>
                <w:szCs w:val="22"/>
              </w:rPr>
              <w:t xml:space="preserve"> </w:t>
            </w:r>
            <w:r w:rsidRPr="00BE4ADF">
              <w:rPr>
                <w:rFonts w:hint="eastAsia"/>
                <w:b/>
                <w:szCs w:val="22"/>
              </w:rPr>
              <w:t>법률관계</w:t>
            </w:r>
            <w:r w:rsidRPr="00BE4ADF">
              <w:rPr>
                <w:rFonts w:hint="eastAsia"/>
                <w:b/>
                <w:szCs w:val="22"/>
              </w:rPr>
              <w:t>:</w:t>
            </w:r>
          </w:p>
          <w:p w14:paraId="5375242C" w14:textId="3B9D357B"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투자자의</w:t>
            </w:r>
            <w:r w:rsidR="00B2327A">
              <w:rPr>
                <w:rFonts w:hint="eastAsia"/>
                <w:szCs w:val="22"/>
              </w:rPr>
              <w:t xml:space="preserve"> </w:t>
            </w:r>
            <w:r>
              <w:rPr>
                <w:rFonts w:hint="eastAsia"/>
                <w:szCs w:val="22"/>
              </w:rPr>
              <w:t>풋옵션</w:t>
            </w:r>
            <w:r>
              <w:rPr>
                <w:rFonts w:hint="eastAsia"/>
                <w:szCs w:val="22"/>
              </w:rPr>
              <w:t>:</w:t>
            </w:r>
            <w:r w:rsidR="00B2327A">
              <w:rPr>
                <w:szCs w:val="22"/>
              </w:rPr>
              <w:t xml:space="preserve"> </w:t>
            </w:r>
            <w:r>
              <w:rPr>
                <w:rFonts w:hint="eastAsia"/>
                <w:szCs w:val="22"/>
              </w:rPr>
              <w:t>팟빵이</w:t>
            </w:r>
            <w:r w:rsidR="00B2327A">
              <w:rPr>
                <w:rFonts w:hint="eastAsia"/>
                <w:szCs w:val="22"/>
              </w:rPr>
              <w:t xml:space="preserve"> </w:t>
            </w:r>
            <w:r>
              <w:rPr>
                <w:szCs w:val="22"/>
              </w:rPr>
              <w:t>2023</w:t>
            </w:r>
            <w:r>
              <w:rPr>
                <w:rFonts w:hint="eastAsia"/>
                <w:szCs w:val="22"/>
              </w:rPr>
              <w:t>년</w:t>
            </w:r>
            <w:r w:rsidR="00B2327A">
              <w:rPr>
                <w:rFonts w:hint="eastAsia"/>
                <w:szCs w:val="22"/>
              </w:rPr>
              <w:t xml:space="preserve"> </w:t>
            </w:r>
            <w:r>
              <w:rPr>
                <w:szCs w:val="22"/>
              </w:rPr>
              <w:t>9</w:t>
            </w:r>
            <w:r>
              <w:rPr>
                <w:rFonts w:hint="eastAsia"/>
                <w:szCs w:val="22"/>
              </w:rPr>
              <w:t>월</w:t>
            </w:r>
            <w:r w:rsidR="00B2327A">
              <w:rPr>
                <w:rFonts w:hint="eastAsia"/>
                <w:szCs w:val="22"/>
              </w:rPr>
              <w:t xml:space="preserve"> </w:t>
            </w:r>
            <w:r>
              <w:rPr>
                <w:szCs w:val="22"/>
              </w:rPr>
              <w:t>29</w:t>
            </w:r>
            <w:r>
              <w:rPr>
                <w:rFonts w:hint="eastAsia"/>
                <w:szCs w:val="22"/>
              </w:rPr>
              <w:t>일까지</w:t>
            </w:r>
            <w:r w:rsidR="00B2327A">
              <w:rPr>
                <w:rFonts w:hint="eastAsia"/>
                <w:szCs w:val="22"/>
              </w:rPr>
              <w:t xml:space="preserve"> </w:t>
            </w:r>
            <w:r>
              <w:rPr>
                <w:rFonts w:hint="eastAsia"/>
                <w:szCs w:val="22"/>
              </w:rPr>
              <w:t>상장예비심사</w:t>
            </w:r>
            <w:r w:rsidR="00B2327A">
              <w:rPr>
                <w:rFonts w:hint="eastAsia"/>
                <w:szCs w:val="22"/>
              </w:rPr>
              <w:t xml:space="preserve"> </w:t>
            </w:r>
            <w:r>
              <w:rPr>
                <w:rFonts w:hint="eastAsia"/>
                <w:szCs w:val="22"/>
              </w:rPr>
              <w:t>청구를</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않은</w:t>
            </w:r>
            <w:r w:rsidR="00B2327A">
              <w:rPr>
                <w:rFonts w:hint="eastAsia"/>
                <w:szCs w:val="22"/>
              </w:rPr>
              <w:t xml:space="preserve"> </w:t>
            </w:r>
            <w:r>
              <w:rPr>
                <w:rFonts w:hint="eastAsia"/>
                <w:szCs w:val="22"/>
              </w:rPr>
              <w:t>경우</w:t>
            </w:r>
            <w:r>
              <w:rPr>
                <w:rFonts w:hint="eastAsia"/>
                <w:szCs w:val="22"/>
              </w:rPr>
              <w:t>,</w:t>
            </w:r>
            <w:r w:rsidR="00B2327A">
              <w:rPr>
                <w:rFonts w:hint="eastAsia"/>
                <w:szCs w:val="22"/>
              </w:rPr>
              <w:t xml:space="preserve"> </w:t>
            </w:r>
            <w:r>
              <w:rPr>
                <w:rFonts w:hint="eastAsia"/>
                <w:szCs w:val="22"/>
              </w:rPr>
              <w:t>투자자는</w:t>
            </w:r>
            <w:r w:rsidR="00B2327A">
              <w:rPr>
                <w:rFonts w:hint="eastAsia"/>
                <w:szCs w:val="22"/>
              </w:rPr>
              <w:t xml:space="preserve"> </w:t>
            </w:r>
            <w:r>
              <w:rPr>
                <w:rFonts w:hint="eastAsia"/>
                <w:szCs w:val="22"/>
              </w:rPr>
              <w:t>납입일로부터</w:t>
            </w:r>
            <w:r w:rsidR="00B2327A">
              <w:rPr>
                <w:rFonts w:hint="eastAsia"/>
                <w:szCs w:val="22"/>
              </w:rPr>
              <w:t xml:space="preserve"> </w:t>
            </w:r>
            <w:r>
              <w:rPr>
                <w:rFonts w:hint="eastAsia"/>
                <w:szCs w:val="22"/>
              </w:rPr>
              <w:t>연복리</w:t>
            </w:r>
            <w:r w:rsidR="00B2327A">
              <w:rPr>
                <w:rFonts w:hint="eastAsia"/>
                <w:szCs w:val="22"/>
              </w:rPr>
              <w:t xml:space="preserve"> </w:t>
            </w:r>
            <w:r>
              <w:rPr>
                <w:szCs w:val="22"/>
              </w:rPr>
              <w:t>6%</w:t>
            </w:r>
            <w:r>
              <w:rPr>
                <w:rFonts w:hint="eastAsia"/>
                <w:szCs w:val="22"/>
              </w:rPr>
              <w:t>를</w:t>
            </w:r>
            <w:r w:rsidR="00B2327A">
              <w:rPr>
                <w:rFonts w:hint="eastAsia"/>
                <w:szCs w:val="22"/>
              </w:rPr>
              <w:t xml:space="preserve"> </w:t>
            </w:r>
            <w:r>
              <w:rPr>
                <w:rFonts w:hint="eastAsia"/>
                <w:szCs w:val="22"/>
              </w:rPr>
              <w:t>적용한</w:t>
            </w:r>
            <w:r w:rsidR="00B2327A">
              <w:rPr>
                <w:rFonts w:hint="eastAsia"/>
                <w:szCs w:val="22"/>
              </w:rPr>
              <w:t xml:space="preserve"> </w:t>
            </w:r>
            <w:r>
              <w:rPr>
                <w:rFonts w:hint="eastAsia"/>
                <w:szCs w:val="22"/>
              </w:rPr>
              <w:t>금액으로</w:t>
            </w:r>
            <w:r w:rsidR="00B2327A">
              <w:rPr>
                <w:rFonts w:hint="eastAsia"/>
                <w:szCs w:val="22"/>
              </w:rPr>
              <w:t xml:space="preserve"> </w:t>
            </w:r>
            <w:r>
              <w:rPr>
                <w:rFonts w:hint="eastAsia"/>
                <w:szCs w:val="22"/>
              </w:rPr>
              <w:t>Tailwind</w:t>
            </w:r>
            <w:r>
              <w:rPr>
                <w:rFonts w:hint="eastAsia"/>
                <w:szCs w:val="22"/>
              </w:rPr>
              <w:t>에게</w:t>
            </w:r>
            <w:r w:rsidR="00B2327A">
              <w:rPr>
                <w:rFonts w:hint="eastAsia"/>
                <w:szCs w:val="22"/>
              </w:rPr>
              <w:t xml:space="preserve"> </w:t>
            </w:r>
            <w:r>
              <w:rPr>
                <w:rFonts w:hint="eastAsia"/>
                <w:szCs w:val="22"/>
              </w:rPr>
              <w:t>풋옵션을</w:t>
            </w:r>
            <w:r w:rsidR="00B2327A">
              <w:rPr>
                <w:rFonts w:hint="eastAsia"/>
                <w:szCs w:val="22"/>
              </w:rPr>
              <w:t xml:space="preserve"> </w:t>
            </w:r>
            <w:r>
              <w:rPr>
                <w:rFonts w:hint="eastAsia"/>
                <w:szCs w:val="22"/>
              </w:rPr>
              <w:t>행사할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sidR="00B2327A">
              <w:rPr>
                <w:szCs w:val="22"/>
              </w:rPr>
              <w:t xml:space="preserve"> </w:t>
            </w:r>
            <w:r>
              <w:rPr>
                <w:szCs w:val="22"/>
              </w:rPr>
              <w:t>(</w:t>
            </w:r>
            <w:r>
              <w:rPr>
                <w:rFonts w:hint="eastAsia"/>
                <w:szCs w:val="22"/>
              </w:rPr>
              <w:t>투자자</w:t>
            </w:r>
            <w:r w:rsidR="00B2327A">
              <w:rPr>
                <w:rFonts w:hint="eastAsia"/>
                <w:szCs w:val="22"/>
              </w:rPr>
              <w:t xml:space="preserve"> </w:t>
            </w:r>
            <w:r>
              <w:rPr>
                <w:rFonts w:hint="eastAsia"/>
                <w:szCs w:val="22"/>
              </w:rPr>
              <w:t>대상주식</w:t>
            </w:r>
            <w:r w:rsidR="00B2327A">
              <w:rPr>
                <w:rFonts w:hint="eastAsia"/>
                <w:szCs w:val="22"/>
              </w:rPr>
              <w:t xml:space="preserve"> </w:t>
            </w:r>
            <w:r>
              <w:rPr>
                <w:szCs w:val="22"/>
              </w:rPr>
              <w:t>50%</w:t>
            </w:r>
            <w:r w:rsidR="00B2327A">
              <w:rPr>
                <w:szCs w:val="22"/>
              </w:rPr>
              <w:t xml:space="preserve"> </w:t>
            </w:r>
            <w:r>
              <w:rPr>
                <w:rFonts w:hint="eastAsia"/>
                <w:szCs w:val="22"/>
              </w:rPr>
              <w:t>초과</w:t>
            </w:r>
            <w:r w:rsidR="00B2327A">
              <w:rPr>
                <w:rFonts w:hint="eastAsia"/>
                <w:szCs w:val="22"/>
              </w:rPr>
              <w:t xml:space="preserve"> </w:t>
            </w:r>
            <w:r>
              <w:rPr>
                <w:rFonts w:hint="eastAsia"/>
                <w:szCs w:val="22"/>
              </w:rPr>
              <w:t>매각</w:t>
            </w:r>
            <w:r w:rsidR="00B2327A">
              <w:rPr>
                <w:rFonts w:hint="eastAsia"/>
                <w:szCs w:val="22"/>
              </w:rPr>
              <w:t xml:space="preserve"> </w:t>
            </w:r>
            <w:r>
              <w:rPr>
                <w:rFonts w:hint="eastAsia"/>
                <w:szCs w:val="22"/>
              </w:rPr>
              <w:t>시</w:t>
            </w:r>
            <w:r w:rsidR="00B2327A">
              <w:rPr>
                <w:rFonts w:hint="eastAsia"/>
                <w:szCs w:val="22"/>
              </w:rPr>
              <w:t xml:space="preserve"> </w:t>
            </w:r>
            <w:r>
              <w:rPr>
                <w:rFonts w:hint="eastAsia"/>
                <w:szCs w:val="22"/>
              </w:rPr>
              <w:t>소멸</w:t>
            </w:r>
            <w:r>
              <w:rPr>
                <w:rFonts w:hint="eastAsia"/>
                <w:szCs w:val="22"/>
              </w:rPr>
              <w:t>)</w:t>
            </w:r>
            <w:r>
              <w:rPr>
                <w:szCs w:val="22"/>
              </w:rPr>
              <w:t>.</w:t>
            </w:r>
          </w:p>
          <w:p w14:paraId="4FF98838" w14:textId="51AD07DF"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가</w:t>
            </w:r>
            <w:r w:rsidR="00B2327A">
              <w:rPr>
                <w:rFonts w:hint="eastAsia"/>
                <w:szCs w:val="22"/>
              </w:rPr>
              <w:t xml:space="preserve"> </w:t>
            </w:r>
            <w:r>
              <w:rPr>
                <w:rFonts w:hint="eastAsia"/>
                <w:szCs w:val="22"/>
              </w:rPr>
              <w:t>팟빵</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처분시</w:t>
            </w:r>
            <w:r w:rsidR="00B2327A">
              <w:rPr>
                <w:rFonts w:hint="eastAsia"/>
                <w:szCs w:val="22"/>
              </w:rPr>
              <w:t xml:space="preserve"> </w:t>
            </w:r>
            <w:r>
              <w:rPr>
                <w:rFonts w:hint="eastAsia"/>
                <w:szCs w:val="22"/>
              </w:rPr>
              <w:t>투자자는</w:t>
            </w:r>
            <w:r w:rsidR="00B2327A">
              <w:rPr>
                <w:rFonts w:hint="eastAsia"/>
                <w:szCs w:val="22"/>
              </w:rPr>
              <w:t xml:space="preserve"> </w:t>
            </w:r>
            <w:r>
              <w:rPr>
                <w:szCs w:val="22"/>
              </w:rPr>
              <w:t>Tag-along</w:t>
            </w:r>
            <w:r w:rsidR="00B2327A">
              <w:rPr>
                <w:szCs w:val="22"/>
              </w:rPr>
              <w:t xml:space="preserve"> </w:t>
            </w:r>
            <w:r>
              <w:rPr>
                <w:szCs w:val="22"/>
              </w:rPr>
              <w:t>Right</w:t>
            </w:r>
            <w:r w:rsidR="00B2327A">
              <w:rPr>
                <w:szCs w:val="22"/>
              </w:rPr>
              <w:t xml:space="preserve"> </w:t>
            </w:r>
            <w:r>
              <w:rPr>
                <w:rFonts w:hint="eastAsia"/>
                <w:szCs w:val="22"/>
              </w:rPr>
              <w:t>행사</w:t>
            </w:r>
            <w:r w:rsidR="00B2327A">
              <w:rPr>
                <w:rFonts w:hint="eastAsia"/>
                <w:szCs w:val="22"/>
              </w:rPr>
              <w:t xml:space="preserve"> </w:t>
            </w:r>
            <w:r>
              <w:rPr>
                <w:rFonts w:hint="eastAsia"/>
                <w:szCs w:val="22"/>
              </w:rPr>
              <w:t>가능</w:t>
            </w:r>
            <w:r>
              <w:rPr>
                <w:rFonts w:hint="eastAsia"/>
                <w:szCs w:val="22"/>
              </w:rPr>
              <w:t>.</w:t>
            </w:r>
          </w:p>
          <w:p w14:paraId="32EBBD30" w14:textId="3CE991B2"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투자자가</w:t>
            </w:r>
            <w:r w:rsidR="00B2327A">
              <w:rPr>
                <w:rFonts w:hint="eastAsia"/>
                <w:szCs w:val="22"/>
              </w:rPr>
              <w:t xml:space="preserve"> </w:t>
            </w:r>
            <w:r>
              <w:rPr>
                <w:rFonts w:hint="eastAsia"/>
                <w:szCs w:val="22"/>
              </w:rPr>
              <w:t>팟빵</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처분시</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szCs w:val="22"/>
              </w:rPr>
              <w:t>ROFR</w:t>
            </w:r>
            <w:r w:rsidR="00B2327A">
              <w:rPr>
                <w:szCs w:val="22"/>
              </w:rPr>
              <w:t xml:space="preserve"> </w:t>
            </w:r>
            <w:r>
              <w:rPr>
                <w:rFonts w:hint="eastAsia"/>
                <w:szCs w:val="22"/>
              </w:rPr>
              <w:t>행사</w:t>
            </w:r>
            <w:r w:rsidR="00B2327A">
              <w:rPr>
                <w:rFonts w:hint="eastAsia"/>
                <w:szCs w:val="22"/>
              </w:rPr>
              <w:t xml:space="preserve"> </w:t>
            </w:r>
            <w:r>
              <w:rPr>
                <w:rFonts w:hint="eastAsia"/>
                <w:szCs w:val="22"/>
              </w:rPr>
              <w:t>가능</w:t>
            </w:r>
            <w:r>
              <w:rPr>
                <w:rFonts w:hint="eastAsia"/>
                <w:szCs w:val="22"/>
              </w:rPr>
              <w:t>.</w:t>
            </w:r>
          </w:p>
          <w:p w14:paraId="18C5A30C" w14:textId="3249FBC0"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또한</w:t>
            </w:r>
            <w:r w:rsidR="00B2327A">
              <w:rPr>
                <w:rFonts w:hint="eastAsia"/>
                <w:szCs w:val="22"/>
              </w:rPr>
              <w:t xml:space="preserve"> </w:t>
            </w:r>
            <w:r>
              <w:rPr>
                <w:rFonts w:hint="eastAsia"/>
                <w:szCs w:val="22"/>
              </w:rPr>
              <w:t>팟빵이</w:t>
            </w:r>
            <w:r w:rsidR="00B2327A">
              <w:rPr>
                <w:rFonts w:hint="eastAsia"/>
                <w:szCs w:val="22"/>
              </w:rPr>
              <w:t xml:space="preserve"> </w:t>
            </w:r>
            <w:r>
              <w:rPr>
                <w:szCs w:val="22"/>
              </w:rPr>
              <w:t>Series</w:t>
            </w:r>
            <w:r w:rsidR="00B2327A">
              <w:rPr>
                <w:szCs w:val="22"/>
              </w:rPr>
              <w:t xml:space="preserve"> </w:t>
            </w:r>
            <w:r>
              <w:rPr>
                <w:szCs w:val="22"/>
              </w:rPr>
              <w:t>A</w:t>
            </w:r>
            <w:r w:rsidR="00B2327A">
              <w:rPr>
                <w:szCs w:val="22"/>
              </w:rPr>
              <w:t xml:space="preserve"> </w:t>
            </w:r>
            <w:r>
              <w:rPr>
                <w:rFonts w:hint="eastAsia"/>
                <w:szCs w:val="22"/>
              </w:rPr>
              <w:t>투자자와</w:t>
            </w:r>
            <w:r w:rsidR="00B2327A">
              <w:rPr>
                <w:rFonts w:hint="eastAsia"/>
                <w:szCs w:val="22"/>
              </w:rPr>
              <w:t xml:space="preserve"> </w:t>
            </w:r>
            <w:r>
              <w:rPr>
                <w:rFonts w:hint="eastAsia"/>
                <w:szCs w:val="22"/>
              </w:rPr>
              <w:t>체결한</w:t>
            </w:r>
            <w:r w:rsidR="00B2327A">
              <w:rPr>
                <w:rFonts w:hint="eastAsia"/>
                <w:szCs w:val="22"/>
              </w:rPr>
              <w:t xml:space="preserve"> </w:t>
            </w:r>
            <w:r>
              <w:rPr>
                <w:szCs w:val="22"/>
              </w:rPr>
              <w:t>2016</w:t>
            </w:r>
            <w:r>
              <w:rPr>
                <w:rFonts w:hint="eastAsia"/>
                <w:szCs w:val="22"/>
              </w:rPr>
              <w:t>년</w:t>
            </w:r>
            <w:r w:rsidR="00B2327A">
              <w:rPr>
                <w:rFonts w:hint="eastAsia"/>
                <w:szCs w:val="22"/>
              </w:rPr>
              <w:t xml:space="preserve"> </w:t>
            </w:r>
            <w:r>
              <w:rPr>
                <w:szCs w:val="22"/>
              </w:rPr>
              <w:t>12</w:t>
            </w:r>
            <w:r>
              <w:rPr>
                <w:rFonts w:hint="eastAsia"/>
                <w:szCs w:val="22"/>
              </w:rPr>
              <w:t>월</w:t>
            </w:r>
            <w:r w:rsidR="00B2327A">
              <w:rPr>
                <w:rFonts w:hint="eastAsia"/>
                <w:szCs w:val="22"/>
              </w:rPr>
              <w:t xml:space="preserve"> </w:t>
            </w:r>
            <w:r>
              <w:rPr>
                <w:szCs w:val="22"/>
              </w:rPr>
              <w:t>23</w:t>
            </w:r>
            <w:r>
              <w:rPr>
                <w:rFonts w:hint="eastAsia"/>
                <w:szCs w:val="22"/>
              </w:rPr>
              <w:t>일자</w:t>
            </w:r>
            <w:r w:rsidR="00B2327A">
              <w:rPr>
                <w:rFonts w:hint="eastAsia"/>
                <w:szCs w:val="22"/>
              </w:rPr>
              <w:t xml:space="preserve"> </w:t>
            </w:r>
            <w:r>
              <w:rPr>
                <w:rFonts w:hint="eastAsia"/>
                <w:szCs w:val="22"/>
              </w:rPr>
              <w:t>투자계약서</w:t>
            </w:r>
            <w:r w:rsidR="00B2327A">
              <w:rPr>
                <w:rFonts w:hint="eastAsia"/>
                <w:szCs w:val="22"/>
              </w:rPr>
              <w:t xml:space="preserve"> </w:t>
            </w:r>
            <w:r>
              <w:rPr>
                <w:rFonts w:hint="eastAsia"/>
                <w:szCs w:val="22"/>
              </w:rPr>
              <w:t>및</w:t>
            </w:r>
            <w:r w:rsidR="00B2327A">
              <w:rPr>
                <w:rFonts w:hint="eastAsia"/>
                <w:szCs w:val="22"/>
              </w:rPr>
              <w:t xml:space="preserve"> </w:t>
            </w:r>
            <w:r>
              <w:rPr>
                <w:szCs w:val="22"/>
              </w:rPr>
              <w:t>2017</w:t>
            </w:r>
            <w:r>
              <w:rPr>
                <w:rFonts w:hint="eastAsia"/>
                <w:szCs w:val="22"/>
              </w:rPr>
              <w:t>년</w:t>
            </w:r>
            <w:r w:rsidR="00B2327A">
              <w:rPr>
                <w:rFonts w:hint="eastAsia"/>
                <w:szCs w:val="22"/>
              </w:rPr>
              <w:t xml:space="preserve"> </w:t>
            </w:r>
            <w:r>
              <w:rPr>
                <w:szCs w:val="22"/>
              </w:rPr>
              <w:t>3</w:t>
            </w:r>
            <w:r>
              <w:rPr>
                <w:rFonts w:hint="eastAsia"/>
                <w:szCs w:val="22"/>
              </w:rPr>
              <w:t>월</w:t>
            </w:r>
            <w:r w:rsidR="00B2327A">
              <w:rPr>
                <w:rFonts w:hint="eastAsia"/>
                <w:szCs w:val="22"/>
              </w:rPr>
              <w:t xml:space="preserve"> </w:t>
            </w:r>
            <w:r>
              <w:rPr>
                <w:szCs w:val="22"/>
              </w:rPr>
              <w:t>7</w:t>
            </w:r>
            <w:r>
              <w:rPr>
                <w:rFonts w:hint="eastAsia"/>
                <w:szCs w:val="22"/>
              </w:rPr>
              <w:t>일자</w:t>
            </w:r>
            <w:r w:rsidR="00B2327A">
              <w:rPr>
                <w:rFonts w:hint="eastAsia"/>
                <w:szCs w:val="22"/>
              </w:rPr>
              <w:t xml:space="preserve"> </w:t>
            </w:r>
            <w:r>
              <w:rPr>
                <w:rFonts w:hint="eastAsia"/>
                <w:szCs w:val="22"/>
              </w:rPr>
              <w:t>상환전환우선주</w:t>
            </w:r>
            <w:r w:rsidR="00B2327A">
              <w:rPr>
                <w:rFonts w:hint="eastAsia"/>
                <w:szCs w:val="22"/>
              </w:rPr>
              <w:t xml:space="preserve"> </w:t>
            </w:r>
            <w:r>
              <w:rPr>
                <w:rFonts w:hint="eastAsia"/>
                <w:szCs w:val="22"/>
              </w:rPr>
              <w:t>인수계약서에는</w:t>
            </w:r>
            <w:r w:rsidR="00B2327A">
              <w:rPr>
                <w:rFonts w:hint="eastAsia"/>
                <w:szCs w:val="22"/>
              </w:rPr>
              <w:t xml:space="preserve"> </w:t>
            </w:r>
            <w:r>
              <w:rPr>
                <w:rFonts w:hint="eastAsia"/>
                <w:szCs w:val="22"/>
              </w:rPr>
              <w:t>투자자의</w:t>
            </w:r>
            <w:r w:rsidR="00B2327A">
              <w:rPr>
                <w:rFonts w:hint="eastAsia"/>
                <w:szCs w:val="22"/>
              </w:rPr>
              <w:t xml:space="preserve"> </w:t>
            </w:r>
            <w:r>
              <w:rPr>
                <w:rFonts w:hint="eastAsia"/>
                <w:szCs w:val="22"/>
              </w:rPr>
              <w:t>사전동의권</w:t>
            </w:r>
            <w:r>
              <w:rPr>
                <w:rFonts w:hint="eastAsia"/>
                <w:szCs w:val="22"/>
              </w:rPr>
              <w:t>,</w:t>
            </w:r>
            <w:r w:rsidR="00B2327A">
              <w:rPr>
                <w:szCs w:val="22"/>
              </w:rPr>
              <w:t xml:space="preserve"> </w:t>
            </w:r>
            <w:r>
              <w:rPr>
                <w:rFonts w:hint="eastAsia"/>
                <w:szCs w:val="22"/>
              </w:rPr>
              <w:t>이사선임권</w:t>
            </w:r>
            <w:r>
              <w:rPr>
                <w:rFonts w:hint="eastAsia"/>
                <w:szCs w:val="22"/>
              </w:rPr>
              <w:t>,</w:t>
            </w:r>
            <w:r w:rsidR="00B2327A">
              <w:rPr>
                <w:rFonts w:hint="eastAsia"/>
                <w:szCs w:val="22"/>
              </w:rPr>
              <w:t xml:space="preserve"> </w:t>
            </w:r>
            <w:r>
              <w:rPr>
                <w:rFonts w:hint="eastAsia"/>
                <w:szCs w:val="22"/>
              </w:rPr>
              <w:t>Tailwind</w:t>
            </w:r>
            <w:r>
              <w:rPr>
                <w:rFonts w:hint="eastAsia"/>
                <w:szCs w:val="22"/>
              </w:rPr>
              <w:t>의</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양도</w:t>
            </w:r>
            <w:r w:rsidR="00B2327A">
              <w:rPr>
                <w:rFonts w:hint="eastAsia"/>
                <w:szCs w:val="22"/>
              </w:rPr>
              <w:t xml:space="preserve"> </w:t>
            </w:r>
            <w:r>
              <w:rPr>
                <w:rFonts w:hint="eastAsia"/>
                <w:szCs w:val="22"/>
              </w:rPr>
              <w:t>제한</w:t>
            </w:r>
            <w:r w:rsidR="00B2327A">
              <w:rPr>
                <w:rFonts w:hint="eastAsia"/>
                <w:szCs w:val="22"/>
              </w:rPr>
              <w:t xml:space="preserve"> </w:t>
            </w:r>
            <w:r>
              <w:rPr>
                <w:rFonts w:hint="eastAsia"/>
                <w:szCs w:val="22"/>
              </w:rPr>
              <w:t>등이</w:t>
            </w:r>
            <w:r w:rsidR="00B2327A">
              <w:rPr>
                <w:rFonts w:hint="eastAsia"/>
                <w:szCs w:val="22"/>
              </w:rPr>
              <w:t xml:space="preserve"> </w:t>
            </w:r>
            <w:r>
              <w:rPr>
                <w:rFonts w:hint="eastAsia"/>
                <w:szCs w:val="22"/>
              </w:rPr>
              <w:t>규정되어</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p w14:paraId="710CB735" w14:textId="7C5F1763"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당사자들은</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rFonts w:hint="eastAsia"/>
                <w:szCs w:val="22"/>
              </w:rPr>
              <w:t>6</w:t>
            </w:r>
            <w:r>
              <w:rPr>
                <w:rFonts w:hint="eastAsia"/>
                <w:szCs w:val="22"/>
              </w:rPr>
              <w:t>월</w:t>
            </w:r>
            <w:r w:rsidR="00B2327A">
              <w:rPr>
                <w:rFonts w:hint="eastAsia"/>
                <w:szCs w:val="22"/>
              </w:rPr>
              <w:t xml:space="preserve"> </w:t>
            </w:r>
            <w:r>
              <w:rPr>
                <w:szCs w:val="22"/>
              </w:rPr>
              <w:t>15</w:t>
            </w:r>
            <w:r>
              <w:rPr>
                <w:rFonts w:hint="eastAsia"/>
                <w:szCs w:val="22"/>
              </w:rPr>
              <w:t>일</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등에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합의서를</w:t>
            </w:r>
            <w:r w:rsidR="00B2327A">
              <w:rPr>
                <w:rFonts w:hint="eastAsia"/>
                <w:szCs w:val="22"/>
              </w:rPr>
              <w:t xml:space="preserve"> </w:t>
            </w:r>
            <w:r>
              <w:rPr>
                <w:rFonts w:hint="eastAsia"/>
                <w:szCs w:val="22"/>
              </w:rPr>
              <w:t>체결함으로써</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약정을</w:t>
            </w:r>
            <w:r w:rsidR="00B2327A">
              <w:rPr>
                <w:rFonts w:hint="eastAsia"/>
                <w:szCs w:val="22"/>
              </w:rPr>
              <w:t xml:space="preserve"> </w:t>
            </w:r>
            <w:r>
              <w:rPr>
                <w:rFonts w:hint="eastAsia"/>
                <w:szCs w:val="22"/>
              </w:rPr>
              <w:t>대체</w:t>
            </w:r>
            <w:r>
              <w:rPr>
                <w:rFonts w:hint="eastAsia"/>
                <w:szCs w:val="22"/>
              </w:rPr>
              <w:lastRenderedPageBreak/>
              <w:t>하기로</w:t>
            </w:r>
            <w:r w:rsidR="00B2327A">
              <w:rPr>
                <w:rFonts w:hint="eastAsia"/>
                <w:szCs w:val="22"/>
              </w:rPr>
              <w:t xml:space="preserve"> </w:t>
            </w:r>
            <w:r>
              <w:rPr>
                <w:rFonts w:hint="eastAsia"/>
                <w:szCs w:val="22"/>
              </w:rPr>
              <w:t>합의하였다고</w:t>
            </w:r>
            <w:r w:rsidR="00B2327A">
              <w:rPr>
                <w:rFonts w:hint="eastAsia"/>
                <w:szCs w:val="22"/>
              </w:rPr>
              <w:t xml:space="preserve"> </w:t>
            </w:r>
            <w:r>
              <w:rPr>
                <w:rFonts w:hint="eastAsia"/>
                <w:szCs w:val="22"/>
              </w:rPr>
              <w:t>하나</w:t>
            </w:r>
            <w:r w:rsidR="00B2327A">
              <w:rPr>
                <w:rFonts w:hint="eastAsia"/>
                <w:szCs w:val="22"/>
              </w:rPr>
              <w:t xml:space="preserve"> </w:t>
            </w:r>
            <w:r>
              <w:rPr>
                <w:rFonts w:hint="eastAsia"/>
                <w:szCs w:val="22"/>
              </w:rPr>
              <w:t>이에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명시적인</w:t>
            </w:r>
            <w:r w:rsidR="00B2327A">
              <w:rPr>
                <w:rFonts w:hint="eastAsia"/>
                <w:szCs w:val="22"/>
              </w:rPr>
              <w:t xml:space="preserve"> </w:t>
            </w:r>
            <w:r>
              <w:rPr>
                <w:rFonts w:hint="eastAsia"/>
                <w:szCs w:val="22"/>
              </w:rPr>
              <w:t>서면</w:t>
            </w:r>
            <w:r w:rsidR="00B2327A">
              <w:rPr>
                <w:rFonts w:hint="eastAsia"/>
                <w:szCs w:val="22"/>
              </w:rPr>
              <w:t xml:space="preserve"> </w:t>
            </w:r>
            <w:r>
              <w:rPr>
                <w:rFonts w:hint="eastAsia"/>
                <w:szCs w:val="22"/>
              </w:rPr>
              <w:t>약정은</w:t>
            </w:r>
            <w:r w:rsidR="00B2327A">
              <w:rPr>
                <w:rFonts w:hint="eastAsia"/>
                <w:szCs w:val="22"/>
              </w:rPr>
              <w:t xml:space="preserve"> </w:t>
            </w:r>
            <w:r>
              <w:rPr>
                <w:rFonts w:hint="eastAsia"/>
                <w:szCs w:val="22"/>
              </w:rPr>
              <w:t>존재하지</w:t>
            </w:r>
            <w:r w:rsidR="00B2327A">
              <w:rPr>
                <w:rFonts w:hint="eastAsia"/>
                <w:szCs w:val="22"/>
              </w:rPr>
              <w:t xml:space="preserve"> </w:t>
            </w:r>
            <w:r>
              <w:rPr>
                <w:rFonts w:hint="eastAsia"/>
                <w:szCs w:val="22"/>
              </w:rPr>
              <w:t>아니함</w:t>
            </w:r>
            <w:r>
              <w:rPr>
                <w:rFonts w:hint="eastAsia"/>
                <w:szCs w:val="22"/>
              </w:rPr>
              <w:t>.</w:t>
            </w:r>
          </w:p>
          <w:p w14:paraId="6099579E" w14:textId="02ED498C" w:rsidR="00DA11F5" w:rsidRPr="0044466D"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따라서</w:t>
            </w:r>
            <w:r w:rsidR="00B2327A">
              <w:rPr>
                <w:szCs w:val="22"/>
              </w:rPr>
              <w:t xml:space="preserve"> </w:t>
            </w:r>
            <w:r>
              <w:rPr>
                <w:szCs w:val="22"/>
              </w:rPr>
              <w:t>Series</w:t>
            </w:r>
            <w:r w:rsidR="00B2327A">
              <w:rPr>
                <w:szCs w:val="22"/>
              </w:rPr>
              <w:t xml:space="preserve"> </w:t>
            </w:r>
            <w:r>
              <w:rPr>
                <w:szCs w:val="22"/>
              </w:rPr>
              <w:t>A</w:t>
            </w:r>
            <w:r w:rsidR="00B2327A">
              <w:rPr>
                <w:szCs w:val="22"/>
              </w:rPr>
              <w:t xml:space="preserve"> </w:t>
            </w:r>
            <w:r>
              <w:rPr>
                <w:rFonts w:hint="eastAsia"/>
                <w:szCs w:val="22"/>
              </w:rPr>
              <w:t>투자자가</w:t>
            </w:r>
            <w:r w:rsidR="00B2327A">
              <w:rPr>
                <w:rFonts w:hint="eastAsia"/>
                <w:szCs w:val="22"/>
              </w:rPr>
              <w:t xml:space="preserve"> </w:t>
            </w:r>
            <w:r>
              <w:rPr>
                <w:rFonts w:hint="eastAsia"/>
                <w:szCs w:val="22"/>
              </w:rPr>
              <w:t>위</w:t>
            </w:r>
            <w:r w:rsidR="00B2327A">
              <w:rPr>
                <w:rFonts w:hint="eastAsia"/>
                <w:szCs w:val="22"/>
              </w:rPr>
              <w:t xml:space="preserve"> </w:t>
            </w:r>
            <w:r>
              <w:rPr>
                <w:rFonts w:hint="eastAsia"/>
                <w:szCs w:val="22"/>
              </w:rPr>
              <w:t>합의서에</w:t>
            </w:r>
            <w:r w:rsidR="00B2327A">
              <w:rPr>
                <w:rFonts w:hint="eastAsia"/>
                <w:szCs w:val="22"/>
              </w:rPr>
              <w:t xml:space="preserve"> </w:t>
            </w:r>
            <w:r>
              <w:rPr>
                <w:rFonts w:hint="eastAsia"/>
                <w:szCs w:val="22"/>
              </w:rPr>
              <w:t>의한</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약정</w:t>
            </w:r>
            <w:r w:rsidR="00B2327A">
              <w:rPr>
                <w:rFonts w:hint="eastAsia"/>
                <w:szCs w:val="22"/>
              </w:rPr>
              <w:t xml:space="preserve"> </w:t>
            </w:r>
            <w:r>
              <w:rPr>
                <w:rFonts w:hint="eastAsia"/>
                <w:szCs w:val="22"/>
              </w:rPr>
              <w:t>대체에</w:t>
            </w:r>
            <w:r w:rsidR="00B2327A">
              <w:rPr>
                <w:rFonts w:hint="eastAsia"/>
                <w:szCs w:val="22"/>
              </w:rPr>
              <w:t xml:space="preserve"> </w:t>
            </w:r>
            <w:r>
              <w:rPr>
                <w:rFonts w:hint="eastAsia"/>
                <w:szCs w:val="22"/>
              </w:rPr>
              <w:t>관하여</w:t>
            </w:r>
            <w:r w:rsidR="00B2327A">
              <w:rPr>
                <w:rFonts w:hint="eastAsia"/>
                <w:szCs w:val="22"/>
              </w:rPr>
              <w:t xml:space="preserve"> </w:t>
            </w:r>
            <w:r>
              <w:rPr>
                <w:rFonts w:hint="eastAsia"/>
                <w:szCs w:val="22"/>
              </w:rPr>
              <w:t>동의하지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약정에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권리도</w:t>
            </w:r>
            <w:r w:rsidR="00B2327A">
              <w:rPr>
                <w:rFonts w:hint="eastAsia"/>
                <w:szCs w:val="22"/>
              </w:rPr>
              <w:t xml:space="preserve"> </w:t>
            </w:r>
            <w:r>
              <w:rPr>
                <w:rFonts w:hint="eastAsia"/>
                <w:szCs w:val="22"/>
              </w:rPr>
              <w:t>인정될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12" w:space="0" w:color="000080"/>
              <w:bottom w:val="single" w:sz="12" w:space="0" w:color="000080"/>
            </w:tcBorders>
          </w:tcPr>
          <w:p w14:paraId="5B19436A" w14:textId="4E57E07A"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팟빵이</w:t>
            </w:r>
            <w:r w:rsidR="00B2327A">
              <w:rPr>
                <w:rFonts w:hint="eastAsia"/>
                <w:szCs w:val="22"/>
              </w:rPr>
              <w:t xml:space="preserve"> </w:t>
            </w:r>
            <w:r>
              <w:rPr>
                <w:szCs w:val="22"/>
              </w:rPr>
              <w:t>2023</w:t>
            </w:r>
            <w:r>
              <w:rPr>
                <w:rFonts w:hint="eastAsia"/>
                <w:szCs w:val="22"/>
              </w:rPr>
              <w:t>년</w:t>
            </w:r>
            <w:r w:rsidR="00B2327A">
              <w:rPr>
                <w:rFonts w:hint="eastAsia"/>
                <w:szCs w:val="22"/>
              </w:rPr>
              <w:t xml:space="preserve"> </w:t>
            </w:r>
            <w:r>
              <w:rPr>
                <w:rFonts w:hint="eastAsia"/>
                <w:szCs w:val="22"/>
              </w:rPr>
              <w:t>9</w:t>
            </w:r>
            <w:r>
              <w:rPr>
                <w:rFonts w:hint="eastAsia"/>
                <w:szCs w:val="22"/>
              </w:rPr>
              <w:t>월</w:t>
            </w:r>
            <w:r w:rsidR="00B2327A">
              <w:rPr>
                <w:rFonts w:hint="eastAsia"/>
                <w:szCs w:val="22"/>
              </w:rPr>
              <w:t xml:space="preserve"> </w:t>
            </w:r>
            <w:r>
              <w:rPr>
                <w:szCs w:val="22"/>
              </w:rPr>
              <w:t>29</w:t>
            </w:r>
            <w:r>
              <w:rPr>
                <w:rFonts w:hint="eastAsia"/>
                <w:szCs w:val="22"/>
              </w:rPr>
              <w:t>일까지</w:t>
            </w:r>
            <w:r w:rsidR="00B2327A">
              <w:rPr>
                <w:rFonts w:hint="eastAsia"/>
                <w:szCs w:val="22"/>
              </w:rPr>
              <w:t xml:space="preserve"> </w:t>
            </w:r>
            <w:r>
              <w:rPr>
                <w:rFonts w:hint="eastAsia"/>
                <w:szCs w:val="22"/>
              </w:rPr>
              <w:t>상장예비심사</w:t>
            </w:r>
            <w:r w:rsidR="00B2327A">
              <w:rPr>
                <w:rFonts w:hint="eastAsia"/>
                <w:szCs w:val="22"/>
              </w:rPr>
              <w:t xml:space="preserve"> </w:t>
            </w:r>
            <w:r>
              <w:rPr>
                <w:rFonts w:hint="eastAsia"/>
                <w:szCs w:val="22"/>
              </w:rPr>
              <w:t>청구를</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투자자들이</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행사</w:t>
            </w:r>
            <w:r w:rsidR="00B2327A">
              <w:rPr>
                <w:rFonts w:hint="eastAsia"/>
                <w:szCs w:val="22"/>
              </w:rPr>
              <w:t xml:space="preserve"> </w:t>
            </w:r>
            <w:r>
              <w:rPr>
                <w:rFonts w:hint="eastAsia"/>
                <w:szCs w:val="22"/>
              </w:rPr>
              <w:t>가능함</w:t>
            </w:r>
            <w:r>
              <w:rPr>
                <w:rFonts w:hint="eastAsia"/>
                <w:szCs w:val="22"/>
              </w:rPr>
              <w:t>.</w:t>
            </w:r>
          </w:p>
        </w:tc>
      </w:tr>
      <w:tr w:rsidR="00DA11F5" w:rsidRPr="00E35641" w14:paraId="6C05C03C" w14:textId="77777777" w:rsidTr="0090308D">
        <w:trPr>
          <w:trHeight w:val="20"/>
        </w:trPr>
        <w:tc>
          <w:tcPr>
            <w:tcW w:w="680" w:type="pct"/>
            <w:tcBorders>
              <w:top w:val="single" w:sz="12" w:space="0" w:color="000080"/>
              <w:bottom w:val="single" w:sz="12" w:space="0" w:color="000080"/>
            </w:tcBorders>
          </w:tcPr>
          <w:p w14:paraId="66A761FF" w14:textId="2B64D2D2" w:rsidR="00DA11F5" w:rsidRDefault="00DA11F5" w:rsidP="00DA11F5">
            <w:pPr>
              <w:pStyle w:val="afff1"/>
              <w:adjustRightInd w:val="0"/>
              <w:spacing w:before="60" w:after="60" w:line="280" w:lineRule="atLeast"/>
              <w:jc w:val="center"/>
              <w:outlineLvl w:val="0"/>
              <w:rPr>
                <w:b/>
                <w:color w:val="000080"/>
                <w:sz w:val="20"/>
                <w:szCs w:val="22"/>
              </w:rPr>
            </w:pPr>
            <w:bookmarkStart w:id="42" w:name="_Toc88043528"/>
            <w:r>
              <w:rPr>
                <w:rFonts w:hint="eastAsia"/>
                <w:b/>
                <w:color w:val="000080"/>
                <w:sz w:val="20"/>
                <w:szCs w:val="22"/>
              </w:rPr>
              <w:t>[</w:t>
            </w:r>
            <w:r>
              <w:rPr>
                <w:rFonts w:hint="eastAsia"/>
                <w:b/>
                <w:color w:val="000080"/>
                <w:sz w:val="20"/>
                <w:szCs w:val="22"/>
              </w:rPr>
              <w:t>노던하버코리아</w:t>
            </w:r>
            <w:r>
              <w:rPr>
                <w:rFonts w:hint="eastAsia"/>
                <w:b/>
                <w:color w:val="000080"/>
                <w:sz w:val="20"/>
                <w:szCs w:val="22"/>
              </w:rPr>
              <w:t>]</w:t>
            </w:r>
            <w:r w:rsidR="00B2327A">
              <w:rPr>
                <w:b/>
                <w:color w:val="000080"/>
                <w:sz w:val="20"/>
                <w:szCs w:val="22"/>
              </w:rPr>
              <w:t xml:space="preserve"> </w:t>
            </w:r>
            <w:r>
              <w:rPr>
                <w:color w:val="000080"/>
                <w:sz w:val="20"/>
                <w:szCs w:val="22"/>
              </w:rPr>
              <w:br/>
            </w:r>
            <w:r>
              <w:rPr>
                <w:rFonts w:hint="eastAsia"/>
                <w:b/>
                <w:color w:val="000080"/>
                <w:sz w:val="20"/>
                <w:szCs w:val="22"/>
              </w:rPr>
              <w:t>주주간계약에</w:t>
            </w:r>
            <w:r w:rsidR="00B2327A">
              <w:rPr>
                <w:rFonts w:hint="eastAsia"/>
                <w:b/>
                <w:color w:val="000080"/>
                <w:sz w:val="20"/>
                <w:szCs w:val="22"/>
              </w:rPr>
              <w:t xml:space="preserve"> </w:t>
            </w:r>
            <w:r>
              <w:rPr>
                <w:rFonts w:hint="eastAsia"/>
                <w:b/>
                <w:color w:val="000080"/>
                <w:sz w:val="20"/>
                <w:szCs w:val="22"/>
              </w:rPr>
              <w:t>따른</w:t>
            </w:r>
            <w:r w:rsidR="00B2327A">
              <w:rPr>
                <w:rFonts w:hint="eastAsia"/>
                <w:b/>
                <w:color w:val="000080"/>
                <w:sz w:val="20"/>
                <w:szCs w:val="22"/>
              </w:rPr>
              <w:t xml:space="preserve"> </w:t>
            </w:r>
            <w:r>
              <w:rPr>
                <w:rFonts w:hint="eastAsia"/>
                <w:b/>
                <w:color w:val="000080"/>
                <w:sz w:val="20"/>
                <w:szCs w:val="22"/>
              </w:rPr>
              <w:t>신주인수</w:t>
            </w:r>
            <w:r w:rsidR="00B2327A">
              <w:rPr>
                <w:rFonts w:hint="eastAsia"/>
                <w:b/>
                <w:color w:val="000080"/>
                <w:sz w:val="20"/>
                <w:szCs w:val="22"/>
              </w:rPr>
              <w:t xml:space="preserve"> </w:t>
            </w:r>
            <w:r>
              <w:rPr>
                <w:rFonts w:hint="eastAsia"/>
                <w:b/>
                <w:color w:val="000080"/>
                <w:sz w:val="20"/>
                <w:szCs w:val="22"/>
              </w:rPr>
              <w:t>의무</w:t>
            </w:r>
            <w:bookmarkEnd w:id="42"/>
          </w:p>
        </w:tc>
        <w:tc>
          <w:tcPr>
            <w:tcW w:w="1786" w:type="pct"/>
            <w:tcBorders>
              <w:top w:val="single" w:sz="12" w:space="0" w:color="000080"/>
              <w:bottom w:val="single" w:sz="12" w:space="0" w:color="000080"/>
            </w:tcBorders>
          </w:tcPr>
          <w:p w14:paraId="4DD89693" w14:textId="1E16C584"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rFonts w:hint="eastAsia"/>
                <w:szCs w:val="22"/>
              </w:rPr>
              <w:t>4</w:t>
            </w:r>
            <w:r>
              <w:rPr>
                <w:rFonts w:hint="eastAsia"/>
                <w:szCs w:val="22"/>
              </w:rPr>
              <w:t>월</w:t>
            </w:r>
            <w:r w:rsidR="00B2327A">
              <w:rPr>
                <w:rFonts w:hint="eastAsia"/>
                <w:szCs w:val="22"/>
              </w:rPr>
              <w:t xml:space="preserve"> </w:t>
            </w:r>
            <w:r>
              <w:rPr>
                <w:szCs w:val="22"/>
              </w:rPr>
              <w:t>9</w:t>
            </w:r>
            <w:r>
              <w:rPr>
                <w:rFonts w:hint="eastAsia"/>
                <w:szCs w:val="22"/>
              </w:rPr>
              <w:t>일</w:t>
            </w:r>
            <w:r w:rsidR="00B2327A">
              <w:rPr>
                <w:rFonts w:hint="eastAsia"/>
                <w:szCs w:val="22"/>
              </w:rPr>
              <w:t xml:space="preserve"> </w:t>
            </w:r>
            <w:r>
              <w:rPr>
                <w:rFonts w:hint="eastAsia"/>
                <w:szCs w:val="22"/>
              </w:rPr>
              <w:t>노던하버코리아와</w:t>
            </w:r>
            <w:r w:rsidR="00B2327A">
              <w:rPr>
                <w:rFonts w:hint="eastAsia"/>
                <w:szCs w:val="22"/>
              </w:rPr>
              <w:t xml:space="preserve"> </w:t>
            </w:r>
            <w:r>
              <w:rPr>
                <w:rFonts w:hint="eastAsia"/>
                <w:szCs w:val="22"/>
              </w:rPr>
              <w:t>사이에</w:t>
            </w:r>
            <w:r w:rsidR="00B2327A">
              <w:rPr>
                <w:rFonts w:hint="eastAsia"/>
                <w:szCs w:val="22"/>
              </w:rPr>
              <w:t xml:space="preserve"> </w:t>
            </w:r>
            <w:r>
              <w:rPr>
                <w:szCs w:val="22"/>
              </w:rPr>
              <w:t>Tailwind</w:t>
            </w:r>
            <w:r>
              <w:rPr>
                <w:rFonts w:hint="eastAsia"/>
                <w:szCs w:val="22"/>
              </w:rPr>
              <w:t>가</w:t>
            </w:r>
            <w:r w:rsidR="00B2327A">
              <w:rPr>
                <w:rFonts w:hint="eastAsia"/>
                <w:szCs w:val="22"/>
              </w:rPr>
              <w:t xml:space="preserve"> </w:t>
            </w:r>
            <w:r>
              <w:rPr>
                <w:rFonts w:hint="eastAsia"/>
                <w:szCs w:val="22"/>
              </w:rPr>
              <w:t>노던하버코리아의</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2,250</w:t>
            </w:r>
            <w:r>
              <w:rPr>
                <w:rFonts w:hint="eastAsia"/>
                <w:szCs w:val="22"/>
              </w:rPr>
              <w:t>주를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발행가격</w:t>
            </w:r>
            <w:r w:rsidR="00B2327A">
              <w:rPr>
                <w:rFonts w:hint="eastAsia"/>
                <w:szCs w:val="22"/>
              </w:rPr>
              <w:t xml:space="preserve"> </w:t>
            </w:r>
            <w:r>
              <w:rPr>
                <w:szCs w:val="22"/>
              </w:rPr>
              <w:t>222,222</w:t>
            </w:r>
            <w:r>
              <w:rPr>
                <w:rFonts w:hint="eastAsia"/>
                <w:szCs w:val="22"/>
              </w:rPr>
              <w:t>원</w:t>
            </w:r>
            <w:r>
              <w:rPr>
                <w:rFonts w:hint="eastAsia"/>
                <w:szCs w:val="22"/>
              </w:rPr>
              <w:t>(</w:t>
            </w:r>
            <w:r>
              <w:rPr>
                <w:rFonts w:hint="eastAsia"/>
                <w:szCs w:val="22"/>
              </w:rPr>
              <w:t>총</w:t>
            </w:r>
            <w:r w:rsidR="00B2327A">
              <w:rPr>
                <w:rFonts w:hint="eastAsia"/>
                <w:szCs w:val="22"/>
              </w:rPr>
              <w:t xml:space="preserve"> </w:t>
            </w:r>
            <w:r>
              <w:rPr>
                <w:rFonts w:hint="eastAsia"/>
                <w:szCs w:val="22"/>
              </w:rPr>
              <w:t>발행가액</w:t>
            </w:r>
            <w:r w:rsidR="00B2327A">
              <w:rPr>
                <w:rFonts w:hint="eastAsia"/>
                <w:szCs w:val="22"/>
              </w:rPr>
              <w:t xml:space="preserve"> </w:t>
            </w:r>
            <w:r>
              <w:rPr>
                <w:szCs w:val="22"/>
              </w:rPr>
              <w:t>499,999,500</w:t>
            </w:r>
            <w:r>
              <w:rPr>
                <w:rFonts w:hint="eastAsia"/>
                <w:szCs w:val="22"/>
              </w:rPr>
              <w:t>원</w:t>
            </w:r>
            <w:r>
              <w:rPr>
                <w:rFonts w:hint="eastAsia"/>
                <w:szCs w:val="22"/>
              </w:rPr>
              <w:t>)</w:t>
            </w:r>
            <w:r>
              <w:rPr>
                <w:rFonts w:hint="eastAsia"/>
                <w:szCs w:val="22"/>
              </w:rPr>
              <w:t>으로</w:t>
            </w:r>
            <w:r w:rsidR="00B2327A">
              <w:rPr>
                <w:rFonts w:hint="eastAsia"/>
                <w:szCs w:val="22"/>
              </w:rPr>
              <w:t xml:space="preserve"> </w:t>
            </w:r>
            <w:r>
              <w:rPr>
                <w:rFonts w:hint="eastAsia"/>
                <w:szCs w:val="22"/>
              </w:rPr>
              <w:t>인수하고</w:t>
            </w:r>
            <w:r>
              <w:rPr>
                <w:rFonts w:hint="eastAsia"/>
                <w:szCs w:val="22"/>
              </w:rPr>
              <w:t>,</w:t>
            </w:r>
            <w:r w:rsidR="00B2327A">
              <w:rPr>
                <w:szCs w:val="22"/>
              </w:rPr>
              <w:t xml:space="preserve"> </w:t>
            </w:r>
            <w:r>
              <w:rPr>
                <w:rFonts w:hint="eastAsia"/>
                <w:szCs w:val="22"/>
              </w:rPr>
              <w:t>노던하버코리아는</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발행하기로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신주인수계약을</w:t>
            </w:r>
            <w:r w:rsidR="00B2327A">
              <w:rPr>
                <w:rFonts w:hint="eastAsia"/>
                <w:szCs w:val="22"/>
              </w:rPr>
              <w:t xml:space="preserve"> </w:t>
            </w:r>
            <w:r>
              <w:rPr>
                <w:rFonts w:hint="eastAsia"/>
                <w:szCs w:val="22"/>
              </w:rPr>
              <w:t>체결하고</w:t>
            </w:r>
            <w:r>
              <w:rPr>
                <w:rFonts w:hint="eastAsia"/>
                <w:szCs w:val="22"/>
              </w:rPr>
              <w:t>,</w:t>
            </w:r>
            <w:r w:rsidR="00B2327A">
              <w:rPr>
                <w:szCs w:val="22"/>
              </w:rPr>
              <w:t xml:space="preserve"> </w:t>
            </w:r>
            <w:r>
              <w:rPr>
                <w:szCs w:val="22"/>
              </w:rPr>
              <w:t>2021</w:t>
            </w:r>
            <w:r>
              <w:rPr>
                <w:rFonts w:hint="eastAsia"/>
                <w:szCs w:val="22"/>
              </w:rPr>
              <w:t>년</w:t>
            </w:r>
            <w:r w:rsidR="00B2327A">
              <w:rPr>
                <w:rFonts w:hint="eastAsia"/>
                <w:szCs w:val="22"/>
              </w:rPr>
              <w:t xml:space="preserve"> </w:t>
            </w:r>
            <w:r>
              <w:rPr>
                <w:szCs w:val="22"/>
              </w:rPr>
              <w:t>4</w:t>
            </w:r>
            <w:r>
              <w:rPr>
                <w:rFonts w:hint="eastAsia"/>
                <w:szCs w:val="22"/>
              </w:rPr>
              <w:t>월</w:t>
            </w:r>
            <w:r w:rsidR="00B2327A">
              <w:rPr>
                <w:rFonts w:hint="eastAsia"/>
                <w:szCs w:val="22"/>
              </w:rPr>
              <w:t xml:space="preserve"> </w:t>
            </w:r>
            <w:r>
              <w:rPr>
                <w:szCs w:val="22"/>
              </w:rPr>
              <w:t>15</w:t>
            </w:r>
            <w:r>
              <w:rPr>
                <w:rFonts w:hint="eastAsia"/>
                <w:szCs w:val="22"/>
              </w:rPr>
              <w:t>일</w:t>
            </w:r>
            <w:r w:rsidR="00B2327A">
              <w:rPr>
                <w:rFonts w:hint="eastAsia"/>
                <w:szCs w:val="22"/>
              </w:rPr>
              <w:t xml:space="preserve"> </w:t>
            </w:r>
            <w:r>
              <w:rPr>
                <w:rFonts w:hint="eastAsia"/>
                <w:szCs w:val="22"/>
              </w:rPr>
              <w:t>납입을</w:t>
            </w:r>
            <w:r w:rsidR="00B2327A">
              <w:rPr>
                <w:rFonts w:hint="eastAsia"/>
                <w:szCs w:val="22"/>
              </w:rPr>
              <w:t xml:space="preserve"> </w:t>
            </w:r>
            <w:r>
              <w:rPr>
                <w:rFonts w:hint="eastAsia"/>
                <w:szCs w:val="22"/>
              </w:rPr>
              <w:t>완료하였음</w:t>
            </w:r>
            <w:r>
              <w:rPr>
                <w:rFonts w:hint="eastAsia"/>
                <w:szCs w:val="22"/>
              </w:rPr>
              <w:t>.</w:t>
            </w:r>
          </w:p>
          <w:p w14:paraId="2EFA818D" w14:textId="582A104D"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4</w:t>
            </w:r>
            <w:r>
              <w:rPr>
                <w:rFonts w:hint="eastAsia"/>
                <w:szCs w:val="22"/>
              </w:rPr>
              <w:t>월</w:t>
            </w:r>
            <w:r w:rsidR="00B2327A">
              <w:rPr>
                <w:rFonts w:hint="eastAsia"/>
                <w:szCs w:val="22"/>
              </w:rPr>
              <w:t xml:space="preserve"> </w:t>
            </w:r>
            <w:r>
              <w:rPr>
                <w:szCs w:val="22"/>
              </w:rPr>
              <w:t>9</w:t>
            </w:r>
            <w:r>
              <w:rPr>
                <w:rFonts w:hint="eastAsia"/>
                <w:szCs w:val="22"/>
              </w:rPr>
              <w:t>일</w:t>
            </w:r>
            <w:r w:rsidR="00B2327A">
              <w:rPr>
                <w:rFonts w:hint="eastAsia"/>
                <w:szCs w:val="22"/>
              </w:rPr>
              <w:t xml:space="preserve"> </w:t>
            </w:r>
            <w:r>
              <w:rPr>
                <w:rFonts w:hint="eastAsia"/>
                <w:szCs w:val="22"/>
              </w:rPr>
              <w:t>노던하버코리아의</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주주</w:t>
            </w:r>
            <w:r w:rsidR="00B2327A">
              <w:rPr>
                <w:rFonts w:hint="eastAsia"/>
                <w:szCs w:val="22"/>
              </w:rPr>
              <w:t xml:space="preserve"> </w:t>
            </w:r>
            <w:r w:rsidRPr="00620764">
              <w:rPr>
                <w:rFonts w:hint="eastAsia"/>
                <w:szCs w:val="22"/>
              </w:rPr>
              <w:t>E</w:t>
            </w:r>
            <w:r w:rsidRPr="00620764">
              <w:rPr>
                <w:szCs w:val="22"/>
              </w:rPr>
              <w:t>VOLVI</w:t>
            </w:r>
            <w:r w:rsidR="00B2327A">
              <w:rPr>
                <w:szCs w:val="22"/>
              </w:rPr>
              <w:t xml:space="preserve"> </w:t>
            </w:r>
            <w:r w:rsidRPr="00620764">
              <w:rPr>
                <w:szCs w:val="22"/>
              </w:rPr>
              <w:t>CAPITAL</w:t>
            </w:r>
            <w:r w:rsidR="00B2327A">
              <w:rPr>
                <w:szCs w:val="22"/>
              </w:rPr>
              <w:t xml:space="preserve"> </w:t>
            </w:r>
            <w:r w:rsidRPr="00620764">
              <w:rPr>
                <w:szCs w:val="22"/>
              </w:rPr>
              <w:t>HONG</w:t>
            </w:r>
            <w:r w:rsidR="00B2327A">
              <w:rPr>
                <w:szCs w:val="22"/>
              </w:rPr>
              <w:t xml:space="preserve"> </w:t>
            </w:r>
            <w:r w:rsidRPr="00620764">
              <w:rPr>
                <w:szCs w:val="22"/>
              </w:rPr>
              <w:t>KONG</w:t>
            </w:r>
            <w:r w:rsidR="00B2327A">
              <w:rPr>
                <w:szCs w:val="22"/>
              </w:rPr>
              <w:t xml:space="preserve"> </w:t>
            </w:r>
            <w:r w:rsidRPr="00620764">
              <w:rPr>
                <w:szCs w:val="22"/>
              </w:rPr>
              <w:t>LIMITED</w:t>
            </w:r>
            <w:r>
              <w:rPr>
                <w:szCs w:val="22"/>
              </w:rPr>
              <w:t>(“</w:t>
            </w:r>
            <w:r>
              <w:rPr>
                <w:rFonts w:hint="eastAsia"/>
                <w:szCs w:val="22"/>
              </w:rPr>
              <w:t>소수주주</w:t>
            </w:r>
            <w:r>
              <w:rPr>
                <w:szCs w:val="22"/>
              </w:rPr>
              <w:t>”)</w:t>
            </w:r>
            <w:r>
              <w:rPr>
                <w:rFonts w:hint="eastAsia"/>
                <w:szCs w:val="22"/>
              </w:rPr>
              <w:t>와</w:t>
            </w:r>
            <w:r w:rsidR="00B2327A">
              <w:rPr>
                <w:rFonts w:hint="eastAsia"/>
                <w:szCs w:val="22"/>
              </w:rPr>
              <w:t xml:space="preserve"> </w:t>
            </w:r>
            <w:r>
              <w:rPr>
                <w:rFonts w:hint="eastAsia"/>
                <w:szCs w:val="22"/>
              </w:rPr>
              <w:t>사이에</w:t>
            </w:r>
            <w:r w:rsidR="00B2327A">
              <w:rPr>
                <w:rFonts w:hint="eastAsia"/>
                <w:szCs w:val="22"/>
              </w:rPr>
              <w:t xml:space="preserve"> </w:t>
            </w:r>
            <w:r>
              <w:rPr>
                <w:rFonts w:hint="eastAsia"/>
                <w:szCs w:val="22"/>
              </w:rPr>
              <w:t>주주간계약을</w:t>
            </w:r>
            <w:r w:rsidR="00B2327A">
              <w:rPr>
                <w:rFonts w:hint="eastAsia"/>
                <w:szCs w:val="22"/>
              </w:rPr>
              <w:t xml:space="preserve"> </w:t>
            </w:r>
            <w:r>
              <w:rPr>
                <w:rFonts w:hint="eastAsia"/>
                <w:szCs w:val="22"/>
              </w:rPr>
              <w:t>체결함</w:t>
            </w:r>
            <w:r>
              <w:rPr>
                <w:rFonts w:hint="eastAsia"/>
                <w:szCs w:val="22"/>
              </w:rPr>
              <w:t>.</w:t>
            </w:r>
          </w:p>
        </w:tc>
        <w:tc>
          <w:tcPr>
            <w:tcW w:w="1612" w:type="pct"/>
            <w:tcBorders>
              <w:top w:val="single" w:sz="12" w:space="0" w:color="000080"/>
              <w:bottom w:val="single" w:sz="12" w:space="0" w:color="000080"/>
            </w:tcBorders>
          </w:tcPr>
          <w:p w14:paraId="2CF99BA5" w14:textId="4BFD3CCA" w:rsidR="00DA11F5" w:rsidRPr="00EA360F"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EA360F">
              <w:rPr>
                <w:rFonts w:hint="eastAsia"/>
                <w:b/>
                <w:szCs w:val="22"/>
              </w:rPr>
              <w:t>주주간계약상</w:t>
            </w:r>
            <w:r w:rsidR="00B2327A">
              <w:rPr>
                <w:rFonts w:hint="eastAsia"/>
                <w:b/>
                <w:szCs w:val="22"/>
              </w:rPr>
              <w:t xml:space="preserve"> </w:t>
            </w:r>
            <w:r w:rsidRPr="00EA360F">
              <w:rPr>
                <w:rFonts w:hint="eastAsia"/>
                <w:b/>
                <w:szCs w:val="22"/>
              </w:rPr>
              <w:t>권리</w:t>
            </w:r>
            <w:r w:rsidRPr="00EA360F">
              <w:rPr>
                <w:rFonts w:ascii="바탕체" w:hAnsi="바탕체" w:hint="eastAsia"/>
                <w:b/>
                <w:szCs w:val="22"/>
              </w:rPr>
              <w:t>∙</w:t>
            </w:r>
            <w:r w:rsidRPr="00EA360F">
              <w:rPr>
                <w:rFonts w:hint="eastAsia"/>
                <w:b/>
                <w:szCs w:val="22"/>
              </w:rPr>
              <w:t>의무</w:t>
            </w:r>
          </w:p>
          <w:p w14:paraId="7ED4D4D7" w14:textId="4C6F935C"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2021</w:t>
            </w:r>
            <w:r>
              <w:rPr>
                <w:rFonts w:hint="eastAsia"/>
                <w:szCs w:val="22"/>
              </w:rPr>
              <w:t>년도</w:t>
            </w:r>
            <w:r w:rsidR="00B2327A">
              <w:rPr>
                <w:rFonts w:hint="eastAsia"/>
                <w:szCs w:val="22"/>
              </w:rPr>
              <w:t xml:space="preserve"> </w:t>
            </w:r>
            <w:r>
              <w:rPr>
                <w:szCs w:val="22"/>
              </w:rPr>
              <w:t>4</w:t>
            </w:r>
            <w:r>
              <w:rPr>
                <w:rFonts w:hint="eastAsia"/>
                <w:szCs w:val="22"/>
              </w:rPr>
              <w:t>분기</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노던하버코리아의</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2,250</w:t>
            </w:r>
            <w:r>
              <w:rPr>
                <w:rFonts w:hint="eastAsia"/>
                <w:szCs w:val="22"/>
              </w:rPr>
              <w:t>주</w:t>
            </w:r>
            <w:r>
              <w:rPr>
                <w:rFonts w:hint="eastAsia"/>
                <w:szCs w:val="22"/>
              </w:rPr>
              <w:t>(1</w:t>
            </w:r>
            <w:r>
              <w:rPr>
                <w:rFonts w:hint="eastAsia"/>
                <w:szCs w:val="22"/>
              </w:rPr>
              <w:t>주당</w:t>
            </w:r>
            <w:r w:rsidR="00B2327A">
              <w:rPr>
                <w:rFonts w:hint="eastAsia"/>
                <w:szCs w:val="22"/>
              </w:rPr>
              <w:t xml:space="preserve"> </w:t>
            </w:r>
            <w:r>
              <w:rPr>
                <w:szCs w:val="22"/>
              </w:rPr>
              <w:t>222,222</w:t>
            </w:r>
            <w:r>
              <w:rPr>
                <w:rFonts w:hint="eastAsia"/>
                <w:szCs w:val="22"/>
              </w:rPr>
              <w:t>원</w:t>
            </w:r>
            <w:r>
              <w:rPr>
                <w:rFonts w:hint="eastAsia"/>
                <w:szCs w:val="22"/>
              </w:rPr>
              <w:t>,</w:t>
            </w:r>
            <w:r w:rsidR="00B2327A">
              <w:rPr>
                <w:szCs w:val="22"/>
              </w:rPr>
              <w:t xml:space="preserve"> </w:t>
            </w:r>
            <w:r>
              <w:rPr>
                <w:rFonts w:hint="eastAsia"/>
                <w:szCs w:val="22"/>
              </w:rPr>
              <w:t>총</w:t>
            </w:r>
            <w:r w:rsidR="00B2327A">
              <w:rPr>
                <w:rFonts w:hint="eastAsia"/>
                <w:szCs w:val="22"/>
              </w:rPr>
              <w:t xml:space="preserve"> </w:t>
            </w:r>
            <w:r>
              <w:rPr>
                <w:rFonts w:hint="eastAsia"/>
                <w:szCs w:val="22"/>
              </w:rPr>
              <w:t>발행가액</w:t>
            </w:r>
            <w:r w:rsidR="00B2327A">
              <w:rPr>
                <w:rFonts w:hint="eastAsia"/>
                <w:szCs w:val="22"/>
              </w:rPr>
              <w:t xml:space="preserve"> </w:t>
            </w:r>
            <w:r>
              <w:rPr>
                <w:szCs w:val="22"/>
              </w:rPr>
              <w:t>499,999,500</w:t>
            </w:r>
            <w:r>
              <w:rPr>
                <w:rFonts w:hint="eastAsia"/>
                <w:szCs w:val="22"/>
              </w:rPr>
              <w:t>원</w:t>
            </w:r>
            <w:r>
              <w:rPr>
                <w:rFonts w:hint="eastAsia"/>
                <w:szCs w:val="22"/>
              </w:rPr>
              <w:t>)</w:t>
            </w:r>
            <w:r>
              <w:rPr>
                <w:rFonts w:hint="eastAsia"/>
                <w:szCs w:val="22"/>
              </w:rPr>
              <w:t>를</w:t>
            </w:r>
            <w:r w:rsidR="00B2327A">
              <w:rPr>
                <w:rFonts w:hint="eastAsia"/>
                <w:szCs w:val="22"/>
              </w:rPr>
              <w:t xml:space="preserve"> </w:t>
            </w:r>
            <w:r>
              <w:rPr>
                <w:rFonts w:hint="eastAsia"/>
                <w:szCs w:val="22"/>
              </w:rPr>
              <w:t>단독으로</w:t>
            </w:r>
            <w:r w:rsidR="00B2327A">
              <w:rPr>
                <w:rFonts w:hint="eastAsia"/>
                <w:szCs w:val="22"/>
              </w:rPr>
              <w:t xml:space="preserve"> </w:t>
            </w:r>
            <w:r>
              <w:rPr>
                <w:rFonts w:hint="eastAsia"/>
                <w:szCs w:val="22"/>
              </w:rPr>
              <w:t>인수하여야</w:t>
            </w:r>
            <w:r w:rsidR="00B2327A">
              <w:rPr>
                <w:rFonts w:hint="eastAsia"/>
                <w:szCs w:val="22"/>
              </w:rPr>
              <w:t xml:space="preserve"> </w:t>
            </w:r>
            <w:r>
              <w:rPr>
                <w:rFonts w:hint="eastAsia"/>
                <w:szCs w:val="22"/>
              </w:rPr>
              <w:t>함</w:t>
            </w:r>
            <w:r>
              <w:rPr>
                <w:rFonts w:hint="eastAsia"/>
                <w:szCs w:val="22"/>
              </w:rPr>
              <w:t>.</w:t>
            </w:r>
          </w:p>
          <w:p w14:paraId="45F63C62" w14:textId="3C011F56" w:rsidR="00DA11F5" w:rsidRPr="0090308D" w:rsidRDefault="00DA11F5" w:rsidP="00DA11F5">
            <w:pPr>
              <w:pStyle w:val="afff4"/>
              <w:widowControl w:val="0"/>
              <w:numPr>
                <w:ilvl w:val="2"/>
                <w:numId w:val="14"/>
              </w:numPr>
              <w:wordWrap w:val="0"/>
              <w:autoSpaceDN w:val="0"/>
              <w:adjustRightInd w:val="0"/>
              <w:snapToGrid w:val="0"/>
              <w:spacing w:before="60" w:after="60" w:line="280" w:lineRule="atLeast"/>
              <w:ind w:leftChars="0"/>
              <w:rPr>
                <w:spacing w:val="8"/>
                <w:szCs w:val="22"/>
              </w:rPr>
            </w:pPr>
            <w:r w:rsidRPr="0090308D">
              <w:rPr>
                <w:rFonts w:hint="eastAsia"/>
                <w:spacing w:val="8"/>
                <w:szCs w:val="22"/>
              </w:rPr>
              <w:t>추가</w:t>
            </w:r>
            <w:r w:rsidR="00B2327A">
              <w:rPr>
                <w:rFonts w:hint="eastAsia"/>
                <w:spacing w:val="8"/>
                <w:szCs w:val="22"/>
              </w:rPr>
              <w:t xml:space="preserve"> </w:t>
            </w:r>
            <w:r w:rsidRPr="0090308D">
              <w:rPr>
                <w:rFonts w:hint="eastAsia"/>
                <w:spacing w:val="8"/>
                <w:szCs w:val="22"/>
              </w:rPr>
              <w:t>출자는</w:t>
            </w:r>
            <w:r w:rsidR="00B2327A">
              <w:rPr>
                <w:rFonts w:hint="eastAsia"/>
                <w:spacing w:val="8"/>
                <w:szCs w:val="22"/>
              </w:rPr>
              <w:t xml:space="preserve"> </w:t>
            </w:r>
            <w:r w:rsidRPr="0090308D">
              <w:rPr>
                <w:spacing w:val="8"/>
                <w:szCs w:val="22"/>
              </w:rPr>
              <w:t>2021</w:t>
            </w:r>
            <w:r w:rsidRPr="0090308D">
              <w:rPr>
                <w:rFonts w:hint="eastAsia"/>
                <w:spacing w:val="8"/>
                <w:szCs w:val="22"/>
              </w:rPr>
              <w:t>년</w:t>
            </w:r>
            <w:r w:rsidR="00B2327A">
              <w:rPr>
                <w:rFonts w:hint="eastAsia"/>
                <w:spacing w:val="8"/>
                <w:szCs w:val="22"/>
              </w:rPr>
              <w:t xml:space="preserve"> </w:t>
            </w:r>
            <w:r w:rsidRPr="0090308D">
              <w:rPr>
                <w:rFonts w:hint="eastAsia"/>
                <w:spacing w:val="8"/>
                <w:szCs w:val="22"/>
              </w:rPr>
              <w:t>1</w:t>
            </w:r>
            <w:r w:rsidRPr="0090308D">
              <w:rPr>
                <w:spacing w:val="8"/>
                <w:szCs w:val="22"/>
              </w:rPr>
              <w:t>1</w:t>
            </w:r>
            <w:r w:rsidRPr="0090308D">
              <w:rPr>
                <w:rFonts w:hint="eastAsia"/>
                <w:spacing w:val="8"/>
                <w:szCs w:val="22"/>
              </w:rPr>
              <w:t>월</w:t>
            </w:r>
            <w:r w:rsidR="00B2327A">
              <w:rPr>
                <w:rFonts w:hint="eastAsia"/>
                <w:spacing w:val="8"/>
                <w:szCs w:val="22"/>
              </w:rPr>
              <w:t xml:space="preserve"> </w:t>
            </w:r>
            <w:r w:rsidRPr="0090308D">
              <w:rPr>
                <w:spacing w:val="8"/>
                <w:szCs w:val="22"/>
              </w:rPr>
              <w:t>12</w:t>
            </w:r>
            <w:r w:rsidRPr="0090308D">
              <w:rPr>
                <w:rFonts w:hint="eastAsia"/>
                <w:spacing w:val="8"/>
                <w:szCs w:val="22"/>
              </w:rPr>
              <w:t>일</w:t>
            </w:r>
            <w:r w:rsidR="00B2327A">
              <w:rPr>
                <w:rFonts w:hint="eastAsia"/>
                <w:spacing w:val="8"/>
                <w:szCs w:val="22"/>
              </w:rPr>
              <w:t xml:space="preserve"> </w:t>
            </w:r>
            <w:r w:rsidRPr="0090308D">
              <w:rPr>
                <w:rFonts w:hint="eastAsia"/>
                <w:spacing w:val="8"/>
                <w:szCs w:val="22"/>
              </w:rPr>
              <w:t>납입</w:t>
            </w:r>
            <w:r>
              <w:rPr>
                <w:rFonts w:hint="eastAsia"/>
                <w:spacing w:val="8"/>
                <w:szCs w:val="22"/>
              </w:rPr>
              <w:t>되었음</w:t>
            </w:r>
            <w:r w:rsidRPr="0090308D">
              <w:rPr>
                <w:rFonts w:hint="eastAsia"/>
                <w:spacing w:val="8"/>
                <w:szCs w:val="22"/>
              </w:rPr>
              <w:t>.</w:t>
            </w:r>
          </w:p>
          <w:p w14:paraId="1277543F" w14:textId="4C66AB42"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이사</w:t>
            </w:r>
            <w:r w:rsidR="00B2327A">
              <w:rPr>
                <w:rFonts w:hint="eastAsia"/>
                <w:szCs w:val="22"/>
              </w:rPr>
              <w:t xml:space="preserve"> </w:t>
            </w:r>
            <w:r>
              <w:rPr>
                <w:szCs w:val="22"/>
              </w:rPr>
              <w:t>4</w:t>
            </w:r>
            <w:r>
              <w:rPr>
                <w:rFonts w:hint="eastAsia"/>
                <w:szCs w:val="22"/>
              </w:rPr>
              <w:t>인</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각</w:t>
            </w:r>
            <w:r w:rsidR="00B2327A">
              <w:rPr>
                <w:rFonts w:hint="eastAsia"/>
                <w:szCs w:val="22"/>
              </w:rPr>
              <w:t xml:space="preserve"> </w:t>
            </w:r>
            <w:r>
              <w:rPr>
                <w:szCs w:val="22"/>
              </w:rPr>
              <w:t>2</w:t>
            </w:r>
            <w:r>
              <w:rPr>
                <w:rFonts w:hint="eastAsia"/>
                <w:szCs w:val="22"/>
              </w:rPr>
              <w:t>인</w:t>
            </w:r>
            <w:r w:rsidR="00B2327A">
              <w:rPr>
                <w:rFonts w:hint="eastAsia"/>
                <w:szCs w:val="22"/>
              </w:rPr>
              <w:t xml:space="preserve"> </w:t>
            </w:r>
            <w:r>
              <w:rPr>
                <w:rFonts w:hint="eastAsia"/>
                <w:szCs w:val="22"/>
              </w:rPr>
              <w:t>선임</w:t>
            </w:r>
            <w:r>
              <w:rPr>
                <w:rFonts w:hint="eastAsia"/>
                <w:szCs w:val="22"/>
              </w:rPr>
              <w:t>.</w:t>
            </w:r>
          </w:p>
          <w:p w14:paraId="06E7A3CC" w14:textId="4D994E5C" w:rsidR="00DA11F5" w:rsidRDefault="00DA11F5" w:rsidP="00DA11F5">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단</w:t>
            </w:r>
            <w:r>
              <w:rPr>
                <w:rFonts w:hint="eastAsia"/>
                <w:szCs w:val="22"/>
              </w:rPr>
              <w:t>,</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총</w:t>
            </w:r>
            <w:r w:rsidR="00B2327A">
              <w:rPr>
                <w:rFonts w:hint="eastAsia"/>
                <w:szCs w:val="22"/>
              </w:rPr>
              <w:t xml:space="preserve"> </w:t>
            </w:r>
            <w:r>
              <w:rPr>
                <w:szCs w:val="22"/>
              </w:rPr>
              <w:t>6</w:t>
            </w:r>
            <w:r>
              <w:rPr>
                <w:rFonts w:hint="eastAsia"/>
                <w:szCs w:val="22"/>
              </w:rPr>
              <w:t>인</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3</w:t>
            </w:r>
            <w:r>
              <w:rPr>
                <w:rFonts w:hint="eastAsia"/>
                <w:szCs w:val="22"/>
              </w:rPr>
              <w:t>인</w:t>
            </w:r>
            <w:r w:rsidR="00B2327A">
              <w:rPr>
                <w:rFonts w:hint="eastAsia"/>
                <w:szCs w:val="22"/>
              </w:rPr>
              <w:t xml:space="preserve"> </w:t>
            </w:r>
            <w:r>
              <w:rPr>
                <w:rFonts w:hint="eastAsia"/>
                <w:szCs w:val="22"/>
              </w:rPr>
              <w:t>선임하고</w:t>
            </w:r>
            <w:r w:rsidR="00B2327A">
              <w:rPr>
                <w:rFonts w:hint="eastAsia"/>
                <w:szCs w:val="22"/>
              </w:rPr>
              <w:t xml:space="preserve"> </w:t>
            </w:r>
            <w:r>
              <w:rPr>
                <w:rFonts w:hint="eastAsia"/>
                <w:szCs w:val="22"/>
              </w:rPr>
              <w:t>있음</w:t>
            </w:r>
            <w:r>
              <w:rPr>
                <w:rFonts w:hint="eastAsia"/>
                <w:szCs w:val="22"/>
              </w:rPr>
              <w:t>.</w:t>
            </w:r>
          </w:p>
          <w:p w14:paraId="7F837158" w14:textId="463E6E92"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EA360F">
              <w:rPr>
                <w:rFonts w:hint="eastAsia"/>
                <w:b/>
                <w:szCs w:val="22"/>
              </w:rPr>
              <w:t>소수주주의</w:t>
            </w:r>
            <w:r w:rsidR="00B2327A">
              <w:rPr>
                <w:rFonts w:hint="eastAsia"/>
                <w:b/>
                <w:szCs w:val="22"/>
              </w:rPr>
              <w:t xml:space="preserve"> </w:t>
            </w:r>
            <w:r w:rsidRPr="00EA360F">
              <w:rPr>
                <w:rFonts w:hint="eastAsia"/>
                <w:b/>
                <w:szCs w:val="22"/>
              </w:rPr>
              <w:t>서면동의권</w:t>
            </w:r>
            <w:r>
              <w:rPr>
                <w:rFonts w:hint="eastAsia"/>
                <w:szCs w:val="22"/>
              </w:rPr>
              <w:t>:</w:t>
            </w:r>
            <w:r w:rsidR="00B2327A">
              <w:rPr>
                <w:rFonts w:hint="eastAsia"/>
                <w:szCs w:val="22"/>
              </w:rPr>
              <w:t xml:space="preserve"> </w:t>
            </w:r>
            <w:r>
              <w:rPr>
                <w:rFonts w:hint="eastAsia"/>
                <w:szCs w:val="22"/>
              </w:rPr>
              <w:t>대여금</w:t>
            </w:r>
            <w:r>
              <w:rPr>
                <w:rFonts w:hint="eastAsia"/>
                <w:szCs w:val="22"/>
              </w:rPr>
              <w:t>,</w:t>
            </w:r>
            <w:r w:rsidR="00B2327A">
              <w:rPr>
                <w:szCs w:val="22"/>
              </w:rPr>
              <w:t xml:space="preserve"> </w:t>
            </w:r>
            <w:r>
              <w:rPr>
                <w:rFonts w:hint="eastAsia"/>
                <w:szCs w:val="22"/>
              </w:rPr>
              <w:t>전환사채</w:t>
            </w:r>
            <w:r w:rsidR="00B2327A">
              <w:rPr>
                <w:rFonts w:hint="eastAsia"/>
                <w:szCs w:val="22"/>
              </w:rPr>
              <w:t xml:space="preserve"> </w:t>
            </w:r>
            <w:r>
              <w:rPr>
                <w:rFonts w:hint="eastAsia"/>
                <w:szCs w:val="22"/>
              </w:rPr>
              <w:t>발행</w:t>
            </w:r>
            <w:r>
              <w:rPr>
                <w:rFonts w:hint="eastAsia"/>
                <w:szCs w:val="22"/>
              </w:rPr>
              <w:t>,</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채권</w:t>
            </w:r>
            <w:r w:rsidR="00B2327A">
              <w:rPr>
                <w:rFonts w:hint="eastAsia"/>
                <w:szCs w:val="22"/>
              </w:rPr>
              <w:t xml:space="preserve"> </w:t>
            </w:r>
            <w:r>
              <w:rPr>
                <w:rFonts w:hint="eastAsia"/>
                <w:szCs w:val="22"/>
              </w:rPr>
              <w:t>발행</w:t>
            </w:r>
            <w:r>
              <w:rPr>
                <w:rFonts w:hint="eastAsia"/>
                <w:szCs w:val="22"/>
              </w:rPr>
              <w:t>,</w:t>
            </w:r>
            <w:r w:rsidR="00B2327A">
              <w:rPr>
                <w:szCs w:val="22"/>
              </w:rPr>
              <w:t xml:space="preserve"> </w:t>
            </w:r>
            <w:r>
              <w:rPr>
                <w:rFonts w:hint="eastAsia"/>
                <w:szCs w:val="22"/>
              </w:rPr>
              <w:t>무상증자</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신규</w:t>
            </w:r>
            <w:r w:rsidR="00B2327A">
              <w:rPr>
                <w:rFonts w:hint="eastAsia"/>
                <w:szCs w:val="22"/>
              </w:rPr>
              <w:t xml:space="preserve"> </w:t>
            </w:r>
            <w:r>
              <w:rPr>
                <w:rFonts w:hint="eastAsia"/>
                <w:szCs w:val="22"/>
              </w:rPr>
              <w:t>자본</w:t>
            </w:r>
            <w:r w:rsidR="00B2327A">
              <w:rPr>
                <w:rFonts w:hint="eastAsia"/>
                <w:szCs w:val="22"/>
              </w:rPr>
              <w:t xml:space="preserve"> </w:t>
            </w:r>
            <w:r>
              <w:rPr>
                <w:rFonts w:hint="eastAsia"/>
                <w:szCs w:val="22"/>
              </w:rPr>
              <w:t>유입</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자본</w:t>
            </w:r>
            <w:r w:rsidR="00B2327A">
              <w:rPr>
                <w:rFonts w:hint="eastAsia"/>
                <w:szCs w:val="22"/>
              </w:rPr>
              <w:t xml:space="preserve"> </w:t>
            </w:r>
            <w:r>
              <w:rPr>
                <w:rFonts w:hint="eastAsia"/>
                <w:szCs w:val="22"/>
              </w:rPr>
              <w:t>변동</w:t>
            </w:r>
            <w:r>
              <w:rPr>
                <w:rFonts w:hint="eastAsia"/>
                <w:szCs w:val="22"/>
              </w:rPr>
              <w:t>.</w:t>
            </w:r>
          </w:p>
          <w:p w14:paraId="70A02B8F" w14:textId="46F54361"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EA360F">
              <w:rPr>
                <w:rFonts w:hint="eastAsia"/>
                <w:b/>
                <w:szCs w:val="22"/>
              </w:rPr>
              <w:t>주식</w:t>
            </w:r>
            <w:r w:rsidR="00B2327A">
              <w:rPr>
                <w:rFonts w:hint="eastAsia"/>
                <w:b/>
                <w:szCs w:val="22"/>
              </w:rPr>
              <w:t xml:space="preserve"> </w:t>
            </w:r>
            <w:r w:rsidRPr="00EA360F">
              <w:rPr>
                <w:rFonts w:hint="eastAsia"/>
                <w:b/>
                <w:szCs w:val="22"/>
              </w:rPr>
              <w:t>양도</w:t>
            </w:r>
            <w:r w:rsidR="00B2327A">
              <w:rPr>
                <w:rFonts w:hint="eastAsia"/>
                <w:b/>
                <w:szCs w:val="22"/>
              </w:rPr>
              <w:t xml:space="preserve"> </w:t>
            </w:r>
            <w:r w:rsidRPr="00EA360F">
              <w:rPr>
                <w:rFonts w:hint="eastAsia"/>
                <w:b/>
                <w:szCs w:val="22"/>
              </w:rPr>
              <w:t>제한</w:t>
            </w:r>
            <w:r>
              <w:rPr>
                <w:rFonts w:hint="eastAsia"/>
                <w:szCs w:val="22"/>
              </w:rPr>
              <w:t>:</w:t>
            </w:r>
            <w:r w:rsidR="00B2327A">
              <w:rPr>
                <w:szCs w:val="22"/>
              </w:rPr>
              <w:t xml:space="preserve"> </w:t>
            </w:r>
            <w:r>
              <w:rPr>
                <w:rFonts w:hint="eastAsia"/>
                <w:szCs w:val="22"/>
              </w:rPr>
              <w:t>각</w:t>
            </w:r>
            <w:r w:rsidR="00B2327A">
              <w:rPr>
                <w:rFonts w:hint="eastAsia"/>
                <w:szCs w:val="22"/>
              </w:rPr>
              <w:t xml:space="preserve"> </w:t>
            </w:r>
            <w:r>
              <w:rPr>
                <w:rFonts w:hint="eastAsia"/>
                <w:szCs w:val="22"/>
              </w:rPr>
              <w:t>당사자는</w:t>
            </w:r>
            <w:r w:rsidR="00B2327A">
              <w:rPr>
                <w:rFonts w:hint="eastAsia"/>
                <w:szCs w:val="22"/>
              </w:rPr>
              <w:t xml:space="preserve"> </w:t>
            </w:r>
            <w:r>
              <w:rPr>
                <w:rFonts w:hint="eastAsia"/>
                <w:szCs w:val="22"/>
              </w:rPr>
              <w:t>거래종결일로부</w:t>
            </w:r>
            <w:r>
              <w:rPr>
                <w:rFonts w:hint="eastAsia"/>
                <w:szCs w:val="22"/>
              </w:rPr>
              <w:lastRenderedPageBreak/>
              <w:t>터</w:t>
            </w:r>
            <w:r w:rsidR="00B2327A">
              <w:rPr>
                <w:rFonts w:hint="eastAsia"/>
                <w:szCs w:val="22"/>
              </w:rPr>
              <w:t xml:space="preserve"> </w:t>
            </w:r>
            <w:r>
              <w:rPr>
                <w:rFonts w:hint="eastAsia"/>
                <w:szCs w:val="22"/>
              </w:rPr>
              <w:t>1</w:t>
            </w:r>
            <w:r>
              <w:rPr>
                <w:rFonts w:hint="eastAsia"/>
                <w:szCs w:val="22"/>
              </w:rPr>
              <w:t>년</w:t>
            </w:r>
            <w:r w:rsidR="00B2327A">
              <w:rPr>
                <w:rFonts w:hint="eastAsia"/>
                <w:szCs w:val="22"/>
              </w:rPr>
              <w:t xml:space="preserve"> </w:t>
            </w:r>
            <w:r>
              <w:rPr>
                <w:rFonts w:hint="eastAsia"/>
                <w:szCs w:val="22"/>
              </w:rPr>
              <w:t>이내</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양도</w:t>
            </w:r>
            <w:r w:rsidR="00B2327A">
              <w:rPr>
                <w:rFonts w:hint="eastAsia"/>
                <w:szCs w:val="22"/>
              </w:rPr>
              <w:t xml:space="preserve"> </w:t>
            </w:r>
            <w:r>
              <w:rPr>
                <w:rFonts w:hint="eastAsia"/>
                <w:szCs w:val="22"/>
              </w:rPr>
              <w:t>제한</w:t>
            </w:r>
            <w:r>
              <w:rPr>
                <w:rFonts w:hint="eastAsia"/>
                <w:szCs w:val="22"/>
              </w:rPr>
              <w:t>.</w:t>
            </w:r>
            <w:r w:rsidR="00B2327A">
              <w:rPr>
                <w:szCs w:val="22"/>
              </w:rPr>
              <w:t xml:space="preserve"> </w:t>
            </w:r>
            <w:r>
              <w:rPr>
                <w:rFonts w:hint="eastAsia"/>
                <w:szCs w:val="22"/>
              </w:rPr>
              <w:t>Tailwind</w:t>
            </w:r>
            <w:r>
              <w:rPr>
                <w:rFonts w:hint="eastAsia"/>
                <w:szCs w:val="22"/>
              </w:rPr>
              <w:t>의</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처분</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담보</w:t>
            </w:r>
            <w:r w:rsidR="00B2327A">
              <w:rPr>
                <w:rFonts w:hint="eastAsia"/>
                <w:szCs w:val="22"/>
              </w:rPr>
              <w:t xml:space="preserve"> </w:t>
            </w:r>
            <w:r>
              <w:rPr>
                <w:rFonts w:hint="eastAsia"/>
                <w:szCs w:val="22"/>
              </w:rPr>
              <w:t>제공시</w:t>
            </w:r>
            <w:r w:rsidR="00B2327A">
              <w:rPr>
                <w:rFonts w:hint="eastAsia"/>
                <w:szCs w:val="22"/>
              </w:rPr>
              <w:t xml:space="preserve"> </w:t>
            </w:r>
            <w:r>
              <w:rPr>
                <w:rFonts w:hint="eastAsia"/>
                <w:szCs w:val="22"/>
              </w:rPr>
              <w:t>소수주주</w:t>
            </w:r>
            <w:r w:rsidR="00B2327A">
              <w:rPr>
                <w:rFonts w:hint="eastAsia"/>
                <w:szCs w:val="22"/>
              </w:rPr>
              <w:t xml:space="preserve"> </w:t>
            </w:r>
            <w:r>
              <w:rPr>
                <w:rFonts w:hint="eastAsia"/>
                <w:szCs w:val="22"/>
              </w:rPr>
              <w:t>사전</w:t>
            </w:r>
            <w:r w:rsidR="00B2327A">
              <w:rPr>
                <w:rFonts w:hint="eastAsia"/>
                <w:szCs w:val="22"/>
              </w:rPr>
              <w:t xml:space="preserve"> </w:t>
            </w:r>
            <w:r>
              <w:rPr>
                <w:rFonts w:hint="eastAsia"/>
                <w:szCs w:val="22"/>
              </w:rPr>
              <w:t>통지</w:t>
            </w:r>
            <w:r>
              <w:rPr>
                <w:rFonts w:hint="eastAsia"/>
                <w:szCs w:val="22"/>
              </w:rPr>
              <w:t>.</w:t>
            </w:r>
          </w:p>
          <w:p w14:paraId="4BB4110C" w14:textId="0A7ED5A9"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소수주주는</w:t>
            </w:r>
            <w:r w:rsidR="00B2327A">
              <w:rPr>
                <w:rFonts w:hint="eastAsia"/>
                <w:szCs w:val="22"/>
              </w:rPr>
              <w:t xml:space="preserve"> </w:t>
            </w:r>
            <w:r>
              <w:rPr>
                <w:szCs w:val="22"/>
              </w:rPr>
              <w:t>ROFR,</w:t>
            </w:r>
            <w:r w:rsidR="00B2327A">
              <w:rPr>
                <w:szCs w:val="22"/>
              </w:rPr>
              <w:t xml:space="preserve"> </w:t>
            </w:r>
            <w:r>
              <w:rPr>
                <w:rFonts w:hint="eastAsia"/>
                <w:szCs w:val="22"/>
              </w:rPr>
              <w:t>Tag-along</w:t>
            </w:r>
            <w:r w:rsidR="00B2327A">
              <w:rPr>
                <w:rFonts w:hint="eastAsia"/>
                <w:szCs w:val="22"/>
              </w:rPr>
              <w:t xml:space="preserve"> </w:t>
            </w:r>
            <w:r>
              <w:rPr>
                <w:rFonts w:hint="eastAsia"/>
                <w:szCs w:val="22"/>
              </w:rPr>
              <w:t>Right</w:t>
            </w:r>
            <w:r w:rsidR="00B2327A">
              <w:rPr>
                <w:rFonts w:hint="eastAsia"/>
                <w:szCs w:val="22"/>
              </w:rPr>
              <w:t xml:space="preserve"> </w:t>
            </w:r>
            <w:r>
              <w:rPr>
                <w:rFonts w:hint="eastAsia"/>
                <w:szCs w:val="22"/>
              </w:rPr>
              <w:t>보유</w:t>
            </w:r>
            <w:r>
              <w:rPr>
                <w:rFonts w:hint="eastAsia"/>
                <w:szCs w:val="22"/>
              </w:rPr>
              <w:t>.</w:t>
            </w:r>
          </w:p>
          <w:p w14:paraId="0C2FB237" w14:textId="6B6C2872" w:rsidR="00DA11F5" w:rsidRPr="0090308D" w:rsidRDefault="00DA11F5" w:rsidP="00DA11F5">
            <w:pPr>
              <w:pStyle w:val="afff4"/>
              <w:widowControl w:val="0"/>
              <w:numPr>
                <w:ilvl w:val="1"/>
                <w:numId w:val="14"/>
              </w:numPr>
              <w:wordWrap w:val="0"/>
              <w:autoSpaceDN w:val="0"/>
              <w:adjustRightInd w:val="0"/>
              <w:snapToGrid w:val="0"/>
              <w:spacing w:before="60" w:after="60" w:line="280" w:lineRule="atLeast"/>
              <w:ind w:leftChars="0"/>
              <w:rPr>
                <w:spacing w:val="4"/>
                <w:szCs w:val="22"/>
              </w:rPr>
            </w:pPr>
            <w:r w:rsidRPr="0090308D">
              <w:rPr>
                <w:rFonts w:hint="eastAsia"/>
                <w:b/>
                <w:spacing w:val="4"/>
                <w:szCs w:val="22"/>
              </w:rPr>
              <w:t>위약벌</w:t>
            </w:r>
            <w:r w:rsidRPr="0090308D">
              <w:rPr>
                <w:rFonts w:hint="eastAsia"/>
                <w:spacing w:val="4"/>
                <w:szCs w:val="22"/>
              </w:rPr>
              <w:t>:</w:t>
            </w:r>
            <w:r w:rsidR="00B2327A">
              <w:rPr>
                <w:spacing w:val="4"/>
                <w:szCs w:val="22"/>
              </w:rPr>
              <w:t xml:space="preserve"> </w:t>
            </w:r>
            <w:r w:rsidRPr="0090308D">
              <w:rPr>
                <w:rFonts w:hint="eastAsia"/>
                <w:spacing w:val="4"/>
                <w:szCs w:val="22"/>
              </w:rPr>
              <w:t>Tailwind</w:t>
            </w:r>
            <w:r w:rsidRPr="0090308D">
              <w:rPr>
                <w:rFonts w:hint="eastAsia"/>
                <w:spacing w:val="4"/>
                <w:szCs w:val="22"/>
              </w:rPr>
              <w:t>가</w:t>
            </w:r>
            <w:r w:rsidR="00B2327A">
              <w:rPr>
                <w:rFonts w:hint="eastAsia"/>
                <w:spacing w:val="4"/>
                <w:szCs w:val="22"/>
              </w:rPr>
              <w:t xml:space="preserve"> </w:t>
            </w:r>
            <w:r w:rsidRPr="0090308D">
              <w:rPr>
                <w:rFonts w:hint="eastAsia"/>
                <w:spacing w:val="4"/>
                <w:szCs w:val="22"/>
              </w:rPr>
              <w:t>주식</w:t>
            </w:r>
            <w:r w:rsidR="00B2327A">
              <w:rPr>
                <w:rFonts w:hint="eastAsia"/>
                <w:spacing w:val="4"/>
                <w:szCs w:val="22"/>
              </w:rPr>
              <w:t xml:space="preserve"> </w:t>
            </w:r>
            <w:r w:rsidRPr="0090308D">
              <w:rPr>
                <w:rFonts w:hint="eastAsia"/>
                <w:spacing w:val="4"/>
                <w:szCs w:val="22"/>
              </w:rPr>
              <w:t>양도</w:t>
            </w:r>
            <w:r w:rsidR="00B2327A">
              <w:rPr>
                <w:rFonts w:hint="eastAsia"/>
                <w:spacing w:val="4"/>
                <w:szCs w:val="22"/>
              </w:rPr>
              <w:t xml:space="preserve"> </w:t>
            </w:r>
            <w:r w:rsidRPr="0090308D">
              <w:rPr>
                <w:rFonts w:hint="eastAsia"/>
                <w:spacing w:val="4"/>
                <w:szCs w:val="22"/>
              </w:rPr>
              <w:t>제한</w:t>
            </w:r>
            <w:r w:rsidR="00B2327A">
              <w:rPr>
                <w:rFonts w:hint="eastAsia"/>
                <w:spacing w:val="4"/>
                <w:szCs w:val="22"/>
              </w:rPr>
              <w:t xml:space="preserve"> </w:t>
            </w:r>
            <w:r w:rsidRPr="0090308D">
              <w:rPr>
                <w:rFonts w:hint="eastAsia"/>
                <w:spacing w:val="4"/>
                <w:szCs w:val="22"/>
              </w:rPr>
              <w:t>위반시</w:t>
            </w:r>
            <w:r w:rsidR="00B2327A">
              <w:rPr>
                <w:rFonts w:hint="eastAsia"/>
                <w:spacing w:val="4"/>
                <w:szCs w:val="22"/>
              </w:rPr>
              <w:t xml:space="preserve"> </w:t>
            </w:r>
            <w:r w:rsidRPr="0090308D">
              <w:rPr>
                <w:rFonts w:hint="eastAsia"/>
                <w:spacing w:val="4"/>
                <w:szCs w:val="22"/>
              </w:rPr>
              <w:t>양도대금</w:t>
            </w:r>
            <w:r w:rsidR="00B2327A">
              <w:rPr>
                <w:rFonts w:hint="eastAsia"/>
                <w:spacing w:val="4"/>
                <w:szCs w:val="22"/>
              </w:rPr>
              <w:t xml:space="preserve"> </w:t>
            </w:r>
            <w:r w:rsidRPr="0090308D">
              <w:rPr>
                <w:spacing w:val="4"/>
                <w:szCs w:val="22"/>
              </w:rPr>
              <w:t>3</w:t>
            </w:r>
            <w:r w:rsidRPr="0090308D">
              <w:rPr>
                <w:rFonts w:hint="eastAsia"/>
                <w:spacing w:val="4"/>
                <w:szCs w:val="22"/>
              </w:rPr>
              <w:t>배</w:t>
            </w:r>
            <w:r w:rsidR="00B2327A">
              <w:rPr>
                <w:rFonts w:hint="eastAsia"/>
                <w:spacing w:val="4"/>
                <w:szCs w:val="22"/>
              </w:rPr>
              <w:t xml:space="preserve"> </w:t>
            </w:r>
            <w:r w:rsidRPr="0090308D">
              <w:rPr>
                <w:rFonts w:hint="eastAsia"/>
                <w:spacing w:val="4"/>
                <w:szCs w:val="22"/>
              </w:rPr>
              <w:t>또는</w:t>
            </w:r>
            <w:r w:rsidR="00B2327A">
              <w:rPr>
                <w:rFonts w:hint="eastAsia"/>
                <w:spacing w:val="4"/>
                <w:szCs w:val="22"/>
              </w:rPr>
              <w:t xml:space="preserve"> </w:t>
            </w:r>
            <w:r w:rsidRPr="0090308D">
              <w:rPr>
                <w:spacing w:val="4"/>
                <w:szCs w:val="22"/>
              </w:rPr>
              <w:t>30</w:t>
            </w:r>
            <w:r w:rsidRPr="0090308D">
              <w:rPr>
                <w:rFonts w:hint="eastAsia"/>
                <w:spacing w:val="4"/>
                <w:szCs w:val="22"/>
              </w:rPr>
              <w:t>억원</w:t>
            </w:r>
            <w:r w:rsidR="00B2327A">
              <w:rPr>
                <w:rFonts w:hint="eastAsia"/>
                <w:spacing w:val="4"/>
                <w:szCs w:val="22"/>
              </w:rPr>
              <w:t xml:space="preserve"> </w:t>
            </w:r>
            <w:r w:rsidRPr="0090308D">
              <w:rPr>
                <w:rFonts w:hint="eastAsia"/>
                <w:spacing w:val="4"/>
                <w:szCs w:val="22"/>
              </w:rPr>
              <w:t>중</w:t>
            </w:r>
            <w:r w:rsidR="00B2327A">
              <w:rPr>
                <w:rFonts w:hint="eastAsia"/>
                <w:spacing w:val="4"/>
                <w:szCs w:val="22"/>
              </w:rPr>
              <w:t xml:space="preserve"> </w:t>
            </w:r>
            <w:r w:rsidRPr="0090308D">
              <w:rPr>
                <w:rFonts w:hint="eastAsia"/>
                <w:spacing w:val="4"/>
                <w:szCs w:val="22"/>
              </w:rPr>
              <w:t>큰</w:t>
            </w:r>
            <w:r w:rsidR="00B2327A">
              <w:rPr>
                <w:rFonts w:hint="eastAsia"/>
                <w:spacing w:val="4"/>
                <w:szCs w:val="22"/>
              </w:rPr>
              <w:t xml:space="preserve"> </w:t>
            </w:r>
            <w:r w:rsidRPr="0090308D">
              <w:rPr>
                <w:rFonts w:hint="eastAsia"/>
                <w:spacing w:val="4"/>
                <w:szCs w:val="22"/>
              </w:rPr>
              <w:t>금액</w:t>
            </w:r>
            <w:r w:rsidR="00B2327A">
              <w:rPr>
                <w:rFonts w:hint="eastAsia"/>
                <w:spacing w:val="4"/>
                <w:szCs w:val="22"/>
              </w:rPr>
              <w:t xml:space="preserve"> </w:t>
            </w:r>
            <w:r w:rsidRPr="0090308D">
              <w:rPr>
                <w:rFonts w:hint="eastAsia"/>
                <w:spacing w:val="4"/>
                <w:szCs w:val="22"/>
              </w:rPr>
              <w:t>위약벌</w:t>
            </w:r>
            <w:r w:rsidR="00B2327A">
              <w:rPr>
                <w:rFonts w:hint="eastAsia"/>
                <w:spacing w:val="4"/>
                <w:szCs w:val="22"/>
              </w:rPr>
              <w:t xml:space="preserve"> </w:t>
            </w:r>
            <w:r w:rsidRPr="0090308D">
              <w:rPr>
                <w:rFonts w:hint="eastAsia"/>
                <w:spacing w:val="4"/>
                <w:szCs w:val="22"/>
              </w:rPr>
              <w:t>부담</w:t>
            </w:r>
            <w:r>
              <w:rPr>
                <w:rFonts w:hint="eastAsia"/>
                <w:spacing w:val="4"/>
                <w:szCs w:val="22"/>
              </w:rPr>
              <w:t>.</w:t>
            </w:r>
          </w:p>
        </w:tc>
        <w:tc>
          <w:tcPr>
            <w:tcW w:w="922" w:type="pct"/>
            <w:tcBorders>
              <w:top w:val="single" w:sz="12" w:space="0" w:color="000080"/>
              <w:bottom w:val="single" w:sz="12" w:space="0" w:color="000080"/>
            </w:tcBorders>
          </w:tcPr>
          <w:p w14:paraId="2300AD51" w14:textId="75B7A750"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lastRenderedPageBreak/>
              <w:t>N/A</w:t>
            </w:r>
            <w:r w:rsidR="00B2327A">
              <w:rPr>
                <w:szCs w:val="22"/>
              </w:rPr>
              <w:t xml:space="preserve"> </w:t>
            </w:r>
          </w:p>
        </w:tc>
      </w:tr>
      <w:tr w:rsidR="00364AB1" w:rsidRPr="00E35641" w14:paraId="3B5B93F7" w14:textId="77777777" w:rsidTr="0090308D">
        <w:trPr>
          <w:trHeight w:val="20"/>
        </w:trPr>
        <w:tc>
          <w:tcPr>
            <w:tcW w:w="680" w:type="pct"/>
            <w:tcBorders>
              <w:top w:val="single" w:sz="12" w:space="0" w:color="000080"/>
              <w:bottom w:val="single" w:sz="12" w:space="0" w:color="000080"/>
            </w:tcBorders>
          </w:tcPr>
          <w:p w14:paraId="0D6EEFAA" w14:textId="42E8C509" w:rsidR="00364AB1" w:rsidRDefault="00364AB1" w:rsidP="0090308D">
            <w:pPr>
              <w:pStyle w:val="afff1"/>
              <w:adjustRightInd w:val="0"/>
              <w:spacing w:before="60" w:after="60" w:line="280" w:lineRule="atLeast"/>
              <w:jc w:val="center"/>
              <w:outlineLvl w:val="0"/>
              <w:rPr>
                <w:b/>
                <w:color w:val="000080"/>
                <w:sz w:val="20"/>
                <w:szCs w:val="22"/>
              </w:rPr>
            </w:pPr>
            <w:bookmarkStart w:id="43" w:name="_Toc88043529"/>
            <w:r>
              <w:rPr>
                <w:rFonts w:hint="eastAsia"/>
                <w:b/>
                <w:color w:val="000080"/>
                <w:sz w:val="20"/>
                <w:szCs w:val="22"/>
              </w:rPr>
              <w:t>[</w:t>
            </w:r>
            <w:r>
              <w:rPr>
                <w:b/>
                <w:color w:val="000080"/>
                <w:sz w:val="20"/>
                <w:szCs w:val="22"/>
              </w:rPr>
              <w:t>DAMI]</w:t>
            </w:r>
            <w:r w:rsidR="0090308D">
              <w:rPr>
                <w:b/>
                <w:color w:val="000080"/>
                <w:sz w:val="20"/>
                <w:szCs w:val="22"/>
              </w:rPr>
              <w:br/>
            </w:r>
            <w:r>
              <w:rPr>
                <w:rFonts w:hint="eastAsia"/>
                <w:b/>
                <w:color w:val="000080"/>
                <w:sz w:val="20"/>
                <w:szCs w:val="22"/>
              </w:rPr>
              <w:t>DAMI</w:t>
            </w:r>
            <w:r w:rsidR="00B2327A">
              <w:rPr>
                <w:b/>
                <w:color w:val="000080"/>
                <w:sz w:val="20"/>
                <w:szCs w:val="22"/>
              </w:rPr>
              <w:t xml:space="preserve"> </w:t>
            </w:r>
            <w:r>
              <w:rPr>
                <w:rFonts w:hint="eastAsia"/>
                <w:b/>
                <w:color w:val="000080"/>
                <w:sz w:val="20"/>
                <w:szCs w:val="22"/>
              </w:rPr>
              <w:t>인수</w:t>
            </w:r>
            <w:bookmarkEnd w:id="43"/>
          </w:p>
        </w:tc>
        <w:tc>
          <w:tcPr>
            <w:tcW w:w="1786" w:type="pct"/>
            <w:tcBorders>
              <w:top w:val="single" w:sz="12" w:space="0" w:color="000080"/>
              <w:bottom w:val="single" w:sz="12" w:space="0" w:color="000080"/>
            </w:tcBorders>
          </w:tcPr>
          <w:p w14:paraId="7A8C7068" w14:textId="5AD20B5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MNC</w:t>
            </w:r>
            <w:r>
              <w:rPr>
                <w:rFonts w:hint="eastAsia"/>
                <w:szCs w:val="22"/>
              </w:rPr>
              <w:t>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3</w:t>
            </w:r>
            <w:r>
              <w:rPr>
                <w:rFonts w:hint="eastAsia"/>
                <w:szCs w:val="22"/>
              </w:rPr>
              <w:t>월</w:t>
            </w:r>
            <w:r w:rsidR="00B2327A">
              <w:rPr>
                <w:rFonts w:hint="eastAsia"/>
                <w:szCs w:val="22"/>
              </w:rPr>
              <w:t xml:space="preserve"> </w:t>
            </w:r>
            <w:r>
              <w:rPr>
                <w:szCs w:val="22"/>
              </w:rPr>
              <w:t>13</w:t>
            </w:r>
            <w:r>
              <w:rPr>
                <w:rFonts w:hint="eastAsia"/>
                <w:szCs w:val="22"/>
              </w:rPr>
              <w:t>일</w:t>
            </w:r>
            <w:r w:rsidR="00B2327A">
              <w:rPr>
                <w:rFonts w:hint="eastAsia"/>
                <w:szCs w:val="22"/>
              </w:rPr>
              <w:t xml:space="preserve"> </w:t>
            </w:r>
            <w:r>
              <w:rPr>
                <w:szCs w:val="22"/>
              </w:rPr>
              <w:t>DAMI</w:t>
            </w:r>
            <w:r>
              <w:rPr>
                <w:rFonts w:hint="eastAsia"/>
                <w:szCs w:val="22"/>
              </w:rPr>
              <w:t>의</w:t>
            </w:r>
            <w:r w:rsidR="00B2327A">
              <w:rPr>
                <w:rFonts w:hint="eastAsia"/>
                <w:szCs w:val="22"/>
              </w:rPr>
              <w:t xml:space="preserve"> </w:t>
            </w:r>
            <w:r>
              <w:rPr>
                <w:rFonts w:hint="eastAsia"/>
                <w:szCs w:val="22"/>
              </w:rPr>
              <w:t>기존</w:t>
            </w:r>
            <w:r w:rsidR="00B2327A">
              <w:rPr>
                <w:rFonts w:hint="eastAsia"/>
                <w:szCs w:val="22"/>
              </w:rPr>
              <w:t xml:space="preserve"> </w:t>
            </w:r>
            <w:r>
              <w:rPr>
                <w:rFonts w:hint="eastAsia"/>
                <w:szCs w:val="22"/>
              </w:rPr>
              <w:t>주주들로부터</w:t>
            </w:r>
            <w:r w:rsidR="00B2327A">
              <w:rPr>
                <w:rFonts w:hint="eastAsia"/>
                <w:szCs w:val="22"/>
              </w:rPr>
              <w:t xml:space="preserve"> </w:t>
            </w:r>
            <w:r>
              <w:rPr>
                <w:rFonts w:hint="eastAsia"/>
                <w:szCs w:val="22"/>
              </w:rPr>
              <w:t>출자지분</w:t>
            </w:r>
            <w:r w:rsidR="00B2327A">
              <w:rPr>
                <w:rFonts w:hint="eastAsia"/>
                <w:szCs w:val="22"/>
              </w:rPr>
              <w:t xml:space="preserve"> </w:t>
            </w:r>
            <w:r>
              <w:rPr>
                <w:szCs w:val="22"/>
              </w:rPr>
              <w:t>65.83%</w:t>
            </w:r>
            <w:r>
              <w:rPr>
                <w:rFonts w:hint="eastAsia"/>
                <w:szCs w:val="22"/>
              </w:rPr>
              <w:t>를</w:t>
            </w:r>
            <w:r w:rsidR="00B2327A">
              <w:rPr>
                <w:rFonts w:hint="eastAsia"/>
                <w:szCs w:val="22"/>
              </w:rPr>
              <w:t xml:space="preserve"> </w:t>
            </w:r>
            <w:r>
              <w:rPr>
                <w:rFonts w:hint="eastAsia"/>
                <w:szCs w:val="22"/>
              </w:rPr>
              <w:t>양수하기로</w:t>
            </w:r>
            <w:r w:rsidR="00B2327A">
              <w:rPr>
                <w:rFonts w:hint="eastAsia"/>
                <w:szCs w:val="22"/>
              </w:rPr>
              <w:t xml:space="preserve"> </w:t>
            </w:r>
            <w:r>
              <w:rPr>
                <w:rFonts w:hint="eastAsia"/>
                <w:szCs w:val="22"/>
              </w:rPr>
              <w:t>하는</w:t>
            </w:r>
            <w:r w:rsidR="00B2327A">
              <w:rPr>
                <w:rFonts w:hint="eastAsia"/>
                <w:szCs w:val="22"/>
              </w:rPr>
              <w:t xml:space="preserve"> </w:t>
            </w:r>
            <w:r w:rsidR="004B5A38">
              <w:rPr>
                <w:rFonts w:hint="eastAsia"/>
                <w:szCs w:val="22"/>
              </w:rPr>
              <w:t>출자지분양수도</w:t>
            </w:r>
            <w:r w:rsidR="00B2327A">
              <w:rPr>
                <w:rFonts w:hint="eastAsia"/>
                <w:szCs w:val="22"/>
              </w:rPr>
              <w:t xml:space="preserve"> </w:t>
            </w:r>
            <w:r>
              <w:rPr>
                <w:rFonts w:hint="eastAsia"/>
                <w:szCs w:val="22"/>
              </w:rPr>
              <w:t>계약을</w:t>
            </w:r>
            <w:r w:rsidR="00B2327A">
              <w:rPr>
                <w:rFonts w:hint="eastAsia"/>
                <w:szCs w:val="22"/>
              </w:rPr>
              <w:t xml:space="preserve"> </w:t>
            </w:r>
            <w:r>
              <w:rPr>
                <w:rFonts w:hint="eastAsia"/>
                <w:szCs w:val="22"/>
              </w:rPr>
              <w:t>체결하였고</w:t>
            </w:r>
            <w:r>
              <w:rPr>
                <w:rFonts w:hint="eastAsia"/>
                <w:szCs w:val="22"/>
              </w:rPr>
              <w:t>,</w:t>
            </w:r>
            <w:r w:rsidR="00B2327A">
              <w:rPr>
                <w:szCs w:val="22"/>
              </w:rPr>
              <w:t xml:space="preserve"> </w:t>
            </w:r>
            <w:r>
              <w:rPr>
                <w:szCs w:val="22"/>
              </w:rPr>
              <w:t>2020</w:t>
            </w:r>
            <w:r>
              <w:rPr>
                <w:rFonts w:hint="eastAsia"/>
                <w:szCs w:val="22"/>
              </w:rPr>
              <w:t>년</w:t>
            </w:r>
            <w:r w:rsidR="00B2327A">
              <w:rPr>
                <w:rFonts w:hint="eastAsia"/>
                <w:szCs w:val="22"/>
              </w:rPr>
              <w:t xml:space="preserve"> </w:t>
            </w:r>
            <w:r>
              <w:rPr>
                <w:szCs w:val="22"/>
              </w:rPr>
              <w:t>12</w:t>
            </w:r>
            <w:r>
              <w:rPr>
                <w:rFonts w:hint="eastAsia"/>
                <w:szCs w:val="22"/>
              </w:rPr>
              <w:t>월</w:t>
            </w:r>
            <w:r w:rsidR="00B2327A">
              <w:rPr>
                <w:rFonts w:hint="eastAsia"/>
                <w:szCs w:val="22"/>
              </w:rPr>
              <w:t xml:space="preserve"> </w:t>
            </w:r>
            <w:r>
              <w:rPr>
                <w:szCs w:val="22"/>
              </w:rPr>
              <w:t>23</w:t>
            </w:r>
            <w:r>
              <w:rPr>
                <w:rFonts w:hint="eastAsia"/>
                <w:szCs w:val="22"/>
              </w:rPr>
              <w:t>일</w:t>
            </w:r>
            <w:r w:rsidR="00B2327A">
              <w:rPr>
                <w:rFonts w:hint="eastAsia"/>
                <w:szCs w:val="22"/>
              </w:rPr>
              <w:t xml:space="preserve"> </w:t>
            </w:r>
            <w:r>
              <w:rPr>
                <w:rFonts w:hint="eastAsia"/>
                <w:szCs w:val="22"/>
              </w:rPr>
              <w:t>나머지</w:t>
            </w:r>
            <w:r w:rsidR="00B2327A">
              <w:rPr>
                <w:rFonts w:hint="eastAsia"/>
                <w:szCs w:val="22"/>
              </w:rPr>
              <w:t xml:space="preserve"> </w:t>
            </w:r>
            <w:r>
              <w:rPr>
                <w:rFonts w:hint="eastAsia"/>
                <w:szCs w:val="22"/>
              </w:rPr>
              <w:t>출자지분</w:t>
            </w:r>
            <w:r w:rsidR="00B2327A">
              <w:rPr>
                <w:rFonts w:hint="eastAsia"/>
                <w:szCs w:val="22"/>
              </w:rPr>
              <w:t xml:space="preserve"> </w:t>
            </w:r>
            <w:r>
              <w:rPr>
                <w:szCs w:val="22"/>
              </w:rPr>
              <w:t>34.17%</w:t>
            </w:r>
            <w:r>
              <w:rPr>
                <w:rFonts w:hint="eastAsia"/>
                <w:szCs w:val="22"/>
              </w:rPr>
              <w:t>를</w:t>
            </w:r>
            <w:r w:rsidR="00B2327A">
              <w:rPr>
                <w:rFonts w:hint="eastAsia"/>
                <w:szCs w:val="22"/>
              </w:rPr>
              <w:t xml:space="preserve"> </w:t>
            </w:r>
            <w:r>
              <w:rPr>
                <w:rFonts w:hint="eastAsia"/>
                <w:szCs w:val="22"/>
              </w:rPr>
              <w:t>양수하기로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계약을</w:t>
            </w:r>
            <w:r w:rsidR="00B2327A">
              <w:rPr>
                <w:rFonts w:hint="eastAsia"/>
                <w:szCs w:val="22"/>
              </w:rPr>
              <w:t xml:space="preserve"> </w:t>
            </w:r>
            <w:r>
              <w:rPr>
                <w:rFonts w:hint="eastAsia"/>
                <w:szCs w:val="22"/>
              </w:rPr>
              <w:t>체결하였으며</w:t>
            </w:r>
            <w:r>
              <w:rPr>
                <w:rFonts w:hint="eastAsia"/>
                <w:szCs w:val="22"/>
              </w:rPr>
              <w:t>,</w:t>
            </w:r>
            <w:r w:rsidR="00B2327A">
              <w:rPr>
                <w:szCs w:val="22"/>
              </w:rPr>
              <w:t xml:space="preserve"> </w:t>
            </w:r>
            <w:r>
              <w:rPr>
                <w:rFonts w:hint="eastAsia"/>
                <w:szCs w:val="22"/>
              </w:rPr>
              <w:t>각</w:t>
            </w:r>
            <w:r w:rsidR="00B2327A">
              <w:rPr>
                <w:rFonts w:hint="eastAsia"/>
                <w:szCs w:val="22"/>
              </w:rPr>
              <w:t xml:space="preserve"> </w:t>
            </w:r>
            <w:r>
              <w:rPr>
                <w:rFonts w:hint="eastAsia"/>
                <w:szCs w:val="22"/>
              </w:rPr>
              <w:t>거래종결되어</w:t>
            </w:r>
            <w:r w:rsidR="00B2327A">
              <w:rPr>
                <w:rFonts w:hint="eastAsia"/>
                <w:szCs w:val="22"/>
              </w:rPr>
              <w:t xml:space="preserve"> </w:t>
            </w:r>
            <w:r>
              <w:rPr>
                <w:szCs w:val="22"/>
              </w:rPr>
              <w:t>DAMI</w:t>
            </w:r>
            <w:r w:rsidR="00B2327A">
              <w:rPr>
                <w:szCs w:val="22"/>
              </w:rPr>
              <w:t xml:space="preserve"> </w:t>
            </w:r>
            <w:r>
              <w:rPr>
                <w:rFonts w:hint="eastAsia"/>
                <w:szCs w:val="22"/>
              </w:rPr>
              <w:t>출자지분</w:t>
            </w:r>
            <w:r w:rsidR="00B2327A">
              <w:rPr>
                <w:rFonts w:hint="eastAsia"/>
                <w:szCs w:val="22"/>
              </w:rPr>
              <w:t xml:space="preserve"> </w:t>
            </w:r>
            <w:r>
              <w:rPr>
                <w:szCs w:val="22"/>
              </w:rPr>
              <w:t>100%</w:t>
            </w:r>
            <w:r>
              <w:rPr>
                <w:rFonts w:hint="eastAsia"/>
                <w:szCs w:val="22"/>
              </w:rPr>
              <w:t>를</w:t>
            </w:r>
            <w:r w:rsidR="00B2327A">
              <w:rPr>
                <w:rFonts w:hint="eastAsia"/>
                <w:szCs w:val="22"/>
              </w:rPr>
              <w:t xml:space="preserve"> </w:t>
            </w:r>
            <w:r>
              <w:rPr>
                <w:rFonts w:hint="eastAsia"/>
                <w:szCs w:val="22"/>
              </w:rPr>
              <w:t>취득하였음</w:t>
            </w:r>
            <w:r>
              <w:rPr>
                <w:rFonts w:hint="eastAsia"/>
                <w:szCs w:val="22"/>
              </w:rPr>
              <w:t>.</w:t>
            </w:r>
          </w:p>
          <w:p w14:paraId="6990088A" w14:textId="5B643BF6" w:rsidR="004B5A38" w:rsidRDefault="004B5A38"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MNC</w:t>
            </w:r>
            <w:r w:rsidR="00DB0A2C">
              <w:rPr>
                <w:rFonts w:hint="eastAsia"/>
                <w:szCs w:val="22"/>
              </w:rPr>
              <w:t>는</w:t>
            </w:r>
            <w:r w:rsidR="00B2327A">
              <w:rPr>
                <w:rFonts w:hint="eastAsia"/>
                <w:szCs w:val="22"/>
              </w:rPr>
              <w:t xml:space="preserve"> </w:t>
            </w:r>
            <w:r>
              <w:rPr>
                <w:rFonts w:hint="eastAsia"/>
                <w:szCs w:val="22"/>
              </w:rPr>
              <w:t>주요</w:t>
            </w:r>
            <w:r w:rsidR="00B2327A">
              <w:rPr>
                <w:rFonts w:hint="eastAsia"/>
                <w:szCs w:val="22"/>
              </w:rPr>
              <w:t xml:space="preserve"> </w:t>
            </w:r>
            <w:r>
              <w:rPr>
                <w:rFonts w:hint="eastAsia"/>
                <w:szCs w:val="22"/>
              </w:rPr>
              <w:t>매도인</w:t>
            </w:r>
            <w:r w:rsidRPr="001C034A">
              <w:rPr>
                <w:rFonts w:hint="eastAsia"/>
                <w:szCs w:val="22"/>
              </w:rPr>
              <w:t>(</w:t>
            </w:r>
            <w:r w:rsidRPr="001C034A">
              <w:rPr>
                <w:rFonts w:hint="eastAsia"/>
                <w:szCs w:val="22"/>
              </w:rPr>
              <w:t>태용석</w:t>
            </w:r>
            <w:r w:rsidRPr="001C034A">
              <w:rPr>
                <w:rFonts w:hint="eastAsia"/>
                <w:szCs w:val="22"/>
              </w:rPr>
              <w:t>,</w:t>
            </w:r>
            <w:r w:rsidR="00B2327A">
              <w:rPr>
                <w:szCs w:val="22"/>
              </w:rPr>
              <w:t xml:space="preserve"> </w:t>
            </w:r>
            <w:r w:rsidRPr="001C034A">
              <w:rPr>
                <w:rFonts w:hint="eastAsia"/>
                <w:szCs w:val="22"/>
              </w:rPr>
              <w:t>임광성</w:t>
            </w:r>
            <w:r w:rsidRPr="001C034A">
              <w:rPr>
                <w:rFonts w:hint="eastAsia"/>
                <w:szCs w:val="22"/>
              </w:rPr>
              <w:t>)</w:t>
            </w:r>
            <w:r w:rsidR="00DB0A2C">
              <w:rPr>
                <w:rFonts w:hint="eastAsia"/>
                <w:szCs w:val="22"/>
              </w:rPr>
              <w:t>과</w:t>
            </w:r>
            <w:r w:rsidR="00B2327A">
              <w:rPr>
                <w:rFonts w:hint="eastAsia"/>
                <w:szCs w:val="22"/>
              </w:rPr>
              <w:t xml:space="preserve"> </w:t>
            </w:r>
            <w:r>
              <w:rPr>
                <w:rFonts w:hint="eastAsia"/>
                <w:szCs w:val="22"/>
              </w:rPr>
              <w:t>체결한</w:t>
            </w:r>
            <w:r w:rsidR="00B2327A">
              <w:rPr>
                <w:rFonts w:hint="eastAsia"/>
                <w:szCs w:val="22"/>
              </w:rPr>
              <w:t xml:space="preserve"> </w:t>
            </w:r>
            <w:r>
              <w:rPr>
                <w:rFonts w:hint="eastAsia"/>
                <w:szCs w:val="22"/>
              </w:rPr>
              <w:t>출자지분양수도계약</w:t>
            </w:r>
            <w:r w:rsidR="00B2327A">
              <w:rPr>
                <w:rFonts w:hint="eastAsia"/>
                <w:szCs w:val="22"/>
              </w:rPr>
              <w:t xml:space="preserve"> </w:t>
            </w:r>
            <w:r>
              <w:rPr>
                <w:rFonts w:hint="eastAsia"/>
                <w:szCs w:val="22"/>
              </w:rPr>
              <w:t>상으로는</w:t>
            </w:r>
            <w:r w:rsidR="00B2327A">
              <w:rPr>
                <w:rFonts w:hint="eastAsia"/>
                <w:szCs w:val="22"/>
              </w:rPr>
              <w:t xml:space="preserve"> </w:t>
            </w:r>
            <w:r>
              <w:rPr>
                <w:rFonts w:hint="eastAsia"/>
                <w:szCs w:val="22"/>
              </w:rPr>
              <w:t>대상회사인</w:t>
            </w:r>
            <w:r w:rsidR="00B2327A">
              <w:rPr>
                <w:rFonts w:hint="eastAsia"/>
                <w:szCs w:val="22"/>
              </w:rPr>
              <w:t xml:space="preserve"> </w:t>
            </w:r>
            <w:r>
              <w:rPr>
                <w:szCs w:val="22"/>
              </w:rPr>
              <w:t>DAMI</w:t>
            </w:r>
            <w:r w:rsidR="00DB0A2C">
              <w:rPr>
                <w:rFonts w:hint="eastAsia"/>
                <w:szCs w:val="22"/>
              </w:rPr>
              <w:t>에</w:t>
            </w:r>
            <w:r w:rsidR="00B2327A">
              <w:rPr>
                <w:rFonts w:hint="eastAsia"/>
                <w:szCs w:val="22"/>
              </w:rPr>
              <w:t xml:space="preserve"> </w:t>
            </w:r>
            <w:r w:rsidR="00DB0A2C">
              <w:rPr>
                <w:rFonts w:hint="eastAsia"/>
                <w:szCs w:val="22"/>
              </w:rPr>
              <w:t>대한</w:t>
            </w:r>
            <w:r w:rsidR="00B2327A">
              <w:rPr>
                <w:rFonts w:hint="eastAsia"/>
                <w:szCs w:val="22"/>
              </w:rPr>
              <w:t xml:space="preserve"> </w:t>
            </w:r>
            <w:r w:rsidR="00DB0A2C">
              <w:rPr>
                <w:rFonts w:hint="eastAsia"/>
                <w:szCs w:val="22"/>
              </w:rPr>
              <w:t>진술보장을</w:t>
            </w:r>
            <w:r w:rsidR="00B2327A">
              <w:rPr>
                <w:rFonts w:hint="eastAsia"/>
                <w:szCs w:val="22"/>
              </w:rPr>
              <w:t xml:space="preserve"> </w:t>
            </w:r>
            <w:r w:rsidR="00DB0A2C">
              <w:rPr>
                <w:rFonts w:hint="eastAsia"/>
                <w:szCs w:val="22"/>
              </w:rPr>
              <w:t>받았으나</w:t>
            </w:r>
            <w:r w:rsidR="00DB0A2C">
              <w:rPr>
                <w:rFonts w:hint="eastAsia"/>
                <w:szCs w:val="22"/>
              </w:rPr>
              <w:t>,</w:t>
            </w:r>
            <w:r w:rsidR="00B2327A">
              <w:rPr>
                <w:rFonts w:hint="eastAsia"/>
                <w:szCs w:val="22"/>
              </w:rPr>
              <w:t xml:space="preserve"> </w:t>
            </w:r>
            <w:r w:rsidR="00DB0A2C">
              <w:rPr>
                <w:rFonts w:hint="eastAsia"/>
                <w:szCs w:val="22"/>
              </w:rPr>
              <w:t>다른</w:t>
            </w:r>
            <w:r w:rsidR="00B2327A">
              <w:rPr>
                <w:rFonts w:hint="eastAsia"/>
                <w:szCs w:val="22"/>
              </w:rPr>
              <w:t xml:space="preserve"> </w:t>
            </w:r>
            <w:r w:rsidR="00DB0A2C">
              <w:rPr>
                <w:rFonts w:hint="eastAsia"/>
                <w:szCs w:val="22"/>
              </w:rPr>
              <w:t>소수</w:t>
            </w:r>
            <w:r w:rsidR="00B2327A">
              <w:rPr>
                <w:rFonts w:hint="eastAsia"/>
                <w:szCs w:val="22"/>
              </w:rPr>
              <w:t xml:space="preserve"> </w:t>
            </w:r>
            <w:r w:rsidR="00DB0A2C">
              <w:rPr>
                <w:rFonts w:hint="eastAsia"/>
                <w:szCs w:val="22"/>
              </w:rPr>
              <w:t>주주들과</w:t>
            </w:r>
            <w:r w:rsidR="00B2327A">
              <w:rPr>
                <w:rFonts w:hint="eastAsia"/>
                <w:szCs w:val="22"/>
              </w:rPr>
              <w:t xml:space="preserve"> </w:t>
            </w:r>
            <w:r w:rsidR="00DB0A2C">
              <w:rPr>
                <w:rFonts w:hint="eastAsia"/>
                <w:szCs w:val="22"/>
              </w:rPr>
              <w:t>체결한</w:t>
            </w:r>
            <w:r w:rsidR="00B2327A">
              <w:rPr>
                <w:rFonts w:hint="eastAsia"/>
                <w:szCs w:val="22"/>
              </w:rPr>
              <w:t xml:space="preserve"> </w:t>
            </w:r>
            <w:r w:rsidR="00DB0A2C">
              <w:rPr>
                <w:rFonts w:hint="eastAsia"/>
                <w:szCs w:val="22"/>
              </w:rPr>
              <w:t>출자지분양수도계약</w:t>
            </w:r>
            <w:r w:rsidR="00B2327A">
              <w:rPr>
                <w:rFonts w:hint="eastAsia"/>
                <w:szCs w:val="22"/>
              </w:rPr>
              <w:t xml:space="preserve"> </w:t>
            </w:r>
            <w:r w:rsidR="00DB0A2C">
              <w:rPr>
                <w:rFonts w:hint="eastAsia"/>
                <w:szCs w:val="22"/>
              </w:rPr>
              <w:t>상으로는</w:t>
            </w:r>
            <w:r w:rsidR="00B2327A">
              <w:rPr>
                <w:rFonts w:hint="eastAsia"/>
                <w:szCs w:val="22"/>
              </w:rPr>
              <w:t xml:space="preserve"> </w:t>
            </w:r>
            <w:r w:rsidR="00DB0A2C">
              <w:rPr>
                <w:rFonts w:hint="eastAsia"/>
                <w:szCs w:val="22"/>
              </w:rPr>
              <w:t>DAMI</w:t>
            </w:r>
            <w:r w:rsidR="00DB0A2C">
              <w:rPr>
                <w:rFonts w:hint="eastAsia"/>
                <w:szCs w:val="22"/>
              </w:rPr>
              <w:t>에</w:t>
            </w:r>
            <w:r w:rsidR="00B2327A">
              <w:rPr>
                <w:rFonts w:hint="eastAsia"/>
                <w:szCs w:val="22"/>
              </w:rPr>
              <w:t xml:space="preserve"> </w:t>
            </w:r>
            <w:r w:rsidR="00DB0A2C">
              <w:rPr>
                <w:rFonts w:hint="eastAsia"/>
                <w:szCs w:val="22"/>
              </w:rPr>
              <w:t>대한</w:t>
            </w:r>
            <w:r w:rsidR="00B2327A">
              <w:rPr>
                <w:rFonts w:hint="eastAsia"/>
                <w:szCs w:val="22"/>
              </w:rPr>
              <w:t xml:space="preserve"> </w:t>
            </w:r>
            <w:r w:rsidR="00DB0A2C">
              <w:rPr>
                <w:rFonts w:hint="eastAsia"/>
                <w:szCs w:val="22"/>
              </w:rPr>
              <w:t>진술보장은</w:t>
            </w:r>
            <w:r w:rsidR="00B2327A">
              <w:rPr>
                <w:rFonts w:hint="eastAsia"/>
                <w:szCs w:val="22"/>
              </w:rPr>
              <w:t xml:space="preserve"> </w:t>
            </w:r>
            <w:r w:rsidR="00DB0A2C">
              <w:rPr>
                <w:rFonts w:hint="eastAsia"/>
                <w:szCs w:val="22"/>
              </w:rPr>
              <w:t>받지</w:t>
            </w:r>
            <w:r w:rsidR="00B2327A">
              <w:rPr>
                <w:rFonts w:hint="eastAsia"/>
                <w:szCs w:val="22"/>
              </w:rPr>
              <w:t xml:space="preserve"> </w:t>
            </w:r>
            <w:r w:rsidR="00DB0A2C">
              <w:rPr>
                <w:rFonts w:hint="eastAsia"/>
                <w:szCs w:val="22"/>
              </w:rPr>
              <w:t>않았음</w:t>
            </w:r>
            <w:r w:rsidR="00DB0A2C">
              <w:rPr>
                <w:rFonts w:hint="eastAsia"/>
                <w:szCs w:val="22"/>
              </w:rPr>
              <w:t>.</w:t>
            </w:r>
          </w:p>
        </w:tc>
        <w:tc>
          <w:tcPr>
            <w:tcW w:w="1612" w:type="pct"/>
            <w:tcBorders>
              <w:top w:val="single" w:sz="12" w:space="0" w:color="000080"/>
              <w:bottom w:val="single" w:sz="12" w:space="0" w:color="000080"/>
            </w:tcBorders>
          </w:tcPr>
          <w:p w14:paraId="5E6AE922" w14:textId="04AB733E" w:rsidR="00364AB1" w:rsidRPr="001C034A"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1C034A">
              <w:rPr>
                <w:rFonts w:hint="eastAsia"/>
                <w:b/>
                <w:szCs w:val="22"/>
              </w:rPr>
              <w:t>출자지분</w:t>
            </w:r>
            <w:r w:rsidR="00B2327A">
              <w:rPr>
                <w:rFonts w:hint="eastAsia"/>
                <w:b/>
                <w:szCs w:val="22"/>
              </w:rPr>
              <w:t xml:space="preserve"> </w:t>
            </w:r>
            <w:r w:rsidRPr="001C034A">
              <w:rPr>
                <w:rFonts w:hint="eastAsia"/>
                <w:b/>
                <w:szCs w:val="22"/>
              </w:rPr>
              <w:t>양수도계약상</w:t>
            </w:r>
            <w:r w:rsidR="00B2327A">
              <w:rPr>
                <w:rFonts w:hint="eastAsia"/>
                <w:b/>
                <w:szCs w:val="22"/>
              </w:rPr>
              <w:t xml:space="preserve"> </w:t>
            </w:r>
            <w:r w:rsidRPr="001C034A">
              <w:rPr>
                <w:rFonts w:hint="eastAsia"/>
                <w:b/>
                <w:szCs w:val="22"/>
              </w:rPr>
              <w:t>잔존</w:t>
            </w:r>
            <w:r w:rsidR="00B2327A">
              <w:rPr>
                <w:rFonts w:hint="eastAsia"/>
                <w:b/>
                <w:szCs w:val="22"/>
              </w:rPr>
              <w:t xml:space="preserve"> </w:t>
            </w:r>
            <w:r w:rsidRPr="001C034A">
              <w:rPr>
                <w:rFonts w:hint="eastAsia"/>
                <w:b/>
                <w:szCs w:val="22"/>
              </w:rPr>
              <w:t>법률관계</w:t>
            </w:r>
          </w:p>
          <w:p w14:paraId="6FEA9E80" w14:textId="34DBE22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주요</w:t>
            </w:r>
            <w:r w:rsidR="00B2327A">
              <w:rPr>
                <w:rFonts w:hint="eastAsia"/>
                <w:szCs w:val="22"/>
              </w:rPr>
              <w:t xml:space="preserve"> </w:t>
            </w:r>
            <w:r>
              <w:rPr>
                <w:rFonts w:hint="eastAsia"/>
                <w:szCs w:val="22"/>
              </w:rPr>
              <w:t>매도인</w:t>
            </w:r>
            <w:r w:rsidRPr="001C034A">
              <w:rPr>
                <w:rFonts w:hint="eastAsia"/>
                <w:szCs w:val="22"/>
              </w:rPr>
              <w:t>(</w:t>
            </w:r>
            <w:r w:rsidRPr="001C034A">
              <w:rPr>
                <w:rFonts w:hint="eastAsia"/>
                <w:szCs w:val="22"/>
              </w:rPr>
              <w:t>태용석</w:t>
            </w:r>
            <w:r w:rsidRPr="001C034A">
              <w:rPr>
                <w:rFonts w:hint="eastAsia"/>
                <w:szCs w:val="22"/>
              </w:rPr>
              <w:t>,</w:t>
            </w:r>
            <w:r w:rsidR="00B2327A">
              <w:rPr>
                <w:szCs w:val="22"/>
              </w:rPr>
              <w:t xml:space="preserve"> </w:t>
            </w:r>
            <w:r w:rsidRPr="001C034A">
              <w:rPr>
                <w:rFonts w:hint="eastAsia"/>
                <w:szCs w:val="22"/>
              </w:rPr>
              <w:t>임광성</w:t>
            </w:r>
            <w:r w:rsidRPr="001C034A">
              <w:rPr>
                <w:rFonts w:hint="eastAsia"/>
                <w:szCs w:val="22"/>
              </w:rPr>
              <w:t>)</w:t>
            </w:r>
            <w:r>
              <w:rPr>
                <w:rFonts w:hint="eastAsia"/>
                <w:szCs w:val="22"/>
              </w:rPr>
              <w:t>의</w:t>
            </w:r>
            <w:r w:rsidR="00B2327A">
              <w:rPr>
                <w:rFonts w:hint="eastAsia"/>
                <w:szCs w:val="22"/>
              </w:rPr>
              <w:t xml:space="preserve"> </w:t>
            </w:r>
            <w:r w:rsidR="00DB0A2C">
              <w:rPr>
                <w:szCs w:val="22"/>
              </w:rPr>
              <w:t>DAMI</w:t>
            </w:r>
            <w:r w:rsidR="00DB0A2C">
              <w:rPr>
                <w:rFonts w:hint="eastAsia"/>
                <w:szCs w:val="22"/>
              </w:rPr>
              <w:t>에</w:t>
            </w:r>
            <w:r w:rsidR="00B2327A">
              <w:rPr>
                <w:rFonts w:hint="eastAsia"/>
                <w:szCs w:val="22"/>
              </w:rPr>
              <w:t xml:space="preserve"> </w:t>
            </w:r>
            <w:r w:rsidR="00DB0A2C">
              <w:rPr>
                <w:rFonts w:hint="eastAsia"/>
                <w:szCs w:val="22"/>
              </w:rPr>
              <w:t>대한</w:t>
            </w:r>
            <w:r w:rsidR="00B2327A">
              <w:rPr>
                <w:rFonts w:hint="eastAsia"/>
                <w:szCs w:val="22"/>
              </w:rPr>
              <w:t xml:space="preserve"> </w:t>
            </w:r>
            <w:r>
              <w:rPr>
                <w:rFonts w:hint="eastAsia"/>
                <w:szCs w:val="22"/>
              </w:rPr>
              <w:t>진술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보장</w:t>
            </w:r>
            <w:r w:rsidR="00B2327A">
              <w:rPr>
                <w:rFonts w:hint="eastAsia"/>
                <w:szCs w:val="22"/>
              </w:rPr>
              <w:t xml:space="preserve"> </w:t>
            </w:r>
            <w:r>
              <w:rPr>
                <w:rFonts w:hint="eastAsia"/>
                <w:szCs w:val="22"/>
              </w:rPr>
              <w:t>존속기간</w:t>
            </w:r>
            <w:r>
              <w:rPr>
                <w:rFonts w:hint="eastAsia"/>
                <w:szCs w:val="22"/>
              </w:rPr>
              <w:t>:</w:t>
            </w:r>
            <w:r w:rsidR="00B2327A">
              <w:rPr>
                <w:szCs w:val="22"/>
              </w:rPr>
              <w:t xml:space="preserve"> </w:t>
            </w:r>
            <w:r>
              <w:rPr>
                <w:rFonts w:hint="eastAsia"/>
                <w:szCs w:val="22"/>
              </w:rPr>
              <w:t>일반</w:t>
            </w:r>
            <w:r w:rsidR="00B2327A">
              <w:rPr>
                <w:rFonts w:hint="eastAsia"/>
                <w:szCs w:val="22"/>
              </w:rPr>
              <w:t xml:space="preserve"> </w:t>
            </w:r>
            <w:r>
              <w:rPr>
                <w:rFonts w:hint="eastAsia"/>
                <w:szCs w:val="22"/>
              </w:rPr>
              <w:t>진술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보장</w:t>
            </w:r>
            <w:r w:rsidR="00B2327A">
              <w:rPr>
                <w:rFonts w:hint="eastAsia"/>
                <w:szCs w:val="22"/>
              </w:rPr>
              <w:t xml:space="preserve"> </w:t>
            </w:r>
            <w:r>
              <w:rPr>
                <w:rFonts w:hint="eastAsia"/>
                <w:szCs w:val="22"/>
              </w:rPr>
              <w:t>존속기간</w:t>
            </w:r>
            <w:r>
              <w:rPr>
                <w:rFonts w:hint="eastAsia"/>
                <w:szCs w:val="22"/>
              </w:rPr>
              <w:t>(</w:t>
            </w:r>
            <w:r>
              <w:rPr>
                <w:szCs w:val="22"/>
              </w:rPr>
              <w:t>2</w:t>
            </w:r>
            <w:r>
              <w:rPr>
                <w:rFonts w:hint="eastAsia"/>
                <w:szCs w:val="22"/>
              </w:rPr>
              <w:t>년</w:t>
            </w:r>
            <w:r>
              <w:rPr>
                <w:rFonts w:hint="eastAsia"/>
                <w:szCs w:val="22"/>
              </w:rPr>
              <w:t>),</w:t>
            </w:r>
            <w:r w:rsidR="00B2327A">
              <w:rPr>
                <w:szCs w:val="22"/>
              </w:rPr>
              <w:t xml:space="preserve"> </w:t>
            </w:r>
            <w:r>
              <w:rPr>
                <w:rFonts w:hint="eastAsia"/>
                <w:szCs w:val="22"/>
              </w:rPr>
              <w:t>인사노무</w:t>
            </w:r>
            <w:r>
              <w:rPr>
                <w:rFonts w:hint="eastAsia"/>
                <w:szCs w:val="22"/>
              </w:rPr>
              <w:t>(</w:t>
            </w:r>
            <w:r>
              <w:rPr>
                <w:szCs w:val="22"/>
              </w:rPr>
              <w:t>3</w:t>
            </w:r>
            <w:r>
              <w:rPr>
                <w:rFonts w:hint="eastAsia"/>
                <w:szCs w:val="22"/>
              </w:rPr>
              <w:t>년</w:t>
            </w:r>
            <w:r>
              <w:rPr>
                <w:rFonts w:hint="eastAsia"/>
                <w:szCs w:val="22"/>
              </w:rPr>
              <w:t>)</w:t>
            </w:r>
            <w:r>
              <w:rPr>
                <w:szCs w:val="22"/>
              </w:rPr>
              <w:t>,</w:t>
            </w:r>
            <w:r w:rsidR="00B2327A">
              <w:rPr>
                <w:szCs w:val="22"/>
              </w:rPr>
              <w:t xml:space="preserve"> </w:t>
            </w:r>
            <w:r>
              <w:rPr>
                <w:rFonts w:hint="eastAsia"/>
                <w:szCs w:val="22"/>
              </w:rPr>
              <w:t>조세</w:t>
            </w:r>
            <w:r>
              <w:rPr>
                <w:rFonts w:hint="eastAsia"/>
                <w:szCs w:val="22"/>
              </w:rPr>
              <w:t>(</w:t>
            </w:r>
            <w:r>
              <w:rPr>
                <w:szCs w:val="22"/>
              </w:rPr>
              <w:t>5</w:t>
            </w:r>
            <w:r>
              <w:rPr>
                <w:rFonts w:hint="eastAsia"/>
                <w:szCs w:val="22"/>
              </w:rPr>
              <w:t>년</w:t>
            </w:r>
            <w:r>
              <w:rPr>
                <w:rFonts w:hint="eastAsia"/>
                <w:szCs w:val="22"/>
              </w:rPr>
              <w:t>)</w:t>
            </w:r>
            <w:r w:rsidR="00AB55F1">
              <w:rPr>
                <w:szCs w:val="22"/>
              </w:rPr>
              <w:t>.</w:t>
            </w:r>
          </w:p>
          <w:p w14:paraId="242E49AD" w14:textId="2720B750" w:rsidR="00364AB1" w:rsidRPr="001C034A"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주요</w:t>
            </w:r>
            <w:r w:rsidR="00B2327A">
              <w:rPr>
                <w:rFonts w:hint="eastAsia"/>
                <w:szCs w:val="22"/>
              </w:rPr>
              <w:t xml:space="preserve"> </w:t>
            </w:r>
            <w:r>
              <w:rPr>
                <w:rFonts w:hint="eastAsia"/>
                <w:szCs w:val="22"/>
              </w:rPr>
              <w:t>매도인의</w:t>
            </w:r>
            <w:r w:rsidR="00B2327A">
              <w:rPr>
                <w:rFonts w:hint="eastAsia"/>
                <w:szCs w:val="22"/>
              </w:rPr>
              <w:t xml:space="preserve"> </w:t>
            </w:r>
            <w:r>
              <w:rPr>
                <w:rFonts w:hint="eastAsia"/>
                <w:szCs w:val="22"/>
              </w:rPr>
              <w:t>경업금지의무</w:t>
            </w:r>
            <w:r>
              <w:rPr>
                <w:rFonts w:hint="eastAsia"/>
                <w:szCs w:val="22"/>
              </w:rPr>
              <w:t>:</w:t>
            </w:r>
            <w:r w:rsidR="00B2327A">
              <w:rPr>
                <w:rFonts w:hint="eastAsia"/>
                <w:szCs w:val="22"/>
              </w:rPr>
              <w:t xml:space="preserve"> </w:t>
            </w:r>
            <w:r>
              <w:rPr>
                <w:rFonts w:hint="eastAsia"/>
                <w:szCs w:val="22"/>
              </w:rPr>
              <w:t>2020</w:t>
            </w:r>
            <w:r>
              <w:rPr>
                <w:rFonts w:hint="eastAsia"/>
                <w:szCs w:val="22"/>
              </w:rPr>
              <w:t>년</w:t>
            </w:r>
            <w:r w:rsidR="00B2327A">
              <w:rPr>
                <w:rFonts w:hint="eastAsia"/>
                <w:szCs w:val="22"/>
              </w:rPr>
              <w:t xml:space="preserve"> </w:t>
            </w:r>
            <w:r>
              <w:rPr>
                <w:szCs w:val="22"/>
              </w:rPr>
              <w:t>12</w:t>
            </w:r>
            <w:r>
              <w:rPr>
                <w:rFonts w:hint="eastAsia"/>
                <w:szCs w:val="22"/>
              </w:rPr>
              <w:t>월</w:t>
            </w:r>
            <w:r w:rsidR="00B2327A">
              <w:rPr>
                <w:rFonts w:hint="eastAsia"/>
                <w:szCs w:val="22"/>
              </w:rPr>
              <w:t xml:space="preserve"> </w:t>
            </w:r>
            <w:r>
              <w:rPr>
                <w:szCs w:val="22"/>
              </w:rPr>
              <w:t>23</w:t>
            </w:r>
            <w:r>
              <w:rPr>
                <w:rFonts w:hint="eastAsia"/>
                <w:szCs w:val="22"/>
              </w:rPr>
              <w:t>일부터</w:t>
            </w:r>
            <w:r w:rsidR="00B2327A">
              <w:rPr>
                <w:rFonts w:hint="eastAsia"/>
                <w:szCs w:val="22"/>
              </w:rPr>
              <w:t xml:space="preserve"> </w:t>
            </w:r>
            <w:r>
              <w:rPr>
                <w:szCs w:val="22"/>
              </w:rPr>
              <w:t>5</w:t>
            </w:r>
            <w:r>
              <w:rPr>
                <w:rFonts w:hint="eastAsia"/>
                <w:szCs w:val="22"/>
              </w:rPr>
              <w:t>년</w:t>
            </w:r>
            <w:r w:rsidR="00B2327A">
              <w:rPr>
                <w:rFonts w:hint="eastAsia"/>
                <w:szCs w:val="22"/>
              </w:rPr>
              <w:t xml:space="preserve"> </w:t>
            </w:r>
            <w:r>
              <w:rPr>
                <w:rFonts w:hint="eastAsia"/>
                <w:szCs w:val="22"/>
              </w:rPr>
              <w:t>경과시까지</w:t>
            </w:r>
            <w:r w:rsidR="00B2327A">
              <w:rPr>
                <w:rFonts w:hint="eastAsia"/>
                <w:szCs w:val="22"/>
              </w:rPr>
              <w:t xml:space="preserve"> </w:t>
            </w:r>
            <w:r>
              <w:rPr>
                <w:rFonts w:hint="eastAsia"/>
                <w:szCs w:val="22"/>
              </w:rPr>
              <w:t>경업금지의무</w:t>
            </w:r>
            <w:r w:rsidR="00B2327A">
              <w:rPr>
                <w:rFonts w:hint="eastAsia"/>
                <w:szCs w:val="22"/>
              </w:rPr>
              <w:t xml:space="preserve"> </w:t>
            </w:r>
            <w:r>
              <w:rPr>
                <w:rFonts w:hint="eastAsia"/>
                <w:szCs w:val="22"/>
              </w:rPr>
              <w:t>부담</w:t>
            </w:r>
            <w:r w:rsidR="00BA2BCA">
              <w:rPr>
                <w:rFonts w:hint="eastAsia"/>
                <w:szCs w:val="22"/>
              </w:rPr>
              <w:t>.</w:t>
            </w:r>
          </w:p>
        </w:tc>
        <w:tc>
          <w:tcPr>
            <w:tcW w:w="922" w:type="pct"/>
            <w:tcBorders>
              <w:top w:val="single" w:sz="12" w:space="0" w:color="000080"/>
              <w:bottom w:val="single" w:sz="12" w:space="0" w:color="000080"/>
            </w:tcBorders>
          </w:tcPr>
          <w:p w14:paraId="44423798" w14:textId="4392B7B9"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w:t>
            </w:r>
            <w:r>
              <w:rPr>
                <w:szCs w:val="22"/>
              </w:rPr>
              <w:t>A</w:t>
            </w:r>
          </w:p>
        </w:tc>
      </w:tr>
      <w:tr w:rsidR="00DA11F5" w:rsidRPr="00E35641" w14:paraId="20814CB2" w14:textId="77777777" w:rsidTr="0090308D">
        <w:trPr>
          <w:trHeight w:val="20"/>
        </w:trPr>
        <w:tc>
          <w:tcPr>
            <w:tcW w:w="680" w:type="pct"/>
            <w:tcBorders>
              <w:top w:val="single" w:sz="12" w:space="0" w:color="000080"/>
              <w:bottom w:val="single" w:sz="12" w:space="0" w:color="000080"/>
            </w:tcBorders>
          </w:tcPr>
          <w:p w14:paraId="733F5C1C" w14:textId="0AD54754" w:rsidR="00DA11F5" w:rsidRDefault="00DA11F5" w:rsidP="00DA11F5">
            <w:pPr>
              <w:pStyle w:val="afff1"/>
              <w:adjustRightInd w:val="0"/>
              <w:spacing w:before="60" w:after="60" w:line="280" w:lineRule="atLeast"/>
              <w:jc w:val="center"/>
              <w:outlineLvl w:val="0"/>
              <w:rPr>
                <w:b/>
                <w:color w:val="000080"/>
                <w:sz w:val="20"/>
                <w:szCs w:val="22"/>
              </w:rPr>
            </w:pPr>
            <w:bookmarkStart w:id="44" w:name="_Toc88043530"/>
            <w:r>
              <w:rPr>
                <w:rFonts w:hint="eastAsia"/>
                <w:b/>
                <w:color w:val="000080"/>
                <w:sz w:val="20"/>
                <w:szCs w:val="22"/>
              </w:rPr>
              <w:t>[Rongcheng</w:t>
            </w:r>
            <w:r w:rsidR="00B2327A">
              <w:rPr>
                <w:rFonts w:hint="eastAsia"/>
                <w:b/>
                <w:color w:val="000080"/>
                <w:sz w:val="20"/>
                <w:szCs w:val="22"/>
              </w:rPr>
              <w:t xml:space="preserve"> </w:t>
            </w:r>
            <w:r>
              <w:rPr>
                <w:rFonts w:hint="eastAsia"/>
                <w:b/>
                <w:color w:val="000080"/>
                <w:sz w:val="20"/>
                <w:szCs w:val="22"/>
              </w:rPr>
              <w:t>Yihaitao</w:t>
            </w:r>
            <w:r>
              <w:rPr>
                <w:b/>
                <w:color w:val="000080"/>
                <w:sz w:val="20"/>
                <w:szCs w:val="22"/>
              </w:rPr>
              <w:t>]</w:t>
            </w:r>
            <w:r>
              <w:rPr>
                <w:b/>
                <w:color w:val="000080"/>
                <w:sz w:val="20"/>
                <w:szCs w:val="22"/>
              </w:rPr>
              <w:br/>
            </w:r>
            <w:r>
              <w:rPr>
                <w:rFonts w:hint="eastAsia"/>
                <w:b/>
                <w:color w:val="000080"/>
                <w:sz w:val="20"/>
                <w:szCs w:val="22"/>
              </w:rPr>
              <w:t>합작계약</w:t>
            </w:r>
            <w:bookmarkEnd w:id="44"/>
          </w:p>
        </w:tc>
        <w:tc>
          <w:tcPr>
            <w:tcW w:w="1786" w:type="pct"/>
            <w:tcBorders>
              <w:top w:val="single" w:sz="12" w:space="0" w:color="000080"/>
              <w:bottom w:val="single" w:sz="12" w:space="0" w:color="000080"/>
            </w:tcBorders>
          </w:tcPr>
          <w:p w14:paraId="363DFD40" w14:textId="3E169742" w:rsidR="000E47C8" w:rsidRDefault="00DA11F5" w:rsidP="00DA11F5">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Tailwind</w:t>
            </w:r>
            <w:r w:rsidRPr="0090308D">
              <w:rPr>
                <w:rFonts w:hint="eastAsia"/>
                <w:spacing w:val="-2"/>
                <w:szCs w:val="22"/>
              </w:rPr>
              <w:t>는</w:t>
            </w:r>
            <w:r w:rsidR="00B2327A">
              <w:rPr>
                <w:rFonts w:hint="eastAsia"/>
                <w:spacing w:val="-2"/>
                <w:szCs w:val="22"/>
              </w:rPr>
              <w:t xml:space="preserve"> </w:t>
            </w:r>
            <w:r w:rsidRPr="0090308D">
              <w:rPr>
                <w:spacing w:val="-2"/>
                <w:szCs w:val="22"/>
              </w:rPr>
              <w:t>2018</w:t>
            </w:r>
            <w:r w:rsidRPr="0090308D">
              <w:rPr>
                <w:rFonts w:hint="eastAsia"/>
                <w:spacing w:val="-2"/>
                <w:szCs w:val="22"/>
              </w:rPr>
              <w:t>년</w:t>
            </w:r>
            <w:r w:rsidR="00B2327A">
              <w:rPr>
                <w:rFonts w:hint="eastAsia"/>
                <w:spacing w:val="-2"/>
                <w:szCs w:val="22"/>
              </w:rPr>
              <w:t xml:space="preserve"> </w:t>
            </w:r>
            <w:r w:rsidRPr="0090308D">
              <w:rPr>
                <w:spacing w:val="-2"/>
                <w:szCs w:val="22"/>
              </w:rPr>
              <w:t>12</w:t>
            </w:r>
            <w:r w:rsidRPr="0090308D">
              <w:rPr>
                <w:rFonts w:hint="eastAsia"/>
                <w:spacing w:val="-2"/>
                <w:szCs w:val="22"/>
              </w:rPr>
              <w:t>월</w:t>
            </w:r>
            <w:r w:rsidR="00B2327A">
              <w:rPr>
                <w:rFonts w:hint="eastAsia"/>
                <w:spacing w:val="-2"/>
                <w:szCs w:val="22"/>
              </w:rPr>
              <w:t xml:space="preserve"> </w:t>
            </w:r>
            <w:r w:rsidRPr="0090308D">
              <w:rPr>
                <w:spacing w:val="-2"/>
                <w:szCs w:val="22"/>
              </w:rPr>
              <w:t>23</w:t>
            </w:r>
            <w:r w:rsidRPr="0090308D">
              <w:rPr>
                <w:rFonts w:hint="eastAsia"/>
                <w:spacing w:val="-2"/>
                <w:szCs w:val="22"/>
              </w:rPr>
              <w:t>일</w:t>
            </w:r>
            <w:r w:rsidR="00B2327A">
              <w:rPr>
                <w:rFonts w:hint="eastAsia"/>
                <w:spacing w:val="-2"/>
                <w:szCs w:val="22"/>
              </w:rPr>
              <w:t xml:space="preserve"> </w:t>
            </w:r>
            <w:r w:rsidRPr="0090308D">
              <w:rPr>
                <w:rFonts w:hint="eastAsia"/>
                <w:spacing w:val="-2"/>
                <w:szCs w:val="22"/>
              </w:rPr>
              <w:t>산동영성경제개발구관리위원회</w:t>
            </w:r>
            <w:r w:rsidRPr="0090308D">
              <w:rPr>
                <w:rFonts w:hint="eastAsia"/>
                <w:spacing w:val="-2"/>
                <w:szCs w:val="22"/>
              </w:rPr>
              <w:t>(</w:t>
            </w:r>
            <w:r w:rsidRPr="0090308D">
              <w:rPr>
                <w:spacing w:val="-2"/>
                <w:szCs w:val="22"/>
              </w:rPr>
              <w:t>“</w:t>
            </w:r>
            <w:r w:rsidRPr="00A9092D">
              <w:rPr>
                <w:rFonts w:hint="eastAsia"/>
                <w:spacing w:val="-2"/>
                <w:szCs w:val="22"/>
                <w:u w:val="single"/>
              </w:rPr>
              <w:t>영성경제개발관리위</w:t>
            </w:r>
            <w:r w:rsidRPr="0090308D">
              <w:rPr>
                <w:spacing w:val="-2"/>
                <w:szCs w:val="22"/>
              </w:rPr>
              <w:t>”)</w:t>
            </w:r>
            <w:r w:rsidRPr="0090308D">
              <w:rPr>
                <w:rFonts w:hint="eastAsia"/>
                <w:spacing w:val="-2"/>
                <w:szCs w:val="22"/>
              </w:rPr>
              <w:t>,</w:t>
            </w:r>
            <w:r w:rsidR="00B2327A">
              <w:rPr>
                <w:spacing w:val="-2"/>
                <w:szCs w:val="22"/>
              </w:rPr>
              <w:t xml:space="preserve"> </w:t>
            </w:r>
            <w:r w:rsidRPr="0090308D">
              <w:rPr>
                <w:rFonts w:hint="eastAsia"/>
                <w:spacing w:val="-2"/>
                <w:szCs w:val="22"/>
              </w:rPr>
              <w:t>영성컴팩스신능원차량주식유한회사</w:t>
            </w:r>
            <w:r w:rsidRPr="0090308D">
              <w:rPr>
                <w:rFonts w:hint="eastAsia"/>
                <w:spacing w:val="-2"/>
                <w:szCs w:val="22"/>
              </w:rPr>
              <w:t>(</w:t>
            </w:r>
            <w:r w:rsidRPr="0090308D">
              <w:rPr>
                <w:spacing w:val="-2"/>
                <w:szCs w:val="22"/>
              </w:rPr>
              <w:t>“</w:t>
            </w:r>
            <w:r>
              <w:rPr>
                <w:rFonts w:hint="eastAsia"/>
                <w:spacing w:val="-2"/>
                <w:szCs w:val="22"/>
                <w:u w:val="single"/>
              </w:rPr>
              <w:t>영성컴팩스</w:t>
            </w:r>
            <w:r w:rsidRPr="0090308D">
              <w:rPr>
                <w:spacing w:val="-2"/>
                <w:szCs w:val="22"/>
              </w:rPr>
              <w:t>”)</w:t>
            </w:r>
            <w:r w:rsidRPr="0090308D">
              <w:rPr>
                <w:rFonts w:hint="eastAsia"/>
                <w:spacing w:val="-2"/>
                <w:szCs w:val="22"/>
              </w:rPr>
              <w:t>와</w:t>
            </w:r>
            <w:r w:rsidR="00B2327A">
              <w:rPr>
                <w:rFonts w:hint="eastAsia"/>
                <w:spacing w:val="-2"/>
                <w:szCs w:val="22"/>
              </w:rPr>
              <w:t xml:space="preserve"> </w:t>
            </w:r>
            <w:r w:rsidRPr="0090308D">
              <w:rPr>
                <w:rFonts w:hint="eastAsia"/>
                <w:spacing w:val="-2"/>
                <w:szCs w:val="22"/>
              </w:rPr>
              <w:t>합작회사</w:t>
            </w:r>
            <w:r w:rsidR="00B2327A">
              <w:rPr>
                <w:rFonts w:hint="eastAsia"/>
                <w:spacing w:val="-2"/>
                <w:szCs w:val="22"/>
              </w:rPr>
              <w:t xml:space="preserve"> </w:t>
            </w:r>
            <w:r w:rsidRPr="0090308D">
              <w:rPr>
                <w:rFonts w:hint="eastAsia"/>
                <w:spacing w:val="-2"/>
                <w:szCs w:val="22"/>
              </w:rPr>
              <w:t>설립</w:t>
            </w:r>
            <w:r w:rsidR="00B2327A">
              <w:rPr>
                <w:rFonts w:hint="eastAsia"/>
                <w:spacing w:val="-2"/>
                <w:szCs w:val="22"/>
              </w:rPr>
              <w:t xml:space="preserve"> </w:t>
            </w:r>
            <w:r w:rsidRPr="0090308D">
              <w:rPr>
                <w:rFonts w:hint="eastAsia"/>
                <w:spacing w:val="-2"/>
                <w:szCs w:val="22"/>
              </w:rPr>
              <w:t>및</w:t>
            </w:r>
            <w:r w:rsidR="00B2327A">
              <w:rPr>
                <w:rFonts w:hint="eastAsia"/>
                <w:spacing w:val="-2"/>
                <w:szCs w:val="22"/>
              </w:rPr>
              <w:t xml:space="preserve"> </w:t>
            </w:r>
            <w:r w:rsidRPr="0090308D">
              <w:rPr>
                <w:rFonts w:hint="eastAsia"/>
                <w:spacing w:val="-2"/>
                <w:szCs w:val="22"/>
              </w:rPr>
              <w:t>운영에</w:t>
            </w:r>
            <w:r w:rsidR="00B2327A">
              <w:rPr>
                <w:rFonts w:hint="eastAsia"/>
                <w:spacing w:val="-2"/>
                <w:szCs w:val="22"/>
              </w:rPr>
              <w:t xml:space="preserve"> </w:t>
            </w:r>
            <w:r w:rsidRPr="0090308D">
              <w:rPr>
                <w:rFonts w:hint="eastAsia"/>
                <w:spacing w:val="-2"/>
                <w:szCs w:val="22"/>
              </w:rPr>
              <w:t>관한</w:t>
            </w:r>
            <w:r w:rsidR="00B2327A">
              <w:rPr>
                <w:rFonts w:hint="eastAsia"/>
                <w:spacing w:val="-2"/>
                <w:szCs w:val="22"/>
              </w:rPr>
              <w:t xml:space="preserve"> </w:t>
            </w:r>
            <w:r w:rsidRPr="0090308D">
              <w:rPr>
                <w:rFonts w:hint="eastAsia"/>
                <w:spacing w:val="-2"/>
                <w:szCs w:val="22"/>
              </w:rPr>
              <w:t>합작협약서를</w:t>
            </w:r>
            <w:r w:rsidR="00B2327A">
              <w:rPr>
                <w:rFonts w:hint="eastAsia"/>
                <w:spacing w:val="-2"/>
                <w:szCs w:val="22"/>
              </w:rPr>
              <w:t xml:space="preserve"> </w:t>
            </w:r>
            <w:r w:rsidRPr="0090308D">
              <w:rPr>
                <w:rFonts w:hint="eastAsia"/>
                <w:spacing w:val="-2"/>
                <w:szCs w:val="22"/>
              </w:rPr>
              <w:t>체결하였고</w:t>
            </w:r>
            <w:r w:rsidRPr="0090308D">
              <w:rPr>
                <w:rFonts w:hint="eastAsia"/>
                <w:spacing w:val="-2"/>
                <w:szCs w:val="22"/>
              </w:rPr>
              <w:t>,</w:t>
            </w:r>
            <w:r w:rsidR="00B2327A">
              <w:rPr>
                <w:spacing w:val="-2"/>
                <w:szCs w:val="22"/>
              </w:rPr>
              <w:t xml:space="preserve"> </w:t>
            </w:r>
            <w:r w:rsidRPr="0090308D">
              <w:rPr>
                <w:spacing w:val="-2"/>
                <w:szCs w:val="22"/>
              </w:rPr>
              <w:t>2019</w:t>
            </w:r>
            <w:r w:rsidRPr="0090308D">
              <w:rPr>
                <w:rFonts w:hint="eastAsia"/>
                <w:spacing w:val="-2"/>
                <w:szCs w:val="22"/>
              </w:rPr>
              <w:t>년</w:t>
            </w:r>
            <w:r w:rsidR="00B2327A">
              <w:rPr>
                <w:rFonts w:hint="eastAsia"/>
                <w:spacing w:val="-2"/>
                <w:szCs w:val="22"/>
              </w:rPr>
              <w:t xml:space="preserve"> </w:t>
            </w:r>
            <w:r w:rsidRPr="0090308D">
              <w:rPr>
                <w:spacing w:val="-2"/>
                <w:szCs w:val="22"/>
              </w:rPr>
              <w:t>1</w:t>
            </w:r>
            <w:r w:rsidRPr="0090308D">
              <w:rPr>
                <w:rFonts w:hint="eastAsia"/>
                <w:spacing w:val="-2"/>
                <w:szCs w:val="22"/>
              </w:rPr>
              <w:t>월</w:t>
            </w:r>
            <w:r w:rsidR="00B2327A">
              <w:rPr>
                <w:rFonts w:hint="eastAsia"/>
                <w:spacing w:val="-2"/>
                <w:szCs w:val="22"/>
              </w:rPr>
              <w:t xml:space="preserve"> </w:t>
            </w:r>
            <w:r>
              <w:rPr>
                <w:rFonts w:hint="eastAsia"/>
                <w:spacing w:val="-2"/>
                <w:szCs w:val="22"/>
              </w:rPr>
              <w:t>영성컴팩스</w:t>
            </w:r>
            <w:r w:rsidRPr="0090308D">
              <w:rPr>
                <w:rFonts w:hint="eastAsia"/>
                <w:spacing w:val="-2"/>
                <w:szCs w:val="22"/>
              </w:rPr>
              <w:t>와</w:t>
            </w:r>
            <w:r w:rsidR="00B2327A">
              <w:rPr>
                <w:rFonts w:hint="eastAsia"/>
                <w:spacing w:val="-2"/>
                <w:szCs w:val="22"/>
              </w:rPr>
              <w:t xml:space="preserve"> </w:t>
            </w:r>
            <w:r w:rsidRPr="0090308D">
              <w:rPr>
                <w:rFonts w:hint="eastAsia"/>
                <w:spacing w:val="-2"/>
                <w:szCs w:val="22"/>
              </w:rPr>
              <w:t>합작회사</w:t>
            </w:r>
            <w:r w:rsidR="00B2327A">
              <w:rPr>
                <w:rFonts w:hint="eastAsia"/>
                <w:spacing w:val="-2"/>
                <w:szCs w:val="22"/>
              </w:rPr>
              <w:t xml:space="preserve"> </w:t>
            </w:r>
            <w:r w:rsidRPr="0090308D">
              <w:rPr>
                <w:rFonts w:hint="eastAsia"/>
                <w:spacing w:val="-2"/>
                <w:szCs w:val="22"/>
              </w:rPr>
              <w:t>설립에</w:t>
            </w:r>
            <w:r w:rsidR="00B2327A">
              <w:rPr>
                <w:rFonts w:hint="eastAsia"/>
                <w:spacing w:val="-2"/>
                <w:szCs w:val="22"/>
              </w:rPr>
              <w:t xml:space="preserve"> </w:t>
            </w:r>
            <w:r w:rsidRPr="0090308D">
              <w:rPr>
                <w:rFonts w:hint="eastAsia"/>
                <w:spacing w:val="-2"/>
                <w:szCs w:val="22"/>
              </w:rPr>
              <w:t>관한</w:t>
            </w:r>
            <w:r w:rsidR="00B2327A">
              <w:rPr>
                <w:rFonts w:hint="eastAsia"/>
                <w:spacing w:val="-2"/>
                <w:szCs w:val="22"/>
              </w:rPr>
              <w:t xml:space="preserve"> </w:t>
            </w:r>
            <w:r w:rsidRPr="0090308D">
              <w:rPr>
                <w:rFonts w:hint="eastAsia"/>
                <w:spacing w:val="-2"/>
                <w:szCs w:val="22"/>
              </w:rPr>
              <w:t>합자계약서를</w:t>
            </w:r>
            <w:r w:rsidR="00B2327A">
              <w:rPr>
                <w:rFonts w:hint="eastAsia"/>
                <w:spacing w:val="-2"/>
                <w:szCs w:val="22"/>
              </w:rPr>
              <w:t xml:space="preserve"> </w:t>
            </w:r>
            <w:r w:rsidRPr="0090308D">
              <w:rPr>
                <w:rFonts w:hint="eastAsia"/>
                <w:spacing w:val="-2"/>
                <w:szCs w:val="22"/>
              </w:rPr>
              <w:t>체결하였</w:t>
            </w:r>
            <w:r w:rsidR="000E47C8">
              <w:rPr>
                <w:rFonts w:hint="eastAsia"/>
                <w:spacing w:val="-2"/>
                <w:szCs w:val="22"/>
              </w:rPr>
              <w:t>음</w:t>
            </w:r>
            <w:r w:rsidR="000E47C8">
              <w:rPr>
                <w:rFonts w:hint="eastAsia"/>
                <w:spacing w:val="-2"/>
                <w:szCs w:val="22"/>
              </w:rPr>
              <w:t>.</w:t>
            </w:r>
          </w:p>
          <w:p w14:paraId="17EFA609" w14:textId="66AA9AA0" w:rsidR="00DA11F5" w:rsidRPr="0090308D" w:rsidRDefault="00DA11F5" w:rsidP="00DA11F5">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이에</w:t>
            </w:r>
            <w:r w:rsidR="00B2327A">
              <w:rPr>
                <w:rFonts w:hint="eastAsia"/>
                <w:spacing w:val="-2"/>
                <w:szCs w:val="22"/>
              </w:rPr>
              <w:t xml:space="preserve"> </w:t>
            </w:r>
            <w:r w:rsidRPr="0090308D">
              <w:rPr>
                <w:rFonts w:hint="eastAsia"/>
                <w:spacing w:val="-2"/>
                <w:szCs w:val="22"/>
              </w:rPr>
              <w:t>따라</w:t>
            </w:r>
            <w:r w:rsidR="00B2327A">
              <w:rPr>
                <w:rFonts w:hint="eastAsia"/>
                <w:spacing w:val="-2"/>
                <w:szCs w:val="22"/>
              </w:rPr>
              <w:t xml:space="preserve"> </w:t>
            </w:r>
            <w:r w:rsidRPr="0090308D">
              <w:rPr>
                <w:spacing w:val="-2"/>
                <w:szCs w:val="22"/>
              </w:rPr>
              <w:t>Rongcheng</w:t>
            </w:r>
            <w:r w:rsidR="00B2327A">
              <w:rPr>
                <w:spacing w:val="-2"/>
                <w:szCs w:val="22"/>
              </w:rPr>
              <w:t xml:space="preserve"> </w:t>
            </w:r>
            <w:r w:rsidRPr="0090308D">
              <w:rPr>
                <w:spacing w:val="-2"/>
                <w:szCs w:val="22"/>
              </w:rPr>
              <w:t>Yihaitao</w:t>
            </w:r>
            <w:r w:rsidRPr="0090308D">
              <w:rPr>
                <w:rFonts w:hint="eastAsia"/>
                <w:spacing w:val="-2"/>
                <w:szCs w:val="22"/>
              </w:rPr>
              <w:t>는</w:t>
            </w:r>
            <w:r w:rsidR="00B2327A">
              <w:rPr>
                <w:rFonts w:hint="eastAsia"/>
                <w:spacing w:val="-2"/>
                <w:szCs w:val="22"/>
              </w:rPr>
              <w:t xml:space="preserve"> </w:t>
            </w:r>
            <w:r w:rsidRPr="0090308D">
              <w:rPr>
                <w:spacing w:val="-2"/>
                <w:szCs w:val="22"/>
              </w:rPr>
              <w:t>2019</w:t>
            </w:r>
            <w:r w:rsidRPr="0090308D">
              <w:rPr>
                <w:rFonts w:hint="eastAsia"/>
                <w:spacing w:val="-2"/>
                <w:szCs w:val="22"/>
              </w:rPr>
              <w:t>년</w:t>
            </w:r>
            <w:r w:rsidR="00B2327A">
              <w:rPr>
                <w:rFonts w:hint="eastAsia"/>
                <w:spacing w:val="-2"/>
                <w:szCs w:val="22"/>
              </w:rPr>
              <w:t xml:space="preserve"> </w:t>
            </w:r>
            <w:r w:rsidRPr="0090308D">
              <w:rPr>
                <w:spacing w:val="-2"/>
                <w:szCs w:val="22"/>
              </w:rPr>
              <w:t>1</w:t>
            </w:r>
            <w:r w:rsidRPr="0090308D">
              <w:rPr>
                <w:rFonts w:hint="eastAsia"/>
                <w:spacing w:val="-2"/>
                <w:szCs w:val="22"/>
              </w:rPr>
              <w:t>월</w:t>
            </w:r>
            <w:r w:rsidR="00B2327A">
              <w:rPr>
                <w:rFonts w:hint="eastAsia"/>
                <w:spacing w:val="-2"/>
                <w:szCs w:val="22"/>
              </w:rPr>
              <w:t xml:space="preserve"> </w:t>
            </w:r>
            <w:r w:rsidRPr="0090308D">
              <w:rPr>
                <w:spacing w:val="-2"/>
                <w:szCs w:val="22"/>
              </w:rPr>
              <w:t>10</w:t>
            </w:r>
            <w:r w:rsidRPr="0090308D">
              <w:rPr>
                <w:rFonts w:hint="eastAsia"/>
                <w:spacing w:val="-2"/>
                <w:szCs w:val="22"/>
              </w:rPr>
              <w:t>일</w:t>
            </w:r>
            <w:r w:rsidR="00B2327A">
              <w:rPr>
                <w:rFonts w:hint="eastAsia"/>
                <w:spacing w:val="-2"/>
                <w:szCs w:val="22"/>
              </w:rPr>
              <w:t xml:space="preserve"> </w:t>
            </w:r>
            <w:r w:rsidRPr="0090308D">
              <w:rPr>
                <w:rFonts w:hint="eastAsia"/>
                <w:spacing w:val="-2"/>
                <w:szCs w:val="22"/>
              </w:rPr>
              <w:t>합작회사</w:t>
            </w:r>
            <w:r w:rsidRPr="0090308D">
              <w:rPr>
                <w:rFonts w:hint="eastAsia"/>
                <w:spacing w:val="-2"/>
                <w:szCs w:val="22"/>
              </w:rPr>
              <w:t>(</w:t>
            </w:r>
            <w:r w:rsidRPr="0090308D">
              <w:rPr>
                <w:rFonts w:hint="eastAsia"/>
                <w:spacing w:val="-2"/>
                <w:szCs w:val="22"/>
              </w:rPr>
              <w:t>최초</w:t>
            </w:r>
            <w:r w:rsidR="00B2327A">
              <w:rPr>
                <w:rFonts w:hint="eastAsia"/>
                <w:spacing w:val="-2"/>
                <w:szCs w:val="22"/>
              </w:rPr>
              <w:t xml:space="preserve"> </w:t>
            </w:r>
            <w:r w:rsidRPr="0090308D">
              <w:rPr>
                <w:rFonts w:hint="eastAsia"/>
                <w:spacing w:val="-2"/>
                <w:szCs w:val="22"/>
              </w:rPr>
              <w:t>출자금</w:t>
            </w:r>
            <w:r w:rsidR="00B2327A">
              <w:rPr>
                <w:rFonts w:hint="eastAsia"/>
                <w:spacing w:val="-2"/>
                <w:szCs w:val="22"/>
              </w:rPr>
              <w:t xml:space="preserve"> </w:t>
            </w:r>
            <w:r w:rsidRPr="0090308D">
              <w:rPr>
                <w:spacing w:val="-2"/>
                <w:szCs w:val="22"/>
              </w:rPr>
              <w:t>Tailwind</w:t>
            </w:r>
            <w:r w:rsidR="00B2327A">
              <w:rPr>
                <w:spacing w:val="-2"/>
                <w:szCs w:val="22"/>
              </w:rPr>
              <w:t xml:space="preserve"> </w:t>
            </w:r>
            <w:r w:rsidRPr="0090308D">
              <w:rPr>
                <w:rFonts w:hint="eastAsia"/>
                <w:spacing w:val="-2"/>
                <w:szCs w:val="22"/>
              </w:rPr>
              <w:t>측</w:t>
            </w:r>
            <w:r w:rsidR="00B2327A">
              <w:rPr>
                <w:rFonts w:hint="eastAsia"/>
                <w:spacing w:val="-2"/>
                <w:szCs w:val="22"/>
              </w:rPr>
              <w:t xml:space="preserve"> </w:t>
            </w:r>
            <w:r w:rsidRPr="0090308D">
              <w:rPr>
                <w:spacing w:val="-2"/>
                <w:szCs w:val="22"/>
              </w:rPr>
              <w:t>USD</w:t>
            </w:r>
            <w:r w:rsidR="00B2327A">
              <w:rPr>
                <w:spacing w:val="-2"/>
                <w:szCs w:val="22"/>
              </w:rPr>
              <w:t xml:space="preserve"> </w:t>
            </w:r>
            <w:r w:rsidRPr="0090308D">
              <w:rPr>
                <w:spacing w:val="-2"/>
                <w:szCs w:val="22"/>
              </w:rPr>
              <w:t>2,000,000,</w:t>
            </w:r>
            <w:r w:rsidR="00B2327A">
              <w:rPr>
                <w:spacing w:val="-2"/>
                <w:szCs w:val="22"/>
              </w:rPr>
              <w:t xml:space="preserve"> </w:t>
            </w:r>
            <w:r>
              <w:rPr>
                <w:rFonts w:hint="eastAsia"/>
                <w:spacing w:val="-2"/>
                <w:szCs w:val="22"/>
              </w:rPr>
              <w:t>영성컴팩스</w:t>
            </w:r>
            <w:r w:rsidR="00B2327A">
              <w:rPr>
                <w:rFonts w:hint="eastAsia"/>
                <w:spacing w:val="-2"/>
                <w:szCs w:val="22"/>
              </w:rPr>
              <w:t xml:space="preserve"> </w:t>
            </w:r>
            <w:r w:rsidRPr="0090308D">
              <w:rPr>
                <w:rFonts w:hint="eastAsia"/>
                <w:spacing w:val="-2"/>
                <w:szCs w:val="22"/>
              </w:rPr>
              <w:t>USD</w:t>
            </w:r>
            <w:r w:rsidR="00B2327A">
              <w:rPr>
                <w:rFonts w:hint="eastAsia"/>
                <w:spacing w:val="-2"/>
                <w:szCs w:val="22"/>
              </w:rPr>
              <w:t xml:space="preserve"> </w:t>
            </w:r>
            <w:r w:rsidRPr="0090308D">
              <w:rPr>
                <w:rFonts w:hint="eastAsia"/>
                <w:spacing w:val="-2"/>
                <w:szCs w:val="22"/>
              </w:rPr>
              <w:t>500,000)</w:t>
            </w:r>
            <w:r w:rsidRPr="0090308D">
              <w:rPr>
                <w:rFonts w:hint="eastAsia"/>
                <w:spacing w:val="-2"/>
                <w:szCs w:val="22"/>
              </w:rPr>
              <w:t>로</w:t>
            </w:r>
            <w:r w:rsidR="00B2327A">
              <w:rPr>
                <w:rFonts w:hint="eastAsia"/>
                <w:spacing w:val="-2"/>
                <w:szCs w:val="22"/>
              </w:rPr>
              <w:t xml:space="preserve"> </w:t>
            </w:r>
            <w:r w:rsidRPr="0090308D">
              <w:rPr>
                <w:rFonts w:hint="eastAsia"/>
                <w:spacing w:val="-2"/>
                <w:szCs w:val="22"/>
              </w:rPr>
              <w:t>설립되었</w:t>
            </w:r>
            <w:r w:rsidR="000E47C8">
              <w:rPr>
                <w:rFonts w:hint="eastAsia"/>
                <w:spacing w:val="-2"/>
                <w:szCs w:val="22"/>
              </w:rPr>
              <w:t>으며</w:t>
            </w:r>
            <w:r w:rsidR="00B2327A">
              <w:rPr>
                <w:spacing w:val="-2"/>
                <w:szCs w:val="22"/>
              </w:rPr>
              <w:t xml:space="preserve"> </w:t>
            </w:r>
            <w:r w:rsidRPr="0090308D">
              <w:rPr>
                <w:spacing w:val="-2"/>
                <w:szCs w:val="22"/>
              </w:rPr>
              <w:t>Tailwind</w:t>
            </w:r>
            <w:r w:rsidR="00B2327A">
              <w:rPr>
                <w:spacing w:val="-2"/>
                <w:szCs w:val="22"/>
              </w:rPr>
              <w:t xml:space="preserve"> </w:t>
            </w:r>
            <w:r w:rsidRPr="0090308D">
              <w:rPr>
                <w:rFonts w:hint="eastAsia"/>
                <w:spacing w:val="-2"/>
                <w:szCs w:val="22"/>
              </w:rPr>
              <w:t>측에서는</w:t>
            </w:r>
            <w:r w:rsidR="00B2327A">
              <w:rPr>
                <w:rFonts w:hint="eastAsia"/>
                <w:spacing w:val="-2"/>
                <w:szCs w:val="22"/>
              </w:rPr>
              <w:t xml:space="preserve"> </w:t>
            </w:r>
            <w:r w:rsidRPr="0090308D">
              <w:rPr>
                <w:spacing w:val="-2"/>
                <w:szCs w:val="22"/>
              </w:rPr>
              <w:t>MNC</w:t>
            </w:r>
            <w:r w:rsidRPr="0090308D">
              <w:rPr>
                <w:rFonts w:hint="eastAsia"/>
                <w:spacing w:val="-2"/>
                <w:szCs w:val="22"/>
              </w:rPr>
              <w:t>가</w:t>
            </w:r>
            <w:r w:rsidR="00B2327A">
              <w:rPr>
                <w:rFonts w:hint="eastAsia"/>
                <w:spacing w:val="-2"/>
                <w:szCs w:val="22"/>
              </w:rPr>
              <w:t xml:space="preserve"> </w:t>
            </w:r>
            <w:r w:rsidRPr="0090308D">
              <w:rPr>
                <w:rFonts w:hint="eastAsia"/>
                <w:spacing w:val="-2"/>
                <w:szCs w:val="22"/>
              </w:rPr>
              <w:t>출자하였음</w:t>
            </w:r>
            <w:r w:rsidRPr="0090308D">
              <w:rPr>
                <w:rFonts w:hint="eastAsia"/>
                <w:spacing w:val="-2"/>
                <w:szCs w:val="22"/>
              </w:rPr>
              <w:t>.</w:t>
            </w:r>
          </w:p>
          <w:p w14:paraId="5FC158DC" w14:textId="30F05C4B"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합작협약서상</w:t>
            </w:r>
            <w:r w:rsidR="00B2327A">
              <w:rPr>
                <w:rFonts w:hint="eastAsia"/>
                <w:szCs w:val="22"/>
              </w:rPr>
              <w:t xml:space="preserve"> </w:t>
            </w:r>
            <w:r>
              <w:rPr>
                <w:rFonts w:hint="eastAsia"/>
                <w:szCs w:val="22"/>
              </w:rPr>
              <w:t>영성경제개발관리위는</w:t>
            </w:r>
            <w:r w:rsidR="00B2327A">
              <w:rPr>
                <w:rFonts w:hint="eastAsia"/>
                <w:szCs w:val="22"/>
              </w:rPr>
              <w:t xml:space="preserve"> </w:t>
            </w:r>
            <w:r>
              <w:rPr>
                <w:rFonts w:hint="eastAsia"/>
                <w:szCs w:val="22"/>
              </w:rPr>
              <w:t>합작회사에</w:t>
            </w:r>
            <w:r w:rsidR="00B2327A">
              <w:rPr>
                <w:rFonts w:hint="eastAsia"/>
                <w:szCs w:val="22"/>
              </w:rPr>
              <w:t xml:space="preserve"> </w:t>
            </w:r>
            <w:r>
              <w:rPr>
                <w:szCs w:val="22"/>
              </w:rPr>
              <w:t>3</w:t>
            </w:r>
            <w:r>
              <w:rPr>
                <w:rFonts w:hint="eastAsia"/>
                <w:szCs w:val="22"/>
              </w:rPr>
              <w:t>동의</w:t>
            </w:r>
            <w:r w:rsidR="00B2327A">
              <w:rPr>
                <w:rFonts w:hint="eastAsia"/>
                <w:szCs w:val="22"/>
              </w:rPr>
              <w:t xml:space="preserve"> </w:t>
            </w:r>
            <w:r>
              <w:rPr>
                <w:rFonts w:hint="eastAsia"/>
                <w:szCs w:val="22"/>
              </w:rPr>
              <w:t>총</w:t>
            </w:r>
            <w:r w:rsidR="00B2327A">
              <w:rPr>
                <w:rFonts w:hint="eastAsia"/>
                <w:szCs w:val="22"/>
              </w:rPr>
              <w:t xml:space="preserve"> </w:t>
            </w:r>
            <w:r>
              <w:rPr>
                <w:szCs w:val="22"/>
              </w:rPr>
              <w:t>77,041</w:t>
            </w:r>
            <w:r w:rsidR="00B2327A">
              <w:rPr>
                <w:szCs w:val="22"/>
              </w:rPr>
              <w:t xml:space="preserve"> </w:t>
            </w:r>
            <w:r>
              <w:rPr>
                <w:rFonts w:hint="eastAsia"/>
                <w:szCs w:val="22"/>
              </w:rPr>
              <w:t>m</w:t>
            </w:r>
            <w:r w:rsidRPr="008E31BD">
              <w:rPr>
                <w:szCs w:val="22"/>
                <w:vertAlign w:val="superscript"/>
              </w:rPr>
              <w:t>2</w:t>
            </w:r>
            <w:r w:rsidR="00B2327A">
              <w:rPr>
                <w:szCs w:val="22"/>
              </w:rPr>
              <w:t xml:space="preserve"> </w:t>
            </w:r>
            <w:r>
              <w:rPr>
                <w:rFonts w:hint="eastAsia"/>
                <w:szCs w:val="22"/>
              </w:rPr>
              <w:t>물류창고를</w:t>
            </w:r>
            <w:r w:rsidR="00B2327A">
              <w:rPr>
                <w:rFonts w:hint="eastAsia"/>
                <w:szCs w:val="22"/>
              </w:rPr>
              <w:t xml:space="preserve"> </w:t>
            </w:r>
            <w:r>
              <w:rPr>
                <w:rFonts w:hint="eastAsia"/>
                <w:szCs w:val="22"/>
              </w:rPr>
              <w:t>5</w:t>
            </w:r>
            <w:r>
              <w:rPr>
                <w:rFonts w:hint="eastAsia"/>
                <w:szCs w:val="22"/>
              </w:rPr>
              <w:t>년간</w:t>
            </w:r>
            <w:r>
              <w:rPr>
                <w:rFonts w:hint="eastAsia"/>
                <w:szCs w:val="22"/>
              </w:rPr>
              <w:t>,</w:t>
            </w:r>
            <w:r w:rsidR="00B2327A">
              <w:rPr>
                <w:rFonts w:hint="eastAsia"/>
                <w:szCs w:val="22"/>
              </w:rPr>
              <w:t xml:space="preserve"> </w:t>
            </w:r>
            <w:r>
              <w:rPr>
                <w:rFonts w:hint="eastAsia"/>
                <w:szCs w:val="22"/>
              </w:rPr>
              <w:t>2</w:t>
            </w:r>
            <w:r>
              <w:rPr>
                <w:rFonts w:hint="eastAsia"/>
                <w:szCs w:val="22"/>
              </w:rPr>
              <w:t>동의</w:t>
            </w:r>
            <w:r w:rsidR="00B2327A">
              <w:rPr>
                <w:rFonts w:hint="eastAsia"/>
                <w:szCs w:val="22"/>
              </w:rPr>
              <w:t xml:space="preserve"> </w:t>
            </w:r>
            <w:r>
              <w:rPr>
                <w:rFonts w:hint="eastAsia"/>
                <w:szCs w:val="22"/>
              </w:rPr>
              <w:t>사무동을</w:t>
            </w:r>
            <w:r w:rsidR="00B2327A">
              <w:rPr>
                <w:rFonts w:hint="eastAsia"/>
                <w:szCs w:val="22"/>
              </w:rPr>
              <w:t xml:space="preserve"> </w:t>
            </w:r>
            <w:r>
              <w:rPr>
                <w:szCs w:val="22"/>
              </w:rPr>
              <w:t>3</w:t>
            </w:r>
            <w:r>
              <w:rPr>
                <w:rFonts w:hint="eastAsia"/>
                <w:szCs w:val="22"/>
              </w:rPr>
              <w:t>년간</w:t>
            </w:r>
            <w:r w:rsidR="00B2327A">
              <w:rPr>
                <w:rFonts w:hint="eastAsia"/>
                <w:szCs w:val="22"/>
              </w:rPr>
              <w:t xml:space="preserve"> </w:t>
            </w:r>
            <w:r>
              <w:rPr>
                <w:rFonts w:hint="eastAsia"/>
                <w:szCs w:val="22"/>
              </w:rPr>
              <w:t>무상</w:t>
            </w:r>
            <w:r w:rsidR="00B2327A">
              <w:rPr>
                <w:rFonts w:hint="eastAsia"/>
                <w:szCs w:val="22"/>
              </w:rPr>
              <w:t xml:space="preserve"> </w:t>
            </w:r>
            <w:r>
              <w:rPr>
                <w:rFonts w:hint="eastAsia"/>
                <w:szCs w:val="22"/>
              </w:rPr>
              <w:t>임대하고</w:t>
            </w:r>
            <w:r>
              <w:rPr>
                <w:rFonts w:hint="eastAsia"/>
                <w:szCs w:val="22"/>
              </w:rPr>
              <w:t>,</w:t>
            </w:r>
            <w:r w:rsidR="00B2327A">
              <w:rPr>
                <w:szCs w:val="22"/>
              </w:rPr>
              <w:t xml:space="preserve"> </w:t>
            </w:r>
            <w:r>
              <w:rPr>
                <w:rFonts w:hint="eastAsia"/>
                <w:szCs w:val="22"/>
              </w:rPr>
              <w:t>각종</w:t>
            </w:r>
            <w:r w:rsidR="00B2327A">
              <w:rPr>
                <w:rFonts w:hint="eastAsia"/>
                <w:szCs w:val="22"/>
              </w:rPr>
              <w:t xml:space="preserve"> </w:t>
            </w:r>
            <w:r>
              <w:rPr>
                <w:rFonts w:hint="eastAsia"/>
                <w:szCs w:val="22"/>
              </w:rPr>
              <w:t>지원금</w:t>
            </w:r>
            <w:r>
              <w:rPr>
                <w:rFonts w:ascii="바탕체" w:hAnsi="바탕체" w:hint="eastAsia"/>
                <w:szCs w:val="22"/>
              </w:rPr>
              <w:t>∙</w:t>
            </w:r>
            <w:r>
              <w:rPr>
                <w:rFonts w:hint="eastAsia"/>
                <w:szCs w:val="22"/>
              </w:rPr>
              <w:t>보조금</w:t>
            </w:r>
            <w:r>
              <w:rPr>
                <w:rFonts w:ascii="바탕체" w:hAnsi="바탕체" w:hint="eastAsia"/>
                <w:szCs w:val="22"/>
              </w:rPr>
              <w:t>∙</w:t>
            </w:r>
            <w:r>
              <w:rPr>
                <w:rFonts w:hint="eastAsia"/>
                <w:szCs w:val="22"/>
              </w:rPr>
              <w:t>장려</w:t>
            </w:r>
            <w:r>
              <w:rPr>
                <w:rFonts w:hint="eastAsia"/>
                <w:szCs w:val="22"/>
              </w:rPr>
              <w:lastRenderedPageBreak/>
              <w:t>금을</w:t>
            </w:r>
            <w:r w:rsidR="00B2327A">
              <w:rPr>
                <w:rFonts w:hint="eastAsia"/>
                <w:szCs w:val="22"/>
              </w:rPr>
              <w:t xml:space="preserve"> </w:t>
            </w:r>
            <w:r>
              <w:rPr>
                <w:rFonts w:hint="eastAsia"/>
                <w:szCs w:val="22"/>
              </w:rPr>
              <w:t>제공함</w:t>
            </w:r>
            <w:r>
              <w:rPr>
                <w:rFonts w:hint="eastAsia"/>
                <w:szCs w:val="22"/>
              </w:rPr>
              <w:t>.</w:t>
            </w:r>
          </w:p>
          <w:p w14:paraId="177AEA52" w14:textId="32AF2D46" w:rsidR="00DA11F5" w:rsidRPr="0090308D" w:rsidRDefault="00DA11F5" w:rsidP="00DA11F5">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90308D">
              <w:rPr>
                <w:rFonts w:hint="eastAsia"/>
                <w:spacing w:val="-2"/>
                <w:szCs w:val="22"/>
              </w:rPr>
              <w:t>합자계약서상</w:t>
            </w:r>
            <w:r w:rsidR="00B2327A">
              <w:rPr>
                <w:rFonts w:hint="eastAsia"/>
                <w:spacing w:val="-2"/>
                <w:szCs w:val="22"/>
              </w:rPr>
              <w:t xml:space="preserve"> </w:t>
            </w:r>
            <w:r w:rsidRPr="0090308D">
              <w:rPr>
                <w:rFonts w:hint="eastAsia"/>
                <w:spacing w:val="-2"/>
                <w:szCs w:val="22"/>
              </w:rPr>
              <w:t>합작당사자의</w:t>
            </w:r>
            <w:r w:rsidR="00B2327A">
              <w:rPr>
                <w:rFonts w:hint="eastAsia"/>
                <w:spacing w:val="-2"/>
                <w:szCs w:val="22"/>
              </w:rPr>
              <w:t xml:space="preserve"> </w:t>
            </w:r>
            <w:r w:rsidRPr="0090308D">
              <w:rPr>
                <w:rFonts w:hint="eastAsia"/>
                <w:spacing w:val="-2"/>
                <w:szCs w:val="22"/>
              </w:rPr>
              <w:t>지분양도제한</w:t>
            </w:r>
            <w:r w:rsidR="00B2327A">
              <w:rPr>
                <w:rFonts w:hint="eastAsia"/>
                <w:spacing w:val="-2"/>
                <w:szCs w:val="22"/>
              </w:rPr>
              <w:t xml:space="preserve"> </w:t>
            </w:r>
            <w:r w:rsidRPr="0090308D">
              <w:rPr>
                <w:rFonts w:hint="eastAsia"/>
                <w:spacing w:val="-2"/>
                <w:szCs w:val="22"/>
              </w:rPr>
              <w:t>및</w:t>
            </w:r>
            <w:r w:rsidR="00B2327A">
              <w:rPr>
                <w:rFonts w:hint="eastAsia"/>
                <w:spacing w:val="-2"/>
                <w:szCs w:val="22"/>
              </w:rPr>
              <w:t xml:space="preserve"> </w:t>
            </w:r>
            <w:r w:rsidRPr="0090308D">
              <w:rPr>
                <w:spacing w:val="-2"/>
                <w:szCs w:val="22"/>
              </w:rPr>
              <w:t>ROFR,</w:t>
            </w:r>
            <w:r w:rsidR="00B2327A">
              <w:rPr>
                <w:spacing w:val="-2"/>
                <w:szCs w:val="22"/>
              </w:rPr>
              <w:t xml:space="preserve"> </w:t>
            </w:r>
            <w:r w:rsidRPr="0090308D">
              <w:rPr>
                <w:rFonts w:hint="eastAsia"/>
                <w:spacing w:val="-2"/>
                <w:szCs w:val="22"/>
              </w:rPr>
              <w:t>동사회</w:t>
            </w:r>
            <w:r w:rsidR="00B2327A">
              <w:rPr>
                <w:rFonts w:hint="eastAsia"/>
                <w:spacing w:val="-2"/>
                <w:szCs w:val="22"/>
              </w:rPr>
              <w:t xml:space="preserve"> </w:t>
            </w:r>
            <w:r w:rsidRPr="0090308D">
              <w:rPr>
                <w:rFonts w:hint="eastAsia"/>
                <w:spacing w:val="-2"/>
                <w:szCs w:val="22"/>
              </w:rPr>
              <w:t>구성</w:t>
            </w:r>
            <w:r w:rsidRPr="0090308D">
              <w:rPr>
                <w:rFonts w:hint="eastAsia"/>
                <w:spacing w:val="-2"/>
                <w:szCs w:val="22"/>
              </w:rPr>
              <w:t>(T</w:t>
            </w:r>
            <w:r w:rsidRPr="0090308D">
              <w:rPr>
                <w:spacing w:val="-2"/>
                <w:szCs w:val="22"/>
              </w:rPr>
              <w:t>ailwind</w:t>
            </w:r>
            <w:r w:rsidR="00B2327A">
              <w:rPr>
                <w:spacing w:val="-2"/>
                <w:szCs w:val="22"/>
              </w:rPr>
              <w:t xml:space="preserve"> </w:t>
            </w:r>
            <w:r w:rsidRPr="0090308D">
              <w:rPr>
                <w:rFonts w:hint="eastAsia"/>
                <w:spacing w:val="-2"/>
                <w:szCs w:val="22"/>
              </w:rPr>
              <w:t>측</w:t>
            </w:r>
            <w:r w:rsidR="00B2327A">
              <w:rPr>
                <w:rFonts w:hint="eastAsia"/>
                <w:spacing w:val="-2"/>
                <w:szCs w:val="22"/>
              </w:rPr>
              <w:t xml:space="preserve"> </w:t>
            </w:r>
            <w:r w:rsidRPr="0090308D">
              <w:rPr>
                <w:spacing w:val="-2"/>
                <w:szCs w:val="22"/>
              </w:rPr>
              <w:t>4</w:t>
            </w:r>
            <w:r w:rsidRPr="0090308D">
              <w:rPr>
                <w:rFonts w:hint="eastAsia"/>
                <w:spacing w:val="-2"/>
                <w:szCs w:val="22"/>
              </w:rPr>
              <w:t>인</w:t>
            </w:r>
            <w:r w:rsidRPr="0090308D">
              <w:rPr>
                <w:rFonts w:hint="eastAsia"/>
                <w:spacing w:val="-2"/>
                <w:szCs w:val="22"/>
              </w:rPr>
              <w:t>,</w:t>
            </w:r>
            <w:r w:rsidR="00B2327A">
              <w:rPr>
                <w:spacing w:val="-2"/>
                <w:szCs w:val="22"/>
              </w:rPr>
              <w:t xml:space="preserve"> </w:t>
            </w:r>
            <w:r>
              <w:rPr>
                <w:rFonts w:hint="eastAsia"/>
                <w:spacing w:val="-2"/>
                <w:szCs w:val="22"/>
              </w:rPr>
              <w:t>영성컴팩스</w:t>
            </w:r>
            <w:r w:rsidR="00B2327A">
              <w:rPr>
                <w:rFonts w:hint="eastAsia"/>
                <w:spacing w:val="-2"/>
                <w:szCs w:val="22"/>
              </w:rPr>
              <w:t xml:space="preserve"> </w:t>
            </w:r>
            <w:r w:rsidRPr="0090308D">
              <w:rPr>
                <w:spacing w:val="-2"/>
                <w:szCs w:val="22"/>
              </w:rPr>
              <w:t>1</w:t>
            </w:r>
            <w:r w:rsidRPr="0090308D">
              <w:rPr>
                <w:rFonts w:hint="eastAsia"/>
                <w:spacing w:val="-2"/>
                <w:szCs w:val="22"/>
              </w:rPr>
              <w:t>인</w:t>
            </w:r>
            <w:r w:rsidR="00B2327A">
              <w:rPr>
                <w:rFonts w:hint="eastAsia"/>
                <w:spacing w:val="-2"/>
                <w:szCs w:val="22"/>
              </w:rPr>
              <w:t xml:space="preserve"> </w:t>
            </w:r>
            <w:r w:rsidRPr="0090308D">
              <w:rPr>
                <w:rFonts w:hint="eastAsia"/>
                <w:spacing w:val="-2"/>
                <w:szCs w:val="22"/>
              </w:rPr>
              <w:t>선임</w:t>
            </w:r>
            <w:r w:rsidRPr="0090308D">
              <w:rPr>
                <w:rFonts w:hint="eastAsia"/>
                <w:spacing w:val="-2"/>
                <w:szCs w:val="22"/>
              </w:rPr>
              <w:t>,</w:t>
            </w:r>
            <w:r w:rsidR="00B2327A">
              <w:rPr>
                <w:spacing w:val="-2"/>
                <w:szCs w:val="22"/>
              </w:rPr>
              <w:t xml:space="preserve"> </w:t>
            </w:r>
            <w:r w:rsidRPr="0090308D">
              <w:rPr>
                <w:rFonts w:hint="eastAsia"/>
                <w:spacing w:val="-2"/>
                <w:szCs w:val="22"/>
              </w:rPr>
              <w:t>동사장</w:t>
            </w:r>
            <w:r w:rsidR="00B2327A">
              <w:rPr>
                <w:rFonts w:hint="eastAsia"/>
                <w:spacing w:val="-2"/>
                <w:szCs w:val="22"/>
              </w:rPr>
              <w:t xml:space="preserve"> </w:t>
            </w:r>
            <w:r w:rsidRPr="0090308D">
              <w:rPr>
                <w:spacing w:val="-2"/>
                <w:szCs w:val="22"/>
              </w:rPr>
              <w:t>Tailwind</w:t>
            </w:r>
            <w:r w:rsidR="00B2327A">
              <w:rPr>
                <w:spacing w:val="-2"/>
                <w:szCs w:val="22"/>
              </w:rPr>
              <w:t xml:space="preserve"> </w:t>
            </w:r>
            <w:r w:rsidRPr="0090308D">
              <w:rPr>
                <w:rFonts w:hint="eastAsia"/>
                <w:spacing w:val="-2"/>
                <w:szCs w:val="22"/>
              </w:rPr>
              <w:t>선임</w:t>
            </w:r>
            <w:r w:rsidRPr="0090308D">
              <w:rPr>
                <w:rFonts w:hint="eastAsia"/>
                <w:spacing w:val="-2"/>
                <w:szCs w:val="22"/>
              </w:rPr>
              <w:t>,</w:t>
            </w:r>
            <w:r w:rsidR="00B2327A">
              <w:rPr>
                <w:spacing w:val="-2"/>
                <w:szCs w:val="22"/>
              </w:rPr>
              <w:t xml:space="preserve"> </w:t>
            </w:r>
            <w:r w:rsidRPr="0090308D">
              <w:rPr>
                <w:rFonts w:hint="eastAsia"/>
                <w:spacing w:val="-2"/>
                <w:szCs w:val="22"/>
              </w:rPr>
              <w:t>부동사장</w:t>
            </w:r>
            <w:r w:rsidR="00B2327A">
              <w:rPr>
                <w:rFonts w:hint="eastAsia"/>
                <w:spacing w:val="-2"/>
                <w:szCs w:val="22"/>
              </w:rPr>
              <w:t xml:space="preserve"> </w:t>
            </w:r>
            <w:r>
              <w:rPr>
                <w:rFonts w:hint="eastAsia"/>
                <w:spacing w:val="-2"/>
                <w:szCs w:val="22"/>
              </w:rPr>
              <w:t>영성컴팩스</w:t>
            </w:r>
            <w:r w:rsidR="00B2327A">
              <w:rPr>
                <w:rFonts w:hint="eastAsia"/>
                <w:spacing w:val="-2"/>
                <w:szCs w:val="22"/>
              </w:rPr>
              <w:t xml:space="preserve"> </w:t>
            </w:r>
            <w:r w:rsidRPr="0090308D">
              <w:rPr>
                <w:rFonts w:hint="eastAsia"/>
                <w:spacing w:val="-2"/>
                <w:szCs w:val="22"/>
              </w:rPr>
              <w:t>선임</w:t>
            </w:r>
            <w:r w:rsidRPr="0090308D">
              <w:rPr>
                <w:rFonts w:hint="eastAsia"/>
                <w:spacing w:val="-2"/>
                <w:szCs w:val="22"/>
              </w:rPr>
              <w:t>)</w:t>
            </w:r>
            <w:r w:rsidR="00B2327A">
              <w:rPr>
                <w:spacing w:val="-2"/>
                <w:szCs w:val="22"/>
              </w:rPr>
              <w:t xml:space="preserve"> </w:t>
            </w:r>
            <w:r w:rsidRPr="0090308D">
              <w:rPr>
                <w:rFonts w:hint="eastAsia"/>
                <w:spacing w:val="-2"/>
                <w:szCs w:val="22"/>
              </w:rPr>
              <w:t>및</w:t>
            </w:r>
            <w:r w:rsidR="00B2327A">
              <w:rPr>
                <w:rFonts w:hint="eastAsia"/>
                <w:spacing w:val="-2"/>
                <w:szCs w:val="22"/>
              </w:rPr>
              <w:t xml:space="preserve"> </w:t>
            </w:r>
            <w:r w:rsidRPr="0090308D">
              <w:rPr>
                <w:rFonts w:hint="eastAsia"/>
                <w:spacing w:val="-2"/>
                <w:szCs w:val="22"/>
              </w:rPr>
              <w:t>동사회</w:t>
            </w:r>
            <w:r w:rsidR="00B2327A">
              <w:rPr>
                <w:rFonts w:hint="eastAsia"/>
                <w:spacing w:val="-2"/>
                <w:szCs w:val="22"/>
              </w:rPr>
              <w:t xml:space="preserve"> </w:t>
            </w:r>
            <w:r w:rsidRPr="0090308D">
              <w:rPr>
                <w:rFonts w:hint="eastAsia"/>
                <w:spacing w:val="-2"/>
                <w:szCs w:val="22"/>
              </w:rPr>
              <w:t>권한</w:t>
            </w:r>
            <w:r w:rsidRPr="0090308D">
              <w:rPr>
                <w:rFonts w:hint="eastAsia"/>
                <w:spacing w:val="-2"/>
                <w:szCs w:val="22"/>
              </w:rPr>
              <w:t>(</w:t>
            </w:r>
            <w:r w:rsidRPr="0090308D">
              <w:rPr>
                <w:rFonts w:hint="eastAsia"/>
                <w:spacing w:val="-2"/>
                <w:szCs w:val="22"/>
              </w:rPr>
              <w:t>전원동의사항</w:t>
            </w:r>
            <w:r w:rsidR="00B2327A">
              <w:rPr>
                <w:rFonts w:hint="eastAsia"/>
                <w:spacing w:val="-2"/>
                <w:szCs w:val="22"/>
              </w:rPr>
              <w:t xml:space="preserve"> </w:t>
            </w:r>
            <w:r w:rsidRPr="0090308D">
              <w:rPr>
                <w:rFonts w:hint="eastAsia"/>
                <w:spacing w:val="-2"/>
                <w:szCs w:val="22"/>
              </w:rPr>
              <w:t>포함</w:t>
            </w:r>
            <w:r w:rsidRPr="0090308D">
              <w:rPr>
                <w:rFonts w:hint="eastAsia"/>
                <w:spacing w:val="-2"/>
                <w:szCs w:val="22"/>
              </w:rPr>
              <w:t>)</w:t>
            </w:r>
            <w:r w:rsidR="00B2327A">
              <w:rPr>
                <w:spacing w:val="-2"/>
                <w:szCs w:val="22"/>
              </w:rPr>
              <w:t xml:space="preserve"> </w:t>
            </w:r>
            <w:r w:rsidRPr="0090308D">
              <w:rPr>
                <w:rFonts w:hint="eastAsia"/>
                <w:spacing w:val="-2"/>
                <w:szCs w:val="22"/>
              </w:rPr>
              <w:t>등</w:t>
            </w:r>
            <w:r w:rsidR="00B2327A">
              <w:rPr>
                <w:rFonts w:hint="eastAsia"/>
                <w:spacing w:val="-2"/>
                <w:szCs w:val="22"/>
              </w:rPr>
              <w:t xml:space="preserve"> </w:t>
            </w:r>
            <w:r w:rsidRPr="0090308D">
              <w:rPr>
                <w:rFonts w:hint="eastAsia"/>
                <w:spacing w:val="-2"/>
                <w:szCs w:val="22"/>
              </w:rPr>
              <w:t>약정함</w:t>
            </w:r>
            <w:r w:rsidRPr="0090308D">
              <w:rPr>
                <w:rFonts w:hint="eastAsia"/>
                <w:spacing w:val="-2"/>
                <w:szCs w:val="22"/>
              </w:rPr>
              <w:t>.</w:t>
            </w:r>
          </w:p>
          <w:p w14:paraId="617C0748" w14:textId="690A6DE6"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2018</w:t>
            </w:r>
            <w:r>
              <w:rPr>
                <w:rFonts w:hint="eastAsia"/>
                <w:szCs w:val="22"/>
              </w:rPr>
              <w:t>년</w:t>
            </w:r>
            <w:r w:rsidR="00B2327A">
              <w:rPr>
                <w:rFonts w:hint="eastAsia"/>
                <w:szCs w:val="22"/>
              </w:rPr>
              <w:t xml:space="preserve"> </w:t>
            </w:r>
            <w:r>
              <w:rPr>
                <w:rFonts w:hint="eastAsia"/>
                <w:szCs w:val="22"/>
              </w:rPr>
              <w:t>합작협약서상</w:t>
            </w:r>
            <w:r w:rsidR="00B2327A">
              <w:rPr>
                <w:rFonts w:hint="eastAsia"/>
                <w:szCs w:val="22"/>
              </w:rPr>
              <w:t xml:space="preserve"> </w:t>
            </w:r>
            <w:r>
              <w:rPr>
                <w:rFonts w:hint="eastAsia"/>
                <w:szCs w:val="22"/>
              </w:rPr>
              <w:t>총출자비율은</w:t>
            </w:r>
            <w:r w:rsidR="00B2327A">
              <w:rPr>
                <w:rFonts w:hint="eastAsia"/>
                <w:szCs w:val="22"/>
              </w:rPr>
              <w:t xml:space="preserve"> </w:t>
            </w:r>
            <w:r>
              <w:rPr>
                <w:szCs w:val="22"/>
              </w:rPr>
              <w:t>Tailwind</w:t>
            </w:r>
            <w:r w:rsidR="00B2327A">
              <w:rPr>
                <w:szCs w:val="22"/>
              </w:rPr>
              <w:t xml:space="preserve"> </w:t>
            </w:r>
            <w:r>
              <w:rPr>
                <w:rFonts w:hint="eastAsia"/>
                <w:szCs w:val="22"/>
              </w:rPr>
              <w:t>측</w:t>
            </w:r>
            <w:r w:rsidR="00B2327A">
              <w:rPr>
                <w:rFonts w:hint="eastAsia"/>
                <w:szCs w:val="22"/>
              </w:rPr>
              <w:t xml:space="preserve"> </w:t>
            </w:r>
            <w:r>
              <w:rPr>
                <w:szCs w:val="22"/>
              </w:rPr>
              <w:t>80%,</w:t>
            </w:r>
            <w:r w:rsidR="00B2327A">
              <w:rPr>
                <w:szCs w:val="22"/>
              </w:rPr>
              <w:t xml:space="preserve"> </w:t>
            </w:r>
            <w:r>
              <w:rPr>
                <w:rFonts w:hint="eastAsia"/>
                <w:spacing w:val="-2"/>
                <w:szCs w:val="22"/>
              </w:rPr>
              <w:t>영성컴팩스</w:t>
            </w:r>
            <w:r w:rsidR="00B2327A">
              <w:rPr>
                <w:rFonts w:hint="eastAsia"/>
                <w:szCs w:val="22"/>
              </w:rPr>
              <w:t xml:space="preserve"> </w:t>
            </w:r>
            <w:r>
              <w:rPr>
                <w:rFonts w:hint="eastAsia"/>
                <w:szCs w:val="22"/>
              </w:rPr>
              <w:t>2</w:t>
            </w:r>
            <w:r>
              <w:rPr>
                <w:szCs w:val="22"/>
              </w:rPr>
              <w:t>0%</w:t>
            </w:r>
            <w:r>
              <w:rPr>
                <w:rFonts w:hint="eastAsia"/>
                <w:szCs w:val="22"/>
              </w:rPr>
              <w:t>였으나</w:t>
            </w:r>
            <w:r>
              <w:rPr>
                <w:rFonts w:hint="eastAsia"/>
                <w:szCs w:val="22"/>
              </w:rPr>
              <w:t>,</w:t>
            </w:r>
            <w:r w:rsidR="00B2327A">
              <w:rPr>
                <w:szCs w:val="22"/>
              </w:rPr>
              <w:t xml:space="preserve"> </w:t>
            </w:r>
            <w:r>
              <w:rPr>
                <w:szCs w:val="22"/>
              </w:rPr>
              <w:t>2020</w:t>
            </w:r>
            <w:r>
              <w:rPr>
                <w:rFonts w:hint="eastAsia"/>
                <w:szCs w:val="22"/>
              </w:rPr>
              <w:t>년</w:t>
            </w:r>
            <w:r w:rsidR="00B2327A">
              <w:rPr>
                <w:rFonts w:hint="eastAsia"/>
                <w:szCs w:val="22"/>
              </w:rPr>
              <w:t xml:space="preserve"> </w:t>
            </w:r>
            <w:r>
              <w:rPr>
                <w:szCs w:val="22"/>
              </w:rPr>
              <w:t>3</w:t>
            </w:r>
            <w:r>
              <w:rPr>
                <w:rFonts w:hint="eastAsia"/>
                <w:szCs w:val="22"/>
              </w:rPr>
              <w:t>월</w:t>
            </w:r>
            <w:r w:rsidR="00B2327A">
              <w:rPr>
                <w:rFonts w:hint="eastAsia"/>
                <w:szCs w:val="22"/>
              </w:rPr>
              <w:t xml:space="preserve"> </w:t>
            </w:r>
            <w:r>
              <w:rPr>
                <w:szCs w:val="22"/>
              </w:rPr>
              <w:t>13</w:t>
            </w:r>
            <w:r>
              <w:rPr>
                <w:rFonts w:hint="eastAsia"/>
                <w:szCs w:val="22"/>
              </w:rPr>
              <w:t>일</w:t>
            </w:r>
            <w:r w:rsidR="00B2327A">
              <w:rPr>
                <w:rFonts w:hint="eastAsia"/>
                <w:szCs w:val="22"/>
              </w:rPr>
              <w:t xml:space="preserve"> </w:t>
            </w:r>
            <w:r>
              <w:rPr>
                <w:szCs w:val="22"/>
              </w:rPr>
              <w:t>Tailwind</w:t>
            </w:r>
            <w:r w:rsidR="00B2327A">
              <w:rPr>
                <w:szCs w:val="22"/>
              </w:rPr>
              <w:t xml:space="preserve"> </w:t>
            </w:r>
            <w:r>
              <w:rPr>
                <w:rFonts w:hint="eastAsia"/>
                <w:szCs w:val="22"/>
              </w:rPr>
              <w:t>측</w:t>
            </w:r>
            <w:r w:rsidR="00B2327A">
              <w:rPr>
                <w:rFonts w:hint="eastAsia"/>
                <w:szCs w:val="22"/>
              </w:rPr>
              <w:t xml:space="preserve"> </w:t>
            </w:r>
            <w:r>
              <w:rPr>
                <w:szCs w:val="22"/>
              </w:rPr>
              <w:t>95%,</w:t>
            </w:r>
            <w:r w:rsidR="00B2327A">
              <w:rPr>
                <w:szCs w:val="22"/>
              </w:rPr>
              <w:t xml:space="preserve"> </w:t>
            </w:r>
            <w:r>
              <w:rPr>
                <w:rFonts w:hint="eastAsia"/>
                <w:spacing w:val="-2"/>
                <w:szCs w:val="22"/>
              </w:rPr>
              <w:t>영성컴팩스</w:t>
            </w:r>
            <w:r w:rsidR="00B2327A">
              <w:rPr>
                <w:rFonts w:hint="eastAsia"/>
                <w:szCs w:val="22"/>
              </w:rPr>
              <w:t xml:space="preserve"> </w:t>
            </w:r>
            <w:r>
              <w:rPr>
                <w:szCs w:val="22"/>
              </w:rPr>
              <w:t>5%</w:t>
            </w:r>
            <w:r>
              <w:rPr>
                <w:rFonts w:hint="eastAsia"/>
                <w:szCs w:val="22"/>
              </w:rPr>
              <w:t>로</w:t>
            </w:r>
            <w:r w:rsidR="00B2327A">
              <w:rPr>
                <w:rFonts w:hint="eastAsia"/>
                <w:szCs w:val="22"/>
              </w:rPr>
              <w:t xml:space="preserve"> </w:t>
            </w:r>
            <w:r>
              <w:rPr>
                <w:rFonts w:hint="eastAsia"/>
                <w:szCs w:val="22"/>
              </w:rPr>
              <w:t>변경하였음</w:t>
            </w:r>
            <w:r>
              <w:rPr>
                <w:rFonts w:hint="eastAsia"/>
                <w:szCs w:val="22"/>
              </w:rPr>
              <w:t>.</w:t>
            </w:r>
          </w:p>
          <w:p w14:paraId="65F8B49E" w14:textId="23595F8E"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현재까지</w:t>
            </w:r>
            <w:r w:rsidR="00B2327A">
              <w:rPr>
                <w:rFonts w:hint="eastAsia"/>
                <w:szCs w:val="22"/>
              </w:rPr>
              <w:t xml:space="preserve"> </w:t>
            </w:r>
            <w:r>
              <w:rPr>
                <w:szCs w:val="22"/>
              </w:rPr>
              <w:t>Tailwind</w:t>
            </w:r>
            <w:r w:rsidR="00B2327A">
              <w:rPr>
                <w:szCs w:val="22"/>
              </w:rPr>
              <w:t xml:space="preserve"> </w:t>
            </w:r>
            <w:r>
              <w:rPr>
                <w:rFonts w:hint="eastAsia"/>
                <w:szCs w:val="22"/>
              </w:rPr>
              <w:t>측에서는</w:t>
            </w:r>
            <w:r w:rsidR="00B2327A">
              <w:rPr>
                <w:rFonts w:hint="eastAsia"/>
                <w:szCs w:val="22"/>
              </w:rPr>
              <w:t xml:space="preserve"> </w:t>
            </w:r>
            <w:r>
              <w:rPr>
                <w:szCs w:val="22"/>
              </w:rPr>
              <w:t>MNC</w:t>
            </w:r>
            <w:r>
              <w:rPr>
                <w:rFonts w:hint="eastAsia"/>
                <w:szCs w:val="22"/>
              </w:rPr>
              <w:t>가</w:t>
            </w:r>
            <w:r w:rsidR="00B2327A">
              <w:rPr>
                <w:rFonts w:hint="eastAsia"/>
                <w:szCs w:val="22"/>
              </w:rPr>
              <w:t xml:space="preserve"> </w:t>
            </w:r>
            <w:r>
              <w:rPr>
                <w:szCs w:val="22"/>
              </w:rPr>
              <w:t>USD</w:t>
            </w:r>
            <w:r w:rsidR="00B2327A">
              <w:rPr>
                <w:szCs w:val="22"/>
              </w:rPr>
              <w:t xml:space="preserve"> </w:t>
            </w:r>
            <w:r>
              <w:rPr>
                <w:szCs w:val="22"/>
              </w:rPr>
              <w:t>9,000,000</w:t>
            </w:r>
            <w:r>
              <w:rPr>
                <w:rFonts w:hint="eastAsia"/>
                <w:szCs w:val="22"/>
              </w:rPr>
              <w:t>를</w:t>
            </w:r>
            <w:r>
              <w:rPr>
                <w:rFonts w:hint="eastAsia"/>
                <w:szCs w:val="22"/>
              </w:rPr>
              <w:t>,</w:t>
            </w:r>
            <w:r w:rsidR="00B2327A">
              <w:rPr>
                <w:szCs w:val="22"/>
              </w:rPr>
              <w:t xml:space="preserve"> </w:t>
            </w:r>
            <w:r>
              <w:rPr>
                <w:rFonts w:hint="eastAsia"/>
                <w:szCs w:val="22"/>
              </w:rPr>
              <w:t>합작파트너는</w:t>
            </w:r>
            <w:r w:rsidR="00B2327A">
              <w:rPr>
                <w:rFonts w:hint="eastAsia"/>
                <w:szCs w:val="22"/>
              </w:rPr>
              <w:t xml:space="preserve"> </w:t>
            </w:r>
            <w:r>
              <w:rPr>
                <w:szCs w:val="22"/>
              </w:rPr>
              <w:t>USD</w:t>
            </w:r>
            <w:r w:rsidR="00B2327A">
              <w:rPr>
                <w:szCs w:val="22"/>
              </w:rPr>
              <w:t xml:space="preserve"> </w:t>
            </w:r>
            <w:r>
              <w:rPr>
                <w:szCs w:val="22"/>
              </w:rPr>
              <w:t>500,000</w:t>
            </w:r>
            <w:r>
              <w:rPr>
                <w:rFonts w:hint="eastAsia"/>
                <w:szCs w:val="22"/>
              </w:rPr>
              <w:t>를</w:t>
            </w:r>
            <w:r w:rsidR="00B2327A">
              <w:rPr>
                <w:rFonts w:hint="eastAsia"/>
                <w:szCs w:val="22"/>
              </w:rPr>
              <w:t xml:space="preserve"> </w:t>
            </w:r>
            <w:r>
              <w:rPr>
                <w:rFonts w:hint="eastAsia"/>
                <w:szCs w:val="22"/>
              </w:rPr>
              <w:t>출자하였음</w:t>
            </w:r>
            <w:r>
              <w:rPr>
                <w:rFonts w:hint="eastAsia"/>
                <w:szCs w:val="22"/>
              </w:rPr>
              <w:t>.</w:t>
            </w:r>
          </w:p>
        </w:tc>
        <w:tc>
          <w:tcPr>
            <w:tcW w:w="1612" w:type="pct"/>
            <w:tcBorders>
              <w:top w:val="single" w:sz="12" w:space="0" w:color="000080"/>
              <w:bottom w:val="single" w:sz="12" w:space="0" w:color="000080"/>
            </w:tcBorders>
          </w:tcPr>
          <w:p w14:paraId="12F7DDA1" w14:textId="3ABE48A0" w:rsidR="00DA11F5" w:rsidRPr="005B003B"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5B003B">
              <w:rPr>
                <w:rFonts w:hint="eastAsia"/>
                <w:b/>
                <w:szCs w:val="22"/>
              </w:rPr>
              <w:lastRenderedPageBreak/>
              <w:t>변경협약서상</w:t>
            </w:r>
            <w:r w:rsidR="00B2327A">
              <w:rPr>
                <w:rFonts w:hint="eastAsia"/>
                <w:b/>
                <w:szCs w:val="22"/>
              </w:rPr>
              <w:t xml:space="preserve"> </w:t>
            </w:r>
            <w:r w:rsidRPr="005B003B">
              <w:rPr>
                <w:b/>
                <w:szCs w:val="22"/>
              </w:rPr>
              <w:t>Tailwind</w:t>
            </w:r>
            <w:r w:rsidRPr="005B003B">
              <w:rPr>
                <w:rFonts w:hint="eastAsia"/>
                <w:b/>
                <w:szCs w:val="22"/>
              </w:rPr>
              <w:t>측의</w:t>
            </w:r>
            <w:r w:rsidR="00B2327A">
              <w:rPr>
                <w:rFonts w:hint="eastAsia"/>
                <w:b/>
                <w:szCs w:val="22"/>
              </w:rPr>
              <w:t xml:space="preserve"> </w:t>
            </w:r>
            <w:r w:rsidRPr="005B003B">
              <w:rPr>
                <w:rFonts w:hint="eastAsia"/>
                <w:b/>
                <w:szCs w:val="22"/>
              </w:rPr>
              <w:t>추가출자의무</w:t>
            </w:r>
          </w:p>
          <w:p w14:paraId="49FE15B2" w14:textId="4A44A717" w:rsidR="00DA11F5" w:rsidRPr="005B003B" w:rsidRDefault="00DA11F5" w:rsidP="00DA11F5">
            <w:pPr>
              <w:pStyle w:val="afff4"/>
              <w:widowControl w:val="0"/>
              <w:numPr>
                <w:ilvl w:val="1"/>
                <w:numId w:val="14"/>
              </w:numPr>
              <w:wordWrap w:val="0"/>
              <w:autoSpaceDN w:val="0"/>
              <w:adjustRightInd w:val="0"/>
              <w:snapToGrid w:val="0"/>
              <w:spacing w:before="60" w:after="60" w:line="280" w:lineRule="atLeast"/>
              <w:ind w:leftChars="0"/>
              <w:rPr>
                <w:b/>
                <w:szCs w:val="22"/>
              </w:rPr>
            </w:pPr>
            <w:r w:rsidRPr="005B003B">
              <w:rPr>
                <w:rFonts w:hint="eastAsia"/>
                <w:szCs w:val="22"/>
              </w:rPr>
              <w:t>Tailwind</w:t>
            </w:r>
            <w:r w:rsidR="00B2327A">
              <w:rPr>
                <w:rFonts w:hint="eastAsia"/>
                <w:szCs w:val="22"/>
              </w:rPr>
              <w:t xml:space="preserve"> </w:t>
            </w:r>
            <w:r w:rsidRPr="005B003B">
              <w:rPr>
                <w:rFonts w:hint="eastAsia"/>
                <w:szCs w:val="22"/>
              </w:rPr>
              <w:t>(</w:t>
            </w:r>
            <w:r w:rsidRPr="005B003B">
              <w:rPr>
                <w:rFonts w:hint="eastAsia"/>
                <w:szCs w:val="22"/>
              </w:rPr>
              <w:t>또는</w:t>
            </w:r>
            <w:r w:rsidR="00B2327A">
              <w:rPr>
                <w:rFonts w:hint="eastAsia"/>
                <w:szCs w:val="22"/>
              </w:rPr>
              <w:t xml:space="preserve"> </w:t>
            </w:r>
            <w:r w:rsidRPr="005B003B">
              <w:rPr>
                <w:rFonts w:hint="eastAsia"/>
                <w:szCs w:val="22"/>
              </w:rPr>
              <w:t>자회사</w:t>
            </w:r>
            <w:r w:rsidRPr="005B003B">
              <w:rPr>
                <w:rFonts w:hint="eastAsia"/>
                <w:szCs w:val="22"/>
              </w:rPr>
              <w:t>)</w:t>
            </w:r>
            <w:r w:rsidRPr="005B003B">
              <w:rPr>
                <w:rFonts w:hint="eastAsia"/>
                <w:szCs w:val="22"/>
              </w:rPr>
              <w:t>는</w:t>
            </w:r>
            <w:r w:rsidR="00B2327A">
              <w:rPr>
                <w:rFonts w:hint="eastAsia"/>
                <w:szCs w:val="22"/>
              </w:rPr>
              <w:t xml:space="preserve"> </w:t>
            </w:r>
            <w:r w:rsidRPr="005B003B">
              <w:rPr>
                <w:szCs w:val="22"/>
              </w:rPr>
              <w:t>2039</w:t>
            </w:r>
            <w:r w:rsidRPr="005B003B">
              <w:rPr>
                <w:rFonts w:hint="eastAsia"/>
                <w:szCs w:val="22"/>
              </w:rPr>
              <w:t>년</w:t>
            </w:r>
            <w:r w:rsidR="00B2327A">
              <w:rPr>
                <w:rFonts w:hint="eastAsia"/>
                <w:szCs w:val="22"/>
              </w:rPr>
              <w:t xml:space="preserve"> </w:t>
            </w:r>
            <w:r w:rsidRPr="005B003B">
              <w:rPr>
                <w:szCs w:val="22"/>
              </w:rPr>
              <w:t>1</w:t>
            </w:r>
            <w:r w:rsidRPr="005B003B">
              <w:rPr>
                <w:rFonts w:hint="eastAsia"/>
                <w:szCs w:val="22"/>
              </w:rPr>
              <w:t>월</w:t>
            </w:r>
            <w:r w:rsidR="00B2327A">
              <w:rPr>
                <w:rFonts w:hint="eastAsia"/>
                <w:szCs w:val="22"/>
              </w:rPr>
              <w:t xml:space="preserve"> </w:t>
            </w:r>
            <w:r w:rsidRPr="005B003B">
              <w:rPr>
                <w:szCs w:val="22"/>
              </w:rPr>
              <w:t>9</w:t>
            </w:r>
            <w:r w:rsidRPr="005B003B">
              <w:rPr>
                <w:rFonts w:hint="eastAsia"/>
                <w:szCs w:val="22"/>
              </w:rPr>
              <w:t>일까지</w:t>
            </w:r>
            <w:r w:rsidR="00B2327A">
              <w:rPr>
                <w:rFonts w:hint="eastAsia"/>
                <w:szCs w:val="22"/>
              </w:rPr>
              <w:t xml:space="preserve"> </w:t>
            </w:r>
            <w:r w:rsidRPr="005B003B">
              <w:rPr>
                <w:szCs w:val="22"/>
              </w:rPr>
              <w:t>USD</w:t>
            </w:r>
            <w:r w:rsidR="00B2327A">
              <w:rPr>
                <w:szCs w:val="22"/>
              </w:rPr>
              <w:t xml:space="preserve"> </w:t>
            </w:r>
            <w:r w:rsidRPr="005B003B">
              <w:rPr>
                <w:szCs w:val="22"/>
              </w:rPr>
              <w:t>9,500,000</w:t>
            </w:r>
            <w:r w:rsidRPr="005B003B">
              <w:rPr>
                <w:rFonts w:hint="eastAsia"/>
                <w:szCs w:val="22"/>
              </w:rPr>
              <w:t>까지</w:t>
            </w:r>
            <w:r w:rsidR="00B2327A">
              <w:rPr>
                <w:rFonts w:hint="eastAsia"/>
                <w:szCs w:val="22"/>
              </w:rPr>
              <w:t xml:space="preserve"> </w:t>
            </w:r>
            <w:r w:rsidRPr="005B003B">
              <w:rPr>
                <w:rFonts w:hint="eastAsia"/>
                <w:szCs w:val="22"/>
              </w:rPr>
              <w:t>출자해야</w:t>
            </w:r>
            <w:r w:rsidR="00B2327A">
              <w:rPr>
                <w:rFonts w:hint="eastAsia"/>
                <w:szCs w:val="22"/>
              </w:rPr>
              <w:t xml:space="preserve"> </w:t>
            </w:r>
            <w:r w:rsidRPr="005B003B">
              <w:rPr>
                <w:rFonts w:hint="eastAsia"/>
                <w:szCs w:val="22"/>
              </w:rPr>
              <w:t>함</w:t>
            </w:r>
            <w:r w:rsidRPr="005B003B">
              <w:rPr>
                <w:rFonts w:hint="eastAsia"/>
                <w:szCs w:val="22"/>
              </w:rPr>
              <w:t>.</w:t>
            </w:r>
            <w:r w:rsidR="00B2327A">
              <w:rPr>
                <w:szCs w:val="22"/>
              </w:rPr>
              <w:t xml:space="preserve"> </w:t>
            </w:r>
            <w:r w:rsidRPr="005B003B">
              <w:rPr>
                <w:rFonts w:hint="eastAsia"/>
                <w:szCs w:val="22"/>
              </w:rPr>
              <w:t>현재까지</w:t>
            </w:r>
            <w:r w:rsidR="00B2327A">
              <w:rPr>
                <w:rFonts w:hint="eastAsia"/>
                <w:szCs w:val="22"/>
              </w:rPr>
              <w:t xml:space="preserve"> </w:t>
            </w:r>
            <w:r w:rsidRPr="005B003B">
              <w:rPr>
                <w:rFonts w:hint="eastAsia"/>
                <w:szCs w:val="22"/>
              </w:rPr>
              <w:t>출자금액은</w:t>
            </w:r>
            <w:r w:rsidR="00B2327A">
              <w:rPr>
                <w:rFonts w:hint="eastAsia"/>
                <w:szCs w:val="22"/>
              </w:rPr>
              <w:t xml:space="preserve"> </w:t>
            </w:r>
            <w:r w:rsidRPr="005B003B">
              <w:rPr>
                <w:szCs w:val="22"/>
              </w:rPr>
              <w:t>USD</w:t>
            </w:r>
            <w:r w:rsidR="00B2327A">
              <w:rPr>
                <w:szCs w:val="22"/>
              </w:rPr>
              <w:t xml:space="preserve"> </w:t>
            </w:r>
            <w:r w:rsidRPr="005B003B">
              <w:rPr>
                <w:szCs w:val="22"/>
              </w:rPr>
              <w:t>9,000,000</w:t>
            </w:r>
            <w:r w:rsidRPr="005B003B">
              <w:rPr>
                <w:rFonts w:hint="eastAsia"/>
                <w:szCs w:val="22"/>
              </w:rPr>
              <w:t>이므로</w:t>
            </w:r>
            <w:r w:rsidR="00B2327A">
              <w:rPr>
                <w:rFonts w:hint="eastAsia"/>
                <w:szCs w:val="22"/>
              </w:rPr>
              <w:t xml:space="preserve"> </w:t>
            </w:r>
            <w:r w:rsidRPr="005B003B">
              <w:rPr>
                <w:rFonts w:hint="eastAsia"/>
                <w:szCs w:val="22"/>
              </w:rPr>
              <w:t>향후</w:t>
            </w:r>
            <w:r w:rsidR="00B2327A">
              <w:rPr>
                <w:rFonts w:hint="eastAsia"/>
                <w:szCs w:val="22"/>
              </w:rPr>
              <w:t xml:space="preserve"> </w:t>
            </w:r>
            <w:r w:rsidRPr="005B003B">
              <w:rPr>
                <w:szCs w:val="22"/>
              </w:rPr>
              <w:t>USD</w:t>
            </w:r>
            <w:r w:rsidR="00B2327A">
              <w:rPr>
                <w:szCs w:val="22"/>
              </w:rPr>
              <w:t xml:space="preserve"> </w:t>
            </w:r>
            <w:r w:rsidRPr="005B003B">
              <w:rPr>
                <w:szCs w:val="22"/>
              </w:rPr>
              <w:t>500,000</w:t>
            </w:r>
            <w:r w:rsidR="00B2327A">
              <w:rPr>
                <w:szCs w:val="22"/>
              </w:rPr>
              <w:t xml:space="preserve"> </w:t>
            </w:r>
            <w:r w:rsidRPr="005B003B">
              <w:rPr>
                <w:rFonts w:hint="eastAsia"/>
                <w:szCs w:val="22"/>
              </w:rPr>
              <w:t>추가</w:t>
            </w:r>
            <w:r w:rsidR="00B2327A">
              <w:rPr>
                <w:rFonts w:hint="eastAsia"/>
                <w:szCs w:val="22"/>
              </w:rPr>
              <w:t xml:space="preserve"> </w:t>
            </w:r>
            <w:r w:rsidRPr="005B003B">
              <w:rPr>
                <w:rFonts w:hint="eastAsia"/>
                <w:szCs w:val="22"/>
              </w:rPr>
              <w:t>출자</w:t>
            </w:r>
            <w:r w:rsidR="00B2327A">
              <w:rPr>
                <w:rFonts w:hint="eastAsia"/>
                <w:szCs w:val="22"/>
              </w:rPr>
              <w:t xml:space="preserve"> </w:t>
            </w:r>
            <w:r w:rsidRPr="005B003B">
              <w:rPr>
                <w:rFonts w:hint="eastAsia"/>
                <w:szCs w:val="22"/>
              </w:rPr>
              <w:t>의무를</w:t>
            </w:r>
            <w:r w:rsidR="00B2327A">
              <w:rPr>
                <w:rFonts w:hint="eastAsia"/>
                <w:szCs w:val="22"/>
              </w:rPr>
              <w:t xml:space="preserve"> </w:t>
            </w:r>
            <w:r w:rsidRPr="005B003B">
              <w:rPr>
                <w:rFonts w:hint="eastAsia"/>
                <w:szCs w:val="22"/>
              </w:rPr>
              <w:t>부담함</w:t>
            </w:r>
            <w:r w:rsidRPr="005B003B">
              <w:rPr>
                <w:rFonts w:hint="eastAsia"/>
                <w:szCs w:val="22"/>
              </w:rPr>
              <w:t>.</w:t>
            </w:r>
          </w:p>
          <w:p w14:paraId="5E4BE0C9" w14:textId="7A7C3226" w:rsidR="00DA11F5" w:rsidRPr="001C034A" w:rsidRDefault="000E47C8" w:rsidP="000E47C8">
            <w:pPr>
              <w:pStyle w:val="afff4"/>
              <w:widowControl w:val="0"/>
              <w:numPr>
                <w:ilvl w:val="1"/>
                <w:numId w:val="14"/>
              </w:numPr>
              <w:wordWrap w:val="0"/>
              <w:autoSpaceDN w:val="0"/>
              <w:adjustRightInd w:val="0"/>
              <w:snapToGrid w:val="0"/>
              <w:spacing w:before="60" w:after="60" w:line="280" w:lineRule="atLeast"/>
              <w:ind w:leftChars="0"/>
              <w:rPr>
                <w:b/>
                <w:szCs w:val="22"/>
              </w:rPr>
            </w:pPr>
            <w:r w:rsidRPr="005B003B">
              <w:rPr>
                <w:rFonts w:hint="eastAsia"/>
                <w:szCs w:val="22"/>
              </w:rPr>
              <w:t>하지만</w:t>
            </w:r>
            <w:r w:rsidR="00B2327A">
              <w:rPr>
                <w:rFonts w:hint="eastAsia"/>
                <w:szCs w:val="22"/>
              </w:rPr>
              <w:t xml:space="preserve"> </w:t>
            </w:r>
            <w:r w:rsidRPr="005B003B">
              <w:rPr>
                <w:szCs w:val="22"/>
              </w:rPr>
              <w:t>Tailwind</w:t>
            </w:r>
            <w:r w:rsidRPr="005B003B">
              <w:rPr>
                <w:rFonts w:hint="eastAsia"/>
                <w:szCs w:val="22"/>
              </w:rPr>
              <w:t>는</w:t>
            </w:r>
            <w:r w:rsidR="00B2327A">
              <w:rPr>
                <w:rFonts w:hint="eastAsia"/>
                <w:szCs w:val="22"/>
              </w:rPr>
              <w:t xml:space="preserve"> </w:t>
            </w:r>
            <w:r w:rsidR="00F96C1B">
              <w:rPr>
                <w:rFonts w:hint="eastAsia"/>
                <w:szCs w:val="22"/>
              </w:rPr>
              <w:t>현재</w:t>
            </w:r>
            <w:r w:rsidR="00B2327A">
              <w:rPr>
                <w:rFonts w:hint="eastAsia"/>
                <w:szCs w:val="22"/>
              </w:rPr>
              <w:t xml:space="preserve"> </w:t>
            </w:r>
            <w:r w:rsidR="00DA11F5" w:rsidRPr="005B003B">
              <w:rPr>
                <w:rFonts w:hint="eastAsia"/>
                <w:szCs w:val="22"/>
              </w:rPr>
              <w:t>잔여</w:t>
            </w:r>
            <w:r w:rsidR="00B2327A">
              <w:rPr>
                <w:rFonts w:hint="eastAsia"/>
                <w:szCs w:val="22"/>
              </w:rPr>
              <w:t xml:space="preserve"> </w:t>
            </w:r>
            <w:r w:rsidR="00DA11F5" w:rsidRPr="005B003B">
              <w:rPr>
                <w:szCs w:val="22"/>
              </w:rPr>
              <w:t>USD</w:t>
            </w:r>
            <w:r w:rsidR="00B2327A">
              <w:rPr>
                <w:szCs w:val="22"/>
              </w:rPr>
              <w:t xml:space="preserve"> </w:t>
            </w:r>
            <w:r w:rsidR="00DA11F5" w:rsidRPr="005B003B">
              <w:rPr>
                <w:szCs w:val="22"/>
              </w:rPr>
              <w:t>500,000</w:t>
            </w:r>
            <w:r w:rsidR="00DA11F5" w:rsidRPr="005B003B">
              <w:rPr>
                <w:rFonts w:hint="eastAsia"/>
                <w:szCs w:val="22"/>
              </w:rPr>
              <w:t>에</w:t>
            </w:r>
            <w:r w:rsidR="00B2327A">
              <w:rPr>
                <w:rFonts w:hint="eastAsia"/>
                <w:szCs w:val="22"/>
              </w:rPr>
              <w:t xml:space="preserve"> </w:t>
            </w:r>
            <w:r w:rsidR="00DA11F5" w:rsidRPr="005B003B">
              <w:rPr>
                <w:rFonts w:hint="eastAsia"/>
                <w:szCs w:val="22"/>
              </w:rPr>
              <w:t>대한</w:t>
            </w:r>
            <w:r w:rsidR="00B2327A">
              <w:rPr>
                <w:rFonts w:hint="eastAsia"/>
                <w:szCs w:val="22"/>
              </w:rPr>
              <w:t xml:space="preserve"> </w:t>
            </w:r>
            <w:r w:rsidR="00F96C1B">
              <w:rPr>
                <w:rFonts w:hint="eastAsia"/>
                <w:szCs w:val="22"/>
              </w:rPr>
              <w:t>구체적인</w:t>
            </w:r>
            <w:r w:rsidR="00B2327A">
              <w:rPr>
                <w:rFonts w:hint="eastAsia"/>
                <w:szCs w:val="22"/>
              </w:rPr>
              <w:t xml:space="preserve"> </w:t>
            </w:r>
            <w:r w:rsidR="00DA11F5" w:rsidRPr="005B003B">
              <w:rPr>
                <w:rFonts w:hint="eastAsia"/>
                <w:szCs w:val="22"/>
              </w:rPr>
              <w:t>출자</w:t>
            </w:r>
            <w:r w:rsidR="00B2327A">
              <w:rPr>
                <w:rFonts w:hint="eastAsia"/>
                <w:szCs w:val="22"/>
              </w:rPr>
              <w:t xml:space="preserve"> </w:t>
            </w:r>
            <w:r w:rsidR="00DA11F5" w:rsidRPr="005B003B">
              <w:rPr>
                <w:rFonts w:hint="eastAsia"/>
                <w:szCs w:val="22"/>
              </w:rPr>
              <w:t>계획</w:t>
            </w:r>
            <w:r w:rsidR="00F96C1B">
              <w:rPr>
                <w:rFonts w:hint="eastAsia"/>
                <w:szCs w:val="22"/>
              </w:rPr>
              <w:t>은</w:t>
            </w:r>
            <w:r w:rsidR="00B2327A">
              <w:rPr>
                <w:rFonts w:hint="eastAsia"/>
                <w:szCs w:val="22"/>
              </w:rPr>
              <w:t xml:space="preserve"> </w:t>
            </w:r>
            <w:r w:rsidR="001A6E62" w:rsidRPr="005B003B">
              <w:rPr>
                <w:rFonts w:hint="eastAsia"/>
                <w:szCs w:val="22"/>
              </w:rPr>
              <w:t>없음</w:t>
            </w:r>
            <w:r w:rsidR="00DA11F5" w:rsidRPr="005B003B">
              <w:rPr>
                <w:rFonts w:hint="eastAsia"/>
                <w:szCs w:val="22"/>
              </w:rPr>
              <w:t>.</w:t>
            </w:r>
          </w:p>
        </w:tc>
        <w:tc>
          <w:tcPr>
            <w:tcW w:w="922" w:type="pct"/>
            <w:tcBorders>
              <w:top w:val="single" w:sz="12" w:space="0" w:color="000080"/>
              <w:bottom w:val="single" w:sz="12" w:space="0" w:color="000080"/>
            </w:tcBorders>
          </w:tcPr>
          <w:p w14:paraId="0A7E0B39" w14:textId="43CB2A6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2039</w:t>
            </w:r>
            <w:r>
              <w:rPr>
                <w:rFonts w:hint="eastAsia"/>
                <w:szCs w:val="22"/>
              </w:rPr>
              <w:t>년</w:t>
            </w:r>
            <w:r w:rsidR="00B2327A">
              <w:rPr>
                <w:rFonts w:hint="eastAsia"/>
                <w:szCs w:val="22"/>
              </w:rPr>
              <w:t xml:space="preserve"> </w:t>
            </w:r>
            <w:r>
              <w:rPr>
                <w:szCs w:val="22"/>
              </w:rPr>
              <w:t>1</w:t>
            </w:r>
            <w:r>
              <w:rPr>
                <w:rFonts w:hint="eastAsia"/>
                <w:szCs w:val="22"/>
              </w:rPr>
              <w:t>월</w:t>
            </w:r>
            <w:r w:rsidR="00B2327A">
              <w:rPr>
                <w:rFonts w:hint="eastAsia"/>
                <w:szCs w:val="22"/>
              </w:rPr>
              <w:t xml:space="preserve"> </w:t>
            </w:r>
            <w:r>
              <w:rPr>
                <w:szCs w:val="22"/>
              </w:rPr>
              <w:t>9</w:t>
            </w:r>
            <w:r>
              <w:rPr>
                <w:rFonts w:hint="eastAsia"/>
                <w:szCs w:val="22"/>
              </w:rPr>
              <w:t>일까지</w:t>
            </w:r>
            <w:r w:rsidR="00B2327A">
              <w:rPr>
                <w:rFonts w:hint="eastAsia"/>
                <w:szCs w:val="22"/>
              </w:rPr>
              <w:t xml:space="preserve"> </w:t>
            </w:r>
            <w:r>
              <w:rPr>
                <w:szCs w:val="22"/>
              </w:rPr>
              <w:t>USD</w:t>
            </w:r>
            <w:r w:rsidR="00B2327A">
              <w:rPr>
                <w:szCs w:val="22"/>
              </w:rPr>
              <w:t xml:space="preserve"> </w:t>
            </w:r>
            <w:r>
              <w:rPr>
                <w:szCs w:val="22"/>
              </w:rPr>
              <w:t>500,000</w:t>
            </w:r>
            <w:r w:rsidR="00B2327A">
              <w:rPr>
                <w:szCs w:val="22"/>
              </w:rPr>
              <w:t xml:space="preserve"> </w:t>
            </w:r>
            <w:r>
              <w:rPr>
                <w:rFonts w:hint="eastAsia"/>
                <w:szCs w:val="22"/>
              </w:rPr>
              <w:t>출자의무를</w:t>
            </w:r>
            <w:r w:rsidR="00B2327A">
              <w:rPr>
                <w:rFonts w:hint="eastAsia"/>
                <w:szCs w:val="22"/>
              </w:rPr>
              <w:t xml:space="preserve"> </w:t>
            </w:r>
            <w:r>
              <w:rPr>
                <w:rFonts w:hint="eastAsia"/>
                <w:szCs w:val="22"/>
              </w:rPr>
              <w:t>부담함</w:t>
            </w:r>
            <w:r w:rsidR="00BA2BCA">
              <w:rPr>
                <w:rFonts w:hint="eastAsia"/>
                <w:szCs w:val="22"/>
              </w:rPr>
              <w:t>.</w:t>
            </w:r>
          </w:p>
        </w:tc>
      </w:tr>
      <w:tr w:rsidR="00DA11F5" w:rsidRPr="00E35641" w14:paraId="47BC8A1D" w14:textId="77777777" w:rsidTr="0090308D">
        <w:trPr>
          <w:trHeight w:val="20"/>
        </w:trPr>
        <w:tc>
          <w:tcPr>
            <w:tcW w:w="680" w:type="pct"/>
            <w:tcBorders>
              <w:top w:val="single" w:sz="12" w:space="0" w:color="000080"/>
              <w:bottom w:val="single" w:sz="12" w:space="0" w:color="000080"/>
            </w:tcBorders>
          </w:tcPr>
          <w:p w14:paraId="6117C7F9" w14:textId="6C0E7736" w:rsidR="00DA11F5" w:rsidRDefault="00DA11F5" w:rsidP="00DA11F5">
            <w:pPr>
              <w:pStyle w:val="afff1"/>
              <w:adjustRightInd w:val="0"/>
              <w:spacing w:before="60" w:after="60" w:line="280" w:lineRule="atLeast"/>
              <w:jc w:val="center"/>
              <w:outlineLvl w:val="0"/>
              <w:rPr>
                <w:b/>
                <w:color w:val="000080"/>
                <w:sz w:val="20"/>
                <w:szCs w:val="22"/>
              </w:rPr>
            </w:pPr>
            <w:bookmarkStart w:id="45" w:name="_Toc88043531"/>
            <w:r>
              <w:rPr>
                <w:rFonts w:hint="eastAsia"/>
                <w:b/>
                <w:color w:val="000080"/>
                <w:sz w:val="20"/>
                <w:szCs w:val="22"/>
              </w:rPr>
              <w:t>[</w:t>
            </w:r>
            <w:r>
              <w:rPr>
                <w:rFonts w:hint="eastAsia"/>
                <w:b/>
                <w:color w:val="000080"/>
                <w:sz w:val="20"/>
                <w:szCs w:val="22"/>
              </w:rPr>
              <w:t>관계회사</w:t>
            </w:r>
            <w:r>
              <w:rPr>
                <w:b/>
                <w:color w:val="000080"/>
                <w:sz w:val="20"/>
                <w:szCs w:val="22"/>
              </w:rPr>
              <w:t>]</w:t>
            </w:r>
            <w:r>
              <w:rPr>
                <w:b/>
                <w:color w:val="000080"/>
                <w:sz w:val="20"/>
                <w:szCs w:val="22"/>
              </w:rPr>
              <w:br/>
            </w:r>
            <w:r>
              <w:rPr>
                <w:rFonts w:hint="eastAsia"/>
                <w:b/>
                <w:color w:val="000080"/>
                <w:sz w:val="20"/>
                <w:szCs w:val="22"/>
              </w:rPr>
              <w:t>GMO</w:t>
            </w:r>
            <w:r w:rsidR="00B2327A">
              <w:rPr>
                <w:rFonts w:hint="eastAsia"/>
                <w:b/>
                <w:color w:val="000080"/>
                <w:sz w:val="20"/>
                <w:szCs w:val="22"/>
              </w:rPr>
              <w:t xml:space="preserve"> </w:t>
            </w:r>
            <w:r>
              <w:rPr>
                <w:rFonts w:hint="eastAsia"/>
                <w:b/>
                <w:color w:val="000080"/>
                <w:sz w:val="20"/>
                <w:szCs w:val="22"/>
              </w:rPr>
              <w:t>Makeshop</w:t>
            </w:r>
            <w:r w:rsidR="00B2327A">
              <w:rPr>
                <w:b/>
                <w:color w:val="000080"/>
                <w:sz w:val="20"/>
                <w:szCs w:val="22"/>
              </w:rPr>
              <w:t xml:space="preserve"> </w:t>
            </w:r>
            <w:r>
              <w:rPr>
                <w:rFonts w:hint="eastAsia"/>
                <w:b/>
                <w:color w:val="000080"/>
                <w:sz w:val="20"/>
                <w:szCs w:val="22"/>
              </w:rPr>
              <w:t>주주간약정</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신주예약권</w:t>
            </w:r>
            <w:bookmarkEnd w:id="45"/>
          </w:p>
        </w:tc>
        <w:tc>
          <w:tcPr>
            <w:tcW w:w="1786" w:type="pct"/>
            <w:tcBorders>
              <w:top w:val="single" w:sz="12" w:space="0" w:color="000080"/>
              <w:bottom w:val="single" w:sz="12" w:space="0" w:color="000080"/>
            </w:tcBorders>
          </w:tcPr>
          <w:p w14:paraId="0266431C" w14:textId="72ECBE0F"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rFonts w:hint="eastAsia"/>
                <w:szCs w:val="22"/>
              </w:rPr>
              <w:t>일본</w:t>
            </w:r>
            <w:r w:rsidR="00B2327A">
              <w:rPr>
                <w:rFonts w:hint="eastAsia"/>
                <w:szCs w:val="22"/>
              </w:rPr>
              <w:t xml:space="preserve"> </w:t>
            </w:r>
            <w:r>
              <w:rPr>
                <w:rFonts w:hint="eastAsia"/>
                <w:szCs w:val="22"/>
              </w:rPr>
              <w:t>회사인</w:t>
            </w:r>
            <w:r w:rsidR="00B2327A">
              <w:rPr>
                <w:rFonts w:hint="eastAsia"/>
                <w:szCs w:val="22"/>
              </w:rPr>
              <w:t xml:space="preserve"> </w:t>
            </w:r>
            <w:r>
              <w:rPr>
                <w:szCs w:val="22"/>
              </w:rPr>
              <w:t>GMO</w:t>
            </w:r>
            <w:r w:rsidR="00B2327A">
              <w:rPr>
                <w:szCs w:val="22"/>
              </w:rPr>
              <w:t xml:space="preserve"> </w:t>
            </w:r>
            <w:r>
              <w:rPr>
                <w:szCs w:val="22"/>
              </w:rPr>
              <w:t>Makehsop</w:t>
            </w:r>
            <w:r>
              <w:rPr>
                <w:rFonts w:hint="eastAsia"/>
                <w:szCs w:val="22"/>
              </w:rPr>
              <w:t>을</w:t>
            </w:r>
            <w:r w:rsidR="00B2327A">
              <w:rPr>
                <w:rFonts w:hint="eastAsia"/>
                <w:szCs w:val="22"/>
              </w:rPr>
              <w:t xml:space="preserve"> </w:t>
            </w:r>
            <w:r>
              <w:rPr>
                <w:szCs w:val="22"/>
              </w:rPr>
              <w:t>2004</w:t>
            </w:r>
            <w:r>
              <w:rPr>
                <w:rFonts w:hint="eastAsia"/>
                <w:szCs w:val="22"/>
              </w:rPr>
              <w:t>년</w:t>
            </w:r>
            <w:r w:rsidR="00B2327A">
              <w:rPr>
                <w:rFonts w:hint="eastAsia"/>
                <w:szCs w:val="22"/>
              </w:rPr>
              <w:t xml:space="preserve"> </w:t>
            </w:r>
            <w:r>
              <w:rPr>
                <w:szCs w:val="22"/>
              </w:rPr>
              <w:t>9</w:t>
            </w:r>
            <w:r>
              <w:rPr>
                <w:rFonts w:hint="eastAsia"/>
                <w:szCs w:val="22"/>
              </w:rPr>
              <w:t>월</w:t>
            </w:r>
            <w:r w:rsidR="00B2327A">
              <w:rPr>
                <w:rFonts w:hint="eastAsia"/>
                <w:szCs w:val="22"/>
              </w:rPr>
              <w:t xml:space="preserve"> </w:t>
            </w:r>
            <w:r>
              <w:rPr>
                <w:szCs w:val="22"/>
              </w:rPr>
              <w:t>20</w:t>
            </w:r>
            <w:r>
              <w:rPr>
                <w:rFonts w:hint="eastAsia"/>
                <w:szCs w:val="22"/>
              </w:rPr>
              <w:t>일</w:t>
            </w:r>
            <w:r w:rsidR="00B2327A">
              <w:rPr>
                <w:rFonts w:hint="eastAsia"/>
                <w:szCs w:val="22"/>
              </w:rPr>
              <w:t xml:space="preserve"> </w:t>
            </w:r>
            <w:r>
              <w:rPr>
                <w:rFonts w:hint="eastAsia"/>
                <w:szCs w:val="22"/>
              </w:rPr>
              <w:t>설립함</w:t>
            </w:r>
            <w:r>
              <w:rPr>
                <w:rFonts w:hint="eastAsia"/>
                <w:szCs w:val="22"/>
              </w:rPr>
              <w:t>(</w:t>
            </w:r>
            <w:r>
              <w:rPr>
                <w:rFonts w:hint="eastAsia"/>
                <w:szCs w:val="22"/>
              </w:rPr>
              <w:t>발행주식총수</w:t>
            </w:r>
            <w:r w:rsidR="00B2327A">
              <w:rPr>
                <w:rFonts w:hint="eastAsia"/>
                <w:szCs w:val="22"/>
              </w:rPr>
              <w:t xml:space="preserve"> </w:t>
            </w:r>
            <w:r>
              <w:rPr>
                <w:szCs w:val="22"/>
              </w:rPr>
              <w:t>300</w:t>
            </w:r>
            <w:r>
              <w:rPr>
                <w:rFonts w:hint="eastAsia"/>
                <w:szCs w:val="22"/>
              </w:rPr>
              <w:t>주</w:t>
            </w:r>
            <w:r>
              <w:rPr>
                <w:rFonts w:hint="eastAsia"/>
                <w:szCs w:val="22"/>
              </w:rPr>
              <w:t>,</w:t>
            </w:r>
            <w:r w:rsidR="00B2327A">
              <w:rPr>
                <w:szCs w:val="22"/>
              </w:rPr>
              <w:t xml:space="preserve"> </w:t>
            </w:r>
            <w:r>
              <w:rPr>
                <w:szCs w:val="22"/>
              </w:rPr>
              <w:t>1</w:t>
            </w:r>
            <w:r>
              <w:rPr>
                <w:rFonts w:hint="eastAsia"/>
                <w:szCs w:val="22"/>
              </w:rPr>
              <w:t>주당</w:t>
            </w:r>
            <w:r w:rsidR="00B2327A">
              <w:rPr>
                <w:rFonts w:hint="eastAsia"/>
                <w:szCs w:val="22"/>
              </w:rPr>
              <w:t xml:space="preserve"> </w:t>
            </w:r>
            <w:r>
              <w:rPr>
                <w:szCs w:val="22"/>
              </w:rPr>
              <w:t>50,000</w:t>
            </w:r>
            <w:r>
              <w:rPr>
                <w:rFonts w:hint="eastAsia"/>
                <w:szCs w:val="22"/>
              </w:rPr>
              <w:t>엔</w:t>
            </w:r>
            <w:r>
              <w:rPr>
                <w:rFonts w:hint="eastAsia"/>
                <w:szCs w:val="22"/>
              </w:rPr>
              <w:t>)</w:t>
            </w:r>
            <w:r>
              <w:rPr>
                <w:szCs w:val="22"/>
              </w:rPr>
              <w:t>.</w:t>
            </w:r>
          </w:p>
          <w:p w14:paraId="282947E3" w14:textId="60DDDEC2"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sidR="00B2327A">
              <w:rPr>
                <w:rFonts w:hint="eastAsia"/>
                <w:szCs w:val="22"/>
              </w:rPr>
              <w:t xml:space="preserve"> </w:t>
            </w:r>
            <w:r>
              <w:rPr>
                <w:szCs w:val="22"/>
              </w:rPr>
              <w:t>2005</w:t>
            </w:r>
            <w:r>
              <w:rPr>
                <w:rFonts w:hint="eastAsia"/>
                <w:szCs w:val="22"/>
              </w:rPr>
              <w:t>년</w:t>
            </w:r>
            <w:r w:rsidR="00B2327A">
              <w:rPr>
                <w:rFonts w:hint="eastAsia"/>
                <w:szCs w:val="22"/>
              </w:rPr>
              <w:t xml:space="preserve"> </w:t>
            </w:r>
            <w:r>
              <w:rPr>
                <w:szCs w:val="22"/>
              </w:rPr>
              <w:t>5</w:t>
            </w:r>
            <w:r>
              <w:rPr>
                <w:rFonts w:hint="eastAsia"/>
                <w:szCs w:val="22"/>
              </w:rPr>
              <w:t>월</w:t>
            </w:r>
            <w:r w:rsidR="00B2327A">
              <w:rPr>
                <w:rFonts w:hint="eastAsia"/>
                <w:szCs w:val="22"/>
              </w:rPr>
              <w:t xml:space="preserve"> </w:t>
            </w:r>
            <w:r>
              <w:rPr>
                <w:szCs w:val="22"/>
              </w:rPr>
              <w:t>9</w:t>
            </w:r>
            <w:r>
              <w:rPr>
                <w:rFonts w:hint="eastAsia"/>
                <w:szCs w:val="22"/>
              </w:rPr>
              <w:t>일</w:t>
            </w:r>
            <w:r w:rsidR="00B2327A">
              <w:rPr>
                <w:rFonts w:hint="eastAsia"/>
                <w:szCs w:val="22"/>
              </w:rPr>
              <w:t xml:space="preserve"> </w:t>
            </w:r>
            <w:r>
              <w:rPr>
                <w:rFonts w:hint="eastAsia"/>
                <w:szCs w:val="22"/>
              </w:rPr>
              <w:t>일본</w:t>
            </w:r>
            <w:r w:rsidR="00B2327A">
              <w:rPr>
                <w:rFonts w:hint="eastAsia"/>
                <w:szCs w:val="22"/>
              </w:rPr>
              <w:t xml:space="preserve"> </w:t>
            </w:r>
            <w:r>
              <w:rPr>
                <w:rFonts w:hint="eastAsia"/>
                <w:szCs w:val="22"/>
              </w:rPr>
              <w:t>회사인</w:t>
            </w:r>
            <w:r w:rsidR="00B2327A">
              <w:rPr>
                <w:rFonts w:hint="eastAsia"/>
                <w:szCs w:val="22"/>
              </w:rPr>
              <w:t xml:space="preserve"> </w:t>
            </w:r>
            <w:r>
              <w:rPr>
                <w:szCs w:val="22"/>
              </w:rPr>
              <w:t>GMO</w:t>
            </w:r>
            <w:r w:rsidR="00B2327A">
              <w:rPr>
                <w:szCs w:val="22"/>
              </w:rPr>
              <w:t xml:space="preserve"> </w:t>
            </w:r>
            <w:r>
              <w:rPr>
                <w:szCs w:val="22"/>
              </w:rPr>
              <w:t>Internet</w:t>
            </w:r>
            <w:r>
              <w:rPr>
                <w:rFonts w:hint="eastAsia"/>
                <w:szCs w:val="22"/>
              </w:rPr>
              <w:t>과</w:t>
            </w:r>
            <w:r w:rsidR="00B2327A">
              <w:rPr>
                <w:rFonts w:hint="eastAsia"/>
                <w:szCs w:val="22"/>
              </w:rPr>
              <w:t xml:space="preserve"> </w:t>
            </w:r>
            <w:r>
              <w:rPr>
                <w:rFonts w:hint="eastAsia"/>
                <w:szCs w:val="22"/>
              </w:rPr>
              <w:t>사이에</w:t>
            </w:r>
            <w:r w:rsidR="00B2327A">
              <w:rPr>
                <w:rFonts w:hint="eastAsia"/>
                <w:szCs w:val="22"/>
              </w:rPr>
              <w:t xml:space="preserve"> </w:t>
            </w:r>
            <w:r>
              <w:rPr>
                <w:szCs w:val="22"/>
              </w:rPr>
              <w:t>GMO</w:t>
            </w:r>
            <w:r w:rsidR="00B2327A">
              <w:rPr>
                <w:szCs w:val="22"/>
              </w:rPr>
              <w:t xml:space="preserve"> </w:t>
            </w:r>
            <w:r>
              <w:rPr>
                <w:szCs w:val="22"/>
              </w:rPr>
              <w:t>Makeshop</w:t>
            </w:r>
            <w:r>
              <w:rPr>
                <w:rFonts w:hint="eastAsia"/>
                <w:szCs w:val="22"/>
              </w:rPr>
              <w:t>의</w:t>
            </w:r>
            <w:r w:rsidR="00B2327A">
              <w:rPr>
                <w:rFonts w:hint="eastAsia"/>
                <w:szCs w:val="22"/>
              </w:rPr>
              <w:t xml:space="preserve"> </w:t>
            </w:r>
            <w:r>
              <w:rPr>
                <w:rFonts w:hint="eastAsia"/>
                <w:szCs w:val="22"/>
              </w:rPr>
              <w:t>지분</w:t>
            </w:r>
            <w:r w:rsidR="00B2327A">
              <w:rPr>
                <w:rFonts w:hint="eastAsia"/>
                <w:szCs w:val="22"/>
              </w:rPr>
              <w:t xml:space="preserve"> </w:t>
            </w:r>
            <w:r>
              <w:rPr>
                <w:szCs w:val="22"/>
              </w:rPr>
              <w:t>60</w:t>
            </w:r>
            <w:r>
              <w:rPr>
                <w:rFonts w:hint="eastAsia"/>
                <w:szCs w:val="22"/>
              </w:rPr>
              <w:t>%</w:t>
            </w:r>
            <w:r>
              <w:rPr>
                <w:rFonts w:hint="eastAsia"/>
                <w:szCs w:val="22"/>
              </w:rPr>
              <w:t>를</w:t>
            </w:r>
            <w:r w:rsidR="00B2327A">
              <w:rPr>
                <w:rFonts w:hint="eastAsia"/>
                <w:szCs w:val="22"/>
              </w:rPr>
              <w:t xml:space="preserve"> </w:t>
            </w:r>
            <w:r>
              <w:rPr>
                <w:szCs w:val="22"/>
              </w:rPr>
              <w:t>GMO</w:t>
            </w:r>
            <w:r w:rsidR="00B2327A">
              <w:rPr>
                <w:szCs w:val="22"/>
              </w:rPr>
              <w:t xml:space="preserve"> </w:t>
            </w:r>
            <w:r>
              <w:rPr>
                <w:szCs w:val="22"/>
              </w:rPr>
              <w:t>Internet</w:t>
            </w:r>
            <w:r>
              <w:rPr>
                <w:rFonts w:hint="eastAsia"/>
                <w:szCs w:val="22"/>
              </w:rPr>
              <w:t>에</w:t>
            </w:r>
            <w:r w:rsidR="00B2327A">
              <w:rPr>
                <w:rFonts w:hint="eastAsia"/>
                <w:szCs w:val="22"/>
              </w:rPr>
              <w:t xml:space="preserve"> </w:t>
            </w:r>
            <w:r>
              <w:rPr>
                <w:rFonts w:hint="eastAsia"/>
                <w:szCs w:val="22"/>
              </w:rPr>
              <w:t>양도하고</w:t>
            </w:r>
            <w:r w:rsidR="00B2327A">
              <w:rPr>
                <w:rFonts w:hint="eastAsia"/>
                <w:szCs w:val="22"/>
              </w:rPr>
              <w:t xml:space="preserve"> </w:t>
            </w:r>
            <w:r>
              <w:rPr>
                <w:rFonts w:hint="eastAsia"/>
                <w:szCs w:val="22"/>
              </w:rPr>
              <w:t>대상회사를</w:t>
            </w:r>
            <w:r w:rsidR="00B2327A">
              <w:rPr>
                <w:rFonts w:hint="eastAsia"/>
                <w:szCs w:val="22"/>
              </w:rPr>
              <w:t xml:space="preserve"> </w:t>
            </w:r>
            <w:r>
              <w:rPr>
                <w:rFonts w:hint="eastAsia"/>
                <w:szCs w:val="22"/>
              </w:rPr>
              <w:t>공동</w:t>
            </w:r>
            <w:r w:rsidR="00B2327A">
              <w:rPr>
                <w:rFonts w:hint="eastAsia"/>
                <w:szCs w:val="22"/>
              </w:rPr>
              <w:t xml:space="preserve"> </w:t>
            </w:r>
            <w:r>
              <w:rPr>
                <w:rFonts w:hint="eastAsia"/>
                <w:szCs w:val="22"/>
              </w:rPr>
              <w:t>경영하기로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기본계약서를</w:t>
            </w:r>
            <w:r w:rsidR="00B2327A">
              <w:rPr>
                <w:rFonts w:hint="eastAsia"/>
                <w:szCs w:val="22"/>
              </w:rPr>
              <w:t xml:space="preserve"> </w:t>
            </w:r>
            <w:r>
              <w:rPr>
                <w:rFonts w:hint="eastAsia"/>
                <w:szCs w:val="22"/>
              </w:rPr>
              <w:t>체결함</w:t>
            </w:r>
            <w:r>
              <w:rPr>
                <w:rFonts w:hint="eastAsia"/>
                <w:szCs w:val="22"/>
              </w:rPr>
              <w:t>.</w:t>
            </w:r>
          </w:p>
          <w:p w14:paraId="52B7AA94" w14:textId="63E54929"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5</w:t>
            </w:r>
            <w:r>
              <w:rPr>
                <w:rFonts w:hint="eastAsia"/>
                <w:szCs w:val="22"/>
              </w:rPr>
              <w:t>월</w:t>
            </w:r>
            <w:r w:rsidR="00B2327A">
              <w:rPr>
                <w:rFonts w:hint="eastAsia"/>
                <w:szCs w:val="22"/>
              </w:rPr>
              <w:t xml:space="preserve"> </w:t>
            </w:r>
            <w:r>
              <w:rPr>
                <w:szCs w:val="22"/>
              </w:rPr>
              <w:t>9</w:t>
            </w:r>
            <w:r>
              <w:rPr>
                <w:rFonts w:hint="eastAsia"/>
                <w:szCs w:val="22"/>
              </w:rPr>
              <w:t>일</w:t>
            </w:r>
            <w:r w:rsidR="00B2327A">
              <w:rPr>
                <w:rFonts w:hint="eastAsia"/>
                <w:szCs w:val="22"/>
              </w:rPr>
              <w:t xml:space="preserve"> </w:t>
            </w:r>
            <w:r>
              <w:rPr>
                <w:szCs w:val="22"/>
              </w:rPr>
              <w:t>GMO</w:t>
            </w:r>
            <w:r w:rsidR="00B2327A">
              <w:rPr>
                <w:szCs w:val="22"/>
              </w:rPr>
              <w:t xml:space="preserve"> </w:t>
            </w:r>
            <w:r>
              <w:rPr>
                <w:szCs w:val="22"/>
              </w:rPr>
              <w:t>Makeshop</w:t>
            </w:r>
            <w:r w:rsidR="00B2327A">
              <w:rPr>
                <w:szCs w:val="22"/>
              </w:rPr>
              <w:t xml:space="preserve"> </w:t>
            </w:r>
            <w:r>
              <w:rPr>
                <w:rFonts w:hint="eastAsia"/>
                <w:szCs w:val="22"/>
              </w:rPr>
              <w:t>주식</w:t>
            </w:r>
            <w:r w:rsidR="00B2327A">
              <w:rPr>
                <w:rFonts w:hint="eastAsia"/>
                <w:szCs w:val="22"/>
              </w:rPr>
              <w:t xml:space="preserve"> </w:t>
            </w:r>
            <w:r>
              <w:rPr>
                <w:szCs w:val="22"/>
              </w:rPr>
              <w:t>180</w:t>
            </w:r>
            <w:r>
              <w:rPr>
                <w:rFonts w:hint="eastAsia"/>
                <w:szCs w:val="22"/>
              </w:rPr>
              <w:t>주</w:t>
            </w:r>
            <w:r>
              <w:rPr>
                <w:rFonts w:hint="eastAsia"/>
                <w:szCs w:val="22"/>
              </w:rPr>
              <w:t>(</w:t>
            </w:r>
            <w:r>
              <w:rPr>
                <w:rFonts w:hint="eastAsia"/>
                <w:szCs w:val="22"/>
              </w:rPr>
              <w:t>당시</w:t>
            </w:r>
            <w:r w:rsidR="00B2327A">
              <w:rPr>
                <w:rFonts w:hint="eastAsia"/>
                <w:szCs w:val="22"/>
              </w:rPr>
              <w:t xml:space="preserve"> </w:t>
            </w:r>
            <w:r>
              <w:rPr>
                <w:rFonts w:hint="eastAsia"/>
                <w:szCs w:val="22"/>
              </w:rPr>
              <w:t>지분율</w:t>
            </w:r>
            <w:r w:rsidR="00B2327A">
              <w:rPr>
                <w:rFonts w:hint="eastAsia"/>
                <w:szCs w:val="22"/>
              </w:rPr>
              <w:t xml:space="preserve"> </w:t>
            </w:r>
            <w:r>
              <w:rPr>
                <w:szCs w:val="22"/>
              </w:rPr>
              <w:t>60%)</w:t>
            </w:r>
            <w:r>
              <w:rPr>
                <w:rFonts w:hint="eastAsia"/>
                <w:szCs w:val="22"/>
              </w:rPr>
              <w:t>를</w:t>
            </w:r>
            <w:r w:rsidR="00B2327A">
              <w:rPr>
                <w:rFonts w:hint="eastAsia"/>
                <w:szCs w:val="22"/>
              </w:rPr>
              <w:t xml:space="preserve"> </w:t>
            </w:r>
            <w:r>
              <w:rPr>
                <w:szCs w:val="22"/>
              </w:rPr>
              <w:t>GMO</w:t>
            </w:r>
            <w:r w:rsidR="00B2327A">
              <w:rPr>
                <w:szCs w:val="22"/>
              </w:rPr>
              <w:t xml:space="preserve"> </w:t>
            </w:r>
            <w:r>
              <w:rPr>
                <w:szCs w:val="22"/>
              </w:rPr>
              <w:t>Internet</w:t>
            </w:r>
            <w:r>
              <w:rPr>
                <w:rFonts w:hint="eastAsia"/>
                <w:szCs w:val="22"/>
              </w:rPr>
              <w:t>에</w:t>
            </w:r>
            <w:r w:rsidR="00B2327A">
              <w:rPr>
                <w:rFonts w:hint="eastAsia"/>
                <w:szCs w:val="22"/>
              </w:rPr>
              <w:t xml:space="preserve"> </w:t>
            </w:r>
            <w:r>
              <w:rPr>
                <w:rFonts w:hint="eastAsia"/>
                <w:szCs w:val="22"/>
              </w:rPr>
              <w:t>양도하고</w:t>
            </w:r>
            <w:r>
              <w:rPr>
                <w:rFonts w:hint="eastAsia"/>
                <w:szCs w:val="22"/>
              </w:rPr>
              <w:t>,</w:t>
            </w:r>
            <w:r w:rsidR="00B2327A">
              <w:rPr>
                <w:szCs w:val="22"/>
              </w:rPr>
              <w:t xml:space="preserve"> </w:t>
            </w:r>
            <w:r>
              <w:rPr>
                <w:szCs w:val="22"/>
              </w:rPr>
              <w:t>2020</w:t>
            </w:r>
            <w:r>
              <w:rPr>
                <w:rFonts w:hint="eastAsia"/>
                <w:szCs w:val="22"/>
              </w:rPr>
              <w:t>년</w:t>
            </w:r>
            <w:r w:rsidR="00B2327A">
              <w:rPr>
                <w:rFonts w:hint="eastAsia"/>
                <w:szCs w:val="22"/>
              </w:rPr>
              <w:t xml:space="preserve"> </w:t>
            </w:r>
            <w:r>
              <w:rPr>
                <w:szCs w:val="22"/>
              </w:rPr>
              <w:t>7</w:t>
            </w:r>
            <w:r>
              <w:rPr>
                <w:rFonts w:hint="eastAsia"/>
                <w:szCs w:val="22"/>
              </w:rPr>
              <w:t>월</w:t>
            </w:r>
            <w:r w:rsidR="00B2327A">
              <w:rPr>
                <w:rFonts w:hint="eastAsia"/>
                <w:szCs w:val="22"/>
              </w:rPr>
              <w:t xml:space="preserve"> </w:t>
            </w:r>
            <w:r>
              <w:rPr>
                <w:szCs w:val="22"/>
              </w:rPr>
              <w:t>26</w:t>
            </w:r>
            <w:r>
              <w:rPr>
                <w:rFonts w:hint="eastAsia"/>
                <w:szCs w:val="22"/>
              </w:rPr>
              <w:t>일</w:t>
            </w:r>
            <w:r w:rsidR="00B2327A">
              <w:rPr>
                <w:rFonts w:hint="eastAsia"/>
                <w:szCs w:val="22"/>
              </w:rPr>
              <w:t xml:space="preserve"> </w:t>
            </w:r>
            <w:r>
              <w:rPr>
                <w:szCs w:val="22"/>
              </w:rPr>
              <w:t>4</w:t>
            </w:r>
            <w:r>
              <w:rPr>
                <w:rFonts w:hint="eastAsia"/>
                <w:szCs w:val="22"/>
              </w:rPr>
              <w:t>주</w:t>
            </w:r>
            <w:r>
              <w:rPr>
                <w:rFonts w:hint="eastAsia"/>
                <w:szCs w:val="22"/>
              </w:rPr>
              <w:t>(</w:t>
            </w:r>
            <w:r>
              <w:rPr>
                <w:rFonts w:hint="eastAsia"/>
                <w:szCs w:val="22"/>
              </w:rPr>
              <w:t>당시</w:t>
            </w:r>
            <w:r w:rsidR="00B2327A">
              <w:rPr>
                <w:rFonts w:hint="eastAsia"/>
                <w:szCs w:val="22"/>
              </w:rPr>
              <w:t xml:space="preserve"> </w:t>
            </w:r>
            <w:r>
              <w:rPr>
                <w:rFonts w:hint="eastAsia"/>
                <w:szCs w:val="22"/>
              </w:rPr>
              <w:t>지분율</w:t>
            </w:r>
            <w:r w:rsidR="00B2327A">
              <w:rPr>
                <w:rFonts w:hint="eastAsia"/>
                <w:szCs w:val="22"/>
              </w:rPr>
              <w:t xml:space="preserve"> </w:t>
            </w:r>
            <w:r>
              <w:rPr>
                <w:szCs w:val="22"/>
              </w:rPr>
              <w:t>1.33%)</w:t>
            </w:r>
            <w:r>
              <w:rPr>
                <w:rFonts w:hint="eastAsia"/>
                <w:szCs w:val="22"/>
              </w:rPr>
              <w:t>를</w:t>
            </w:r>
            <w:r w:rsidR="00B2327A">
              <w:rPr>
                <w:rFonts w:hint="eastAsia"/>
                <w:szCs w:val="22"/>
              </w:rPr>
              <w:t xml:space="preserve"> </w:t>
            </w:r>
            <w:r>
              <w:rPr>
                <w:szCs w:val="22"/>
              </w:rPr>
              <w:t>GMO</w:t>
            </w:r>
            <w:r w:rsidR="00B2327A">
              <w:rPr>
                <w:szCs w:val="22"/>
              </w:rPr>
              <w:t xml:space="preserve"> </w:t>
            </w:r>
            <w:r>
              <w:rPr>
                <w:szCs w:val="22"/>
              </w:rPr>
              <w:t>Internet</w:t>
            </w:r>
            <w:r>
              <w:rPr>
                <w:rFonts w:hint="eastAsia"/>
                <w:szCs w:val="22"/>
              </w:rPr>
              <w:t>에</w:t>
            </w:r>
            <w:r w:rsidR="00B2327A">
              <w:rPr>
                <w:rFonts w:hint="eastAsia"/>
                <w:szCs w:val="22"/>
              </w:rPr>
              <w:t xml:space="preserve"> </w:t>
            </w:r>
            <w:r>
              <w:rPr>
                <w:rFonts w:hint="eastAsia"/>
                <w:szCs w:val="22"/>
              </w:rPr>
              <w:t>양도함</w:t>
            </w:r>
            <w:r>
              <w:rPr>
                <w:rFonts w:hint="eastAsia"/>
                <w:szCs w:val="22"/>
              </w:rPr>
              <w:t>.</w:t>
            </w:r>
          </w:p>
          <w:p w14:paraId="6B17DBCF" w14:textId="1BA84488"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GMO</w:t>
            </w:r>
            <w:r w:rsidR="00B2327A">
              <w:rPr>
                <w:szCs w:val="22"/>
              </w:rPr>
              <w:t xml:space="preserve"> </w:t>
            </w:r>
            <w:r>
              <w:rPr>
                <w:szCs w:val="22"/>
              </w:rPr>
              <w:t>Makeshop</w:t>
            </w:r>
            <w:r>
              <w:rPr>
                <w:rFonts w:hint="eastAsia"/>
                <w:szCs w:val="22"/>
              </w:rPr>
              <w:t>은</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8</w:t>
            </w:r>
            <w:r>
              <w:rPr>
                <w:rFonts w:hint="eastAsia"/>
                <w:szCs w:val="22"/>
              </w:rPr>
              <w:t>월</w:t>
            </w:r>
            <w:r w:rsidR="00B2327A">
              <w:rPr>
                <w:rFonts w:hint="eastAsia"/>
                <w:szCs w:val="22"/>
              </w:rPr>
              <w:t xml:space="preserve"> </w:t>
            </w:r>
            <w:r>
              <w:rPr>
                <w:szCs w:val="22"/>
              </w:rPr>
              <w:t>1</w:t>
            </w:r>
            <w:r>
              <w:rPr>
                <w:rFonts w:hint="eastAsia"/>
                <w:szCs w:val="22"/>
              </w:rPr>
              <w:t>일</w:t>
            </w:r>
            <w:r w:rsidR="00B2327A">
              <w:rPr>
                <w:rFonts w:hint="eastAsia"/>
                <w:szCs w:val="22"/>
              </w:rPr>
              <w:t xml:space="preserve"> </w:t>
            </w:r>
            <w:r>
              <w:rPr>
                <w:szCs w:val="22"/>
              </w:rPr>
              <w:t>40</w:t>
            </w:r>
            <w:r>
              <w:rPr>
                <w:rFonts w:hint="eastAsia"/>
                <w:szCs w:val="22"/>
              </w:rPr>
              <w:t>주</w:t>
            </w:r>
            <w:r>
              <w:rPr>
                <w:rFonts w:hint="eastAsia"/>
                <w:szCs w:val="22"/>
              </w:rPr>
              <w:t>(</w:t>
            </w:r>
            <w:r>
              <w:rPr>
                <w:rFonts w:hint="eastAsia"/>
                <w:szCs w:val="22"/>
              </w:rPr>
              <w:t>증자</w:t>
            </w:r>
            <w:r w:rsidR="00B2327A">
              <w:rPr>
                <w:rFonts w:hint="eastAsia"/>
                <w:szCs w:val="22"/>
              </w:rPr>
              <w:t xml:space="preserve"> </w:t>
            </w:r>
            <w:r>
              <w:rPr>
                <w:rFonts w:hint="eastAsia"/>
                <w:szCs w:val="22"/>
              </w:rPr>
              <w:t>후</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발행주식총수</w:t>
            </w:r>
            <w:r w:rsidR="00B2327A">
              <w:rPr>
                <w:rFonts w:hint="eastAsia"/>
                <w:szCs w:val="22"/>
              </w:rPr>
              <w:t xml:space="preserve"> </w:t>
            </w:r>
            <w:r>
              <w:rPr>
                <w:szCs w:val="22"/>
              </w:rPr>
              <w:t>340</w:t>
            </w:r>
            <w:r>
              <w:rPr>
                <w:rFonts w:hint="eastAsia"/>
                <w:szCs w:val="22"/>
              </w:rPr>
              <w:t>주</w:t>
            </w:r>
            <w:r>
              <w:rPr>
                <w:rFonts w:hint="eastAsia"/>
                <w:szCs w:val="22"/>
              </w:rPr>
              <w:t>,</w:t>
            </w:r>
            <w:r w:rsidR="00B2327A">
              <w:rPr>
                <w:rFonts w:hint="eastAsia"/>
                <w:szCs w:val="22"/>
              </w:rPr>
              <w:t xml:space="preserve"> </w:t>
            </w:r>
            <w:r>
              <w:rPr>
                <w:rFonts w:hint="eastAsia"/>
                <w:szCs w:val="22"/>
              </w:rPr>
              <w:t>지분율</w:t>
            </w:r>
            <w:r w:rsidR="00B2327A">
              <w:rPr>
                <w:rFonts w:hint="eastAsia"/>
                <w:szCs w:val="22"/>
              </w:rPr>
              <w:t xml:space="preserve"> </w:t>
            </w:r>
            <w:r>
              <w:rPr>
                <w:szCs w:val="22"/>
              </w:rPr>
              <w:t>11.76%)</w:t>
            </w:r>
            <w:r>
              <w:rPr>
                <w:rFonts w:hint="eastAsia"/>
                <w:szCs w:val="22"/>
              </w:rPr>
              <w:t>를</w:t>
            </w:r>
            <w:r w:rsidR="00B2327A">
              <w:rPr>
                <w:rFonts w:hint="eastAsia"/>
                <w:szCs w:val="22"/>
              </w:rPr>
              <w:t xml:space="preserve"> </w:t>
            </w:r>
            <w:r>
              <w:rPr>
                <w:rFonts w:hint="eastAsia"/>
                <w:szCs w:val="22"/>
              </w:rPr>
              <w:t>증자한</w:t>
            </w:r>
            <w:r w:rsidR="00B2327A">
              <w:rPr>
                <w:rFonts w:hint="eastAsia"/>
                <w:szCs w:val="22"/>
              </w:rPr>
              <w:t xml:space="preserve"> </w:t>
            </w:r>
            <w:r>
              <w:rPr>
                <w:rFonts w:hint="eastAsia"/>
                <w:szCs w:val="22"/>
              </w:rPr>
              <w:t>후</w:t>
            </w:r>
            <w:r w:rsidR="00B2327A">
              <w:rPr>
                <w:rFonts w:hint="eastAsia"/>
                <w:szCs w:val="22"/>
              </w:rPr>
              <w:t xml:space="preserve"> </w:t>
            </w:r>
            <w:r>
              <w:rPr>
                <w:rFonts w:hint="eastAsia"/>
                <w:szCs w:val="22"/>
              </w:rPr>
              <w:t>일본</w:t>
            </w:r>
            <w:r w:rsidR="00B2327A">
              <w:rPr>
                <w:rFonts w:hint="eastAsia"/>
                <w:szCs w:val="22"/>
              </w:rPr>
              <w:t xml:space="preserve"> </w:t>
            </w:r>
            <w:r>
              <w:rPr>
                <w:rFonts w:hint="eastAsia"/>
                <w:szCs w:val="22"/>
              </w:rPr>
              <w:t>회사인</w:t>
            </w:r>
            <w:r w:rsidR="00B2327A">
              <w:rPr>
                <w:rFonts w:hint="eastAsia"/>
                <w:szCs w:val="22"/>
              </w:rPr>
              <w:t xml:space="preserve"> </w:t>
            </w:r>
            <w:r>
              <w:rPr>
                <w:szCs w:val="22"/>
              </w:rPr>
              <w:t>GMO</w:t>
            </w:r>
            <w:r w:rsidR="00B2327A">
              <w:rPr>
                <w:szCs w:val="22"/>
              </w:rPr>
              <w:t xml:space="preserve"> </w:t>
            </w:r>
            <w:r>
              <w:rPr>
                <w:szCs w:val="22"/>
              </w:rPr>
              <w:t>System</w:t>
            </w:r>
            <w:r w:rsidR="00B2327A">
              <w:rPr>
                <w:szCs w:val="22"/>
              </w:rPr>
              <w:t xml:space="preserve"> </w:t>
            </w:r>
            <w:r>
              <w:rPr>
                <w:szCs w:val="22"/>
              </w:rPr>
              <w:t>Consulting</w:t>
            </w:r>
            <w:r w:rsidR="00B2327A">
              <w:rPr>
                <w:szCs w:val="22"/>
              </w:rPr>
              <w:t xml:space="preserve"> </w:t>
            </w:r>
            <w:r>
              <w:rPr>
                <w:rFonts w:hint="eastAsia"/>
                <w:szCs w:val="22"/>
              </w:rPr>
              <w:t>주식</w:t>
            </w:r>
            <w:r w:rsidR="00B2327A">
              <w:rPr>
                <w:rFonts w:hint="eastAsia"/>
                <w:szCs w:val="22"/>
              </w:rPr>
              <w:t xml:space="preserve"> </w:t>
            </w:r>
            <w:r>
              <w:rPr>
                <w:szCs w:val="22"/>
              </w:rPr>
              <w:t>800</w:t>
            </w:r>
            <w:r>
              <w:rPr>
                <w:rFonts w:hint="eastAsia"/>
                <w:szCs w:val="22"/>
              </w:rPr>
              <w:t>주와</w:t>
            </w:r>
            <w:r w:rsidR="00B2327A">
              <w:rPr>
                <w:rFonts w:hint="eastAsia"/>
                <w:szCs w:val="22"/>
              </w:rPr>
              <w:t xml:space="preserve"> </w:t>
            </w:r>
            <w:r>
              <w:rPr>
                <w:rFonts w:hint="eastAsia"/>
                <w:szCs w:val="22"/>
              </w:rPr>
              <w:t>교환함</w:t>
            </w:r>
            <w:r>
              <w:rPr>
                <w:rFonts w:hint="eastAsia"/>
                <w:szCs w:val="22"/>
              </w:rPr>
              <w:t>.</w:t>
            </w:r>
          </w:p>
          <w:p w14:paraId="0D58918F" w14:textId="495099F0" w:rsidR="00DA11F5"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이에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Tailwind</w:t>
            </w:r>
            <w:r>
              <w:rPr>
                <w:rFonts w:hint="eastAsia"/>
                <w:szCs w:val="22"/>
              </w:rPr>
              <w:t>의</w:t>
            </w:r>
            <w:r w:rsidR="00B2327A">
              <w:rPr>
                <w:rFonts w:hint="eastAsia"/>
                <w:szCs w:val="22"/>
              </w:rPr>
              <w:t xml:space="preserve"> </w:t>
            </w:r>
            <w:r>
              <w:rPr>
                <w:rFonts w:hint="eastAsia"/>
                <w:szCs w:val="22"/>
              </w:rPr>
              <w:t>지분율은</w:t>
            </w:r>
            <w:r w:rsidR="00B2327A">
              <w:rPr>
                <w:rFonts w:hint="eastAsia"/>
                <w:szCs w:val="22"/>
              </w:rPr>
              <w:t xml:space="preserve"> </w:t>
            </w:r>
            <w:r>
              <w:rPr>
                <w:szCs w:val="22"/>
              </w:rPr>
              <w:t>34.12%(116</w:t>
            </w:r>
            <w:r>
              <w:rPr>
                <w:rFonts w:hint="eastAsia"/>
                <w:szCs w:val="22"/>
              </w:rPr>
              <w:t>주</w:t>
            </w:r>
            <w:r>
              <w:rPr>
                <w:rFonts w:hint="eastAsia"/>
                <w:szCs w:val="22"/>
              </w:rPr>
              <w:t>)</w:t>
            </w:r>
            <w:r>
              <w:rPr>
                <w:szCs w:val="22"/>
              </w:rPr>
              <w:t>,</w:t>
            </w:r>
            <w:r w:rsidR="00B2327A">
              <w:rPr>
                <w:szCs w:val="22"/>
              </w:rPr>
              <w:t xml:space="preserve"> </w:t>
            </w:r>
            <w:r>
              <w:rPr>
                <w:szCs w:val="22"/>
              </w:rPr>
              <w:t>GMO</w:t>
            </w:r>
            <w:r w:rsidR="00B2327A">
              <w:rPr>
                <w:szCs w:val="22"/>
              </w:rPr>
              <w:t xml:space="preserve"> </w:t>
            </w:r>
            <w:r>
              <w:rPr>
                <w:szCs w:val="22"/>
              </w:rPr>
              <w:t>Internet</w:t>
            </w:r>
            <w:r>
              <w:rPr>
                <w:rFonts w:hint="eastAsia"/>
                <w:szCs w:val="22"/>
              </w:rPr>
              <w:t>의</w:t>
            </w:r>
            <w:r w:rsidR="00B2327A">
              <w:rPr>
                <w:rFonts w:hint="eastAsia"/>
                <w:szCs w:val="22"/>
              </w:rPr>
              <w:t xml:space="preserve"> </w:t>
            </w:r>
            <w:r>
              <w:rPr>
                <w:rFonts w:hint="eastAsia"/>
                <w:szCs w:val="22"/>
              </w:rPr>
              <w:t>지분율은</w:t>
            </w:r>
            <w:r w:rsidR="00B2327A">
              <w:rPr>
                <w:rFonts w:hint="eastAsia"/>
                <w:szCs w:val="22"/>
              </w:rPr>
              <w:t xml:space="preserve"> </w:t>
            </w:r>
            <w:r>
              <w:rPr>
                <w:szCs w:val="22"/>
              </w:rPr>
              <w:t>65.88%(224</w:t>
            </w:r>
            <w:r>
              <w:rPr>
                <w:rFonts w:hint="eastAsia"/>
                <w:szCs w:val="22"/>
              </w:rPr>
              <w:t>주</w:t>
            </w:r>
            <w:r>
              <w:rPr>
                <w:rFonts w:hint="eastAsia"/>
                <w:szCs w:val="22"/>
              </w:rPr>
              <w:t>)</w:t>
            </w:r>
            <w:r>
              <w:rPr>
                <w:rFonts w:hint="eastAsia"/>
                <w:szCs w:val="22"/>
              </w:rPr>
              <w:t>가</w:t>
            </w:r>
            <w:r w:rsidR="00B2327A">
              <w:rPr>
                <w:rFonts w:hint="eastAsia"/>
                <w:szCs w:val="22"/>
              </w:rPr>
              <w:t xml:space="preserve"> </w:t>
            </w:r>
            <w:r>
              <w:rPr>
                <w:rFonts w:hint="eastAsia"/>
                <w:szCs w:val="22"/>
              </w:rPr>
              <w:t>되었음</w:t>
            </w:r>
            <w:r>
              <w:rPr>
                <w:rFonts w:hint="eastAsia"/>
                <w:szCs w:val="22"/>
              </w:rPr>
              <w:t>.</w:t>
            </w:r>
          </w:p>
          <w:p w14:paraId="19D4CA15" w14:textId="4B379692"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이후</w:t>
            </w:r>
            <w:r w:rsidR="00B2327A">
              <w:rPr>
                <w:rFonts w:hint="eastAsia"/>
                <w:szCs w:val="22"/>
              </w:rPr>
              <w:t xml:space="preserve"> </w:t>
            </w:r>
            <w:r>
              <w:rPr>
                <w:rFonts w:hint="eastAsia"/>
                <w:szCs w:val="22"/>
              </w:rPr>
              <w:t>1:120</w:t>
            </w:r>
            <w:r w:rsidR="00B2327A">
              <w:rPr>
                <w:rFonts w:hint="eastAsia"/>
                <w:szCs w:val="22"/>
              </w:rPr>
              <w:t xml:space="preserve"> </w:t>
            </w:r>
            <w:r>
              <w:rPr>
                <w:rFonts w:hint="eastAsia"/>
                <w:szCs w:val="22"/>
              </w:rPr>
              <w:t>주식분할</w:t>
            </w:r>
            <w:r>
              <w:rPr>
                <w:rFonts w:hint="eastAsia"/>
                <w:szCs w:val="22"/>
              </w:rPr>
              <w:t>(</w:t>
            </w:r>
            <w:r>
              <w:rPr>
                <w:rFonts w:hint="eastAsia"/>
                <w:szCs w:val="22"/>
              </w:rPr>
              <w:t>발행주식총수</w:t>
            </w:r>
            <w:r w:rsidR="00B2327A">
              <w:rPr>
                <w:rFonts w:hint="eastAsia"/>
                <w:szCs w:val="22"/>
              </w:rPr>
              <w:t xml:space="preserve"> </w:t>
            </w:r>
            <w:r w:rsidRPr="00BA77C0">
              <w:rPr>
                <w:szCs w:val="22"/>
              </w:rPr>
              <w:t>40,800</w:t>
            </w:r>
            <w:r>
              <w:rPr>
                <w:rFonts w:hint="eastAsia"/>
                <w:szCs w:val="22"/>
              </w:rPr>
              <w:t>주</w:t>
            </w:r>
            <w:r>
              <w:rPr>
                <w:rFonts w:hint="eastAsia"/>
                <w:szCs w:val="22"/>
              </w:rPr>
              <w:t>)</w:t>
            </w:r>
            <w:r>
              <w:rPr>
                <w:rFonts w:hint="eastAsia"/>
                <w:szCs w:val="22"/>
              </w:rPr>
              <w:t>로</w:t>
            </w:r>
            <w:r w:rsidR="00B2327A">
              <w:rPr>
                <w:rFonts w:hint="eastAsia"/>
                <w:szCs w:val="22"/>
              </w:rPr>
              <w:t xml:space="preserve"> </w:t>
            </w:r>
            <w:r>
              <w:rPr>
                <w:szCs w:val="22"/>
              </w:rPr>
              <w:t>Tailwind</w:t>
            </w:r>
            <w:r>
              <w:rPr>
                <w:rFonts w:hint="eastAsia"/>
                <w:szCs w:val="22"/>
              </w:rPr>
              <w:t>의</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주식수는</w:t>
            </w:r>
            <w:r w:rsidR="00B2327A">
              <w:rPr>
                <w:rFonts w:hint="eastAsia"/>
                <w:szCs w:val="22"/>
              </w:rPr>
              <w:t xml:space="preserve"> </w:t>
            </w:r>
            <w:r>
              <w:rPr>
                <w:szCs w:val="22"/>
              </w:rPr>
              <w:t>13,920</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34.12%</w:t>
            </w:r>
            <w:r w:rsidR="00B2327A">
              <w:rPr>
                <w:rFonts w:hint="eastAsia"/>
                <w:szCs w:val="22"/>
              </w:rPr>
              <w:t xml:space="preserve"> </w:t>
            </w:r>
            <w:r>
              <w:rPr>
                <w:rFonts w:hint="eastAsia"/>
                <w:szCs w:val="22"/>
              </w:rPr>
              <w:t>동일</w:t>
            </w:r>
            <w:r>
              <w:rPr>
                <w:rFonts w:hint="eastAsia"/>
                <w:szCs w:val="22"/>
              </w:rPr>
              <w:t>)</w:t>
            </w:r>
            <w:r>
              <w:rPr>
                <w:rFonts w:hint="eastAsia"/>
                <w:szCs w:val="22"/>
              </w:rPr>
              <w:t>가</w:t>
            </w:r>
            <w:r w:rsidR="00B2327A">
              <w:rPr>
                <w:rFonts w:hint="eastAsia"/>
                <w:szCs w:val="22"/>
              </w:rPr>
              <w:t xml:space="preserve"> </w:t>
            </w:r>
            <w:r>
              <w:rPr>
                <w:rFonts w:hint="eastAsia"/>
                <w:szCs w:val="22"/>
              </w:rPr>
              <w:t>되었음</w:t>
            </w:r>
            <w:r>
              <w:rPr>
                <w:rFonts w:hint="eastAsia"/>
                <w:szCs w:val="22"/>
              </w:rPr>
              <w:t>.</w:t>
            </w:r>
          </w:p>
          <w:p w14:paraId="3265A7CC" w14:textId="08555C7B"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GMO</w:t>
            </w:r>
            <w:r w:rsidR="00B2327A">
              <w:rPr>
                <w:rFonts w:hint="eastAsia"/>
                <w:szCs w:val="22"/>
              </w:rPr>
              <w:t xml:space="preserve"> </w:t>
            </w:r>
            <w:r>
              <w:rPr>
                <w:rFonts w:hint="eastAsia"/>
                <w:szCs w:val="22"/>
              </w:rPr>
              <w:t>Makeshop</w:t>
            </w:r>
            <w:r>
              <w:rPr>
                <w:rFonts w:hint="eastAsia"/>
                <w:szCs w:val="22"/>
              </w:rPr>
              <w:t>은</w:t>
            </w:r>
            <w:r w:rsidR="00B2327A">
              <w:rPr>
                <w:rFonts w:hint="eastAsia"/>
                <w:szCs w:val="22"/>
              </w:rPr>
              <w:t xml:space="preserve"> </w:t>
            </w:r>
            <w:r>
              <w:rPr>
                <w:rFonts w:hint="eastAsia"/>
                <w:szCs w:val="22"/>
              </w:rPr>
              <w:t>임직원에게</w:t>
            </w:r>
            <w:r w:rsidR="00B2327A">
              <w:rPr>
                <w:rFonts w:hint="eastAsia"/>
                <w:szCs w:val="22"/>
              </w:rPr>
              <w:t xml:space="preserve"> </w:t>
            </w:r>
            <w:r>
              <w:rPr>
                <w:rFonts w:hint="eastAsia"/>
                <w:szCs w:val="22"/>
              </w:rPr>
              <w:t>총</w:t>
            </w:r>
            <w:r w:rsidR="00B2327A">
              <w:rPr>
                <w:rFonts w:hint="eastAsia"/>
                <w:szCs w:val="22"/>
              </w:rPr>
              <w:t xml:space="preserve"> </w:t>
            </w:r>
            <w:r>
              <w:rPr>
                <w:szCs w:val="22"/>
              </w:rPr>
              <w:t>3,200</w:t>
            </w:r>
            <w:r>
              <w:rPr>
                <w:rFonts w:hint="eastAsia"/>
                <w:szCs w:val="22"/>
              </w:rPr>
              <w:t>주</w:t>
            </w:r>
            <w:r>
              <w:rPr>
                <w:rFonts w:hint="eastAsia"/>
                <w:szCs w:val="22"/>
              </w:rPr>
              <w:t>(</w:t>
            </w:r>
            <w:r>
              <w:rPr>
                <w:rFonts w:hint="eastAsia"/>
                <w:szCs w:val="22"/>
              </w:rPr>
              <w:t>완전희석화</w:t>
            </w:r>
            <w:r w:rsidR="00B2327A">
              <w:rPr>
                <w:rFonts w:hint="eastAsia"/>
                <w:szCs w:val="22"/>
              </w:rPr>
              <w:t xml:space="preserve"> </w:t>
            </w:r>
            <w:r>
              <w:rPr>
                <w:rFonts w:hint="eastAsia"/>
                <w:szCs w:val="22"/>
              </w:rPr>
              <w:t>기준</w:t>
            </w:r>
            <w:r w:rsidR="00B2327A">
              <w:rPr>
                <w:rFonts w:hint="eastAsia"/>
                <w:szCs w:val="22"/>
              </w:rPr>
              <w:t xml:space="preserve"> </w:t>
            </w:r>
            <w:r>
              <w:rPr>
                <w:szCs w:val="22"/>
              </w:rPr>
              <w:t>7.27%)</w:t>
            </w:r>
            <w:r w:rsidR="00B2327A">
              <w:rPr>
                <w:szCs w:val="22"/>
              </w:rPr>
              <w:t xml:space="preserve"> </w:t>
            </w:r>
            <w:r>
              <w:rPr>
                <w:rFonts w:hint="eastAsia"/>
                <w:szCs w:val="22"/>
              </w:rPr>
              <w:t>상당의</w:t>
            </w:r>
            <w:r w:rsidR="00B2327A">
              <w:rPr>
                <w:rFonts w:hint="eastAsia"/>
                <w:szCs w:val="22"/>
              </w:rPr>
              <w:t xml:space="preserve"> </w:t>
            </w:r>
            <w:r>
              <w:rPr>
                <w:rFonts w:hint="eastAsia"/>
                <w:szCs w:val="22"/>
              </w:rPr>
              <w:t>신주예약권을</w:t>
            </w:r>
            <w:r w:rsidR="00B2327A">
              <w:rPr>
                <w:rFonts w:hint="eastAsia"/>
                <w:szCs w:val="22"/>
              </w:rPr>
              <w:t xml:space="preserve"> </w:t>
            </w:r>
            <w:r>
              <w:rPr>
                <w:rFonts w:hint="eastAsia"/>
                <w:szCs w:val="22"/>
              </w:rPr>
              <w:t>발행하였음</w:t>
            </w:r>
            <w:r>
              <w:rPr>
                <w:rFonts w:hint="eastAsia"/>
                <w:szCs w:val="22"/>
              </w:rPr>
              <w:t>.</w:t>
            </w:r>
          </w:p>
        </w:tc>
        <w:tc>
          <w:tcPr>
            <w:tcW w:w="1612" w:type="pct"/>
            <w:tcBorders>
              <w:top w:val="single" w:sz="12" w:space="0" w:color="000080"/>
              <w:bottom w:val="single" w:sz="12" w:space="0" w:color="000080"/>
            </w:tcBorders>
          </w:tcPr>
          <w:p w14:paraId="19273FF9" w14:textId="4A7BF441"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lastRenderedPageBreak/>
              <w:t>기본계약상</w:t>
            </w:r>
            <w:r w:rsidR="00B2327A">
              <w:rPr>
                <w:rFonts w:hint="eastAsia"/>
                <w:b/>
                <w:szCs w:val="22"/>
              </w:rPr>
              <w:t xml:space="preserve"> </w:t>
            </w:r>
            <w:r>
              <w:rPr>
                <w:rFonts w:hint="eastAsia"/>
                <w:b/>
                <w:szCs w:val="22"/>
              </w:rPr>
              <w:t>권리</w:t>
            </w:r>
            <w:r>
              <w:rPr>
                <w:rFonts w:ascii="바탕체" w:hAnsi="바탕체" w:hint="eastAsia"/>
                <w:b/>
                <w:szCs w:val="22"/>
              </w:rPr>
              <w:t>∙</w:t>
            </w:r>
            <w:r>
              <w:rPr>
                <w:rFonts w:hint="eastAsia"/>
                <w:b/>
                <w:szCs w:val="22"/>
              </w:rPr>
              <w:t>의무</w:t>
            </w:r>
          </w:p>
          <w:p w14:paraId="11CDE54A" w14:textId="537A3F37" w:rsidR="00DA11F5" w:rsidRPr="008E221C" w:rsidRDefault="00DA11F5" w:rsidP="00DA11F5">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GMO</w:t>
            </w:r>
            <w:r w:rsidR="00B2327A">
              <w:rPr>
                <w:rFonts w:hint="eastAsia"/>
                <w:szCs w:val="22"/>
              </w:rPr>
              <w:t xml:space="preserve"> </w:t>
            </w:r>
            <w:r>
              <w:rPr>
                <w:rFonts w:hint="eastAsia"/>
                <w:szCs w:val="22"/>
              </w:rPr>
              <w:t>Makeshop</w:t>
            </w:r>
            <w:r>
              <w:rPr>
                <w:rFonts w:hint="eastAsia"/>
                <w:szCs w:val="22"/>
              </w:rPr>
              <w:t>의</w:t>
            </w:r>
            <w:r w:rsidR="00B2327A">
              <w:rPr>
                <w:rFonts w:hint="eastAsia"/>
                <w:szCs w:val="22"/>
              </w:rPr>
              <w:t xml:space="preserve"> </w:t>
            </w:r>
            <w:r>
              <w:rPr>
                <w:rFonts w:hint="eastAsia"/>
                <w:szCs w:val="22"/>
              </w:rPr>
              <w:t>이사회는</w:t>
            </w:r>
            <w:r w:rsidR="00B2327A">
              <w:rPr>
                <w:rFonts w:hint="eastAsia"/>
                <w:szCs w:val="22"/>
              </w:rPr>
              <w:t xml:space="preserve"> </w:t>
            </w:r>
            <w:r>
              <w:rPr>
                <w:szCs w:val="22"/>
              </w:rPr>
              <w:t>5</w:t>
            </w:r>
            <w:r>
              <w:rPr>
                <w:rFonts w:hint="eastAsia"/>
                <w:szCs w:val="22"/>
              </w:rPr>
              <w:t>인으로</w:t>
            </w:r>
            <w:r w:rsidR="00B2327A">
              <w:rPr>
                <w:rFonts w:hint="eastAsia"/>
                <w:szCs w:val="22"/>
              </w:rPr>
              <w:t xml:space="preserve"> </w:t>
            </w:r>
            <w:r>
              <w:rPr>
                <w:rFonts w:hint="eastAsia"/>
                <w:szCs w:val="22"/>
              </w:rPr>
              <w:t>구성</w:t>
            </w:r>
            <w:r>
              <w:rPr>
                <w:rFonts w:hint="eastAsia"/>
                <w:szCs w:val="22"/>
              </w:rPr>
              <w:t>,</w:t>
            </w:r>
            <w:r w:rsidR="00B2327A">
              <w:rPr>
                <w:szCs w:val="22"/>
              </w:rPr>
              <w:t xml:space="preserve"> </w:t>
            </w:r>
            <w:r>
              <w:rPr>
                <w:szCs w:val="22"/>
              </w:rPr>
              <w:t>GMO</w:t>
            </w:r>
            <w:r w:rsidR="00B2327A">
              <w:rPr>
                <w:szCs w:val="22"/>
              </w:rPr>
              <w:t xml:space="preserve"> </w:t>
            </w:r>
            <w:r>
              <w:rPr>
                <w:szCs w:val="22"/>
              </w:rPr>
              <w:t>Internet</w:t>
            </w:r>
            <w:r>
              <w:rPr>
                <w:rFonts w:hint="eastAsia"/>
                <w:szCs w:val="22"/>
              </w:rPr>
              <w:t>은</w:t>
            </w:r>
            <w:r w:rsidR="00B2327A">
              <w:rPr>
                <w:rFonts w:hint="eastAsia"/>
                <w:szCs w:val="22"/>
              </w:rPr>
              <w:t xml:space="preserve"> </w:t>
            </w:r>
            <w:r>
              <w:rPr>
                <w:szCs w:val="22"/>
              </w:rPr>
              <w:t>3</w:t>
            </w:r>
            <w:r>
              <w:rPr>
                <w:rFonts w:hint="eastAsia"/>
                <w:szCs w:val="22"/>
              </w:rPr>
              <w:t>인</w:t>
            </w:r>
            <w:r>
              <w:rPr>
                <w:rFonts w:hint="eastAsia"/>
                <w:szCs w:val="22"/>
              </w:rPr>
              <w:t>,</w:t>
            </w:r>
            <w:r w:rsidR="00B2327A">
              <w:rPr>
                <w:rFonts w:hint="eastAsia"/>
                <w:szCs w:val="22"/>
              </w:rPr>
              <w:t xml:space="preserve"> </w:t>
            </w:r>
            <w:r>
              <w:rPr>
                <w:szCs w:val="22"/>
              </w:rPr>
              <w:t>Tailwind</w:t>
            </w:r>
            <w:r>
              <w:rPr>
                <w:rFonts w:hint="eastAsia"/>
                <w:szCs w:val="22"/>
              </w:rPr>
              <w:t>는</w:t>
            </w:r>
            <w:r w:rsidR="00B2327A">
              <w:rPr>
                <w:rFonts w:hint="eastAsia"/>
                <w:szCs w:val="22"/>
              </w:rPr>
              <w:t xml:space="preserve"> </w:t>
            </w:r>
            <w:r>
              <w:rPr>
                <w:szCs w:val="22"/>
              </w:rPr>
              <w:t>2</w:t>
            </w:r>
            <w:r>
              <w:rPr>
                <w:rFonts w:hint="eastAsia"/>
                <w:szCs w:val="22"/>
              </w:rPr>
              <w:t>인</w:t>
            </w:r>
            <w:r w:rsidR="00B2327A">
              <w:rPr>
                <w:rFonts w:hint="eastAsia"/>
                <w:szCs w:val="22"/>
              </w:rPr>
              <w:t xml:space="preserve"> </w:t>
            </w:r>
            <w:r>
              <w:rPr>
                <w:rFonts w:hint="eastAsia"/>
                <w:szCs w:val="22"/>
              </w:rPr>
              <w:t>선임함</w:t>
            </w:r>
            <w:r>
              <w:rPr>
                <w:rFonts w:hint="eastAsia"/>
                <w:szCs w:val="22"/>
              </w:rPr>
              <w:t>.</w:t>
            </w:r>
          </w:p>
          <w:p w14:paraId="22E1F358" w14:textId="4DF9E2F1" w:rsidR="00DA11F5" w:rsidRPr="00E92973" w:rsidRDefault="00DA11F5" w:rsidP="00DA11F5">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감사는</w:t>
            </w:r>
            <w:r w:rsidR="00B2327A">
              <w:rPr>
                <w:rFonts w:hint="eastAsia"/>
                <w:szCs w:val="22"/>
              </w:rPr>
              <w:t xml:space="preserve"> </w:t>
            </w:r>
            <w:r>
              <w:rPr>
                <w:szCs w:val="22"/>
              </w:rPr>
              <w:t>2</w:t>
            </w:r>
            <w:r>
              <w:rPr>
                <w:rFonts w:hint="eastAsia"/>
                <w:szCs w:val="22"/>
              </w:rPr>
              <w:t>인으로</w:t>
            </w:r>
            <w:r w:rsidR="00B2327A">
              <w:rPr>
                <w:rFonts w:hint="eastAsia"/>
                <w:szCs w:val="22"/>
              </w:rPr>
              <w:t xml:space="preserve"> </w:t>
            </w:r>
            <w:r>
              <w:rPr>
                <w:rFonts w:hint="eastAsia"/>
                <w:szCs w:val="22"/>
              </w:rPr>
              <w:t>각</w:t>
            </w:r>
            <w:r w:rsidR="00B2327A">
              <w:rPr>
                <w:rFonts w:hint="eastAsia"/>
                <w:szCs w:val="22"/>
              </w:rPr>
              <w:t xml:space="preserve"> </w:t>
            </w:r>
            <w:r>
              <w:rPr>
                <w:szCs w:val="22"/>
              </w:rPr>
              <w:t>1</w:t>
            </w:r>
            <w:r>
              <w:rPr>
                <w:rFonts w:hint="eastAsia"/>
                <w:szCs w:val="22"/>
              </w:rPr>
              <w:t>인씩</w:t>
            </w:r>
            <w:r w:rsidR="00B2327A">
              <w:rPr>
                <w:rFonts w:hint="eastAsia"/>
                <w:szCs w:val="22"/>
              </w:rPr>
              <w:t xml:space="preserve"> </w:t>
            </w:r>
            <w:r>
              <w:rPr>
                <w:rFonts w:hint="eastAsia"/>
                <w:szCs w:val="22"/>
              </w:rPr>
              <w:t>선임함</w:t>
            </w:r>
            <w:r>
              <w:rPr>
                <w:rFonts w:hint="eastAsia"/>
                <w:szCs w:val="22"/>
              </w:rPr>
              <w:t>.</w:t>
            </w:r>
          </w:p>
          <w:p w14:paraId="514137EE" w14:textId="770C3547" w:rsidR="00DA11F5" w:rsidRPr="00E92973" w:rsidRDefault="00DA11F5" w:rsidP="00DA11F5">
            <w:pPr>
              <w:pStyle w:val="afff4"/>
              <w:widowControl w:val="0"/>
              <w:numPr>
                <w:ilvl w:val="0"/>
                <w:numId w:val="14"/>
              </w:numPr>
              <w:wordWrap w:val="0"/>
              <w:autoSpaceDN w:val="0"/>
              <w:adjustRightInd w:val="0"/>
              <w:snapToGrid w:val="0"/>
              <w:spacing w:before="60" w:after="60" w:line="280" w:lineRule="atLeast"/>
              <w:ind w:leftChars="0"/>
              <w:rPr>
                <w:b/>
                <w:szCs w:val="22"/>
              </w:rPr>
            </w:pPr>
            <w:r w:rsidRPr="00E92973">
              <w:rPr>
                <w:rFonts w:hint="eastAsia"/>
                <w:b/>
                <w:szCs w:val="22"/>
              </w:rPr>
              <w:t>신주예약권에</w:t>
            </w:r>
            <w:r w:rsidR="00B2327A">
              <w:rPr>
                <w:rFonts w:hint="eastAsia"/>
                <w:b/>
                <w:szCs w:val="22"/>
              </w:rPr>
              <w:t xml:space="preserve"> </w:t>
            </w:r>
            <w:r w:rsidRPr="00E92973">
              <w:rPr>
                <w:rFonts w:hint="eastAsia"/>
                <w:b/>
                <w:szCs w:val="22"/>
              </w:rPr>
              <w:t>따른</w:t>
            </w:r>
            <w:r w:rsidR="00B2327A">
              <w:rPr>
                <w:rFonts w:hint="eastAsia"/>
                <w:b/>
                <w:szCs w:val="22"/>
              </w:rPr>
              <w:t xml:space="preserve"> </w:t>
            </w:r>
            <w:r w:rsidRPr="00E92973">
              <w:rPr>
                <w:rFonts w:hint="eastAsia"/>
                <w:b/>
                <w:szCs w:val="22"/>
              </w:rPr>
              <w:t>지분희석화</w:t>
            </w:r>
            <w:r w:rsidR="00B2327A">
              <w:rPr>
                <w:rFonts w:hint="eastAsia"/>
                <w:b/>
                <w:szCs w:val="22"/>
              </w:rPr>
              <w:t xml:space="preserve"> </w:t>
            </w:r>
            <w:r w:rsidRPr="00E92973">
              <w:rPr>
                <w:rFonts w:hint="eastAsia"/>
                <w:b/>
                <w:szCs w:val="22"/>
              </w:rPr>
              <w:t>가능성</w:t>
            </w:r>
          </w:p>
          <w:p w14:paraId="22B4FCCC" w14:textId="5CB5A37C" w:rsidR="00DA11F5" w:rsidRPr="00E92973" w:rsidRDefault="00DA11F5" w:rsidP="00DA11F5">
            <w:pPr>
              <w:pStyle w:val="afff4"/>
              <w:widowControl w:val="0"/>
              <w:numPr>
                <w:ilvl w:val="1"/>
                <w:numId w:val="14"/>
              </w:numPr>
              <w:wordWrap w:val="0"/>
              <w:autoSpaceDN w:val="0"/>
              <w:adjustRightInd w:val="0"/>
              <w:snapToGrid w:val="0"/>
              <w:spacing w:before="60" w:after="60" w:line="280" w:lineRule="atLeast"/>
              <w:ind w:leftChars="0"/>
              <w:rPr>
                <w:szCs w:val="22"/>
              </w:rPr>
            </w:pPr>
            <w:r w:rsidRPr="00E92973">
              <w:rPr>
                <w:rFonts w:hint="eastAsia"/>
                <w:szCs w:val="22"/>
              </w:rPr>
              <w:t>신주예약권</w:t>
            </w:r>
            <w:r w:rsidR="00B2327A">
              <w:rPr>
                <w:rFonts w:hint="eastAsia"/>
                <w:szCs w:val="22"/>
              </w:rPr>
              <w:t xml:space="preserve"> </w:t>
            </w:r>
            <w:r w:rsidRPr="00E92973">
              <w:rPr>
                <w:szCs w:val="22"/>
              </w:rPr>
              <w:t>3,200</w:t>
            </w:r>
            <w:r w:rsidRPr="00E92973">
              <w:rPr>
                <w:rFonts w:hint="eastAsia"/>
                <w:szCs w:val="22"/>
              </w:rPr>
              <w:t>주</w:t>
            </w:r>
            <w:r w:rsidR="00B2327A">
              <w:rPr>
                <w:rFonts w:hint="eastAsia"/>
                <w:szCs w:val="22"/>
              </w:rPr>
              <w:t xml:space="preserve"> </w:t>
            </w:r>
            <w:r>
              <w:rPr>
                <w:rFonts w:hint="eastAsia"/>
                <w:szCs w:val="22"/>
              </w:rPr>
              <w:t>전부</w:t>
            </w:r>
            <w:r w:rsidR="00B2327A">
              <w:rPr>
                <w:rFonts w:hint="eastAsia"/>
                <w:szCs w:val="22"/>
              </w:rPr>
              <w:t xml:space="preserve"> </w:t>
            </w:r>
            <w:r>
              <w:rPr>
                <w:rFonts w:hint="eastAsia"/>
                <w:szCs w:val="22"/>
              </w:rPr>
              <w:t>행사시</w:t>
            </w:r>
            <w:r w:rsidR="00B2327A">
              <w:rPr>
                <w:rFonts w:hint="eastAsia"/>
                <w:szCs w:val="22"/>
              </w:rPr>
              <w:t xml:space="preserve"> </w:t>
            </w:r>
            <w:r>
              <w:rPr>
                <w:szCs w:val="22"/>
              </w:rPr>
              <w:t>Tailwind</w:t>
            </w:r>
            <w:r>
              <w:rPr>
                <w:rFonts w:hint="eastAsia"/>
                <w:szCs w:val="22"/>
              </w:rPr>
              <w:t>의</w:t>
            </w:r>
            <w:r w:rsidR="00B2327A">
              <w:rPr>
                <w:rFonts w:hint="eastAsia"/>
                <w:szCs w:val="22"/>
              </w:rPr>
              <w:t xml:space="preserve"> </w:t>
            </w:r>
            <w:r>
              <w:rPr>
                <w:rFonts w:hint="eastAsia"/>
                <w:szCs w:val="22"/>
              </w:rPr>
              <w:t>지분율은</w:t>
            </w:r>
            <w:r w:rsidR="00B2327A">
              <w:rPr>
                <w:rFonts w:hint="eastAsia"/>
                <w:szCs w:val="22"/>
              </w:rPr>
              <w:t xml:space="preserve"> </w:t>
            </w:r>
            <w:r>
              <w:rPr>
                <w:szCs w:val="22"/>
              </w:rPr>
              <w:t>31.63%(</w:t>
            </w:r>
            <w:r>
              <w:rPr>
                <w:rFonts w:hint="eastAsia"/>
                <w:szCs w:val="22"/>
              </w:rPr>
              <w:t>현재</w:t>
            </w:r>
            <w:r w:rsidR="00B2327A">
              <w:rPr>
                <w:rFonts w:hint="eastAsia"/>
                <w:szCs w:val="22"/>
              </w:rPr>
              <w:t xml:space="preserve"> </w:t>
            </w:r>
            <w:r>
              <w:rPr>
                <w:rFonts w:hint="eastAsia"/>
                <w:szCs w:val="22"/>
              </w:rPr>
              <w:t>지분율</w:t>
            </w:r>
            <w:r w:rsidR="00B2327A">
              <w:rPr>
                <w:rFonts w:hint="eastAsia"/>
                <w:szCs w:val="22"/>
              </w:rPr>
              <w:t xml:space="preserve"> </w:t>
            </w:r>
            <w:r>
              <w:rPr>
                <w:szCs w:val="22"/>
              </w:rPr>
              <w:t>34.12%)</w:t>
            </w:r>
            <w:r>
              <w:rPr>
                <w:rFonts w:hint="eastAsia"/>
                <w:szCs w:val="22"/>
              </w:rPr>
              <w:t>로</w:t>
            </w:r>
            <w:r w:rsidR="00B2327A">
              <w:rPr>
                <w:rFonts w:hint="eastAsia"/>
                <w:szCs w:val="22"/>
              </w:rPr>
              <w:t xml:space="preserve"> </w:t>
            </w:r>
            <w:r>
              <w:rPr>
                <w:rFonts w:hint="eastAsia"/>
                <w:szCs w:val="22"/>
              </w:rPr>
              <w:t>하락함</w:t>
            </w:r>
            <w:r>
              <w:rPr>
                <w:rFonts w:hint="eastAsia"/>
                <w:szCs w:val="22"/>
              </w:rPr>
              <w:t>.</w:t>
            </w:r>
          </w:p>
        </w:tc>
        <w:tc>
          <w:tcPr>
            <w:tcW w:w="922" w:type="pct"/>
            <w:tcBorders>
              <w:top w:val="single" w:sz="12" w:space="0" w:color="000080"/>
              <w:bottom w:val="single" w:sz="12" w:space="0" w:color="000080"/>
            </w:tcBorders>
          </w:tcPr>
          <w:p w14:paraId="4A44AD63" w14:textId="14A15A06" w:rsidR="00DA11F5" w:rsidRDefault="00DA11F5" w:rsidP="00DA11F5">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신주예약권</w:t>
            </w:r>
            <w:r w:rsidR="00B2327A">
              <w:rPr>
                <w:rFonts w:hint="eastAsia"/>
                <w:szCs w:val="22"/>
              </w:rPr>
              <w:t xml:space="preserve"> </w:t>
            </w:r>
            <w:r>
              <w:rPr>
                <w:rFonts w:hint="eastAsia"/>
                <w:szCs w:val="22"/>
              </w:rPr>
              <w:t>행사에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Tailwind</w:t>
            </w:r>
            <w:r>
              <w:rPr>
                <w:rFonts w:hint="eastAsia"/>
                <w:szCs w:val="22"/>
              </w:rPr>
              <w:t>의</w:t>
            </w:r>
            <w:r w:rsidR="00B2327A">
              <w:rPr>
                <w:rFonts w:hint="eastAsia"/>
                <w:szCs w:val="22"/>
              </w:rPr>
              <w:t xml:space="preserve"> </w:t>
            </w:r>
            <w:r w:rsidR="008010C9">
              <w:rPr>
                <w:rFonts w:hint="eastAsia"/>
                <w:szCs w:val="22"/>
              </w:rPr>
              <w:t>GMO</w:t>
            </w:r>
            <w:r w:rsidR="00B2327A">
              <w:rPr>
                <w:rFonts w:hint="eastAsia"/>
                <w:szCs w:val="22"/>
              </w:rPr>
              <w:t xml:space="preserve"> </w:t>
            </w:r>
            <w:r w:rsidR="008010C9">
              <w:rPr>
                <w:rFonts w:hint="eastAsia"/>
                <w:szCs w:val="22"/>
              </w:rPr>
              <w:t>Makeshop</w:t>
            </w:r>
            <w:r w:rsidR="008010C9">
              <w:rPr>
                <w:rFonts w:hint="eastAsia"/>
                <w:szCs w:val="22"/>
              </w:rPr>
              <w:t>에</w:t>
            </w:r>
            <w:r w:rsidR="00B2327A">
              <w:rPr>
                <w:rFonts w:hint="eastAsia"/>
                <w:szCs w:val="22"/>
              </w:rPr>
              <w:t xml:space="preserve"> </w:t>
            </w:r>
            <w:r w:rsidR="008010C9">
              <w:rPr>
                <w:rFonts w:hint="eastAsia"/>
                <w:szCs w:val="22"/>
              </w:rPr>
              <w:t>대한</w:t>
            </w:r>
            <w:r w:rsidR="00B2327A">
              <w:rPr>
                <w:rFonts w:hint="eastAsia"/>
                <w:szCs w:val="22"/>
              </w:rPr>
              <w:t xml:space="preserve"> </w:t>
            </w:r>
            <w:r>
              <w:rPr>
                <w:rFonts w:hint="eastAsia"/>
                <w:szCs w:val="22"/>
              </w:rPr>
              <w:t>지분이</w:t>
            </w:r>
            <w:r w:rsidR="00B2327A">
              <w:rPr>
                <w:rFonts w:hint="eastAsia"/>
                <w:szCs w:val="22"/>
              </w:rPr>
              <w:t xml:space="preserve"> </w:t>
            </w:r>
            <w:r>
              <w:rPr>
                <w:rFonts w:hint="eastAsia"/>
                <w:szCs w:val="22"/>
              </w:rPr>
              <w:t>희석될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364AB1" w:rsidRPr="00E35641" w14:paraId="43549239" w14:textId="77777777" w:rsidTr="0090308D">
        <w:trPr>
          <w:trHeight w:val="20"/>
        </w:trPr>
        <w:tc>
          <w:tcPr>
            <w:tcW w:w="680" w:type="pct"/>
            <w:tcBorders>
              <w:top w:val="single" w:sz="12" w:space="0" w:color="000080"/>
              <w:bottom w:val="single" w:sz="12" w:space="0" w:color="000080"/>
            </w:tcBorders>
          </w:tcPr>
          <w:p w14:paraId="34D5C3D9" w14:textId="189F05CC" w:rsidR="00364AB1" w:rsidRDefault="00364AB1" w:rsidP="0090308D">
            <w:pPr>
              <w:pStyle w:val="afff1"/>
              <w:adjustRightInd w:val="0"/>
              <w:spacing w:before="60" w:after="60" w:line="280" w:lineRule="atLeast"/>
              <w:jc w:val="center"/>
              <w:outlineLvl w:val="0"/>
              <w:rPr>
                <w:b/>
                <w:color w:val="000080"/>
                <w:sz w:val="20"/>
                <w:szCs w:val="22"/>
              </w:rPr>
            </w:pPr>
            <w:bookmarkStart w:id="46" w:name="_Toc88043532"/>
            <w:r>
              <w:rPr>
                <w:rFonts w:hint="eastAsia"/>
                <w:b/>
                <w:color w:val="000080"/>
                <w:sz w:val="20"/>
                <w:szCs w:val="22"/>
              </w:rPr>
              <w:t>[</w:t>
            </w:r>
            <w:r>
              <w:rPr>
                <w:rFonts w:hint="eastAsia"/>
                <w:b/>
                <w:color w:val="000080"/>
                <w:sz w:val="20"/>
                <w:szCs w:val="22"/>
              </w:rPr>
              <w:t>관계회사</w:t>
            </w:r>
            <w:r>
              <w:rPr>
                <w:rFonts w:hint="eastAsia"/>
                <w:b/>
                <w:color w:val="000080"/>
                <w:sz w:val="20"/>
                <w:szCs w:val="22"/>
              </w:rPr>
              <w:t>]</w:t>
            </w:r>
            <w:r w:rsidR="0090308D">
              <w:rPr>
                <w:b/>
                <w:color w:val="000080"/>
                <w:sz w:val="20"/>
                <w:szCs w:val="22"/>
              </w:rPr>
              <w:br/>
            </w:r>
            <w:r>
              <w:rPr>
                <w:rFonts w:hint="eastAsia"/>
                <w:b/>
                <w:color w:val="000080"/>
                <w:sz w:val="20"/>
                <w:szCs w:val="22"/>
              </w:rPr>
              <w:t>솔루션플랫폼투자목적</w:t>
            </w:r>
            <w:r w:rsidR="00B2327A">
              <w:rPr>
                <w:rFonts w:hint="eastAsia"/>
                <w:b/>
                <w:color w:val="000080"/>
                <w:sz w:val="20"/>
                <w:szCs w:val="22"/>
              </w:rPr>
              <w:t xml:space="preserve"> </w:t>
            </w:r>
            <w:r>
              <w:rPr>
                <w:rFonts w:hint="eastAsia"/>
                <w:b/>
                <w:color w:val="000080"/>
                <w:sz w:val="20"/>
                <w:szCs w:val="22"/>
              </w:rPr>
              <w:t>유한회사와의</w:t>
            </w:r>
            <w:r w:rsidR="00B2327A">
              <w:rPr>
                <w:rFonts w:hint="eastAsia"/>
                <w:b/>
                <w:color w:val="000080"/>
                <w:sz w:val="20"/>
                <w:szCs w:val="22"/>
              </w:rPr>
              <w:t xml:space="preserve"> </w:t>
            </w:r>
            <w:r>
              <w:rPr>
                <w:rFonts w:hint="eastAsia"/>
                <w:b/>
                <w:color w:val="000080"/>
                <w:sz w:val="20"/>
                <w:szCs w:val="22"/>
              </w:rPr>
              <w:t>더화이트커뮤니케이션</w:t>
            </w:r>
            <w:r w:rsidR="00B2327A">
              <w:rPr>
                <w:rFonts w:hint="eastAsia"/>
                <w:b/>
                <w:color w:val="000080"/>
                <w:sz w:val="20"/>
                <w:szCs w:val="22"/>
              </w:rPr>
              <w:t xml:space="preserve"> </w:t>
            </w:r>
            <w:r>
              <w:rPr>
                <w:rFonts w:hint="eastAsia"/>
                <w:b/>
                <w:color w:val="000080"/>
                <w:sz w:val="20"/>
                <w:szCs w:val="22"/>
              </w:rPr>
              <w:t>주식</w:t>
            </w:r>
            <w:r w:rsidR="00B2327A">
              <w:rPr>
                <w:rFonts w:hint="eastAsia"/>
                <w:b/>
                <w:color w:val="000080"/>
                <w:sz w:val="20"/>
                <w:szCs w:val="22"/>
              </w:rPr>
              <w:t xml:space="preserve"> </w:t>
            </w:r>
            <w:r>
              <w:rPr>
                <w:rFonts w:hint="eastAsia"/>
                <w:b/>
                <w:color w:val="000080"/>
                <w:sz w:val="20"/>
                <w:szCs w:val="22"/>
              </w:rPr>
              <w:t>관련</w:t>
            </w:r>
            <w:r w:rsidR="00B2327A">
              <w:rPr>
                <w:rFonts w:hint="eastAsia"/>
                <w:b/>
                <w:color w:val="000080"/>
                <w:sz w:val="20"/>
                <w:szCs w:val="22"/>
              </w:rPr>
              <w:t xml:space="preserve"> </w:t>
            </w:r>
            <w:r>
              <w:rPr>
                <w:rFonts w:hint="eastAsia"/>
                <w:b/>
                <w:color w:val="000080"/>
                <w:sz w:val="20"/>
                <w:szCs w:val="22"/>
              </w:rPr>
              <w:t>콜옵션</w:t>
            </w:r>
            <w:r>
              <w:rPr>
                <w:rFonts w:hint="eastAsia"/>
                <w:b/>
                <w:color w:val="000080"/>
                <w:sz w:val="20"/>
                <w:szCs w:val="22"/>
              </w:rPr>
              <w:t>,</w:t>
            </w:r>
            <w:r w:rsidR="00B2327A">
              <w:rPr>
                <w:b/>
                <w:color w:val="000080"/>
                <w:sz w:val="20"/>
                <w:szCs w:val="22"/>
              </w:rPr>
              <w:t xml:space="preserve"> </w:t>
            </w:r>
            <w:r>
              <w:rPr>
                <w:rFonts w:hint="eastAsia"/>
                <w:b/>
                <w:color w:val="000080"/>
                <w:sz w:val="20"/>
                <w:szCs w:val="22"/>
              </w:rPr>
              <w:t>풋옵션</w:t>
            </w:r>
            <w:bookmarkEnd w:id="46"/>
          </w:p>
        </w:tc>
        <w:tc>
          <w:tcPr>
            <w:tcW w:w="1786" w:type="pct"/>
            <w:tcBorders>
              <w:top w:val="single" w:sz="12" w:space="0" w:color="000080"/>
              <w:bottom w:val="single" w:sz="12" w:space="0" w:color="000080"/>
            </w:tcBorders>
          </w:tcPr>
          <w:p w14:paraId="677CBAF2" w14:textId="08A6988B"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szCs w:val="22"/>
              </w:rPr>
              <w:t>22</w:t>
            </w:r>
            <w:r>
              <w:rPr>
                <w:rFonts w:hint="eastAsia"/>
                <w:szCs w:val="22"/>
              </w:rPr>
              <w:t>일</w:t>
            </w:r>
            <w:r w:rsidR="00B2327A">
              <w:rPr>
                <w:rFonts w:hint="eastAsia"/>
                <w:szCs w:val="22"/>
              </w:rPr>
              <w:t xml:space="preserve"> </w:t>
            </w:r>
            <w:r>
              <w:rPr>
                <w:rFonts w:hint="eastAsia"/>
                <w:szCs w:val="22"/>
              </w:rPr>
              <w:t>솔루션플랫폼투자목적</w:t>
            </w:r>
            <w:r w:rsidR="00B2327A">
              <w:rPr>
                <w:rFonts w:hint="eastAsia"/>
                <w:szCs w:val="22"/>
              </w:rPr>
              <w:t xml:space="preserve"> </w:t>
            </w:r>
            <w:r>
              <w:rPr>
                <w:rFonts w:hint="eastAsia"/>
                <w:szCs w:val="22"/>
              </w:rPr>
              <w:t>유한회사</w:t>
            </w:r>
            <w:r>
              <w:rPr>
                <w:rFonts w:hint="eastAsia"/>
                <w:szCs w:val="22"/>
              </w:rPr>
              <w:t>(</w:t>
            </w:r>
            <w:r>
              <w:rPr>
                <w:szCs w:val="22"/>
              </w:rPr>
              <w:t>“</w:t>
            </w:r>
            <w:r w:rsidRPr="00F355E5">
              <w:rPr>
                <w:rFonts w:hint="eastAsia"/>
                <w:szCs w:val="22"/>
                <w:u w:val="single"/>
              </w:rPr>
              <w:t>솔루션플랫폼</w:t>
            </w:r>
            <w:r>
              <w:rPr>
                <w:szCs w:val="22"/>
              </w:rPr>
              <w:t>”)</w:t>
            </w:r>
            <w:r>
              <w:rPr>
                <w:rFonts w:hint="eastAsia"/>
                <w:szCs w:val="22"/>
              </w:rPr>
              <w:t>로부터</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더화이트커뮤니케이션</w:t>
            </w:r>
            <w:r w:rsidR="00B2327A">
              <w:rPr>
                <w:rFonts w:hint="eastAsia"/>
                <w:szCs w:val="22"/>
              </w:rPr>
              <w:t xml:space="preserve"> </w:t>
            </w:r>
            <w:r>
              <w:rPr>
                <w:rFonts w:hint="eastAsia"/>
                <w:szCs w:val="22"/>
              </w:rPr>
              <w:t>발행</w:t>
            </w:r>
            <w:r w:rsidR="00B2327A">
              <w:rPr>
                <w:rFonts w:hint="eastAsia"/>
                <w:szCs w:val="22"/>
              </w:rPr>
              <w:t xml:space="preserve"> </w:t>
            </w:r>
            <w:r>
              <w:rPr>
                <w:rFonts w:hint="eastAsia"/>
                <w:szCs w:val="22"/>
              </w:rPr>
              <w:t>C</w:t>
            </w:r>
            <w:r>
              <w:rPr>
                <w:szCs w:val="22"/>
              </w:rPr>
              <w:t>PS</w:t>
            </w:r>
            <w:r w:rsidR="00B2327A">
              <w:rPr>
                <w:szCs w:val="22"/>
              </w:rPr>
              <w:t xml:space="preserve"> </w:t>
            </w:r>
            <w:r>
              <w:rPr>
                <w:szCs w:val="22"/>
              </w:rPr>
              <w:t>23,850</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12.98%)</w:t>
            </w:r>
            <w:r>
              <w:rPr>
                <w:rFonts w:hint="eastAsia"/>
                <w:szCs w:val="22"/>
              </w:rPr>
              <w:t>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매매가격</w:t>
            </w:r>
            <w:r w:rsidR="00B2327A">
              <w:rPr>
                <w:rFonts w:hint="eastAsia"/>
                <w:szCs w:val="22"/>
              </w:rPr>
              <w:t xml:space="preserve"> </w:t>
            </w:r>
            <w:r>
              <w:rPr>
                <w:szCs w:val="22"/>
              </w:rPr>
              <w:t>377,358</w:t>
            </w:r>
            <w:r>
              <w:rPr>
                <w:rFonts w:hint="eastAsia"/>
                <w:szCs w:val="22"/>
              </w:rPr>
              <w:t>원</w:t>
            </w:r>
            <w:r>
              <w:rPr>
                <w:rFonts w:hint="eastAsia"/>
                <w:szCs w:val="22"/>
              </w:rPr>
              <w:t>,</w:t>
            </w:r>
            <w:r w:rsidR="00B2327A">
              <w:rPr>
                <w:szCs w:val="22"/>
              </w:rPr>
              <w:t xml:space="preserve"> </w:t>
            </w:r>
            <w:r>
              <w:rPr>
                <w:rFonts w:hint="eastAsia"/>
                <w:szCs w:val="22"/>
              </w:rPr>
              <w:t>총</w:t>
            </w:r>
            <w:r w:rsidR="00B2327A">
              <w:rPr>
                <w:rFonts w:hint="eastAsia"/>
                <w:szCs w:val="22"/>
              </w:rPr>
              <w:t xml:space="preserve"> </w:t>
            </w:r>
            <w:r>
              <w:rPr>
                <w:rFonts w:hint="eastAsia"/>
                <w:szCs w:val="22"/>
              </w:rPr>
              <w:t>매매대금</w:t>
            </w:r>
            <w:r w:rsidR="00B2327A">
              <w:rPr>
                <w:rFonts w:hint="eastAsia"/>
                <w:szCs w:val="22"/>
              </w:rPr>
              <w:t xml:space="preserve"> </w:t>
            </w:r>
            <w:r>
              <w:rPr>
                <w:szCs w:val="22"/>
              </w:rPr>
              <w:t>8,999,988,300</w:t>
            </w:r>
            <w:r>
              <w:rPr>
                <w:rFonts w:hint="eastAsia"/>
                <w:szCs w:val="22"/>
              </w:rPr>
              <w:t>원에</w:t>
            </w:r>
            <w:r w:rsidR="00B2327A">
              <w:rPr>
                <w:rFonts w:hint="eastAsia"/>
                <w:szCs w:val="22"/>
              </w:rPr>
              <w:t xml:space="preserve"> </w:t>
            </w:r>
            <w:r>
              <w:rPr>
                <w:rFonts w:hint="eastAsia"/>
                <w:szCs w:val="22"/>
              </w:rPr>
              <w:t>양수하였음</w:t>
            </w:r>
            <w:r>
              <w:rPr>
                <w:rFonts w:hint="eastAsia"/>
                <w:szCs w:val="22"/>
              </w:rPr>
              <w:t>.</w:t>
            </w:r>
          </w:p>
          <w:p w14:paraId="7CB616A5" w14:textId="30A1DB1A" w:rsidR="00364AB1" w:rsidRPr="0090308D"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6"/>
                <w:szCs w:val="22"/>
              </w:rPr>
            </w:pPr>
            <w:r w:rsidRPr="0090308D">
              <w:rPr>
                <w:rFonts w:hint="eastAsia"/>
                <w:spacing w:val="-6"/>
                <w:szCs w:val="22"/>
              </w:rPr>
              <w:t>Tailwind</w:t>
            </w:r>
            <w:r w:rsidRPr="0090308D">
              <w:rPr>
                <w:rFonts w:hint="eastAsia"/>
                <w:spacing w:val="-6"/>
                <w:szCs w:val="22"/>
              </w:rPr>
              <w:t>는</w:t>
            </w:r>
            <w:r w:rsidR="00B2327A">
              <w:rPr>
                <w:rFonts w:hint="eastAsia"/>
                <w:spacing w:val="-6"/>
                <w:szCs w:val="22"/>
              </w:rPr>
              <w:t xml:space="preserve"> </w:t>
            </w:r>
            <w:r w:rsidRPr="0090308D">
              <w:rPr>
                <w:spacing w:val="-6"/>
                <w:szCs w:val="22"/>
              </w:rPr>
              <w:t>2021</w:t>
            </w:r>
            <w:r w:rsidRPr="0090308D">
              <w:rPr>
                <w:rFonts w:hint="eastAsia"/>
                <w:spacing w:val="-6"/>
                <w:szCs w:val="22"/>
              </w:rPr>
              <w:t>년</w:t>
            </w:r>
            <w:r w:rsidR="00B2327A">
              <w:rPr>
                <w:rFonts w:hint="eastAsia"/>
                <w:spacing w:val="-6"/>
                <w:szCs w:val="22"/>
              </w:rPr>
              <w:t xml:space="preserve"> </w:t>
            </w:r>
            <w:r w:rsidRPr="0090308D">
              <w:rPr>
                <w:spacing w:val="-6"/>
                <w:szCs w:val="22"/>
              </w:rPr>
              <w:t>6</w:t>
            </w:r>
            <w:r w:rsidRPr="0090308D">
              <w:rPr>
                <w:rFonts w:hint="eastAsia"/>
                <w:spacing w:val="-6"/>
                <w:szCs w:val="22"/>
              </w:rPr>
              <w:t>월</w:t>
            </w:r>
            <w:r w:rsidR="00B2327A">
              <w:rPr>
                <w:rFonts w:hint="eastAsia"/>
                <w:spacing w:val="-6"/>
                <w:szCs w:val="22"/>
              </w:rPr>
              <w:t xml:space="preserve"> </w:t>
            </w:r>
            <w:r w:rsidRPr="0090308D">
              <w:rPr>
                <w:spacing w:val="-6"/>
                <w:szCs w:val="22"/>
              </w:rPr>
              <w:t>29</w:t>
            </w:r>
            <w:r w:rsidRPr="0090308D">
              <w:rPr>
                <w:rFonts w:hint="eastAsia"/>
                <w:spacing w:val="-6"/>
                <w:szCs w:val="22"/>
              </w:rPr>
              <w:t>일</w:t>
            </w:r>
            <w:r w:rsidR="00B2327A">
              <w:rPr>
                <w:rFonts w:hint="eastAsia"/>
                <w:spacing w:val="-6"/>
                <w:szCs w:val="22"/>
              </w:rPr>
              <w:t xml:space="preserve"> </w:t>
            </w:r>
            <w:r w:rsidRPr="0090308D">
              <w:rPr>
                <w:rFonts w:hint="eastAsia"/>
                <w:spacing w:val="-6"/>
                <w:szCs w:val="22"/>
              </w:rPr>
              <w:t>더화이트커뮤니케이션</w:t>
            </w:r>
            <w:r w:rsidR="00B2327A">
              <w:rPr>
                <w:rFonts w:hint="eastAsia"/>
                <w:spacing w:val="-6"/>
                <w:szCs w:val="22"/>
              </w:rPr>
              <w:t xml:space="preserve"> </w:t>
            </w:r>
            <w:r w:rsidRPr="0090308D">
              <w:rPr>
                <w:rFonts w:hint="eastAsia"/>
                <w:spacing w:val="-6"/>
                <w:szCs w:val="22"/>
              </w:rPr>
              <w:t>발행</w:t>
            </w:r>
            <w:r w:rsidR="00B2327A">
              <w:rPr>
                <w:rFonts w:hint="eastAsia"/>
                <w:spacing w:val="-6"/>
                <w:szCs w:val="22"/>
              </w:rPr>
              <w:t xml:space="preserve"> </w:t>
            </w:r>
            <w:r w:rsidRPr="0090308D">
              <w:rPr>
                <w:rFonts w:hint="eastAsia"/>
                <w:spacing w:val="-6"/>
                <w:szCs w:val="22"/>
              </w:rPr>
              <w:t>R</w:t>
            </w:r>
            <w:r w:rsidRPr="0090308D">
              <w:rPr>
                <w:spacing w:val="-6"/>
                <w:szCs w:val="22"/>
              </w:rPr>
              <w:t>CPS</w:t>
            </w:r>
            <w:r w:rsidR="00B2327A">
              <w:rPr>
                <w:spacing w:val="-6"/>
                <w:szCs w:val="22"/>
              </w:rPr>
              <w:t xml:space="preserve"> </w:t>
            </w:r>
            <w:r w:rsidRPr="0090308D">
              <w:rPr>
                <w:spacing w:val="-6"/>
                <w:szCs w:val="22"/>
              </w:rPr>
              <w:t>23,850</w:t>
            </w:r>
            <w:r w:rsidRPr="0090308D">
              <w:rPr>
                <w:rFonts w:hint="eastAsia"/>
                <w:spacing w:val="-6"/>
                <w:szCs w:val="22"/>
              </w:rPr>
              <w:t>주</w:t>
            </w:r>
            <w:r w:rsidRPr="0090308D">
              <w:rPr>
                <w:rFonts w:hint="eastAsia"/>
                <w:spacing w:val="-6"/>
                <w:szCs w:val="22"/>
              </w:rPr>
              <w:t>(</w:t>
            </w:r>
            <w:r w:rsidRPr="0090308D">
              <w:rPr>
                <w:rFonts w:hint="eastAsia"/>
                <w:spacing w:val="-6"/>
                <w:szCs w:val="22"/>
              </w:rPr>
              <w:t>지분율</w:t>
            </w:r>
            <w:r w:rsidR="00B2327A">
              <w:rPr>
                <w:rFonts w:hint="eastAsia"/>
                <w:spacing w:val="-6"/>
                <w:szCs w:val="22"/>
              </w:rPr>
              <w:t xml:space="preserve"> </w:t>
            </w:r>
            <w:r w:rsidRPr="0090308D">
              <w:rPr>
                <w:spacing w:val="-6"/>
                <w:szCs w:val="22"/>
              </w:rPr>
              <w:t>12.98%)</w:t>
            </w:r>
            <w:r w:rsidR="00B2327A">
              <w:rPr>
                <w:rFonts w:hint="eastAsia"/>
                <w:spacing w:val="-6"/>
                <w:szCs w:val="22"/>
              </w:rPr>
              <w:t xml:space="preserve"> </w:t>
            </w:r>
            <w:r w:rsidRPr="0090308D">
              <w:rPr>
                <w:rFonts w:hint="eastAsia"/>
                <w:spacing w:val="-6"/>
                <w:szCs w:val="22"/>
              </w:rPr>
              <w:t>신주를</w:t>
            </w:r>
            <w:r w:rsidR="00B2327A">
              <w:rPr>
                <w:rFonts w:hint="eastAsia"/>
                <w:spacing w:val="-6"/>
                <w:szCs w:val="22"/>
              </w:rPr>
              <w:t xml:space="preserve"> </w:t>
            </w:r>
            <w:r w:rsidRPr="0090308D">
              <w:rPr>
                <w:rFonts w:hint="eastAsia"/>
                <w:spacing w:val="-6"/>
                <w:szCs w:val="22"/>
              </w:rPr>
              <w:t>1</w:t>
            </w:r>
            <w:r w:rsidRPr="0090308D">
              <w:rPr>
                <w:rFonts w:hint="eastAsia"/>
                <w:spacing w:val="-6"/>
                <w:szCs w:val="22"/>
              </w:rPr>
              <w:t>주당</w:t>
            </w:r>
            <w:r w:rsidR="00B2327A">
              <w:rPr>
                <w:rFonts w:hint="eastAsia"/>
                <w:spacing w:val="-6"/>
                <w:szCs w:val="22"/>
              </w:rPr>
              <w:t xml:space="preserve"> </w:t>
            </w:r>
            <w:r w:rsidRPr="0090308D">
              <w:rPr>
                <w:rFonts w:hint="eastAsia"/>
                <w:spacing w:val="-6"/>
                <w:szCs w:val="22"/>
              </w:rPr>
              <w:t>발행가액</w:t>
            </w:r>
            <w:r w:rsidR="00B2327A">
              <w:rPr>
                <w:rFonts w:hint="eastAsia"/>
                <w:spacing w:val="-6"/>
                <w:szCs w:val="22"/>
              </w:rPr>
              <w:t xml:space="preserve"> </w:t>
            </w:r>
            <w:r w:rsidRPr="0090308D">
              <w:rPr>
                <w:spacing w:val="-6"/>
                <w:szCs w:val="22"/>
              </w:rPr>
              <w:t>419,287</w:t>
            </w:r>
            <w:r w:rsidRPr="0090308D">
              <w:rPr>
                <w:rFonts w:hint="eastAsia"/>
                <w:spacing w:val="-6"/>
                <w:szCs w:val="22"/>
              </w:rPr>
              <w:t>원</w:t>
            </w:r>
            <w:r w:rsidRPr="0090308D">
              <w:rPr>
                <w:rFonts w:hint="eastAsia"/>
                <w:spacing w:val="-6"/>
                <w:szCs w:val="22"/>
              </w:rPr>
              <w:t>,</w:t>
            </w:r>
            <w:r w:rsidR="00B2327A">
              <w:rPr>
                <w:spacing w:val="-6"/>
                <w:szCs w:val="22"/>
              </w:rPr>
              <w:t xml:space="preserve"> </w:t>
            </w:r>
            <w:r w:rsidRPr="0090308D">
              <w:rPr>
                <w:rFonts w:hint="eastAsia"/>
                <w:spacing w:val="-6"/>
                <w:szCs w:val="22"/>
              </w:rPr>
              <w:t>총</w:t>
            </w:r>
            <w:r w:rsidR="00B2327A">
              <w:rPr>
                <w:rFonts w:hint="eastAsia"/>
                <w:spacing w:val="-6"/>
                <w:szCs w:val="22"/>
              </w:rPr>
              <w:t xml:space="preserve"> </w:t>
            </w:r>
            <w:r w:rsidRPr="0090308D">
              <w:rPr>
                <w:rFonts w:hint="eastAsia"/>
                <w:spacing w:val="-6"/>
                <w:szCs w:val="22"/>
              </w:rPr>
              <w:t>인수가액</w:t>
            </w:r>
            <w:r w:rsidR="00B2327A">
              <w:rPr>
                <w:rFonts w:hint="eastAsia"/>
                <w:spacing w:val="-6"/>
                <w:szCs w:val="22"/>
              </w:rPr>
              <w:t xml:space="preserve"> </w:t>
            </w:r>
            <w:r w:rsidRPr="0090308D">
              <w:rPr>
                <w:spacing w:val="-6"/>
                <w:szCs w:val="22"/>
              </w:rPr>
              <w:t>9,999,994,950</w:t>
            </w:r>
            <w:r w:rsidRPr="0090308D">
              <w:rPr>
                <w:rFonts w:hint="eastAsia"/>
                <w:spacing w:val="-6"/>
                <w:szCs w:val="22"/>
              </w:rPr>
              <w:t>원에</w:t>
            </w:r>
            <w:r w:rsidR="00B2327A">
              <w:rPr>
                <w:rFonts w:hint="eastAsia"/>
                <w:spacing w:val="-6"/>
                <w:szCs w:val="22"/>
              </w:rPr>
              <w:t xml:space="preserve"> </w:t>
            </w:r>
            <w:r w:rsidRPr="0090308D">
              <w:rPr>
                <w:rFonts w:hint="eastAsia"/>
                <w:spacing w:val="-6"/>
                <w:szCs w:val="22"/>
              </w:rPr>
              <w:t>인수하였음</w:t>
            </w:r>
            <w:r w:rsidRPr="0090308D">
              <w:rPr>
                <w:rFonts w:hint="eastAsia"/>
                <w:spacing w:val="-6"/>
                <w:szCs w:val="22"/>
              </w:rPr>
              <w:t>.</w:t>
            </w:r>
          </w:p>
          <w:p w14:paraId="7F81334E" w14:textId="6BDCDDFF"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rFonts w:hint="eastAsia"/>
                <w:szCs w:val="22"/>
              </w:rPr>
              <w:t xml:space="preserve"> </w:t>
            </w:r>
            <w:r>
              <w:rPr>
                <w:rFonts w:hint="eastAsia"/>
                <w:szCs w:val="22"/>
              </w:rPr>
              <w:t>솔루션플랫폼</w:t>
            </w:r>
            <w:r>
              <w:rPr>
                <w:rFonts w:hint="eastAsia"/>
                <w:szCs w:val="22"/>
              </w:rPr>
              <w:t>,</w:t>
            </w:r>
            <w:r w:rsidR="00B2327A">
              <w:rPr>
                <w:szCs w:val="22"/>
              </w:rPr>
              <w:t xml:space="preserve"> </w:t>
            </w:r>
            <w:r>
              <w:rPr>
                <w:rFonts w:hint="eastAsia"/>
                <w:szCs w:val="22"/>
              </w:rPr>
              <w:t>더화이트커뮤니케이션</w:t>
            </w:r>
            <w:r>
              <w:rPr>
                <w:rFonts w:hint="eastAsia"/>
                <w:szCs w:val="22"/>
              </w:rPr>
              <w:t>,</w:t>
            </w:r>
            <w:r w:rsidR="00B2327A">
              <w:rPr>
                <w:szCs w:val="22"/>
              </w:rPr>
              <w:t xml:space="preserve"> </w:t>
            </w:r>
            <w:r>
              <w:rPr>
                <w:rFonts w:hint="eastAsia"/>
                <w:szCs w:val="22"/>
              </w:rPr>
              <w:t>박민영</w:t>
            </w:r>
            <w:r>
              <w:rPr>
                <w:rFonts w:hint="eastAsia"/>
                <w:szCs w:val="22"/>
              </w:rPr>
              <w:t>(</w:t>
            </w:r>
            <w:r>
              <w:rPr>
                <w:rFonts w:hint="eastAsia"/>
                <w:szCs w:val="22"/>
              </w:rPr>
              <w:t>최대주주</w:t>
            </w:r>
            <w:r>
              <w:rPr>
                <w:rFonts w:hint="eastAsia"/>
                <w:szCs w:val="22"/>
              </w:rPr>
              <w:t>)</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szCs w:val="22"/>
              </w:rPr>
              <w:t>22</w:t>
            </w:r>
            <w:r>
              <w:rPr>
                <w:rFonts w:hint="eastAsia"/>
                <w:szCs w:val="22"/>
              </w:rPr>
              <w:t>일</w:t>
            </w:r>
            <w:r w:rsidR="00B2327A">
              <w:rPr>
                <w:rFonts w:hint="eastAsia"/>
                <w:szCs w:val="22"/>
              </w:rPr>
              <w:t xml:space="preserve"> </w:t>
            </w:r>
            <w:r w:rsidR="00C704E2">
              <w:rPr>
                <w:rFonts w:hint="eastAsia"/>
                <w:szCs w:val="22"/>
              </w:rPr>
              <w:t>Tailwind</w:t>
            </w:r>
            <w:r>
              <w:rPr>
                <w:rFonts w:hint="eastAsia"/>
                <w:szCs w:val="22"/>
              </w:rPr>
              <w:t>와</w:t>
            </w:r>
            <w:r w:rsidR="00B2327A">
              <w:rPr>
                <w:rFonts w:hint="eastAsia"/>
                <w:szCs w:val="22"/>
              </w:rPr>
              <w:t xml:space="preserve"> </w:t>
            </w:r>
            <w:r w:rsidRPr="00C21410">
              <w:rPr>
                <w:rFonts w:hint="eastAsia"/>
                <w:szCs w:val="22"/>
              </w:rPr>
              <w:t>솔루션플랫폼</w:t>
            </w:r>
            <w:r w:rsidR="00B2327A">
              <w:rPr>
                <w:rFonts w:hint="eastAsia"/>
                <w:szCs w:val="22"/>
              </w:rPr>
              <w:t xml:space="preserve"> </w:t>
            </w:r>
            <w:r>
              <w:rPr>
                <w:rFonts w:hint="eastAsia"/>
                <w:szCs w:val="22"/>
              </w:rPr>
              <w:t>사이</w:t>
            </w:r>
            <w:r w:rsidR="00B2327A">
              <w:rPr>
                <w:rFonts w:hint="eastAsia"/>
                <w:szCs w:val="22"/>
              </w:rPr>
              <w:t xml:space="preserve"> </w:t>
            </w:r>
            <w:r>
              <w:rPr>
                <w:rFonts w:hint="eastAsia"/>
                <w:szCs w:val="22"/>
              </w:rPr>
              <w:t>솔루션플랫폼</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더화이트커뮤니케이션</w:t>
            </w:r>
            <w:r w:rsidR="00B2327A">
              <w:rPr>
                <w:rFonts w:hint="eastAsia"/>
                <w:szCs w:val="22"/>
              </w:rPr>
              <w:t xml:space="preserve"> </w:t>
            </w:r>
            <w:r>
              <w:rPr>
                <w:rFonts w:hint="eastAsia"/>
                <w:szCs w:val="22"/>
              </w:rPr>
              <w:t>발행</w:t>
            </w:r>
            <w:r w:rsidR="00B2327A">
              <w:rPr>
                <w:rFonts w:hint="eastAsia"/>
                <w:szCs w:val="22"/>
              </w:rPr>
              <w:t xml:space="preserve"> </w:t>
            </w:r>
            <w:r>
              <w:rPr>
                <w:szCs w:val="22"/>
              </w:rPr>
              <w:t>CPS</w:t>
            </w:r>
            <w:r w:rsidR="00B2327A">
              <w:rPr>
                <w:szCs w:val="22"/>
              </w:rPr>
              <w:t xml:space="preserve"> </w:t>
            </w:r>
            <w:r>
              <w:rPr>
                <w:szCs w:val="22"/>
              </w:rPr>
              <w:t>8,462</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4.60%)</w:t>
            </w:r>
            <w:r>
              <w:rPr>
                <w:rFonts w:hint="eastAsia"/>
                <w:szCs w:val="22"/>
              </w:rPr>
              <w:t>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콜옵션</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약정을</w:t>
            </w:r>
            <w:r w:rsidR="00B2327A">
              <w:rPr>
                <w:rFonts w:hint="eastAsia"/>
                <w:szCs w:val="22"/>
              </w:rPr>
              <w:t xml:space="preserve"> </w:t>
            </w:r>
            <w:r>
              <w:rPr>
                <w:rFonts w:hint="eastAsia"/>
                <w:szCs w:val="22"/>
              </w:rPr>
              <w:t>내용으로</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합의서를</w:t>
            </w:r>
            <w:r w:rsidR="00B2327A">
              <w:rPr>
                <w:rFonts w:hint="eastAsia"/>
                <w:szCs w:val="22"/>
              </w:rPr>
              <w:t xml:space="preserve"> </w:t>
            </w:r>
            <w:r>
              <w:rPr>
                <w:rFonts w:hint="eastAsia"/>
                <w:szCs w:val="22"/>
              </w:rPr>
              <w:t>체결함</w:t>
            </w:r>
            <w:r>
              <w:rPr>
                <w:rFonts w:hint="eastAsia"/>
                <w:szCs w:val="22"/>
              </w:rPr>
              <w:t>.</w:t>
            </w:r>
          </w:p>
        </w:tc>
        <w:tc>
          <w:tcPr>
            <w:tcW w:w="1612" w:type="pct"/>
            <w:tcBorders>
              <w:top w:val="single" w:sz="12" w:space="0" w:color="000080"/>
              <w:bottom w:val="single" w:sz="12" w:space="0" w:color="000080"/>
            </w:tcBorders>
          </w:tcPr>
          <w:p w14:paraId="3EE978AB" w14:textId="57EACF72"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T</w:t>
            </w:r>
            <w:r>
              <w:rPr>
                <w:b/>
                <w:szCs w:val="22"/>
              </w:rPr>
              <w:t>ailwind</w:t>
            </w:r>
            <w:r>
              <w:rPr>
                <w:rFonts w:hint="eastAsia"/>
                <w:b/>
                <w:szCs w:val="22"/>
              </w:rPr>
              <w:t>의</w:t>
            </w:r>
            <w:r w:rsidR="00B2327A">
              <w:rPr>
                <w:rFonts w:hint="eastAsia"/>
                <w:b/>
                <w:szCs w:val="22"/>
              </w:rPr>
              <w:t xml:space="preserve"> </w:t>
            </w:r>
            <w:r>
              <w:rPr>
                <w:rFonts w:hint="eastAsia"/>
                <w:b/>
                <w:szCs w:val="22"/>
              </w:rPr>
              <w:t>콜옵션</w:t>
            </w:r>
          </w:p>
          <w:p w14:paraId="36D20D82" w14:textId="3DE9639E" w:rsidR="00364AB1" w:rsidRDefault="00364AB1" w:rsidP="0090308D">
            <w:pPr>
              <w:pStyle w:val="afff4"/>
              <w:widowControl w:val="0"/>
              <w:numPr>
                <w:ilvl w:val="1"/>
                <w:numId w:val="14"/>
              </w:numPr>
              <w:wordWrap w:val="0"/>
              <w:autoSpaceDN w:val="0"/>
              <w:adjustRightInd w:val="0"/>
              <w:snapToGrid w:val="0"/>
              <w:spacing w:before="40" w:after="40" w:line="280" w:lineRule="atLeast"/>
              <w:ind w:leftChars="0"/>
              <w:rPr>
                <w:szCs w:val="22"/>
              </w:rPr>
            </w:pPr>
            <w:r w:rsidRPr="00C21410">
              <w:rPr>
                <w:rFonts w:hint="eastAsia"/>
                <w:szCs w:val="22"/>
              </w:rPr>
              <w:t>대상주식</w:t>
            </w:r>
            <w:r w:rsidRPr="00C21410">
              <w:rPr>
                <w:rFonts w:hint="eastAsia"/>
                <w:szCs w:val="22"/>
              </w:rPr>
              <w:t>:</w:t>
            </w:r>
            <w:r w:rsidR="00B2327A">
              <w:rPr>
                <w:szCs w:val="22"/>
              </w:rPr>
              <w:t xml:space="preserve"> </w:t>
            </w:r>
            <w:r>
              <w:rPr>
                <w:rFonts w:hint="eastAsia"/>
                <w:szCs w:val="22"/>
              </w:rPr>
              <w:t>솔루션플랫폼</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더화이트커뮤니케이션</w:t>
            </w:r>
            <w:r w:rsidR="00B2327A">
              <w:rPr>
                <w:rFonts w:hint="eastAsia"/>
                <w:szCs w:val="22"/>
              </w:rPr>
              <w:t xml:space="preserve"> </w:t>
            </w:r>
            <w:r>
              <w:rPr>
                <w:rFonts w:hint="eastAsia"/>
                <w:szCs w:val="22"/>
              </w:rPr>
              <w:t>우선주식</w:t>
            </w:r>
            <w:r w:rsidR="00B2327A">
              <w:rPr>
                <w:rFonts w:hint="eastAsia"/>
                <w:szCs w:val="22"/>
              </w:rPr>
              <w:t xml:space="preserve"> </w:t>
            </w:r>
            <w:r>
              <w:rPr>
                <w:rFonts w:hint="eastAsia"/>
                <w:szCs w:val="22"/>
              </w:rPr>
              <w:t>중</w:t>
            </w:r>
            <w:r w:rsidR="00B2327A">
              <w:rPr>
                <w:rFonts w:hint="eastAsia"/>
                <w:szCs w:val="22"/>
              </w:rPr>
              <w:t xml:space="preserve"> </w:t>
            </w:r>
            <w:r>
              <w:rPr>
                <w:szCs w:val="22"/>
              </w:rPr>
              <w:t>8,462</w:t>
            </w:r>
            <w:r>
              <w:rPr>
                <w:rFonts w:hint="eastAsia"/>
                <w:szCs w:val="22"/>
              </w:rPr>
              <w:t>주</w:t>
            </w:r>
          </w:p>
          <w:p w14:paraId="3FF4B816" w14:textId="56D41DBE" w:rsidR="00364AB1" w:rsidRDefault="00364AB1" w:rsidP="0090308D">
            <w:pPr>
              <w:pStyle w:val="afff4"/>
              <w:widowControl w:val="0"/>
              <w:numPr>
                <w:ilvl w:val="1"/>
                <w:numId w:val="14"/>
              </w:numPr>
              <w:wordWrap w:val="0"/>
              <w:autoSpaceDN w:val="0"/>
              <w:adjustRightInd w:val="0"/>
              <w:snapToGrid w:val="0"/>
              <w:spacing w:before="40" w:after="40" w:line="280" w:lineRule="atLeast"/>
              <w:ind w:leftChars="0"/>
              <w:rPr>
                <w:szCs w:val="22"/>
              </w:rPr>
            </w:pPr>
            <w:r>
              <w:rPr>
                <w:rFonts w:hint="eastAsia"/>
                <w:szCs w:val="22"/>
              </w:rPr>
              <w:t>행사기간</w:t>
            </w:r>
            <w:r>
              <w:rPr>
                <w:rFonts w:hint="eastAsia"/>
                <w:szCs w:val="22"/>
              </w:rPr>
              <w:t>:</w:t>
            </w:r>
            <w:r w:rsidR="00B2327A">
              <w:rPr>
                <w:szCs w:val="22"/>
              </w:rPr>
              <w:t xml:space="preserve"> </w:t>
            </w:r>
            <w:r>
              <w:rPr>
                <w:rFonts w:hint="eastAsia"/>
                <w:szCs w:val="22"/>
              </w:rPr>
              <w:t>합의서</w:t>
            </w:r>
            <w:r w:rsidR="00B2327A">
              <w:rPr>
                <w:rFonts w:hint="eastAsia"/>
                <w:szCs w:val="22"/>
              </w:rPr>
              <w:t xml:space="preserve"> </w:t>
            </w:r>
            <w:r>
              <w:rPr>
                <w:rFonts w:hint="eastAsia"/>
                <w:szCs w:val="22"/>
              </w:rPr>
              <w:t>체결일로부터</w:t>
            </w:r>
            <w:r w:rsidR="00B2327A">
              <w:rPr>
                <w:rFonts w:hint="eastAsia"/>
                <w:szCs w:val="22"/>
              </w:rPr>
              <w:t xml:space="preserve"> </w:t>
            </w:r>
            <w:r>
              <w:rPr>
                <w:szCs w:val="22"/>
              </w:rPr>
              <w:t>2</w:t>
            </w:r>
            <w:r>
              <w:rPr>
                <w:rFonts w:hint="eastAsia"/>
                <w:szCs w:val="22"/>
              </w:rPr>
              <w:t>년이</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날의</w:t>
            </w:r>
            <w:r w:rsidR="00B2327A">
              <w:rPr>
                <w:rFonts w:hint="eastAsia"/>
                <w:szCs w:val="22"/>
              </w:rPr>
              <w:t xml:space="preserve"> </w:t>
            </w:r>
            <w:r>
              <w:rPr>
                <w:rFonts w:hint="eastAsia"/>
                <w:szCs w:val="22"/>
              </w:rPr>
              <w:t>익일부터</w:t>
            </w:r>
            <w:r w:rsidR="00B2327A">
              <w:rPr>
                <w:rFonts w:hint="eastAsia"/>
                <w:szCs w:val="22"/>
              </w:rPr>
              <w:t xml:space="preserve"> </w:t>
            </w:r>
            <w:r>
              <w:rPr>
                <w:szCs w:val="22"/>
              </w:rPr>
              <w:t>3</w:t>
            </w:r>
            <w:r>
              <w:rPr>
                <w:rFonts w:hint="eastAsia"/>
                <w:szCs w:val="22"/>
              </w:rPr>
              <w:t>년간</w:t>
            </w:r>
          </w:p>
          <w:p w14:paraId="6E4E1AC5" w14:textId="60054DE8" w:rsidR="00364AB1" w:rsidRPr="00CC4945" w:rsidRDefault="00364AB1" w:rsidP="0090308D">
            <w:pPr>
              <w:pStyle w:val="afff4"/>
              <w:widowControl w:val="0"/>
              <w:numPr>
                <w:ilvl w:val="1"/>
                <w:numId w:val="14"/>
              </w:numPr>
              <w:wordWrap w:val="0"/>
              <w:autoSpaceDN w:val="0"/>
              <w:adjustRightInd w:val="0"/>
              <w:snapToGrid w:val="0"/>
              <w:spacing w:before="40" w:after="40" w:line="280" w:lineRule="atLeast"/>
              <w:ind w:leftChars="0"/>
              <w:rPr>
                <w:szCs w:val="22"/>
              </w:rPr>
            </w:pPr>
            <w:r>
              <w:rPr>
                <w:rFonts w:hint="eastAsia"/>
                <w:szCs w:val="22"/>
              </w:rPr>
              <w:t>콜옵션</w:t>
            </w:r>
            <w:r w:rsidR="00B2327A">
              <w:rPr>
                <w:rFonts w:hint="eastAsia"/>
                <w:szCs w:val="22"/>
              </w:rPr>
              <w:t xml:space="preserve"> </w:t>
            </w:r>
            <w:r>
              <w:rPr>
                <w:rFonts w:hint="eastAsia"/>
                <w:szCs w:val="22"/>
              </w:rPr>
              <w:t>매매대금</w:t>
            </w:r>
            <w:r>
              <w:rPr>
                <w:rFonts w:hint="eastAsia"/>
                <w:szCs w:val="22"/>
              </w:rPr>
              <w:t>:</w:t>
            </w:r>
            <w:r w:rsidR="00B2327A">
              <w:rPr>
                <w:szCs w:val="22"/>
              </w:rPr>
              <w:t xml:space="preserve"> </w:t>
            </w:r>
            <w:r w:rsidRPr="0079278F">
              <w:t>3,1</w:t>
            </w:r>
            <w:r w:rsidR="00F468D5">
              <w:t>93</w:t>
            </w:r>
            <w:r w:rsidRPr="0079278F">
              <w:t>,203,396</w:t>
            </w:r>
            <w:r w:rsidRPr="0079278F">
              <w:rPr>
                <w:rFonts w:hint="eastAsia"/>
              </w:rPr>
              <w:t>원</w:t>
            </w:r>
            <w:r w:rsidRPr="0079278F">
              <w:rPr>
                <w:rFonts w:hint="eastAsia"/>
              </w:rPr>
              <w:t>(1</w:t>
            </w:r>
            <w:r w:rsidRPr="0079278F">
              <w:rPr>
                <w:rFonts w:hint="eastAsia"/>
              </w:rPr>
              <w:t>주당</w:t>
            </w:r>
            <w:r w:rsidR="00B2327A">
              <w:rPr>
                <w:rFonts w:hint="eastAsia"/>
              </w:rPr>
              <w:t xml:space="preserve"> </w:t>
            </w:r>
            <w:r w:rsidRPr="0079278F">
              <w:t>377,358</w:t>
            </w:r>
            <w:r w:rsidRPr="0079278F">
              <w:rPr>
                <w:rFonts w:hint="eastAsia"/>
              </w:rPr>
              <w:t>원</w:t>
            </w:r>
            <w:r w:rsidRPr="0079278F">
              <w:rPr>
                <w:rFonts w:hint="eastAsia"/>
              </w:rPr>
              <w:t>)</w:t>
            </w:r>
            <w:r w:rsidR="00B2327A">
              <w:rPr>
                <w:rFonts w:hint="eastAsia"/>
              </w:rPr>
              <w:t xml:space="preserve"> </w:t>
            </w:r>
            <w:r w:rsidRPr="0079278F">
              <w:rPr>
                <w:rFonts w:hint="eastAsia"/>
              </w:rPr>
              <w:t>및</w:t>
            </w:r>
            <w:r w:rsidR="00B2327A">
              <w:rPr>
                <w:rFonts w:hint="eastAsia"/>
              </w:rPr>
              <w:t xml:space="preserve"> </w:t>
            </w:r>
            <w:r>
              <w:rPr>
                <w:rFonts w:hint="eastAsia"/>
              </w:rPr>
              <w:t>합의서</w:t>
            </w:r>
            <w:r w:rsidR="00B2327A">
              <w:rPr>
                <w:rFonts w:hint="eastAsia"/>
              </w:rPr>
              <w:t xml:space="preserve"> </w:t>
            </w:r>
            <w:r>
              <w:rPr>
                <w:rFonts w:hint="eastAsia"/>
              </w:rPr>
              <w:t>체결일로부터</w:t>
            </w:r>
            <w:r w:rsidR="00B2327A">
              <w:rPr>
                <w:rFonts w:hint="eastAsia"/>
              </w:rPr>
              <w:t xml:space="preserve"> </w:t>
            </w:r>
            <w:r w:rsidRPr="0079278F">
              <w:rPr>
                <w:rFonts w:hint="eastAsia"/>
              </w:rPr>
              <w:t>연복리</w:t>
            </w:r>
            <w:r w:rsidR="00B2327A">
              <w:rPr>
                <w:rFonts w:hint="eastAsia"/>
              </w:rPr>
              <w:t xml:space="preserve"> </w:t>
            </w:r>
            <w:r w:rsidRPr="0079278F">
              <w:t>8%</w:t>
            </w:r>
            <w:r w:rsidR="00B2327A">
              <w:t xml:space="preserve"> </w:t>
            </w:r>
            <w:r w:rsidRPr="0079278F">
              <w:rPr>
                <w:rFonts w:hint="eastAsia"/>
              </w:rPr>
              <w:t>상당</w:t>
            </w:r>
            <w:r w:rsidR="00B2327A">
              <w:rPr>
                <w:rFonts w:hint="eastAsia"/>
              </w:rPr>
              <w:t xml:space="preserve"> </w:t>
            </w:r>
            <w:r w:rsidRPr="0079278F">
              <w:rPr>
                <w:rFonts w:hint="eastAsia"/>
              </w:rPr>
              <w:t>금액</w:t>
            </w:r>
          </w:p>
          <w:p w14:paraId="025E9FA2" w14:textId="37A8D353" w:rsidR="00364AB1" w:rsidRPr="00CC4945"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CC4945">
              <w:rPr>
                <w:rFonts w:hint="eastAsia"/>
                <w:b/>
                <w:szCs w:val="22"/>
              </w:rPr>
              <w:t>솔루션플랫폼의</w:t>
            </w:r>
            <w:r w:rsidR="00B2327A">
              <w:rPr>
                <w:rFonts w:hint="eastAsia"/>
                <w:b/>
                <w:szCs w:val="22"/>
              </w:rPr>
              <w:t xml:space="preserve"> </w:t>
            </w:r>
            <w:r w:rsidRPr="00CC4945">
              <w:rPr>
                <w:rFonts w:hint="eastAsia"/>
                <w:b/>
                <w:szCs w:val="22"/>
              </w:rPr>
              <w:t>풋옵션</w:t>
            </w:r>
          </w:p>
          <w:p w14:paraId="4B3871D1" w14:textId="753A383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21410">
              <w:rPr>
                <w:rFonts w:hint="eastAsia"/>
                <w:szCs w:val="22"/>
              </w:rPr>
              <w:t>대상주식</w:t>
            </w:r>
            <w:r w:rsidRPr="00C21410">
              <w:rPr>
                <w:rFonts w:hint="eastAsia"/>
                <w:szCs w:val="22"/>
              </w:rPr>
              <w:t>:</w:t>
            </w:r>
            <w:r w:rsidR="00B2327A">
              <w:rPr>
                <w:szCs w:val="22"/>
              </w:rPr>
              <w:t xml:space="preserve"> </w:t>
            </w:r>
            <w:r>
              <w:rPr>
                <w:rFonts w:hint="eastAsia"/>
                <w:szCs w:val="22"/>
              </w:rPr>
              <w:t>상동</w:t>
            </w:r>
          </w:p>
          <w:p w14:paraId="48CBD76D" w14:textId="7AF345FA" w:rsidR="00364AB1" w:rsidRPr="00CC4945"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행사기간</w:t>
            </w:r>
            <w:r>
              <w:rPr>
                <w:rFonts w:hint="eastAsia"/>
                <w:szCs w:val="22"/>
              </w:rPr>
              <w:t>:</w:t>
            </w:r>
            <w:r w:rsidR="00B2327A">
              <w:rPr>
                <w:szCs w:val="22"/>
              </w:rPr>
              <w:t xml:space="preserve"> </w:t>
            </w:r>
            <w:r w:rsidRPr="0079278F">
              <w:rPr>
                <w:rFonts w:hint="eastAsia"/>
              </w:rPr>
              <w:t>합의서</w:t>
            </w:r>
            <w:r w:rsidR="00B2327A">
              <w:rPr>
                <w:rFonts w:hint="eastAsia"/>
              </w:rPr>
              <w:t xml:space="preserve"> </w:t>
            </w:r>
            <w:r w:rsidRPr="0079278F">
              <w:rPr>
                <w:rFonts w:hint="eastAsia"/>
              </w:rPr>
              <w:t>체결일로부터</w:t>
            </w:r>
            <w:r w:rsidR="00B2327A">
              <w:rPr>
                <w:rFonts w:hint="eastAsia"/>
              </w:rPr>
              <w:t xml:space="preserve"> </w:t>
            </w:r>
            <w:r w:rsidRPr="0079278F">
              <w:t>2</w:t>
            </w:r>
            <w:r w:rsidRPr="0079278F">
              <w:rPr>
                <w:rFonts w:hint="eastAsia"/>
              </w:rPr>
              <w:t>년</w:t>
            </w:r>
            <w:r w:rsidR="00B2327A">
              <w:rPr>
                <w:rFonts w:hint="eastAsia"/>
              </w:rPr>
              <w:t xml:space="preserve"> </w:t>
            </w:r>
            <w:r w:rsidRPr="0079278F">
              <w:t>1</w:t>
            </w:r>
            <w:r w:rsidRPr="0079278F">
              <w:rPr>
                <w:rFonts w:hint="eastAsia"/>
              </w:rPr>
              <w:t>개월이</w:t>
            </w:r>
            <w:r w:rsidR="00B2327A">
              <w:rPr>
                <w:rFonts w:hint="eastAsia"/>
              </w:rPr>
              <w:t xml:space="preserve"> </w:t>
            </w:r>
            <w:r w:rsidRPr="0079278F">
              <w:rPr>
                <w:rFonts w:hint="eastAsia"/>
              </w:rPr>
              <w:t>되는</w:t>
            </w:r>
            <w:r w:rsidR="00B2327A">
              <w:rPr>
                <w:rFonts w:hint="eastAsia"/>
              </w:rPr>
              <w:t xml:space="preserve"> </w:t>
            </w:r>
            <w:r w:rsidRPr="0079278F">
              <w:rPr>
                <w:rFonts w:hint="eastAsia"/>
              </w:rPr>
              <w:t>날의</w:t>
            </w:r>
            <w:r w:rsidR="00B2327A">
              <w:rPr>
                <w:rFonts w:hint="eastAsia"/>
              </w:rPr>
              <w:t xml:space="preserve"> </w:t>
            </w:r>
            <w:r w:rsidRPr="0079278F">
              <w:rPr>
                <w:rFonts w:hint="eastAsia"/>
              </w:rPr>
              <w:t>익일부터</w:t>
            </w:r>
            <w:r w:rsidR="00B2327A">
              <w:rPr>
                <w:rFonts w:hint="eastAsia"/>
              </w:rPr>
              <w:t xml:space="preserve"> </w:t>
            </w:r>
            <w:r w:rsidRPr="0079278F">
              <w:t>3</w:t>
            </w:r>
            <w:r w:rsidRPr="0079278F">
              <w:rPr>
                <w:rFonts w:hint="eastAsia"/>
              </w:rPr>
              <w:t>년간</w:t>
            </w:r>
          </w:p>
          <w:p w14:paraId="28DD1028" w14:textId="468A9685" w:rsidR="00364AB1" w:rsidRPr="00C21410" w:rsidRDefault="00364AB1" w:rsidP="00090480">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rPr>
              <w:t>풋옵션</w:t>
            </w:r>
            <w:r w:rsidR="00B2327A">
              <w:rPr>
                <w:rFonts w:hint="eastAsia"/>
              </w:rPr>
              <w:t xml:space="preserve"> </w:t>
            </w:r>
            <w:r>
              <w:rPr>
                <w:rFonts w:hint="eastAsia"/>
              </w:rPr>
              <w:t>매매대금</w:t>
            </w:r>
            <w:r>
              <w:rPr>
                <w:rFonts w:hint="eastAsia"/>
              </w:rPr>
              <w:t>:</w:t>
            </w:r>
            <w:r w:rsidR="00B2327A">
              <w:t xml:space="preserve"> </w:t>
            </w:r>
            <w:r w:rsidRPr="0079278F">
              <w:t>3,</w:t>
            </w:r>
            <w:r w:rsidR="00090480" w:rsidRPr="0079278F">
              <w:t>1</w:t>
            </w:r>
            <w:r w:rsidR="00090480">
              <w:t>93</w:t>
            </w:r>
            <w:r w:rsidRPr="0079278F">
              <w:t>,203,396</w:t>
            </w:r>
            <w:r w:rsidRPr="0079278F">
              <w:rPr>
                <w:rFonts w:hint="eastAsia"/>
              </w:rPr>
              <w:t>원</w:t>
            </w:r>
            <w:r w:rsidRPr="0079278F">
              <w:rPr>
                <w:rFonts w:hint="eastAsia"/>
              </w:rPr>
              <w:t>(1</w:t>
            </w:r>
            <w:r w:rsidRPr="0079278F">
              <w:rPr>
                <w:rFonts w:hint="eastAsia"/>
              </w:rPr>
              <w:t>주당</w:t>
            </w:r>
            <w:r w:rsidR="00B2327A">
              <w:rPr>
                <w:rFonts w:hint="eastAsia"/>
              </w:rPr>
              <w:t xml:space="preserve"> </w:t>
            </w:r>
            <w:r w:rsidRPr="0079278F">
              <w:t>377,358</w:t>
            </w:r>
            <w:r w:rsidRPr="0079278F">
              <w:rPr>
                <w:rFonts w:hint="eastAsia"/>
              </w:rPr>
              <w:t>원</w:t>
            </w:r>
            <w:r w:rsidRPr="0079278F">
              <w:rPr>
                <w:rFonts w:hint="eastAsia"/>
              </w:rPr>
              <w:t>)</w:t>
            </w:r>
            <w:r w:rsidR="00B2327A">
              <w:rPr>
                <w:rFonts w:hint="eastAsia"/>
              </w:rPr>
              <w:t xml:space="preserve"> </w:t>
            </w:r>
            <w:r w:rsidRPr="0079278F">
              <w:rPr>
                <w:rFonts w:hint="eastAsia"/>
              </w:rPr>
              <w:t>및</w:t>
            </w:r>
            <w:r w:rsidR="00B2327A">
              <w:rPr>
                <w:rFonts w:hint="eastAsia"/>
              </w:rPr>
              <w:t xml:space="preserve"> </w:t>
            </w:r>
            <w:r>
              <w:rPr>
                <w:rFonts w:hint="eastAsia"/>
              </w:rPr>
              <w:t>합의서</w:t>
            </w:r>
            <w:r w:rsidR="00B2327A">
              <w:rPr>
                <w:rFonts w:hint="eastAsia"/>
              </w:rPr>
              <w:t xml:space="preserve"> </w:t>
            </w:r>
            <w:r>
              <w:rPr>
                <w:rFonts w:hint="eastAsia"/>
              </w:rPr>
              <w:t>체결일로부터</w:t>
            </w:r>
            <w:r w:rsidR="00B2327A">
              <w:rPr>
                <w:rFonts w:hint="eastAsia"/>
              </w:rPr>
              <w:t xml:space="preserve"> </w:t>
            </w:r>
            <w:r w:rsidRPr="0079278F">
              <w:rPr>
                <w:rFonts w:hint="eastAsia"/>
              </w:rPr>
              <w:t>연복리</w:t>
            </w:r>
            <w:r w:rsidR="00B2327A">
              <w:rPr>
                <w:rFonts w:hint="eastAsia"/>
              </w:rPr>
              <w:t xml:space="preserve"> </w:t>
            </w:r>
            <w:r w:rsidR="000917F3">
              <w:t>6</w:t>
            </w:r>
            <w:r w:rsidRPr="0079278F">
              <w:t>%</w:t>
            </w:r>
            <w:r w:rsidR="00B2327A">
              <w:t xml:space="preserve"> </w:t>
            </w:r>
            <w:r w:rsidRPr="0079278F">
              <w:rPr>
                <w:rFonts w:hint="eastAsia"/>
              </w:rPr>
              <w:t>상당</w:t>
            </w:r>
            <w:r w:rsidR="00B2327A">
              <w:rPr>
                <w:rFonts w:hint="eastAsia"/>
              </w:rPr>
              <w:t xml:space="preserve"> </w:t>
            </w:r>
            <w:r w:rsidRPr="0079278F">
              <w:rPr>
                <w:rFonts w:hint="eastAsia"/>
              </w:rPr>
              <w:t>금액</w:t>
            </w:r>
          </w:p>
        </w:tc>
        <w:tc>
          <w:tcPr>
            <w:tcW w:w="922" w:type="pct"/>
            <w:tcBorders>
              <w:top w:val="single" w:sz="12" w:space="0" w:color="000080"/>
              <w:bottom w:val="single" w:sz="12" w:space="0" w:color="000080"/>
            </w:tcBorders>
          </w:tcPr>
          <w:p w14:paraId="75290FEB" w14:textId="6CD2819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가</w:t>
            </w:r>
            <w:r w:rsidR="00B2327A">
              <w:rPr>
                <w:rFonts w:hint="eastAsia"/>
                <w:szCs w:val="22"/>
              </w:rPr>
              <w:t xml:space="preserve"> </w:t>
            </w:r>
            <w:r>
              <w:rPr>
                <w:rFonts w:hint="eastAsia"/>
                <w:szCs w:val="22"/>
              </w:rPr>
              <w:t>콜옵션을</w:t>
            </w:r>
            <w:r w:rsidR="00B2327A">
              <w:rPr>
                <w:rFonts w:hint="eastAsia"/>
                <w:szCs w:val="22"/>
              </w:rPr>
              <w:t xml:space="preserve"> </w:t>
            </w:r>
            <w:r>
              <w:rPr>
                <w:rFonts w:hint="eastAsia"/>
                <w:szCs w:val="22"/>
              </w:rPr>
              <w:t>행사하는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콜옵션</w:t>
            </w:r>
            <w:r w:rsidR="00B2327A">
              <w:rPr>
                <w:rFonts w:hint="eastAsia"/>
                <w:szCs w:val="22"/>
              </w:rPr>
              <w:t xml:space="preserve"> </w:t>
            </w:r>
            <w:r>
              <w:rPr>
                <w:rFonts w:hint="eastAsia"/>
                <w:szCs w:val="22"/>
              </w:rPr>
              <w:t>대금을</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하고</w:t>
            </w:r>
            <w:r>
              <w:rPr>
                <w:rFonts w:hint="eastAsia"/>
                <w:szCs w:val="22"/>
              </w:rPr>
              <w:t>,</w:t>
            </w:r>
            <w:r w:rsidR="00B2327A">
              <w:rPr>
                <w:szCs w:val="22"/>
              </w:rPr>
              <w:t xml:space="preserve"> </w:t>
            </w:r>
            <w:r>
              <w:rPr>
                <w:rFonts w:hint="eastAsia"/>
                <w:szCs w:val="22"/>
              </w:rPr>
              <w:t>콜옵션을</w:t>
            </w:r>
            <w:r w:rsidR="00B2327A">
              <w:rPr>
                <w:rFonts w:hint="eastAsia"/>
                <w:szCs w:val="22"/>
              </w:rPr>
              <w:t xml:space="preserve"> </w:t>
            </w:r>
            <w:r>
              <w:rPr>
                <w:rFonts w:hint="eastAsia"/>
                <w:szCs w:val="22"/>
              </w:rPr>
              <w:t>행사하지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상대방이</w:t>
            </w:r>
            <w:r w:rsidR="00B2327A">
              <w:rPr>
                <w:rFonts w:hint="eastAsia"/>
                <w:szCs w:val="22"/>
              </w:rPr>
              <w:t xml:space="preserve"> </w:t>
            </w:r>
            <w:r>
              <w:rPr>
                <w:rFonts w:hint="eastAsia"/>
                <w:szCs w:val="22"/>
              </w:rPr>
              <w:t>풋옵션을</w:t>
            </w:r>
            <w:r w:rsidR="00B2327A">
              <w:rPr>
                <w:rFonts w:hint="eastAsia"/>
                <w:szCs w:val="22"/>
              </w:rPr>
              <w:t xml:space="preserve"> </w:t>
            </w:r>
            <w:r>
              <w:rPr>
                <w:rFonts w:hint="eastAsia"/>
                <w:szCs w:val="22"/>
              </w:rPr>
              <w:t>행사하는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풋옵션</w:t>
            </w:r>
            <w:r w:rsidR="00B2327A">
              <w:rPr>
                <w:rFonts w:hint="eastAsia"/>
                <w:szCs w:val="22"/>
              </w:rPr>
              <w:t xml:space="preserve"> </w:t>
            </w:r>
            <w:r>
              <w:rPr>
                <w:rFonts w:hint="eastAsia"/>
                <w:szCs w:val="22"/>
              </w:rPr>
              <w:t>대금을</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함</w:t>
            </w:r>
            <w:r w:rsidR="00BA2BCA">
              <w:rPr>
                <w:rFonts w:hint="eastAsia"/>
                <w:szCs w:val="22"/>
              </w:rPr>
              <w:t>.</w:t>
            </w:r>
          </w:p>
        </w:tc>
      </w:tr>
      <w:tr w:rsidR="00364AB1" w:rsidRPr="00E35641" w14:paraId="71EAF015" w14:textId="77777777" w:rsidTr="0090308D">
        <w:trPr>
          <w:trHeight w:val="20"/>
        </w:trPr>
        <w:tc>
          <w:tcPr>
            <w:tcW w:w="680" w:type="pct"/>
            <w:tcBorders>
              <w:top w:val="single" w:sz="12" w:space="0" w:color="000080"/>
              <w:bottom w:val="single" w:sz="12" w:space="0" w:color="000080"/>
            </w:tcBorders>
          </w:tcPr>
          <w:p w14:paraId="5EC1D2AA" w14:textId="5FEC9C16" w:rsidR="00364AB1" w:rsidRDefault="00364AB1" w:rsidP="007971C1">
            <w:pPr>
              <w:pStyle w:val="afff1"/>
              <w:adjustRightInd w:val="0"/>
              <w:spacing w:before="60" w:after="60" w:line="280" w:lineRule="atLeast"/>
              <w:jc w:val="center"/>
              <w:outlineLvl w:val="0"/>
              <w:rPr>
                <w:b/>
                <w:color w:val="000080"/>
                <w:sz w:val="20"/>
                <w:szCs w:val="22"/>
              </w:rPr>
            </w:pPr>
            <w:bookmarkStart w:id="47" w:name="_Toc88043533"/>
            <w:r>
              <w:rPr>
                <w:rFonts w:hint="eastAsia"/>
                <w:b/>
                <w:color w:val="000080"/>
                <w:sz w:val="20"/>
                <w:szCs w:val="22"/>
              </w:rPr>
              <w:t>[</w:t>
            </w:r>
            <w:r>
              <w:rPr>
                <w:rFonts w:hint="eastAsia"/>
                <w:b/>
                <w:color w:val="000080"/>
                <w:sz w:val="20"/>
                <w:szCs w:val="22"/>
              </w:rPr>
              <w:t>관계회사</w:t>
            </w:r>
            <w:r>
              <w:rPr>
                <w:rFonts w:hint="eastAsia"/>
                <w:b/>
                <w:color w:val="000080"/>
                <w:sz w:val="20"/>
                <w:szCs w:val="22"/>
              </w:rPr>
              <w:t>]</w:t>
            </w:r>
            <w:r w:rsidR="007971C1">
              <w:rPr>
                <w:b/>
                <w:color w:val="000080"/>
                <w:sz w:val="20"/>
                <w:szCs w:val="22"/>
              </w:rPr>
              <w:br/>
            </w:r>
            <w:r>
              <w:rPr>
                <w:rFonts w:hint="eastAsia"/>
                <w:b/>
                <w:color w:val="000080"/>
                <w:sz w:val="20"/>
                <w:szCs w:val="22"/>
              </w:rPr>
              <w:t>멜론네버랜드사모투자</w:t>
            </w:r>
            <w:r w:rsidR="00B2327A">
              <w:rPr>
                <w:rFonts w:hint="eastAsia"/>
                <w:b/>
                <w:color w:val="000080"/>
                <w:sz w:val="20"/>
                <w:szCs w:val="22"/>
              </w:rPr>
              <w:t xml:space="preserve"> </w:t>
            </w:r>
            <w:r>
              <w:rPr>
                <w:rFonts w:hint="eastAsia"/>
                <w:b/>
                <w:color w:val="000080"/>
                <w:sz w:val="20"/>
                <w:szCs w:val="22"/>
              </w:rPr>
              <w:t>합자회사와의</w:t>
            </w:r>
            <w:r w:rsidR="00B2327A">
              <w:rPr>
                <w:rFonts w:hint="eastAsia"/>
                <w:b/>
                <w:color w:val="000080"/>
                <w:sz w:val="20"/>
                <w:szCs w:val="22"/>
              </w:rPr>
              <w:t xml:space="preserve"> </w:t>
            </w:r>
            <w:r>
              <w:rPr>
                <w:rFonts w:hint="eastAsia"/>
                <w:b/>
                <w:color w:val="000080"/>
                <w:sz w:val="20"/>
                <w:szCs w:val="22"/>
              </w:rPr>
              <w:t>두꺼비세상</w:t>
            </w:r>
            <w:r w:rsidR="00B2327A">
              <w:rPr>
                <w:rFonts w:hint="eastAsia"/>
                <w:b/>
                <w:color w:val="000080"/>
                <w:sz w:val="20"/>
                <w:szCs w:val="22"/>
              </w:rPr>
              <w:t xml:space="preserve"> </w:t>
            </w:r>
            <w:r>
              <w:rPr>
                <w:rFonts w:hint="eastAsia"/>
                <w:b/>
                <w:color w:val="000080"/>
                <w:sz w:val="20"/>
                <w:szCs w:val="22"/>
              </w:rPr>
              <w:t>주식</w:t>
            </w:r>
            <w:r w:rsidR="00B2327A">
              <w:rPr>
                <w:rFonts w:hint="eastAsia"/>
                <w:b/>
                <w:color w:val="000080"/>
                <w:sz w:val="20"/>
                <w:szCs w:val="22"/>
              </w:rPr>
              <w:t xml:space="preserve"> </w:t>
            </w:r>
            <w:r>
              <w:rPr>
                <w:rFonts w:hint="eastAsia"/>
                <w:b/>
                <w:color w:val="000080"/>
                <w:sz w:val="20"/>
                <w:szCs w:val="22"/>
              </w:rPr>
              <w:t>관련</w:t>
            </w:r>
            <w:r w:rsidR="00B2327A">
              <w:rPr>
                <w:rFonts w:hint="eastAsia"/>
                <w:b/>
                <w:color w:val="000080"/>
                <w:sz w:val="20"/>
                <w:szCs w:val="22"/>
              </w:rPr>
              <w:t xml:space="preserve"> </w:t>
            </w:r>
            <w:r>
              <w:rPr>
                <w:rFonts w:hint="eastAsia"/>
                <w:b/>
                <w:color w:val="000080"/>
                <w:sz w:val="20"/>
                <w:szCs w:val="22"/>
              </w:rPr>
              <w:t>콜옵션</w:t>
            </w:r>
            <w:r>
              <w:rPr>
                <w:rFonts w:hint="eastAsia"/>
                <w:b/>
                <w:color w:val="000080"/>
                <w:sz w:val="20"/>
                <w:szCs w:val="22"/>
              </w:rPr>
              <w:t>,</w:t>
            </w:r>
            <w:r w:rsidR="00B2327A">
              <w:rPr>
                <w:rFonts w:hint="eastAsia"/>
                <w:b/>
                <w:color w:val="000080"/>
                <w:sz w:val="20"/>
                <w:szCs w:val="22"/>
              </w:rPr>
              <w:t xml:space="preserve"> </w:t>
            </w:r>
            <w:r>
              <w:rPr>
                <w:rFonts w:hint="eastAsia"/>
                <w:b/>
                <w:color w:val="000080"/>
                <w:sz w:val="20"/>
                <w:szCs w:val="22"/>
              </w:rPr>
              <w:t>풋옵션</w:t>
            </w:r>
            <w:bookmarkEnd w:id="47"/>
          </w:p>
        </w:tc>
        <w:tc>
          <w:tcPr>
            <w:tcW w:w="1786" w:type="pct"/>
            <w:tcBorders>
              <w:top w:val="single" w:sz="12" w:space="0" w:color="000080"/>
              <w:bottom w:val="single" w:sz="12" w:space="0" w:color="000080"/>
            </w:tcBorders>
          </w:tcPr>
          <w:p w14:paraId="35C4A20B" w14:textId="55378E9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rFonts w:hint="eastAsia"/>
                <w:szCs w:val="22"/>
              </w:rPr>
              <w:t>멜론네버랜드사모투자</w:t>
            </w:r>
            <w:r w:rsidR="00B2327A">
              <w:rPr>
                <w:rFonts w:hint="eastAsia"/>
                <w:szCs w:val="22"/>
              </w:rPr>
              <w:t xml:space="preserve"> </w:t>
            </w:r>
            <w:r>
              <w:rPr>
                <w:rFonts w:hint="eastAsia"/>
                <w:szCs w:val="22"/>
              </w:rPr>
              <w:t>합자회사</w:t>
            </w:r>
            <w:r>
              <w:rPr>
                <w:rFonts w:hint="eastAsia"/>
                <w:szCs w:val="22"/>
              </w:rPr>
              <w:t>(</w:t>
            </w:r>
            <w:r>
              <w:rPr>
                <w:szCs w:val="22"/>
              </w:rPr>
              <w:t>“</w:t>
            </w:r>
            <w:r w:rsidRPr="00F355E5">
              <w:rPr>
                <w:rFonts w:hint="eastAsia"/>
                <w:szCs w:val="22"/>
                <w:u w:val="single"/>
              </w:rPr>
              <w:t>멜론네버랜드</w:t>
            </w:r>
            <w:r>
              <w:rPr>
                <w:szCs w:val="22"/>
              </w:rPr>
              <w:t>”)</w:t>
            </w:r>
            <w:r>
              <w:rPr>
                <w:rFonts w:hint="eastAsia"/>
                <w:szCs w:val="22"/>
              </w:rPr>
              <w:t>의</w:t>
            </w:r>
            <w:r w:rsidR="00B2327A">
              <w:rPr>
                <w:rFonts w:hint="eastAsia"/>
                <w:szCs w:val="22"/>
              </w:rPr>
              <w:t xml:space="preserve"> </w:t>
            </w:r>
            <w:r>
              <w:rPr>
                <w:rFonts w:hint="eastAsia"/>
                <w:szCs w:val="22"/>
              </w:rPr>
              <w:t>출자약정금</w:t>
            </w:r>
            <w:r w:rsidR="00B2327A">
              <w:rPr>
                <w:rFonts w:hint="eastAsia"/>
                <w:szCs w:val="22"/>
              </w:rPr>
              <w:t xml:space="preserve"> </w:t>
            </w:r>
            <w:r>
              <w:rPr>
                <w:rFonts w:hint="eastAsia"/>
                <w:szCs w:val="22"/>
              </w:rPr>
              <w:t>총액</w:t>
            </w:r>
            <w:r w:rsidR="00B2327A">
              <w:rPr>
                <w:rFonts w:hint="eastAsia"/>
                <w:szCs w:val="22"/>
              </w:rPr>
              <w:t xml:space="preserve"> </w:t>
            </w:r>
            <w:r>
              <w:rPr>
                <w:szCs w:val="22"/>
              </w:rPr>
              <w:t>20,000,000,000</w:t>
            </w:r>
            <w:r>
              <w:rPr>
                <w:rFonts w:hint="eastAsia"/>
                <w:szCs w:val="22"/>
              </w:rPr>
              <w:t>원</w:t>
            </w:r>
            <w:r w:rsidR="00B2327A">
              <w:rPr>
                <w:rFonts w:hint="eastAsia"/>
                <w:szCs w:val="22"/>
              </w:rPr>
              <w:t xml:space="preserve"> </w:t>
            </w:r>
            <w:r>
              <w:rPr>
                <w:rFonts w:hint="eastAsia"/>
                <w:szCs w:val="22"/>
              </w:rPr>
              <w:t>중</w:t>
            </w:r>
            <w:r w:rsidR="00B2327A">
              <w:rPr>
                <w:rFonts w:hint="eastAsia"/>
                <w:szCs w:val="22"/>
              </w:rPr>
              <w:t xml:space="preserve"> </w:t>
            </w:r>
            <w:r>
              <w:rPr>
                <w:szCs w:val="22"/>
              </w:rPr>
              <w:t>9,900,000,000</w:t>
            </w:r>
            <w:r>
              <w:rPr>
                <w:rFonts w:hint="eastAsia"/>
                <w:szCs w:val="22"/>
              </w:rPr>
              <w:t>원의</w:t>
            </w:r>
            <w:r w:rsidR="00B2327A">
              <w:rPr>
                <w:rFonts w:hint="eastAsia"/>
                <w:szCs w:val="22"/>
              </w:rPr>
              <w:t xml:space="preserve"> </w:t>
            </w:r>
            <w:r>
              <w:rPr>
                <w:rFonts w:hint="eastAsia"/>
                <w:szCs w:val="22"/>
              </w:rPr>
              <w:t>출자를</w:t>
            </w:r>
            <w:r w:rsidR="00B2327A">
              <w:rPr>
                <w:rFonts w:hint="eastAsia"/>
                <w:szCs w:val="22"/>
              </w:rPr>
              <w:t xml:space="preserve"> </w:t>
            </w:r>
            <w:r>
              <w:rPr>
                <w:rFonts w:hint="eastAsia"/>
                <w:szCs w:val="22"/>
              </w:rPr>
              <w:t>약정하였음</w:t>
            </w:r>
            <w:r>
              <w:rPr>
                <w:rFonts w:hint="eastAsia"/>
                <w:szCs w:val="22"/>
              </w:rPr>
              <w:t>.</w:t>
            </w:r>
            <w:r w:rsidR="00B2327A">
              <w:rPr>
                <w:szCs w:val="22"/>
              </w:rPr>
              <w:t xml:space="preserve"> </w:t>
            </w:r>
            <w:r>
              <w:rPr>
                <w:rFonts w:hint="eastAsia"/>
                <w:szCs w:val="22"/>
              </w:rPr>
              <w:t>이중</w:t>
            </w:r>
            <w:r w:rsidR="00B2327A">
              <w:rPr>
                <w:rFonts w:hint="eastAsia"/>
                <w:szCs w:val="22"/>
              </w:rPr>
              <w:t xml:space="preserve"> </w:t>
            </w:r>
            <w:r w:rsidRPr="00F355E5">
              <w:rPr>
                <w:szCs w:val="22"/>
              </w:rPr>
              <w:t>9,407,997,028</w:t>
            </w:r>
            <w:r>
              <w:rPr>
                <w:rFonts w:hint="eastAsia"/>
                <w:szCs w:val="22"/>
              </w:rPr>
              <w:t>원의</w:t>
            </w:r>
            <w:r w:rsidR="00B2327A">
              <w:rPr>
                <w:rFonts w:hint="eastAsia"/>
                <w:szCs w:val="22"/>
              </w:rPr>
              <w:t xml:space="preserve"> </w:t>
            </w:r>
            <w:r>
              <w:rPr>
                <w:rFonts w:hint="eastAsia"/>
                <w:szCs w:val="22"/>
              </w:rPr>
              <w:t>출자가</w:t>
            </w:r>
            <w:r w:rsidR="00B2327A">
              <w:rPr>
                <w:rFonts w:hint="eastAsia"/>
                <w:szCs w:val="22"/>
              </w:rPr>
              <w:t xml:space="preserve"> </w:t>
            </w:r>
            <w:r>
              <w:rPr>
                <w:rFonts w:hint="eastAsia"/>
                <w:szCs w:val="22"/>
              </w:rPr>
              <w:t>이행되었음</w:t>
            </w:r>
            <w:r>
              <w:rPr>
                <w:rFonts w:hint="eastAsia"/>
                <w:szCs w:val="22"/>
              </w:rPr>
              <w:t>.</w:t>
            </w:r>
          </w:p>
          <w:p w14:paraId="3E1E71FA" w14:textId="33159D1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멜론네버랜드는</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12</w:t>
            </w:r>
            <w:r>
              <w:rPr>
                <w:rFonts w:hint="eastAsia"/>
                <w:szCs w:val="22"/>
              </w:rPr>
              <w:t>월부터</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3</w:t>
            </w:r>
            <w:r>
              <w:rPr>
                <w:rFonts w:hint="eastAsia"/>
                <w:szCs w:val="22"/>
              </w:rPr>
              <w:t>월까지</w:t>
            </w:r>
            <w:r w:rsidR="00B2327A">
              <w:rPr>
                <w:rFonts w:hint="eastAsia"/>
                <w:szCs w:val="22"/>
              </w:rPr>
              <w:t xml:space="preserve"> </w:t>
            </w:r>
            <w:r>
              <w:rPr>
                <w:rFonts w:hint="eastAsia"/>
                <w:szCs w:val="22"/>
              </w:rPr>
              <w:t>주식회사</w:t>
            </w:r>
            <w:r w:rsidR="00B2327A">
              <w:rPr>
                <w:rFonts w:hint="eastAsia"/>
                <w:szCs w:val="22"/>
              </w:rPr>
              <w:t xml:space="preserve"> </w:t>
            </w:r>
            <w:r>
              <w:rPr>
                <w:rFonts w:hint="eastAsia"/>
                <w:szCs w:val="22"/>
              </w:rPr>
              <w:t>두꺼비세상</w:t>
            </w:r>
            <w:r>
              <w:rPr>
                <w:rFonts w:hint="eastAsia"/>
                <w:szCs w:val="22"/>
              </w:rPr>
              <w:t>(</w:t>
            </w:r>
            <w:r>
              <w:rPr>
                <w:szCs w:val="22"/>
              </w:rPr>
              <w:t>“</w:t>
            </w:r>
            <w:r w:rsidRPr="00AB3F88">
              <w:rPr>
                <w:rFonts w:hint="eastAsia"/>
                <w:szCs w:val="22"/>
                <w:u w:val="single"/>
              </w:rPr>
              <w:t>두꺼비세상</w:t>
            </w:r>
            <w:r>
              <w:rPr>
                <w:szCs w:val="22"/>
              </w:rPr>
              <w:t>”)</w:t>
            </w:r>
            <w:r>
              <w:rPr>
                <w:rFonts w:hint="eastAsia"/>
                <w:szCs w:val="22"/>
              </w:rPr>
              <w:t>의</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15,972</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58.18%)</w:t>
            </w:r>
            <w:r>
              <w:rPr>
                <w:rFonts w:hint="eastAsia"/>
                <w:szCs w:val="22"/>
              </w:rPr>
              <w:t>를</w:t>
            </w:r>
            <w:r w:rsidR="00B2327A">
              <w:rPr>
                <w:rFonts w:hint="eastAsia"/>
                <w:szCs w:val="22"/>
              </w:rPr>
              <w:t xml:space="preserve"> </w:t>
            </w:r>
            <w:r>
              <w:rPr>
                <w:rFonts w:hint="eastAsia"/>
                <w:szCs w:val="22"/>
              </w:rPr>
              <w:t>총</w:t>
            </w:r>
            <w:r w:rsidR="00B2327A">
              <w:rPr>
                <w:rFonts w:hint="eastAsia"/>
                <w:szCs w:val="22"/>
              </w:rPr>
              <w:t xml:space="preserve"> </w:t>
            </w:r>
            <w:r>
              <w:rPr>
                <w:rFonts w:hint="eastAsia"/>
                <w:szCs w:val="22"/>
              </w:rPr>
              <w:t>매수대금</w:t>
            </w:r>
            <w:r w:rsidR="00B2327A">
              <w:rPr>
                <w:szCs w:val="22"/>
              </w:rPr>
              <w:t xml:space="preserve"> </w:t>
            </w:r>
            <w:r>
              <w:rPr>
                <w:szCs w:val="22"/>
              </w:rPr>
              <w:t>19,217,407,906</w:t>
            </w:r>
            <w:r>
              <w:rPr>
                <w:rFonts w:hint="eastAsia"/>
                <w:szCs w:val="22"/>
              </w:rPr>
              <w:t>원에</w:t>
            </w:r>
            <w:r w:rsidR="00B2327A">
              <w:rPr>
                <w:rFonts w:hint="eastAsia"/>
                <w:szCs w:val="22"/>
              </w:rPr>
              <w:t xml:space="preserve"> </w:t>
            </w:r>
            <w:r>
              <w:rPr>
                <w:rFonts w:hint="eastAsia"/>
                <w:szCs w:val="22"/>
              </w:rPr>
              <w:t>취득하였음</w:t>
            </w:r>
            <w:r>
              <w:rPr>
                <w:rFonts w:hint="eastAsia"/>
                <w:szCs w:val="22"/>
              </w:rPr>
              <w:t>.</w:t>
            </w:r>
          </w:p>
          <w:p w14:paraId="5D94E56B" w14:textId="4DBD52F8"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Tailwind</w:t>
            </w:r>
            <w:r>
              <w:rPr>
                <w:rFonts w:hint="eastAsia"/>
                <w:szCs w:val="22"/>
              </w:rPr>
              <w:t>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2</w:t>
            </w:r>
            <w:r>
              <w:rPr>
                <w:rFonts w:hint="eastAsia"/>
                <w:szCs w:val="22"/>
              </w:rPr>
              <w:t>월</w:t>
            </w:r>
            <w:r w:rsidR="00B2327A">
              <w:rPr>
                <w:rFonts w:hint="eastAsia"/>
                <w:szCs w:val="22"/>
              </w:rPr>
              <w:t xml:space="preserve"> </w:t>
            </w:r>
            <w:r>
              <w:rPr>
                <w:rFonts w:hint="eastAsia"/>
                <w:szCs w:val="22"/>
              </w:rPr>
              <w:t>28</w:t>
            </w:r>
            <w:r>
              <w:rPr>
                <w:rFonts w:hint="eastAsia"/>
                <w:szCs w:val="22"/>
              </w:rPr>
              <w:t>일</w:t>
            </w:r>
            <w:r w:rsidR="00B2327A">
              <w:rPr>
                <w:rFonts w:hint="eastAsia"/>
                <w:szCs w:val="22"/>
              </w:rPr>
              <w:t xml:space="preserve"> </w:t>
            </w:r>
            <w:r>
              <w:rPr>
                <w:rFonts w:hint="eastAsia"/>
                <w:szCs w:val="22"/>
              </w:rPr>
              <w:t>멜론네버랜드와</w:t>
            </w:r>
            <w:r w:rsidR="00B2327A">
              <w:rPr>
                <w:rFonts w:hint="eastAsia"/>
                <w:szCs w:val="22"/>
              </w:rPr>
              <w:t xml:space="preserve"> </w:t>
            </w:r>
            <w:r>
              <w:rPr>
                <w:rFonts w:hint="eastAsia"/>
                <w:szCs w:val="22"/>
              </w:rPr>
              <w:t>멜론네버랜드</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두꺼비세상</w:t>
            </w:r>
            <w:r w:rsidR="00B2327A">
              <w:rPr>
                <w:rFonts w:hint="eastAsia"/>
                <w:szCs w:val="22"/>
              </w:rPr>
              <w:t xml:space="preserve"> </w:t>
            </w:r>
            <w:r>
              <w:rPr>
                <w:rFonts w:hint="eastAsia"/>
                <w:szCs w:val="22"/>
              </w:rPr>
              <w:t>보통주식</w:t>
            </w:r>
            <w:r w:rsidR="00B2327A">
              <w:rPr>
                <w:rFonts w:hint="eastAsia"/>
                <w:szCs w:val="22"/>
              </w:rPr>
              <w:t xml:space="preserve"> </w:t>
            </w:r>
            <w:r>
              <w:rPr>
                <w:szCs w:val="22"/>
              </w:rPr>
              <w:t>15,</w:t>
            </w:r>
            <w:r w:rsidR="00740FBA">
              <w:rPr>
                <w:szCs w:val="22"/>
              </w:rPr>
              <w:t>972</w:t>
            </w:r>
            <w:r>
              <w:rPr>
                <w:rFonts w:hint="eastAsia"/>
                <w:szCs w:val="22"/>
              </w:rPr>
              <w:t>주</w:t>
            </w:r>
            <w:r>
              <w:rPr>
                <w:rFonts w:hint="eastAsia"/>
                <w:szCs w:val="22"/>
              </w:rPr>
              <w:t>(</w:t>
            </w:r>
            <w:r>
              <w:rPr>
                <w:szCs w:val="22"/>
              </w:rPr>
              <w:t>“</w:t>
            </w:r>
            <w:r w:rsidRPr="0004604B">
              <w:rPr>
                <w:rFonts w:hint="eastAsia"/>
                <w:szCs w:val="22"/>
                <w:u w:val="single"/>
              </w:rPr>
              <w:t>대상주</w:t>
            </w:r>
            <w:r w:rsidRPr="0004604B">
              <w:rPr>
                <w:rFonts w:hint="eastAsia"/>
                <w:szCs w:val="22"/>
                <w:u w:val="single"/>
              </w:rPr>
              <w:lastRenderedPageBreak/>
              <w:t>식</w:t>
            </w:r>
            <w:r>
              <w:rPr>
                <w:szCs w:val="22"/>
              </w:rPr>
              <w:t>”)</w:t>
            </w:r>
            <w:r>
              <w:rPr>
                <w:rFonts w:hint="eastAsia"/>
                <w:szCs w:val="22"/>
              </w:rPr>
              <w:t>에</w:t>
            </w:r>
            <w:r w:rsidR="00B2327A">
              <w:rPr>
                <w:rFonts w:hint="eastAsia"/>
                <w:szCs w:val="22"/>
              </w:rPr>
              <w:t xml:space="preserve"> </w:t>
            </w:r>
            <w:r>
              <w:rPr>
                <w:rFonts w:hint="eastAsia"/>
                <w:szCs w:val="22"/>
              </w:rPr>
              <w:t>관하여</w:t>
            </w:r>
            <w:r w:rsidR="00B2327A">
              <w:rPr>
                <w:rFonts w:hint="eastAsia"/>
                <w:szCs w:val="22"/>
              </w:rPr>
              <w:t xml:space="preserve"> </w:t>
            </w:r>
            <w:r>
              <w:rPr>
                <w:szCs w:val="22"/>
              </w:rPr>
              <w:t>Tailwind</w:t>
            </w:r>
            <w:r>
              <w:rPr>
                <w:rFonts w:hint="eastAsia"/>
                <w:szCs w:val="22"/>
              </w:rPr>
              <w:t>의</w:t>
            </w:r>
            <w:r w:rsidR="00B2327A">
              <w:rPr>
                <w:rFonts w:hint="eastAsia"/>
                <w:szCs w:val="22"/>
              </w:rPr>
              <w:t xml:space="preserve"> </w:t>
            </w:r>
            <w:r>
              <w:rPr>
                <w:szCs w:val="22"/>
              </w:rPr>
              <w:t>ROFR,</w:t>
            </w:r>
            <w:r w:rsidR="00B2327A">
              <w:rPr>
                <w:szCs w:val="22"/>
              </w:rPr>
              <w:t xml:space="preserve"> </w:t>
            </w:r>
            <w:r>
              <w:rPr>
                <w:rFonts w:hint="eastAsia"/>
                <w:szCs w:val="22"/>
              </w:rPr>
              <w:t>콜옵션</w:t>
            </w:r>
            <w:r>
              <w:rPr>
                <w:rFonts w:hint="eastAsia"/>
                <w:szCs w:val="22"/>
              </w:rPr>
              <w:t>,</w:t>
            </w:r>
            <w:r w:rsidR="00B2327A">
              <w:rPr>
                <w:szCs w:val="22"/>
              </w:rPr>
              <w:t xml:space="preserve"> </w:t>
            </w:r>
            <w:r>
              <w:rPr>
                <w:rFonts w:hint="eastAsia"/>
                <w:szCs w:val="22"/>
              </w:rPr>
              <w:t>멜론네버랜드의</w:t>
            </w:r>
            <w:r w:rsidR="00B2327A">
              <w:rPr>
                <w:rFonts w:hint="eastAsia"/>
                <w:szCs w:val="22"/>
              </w:rPr>
              <w:t xml:space="preserve"> </w:t>
            </w:r>
            <w:r>
              <w:rPr>
                <w:rFonts w:hint="eastAsia"/>
                <w:szCs w:val="22"/>
              </w:rPr>
              <w:t>풋옵션에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옵션합의서를</w:t>
            </w:r>
            <w:r w:rsidR="00B2327A">
              <w:rPr>
                <w:rFonts w:hint="eastAsia"/>
                <w:szCs w:val="22"/>
              </w:rPr>
              <w:t xml:space="preserve"> </w:t>
            </w:r>
            <w:r>
              <w:rPr>
                <w:rFonts w:hint="eastAsia"/>
                <w:szCs w:val="22"/>
              </w:rPr>
              <w:t>체결하였음</w:t>
            </w:r>
            <w:r>
              <w:rPr>
                <w:rFonts w:hint="eastAsia"/>
                <w:szCs w:val="22"/>
              </w:rPr>
              <w:t>.</w:t>
            </w:r>
          </w:p>
          <w:p w14:paraId="585F9CCD" w14:textId="19FC8F99"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한편</w:t>
            </w:r>
            <w:r w:rsidR="00B2327A">
              <w:rPr>
                <w:rFonts w:hint="eastAsia"/>
                <w:szCs w:val="22"/>
              </w:rPr>
              <w:t xml:space="preserve"> </w:t>
            </w:r>
            <w:r>
              <w:rPr>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szCs w:val="22"/>
              </w:rPr>
              <w:t>15</w:t>
            </w:r>
            <w:r>
              <w:rPr>
                <w:rFonts w:hint="eastAsia"/>
                <w:szCs w:val="22"/>
              </w:rPr>
              <w:t>일</w:t>
            </w:r>
            <w:r w:rsidR="00B2327A">
              <w:rPr>
                <w:rFonts w:hint="eastAsia"/>
                <w:szCs w:val="22"/>
              </w:rPr>
              <w:t xml:space="preserve"> </w:t>
            </w:r>
            <w:r>
              <w:rPr>
                <w:rFonts w:hint="eastAsia"/>
                <w:szCs w:val="22"/>
              </w:rPr>
              <w:t>및</w:t>
            </w:r>
            <w:r w:rsidR="00B2327A">
              <w:rPr>
                <w:rFonts w:hint="eastAsia"/>
                <w:szCs w:val="22"/>
              </w:rPr>
              <w:t xml:space="preserve"> </w:t>
            </w:r>
            <w:r>
              <w:rPr>
                <w:szCs w:val="22"/>
              </w:rPr>
              <w:t>8</w:t>
            </w:r>
            <w:r>
              <w:rPr>
                <w:rFonts w:hint="eastAsia"/>
                <w:szCs w:val="22"/>
              </w:rPr>
              <w:t>월</w:t>
            </w:r>
            <w:r w:rsidR="00B2327A">
              <w:rPr>
                <w:rFonts w:hint="eastAsia"/>
                <w:szCs w:val="22"/>
              </w:rPr>
              <w:t xml:space="preserve"> </w:t>
            </w:r>
            <w:r>
              <w:rPr>
                <w:szCs w:val="22"/>
              </w:rPr>
              <w:t>4</w:t>
            </w:r>
            <w:r>
              <w:rPr>
                <w:rFonts w:hint="eastAsia"/>
                <w:szCs w:val="22"/>
              </w:rPr>
              <w:t>일</w:t>
            </w:r>
            <w:r w:rsidR="00B2327A">
              <w:rPr>
                <w:rFonts w:hint="eastAsia"/>
                <w:szCs w:val="22"/>
              </w:rPr>
              <w:t xml:space="preserve"> </w:t>
            </w:r>
            <w:r>
              <w:rPr>
                <w:szCs w:val="22"/>
              </w:rPr>
              <w:t>2</w:t>
            </w:r>
            <w:r>
              <w:rPr>
                <w:rFonts w:hint="eastAsia"/>
                <w:szCs w:val="22"/>
              </w:rPr>
              <w:t>회에</w:t>
            </w:r>
            <w:r w:rsidR="00B2327A">
              <w:rPr>
                <w:rFonts w:hint="eastAsia"/>
                <w:szCs w:val="22"/>
              </w:rPr>
              <w:t xml:space="preserve"> </w:t>
            </w:r>
            <w:r>
              <w:rPr>
                <w:rFonts w:hint="eastAsia"/>
                <w:szCs w:val="22"/>
              </w:rPr>
              <w:t>걸쳐</w:t>
            </w:r>
            <w:r w:rsidR="00B2327A">
              <w:rPr>
                <w:rFonts w:hint="eastAsia"/>
                <w:szCs w:val="22"/>
              </w:rPr>
              <w:t xml:space="preserve"> </w:t>
            </w:r>
            <w:r>
              <w:rPr>
                <w:rFonts w:hint="eastAsia"/>
                <w:szCs w:val="22"/>
              </w:rPr>
              <w:t>두꺼비세상</w:t>
            </w:r>
            <w:r w:rsidR="00B2327A">
              <w:rPr>
                <w:rFonts w:hint="eastAsia"/>
                <w:szCs w:val="22"/>
              </w:rPr>
              <w:t xml:space="preserve"> </w:t>
            </w:r>
            <w:r>
              <w:rPr>
                <w:rFonts w:hint="eastAsia"/>
                <w:szCs w:val="22"/>
              </w:rPr>
              <w:t>발행</w:t>
            </w:r>
            <w:r w:rsidR="00B2327A">
              <w:rPr>
                <w:rFonts w:hint="eastAsia"/>
                <w:szCs w:val="22"/>
              </w:rPr>
              <w:t xml:space="preserve"> </w:t>
            </w:r>
            <w:r>
              <w:rPr>
                <w:rFonts w:hint="eastAsia"/>
                <w:szCs w:val="22"/>
              </w:rPr>
              <w:t>보통주식</w:t>
            </w:r>
            <w:r w:rsidR="00B2327A">
              <w:rPr>
                <w:rFonts w:hint="eastAsia"/>
                <w:szCs w:val="22"/>
              </w:rPr>
              <w:t xml:space="preserve"> </w:t>
            </w:r>
            <w:r>
              <w:rPr>
                <w:rFonts w:hint="eastAsia"/>
                <w:szCs w:val="22"/>
              </w:rPr>
              <w:t>신주</w:t>
            </w:r>
            <w:r w:rsidR="00B2327A">
              <w:rPr>
                <w:rFonts w:hint="eastAsia"/>
                <w:szCs w:val="22"/>
              </w:rPr>
              <w:t xml:space="preserve"> </w:t>
            </w:r>
            <w:r w:rsidRPr="00E067C6">
              <w:rPr>
                <w:szCs w:val="22"/>
              </w:rPr>
              <w:t>3,297</w:t>
            </w:r>
            <w:r>
              <w:rPr>
                <w:rFonts w:hint="eastAsia"/>
                <w:szCs w:val="22"/>
              </w:rPr>
              <w:t>주</w:t>
            </w:r>
            <w:r>
              <w:rPr>
                <w:rFonts w:hint="eastAsia"/>
                <w:szCs w:val="22"/>
              </w:rPr>
              <w:t>(</w:t>
            </w:r>
            <w:r>
              <w:rPr>
                <w:rFonts w:hint="eastAsia"/>
                <w:szCs w:val="22"/>
              </w:rPr>
              <w:t>지분율</w:t>
            </w:r>
            <w:r w:rsidR="00B2327A">
              <w:rPr>
                <w:rFonts w:hint="eastAsia"/>
                <w:szCs w:val="22"/>
              </w:rPr>
              <w:t xml:space="preserve"> </w:t>
            </w:r>
            <w:r>
              <w:rPr>
                <w:szCs w:val="22"/>
              </w:rPr>
              <w:t>12.01%)</w:t>
            </w:r>
            <w:r>
              <w:rPr>
                <w:rFonts w:hint="eastAsia"/>
                <w:szCs w:val="22"/>
              </w:rPr>
              <w:t>를</w:t>
            </w:r>
            <w:r w:rsidR="00B2327A">
              <w:rPr>
                <w:rFonts w:hint="eastAsia"/>
                <w:szCs w:val="22"/>
              </w:rPr>
              <w:t xml:space="preserve"> </w:t>
            </w:r>
            <w:r>
              <w:rPr>
                <w:szCs w:val="22"/>
              </w:rPr>
              <w:t>1</w:t>
            </w:r>
            <w:r>
              <w:rPr>
                <w:rFonts w:hint="eastAsia"/>
                <w:szCs w:val="22"/>
              </w:rPr>
              <w:t>주당</w:t>
            </w:r>
            <w:r w:rsidR="00B2327A">
              <w:rPr>
                <w:rFonts w:hint="eastAsia"/>
                <w:szCs w:val="22"/>
              </w:rPr>
              <w:t xml:space="preserve"> </w:t>
            </w:r>
            <w:r>
              <w:rPr>
                <w:rFonts w:hint="eastAsia"/>
                <w:szCs w:val="22"/>
              </w:rPr>
              <w:t>발행가격</w:t>
            </w:r>
            <w:r w:rsidR="00B2327A">
              <w:rPr>
                <w:rFonts w:hint="eastAsia"/>
                <w:szCs w:val="22"/>
              </w:rPr>
              <w:t xml:space="preserve"> </w:t>
            </w:r>
            <w:r w:rsidRPr="0079278F">
              <w:t>2,123,232</w:t>
            </w:r>
            <w:r w:rsidRPr="0079278F">
              <w:rPr>
                <w:rFonts w:hint="eastAsia"/>
              </w:rPr>
              <w:t>원</w:t>
            </w:r>
            <w:r>
              <w:rPr>
                <w:rFonts w:hint="eastAsia"/>
              </w:rPr>
              <w:t>,</w:t>
            </w:r>
            <w:r w:rsidR="00B2327A">
              <w:rPr>
                <w:rFonts w:hint="eastAsia"/>
              </w:rPr>
              <w:t xml:space="preserve"> </w:t>
            </w:r>
            <w:r>
              <w:rPr>
                <w:rFonts w:hint="eastAsia"/>
              </w:rPr>
              <w:t>총</w:t>
            </w:r>
            <w:r w:rsidR="00B2327A">
              <w:rPr>
                <w:rFonts w:hint="eastAsia"/>
              </w:rPr>
              <w:t xml:space="preserve"> </w:t>
            </w:r>
            <w:r>
              <w:rPr>
                <w:rFonts w:hint="eastAsia"/>
              </w:rPr>
              <w:t>인수가액</w:t>
            </w:r>
            <w:r w:rsidR="00B2327A">
              <w:rPr>
                <w:rFonts w:hint="eastAsia"/>
              </w:rPr>
              <w:t xml:space="preserve"> </w:t>
            </w:r>
            <w:r w:rsidRPr="00E067C6">
              <w:t>7,000,295,904</w:t>
            </w:r>
            <w:r w:rsidRPr="0079278F">
              <w:rPr>
                <w:rFonts w:hint="eastAsia"/>
              </w:rPr>
              <w:t>원</w:t>
            </w:r>
            <w:r>
              <w:rPr>
                <w:rFonts w:hint="eastAsia"/>
              </w:rPr>
              <w:t>에</w:t>
            </w:r>
            <w:r w:rsidR="00B2327A">
              <w:rPr>
                <w:rFonts w:hint="eastAsia"/>
              </w:rPr>
              <w:t xml:space="preserve"> </w:t>
            </w:r>
            <w:r>
              <w:rPr>
                <w:rFonts w:hint="eastAsia"/>
              </w:rPr>
              <w:t>인수하였음</w:t>
            </w:r>
            <w:r>
              <w:rPr>
                <w:rFonts w:hint="eastAsia"/>
              </w:rPr>
              <w:t>.</w:t>
            </w:r>
          </w:p>
        </w:tc>
        <w:tc>
          <w:tcPr>
            <w:tcW w:w="1612" w:type="pct"/>
            <w:tcBorders>
              <w:top w:val="single" w:sz="12" w:space="0" w:color="000080"/>
              <w:bottom w:val="single" w:sz="12" w:space="0" w:color="000080"/>
            </w:tcBorders>
          </w:tcPr>
          <w:p w14:paraId="04333A65" w14:textId="50E23CCF" w:rsidR="00364AB1" w:rsidRPr="0004604B"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04604B">
              <w:rPr>
                <w:rFonts w:hint="eastAsia"/>
                <w:b/>
                <w:szCs w:val="22"/>
              </w:rPr>
              <w:lastRenderedPageBreak/>
              <w:t>T</w:t>
            </w:r>
            <w:r w:rsidRPr="0004604B">
              <w:rPr>
                <w:b/>
                <w:szCs w:val="22"/>
              </w:rPr>
              <w:t>ailwind</w:t>
            </w:r>
            <w:r w:rsidRPr="0004604B">
              <w:rPr>
                <w:rFonts w:hint="eastAsia"/>
                <w:b/>
                <w:szCs w:val="22"/>
              </w:rPr>
              <w:t>의</w:t>
            </w:r>
            <w:r w:rsidR="00B2327A">
              <w:rPr>
                <w:rFonts w:hint="eastAsia"/>
                <w:b/>
                <w:szCs w:val="22"/>
              </w:rPr>
              <w:t xml:space="preserve"> </w:t>
            </w:r>
            <w:r w:rsidRPr="0004604B">
              <w:rPr>
                <w:rFonts w:hint="eastAsia"/>
                <w:b/>
                <w:szCs w:val="22"/>
              </w:rPr>
              <w:t>ROFR</w:t>
            </w:r>
          </w:p>
          <w:p w14:paraId="21B07BAB" w14:textId="48A21E2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04604B">
              <w:rPr>
                <w:rFonts w:hint="eastAsia"/>
                <w:szCs w:val="22"/>
              </w:rPr>
              <w:t>멜론네버랜드가</w:t>
            </w:r>
            <w:r w:rsidR="00B2327A">
              <w:rPr>
                <w:rFonts w:hint="eastAsia"/>
                <w:szCs w:val="22"/>
              </w:rPr>
              <w:t xml:space="preserve"> </w:t>
            </w:r>
            <w:r w:rsidRPr="0004604B">
              <w:rPr>
                <w:rFonts w:hint="eastAsia"/>
                <w:szCs w:val="22"/>
              </w:rPr>
              <w:t>대상주식</w:t>
            </w:r>
            <w:r w:rsidR="00B2327A">
              <w:rPr>
                <w:rFonts w:hint="eastAsia"/>
                <w:szCs w:val="22"/>
              </w:rPr>
              <w:t xml:space="preserve"> </w:t>
            </w:r>
            <w:r w:rsidRPr="0004604B">
              <w:rPr>
                <w:rFonts w:hint="eastAsia"/>
                <w:szCs w:val="22"/>
              </w:rPr>
              <w:t>처분시</w:t>
            </w:r>
            <w:r w:rsidR="00B2327A">
              <w:rPr>
                <w:rFonts w:hint="eastAsia"/>
                <w:szCs w:val="22"/>
              </w:rPr>
              <w:t xml:space="preserve"> </w:t>
            </w:r>
            <w:r w:rsidRPr="0004604B">
              <w:rPr>
                <w:szCs w:val="22"/>
              </w:rPr>
              <w:t>Tailwind</w:t>
            </w:r>
            <w:r w:rsidRPr="0004604B">
              <w:rPr>
                <w:rFonts w:hint="eastAsia"/>
                <w:szCs w:val="22"/>
              </w:rPr>
              <w:t>는</w:t>
            </w:r>
            <w:r w:rsidR="00B2327A">
              <w:rPr>
                <w:rFonts w:hint="eastAsia"/>
                <w:szCs w:val="22"/>
              </w:rPr>
              <w:t xml:space="preserve"> </w:t>
            </w:r>
            <w:r w:rsidRPr="0004604B">
              <w:rPr>
                <w:szCs w:val="22"/>
              </w:rPr>
              <w:t>ROFR</w:t>
            </w:r>
            <w:r w:rsidR="00B2327A">
              <w:rPr>
                <w:szCs w:val="22"/>
              </w:rPr>
              <w:t xml:space="preserve"> </w:t>
            </w:r>
            <w:r w:rsidRPr="0004604B">
              <w:rPr>
                <w:rFonts w:hint="eastAsia"/>
                <w:szCs w:val="22"/>
              </w:rPr>
              <w:t>보유</w:t>
            </w:r>
          </w:p>
          <w:p w14:paraId="1EF51FC5" w14:textId="63797E2A" w:rsidR="00364AB1" w:rsidRPr="00627BF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627BF9">
              <w:rPr>
                <w:rFonts w:hint="eastAsia"/>
                <w:b/>
                <w:szCs w:val="22"/>
              </w:rPr>
              <w:t>T</w:t>
            </w:r>
            <w:r w:rsidRPr="00627BF9">
              <w:rPr>
                <w:b/>
                <w:szCs w:val="22"/>
              </w:rPr>
              <w:t>ailwind</w:t>
            </w:r>
            <w:r w:rsidRPr="00627BF9">
              <w:rPr>
                <w:rFonts w:hint="eastAsia"/>
                <w:b/>
                <w:szCs w:val="22"/>
              </w:rPr>
              <w:t>의</w:t>
            </w:r>
            <w:r w:rsidR="00B2327A">
              <w:rPr>
                <w:rFonts w:hint="eastAsia"/>
                <w:b/>
                <w:szCs w:val="22"/>
              </w:rPr>
              <w:t xml:space="preserve"> </w:t>
            </w:r>
            <w:r w:rsidRPr="00627BF9">
              <w:rPr>
                <w:rFonts w:hint="eastAsia"/>
                <w:b/>
                <w:szCs w:val="22"/>
              </w:rPr>
              <w:t>콜옵션</w:t>
            </w:r>
          </w:p>
          <w:p w14:paraId="748D1501" w14:textId="5E4A6A6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행사기간</w:t>
            </w:r>
            <w:r>
              <w:rPr>
                <w:rFonts w:hint="eastAsia"/>
                <w:szCs w:val="22"/>
              </w:rPr>
              <w:t>:</w:t>
            </w:r>
            <w:r w:rsidR="00B2327A">
              <w:rPr>
                <w:szCs w:val="22"/>
              </w:rPr>
              <w:t xml:space="preserve"> </w:t>
            </w:r>
            <w:r>
              <w:rPr>
                <w:rFonts w:hint="eastAsia"/>
                <w:szCs w:val="22"/>
              </w:rPr>
              <w:t>합의서</w:t>
            </w:r>
            <w:r w:rsidR="00B2327A">
              <w:rPr>
                <w:rFonts w:hint="eastAsia"/>
                <w:szCs w:val="22"/>
              </w:rPr>
              <w:t xml:space="preserve"> </w:t>
            </w:r>
            <w:r>
              <w:rPr>
                <w:rFonts w:hint="eastAsia"/>
                <w:szCs w:val="22"/>
              </w:rPr>
              <w:t>체결일로부터</w:t>
            </w:r>
            <w:r w:rsidR="00B2327A">
              <w:rPr>
                <w:rFonts w:hint="eastAsia"/>
                <w:szCs w:val="22"/>
              </w:rPr>
              <w:t xml:space="preserve"> </w:t>
            </w:r>
            <w:r>
              <w:rPr>
                <w:szCs w:val="22"/>
              </w:rPr>
              <w:t>2</w:t>
            </w:r>
            <w:r>
              <w:rPr>
                <w:rFonts w:hint="eastAsia"/>
                <w:szCs w:val="22"/>
              </w:rPr>
              <w:t>년이</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날</w:t>
            </w:r>
            <w:r w:rsidR="00B2327A">
              <w:rPr>
                <w:rFonts w:hint="eastAsia"/>
                <w:szCs w:val="22"/>
              </w:rPr>
              <w:t xml:space="preserve"> </w:t>
            </w:r>
            <w:r>
              <w:rPr>
                <w:rFonts w:hint="eastAsia"/>
                <w:szCs w:val="22"/>
              </w:rPr>
              <w:t>익일부터</w:t>
            </w:r>
            <w:r w:rsidR="00B2327A">
              <w:rPr>
                <w:rFonts w:hint="eastAsia"/>
                <w:szCs w:val="22"/>
              </w:rPr>
              <w:t xml:space="preserve"> </w:t>
            </w:r>
            <w:r>
              <w:rPr>
                <w:szCs w:val="22"/>
              </w:rPr>
              <w:t>3</w:t>
            </w:r>
            <w:r>
              <w:rPr>
                <w:rFonts w:hint="eastAsia"/>
                <w:szCs w:val="22"/>
              </w:rPr>
              <w:t>년이</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날까지</w:t>
            </w:r>
          </w:p>
          <w:p w14:paraId="509873A0" w14:textId="713C4218"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콜옵션</w:t>
            </w:r>
            <w:r w:rsidR="00B2327A">
              <w:rPr>
                <w:rFonts w:hint="eastAsia"/>
                <w:szCs w:val="22"/>
              </w:rPr>
              <w:t xml:space="preserve"> </w:t>
            </w:r>
            <w:r>
              <w:rPr>
                <w:rFonts w:hint="eastAsia"/>
                <w:szCs w:val="22"/>
              </w:rPr>
              <w:t>대상주식</w:t>
            </w:r>
            <w:r>
              <w:rPr>
                <w:rFonts w:hint="eastAsia"/>
                <w:szCs w:val="22"/>
              </w:rPr>
              <w:t>:</w:t>
            </w:r>
            <w:r w:rsidR="00B2327A">
              <w:rPr>
                <w:szCs w:val="22"/>
              </w:rPr>
              <w:t xml:space="preserve"> </w:t>
            </w:r>
            <w:r>
              <w:rPr>
                <w:rFonts w:hint="eastAsia"/>
                <w:szCs w:val="22"/>
              </w:rPr>
              <w:t>대상주식</w:t>
            </w:r>
            <w:r w:rsidR="00B2327A">
              <w:rPr>
                <w:rFonts w:hint="eastAsia"/>
                <w:szCs w:val="22"/>
              </w:rPr>
              <w:t xml:space="preserve"> </w:t>
            </w:r>
            <w:r>
              <w:rPr>
                <w:rFonts w:hint="eastAsia"/>
                <w:szCs w:val="22"/>
              </w:rPr>
              <w:t>전부</w:t>
            </w:r>
          </w:p>
          <w:p w14:paraId="5468CB4D" w14:textId="61BEA346"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콜옵션</w:t>
            </w:r>
            <w:r w:rsidR="00B2327A">
              <w:rPr>
                <w:rFonts w:hint="eastAsia"/>
                <w:szCs w:val="22"/>
              </w:rPr>
              <w:t xml:space="preserve"> </w:t>
            </w:r>
            <w:r>
              <w:rPr>
                <w:rFonts w:hint="eastAsia"/>
                <w:szCs w:val="22"/>
              </w:rPr>
              <w:t>매매대금</w:t>
            </w:r>
            <w:r>
              <w:rPr>
                <w:rFonts w:hint="eastAsia"/>
                <w:szCs w:val="22"/>
              </w:rPr>
              <w:t>:</w:t>
            </w:r>
            <w:r w:rsidR="00B2327A">
              <w:rPr>
                <w:szCs w:val="22"/>
              </w:rPr>
              <w:t xml:space="preserve"> </w:t>
            </w:r>
            <w:r>
              <w:rPr>
                <w:rFonts w:hint="eastAsia"/>
                <w:szCs w:val="22"/>
              </w:rPr>
              <w:t>투자원금</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행사통지서</w:t>
            </w:r>
            <w:r w:rsidR="00B2327A">
              <w:rPr>
                <w:rFonts w:hint="eastAsia"/>
                <w:szCs w:val="22"/>
              </w:rPr>
              <w:t xml:space="preserve"> </w:t>
            </w:r>
            <w:r>
              <w:rPr>
                <w:rFonts w:hint="eastAsia"/>
                <w:szCs w:val="22"/>
              </w:rPr>
              <w:t>도달일까지</w:t>
            </w:r>
            <w:r w:rsidR="00B2327A">
              <w:rPr>
                <w:rFonts w:hint="eastAsia"/>
                <w:szCs w:val="22"/>
              </w:rPr>
              <w:t xml:space="preserve"> </w:t>
            </w:r>
            <w:r>
              <w:rPr>
                <w:szCs w:val="22"/>
              </w:rPr>
              <w:t>IRR</w:t>
            </w:r>
            <w:r w:rsidR="00B2327A">
              <w:rPr>
                <w:szCs w:val="22"/>
              </w:rPr>
              <w:t xml:space="preserve"> </w:t>
            </w:r>
            <w:r>
              <w:rPr>
                <w:rFonts w:hint="eastAsia"/>
                <w:szCs w:val="22"/>
              </w:rPr>
              <w:t>기준</w:t>
            </w:r>
            <w:r w:rsidR="00B2327A">
              <w:rPr>
                <w:rFonts w:hint="eastAsia"/>
                <w:szCs w:val="22"/>
              </w:rPr>
              <w:t xml:space="preserve"> </w:t>
            </w:r>
            <w:r>
              <w:rPr>
                <w:rFonts w:hint="eastAsia"/>
                <w:szCs w:val="22"/>
              </w:rPr>
              <w:t>연복리</w:t>
            </w:r>
            <w:r w:rsidR="00B2327A">
              <w:rPr>
                <w:rFonts w:hint="eastAsia"/>
                <w:szCs w:val="22"/>
              </w:rPr>
              <w:t xml:space="preserve"> </w:t>
            </w:r>
            <w:r>
              <w:rPr>
                <w:szCs w:val="22"/>
              </w:rPr>
              <w:t>10%</w:t>
            </w:r>
            <w:r w:rsidR="00B2327A">
              <w:rPr>
                <w:szCs w:val="22"/>
              </w:rPr>
              <w:t xml:space="preserve"> </w:t>
            </w:r>
            <w:r>
              <w:rPr>
                <w:rFonts w:hint="eastAsia"/>
                <w:szCs w:val="22"/>
              </w:rPr>
              <w:t>상당</w:t>
            </w:r>
            <w:r w:rsidR="00B2327A">
              <w:rPr>
                <w:rFonts w:hint="eastAsia"/>
                <w:szCs w:val="22"/>
              </w:rPr>
              <w:t xml:space="preserve"> </w:t>
            </w:r>
            <w:r>
              <w:rPr>
                <w:rFonts w:hint="eastAsia"/>
                <w:szCs w:val="22"/>
              </w:rPr>
              <w:t>금액</w:t>
            </w:r>
          </w:p>
          <w:p w14:paraId="0CA48C41" w14:textId="63F6352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lastRenderedPageBreak/>
              <w:t>멜론네버랜드의</w:t>
            </w:r>
            <w:r w:rsidR="00B2327A">
              <w:rPr>
                <w:rFonts w:hint="eastAsia"/>
                <w:szCs w:val="22"/>
              </w:rPr>
              <w:t xml:space="preserve"> </w:t>
            </w:r>
            <w:r>
              <w:rPr>
                <w:rFonts w:hint="eastAsia"/>
                <w:szCs w:val="22"/>
              </w:rPr>
              <w:t>주식양도제한</w:t>
            </w:r>
            <w:r>
              <w:rPr>
                <w:rFonts w:hint="eastAsia"/>
                <w:szCs w:val="22"/>
              </w:rPr>
              <w:t>:</w:t>
            </w:r>
            <w:r w:rsidR="00B2327A">
              <w:rPr>
                <w:szCs w:val="22"/>
              </w:rPr>
              <w:t xml:space="preserve"> </w:t>
            </w:r>
            <w:r>
              <w:rPr>
                <w:rFonts w:hint="eastAsia"/>
                <w:szCs w:val="22"/>
              </w:rPr>
              <w:t>콜옵션</w:t>
            </w:r>
            <w:r w:rsidR="00B2327A">
              <w:rPr>
                <w:rFonts w:hint="eastAsia"/>
                <w:szCs w:val="22"/>
              </w:rPr>
              <w:t xml:space="preserve"> </w:t>
            </w:r>
            <w:r>
              <w:rPr>
                <w:rFonts w:hint="eastAsia"/>
                <w:szCs w:val="22"/>
              </w:rPr>
              <w:t>행사기간</w:t>
            </w:r>
            <w:r w:rsidR="00B2327A">
              <w:rPr>
                <w:rFonts w:hint="eastAsia"/>
                <w:szCs w:val="22"/>
              </w:rPr>
              <w:t xml:space="preserve"> </w:t>
            </w:r>
            <w:r>
              <w:rPr>
                <w:rFonts w:hint="eastAsia"/>
                <w:szCs w:val="22"/>
              </w:rPr>
              <w:t>동안에는</w:t>
            </w:r>
            <w:r w:rsidR="00B2327A">
              <w:rPr>
                <w:rFonts w:hint="eastAsia"/>
                <w:szCs w:val="22"/>
              </w:rPr>
              <w:t xml:space="preserve"> </w:t>
            </w:r>
            <w:r>
              <w:rPr>
                <w:rFonts w:hint="eastAsia"/>
                <w:szCs w:val="22"/>
              </w:rPr>
              <w:t>처분시</w:t>
            </w:r>
            <w:r w:rsidR="00B2327A">
              <w:rPr>
                <w:rFonts w:hint="eastAsia"/>
                <w:szCs w:val="22"/>
              </w:rPr>
              <w:t xml:space="preserve"> </w:t>
            </w:r>
            <w:r>
              <w:rPr>
                <w:szCs w:val="22"/>
              </w:rPr>
              <w:t>Tailwind</w:t>
            </w:r>
            <w:r>
              <w:rPr>
                <w:rFonts w:hint="eastAsia"/>
                <w:szCs w:val="22"/>
              </w:rPr>
              <w:t>의</w:t>
            </w:r>
            <w:r w:rsidR="00B2327A">
              <w:rPr>
                <w:rFonts w:hint="eastAsia"/>
                <w:szCs w:val="22"/>
              </w:rPr>
              <w:t xml:space="preserve"> </w:t>
            </w:r>
            <w:r>
              <w:rPr>
                <w:rFonts w:hint="eastAsia"/>
                <w:szCs w:val="22"/>
              </w:rPr>
              <w:t>사전</w:t>
            </w:r>
            <w:r w:rsidR="00B2327A">
              <w:rPr>
                <w:rFonts w:hint="eastAsia"/>
                <w:szCs w:val="22"/>
              </w:rPr>
              <w:t xml:space="preserve"> </w:t>
            </w:r>
            <w:r>
              <w:rPr>
                <w:rFonts w:hint="eastAsia"/>
                <w:szCs w:val="22"/>
              </w:rPr>
              <w:t>서면</w:t>
            </w:r>
            <w:r w:rsidR="00B2327A">
              <w:rPr>
                <w:rFonts w:hint="eastAsia"/>
                <w:szCs w:val="22"/>
              </w:rPr>
              <w:t xml:space="preserve"> </w:t>
            </w:r>
            <w:r>
              <w:rPr>
                <w:rFonts w:hint="eastAsia"/>
                <w:szCs w:val="22"/>
              </w:rPr>
              <w:t>동의</w:t>
            </w:r>
            <w:r w:rsidR="00B2327A">
              <w:rPr>
                <w:rFonts w:hint="eastAsia"/>
                <w:szCs w:val="22"/>
              </w:rPr>
              <w:t xml:space="preserve"> </w:t>
            </w:r>
            <w:r>
              <w:rPr>
                <w:rFonts w:hint="eastAsia"/>
                <w:szCs w:val="22"/>
              </w:rPr>
              <w:t>필요</w:t>
            </w:r>
          </w:p>
          <w:p w14:paraId="016D5F21" w14:textId="78ADBB65" w:rsidR="00364AB1" w:rsidRPr="00627BF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627BF9">
              <w:rPr>
                <w:rFonts w:hint="eastAsia"/>
                <w:b/>
                <w:szCs w:val="22"/>
              </w:rPr>
              <w:t>멜론네버랜드의</w:t>
            </w:r>
            <w:r w:rsidR="00B2327A">
              <w:rPr>
                <w:rFonts w:hint="eastAsia"/>
                <w:b/>
                <w:szCs w:val="22"/>
              </w:rPr>
              <w:t xml:space="preserve"> </w:t>
            </w:r>
            <w:r w:rsidRPr="00627BF9">
              <w:rPr>
                <w:rFonts w:hint="eastAsia"/>
                <w:b/>
                <w:szCs w:val="22"/>
              </w:rPr>
              <w:t>풋옵션</w:t>
            </w:r>
          </w:p>
          <w:p w14:paraId="621264DE" w14:textId="3CE30883" w:rsidR="00364AB1" w:rsidRPr="00E15F5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행사기간</w:t>
            </w:r>
            <w:r>
              <w:rPr>
                <w:rFonts w:hint="eastAsia"/>
                <w:szCs w:val="22"/>
              </w:rPr>
              <w:t>:</w:t>
            </w:r>
            <w:r w:rsidRPr="0079278F">
              <w:rPr>
                <w:rFonts w:hint="eastAsia"/>
              </w:rPr>
              <w:t>합의서</w:t>
            </w:r>
            <w:r w:rsidR="00B2327A">
              <w:rPr>
                <w:rFonts w:hint="eastAsia"/>
              </w:rPr>
              <w:t xml:space="preserve"> </w:t>
            </w:r>
            <w:r w:rsidRPr="0079278F">
              <w:rPr>
                <w:rFonts w:hint="eastAsia"/>
              </w:rPr>
              <w:t>체결일로부터</w:t>
            </w:r>
            <w:r w:rsidR="00B2327A">
              <w:rPr>
                <w:rFonts w:hint="eastAsia"/>
              </w:rPr>
              <w:t xml:space="preserve"> </w:t>
            </w:r>
            <w:r w:rsidRPr="0079278F">
              <w:t>3</w:t>
            </w:r>
            <w:r w:rsidRPr="0079278F">
              <w:rPr>
                <w:rFonts w:hint="eastAsia"/>
              </w:rPr>
              <w:t>년이</w:t>
            </w:r>
            <w:r w:rsidR="00B2327A">
              <w:rPr>
                <w:rFonts w:hint="eastAsia"/>
              </w:rPr>
              <w:t xml:space="preserve"> </w:t>
            </w:r>
            <w:r w:rsidRPr="0079278F">
              <w:rPr>
                <w:rFonts w:hint="eastAsia"/>
              </w:rPr>
              <w:t>되는</w:t>
            </w:r>
            <w:r w:rsidR="00B2327A">
              <w:rPr>
                <w:rFonts w:hint="eastAsia"/>
              </w:rPr>
              <w:t xml:space="preserve"> </w:t>
            </w:r>
            <w:r w:rsidRPr="0079278F">
              <w:rPr>
                <w:rFonts w:hint="eastAsia"/>
              </w:rPr>
              <w:t>날</w:t>
            </w:r>
            <w:r w:rsidR="00B2327A">
              <w:rPr>
                <w:rFonts w:hint="eastAsia"/>
              </w:rPr>
              <w:t xml:space="preserve"> </w:t>
            </w:r>
            <w:r w:rsidRPr="0079278F">
              <w:rPr>
                <w:rFonts w:hint="eastAsia"/>
              </w:rPr>
              <w:t>익일부터</w:t>
            </w:r>
            <w:r w:rsidR="00B2327A">
              <w:rPr>
                <w:rFonts w:hint="eastAsia"/>
              </w:rPr>
              <w:t xml:space="preserve"> </w:t>
            </w:r>
            <w:r w:rsidRPr="0079278F">
              <w:rPr>
                <w:rFonts w:hint="eastAsia"/>
              </w:rPr>
              <w:t>PEF</w:t>
            </w:r>
            <w:r w:rsidR="00B2327A">
              <w:t xml:space="preserve"> </w:t>
            </w:r>
            <w:r w:rsidRPr="0079278F">
              <w:rPr>
                <w:rFonts w:hint="eastAsia"/>
              </w:rPr>
              <w:t>정관상</w:t>
            </w:r>
            <w:r w:rsidR="00B2327A">
              <w:rPr>
                <w:rFonts w:hint="eastAsia"/>
              </w:rPr>
              <w:t xml:space="preserve"> </w:t>
            </w:r>
            <w:r w:rsidRPr="0079278F">
              <w:rPr>
                <w:rFonts w:hint="eastAsia"/>
              </w:rPr>
              <w:t>존속기간</w:t>
            </w:r>
            <w:r>
              <w:rPr>
                <w:rFonts w:hint="eastAsia"/>
              </w:rPr>
              <w:t>(</w:t>
            </w:r>
            <w:r>
              <w:rPr>
                <w:rFonts w:hint="eastAsia"/>
              </w:rPr>
              <w:t>설립일</w:t>
            </w:r>
            <w:r w:rsidR="00B2327A">
              <w:rPr>
                <w:rFonts w:hint="eastAsia"/>
              </w:rPr>
              <w:t xml:space="preserve"> </w:t>
            </w:r>
            <w:r>
              <w:rPr>
                <w:rFonts w:hint="eastAsia"/>
              </w:rPr>
              <w:t>2019</w:t>
            </w:r>
            <w:r>
              <w:rPr>
                <w:rFonts w:hint="eastAsia"/>
              </w:rPr>
              <w:t>년</w:t>
            </w:r>
            <w:r w:rsidR="00B2327A">
              <w:rPr>
                <w:rFonts w:hint="eastAsia"/>
              </w:rPr>
              <w:t xml:space="preserve"> </w:t>
            </w:r>
            <w:r>
              <w:t>12</w:t>
            </w:r>
            <w:r>
              <w:rPr>
                <w:rFonts w:hint="eastAsia"/>
              </w:rPr>
              <w:t>월</w:t>
            </w:r>
            <w:r w:rsidR="00B2327A">
              <w:rPr>
                <w:rFonts w:hint="eastAsia"/>
              </w:rPr>
              <w:t xml:space="preserve"> </w:t>
            </w:r>
            <w:r>
              <w:t>19</w:t>
            </w:r>
            <w:r>
              <w:rPr>
                <w:rFonts w:hint="eastAsia"/>
              </w:rPr>
              <w:t>일로부터</w:t>
            </w:r>
            <w:r w:rsidR="00B2327A">
              <w:rPr>
                <w:rFonts w:hint="eastAsia"/>
              </w:rPr>
              <w:t xml:space="preserve"> </w:t>
            </w:r>
            <w:r>
              <w:rPr>
                <w:rFonts w:hint="eastAsia"/>
              </w:rPr>
              <w:t>4</w:t>
            </w:r>
            <w:r>
              <w:rPr>
                <w:rFonts w:hint="eastAsia"/>
              </w:rPr>
              <w:t>년</w:t>
            </w:r>
            <w:r>
              <w:rPr>
                <w:rFonts w:hint="eastAsia"/>
              </w:rPr>
              <w:t>,</w:t>
            </w:r>
            <w:r w:rsidR="00B2327A">
              <w:t xml:space="preserve"> </w:t>
            </w:r>
            <w:r>
              <w:t>1</w:t>
            </w:r>
            <w:r>
              <w:rPr>
                <w:rFonts w:hint="eastAsia"/>
              </w:rPr>
              <w:t>년</w:t>
            </w:r>
            <w:r w:rsidR="00B2327A">
              <w:rPr>
                <w:rFonts w:hint="eastAsia"/>
              </w:rPr>
              <w:t xml:space="preserve"> </w:t>
            </w:r>
            <w:r>
              <w:rPr>
                <w:rFonts w:hint="eastAsia"/>
              </w:rPr>
              <w:t>연장</w:t>
            </w:r>
            <w:r w:rsidR="00B2327A">
              <w:rPr>
                <w:rFonts w:hint="eastAsia"/>
              </w:rPr>
              <w:t xml:space="preserve"> </w:t>
            </w:r>
            <w:r>
              <w:rPr>
                <w:rFonts w:hint="eastAsia"/>
              </w:rPr>
              <w:t>가능</w:t>
            </w:r>
            <w:r>
              <w:rPr>
                <w:rFonts w:hint="eastAsia"/>
              </w:rPr>
              <w:t>)</w:t>
            </w:r>
            <w:r w:rsidR="00B2327A">
              <w:rPr>
                <w:rFonts w:hint="eastAsia"/>
              </w:rPr>
              <w:t xml:space="preserve"> </w:t>
            </w:r>
            <w:r w:rsidRPr="0079278F">
              <w:rPr>
                <w:rFonts w:hint="eastAsia"/>
              </w:rPr>
              <w:t>만료시까지</w:t>
            </w:r>
          </w:p>
          <w:p w14:paraId="1D1472AB" w14:textId="1F0FA888"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풋옵션</w:t>
            </w:r>
            <w:r w:rsidR="00B2327A">
              <w:rPr>
                <w:rFonts w:hint="eastAsia"/>
                <w:szCs w:val="22"/>
              </w:rPr>
              <w:t xml:space="preserve"> </w:t>
            </w:r>
            <w:r>
              <w:rPr>
                <w:rFonts w:hint="eastAsia"/>
                <w:szCs w:val="22"/>
              </w:rPr>
              <w:t>대상주식</w:t>
            </w:r>
            <w:r>
              <w:rPr>
                <w:rFonts w:hint="eastAsia"/>
                <w:szCs w:val="22"/>
              </w:rPr>
              <w:t>:</w:t>
            </w:r>
            <w:r w:rsidR="00B2327A">
              <w:rPr>
                <w:szCs w:val="22"/>
              </w:rPr>
              <w:t xml:space="preserve"> </w:t>
            </w:r>
            <w:r>
              <w:rPr>
                <w:rFonts w:hint="eastAsia"/>
                <w:szCs w:val="22"/>
              </w:rPr>
              <w:t>대상주식</w:t>
            </w:r>
            <w:r w:rsidR="00B2327A">
              <w:rPr>
                <w:rFonts w:hint="eastAsia"/>
                <w:szCs w:val="22"/>
              </w:rPr>
              <w:t xml:space="preserve"> </w:t>
            </w:r>
            <w:r>
              <w:rPr>
                <w:rFonts w:hint="eastAsia"/>
                <w:szCs w:val="22"/>
              </w:rPr>
              <w:t>전부</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일부</w:t>
            </w:r>
          </w:p>
          <w:p w14:paraId="571BB239" w14:textId="06D2F13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행사사유</w:t>
            </w:r>
            <w:r>
              <w:rPr>
                <w:rFonts w:hint="eastAsia"/>
                <w:szCs w:val="22"/>
              </w:rPr>
              <w:t>:</w:t>
            </w:r>
            <w:r w:rsidR="00B2327A">
              <w:rPr>
                <w:szCs w:val="22"/>
              </w:rPr>
              <w:t xml:space="preserve"> </w:t>
            </w:r>
            <w:r>
              <w:rPr>
                <w:rFonts w:hint="eastAsia"/>
                <w:szCs w:val="22"/>
              </w:rPr>
              <w:t>두꺼비세상의</w:t>
            </w:r>
            <w:r w:rsidR="00B2327A">
              <w:rPr>
                <w:rFonts w:hint="eastAsia"/>
                <w:szCs w:val="22"/>
              </w:rPr>
              <w:t xml:space="preserve"> </w:t>
            </w:r>
            <w:r>
              <w:rPr>
                <w:szCs w:val="22"/>
              </w:rPr>
              <w:t>2020</w:t>
            </w:r>
            <w:r w:rsidR="00B2327A">
              <w:rPr>
                <w:szCs w:val="22"/>
              </w:rPr>
              <w:t xml:space="preserve"> </w:t>
            </w:r>
            <w:r>
              <w:rPr>
                <w:szCs w:val="22"/>
              </w:rPr>
              <w:t>~</w:t>
            </w:r>
            <w:r w:rsidR="00B2327A">
              <w:rPr>
                <w:szCs w:val="22"/>
              </w:rPr>
              <w:t xml:space="preserve"> </w:t>
            </w:r>
            <w:r>
              <w:rPr>
                <w:szCs w:val="22"/>
              </w:rPr>
              <w:t>2022</w:t>
            </w:r>
            <w:r>
              <w:rPr>
                <w:rFonts w:hint="eastAsia"/>
                <w:szCs w:val="22"/>
              </w:rPr>
              <w:t>년</w:t>
            </w:r>
            <w:r w:rsidR="00B2327A">
              <w:rPr>
                <w:rFonts w:hint="eastAsia"/>
                <w:szCs w:val="22"/>
              </w:rPr>
              <w:t xml:space="preserve"> </w:t>
            </w:r>
            <w:r>
              <w:rPr>
                <w:szCs w:val="22"/>
              </w:rPr>
              <w:t>EBITDA</w:t>
            </w:r>
            <w:r>
              <w:rPr>
                <w:rFonts w:hint="eastAsia"/>
                <w:szCs w:val="22"/>
              </w:rPr>
              <w:t>가</w:t>
            </w:r>
            <w:r w:rsidR="00B2327A">
              <w:rPr>
                <w:rFonts w:hint="eastAsia"/>
                <w:szCs w:val="22"/>
              </w:rPr>
              <w:t xml:space="preserve"> </w:t>
            </w:r>
            <w:r>
              <w:rPr>
                <w:rFonts w:hint="eastAsia"/>
                <w:szCs w:val="22"/>
              </w:rPr>
              <w:t>일정금액</w:t>
            </w:r>
            <w:r w:rsidR="00B2327A">
              <w:rPr>
                <w:rFonts w:hint="eastAsia"/>
                <w:szCs w:val="22"/>
              </w:rPr>
              <w:t xml:space="preserve"> </w:t>
            </w:r>
            <w:r>
              <w:rPr>
                <w:rFonts w:hint="eastAsia"/>
                <w:szCs w:val="22"/>
              </w:rPr>
              <w:t>미달시</w:t>
            </w:r>
          </w:p>
          <w:p w14:paraId="4E3B1BB8" w14:textId="214A51DF" w:rsidR="00364AB1" w:rsidRPr="0004604B"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15F50">
              <w:rPr>
                <w:rFonts w:hint="eastAsia"/>
                <w:szCs w:val="22"/>
              </w:rPr>
              <w:t>풋옵션</w:t>
            </w:r>
            <w:r w:rsidR="00B2327A">
              <w:rPr>
                <w:rFonts w:hint="eastAsia"/>
                <w:szCs w:val="22"/>
              </w:rPr>
              <w:t xml:space="preserve"> </w:t>
            </w:r>
            <w:r w:rsidRPr="00E15F50">
              <w:rPr>
                <w:rFonts w:hint="eastAsia"/>
                <w:szCs w:val="22"/>
              </w:rPr>
              <w:t>매매대금</w:t>
            </w:r>
            <w:r w:rsidRPr="00E15F50">
              <w:rPr>
                <w:rFonts w:hint="eastAsia"/>
                <w:szCs w:val="22"/>
              </w:rPr>
              <w:t>:</w:t>
            </w:r>
            <w:r w:rsidR="00B2327A">
              <w:rPr>
                <w:szCs w:val="22"/>
              </w:rPr>
              <w:t xml:space="preserve"> </w:t>
            </w:r>
            <w:r w:rsidRPr="00E15F50">
              <w:rPr>
                <w:rFonts w:hint="eastAsia"/>
                <w:szCs w:val="22"/>
              </w:rPr>
              <w:t>투자원금</w:t>
            </w:r>
            <w:r w:rsidR="00B2327A">
              <w:rPr>
                <w:rFonts w:hint="eastAsia"/>
                <w:szCs w:val="22"/>
              </w:rPr>
              <w:t xml:space="preserve"> </w:t>
            </w:r>
            <w:r w:rsidRPr="00E15F50">
              <w:rPr>
                <w:rFonts w:hint="eastAsia"/>
                <w:szCs w:val="22"/>
              </w:rPr>
              <w:t>및</w:t>
            </w:r>
            <w:r w:rsidR="00B2327A">
              <w:rPr>
                <w:rFonts w:hint="eastAsia"/>
                <w:szCs w:val="22"/>
              </w:rPr>
              <w:t xml:space="preserve"> </w:t>
            </w:r>
            <w:r w:rsidRPr="00E15F50">
              <w:rPr>
                <w:rFonts w:hint="eastAsia"/>
                <w:szCs w:val="22"/>
              </w:rPr>
              <w:t>행사통지서</w:t>
            </w:r>
            <w:r w:rsidR="00B2327A">
              <w:rPr>
                <w:rFonts w:hint="eastAsia"/>
                <w:szCs w:val="22"/>
              </w:rPr>
              <w:t xml:space="preserve"> </w:t>
            </w:r>
            <w:r w:rsidRPr="00E15F50">
              <w:rPr>
                <w:rFonts w:hint="eastAsia"/>
                <w:szCs w:val="22"/>
              </w:rPr>
              <w:t>도달일까지</w:t>
            </w:r>
            <w:r w:rsidR="00B2327A">
              <w:rPr>
                <w:rFonts w:hint="eastAsia"/>
                <w:szCs w:val="22"/>
              </w:rPr>
              <w:t xml:space="preserve"> </w:t>
            </w:r>
            <w:r w:rsidRPr="00E15F50">
              <w:rPr>
                <w:szCs w:val="22"/>
              </w:rPr>
              <w:t>IRR</w:t>
            </w:r>
            <w:r w:rsidR="00B2327A">
              <w:rPr>
                <w:szCs w:val="22"/>
              </w:rPr>
              <w:t xml:space="preserve"> </w:t>
            </w:r>
            <w:r w:rsidRPr="00E15F50">
              <w:rPr>
                <w:rFonts w:hint="eastAsia"/>
                <w:szCs w:val="22"/>
              </w:rPr>
              <w:t>기준</w:t>
            </w:r>
            <w:r w:rsidR="00B2327A">
              <w:rPr>
                <w:rFonts w:hint="eastAsia"/>
                <w:szCs w:val="22"/>
              </w:rPr>
              <w:t xml:space="preserve"> </w:t>
            </w:r>
            <w:r w:rsidRPr="00E15F50">
              <w:rPr>
                <w:rFonts w:hint="eastAsia"/>
                <w:szCs w:val="22"/>
              </w:rPr>
              <w:t>연복리</w:t>
            </w:r>
            <w:r w:rsidR="00B2327A">
              <w:rPr>
                <w:rFonts w:hint="eastAsia"/>
                <w:szCs w:val="22"/>
              </w:rPr>
              <w:t xml:space="preserve"> </w:t>
            </w:r>
            <w:r w:rsidRPr="00E15F50">
              <w:rPr>
                <w:szCs w:val="22"/>
              </w:rPr>
              <w:t>10%</w:t>
            </w:r>
            <w:r w:rsidR="00B2327A">
              <w:rPr>
                <w:szCs w:val="22"/>
              </w:rPr>
              <w:t xml:space="preserve"> </w:t>
            </w:r>
            <w:r w:rsidRPr="00E15F50">
              <w:rPr>
                <w:rFonts w:hint="eastAsia"/>
                <w:szCs w:val="22"/>
              </w:rPr>
              <w:t>상당</w:t>
            </w:r>
            <w:r w:rsidR="00B2327A">
              <w:rPr>
                <w:rFonts w:hint="eastAsia"/>
                <w:szCs w:val="22"/>
              </w:rPr>
              <w:t xml:space="preserve"> </w:t>
            </w:r>
            <w:r w:rsidRPr="00E15F50">
              <w:rPr>
                <w:rFonts w:hint="eastAsia"/>
                <w:szCs w:val="22"/>
              </w:rPr>
              <w:t>금액</w:t>
            </w:r>
          </w:p>
        </w:tc>
        <w:tc>
          <w:tcPr>
            <w:tcW w:w="922" w:type="pct"/>
            <w:tcBorders>
              <w:top w:val="single" w:sz="12" w:space="0" w:color="000080"/>
              <w:bottom w:val="single" w:sz="12" w:space="0" w:color="000080"/>
            </w:tcBorders>
          </w:tcPr>
          <w:p w14:paraId="2BFF0837" w14:textId="786B1AB0" w:rsidR="00364AB1" w:rsidRDefault="00364AB1" w:rsidP="0080377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Tailw</w:t>
            </w:r>
            <w:r>
              <w:rPr>
                <w:szCs w:val="22"/>
              </w:rPr>
              <w:t>ind</w:t>
            </w:r>
            <w:r>
              <w:rPr>
                <w:rFonts w:hint="eastAsia"/>
                <w:szCs w:val="22"/>
              </w:rPr>
              <w:t>가</w:t>
            </w:r>
            <w:r w:rsidR="00B2327A">
              <w:rPr>
                <w:rFonts w:hint="eastAsia"/>
                <w:szCs w:val="22"/>
              </w:rPr>
              <w:t xml:space="preserve"> </w:t>
            </w:r>
            <w:r>
              <w:rPr>
                <w:rFonts w:hint="eastAsia"/>
                <w:szCs w:val="22"/>
              </w:rPr>
              <w:t>콜옵션을</w:t>
            </w:r>
            <w:r w:rsidR="00B2327A">
              <w:rPr>
                <w:rFonts w:hint="eastAsia"/>
                <w:szCs w:val="22"/>
              </w:rPr>
              <w:t xml:space="preserve"> </w:t>
            </w:r>
            <w:r>
              <w:rPr>
                <w:rFonts w:hint="eastAsia"/>
                <w:szCs w:val="22"/>
              </w:rPr>
              <w:t>행사하지</w:t>
            </w:r>
            <w:r w:rsidR="00B2327A">
              <w:rPr>
                <w:rFonts w:hint="eastAsia"/>
                <w:szCs w:val="22"/>
              </w:rPr>
              <w:t xml:space="preserve"> </w:t>
            </w:r>
            <w:r>
              <w:rPr>
                <w:rFonts w:hint="eastAsia"/>
                <w:szCs w:val="22"/>
              </w:rPr>
              <w:t>않고</w:t>
            </w:r>
            <w:r>
              <w:rPr>
                <w:rFonts w:hint="eastAsia"/>
                <w:szCs w:val="22"/>
              </w:rPr>
              <w:t>,</w:t>
            </w:r>
            <w:r w:rsidR="00B2327A">
              <w:rPr>
                <w:szCs w:val="22"/>
              </w:rPr>
              <w:t xml:space="preserve"> </w:t>
            </w:r>
            <w:r>
              <w:rPr>
                <w:rFonts w:hint="eastAsia"/>
                <w:szCs w:val="22"/>
              </w:rPr>
              <w:t>두꺼비세상의</w:t>
            </w:r>
            <w:r w:rsidR="00B2327A">
              <w:rPr>
                <w:rFonts w:hint="eastAsia"/>
                <w:szCs w:val="22"/>
              </w:rPr>
              <w:t xml:space="preserve"> </w:t>
            </w:r>
            <w:r>
              <w:rPr>
                <w:rFonts w:hint="eastAsia"/>
                <w:szCs w:val="22"/>
              </w:rPr>
              <w:t>재무실적이</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미달시</w:t>
            </w:r>
            <w:r w:rsidR="00B2327A">
              <w:rPr>
                <w:rFonts w:hint="eastAsia"/>
                <w:szCs w:val="22"/>
              </w:rPr>
              <w:t xml:space="preserve"> </w:t>
            </w:r>
            <w:r>
              <w:rPr>
                <w:rFonts w:hint="eastAsia"/>
                <w:szCs w:val="22"/>
              </w:rPr>
              <w:t>멜론네버랜드</w:t>
            </w:r>
            <w:r w:rsidR="00803771">
              <w:rPr>
                <w:rFonts w:hint="eastAsia"/>
                <w:szCs w:val="22"/>
              </w:rPr>
              <w:t>가</w:t>
            </w:r>
            <w:r w:rsidR="00B2327A">
              <w:rPr>
                <w:rFonts w:hint="eastAsia"/>
                <w:szCs w:val="22"/>
              </w:rPr>
              <w:t xml:space="preserve"> </w:t>
            </w:r>
            <w:r>
              <w:rPr>
                <w:rFonts w:hint="eastAsia"/>
                <w:szCs w:val="22"/>
              </w:rPr>
              <w:t>풋옵션</w:t>
            </w:r>
            <w:r w:rsidR="00803771">
              <w:rPr>
                <w:rFonts w:hint="eastAsia"/>
                <w:szCs w:val="22"/>
              </w:rPr>
              <w:t>을</w:t>
            </w:r>
            <w:r w:rsidR="00B2327A">
              <w:rPr>
                <w:rFonts w:hint="eastAsia"/>
                <w:szCs w:val="22"/>
              </w:rPr>
              <w:t xml:space="preserve"> </w:t>
            </w:r>
            <w:r>
              <w:rPr>
                <w:rFonts w:hint="eastAsia"/>
                <w:szCs w:val="22"/>
              </w:rPr>
              <w:t>행사</w:t>
            </w:r>
            <w:r w:rsidR="00803771">
              <w:rPr>
                <w:rFonts w:hint="eastAsia"/>
                <w:szCs w:val="22"/>
              </w:rPr>
              <w:t>하면</w:t>
            </w:r>
            <w:r w:rsidR="00B2327A">
              <w:rPr>
                <w:rFonts w:hint="eastAsia"/>
                <w:szCs w:val="22"/>
              </w:rPr>
              <w:t xml:space="preserve"> </w:t>
            </w:r>
            <w:r w:rsidR="00803771">
              <w:rPr>
                <w:rFonts w:hint="eastAsia"/>
                <w:szCs w:val="22"/>
              </w:rPr>
              <w:t>그</w:t>
            </w:r>
            <w:r w:rsidR="00B2327A">
              <w:rPr>
                <w:rFonts w:hint="eastAsia"/>
                <w:szCs w:val="22"/>
              </w:rPr>
              <w:t xml:space="preserve"> </w:t>
            </w:r>
            <w:r w:rsidR="00803771">
              <w:rPr>
                <w:rFonts w:hint="eastAsia"/>
                <w:szCs w:val="22"/>
              </w:rPr>
              <w:t>상당의</w:t>
            </w:r>
            <w:r w:rsidR="00B2327A">
              <w:rPr>
                <w:rFonts w:hint="eastAsia"/>
                <w:szCs w:val="22"/>
              </w:rPr>
              <w:t xml:space="preserve"> </w:t>
            </w:r>
            <w:r w:rsidR="00803771">
              <w:rPr>
                <w:rFonts w:hint="eastAsia"/>
                <w:szCs w:val="22"/>
              </w:rPr>
              <w:t>금전적</w:t>
            </w:r>
            <w:r w:rsidR="00B2327A">
              <w:rPr>
                <w:rFonts w:hint="eastAsia"/>
                <w:szCs w:val="22"/>
              </w:rPr>
              <w:t xml:space="preserve"> </w:t>
            </w:r>
            <w:r w:rsidR="00803771">
              <w:rPr>
                <w:rFonts w:hint="eastAsia"/>
                <w:szCs w:val="22"/>
              </w:rPr>
              <w:t>지출이</w:t>
            </w:r>
            <w:r w:rsidR="00B2327A">
              <w:rPr>
                <w:rFonts w:hint="eastAsia"/>
                <w:szCs w:val="22"/>
              </w:rPr>
              <w:t xml:space="preserve"> </w:t>
            </w:r>
            <w:r w:rsidR="00803771">
              <w:rPr>
                <w:rFonts w:hint="eastAsia"/>
                <w:szCs w:val="22"/>
              </w:rPr>
              <w:t>발생할</w:t>
            </w:r>
            <w:r w:rsidR="00B2327A">
              <w:rPr>
                <w:rFonts w:hint="eastAsia"/>
                <w:szCs w:val="22"/>
              </w:rPr>
              <w:t xml:space="preserve"> </w:t>
            </w:r>
            <w:r w:rsidR="00803771">
              <w:rPr>
                <w:rFonts w:hint="eastAsia"/>
                <w:szCs w:val="22"/>
              </w:rPr>
              <w:t>수</w:t>
            </w:r>
            <w:r w:rsidR="00B2327A">
              <w:rPr>
                <w:rFonts w:hint="eastAsia"/>
                <w:szCs w:val="22"/>
              </w:rPr>
              <w:t xml:space="preserve"> </w:t>
            </w:r>
            <w:r w:rsidR="00803771">
              <w:rPr>
                <w:rFonts w:hint="eastAsia"/>
                <w:szCs w:val="22"/>
              </w:rPr>
              <w:t>있음</w:t>
            </w:r>
            <w:r w:rsidR="00803771">
              <w:rPr>
                <w:rFonts w:hint="eastAsia"/>
                <w:szCs w:val="22"/>
              </w:rPr>
              <w:t>.</w:t>
            </w:r>
          </w:p>
        </w:tc>
      </w:tr>
      <w:tr w:rsidR="00364AB1" w:rsidRPr="00E35641" w14:paraId="473AB5C9" w14:textId="77777777" w:rsidTr="0090308D">
        <w:trPr>
          <w:trHeight w:val="20"/>
        </w:trPr>
        <w:tc>
          <w:tcPr>
            <w:tcW w:w="680" w:type="pct"/>
            <w:tcBorders>
              <w:top w:val="single" w:sz="12" w:space="0" w:color="000080"/>
              <w:bottom w:val="single" w:sz="12" w:space="0" w:color="000080"/>
            </w:tcBorders>
          </w:tcPr>
          <w:p w14:paraId="3492D52F" w14:textId="747E7842" w:rsidR="00364AB1" w:rsidRDefault="00364AB1" w:rsidP="007971C1">
            <w:pPr>
              <w:pStyle w:val="afff1"/>
              <w:adjustRightInd w:val="0"/>
              <w:spacing w:before="60" w:after="60" w:line="280" w:lineRule="atLeast"/>
              <w:jc w:val="center"/>
              <w:outlineLvl w:val="0"/>
              <w:rPr>
                <w:b/>
                <w:color w:val="000080"/>
                <w:sz w:val="20"/>
                <w:szCs w:val="22"/>
              </w:rPr>
            </w:pPr>
            <w:bookmarkStart w:id="48" w:name="_Toc88043534"/>
            <w:r>
              <w:rPr>
                <w:rFonts w:hint="eastAsia"/>
                <w:b/>
                <w:color w:val="000080"/>
                <w:sz w:val="20"/>
                <w:szCs w:val="22"/>
              </w:rPr>
              <w:t>[</w:t>
            </w:r>
            <w:r>
              <w:rPr>
                <w:b/>
                <w:color w:val="000080"/>
                <w:sz w:val="20"/>
                <w:szCs w:val="22"/>
              </w:rPr>
              <w:t>Tailwind]</w:t>
            </w:r>
            <w:r w:rsidR="007971C1">
              <w:rPr>
                <w:b/>
                <w:color w:val="000080"/>
                <w:sz w:val="20"/>
                <w:szCs w:val="22"/>
              </w:rPr>
              <w:br/>
            </w:r>
            <w:r>
              <w:rPr>
                <w:rFonts w:hint="eastAsia"/>
                <w:b/>
                <w:color w:val="000080"/>
                <w:sz w:val="20"/>
                <w:szCs w:val="22"/>
              </w:rPr>
              <w:t>캠핑카</w:t>
            </w:r>
            <w:r w:rsidR="00B2327A">
              <w:rPr>
                <w:rFonts w:hint="eastAsia"/>
                <w:b/>
                <w:color w:val="000080"/>
                <w:sz w:val="20"/>
                <w:szCs w:val="22"/>
              </w:rPr>
              <w:t xml:space="preserve"> </w:t>
            </w:r>
            <w:r>
              <w:rPr>
                <w:rFonts w:hint="eastAsia"/>
                <w:b/>
                <w:color w:val="000080"/>
                <w:sz w:val="20"/>
                <w:szCs w:val="22"/>
              </w:rPr>
              <w:t>사업</w:t>
            </w:r>
            <w:r w:rsidR="00B2327A">
              <w:rPr>
                <w:rFonts w:hint="eastAsia"/>
                <w:b/>
                <w:color w:val="000080"/>
                <w:sz w:val="20"/>
                <w:szCs w:val="22"/>
              </w:rPr>
              <w:t xml:space="preserve"> </w:t>
            </w:r>
            <w:r>
              <w:rPr>
                <w:rFonts w:hint="eastAsia"/>
                <w:b/>
                <w:color w:val="000080"/>
                <w:sz w:val="20"/>
                <w:szCs w:val="22"/>
              </w:rPr>
              <w:t>양도</w:t>
            </w:r>
            <w:bookmarkEnd w:id="48"/>
          </w:p>
        </w:tc>
        <w:tc>
          <w:tcPr>
            <w:tcW w:w="1786" w:type="pct"/>
            <w:tcBorders>
              <w:top w:val="single" w:sz="12" w:space="0" w:color="000080"/>
              <w:bottom w:val="single" w:sz="12" w:space="0" w:color="000080"/>
            </w:tcBorders>
          </w:tcPr>
          <w:p w14:paraId="48600E29" w14:textId="31D61DA1"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rFonts w:hint="eastAsia"/>
                <w:szCs w:val="22"/>
              </w:rPr>
              <w:t>베른</w:t>
            </w:r>
            <w:r w:rsidR="00B2327A">
              <w:rPr>
                <w:rFonts w:hint="eastAsia"/>
                <w:szCs w:val="22"/>
              </w:rPr>
              <w:t xml:space="preserve"> </w:t>
            </w:r>
            <w:r>
              <w:rPr>
                <w:rFonts w:hint="eastAsia"/>
                <w:szCs w:val="22"/>
              </w:rPr>
              <w:t>주식회사</w:t>
            </w:r>
            <w:r>
              <w:rPr>
                <w:rFonts w:hint="eastAsia"/>
                <w:szCs w:val="22"/>
              </w:rPr>
              <w:t>(</w:t>
            </w:r>
            <w:r>
              <w:rPr>
                <w:rFonts w:hint="eastAsia"/>
                <w:szCs w:val="22"/>
              </w:rPr>
              <w:t>구</w:t>
            </w:r>
            <w:r w:rsidR="00B2327A">
              <w:rPr>
                <w:rFonts w:hint="eastAsia"/>
                <w:szCs w:val="22"/>
              </w:rPr>
              <w:t xml:space="preserve"> </w:t>
            </w:r>
            <w:r>
              <w:rPr>
                <w:rFonts w:hint="eastAsia"/>
                <w:szCs w:val="22"/>
              </w:rPr>
              <w:t>상호명</w:t>
            </w:r>
            <w:r w:rsidR="00B2327A">
              <w:rPr>
                <w:rFonts w:hint="eastAsia"/>
                <w:szCs w:val="22"/>
              </w:rPr>
              <w:t xml:space="preserve"> </w:t>
            </w:r>
            <w:r>
              <w:rPr>
                <w:rFonts w:hint="eastAsia"/>
                <w:szCs w:val="22"/>
              </w:rPr>
              <w:t>에이스캠퍼</w:t>
            </w:r>
            <w:r>
              <w:rPr>
                <w:rFonts w:hint="eastAsia"/>
                <w:szCs w:val="22"/>
              </w:rPr>
              <w:t>,</w:t>
            </w:r>
            <w:r w:rsidR="00B2327A">
              <w:rPr>
                <w:rFonts w:hint="eastAsia"/>
                <w:szCs w:val="22"/>
              </w:rPr>
              <w:t xml:space="preserve"> </w:t>
            </w:r>
            <w:r>
              <w:rPr>
                <w:szCs w:val="22"/>
              </w:rPr>
              <w:t>“</w:t>
            </w:r>
            <w:r w:rsidRPr="00F82D81">
              <w:rPr>
                <w:rFonts w:hint="eastAsia"/>
                <w:szCs w:val="22"/>
                <w:u w:val="single"/>
              </w:rPr>
              <w:t>베른</w:t>
            </w:r>
            <w:r>
              <w:rPr>
                <w:szCs w:val="22"/>
              </w:rPr>
              <w:t>”</w:t>
            </w:r>
            <w:r>
              <w:rPr>
                <w:rFonts w:hint="eastAsia"/>
                <w:szCs w:val="22"/>
              </w:rPr>
              <w:t>)</w:t>
            </w:r>
            <w:r>
              <w:rPr>
                <w:rFonts w:hint="eastAsia"/>
                <w:szCs w:val="22"/>
              </w:rPr>
              <w:t>에게</w:t>
            </w:r>
            <w:r w:rsidR="00B2327A">
              <w:rPr>
                <w:rFonts w:hint="eastAsia"/>
                <w:szCs w:val="22"/>
              </w:rPr>
              <w:t xml:space="preserve"> </w:t>
            </w:r>
            <w:r>
              <w:rPr>
                <w:rFonts w:hint="eastAsia"/>
                <w:szCs w:val="22"/>
              </w:rPr>
              <w:t>캠핑카</w:t>
            </w:r>
            <w:r w:rsidR="00B2327A">
              <w:rPr>
                <w:rFonts w:hint="eastAsia"/>
                <w:szCs w:val="22"/>
              </w:rPr>
              <w:t xml:space="preserve"> </w:t>
            </w:r>
            <w:r>
              <w:rPr>
                <w:rFonts w:hint="eastAsia"/>
                <w:szCs w:val="22"/>
              </w:rPr>
              <w:t>사업을</w:t>
            </w:r>
            <w:r w:rsidR="00B2327A">
              <w:rPr>
                <w:rFonts w:hint="eastAsia"/>
                <w:szCs w:val="22"/>
              </w:rPr>
              <w:t xml:space="preserve"> </w:t>
            </w:r>
            <w:r>
              <w:rPr>
                <w:rFonts w:hint="eastAsia"/>
                <w:szCs w:val="22"/>
              </w:rPr>
              <w:t>양도하였고</w:t>
            </w:r>
            <w:r>
              <w:rPr>
                <w:rFonts w:hint="eastAsia"/>
                <w:szCs w:val="22"/>
              </w:rPr>
              <w:t>,</w:t>
            </w:r>
            <w:r w:rsidR="00B2327A">
              <w:rPr>
                <w:szCs w:val="22"/>
              </w:rPr>
              <w:t xml:space="preserve"> </w:t>
            </w:r>
            <w:r>
              <w:rPr>
                <w:rFonts w:hint="eastAsia"/>
                <w:szCs w:val="22"/>
              </w:rPr>
              <w:t>베른의</w:t>
            </w:r>
            <w:r w:rsidR="00B2327A">
              <w:rPr>
                <w:rFonts w:hint="eastAsia"/>
                <w:szCs w:val="22"/>
              </w:rPr>
              <w:t xml:space="preserve"> </w:t>
            </w:r>
            <w:r>
              <w:rPr>
                <w:rFonts w:hint="eastAsia"/>
                <w:szCs w:val="22"/>
              </w:rPr>
              <w:t>신주를</w:t>
            </w:r>
            <w:r w:rsidR="00B2327A">
              <w:rPr>
                <w:rFonts w:hint="eastAsia"/>
                <w:szCs w:val="22"/>
              </w:rPr>
              <w:t xml:space="preserve"> </w:t>
            </w:r>
            <w:r>
              <w:rPr>
                <w:rFonts w:hint="eastAsia"/>
                <w:szCs w:val="22"/>
              </w:rPr>
              <w:t>약</w:t>
            </w:r>
            <w:r w:rsidR="00B2327A">
              <w:rPr>
                <w:rFonts w:hint="eastAsia"/>
                <w:szCs w:val="22"/>
              </w:rPr>
              <w:t xml:space="preserve"> </w:t>
            </w:r>
            <w:r>
              <w:rPr>
                <w:szCs w:val="22"/>
              </w:rPr>
              <w:t>15.91%</w:t>
            </w:r>
            <w:r w:rsidR="00B2327A">
              <w:rPr>
                <w:szCs w:val="22"/>
              </w:rPr>
              <w:t xml:space="preserve"> </w:t>
            </w:r>
            <w:r>
              <w:rPr>
                <w:rFonts w:hint="eastAsia"/>
                <w:szCs w:val="22"/>
              </w:rPr>
              <w:t>인수하였음</w:t>
            </w:r>
            <w:r>
              <w:rPr>
                <w:rFonts w:hint="eastAsia"/>
                <w:szCs w:val="22"/>
              </w:rPr>
              <w:t>.</w:t>
            </w:r>
          </w:p>
          <w:p w14:paraId="3EF59FD3" w14:textId="51226F2A" w:rsidR="00364AB1" w:rsidRPr="007971C1"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7971C1">
              <w:rPr>
                <w:rFonts w:hint="eastAsia"/>
                <w:spacing w:val="-2"/>
                <w:szCs w:val="22"/>
              </w:rPr>
              <w:t>구체적으로</w:t>
            </w:r>
            <w:r w:rsidR="00B2327A">
              <w:rPr>
                <w:rFonts w:hint="eastAsia"/>
                <w:spacing w:val="-2"/>
                <w:szCs w:val="22"/>
              </w:rPr>
              <w:t xml:space="preserve"> </w:t>
            </w:r>
            <w:r w:rsidRPr="007971C1">
              <w:rPr>
                <w:spacing w:val="-2"/>
                <w:szCs w:val="22"/>
              </w:rPr>
              <w:t>Tailwind</w:t>
            </w:r>
            <w:r w:rsidRPr="007971C1">
              <w:rPr>
                <w:rFonts w:hint="eastAsia"/>
                <w:spacing w:val="-2"/>
                <w:szCs w:val="22"/>
              </w:rPr>
              <w:t>는</w:t>
            </w:r>
            <w:r w:rsidR="00B2327A">
              <w:rPr>
                <w:rFonts w:hint="eastAsia"/>
                <w:spacing w:val="-2"/>
                <w:szCs w:val="22"/>
              </w:rPr>
              <w:t xml:space="preserve"> </w:t>
            </w:r>
            <w:r w:rsidRPr="007971C1">
              <w:rPr>
                <w:spacing w:val="-2"/>
                <w:szCs w:val="22"/>
              </w:rPr>
              <w:t>2021</w:t>
            </w:r>
            <w:r w:rsidRPr="007971C1">
              <w:rPr>
                <w:rFonts w:hint="eastAsia"/>
                <w:spacing w:val="-2"/>
                <w:szCs w:val="22"/>
              </w:rPr>
              <w:t>년</w:t>
            </w:r>
            <w:r w:rsidR="00B2327A">
              <w:rPr>
                <w:rFonts w:hint="eastAsia"/>
                <w:spacing w:val="-2"/>
                <w:szCs w:val="22"/>
              </w:rPr>
              <w:t xml:space="preserve"> </w:t>
            </w:r>
            <w:r w:rsidRPr="007971C1">
              <w:rPr>
                <w:rFonts w:hint="eastAsia"/>
                <w:spacing w:val="-2"/>
                <w:szCs w:val="22"/>
              </w:rPr>
              <w:t>5</w:t>
            </w:r>
            <w:r w:rsidRPr="007971C1">
              <w:rPr>
                <w:rFonts w:hint="eastAsia"/>
                <w:spacing w:val="-2"/>
                <w:szCs w:val="22"/>
              </w:rPr>
              <w:t>월</w:t>
            </w:r>
            <w:r w:rsidR="00B2327A">
              <w:rPr>
                <w:rFonts w:hint="eastAsia"/>
                <w:spacing w:val="-2"/>
                <w:szCs w:val="22"/>
              </w:rPr>
              <w:t xml:space="preserve"> </w:t>
            </w:r>
            <w:r w:rsidRPr="007971C1">
              <w:rPr>
                <w:rFonts w:hint="eastAsia"/>
                <w:spacing w:val="-2"/>
                <w:szCs w:val="22"/>
              </w:rPr>
              <w:t>베른의</w:t>
            </w:r>
            <w:r w:rsidR="00B2327A">
              <w:rPr>
                <w:rFonts w:hint="eastAsia"/>
                <w:spacing w:val="-2"/>
                <w:szCs w:val="22"/>
              </w:rPr>
              <w:t xml:space="preserve"> </w:t>
            </w:r>
            <w:r w:rsidRPr="007971C1">
              <w:rPr>
                <w:rFonts w:hint="eastAsia"/>
                <w:spacing w:val="-2"/>
                <w:szCs w:val="22"/>
              </w:rPr>
              <w:t>보통주식</w:t>
            </w:r>
            <w:r w:rsidR="00B2327A">
              <w:rPr>
                <w:rFonts w:hint="eastAsia"/>
                <w:spacing w:val="-2"/>
                <w:szCs w:val="22"/>
              </w:rPr>
              <w:t xml:space="preserve"> </w:t>
            </w:r>
            <w:r w:rsidRPr="007971C1">
              <w:rPr>
                <w:rFonts w:hint="eastAsia"/>
                <w:spacing w:val="-2"/>
                <w:szCs w:val="22"/>
              </w:rPr>
              <w:t>신주</w:t>
            </w:r>
            <w:r w:rsidR="00B2327A">
              <w:rPr>
                <w:rFonts w:hint="eastAsia"/>
                <w:spacing w:val="-2"/>
                <w:szCs w:val="22"/>
              </w:rPr>
              <w:t xml:space="preserve"> </w:t>
            </w:r>
            <w:r w:rsidRPr="007971C1">
              <w:rPr>
                <w:spacing w:val="-2"/>
                <w:szCs w:val="22"/>
              </w:rPr>
              <w:t>1,420,000</w:t>
            </w:r>
            <w:r w:rsidRPr="007971C1">
              <w:rPr>
                <w:rFonts w:hint="eastAsia"/>
                <w:spacing w:val="-2"/>
                <w:szCs w:val="22"/>
              </w:rPr>
              <w:t>주</w:t>
            </w:r>
            <w:r w:rsidRPr="007971C1">
              <w:rPr>
                <w:rFonts w:hint="eastAsia"/>
                <w:spacing w:val="-2"/>
                <w:szCs w:val="22"/>
              </w:rPr>
              <w:t>(</w:t>
            </w:r>
            <w:r w:rsidRPr="007971C1">
              <w:rPr>
                <w:rFonts w:hint="eastAsia"/>
                <w:spacing w:val="-2"/>
                <w:szCs w:val="22"/>
              </w:rPr>
              <w:t>지분율</w:t>
            </w:r>
            <w:r w:rsidR="00B2327A">
              <w:rPr>
                <w:rFonts w:hint="eastAsia"/>
                <w:spacing w:val="-2"/>
                <w:szCs w:val="22"/>
              </w:rPr>
              <w:t xml:space="preserve"> </w:t>
            </w:r>
            <w:r w:rsidRPr="007971C1">
              <w:rPr>
                <w:spacing w:val="-2"/>
                <w:szCs w:val="22"/>
              </w:rPr>
              <w:t>15.91%)</w:t>
            </w:r>
            <w:r w:rsidRPr="007971C1">
              <w:rPr>
                <w:rFonts w:hint="eastAsia"/>
                <w:spacing w:val="-2"/>
                <w:szCs w:val="22"/>
              </w:rPr>
              <w:t>를</w:t>
            </w:r>
            <w:r w:rsidR="00B2327A">
              <w:rPr>
                <w:rFonts w:hint="eastAsia"/>
                <w:spacing w:val="-2"/>
                <w:szCs w:val="22"/>
              </w:rPr>
              <w:t xml:space="preserve"> </w:t>
            </w:r>
            <w:r w:rsidRPr="007971C1">
              <w:rPr>
                <w:rFonts w:hint="eastAsia"/>
                <w:spacing w:val="-2"/>
                <w:szCs w:val="22"/>
              </w:rPr>
              <w:t>3,976,000,000</w:t>
            </w:r>
            <w:r w:rsidRPr="007971C1">
              <w:rPr>
                <w:rFonts w:hint="eastAsia"/>
                <w:spacing w:val="-2"/>
                <w:szCs w:val="22"/>
              </w:rPr>
              <w:t>원</w:t>
            </w:r>
            <w:r w:rsidRPr="007971C1">
              <w:rPr>
                <w:rFonts w:hint="eastAsia"/>
                <w:spacing w:val="-2"/>
                <w:szCs w:val="22"/>
              </w:rPr>
              <w:t>(</w:t>
            </w:r>
            <w:r w:rsidRPr="007971C1">
              <w:rPr>
                <w:spacing w:val="-2"/>
                <w:szCs w:val="22"/>
              </w:rPr>
              <w:t>1</w:t>
            </w:r>
            <w:r w:rsidRPr="007971C1">
              <w:rPr>
                <w:rFonts w:hint="eastAsia"/>
                <w:spacing w:val="-2"/>
                <w:szCs w:val="22"/>
              </w:rPr>
              <w:t>주당</w:t>
            </w:r>
            <w:r w:rsidR="00B2327A">
              <w:rPr>
                <w:rFonts w:hint="eastAsia"/>
                <w:spacing w:val="-2"/>
                <w:szCs w:val="22"/>
              </w:rPr>
              <w:t xml:space="preserve"> </w:t>
            </w:r>
            <w:r w:rsidRPr="007971C1">
              <w:rPr>
                <w:spacing w:val="-2"/>
                <w:szCs w:val="22"/>
              </w:rPr>
              <w:t>2,800</w:t>
            </w:r>
            <w:r w:rsidRPr="007971C1">
              <w:rPr>
                <w:rFonts w:hint="eastAsia"/>
                <w:spacing w:val="-2"/>
                <w:szCs w:val="22"/>
              </w:rPr>
              <w:t>원</w:t>
            </w:r>
            <w:r w:rsidRPr="007971C1">
              <w:rPr>
                <w:rFonts w:hint="eastAsia"/>
                <w:spacing w:val="-2"/>
                <w:szCs w:val="22"/>
              </w:rPr>
              <w:t>)</w:t>
            </w:r>
            <w:r w:rsidRPr="007971C1">
              <w:rPr>
                <w:rFonts w:hint="eastAsia"/>
                <w:spacing w:val="-2"/>
                <w:szCs w:val="22"/>
              </w:rPr>
              <w:t>에</w:t>
            </w:r>
            <w:r w:rsidR="00B2327A">
              <w:rPr>
                <w:rFonts w:hint="eastAsia"/>
                <w:spacing w:val="-2"/>
                <w:szCs w:val="22"/>
              </w:rPr>
              <w:t xml:space="preserve"> </w:t>
            </w:r>
            <w:r w:rsidRPr="007971C1">
              <w:rPr>
                <w:rFonts w:hint="eastAsia"/>
                <w:spacing w:val="-2"/>
                <w:szCs w:val="22"/>
              </w:rPr>
              <w:t>양수하였음</w:t>
            </w:r>
            <w:r w:rsidRPr="007971C1">
              <w:rPr>
                <w:rFonts w:hint="eastAsia"/>
                <w:spacing w:val="-2"/>
                <w:szCs w:val="22"/>
              </w:rPr>
              <w:t>.</w:t>
            </w:r>
            <w:r w:rsidR="00B2327A">
              <w:rPr>
                <w:spacing w:val="-2"/>
                <w:szCs w:val="22"/>
              </w:rPr>
              <w:t xml:space="preserve"> </w:t>
            </w:r>
            <w:r w:rsidRPr="007971C1">
              <w:rPr>
                <w:rFonts w:hint="eastAsia"/>
                <w:spacing w:val="-2"/>
                <w:szCs w:val="22"/>
              </w:rPr>
              <w:t>이때</w:t>
            </w:r>
            <w:r w:rsidR="00B2327A">
              <w:rPr>
                <w:rFonts w:hint="eastAsia"/>
                <w:spacing w:val="-2"/>
                <w:szCs w:val="22"/>
              </w:rPr>
              <w:t xml:space="preserve"> </w:t>
            </w:r>
            <w:r w:rsidRPr="007971C1">
              <w:rPr>
                <w:spacing w:val="-2"/>
                <w:szCs w:val="22"/>
              </w:rPr>
              <w:t>Tailwind,</w:t>
            </w:r>
            <w:r w:rsidR="00B2327A">
              <w:rPr>
                <w:spacing w:val="-2"/>
                <w:szCs w:val="22"/>
              </w:rPr>
              <w:t xml:space="preserve"> </w:t>
            </w:r>
            <w:r w:rsidRPr="007971C1">
              <w:rPr>
                <w:rFonts w:hint="eastAsia"/>
                <w:spacing w:val="-2"/>
                <w:szCs w:val="22"/>
              </w:rPr>
              <w:t>베른</w:t>
            </w:r>
            <w:r w:rsidR="00B2327A">
              <w:rPr>
                <w:rFonts w:hint="eastAsia"/>
                <w:spacing w:val="-2"/>
                <w:szCs w:val="22"/>
              </w:rPr>
              <w:t xml:space="preserve"> </w:t>
            </w:r>
            <w:r w:rsidRPr="007971C1">
              <w:rPr>
                <w:rFonts w:hint="eastAsia"/>
                <w:spacing w:val="-2"/>
                <w:szCs w:val="22"/>
              </w:rPr>
              <w:t>및</w:t>
            </w:r>
            <w:r w:rsidR="00B2327A">
              <w:rPr>
                <w:rFonts w:hint="eastAsia"/>
                <w:spacing w:val="-2"/>
                <w:szCs w:val="22"/>
              </w:rPr>
              <w:t xml:space="preserve"> </w:t>
            </w:r>
            <w:r w:rsidRPr="007971C1">
              <w:rPr>
                <w:rFonts w:hint="eastAsia"/>
                <w:spacing w:val="-2"/>
                <w:szCs w:val="22"/>
              </w:rPr>
              <w:t>베른의</w:t>
            </w:r>
            <w:r w:rsidR="00B2327A">
              <w:rPr>
                <w:rFonts w:hint="eastAsia"/>
                <w:spacing w:val="-2"/>
                <w:szCs w:val="22"/>
              </w:rPr>
              <w:t xml:space="preserve"> </w:t>
            </w:r>
            <w:r w:rsidRPr="007971C1">
              <w:rPr>
                <w:rFonts w:hint="eastAsia"/>
                <w:spacing w:val="-2"/>
                <w:szCs w:val="22"/>
              </w:rPr>
              <w:t>최대주주인</w:t>
            </w:r>
            <w:r w:rsidR="00B2327A">
              <w:rPr>
                <w:rFonts w:hint="eastAsia"/>
                <w:spacing w:val="-2"/>
                <w:szCs w:val="22"/>
              </w:rPr>
              <w:t xml:space="preserve"> </w:t>
            </w:r>
            <w:r w:rsidRPr="007971C1">
              <w:rPr>
                <w:rFonts w:hint="eastAsia"/>
                <w:spacing w:val="-2"/>
                <w:szCs w:val="22"/>
              </w:rPr>
              <w:t>김민성은</w:t>
            </w:r>
            <w:r w:rsidR="00B2327A">
              <w:rPr>
                <w:rFonts w:hint="eastAsia"/>
                <w:spacing w:val="-2"/>
                <w:szCs w:val="22"/>
              </w:rPr>
              <w:t xml:space="preserve"> </w:t>
            </w:r>
            <w:r w:rsidRPr="007971C1">
              <w:rPr>
                <w:spacing w:val="-2"/>
                <w:szCs w:val="22"/>
              </w:rPr>
              <w:t>Tailwind</w:t>
            </w:r>
            <w:r w:rsidRPr="007971C1">
              <w:rPr>
                <w:rFonts w:hint="eastAsia"/>
                <w:spacing w:val="-2"/>
                <w:szCs w:val="22"/>
              </w:rPr>
              <w:t>의</w:t>
            </w:r>
            <w:r w:rsidR="00B2327A">
              <w:rPr>
                <w:rFonts w:hint="eastAsia"/>
                <w:spacing w:val="-2"/>
                <w:szCs w:val="22"/>
              </w:rPr>
              <w:t xml:space="preserve"> </w:t>
            </w:r>
            <w:r w:rsidRPr="007971C1">
              <w:rPr>
                <w:rFonts w:hint="eastAsia"/>
                <w:spacing w:val="-2"/>
                <w:szCs w:val="22"/>
              </w:rPr>
              <w:t>캠핑카</w:t>
            </w:r>
            <w:r w:rsidR="00B2327A">
              <w:rPr>
                <w:rFonts w:hint="eastAsia"/>
                <w:spacing w:val="-2"/>
                <w:szCs w:val="22"/>
              </w:rPr>
              <w:t xml:space="preserve"> </w:t>
            </w:r>
            <w:r w:rsidRPr="007971C1">
              <w:rPr>
                <w:rFonts w:hint="eastAsia"/>
                <w:spacing w:val="-2"/>
                <w:szCs w:val="22"/>
              </w:rPr>
              <w:t>사업</w:t>
            </w:r>
            <w:r w:rsidR="00B2327A">
              <w:rPr>
                <w:rFonts w:hint="eastAsia"/>
                <w:spacing w:val="-2"/>
                <w:szCs w:val="22"/>
              </w:rPr>
              <w:t xml:space="preserve"> </w:t>
            </w:r>
            <w:r w:rsidRPr="007971C1">
              <w:rPr>
                <w:rFonts w:hint="eastAsia"/>
                <w:spacing w:val="-2"/>
                <w:szCs w:val="22"/>
              </w:rPr>
              <w:t>관련</w:t>
            </w:r>
            <w:r w:rsidR="00B2327A">
              <w:rPr>
                <w:rFonts w:hint="eastAsia"/>
                <w:spacing w:val="-2"/>
                <w:szCs w:val="22"/>
              </w:rPr>
              <w:t xml:space="preserve"> </w:t>
            </w:r>
            <w:r w:rsidRPr="007971C1">
              <w:rPr>
                <w:rFonts w:hint="eastAsia"/>
                <w:spacing w:val="-2"/>
                <w:szCs w:val="22"/>
              </w:rPr>
              <w:t>재고자산</w:t>
            </w:r>
            <w:r w:rsidR="00B2327A">
              <w:rPr>
                <w:rFonts w:hint="eastAsia"/>
                <w:spacing w:val="-2"/>
                <w:szCs w:val="22"/>
              </w:rPr>
              <w:t xml:space="preserve"> </w:t>
            </w:r>
            <w:r w:rsidRPr="007971C1">
              <w:rPr>
                <w:rFonts w:hint="eastAsia"/>
                <w:spacing w:val="-2"/>
                <w:szCs w:val="22"/>
              </w:rPr>
              <w:t>및</w:t>
            </w:r>
            <w:r w:rsidR="00B2327A">
              <w:rPr>
                <w:rFonts w:hint="eastAsia"/>
                <w:spacing w:val="-2"/>
                <w:szCs w:val="22"/>
              </w:rPr>
              <w:t xml:space="preserve"> </w:t>
            </w:r>
            <w:r w:rsidRPr="007971C1">
              <w:rPr>
                <w:rFonts w:hint="eastAsia"/>
                <w:spacing w:val="-2"/>
                <w:szCs w:val="22"/>
              </w:rPr>
              <w:t>주식회사</w:t>
            </w:r>
            <w:r w:rsidR="00B2327A">
              <w:rPr>
                <w:rFonts w:hint="eastAsia"/>
                <w:spacing w:val="-2"/>
                <w:szCs w:val="22"/>
              </w:rPr>
              <w:t xml:space="preserve"> </w:t>
            </w:r>
            <w:r w:rsidRPr="007971C1">
              <w:rPr>
                <w:rFonts w:hint="eastAsia"/>
                <w:spacing w:val="-2"/>
                <w:szCs w:val="22"/>
              </w:rPr>
              <w:t>코센모빌리티</w:t>
            </w:r>
            <w:r w:rsidRPr="007971C1">
              <w:rPr>
                <w:rFonts w:hint="eastAsia"/>
                <w:spacing w:val="-2"/>
                <w:szCs w:val="22"/>
              </w:rPr>
              <w:t>(</w:t>
            </w:r>
            <w:r w:rsidRPr="007971C1">
              <w:rPr>
                <w:spacing w:val="-2"/>
                <w:szCs w:val="22"/>
              </w:rPr>
              <w:t>“</w:t>
            </w:r>
            <w:r w:rsidRPr="007971C1">
              <w:rPr>
                <w:rFonts w:hint="eastAsia"/>
                <w:spacing w:val="-2"/>
                <w:szCs w:val="22"/>
                <w:u w:val="single"/>
              </w:rPr>
              <w:t>코센모빌리티</w:t>
            </w:r>
            <w:r w:rsidRPr="007971C1">
              <w:rPr>
                <w:spacing w:val="-2"/>
                <w:szCs w:val="22"/>
              </w:rPr>
              <w:t>”)</w:t>
            </w:r>
            <w:r w:rsidR="00B2327A">
              <w:rPr>
                <w:rFonts w:hint="eastAsia"/>
                <w:spacing w:val="-2"/>
                <w:szCs w:val="22"/>
              </w:rPr>
              <w:t xml:space="preserve"> </w:t>
            </w:r>
            <w:r w:rsidRPr="007971C1">
              <w:rPr>
                <w:rFonts w:hint="eastAsia"/>
                <w:spacing w:val="-2"/>
                <w:szCs w:val="22"/>
              </w:rPr>
              <w:t>주식을</w:t>
            </w:r>
            <w:r w:rsidR="00B2327A">
              <w:rPr>
                <w:rFonts w:hint="eastAsia"/>
                <w:spacing w:val="-2"/>
                <w:szCs w:val="22"/>
              </w:rPr>
              <w:t xml:space="preserve"> </w:t>
            </w:r>
            <w:r w:rsidRPr="007971C1">
              <w:rPr>
                <w:rFonts w:hint="eastAsia"/>
                <w:spacing w:val="-2"/>
                <w:szCs w:val="22"/>
              </w:rPr>
              <w:t>베른이</w:t>
            </w:r>
            <w:r w:rsidR="00B2327A">
              <w:rPr>
                <w:rFonts w:hint="eastAsia"/>
                <w:spacing w:val="-2"/>
                <w:szCs w:val="22"/>
              </w:rPr>
              <w:t xml:space="preserve"> </w:t>
            </w:r>
            <w:r w:rsidRPr="007971C1">
              <w:rPr>
                <w:rFonts w:hint="eastAsia"/>
                <w:spacing w:val="-2"/>
                <w:szCs w:val="22"/>
              </w:rPr>
              <w:t>양수하기로</w:t>
            </w:r>
            <w:r w:rsidR="00B2327A">
              <w:rPr>
                <w:rFonts w:hint="eastAsia"/>
                <w:spacing w:val="-2"/>
                <w:szCs w:val="22"/>
              </w:rPr>
              <w:t xml:space="preserve"> </w:t>
            </w:r>
            <w:r w:rsidRPr="007971C1">
              <w:rPr>
                <w:rFonts w:hint="eastAsia"/>
                <w:spacing w:val="-2"/>
                <w:szCs w:val="22"/>
              </w:rPr>
              <w:t>하는</w:t>
            </w:r>
            <w:r w:rsidR="00B2327A">
              <w:rPr>
                <w:rFonts w:hint="eastAsia"/>
                <w:spacing w:val="-2"/>
                <w:szCs w:val="22"/>
              </w:rPr>
              <w:t xml:space="preserve"> </w:t>
            </w:r>
            <w:r w:rsidRPr="007971C1">
              <w:rPr>
                <w:rFonts w:hint="eastAsia"/>
                <w:spacing w:val="-2"/>
                <w:szCs w:val="22"/>
              </w:rPr>
              <w:t>부속계약을</w:t>
            </w:r>
            <w:r w:rsidR="00B2327A">
              <w:rPr>
                <w:rFonts w:hint="eastAsia"/>
                <w:spacing w:val="-2"/>
                <w:szCs w:val="22"/>
              </w:rPr>
              <w:t xml:space="preserve"> </w:t>
            </w:r>
            <w:r w:rsidRPr="007971C1">
              <w:rPr>
                <w:rFonts w:hint="eastAsia"/>
                <w:spacing w:val="-2"/>
                <w:szCs w:val="22"/>
              </w:rPr>
              <w:t>체결하였음</w:t>
            </w:r>
            <w:r w:rsidRPr="007971C1">
              <w:rPr>
                <w:rFonts w:hint="eastAsia"/>
                <w:spacing w:val="-2"/>
                <w:szCs w:val="22"/>
              </w:rPr>
              <w:t>.</w:t>
            </w:r>
          </w:p>
          <w:p w14:paraId="7CCC4AB2" w14:textId="59417884" w:rsidR="00364AB1" w:rsidRPr="007971C1"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7971C1">
              <w:rPr>
                <w:rFonts w:hint="eastAsia"/>
                <w:spacing w:val="-2"/>
                <w:szCs w:val="22"/>
              </w:rPr>
              <w:t>이에</w:t>
            </w:r>
            <w:r w:rsidR="00B2327A">
              <w:rPr>
                <w:rFonts w:hint="eastAsia"/>
                <w:spacing w:val="-2"/>
                <w:szCs w:val="22"/>
              </w:rPr>
              <w:t xml:space="preserve"> </w:t>
            </w:r>
            <w:r w:rsidRPr="007971C1">
              <w:rPr>
                <w:rFonts w:hint="eastAsia"/>
                <w:spacing w:val="-2"/>
                <w:szCs w:val="22"/>
              </w:rPr>
              <w:t>따라</w:t>
            </w:r>
            <w:r w:rsidR="00B2327A">
              <w:rPr>
                <w:rFonts w:hint="eastAsia"/>
                <w:spacing w:val="-2"/>
                <w:szCs w:val="22"/>
              </w:rPr>
              <w:t xml:space="preserve"> </w:t>
            </w:r>
            <w:r w:rsidRPr="007971C1">
              <w:rPr>
                <w:spacing w:val="-2"/>
                <w:szCs w:val="22"/>
              </w:rPr>
              <w:t>Tailwind</w:t>
            </w:r>
            <w:r w:rsidRPr="007971C1">
              <w:rPr>
                <w:rFonts w:hint="eastAsia"/>
                <w:spacing w:val="-2"/>
                <w:szCs w:val="22"/>
              </w:rPr>
              <w:t>는</w:t>
            </w:r>
            <w:r w:rsidR="00B2327A">
              <w:rPr>
                <w:rFonts w:hint="eastAsia"/>
                <w:spacing w:val="-2"/>
                <w:szCs w:val="22"/>
              </w:rPr>
              <w:t xml:space="preserve"> </w:t>
            </w:r>
            <w:r w:rsidRPr="007971C1">
              <w:rPr>
                <w:spacing w:val="-2"/>
                <w:szCs w:val="22"/>
              </w:rPr>
              <w:t>2021</w:t>
            </w:r>
            <w:r w:rsidRPr="007971C1">
              <w:rPr>
                <w:rFonts w:hint="eastAsia"/>
                <w:spacing w:val="-2"/>
                <w:szCs w:val="22"/>
              </w:rPr>
              <w:t>년</w:t>
            </w:r>
            <w:r w:rsidR="00B2327A">
              <w:rPr>
                <w:rFonts w:hint="eastAsia"/>
                <w:spacing w:val="-2"/>
                <w:szCs w:val="22"/>
              </w:rPr>
              <w:t xml:space="preserve"> </w:t>
            </w:r>
            <w:r w:rsidRPr="007971C1">
              <w:rPr>
                <w:spacing w:val="-2"/>
                <w:szCs w:val="22"/>
              </w:rPr>
              <w:t>6</w:t>
            </w:r>
            <w:r w:rsidRPr="007971C1">
              <w:rPr>
                <w:rFonts w:hint="eastAsia"/>
                <w:spacing w:val="-2"/>
                <w:szCs w:val="22"/>
              </w:rPr>
              <w:t>월</w:t>
            </w:r>
            <w:r w:rsidR="00B2327A">
              <w:rPr>
                <w:rFonts w:hint="eastAsia"/>
                <w:spacing w:val="-2"/>
                <w:szCs w:val="22"/>
              </w:rPr>
              <w:t xml:space="preserve"> </w:t>
            </w:r>
            <w:r w:rsidRPr="007971C1">
              <w:rPr>
                <w:rFonts w:hint="eastAsia"/>
                <w:spacing w:val="-2"/>
                <w:szCs w:val="22"/>
              </w:rPr>
              <w:t>코센모빌리티의</w:t>
            </w:r>
            <w:r w:rsidR="00B2327A">
              <w:rPr>
                <w:rFonts w:hint="eastAsia"/>
                <w:spacing w:val="-2"/>
                <w:szCs w:val="22"/>
              </w:rPr>
              <w:t xml:space="preserve"> </w:t>
            </w:r>
            <w:r w:rsidRPr="007971C1">
              <w:rPr>
                <w:rFonts w:hint="eastAsia"/>
                <w:spacing w:val="-2"/>
                <w:szCs w:val="22"/>
              </w:rPr>
              <w:t>지분</w:t>
            </w:r>
            <w:r w:rsidR="00B2327A">
              <w:rPr>
                <w:rFonts w:hint="eastAsia"/>
                <w:spacing w:val="-2"/>
                <w:szCs w:val="22"/>
              </w:rPr>
              <w:t xml:space="preserve"> </w:t>
            </w:r>
            <w:r w:rsidRPr="007971C1">
              <w:rPr>
                <w:rFonts w:hint="eastAsia"/>
                <w:spacing w:val="-2"/>
                <w:szCs w:val="22"/>
              </w:rPr>
              <w:t>전부를</w:t>
            </w:r>
            <w:r w:rsidR="00B2327A">
              <w:rPr>
                <w:rFonts w:hint="eastAsia"/>
                <w:spacing w:val="-2"/>
                <w:szCs w:val="22"/>
              </w:rPr>
              <w:t xml:space="preserve"> </w:t>
            </w:r>
            <w:r w:rsidRPr="007971C1">
              <w:rPr>
                <w:rFonts w:hint="eastAsia"/>
                <w:spacing w:val="-2"/>
                <w:szCs w:val="22"/>
              </w:rPr>
              <w:t>베른에게</w:t>
            </w:r>
            <w:r w:rsidR="00B2327A">
              <w:rPr>
                <w:rFonts w:hint="eastAsia"/>
                <w:spacing w:val="-2"/>
                <w:szCs w:val="22"/>
              </w:rPr>
              <w:t xml:space="preserve"> </w:t>
            </w:r>
            <w:r w:rsidRPr="007971C1">
              <w:rPr>
                <w:rFonts w:hint="eastAsia"/>
                <w:spacing w:val="-2"/>
                <w:szCs w:val="22"/>
              </w:rPr>
              <w:t>양도하였고</w:t>
            </w:r>
            <w:r w:rsidRPr="007971C1">
              <w:rPr>
                <w:rFonts w:hint="eastAsia"/>
                <w:spacing w:val="-2"/>
                <w:szCs w:val="22"/>
              </w:rPr>
              <w:t>(</w:t>
            </w:r>
            <w:r w:rsidRPr="007971C1">
              <w:rPr>
                <w:rFonts w:hint="eastAsia"/>
                <w:spacing w:val="-2"/>
                <w:szCs w:val="22"/>
              </w:rPr>
              <w:t>양도가액</w:t>
            </w:r>
            <w:r w:rsidR="00B2327A">
              <w:rPr>
                <w:rFonts w:hint="eastAsia"/>
                <w:spacing w:val="-2"/>
                <w:szCs w:val="22"/>
              </w:rPr>
              <w:t xml:space="preserve"> </w:t>
            </w:r>
            <w:r w:rsidRPr="007971C1">
              <w:rPr>
                <w:spacing w:val="-2"/>
              </w:rPr>
              <w:t>1,210,720,000</w:t>
            </w:r>
            <w:r w:rsidRPr="007971C1">
              <w:rPr>
                <w:rFonts w:hint="eastAsia"/>
                <w:spacing w:val="-2"/>
              </w:rPr>
              <w:t>원</w:t>
            </w:r>
            <w:r w:rsidRPr="007971C1">
              <w:rPr>
                <w:rFonts w:hint="eastAsia"/>
                <w:spacing w:val="-2"/>
              </w:rPr>
              <w:t>)</w:t>
            </w:r>
            <w:r w:rsidRPr="007971C1">
              <w:rPr>
                <w:spacing w:val="-2"/>
              </w:rPr>
              <w:t>,</w:t>
            </w:r>
            <w:r w:rsidR="00B2327A">
              <w:rPr>
                <w:spacing w:val="-2"/>
              </w:rPr>
              <w:t xml:space="preserve"> </w:t>
            </w:r>
            <w:r w:rsidRPr="007971C1">
              <w:rPr>
                <w:rFonts w:hint="eastAsia"/>
                <w:spacing w:val="-2"/>
              </w:rPr>
              <w:t>영성강여캠핑카과학기술유한공사</w:t>
            </w:r>
            <w:r w:rsidRPr="007971C1">
              <w:rPr>
                <w:rFonts w:hint="eastAsia"/>
                <w:spacing w:val="-2"/>
              </w:rPr>
              <w:t>(</w:t>
            </w:r>
            <w:r w:rsidRPr="007971C1">
              <w:rPr>
                <w:spacing w:val="-2"/>
              </w:rPr>
              <w:t>“</w:t>
            </w:r>
            <w:r w:rsidRPr="007971C1">
              <w:rPr>
                <w:rFonts w:hint="eastAsia"/>
                <w:spacing w:val="-2"/>
                <w:u w:val="single"/>
              </w:rPr>
              <w:t>영성강여캠핑카</w:t>
            </w:r>
            <w:r w:rsidRPr="007971C1">
              <w:rPr>
                <w:spacing w:val="-2"/>
              </w:rPr>
              <w:t>”)</w:t>
            </w:r>
            <w:r w:rsidR="00B2327A">
              <w:rPr>
                <w:spacing w:val="-2"/>
              </w:rPr>
              <w:t xml:space="preserve"> </w:t>
            </w:r>
            <w:r w:rsidRPr="007971C1">
              <w:rPr>
                <w:rFonts w:hint="eastAsia"/>
                <w:spacing w:val="-2"/>
              </w:rPr>
              <w:t>출자지분</w:t>
            </w:r>
            <w:r w:rsidR="00B2327A">
              <w:rPr>
                <w:rFonts w:hint="eastAsia"/>
                <w:spacing w:val="-2"/>
              </w:rPr>
              <w:t xml:space="preserve"> </w:t>
            </w:r>
            <w:r w:rsidRPr="007971C1">
              <w:rPr>
                <w:spacing w:val="-2"/>
              </w:rPr>
              <w:t>49%</w:t>
            </w:r>
            <w:r w:rsidRPr="007971C1">
              <w:rPr>
                <w:rFonts w:hint="eastAsia"/>
                <w:spacing w:val="-2"/>
              </w:rPr>
              <w:t>를</w:t>
            </w:r>
            <w:r w:rsidR="00B2327A">
              <w:rPr>
                <w:rFonts w:hint="eastAsia"/>
                <w:spacing w:val="-2"/>
              </w:rPr>
              <w:t xml:space="preserve"> </w:t>
            </w:r>
            <w:r w:rsidRPr="007971C1">
              <w:rPr>
                <w:rFonts w:hint="eastAsia"/>
                <w:spacing w:val="-2"/>
              </w:rPr>
              <w:t>김민성에게</w:t>
            </w:r>
            <w:r w:rsidR="00B2327A">
              <w:rPr>
                <w:rFonts w:hint="eastAsia"/>
                <w:spacing w:val="-2"/>
              </w:rPr>
              <w:t xml:space="preserve"> </w:t>
            </w:r>
            <w:r w:rsidRPr="007971C1">
              <w:rPr>
                <w:rFonts w:hint="eastAsia"/>
                <w:spacing w:val="-2"/>
              </w:rPr>
              <w:t>양도하였으며</w:t>
            </w:r>
            <w:r w:rsidRPr="007971C1">
              <w:rPr>
                <w:rFonts w:hint="eastAsia"/>
                <w:spacing w:val="-2"/>
              </w:rPr>
              <w:t>(</w:t>
            </w:r>
            <w:r w:rsidRPr="007971C1">
              <w:rPr>
                <w:rFonts w:hint="eastAsia"/>
                <w:spacing w:val="-2"/>
              </w:rPr>
              <w:t>양도가액</w:t>
            </w:r>
            <w:r w:rsidR="00B2327A">
              <w:rPr>
                <w:rFonts w:hint="eastAsia"/>
                <w:spacing w:val="-2"/>
              </w:rPr>
              <w:t xml:space="preserve"> </w:t>
            </w:r>
            <w:r w:rsidRPr="007971C1">
              <w:rPr>
                <w:spacing w:val="-2"/>
              </w:rPr>
              <w:t>964,851</w:t>
            </w:r>
            <w:r w:rsidRPr="007971C1">
              <w:rPr>
                <w:rFonts w:hint="eastAsia"/>
                <w:spacing w:val="-2"/>
              </w:rPr>
              <w:t>원</w:t>
            </w:r>
            <w:r w:rsidRPr="007971C1">
              <w:rPr>
                <w:rFonts w:hint="eastAsia"/>
                <w:spacing w:val="-2"/>
              </w:rPr>
              <w:t>),</w:t>
            </w:r>
            <w:r w:rsidR="00B2327A">
              <w:rPr>
                <w:rFonts w:hint="eastAsia"/>
                <w:spacing w:val="-2"/>
              </w:rPr>
              <w:t xml:space="preserve"> </w:t>
            </w:r>
            <w:r w:rsidRPr="007971C1">
              <w:rPr>
                <w:rFonts w:hint="eastAsia"/>
                <w:spacing w:val="-2"/>
              </w:rPr>
              <w:t>202</w:t>
            </w:r>
            <w:r w:rsidRPr="007971C1">
              <w:rPr>
                <w:spacing w:val="-2"/>
              </w:rPr>
              <w:t>1</w:t>
            </w:r>
            <w:r w:rsidRPr="007971C1">
              <w:rPr>
                <w:rFonts w:hint="eastAsia"/>
                <w:spacing w:val="-2"/>
              </w:rPr>
              <w:t>년</w:t>
            </w:r>
            <w:r w:rsidR="00B2327A">
              <w:rPr>
                <w:rFonts w:hint="eastAsia"/>
                <w:spacing w:val="-2"/>
              </w:rPr>
              <w:t xml:space="preserve"> </w:t>
            </w:r>
            <w:r w:rsidRPr="007971C1">
              <w:rPr>
                <w:spacing w:val="-2"/>
              </w:rPr>
              <w:t>10</w:t>
            </w:r>
            <w:r w:rsidRPr="007971C1">
              <w:rPr>
                <w:rFonts w:hint="eastAsia"/>
                <w:spacing w:val="-2"/>
              </w:rPr>
              <w:t>월</w:t>
            </w:r>
            <w:r w:rsidR="00B2327A">
              <w:rPr>
                <w:rFonts w:hint="eastAsia"/>
                <w:spacing w:val="-2"/>
              </w:rPr>
              <w:t xml:space="preserve"> </w:t>
            </w:r>
            <w:r w:rsidRPr="007971C1">
              <w:rPr>
                <w:spacing w:val="-2"/>
              </w:rPr>
              <w:t>Tailwind</w:t>
            </w:r>
            <w:r w:rsidRPr="007971C1">
              <w:rPr>
                <w:rFonts w:hint="eastAsia"/>
                <w:spacing w:val="-2"/>
              </w:rPr>
              <w:t>의</w:t>
            </w:r>
            <w:r w:rsidR="00B2327A">
              <w:rPr>
                <w:rFonts w:hint="eastAsia"/>
                <w:spacing w:val="-2"/>
              </w:rPr>
              <w:t xml:space="preserve"> </w:t>
            </w:r>
            <w:r w:rsidRPr="007971C1">
              <w:rPr>
                <w:rFonts w:hint="eastAsia"/>
                <w:spacing w:val="-2"/>
              </w:rPr>
              <w:t>카라반사업을</w:t>
            </w:r>
            <w:r w:rsidR="00B2327A">
              <w:rPr>
                <w:rFonts w:hint="eastAsia"/>
                <w:spacing w:val="-2"/>
              </w:rPr>
              <w:t xml:space="preserve"> </w:t>
            </w:r>
            <w:r w:rsidRPr="007971C1">
              <w:rPr>
                <w:rFonts w:hint="eastAsia"/>
                <w:spacing w:val="-2"/>
              </w:rPr>
              <w:t>베른에게</w:t>
            </w:r>
            <w:r w:rsidR="00B2327A">
              <w:rPr>
                <w:rFonts w:hint="eastAsia"/>
                <w:spacing w:val="-2"/>
              </w:rPr>
              <w:t xml:space="preserve"> </w:t>
            </w:r>
            <w:r w:rsidRPr="007971C1">
              <w:rPr>
                <w:rFonts w:hint="eastAsia"/>
                <w:spacing w:val="-2"/>
              </w:rPr>
              <w:t>양도하였음</w:t>
            </w:r>
            <w:r w:rsidRPr="007971C1">
              <w:rPr>
                <w:rFonts w:hint="eastAsia"/>
                <w:spacing w:val="-2"/>
              </w:rPr>
              <w:t>(</w:t>
            </w:r>
            <w:r w:rsidRPr="007971C1">
              <w:rPr>
                <w:rFonts w:hint="eastAsia"/>
                <w:spacing w:val="-2"/>
              </w:rPr>
              <w:t>양도가액</w:t>
            </w:r>
            <w:r w:rsidR="00B2327A">
              <w:rPr>
                <w:rFonts w:hint="eastAsia"/>
                <w:spacing w:val="-2"/>
              </w:rPr>
              <w:t xml:space="preserve"> </w:t>
            </w:r>
            <w:r w:rsidRPr="007971C1">
              <w:rPr>
                <w:spacing w:val="-2"/>
              </w:rPr>
              <w:t>2,128,837,335</w:t>
            </w:r>
            <w:r w:rsidRPr="007971C1">
              <w:rPr>
                <w:rFonts w:hint="eastAsia"/>
                <w:spacing w:val="-2"/>
              </w:rPr>
              <w:t>원</w:t>
            </w:r>
            <w:r w:rsidRPr="007971C1">
              <w:rPr>
                <w:rFonts w:hint="eastAsia"/>
                <w:spacing w:val="-2"/>
              </w:rPr>
              <w:t>).</w:t>
            </w:r>
          </w:p>
        </w:tc>
        <w:tc>
          <w:tcPr>
            <w:tcW w:w="1612" w:type="pct"/>
            <w:tcBorders>
              <w:top w:val="single" w:sz="12" w:space="0" w:color="000080"/>
              <w:bottom w:val="single" w:sz="12" w:space="0" w:color="000080"/>
            </w:tcBorders>
          </w:tcPr>
          <w:p w14:paraId="46684E26" w14:textId="2613F45C" w:rsidR="00364AB1" w:rsidRPr="00AB3F88"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AB3F88">
              <w:rPr>
                <w:rFonts w:hint="eastAsia"/>
                <w:szCs w:val="22"/>
              </w:rPr>
              <w:t>Tai</w:t>
            </w:r>
            <w:r w:rsidRPr="00AB3F88">
              <w:rPr>
                <w:szCs w:val="22"/>
              </w:rPr>
              <w:t>lwind</w:t>
            </w:r>
            <w:r w:rsidRPr="00AB3F88">
              <w:rPr>
                <w:rFonts w:hint="eastAsia"/>
                <w:szCs w:val="22"/>
              </w:rPr>
              <w:t>와</w:t>
            </w:r>
            <w:r w:rsidR="00B2327A">
              <w:rPr>
                <w:rFonts w:hint="eastAsia"/>
                <w:szCs w:val="22"/>
              </w:rPr>
              <w:t xml:space="preserve"> </w:t>
            </w:r>
            <w:r w:rsidRPr="00AB3F88">
              <w:rPr>
                <w:rFonts w:hint="eastAsia"/>
                <w:szCs w:val="22"/>
              </w:rPr>
              <w:t>김민성</w:t>
            </w:r>
            <w:r w:rsidR="00B2327A">
              <w:rPr>
                <w:rFonts w:hint="eastAsia"/>
                <w:szCs w:val="22"/>
              </w:rPr>
              <w:t xml:space="preserve"> </w:t>
            </w:r>
            <w:r w:rsidRPr="00AB3F88">
              <w:rPr>
                <w:rFonts w:hint="eastAsia"/>
                <w:szCs w:val="22"/>
              </w:rPr>
              <w:t>사이</w:t>
            </w:r>
            <w:r w:rsidR="00B2327A">
              <w:rPr>
                <w:rFonts w:hint="eastAsia"/>
                <w:szCs w:val="22"/>
              </w:rPr>
              <w:t xml:space="preserve"> </w:t>
            </w:r>
            <w:r w:rsidRPr="00AB3F88">
              <w:rPr>
                <w:rFonts w:hint="eastAsia"/>
                <w:szCs w:val="22"/>
              </w:rPr>
              <w:t>영성강여캠핑카</w:t>
            </w:r>
            <w:r w:rsidR="00B2327A">
              <w:rPr>
                <w:rFonts w:hint="eastAsia"/>
                <w:szCs w:val="22"/>
              </w:rPr>
              <w:t xml:space="preserve"> </w:t>
            </w:r>
            <w:r w:rsidRPr="00AB3F88">
              <w:rPr>
                <w:rFonts w:hint="eastAsia"/>
                <w:szCs w:val="22"/>
              </w:rPr>
              <w:t>출자지분</w:t>
            </w:r>
            <w:r w:rsidR="00B2327A">
              <w:rPr>
                <w:rFonts w:hint="eastAsia"/>
                <w:szCs w:val="22"/>
              </w:rPr>
              <w:t xml:space="preserve"> </w:t>
            </w:r>
            <w:r w:rsidRPr="00AB3F88">
              <w:rPr>
                <w:rFonts w:hint="eastAsia"/>
                <w:szCs w:val="22"/>
              </w:rPr>
              <w:t>양수도계약에</w:t>
            </w:r>
            <w:r w:rsidR="00B2327A">
              <w:rPr>
                <w:rFonts w:hint="eastAsia"/>
                <w:szCs w:val="22"/>
              </w:rPr>
              <w:t xml:space="preserve"> </w:t>
            </w:r>
            <w:r w:rsidRPr="00AB3F88">
              <w:rPr>
                <w:rFonts w:hint="eastAsia"/>
                <w:szCs w:val="22"/>
              </w:rPr>
              <w:t>따르면</w:t>
            </w:r>
            <w:r w:rsidR="00B2327A">
              <w:rPr>
                <w:rFonts w:hint="eastAsia"/>
                <w:szCs w:val="22"/>
              </w:rPr>
              <w:t xml:space="preserve"> </w:t>
            </w:r>
            <w:r>
              <w:rPr>
                <w:szCs w:val="22"/>
              </w:rPr>
              <w:t>Tailwind</w:t>
            </w:r>
            <w:r>
              <w:rPr>
                <w:rFonts w:hint="eastAsia"/>
                <w:szCs w:val="22"/>
              </w:rPr>
              <w:t>가</w:t>
            </w:r>
            <w:r w:rsidR="00B2327A">
              <w:rPr>
                <w:rFonts w:hint="eastAsia"/>
                <w:szCs w:val="22"/>
              </w:rPr>
              <w:t xml:space="preserve"> </w:t>
            </w:r>
            <w:r>
              <w:rPr>
                <w:rFonts w:hint="eastAsia"/>
              </w:rPr>
              <w:t>영성컴팩스신능원차량주식유한회사</w:t>
            </w:r>
            <w:r>
              <w:rPr>
                <w:rFonts w:hint="eastAsia"/>
              </w:rPr>
              <w:t>(</w:t>
            </w:r>
            <w:r>
              <w:t>“</w:t>
            </w:r>
            <w:r w:rsidRPr="00AB3F88">
              <w:rPr>
                <w:rFonts w:hint="eastAsia"/>
                <w:u w:val="single"/>
              </w:rPr>
              <w:t>영성컴팩스</w:t>
            </w:r>
            <w:r>
              <w:t>”)</w:t>
            </w:r>
            <w:r>
              <w:rPr>
                <w:rFonts w:hint="eastAsia"/>
              </w:rPr>
              <w:t>와</w:t>
            </w:r>
            <w:r w:rsidR="00B2327A">
              <w:rPr>
                <w:rFonts w:hint="eastAsia"/>
              </w:rPr>
              <w:t xml:space="preserve"> </w:t>
            </w:r>
            <w:r>
              <w:rPr>
                <w:rFonts w:hint="eastAsia"/>
              </w:rPr>
              <w:t>체결한</w:t>
            </w:r>
            <w:r w:rsidR="00B2327A">
              <w:rPr>
                <w:rFonts w:hint="eastAsia"/>
              </w:rPr>
              <w:t xml:space="preserve"> </w:t>
            </w:r>
            <w:r>
              <w:rPr>
                <w:rFonts w:hint="eastAsia"/>
              </w:rPr>
              <w:t>합자계약상</w:t>
            </w:r>
            <w:r w:rsidR="00B2327A">
              <w:rPr>
                <w:rFonts w:hint="eastAsia"/>
              </w:rPr>
              <w:t xml:space="preserve"> </w:t>
            </w:r>
            <w:r>
              <w:rPr>
                <w:rFonts w:hint="eastAsia"/>
              </w:rPr>
              <w:t>추가</w:t>
            </w:r>
            <w:r w:rsidR="00B2327A">
              <w:rPr>
                <w:rFonts w:hint="eastAsia"/>
              </w:rPr>
              <w:t xml:space="preserve"> </w:t>
            </w:r>
            <w:r>
              <w:rPr>
                <w:rFonts w:hint="eastAsia"/>
              </w:rPr>
              <w:t>출자가</w:t>
            </w:r>
            <w:r w:rsidR="00B2327A">
              <w:rPr>
                <w:rFonts w:hint="eastAsia"/>
              </w:rPr>
              <w:t xml:space="preserve"> </w:t>
            </w:r>
            <w:r>
              <w:rPr>
                <w:rFonts w:hint="eastAsia"/>
              </w:rPr>
              <w:t>필요한</w:t>
            </w:r>
            <w:r w:rsidR="00B2327A">
              <w:rPr>
                <w:rFonts w:hint="eastAsia"/>
              </w:rPr>
              <w:t xml:space="preserve"> </w:t>
            </w:r>
            <w:r>
              <w:rPr>
                <w:rFonts w:hint="eastAsia"/>
              </w:rPr>
              <w:t>경우</w:t>
            </w:r>
            <w:r w:rsidR="00B2327A">
              <w:rPr>
                <w:rFonts w:hint="eastAsia"/>
              </w:rPr>
              <w:t xml:space="preserve"> </w:t>
            </w:r>
            <w:r>
              <w:rPr>
                <w:rFonts w:hint="eastAsia"/>
              </w:rPr>
              <w:t>Tailwi</w:t>
            </w:r>
            <w:r>
              <w:t>nd</w:t>
            </w:r>
            <w:r>
              <w:rPr>
                <w:rFonts w:hint="eastAsia"/>
              </w:rPr>
              <w:t>가</w:t>
            </w:r>
            <w:r w:rsidR="00B2327A">
              <w:rPr>
                <w:rFonts w:hint="eastAsia"/>
              </w:rPr>
              <w:t xml:space="preserve"> </w:t>
            </w:r>
            <w:r>
              <w:rPr>
                <w:rFonts w:hint="eastAsia"/>
              </w:rPr>
              <w:t>부담하도록</w:t>
            </w:r>
            <w:r w:rsidR="00B2327A">
              <w:rPr>
                <w:rFonts w:hint="eastAsia"/>
              </w:rPr>
              <w:t xml:space="preserve"> </w:t>
            </w:r>
            <w:r>
              <w:rPr>
                <w:rFonts w:hint="eastAsia"/>
              </w:rPr>
              <w:t>되어</w:t>
            </w:r>
            <w:r w:rsidR="00B2327A">
              <w:rPr>
                <w:rFonts w:hint="eastAsia"/>
              </w:rPr>
              <w:t xml:space="preserve"> </w:t>
            </w:r>
            <w:r>
              <w:rPr>
                <w:rFonts w:hint="eastAsia"/>
              </w:rPr>
              <w:t>있음</w:t>
            </w:r>
            <w:r>
              <w:rPr>
                <w:rFonts w:hint="eastAsia"/>
              </w:rPr>
              <w:t>(</w:t>
            </w:r>
            <w:r>
              <w:rPr>
                <w:rFonts w:hint="eastAsia"/>
              </w:rPr>
              <w:t>제</w:t>
            </w:r>
            <w:r>
              <w:rPr>
                <w:rFonts w:hint="eastAsia"/>
              </w:rPr>
              <w:t>6</w:t>
            </w:r>
            <w:r>
              <w:rPr>
                <w:rFonts w:hint="eastAsia"/>
              </w:rPr>
              <w:t>조</w:t>
            </w:r>
            <w:r>
              <w:rPr>
                <w:rFonts w:hint="eastAsia"/>
              </w:rPr>
              <w:t>)</w:t>
            </w:r>
            <w:r>
              <w:t>.</w:t>
            </w:r>
          </w:p>
          <w:p w14:paraId="61C8B2CA" w14:textId="143DB155" w:rsidR="00364AB1" w:rsidRPr="00AB3F88"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rPr>
              <w:t>Tailwind</w:t>
            </w:r>
            <w:r>
              <w:rPr>
                <w:rFonts w:hint="eastAsia"/>
              </w:rPr>
              <w:t>와</w:t>
            </w:r>
            <w:r w:rsidR="00B2327A">
              <w:rPr>
                <w:rFonts w:hint="eastAsia"/>
              </w:rPr>
              <w:t xml:space="preserve"> </w:t>
            </w:r>
            <w:r>
              <w:rPr>
                <w:rFonts w:hint="eastAsia"/>
              </w:rPr>
              <w:t>영성컴팩스</w:t>
            </w:r>
            <w:r w:rsidR="00B2327A">
              <w:rPr>
                <w:rFonts w:hint="eastAsia"/>
              </w:rPr>
              <w:t xml:space="preserve"> </w:t>
            </w:r>
            <w:r>
              <w:rPr>
                <w:rFonts w:hint="eastAsia"/>
              </w:rPr>
              <w:t>사이</w:t>
            </w:r>
            <w:r w:rsidR="00B2327A">
              <w:rPr>
                <w:rFonts w:hint="eastAsia"/>
              </w:rPr>
              <w:t xml:space="preserve"> </w:t>
            </w:r>
            <w:r>
              <w:rPr>
                <w:rFonts w:hint="eastAsia"/>
              </w:rPr>
              <w:t>영성강여캠핑카</w:t>
            </w:r>
            <w:r w:rsidR="00B2327A">
              <w:rPr>
                <w:rFonts w:hint="eastAsia"/>
              </w:rPr>
              <w:t xml:space="preserve"> </w:t>
            </w:r>
            <w:r>
              <w:rPr>
                <w:rFonts w:hint="eastAsia"/>
              </w:rPr>
              <w:t>관련</w:t>
            </w:r>
            <w:r w:rsidR="00B2327A">
              <w:rPr>
                <w:rFonts w:hint="eastAsia"/>
              </w:rPr>
              <w:t xml:space="preserve"> </w:t>
            </w:r>
            <w:r>
              <w:rPr>
                <w:rFonts w:hint="eastAsia"/>
              </w:rPr>
              <w:t>합자계약상</w:t>
            </w:r>
            <w:r w:rsidR="00B2327A">
              <w:rPr>
                <w:rFonts w:hint="eastAsia"/>
              </w:rPr>
              <w:t xml:space="preserve"> </w:t>
            </w:r>
            <w:r>
              <w:rPr>
                <w:rFonts w:hint="eastAsia"/>
              </w:rPr>
              <w:t>Tailwind</w:t>
            </w:r>
            <w:r>
              <w:rPr>
                <w:rFonts w:hint="eastAsia"/>
              </w:rPr>
              <w:t>는</w:t>
            </w:r>
            <w:r w:rsidR="00B2327A">
              <w:rPr>
                <w:rFonts w:hint="eastAsia"/>
              </w:rPr>
              <w:t xml:space="preserve"> </w:t>
            </w:r>
            <w:r>
              <w:rPr>
                <w:rFonts w:hint="eastAsia"/>
              </w:rPr>
              <w:t>약</w:t>
            </w:r>
            <w:r w:rsidR="00B2327A">
              <w:rPr>
                <w:rFonts w:hint="eastAsia"/>
              </w:rPr>
              <w:t xml:space="preserve"> </w:t>
            </w:r>
            <w:r>
              <w:t>RMB</w:t>
            </w:r>
            <w:r w:rsidR="00B2327A">
              <w:t xml:space="preserve"> </w:t>
            </w:r>
            <w:r>
              <w:t>576</w:t>
            </w:r>
            <w:r>
              <w:rPr>
                <w:rFonts w:hint="eastAsia"/>
              </w:rPr>
              <w:t>만위안의</w:t>
            </w:r>
            <w:r w:rsidR="00B2327A">
              <w:rPr>
                <w:rFonts w:hint="eastAsia"/>
              </w:rPr>
              <w:t xml:space="preserve"> </w:t>
            </w:r>
            <w:r>
              <w:rPr>
                <w:rFonts w:hint="eastAsia"/>
              </w:rPr>
              <w:t>추가출자의무를</w:t>
            </w:r>
            <w:r w:rsidR="00B2327A">
              <w:rPr>
                <w:rFonts w:hint="eastAsia"/>
              </w:rPr>
              <w:t xml:space="preserve"> </w:t>
            </w:r>
            <w:r>
              <w:rPr>
                <w:rFonts w:hint="eastAsia"/>
              </w:rPr>
              <w:t>부담하고</w:t>
            </w:r>
            <w:r w:rsidR="00B2327A">
              <w:rPr>
                <w:rFonts w:hint="eastAsia"/>
              </w:rPr>
              <w:t xml:space="preserve"> </w:t>
            </w:r>
            <w:r>
              <w:rPr>
                <w:rFonts w:hint="eastAsia"/>
              </w:rPr>
              <w:t>있음</w:t>
            </w:r>
            <w:r>
              <w:rPr>
                <w:rFonts w:hint="eastAsia"/>
              </w:rPr>
              <w:t>.</w:t>
            </w:r>
          </w:p>
        </w:tc>
        <w:tc>
          <w:tcPr>
            <w:tcW w:w="922" w:type="pct"/>
            <w:tcBorders>
              <w:top w:val="single" w:sz="12" w:space="0" w:color="000080"/>
              <w:bottom w:val="single" w:sz="12" w:space="0" w:color="000080"/>
            </w:tcBorders>
          </w:tcPr>
          <w:p w14:paraId="2190B349" w14:textId="774A1859"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영성강여캠핑카</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약</w:t>
            </w:r>
            <w:r w:rsidR="00B2327A">
              <w:rPr>
                <w:rFonts w:hint="eastAsia"/>
                <w:szCs w:val="22"/>
              </w:rPr>
              <w:t xml:space="preserve"> </w:t>
            </w:r>
            <w:r>
              <w:rPr>
                <w:szCs w:val="22"/>
              </w:rPr>
              <w:t>RMB</w:t>
            </w:r>
            <w:r w:rsidR="00B2327A">
              <w:rPr>
                <w:szCs w:val="22"/>
              </w:rPr>
              <w:t xml:space="preserve"> </w:t>
            </w:r>
            <w:r>
              <w:rPr>
                <w:szCs w:val="22"/>
              </w:rPr>
              <w:t>576</w:t>
            </w:r>
            <w:r>
              <w:rPr>
                <w:rFonts w:hint="eastAsia"/>
                <w:szCs w:val="22"/>
              </w:rPr>
              <w:t>만위안의</w:t>
            </w:r>
            <w:r w:rsidR="00B2327A">
              <w:rPr>
                <w:rFonts w:hint="eastAsia"/>
                <w:szCs w:val="22"/>
              </w:rPr>
              <w:t xml:space="preserve"> </w:t>
            </w:r>
            <w:r>
              <w:rPr>
                <w:rFonts w:hint="eastAsia"/>
                <w:szCs w:val="22"/>
              </w:rPr>
              <w:t>추가출자의무를</w:t>
            </w:r>
            <w:r w:rsidR="00B2327A">
              <w:rPr>
                <w:rFonts w:hint="eastAsia"/>
                <w:szCs w:val="22"/>
              </w:rPr>
              <w:t xml:space="preserve"> </w:t>
            </w:r>
            <w:r>
              <w:rPr>
                <w:rFonts w:hint="eastAsia"/>
                <w:szCs w:val="22"/>
              </w:rPr>
              <w:t>부담함</w:t>
            </w:r>
            <w:r>
              <w:rPr>
                <w:rFonts w:hint="eastAsia"/>
                <w:szCs w:val="22"/>
              </w:rPr>
              <w:t>.</w:t>
            </w:r>
          </w:p>
        </w:tc>
      </w:tr>
      <w:tr w:rsidR="00364AB1" w:rsidRPr="00E35641" w14:paraId="44C108E6" w14:textId="77777777" w:rsidTr="0090308D">
        <w:trPr>
          <w:trHeight w:val="20"/>
        </w:trPr>
        <w:tc>
          <w:tcPr>
            <w:tcW w:w="680" w:type="pct"/>
            <w:tcBorders>
              <w:top w:val="single" w:sz="12" w:space="0" w:color="000080"/>
              <w:bottom w:val="single" w:sz="12" w:space="0" w:color="000080"/>
            </w:tcBorders>
          </w:tcPr>
          <w:p w14:paraId="33ACA666" w14:textId="69877807" w:rsidR="00364AB1" w:rsidRDefault="00364AB1" w:rsidP="00364AB1">
            <w:pPr>
              <w:pStyle w:val="afff1"/>
              <w:adjustRightInd w:val="0"/>
              <w:spacing w:before="60" w:after="60" w:line="280" w:lineRule="atLeast"/>
              <w:jc w:val="center"/>
              <w:outlineLvl w:val="0"/>
              <w:rPr>
                <w:b/>
                <w:color w:val="000080"/>
                <w:sz w:val="20"/>
                <w:szCs w:val="22"/>
              </w:rPr>
            </w:pPr>
            <w:bookmarkStart w:id="49" w:name="_Toc88043535"/>
            <w:r>
              <w:rPr>
                <w:rFonts w:hint="eastAsia"/>
                <w:b/>
                <w:color w:val="000080"/>
                <w:sz w:val="20"/>
                <w:szCs w:val="22"/>
              </w:rPr>
              <w:lastRenderedPageBreak/>
              <w:t>[Tailwind]</w:t>
            </w:r>
            <w:r w:rsidR="00B2327A">
              <w:rPr>
                <w:b/>
                <w:color w:val="000080"/>
                <w:sz w:val="20"/>
                <w:szCs w:val="22"/>
              </w:rPr>
              <w:t xml:space="preserve"> </w:t>
            </w:r>
            <w:r>
              <w:rPr>
                <w:b/>
                <w:color w:val="000080"/>
                <w:sz w:val="20"/>
                <w:szCs w:val="22"/>
              </w:rPr>
              <w:br/>
            </w:r>
            <w:r>
              <w:rPr>
                <w:rFonts w:hint="eastAsia"/>
                <w:b/>
                <w:color w:val="000080"/>
                <w:sz w:val="20"/>
                <w:szCs w:val="22"/>
              </w:rPr>
              <w:t>지주회사</w:t>
            </w:r>
            <w:r w:rsidR="00B2327A">
              <w:rPr>
                <w:rFonts w:hint="eastAsia"/>
                <w:b/>
                <w:color w:val="000080"/>
                <w:sz w:val="20"/>
                <w:szCs w:val="22"/>
              </w:rPr>
              <w:t xml:space="preserve"> </w:t>
            </w:r>
            <w:r>
              <w:rPr>
                <w:rFonts w:hint="eastAsia"/>
                <w:b/>
                <w:color w:val="000080"/>
                <w:sz w:val="20"/>
                <w:szCs w:val="22"/>
              </w:rPr>
              <w:t>규제</w:t>
            </w:r>
            <w:bookmarkEnd w:id="49"/>
          </w:p>
        </w:tc>
        <w:tc>
          <w:tcPr>
            <w:tcW w:w="1786" w:type="pct"/>
            <w:tcBorders>
              <w:top w:val="single" w:sz="12" w:space="0" w:color="000080"/>
              <w:bottom w:val="single" w:sz="12" w:space="0" w:color="000080"/>
            </w:tcBorders>
          </w:tcPr>
          <w:p w14:paraId="02176F52" w14:textId="1DE60532"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A53DA2">
              <w:rPr>
                <w:rFonts w:hint="eastAsia"/>
                <w:szCs w:val="22"/>
              </w:rPr>
              <w:t>본건</w:t>
            </w:r>
            <w:r w:rsidR="00B2327A">
              <w:rPr>
                <w:rFonts w:hint="eastAsia"/>
                <w:szCs w:val="22"/>
              </w:rPr>
              <w:t xml:space="preserve"> </w:t>
            </w:r>
            <w:r w:rsidRPr="00A53DA2">
              <w:rPr>
                <w:rFonts w:hint="eastAsia"/>
                <w:szCs w:val="22"/>
              </w:rPr>
              <w:t>거래종결</w:t>
            </w:r>
            <w:r w:rsidRPr="00A53DA2">
              <w:rPr>
                <w:rFonts w:hint="eastAsia"/>
                <w:szCs w:val="22"/>
              </w:rPr>
              <w:t>(</w:t>
            </w:r>
            <w:r w:rsidRPr="00A53DA2">
              <w:rPr>
                <w:szCs w:val="22"/>
              </w:rPr>
              <w:t>D</w:t>
            </w:r>
            <w:r w:rsidRPr="00A53DA2">
              <w:rPr>
                <w:rFonts w:hint="eastAsia"/>
                <w:szCs w:val="22"/>
              </w:rPr>
              <w:t>사</w:t>
            </w:r>
            <w:r w:rsidR="00B2327A">
              <w:rPr>
                <w:rFonts w:hint="eastAsia"/>
                <w:szCs w:val="22"/>
              </w:rPr>
              <w:t xml:space="preserve"> </w:t>
            </w:r>
            <w:r w:rsidRPr="00A53DA2">
              <w:rPr>
                <w:rFonts w:hint="eastAsia"/>
                <w:szCs w:val="22"/>
              </w:rPr>
              <w:t>인수</w:t>
            </w:r>
            <w:r w:rsidR="00B2327A">
              <w:rPr>
                <w:rFonts w:hint="eastAsia"/>
                <w:szCs w:val="22"/>
              </w:rPr>
              <w:t xml:space="preserve"> </w:t>
            </w:r>
            <w:r w:rsidRPr="00A53DA2">
              <w:rPr>
                <w:rFonts w:hint="eastAsia"/>
                <w:szCs w:val="22"/>
              </w:rPr>
              <w:t>포함</w:t>
            </w:r>
            <w:r w:rsidRPr="00A53DA2">
              <w:rPr>
                <w:rFonts w:hint="eastAsia"/>
                <w:szCs w:val="22"/>
              </w:rPr>
              <w:t>)</w:t>
            </w:r>
            <w:r w:rsidR="00B2327A">
              <w:rPr>
                <w:rFonts w:hint="eastAsia"/>
                <w:szCs w:val="22"/>
              </w:rPr>
              <w:t xml:space="preserve"> </w:t>
            </w:r>
            <w:r w:rsidRPr="00A53DA2">
              <w:rPr>
                <w:rFonts w:hint="eastAsia"/>
                <w:szCs w:val="22"/>
              </w:rPr>
              <w:t>이후</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독점규제</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공정거래에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법률</w:t>
            </w:r>
            <w:r>
              <w:rPr>
                <w:rFonts w:hint="eastAsia"/>
                <w:szCs w:val="22"/>
              </w:rPr>
              <w:t>(</w:t>
            </w:r>
            <w:r>
              <w:rPr>
                <w:szCs w:val="22"/>
              </w:rPr>
              <w:t>“</w:t>
            </w:r>
            <w:r w:rsidRPr="00A53DA2">
              <w:rPr>
                <w:rFonts w:hint="eastAsia"/>
                <w:szCs w:val="22"/>
                <w:u w:val="single"/>
              </w:rPr>
              <w:t>공정거래법</w:t>
            </w:r>
            <w:r>
              <w:rPr>
                <w:szCs w:val="22"/>
              </w:rPr>
              <w:t>”)</w:t>
            </w:r>
            <w:r w:rsidRPr="00A53DA2">
              <w:rPr>
                <w:rFonts w:hint="eastAsia"/>
                <w:szCs w:val="22"/>
              </w:rPr>
              <w:t>상</w:t>
            </w:r>
            <w:r w:rsidR="00B2327A">
              <w:rPr>
                <w:rFonts w:hint="eastAsia"/>
                <w:szCs w:val="22"/>
              </w:rPr>
              <w:t xml:space="preserve"> </w:t>
            </w:r>
            <w:r w:rsidRPr="00A53DA2">
              <w:rPr>
                <w:rFonts w:hint="eastAsia"/>
                <w:szCs w:val="22"/>
              </w:rPr>
              <w:t>지주회사</w:t>
            </w:r>
            <w:r w:rsidRPr="00A53DA2">
              <w:rPr>
                <w:rFonts w:hint="eastAsia"/>
                <w:szCs w:val="22"/>
              </w:rPr>
              <w:t>(</w:t>
            </w:r>
            <w:r>
              <w:rPr>
                <w:rFonts w:hint="eastAsia"/>
                <w:szCs w:val="22"/>
              </w:rPr>
              <w:t>별도재무제표</w:t>
            </w:r>
            <w:r w:rsidR="00B2327A">
              <w:rPr>
                <w:rFonts w:hint="eastAsia"/>
                <w:szCs w:val="22"/>
              </w:rPr>
              <w:t xml:space="preserve"> </w:t>
            </w:r>
            <w:r>
              <w:rPr>
                <w:rFonts w:hint="eastAsia"/>
                <w:szCs w:val="22"/>
              </w:rPr>
              <w:t>기준</w:t>
            </w:r>
            <w:r w:rsidR="00B2327A">
              <w:rPr>
                <w:rFonts w:hint="eastAsia"/>
                <w:szCs w:val="22"/>
              </w:rPr>
              <w:t xml:space="preserve"> </w:t>
            </w:r>
            <w:r w:rsidRPr="00A53DA2">
              <w:rPr>
                <w:rFonts w:hint="eastAsia"/>
                <w:szCs w:val="22"/>
              </w:rPr>
              <w:t>자산총액</w:t>
            </w:r>
            <w:r w:rsidR="00B2327A">
              <w:rPr>
                <w:rFonts w:hint="eastAsia"/>
                <w:szCs w:val="22"/>
              </w:rPr>
              <w:t xml:space="preserve"> </w:t>
            </w:r>
            <w:r w:rsidRPr="00A53DA2">
              <w:rPr>
                <w:szCs w:val="22"/>
              </w:rPr>
              <w:t>5,000</w:t>
            </w:r>
            <w:r w:rsidRPr="00A53DA2">
              <w:rPr>
                <w:rFonts w:hint="eastAsia"/>
                <w:szCs w:val="22"/>
              </w:rPr>
              <w:t>억원</w:t>
            </w:r>
            <w:r w:rsidRPr="00A53DA2">
              <w:rPr>
                <w:rFonts w:hint="eastAsia"/>
                <w:szCs w:val="22"/>
              </w:rPr>
              <w:t>,</w:t>
            </w:r>
            <w:r w:rsidR="00B2327A">
              <w:rPr>
                <w:szCs w:val="22"/>
              </w:rPr>
              <w:t xml:space="preserve"> </w:t>
            </w:r>
            <w:r w:rsidRPr="00A53DA2">
              <w:rPr>
                <w:rFonts w:hint="eastAsia"/>
                <w:szCs w:val="22"/>
              </w:rPr>
              <w:t>자회사</w:t>
            </w:r>
            <w:r w:rsidR="00B2327A">
              <w:rPr>
                <w:rFonts w:hint="eastAsia"/>
                <w:szCs w:val="22"/>
              </w:rPr>
              <w:t xml:space="preserve"> </w:t>
            </w:r>
            <w:r w:rsidRPr="00A53DA2">
              <w:rPr>
                <w:rFonts w:hint="eastAsia"/>
                <w:szCs w:val="22"/>
              </w:rPr>
              <w:t>주식가액</w:t>
            </w:r>
            <w:r w:rsidR="00B2327A">
              <w:rPr>
                <w:rFonts w:hint="eastAsia"/>
                <w:szCs w:val="22"/>
              </w:rPr>
              <w:t xml:space="preserve"> </w:t>
            </w:r>
            <w:r w:rsidRPr="00A53DA2">
              <w:rPr>
                <w:rFonts w:hint="eastAsia"/>
                <w:szCs w:val="22"/>
              </w:rPr>
              <w:t>합계액이</w:t>
            </w:r>
            <w:r w:rsidR="00B2327A">
              <w:rPr>
                <w:rFonts w:hint="eastAsia"/>
                <w:szCs w:val="22"/>
              </w:rPr>
              <w:t xml:space="preserve"> </w:t>
            </w:r>
            <w:r w:rsidRPr="00A53DA2">
              <w:rPr>
                <w:rFonts w:hint="eastAsia"/>
                <w:szCs w:val="22"/>
              </w:rPr>
              <w:t>자산총액</w:t>
            </w:r>
            <w:r w:rsidR="00B2327A">
              <w:rPr>
                <w:rFonts w:hint="eastAsia"/>
                <w:szCs w:val="22"/>
              </w:rPr>
              <w:t xml:space="preserve"> </w:t>
            </w:r>
            <w:r w:rsidRPr="00A53DA2">
              <w:rPr>
                <w:szCs w:val="22"/>
              </w:rPr>
              <w:t>50%</w:t>
            </w:r>
            <w:r w:rsidR="00B2327A">
              <w:rPr>
                <w:szCs w:val="22"/>
              </w:rPr>
              <w:t xml:space="preserve"> </w:t>
            </w:r>
            <w:r w:rsidRPr="00A53DA2">
              <w:rPr>
                <w:rFonts w:hint="eastAsia"/>
                <w:szCs w:val="22"/>
              </w:rPr>
              <w:t>이상</w:t>
            </w:r>
            <w:r w:rsidRPr="00A53DA2">
              <w:rPr>
                <w:rFonts w:hint="eastAsia"/>
                <w:szCs w:val="22"/>
              </w:rPr>
              <w:t>)</w:t>
            </w:r>
            <w:r w:rsidRPr="00A53DA2">
              <w:rPr>
                <w:rFonts w:hint="eastAsia"/>
                <w:szCs w:val="22"/>
              </w:rPr>
              <w:t>가</w:t>
            </w:r>
            <w:r w:rsidR="00B2327A">
              <w:rPr>
                <w:rFonts w:hint="eastAsia"/>
                <w:szCs w:val="22"/>
              </w:rPr>
              <w:t xml:space="preserve"> </w:t>
            </w:r>
            <w:r>
              <w:rPr>
                <w:rFonts w:hint="eastAsia"/>
                <w:szCs w:val="22"/>
              </w:rPr>
              <w:t>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c>
          <w:tcPr>
            <w:tcW w:w="1612" w:type="pct"/>
            <w:tcBorders>
              <w:top w:val="single" w:sz="12" w:space="0" w:color="000080"/>
              <w:bottom w:val="single" w:sz="12" w:space="0" w:color="000080"/>
            </w:tcBorders>
          </w:tcPr>
          <w:p w14:paraId="68E476F6" w14:textId="7BA4321E" w:rsidR="00364AB1" w:rsidRPr="000C52B3"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0C52B3">
              <w:rPr>
                <w:rFonts w:hint="eastAsia"/>
                <w:b/>
                <w:szCs w:val="22"/>
              </w:rPr>
              <w:t>지주회사</w:t>
            </w:r>
            <w:r w:rsidR="00B2327A">
              <w:rPr>
                <w:rFonts w:hint="eastAsia"/>
                <w:b/>
                <w:szCs w:val="22"/>
              </w:rPr>
              <w:t xml:space="preserve"> </w:t>
            </w:r>
            <w:r w:rsidRPr="000C52B3">
              <w:rPr>
                <w:rFonts w:hint="eastAsia"/>
                <w:b/>
                <w:szCs w:val="22"/>
              </w:rPr>
              <w:t>전환</w:t>
            </w:r>
            <w:r w:rsidR="00B2327A">
              <w:rPr>
                <w:rFonts w:hint="eastAsia"/>
                <w:b/>
                <w:szCs w:val="22"/>
              </w:rPr>
              <w:t xml:space="preserve"> </w:t>
            </w:r>
            <w:r w:rsidRPr="000C52B3">
              <w:rPr>
                <w:rFonts w:hint="eastAsia"/>
                <w:b/>
                <w:szCs w:val="22"/>
              </w:rPr>
              <w:t>시점</w:t>
            </w:r>
            <w:r w:rsidR="00B2327A">
              <w:rPr>
                <w:rFonts w:hint="eastAsia"/>
                <w:b/>
                <w:szCs w:val="22"/>
              </w:rPr>
              <w:t xml:space="preserve"> </w:t>
            </w:r>
            <w:r w:rsidRPr="000C52B3">
              <w:rPr>
                <w:rFonts w:hint="eastAsia"/>
                <w:b/>
                <w:szCs w:val="22"/>
              </w:rPr>
              <w:t>및</w:t>
            </w:r>
            <w:r w:rsidR="00B2327A">
              <w:rPr>
                <w:rFonts w:hint="eastAsia"/>
                <w:b/>
                <w:szCs w:val="22"/>
              </w:rPr>
              <w:t xml:space="preserve"> </w:t>
            </w:r>
            <w:r w:rsidRPr="000C52B3">
              <w:rPr>
                <w:rFonts w:hint="eastAsia"/>
                <w:b/>
                <w:szCs w:val="22"/>
              </w:rPr>
              <w:t>신고</w:t>
            </w:r>
            <w:r w:rsidR="00B2327A">
              <w:rPr>
                <w:rFonts w:hint="eastAsia"/>
                <w:b/>
                <w:szCs w:val="22"/>
              </w:rPr>
              <w:t xml:space="preserve"> </w:t>
            </w:r>
            <w:r w:rsidRPr="000C52B3">
              <w:rPr>
                <w:rFonts w:hint="eastAsia"/>
                <w:b/>
                <w:szCs w:val="22"/>
              </w:rPr>
              <w:t>기한</w:t>
            </w:r>
          </w:p>
          <w:p w14:paraId="1FB4ACA9" w14:textId="0E5D20B2"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본건과</w:t>
            </w:r>
            <w:r w:rsidR="00B2327A">
              <w:rPr>
                <w:rFonts w:hint="eastAsia"/>
                <w:szCs w:val="22"/>
              </w:rPr>
              <w:t xml:space="preserve"> </w:t>
            </w:r>
            <w:r>
              <w:rPr>
                <w:rFonts w:hint="eastAsia"/>
                <w:szCs w:val="22"/>
              </w:rPr>
              <w:t>같이</w:t>
            </w:r>
            <w:r w:rsidR="00B2327A">
              <w:rPr>
                <w:rFonts w:hint="eastAsia"/>
                <w:szCs w:val="22"/>
              </w:rPr>
              <w:t xml:space="preserve"> </w:t>
            </w:r>
            <w:r w:rsidRPr="00A53DA2">
              <w:rPr>
                <w:szCs w:val="22"/>
              </w:rPr>
              <w:t>다른</w:t>
            </w:r>
            <w:r w:rsidR="00B2327A">
              <w:rPr>
                <w:szCs w:val="22"/>
              </w:rPr>
              <w:t xml:space="preserve"> </w:t>
            </w:r>
            <w:r w:rsidRPr="00A53DA2">
              <w:rPr>
                <w:szCs w:val="22"/>
              </w:rPr>
              <w:t>회사의</w:t>
            </w:r>
            <w:r w:rsidR="00B2327A">
              <w:rPr>
                <w:szCs w:val="22"/>
              </w:rPr>
              <w:t xml:space="preserve"> </w:t>
            </w:r>
            <w:r w:rsidRPr="00A53DA2">
              <w:rPr>
                <w:szCs w:val="22"/>
              </w:rPr>
              <w:t>주식취득</w:t>
            </w:r>
            <w:r w:rsidRPr="00A53DA2">
              <w:rPr>
                <w:szCs w:val="22"/>
              </w:rPr>
              <w:t>,</w:t>
            </w:r>
            <w:r w:rsidR="00B2327A">
              <w:rPr>
                <w:szCs w:val="22"/>
              </w:rPr>
              <w:t xml:space="preserve"> </w:t>
            </w:r>
            <w:r w:rsidRPr="00A53DA2">
              <w:rPr>
                <w:szCs w:val="22"/>
              </w:rPr>
              <w:t>자산의</w:t>
            </w:r>
            <w:r w:rsidR="00B2327A">
              <w:rPr>
                <w:szCs w:val="22"/>
              </w:rPr>
              <w:t xml:space="preserve"> </w:t>
            </w:r>
            <w:r w:rsidRPr="00A53DA2">
              <w:rPr>
                <w:szCs w:val="22"/>
              </w:rPr>
              <w:t>증감</w:t>
            </w:r>
            <w:r w:rsidR="00B2327A">
              <w:rPr>
                <w:szCs w:val="22"/>
              </w:rPr>
              <w:t xml:space="preserve"> </w:t>
            </w:r>
            <w:r w:rsidRPr="00A53DA2">
              <w:rPr>
                <w:szCs w:val="22"/>
              </w:rPr>
              <w:t>및</w:t>
            </w:r>
            <w:r w:rsidR="00B2327A">
              <w:rPr>
                <w:szCs w:val="22"/>
              </w:rPr>
              <w:t xml:space="preserve"> </w:t>
            </w:r>
            <w:r w:rsidRPr="00A53DA2">
              <w:rPr>
                <w:szCs w:val="22"/>
              </w:rPr>
              <w:t>그</w:t>
            </w:r>
            <w:r w:rsidR="00B2327A">
              <w:rPr>
                <w:szCs w:val="22"/>
              </w:rPr>
              <w:t xml:space="preserve"> </w:t>
            </w:r>
            <w:r w:rsidRPr="00A53DA2">
              <w:rPr>
                <w:szCs w:val="22"/>
              </w:rPr>
              <w:t>밖의</w:t>
            </w:r>
            <w:r w:rsidR="00B2327A">
              <w:rPr>
                <w:szCs w:val="22"/>
              </w:rPr>
              <w:t xml:space="preserve"> </w:t>
            </w:r>
            <w:r w:rsidRPr="00A53DA2">
              <w:rPr>
                <w:szCs w:val="22"/>
              </w:rPr>
              <w:t>사유로</w:t>
            </w:r>
            <w:r w:rsidR="00B2327A">
              <w:rPr>
                <w:szCs w:val="22"/>
              </w:rPr>
              <w:t xml:space="preserve"> </w:t>
            </w:r>
            <w:r w:rsidRPr="00A53DA2">
              <w:rPr>
                <w:szCs w:val="22"/>
              </w:rPr>
              <w:t>인하여</w:t>
            </w:r>
            <w:r w:rsidR="00B2327A">
              <w:rPr>
                <w:szCs w:val="22"/>
              </w:rPr>
              <w:t xml:space="preserve"> </w:t>
            </w:r>
            <w:r w:rsidRPr="00A53DA2">
              <w:rPr>
                <w:szCs w:val="22"/>
              </w:rPr>
              <w:t>지주회사로</w:t>
            </w:r>
            <w:r w:rsidR="00B2327A">
              <w:rPr>
                <w:szCs w:val="22"/>
              </w:rPr>
              <w:t xml:space="preserve"> </w:t>
            </w:r>
            <w:r w:rsidRPr="00A53DA2">
              <w:rPr>
                <w:szCs w:val="22"/>
              </w:rPr>
              <w:t>전환하는</w:t>
            </w:r>
            <w:r w:rsidR="00B2327A">
              <w:rPr>
                <w:szCs w:val="22"/>
              </w:rPr>
              <w:t xml:space="preserve"> </w:t>
            </w:r>
            <w:r w:rsidRPr="00A53DA2">
              <w:rPr>
                <w:szCs w:val="22"/>
              </w:rPr>
              <w:t>경우에는</w:t>
            </w:r>
            <w:r w:rsidR="00B2327A">
              <w:rPr>
                <w:szCs w:val="22"/>
              </w:rPr>
              <w:t xml:space="preserve"> </w:t>
            </w:r>
            <w:r>
              <w:rPr>
                <w:szCs w:val="22"/>
              </w:rPr>
              <w:t>(i)</w:t>
            </w:r>
            <w:r w:rsidR="00B2327A">
              <w:rPr>
                <w:szCs w:val="22"/>
              </w:rPr>
              <w:t xml:space="preserve"> </w:t>
            </w:r>
            <w:r w:rsidRPr="00817D5B">
              <w:rPr>
                <w:szCs w:val="22"/>
              </w:rPr>
              <w:t>지주회사</w:t>
            </w:r>
            <w:r w:rsidR="00B2327A">
              <w:rPr>
                <w:szCs w:val="22"/>
              </w:rPr>
              <w:t xml:space="preserve"> </w:t>
            </w:r>
            <w:r w:rsidRPr="00817D5B">
              <w:rPr>
                <w:szCs w:val="22"/>
              </w:rPr>
              <w:t>전환</w:t>
            </w:r>
            <w:r w:rsidR="00B2327A">
              <w:rPr>
                <w:szCs w:val="22"/>
              </w:rPr>
              <w:t xml:space="preserve"> </w:t>
            </w:r>
            <w:r w:rsidRPr="00817D5B">
              <w:rPr>
                <w:szCs w:val="22"/>
              </w:rPr>
              <w:t>사유가</w:t>
            </w:r>
            <w:r w:rsidR="00B2327A">
              <w:rPr>
                <w:szCs w:val="22"/>
              </w:rPr>
              <w:t xml:space="preserve"> </w:t>
            </w:r>
            <w:r w:rsidRPr="00817D5B">
              <w:rPr>
                <w:szCs w:val="22"/>
              </w:rPr>
              <w:t>발생한</w:t>
            </w:r>
            <w:r w:rsidR="00B2327A">
              <w:rPr>
                <w:szCs w:val="22"/>
              </w:rPr>
              <w:t xml:space="preserve"> </w:t>
            </w:r>
            <w:r w:rsidRPr="00817D5B">
              <w:rPr>
                <w:szCs w:val="22"/>
              </w:rPr>
              <w:t>당해</w:t>
            </w:r>
            <w:r w:rsidR="00B2327A">
              <w:rPr>
                <w:szCs w:val="22"/>
              </w:rPr>
              <w:t xml:space="preserve"> </w:t>
            </w:r>
            <w:r w:rsidRPr="00817D5B">
              <w:rPr>
                <w:szCs w:val="22"/>
              </w:rPr>
              <w:t>사업연도</w:t>
            </w:r>
            <w:r w:rsidR="00B2327A">
              <w:rPr>
                <w:szCs w:val="22"/>
              </w:rPr>
              <w:t xml:space="preserve"> </w:t>
            </w:r>
            <w:r w:rsidRPr="00817D5B">
              <w:rPr>
                <w:szCs w:val="22"/>
              </w:rPr>
              <w:t>종료일의</w:t>
            </w:r>
            <w:r w:rsidR="00B2327A">
              <w:rPr>
                <w:szCs w:val="22"/>
              </w:rPr>
              <w:t xml:space="preserve"> </w:t>
            </w:r>
            <w:r w:rsidRPr="00817D5B">
              <w:rPr>
                <w:szCs w:val="22"/>
              </w:rPr>
              <w:t>다음날</w:t>
            </w:r>
            <w:r w:rsidR="00B2327A">
              <w:rPr>
                <w:szCs w:val="22"/>
              </w:rPr>
              <w:t xml:space="preserve"> </w:t>
            </w:r>
            <w:r w:rsidRPr="00817D5B">
              <w:rPr>
                <w:rFonts w:hint="eastAsia"/>
                <w:szCs w:val="22"/>
              </w:rPr>
              <w:t>또는</w:t>
            </w:r>
            <w:r w:rsidR="00B2327A">
              <w:rPr>
                <w:rFonts w:hint="eastAsia"/>
                <w:szCs w:val="22"/>
              </w:rPr>
              <w:t xml:space="preserve"> </w:t>
            </w:r>
            <w:r>
              <w:rPr>
                <w:szCs w:val="22"/>
              </w:rPr>
              <w:t>(ii)</w:t>
            </w:r>
            <w:r w:rsidR="00B2327A">
              <w:rPr>
                <w:szCs w:val="22"/>
              </w:rPr>
              <w:t xml:space="preserve"> </w:t>
            </w:r>
            <w:r w:rsidRPr="00817D5B">
              <w:rPr>
                <w:szCs w:val="22"/>
              </w:rPr>
              <w:t>당해</w:t>
            </w:r>
            <w:r w:rsidR="00B2327A">
              <w:rPr>
                <w:szCs w:val="22"/>
              </w:rPr>
              <w:t xml:space="preserve"> </w:t>
            </w:r>
            <w:r w:rsidRPr="00817D5B">
              <w:rPr>
                <w:szCs w:val="22"/>
              </w:rPr>
              <w:t>지주회사</w:t>
            </w:r>
            <w:r w:rsidR="00B2327A">
              <w:rPr>
                <w:szCs w:val="22"/>
              </w:rPr>
              <w:t xml:space="preserve"> </w:t>
            </w:r>
            <w:r w:rsidRPr="00817D5B">
              <w:rPr>
                <w:szCs w:val="22"/>
              </w:rPr>
              <w:t>전환</w:t>
            </w:r>
            <w:r w:rsidR="00B2327A">
              <w:rPr>
                <w:szCs w:val="22"/>
              </w:rPr>
              <w:t xml:space="preserve"> </w:t>
            </w:r>
            <w:r w:rsidRPr="00817D5B">
              <w:rPr>
                <w:szCs w:val="22"/>
              </w:rPr>
              <w:t>사유가</w:t>
            </w:r>
            <w:r w:rsidR="00B2327A">
              <w:rPr>
                <w:szCs w:val="22"/>
              </w:rPr>
              <w:t xml:space="preserve"> </w:t>
            </w:r>
            <w:r w:rsidRPr="00817D5B">
              <w:rPr>
                <w:szCs w:val="22"/>
              </w:rPr>
              <w:t>발생한</w:t>
            </w:r>
            <w:r w:rsidR="00B2327A">
              <w:rPr>
                <w:szCs w:val="22"/>
              </w:rPr>
              <w:t xml:space="preserve"> </w:t>
            </w:r>
            <w:r w:rsidRPr="00817D5B">
              <w:rPr>
                <w:szCs w:val="22"/>
              </w:rPr>
              <w:t>날</w:t>
            </w:r>
            <w:r w:rsidR="00B2327A">
              <w:rPr>
                <w:rFonts w:hint="eastAsia"/>
                <w:szCs w:val="22"/>
              </w:rPr>
              <w:t xml:space="preserve"> </w:t>
            </w:r>
            <w:r w:rsidRPr="00817D5B">
              <w:rPr>
                <w:rFonts w:hint="eastAsia"/>
                <w:szCs w:val="22"/>
              </w:rPr>
              <w:t>중</w:t>
            </w:r>
            <w:r w:rsidR="00B2327A">
              <w:rPr>
                <w:rFonts w:hint="eastAsia"/>
                <w:szCs w:val="22"/>
              </w:rPr>
              <w:t xml:space="preserve"> </w:t>
            </w:r>
            <w:r w:rsidRPr="00817D5B">
              <w:rPr>
                <w:rFonts w:hint="eastAsia"/>
                <w:szCs w:val="22"/>
              </w:rPr>
              <w:t>지주회사</w:t>
            </w:r>
            <w:r w:rsidR="00B2327A">
              <w:rPr>
                <w:rFonts w:hint="eastAsia"/>
                <w:szCs w:val="22"/>
              </w:rPr>
              <w:t xml:space="preserve"> </w:t>
            </w:r>
            <w:r w:rsidRPr="00817D5B">
              <w:rPr>
                <w:rFonts w:hint="eastAsia"/>
                <w:szCs w:val="22"/>
              </w:rPr>
              <w:t>전환</w:t>
            </w:r>
            <w:r w:rsidR="00B2327A">
              <w:rPr>
                <w:rFonts w:hint="eastAsia"/>
                <w:szCs w:val="22"/>
              </w:rPr>
              <w:t xml:space="preserve"> </w:t>
            </w:r>
            <w:r w:rsidRPr="00817D5B">
              <w:rPr>
                <w:rFonts w:hint="eastAsia"/>
                <w:szCs w:val="22"/>
              </w:rPr>
              <w:t>시점을</w:t>
            </w:r>
            <w:r w:rsidR="00B2327A">
              <w:rPr>
                <w:rFonts w:hint="eastAsia"/>
                <w:szCs w:val="22"/>
              </w:rPr>
              <w:t xml:space="preserve"> </w:t>
            </w:r>
            <w:r w:rsidRPr="00817D5B">
              <w:rPr>
                <w:rFonts w:hint="eastAsia"/>
                <w:szCs w:val="22"/>
              </w:rPr>
              <w:t>선택할</w:t>
            </w:r>
            <w:r w:rsidR="00B2327A">
              <w:rPr>
                <w:rFonts w:hint="eastAsia"/>
                <w:szCs w:val="22"/>
              </w:rPr>
              <w:t xml:space="preserve"> </w:t>
            </w:r>
            <w:r w:rsidRPr="00817D5B">
              <w:rPr>
                <w:rFonts w:hint="eastAsia"/>
                <w:szCs w:val="22"/>
              </w:rPr>
              <w:t>수</w:t>
            </w:r>
            <w:r w:rsidR="00B2327A">
              <w:rPr>
                <w:rFonts w:hint="eastAsia"/>
                <w:szCs w:val="22"/>
              </w:rPr>
              <w:t xml:space="preserve"> </w:t>
            </w:r>
            <w:r w:rsidRPr="00817D5B">
              <w:rPr>
                <w:rFonts w:hint="eastAsia"/>
                <w:szCs w:val="22"/>
              </w:rPr>
              <w:t>있음</w:t>
            </w:r>
            <w:r w:rsidRPr="00817D5B">
              <w:rPr>
                <w:rFonts w:hint="eastAsia"/>
                <w:szCs w:val="22"/>
              </w:rPr>
              <w:t>.</w:t>
            </w:r>
          </w:p>
          <w:p w14:paraId="71509B72" w14:textId="1EF3DE9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신고기한은</w:t>
            </w:r>
            <w:r w:rsidR="00B2327A">
              <w:rPr>
                <w:rFonts w:hint="eastAsia"/>
                <w:szCs w:val="22"/>
              </w:rPr>
              <w:t xml:space="preserve"> </w:t>
            </w:r>
            <w:r>
              <w:rPr>
                <w:szCs w:val="22"/>
              </w:rPr>
              <w:t>(i)</w:t>
            </w:r>
            <w:r>
              <w:rPr>
                <w:rFonts w:hint="eastAsia"/>
                <w:szCs w:val="22"/>
              </w:rPr>
              <w:t>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지주회사</w:t>
            </w:r>
            <w:r w:rsidR="00B2327A">
              <w:rPr>
                <w:rFonts w:hint="eastAsia"/>
                <w:szCs w:val="22"/>
              </w:rPr>
              <w:t xml:space="preserve"> </w:t>
            </w:r>
            <w:r>
              <w:rPr>
                <w:rFonts w:hint="eastAsia"/>
                <w:szCs w:val="22"/>
              </w:rPr>
              <w:t>전환</w:t>
            </w:r>
            <w:r w:rsidR="00B2327A">
              <w:rPr>
                <w:rFonts w:hint="eastAsia"/>
                <w:szCs w:val="22"/>
              </w:rPr>
              <w:t xml:space="preserve"> </w:t>
            </w:r>
            <w:r>
              <w:rPr>
                <w:rFonts w:hint="eastAsia"/>
                <w:szCs w:val="22"/>
              </w:rPr>
              <w:t>다음</w:t>
            </w:r>
            <w:r w:rsidR="00B2327A">
              <w:rPr>
                <w:rFonts w:hint="eastAsia"/>
                <w:szCs w:val="22"/>
              </w:rPr>
              <w:t xml:space="preserve"> </w:t>
            </w:r>
            <w:r>
              <w:rPr>
                <w:rFonts w:hint="eastAsia"/>
                <w:szCs w:val="22"/>
              </w:rPr>
              <w:t>사업연도</w:t>
            </w:r>
            <w:r w:rsidR="00B2327A">
              <w:rPr>
                <w:rFonts w:hint="eastAsia"/>
                <w:szCs w:val="22"/>
              </w:rPr>
              <w:t xml:space="preserve"> </w:t>
            </w:r>
            <w:r>
              <w:rPr>
                <w:rFonts w:hint="eastAsia"/>
                <w:szCs w:val="22"/>
              </w:rPr>
              <w:t>4</w:t>
            </w:r>
            <w:r>
              <w:rPr>
                <w:rFonts w:hint="eastAsia"/>
                <w:szCs w:val="22"/>
              </w:rPr>
              <w:t>월</w:t>
            </w:r>
            <w:r w:rsidR="00B2327A">
              <w:rPr>
                <w:rFonts w:hint="eastAsia"/>
                <w:szCs w:val="22"/>
              </w:rPr>
              <w:t xml:space="preserve"> </w:t>
            </w:r>
            <w:r>
              <w:rPr>
                <w:rFonts w:hint="eastAsia"/>
                <w:szCs w:val="22"/>
              </w:rPr>
              <w:t>말까지</w:t>
            </w:r>
            <w:r>
              <w:rPr>
                <w:rFonts w:hint="eastAsia"/>
                <w:szCs w:val="22"/>
              </w:rPr>
              <w:t>,</w:t>
            </w:r>
            <w:r w:rsidR="00B2327A">
              <w:rPr>
                <w:szCs w:val="22"/>
              </w:rPr>
              <w:t xml:space="preserve"> </w:t>
            </w:r>
            <w:r>
              <w:rPr>
                <w:szCs w:val="22"/>
              </w:rPr>
              <w:t>(ii)</w:t>
            </w:r>
            <w:r>
              <w:rPr>
                <w:rFonts w:hint="eastAsia"/>
                <w:szCs w:val="22"/>
              </w:rPr>
              <w:t>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지주회사</w:t>
            </w:r>
            <w:r w:rsidR="00B2327A">
              <w:rPr>
                <w:rFonts w:hint="eastAsia"/>
                <w:szCs w:val="22"/>
              </w:rPr>
              <w:t xml:space="preserve"> </w:t>
            </w:r>
            <w:r>
              <w:rPr>
                <w:rFonts w:hint="eastAsia"/>
                <w:szCs w:val="22"/>
              </w:rPr>
              <w:t>전환</w:t>
            </w:r>
            <w:r w:rsidR="00B2327A">
              <w:rPr>
                <w:rFonts w:hint="eastAsia"/>
                <w:szCs w:val="22"/>
              </w:rPr>
              <w:t xml:space="preserve"> </w:t>
            </w:r>
            <w:r>
              <w:rPr>
                <w:rFonts w:hint="eastAsia"/>
                <w:szCs w:val="22"/>
              </w:rPr>
              <w:t>사유</w:t>
            </w:r>
            <w:r w:rsidR="00B2327A">
              <w:rPr>
                <w:rFonts w:hint="eastAsia"/>
                <w:szCs w:val="22"/>
              </w:rPr>
              <w:t xml:space="preserve"> </w:t>
            </w:r>
            <w:r>
              <w:rPr>
                <w:rFonts w:hint="eastAsia"/>
                <w:szCs w:val="22"/>
              </w:rPr>
              <w:t>발생일로부터</w:t>
            </w:r>
            <w:r w:rsidR="00B2327A">
              <w:rPr>
                <w:rFonts w:hint="eastAsia"/>
                <w:szCs w:val="22"/>
              </w:rPr>
              <w:t xml:space="preserve"> </w:t>
            </w:r>
            <w:r>
              <w:rPr>
                <w:szCs w:val="22"/>
              </w:rPr>
              <w:t>4</w:t>
            </w:r>
            <w:r>
              <w:rPr>
                <w:rFonts w:hint="eastAsia"/>
                <w:szCs w:val="22"/>
              </w:rPr>
              <w:t>개월까지임</w:t>
            </w:r>
            <w:r>
              <w:rPr>
                <w:rFonts w:hint="eastAsia"/>
                <w:szCs w:val="22"/>
              </w:rPr>
              <w:t>.</w:t>
            </w:r>
          </w:p>
          <w:p w14:paraId="3C684C44" w14:textId="1411C7C4" w:rsidR="00364AB1" w:rsidRPr="000C52B3"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0C52B3">
              <w:rPr>
                <w:rFonts w:hint="eastAsia"/>
                <w:b/>
                <w:szCs w:val="22"/>
              </w:rPr>
              <w:t>지주회사의</w:t>
            </w:r>
            <w:r w:rsidR="00B2327A">
              <w:rPr>
                <w:rFonts w:hint="eastAsia"/>
                <w:b/>
                <w:szCs w:val="22"/>
              </w:rPr>
              <w:t xml:space="preserve"> </w:t>
            </w:r>
            <w:r w:rsidRPr="000C52B3">
              <w:rPr>
                <w:rFonts w:hint="eastAsia"/>
                <w:b/>
                <w:szCs w:val="22"/>
              </w:rPr>
              <w:t>부채비율</w:t>
            </w:r>
            <w:r w:rsidR="00B2327A">
              <w:rPr>
                <w:rFonts w:hint="eastAsia"/>
                <w:b/>
                <w:szCs w:val="22"/>
              </w:rPr>
              <w:t xml:space="preserve"> </w:t>
            </w:r>
            <w:r w:rsidRPr="000C52B3">
              <w:rPr>
                <w:rFonts w:hint="eastAsia"/>
                <w:b/>
                <w:szCs w:val="22"/>
              </w:rPr>
              <w:t>제한</w:t>
            </w:r>
          </w:p>
          <w:p w14:paraId="08429D41" w14:textId="423E3C1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17D5B">
              <w:rPr>
                <w:szCs w:val="22"/>
              </w:rPr>
              <w:t>지주회사는</w:t>
            </w:r>
            <w:r w:rsidR="00B2327A">
              <w:rPr>
                <w:szCs w:val="22"/>
              </w:rPr>
              <w:t xml:space="preserve"> </w:t>
            </w:r>
            <w:r w:rsidRPr="00817D5B">
              <w:rPr>
                <w:szCs w:val="22"/>
              </w:rPr>
              <w:t>부채비율</w:t>
            </w:r>
            <w:r w:rsidRPr="00817D5B">
              <w:rPr>
                <w:szCs w:val="22"/>
              </w:rPr>
              <w:t>(</w:t>
            </w:r>
            <w:r w:rsidRPr="00817D5B">
              <w:rPr>
                <w:szCs w:val="22"/>
              </w:rPr>
              <w:t>별도재무상태표</w:t>
            </w:r>
            <w:r w:rsidR="00B2327A">
              <w:rPr>
                <w:szCs w:val="22"/>
              </w:rPr>
              <w:t xml:space="preserve"> </w:t>
            </w:r>
            <w:r w:rsidRPr="00817D5B">
              <w:rPr>
                <w:szCs w:val="22"/>
              </w:rPr>
              <w:t>기준</w:t>
            </w:r>
            <w:r w:rsidRPr="00817D5B">
              <w:rPr>
                <w:szCs w:val="22"/>
              </w:rPr>
              <w:t>)</w:t>
            </w:r>
            <w:r w:rsidRPr="00817D5B">
              <w:rPr>
                <w:szCs w:val="22"/>
              </w:rPr>
              <w:t>을</w:t>
            </w:r>
            <w:r w:rsidR="00B2327A">
              <w:rPr>
                <w:szCs w:val="22"/>
              </w:rPr>
              <w:t xml:space="preserve"> </w:t>
            </w:r>
            <w:r w:rsidRPr="00817D5B">
              <w:rPr>
                <w:szCs w:val="22"/>
              </w:rPr>
              <w:t>200%</w:t>
            </w:r>
            <w:r w:rsidR="00B2327A">
              <w:rPr>
                <w:szCs w:val="22"/>
              </w:rPr>
              <w:t xml:space="preserve"> </w:t>
            </w:r>
            <w:r w:rsidRPr="00817D5B">
              <w:rPr>
                <w:szCs w:val="22"/>
              </w:rPr>
              <w:t>이하로</w:t>
            </w:r>
            <w:r w:rsidR="00B2327A">
              <w:rPr>
                <w:szCs w:val="22"/>
              </w:rPr>
              <w:t xml:space="preserve"> </w:t>
            </w:r>
            <w:r w:rsidRPr="00817D5B">
              <w:rPr>
                <w:szCs w:val="22"/>
              </w:rPr>
              <w:t>유지해야</w:t>
            </w:r>
            <w:r w:rsidR="00B2327A">
              <w:rPr>
                <w:szCs w:val="22"/>
              </w:rPr>
              <w:t xml:space="preserve"> </w:t>
            </w:r>
            <w:r w:rsidRPr="00817D5B">
              <w:rPr>
                <w:szCs w:val="22"/>
              </w:rPr>
              <w:t>함</w:t>
            </w:r>
            <w:r>
              <w:rPr>
                <w:rFonts w:hint="eastAsia"/>
                <w:szCs w:val="22"/>
              </w:rPr>
              <w:t>.</w:t>
            </w:r>
            <w:r w:rsidR="00B2327A">
              <w:rPr>
                <w:rFonts w:hint="eastAsia"/>
                <w:szCs w:val="22"/>
              </w:rPr>
              <w:t xml:space="preserve"> </w:t>
            </w:r>
          </w:p>
          <w:p w14:paraId="7E978433" w14:textId="1FE919B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본건</w:t>
            </w:r>
            <w:r w:rsidR="00B2327A">
              <w:rPr>
                <w:rFonts w:hint="eastAsia"/>
                <w:szCs w:val="22"/>
              </w:rPr>
              <w:t xml:space="preserve"> </w:t>
            </w:r>
            <w:r>
              <w:rPr>
                <w:rFonts w:hint="eastAsia"/>
                <w:szCs w:val="22"/>
              </w:rPr>
              <w:t>거래로</w:t>
            </w:r>
            <w:r w:rsidR="00B2327A">
              <w:rPr>
                <w:rFonts w:hint="eastAsia"/>
                <w:szCs w:val="22"/>
              </w:rPr>
              <w:t xml:space="preserve"> </w:t>
            </w:r>
            <w:r>
              <w:rPr>
                <w:rFonts w:hint="eastAsia"/>
                <w:szCs w:val="22"/>
              </w:rPr>
              <w:t>인하여</w:t>
            </w:r>
            <w:r w:rsidR="00B2327A">
              <w:rPr>
                <w:rFonts w:hint="eastAsia"/>
                <w:szCs w:val="22"/>
              </w:rPr>
              <w:t xml:space="preserve"> </w:t>
            </w:r>
            <w:r>
              <w:rPr>
                <w:rFonts w:hint="eastAsia"/>
                <w:szCs w:val="22"/>
              </w:rPr>
              <w:t>부채비율이</w:t>
            </w:r>
            <w:r w:rsidR="00B2327A">
              <w:rPr>
                <w:rFonts w:hint="eastAsia"/>
                <w:szCs w:val="22"/>
              </w:rPr>
              <w:t xml:space="preserve"> </w:t>
            </w:r>
            <w:r>
              <w:rPr>
                <w:rFonts w:hint="eastAsia"/>
                <w:szCs w:val="22"/>
              </w:rPr>
              <w:t>올라가지는</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판단되나</w:t>
            </w:r>
            <w:r w:rsidR="00B2327A">
              <w:rPr>
                <w:rFonts w:hint="eastAsia"/>
                <w:szCs w:val="22"/>
              </w:rPr>
              <w:t xml:space="preserve"> </w:t>
            </w:r>
            <w:r>
              <w:rPr>
                <w:rFonts w:hint="eastAsia"/>
                <w:szCs w:val="22"/>
              </w:rPr>
              <w:t>확인</w:t>
            </w:r>
            <w:r w:rsidR="00B2327A">
              <w:rPr>
                <w:rFonts w:hint="eastAsia"/>
                <w:szCs w:val="22"/>
              </w:rPr>
              <w:t xml:space="preserve"> </w:t>
            </w:r>
            <w:r>
              <w:rPr>
                <w:rFonts w:hint="eastAsia"/>
                <w:szCs w:val="22"/>
              </w:rPr>
              <w:t>필요</w:t>
            </w:r>
            <w:r>
              <w:rPr>
                <w:rFonts w:hint="eastAsia"/>
                <w:szCs w:val="22"/>
              </w:rPr>
              <w:t>.</w:t>
            </w:r>
            <w:r w:rsidR="00B2327A">
              <w:rPr>
                <w:szCs w:val="22"/>
              </w:rPr>
              <w:t xml:space="preserve"> </w:t>
            </w:r>
            <w:r>
              <w:rPr>
                <w:rFonts w:hint="eastAsia"/>
                <w:szCs w:val="22"/>
              </w:rPr>
              <w:t>지주회사</w:t>
            </w:r>
            <w:r w:rsidR="00B2327A">
              <w:rPr>
                <w:rFonts w:hint="eastAsia"/>
                <w:szCs w:val="22"/>
              </w:rPr>
              <w:t xml:space="preserve"> </w:t>
            </w:r>
            <w:r>
              <w:rPr>
                <w:rFonts w:hint="eastAsia"/>
                <w:szCs w:val="22"/>
              </w:rPr>
              <w:t>전환</w:t>
            </w:r>
            <w:r w:rsidR="00B2327A">
              <w:rPr>
                <w:rFonts w:hint="eastAsia"/>
                <w:szCs w:val="22"/>
              </w:rPr>
              <w:t xml:space="preserve"> </w:t>
            </w:r>
            <w:r>
              <w:rPr>
                <w:rFonts w:hint="eastAsia"/>
                <w:szCs w:val="22"/>
              </w:rPr>
              <w:t>시점에</w:t>
            </w:r>
            <w:r w:rsidR="00B2327A">
              <w:rPr>
                <w:rFonts w:hint="eastAsia"/>
                <w:szCs w:val="22"/>
              </w:rPr>
              <w:t xml:space="preserve"> </w:t>
            </w:r>
            <w:r>
              <w:rPr>
                <w:rFonts w:hint="eastAsia"/>
                <w:szCs w:val="22"/>
              </w:rPr>
              <w:t>이미</w:t>
            </w:r>
            <w:r w:rsidR="00B2327A">
              <w:rPr>
                <w:rFonts w:hint="eastAsia"/>
                <w:szCs w:val="22"/>
              </w:rPr>
              <w:t xml:space="preserve"> </w:t>
            </w:r>
            <w:r>
              <w:rPr>
                <w:rFonts w:hint="eastAsia"/>
                <w:szCs w:val="22"/>
              </w:rPr>
              <w:t>부채비율</w:t>
            </w:r>
            <w:r w:rsidR="00B2327A">
              <w:rPr>
                <w:rFonts w:hint="eastAsia"/>
                <w:szCs w:val="22"/>
              </w:rPr>
              <w:t xml:space="preserve"> </w:t>
            </w:r>
            <w:r>
              <w:rPr>
                <w:szCs w:val="22"/>
              </w:rPr>
              <w:t>200%</w:t>
            </w:r>
            <w:r>
              <w:rPr>
                <w:rFonts w:hint="eastAsia"/>
                <w:szCs w:val="22"/>
              </w:rPr>
              <w:t>를</w:t>
            </w:r>
            <w:r w:rsidR="00B2327A">
              <w:rPr>
                <w:rFonts w:hint="eastAsia"/>
                <w:szCs w:val="22"/>
              </w:rPr>
              <w:t xml:space="preserve"> </w:t>
            </w:r>
            <w:r>
              <w:rPr>
                <w:rFonts w:hint="eastAsia"/>
                <w:szCs w:val="22"/>
              </w:rPr>
              <w:t>초과하는</w:t>
            </w:r>
            <w:r w:rsidR="00B2327A">
              <w:rPr>
                <w:rFonts w:hint="eastAsia"/>
                <w:szCs w:val="22"/>
              </w:rPr>
              <w:t xml:space="preserve"> </w:t>
            </w:r>
            <w:r>
              <w:rPr>
                <w:rFonts w:hint="eastAsia"/>
                <w:szCs w:val="22"/>
              </w:rPr>
              <w:t>경우에는</w:t>
            </w:r>
            <w:r w:rsidR="00B2327A">
              <w:rPr>
                <w:rFonts w:hint="eastAsia"/>
                <w:szCs w:val="22"/>
              </w:rPr>
              <w:t xml:space="preserve"> </w:t>
            </w:r>
            <w:r>
              <w:rPr>
                <w:rFonts w:hint="eastAsia"/>
                <w:szCs w:val="22"/>
              </w:rPr>
              <w:t>지주회사</w:t>
            </w:r>
            <w:r w:rsidR="00B2327A">
              <w:rPr>
                <w:rFonts w:hint="eastAsia"/>
                <w:szCs w:val="22"/>
              </w:rPr>
              <w:t xml:space="preserve"> </w:t>
            </w:r>
            <w:r>
              <w:rPr>
                <w:rFonts w:hint="eastAsia"/>
                <w:szCs w:val="22"/>
              </w:rPr>
              <w:t>전환</w:t>
            </w:r>
            <w:r w:rsidR="00B2327A">
              <w:rPr>
                <w:rFonts w:hint="eastAsia"/>
                <w:szCs w:val="22"/>
              </w:rPr>
              <w:t xml:space="preserve"> </w:t>
            </w:r>
            <w:r>
              <w:rPr>
                <w:rFonts w:hint="eastAsia"/>
                <w:szCs w:val="22"/>
              </w:rPr>
              <w:t>시점으로부터</w:t>
            </w:r>
            <w:r w:rsidR="00B2327A">
              <w:rPr>
                <w:rFonts w:hint="eastAsia"/>
                <w:szCs w:val="22"/>
              </w:rPr>
              <w:t xml:space="preserve"> </w:t>
            </w:r>
            <w:r>
              <w:rPr>
                <w:rFonts w:hint="eastAsia"/>
                <w:szCs w:val="22"/>
              </w:rPr>
              <w:t>2</w:t>
            </w:r>
            <w:r>
              <w:rPr>
                <w:rFonts w:hint="eastAsia"/>
                <w:szCs w:val="22"/>
              </w:rPr>
              <w:t>년의</w:t>
            </w:r>
            <w:r w:rsidR="00B2327A">
              <w:rPr>
                <w:rFonts w:hint="eastAsia"/>
                <w:szCs w:val="22"/>
              </w:rPr>
              <w:t xml:space="preserve"> </w:t>
            </w:r>
            <w:r>
              <w:rPr>
                <w:rFonts w:hint="eastAsia"/>
                <w:szCs w:val="22"/>
              </w:rPr>
              <w:t>유예기간이</w:t>
            </w:r>
            <w:r w:rsidR="00B2327A">
              <w:rPr>
                <w:rFonts w:hint="eastAsia"/>
                <w:szCs w:val="22"/>
              </w:rPr>
              <w:t xml:space="preserve"> </w:t>
            </w:r>
            <w:r>
              <w:rPr>
                <w:rFonts w:hint="eastAsia"/>
                <w:szCs w:val="22"/>
              </w:rPr>
              <w:t>적용됨</w:t>
            </w:r>
            <w:r>
              <w:rPr>
                <w:rFonts w:hint="eastAsia"/>
                <w:szCs w:val="22"/>
              </w:rPr>
              <w:t>.</w:t>
            </w:r>
          </w:p>
          <w:p w14:paraId="15B7A492" w14:textId="4DBB380F" w:rsidR="00364AB1" w:rsidRPr="000C52B3"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0C52B3">
              <w:rPr>
                <w:rFonts w:hint="eastAsia"/>
                <w:b/>
                <w:szCs w:val="22"/>
              </w:rPr>
              <w:t>지주회사</w:t>
            </w:r>
            <w:r w:rsidRPr="000C52B3">
              <w:rPr>
                <w:rFonts w:hint="eastAsia"/>
                <w:b/>
                <w:szCs w:val="22"/>
              </w:rPr>
              <w:t>,</w:t>
            </w:r>
            <w:r w:rsidR="00B2327A">
              <w:rPr>
                <w:b/>
                <w:szCs w:val="22"/>
              </w:rPr>
              <w:t xml:space="preserve"> </w:t>
            </w:r>
            <w:r w:rsidRPr="000C52B3">
              <w:rPr>
                <w:rFonts w:hint="eastAsia"/>
                <w:b/>
                <w:szCs w:val="22"/>
              </w:rPr>
              <w:t>자회사</w:t>
            </w:r>
            <w:r w:rsidR="00B2327A">
              <w:rPr>
                <w:rFonts w:hint="eastAsia"/>
                <w:b/>
                <w:szCs w:val="22"/>
              </w:rPr>
              <w:t xml:space="preserve"> </w:t>
            </w:r>
            <w:r w:rsidRPr="000C52B3">
              <w:rPr>
                <w:rFonts w:hint="eastAsia"/>
                <w:b/>
                <w:szCs w:val="22"/>
              </w:rPr>
              <w:t>및</w:t>
            </w:r>
            <w:r w:rsidR="00B2327A">
              <w:rPr>
                <w:rFonts w:hint="eastAsia"/>
                <w:b/>
                <w:szCs w:val="22"/>
              </w:rPr>
              <w:t xml:space="preserve"> </w:t>
            </w:r>
            <w:r w:rsidRPr="000C52B3">
              <w:rPr>
                <w:rFonts w:hint="eastAsia"/>
                <w:b/>
                <w:szCs w:val="22"/>
              </w:rPr>
              <w:t>손자회사의</w:t>
            </w:r>
            <w:r w:rsidR="00B2327A">
              <w:rPr>
                <w:rFonts w:hint="eastAsia"/>
                <w:b/>
                <w:szCs w:val="22"/>
              </w:rPr>
              <w:t xml:space="preserve"> </w:t>
            </w:r>
            <w:r w:rsidRPr="000C52B3">
              <w:rPr>
                <w:rFonts w:hint="eastAsia"/>
                <w:b/>
                <w:szCs w:val="22"/>
              </w:rPr>
              <w:t>주식</w:t>
            </w:r>
            <w:r w:rsidR="00B2327A">
              <w:rPr>
                <w:rFonts w:hint="eastAsia"/>
                <w:b/>
                <w:szCs w:val="22"/>
              </w:rPr>
              <w:t xml:space="preserve"> </w:t>
            </w:r>
            <w:r w:rsidRPr="000C52B3">
              <w:rPr>
                <w:rFonts w:hint="eastAsia"/>
                <w:b/>
                <w:szCs w:val="22"/>
              </w:rPr>
              <w:t>소유</w:t>
            </w:r>
            <w:r w:rsidR="00B2327A">
              <w:rPr>
                <w:rFonts w:hint="eastAsia"/>
                <w:b/>
                <w:szCs w:val="22"/>
              </w:rPr>
              <w:t xml:space="preserve"> </w:t>
            </w:r>
            <w:r w:rsidRPr="000C52B3">
              <w:rPr>
                <w:rFonts w:hint="eastAsia"/>
                <w:b/>
                <w:szCs w:val="22"/>
              </w:rPr>
              <w:t>제한</w:t>
            </w:r>
          </w:p>
          <w:p w14:paraId="41313B3F" w14:textId="3DD444B2"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C55F6">
              <w:rPr>
                <w:rFonts w:hint="eastAsia"/>
                <w:szCs w:val="22"/>
              </w:rPr>
              <w:t>지주회사</w:t>
            </w:r>
            <w:r w:rsidR="00B2327A">
              <w:rPr>
                <w:rFonts w:hint="eastAsia"/>
                <w:szCs w:val="22"/>
              </w:rPr>
              <w:t xml:space="preserve"> </w:t>
            </w:r>
            <w:r w:rsidRPr="00EC55F6">
              <w:rPr>
                <w:rFonts w:hint="eastAsia"/>
                <w:szCs w:val="22"/>
              </w:rPr>
              <w:t>및</w:t>
            </w:r>
            <w:r w:rsidR="00B2327A">
              <w:rPr>
                <w:rFonts w:hint="eastAsia"/>
                <w:szCs w:val="22"/>
              </w:rPr>
              <w:t xml:space="preserve"> </w:t>
            </w:r>
            <w:r w:rsidRPr="00EC55F6">
              <w:rPr>
                <w:rFonts w:hint="eastAsia"/>
                <w:szCs w:val="22"/>
              </w:rPr>
              <w:t>자회사는</w:t>
            </w:r>
            <w:r w:rsidR="00B2327A">
              <w:rPr>
                <w:rFonts w:hint="eastAsia"/>
                <w:szCs w:val="22"/>
              </w:rPr>
              <w:t xml:space="preserve"> </w:t>
            </w:r>
            <w:r w:rsidRPr="00EC55F6">
              <w:rPr>
                <w:rFonts w:hint="eastAsia"/>
                <w:szCs w:val="22"/>
              </w:rPr>
              <w:t>각</w:t>
            </w:r>
            <w:r w:rsidR="00B2327A">
              <w:rPr>
                <w:rFonts w:hint="eastAsia"/>
                <w:szCs w:val="22"/>
              </w:rPr>
              <w:t xml:space="preserve"> </w:t>
            </w:r>
            <w:r w:rsidRPr="00EC55F6">
              <w:rPr>
                <w:rFonts w:hint="eastAsia"/>
                <w:szCs w:val="22"/>
              </w:rPr>
              <w:t>자회사</w:t>
            </w:r>
            <w:r w:rsidR="00B2327A">
              <w:rPr>
                <w:rFonts w:hint="eastAsia"/>
                <w:szCs w:val="22"/>
              </w:rPr>
              <w:t xml:space="preserve"> </w:t>
            </w:r>
            <w:r w:rsidRPr="00EC55F6">
              <w:rPr>
                <w:rFonts w:hint="eastAsia"/>
                <w:szCs w:val="22"/>
              </w:rPr>
              <w:t>및</w:t>
            </w:r>
            <w:r w:rsidR="00B2327A">
              <w:rPr>
                <w:rFonts w:hint="eastAsia"/>
                <w:szCs w:val="22"/>
              </w:rPr>
              <w:t xml:space="preserve"> </w:t>
            </w:r>
            <w:r w:rsidRPr="00EC55F6">
              <w:rPr>
                <w:rFonts w:hint="eastAsia"/>
                <w:szCs w:val="22"/>
              </w:rPr>
              <w:t>손자회사</w:t>
            </w:r>
            <w:r w:rsidR="00B2327A">
              <w:rPr>
                <w:rFonts w:hint="eastAsia"/>
                <w:szCs w:val="22"/>
              </w:rPr>
              <w:t xml:space="preserve"> </w:t>
            </w:r>
            <w:r w:rsidRPr="00EC55F6">
              <w:rPr>
                <w:rFonts w:hint="eastAsia"/>
                <w:szCs w:val="22"/>
              </w:rPr>
              <w:t>지분을</w:t>
            </w:r>
            <w:r w:rsidR="00B2327A">
              <w:rPr>
                <w:rFonts w:hint="eastAsia"/>
                <w:szCs w:val="22"/>
              </w:rPr>
              <w:t xml:space="preserve"> </w:t>
            </w:r>
            <w:r w:rsidRPr="00EC55F6">
              <w:rPr>
                <w:szCs w:val="22"/>
              </w:rPr>
              <w:t>40%</w:t>
            </w:r>
            <w:r w:rsidR="005C1712">
              <w:rPr>
                <w:szCs w:val="22"/>
              </w:rPr>
              <w:t>(2021</w:t>
            </w:r>
            <w:r w:rsidR="005C1712">
              <w:rPr>
                <w:rFonts w:hint="eastAsia"/>
                <w:szCs w:val="22"/>
              </w:rPr>
              <w:t>년</w:t>
            </w:r>
            <w:r w:rsidR="00B2327A">
              <w:rPr>
                <w:rFonts w:hint="eastAsia"/>
                <w:szCs w:val="22"/>
              </w:rPr>
              <w:t xml:space="preserve"> </w:t>
            </w:r>
            <w:r w:rsidR="005C1712">
              <w:rPr>
                <w:szCs w:val="22"/>
              </w:rPr>
              <w:t>12</w:t>
            </w:r>
            <w:r w:rsidR="005C1712">
              <w:rPr>
                <w:rFonts w:hint="eastAsia"/>
                <w:szCs w:val="22"/>
              </w:rPr>
              <w:t>월</w:t>
            </w:r>
            <w:r w:rsidR="00B2327A">
              <w:rPr>
                <w:rFonts w:hint="eastAsia"/>
                <w:szCs w:val="22"/>
              </w:rPr>
              <w:t xml:space="preserve"> </w:t>
            </w:r>
            <w:r w:rsidR="005C1712">
              <w:rPr>
                <w:szCs w:val="22"/>
              </w:rPr>
              <w:t>30</w:t>
            </w:r>
            <w:r w:rsidR="005C1712">
              <w:rPr>
                <w:rFonts w:hint="eastAsia"/>
                <w:szCs w:val="22"/>
              </w:rPr>
              <w:t>일부터는</w:t>
            </w:r>
            <w:r w:rsidR="00B2327A">
              <w:rPr>
                <w:rFonts w:hint="eastAsia"/>
                <w:szCs w:val="22"/>
              </w:rPr>
              <w:t xml:space="preserve"> </w:t>
            </w:r>
            <w:r w:rsidR="005C1712">
              <w:rPr>
                <w:szCs w:val="22"/>
              </w:rPr>
              <w:t>50%)</w:t>
            </w:r>
            <w:r w:rsidR="00B2327A">
              <w:rPr>
                <w:szCs w:val="22"/>
              </w:rPr>
              <w:t xml:space="preserve"> </w:t>
            </w:r>
            <w:r w:rsidRPr="00EC55F6">
              <w:rPr>
                <w:rFonts w:hint="eastAsia"/>
                <w:szCs w:val="22"/>
              </w:rPr>
              <w:t>이상</w:t>
            </w:r>
            <w:r w:rsidR="00B2327A">
              <w:rPr>
                <w:rFonts w:hint="eastAsia"/>
                <w:szCs w:val="22"/>
              </w:rPr>
              <w:t xml:space="preserve"> </w:t>
            </w:r>
            <w:r w:rsidRPr="00EC55F6">
              <w:rPr>
                <w:rFonts w:hint="eastAsia"/>
                <w:szCs w:val="22"/>
              </w:rPr>
              <w:t>보유해야</w:t>
            </w:r>
            <w:r w:rsidR="00B2327A">
              <w:rPr>
                <w:rFonts w:hint="eastAsia"/>
                <w:szCs w:val="22"/>
              </w:rPr>
              <w:t xml:space="preserve"> </w:t>
            </w:r>
            <w:r w:rsidRPr="00EC55F6">
              <w:rPr>
                <w:rFonts w:hint="eastAsia"/>
                <w:szCs w:val="22"/>
              </w:rPr>
              <w:t>하고</w:t>
            </w:r>
            <w:r>
              <w:rPr>
                <w:rFonts w:hint="eastAsia"/>
                <w:szCs w:val="22"/>
              </w:rPr>
              <w:t>,</w:t>
            </w:r>
            <w:r w:rsidR="00B2327A">
              <w:rPr>
                <w:rFonts w:hint="eastAsia"/>
                <w:szCs w:val="22"/>
              </w:rPr>
              <w:t xml:space="preserve"> </w:t>
            </w:r>
            <w:r w:rsidRPr="00EC55F6">
              <w:rPr>
                <w:rFonts w:hint="eastAsia"/>
                <w:szCs w:val="22"/>
              </w:rPr>
              <w:t>손자회사는</w:t>
            </w:r>
            <w:r w:rsidR="00B2327A">
              <w:rPr>
                <w:rFonts w:hint="eastAsia"/>
                <w:szCs w:val="22"/>
              </w:rPr>
              <w:t xml:space="preserve"> </w:t>
            </w:r>
            <w:r w:rsidRPr="00EC55F6">
              <w:rPr>
                <w:rFonts w:hint="eastAsia"/>
                <w:szCs w:val="22"/>
              </w:rPr>
              <w:t>증손회사의</w:t>
            </w:r>
            <w:r w:rsidR="00B2327A">
              <w:rPr>
                <w:rFonts w:hint="eastAsia"/>
                <w:szCs w:val="22"/>
              </w:rPr>
              <w:t xml:space="preserve"> </w:t>
            </w:r>
            <w:r w:rsidRPr="00EC55F6">
              <w:rPr>
                <w:rFonts w:hint="eastAsia"/>
                <w:szCs w:val="22"/>
              </w:rPr>
              <w:t>지분</w:t>
            </w:r>
            <w:r w:rsidR="00B2327A">
              <w:rPr>
                <w:rFonts w:hint="eastAsia"/>
                <w:szCs w:val="22"/>
              </w:rPr>
              <w:t xml:space="preserve"> </w:t>
            </w:r>
            <w:r w:rsidRPr="00EC55F6">
              <w:rPr>
                <w:szCs w:val="22"/>
              </w:rPr>
              <w:t>100%</w:t>
            </w:r>
            <w:r>
              <w:rPr>
                <w:rFonts w:hint="eastAsia"/>
                <w:szCs w:val="22"/>
              </w:rPr>
              <w:t>를</w:t>
            </w:r>
            <w:r w:rsidR="00B2327A">
              <w:rPr>
                <w:rFonts w:hint="eastAsia"/>
                <w:szCs w:val="22"/>
              </w:rPr>
              <w:t xml:space="preserve"> </w:t>
            </w:r>
            <w:r w:rsidRPr="00EC55F6">
              <w:rPr>
                <w:rFonts w:hint="eastAsia"/>
                <w:szCs w:val="22"/>
              </w:rPr>
              <w:t>보유해야</w:t>
            </w:r>
            <w:r w:rsidR="00B2327A">
              <w:rPr>
                <w:rFonts w:hint="eastAsia"/>
                <w:szCs w:val="22"/>
              </w:rPr>
              <w:t xml:space="preserve"> </w:t>
            </w:r>
            <w:r>
              <w:rPr>
                <w:rFonts w:hint="eastAsia"/>
                <w:szCs w:val="22"/>
              </w:rPr>
              <w:t>함</w:t>
            </w:r>
            <w:r>
              <w:rPr>
                <w:rFonts w:hint="eastAsia"/>
                <w:szCs w:val="22"/>
              </w:rPr>
              <w:t>.</w:t>
            </w:r>
            <w:r w:rsidR="00B2327A">
              <w:rPr>
                <w:szCs w:val="22"/>
              </w:rPr>
              <w:t xml:space="preserve"> </w:t>
            </w:r>
            <w:r w:rsidRPr="00EC55F6">
              <w:rPr>
                <w:rFonts w:hint="eastAsia"/>
                <w:szCs w:val="22"/>
              </w:rPr>
              <w:t>참고로</w:t>
            </w:r>
            <w:r w:rsidR="00B2327A">
              <w:rPr>
                <w:rFonts w:hint="eastAsia"/>
                <w:szCs w:val="22"/>
              </w:rPr>
              <w:t xml:space="preserve"> </w:t>
            </w:r>
            <w:r w:rsidRPr="00EC55F6">
              <w:rPr>
                <w:rFonts w:hint="eastAsia"/>
                <w:szCs w:val="22"/>
              </w:rPr>
              <w:t>국내회사가</w:t>
            </w:r>
            <w:r w:rsidR="00B2327A">
              <w:rPr>
                <w:rFonts w:hint="eastAsia"/>
                <w:szCs w:val="22"/>
              </w:rPr>
              <w:t xml:space="preserve"> </w:t>
            </w:r>
            <w:r w:rsidRPr="00EC55F6">
              <w:rPr>
                <w:rFonts w:hint="eastAsia"/>
                <w:szCs w:val="22"/>
              </w:rPr>
              <w:t>아닌</w:t>
            </w:r>
            <w:r w:rsidR="00B2327A">
              <w:rPr>
                <w:rFonts w:hint="eastAsia"/>
                <w:szCs w:val="22"/>
              </w:rPr>
              <w:t xml:space="preserve"> </w:t>
            </w:r>
            <w:r w:rsidRPr="00EC55F6">
              <w:rPr>
                <w:rFonts w:hint="eastAsia"/>
                <w:szCs w:val="22"/>
              </w:rPr>
              <w:t>국외회사에</w:t>
            </w:r>
            <w:r w:rsidR="00B2327A">
              <w:rPr>
                <w:rFonts w:hint="eastAsia"/>
                <w:szCs w:val="22"/>
              </w:rPr>
              <w:t xml:space="preserve"> </w:t>
            </w:r>
            <w:r w:rsidRPr="00EC55F6">
              <w:rPr>
                <w:rFonts w:hint="eastAsia"/>
                <w:szCs w:val="22"/>
              </w:rPr>
              <w:t>대해서는</w:t>
            </w:r>
            <w:r w:rsidR="00B2327A">
              <w:rPr>
                <w:rFonts w:hint="eastAsia"/>
                <w:szCs w:val="22"/>
              </w:rPr>
              <w:t xml:space="preserve"> </w:t>
            </w:r>
            <w:r w:rsidRPr="00EC55F6">
              <w:rPr>
                <w:rFonts w:hint="eastAsia"/>
                <w:szCs w:val="22"/>
              </w:rPr>
              <w:t>적용되지</w:t>
            </w:r>
            <w:r w:rsidR="00B2327A">
              <w:rPr>
                <w:rFonts w:hint="eastAsia"/>
                <w:szCs w:val="22"/>
              </w:rPr>
              <w:t xml:space="preserve"> </w:t>
            </w:r>
            <w:r w:rsidRPr="00EC55F6">
              <w:rPr>
                <w:rFonts w:hint="eastAsia"/>
                <w:szCs w:val="22"/>
              </w:rPr>
              <w:t>않음</w:t>
            </w:r>
            <w:r>
              <w:rPr>
                <w:rFonts w:hint="eastAsia"/>
                <w:szCs w:val="22"/>
              </w:rPr>
              <w:t>.</w:t>
            </w:r>
          </w:p>
          <w:p w14:paraId="18BAC14C" w14:textId="1B9D2421" w:rsidR="00364AB1" w:rsidRPr="007971C1" w:rsidRDefault="00364AB1" w:rsidP="00364AB1">
            <w:pPr>
              <w:pStyle w:val="afff4"/>
              <w:widowControl w:val="0"/>
              <w:numPr>
                <w:ilvl w:val="2"/>
                <w:numId w:val="14"/>
              </w:numPr>
              <w:wordWrap w:val="0"/>
              <w:autoSpaceDN w:val="0"/>
              <w:adjustRightInd w:val="0"/>
              <w:snapToGrid w:val="0"/>
              <w:spacing w:before="60" w:after="60" w:line="280" w:lineRule="atLeast"/>
              <w:ind w:leftChars="0"/>
              <w:rPr>
                <w:spacing w:val="-2"/>
                <w:szCs w:val="22"/>
              </w:rPr>
            </w:pPr>
            <w:r w:rsidRPr="007971C1">
              <w:rPr>
                <w:rFonts w:hint="eastAsia"/>
                <w:spacing w:val="-2"/>
                <w:szCs w:val="22"/>
              </w:rPr>
              <w:t>Tailwind</w:t>
            </w:r>
            <w:r w:rsidR="00B2327A">
              <w:rPr>
                <w:rFonts w:hint="eastAsia"/>
                <w:spacing w:val="-2"/>
                <w:szCs w:val="22"/>
              </w:rPr>
              <w:t xml:space="preserve"> </w:t>
            </w:r>
            <w:r w:rsidRPr="007971C1">
              <w:rPr>
                <w:rFonts w:hint="eastAsia"/>
                <w:spacing w:val="-2"/>
                <w:szCs w:val="22"/>
              </w:rPr>
              <w:t>및</w:t>
            </w:r>
            <w:r w:rsidR="00B2327A">
              <w:rPr>
                <w:rFonts w:hint="eastAsia"/>
                <w:spacing w:val="-2"/>
                <w:szCs w:val="22"/>
              </w:rPr>
              <w:t xml:space="preserve"> </w:t>
            </w:r>
            <w:r w:rsidRPr="007971C1">
              <w:rPr>
                <w:rFonts w:hint="eastAsia"/>
                <w:spacing w:val="-2"/>
                <w:szCs w:val="22"/>
              </w:rPr>
              <w:t>각</w:t>
            </w:r>
            <w:r w:rsidR="00B2327A">
              <w:rPr>
                <w:rFonts w:hint="eastAsia"/>
                <w:spacing w:val="-2"/>
                <w:szCs w:val="22"/>
              </w:rPr>
              <w:t xml:space="preserve"> </w:t>
            </w:r>
            <w:r w:rsidRPr="007971C1">
              <w:rPr>
                <w:rFonts w:hint="eastAsia"/>
                <w:spacing w:val="-2"/>
                <w:szCs w:val="22"/>
              </w:rPr>
              <w:t>자회사의</w:t>
            </w:r>
            <w:r w:rsidR="00B2327A">
              <w:rPr>
                <w:rFonts w:hint="eastAsia"/>
                <w:spacing w:val="-2"/>
                <w:szCs w:val="22"/>
              </w:rPr>
              <w:t xml:space="preserve"> </w:t>
            </w:r>
            <w:r w:rsidRPr="007971C1">
              <w:rPr>
                <w:rFonts w:hint="eastAsia"/>
                <w:spacing w:val="-2"/>
                <w:szCs w:val="22"/>
              </w:rPr>
              <w:t>자회사</w:t>
            </w:r>
            <w:r w:rsidR="00B2327A">
              <w:rPr>
                <w:rFonts w:hint="eastAsia"/>
                <w:spacing w:val="-2"/>
                <w:szCs w:val="22"/>
              </w:rPr>
              <w:t xml:space="preserve"> </w:t>
            </w:r>
            <w:r w:rsidRPr="007971C1">
              <w:rPr>
                <w:rFonts w:hint="eastAsia"/>
                <w:spacing w:val="-2"/>
                <w:szCs w:val="22"/>
              </w:rPr>
              <w:t>및</w:t>
            </w:r>
            <w:r w:rsidR="00B2327A">
              <w:rPr>
                <w:rFonts w:hint="eastAsia"/>
                <w:spacing w:val="-2"/>
                <w:szCs w:val="22"/>
              </w:rPr>
              <w:t xml:space="preserve"> </w:t>
            </w:r>
            <w:r w:rsidRPr="007971C1">
              <w:rPr>
                <w:rFonts w:hint="eastAsia"/>
                <w:spacing w:val="-2"/>
                <w:szCs w:val="22"/>
              </w:rPr>
              <w:t>손자회사</w:t>
            </w:r>
            <w:r w:rsidR="00B2327A">
              <w:rPr>
                <w:rFonts w:hint="eastAsia"/>
                <w:spacing w:val="-2"/>
                <w:szCs w:val="22"/>
              </w:rPr>
              <w:t xml:space="preserve"> </w:t>
            </w:r>
            <w:r w:rsidRPr="007971C1">
              <w:rPr>
                <w:rFonts w:hint="eastAsia"/>
                <w:spacing w:val="-2"/>
                <w:szCs w:val="22"/>
              </w:rPr>
              <w:t>주식</w:t>
            </w:r>
            <w:r w:rsidR="00B2327A">
              <w:rPr>
                <w:rFonts w:hint="eastAsia"/>
                <w:spacing w:val="-2"/>
                <w:szCs w:val="22"/>
              </w:rPr>
              <w:t xml:space="preserve"> </w:t>
            </w:r>
            <w:r w:rsidRPr="007971C1">
              <w:rPr>
                <w:rFonts w:hint="eastAsia"/>
                <w:spacing w:val="-2"/>
                <w:szCs w:val="22"/>
              </w:rPr>
              <w:t>소유</w:t>
            </w:r>
            <w:r w:rsidR="00B2327A">
              <w:rPr>
                <w:rFonts w:hint="eastAsia"/>
                <w:spacing w:val="-2"/>
                <w:szCs w:val="22"/>
              </w:rPr>
              <w:t xml:space="preserve"> </w:t>
            </w:r>
            <w:r w:rsidRPr="007971C1">
              <w:rPr>
                <w:rFonts w:hint="eastAsia"/>
                <w:spacing w:val="-2"/>
                <w:szCs w:val="22"/>
              </w:rPr>
              <w:t>비율은</w:t>
            </w:r>
            <w:r w:rsidR="00B2327A">
              <w:rPr>
                <w:rFonts w:hint="eastAsia"/>
                <w:spacing w:val="-2"/>
                <w:szCs w:val="22"/>
              </w:rPr>
              <w:t xml:space="preserve"> </w:t>
            </w:r>
            <w:r w:rsidRPr="007971C1">
              <w:rPr>
                <w:spacing w:val="-2"/>
                <w:szCs w:val="22"/>
              </w:rPr>
              <w:t>40%</w:t>
            </w:r>
            <w:r w:rsidR="00B2327A">
              <w:rPr>
                <w:spacing w:val="-2"/>
                <w:szCs w:val="22"/>
              </w:rPr>
              <w:t xml:space="preserve"> </w:t>
            </w:r>
            <w:r w:rsidRPr="007971C1">
              <w:rPr>
                <w:rFonts w:hint="eastAsia"/>
                <w:spacing w:val="-2"/>
                <w:szCs w:val="22"/>
              </w:rPr>
              <w:t>이상으로</w:t>
            </w:r>
            <w:r w:rsidR="00B2327A">
              <w:rPr>
                <w:rFonts w:hint="eastAsia"/>
                <w:spacing w:val="-2"/>
                <w:szCs w:val="22"/>
              </w:rPr>
              <w:t xml:space="preserve"> </w:t>
            </w:r>
            <w:r w:rsidRPr="007971C1">
              <w:rPr>
                <w:rFonts w:hint="eastAsia"/>
                <w:spacing w:val="-2"/>
                <w:szCs w:val="22"/>
              </w:rPr>
              <w:t>확인됨</w:t>
            </w:r>
            <w:r w:rsidRPr="007971C1">
              <w:rPr>
                <w:rFonts w:hint="eastAsia"/>
                <w:spacing w:val="-2"/>
                <w:szCs w:val="22"/>
              </w:rPr>
              <w:t>.</w:t>
            </w:r>
          </w:p>
          <w:p w14:paraId="4F96392E" w14:textId="1323FC6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C55F6">
              <w:rPr>
                <w:rFonts w:hint="eastAsia"/>
                <w:szCs w:val="22"/>
              </w:rPr>
              <w:t>비금융지주회사는</w:t>
            </w:r>
            <w:r w:rsidR="00B2327A">
              <w:rPr>
                <w:rFonts w:hint="eastAsia"/>
                <w:szCs w:val="22"/>
              </w:rPr>
              <w:t xml:space="preserve"> </w:t>
            </w:r>
            <w:r w:rsidRPr="00EC55F6">
              <w:rPr>
                <w:rFonts w:hint="eastAsia"/>
                <w:szCs w:val="22"/>
              </w:rPr>
              <w:t>금융</w:t>
            </w:r>
            <w:r w:rsidR="00B2327A">
              <w:rPr>
                <w:rFonts w:hint="eastAsia"/>
                <w:szCs w:val="22"/>
              </w:rPr>
              <w:t xml:space="preserve"> </w:t>
            </w:r>
            <w:r w:rsidRPr="00EC55F6">
              <w:rPr>
                <w:rFonts w:hint="eastAsia"/>
                <w:szCs w:val="22"/>
              </w:rPr>
              <w:t>또는</w:t>
            </w:r>
            <w:r w:rsidR="00B2327A">
              <w:rPr>
                <w:rFonts w:hint="eastAsia"/>
                <w:szCs w:val="22"/>
              </w:rPr>
              <w:t xml:space="preserve"> </w:t>
            </w:r>
            <w:r w:rsidRPr="00EC55F6">
              <w:rPr>
                <w:rFonts w:hint="eastAsia"/>
                <w:szCs w:val="22"/>
              </w:rPr>
              <w:t>보험업을</w:t>
            </w:r>
            <w:r w:rsidR="00B2327A">
              <w:rPr>
                <w:rFonts w:hint="eastAsia"/>
                <w:szCs w:val="22"/>
              </w:rPr>
              <w:t xml:space="preserve"> </w:t>
            </w:r>
            <w:r w:rsidRPr="00EC55F6">
              <w:rPr>
                <w:rFonts w:hint="eastAsia"/>
                <w:szCs w:val="22"/>
              </w:rPr>
              <w:t>영위하는</w:t>
            </w:r>
            <w:r w:rsidR="00B2327A">
              <w:rPr>
                <w:rFonts w:hint="eastAsia"/>
                <w:szCs w:val="22"/>
              </w:rPr>
              <w:t xml:space="preserve"> </w:t>
            </w:r>
            <w:r w:rsidRPr="00EC55F6">
              <w:rPr>
                <w:rFonts w:hint="eastAsia"/>
                <w:szCs w:val="22"/>
              </w:rPr>
              <w:t>회사의</w:t>
            </w:r>
            <w:r w:rsidR="00B2327A">
              <w:rPr>
                <w:rFonts w:hint="eastAsia"/>
                <w:szCs w:val="22"/>
              </w:rPr>
              <w:t xml:space="preserve"> </w:t>
            </w:r>
            <w:r w:rsidRPr="00EC55F6">
              <w:rPr>
                <w:rFonts w:hint="eastAsia"/>
                <w:szCs w:val="22"/>
              </w:rPr>
              <w:t>주식을</w:t>
            </w:r>
            <w:r w:rsidR="00B2327A">
              <w:rPr>
                <w:rFonts w:hint="eastAsia"/>
                <w:szCs w:val="22"/>
              </w:rPr>
              <w:t xml:space="preserve"> </w:t>
            </w:r>
            <w:r w:rsidRPr="00EC55F6">
              <w:rPr>
                <w:rFonts w:hint="eastAsia"/>
                <w:szCs w:val="22"/>
              </w:rPr>
              <w:t>소유해서는</w:t>
            </w:r>
            <w:r w:rsidR="00B2327A">
              <w:rPr>
                <w:rFonts w:hint="eastAsia"/>
                <w:szCs w:val="22"/>
              </w:rPr>
              <w:t xml:space="preserve"> </w:t>
            </w:r>
            <w:r w:rsidRPr="00EC55F6">
              <w:rPr>
                <w:rFonts w:hint="eastAsia"/>
                <w:szCs w:val="22"/>
              </w:rPr>
              <w:t>안</w:t>
            </w:r>
            <w:r w:rsidR="00B2327A">
              <w:rPr>
                <w:rFonts w:hint="eastAsia"/>
                <w:szCs w:val="22"/>
              </w:rPr>
              <w:t xml:space="preserve"> </w:t>
            </w:r>
            <w:r>
              <w:rPr>
                <w:rFonts w:hint="eastAsia"/>
                <w:szCs w:val="22"/>
              </w:rPr>
              <w:t>됨</w:t>
            </w:r>
            <w:r>
              <w:rPr>
                <w:rFonts w:hint="eastAsia"/>
                <w:szCs w:val="22"/>
              </w:rPr>
              <w:t>.</w:t>
            </w:r>
          </w:p>
          <w:p w14:paraId="511C78DF" w14:textId="24901F4E"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lastRenderedPageBreak/>
              <w:t>Tailwind</w:t>
            </w:r>
            <w:r>
              <w:rPr>
                <w:rFonts w:hint="eastAsia"/>
                <w:szCs w:val="22"/>
              </w:rPr>
              <w:t>는</w:t>
            </w:r>
            <w:r w:rsidR="00B2327A">
              <w:rPr>
                <w:rFonts w:hint="eastAsia"/>
                <w:szCs w:val="22"/>
              </w:rPr>
              <w:t xml:space="preserve"> </w:t>
            </w:r>
            <w:r>
              <w:rPr>
                <w:rFonts w:hint="eastAsia"/>
                <w:szCs w:val="22"/>
              </w:rPr>
              <w:t>금융</w:t>
            </w:r>
            <w:r w:rsidR="005C1712">
              <w:rPr>
                <w:rFonts w:hint="eastAsia"/>
                <w:szCs w:val="22"/>
              </w:rPr>
              <w:t>업을</w:t>
            </w:r>
            <w:r w:rsidR="00B2327A">
              <w:rPr>
                <w:rFonts w:hint="eastAsia"/>
                <w:szCs w:val="22"/>
              </w:rPr>
              <w:t xml:space="preserve"> </w:t>
            </w:r>
            <w:r w:rsidR="005C1712">
              <w:rPr>
                <w:rFonts w:hint="eastAsia"/>
                <w:szCs w:val="22"/>
              </w:rPr>
              <w:t>영위하는</w:t>
            </w:r>
            <w:r w:rsidR="00B2327A">
              <w:rPr>
                <w:rFonts w:hint="eastAsia"/>
                <w:szCs w:val="22"/>
              </w:rPr>
              <w:t xml:space="preserve"> </w:t>
            </w:r>
            <w:r>
              <w:rPr>
                <w:rFonts w:hint="eastAsia"/>
                <w:szCs w:val="22"/>
              </w:rPr>
              <w:t>회사인</w:t>
            </w:r>
            <w:r w:rsidR="00B2327A">
              <w:rPr>
                <w:rFonts w:hint="eastAsia"/>
                <w:szCs w:val="22"/>
              </w:rPr>
              <w:t xml:space="preserve"> </w:t>
            </w:r>
            <w:r>
              <w:rPr>
                <w:rFonts w:hint="eastAsia"/>
                <w:szCs w:val="22"/>
              </w:rPr>
              <w:t>멜론네버랜드의</w:t>
            </w:r>
            <w:r w:rsidR="00B2327A">
              <w:rPr>
                <w:rFonts w:hint="eastAsia"/>
                <w:szCs w:val="22"/>
              </w:rPr>
              <w:t xml:space="preserve"> </w:t>
            </w:r>
            <w:r>
              <w:rPr>
                <w:rFonts w:hint="eastAsia"/>
                <w:szCs w:val="22"/>
              </w:rPr>
              <w:t>출자지분</w:t>
            </w:r>
            <w:r w:rsidR="00B2327A">
              <w:rPr>
                <w:rFonts w:hint="eastAsia"/>
                <w:szCs w:val="22"/>
              </w:rPr>
              <w:t xml:space="preserve"> </w:t>
            </w:r>
            <w:r>
              <w:rPr>
                <w:rFonts w:hint="eastAsia"/>
                <w:szCs w:val="22"/>
              </w:rPr>
              <w:t>49.5%</w:t>
            </w:r>
            <w:r>
              <w:rPr>
                <w:rFonts w:hint="eastAsia"/>
                <w:szCs w:val="22"/>
              </w:rPr>
              <w:t>를</w:t>
            </w:r>
            <w:r w:rsidR="00B2327A">
              <w:rPr>
                <w:rFonts w:hint="eastAsia"/>
                <w:szCs w:val="22"/>
              </w:rPr>
              <w:t xml:space="preserve"> </w:t>
            </w:r>
            <w:r>
              <w:rPr>
                <w:rFonts w:hint="eastAsia"/>
                <w:szCs w:val="22"/>
              </w:rPr>
              <w:t>소유하고</w:t>
            </w:r>
            <w:r w:rsidR="00B2327A">
              <w:rPr>
                <w:rFonts w:hint="eastAsia"/>
                <w:szCs w:val="22"/>
              </w:rPr>
              <w:t xml:space="preserve"> </w:t>
            </w:r>
            <w:r>
              <w:rPr>
                <w:rFonts w:hint="eastAsia"/>
                <w:szCs w:val="22"/>
              </w:rPr>
              <w:t>있어</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제한</w:t>
            </w:r>
            <w:r w:rsidR="00B2327A">
              <w:rPr>
                <w:rFonts w:hint="eastAsia"/>
                <w:szCs w:val="22"/>
              </w:rPr>
              <w:t xml:space="preserve"> </w:t>
            </w:r>
            <w:r>
              <w:rPr>
                <w:rFonts w:hint="eastAsia"/>
                <w:szCs w:val="22"/>
              </w:rPr>
              <w:t>위반이</w:t>
            </w:r>
            <w:r w:rsidR="00B2327A">
              <w:rPr>
                <w:rFonts w:hint="eastAsia"/>
                <w:szCs w:val="22"/>
              </w:rPr>
              <w:t xml:space="preserve"> </w:t>
            </w:r>
            <w:r>
              <w:rPr>
                <w:rFonts w:hint="eastAsia"/>
                <w:szCs w:val="22"/>
              </w:rPr>
              <w:t>문제되나</w:t>
            </w:r>
            <w:r>
              <w:rPr>
                <w:rFonts w:hint="eastAsia"/>
                <w:szCs w:val="22"/>
              </w:rPr>
              <w:t>,</w:t>
            </w:r>
            <w:r w:rsidR="00B2327A">
              <w:rPr>
                <w:szCs w:val="22"/>
              </w:rPr>
              <w:t xml:space="preserve"> </w:t>
            </w:r>
            <w:r>
              <w:rPr>
                <w:rFonts w:hint="eastAsia"/>
                <w:szCs w:val="22"/>
              </w:rPr>
              <w:t>지주회사</w:t>
            </w:r>
            <w:r w:rsidR="00B2327A">
              <w:rPr>
                <w:rFonts w:hint="eastAsia"/>
                <w:szCs w:val="22"/>
              </w:rPr>
              <w:t xml:space="preserve"> </w:t>
            </w:r>
            <w:r>
              <w:rPr>
                <w:rFonts w:hint="eastAsia"/>
                <w:szCs w:val="22"/>
              </w:rPr>
              <w:t>전환</w:t>
            </w:r>
            <w:r w:rsidR="00B2327A">
              <w:rPr>
                <w:rFonts w:hint="eastAsia"/>
                <w:szCs w:val="22"/>
              </w:rPr>
              <w:t xml:space="preserve"> </w:t>
            </w:r>
            <w:r>
              <w:rPr>
                <w:rFonts w:hint="eastAsia"/>
                <w:szCs w:val="22"/>
              </w:rPr>
              <w:t>당시에</w:t>
            </w:r>
            <w:r w:rsidR="00B2327A">
              <w:rPr>
                <w:rFonts w:hint="eastAsia"/>
                <w:szCs w:val="22"/>
              </w:rPr>
              <w:t xml:space="preserve"> </w:t>
            </w:r>
            <w:r>
              <w:rPr>
                <w:rFonts w:hint="eastAsia"/>
                <w:szCs w:val="22"/>
              </w:rPr>
              <w:t>이미</w:t>
            </w:r>
            <w:r w:rsidR="00B2327A">
              <w:rPr>
                <w:rFonts w:hint="eastAsia"/>
                <w:szCs w:val="22"/>
              </w:rPr>
              <w:t xml:space="preserve"> </w:t>
            </w:r>
            <w:r>
              <w:rPr>
                <w:rFonts w:hint="eastAsia"/>
                <w:szCs w:val="22"/>
              </w:rPr>
              <w:t>보유하고</w:t>
            </w:r>
            <w:r w:rsidR="00B2327A">
              <w:rPr>
                <w:rFonts w:hint="eastAsia"/>
                <w:szCs w:val="22"/>
              </w:rPr>
              <w:t xml:space="preserve"> </w:t>
            </w:r>
            <w:r>
              <w:rPr>
                <w:rFonts w:hint="eastAsia"/>
                <w:szCs w:val="22"/>
              </w:rPr>
              <w:t>있었으므로</w:t>
            </w:r>
            <w:r w:rsidR="00B2327A">
              <w:rPr>
                <w:rFonts w:hint="eastAsia"/>
                <w:szCs w:val="22"/>
              </w:rPr>
              <w:t xml:space="preserve"> </w:t>
            </w:r>
            <w:r>
              <w:rPr>
                <w:szCs w:val="22"/>
              </w:rPr>
              <w:t>2</w:t>
            </w:r>
            <w:r>
              <w:rPr>
                <w:rFonts w:hint="eastAsia"/>
                <w:szCs w:val="22"/>
              </w:rPr>
              <w:t>년간</w:t>
            </w:r>
            <w:r w:rsidR="00B2327A">
              <w:rPr>
                <w:rFonts w:hint="eastAsia"/>
                <w:szCs w:val="22"/>
              </w:rPr>
              <w:t xml:space="preserve"> </w:t>
            </w:r>
            <w:r>
              <w:rPr>
                <w:rFonts w:hint="eastAsia"/>
                <w:szCs w:val="22"/>
              </w:rPr>
              <w:t>적용</w:t>
            </w:r>
            <w:r w:rsidR="00B2327A">
              <w:rPr>
                <w:rFonts w:hint="eastAsia"/>
                <w:szCs w:val="22"/>
              </w:rPr>
              <w:t xml:space="preserve"> </w:t>
            </w:r>
            <w:r>
              <w:rPr>
                <w:rFonts w:hint="eastAsia"/>
                <w:szCs w:val="22"/>
              </w:rPr>
              <w:t>유예됨</w:t>
            </w:r>
            <w:r>
              <w:rPr>
                <w:rFonts w:hint="eastAsia"/>
                <w:szCs w:val="22"/>
              </w:rPr>
              <w:t>.</w:t>
            </w:r>
            <w:r w:rsidR="00B2327A">
              <w:rPr>
                <w:szCs w:val="22"/>
              </w:rPr>
              <w:t xml:space="preserve"> </w:t>
            </w:r>
            <w:r>
              <w:rPr>
                <w:rFonts w:hint="eastAsia"/>
                <w:szCs w:val="22"/>
              </w:rPr>
              <w:t>즉</w:t>
            </w:r>
            <w:r>
              <w:rPr>
                <w:rFonts w:hint="eastAsia"/>
                <w:szCs w:val="22"/>
              </w:rPr>
              <w:t>,</w:t>
            </w:r>
            <w:r w:rsidR="00B2327A">
              <w:rPr>
                <w:szCs w:val="22"/>
              </w:rPr>
              <w:t xml:space="preserve"> </w:t>
            </w:r>
            <w:r>
              <w:rPr>
                <w:szCs w:val="22"/>
              </w:rPr>
              <w:t>2</w:t>
            </w:r>
            <w:r>
              <w:rPr>
                <w:rFonts w:hint="eastAsia"/>
                <w:szCs w:val="22"/>
              </w:rPr>
              <w:t>년</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처분</w:t>
            </w:r>
            <w:r w:rsidR="00B2327A">
              <w:rPr>
                <w:rFonts w:hint="eastAsia"/>
                <w:szCs w:val="22"/>
              </w:rPr>
              <w:t xml:space="preserve"> </w:t>
            </w:r>
            <w:r>
              <w:rPr>
                <w:rFonts w:hint="eastAsia"/>
                <w:szCs w:val="22"/>
              </w:rPr>
              <w:t>필요</w:t>
            </w:r>
            <w:r>
              <w:rPr>
                <w:rFonts w:hint="eastAsia"/>
                <w:szCs w:val="22"/>
              </w:rPr>
              <w:t>.</w:t>
            </w:r>
            <w:r w:rsidR="00B2327A">
              <w:rPr>
                <w:szCs w:val="22"/>
              </w:rPr>
              <w:t xml:space="preserve"> </w:t>
            </w:r>
          </w:p>
          <w:p w14:paraId="133A9326" w14:textId="1BFC144D" w:rsidR="00364AB1" w:rsidRPr="00AB3F88"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sidRPr="00AB3F88">
              <w:rPr>
                <w:rFonts w:hint="eastAsia"/>
                <w:szCs w:val="22"/>
              </w:rPr>
              <w:t>참고로</w:t>
            </w:r>
            <w:r w:rsidR="00B2327A">
              <w:rPr>
                <w:rFonts w:hint="eastAsia"/>
                <w:szCs w:val="22"/>
              </w:rPr>
              <w:t xml:space="preserve"> </w:t>
            </w:r>
            <w:r w:rsidRPr="00AB3F88">
              <w:rPr>
                <w:szCs w:val="22"/>
              </w:rPr>
              <w:t>Tailwind</w:t>
            </w:r>
            <w:r w:rsidRPr="00AB3F88">
              <w:rPr>
                <w:rFonts w:hint="eastAsia"/>
                <w:szCs w:val="22"/>
              </w:rPr>
              <w:t>는</w:t>
            </w:r>
            <w:r w:rsidR="00B2327A">
              <w:rPr>
                <w:rFonts w:hint="eastAsia"/>
                <w:szCs w:val="22"/>
              </w:rPr>
              <w:t xml:space="preserve"> </w:t>
            </w:r>
            <w:r w:rsidRPr="00AB3F88">
              <w:rPr>
                <w:rFonts w:hint="eastAsia"/>
                <w:szCs w:val="22"/>
              </w:rPr>
              <w:t>멜론네버랜드가</w:t>
            </w:r>
            <w:r w:rsidR="00B2327A">
              <w:rPr>
                <w:rFonts w:hint="eastAsia"/>
                <w:szCs w:val="22"/>
              </w:rPr>
              <w:t xml:space="preserve"> </w:t>
            </w:r>
            <w:r w:rsidRPr="00AB3F88">
              <w:rPr>
                <w:rFonts w:hint="eastAsia"/>
                <w:szCs w:val="22"/>
              </w:rPr>
              <w:t>보유한</w:t>
            </w:r>
            <w:r w:rsidR="00B2327A">
              <w:rPr>
                <w:rFonts w:hint="eastAsia"/>
                <w:szCs w:val="22"/>
              </w:rPr>
              <w:t xml:space="preserve"> </w:t>
            </w:r>
            <w:r w:rsidRPr="00AB3F88">
              <w:rPr>
                <w:rFonts w:hint="eastAsia"/>
                <w:szCs w:val="22"/>
              </w:rPr>
              <w:t>두꺼비세상</w:t>
            </w:r>
            <w:r w:rsidR="00B2327A">
              <w:rPr>
                <w:rFonts w:hint="eastAsia"/>
                <w:szCs w:val="22"/>
              </w:rPr>
              <w:t xml:space="preserve"> </w:t>
            </w:r>
            <w:r w:rsidRPr="00AB3F88">
              <w:rPr>
                <w:rFonts w:hint="eastAsia"/>
                <w:szCs w:val="22"/>
              </w:rPr>
              <w:t>주식에</w:t>
            </w:r>
            <w:r w:rsidR="00B2327A">
              <w:rPr>
                <w:rFonts w:hint="eastAsia"/>
                <w:szCs w:val="22"/>
              </w:rPr>
              <w:t xml:space="preserve"> </w:t>
            </w:r>
            <w:r w:rsidRPr="00AB3F88">
              <w:rPr>
                <w:rFonts w:hint="eastAsia"/>
                <w:szCs w:val="22"/>
              </w:rPr>
              <w:t>관하여</w:t>
            </w:r>
            <w:r w:rsidR="00B2327A">
              <w:rPr>
                <w:rFonts w:hint="eastAsia"/>
                <w:szCs w:val="22"/>
              </w:rPr>
              <w:t xml:space="preserve"> </w:t>
            </w:r>
            <w:r w:rsidRPr="00AB3F88">
              <w:rPr>
                <w:rFonts w:hint="eastAsia"/>
                <w:szCs w:val="22"/>
              </w:rPr>
              <w:t>콜옵션을</w:t>
            </w:r>
            <w:r w:rsidR="00B2327A">
              <w:rPr>
                <w:rFonts w:hint="eastAsia"/>
                <w:szCs w:val="22"/>
              </w:rPr>
              <w:t xml:space="preserve"> </w:t>
            </w:r>
            <w:r w:rsidRPr="00AB3F88">
              <w:rPr>
                <w:rFonts w:hint="eastAsia"/>
                <w:szCs w:val="22"/>
              </w:rPr>
              <w:t>보유하고</w:t>
            </w:r>
            <w:r w:rsidR="00B2327A">
              <w:rPr>
                <w:rFonts w:hint="eastAsia"/>
                <w:szCs w:val="22"/>
              </w:rPr>
              <w:t xml:space="preserve"> </w:t>
            </w:r>
            <w:r w:rsidRPr="00AB3F88">
              <w:rPr>
                <w:rFonts w:hint="eastAsia"/>
                <w:szCs w:val="22"/>
              </w:rPr>
              <w:t>있고</w:t>
            </w:r>
            <w:r w:rsidRPr="00AB3F88">
              <w:rPr>
                <w:rFonts w:hint="eastAsia"/>
                <w:szCs w:val="22"/>
              </w:rPr>
              <w:t>,</w:t>
            </w:r>
            <w:r w:rsidR="00B2327A">
              <w:rPr>
                <w:szCs w:val="22"/>
              </w:rPr>
              <w:t xml:space="preserve"> </w:t>
            </w:r>
            <w:r w:rsidRPr="00AB3F88">
              <w:rPr>
                <w:rFonts w:hint="eastAsia"/>
                <w:szCs w:val="22"/>
              </w:rPr>
              <w:t>콜옵션</w:t>
            </w:r>
            <w:r w:rsidR="00B2327A">
              <w:rPr>
                <w:rFonts w:hint="eastAsia"/>
                <w:szCs w:val="22"/>
              </w:rPr>
              <w:t xml:space="preserve"> </w:t>
            </w:r>
            <w:r w:rsidRPr="00AB3F88">
              <w:rPr>
                <w:rFonts w:hint="eastAsia"/>
                <w:szCs w:val="22"/>
              </w:rPr>
              <w:t>행사시</w:t>
            </w:r>
            <w:r w:rsidR="00B2327A">
              <w:rPr>
                <w:rFonts w:hint="eastAsia"/>
                <w:szCs w:val="22"/>
              </w:rPr>
              <w:t xml:space="preserve"> </w:t>
            </w:r>
            <w:r w:rsidRPr="00AB3F88">
              <w:rPr>
                <w:rFonts w:hint="eastAsia"/>
                <w:szCs w:val="22"/>
              </w:rPr>
              <w:t>멜론네버랜드는</w:t>
            </w:r>
            <w:r w:rsidR="00B2327A">
              <w:rPr>
                <w:rFonts w:hint="eastAsia"/>
                <w:szCs w:val="22"/>
              </w:rPr>
              <w:t xml:space="preserve"> </w:t>
            </w:r>
            <w:r w:rsidRPr="00AB3F88">
              <w:rPr>
                <w:rFonts w:hint="eastAsia"/>
                <w:szCs w:val="22"/>
              </w:rPr>
              <w:t>유일한</w:t>
            </w:r>
            <w:r w:rsidR="00B2327A">
              <w:rPr>
                <w:rFonts w:hint="eastAsia"/>
                <w:szCs w:val="22"/>
              </w:rPr>
              <w:t xml:space="preserve"> </w:t>
            </w:r>
            <w:r w:rsidRPr="00AB3F88">
              <w:rPr>
                <w:rFonts w:hint="eastAsia"/>
                <w:szCs w:val="22"/>
              </w:rPr>
              <w:t>투자대상을</w:t>
            </w:r>
            <w:r w:rsidR="00B2327A">
              <w:rPr>
                <w:rFonts w:hint="eastAsia"/>
                <w:szCs w:val="22"/>
              </w:rPr>
              <w:t xml:space="preserve"> </w:t>
            </w:r>
            <w:r w:rsidRPr="00AB3F88">
              <w:rPr>
                <w:rFonts w:hint="eastAsia"/>
                <w:szCs w:val="22"/>
              </w:rPr>
              <w:t>매각하는</w:t>
            </w:r>
            <w:r w:rsidR="00B2327A">
              <w:rPr>
                <w:rFonts w:hint="eastAsia"/>
                <w:szCs w:val="22"/>
              </w:rPr>
              <w:t xml:space="preserve"> </w:t>
            </w:r>
            <w:r w:rsidRPr="00AB3F88">
              <w:rPr>
                <w:rFonts w:hint="eastAsia"/>
                <w:szCs w:val="22"/>
              </w:rPr>
              <w:t>것이므로</w:t>
            </w:r>
            <w:r w:rsidR="00B2327A">
              <w:rPr>
                <w:rFonts w:hint="eastAsia"/>
                <w:szCs w:val="22"/>
              </w:rPr>
              <w:t xml:space="preserve"> </w:t>
            </w:r>
            <w:r w:rsidRPr="00AB3F88">
              <w:rPr>
                <w:rFonts w:hint="eastAsia"/>
                <w:szCs w:val="22"/>
              </w:rPr>
              <w:t>청산할</w:t>
            </w:r>
            <w:r w:rsidR="00B2327A">
              <w:rPr>
                <w:rFonts w:hint="eastAsia"/>
                <w:szCs w:val="22"/>
              </w:rPr>
              <w:t xml:space="preserve"> </w:t>
            </w:r>
            <w:r w:rsidRPr="00AB3F88">
              <w:rPr>
                <w:rFonts w:hint="eastAsia"/>
                <w:szCs w:val="22"/>
              </w:rPr>
              <w:t>것으로</w:t>
            </w:r>
            <w:r w:rsidR="00B2327A">
              <w:rPr>
                <w:rFonts w:hint="eastAsia"/>
                <w:szCs w:val="22"/>
              </w:rPr>
              <w:t xml:space="preserve"> </w:t>
            </w:r>
            <w:r w:rsidRPr="00AB3F88">
              <w:rPr>
                <w:rFonts w:hint="eastAsia"/>
                <w:szCs w:val="22"/>
              </w:rPr>
              <w:t>예상됨</w:t>
            </w:r>
            <w:r w:rsidRPr="00AB3F88">
              <w:rPr>
                <w:rFonts w:hint="eastAsia"/>
                <w:szCs w:val="22"/>
              </w:rPr>
              <w:t>.</w:t>
            </w:r>
            <w:r w:rsidR="00B2327A">
              <w:rPr>
                <w:szCs w:val="22"/>
              </w:rPr>
              <w:t xml:space="preserve"> </w:t>
            </w:r>
            <w:r w:rsidRPr="00AB3F88">
              <w:rPr>
                <w:rFonts w:hint="eastAsia"/>
                <w:szCs w:val="22"/>
              </w:rPr>
              <w:t>한편</w:t>
            </w:r>
            <w:r w:rsidRPr="00AB3F88">
              <w:rPr>
                <w:rFonts w:hint="eastAsia"/>
                <w:szCs w:val="22"/>
              </w:rPr>
              <w:t>,</w:t>
            </w:r>
            <w:r w:rsidR="00B2327A">
              <w:rPr>
                <w:szCs w:val="22"/>
              </w:rPr>
              <w:t xml:space="preserve"> </w:t>
            </w:r>
            <w:r w:rsidRPr="00AB3F88">
              <w:rPr>
                <w:szCs w:val="22"/>
              </w:rPr>
              <w:t>Tailwind</w:t>
            </w:r>
            <w:r w:rsidRPr="00AB3F88">
              <w:rPr>
                <w:rFonts w:hint="eastAsia"/>
                <w:szCs w:val="22"/>
              </w:rPr>
              <w:t>가</w:t>
            </w:r>
            <w:r w:rsidR="00B2327A">
              <w:rPr>
                <w:rFonts w:hint="eastAsia"/>
                <w:szCs w:val="22"/>
              </w:rPr>
              <w:t xml:space="preserve"> </w:t>
            </w:r>
            <w:r w:rsidRPr="00AB3F88">
              <w:rPr>
                <w:rFonts w:hint="eastAsia"/>
                <w:szCs w:val="22"/>
              </w:rPr>
              <w:t>콜옵션</w:t>
            </w:r>
            <w:r w:rsidR="00B2327A">
              <w:rPr>
                <w:rFonts w:hint="eastAsia"/>
                <w:szCs w:val="22"/>
              </w:rPr>
              <w:t xml:space="preserve"> </w:t>
            </w:r>
            <w:r w:rsidRPr="00AB3F88">
              <w:rPr>
                <w:rFonts w:hint="eastAsia"/>
                <w:szCs w:val="22"/>
              </w:rPr>
              <w:t>행사할</w:t>
            </w:r>
            <w:r w:rsidR="00B2327A">
              <w:rPr>
                <w:rFonts w:hint="eastAsia"/>
                <w:szCs w:val="22"/>
              </w:rPr>
              <w:t xml:space="preserve"> </w:t>
            </w:r>
            <w:r w:rsidRPr="00AB3F88">
              <w:rPr>
                <w:rFonts w:hint="eastAsia"/>
                <w:szCs w:val="22"/>
              </w:rPr>
              <w:t>경우</w:t>
            </w:r>
            <w:r w:rsidR="00B2327A">
              <w:rPr>
                <w:rFonts w:hint="eastAsia"/>
                <w:szCs w:val="22"/>
              </w:rPr>
              <w:t xml:space="preserve"> </w:t>
            </w:r>
            <w:r w:rsidRPr="00AB3F88">
              <w:rPr>
                <w:rFonts w:hint="eastAsia"/>
                <w:szCs w:val="22"/>
              </w:rPr>
              <w:t>두꺼비세상의</w:t>
            </w:r>
            <w:r w:rsidR="00B2327A">
              <w:rPr>
                <w:rFonts w:hint="eastAsia"/>
                <w:szCs w:val="22"/>
              </w:rPr>
              <w:t xml:space="preserve"> </w:t>
            </w:r>
            <w:r w:rsidRPr="00AB3F88">
              <w:rPr>
                <w:rFonts w:hint="eastAsia"/>
                <w:szCs w:val="22"/>
              </w:rPr>
              <w:t>지분</w:t>
            </w:r>
            <w:r w:rsidR="00B2327A">
              <w:rPr>
                <w:rFonts w:hint="eastAsia"/>
                <w:szCs w:val="22"/>
              </w:rPr>
              <w:t xml:space="preserve"> </w:t>
            </w:r>
            <w:r w:rsidRPr="00AB3F88">
              <w:rPr>
                <w:rFonts w:hint="eastAsia"/>
                <w:szCs w:val="22"/>
              </w:rPr>
              <w:t>약</w:t>
            </w:r>
            <w:r w:rsidR="00B2327A">
              <w:rPr>
                <w:rFonts w:hint="eastAsia"/>
                <w:szCs w:val="22"/>
              </w:rPr>
              <w:t xml:space="preserve"> </w:t>
            </w:r>
            <w:r w:rsidRPr="00AB3F88">
              <w:rPr>
                <w:szCs w:val="22"/>
              </w:rPr>
              <w:t>70%</w:t>
            </w:r>
            <w:r w:rsidRPr="00AB3F88">
              <w:rPr>
                <w:rFonts w:hint="eastAsia"/>
                <w:szCs w:val="22"/>
              </w:rPr>
              <w:t>를</w:t>
            </w:r>
            <w:r w:rsidR="00B2327A">
              <w:rPr>
                <w:rFonts w:hint="eastAsia"/>
                <w:szCs w:val="22"/>
              </w:rPr>
              <w:t xml:space="preserve"> </w:t>
            </w:r>
            <w:r w:rsidRPr="00AB3F88">
              <w:rPr>
                <w:rFonts w:hint="eastAsia"/>
                <w:szCs w:val="22"/>
              </w:rPr>
              <w:t>보유하게</w:t>
            </w:r>
            <w:r w:rsidR="00B2327A">
              <w:rPr>
                <w:rFonts w:hint="eastAsia"/>
                <w:szCs w:val="22"/>
              </w:rPr>
              <w:t xml:space="preserve"> </w:t>
            </w:r>
            <w:r w:rsidRPr="00AB3F88">
              <w:rPr>
                <w:rFonts w:hint="eastAsia"/>
                <w:szCs w:val="22"/>
              </w:rPr>
              <w:t>되어</w:t>
            </w:r>
            <w:r w:rsidR="00B2327A">
              <w:rPr>
                <w:rFonts w:hint="eastAsia"/>
                <w:szCs w:val="22"/>
              </w:rPr>
              <w:t xml:space="preserve"> </w:t>
            </w:r>
            <w:r w:rsidRPr="00AB3F88">
              <w:rPr>
                <w:rFonts w:hint="eastAsia"/>
                <w:szCs w:val="22"/>
              </w:rPr>
              <w:t>자회사</w:t>
            </w:r>
            <w:r w:rsidR="00B2327A">
              <w:rPr>
                <w:rFonts w:hint="eastAsia"/>
                <w:szCs w:val="22"/>
              </w:rPr>
              <w:t xml:space="preserve"> </w:t>
            </w:r>
            <w:r w:rsidRPr="00AB3F88">
              <w:rPr>
                <w:rFonts w:hint="eastAsia"/>
                <w:szCs w:val="22"/>
              </w:rPr>
              <w:t>요건을</w:t>
            </w:r>
            <w:r w:rsidR="00B2327A">
              <w:rPr>
                <w:rFonts w:hint="eastAsia"/>
                <w:szCs w:val="22"/>
              </w:rPr>
              <w:t xml:space="preserve"> </w:t>
            </w:r>
            <w:r w:rsidRPr="00AB3F88">
              <w:rPr>
                <w:rFonts w:hint="eastAsia"/>
                <w:szCs w:val="22"/>
              </w:rPr>
              <w:t>충족하게</w:t>
            </w:r>
            <w:r w:rsidR="00B2327A">
              <w:rPr>
                <w:rFonts w:hint="eastAsia"/>
                <w:szCs w:val="22"/>
              </w:rPr>
              <w:t xml:space="preserve"> </w:t>
            </w:r>
            <w:r w:rsidRPr="00AB3F88">
              <w:rPr>
                <w:rFonts w:hint="eastAsia"/>
                <w:szCs w:val="22"/>
              </w:rPr>
              <w:t>됨</w:t>
            </w:r>
            <w:r w:rsidRPr="00AB3F88">
              <w:rPr>
                <w:rFonts w:hint="eastAsia"/>
                <w:szCs w:val="22"/>
              </w:rPr>
              <w:t>.</w:t>
            </w:r>
          </w:p>
          <w:p w14:paraId="4C55D0B6" w14:textId="70242F0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지주회사는</w:t>
            </w:r>
            <w:r w:rsidR="00B2327A">
              <w:rPr>
                <w:rFonts w:hint="eastAsia"/>
                <w:szCs w:val="22"/>
              </w:rPr>
              <w:t xml:space="preserve"> </w:t>
            </w:r>
            <w:r>
              <w:rPr>
                <w:rFonts w:hint="eastAsia"/>
                <w:szCs w:val="22"/>
              </w:rPr>
              <w:t>계열회사가</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국내회사의</w:t>
            </w:r>
            <w:r w:rsidR="00B2327A">
              <w:rPr>
                <w:rFonts w:hint="eastAsia"/>
                <w:szCs w:val="22"/>
              </w:rPr>
              <w:t xml:space="preserve"> </w:t>
            </w:r>
            <w:r>
              <w:rPr>
                <w:rFonts w:hint="eastAsia"/>
                <w:szCs w:val="22"/>
              </w:rPr>
              <w:t>주식을</w:t>
            </w:r>
            <w:r w:rsidR="00B2327A">
              <w:rPr>
                <w:rFonts w:hint="eastAsia"/>
                <w:szCs w:val="22"/>
              </w:rPr>
              <w:t xml:space="preserve"> </w:t>
            </w:r>
            <w:r>
              <w:rPr>
                <w:rFonts w:hint="eastAsia"/>
                <w:szCs w:val="22"/>
              </w:rPr>
              <w:t>지분</w:t>
            </w:r>
            <w:r w:rsidR="00B2327A">
              <w:rPr>
                <w:rFonts w:hint="eastAsia"/>
                <w:szCs w:val="22"/>
              </w:rPr>
              <w:t xml:space="preserve"> </w:t>
            </w:r>
            <w:r>
              <w:rPr>
                <w:szCs w:val="22"/>
              </w:rPr>
              <w:t>5%</w:t>
            </w:r>
            <w:r w:rsidR="00B2327A">
              <w:rPr>
                <w:szCs w:val="22"/>
              </w:rPr>
              <w:t xml:space="preserve"> </w:t>
            </w:r>
            <w:r>
              <w:rPr>
                <w:rFonts w:hint="eastAsia"/>
                <w:szCs w:val="22"/>
              </w:rPr>
              <w:t>초과하여</w:t>
            </w:r>
            <w:r w:rsidR="00B2327A">
              <w:rPr>
                <w:rFonts w:hint="eastAsia"/>
                <w:szCs w:val="22"/>
              </w:rPr>
              <w:t xml:space="preserve"> </w:t>
            </w:r>
            <w:r>
              <w:rPr>
                <w:rFonts w:hint="eastAsia"/>
                <w:szCs w:val="22"/>
              </w:rPr>
              <w:t>소유할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없음</w:t>
            </w:r>
            <w:r>
              <w:rPr>
                <w:rFonts w:hint="eastAsia"/>
                <w:szCs w:val="22"/>
              </w:rPr>
              <w:t>.</w:t>
            </w:r>
            <w:r w:rsidR="00B2327A">
              <w:rPr>
                <w:rFonts w:hint="eastAsia"/>
                <w:szCs w:val="22"/>
              </w:rPr>
              <w:t xml:space="preserve"> </w:t>
            </w:r>
            <w:r>
              <w:rPr>
                <w:rFonts w:hint="eastAsia"/>
                <w:szCs w:val="22"/>
              </w:rPr>
              <w:t>단</w:t>
            </w:r>
            <w:r>
              <w:rPr>
                <w:rFonts w:hint="eastAsia"/>
                <w:szCs w:val="22"/>
              </w:rPr>
              <w:t>,</w:t>
            </w:r>
            <w:r w:rsidR="00B2327A">
              <w:rPr>
                <w:rFonts w:hint="eastAsia"/>
                <w:szCs w:val="22"/>
              </w:rPr>
              <w:t xml:space="preserve"> </w:t>
            </w:r>
            <w:r>
              <w:rPr>
                <w:rFonts w:hint="eastAsia"/>
                <w:szCs w:val="22"/>
              </w:rPr>
              <w:t>계열회사가</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국내회사</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주식의</w:t>
            </w:r>
            <w:r w:rsidR="00B2327A">
              <w:rPr>
                <w:rFonts w:hint="eastAsia"/>
                <w:szCs w:val="22"/>
              </w:rPr>
              <w:t xml:space="preserve"> </w:t>
            </w:r>
            <w:r>
              <w:rPr>
                <w:rFonts w:hint="eastAsia"/>
                <w:szCs w:val="22"/>
              </w:rPr>
              <w:t>가액</w:t>
            </w:r>
            <w:r w:rsidR="00B2327A">
              <w:rPr>
                <w:rFonts w:hint="eastAsia"/>
                <w:szCs w:val="22"/>
              </w:rPr>
              <w:t xml:space="preserve"> </w:t>
            </w:r>
            <w:r>
              <w:rPr>
                <w:rFonts w:hint="eastAsia"/>
                <w:szCs w:val="22"/>
              </w:rPr>
              <w:t>합계액이</w:t>
            </w:r>
            <w:r w:rsidR="00B2327A">
              <w:rPr>
                <w:rFonts w:hint="eastAsia"/>
                <w:szCs w:val="22"/>
              </w:rPr>
              <w:t xml:space="preserve"> </w:t>
            </w:r>
            <w:r>
              <w:rPr>
                <w:rFonts w:hint="eastAsia"/>
                <w:szCs w:val="22"/>
              </w:rPr>
              <w:t>자회사</w:t>
            </w:r>
            <w:r w:rsidR="00B2327A">
              <w:rPr>
                <w:rFonts w:hint="eastAsia"/>
                <w:szCs w:val="22"/>
              </w:rPr>
              <w:t xml:space="preserve"> </w:t>
            </w:r>
            <w:r>
              <w:rPr>
                <w:rFonts w:hint="eastAsia"/>
                <w:szCs w:val="22"/>
              </w:rPr>
              <w:t>주식가액</w:t>
            </w:r>
            <w:r w:rsidR="00B2327A">
              <w:rPr>
                <w:rFonts w:hint="eastAsia"/>
                <w:szCs w:val="22"/>
              </w:rPr>
              <w:t xml:space="preserve"> </w:t>
            </w:r>
            <w:r>
              <w:rPr>
                <w:rFonts w:hint="eastAsia"/>
                <w:szCs w:val="22"/>
              </w:rPr>
              <w:t>합계액의</w:t>
            </w:r>
            <w:r w:rsidR="00B2327A">
              <w:rPr>
                <w:rFonts w:hint="eastAsia"/>
                <w:szCs w:val="22"/>
              </w:rPr>
              <w:t xml:space="preserve"> </w:t>
            </w:r>
            <w:r>
              <w:rPr>
                <w:szCs w:val="22"/>
              </w:rPr>
              <w:t>15%</w:t>
            </w:r>
            <w:r w:rsidR="00B2327A">
              <w:rPr>
                <w:szCs w:val="22"/>
              </w:rPr>
              <w:t xml:space="preserve"> </w:t>
            </w:r>
            <w:r>
              <w:rPr>
                <w:rFonts w:hint="eastAsia"/>
                <w:szCs w:val="22"/>
              </w:rPr>
              <w:t>미만인</w:t>
            </w:r>
            <w:r w:rsidR="00B2327A">
              <w:rPr>
                <w:rFonts w:hint="eastAsia"/>
                <w:szCs w:val="22"/>
              </w:rPr>
              <w:t xml:space="preserve"> </w:t>
            </w:r>
            <w:r>
              <w:rPr>
                <w:rFonts w:hint="eastAsia"/>
                <w:szCs w:val="22"/>
              </w:rPr>
              <w:t>경우에는</w:t>
            </w:r>
            <w:r w:rsidR="00B2327A">
              <w:rPr>
                <w:rFonts w:hint="eastAsia"/>
                <w:szCs w:val="22"/>
              </w:rPr>
              <w:t xml:space="preserve"> </w:t>
            </w:r>
            <w:r>
              <w:rPr>
                <w:rFonts w:hint="eastAsia"/>
                <w:szCs w:val="22"/>
              </w:rPr>
              <w:t>적용하지</w:t>
            </w:r>
            <w:r w:rsidR="00B2327A">
              <w:rPr>
                <w:rFonts w:hint="eastAsia"/>
                <w:szCs w:val="22"/>
              </w:rPr>
              <w:t xml:space="preserve"> </w:t>
            </w:r>
            <w:r>
              <w:rPr>
                <w:rFonts w:hint="eastAsia"/>
                <w:szCs w:val="22"/>
              </w:rPr>
              <w:t>않음</w:t>
            </w:r>
            <w:r>
              <w:rPr>
                <w:rFonts w:hint="eastAsia"/>
                <w:szCs w:val="22"/>
              </w:rPr>
              <w:t>.</w:t>
            </w:r>
          </w:p>
          <w:p w14:paraId="1334BDD2" w14:textId="16288768" w:rsidR="00364AB1" w:rsidRPr="00A028A7"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제공된</w:t>
            </w:r>
            <w:r w:rsidR="00B2327A">
              <w:rPr>
                <w:rFonts w:hint="eastAsia"/>
                <w:szCs w:val="22"/>
              </w:rPr>
              <w:t xml:space="preserve"> </w:t>
            </w:r>
            <w:r>
              <w:rPr>
                <w:rFonts w:hint="eastAsia"/>
                <w:szCs w:val="22"/>
              </w:rPr>
              <w:t>자료에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Tailwind</w:t>
            </w:r>
            <w:r>
              <w:rPr>
                <w:rFonts w:hint="eastAsia"/>
                <w:szCs w:val="22"/>
              </w:rPr>
              <w:t>가</w:t>
            </w:r>
            <w:r w:rsidR="00B2327A">
              <w:rPr>
                <w:rFonts w:hint="eastAsia"/>
                <w:szCs w:val="22"/>
              </w:rPr>
              <w:t xml:space="preserve"> </w:t>
            </w:r>
            <w:r>
              <w:rPr>
                <w:rFonts w:hint="eastAsia"/>
                <w:szCs w:val="22"/>
              </w:rPr>
              <w:t>소유하고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계열회사</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국내회사의</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가액</w:t>
            </w:r>
            <w:r w:rsidR="00B2327A">
              <w:rPr>
                <w:rFonts w:hint="eastAsia"/>
                <w:szCs w:val="22"/>
              </w:rPr>
              <w:t xml:space="preserve"> </w:t>
            </w:r>
            <w:r>
              <w:rPr>
                <w:rFonts w:hint="eastAsia"/>
                <w:szCs w:val="22"/>
              </w:rPr>
              <w:t>합계액은</w:t>
            </w:r>
            <w:r w:rsidR="00B2327A">
              <w:rPr>
                <w:rFonts w:hint="eastAsia"/>
                <w:szCs w:val="22"/>
              </w:rPr>
              <w:t xml:space="preserve"> </w:t>
            </w:r>
            <w:r>
              <w:rPr>
                <w:rFonts w:hint="eastAsia"/>
                <w:szCs w:val="22"/>
              </w:rPr>
              <w:t>약</w:t>
            </w:r>
            <w:r w:rsidR="00B2327A">
              <w:rPr>
                <w:rFonts w:hint="eastAsia"/>
                <w:szCs w:val="22"/>
              </w:rPr>
              <w:t xml:space="preserve"> </w:t>
            </w:r>
            <w:r>
              <w:rPr>
                <w:szCs w:val="22"/>
              </w:rPr>
              <w:t>458</w:t>
            </w:r>
            <w:r>
              <w:rPr>
                <w:rFonts w:hint="eastAsia"/>
                <w:szCs w:val="22"/>
              </w:rPr>
              <w:t>억원인</w:t>
            </w:r>
            <w:r w:rsidR="00B2327A">
              <w:rPr>
                <w:rFonts w:hint="eastAsia"/>
                <w:szCs w:val="22"/>
              </w:rPr>
              <w:t xml:space="preserve"> </w:t>
            </w:r>
            <w:r>
              <w:rPr>
                <w:rFonts w:hint="eastAsia"/>
                <w:szCs w:val="22"/>
              </w:rPr>
              <w:t>반면</w:t>
            </w:r>
            <w:r>
              <w:rPr>
                <w:rFonts w:hint="eastAsia"/>
                <w:szCs w:val="22"/>
              </w:rPr>
              <w:t>,</w:t>
            </w:r>
            <w:r w:rsidR="00B2327A">
              <w:rPr>
                <w:szCs w:val="22"/>
              </w:rPr>
              <w:t xml:space="preserve"> </w:t>
            </w:r>
            <w:r>
              <w:rPr>
                <w:rFonts w:hint="eastAsia"/>
                <w:szCs w:val="22"/>
              </w:rPr>
              <w:t>본건</w:t>
            </w:r>
            <w:r w:rsidR="00B2327A">
              <w:rPr>
                <w:rFonts w:hint="eastAsia"/>
                <w:szCs w:val="22"/>
              </w:rPr>
              <w:t xml:space="preserve"> </w:t>
            </w:r>
            <w:r>
              <w:rPr>
                <w:rFonts w:hint="eastAsia"/>
                <w:szCs w:val="22"/>
              </w:rPr>
              <w:t>거래</w:t>
            </w:r>
            <w:r w:rsidR="00B2327A">
              <w:rPr>
                <w:rFonts w:hint="eastAsia"/>
                <w:szCs w:val="22"/>
              </w:rPr>
              <w:t xml:space="preserve"> </w:t>
            </w:r>
            <w:r>
              <w:rPr>
                <w:rFonts w:hint="eastAsia"/>
                <w:szCs w:val="22"/>
              </w:rPr>
              <w:t>종결</w:t>
            </w:r>
            <w:r w:rsidR="00B2327A">
              <w:rPr>
                <w:rFonts w:hint="eastAsia"/>
                <w:szCs w:val="22"/>
              </w:rPr>
              <w:t xml:space="preserve"> </w:t>
            </w:r>
            <w:r>
              <w:rPr>
                <w:rFonts w:hint="eastAsia"/>
                <w:szCs w:val="22"/>
              </w:rPr>
              <w:t>후</w:t>
            </w:r>
            <w:r w:rsidR="00B2327A">
              <w:rPr>
                <w:rFonts w:hint="eastAsia"/>
                <w:szCs w:val="22"/>
              </w:rPr>
              <w:t xml:space="preserve"> </w:t>
            </w:r>
            <w:r>
              <w:rPr>
                <w:szCs w:val="22"/>
              </w:rPr>
              <w:t>D</w:t>
            </w:r>
            <w:r>
              <w:rPr>
                <w:rFonts w:hint="eastAsia"/>
                <w:szCs w:val="22"/>
              </w:rPr>
              <w:t>사를</w:t>
            </w:r>
            <w:r w:rsidR="00B2327A">
              <w:rPr>
                <w:rFonts w:hint="eastAsia"/>
                <w:szCs w:val="22"/>
              </w:rPr>
              <w:t xml:space="preserve"> </w:t>
            </w:r>
            <w:r>
              <w:rPr>
                <w:rFonts w:hint="eastAsia"/>
                <w:szCs w:val="22"/>
              </w:rPr>
              <w:t>포함한</w:t>
            </w:r>
            <w:r w:rsidR="00B2327A">
              <w:rPr>
                <w:rFonts w:hint="eastAsia"/>
                <w:szCs w:val="22"/>
              </w:rPr>
              <w:t xml:space="preserve"> </w:t>
            </w:r>
            <w:r>
              <w:rPr>
                <w:rFonts w:hint="eastAsia"/>
                <w:szCs w:val="22"/>
              </w:rPr>
              <w:t>Tailwind</w:t>
            </w:r>
            <w:r w:rsidR="00B2327A">
              <w:rPr>
                <w:rFonts w:hint="eastAsia"/>
                <w:szCs w:val="22"/>
              </w:rPr>
              <w:t xml:space="preserve"> </w:t>
            </w:r>
            <w:r>
              <w:rPr>
                <w:rFonts w:hint="eastAsia"/>
                <w:szCs w:val="22"/>
              </w:rPr>
              <w:t>자회사의</w:t>
            </w:r>
            <w:r w:rsidR="00B2327A">
              <w:rPr>
                <w:rFonts w:hint="eastAsia"/>
                <w:szCs w:val="22"/>
              </w:rPr>
              <w:t xml:space="preserve"> </w:t>
            </w:r>
            <w:r>
              <w:rPr>
                <w:rFonts w:hint="eastAsia"/>
                <w:szCs w:val="22"/>
              </w:rPr>
              <w:t>주식가액</w:t>
            </w:r>
            <w:r w:rsidR="00B2327A">
              <w:rPr>
                <w:rFonts w:hint="eastAsia"/>
                <w:szCs w:val="22"/>
              </w:rPr>
              <w:t xml:space="preserve"> </w:t>
            </w:r>
            <w:r>
              <w:rPr>
                <w:rFonts w:hint="eastAsia"/>
                <w:szCs w:val="22"/>
              </w:rPr>
              <w:t>합계액이</w:t>
            </w:r>
            <w:r w:rsidR="00B2327A">
              <w:rPr>
                <w:rFonts w:hint="eastAsia"/>
                <w:szCs w:val="22"/>
              </w:rPr>
              <w:t xml:space="preserve"> </w:t>
            </w:r>
            <w:r>
              <w:rPr>
                <w:szCs w:val="22"/>
              </w:rPr>
              <w:t>3,053</w:t>
            </w:r>
            <w:r>
              <w:rPr>
                <w:rFonts w:hint="eastAsia"/>
                <w:szCs w:val="22"/>
              </w:rPr>
              <w:t>억원을</w:t>
            </w:r>
            <w:r w:rsidR="00B2327A">
              <w:rPr>
                <w:rFonts w:hint="eastAsia"/>
                <w:szCs w:val="22"/>
              </w:rPr>
              <w:t xml:space="preserve"> </w:t>
            </w:r>
            <w:r>
              <w:rPr>
                <w:rFonts w:hint="eastAsia"/>
                <w:szCs w:val="22"/>
              </w:rPr>
              <w:t>초과할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보이므로</w:t>
            </w:r>
            <w:r w:rsidR="00B2327A">
              <w:rPr>
                <w:rFonts w:hint="eastAsia"/>
                <w:szCs w:val="22"/>
              </w:rPr>
              <w:t xml:space="preserve"> </w:t>
            </w:r>
            <w:r>
              <w:rPr>
                <w:rFonts w:hint="eastAsia"/>
                <w:szCs w:val="22"/>
              </w:rPr>
              <w:t>특별히</w:t>
            </w:r>
            <w:r w:rsidR="00B2327A">
              <w:rPr>
                <w:rFonts w:hint="eastAsia"/>
                <w:szCs w:val="22"/>
              </w:rPr>
              <w:t xml:space="preserve"> </w:t>
            </w:r>
            <w:r>
              <w:rPr>
                <w:rFonts w:hint="eastAsia"/>
                <w:szCs w:val="22"/>
              </w:rPr>
              <w:t>문제는</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tc>
        <w:tc>
          <w:tcPr>
            <w:tcW w:w="922" w:type="pct"/>
            <w:tcBorders>
              <w:top w:val="single" w:sz="12" w:space="0" w:color="000080"/>
              <w:bottom w:val="single" w:sz="12" w:space="0" w:color="000080"/>
            </w:tcBorders>
          </w:tcPr>
          <w:p w14:paraId="11C81B03" w14:textId="1E9F6B1E"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본건</w:t>
            </w:r>
            <w:r w:rsidR="00B2327A">
              <w:rPr>
                <w:rFonts w:hint="eastAsia"/>
                <w:szCs w:val="22"/>
              </w:rPr>
              <w:t xml:space="preserve"> </w:t>
            </w:r>
            <w:r>
              <w:rPr>
                <w:rFonts w:hint="eastAsia"/>
                <w:szCs w:val="22"/>
              </w:rPr>
              <w:t>거래종결</w:t>
            </w:r>
            <w:r w:rsidR="00B2327A">
              <w:rPr>
                <w:rFonts w:hint="eastAsia"/>
                <w:szCs w:val="22"/>
              </w:rPr>
              <w:t xml:space="preserve"> </w:t>
            </w:r>
            <w:r>
              <w:rPr>
                <w:rFonts w:hint="eastAsia"/>
                <w:szCs w:val="22"/>
              </w:rPr>
              <w:t>이후</w:t>
            </w:r>
            <w:r w:rsidR="00B2327A">
              <w:rPr>
                <w:rFonts w:hint="eastAsia"/>
                <w:szCs w:val="22"/>
              </w:rPr>
              <w:t xml:space="preserve"> </w:t>
            </w:r>
            <w:r>
              <w:rPr>
                <w:rFonts w:hint="eastAsia"/>
                <w:szCs w:val="22"/>
              </w:rPr>
              <w:t>Tailwind</w:t>
            </w:r>
            <w:r>
              <w:rPr>
                <w:rFonts w:hint="eastAsia"/>
                <w:szCs w:val="22"/>
              </w:rPr>
              <w:t>가</w:t>
            </w:r>
            <w:r w:rsidR="00B2327A">
              <w:rPr>
                <w:rFonts w:hint="eastAsia"/>
                <w:szCs w:val="22"/>
              </w:rPr>
              <w:t xml:space="preserve"> </w:t>
            </w:r>
            <w:r>
              <w:rPr>
                <w:rFonts w:hint="eastAsia"/>
                <w:szCs w:val="22"/>
              </w:rPr>
              <w:t>공정거래법상</w:t>
            </w:r>
            <w:r w:rsidR="00B2327A">
              <w:rPr>
                <w:rFonts w:hint="eastAsia"/>
                <w:szCs w:val="22"/>
              </w:rPr>
              <w:t xml:space="preserve"> </w:t>
            </w:r>
            <w:r>
              <w:rPr>
                <w:rFonts w:hint="eastAsia"/>
                <w:szCs w:val="22"/>
              </w:rPr>
              <w:t>지주회사에</w:t>
            </w:r>
            <w:r w:rsidR="00B2327A">
              <w:rPr>
                <w:rFonts w:hint="eastAsia"/>
                <w:szCs w:val="22"/>
              </w:rPr>
              <w:t xml:space="preserve"> </w:t>
            </w:r>
            <w:r>
              <w:rPr>
                <w:rFonts w:hint="eastAsia"/>
                <w:szCs w:val="22"/>
              </w:rPr>
              <w:t>해당하게</w:t>
            </w:r>
            <w:r w:rsidR="00B2327A">
              <w:rPr>
                <w:rFonts w:hint="eastAsia"/>
                <w:szCs w:val="22"/>
              </w:rPr>
              <w:t xml:space="preserve"> </w:t>
            </w:r>
            <w:r>
              <w:rPr>
                <w:rFonts w:hint="eastAsia"/>
                <w:szCs w:val="22"/>
              </w:rPr>
              <w:t>될</w:t>
            </w:r>
            <w:r w:rsidR="00B2327A">
              <w:rPr>
                <w:rFonts w:hint="eastAsia"/>
                <w:szCs w:val="22"/>
              </w:rPr>
              <w:t xml:space="preserve"> </w:t>
            </w:r>
            <w:r>
              <w:rPr>
                <w:rFonts w:hint="eastAsia"/>
                <w:szCs w:val="22"/>
              </w:rPr>
              <w:t>경우</w:t>
            </w:r>
            <w:r>
              <w:rPr>
                <w:rFonts w:hint="eastAsia"/>
                <w:szCs w:val="22"/>
              </w:rPr>
              <w:t>,</w:t>
            </w:r>
            <w:r w:rsidR="00B2327A">
              <w:rPr>
                <w:rFonts w:hint="eastAsia"/>
                <w:szCs w:val="22"/>
              </w:rPr>
              <w:t xml:space="preserve"> </w:t>
            </w:r>
            <w:r>
              <w:rPr>
                <w:szCs w:val="22"/>
              </w:rPr>
              <w:t>2</w:t>
            </w:r>
            <w:r>
              <w:rPr>
                <w:rFonts w:hint="eastAsia"/>
                <w:szCs w:val="22"/>
              </w:rPr>
              <w:t>년</w:t>
            </w:r>
            <w:r w:rsidR="00B2327A">
              <w:rPr>
                <w:rFonts w:hint="eastAsia"/>
                <w:szCs w:val="22"/>
              </w:rPr>
              <w:t xml:space="preserve"> </w:t>
            </w:r>
            <w:r>
              <w:rPr>
                <w:rFonts w:hint="eastAsia"/>
                <w:szCs w:val="22"/>
              </w:rPr>
              <w:t>이내에</w:t>
            </w:r>
            <w:r w:rsidR="00B2327A">
              <w:rPr>
                <w:rFonts w:hint="eastAsia"/>
                <w:szCs w:val="22"/>
              </w:rPr>
              <w:t xml:space="preserve"> </w:t>
            </w:r>
            <w:r>
              <w:rPr>
                <w:rFonts w:hint="eastAsia"/>
                <w:szCs w:val="22"/>
              </w:rPr>
              <w:t>부채비율</w:t>
            </w:r>
            <w:r w:rsidR="00B2327A">
              <w:rPr>
                <w:rFonts w:hint="eastAsia"/>
                <w:szCs w:val="22"/>
              </w:rPr>
              <w:t xml:space="preserve"> </w:t>
            </w:r>
            <w:r>
              <w:rPr>
                <w:rFonts w:hint="eastAsia"/>
                <w:szCs w:val="22"/>
              </w:rPr>
              <w:t>제한</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주식</w:t>
            </w:r>
            <w:r w:rsidR="00B2327A">
              <w:rPr>
                <w:rFonts w:hint="eastAsia"/>
                <w:szCs w:val="22"/>
              </w:rPr>
              <w:t xml:space="preserve"> </w:t>
            </w:r>
            <w:r>
              <w:rPr>
                <w:rFonts w:hint="eastAsia"/>
                <w:szCs w:val="22"/>
              </w:rPr>
              <w:t>소유</w:t>
            </w:r>
            <w:r w:rsidR="00B2327A">
              <w:rPr>
                <w:rFonts w:hint="eastAsia"/>
                <w:szCs w:val="22"/>
              </w:rPr>
              <w:t xml:space="preserve"> </w:t>
            </w:r>
            <w:r>
              <w:rPr>
                <w:rFonts w:hint="eastAsia"/>
                <w:szCs w:val="22"/>
              </w:rPr>
              <w:t>제한</w:t>
            </w:r>
            <w:r w:rsidR="00B2327A">
              <w:rPr>
                <w:rFonts w:hint="eastAsia"/>
                <w:szCs w:val="22"/>
              </w:rPr>
              <w:t xml:space="preserve"> </w:t>
            </w:r>
            <w:r>
              <w:rPr>
                <w:rFonts w:hint="eastAsia"/>
                <w:szCs w:val="22"/>
              </w:rPr>
              <w:t>준수를</w:t>
            </w:r>
            <w:r w:rsidR="00B2327A">
              <w:rPr>
                <w:rFonts w:hint="eastAsia"/>
                <w:szCs w:val="22"/>
              </w:rPr>
              <w:t xml:space="preserve"> </w:t>
            </w:r>
            <w:r>
              <w:rPr>
                <w:rFonts w:hint="eastAsia"/>
                <w:szCs w:val="22"/>
              </w:rPr>
              <w:t>위한</w:t>
            </w:r>
            <w:r w:rsidR="00B2327A">
              <w:rPr>
                <w:rFonts w:hint="eastAsia"/>
                <w:szCs w:val="22"/>
              </w:rPr>
              <w:t xml:space="preserve"> </w:t>
            </w:r>
            <w:r>
              <w:rPr>
                <w:rFonts w:hint="eastAsia"/>
                <w:szCs w:val="22"/>
              </w:rPr>
              <w:t>조치가</w:t>
            </w:r>
            <w:r w:rsidR="00B2327A">
              <w:rPr>
                <w:rFonts w:hint="eastAsia"/>
                <w:szCs w:val="22"/>
              </w:rPr>
              <w:t xml:space="preserve"> </w:t>
            </w:r>
            <w:r>
              <w:rPr>
                <w:rFonts w:hint="eastAsia"/>
                <w:szCs w:val="22"/>
              </w:rPr>
              <w:t>필요함</w:t>
            </w:r>
            <w:r>
              <w:rPr>
                <w:rFonts w:hint="eastAsia"/>
                <w:szCs w:val="22"/>
              </w:rPr>
              <w:t>.</w:t>
            </w:r>
          </w:p>
        </w:tc>
      </w:tr>
      <w:tr w:rsidR="00364AB1" w:rsidRPr="00E35641" w14:paraId="6A70FEDB" w14:textId="77777777" w:rsidTr="007971C1">
        <w:trPr>
          <w:trHeight w:val="20"/>
        </w:trPr>
        <w:tc>
          <w:tcPr>
            <w:tcW w:w="680" w:type="pct"/>
            <w:tcBorders>
              <w:top w:val="single" w:sz="12" w:space="0" w:color="000080"/>
              <w:bottom w:val="single" w:sz="12" w:space="0" w:color="000080"/>
            </w:tcBorders>
          </w:tcPr>
          <w:p w14:paraId="38A5A210" w14:textId="51EEB95E" w:rsidR="00364AB1" w:rsidRPr="001E37BC" w:rsidRDefault="00364AB1" w:rsidP="007971C1">
            <w:pPr>
              <w:pStyle w:val="afff1"/>
              <w:adjustRightInd w:val="0"/>
              <w:spacing w:before="60" w:after="60" w:line="280" w:lineRule="atLeast"/>
              <w:jc w:val="center"/>
              <w:outlineLvl w:val="0"/>
              <w:rPr>
                <w:b/>
                <w:color w:val="000080"/>
                <w:sz w:val="20"/>
                <w:szCs w:val="22"/>
              </w:rPr>
            </w:pPr>
            <w:bookmarkStart w:id="50" w:name="_Toc88043536"/>
            <w:r w:rsidRPr="001E37BC">
              <w:rPr>
                <w:rFonts w:hint="eastAsia"/>
                <w:b/>
                <w:color w:val="000080"/>
                <w:sz w:val="20"/>
                <w:szCs w:val="22"/>
              </w:rPr>
              <w:t>[Tailwind]</w:t>
            </w:r>
            <w:r w:rsidR="007971C1" w:rsidRPr="001E37BC">
              <w:rPr>
                <w:b/>
                <w:color w:val="000080"/>
                <w:sz w:val="20"/>
                <w:szCs w:val="22"/>
              </w:rPr>
              <w:br/>
            </w:r>
            <w:r w:rsidRPr="001E37BC">
              <w:rPr>
                <w:rFonts w:hint="eastAsia"/>
                <w:b/>
                <w:color w:val="000080"/>
                <w:sz w:val="20"/>
                <w:szCs w:val="22"/>
              </w:rPr>
              <w:t>감사위원회</w:t>
            </w:r>
            <w:bookmarkEnd w:id="50"/>
          </w:p>
        </w:tc>
        <w:tc>
          <w:tcPr>
            <w:tcW w:w="1786" w:type="pct"/>
            <w:tcBorders>
              <w:top w:val="single" w:sz="12" w:space="0" w:color="000080"/>
              <w:bottom w:val="single" w:sz="12" w:space="0" w:color="000080"/>
            </w:tcBorders>
          </w:tcPr>
          <w:p w14:paraId="40AA9217" w14:textId="657BD3D3"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1E37BC">
              <w:rPr>
                <w:rFonts w:hint="eastAsia"/>
                <w:szCs w:val="22"/>
              </w:rPr>
              <w:t>Tailwind</w:t>
            </w:r>
            <w:r w:rsidRPr="001E37BC">
              <w:rPr>
                <w:rFonts w:hint="eastAsia"/>
                <w:szCs w:val="22"/>
              </w:rPr>
              <w:t>의</w:t>
            </w:r>
            <w:r w:rsidR="00B2327A">
              <w:rPr>
                <w:rFonts w:hint="eastAsia"/>
                <w:szCs w:val="22"/>
              </w:rPr>
              <w:t xml:space="preserve"> </w:t>
            </w:r>
            <w:r w:rsidRPr="001E37BC">
              <w:rPr>
                <w:rFonts w:hint="eastAsia"/>
                <w:szCs w:val="22"/>
              </w:rPr>
              <w:t>이사회는</w:t>
            </w:r>
            <w:r w:rsidR="00B2327A">
              <w:rPr>
                <w:rFonts w:hint="eastAsia"/>
                <w:szCs w:val="22"/>
              </w:rPr>
              <w:t xml:space="preserve"> </w:t>
            </w:r>
            <w:r w:rsidRPr="001E37BC">
              <w:rPr>
                <w:rFonts w:hint="eastAsia"/>
                <w:szCs w:val="22"/>
              </w:rPr>
              <w:t>사내이사</w:t>
            </w:r>
            <w:r w:rsidR="00B2327A">
              <w:rPr>
                <w:rFonts w:hint="eastAsia"/>
                <w:szCs w:val="22"/>
              </w:rPr>
              <w:t xml:space="preserve"> </w:t>
            </w:r>
            <w:r w:rsidRPr="001E37BC">
              <w:rPr>
                <w:szCs w:val="22"/>
              </w:rPr>
              <w:t>3</w:t>
            </w:r>
            <w:r w:rsidRPr="001E37BC">
              <w:rPr>
                <w:rFonts w:hint="eastAsia"/>
                <w:szCs w:val="22"/>
              </w:rPr>
              <w:t>인</w:t>
            </w:r>
            <w:r w:rsidRPr="001E37BC">
              <w:rPr>
                <w:rFonts w:hint="eastAsia"/>
                <w:szCs w:val="22"/>
              </w:rPr>
              <w:t>(</w:t>
            </w:r>
            <w:r w:rsidRPr="001E37BC">
              <w:rPr>
                <w:rFonts w:hint="eastAsia"/>
                <w:szCs w:val="22"/>
              </w:rPr>
              <w:t>김기록</w:t>
            </w:r>
            <w:r w:rsidRPr="001E37BC">
              <w:rPr>
                <w:rFonts w:hint="eastAsia"/>
                <w:szCs w:val="22"/>
              </w:rPr>
              <w:t>,</w:t>
            </w:r>
            <w:r w:rsidR="00B2327A">
              <w:rPr>
                <w:szCs w:val="22"/>
              </w:rPr>
              <w:t xml:space="preserve"> </w:t>
            </w:r>
            <w:r w:rsidRPr="001E37BC">
              <w:rPr>
                <w:rFonts w:hint="eastAsia"/>
                <w:szCs w:val="22"/>
              </w:rPr>
              <w:t>김영철</w:t>
            </w:r>
            <w:r w:rsidRPr="001E37BC">
              <w:rPr>
                <w:rFonts w:hint="eastAsia"/>
                <w:szCs w:val="22"/>
              </w:rPr>
              <w:t>,</w:t>
            </w:r>
            <w:r w:rsidR="00B2327A">
              <w:rPr>
                <w:szCs w:val="22"/>
              </w:rPr>
              <w:t xml:space="preserve"> </w:t>
            </w:r>
            <w:r w:rsidRPr="001E37BC">
              <w:rPr>
                <w:rFonts w:hint="eastAsia"/>
                <w:szCs w:val="22"/>
              </w:rPr>
              <w:t>최승식</w:t>
            </w:r>
            <w:r w:rsidRPr="001E37BC">
              <w:rPr>
                <w:rFonts w:hint="eastAsia"/>
                <w:szCs w:val="22"/>
              </w:rPr>
              <w:t>)</w:t>
            </w:r>
            <w:r w:rsidRPr="001E37BC">
              <w:rPr>
                <w:szCs w:val="22"/>
              </w:rPr>
              <w:t>,</w:t>
            </w:r>
            <w:r w:rsidR="00B2327A">
              <w:rPr>
                <w:szCs w:val="22"/>
              </w:rPr>
              <w:t xml:space="preserve"> </w:t>
            </w:r>
            <w:r w:rsidRPr="001E37BC">
              <w:rPr>
                <w:rFonts w:hint="eastAsia"/>
                <w:szCs w:val="22"/>
              </w:rPr>
              <w:t>기타비상무이사</w:t>
            </w:r>
            <w:r w:rsidR="00B2327A">
              <w:rPr>
                <w:rFonts w:hint="eastAsia"/>
                <w:szCs w:val="22"/>
              </w:rPr>
              <w:t xml:space="preserve"> </w:t>
            </w:r>
            <w:r w:rsidRPr="001E37BC">
              <w:rPr>
                <w:szCs w:val="22"/>
              </w:rPr>
              <w:t>1</w:t>
            </w:r>
            <w:r w:rsidRPr="001E37BC">
              <w:rPr>
                <w:rFonts w:hint="eastAsia"/>
                <w:szCs w:val="22"/>
              </w:rPr>
              <w:t>인</w:t>
            </w:r>
            <w:r w:rsidRPr="001E37BC">
              <w:rPr>
                <w:rFonts w:hint="eastAsia"/>
                <w:szCs w:val="22"/>
              </w:rPr>
              <w:t>(</w:t>
            </w:r>
            <w:r w:rsidRPr="001E37BC">
              <w:rPr>
                <w:rFonts w:hint="eastAsia"/>
                <w:szCs w:val="22"/>
              </w:rPr>
              <w:t>신재국</w:t>
            </w:r>
            <w:r w:rsidRPr="001E37BC">
              <w:rPr>
                <w:rFonts w:hint="eastAsia"/>
                <w:szCs w:val="22"/>
              </w:rPr>
              <w:t>)</w:t>
            </w:r>
            <w:r w:rsidRPr="001E37BC">
              <w:rPr>
                <w:szCs w:val="22"/>
              </w:rPr>
              <w:t>,</w:t>
            </w:r>
            <w:r w:rsidR="00B2327A">
              <w:rPr>
                <w:szCs w:val="22"/>
              </w:rPr>
              <w:t xml:space="preserve"> </w:t>
            </w:r>
            <w:r w:rsidRPr="001E37BC">
              <w:rPr>
                <w:rFonts w:hint="eastAsia"/>
                <w:szCs w:val="22"/>
              </w:rPr>
              <w:t>사외이사</w:t>
            </w:r>
            <w:r w:rsidR="00B2327A">
              <w:rPr>
                <w:rFonts w:hint="eastAsia"/>
                <w:szCs w:val="22"/>
              </w:rPr>
              <w:t xml:space="preserve"> </w:t>
            </w:r>
            <w:r w:rsidRPr="001E37BC">
              <w:rPr>
                <w:rFonts w:hint="eastAsia"/>
                <w:szCs w:val="22"/>
              </w:rPr>
              <w:t>및</w:t>
            </w:r>
            <w:r w:rsidR="00B2327A">
              <w:rPr>
                <w:rFonts w:hint="eastAsia"/>
                <w:szCs w:val="22"/>
              </w:rPr>
              <w:t xml:space="preserve"> </w:t>
            </w:r>
            <w:r w:rsidRPr="001E37BC">
              <w:rPr>
                <w:rFonts w:hint="eastAsia"/>
                <w:szCs w:val="22"/>
              </w:rPr>
              <w:t>감사위원</w:t>
            </w:r>
            <w:r w:rsidR="00B2327A">
              <w:rPr>
                <w:rFonts w:hint="eastAsia"/>
                <w:szCs w:val="22"/>
              </w:rPr>
              <w:t xml:space="preserve"> </w:t>
            </w:r>
            <w:r w:rsidRPr="001E37BC">
              <w:rPr>
                <w:szCs w:val="22"/>
              </w:rPr>
              <w:t>3</w:t>
            </w:r>
            <w:r w:rsidRPr="001E37BC">
              <w:rPr>
                <w:rFonts w:hint="eastAsia"/>
                <w:szCs w:val="22"/>
              </w:rPr>
              <w:t>인</w:t>
            </w:r>
            <w:r w:rsidRPr="001E37BC">
              <w:rPr>
                <w:rFonts w:hint="eastAsia"/>
                <w:szCs w:val="22"/>
              </w:rPr>
              <w:t>(</w:t>
            </w:r>
            <w:r w:rsidRPr="001E37BC">
              <w:rPr>
                <w:rFonts w:hint="eastAsia"/>
                <w:szCs w:val="22"/>
              </w:rPr>
              <w:t>윤석남</w:t>
            </w:r>
            <w:r w:rsidRPr="001E37BC">
              <w:rPr>
                <w:rFonts w:hint="eastAsia"/>
                <w:szCs w:val="22"/>
              </w:rPr>
              <w:t>,</w:t>
            </w:r>
            <w:r w:rsidR="00B2327A">
              <w:rPr>
                <w:rFonts w:hint="eastAsia"/>
                <w:szCs w:val="22"/>
              </w:rPr>
              <w:t xml:space="preserve"> </w:t>
            </w:r>
            <w:r w:rsidRPr="001E37BC">
              <w:rPr>
                <w:rFonts w:hint="eastAsia"/>
                <w:szCs w:val="22"/>
              </w:rPr>
              <w:t>김광복</w:t>
            </w:r>
            <w:r w:rsidRPr="001E37BC">
              <w:rPr>
                <w:rFonts w:hint="eastAsia"/>
                <w:szCs w:val="22"/>
              </w:rPr>
              <w:t>,</w:t>
            </w:r>
            <w:r w:rsidR="00B2327A">
              <w:rPr>
                <w:szCs w:val="22"/>
              </w:rPr>
              <w:t xml:space="preserve"> </w:t>
            </w:r>
            <w:r w:rsidRPr="001E37BC">
              <w:rPr>
                <w:rFonts w:hint="eastAsia"/>
                <w:szCs w:val="22"/>
              </w:rPr>
              <w:t>이동환</w:t>
            </w:r>
            <w:r w:rsidRPr="001E37BC">
              <w:rPr>
                <w:rFonts w:hint="eastAsia"/>
                <w:szCs w:val="22"/>
              </w:rPr>
              <w:t>)</w:t>
            </w:r>
            <w:r w:rsidRPr="001E37BC">
              <w:rPr>
                <w:rFonts w:hint="eastAsia"/>
                <w:szCs w:val="22"/>
              </w:rPr>
              <w:t>으로</w:t>
            </w:r>
            <w:r w:rsidR="00B2327A">
              <w:rPr>
                <w:rFonts w:hint="eastAsia"/>
                <w:szCs w:val="22"/>
              </w:rPr>
              <w:t xml:space="preserve"> </w:t>
            </w:r>
            <w:r w:rsidRPr="001E37BC">
              <w:rPr>
                <w:rFonts w:hint="eastAsia"/>
                <w:szCs w:val="22"/>
              </w:rPr>
              <w:t>구성되어</w:t>
            </w:r>
            <w:r w:rsidR="00B2327A">
              <w:rPr>
                <w:rFonts w:hint="eastAsia"/>
                <w:szCs w:val="22"/>
              </w:rPr>
              <w:t xml:space="preserve"> </w:t>
            </w:r>
            <w:r w:rsidRPr="001E37BC">
              <w:rPr>
                <w:rFonts w:hint="eastAsia"/>
                <w:szCs w:val="22"/>
              </w:rPr>
              <w:t>있음</w:t>
            </w:r>
            <w:r w:rsidRPr="001E37BC">
              <w:rPr>
                <w:rFonts w:hint="eastAsia"/>
                <w:szCs w:val="22"/>
              </w:rPr>
              <w:t>.</w:t>
            </w:r>
          </w:p>
          <w:p w14:paraId="6D930082" w14:textId="33F1AE35"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1E37BC">
              <w:rPr>
                <w:rFonts w:hint="eastAsia"/>
                <w:szCs w:val="22"/>
              </w:rPr>
              <w:t>Tailwind</w:t>
            </w:r>
            <w:r w:rsidRPr="001E37BC">
              <w:rPr>
                <w:rFonts w:hint="eastAsia"/>
                <w:szCs w:val="22"/>
              </w:rPr>
              <w:t>는</w:t>
            </w:r>
            <w:r w:rsidR="00B2327A">
              <w:rPr>
                <w:rFonts w:hint="eastAsia"/>
                <w:szCs w:val="22"/>
              </w:rPr>
              <w:t xml:space="preserve"> </w:t>
            </w:r>
            <w:r w:rsidRPr="001E37BC">
              <w:rPr>
                <w:rFonts w:hint="eastAsia"/>
                <w:szCs w:val="22"/>
              </w:rPr>
              <w:t>자산총액</w:t>
            </w:r>
            <w:r w:rsidR="00B2327A">
              <w:rPr>
                <w:rFonts w:hint="eastAsia"/>
                <w:szCs w:val="22"/>
              </w:rPr>
              <w:t xml:space="preserve"> </w:t>
            </w:r>
            <w:r w:rsidRPr="001E37BC">
              <w:rPr>
                <w:szCs w:val="22"/>
              </w:rPr>
              <w:t>1,000</w:t>
            </w:r>
            <w:r w:rsidRPr="001E37BC">
              <w:rPr>
                <w:rFonts w:hint="eastAsia"/>
                <w:szCs w:val="22"/>
              </w:rPr>
              <w:t>억원</w:t>
            </w:r>
            <w:r w:rsidR="00B2327A">
              <w:rPr>
                <w:rFonts w:hint="eastAsia"/>
                <w:szCs w:val="22"/>
              </w:rPr>
              <w:t xml:space="preserve"> </w:t>
            </w:r>
            <w:r w:rsidRPr="001E37BC">
              <w:rPr>
                <w:rFonts w:hint="eastAsia"/>
                <w:szCs w:val="22"/>
              </w:rPr>
              <w:t>이상인</w:t>
            </w:r>
            <w:r w:rsidR="00B2327A">
              <w:rPr>
                <w:rFonts w:hint="eastAsia"/>
                <w:szCs w:val="22"/>
              </w:rPr>
              <w:t xml:space="preserve"> </w:t>
            </w:r>
            <w:r w:rsidRPr="001E37BC">
              <w:rPr>
                <w:rFonts w:hint="eastAsia"/>
                <w:szCs w:val="22"/>
              </w:rPr>
              <w:t>상장회사로서</w:t>
            </w:r>
            <w:r w:rsidR="00B2327A">
              <w:rPr>
                <w:rFonts w:hint="eastAsia"/>
                <w:szCs w:val="22"/>
              </w:rPr>
              <w:t xml:space="preserve"> </w:t>
            </w:r>
            <w:r w:rsidRPr="001E37BC">
              <w:rPr>
                <w:rFonts w:hint="eastAsia"/>
                <w:szCs w:val="22"/>
              </w:rPr>
              <w:lastRenderedPageBreak/>
              <w:t>상근감사를</w:t>
            </w:r>
            <w:r w:rsidR="00B2327A">
              <w:rPr>
                <w:rFonts w:hint="eastAsia"/>
                <w:szCs w:val="22"/>
              </w:rPr>
              <w:t xml:space="preserve"> </w:t>
            </w:r>
            <w:r w:rsidRPr="001E37BC">
              <w:rPr>
                <w:rFonts w:hint="eastAsia"/>
                <w:szCs w:val="22"/>
              </w:rPr>
              <w:t>두는</w:t>
            </w:r>
            <w:r w:rsidR="00B2327A">
              <w:rPr>
                <w:rFonts w:hint="eastAsia"/>
                <w:szCs w:val="22"/>
              </w:rPr>
              <w:t xml:space="preserve"> </w:t>
            </w:r>
            <w:r w:rsidRPr="001E37BC">
              <w:rPr>
                <w:rFonts w:hint="eastAsia"/>
                <w:szCs w:val="22"/>
              </w:rPr>
              <w:t>대신</w:t>
            </w:r>
            <w:r w:rsidR="00B2327A">
              <w:rPr>
                <w:rFonts w:hint="eastAsia"/>
                <w:szCs w:val="22"/>
              </w:rPr>
              <w:t xml:space="preserve"> </w:t>
            </w:r>
            <w:r w:rsidRPr="001E37BC">
              <w:rPr>
                <w:rFonts w:hint="eastAsia"/>
                <w:szCs w:val="22"/>
              </w:rPr>
              <w:t>감사위원회를</w:t>
            </w:r>
            <w:r w:rsidR="00B2327A">
              <w:rPr>
                <w:rFonts w:hint="eastAsia"/>
                <w:szCs w:val="22"/>
              </w:rPr>
              <w:t xml:space="preserve"> </w:t>
            </w:r>
            <w:r w:rsidRPr="001E37BC">
              <w:rPr>
                <w:rFonts w:hint="eastAsia"/>
                <w:szCs w:val="22"/>
              </w:rPr>
              <w:t>설치하고</w:t>
            </w:r>
            <w:r w:rsidR="00B2327A">
              <w:rPr>
                <w:rFonts w:hint="eastAsia"/>
                <w:szCs w:val="22"/>
              </w:rPr>
              <w:t xml:space="preserve"> </w:t>
            </w:r>
            <w:r w:rsidRPr="001E37BC">
              <w:rPr>
                <w:rFonts w:hint="eastAsia"/>
                <w:szCs w:val="22"/>
              </w:rPr>
              <w:t>있음</w:t>
            </w:r>
            <w:r w:rsidRPr="001E37BC">
              <w:rPr>
                <w:rFonts w:hint="eastAsia"/>
                <w:szCs w:val="22"/>
              </w:rPr>
              <w:t>(</w:t>
            </w:r>
            <w:r w:rsidRPr="001E37BC">
              <w:rPr>
                <w:rFonts w:hint="eastAsia"/>
                <w:szCs w:val="22"/>
              </w:rPr>
              <w:t>상법</w:t>
            </w:r>
            <w:r w:rsidR="00B2327A">
              <w:rPr>
                <w:rFonts w:hint="eastAsia"/>
                <w:szCs w:val="22"/>
              </w:rPr>
              <w:t xml:space="preserve"> </w:t>
            </w:r>
            <w:r w:rsidRPr="001E37BC">
              <w:rPr>
                <w:rFonts w:hint="eastAsia"/>
                <w:szCs w:val="22"/>
              </w:rPr>
              <w:t>제</w:t>
            </w:r>
            <w:r w:rsidRPr="001E37BC">
              <w:rPr>
                <w:rFonts w:hint="eastAsia"/>
                <w:szCs w:val="22"/>
              </w:rPr>
              <w:t>5</w:t>
            </w:r>
            <w:r w:rsidRPr="001E37BC">
              <w:rPr>
                <w:szCs w:val="22"/>
              </w:rPr>
              <w:t>42</w:t>
            </w:r>
            <w:r w:rsidRPr="001E37BC">
              <w:rPr>
                <w:rFonts w:hint="eastAsia"/>
                <w:szCs w:val="22"/>
              </w:rPr>
              <w:t>조의</w:t>
            </w:r>
            <w:r w:rsidRPr="001E37BC">
              <w:rPr>
                <w:rFonts w:hint="eastAsia"/>
                <w:szCs w:val="22"/>
              </w:rPr>
              <w:t>1</w:t>
            </w:r>
            <w:r w:rsidRPr="001E37BC">
              <w:rPr>
                <w:szCs w:val="22"/>
              </w:rPr>
              <w:t>0</w:t>
            </w:r>
            <w:r w:rsidR="00B2327A">
              <w:rPr>
                <w:szCs w:val="22"/>
              </w:rPr>
              <w:t xml:space="preserve"> </w:t>
            </w:r>
            <w:r w:rsidRPr="001E37BC">
              <w:rPr>
                <w:rFonts w:hint="eastAsia"/>
                <w:szCs w:val="22"/>
              </w:rPr>
              <w:t>제</w:t>
            </w:r>
            <w:r w:rsidRPr="001E37BC">
              <w:rPr>
                <w:rFonts w:hint="eastAsia"/>
                <w:szCs w:val="22"/>
              </w:rPr>
              <w:t>1</w:t>
            </w:r>
            <w:r w:rsidRPr="001E37BC">
              <w:rPr>
                <w:rFonts w:hint="eastAsia"/>
                <w:szCs w:val="22"/>
              </w:rPr>
              <w:t>항</w:t>
            </w:r>
            <w:r w:rsidR="00B2327A">
              <w:rPr>
                <w:rFonts w:hint="eastAsia"/>
                <w:szCs w:val="22"/>
              </w:rPr>
              <w:t xml:space="preserve"> </w:t>
            </w:r>
            <w:r w:rsidRPr="001E37BC">
              <w:rPr>
                <w:rFonts w:hint="eastAsia"/>
                <w:szCs w:val="22"/>
              </w:rPr>
              <w:t>단서</w:t>
            </w:r>
            <w:r w:rsidRPr="001E37BC">
              <w:rPr>
                <w:rFonts w:hint="eastAsia"/>
                <w:szCs w:val="22"/>
              </w:rPr>
              <w:t>)</w:t>
            </w:r>
            <w:r w:rsidRPr="001E37BC">
              <w:rPr>
                <w:szCs w:val="22"/>
              </w:rPr>
              <w:t>.</w:t>
            </w:r>
          </w:p>
          <w:p w14:paraId="51C18395" w14:textId="70E4DC86"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1E37BC">
              <w:rPr>
                <w:rFonts w:hint="eastAsia"/>
                <w:szCs w:val="22"/>
              </w:rPr>
              <w:t>사외이사</w:t>
            </w:r>
            <w:r w:rsidR="00B2327A">
              <w:rPr>
                <w:rFonts w:hint="eastAsia"/>
                <w:szCs w:val="22"/>
              </w:rPr>
              <w:t xml:space="preserve"> </w:t>
            </w:r>
            <w:r w:rsidRPr="001E37BC">
              <w:rPr>
                <w:rFonts w:hint="eastAsia"/>
                <w:szCs w:val="22"/>
              </w:rPr>
              <w:t>및</w:t>
            </w:r>
            <w:r w:rsidR="00B2327A">
              <w:rPr>
                <w:rFonts w:hint="eastAsia"/>
                <w:szCs w:val="22"/>
              </w:rPr>
              <w:t xml:space="preserve"> </w:t>
            </w:r>
            <w:r w:rsidRPr="001E37BC">
              <w:rPr>
                <w:rFonts w:hint="eastAsia"/>
                <w:szCs w:val="22"/>
              </w:rPr>
              <w:t>감사위원</w:t>
            </w:r>
            <w:r w:rsidR="00B2327A">
              <w:rPr>
                <w:rFonts w:hint="eastAsia"/>
                <w:szCs w:val="22"/>
              </w:rPr>
              <w:t xml:space="preserve"> </w:t>
            </w:r>
            <w:r w:rsidRPr="001E37BC">
              <w:rPr>
                <w:rFonts w:hint="eastAsia"/>
                <w:szCs w:val="22"/>
              </w:rPr>
              <w:t>중</w:t>
            </w:r>
            <w:r w:rsidR="00B2327A">
              <w:rPr>
                <w:rFonts w:hint="eastAsia"/>
                <w:szCs w:val="22"/>
              </w:rPr>
              <w:t xml:space="preserve"> </w:t>
            </w:r>
            <w:r w:rsidRPr="001E37BC">
              <w:rPr>
                <w:rFonts w:hint="eastAsia"/>
                <w:szCs w:val="22"/>
              </w:rPr>
              <w:t>김광복</w:t>
            </w:r>
            <w:r w:rsidR="00B2327A">
              <w:rPr>
                <w:rFonts w:hint="eastAsia"/>
                <w:szCs w:val="22"/>
              </w:rPr>
              <w:t xml:space="preserve"> </w:t>
            </w:r>
            <w:r w:rsidRPr="001E37BC">
              <w:rPr>
                <w:rFonts w:hint="eastAsia"/>
                <w:szCs w:val="22"/>
              </w:rPr>
              <w:t>이사는</w:t>
            </w:r>
            <w:r w:rsidR="00B2327A">
              <w:rPr>
                <w:rFonts w:hint="eastAsia"/>
                <w:szCs w:val="22"/>
              </w:rPr>
              <w:t xml:space="preserve"> </w:t>
            </w:r>
            <w:r w:rsidRPr="001E37BC">
              <w:rPr>
                <w:szCs w:val="22"/>
              </w:rPr>
              <w:t>2021</w:t>
            </w:r>
            <w:r w:rsidRPr="001E37BC">
              <w:rPr>
                <w:rFonts w:hint="eastAsia"/>
                <w:szCs w:val="22"/>
              </w:rPr>
              <w:t>년</w:t>
            </w:r>
            <w:r w:rsidR="00B2327A">
              <w:rPr>
                <w:rFonts w:hint="eastAsia"/>
                <w:szCs w:val="22"/>
              </w:rPr>
              <w:t xml:space="preserve"> </w:t>
            </w:r>
            <w:r w:rsidRPr="001E37BC">
              <w:rPr>
                <w:rFonts w:hint="eastAsia"/>
                <w:szCs w:val="22"/>
              </w:rPr>
              <w:t>3</w:t>
            </w:r>
            <w:r w:rsidRPr="001E37BC">
              <w:rPr>
                <w:rFonts w:hint="eastAsia"/>
                <w:szCs w:val="22"/>
              </w:rPr>
              <w:t>월</w:t>
            </w:r>
            <w:r w:rsidR="00B2327A">
              <w:rPr>
                <w:rFonts w:hint="eastAsia"/>
                <w:szCs w:val="22"/>
              </w:rPr>
              <w:t xml:space="preserve"> </w:t>
            </w:r>
            <w:r w:rsidRPr="001E37BC">
              <w:rPr>
                <w:rFonts w:hint="eastAsia"/>
                <w:szCs w:val="22"/>
              </w:rPr>
              <w:t>정기주주총회에서</w:t>
            </w:r>
            <w:r w:rsidR="00B2327A">
              <w:rPr>
                <w:rFonts w:hint="eastAsia"/>
                <w:szCs w:val="22"/>
              </w:rPr>
              <w:t xml:space="preserve"> </w:t>
            </w:r>
            <w:r w:rsidRPr="001E37BC">
              <w:rPr>
                <w:rFonts w:hint="eastAsia"/>
                <w:szCs w:val="22"/>
              </w:rPr>
              <w:t>감사위원으로</w:t>
            </w:r>
            <w:r w:rsidR="00B2327A">
              <w:rPr>
                <w:rFonts w:hint="eastAsia"/>
                <w:szCs w:val="22"/>
              </w:rPr>
              <w:t xml:space="preserve"> </w:t>
            </w:r>
            <w:r w:rsidRPr="001E37BC">
              <w:rPr>
                <w:rFonts w:hint="eastAsia"/>
                <w:szCs w:val="22"/>
              </w:rPr>
              <w:t>분리선출되었음</w:t>
            </w:r>
            <w:r w:rsidRPr="001E37BC">
              <w:rPr>
                <w:rFonts w:hint="eastAsia"/>
                <w:szCs w:val="22"/>
              </w:rPr>
              <w:t>.</w:t>
            </w:r>
          </w:p>
        </w:tc>
        <w:tc>
          <w:tcPr>
            <w:tcW w:w="1612" w:type="pct"/>
            <w:tcBorders>
              <w:top w:val="single" w:sz="12" w:space="0" w:color="000080"/>
              <w:bottom w:val="single" w:sz="12" w:space="0" w:color="000080"/>
            </w:tcBorders>
          </w:tcPr>
          <w:p w14:paraId="7ED361C2" w14:textId="071ECBBA"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b/>
                <w:spacing w:val="-2"/>
                <w:szCs w:val="22"/>
              </w:rPr>
            </w:pPr>
            <w:r w:rsidRPr="001E37BC">
              <w:rPr>
                <w:rFonts w:hint="eastAsia"/>
                <w:spacing w:val="-2"/>
                <w:szCs w:val="22"/>
              </w:rPr>
              <w:lastRenderedPageBreak/>
              <w:t>자산총액</w:t>
            </w:r>
            <w:r w:rsidR="00B2327A">
              <w:rPr>
                <w:rFonts w:hint="eastAsia"/>
                <w:spacing w:val="-2"/>
                <w:szCs w:val="22"/>
              </w:rPr>
              <w:t xml:space="preserve"> </w:t>
            </w:r>
            <w:r w:rsidRPr="001E37BC">
              <w:rPr>
                <w:spacing w:val="-2"/>
                <w:szCs w:val="22"/>
              </w:rPr>
              <w:t>1,000</w:t>
            </w:r>
            <w:r w:rsidRPr="001E37BC">
              <w:rPr>
                <w:rFonts w:hint="eastAsia"/>
                <w:spacing w:val="-2"/>
                <w:szCs w:val="22"/>
              </w:rPr>
              <w:t>억원</w:t>
            </w:r>
            <w:r w:rsidR="00B2327A">
              <w:rPr>
                <w:rFonts w:hint="eastAsia"/>
                <w:spacing w:val="-2"/>
                <w:szCs w:val="22"/>
              </w:rPr>
              <w:t xml:space="preserve"> </w:t>
            </w:r>
            <w:r w:rsidRPr="001E37BC">
              <w:rPr>
                <w:rFonts w:hint="eastAsia"/>
                <w:spacing w:val="-2"/>
                <w:szCs w:val="22"/>
              </w:rPr>
              <w:t>이상인</w:t>
            </w:r>
            <w:r w:rsidR="00B2327A">
              <w:rPr>
                <w:rFonts w:hint="eastAsia"/>
                <w:spacing w:val="-2"/>
                <w:szCs w:val="22"/>
              </w:rPr>
              <w:t xml:space="preserve"> </w:t>
            </w:r>
            <w:r w:rsidRPr="001E37BC">
              <w:rPr>
                <w:rFonts w:hint="eastAsia"/>
                <w:spacing w:val="-2"/>
                <w:szCs w:val="22"/>
              </w:rPr>
              <w:t>상장회사로서</w:t>
            </w:r>
            <w:r w:rsidR="00B2327A">
              <w:rPr>
                <w:rFonts w:hint="eastAsia"/>
                <w:spacing w:val="-2"/>
                <w:szCs w:val="22"/>
              </w:rPr>
              <w:t xml:space="preserve"> </w:t>
            </w:r>
            <w:r w:rsidRPr="001E37BC">
              <w:rPr>
                <w:rFonts w:hint="eastAsia"/>
                <w:spacing w:val="-2"/>
                <w:szCs w:val="22"/>
              </w:rPr>
              <w:t>상근감사를</w:t>
            </w:r>
            <w:r w:rsidR="00B2327A">
              <w:rPr>
                <w:rFonts w:hint="eastAsia"/>
                <w:spacing w:val="-2"/>
                <w:szCs w:val="22"/>
              </w:rPr>
              <w:t xml:space="preserve"> </w:t>
            </w:r>
            <w:r w:rsidRPr="001E37BC">
              <w:rPr>
                <w:rFonts w:hint="eastAsia"/>
                <w:spacing w:val="-2"/>
                <w:szCs w:val="22"/>
              </w:rPr>
              <w:t>두는</w:t>
            </w:r>
            <w:r w:rsidR="00B2327A">
              <w:rPr>
                <w:rFonts w:hint="eastAsia"/>
                <w:spacing w:val="-2"/>
                <w:szCs w:val="22"/>
              </w:rPr>
              <w:t xml:space="preserve"> </w:t>
            </w:r>
            <w:r w:rsidRPr="001E37BC">
              <w:rPr>
                <w:rFonts w:hint="eastAsia"/>
                <w:spacing w:val="-2"/>
                <w:szCs w:val="22"/>
              </w:rPr>
              <w:t>대신</w:t>
            </w:r>
            <w:r w:rsidR="00B2327A">
              <w:rPr>
                <w:rFonts w:hint="eastAsia"/>
                <w:spacing w:val="-2"/>
                <w:szCs w:val="22"/>
              </w:rPr>
              <w:t xml:space="preserve"> </w:t>
            </w:r>
            <w:r w:rsidRPr="001E37BC">
              <w:rPr>
                <w:rFonts w:hint="eastAsia"/>
                <w:spacing w:val="-2"/>
                <w:szCs w:val="22"/>
              </w:rPr>
              <w:t>감사위원회를</w:t>
            </w:r>
            <w:r w:rsidR="00B2327A">
              <w:rPr>
                <w:rFonts w:hint="eastAsia"/>
                <w:spacing w:val="-2"/>
                <w:szCs w:val="22"/>
              </w:rPr>
              <w:t xml:space="preserve"> </w:t>
            </w:r>
            <w:r w:rsidRPr="001E37BC">
              <w:rPr>
                <w:rFonts w:hint="eastAsia"/>
                <w:spacing w:val="-2"/>
                <w:szCs w:val="22"/>
              </w:rPr>
              <w:t>설치한</w:t>
            </w:r>
            <w:r w:rsidR="00B2327A">
              <w:rPr>
                <w:rFonts w:hint="eastAsia"/>
                <w:spacing w:val="-2"/>
                <w:szCs w:val="22"/>
              </w:rPr>
              <w:t xml:space="preserve"> </w:t>
            </w:r>
            <w:r w:rsidRPr="001E37BC">
              <w:rPr>
                <w:rFonts w:hint="eastAsia"/>
                <w:spacing w:val="-2"/>
                <w:szCs w:val="22"/>
              </w:rPr>
              <w:t>회사는</w:t>
            </w:r>
            <w:r w:rsidR="00B2327A">
              <w:rPr>
                <w:rFonts w:hint="eastAsia"/>
                <w:spacing w:val="-2"/>
                <w:szCs w:val="22"/>
              </w:rPr>
              <w:t xml:space="preserve"> </w:t>
            </w:r>
            <w:r w:rsidRPr="001E37BC">
              <w:rPr>
                <w:rFonts w:hint="eastAsia"/>
                <w:spacing w:val="-2"/>
                <w:szCs w:val="22"/>
              </w:rPr>
              <w:t>감사위원회의</w:t>
            </w:r>
            <w:r w:rsidR="00B2327A">
              <w:rPr>
                <w:rFonts w:hint="eastAsia"/>
                <w:spacing w:val="-2"/>
                <w:szCs w:val="22"/>
              </w:rPr>
              <w:t xml:space="preserve"> </w:t>
            </w:r>
            <w:r w:rsidRPr="001E37BC">
              <w:rPr>
                <w:rFonts w:hint="eastAsia"/>
                <w:spacing w:val="-2"/>
                <w:szCs w:val="22"/>
              </w:rPr>
              <w:t>위원을</w:t>
            </w:r>
            <w:r w:rsidR="00B2327A">
              <w:rPr>
                <w:rFonts w:hint="eastAsia"/>
                <w:spacing w:val="-2"/>
                <w:szCs w:val="22"/>
              </w:rPr>
              <w:t xml:space="preserve"> </w:t>
            </w:r>
            <w:r w:rsidRPr="001E37BC">
              <w:rPr>
                <w:spacing w:val="-2"/>
                <w:szCs w:val="22"/>
              </w:rPr>
              <w:t>3</w:t>
            </w:r>
            <w:r w:rsidRPr="001E37BC">
              <w:rPr>
                <w:rFonts w:hint="eastAsia"/>
                <w:spacing w:val="-2"/>
                <w:szCs w:val="22"/>
              </w:rPr>
              <w:t>인</w:t>
            </w:r>
            <w:r w:rsidR="00B2327A">
              <w:rPr>
                <w:rFonts w:hint="eastAsia"/>
                <w:spacing w:val="-2"/>
                <w:szCs w:val="22"/>
              </w:rPr>
              <w:t xml:space="preserve"> </w:t>
            </w:r>
            <w:r w:rsidRPr="001E37BC">
              <w:rPr>
                <w:rFonts w:hint="eastAsia"/>
                <w:spacing w:val="-2"/>
                <w:szCs w:val="22"/>
              </w:rPr>
              <w:t>이상의</w:t>
            </w:r>
            <w:r w:rsidR="00B2327A">
              <w:rPr>
                <w:rFonts w:hint="eastAsia"/>
                <w:spacing w:val="-2"/>
                <w:szCs w:val="22"/>
              </w:rPr>
              <w:t xml:space="preserve"> </w:t>
            </w:r>
            <w:r w:rsidRPr="001E37BC">
              <w:rPr>
                <w:rFonts w:hint="eastAsia"/>
                <w:spacing w:val="-2"/>
                <w:szCs w:val="22"/>
              </w:rPr>
              <w:t>이사로</w:t>
            </w:r>
            <w:r w:rsidR="00B2327A">
              <w:rPr>
                <w:rFonts w:hint="eastAsia"/>
                <w:spacing w:val="-2"/>
                <w:szCs w:val="22"/>
              </w:rPr>
              <w:t xml:space="preserve"> </w:t>
            </w:r>
            <w:r w:rsidRPr="001E37BC">
              <w:rPr>
                <w:rFonts w:hint="eastAsia"/>
                <w:spacing w:val="-2"/>
                <w:szCs w:val="22"/>
              </w:rPr>
              <w:t>구성해야</w:t>
            </w:r>
            <w:r w:rsidR="00B2327A">
              <w:rPr>
                <w:rFonts w:hint="eastAsia"/>
                <w:spacing w:val="-2"/>
                <w:szCs w:val="22"/>
              </w:rPr>
              <w:t xml:space="preserve"> </w:t>
            </w:r>
            <w:r w:rsidRPr="001E37BC">
              <w:rPr>
                <w:rFonts w:hint="eastAsia"/>
                <w:spacing w:val="-2"/>
                <w:szCs w:val="22"/>
              </w:rPr>
              <w:t>하고</w:t>
            </w:r>
            <w:r w:rsidRPr="001E37BC">
              <w:rPr>
                <w:rFonts w:hint="eastAsia"/>
                <w:spacing w:val="-2"/>
                <w:szCs w:val="22"/>
              </w:rPr>
              <w:t>,</w:t>
            </w:r>
            <w:r w:rsidR="00B2327A">
              <w:rPr>
                <w:spacing w:val="-2"/>
                <w:szCs w:val="22"/>
              </w:rPr>
              <w:t xml:space="preserve"> </w:t>
            </w:r>
            <w:r w:rsidRPr="001E37BC">
              <w:rPr>
                <w:rFonts w:hint="eastAsia"/>
                <w:spacing w:val="-2"/>
                <w:szCs w:val="22"/>
              </w:rPr>
              <w:t>그</w:t>
            </w:r>
            <w:r w:rsidR="00B2327A">
              <w:rPr>
                <w:rFonts w:hint="eastAsia"/>
                <w:spacing w:val="-2"/>
                <w:szCs w:val="22"/>
              </w:rPr>
              <w:t xml:space="preserve"> </w:t>
            </w:r>
            <w:r w:rsidRPr="001E37BC">
              <w:rPr>
                <w:rFonts w:hint="eastAsia"/>
                <w:spacing w:val="-2"/>
                <w:szCs w:val="22"/>
              </w:rPr>
              <w:t>중</w:t>
            </w:r>
            <w:r w:rsidR="00B2327A">
              <w:rPr>
                <w:rFonts w:hint="eastAsia"/>
                <w:spacing w:val="-2"/>
                <w:szCs w:val="22"/>
              </w:rPr>
              <w:t xml:space="preserve"> </w:t>
            </w:r>
            <w:r w:rsidRPr="001E37BC">
              <w:rPr>
                <w:spacing w:val="-2"/>
                <w:szCs w:val="22"/>
              </w:rPr>
              <w:t>2/3</w:t>
            </w:r>
            <w:r w:rsidR="00B2327A">
              <w:rPr>
                <w:spacing w:val="-2"/>
                <w:szCs w:val="22"/>
              </w:rPr>
              <w:t xml:space="preserve"> </w:t>
            </w:r>
            <w:r w:rsidRPr="001E37BC">
              <w:rPr>
                <w:rFonts w:hint="eastAsia"/>
                <w:spacing w:val="-2"/>
                <w:szCs w:val="22"/>
              </w:rPr>
              <w:t>이상을</w:t>
            </w:r>
            <w:r w:rsidR="00B2327A">
              <w:rPr>
                <w:rFonts w:hint="eastAsia"/>
                <w:spacing w:val="-2"/>
                <w:szCs w:val="22"/>
              </w:rPr>
              <w:t xml:space="preserve"> </w:t>
            </w:r>
            <w:r w:rsidRPr="001E37BC">
              <w:rPr>
                <w:rFonts w:hint="eastAsia"/>
                <w:spacing w:val="-2"/>
                <w:szCs w:val="22"/>
              </w:rPr>
              <w:t>사외이사로</w:t>
            </w:r>
            <w:r w:rsidR="00B2327A">
              <w:rPr>
                <w:rFonts w:hint="eastAsia"/>
                <w:spacing w:val="-2"/>
                <w:szCs w:val="22"/>
              </w:rPr>
              <w:t xml:space="preserve"> </w:t>
            </w:r>
            <w:r w:rsidRPr="001E37BC">
              <w:rPr>
                <w:rFonts w:hint="eastAsia"/>
                <w:spacing w:val="-2"/>
                <w:szCs w:val="22"/>
              </w:rPr>
              <w:t>구성</w:t>
            </w:r>
            <w:r w:rsidR="00822FEF" w:rsidRPr="001E37BC">
              <w:rPr>
                <w:rFonts w:hint="eastAsia"/>
                <w:spacing w:val="-2"/>
                <w:szCs w:val="22"/>
              </w:rPr>
              <w:t>하여</w:t>
            </w:r>
            <w:r w:rsidRPr="001E37BC">
              <w:rPr>
                <w:rFonts w:hint="eastAsia"/>
                <w:spacing w:val="-2"/>
                <w:szCs w:val="22"/>
              </w:rPr>
              <w:t>야</w:t>
            </w:r>
            <w:r w:rsidR="00B2327A">
              <w:rPr>
                <w:rFonts w:hint="eastAsia"/>
                <w:spacing w:val="-2"/>
                <w:szCs w:val="22"/>
              </w:rPr>
              <w:t xml:space="preserve"> </w:t>
            </w:r>
            <w:r w:rsidRPr="001E37BC">
              <w:rPr>
                <w:rFonts w:hint="eastAsia"/>
                <w:spacing w:val="-2"/>
                <w:szCs w:val="22"/>
              </w:rPr>
              <w:t>함</w:t>
            </w:r>
            <w:r w:rsidRPr="001E37BC">
              <w:rPr>
                <w:rFonts w:hint="eastAsia"/>
                <w:spacing w:val="-2"/>
                <w:szCs w:val="22"/>
              </w:rPr>
              <w:t>.</w:t>
            </w:r>
          </w:p>
          <w:p w14:paraId="562DF8EA" w14:textId="4442A20E"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b/>
                <w:spacing w:val="-2"/>
                <w:szCs w:val="22"/>
              </w:rPr>
            </w:pPr>
            <w:r w:rsidRPr="001E37BC">
              <w:rPr>
                <w:rFonts w:hint="eastAsia"/>
                <w:spacing w:val="-2"/>
                <w:szCs w:val="22"/>
              </w:rPr>
              <w:lastRenderedPageBreak/>
              <w:t>감사위원회의</w:t>
            </w:r>
            <w:r w:rsidR="00B2327A">
              <w:rPr>
                <w:rFonts w:hint="eastAsia"/>
                <w:spacing w:val="-2"/>
                <w:szCs w:val="22"/>
              </w:rPr>
              <w:t xml:space="preserve"> </w:t>
            </w:r>
            <w:r w:rsidRPr="001E37BC">
              <w:rPr>
                <w:rFonts w:hint="eastAsia"/>
                <w:spacing w:val="-2"/>
                <w:szCs w:val="22"/>
              </w:rPr>
              <w:t>감사위원은</w:t>
            </w:r>
            <w:r w:rsidR="00B2327A">
              <w:rPr>
                <w:rFonts w:hint="eastAsia"/>
                <w:spacing w:val="-2"/>
                <w:szCs w:val="22"/>
              </w:rPr>
              <w:t xml:space="preserve"> </w:t>
            </w:r>
            <w:r w:rsidRPr="001E37BC">
              <w:rPr>
                <w:rFonts w:hint="eastAsia"/>
                <w:spacing w:val="-2"/>
                <w:szCs w:val="22"/>
              </w:rPr>
              <w:t>주주총회에서</w:t>
            </w:r>
            <w:r w:rsidR="00B2327A">
              <w:rPr>
                <w:rFonts w:hint="eastAsia"/>
                <w:spacing w:val="-2"/>
                <w:szCs w:val="22"/>
              </w:rPr>
              <w:t xml:space="preserve"> </w:t>
            </w:r>
            <w:r w:rsidRPr="001E37BC">
              <w:rPr>
                <w:rFonts w:hint="eastAsia"/>
                <w:spacing w:val="-2"/>
                <w:szCs w:val="22"/>
              </w:rPr>
              <w:t>이사로</w:t>
            </w:r>
            <w:r w:rsidR="00B2327A">
              <w:rPr>
                <w:rFonts w:hint="eastAsia"/>
                <w:spacing w:val="-2"/>
                <w:szCs w:val="22"/>
              </w:rPr>
              <w:t xml:space="preserve"> </w:t>
            </w:r>
            <w:r w:rsidRPr="001E37BC">
              <w:rPr>
                <w:rFonts w:hint="eastAsia"/>
                <w:spacing w:val="-2"/>
                <w:szCs w:val="22"/>
              </w:rPr>
              <w:t>선임된</w:t>
            </w:r>
            <w:r w:rsidR="00B2327A">
              <w:rPr>
                <w:rFonts w:hint="eastAsia"/>
                <w:spacing w:val="-2"/>
                <w:szCs w:val="22"/>
              </w:rPr>
              <w:t xml:space="preserve"> </w:t>
            </w:r>
            <w:r w:rsidRPr="001E37BC">
              <w:rPr>
                <w:rFonts w:hint="eastAsia"/>
                <w:spacing w:val="-2"/>
                <w:szCs w:val="22"/>
              </w:rPr>
              <w:t>이사들</w:t>
            </w:r>
            <w:r w:rsidR="00B2327A">
              <w:rPr>
                <w:rFonts w:hint="eastAsia"/>
                <w:spacing w:val="-2"/>
                <w:szCs w:val="22"/>
              </w:rPr>
              <w:t xml:space="preserve"> </w:t>
            </w:r>
            <w:r w:rsidRPr="001E37BC">
              <w:rPr>
                <w:rFonts w:hint="eastAsia"/>
                <w:spacing w:val="-2"/>
                <w:szCs w:val="22"/>
              </w:rPr>
              <w:t>중에서</w:t>
            </w:r>
            <w:r w:rsidR="00B2327A">
              <w:rPr>
                <w:rFonts w:hint="eastAsia"/>
                <w:spacing w:val="-2"/>
                <w:szCs w:val="22"/>
              </w:rPr>
              <w:t xml:space="preserve"> </w:t>
            </w:r>
            <w:r w:rsidRPr="001E37BC">
              <w:rPr>
                <w:rFonts w:hint="eastAsia"/>
                <w:spacing w:val="-2"/>
                <w:szCs w:val="22"/>
              </w:rPr>
              <w:t>별도</w:t>
            </w:r>
            <w:r w:rsidR="00B2327A">
              <w:rPr>
                <w:rFonts w:hint="eastAsia"/>
                <w:spacing w:val="-2"/>
                <w:szCs w:val="22"/>
              </w:rPr>
              <w:t xml:space="preserve"> </w:t>
            </w:r>
            <w:r w:rsidRPr="001E37BC">
              <w:rPr>
                <w:rFonts w:hint="eastAsia"/>
                <w:spacing w:val="-2"/>
                <w:szCs w:val="22"/>
              </w:rPr>
              <w:t>의안으로</w:t>
            </w:r>
            <w:r w:rsidR="00B2327A">
              <w:rPr>
                <w:rFonts w:hint="eastAsia"/>
                <w:spacing w:val="-2"/>
                <w:szCs w:val="22"/>
              </w:rPr>
              <w:t xml:space="preserve"> </w:t>
            </w:r>
            <w:r w:rsidRPr="001E37BC">
              <w:rPr>
                <w:rFonts w:hint="eastAsia"/>
                <w:spacing w:val="-2"/>
                <w:szCs w:val="22"/>
              </w:rPr>
              <w:t>감사위원으로</w:t>
            </w:r>
            <w:r w:rsidR="00B2327A">
              <w:rPr>
                <w:rFonts w:hint="eastAsia"/>
                <w:spacing w:val="-2"/>
                <w:szCs w:val="22"/>
              </w:rPr>
              <w:t xml:space="preserve"> </w:t>
            </w:r>
            <w:r w:rsidRPr="001E37BC">
              <w:rPr>
                <w:rFonts w:hint="eastAsia"/>
                <w:spacing w:val="-2"/>
                <w:szCs w:val="22"/>
              </w:rPr>
              <w:t>선임되나</w:t>
            </w:r>
            <w:r w:rsidRPr="001E37BC">
              <w:rPr>
                <w:rFonts w:hint="eastAsia"/>
                <w:spacing w:val="-2"/>
                <w:szCs w:val="22"/>
              </w:rPr>
              <w:t>,</w:t>
            </w:r>
            <w:r w:rsidR="00B2327A">
              <w:rPr>
                <w:rFonts w:hint="eastAsia"/>
                <w:spacing w:val="-2"/>
                <w:szCs w:val="22"/>
              </w:rPr>
              <w:t xml:space="preserve"> </w:t>
            </w:r>
            <w:r w:rsidRPr="001E37BC">
              <w:rPr>
                <w:spacing w:val="-2"/>
                <w:szCs w:val="22"/>
              </w:rPr>
              <w:t>2020</w:t>
            </w:r>
            <w:r w:rsidRPr="001E37BC">
              <w:rPr>
                <w:rFonts w:hint="eastAsia"/>
                <w:spacing w:val="-2"/>
                <w:szCs w:val="22"/>
              </w:rPr>
              <w:t>년</w:t>
            </w:r>
            <w:r w:rsidR="00B2327A">
              <w:rPr>
                <w:rFonts w:hint="eastAsia"/>
                <w:spacing w:val="-2"/>
                <w:szCs w:val="22"/>
              </w:rPr>
              <w:t xml:space="preserve"> </w:t>
            </w:r>
            <w:r w:rsidRPr="001E37BC">
              <w:rPr>
                <w:rFonts w:hint="eastAsia"/>
                <w:spacing w:val="-2"/>
                <w:szCs w:val="22"/>
              </w:rPr>
              <w:t>개정상법에</w:t>
            </w:r>
            <w:r w:rsidR="00B2327A">
              <w:rPr>
                <w:rFonts w:hint="eastAsia"/>
                <w:spacing w:val="-2"/>
                <w:szCs w:val="22"/>
              </w:rPr>
              <w:t xml:space="preserve"> </w:t>
            </w:r>
            <w:r w:rsidRPr="001E37BC">
              <w:rPr>
                <w:rFonts w:hint="eastAsia"/>
                <w:spacing w:val="-2"/>
                <w:szCs w:val="22"/>
              </w:rPr>
              <w:t>따라</w:t>
            </w:r>
            <w:r w:rsidR="00B2327A">
              <w:rPr>
                <w:rFonts w:hint="eastAsia"/>
                <w:spacing w:val="-2"/>
                <w:szCs w:val="22"/>
              </w:rPr>
              <w:t xml:space="preserve"> </w:t>
            </w:r>
            <w:r w:rsidRPr="001E37BC">
              <w:rPr>
                <w:rFonts w:hint="eastAsia"/>
                <w:spacing w:val="-2"/>
                <w:szCs w:val="22"/>
              </w:rPr>
              <w:t>최소</w:t>
            </w:r>
            <w:r w:rsidR="00B2327A">
              <w:rPr>
                <w:rFonts w:hint="eastAsia"/>
                <w:spacing w:val="-2"/>
                <w:szCs w:val="22"/>
              </w:rPr>
              <w:t xml:space="preserve"> </w:t>
            </w:r>
            <w:r w:rsidRPr="001E37BC">
              <w:rPr>
                <w:spacing w:val="-2"/>
                <w:szCs w:val="22"/>
              </w:rPr>
              <w:t>1</w:t>
            </w:r>
            <w:r w:rsidRPr="001E37BC">
              <w:rPr>
                <w:rFonts w:hint="eastAsia"/>
                <w:spacing w:val="-2"/>
                <w:szCs w:val="22"/>
              </w:rPr>
              <w:t>인</w:t>
            </w:r>
            <w:r w:rsidR="00B2327A">
              <w:rPr>
                <w:rFonts w:hint="eastAsia"/>
                <w:spacing w:val="-2"/>
                <w:szCs w:val="22"/>
              </w:rPr>
              <w:t xml:space="preserve"> </w:t>
            </w:r>
            <w:r w:rsidRPr="001E37BC">
              <w:rPr>
                <w:rFonts w:hint="eastAsia"/>
                <w:spacing w:val="-2"/>
                <w:szCs w:val="22"/>
              </w:rPr>
              <w:t>이상의</w:t>
            </w:r>
            <w:r w:rsidR="00B2327A">
              <w:rPr>
                <w:rFonts w:hint="eastAsia"/>
                <w:spacing w:val="-2"/>
                <w:szCs w:val="22"/>
              </w:rPr>
              <w:t xml:space="preserve"> </w:t>
            </w:r>
            <w:r w:rsidRPr="001E37BC">
              <w:rPr>
                <w:rFonts w:hint="eastAsia"/>
                <w:spacing w:val="-2"/>
                <w:szCs w:val="22"/>
              </w:rPr>
              <w:t>감사위원은</w:t>
            </w:r>
            <w:r w:rsidR="00B2327A">
              <w:rPr>
                <w:rFonts w:hint="eastAsia"/>
                <w:spacing w:val="-2"/>
                <w:szCs w:val="22"/>
              </w:rPr>
              <w:t xml:space="preserve"> </w:t>
            </w:r>
            <w:r w:rsidRPr="001E37BC">
              <w:rPr>
                <w:rFonts w:hint="eastAsia"/>
                <w:spacing w:val="-2"/>
                <w:szCs w:val="22"/>
              </w:rPr>
              <w:t>다른</w:t>
            </w:r>
            <w:r w:rsidR="00B2327A">
              <w:rPr>
                <w:rFonts w:hint="eastAsia"/>
                <w:spacing w:val="-2"/>
                <w:szCs w:val="22"/>
              </w:rPr>
              <w:t xml:space="preserve"> </w:t>
            </w:r>
            <w:r w:rsidRPr="001E37BC">
              <w:rPr>
                <w:rFonts w:hint="eastAsia"/>
                <w:spacing w:val="-2"/>
                <w:szCs w:val="22"/>
              </w:rPr>
              <w:t>이사들과</w:t>
            </w:r>
            <w:r w:rsidR="00B2327A">
              <w:rPr>
                <w:rFonts w:hint="eastAsia"/>
                <w:spacing w:val="-2"/>
                <w:szCs w:val="22"/>
              </w:rPr>
              <w:t xml:space="preserve"> </w:t>
            </w:r>
            <w:r w:rsidRPr="001E37BC">
              <w:rPr>
                <w:rFonts w:hint="eastAsia"/>
                <w:spacing w:val="-2"/>
                <w:szCs w:val="22"/>
              </w:rPr>
              <w:t>분리하여</w:t>
            </w:r>
            <w:r w:rsidR="00B2327A">
              <w:rPr>
                <w:rFonts w:hint="eastAsia"/>
                <w:spacing w:val="-2"/>
                <w:szCs w:val="22"/>
              </w:rPr>
              <w:t xml:space="preserve"> </w:t>
            </w:r>
            <w:r w:rsidRPr="001E37BC">
              <w:rPr>
                <w:rFonts w:hint="eastAsia"/>
                <w:spacing w:val="-2"/>
                <w:szCs w:val="22"/>
              </w:rPr>
              <w:t>감사위원이</w:t>
            </w:r>
            <w:r w:rsidR="00B2327A">
              <w:rPr>
                <w:rFonts w:hint="eastAsia"/>
                <w:spacing w:val="-2"/>
                <w:szCs w:val="22"/>
              </w:rPr>
              <w:t xml:space="preserve"> </w:t>
            </w:r>
            <w:r w:rsidRPr="001E37BC">
              <w:rPr>
                <w:rFonts w:hint="eastAsia"/>
                <w:spacing w:val="-2"/>
                <w:szCs w:val="22"/>
              </w:rPr>
              <w:t>되는</w:t>
            </w:r>
            <w:r w:rsidR="00B2327A">
              <w:rPr>
                <w:rFonts w:hint="eastAsia"/>
                <w:spacing w:val="-2"/>
                <w:szCs w:val="22"/>
              </w:rPr>
              <w:t xml:space="preserve"> </w:t>
            </w:r>
            <w:r w:rsidRPr="001E37BC">
              <w:rPr>
                <w:rFonts w:hint="eastAsia"/>
                <w:spacing w:val="-2"/>
                <w:szCs w:val="22"/>
              </w:rPr>
              <w:t>이사로</w:t>
            </w:r>
            <w:r w:rsidR="00B2327A">
              <w:rPr>
                <w:rFonts w:hint="eastAsia"/>
                <w:spacing w:val="-2"/>
                <w:szCs w:val="22"/>
              </w:rPr>
              <w:t xml:space="preserve"> </w:t>
            </w:r>
            <w:r w:rsidRPr="001E37BC">
              <w:rPr>
                <w:rFonts w:hint="eastAsia"/>
                <w:spacing w:val="-2"/>
                <w:szCs w:val="22"/>
              </w:rPr>
              <w:t>선임되어야</w:t>
            </w:r>
            <w:r w:rsidR="00B2327A">
              <w:rPr>
                <w:rFonts w:hint="eastAsia"/>
                <w:spacing w:val="-2"/>
                <w:szCs w:val="22"/>
              </w:rPr>
              <w:t xml:space="preserve"> </w:t>
            </w:r>
            <w:r w:rsidRPr="001E37BC">
              <w:rPr>
                <w:rFonts w:hint="eastAsia"/>
                <w:spacing w:val="-2"/>
                <w:szCs w:val="22"/>
              </w:rPr>
              <w:t>함</w:t>
            </w:r>
            <w:r w:rsidRPr="001E37BC">
              <w:rPr>
                <w:rFonts w:hint="eastAsia"/>
                <w:spacing w:val="-2"/>
                <w:szCs w:val="22"/>
              </w:rPr>
              <w:t>(</w:t>
            </w:r>
            <w:r w:rsidRPr="001E37BC">
              <w:rPr>
                <w:spacing w:val="-2"/>
                <w:szCs w:val="22"/>
              </w:rPr>
              <w:t>1</w:t>
            </w:r>
            <w:r w:rsidRPr="001E37BC">
              <w:rPr>
                <w:rFonts w:hint="eastAsia"/>
                <w:spacing w:val="-2"/>
                <w:szCs w:val="22"/>
              </w:rPr>
              <w:t>인</w:t>
            </w:r>
            <w:r w:rsidR="00B2327A">
              <w:rPr>
                <w:rFonts w:hint="eastAsia"/>
                <w:spacing w:val="-2"/>
                <w:szCs w:val="22"/>
              </w:rPr>
              <w:t xml:space="preserve"> </w:t>
            </w:r>
            <w:r w:rsidRPr="001E37BC">
              <w:rPr>
                <w:rFonts w:hint="eastAsia"/>
                <w:spacing w:val="-2"/>
                <w:szCs w:val="22"/>
              </w:rPr>
              <w:t>분리선출</w:t>
            </w:r>
            <w:r w:rsidRPr="001E37BC">
              <w:rPr>
                <w:rFonts w:hint="eastAsia"/>
                <w:spacing w:val="-2"/>
                <w:szCs w:val="22"/>
              </w:rPr>
              <w:t>)</w:t>
            </w:r>
            <w:r w:rsidRPr="001E37BC">
              <w:rPr>
                <w:spacing w:val="-2"/>
                <w:szCs w:val="22"/>
              </w:rPr>
              <w:t>.</w:t>
            </w:r>
          </w:p>
          <w:p w14:paraId="65595CAD" w14:textId="2F513B47" w:rsidR="00364AB1" w:rsidRPr="001E37BC"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1E37BC">
              <w:rPr>
                <w:rFonts w:hint="eastAsia"/>
                <w:szCs w:val="22"/>
              </w:rPr>
              <w:t>사외이사인</w:t>
            </w:r>
            <w:r w:rsidR="00B2327A">
              <w:rPr>
                <w:rFonts w:hint="eastAsia"/>
                <w:szCs w:val="22"/>
              </w:rPr>
              <w:t xml:space="preserve"> </w:t>
            </w:r>
            <w:r w:rsidRPr="001E37BC">
              <w:rPr>
                <w:rFonts w:hint="eastAsia"/>
                <w:szCs w:val="22"/>
              </w:rPr>
              <w:t>감사위원을</w:t>
            </w:r>
            <w:r w:rsidR="00B2327A">
              <w:rPr>
                <w:rFonts w:hint="eastAsia"/>
                <w:szCs w:val="22"/>
              </w:rPr>
              <w:t xml:space="preserve"> </w:t>
            </w:r>
            <w:r w:rsidRPr="001E37BC">
              <w:rPr>
                <w:rFonts w:hint="eastAsia"/>
                <w:szCs w:val="22"/>
              </w:rPr>
              <w:t>선임</w:t>
            </w:r>
            <w:r w:rsidR="00B2327A">
              <w:rPr>
                <w:rFonts w:hint="eastAsia"/>
                <w:szCs w:val="22"/>
              </w:rPr>
              <w:t xml:space="preserve"> </w:t>
            </w:r>
            <w:r w:rsidRPr="001E37BC">
              <w:rPr>
                <w:rFonts w:hint="eastAsia"/>
                <w:szCs w:val="22"/>
              </w:rPr>
              <w:t>또는</w:t>
            </w:r>
            <w:r w:rsidR="00B2327A">
              <w:rPr>
                <w:rFonts w:hint="eastAsia"/>
                <w:szCs w:val="22"/>
              </w:rPr>
              <w:t xml:space="preserve"> </w:t>
            </w:r>
            <w:r w:rsidRPr="001E37BC">
              <w:rPr>
                <w:rFonts w:hint="eastAsia"/>
                <w:szCs w:val="22"/>
              </w:rPr>
              <w:t>해임할</w:t>
            </w:r>
            <w:r w:rsidR="00B2327A">
              <w:rPr>
                <w:rFonts w:hint="eastAsia"/>
                <w:szCs w:val="22"/>
              </w:rPr>
              <w:t xml:space="preserve"> </w:t>
            </w:r>
            <w:r w:rsidRPr="001E37BC">
              <w:rPr>
                <w:rFonts w:hint="eastAsia"/>
                <w:szCs w:val="22"/>
              </w:rPr>
              <w:t>때에는</w:t>
            </w:r>
            <w:r w:rsidR="00B2327A">
              <w:rPr>
                <w:rFonts w:hint="eastAsia"/>
                <w:szCs w:val="22"/>
              </w:rPr>
              <w:t xml:space="preserve"> </w:t>
            </w:r>
            <w:r w:rsidRPr="001E37BC">
              <w:rPr>
                <w:rFonts w:hint="eastAsia"/>
                <w:szCs w:val="22"/>
              </w:rPr>
              <w:t>개별</w:t>
            </w:r>
            <w:r w:rsidR="00B2327A">
              <w:rPr>
                <w:rFonts w:hint="eastAsia"/>
                <w:szCs w:val="22"/>
              </w:rPr>
              <w:t xml:space="preserve"> </w:t>
            </w:r>
            <w:r w:rsidRPr="001E37BC">
              <w:rPr>
                <w:rFonts w:hint="eastAsia"/>
                <w:szCs w:val="22"/>
              </w:rPr>
              <w:t>주주의</w:t>
            </w:r>
            <w:r w:rsidR="00B2327A">
              <w:rPr>
                <w:rFonts w:hint="eastAsia"/>
                <w:szCs w:val="22"/>
              </w:rPr>
              <w:t xml:space="preserve"> </w:t>
            </w:r>
            <w:r w:rsidRPr="001E37BC">
              <w:rPr>
                <w:rFonts w:hint="eastAsia"/>
                <w:szCs w:val="22"/>
              </w:rPr>
              <w:t>의결권은</w:t>
            </w:r>
            <w:r w:rsidR="00B2327A">
              <w:rPr>
                <w:rFonts w:hint="eastAsia"/>
                <w:szCs w:val="22"/>
              </w:rPr>
              <w:t xml:space="preserve"> </w:t>
            </w:r>
            <w:r w:rsidRPr="001E37BC">
              <w:rPr>
                <w:rFonts w:hint="eastAsia"/>
                <w:szCs w:val="22"/>
              </w:rPr>
              <w:t>의결권부</w:t>
            </w:r>
            <w:r w:rsidR="00B2327A">
              <w:rPr>
                <w:rFonts w:hint="eastAsia"/>
                <w:szCs w:val="22"/>
              </w:rPr>
              <w:t xml:space="preserve"> </w:t>
            </w:r>
            <w:r w:rsidRPr="001E37BC">
              <w:rPr>
                <w:rFonts w:hint="eastAsia"/>
                <w:szCs w:val="22"/>
              </w:rPr>
              <w:t>발행주식총수의</w:t>
            </w:r>
            <w:r w:rsidR="00B2327A">
              <w:rPr>
                <w:rFonts w:hint="eastAsia"/>
                <w:szCs w:val="22"/>
              </w:rPr>
              <w:t xml:space="preserve"> </w:t>
            </w:r>
            <w:r w:rsidRPr="001E37BC">
              <w:rPr>
                <w:szCs w:val="22"/>
              </w:rPr>
              <w:t>3%</w:t>
            </w:r>
            <w:r w:rsidRPr="001E37BC">
              <w:rPr>
                <w:rFonts w:hint="eastAsia"/>
                <w:szCs w:val="22"/>
              </w:rPr>
              <w:t>까지로</w:t>
            </w:r>
            <w:r w:rsidR="00B2327A">
              <w:rPr>
                <w:rFonts w:hint="eastAsia"/>
                <w:szCs w:val="22"/>
              </w:rPr>
              <w:t xml:space="preserve"> </w:t>
            </w:r>
            <w:r w:rsidRPr="001E37BC">
              <w:rPr>
                <w:rFonts w:hint="eastAsia"/>
                <w:szCs w:val="22"/>
              </w:rPr>
              <w:t>제한됨</w:t>
            </w:r>
            <w:r w:rsidRPr="001E37BC">
              <w:rPr>
                <w:rFonts w:hint="eastAsia"/>
                <w:szCs w:val="22"/>
              </w:rPr>
              <w:t>.</w:t>
            </w:r>
          </w:p>
          <w:p w14:paraId="7D3242DE" w14:textId="0E8B32E3" w:rsidR="00364AB1" w:rsidRPr="001E37BC"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1E37BC">
              <w:rPr>
                <w:rFonts w:hint="eastAsia"/>
                <w:szCs w:val="22"/>
              </w:rPr>
              <w:t>사외이사가</w:t>
            </w:r>
            <w:r w:rsidR="00B2327A">
              <w:rPr>
                <w:rFonts w:hint="eastAsia"/>
                <w:szCs w:val="22"/>
              </w:rPr>
              <w:t xml:space="preserve"> </w:t>
            </w:r>
            <w:r w:rsidRPr="001E37BC">
              <w:rPr>
                <w:rFonts w:hint="eastAsia"/>
                <w:szCs w:val="22"/>
              </w:rPr>
              <w:t>아닌</w:t>
            </w:r>
            <w:r w:rsidR="00B2327A">
              <w:rPr>
                <w:rFonts w:hint="eastAsia"/>
                <w:szCs w:val="22"/>
              </w:rPr>
              <w:t xml:space="preserve"> </w:t>
            </w:r>
            <w:r w:rsidRPr="001E37BC">
              <w:rPr>
                <w:rFonts w:hint="eastAsia"/>
                <w:szCs w:val="22"/>
              </w:rPr>
              <w:t>감사위원을</w:t>
            </w:r>
            <w:r w:rsidR="00B2327A">
              <w:rPr>
                <w:rFonts w:hint="eastAsia"/>
                <w:szCs w:val="22"/>
              </w:rPr>
              <w:t xml:space="preserve"> </w:t>
            </w:r>
            <w:r w:rsidRPr="001E37BC">
              <w:rPr>
                <w:rFonts w:hint="eastAsia"/>
                <w:szCs w:val="22"/>
              </w:rPr>
              <w:t>선임</w:t>
            </w:r>
            <w:r w:rsidR="00B2327A">
              <w:rPr>
                <w:rFonts w:hint="eastAsia"/>
                <w:szCs w:val="22"/>
              </w:rPr>
              <w:t xml:space="preserve"> </w:t>
            </w:r>
            <w:r w:rsidRPr="001E37BC">
              <w:rPr>
                <w:rFonts w:hint="eastAsia"/>
                <w:szCs w:val="22"/>
              </w:rPr>
              <w:t>또는</w:t>
            </w:r>
            <w:r w:rsidR="00B2327A">
              <w:rPr>
                <w:rFonts w:hint="eastAsia"/>
                <w:szCs w:val="22"/>
              </w:rPr>
              <w:t xml:space="preserve"> </w:t>
            </w:r>
            <w:r w:rsidRPr="001E37BC">
              <w:rPr>
                <w:rFonts w:hint="eastAsia"/>
                <w:szCs w:val="22"/>
              </w:rPr>
              <w:t>해임할</w:t>
            </w:r>
            <w:r w:rsidR="00B2327A">
              <w:rPr>
                <w:rFonts w:hint="eastAsia"/>
                <w:szCs w:val="22"/>
              </w:rPr>
              <w:t xml:space="preserve"> </w:t>
            </w:r>
            <w:r w:rsidRPr="001E37BC">
              <w:rPr>
                <w:rFonts w:hint="eastAsia"/>
                <w:szCs w:val="22"/>
              </w:rPr>
              <w:t>때에는</w:t>
            </w:r>
            <w:r w:rsidR="00B2327A">
              <w:rPr>
                <w:rFonts w:hint="eastAsia"/>
                <w:szCs w:val="22"/>
              </w:rPr>
              <w:t xml:space="preserve"> </w:t>
            </w:r>
            <w:r w:rsidRPr="001E37BC">
              <w:rPr>
                <w:rFonts w:hint="eastAsia"/>
                <w:szCs w:val="22"/>
              </w:rPr>
              <w:t>최대주주의</w:t>
            </w:r>
            <w:r w:rsidR="00B2327A">
              <w:rPr>
                <w:rFonts w:hint="eastAsia"/>
                <w:szCs w:val="22"/>
              </w:rPr>
              <w:t xml:space="preserve"> </w:t>
            </w:r>
            <w:r w:rsidRPr="001E37BC">
              <w:rPr>
                <w:rFonts w:hint="eastAsia"/>
                <w:szCs w:val="22"/>
              </w:rPr>
              <w:t>의결권은</w:t>
            </w:r>
            <w:r w:rsidR="00B2327A">
              <w:rPr>
                <w:rFonts w:hint="eastAsia"/>
                <w:szCs w:val="22"/>
              </w:rPr>
              <w:t xml:space="preserve"> </w:t>
            </w:r>
            <w:r w:rsidRPr="001E37BC">
              <w:rPr>
                <w:rFonts w:hint="eastAsia"/>
                <w:szCs w:val="22"/>
              </w:rPr>
              <w:t>특수관계인</w:t>
            </w:r>
            <w:r w:rsidR="00B2327A">
              <w:rPr>
                <w:rFonts w:hint="eastAsia"/>
                <w:szCs w:val="22"/>
              </w:rPr>
              <w:t xml:space="preserve"> </w:t>
            </w:r>
            <w:r w:rsidRPr="001E37BC">
              <w:rPr>
                <w:rFonts w:hint="eastAsia"/>
                <w:szCs w:val="22"/>
              </w:rPr>
              <w:t>등</w:t>
            </w:r>
            <w:r w:rsidR="00B2327A">
              <w:rPr>
                <w:rFonts w:hint="eastAsia"/>
                <w:szCs w:val="22"/>
              </w:rPr>
              <w:t xml:space="preserve"> </w:t>
            </w:r>
            <w:r w:rsidRPr="001E37BC">
              <w:rPr>
                <w:rFonts w:hint="eastAsia"/>
                <w:szCs w:val="22"/>
              </w:rPr>
              <w:t>보유</w:t>
            </w:r>
            <w:r w:rsidR="00B2327A">
              <w:rPr>
                <w:rFonts w:hint="eastAsia"/>
                <w:szCs w:val="22"/>
              </w:rPr>
              <w:t xml:space="preserve"> </w:t>
            </w:r>
            <w:r w:rsidRPr="001E37BC">
              <w:rPr>
                <w:rFonts w:hint="eastAsia"/>
                <w:szCs w:val="22"/>
              </w:rPr>
              <w:t>주식</w:t>
            </w:r>
            <w:r w:rsidR="00B2327A">
              <w:rPr>
                <w:rFonts w:hint="eastAsia"/>
                <w:szCs w:val="22"/>
              </w:rPr>
              <w:t xml:space="preserve"> </w:t>
            </w:r>
            <w:r w:rsidRPr="001E37BC">
              <w:rPr>
                <w:rFonts w:hint="eastAsia"/>
                <w:szCs w:val="22"/>
              </w:rPr>
              <w:t>합산하여</w:t>
            </w:r>
            <w:r w:rsidR="00B2327A">
              <w:rPr>
                <w:rFonts w:hint="eastAsia"/>
                <w:szCs w:val="22"/>
              </w:rPr>
              <w:t xml:space="preserve"> </w:t>
            </w:r>
            <w:r w:rsidRPr="001E37BC">
              <w:rPr>
                <w:szCs w:val="22"/>
              </w:rPr>
              <w:t>3%</w:t>
            </w:r>
            <w:r w:rsidRPr="001E37BC">
              <w:rPr>
                <w:rFonts w:hint="eastAsia"/>
                <w:szCs w:val="22"/>
              </w:rPr>
              <w:t>까지로</w:t>
            </w:r>
            <w:r w:rsidR="00B2327A">
              <w:rPr>
                <w:rFonts w:hint="eastAsia"/>
                <w:szCs w:val="22"/>
              </w:rPr>
              <w:t xml:space="preserve"> </w:t>
            </w:r>
            <w:r w:rsidRPr="001E37BC">
              <w:rPr>
                <w:rFonts w:hint="eastAsia"/>
                <w:szCs w:val="22"/>
              </w:rPr>
              <w:t>제한되고</w:t>
            </w:r>
            <w:r w:rsidRPr="001E37BC">
              <w:rPr>
                <w:rFonts w:hint="eastAsia"/>
                <w:szCs w:val="22"/>
              </w:rPr>
              <w:t>,</w:t>
            </w:r>
            <w:r w:rsidR="00B2327A">
              <w:rPr>
                <w:szCs w:val="22"/>
              </w:rPr>
              <w:t xml:space="preserve"> </w:t>
            </w:r>
            <w:r w:rsidRPr="001E37BC">
              <w:rPr>
                <w:rFonts w:hint="eastAsia"/>
                <w:szCs w:val="22"/>
              </w:rPr>
              <w:t>기타</w:t>
            </w:r>
            <w:r w:rsidR="00B2327A">
              <w:rPr>
                <w:rFonts w:hint="eastAsia"/>
                <w:szCs w:val="22"/>
              </w:rPr>
              <w:t xml:space="preserve"> </w:t>
            </w:r>
            <w:r w:rsidRPr="001E37BC">
              <w:rPr>
                <w:rFonts w:hint="eastAsia"/>
                <w:szCs w:val="22"/>
              </w:rPr>
              <w:t>주주는</w:t>
            </w:r>
            <w:r w:rsidR="00B2327A">
              <w:rPr>
                <w:rFonts w:hint="eastAsia"/>
                <w:szCs w:val="22"/>
              </w:rPr>
              <w:t xml:space="preserve"> </w:t>
            </w:r>
            <w:r w:rsidRPr="001E37BC">
              <w:rPr>
                <w:szCs w:val="22"/>
              </w:rPr>
              <w:t>3%</w:t>
            </w:r>
            <w:r w:rsidRPr="001E37BC">
              <w:rPr>
                <w:rFonts w:hint="eastAsia"/>
                <w:szCs w:val="22"/>
              </w:rPr>
              <w:t>까지로</w:t>
            </w:r>
            <w:r w:rsidR="00B2327A">
              <w:rPr>
                <w:rFonts w:hint="eastAsia"/>
                <w:szCs w:val="22"/>
              </w:rPr>
              <w:t xml:space="preserve"> </w:t>
            </w:r>
            <w:r w:rsidRPr="001E37BC">
              <w:rPr>
                <w:rFonts w:hint="eastAsia"/>
                <w:szCs w:val="22"/>
              </w:rPr>
              <w:t>제한됨</w:t>
            </w:r>
            <w:r w:rsidRPr="001E37BC">
              <w:rPr>
                <w:rFonts w:hint="eastAsia"/>
                <w:szCs w:val="22"/>
              </w:rPr>
              <w:t>.</w:t>
            </w:r>
          </w:p>
          <w:p w14:paraId="532E0B3F" w14:textId="2DD966EB" w:rsidR="00364AB1" w:rsidRPr="001E37BC"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1E37BC">
              <w:rPr>
                <w:rFonts w:hint="eastAsia"/>
                <w:szCs w:val="22"/>
              </w:rPr>
              <w:t>일괄선출되는</w:t>
            </w:r>
            <w:r w:rsidR="00B2327A">
              <w:rPr>
                <w:rFonts w:hint="eastAsia"/>
                <w:szCs w:val="22"/>
              </w:rPr>
              <w:t xml:space="preserve"> </w:t>
            </w:r>
            <w:r w:rsidRPr="001E37BC">
              <w:rPr>
                <w:rFonts w:hint="eastAsia"/>
                <w:szCs w:val="22"/>
              </w:rPr>
              <w:t>감사위원의</w:t>
            </w:r>
            <w:r w:rsidR="00B2327A">
              <w:rPr>
                <w:rFonts w:hint="eastAsia"/>
                <w:szCs w:val="22"/>
              </w:rPr>
              <w:t xml:space="preserve"> </w:t>
            </w:r>
            <w:r w:rsidRPr="001E37BC">
              <w:rPr>
                <w:rFonts w:hint="eastAsia"/>
                <w:szCs w:val="22"/>
              </w:rPr>
              <w:t>경우</w:t>
            </w:r>
            <w:r w:rsidR="00B2327A">
              <w:rPr>
                <w:rFonts w:hint="eastAsia"/>
                <w:szCs w:val="22"/>
              </w:rPr>
              <w:t xml:space="preserve"> </w:t>
            </w:r>
            <w:r w:rsidRPr="001E37BC">
              <w:rPr>
                <w:rFonts w:hint="eastAsia"/>
                <w:szCs w:val="22"/>
              </w:rPr>
              <w:t>이사</w:t>
            </w:r>
            <w:r w:rsidR="00B2327A">
              <w:rPr>
                <w:rFonts w:hint="eastAsia"/>
                <w:szCs w:val="22"/>
              </w:rPr>
              <w:t xml:space="preserve"> </w:t>
            </w:r>
            <w:r w:rsidRPr="001E37BC">
              <w:rPr>
                <w:rFonts w:hint="eastAsia"/>
                <w:szCs w:val="22"/>
              </w:rPr>
              <w:t>선임</w:t>
            </w:r>
            <w:r w:rsidR="00B2327A">
              <w:rPr>
                <w:rFonts w:hint="eastAsia"/>
                <w:szCs w:val="22"/>
              </w:rPr>
              <w:t xml:space="preserve"> </w:t>
            </w:r>
            <w:r w:rsidRPr="001E37BC">
              <w:rPr>
                <w:rFonts w:hint="eastAsia"/>
                <w:szCs w:val="22"/>
              </w:rPr>
              <w:t>단계에서는</w:t>
            </w:r>
            <w:r w:rsidR="00B2327A">
              <w:rPr>
                <w:rFonts w:hint="eastAsia"/>
                <w:szCs w:val="22"/>
              </w:rPr>
              <w:t xml:space="preserve"> </w:t>
            </w:r>
            <w:r w:rsidRPr="001E37BC">
              <w:rPr>
                <w:rFonts w:hint="eastAsia"/>
                <w:szCs w:val="22"/>
              </w:rPr>
              <w:t>위</w:t>
            </w:r>
            <w:r w:rsidR="00B2327A">
              <w:rPr>
                <w:rFonts w:hint="eastAsia"/>
                <w:szCs w:val="22"/>
              </w:rPr>
              <w:t xml:space="preserve"> </w:t>
            </w:r>
            <w:r w:rsidRPr="001E37BC">
              <w:rPr>
                <w:rFonts w:hint="eastAsia"/>
                <w:szCs w:val="22"/>
              </w:rPr>
              <w:t>제한이</w:t>
            </w:r>
            <w:r w:rsidR="00B2327A">
              <w:rPr>
                <w:rFonts w:hint="eastAsia"/>
                <w:szCs w:val="22"/>
              </w:rPr>
              <w:t xml:space="preserve"> </w:t>
            </w:r>
            <w:r w:rsidRPr="001E37BC">
              <w:rPr>
                <w:rFonts w:hint="eastAsia"/>
                <w:szCs w:val="22"/>
              </w:rPr>
              <w:t>적용되지</w:t>
            </w:r>
            <w:r w:rsidR="00B2327A">
              <w:rPr>
                <w:rFonts w:hint="eastAsia"/>
                <w:szCs w:val="22"/>
              </w:rPr>
              <w:t xml:space="preserve"> </w:t>
            </w:r>
            <w:r w:rsidRPr="001E37BC">
              <w:rPr>
                <w:rFonts w:hint="eastAsia"/>
                <w:szCs w:val="22"/>
              </w:rPr>
              <w:t>않고</w:t>
            </w:r>
            <w:r w:rsidR="00B2327A">
              <w:rPr>
                <w:rFonts w:hint="eastAsia"/>
                <w:szCs w:val="22"/>
              </w:rPr>
              <w:t xml:space="preserve"> </w:t>
            </w:r>
            <w:r w:rsidRPr="001E37BC">
              <w:rPr>
                <w:rFonts w:hint="eastAsia"/>
                <w:szCs w:val="22"/>
              </w:rPr>
              <w:t>감사위원</w:t>
            </w:r>
            <w:r w:rsidR="00B2327A">
              <w:rPr>
                <w:rFonts w:hint="eastAsia"/>
                <w:szCs w:val="22"/>
              </w:rPr>
              <w:t xml:space="preserve"> </w:t>
            </w:r>
            <w:r w:rsidRPr="001E37BC">
              <w:rPr>
                <w:rFonts w:hint="eastAsia"/>
                <w:szCs w:val="22"/>
              </w:rPr>
              <w:t>선임</w:t>
            </w:r>
            <w:r w:rsidR="00B2327A">
              <w:rPr>
                <w:rFonts w:hint="eastAsia"/>
                <w:szCs w:val="22"/>
              </w:rPr>
              <w:t xml:space="preserve"> </w:t>
            </w:r>
            <w:r w:rsidRPr="001E37BC">
              <w:rPr>
                <w:rFonts w:hint="eastAsia"/>
                <w:szCs w:val="22"/>
              </w:rPr>
              <w:t>단계에서만</w:t>
            </w:r>
            <w:r w:rsidR="00B2327A">
              <w:rPr>
                <w:rFonts w:hint="eastAsia"/>
                <w:szCs w:val="22"/>
              </w:rPr>
              <w:t xml:space="preserve"> </w:t>
            </w:r>
            <w:r w:rsidRPr="001E37BC">
              <w:rPr>
                <w:rFonts w:hint="eastAsia"/>
                <w:szCs w:val="22"/>
              </w:rPr>
              <w:t>적용되나</w:t>
            </w:r>
            <w:r w:rsidRPr="001E37BC">
              <w:rPr>
                <w:rFonts w:hint="eastAsia"/>
                <w:szCs w:val="22"/>
              </w:rPr>
              <w:t>,</w:t>
            </w:r>
            <w:r w:rsidR="00B2327A">
              <w:rPr>
                <w:szCs w:val="22"/>
              </w:rPr>
              <w:t xml:space="preserve"> </w:t>
            </w:r>
            <w:r w:rsidRPr="001E37BC">
              <w:rPr>
                <w:rFonts w:hint="eastAsia"/>
                <w:szCs w:val="22"/>
              </w:rPr>
              <w:t>분리선출</w:t>
            </w:r>
            <w:r w:rsidR="00B2327A">
              <w:rPr>
                <w:rFonts w:hint="eastAsia"/>
                <w:szCs w:val="22"/>
              </w:rPr>
              <w:t xml:space="preserve"> </w:t>
            </w:r>
            <w:r w:rsidRPr="001E37BC">
              <w:rPr>
                <w:rFonts w:hint="eastAsia"/>
                <w:szCs w:val="22"/>
              </w:rPr>
              <w:t>시에는</w:t>
            </w:r>
            <w:r w:rsidR="00B2327A">
              <w:rPr>
                <w:rFonts w:hint="eastAsia"/>
                <w:szCs w:val="22"/>
              </w:rPr>
              <w:t xml:space="preserve"> </w:t>
            </w:r>
            <w:r w:rsidRPr="001E37BC">
              <w:rPr>
                <w:rFonts w:hint="eastAsia"/>
                <w:szCs w:val="22"/>
              </w:rPr>
              <w:t>이사</w:t>
            </w:r>
            <w:r w:rsidR="00B2327A">
              <w:rPr>
                <w:rFonts w:hint="eastAsia"/>
                <w:szCs w:val="22"/>
              </w:rPr>
              <w:t xml:space="preserve"> </w:t>
            </w:r>
            <w:r w:rsidRPr="001E37BC">
              <w:rPr>
                <w:rFonts w:hint="eastAsia"/>
                <w:szCs w:val="22"/>
              </w:rPr>
              <w:t>선임</w:t>
            </w:r>
            <w:r w:rsidR="00B2327A">
              <w:rPr>
                <w:rFonts w:hint="eastAsia"/>
                <w:szCs w:val="22"/>
              </w:rPr>
              <w:t xml:space="preserve"> </w:t>
            </w:r>
            <w:r w:rsidRPr="001E37BC">
              <w:rPr>
                <w:rFonts w:hint="eastAsia"/>
                <w:szCs w:val="22"/>
              </w:rPr>
              <w:t>단계</w:t>
            </w:r>
            <w:r w:rsidR="006B1661" w:rsidRPr="001E37BC">
              <w:rPr>
                <w:rFonts w:hint="eastAsia"/>
                <w:szCs w:val="22"/>
              </w:rPr>
              <w:t>에서</w:t>
            </w:r>
            <w:r w:rsidRPr="001E37BC">
              <w:rPr>
                <w:rFonts w:hint="eastAsia"/>
                <w:szCs w:val="22"/>
              </w:rPr>
              <w:t>부터</w:t>
            </w:r>
            <w:r w:rsidR="00B2327A">
              <w:rPr>
                <w:rFonts w:hint="eastAsia"/>
                <w:szCs w:val="22"/>
              </w:rPr>
              <w:t xml:space="preserve"> </w:t>
            </w:r>
            <w:r w:rsidRPr="001E37BC">
              <w:rPr>
                <w:rFonts w:hint="eastAsia"/>
                <w:szCs w:val="22"/>
              </w:rPr>
              <w:t>위</w:t>
            </w:r>
            <w:r w:rsidR="00B2327A">
              <w:rPr>
                <w:rFonts w:hint="eastAsia"/>
                <w:szCs w:val="22"/>
              </w:rPr>
              <w:t xml:space="preserve"> </w:t>
            </w:r>
            <w:r w:rsidRPr="001E37BC">
              <w:rPr>
                <w:rFonts w:hint="eastAsia"/>
                <w:szCs w:val="22"/>
              </w:rPr>
              <w:t>제한이</w:t>
            </w:r>
            <w:r w:rsidR="00B2327A">
              <w:rPr>
                <w:rFonts w:hint="eastAsia"/>
                <w:szCs w:val="22"/>
              </w:rPr>
              <w:t xml:space="preserve"> </w:t>
            </w:r>
            <w:r w:rsidRPr="001E37BC">
              <w:rPr>
                <w:rFonts w:hint="eastAsia"/>
                <w:szCs w:val="22"/>
              </w:rPr>
              <w:t>적용됨</w:t>
            </w:r>
            <w:r w:rsidRPr="001E37BC">
              <w:rPr>
                <w:rFonts w:hint="eastAsia"/>
                <w:szCs w:val="22"/>
              </w:rPr>
              <w:t>.</w:t>
            </w:r>
          </w:p>
          <w:p w14:paraId="7DFA50FC" w14:textId="17688FBA"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1E37BC">
              <w:rPr>
                <w:szCs w:val="22"/>
              </w:rPr>
              <w:t>Tai</w:t>
            </w:r>
            <w:r w:rsidRPr="001E37BC">
              <w:rPr>
                <w:rFonts w:hint="eastAsia"/>
                <w:szCs w:val="22"/>
              </w:rPr>
              <w:t>lwind</w:t>
            </w:r>
            <w:r w:rsidRPr="001E37BC">
              <w:rPr>
                <w:rFonts w:hint="eastAsia"/>
                <w:szCs w:val="22"/>
              </w:rPr>
              <w:t>는</w:t>
            </w:r>
            <w:r w:rsidR="00B2327A">
              <w:rPr>
                <w:rFonts w:hint="eastAsia"/>
                <w:szCs w:val="22"/>
              </w:rPr>
              <w:t xml:space="preserve"> </w:t>
            </w:r>
            <w:r w:rsidRPr="001E37BC">
              <w:rPr>
                <w:szCs w:val="22"/>
              </w:rPr>
              <w:t>2021</w:t>
            </w:r>
            <w:r w:rsidRPr="001E37BC">
              <w:rPr>
                <w:rFonts w:hint="eastAsia"/>
                <w:szCs w:val="22"/>
              </w:rPr>
              <w:t>년</w:t>
            </w:r>
            <w:r w:rsidR="00B2327A">
              <w:rPr>
                <w:rFonts w:hint="eastAsia"/>
                <w:szCs w:val="22"/>
              </w:rPr>
              <w:t xml:space="preserve"> </w:t>
            </w:r>
            <w:r w:rsidRPr="001E37BC">
              <w:rPr>
                <w:szCs w:val="22"/>
              </w:rPr>
              <w:t>3</w:t>
            </w:r>
            <w:r w:rsidRPr="001E37BC">
              <w:rPr>
                <w:rFonts w:hint="eastAsia"/>
                <w:szCs w:val="22"/>
              </w:rPr>
              <w:t>월</w:t>
            </w:r>
            <w:r w:rsidR="00B2327A">
              <w:rPr>
                <w:rFonts w:hint="eastAsia"/>
                <w:szCs w:val="22"/>
              </w:rPr>
              <w:t xml:space="preserve"> </w:t>
            </w:r>
            <w:r w:rsidRPr="001E37BC">
              <w:rPr>
                <w:rFonts w:hint="eastAsia"/>
                <w:szCs w:val="22"/>
              </w:rPr>
              <w:t>정기주주총회에서</w:t>
            </w:r>
            <w:r w:rsidR="00B2327A">
              <w:rPr>
                <w:rFonts w:hint="eastAsia"/>
                <w:szCs w:val="22"/>
              </w:rPr>
              <w:t xml:space="preserve"> </w:t>
            </w:r>
            <w:r w:rsidRPr="001E37BC">
              <w:rPr>
                <w:rFonts w:hint="eastAsia"/>
                <w:szCs w:val="22"/>
              </w:rPr>
              <w:t>김광복</w:t>
            </w:r>
            <w:r w:rsidR="00B2327A">
              <w:rPr>
                <w:rFonts w:hint="eastAsia"/>
                <w:szCs w:val="22"/>
              </w:rPr>
              <w:t xml:space="preserve"> </w:t>
            </w:r>
            <w:r w:rsidRPr="001E37BC">
              <w:rPr>
                <w:rFonts w:hint="eastAsia"/>
                <w:szCs w:val="22"/>
              </w:rPr>
              <w:t>이사를</w:t>
            </w:r>
            <w:r w:rsidR="00B2327A">
              <w:rPr>
                <w:rFonts w:hint="eastAsia"/>
                <w:szCs w:val="22"/>
              </w:rPr>
              <w:t xml:space="preserve"> </w:t>
            </w:r>
            <w:r w:rsidRPr="001E37BC">
              <w:rPr>
                <w:rFonts w:hint="eastAsia"/>
                <w:szCs w:val="22"/>
              </w:rPr>
              <w:t>감사위원으로</w:t>
            </w:r>
            <w:r w:rsidR="00B2327A">
              <w:rPr>
                <w:rFonts w:hint="eastAsia"/>
                <w:szCs w:val="22"/>
              </w:rPr>
              <w:t xml:space="preserve"> </w:t>
            </w:r>
            <w:r w:rsidRPr="001E37BC">
              <w:rPr>
                <w:rFonts w:hint="eastAsia"/>
                <w:szCs w:val="22"/>
              </w:rPr>
              <w:t>분리선출하여</w:t>
            </w:r>
            <w:r w:rsidRPr="001E37BC">
              <w:rPr>
                <w:rFonts w:hint="eastAsia"/>
                <w:szCs w:val="22"/>
              </w:rPr>
              <w:t>,</w:t>
            </w:r>
            <w:r w:rsidR="00B2327A">
              <w:rPr>
                <w:szCs w:val="22"/>
              </w:rPr>
              <w:t xml:space="preserve"> </w:t>
            </w:r>
            <w:r w:rsidRPr="001E37BC">
              <w:rPr>
                <w:rFonts w:hint="eastAsia"/>
                <w:szCs w:val="22"/>
              </w:rPr>
              <w:t>개정상법에</w:t>
            </w:r>
            <w:r w:rsidR="00B2327A">
              <w:rPr>
                <w:rFonts w:hint="eastAsia"/>
                <w:szCs w:val="22"/>
              </w:rPr>
              <w:t xml:space="preserve"> </w:t>
            </w:r>
            <w:r w:rsidRPr="001E37BC">
              <w:rPr>
                <w:rFonts w:hint="eastAsia"/>
                <w:szCs w:val="22"/>
              </w:rPr>
              <w:t>따른</w:t>
            </w:r>
            <w:r w:rsidR="00B2327A">
              <w:rPr>
                <w:rFonts w:hint="eastAsia"/>
                <w:szCs w:val="22"/>
              </w:rPr>
              <w:t xml:space="preserve"> </w:t>
            </w:r>
            <w:r w:rsidRPr="001E37BC">
              <w:rPr>
                <w:rFonts w:hint="eastAsia"/>
                <w:szCs w:val="22"/>
              </w:rPr>
              <w:t>감사위원회</w:t>
            </w:r>
            <w:r w:rsidR="00B2327A">
              <w:rPr>
                <w:rFonts w:hint="eastAsia"/>
                <w:szCs w:val="22"/>
              </w:rPr>
              <w:t xml:space="preserve"> </w:t>
            </w:r>
            <w:r w:rsidRPr="001E37BC">
              <w:rPr>
                <w:rFonts w:hint="eastAsia"/>
                <w:szCs w:val="22"/>
              </w:rPr>
              <w:t>구성을</w:t>
            </w:r>
            <w:r w:rsidR="00B2327A">
              <w:rPr>
                <w:rFonts w:hint="eastAsia"/>
                <w:szCs w:val="22"/>
              </w:rPr>
              <w:t xml:space="preserve"> </w:t>
            </w:r>
            <w:r w:rsidRPr="001E37BC">
              <w:rPr>
                <w:rFonts w:hint="eastAsia"/>
                <w:szCs w:val="22"/>
              </w:rPr>
              <w:t>마쳤음</w:t>
            </w:r>
            <w:r w:rsidRPr="001E37BC">
              <w:rPr>
                <w:rFonts w:hint="eastAsia"/>
                <w:szCs w:val="22"/>
              </w:rPr>
              <w:t>.</w:t>
            </w:r>
          </w:p>
        </w:tc>
        <w:tc>
          <w:tcPr>
            <w:tcW w:w="922" w:type="pct"/>
            <w:tcBorders>
              <w:top w:val="single" w:sz="12" w:space="0" w:color="000080"/>
              <w:bottom w:val="single" w:sz="12" w:space="0" w:color="000080"/>
            </w:tcBorders>
          </w:tcPr>
          <w:p w14:paraId="68D264C6" w14:textId="24DEB2CA" w:rsidR="00364AB1" w:rsidRPr="001E37B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1E37BC">
              <w:rPr>
                <w:rFonts w:hint="eastAsia"/>
                <w:szCs w:val="22"/>
              </w:rPr>
              <w:lastRenderedPageBreak/>
              <w:t>N/</w:t>
            </w:r>
            <w:r w:rsidRPr="001E37BC">
              <w:rPr>
                <w:szCs w:val="22"/>
              </w:rPr>
              <w:t>A</w:t>
            </w:r>
          </w:p>
        </w:tc>
      </w:tr>
      <w:tr w:rsidR="00DA11F5" w:rsidRPr="00E35641" w14:paraId="3F236759" w14:textId="77777777" w:rsidTr="007971C1">
        <w:trPr>
          <w:trHeight w:val="20"/>
        </w:trPr>
        <w:tc>
          <w:tcPr>
            <w:tcW w:w="680" w:type="pct"/>
            <w:tcBorders>
              <w:top w:val="single" w:sz="12" w:space="0" w:color="000080"/>
              <w:bottom w:val="single" w:sz="12" w:space="0" w:color="000080"/>
            </w:tcBorders>
          </w:tcPr>
          <w:p w14:paraId="730199B6" w14:textId="1F3D26DE" w:rsidR="00DF3256" w:rsidRDefault="00DF3256" w:rsidP="00817278">
            <w:pPr>
              <w:pStyle w:val="afff1"/>
              <w:adjustRightInd w:val="0"/>
              <w:spacing w:before="60" w:after="60" w:line="280" w:lineRule="atLeast"/>
              <w:jc w:val="center"/>
              <w:outlineLvl w:val="0"/>
              <w:rPr>
                <w:b/>
                <w:color w:val="000080"/>
                <w:sz w:val="20"/>
                <w:szCs w:val="22"/>
              </w:rPr>
            </w:pPr>
            <w:bookmarkStart w:id="51" w:name="_Toc88043537"/>
            <w:r>
              <w:rPr>
                <w:rFonts w:hint="eastAsia"/>
                <w:b/>
                <w:color w:val="000080"/>
                <w:sz w:val="20"/>
                <w:szCs w:val="22"/>
              </w:rPr>
              <w:t>[T</w:t>
            </w:r>
            <w:r>
              <w:rPr>
                <w:b/>
                <w:color w:val="000080"/>
                <w:sz w:val="20"/>
                <w:szCs w:val="22"/>
              </w:rPr>
              <w:t>ailiwnd]</w:t>
            </w:r>
            <w:r w:rsidR="00B2327A">
              <w:rPr>
                <w:b/>
                <w:color w:val="000080"/>
                <w:sz w:val="20"/>
                <w:szCs w:val="22"/>
              </w:rPr>
              <w:t xml:space="preserve"> </w:t>
            </w:r>
            <w:r w:rsidR="00817278">
              <w:rPr>
                <w:b/>
                <w:color w:val="000080"/>
                <w:sz w:val="20"/>
                <w:szCs w:val="22"/>
              </w:rPr>
              <w:br/>
            </w:r>
            <w:r>
              <w:rPr>
                <w:rFonts w:hint="eastAsia"/>
                <w:b/>
                <w:color w:val="000080"/>
                <w:sz w:val="20"/>
                <w:szCs w:val="22"/>
              </w:rPr>
              <w:t>정관개정</w:t>
            </w:r>
            <w:r w:rsidR="00B2327A">
              <w:rPr>
                <w:rFonts w:hint="eastAsia"/>
                <w:b/>
                <w:color w:val="000080"/>
                <w:sz w:val="20"/>
                <w:szCs w:val="22"/>
              </w:rPr>
              <w:t xml:space="preserve"> </w:t>
            </w:r>
            <w:r>
              <w:rPr>
                <w:rFonts w:hint="eastAsia"/>
                <w:b/>
                <w:color w:val="000080"/>
                <w:sz w:val="20"/>
                <w:szCs w:val="22"/>
              </w:rPr>
              <w:t>고려</w:t>
            </w:r>
            <w:r w:rsidR="00B2327A">
              <w:rPr>
                <w:rFonts w:hint="eastAsia"/>
                <w:b/>
                <w:color w:val="000080"/>
                <w:sz w:val="20"/>
                <w:szCs w:val="22"/>
              </w:rPr>
              <w:t xml:space="preserve"> </w:t>
            </w:r>
            <w:r>
              <w:rPr>
                <w:rFonts w:hint="eastAsia"/>
                <w:b/>
                <w:color w:val="000080"/>
                <w:sz w:val="20"/>
                <w:szCs w:val="22"/>
              </w:rPr>
              <w:t>사항</w:t>
            </w:r>
            <w:bookmarkEnd w:id="51"/>
          </w:p>
        </w:tc>
        <w:tc>
          <w:tcPr>
            <w:tcW w:w="1786" w:type="pct"/>
            <w:tcBorders>
              <w:top w:val="single" w:sz="12" w:space="0" w:color="000080"/>
              <w:bottom w:val="single" w:sz="12" w:space="0" w:color="000080"/>
            </w:tcBorders>
          </w:tcPr>
          <w:p w14:paraId="34E348CE" w14:textId="1E597DB9" w:rsidR="00DA11F5" w:rsidRDefault="00DF3256"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의</w:t>
            </w:r>
            <w:r w:rsidR="00B2327A">
              <w:rPr>
                <w:rFonts w:hint="eastAsia"/>
                <w:szCs w:val="22"/>
              </w:rPr>
              <w:t xml:space="preserve"> </w:t>
            </w:r>
            <w:r>
              <w:rPr>
                <w:rFonts w:hint="eastAsia"/>
                <w:szCs w:val="22"/>
              </w:rPr>
              <w:t>정관상</w:t>
            </w:r>
            <w:r w:rsidR="00B2327A">
              <w:rPr>
                <w:rFonts w:hint="eastAsia"/>
                <w:szCs w:val="22"/>
              </w:rPr>
              <w:t xml:space="preserve"> </w:t>
            </w:r>
            <w:r>
              <w:rPr>
                <w:rFonts w:hint="eastAsia"/>
                <w:szCs w:val="22"/>
              </w:rPr>
              <w:t>개정</w:t>
            </w:r>
            <w:r w:rsidR="00B2327A">
              <w:rPr>
                <w:rFonts w:hint="eastAsia"/>
                <w:szCs w:val="22"/>
              </w:rPr>
              <w:t xml:space="preserve"> </w:t>
            </w:r>
            <w:r>
              <w:rPr>
                <w:rFonts w:hint="eastAsia"/>
                <w:szCs w:val="22"/>
              </w:rPr>
              <w:t>고려가능한</w:t>
            </w:r>
            <w:r w:rsidR="00B2327A">
              <w:rPr>
                <w:rFonts w:hint="eastAsia"/>
                <w:szCs w:val="22"/>
              </w:rPr>
              <w:t xml:space="preserve"> </w:t>
            </w:r>
            <w:r>
              <w:rPr>
                <w:rFonts w:hint="eastAsia"/>
                <w:szCs w:val="22"/>
              </w:rPr>
              <w:t>사항은</w:t>
            </w:r>
            <w:r w:rsidR="00B2327A">
              <w:rPr>
                <w:rFonts w:hint="eastAsia"/>
                <w:szCs w:val="22"/>
              </w:rPr>
              <w:t xml:space="preserve"> </w:t>
            </w:r>
            <w:r>
              <w:rPr>
                <w:rFonts w:hint="eastAsia"/>
                <w:szCs w:val="22"/>
              </w:rPr>
              <w:t>다음과</w:t>
            </w:r>
            <w:r w:rsidR="00B2327A">
              <w:rPr>
                <w:rFonts w:hint="eastAsia"/>
                <w:szCs w:val="22"/>
              </w:rPr>
              <w:t xml:space="preserve"> </w:t>
            </w:r>
            <w:r>
              <w:rPr>
                <w:rFonts w:hint="eastAsia"/>
                <w:szCs w:val="22"/>
              </w:rPr>
              <w:t>같음</w:t>
            </w:r>
            <w:r>
              <w:rPr>
                <w:rFonts w:hint="eastAsia"/>
                <w:szCs w:val="22"/>
              </w:rPr>
              <w:t>.</w:t>
            </w:r>
          </w:p>
          <w:p w14:paraId="16E06FFD" w14:textId="092DA884" w:rsidR="00DF3256" w:rsidRDefault="00DF3256"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1</w:t>
            </w:r>
            <w:r>
              <w:rPr>
                <w:szCs w:val="22"/>
              </w:rPr>
              <w:t>2</w:t>
            </w:r>
            <w:r>
              <w:rPr>
                <w:rFonts w:hint="eastAsia"/>
                <w:szCs w:val="22"/>
              </w:rPr>
              <w:t>조</w:t>
            </w:r>
            <w:r w:rsidR="00B2327A">
              <w:rPr>
                <w:rFonts w:hint="eastAsia"/>
                <w:szCs w:val="22"/>
              </w:rPr>
              <w:t xml:space="preserve"> </w:t>
            </w:r>
            <w:r>
              <w:rPr>
                <w:rFonts w:hint="eastAsia"/>
                <w:szCs w:val="22"/>
              </w:rPr>
              <w:t>제</w:t>
            </w:r>
            <w:r>
              <w:rPr>
                <w:szCs w:val="22"/>
              </w:rPr>
              <w:t>7</w:t>
            </w:r>
            <w:r>
              <w:rPr>
                <w:rFonts w:hint="eastAsia"/>
                <w:szCs w:val="22"/>
              </w:rPr>
              <w:t>항</w:t>
            </w:r>
            <w:r w:rsidR="00B2327A">
              <w:rPr>
                <w:rFonts w:hint="eastAsia"/>
                <w:szCs w:val="22"/>
              </w:rPr>
              <w:t xml:space="preserve"> </w:t>
            </w:r>
            <w:r w:rsidR="001254B1">
              <w:rPr>
                <w:rFonts w:hint="eastAsia"/>
                <w:szCs w:val="22"/>
              </w:rPr>
              <w:t>주식매수선택권</w:t>
            </w:r>
            <w:r w:rsidR="00B2327A">
              <w:rPr>
                <w:rFonts w:hint="eastAsia"/>
                <w:szCs w:val="22"/>
              </w:rPr>
              <w:t xml:space="preserve"> </w:t>
            </w:r>
            <w:r>
              <w:rPr>
                <w:rFonts w:hint="eastAsia"/>
                <w:szCs w:val="22"/>
              </w:rPr>
              <w:t>재직기간</w:t>
            </w:r>
            <w:r w:rsidR="00B2327A">
              <w:rPr>
                <w:rFonts w:hint="eastAsia"/>
                <w:szCs w:val="22"/>
              </w:rPr>
              <w:t xml:space="preserve"> </w:t>
            </w:r>
            <w:r>
              <w:rPr>
                <w:rFonts w:hint="eastAsia"/>
                <w:szCs w:val="22"/>
              </w:rPr>
              <w:t>예외</w:t>
            </w:r>
            <w:r w:rsidR="00B2327A">
              <w:rPr>
                <w:rFonts w:hint="eastAsia"/>
                <w:szCs w:val="22"/>
              </w:rPr>
              <w:t xml:space="preserve"> </w:t>
            </w:r>
            <w:r>
              <w:rPr>
                <w:rFonts w:hint="eastAsia"/>
                <w:szCs w:val="22"/>
              </w:rPr>
              <w:t>중</w:t>
            </w:r>
            <w:r w:rsidR="00B2327A">
              <w:rPr>
                <w:rFonts w:hint="eastAsia"/>
                <w:szCs w:val="22"/>
              </w:rPr>
              <w:t xml:space="preserve"> </w:t>
            </w:r>
            <w:r>
              <w:rPr>
                <w:szCs w:val="22"/>
              </w:rPr>
              <w:t>‘</w:t>
            </w:r>
            <w:r>
              <w:rPr>
                <w:rFonts w:hint="eastAsia"/>
                <w:szCs w:val="22"/>
              </w:rPr>
              <w:t>정년으로</w:t>
            </w:r>
            <w:r w:rsidR="00B2327A">
              <w:rPr>
                <w:rFonts w:hint="eastAsia"/>
                <w:szCs w:val="22"/>
              </w:rPr>
              <w:t xml:space="preserve"> </w:t>
            </w:r>
            <w:r>
              <w:rPr>
                <w:rFonts w:hint="eastAsia"/>
                <w:szCs w:val="22"/>
              </w:rPr>
              <w:t>인한</w:t>
            </w:r>
            <w:r w:rsidR="00B2327A">
              <w:rPr>
                <w:rFonts w:hint="eastAsia"/>
                <w:szCs w:val="22"/>
              </w:rPr>
              <w:t xml:space="preserve"> </w:t>
            </w:r>
            <w:r>
              <w:rPr>
                <w:rFonts w:hint="eastAsia"/>
                <w:szCs w:val="22"/>
              </w:rPr>
              <w:t>퇴임</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퇴직</w:t>
            </w:r>
            <w:r>
              <w:rPr>
                <w:szCs w:val="22"/>
              </w:rPr>
              <w:t>’</w:t>
            </w:r>
            <w:r w:rsidR="00B2327A">
              <w:rPr>
                <w:szCs w:val="22"/>
              </w:rPr>
              <w:t xml:space="preserve"> </w:t>
            </w:r>
            <w:r>
              <w:rPr>
                <w:rFonts w:hint="eastAsia"/>
                <w:szCs w:val="22"/>
              </w:rPr>
              <w:t>삭제</w:t>
            </w:r>
            <w:r>
              <w:rPr>
                <w:rFonts w:hint="eastAsia"/>
                <w:szCs w:val="22"/>
              </w:rPr>
              <w:t>:</w:t>
            </w:r>
            <w:r w:rsidR="00B2327A">
              <w:rPr>
                <w:rFonts w:hint="eastAsia"/>
                <w:szCs w:val="22"/>
              </w:rPr>
              <w:t xml:space="preserve"> </w:t>
            </w:r>
            <w:r>
              <w:rPr>
                <w:rFonts w:hint="eastAsia"/>
                <w:szCs w:val="22"/>
              </w:rPr>
              <w:t>상법</w:t>
            </w:r>
            <w:r w:rsidR="00B2327A">
              <w:rPr>
                <w:rFonts w:hint="eastAsia"/>
                <w:szCs w:val="22"/>
              </w:rPr>
              <w:t xml:space="preserve"> </w:t>
            </w:r>
            <w:r>
              <w:rPr>
                <w:rFonts w:hint="eastAsia"/>
                <w:szCs w:val="22"/>
              </w:rPr>
              <w:t>시행령</w:t>
            </w:r>
            <w:r w:rsidR="00B2327A">
              <w:rPr>
                <w:rFonts w:hint="eastAsia"/>
                <w:szCs w:val="22"/>
              </w:rPr>
              <w:t xml:space="preserve"> </w:t>
            </w:r>
            <w:r>
              <w:rPr>
                <w:rFonts w:hint="eastAsia"/>
                <w:szCs w:val="22"/>
              </w:rPr>
              <w:t>제</w:t>
            </w:r>
            <w:r>
              <w:rPr>
                <w:rFonts w:hint="eastAsia"/>
                <w:szCs w:val="22"/>
              </w:rPr>
              <w:t>3</w:t>
            </w:r>
            <w:r>
              <w:rPr>
                <w:szCs w:val="22"/>
              </w:rPr>
              <w:t>0</w:t>
            </w:r>
            <w:r>
              <w:rPr>
                <w:rFonts w:hint="eastAsia"/>
                <w:szCs w:val="22"/>
              </w:rPr>
              <w:t>조</w:t>
            </w:r>
            <w:r w:rsidR="00B2327A">
              <w:rPr>
                <w:rFonts w:hint="eastAsia"/>
                <w:szCs w:val="22"/>
              </w:rPr>
              <w:t xml:space="preserve"> </w:t>
            </w:r>
            <w:r>
              <w:rPr>
                <w:rFonts w:hint="eastAsia"/>
                <w:szCs w:val="22"/>
              </w:rPr>
              <w:t>제</w:t>
            </w:r>
            <w:r>
              <w:rPr>
                <w:rFonts w:hint="eastAsia"/>
                <w:szCs w:val="22"/>
              </w:rPr>
              <w:t>5</w:t>
            </w:r>
            <w:r>
              <w:rPr>
                <w:rFonts w:hint="eastAsia"/>
                <w:szCs w:val="22"/>
              </w:rPr>
              <w:t>항에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정년에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퇴임</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퇴직은</w:t>
            </w:r>
            <w:r w:rsidR="00B2327A">
              <w:rPr>
                <w:rFonts w:hint="eastAsia"/>
                <w:szCs w:val="22"/>
              </w:rPr>
              <w:t xml:space="preserve"> </w:t>
            </w:r>
            <w:r>
              <w:rPr>
                <w:rFonts w:hint="eastAsia"/>
                <w:szCs w:val="22"/>
              </w:rPr>
              <w:t>본인의</w:t>
            </w:r>
            <w:r w:rsidR="00B2327A">
              <w:rPr>
                <w:rFonts w:hint="eastAsia"/>
                <w:szCs w:val="22"/>
              </w:rPr>
              <w:t xml:space="preserve"> </w:t>
            </w:r>
            <w:r>
              <w:rPr>
                <w:rFonts w:hint="eastAsia"/>
                <w:szCs w:val="22"/>
              </w:rPr>
              <w:t>책임이</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사유에</w:t>
            </w:r>
            <w:r w:rsidR="00B2327A">
              <w:rPr>
                <w:rFonts w:hint="eastAsia"/>
                <w:szCs w:val="22"/>
              </w:rPr>
              <w:t xml:space="preserve"> </w:t>
            </w:r>
            <w:r>
              <w:rPr>
                <w:rFonts w:hint="eastAsia"/>
                <w:szCs w:val="22"/>
              </w:rPr>
              <w:t>포함되지</w:t>
            </w:r>
            <w:r w:rsidR="00B2327A">
              <w:rPr>
                <w:rFonts w:hint="eastAsia"/>
                <w:szCs w:val="22"/>
              </w:rPr>
              <w:t xml:space="preserve"> </w:t>
            </w:r>
            <w:r>
              <w:rPr>
                <w:rFonts w:hint="eastAsia"/>
                <w:szCs w:val="22"/>
              </w:rPr>
              <w:t>아니함</w:t>
            </w:r>
            <w:r>
              <w:rPr>
                <w:rFonts w:hint="eastAsia"/>
                <w:szCs w:val="22"/>
              </w:rPr>
              <w:t>.</w:t>
            </w:r>
          </w:p>
          <w:p w14:paraId="39B6090B" w14:textId="6B008226" w:rsidR="00DF3256" w:rsidRDefault="00DF3256"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sidR="001254B1">
              <w:rPr>
                <w:rFonts w:hint="eastAsia"/>
                <w:szCs w:val="22"/>
              </w:rPr>
              <w:t>1</w:t>
            </w:r>
            <w:r w:rsidR="001254B1">
              <w:rPr>
                <w:szCs w:val="22"/>
              </w:rPr>
              <w:t>9</w:t>
            </w:r>
            <w:r w:rsidR="001254B1">
              <w:rPr>
                <w:rFonts w:hint="eastAsia"/>
                <w:szCs w:val="22"/>
              </w:rPr>
              <w:t>조</w:t>
            </w:r>
            <w:r w:rsidR="00B2327A">
              <w:rPr>
                <w:rFonts w:hint="eastAsia"/>
                <w:szCs w:val="22"/>
              </w:rPr>
              <w:t xml:space="preserve"> </w:t>
            </w:r>
            <w:r w:rsidR="001254B1">
              <w:rPr>
                <w:rFonts w:hint="eastAsia"/>
                <w:szCs w:val="22"/>
              </w:rPr>
              <w:t>및</w:t>
            </w:r>
            <w:r w:rsidR="00B2327A">
              <w:rPr>
                <w:rFonts w:hint="eastAsia"/>
                <w:szCs w:val="22"/>
              </w:rPr>
              <w:t xml:space="preserve"> </w:t>
            </w:r>
            <w:r w:rsidR="001254B1">
              <w:rPr>
                <w:rFonts w:hint="eastAsia"/>
                <w:szCs w:val="22"/>
              </w:rPr>
              <w:t>제</w:t>
            </w:r>
            <w:r w:rsidR="001254B1">
              <w:rPr>
                <w:rFonts w:hint="eastAsia"/>
                <w:szCs w:val="22"/>
              </w:rPr>
              <w:t>2</w:t>
            </w:r>
            <w:r w:rsidR="001254B1">
              <w:rPr>
                <w:szCs w:val="22"/>
              </w:rPr>
              <w:t>0</w:t>
            </w:r>
            <w:r w:rsidR="001254B1">
              <w:rPr>
                <w:rFonts w:hint="eastAsia"/>
                <w:szCs w:val="22"/>
              </w:rPr>
              <w:t>조</w:t>
            </w:r>
            <w:r w:rsidR="00B2327A">
              <w:rPr>
                <w:rFonts w:hint="eastAsia"/>
                <w:szCs w:val="22"/>
              </w:rPr>
              <w:t xml:space="preserve"> </w:t>
            </w:r>
            <w:r w:rsidR="001254B1">
              <w:rPr>
                <w:rFonts w:hint="eastAsia"/>
                <w:szCs w:val="22"/>
              </w:rPr>
              <w:t>전환사채</w:t>
            </w:r>
            <w:r w:rsidR="00B2327A">
              <w:rPr>
                <w:rFonts w:hint="eastAsia"/>
                <w:szCs w:val="22"/>
              </w:rPr>
              <w:t xml:space="preserve"> </w:t>
            </w:r>
            <w:r w:rsidR="001254B1">
              <w:rPr>
                <w:rFonts w:hint="eastAsia"/>
                <w:szCs w:val="22"/>
              </w:rPr>
              <w:t>및</w:t>
            </w:r>
            <w:r w:rsidR="00B2327A">
              <w:rPr>
                <w:rFonts w:hint="eastAsia"/>
                <w:szCs w:val="22"/>
              </w:rPr>
              <w:t xml:space="preserve"> </w:t>
            </w:r>
            <w:r w:rsidR="001254B1">
              <w:rPr>
                <w:rFonts w:hint="eastAsia"/>
                <w:szCs w:val="22"/>
              </w:rPr>
              <w:t>신주인수권부사채</w:t>
            </w:r>
            <w:r w:rsidR="00B2327A">
              <w:rPr>
                <w:rFonts w:hint="eastAsia"/>
                <w:szCs w:val="22"/>
              </w:rPr>
              <w:t xml:space="preserve"> </w:t>
            </w:r>
            <w:r w:rsidR="001254B1">
              <w:rPr>
                <w:rFonts w:hint="eastAsia"/>
                <w:szCs w:val="22"/>
              </w:rPr>
              <w:t>발행한도</w:t>
            </w:r>
            <w:r w:rsidR="00B2327A">
              <w:rPr>
                <w:rFonts w:hint="eastAsia"/>
                <w:szCs w:val="22"/>
              </w:rPr>
              <w:t xml:space="preserve"> </w:t>
            </w:r>
            <w:r w:rsidR="001254B1">
              <w:rPr>
                <w:szCs w:val="22"/>
              </w:rPr>
              <w:t>1,000</w:t>
            </w:r>
            <w:r w:rsidR="001254B1">
              <w:rPr>
                <w:rFonts w:hint="eastAsia"/>
                <w:szCs w:val="22"/>
              </w:rPr>
              <w:t>억원</w:t>
            </w:r>
            <w:r w:rsidR="00B2327A">
              <w:rPr>
                <w:rFonts w:hint="eastAsia"/>
                <w:szCs w:val="22"/>
              </w:rPr>
              <w:t xml:space="preserve"> </w:t>
            </w:r>
            <w:r w:rsidR="001254B1">
              <w:rPr>
                <w:rFonts w:hint="eastAsia"/>
                <w:szCs w:val="22"/>
              </w:rPr>
              <w:t>상향</w:t>
            </w:r>
            <w:r w:rsidR="001254B1">
              <w:rPr>
                <w:rFonts w:hint="eastAsia"/>
                <w:szCs w:val="22"/>
              </w:rPr>
              <w:t>:</w:t>
            </w:r>
            <w:r w:rsidR="00B2327A">
              <w:rPr>
                <w:szCs w:val="22"/>
              </w:rPr>
              <w:t xml:space="preserve"> </w:t>
            </w:r>
            <w:r w:rsidR="001254B1">
              <w:rPr>
                <w:rFonts w:hint="eastAsia"/>
                <w:szCs w:val="22"/>
              </w:rPr>
              <w:t>본건</w:t>
            </w:r>
            <w:r w:rsidR="00B2327A">
              <w:rPr>
                <w:rFonts w:hint="eastAsia"/>
                <w:szCs w:val="22"/>
              </w:rPr>
              <w:t xml:space="preserve"> </w:t>
            </w:r>
            <w:r w:rsidR="001254B1">
              <w:rPr>
                <w:rFonts w:hint="eastAsia"/>
                <w:szCs w:val="22"/>
              </w:rPr>
              <w:t>거래로</w:t>
            </w:r>
            <w:r w:rsidR="00B2327A">
              <w:rPr>
                <w:rFonts w:hint="eastAsia"/>
                <w:szCs w:val="22"/>
              </w:rPr>
              <w:t xml:space="preserve"> </w:t>
            </w:r>
            <w:r w:rsidR="001254B1">
              <w:rPr>
                <w:rFonts w:hint="eastAsia"/>
                <w:szCs w:val="22"/>
              </w:rPr>
              <w:t>한도가</w:t>
            </w:r>
            <w:r w:rsidR="00B2327A">
              <w:rPr>
                <w:rFonts w:hint="eastAsia"/>
                <w:szCs w:val="22"/>
              </w:rPr>
              <w:t xml:space="preserve"> </w:t>
            </w:r>
            <w:r w:rsidR="001254B1">
              <w:rPr>
                <w:rFonts w:hint="eastAsia"/>
                <w:szCs w:val="22"/>
              </w:rPr>
              <w:t>대부분</w:t>
            </w:r>
            <w:r w:rsidR="00B2327A">
              <w:rPr>
                <w:rFonts w:hint="eastAsia"/>
                <w:szCs w:val="22"/>
              </w:rPr>
              <w:t xml:space="preserve"> </w:t>
            </w:r>
            <w:r w:rsidR="001254B1">
              <w:rPr>
                <w:rFonts w:hint="eastAsia"/>
                <w:szCs w:val="22"/>
              </w:rPr>
              <w:t>소진되므로</w:t>
            </w:r>
            <w:r w:rsidR="00B2327A">
              <w:rPr>
                <w:rFonts w:hint="eastAsia"/>
                <w:szCs w:val="22"/>
              </w:rPr>
              <w:t xml:space="preserve"> </w:t>
            </w:r>
            <w:r w:rsidR="001254B1">
              <w:rPr>
                <w:rFonts w:hint="eastAsia"/>
                <w:szCs w:val="22"/>
              </w:rPr>
              <w:t>추후</w:t>
            </w:r>
            <w:r w:rsidR="00B2327A">
              <w:rPr>
                <w:rFonts w:hint="eastAsia"/>
                <w:szCs w:val="22"/>
              </w:rPr>
              <w:t xml:space="preserve"> </w:t>
            </w:r>
            <w:r w:rsidR="001254B1">
              <w:rPr>
                <w:rFonts w:hint="eastAsia"/>
                <w:szCs w:val="22"/>
              </w:rPr>
              <w:t>발행시</w:t>
            </w:r>
            <w:r w:rsidR="00B2327A">
              <w:rPr>
                <w:rFonts w:hint="eastAsia"/>
                <w:szCs w:val="22"/>
              </w:rPr>
              <w:t xml:space="preserve"> </w:t>
            </w:r>
            <w:r w:rsidR="001254B1">
              <w:rPr>
                <w:rFonts w:hint="eastAsia"/>
                <w:szCs w:val="22"/>
              </w:rPr>
              <w:t>한도</w:t>
            </w:r>
            <w:r w:rsidR="00B2327A">
              <w:rPr>
                <w:rFonts w:hint="eastAsia"/>
                <w:szCs w:val="22"/>
              </w:rPr>
              <w:t xml:space="preserve"> </w:t>
            </w:r>
            <w:r w:rsidR="001254B1">
              <w:rPr>
                <w:rFonts w:hint="eastAsia"/>
                <w:szCs w:val="22"/>
              </w:rPr>
              <w:t>상향</w:t>
            </w:r>
            <w:r w:rsidR="00B2327A">
              <w:rPr>
                <w:rFonts w:hint="eastAsia"/>
                <w:szCs w:val="22"/>
              </w:rPr>
              <w:t xml:space="preserve"> </w:t>
            </w:r>
            <w:r w:rsidR="001254B1">
              <w:rPr>
                <w:rFonts w:hint="eastAsia"/>
                <w:szCs w:val="22"/>
              </w:rPr>
              <w:t>필요함</w:t>
            </w:r>
            <w:r w:rsidR="001254B1">
              <w:rPr>
                <w:rFonts w:hint="eastAsia"/>
                <w:szCs w:val="22"/>
              </w:rPr>
              <w:t>.</w:t>
            </w:r>
          </w:p>
          <w:p w14:paraId="7E015599" w14:textId="34577DE7" w:rsidR="001254B1" w:rsidRDefault="001254B1"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lastRenderedPageBreak/>
              <w:t>제</w:t>
            </w:r>
            <w:r>
              <w:rPr>
                <w:rFonts w:hint="eastAsia"/>
                <w:szCs w:val="22"/>
              </w:rPr>
              <w:t>2</w:t>
            </w:r>
            <w:r>
              <w:rPr>
                <w:szCs w:val="22"/>
              </w:rPr>
              <w:t>5</w:t>
            </w:r>
            <w:r>
              <w:rPr>
                <w:rFonts w:hint="eastAsia"/>
                <w:szCs w:val="22"/>
              </w:rPr>
              <w:t>조</w:t>
            </w:r>
            <w:r w:rsidR="00B2327A">
              <w:rPr>
                <w:rFonts w:hint="eastAsia"/>
                <w:szCs w:val="22"/>
              </w:rPr>
              <w:t xml:space="preserve"> </w:t>
            </w:r>
            <w:r>
              <w:rPr>
                <w:rFonts w:hint="eastAsia"/>
                <w:szCs w:val="22"/>
              </w:rPr>
              <w:t>제</w:t>
            </w:r>
            <w:r>
              <w:rPr>
                <w:rFonts w:hint="eastAsia"/>
                <w:szCs w:val="22"/>
              </w:rPr>
              <w:t>4</w:t>
            </w:r>
            <w:r>
              <w:rPr>
                <w:rFonts w:hint="eastAsia"/>
                <w:szCs w:val="22"/>
              </w:rPr>
              <w:t>항</w:t>
            </w:r>
            <w:r w:rsidR="00B2327A">
              <w:rPr>
                <w:rFonts w:hint="eastAsia"/>
                <w:szCs w:val="22"/>
              </w:rPr>
              <w:t xml:space="preserve"> </w:t>
            </w:r>
            <w:r>
              <w:rPr>
                <w:rFonts w:hint="eastAsia"/>
                <w:szCs w:val="22"/>
              </w:rPr>
              <w:t>인용</w:t>
            </w:r>
            <w:r w:rsidR="00B2327A">
              <w:rPr>
                <w:rFonts w:hint="eastAsia"/>
                <w:szCs w:val="22"/>
              </w:rPr>
              <w:t xml:space="preserve"> </w:t>
            </w:r>
            <w:r>
              <w:rPr>
                <w:rFonts w:hint="eastAsia"/>
                <w:szCs w:val="22"/>
              </w:rPr>
              <w:t>조항</w:t>
            </w:r>
            <w:r w:rsidR="00B2327A">
              <w:rPr>
                <w:rFonts w:hint="eastAsia"/>
                <w:szCs w:val="22"/>
              </w:rPr>
              <w:t xml:space="preserve"> </w:t>
            </w:r>
            <w:r>
              <w:rPr>
                <w:rFonts w:hint="eastAsia"/>
                <w:szCs w:val="22"/>
              </w:rPr>
              <w:t>수정</w:t>
            </w:r>
            <w:r>
              <w:rPr>
                <w:rFonts w:hint="eastAsia"/>
                <w:szCs w:val="22"/>
              </w:rPr>
              <w:t>:</w:t>
            </w:r>
            <w:r w:rsidR="00B2327A">
              <w:rPr>
                <w:szCs w:val="22"/>
              </w:rPr>
              <w:t xml:space="preserve"> </w:t>
            </w:r>
            <w:r>
              <w:rPr>
                <w:rFonts w:hint="eastAsia"/>
                <w:szCs w:val="22"/>
              </w:rPr>
              <w:t>상법</w:t>
            </w:r>
            <w:r w:rsidR="00B2327A">
              <w:rPr>
                <w:rFonts w:hint="eastAsia"/>
                <w:szCs w:val="22"/>
              </w:rPr>
              <w:t xml:space="preserve"> </w:t>
            </w:r>
            <w:r>
              <w:rPr>
                <w:rFonts w:hint="eastAsia"/>
                <w:szCs w:val="22"/>
              </w:rPr>
              <w:t>제</w:t>
            </w:r>
            <w:r>
              <w:rPr>
                <w:rFonts w:hint="eastAsia"/>
                <w:szCs w:val="22"/>
              </w:rPr>
              <w:t>5</w:t>
            </w:r>
            <w:r>
              <w:rPr>
                <w:szCs w:val="22"/>
              </w:rPr>
              <w:t>42</w:t>
            </w:r>
            <w:r>
              <w:rPr>
                <w:rFonts w:hint="eastAsia"/>
                <w:szCs w:val="22"/>
              </w:rPr>
              <w:t>조의</w:t>
            </w:r>
            <w:r>
              <w:rPr>
                <w:rFonts w:hint="eastAsia"/>
                <w:szCs w:val="22"/>
              </w:rPr>
              <w:t>4</w:t>
            </w:r>
            <w:r w:rsidR="00B2327A">
              <w:rPr>
                <w:szCs w:val="22"/>
              </w:rPr>
              <w:t xml:space="preserve"> </w:t>
            </w:r>
            <w:r>
              <w:rPr>
                <w:rFonts w:hint="eastAsia"/>
                <w:szCs w:val="22"/>
              </w:rPr>
              <w:t>제</w:t>
            </w:r>
            <w:r>
              <w:rPr>
                <w:rFonts w:hint="eastAsia"/>
                <w:szCs w:val="22"/>
              </w:rPr>
              <w:t>5</w:t>
            </w:r>
            <w:r>
              <w:rPr>
                <w:rFonts w:hint="eastAsia"/>
                <w:szCs w:val="22"/>
              </w:rPr>
              <w:t>항이</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제</w:t>
            </w:r>
            <w:r>
              <w:rPr>
                <w:rFonts w:hint="eastAsia"/>
                <w:szCs w:val="22"/>
              </w:rPr>
              <w:t>3</w:t>
            </w:r>
            <w:r>
              <w:rPr>
                <w:rFonts w:hint="eastAsia"/>
                <w:szCs w:val="22"/>
              </w:rPr>
              <w:t>항으로</w:t>
            </w:r>
            <w:r w:rsidR="00B2327A">
              <w:rPr>
                <w:rFonts w:hint="eastAsia"/>
                <w:szCs w:val="22"/>
              </w:rPr>
              <w:t xml:space="preserve"> </w:t>
            </w:r>
            <w:r>
              <w:rPr>
                <w:rFonts w:hint="eastAsia"/>
                <w:szCs w:val="22"/>
              </w:rPr>
              <w:t>수정</w:t>
            </w:r>
            <w:r>
              <w:rPr>
                <w:rFonts w:hint="eastAsia"/>
                <w:szCs w:val="22"/>
              </w:rPr>
              <w:t>.</w:t>
            </w:r>
          </w:p>
          <w:p w14:paraId="5F2E6DCB" w14:textId="4A7174EE" w:rsidR="00C5571E" w:rsidRDefault="00C5571E"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3</w:t>
            </w:r>
            <w:r>
              <w:rPr>
                <w:szCs w:val="22"/>
              </w:rPr>
              <w:t>5</w:t>
            </w:r>
            <w:r>
              <w:rPr>
                <w:rFonts w:hint="eastAsia"/>
                <w:szCs w:val="22"/>
              </w:rPr>
              <w:t>조</w:t>
            </w:r>
            <w:r w:rsidR="00B2327A">
              <w:rPr>
                <w:rFonts w:hint="eastAsia"/>
                <w:szCs w:val="22"/>
              </w:rPr>
              <w:t xml:space="preserve"> </w:t>
            </w:r>
            <w:r>
              <w:rPr>
                <w:rFonts w:hint="eastAsia"/>
                <w:szCs w:val="22"/>
              </w:rPr>
              <w:t>이사회</w:t>
            </w:r>
            <w:r w:rsidR="00B2327A">
              <w:rPr>
                <w:rFonts w:hint="eastAsia"/>
                <w:szCs w:val="22"/>
              </w:rPr>
              <w:t xml:space="preserve"> </w:t>
            </w:r>
            <w:r>
              <w:rPr>
                <w:rFonts w:hint="eastAsia"/>
                <w:szCs w:val="22"/>
              </w:rPr>
              <w:t>원수</w:t>
            </w:r>
            <w:r w:rsidR="00B2327A">
              <w:rPr>
                <w:rFonts w:hint="eastAsia"/>
                <w:szCs w:val="22"/>
              </w:rPr>
              <w:t xml:space="preserve"> </w:t>
            </w:r>
            <w:r>
              <w:rPr>
                <w:rFonts w:hint="eastAsia"/>
                <w:szCs w:val="22"/>
              </w:rPr>
              <w:t>수정</w:t>
            </w:r>
            <w:r>
              <w:rPr>
                <w:rFonts w:hint="eastAsia"/>
                <w:szCs w:val="22"/>
              </w:rPr>
              <w:t>:</w:t>
            </w:r>
            <w:r w:rsidR="00B2327A">
              <w:rPr>
                <w:rFonts w:hint="eastAsia"/>
                <w:szCs w:val="22"/>
              </w:rPr>
              <w:t xml:space="preserve"> </w:t>
            </w:r>
            <w:r>
              <w:rPr>
                <w:rFonts w:hint="eastAsia"/>
                <w:szCs w:val="22"/>
              </w:rPr>
              <w:t>주주간계약에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이사회</w:t>
            </w:r>
            <w:r w:rsidR="00B2327A">
              <w:rPr>
                <w:rFonts w:hint="eastAsia"/>
                <w:szCs w:val="22"/>
              </w:rPr>
              <w:t xml:space="preserve"> </w:t>
            </w:r>
            <w:r>
              <w:rPr>
                <w:rFonts w:hint="eastAsia"/>
                <w:szCs w:val="22"/>
              </w:rPr>
              <w:t>원수</w:t>
            </w:r>
            <w:r w:rsidR="00B2327A">
              <w:rPr>
                <w:rFonts w:hint="eastAsia"/>
                <w:szCs w:val="22"/>
              </w:rPr>
              <w:t xml:space="preserve"> </w:t>
            </w:r>
            <w:r>
              <w:rPr>
                <w:szCs w:val="22"/>
              </w:rPr>
              <w:t>7</w:t>
            </w:r>
            <w:r>
              <w:rPr>
                <w:rFonts w:hint="eastAsia"/>
                <w:szCs w:val="22"/>
              </w:rPr>
              <w:t>인으로</w:t>
            </w:r>
            <w:r w:rsidR="00B2327A">
              <w:rPr>
                <w:rFonts w:hint="eastAsia"/>
                <w:szCs w:val="22"/>
              </w:rPr>
              <w:t xml:space="preserve"> </w:t>
            </w:r>
            <w:r>
              <w:rPr>
                <w:rFonts w:hint="eastAsia"/>
                <w:szCs w:val="22"/>
              </w:rPr>
              <w:t>변경</w:t>
            </w:r>
          </w:p>
          <w:p w14:paraId="0456EDA0" w14:textId="07AE423A" w:rsidR="001254B1" w:rsidRDefault="001254B1"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3</w:t>
            </w:r>
            <w:r>
              <w:rPr>
                <w:szCs w:val="22"/>
              </w:rPr>
              <w:t>5</w:t>
            </w:r>
            <w:r>
              <w:rPr>
                <w:rFonts w:hint="eastAsia"/>
                <w:szCs w:val="22"/>
              </w:rPr>
              <w:t>조</w:t>
            </w:r>
            <w:r w:rsidR="00B2327A">
              <w:rPr>
                <w:rFonts w:hint="eastAsia"/>
                <w:szCs w:val="22"/>
              </w:rPr>
              <w:t xml:space="preserve"> </w:t>
            </w:r>
            <w:r>
              <w:rPr>
                <w:rFonts w:hint="eastAsia"/>
                <w:szCs w:val="22"/>
              </w:rPr>
              <w:t>사외이사</w:t>
            </w:r>
            <w:r w:rsidR="00B2327A">
              <w:rPr>
                <w:rFonts w:hint="eastAsia"/>
                <w:szCs w:val="22"/>
              </w:rPr>
              <w:t xml:space="preserve"> </w:t>
            </w:r>
            <w:r>
              <w:rPr>
                <w:rFonts w:hint="eastAsia"/>
                <w:szCs w:val="22"/>
              </w:rPr>
              <w:t>원수</w:t>
            </w:r>
            <w:r w:rsidR="00B2327A">
              <w:rPr>
                <w:rFonts w:hint="eastAsia"/>
                <w:szCs w:val="22"/>
              </w:rPr>
              <w:t xml:space="preserve"> </w:t>
            </w:r>
            <w:r>
              <w:rPr>
                <w:rFonts w:hint="eastAsia"/>
                <w:szCs w:val="22"/>
              </w:rPr>
              <w:t>수정</w:t>
            </w:r>
            <w:r>
              <w:rPr>
                <w:rFonts w:hint="eastAsia"/>
                <w:szCs w:val="22"/>
              </w:rPr>
              <w:t>:</w:t>
            </w:r>
            <w:r w:rsidR="00B2327A">
              <w:rPr>
                <w:szCs w:val="22"/>
              </w:rPr>
              <w:t xml:space="preserve"> </w:t>
            </w:r>
            <w:r>
              <w:rPr>
                <w:rFonts w:hint="eastAsia"/>
                <w:szCs w:val="22"/>
              </w:rPr>
              <w:t>현재는</w:t>
            </w:r>
            <w:r w:rsidR="00B2327A">
              <w:rPr>
                <w:rFonts w:hint="eastAsia"/>
                <w:szCs w:val="22"/>
              </w:rPr>
              <w:t xml:space="preserve"> </w:t>
            </w:r>
            <w:r>
              <w:rPr>
                <w:szCs w:val="22"/>
              </w:rPr>
              <w:t>1</w:t>
            </w:r>
            <w:r>
              <w:rPr>
                <w:rFonts w:hint="eastAsia"/>
                <w:szCs w:val="22"/>
              </w:rPr>
              <w:t>인</w:t>
            </w:r>
            <w:r w:rsidR="00B2327A">
              <w:rPr>
                <w:rFonts w:hint="eastAsia"/>
                <w:szCs w:val="22"/>
              </w:rPr>
              <w:t xml:space="preserve"> </w:t>
            </w:r>
            <w:r>
              <w:rPr>
                <w:rFonts w:hint="eastAsia"/>
                <w:szCs w:val="22"/>
              </w:rPr>
              <w:t>이상으로</w:t>
            </w:r>
            <w:r w:rsidR="00B2327A">
              <w:rPr>
                <w:rFonts w:hint="eastAsia"/>
                <w:szCs w:val="22"/>
              </w:rPr>
              <w:t xml:space="preserve"> </w:t>
            </w:r>
            <w:r>
              <w:rPr>
                <w:rFonts w:hint="eastAsia"/>
                <w:szCs w:val="22"/>
              </w:rPr>
              <w:t>되어</w:t>
            </w:r>
            <w:r w:rsidR="00B2327A">
              <w:rPr>
                <w:rFonts w:hint="eastAsia"/>
                <w:szCs w:val="22"/>
              </w:rPr>
              <w:t xml:space="preserve"> </w:t>
            </w:r>
            <w:r>
              <w:rPr>
                <w:rFonts w:hint="eastAsia"/>
                <w:szCs w:val="22"/>
              </w:rPr>
              <w:t>있으나</w:t>
            </w:r>
            <w:r w:rsidR="00B2327A">
              <w:rPr>
                <w:rFonts w:hint="eastAsia"/>
                <w:szCs w:val="22"/>
              </w:rPr>
              <w:t xml:space="preserve"> </w:t>
            </w:r>
            <w:r>
              <w:rPr>
                <w:rFonts w:hint="eastAsia"/>
                <w:szCs w:val="22"/>
              </w:rPr>
              <w:t>상법상</w:t>
            </w:r>
            <w:r w:rsidR="00B2327A">
              <w:rPr>
                <w:rFonts w:hint="eastAsia"/>
                <w:szCs w:val="22"/>
              </w:rPr>
              <w:t xml:space="preserve"> </w:t>
            </w:r>
            <w:r>
              <w:rPr>
                <w:rFonts w:hint="eastAsia"/>
                <w:szCs w:val="22"/>
              </w:rPr>
              <w:t>이사</w:t>
            </w:r>
            <w:r w:rsidR="00B2327A">
              <w:rPr>
                <w:rFonts w:hint="eastAsia"/>
                <w:szCs w:val="22"/>
              </w:rPr>
              <w:t xml:space="preserve"> </w:t>
            </w:r>
            <w:r>
              <w:rPr>
                <w:rFonts w:hint="eastAsia"/>
                <w:szCs w:val="22"/>
              </w:rPr>
              <w:t>총수의</w:t>
            </w:r>
            <w:r w:rsidR="00B2327A">
              <w:rPr>
                <w:rFonts w:hint="eastAsia"/>
                <w:szCs w:val="22"/>
              </w:rPr>
              <w:t xml:space="preserve"> </w:t>
            </w:r>
            <w:r>
              <w:rPr>
                <w:szCs w:val="22"/>
              </w:rPr>
              <w:t>1/4</w:t>
            </w:r>
            <w:r w:rsidR="00B2327A">
              <w:rPr>
                <w:szCs w:val="22"/>
              </w:rPr>
              <w:t xml:space="preserve"> </w:t>
            </w:r>
            <w:r>
              <w:rPr>
                <w:rFonts w:hint="eastAsia"/>
                <w:szCs w:val="22"/>
              </w:rPr>
              <w:t>이상이어야</w:t>
            </w:r>
            <w:r w:rsidR="00B2327A">
              <w:rPr>
                <w:rFonts w:hint="eastAsia"/>
                <w:szCs w:val="22"/>
              </w:rPr>
              <w:t xml:space="preserve"> </w:t>
            </w:r>
            <w:r>
              <w:rPr>
                <w:rFonts w:hint="eastAsia"/>
                <w:szCs w:val="22"/>
              </w:rPr>
              <w:t>함</w:t>
            </w:r>
            <w:r>
              <w:rPr>
                <w:rFonts w:hint="eastAsia"/>
                <w:szCs w:val="22"/>
              </w:rPr>
              <w:t>.</w:t>
            </w:r>
          </w:p>
          <w:p w14:paraId="66686A8B" w14:textId="552E06B2" w:rsidR="001254B1" w:rsidRDefault="001254B1"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4</w:t>
            </w:r>
            <w:r>
              <w:rPr>
                <w:szCs w:val="22"/>
              </w:rPr>
              <w:t>1</w:t>
            </w:r>
            <w:r>
              <w:rPr>
                <w:rFonts w:hint="eastAsia"/>
                <w:szCs w:val="22"/>
              </w:rPr>
              <w:t>조</w:t>
            </w:r>
            <w:r w:rsidR="00B2327A">
              <w:rPr>
                <w:rFonts w:hint="eastAsia"/>
                <w:szCs w:val="22"/>
              </w:rPr>
              <w:t xml:space="preserve"> </w:t>
            </w:r>
            <w:r>
              <w:rPr>
                <w:rFonts w:hint="eastAsia"/>
                <w:szCs w:val="22"/>
              </w:rPr>
              <w:t>이사의</w:t>
            </w:r>
            <w:r w:rsidR="00B2327A">
              <w:rPr>
                <w:rFonts w:hint="eastAsia"/>
                <w:szCs w:val="22"/>
              </w:rPr>
              <w:t xml:space="preserve"> </w:t>
            </w:r>
            <w:r>
              <w:rPr>
                <w:rFonts w:hint="eastAsia"/>
                <w:szCs w:val="22"/>
              </w:rPr>
              <w:t>의무</w:t>
            </w:r>
            <w:r w:rsidR="00B2327A">
              <w:rPr>
                <w:rFonts w:hint="eastAsia"/>
                <w:szCs w:val="22"/>
              </w:rPr>
              <w:t xml:space="preserve"> </w:t>
            </w:r>
            <w:r>
              <w:rPr>
                <w:rFonts w:hint="eastAsia"/>
                <w:szCs w:val="22"/>
              </w:rPr>
              <w:t>삭제</w:t>
            </w:r>
            <w:r>
              <w:rPr>
                <w:rFonts w:hint="eastAsia"/>
                <w:szCs w:val="22"/>
              </w:rPr>
              <w:t>:</w:t>
            </w:r>
            <w:r w:rsidR="00B2327A">
              <w:rPr>
                <w:szCs w:val="22"/>
              </w:rPr>
              <w:t xml:space="preserve"> </w:t>
            </w:r>
            <w:r>
              <w:rPr>
                <w:rFonts w:hint="eastAsia"/>
                <w:szCs w:val="22"/>
              </w:rPr>
              <w:t>법상</w:t>
            </w:r>
            <w:r w:rsidR="00B2327A">
              <w:rPr>
                <w:rFonts w:hint="eastAsia"/>
                <w:szCs w:val="22"/>
              </w:rPr>
              <w:t xml:space="preserve"> </w:t>
            </w:r>
            <w:r>
              <w:rPr>
                <w:rFonts w:hint="eastAsia"/>
                <w:szCs w:val="22"/>
              </w:rPr>
              <w:t>필수</w:t>
            </w:r>
            <w:r w:rsidR="00B2327A">
              <w:rPr>
                <w:rFonts w:hint="eastAsia"/>
                <w:szCs w:val="22"/>
              </w:rPr>
              <w:t xml:space="preserve"> </w:t>
            </w:r>
            <w:r>
              <w:rPr>
                <w:rFonts w:hint="eastAsia"/>
                <w:szCs w:val="22"/>
              </w:rPr>
              <w:t>기재사항이</w:t>
            </w:r>
            <w:r w:rsidR="00B2327A">
              <w:rPr>
                <w:rFonts w:hint="eastAsia"/>
                <w:szCs w:val="22"/>
              </w:rPr>
              <w:t xml:space="preserve"> </w:t>
            </w:r>
            <w:r>
              <w:rPr>
                <w:rFonts w:hint="eastAsia"/>
                <w:szCs w:val="22"/>
              </w:rPr>
              <w:t>아님</w:t>
            </w:r>
            <w:r>
              <w:rPr>
                <w:rFonts w:hint="eastAsia"/>
                <w:szCs w:val="22"/>
              </w:rPr>
              <w:t>.</w:t>
            </w:r>
          </w:p>
          <w:p w14:paraId="57EBA944" w14:textId="1CA86C5F" w:rsidR="001E5634" w:rsidRDefault="001E5634"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4</w:t>
            </w:r>
            <w:r>
              <w:rPr>
                <w:szCs w:val="22"/>
              </w:rPr>
              <w:t>4</w:t>
            </w:r>
            <w:r>
              <w:rPr>
                <w:rFonts w:hint="eastAsia"/>
                <w:szCs w:val="22"/>
              </w:rPr>
              <w:t>조</w:t>
            </w:r>
            <w:r w:rsidR="00B2327A">
              <w:rPr>
                <w:rFonts w:hint="eastAsia"/>
                <w:szCs w:val="22"/>
              </w:rPr>
              <w:t xml:space="preserve"> </w:t>
            </w:r>
            <w:r>
              <w:rPr>
                <w:rFonts w:hint="eastAsia"/>
                <w:szCs w:val="22"/>
              </w:rPr>
              <w:t>제</w:t>
            </w:r>
            <w:r>
              <w:rPr>
                <w:rFonts w:hint="eastAsia"/>
                <w:szCs w:val="22"/>
              </w:rPr>
              <w:t>1</w:t>
            </w:r>
            <w:r>
              <w:rPr>
                <w:rFonts w:hint="eastAsia"/>
                <w:szCs w:val="22"/>
              </w:rPr>
              <w:t>항</w:t>
            </w:r>
            <w:r w:rsidR="00B2327A">
              <w:rPr>
                <w:rFonts w:hint="eastAsia"/>
                <w:szCs w:val="22"/>
              </w:rPr>
              <w:t xml:space="preserve"> </w:t>
            </w:r>
            <w:r>
              <w:rPr>
                <w:rFonts w:hint="eastAsia"/>
                <w:szCs w:val="22"/>
              </w:rPr>
              <w:t>이사회</w:t>
            </w:r>
            <w:r w:rsidR="00B2327A">
              <w:rPr>
                <w:rFonts w:hint="eastAsia"/>
                <w:szCs w:val="22"/>
              </w:rPr>
              <w:t xml:space="preserve"> </w:t>
            </w:r>
            <w:r>
              <w:rPr>
                <w:rFonts w:hint="eastAsia"/>
                <w:szCs w:val="22"/>
              </w:rPr>
              <w:t>결의요건</w:t>
            </w:r>
            <w:r w:rsidR="00B2327A">
              <w:rPr>
                <w:rFonts w:hint="eastAsia"/>
                <w:szCs w:val="22"/>
              </w:rPr>
              <w:t xml:space="preserve"> </w:t>
            </w:r>
            <w:r w:rsidR="00C5571E">
              <w:rPr>
                <w:rFonts w:hint="eastAsia"/>
                <w:szCs w:val="22"/>
              </w:rPr>
              <w:t>수정</w:t>
            </w:r>
            <w:r w:rsidR="00C5571E">
              <w:rPr>
                <w:rFonts w:hint="eastAsia"/>
                <w:szCs w:val="22"/>
              </w:rPr>
              <w:t>:</w:t>
            </w:r>
            <w:r w:rsidR="00B2327A">
              <w:rPr>
                <w:szCs w:val="22"/>
              </w:rPr>
              <w:t xml:space="preserve"> </w:t>
            </w:r>
            <w:r w:rsidR="00C5571E">
              <w:rPr>
                <w:rFonts w:hint="eastAsia"/>
                <w:szCs w:val="22"/>
              </w:rPr>
              <w:t>현행</w:t>
            </w:r>
            <w:r w:rsidR="00B2327A">
              <w:rPr>
                <w:rFonts w:hint="eastAsia"/>
                <w:szCs w:val="22"/>
              </w:rPr>
              <w:t xml:space="preserve"> </w:t>
            </w:r>
            <w:r w:rsidR="00C5571E">
              <w:rPr>
                <w:rFonts w:hint="eastAsia"/>
                <w:szCs w:val="22"/>
              </w:rPr>
              <w:t>재직이사</w:t>
            </w:r>
            <w:r w:rsidR="00B2327A">
              <w:rPr>
                <w:rFonts w:hint="eastAsia"/>
                <w:szCs w:val="22"/>
              </w:rPr>
              <w:t xml:space="preserve"> </w:t>
            </w:r>
            <w:r w:rsidR="00C5571E">
              <w:rPr>
                <w:rFonts w:hint="eastAsia"/>
                <w:szCs w:val="22"/>
              </w:rPr>
              <w:t>과반수</w:t>
            </w:r>
            <w:r w:rsidR="00B2327A">
              <w:rPr>
                <w:rFonts w:hint="eastAsia"/>
                <w:szCs w:val="22"/>
              </w:rPr>
              <w:t xml:space="preserve"> </w:t>
            </w:r>
            <w:r w:rsidR="00C5571E">
              <w:rPr>
                <w:rFonts w:hint="eastAsia"/>
                <w:szCs w:val="22"/>
              </w:rPr>
              <w:t>출석</w:t>
            </w:r>
            <w:r w:rsidR="00B2327A">
              <w:rPr>
                <w:rFonts w:hint="eastAsia"/>
                <w:szCs w:val="22"/>
              </w:rPr>
              <w:t xml:space="preserve"> </w:t>
            </w:r>
            <w:r w:rsidR="00C5571E">
              <w:rPr>
                <w:rFonts w:hint="eastAsia"/>
                <w:szCs w:val="22"/>
              </w:rPr>
              <w:t>및</w:t>
            </w:r>
            <w:r w:rsidR="00B2327A">
              <w:rPr>
                <w:rFonts w:hint="eastAsia"/>
                <w:szCs w:val="22"/>
              </w:rPr>
              <w:t xml:space="preserve"> </w:t>
            </w:r>
            <w:r w:rsidR="00C5571E">
              <w:rPr>
                <w:rFonts w:hint="eastAsia"/>
                <w:szCs w:val="22"/>
              </w:rPr>
              <w:t>출석이사</w:t>
            </w:r>
            <w:r w:rsidR="00B2327A">
              <w:rPr>
                <w:rFonts w:hint="eastAsia"/>
                <w:szCs w:val="22"/>
              </w:rPr>
              <w:t xml:space="preserve"> </w:t>
            </w:r>
            <w:r w:rsidR="00C5571E">
              <w:rPr>
                <w:rFonts w:hint="eastAsia"/>
                <w:szCs w:val="22"/>
              </w:rPr>
              <w:t>과반수</w:t>
            </w:r>
            <w:r w:rsidR="00B2327A">
              <w:rPr>
                <w:rFonts w:hint="eastAsia"/>
                <w:szCs w:val="22"/>
              </w:rPr>
              <w:t xml:space="preserve"> </w:t>
            </w:r>
            <w:r w:rsidR="00C5571E">
              <w:rPr>
                <w:rFonts w:hint="eastAsia"/>
                <w:szCs w:val="22"/>
              </w:rPr>
              <w:t>결의에서</w:t>
            </w:r>
            <w:r w:rsidR="00B2327A">
              <w:rPr>
                <w:rFonts w:hint="eastAsia"/>
                <w:szCs w:val="22"/>
              </w:rPr>
              <w:t xml:space="preserve"> </w:t>
            </w:r>
            <w:r w:rsidR="00C5571E">
              <w:rPr>
                <w:rFonts w:hint="eastAsia"/>
                <w:szCs w:val="22"/>
              </w:rPr>
              <w:t>주주간계약에</w:t>
            </w:r>
            <w:r w:rsidR="00B2327A">
              <w:rPr>
                <w:rFonts w:hint="eastAsia"/>
                <w:szCs w:val="22"/>
              </w:rPr>
              <w:t xml:space="preserve"> </w:t>
            </w:r>
            <w:r w:rsidR="00C5571E">
              <w:rPr>
                <w:rFonts w:hint="eastAsia"/>
                <w:szCs w:val="22"/>
              </w:rPr>
              <w:t>따라</w:t>
            </w:r>
            <w:r w:rsidR="00B2327A">
              <w:rPr>
                <w:rFonts w:hint="eastAsia"/>
                <w:szCs w:val="22"/>
              </w:rPr>
              <w:t xml:space="preserve"> </w:t>
            </w:r>
            <w:r>
              <w:rPr>
                <w:rFonts w:hint="eastAsia"/>
                <w:szCs w:val="22"/>
              </w:rPr>
              <w:t>재직이사</w:t>
            </w:r>
            <w:r w:rsidR="00B2327A">
              <w:rPr>
                <w:rFonts w:hint="eastAsia"/>
                <w:szCs w:val="22"/>
              </w:rPr>
              <w:t xml:space="preserve"> </w:t>
            </w:r>
            <w:r>
              <w:rPr>
                <w:rFonts w:hint="eastAsia"/>
                <w:szCs w:val="22"/>
              </w:rPr>
              <w:t>과반수</w:t>
            </w:r>
            <w:r w:rsidR="00B2327A">
              <w:rPr>
                <w:rFonts w:hint="eastAsia"/>
                <w:szCs w:val="22"/>
              </w:rPr>
              <w:t xml:space="preserve"> </w:t>
            </w:r>
            <w:r>
              <w:rPr>
                <w:rFonts w:hint="eastAsia"/>
                <w:szCs w:val="22"/>
              </w:rPr>
              <w:t>결의로</w:t>
            </w:r>
            <w:r w:rsidR="00B2327A">
              <w:rPr>
                <w:rFonts w:hint="eastAsia"/>
                <w:szCs w:val="22"/>
              </w:rPr>
              <w:t xml:space="preserve"> </w:t>
            </w:r>
            <w:r>
              <w:rPr>
                <w:rFonts w:hint="eastAsia"/>
                <w:szCs w:val="22"/>
              </w:rPr>
              <w:t>변경</w:t>
            </w:r>
          </w:p>
          <w:p w14:paraId="63FDEB69" w14:textId="06F0938F" w:rsidR="001E5634" w:rsidRDefault="001E5634"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4</w:t>
            </w:r>
            <w:r>
              <w:rPr>
                <w:szCs w:val="22"/>
              </w:rPr>
              <w:t>5</w:t>
            </w:r>
            <w:r>
              <w:rPr>
                <w:rFonts w:hint="eastAsia"/>
                <w:szCs w:val="22"/>
              </w:rPr>
              <w:t>조의</w:t>
            </w:r>
            <w:r>
              <w:rPr>
                <w:rFonts w:hint="eastAsia"/>
                <w:szCs w:val="22"/>
              </w:rPr>
              <w:t>2</w:t>
            </w:r>
            <w:r w:rsidR="00B2327A">
              <w:rPr>
                <w:rFonts w:hint="eastAsia"/>
                <w:szCs w:val="22"/>
              </w:rPr>
              <w:t xml:space="preserve"> </w:t>
            </w:r>
            <w:r>
              <w:rPr>
                <w:rFonts w:hint="eastAsia"/>
                <w:szCs w:val="22"/>
              </w:rPr>
              <w:t>이사회내</w:t>
            </w:r>
            <w:r w:rsidR="00B2327A">
              <w:rPr>
                <w:rFonts w:hint="eastAsia"/>
                <w:szCs w:val="22"/>
              </w:rPr>
              <w:t xml:space="preserve"> </w:t>
            </w:r>
            <w:r>
              <w:rPr>
                <w:rFonts w:hint="eastAsia"/>
                <w:szCs w:val="22"/>
              </w:rPr>
              <w:t>위원회</w:t>
            </w:r>
            <w:r>
              <w:rPr>
                <w:rFonts w:hint="eastAsia"/>
                <w:szCs w:val="22"/>
              </w:rPr>
              <w:t>:</w:t>
            </w:r>
            <w:r w:rsidR="00B2327A">
              <w:rPr>
                <w:szCs w:val="22"/>
              </w:rPr>
              <w:t xml:space="preserve"> </w:t>
            </w:r>
            <w:r>
              <w:rPr>
                <w:rFonts w:hint="eastAsia"/>
                <w:szCs w:val="22"/>
              </w:rPr>
              <w:t>경영위원회</w:t>
            </w:r>
            <w:r w:rsidR="00B2327A">
              <w:rPr>
                <w:rFonts w:hint="eastAsia"/>
                <w:szCs w:val="22"/>
              </w:rPr>
              <w:t xml:space="preserve"> </w:t>
            </w:r>
            <w:r>
              <w:rPr>
                <w:rFonts w:hint="eastAsia"/>
                <w:szCs w:val="22"/>
              </w:rPr>
              <w:t>신설</w:t>
            </w:r>
          </w:p>
          <w:p w14:paraId="53742751" w14:textId="7D6F9AD6" w:rsidR="001254B1" w:rsidRDefault="001254B1"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w:t>
            </w:r>
            <w:r>
              <w:rPr>
                <w:rFonts w:hint="eastAsia"/>
                <w:szCs w:val="22"/>
              </w:rPr>
              <w:t>4</w:t>
            </w:r>
            <w:r>
              <w:rPr>
                <w:szCs w:val="22"/>
              </w:rPr>
              <w:t>9</w:t>
            </w:r>
            <w:r>
              <w:rPr>
                <w:rFonts w:hint="eastAsia"/>
                <w:szCs w:val="22"/>
              </w:rPr>
              <w:t>조</w:t>
            </w:r>
            <w:r w:rsidR="00B2327A">
              <w:rPr>
                <w:rFonts w:hint="eastAsia"/>
                <w:szCs w:val="22"/>
              </w:rPr>
              <w:t xml:space="preserve"> </w:t>
            </w:r>
            <w:r>
              <w:rPr>
                <w:rFonts w:hint="eastAsia"/>
                <w:szCs w:val="22"/>
              </w:rPr>
              <w:t>감사위원회</w:t>
            </w:r>
            <w:r w:rsidR="00B2327A">
              <w:rPr>
                <w:rFonts w:hint="eastAsia"/>
                <w:szCs w:val="22"/>
              </w:rPr>
              <w:t xml:space="preserve"> </w:t>
            </w:r>
            <w:r>
              <w:rPr>
                <w:rFonts w:hint="eastAsia"/>
                <w:szCs w:val="22"/>
              </w:rPr>
              <w:t>대표</w:t>
            </w:r>
            <w:r w:rsidR="00B2327A">
              <w:rPr>
                <w:rFonts w:hint="eastAsia"/>
                <w:szCs w:val="22"/>
              </w:rPr>
              <w:t xml:space="preserve"> </w:t>
            </w:r>
            <w:r>
              <w:rPr>
                <w:rFonts w:hint="eastAsia"/>
                <w:szCs w:val="22"/>
              </w:rPr>
              <w:t>사외이사</w:t>
            </w:r>
            <w:r w:rsidR="00B2327A">
              <w:rPr>
                <w:rFonts w:hint="eastAsia"/>
                <w:szCs w:val="22"/>
              </w:rPr>
              <w:t xml:space="preserve"> </w:t>
            </w:r>
            <w:r>
              <w:rPr>
                <w:rFonts w:hint="eastAsia"/>
                <w:szCs w:val="22"/>
              </w:rPr>
              <w:t>요건</w:t>
            </w:r>
            <w:r w:rsidR="00B2327A">
              <w:rPr>
                <w:rFonts w:hint="eastAsia"/>
                <w:szCs w:val="22"/>
              </w:rPr>
              <w:t xml:space="preserve"> </w:t>
            </w:r>
            <w:r>
              <w:rPr>
                <w:rFonts w:hint="eastAsia"/>
                <w:szCs w:val="22"/>
              </w:rPr>
              <w:t>추가</w:t>
            </w:r>
            <w:r>
              <w:rPr>
                <w:rFonts w:hint="eastAsia"/>
                <w:szCs w:val="22"/>
              </w:rPr>
              <w:t>:</w:t>
            </w:r>
            <w:r w:rsidR="00B2327A">
              <w:rPr>
                <w:szCs w:val="22"/>
              </w:rPr>
              <w:t xml:space="preserve"> </w:t>
            </w:r>
            <w:r>
              <w:rPr>
                <w:rFonts w:hint="eastAsia"/>
                <w:szCs w:val="22"/>
              </w:rPr>
              <w:t>상법</w:t>
            </w:r>
            <w:r w:rsidR="00B2327A">
              <w:rPr>
                <w:rFonts w:hint="eastAsia"/>
                <w:szCs w:val="22"/>
              </w:rPr>
              <w:t xml:space="preserve"> </w:t>
            </w:r>
            <w:r>
              <w:rPr>
                <w:rFonts w:hint="eastAsia"/>
                <w:szCs w:val="22"/>
              </w:rPr>
              <w:t>제</w:t>
            </w:r>
            <w:r>
              <w:rPr>
                <w:rFonts w:hint="eastAsia"/>
                <w:szCs w:val="22"/>
              </w:rPr>
              <w:t>5</w:t>
            </w:r>
            <w:r>
              <w:rPr>
                <w:szCs w:val="22"/>
              </w:rPr>
              <w:t>42</w:t>
            </w:r>
            <w:r>
              <w:rPr>
                <w:rFonts w:hint="eastAsia"/>
                <w:szCs w:val="22"/>
              </w:rPr>
              <w:t>조의</w:t>
            </w:r>
            <w:r>
              <w:rPr>
                <w:rFonts w:hint="eastAsia"/>
                <w:szCs w:val="22"/>
              </w:rPr>
              <w:t>1</w:t>
            </w:r>
            <w:r>
              <w:rPr>
                <w:szCs w:val="22"/>
              </w:rPr>
              <w:t>1</w:t>
            </w:r>
            <w:r w:rsidR="00B2327A">
              <w:rPr>
                <w:szCs w:val="22"/>
              </w:rPr>
              <w:t xml:space="preserve"> </w:t>
            </w:r>
            <w:r>
              <w:rPr>
                <w:rFonts w:hint="eastAsia"/>
                <w:szCs w:val="22"/>
              </w:rPr>
              <w:t>제</w:t>
            </w:r>
            <w:r>
              <w:rPr>
                <w:rFonts w:hint="eastAsia"/>
                <w:szCs w:val="22"/>
              </w:rPr>
              <w:t>2</w:t>
            </w:r>
            <w:r>
              <w:rPr>
                <w:rFonts w:hint="eastAsia"/>
                <w:szCs w:val="22"/>
              </w:rPr>
              <w:t>항</w:t>
            </w:r>
            <w:r w:rsidR="00B2327A">
              <w:rPr>
                <w:rFonts w:hint="eastAsia"/>
                <w:szCs w:val="22"/>
              </w:rPr>
              <w:t xml:space="preserve"> </w:t>
            </w:r>
            <w:r>
              <w:rPr>
                <w:rFonts w:hint="eastAsia"/>
                <w:szCs w:val="22"/>
              </w:rPr>
              <w:t>제</w:t>
            </w:r>
            <w:r>
              <w:rPr>
                <w:rFonts w:hint="eastAsia"/>
                <w:szCs w:val="22"/>
              </w:rPr>
              <w:t>2</w:t>
            </w:r>
            <w:r>
              <w:rPr>
                <w:rFonts w:hint="eastAsia"/>
                <w:szCs w:val="22"/>
              </w:rPr>
              <w:t>호에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감사위원회</w:t>
            </w:r>
            <w:r w:rsidR="00B2327A">
              <w:rPr>
                <w:rFonts w:hint="eastAsia"/>
                <w:szCs w:val="22"/>
              </w:rPr>
              <w:t xml:space="preserve"> </w:t>
            </w:r>
            <w:r>
              <w:rPr>
                <w:rFonts w:hint="eastAsia"/>
                <w:szCs w:val="22"/>
              </w:rPr>
              <w:t>대표는</w:t>
            </w:r>
            <w:r w:rsidR="00B2327A">
              <w:rPr>
                <w:rFonts w:hint="eastAsia"/>
                <w:szCs w:val="22"/>
              </w:rPr>
              <w:t xml:space="preserve"> </w:t>
            </w:r>
            <w:r>
              <w:rPr>
                <w:rFonts w:hint="eastAsia"/>
                <w:szCs w:val="22"/>
              </w:rPr>
              <w:t>사외이사여야</w:t>
            </w:r>
            <w:r w:rsidR="00B2327A">
              <w:rPr>
                <w:rFonts w:hint="eastAsia"/>
                <w:szCs w:val="22"/>
              </w:rPr>
              <w:t xml:space="preserve"> </w:t>
            </w:r>
            <w:r>
              <w:rPr>
                <w:rFonts w:hint="eastAsia"/>
                <w:szCs w:val="22"/>
              </w:rPr>
              <w:t>함</w:t>
            </w:r>
            <w:r>
              <w:rPr>
                <w:rFonts w:hint="eastAsia"/>
                <w:szCs w:val="22"/>
              </w:rPr>
              <w:t>.</w:t>
            </w:r>
          </w:p>
          <w:p w14:paraId="3641C15A" w14:textId="089D6BEC" w:rsidR="001254B1" w:rsidRDefault="001254B1"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w:t>
            </w:r>
            <w:r>
              <w:rPr>
                <w:rFonts w:hint="eastAsia"/>
                <w:szCs w:val="22"/>
              </w:rPr>
              <w:t>신설</w:t>
            </w:r>
            <w:r>
              <w:rPr>
                <w:rFonts w:hint="eastAsia"/>
                <w:szCs w:val="22"/>
              </w:rPr>
              <w:t>)</w:t>
            </w:r>
            <w:r w:rsidR="00B2327A">
              <w:rPr>
                <w:szCs w:val="22"/>
              </w:rPr>
              <w:t xml:space="preserve"> </w:t>
            </w:r>
            <w:r>
              <w:rPr>
                <w:rFonts w:hint="eastAsia"/>
                <w:szCs w:val="22"/>
              </w:rPr>
              <w:t>이사</w:t>
            </w:r>
            <w:r w:rsidR="00B2327A">
              <w:rPr>
                <w:rFonts w:hint="eastAsia"/>
                <w:szCs w:val="22"/>
              </w:rPr>
              <w:t xml:space="preserve"> </w:t>
            </w:r>
            <w:r>
              <w:rPr>
                <w:rFonts w:hint="eastAsia"/>
                <w:szCs w:val="22"/>
              </w:rPr>
              <w:t>책임</w:t>
            </w:r>
            <w:r w:rsidR="00B2327A">
              <w:rPr>
                <w:rFonts w:hint="eastAsia"/>
                <w:szCs w:val="22"/>
              </w:rPr>
              <w:t xml:space="preserve"> </w:t>
            </w:r>
            <w:r>
              <w:rPr>
                <w:rFonts w:hint="eastAsia"/>
                <w:szCs w:val="22"/>
              </w:rPr>
              <w:t>감경</w:t>
            </w:r>
            <w:r w:rsidR="00B2327A">
              <w:rPr>
                <w:rFonts w:hint="eastAsia"/>
                <w:szCs w:val="22"/>
              </w:rPr>
              <w:t xml:space="preserve"> </w:t>
            </w:r>
            <w:r>
              <w:rPr>
                <w:rFonts w:hint="eastAsia"/>
                <w:szCs w:val="22"/>
              </w:rPr>
              <w:t>조항</w:t>
            </w:r>
          </w:p>
          <w:p w14:paraId="1F72C717" w14:textId="5B010187" w:rsidR="001254B1" w:rsidRDefault="001254B1" w:rsidP="00DF3256">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w:t>
            </w:r>
            <w:r>
              <w:rPr>
                <w:rFonts w:hint="eastAsia"/>
                <w:szCs w:val="22"/>
              </w:rPr>
              <w:t>신설</w:t>
            </w:r>
            <w:r>
              <w:rPr>
                <w:rFonts w:hint="eastAsia"/>
                <w:szCs w:val="22"/>
              </w:rPr>
              <w:t>)</w:t>
            </w:r>
            <w:r w:rsidR="00B2327A">
              <w:rPr>
                <w:szCs w:val="22"/>
              </w:rPr>
              <w:t xml:space="preserve"> </w:t>
            </w:r>
            <w:r>
              <w:rPr>
                <w:rFonts w:hint="eastAsia"/>
                <w:szCs w:val="22"/>
              </w:rPr>
              <w:t>중간</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분기배당</w:t>
            </w:r>
          </w:p>
        </w:tc>
        <w:tc>
          <w:tcPr>
            <w:tcW w:w="1612" w:type="pct"/>
            <w:tcBorders>
              <w:top w:val="single" w:sz="12" w:space="0" w:color="000080"/>
              <w:bottom w:val="single" w:sz="12" w:space="0" w:color="000080"/>
            </w:tcBorders>
          </w:tcPr>
          <w:p w14:paraId="71FB6852" w14:textId="46610191" w:rsidR="00DA11F5" w:rsidRDefault="001254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Pr>
                <w:rFonts w:hint="eastAsia"/>
                <w:spacing w:val="-2"/>
                <w:szCs w:val="22"/>
              </w:rPr>
              <w:lastRenderedPageBreak/>
              <w:t>Tailwind</w:t>
            </w:r>
            <w:r>
              <w:rPr>
                <w:rFonts w:hint="eastAsia"/>
                <w:spacing w:val="-2"/>
                <w:szCs w:val="22"/>
              </w:rPr>
              <w:t>의</w:t>
            </w:r>
            <w:r w:rsidR="00B2327A">
              <w:rPr>
                <w:rFonts w:hint="eastAsia"/>
                <w:spacing w:val="-2"/>
                <w:szCs w:val="22"/>
              </w:rPr>
              <w:t xml:space="preserve"> </w:t>
            </w:r>
            <w:r>
              <w:rPr>
                <w:rFonts w:hint="eastAsia"/>
                <w:spacing w:val="-2"/>
                <w:szCs w:val="22"/>
              </w:rPr>
              <w:t>정관에는</w:t>
            </w:r>
            <w:r w:rsidR="00B2327A">
              <w:rPr>
                <w:rFonts w:hint="eastAsia"/>
                <w:spacing w:val="-2"/>
                <w:szCs w:val="22"/>
              </w:rPr>
              <w:t xml:space="preserve"> </w:t>
            </w:r>
            <w:r>
              <w:rPr>
                <w:rFonts w:hint="eastAsia"/>
                <w:spacing w:val="-2"/>
                <w:szCs w:val="22"/>
              </w:rPr>
              <w:t>상법상</w:t>
            </w:r>
            <w:r w:rsidR="00B2327A">
              <w:rPr>
                <w:rFonts w:hint="eastAsia"/>
                <w:spacing w:val="-2"/>
                <w:szCs w:val="22"/>
              </w:rPr>
              <w:t xml:space="preserve"> </w:t>
            </w:r>
            <w:r>
              <w:rPr>
                <w:rFonts w:hint="eastAsia"/>
                <w:spacing w:val="-2"/>
                <w:szCs w:val="22"/>
              </w:rPr>
              <w:t>규정</w:t>
            </w:r>
            <w:r w:rsidR="00817278">
              <w:rPr>
                <w:rFonts w:hint="eastAsia"/>
                <w:spacing w:val="-2"/>
                <w:szCs w:val="22"/>
              </w:rPr>
              <w:t>과</w:t>
            </w:r>
            <w:r w:rsidR="00B2327A">
              <w:rPr>
                <w:rFonts w:hint="eastAsia"/>
                <w:spacing w:val="-2"/>
                <w:szCs w:val="22"/>
              </w:rPr>
              <w:t xml:space="preserve"> </w:t>
            </w:r>
            <w:r w:rsidR="00817278">
              <w:rPr>
                <w:rFonts w:hint="eastAsia"/>
                <w:spacing w:val="-2"/>
                <w:szCs w:val="22"/>
              </w:rPr>
              <w:t>일치하지</w:t>
            </w:r>
            <w:r w:rsidR="00B2327A">
              <w:rPr>
                <w:rFonts w:hint="eastAsia"/>
                <w:spacing w:val="-2"/>
                <w:szCs w:val="22"/>
              </w:rPr>
              <w:t xml:space="preserve"> </w:t>
            </w:r>
            <w:r w:rsidR="00817278">
              <w:rPr>
                <w:rFonts w:hint="eastAsia"/>
                <w:spacing w:val="-2"/>
                <w:szCs w:val="22"/>
              </w:rPr>
              <w:t>않는</w:t>
            </w:r>
            <w:r w:rsidR="00B2327A">
              <w:rPr>
                <w:rFonts w:hint="eastAsia"/>
                <w:spacing w:val="-2"/>
                <w:szCs w:val="22"/>
              </w:rPr>
              <w:t xml:space="preserve"> </w:t>
            </w:r>
            <w:r w:rsidR="00817278">
              <w:rPr>
                <w:rFonts w:hint="eastAsia"/>
                <w:spacing w:val="-2"/>
                <w:szCs w:val="22"/>
              </w:rPr>
              <w:t>조항들이</w:t>
            </w:r>
            <w:r w:rsidR="00B2327A">
              <w:rPr>
                <w:rFonts w:hint="eastAsia"/>
                <w:spacing w:val="-2"/>
                <w:szCs w:val="22"/>
              </w:rPr>
              <w:t xml:space="preserve"> </w:t>
            </w:r>
            <w:r w:rsidR="00817278">
              <w:rPr>
                <w:rFonts w:hint="eastAsia"/>
                <w:spacing w:val="-2"/>
                <w:szCs w:val="22"/>
              </w:rPr>
              <w:t>일부</w:t>
            </w:r>
            <w:r w:rsidR="00B2327A">
              <w:rPr>
                <w:rFonts w:hint="eastAsia"/>
                <w:spacing w:val="-2"/>
                <w:szCs w:val="22"/>
              </w:rPr>
              <w:t xml:space="preserve"> </w:t>
            </w:r>
            <w:r w:rsidR="00817278">
              <w:rPr>
                <w:rFonts w:hint="eastAsia"/>
                <w:spacing w:val="-2"/>
                <w:szCs w:val="22"/>
              </w:rPr>
              <w:t>확인되나</w:t>
            </w:r>
            <w:r w:rsidR="00B2327A">
              <w:rPr>
                <w:rFonts w:hint="eastAsia"/>
                <w:spacing w:val="-2"/>
                <w:szCs w:val="22"/>
              </w:rPr>
              <w:t xml:space="preserve"> </w:t>
            </w:r>
            <w:r w:rsidR="00817278">
              <w:rPr>
                <w:rFonts w:hint="eastAsia"/>
                <w:spacing w:val="-2"/>
                <w:szCs w:val="22"/>
              </w:rPr>
              <w:t>상법이</w:t>
            </w:r>
            <w:r w:rsidR="00B2327A">
              <w:rPr>
                <w:rFonts w:hint="eastAsia"/>
                <w:spacing w:val="-2"/>
                <w:szCs w:val="22"/>
              </w:rPr>
              <w:t xml:space="preserve"> </w:t>
            </w:r>
            <w:r w:rsidR="00817278">
              <w:rPr>
                <w:rFonts w:hint="eastAsia"/>
                <w:spacing w:val="-2"/>
                <w:szCs w:val="22"/>
              </w:rPr>
              <w:t>강행규정으로</w:t>
            </w:r>
            <w:r w:rsidR="00B2327A">
              <w:rPr>
                <w:rFonts w:hint="eastAsia"/>
                <w:spacing w:val="-2"/>
                <w:szCs w:val="22"/>
              </w:rPr>
              <w:t xml:space="preserve"> </w:t>
            </w:r>
            <w:r w:rsidR="00817278">
              <w:rPr>
                <w:rFonts w:hint="eastAsia"/>
                <w:spacing w:val="-2"/>
                <w:szCs w:val="22"/>
              </w:rPr>
              <w:t>적용되므로</w:t>
            </w:r>
            <w:r w:rsidR="00B2327A">
              <w:rPr>
                <w:rFonts w:hint="eastAsia"/>
                <w:spacing w:val="-2"/>
                <w:szCs w:val="22"/>
              </w:rPr>
              <w:t xml:space="preserve"> </w:t>
            </w:r>
            <w:r w:rsidR="00817278">
              <w:rPr>
                <w:rFonts w:hint="eastAsia"/>
                <w:spacing w:val="-2"/>
                <w:szCs w:val="22"/>
              </w:rPr>
              <w:t>반드시</w:t>
            </w:r>
            <w:r w:rsidR="00B2327A">
              <w:rPr>
                <w:rFonts w:hint="eastAsia"/>
                <w:spacing w:val="-2"/>
                <w:szCs w:val="22"/>
              </w:rPr>
              <w:t xml:space="preserve"> </w:t>
            </w:r>
            <w:r w:rsidR="00817278">
              <w:rPr>
                <w:rFonts w:hint="eastAsia"/>
                <w:spacing w:val="-2"/>
                <w:szCs w:val="22"/>
              </w:rPr>
              <w:t>정관</w:t>
            </w:r>
            <w:r w:rsidR="00B2327A">
              <w:rPr>
                <w:rFonts w:hint="eastAsia"/>
                <w:spacing w:val="-2"/>
                <w:szCs w:val="22"/>
              </w:rPr>
              <w:t xml:space="preserve"> </w:t>
            </w:r>
            <w:r w:rsidR="00817278">
              <w:rPr>
                <w:rFonts w:hint="eastAsia"/>
                <w:spacing w:val="-2"/>
                <w:szCs w:val="22"/>
              </w:rPr>
              <w:t>수정이</w:t>
            </w:r>
            <w:r w:rsidR="00B2327A">
              <w:rPr>
                <w:rFonts w:hint="eastAsia"/>
                <w:spacing w:val="-2"/>
                <w:szCs w:val="22"/>
              </w:rPr>
              <w:t xml:space="preserve"> </w:t>
            </w:r>
            <w:r w:rsidR="00817278">
              <w:rPr>
                <w:rFonts w:hint="eastAsia"/>
                <w:spacing w:val="-2"/>
                <w:szCs w:val="22"/>
              </w:rPr>
              <w:t>필요한</w:t>
            </w:r>
            <w:r w:rsidR="00B2327A">
              <w:rPr>
                <w:rFonts w:hint="eastAsia"/>
                <w:spacing w:val="-2"/>
                <w:szCs w:val="22"/>
              </w:rPr>
              <w:t xml:space="preserve"> </w:t>
            </w:r>
            <w:r w:rsidR="00817278">
              <w:rPr>
                <w:rFonts w:hint="eastAsia"/>
                <w:spacing w:val="-2"/>
                <w:szCs w:val="22"/>
              </w:rPr>
              <w:t>것은</w:t>
            </w:r>
            <w:r w:rsidR="00B2327A">
              <w:rPr>
                <w:rFonts w:hint="eastAsia"/>
                <w:spacing w:val="-2"/>
                <w:szCs w:val="22"/>
              </w:rPr>
              <w:t xml:space="preserve"> </w:t>
            </w:r>
            <w:r w:rsidR="00817278">
              <w:rPr>
                <w:rFonts w:hint="eastAsia"/>
                <w:spacing w:val="-2"/>
                <w:szCs w:val="22"/>
              </w:rPr>
              <w:t>아님</w:t>
            </w:r>
            <w:r w:rsidR="00817278">
              <w:rPr>
                <w:rFonts w:hint="eastAsia"/>
                <w:spacing w:val="-2"/>
                <w:szCs w:val="22"/>
              </w:rPr>
              <w:t>.</w:t>
            </w:r>
          </w:p>
          <w:p w14:paraId="47D33BDA" w14:textId="22E0571F" w:rsidR="00817278" w:rsidRDefault="00817278"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Pr>
                <w:rFonts w:hint="eastAsia"/>
                <w:spacing w:val="-2"/>
                <w:szCs w:val="22"/>
              </w:rPr>
              <w:t>필요한</w:t>
            </w:r>
            <w:r w:rsidR="00B2327A">
              <w:rPr>
                <w:rFonts w:hint="eastAsia"/>
                <w:spacing w:val="-2"/>
                <w:szCs w:val="22"/>
              </w:rPr>
              <w:t xml:space="preserve"> </w:t>
            </w:r>
            <w:r>
              <w:rPr>
                <w:rFonts w:hint="eastAsia"/>
                <w:spacing w:val="-2"/>
                <w:szCs w:val="22"/>
              </w:rPr>
              <w:t>경우</w:t>
            </w:r>
            <w:r w:rsidR="00B2327A">
              <w:rPr>
                <w:rFonts w:hint="eastAsia"/>
                <w:spacing w:val="-2"/>
                <w:szCs w:val="22"/>
              </w:rPr>
              <w:t xml:space="preserve"> </w:t>
            </w:r>
            <w:r>
              <w:rPr>
                <w:rFonts w:hint="eastAsia"/>
                <w:spacing w:val="-2"/>
                <w:szCs w:val="22"/>
              </w:rPr>
              <w:t>이사</w:t>
            </w:r>
            <w:r w:rsidR="00B2327A">
              <w:rPr>
                <w:rFonts w:hint="eastAsia"/>
                <w:spacing w:val="-2"/>
                <w:szCs w:val="22"/>
              </w:rPr>
              <w:t xml:space="preserve"> </w:t>
            </w:r>
            <w:r>
              <w:rPr>
                <w:rFonts w:hint="eastAsia"/>
                <w:spacing w:val="-2"/>
                <w:szCs w:val="22"/>
              </w:rPr>
              <w:t>책임</w:t>
            </w:r>
            <w:r w:rsidR="00B2327A">
              <w:rPr>
                <w:rFonts w:hint="eastAsia"/>
                <w:spacing w:val="-2"/>
                <w:szCs w:val="22"/>
              </w:rPr>
              <w:t xml:space="preserve"> </w:t>
            </w:r>
            <w:r>
              <w:rPr>
                <w:rFonts w:hint="eastAsia"/>
                <w:spacing w:val="-2"/>
                <w:szCs w:val="22"/>
              </w:rPr>
              <w:t>감경</w:t>
            </w:r>
            <w:r>
              <w:rPr>
                <w:rFonts w:hint="eastAsia"/>
                <w:spacing w:val="-2"/>
                <w:szCs w:val="22"/>
              </w:rPr>
              <w:t>,</w:t>
            </w:r>
            <w:r w:rsidR="00B2327A">
              <w:rPr>
                <w:spacing w:val="-2"/>
                <w:szCs w:val="22"/>
              </w:rPr>
              <w:t xml:space="preserve"> </w:t>
            </w:r>
            <w:r>
              <w:rPr>
                <w:rFonts w:hint="eastAsia"/>
                <w:spacing w:val="-2"/>
                <w:szCs w:val="22"/>
              </w:rPr>
              <w:t>중간</w:t>
            </w:r>
            <w:r w:rsidR="00B2327A">
              <w:rPr>
                <w:rFonts w:hint="eastAsia"/>
                <w:spacing w:val="-2"/>
                <w:szCs w:val="22"/>
              </w:rPr>
              <w:t xml:space="preserve"> </w:t>
            </w:r>
            <w:r>
              <w:rPr>
                <w:rFonts w:hint="eastAsia"/>
                <w:spacing w:val="-2"/>
                <w:szCs w:val="22"/>
              </w:rPr>
              <w:t>또는</w:t>
            </w:r>
            <w:r w:rsidR="00B2327A">
              <w:rPr>
                <w:rFonts w:hint="eastAsia"/>
                <w:spacing w:val="-2"/>
                <w:szCs w:val="22"/>
              </w:rPr>
              <w:t xml:space="preserve"> </w:t>
            </w:r>
            <w:r>
              <w:rPr>
                <w:rFonts w:hint="eastAsia"/>
                <w:spacing w:val="-2"/>
                <w:szCs w:val="22"/>
              </w:rPr>
              <w:t>분기배당</w:t>
            </w:r>
            <w:r w:rsidR="00B2327A">
              <w:rPr>
                <w:rFonts w:hint="eastAsia"/>
                <w:spacing w:val="-2"/>
                <w:szCs w:val="22"/>
              </w:rPr>
              <w:t xml:space="preserve"> </w:t>
            </w:r>
            <w:r>
              <w:rPr>
                <w:rFonts w:hint="eastAsia"/>
                <w:spacing w:val="-2"/>
                <w:szCs w:val="22"/>
              </w:rPr>
              <w:t>조항</w:t>
            </w:r>
            <w:r w:rsidR="00B2327A">
              <w:rPr>
                <w:rFonts w:hint="eastAsia"/>
                <w:spacing w:val="-2"/>
                <w:szCs w:val="22"/>
              </w:rPr>
              <w:t xml:space="preserve"> </w:t>
            </w:r>
            <w:r>
              <w:rPr>
                <w:rFonts w:hint="eastAsia"/>
                <w:spacing w:val="-2"/>
                <w:szCs w:val="22"/>
              </w:rPr>
              <w:t>신설을</w:t>
            </w:r>
            <w:r w:rsidR="00B2327A">
              <w:rPr>
                <w:rFonts w:hint="eastAsia"/>
                <w:spacing w:val="-2"/>
                <w:szCs w:val="22"/>
              </w:rPr>
              <w:t xml:space="preserve"> </w:t>
            </w:r>
            <w:r>
              <w:rPr>
                <w:rFonts w:hint="eastAsia"/>
                <w:spacing w:val="-2"/>
                <w:szCs w:val="22"/>
              </w:rPr>
              <w:t>고려해볼</w:t>
            </w:r>
            <w:r w:rsidR="00B2327A">
              <w:rPr>
                <w:rFonts w:hint="eastAsia"/>
                <w:spacing w:val="-2"/>
                <w:szCs w:val="22"/>
              </w:rPr>
              <w:t xml:space="preserve"> </w:t>
            </w:r>
            <w:r>
              <w:rPr>
                <w:rFonts w:hint="eastAsia"/>
                <w:spacing w:val="-2"/>
                <w:szCs w:val="22"/>
              </w:rPr>
              <w:t>수</w:t>
            </w:r>
            <w:r w:rsidR="00B2327A">
              <w:rPr>
                <w:rFonts w:hint="eastAsia"/>
                <w:spacing w:val="-2"/>
                <w:szCs w:val="22"/>
              </w:rPr>
              <w:t xml:space="preserve"> </w:t>
            </w:r>
            <w:r>
              <w:rPr>
                <w:rFonts w:hint="eastAsia"/>
                <w:spacing w:val="-2"/>
                <w:szCs w:val="22"/>
              </w:rPr>
              <w:t>있음</w:t>
            </w:r>
            <w:r>
              <w:rPr>
                <w:rFonts w:hint="eastAsia"/>
                <w:spacing w:val="-2"/>
                <w:szCs w:val="22"/>
              </w:rPr>
              <w:t>.</w:t>
            </w:r>
          </w:p>
          <w:p w14:paraId="114C8D75" w14:textId="5ABBAF15" w:rsidR="00C5571E" w:rsidRPr="007971C1" w:rsidRDefault="00C5571E"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Pr>
                <w:rFonts w:hint="eastAsia"/>
                <w:spacing w:val="-2"/>
                <w:szCs w:val="22"/>
              </w:rPr>
              <w:t>주주간계약에</w:t>
            </w:r>
            <w:r w:rsidR="00B2327A">
              <w:rPr>
                <w:rFonts w:hint="eastAsia"/>
                <w:spacing w:val="-2"/>
                <w:szCs w:val="22"/>
              </w:rPr>
              <w:t xml:space="preserve"> </w:t>
            </w:r>
            <w:r>
              <w:rPr>
                <w:rFonts w:hint="eastAsia"/>
                <w:spacing w:val="-2"/>
                <w:szCs w:val="22"/>
              </w:rPr>
              <w:t>따라</w:t>
            </w:r>
            <w:r w:rsidR="00B2327A">
              <w:rPr>
                <w:rFonts w:hint="eastAsia"/>
                <w:spacing w:val="-2"/>
                <w:szCs w:val="22"/>
              </w:rPr>
              <w:t xml:space="preserve"> </w:t>
            </w:r>
            <w:r>
              <w:rPr>
                <w:rFonts w:hint="eastAsia"/>
                <w:spacing w:val="-2"/>
                <w:szCs w:val="22"/>
              </w:rPr>
              <w:t>이사</w:t>
            </w:r>
            <w:r w:rsidR="00B2327A">
              <w:rPr>
                <w:rFonts w:hint="eastAsia"/>
                <w:spacing w:val="-2"/>
                <w:szCs w:val="22"/>
              </w:rPr>
              <w:t xml:space="preserve"> </w:t>
            </w:r>
            <w:r>
              <w:rPr>
                <w:rFonts w:hint="eastAsia"/>
                <w:spacing w:val="-2"/>
                <w:szCs w:val="22"/>
              </w:rPr>
              <w:t>원수</w:t>
            </w:r>
            <w:r>
              <w:rPr>
                <w:rFonts w:hint="eastAsia"/>
                <w:spacing w:val="-2"/>
                <w:szCs w:val="22"/>
              </w:rPr>
              <w:t>,</w:t>
            </w:r>
            <w:r w:rsidR="00B2327A">
              <w:rPr>
                <w:rFonts w:hint="eastAsia"/>
                <w:spacing w:val="-2"/>
                <w:szCs w:val="22"/>
              </w:rPr>
              <w:t xml:space="preserve"> </w:t>
            </w:r>
            <w:r>
              <w:rPr>
                <w:rFonts w:hint="eastAsia"/>
                <w:spacing w:val="-2"/>
                <w:szCs w:val="22"/>
              </w:rPr>
              <w:t>이사회</w:t>
            </w:r>
            <w:r w:rsidR="00B2327A">
              <w:rPr>
                <w:rFonts w:hint="eastAsia"/>
                <w:spacing w:val="-2"/>
                <w:szCs w:val="22"/>
              </w:rPr>
              <w:t xml:space="preserve"> </w:t>
            </w:r>
            <w:r>
              <w:rPr>
                <w:rFonts w:hint="eastAsia"/>
                <w:spacing w:val="-2"/>
                <w:szCs w:val="22"/>
              </w:rPr>
              <w:t>결의요건</w:t>
            </w:r>
            <w:r>
              <w:rPr>
                <w:rFonts w:hint="eastAsia"/>
                <w:spacing w:val="-2"/>
                <w:szCs w:val="22"/>
              </w:rPr>
              <w:t>,</w:t>
            </w:r>
            <w:r w:rsidR="00B2327A">
              <w:rPr>
                <w:spacing w:val="-2"/>
                <w:szCs w:val="22"/>
              </w:rPr>
              <w:t xml:space="preserve"> </w:t>
            </w:r>
            <w:r>
              <w:rPr>
                <w:rFonts w:hint="eastAsia"/>
                <w:spacing w:val="-2"/>
                <w:szCs w:val="22"/>
              </w:rPr>
              <w:t>경영위원회</w:t>
            </w:r>
            <w:r w:rsidR="00B2327A">
              <w:rPr>
                <w:rFonts w:hint="eastAsia"/>
                <w:spacing w:val="-2"/>
                <w:szCs w:val="22"/>
              </w:rPr>
              <w:t xml:space="preserve"> </w:t>
            </w:r>
            <w:r>
              <w:rPr>
                <w:rFonts w:hint="eastAsia"/>
                <w:spacing w:val="-2"/>
                <w:szCs w:val="22"/>
              </w:rPr>
              <w:t>신설</w:t>
            </w:r>
            <w:r w:rsidR="00B2327A">
              <w:rPr>
                <w:rFonts w:hint="eastAsia"/>
                <w:spacing w:val="-2"/>
                <w:szCs w:val="22"/>
              </w:rPr>
              <w:t xml:space="preserve"> </w:t>
            </w:r>
            <w:r>
              <w:rPr>
                <w:rFonts w:hint="eastAsia"/>
                <w:spacing w:val="-2"/>
                <w:szCs w:val="22"/>
              </w:rPr>
              <w:t>반영</w:t>
            </w:r>
            <w:r w:rsidR="00B2327A">
              <w:rPr>
                <w:rFonts w:hint="eastAsia"/>
                <w:spacing w:val="-2"/>
                <w:szCs w:val="22"/>
              </w:rPr>
              <w:t xml:space="preserve"> </w:t>
            </w:r>
            <w:r>
              <w:rPr>
                <w:rFonts w:hint="eastAsia"/>
                <w:spacing w:val="-2"/>
                <w:szCs w:val="22"/>
              </w:rPr>
              <w:t>필요</w:t>
            </w:r>
            <w:r>
              <w:rPr>
                <w:rFonts w:hint="eastAsia"/>
                <w:spacing w:val="-2"/>
                <w:szCs w:val="22"/>
              </w:rPr>
              <w:t>.</w:t>
            </w:r>
          </w:p>
        </w:tc>
        <w:tc>
          <w:tcPr>
            <w:tcW w:w="922" w:type="pct"/>
            <w:tcBorders>
              <w:top w:val="single" w:sz="12" w:space="0" w:color="000080"/>
              <w:bottom w:val="single" w:sz="12" w:space="0" w:color="000080"/>
            </w:tcBorders>
          </w:tcPr>
          <w:p w14:paraId="40DB7BA6" w14:textId="7786FFDC" w:rsidR="00DA11F5" w:rsidRDefault="001254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E4420E" w14:paraId="37F1EB41" w14:textId="77777777" w:rsidTr="007971C1">
        <w:trPr>
          <w:trHeight w:val="20"/>
        </w:trPr>
        <w:tc>
          <w:tcPr>
            <w:tcW w:w="680" w:type="pct"/>
            <w:tcBorders>
              <w:top w:val="single" w:sz="12" w:space="0" w:color="000080"/>
              <w:bottom w:val="single" w:sz="12" w:space="0" w:color="000080"/>
            </w:tcBorders>
          </w:tcPr>
          <w:p w14:paraId="75C72082" w14:textId="5FA247FC"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2" w:name="_Toc88043538"/>
            <w:r w:rsidRPr="00E4420E">
              <w:rPr>
                <w:b/>
                <w:color w:val="000080"/>
                <w:sz w:val="20"/>
                <w:szCs w:val="22"/>
              </w:rPr>
              <w:t>[</w:t>
            </w:r>
            <w:r>
              <w:rPr>
                <w:b/>
                <w:color w:val="000080"/>
                <w:sz w:val="20"/>
                <w:szCs w:val="22"/>
              </w:rPr>
              <w:t>Tailwind</w:t>
            </w:r>
            <w:r w:rsidRPr="00E4420E">
              <w:rPr>
                <w:b/>
                <w:color w:val="000080"/>
                <w:sz w:val="20"/>
                <w:szCs w:val="22"/>
              </w:rPr>
              <w:t>,</w:t>
            </w:r>
            <w:r w:rsidR="00B2327A">
              <w:rPr>
                <w:b/>
                <w:color w:val="000080"/>
                <w:sz w:val="20"/>
                <w:szCs w:val="22"/>
              </w:rPr>
              <w:t xml:space="preserve"> </w:t>
            </w:r>
            <w:r w:rsidRPr="007971C1">
              <w:rPr>
                <w:b/>
                <w:color w:val="000080"/>
                <w:spacing w:val="-4"/>
                <w:sz w:val="20"/>
                <w:szCs w:val="22"/>
              </w:rPr>
              <w:t>MAKESHOPNCOMPANY</w:t>
            </w:r>
            <w:r w:rsidR="00B2327A">
              <w:rPr>
                <w:b/>
                <w:color w:val="000080"/>
                <w:spacing w:val="-4"/>
                <w:sz w:val="20"/>
                <w:szCs w:val="22"/>
              </w:rPr>
              <w:t xml:space="preserve"> </w:t>
            </w:r>
            <w:r w:rsidRPr="007971C1">
              <w:rPr>
                <w:b/>
                <w:color w:val="000080"/>
                <w:spacing w:val="-4"/>
                <w:sz w:val="20"/>
                <w:szCs w:val="22"/>
              </w:rPr>
              <w:t>한국지점</w:t>
            </w:r>
            <w:r w:rsidRPr="007971C1">
              <w:rPr>
                <w:b/>
                <w:color w:val="000080"/>
                <w:spacing w:val="-4"/>
                <w:sz w:val="20"/>
                <w:szCs w:val="22"/>
              </w:rPr>
              <w:t>,</w:t>
            </w:r>
            <w:r w:rsidR="00B2327A">
              <w:rPr>
                <w:b/>
                <w:color w:val="000080"/>
                <w:spacing w:val="-4"/>
                <w:sz w:val="20"/>
                <w:szCs w:val="22"/>
              </w:rPr>
              <w:t xml:space="preserve"> </w:t>
            </w:r>
            <w:r w:rsidRPr="007971C1">
              <w:rPr>
                <w:b/>
                <w:color w:val="000080"/>
                <w:spacing w:val="-4"/>
                <w:sz w:val="20"/>
                <w:szCs w:val="22"/>
              </w:rPr>
              <w:t>써머스플랫폼</w:t>
            </w:r>
            <w:r w:rsidRPr="007971C1">
              <w:rPr>
                <w:b/>
                <w:color w:val="000080"/>
                <w:spacing w:val="-4"/>
                <w:sz w:val="20"/>
                <w:szCs w:val="22"/>
              </w:rPr>
              <w:t>,</w:t>
            </w:r>
            <w:r w:rsidR="00B2327A">
              <w:rPr>
                <w:b/>
                <w:color w:val="000080"/>
                <w:spacing w:val="-4"/>
                <w:sz w:val="20"/>
                <w:szCs w:val="22"/>
              </w:rPr>
              <w:t xml:space="preserve"> </w:t>
            </w:r>
            <w:r w:rsidRPr="007971C1">
              <w:rPr>
                <w:b/>
                <w:color w:val="000080"/>
                <w:spacing w:val="-4"/>
                <w:sz w:val="20"/>
                <w:szCs w:val="22"/>
              </w:rPr>
              <w:t>플레이오토</w:t>
            </w:r>
            <w:r w:rsidRPr="007971C1">
              <w:rPr>
                <w:b/>
                <w:color w:val="000080"/>
                <w:spacing w:val="-4"/>
                <w:sz w:val="20"/>
                <w:szCs w:val="22"/>
              </w:rPr>
              <w:t>,</w:t>
            </w:r>
            <w:r w:rsidR="00B2327A">
              <w:rPr>
                <w:b/>
                <w:color w:val="000080"/>
                <w:spacing w:val="-4"/>
                <w:sz w:val="20"/>
                <w:szCs w:val="22"/>
              </w:rPr>
              <w:t xml:space="preserve"> </w:t>
            </w:r>
            <w:r w:rsidRPr="007971C1">
              <w:rPr>
                <w:b/>
                <w:color w:val="000080"/>
                <w:spacing w:val="-4"/>
                <w:sz w:val="20"/>
                <w:szCs w:val="22"/>
              </w:rPr>
              <w:t>링크프라이스</w:t>
            </w:r>
            <w:r w:rsidRPr="007971C1">
              <w:rPr>
                <w:b/>
                <w:color w:val="000080"/>
                <w:spacing w:val="-4"/>
                <w:sz w:val="20"/>
                <w:szCs w:val="22"/>
              </w:rPr>
              <w:t>]</w:t>
            </w:r>
            <w:r w:rsidR="00B2327A">
              <w:rPr>
                <w:b/>
                <w:color w:val="000080"/>
                <w:sz w:val="20"/>
                <w:szCs w:val="22"/>
              </w:rPr>
              <w:t xml:space="preserve"> </w:t>
            </w:r>
            <w:r>
              <w:rPr>
                <w:b/>
                <w:color w:val="000080"/>
                <w:sz w:val="20"/>
                <w:szCs w:val="22"/>
              </w:rPr>
              <w:br/>
            </w:r>
            <w:r w:rsidRPr="00E4420E">
              <w:rPr>
                <w:b/>
                <w:color w:val="000080"/>
                <w:sz w:val="20"/>
                <w:szCs w:val="22"/>
              </w:rPr>
              <w:t>임직원</w:t>
            </w:r>
            <w:r w:rsidR="00B2327A">
              <w:rPr>
                <w:b/>
                <w:color w:val="000080"/>
                <w:sz w:val="20"/>
                <w:szCs w:val="22"/>
              </w:rPr>
              <w:t xml:space="preserve"> </w:t>
            </w:r>
            <w:r w:rsidRPr="00E4420E">
              <w:rPr>
                <w:b/>
                <w:color w:val="000080"/>
                <w:sz w:val="20"/>
                <w:szCs w:val="22"/>
              </w:rPr>
              <w:t>현황</w:t>
            </w:r>
            <w:r w:rsidR="00B2327A">
              <w:rPr>
                <w:b/>
                <w:color w:val="000080"/>
                <w:sz w:val="20"/>
                <w:szCs w:val="22"/>
              </w:rPr>
              <w:t xml:space="preserve"> </w:t>
            </w:r>
            <w:r w:rsidRPr="00E4420E">
              <w:rPr>
                <w:b/>
                <w:color w:val="000080"/>
                <w:sz w:val="20"/>
                <w:szCs w:val="22"/>
              </w:rPr>
              <w:t>및</w:t>
            </w:r>
            <w:r w:rsidR="00B2327A">
              <w:rPr>
                <w:b/>
                <w:color w:val="000080"/>
                <w:sz w:val="20"/>
                <w:szCs w:val="22"/>
              </w:rPr>
              <w:t xml:space="preserve"> </w:t>
            </w:r>
            <w:r>
              <w:rPr>
                <w:b/>
                <w:color w:val="000080"/>
                <w:sz w:val="20"/>
                <w:szCs w:val="22"/>
              </w:rPr>
              <w:br/>
            </w:r>
            <w:r w:rsidRPr="00E4420E">
              <w:rPr>
                <w:b/>
                <w:color w:val="000080"/>
                <w:sz w:val="20"/>
                <w:szCs w:val="22"/>
              </w:rPr>
              <w:t>주요</w:t>
            </w:r>
            <w:r w:rsidR="00B2327A">
              <w:rPr>
                <w:b/>
                <w:color w:val="000080"/>
                <w:sz w:val="20"/>
                <w:szCs w:val="22"/>
              </w:rPr>
              <w:t xml:space="preserve"> </w:t>
            </w:r>
            <w:r w:rsidRPr="00E4420E">
              <w:rPr>
                <w:b/>
                <w:color w:val="000080"/>
                <w:sz w:val="20"/>
                <w:szCs w:val="22"/>
              </w:rPr>
              <w:t>인사노무</w:t>
            </w:r>
            <w:r w:rsidR="00B2327A">
              <w:rPr>
                <w:b/>
                <w:color w:val="000080"/>
                <w:sz w:val="20"/>
                <w:szCs w:val="22"/>
              </w:rPr>
              <w:t xml:space="preserve"> </w:t>
            </w:r>
            <w:r w:rsidRPr="00E4420E">
              <w:rPr>
                <w:b/>
                <w:color w:val="000080"/>
                <w:sz w:val="20"/>
                <w:szCs w:val="22"/>
              </w:rPr>
              <w:t>현황</w:t>
            </w:r>
            <w:bookmarkEnd w:id="52"/>
          </w:p>
        </w:tc>
        <w:tc>
          <w:tcPr>
            <w:tcW w:w="1786" w:type="pct"/>
            <w:tcBorders>
              <w:top w:val="single" w:sz="12" w:space="0" w:color="000080"/>
              <w:bottom w:val="single" w:sz="12" w:space="0" w:color="000080"/>
            </w:tcBorders>
          </w:tcPr>
          <w:p w14:paraId="31FF2EE9" w14:textId="2BB4E76C"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pPr>
            <w:r>
              <w:rPr>
                <w:rFonts w:hint="eastAsia"/>
                <w:szCs w:val="22"/>
              </w:rPr>
              <w:t>Tailwind</w:t>
            </w:r>
            <w:r w:rsidRPr="00571965">
              <w:rPr>
                <w:szCs w:val="22"/>
              </w:rPr>
              <w:t>,</w:t>
            </w:r>
            <w:r w:rsidR="00B2327A">
              <w:rPr>
                <w:szCs w:val="22"/>
              </w:rPr>
              <w:t xml:space="preserve"> </w:t>
            </w:r>
            <w:r>
              <w:rPr>
                <w:szCs w:val="22"/>
              </w:rPr>
              <w:t>MAKESHOPNCOMPANY</w:t>
            </w:r>
            <w:r w:rsidR="00B2327A">
              <w:rPr>
                <w:szCs w:val="22"/>
              </w:rPr>
              <w:t xml:space="preserve"> </w:t>
            </w:r>
            <w:r w:rsidRPr="00571965">
              <w:rPr>
                <w:rFonts w:hint="eastAsia"/>
                <w:szCs w:val="22"/>
              </w:rPr>
              <w:t>한국지점</w:t>
            </w:r>
            <w:r w:rsidRPr="00571965">
              <w:rPr>
                <w:szCs w:val="22"/>
              </w:rPr>
              <w:t>,</w:t>
            </w:r>
            <w:r w:rsidR="00B2327A">
              <w:rPr>
                <w:szCs w:val="22"/>
              </w:rPr>
              <w:t xml:space="preserve"> </w:t>
            </w:r>
            <w:r w:rsidRPr="00571965">
              <w:rPr>
                <w:rFonts w:hint="eastAsia"/>
                <w:szCs w:val="22"/>
              </w:rPr>
              <w:t>써머스플랫폼</w:t>
            </w:r>
            <w:r w:rsidRPr="00571965">
              <w:rPr>
                <w:szCs w:val="22"/>
              </w:rPr>
              <w:t>,</w:t>
            </w:r>
            <w:r w:rsidR="00B2327A">
              <w:rPr>
                <w:szCs w:val="22"/>
              </w:rPr>
              <w:t xml:space="preserve"> </w:t>
            </w:r>
            <w:r w:rsidRPr="00571965">
              <w:rPr>
                <w:rFonts w:hint="eastAsia"/>
                <w:szCs w:val="22"/>
              </w:rPr>
              <w:t>플레이오토</w:t>
            </w:r>
            <w:r w:rsidRPr="00571965">
              <w:rPr>
                <w:szCs w:val="22"/>
              </w:rPr>
              <w:t>,</w:t>
            </w:r>
            <w:r w:rsidR="00B2327A">
              <w:rPr>
                <w:szCs w:val="22"/>
              </w:rPr>
              <w:t xml:space="preserve"> </w:t>
            </w:r>
            <w:r w:rsidRPr="00571965">
              <w:rPr>
                <w:rFonts w:hint="eastAsia"/>
                <w:szCs w:val="22"/>
              </w:rPr>
              <w:t>링크프라이스</w:t>
            </w:r>
            <w:r>
              <w:rPr>
                <w:rFonts w:hint="eastAsia"/>
                <w:szCs w:val="22"/>
              </w:rPr>
              <w:t>의</w:t>
            </w:r>
            <w:r w:rsidR="00B2327A">
              <w:rPr>
                <w:rFonts w:hint="eastAsia"/>
                <w:szCs w:val="22"/>
              </w:rPr>
              <w:t xml:space="preserve"> </w:t>
            </w:r>
            <w:r>
              <w:rPr>
                <w:rFonts w:hint="eastAsia"/>
                <w:szCs w:val="22"/>
              </w:rPr>
              <w:t>임직원</w:t>
            </w:r>
            <w:r w:rsidR="00B2327A">
              <w:rPr>
                <w:rFonts w:hint="eastAsia"/>
                <w:szCs w:val="22"/>
              </w:rPr>
              <w:t xml:space="preserve"> </w:t>
            </w:r>
            <w:r>
              <w:rPr>
                <w:rFonts w:hint="eastAsia"/>
                <w:szCs w:val="22"/>
              </w:rPr>
              <w:t>현황은</w:t>
            </w:r>
            <w:r w:rsidR="00B2327A">
              <w:rPr>
                <w:rFonts w:hint="eastAsia"/>
                <w:szCs w:val="22"/>
              </w:rPr>
              <w:t xml:space="preserve"> </w:t>
            </w:r>
            <w:r>
              <w:rPr>
                <w:szCs w:val="22"/>
              </w:rPr>
              <w:t>[</w:t>
            </w:r>
            <w:r>
              <w:rPr>
                <w:rFonts w:hint="eastAsia"/>
                <w:szCs w:val="22"/>
              </w:rPr>
              <w:t>별첨</w:t>
            </w:r>
            <w:r w:rsidR="00B2327A">
              <w:rPr>
                <w:rFonts w:hint="eastAsia"/>
                <w:szCs w:val="22"/>
              </w:rPr>
              <w:t xml:space="preserve"> </w:t>
            </w:r>
            <w:r w:rsidR="00770EB0">
              <w:rPr>
                <w:szCs w:val="22"/>
              </w:rPr>
              <w:t>7</w:t>
            </w:r>
            <w:r>
              <w:rPr>
                <w:szCs w:val="22"/>
              </w:rPr>
              <w:t>]</w:t>
            </w:r>
            <w:r w:rsidR="00B2327A">
              <w:rPr>
                <w:szCs w:val="22"/>
              </w:rPr>
              <w:t xml:space="preserve"> </w:t>
            </w:r>
            <w:r>
              <w:rPr>
                <w:rFonts w:hint="eastAsia"/>
                <w:szCs w:val="22"/>
              </w:rPr>
              <w:t>참조</w:t>
            </w:r>
            <w:r>
              <w:rPr>
                <w:rFonts w:hint="eastAsia"/>
                <w:szCs w:val="22"/>
              </w:rPr>
              <w:t>.</w:t>
            </w:r>
            <w:r w:rsidR="00B2327A">
              <w:rPr>
                <w:szCs w:val="22"/>
              </w:rPr>
              <w:t xml:space="preserve"> </w:t>
            </w:r>
          </w:p>
          <w:p w14:paraId="25B761C2" w14:textId="2D2EAFE4" w:rsidR="00364AB1" w:rsidRPr="00E4420E" w:rsidRDefault="00364AB1" w:rsidP="007971C1">
            <w:pPr>
              <w:pStyle w:val="afff4"/>
              <w:widowControl w:val="0"/>
              <w:numPr>
                <w:ilvl w:val="0"/>
                <w:numId w:val="14"/>
              </w:numPr>
              <w:wordWrap w:val="0"/>
              <w:autoSpaceDN w:val="0"/>
              <w:adjustRightInd w:val="0"/>
              <w:snapToGrid w:val="0"/>
              <w:spacing w:before="50" w:after="50" w:line="280" w:lineRule="atLeast"/>
              <w:ind w:leftChars="0"/>
              <w:rPr>
                <w:szCs w:val="22"/>
              </w:rPr>
            </w:pPr>
            <w:r>
              <w:rPr>
                <w:szCs w:val="22"/>
              </w:rPr>
              <w:t>Tailwind</w:t>
            </w:r>
            <w:r w:rsidRPr="00E4420E">
              <w:rPr>
                <w:szCs w:val="22"/>
              </w:rPr>
              <w:t>,</w:t>
            </w:r>
            <w:r w:rsidR="00B2327A">
              <w:rPr>
                <w:szCs w:val="22"/>
              </w:rPr>
              <w:t xml:space="preserve"> </w:t>
            </w:r>
            <w:r>
              <w:rPr>
                <w:szCs w:val="22"/>
              </w:rPr>
              <w:t>MAKESHOPNCOMPANY</w:t>
            </w:r>
            <w:r w:rsidR="00B2327A">
              <w:rPr>
                <w:szCs w:val="22"/>
              </w:rPr>
              <w:t xml:space="preserve"> </w:t>
            </w:r>
            <w:r w:rsidRPr="00E4420E">
              <w:rPr>
                <w:szCs w:val="22"/>
              </w:rPr>
              <w:t>한국지점</w:t>
            </w:r>
            <w:r w:rsidRPr="00E4420E">
              <w:rPr>
                <w:szCs w:val="22"/>
              </w:rPr>
              <w:t>,</w:t>
            </w:r>
            <w:r w:rsidR="00B2327A">
              <w:rPr>
                <w:szCs w:val="22"/>
              </w:rPr>
              <w:t xml:space="preserve"> </w:t>
            </w:r>
            <w:r w:rsidRPr="00E4420E">
              <w:rPr>
                <w:szCs w:val="22"/>
              </w:rPr>
              <w:t>써머스플랫폼</w:t>
            </w:r>
            <w:r>
              <w:rPr>
                <w:rFonts w:hint="eastAsia"/>
                <w:szCs w:val="22"/>
              </w:rPr>
              <w:t>,</w:t>
            </w:r>
            <w:r w:rsidR="00B2327A">
              <w:rPr>
                <w:szCs w:val="22"/>
              </w:rPr>
              <w:t xml:space="preserve"> </w:t>
            </w:r>
            <w:r w:rsidRPr="00E4420E">
              <w:rPr>
                <w:szCs w:val="22"/>
              </w:rPr>
              <w:t>플레이오토</w:t>
            </w:r>
            <w:r>
              <w:rPr>
                <w:rFonts w:hint="eastAsia"/>
                <w:szCs w:val="22"/>
              </w:rPr>
              <w:t>,</w:t>
            </w:r>
            <w:r w:rsidR="00B2327A">
              <w:rPr>
                <w:rFonts w:hint="eastAsia"/>
                <w:szCs w:val="22"/>
              </w:rPr>
              <w:t xml:space="preserve"> </w:t>
            </w:r>
            <w:r w:rsidRPr="00571965">
              <w:rPr>
                <w:rFonts w:hint="eastAsia"/>
                <w:szCs w:val="22"/>
              </w:rPr>
              <w:t>링크프라이스</w:t>
            </w:r>
            <w:r w:rsidRPr="00E4420E">
              <w:rPr>
                <w:szCs w:val="22"/>
              </w:rPr>
              <w:t>에</w:t>
            </w:r>
            <w:r w:rsidR="00B2327A">
              <w:rPr>
                <w:szCs w:val="22"/>
              </w:rPr>
              <w:t xml:space="preserve"> </w:t>
            </w:r>
            <w:r w:rsidRPr="00E4420E">
              <w:rPr>
                <w:szCs w:val="22"/>
              </w:rPr>
              <w:t>노동조합은</w:t>
            </w:r>
            <w:r w:rsidR="00B2327A">
              <w:rPr>
                <w:szCs w:val="22"/>
              </w:rPr>
              <w:t xml:space="preserve"> </w:t>
            </w:r>
            <w:r w:rsidRPr="00E4420E">
              <w:rPr>
                <w:szCs w:val="22"/>
              </w:rPr>
              <w:t>설립되어</w:t>
            </w:r>
            <w:r w:rsidR="00B2327A">
              <w:rPr>
                <w:szCs w:val="22"/>
              </w:rPr>
              <w:t xml:space="preserve"> </w:t>
            </w:r>
            <w:r w:rsidRPr="00E4420E">
              <w:rPr>
                <w:szCs w:val="22"/>
              </w:rPr>
              <w:t>있지</w:t>
            </w:r>
            <w:r w:rsidR="00B2327A">
              <w:rPr>
                <w:szCs w:val="22"/>
              </w:rPr>
              <w:t xml:space="preserve"> </w:t>
            </w:r>
            <w:r w:rsidRPr="00E4420E">
              <w:rPr>
                <w:szCs w:val="22"/>
              </w:rPr>
              <w:t>않음</w:t>
            </w:r>
            <w:r w:rsidRPr="00E4420E">
              <w:rPr>
                <w:szCs w:val="22"/>
              </w:rPr>
              <w:t>.</w:t>
            </w:r>
          </w:p>
          <w:p w14:paraId="072E2366" w14:textId="7CAD3EA0" w:rsidR="00364AB1" w:rsidRPr="00E4420E" w:rsidRDefault="00364AB1" w:rsidP="007971C1">
            <w:pPr>
              <w:pStyle w:val="afff4"/>
              <w:widowControl w:val="0"/>
              <w:numPr>
                <w:ilvl w:val="0"/>
                <w:numId w:val="14"/>
              </w:numPr>
              <w:wordWrap w:val="0"/>
              <w:autoSpaceDN w:val="0"/>
              <w:adjustRightInd w:val="0"/>
              <w:snapToGrid w:val="0"/>
              <w:spacing w:before="50" w:after="50" w:line="280" w:lineRule="atLeast"/>
              <w:ind w:leftChars="0"/>
              <w:rPr>
                <w:szCs w:val="22"/>
              </w:rPr>
            </w:pPr>
            <w:r>
              <w:rPr>
                <w:szCs w:val="22"/>
              </w:rPr>
              <w:t>Tailwind</w:t>
            </w:r>
            <w:r w:rsidRPr="00E4420E">
              <w:rPr>
                <w:szCs w:val="22"/>
              </w:rPr>
              <w:t>,</w:t>
            </w:r>
            <w:r w:rsidR="00B2327A">
              <w:rPr>
                <w:szCs w:val="22"/>
              </w:rPr>
              <w:t xml:space="preserve"> </w:t>
            </w:r>
            <w:r w:rsidRPr="00E4420E">
              <w:rPr>
                <w:szCs w:val="22"/>
              </w:rPr>
              <w:t>써머스플랫폼</w:t>
            </w:r>
            <w:r w:rsidRPr="00E4420E">
              <w:rPr>
                <w:szCs w:val="22"/>
              </w:rPr>
              <w:t>,</w:t>
            </w:r>
            <w:r w:rsidR="00B2327A">
              <w:rPr>
                <w:szCs w:val="22"/>
              </w:rPr>
              <w:t xml:space="preserve"> </w:t>
            </w:r>
            <w:r w:rsidRPr="00E4420E">
              <w:rPr>
                <w:szCs w:val="22"/>
              </w:rPr>
              <w:t>플레이오토</w:t>
            </w:r>
            <w:r w:rsidRPr="00E4420E">
              <w:rPr>
                <w:szCs w:val="22"/>
              </w:rPr>
              <w:t>,</w:t>
            </w:r>
            <w:r w:rsidR="00B2327A">
              <w:rPr>
                <w:szCs w:val="22"/>
              </w:rPr>
              <w:t xml:space="preserve"> </w:t>
            </w:r>
            <w:r w:rsidRPr="00E4420E">
              <w:rPr>
                <w:szCs w:val="22"/>
              </w:rPr>
              <w:t>링크프라이스의</w:t>
            </w:r>
            <w:r w:rsidR="00B2327A">
              <w:rPr>
                <w:szCs w:val="22"/>
              </w:rPr>
              <w:t xml:space="preserve"> </w:t>
            </w:r>
            <w:r w:rsidRPr="00E4420E">
              <w:rPr>
                <w:szCs w:val="22"/>
              </w:rPr>
              <w:t>경우</w:t>
            </w:r>
            <w:r w:rsidR="00B2327A">
              <w:rPr>
                <w:szCs w:val="22"/>
              </w:rPr>
              <w:t xml:space="preserve"> </w:t>
            </w:r>
            <w:r w:rsidRPr="00E4420E">
              <w:rPr>
                <w:szCs w:val="22"/>
              </w:rPr>
              <w:t>노사협의회가</w:t>
            </w:r>
            <w:r w:rsidR="00B2327A">
              <w:rPr>
                <w:szCs w:val="22"/>
              </w:rPr>
              <w:t xml:space="preserve"> </w:t>
            </w:r>
            <w:r w:rsidRPr="00E4420E">
              <w:rPr>
                <w:szCs w:val="22"/>
              </w:rPr>
              <w:t>설치되어</w:t>
            </w:r>
            <w:r w:rsidR="00B2327A">
              <w:rPr>
                <w:szCs w:val="22"/>
              </w:rPr>
              <w:t xml:space="preserve"> </w:t>
            </w:r>
            <w:r w:rsidRPr="00E4420E">
              <w:rPr>
                <w:szCs w:val="22"/>
              </w:rPr>
              <w:t>있고</w:t>
            </w:r>
            <w:r w:rsidRPr="00E4420E">
              <w:rPr>
                <w:szCs w:val="22"/>
              </w:rPr>
              <w:t>,</w:t>
            </w:r>
            <w:r w:rsidR="00B2327A">
              <w:rPr>
                <w:szCs w:val="22"/>
              </w:rPr>
              <w:t xml:space="preserve"> </w:t>
            </w:r>
            <w:r w:rsidRPr="00E4420E">
              <w:rPr>
                <w:szCs w:val="22"/>
              </w:rPr>
              <w:t>분기별로</w:t>
            </w:r>
            <w:r w:rsidR="00B2327A">
              <w:rPr>
                <w:szCs w:val="22"/>
              </w:rPr>
              <w:t xml:space="preserve"> </w:t>
            </w:r>
            <w:r w:rsidRPr="00E4420E">
              <w:rPr>
                <w:szCs w:val="22"/>
              </w:rPr>
              <w:t>회의를</w:t>
            </w:r>
            <w:r w:rsidR="00B2327A">
              <w:rPr>
                <w:szCs w:val="22"/>
              </w:rPr>
              <w:t xml:space="preserve"> </w:t>
            </w:r>
            <w:r w:rsidRPr="00E4420E">
              <w:rPr>
                <w:szCs w:val="22"/>
              </w:rPr>
              <w:t>개최하고</w:t>
            </w:r>
            <w:r w:rsidR="00B2327A">
              <w:rPr>
                <w:szCs w:val="22"/>
              </w:rPr>
              <w:t xml:space="preserve"> </w:t>
            </w:r>
            <w:r w:rsidRPr="00E4420E">
              <w:rPr>
                <w:szCs w:val="22"/>
              </w:rPr>
              <w:t>있음</w:t>
            </w:r>
            <w:r w:rsidRPr="00E4420E">
              <w:rPr>
                <w:szCs w:val="22"/>
              </w:rPr>
              <w:t>.</w:t>
            </w:r>
            <w:r w:rsidR="00B2327A">
              <w:rPr>
                <w:szCs w:val="22"/>
              </w:rPr>
              <w:t xml:space="preserve"> </w:t>
            </w:r>
            <w:r>
              <w:rPr>
                <w:szCs w:val="22"/>
              </w:rPr>
              <w:t>MAKESHOPNCOMPANY</w:t>
            </w:r>
            <w:r w:rsidR="00B2327A">
              <w:rPr>
                <w:szCs w:val="22"/>
              </w:rPr>
              <w:t xml:space="preserve"> </w:t>
            </w:r>
            <w:r w:rsidRPr="00E4420E">
              <w:rPr>
                <w:szCs w:val="22"/>
              </w:rPr>
              <w:t>한국지점의</w:t>
            </w:r>
            <w:r w:rsidR="00B2327A">
              <w:rPr>
                <w:szCs w:val="22"/>
              </w:rPr>
              <w:t xml:space="preserve"> </w:t>
            </w:r>
            <w:r w:rsidRPr="00E4420E">
              <w:rPr>
                <w:szCs w:val="22"/>
              </w:rPr>
              <w:t>경우</w:t>
            </w:r>
            <w:r w:rsidR="00B2327A">
              <w:rPr>
                <w:szCs w:val="22"/>
              </w:rPr>
              <w:t xml:space="preserve"> </w:t>
            </w:r>
            <w:r w:rsidRPr="00E4420E">
              <w:rPr>
                <w:szCs w:val="22"/>
              </w:rPr>
              <w:t>현재</w:t>
            </w:r>
            <w:r w:rsidR="00B2327A">
              <w:rPr>
                <w:szCs w:val="22"/>
              </w:rPr>
              <w:t xml:space="preserve"> </w:t>
            </w:r>
            <w:r w:rsidRPr="00E4420E">
              <w:rPr>
                <w:szCs w:val="22"/>
              </w:rPr>
              <w:t>노사협의회</w:t>
            </w:r>
            <w:r w:rsidR="00B2327A">
              <w:rPr>
                <w:szCs w:val="22"/>
              </w:rPr>
              <w:t xml:space="preserve"> </w:t>
            </w:r>
            <w:r w:rsidRPr="00E4420E">
              <w:rPr>
                <w:szCs w:val="22"/>
              </w:rPr>
              <w:t>설치</w:t>
            </w:r>
            <w:r w:rsidR="00B2327A">
              <w:rPr>
                <w:szCs w:val="22"/>
              </w:rPr>
              <w:t xml:space="preserve"> </w:t>
            </w:r>
            <w:r w:rsidRPr="00E4420E">
              <w:rPr>
                <w:szCs w:val="22"/>
              </w:rPr>
              <w:t>중이며</w:t>
            </w:r>
            <w:r w:rsidRPr="00E4420E">
              <w:rPr>
                <w:szCs w:val="22"/>
              </w:rPr>
              <w:t>,</w:t>
            </w:r>
            <w:r w:rsidR="00B2327A">
              <w:rPr>
                <w:szCs w:val="22"/>
              </w:rPr>
              <w:t xml:space="preserve"> </w:t>
            </w:r>
            <w:r w:rsidRPr="00E4420E">
              <w:rPr>
                <w:szCs w:val="22"/>
              </w:rPr>
              <w:t>2021</w:t>
            </w:r>
            <w:r>
              <w:rPr>
                <w:rFonts w:hint="eastAsia"/>
                <w:szCs w:val="22"/>
              </w:rPr>
              <w:t>년</w:t>
            </w:r>
            <w:r w:rsidR="00B2327A">
              <w:rPr>
                <w:szCs w:val="22"/>
              </w:rPr>
              <w:t xml:space="preserve"> </w:t>
            </w:r>
            <w:r w:rsidRPr="00E4420E">
              <w:rPr>
                <w:szCs w:val="22"/>
              </w:rPr>
              <w:t>11</w:t>
            </w:r>
            <w:r>
              <w:rPr>
                <w:rFonts w:hint="eastAsia"/>
                <w:szCs w:val="22"/>
              </w:rPr>
              <w:t>월</w:t>
            </w:r>
            <w:r w:rsidR="00B2327A">
              <w:rPr>
                <w:szCs w:val="22"/>
              </w:rPr>
              <w:t xml:space="preserve"> </w:t>
            </w:r>
            <w:r w:rsidRPr="00E4420E">
              <w:rPr>
                <w:szCs w:val="22"/>
              </w:rPr>
              <w:t>1</w:t>
            </w:r>
            <w:r>
              <w:rPr>
                <w:rFonts w:hint="eastAsia"/>
                <w:szCs w:val="22"/>
              </w:rPr>
              <w:t>일</w:t>
            </w:r>
            <w:r w:rsidRPr="00E4420E">
              <w:rPr>
                <w:szCs w:val="22"/>
              </w:rPr>
              <w:t>부로</w:t>
            </w:r>
            <w:r w:rsidR="00B2327A">
              <w:rPr>
                <w:szCs w:val="22"/>
              </w:rPr>
              <w:t xml:space="preserve"> </w:t>
            </w:r>
            <w:r w:rsidRPr="00E4420E">
              <w:rPr>
                <w:szCs w:val="22"/>
              </w:rPr>
              <w:lastRenderedPageBreak/>
              <w:t>고용노동부에</w:t>
            </w:r>
            <w:r w:rsidR="00B2327A">
              <w:rPr>
                <w:szCs w:val="22"/>
              </w:rPr>
              <w:t xml:space="preserve"> </w:t>
            </w:r>
            <w:r w:rsidRPr="00E4420E">
              <w:rPr>
                <w:szCs w:val="22"/>
              </w:rPr>
              <w:t>설립</w:t>
            </w:r>
            <w:r w:rsidR="00B2327A">
              <w:rPr>
                <w:szCs w:val="22"/>
              </w:rPr>
              <w:t xml:space="preserve"> </w:t>
            </w:r>
            <w:r w:rsidRPr="00E4420E">
              <w:rPr>
                <w:szCs w:val="22"/>
              </w:rPr>
              <w:t>신고를</w:t>
            </w:r>
            <w:r w:rsidR="00B2327A">
              <w:rPr>
                <w:szCs w:val="22"/>
              </w:rPr>
              <w:t xml:space="preserve"> </w:t>
            </w:r>
            <w:r w:rsidRPr="00E4420E">
              <w:rPr>
                <w:szCs w:val="22"/>
              </w:rPr>
              <w:t>할</w:t>
            </w:r>
            <w:r w:rsidR="00B2327A">
              <w:rPr>
                <w:szCs w:val="22"/>
              </w:rPr>
              <w:t xml:space="preserve"> </w:t>
            </w:r>
            <w:r w:rsidRPr="00E4420E">
              <w:rPr>
                <w:szCs w:val="22"/>
              </w:rPr>
              <w:t>예정</w:t>
            </w:r>
            <w:r w:rsidR="0080590E">
              <w:rPr>
                <w:rFonts w:hint="eastAsia"/>
                <w:szCs w:val="22"/>
              </w:rPr>
              <w:t>임</w:t>
            </w:r>
            <w:r w:rsidRPr="00E4420E">
              <w:rPr>
                <w:szCs w:val="22"/>
              </w:rPr>
              <w:t>.</w:t>
            </w:r>
            <w:r w:rsidR="00B2327A">
              <w:rPr>
                <w:szCs w:val="22"/>
              </w:rPr>
              <w:t xml:space="preserve"> </w:t>
            </w:r>
          </w:p>
          <w:p w14:paraId="3C92C34E" w14:textId="7DD811A5" w:rsidR="00F11989" w:rsidRPr="00F11989" w:rsidRDefault="00F11989" w:rsidP="007971C1">
            <w:pPr>
              <w:pStyle w:val="afff4"/>
              <w:widowControl w:val="0"/>
              <w:numPr>
                <w:ilvl w:val="0"/>
                <w:numId w:val="14"/>
              </w:numPr>
              <w:wordWrap w:val="0"/>
              <w:autoSpaceDN w:val="0"/>
              <w:adjustRightInd w:val="0"/>
              <w:snapToGrid w:val="0"/>
              <w:spacing w:before="50" w:after="50" w:line="280" w:lineRule="atLeast"/>
              <w:ind w:leftChars="0"/>
              <w:rPr>
                <w:b/>
                <w:szCs w:val="22"/>
              </w:rPr>
            </w:pPr>
            <w:r w:rsidRPr="00F11989">
              <w:rPr>
                <w:rFonts w:hint="eastAsia"/>
                <w:b/>
                <w:szCs w:val="22"/>
              </w:rPr>
              <w:t>인사노무</w:t>
            </w:r>
            <w:r w:rsidR="00B2327A">
              <w:rPr>
                <w:rFonts w:hint="eastAsia"/>
                <w:b/>
                <w:szCs w:val="22"/>
              </w:rPr>
              <w:t xml:space="preserve"> </w:t>
            </w:r>
            <w:r w:rsidRPr="00F11989">
              <w:rPr>
                <w:rFonts w:hint="eastAsia"/>
                <w:b/>
                <w:szCs w:val="22"/>
              </w:rPr>
              <w:t>분쟁</w:t>
            </w:r>
          </w:p>
          <w:p w14:paraId="6B8B8740" w14:textId="608ED454" w:rsidR="00F11989" w:rsidRDefault="00364AB1" w:rsidP="00F11989">
            <w:pPr>
              <w:pStyle w:val="afff4"/>
              <w:widowControl w:val="0"/>
              <w:numPr>
                <w:ilvl w:val="1"/>
                <w:numId w:val="14"/>
              </w:numPr>
              <w:wordWrap w:val="0"/>
              <w:autoSpaceDN w:val="0"/>
              <w:adjustRightInd w:val="0"/>
              <w:snapToGrid w:val="0"/>
              <w:spacing w:before="60" w:after="60" w:line="280" w:lineRule="atLeast"/>
              <w:ind w:leftChars="0"/>
              <w:rPr>
                <w:szCs w:val="22"/>
              </w:rPr>
            </w:pPr>
            <w:r w:rsidRPr="00F11989">
              <w:rPr>
                <w:rFonts w:hint="eastAsia"/>
                <w:szCs w:val="22"/>
              </w:rPr>
              <w:t>써머스플랫폼</w:t>
            </w:r>
            <w:r w:rsidR="00F11989">
              <w:rPr>
                <w:rFonts w:hint="eastAsia"/>
                <w:szCs w:val="22"/>
              </w:rPr>
              <w:t>:</w:t>
            </w:r>
            <w:r w:rsidR="00B2327A">
              <w:rPr>
                <w:szCs w:val="22"/>
              </w:rPr>
              <w:t xml:space="preserve"> </w:t>
            </w:r>
            <w:r w:rsidRPr="00445066">
              <w:rPr>
                <w:rFonts w:hint="eastAsia"/>
                <w:szCs w:val="22"/>
              </w:rPr>
              <w:t>직원</w:t>
            </w:r>
            <w:r w:rsidR="00B2327A">
              <w:rPr>
                <w:szCs w:val="22"/>
              </w:rPr>
              <w:t xml:space="preserve"> </w:t>
            </w:r>
            <w:r w:rsidRPr="00445066">
              <w:rPr>
                <w:szCs w:val="22"/>
              </w:rPr>
              <w:t>1</w:t>
            </w:r>
            <w:r w:rsidRPr="00445066">
              <w:rPr>
                <w:rFonts w:hint="eastAsia"/>
                <w:szCs w:val="22"/>
              </w:rPr>
              <w:t>명이</w:t>
            </w:r>
            <w:r w:rsidR="00B2327A">
              <w:rPr>
                <w:szCs w:val="22"/>
              </w:rPr>
              <w:t xml:space="preserve"> </w:t>
            </w:r>
            <w:r w:rsidRPr="00445066">
              <w:rPr>
                <w:szCs w:val="22"/>
              </w:rPr>
              <w:t>2020~2021</w:t>
            </w:r>
            <w:r w:rsidRPr="00445066">
              <w:rPr>
                <w:rFonts w:hint="eastAsia"/>
                <w:szCs w:val="22"/>
              </w:rPr>
              <w:t>년</w:t>
            </w:r>
            <w:r w:rsidR="00B2327A">
              <w:rPr>
                <w:szCs w:val="22"/>
              </w:rPr>
              <w:t xml:space="preserve"> </w:t>
            </w:r>
            <w:r w:rsidRPr="00445066">
              <w:rPr>
                <w:rFonts w:hint="eastAsia"/>
                <w:szCs w:val="22"/>
              </w:rPr>
              <w:t>사이에</w:t>
            </w:r>
            <w:r w:rsidR="00B2327A">
              <w:rPr>
                <w:szCs w:val="22"/>
              </w:rPr>
              <w:t xml:space="preserve"> </w:t>
            </w:r>
            <w:r w:rsidRPr="00445066">
              <w:rPr>
                <w:rFonts w:hint="eastAsia"/>
                <w:szCs w:val="22"/>
              </w:rPr>
              <w:t>부당휴직구제신청</w:t>
            </w:r>
            <w:r w:rsidRPr="00445066">
              <w:rPr>
                <w:szCs w:val="22"/>
              </w:rPr>
              <w:t>(</w:t>
            </w:r>
            <w:r w:rsidRPr="00445066">
              <w:rPr>
                <w:rFonts w:hint="eastAsia"/>
                <w:szCs w:val="22"/>
              </w:rPr>
              <w:t>화해</w:t>
            </w:r>
            <w:r w:rsidR="00B2327A">
              <w:rPr>
                <w:szCs w:val="22"/>
              </w:rPr>
              <w:t xml:space="preserve"> </w:t>
            </w:r>
            <w:r w:rsidRPr="00445066">
              <w:rPr>
                <w:rFonts w:hint="eastAsia"/>
                <w:szCs w:val="22"/>
              </w:rPr>
              <w:t>종결</w:t>
            </w:r>
            <w:r w:rsidRPr="00445066">
              <w:rPr>
                <w:szCs w:val="22"/>
              </w:rPr>
              <w:t>),</w:t>
            </w:r>
            <w:r w:rsidR="00B2327A">
              <w:rPr>
                <w:szCs w:val="22"/>
              </w:rPr>
              <w:t xml:space="preserve"> </w:t>
            </w:r>
            <w:r w:rsidRPr="00445066">
              <w:rPr>
                <w:rFonts w:hint="eastAsia"/>
                <w:szCs w:val="22"/>
              </w:rPr>
              <w:t>부당해고구제신청</w:t>
            </w:r>
            <w:r w:rsidRPr="00445066">
              <w:rPr>
                <w:szCs w:val="22"/>
              </w:rPr>
              <w:t>(</w:t>
            </w:r>
            <w:r w:rsidRPr="00445066">
              <w:rPr>
                <w:rFonts w:hint="eastAsia"/>
                <w:szCs w:val="22"/>
              </w:rPr>
              <w:t>각하</w:t>
            </w:r>
            <w:r w:rsidR="00B2327A">
              <w:rPr>
                <w:szCs w:val="22"/>
              </w:rPr>
              <w:t xml:space="preserve"> </w:t>
            </w:r>
            <w:r w:rsidRPr="00445066">
              <w:rPr>
                <w:rFonts w:hint="eastAsia"/>
                <w:szCs w:val="22"/>
              </w:rPr>
              <w:t>종결</w:t>
            </w:r>
            <w:r w:rsidRPr="00445066">
              <w:rPr>
                <w:szCs w:val="22"/>
              </w:rPr>
              <w:t>),</w:t>
            </w:r>
            <w:r w:rsidR="00B2327A">
              <w:rPr>
                <w:szCs w:val="22"/>
              </w:rPr>
              <w:t xml:space="preserve"> </w:t>
            </w:r>
            <w:r w:rsidRPr="00445066">
              <w:rPr>
                <w:rFonts w:hint="eastAsia"/>
                <w:szCs w:val="22"/>
              </w:rPr>
              <w:t>직장</w:t>
            </w:r>
            <w:r w:rsidR="00B2327A">
              <w:rPr>
                <w:szCs w:val="22"/>
              </w:rPr>
              <w:t xml:space="preserve"> </w:t>
            </w:r>
            <w:r w:rsidRPr="00445066">
              <w:rPr>
                <w:rFonts w:hint="eastAsia"/>
                <w:szCs w:val="22"/>
              </w:rPr>
              <w:t>내</w:t>
            </w:r>
            <w:r w:rsidR="00B2327A">
              <w:rPr>
                <w:szCs w:val="22"/>
              </w:rPr>
              <w:t xml:space="preserve"> </w:t>
            </w:r>
            <w:r w:rsidRPr="00445066">
              <w:rPr>
                <w:rFonts w:hint="eastAsia"/>
                <w:szCs w:val="22"/>
              </w:rPr>
              <w:t>괴롭힘</w:t>
            </w:r>
            <w:r w:rsidR="00B2327A">
              <w:rPr>
                <w:szCs w:val="22"/>
              </w:rPr>
              <w:t xml:space="preserve"> </w:t>
            </w:r>
            <w:r w:rsidRPr="00445066">
              <w:rPr>
                <w:rFonts w:hint="eastAsia"/>
                <w:szCs w:val="22"/>
              </w:rPr>
              <w:t>진정</w:t>
            </w:r>
            <w:r w:rsidRPr="00445066">
              <w:rPr>
                <w:szCs w:val="22"/>
              </w:rPr>
              <w:t>(</w:t>
            </w:r>
            <w:r w:rsidRPr="00445066">
              <w:rPr>
                <w:rFonts w:hint="eastAsia"/>
                <w:szCs w:val="22"/>
              </w:rPr>
              <w:t>행정종결</w:t>
            </w:r>
            <w:r w:rsidRPr="00445066">
              <w:rPr>
                <w:szCs w:val="22"/>
              </w:rPr>
              <w:t>),</w:t>
            </w:r>
            <w:r w:rsidR="00B2327A">
              <w:rPr>
                <w:szCs w:val="22"/>
              </w:rPr>
              <w:t xml:space="preserve"> </w:t>
            </w:r>
            <w:r w:rsidRPr="00445066">
              <w:rPr>
                <w:rFonts w:hint="eastAsia"/>
                <w:szCs w:val="22"/>
              </w:rPr>
              <w:t>취업규칙</w:t>
            </w:r>
            <w:r w:rsidR="00B2327A">
              <w:rPr>
                <w:szCs w:val="22"/>
              </w:rPr>
              <w:t xml:space="preserve"> </w:t>
            </w:r>
            <w:r w:rsidRPr="00445066">
              <w:rPr>
                <w:rFonts w:hint="eastAsia"/>
                <w:szCs w:val="22"/>
              </w:rPr>
              <w:t>불이익</w:t>
            </w:r>
            <w:r w:rsidR="00B2327A">
              <w:rPr>
                <w:szCs w:val="22"/>
              </w:rPr>
              <w:t xml:space="preserve"> </w:t>
            </w:r>
            <w:r w:rsidRPr="00445066">
              <w:rPr>
                <w:rFonts w:hint="eastAsia"/>
                <w:szCs w:val="22"/>
              </w:rPr>
              <w:t>변경</w:t>
            </w:r>
            <w:r w:rsidR="00B2327A">
              <w:rPr>
                <w:szCs w:val="22"/>
              </w:rPr>
              <w:t xml:space="preserve"> </w:t>
            </w:r>
            <w:r w:rsidRPr="00445066">
              <w:rPr>
                <w:rFonts w:hint="eastAsia"/>
                <w:szCs w:val="22"/>
              </w:rPr>
              <w:t>신고</w:t>
            </w:r>
            <w:r w:rsidRPr="00445066">
              <w:rPr>
                <w:szCs w:val="22"/>
              </w:rPr>
              <w:t>(</w:t>
            </w:r>
            <w:r w:rsidRPr="00445066">
              <w:rPr>
                <w:rFonts w:hint="eastAsia"/>
                <w:szCs w:val="22"/>
              </w:rPr>
              <w:t>불이익</w:t>
            </w:r>
            <w:r w:rsidR="00B2327A">
              <w:rPr>
                <w:szCs w:val="22"/>
              </w:rPr>
              <w:t xml:space="preserve"> </w:t>
            </w:r>
            <w:r w:rsidRPr="00445066">
              <w:rPr>
                <w:rFonts w:hint="eastAsia"/>
                <w:szCs w:val="22"/>
              </w:rPr>
              <w:t>변경사항</w:t>
            </w:r>
            <w:r w:rsidR="00B2327A">
              <w:rPr>
                <w:szCs w:val="22"/>
              </w:rPr>
              <w:t xml:space="preserve"> </w:t>
            </w:r>
            <w:r w:rsidRPr="00445066">
              <w:rPr>
                <w:rFonts w:hint="eastAsia"/>
                <w:szCs w:val="22"/>
              </w:rPr>
              <w:t>없음</w:t>
            </w:r>
            <w:r w:rsidR="00B2327A">
              <w:rPr>
                <w:szCs w:val="22"/>
              </w:rPr>
              <w:t xml:space="preserve"> </w:t>
            </w:r>
            <w:r w:rsidRPr="00445066">
              <w:rPr>
                <w:rFonts w:hint="eastAsia"/>
                <w:szCs w:val="22"/>
              </w:rPr>
              <w:t>종결</w:t>
            </w:r>
            <w:r w:rsidRPr="00445066">
              <w:rPr>
                <w:szCs w:val="22"/>
              </w:rPr>
              <w:t>)</w:t>
            </w:r>
            <w:r w:rsidR="00BA2BCA">
              <w:rPr>
                <w:szCs w:val="22"/>
              </w:rPr>
              <w:t>.</w:t>
            </w:r>
          </w:p>
          <w:p w14:paraId="249B890D" w14:textId="05554C8F" w:rsidR="00F11989" w:rsidRDefault="00364AB1" w:rsidP="00F11989">
            <w:pPr>
              <w:pStyle w:val="afff4"/>
              <w:widowControl w:val="0"/>
              <w:numPr>
                <w:ilvl w:val="1"/>
                <w:numId w:val="14"/>
              </w:numPr>
              <w:wordWrap w:val="0"/>
              <w:autoSpaceDN w:val="0"/>
              <w:adjustRightInd w:val="0"/>
              <w:snapToGrid w:val="0"/>
              <w:spacing w:before="60" w:after="60" w:line="280" w:lineRule="atLeast"/>
              <w:ind w:leftChars="0"/>
              <w:rPr>
                <w:szCs w:val="22"/>
              </w:rPr>
            </w:pPr>
            <w:r w:rsidRPr="00F11989">
              <w:rPr>
                <w:rFonts w:hint="eastAsia"/>
                <w:szCs w:val="22"/>
                <w:u w:val="single"/>
              </w:rPr>
              <w:t>링크프라이스</w:t>
            </w:r>
            <w:r w:rsidR="00F11989">
              <w:rPr>
                <w:rFonts w:hint="eastAsia"/>
                <w:szCs w:val="22"/>
              </w:rPr>
              <w:t>:</w:t>
            </w:r>
            <w:r w:rsidR="00B2327A">
              <w:rPr>
                <w:szCs w:val="22"/>
              </w:rPr>
              <w:t xml:space="preserve"> </w:t>
            </w:r>
            <w:r w:rsidRPr="00445066">
              <w:rPr>
                <w:szCs w:val="22"/>
              </w:rPr>
              <w:t>2019</w:t>
            </w:r>
            <w:r w:rsidRPr="00445066">
              <w:rPr>
                <w:rFonts w:hint="eastAsia"/>
                <w:szCs w:val="22"/>
              </w:rPr>
              <w:t>년</w:t>
            </w:r>
            <w:r w:rsidR="00B2327A">
              <w:rPr>
                <w:szCs w:val="22"/>
              </w:rPr>
              <w:t xml:space="preserve"> </w:t>
            </w:r>
            <w:r w:rsidRPr="00445066">
              <w:rPr>
                <w:rFonts w:hint="eastAsia"/>
                <w:szCs w:val="22"/>
              </w:rPr>
              <w:t>말</w:t>
            </w:r>
            <w:r w:rsidR="00B2327A">
              <w:rPr>
                <w:szCs w:val="22"/>
              </w:rPr>
              <w:t xml:space="preserve"> </w:t>
            </w:r>
            <w:r w:rsidRPr="00445066">
              <w:rPr>
                <w:rFonts w:hint="eastAsia"/>
                <w:szCs w:val="22"/>
              </w:rPr>
              <w:t>직원</w:t>
            </w:r>
            <w:r w:rsidR="00B2327A">
              <w:rPr>
                <w:szCs w:val="22"/>
              </w:rPr>
              <w:t xml:space="preserve"> </w:t>
            </w:r>
            <w:r w:rsidRPr="00445066">
              <w:rPr>
                <w:szCs w:val="22"/>
              </w:rPr>
              <w:t>1</w:t>
            </w:r>
            <w:r w:rsidRPr="00445066">
              <w:rPr>
                <w:rFonts w:hint="eastAsia"/>
                <w:szCs w:val="22"/>
              </w:rPr>
              <w:t>명이</w:t>
            </w:r>
            <w:r w:rsidR="00B2327A">
              <w:rPr>
                <w:szCs w:val="22"/>
              </w:rPr>
              <w:t xml:space="preserve"> </w:t>
            </w:r>
            <w:r w:rsidRPr="00445066">
              <w:rPr>
                <w:rFonts w:hint="eastAsia"/>
                <w:szCs w:val="22"/>
              </w:rPr>
              <w:t>퇴직금</w:t>
            </w:r>
            <w:r w:rsidR="00B2327A">
              <w:rPr>
                <w:rFonts w:hint="eastAsia"/>
                <w:szCs w:val="22"/>
              </w:rPr>
              <w:t xml:space="preserve"> </w:t>
            </w:r>
            <w:r w:rsidR="00F11989">
              <w:rPr>
                <w:rFonts w:hint="eastAsia"/>
                <w:szCs w:val="22"/>
              </w:rPr>
              <w:t>지연</w:t>
            </w:r>
            <w:r w:rsidR="00B2327A">
              <w:rPr>
                <w:szCs w:val="22"/>
              </w:rPr>
              <w:t xml:space="preserve"> </w:t>
            </w:r>
            <w:r w:rsidRPr="00445066">
              <w:rPr>
                <w:rFonts w:hint="eastAsia"/>
                <w:szCs w:val="22"/>
              </w:rPr>
              <w:t>지급</w:t>
            </w:r>
            <w:r w:rsidR="00F11989">
              <w:rPr>
                <w:rFonts w:hint="eastAsia"/>
                <w:szCs w:val="22"/>
              </w:rPr>
              <w:t>을</w:t>
            </w:r>
            <w:r w:rsidR="00B2327A">
              <w:rPr>
                <w:rFonts w:hint="eastAsia"/>
                <w:szCs w:val="22"/>
              </w:rPr>
              <w:t xml:space="preserve"> </w:t>
            </w:r>
            <w:r w:rsidR="00F11989">
              <w:rPr>
                <w:rFonts w:hint="eastAsia"/>
                <w:szCs w:val="22"/>
              </w:rPr>
              <w:t>이유로</w:t>
            </w:r>
            <w:r w:rsidR="00B2327A">
              <w:rPr>
                <w:rFonts w:hint="eastAsia"/>
                <w:szCs w:val="22"/>
              </w:rPr>
              <w:t xml:space="preserve"> </w:t>
            </w:r>
            <w:r w:rsidRPr="00445066">
              <w:rPr>
                <w:rFonts w:hint="eastAsia"/>
                <w:szCs w:val="22"/>
              </w:rPr>
              <w:t>진정</w:t>
            </w:r>
            <w:r w:rsidR="00B2327A">
              <w:rPr>
                <w:szCs w:val="22"/>
              </w:rPr>
              <w:t xml:space="preserve"> </w:t>
            </w:r>
            <w:r w:rsidR="00F11989">
              <w:rPr>
                <w:rFonts w:hint="eastAsia"/>
                <w:szCs w:val="22"/>
              </w:rPr>
              <w:t>신청</w:t>
            </w:r>
            <w:r w:rsidR="00F11989">
              <w:rPr>
                <w:rFonts w:hint="eastAsia"/>
                <w:szCs w:val="22"/>
              </w:rPr>
              <w:t>(</w:t>
            </w:r>
            <w:r w:rsidR="00F11989" w:rsidRPr="00445066">
              <w:rPr>
                <w:rFonts w:hint="eastAsia"/>
                <w:szCs w:val="22"/>
              </w:rPr>
              <w:t>퇴직금</w:t>
            </w:r>
            <w:r w:rsidR="00B2327A">
              <w:rPr>
                <w:szCs w:val="22"/>
              </w:rPr>
              <w:t xml:space="preserve"> </w:t>
            </w:r>
            <w:r w:rsidR="00F11989">
              <w:rPr>
                <w:rFonts w:hint="eastAsia"/>
                <w:szCs w:val="22"/>
              </w:rPr>
              <w:t>지급후</w:t>
            </w:r>
            <w:r w:rsidR="00B2327A">
              <w:rPr>
                <w:szCs w:val="22"/>
              </w:rPr>
              <w:t xml:space="preserve"> </w:t>
            </w:r>
            <w:r w:rsidR="00F11989" w:rsidRPr="00445066">
              <w:rPr>
                <w:rFonts w:hint="eastAsia"/>
                <w:szCs w:val="22"/>
              </w:rPr>
              <w:t>종결</w:t>
            </w:r>
            <w:r w:rsidR="00F11989" w:rsidRPr="00445066">
              <w:rPr>
                <w:szCs w:val="22"/>
              </w:rPr>
              <w:t>)</w:t>
            </w:r>
            <w:r w:rsidR="00BA2BCA">
              <w:rPr>
                <w:szCs w:val="22"/>
              </w:rPr>
              <w:t>.</w:t>
            </w:r>
          </w:p>
          <w:p w14:paraId="1010C451" w14:textId="15857F24" w:rsidR="00364AB1" w:rsidRPr="00E4420E" w:rsidRDefault="00F11989" w:rsidP="00F11989">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그</w:t>
            </w:r>
            <w:r w:rsidR="00B2327A">
              <w:rPr>
                <w:rFonts w:hint="eastAsia"/>
                <w:szCs w:val="22"/>
              </w:rPr>
              <w:t xml:space="preserve"> </w:t>
            </w:r>
            <w:r>
              <w:rPr>
                <w:rFonts w:hint="eastAsia"/>
                <w:szCs w:val="22"/>
              </w:rPr>
              <w:t>이외에</w:t>
            </w:r>
            <w:r w:rsidR="00B2327A">
              <w:rPr>
                <w:rFonts w:hint="eastAsia"/>
                <w:szCs w:val="22"/>
              </w:rPr>
              <w:t xml:space="preserve"> </w:t>
            </w:r>
            <w:r w:rsidR="00364AB1" w:rsidRPr="00445066">
              <w:rPr>
                <w:szCs w:val="22"/>
              </w:rPr>
              <w:t>Tailwind,</w:t>
            </w:r>
            <w:r w:rsidR="00B2327A">
              <w:rPr>
                <w:szCs w:val="22"/>
              </w:rPr>
              <w:t xml:space="preserve"> </w:t>
            </w:r>
            <w:r w:rsidR="00364AB1" w:rsidRPr="00445066">
              <w:rPr>
                <w:szCs w:val="22"/>
              </w:rPr>
              <w:t>MAKESHOPNCOMPANY</w:t>
            </w:r>
            <w:r w:rsidR="00B2327A">
              <w:rPr>
                <w:szCs w:val="22"/>
              </w:rPr>
              <w:t xml:space="preserve"> </w:t>
            </w:r>
            <w:r w:rsidR="00364AB1" w:rsidRPr="00445066">
              <w:rPr>
                <w:rFonts w:hint="eastAsia"/>
                <w:szCs w:val="22"/>
              </w:rPr>
              <w:t>한국지점</w:t>
            </w:r>
            <w:r w:rsidR="00364AB1" w:rsidRPr="00445066">
              <w:rPr>
                <w:szCs w:val="22"/>
              </w:rPr>
              <w:t>,</w:t>
            </w:r>
            <w:r w:rsidR="00B2327A">
              <w:rPr>
                <w:szCs w:val="22"/>
              </w:rPr>
              <w:t xml:space="preserve"> </w:t>
            </w:r>
            <w:r w:rsidR="00364AB1" w:rsidRPr="00445066">
              <w:rPr>
                <w:rFonts w:hint="eastAsia"/>
                <w:szCs w:val="22"/>
              </w:rPr>
              <w:t>써머스플랫폼</w:t>
            </w:r>
            <w:r w:rsidR="00364AB1" w:rsidRPr="00445066">
              <w:rPr>
                <w:szCs w:val="22"/>
              </w:rPr>
              <w:t>,</w:t>
            </w:r>
            <w:r w:rsidR="00B2327A">
              <w:rPr>
                <w:szCs w:val="22"/>
              </w:rPr>
              <w:t xml:space="preserve"> </w:t>
            </w:r>
            <w:r w:rsidR="00364AB1" w:rsidRPr="00445066">
              <w:rPr>
                <w:rFonts w:hint="eastAsia"/>
                <w:szCs w:val="22"/>
              </w:rPr>
              <w:t>플레이오토</w:t>
            </w:r>
            <w:r w:rsidR="00364AB1" w:rsidRPr="00445066">
              <w:rPr>
                <w:szCs w:val="22"/>
              </w:rPr>
              <w:t>,</w:t>
            </w:r>
            <w:r w:rsidR="00B2327A">
              <w:rPr>
                <w:szCs w:val="22"/>
              </w:rPr>
              <w:t xml:space="preserve"> </w:t>
            </w:r>
            <w:r w:rsidR="00364AB1" w:rsidRPr="00445066">
              <w:rPr>
                <w:rFonts w:hint="eastAsia"/>
                <w:szCs w:val="22"/>
              </w:rPr>
              <w:t>링크프라이스에서</w:t>
            </w:r>
            <w:r w:rsidR="00B2327A">
              <w:rPr>
                <w:szCs w:val="22"/>
              </w:rPr>
              <w:t xml:space="preserve"> </w:t>
            </w:r>
            <w:r w:rsidR="00364AB1" w:rsidRPr="00445066">
              <w:rPr>
                <w:rFonts w:hint="eastAsia"/>
                <w:szCs w:val="22"/>
              </w:rPr>
              <w:t>최근</w:t>
            </w:r>
            <w:r w:rsidR="00B2327A">
              <w:rPr>
                <w:szCs w:val="22"/>
              </w:rPr>
              <w:t xml:space="preserve"> </w:t>
            </w:r>
            <w:r w:rsidR="00364AB1" w:rsidRPr="00445066">
              <w:rPr>
                <w:szCs w:val="22"/>
              </w:rPr>
              <w:t>3</w:t>
            </w:r>
            <w:r w:rsidR="00364AB1" w:rsidRPr="00445066">
              <w:rPr>
                <w:rFonts w:hint="eastAsia"/>
                <w:szCs w:val="22"/>
              </w:rPr>
              <w:t>년간</w:t>
            </w:r>
            <w:r w:rsidR="00B2327A">
              <w:rPr>
                <w:szCs w:val="22"/>
              </w:rPr>
              <w:t xml:space="preserve"> </w:t>
            </w:r>
            <w:r w:rsidR="00364AB1" w:rsidRPr="00445066">
              <w:rPr>
                <w:rFonts w:hint="eastAsia"/>
                <w:szCs w:val="22"/>
              </w:rPr>
              <w:t>직원이</w:t>
            </w:r>
            <w:r w:rsidR="00B2327A">
              <w:rPr>
                <w:szCs w:val="22"/>
              </w:rPr>
              <w:t xml:space="preserve"> </w:t>
            </w:r>
            <w:r w:rsidR="00364AB1" w:rsidRPr="00445066">
              <w:rPr>
                <w:rFonts w:hint="eastAsia"/>
                <w:szCs w:val="22"/>
              </w:rPr>
              <w:t>제기한</w:t>
            </w:r>
            <w:r w:rsidR="00B2327A">
              <w:rPr>
                <w:szCs w:val="22"/>
              </w:rPr>
              <w:t xml:space="preserve"> </w:t>
            </w:r>
            <w:r w:rsidR="00364AB1" w:rsidRPr="00445066">
              <w:rPr>
                <w:rFonts w:hint="eastAsia"/>
                <w:szCs w:val="22"/>
              </w:rPr>
              <w:t>인사노무</w:t>
            </w:r>
            <w:r w:rsidR="00B2327A">
              <w:rPr>
                <w:szCs w:val="22"/>
              </w:rPr>
              <w:t xml:space="preserve"> </w:t>
            </w:r>
            <w:r w:rsidR="00364AB1" w:rsidRPr="00445066">
              <w:rPr>
                <w:rFonts w:hint="eastAsia"/>
                <w:szCs w:val="22"/>
              </w:rPr>
              <w:t>관련</w:t>
            </w:r>
            <w:r w:rsidR="00B2327A">
              <w:rPr>
                <w:szCs w:val="22"/>
              </w:rPr>
              <w:t xml:space="preserve"> </w:t>
            </w:r>
            <w:r w:rsidR="00364AB1" w:rsidRPr="00445066">
              <w:rPr>
                <w:rFonts w:hint="eastAsia"/>
                <w:szCs w:val="22"/>
              </w:rPr>
              <w:t>분쟁은</w:t>
            </w:r>
            <w:r w:rsidR="00B2327A">
              <w:rPr>
                <w:szCs w:val="22"/>
              </w:rPr>
              <w:t xml:space="preserve"> </w:t>
            </w:r>
            <w:r w:rsidR="00364AB1" w:rsidRPr="00445066">
              <w:rPr>
                <w:rFonts w:hint="eastAsia"/>
                <w:szCs w:val="22"/>
              </w:rPr>
              <w:t>없고</w:t>
            </w:r>
            <w:r w:rsidR="00364AB1" w:rsidRPr="00445066">
              <w:rPr>
                <w:szCs w:val="22"/>
              </w:rPr>
              <w:t>,</w:t>
            </w:r>
            <w:r w:rsidR="00B2327A">
              <w:rPr>
                <w:szCs w:val="22"/>
              </w:rPr>
              <w:t xml:space="preserve"> </w:t>
            </w:r>
            <w:r w:rsidR="00364AB1" w:rsidRPr="00445066">
              <w:rPr>
                <w:rFonts w:hint="eastAsia"/>
                <w:szCs w:val="22"/>
              </w:rPr>
              <w:t>기타</w:t>
            </w:r>
            <w:r w:rsidR="00B2327A">
              <w:rPr>
                <w:szCs w:val="22"/>
              </w:rPr>
              <w:t xml:space="preserve"> </w:t>
            </w:r>
            <w:r w:rsidR="00364AB1" w:rsidRPr="00445066">
              <w:rPr>
                <w:rFonts w:hint="eastAsia"/>
                <w:szCs w:val="22"/>
              </w:rPr>
              <w:t>근로감독</w:t>
            </w:r>
            <w:r w:rsidR="00B2327A">
              <w:rPr>
                <w:szCs w:val="22"/>
              </w:rPr>
              <w:t xml:space="preserve"> </w:t>
            </w:r>
            <w:r w:rsidR="00364AB1" w:rsidRPr="00445066">
              <w:rPr>
                <w:rFonts w:hint="eastAsia"/>
                <w:szCs w:val="22"/>
              </w:rPr>
              <w:t>과정에서</w:t>
            </w:r>
            <w:r w:rsidR="00B2327A">
              <w:rPr>
                <w:szCs w:val="22"/>
              </w:rPr>
              <w:t xml:space="preserve"> </w:t>
            </w:r>
            <w:r w:rsidR="00364AB1" w:rsidRPr="00445066">
              <w:rPr>
                <w:rFonts w:hint="eastAsia"/>
                <w:szCs w:val="22"/>
              </w:rPr>
              <w:t>지적된</w:t>
            </w:r>
            <w:r w:rsidR="00B2327A">
              <w:rPr>
                <w:szCs w:val="22"/>
              </w:rPr>
              <w:t xml:space="preserve"> </w:t>
            </w:r>
            <w:r w:rsidR="00364AB1" w:rsidRPr="00445066">
              <w:rPr>
                <w:rFonts w:hint="eastAsia"/>
                <w:szCs w:val="22"/>
              </w:rPr>
              <w:t>내용</w:t>
            </w:r>
            <w:r w:rsidR="00B2327A">
              <w:rPr>
                <w:szCs w:val="22"/>
              </w:rPr>
              <w:t xml:space="preserve"> </w:t>
            </w:r>
            <w:r w:rsidR="00364AB1" w:rsidRPr="00445066">
              <w:rPr>
                <w:rFonts w:hint="eastAsia"/>
                <w:szCs w:val="22"/>
              </w:rPr>
              <w:t>없음</w:t>
            </w:r>
            <w:r w:rsidR="00364AB1" w:rsidRPr="00445066">
              <w:rPr>
                <w:szCs w:val="22"/>
              </w:rPr>
              <w:t>.</w:t>
            </w:r>
          </w:p>
        </w:tc>
        <w:tc>
          <w:tcPr>
            <w:tcW w:w="1612" w:type="pct"/>
            <w:tcBorders>
              <w:top w:val="single" w:sz="12" w:space="0" w:color="000080"/>
              <w:bottom w:val="single" w:sz="12" w:space="0" w:color="000080"/>
            </w:tcBorders>
          </w:tcPr>
          <w:p w14:paraId="6E481D1B" w14:textId="485B7522"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본건</w:t>
            </w:r>
            <w:r w:rsidR="00B2327A">
              <w:rPr>
                <w:rFonts w:hint="eastAsia"/>
                <w:szCs w:val="22"/>
              </w:rPr>
              <w:t xml:space="preserve"> </w:t>
            </w:r>
            <w:r>
              <w:rPr>
                <w:rFonts w:hint="eastAsia"/>
                <w:szCs w:val="22"/>
              </w:rPr>
              <w:t>거래에</w:t>
            </w:r>
            <w:r w:rsidR="00B2327A">
              <w:rPr>
                <w:rFonts w:hint="eastAsia"/>
                <w:szCs w:val="22"/>
              </w:rPr>
              <w:t xml:space="preserve"> </w:t>
            </w:r>
            <w:r>
              <w:rPr>
                <w:rFonts w:hint="eastAsia"/>
                <w:szCs w:val="22"/>
              </w:rPr>
              <w:t>영향을</w:t>
            </w:r>
            <w:r w:rsidR="00B2327A">
              <w:rPr>
                <w:rFonts w:hint="eastAsia"/>
                <w:szCs w:val="22"/>
              </w:rPr>
              <w:t xml:space="preserve"> </w:t>
            </w:r>
            <w:r>
              <w:rPr>
                <w:rFonts w:hint="eastAsia"/>
                <w:szCs w:val="22"/>
              </w:rPr>
              <w:t>미칠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특별한</w:t>
            </w:r>
            <w:r w:rsidR="00B2327A">
              <w:rPr>
                <w:rFonts w:hint="eastAsia"/>
                <w:szCs w:val="22"/>
              </w:rPr>
              <w:t xml:space="preserve"> </w:t>
            </w:r>
            <w:r>
              <w:rPr>
                <w:rFonts w:hint="eastAsia"/>
                <w:szCs w:val="22"/>
              </w:rPr>
              <w:t>이슈는</w:t>
            </w:r>
            <w:r w:rsidR="00B2327A">
              <w:rPr>
                <w:rFonts w:hint="eastAsia"/>
                <w:szCs w:val="22"/>
              </w:rPr>
              <w:t xml:space="preserve"> </w:t>
            </w:r>
            <w:r>
              <w:rPr>
                <w:rFonts w:hint="eastAsia"/>
                <w:szCs w:val="22"/>
              </w:rPr>
              <w:t>발견되지</w:t>
            </w:r>
            <w:r w:rsidR="00B2327A">
              <w:rPr>
                <w:rFonts w:hint="eastAsia"/>
                <w:szCs w:val="22"/>
              </w:rPr>
              <w:t xml:space="preserve"> </w:t>
            </w:r>
            <w:r>
              <w:rPr>
                <w:rFonts w:hint="eastAsia"/>
                <w:szCs w:val="22"/>
              </w:rPr>
              <w:t>않음</w:t>
            </w:r>
            <w:r>
              <w:rPr>
                <w:rFonts w:hint="eastAsia"/>
                <w:szCs w:val="22"/>
              </w:rPr>
              <w:t>.</w:t>
            </w:r>
          </w:p>
        </w:tc>
        <w:tc>
          <w:tcPr>
            <w:tcW w:w="922" w:type="pct"/>
            <w:tcBorders>
              <w:top w:val="single" w:sz="12" w:space="0" w:color="000080"/>
              <w:bottom w:val="single" w:sz="12" w:space="0" w:color="000080"/>
            </w:tcBorders>
          </w:tcPr>
          <w:p w14:paraId="6EA12AC0" w14:textId="77777777"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E4420E">
              <w:rPr>
                <w:szCs w:val="22"/>
              </w:rPr>
              <w:t>N/A</w:t>
            </w:r>
          </w:p>
        </w:tc>
      </w:tr>
      <w:tr w:rsidR="00364AB1" w:rsidRPr="00E4420E" w14:paraId="646C9823" w14:textId="77777777" w:rsidTr="007971C1">
        <w:trPr>
          <w:trHeight w:val="20"/>
        </w:trPr>
        <w:tc>
          <w:tcPr>
            <w:tcW w:w="680" w:type="pct"/>
            <w:tcBorders>
              <w:top w:val="single" w:sz="12" w:space="0" w:color="000080"/>
              <w:bottom w:val="single" w:sz="12" w:space="0" w:color="000080"/>
            </w:tcBorders>
          </w:tcPr>
          <w:p w14:paraId="56DAFED8" w14:textId="7B16E8A1"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3" w:name="_Toc88043539"/>
            <w:r w:rsidRPr="00E4420E">
              <w:rPr>
                <w:b/>
                <w:color w:val="000080"/>
                <w:sz w:val="20"/>
                <w:szCs w:val="22"/>
              </w:rPr>
              <w:t>[</w:t>
            </w:r>
            <w:r>
              <w:rPr>
                <w:b/>
                <w:color w:val="000080"/>
                <w:sz w:val="20"/>
                <w:szCs w:val="22"/>
              </w:rPr>
              <w:t>Tailwind</w:t>
            </w:r>
            <w:r w:rsidRPr="00E4420E">
              <w:rPr>
                <w:b/>
                <w:color w:val="000080"/>
                <w:sz w:val="20"/>
                <w:szCs w:val="22"/>
              </w:rPr>
              <w:t>,</w:t>
            </w:r>
            <w:r w:rsidR="00B2327A">
              <w:rPr>
                <w:b/>
                <w:color w:val="000080"/>
                <w:sz w:val="20"/>
                <w:szCs w:val="22"/>
              </w:rPr>
              <w:t xml:space="preserve"> </w:t>
            </w:r>
            <w:r w:rsidR="00964202" w:rsidRPr="007971C1">
              <w:rPr>
                <w:b/>
                <w:color w:val="000080"/>
                <w:spacing w:val="-4"/>
                <w:sz w:val="20"/>
                <w:szCs w:val="22"/>
              </w:rPr>
              <w:t>MAKESHOPNCOMPANY</w:t>
            </w:r>
            <w:r w:rsidR="00B2327A">
              <w:rPr>
                <w:b/>
                <w:color w:val="000080"/>
                <w:spacing w:val="-4"/>
                <w:sz w:val="20"/>
                <w:szCs w:val="22"/>
              </w:rPr>
              <w:t xml:space="preserve"> </w:t>
            </w:r>
            <w:r w:rsidR="00964202" w:rsidRPr="007971C1">
              <w:rPr>
                <w:b/>
                <w:color w:val="000080"/>
                <w:spacing w:val="-4"/>
                <w:sz w:val="20"/>
                <w:szCs w:val="22"/>
              </w:rPr>
              <w:t>한국지점</w:t>
            </w:r>
            <w:r w:rsidR="00964202" w:rsidRPr="007971C1">
              <w:rPr>
                <w:b/>
                <w:color w:val="000080"/>
                <w:spacing w:val="-4"/>
                <w:sz w:val="20"/>
                <w:szCs w:val="22"/>
              </w:rPr>
              <w:t>,</w:t>
            </w:r>
            <w:r w:rsidR="00B2327A">
              <w:rPr>
                <w:b/>
                <w:color w:val="000080"/>
                <w:spacing w:val="-4"/>
                <w:sz w:val="20"/>
                <w:szCs w:val="22"/>
              </w:rPr>
              <w:t xml:space="preserve"> </w:t>
            </w:r>
            <w:r w:rsidRPr="00E4420E">
              <w:rPr>
                <w:b/>
                <w:color w:val="000080"/>
                <w:sz w:val="20"/>
                <w:szCs w:val="22"/>
              </w:rPr>
              <w:t>써머스플랫폼</w:t>
            </w:r>
            <w:r w:rsidRPr="00E4420E">
              <w:rPr>
                <w:b/>
                <w:color w:val="000080"/>
                <w:sz w:val="20"/>
                <w:szCs w:val="22"/>
              </w:rPr>
              <w:t>,</w:t>
            </w:r>
            <w:r w:rsidR="00B2327A">
              <w:rPr>
                <w:b/>
                <w:color w:val="000080"/>
                <w:sz w:val="20"/>
                <w:szCs w:val="22"/>
              </w:rPr>
              <w:t xml:space="preserve"> </w:t>
            </w:r>
            <w:r w:rsidRPr="00E4420E">
              <w:rPr>
                <w:b/>
                <w:color w:val="000080"/>
                <w:sz w:val="20"/>
                <w:szCs w:val="22"/>
              </w:rPr>
              <w:t>플레이오토</w:t>
            </w:r>
            <w:r w:rsidRPr="00E4420E">
              <w:rPr>
                <w:b/>
                <w:color w:val="000080"/>
                <w:sz w:val="20"/>
                <w:szCs w:val="22"/>
              </w:rPr>
              <w:t>,</w:t>
            </w:r>
            <w:r w:rsidR="00B2327A">
              <w:rPr>
                <w:b/>
                <w:color w:val="000080"/>
                <w:sz w:val="20"/>
                <w:szCs w:val="22"/>
              </w:rPr>
              <w:t xml:space="preserve"> </w:t>
            </w:r>
            <w:r w:rsidRPr="00E4420E">
              <w:rPr>
                <w:b/>
                <w:color w:val="000080"/>
                <w:sz w:val="20"/>
                <w:szCs w:val="22"/>
              </w:rPr>
              <w:t>링크프라이스</w:t>
            </w:r>
            <w:r w:rsidRPr="00E4420E">
              <w:rPr>
                <w:b/>
                <w:color w:val="000080"/>
                <w:sz w:val="20"/>
                <w:szCs w:val="22"/>
              </w:rPr>
              <w:t>]</w:t>
            </w:r>
            <w:r>
              <w:rPr>
                <w:b/>
                <w:color w:val="000080"/>
                <w:sz w:val="20"/>
                <w:szCs w:val="22"/>
              </w:rPr>
              <w:br/>
            </w:r>
            <w:r w:rsidRPr="007971C1">
              <w:rPr>
                <w:b/>
                <w:color w:val="000080"/>
                <w:spacing w:val="-4"/>
                <w:sz w:val="20"/>
                <w:szCs w:val="22"/>
              </w:rPr>
              <w:t>임원</w:t>
            </w:r>
            <w:r w:rsidR="00B2327A">
              <w:rPr>
                <w:rFonts w:hint="eastAsia"/>
                <w:b/>
                <w:color w:val="000080"/>
                <w:spacing w:val="-4"/>
                <w:sz w:val="20"/>
                <w:szCs w:val="22"/>
              </w:rPr>
              <w:t xml:space="preserve"> </w:t>
            </w:r>
            <w:r w:rsidRPr="007971C1">
              <w:rPr>
                <w:rFonts w:hint="eastAsia"/>
                <w:b/>
                <w:color w:val="000080"/>
                <w:spacing w:val="-4"/>
                <w:sz w:val="20"/>
                <w:szCs w:val="22"/>
              </w:rPr>
              <w:t>보수</w:t>
            </w:r>
            <w:r w:rsidRPr="007971C1">
              <w:rPr>
                <w:rFonts w:hint="eastAsia"/>
                <w:b/>
                <w:color w:val="000080"/>
                <w:spacing w:val="-4"/>
                <w:sz w:val="20"/>
                <w:szCs w:val="22"/>
              </w:rPr>
              <w:t>,</w:t>
            </w:r>
            <w:r w:rsidR="00B2327A">
              <w:rPr>
                <w:b/>
                <w:color w:val="000080"/>
                <w:spacing w:val="-4"/>
                <w:sz w:val="20"/>
                <w:szCs w:val="22"/>
              </w:rPr>
              <w:t xml:space="preserve"> </w:t>
            </w:r>
            <w:r w:rsidRPr="007971C1">
              <w:rPr>
                <w:rFonts w:hint="eastAsia"/>
                <w:b/>
                <w:color w:val="000080"/>
                <w:spacing w:val="-4"/>
                <w:sz w:val="20"/>
                <w:szCs w:val="22"/>
              </w:rPr>
              <w:t>퇴직금</w:t>
            </w:r>
            <w:r w:rsidR="00B2327A">
              <w:rPr>
                <w:rFonts w:hint="eastAsia"/>
                <w:b/>
                <w:color w:val="000080"/>
                <w:spacing w:val="-4"/>
                <w:sz w:val="20"/>
                <w:szCs w:val="22"/>
              </w:rPr>
              <w:t xml:space="preserve"> </w:t>
            </w:r>
            <w:r w:rsidRPr="007971C1">
              <w:rPr>
                <w:rFonts w:hint="eastAsia"/>
                <w:b/>
                <w:color w:val="000080"/>
                <w:spacing w:val="-4"/>
                <w:sz w:val="20"/>
                <w:szCs w:val="22"/>
              </w:rPr>
              <w:t>등</w:t>
            </w:r>
            <w:bookmarkEnd w:id="53"/>
          </w:p>
        </w:tc>
        <w:tc>
          <w:tcPr>
            <w:tcW w:w="1786" w:type="pct"/>
            <w:tcBorders>
              <w:top w:val="single" w:sz="12" w:space="0" w:color="000080"/>
              <w:bottom w:val="single" w:sz="12" w:space="0" w:color="000080"/>
            </w:tcBorders>
          </w:tcPr>
          <w:p w14:paraId="1BFDC294" w14:textId="1DB421FD" w:rsidR="00364AB1" w:rsidRPr="00AD482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AD4829">
              <w:rPr>
                <w:b/>
                <w:szCs w:val="22"/>
              </w:rPr>
              <w:t>Tailwind</w:t>
            </w:r>
            <w:r w:rsidR="00B2327A">
              <w:rPr>
                <w:b/>
                <w:szCs w:val="22"/>
              </w:rPr>
              <w:t xml:space="preserve"> </w:t>
            </w:r>
          </w:p>
          <w:p w14:paraId="1390222A" w14:textId="6F56B43D" w:rsidR="00D1518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임원</w:t>
            </w:r>
            <w:r>
              <w:rPr>
                <w:rFonts w:hint="eastAsia"/>
                <w:szCs w:val="22"/>
              </w:rPr>
              <w:t>(</w:t>
            </w:r>
            <w:r>
              <w:rPr>
                <w:rFonts w:hint="eastAsia"/>
                <w:szCs w:val="22"/>
              </w:rPr>
              <w:t>주주총회에서</w:t>
            </w:r>
            <w:r w:rsidR="00B2327A">
              <w:rPr>
                <w:rFonts w:hint="eastAsia"/>
                <w:szCs w:val="22"/>
              </w:rPr>
              <w:t xml:space="preserve"> </w:t>
            </w:r>
            <w:r>
              <w:rPr>
                <w:rFonts w:hint="eastAsia"/>
                <w:szCs w:val="22"/>
              </w:rPr>
              <w:t>선임된</w:t>
            </w:r>
            <w:r w:rsidR="00B2327A">
              <w:rPr>
                <w:rFonts w:hint="eastAsia"/>
                <w:szCs w:val="22"/>
              </w:rPr>
              <w:t xml:space="preserve"> </w:t>
            </w:r>
            <w:r>
              <w:rPr>
                <w:rFonts w:hint="eastAsia"/>
                <w:szCs w:val="22"/>
              </w:rPr>
              <w:t>이사</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감사</w:t>
            </w:r>
            <w:r>
              <w:rPr>
                <w:rFonts w:hint="eastAsia"/>
                <w:szCs w:val="22"/>
              </w:rPr>
              <w:t>)</w:t>
            </w:r>
            <w:r w:rsidRPr="00E4420E">
              <w:rPr>
                <w:szCs w:val="22"/>
              </w:rPr>
              <w:t>에</w:t>
            </w:r>
            <w:r w:rsidR="00B2327A">
              <w:rPr>
                <w:szCs w:val="22"/>
              </w:rPr>
              <w:t xml:space="preserve"> </w:t>
            </w:r>
            <w:r w:rsidRPr="00E4420E">
              <w:rPr>
                <w:szCs w:val="22"/>
              </w:rPr>
              <w:t>대한</w:t>
            </w:r>
            <w:r w:rsidR="00B2327A">
              <w:rPr>
                <w:szCs w:val="22"/>
              </w:rPr>
              <w:t xml:space="preserve"> </w:t>
            </w:r>
            <w:r w:rsidRPr="00E4420E">
              <w:rPr>
                <w:szCs w:val="22"/>
              </w:rPr>
              <w:t>보수는</w:t>
            </w:r>
            <w:r w:rsidR="00B2327A">
              <w:rPr>
                <w:szCs w:val="22"/>
              </w:rPr>
              <w:t xml:space="preserve"> </w:t>
            </w:r>
            <w:r w:rsidRPr="00E4420E">
              <w:rPr>
                <w:szCs w:val="22"/>
              </w:rPr>
              <w:t>주주총회에서</w:t>
            </w:r>
            <w:r w:rsidR="00B2327A">
              <w:rPr>
                <w:szCs w:val="22"/>
              </w:rPr>
              <w:t xml:space="preserve"> </w:t>
            </w:r>
            <w:r w:rsidRPr="00E4420E">
              <w:rPr>
                <w:szCs w:val="22"/>
              </w:rPr>
              <w:t>정하는</w:t>
            </w:r>
            <w:r w:rsidR="00B2327A">
              <w:rPr>
                <w:szCs w:val="22"/>
              </w:rPr>
              <w:t xml:space="preserve"> </w:t>
            </w:r>
            <w:r w:rsidRPr="00E4420E">
              <w:rPr>
                <w:szCs w:val="22"/>
              </w:rPr>
              <w:t>보수</w:t>
            </w:r>
            <w:r w:rsidR="00B2327A">
              <w:rPr>
                <w:szCs w:val="22"/>
              </w:rPr>
              <w:t xml:space="preserve"> </w:t>
            </w:r>
            <w:r w:rsidRPr="00E4420E">
              <w:rPr>
                <w:szCs w:val="22"/>
              </w:rPr>
              <w:t>한도</w:t>
            </w:r>
            <w:r w:rsidR="00B2327A">
              <w:rPr>
                <w:szCs w:val="22"/>
              </w:rPr>
              <w:t xml:space="preserve"> </w:t>
            </w:r>
            <w:r w:rsidRPr="00E4420E">
              <w:rPr>
                <w:szCs w:val="22"/>
              </w:rPr>
              <w:t>내에서</w:t>
            </w:r>
            <w:r w:rsidR="00B2327A">
              <w:rPr>
                <w:szCs w:val="22"/>
              </w:rPr>
              <w:t xml:space="preserve"> </w:t>
            </w:r>
            <w:r w:rsidRPr="00E4420E">
              <w:rPr>
                <w:szCs w:val="22"/>
              </w:rPr>
              <w:t>지급하고</w:t>
            </w:r>
            <w:r w:rsidRPr="00E4420E">
              <w:rPr>
                <w:szCs w:val="22"/>
              </w:rPr>
              <w:t>,</w:t>
            </w:r>
            <w:r w:rsidR="00B2327A">
              <w:rPr>
                <w:szCs w:val="22"/>
              </w:rPr>
              <w:t xml:space="preserve"> </w:t>
            </w:r>
            <w:r w:rsidRPr="00E4420E">
              <w:rPr>
                <w:szCs w:val="22"/>
              </w:rPr>
              <w:t>상근임원에게는</w:t>
            </w:r>
            <w:r w:rsidR="00B2327A">
              <w:rPr>
                <w:szCs w:val="22"/>
              </w:rPr>
              <w:t xml:space="preserve"> </w:t>
            </w:r>
            <w:r w:rsidRPr="00E4420E">
              <w:rPr>
                <w:szCs w:val="22"/>
              </w:rPr>
              <w:t>주주총회</w:t>
            </w:r>
            <w:r w:rsidR="00B2327A">
              <w:rPr>
                <w:szCs w:val="22"/>
              </w:rPr>
              <w:t xml:space="preserve"> </w:t>
            </w:r>
            <w:r w:rsidRPr="00E4420E">
              <w:rPr>
                <w:szCs w:val="22"/>
              </w:rPr>
              <w:t>승인</w:t>
            </w:r>
            <w:r w:rsidR="00B2327A">
              <w:rPr>
                <w:szCs w:val="22"/>
              </w:rPr>
              <w:t xml:space="preserve"> </w:t>
            </w:r>
            <w:r w:rsidRPr="00E4420E">
              <w:rPr>
                <w:szCs w:val="22"/>
              </w:rPr>
              <w:t>보수</w:t>
            </w:r>
            <w:r w:rsidR="00B2327A">
              <w:rPr>
                <w:szCs w:val="22"/>
              </w:rPr>
              <w:t xml:space="preserve"> </w:t>
            </w:r>
            <w:r w:rsidRPr="00E4420E">
              <w:rPr>
                <w:szCs w:val="22"/>
              </w:rPr>
              <w:t>한도</w:t>
            </w:r>
            <w:r w:rsidR="00B2327A">
              <w:rPr>
                <w:szCs w:val="22"/>
              </w:rPr>
              <w:t xml:space="preserve"> </w:t>
            </w:r>
            <w:r w:rsidRPr="00E4420E">
              <w:rPr>
                <w:szCs w:val="22"/>
              </w:rPr>
              <w:t>내에서</w:t>
            </w:r>
            <w:r w:rsidR="00B2327A">
              <w:rPr>
                <w:szCs w:val="22"/>
              </w:rPr>
              <w:t xml:space="preserve"> </w:t>
            </w:r>
            <w:r w:rsidRPr="00E4420E">
              <w:rPr>
                <w:szCs w:val="22"/>
              </w:rPr>
              <w:t>이사회</w:t>
            </w:r>
            <w:r w:rsidR="00B2327A">
              <w:rPr>
                <w:szCs w:val="22"/>
              </w:rPr>
              <w:t xml:space="preserve"> </w:t>
            </w:r>
            <w:r w:rsidRPr="00E4420E">
              <w:rPr>
                <w:szCs w:val="22"/>
              </w:rPr>
              <w:t>결의에</w:t>
            </w:r>
            <w:r w:rsidR="00B2327A">
              <w:rPr>
                <w:szCs w:val="22"/>
              </w:rPr>
              <w:t xml:space="preserve"> </w:t>
            </w:r>
            <w:r w:rsidRPr="00E4420E">
              <w:rPr>
                <w:szCs w:val="22"/>
              </w:rPr>
              <w:t>따라</w:t>
            </w:r>
            <w:r w:rsidR="00B2327A">
              <w:rPr>
                <w:szCs w:val="22"/>
              </w:rPr>
              <w:t xml:space="preserve"> </w:t>
            </w:r>
            <w:r w:rsidRPr="00E4420E">
              <w:rPr>
                <w:szCs w:val="22"/>
              </w:rPr>
              <w:t>상여금을</w:t>
            </w:r>
            <w:r w:rsidR="00B2327A">
              <w:rPr>
                <w:szCs w:val="22"/>
              </w:rPr>
              <w:t xml:space="preserve"> </w:t>
            </w:r>
            <w:r w:rsidRPr="00E4420E">
              <w:rPr>
                <w:szCs w:val="22"/>
              </w:rPr>
              <w:t>지급함</w:t>
            </w:r>
            <w:r w:rsidRPr="00E4420E">
              <w:rPr>
                <w:szCs w:val="22"/>
              </w:rPr>
              <w:t>.</w:t>
            </w:r>
            <w:r w:rsidR="00B2327A">
              <w:rPr>
                <w:szCs w:val="22"/>
              </w:rPr>
              <w:t xml:space="preserve"> </w:t>
            </w:r>
          </w:p>
          <w:p w14:paraId="711E68BA" w14:textId="7C99746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임원</w:t>
            </w:r>
            <w:r w:rsidR="00B2327A">
              <w:rPr>
                <w:szCs w:val="22"/>
              </w:rPr>
              <w:t xml:space="preserve"> </w:t>
            </w:r>
            <w:r w:rsidRPr="00E4420E">
              <w:rPr>
                <w:szCs w:val="22"/>
              </w:rPr>
              <w:t>퇴직금은</w:t>
            </w:r>
            <w:r w:rsidR="00B2327A">
              <w:rPr>
                <w:szCs w:val="22"/>
              </w:rPr>
              <w:t xml:space="preserve"> </w:t>
            </w:r>
            <w:r w:rsidRPr="00E4420E">
              <w:rPr>
                <w:szCs w:val="22"/>
              </w:rPr>
              <w:t>재임기간</w:t>
            </w:r>
            <w:r w:rsidR="00B2327A">
              <w:rPr>
                <w:szCs w:val="22"/>
              </w:rPr>
              <w:t xml:space="preserve"> </w:t>
            </w:r>
            <w:r w:rsidRPr="00E4420E">
              <w:rPr>
                <w:szCs w:val="22"/>
              </w:rPr>
              <w:t>각</w:t>
            </w:r>
            <w:r w:rsidR="00B2327A">
              <w:rPr>
                <w:szCs w:val="22"/>
              </w:rPr>
              <w:t xml:space="preserve"> </w:t>
            </w:r>
            <w:r w:rsidRPr="00E4420E">
              <w:rPr>
                <w:szCs w:val="22"/>
              </w:rPr>
              <w:t>1</w:t>
            </w:r>
            <w:r w:rsidRPr="00E4420E">
              <w:rPr>
                <w:szCs w:val="22"/>
              </w:rPr>
              <w:t>년에</w:t>
            </w:r>
            <w:r w:rsidR="00B2327A">
              <w:rPr>
                <w:szCs w:val="22"/>
              </w:rPr>
              <w:t xml:space="preserve"> </w:t>
            </w:r>
            <w:r w:rsidRPr="00E4420E">
              <w:rPr>
                <w:szCs w:val="22"/>
              </w:rPr>
              <w:t>대하여</w:t>
            </w:r>
            <w:r w:rsidR="00B2327A">
              <w:rPr>
                <w:szCs w:val="22"/>
              </w:rPr>
              <w:t xml:space="preserve"> </w:t>
            </w:r>
            <w:r w:rsidRPr="00E4420E">
              <w:rPr>
                <w:szCs w:val="22"/>
              </w:rPr>
              <w:t>퇴임</w:t>
            </w:r>
            <w:r w:rsidR="00B2327A">
              <w:rPr>
                <w:szCs w:val="22"/>
              </w:rPr>
              <w:t xml:space="preserve"> </w:t>
            </w:r>
            <w:r w:rsidRPr="00E4420E">
              <w:rPr>
                <w:szCs w:val="22"/>
              </w:rPr>
              <w:t>전</w:t>
            </w:r>
            <w:r w:rsidR="00B2327A">
              <w:rPr>
                <w:szCs w:val="22"/>
              </w:rPr>
              <w:t xml:space="preserve"> </w:t>
            </w:r>
            <w:r w:rsidRPr="00E4420E">
              <w:rPr>
                <w:szCs w:val="22"/>
              </w:rPr>
              <w:t>평균보수액</w:t>
            </w:r>
            <w:r w:rsidR="00B2327A">
              <w:rPr>
                <w:szCs w:val="22"/>
              </w:rPr>
              <w:t xml:space="preserve"> </w:t>
            </w:r>
            <w:r w:rsidRPr="00E4420E">
              <w:rPr>
                <w:szCs w:val="22"/>
              </w:rPr>
              <w:t>1</w:t>
            </w:r>
            <w:r w:rsidRPr="00E4420E">
              <w:rPr>
                <w:szCs w:val="22"/>
              </w:rPr>
              <w:t>개월</w:t>
            </w:r>
            <w:r w:rsidR="00B2327A">
              <w:rPr>
                <w:szCs w:val="22"/>
              </w:rPr>
              <w:t xml:space="preserve"> </w:t>
            </w:r>
            <w:r w:rsidRPr="00E4420E">
              <w:rPr>
                <w:szCs w:val="22"/>
              </w:rPr>
              <w:t>분을</w:t>
            </w:r>
            <w:r w:rsidR="00B2327A">
              <w:rPr>
                <w:szCs w:val="22"/>
              </w:rPr>
              <w:t xml:space="preserve">  </w:t>
            </w:r>
            <w:r w:rsidRPr="00E4420E">
              <w:rPr>
                <w:szCs w:val="22"/>
              </w:rPr>
              <w:t>지급함</w:t>
            </w:r>
            <w:r w:rsidRPr="00E4420E">
              <w:rPr>
                <w:szCs w:val="22"/>
              </w:rPr>
              <w:t>.</w:t>
            </w:r>
            <w:r w:rsidR="00B2327A">
              <w:rPr>
                <w:szCs w:val="22"/>
              </w:rPr>
              <w:t xml:space="preserve"> </w:t>
            </w:r>
          </w:p>
          <w:p w14:paraId="36A493EB" w14:textId="01CBE593" w:rsidR="00364AB1" w:rsidRPr="0096420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909D7">
              <w:rPr>
                <w:szCs w:val="22"/>
              </w:rPr>
              <w:t>Tailwind</w:t>
            </w:r>
            <w:r w:rsidR="00B2327A">
              <w:rPr>
                <w:szCs w:val="22"/>
              </w:rPr>
              <w:t xml:space="preserve"> </w:t>
            </w:r>
            <w:r w:rsidRPr="00C909D7">
              <w:rPr>
                <w:rFonts w:hint="eastAsia"/>
                <w:szCs w:val="22"/>
              </w:rPr>
              <w:t>주도로</w:t>
            </w:r>
            <w:r w:rsidR="00B2327A">
              <w:rPr>
                <w:szCs w:val="22"/>
              </w:rPr>
              <w:t xml:space="preserve"> </w:t>
            </w:r>
            <w:r w:rsidR="0081087B">
              <w:rPr>
                <w:rFonts w:hint="eastAsia"/>
                <w:szCs w:val="22"/>
              </w:rPr>
              <w:t>외부</w:t>
            </w:r>
            <w:r w:rsidR="00B2327A">
              <w:rPr>
                <w:rFonts w:hint="eastAsia"/>
                <w:szCs w:val="22"/>
              </w:rPr>
              <w:t xml:space="preserve"> </w:t>
            </w:r>
            <w:r w:rsidRPr="00C909D7">
              <w:rPr>
                <w:rFonts w:hint="eastAsia"/>
                <w:szCs w:val="22"/>
              </w:rPr>
              <w:t>컨설팅을</w:t>
            </w:r>
            <w:r w:rsidR="00B2327A">
              <w:rPr>
                <w:szCs w:val="22"/>
              </w:rPr>
              <w:t xml:space="preserve"> </w:t>
            </w:r>
            <w:r w:rsidRPr="00C909D7">
              <w:rPr>
                <w:rFonts w:hint="eastAsia"/>
                <w:szCs w:val="22"/>
              </w:rPr>
              <w:t>받아</w:t>
            </w:r>
            <w:r w:rsidR="00B2327A">
              <w:rPr>
                <w:szCs w:val="22"/>
              </w:rPr>
              <w:t xml:space="preserve"> </w:t>
            </w:r>
            <w:r w:rsidR="0081087B">
              <w:rPr>
                <w:rFonts w:hint="eastAsia"/>
                <w:szCs w:val="22"/>
              </w:rPr>
              <w:t>전</w:t>
            </w:r>
            <w:r w:rsidR="00B2327A">
              <w:rPr>
                <w:rFonts w:hint="eastAsia"/>
                <w:szCs w:val="22"/>
              </w:rPr>
              <w:t xml:space="preserve"> </w:t>
            </w:r>
            <w:r w:rsidR="0081087B">
              <w:rPr>
                <w:rFonts w:hint="eastAsia"/>
                <w:szCs w:val="22"/>
              </w:rPr>
              <w:t>계열사에</w:t>
            </w:r>
            <w:r w:rsidR="00B2327A">
              <w:rPr>
                <w:rFonts w:hint="eastAsia"/>
                <w:szCs w:val="22"/>
              </w:rPr>
              <w:t xml:space="preserve"> </w:t>
            </w:r>
            <w:r w:rsidR="0081087B">
              <w:rPr>
                <w:rFonts w:hint="eastAsia"/>
                <w:szCs w:val="22"/>
              </w:rPr>
              <w:t>대한</w:t>
            </w:r>
            <w:r w:rsidR="00B2327A">
              <w:rPr>
                <w:rFonts w:hint="eastAsia"/>
                <w:szCs w:val="22"/>
              </w:rPr>
              <w:t xml:space="preserve"> </w:t>
            </w:r>
            <w:r w:rsidR="0081087B">
              <w:rPr>
                <w:rFonts w:hint="eastAsia"/>
                <w:szCs w:val="22"/>
              </w:rPr>
              <w:t>경영성과급</w:t>
            </w:r>
            <w:r w:rsidR="00B2327A">
              <w:rPr>
                <w:rFonts w:hint="eastAsia"/>
                <w:szCs w:val="22"/>
              </w:rPr>
              <w:t xml:space="preserve"> </w:t>
            </w:r>
            <w:r w:rsidR="0081087B">
              <w:rPr>
                <w:rFonts w:hint="eastAsia"/>
                <w:szCs w:val="22"/>
              </w:rPr>
              <w:t>기준을</w:t>
            </w:r>
            <w:r w:rsidR="00B2327A">
              <w:rPr>
                <w:rFonts w:hint="eastAsia"/>
                <w:szCs w:val="22"/>
              </w:rPr>
              <w:t xml:space="preserve"> </w:t>
            </w:r>
            <w:r w:rsidR="0081087B">
              <w:rPr>
                <w:rFonts w:hint="eastAsia"/>
                <w:szCs w:val="22"/>
              </w:rPr>
              <w:t>준비</w:t>
            </w:r>
            <w:r w:rsidR="00B2327A">
              <w:rPr>
                <w:rFonts w:hint="eastAsia"/>
                <w:szCs w:val="22"/>
              </w:rPr>
              <w:t xml:space="preserve"> </w:t>
            </w:r>
            <w:r w:rsidR="0081087B">
              <w:rPr>
                <w:rFonts w:hint="eastAsia"/>
                <w:szCs w:val="22"/>
              </w:rPr>
              <w:t>중에</w:t>
            </w:r>
            <w:r w:rsidR="00B2327A">
              <w:rPr>
                <w:rFonts w:hint="eastAsia"/>
                <w:szCs w:val="22"/>
              </w:rPr>
              <w:t xml:space="preserve"> </w:t>
            </w:r>
            <w:r w:rsidR="0081087B">
              <w:rPr>
                <w:rFonts w:hint="eastAsia"/>
                <w:szCs w:val="22"/>
              </w:rPr>
              <w:t>있다고</w:t>
            </w:r>
            <w:r w:rsidR="00B2327A">
              <w:rPr>
                <w:rFonts w:hint="eastAsia"/>
                <w:szCs w:val="22"/>
              </w:rPr>
              <w:t xml:space="preserve"> </w:t>
            </w:r>
            <w:r w:rsidR="0081087B">
              <w:rPr>
                <w:rFonts w:hint="eastAsia"/>
                <w:szCs w:val="22"/>
              </w:rPr>
              <w:t>함</w:t>
            </w:r>
            <w:r w:rsidR="0081087B">
              <w:rPr>
                <w:rFonts w:hint="eastAsia"/>
                <w:szCs w:val="22"/>
              </w:rPr>
              <w:t>.</w:t>
            </w:r>
          </w:p>
          <w:p w14:paraId="469FC894" w14:textId="6C5BD3B8" w:rsidR="00964202" w:rsidRPr="00964202" w:rsidRDefault="00964202" w:rsidP="00964202">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64202">
              <w:rPr>
                <w:b/>
                <w:szCs w:val="22"/>
              </w:rPr>
              <w:t>MAKESHOPNCOMPANY</w:t>
            </w:r>
            <w:r w:rsidR="00B2327A">
              <w:rPr>
                <w:b/>
                <w:szCs w:val="22"/>
              </w:rPr>
              <w:t xml:space="preserve"> </w:t>
            </w:r>
            <w:r w:rsidRPr="00964202">
              <w:rPr>
                <w:b/>
                <w:szCs w:val="22"/>
              </w:rPr>
              <w:t>한국지점</w:t>
            </w:r>
          </w:p>
          <w:p w14:paraId="183C313C" w14:textId="0F188ADE" w:rsidR="00964202" w:rsidRPr="00964202" w:rsidRDefault="00964202" w:rsidP="00FD195C">
            <w:pPr>
              <w:pStyle w:val="afff4"/>
              <w:widowControl w:val="0"/>
              <w:numPr>
                <w:ilvl w:val="1"/>
                <w:numId w:val="14"/>
              </w:numPr>
              <w:wordWrap w:val="0"/>
              <w:autoSpaceDN w:val="0"/>
              <w:adjustRightInd w:val="0"/>
              <w:snapToGrid w:val="0"/>
              <w:spacing w:before="60" w:after="60" w:line="280" w:lineRule="atLeast"/>
              <w:ind w:leftChars="0"/>
              <w:rPr>
                <w:szCs w:val="22"/>
              </w:rPr>
            </w:pPr>
            <w:r w:rsidRPr="00964202">
              <w:rPr>
                <w:rFonts w:hint="eastAsia"/>
                <w:szCs w:val="22"/>
              </w:rPr>
              <w:t>임원에</w:t>
            </w:r>
            <w:r w:rsidR="00B2327A">
              <w:rPr>
                <w:rFonts w:hint="eastAsia"/>
                <w:szCs w:val="22"/>
              </w:rPr>
              <w:t xml:space="preserve"> </w:t>
            </w:r>
            <w:r w:rsidRPr="00964202">
              <w:rPr>
                <w:rFonts w:hint="eastAsia"/>
                <w:szCs w:val="22"/>
              </w:rPr>
              <w:t>대한</w:t>
            </w:r>
            <w:r w:rsidR="00B2327A">
              <w:rPr>
                <w:rFonts w:hint="eastAsia"/>
                <w:szCs w:val="22"/>
              </w:rPr>
              <w:t xml:space="preserve"> </w:t>
            </w:r>
            <w:r w:rsidRPr="00964202">
              <w:rPr>
                <w:rFonts w:hint="eastAsia"/>
                <w:szCs w:val="22"/>
              </w:rPr>
              <w:t>보수는</w:t>
            </w:r>
            <w:r w:rsidR="00B2327A">
              <w:rPr>
                <w:rFonts w:hint="eastAsia"/>
                <w:szCs w:val="22"/>
              </w:rPr>
              <w:t xml:space="preserve"> </w:t>
            </w:r>
            <w:r w:rsidRPr="00964202">
              <w:rPr>
                <w:rFonts w:hint="eastAsia"/>
                <w:szCs w:val="22"/>
              </w:rPr>
              <w:t>연봉계약에</w:t>
            </w:r>
            <w:r w:rsidR="00B2327A">
              <w:rPr>
                <w:rFonts w:hint="eastAsia"/>
                <w:szCs w:val="22"/>
              </w:rPr>
              <w:t xml:space="preserve"> </w:t>
            </w:r>
            <w:r w:rsidRPr="00964202">
              <w:rPr>
                <w:rFonts w:hint="eastAsia"/>
                <w:szCs w:val="22"/>
              </w:rPr>
              <w:t>따라</w:t>
            </w:r>
            <w:r w:rsidR="00B2327A">
              <w:rPr>
                <w:rFonts w:hint="eastAsia"/>
                <w:szCs w:val="22"/>
              </w:rPr>
              <w:t xml:space="preserve"> </w:t>
            </w:r>
            <w:r w:rsidRPr="00964202">
              <w:rPr>
                <w:rFonts w:hint="eastAsia"/>
                <w:szCs w:val="22"/>
              </w:rPr>
              <w:t>정한</w:t>
            </w:r>
            <w:r w:rsidR="00B2327A">
              <w:rPr>
                <w:rFonts w:hint="eastAsia"/>
                <w:szCs w:val="22"/>
              </w:rPr>
              <w:t xml:space="preserve"> </w:t>
            </w:r>
            <w:r w:rsidRPr="00964202">
              <w:rPr>
                <w:rFonts w:hint="eastAsia"/>
                <w:szCs w:val="22"/>
              </w:rPr>
              <w:t>금액을</w:t>
            </w:r>
            <w:r w:rsidR="00B2327A">
              <w:rPr>
                <w:rFonts w:hint="eastAsia"/>
                <w:szCs w:val="22"/>
              </w:rPr>
              <w:t xml:space="preserve"> </w:t>
            </w:r>
            <w:r w:rsidRPr="00964202">
              <w:rPr>
                <w:rFonts w:hint="eastAsia"/>
                <w:szCs w:val="22"/>
              </w:rPr>
              <w:t>지급하고</w:t>
            </w:r>
            <w:r w:rsidR="00B2327A">
              <w:rPr>
                <w:rFonts w:hint="eastAsia"/>
                <w:szCs w:val="22"/>
              </w:rPr>
              <w:t xml:space="preserve"> </w:t>
            </w:r>
            <w:r w:rsidRPr="00964202">
              <w:rPr>
                <w:rFonts w:hint="eastAsia"/>
                <w:szCs w:val="22"/>
              </w:rPr>
              <w:t>있고</w:t>
            </w:r>
            <w:r w:rsidRPr="00964202">
              <w:rPr>
                <w:rFonts w:hint="eastAsia"/>
                <w:szCs w:val="22"/>
              </w:rPr>
              <w:t>,</w:t>
            </w:r>
            <w:r w:rsidR="00B2327A">
              <w:rPr>
                <w:rFonts w:hint="eastAsia"/>
                <w:szCs w:val="22"/>
              </w:rPr>
              <w:t xml:space="preserve"> </w:t>
            </w:r>
            <w:r w:rsidRPr="00964202">
              <w:rPr>
                <w:rFonts w:hint="eastAsia"/>
                <w:szCs w:val="22"/>
              </w:rPr>
              <w:t>퇴직금의</w:t>
            </w:r>
            <w:r w:rsidR="00B2327A">
              <w:rPr>
                <w:rFonts w:hint="eastAsia"/>
                <w:szCs w:val="22"/>
              </w:rPr>
              <w:t xml:space="preserve"> </w:t>
            </w:r>
            <w:r w:rsidRPr="00964202">
              <w:rPr>
                <w:rFonts w:hint="eastAsia"/>
                <w:szCs w:val="22"/>
              </w:rPr>
              <w:t>경우</w:t>
            </w:r>
            <w:r w:rsidR="00B2327A">
              <w:rPr>
                <w:rFonts w:hint="eastAsia"/>
                <w:szCs w:val="22"/>
              </w:rPr>
              <w:t xml:space="preserve"> </w:t>
            </w:r>
            <w:r w:rsidRPr="00964202">
              <w:rPr>
                <w:rFonts w:hint="eastAsia"/>
                <w:szCs w:val="22"/>
              </w:rPr>
              <w:t>일반</w:t>
            </w:r>
            <w:r w:rsidR="00B2327A">
              <w:rPr>
                <w:rFonts w:hint="eastAsia"/>
                <w:szCs w:val="22"/>
              </w:rPr>
              <w:t xml:space="preserve"> </w:t>
            </w:r>
            <w:r w:rsidRPr="00964202">
              <w:rPr>
                <w:rFonts w:hint="eastAsia"/>
                <w:szCs w:val="22"/>
              </w:rPr>
              <w:t>직원들과</w:t>
            </w:r>
            <w:r w:rsidR="00B2327A">
              <w:rPr>
                <w:rFonts w:hint="eastAsia"/>
                <w:szCs w:val="22"/>
              </w:rPr>
              <w:t xml:space="preserve"> </w:t>
            </w:r>
            <w:r w:rsidRPr="00964202">
              <w:rPr>
                <w:rFonts w:hint="eastAsia"/>
                <w:szCs w:val="22"/>
              </w:rPr>
              <w:t>마찬가지로</w:t>
            </w:r>
            <w:r w:rsidR="00B2327A">
              <w:rPr>
                <w:rFonts w:hint="eastAsia"/>
                <w:szCs w:val="22"/>
              </w:rPr>
              <w:t xml:space="preserve"> </w:t>
            </w:r>
            <w:r w:rsidRPr="00964202">
              <w:rPr>
                <w:szCs w:val="22"/>
              </w:rPr>
              <w:t>재임기간</w:t>
            </w:r>
            <w:r w:rsidR="00B2327A">
              <w:rPr>
                <w:szCs w:val="22"/>
              </w:rPr>
              <w:t xml:space="preserve"> </w:t>
            </w:r>
            <w:r w:rsidRPr="00964202">
              <w:rPr>
                <w:szCs w:val="22"/>
              </w:rPr>
              <w:t>각</w:t>
            </w:r>
            <w:r w:rsidR="00B2327A">
              <w:rPr>
                <w:szCs w:val="22"/>
              </w:rPr>
              <w:t xml:space="preserve"> </w:t>
            </w:r>
            <w:r w:rsidRPr="00964202">
              <w:rPr>
                <w:szCs w:val="22"/>
              </w:rPr>
              <w:t>1</w:t>
            </w:r>
            <w:r w:rsidRPr="00964202">
              <w:rPr>
                <w:szCs w:val="22"/>
              </w:rPr>
              <w:t>년에</w:t>
            </w:r>
            <w:r w:rsidR="00B2327A">
              <w:rPr>
                <w:szCs w:val="22"/>
              </w:rPr>
              <w:t xml:space="preserve"> </w:t>
            </w:r>
            <w:r w:rsidRPr="00964202">
              <w:rPr>
                <w:szCs w:val="22"/>
              </w:rPr>
              <w:t>대하여</w:t>
            </w:r>
            <w:r w:rsidR="00B2327A">
              <w:rPr>
                <w:szCs w:val="22"/>
              </w:rPr>
              <w:t xml:space="preserve"> </w:t>
            </w:r>
            <w:r w:rsidRPr="00964202">
              <w:rPr>
                <w:szCs w:val="22"/>
              </w:rPr>
              <w:t>퇴임</w:t>
            </w:r>
            <w:r w:rsidR="00B2327A">
              <w:rPr>
                <w:szCs w:val="22"/>
              </w:rPr>
              <w:t xml:space="preserve"> </w:t>
            </w:r>
            <w:r w:rsidRPr="00964202">
              <w:rPr>
                <w:szCs w:val="22"/>
              </w:rPr>
              <w:t>전</w:t>
            </w:r>
            <w:r w:rsidR="00B2327A">
              <w:rPr>
                <w:szCs w:val="22"/>
              </w:rPr>
              <w:t xml:space="preserve"> </w:t>
            </w:r>
            <w:r w:rsidRPr="00964202">
              <w:rPr>
                <w:szCs w:val="22"/>
              </w:rPr>
              <w:t>평균보수액</w:t>
            </w:r>
            <w:r w:rsidR="00B2327A">
              <w:rPr>
                <w:szCs w:val="22"/>
              </w:rPr>
              <w:t xml:space="preserve"> </w:t>
            </w:r>
            <w:r w:rsidRPr="00964202">
              <w:rPr>
                <w:szCs w:val="22"/>
              </w:rPr>
              <w:t>1</w:t>
            </w:r>
            <w:r w:rsidRPr="00964202">
              <w:rPr>
                <w:szCs w:val="22"/>
              </w:rPr>
              <w:t>개월</w:t>
            </w:r>
            <w:r w:rsidR="00B2327A">
              <w:rPr>
                <w:szCs w:val="22"/>
              </w:rPr>
              <w:t xml:space="preserve"> </w:t>
            </w:r>
            <w:r w:rsidRPr="00964202">
              <w:rPr>
                <w:szCs w:val="22"/>
              </w:rPr>
              <w:t>분을</w:t>
            </w:r>
            <w:r w:rsidR="00B2327A">
              <w:rPr>
                <w:szCs w:val="22"/>
              </w:rPr>
              <w:t xml:space="preserve">  </w:t>
            </w:r>
            <w:r w:rsidRPr="00964202">
              <w:rPr>
                <w:szCs w:val="22"/>
              </w:rPr>
              <w:t>지급함</w:t>
            </w:r>
            <w:r w:rsidRPr="00964202">
              <w:rPr>
                <w:szCs w:val="22"/>
              </w:rPr>
              <w:t>.</w:t>
            </w:r>
          </w:p>
          <w:p w14:paraId="62CB6B05" w14:textId="77777777" w:rsidR="00364AB1" w:rsidRPr="00253F44"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253F44">
              <w:rPr>
                <w:b/>
                <w:szCs w:val="22"/>
              </w:rPr>
              <w:t>써머스플랫폼</w:t>
            </w:r>
          </w:p>
          <w:p w14:paraId="54C42FA5" w14:textId="4414175C" w:rsidR="00D1518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909D7">
              <w:rPr>
                <w:rFonts w:hint="eastAsia"/>
                <w:szCs w:val="22"/>
              </w:rPr>
              <w:lastRenderedPageBreak/>
              <w:t>보수</w:t>
            </w:r>
            <w:r w:rsidR="005F697D">
              <w:rPr>
                <w:rFonts w:hint="eastAsia"/>
                <w:szCs w:val="22"/>
              </w:rPr>
              <w:t>는</w:t>
            </w:r>
            <w:r w:rsidR="00B2327A">
              <w:rPr>
                <w:szCs w:val="22"/>
              </w:rPr>
              <w:t xml:space="preserve"> </w:t>
            </w:r>
            <w:r w:rsidRPr="00C909D7">
              <w:rPr>
                <w:rFonts w:hint="eastAsia"/>
                <w:szCs w:val="22"/>
              </w:rPr>
              <w:t>연봉</w:t>
            </w:r>
            <w:r w:rsidRPr="00C909D7">
              <w:rPr>
                <w:szCs w:val="22"/>
              </w:rPr>
              <w:t>,</w:t>
            </w:r>
            <w:r w:rsidR="00B2327A">
              <w:rPr>
                <w:szCs w:val="22"/>
              </w:rPr>
              <w:t xml:space="preserve"> </w:t>
            </w:r>
            <w:r w:rsidRPr="00C909D7">
              <w:rPr>
                <w:rFonts w:hint="eastAsia"/>
                <w:szCs w:val="22"/>
              </w:rPr>
              <w:t>성과급</w:t>
            </w:r>
            <w:r w:rsidRPr="00C909D7">
              <w:rPr>
                <w:szCs w:val="22"/>
              </w:rPr>
              <w:t>,</w:t>
            </w:r>
            <w:r w:rsidR="00B2327A">
              <w:rPr>
                <w:szCs w:val="22"/>
              </w:rPr>
              <w:t xml:space="preserve"> </w:t>
            </w:r>
            <w:r w:rsidRPr="00C909D7">
              <w:rPr>
                <w:rFonts w:hint="eastAsia"/>
                <w:szCs w:val="22"/>
              </w:rPr>
              <w:t>사이닝보너스</w:t>
            </w:r>
            <w:r w:rsidR="00B2327A">
              <w:rPr>
                <w:szCs w:val="22"/>
              </w:rPr>
              <w:t xml:space="preserve"> </w:t>
            </w:r>
            <w:r w:rsidRPr="00C909D7">
              <w:rPr>
                <w:rFonts w:hint="eastAsia"/>
                <w:szCs w:val="22"/>
              </w:rPr>
              <w:t>등으로</w:t>
            </w:r>
            <w:r w:rsidR="00B2327A">
              <w:rPr>
                <w:szCs w:val="22"/>
              </w:rPr>
              <w:t xml:space="preserve"> </w:t>
            </w:r>
            <w:r w:rsidRPr="00C909D7">
              <w:rPr>
                <w:rFonts w:hint="eastAsia"/>
                <w:szCs w:val="22"/>
              </w:rPr>
              <w:t>구성</w:t>
            </w:r>
            <w:r w:rsidR="005F697D">
              <w:rPr>
                <w:rFonts w:hint="eastAsia"/>
                <w:szCs w:val="22"/>
              </w:rPr>
              <w:t>됨</w:t>
            </w:r>
            <w:r w:rsidRPr="00C909D7">
              <w:rPr>
                <w:szCs w:val="22"/>
              </w:rPr>
              <w:t>.</w:t>
            </w:r>
            <w:r w:rsidR="00B2327A">
              <w:rPr>
                <w:szCs w:val="22"/>
              </w:rPr>
              <w:t xml:space="preserve"> </w:t>
            </w:r>
          </w:p>
          <w:p w14:paraId="48FB1BD7" w14:textId="26C81676" w:rsidR="00364AB1" w:rsidRDefault="00364AB1" w:rsidP="00282F8C">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C909D7">
              <w:rPr>
                <w:rFonts w:hint="eastAsia"/>
                <w:szCs w:val="22"/>
              </w:rPr>
              <w:t>성과급</w:t>
            </w:r>
            <w:r w:rsidR="005F697D">
              <w:rPr>
                <w:rFonts w:hint="eastAsia"/>
                <w:szCs w:val="22"/>
              </w:rPr>
              <w:t>은</w:t>
            </w:r>
            <w:r w:rsidR="00B2327A">
              <w:rPr>
                <w:szCs w:val="22"/>
              </w:rPr>
              <w:t xml:space="preserve"> </w:t>
            </w:r>
            <w:r w:rsidR="00E2130E">
              <w:rPr>
                <w:rFonts w:hint="eastAsia"/>
                <w:szCs w:val="22"/>
              </w:rPr>
              <w:t>그동안</w:t>
            </w:r>
            <w:r w:rsidR="00B2327A">
              <w:rPr>
                <w:rFonts w:hint="eastAsia"/>
                <w:szCs w:val="22"/>
              </w:rPr>
              <w:t xml:space="preserve"> </w:t>
            </w:r>
            <w:r w:rsidRPr="007971C1">
              <w:rPr>
                <w:spacing w:val="-2"/>
                <w:szCs w:val="22"/>
              </w:rPr>
              <w:t>(i)</w:t>
            </w:r>
            <w:r w:rsidR="00B2327A">
              <w:rPr>
                <w:spacing w:val="-2"/>
                <w:szCs w:val="22"/>
              </w:rPr>
              <w:t xml:space="preserve"> </w:t>
            </w:r>
            <w:r w:rsidRPr="007971C1">
              <w:rPr>
                <w:spacing w:val="-2"/>
                <w:szCs w:val="22"/>
              </w:rPr>
              <w:t>PI</w:t>
            </w:r>
            <w:r w:rsidRPr="007971C1">
              <w:rPr>
                <w:rFonts w:hint="eastAsia"/>
                <w:spacing w:val="-2"/>
                <w:szCs w:val="22"/>
              </w:rPr>
              <w:t>는</w:t>
            </w:r>
            <w:r w:rsidR="00B2327A">
              <w:rPr>
                <w:spacing w:val="-2"/>
                <w:szCs w:val="22"/>
              </w:rPr>
              <w:t xml:space="preserve"> </w:t>
            </w:r>
            <w:r w:rsidRPr="007971C1">
              <w:rPr>
                <w:rFonts w:hint="eastAsia"/>
                <w:spacing w:val="-2"/>
                <w:szCs w:val="22"/>
              </w:rPr>
              <w:t>회사</w:t>
            </w:r>
            <w:r w:rsidR="00B2327A">
              <w:rPr>
                <w:spacing w:val="-2"/>
                <w:szCs w:val="22"/>
              </w:rPr>
              <w:t xml:space="preserve"> </w:t>
            </w:r>
            <w:r w:rsidRPr="007971C1">
              <w:rPr>
                <w:rFonts w:hint="eastAsia"/>
                <w:spacing w:val="-2"/>
                <w:szCs w:val="22"/>
              </w:rPr>
              <w:t>연간</w:t>
            </w:r>
            <w:r w:rsidR="00B2327A">
              <w:rPr>
                <w:spacing w:val="-2"/>
                <w:szCs w:val="22"/>
              </w:rPr>
              <w:t xml:space="preserve"> </w:t>
            </w:r>
            <w:r w:rsidRPr="007971C1">
              <w:rPr>
                <w:rFonts w:hint="eastAsia"/>
                <w:spacing w:val="-2"/>
                <w:szCs w:val="22"/>
              </w:rPr>
              <w:t>영업이익이</w:t>
            </w:r>
            <w:r w:rsidR="00B2327A">
              <w:rPr>
                <w:spacing w:val="-2"/>
                <w:szCs w:val="22"/>
              </w:rPr>
              <w:t xml:space="preserve"> </w:t>
            </w:r>
            <w:r w:rsidRPr="007971C1">
              <w:rPr>
                <w:rFonts w:hint="eastAsia"/>
                <w:spacing w:val="-2"/>
                <w:szCs w:val="22"/>
              </w:rPr>
              <w:t>대표이사</w:t>
            </w:r>
            <w:r w:rsidR="00B2327A">
              <w:rPr>
                <w:spacing w:val="-2"/>
                <w:szCs w:val="22"/>
              </w:rPr>
              <w:t xml:space="preserve"> </w:t>
            </w:r>
            <w:r w:rsidRPr="007971C1">
              <w:rPr>
                <w:rFonts w:hint="eastAsia"/>
                <w:spacing w:val="-2"/>
                <w:szCs w:val="22"/>
              </w:rPr>
              <w:t>및</w:t>
            </w:r>
            <w:r w:rsidR="00B2327A">
              <w:rPr>
                <w:spacing w:val="-2"/>
                <w:szCs w:val="22"/>
              </w:rPr>
              <w:t xml:space="preserve"> </w:t>
            </w:r>
            <w:r w:rsidRPr="007971C1">
              <w:rPr>
                <w:rFonts w:hint="eastAsia"/>
                <w:spacing w:val="-2"/>
                <w:szCs w:val="22"/>
              </w:rPr>
              <w:t>임원들에</w:t>
            </w:r>
            <w:r w:rsidR="00B2327A">
              <w:rPr>
                <w:spacing w:val="-2"/>
                <w:szCs w:val="22"/>
              </w:rPr>
              <w:t xml:space="preserve"> </w:t>
            </w:r>
            <w:r w:rsidRPr="007971C1">
              <w:rPr>
                <w:rFonts w:hint="eastAsia"/>
                <w:spacing w:val="-2"/>
                <w:szCs w:val="22"/>
              </w:rPr>
              <w:t>대한</w:t>
            </w:r>
            <w:r w:rsidR="00B2327A">
              <w:rPr>
                <w:spacing w:val="-2"/>
                <w:szCs w:val="22"/>
              </w:rPr>
              <w:t xml:space="preserve"> </w:t>
            </w:r>
            <w:r w:rsidRPr="007971C1">
              <w:rPr>
                <w:spacing w:val="-2"/>
                <w:szCs w:val="22"/>
              </w:rPr>
              <w:t>PI</w:t>
            </w:r>
            <w:r w:rsidR="00B2327A">
              <w:rPr>
                <w:spacing w:val="-2"/>
                <w:szCs w:val="22"/>
              </w:rPr>
              <w:t xml:space="preserve"> </w:t>
            </w:r>
            <w:r w:rsidRPr="007971C1">
              <w:rPr>
                <w:rFonts w:hint="eastAsia"/>
                <w:spacing w:val="-2"/>
                <w:szCs w:val="22"/>
              </w:rPr>
              <w:t>합계액을</w:t>
            </w:r>
            <w:r w:rsidR="00B2327A">
              <w:rPr>
                <w:spacing w:val="-2"/>
                <w:szCs w:val="22"/>
              </w:rPr>
              <w:t xml:space="preserve"> </w:t>
            </w:r>
            <w:r w:rsidRPr="007971C1">
              <w:rPr>
                <w:rFonts w:hint="eastAsia"/>
                <w:spacing w:val="-2"/>
                <w:szCs w:val="22"/>
              </w:rPr>
              <w:t>공제한</w:t>
            </w:r>
            <w:r w:rsidR="00B2327A">
              <w:rPr>
                <w:spacing w:val="-2"/>
                <w:szCs w:val="22"/>
              </w:rPr>
              <w:t xml:space="preserve"> </w:t>
            </w:r>
            <w:r w:rsidRPr="007971C1">
              <w:rPr>
                <w:rFonts w:hint="eastAsia"/>
                <w:spacing w:val="-2"/>
                <w:szCs w:val="22"/>
              </w:rPr>
              <w:t>후에도</w:t>
            </w:r>
            <w:r w:rsidR="00B2327A">
              <w:rPr>
                <w:spacing w:val="-2"/>
                <w:szCs w:val="22"/>
              </w:rPr>
              <w:t xml:space="preserve"> </w:t>
            </w:r>
            <w:r w:rsidRPr="007971C1">
              <w:rPr>
                <w:rFonts w:hint="eastAsia"/>
                <w:spacing w:val="-2"/>
                <w:szCs w:val="22"/>
              </w:rPr>
              <w:t>동</w:t>
            </w:r>
            <w:r w:rsidR="00B2327A">
              <w:rPr>
                <w:spacing w:val="-2"/>
                <w:szCs w:val="22"/>
              </w:rPr>
              <w:t xml:space="preserve"> </w:t>
            </w:r>
            <w:r w:rsidRPr="007971C1">
              <w:rPr>
                <w:rFonts w:hint="eastAsia"/>
                <w:spacing w:val="-2"/>
                <w:szCs w:val="22"/>
              </w:rPr>
              <w:t>회계연도</w:t>
            </w:r>
            <w:r w:rsidR="00B2327A">
              <w:rPr>
                <w:spacing w:val="-2"/>
                <w:szCs w:val="22"/>
              </w:rPr>
              <w:t xml:space="preserve"> </w:t>
            </w:r>
            <w:r w:rsidRPr="007971C1">
              <w:rPr>
                <w:rFonts w:hint="eastAsia"/>
                <w:spacing w:val="-2"/>
                <w:szCs w:val="22"/>
              </w:rPr>
              <w:t>사업계획</w:t>
            </w:r>
            <w:r w:rsidR="00B2327A">
              <w:rPr>
                <w:spacing w:val="-2"/>
                <w:szCs w:val="22"/>
              </w:rPr>
              <w:t xml:space="preserve"> </w:t>
            </w:r>
            <w:r w:rsidRPr="007971C1">
              <w:rPr>
                <w:rFonts w:hint="eastAsia"/>
                <w:spacing w:val="-2"/>
                <w:szCs w:val="22"/>
              </w:rPr>
              <w:t>상</w:t>
            </w:r>
            <w:r w:rsidR="00B2327A">
              <w:rPr>
                <w:spacing w:val="-2"/>
                <w:szCs w:val="22"/>
              </w:rPr>
              <w:t xml:space="preserve"> </w:t>
            </w:r>
            <w:r w:rsidRPr="007971C1">
              <w:rPr>
                <w:rFonts w:hint="eastAsia"/>
                <w:spacing w:val="-2"/>
                <w:szCs w:val="22"/>
              </w:rPr>
              <w:t>영업이익</w:t>
            </w:r>
            <w:r w:rsidR="00B2327A">
              <w:rPr>
                <w:spacing w:val="-2"/>
                <w:szCs w:val="22"/>
              </w:rPr>
              <w:t xml:space="preserve"> </w:t>
            </w:r>
            <w:r w:rsidRPr="007971C1">
              <w:rPr>
                <w:rFonts w:hint="eastAsia"/>
                <w:spacing w:val="-2"/>
                <w:szCs w:val="22"/>
              </w:rPr>
              <w:t>목표액</w:t>
            </w:r>
            <w:r w:rsidR="00B2327A">
              <w:rPr>
                <w:spacing w:val="-2"/>
                <w:szCs w:val="22"/>
              </w:rPr>
              <w:t xml:space="preserve"> </w:t>
            </w:r>
            <w:r w:rsidRPr="007971C1">
              <w:rPr>
                <w:spacing w:val="-2"/>
                <w:szCs w:val="22"/>
              </w:rPr>
              <w:t>90%~100%</w:t>
            </w:r>
            <w:r w:rsidRPr="007971C1">
              <w:rPr>
                <w:rFonts w:hint="eastAsia"/>
                <w:spacing w:val="-2"/>
                <w:szCs w:val="22"/>
              </w:rPr>
              <w:t>가</w:t>
            </w:r>
            <w:r w:rsidR="00B2327A">
              <w:rPr>
                <w:spacing w:val="-2"/>
                <w:szCs w:val="22"/>
              </w:rPr>
              <w:t xml:space="preserve"> </w:t>
            </w:r>
            <w:r w:rsidRPr="007971C1">
              <w:rPr>
                <w:rFonts w:hint="eastAsia"/>
                <w:spacing w:val="-2"/>
                <w:szCs w:val="22"/>
              </w:rPr>
              <w:t>달성되는</w:t>
            </w:r>
            <w:r w:rsidR="00B2327A">
              <w:rPr>
                <w:spacing w:val="-2"/>
                <w:szCs w:val="22"/>
              </w:rPr>
              <w:t xml:space="preserve"> </w:t>
            </w:r>
            <w:r w:rsidRPr="007971C1">
              <w:rPr>
                <w:rFonts w:hint="eastAsia"/>
                <w:spacing w:val="-2"/>
                <w:szCs w:val="22"/>
              </w:rPr>
              <w:t>경우</w:t>
            </w:r>
            <w:r w:rsidRPr="007971C1">
              <w:rPr>
                <w:spacing w:val="-2"/>
                <w:szCs w:val="22"/>
              </w:rPr>
              <w:t>,</w:t>
            </w:r>
            <w:r w:rsidR="00B2327A">
              <w:rPr>
                <w:spacing w:val="-2"/>
                <w:szCs w:val="22"/>
              </w:rPr>
              <w:t xml:space="preserve"> </w:t>
            </w:r>
            <w:r w:rsidRPr="007971C1">
              <w:rPr>
                <w:rFonts w:hint="eastAsia"/>
                <w:spacing w:val="-2"/>
                <w:szCs w:val="22"/>
              </w:rPr>
              <w:t>연봉의</w:t>
            </w:r>
            <w:r w:rsidR="00B2327A">
              <w:rPr>
                <w:spacing w:val="-2"/>
                <w:szCs w:val="22"/>
              </w:rPr>
              <w:t xml:space="preserve"> </w:t>
            </w:r>
            <w:r w:rsidRPr="007971C1">
              <w:rPr>
                <w:spacing w:val="-2"/>
                <w:szCs w:val="22"/>
              </w:rPr>
              <w:t>0%~40%</w:t>
            </w:r>
            <w:r w:rsidRPr="007971C1">
              <w:rPr>
                <w:rFonts w:hint="eastAsia"/>
                <w:spacing w:val="-2"/>
                <w:szCs w:val="22"/>
              </w:rPr>
              <w:t>에</w:t>
            </w:r>
            <w:r w:rsidR="00B2327A">
              <w:rPr>
                <w:spacing w:val="-2"/>
                <w:szCs w:val="22"/>
              </w:rPr>
              <w:t xml:space="preserve"> </w:t>
            </w:r>
            <w:r w:rsidRPr="007971C1">
              <w:rPr>
                <w:rFonts w:hint="eastAsia"/>
                <w:spacing w:val="-2"/>
                <w:szCs w:val="22"/>
              </w:rPr>
              <w:t>비례적으로</w:t>
            </w:r>
            <w:r w:rsidR="00B2327A">
              <w:rPr>
                <w:spacing w:val="-2"/>
                <w:szCs w:val="22"/>
              </w:rPr>
              <w:t xml:space="preserve"> </w:t>
            </w:r>
            <w:r w:rsidRPr="007971C1">
              <w:rPr>
                <w:rFonts w:hint="eastAsia"/>
                <w:spacing w:val="-2"/>
                <w:szCs w:val="22"/>
              </w:rPr>
              <w:t>해당하는</w:t>
            </w:r>
            <w:r w:rsidR="00B2327A">
              <w:rPr>
                <w:spacing w:val="-2"/>
                <w:szCs w:val="22"/>
              </w:rPr>
              <w:t xml:space="preserve"> </w:t>
            </w:r>
            <w:r w:rsidRPr="007971C1">
              <w:rPr>
                <w:rFonts w:hint="eastAsia"/>
                <w:spacing w:val="-2"/>
                <w:szCs w:val="22"/>
              </w:rPr>
              <w:t>금액으로</w:t>
            </w:r>
            <w:r w:rsidR="00B2327A">
              <w:rPr>
                <w:spacing w:val="-2"/>
                <w:szCs w:val="22"/>
              </w:rPr>
              <w:t xml:space="preserve"> </w:t>
            </w:r>
            <w:r w:rsidRPr="007971C1">
              <w:rPr>
                <w:rFonts w:hint="eastAsia"/>
                <w:spacing w:val="-2"/>
                <w:szCs w:val="22"/>
              </w:rPr>
              <w:t>지급</w:t>
            </w:r>
            <w:r w:rsidRPr="007971C1">
              <w:rPr>
                <w:spacing w:val="-2"/>
                <w:szCs w:val="22"/>
              </w:rPr>
              <w:t>,</w:t>
            </w:r>
            <w:r w:rsidR="00B2327A">
              <w:rPr>
                <w:spacing w:val="-2"/>
                <w:szCs w:val="22"/>
              </w:rPr>
              <w:t xml:space="preserve"> </w:t>
            </w:r>
            <w:r w:rsidRPr="007971C1">
              <w:rPr>
                <w:spacing w:val="-2"/>
                <w:szCs w:val="22"/>
              </w:rPr>
              <w:t>(ii)</w:t>
            </w:r>
            <w:r w:rsidR="00B2327A">
              <w:rPr>
                <w:spacing w:val="-2"/>
                <w:szCs w:val="22"/>
              </w:rPr>
              <w:t xml:space="preserve"> </w:t>
            </w:r>
            <w:r w:rsidRPr="007971C1">
              <w:rPr>
                <w:spacing w:val="-2"/>
                <w:szCs w:val="22"/>
              </w:rPr>
              <w:t>PS</w:t>
            </w:r>
            <w:r w:rsidRPr="007971C1">
              <w:rPr>
                <w:rFonts w:hint="eastAsia"/>
                <w:spacing w:val="-2"/>
                <w:szCs w:val="22"/>
              </w:rPr>
              <w:t>는</w:t>
            </w:r>
            <w:r w:rsidR="00B2327A">
              <w:rPr>
                <w:spacing w:val="-2"/>
                <w:szCs w:val="22"/>
              </w:rPr>
              <w:t xml:space="preserve"> </w:t>
            </w:r>
            <w:r w:rsidRPr="007971C1">
              <w:rPr>
                <w:rFonts w:hint="eastAsia"/>
                <w:spacing w:val="-2"/>
                <w:szCs w:val="22"/>
              </w:rPr>
              <w:t>회사</w:t>
            </w:r>
            <w:r w:rsidR="00B2327A">
              <w:rPr>
                <w:spacing w:val="-2"/>
                <w:szCs w:val="22"/>
              </w:rPr>
              <w:t xml:space="preserve"> </w:t>
            </w:r>
            <w:r w:rsidRPr="007971C1">
              <w:rPr>
                <w:rFonts w:hint="eastAsia"/>
                <w:spacing w:val="-2"/>
                <w:szCs w:val="22"/>
              </w:rPr>
              <w:t>연간</w:t>
            </w:r>
            <w:r w:rsidR="00B2327A">
              <w:rPr>
                <w:spacing w:val="-2"/>
                <w:szCs w:val="22"/>
              </w:rPr>
              <w:t xml:space="preserve"> </w:t>
            </w:r>
            <w:r w:rsidRPr="007971C1">
              <w:rPr>
                <w:rFonts w:hint="eastAsia"/>
                <w:spacing w:val="-2"/>
                <w:szCs w:val="22"/>
              </w:rPr>
              <w:t>영업이익에서</w:t>
            </w:r>
            <w:r w:rsidR="00B2327A">
              <w:rPr>
                <w:spacing w:val="-2"/>
                <w:szCs w:val="22"/>
              </w:rPr>
              <w:t xml:space="preserve"> </w:t>
            </w:r>
            <w:r w:rsidRPr="007971C1">
              <w:rPr>
                <w:rFonts w:hint="eastAsia"/>
                <w:spacing w:val="-2"/>
                <w:szCs w:val="22"/>
              </w:rPr>
              <w:t>대표이사</w:t>
            </w:r>
            <w:r w:rsidR="00B2327A">
              <w:rPr>
                <w:spacing w:val="-2"/>
                <w:szCs w:val="22"/>
              </w:rPr>
              <w:t xml:space="preserve"> </w:t>
            </w:r>
            <w:r w:rsidRPr="007971C1">
              <w:rPr>
                <w:rFonts w:hint="eastAsia"/>
                <w:spacing w:val="-2"/>
                <w:szCs w:val="22"/>
              </w:rPr>
              <w:t>및</w:t>
            </w:r>
            <w:r w:rsidR="00B2327A">
              <w:rPr>
                <w:spacing w:val="-2"/>
                <w:szCs w:val="22"/>
              </w:rPr>
              <w:t xml:space="preserve"> </w:t>
            </w:r>
            <w:r w:rsidRPr="007971C1">
              <w:rPr>
                <w:rFonts w:hint="eastAsia"/>
                <w:spacing w:val="-2"/>
                <w:szCs w:val="22"/>
              </w:rPr>
              <w:t>임원들에</w:t>
            </w:r>
            <w:r w:rsidR="00B2327A">
              <w:rPr>
                <w:spacing w:val="-2"/>
                <w:szCs w:val="22"/>
              </w:rPr>
              <w:t xml:space="preserve"> </w:t>
            </w:r>
            <w:r w:rsidRPr="007971C1">
              <w:rPr>
                <w:rFonts w:hint="eastAsia"/>
                <w:spacing w:val="-2"/>
                <w:szCs w:val="22"/>
              </w:rPr>
              <w:t>대한</w:t>
            </w:r>
            <w:r w:rsidR="00B2327A">
              <w:rPr>
                <w:spacing w:val="-2"/>
                <w:szCs w:val="22"/>
              </w:rPr>
              <w:t xml:space="preserve"> </w:t>
            </w:r>
            <w:r w:rsidRPr="007971C1">
              <w:rPr>
                <w:spacing w:val="-2"/>
                <w:szCs w:val="22"/>
              </w:rPr>
              <w:t>PS</w:t>
            </w:r>
            <w:r w:rsidR="00B2327A">
              <w:rPr>
                <w:spacing w:val="-2"/>
                <w:szCs w:val="22"/>
              </w:rPr>
              <w:t xml:space="preserve"> </w:t>
            </w:r>
            <w:r w:rsidRPr="007971C1">
              <w:rPr>
                <w:rFonts w:hint="eastAsia"/>
                <w:spacing w:val="-2"/>
                <w:szCs w:val="22"/>
              </w:rPr>
              <w:t>합계액을</w:t>
            </w:r>
            <w:r w:rsidR="00B2327A">
              <w:rPr>
                <w:spacing w:val="-2"/>
                <w:szCs w:val="22"/>
              </w:rPr>
              <w:t xml:space="preserve"> </w:t>
            </w:r>
            <w:r w:rsidRPr="007971C1">
              <w:rPr>
                <w:rFonts w:hint="eastAsia"/>
                <w:spacing w:val="-2"/>
                <w:szCs w:val="22"/>
              </w:rPr>
              <w:t>공제한</w:t>
            </w:r>
            <w:r w:rsidR="00B2327A">
              <w:rPr>
                <w:spacing w:val="-2"/>
                <w:szCs w:val="22"/>
              </w:rPr>
              <w:t xml:space="preserve"> </w:t>
            </w:r>
            <w:r w:rsidRPr="007971C1">
              <w:rPr>
                <w:rFonts w:hint="eastAsia"/>
                <w:spacing w:val="-2"/>
                <w:szCs w:val="22"/>
              </w:rPr>
              <w:t>금액이</w:t>
            </w:r>
            <w:r w:rsidR="00B2327A">
              <w:rPr>
                <w:spacing w:val="-2"/>
                <w:szCs w:val="22"/>
              </w:rPr>
              <w:t xml:space="preserve"> </w:t>
            </w:r>
            <w:r w:rsidRPr="007971C1">
              <w:rPr>
                <w:rFonts w:hint="eastAsia"/>
                <w:spacing w:val="-2"/>
                <w:szCs w:val="22"/>
              </w:rPr>
              <w:t>동</w:t>
            </w:r>
            <w:r w:rsidR="00B2327A">
              <w:rPr>
                <w:spacing w:val="-2"/>
                <w:szCs w:val="22"/>
              </w:rPr>
              <w:t xml:space="preserve"> </w:t>
            </w:r>
            <w:r w:rsidRPr="007971C1">
              <w:rPr>
                <w:rFonts w:hint="eastAsia"/>
                <w:spacing w:val="-2"/>
                <w:szCs w:val="22"/>
              </w:rPr>
              <w:t>회계연도</w:t>
            </w:r>
            <w:r w:rsidR="00B2327A">
              <w:rPr>
                <w:spacing w:val="-2"/>
                <w:szCs w:val="22"/>
              </w:rPr>
              <w:t xml:space="preserve"> </w:t>
            </w:r>
            <w:r w:rsidRPr="007971C1">
              <w:rPr>
                <w:rFonts w:hint="eastAsia"/>
                <w:spacing w:val="-2"/>
                <w:szCs w:val="22"/>
              </w:rPr>
              <w:t>사업계획상</w:t>
            </w:r>
            <w:r w:rsidR="00B2327A">
              <w:rPr>
                <w:spacing w:val="-2"/>
                <w:szCs w:val="22"/>
              </w:rPr>
              <w:t xml:space="preserve"> </w:t>
            </w:r>
            <w:r w:rsidRPr="007971C1">
              <w:rPr>
                <w:rFonts w:hint="eastAsia"/>
                <w:spacing w:val="-2"/>
                <w:szCs w:val="22"/>
              </w:rPr>
              <w:t>영업이익</w:t>
            </w:r>
            <w:r w:rsidR="00B2327A">
              <w:rPr>
                <w:spacing w:val="-2"/>
                <w:szCs w:val="22"/>
              </w:rPr>
              <w:t xml:space="preserve"> </w:t>
            </w:r>
            <w:r w:rsidRPr="007971C1">
              <w:rPr>
                <w:rFonts w:hint="eastAsia"/>
                <w:spacing w:val="-2"/>
                <w:szCs w:val="22"/>
              </w:rPr>
              <w:t>목표액</w:t>
            </w:r>
            <w:r w:rsidR="00B2327A">
              <w:rPr>
                <w:spacing w:val="-2"/>
                <w:szCs w:val="22"/>
              </w:rPr>
              <w:t xml:space="preserve"> </w:t>
            </w:r>
            <w:r w:rsidRPr="007971C1">
              <w:rPr>
                <w:rFonts w:hint="eastAsia"/>
                <w:spacing w:val="-2"/>
                <w:szCs w:val="22"/>
              </w:rPr>
              <w:t>초과하는</w:t>
            </w:r>
            <w:r w:rsidR="00B2327A">
              <w:rPr>
                <w:spacing w:val="-2"/>
                <w:szCs w:val="22"/>
              </w:rPr>
              <w:t xml:space="preserve"> </w:t>
            </w:r>
            <w:r w:rsidRPr="007971C1">
              <w:rPr>
                <w:rFonts w:hint="eastAsia"/>
                <w:spacing w:val="-2"/>
                <w:szCs w:val="22"/>
              </w:rPr>
              <w:t>경우</w:t>
            </w:r>
            <w:r w:rsidR="00B2327A">
              <w:rPr>
                <w:spacing w:val="-2"/>
                <w:szCs w:val="22"/>
              </w:rPr>
              <w:t xml:space="preserve"> </w:t>
            </w:r>
            <w:r w:rsidRPr="007971C1">
              <w:rPr>
                <w:rFonts w:hint="eastAsia"/>
                <w:spacing w:val="-2"/>
                <w:szCs w:val="22"/>
              </w:rPr>
              <w:t>대표이사의</w:t>
            </w:r>
            <w:r w:rsidR="00B2327A">
              <w:rPr>
                <w:spacing w:val="-2"/>
                <w:szCs w:val="22"/>
              </w:rPr>
              <w:t xml:space="preserve"> </w:t>
            </w:r>
            <w:r w:rsidRPr="007971C1">
              <w:rPr>
                <w:rFonts w:hint="eastAsia"/>
                <w:spacing w:val="-2"/>
                <w:szCs w:val="22"/>
              </w:rPr>
              <w:t>경우</w:t>
            </w:r>
            <w:r w:rsidR="00B2327A">
              <w:rPr>
                <w:spacing w:val="-2"/>
                <w:szCs w:val="22"/>
              </w:rPr>
              <w:t xml:space="preserve"> </w:t>
            </w:r>
            <w:r w:rsidRPr="007971C1">
              <w:rPr>
                <w:rFonts w:hint="eastAsia"/>
                <w:spacing w:val="-2"/>
                <w:szCs w:val="22"/>
              </w:rPr>
              <w:t>초과</w:t>
            </w:r>
            <w:r w:rsidR="00B2327A">
              <w:rPr>
                <w:spacing w:val="-2"/>
                <w:szCs w:val="22"/>
              </w:rPr>
              <w:t xml:space="preserve"> </w:t>
            </w:r>
            <w:r w:rsidRPr="007971C1">
              <w:rPr>
                <w:rFonts w:hint="eastAsia"/>
                <w:spacing w:val="-2"/>
                <w:szCs w:val="22"/>
              </w:rPr>
              <w:t>금액의</w:t>
            </w:r>
            <w:r w:rsidR="00B2327A">
              <w:rPr>
                <w:spacing w:val="-2"/>
                <w:szCs w:val="22"/>
              </w:rPr>
              <w:t xml:space="preserve"> </w:t>
            </w:r>
            <w:r w:rsidRPr="007971C1">
              <w:rPr>
                <w:spacing w:val="-2"/>
                <w:szCs w:val="22"/>
              </w:rPr>
              <w:t>8%,</w:t>
            </w:r>
            <w:r w:rsidR="00B2327A">
              <w:rPr>
                <w:spacing w:val="-2"/>
                <w:szCs w:val="22"/>
              </w:rPr>
              <w:t xml:space="preserve"> </w:t>
            </w:r>
            <w:r w:rsidRPr="007971C1">
              <w:rPr>
                <w:rFonts w:hint="eastAsia"/>
                <w:spacing w:val="-2"/>
                <w:szCs w:val="22"/>
              </w:rPr>
              <w:t>기타</w:t>
            </w:r>
            <w:r w:rsidR="00B2327A">
              <w:rPr>
                <w:spacing w:val="-2"/>
                <w:szCs w:val="22"/>
              </w:rPr>
              <w:t xml:space="preserve"> </w:t>
            </w:r>
            <w:r w:rsidRPr="007971C1">
              <w:rPr>
                <w:rFonts w:hint="eastAsia"/>
                <w:spacing w:val="-2"/>
                <w:szCs w:val="22"/>
              </w:rPr>
              <w:t>임원의</w:t>
            </w:r>
            <w:r w:rsidR="00B2327A">
              <w:rPr>
                <w:spacing w:val="-2"/>
                <w:szCs w:val="22"/>
              </w:rPr>
              <w:t xml:space="preserve"> </w:t>
            </w:r>
            <w:r w:rsidRPr="007971C1">
              <w:rPr>
                <w:rFonts w:hint="eastAsia"/>
                <w:spacing w:val="-2"/>
                <w:szCs w:val="22"/>
              </w:rPr>
              <w:t>경우</w:t>
            </w:r>
            <w:r w:rsidR="00B2327A">
              <w:rPr>
                <w:spacing w:val="-2"/>
                <w:szCs w:val="22"/>
              </w:rPr>
              <w:t xml:space="preserve"> </w:t>
            </w:r>
            <w:r w:rsidRPr="007971C1">
              <w:rPr>
                <w:rFonts w:hint="eastAsia"/>
                <w:spacing w:val="-2"/>
                <w:szCs w:val="22"/>
              </w:rPr>
              <w:t>초과</w:t>
            </w:r>
            <w:r w:rsidR="00B2327A">
              <w:rPr>
                <w:spacing w:val="-2"/>
                <w:szCs w:val="22"/>
              </w:rPr>
              <w:t xml:space="preserve"> </w:t>
            </w:r>
            <w:r w:rsidRPr="007971C1">
              <w:rPr>
                <w:rFonts w:hint="eastAsia"/>
                <w:spacing w:val="-2"/>
                <w:szCs w:val="22"/>
              </w:rPr>
              <w:t>금액의</w:t>
            </w:r>
            <w:r w:rsidR="00B2327A">
              <w:rPr>
                <w:spacing w:val="-2"/>
                <w:szCs w:val="22"/>
              </w:rPr>
              <w:t xml:space="preserve"> </w:t>
            </w:r>
            <w:r w:rsidRPr="007971C1">
              <w:rPr>
                <w:spacing w:val="-2"/>
                <w:szCs w:val="22"/>
              </w:rPr>
              <w:t>2.5%</w:t>
            </w:r>
            <w:r w:rsidRPr="007971C1">
              <w:rPr>
                <w:rFonts w:hint="eastAsia"/>
                <w:spacing w:val="-2"/>
                <w:szCs w:val="22"/>
              </w:rPr>
              <w:t>에</w:t>
            </w:r>
            <w:r w:rsidR="00B2327A">
              <w:rPr>
                <w:spacing w:val="-2"/>
                <w:szCs w:val="22"/>
              </w:rPr>
              <w:t xml:space="preserve"> </w:t>
            </w:r>
            <w:r w:rsidRPr="007971C1">
              <w:rPr>
                <w:rFonts w:hint="eastAsia"/>
                <w:spacing w:val="-2"/>
                <w:szCs w:val="22"/>
              </w:rPr>
              <w:t>해당하는</w:t>
            </w:r>
            <w:r w:rsidR="00B2327A">
              <w:rPr>
                <w:spacing w:val="-2"/>
                <w:szCs w:val="22"/>
              </w:rPr>
              <w:t xml:space="preserve"> </w:t>
            </w:r>
            <w:r w:rsidRPr="007971C1">
              <w:rPr>
                <w:rFonts w:hint="eastAsia"/>
                <w:spacing w:val="-2"/>
                <w:szCs w:val="22"/>
              </w:rPr>
              <w:t>금액을</w:t>
            </w:r>
            <w:r w:rsidR="00B2327A">
              <w:rPr>
                <w:spacing w:val="-2"/>
                <w:szCs w:val="22"/>
              </w:rPr>
              <w:t xml:space="preserve"> </w:t>
            </w:r>
            <w:r w:rsidRPr="007971C1">
              <w:rPr>
                <w:spacing w:val="-2"/>
                <w:szCs w:val="22"/>
              </w:rPr>
              <w:t>PS</w:t>
            </w:r>
            <w:r w:rsidRPr="007971C1">
              <w:rPr>
                <w:rFonts w:hint="eastAsia"/>
                <w:spacing w:val="-2"/>
                <w:szCs w:val="22"/>
              </w:rPr>
              <w:t>로</w:t>
            </w:r>
            <w:r w:rsidR="00B2327A">
              <w:rPr>
                <w:spacing w:val="-2"/>
                <w:szCs w:val="22"/>
              </w:rPr>
              <w:t xml:space="preserve"> </w:t>
            </w:r>
            <w:r w:rsidRPr="007971C1">
              <w:rPr>
                <w:rFonts w:hint="eastAsia"/>
                <w:spacing w:val="-2"/>
                <w:szCs w:val="22"/>
              </w:rPr>
              <w:t>지급</w:t>
            </w:r>
            <w:r w:rsidRPr="007971C1">
              <w:rPr>
                <w:spacing w:val="-2"/>
                <w:szCs w:val="22"/>
              </w:rPr>
              <w:t>,</w:t>
            </w:r>
            <w:r w:rsidR="00B2327A">
              <w:rPr>
                <w:spacing w:val="-2"/>
                <w:szCs w:val="22"/>
              </w:rPr>
              <w:t xml:space="preserve"> </w:t>
            </w:r>
            <w:r w:rsidRPr="007971C1">
              <w:rPr>
                <w:spacing w:val="-2"/>
                <w:szCs w:val="22"/>
              </w:rPr>
              <w:t>(iii)</w:t>
            </w:r>
            <w:r w:rsidR="00B2327A">
              <w:rPr>
                <w:spacing w:val="-2"/>
                <w:szCs w:val="22"/>
              </w:rPr>
              <w:t xml:space="preserve"> </w:t>
            </w:r>
            <w:r w:rsidRPr="007971C1">
              <w:rPr>
                <w:rFonts w:hint="eastAsia"/>
                <w:spacing w:val="-2"/>
                <w:szCs w:val="22"/>
              </w:rPr>
              <w:t>기타</w:t>
            </w:r>
            <w:r w:rsidR="00B2327A">
              <w:rPr>
                <w:spacing w:val="-2"/>
                <w:szCs w:val="22"/>
              </w:rPr>
              <w:t xml:space="preserve"> </w:t>
            </w:r>
            <w:r w:rsidRPr="007971C1">
              <w:rPr>
                <w:rFonts w:hint="eastAsia"/>
                <w:spacing w:val="-2"/>
                <w:szCs w:val="22"/>
              </w:rPr>
              <w:t>성과급의</w:t>
            </w:r>
            <w:r w:rsidR="00B2327A">
              <w:rPr>
                <w:spacing w:val="-2"/>
                <w:szCs w:val="22"/>
              </w:rPr>
              <w:t xml:space="preserve"> </w:t>
            </w:r>
            <w:r w:rsidRPr="007971C1">
              <w:rPr>
                <w:rFonts w:hint="eastAsia"/>
                <w:spacing w:val="-2"/>
                <w:szCs w:val="22"/>
              </w:rPr>
              <w:t>경우</w:t>
            </w:r>
            <w:r w:rsidR="00B2327A">
              <w:rPr>
                <w:spacing w:val="-2"/>
                <w:szCs w:val="22"/>
              </w:rPr>
              <w:t xml:space="preserve"> </w:t>
            </w:r>
            <w:r w:rsidRPr="007971C1">
              <w:rPr>
                <w:rFonts w:hint="eastAsia"/>
                <w:spacing w:val="-2"/>
                <w:szCs w:val="22"/>
              </w:rPr>
              <w:t>대표이사가</w:t>
            </w:r>
            <w:r w:rsidR="00B2327A">
              <w:rPr>
                <w:spacing w:val="-2"/>
                <w:szCs w:val="22"/>
              </w:rPr>
              <w:t xml:space="preserve"> </w:t>
            </w:r>
            <w:r w:rsidRPr="007971C1">
              <w:rPr>
                <w:rFonts w:hint="eastAsia"/>
                <w:spacing w:val="-2"/>
                <w:szCs w:val="22"/>
              </w:rPr>
              <w:t>아닌</w:t>
            </w:r>
            <w:r w:rsidR="00B2327A">
              <w:rPr>
                <w:spacing w:val="-2"/>
                <w:szCs w:val="22"/>
              </w:rPr>
              <w:t xml:space="preserve"> </w:t>
            </w:r>
            <w:r w:rsidRPr="007971C1">
              <w:rPr>
                <w:rFonts w:hint="eastAsia"/>
                <w:spacing w:val="-2"/>
                <w:szCs w:val="22"/>
              </w:rPr>
              <w:t>임원에</w:t>
            </w:r>
            <w:r w:rsidR="00B2327A">
              <w:rPr>
                <w:spacing w:val="-2"/>
                <w:szCs w:val="22"/>
              </w:rPr>
              <w:t xml:space="preserve"> </w:t>
            </w:r>
            <w:r w:rsidRPr="007971C1">
              <w:rPr>
                <w:rFonts w:hint="eastAsia"/>
                <w:spacing w:val="-2"/>
                <w:szCs w:val="22"/>
              </w:rPr>
              <w:t>대하여</w:t>
            </w:r>
            <w:r w:rsidR="00B2327A">
              <w:rPr>
                <w:spacing w:val="-2"/>
                <w:szCs w:val="22"/>
              </w:rPr>
              <w:t xml:space="preserve"> </w:t>
            </w:r>
            <w:r w:rsidRPr="007971C1">
              <w:rPr>
                <w:rFonts w:hint="eastAsia"/>
                <w:spacing w:val="-2"/>
                <w:szCs w:val="22"/>
              </w:rPr>
              <w:t>연간</w:t>
            </w:r>
            <w:r w:rsidR="00B2327A">
              <w:rPr>
                <w:spacing w:val="-2"/>
                <w:szCs w:val="22"/>
              </w:rPr>
              <w:t xml:space="preserve"> </w:t>
            </w:r>
            <w:r w:rsidRPr="007971C1">
              <w:rPr>
                <w:spacing w:val="-2"/>
                <w:szCs w:val="22"/>
              </w:rPr>
              <w:t>500</w:t>
            </w:r>
            <w:r w:rsidRPr="007971C1">
              <w:rPr>
                <w:rFonts w:hint="eastAsia"/>
                <w:spacing w:val="-2"/>
                <w:szCs w:val="22"/>
              </w:rPr>
              <w:t>만원</w:t>
            </w:r>
            <w:r w:rsidR="00B2327A">
              <w:rPr>
                <w:spacing w:val="-2"/>
                <w:szCs w:val="22"/>
              </w:rPr>
              <w:t xml:space="preserve"> </w:t>
            </w:r>
            <w:r w:rsidRPr="007971C1">
              <w:rPr>
                <w:rFonts w:hint="eastAsia"/>
                <w:spacing w:val="-2"/>
                <w:szCs w:val="22"/>
              </w:rPr>
              <w:t>이하의</w:t>
            </w:r>
            <w:r w:rsidR="00B2327A">
              <w:rPr>
                <w:spacing w:val="-2"/>
                <w:szCs w:val="22"/>
              </w:rPr>
              <w:t xml:space="preserve"> </w:t>
            </w:r>
            <w:r w:rsidRPr="007971C1">
              <w:rPr>
                <w:rFonts w:hint="eastAsia"/>
                <w:spacing w:val="-2"/>
                <w:szCs w:val="22"/>
              </w:rPr>
              <w:t>성과급을</w:t>
            </w:r>
            <w:r w:rsidR="00B2327A">
              <w:rPr>
                <w:spacing w:val="-2"/>
                <w:szCs w:val="22"/>
              </w:rPr>
              <w:t xml:space="preserve"> </w:t>
            </w:r>
            <w:r w:rsidRPr="007971C1">
              <w:rPr>
                <w:rFonts w:hint="eastAsia"/>
                <w:spacing w:val="-2"/>
                <w:szCs w:val="22"/>
              </w:rPr>
              <w:t>신규</w:t>
            </w:r>
            <w:r w:rsidR="00B2327A">
              <w:rPr>
                <w:spacing w:val="-2"/>
                <w:szCs w:val="22"/>
              </w:rPr>
              <w:t xml:space="preserve"> </w:t>
            </w:r>
            <w:r w:rsidRPr="007971C1">
              <w:rPr>
                <w:rFonts w:hint="eastAsia"/>
                <w:spacing w:val="-2"/>
                <w:szCs w:val="22"/>
              </w:rPr>
              <w:t>고객사</w:t>
            </w:r>
            <w:r w:rsidR="00B2327A">
              <w:rPr>
                <w:spacing w:val="-2"/>
                <w:szCs w:val="22"/>
              </w:rPr>
              <w:t xml:space="preserve"> </w:t>
            </w:r>
            <w:r w:rsidRPr="007971C1">
              <w:rPr>
                <w:rFonts w:hint="eastAsia"/>
                <w:spacing w:val="-2"/>
                <w:szCs w:val="22"/>
              </w:rPr>
              <w:t>발굴</w:t>
            </w:r>
            <w:r w:rsidR="00B2327A">
              <w:rPr>
                <w:spacing w:val="-2"/>
                <w:szCs w:val="22"/>
              </w:rPr>
              <w:t xml:space="preserve"> </w:t>
            </w:r>
            <w:r w:rsidRPr="007971C1">
              <w:rPr>
                <w:rFonts w:hint="eastAsia"/>
                <w:spacing w:val="-2"/>
                <w:szCs w:val="22"/>
              </w:rPr>
              <w:t>등</w:t>
            </w:r>
            <w:r w:rsidR="00B2327A">
              <w:rPr>
                <w:spacing w:val="-2"/>
                <w:szCs w:val="22"/>
              </w:rPr>
              <w:t xml:space="preserve"> </w:t>
            </w:r>
            <w:r w:rsidRPr="007971C1">
              <w:rPr>
                <w:rFonts w:hint="eastAsia"/>
                <w:spacing w:val="-2"/>
                <w:szCs w:val="22"/>
              </w:rPr>
              <w:t>일정한</w:t>
            </w:r>
            <w:r w:rsidR="00B2327A">
              <w:rPr>
                <w:spacing w:val="-2"/>
                <w:szCs w:val="22"/>
              </w:rPr>
              <w:t xml:space="preserve"> </w:t>
            </w:r>
            <w:r w:rsidRPr="007971C1">
              <w:rPr>
                <w:rFonts w:hint="eastAsia"/>
                <w:spacing w:val="-2"/>
                <w:szCs w:val="22"/>
              </w:rPr>
              <w:t>성과가</w:t>
            </w:r>
            <w:r w:rsidR="00B2327A">
              <w:rPr>
                <w:spacing w:val="-2"/>
                <w:szCs w:val="22"/>
              </w:rPr>
              <w:t xml:space="preserve"> </w:t>
            </w:r>
            <w:r w:rsidRPr="007971C1">
              <w:rPr>
                <w:rFonts w:hint="eastAsia"/>
                <w:spacing w:val="-2"/>
                <w:szCs w:val="22"/>
              </w:rPr>
              <w:t>있을</w:t>
            </w:r>
            <w:r w:rsidR="00B2327A">
              <w:rPr>
                <w:spacing w:val="-2"/>
                <w:szCs w:val="22"/>
              </w:rPr>
              <w:t xml:space="preserve"> </w:t>
            </w:r>
            <w:r w:rsidRPr="007971C1">
              <w:rPr>
                <w:rFonts w:hint="eastAsia"/>
                <w:spacing w:val="-2"/>
                <w:szCs w:val="22"/>
              </w:rPr>
              <w:t>때</w:t>
            </w:r>
            <w:r w:rsidR="00B2327A">
              <w:rPr>
                <w:spacing w:val="-2"/>
                <w:szCs w:val="22"/>
              </w:rPr>
              <w:t xml:space="preserve"> </w:t>
            </w:r>
            <w:r w:rsidRPr="007971C1">
              <w:rPr>
                <w:rFonts w:hint="eastAsia"/>
                <w:spacing w:val="-2"/>
                <w:szCs w:val="22"/>
              </w:rPr>
              <w:t>지급</w:t>
            </w:r>
            <w:r w:rsidR="00E2130E">
              <w:rPr>
                <w:rFonts w:hint="eastAsia"/>
                <w:spacing w:val="-2"/>
                <w:szCs w:val="22"/>
              </w:rPr>
              <w:t>하여</w:t>
            </w:r>
            <w:r w:rsidR="00B2327A">
              <w:rPr>
                <w:rFonts w:hint="eastAsia"/>
                <w:spacing w:val="-2"/>
                <w:szCs w:val="22"/>
              </w:rPr>
              <w:t xml:space="preserve"> </w:t>
            </w:r>
            <w:r w:rsidR="00E2130E">
              <w:rPr>
                <w:rFonts w:hint="eastAsia"/>
                <w:spacing w:val="-2"/>
                <w:szCs w:val="22"/>
              </w:rPr>
              <w:t>왔음</w:t>
            </w:r>
            <w:r w:rsidRPr="007971C1">
              <w:rPr>
                <w:spacing w:val="-2"/>
                <w:szCs w:val="22"/>
              </w:rPr>
              <w:t>.</w:t>
            </w:r>
          </w:p>
          <w:p w14:paraId="70AD475D" w14:textId="7F2FB20C" w:rsidR="005F697D" w:rsidRPr="00C909D7" w:rsidRDefault="005F697D" w:rsidP="005F697D">
            <w:pPr>
              <w:pStyle w:val="afff4"/>
              <w:widowControl w:val="0"/>
              <w:numPr>
                <w:ilvl w:val="1"/>
                <w:numId w:val="14"/>
              </w:numPr>
              <w:wordWrap w:val="0"/>
              <w:autoSpaceDN w:val="0"/>
              <w:adjustRightInd w:val="0"/>
              <w:snapToGrid w:val="0"/>
              <w:spacing w:before="60" w:after="60" w:line="280" w:lineRule="atLeast"/>
              <w:ind w:leftChars="0"/>
              <w:rPr>
                <w:szCs w:val="22"/>
              </w:rPr>
            </w:pPr>
            <w:r w:rsidRPr="00C909D7">
              <w:rPr>
                <w:szCs w:val="22"/>
              </w:rPr>
              <w:t>2022</w:t>
            </w:r>
            <w:r w:rsidR="00E2130E">
              <w:rPr>
                <w:rFonts w:hint="eastAsia"/>
                <w:szCs w:val="22"/>
              </w:rPr>
              <w:t>년부터</w:t>
            </w:r>
            <w:r w:rsidR="00B2327A">
              <w:rPr>
                <w:rFonts w:hint="eastAsia"/>
                <w:szCs w:val="22"/>
              </w:rPr>
              <w:t xml:space="preserve"> </w:t>
            </w:r>
            <w:r w:rsidR="00E2130E">
              <w:rPr>
                <w:rFonts w:hint="eastAsia"/>
                <w:szCs w:val="22"/>
              </w:rPr>
              <w:t>성과급은</w:t>
            </w:r>
            <w:r w:rsidR="00E2130E">
              <w:rPr>
                <w:rFonts w:hint="eastAsia"/>
                <w:szCs w:val="22"/>
              </w:rPr>
              <w:t>,</w:t>
            </w:r>
            <w:r w:rsidR="00B2327A">
              <w:rPr>
                <w:szCs w:val="22"/>
              </w:rPr>
              <w:t xml:space="preserve"> </w:t>
            </w:r>
            <w:r>
              <w:rPr>
                <w:rFonts w:hint="eastAsia"/>
                <w:szCs w:val="22"/>
              </w:rPr>
              <w:t>새로운</w:t>
            </w:r>
            <w:r w:rsidR="00B2327A">
              <w:rPr>
                <w:rFonts w:hint="eastAsia"/>
                <w:szCs w:val="22"/>
              </w:rPr>
              <w:t xml:space="preserve"> </w:t>
            </w:r>
            <w:r w:rsidRPr="00C909D7">
              <w:rPr>
                <w:rFonts w:hint="eastAsia"/>
                <w:szCs w:val="22"/>
              </w:rPr>
              <w:t>지급기준에</w:t>
            </w:r>
            <w:r w:rsidR="00B2327A">
              <w:rPr>
                <w:szCs w:val="22"/>
              </w:rPr>
              <w:t xml:space="preserve"> </w:t>
            </w:r>
            <w:r w:rsidRPr="00C909D7">
              <w:rPr>
                <w:rFonts w:hint="eastAsia"/>
                <w:szCs w:val="22"/>
              </w:rPr>
              <w:t>따라</w:t>
            </w:r>
            <w:r w:rsidR="00B2327A">
              <w:rPr>
                <w:szCs w:val="22"/>
              </w:rPr>
              <w:t xml:space="preserve"> </w:t>
            </w:r>
            <w:r w:rsidRPr="00C909D7">
              <w:rPr>
                <w:szCs w:val="22"/>
              </w:rPr>
              <w:t>(i)</w:t>
            </w:r>
            <w:r w:rsidR="00B2327A">
              <w:rPr>
                <w:szCs w:val="22"/>
              </w:rPr>
              <w:t xml:space="preserve"> </w:t>
            </w:r>
            <w:r w:rsidRPr="00C909D7">
              <w:rPr>
                <w:rFonts w:hint="eastAsia"/>
                <w:szCs w:val="22"/>
              </w:rPr>
              <w:t>회사</w:t>
            </w:r>
            <w:r w:rsidR="00B2327A">
              <w:rPr>
                <w:szCs w:val="22"/>
              </w:rPr>
              <w:t xml:space="preserve"> </w:t>
            </w:r>
            <w:r w:rsidRPr="00C909D7">
              <w:rPr>
                <w:rFonts w:hint="eastAsia"/>
                <w:szCs w:val="22"/>
              </w:rPr>
              <w:t>영업이익</w:t>
            </w:r>
            <w:r w:rsidRPr="00C909D7">
              <w:rPr>
                <w:szCs w:val="22"/>
              </w:rPr>
              <w:t>(</w:t>
            </w:r>
            <w:r w:rsidRPr="00C909D7">
              <w:rPr>
                <w:rFonts w:hint="eastAsia"/>
                <w:szCs w:val="22"/>
              </w:rPr>
              <w:t>단</w:t>
            </w:r>
            <w:r w:rsidRPr="00C909D7">
              <w:rPr>
                <w:szCs w:val="22"/>
              </w:rPr>
              <w:t>,</w:t>
            </w:r>
            <w:r w:rsidR="00B2327A">
              <w:rPr>
                <w:szCs w:val="22"/>
              </w:rPr>
              <w:t xml:space="preserve"> </w:t>
            </w:r>
            <w:r w:rsidRPr="00C909D7">
              <w:rPr>
                <w:rFonts w:hint="eastAsia"/>
                <w:szCs w:val="22"/>
              </w:rPr>
              <w:t>임원성과급을</w:t>
            </w:r>
            <w:r w:rsidR="00B2327A">
              <w:rPr>
                <w:szCs w:val="22"/>
              </w:rPr>
              <w:t xml:space="preserve"> </w:t>
            </w:r>
            <w:r w:rsidRPr="00C909D7">
              <w:rPr>
                <w:rFonts w:hint="eastAsia"/>
                <w:szCs w:val="22"/>
              </w:rPr>
              <w:t>반영한</w:t>
            </w:r>
            <w:r w:rsidR="00B2327A">
              <w:rPr>
                <w:szCs w:val="22"/>
              </w:rPr>
              <w:t xml:space="preserve"> </w:t>
            </w:r>
            <w:r w:rsidRPr="00C909D7">
              <w:rPr>
                <w:rFonts w:hint="eastAsia"/>
                <w:szCs w:val="22"/>
              </w:rPr>
              <w:t>후</w:t>
            </w:r>
            <w:r w:rsidR="00B2327A">
              <w:rPr>
                <w:szCs w:val="22"/>
              </w:rPr>
              <w:t xml:space="preserve"> </w:t>
            </w:r>
            <w:r w:rsidRPr="00C909D7">
              <w:rPr>
                <w:rFonts w:hint="eastAsia"/>
                <w:szCs w:val="22"/>
              </w:rPr>
              <w:t>영업이익</w:t>
            </w:r>
            <w:r w:rsidR="00B2327A">
              <w:rPr>
                <w:szCs w:val="22"/>
              </w:rPr>
              <w:t xml:space="preserve"> </w:t>
            </w:r>
            <w:r w:rsidRPr="00C909D7">
              <w:rPr>
                <w:rFonts w:hint="eastAsia"/>
                <w:szCs w:val="22"/>
              </w:rPr>
              <w:t>기준</w:t>
            </w:r>
            <w:r w:rsidRPr="00C909D7">
              <w:rPr>
                <w:szCs w:val="22"/>
              </w:rPr>
              <w:t>)</w:t>
            </w:r>
            <w:r w:rsidR="00B2327A">
              <w:rPr>
                <w:szCs w:val="22"/>
              </w:rPr>
              <w:t xml:space="preserve"> </w:t>
            </w:r>
            <w:r w:rsidRPr="00C909D7">
              <w:rPr>
                <w:szCs w:val="22"/>
              </w:rPr>
              <w:t>100%</w:t>
            </w:r>
            <w:r w:rsidR="00B2327A">
              <w:rPr>
                <w:szCs w:val="22"/>
              </w:rPr>
              <w:t xml:space="preserve"> </w:t>
            </w:r>
            <w:r w:rsidRPr="00C909D7">
              <w:rPr>
                <w:rFonts w:hint="eastAsia"/>
                <w:szCs w:val="22"/>
              </w:rPr>
              <w:t>달성시</w:t>
            </w:r>
            <w:r w:rsidR="00B2327A">
              <w:rPr>
                <w:szCs w:val="22"/>
              </w:rPr>
              <w:t xml:space="preserve"> </w:t>
            </w:r>
            <w:r w:rsidRPr="00C909D7">
              <w:rPr>
                <w:rFonts w:hint="eastAsia"/>
                <w:szCs w:val="22"/>
              </w:rPr>
              <w:t>임원</w:t>
            </w:r>
            <w:r w:rsidR="00B2327A">
              <w:rPr>
                <w:szCs w:val="22"/>
              </w:rPr>
              <w:t xml:space="preserve"> </w:t>
            </w:r>
            <w:r w:rsidRPr="00C909D7">
              <w:rPr>
                <w:rFonts w:hint="eastAsia"/>
                <w:szCs w:val="22"/>
              </w:rPr>
              <w:t>연봉의</w:t>
            </w:r>
            <w:r w:rsidR="00B2327A">
              <w:rPr>
                <w:szCs w:val="22"/>
              </w:rPr>
              <w:t xml:space="preserve"> </w:t>
            </w:r>
            <w:r w:rsidRPr="00C909D7">
              <w:rPr>
                <w:szCs w:val="22"/>
              </w:rPr>
              <w:t>20%</w:t>
            </w:r>
            <w:r w:rsidR="00B2327A">
              <w:rPr>
                <w:szCs w:val="22"/>
              </w:rPr>
              <w:t xml:space="preserve"> </w:t>
            </w:r>
            <w:r w:rsidRPr="00C909D7">
              <w:rPr>
                <w:rFonts w:hint="eastAsia"/>
                <w:szCs w:val="22"/>
              </w:rPr>
              <w:t>지급</w:t>
            </w:r>
            <w:r w:rsidRPr="00C909D7">
              <w:rPr>
                <w:szCs w:val="22"/>
              </w:rPr>
              <w:t>(</w:t>
            </w:r>
            <w:r w:rsidRPr="00C909D7">
              <w:rPr>
                <w:rFonts w:hint="eastAsia"/>
                <w:szCs w:val="22"/>
              </w:rPr>
              <w:t>목표달성율에</w:t>
            </w:r>
            <w:r w:rsidR="00B2327A">
              <w:rPr>
                <w:szCs w:val="22"/>
              </w:rPr>
              <w:t xml:space="preserve"> </w:t>
            </w:r>
            <w:r w:rsidRPr="00C909D7">
              <w:rPr>
                <w:rFonts w:hint="eastAsia"/>
                <w:szCs w:val="22"/>
              </w:rPr>
              <w:t>비례하여</w:t>
            </w:r>
            <w:r w:rsidR="00B2327A">
              <w:rPr>
                <w:szCs w:val="22"/>
              </w:rPr>
              <w:t xml:space="preserve"> </w:t>
            </w:r>
            <w:r w:rsidRPr="00C909D7">
              <w:rPr>
                <w:rFonts w:hint="eastAsia"/>
                <w:szCs w:val="22"/>
              </w:rPr>
              <w:t>지급</w:t>
            </w:r>
            <w:r w:rsidRPr="00C909D7">
              <w:rPr>
                <w:szCs w:val="22"/>
              </w:rPr>
              <w:t>)</w:t>
            </w:r>
            <w:r w:rsidRPr="00C909D7">
              <w:rPr>
                <w:rFonts w:hint="eastAsia"/>
                <w:szCs w:val="22"/>
              </w:rPr>
              <w:t>하되</w:t>
            </w:r>
            <w:r w:rsidRPr="00C909D7">
              <w:rPr>
                <w:szCs w:val="22"/>
              </w:rPr>
              <w:t>,</w:t>
            </w:r>
            <w:r w:rsidR="00B2327A">
              <w:rPr>
                <w:szCs w:val="22"/>
              </w:rPr>
              <w:t xml:space="preserve"> </w:t>
            </w:r>
            <w:r w:rsidRPr="00C909D7">
              <w:rPr>
                <w:szCs w:val="22"/>
              </w:rPr>
              <w:t>(ii)</w:t>
            </w:r>
            <w:r w:rsidR="00B2327A">
              <w:rPr>
                <w:szCs w:val="22"/>
              </w:rPr>
              <w:t xml:space="preserve"> </w:t>
            </w:r>
            <w:r w:rsidRPr="00C909D7">
              <w:rPr>
                <w:rFonts w:hint="eastAsia"/>
                <w:szCs w:val="22"/>
              </w:rPr>
              <w:t>임원연봉</w:t>
            </w:r>
            <w:r w:rsidRPr="00C909D7">
              <w:rPr>
                <w:szCs w:val="22"/>
              </w:rPr>
              <w:t>+</w:t>
            </w:r>
            <w:r w:rsidRPr="00C909D7">
              <w:rPr>
                <w:rFonts w:hint="eastAsia"/>
                <w:szCs w:val="22"/>
              </w:rPr>
              <w:t>임원성과급은</w:t>
            </w:r>
            <w:r w:rsidR="00B2327A">
              <w:rPr>
                <w:szCs w:val="22"/>
              </w:rPr>
              <w:t xml:space="preserve"> </w:t>
            </w:r>
            <w:r w:rsidRPr="00C909D7">
              <w:rPr>
                <w:rFonts w:hint="eastAsia"/>
                <w:szCs w:val="22"/>
              </w:rPr>
              <w:t>회사</w:t>
            </w:r>
            <w:r w:rsidR="00B2327A">
              <w:rPr>
                <w:szCs w:val="22"/>
              </w:rPr>
              <w:t xml:space="preserve"> </w:t>
            </w:r>
            <w:r w:rsidRPr="00C909D7">
              <w:rPr>
                <w:rFonts w:hint="eastAsia"/>
                <w:szCs w:val="22"/>
              </w:rPr>
              <w:t>영업이익의</w:t>
            </w:r>
            <w:r w:rsidR="00B2327A">
              <w:rPr>
                <w:szCs w:val="22"/>
              </w:rPr>
              <w:t xml:space="preserve"> </w:t>
            </w:r>
            <w:r w:rsidRPr="00C909D7">
              <w:rPr>
                <w:szCs w:val="22"/>
              </w:rPr>
              <w:t>19%</w:t>
            </w:r>
            <w:r w:rsidRPr="00C909D7">
              <w:rPr>
                <w:rFonts w:hint="eastAsia"/>
                <w:szCs w:val="22"/>
              </w:rPr>
              <w:t>를</w:t>
            </w:r>
            <w:r w:rsidR="00B2327A">
              <w:rPr>
                <w:szCs w:val="22"/>
              </w:rPr>
              <w:t xml:space="preserve"> </w:t>
            </w:r>
            <w:r w:rsidRPr="00C909D7">
              <w:rPr>
                <w:rFonts w:hint="eastAsia"/>
                <w:szCs w:val="22"/>
              </w:rPr>
              <w:t>초과하지</w:t>
            </w:r>
            <w:r w:rsidR="00B2327A">
              <w:rPr>
                <w:szCs w:val="22"/>
              </w:rPr>
              <w:t xml:space="preserve"> </w:t>
            </w:r>
            <w:r w:rsidRPr="00C909D7">
              <w:rPr>
                <w:rFonts w:hint="eastAsia"/>
                <w:szCs w:val="22"/>
              </w:rPr>
              <w:t>않는</w:t>
            </w:r>
            <w:r w:rsidR="00B2327A">
              <w:rPr>
                <w:szCs w:val="22"/>
              </w:rPr>
              <w:t xml:space="preserve"> </w:t>
            </w:r>
            <w:r w:rsidRPr="00C909D7">
              <w:rPr>
                <w:rFonts w:hint="eastAsia"/>
                <w:szCs w:val="22"/>
              </w:rPr>
              <w:t>선에서</w:t>
            </w:r>
            <w:r w:rsidR="00B2327A">
              <w:rPr>
                <w:szCs w:val="22"/>
              </w:rPr>
              <w:t xml:space="preserve"> </w:t>
            </w:r>
            <w:r w:rsidRPr="00C909D7">
              <w:rPr>
                <w:rFonts w:hint="eastAsia"/>
                <w:szCs w:val="22"/>
              </w:rPr>
              <w:t>지급</w:t>
            </w:r>
            <w:r>
              <w:rPr>
                <w:rFonts w:hint="eastAsia"/>
                <w:szCs w:val="22"/>
              </w:rPr>
              <w:t>할</w:t>
            </w:r>
            <w:r w:rsidR="00B2327A">
              <w:rPr>
                <w:rFonts w:hint="eastAsia"/>
                <w:szCs w:val="22"/>
              </w:rPr>
              <w:t xml:space="preserve"> </w:t>
            </w:r>
            <w:r>
              <w:rPr>
                <w:rFonts w:hint="eastAsia"/>
                <w:szCs w:val="22"/>
              </w:rPr>
              <w:t>예정임</w:t>
            </w:r>
            <w:r w:rsidRPr="00C909D7">
              <w:rPr>
                <w:szCs w:val="22"/>
              </w:rPr>
              <w:t>.</w:t>
            </w:r>
            <w:r w:rsidR="00B2327A">
              <w:rPr>
                <w:szCs w:val="22"/>
              </w:rPr>
              <w:t xml:space="preserve">  </w:t>
            </w:r>
          </w:p>
          <w:p w14:paraId="6467E776" w14:textId="40FBA696"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임원</w:t>
            </w:r>
            <w:r w:rsidR="00B2327A">
              <w:rPr>
                <w:szCs w:val="22"/>
              </w:rPr>
              <w:t xml:space="preserve"> </w:t>
            </w:r>
            <w:r w:rsidRPr="00E4420E">
              <w:rPr>
                <w:szCs w:val="22"/>
              </w:rPr>
              <w:t>퇴직금은</w:t>
            </w:r>
            <w:r w:rsidR="00B2327A">
              <w:rPr>
                <w:szCs w:val="22"/>
              </w:rPr>
              <w:t xml:space="preserve"> </w:t>
            </w:r>
            <w:r w:rsidRPr="00E4420E">
              <w:rPr>
                <w:szCs w:val="22"/>
              </w:rPr>
              <w:t>재임기간</w:t>
            </w:r>
            <w:r w:rsidR="00B2327A">
              <w:rPr>
                <w:szCs w:val="22"/>
              </w:rPr>
              <w:t xml:space="preserve"> </w:t>
            </w:r>
            <w:r w:rsidRPr="00E4420E">
              <w:rPr>
                <w:szCs w:val="22"/>
              </w:rPr>
              <w:t>각</w:t>
            </w:r>
            <w:r w:rsidR="00B2327A">
              <w:rPr>
                <w:szCs w:val="22"/>
              </w:rPr>
              <w:t xml:space="preserve"> </w:t>
            </w:r>
            <w:r w:rsidRPr="00E4420E">
              <w:rPr>
                <w:szCs w:val="22"/>
              </w:rPr>
              <w:t>1</w:t>
            </w:r>
            <w:r w:rsidRPr="00E4420E">
              <w:rPr>
                <w:szCs w:val="22"/>
              </w:rPr>
              <w:t>년에</w:t>
            </w:r>
            <w:r w:rsidR="00B2327A">
              <w:rPr>
                <w:szCs w:val="22"/>
              </w:rPr>
              <w:t xml:space="preserve"> </w:t>
            </w:r>
            <w:r w:rsidRPr="00E4420E">
              <w:rPr>
                <w:szCs w:val="22"/>
              </w:rPr>
              <w:t>대하여</w:t>
            </w:r>
            <w:r w:rsidR="00B2327A">
              <w:rPr>
                <w:szCs w:val="22"/>
              </w:rPr>
              <w:t xml:space="preserve"> </w:t>
            </w:r>
            <w:r w:rsidRPr="00E4420E">
              <w:rPr>
                <w:szCs w:val="22"/>
              </w:rPr>
              <w:t>퇴임</w:t>
            </w:r>
            <w:r w:rsidR="00B2327A">
              <w:rPr>
                <w:szCs w:val="22"/>
              </w:rPr>
              <w:t xml:space="preserve"> </w:t>
            </w:r>
            <w:r w:rsidRPr="00E4420E">
              <w:rPr>
                <w:szCs w:val="22"/>
              </w:rPr>
              <w:t>전</w:t>
            </w:r>
            <w:r w:rsidR="00B2327A">
              <w:rPr>
                <w:szCs w:val="22"/>
              </w:rPr>
              <w:t xml:space="preserve"> </w:t>
            </w:r>
            <w:r w:rsidRPr="00E4420E">
              <w:rPr>
                <w:szCs w:val="22"/>
              </w:rPr>
              <w:t>평균보수액</w:t>
            </w:r>
            <w:r w:rsidR="00B2327A">
              <w:rPr>
                <w:szCs w:val="22"/>
              </w:rPr>
              <w:t xml:space="preserve"> </w:t>
            </w:r>
            <w:r w:rsidRPr="00E4420E">
              <w:rPr>
                <w:szCs w:val="22"/>
              </w:rPr>
              <w:t>1</w:t>
            </w:r>
            <w:r w:rsidRPr="00E4420E">
              <w:rPr>
                <w:szCs w:val="22"/>
              </w:rPr>
              <w:t>개월</w:t>
            </w:r>
            <w:r w:rsidR="00B2327A">
              <w:rPr>
                <w:szCs w:val="22"/>
              </w:rPr>
              <w:t xml:space="preserve"> </w:t>
            </w:r>
            <w:r w:rsidRPr="00E4420E">
              <w:rPr>
                <w:szCs w:val="22"/>
              </w:rPr>
              <w:t>분을</w:t>
            </w:r>
            <w:r w:rsidR="00B2327A">
              <w:rPr>
                <w:szCs w:val="22"/>
              </w:rPr>
              <w:t xml:space="preserve">  </w:t>
            </w:r>
            <w:r w:rsidRPr="00E4420E">
              <w:rPr>
                <w:szCs w:val="22"/>
              </w:rPr>
              <w:t>지급함</w:t>
            </w:r>
            <w:r w:rsidRPr="00E4420E">
              <w:rPr>
                <w:szCs w:val="22"/>
              </w:rPr>
              <w:t>.</w:t>
            </w:r>
          </w:p>
          <w:p w14:paraId="01278A57" w14:textId="099A3BA6"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임직원에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업무용</w:t>
            </w:r>
            <w:r w:rsidR="00B2327A">
              <w:rPr>
                <w:rFonts w:hint="eastAsia"/>
                <w:szCs w:val="22"/>
              </w:rPr>
              <w:t xml:space="preserve"> </w:t>
            </w:r>
            <w:r>
              <w:rPr>
                <w:rFonts w:hint="eastAsia"/>
                <w:szCs w:val="22"/>
              </w:rPr>
              <w:t>차량을</w:t>
            </w:r>
            <w:r w:rsidR="00B2327A">
              <w:rPr>
                <w:rFonts w:hint="eastAsia"/>
                <w:szCs w:val="22"/>
              </w:rPr>
              <w:t xml:space="preserve"> </w:t>
            </w:r>
            <w:r>
              <w:rPr>
                <w:rFonts w:hint="eastAsia"/>
                <w:szCs w:val="22"/>
              </w:rPr>
              <w:t>리스하여</w:t>
            </w:r>
            <w:r w:rsidR="00B2327A">
              <w:rPr>
                <w:rFonts w:hint="eastAsia"/>
                <w:szCs w:val="22"/>
              </w:rPr>
              <w:t xml:space="preserve"> </w:t>
            </w:r>
            <w:r>
              <w:rPr>
                <w:rFonts w:hint="eastAsia"/>
                <w:szCs w:val="22"/>
              </w:rPr>
              <w:t>배정하고</w:t>
            </w:r>
            <w:r>
              <w:rPr>
                <w:rFonts w:hint="eastAsia"/>
                <w:szCs w:val="22"/>
              </w:rPr>
              <w:t>,</w:t>
            </w:r>
            <w:r w:rsidR="00B2327A">
              <w:rPr>
                <w:rFonts w:hint="eastAsia"/>
                <w:szCs w:val="22"/>
              </w:rPr>
              <w:t xml:space="preserve"> </w:t>
            </w:r>
            <w:r>
              <w:rPr>
                <w:rFonts w:hint="eastAsia"/>
                <w:szCs w:val="22"/>
              </w:rPr>
              <w:t>유류대</w:t>
            </w:r>
            <w:r>
              <w:rPr>
                <w:rFonts w:hint="eastAsia"/>
                <w:szCs w:val="22"/>
              </w:rPr>
              <w:t>,</w:t>
            </w:r>
            <w:r w:rsidR="00B2327A">
              <w:rPr>
                <w:rFonts w:hint="eastAsia"/>
                <w:szCs w:val="22"/>
              </w:rPr>
              <w:t xml:space="preserve"> </w:t>
            </w:r>
            <w:r>
              <w:rPr>
                <w:rFonts w:hint="eastAsia"/>
                <w:szCs w:val="22"/>
              </w:rPr>
              <w:t>주차료</w:t>
            </w:r>
            <w:r>
              <w:rPr>
                <w:rFonts w:hint="eastAsia"/>
                <w:szCs w:val="22"/>
              </w:rPr>
              <w:t>,</w:t>
            </w:r>
            <w:r w:rsidR="00B2327A">
              <w:rPr>
                <w:rFonts w:hint="eastAsia"/>
                <w:szCs w:val="22"/>
              </w:rPr>
              <w:t xml:space="preserve"> </w:t>
            </w:r>
            <w:r>
              <w:rPr>
                <w:rFonts w:hint="eastAsia"/>
                <w:szCs w:val="22"/>
              </w:rPr>
              <w:t>통행료</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지원하거나</w:t>
            </w:r>
            <w:r w:rsidR="00B2327A">
              <w:rPr>
                <w:rFonts w:hint="eastAsia"/>
                <w:szCs w:val="22"/>
              </w:rPr>
              <w:t xml:space="preserve"> </w:t>
            </w:r>
            <w:r>
              <w:rPr>
                <w:rFonts w:hint="eastAsia"/>
                <w:szCs w:val="22"/>
              </w:rPr>
              <w:t>자기</w:t>
            </w:r>
            <w:r w:rsidR="00B2327A">
              <w:rPr>
                <w:rFonts w:hint="eastAsia"/>
                <w:szCs w:val="22"/>
              </w:rPr>
              <w:t xml:space="preserve"> </w:t>
            </w:r>
            <w:r>
              <w:rPr>
                <w:rFonts w:hint="eastAsia"/>
                <w:szCs w:val="22"/>
              </w:rPr>
              <w:t>차량을</w:t>
            </w:r>
            <w:r w:rsidR="00B2327A">
              <w:rPr>
                <w:rFonts w:hint="eastAsia"/>
                <w:szCs w:val="22"/>
              </w:rPr>
              <w:t xml:space="preserve"> </w:t>
            </w:r>
            <w:r>
              <w:rPr>
                <w:rFonts w:hint="eastAsia"/>
                <w:szCs w:val="22"/>
              </w:rPr>
              <w:t>이용하는</w:t>
            </w:r>
            <w:r w:rsidR="00B2327A">
              <w:rPr>
                <w:rFonts w:hint="eastAsia"/>
                <w:szCs w:val="22"/>
              </w:rPr>
              <w:t xml:space="preserve"> </w:t>
            </w:r>
            <w:r>
              <w:rPr>
                <w:rFonts w:hint="eastAsia"/>
                <w:szCs w:val="22"/>
              </w:rPr>
              <w:t>임원에게</w:t>
            </w:r>
            <w:r w:rsidR="00B2327A">
              <w:rPr>
                <w:rFonts w:hint="eastAsia"/>
                <w:szCs w:val="22"/>
              </w:rPr>
              <w:t xml:space="preserve"> </w:t>
            </w:r>
            <w:r>
              <w:rPr>
                <w:rFonts w:hint="eastAsia"/>
                <w:szCs w:val="22"/>
              </w:rPr>
              <w:t>월</w:t>
            </w:r>
            <w:r w:rsidR="00B2327A">
              <w:rPr>
                <w:rFonts w:hint="eastAsia"/>
                <w:szCs w:val="22"/>
              </w:rPr>
              <w:t xml:space="preserve"> </w:t>
            </w:r>
            <w:r>
              <w:rPr>
                <w:szCs w:val="22"/>
              </w:rPr>
              <w:t>30</w:t>
            </w:r>
            <w:r>
              <w:rPr>
                <w:rFonts w:hint="eastAsia"/>
                <w:szCs w:val="22"/>
              </w:rPr>
              <w:t>만원</w:t>
            </w:r>
            <w:r w:rsidR="00B2327A">
              <w:rPr>
                <w:rFonts w:hint="eastAsia"/>
                <w:szCs w:val="22"/>
              </w:rPr>
              <w:t xml:space="preserve"> </w:t>
            </w:r>
            <w:r>
              <w:rPr>
                <w:rFonts w:hint="eastAsia"/>
                <w:szCs w:val="22"/>
              </w:rPr>
              <w:t>한도에서</w:t>
            </w:r>
            <w:r w:rsidR="00B2327A">
              <w:rPr>
                <w:rFonts w:hint="eastAsia"/>
                <w:szCs w:val="22"/>
              </w:rPr>
              <w:t xml:space="preserve"> </w:t>
            </w:r>
            <w:r>
              <w:rPr>
                <w:rFonts w:hint="eastAsia"/>
                <w:szCs w:val="22"/>
              </w:rPr>
              <w:t>차량유지비를</w:t>
            </w:r>
            <w:r w:rsidR="00B2327A">
              <w:rPr>
                <w:rFonts w:hint="eastAsia"/>
                <w:szCs w:val="22"/>
              </w:rPr>
              <w:t xml:space="preserve"> </w:t>
            </w:r>
            <w:r>
              <w:rPr>
                <w:rFonts w:hint="eastAsia"/>
                <w:szCs w:val="22"/>
              </w:rPr>
              <w:t>지급하고</w:t>
            </w:r>
            <w:r>
              <w:rPr>
                <w:rFonts w:hint="eastAsia"/>
                <w:szCs w:val="22"/>
              </w:rPr>
              <w:t>,</w:t>
            </w:r>
            <w:r w:rsidR="00B2327A">
              <w:rPr>
                <w:szCs w:val="22"/>
              </w:rPr>
              <w:t xml:space="preserve"> </w:t>
            </w:r>
            <w:r>
              <w:rPr>
                <w:rFonts w:hint="eastAsia"/>
                <w:szCs w:val="22"/>
              </w:rPr>
              <w:t>통신비</w:t>
            </w:r>
            <w:r w:rsidR="00B2327A">
              <w:rPr>
                <w:rFonts w:hint="eastAsia"/>
                <w:szCs w:val="22"/>
              </w:rPr>
              <w:t xml:space="preserve"> </w:t>
            </w:r>
            <w:r>
              <w:rPr>
                <w:rFonts w:hint="eastAsia"/>
                <w:szCs w:val="22"/>
              </w:rPr>
              <w:t>전액을</w:t>
            </w:r>
            <w:r w:rsidR="00B2327A">
              <w:rPr>
                <w:rFonts w:hint="eastAsia"/>
                <w:szCs w:val="22"/>
              </w:rPr>
              <w:t xml:space="preserve"> </w:t>
            </w:r>
            <w:r>
              <w:rPr>
                <w:rFonts w:hint="eastAsia"/>
                <w:szCs w:val="22"/>
              </w:rPr>
              <w:t>지원하고</w:t>
            </w:r>
            <w:r>
              <w:rPr>
                <w:rFonts w:hint="eastAsia"/>
                <w:szCs w:val="22"/>
              </w:rPr>
              <w:t>,</w:t>
            </w:r>
            <w:r w:rsidR="00B2327A">
              <w:rPr>
                <w:szCs w:val="22"/>
              </w:rPr>
              <w:t xml:space="preserve"> </w:t>
            </w:r>
            <w:r>
              <w:rPr>
                <w:rFonts w:hint="eastAsia"/>
                <w:szCs w:val="22"/>
              </w:rPr>
              <w:t>건강검진비를</w:t>
            </w:r>
            <w:r w:rsidR="00B2327A">
              <w:rPr>
                <w:rFonts w:hint="eastAsia"/>
                <w:szCs w:val="22"/>
              </w:rPr>
              <w:t xml:space="preserve"> </w:t>
            </w:r>
            <w:r>
              <w:rPr>
                <w:rFonts w:hint="eastAsia"/>
                <w:szCs w:val="22"/>
              </w:rPr>
              <w:t>지원함</w:t>
            </w:r>
            <w:r>
              <w:rPr>
                <w:rFonts w:hint="eastAsia"/>
                <w:szCs w:val="22"/>
              </w:rPr>
              <w:t>.</w:t>
            </w:r>
            <w:r w:rsidR="00B2327A">
              <w:rPr>
                <w:szCs w:val="22"/>
              </w:rPr>
              <w:t xml:space="preserve"> </w:t>
            </w:r>
          </w:p>
          <w:p w14:paraId="64F2D15E" w14:textId="77777777" w:rsidR="00364AB1" w:rsidRPr="00253F44"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253F44">
              <w:rPr>
                <w:b/>
                <w:szCs w:val="22"/>
              </w:rPr>
              <w:t>플레이오토</w:t>
            </w:r>
          </w:p>
          <w:p w14:paraId="5256F1F8" w14:textId="4693883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임원에</w:t>
            </w:r>
            <w:r w:rsidR="00B2327A">
              <w:rPr>
                <w:szCs w:val="22"/>
              </w:rPr>
              <w:t xml:space="preserve"> </w:t>
            </w:r>
            <w:r w:rsidRPr="00E4420E">
              <w:rPr>
                <w:szCs w:val="22"/>
              </w:rPr>
              <w:t>대한</w:t>
            </w:r>
            <w:r w:rsidR="00B2327A">
              <w:rPr>
                <w:szCs w:val="22"/>
              </w:rPr>
              <w:t xml:space="preserve"> </w:t>
            </w:r>
            <w:r w:rsidRPr="00E4420E">
              <w:rPr>
                <w:szCs w:val="22"/>
              </w:rPr>
              <w:t>보수</w:t>
            </w:r>
            <w:r w:rsidR="00B2327A">
              <w:rPr>
                <w:szCs w:val="22"/>
              </w:rPr>
              <w:t xml:space="preserve"> </w:t>
            </w:r>
            <w:r w:rsidRPr="00E4420E">
              <w:rPr>
                <w:szCs w:val="22"/>
              </w:rPr>
              <w:t>및</w:t>
            </w:r>
            <w:r w:rsidR="00B2327A">
              <w:rPr>
                <w:szCs w:val="22"/>
              </w:rPr>
              <w:t xml:space="preserve"> </w:t>
            </w:r>
            <w:r w:rsidRPr="00E4420E">
              <w:rPr>
                <w:szCs w:val="22"/>
              </w:rPr>
              <w:t>퇴직금에</w:t>
            </w:r>
            <w:r w:rsidR="00B2327A">
              <w:rPr>
                <w:szCs w:val="22"/>
              </w:rPr>
              <w:t xml:space="preserve"> </w:t>
            </w:r>
            <w:r w:rsidRPr="00E4420E">
              <w:rPr>
                <w:szCs w:val="22"/>
              </w:rPr>
              <w:t>관한</w:t>
            </w:r>
            <w:r w:rsidR="00B2327A">
              <w:rPr>
                <w:szCs w:val="22"/>
              </w:rPr>
              <w:t xml:space="preserve"> </w:t>
            </w:r>
            <w:r w:rsidRPr="00E4420E">
              <w:rPr>
                <w:szCs w:val="22"/>
              </w:rPr>
              <w:t>별도의</w:t>
            </w:r>
            <w:r w:rsidR="00B2327A">
              <w:rPr>
                <w:szCs w:val="22"/>
              </w:rPr>
              <w:t xml:space="preserve"> </w:t>
            </w:r>
            <w:r w:rsidRPr="00E4420E">
              <w:rPr>
                <w:szCs w:val="22"/>
              </w:rPr>
              <w:t>규정은</w:t>
            </w:r>
            <w:r w:rsidR="00B2327A">
              <w:rPr>
                <w:szCs w:val="22"/>
              </w:rPr>
              <w:t xml:space="preserve"> </w:t>
            </w:r>
            <w:r w:rsidRPr="00E4420E">
              <w:rPr>
                <w:szCs w:val="22"/>
              </w:rPr>
              <w:lastRenderedPageBreak/>
              <w:t>없으며</w:t>
            </w:r>
            <w:r w:rsidRPr="00E4420E">
              <w:rPr>
                <w:szCs w:val="22"/>
              </w:rPr>
              <w:t>,</w:t>
            </w:r>
            <w:r w:rsidR="00B2327A">
              <w:rPr>
                <w:szCs w:val="22"/>
              </w:rPr>
              <w:t xml:space="preserve"> </w:t>
            </w:r>
            <w:r w:rsidRPr="00E4420E">
              <w:rPr>
                <w:szCs w:val="22"/>
              </w:rPr>
              <w:t>임원에</w:t>
            </w:r>
            <w:r w:rsidR="00B2327A">
              <w:rPr>
                <w:szCs w:val="22"/>
              </w:rPr>
              <w:t xml:space="preserve"> </w:t>
            </w:r>
            <w:r w:rsidRPr="00E4420E">
              <w:rPr>
                <w:szCs w:val="22"/>
              </w:rPr>
              <w:t>대한</w:t>
            </w:r>
            <w:r w:rsidR="00B2327A">
              <w:rPr>
                <w:szCs w:val="22"/>
              </w:rPr>
              <w:t xml:space="preserve"> </w:t>
            </w:r>
            <w:r w:rsidRPr="00E4420E">
              <w:rPr>
                <w:szCs w:val="22"/>
              </w:rPr>
              <w:t>보수는</w:t>
            </w:r>
            <w:r w:rsidR="00B2327A">
              <w:rPr>
                <w:szCs w:val="22"/>
              </w:rPr>
              <w:t xml:space="preserve"> </w:t>
            </w:r>
            <w:r w:rsidRPr="00E4420E">
              <w:rPr>
                <w:szCs w:val="22"/>
              </w:rPr>
              <w:t>주주총회에서</w:t>
            </w:r>
            <w:r w:rsidR="00B2327A">
              <w:rPr>
                <w:szCs w:val="22"/>
              </w:rPr>
              <w:t xml:space="preserve"> </w:t>
            </w:r>
            <w:r w:rsidRPr="00E4420E">
              <w:rPr>
                <w:szCs w:val="22"/>
              </w:rPr>
              <w:t>승인한</w:t>
            </w:r>
            <w:r w:rsidR="00B2327A">
              <w:rPr>
                <w:szCs w:val="22"/>
              </w:rPr>
              <w:t xml:space="preserve"> </w:t>
            </w:r>
            <w:r w:rsidRPr="00E4420E">
              <w:rPr>
                <w:szCs w:val="22"/>
              </w:rPr>
              <w:t>보수</w:t>
            </w:r>
            <w:r w:rsidR="00B2327A">
              <w:rPr>
                <w:szCs w:val="22"/>
              </w:rPr>
              <w:t xml:space="preserve"> </w:t>
            </w:r>
            <w:r w:rsidRPr="00E4420E">
              <w:rPr>
                <w:szCs w:val="22"/>
              </w:rPr>
              <w:t>한도</w:t>
            </w:r>
            <w:r w:rsidR="00B2327A">
              <w:rPr>
                <w:szCs w:val="22"/>
              </w:rPr>
              <w:t xml:space="preserve"> </w:t>
            </w:r>
            <w:r w:rsidRPr="00E4420E">
              <w:rPr>
                <w:szCs w:val="22"/>
              </w:rPr>
              <w:t>내에서</w:t>
            </w:r>
            <w:r w:rsidR="00B2327A">
              <w:rPr>
                <w:szCs w:val="22"/>
              </w:rPr>
              <w:t xml:space="preserve"> </w:t>
            </w:r>
            <w:r w:rsidRPr="00E4420E">
              <w:rPr>
                <w:szCs w:val="22"/>
              </w:rPr>
              <w:t>대표이사</w:t>
            </w:r>
            <w:r w:rsidR="00B2327A">
              <w:rPr>
                <w:szCs w:val="22"/>
              </w:rPr>
              <w:t xml:space="preserve"> </w:t>
            </w:r>
            <w:r w:rsidRPr="00E4420E">
              <w:rPr>
                <w:szCs w:val="22"/>
              </w:rPr>
              <w:t>결정으로</w:t>
            </w:r>
            <w:r w:rsidR="00B2327A">
              <w:rPr>
                <w:szCs w:val="22"/>
              </w:rPr>
              <w:t xml:space="preserve"> </w:t>
            </w:r>
            <w:r w:rsidRPr="00E4420E">
              <w:rPr>
                <w:szCs w:val="22"/>
              </w:rPr>
              <w:t>지급하고</w:t>
            </w:r>
            <w:r w:rsidRPr="00E4420E">
              <w:rPr>
                <w:szCs w:val="22"/>
              </w:rPr>
              <w:t>,</w:t>
            </w:r>
            <w:r w:rsidR="00B2327A">
              <w:rPr>
                <w:szCs w:val="22"/>
              </w:rPr>
              <w:t xml:space="preserve"> </w:t>
            </w:r>
            <w:r w:rsidRPr="00E4420E">
              <w:rPr>
                <w:szCs w:val="22"/>
              </w:rPr>
              <w:t>임원에</w:t>
            </w:r>
            <w:r w:rsidR="00B2327A">
              <w:rPr>
                <w:szCs w:val="22"/>
              </w:rPr>
              <w:t xml:space="preserve"> </w:t>
            </w:r>
            <w:r w:rsidRPr="00E4420E">
              <w:rPr>
                <w:szCs w:val="22"/>
              </w:rPr>
              <w:t>대한</w:t>
            </w:r>
            <w:r w:rsidR="00B2327A">
              <w:rPr>
                <w:szCs w:val="22"/>
              </w:rPr>
              <w:t xml:space="preserve"> </w:t>
            </w:r>
            <w:r w:rsidRPr="00E4420E">
              <w:rPr>
                <w:szCs w:val="22"/>
              </w:rPr>
              <w:t>퇴직금은</w:t>
            </w:r>
            <w:r w:rsidR="00B2327A">
              <w:rPr>
                <w:szCs w:val="22"/>
              </w:rPr>
              <w:t xml:space="preserve"> </w:t>
            </w:r>
            <w:r w:rsidRPr="00E4420E">
              <w:rPr>
                <w:szCs w:val="22"/>
              </w:rPr>
              <w:t>직원에</w:t>
            </w:r>
            <w:r w:rsidR="00B2327A">
              <w:rPr>
                <w:szCs w:val="22"/>
              </w:rPr>
              <w:t xml:space="preserve"> </w:t>
            </w:r>
            <w:r w:rsidRPr="00E4420E">
              <w:rPr>
                <w:szCs w:val="22"/>
              </w:rPr>
              <w:t>대한</w:t>
            </w:r>
            <w:r w:rsidR="00B2327A">
              <w:rPr>
                <w:szCs w:val="22"/>
              </w:rPr>
              <w:t xml:space="preserve"> </w:t>
            </w:r>
            <w:r w:rsidRPr="00E4420E">
              <w:rPr>
                <w:szCs w:val="22"/>
              </w:rPr>
              <w:t>퇴직금</w:t>
            </w:r>
            <w:r w:rsidR="00B2327A">
              <w:rPr>
                <w:szCs w:val="22"/>
              </w:rPr>
              <w:t xml:space="preserve"> </w:t>
            </w:r>
            <w:r w:rsidRPr="00E4420E">
              <w:rPr>
                <w:szCs w:val="22"/>
              </w:rPr>
              <w:t>지급</w:t>
            </w:r>
            <w:r w:rsidR="00B2327A">
              <w:rPr>
                <w:szCs w:val="22"/>
              </w:rPr>
              <w:t xml:space="preserve"> </w:t>
            </w:r>
            <w:r w:rsidRPr="00E4420E">
              <w:rPr>
                <w:szCs w:val="22"/>
              </w:rPr>
              <w:t>기준과</w:t>
            </w:r>
            <w:r w:rsidR="00B2327A">
              <w:rPr>
                <w:szCs w:val="22"/>
              </w:rPr>
              <w:t xml:space="preserve"> </w:t>
            </w:r>
            <w:r w:rsidRPr="00E4420E">
              <w:rPr>
                <w:szCs w:val="22"/>
              </w:rPr>
              <w:t>동일</w:t>
            </w:r>
            <w:r w:rsidR="001A6E62">
              <w:rPr>
                <w:szCs w:val="22"/>
              </w:rPr>
              <w:t>함</w:t>
            </w:r>
            <w:r w:rsidRPr="00E4420E">
              <w:rPr>
                <w:szCs w:val="22"/>
              </w:rPr>
              <w:t>(</w:t>
            </w:r>
            <w:r w:rsidRPr="00E4420E">
              <w:rPr>
                <w:szCs w:val="22"/>
              </w:rPr>
              <w:t>즉</w:t>
            </w:r>
            <w:r w:rsidRPr="00E4420E">
              <w:rPr>
                <w:szCs w:val="22"/>
              </w:rPr>
              <w:t>,</w:t>
            </w:r>
            <w:r w:rsidR="00B2327A">
              <w:rPr>
                <w:szCs w:val="22"/>
              </w:rPr>
              <w:t xml:space="preserve"> </w:t>
            </w:r>
            <w:r w:rsidRPr="00E4420E">
              <w:rPr>
                <w:szCs w:val="22"/>
              </w:rPr>
              <w:t>재임기간</w:t>
            </w:r>
            <w:r w:rsidR="00B2327A">
              <w:rPr>
                <w:szCs w:val="22"/>
              </w:rPr>
              <w:t xml:space="preserve"> </w:t>
            </w:r>
            <w:r w:rsidRPr="00E4420E">
              <w:rPr>
                <w:szCs w:val="22"/>
              </w:rPr>
              <w:t>각</w:t>
            </w:r>
            <w:r w:rsidR="00B2327A">
              <w:rPr>
                <w:szCs w:val="22"/>
              </w:rPr>
              <w:t xml:space="preserve"> </w:t>
            </w:r>
            <w:r w:rsidRPr="00E4420E">
              <w:rPr>
                <w:szCs w:val="22"/>
              </w:rPr>
              <w:t>1</w:t>
            </w:r>
            <w:r w:rsidRPr="00E4420E">
              <w:rPr>
                <w:szCs w:val="22"/>
              </w:rPr>
              <w:t>년에</w:t>
            </w:r>
            <w:r w:rsidR="00B2327A">
              <w:rPr>
                <w:szCs w:val="22"/>
              </w:rPr>
              <w:t xml:space="preserve"> </w:t>
            </w:r>
            <w:r w:rsidRPr="00E4420E">
              <w:rPr>
                <w:szCs w:val="22"/>
              </w:rPr>
              <w:t>대하여</w:t>
            </w:r>
            <w:r w:rsidR="00B2327A">
              <w:rPr>
                <w:szCs w:val="22"/>
              </w:rPr>
              <w:t xml:space="preserve"> </w:t>
            </w:r>
            <w:r w:rsidRPr="00E4420E">
              <w:rPr>
                <w:szCs w:val="22"/>
              </w:rPr>
              <w:t>퇴임</w:t>
            </w:r>
            <w:r w:rsidR="00B2327A">
              <w:rPr>
                <w:szCs w:val="22"/>
              </w:rPr>
              <w:t xml:space="preserve"> </w:t>
            </w:r>
            <w:r w:rsidRPr="00E4420E">
              <w:rPr>
                <w:szCs w:val="22"/>
              </w:rPr>
              <w:t>전</w:t>
            </w:r>
            <w:r w:rsidR="00B2327A">
              <w:rPr>
                <w:szCs w:val="22"/>
              </w:rPr>
              <w:t xml:space="preserve"> </w:t>
            </w:r>
            <w:r w:rsidRPr="00E4420E">
              <w:rPr>
                <w:szCs w:val="22"/>
              </w:rPr>
              <w:t>평균보수액</w:t>
            </w:r>
            <w:r w:rsidR="00B2327A">
              <w:rPr>
                <w:szCs w:val="22"/>
              </w:rPr>
              <w:t xml:space="preserve"> </w:t>
            </w:r>
            <w:r w:rsidRPr="00E4420E">
              <w:rPr>
                <w:szCs w:val="22"/>
              </w:rPr>
              <w:t>1</w:t>
            </w:r>
            <w:r w:rsidRPr="00E4420E">
              <w:rPr>
                <w:szCs w:val="22"/>
              </w:rPr>
              <w:t>개월</w:t>
            </w:r>
            <w:r w:rsidR="00B2327A">
              <w:rPr>
                <w:szCs w:val="22"/>
              </w:rPr>
              <w:t xml:space="preserve"> </w:t>
            </w:r>
            <w:r w:rsidRPr="00E4420E">
              <w:rPr>
                <w:szCs w:val="22"/>
              </w:rPr>
              <w:t>분</w:t>
            </w:r>
            <w:r w:rsidRPr="00E4420E">
              <w:rPr>
                <w:szCs w:val="22"/>
              </w:rPr>
              <w:t>).</w:t>
            </w:r>
          </w:p>
          <w:p w14:paraId="6C8D8ED5" w14:textId="690D6F20"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임원에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1</w:t>
            </w:r>
            <w:r>
              <w:rPr>
                <w:rFonts w:hint="eastAsia"/>
                <w:szCs w:val="22"/>
              </w:rPr>
              <w:t>인당</w:t>
            </w:r>
            <w:r w:rsidR="00B2327A">
              <w:rPr>
                <w:rFonts w:hint="eastAsia"/>
                <w:szCs w:val="22"/>
              </w:rPr>
              <w:t xml:space="preserve"> </w:t>
            </w:r>
            <w:r>
              <w:rPr>
                <w:szCs w:val="22"/>
              </w:rPr>
              <w:t>200</w:t>
            </w:r>
            <w:r>
              <w:rPr>
                <w:rFonts w:hint="eastAsia"/>
                <w:szCs w:val="22"/>
              </w:rPr>
              <w:t>만원</w:t>
            </w:r>
            <w:r w:rsidR="00B2327A">
              <w:rPr>
                <w:rFonts w:hint="eastAsia"/>
                <w:szCs w:val="22"/>
              </w:rPr>
              <w:t xml:space="preserve"> </w:t>
            </w:r>
            <w:r>
              <w:rPr>
                <w:rFonts w:hint="eastAsia"/>
                <w:szCs w:val="22"/>
              </w:rPr>
              <w:t>한도로</w:t>
            </w:r>
            <w:r w:rsidR="00B2327A">
              <w:rPr>
                <w:rFonts w:hint="eastAsia"/>
                <w:szCs w:val="22"/>
              </w:rPr>
              <w:t xml:space="preserve"> </w:t>
            </w:r>
            <w:r>
              <w:rPr>
                <w:rFonts w:hint="eastAsia"/>
                <w:szCs w:val="22"/>
              </w:rPr>
              <w:t>종합건강</w:t>
            </w:r>
            <w:r w:rsidR="00B2327A">
              <w:rPr>
                <w:rFonts w:hint="eastAsia"/>
                <w:szCs w:val="22"/>
              </w:rPr>
              <w:t xml:space="preserve"> </w:t>
            </w:r>
            <w:r>
              <w:rPr>
                <w:rFonts w:hint="eastAsia"/>
                <w:szCs w:val="22"/>
              </w:rPr>
              <w:t>검진비를</w:t>
            </w:r>
            <w:r w:rsidR="00B2327A">
              <w:rPr>
                <w:rFonts w:hint="eastAsia"/>
                <w:szCs w:val="22"/>
              </w:rPr>
              <w:t xml:space="preserve"> </w:t>
            </w:r>
            <w:r>
              <w:rPr>
                <w:rFonts w:hint="eastAsia"/>
                <w:szCs w:val="22"/>
              </w:rPr>
              <w:t>지원하고</w:t>
            </w:r>
            <w:r>
              <w:rPr>
                <w:rFonts w:hint="eastAsia"/>
                <w:szCs w:val="22"/>
              </w:rPr>
              <w:t>(</w:t>
            </w:r>
            <w:r>
              <w:rPr>
                <w:rFonts w:hint="eastAsia"/>
                <w:szCs w:val="22"/>
              </w:rPr>
              <w:t>실비</w:t>
            </w:r>
            <w:r>
              <w:rPr>
                <w:rFonts w:hint="eastAsia"/>
                <w:szCs w:val="22"/>
              </w:rPr>
              <w:t>)</w:t>
            </w:r>
            <w:r>
              <w:rPr>
                <w:szCs w:val="22"/>
              </w:rPr>
              <w:t>,</w:t>
            </w:r>
            <w:r w:rsidR="00B2327A">
              <w:rPr>
                <w:szCs w:val="22"/>
              </w:rPr>
              <w:t xml:space="preserve"> </w:t>
            </w:r>
            <w:r>
              <w:rPr>
                <w:rFonts w:hint="eastAsia"/>
                <w:szCs w:val="22"/>
              </w:rPr>
              <w:t>상해</w:t>
            </w:r>
            <w:r>
              <w:rPr>
                <w:rFonts w:hint="eastAsia"/>
                <w:szCs w:val="22"/>
              </w:rPr>
              <w:t>/</w:t>
            </w:r>
            <w:r>
              <w:rPr>
                <w:rFonts w:hint="eastAsia"/>
                <w:szCs w:val="22"/>
              </w:rPr>
              <w:t>정기</w:t>
            </w:r>
            <w:r w:rsidR="00B2327A">
              <w:rPr>
                <w:rFonts w:hint="eastAsia"/>
                <w:szCs w:val="22"/>
              </w:rPr>
              <w:t xml:space="preserve"> </w:t>
            </w:r>
            <w:r>
              <w:rPr>
                <w:rFonts w:hint="eastAsia"/>
                <w:szCs w:val="22"/>
              </w:rPr>
              <w:t>보험</w:t>
            </w:r>
            <w:r w:rsidR="00B2327A">
              <w:rPr>
                <w:rFonts w:hint="eastAsia"/>
                <w:szCs w:val="22"/>
              </w:rPr>
              <w:t xml:space="preserve"> </w:t>
            </w:r>
            <w:r>
              <w:rPr>
                <w:rFonts w:hint="eastAsia"/>
                <w:szCs w:val="22"/>
              </w:rPr>
              <w:t>가입에</w:t>
            </w:r>
            <w:r w:rsidR="00B2327A">
              <w:rPr>
                <w:rFonts w:hint="eastAsia"/>
                <w:szCs w:val="22"/>
              </w:rPr>
              <w:t xml:space="preserve"> </w:t>
            </w:r>
            <w:r>
              <w:rPr>
                <w:rFonts w:hint="eastAsia"/>
                <w:szCs w:val="22"/>
              </w:rPr>
              <w:t>필요한</w:t>
            </w:r>
            <w:r w:rsidR="00B2327A">
              <w:rPr>
                <w:rFonts w:hint="eastAsia"/>
                <w:szCs w:val="22"/>
              </w:rPr>
              <w:t xml:space="preserve"> </w:t>
            </w:r>
            <w:r>
              <w:rPr>
                <w:rFonts w:hint="eastAsia"/>
                <w:szCs w:val="22"/>
              </w:rPr>
              <w:t>보험료를</w:t>
            </w:r>
            <w:r w:rsidR="00B2327A">
              <w:rPr>
                <w:rFonts w:hint="eastAsia"/>
                <w:szCs w:val="22"/>
              </w:rPr>
              <w:t xml:space="preserve"> </w:t>
            </w:r>
            <w:r>
              <w:rPr>
                <w:rFonts w:hint="eastAsia"/>
                <w:szCs w:val="22"/>
              </w:rPr>
              <w:t>지급하며</w:t>
            </w:r>
            <w:r>
              <w:rPr>
                <w:rFonts w:hint="eastAsia"/>
                <w:szCs w:val="22"/>
              </w:rPr>
              <w:t>,</w:t>
            </w:r>
            <w:r>
              <w:rPr>
                <w:rFonts w:hint="eastAsia"/>
                <w:szCs w:val="22"/>
              </w:rPr>
              <w:t>직급별로</w:t>
            </w:r>
            <w:r w:rsidR="00B2327A">
              <w:rPr>
                <w:rFonts w:hint="eastAsia"/>
                <w:szCs w:val="22"/>
              </w:rPr>
              <w:t xml:space="preserve"> </w:t>
            </w:r>
            <w:r>
              <w:rPr>
                <w:rFonts w:hint="eastAsia"/>
                <w:szCs w:val="22"/>
              </w:rPr>
              <w:t>업무용</w:t>
            </w:r>
            <w:r w:rsidR="00B2327A">
              <w:rPr>
                <w:rFonts w:hint="eastAsia"/>
                <w:szCs w:val="22"/>
              </w:rPr>
              <w:t xml:space="preserve"> </w:t>
            </w:r>
            <w:r>
              <w:rPr>
                <w:rFonts w:hint="eastAsia"/>
                <w:szCs w:val="22"/>
              </w:rPr>
              <w:t>차량을</w:t>
            </w:r>
            <w:r w:rsidR="00B2327A">
              <w:rPr>
                <w:rFonts w:hint="eastAsia"/>
                <w:szCs w:val="22"/>
              </w:rPr>
              <w:t xml:space="preserve"> </w:t>
            </w:r>
            <w:r>
              <w:rPr>
                <w:rFonts w:hint="eastAsia"/>
                <w:szCs w:val="22"/>
              </w:rPr>
              <w:t>제공하거나</w:t>
            </w:r>
            <w:r w:rsidR="00B2327A">
              <w:rPr>
                <w:rFonts w:hint="eastAsia"/>
                <w:szCs w:val="22"/>
              </w:rPr>
              <w:t xml:space="preserve"> </w:t>
            </w:r>
            <w:r>
              <w:rPr>
                <w:rFonts w:hint="eastAsia"/>
                <w:szCs w:val="22"/>
              </w:rPr>
              <w:t>그에</w:t>
            </w:r>
            <w:r w:rsidR="00B2327A">
              <w:rPr>
                <w:rFonts w:hint="eastAsia"/>
                <w:szCs w:val="22"/>
              </w:rPr>
              <w:t xml:space="preserve"> </w:t>
            </w:r>
            <w:r>
              <w:rPr>
                <w:rFonts w:hint="eastAsia"/>
                <w:szCs w:val="22"/>
              </w:rPr>
              <w:t>상응하는</w:t>
            </w:r>
            <w:r w:rsidR="00B2327A">
              <w:rPr>
                <w:rFonts w:hint="eastAsia"/>
                <w:szCs w:val="22"/>
              </w:rPr>
              <w:t xml:space="preserve"> </w:t>
            </w:r>
            <w:r>
              <w:rPr>
                <w:rFonts w:hint="eastAsia"/>
                <w:szCs w:val="22"/>
              </w:rPr>
              <w:t>보조금을</w:t>
            </w:r>
            <w:r w:rsidR="00B2327A">
              <w:rPr>
                <w:rFonts w:hint="eastAsia"/>
                <w:szCs w:val="22"/>
              </w:rPr>
              <w:t xml:space="preserve"> </w:t>
            </w:r>
            <w:r>
              <w:rPr>
                <w:rFonts w:hint="eastAsia"/>
                <w:szCs w:val="22"/>
              </w:rPr>
              <w:t>지급하고</w:t>
            </w:r>
            <w:r>
              <w:rPr>
                <w:rFonts w:hint="eastAsia"/>
                <w:szCs w:val="22"/>
              </w:rPr>
              <w:t>,</w:t>
            </w:r>
            <w:r w:rsidR="00B2327A">
              <w:rPr>
                <w:szCs w:val="22"/>
              </w:rPr>
              <w:t xml:space="preserve"> </w:t>
            </w:r>
            <w:r>
              <w:rPr>
                <w:rFonts w:hint="eastAsia"/>
                <w:szCs w:val="22"/>
              </w:rPr>
              <w:t>휴대폰</w:t>
            </w:r>
            <w:r w:rsidR="00B2327A">
              <w:rPr>
                <w:rFonts w:hint="eastAsia"/>
                <w:szCs w:val="22"/>
              </w:rPr>
              <w:t xml:space="preserve"> </w:t>
            </w:r>
            <w:r>
              <w:rPr>
                <w:rFonts w:hint="eastAsia"/>
                <w:szCs w:val="22"/>
              </w:rPr>
              <w:t>사용료를</w:t>
            </w:r>
            <w:r w:rsidR="00B2327A">
              <w:rPr>
                <w:rFonts w:hint="eastAsia"/>
                <w:szCs w:val="22"/>
              </w:rPr>
              <w:t xml:space="preserve"> </w:t>
            </w:r>
            <w:r>
              <w:rPr>
                <w:rFonts w:hint="eastAsia"/>
                <w:szCs w:val="22"/>
              </w:rPr>
              <w:t>지급하며</w:t>
            </w:r>
            <w:r>
              <w:rPr>
                <w:rFonts w:hint="eastAsia"/>
                <w:szCs w:val="22"/>
              </w:rPr>
              <w:t>,</w:t>
            </w:r>
            <w:r w:rsidR="00B2327A">
              <w:rPr>
                <w:rFonts w:hint="eastAsia"/>
                <w:szCs w:val="22"/>
              </w:rPr>
              <w:t xml:space="preserve"> </w:t>
            </w:r>
            <w:r>
              <w:rPr>
                <w:rFonts w:hint="eastAsia"/>
                <w:szCs w:val="22"/>
              </w:rPr>
              <w:t>골프</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휘트니스</w:t>
            </w:r>
            <w:r w:rsidR="00B2327A">
              <w:rPr>
                <w:rFonts w:hint="eastAsia"/>
                <w:szCs w:val="22"/>
              </w:rPr>
              <w:t xml:space="preserve"> </w:t>
            </w:r>
            <w:r>
              <w:rPr>
                <w:rFonts w:hint="eastAsia"/>
                <w:szCs w:val="22"/>
              </w:rPr>
              <w:t>회원권을</w:t>
            </w:r>
            <w:r w:rsidR="00B2327A">
              <w:rPr>
                <w:rFonts w:hint="eastAsia"/>
                <w:szCs w:val="22"/>
              </w:rPr>
              <w:t xml:space="preserve"> </w:t>
            </w:r>
            <w:r>
              <w:rPr>
                <w:rFonts w:hint="eastAsia"/>
                <w:szCs w:val="22"/>
              </w:rPr>
              <w:t>제공함</w:t>
            </w:r>
            <w:r>
              <w:rPr>
                <w:rFonts w:hint="eastAsia"/>
                <w:szCs w:val="22"/>
              </w:rPr>
              <w:t>.</w:t>
            </w:r>
            <w:r w:rsidR="00B2327A">
              <w:rPr>
                <w:szCs w:val="22"/>
              </w:rPr>
              <w:t xml:space="preserve"> </w:t>
            </w:r>
          </w:p>
          <w:p w14:paraId="0DAD761F" w14:textId="77777777" w:rsidR="00364AB1" w:rsidRPr="002370F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2370F9">
              <w:rPr>
                <w:b/>
                <w:szCs w:val="22"/>
              </w:rPr>
              <w:t>링크프라이스</w:t>
            </w:r>
          </w:p>
          <w:p w14:paraId="529936BD" w14:textId="6AEBC27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612E83">
              <w:rPr>
                <w:rFonts w:hint="eastAsia"/>
                <w:szCs w:val="22"/>
              </w:rPr>
              <w:t>임원에</w:t>
            </w:r>
            <w:r w:rsidR="00B2327A">
              <w:rPr>
                <w:szCs w:val="22"/>
              </w:rPr>
              <w:t xml:space="preserve"> </w:t>
            </w:r>
            <w:r w:rsidRPr="00612E83">
              <w:rPr>
                <w:rFonts w:hint="eastAsia"/>
                <w:szCs w:val="22"/>
              </w:rPr>
              <w:t>대한</w:t>
            </w:r>
            <w:r w:rsidR="00B2327A">
              <w:rPr>
                <w:szCs w:val="22"/>
              </w:rPr>
              <w:t xml:space="preserve"> </w:t>
            </w:r>
            <w:r w:rsidRPr="00612E83">
              <w:rPr>
                <w:rFonts w:hint="eastAsia"/>
                <w:szCs w:val="22"/>
              </w:rPr>
              <w:t>보수는</w:t>
            </w:r>
            <w:r w:rsidR="00B2327A">
              <w:rPr>
                <w:szCs w:val="22"/>
              </w:rPr>
              <w:t xml:space="preserve"> </w:t>
            </w:r>
            <w:r w:rsidRPr="00612E83">
              <w:rPr>
                <w:rFonts w:hint="eastAsia"/>
                <w:szCs w:val="22"/>
              </w:rPr>
              <w:t>주주총회에서</w:t>
            </w:r>
            <w:r w:rsidR="00B2327A">
              <w:rPr>
                <w:szCs w:val="22"/>
              </w:rPr>
              <w:t xml:space="preserve"> </w:t>
            </w:r>
            <w:r w:rsidRPr="00612E83">
              <w:rPr>
                <w:rFonts w:hint="eastAsia"/>
                <w:szCs w:val="22"/>
              </w:rPr>
              <w:t>승인한</w:t>
            </w:r>
            <w:r w:rsidR="00B2327A">
              <w:rPr>
                <w:szCs w:val="22"/>
              </w:rPr>
              <w:t xml:space="preserve"> </w:t>
            </w:r>
            <w:r w:rsidRPr="00612E83">
              <w:rPr>
                <w:rFonts w:hint="eastAsia"/>
                <w:szCs w:val="22"/>
              </w:rPr>
              <w:t>보수</w:t>
            </w:r>
            <w:r w:rsidR="00B2327A">
              <w:rPr>
                <w:szCs w:val="22"/>
              </w:rPr>
              <w:t xml:space="preserve"> </w:t>
            </w:r>
            <w:r w:rsidRPr="00612E83">
              <w:rPr>
                <w:rFonts w:hint="eastAsia"/>
                <w:szCs w:val="22"/>
              </w:rPr>
              <w:t>한도</w:t>
            </w:r>
            <w:r w:rsidR="00B2327A">
              <w:rPr>
                <w:szCs w:val="22"/>
              </w:rPr>
              <w:t xml:space="preserve"> </w:t>
            </w:r>
            <w:r w:rsidRPr="00612E83">
              <w:rPr>
                <w:rFonts w:hint="eastAsia"/>
                <w:szCs w:val="22"/>
              </w:rPr>
              <w:t>내에서</w:t>
            </w:r>
            <w:r w:rsidR="00B2327A">
              <w:rPr>
                <w:szCs w:val="22"/>
              </w:rPr>
              <w:t xml:space="preserve"> </w:t>
            </w:r>
            <w:r w:rsidRPr="00612E83">
              <w:rPr>
                <w:rFonts w:hint="eastAsia"/>
                <w:szCs w:val="22"/>
              </w:rPr>
              <w:t>대표이사</w:t>
            </w:r>
            <w:r w:rsidR="00B2327A">
              <w:rPr>
                <w:szCs w:val="22"/>
              </w:rPr>
              <w:t xml:space="preserve"> </w:t>
            </w:r>
            <w:r w:rsidRPr="00612E83">
              <w:rPr>
                <w:rFonts w:hint="eastAsia"/>
                <w:szCs w:val="22"/>
              </w:rPr>
              <w:t>결정으로</w:t>
            </w:r>
            <w:r w:rsidR="00B2327A">
              <w:rPr>
                <w:szCs w:val="22"/>
              </w:rPr>
              <w:t xml:space="preserve"> </w:t>
            </w:r>
            <w:r w:rsidRPr="00612E83">
              <w:rPr>
                <w:rFonts w:hint="eastAsia"/>
                <w:szCs w:val="22"/>
              </w:rPr>
              <w:t>지급하고</w:t>
            </w:r>
            <w:r w:rsidRPr="00612E83">
              <w:rPr>
                <w:szCs w:val="22"/>
              </w:rPr>
              <w:t>,</w:t>
            </w:r>
            <w:r w:rsidR="00B2327A">
              <w:rPr>
                <w:szCs w:val="22"/>
              </w:rPr>
              <w:t xml:space="preserve"> </w:t>
            </w:r>
            <w:r w:rsidRPr="00612E83">
              <w:rPr>
                <w:rFonts w:hint="eastAsia"/>
                <w:szCs w:val="22"/>
              </w:rPr>
              <w:t>임원</w:t>
            </w:r>
            <w:r w:rsidR="00B2327A">
              <w:rPr>
                <w:szCs w:val="22"/>
              </w:rPr>
              <w:t xml:space="preserve"> </w:t>
            </w:r>
            <w:r w:rsidRPr="00612E83">
              <w:rPr>
                <w:rFonts w:hint="eastAsia"/>
                <w:szCs w:val="22"/>
              </w:rPr>
              <w:t>퇴직금은</w:t>
            </w:r>
            <w:r w:rsidR="00B2327A">
              <w:rPr>
                <w:szCs w:val="22"/>
              </w:rPr>
              <w:t xml:space="preserve"> </w:t>
            </w:r>
            <w:r w:rsidRPr="00612E83">
              <w:rPr>
                <w:rFonts w:hint="eastAsia"/>
                <w:szCs w:val="22"/>
              </w:rPr>
              <w:t>재임기간</w:t>
            </w:r>
            <w:r w:rsidR="00B2327A">
              <w:rPr>
                <w:szCs w:val="22"/>
              </w:rPr>
              <w:t xml:space="preserve"> </w:t>
            </w:r>
            <w:r w:rsidRPr="00612E83">
              <w:rPr>
                <w:rFonts w:hint="eastAsia"/>
                <w:szCs w:val="22"/>
              </w:rPr>
              <w:t>각</w:t>
            </w:r>
            <w:r w:rsidR="00B2327A">
              <w:rPr>
                <w:szCs w:val="22"/>
              </w:rPr>
              <w:t xml:space="preserve"> </w:t>
            </w:r>
            <w:r w:rsidRPr="00612E83">
              <w:rPr>
                <w:szCs w:val="22"/>
              </w:rPr>
              <w:t>1</w:t>
            </w:r>
            <w:r w:rsidRPr="00612E83">
              <w:rPr>
                <w:rFonts w:hint="eastAsia"/>
                <w:szCs w:val="22"/>
              </w:rPr>
              <w:t>년에</w:t>
            </w:r>
            <w:r w:rsidR="00B2327A">
              <w:rPr>
                <w:szCs w:val="22"/>
              </w:rPr>
              <w:t xml:space="preserve"> </w:t>
            </w:r>
            <w:r w:rsidRPr="00612E83">
              <w:rPr>
                <w:rFonts w:hint="eastAsia"/>
                <w:szCs w:val="22"/>
              </w:rPr>
              <w:t>대하여</w:t>
            </w:r>
            <w:r w:rsidR="00B2327A">
              <w:rPr>
                <w:szCs w:val="22"/>
              </w:rPr>
              <w:t xml:space="preserve"> </w:t>
            </w:r>
            <w:r w:rsidRPr="00612E83">
              <w:rPr>
                <w:rFonts w:hint="eastAsia"/>
                <w:szCs w:val="22"/>
              </w:rPr>
              <w:t>퇴임</w:t>
            </w:r>
            <w:r w:rsidR="00B2327A">
              <w:rPr>
                <w:szCs w:val="22"/>
              </w:rPr>
              <w:t xml:space="preserve"> </w:t>
            </w:r>
            <w:r w:rsidRPr="00612E83">
              <w:rPr>
                <w:rFonts w:hint="eastAsia"/>
                <w:szCs w:val="22"/>
              </w:rPr>
              <w:t>전</w:t>
            </w:r>
            <w:r w:rsidR="00B2327A">
              <w:rPr>
                <w:szCs w:val="22"/>
              </w:rPr>
              <w:t xml:space="preserve"> </w:t>
            </w:r>
            <w:r w:rsidRPr="00612E83">
              <w:rPr>
                <w:rFonts w:hint="eastAsia"/>
                <w:szCs w:val="22"/>
              </w:rPr>
              <w:t>평균보수액</w:t>
            </w:r>
            <w:r w:rsidR="00B2327A">
              <w:rPr>
                <w:szCs w:val="22"/>
              </w:rPr>
              <w:t xml:space="preserve"> </w:t>
            </w:r>
            <w:r w:rsidRPr="00612E83">
              <w:rPr>
                <w:szCs w:val="22"/>
              </w:rPr>
              <w:t>1</w:t>
            </w:r>
            <w:r w:rsidRPr="00612E83">
              <w:rPr>
                <w:rFonts w:hint="eastAsia"/>
                <w:szCs w:val="22"/>
              </w:rPr>
              <w:t>개월</w:t>
            </w:r>
            <w:r w:rsidR="00B2327A">
              <w:rPr>
                <w:szCs w:val="22"/>
              </w:rPr>
              <w:t xml:space="preserve"> </w:t>
            </w:r>
            <w:r w:rsidRPr="00612E83">
              <w:rPr>
                <w:rFonts w:hint="eastAsia"/>
                <w:szCs w:val="22"/>
              </w:rPr>
              <w:t>분을</w:t>
            </w:r>
            <w:r w:rsidR="00B2327A">
              <w:rPr>
                <w:szCs w:val="22"/>
              </w:rPr>
              <w:t xml:space="preserve">  </w:t>
            </w:r>
            <w:r w:rsidRPr="00612E83">
              <w:rPr>
                <w:rFonts w:hint="eastAsia"/>
                <w:szCs w:val="22"/>
              </w:rPr>
              <w:t>지급함</w:t>
            </w:r>
            <w:r w:rsidRPr="00E4420E">
              <w:rPr>
                <w:szCs w:val="22"/>
              </w:rPr>
              <w:t>.</w:t>
            </w:r>
          </w:p>
          <w:p w14:paraId="1D50C74A" w14:textId="3EF23D16"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종래</w:t>
            </w:r>
            <w:r w:rsidR="00B2327A">
              <w:rPr>
                <w:rFonts w:hint="eastAsia"/>
                <w:szCs w:val="22"/>
              </w:rPr>
              <w:t xml:space="preserve"> </w:t>
            </w:r>
            <w:r>
              <w:rPr>
                <w:rFonts w:hint="eastAsia"/>
                <w:szCs w:val="22"/>
              </w:rPr>
              <w:t>반기별로</w:t>
            </w:r>
            <w:r w:rsidR="00B2327A">
              <w:rPr>
                <w:rFonts w:hint="eastAsia"/>
                <w:szCs w:val="22"/>
              </w:rPr>
              <w:t xml:space="preserve"> </w:t>
            </w:r>
            <w:r w:rsidRPr="00C909D7">
              <w:rPr>
                <w:szCs w:val="22"/>
              </w:rPr>
              <w:t>Tailwind</w:t>
            </w:r>
            <w:r>
              <w:rPr>
                <w:rFonts w:hint="eastAsia"/>
                <w:szCs w:val="22"/>
              </w:rPr>
              <w:t>에서</w:t>
            </w:r>
            <w:r w:rsidR="00B2327A">
              <w:rPr>
                <w:rFonts w:hint="eastAsia"/>
                <w:szCs w:val="22"/>
              </w:rPr>
              <w:t xml:space="preserve"> </w:t>
            </w:r>
            <w:r>
              <w:rPr>
                <w:rFonts w:hint="eastAsia"/>
                <w:szCs w:val="22"/>
              </w:rPr>
              <w:t>정한</w:t>
            </w:r>
            <w:r w:rsidR="00B2327A">
              <w:rPr>
                <w:rFonts w:hint="eastAsia"/>
                <w:szCs w:val="22"/>
              </w:rPr>
              <w:t xml:space="preserve"> </w:t>
            </w:r>
            <w:r>
              <w:rPr>
                <w:rFonts w:hint="eastAsia"/>
                <w:szCs w:val="22"/>
              </w:rPr>
              <w:t>기준에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경영성과에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임원에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성과급</w:t>
            </w:r>
            <w:r w:rsidR="00B2327A">
              <w:rPr>
                <w:rFonts w:hint="eastAsia"/>
                <w:szCs w:val="22"/>
              </w:rPr>
              <w:t xml:space="preserve"> </w:t>
            </w:r>
            <w:r>
              <w:rPr>
                <w:rFonts w:hint="eastAsia"/>
                <w:szCs w:val="22"/>
              </w:rPr>
              <w:t>지급되었음</w:t>
            </w:r>
            <w:r>
              <w:rPr>
                <w:rFonts w:hint="eastAsia"/>
                <w:szCs w:val="22"/>
              </w:rPr>
              <w:t>.</w:t>
            </w:r>
            <w:r w:rsidR="00B2327A">
              <w:rPr>
                <w:rFonts w:hint="eastAsia"/>
                <w:szCs w:val="22"/>
              </w:rPr>
              <w:t xml:space="preserve"> </w:t>
            </w:r>
          </w:p>
          <w:p w14:paraId="5AD5C255" w14:textId="5B38656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제공된</w:t>
            </w:r>
            <w:r w:rsidR="00B2327A">
              <w:rPr>
                <w:rFonts w:hint="eastAsia"/>
                <w:szCs w:val="22"/>
              </w:rPr>
              <w:t xml:space="preserve"> </w:t>
            </w:r>
            <w:r>
              <w:rPr>
                <w:rFonts w:hint="eastAsia"/>
                <w:szCs w:val="22"/>
              </w:rPr>
              <w:t>자료에</w:t>
            </w:r>
            <w:r w:rsidR="00B2327A">
              <w:rPr>
                <w:rFonts w:hint="eastAsia"/>
                <w:szCs w:val="22"/>
              </w:rPr>
              <w:t xml:space="preserve"> </w:t>
            </w:r>
            <w:r>
              <w:rPr>
                <w:rFonts w:hint="eastAsia"/>
                <w:szCs w:val="22"/>
              </w:rPr>
              <w:t>따르면</w:t>
            </w:r>
            <w:r>
              <w:rPr>
                <w:rFonts w:hint="eastAsia"/>
                <w:szCs w:val="22"/>
              </w:rPr>
              <w:t>,</w:t>
            </w:r>
            <w:r w:rsidR="00B2327A">
              <w:rPr>
                <w:szCs w:val="22"/>
              </w:rPr>
              <w:t xml:space="preserve"> </w:t>
            </w:r>
            <w:r>
              <w:rPr>
                <w:rFonts w:hint="eastAsia"/>
                <w:szCs w:val="22"/>
              </w:rPr>
              <w:t>임원에</w:t>
            </w:r>
            <w:r w:rsidR="00B2327A">
              <w:rPr>
                <w:rFonts w:hint="eastAsia"/>
                <w:szCs w:val="22"/>
              </w:rPr>
              <w:t xml:space="preserve"> </w:t>
            </w:r>
            <w:r>
              <w:rPr>
                <w:rFonts w:hint="eastAsia"/>
                <w:szCs w:val="22"/>
              </w:rPr>
              <w:t>대해서는</w:t>
            </w:r>
            <w:r w:rsidR="00B2327A">
              <w:rPr>
                <w:rFonts w:hint="eastAsia"/>
                <w:szCs w:val="22"/>
              </w:rPr>
              <w:t xml:space="preserve"> </w:t>
            </w:r>
            <w:r>
              <w:rPr>
                <w:rFonts w:hint="eastAsia"/>
                <w:szCs w:val="22"/>
              </w:rPr>
              <w:t>건강검진비</w:t>
            </w:r>
            <w:r w:rsidR="00B2327A">
              <w:rPr>
                <w:rFonts w:hint="eastAsia"/>
                <w:szCs w:val="22"/>
              </w:rPr>
              <w:t xml:space="preserve"> </w:t>
            </w:r>
            <w:r>
              <w:rPr>
                <w:rFonts w:hint="eastAsia"/>
                <w:szCs w:val="22"/>
              </w:rPr>
              <w:t>지원</w:t>
            </w:r>
            <w:r>
              <w:rPr>
                <w:rFonts w:hint="eastAsia"/>
                <w:szCs w:val="22"/>
              </w:rPr>
              <w:t>,</w:t>
            </w:r>
            <w:r w:rsidR="00B2327A">
              <w:rPr>
                <w:szCs w:val="22"/>
              </w:rPr>
              <w:t xml:space="preserve"> </w:t>
            </w:r>
            <w:r>
              <w:rPr>
                <w:rFonts w:hint="eastAsia"/>
                <w:szCs w:val="22"/>
              </w:rPr>
              <w:t>상해보험</w:t>
            </w:r>
            <w:r w:rsidR="00B2327A">
              <w:rPr>
                <w:rFonts w:hint="eastAsia"/>
                <w:szCs w:val="22"/>
              </w:rPr>
              <w:t xml:space="preserve"> </w:t>
            </w:r>
            <w:r>
              <w:rPr>
                <w:rFonts w:hint="eastAsia"/>
                <w:szCs w:val="22"/>
              </w:rPr>
              <w:t>가입</w:t>
            </w:r>
            <w:r>
              <w:rPr>
                <w:rFonts w:hint="eastAsia"/>
                <w:szCs w:val="22"/>
              </w:rPr>
              <w:t>,</w:t>
            </w:r>
            <w:r w:rsidR="00B2327A">
              <w:rPr>
                <w:szCs w:val="22"/>
              </w:rPr>
              <w:t xml:space="preserve"> </w:t>
            </w:r>
            <w:r>
              <w:rPr>
                <w:rFonts w:hint="eastAsia"/>
                <w:szCs w:val="22"/>
              </w:rPr>
              <w:t>연간</w:t>
            </w:r>
            <w:r w:rsidR="00B2327A">
              <w:rPr>
                <w:rFonts w:hint="eastAsia"/>
                <w:szCs w:val="22"/>
              </w:rPr>
              <w:t xml:space="preserve"> </w:t>
            </w:r>
            <w:r>
              <w:rPr>
                <w:rFonts w:hint="eastAsia"/>
                <w:szCs w:val="22"/>
              </w:rPr>
              <w:t>골프회원권</w:t>
            </w:r>
            <w:r w:rsidR="00B2327A">
              <w:rPr>
                <w:rFonts w:hint="eastAsia"/>
                <w:szCs w:val="22"/>
              </w:rPr>
              <w:t xml:space="preserve"> </w:t>
            </w:r>
            <w:r>
              <w:rPr>
                <w:rFonts w:hint="eastAsia"/>
                <w:szCs w:val="22"/>
              </w:rPr>
              <w:t>비용</w:t>
            </w:r>
            <w:r w:rsidR="00B2327A">
              <w:rPr>
                <w:rFonts w:hint="eastAsia"/>
                <w:szCs w:val="22"/>
              </w:rPr>
              <w:t xml:space="preserve"> </w:t>
            </w:r>
            <w:r>
              <w:rPr>
                <w:rFonts w:hint="eastAsia"/>
                <w:szCs w:val="22"/>
              </w:rPr>
              <w:t>지원</w:t>
            </w:r>
            <w:r>
              <w:rPr>
                <w:rFonts w:hint="eastAsia"/>
                <w:szCs w:val="22"/>
              </w:rPr>
              <w:t>,</w:t>
            </w:r>
            <w:r w:rsidR="00B2327A">
              <w:rPr>
                <w:rFonts w:hint="eastAsia"/>
                <w:szCs w:val="22"/>
              </w:rPr>
              <w:t xml:space="preserve"> </w:t>
            </w:r>
            <w:r>
              <w:rPr>
                <w:rFonts w:hint="eastAsia"/>
                <w:szCs w:val="22"/>
              </w:rPr>
              <w:t>법인등록</w:t>
            </w:r>
            <w:r w:rsidR="00B2327A">
              <w:rPr>
                <w:rFonts w:hint="eastAsia"/>
                <w:szCs w:val="22"/>
              </w:rPr>
              <w:t xml:space="preserve"> </w:t>
            </w:r>
            <w:r>
              <w:rPr>
                <w:rFonts w:hint="eastAsia"/>
                <w:szCs w:val="22"/>
              </w:rPr>
              <w:t>차량</w:t>
            </w:r>
            <w:r w:rsidR="00B2327A">
              <w:rPr>
                <w:rFonts w:hint="eastAsia"/>
                <w:szCs w:val="22"/>
              </w:rPr>
              <w:t xml:space="preserve"> </w:t>
            </w:r>
            <w:r>
              <w:rPr>
                <w:rFonts w:hint="eastAsia"/>
                <w:szCs w:val="22"/>
              </w:rPr>
              <w:t>제공</w:t>
            </w:r>
            <w:r>
              <w:rPr>
                <w:rFonts w:hint="eastAsia"/>
                <w:szCs w:val="22"/>
              </w:rPr>
              <w:t>,</w:t>
            </w:r>
            <w:r w:rsidR="00B2327A">
              <w:rPr>
                <w:szCs w:val="22"/>
              </w:rPr>
              <w:t xml:space="preserve"> </w:t>
            </w:r>
            <w:r>
              <w:rPr>
                <w:rFonts w:hint="eastAsia"/>
                <w:szCs w:val="22"/>
              </w:rPr>
              <w:t>통신비</w:t>
            </w:r>
            <w:r w:rsidR="00B2327A">
              <w:rPr>
                <w:rFonts w:hint="eastAsia"/>
                <w:szCs w:val="22"/>
              </w:rPr>
              <w:t xml:space="preserve"> </w:t>
            </w:r>
            <w:r>
              <w:rPr>
                <w:rFonts w:hint="eastAsia"/>
                <w:szCs w:val="22"/>
              </w:rPr>
              <w:t>전액이</w:t>
            </w:r>
            <w:r w:rsidR="00B2327A">
              <w:rPr>
                <w:rFonts w:hint="eastAsia"/>
                <w:szCs w:val="22"/>
              </w:rPr>
              <w:t xml:space="preserve"> </w:t>
            </w:r>
            <w:r>
              <w:rPr>
                <w:rFonts w:hint="eastAsia"/>
                <w:szCs w:val="22"/>
              </w:rPr>
              <w:t>지원됨</w:t>
            </w:r>
            <w:r>
              <w:rPr>
                <w:rFonts w:hint="eastAsia"/>
                <w:szCs w:val="22"/>
              </w:rPr>
              <w:t>.</w:t>
            </w:r>
          </w:p>
        </w:tc>
        <w:tc>
          <w:tcPr>
            <w:tcW w:w="1612" w:type="pct"/>
            <w:tcBorders>
              <w:top w:val="single" w:sz="12" w:space="0" w:color="000080"/>
              <w:bottom w:val="single" w:sz="12" w:space="0" w:color="000080"/>
            </w:tcBorders>
          </w:tcPr>
          <w:p w14:paraId="784D46F5" w14:textId="68FE327A"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pPr>
            <w:r w:rsidRPr="00F45E0B">
              <w:rPr>
                <w:rFonts w:hint="eastAsia"/>
                <w:szCs w:val="22"/>
              </w:rPr>
              <w:lastRenderedPageBreak/>
              <w:t>본건</w:t>
            </w:r>
            <w:r w:rsidR="00B2327A">
              <w:rPr>
                <w:rFonts w:hint="eastAsia"/>
                <w:szCs w:val="22"/>
              </w:rPr>
              <w:t xml:space="preserve"> </w:t>
            </w:r>
            <w:r w:rsidRPr="00F45E0B">
              <w:rPr>
                <w:rFonts w:hint="eastAsia"/>
                <w:szCs w:val="22"/>
              </w:rPr>
              <w:t>거래에</w:t>
            </w:r>
            <w:r w:rsidR="00B2327A">
              <w:rPr>
                <w:rFonts w:hint="eastAsia"/>
                <w:szCs w:val="22"/>
              </w:rPr>
              <w:t xml:space="preserve"> </w:t>
            </w:r>
            <w:r w:rsidRPr="00F45E0B">
              <w:rPr>
                <w:rFonts w:hint="eastAsia"/>
                <w:szCs w:val="22"/>
              </w:rPr>
              <w:t>영향을</w:t>
            </w:r>
            <w:r w:rsidR="00B2327A">
              <w:rPr>
                <w:rFonts w:hint="eastAsia"/>
                <w:szCs w:val="22"/>
              </w:rPr>
              <w:t xml:space="preserve"> </w:t>
            </w:r>
            <w:r w:rsidRPr="00F45E0B">
              <w:rPr>
                <w:rFonts w:hint="eastAsia"/>
                <w:szCs w:val="22"/>
              </w:rPr>
              <w:t>미칠</w:t>
            </w:r>
            <w:r w:rsidR="00B2327A">
              <w:rPr>
                <w:rFonts w:hint="eastAsia"/>
                <w:szCs w:val="22"/>
              </w:rPr>
              <w:t xml:space="preserve"> </w:t>
            </w:r>
            <w:r w:rsidRPr="00F45E0B">
              <w:rPr>
                <w:rFonts w:hint="eastAsia"/>
                <w:szCs w:val="22"/>
              </w:rPr>
              <w:t>수</w:t>
            </w:r>
            <w:r w:rsidR="00B2327A">
              <w:rPr>
                <w:rFonts w:hint="eastAsia"/>
                <w:szCs w:val="22"/>
              </w:rPr>
              <w:t xml:space="preserve"> </w:t>
            </w:r>
            <w:r w:rsidRPr="00F45E0B">
              <w:rPr>
                <w:rFonts w:hint="eastAsia"/>
                <w:szCs w:val="22"/>
              </w:rPr>
              <w:t>있는</w:t>
            </w:r>
            <w:r w:rsidR="00B2327A">
              <w:rPr>
                <w:rFonts w:hint="eastAsia"/>
                <w:szCs w:val="22"/>
              </w:rPr>
              <w:t xml:space="preserve"> </w:t>
            </w:r>
            <w:r w:rsidRPr="00F45E0B">
              <w:rPr>
                <w:rFonts w:hint="eastAsia"/>
                <w:szCs w:val="22"/>
              </w:rPr>
              <w:t>특별한</w:t>
            </w:r>
            <w:r w:rsidR="00B2327A">
              <w:rPr>
                <w:rFonts w:hint="eastAsia"/>
                <w:szCs w:val="22"/>
              </w:rPr>
              <w:t xml:space="preserve"> </w:t>
            </w:r>
            <w:r w:rsidRPr="00F45E0B">
              <w:rPr>
                <w:rFonts w:hint="eastAsia"/>
                <w:szCs w:val="22"/>
              </w:rPr>
              <w:t>이슈는</w:t>
            </w:r>
            <w:r w:rsidR="00B2327A">
              <w:rPr>
                <w:rFonts w:hint="eastAsia"/>
                <w:szCs w:val="22"/>
              </w:rPr>
              <w:t xml:space="preserve"> </w:t>
            </w:r>
            <w:r w:rsidRPr="00F45E0B">
              <w:rPr>
                <w:rFonts w:hint="eastAsia"/>
                <w:szCs w:val="22"/>
              </w:rPr>
              <w:t>발견되지</w:t>
            </w:r>
            <w:r w:rsidR="00B2327A">
              <w:rPr>
                <w:rFonts w:hint="eastAsia"/>
                <w:szCs w:val="22"/>
              </w:rPr>
              <w:t xml:space="preserve"> </w:t>
            </w:r>
            <w:r w:rsidRPr="00F45E0B">
              <w:rPr>
                <w:rFonts w:hint="eastAsia"/>
                <w:szCs w:val="22"/>
              </w:rPr>
              <w:t>않음</w:t>
            </w:r>
            <w:r w:rsidRPr="00F45E0B">
              <w:rPr>
                <w:rFonts w:hint="eastAsia"/>
                <w:szCs w:val="22"/>
              </w:rPr>
              <w:t>.</w:t>
            </w:r>
          </w:p>
        </w:tc>
        <w:tc>
          <w:tcPr>
            <w:tcW w:w="922" w:type="pct"/>
            <w:tcBorders>
              <w:top w:val="single" w:sz="12" w:space="0" w:color="000080"/>
              <w:bottom w:val="single" w:sz="12" w:space="0" w:color="000080"/>
            </w:tcBorders>
          </w:tcPr>
          <w:p w14:paraId="18ADF3BF" w14:textId="77777777"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E4420E">
              <w:rPr>
                <w:szCs w:val="22"/>
              </w:rPr>
              <w:t>N/A</w:t>
            </w:r>
          </w:p>
        </w:tc>
      </w:tr>
      <w:tr w:rsidR="00364AB1" w:rsidRPr="00E4420E" w14:paraId="1AB87F6A" w14:textId="77777777" w:rsidTr="007971C1">
        <w:trPr>
          <w:trHeight w:val="20"/>
        </w:trPr>
        <w:tc>
          <w:tcPr>
            <w:tcW w:w="680" w:type="pct"/>
            <w:tcBorders>
              <w:top w:val="single" w:sz="12" w:space="0" w:color="000080"/>
              <w:bottom w:val="single" w:sz="12" w:space="0" w:color="000080"/>
            </w:tcBorders>
          </w:tcPr>
          <w:p w14:paraId="351567EF" w14:textId="506C00A5"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4" w:name="_Toc88043540"/>
            <w:r w:rsidRPr="00E4420E">
              <w:rPr>
                <w:b/>
                <w:color w:val="000080"/>
                <w:sz w:val="20"/>
                <w:szCs w:val="22"/>
              </w:rPr>
              <w:lastRenderedPageBreak/>
              <w:t>[</w:t>
            </w:r>
            <w:r>
              <w:rPr>
                <w:b/>
                <w:color w:val="000080"/>
                <w:sz w:val="20"/>
                <w:szCs w:val="22"/>
              </w:rPr>
              <w:t>Tailwind</w:t>
            </w:r>
            <w:r w:rsidRPr="00E4420E">
              <w:rPr>
                <w:b/>
                <w:color w:val="000080"/>
                <w:sz w:val="20"/>
                <w:szCs w:val="22"/>
              </w:rPr>
              <w:t>,</w:t>
            </w:r>
            <w:r w:rsidR="00B2327A">
              <w:rPr>
                <w:b/>
                <w:color w:val="000080"/>
                <w:sz w:val="20"/>
                <w:szCs w:val="22"/>
              </w:rPr>
              <w:t xml:space="preserve"> </w:t>
            </w:r>
            <w:r>
              <w:rPr>
                <w:b/>
                <w:color w:val="000080"/>
                <w:sz w:val="20"/>
                <w:szCs w:val="22"/>
              </w:rPr>
              <w:t>MAKESHOPNCOMPANY</w:t>
            </w:r>
            <w:r w:rsidR="00B2327A">
              <w:rPr>
                <w:b/>
                <w:color w:val="000080"/>
                <w:sz w:val="20"/>
                <w:szCs w:val="22"/>
              </w:rPr>
              <w:t xml:space="preserve"> </w:t>
            </w:r>
            <w:r w:rsidRPr="00E4420E">
              <w:rPr>
                <w:b/>
                <w:color w:val="000080"/>
                <w:sz w:val="20"/>
                <w:szCs w:val="22"/>
              </w:rPr>
              <w:t>한국지점</w:t>
            </w:r>
            <w:r>
              <w:rPr>
                <w:rFonts w:hint="eastAsia"/>
                <w:b/>
                <w:color w:val="000080"/>
                <w:sz w:val="20"/>
                <w:szCs w:val="22"/>
              </w:rPr>
              <w:t>,</w:t>
            </w:r>
            <w:r w:rsidR="00B2327A">
              <w:rPr>
                <w:rFonts w:hint="eastAsia"/>
                <w:b/>
                <w:color w:val="000080"/>
                <w:sz w:val="20"/>
                <w:szCs w:val="22"/>
              </w:rPr>
              <w:t xml:space="preserve"> </w:t>
            </w:r>
            <w:r>
              <w:rPr>
                <w:rFonts w:hint="eastAsia"/>
                <w:b/>
                <w:color w:val="000080"/>
                <w:sz w:val="20"/>
                <w:szCs w:val="22"/>
              </w:rPr>
              <w:t>링크프라이스</w:t>
            </w:r>
            <w:r w:rsidRPr="00E4420E">
              <w:rPr>
                <w:b/>
                <w:color w:val="000080"/>
                <w:sz w:val="20"/>
                <w:szCs w:val="22"/>
              </w:rPr>
              <w:t>]</w:t>
            </w:r>
            <w:r>
              <w:rPr>
                <w:b/>
                <w:color w:val="000080"/>
                <w:sz w:val="20"/>
                <w:szCs w:val="22"/>
              </w:rPr>
              <w:br/>
            </w:r>
            <w:r w:rsidRPr="00E4420E">
              <w:rPr>
                <w:b/>
                <w:color w:val="000080"/>
                <w:sz w:val="20"/>
                <w:szCs w:val="22"/>
              </w:rPr>
              <w:t>사내도급</w:t>
            </w:r>
            <w:bookmarkEnd w:id="54"/>
          </w:p>
        </w:tc>
        <w:tc>
          <w:tcPr>
            <w:tcW w:w="1786" w:type="pct"/>
            <w:tcBorders>
              <w:top w:val="single" w:sz="12" w:space="0" w:color="000080"/>
              <w:bottom w:val="single" w:sz="12" w:space="0" w:color="000080"/>
            </w:tcBorders>
          </w:tcPr>
          <w:p w14:paraId="18927DA4" w14:textId="6EC7F64C" w:rsidR="00364AB1" w:rsidRPr="002370F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2370F9">
              <w:rPr>
                <w:b/>
                <w:szCs w:val="22"/>
              </w:rPr>
              <w:t>Tailwind</w:t>
            </w:r>
            <w:r w:rsidR="00B2327A">
              <w:rPr>
                <w:b/>
                <w:szCs w:val="22"/>
              </w:rPr>
              <w:t xml:space="preserve"> </w:t>
            </w:r>
          </w:p>
          <w:p w14:paraId="46EAAFC1" w14:textId="608DDFCA"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Tailwind</w:t>
            </w:r>
            <w:r w:rsidRPr="00E4420E">
              <w:rPr>
                <w:szCs w:val="22"/>
              </w:rPr>
              <w:t>는</w:t>
            </w:r>
            <w:r w:rsidR="00B2327A">
              <w:rPr>
                <w:szCs w:val="22"/>
              </w:rPr>
              <w:t xml:space="preserve"> </w:t>
            </w:r>
            <w:r w:rsidRPr="00E4420E">
              <w:rPr>
                <w:szCs w:val="22"/>
              </w:rPr>
              <w:t>(i)</w:t>
            </w:r>
            <w:r w:rsidR="00B2327A">
              <w:rPr>
                <w:szCs w:val="22"/>
              </w:rPr>
              <w:t xml:space="preserve"> </w:t>
            </w:r>
            <w:r w:rsidR="0020655A">
              <w:rPr>
                <w:rFonts w:hint="eastAsia"/>
                <w:szCs w:val="22"/>
              </w:rPr>
              <w:t>강원도와의</w:t>
            </w:r>
            <w:r w:rsidR="00B2327A">
              <w:rPr>
                <w:rFonts w:hint="eastAsia"/>
                <w:szCs w:val="22"/>
              </w:rPr>
              <w:t xml:space="preserve"> </w:t>
            </w:r>
            <w:r w:rsidR="0020655A">
              <w:rPr>
                <w:rFonts w:hint="eastAsia"/>
                <w:szCs w:val="22"/>
              </w:rPr>
              <w:t>협업에</w:t>
            </w:r>
            <w:r w:rsidR="00B2327A">
              <w:rPr>
                <w:rFonts w:hint="eastAsia"/>
                <w:szCs w:val="22"/>
              </w:rPr>
              <w:t xml:space="preserve"> </w:t>
            </w:r>
            <w:r w:rsidR="0020655A">
              <w:rPr>
                <w:rFonts w:hint="eastAsia"/>
                <w:szCs w:val="22"/>
              </w:rPr>
              <w:t>따른</w:t>
            </w:r>
            <w:r w:rsidR="00B2327A">
              <w:rPr>
                <w:rFonts w:hint="eastAsia"/>
                <w:szCs w:val="22"/>
              </w:rPr>
              <w:t xml:space="preserve"> </w:t>
            </w:r>
            <w:r w:rsidR="0020655A">
              <w:rPr>
                <w:rFonts w:hint="eastAsia"/>
                <w:szCs w:val="22"/>
              </w:rPr>
              <w:t>공공액</w:t>
            </w:r>
            <w:r w:rsidR="00B2327A">
              <w:rPr>
                <w:rFonts w:hint="eastAsia"/>
                <w:szCs w:val="22"/>
              </w:rPr>
              <w:t xml:space="preserve"> </w:t>
            </w:r>
            <w:r w:rsidR="0020655A">
              <w:rPr>
                <w:rFonts w:hint="eastAsia"/>
                <w:szCs w:val="22"/>
              </w:rPr>
              <w:t>관련하여</w:t>
            </w:r>
            <w:r w:rsidR="00B2327A">
              <w:rPr>
                <w:rFonts w:hint="eastAsia"/>
                <w:szCs w:val="22"/>
              </w:rPr>
              <w:t xml:space="preserve"> </w:t>
            </w:r>
            <w:r w:rsidRPr="00E4420E">
              <w:rPr>
                <w:szCs w:val="22"/>
              </w:rPr>
              <w:t>콜센터</w:t>
            </w:r>
            <w:r w:rsidR="00B2327A">
              <w:rPr>
                <w:szCs w:val="22"/>
              </w:rPr>
              <w:t xml:space="preserve"> </w:t>
            </w:r>
            <w:r w:rsidRPr="00E4420E">
              <w:rPr>
                <w:szCs w:val="22"/>
              </w:rPr>
              <w:t>업무</w:t>
            </w:r>
            <w:r w:rsidR="0020655A">
              <w:rPr>
                <w:rFonts w:hint="eastAsia"/>
                <w:szCs w:val="22"/>
              </w:rPr>
              <w:t>를</w:t>
            </w:r>
            <w:r w:rsidR="00B2327A">
              <w:rPr>
                <w:rFonts w:hint="eastAsia"/>
                <w:szCs w:val="22"/>
              </w:rPr>
              <w:t xml:space="preserve"> </w:t>
            </w:r>
            <w:r w:rsidR="0020655A">
              <w:rPr>
                <w:rFonts w:hint="eastAsia"/>
                <w:szCs w:val="22"/>
              </w:rPr>
              <w:t>수행하는</w:t>
            </w:r>
            <w:r w:rsidR="00B2327A">
              <w:rPr>
                <w:szCs w:val="22"/>
              </w:rPr>
              <w:t xml:space="preserve"> </w:t>
            </w:r>
            <w:r w:rsidRPr="00E4420E">
              <w:rPr>
                <w:szCs w:val="22"/>
              </w:rPr>
              <w:t>도급인력</w:t>
            </w:r>
            <w:r w:rsidR="00B2327A">
              <w:rPr>
                <w:szCs w:val="22"/>
              </w:rPr>
              <w:t xml:space="preserve"> </w:t>
            </w:r>
            <w:r w:rsidRPr="00E4420E">
              <w:rPr>
                <w:szCs w:val="22"/>
              </w:rPr>
              <w:t>12</w:t>
            </w:r>
            <w:r w:rsidRPr="00E4420E">
              <w:rPr>
                <w:szCs w:val="22"/>
              </w:rPr>
              <w:t>명</w:t>
            </w:r>
            <w:r w:rsidR="0020655A">
              <w:rPr>
                <w:rFonts w:hint="eastAsia"/>
                <w:szCs w:val="22"/>
              </w:rPr>
              <w:t>(</w:t>
            </w:r>
            <w:r w:rsidR="0020655A">
              <w:rPr>
                <w:rFonts w:hint="eastAsia"/>
                <w:szCs w:val="22"/>
              </w:rPr>
              <w:t>회사</w:t>
            </w:r>
            <w:r w:rsidR="00B2327A">
              <w:rPr>
                <w:rFonts w:hint="eastAsia"/>
                <w:szCs w:val="22"/>
              </w:rPr>
              <w:t xml:space="preserve"> </w:t>
            </w:r>
            <w:r w:rsidR="0020655A">
              <w:rPr>
                <w:rFonts w:hint="eastAsia"/>
                <w:szCs w:val="22"/>
              </w:rPr>
              <w:t>외부에서</w:t>
            </w:r>
            <w:r w:rsidR="00B2327A">
              <w:rPr>
                <w:rFonts w:hint="eastAsia"/>
                <w:szCs w:val="22"/>
              </w:rPr>
              <w:t xml:space="preserve"> </w:t>
            </w:r>
            <w:r w:rsidR="0020655A">
              <w:rPr>
                <w:rFonts w:hint="eastAsia"/>
                <w:szCs w:val="22"/>
              </w:rPr>
              <w:t>업무</w:t>
            </w:r>
            <w:r w:rsidR="00B2327A">
              <w:rPr>
                <w:rFonts w:hint="eastAsia"/>
                <w:szCs w:val="22"/>
              </w:rPr>
              <w:t xml:space="preserve"> </w:t>
            </w:r>
            <w:r w:rsidR="0020655A">
              <w:rPr>
                <w:rFonts w:hint="eastAsia"/>
                <w:szCs w:val="22"/>
              </w:rPr>
              <w:t>수행</w:t>
            </w:r>
            <w:r w:rsidR="0020655A">
              <w:rPr>
                <w:rFonts w:hint="eastAsia"/>
                <w:szCs w:val="22"/>
              </w:rPr>
              <w:t>)</w:t>
            </w:r>
            <w:r w:rsidRPr="00E4420E">
              <w:rPr>
                <w:szCs w:val="22"/>
              </w:rPr>
              <w:t>,</w:t>
            </w:r>
            <w:r w:rsidR="00B2327A">
              <w:rPr>
                <w:szCs w:val="22"/>
              </w:rPr>
              <w:t xml:space="preserve"> </w:t>
            </w:r>
            <w:r w:rsidRPr="00E4420E">
              <w:rPr>
                <w:szCs w:val="22"/>
              </w:rPr>
              <w:t>(ii)</w:t>
            </w:r>
            <w:r w:rsidR="00B2327A">
              <w:rPr>
                <w:szCs w:val="22"/>
              </w:rPr>
              <w:t xml:space="preserve"> </w:t>
            </w:r>
            <w:r w:rsidRPr="00E4420E">
              <w:rPr>
                <w:szCs w:val="22"/>
              </w:rPr>
              <w:t>해외입고</w:t>
            </w:r>
            <w:r w:rsidR="00B2327A">
              <w:rPr>
                <w:szCs w:val="22"/>
              </w:rPr>
              <w:t xml:space="preserve"> </w:t>
            </w:r>
            <w:r w:rsidRPr="00E4420E">
              <w:rPr>
                <w:szCs w:val="22"/>
              </w:rPr>
              <w:t>관련</w:t>
            </w:r>
            <w:r w:rsidR="00B2327A">
              <w:rPr>
                <w:szCs w:val="22"/>
              </w:rPr>
              <w:t xml:space="preserve"> </w:t>
            </w:r>
            <w:r w:rsidRPr="00E4420E">
              <w:rPr>
                <w:szCs w:val="22"/>
              </w:rPr>
              <w:t>계측</w:t>
            </w:r>
            <w:r w:rsidR="00B2327A">
              <w:rPr>
                <w:szCs w:val="22"/>
              </w:rPr>
              <w:t xml:space="preserve"> </w:t>
            </w:r>
            <w:r w:rsidRPr="00E4420E">
              <w:rPr>
                <w:szCs w:val="22"/>
              </w:rPr>
              <w:t>및</w:t>
            </w:r>
            <w:r w:rsidR="00B2327A">
              <w:rPr>
                <w:szCs w:val="22"/>
              </w:rPr>
              <w:t xml:space="preserve"> </w:t>
            </w:r>
            <w:r w:rsidRPr="00E4420E">
              <w:rPr>
                <w:szCs w:val="22"/>
              </w:rPr>
              <w:t>포장을</w:t>
            </w:r>
            <w:r w:rsidR="00B2327A">
              <w:rPr>
                <w:szCs w:val="22"/>
              </w:rPr>
              <w:t xml:space="preserve"> </w:t>
            </w:r>
            <w:r w:rsidRPr="00E4420E">
              <w:rPr>
                <w:szCs w:val="22"/>
              </w:rPr>
              <w:t>위한</w:t>
            </w:r>
            <w:r w:rsidR="00B2327A">
              <w:rPr>
                <w:szCs w:val="22"/>
              </w:rPr>
              <w:t xml:space="preserve"> </w:t>
            </w:r>
            <w:r w:rsidRPr="00E4420E">
              <w:rPr>
                <w:szCs w:val="22"/>
              </w:rPr>
              <w:t>사내도급인력</w:t>
            </w:r>
            <w:r w:rsidR="00B2327A">
              <w:rPr>
                <w:szCs w:val="22"/>
              </w:rPr>
              <w:t xml:space="preserve"> </w:t>
            </w:r>
            <w:r w:rsidRPr="00E4420E">
              <w:rPr>
                <w:szCs w:val="22"/>
              </w:rPr>
              <w:t>1</w:t>
            </w:r>
            <w:r w:rsidRPr="00E4420E">
              <w:rPr>
                <w:szCs w:val="22"/>
              </w:rPr>
              <w:t>명</w:t>
            </w:r>
            <w:r w:rsidRPr="00E4420E">
              <w:rPr>
                <w:szCs w:val="22"/>
              </w:rPr>
              <w:t>,</w:t>
            </w:r>
            <w:r w:rsidR="00B2327A">
              <w:rPr>
                <w:szCs w:val="22"/>
              </w:rPr>
              <w:t xml:space="preserve"> </w:t>
            </w:r>
            <w:r w:rsidRPr="00E4420E">
              <w:rPr>
                <w:szCs w:val="22"/>
              </w:rPr>
              <w:t>(iii)</w:t>
            </w:r>
            <w:r w:rsidR="00B2327A">
              <w:rPr>
                <w:szCs w:val="22"/>
              </w:rPr>
              <w:t xml:space="preserve"> </w:t>
            </w:r>
            <w:r w:rsidRPr="00E4420E">
              <w:rPr>
                <w:szCs w:val="22"/>
              </w:rPr>
              <w:t>국내소싱</w:t>
            </w:r>
            <w:r w:rsidR="00B2327A">
              <w:rPr>
                <w:szCs w:val="22"/>
              </w:rPr>
              <w:t xml:space="preserve"> </w:t>
            </w:r>
            <w:r w:rsidRPr="00E4420E">
              <w:rPr>
                <w:szCs w:val="22"/>
              </w:rPr>
              <w:t>업무를</w:t>
            </w:r>
            <w:r w:rsidR="00B2327A">
              <w:rPr>
                <w:szCs w:val="22"/>
              </w:rPr>
              <w:t xml:space="preserve"> </w:t>
            </w:r>
            <w:r w:rsidRPr="00E4420E">
              <w:rPr>
                <w:szCs w:val="22"/>
              </w:rPr>
              <w:t>위해</w:t>
            </w:r>
            <w:r w:rsidR="00B2327A">
              <w:rPr>
                <w:szCs w:val="22"/>
              </w:rPr>
              <w:t xml:space="preserve"> </w:t>
            </w:r>
            <w:r w:rsidRPr="00E4420E">
              <w:rPr>
                <w:szCs w:val="22"/>
              </w:rPr>
              <w:t>업체</w:t>
            </w:r>
            <w:r w:rsidRPr="00E4420E">
              <w:rPr>
                <w:szCs w:val="22"/>
              </w:rPr>
              <w:t>(</w:t>
            </w:r>
            <w:r w:rsidRPr="00E4420E">
              <w:rPr>
                <w:szCs w:val="22"/>
              </w:rPr>
              <w:t>인력</w:t>
            </w:r>
            <w:r w:rsidR="00B2327A">
              <w:rPr>
                <w:szCs w:val="22"/>
              </w:rPr>
              <w:t xml:space="preserve"> </w:t>
            </w:r>
            <w:r w:rsidRPr="00E4420E">
              <w:rPr>
                <w:szCs w:val="22"/>
              </w:rPr>
              <w:t>1</w:t>
            </w:r>
            <w:r w:rsidRPr="00E4420E">
              <w:rPr>
                <w:szCs w:val="22"/>
              </w:rPr>
              <w:t>명</w:t>
            </w:r>
            <w:r w:rsidRPr="00E4420E">
              <w:rPr>
                <w:szCs w:val="22"/>
              </w:rPr>
              <w:t>)</w:t>
            </w:r>
            <w:r w:rsidRPr="00E4420E">
              <w:rPr>
                <w:szCs w:val="22"/>
              </w:rPr>
              <w:t>와</w:t>
            </w:r>
            <w:r w:rsidR="00B2327A">
              <w:rPr>
                <w:szCs w:val="22"/>
              </w:rPr>
              <w:t xml:space="preserve"> </w:t>
            </w:r>
            <w:r w:rsidRPr="00E4420E">
              <w:rPr>
                <w:szCs w:val="22"/>
              </w:rPr>
              <w:t>계약을</w:t>
            </w:r>
            <w:r w:rsidR="00B2327A">
              <w:rPr>
                <w:szCs w:val="22"/>
              </w:rPr>
              <w:t xml:space="preserve"> </w:t>
            </w:r>
            <w:r w:rsidRPr="00E4420E">
              <w:rPr>
                <w:szCs w:val="22"/>
              </w:rPr>
              <w:t>하고</w:t>
            </w:r>
            <w:r w:rsidR="00B2327A">
              <w:rPr>
                <w:szCs w:val="22"/>
              </w:rPr>
              <w:t xml:space="preserve"> </w:t>
            </w:r>
            <w:r w:rsidRPr="00E4420E">
              <w:rPr>
                <w:szCs w:val="22"/>
              </w:rPr>
              <w:t>있음</w:t>
            </w:r>
            <w:r w:rsidRPr="00E4420E">
              <w:rPr>
                <w:szCs w:val="22"/>
              </w:rPr>
              <w:t>.</w:t>
            </w:r>
            <w:r w:rsidR="00B2327A">
              <w:rPr>
                <w:szCs w:val="22"/>
              </w:rPr>
              <w:t xml:space="preserve"> </w:t>
            </w:r>
            <w:r w:rsidRPr="00E4420E">
              <w:rPr>
                <w:szCs w:val="22"/>
              </w:rPr>
              <w:t>이들과의</w:t>
            </w:r>
            <w:r w:rsidR="00B2327A">
              <w:rPr>
                <w:szCs w:val="22"/>
              </w:rPr>
              <w:t xml:space="preserve"> </w:t>
            </w:r>
            <w:r w:rsidRPr="00E4420E">
              <w:rPr>
                <w:szCs w:val="22"/>
              </w:rPr>
              <w:t>계약기간은</w:t>
            </w:r>
            <w:r w:rsidR="00B2327A">
              <w:rPr>
                <w:szCs w:val="22"/>
              </w:rPr>
              <w:t xml:space="preserve"> </w:t>
            </w:r>
            <w:r w:rsidRPr="00E4420E">
              <w:rPr>
                <w:szCs w:val="22"/>
              </w:rPr>
              <w:t>모두</w:t>
            </w:r>
            <w:r w:rsidR="00B2327A">
              <w:rPr>
                <w:szCs w:val="22"/>
              </w:rPr>
              <w:t xml:space="preserve"> </w:t>
            </w:r>
            <w:r w:rsidRPr="00E4420E">
              <w:rPr>
                <w:szCs w:val="22"/>
              </w:rPr>
              <w:t>2</w:t>
            </w:r>
            <w:r w:rsidRPr="00E4420E">
              <w:rPr>
                <w:szCs w:val="22"/>
              </w:rPr>
              <w:t>년</w:t>
            </w:r>
            <w:r w:rsidR="00B2327A">
              <w:rPr>
                <w:szCs w:val="22"/>
              </w:rPr>
              <w:t xml:space="preserve"> </w:t>
            </w:r>
            <w:r w:rsidRPr="00E4420E">
              <w:rPr>
                <w:szCs w:val="22"/>
              </w:rPr>
              <w:t>미만임</w:t>
            </w:r>
            <w:r w:rsidRPr="00E4420E">
              <w:rPr>
                <w:szCs w:val="22"/>
              </w:rPr>
              <w:t>.</w:t>
            </w:r>
            <w:r w:rsidR="00B2327A">
              <w:rPr>
                <w:szCs w:val="22"/>
              </w:rPr>
              <w:t xml:space="preserve"> </w:t>
            </w:r>
            <w:r w:rsidRPr="00E4420E">
              <w:rPr>
                <w:szCs w:val="22"/>
              </w:rPr>
              <w:t>해외입고</w:t>
            </w:r>
            <w:r w:rsidR="00B2327A">
              <w:rPr>
                <w:szCs w:val="22"/>
              </w:rPr>
              <w:t xml:space="preserve"> </w:t>
            </w:r>
            <w:r w:rsidRPr="00E4420E">
              <w:rPr>
                <w:szCs w:val="22"/>
              </w:rPr>
              <w:t>관련</w:t>
            </w:r>
            <w:r w:rsidR="00B2327A">
              <w:rPr>
                <w:szCs w:val="22"/>
              </w:rPr>
              <w:t xml:space="preserve"> </w:t>
            </w:r>
            <w:r w:rsidRPr="00E4420E">
              <w:rPr>
                <w:szCs w:val="22"/>
              </w:rPr>
              <w:t>계측</w:t>
            </w:r>
            <w:r w:rsidR="00B2327A">
              <w:rPr>
                <w:szCs w:val="22"/>
              </w:rPr>
              <w:t xml:space="preserve"> </w:t>
            </w:r>
            <w:r w:rsidRPr="00E4420E">
              <w:rPr>
                <w:szCs w:val="22"/>
              </w:rPr>
              <w:t>및</w:t>
            </w:r>
            <w:r w:rsidR="00B2327A">
              <w:rPr>
                <w:szCs w:val="22"/>
              </w:rPr>
              <w:t xml:space="preserve"> </w:t>
            </w:r>
            <w:r w:rsidRPr="00E4420E">
              <w:rPr>
                <w:szCs w:val="22"/>
              </w:rPr>
              <w:t>포장을</w:t>
            </w:r>
            <w:r w:rsidR="00B2327A">
              <w:rPr>
                <w:szCs w:val="22"/>
              </w:rPr>
              <w:t xml:space="preserve"> </w:t>
            </w:r>
            <w:r w:rsidRPr="00E4420E">
              <w:rPr>
                <w:szCs w:val="22"/>
              </w:rPr>
              <w:t>위한</w:t>
            </w:r>
            <w:r w:rsidR="00B2327A">
              <w:rPr>
                <w:szCs w:val="22"/>
              </w:rPr>
              <w:t xml:space="preserve"> </w:t>
            </w:r>
            <w:r w:rsidRPr="00E4420E">
              <w:rPr>
                <w:szCs w:val="22"/>
              </w:rPr>
              <w:t>사내도급인력의</w:t>
            </w:r>
            <w:r w:rsidR="00B2327A">
              <w:rPr>
                <w:szCs w:val="22"/>
              </w:rPr>
              <w:t xml:space="preserve"> </w:t>
            </w:r>
            <w:r w:rsidRPr="00E4420E">
              <w:rPr>
                <w:szCs w:val="22"/>
              </w:rPr>
              <w:t>경우</w:t>
            </w:r>
            <w:r w:rsidR="00B2327A">
              <w:rPr>
                <w:szCs w:val="22"/>
              </w:rPr>
              <w:t xml:space="preserve"> </w:t>
            </w:r>
            <w:r w:rsidRPr="00E4420E">
              <w:rPr>
                <w:szCs w:val="22"/>
              </w:rPr>
              <w:t>동종유사업무를</w:t>
            </w:r>
            <w:r w:rsidR="00B2327A">
              <w:rPr>
                <w:szCs w:val="22"/>
              </w:rPr>
              <w:t xml:space="preserve"> </w:t>
            </w:r>
            <w:r w:rsidRPr="00E4420E">
              <w:rPr>
                <w:szCs w:val="22"/>
              </w:rPr>
              <w:lastRenderedPageBreak/>
              <w:t>수행하는</w:t>
            </w:r>
            <w:r w:rsidR="00B2327A">
              <w:rPr>
                <w:szCs w:val="22"/>
              </w:rPr>
              <w:t xml:space="preserve"> </w:t>
            </w:r>
            <w:r w:rsidRPr="00E4420E">
              <w:rPr>
                <w:szCs w:val="22"/>
              </w:rPr>
              <w:t>정규직이</w:t>
            </w:r>
            <w:r w:rsidR="00B2327A">
              <w:rPr>
                <w:szCs w:val="22"/>
              </w:rPr>
              <w:t xml:space="preserve"> </w:t>
            </w:r>
            <w:r w:rsidRPr="00E4420E">
              <w:rPr>
                <w:szCs w:val="22"/>
              </w:rPr>
              <w:t>있</w:t>
            </w:r>
            <w:r w:rsidR="00E52A8F">
              <w:rPr>
                <w:rFonts w:hint="eastAsia"/>
                <w:szCs w:val="22"/>
              </w:rPr>
              <w:t>음</w:t>
            </w:r>
            <w:r w:rsidRPr="00E4420E">
              <w:rPr>
                <w:szCs w:val="22"/>
              </w:rPr>
              <w:t>.</w:t>
            </w:r>
            <w:r w:rsidR="00B2327A">
              <w:rPr>
                <w:szCs w:val="22"/>
              </w:rPr>
              <w:t xml:space="preserve"> </w:t>
            </w:r>
          </w:p>
          <w:p w14:paraId="33D24B85" w14:textId="49366F94" w:rsidR="00E52A8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물류센터에</w:t>
            </w:r>
            <w:r w:rsidR="00B2327A">
              <w:rPr>
                <w:szCs w:val="22"/>
              </w:rPr>
              <w:t xml:space="preserve"> </w:t>
            </w:r>
            <w:r w:rsidRPr="00E4420E">
              <w:rPr>
                <w:szCs w:val="22"/>
              </w:rPr>
              <w:t>정규직</w:t>
            </w:r>
            <w:r w:rsidR="00B2327A">
              <w:rPr>
                <w:rFonts w:hint="eastAsia"/>
                <w:szCs w:val="22"/>
              </w:rPr>
              <w:t xml:space="preserve"> </w:t>
            </w:r>
            <w:r w:rsidRPr="00E4420E">
              <w:rPr>
                <w:szCs w:val="22"/>
              </w:rPr>
              <w:t>13</w:t>
            </w:r>
            <w:r w:rsidRPr="00E4420E">
              <w:rPr>
                <w:szCs w:val="22"/>
              </w:rPr>
              <w:t>명</w:t>
            </w:r>
            <w:r w:rsidR="00B2327A">
              <w:rPr>
                <w:szCs w:val="22"/>
              </w:rPr>
              <w:t xml:space="preserve"> </w:t>
            </w:r>
            <w:r w:rsidRPr="00E4420E">
              <w:rPr>
                <w:szCs w:val="22"/>
              </w:rPr>
              <w:t>외에</w:t>
            </w:r>
            <w:r w:rsidR="00B2327A">
              <w:rPr>
                <w:szCs w:val="22"/>
              </w:rPr>
              <w:t xml:space="preserve"> </w:t>
            </w:r>
            <w:r>
              <w:rPr>
                <w:rFonts w:hint="eastAsia"/>
                <w:szCs w:val="22"/>
              </w:rPr>
              <w:t>2</w:t>
            </w:r>
            <w:r>
              <w:rPr>
                <w:rFonts w:hint="eastAsia"/>
                <w:szCs w:val="22"/>
              </w:rPr>
              <w:t>개</w:t>
            </w:r>
            <w:r w:rsidR="00B2327A">
              <w:rPr>
                <w:rFonts w:hint="eastAsia"/>
                <w:szCs w:val="22"/>
              </w:rPr>
              <w:t xml:space="preserve"> </w:t>
            </w:r>
            <w:r w:rsidRPr="00E4420E">
              <w:rPr>
                <w:szCs w:val="22"/>
              </w:rPr>
              <w:t>수급업체와의</w:t>
            </w:r>
            <w:r w:rsidR="00B2327A">
              <w:rPr>
                <w:szCs w:val="22"/>
              </w:rPr>
              <w:t xml:space="preserve"> </w:t>
            </w:r>
            <w:r w:rsidRPr="00E4420E">
              <w:rPr>
                <w:szCs w:val="22"/>
              </w:rPr>
              <w:t>계약에</w:t>
            </w:r>
            <w:r w:rsidR="00B2327A">
              <w:rPr>
                <w:szCs w:val="22"/>
              </w:rPr>
              <w:t xml:space="preserve"> </w:t>
            </w:r>
            <w:r w:rsidRPr="00E4420E">
              <w:rPr>
                <w:szCs w:val="22"/>
              </w:rPr>
              <w:t>따른</w:t>
            </w:r>
            <w:r w:rsidR="00B2327A">
              <w:rPr>
                <w:szCs w:val="22"/>
              </w:rPr>
              <w:t xml:space="preserve"> </w:t>
            </w:r>
            <w:r w:rsidRPr="00E4420E">
              <w:rPr>
                <w:szCs w:val="22"/>
              </w:rPr>
              <w:t>사내도급인력이</w:t>
            </w:r>
            <w:r w:rsidR="00B2327A">
              <w:rPr>
                <w:szCs w:val="22"/>
              </w:rPr>
              <w:t xml:space="preserve"> </w:t>
            </w:r>
            <w:r w:rsidRPr="00E4420E">
              <w:rPr>
                <w:szCs w:val="22"/>
              </w:rPr>
              <w:t>있</w:t>
            </w:r>
            <w:r w:rsidR="00E52A8F">
              <w:rPr>
                <w:rFonts w:hint="eastAsia"/>
                <w:szCs w:val="22"/>
              </w:rPr>
              <w:t>음</w:t>
            </w:r>
            <w:r w:rsidRPr="00E4420E">
              <w:rPr>
                <w:szCs w:val="22"/>
              </w:rPr>
              <w:t>.</w:t>
            </w:r>
            <w:r w:rsidR="00B2327A">
              <w:rPr>
                <w:szCs w:val="22"/>
              </w:rPr>
              <w:t xml:space="preserve"> </w:t>
            </w:r>
            <w:r w:rsidRPr="00E4420E">
              <w:rPr>
                <w:szCs w:val="22"/>
              </w:rPr>
              <w:t>정규직은</w:t>
            </w:r>
            <w:r w:rsidR="00B2327A">
              <w:rPr>
                <w:szCs w:val="22"/>
              </w:rPr>
              <w:t xml:space="preserve"> </w:t>
            </w:r>
            <w:r w:rsidRPr="00E4420E">
              <w:rPr>
                <w:szCs w:val="22"/>
              </w:rPr>
              <w:t>물류센터의</w:t>
            </w:r>
            <w:r w:rsidR="00B2327A">
              <w:rPr>
                <w:szCs w:val="22"/>
              </w:rPr>
              <w:t xml:space="preserve"> </w:t>
            </w:r>
            <w:r w:rsidRPr="00E4420E">
              <w:rPr>
                <w:szCs w:val="22"/>
              </w:rPr>
              <w:t>행정적인</w:t>
            </w:r>
            <w:r w:rsidR="00B2327A">
              <w:rPr>
                <w:szCs w:val="22"/>
              </w:rPr>
              <w:t xml:space="preserve"> </w:t>
            </w:r>
            <w:r w:rsidRPr="00E4420E">
              <w:rPr>
                <w:szCs w:val="22"/>
              </w:rPr>
              <w:t>업무를</w:t>
            </w:r>
            <w:r w:rsidR="00B2327A">
              <w:rPr>
                <w:szCs w:val="22"/>
              </w:rPr>
              <w:t xml:space="preserve"> </w:t>
            </w:r>
            <w:r w:rsidRPr="00E4420E">
              <w:rPr>
                <w:szCs w:val="22"/>
              </w:rPr>
              <w:t>관리하고</w:t>
            </w:r>
            <w:r w:rsidRPr="00E4420E">
              <w:rPr>
                <w:szCs w:val="22"/>
              </w:rPr>
              <w:t>,</w:t>
            </w:r>
            <w:r w:rsidR="00B2327A">
              <w:rPr>
                <w:szCs w:val="22"/>
              </w:rPr>
              <w:t xml:space="preserve"> </w:t>
            </w:r>
            <w:r w:rsidRPr="00E4420E">
              <w:rPr>
                <w:szCs w:val="22"/>
              </w:rPr>
              <w:t>사내도급인력은</w:t>
            </w:r>
            <w:r w:rsidR="00B2327A">
              <w:rPr>
                <w:szCs w:val="22"/>
              </w:rPr>
              <w:t xml:space="preserve"> </w:t>
            </w:r>
            <w:r w:rsidRPr="00E4420E">
              <w:rPr>
                <w:szCs w:val="22"/>
              </w:rPr>
              <w:t>물건의</w:t>
            </w:r>
            <w:r w:rsidR="00B2327A">
              <w:rPr>
                <w:szCs w:val="22"/>
              </w:rPr>
              <w:t xml:space="preserve"> </w:t>
            </w:r>
            <w:r>
              <w:rPr>
                <w:rFonts w:hint="eastAsia"/>
                <w:szCs w:val="22"/>
              </w:rPr>
              <w:t>포장</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계측</w:t>
            </w:r>
            <w:r w:rsidR="00B2327A">
              <w:rPr>
                <w:rFonts w:hint="eastAsia"/>
                <w:szCs w:val="22"/>
              </w:rPr>
              <w:t xml:space="preserve"> </w:t>
            </w:r>
            <w:r>
              <w:rPr>
                <w:rFonts w:hint="eastAsia"/>
                <w:szCs w:val="22"/>
              </w:rPr>
              <w:t>등</w:t>
            </w:r>
            <w:r w:rsidR="00B2327A">
              <w:rPr>
                <w:szCs w:val="22"/>
              </w:rPr>
              <w:t xml:space="preserve"> </w:t>
            </w:r>
            <w:r w:rsidRPr="00E4420E">
              <w:rPr>
                <w:szCs w:val="22"/>
              </w:rPr>
              <w:t>물류처리</w:t>
            </w:r>
            <w:r w:rsidR="00B2327A">
              <w:rPr>
                <w:szCs w:val="22"/>
              </w:rPr>
              <w:t xml:space="preserve"> </w:t>
            </w:r>
            <w:r w:rsidRPr="00E4420E">
              <w:rPr>
                <w:szCs w:val="22"/>
              </w:rPr>
              <w:t>업무를</w:t>
            </w:r>
            <w:r w:rsidR="00B2327A">
              <w:rPr>
                <w:szCs w:val="22"/>
              </w:rPr>
              <w:t xml:space="preserve"> </w:t>
            </w:r>
            <w:r w:rsidRPr="00E4420E">
              <w:rPr>
                <w:szCs w:val="22"/>
              </w:rPr>
              <w:t>담당함</w:t>
            </w:r>
            <w:r w:rsidRPr="00E4420E">
              <w:rPr>
                <w:szCs w:val="22"/>
              </w:rPr>
              <w:t>.</w:t>
            </w:r>
            <w:r w:rsidR="00B2327A">
              <w:rPr>
                <w:szCs w:val="22"/>
              </w:rPr>
              <w:t xml:space="preserve"> </w:t>
            </w:r>
          </w:p>
          <w:p w14:paraId="19C609D1" w14:textId="7658A09E" w:rsidR="00E52A8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사내도급인력은</w:t>
            </w:r>
            <w:r w:rsidR="00B2327A">
              <w:rPr>
                <w:szCs w:val="22"/>
              </w:rPr>
              <w:t xml:space="preserve"> </w:t>
            </w:r>
            <w:r>
              <w:rPr>
                <w:rFonts w:hint="eastAsia"/>
                <w:szCs w:val="22"/>
              </w:rPr>
              <w:t>장기</w:t>
            </w:r>
            <w:r w:rsidR="00B2327A">
              <w:rPr>
                <w:rFonts w:hint="eastAsia"/>
                <w:szCs w:val="22"/>
              </w:rPr>
              <w:t xml:space="preserve"> </w:t>
            </w:r>
            <w:r>
              <w:rPr>
                <w:rFonts w:hint="eastAsia"/>
                <w:szCs w:val="22"/>
              </w:rPr>
              <w:t>인력</w:t>
            </w:r>
            <w:r>
              <w:rPr>
                <w:rFonts w:hint="eastAsia"/>
                <w:szCs w:val="22"/>
              </w:rPr>
              <w:t>(</w:t>
            </w:r>
            <w:r>
              <w:rPr>
                <w:szCs w:val="22"/>
              </w:rPr>
              <w:t>1</w:t>
            </w:r>
            <w:r>
              <w:rPr>
                <w:rFonts w:hint="eastAsia"/>
                <w:szCs w:val="22"/>
              </w:rPr>
              <w:t>년</w:t>
            </w:r>
            <w:r w:rsidR="00B2327A">
              <w:rPr>
                <w:rFonts w:hint="eastAsia"/>
                <w:szCs w:val="22"/>
              </w:rPr>
              <w:t xml:space="preserve"> </w:t>
            </w:r>
            <w:r>
              <w:rPr>
                <w:rFonts w:hint="eastAsia"/>
                <w:szCs w:val="22"/>
              </w:rPr>
              <w:t>계약</w:t>
            </w:r>
            <w:r>
              <w:rPr>
                <w:rFonts w:hint="eastAsia"/>
                <w:szCs w:val="22"/>
              </w:rPr>
              <w:t>,</w:t>
            </w:r>
            <w:r w:rsidR="00B2327A">
              <w:rPr>
                <w:rFonts w:hint="eastAsia"/>
                <w:szCs w:val="22"/>
              </w:rPr>
              <w:t xml:space="preserve"> </w:t>
            </w:r>
            <w:r>
              <w:rPr>
                <w:rFonts w:hint="eastAsia"/>
                <w:szCs w:val="22"/>
              </w:rPr>
              <w:t>특이사항</w:t>
            </w:r>
            <w:r w:rsidR="00B2327A">
              <w:rPr>
                <w:rFonts w:hint="eastAsia"/>
                <w:szCs w:val="22"/>
              </w:rPr>
              <w:t xml:space="preserve"> </w:t>
            </w:r>
            <w:r>
              <w:rPr>
                <w:rFonts w:hint="eastAsia"/>
                <w:szCs w:val="22"/>
              </w:rPr>
              <w:t>없을</w:t>
            </w:r>
            <w:r w:rsidR="00B2327A">
              <w:rPr>
                <w:rFonts w:hint="eastAsia"/>
                <w:szCs w:val="22"/>
              </w:rPr>
              <w:t xml:space="preserve"> </w:t>
            </w:r>
            <w:r>
              <w:rPr>
                <w:rFonts w:hint="eastAsia"/>
                <w:szCs w:val="22"/>
              </w:rPr>
              <w:t>때</w:t>
            </w:r>
            <w:r w:rsidR="00B2327A">
              <w:rPr>
                <w:rFonts w:hint="eastAsia"/>
                <w:szCs w:val="22"/>
              </w:rPr>
              <w:t xml:space="preserve"> </w:t>
            </w:r>
            <w:r>
              <w:rPr>
                <w:rFonts w:hint="eastAsia"/>
                <w:szCs w:val="22"/>
              </w:rPr>
              <w:t>자동연장</w:t>
            </w:r>
            <w:r>
              <w:rPr>
                <w:rFonts w:hint="eastAsia"/>
                <w:szCs w:val="22"/>
              </w:rPr>
              <w:t>,</w:t>
            </w:r>
            <w:r w:rsidR="00B2327A">
              <w:rPr>
                <w:rFonts w:hint="eastAsia"/>
                <w:szCs w:val="22"/>
              </w:rPr>
              <w:t xml:space="preserve"> </w:t>
            </w:r>
            <w:r>
              <w:rPr>
                <w:rFonts w:hint="eastAsia"/>
                <w:szCs w:val="22"/>
              </w:rPr>
              <w:t>2</w:t>
            </w:r>
            <w:r>
              <w:rPr>
                <w:rFonts w:hint="eastAsia"/>
                <w:szCs w:val="22"/>
              </w:rPr>
              <w:t>명</w:t>
            </w:r>
            <w:r>
              <w:rPr>
                <w:rFonts w:hint="eastAsia"/>
                <w:szCs w:val="22"/>
              </w:rPr>
              <w:t>)</w:t>
            </w:r>
            <w:r w:rsidR="0093528F">
              <w:rPr>
                <w:rFonts w:hint="eastAsia"/>
                <w:szCs w:val="22"/>
              </w:rPr>
              <w:t>과</w:t>
            </w:r>
            <w:r w:rsidR="00B2327A">
              <w:rPr>
                <w:szCs w:val="22"/>
              </w:rPr>
              <w:t xml:space="preserve"> </w:t>
            </w:r>
            <w:r>
              <w:rPr>
                <w:rFonts w:hint="eastAsia"/>
                <w:szCs w:val="22"/>
              </w:rPr>
              <w:t>단기</w:t>
            </w:r>
            <w:r w:rsidR="00B2327A">
              <w:rPr>
                <w:rFonts w:hint="eastAsia"/>
                <w:szCs w:val="22"/>
              </w:rPr>
              <w:t xml:space="preserve"> </w:t>
            </w:r>
            <w:r>
              <w:rPr>
                <w:rFonts w:hint="eastAsia"/>
                <w:szCs w:val="22"/>
              </w:rPr>
              <w:t>인력</w:t>
            </w:r>
            <w:r>
              <w:rPr>
                <w:rFonts w:hint="eastAsia"/>
                <w:szCs w:val="22"/>
              </w:rPr>
              <w:t>(</w:t>
            </w:r>
            <w:r>
              <w:rPr>
                <w:szCs w:val="22"/>
              </w:rPr>
              <w:t>3</w:t>
            </w:r>
            <w:r>
              <w:rPr>
                <w:rFonts w:hint="eastAsia"/>
                <w:szCs w:val="22"/>
              </w:rPr>
              <w:t>개월</w:t>
            </w:r>
            <w:r w:rsidR="00B2327A">
              <w:rPr>
                <w:rFonts w:hint="eastAsia"/>
                <w:szCs w:val="22"/>
              </w:rPr>
              <w:t xml:space="preserve"> </w:t>
            </w:r>
            <w:r>
              <w:rPr>
                <w:rFonts w:hint="eastAsia"/>
                <w:szCs w:val="22"/>
              </w:rPr>
              <w:t>계약</w:t>
            </w:r>
            <w:r>
              <w:rPr>
                <w:rFonts w:hint="eastAsia"/>
                <w:szCs w:val="22"/>
              </w:rPr>
              <w:t>,</w:t>
            </w:r>
            <w:r w:rsidR="00B2327A">
              <w:rPr>
                <w:rFonts w:hint="eastAsia"/>
                <w:szCs w:val="22"/>
              </w:rPr>
              <w:t xml:space="preserve"> </w:t>
            </w:r>
            <w:r>
              <w:rPr>
                <w:rFonts w:hint="eastAsia"/>
                <w:szCs w:val="22"/>
              </w:rPr>
              <w:t>특이사항</w:t>
            </w:r>
            <w:r w:rsidR="00B2327A">
              <w:rPr>
                <w:rFonts w:hint="eastAsia"/>
                <w:szCs w:val="22"/>
              </w:rPr>
              <w:t xml:space="preserve"> </w:t>
            </w:r>
            <w:r>
              <w:rPr>
                <w:rFonts w:hint="eastAsia"/>
                <w:szCs w:val="22"/>
              </w:rPr>
              <w:t>없을</w:t>
            </w:r>
            <w:r w:rsidR="00B2327A">
              <w:rPr>
                <w:rFonts w:hint="eastAsia"/>
                <w:szCs w:val="22"/>
              </w:rPr>
              <w:t xml:space="preserve"> </w:t>
            </w:r>
            <w:r>
              <w:rPr>
                <w:rFonts w:hint="eastAsia"/>
                <w:szCs w:val="22"/>
              </w:rPr>
              <w:t>때</w:t>
            </w:r>
            <w:r w:rsidR="00B2327A">
              <w:rPr>
                <w:rFonts w:hint="eastAsia"/>
                <w:szCs w:val="22"/>
              </w:rPr>
              <w:t xml:space="preserve"> </w:t>
            </w:r>
            <w:r>
              <w:rPr>
                <w:rFonts w:hint="eastAsia"/>
                <w:szCs w:val="22"/>
              </w:rPr>
              <w:t>자동연장</w:t>
            </w:r>
            <w:r>
              <w:rPr>
                <w:rFonts w:hint="eastAsia"/>
                <w:szCs w:val="22"/>
              </w:rPr>
              <w:t>)</w:t>
            </w:r>
            <w:r>
              <w:rPr>
                <w:rFonts w:hint="eastAsia"/>
                <w:szCs w:val="22"/>
              </w:rPr>
              <w:t>이</w:t>
            </w:r>
            <w:r w:rsidR="00B2327A">
              <w:rPr>
                <w:rFonts w:hint="eastAsia"/>
                <w:szCs w:val="22"/>
              </w:rPr>
              <w:t xml:space="preserve"> </w:t>
            </w:r>
            <w:r>
              <w:rPr>
                <w:rFonts w:hint="eastAsia"/>
                <w:szCs w:val="22"/>
              </w:rPr>
              <w:t>있는데</w:t>
            </w:r>
            <w:r w:rsidR="00B2327A">
              <w:rPr>
                <w:rFonts w:hint="eastAsia"/>
                <w:szCs w:val="22"/>
              </w:rPr>
              <w:t xml:space="preserve"> </w:t>
            </w:r>
            <w:r w:rsidRPr="00E4420E">
              <w:rPr>
                <w:szCs w:val="22"/>
              </w:rPr>
              <w:t>물류량에</w:t>
            </w:r>
            <w:r w:rsidR="00B2327A">
              <w:rPr>
                <w:szCs w:val="22"/>
              </w:rPr>
              <w:t xml:space="preserve"> </w:t>
            </w:r>
            <w:r w:rsidRPr="00E4420E">
              <w:rPr>
                <w:szCs w:val="22"/>
              </w:rPr>
              <w:t>따라</w:t>
            </w:r>
            <w:r w:rsidR="00B2327A">
              <w:rPr>
                <w:szCs w:val="22"/>
              </w:rPr>
              <w:t xml:space="preserve"> </w:t>
            </w:r>
            <w:r w:rsidRPr="00E4420E">
              <w:rPr>
                <w:szCs w:val="22"/>
              </w:rPr>
              <w:t>차이는</w:t>
            </w:r>
            <w:r w:rsidR="00B2327A">
              <w:rPr>
                <w:szCs w:val="22"/>
              </w:rPr>
              <w:t xml:space="preserve"> </w:t>
            </w:r>
            <w:r w:rsidRPr="00E4420E">
              <w:rPr>
                <w:szCs w:val="22"/>
              </w:rPr>
              <w:t>있으나</w:t>
            </w:r>
            <w:r w:rsidR="00B2327A">
              <w:rPr>
                <w:szCs w:val="22"/>
              </w:rPr>
              <w:t xml:space="preserve"> </w:t>
            </w:r>
            <w:r w:rsidRPr="00E4420E">
              <w:rPr>
                <w:szCs w:val="22"/>
              </w:rPr>
              <w:t>통상</w:t>
            </w:r>
            <w:r w:rsidR="00B2327A">
              <w:rPr>
                <w:szCs w:val="22"/>
              </w:rPr>
              <w:t xml:space="preserve"> </w:t>
            </w:r>
            <w:r w:rsidRPr="00E4420E">
              <w:rPr>
                <w:szCs w:val="22"/>
              </w:rPr>
              <w:t>10</w:t>
            </w:r>
            <w:r w:rsidRPr="00E4420E">
              <w:rPr>
                <w:szCs w:val="22"/>
              </w:rPr>
              <w:t>명</w:t>
            </w:r>
            <w:r w:rsidR="00B2327A">
              <w:rPr>
                <w:szCs w:val="22"/>
              </w:rPr>
              <w:t xml:space="preserve"> </w:t>
            </w:r>
            <w:r w:rsidRPr="00E4420E">
              <w:rPr>
                <w:szCs w:val="22"/>
              </w:rPr>
              <w:t>전후</w:t>
            </w:r>
            <w:r w:rsidR="00E52A8F">
              <w:rPr>
                <w:rFonts w:hint="eastAsia"/>
                <w:szCs w:val="22"/>
              </w:rPr>
              <w:t>임</w:t>
            </w:r>
            <w:r w:rsidRPr="00E4420E">
              <w:rPr>
                <w:szCs w:val="22"/>
              </w:rPr>
              <w:t>.</w:t>
            </w:r>
            <w:r w:rsidR="00B2327A">
              <w:rPr>
                <w:szCs w:val="22"/>
              </w:rPr>
              <w:t xml:space="preserve"> </w:t>
            </w:r>
          </w:p>
          <w:p w14:paraId="34655B47" w14:textId="0E81B303"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사내도급인력에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업무지시는</w:t>
            </w:r>
            <w:r w:rsidR="00B2327A">
              <w:rPr>
                <w:rFonts w:hint="eastAsia"/>
                <w:szCs w:val="22"/>
              </w:rPr>
              <w:t xml:space="preserve"> </w:t>
            </w:r>
            <w:r>
              <w:rPr>
                <w:rFonts w:hint="eastAsia"/>
                <w:szCs w:val="22"/>
              </w:rPr>
              <w:t>정규직</w:t>
            </w:r>
            <w:r w:rsidR="00B2327A">
              <w:rPr>
                <w:rFonts w:hint="eastAsia"/>
                <w:szCs w:val="22"/>
              </w:rPr>
              <w:t xml:space="preserve"> </w:t>
            </w:r>
            <w:r>
              <w:rPr>
                <w:rFonts w:hint="eastAsia"/>
                <w:szCs w:val="22"/>
              </w:rPr>
              <w:t>직원이</w:t>
            </w:r>
            <w:r w:rsidR="00B2327A">
              <w:rPr>
                <w:rFonts w:hint="eastAsia"/>
                <w:szCs w:val="22"/>
              </w:rPr>
              <w:t xml:space="preserve"> </w:t>
            </w:r>
            <w:r>
              <w:rPr>
                <w:rFonts w:hint="eastAsia"/>
                <w:szCs w:val="22"/>
              </w:rPr>
              <w:t>구두로</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있으며</w:t>
            </w:r>
            <w:r>
              <w:rPr>
                <w:rFonts w:hint="eastAsia"/>
                <w:szCs w:val="22"/>
              </w:rPr>
              <w:t>,</w:t>
            </w:r>
            <w:r w:rsidR="00B2327A">
              <w:rPr>
                <w:szCs w:val="22"/>
              </w:rPr>
              <w:t xml:space="preserve"> </w:t>
            </w:r>
            <w:r>
              <w:rPr>
                <w:rFonts w:hint="eastAsia"/>
                <w:szCs w:val="22"/>
              </w:rPr>
              <w:t>대량</w:t>
            </w:r>
            <w:r w:rsidR="00B2327A">
              <w:rPr>
                <w:rFonts w:hint="eastAsia"/>
                <w:szCs w:val="22"/>
              </w:rPr>
              <w:t xml:space="preserve"> </w:t>
            </w:r>
            <w:r>
              <w:rPr>
                <w:rFonts w:hint="eastAsia"/>
                <w:szCs w:val="22"/>
              </w:rPr>
              <w:t>입</w:t>
            </w:r>
            <w:r>
              <w:rPr>
                <w:rFonts w:hint="eastAsia"/>
                <w:szCs w:val="22"/>
              </w:rPr>
              <w:t>,</w:t>
            </w:r>
            <w:r w:rsidR="00B2327A">
              <w:rPr>
                <w:rFonts w:hint="eastAsia"/>
                <w:szCs w:val="22"/>
              </w:rPr>
              <w:t xml:space="preserve"> </w:t>
            </w:r>
            <w:r>
              <w:rPr>
                <w:rFonts w:hint="eastAsia"/>
                <w:szCs w:val="22"/>
              </w:rPr>
              <w:t>출고가</w:t>
            </w:r>
            <w:r w:rsidR="00B2327A">
              <w:rPr>
                <w:rFonts w:hint="eastAsia"/>
                <w:szCs w:val="22"/>
              </w:rPr>
              <w:t xml:space="preserve"> </w:t>
            </w:r>
            <w:r>
              <w:rPr>
                <w:rFonts w:hint="eastAsia"/>
                <w:szCs w:val="22"/>
              </w:rPr>
              <w:t>있을</w:t>
            </w:r>
            <w:r w:rsidR="00B2327A">
              <w:rPr>
                <w:rFonts w:hint="eastAsia"/>
                <w:szCs w:val="22"/>
              </w:rPr>
              <w:t xml:space="preserve"> </w:t>
            </w:r>
            <w:r>
              <w:rPr>
                <w:rFonts w:hint="eastAsia"/>
                <w:szCs w:val="22"/>
              </w:rPr>
              <w:t>때에</w:t>
            </w:r>
            <w:r w:rsidR="00B2327A">
              <w:rPr>
                <w:rFonts w:hint="eastAsia"/>
                <w:szCs w:val="22"/>
              </w:rPr>
              <w:t xml:space="preserve"> </w:t>
            </w:r>
            <w:r>
              <w:rPr>
                <w:rFonts w:hint="eastAsia"/>
                <w:szCs w:val="22"/>
              </w:rPr>
              <w:t>연장근로를</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w:t>
            </w:r>
            <w:r w:rsidR="0093528F">
              <w:rPr>
                <w:rFonts w:hint="eastAsia"/>
                <w:szCs w:val="22"/>
              </w:rPr>
              <w:t>고</w:t>
            </w:r>
            <w:r>
              <w:rPr>
                <w:rFonts w:hint="eastAsia"/>
                <w:szCs w:val="22"/>
              </w:rPr>
              <w:t>,</w:t>
            </w:r>
            <w:r w:rsidR="00B2327A">
              <w:rPr>
                <w:rFonts w:hint="eastAsia"/>
                <w:szCs w:val="22"/>
              </w:rPr>
              <w:t xml:space="preserve"> </w:t>
            </w:r>
            <w:r>
              <w:rPr>
                <w:rFonts w:hint="eastAsia"/>
                <w:szCs w:val="22"/>
              </w:rPr>
              <w:t>이들에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도급비는</w:t>
            </w:r>
            <w:r w:rsidR="00B2327A">
              <w:rPr>
                <w:rFonts w:hint="eastAsia"/>
                <w:szCs w:val="22"/>
              </w:rPr>
              <w:t xml:space="preserve"> </w:t>
            </w:r>
            <w:r>
              <w:rPr>
                <w:rFonts w:hint="eastAsia"/>
                <w:szCs w:val="22"/>
              </w:rPr>
              <w:t>최저시급을</w:t>
            </w:r>
            <w:r w:rsidR="00B2327A">
              <w:rPr>
                <w:rFonts w:hint="eastAsia"/>
                <w:szCs w:val="22"/>
              </w:rPr>
              <w:t xml:space="preserve"> </w:t>
            </w:r>
            <w:r>
              <w:rPr>
                <w:rFonts w:hint="eastAsia"/>
                <w:szCs w:val="22"/>
              </w:rPr>
              <w:t>기준으로</w:t>
            </w:r>
            <w:r w:rsidR="00B2327A">
              <w:rPr>
                <w:rFonts w:hint="eastAsia"/>
                <w:szCs w:val="22"/>
              </w:rPr>
              <w:t xml:space="preserve"> </w:t>
            </w:r>
            <w:r>
              <w:rPr>
                <w:rFonts w:hint="eastAsia"/>
                <w:szCs w:val="22"/>
              </w:rPr>
              <w:t>계산하고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2F6B764E" w14:textId="1821BBF7" w:rsidR="00364AB1" w:rsidRPr="002370F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b/>
                <w:szCs w:val="22"/>
              </w:rPr>
              <w:t>MAKESHOPNCOMPANY</w:t>
            </w:r>
            <w:r w:rsidR="00B2327A">
              <w:rPr>
                <w:b/>
                <w:szCs w:val="22"/>
              </w:rPr>
              <w:t xml:space="preserve"> </w:t>
            </w:r>
            <w:r w:rsidRPr="002370F9">
              <w:rPr>
                <w:b/>
                <w:szCs w:val="22"/>
              </w:rPr>
              <w:t>한국지점</w:t>
            </w:r>
          </w:p>
          <w:p w14:paraId="48A65B10" w14:textId="30AE282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고객</w:t>
            </w:r>
            <w:r w:rsidR="00B2327A">
              <w:rPr>
                <w:szCs w:val="22"/>
              </w:rPr>
              <w:t xml:space="preserve"> </w:t>
            </w:r>
            <w:r w:rsidRPr="00E4420E">
              <w:rPr>
                <w:szCs w:val="22"/>
              </w:rPr>
              <w:t>대응을</w:t>
            </w:r>
            <w:r w:rsidR="00B2327A">
              <w:rPr>
                <w:szCs w:val="22"/>
              </w:rPr>
              <w:t xml:space="preserve"> </w:t>
            </w:r>
            <w:r w:rsidRPr="00E4420E">
              <w:rPr>
                <w:szCs w:val="22"/>
              </w:rPr>
              <w:t>위한</w:t>
            </w:r>
            <w:r w:rsidR="00B2327A">
              <w:rPr>
                <w:szCs w:val="22"/>
              </w:rPr>
              <w:t xml:space="preserve"> </w:t>
            </w:r>
            <w:r w:rsidRPr="00E4420E">
              <w:rPr>
                <w:szCs w:val="22"/>
              </w:rPr>
              <w:t>콜센터</w:t>
            </w:r>
            <w:r w:rsidR="00B2327A">
              <w:rPr>
                <w:szCs w:val="22"/>
              </w:rPr>
              <w:t xml:space="preserve"> </w:t>
            </w:r>
            <w:r w:rsidRPr="00E4420E">
              <w:rPr>
                <w:szCs w:val="22"/>
              </w:rPr>
              <w:t>업무를</w:t>
            </w:r>
            <w:r w:rsidR="00B2327A">
              <w:rPr>
                <w:szCs w:val="22"/>
              </w:rPr>
              <w:t xml:space="preserve"> </w:t>
            </w:r>
            <w:r w:rsidRPr="00E4420E">
              <w:rPr>
                <w:szCs w:val="22"/>
              </w:rPr>
              <w:t>외부</w:t>
            </w:r>
            <w:r w:rsidR="00B2327A">
              <w:rPr>
                <w:szCs w:val="22"/>
              </w:rPr>
              <w:t xml:space="preserve"> </w:t>
            </w:r>
            <w:r w:rsidRPr="00E4420E">
              <w:rPr>
                <w:szCs w:val="22"/>
              </w:rPr>
              <w:t>업체에</w:t>
            </w:r>
            <w:r w:rsidR="00B2327A">
              <w:rPr>
                <w:szCs w:val="22"/>
              </w:rPr>
              <w:t xml:space="preserve"> </w:t>
            </w:r>
            <w:r w:rsidRPr="00E4420E">
              <w:rPr>
                <w:szCs w:val="22"/>
              </w:rPr>
              <w:t>도급을</w:t>
            </w:r>
            <w:r w:rsidR="00B2327A">
              <w:rPr>
                <w:szCs w:val="22"/>
              </w:rPr>
              <w:t xml:space="preserve"> </w:t>
            </w:r>
            <w:r w:rsidRPr="00E4420E">
              <w:rPr>
                <w:szCs w:val="22"/>
              </w:rPr>
              <w:t>주고</w:t>
            </w:r>
            <w:r w:rsidR="00B2327A">
              <w:rPr>
                <w:szCs w:val="22"/>
              </w:rPr>
              <w:t xml:space="preserve"> </w:t>
            </w:r>
            <w:r w:rsidR="001A6E62">
              <w:rPr>
                <w:szCs w:val="22"/>
              </w:rPr>
              <w:t>있음</w:t>
            </w:r>
            <w:r w:rsidRPr="00E4420E">
              <w:rPr>
                <w:szCs w:val="22"/>
              </w:rPr>
              <w:t>.</w:t>
            </w:r>
            <w:r w:rsidR="00B2327A">
              <w:rPr>
                <w:szCs w:val="22"/>
              </w:rPr>
              <w:t xml:space="preserve"> </w:t>
            </w:r>
            <w:r w:rsidRPr="00E4420E">
              <w:rPr>
                <w:szCs w:val="22"/>
              </w:rPr>
              <w:t>회사</w:t>
            </w:r>
            <w:r w:rsidR="00B2327A">
              <w:rPr>
                <w:szCs w:val="22"/>
              </w:rPr>
              <w:t xml:space="preserve"> </w:t>
            </w:r>
            <w:r w:rsidRPr="00E4420E">
              <w:rPr>
                <w:szCs w:val="22"/>
              </w:rPr>
              <w:t>건물</w:t>
            </w:r>
            <w:r w:rsidR="00B2327A">
              <w:rPr>
                <w:szCs w:val="22"/>
              </w:rPr>
              <w:t xml:space="preserve"> </w:t>
            </w:r>
            <w:r w:rsidRPr="00E4420E">
              <w:rPr>
                <w:szCs w:val="22"/>
              </w:rPr>
              <w:t>안에</w:t>
            </w:r>
            <w:r w:rsidR="00B2327A">
              <w:rPr>
                <w:szCs w:val="22"/>
              </w:rPr>
              <w:t xml:space="preserve"> </w:t>
            </w:r>
            <w:r w:rsidRPr="00E4420E">
              <w:rPr>
                <w:szCs w:val="22"/>
              </w:rPr>
              <w:t>콜센터가</w:t>
            </w:r>
            <w:r w:rsidR="00B2327A">
              <w:rPr>
                <w:szCs w:val="22"/>
              </w:rPr>
              <w:t xml:space="preserve"> </w:t>
            </w:r>
            <w:r w:rsidRPr="00E4420E">
              <w:rPr>
                <w:szCs w:val="22"/>
              </w:rPr>
              <w:t>있으나</w:t>
            </w:r>
            <w:r w:rsidRPr="00E4420E">
              <w:rPr>
                <w:szCs w:val="22"/>
              </w:rPr>
              <w:t>,</w:t>
            </w:r>
            <w:r w:rsidR="00B2327A">
              <w:rPr>
                <w:szCs w:val="22"/>
              </w:rPr>
              <w:t xml:space="preserve"> </w:t>
            </w:r>
            <w:r w:rsidRPr="00E4420E">
              <w:rPr>
                <w:szCs w:val="22"/>
              </w:rPr>
              <w:t>회사의</w:t>
            </w:r>
            <w:r w:rsidR="00B2327A">
              <w:rPr>
                <w:szCs w:val="22"/>
              </w:rPr>
              <w:t xml:space="preserve"> </w:t>
            </w:r>
            <w:r w:rsidRPr="00E4420E">
              <w:rPr>
                <w:szCs w:val="22"/>
              </w:rPr>
              <w:t>정규직</w:t>
            </w:r>
            <w:r w:rsidR="00B2327A">
              <w:rPr>
                <w:szCs w:val="22"/>
              </w:rPr>
              <w:t xml:space="preserve"> </w:t>
            </w:r>
            <w:r w:rsidRPr="00E4420E">
              <w:rPr>
                <w:szCs w:val="22"/>
              </w:rPr>
              <w:t>직원들이</w:t>
            </w:r>
            <w:r w:rsidR="00B2327A">
              <w:rPr>
                <w:szCs w:val="22"/>
              </w:rPr>
              <w:t xml:space="preserve"> </w:t>
            </w:r>
            <w:r w:rsidRPr="00E4420E">
              <w:rPr>
                <w:szCs w:val="22"/>
              </w:rPr>
              <w:t>근무하는</w:t>
            </w:r>
            <w:r w:rsidR="00B2327A">
              <w:rPr>
                <w:szCs w:val="22"/>
              </w:rPr>
              <w:t xml:space="preserve"> </w:t>
            </w:r>
            <w:r w:rsidRPr="00E4420E">
              <w:rPr>
                <w:szCs w:val="22"/>
              </w:rPr>
              <w:t>장소와</w:t>
            </w:r>
            <w:r w:rsidR="00B2327A">
              <w:rPr>
                <w:szCs w:val="22"/>
              </w:rPr>
              <w:t xml:space="preserve"> </w:t>
            </w:r>
            <w:r w:rsidRPr="00E4420E">
              <w:rPr>
                <w:szCs w:val="22"/>
              </w:rPr>
              <w:t>호실이</w:t>
            </w:r>
            <w:r w:rsidR="00B2327A">
              <w:rPr>
                <w:szCs w:val="22"/>
              </w:rPr>
              <w:t xml:space="preserve"> </w:t>
            </w:r>
            <w:r w:rsidRPr="00E4420E">
              <w:rPr>
                <w:szCs w:val="22"/>
              </w:rPr>
              <w:t>다</w:t>
            </w:r>
            <w:r w:rsidR="00BC4111">
              <w:rPr>
                <w:rFonts w:hint="eastAsia"/>
                <w:szCs w:val="22"/>
              </w:rPr>
              <w:t>름</w:t>
            </w:r>
            <w:r w:rsidRPr="00E4420E">
              <w:rPr>
                <w:szCs w:val="22"/>
              </w:rPr>
              <w:t>.</w:t>
            </w:r>
            <w:r w:rsidR="00B2327A">
              <w:rPr>
                <w:szCs w:val="22"/>
              </w:rPr>
              <w:t xml:space="preserve"> </w:t>
            </w:r>
          </w:p>
          <w:p w14:paraId="227D6610" w14:textId="2657EA63"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회사는</w:t>
            </w:r>
            <w:r w:rsidR="00B2327A">
              <w:rPr>
                <w:szCs w:val="22"/>
              </w:rPr>
              <w:t xml:space="preserve"> </w:t>
            </w:r>
            <w:r w:rsidRPr="00E4420E">
              <w:rPr>
                <w:szCs w:val="22"/>
              </w:rPr>
              <w:t>콜센터</w:t>
            </w:r>
            <w:r w:rsidR="00B2327A">
              <w:rPr>
                <w:szCs w:val="22"/>
              </w:rPr>
              <w:t xml:space="preserve"> </w:t>
            </w:r>
            <w:r w:rsidRPr="00E4420E">
              <w:rPr>
                <w:szCs w:val="22"/>
              </w:rPr>
              <w:t>업무와</w:t>
            </w:r>
            <w:r w:rsidR="00B2327A">
              <w:rPr>
                <w:szCs w:val="22"/>
              </w:rPr>
              <w:t xml:space="preserve"> </w:t>
            </w:r>
            <w:r w:rsidRPr="00E4420E">
              <w:rPr>
                <w:szCs w:val="22"/>
              </w:rPr>
              <w:t>관련하여</w:t>
            </w:r>
            <w:r w:rsidR="00B2327A">
              <w:rPr>
                <w:szCs w:val="22"/>
              </w:rPr>
              <w:t xml:space="preserve"> </w:t>
            </w:r>
            <w:r w:rsidRPr="00E4420E">
              <w:rPr>
                <w:szCs w:val="22"/>
              </w:rPr>
              <w:t>필요한</w:t>
            </w:r>
            <w:r w:rsidR="00B2327A">
              <w:rPr>
                <w:szCs w:val="22"/>
              </w:rPr>
              <w:t xml:space="preserve"> </w:t>
            </w:r>
            <w:r w:rsidRPr="00E4420E">
              <w:rPr>
                <w:szCs w:val="22"/>
              </w:rPr>
              <w:t>의사소통을</w:t>
            </w:r>
            <w:r w:rsidR="00B2327A">
              <w:rPr>
                <w:szCs w:val="22"/>
              </w:rPr>
              <w:t xml:space="preserve"> </w:t>
            </w:r>
            <w:r w:rsidRPr="00E4420E">
              <w:rPr>
                <w:szCs w:val="22"/>
              </w:rPr>
              <w:t>콜센터</w:t>
            </w:r>
            <w:r w:rsidR="00B2327A">
              <w:rPr>
                <w:szCs w:val="22"/>
              </w:rPr>
              <w:t xml:space="preserve"> </w:t>
            </w:r>
            <w:r w:rsidRPr="00E4420E">
              <w:rPr>
                <w:szCs w:val="22"/>
              </w:rPr>
              <w:t>센터장과의</w:t>
            </w:r>
            <w:r w:rsidR="00B2327A">
              <w:rPr>
                <w:szCs w:val="22"/>
              </w:rPr>
              <w:t xml:space="preserve"> </w:t>
            </w:r>
            <w:r w:rsidRPr="00E4420E">
              <w:rPr>
                <w:szCs w:val="22"/>
              </w:rPr>
              <w:t>사이에서만</w:t>
            </w:r>
            <w:r w:rsidR="00B2327A">
              <w:rPr>
                <w:szCs w:val="22"/>
              </w:rPr>
              <w:t xml:space="preserve"> </w:t>
            </w:r>
            <w:r w:rsidRPr="00E4420E">
              <w:rPr>
                <w:szCs w:val="22"/>
              </w:rPr>
              <w:t>하고</w:t>
            </w:r>
            <w:r w:rsidR="00B2327A">
              <w:rPr>
                <w:szCs w:val="22"/>
              </w:rPr>
              <w:t xml:space="preserve"> </w:t>
            </w:r>
            <w:r w:rsidRPr="00E4420E">
              <w:rPr>
                <w:szCs w:val="22"/>
              </w:rPr>
              <w:t>있고</w:t>
            </w:r>
            <w:r w:rsidRPr="00E4420E">
              <w:rPr>
                <w:szCs w:val="22"/>
              </w:rPr>
              <w:t>,</w:t>
            </w:r>
            <w:r w:rsidR="00B2327A">
              <w:rPr>
                <w:szCs w:val="22"/>
              </w:rPr>
              <w:t xml:space="preserve"> </w:t>
            </w:r>
            <w:r w:rsidRPr="00E4420E">
              <w:rPr>
                <w:szCs w:val="22"/>
              </w:rPr>
              <w:t>센터장이</w:t>
            </w:r>
            <w:r w:rsidR="00B2327A">
              <w:rPr>
                <w:szCs w:val="22"/>
              </w:rPr>
              <w:t xml:space="preserve"> </w:t>
            </w:r>
            <w:r w:rsidRPr="00E4420E">
              <w:rPr>
                <w:szCs w:val="22"/>
              </w:rPr>
              <w:t>콜센터</w:t>
            </w:r>
            <w:r w:rsidR="00B2327A">
              <w:rPr>
                <w:szCs w:val="22"/>
              </w:rPr>
              <w:t xml:space="preserve"> </w:t>
            </w:r>
            <w:r w:rsidRPr="00E4420E">
              <w:rPr>
                <w:szCs w:val="22"/>
              </w:rPr>
              <w:t>인원에</w:t>
            </w:r>
            <w:r w:rsidR="00B2327A">
              <w:rPr>
                <w:szCs w:val="22"/>
              </w:rPr>
              <w:t xml:space="preserve"> </w:t>
            </w:r>
            <w:r w:rsidRPr="00E4420E">
              <w:rPr>
                <w:szCs w:val="22"/>
              </w:rPr>
              <w:t>대해</w:t>
            </w:r>
            <w:r w:rsidR="00B2327A">
              <w:rPr>
                <w:szCs w:val="22"/>
              </w:rPr>
              <w:t xml:space="preserve"> </w:t>
            </w:r>
            <w:r w:rsidRPr="00E4420E">
              <w:rPr>
                <w:szCs w:val="22"/>
              </w:rPr>
              <w:t>업무</w:t>
            </w:r>
            <w:r w:rsidR="00B2327A">
              <w:rPr>
                <w:szCs w:val="22"/>
              </w:rPr>
              <w:t xml:space="preserve"> </w:t>
            </w:r>
            <w:r w:rsidRPr="00E4420E">
              <w:rPr>
                <w:szCs w:val="22"/>
              </w:rPr>
              <w:t>지시를</w:t>
            </w:r>
            <w:r w:rsidR="00B2327A">
              <w:rPr>
                <w:szCs w:val="22"/>
              </w:rPr>
              <w:t xml:space="preserve"> </w:t>
            </w:r>
            <w:r w:rsidRPr="00E4420E">
              <w:rPr>
                <w:szCs w:val="22"/>
              </w:rPr>
              <w:t>하며</w:t>
            </w:r>
            <w:r w:rsidR="00B2327A">
              <w:rPr>
                <w:szCs w:val="22"/>
              </w:rPr>
              <w:t xml:space="preserve"> </w:t>
            </w:r>
            <w:r w:rsidRPr="00E4420E">
              <w:rPr>
                <w:szCs w:val="22"/>
              </w:rPr>
              <w:t>운영</w:t>
            </w:r>
            <w:r>
              <w:rPr>
                <w:rFonts w:hint="eastAsia"/>
                <w:szCs w:val="22"/>
              </w:rPr>
              <w:t>됨</w:t>
            </w:r>
            <w:r>
              <w:rPr>
                <w:rFonts w:hint="eastAsia"/>
                <w:szCs w:val="22"/>
              </w:rPr>
              <w:t>.</w:t>
            </w:r>
          </w:p>
          <w:p w14:paraId="27C37E0F"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14355E">
              <w:rPr>
                <w:rFonts w:hint="eastAsia"/>
                <w:b/>
                <w:szCs w:val="22"/>
              </w:rPr>
              <w:t>링크프라이스</w:t>
            </w:r>
          </w:p>
          <w:p w14:paraId="1C85AF3F" w14:textId="2F77E2E1" w:rsidR="00C5393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14355E">
              <w:rPr>
                <w:rFonts w:hint="eastAsia"/>
                <w:szCs w:val="22"/>
              </w:rPr>
              <w:t>광고성과분석</w:t>
            </w:r>
            <w:r w:rsidR="00B2327A">
              <w:rPr>
                <w:rFonts w:hint="eastAsia"/>
                <w:szCs w:val="22"/>
              </w:rPr>
              <w:t xml:space="preserve"> </w:t>
            </w:r>
            <w:r w:rsidRPr="0014355E">
              <w:rPr>
                <w:rFonts w:hint="eastAsia"/>
                <w:szCs w:val="22"/>
              </w:rPr>
              <w:t>시스템</w:t>
            </w:r>
            <w:r w:rsidR="00B2327A">
              <w:rPr>
                <w:rFonts w:hint="eastAsia"/>
                <w:szCs w:val="22"/>
              </w:rPr>
              <w:t xml:space="preserve"> </w:t>
            </w:r>
            <w:r w:rsidRPr="0014355E">
              <w:rPr>
                <w:rFonts w:hint="eastAsia"/>
                <w:szCs w:val="22"/>
              </w:rPr>
              <w:t>개발</w:t>
            </w:r>
            <w:r>
              <w:rPr>
                <w:rFonts w:hint="eastAsia"/>
                <w:szCs w:val="22"/>
              </w:rPr>
              <w:t>과</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업체와</w:t>
            </w:r>
            <w:r w:rsidR="00B2327A">
              <w:rPr>
                <w:rFonts w:hint="eastAsia"/>
                <w:szCs w:val="22"/>
              </w:rPr>
              <w:t xml:space="preserve"> </w:t>
            </w:r>
            <w:r>
              <w:rPr>
                <w:rFonts w:hint="eastAsia"/>
                <w:szCs w:val="22"/>
              </w:rPr>
              <w:t>용역계약을</w:t>
            </w:r>
            <w:r w:rsidR="00B2327A">
              <w:rPr>
                <w:rFonts w:hint="eastAsia"/>
                <w:szCs w:val="22"/>
              </w:rPr>
              <w:t xml:space="preserve"> </w:t>
            </w:r>
            <w:r>
              <w:rPr>
                <w:rFonts w:hint="eastAsia"/>
                <w:szCs w:val="22"/>
              </w:rPr>
              <w:t>체결하고</w:t>
            </w:r>
            <w:r w:rsidR="00B2327A">
              <w:rPr>
                <w:rFonts w:hint="eastAsia"/>
                <w:szCs w:val="22"/>
              </w:rPr>
              <w:t xml:space="preserve"> </w:t>
            </w:r>
            <w:r>
              <w:rPr>
                <w:rFonts w:hint="eastAsia"/>
                <w:szCs w:val="22"/>
              </w:rPr>
              <w:t>있고</w:t>
            </w:r>
            <w:r>
              <w:rPr>
                <w:rFonts w:hint="eastAsia"/>
                <w:szCs w:val="22"/>
              </w:rPr>
              <w:t>,</w:t>
            </w:r>
            <w:r w:rsidR="00B2327A">
              <w:rPr>
                <w:rFonts w:hint="eastAsia"/>
                <w:szCs w:val="22"/>
              </w:rPr>
              <w:t xml:space="preserve"> </w:t>
            </w:r>
            <w:r w:rsidRPr="0014355E">
              <w:rPr>
                <w:rFonts w:hint="eastAsia"/>
                <w:szCs w:val="22"/>
              </w:rPr>
              <w:t>계약기간</w:t>
            </w:r>
            <w:r>
              <w:rPr>
                <w:rFonts w:hint="eastAsia"/>
                <w:szCs w:val="22"/>
              </w:rPr>
              <w:t>은</w:t>
            </w:r>
            <w:r w:rsidR="00B2327A">
              <w:rPr>
                <w:rFonts w:hint="eastAsia"/>
                <w:szCs w:val="22"/>
              </w:rPr>
              <w:t xml:space="preserve"> </w:t>
            </w:r>
            <w:r>
              <w:rPr>
                <w:rFonts w:hint="eastAsia"/>
                <w:szCs w:val="22"/>
              </w:rPr>
              <w:t>연장되어</w:t>
            </w:r>
            <w:r w:rsidR="00B2327A">
              <w:rPr>
                <w:szCs w:val="22"/>
              </w:rPr>
              <w:t xml:space="preserve"> </w:t>
            </w:r>
            <w:r w:rsidRPr="0014355E">
              <w:rPr>
                <w:rFonts w:hint="eastAsia"/>
                <w:szCs w:val="22"/>
              </w:rPr>
              <w:t>현재</w:t>
            </w:r>
            <w:r w:rsidR="00B2327A">
              <w:rPr>
                <w:rFonts w:hint="eastAsia"/>
                <w:szCs w:val="22"/>
              </w:rPr>
              <w:t xml:space="preserve"> </w:t>
            </w:r>
            <w:r w:rsidRPr="0014355E">
              <w:rPr>
                <w:szCs w:val="22"/>
              </w:rPr>
              <w:t>3</w:t>
            </w:r>
            <w:r>
              <w:rPr>
                <w:rFonts w:hint="eastAsia"/>
                <w:szCs w:val="22"/>
              </w:rPr>
              <w:t>년</w:t>
            </w:r>
            <w:r w:rsidR="00B2327A">
              <w:rPr>
                <w:rFonts w:hint="eastAsia"/>
                <w:szCs w:val="22"/>
              </w:rPr>
              <w:t xml:space="preserve"> </w:t>
            </w:r>
            <w:r>
              <w:rPr>
                <w:rFonts w:hint="eastAsia"/>
                <w:szCs w:val="22"/>
              </w:rPr>
              <w:t>정도</w:t>
            </w:r>
            <w:r w:rsidR="00B2327A">
              <w:rPr>
                <w:rFonts w:hint="eastAsia"/>
                <w:szCs w:val="22"/>
              </w:rPr>
              <w:t xml:space="preserve"> </w:t>
            </w:r>
            <w:r>
              <w:rPr>
                <w:rFonts w:hint="eastAsia"/>
                <w:szCs w:val="22"/>
              </w:rPr>
              <w:t>되었음</w:t>
            </w:r>
            <w:r>
              <w:rPr>
                <w:rFonts w:hint="eastAsia"/>
                <w:szCs w:val="22"/>
              </w:rPr>
              <w:t>.</w:t>
            </w:r>
            <w:r w:rsidR="00B2327A">
              <w:rPr>
                <w:szCs w:val="22"/>
              </w:rPr>
              <w:t xml:space="preserve"> </w:t>
            </w:r>
          </w:p>
          <w:p w14:paraId="34623E59" w14:textId="2C5F4EC8" w:rsidR="00C5393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업체</w:t>
            </w:r>
            <w:r w:rsidR="00B2327A">
              <w:rPr>
                <w:rFonts w:hint="eastAsia"/>
                <w:szCs w:val="22"/>
              </w:rPr>
              <w:t xml:space="preserve"> </w:t>
            </w:r>
            <w:r>
              <w:rPr>
                <w:rFonts w:hint="eastAsia"/>
                <w:szCs w:val="22"/>
              </w:rPr>
              <w:t>인력</w:t>
            </w:r>
            <w:r w:rsidR="00B2327A">
              <w:rPr>
                <w:rFonts w:hint="eastAsia"/>
                <w:szCs w:val="22"/>
              </w:rPr>
              <w:t xml:space="preserve"> </w:t>
            </w:r>
            <w:r>
              <w:rPr>
                <w:rFonts w:hint="eastAsia"/>
                <w:szCs w:val="22"/>
              </w:rPr>
              <w:t>2~3</w:t>
            </w:r>
            <w:r>
              <w:rPr>
                <w:rFonts w:hint="eastAsia"/>
                <w:szCs w:val="22"/>
              </w:rPr>
              <w:t>명이</w:t>
            </w:r>
            <w:r w:rsidR="00B2327A">
              <w:rPr>
                <w:rFonts w:hint="eastAsia"/>
                <w:szCs w:val="22"/>
              </w:rPr>
              <w:t xml:space="preserve"> </w:t>
            </w:r>
            <w:r w:rsidRPr="0014355E">
              <w:rPr>
                <w:rFonts w:hint="eastAsia"/>
                <w:szCs w:val="22"/>
              </w:rPr>
              <w:t>회사</w:t>
            </w:r>
            <w:r w:rsidR="00B2327A">
              <w:rPr>
                <w:rFonts w:hint="eastAsia"/>
                <w:szCs w:val="22"/>
              </w:rPr>
              <w:t xml:space="preserve"> </w:t>
            </w:r>
            <w:r>
              <w:rPr>
                <w:rFonts w:hint="eastAsia"/>
                <w:szCs w:val="22"/>
              </w:rPr>
              <w:t>내에서</w:t>
            </w:r>
            <w:r w:rsidR="00B2327A">
              <w:rPr>
                <w:rFonts w:hint="eastAsia"/>
                <w:szCs w:val="22"/>
              </w:rPr>
              <w:t xml:space="preserve"> </w:t>
            </w:r>
            <w:r w:rsidRPr="0014355E">
              <w:rPr>
                <w:rFonts w:hint="eastAsia"/>
                <w:szCs w:val="22"/>
              </w:rPr>
              <w:t>광고주정보</w:t>
            </w:r>
            <w:r w:rsidR="00B2327A">
              <w:rPr>
                <w:rFonts w:hint="eastAsia"/>
                <w:szCs w:val="22"/>
              </w:rPr>
              <w:t xml:space="preserve"> </w:t>
            </w:r>
            <w:r w:rsidRPr="0014355E">
              <w:rPr>
                <w:rFonts w:hint="eastAsia"/>
                <w:szCs w:val="22"/>
              </w:rPr>
              <w:t>크롤링해서</w:t>
            </w:r>
            <w:r w:rsidR="00B2327A">
              <w:rPr>
                <w:rFonts w:hint="eastAsia"/>
                <w:szCs w:val="22"/>
              </w:rPr>
              <w:t xml:space="preserve"> </w:t>
            </w:r>
            <w:r w:rsidRPr="0014355E">
              <w:rPr>
                <w:rFonts w:hint="eastAsia"/>
                <w:szCs w:val="22"/>
              </w:rPr>
              <w:t>보고서</w:t>
            </w:r>
            <w:r w:rsidR="00B2327A">
              <w:rPr>
                <w:rFonts w:hint="eastAsia"/>
                <w:szCs w:val="22"/>
              </w:rPr>
              <w:t xml:space="preserve"> </w:t>
            </w:r>
            <w:r w:rsidRPr="0014355E">
              <w:rPr>
                <w:rFonts w:hint="eastAsia"/>
                <w:szCs w:val="22"/>
              </w:rPr>
              <w:t>만드는</w:t>
            </w:r>
            <w:r w:rsidR="00B2327A">
              <w:rPr>
                <w:rFonts w:hint="eastAsia"/>
                <w:szCs w:val="22"/>
              </w:rPr>
              <w:t xml:space="preserve"> </w:t>
            </w:r>
            <w:r>
              <w:rPr>
                <w:rFonts w:hint="eastAsia"/>
                <w:szCs w:val="22"/>
              </w:rPr>
              <w:t>작업을</w:t>
            </w:r>
            <w:r w:rsidR="00B2327A">
              <w:rPr>
                <w:rFonts w:hint="eastAsia"/>
                <w:szCs w:val="22"/>
              </w:rPr>
              <w:t xml:space="preserve"> </w:t>
            </w:r>
            <w:r>
              <w:rPr>
                <w:rFonts w:hint="eastAsia"/>
                <w:szCs w:val="22"/>
              </w:rPr>
              <w:t>수행하는데</w:t>
            </w:r>
            <w:r>
              <w:rPr>
                <w:rFonts w:hint="eastAsia"/>
                <w:szCs w:val="22"/>
              </w:rPr>
              <w:t>,</w:t>
            </w:r>
            <w:r w:rsidR="00B2327A">
              <w:rPr>
                <w:rFonts w:hint="eastAsia"/>
                <w:szCs w:val="22"/>
              </w:rPr>
              <w:t xml:space="preserve"> </w:t>
            </w:r>
            <w:r>
              <w:rPr>
                <w:rFonts w:hint="eastAsia"/>
                <w:szCs w:val="22"/>
              </w:rPr>
              <w:t>회사</w:t>
            </w:r>
            <w:r w:rsidR="00B2327A">
              <w:rPr>
                <w:rFonts w:hint="eastAsia"/>
                <w:szCs w:val="22"/>
              </w:rPr>
              <w:t xml:space="preserve"> </w:t>
            </w:r>
            <w:r>
              <w:rPr>
                <w:rFonts w:hint="eastAsia"/>
                <w:szCs w:val="22"/>
              </w:rPr>
              <w:t>개발팀</w:t>
            </w:r>
            <w:r w:rsidR="00B2327A">
              <w:rPr>
                <w:rFonts w:hint="eastAsia"/>
                <w:szCs w:val="22"/>
              </w:rPr>
              <w:t xml:space="preserve"> </w:t>
            </w:r>
            <w:r>
              <w:rPr>
                <w:rFonts w:hint="eastAsia"/>
                <w:szCs w:val="22"/>
              </w:rPr>
              <w:t>소속</w:t>
            </w:r>
            <w:r w:rsidR="00B2327A">
              <w:rPr>
                <w:rFonts w:hint="eastAsia"/>
                <w:szCs w:val="22"/>
              </w:rPr>
              <w:t xml:space="preserve"> </w:t>
            </w:r>
            <w:r>
              <w:rPr>
                <w:rFonts w:hint="eastAsia"/>
                <w:szCs w:val="22"/>
              </w:rPr>
              <w:t>정규직들과</w:t>
            </w:r>
            <w:r w:rsidR="00B2327A">
              <w:rPr>
                <w:rFonts w:hint="eastAsia"/>
                <w:szCs w:val="22"/>
              </w:rPr>
              <w:t xml:space="preserve"> </w:t>
            </w:r>
            <w:r w:rsidRPr="0014355E">
              <w:rPr>
                <w:rFonts w:hint="eastAsia"/>
                <w:szCs w:val="22"/>
              </w:rPr>
              <w:t>함께</w:t>
            </w:r>
            <w:r w:rsidR="00B2327A">
              <w:rPr>
                <w:rFonts w:hint="eastAsia"/>
                <w:szCs w:val="22"/>
              </w:rPr>
              <w:t xml:space="preserve"> </w:t>
            </w:r>
            <w:r w:rsidRPr="0014355E">
              <w:rPr>
                <w:rFonts w:hint="eastAsia"/>
                <w:szCs w:val="22"/>
              </w:rPr>
              <w:t>업무하고</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p w14:paraId="6DDF7F39" w14:textId="0BFA4FE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14355E">
              <w:rPr>
                <w:rFonts w:hint="eastAsia"/>
                <w:szCs w:val="22"/>
              </w:rPr>
              <w:lastRenderedPageBreak/>
              <w:t>용역업체</w:t>
            </w:r>
            <w:r w:rsidR="00B2327A">
              <w:rPr>
                <w:rFonts w:hint="eastAsia"/>
                <w:szCs w:val="22"/>
              </w:rPr>
              <w:t xml:space="preserve"> </w:t>
            </w:r>
            <w:r w:rsidRPr="0014355E">
              <w:rPr>
                <w:rFonts w:hint="eastAsia"/>
                <w:szCs w:val="22"/>
              </w:rPr>
              <w:t>현장관리자는</w:t>
            </w:r>
            <w:r w:rsidR="00B2327A">
              <w:rPr>
                <w:rFonts w:hint="eastAsia"/>
                <w:szCs w:val="22"/>
              </w:rPr>
              <w:t xml:space="preserve"> </w:t>
            </w:r>
            <w:r>
              <w:rPr>
                <w:rFonts w:hint="eastAsia"/>
                <w:szCs w:val="22"/>
              </w:rPr>
              <w:t>사내에</w:t>
            </w:r>
            <w:r w:rsidR="00B2327A">
              <w:rPr>
                <w:rFonts w:hint="eastAsia"/>
                <w:szCs w:val="22"/>
              </w:rPr>
              <w:t xml:space="preserve"> </w:t>
            </w:r>
            <w:r w:rsidRPr="0014355E">
              <w:rPr>
                <w:rFonts w:hint="eastAsia"/>
                <w:szCs w:val="22"/>
              </w:rPr>
              <w:t>상주하지</w:t>
            </w:r>
            <w:r w:rsidR="00B2327A">
              <w:rPr>
                <w:rFonts w:hint="eastAsia"/>
                <w:szCs w:val="22"/>
              </w:rPr>
              <w:t xml:space="preserve"> </w:t>
            </w:r>
            <w:r w:rsidRPr="0014355E">
              <w:rPr>
                <w:rFonts w:hint="eastAsia"/>
                <w:szCs w:val="22"/>
              </w:rPr>
              <w:t>않고</w:t>
            </w:r>
            <w:r w:rsidRPr="0014355E">
              <w:rPr>
                <w:rFonts w:hint="eastAsia"/>
                <w:szCs w:val="22"/>
              </w:rPr>
              <w:t>,</w:t>
            </w:r>
            <w:r w:rsidR="00B2327A">
              <w:rPr>
                <w:szCs w:val="22"/>
              </w:rPr>
              <w:t xml:space="preserve"> </w:t>
            </w:r>
            <w:r>
              <w:rPr>
                <w:rFonts w:hint="eastAsia"/>
                <w:szCs w:val="22"/>
              </w:rPr>
              <w:t>업체</w:t>
            </w:r>
            <w:r w:rsidR="00B2327A">
              <w:rPr>
                <w:rFonts w:hint="eastAsia"/>
                <w:szCs w:val="22"/>
              </w:rPr>
              <w:t xml:space="preserve"> </w:t>
            </w:r>
            <w:r>
              <w:rPr>
                <w:rFonts w:hint="eastAsia"/>
                <w:szCs w:val="22"/>
              </w:rPr>
              <w:t>인력은</w:t>
            </w:r>
            <w:r w:rsidR="00B2327A">
              <w:rPr>
                <w:rFonts w:hint="eastAsia"/>
                <w:szCs w:val="22"/>
              </w:rPr>
              <w:t xml:space="preserve"> </w:t>
            </w:r>
            <w:r>
              <w:rPr>
                <w:rFonts w:hint="eastAsia"/>
                <w:szCs w:val="22"/>
              </w:rPr>
              <w:t>회사의</w:t>
            </w:r>
            <w:r w:rsidR="00B2327A">
              <w:rPr>
                <w:rFonts w:hint="eastAsia"/>
                <w:szCs w:val="22"/>
              </w:rPr>
              <w:t xml:space="preserve"> </w:t>
            </w:r>
            <w:r>
              <w:rPr>
                <w:rFonts w:hint="eastAsia"/>
                <w:szCs w:val="22"/>
              </w:rPr>
              <w:t>정규직</w:t>
            </w:r>
            <w:r w:rsidR="00B2327A">
              <w:rPr>
                <w:rFonts w:hint="eastAsia"/>
                <w:szCs w:val="22"/>
              </w:rPr>
              <w:t xml:space="preserve"> </w:t>
            </w:r>
            <w:r w:rsidRPr="0014355E">
              <w:rPr>
                <w:rFonts w:hint="eastAsia"/>
                <w:szCs w:val="22"/>
              </w:rPr>
              <w:t>관리자에게</w:t>
            </w:r>
            <w:r w:rsidR="00B2327A">
              <w:rPr>
                <w:rFonts w:hint="eastAsia"/>
                <w:szCs w:val="22"/>
              </w:rPr>
              <w:t xml:space="preserve"> </w:t>
            </w:r>
            <w:r w:rsidRPr="0014355E">
              <w:rPr>
                <w:rFonts w:hint="eastAsia"/>
                <w:szCs w:val="22"/>
              </w:rPr>
              <w:t>보고</w:t>
            </w:r>
            <w:r w:rsidR="00C5393F">
              <w:rPr>
                <w:rFonts w:hint="eastAsia"/>
                <w:szCs w:val="22"/>
              </w:rPr>
              <w:t>함</w:t>
            </w:r>
            <w:r>
              <w:rPr>
                <w:rFonts w:hint="eastAsia"/>
                <w:szCs w:val="22"/>
              </w:rPr>
              <w:t>.</w:t>
            </w:r>
            <w:r w:rsidR="00B2327A">
              <w:rPr>
                <w:szCs w:val="22"/>
              </w:rPr>
              <w:t xml:space="preserve"> </w:t>
            </w:r>
          </w:p>
          <w:p w14:paraId="2CF771E4" w14:textId="35503A08" w:rsidR="00CE04D8" w:rsidRPr="00CE04D8" w:rsidRDefault="00CE04D8" w:rsidP="00CE04D8">
            <w:pPr>
              <w:pStyle w:val="afff4"/>
              <w:widowControl w:val="0"/>
              <w:numPr>
                <w:ilvl w:val="0"/>
                <w:numId w:val="14"/>
              </w:numPr>
              <w:wordWrap w:val="0"/>
              <w:autoSpaceDN w:val="0"/>
              <w:adjustRightInd w:val="0"/>
              <w:snapToGrid w:val="0"/>
              <w:spacing w:before="60" w:after="60" w:line="280" w:lineRule="atLeast"/>
              <w:ind w:leftChars="0"/>
              <w:rPr>
                <w:b/>
                <w:szCs w:val="22"/>
              </w:rPr>
            </w:pPr>
            <w:r w:rsidRPr="00CE04D8">
              <w:rPr>
                <w:rFonts w:hint="eastAsia"/>
                <w:b/>
                <w:szCs w:val="22"/>
              </w:rPr>
              <w:t>써머스플랫폼</w:t>
            </w:r>
            <w:r w:rsidRPr="00CE04D8">
              <w:rPr>
                <w:rFonts w:hint="eastAsia"/>
                <w:b/>
                <w:szCs w:val="22"/>
              </w:rPr>
              <w:t>,</w:t>
            </w:r>
            <w:r w:rsidR="00B2327A">
              <w:rPr>
                <w:b/>
                <w:szCs w:val="22"/>
              </w:rPr>
              <w:t xml:space="preserve"> </w:t>
            </w:r>
            <w:r w:rsidRPr="00CE04D8">
              <w:rPr>
                <w:rFonts w:hint="eastAsia"/>
                <w:b/>
                <w:szCs w:val="22"/>
              </w:rPr>
              <w:t>플레이오토</w:t>
            </w:r>
          </w:p>
          <w:p w14:paraId="31004EA7" w14:textId="77D79C84" w:rsidR="00CE04D8" w:rsidRPr="00CE04D8" w:rsidRDefault="002E0EB8" w:rsidP="00CE04D8">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써머스플랫폼</w:t>
            </w:r>
            <w:r w:rsidR="00B9153E">
              <w:rPr>
                <w:rFonts w:hint="eastAsia"/>
                <w:szCs w:val="22"/>
              </w:rPr>
              <w:t>의</w:t>
            </w:r>
            <w:r w:rsidR="00B2327A">
              <w:rPr>
                <w:rFonts w:hint="eastAsia"/>
                <w:szCs w:val="22"/>
              </w:rPr>
              <w:t xml:space="preserve"> </w:t>
            </w:r>
            <w:r w:rsidR="00B9153E">
              <w:rPr>
                <w:rFonts w:hint="eastAsia"/>
                <w:szCs w:val="22"/>
              </w:rPr>
              <w:t>경우</w:t>
            </w:r>
            <w:r w:rsidR="00B2327A">
              <w:rPr>
                <w:rFonts w:hint="eastAsia"/>
                <w:szCs w:val="22"/>
              </w:rPr>
              <w:t xml:space="preserve"> </w:t>
            </w:r>
            <w:r w:rsidR="00CE04D8" w:rsidRPr="00CE04D8">
              <w:rPr>
                <w:rFonts w:hint="eastAsia"/>
                <w:szCs w:val="22"/>
              </w:rPr>
              <w:t>사내도급인력</w:t>
            </w:r>
            <w:r w:rsidR="00B2327A">
              <w:rPr>
                <w:rFonts w:hint="eastAsia"/>
                <w:szCs w:val="22"/>
              </w:rPr>
              <w:t xml:space="preserve"> </w:t>
            </w:r>
            <w:r w:rsidR="00CE04D8" w:rsidRPr="00CE04D8">
              <w:rPr>
                <w:rFonts w:hint="eastAsia"/>
                <w:szCs w:val="22"/>
              </w:rPr>
              <w:t>존재하지</w:t>
            </w:r>
            <w:r w:rsidR="00B2327A">
              <w:rPr>
                <w:rFonts w:hint="eastAsia"/>
                <w:szCs w:val="22"/>
              </w:rPr>
              <w:t xml:space="preserve"> </w:t>
            </w:r>
            <w:r w:rsidR="00CE04D8" w:rsidRPr="00CE04D8">
              <w:rPr>
                <w:rFonts w:hint="eastAsia"/>
                <w:szCs w:val="22"/>
              </w:rPr>
              <w:t>않</w:t>
            </w:r>
            <w:r w:rsidR="00B9153E">
              <w:rPr>
                <w:rFonts w:hint="eastAsia"/>
                <w:szCs w:val="22"/>
              </w:rPr>
              <w:t>고</w:t>
            </w:r>
            <w:r w:rsidR="00B9153E">
              <w:rPr>
                <w:rFonts w:hint="eastAsia"/>
                <w:szCs w:val="22"/>
              </w:rPr>
              <w:t>,</w:t>
            </w:r>
            <w:r w:rsidR="00B2327A">
              <w:rPr>
                <w:szCs w:val="22"/>
              </w:rPr>
              <w:t xml:space="preserve"> </w:t>
            </w:r>
            <w:r w:rsidR="00B9153E">
              <w:rPr>
                <w:rFonts w:hint="eastAsia"/>
                <w:szCs w:val="22"/>
              </w:rPr>
              <w:t>플레이오토의</w:t>
            </w:r>
            <w:r w:rsidR="00B2327A">
              <w:rPr>
                <w:rFonts w:hint="eastAsia"/>
                <w:szCs w:val="22"/>
              </w:rPr>
              <w:t xml:space="preserve"> </w:t>
            </w:r>
            <w:r w:rsidR="00B9153E">
              <w:rPr>
                <w:rFonts w:hint="eastAsia"/>
                <w:szCs w:val="22"/>
              </w:rPr>
              <w:t>경우</w:t>
            </w:r>
            <w:r w:rsidR="00B2327A">
              <w:rPr>
                <w:rFonts w:hint="eastAsia"/>
                <w:szCs w:val="22"/>
              </w:rPr>
              <w:t xml:space="preserve"> </w:t>
            </w:r>
            <w:r w:rsidR="00B9153E">
              <w:rPr>
                <w:rFonts w:hint="eastAsia"/>
                <w:szCs w:val="22"/>
              </w:rPr>
              <w:t>청소용역계약을</w:t>
            </w:r>
            <w:r w:rsidR="00B2327A">
              <w:rPr>
                <w:rFonts w:hint="eastAsia"/>
                <w:szCs w:val="22"/>
              </w:rPr>
              <w:t xml:space="preserve"> </w:t>
            </w:r>
            <w:r w:rsidR="00B9153E">
              <w:rPr>
                <w:rFonts w:hint="eastAsia"/>
                <w:szCs w:val="22"/>
              </w:rPr>
              <w:t>체결한</w:t>
            </w:r>
            <w:r w:rsidR="00B2327A">
              <w:rPr>
                <w:rFonts w:hint="eastAsia"/>
                <w:szCs w:val="22"/>
              </w:rPr>
              <w:t xml:space="preserve"> </w:t>
            </w:r>
            <w:r w:rsidR="00B9153E">
              <w:rPr>
                <w:rFonts w:hint="eastAsia"/>
                <w:szCs w:val="22"/>
              </w:rPr>
              <w:t>업체</w:t>
            </w:r>
            <w:r w:rsidR="00B2327A">
              <w:rPr>
                <w:rFonts w:hint="eastAsia"/>
                <w:szCs w:val="22"/>
              </w:rPr>
              <w:t xml:space="preserve"> </w:t>
            </w:r>
            <w:r w:rsidR="00B9153E">
              <w:rPr>
                <w:rFonts w:hint="eastAsia"/>
                <w:szCs w:val="22"/>
              </w:rPr>
              <w:t>외에</w:t>
            </w:r>
            <w:r w:rsidR="00B2327A">
              <w:rPr>
                <w:rFonts w:hint="eastAsia"/>
                <w:szCs w:val="22"/>
              </w:rPr>
              <w:t xml:space="preserve"> </w:t>
            </w:r>
            <w:r w:rsidR="00B9153E">
              <w:rPr>
                <w:rFonts w:hint="eastAsia"/>
                <w:szCs w:val="22"/>
              </w:rPr>
              <w:t>사내도급인력</w:t>
            </w:r>
            <w:r w:rsidR="00B2327A">
              <w:rPr>
                <w:rFonts w:hint="eastAsia"/>
                <w:szCs w:val="22"/>
              </w:rPr>
              <w:t xml:space="preserve"> </w:t>
            </w:r>
            <w:r w:rsidR="00B9153E">
              <w:rPr>
                <w:rFonts w:hint="eastAsia"/>
                <w:szCs w:val="22"/>
              </w:rPr>
              <w:t>존재하지</w:t>
            </w:r>
            <w:r w:rsidR="00B2327A">
              <w:rPr>
                <w:rFonts w:hint="eastAsia"/>
                <w:szCs w:val="22"/>
              </w:rPr>
              <w:t xml:space="preserve"> </w:t>
            </w:r>
            <w:r w:rsidR="00B9153E">
              <w:rPr>
                <w:rFonts w:hint="eastAsia"/>
                <w:szCs w:val="22"/>
              </w:rPr>
              <w:t>않음</w:t>
            </w:r>
            <w:r w:rsidR="00B9153E">
              <w:rPr>
                <w:rFonts w:hint="eastAsia"/>
                <w:szCs w:val="22"/>
              </w:rPr>
              <w:t>.</w:t>
            </w:r>
            <w:r w:rsidR="00B2327A">
              <w:rPr>
                <w:szCs w:val="22"/>
              </w:rPr>
              <w:t xml:space="preserve"> </w:t>
            </w:r>
            <w:r w:rsidR="00B2327A">
              <w:rPr>
                <w:rFonts w:ascii="바탕체" w:hAnsi="바탕체" w:cs="바탕체"/>
                <w:szCs w:val="22"/>
              </w:rPr>
              <w:t xml:space="preserve"> </w:t>
            </w:r>
          </w:p>
        </w:tc>
        <w:tc>
          <w:tcPr>
            <w:tcW w:w="1612" w:type="pct"/>
            <w:tcBorders>
              <w:top w:val="single" w:sz="12" w:space="0" w:color="000080"/>
              <w:bottom w:val="single" w:sz="12" w:space="0" w:color="000080"/>
            </w:tcBorders>
          </w:tcPr>
          <w:p w14:paraId="4FD83D55" w14:textId="36C6FA5F" w:rsidR="001341CE" w:rsidRPr="00F96C1B" w:rsidRDefault="001341CE"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96C1B">
              <w:rPr>
                <w:rFonts w:hint="eastAsia"/>
                <w:b/>
                <w:szCs w:val="22"/>
              </w:rPr>
              <w:lastRenderedPageBreak/>
              <w:t>사내도급</w:t>
            </w:r>
            <w:r w:rsidR="00B2327A">
              <w:rPr>
                <w:rFonts w:hint="eastAsia"/>
                <w:b/>
                <w:szCs w:val="22"/>
              </w:rPr>
              <w:t xml:space="preserve"> </w:t>
            </w:r>
            <w:r w:rsidRPr="00F96C1B">
              <w:rPr>
                <w:rFonts w:hint="eastAsia"/>
                <w:b/>
                <w:szCs w:val="22"/>
              </w:rPr>
              <w:t>및</w:t>
            </w:r>
            <w:r w:rsidR="00B2327A">
              <w:rPr>
                <w:rFonts w:hint="eastAsia"/>
                <w:b/>
                <w:szCs w:val="22"/>
              </w:rPr>
              <w:t xml:space="preserve"> </w:t>
            </w:r>
            <w:r w:rsidRPr="00F96C1B">
              <w:rPr>
                <w:rFonts w:hint="eastAsia"/>
                <w:b/>
                <w:szCs w:val="22"/>
              </w:rPr>
              <w:t>파견법</w:t>
            </w:r>
            <w:r w:rsidR="00B2327A">
              <w:rPr>
                <w:rFonts w:hint="eastAsia"/>
                <w:b/>
                <w:szCs w:val="22"/>
              </w:rPr>
              <w:t xml:space="preserve"> </w:t>
            </w:r>
            <w:r w:rsidRPr="00F96C1B">
              <w:rPr>
                <w:rFonts w:hint="eastAsia"/>
                <w:b/>
                <w:szCs w:val="22"/>
              </w:rPr>
              <w:t>위반</w:t>
            </w:r>
            <w:r w:rsidR="00B2327A">
              <w:rPr>
                <w:rFonts w:hint="eastAsia"/>
                <w:b/>
                <w:szCs w:val="22"/>
              </w:rPr>
              <w:t xml:space="preserve"> </w:t>
            </w:r>
            <w:r w:rsidRPr="00F96C1B">
              <w:rPr>
                <w:rFonts w:hint="eastAsia"/>
                <w:b/>
                <w:szCs w:val="22"/>
              </w:rPr>
              <w:t>이슈</w:t>
            </w:r>
          </w:p>
          <w:p w14:paraId="0BB6BC5D" w14:textId="4910D34B" w:rsidR="00CF24A9" w:rsidRDefault="00364AB1" w:rsidP="001341CE">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근로자파견사업</w:t>
            </w:r>
            <w:r w:rsidR="00B2327A">
              <w:rPr>
                <w:szCs w:val="22"/>
              </w:rPr>
              <w:t xml:space="preserve"> </w:t>
            </w:r>
            <w:r w:rsidRPr="00E4420E">
              <w:rPr>
                <w:szCs w:val="22"/>
              </w:rPr>
              <w:t>허가를</w:t>
            </w:r>
            <w:r w:rsidR="00B2327A">
              <w:rPr>
                <w:szCs w:val="22"/>
              </w:rPr>
              <w:t xml:space="preserve"> </w:t>
            </w:r>
            <w:r w:rsidRPr="00E4420E">
              <w:rPr>
                <w:szCs w:val="22"/>
              </w:rPr>
              <w:t>받지</w:t>
            </w:r>
            <w:r w:rsidR="00B2327A">
              <w:rPr>
                <w:szCs w:val="22"/>
              </w:rPr>
              <w:t xml:space="preserve"> </w:t>
            </w:r>
            <w:r w:rsidRPr="00E4420E">
              <w:rPr>
                <w:szCs w:val="22"/>
              </w:rPr>
              <w:t>않은</w:t>
            </w:r>
            <w:r w:rsidR="00B2327A">
              <w:rPr>
                <w:szCs w:val="22"/>
              </w:rPr>
              <w:t xml:space="preserve"> </w:t>
            </w:r>
            <w:r w:rsidRPr="00E4420E">
              <w:rPr>
                <w:szCs w:val="22"/>
              </w:rPr>
              <w:t>자로부터</w:t>
            </w:r>
            <w:r w:rsidR="00B2327A">
              <w:rPr>
                <w:szCs w:val="22"/>
              </w:rPr>
              <w:t xml:space="preserve"> </w:t>
            </w:r>
            <w:r w:rsidRPr="00E4420E">
              <w:rPr>
                <w:szCs w:val="22"/>
              </w:rPr>
              <w:t>파견근로자를</w:t>
            </w:r>
            <w:r w:rsidR="00B2327A">
              <w:rPr>
                <w:szCs w:val="22"/>
              </w:rPr>
              <w:t xml:space="preserve"> </w:t>
            </w:r>
            <w:r w:rsidRPr="00E4420E">
              <w:rPr>
                <w:szCs w:val="22"/>
              </w:rPr>
              <w:t>제공받아</w:t>
            </w:r>
            <w:r w:rsidR="00B2327A">
              <w:rPr>
                <w:szCs w:val="22"/>
              </w:rPr>
              <w:t xml:space="preserve"> </w:t>
            </w:r>
            <w:r w:rsidRPr="00E4420E">
              <w:rPr>
                <w:szCs w:val="22"/>
              </w:rPr>
              <w:t>사용하거나</w:t>
            </w:r>
            <w:r w:rsidRPr="00E4420E">
              <w:rPr>
                <w:szCs w:val="22"/>
              </w:rPr>
              <w:t>,</w:t>
            </w:r>
            <w:r w:rsidR="00B2327A">
              <w:rPr>
                <w:szCs w:val="22"/>
              </w:rPr>
              <w:t xml:space="preserve"> </w:t>
            </w:r>
            <w:r w:rsidRPr="00E4420E">
              <w:rPr>
                <w:szCs w:val="22"/>
              </w:rPr>
              <w:t>파견근로자가</w:t>
            </w:r>
            <w:r w:rsidR="00B2327A">
              <w:rPr>
                <w:szCs w:val="22"/>
              </w:rPr>
              <w:t xml:space="preserve"> </w:t>
            </w:r>
            <w:r w:rsidRPr="00E4420E">
              <w:rPr>
                <w:szCs w:val="22"/>
              </w:rPr>
              <w:t>2</w:t>
            </w:r>
            <w:r w:rsidRPr="00E4420E">
              <w:rPr>
                <w:szCs w:val="22"/>
              </w:rPr>
              <w:t>년을</w:t>
            </w:r>
            <w:r w:rsidR="00B2327A">
              <w:rPr>
                <w:szCs w:val="22"/>
              </w:rPr>
              <w:t xml:space="preserve"> </w:t>
            </w:r>
            <w:r w:rsidRPr="00E4420E">
              <w:rPr>
                <w:szCs w:val="22"/>
              </w:rPr>
              <w:t>초과하여</w:t>
            </w:r>
            <w:r w:rsidR="00B2327A">
              <w:rPr>
                <w:szCs w:val="22"/>
              </w:rPr>
              <w:t xml:space="preserve"> </w:t>
            </w:r>
            <w:r w:rsidRPr="00E4420E">
              <w:rPr>
                <w:szCs w:val="22"/>
              </w:rPr>
              <w:t>근무하거나</w:t>
            </w:r>
            <w:r w:rsidRPr="00E4420E">
              <w:rPr>
                <w:szCs w:val="22"/>
              </w:rPr>
              <w:t>,</w:t>
            </w:r>
            <w:r w:rsidR="00B2327A">
              <w:rPr>
                <w:szCs w:val="22"/>
              </w:rPr>
              <w:t xml:space="preserve"> </w:t>
            </w:r>
            <w:r w:rsidRPr="00E4420E">
              <w:rPr>
                <w:szCs w:val="22"/>
              </w:rPr>
              <w:t>파견근로자가</w:t>
            </w:r>
            <w:r w:rsidR="00B2327A">
              <w:rPr>
                <w:szCs w:val="22"/>
              </w:rPr>
              <w:t xml:space="preserve"> </w:t>
            </w:r>
            <w:r w:rsidRPr="00E4420E">
              <w:rPr>
                <w:szCs w:val="22"/>
              </w:rPr>
              <w:t>실제</w:t>
            </w:r>
            <w:r w:rsidR="00B2327A">
              <w:rPr>
                <w:szCs w:val="22"/>
              </w:rPr>
              <w:t xml:space="preserve"> </w:t>
            </w:r>
            <w:r w:rsidRPr="00E4420E">
              <w:rPr>
                <w:szCs w:val="22"/>
              </w:rPr>
              <w:t>수행하는</w:t>
            </w:r>
            <w:r w:rsidR="00B2327A">
              <w:rPr>
                <w:szCs w:val="22"/>
              </w:rPr>
              <w:t xml:space="preserve"> </w:t>
            </w:r>
            <w:r w:rsidRPr="00E4420E">
              <w:rPr>
                <w:szCs w:val="22"/>
              </w:rPr>
              <w:t>업무가</w:t>
            </w:r>
            <w:r w:rsidR="00B2327A">
              <w:rPr>
                <w:szCs w:val="22"/>
              </w:rPr>
              <w:t xml:space="preserve"> </w:t>
            </w:r>
            <w:r w:rsidRPr="00E4420E">
              <w:rPr>
                <w:szCs w:val="22"/>
              </w:rPr>
              <w:t>파견법상</w:t>
            </w:r>
            <w:r w:rsidR="00B2327A">
              <w:rPr>
                <w:szCs w:val="22"/>
              </w:rPr>
              <w:t xml:space="preserve"> </w:t>
            </w:r>
            <w:r w:rsidRPr="00E4420E">
              <w:rPr>
                <w:szCs w:val="22"/>
              </w:rPr>
              <w:t>근로자파견이</w:t>
            </w:r>
            <w:r w:rsidR="00B2327A">
              <w:rPr>
                <w:szCs w:val="22"/>
              </w:rPr>
              <w:t xml:space="preserve"> </w:t>
            </w:r>
            <w:r w:rsidRPr="00E4420E">
              <w:rPr>
                <w:szCs w:val="22"/>
              </w:rPr>
              <w:t>허용되지</w:t>
            </w:r>
            <w:r w:rsidR="00B2327A">
              <w:rPr>
                <w:szCs w:val="22"/>
              </w:rPr>
              <w:t xml:space="preserve"> </w:t>
            </w:r>
            <w:r w:rsidRPr="00E4420E">
              <w:rPr>
                <w:szCs w:val="22"/>
              </w:rPr>
              <w:t>않는</w:t>
            </w:r>
            <w:r w:rsidR="00B2327A">
              <w:rPr>
                <w:szCs w:val="22"/>
              </w:rPr>
              <w:t xml:space="preserve"> </w:t>
            </w:r>
            <w:r w:rsidRPr="00E4420E">
              <w:rPr>
                <w:szCs w:val="22"/>
              </w:rPr>
              <w:t>업무인</w:t>
            </w:r>
            <w:r w:rsidR="00B2327A">
              <w:rPr>
                <w:szCs w:val="22"/>
              </w:rPr>
              <w:t xml:space="preserve"> </w:t>
            </w:r>
            <w:r w:rsidRPr="00E4420E">
              <w:rPr>
                <w:szCs w:val="22"/>
              </w:rPr>
              <w:t>경우</w:t>
            </w:r>
            <w:r w:rsidRPr="00E4420E">
              <w:rPr>
                <w:szCs w:val="22"/>
              </w:rPr>
              <w:t>,</w:t>
            </w:r>
            <w:r w:rsidR="00B2327A">
              <w:rPr>
                <w:szCs w:val="22"/>
              </w:rPr>
              <w:t xml:space="preserve"> </w:t>
            </w:r>
            <w:r w:rsidRPr="00E4420E">
              <w:rPr>
                <w:szCs w:val="22"/>
              </w:rPr>
              <w:t>불법파견으로</w:t>
            </w:r>
            <w:r w:rsidR="00B2327A">
              <w:rPr>
                <w:szCs w:val="22"/>
              </w:rPr>
              <w:t xml:space="preserve"> </w:t>
            </w:r>
            <w:r w:rsidRPr="00E4420E">
              <w:rPr>
                <w:szCs w:val="22"/>
              </w:rPr>
              <w:t>인정되어</w:t>
            </w:r>
            <w:r w:rsidR="00B2327A">
              <w:rPr>
                <w:szCs w:val="22"/>
              </w:rPr>
              <w:t xml:space="preserve"> </w:t>
            </w:r>
            <w:r w:rsidRPr="00E4420E">
              <w:rPr>
                <w:szCs w:val="22"/>
              </w:rPr>
              <w:t>사용사업주는</w:t>
            </w:r>
            <w:r w:rsidR="00B2327A">
              <w:rPr>
                <w:szCs w:val="22"/>
              </w:rPr>
              <w:t xml:space="preserve"> </w:t>
            </w:r>
            <w:r w:rsidRPr="00E4420E">
              <w:rPr>
                <w:szCs w:val="22"/>
              </w:rPr>
              <w:t>해당</w:t>
            </w:r>
            <w:r w:rsidR="00B2327A">
              <w:rPr>
                <w:szCs w:val="22"/>
              </w:rPr>
              <w:t xml:space="preserve"> </w:t>
            </w:r>
            <w:r w:rsidRPr="00E4420E">
              <w:rPr>
                <w:szCs w:val="22"/>
              </w:rPr>
              <w:t>파견근로자를</w:t>
            </w:r>
            <w:r w:rsidR="00B2327A">
              <w:rPr>
                <w:szCs w:val="22"/>
              </w:rPr>
              <w:t xml:space="preserve"> </w:t>
            </w:r>
            <w:r w:rsidRPr="00E4420E">
              <w:rPr>
                <w:szCs w:val="22"/>
              </w:rPr>
              <w:t>직접</w:t>
            </w:r>
            <w:r w:rsidR="00B2327A">
              <w:rPr>
                <w:szCs w:val="22"/>
              </w:rPr>
              <w:t xml:space="preserve"> </w:t>
            </w:r>
            <w:r w:rsidRPr="00E4420E">
              <w:rPr>
                <w:szCs w:val="22"/>
              </w:rPr>
              <w:t>고용할</w:t>
            </w:r>
            <w:r w:rsidR="00B2327A">
              <w:rPr>
                <w:szCs w:val="22"/>
              </w:rPr>
              <w:t xml:space="preserve"> </w:t>
            </w:r>
            <w:r w:rsidRPr="00E4420E">
              <w:rPr>
                <w:szCs w:val="22"/>
              </w:rPr>
              <w:t>의무를</w:t>
            </w:r>
            <w:r w:rsidR="00B2327A">
              <w:rPr>
                <w:szCs w:val="22"/>
              </w:rPr>
              <w:t xml:space="preserve"> </w:t>
            </w:r>
            <w:r w:rsidRPr="00E4420E">
              <w:rPr>
                <w:szCs w:val="22"/>
              </w:rPr>
              <w:t>부담하며</w:t>
            </w:r>
            <w:r w:rsidRPr="00E4420E">
              <w:rPr>
                <w:szCs w:val="22"/>
              </w:rPr>
              <w:t>,</w:t>
            </w:r>
            <w:r w:rsidR="00B2327A">
              <w:rPr>
                <w:szCs w:val="22"/>
              </w:rPr>
              <w:t xml:space="preserve"> </w:t>
            </w:r>
            <w:r w:rsidRPr="00E4420E">
              <w:rPr>
                <w:szCs w:val="22"/>
              </w:rPr>
              <w:t>사용사업</w:t>
            </w:r>
            <w:r w:rsidRPr="00E4420E">
              <w:rPr>
                <w:szCs w:val="22"/>
              </w:rPr>
              <w:lastRenderedPageBreak/>
              <w:t>주는</w:t>
            </w:r>
            <w:r w:rsidR="00B2327A">
              <w:rPr>
                <w:szCs w:val="22"/>
              </w:rPr>
              <w:t xml:space="preserve"> </w:t>
            </w:r>
            <w:r w:rsidRPr="00E4420E">
              <w:rPr>
                <w:szCs w:val="22"/>
              </w:rPr>
              <w:t>형사처벌</w:t>
            </w:r>
            <w:r w:rsidRPr="00E4420E">
              <w:rPr>
                <w:szCs w:val="22"/>
              </w:rPr>
              <w:t>(3</w:t>
            </w:r>
            <w:r w:rsidRPr="00E4420E">
              <w:rPr>
                <w:szCs w:val="22"/>
              </w:rPr>
              <w:t>년</w:t>
            </w:r>
            <w:r w:rsidR="00B2327A">
              <w:rPr>
                <w:szCs w:val="22"/>
              </w:rPr>
              <w:t xml:space="preserve"> </w:t>
            </w:r>
            <w:r w:rsidRPr="00E4420E">
              <w:rPr>
                <w:szCs w:val="22"/>
              </w:rPr>
              <w:t>이하의</w:t>
            </w:r>
            <w:r w:rsidR="00B2327A">
              <w:rPr>
                <w:szCs w:val="22"/>
              </w:rPr>
              <w:t xml:space="preserve"> </w:t>
            </w:r>
            <w:r w:rsidRPr="00E4420E">
              <w:rPr>
                <w:szCs w:val="22"/>
              </w:rPr>
              <w:t>징역</w:t>
            </w:r>
            <w:r w:rsidR="00B2327A">
              <w:rPr>
                <w:szCs w:val="22"/>
              </w:rPr>
              <w:t xml:space="preserve"> </w:t>
            </w:r>
            <w:r w:rsidRPr="00E4420E">
              <w:rPr>
                <w:szCs w:val="22"/>
              </w:rPr>
              <w:t>또는</w:t>
            </w:r>
            <w:r w:rsidR="00B2327A">
              <w:rPr>
                <w:szCs w:val="22"/>
              </w:rPr>
              <w:t xml:space="preserve"> </w:t>
            </w:r>
            <w:r w:rsidRPr="00E4420E">
              <w:rPr>
                <w:szCs w:val="22"/>
              </w:rPr>
              <w:t>3,000</w:t>
            </w:r>
            <w:r w:rsidRPr="00E4420E">
              <w:rPr>
                <w:szCs w:val="22"/>
              </w:rPr>
              <w:t>만원</w:t>
            </w:r>
            <w:r w:rsidR="00B2327A">
              <w:rPr>
                <w:szCs w:val="22"/>
              </w:rPr>
              <w:t xml:space="preserve"> </w:t>
            </w:r>
            <w:r w:rsidRPr="00E4420E">
              <w:rPr>
                <w:szCs w:val="22"/>
              </w:rPr>
              <w:t>이하의</w:t>
            </w:r>
            <w:r w:rsidR="00B2327A">
              <w:rPr>
                <w:szCs w:val="22"/>
              </w:rPr>
              <w:t xml:space="preserve"> </w:t>
            </w:r>
            <w:r w:rsidRPr="00E4420E">
              <w:rPr>
                <w:szCs w:val="22"/>
              </w:rPr>
              <w:t>벌금</w:t>
            </w:r>
            <w:r w:rsidRPr="00E4420E">
              <w:rPr>
                <w:szCs w:val="22"/>
              </w:rPr>
              <w:t>)</w:t>
            </w:r>
            <w:r w:rsidRPr="00E4420E">
              <w:rPr>
                <w:szCs w:val="22"/>
              </w:rPr>
              <w:t>을</w:t>
            </w:r>
            <w:r w:rsidR="00B2327A">
              <w:rPr>
                <w:szCs w:val="22"/>
              </w:rPr>
              <w:t xml:space="preserve"> </w:t>
            </w:r>
            <w:r w:rsidRPr="00E4420E">
              <w:rPr>
                <w:szCs w:val="22"/>
              </w:rPr>
              <w:t>받을</w:t>
            </w:r>
            <w:r w:rsidR="00B2327A">
              <w:rPr>
                <w:szCs w:val="22"/>
              </w:rPr>
              <w:t xml:space="preserve"> </w:t>
            </w:r>
            <w:r w:rsidRPr="00E4420E">
              <w:rPr>
                <w:szCs w:val="22"/>
              </w:rPr>
              <w:t>수</w:t>
            </w:r>
            <w:r w:rsidR="00B2327A">
              <w:rPr>
                <w:szCs w:val="22"/>
              </w:rPr>
              <w:t xml:space="preserve"> </w:t>
            </w:r>
            <w:r w:rsidRPr="00E4420E">
              <w:rPr>
                <w:szCs w:val="22"/>
              </w:rPr>
              <w:t>있음</w:t>
            </w:r>
            <w:r w:rsidRPr="00E4420E">
              <w:rPr>
                <w:szCs w:val="22"/>
              </w:rPr>
              <w:t>.</w:t>
            </w:r>
            <w:r w:rsidR="00B2327A">
              <w:rPr>
                <w:rFonts w:hint="eastAsia"/>
                <w:szCs w:val="22"/>
              </w:rPr>
              <w:t xml:space="preserve"> </w:t>
            </w:r>
          </w:p>
          <w:p w14:paraId="7ABC98FE" w14:textId="190ABD5A" w:rsidR="00364AB1" w:rsidRDefault="00364AB1" w:rsidP="001341CE">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사업장</w:t>
            </w:r>
            <w:r w:rsidR="00B2327A">
              <w:rPr>
                <w:rFonts w:hint="eastAsia"/>
                <w:szCs w:val="22"/>
              </w:rPr>
              <w:t xml:space="preserve"> </w:t>
            </w:r>
            <w:r>
              <w:rPr>
                <w:rFonts w:hint="eastAsia"/>
                <w:szCs w:val="22"/>
              </w:rPr>
              <w:t>내</w:t>
            </w:r>
            <w:r w:rsidR="00B2327A">
              <w:rPr>
                <w:rFonts w:hint="eastAsia"/>
                <w:szCs w:val="22"/>
              </w:rPr>
              <w:t xml:space="preserve"> </w:t>
            </w:r>
            <w:r>
              <w:rPr>
                <w:rFonts w:hint="eastAsia"/>
                <w:szCs w:val="22"/>
              </w:rPr>
              <w:t>동종</w:t>
            </w:r>
            <w:r w:rsidR="00B2327A">
              <w:rPr>
                <w:rFonts w:hint="eastAsia"/>
                <w:szCs w:val="22"/>
              </w:rPr>
              <w:t xml:space="preserve"> </w:t>
            </w:r>
            <w:r>
              <w:rPr>
                <w:rFonts w:hint="eastAsia"/>
                <w:szCs w:val="22"/>
              </w:rPr>
              <w:t>내지</w:t>
            </w:r>
            <w:r w:rsidR="00B2327A">
              <w:rPr>
                <w:rFonts w:hint="eastAsia"/>
                <w:szCs w:val="22"/>
              </w:rPr>
              <w:t xml:space="preserve"> </w:t>
            </w:r>
            <w:r>
              <w:rPr>
                <w:rFonts w:hint="eastAsia"/>
                <w:szCs w:val="22"/>
              </w:rPr>
              <w:t>유사한</w:t>
            </w:r>
            <w:r w:rsidR="00B2327A">
              <w:rPr>
                <w:rFonts w:hint="eastAsia"/>
                <w:szCs w:val="22"/>
              </w:rPr>
              <w:t xml:space="preserve"> </w:t>
            </w:r>
            <w:r>
              <w:rPr>
                <w:rFonts w:hint="eastAsia"/>
                <w:szCs w:val="22"/>
              </w:rPr>
              <w:t>업무를</w:t>
            </w:r>
            <w:r w:rsidR="00B2327A">
              <w:rPr>
                <w:rFonts w:hint="eastAsia"/>
                <w:szCs w:val="22"/>
              </w:rPr>
              <w:t xml:space="preserve"> </w:t>
            </w:r>
            <w:r>
              <w:rPr>
                <w:rFonts w:hint="eastAsia"/>
                <w:szCs w:val="22"/>
              </w:rPr>
              <w:t>수행하는</w:t>
            </w:r>
            <w:r w:rsidR="00B2327A">
              <w:rPr>
                <w:rFonts w:hint="eastAsia"/>
                <w:szCs w:val="22"/>
              </w:rPr>
              <w:t xml:space="preserve"> </w:t>
            </w:r>
            <w:r>
              <w:rPr>
                <w:rFonts w:hint="eastAsia"/>
                <w:szCs w:val="22"/>
              </w:rPr>
              <w:t>정규직</w:t>
            </w:r>
            <w:r w:rsidR="00B2327A">
              <w:rPr>
                <w:rFonts w:hint="eastAsia"/>
                <w:szCs w:val="22"/>
              </w:rPr>
              <w:t xml:space="preserve"> </w:t>
            </w:r>
            <w:r>
              <w:rPr>
                <w:rFonts w:hint="eastAsia"/>
                <w:szCs w:val="22"/>
              </w:rPr>
              <w:t>근로자와</w:t>
            </w:r>
            <w:r w:rsidR="00B2327A">
              <w:rPr>
                <w:rFonts w:hint="eastAsia"/>
                <w:szCs w:val="22"/>
              </w:rPr>
              <w:t xml:space="preserve"> </w:t>
            </w:r>
            <w:r>
              <w:rPr>
                <w:rFonts w:hint="eastAsia"/>
                <w:szCs w:val="22"/>
              </w:rPr>
              <w:t>파견근로자</w:t>
            </w:r>
            <w:r w:rsidR="00B2327A">
              <w:rPr>
                <w:rFonts w:hint="eastAsia"/>
                <w:szCs w:val="22"/>
              </w:rPr>
              <w:t xml:space="preserve"> </w:t>
            </w:r>
            <w:r>
              <w:rPr>
                <w:rFonts w:hint="eastAsia"/>
                <w:szCs w:val="22"/>
              </w:rPr>
              <w:t>사이에</w:t>
            </w:r>
            <w:r w:rsidR="00B2327A">
              <w:rPr>
                <w:rFonts w:hint="eastAsia"/>
                <w:szCs w:val="22"/>
              </w:rPr>
              <w:t xml:space="preserve"> </w:t>
            </w:r>
            <w:r>
              <w:rPr>
                <w:rFonts w:hint="eastAsia"/>
                <w:szCs w:val="22"/>
              </w:rPr>
              <w:t>근로조건</w:t>
            </w:r>
            <w:r w:rsidR="00B2327A">
              <w:rPr>
                <w:rFonts w:hint="eastAsia"/>
                <w:szCs w:val="22"/>
              </w:rPr>
              <w:t xml:space="preserve"> </w:t>
            </w:r>
            <w:r>
              <w:rPr>
                <w:rFonts w:hint="eastAsia"/>
                <w:szCs w:val="22"/>
              </w:rPr>
              <w:t>등에</w:t>
            </w:r>
            <w:r w:rsidR="00B2327A">
              <w:rPr>
                <w:rFonts w:hint="eastAsia"/>
                <w:szCs w:val="22"/>
              </w:rPr>
              <w:t xml:space="preserve"> </w:t>
            </w:r>
            <w:r>
              <w:rPr>
                <w:rFonts w:hint="eastAsia"/>
                <w:szCs w:val="22"/>
              </w:rPr>
              <w:t>있어</w:t>
            </w:r>
            <w:r w:rsidR="00B2327A">
              <w:rPr>
                <w:rFonts w:hint="eastAsia"/>
                <w:szCs w:val="22"/>
              </w:rPr>
              <w:t xml:space="preserve"> </w:t>
            </w:r>
            <w:r>
              <w:rPr>
                <w:rFonts w:hint="eastAsia"/>
                <w:szCs w:val="22"/>
              </w:rPr>
              <w:t>차이가</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차이에</w:t>
            </w:r>
            <w:r w:rsidR="00B2327A">
              <w:rPr>
                <w:rFonts w:hint="eastAsia"/>
                <w:szCs w:val="22"/>
              </w:rPr>
              <w:t xml:space="preserve"> </w:t>
            </w:r>
            <w:r>
              <w:rPr>
                <w:rFonts w:hint="eastAsia"/>
                <w:szCs w:val="22"/>
              </w:rPr>
              <w:t>해당하는</w:t>
            </w:r>
            <w:r w:rsidR="00B2327A">
              <w:rPr>
                <w:rFonts w:hint="eastAsia"/>
                <w:szCs w:val="22"/>
              </w:rPr>
              <w:t xml:space="preserve"> </w:t>
            </w:r>
            <w:r>
              <w:rPr>
                <w:rFonts w:hint="eastAsia"/>
                <w:szCs w:val="22"/>
              </w:rPr>
              <w:t>부분에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손해배상책임을</w:t>
            </w:r>
            <w:r w:rsidR="00B2327A">
              <w:rPr>
                <w:rFonts w:hint="eastAsia"/>
                <w:szCs w:val="22"/>
              </w:rPr>
              <w:t xml:space="preserve"> </w:t>
            </w:r>
            <w:r>
              <w:rPr>
                <w:rFonts w:hint="eastAsia"/>
                <w:szCs w:val="22"/>
              </w:rPr>
              <w:t>부담함</w:t>
            </w:r>
            <w:r>
              <w:rPr>
                <w:rFonts w:hint="eastAsia"/>
                <w:szCs w:val="22"/>
              </w:rPr>
              <w:t>.</w:t>
            </w:r>
          </w:p>
          <w:p w14:paraId="30463CF0" w14:textId="450B348D" w:rsidR="00364AB1" w:rsidRPr="00E4420E" w:rsidRDefault="00CF24A9" w:rsidP="00CF24A9">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이는</w:t>
            </w:r>
            <w:r w:rsidR="00B2327A">
              <w:rPr>
                <w:rFonts w:hint="eastAsia"/>
                <w:szCs w:val="22"/>
              </w:rPr>
              <w:t xml:space="preserve"> </w:t>
            </w:r>
            <w:r w:rsidR="00364AB1" w:rsidRPr="00E4420E">
              <w:rPr>
                <w:szCs w:val="22"/>
              </w:rPr>
              <w:t>형식상</w:t>
            </w:r>
            <w:r w:rsidR="00B2327A">
              <w:rPr>
                <w:szCs w:val="22"/>
              </w:rPr>
              <w:t xml:space="preserve"> </w:t>
            </w:r>
            <w:r w:rsidR="00364AB1" w:rsidRPr="00E4420E">
              <w:rPr>
                <w:szCs w:val="22"/>
              </w:rPr>
              <w:t>도급계약을</w:t>
            </w:r>
            <w:r w:rsidR="00B2327A">
              <w:rPr>
                <w:szCs w:val="22"/>
              </w:rPr>
              <w:t xml:space="preserve"> </w:t>
            </w:r>
            <w:r w:rsidR="00364AB1" w:rsidRPr="00E4420E">
              <w:rPr>
                <w:szCs w:val="22"/>
              </w:rPr>
              <w:t>체결하였으나</w:t>
            </w:r>
            <w:r w:rsidR="00B2327A">
              <w:rPr>
                <w:szCs w:val="22"/>
              </w:rPr>
              <w:t xml:space="preserve"> </w:t>
            </w:r>
            <w:r w:rsidR="00364AB1" w:rsidRPr="00E4420E">
              <w:rPr>
                <w:szCs w:val="22"/>
              </w:rPr>
              <w:t>실질적으로</w:t>
            </w:r>
            <w:r w:rsidR="00B2327A">
              <w:rPr>
                <w:szCs w:val="22"/>
              </w:rPr>
              <w:t xml:space="preserve"> </w:t>
            </w:r>
            <w:r w:rsidR="00364AB1" w:rsidRPr="00E4420E">
              <w:rPr>
                <w:szCs w:val="22"/>
              </w:rPr>
              <w:t>사내도급인력이</w:t>
            </w:r>
            <w:r w:rsidR="00B2327A">
              <w:rPr>
                <w:szCs w:val="22"/>
              </w:rPr>
              <w:t xml:space="preserve"> </w:t>
            </w:r>
            <w:r w:rsidR="00364AB1" w:rsidRPr="00E4420E">
              <w:rPr>
                <w:szCs w:val="22"/>
              </w:rPr>
              <w:t>도급인의</w:t>
            </w:r>
            <w:r w:rsidR="00B2327A">
              <w:rPr>
                <w:szCs w:val="22"/>
              </w:rPr>
              <w:t xml:space="preserve"> </w:t>
            </w:r>
            <w:r w:rsidR="00364AB1" w:rsidRPr="00E4420E">
              <w:rPr>
                <w:szCs w:val="22"/>
              </w:rPr>
              <w:t>지휘ㆍ명령을</w:t>
            </w:r>
            <w:r w:rsidR="00B2327A">
              <w:rPr>
                <w:szCs w:val="22"/>
              </w:rPr>
              <w:t xml:space="preserve"> </w:t>
            </w:r>
            <w:r w:rsidR="00364AB1" w:rsidRPr="00E4420E">
              <w:rPr>
                <w:szCs w:val="22"/>
              </w:rPr>
              <w:t>받아</w:t>
            </w:r>
            <w:r w:rsidR="00B2327A">
              <w:rPr>
                <w:szCs w:val="22"/>
              </w:rPr>
              <w:t xml:space="preserve"> </w:t>
            </w:r>
            <w:r w:rsidR="00364AB1" w:rsidRPr="00E4420E">
              <w:rPr>
                <w:szCs w:val="22"/>
              </w:rPr>
              <w:t>도급인을</w:t>
            </w:r>
            <w:r w:rsidR="00B2327A">
              <w:rPr>
                <w:szCs w:val="22"/>
              </w:rPr>
              <w:t xml:space="preserve"> </w:t>
            </w:r>
            <w:r w:rsidR="00364AB1" w:rsidRPr="00E4420E">
              <w:rPr>
                <w:szCs w:val="22"/>
              </w:rPr>
              <w:t>위한</w:t>
            </w:r>
            <w:r w:rsidR="00B2327A">
              <w:rPr>
                <w:szCs w:val="22"/>
              </w:rPr>
              <w:t xml:space="preserve"> </w:t>
            </w:r>
            <w:r w:rsidR="00364AB1" w:rsidRPr="00E4420E">
              <w:rPr>
                <w:szCs w:val="22"/>
              </w:rPr>
              <w:t>근로에</w:t>
            </w:r>
            <w:r w:rsidR="00B2327A">
              <w:rPr>
                <w:szCs w:val="22"/>
              </w:rPr>
              <w:t xml:space="preserve"> </w:t>
            </w:r>
            <w:r w:rsidR="00364AB1" w:rsidRPr="00E4420E">
              <w:rPr>
                <w:szCs w:val="22"/>
              </w:rPr>
              <w:t>종사하여</w:t>
            </w:r>
            <w:r w:rsidR="00B2327A">
              <w:rPr>
                <w:szCs w:val="22"/>
              </w:rPr>
              <w:t xml:space="preserve"> </w:t>
            </w:r>
            <w:r w:rsidR="00364AB1" w:rsidRPr="00E4420E">
              <w:rPr>
                <w:szCs w:val="22"/>
              </w:rPr>
              <w:t>근로자파견으로</w:t>
            </w:r>
            <w:r w:rsidR="00B2327A">
              <w:rPr>
                <w:szCs w:val="22"/>
              </w:rPr>
              <w:t xml:space="preserve"> </w:t>
            </w:r>
            <w:r w:rsidR="00364AB1" w:rsidRPr="00E4420E">
              <w:rPr>
                <w:szCs w:val="22"/>
              </w:rPr>
              <w:t>인정될</w:t>
            </w:r>
            <w:r w:rsidR="00B2327A">
              <w:rPr>
                <w:szCs w:val="22"/>
              </w:rPr>
              <w:t xml:space="preserve"> </w:t>
            </w:r>
            <w:r w:rsidR="00364AB1" w:rsidRPr="00E4420E">
              <w:rPr>
                <w:szCs w:val="22"/>
              </w:rPr>
              <w:t>경우에도</w:t>
            </w:r>
            <w:r w:rsidR="00B2327A">
              <w:rPr>
                <w:szCs w:val="22"/>
              </w:rPr>
              <w:t xml:space="preserve"> </w:t>
            </w:r>
            <w:r w:rsidR="00364AB1" w:rsidRPr="00E4420E">
              <w:rPr>
                <w:szCs w:val="22"/>
              </w:rPr>
              <w:t>마찬가지</w:t>
            </w:r>
            <w:r w:rsidR="0093528F">
              <w:rPr>
                <w:rFonts w:hint="eastAsia"/>
                <w:szCs w:val="22"/>
              </w:rPr>
              <w:t>로</w:t>
            </w:r>
            <w:r w:rsidR="00B2327A">
              <w:rPr>
                <w:rFonts w:hint="eastAsia"/>
                <w:szCs w:val="22"/>
              </w:rPr>
              <w:t xml:space="preserve"> </w:t>
            </w:r>
            <w:r w:rsidR="0093528F">
              <w:rPr>
                <w:rFonts w:hint="eastAsia"/>
                <w:szCs w:val="22"/>
              </w:rPr>
              <w:t>적용됨</w:t>
            </w:r>
            <w:r w:rsidR="00364AB1" w:rsidRPr="00E4420E">
              <w:rPr>
                <w:szCs w:val="22"/>
              </w:rPr>
              <w:t>.</w:t>
            </w:r>
            <w:r w:rsidR="00B2327A">
              <w:rPr>
                <w:szCs w:val="22"/>
              </w:rPr>
              <w:t xml:space="preserve"> </w:t>
            </w:r>
          </w:p>
          <w:p w14:paraId="119C95FD" w14:textId="77777777" w:rsidR="00364AB1" w:rsidRPr="00EB5678"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EB5678">
              <w:rPr>
                <w:b/>
                <w:szCs w:val="22"/>
              </w:rPr>
              <w:t>Tailwind</w:t>
            </w:r>
          </w:p>
          <w:p w14:paraId="6F66FFAF" w14:textId="096CAAAD" w:rsidR="006036EB" w:rsidRDefault="00364AB1" w:rsidP="00733F17">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물류센터의</w:t>
            </w:r>
            <w:r w:rsidR="00B2327A">
              <w:rPr>
                <w:rFonts w:hint="eastAsia"/>
                <w:szCs w:val="22"/>
              </w:rPr>
              <w:t xml:space="preserve"> </w:t>
            </w:r>
            <w:r>
              <w:rPr>
                <w:rFonts w:hint="eastAsia"/>
                <w:szCs w:val="22"/>
              </w:rPr>
              <w:t>경우</w:t>
            </w:r>
            <w:r w:rsidR="00B2327A">
              <w:rPr>
                <w:rFonts w:hint="eastAsia"/>
                <w:szCs w:val="22"/>
              </w:rPr>
              <w:t xml:space="preserve"> </w:t>
            </w:r>
            <w:r>
              <w:rPr>
                <w:szCs w:val="22"/>
              </w:rPr>
              <w:t>Tailwind</w:t>
            </w:r>
            <w:r w:rsidR="00B2327A">
              <w:rPr>
                <w:szCs w:val="22"/>
              </w:rPr>
              <w:t xml:space="preserve"> </w:t>
            </w:r>
            <w:r>
              <w:rPr>
                <w:rFonts w:hint="eastAsia"/>
                <w:szCs w:val="22"/>
              </w:rPr>
              <w:t>정규직</w:t>
            </w:r>
            <w:r w:rsidR="00B2327A">
              <w:rPr>
                <w:rFonts w:hint="eastAsia"/>
                <w:szCs w:val="22"/>
              </w:rPr>
              <w:t xml:space="preserve"> </w:t>
            </w:r>
            <w:r>
              <w:rPr>
                <w:rFonts w:hint="eastAsia"/>
                <w:szCs w:val="22"/>
              </w:rPr>
              <w:t>직원의</w:t>
            </w:r>
            <w:r w:rsidR="00B2327A">
              <w:rPr>
                <w:rFonts w:hint="eastAsia"/>
                <w:szCs w:val="22"/>
              </w:rPr>
              <w:t xml:space="preserve"> </w:t>
            </w:r>
            <w:r>
              <w:rPr>
                <w:rFonts w:hint="eastAsia"/>
                <w:szCs w:val="22"/>
              </w:rPr>
              <w:t>지시에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사내도급인력이</w:t>
            </w:r>
            <w:r w:rsidR="00B2327A">
              <w:rPr>
                <w:rFonts w:hint="eastAsia"/>
                <w:szCs w:val="22"/>
              </w:rPr>
              <w:t xml:space="preserve"> </w:t>
            </w:r>
            <w:r>
              <w:rPr>
                <w:rFonts w:hint="eastAsia"/>
                <w:szCs w:val="22"/>
              </w:rPr>
              <w:t>업무를</w:t>
            </w:r>
            <w:r w:rsidR="00B2327A">
              <w:rPr>
                <w:rFonts w:hint="eastAsia"/>
                <w:szCs w:val="22"/>
              </w:rPr>
              <w:t xml:space="preserve"> </w:t>
            </w:r>
            <w:r>
              <w:rPr>
                <w:rFonts w:hint="eastAsia"/>
                <w:szCs w:val="22"/>
              </w:rPr>
              <w:t>수행하고</w:t>
            </w:r>
            <w:r w:rsidR="00B2327A">
              <w:rPr>
                <w:rFonts w:hint="eastAsia"/>
                <w:szCs w:val="22"/>
              </w:rPr>
              <w:t xml:space="preserve"> </w:t>
            </w:r>
            <w:r>
              <w:rPr>
                <w:rFonts w:hint="eastAsia"/>
                <w:szCs w:val="22"/>
              </w:rPr>
              <w:t>있으며</w:t>
            </w:r>
            <w:r>
              <w:rPr>
                <w:rFonts w:hint="eastAsia"/>
                <w:szCs w:val="22"/>
              </w:rPr>
              <w:t>,</w:t>
            </w:r>
            <w:r w:rsidR="00B2327A">
              <w:rPr>
                <w:szCs w:val="22"/>
              </w:rPr>
              <w:t xml:space="preserve"> </w:t>
            </w:r>
            <w:r>
              <w:rPr>
                <w:rFonts w:hint="eastAsia"/>
                <w:szCs w:val="22"/>
              </w:rPr>
              <w:t>도급비</w:t>
            </w:r>
            <w:r w:rsidR="00B2327A">
              <w:rPr>
                <w:rFonts w:hint="eastAsia"/>
                <w:szCs w:val="22"/>
              </w:rPr>
              <w:t xml:space="preserve"> </w:t>
            </w:r>
            <w:r>
              <w:rPr>
                <w:rFonts w:hint="eastAsia"/>
                <w:szCs w:val="22"/>
              </w:rPr>
              <w:t>역시</w:t>
            </w:r>
            <w:r w:rsidR="00B2327A">
              <w:rPr>
                <w:rFonts w:hint="eastAsia"/>
                <w:szCs w:val="22"/>
              </w:rPr>
              <w:t xml:space="preserve"> </w:t>
            </w:r>
            <w:r>
              <w:rPr>
                <w:rFonts w:hint="eastAsia"/>
                <w:szCs w:val="22"/>
              </w:rPr>
              <w:t>인건비</w:t>
            </w:r>
            <w:r w:rsidR="00B2327A">
              <w:rPr>
                <w:rFonts w:hint="eastAsia"/>
                <w:szCs w:val="22"/>
              </w:rPr>
              <w:t xml:space="preserve"> </w:t>
            </w:r>
            <w:r>
              <w:rPr>
                <w:rFonts w:hint="eastAsia"/>
                <w:szCs w:val="22"/>
              </w:rPr>
              <w:t>상당액으로</w:t>
            </w:r>
            <w:r w:rsidR="00B2327A">
              <w:rPr>
                <w:rFonts w:hint="eastAsia"/>
                <w:szCs w:val="22"/>
              </w:rPr>
              <w:t xml:space="preserve"> </w:t>
            </w:r>
            <w:r>
              <w:rPr>
                <w:rFonts w:hint="eastAsia"/>
                <w:szCs w:val="22"/>
              </w:rPr>
              <w:t>결정되고</w:t>
            </w:r>
            <w:r w:rsidR="00B2327A">
              <w:rPr>
                <w:rFonts w:hint="eastAsia"/>
                <w:szCs w:val="22"/>
              </w:rPr>
              <w:t xml:space="preserve"> </w:t>
            </w:r>
            <w:r>
              <w:rPr>
                <w:rFonts w:hint="eastAsia"/>
                <w:szCs w:val="22"/>
              </w:rPr>
              <w:t>있는바</w:t>
            </w:r>
            <w:r>
              <w:rPr>
                <w:rFonts w:hint="eastAsia"/>
                <w:szCs w:val="22"/>
              </w:rPr>
              <w:t>,</w:t>
            </w:r>
            <w:r w:rsidR="00B2327A">
              <w:rPr>
                <w:rFonts w:hint="eastAsia"/>
                <w:szCs w:val="22"/>
              </w:rPr>
              <w:t xml:space="preserve"> </w:t>
            </w:r>
            <w:r>
              <w:rPr>
                <w:rFonts w:hint="eastAsia"/>
                <w:szCs w:val="22"/>
              </w:rPr>
              <w:t>이들에</w:t>
            </w:r>
            <w:r w:rsidR="00B2327A">
              <w:rPr>
                <w:rFonts w:hint="eastAsia"/>
                <w:szCs w:val="22"/>
              </w:rPr>
              <w:t xml:space="preserve"> </w:t>
            </w:r>
            <w:r>
              <w:rPr>
                <w:rFonts w:hint="eastAsia"/>
                <w:szCs w:val="22"/>
              </w:rPr>
              <w:t>대해서는</w:t>
            </w:r>
            <w:r w:rsidR="00B2327A">
              <w:rPr>
                <w:rFonts w:hint="eastAsia"/>
                <w:szCs w:val="22"/>
              </w:rPr>
              <w:t xml:space="preserve"> </w:t>
            </w:r>
            <w:r>
              <w:rPr>
                <w:rFonts w:hint="eastAsia"/>
                <w:szCs w:val="22"/>
              </w:rPr>
              <w:t>파견법위반이</w:t>
            </w:r>
            <w:r w:rsidR="00B2327A">
              <w:rPr>
                <w:rFonts w:hint="eastAsia"/>
                <w:szCs w:val="22"/>
              </w:rPr>
              <w:t xml:space="preserve"> </w:t>
            </w:r>
            <w:r>
              <w:rPr>
                <w:rFonts w:hint="eastAsia"/>
                <w:szCs w:val="22"/>
              </w:rPr>
              <w:t>성립하여</w:t>
            </w:r>
            <w:r w:rsidR="00B2327A">
              <w:rPr>
                <w:rFonts w:hint="eastAsia"/>
                <w:szCs w:val="22"/>
              </w:rPr>
              <w:t xml:space="preserve"> </w:t>
            </w:r>
            <w:r>
              <w:rPr>
                <w:rFonts w:hint="eastAsia"/>
                <w:szCs w:val="22"/>
              </w:rPr>
              <w:t>직접고용의무가</w:t>
            </w:r>
            <w:r w:rsidR="00B2327A">
              <w:rPr>
                <w:rFonts w:hint="eastAsia"/>
                <w:szCs w:val="22"/>
              </w:rPr>
              <w:t xml:space="preserve"> </w:t>
            </w:r>
            <w:r>
              <w:rPr>
                <w:rFonts w:hint="eastAsia"/>
                <w:szCs w:val="22"/>
              </w:rPr>
              <w:t>인정될</w:t>
            </w:r>
            <w:r w:rsidR="00B2327A">
              <w:rPr>
                <w:rFonts w:hint="eastAsia"/>
                <w:szCs w:val="22"/>
              </w:rPr>
              <w:t xml:space="preserve"> </w:t>
            </w:r>
            <w:r>
              <w:rPr>
                <w:rFonts w:hint="eastAsia"/>
                <w:szCs w:val="22"/>
              </w:rPr>
              <w:t>가능성</w:t>
            </w:r>
            <w:r w:rsidR="0093528F">
              <w:rPr>
                <w:rFonts w:hint="eastAsia"/>
                <w:szCs w:val="22"/>
              </w:rPr>
              <w:t>이</w:t>
            </w:r>
            <w:r w:rsidR="00B2327A">
              <w:rPr>
                <w:rFonts w:hint="eastAsia"/>
                <w:szCs w:val="22"/>
              </w:rPr>
              <w:t xml:space="preserve"> </w:t>
            </w:r>
            <w:r>
              <w:rPr>
                <w:rFonts w:hint="eastAsia"/>
                <w:szCs w:val="22"/>
              </w:rPr>
              <w:t>있</w:t>
            </w:r>
            <w:r w:rsidR="006036EB">
              <w:rPr>
                <w:rFonts w:hint="eastAsia"/>
                <w:szCs w:val="22"/>
              </w:rPr>
              <w:t>음</w:t>
            </w:r>
            <w:r>
              <w:rPr>
                <w:rFonts w:hint="eastAsia"/>
                <w:szCs w:val="22"/>
              </w:rPr>
              <w:t>.</w:t>
            </w:r>
            <w:r w:rsidR="00B2327A">
              <w:rPr>
                <w:szCs w:val="22"/>
              </w:rPr>
              <w:t xml:space="preserve"> </w:t>
            </w:r>
          </w:p>
          <w:p w14:paraId="16252E4F" w14:textId="24D58AA3" w:rsidR="00733F17" w:rsidRDefault="00364AB1" w:rsidP="00733F17">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sidR="00B2327A">
              <w:rPr>
                <w:rFonts w:hint="eastAsia"/>
                <w:szCs w:val="22"/>
              </w:rPr>
              <w:t xml:space="preserve"> </w:t>
            </w:r>
            <w:r>
              <w:rPr>
                <w:rFonts w:hint="eastAsia"/>
                <w:szCs w:val="22"/>
              </w:rPr>
              <w:t>사내도급인력과</w:t>
            </w:r>
            <w:r w:rsidR="00B2327A">
              <w:rPr>
                <w:rFonts w:hint="eastAsia"/>
                <w:szCs w:val="22"/>
              </w:rPr>
              <w:t xml:space="preserve"> </w:t>
            </w:r>
            <w:r>
              <w:rPr>
                <w:rFonts w:hint="eastAsia"/>
                <w:szCs w:val="22"/>
              </w:rPr>
              <w:t>동종</w:t>
            </w:r>
            <w:r w:rsidR="00B2327A">
              <w:rPr>
                <w:rFonts w:hint="eastAsia"/>
                <w:szCs w:val="22"/>
              </w:rPr>
              <w:t xml:space="preserve"> </w:t>
            </w:r>
            <w:r>
              <w:rPr>
                <w:rFonts w:hint="eastAsia"/>
                <w:szCs w:val="22"/>
              </w:rPr>
              <w:t>내지</w:t>
            </w:r>
            <w:r w:rsidR="00B2327A">
              <w:rPr>
                <w:rFonts w:hint="eastAsia"/>
                <w:szCs w:val="22"/>
              </w:rPr>
              <w:t xml:space="preserve"> </w:t>
            </w:r>
            <w:r>
              <w:rPr>
                <w:rFonts w:hint="eastAsia"/>
                <w:szCs w:val="22"/>
              </w:rPr>
              <w:t>유사한</w:t>
            </w:r>
            <w:r w:rsidR="00B2327A">
              <w:rPr>
                <w:rFonts w:hint="eastAsia"/>
                <w:szCs w:val="22"/>
              </w:rPr>
              <w:t xml:space="preserve"> </w:t>
            </w:r>
            <w:r>
              <w:rPr>
                <w:rFonts w:hint="eastAsia"/>
                <w:szCs w:val="22"/>
              </w:rPr>
              <w:t>업무를</w:t>
            </w:r>
            <w:r w:rsidR="00B2327A">
              <w:rPr>
                <w:rFonts w:hint="eastAsia"/>
                <w:szCs w:val="22"/>
              </w:rPr>
              <w:t xml:space="preserve"> </w:t>
            </w:r>
            <w:r>
              <w:rPr>
                <w:rFonts w:hint="eastAsia"/>
                <w:szCs w:val="22"/>
              </w:rPr>
              <w:t>수행하는</w:t>
            </w:r>
            <w:r w:rsidR="00B2327A">
              <w:rPr>
                <w:rFonts w:hint="eastAsia"/>
                <w:szCs w:val="22"/>
              </w:rPr>
              <w:t xml:space="preserve"> </w:t>
            </w:r>
            <w:r>
              <w:rPr>
                <w:rFonts w:hint="eastAsia"/>
                <w:szCs w:val="22"/>
              </w:rPr>
              <w:t>정규직은</w:t>
            </w:r>
            <w:r w:rsidR="00B2327A">
              <w:rPr>
                <w:rFonts w:hint="eastAsia"/>
                <w:szCs w:val="22"/>
              </w:rPr>
              <w:t xml:space="preserve"> </w:t>
            </w:r>
            <w:r>
              <w:rPr>
                <w:rFonts w:hint="eastAsia"/>
                <w:szCs w:val="22"/>
              </w:rPr>
              <w:t>없</w:t>
            </w:r>
            <w:r w:rsidR="006036EB">
              <w:rPr>
                <w:rFonts w:hint="eastAsia"/>
                <w:szCs w:val="22"/>
              </w:rPr>
              <w:t>으</w:t>
            </w:r>
            <w:r>
              <w:rPr>
                <w:rFonts w:hint="eastAsia"/>
                <w:szCs w:val="22"/>
              </w:rPr>
              <w:t>므로</w:t>
            </w:r>
            <w:r w:rsidR="00B2327A">
              <w:rPr>
                <w:rFonts w:hint="eastAsia"/>
                <w:szCs w:val="22"/>
              </w:rPr>
              <w:t xml:space="preserve"> </w:t>
            </w:r>
            <w:r w:rsidR="006036EB">
              <w:rPr>
                <w:rFonts w:hint="eastAsia"/>
                <w:szCs w:val="22"/>
              </w:rPr>
              <w:t>근로조건</w:t>
            </w:r>
            <w:r w:rsidR="00B2327A">
              <w:rPr>
                <w:rFonts w:hint="eastAsia"/>
                <w:szCs w:val="22"/>
              </w:rPr>
              <w:t xml:space="preserve"> </w:t>
            </w:r>
            <w:r>
              <w:rPr>
                <w:rFonts w:hint="eastAsia"/>
                <w:szCs w:val="22"/>
              </w:rPr>
              <w:t>차별에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책임은</w:t>
            </w:r>
            <w:r w:rsidR="00B2327A">
              <w:rPr>
                <w:rFonts w:hint="eastAsia"/>
                <w:szCs w:val="22"/>
              </w:rPr>
              <w:t xml:space="preserve"> </w:t>
            </w:r>
            <w:r>
              <w:rPr>
                <w:rFonts w:hint="eastAsia"/>
                <w:szCs w:val="22"/>
              </w:rPr>
              <w:t>부담하지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p>
          <w:p w14:paraId="4976D164" w14:textId="2C5880F5" w:rsidR="006036EB" w:rsidRDefault="00733F17" w:rsidP="00733F17">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콜센터</w:t>
            </w:r>
            <w:r w:rsidR="00B2327A">
              <w:rPr>
                <w:szCs w:val="22"/>
              </w:rPr>
              <w:t xml:space="preserve"> </w:t>
            </w:r>
            <w:r w:rsidRPr="00E4420E">
              <w:rPr>
                <w:szCs w:val="22"/>
              </w:rPr>
              <w:t>사내도급인력</w:t>
            </w:r>
            <w:r w:rsidR="00B2327A">
              <w:rPr>
                <w:szCs w:val="22"/>
              </w:rPr>
              <w:t xml:space="preserve"> </w:t>
            </w:r>
            <w:r w:rsidRPr="00E4420E">
              <w:rPr>
                <w:szCs w:val="22"/>
              </w:rPr>
              <w:t>12</w:t>
            </w:r>
            <w:r w:rsidRPr="00E4420E">
              <w:rPr>
                <w:szCs w:val="22"/>
              </w:rPr>
              <w:t>명</w:t>
            </w:r>
            <w:r w:rsidR="0020655A">
              <w:rPr>
                <w:rFonts w:hint="eastAsia"/>
                <w:szCs w:val="22"/>
              </w:rPr>
              <w:t>은</w:t>
            </w:r>
            <w:r w:rsidR="00B2327A">
              <w:rPr>
                <w:rFonts w:hint="eastAsia"/>
                <w:szCs w:val="22"/>
              </w:rPr>
              <w:t xml:space="preserve"> </w:t>
            </w:r>
            <w:r w:rsidR="0020655A">
              <w:rPr>
                <w:rFonts w:hint="eastAsia"/>
                <w:szCs w:val="22"/>
              </w:rPr>
              <w:t>회사</w:t>
            </w:r>
            <w:r w:rsidR="00B2327A">
              <w:rPr>
                <w:rFonts w:hint="eastAsia"/>
                <w:szCs w:val="22"/>
              </w:rPr>
              <w:t xml:space="preserve"> </w:t>
            </w:r>
            <w:r w:rsidR="0020655A">
              <w:rPr>
                <w:rFonts w:hint="eastAsia"/>
                <w:szCs w:val="22"/>
              </w:rPr>
              <w:t>외부에서</w:t>
            </w:r>
            <w:r w:rsidR="00B2327A">
              <w:rPr>
                <w:rFonts w:hint="eastAsia"/>
                <w:szCs w:val="22"/>
              </w:rPr>
              <w:t xml:space="preserve"> </w:t>
            </w:r>
            <w:r w:rsidR="0020655A">
              <w:rPr>
                <w:rFonts w:hint="eastAsia"/>
                <w:szCs w:val="22"/>
              </w:rPr>
              <w:t>공공앱</w:t>
            </w:r>
            <w:r w:rsidR="00B2327A">
              <w:rPr>
                <w:rFonts w:hint="eastAsia"/>
                <w:szCs w:val="22"/>
              </w:rPr>
              <w:t xml:space="preserve"> </w:t>
            </w:r>
            <w:r w:rsidR="0020655A">
              <w:rPr>
                <w:rFonts w:hint="eastAsia"/>
                <w:szCs w:val="22"/>
              </w:rPr>
              <w:t>관련</w:t>
            </w:r>
            <w:r w:rsidR="00B2327A">
              <w:rPr>
                <w:rFonts w:hint="eastAsia"/>
                <w:szCs w:val="22"/>
              </w:rPr>
              <w:t xml:space="preserve"> </w:t>
            </w:r>
            <w:r w:rsidR="0020655A">
              <w:rPr>
                <w:rFonts w:hint="eastAsia"/>
                <w:szCs w:val="22"/>
              </w:rPr>
              <w:t>콜센터</w:t>
            </w:r>
            <w:r w:rsidR="00B2327A">
              <w:rPr>
                <w:rFonts w:hint="eastAsia"/>
                <w:szCs w:val="22"/>
              </w:rPr>
              <w:t xml:space="preserve"> </w:t>
            </w:r>
            <w:r w:rsidR="0020655A">
              <w:rPr>
                <w:rFonts w:hint="eastAsia"/>
                <w:szCs w:val="22"/>
              </w:rPr>
              <w:t>업무를</w:t>
            </w:r>
            <w:r w:rsidR="00B2327A">
              <w:rPr>
                <w:rFonts w:hint="eastAsia"/>
                <w:szCs w:val="22"/>
              </w:rPr>
              <w:t xml:space="preserve"> </w:t>
            </w:r>
            <w:r w:rsidR="0020655A">
              <w:rPr>
                <w:rFonts w:hint="eastAsia"/>
                <w:szCs w:val="22"/>
              </w:rPr>
              <w:t>수행하고</w:t>
            </w:r>
            <w:r w:rsidR="00B2327A">
              <w:rPr>
                <w:rFonts w:hint="eastAsia"/>
                <w:szCs w:val="22"/>
              </w:rPr>
              <w:t xml:space="preserve"> </w:t>
            </w:r>
            <w:r w:rsidR="0020655A">
              <w:rPr>
                <w:rFonts w:hint="eastAsia"/>
                <w:szCs w:val="22"/>
              </w:rPr>
              <w:t>있다고</w:t>
            </w:r>
            <w:r w:rsidR="00B2327A">
              <w:rPr>
                <w:rFonts w:hint="eastAsia"/>
                <w:szCs w:val="22"/>
              </w:rPr>
              <w:t xml:space="preserve"> </w:t>
            </w:r>
            <w:r w:rsidR="0020655A">
              <w:rPr>
                <w:rFonts w:hint="eastAsia"/>
                <w:szCs w:val="22"/>
              </w:rPr>
              <w:t>하는바</w:t>
            </w:r>
            <w:r w:rsidR="0020655A">
              <w:rPr>
                <w:rFonts w:hint="eastAsia"/>
                <w:szCs w:val="22"/>
              </w:rPr>
              <w:t>,</w:t>
            </w:r>
            <w:r w:rsidR="00B2327A">
              <w:rPr>
                <w:rFonts w:hint="eastAsia"/>
                <w:szCs w:val="22"/>
              </w:rPr>
              <w:t xml:space="preserve"> </w:t>
            </w:r>
            <w:r w:rsidR="0020655A">
              <w:rPr>
                <w:rFonts w:hint="eastAsia"/>
                <w:szCs w:val="22"/>
              </w:rPr>
              <w:t>파견법위반</w:t>
            </w:r>
            <w:r w:rsidR="00B2327A">
              <w:rPr>
                <w:rFonts w:hint="eastAsia"/>
                <w:szCs w:val="22"/>
              </w:rPr>
              <w:t xml:space="preserve"> </w:t>
            </w:r>
            <w:r w:rsidR="0020655A">
              <w:rPr>
                <w:rFonts w:hint="eastAsia"/>
                <w:szCs w:val="22"/>
              </w:rPr>
              <w:t>관련한</w:t>
            </w:r>
            <w:r w:rsidR="00B2327A">
              <w:rPr>
                <w:rFonts w:hint="eastAsia"/>
                <w:szCs w:val="22"/>
              </w:rPr>
              <w:t xml:space="preserve"> </w:t>
            </w:r>
            <w:r w:rsidR="0020655A">
              <w:rPr>
                <w:rFonts w:hint="eastAsia"/>
                <w:szCs w:val="22"/>
              </w:rPr>
              <w:t>이슈가</w:t>
            </w:r>
            <w:r w:rsidR="00B2327A">
              <w:rPr>
                <w:rFonts w:hint="eastAsia"/>
                <w:szCs w:val="22"/>
              </w:rPr>
              <w:t xml:space="preserve"> </w:t>
            </w:r>
            <w:r w:rsidR="0020655A">
              <w:rPr>
                <w:rFonts w:hint="eastAsia"/>
                <w:szCs w:val="22"/>
              </w:rPr>
              <w:t>낮</w:t>
            </w:r>
            <w:r w:rsidR="006036EB">
              <w:rPr>
                <w:rFonts w:hint="eastAsia"/>
                <w:szCs w:val="22"/>
              </w:rPr>
              <w:t>음</w:t>
            </w:r>
            <w:r w:rsidR="0020655A">
              <w:rPr>
                <w:rFonts w:hint="eastAsia"/>
                <w:szCs w:val="22"/>
              </w:rPr>
              <w:t>.</w:t>
            </w:r>
            <w:r w:rsidR="00B2327A">
              <w:rPr>
                <w:szCs w:val="22"/>
              </w:rPr>
              <w:t xml:space="preserve">  </w:t>
            </w:r>
          </w:p>
          <w:p w14:paraId="497FBD14" w14:textId="36CB2250" w:rsidR="006036EB" w:rsidRDefault="00733F17" w:rsidP="00733F17">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해외입고</w:t>
            </w:r>
            <w:r w:rsidR="00B2327A">
              <w:rPr>
                <w:szCs w:val="22"/>
              </w:rPr>
              <w:t xml:space="preserve"> </w:t>
            </w:r>
            <w:r w:rsidRPr="00E4420E">
              <w:rPr>
                <w:szCs w:val="22"/>
              </w:rPr>
              <w:t>관련</w:t>
            </w:r>
            <w:r w:rsidR="00B2327A">
              <w:rPr>
                <w:szCs w:val="22"/>
              </w:rPr>
              <w:t xml:space="preserve"> </w:t>
            </w:r>
            <w:r w:rsidRPr="00E4420E">
              <w:rPr>
                <w:szCs w:val="22"/>
              </w:rPr>
              <w:t>계측</w:t>
            </w:r>
            <w:r w:rsidR="00B2327A">
              <w:rPr>
                <w:szCs w:val="22"/>
              </w:rPr>
              <w:t xml:space="preserve"> </w:t>
            </w:r>
            <w:r w:rsidRPr="00E4420E">
              <w:rPr>
                <w:szCs w:val="22"/>
              </w:rPr>
              <w:t>및</w:t>
            </w:r>
            <w:r w:rsidR="00B2327A">
              <w:rPr>
                <w:szCs w:val="22"/>
              </w:rPr>
              <w:t xml:space="preserve"> </w:t>
            </w:r>
            <w:r w:rsidRPr="00E4420E">
              <w:rPr>
                <w:szCs w:val="22"/>
              </w:rPr>
              <w:t>포장을</w:t>
            </w:r>
            <w:r w:rsidR="00B2327A">
              <w:rPr>
                <w:szCs w:val="22"/>
              </w:rPr>
              <w:t xml:space="preserve"> </w:t>
            </w:r>
            <w:r w:rsidRPr="00E4420E">
              <w:rPr>
                <w:szCs w:val="22"/>
              </w:rPr>
              <w:t>위한</w:t>
            </w:r>
            <w:r w:rsidR="00B2327A">
              <w:rPr>
                <w:szCs w:val="22"/>
              </w:rPr>
              <w:t xml:space="preserve"> </w:t>
            </w:r>
            <w:r w:rsidRPr="00E4420E">
              <w:rPr>
                <w:szCs w:val="22"/>
              </w:rPr>
              <w:t>사내도급인력</w:t>
            </w:r>
            <w:r w:rsidR="00B2327A">
              <w:rPr>
                <w:szCs w:val="22"/>
              </w:rPr>
              <w:t xml:space="preserve"> </w:t>
            </w:r>
            <w:r w:rsidRPr="00E4420E">
              <w:rPr>
                <w:szCs w:val="22"/>
              </w:rPr>
              <w:t>1</w:t>
            </w:r>
            <w:r w:rsidRPr="00E4420E">
              <w:rPr>
                <w:szCs w:val="22"/>
              </w:rPr>
              <w:t>명</w:t>
            </w:r>
            <w:r w:rsidR="0020655A">
              <w:rPr>
                <w:szCs w:val="22"/>
              </w:rPr>
              <w:t>,</w:t>
            </w:r>
            <w:r w:rsidR="00B2327A">
              <w:rPr>
                <w:szCs w:val="22"/>
              </w:rPr>
              <w:t xml:space="preserve"> </w:t>
            </w:r>
            <w:r w:rsidRPr="00E4420E">
              <w:rPr>
                <w:szCs w:val="22"/>
              </w:rPr>
              <w:t>국내소싱</w:t>
            </w:r>
            <w:r w:rsidR="00B2327A">
              <w:rPr>
                <w:szCs w:val="22"/>
              </w:rPr>
              <w:t xml:space="preserve"> </w:t>
            </w:r>
            <w:r w:rsidRPr="00E4420E">
              <w:rPr>
                <w:szCs w:val="22"/>
              </w:rPr>
              <w:t>업무를</w:t>
            </w:r>
            <w:r w:rsidR="00B2327A">
              <w:rPr>
                <w:rFonts w:hint="eastAsia"/>
                <w:szCs w:val="22"/>
              </w:rPr>
              <w:t xml:space="preserve"> </w:t>
            </w:r>
            <w:r w:rsidR="0020655A">
              <w:rPr>
                <w:rFonts w:hint="eastAsia"/>
                <w:szCs w:val="22"/>
              </w:rPr>
              <w:t>위한</w:t>
            </w:r>
            <w:r w:rsidR="00B2327A">
              <w:rPr>
                <w:rFonts w:hint="eastAsia"/>
                <w:szCs w:val="22"/>
              </w:rPr>
              <w:t xml:space="preserve"> </w:t>
            </w:r>
            <w:r w:rsidR="0020655A">
              <w:rPr>
                <w:rFonts w:hint="eastAsia"/>
                <w:szCs w:val="22"/>
              </w:rPr>
              <w:t>인력</w:t>
            </w:r>
            <w:r w:rsidR="00B2327A">
              <w:rPr>
                <w:rFonts w:hint="eastAsia"/>
                <w:szCs w:val="22"/>
              </w:rPr>
              <w:t xml:space="preserve"> </w:t>
            </w:r>
            <w:r w:rsidR="0020655A">
              <w:rPr>
                <w:szCs w:val="22"/>
              </w:rPr>
              <w:t>1</w:t>
            </w:r>
            <w:r w:rsidR="0020655A">
              <w:rPr>
                <w:rFonts w:hint="eastAsia"/>
                <w:szCs w:val="22"/>
              </w:rPr>
              <w:t>명의</w:t>
            </w:r>
            <w:r w:rsidR="00B2327A">
              <w:rPr>
                <w:rFonts w:hint="eastAsia"/>
                <w:szCs w:val="22"/>
              </w:rPr>
              <w:t xml:space="preserve"> </w:t>
            </w:r>
            <w:r w:rsidR="0020655A">
              <w:rPr>
                <w:rFonts w:hint="eastAsia"/>
                <w:szCs w:val="22"/>
              </w:rPr>
              <w:t>경우</w:t>
            </w:r>
            <w:r w:rsidR="00B2327A">
              <w:rPr>
                <w:szCs w:val="22"/>
              </w:rPr>
              <w:t xml:space="preserve"> </w:t>
            </w:r>
            <w:r w:rsidR="0020655A">
              <w:rPr>
                <w:rFonts w:hint="eastAsia"/>
                <w:szCs w:val="22"/>
              </w:rPr>
              <w:t>회사</w:t>
            </w:r>
            <w:r w:rsidR="00B2327A">
              <w:rPr>
                <w:rFonts w:hint="eastAsia"/>
                <w:szCs w:val="22"/>
              </w:rPr>
              <w:t xml:space="preserve"> </w:t>
            </w:r>
            <w:r w:rsidR="0020655A">
              <w:rPr>
                <w:rFonts w:hint="eastAsia"/>
                <w:szCs w:val="22"/>
              </w:rPr>
              <w:t>내부에서</w:t>
            </w:r>
            <w:r w:rsidR="00B2327A">
              <w:rPr>
                <w:rFonts w:hint="eastAsia"/>
                <w:szCs w:val="22"/>
              </w:rPr>
              <w:t xml:space="preserve"> </w:t>
            </w:r>
            <w:r w:rsidR="0020655A">
              <w:rPr>
                <w:rFonts w:hint="eastAsia"/>
                <w:szCs w:val="22"/>
              </w:rPr>
              <w:t>정규직과</w:t>
            </w:r>
            <w:r w:rsidR="00B2327A">
              <w:rPr>
                <w:rFonts w:hint="eastAsia"/>
                <w:szCs w:val="22"/>
              </w:rPr>
              <w:t xml:space="preserve"> </w:t>
            </w:r>
            <w:r w:rsidR="0020655A">
              <w:rPr>
                <w:rFonts w:hint="eastAsia"/>
                <w:szCs w:val="22"/>
              </w:rPr>
              <w:t>협업을</w:t>
            </w:r>
            <w:r w:rsidR="00B2327A">
              <w:rPr>
                <w:rFonts w:hint="eastAsia"/>
                <w:szCs w:val="22"/>
              </w:rPr>
              <w:t xml:space="preserve"> </w:t>
            </w:r>
            <w:r w:rsidR="0020655A">
              <w:rPr>
                <w:rFonts w:hint="eastAsia"/>
                <w:szCs w:val="22"/>
              </w:rPr>
              <w:t>하며</w:t>
            </w:r>
            <w:r w:rsidR="00B2327A">
              <w:rPr>
                <w:rFonts w:hint="eastAsia"/>
                <w:szCs w:val="22"/>
              </w:rPr>
              <w:t xml:space="preserve"> </w:t>
            </w:r>
            <w:r w:rsidR="0020655A">
              <w:rPr>
                <w:rFonts w:hint="eastAsia"/>
                <w:szCs w:val="22"/>
              </w:rPr>
              <w:t>업무를</w:t>
            </w:r>
            <w:r w:rsidR="00B2327A">
              <w:rPr>
                <w:rFonts w:hint="eastAsia"/>
                <w:szCs w:val="22"/>
              </w:rPr>
              <w:t xml:space="preserve"> </w:t>
            </w:r>
            <w:r w:rsidR="0020655A">
              <w:rPr>
                <w:rFonts w:hint="eastAsia"/>
                <w:szCs w:val="22"/>
              </w:rPr>
              <w:t>수행하고</w:t>
            </w:r>
            <w:r w:rsidR="00B2327A">
              <w:rPr>
                <w:rFonts w:hint="eastAsia"/>
                <w:szCs w:val="22"/>
              </w:rPr>
              <w:t xml:space="preserve"> </w:t>
            </w:r>
            <w:r w:rsidR="0020655A">
              <w:rPr>
                <w:rFonts w:hint="eastAsia"/>
                <w:szCs w:val="22"/>
              </w:rPr>
              <w:t>있어</w:t>
            </w:r>
            <w:r w:rsidR="00B2327A">
              <w:rPr>
                <w:rFonts w:hint="eastAsia"/>
                <w:szCs w:val="22"/>
              </w:rPr>
              <w:t xml:space="preserve"> </w:t>
            </w:r>
            <w:r w:rsidR="0020655A">
              <w:rPr>
                <w:rFonts w:hint="eastAsia"/>
                <w:szCs w:val="22"/>
              </w:rPr>
              <w:t>수급업체</w:t>
            </w:r>
            <w:r w:rsidR="00B2327A">
              <w:rPr>
                <w:rFonts w:hint="eastAsia"/>
                <w:szCs w:val="22"/>
              </w:rPr>
              <w:t xml:space="preserve"> </w:t>
            </w:r>
            <w:r w:rsidR="0020655A">
              <w:rPr>
                <w:rFonts w:hint="eastAsia"/>
                <w:szCs w:val="22"/>
              </w:rPr>
              <w:t>자체적으로</w:t>
            </w:r>
            <w:r w:rsidR="00B2327A">
              <w:rPr>
                <w:rFonts w:hint="eastAsia"/>
                <w:szCs w:val="22"/>
              </w:rPr>
              <w:t xml:space="preserve"> </w:t>
            </w:r>
            <w:r w:rsidR="0020655A">
              <w:rPr>
                <w:rFonts w:hint="eastAsia"/>
                <w:szCs w:val="22"/>
              </w:rPr>
              <w:t>업무지시가</w:t>
            </w:r>
            <w:r w:rsidR="00B2327A">
              <w:rPr>
                <w:rFonts w:hint="eastAsia"/>
                <w:szCs w:val="22"/>
              </w:rPr>
              <w:t xml:space="preserve"> </w:t>
            </w:r>
            <w:r w:rsidR="0020655A">
              <w:rPr>
                <w:rFonts w:hint="eastAsia"/>
                <w:szCs w:val="22"/>
              </w:rPr>
              <w:t>이루어지지</w:t>
            </w:r>
            <w:r w:rsidR="00B2327A">
              <w:rPr>
                <w:rFonts w:hint="eastAsia"/>
                <w:szCs w:val="22"/>
              </w:rPr>
              <w:t xml:space="preserve"> </w:t>
            </w:r>
            <w:r w:rsidR="0020655A">
              <w:rPr>
                <w:rFonts w:hint="eastAsia"/>
                <w:szCs w:val="22"/>
              </w:rPr>
              <w:t>않고</w:t>
            </w:r>
            <w:r w:rsidR="0020655A">
              <w:rPr>
                <w:rFonts w:hint="eastAsia"/>
                <w:szCs w:val="22"/>
              </w:rPr>
              <w:t>,</w:t>
            </w:r>
            <w:r w:rsidR="00B2327A">
              <w:rPr>
                <w:rFonts w:hint="eastAsia"/>
                <w:szCs w:val="22"/>
              </w:rPr>
              <w:t xml:space="preserve"> </w:t>
            </w:r>
            <w:r w:rsidR="0020655A">
              <w:rPr>
                <w:rFonts w:hint="eastAsia"/>
                <w:szCs w:val="22"/>
              </w:rPr>
              <w:t>회사의</w:t>
            </w:r>
            <w:r w:rsidR="00B2327A">
              <w:rPr>
                <w:rFonts w:hint="eastAsia"/>
                <w:szCs w:val="22"/>
              </w:rPr>
              <w:t xml:space="preserve"> </w:t>
            </w:r>
            <w:r w:rsidR="0020655A">
              <w:rPr>
                <w:rFonts w:hint="eastAsia"/>
                <w:szCs w:val="22"/>
              </w:rPr>
              <w:t>정규직에</w:t>
            </w:r>
            <w:r w:rsidR="00B2327A">
              <w:rPr>
                <w:rFonts w:hint="eastAsia"/>
                <w:szCs w:val="22"/>
              </w:rPr>
              <w:t xml:space="preserve"> </w:t>
            </w:r>
            <w:r w:rsidR="0020655A">
              <w:rPr>
                <w:rFonts w:hint="eastAsia"/>
                <w:szCs w:val="22"/>
              </w:rPr>
              <w:t>의</w:t>
            </w:r>
            <w:r w:rsidR="0020655A">
              <w:rPr>
                <w:rFonts w:hint="eastAsia"/>
                <w:szCs w:val="22"/>
              </w:rPr>
              <w:lastRenderedPageBreak/>
              <w:t>한</w:t>
            </w:r>
            <w:r w:rsidR="00B2327A">
              <w:rPr>
                <w:rFonts w:hint="eastAsia"/>
                <w:szCs w:val="22"/>
              </w:rPr>
              <w:t xml:space="preserve"> </w:t>
            </w:r>
            <w:r w:rsidR="0020655A">
              <w:rPr>
                <w:rFonts w:hint="eastAsia"/>
                <w:szCs w:val="22"/>
              </w:rPr>
              <w:t>업무지시가</w:t>
            </w:r>
            <w:r w:rsidR="00B2327A">
              <w:rPr>
                <w:rFonts w:hint="eastAsia"/>
                <w:szCs w:val="22"/>
              </w:rPr>
              <w:t xml:space="preserve"> </w:t>
            </w:r>
            <w:r w:rsidR="0020655A">
              <w:rPr>
                <w:rFonts w:hint="eastAsia"/>
                <w:szCs w:val="22"/>
              </w:rPr>
              <w:t>이루어질</w:t>
            </w:r>
            <w:r w:rsidR="00B2327A">
              <w:rPr>
                <w:rFonts w:hint="eastAsia"/>
                <w:szCs w:val="22"/>
              </w:rPr>
              <w:t xml:space="preserve"> </w:t>
            </w:r>
            <w:r w:rsidR="0020655A">
              <w:rPr>
                <w:rFonts w:hint="eastAsia"/>
                <w:szCs w:val="22"/>
              </w:rPr>
              <w:t>가능성이</w:t>
            </w:r>
            <w:r w:rsidR="00B2327A">
              <w:rPr>
                <w:rFonts w:hint="eastAsia"/>
                <w:szCs w:val="22"/>
              </w:rPr>
              <w:t xml:space="preserve"> </w:t>
            </w:r>
            <w:r w:rsidR="0020655A">
              <w:rPr>
                <w:rFonts w:hint="eastAsia"/>
                <w:szCs w:val="22"/>
              </w:rPr>
              <w:t>높</w:t>
            </w:r>
            <w:r w:rsidR="006036EB">
              <w:rPr>
                <w:rFonts w:hint="eastAsia"/>
                <w:szCs w:val="22"/>
              </w:rPr>
              <w:t>으므로</w:t>
            </w:r>
            <w:r w:rsidR="00B2327A">
              <w:rPr>
                <w:rFonts w:hint="eastAsia"/>
                <w:szCs w:val="22"/>
              </w:rPr>
              <w:t xml:space="preserve"> </w:t>
            </w:r>
            <w:r w:rsidR="0020655A">
              <w:rPr>
                <w:rFonts w:hint="eastAsia"/>
                <w:szCs w:val="22"/>
              </w:rPr>
              <w:t>파견법위반이</w:t>
            </w:r>
            <w:r w:rsidR="00B2327A">
              <w:rPr>
                <w:rFonts w:hint="eastAsia"/>
                <w:szCs w:val="22"/>
              </w:rPr>
              <w:t xml:space="preserve"> </w:t>
            </w:r>
            <w:r w:rsidR="0020655A">
              <w:rPr>
                <w:rFonts w:hint="eastAsia"/>
                <w:szCs w:val="22"/>
              </w:rPr>
              <w:t>성립하여</w:t>
            </w:r>
            <w:r w:rsidR="00B2327A">
              <w:rPr>
                <w:rFonts w:hint="eastAsia"/>
                <w:szCs w:val="22"/>
              </w:rPr>
              <w:t xml:space="preserve"> </w:t>
            </w:r>
            <w:r w:rsidR="0020655A">
              <w:rPr>
                <w:rFonts w:hint="eastAsia"/>
                <w:szCs w:val="22"/>
              </w:rPr>
              <w:t>직접고용의무가</w:t>
            </w:r>
            <w:r w:rsidR="00B2327A">
              <w:rPr>
                <w:rFonts w:hint="eastAsia"/>
                <w:szCs w:val="22"/>
              </w:rPr>
              <w:t xml:space="preserve"> </w:t>
            </w:r>
            <w:r w:rsidR="0020655A">
              <w:rPr>
                <w:rFonts w:hint="eastAsia"/>
                <w:szCs w:val="22"/>
              </w:rPr>
              <w:t>인정될</w:t>
            </w:r>
            <w:r w:rsidR="00B2327A">
              <w:rPr>
                <w:rFonts w:hint="eastAsia"/>
                <w:szCs w:val="22"/>
              </w:rPr>
              <w:t xml:space="preserve"> </w:t>
            </w:r>
            <w:r w:rsidR="0020655A">
              <w:rPr>
                <w:rFonts w:hint="eastAsia"/>
                <w:szCs w:val="22"/>
              </w:rPr>
              <w:t>가능성이</w:t>
            </w:r>
            <w:r w:rsidR="00B2327A">
              <w:rPr>
                <w:rFonts w:hint="eastAsia"/>
                <w:szCs w:val="22"/>
              </w:rPr>
              <w:t xml:space="preserve"> </w:t>
            </w:r>
            <w:r w:rsidR="0020655A">
              <w:rPr>
                <w:rFonts w:hint="eastAsia"/>
                <w:szCs w:val="22"/>
              </w:rPr>
              <w:t>있</w:t>
            </w:r>
            <w:r w:rsidR="006036EB">
              <w:rPr>
                <w:rFonts w:hint="eastAsia"/>
                <w:szCs w:val="22"/>
              </w:rPr>
              <w:t>음</w:t>
            </w:r>
            <w:r w:rsidR="0020655A">
              <w:rPr>
                <w:rFonts w:hint="eastAsia"/>
                <w:szCs w:val="22"/>
              </w:rPr>
              <w:t>.</w:t>
            </w:r>
            <w:r w:rsidR="00B2327A">
              <w:rPr>
                <w:szCs w:val="22"/>
              </w:rPr>
              <w:t xml:space="preserve"> </w:t>
            </w:r>
          </w:p>
          <w:p w14:paraId="54543C14" w14:textId="4373CED4" w:rsidR="00733F17" w:rsidRPr="00733F17" w:rsidRDefault="0020655A" w:rsidP="00733F17">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sidR="00B2327A">
              <w:rPr>
                <w:rFonts w:hint="eastAsia"/>
                <w:szCs w:val="22"/>
              </w:rPr>
              <w:t xml:space="preserve"> </w:t>
            </w:r>
            <w:r>
              <w:rPr>
                <w:rFonts w:hint="eastAsia"/>
                <w:szCs w:val="22"/>
              </w:rPr>
              <w:t>인원</w:t>
            </w:r>
            <w:r w:rsidR="00B2327A">
              <w:rPr>
                <w:rFonts w:hint="eastAsia"/>
                <w:szCs w:val="22"/>
              </w:rPr>
              <w:t xml:space="preserve"> </w:t>
            </w:r>
            <w:r>
              <w:rPr>
                <w:rFonts w:hint="eastAsia"/>
                <w:szCs w:val="22"/>
              </w:rPr>
              <w:t>수가</w:t>
            </w:r>
            <w:r w:rsidR="00B2327A">
              <w:rPr>
                <w:rFonts w:hint="eastAsia"/>
                <w:szCs w:val="22"/>
              </w:rPr>
              <w:t xml:space="preserve"> </w:t>
            </w:r>
            <w:r>
              <w:rPr>
                <w:rFonts w:hint="eastAsia"/>
                <w:szCs w:val="22"/>
              </w:rPr>
              <w:t>적고</w:t>
            </w:r>
            <w:r>
              <w:rPr>
                <w:rFonts w:hint="eastAsia"/>
                <w:szCs w:val="22"/>
              </w:rPr>
              <w:t>,</w:t>
            </w:r>
            <w:r w:rsidR="00B2327A">
              <w:rPr>
                <w:rFonts w:hint="eastAsia"/>
                <w:szCs w:val="22"/>
              </w:rPr>
              <w:t xml:space="preserve"> </w:t>
            </w:r>
            <w:r>
              <w:rPr>
                <w:rFonts w:hint="eastAsia"/>
                <w:szCs w:val="22"/>
              </w:rPr>
              <w:t>동종</w:t>
            </w:r>
            <w:r w:rsidR="00B2327A">
              <w:rPr>
                <w:rFonts w:hint="eastAsia"/>
                <w:szCs w:val="22"/>
              </w:rPr>
              <w:t xml:space="preserve"> </w:t>
            </w:r>
            <w:r>
              <w:rPr>
                <w:rFonts w:hint="eastAsia"/>
                <w:szCs w:val="22"/>
              </w:rPr>
              <w:t>유사</w:t>
            </w:r>
            <w:r w:rsidR="00B2327A">
              <w:rPr>
                <w:rFonts w:hint="eastAsia"/>
                <w:szCs w:val="22"/>
              </w:rPr>
              <w:t xml:space="preserve"> </w:t>
            </w:r>
            <w:r>
              <w:rPr>
                <w:rFonts w:hint="eastAsia"/>
                <w:szCs w:val="22"/>
              </w:rPr>
              <w:t>업무를</w:t>
            </w:r>
            <w:r w:rsidR="00B2327A">
              <w:rPr>
                <w:rFonts w:hint="eastAsia"/>
                <w:szCs w:val="22"/>
              </w:rPr>
              <w:t xml:space="preserve"> </w:t>
            </w:r>
            <w:r>
              <w:rPr>
                <w:rFonts w:hint="eastAsia"/>
                <w:szCs w:val="22"/>
              </w:rPr>
              <w:t>수행하는</w:t>
            </w:r>
            <w:r w:rsidR="00B2327A">
              <w:rPr>
                <w:rFonts w:hint="eastAsia"/>
                <w:szCs w:val="22"/>
              </w:rPr>
              <w:t xml:space="preserve"> </w:t>
            </w:r>
            <w:r>
              <w:rPr>
                <w:rFonts w:hint="eastAsia"/>
                <w:szCs w:val="22"/>
              </w:rPr>
              <w:t>정규직이</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사내도급인력은</w:t>
            </w:r>
            <w:r w:rsidR="00B2327A">
              <w:rPr>
                <w:rFonts w:hint="eastAsia"/>
                <w:szCs w:val="22"/>
              </w:rPr>
              <w:t xml:space="preserve"> </w:t>
            </w:r>
            <w:r>
              <w:rPr>
                <w:szCs w:val="22"/>
              </w:rPr>
              <w:t>1</w:t>
            </w:r>
            <w:r>
              <w:rPr>
                <w:rFonts w:hint="eastAsia"/>
                <w:szCs w:val="22"/>
              </w:rPr>
              <w:t>명이므로</w:t>
            </w:r>
            <w:r w:rsidR="00B2327A">
              <w:rPr>
                <w:rFonts w:hint="eastAsia"/>
                <w:szCs w:val="22"/>
              </w:rPr>
              <w:t xml:space="preserve"> </w:t>
            </w:r>
            <w:r>
              <w:rPr>
                <w:rFonts w:hint="eastAsia"/>
                <w:szCs w:val="22"/>
              </w:rPr>
              <w:t>차별에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이슈는</w:t>
            </w:r>
            <w:r w:rsidR="00B2327A">
              <w:rPr>
                <w:rFonts w:hint="eastAsia"/>
                <w:szCs w:val="22"/>
              </w:rPr>
              <w:t xml:space="preserve"> </w:t>
            </w:r>
            <w:r>
              <w:rPr>
                <w:rFonts w:hint="eastAsia"/>
                <w:szCs w:val="22"/>
              </w:rPr>
              <w:t>미미할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p>
          <w:p w14:paraId="171820A7" w14:textId="36862254" w:rsidR="00364AB1" w:rsidRPr="002C404B" w:rsidRDefault="00B2327A"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szCs w:val="22"/>
              </w:rPr>
              <w:t xml:space="preserve"> </w:t>
            </w:r>
            <w:r w:rsidR="00364AB1">
              <w:rPr>
                <w:b/>
                <w:szCs w:val="22"/>
              </w:rPr>
              <w:t>MAKESHOPNCOMPANY</w:t>
            </w:r>
            <w:r>
              <w:rPr>
                <w:b/>
                <w:szCs w:val="22"/>
              </w:rPr>
              <w:t xml:space="preserve"> </w:t>
            </w:r>
            <w:r w:rsidR="00364AB1" w:rsidRPr="002C404B">
              <w:rPr>
                <w:b/>
                <w:szCs w:val="22"/>
              </w:rPr>
              <w:t>한국지점</w:t>
            </w:r>
          </w:p>
          <w:p w14:paraId="3E3A95BA" w14:textId="696CF88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콜센터</w:t>
            </w:r>
            <w:r w:rsidR="00B2327A">
              <w:rPr>
                <w:szCs w:val="22"/>
              </w:rPr>
              <w:t xml:space="preserve"> </w:t>
            </w:r>
            <w:r w:rsidRPr="00E4420E">
              <w:rPr>
                <w:szCs w:val="22"/>
              </w:rPr>
              <w:t>업무와</w:t>
            </w:r>
            <w:r w:rsidR="00B2327A">
              <w:rPr>
                <w:szCs w:val="22"/>
              </w:rPr>
              <w:t xml:space="preserve"> </w:t>
            </w:r>
            <w:r w:rsidRPr="00E4420E">
              <w:rPr>
                <w:szCs w:val="22"/>
              </w:rPr>
              <w:t>관련하여</w:t>
            </w:r>
            <w:r w:rsidR="00B2327A">
              <w:rPr>
                <w:szCs w:val="22"/>
              </w:rPr>
              <w:t xml:space="preserve"> </w:t>
            </w:r>
            <w:r w:rsidRPr="00E4420E">
              <w:rPr>
                <w:szCs w:val="22"/>
              </w:rPr>
              <w:t>도급계약을</w:t>
            </w:r>
            <w:r w:rsidR="00B2327A">
              <w:rPr>
                <w:szCs w:val="22"/>
              </w:rPr>
              <w:t xml:space="preserve"> </w:t>
            </w:r>
            <w:r w:rsidRPr="00E4420E">
              <w:rPr>
                <w:szCs w:val="22"/>
              </w:rPr>
              <w:t>체결하고</w:t>
            </w:r>
            <w:r w:rsidR="00B2327A">
              <w:rPr>
                <w:szCs w:val="22"/>
              </w:rPr>
              <w:t xml:space="preserve"> </w:t>
            </w:r>
            <w:r w:rsidRPr="00E4420E">
              <w:rPr>
                <w:szCs w:val="22"/>
              </w:rPr>
              <w:t>있는데</w:t>
            </w:r>
            <w:r w:rsidRPr="00E4420E">
              <w:rPr>
                <w:szCs w:val="22"/>
              </w:rPr>
              <w:t>,</w:t>
            </w:r>
            <w:r w:rsidR="00B2327A">
              <w:rPr>
                <w:szCs w:val="22"/>
              </w:rPr>
              <w:t xml:space="preserve"> </w:t>
            </w:r>
            <w:r w:rsidRPr="00E4420E">
              <w:rPr>
                <w:szCs w:val="22"/>
              </w:rPr>
              <w:t>(i)</w:t>
            </w:r>
            <w:r w:rsidR="00B2327A">
              <w:rPr>
                <w:szCs w:val="22"/>
              </w:rPr>
              <w:t xml:space="preserve"> </w:t>
            </w:r>
            <w:r w:rsidRPr="00E4420E">
              <w:rPr>
                <w:szCs w:val="22"/>
              </w:rPr>
              <w:t>콜센터</w:t>
            </w:r>
            <w:r w:rsidR="00B2327A">
              <w:rPr>
                <w:szCs w:val="22"/>
              </w:rPr>
              <w:t xml:space="preserve"> </w:t>
            </w:r>
            <w:r w:rsidRPr="00E4420E">
              <w:rPr>
                <w:szCs w:val="22"/>
              </w:rPr>
              <w:t>업무</w:t>
            </w:r>
            <w:r w:rsidR="00B2327A">
              <w:rPr>
                <w:szCs w:val="22"/>
              </w:rPr>
              <w:t xml:space="preserve"> </w:t>
            </w:r>
            <w:r w:rsidRPr="00E4420E">
              <w:rPr>
                <w:szCs w:val="22"/>
              </w:rPr>
              <w:t>수행</w:t>
            </w:r>
            <w:r w:rsidR="00B2327A">
              <w:rPr>
                <w:szCs w:val="22"/>
              </w:rPr>
              <w:t xml:space="preserve"> </w:t>
            </w:r>
            <w:r w:rsidRPr="00E4420E">
              <w:rPr>
                <w:szCs w:val="22"/>
              </w:rPr>
              <w:t>과정에서</w:t>
            </w:r>
            <w:r w:rsidR="00B2327A">
              <w:rPr>
                <w:szCs w:val="22"/>
              </w:rPr>
              <w:t xml:space="preserve"> </w:t>
            </w:r>
            <w:r w:rsidRPr="00E4420E">
              <w:rPr>
                <w:szCs w:val="22"/>
              </w:rPr>
              <w:t>업체</w:t>
            </w:r>
            <w:r w:rsidR="00B2327A">
              <w:rPr>
                <w:szCs w:val="22"/>
              </w:rPr>
              <w:t xml:space="preserve"> </w:t>
            </w:r>
            <w:r w:rsidRPr="00E4420E">
              <w:rPr>
                <w:szCs w:val="22"/>
              </w:rPr>
              <w:t>소속</w:t>
            </w:r>
            <w:r w:rsidR="00B2327A">
              <w:rPr>
                <w:szCs w:val="22"/>
              </w:rPr>
              <w:t xml:space="preserve"> </w:t>
            </w:r>
            <w:r w:rsidRPr="00E4420E">
              <w:rPr>
                <w:szCs w:val="22"/>
              </w:rPr>
              <w:t>센터장이</w:t>
            </w:r>
            <w:r w:rsidR="00B2327A">
              <w:rPr>
                <w:szCs w:val="22"/>
              </w:rPr>
              <w:t xml:space="preserve"> </w:t>
            </w:r>
            <w:r w:rsidRPr="00E4420E">
              <w:rPr>
                <w:szCs w:val="22"/>
              </w:rPr>
              <w:t>콜센터</w:t>
            </w:r>
            <w:r w:rsidR="00B2327A">
              <w:rPr>
                <w:szCs w:val="22"/>
              </w:rPr>
              <w:t xml:space="preserve"> </w:t>
            </w:r>
            <w:r w:rsidRPr="00E4420E">
              <w:rPr>
                <w:szCs w:val="22"/>
              </w:rPr>
              <w:t>소속</w:t>
            </w:r>
            <w:r w:rsidR="00B2327A">
              <w:rPr>
                <w:szCs w:val="22"/>
              </w:rPr>
              <w:t xml:space="preserve"> </w:t>
            </w:r>
            <w:r w:rsidRPr="00E4420E">
              <w:rPr>
                <w:szCs w:val="22"/>
              </w:rPr>
              <w:t>인력에</w:t>
            </w:r>
            <w:r w:rsidR="00B2327A">
              <w:rPr>
                <w:szCs w:val="22"/>
              </w:rPr>
              <w:t xml:space="preserve"> </w:t>
            </w:r>
            <w:r w:rsidRPr="00E4420E">
              <w:rPr>
                <w:szCs w:val="22"/>
              </w:rPr>
              <w:t>대한</w:t>
            </w:r>
            <w:r w:rsidR="00B2327A">
              <w:rPr>
                <w:szCs w:val="22"/>
              </w:rPr>
              <w:t xml:space="preserve"> </w:t>
            </w:r>
            <w:r w:rsidRPr="00E4420E">
              <w:rPr>
                <w:szCs w:val="22"/>
              </w:rPr>
              <w:t>업무</w:t>
            </w:r>
            <w:r w:rsidR="00B2327A">
              <w:rPr>
                <w:szCs w:val="22"/>
              </w:rPr>
              <w:t xml:space="preserve"> </w:t>
            </w:r>
            <w:r w:rsidRPr="00E4420E">
              <w:rPr>
                <w:szCs w:val="22"/>
              </w:rPr>
              <w:t>지시를</w:t>
            </w:r>
            <w:r w:rsidR="00B2327A">
              <w:rPr>
                <w:szCs w:val="22"/>
              </w:rPr>
              <w:t xml:space="preserve"> </w:t>
            </w:r>
            <w:r w:rsidRPr="00E4420E">
              <w:rPr>
                <w:szCs w:val="22"/>
              </w:rPr>
              <w:t>하고</w:t>
            </w:r>
            <w:r w:rsidR="00B2327A">
              <w:rPr>
                <w:szCs w:val="22"/>
              </w:rPr>
              <w:t xml:space="preserve"> </w:t>
            </w:r>
            <w:r w:rsidRPr="00E4420E">
              <w:rPr>
                <w:szCs w:val="22"/>
              </w:rPr>
              <w:t>있고</w:t>
            </w:r>
            <w:r w:rsidRPr="00E4420E">
              <w:rPr>
                <w:szCs w:val="22"/>
              </w:rPr>
              <w:t>,</w:t>
            </w:r>
            <w:r w:rsidR="00B2327A">
              <w:rPr>
                <w:szCs w:val="22"/>
              </w:rPr>
              <w:t xml:space="preserve"> </w:t>
            </w:r>
            <w:r w:rsidRPr="00E4420E">
              <w:rPr>
                <w:szCs w:val="22"/>
              </w:rPr>
              <w:t>여기에</w:t>
            </w:r>
            <w:r w:rsidR="00B2327A">
              <w:rPr>
                <w:szCs w:val="22"/>
              </w:rPr>
              <w:t xml:space="preserve"> </w:t>
            </w:r>
            <w:r w:rsidRPr="00E4420E">
              <w:rPr>
                <w:szCs w:val="22"/>
              </w:rPr>
              <w:t>회사</w:t>
            </w:r>
            <w:r w:rsidR="00B2327A">
              <w:rPr>
                <w:szCs w:val="22"/>
              </w:rPr>
              <w:t xml:space="preserve"> </w:t>
            </w:r>
            <w:r w:rsidRPr="00E4420E">
              <w:rPr>
                <w:szCs w:val="22"/>
              </w:rPr>
              <w:t>정규직이</w:t>
            </w:r>
            <w:r w:rsidR="00B2327A">
              <w:rPr>
                <w:szCs w:val="22"/>
              </w:rPr>
              <w:t xml:space="preserve"> </w:t>
            </w:r>
            <w:r w:rsidRPr="00E4420E">
              <w:rPr>
                <w:szCs w:val="22"/>
              </w:rPr>
              <w:t>관여하지는</w:t>
            </w:r>
            <w:r w:rsidR="00B2327A">
              <w:rPr>
                <w:szCs w:val="22"/>
              </w:rPr>
              <w:t xml:space="preserve"> </w:t>
            </w:r>
            <w:r w:rsidRPr="00E4420E">
              <w:rPr>
                <w:szCs w:val="22"/>
              </w:rPr>
              <w:t>않는</w:t>
            </w:r>
            <w:r w:rsidR="00B2327A">
              <w:rPr>
                <w:szCs w:val="22"/>
              </w:rPr>
              <w:t xml:space="preserve"> </w:t>
            </w:r>
            <w:r w:rsidRPr="00E4420E">
              <w:rPr>
                <w:szCs w:val="22"/>
              </w:rPr>
              <w:t>것으로</w:t>
            </w:r>
            <w:r w:rsidR="00B2327A">
              <w:rPr>
                <w:szCs w:val="22"/>
              </w:rPr>
              <w:t xml:space="preserve"> </w:t>
            </w:r>
            <w:r w:rsidRPr="00E4420E">
              <w:rPr>
                <w:szCs w:val="22"/>
              </w:rPr>
              <w:t>보이</w:t>
            </w:r>
            <w:r w:rsidR="0093528F">
              <w:rPr>
                <w:rFonts w:hint="eastAsia"/>
                <w:szCs w:val="22"/>
              </w:rPr>
              <w:t>며</w:t>
            </w:r>
            <w:r w:rsidRPr="00E4420E">
              <w:rPr>
                <w:szCs w:val="22"/>
              </w:rPr>
              <w:t>,</w:t>
            </w:r>
            <w:r w:rsidR="00B2327A">
              <w:rPr>
                <w:szCs w:val="22"/>
              </w:rPr>
              <w:t xml:space="preserve"> </w:t>
            </w:r>
            <w:r w:rsidRPr="00E4420E">
              <w:rPr>
                <w:szCs w:val="22"/>
              </w:rPr>
              <w:t>(ii)</w:t>
            </w:r>
            <w:r w:rsidR="00B2327A">
              <w:rPr>
                <w:szCs w:val="22"/>
              </w:rPr>
              <w:t xml:space="preserve"> </w:t>
            </w:r>
            <w:r w:rsidRPr="00E4420E">
              <w:rPr>
                <w:szCs w:val="22"/>
              </w:rPr>
              <w:t>업무</w:t>
            </w:r>
            <w:r w:rsidR="00B2327A">
              <w:rPr>
                <w:szCs w:val="22"/>
              </w:rPr>
              <w:t xml:space="preserve"> </w:t>
            </w:r>
            <w:r w:rsidRPr="00E4420E">
              <w:rPr>
                <w:szCs w:val="22"/>
              </w:rPr>
              <w:t>공간도</w:t>
            </w:r>
            <w:r w:rsidR="00B2327A">
              <w:rPr>
                <w:szCs w:val="22"/>
              </w:rPr>
              <w:t xml:space="preserve"> </w:t>
            </w:r>
            <w:r w:rsidRPr="00E4420E">
              <w:rPr>
                <w:szCs w:val="22"/>
              </w:rPr>
              <w:t>서로</w:t>
            </w:r>
            <w:r w:rsidR="00B2327A">
              <w:rPr>
                <w:szCs w:val="22"/>
              </w:rPr>
              <w:t xml:space="preserve"> </w:t>
            </w:r>
            <w:r w:rsidRPr="00E4420E">
              <w:rPr>
                <w:szCs w:val="22"/>
              </w:rPr>
              <w:t>분리되어</w:t>
            </w:r>
            <w:r w:rsidR="00B2327A">
              <w:rPr>
                <w:szCs w:val="22"/>
              </w:rPr>
              <w:t xml:space="preserve"> </w:t>
            </w:r>
            <w:r w:rsidRPr="00E4420E">
              <w:rPr>
                <w:szCs w:val="22"/>
              </w:rPr>
              <w:t>있는</w:t>
            </w:r>
            <w:r w:rsidR="00B2327A">
              <w:rPr>
                <w:szCs w:val="22"/>
              </w:rPr>
              <w:t xml:space="preserve"> </w:t>
            </w:r>
            <w:r w:rsidRPr="00E4420E">
              <w:rPr>
                <w:szCs w:val="22"/>
              </w:rPr>
              <w:t>점에</w:t>
            </w:r>
            <w:r w:rsidR="00B2327A">
              <w:rPr>
                <w:szCs w:val="22"/>
              </w:rPr>
              <w:t xml:space="preserve"> </w:t>
            </w:r>
            <w:r w:rsidRPr="00E4420E">
              <w:rPr>
                <w:szCs w:val="22"/>
              </w:rPr>
              <w:t>비추어</w:t>
            </w:r>
            <w:r w:rsidR="00B2327A">
              <w:rPr>
                <w:szCs w:val="22"/>
              </w:rPr>
              <w:t xml:space="preserve"> </w:t>
            </w:r>
            <w:r w:rsidRPr="00E4420E">
              <w:rPr>
                <w:szCs w:val="22"/>
              </w:rPr>
              <w:t>볼</w:t>
            </w:r>
            <w:r w:rsidR="00B2327A">
              <w:rPr>
                <w:szCs w:val="22"/>
              </w:rPr>
              <w:t xml:space="preserve"> </w:t>
            </w:r>
            <w:r w:rsidRPr="00E4420E">
              <w:rPr>
                <w:szCs w:val="22"/>
              </w:rPr>
              <w:t>때</w:t>
            </w:r>
            <w:r w:rsidR="00B2327A">
              <w:rPr>
                <w:szCs w:val="22"/>
              </w:rPr>
              <w:t xml:space="preserve"> </w:t>
            </w:r>
            <w:r w:rsidRPr="00E4420E">
              <w:rPr>
                <w:szCs w:val="22"/>
              </w:rPr>
              <w:t>근로자파견으로</w:t>
            </w:r>
            <w:r w:rsidR="00B2327A">
              <w:rPr>
                <w:szCs w:val="22"/>
              </w:rPr>
              <w:t xml:space="preserve"> </w:t>
            </w:r>
            <w:r w:rsidRPr="00E4420E">
              <w:rPr>
                <w:szCs w:val="22"/>
              </w:rPr>
              <w:t>인정될</w:t>
            </w:r>
            <w:r w:rsidR="00B2327A">
              <w:rPr>
                <w:szCs w:val="22"/>
              </w:rPr>
              <w:t xml:space="preserve"> </w:t>
            </w:r>
            <w:r w:rsidRPr="00E4420E">
              <w:rPr>
                <w:szCs w:val="22"/>
              </w:rPr>
              <w:t>가능성은</w:t>
            </w:r>
            <w:r w:rsidR="00B2327A">
              <w:rPr>
                <w:szCs w:val="22"/>
              </w:rPr>
              <w:t xml:space="preserve"> </w:t>
            </w:r>
            <w:r w:rsidRPr="00E4420E">
              <w:rPr>
                <w:szCs w:val="22"/>
              </w:rPr>
              <w:t>낮</w:t>
            </w:r>
            <w:r w:rsidR="009B1657">
              <w:rPr>
                <w:rFonts w:hint="eastAsia"/>
                <w:szCs w:val="22"/>
              </w:rPr>
              <w:t>음</w:t>
            </w:r>
            <w:r w:rsidRPr="00E4420E">
              <w:rPr>
                <w:szCs w:val="22"/>
              </w:rPr>
              <w:t>.</w:t>
            </w:r>
          </w:p>
          <w:p w14:paraId="065C044F" w14:textId="77777777" w:rsidR="00364AB1" w:rsidRPr="00AD772F"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14355E">
              <w:rPr>
                <w:rFonts w:hint="eastAsia"/>
                <w:b/>
                <w:szCs w:val="22"/>
              </w:rPr>
              <w:t>링크프라이스</w:t>
            </w:r>
          </w:p>
          <w:p w14:paraId="64025ADE" w14:textId="43E148FA" w:rsidR="00194678" w:rsidRDefault="00364AB1" w:rsidP="00194678">
            <w:pPr>
              <w:pStyle w:val="afff4"/>
              <w:widowControl w:val="0"/>
              <w:numPr>
                <w:ilvl w:val="1"/>
                <w:numId w:val="14"/>
              </w:numPr>
              <w:wordWrap w:val="0"/>
              <w:autoSpaceDN w:val="0"/>
              <w:adjustRightInd w:val="0"/>
              <w:snapToGrid w:val="0"/>
              <w:spacing w:before="60" w:after="60" w:line="280" w:lineRule="atLeast"/>
              <w:ind w:leftChars="0"/>
              <w:rPr>
                <w:szCs w:val="22"/>
              </w:rPr>
            </w:pPr>
            <w:r w:rsidRPr="0014355E">
              <w:rPr>
                <w:rFonts w:hint="eastAsia"/>
                <w:szCs w:val="22"/>
              </w:rPr>
              <w:t>광고성과분석</w:t>
            </w:r>
            <w:r w:rsidR="00B2327A">
              <w:rPr>
                <w:rFonts w:hint="eastAsia"/>
                <w:szCs w:val="22"/>
              </w:rPr>
              <w:t xml:space="preserve"> </w:t>
            </w:r>
            <w:r w:rsidRPr="0014355E">
              <w:rPr>
                <w:rFonts w:hint="eastAsia"/>
                <w:szCs w:val="22"/>
              </w:rPr>
              <w:t>시스템</w:t>
            </w:r>
            <w:r w:rsidR="00B2327A">
              <w:rPr>
                <w:rFonts w:hint="eastAsia"/>
                <w:szCs w:val="22"/>
              </w:rPr>
              <w:t xml:space="preserve"> </w:t>
            </w:r>
            <w:r w:rsidRPr="0014355E">
              <w:rPr>
                <w:rFonts w:hint="eastAsia"/>
                <w:szCs w:val="22"/>
              </w:rPr>
              <w:t>개발</w:t>
            </w:r>
            <w:r w:rsidR="00B2327A">
              <w:rPr>
                <w:rFonts w:hint="eastAsia"/>
                <w:szCs w:val="22"/>
              </w:rPr>
              <w:t xml:space="preserve"> </w:t>
            </w:r>
            <w:r>
              <w:rPr>
                <w:rFonts w:hint="eastAsia"/>
                <w:szCs w:val="22"/>
              </w:rPr>
              <w:t>인력과</w:t>
            </w:r>
            <w:r w:rsidR="00B2327A">
              <w:rPr>
                <w:rFonts w:hint="eastAsia"/>
                <w:szCs w:val="22"/>
              </w:rPr>
              <w:t xml:space="preserve"> </w:t>
            </w:r>
            <w:r>
              <w:rPr>
                <w:rFonts w:hint="eastAsia"/>
                <w:szCs w:val="22"/>
              </w:rPr>
              <w:t>공동</w:t>
            </w:r>
            <w:r w:rsidR="00B2327A">
              <w:rPr>
                <w:rFonts w:hint="eastAsia"/>
                <w:szCs w:val="22"/>
              </w:rPr>
              <w:t xml:space="preserve"> </w:t>
            </w:r>
            <w:r>
              <w:rPr>
                <w:rFonts w:hint="eastAsia"/>
                <w:szCs w:val="22"/>
              </w:rPr>
              <w:t>작업을</w:t>
            </w:r>
            <w:r w:rsidR="00B2327A">
              <w:rPr>
                <w:rFonts w:hint="eastAsia"/>
                <w:szCs w:val="22"/>
              </w:rPr>
              <w:t xml:space="preserve"> </w:t>
            </w:r>
            <w:r>
              <w:rPr>
                <w:rFonts w:hint="eastAsia"/>
                <w:szCs w:val="22"/>
              </w:rPr>
              <w:t>진행하고</w:t>
            </w:r>
            <w:r w:rsidR="00B2327A">
              <w:rPr>
                <w:rFonts w:hint="eastAsia"/>
                <w:szCs w:val="22"/>
              </w:rPr>
              <w:t xml:space="preserve"> </w:t>
            </w:r>
            <w:r>
              <w:rPr>
                <w:rFonts w:hint="eastAsia"/>
                <w:szCs w:val="22"/>
              </w:rPr>
              <w:t>있고</w:t>
            </w:r>
            <w:r>
              <w:rPr>
                <w:rFonts w:hint="eastAsia"/>
                <w:szCs w:val="22"/>
              </w:rPr>
              <w:t>,</w:t>
            </w:r>
            <w:r w:rsidR="00B2327A">
              <w:rPr>
                <w:rFonts w:hint="eastAsia"/>
                <w:szCs w:val="22"/>
              </w:rPr>
              <w:t xml:space="preserve"> </w:t>
            </w:r>
            <w:r>
              <w:rPr>
                <w:rFonts w:hint="eastAsia"/>
                <w:szCs w:val="22"/>
              </w:rPr>
              <w:t>이들에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업무지시를</w:t>
            </w:r>
            <w:r w:rsidR="00B2327A">
              <w:rPr>
                <w:rFonts w:hint="eastAsia"/>
                <w:szCs w:val="22"/>
              </w:rPr>
              <w:t xml:space="preserve"> </w:t>
            </w:r>
            <w:r>
              <w:rPr>
                <w:rFonts w:hint="eastAsia"/>
                <w:szCs w:val="22"/>
              </w:rPr>
              <w:t>정규직이</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보이는바</w:t>
            </w:r>
            <w:r>
              <w:rPr>
                <w:rFonts w:hint="eastAsia"/>
                <w:szCs w:val="22"/>
              </w:rPr>
              <w:t>,</w:t>
            </w:r>
            <w:r w:rsidR="00B2327A">
              <w:rPr>
                <w:szCs w:val="22"/>
              </w:rPr>
              <w:t xml:space="preserve"> </w:t>
            </w:r>
            <w:r>
              <w:rPr>
                <w:rFonts w:hint="eastAsia"/>
                <w:szCs w:val="22"/>
              </w:rPr>
              <w:t>이들에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근로자파견이</w:t>
            </w:r>
            <w:r w:rsidR="00B2327A">
              <w:rPr>
                <w:rFonts w:hint="eastAsia"/>
                <w:szCs w:val="22"/>
              </w:rPr>
              <w:t xml:space="preserve"> </w:t>
            </w:r>
            <w:r>
              <w:rPr>
                <w:rFonts w:hint="eastAsia"/>
                <w:szCs w:val="22"/>
              </w:rPr>
              <w:t>인정될</w:t>
            </w:r>
            <w:r w:rsidR="00B2327A">
              <w:rPr>
                <w:rFonts w:hint="eastAsia"/>
                <w:szCs w:val="22"/>
              </w:rPr>
              <w:t xml:space="preserve"> </w:t>
            </w:r>
            <w:r>
              <w:rPr>
                <w:rFonts w:hint="eastAsia"/>
                <w:szCs w:val="22"/>
              </w:rPr>
              <w:t>가능성이</w:t>
            </w:r>
            <w:r w:rsidR="00B2327A">
              <w:rPr>
                <w:rFonts w:hint="eastAsia"/>
                <w:szCs w:val="22"/>
              </w:rPr>
              <w:t xml:space="preserve"> </w:t>
            </w:r>
            <w:r>
              <w:rPr>
                <w:rFonts w:hint="eastAsia"/>
                <w:szCs w:val="22"/>
              </w:rPr>
              <w:t>있어</w:t>
            </w:r>
            <w:r>
              <w:rPr>
                <w:rFonts w:hint="eastAsia"/>
                <w:szCs w:val="22"/>
              </w:rPr>
              <w:t>,</w:t>
            </w:r>
            <w:r w:rsidR="00B2327A">
              <w:rPr>
                <w:szCs w:val="22"/>
              </w:rPr>
              <w:t xml:space="preserve"> </w:t>
            </w:r>
            <w:r>
              <w:rPr>
                <w:rFonts w:hint="eastAsia"/>
                <w:szCs w:val="22"/>
              </w:rPr>
              <w:t>이들에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직접고용의무가</w:t>
            </w:r>
            <w:r w:rsidR="00B2327A">
              <w:rPr>
                <w:rFonts w:hint="eastAsia"/>
                <w:szCs w:val="22"/>
              </w:rPr>
              <w:t xml:space="preserve"> </w:t>
            </w:r>
            <w:r>
              <w:rPr>
                <w:rFonts w:hint="eastAsia"/>
                <w:szCs w:val="22"/>
              </w:rPr>
              <w:t>인정될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w:t>
            </w:r>
            <w:r w:rsidR="00194678">
              <w:rPr>
                <w:rFonts w:hint="eastAsia"/>
                <w:szCs w:val="22"/>
              </w:rPr>
              <w:t>음</w:t>
            </w:r>
            <w:r>
              <w:rPr>
                <w:rFonts w:hint="eastAsia"/>
                <w:szCs w:val="22"/>
              </w:rPr>
              <w:t>.</w:t>
            </w:r>
            <w:r w:rsidR="00B2327A">
              <w:rPr>
                <w:szCs w:val="22"/>
              </w:rPr>
              <w:t xml:space="preserve"> </w:t>
            </w:r>
          </w:p>
          <w:p w14:paraId="13A951AE" w14:textId="1B46C1B3" w:rsidR="00364AB1" w:rsidRPr="00E4420E" w:rsidRDefault="00364AB1" w:rsidP="00194678">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공동</w:t>
            </w:r>
            <w:r w:rsidR="00B2327A">
              <w:rPr>
                <w:rFonts w:hint="eastAsia"/>
                <w:szCs w:val="22"/>
              </w:rPr>
              <w:t xml:space="preserve"> </w:t>
            </w:r>
            <w:r>
              <w:rPr>
                <w:rFonts w:hint="eastAsia"/>
                <w:szCs w:val="22"/>
              </w:rPr>
              <w:t>작업을</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있으므로</w:t>
            </w:r>
            <w:r w:rsidR="00B2327A">
              <w:rPr>
                <w:rFonts w:hint="eastAsia"/>
                <w:szCs w:val="22"/>
              </w:rPr>
              <w:t xml:space="preserve"> </w:t>
            </w:r>
            <w:r>
              <w:rPr>
                <w:rFonts w:hint="eastAsia"/>
                <w:szCs w:val="22"/>
              </w:rPr>
              <w:t>동종</w:t>
            </w:r>
            <w:r w:rsidR="00B2327A">
              <w:rPr>
                <w:rFonts w:hint="eastAsia"/>
                <w:szCs w:val="22"/>
              </w:rPr>
              <w:t xml:space="preserve"> </w:t>
            </w:r>
            <w:r>
              <w:rPr>
                <w:rFonts w:hint="eastAsia"/>
                <w:szCs w:val="22"/>
              </w:rPr>
              <w:t>내지</w:t>
            </w:r>
            <w:r w:rsidR="00B2327A">
              <w:rPr>
                <w:rFonts w:hint="eastAsia"/>
                <w:szCs w:val="22"/>
              </w:rPr>
              <w:t xml:space="preserve"> </w:t>
            </w:r>
            <w:r>
              <w:rPr>
                <w:rFonts w:hint="eastAsia"/>
                <w:szCs w:val="22"/>
              </w:rPr>
              <w:t>유사</w:t>
            </w:r>
            <w:r w:rsidR="00B2327A">
              <w:rPr>
                <w:rFonts w:hint="eastAsia"/>
                <w:szCs w:val="22"/>
              </w:rPr>
              <w:t xml:space="preserve"> </w:t>
            </w:r>
            <w:r>
              <w:rPr>
                <w:rFonts w:hint="eastAsia"/>
                <w:szCs w:val="22"/>
              </w:rPr>
              <w:t>정규직과의</w:t>
            </w:r>
            <w:r w:rsidR="00B2327A">
              <w:rPr>
                <w:rFonts w:hint="eastAsia"/>
                <w:szCs w:val="22"/>
              </w:rPr>
              <w:t xml:space="preserve"> </w:t>
            </w:r>
            <w:r>
              <w:rPr>
                <w:rFonts w:hint="eastAsia"/>
                <w:szCs w:val="22"/>
              </w:rPr>
              <w:t>차별이</w:t>
            </w:r>
            <w:r w:rsidR="00B2327A">
              <w:rPr>
                <w:rFonts w:hint="eastAsia"/>
                <w:szCs w:val="22"/>
              </w:rPr>
              <w:t xml:space="preserve"> </w:t>
            </w:r>
            <w:r>
              <w:rPr>
                <w:rFonts w:hint="eastAsia"/>
                <w:szCs w:val="22"/>
              </w:rPr>
              <w:t>문제될</w:t>
            </w:r>
            <w:r w:rsidR="00B2327A">
              <w:rPr>
                <w:rFonts w:hint="eastAsia"/>
                <w:szCs w:val="22"/>
              </w:rPr>
              <w:t xml:space="preserve"> </w:t>
            </w:r>
            <w:r>
              <w:rPr>
                <w:rFonts w:hint="eastAsia"/>
                <w:szCs w:val="22"/>
              </w:rPr>
              <w:t>가능성도</w:t>
            </w:r>
            <w:r w:rsidR="00B2327A">
              <w:rPr>
                <w:rFonts w:hint="eastAsia"/>
                <w:szCs w:val="22"/>
              </w:rPr>
              <w:t xml:space="preserve"> </w:t>
            </w:r>
            <w:r>
              <w:rPr>
                <w:rFonts w:hint="eastAsia"/>
                <w:szCs w:val="22"/>
              </w:rPr>
              <w:t>배제할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없으나</w:t>
            </w:r>
            <w:r>
              <w:rPr>
                <w:rFonts w:hint="eastAsia"/>
                <w:szCs w:val="22"/>
              </w:rPr>
              <w:t>,</w:t>
            </w:r>
            <w:r w:rsidR="00B2327A">
              <w:rPr>
                <w:szCs w:val="22"/>
              </w:rPr>
              <w:t xml:space="preserve"> </w:t>
            </w:r>
            <w:r>
              <w:rPr>
                <w:rFonts w:hint="eastAsia"/>
                <w:szCs w:val="22"/>
              </w:rPr>
              <w:t>문제되는</w:t>
            </w:r>
            <w:r w:rsidR="00B2327A">
              <w:rPr>
                <w:rFonts w:hint="eastAsia"/>
                <w:szCs w:val="22"/>
              </w:rPr>
              <w:t xml:space="preserve"> </w:t>
            </w:r>
            <w:r>
              <w:rPr>
                <w:rFonts w:hint="eastAsia"/>
                <w:szCs w:val="22"/>
              </w:rPr>
              <w:t>인력의</w:t>
            </w:r>
            <w:r w:rsidR="00B2327A">
              <w:rPr>
                <w:rFonts w:hint="eastAsia"/>
                <w:szCs w:val="22"/>
              </w:rPr>
              <w:t xml:space="preserve"> </w:t>
            </w:r>
            <w:r>
              <w:rPr>
                <w:rFonts w:hint="eastAsia"/>
                <w:szCs w:val="22"/>
              </w:rPr>
              <w:t>수가</w:t>
            </w:r>
            <w:r w:rsidR="00B2327A">
              <w:rPr>
                <w:rFonts w:hint="eastAsia"/>
                <w:szCs w:val="22"/>
              </w:rPr>
              <w:t xml:space="preserve"> </w:t>
            </w:r>
            <w:r>
              <w:rPr>
                <w:szCs w:val="22"/>
              </w:rPr>
              <w:t>2~3</w:t>
            </w:r>
            <w:r>
              <w:rPr>
                <w:rFonts w:hint="eastAsia"/>
                <w:szCs w:val="22"/>
              </w:rPr>
              <w:t>명에</w:t>
            </w:r>
            <w:r w:rsidR="00B2327A">
              <w:rPr>
                <w:rFonts w:hint="eastAsia"/>
                <w:szCs w:val="22"/>
              </w:rPr>
              <w:t xml:space="preserve"> </w:t>
            </w:r>
            <w:r>
              <w:rPr>
                <w:rFonts w:hint="eastAsia"/>
                <w:szCs w:val="22"/>
              </w:rPr>
              <w:t>불과하다는</w:t>
            </w:r>
            <w:r w:rsidR="00B2327A">
              <w:rPr>
                <w:rFonts w:hint="eastAsia"/>
                <w:szCs w:val="22"/>
              </w:rPr>
              <w:t xml:space="preserve"> </w:t>
            </w:r>
            <w:r>
              <w:rPr>
                <w:rFonts w:hint="eastAsia"/>
                <w:szCs w:val="22"/>
              </w:rPr>
              <w:t>점에서</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영향은</w:t>
            </w:r>
            <w:r w:rsidR="00B2327A">
              <w:rPr>
                <w:rFonts w:hint="eastAsia"/>
                <w:szCs w:val="22"/>
              </w:rPr>
              <w:t xml:space="preserve"> </w:t>
            </w:r>
            <w:r>
              <w:rPr>
                <w:rFonts w:hint="eastAsia"/>
                <w:szCs w:val="22"/>
              </w:rPr>
              <w:t>크지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r w:rsidR="00B2327A">
              <w:rPr>
                <w:rFonts w:hint="eastAsia"/>
                <w:szCs w:val="22"/>
              </w:rPr>
              <w:t xml:space="preserve">  </w:t>
            </w:r>
          </w:p>
        </w:tc>
        <w:tc>
          <w:tcPr>
            <w:tcW w:w="922" w:type="pct"/>
            <w:tcBorders>
              <w:top w:val="single" w:sz="12" w:space="0" w:color="000080"/>
              <w:bottom w:val="single" w:sz="12" w:space="0" w:color="000080"/>
            </w:tcBorders>
          </w:tcPr>
          <w:p w14:paraId="1ADFE748" w14:textId="7F56F159" w:rsidR="00364AB1" w:rsidRPr="007B66C0" w:rsidRDefault="0020655A" w:rsidP="007B66C0">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lastRenderedPageBreak/>
              <w:t>Tailwind</w:t>
            </w:r>
            <w:r>
              <w:rPr>
                <w:rFonts w:hint="eastAsia"/>
                <w:szCs w:val="22"/>
              </w:rPr>
              <w:t>의</w:t>
            </w:r>
            <w:r w:rsidR="00B2327A">
              <w:rPr>
                <w:rFonts w:hint="eastAsia"/>
                <w:szCs w:val="22"/>
              </w:rPr>
              <w:t xml:space="preserve"> </w:t>
            </w:r>
            <w:r w:rsidR="007B66C0">
              <w:rPr>
                <w:rFonts w:hint="eastAsia"/>
                <w:szCs w:val="22"/>
              </w:rPr>
              <w:t>경우</w:t>
            </w:r>
            <w:r w:rsidR="00B2327A">
              <w:rPr>
                <w:rFonts w:hint="eastAsia"/>
                <w:szCs w:val="22"/>
              </w:rPr>
              <w:t xml:space="preserve"> </w:t>
            </w:r>
            <w:r>
              <w:rPr>
                <w:rFonts w:hint="eastAsia"/>
                <w:szCs w:val="22"/>
              </w:rPr>
              <w:t>물류센터</w:t>
            </w:r>
            <w:r w:rsidR="00B2327A">
              <w:rPr>
                <w:rFonts w:hint="eastAsia"/>
                <w:szCs w:val="22"/>
              </w:rPr>
              <w:t xml:space="preserve"> </w:t>
            </w:r>
            <w:r>
              <w:rPr>
                <w:rFonts w:hint="eastAsia"/>
                <w:szCs w:val="22"/>
              </w:rPr>
              <w:t>인원</w:t>
            </w:r>
            <w:r w:rsidR="00B2327A">
              <w:rPr>
                <w:rFonts w:hint="eastAsia"/>
                <w:szCs w:val="22"/>
              </w:rPr>
              <w:t xml:space="preserve"> </w:t>
            </w:r>
            <w:r>
              <w:rPr>
                <w:szCs w:val="22"/>
              </w:rPr>
              <w:t>10</w:t>
            </w:r>
            <w:r>
              <w:rPr>
                <w:rFonts w:hint="eastAsia"/>
                <w:szCs w:val="22"/>
              </w:rPr>
              <w:t>명</w:t>
            </w:r>
            <w:r w:rsidR="00B2327A">
              <w:rPr>
                <w:rFonts w:hint="eastAsia"/>
                <w:szCs w:val="22"/>
              </w:rPr>
              <w:t xml:space="preserve"> </w:t>
            </w:r>
            <w:r>
              <w:rPr>
                <w:rFonts w:hint="eastAsia"/>
                <w:szCs w:val="22"/>
              </w:rPr>
              <w:t>가량</w:t>
            </w:r>
            <w:r>
              <w:rPr>
                <w:rFonts w:hint="eastAsia"/>
                <w:szCs w:val="22"/>
              </w:rPr>
              <w:t>,</w:t>
            </w:r>
            <w:r w:rsidR="00B2327A">
              <w:rPr>
                <w:szCs w:val="22"/>
              </w:rPr>
              <w:t xml:space="preserve"> </w:t>
            </w:r>
            <w:r w:rsidRPr="00E4420E">
              <w:rPr>
                <w:szCs w:val="22"/>
              </w:rPr>
              <w:t>해외입고</w:t>
            </w:r>
            <w:r w:rsidR="00B2327A">
              <w:rPr>
                <w:szCs w:val="22"/>
              </w:rPr>
              <w:t xml:space="preserve"> </w:t>
            </w:r>
            <w:r w:rsidRPr="00E4420E">
              <w:rPr>
                <w:szCs w:val="22"/>
              </w:rPr>
              <w:t>관련</w:t>
            </w:r>
            <w:r w:rsidR="00B2327A">
              <w:rPr>
                <w:szCs w:val="22"/>
              </w:rPr>
              <w:t xml:space="preserve"> </w:t>
            </w:r>
            <w:r w:rsidRPr="00E4420E">
              <w:rPr>
                <w:szCs w:val="22"/>
              </w:rPr>
              <w:t>계측</w:t>
            </w:r>
            <w:r w:rsidR="00B2327A">
              <w:rPr>
                <w:szCs w:val="22"/>
              </w:rPr>
              <w:t xml:space="preserve"> </w:t>
            </w:r>
            <w:r w:rsidRPr="00E4420E">
              <w:rPr>
                <w:szCs w:val="22"/>
              </w:rPr>
              <w:t>및</w:t>
            </w:r>
            <w:r w:rsidR="00B2327A">
              <w:rPr>
                <w:szCs w:val="22"/>
              </w:rPr>
              <w:t xml:space="preserve"> </w:t>
            </w:r>
            <w:r w:rsidRPr="00E4420E">
              <w:rPr>
                <w:szCs w:val="22"/>
              </w:rPr>
              <w:t>포장을</w:t>
            </w:r>
            <w:r w:rsidR="00B2327A">
              <w:rPr>
                <w:szCs w:val="22"/>
              </w:rPr>
              <w:t xml:space="preserve"> </w:t>
            </w:r>
            <w:r w:rsidRPr="00E4420E">
              <w:rPr>
                <w:szCs w:val="22"/>
              </w:rPr>
              <w:t>위한</w:t>
            </w:r>
            <w:r w:rsidR="00B2327A">
              <w:rPr>
                <w:szCs w:val="22"/>
              </w:rPr>
              <w:t xml:space="preserve"> </w:t>
            </w:r>
            <w:r w:rsidRPr="00E4420E">
              <w:rPr>
                <w:szCs w:val="22"/>
              </w:rPr>
              <w:t>사내도급인력</w:t>
            </w:r>
            <w:r w:rsidR="00B2327A">
              <w:rPr>
                <w:szCs w:val="22"/>
              </w:rPr>
              <w:t xml:space="preserve"> </w:t>
            </w:r>
            <w:r w:rsidRPr="00E4420E">
              <w:rPr>
                <w:szCs w:val="22"/>
              </w:rPr>
              <w:t>1</w:t>
            </w:r>
            <w:r w:rsidRPr="00E4420E">
              <w:rPr>
                <w:szCs w:val="22"/>
              </w:rPr>
              <w:t>명</w:t>
            </w:r>
            <w:r>
              <w:rPr>
                <w:szCs w:val="22"/>
              </w:rPr>
              <w:t>,</w:t>
            </w:r>
            <w:r w:rsidR="00B2327A">
              <w:rPr>
                <w:szCs w:val="22"/>
              </w:rPr>
              <w:t xml:space="preserve"> </w:t>
            </w:r>
            <w:r w:rsidRPr="00E4420E">
              <w:rPr>
                <w:szCs w:val="22"/>
              </w:rPr>
              <w:t>국내소싱</w:t>
            </w:r>
            <w:r w:rsidR="00B2327A">
              <w:rPr>
                <w:szCs w:val="22"/>
              </w:rPr>
              <w:t xml:space="preserve"> </w:t>
            </w:r>
            <w:r w:rsidRPr="00E4420E">
              <w:rPr>
                <w:szCs w:val="22"/>
              </w:rPr>
              <w:t>업무를</w:t>
            </w:r>
            <w:r w:rsidR="00B2327A">
              <w:rPr>
                <w:rFonts w:hint="eastAsia"/>
                <w:szCs w:val="22"/>
              </w:rPr>
              <w:t xml:space="preserve"> </w:t>
            </w:r>
            <w:r>
              <w:rPr>
                <w:rFonts w:hint="eastAsia"/>
                <w:szCs w:val="22"/>
              </w:rPr>
              <w:t>위한</w:t>
            </w:r>
            <w:r w:rsidR="00B2327A">
              <w:rPr>
                <w:rFonts w:hint="eastAsia"/>
                <w:szCs w:val="22"/>
              </w:rPr>
              <w:t xml:space="preserve"> </w:t>
            </w:r>
            <w:r>
              <w:rPr>
                <w:rFonts w:hint="eastAsia"/>
                <w:szCs w:val="22"/>
              </w:rPr>
              <w:t>인력</w:t>
            </w:r>
            <w:r w:rsidR="00B2327A">
              <w:rPr>
                <w:rFonts w:hint="eastAsia"/>
                <w:szCs w:val="22"/>
              </w:rPr>
              <w:t xml:space="preserve"> </w:t>
            </w:r>
            <w:r>
              <w:rPr>
                <w:szCs w:val="22"/>
              </w:rPr>
              <w:t>1</w:t>
            </w:r>
            <w:r w:rsidR="007B66C0">
              <w:rPr>
                <w:rFonts w:hint="eastAsia"/>
                <w:szCs w:val="22"/>
              </w:rPr>
              <w:t>명</w:t>
            </w:r>
            <w:r w:rsidR="007B66C0">
              <w:rPr>
                <w:rFonts w:hint="eastAsia"/>
                <w:szCs w:val="22"/>
              </w:rPr>
              <w:t>,</w:t>
            </w:r>
            <w:r w:rsidR="00B2327A">
              <w:rPr>
                <w:rFonts w:hint="eastAsia"/>
                <w:szCs w:val="22"/>
              </w:rPr>
              <w:t xml:space="preserve"> </w:t>
            </w:r>
            <w:r w:rsidR="007B66C0">
              <w:rPr>
                <w:rFonts w:hint="eastAsia"/>
                <w:szCs w:val="22"/>
              </w:rPr>
              <w:t>링크프라이스의</w:t>
            </w:r>
            <w:r w:rsidR="00B2327A">
              <w:rPr>
                <w:rFonts w:hint="eastAsia"/>
                <w:szCs w:val="22"/>
              </w:rPr>
              <w:t xml:space="preserve"> </w:t>
            </w:r>
            <w:r w:rsidR="007B66C0">
              <w:rPr>
                <w:rFonts w:hint="eastAsia"/>
                <w:szCs w:val="22"/>
              </w:rPr>
              <w:t>경우</w:t>
            </w:r>
            <w:r w:rsidR="00B2327A">
              <w:rPr>
                <w:rFonts w:hint="eastAsia"/>
                <w:szCs w:val="22"/>
              </w:rPr>
              <w:t xml:space="preserve"> </w:t>
            </w:r>
            <w:r w:rsidR="007B66C0" w:rsidRPr="0014355E">
              <w:rPr>
                <w:rFonts w:hint="eastAsia"/>
                <w:szCs w:val="22"/>
              </w:rPr>
              <w:t>광고성과분석</w:t>
            </w:r>
            <w:r w:rsidR="00B2327A">
              <w:rPr>
                <w:rFonts w:hint="eastAsia"/>
                <w:szCs w:val="22"/>
              </w:rPr>
              <w:t xml:space="preserve"> </w:t>
            </w:r>
            <w:r w:rsidR="007B66C0" w:rsidRPr="0014355E">
              <w:rPr>
                <w:rFonts w:hint="eastAsia"/>
                <w:szCs w:val="22"/>
              </w:rPr>
              <w:t>시스템</w:t>
            </w:r>
            <w:r w:rsidR="00B2327A">
              <w:rPr>
                <w:rFonts w:hint="eastAsia"/>
                <w:szCs w:val="22"/>
              </w:rPr>
              <w:t xml:space="preserve"> </w:t>
            </w:r>
            <w:r w:rsidR="007B66C0" w:rsidRPr="0014355E">
              <w:rPr>
                <w:rFonts w:hint="eastAsia"/>
                <w:szCs w:val="22"/>
              </w:rPr>
              <w:t>개발</w:t>
            </w:r>
            <w:r w:rsidR="00B2327A">
              <w:rPr>
                <w:rFonts w:hint="eastAsia"/>
                <w:szCs w:val="22"/>
              </w:rPr>
              <w:t xml:space="preserve"> </w:t>
            </w:r>
            <w:r w:rsidR="007B66C0">
              <w:rPr>
                <w:rFonts w:hint="eastAsia"/>
                <w:szCs w:val="22"/>
              </w:rPr>
              <w:t>인력</w:t>
            </w:r>
            <w:r w:rsidR="00B2327A">
              <w:rPr>
                <w:rFonts w:hint="eastAsia"/>
                <w:szCs w:val="22"/>
              </w:rPr>
              <w:t xml:space="preserve"> </w:t>
            </w:r>
            <w:r w:rsidR="007B66C0">
              <w:rPr>
                <w:rFonts w:hint="eastAsia"/>
                <w:szCs w:val="22"/>
              </w:rPr>
              <w:t>2~3</w:t>
            </w:r>
            <w:r w:rsidR="007B66C0">
              <w:rPr>
                <w:rFonts w:hint="eastAsia"/>
                <w:szCs w:val="22"/>
              </w:rPr>
              <w:t>명에</w:t>
            </w:r>
            <w:r w:rsidR="00B2327A">
              <w:rPr>
                <w:rFonts w:hint="eastAsia"/>
                <w:szCs w:val="22"/>
              </w:rPr>
              <w:t xml:space="preserve"> </w:t>
            </w:r>
            <w:r>
              <w:rPr>
                <w:rFonts w:hint="eastAsia"/>
                <w:szCs w:val="22"/>
              </w:rPr>
              <w:t>대</w:t>
            </w:r>
            <w:r>
              <w:rPr>
                <w:rFonts w:hint="eastAsia"/>
                <w:szCs w:val="22"/>
              </w:rPr>
              <w:lastRenderedPageBreak/>
              <w:t>해</w:t>
            </w:r>
            <w:r w:rsidR="00B2327A">
              <w:rPr>
                <w:rFonts w:hint="eastAsia"/>
                <w:szCs w:val="22"/>
              </w:rPr>
              <w:t xml:space="preserve"> </w:t>
            </w:r>
            <w:r>
              <w:rPr>
                <w:rFonts w:hint="eastAsia"/>
                <w:szCs w:val="22"/>
              </w:rPr>
              <w:t>파견법위반</w:t>
            </w:r>
            <w:r w:rsidR="00B2327A">
              <w:rPr>
                <w:rFonts w:hint="eastAsia"/>
                <w:szCs w:val="22"/>
              </w:rPr>
              <w:t xml:space="preserve"> </w:t>
            </w:r>
            <w:r>
              <w:rPr>
                <w:rFonts w:hint="eastAsia"/>
                <w:szCs w:val="22"/>
              </w:rPr>
              <w:t>성립</w:t>
            </w:r>
            <w:r w:rsidR="00B2327A">
              <w:rPr>
                <w:rFonts w:hint="eastAsia"/>
                <w:szCs w:val="22"/>
              </w:rPr>
              <w:t xml:space="preserve"> </w:t>
            </w:r>
            <w:r>
              <w:rPr>
                <w:rFonts w:hint="eastAsia"/>
                <w:szCs w:val="22"/>
              </w:rPr>
              <w:t>가능성이</w:t>
            </w:r>
            <w:r w:rsidR="00B2327A">
              <w:rPr>
                <w:rFonts w:hint="eastAsia"/>
                <w:szCs w:val="22"/>
              </w:rPr>
              <w:t xml:space="preserve"> </w:t>
            </w:r>
            <w:r>
              <w:rPr>
                <w:rFonts w:hint="eastAsia"/>
                <w:szCs w:val="22"/>
              </w:rPr>
              <w:t>존</w:t>
            </w:r>
            <w:r w:rsidR="007B66C0">
              <w:rPr>
                <w:rFonts w:hint="eastAsia"/>
                <w:szCs w:val="22"/>
              </w:rPr>
              <w:t>재하고</w:t>
            </w:r>
            <w:r w:rsidR="007B66C0">
              <w:rPr>
                <w:rFonts w:hint="eastAsia"/>
                <w:szCs w:val="22"/>
              </w:rPr>
              <w:t>,</w:t>
            </w:r>
            <w:r w:rsidR="00B2327A">
              <w:rPr>
                <w:rFonts w:hint="eastAsia"/>
                <w:szCs w:val="22"/>
              </w:rPr>
              <w:t xml:space="preserve"> </w:t>
            </w:r>
            <w:r w:rsidR="007B66C0">
              <w:rPr>
                <w:rFonts w:hint="eastAsia"/>
                <w:szCs w:val="22"/>
              </w:rPr>
              <w:t>이들에</w:t>
            </w:r>
            <w:r w:rsidR="00B2327A">
              <w:rPr>
                <w:rFonts w:hint="eastAsia"/>
                <w:szCs w:val="22"/>
              </w:rPr>
              <w:t xml:space="preserve"> </w:t>
            </w:r>
            <w:r w:rsidR="007B66C0">
              <w:rPr>
                <w:rFonts w:hint="eastAsia"/>
                <w:szCs w:val="22"/>
              </w:rPr>
              <w:t>대한</w:t>
            </w:r>
            <w:r w:rsidR="00B2327A">
              <w:rPr>
                <w:rFonts w:hint="eastAsia"/>
                <w:szCs w:val="22"/>
              </w:rPr>
              <w:t xml:space="preserve"> </w:t>
            </w:r>
            <w:r w:rsidR="007B66C0">
              <w:rPr>
                <w:rFonts w:hint="eastAsia"/>
                <w:szCs w:val="22"/>
              </w:rPr>
              <w:t>직접고용의무</w:t>
            </w:r>
            <w:r w:rsidR="00B2327A">
              <w:rPr>
                <w:rFonts w:hint="eastAsia"/>
                <w:szCs w:val="22"/>
              </w:rPr>
              <w:t xml:space="preserve"> </w:t>
            </w:r>
            <w:r w:rsidR="007B66C0">
              <w:rPr>
                <w:rFonts w:hint="eastAsia"/>
                <w:szCs w:val="22"/>
              </w:rPr>
              <w:t>인정될</w:t>
            </w:r>
            <w:r w:rsidR="00B2327A">
              <w:rPr>
                <w:rFonts w:hint="eastAsia"/>
                <w:szCs w:val="22"/>
              </w:rPr>
              <w:t xml:space="preserve"> </w:t>
            </w:r>
            <w:r w:rsidR="007B66C0">
              <w:rPr>
                <w:rFonts w:hint="eastAsia"/>
                <w:szCs w:val="22"/>
              </w:rPr>
              <w:t>가능성</w:t>
            </w:r>
            <w:r w:rsidR="00B2327A">
              <w:rPr>
                <w:rFonts w:hint="eastAsia"/>
                <w:szCs w:val="22"/>
              </w:rPr>
              <w:t xml:space="preserve"> </w:t>
            </w:r>
            <w:r w:rsidR="007B66C0">
              <w:rPr>
                <w:rFonts w:hint="eastAsia"/>
                <w:szCs w:val="22"/>
              </w:rPr>
              <w:t>있</w:t>
            </w:r>
            <w:r w:rsidR="001E0511">
              <w:rPr>
                <w:rFonts w:hint="eastAsia"/>
                <w:szCs w:val="22"/>
              </w:rPr>
              <w:t>음</w:t>
            </w:r>
            <w:r w:rsidR="001E0511">
              <w:rPr>
                <w:rFonts w:hint="eastAsia"/>
                <w:szCs w:val="22"/>
              </w:rPr>
              <w:t>.</w:t>
            </w:r>
            <w:r w:rsidR="00B2327A">
              <w:rPr>
                <w:szCs w:val="22"/>
              </w:rPr>
              <w:t xml:space="preserve"> </w:t>
            </w:r>
            <w:r w:rsidR="007B66C0">
              <w:rPr>
                <w:rFonts w:hint="eastAsia"/>
                <w:szCs w:val="22"/>
              </w:rPr>
              <w:t>이들을</w:t>
            </w:r>
            <w:r w:rsidR="00B2327A">
              <w:rPr>
                <w:rFonts w:hint="eastAsia"/>
                <w:szCs w:val="22"/>
              </w:rPr>
              <w:t xml:space="preserve"> </w:t>
            </w:r>
            <w:r w:rsidR="007B66C0">
              <w:rPr>
                <w:rFonts w:hint="eastAsia"/>
                <w:szCs w:val="22"/>
              </w:rPr>
              <w:t>직접고용하는</w:t>
            </w:r>
            <w:r w:rsidR="00B2327A">
              <w:rPr>
                <w:rFonts w:hint="eastAsia"/>
                <w:szCs w:val="22"/>
              </w:rPr>
              <w:t xml:space="preserve"> </w:t>
            </w:r>
            <w:r w:rsidR="007B66C0">
              <w:rPr>
                <w:rFonts w:hint="eastAsia"/>
                <w:szCs w:val="22"/>
              </w:rPr>
              <w:t>경우</w:t>
            </w:r>
            <w:r w:rsidR="00B2327A">
              <w:rPr>
                <w:rFonts w:hint="eastAsia"/>
                <w:szCs w:val="22"/>
              </w:rPr>
              <w:t xml:space="preserve"> </w:t>
            </w:r>
            <w:r w:rsidR="007B66C0">
              <w:rPr>
                <w:rFonts w:hint="eastAsia"/>
                <w:szCs w:val="22"/>
              </w:rPr>
              <w:t>인사관리</w:t>
            </w:r>
            <w:r w:rsidR="00B2327A">
              <w:rPr>
                <w:rFonts w:hint="eastAsia"/>
                <w:szCs w:val="22"/>
              </w:rPr>
              <w:t xml:space="preserve"> </w:t>
            </w:r>
            <w:r w:rsidR="007B66C0">
              <w:rPr>
                <w:rFonts w:hint="eastAsia"/>
                <w:szCs w:val="22"/>
              </w:rPr>
              <w:t>부담이</w:t>
            </w:r>
            <w:r w:rsidR="00B2327A">
              <w:rPr>
                <w:rFonts w:hint="eastAsia"/>
                <w:szCs w:val="22"/>
              </w:rPr>
              <w:t xml:space="preserve"> </w:t>
            </w:r>
            <w:r w:rsidR="007B66C0">
              <w:rPr>
                <w:rFonts w:hint="eastAsia"/>
                <w:szCs w:val="22"/>
              </w:rPr>
              <w:t>증가할</w:t>
            </w:r>
            <w:r w:rsidR="00B2327A">
              <w:rPr>
                <w:rFonts w:hint="eastAsia"/>
                <w:szCs w:val="22"/>
              </w:rPr>
              <w:t xml:space="preserve"> </w:t>
            </w:r>
            <w:r w:rsidR="007B66C0">
              <w:rPr>
                <w:rFonts w:hint="eastAsia"/>
                <w:szCs w:val="22"/>
              </w:rPr>
              <w:t>것으로</w:t>
            </w:r>
            <w:r w:rsidR="00B2327A">
              <w:rPr>
                <w:rFonts w:hint="eastAsia"/>
                <w:szCs w:val="22"/>
              </w:rPr>
              <w:t xml:space="preserve"> </w:t>
            </w:r>
            <w:r w:rsidR="007B66C0">
              <w:rPr>
                <w:rFonts w:hint="eastAsia"/>
                <w:szCs w:val="22"/>
              </w:rPr>
              <w:t>보</w:t>
            </w:r>
            <w:r w:rsidR="001E0511">
              <w:rPr>
                <w:rFonts w:hint="eastAsia"/>
                <w:szCs w:val="22"/>
              </w:rPr>
              <w:t>이나</w:t>
            </w:r>
            <w:r w:rsidR="00B2327A">
              <w:rPr>
                <w:rFonts w:hint="eastAsia"/>
                <w:szCs w:val="22"/>
              </w:rPr>
              <w:t xml:space="preserve"> </w:t>
            </w:r>
            <w:r w:rsidR="007B66C0">
              <w:rPr>
                <w:rFonts w:hint="eastAsia"/>
                <w:szCs w:val="22"/>
              </w:rPr>
              <w:t>금전적</w:t>
            </w:r>
            <w:r w:rsidR="00B2327A">
              <w:rPr>
                <w:rFonts w:hint="eastAsia"/>
                <w:szCs w:val="22"/>
              </w:rPr>
              <w:t xml:space="preserve"> </w:t>
            </w:r>
            <w:r w:rsidR="007B66C0">
              <w:rPr>
                <w:rFonts w:hint="eastAsia"/>
                <w:szCs w:val="22"/>
              </w:rPr>
              <w:t>영향은</w:t>
            </w:r>
            <w:r w:rsidR="00B2327A">
              <w:rPr>
                <w:rFonts w:hint="eastAsia"/>
                <w:szCs w:val="22"/>
              </w:rPr>
              <w:t xml:space="preserve"> </w:t>
            </w:r>
            <w:r w:rsidR="007B66C0">
              <w:rPr>
                <w:rFonts w:hint="eastAsia"/>
                <w:szCs w:val="22"/>
              </w:rPr>
              <w:t>미미할</w:t>
            </w:r>
            <w:r w:rsidR="00B2327A">
              <w:rPr>
                <w:rFonts w:hint="eastAsia"/>
                <w:szCs w:val="22"/>
              </w:rPr>
              <w:t xml:space="preserve"> </w:t>
            </w:r>
            <w:r w:rsidR="007B66C0">
              <w:rPr>
                <w:rFonts w:hint="eastAsia"/>
                <w:szCs w:val="22"/>
              </w:rPr>
              <w:t>것으로</w:t>
            </w:r>
            <w:r w:rsidR="00B2327A">
              <w:rPr>
                <w:rFonts w:hint="eastAsia"/>
                <w:szCs w:val="22"/>
              </w:rPr>
              <w:t xml:space="preserve"> </w:t>
            </w:r>
            <w:r w:rsidR="007B66C0">
              <w:rPr>
                <w:rFonts w:hint="eastAsia"/>
                <w:szCs w:val="22"/>
              </w:rPr>
              <w:t>보임</w:t>
            </w:r>
            <w:r w:rsidR="007B66C0">
              <w:rPr>
                <w:rFonts w:hint="eastAsia"/>
                <w:szCs w:val="22"/>
              </w:rPr>
              <w:t>.</w:t>
            </w:r>
            <w:r w:rsidR="00B2327A">
              <w:rPr>
                <w:szCs w:val="22"/>
              </w:rPr>
              <w:t xml:space="preserve"> </w:t>
            </w:r>
          </w:p>
        </w:tc>
      </w:tr>
      <w:tr w:rsidR="00364AB1" w:rsidRPr="00E4420E" w14:paraId="4F74A28F" w14:textId="77777777" w:rsidTr="0090308D">
        <w:trPr>
          <w:trHeight w:val="20"/>
        </w:trPr>
        <w:tc>
          <w:tcPr>
            <w:tcW w:w="680" w:type="pct"/>
            <w:tcBorders>
              <w:top w:val="single" w:sz="12" w:space="0" w:color="000080"/>
              <w:bottom w:val="single" w:sz="12" w:space="0" w:color="000080"/>
            </w:tcBorders>
          </w:tcPr>
          <w:p w14:paraId="32FCB936" w14:textId="0CACB28D"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5" w:name="_Toc88043541"/>
            <w:r w:rsidRPr="00E4420E">
              <w:rPr>
                <w:b/>
                <w:color w:val="000080"/>
                <w:sz w:val="20"/>
                <w:szCs w:val="22"/>
              </w:rPr>
              <w:lastRenderedPageBreak/>
              <w:t>[</w:t>
            </w:r>
            <w:r>
              <w:rPr>
                <w:b/>
                <w:color w:val="000080"/>
                <w:sz w:val="20"/>
                <w:szCs w:val="22"/>
              </w:rPr>
              <w:t>Tailwind</w:t>
            </w:r>
            <w:r>
              <w:rPr>
                <w:rFonts w:hint="eastAsia"/>
                <w:b/>
                <w:color w:val="000080"/>
                <w:sz w:val="20"/>
                <w:szCs w:val="22"/>
              </w:rPr>
              <w:t>,</w:t>
            </w:r>
            <w:r w:rsidR="00B2327A">
              <w:rPr>
                <w:rFonts w:hint="eastAsia"/>
                <w:b/>
                <w:color w:val="000080"/>
                <w:sz w:val="20"/>
                <w:szCs w:val="22"/>
              </w:rPr>
              <w:t xml:space="preserve"> </w:t>
            </w:r>
            <w:r w:rsidRPr="007971C1">
              <w:rPr>
                <w:b/>
                <w:color w:val="000080"/>
                <w:spacing w:val="-4"/>
                <w:sz w:val="20"/>
                <w:szCs w:val="22"/>
              </w:rPr>
              <w:t>MAKESHOPNCOMPANY</w:t>
            </w:r>
            <w:r w:rsidR="00B2327A">
              <w:rPr>
                <w:b/>
                <w:color w:val="000080"/>
                <w:spacing w:val="-4"/>
                <w:sz w:val="20"/>
                <w:szCs w:val="22"/>
              </w:rPr>
              <w:t xml:space="preserve"> </w:t>
            </w:r>
            <w:r w:rsidRPr="007971C1">
              <w:rPr>
                <w:b/>
                <w:color w:val="000080"/>
                <w:spacing w:val="-4"/>
                <w:sz w:val="20"/>
                <w:szCs w:val="22"/>
              </w:rPr>
              <w:t>한국지점</w:t>
            </w:r>
            <w:r w:rsidRPr="007971C1">
              <w:rPr>
                <w:rFonts w:hint="eastAsia"/>
                <w:b/>
                <w:color w:val="000080"/>
                <w:spacing w:val="-4"/>
                <w:sz w:val="20"/>
                <w:szCs w:val="22"/>
              </w:rPr>
              <w:t>,</w:t>
            </w:r>
            <w:r w:rsidR="00B2327A">
              <w:rPr>
                <w:rFonts w:hint="eastAsia"/>
                <w:b/>
                <w:color w:val="000080"/>
                <w:spacing w:val="-4"/>
                <w:sz w:val="20"/>
                <w:szCs w:val="22"/>
              </w:rPr>
              <w:t xml:space="preserve"> </w:t>
            </w:r>
            <w:r w:rsidRPr="007971C1">
              <w:rPr>
                <w:rFonts w:hint="eastAsia"/>
                <w:b/>
                <w:color w:val="000080"/>
                <w:spacing w:val="-4"/>
                <w:sz w:val="20"/>
                <w:szCs w:val="22"/>
              </w:rPr>
              <w:t>써</w:t>
            </w:r>
            <w:r w:rsidRPr="007971C1">
              <w:rPr>
                <w:rFonts w:hint="eastAsia"/>
                <w:b/>
                <w:color w:val="000080"/>
                <w:spacing w:val="-4"/>
                <w:sz w:val="20"/>
                <w:szCs w:val="22"/>
              </w:rPr>
              <w:lastRenderedPageBreak/>
              <w:t>머스플랫폼</w:t>
            </w:r>
            <w:r w:rsidRPr="007971C1">
              <w:rPr>
                <w:rFonts w:hint="eastAsia"/>
                <w:b/>
                <w:color w:val="000080"/>
                <w:spacing w:val="-4"/>
                <w:sz w:val="20"/>
                <w:szCs w:val="22"/>
              </w:rPr>
              <w:t>,</w:t>
            </w:r>
            <w:r w:rsidR="00B2327A">
              <w:rPr>
                <w:rFonts w:hint="eastAsia"/>
                <w:b/>
                <w:color w:val="000080"/>
                <w:spacing w:val="-4"/>
                <w:sz w:val="20"/>
                <w:szCs w:val="22"/>
              </w:rPr>
              <w:t xml:space="preserve"> </w:t>
            </w:r>
            <w:r w:rsidRPr="007971C1">
              <w:rPr>
                <w:rFonts w:hint="eastAsia"/>
                <w:b/>
                <w:color w:val="000080"/>
                <w:spacing w:val="-4"/>
                <w:sz w:val="20"/>
                <w:szCs w:val="22"/>
              </w:rPr>
              <w:t>플레이오토</w:t>
            </w:r>
            <w:r w:rsidRPr="007971C1">
              <w:rPr>
                <w:rFonts w:hint="eastAsia"/>
                <w:b/>
                <w:color w:val="000080"/>
                <w:spacing w:val="-4"/>
                <w:sz w:val="20"/>
                <w:szCs w:val="22"/>
              </w:rPr>
              <w:t>,</w:t>
            </w:r>
            <w:r w:rsidR="00B2327A">
              <w:rPr>
                <w:rFonts w:hint="eastAsia"/>
                <w:b/>
                <w:color w:val="000080"/>
                <w:spacing w:val="-4"/>
                <w:sz w:val="20"/>
                <w:szCs w:val="22"/>
              </w:rPr>
              <w:t xml:space="preserve"> </w:t>
            </w:r>
            <w:r w:rsidRPr="007971C1">
              <w:rPr>
                <w:rFonts w:hint="eastAsia"/>
                <w:b/>
                <w:color w:val="000080"/>
                <w:spacing w:val="-4"/>
                <w:sz w:val="20"/>
                <w:szCs w:val="22"/>
              </w:rPr>
              <w:t>링크프라이스</w:t>
            </w:r>
            <w:r w:rsidRPr="007971C1">
              <w:rPr>
                <w:b/>
                <w:color w:val="000080"/>
                <w:spacing w:val="-4"/>
                <w:sz w:val="20"/>
                <w:szCs w:val="22"/>
              </w:rPr>
              <w:t>]</w:t>
            </w:r>
            <w:r w:rsidRPr="007971C1">
              <w:rPr>
                <w:b/>
                <w:color w:val="000080"/>
                <w:spacing w:val="-4"/>
                <w:sz w:val="20"/>
                <w:szCs w:val="22"/>
              </w:rPr>
              <w:br/>
            </w:r>
            <w:r w:rsidRPr="00E4420E">
              <w:rPr>
                <w:b/>
                <w:color w:val="000080"/>
                <w:sz w:val="20"/>
                <w:szCs w:val="22"/>
              </w:rPr>
              <w:t>근로시간</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연장</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휴일</w:t>
            </w:r>
            <w:r w:rsidR="00B2327A">
              <w:rPr>
                <w:rFonts w:hint="eastAsia"/>
                <w:b/>
                <w:color w:val="000080"/>
                <w:sz w:val="20"/>
                <w:szCs w:val="22"/>
              </w:rPr>
              <w:t xml:space="preserve"> </w:t>
            </w:r>
            <w:r>
              <w:rPr>
                <w:rFonts w:hint="eastAsia"/>
                <w:b/>
                <w:color w:val="000080"/>
                <w:sz w:val="20"/>
                <w:szCs w:val="22"/>
              </w:rPr>
              <w:t>근로수당</w:t>
            </w:r>
            <w:r w:rsidR="00B2327A">
              <w:rPr>
                <w:rFonts w:hint="eastAsia"/>
                <w:b/>
                <w:color w:val="000080"/>
                <w:sz w:val="20"/>
                <w:szCs w:val="22"/>
              </w:rPr>
              <w:t xml:space="preserve"> </w:t>
            </w:r>
            <w:r>
              <w:rPr>
                <w:rFonts w:hint="eastAsia"/>
                <w:b/>
                <w:color w:val="000080"/>
                <w:sz w:val="20"/>
                <w:szCs w:val="22"/>
              </w:rPr>
              <w:t>이슈</w:t>
            </w:r>
            <w:bookmarkEnd w:id="55"/>
          </w:p>
        </w:tc>
        <w:tc>
          <w:tcPr>
            <w:tcW w:w="1786" w:type="pct"/>
            <w:tcBorders>
              <w:top w:val="single" w:sz="12" w:space="0" w:color="000080"/>
              <w:bottom w:val="single" w:sz="12" w:space="0" w:color="000080"/>
            </w:tcBorders>
          </w:tcPr>
          <w:p w14:paraId="173AA922" w14:textId="256F8EAF" w:rsidR="00364AB1" w:rsidRPr="00A345A2"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A345A2">
              <w:rPr>
                <w:rFonts w:hint="eastAsia"/>
                <w:b/>
                <w:szCs w:val="22"/>
              </w:rPr>
              <w:lastRenderedPageBreak/>
              <w:t>Tailwind,</w:t>
            </w:r>
            <w:r w:rsidR="00B2327A">
              <w:rPr>
                <w:rFonts w:hint="eastAsia"/>
                <w:b/>
                <w:szCs w:val="22"/>
              </w:rPr>
              <w:t xml:space="preserve"> </w:t>
            </w:r>
            <w:r>
              <w:rPr>
                <w:b/>
                <w:szCs w:val="22"/>
              </w:rPr>
              <w:t>MAKESHOPNCOMPANY</w:t>
            </w:r>
            <w:r w:rsidR="00B2327A">
              <w:rPr>
                <w:b/>
                <w:szCs w:val="22"/>
              </w:rPr>
              <w:t xml:space="preserve"> </w:t>
            </w:r>
            <w:r w:rsidRPr="00A345A2">
              <w:rPr>
                <w:rFonts w:hint="eastAsia"/>
                <w:b/>
                <w:szCs w:val="22"/>
              </w:rPr>
              <w:t>한국지점</w:t>
            </w:r>
          </w:p>
          <w:p w14:paraId="40773E8A" w14:textId="27F554E4"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직원들에게</w:t>
            </w:r>
            <w:r w:rsidR="00B2327A">
              <w:rPr>
                <w:rFonts w:hint="eastAsia"/>
                <w:szCs w:val="22"/>
              </w:rPr>
              <w:t xml:space="preserve"> </w:t>
            </w:r>
            <w:r w:rsidRPr="00E4420E">
              <w:rPr>
                <w:szCs w:val="22"/>
              </w:rPr>
              <w:t>월</w:t>
            </w:r>
            <w:r w:rsidR="00B2327A">
              <w:rPr>
                <w:szCs w:val="22"/>
              </w:rPr>
              <w:t xml:space="preserve"> </w:t>
            </w:r>
            <w:r w:rsidRPr="00E4420E">
              <w:rPr>
                <w:szCs w:val="22"/>
              </w:rPr>
              <w:t>10</w:t>
            </w:r>
            <w:r w:rsidRPr="00E4420E">
              <w:rPr>
                <w:szCs w:val="22"/>
              </w:rPr>
              <w:t>시간의</w:t>
            </w:r>
            <w:r w:rsidR="00B2327A">
              <w:rPr>
                <w:szCs w:val="22"/>
              </w:rPr>
              <w:t xml:space="preserve"> </w:t>
            </w:r>
            <w:r w:rsidRPr="00E4420E">
              <w:rPr>
                <w:szCs w:val="22"/>
              </w:rPr>
              <w:t>연장근로에</w:t>
            </w:r>
            <w:r w:rsidR="00B2327A">
              <w:rPr>
                <w:szCs w:val="22"/>
              </w:rPr>
              <w:t xml:space="preserve"> </w:t>
            </w:r>
            <w:r w:rsidRPr="00E4420E">
              <w:rPr>
                <w:szCs w:val="22"/>
              </w:rPr>
              <w:t>대하여</w:t>
            </w:r>
            <w:r w:rsidR="00B2327A">
              <w:rPr>
                <w:szCs w:val="22"/>
              </w:rPr>
              <w:t xml:space="preserve"> </w:t>
            </w:r>
            <w:r w:rsidRPr="00E4420E">
              <w:rPr>
                <w:szCs w:val="22"/>
              </w:rPr>
              <w:t>고정</w:t>
            </w:r>
            <w:r w:rsidRPr="00E4420E">
              <w:rPr>
                <w:szCs w:val="22"/>
              </w:rPr>
              <w:lastRenderedPageBreak/>
              <w:t>OT</w:t>
            </w:r>
            <w:r w:rsidRPr="00E4420E">
              <w:rPr>
                <w:szCs w:val="22"/>
              </w:rPr>
              <w:t>수당을</w:t>
            </w:r>
            <w:r w:rsidR="00B2327A">
              <w:rPr>
                <w:szCs w:val="22"/>
              </w:rPr>
              <w:t xml:space="preserve"> </w:t>
            </w:r>
            <w:r w:rsidRPr="00E4420E">
              <w:rPr>
                <w:szCs w:val="22"/>
              </w:rPr>
              <w:t>지급하고</w:t>
            </w:r>
            <w:r w:rsidR="00B2327A">
              <w:rPr>
                <w:szCs w:val="22"/>
              </w:rPr>
              <w:t xml:space="preserve"> </w:t>
            </w:r>
            <w:r w:rsidRPr="00E4420E">
              <w:rPr>
                <w:szCs w:val="22"/>
              </w:rPr>
              <w:t>있음</w:t>
            </w:r>
            <w:r w:rsidRPr="00E4420E">
              <w:rPr>
                <w:szCs w:val="22"/>
              </w:rPr>
              <w:t>.</w:t>
            </w:r>
            <w:r w:rsidR="00B2327A">
              <w:rPr>
                <w:szCs w:val="22"/>
              </w:rPr>
              <w:t xml:space="preserve"> </w:t>
            </w:r>
          </w:p>
          <w:p w14:paraId="39A70F06" w14:textId="20398803" w:rsidR="00364AB1" w:rsidRPr="00A345A2"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A345A2">
              <w:rPr>
                <w:rFonts w:hint="eastAsia"/>
                <w:b/>
                <w:szCs w:val="22"/>
              </w:rPr>
              <w:t>Tailwind</w:t>
            </w:r>
            <w:r w:rsidRPr="00A345A2">
              <w:rPr>
                <w:rFonts w:hint="eastAsia"/>
                <w:b/>
                <w:szCs w:val="22"/>
              </w:rPr>
              <w:t>의</w:t>
            </w:r>
            <w:r w:rsidR="00B2327A">
              <w:rPr>
                <w:b/>
                <w:szCs w:val="22"/>
              </w:rPr>
              <w:t xml:space="preserve"> </w:t>
            </w:r>
            <w:r w:rsidRPr="00A345A2">
              <w:rPr>
                <w:rFonts w:hint="eastAsia"/>
                <w:b/>
                <w:szCs w:val="22"/>
              </w:rPr>
              <w:t>근로현황</w:t>
            </w:r>
          </w:p>
          <w:p w14:paraId="58F81951" w14:textId="2CA20F2C" w:rsidR="00364AB1" w:rsidRPr="007971C1" w:rsidRDefault="00364AB1" w:rsidP="00364AB1">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7971C1">
              <w:rPr>
                <w:spacing w:val="-2"/>
                <w:szCs w:val="22"/>
              </w:rPr>
              <w:t>소정근로시간은</w:t>
            </w:r>
            <w:r w:rsidR="00B2327A">
              <w:rPr>
                <w:spacing w:val="-2"/>
                <w:szCs w:val="22"/>
              </w:rPr>
              <w:t xml:space="preserve"> </w:t>
            </w:r>
            <w:r w:rsidRPr="007971C1">
              <w:rPr>
                <w:spacing w:val="-2"/>
                <w:szCs w:val="22"/>
              </w:rPr>
              <w:t>09:30~18:30</w:t>
            </w:r>
            <w:r w:rsidRPr="007971C1">
              <w:rPr>
                <w:rFonts w:hint="eastAsia"/>
                <w:spacing w:val="-2"/>
                <w:szCs w:val="22"/>
              </w:rPr>
              <w:t>으로</w:t>
            </w:r>
            <w:r w:rsidRPr="007971C1">
              <w:rPr>
                <w:spacing w:val="-2"/>
                <w:szCs w:val="22"/>
              </w:rPr>
              <w:t>,</w:t>
            </w:r>
            <w:r w:rsidR="00B2327A">
              <w:rPr>
                <w:spacing w:val="-2"/>
                <w:szCs w:val="22"/>
              </w:rPr>
              <w:t xml:space="preserve"> </w:t>
            </w:r>
            <w:r w:rsidRPr="007971C1">
              <w:rPr>
                <w:spacing w:val="-2"/>
                <w:szCs w:val="22"/>
              </w:rPr>
              <w:t>18:30</w:t>
            </w:r>
            <w:r w:rsidRPr="007971C1">
              <w:rPr>
                <w:spacing w:val="-2"/>
                <w:szCs w:val="22"/>
              </w:rPr>
              <w:t>에서</w:t>
            </w:r>
            <w:r w:rsidR="00B2327A">
              <w:rPr>
                <w:spacing w:val="-2"/>
                <w:szCs w:val="22"/>
              </w:rPr>
              <w:t xml:space="preserve"> </w:t>
            </w:r>
            <w:r w:rsidRPr="007971C1">
              <w:rPr>
                <w:spacing w:val="-2"/>
                <w:szCs w:val="22"/>
              </w:rPr>
              <w:t>10</w:t>
            </w:r>
            <w:r w:rsidRPr="007971C1">
              <w:rPr>
                <w:spacing w:val="-2"/>
                <w:szCs w:val="22"/>
              </w:rPr>
              <w:t>분</w:t>
            </w:r>
            <w:r w:rsidR="00B2327A">
              <w:rPr>
                <w:spacing w:val="-2"/>
                <w:szCs w:val="22"/>
              </w:rPr>
              <w:t xml:space="preserve"> </w:t>
            </w:r>
            <w:r w:rsidRPr="007971C1">
              <w:rPr>
                <w:spacing w:val="-2"/>
                <w:szCs w:val="22"/>
              </w:rPr>
              <w:t>지나면</w:t>
            </w:r>
            <w:r w:rsidR="00B2327A">
              <w:rPr>
                <w:spacing w:val="-2"/>
                <w:szCs w:val="22"/>
              </w:rPr>
              <w:t xml:space="preserve"> </w:t>
            </w:r>
            <w:r w:rsidRPr="007971C1">
              <w:rPr>
                <w:spacing w:val="-2"/>
                <w:szCs w:val="22"/>
              </w:rPr>
              <w:t>PC</w:t>
            </w:r>
            <w:r w:rsidRPr="007971C1">
              <w:rPr>
                <w:spacing w:val="-2"/>
                <w:szCs w:val="22"/>
              </w:rPr>
              <w:t>가</w:t>
            </w:r>
            <w:r w:rsidR="00B2327A">
              <w:rPr>
                <w:spacing w:val="-2"/>
                <w:szCs w:val="22"/>
              </w:rPr>
              <w:t xml:space="preserve"> </w:t>
            </w:r>
            <w:r w:rsidRPr="007971C1">
              <w:rPr>
                <w:spacing w:val="-2"/>
                <w:szCs w:val="22"/>
              </w:rPr>
              <w:t>자동으로</w:t>
            </w:r>
            <w:r w:rsidR="00B2327A">
              <w:rPr>
                <w:spacing w:val="-2"/>
                <w:szCs w:val="22"/>
              </w:rPr>
              <w:t xml:space="preserve"> </w:t>
            </w:r>
            <w:r w:rsidRPr="007971C1">
              <w:rPr>
                <w:spacing w:val="-2"/>
                <w:szCs w:val="22"/>
              </w:rPr>
              <w:t>셧다운되도록</w:t>
            </w:r>
            <w:r w:rsidR="00B2327A">
              <w:rPr>
                <w:spacing w:val="-2"/>
                <w:szCs w:val="22"/>
              </w:rPr>
              <w:t xml:space="preserve"> </w:t>
            </w:r>
            <w:r w:rsidRPr="007971C1">
              <w:rPr>
                <w:spacing w:val="-2"/>
                <w:szCs w:val="22"/>
              </w:rPr>
              <w:t>하여</w:t>
            </w:r>
            <w:r w:rsidR="00B2327A">
              <w:rPr>
                <w:spacing w:val="-2"/>
                <w:szCs w:val="22"/>
              </w:rPr>
              <w:t xml:space="preserve"> </w:t>
            </w:r>
            <w:r w:rsidRPr="007971C1">
              <w:rPr>
                <w:spacing w:val="-2"/>
                <w:szCs w:val="22"/>
              </w:rPr>
              <w:t>연장근로가</w:t>
            </w:r>
            <w:r w:rsidR="00B2327A">
              <w:rPr>
                <w:spacing w:val="-2"/>
                <w:szCs w:val="22"/>
              </w:rPr>
              <w:t xml:space="preserve"> </w:t>
            </w:r>
            <w:r w:rsidRPr="007971C1">
              <w:rPr>
                <w:spacing w:val="-2"/>
                <w:szCs w:val="22"/>
              </w:rPr>
              <w:t>가능하지</w:t>
            </w:r>
            <w:r w:rsidR="00B2327A">
              <w:rPr>
                <w:spacing w:val="-2"/>
                <w:szCs w:val="22"/>
              </w:rPr>
              <w:t xml:space="preserve"> </w:t>
            </w:r>
            <w:r w:rsidRPr="007971C1">
              <w:rPr>
                <w:spacing w:val="-2"/>
                <w:szCs w:val="22"/>
              </w:rPr>
              <w:t>않고</w:t>
            </w:r>
            <w:r w:rsidRPr="007971C1">
              <w:rPr>
                <w:spacing w:val="-2"/>
                <w:szCs w:val="22"/>
              </w:rPr>
              <w:t>,</w:t>
            </w:r>
            <w:r w:rsidR="00B2327A">
              <w:rPr>
                <w:spacing w:val="-2"/>
                <w:szCs w:val="22"/>
              </w:rPr>
              <w:t xml:space="preserve"> </w:t>
            </w:r>
            <w:r w:rsidRPr="007971C1">
              <w:rPr>
                <w:spacing w:val="-2"/>
                <w:szCs w:val="22"/>
              </w:rPr>
              <w:t>연장근로</w:t>
            </w:r>
            <w:r w:rsidR="00B2327A">
              <w:rPr>
                <w:spacing w:val="-2"/>
                <w:szCs w:val="22"/>
              </w:rPr>
              <w:t xml:space="preserve"> </w:t>
            </w:r>
            <w:r w:rsidRPr="007971C1">
              <w:rPr>
                <w:spacing w:val="-2"/>
                <w:szCs w:val="22"/>
              </w:rPr>
              <w:t>내지</w:t>
            </w:r>
            <w:r w:rsidR="00B2327A">
              <w:rPr>
                <w:spacing w:val="-2"/>
                <w:szCs w:val="22"/>
              </w:rPr>
              <w:t xml:space="preserve"> </w:t>
            </w:r>
            <w:r w:rsidRPr="007971C1">
              <w:rPr>
                <w:spacing w:val="-2"/>
                <w:szCs w:val="22"/>
              </w:rPr>
              <w:t>휴일근로를</w:t>
            </w:r>
            <w:r w:rsidR="00B2327A">
              <w:rPr>
                <w:spacing w:val="-2"/>
                <w:szCs w:val="22"/>
              </w:rPr>
              <w:t xml:space="preserve"> </w:t>
            </w:r>
            <w:r w:rsidRPr="007971C1">
              <w:rPr>
                <w:spacing w:val="-2"/>
                <w:szCs w:val="22"/>
              </w:rPr>
              <w:t>하려는</w:t>
            </w:r>
            <w:r w:rsidR="00B2327A">
              <w:rPr>
                <w:spacing w:val="-2"/>
                <w:szCs w:val="22"/>
              </w:rPr>
              <w:t xml:space="preserve"> </w:t>
            </w:r>
            <w:r w:rsidRPr="007971C1">
              <w:rPr>
                <w:spacing w:val="-2"/>
                <w:szCs w:val="22"/>
              </w:rPr>
              <w:t>경우</w:t>
            </w:r>
            <w:r w:rsidR="00B2327A">
              <w:rPr>
                <w:spacing w:val="-2"/>
                <w:szCs w:val="22"/>
              </w:rPr>
              <w:t xml:space="preserve"> </w:t>
            </w:r>
            <w:r w:rsidRPr="007971C1">
              <w:rPr>
                <w:spacing w:val="-2"/>
                <w:szCs w:val="22"/>
              </w:rPr>
              <w:t>시스템으로</w:t>
            </w:r>
            <w:r w:rsidR="00B2327A">
              <w:rPr>
                <w:spacing w:val="-2"/>
                <w:szCs w:val="22"/>
              </w:rPr>
              <w:t xml:space="preserve"> </w:t>
            </w:r>
            <w:r w:rsidRPr="007971C1">
              <w:rPr>
                <w:spacing w:val="-2"/>
                <w:szCs w:val="22"/>
              </w:rPr>
              <w:t>사전에</w:t>
            </w:r>
            <w:r w:rsidR="00B2327A">
              <w:rPr>
                <w:spacing w:val="-2"/>
                <w:szCs w:val="22"/>
              </w:rPr>
              <w:t xml:space="preserve"> </w:t>
            </w:r>
            <w:r w:rsidRPr="007971C1">
              <w:rPr>
                <w:spacing w:val="-2"/>
                <w:szCs w:val="22"/>
              </w:rPr>
              <w:t>신청해야</w:t>
            </w:r>
            <w:r w:rsidR="00B2327A">
              <w:rPr>
                <w:spacing w:val="-2"/>
                <w:szCs w:val="22"/>
              </w:rPr>
              <w:t xml:space="preserve"> </w:t>
            </w:r>
            <w:r w:rsidRPr="007971C1">
              <w:rPr>
                <w:spacing w:val="-2"/>
                <w:szCs w:val="22"/>
              </w:rPr>
              <w:t>할</w:t>
            </w:r>
            <w:r w:rsidR="00B2327A">
              <w:rPr>
                <w:spacing w:val="-2"/>
                <w:szCs w:val="22"/>
              </w:rPr>
              <w:t xml:space="preserve"> </w:t>
            </w:r>
            <w:r w:rsidRPr="007971C1">
              <w:rPr>
                <w:spacing w:val="-2"/>
                <w:szCs w:val="22"/>
              </w:rPr>
              <w:t>수</w:t>
            </w:r>
            <w:r w:rsidR="00B2327A">
              <w:rPr>
                <w:spacing w:val="-2"/>
                <w:szCs w:val="22"/>
              </w:rPr>
              <w:t xml:space="preserve"> </w:t>
            </w:r>
            <w:r w:rsidRPr="007971C1">
              <w:rPr>
                <w:spacing w:val="-2"/>
                <w:szCs w:val="22"/>
              </w:rPr>
              <w:t>있</w:t>
            </w:r>
            <w:r w:rsidRPr="007971C1">
              <w:rPr>
                <w:rFonts w:hint="eastAsia"/>
                <w:spacing w:val="-2"/>
                <w:szCs w:val="22"/>
              </w:rPr>
              <w:t>으나</w:t>
            </w:r>
            <w:r w:rsidRPr="007971C1">
              <w:rPr>
                <w:spacing w:val="-2"/>
                <w:szCs w:val="22"/>
              </w:rPr>
              <w:t>,</w:t>
            </w:r>
            <w:r w:rsidR="00B2327A">
              <w:rPr>
                <w:spacing w:val="-2"/>
                <w:szCs w:val="22"/>
              </w:rPr>
              <w:t xml:space="preserve"> </w:t>
            </w:r>
            <w:r w:rsidRPr="007971C1">
              <w:rPr>
                <w:spacing w:val="-2"/>
                <w:szCs w:val="22"/>
              </w:rPr>
              <w:t>월</w:t>
            </w:r>
            <w:r w:rsidR="00B2327A">
              <w:rPr>
                <w:spacing w:val="-2"/>
                <w:szCs w:val="22"/>
              </w:rPr>
              <w:t xml:space="preserve"> </w:t>
            </w:r>
            <w:r w:rsidRPr="007971C1">
              <w:rPr>
                <w:spacing w:val="-2"/>
                <w:szCs w:val="22"/>
              </w:rPr>
              <w:t>10</w:t>
            </w:r>
            <w:r w:rsidRPr="007971C1">
              <w:rPr>
                <w:spacing w:val="-2"/>
                <w:szCs w:val="22"/>
              </w:rPr>
              <w:t>시간이</w:t>
            </w:r>
            <w:r w:rsidR="00B2327A">
              <w:rPr>
                <w:spacing w:val="-2"/>
                <w:szCs w:val="22"/>
              </w:rPr>
              <w:t xml:space="preserve"> </w:t>
            </w:r>
            <w:r w:rsidRPr="007971C1">
              <w:rPr>
                <w:spacing w:val="-2"/>
                <w:szCs w:val="22"/>
              </w:rPr>
              <w:t>넘으면</w:t>
            </w:r>
            <w:r w:rsidR="00B2327A">
              <w:rPr>
                <w:spacing w:val="-2"/>
                <w:szCs w:val="22"/>
              </w:rPr>
              <w:t xml:space="preserve"> </w:t>
            </w:r>
            <w:r w:rsidRPr="007971C1">
              <w:rPr>
                <w:spacing w:val="-2"/>
                <w:szCs w:val="22"/>
              </w:rPr>
              <w:t>신청</w:t>
            </w:r>
            <w:r w:rsidR="00B2327A">
              <w:rPr>
                <w:spacing w:val="-2"/>
                <w:szCs w:val="22"/>
              </w:rPr>
              <w:t xml:space="preserve"> </w:t>
            </w:r>
            <w:r w:rsidRPr="007971C1">
              <w:rPr>
                <w:spacing w:val="-2"/>
                <w:szCs w:val="22"/>
              </w:rPr>
              <w:t>자체가</w:t>
            </w:r>
            <w:r w:rsidR="00B2327A">
              <w:rPr>
                <w:spacing w:val="-2"/>
                <w:szCs w:val="22"/>
              </w:rPr>
              <w:t xml:space="preserve"> </w:t>
            </w:r>
            <w:r w:rsidRPr="007971C1">
              <w:rPr>
                <w:spacing w:val="-2"/>
                <w:szCs w:val="22"/>
              </w:rPr>
              <w:t>불가능</w:t>
            </w:r>
            <w:r w:rsidR="001A6E62">
              <w:rPr>
                <w:spacing w:val="-2"/>
                <w:szCs w:val="22"/>
              </w:rPr>
              <w:t>함</w:t>
            </w:r>
            <w:r w:rsidRPr="007971C1">
              <w:rPr>
                <w:spacing w:val="-2"/>
                <w:szCs w:val="22"/>
              </w:rPr>
              <w:t>.</w:t>
            </w:r>
            <w:r w:rsidR="00B2327A">
              <w:rPr>
                <w:spacing w:val="-2"/>
                <w:szCs w:val="22"/>
              </w:rPr>
              <w:t xml:space="preserve"> </w:t>
            </w:r>
          </w:p>
          <w:p w14:paraId="40F024D9" w14:textId="3EB7603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매월</w:t>
            </w:r>
            <w:r w:rsidR="00B2327A">
              <w:rPr>
                <w:szCs w:val="22"/>
              </w:rPr>
              <w:t xml:space="preserve"> </w:t>
            </w:r>
            <w:r w:rsidRPr="00E4420E">
              <w:rPr>
                <w:szCs w:val="22"/>
              </w:rPr>
              <w:t>집계된</w:t>
            </w:r>
            <w:r w:rsidR="00B2327A">
              <w:rPr>
                <w:szCs w:val="22"/>
              </w:rPr>
              <w:t xml:space="preserve"> </w:t>
            </w:r>
            <w:r w:rsidRPr="00E4420E">
              <w:rPr>
                <w:szCs w:val="22"/>
              </w:rPr>
              <w:t>연장</w:t>
            </w:r>
            <w:r>
              <w:rPr>
                <w:rFonts w:hint="eastAsia"/>
                <w:szCs w:val="22"/>
              </w:rPr>
              <w:t>근로</w:t>
            </w:r>
            <w:r w:rsidR="00B2327A">
              <w:rPr>
                <w:rFonts w:hint="eastAsia"/>
                <w:szCs w:val="22"/>
              </w:rPr>
              <w:t xml:space="preserve"> </w:t>
            </w:r>
            <w:r>
              <w:rPr>
                <w:rFonts w:hint="eastAsia"/>
                <w:szCs w:val="22"/>
              </w:rPr>
              <w:t>규모는</w:t>
            </w:r>
            <w:r w:rsidR="00B2327A">
              <w:rPr>
                <w:szCs w:val="22"/>
              </w:rPr>
              <w:t xml:space="preserve"> </w:t>
            </w:r>
            <w:r w:rsidRPr="00E4420E">
              <w:rPr>
                <w:szCs w:val="22"/>
              </w:rPr>
              <w:t>1</w:t>
            </w:r>
            <w:r w:rsidRPr="00E4420E">
              <w:rPr>
                <w:szCs w:val="22"/>
              </w:rPr>
              <w:t>인당</w:t>
            </w:r>
            <w:r w:rsidR="00B2327A">
              <w:rPr>
                <w:szCs w:val="22"/>
              </w:rPr>
              <w:t xml:space="preserve"> </w:t>
            </w:r>
            <w:r w:rsidRPr="00E4420E">
              <w:rPr>
                <w:szCs w:val="22"/>
              </w:rPr>
              <w:t>통상</w:t>
            </w:r>
            <w:r w:rsidR="00B2327A">
              <w:rPr>
                <w:szCs w:val="22"/>
              </w:rPr>
              <w:t xml:space="preserve"> </w:t>
            </w:r>
            <w:r>
              <w:rPr>
                <w:szCs w:val="22"/>
              </w:rPr>
              <w:t>1~3</w:t>
            </w:r>
            <w:r w:rsidRPr="00E4420E">
              <w:rPr>
                <w:szCs w:val="22"/>
              </w:rPr>
              <w:t>시간</w:t>
            </w:r>
            <w:r w:rsidR="00B2327A">
              <w:rPr>
                <w:rFonts w:hint="eastAsia"/>
                <w:szCs w:val="22"/>
              </w:rPr>
              <w:t xml:space="preserve"> </w:t>
            </w:r>
            <w:r>
              <w:rPr>
                <w:rFonts w:hint="eastAsia"/>
                <w:szCs w:val="22"/>
              </w:rPr>
              <w:t>이내</w:t>
            </w:r>
            <w:r w:rsidRPr="00E4420E">
              <w:rPr>
                <w:szCs w:val="22"/>
              </w:rPr>
              <w:t>이며</w:t>
            </w:r>
            <w:r w:rsidRPr="00E4420E">
              <w:rPr>
                <w:szCs w:val="22"/>
              </w:rPr>
              <w:t>,</w:t>
            </w:r>
            <w:r w:rsidR="00B2327A">
              <w:rPr>
                <w:szCs w:val="22"/>
              </w:rPr>
              <w:t xml:space="preserve"> </w:t>
            </w:r>
            <w:r w:rsidRPr="00E4420E">
              <w:rPr>
                <w:szCs w:val="22"/>
              </w:rPr>
              <w:t>많은</w:t>
            </w:r>
            <w:r w:rsidR="00B2327A">
              <w:rPr>
                <w:szCs w:val="22"/>
              </w:rPr>
              <w:t xml:space="preserve"> </w:t>
            </w:r>
            <w:r w:rsidRPr="00E4420E">
              <w:rPr>
                <w:szCs w:val="22"/>
              </w:rPr>
              <w:t>경우</w:t>
            </w:r>
            <w:r w:rsidR="00B2327A">
              <w:rPr>
                <w:szCs w:val="22"/>
              </w:rPr>
              <w:t xml:space="preserve"> </w:t>
            </w:r>
            <w:r w:rsidRPr="00E4420E">
              <w:rPr>
                <w:szCs w:val="22"/>
              </w:rPr>
              <w:t>5</w:t>
            </w:r>
            <w:r>
              <w:rPr>
                <w:szCs w:val="22"/>
              </w:rPr>
              <w:t>시간이</w:t>
            </w:r>
            <w:r>
              <w:rPr>
                <w:rFonts w:hint="eastAsia"/>
                <w:szCs w:val="22"/>
              </w:rPr>
              <w:t>라고</w:t>
            </w:r>
            <w:r w:rsidR="00B2327A">
              <w:rPr>
                <w:rFonts w:hint="eastAsia"/>
                <w:szCs w:val="22"/>
              </w:rPr>
              <w:t xml:space="preserve"> </w:t>
            </w:r>
            <w:r>
              <w:rPr>
                <w:rFonts w:hint="eastAsia"/>
                <w:szCs w:val="22"/>
              </w:rPr>
              <w:t>하고</w:t>
            </w:r>
            <w:r>
              <w:rPr>
                <w:rFonts w:hint="eastAsia"/>
                <w:szCs w:val="22"/>
              </w:rPr>
              <w:t>,</w:t>
            </w:r>
            <w:r w:rsidR="00B2327A">
              <w:rPr>
                <w:szCs w:val="22"/>
              </w:rPr>
              <w:t xml:space="preserve"> </w:t>
            </w:r>
            <w:r w:rsidRPr="00A345A2">
              <w:rPr>
                <w:rFonts w:hint="eastAsia"/>
                <w:szCs w:val="22"/>
              </w:rPr>
              <w:t>아래</w:t>
            </w:r>
            <w:r w:rsidR="00B2327A">
              <w:rPr>
                <w:rFonts w:hint="eastAsia"/>
                <w:szCs w:val="22"/>
              </w:rPr>
              <w:t xml:space="preserve"> </w:t>
            </w:r>
            <w:r w:rsidRPr="00A345A2">
              <w:rPr>
                <w:rFonts w:hint="eastAsia"/>
                <w:szCs w:val="22"/>
              </w:rPr>
              <w:t>휴일</w:t>
            </w:r>
            <w:r w:rsidR="00B2327A">
              <w:rPr>
                <w:rFonts w:hint="eastAsia"/>
                <w:szCs w:val="22"/>
              </w:rPr>
              <w:t xml:space="preserve"> </w:t>
            </w:r>
            <w:r w:rsidRPr="00A345A2">
              <w:rPr>
                <w:rFonts w:hint="eastAsia"/>
                <w:szCs w:val="22"/>
              </w:rPr>
              <w:t>당직을</w:t>
            </w:r>
            <w:r w:rsidR="00B2327A">
              <w:rPr>
                <w:rFonts w:hint="eastAsia"/>
                <w:szCs w:val="22"/>
              </w:rPr>
              <w:t xml:space="preserve"> </w:t>
            </w:r>
            <w:r w:rsidRPr="00A345A2">
              <w:rPr>
                <w:rFonts w:hint="eastAsia"/>
                <w:szCs w:val="22"/>
              </w:rPr>
              <w:t>제외하고는</w:t>
            </w:r>
            <w:r w:rsidR="00B2327A">
              <w:rPr>
                <w:rFonts w:hint="eastAsia"/>
                <w:szCs w:val="22"/>
              </w:rPr>
              <w:t xml:space="preserve"> </w:t>
            </w:r>
            <w:r w:rsidRPr="00A345A2">
              <w:rPr>
                <w:szCs w:val="22"/>
              </w:rPr>
              <w:t>최근</w:t>
            </w:r>
            <w:r w:rsidR="00B2327A">
              <w:rPr>
                <w:szCs w:val="22"/>
              </w:rPr>
              <w:t xml:space="preserve"> </w:t>
            </w:r>
            <w:r w:rsidRPr="00A345A2">
              <w:rPr>
                <w:szCs w:val="22"/>
              </w:rPr>
              <w:t>1~2</w:t>
            </w:r>
            <w:r w:rsidRPr="00A345A2">
              <w:rPr>
                <w:szCs w:val="22"/>
              </w:rPr>
              <w:t>년</w:t>
            </w:r>
            <w:r w:rsidR="00B2327A">
              <w:rPr>
                <w:szCs w:val="22"/>
              </w:rPr>
              <w:t xml:space="preserve"> </w:t>
            </w:r>
            <w:r w:rsidRPr="00A345A2">
              <w:rPr>
                <w:szCs w:val="22"/>
              </w:rPr>
              <w:t>사이에</w:t>
            </w:r>
            <w:r w:rsidR="00B2327A">
              <w:rPr>
                <w:szCs w:val="22"/>
              </w:rPr>
              <w:t xml:space="preserve"> </w:t>
            </w:r>
            <w:r w:rsidRPr="00A345A2">
              <w:rPr>
                <w:rFonts w:hint="eastAsia"/>
                <w:szCs w:val="22"/>
              </w:rPr>
              <w:t>회사의</w:t>
            </w:r>
            <w:r w:rsidR="00B2327A">
              <w:rPr>
                <w:rFonts w:hint="eastAsia"/>
                <w:szCs w:val="22"/>
              </w:rPr>
              <w:t xml:space="preserve"> </w:t>
            </w:r>
            <w:r w:rsidRPr="00A345A2">
              <w:rPr>
                <w:rFonts w:hint="eastAsia"/>
                <w:szCs w:val="22"/>
              </w:rPr>
              <w:t>승인을</w:t>
            </w:r>
            <w:r w:rsidR="00B2327A">
              <w:rPr>
                <w:rFonts w:hint="eastAsia"/>
                <w:szCs w:val="22"/>
              </w:rPr>
              <w:t xml:space="preserve"> </w:t>
            </w:r>
            <w:r w:rsidRPr="00A345A2">
              <w:rPr>
                <w:rFonts w:hint="eastAsia"/>
                <w:szCs w:val="22"/>
              </w:rPr>
              <w:t>얻어</w:t>
            </w:r>
            <w:r w:rsidR="00B2327A">
              <w:rPr>
                <w:rFonts w:hint="eastAsia"/>
                <w:szCs w:val="22"/>
              </w:rPr>
              <w:t xml:space="preserve"> </w:t>
            </w:r>
            <w:r w:rsidRPr="00A345A2">
              <w:rPr>
                <w:rFonts w:hint="eastAsia"/>
                <w:szCs w:val="22"/>
              </w:rPr>
              <w:t>실시한</w:t>
            </w:r>
            <w:r w:rsidR="00B2327A">
              <w:rPr>
                <w:szCs w:val="22"/>
              </w:rPr>
              <w:t xml:space="preserve"> </w:t>
            </w:r>
            <w:r w:rsidRPr="00A345A2">
              <w:rPr>
                <w:szCs w:val="22"/>
              </w:rPr>
              <w:t>휴일근로</w:t>
            </w:r>
            <w:r w:rsidR="00B2327A">
              <w:rPr>
                <w:szCs w:val="22"/>
              </w:rPr>
              <w:t xml:space="preserve"> </w:t>
            </w:r>
            <w:r w:rsidRPr="00A345A2">
              <w:rPr>
                <w:szCs w:val="22"/>
              </w:rPr>
              <w:t>내역은</w:t>
            </w:r>
            <w:r w:rsidR="00B2327A">
              <w:rPr>
                <w:szCs w:val="22"/>
              </w:rPr>
              <w:t xml:space="preserve"> </w:t>
            </w:r>
            <w:r w:rsidR="001A6E62">
              <w:rPr>
                <w:szCs w:val="22"/>
              </w:rPr>
              <w:t>없음</w:t>
            </w:r>
            <w:r w:rsidRPr="00A345A2">
              <w:rPr>
                <w:szCs w:val="22"/>
              </w:rPr>
              <w:t>.</w:t>
            </w:r>
            <w:r w:rsidR="00B2327A">
              <w:rPr>
                <w:rFonts w:hint="eastAsia"/>
                <w:szCs w:val="22"/>
              </w:rPr>
              <w:t xml:space="preserve"> </w:t>
            </w:r>
          </w:p>
          <w:p w14:paraId="57C26C4D" w14:textId="30C9A2F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쇼핑몰</w:t>
            </w:r>
            <w:r w:rsidR="00B2327A">
              <w:rPr>
                <w:szCs w:val="22"/>
              </w:rPr>
              <w:t xml:space="preserve"> </w:t>
            </w:r>
            <w:r w:rsidRPr="00E4420E">
              <w:rPr>
                <w:szCs w:val="22"/>
              </w:rPr>
              <w:t>관리자</w:t>
            </w:r>
            <w:r w:rsidR="00B2327A">
              <w:rPr>
                <w:szCs w:val="22"/>
              </w:rPr>
              <w:t xml:space="preserve"> </w:t>
            </w:r>
            <w:r w:rsidRPr="00E4420E">
              <w:rPr>
                <w:szCs w:val="22"/>
              </w:rPr>
              <w:t>페이지에</w:t>
            </w:r>
            <w:r w:rsidR="00B2327A">
              <w:rPr>
                <w:szCs w:val="22"/>
              </w:rPr>
              <w:t xml:space="preserve"> </w:t>
            </w:r>
            <w:r w:rsidRPr="00E4420E">
              <w:rPr>
                <w:szCs w:val="22"/>
              </w:rPr>
              <w:t>게시글이</w:t>
            </w:r>
            <w:r w:rsidR="00B2327A">
              <w:rPr>
                <w:szCs w:val="22"/>
              </w:rPr>
              <w:t xml:space="preserve"> </w:t>
            </w:r>
            <w:r w:rsidRPr="00E4420E">
              <w:rPr>
                <w:szCs w:val="22"/>
              </w:rPr>
              <w:t>올라오는</w:t>
            </w:r>
            <w:r w:rsidR="00B2327A">
              <w:rPr>
                <w:szCs w:val="22"/>
              </w:rPr>
              <w:t xml:space="preserve"> </w:t>
            </w:r>
            <w:r w:rsidRPr="00E4420E">
              <w:rPr>
                <w:szCs w:val="22"/>
              </w:rPr>
              <w:t>경우</w:t>
            </w:r>
            <w:r w:rsidR="00B2327A">
              <w:rPr>
                <w:szCs w:val="22"/>
              </w:rPr>
              <w:t xml:space="preserve"> </w:t>
            </w:r>
            <w:r w:rsidRPr="00E4420E">
              <w:rPr>
                <w:szCs w:val="22"/>
              </w:rPr>
              <w:t>이를</w:t>
            </w:r>
            <w:r w:rsidR="00B2327A">
              <w:rPr>
                <w:szCs w:val="22"/>
              </w:rPr>
              <w:t xml:space="preserve"> </w:t>
            </w:r>
            <w:r w:rsidRPr="00E4420E">
              <w:rPr>
                <w:szCs w:val="22"/>
              </w:rPr>
              <w:t>확인하고</w:t>
            </w:r>
            <w:r w:rsidR="00B2327A">
              <w:rPr>
                <w:szCs w:val="22"/>
              </w:rPr>
              <w:t xml:space="preserve"> </w:t>
            </w:r>
            <w:r w:rsidRPr="00E4420E">
              <w:rPr>
                <w:szCs w:val="22"/>
              </w:rPr>
              <w:t>대응하기</w:t>
            </w:r>
            <w:r w:rsidR="00B2327A">
              <w:rPr>
                <w:szCs w:val="22"/>
              </w:rPr>
              <w:t xml:space="preserve"> </w:t>
            </w:r>
            <w:r w:rsidRPr="00E4420E">
              <w:rPr>
                <w:szCs w:val="22"/>
              </w:rPr>
              <w:t>위해</w:t>
            </w:r>
            <w:r w:rsidR="00B2327A">
              <w:rPr>
                <w:szCs w:val="22"/>
              </w:rPr>
              <w:t xml:space="preserve"> </w:t>
            </w:r>
            <w:r>
              <w:rPr>
                <w:rFonts w:hint="eastAsia"/>
                <w:szCs w:val="22"/>
              </w:rPr>
              <w:t>일부</w:t>
            </w:r>
            <w:r w:rsidR="00B2327A">
              <w:rPr>
                <w:rFonts w:hint="eastAsia"/>
                <w:szCs w:val="22"/>
              </w:rPr>
              <w:t xml:space="preserve"> </w:t>
            </w:r>
            <w:r>
              <w:rPr>
                <w:rFonts w:hint="eastAsia"/>
                <w:szCs w:val="22"/>
              </w:rPr>
              <w:t>직원이</w:t>
            </w:r>
            <w:r w:rsidR="00B2327A">
              <w:rPr>
                <w:rFonts w:hint="eastAsia"/>
                <w:szCs w:val="22"/>
              </w:rPr>
              <w:t xml:space="preserve"> </w:t>
            </w:r>
            <w:r w:rsidRPr="00E4420E">
              <w:rPr>
                <w:szCs w:val="22"/>
              </w:rPr>
              <w:t>휴일에</w:t>
            </w:r>
            <w:r w:rsidR="00B2327A">
              <w:rPr>
                <w:szCs w:val="22"/>
              </w:rPr>
              <w:t xml:space="preserve"> </w:t>
            </w:r>
            <w:r w:rsidRPr="00E4420E">
              <w:rPr>
                <w:szCs w:val="22"/>
              </w:rPr>
              <w:t>당직</w:t>
            </w:r>
            <w:r w:rsidRPr="00E4420E">
              <w:rPr>
                <w:szCs w:val="22"/>
              </w:rPr>
              <w:t>(09:30~18:30)</w:t>
            </w:r>
            <w:r w:rsidRPr="00E4420E">
              <w:rPr>
                <w:szCs w:val="22"/>
              </w:rPr>
              <w:t>을</w:t>
            </w:r>
            <w:r w:rsidR="00B2327A">
              <w:rPr>
                <w:szCs w:val="22"/>
              </w:rPr>
              <w:t xml:space="preserve"> </w:t>
            </w:r>
            <w:r w:rsidRPr="00E4420E">
              <w:rPr>
                <w:szCs w:val="22"/>
              </w:rPr>
              <w:t>서고</w:t>
            </w:r>
            <w:r w:rsidR="00B2327A">
              <w:rPr>
                <w:szCs w:val="22"/>
              </w:rPr>
              <w:t xml:space="preserve"> </w:t>
            </w:r>
            <w:r w:rsidRPr="00E4420E">
              <w:rPr>
                <w:szCs w:val="22"/>
              </w:rPr>
              <w:t>있</w:t>
            </w:r>
            <w:r>
              <w:rPr>
                <w:rFonts w:hint="eastAsia"/>
                <w:szCs w:val="22"/>
              </w:rPr>
              <w:t>고</w:t>
            </w:r>
            <w:r>
              <w:rPr>
                <w:rFonts w:hint="eastAsia"/>
                <w:szCs w:val="22"/>
              </w:rPr>
              <w:t>,</w:t>
            </w:r>
            <w:r w:rsidR="00B2327A">
              <w:rPr>
                <w:szCs w:val="22"/>
              </w:rPr>
              <w:t xml:space="preserve"> </w:t>
            </w:r>
            <w:r w:rsidRPr="00E4420E">
              <w:rPr>
                <w:szCs w:val="22"/>
              </w:rPr>
              <w:t>당직수당으로</w:t>
            </w:r>
            <w:r w:rsidR="00B2327A">
              <w:rPr>
                <w:szCs w:val="22"/>
              </w:rPr>
              <w:t xml:space="preserve"> </w:t>
            </w:r>
            <w:r w:rsidRPr="00E4420E">
              <w:rPr>
                <w:szCs w:val="22"/>
              </w:rPr>
              <w:t>1</w:t>
            </w:r>
            <w:r w:rsidRPr="00E4420E">
              <w:rPr>
                <w:szCs w:val="22"/>
              </w:rPr>
              <w:t>시간당</w:t>
            </w:r>
            <w:r w:rsidR="00B2327A">
              <w:rPr>
                <w:szCs w:val="22"/>
              </w:rPr>
              <w:t xml:space="preserve"> </w:t>
            </w:r>
            <w:r w:rsidRPr="00E4420E">
              <w:rPr>
                <w:szCs w:val="22"/>
              </w:rPr>
              <w:t>1</w:t>
            </w:r>
            <w:r w:rsidRPr="00E4420E">
              <w:rPr>
                <w:szCs w:val="22"/>
              </w:rPr>
              <w:t>만원을</w:t>
            </w:r>
            <w:r w:rsidR="00B2327A">
              <w:rPr>
                <w:szCs w:val="22"/>
              </w:rPr>
              <w:t xml:space="preserve"> </w:t>
            </w:r>
            <w:r w:rsidRPr="00E4420E">
              <w:rPr>
                <w:szCs w:val="22"/>
              </w:rPr>
              <w:t>지급하고</w:t>
            </w:r>
            <w:r w:rsidR="00B2327A">
              <w:rPr>
                <w:szCs w:val="22"/>
              </w:rPr>
              <w:t xml:space="preserve"> </w:t>
            </w:r>
            <w:r w:rsidRPr="00E4420E">
              <w:rPr>
                <w:szCs w:val="22"/>
              </w:rPr>
              <w:t>있음</w:t>
            </w:r>
            <w:r w:rsidRPr="00E4420E">
              <w:rPr>
                <w:szCs w:val="22"/>
              </w:rPr>
              <w:t>.</w:t>
            </w:r>
            <w:r w:rsidR="00B2327A">
              <w:rPr>
                <w:szCs w:val="22"/>
              </w:rPr>
              <w:t xml:space="preserve"> </w:t>
            </w:r>
            <w:r>
              <w:rPr>
                <w:szCs w:val="22"/>
              </w:rPr>
              <w:t>2021</w:t>
            </w:r>
            <w:r>
              <w:rPr>
                <w:rFonts w:hint="eastAsia"/>
                <w:szCs w:val="22"/>
              </w:rPr>
              <w:t>년</w:t>
            </w:r>
            <w:r w:rsidR="00B2327A">
              <w:rPr>
                <w:rFonts w:hint="eastAsia"/>
                <w:szCs w:val="22"/>
              </w:rPr>
              <w:t xml:space="preserve"> </w:t>
            </w:r>
            <w:r>
              <w:rPr>
                <w:rFonts w:hint="eastAsia"/>
                <w:szCs w:val="22"/>
              </w:rPr>
              <w:t>월</w:t>
            </w:r>
            <w:r w:rsidR="00B2327A">
              <w:rPr>
                <w:rFonts w:hint="eastAsia"/>
                <w:szCs w:val="22"/>
              </w:rPr>
              <w:t xml:space="preserve"> </w:t>
            </w:r>
            <w:r>
              <w:rPr>
                <w:rFonts w:hint="eastAsia"/>
                <w:szCs w:val="22"/>
              </w:rPr>
              <w:t>평균</w:t>
            </w:r>
            <w:r w:rsidR="00B2327A">
              <w:rPr>
                <w:rFonts w:hint="eastAsia"/>
                <w:szCs w:val="22"/>
              </w:rPr>
              <w:t xml:space="preserve"> </w:t>
            </w:r>
            <w:r>
              <w:rPr>
                <w:rFonts w:hint="eastAsia"/>
                <w:szCs w:val="22"/>
              </w:rPr>
              <w:t>당직근무시간은</w:t>
            </w:r>
            <w:r w:rsidR="00B2327A">
              <w:rPr>
                <w:rFonts w:hint="eastAsia"/>
                <w:szCs w:val="22"/>
              </w:rPr>
              <w:t xml:space="preserve"> </w:t>
            </w:r>
            <w:r>
              <w:rPr>
                <w:szCs w:val="22"/>
              </w:rPr>
              <w:t>615</w:t>
            </w:r>
            <w:r>
              <w:rPr>
                <w:rFonts w:hint="eastAsia"/>
                <w:szCs w:val="22"/>
              </w:rPr>
              <w:t>시간임</w:t>
            </w:r>
            <w:r>
              <w:rPr>
                <w:rFonts w:hint="eastAsia"/>
                <w:szCs w:val="22"/>
              </w:rPr>
              <w:t>.</w:t>
            </w:r>
            <w:r w:rsidR="00B2327A">
              <w:rPr>
                <w:szCs w:val="22"/>
              </w:rPr>
              <w:t xml:space="preserve"> </w:t>
            </w:r>
          </w:p>
          <w:p w14:paraId="58C1AD26" w14:textId="318D2CF3"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서버</w:t>
            </w:r>
            <w:r w:rsidR="00B2327A">
              <w:rPr>
                <w:szCs w:val="22"/>
              </w:rPr>
              <w:t xml:space="preserve"> </w:t>
            </w:r>
            <w:r w:rsidRPr="00E4420E">
              <w:rPr>
                <w:szCs w:val="22"/>
              </w:rPr>
              <w:t>관리를</w:t>
            </w:r>
            <w:r w:rsidR="00B2327A">
              <w:rPr>
                <w:szCs w:val="22"/>
              </w:rPr>
              <w:t xml:space="preserve"> </w:t>
            </w:r>
            <w:r w:rsidRPr="00E4420E">
              <w:rPr>
                <w:szCs w:val="22"/>
              </w:rPr>
              <w:t>위해</w:t>
            </w:r>
            <w:r w:rsidR="00B2327A">
              <w:rPr>
                <w:szCs w:val="22"/>
              </w:rPr>
              <w:t xml:space="preserve"> </w:t>
            </w:r>
            <w:r w:rsidRPr="00E4420E">
              <w:rPr>
                <w:szCs w:val="22"/>
              </w:rPr>
              <w:t>1</w:t>
            </w:r>
            <w:r w:rsidRPr="00E4420E">
              <w:rPr>
                <w:szCs w:val="22"/>
              </w:rPr>
              <w:t>년에</w:t>
            </w:r>
            <w:r w:rsidR="00B2327A">
              <w:rPr>
                <w:szCs w:val="22"/>
              </w:rPr>
              <w:t xml:space="preserve"> </w:t>
            </w:r>
            <w:r w:rsidRPr="00E4420E">
              <w:rPr>
                <w:szCs w:val="22"/>
              </w:rPr>
              <w:t>1~2</w:t>
            </w:r>
            <w:r w:rsidRPr="00E4420E">
              <w:rPr>
                <w:szCs w:val="22"/>
              </w:rPr>
              <w:t>회</w:t>
            </w:r>
            <w:r w:rsidR="00B2327A">
              <w:rPr>
                <w:szCs w:val="22"/>
              </w:rPr>
              <w:t xml:space="preserve"> </w:t>
            </w:r>
            <w:r w:rsidRPr="00E4420E">
              <w:rPr>
                <w:szCs w:val="22"/>
              </w:rPr>
              <w:t>정도</w:t>
            </w:r>
            <w:r w:rsidR="00B2327A">
              <w:rPr>
                <w:szCs w:val="22"/>
              </w:rPr>
              <w:t xml:space="preserve"> </w:t>
            </w:r>
            <w:r w:rsidRPr="00E4420E">
              <w:rPr>
                <w:szCs w:val="22"/>
              </w:rPr>
              <w:t>전산팀</w:t>
            </w:r>
            <w:r w:rsidR="00B2327A">
              <w:rPr>
                <w:szCs w:val="22"/>
              </w:rPr>
              <w:t xml:space="preserve"> </w:t>
            </w:r>
            <w:r w:rsidRPr="00E4420E">
              <w:rPr>
                <w:szCs w:val="22"/>
              </w:rPr>
              <w:t>직원이</w:t>
            </w:r>
            <w:r w:rsidR="00B2327A">
              <w:rPr>
                <w:szCs w:val="22"/>
              </w:rPr>
              <w:t xml:space="preserve"> </w:t>
            </w:r>
            <w:r w:rsidRPr="00E4420E">
              <w:rPr>
                <w:szCs w:val="22"/>
              </w:rPr>
              <w:t>1~2</w:t>
            </w:r>
            <w:r w:rsidRPr="00E4420E">
              <w:rPr>
                <w:szCs w:val="22"/>
              </w:rPr>
              <w:t>명</w:t>
            </w:r>
            <w:r w:rsidR="00B2327A">
              <w:rPr>
                <w:szCs w:val="22"/>
              </w:rPr>
              <w:t xml:space="preserve"> </w:t>
            </w:r>
            <w:r w:rsidRPr="00E4420E">
              <w:rPr>
                <w:szCs w:val="22"/>
              </w:rPr>
              <w:t>정도</w:t>
            </w:r>
            <w:r w:rsidR="00B2327A">
              <w:rPr>
                <w:szCs w:val="22"/>
              </w:rPr>
              <w:t xml:space="preserve"> </w:t>
            </w:r>
            <w:r w:rsidRPr="00E4420E">
              <w:rPr>
                <w:szCs w:val="22"/>
              </w:rPr>
              <w:t>야간에</w:t>
            </w:r>
            <w:r w:rsidR="00B2327A">
              <w:rPr>
                <w:szCs w:val="22"/>
              </w:rPr>
              <w:t xml:space="preserve"> </w:t>
            </w:r>
            <w:r w:rsidRPr="00E4420E">
              <w:rPr>
                <w:szCs w:val="22"/>
              </w:rPr>
              <w:t>철야</w:t>
            </w:r>
            <w:r w:rsidR="00B2327A">
              <w:rPr>
                <w:szCs w:val="22"/>
              </w:rPr>
              <w:t xml:space="preserve"> </w:t>
            </w:r>
            <w:r w:rsidRPr="00E4420E">
              <w:rPr>
                <w:szCs w:val="22"/>
              </w:rPr>
              <w:t>근무를</w:t>
            </w:r>
            <w:r w:rsidR="00B2327A">
              <w:rPr>
                <w:szCs w:val="22"/>
              </w:rPr>
              <w:t xml:space="preserve"> </w:t>
            </w:r>
            <w:r w:rsidRPr="00E4420E">
              <w:rPr>
                <w:szCs w:val="22"/>
              </w:rPr>
              <w:t>하였고</w:t>
            </w:r>
            <w:r w:rsidRPr="00E4420E">
              <w:rPr>
                <w:szCs w:val="22"/>
              </w:rPr>
              <w:t>,</w:t>
            </w:r>
            <w:r w:rsidR="00B2327A">
              <w:rPr>
                <w:szCs w:val="22"/>
              </w:rPr>
              <w:t xml:space="preserve"> </w:t>
            </w:r>
            <w:r w:rsidRPr="00E4420E">
              <w:rPr>
                <w:szCs w:val="22"/>
              </w:rPr>
              <w:t>이에</w:t>
            </w:r>
            <w:r w:rsidR="00B2327A">
              <w:rPr>
                <w:szCs w:val="22"/>
              </w:rPr>
              <w:t xml:space="preserve"> </w:t>
            </w:r>
            <w:r w:rsidRPr="00E4420E">
              <w:rPr>
                <w:szCs w:val="22"/>
              </w:rPr>
              <w:t>대해서는</w:t>
            </w:r>
            <w:r w:rsidR="00B2327A">
              <w:rPr>
                <w:szCs w:val="22"/>
              </w:rPr>
              <w:t xml:space="preserve"> </w:t>
            </w:r>
            <w:r w:rsidRPr="00E4420E">
              <w:rPr>
                <w:szCs w:val="22"/>
              </w:rPr>
              <w:t>다음</w:t>
            </w:r>
            <w:r w:rsidR="00B2327A">
              <w:rPr>
                <w:szCs w:val="22"/>
              </w:rPr>
              <w:t xml:space="preserve"> </w:t>
            </w:r>
            <w:r w:rsidRPr="00E4420E">
              <w:rPr>
                <w:szCs w:val="22"/>
              </w:rPr>
              <w:t>날</w:t>
            </w:r>
            <w:r w:rsidR="00B2327A">
              <w:rPr>
                <w:szCs w:val="22"/>
              </w:rPr>
              <w:t xml:space="preserve"> </w:t>
            </w:r>
            <w:r w:rsidRPr="00E4420E">
              <w:rPr>
                <w:szCs w:val="22"/>
              </w:rPr>
              <w:t>대체</w:t>
            </w:r>
            <w:r w:rsidR="00B2327A">
              <w:rPr>
                <w:szCs w:val="22"/>
              </w:rPr>
              <w:t xml:space="preserve"> </w:t>
            </w:r>
            <w:r w:rsidRPr="00E4420E">
              <w:rPr>
                <w:szCs w:val="22"/>
              </w:rPr>
              <w:t>휴무를</w:t>
            </w:r>
            <w:r w:rsidR="00B2327A">
              <w:rPr>
                <w:szCs w:val="22"/>
              </w:rPr>
              <w:t xml:space="preserve"> </w:t>
            </w:r>
            <w:r w:rsidRPr="00E4420E">
              <w:rPr>
                <w:szCs w:val="22"/>
              </w:rPr>
              <w:t>부여하나</w:t>
            </w:r>
            <w:r w:rsidRPr="00E4420E">
              <w:rPr>
                <w:szCs w:val="22"/>
              </w:rPr>
              <w:t>,</w:t>
            </w:r>
            <w:r w:rsidR="00B2327A">
              <w:rPr>
                <w:szCs w:val="22"/>
              </w:rPr>
              <w:t xml:space="preserve"> </w:t>
            </w:r>
            <w:r w:rsidRPr="00E4420E">
              <w:rPr>
                <w:szCs w:val="22"/>
              </w:rPr>
              <w:t>보상휴가제에</w:t>
            </w:r>
            <w:r w:rsidR="00B2327A">
              <w:rPr>
                <w:szCs w:val="22"/>
              </w:rPr>
              <w:t xml:space="preserve"> </w:t>
            </w:r>
            <w:r w:rsidRPr="00E4420E">
              <w:rPr>
                <w:szCs w:val="22"/>
              </w:rPr>
              <w:t>대하여</w:t>
            </w:r>
            <w:r w:rsidR="00B2327A">
              <w:rPr>
                <w:szCs w:val="22"/>
              </w:rPr>
              <w:t xml:space="preserve"> </w:t>
            </w:r>
            <w:r w:rsidRPr="00E4420E">
              <w:rPr>
                <w:szCs w:val="22"/>
              </w:rPr>
              <w:t>근로자대표와의</w:t>
            </w:r>
            <w:r w:rsidR="00B2327A">
              <w:rPr>
                <w:szCs w:val="22"/>
              </w:rPr>
              <w:t xml:space="preserve"> </w:t>
            </w:r>
            <w:r w:rsidRPr="00E4420E">
              <w:rPr>
                <w:szCs w:val="22"/>
              </w:rPr>
              <w:t>서면</w:t>
            </w:r>
            <w:r w:rsidR="00B2327A">
              <w:rPr>
                <w:szCs w:val="22"/>
              </w:rPr>
              <w:t xml:space="preserve"> </w:t>
            </w:r>
            <w:r w:rsidRPr="00E4420E">
              <w:rPr>
                <w:szCs w:val="22"/>
              </w:rPr>
              <w:t>합의는</w:t>
            </w:r>
            <w:r w:rsidR="00B2327A">
              <w:rPr>
                <w:szCs w:val="22"/>
              </w:rPr>
              <w:t xml:space="preserve"> </w:t>
            </w:r>
            <w:r w:rsidR="001A6E62">
              <w:rPr>
                <w:szCs w:val="22"/>
              </w:rPr>
              <w:t>없음</w:t>
            </w:r>
            <w:r>
              <w:rPr>
                <w:rFonts w:hint="eastAsia"/>
                <w:szCs w:val="22"/>
              </w:rPr>
              <w:t>.</w:t>
            </w:r>
          </w:p>
          <w:p w14:paraId="191C6938" w14:textId="25BD9BFC" w:rsidR="00364AB1" w:rsidRPr="00A345A2"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b/>
                <w:szCs w:val="22"/>
              </w:rPr>
              <w:t>MAKESHOPNCOMPANY</w:t>
            </w:r>
            <w:r w:rsidR="00B2327A">
              <w:rPr>
                <w:b/>
                <w:szCs w:val="22"/>
              </w:rPr>
              <w:t xml:space="preserve"> </w:t>
            </w:r>
            <w:r w:rsidRPr="00A345A2">
              <w:rPr>
                <w:rFonts w:hint="eastAsia"/>
                <w:b/>
                <w:szCs w:val="22"/>
              </w:rPr>
              <w:t>한국지점</w:t>
            </w:r>
            <w:r w:rsidR="00B2327A">
              <w:rPr>
                <w:rFonts w:hint="eastAsia"/>
                <w:b/>
                <w:szCs w:val="22"/>
              </w:rPr>
              <w:t xml:space="preserve"> </w:t>
            </w:r>
            <w:r>
              <w:rPr>
                <w:rFonts w:hint="eastAsia"/>
                <w:b/>
                <w:szCs w:val="22"/>
              </w:rPr>
              <w:t>현황</w:t>
            </w:r>
          </w:p>
          <w:p w14:paraId="77F710AF" w14:textId="74F43E83"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w:t>
            </w:r>
            <w:r>
              <w:rPr>
                <w:szCs w:val="22"/>
              </w:rPr>
              <w:t>ailwind</w:t>
            </w:r>
            <w:r>
              <w:rPr>
                <w:rFonts w:hint="eastAsia"/>
                <w:szCs w:val="22"/>
              </w:rPr>
              <w:t>와</w:t>
            </w:r>
            <w:r w:rsidR="00B2327A">
              <w:rPr>
                <w:rFonts w:hint="eastAsia"/>
                <w:szCs w:val="22"/>
              </w:rPr>
              <w:t xml:space="preserve"> </w:t>
            </w:r>
            <w:r>
              <w:rPr>
                <w:rFonts w:hint="eastAsia"/>
                <w:szCs w:val="22"/>
              </w:rPr>
              <w:t>근로시간</w:t>
            </w:r>
            <w:r w:rsidR="00B2327A">
              <w:rPr>
                <w:rFonts w:hint="eastAsia"/>
                <w:szCs w:val="22"/>
              </w:rPr>
              <w:t xml:space="preserve"> </w:t>
            </w:r>
            <w:r>
              <w:rPr>
                <w:rFonts w:hint="eastAsia"/>
                <w:szCs w:val="22"/>
              </w:rPr>
              <w:t>관리</w:t>
            </w:r>
            <w:r w:rsidR="00B2327A">
              <w:rPr>
                <w:rFonts w:hint="eastAsia"/>
                <w:szCs w:val="22"/>
              </w:rPr>
              <w:t xml:space="preserve"> </w:t>
            </w:r>
            <w:r>
              <w:rPr>
                <w:rFonts w:hint="eastAsia"/>
                <w:szCs w:val="22"/>
              </w:rPr>
              <w:t>방식</w:t>
            </w:r>
            <w:r>
              <w:rPr>
                <w:rFonts w:hint="eastAsia"/>
                <w:szCs w:val="22"/>
              </w:rPr>
              <w:t>,</w:t>
            </w:r>
            <w:r w:rsidR="00B2327A">
              <w:rPr>
                <w:rFonts w:hint="eastAsia"/>
                <w:szCs w:val="22"/>
              </w:rPr>
              <w:t xml:space="preserve"> </w:t>
            </w:r>
            <w:r>
              <w:rPr>
                <w:rFonts w:hint="eastAsia"/>
                <w:szCs w:val="22"/>
              </w:rPr>
              <w:t>시간외근로</w:t>
            </w:r>
            <w:r w:rsidR="00B2327A">
              <w:rPr>
                <w:rFonts w:hint="eastAsia"/>
                <w:szCs w:val="22"/>
              </w:rPr>
              <w:t xml:space="preserve"> </w:t>
            </w:r>
            <w:r>
              <w:rPr>
                <w:rFonts w:hint="eastAsia"/>
                <w:szCs w:val="22"/>
              </w:rPr>
              <w:t>발생</w:t>
            </w:r>
            <w:r w:rsidR="00B2327A">
              <w:rPr>
                <w:rFonts w:hint="eastAsia"/>
                <w:szCs w:val="22"/>
              </w:rPr>
              <w:t xml:space="preserve"> </w:t>
            </w:r>
            <w:r>
              <w:rPr>
                <w:rFonts w:hint="eastAsia"/>
                <w:szCs w:val="22"/>
              </w:rPr>
              <w:lastRenderedPageBreak/>
              <w:t>규모가</w:t>
            </w:r>
            <w:r w:rsidR="00B2327A">
              <w:rPr>
                <w:rFonts w:hint="eastAsia"/>
                <w:szCs w:val="22"/>
              </w:rPr>
              <w:t xml:space="preserve"> </w:t>
            </w:r>
            <w:r>
              <w:rPr>
                <w:rFonts w:hint="eastAsia"/>
                <w:szCs w:val="22"/>
              </w:rPr>
              <w:t>유사</w:t>
            </w:r>
            <w:r w:rsidR="001A6E62">
              <w:rPr>
                <w:rFonts w:hint="eastAsia"/>
                <w:szCs w:val="22"/>
              </w:rPr>
              <w:t>함</w:t>
            </w:r>
            <w:r>
              <w:rPr>
                <w:rFonts w:hint="eastAsia"/>
                <w:szCs w:val="22"/>
              </w:rPr>
              <w:t>.</w:t>
            </w:r>
          </w:p>
          <w:p w14:paraId="74DAC997" w14:textId="77777777" w:rsidR="00364AB1" w:rsidRPr="00253F44"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253F44">
              <w:rPr>
                <w:b/>
                <w:szCs w:val="22"/>
              </w:rPr>
              <w:t>써머스플랫폼</w:t>
            </w:r>
          </w:p>
          <w:p w14:paraId="476713BC" w14:textId="62A3161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월</w:t>
            </w:r>
            <w:r w:rsidR="00B2327A">
              <w:rPr>
                <w:szCs w:val="22"/>
              </w:rPr>
              <w:t xml:space="preserve"> </w:t>
            </w:r>
            <w:r>
              <w:rPr>
                <w:szCs w:val="22"/>
              </w:rPr>
              <w:t>12</w:t>
            </w:r>
            <w:r w:rsidRPr="00E4420E">
              <w:rPr>
                <w:szCs w:val="22"/>
              </w:rPr>
              <w:t>시간의</w:t>
            </w:r>
            <w:r w:rsidR="00B2327A">
              <w:rPr>
                <w:szCs w:val="22"/>
              </w:rPr>
              <w:t xml:space="preserve"> </w:t>
            </w:r>
            <w:r w:rsidRPr="00E4420E">
              <w:rPr>
                <w:szCs w:val="22"/>
              </w:rPr>
              <w:t>연장근로에</w:t>
            </w:r>
            <w:r w:rsidR="00B2327A">
              <w:rPr>
                <w:szCs w:val="22"/>
              </w:rPr>
              <w:t xml:space="preserve"> </w:t>
            </w:r>
            <w:r w:rsidRPr="00E4420E">
              <w:rPr>
                <w:szCs w:val="22"/>
              </w:rPr>
              <w:t>대하여</w:t>
            </w:r>
            <w:r w:rsidR="00B2327A">
              <w:rPr>
                <w:szCs w:val="22"/>
              </w:rPr>
              <w:t xml:space="preserve"> </w:t>
            </w:r>
            <w:r w:rsidRPr="00E4420E">
              <w:rPr>
                <w:szCs w:val="22"/>
              </w:rPr>
              <w:t>고정</w:t>
            </w:r>
            <w:r w:rsidRPr="00E4420E">
              <w:rPr>
                <w:szCs w:val="22"/>
              </w:rPr>
              <w:t>OT</w:t>
            </w:r>
            <w:r w:rsidRPr="00E4420E">
              <w:rPr>
                <w:szCs w:val="22"/>
              </w:rPr>
              <w:t>수당을</w:t>
            </w:r>
            <w:r w:rsidR="00B2327A">
              <w:rPr>
                <w:szCs w:val="22"/>
              </w:rPr>
              <w:t xml:space="preserve"> </w:t>
            </w:r>
            <w:r w:rsidRPr="00E4420E">
              <w:rPr>
                <w:szCs w:val="22"/>
              </w:rPr>
              <w:t>지급하고</w:t>
            </w:r>
            <w:r w:rsidR="00B2327A">
              <w:rPr>
                <w:szCs w:val="22"/>
              </w:rPr>
              <w:t xml:space="preserve"> </w:t>
            </w:r>
            <w:r w:rsidRPr="00E4420E">
              <w:rPr>
                <w:szCs w:val="22"/>
              </w:rPr>
              <w:t>있음</w:t>
            </w:r>
            <w:r w:rsidRPr="00E4420E">
              <w:rPr>
                <w:szCs w:val="22"/>
              </w:rPr>
              <w:t>.</w:t>
            </w:r>
          </w:p>
          <w:p w14:paraId="6E782636" w14:textId="1A46C9D5" w:rsidR="00364AB1" w:rsidRPr="001B5CC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745EC5">
              <w:rPr>
                <w:rFonts w:hint="eastAsia"/>
                <w:szCs w:val="22"/>
              </w:rPr>
              <w:t>직원들의</w:t>
            </w:r>
            <w:r w:rsidR="00B2327A">
              <w:rPr>
                <w:szCs w:val="22"/>
              </w:rPr>
              <w:t xml:space="preserve"> </w:t>
            </w:r>
            <w:r w:rsidRPr="00745EC5">
              <w:rPr>
                <w:rFonts w:hint="eastAsia"/>
                <w:szCs w:val="22"/>
              </w:rPr>
              <w:t>근로시간은</w:t>
            </w:r>
            <w:r w:rsidR="00B2327A">
              <w:rPr>
                <w:szCs w:val="22"/>
              </w:rPr>
              <w:t xml:space="preserve"> </w:t>
            </w:r>
            <w:r w:rsidRPr="00745EC5">
              <w:rPr>
                <w:rFonts w:hint="eastAsia"/>
                <w:szCs w:val="22"/>
              </w:rPr>
              <w:t>그룹웨어</w:t>
            </w:r>
            <w:r w:rsidR="00B2327A">
              <w:rPr>
                <w:szCs w:val="22"/>
              </w:rPr>
              <w:t xml:space="preserve"> </w:t>
            </w:r>
            <w:r w:rsidRPr="00745EC5">
              <w:rPr>
                <w:rFonts w:hint="eastAsia"/>
                <w:szCs w:val="22"/>
              </w:rPr>
              <w:t>출</w:t>
            </w:r>
            <w:r w:rsidRPr="00745EC5">
              <w:rPr>
                <w:szCs w:val="22"/>
              </w:rPr>
              <w:t>,</w:t>
            </w:r>
            <w:r w:rsidR="00B2327A">
              <w:rPr>
                <w:szCs w:val="22"/>
              </w:rPr>
              <w:t xml:space="preserve"> </w:t>
            </w:r>
            <w:r w:rsidRPr="00745EC5">
              <w:rPr>
                <w:rFonts w:hint="eastAsia"/>
                <w:szCs w:val="22"/>
              </w:rPr>
              <w:t>퇴근</w:t>
            </w:r>
            <w:r w:rsidR="00B2327A">
              <w:rPr>
                <w:szCs w:val="22"/>
              </w:rPr>
              <w:t xml:space="preserve"> </w:t>
            </w:r>
            <w:r w:rsidRPr="00745EC5">
              <w:rPr>
                <w:rFonts w:hint="eastAsia"/>
                <w:szCs w:val="22"/>
              </w:rPr>
              <w:t>버튼을</w:t>
            </w:r>
            <w:r w:rsidR="00B2327A">
              <w:rPr>
                <w:szCs w:val="22"/>
              </w:rPr>
              <w:t xml:space="preserve"> </w:t>
            </w:r>
            <w:r w:rsidRPr="00745EC5">
              <w:rPr>
                <w:rFonts w:hint="eastAsia"/>
                <w:szCs w:val="22"/>
              </w:rPr>
              <w:t>누른</w:t>
            </w:r>
            <w:r w:rsidR="00B2327A">
              <w:rPr>
                <w:szCs w:val="22"/>
              </w:rPr>
              <w:t xml:space="preserve"> </w:t>
            </w:r>
            <w:r w:rsidRPr="00745EC5">
              <w:rPr>
                <w:rFonts w:hint="eastAsia"/>
                <w:szCs w:val="22"/>
              </w:rPr>
              <w:t>시간으로</w:t>
            </w:r>
            <w:r w:rsidR="00B2327A">
              <w:rPr>
                <w:szCs w:val="22"/>
              </w:rPr>
              <w:t xml:space="preserve"> </w:t>
            </w:r>
            <w:r w:rsidRPr="00745EC5">
              <w:rPr>
                <w:rFonts w:hint="eastAsia"/>
                <w:szCs w:val="22"/>
              </w:rPr>
              <w:t>관리</w:t>
            </w:r>
            <w:r>
              <w:rPr>
                <w:rFonts w:hint="eastAsia"/>
                <w:szCs w:val="22"/>
              </w:rPr>
              <w:t>하고</w:t>
            </w:r>
            <w:r w:rsidR="00B2327A">
              <w:rPr>
                <w:rFonts w:hint="eastAsia"/>
                <w:szCs w:val="22"/>
              </w:rPr>
              <w:t xml:space="preserve"> </w:t>
            </w:r>
            <w:r>
              <w:rPr>
                <w:rFonts w:hint="eastAsia"/>
                <w:szCs w:val="22"/>
              </w:rPr>
              <w:t>있으며</w:t>
            </w:r>
            <w:r>
              <w:rPr>
                <w:rFonts w:hint="eastAsia"/>
                <w:szCs w:val="22"/>
              </w:rPr>
              <w:t>,</w:t>
            </w:r>
            <w:r w:rsidR="00B2327A">
              <w:rPr>
                <w:szCs w:val="22"/>
              </w:rPr>
              <w:t xml:space="preserve"> </w:t>
            </w:r>
            <w:r>
              <w:rPr>
                <w:rFonts w:hint="eastAsia"/>
                <w:szCs w:val="22"/>
              </w:rPr>
              <w:t>연장</w:t>
            </w:r>
            <w:r>
              <w:rPr>
                <w:rFonts w:hint="eastAsia"/>
                <w:szCs w:val="22"/>
              </w:rPr>
              <w:t>,</w:t>
            </w:r>
            <w:r w:rsidR="00B2327A">
              <w:rPr>
                <w:szCs w:val="22"/>
              </w:rPr>
              <w:t xml:space="preserve"> </w:t>
            </w:r>
            <w:r>
              <w:rPr>
                <w:rFonts w:hint="eastAsia"/>
                <w:szCs w:val="22"/>
              </w:rPr>
              <w:t>야간</w:t>
            </w:r>
            <w:r>
              <w:rPr>
                <w:rFonts w:hint="eastAsia"/>
                <w:szCs w:val="22"/>
              </w:rPr>
              <w:t>,</w:t>
            </w:r>
            <w:r w:rsidR="00B2327A">
              <w:rPr>
                <w:szCs w:val="22"/>
              </w:rPr>
              <w:t xml:space="preserve"> </w:t>
            </w:r>
            <w:r>
              <w:rPr>
                <w:rFonts w:hint="eastAsia"/>
                <w:szCs w:val="22"/>
              </w:rPr>
              <w:t>휴일근로를</w:t>
            </w:r>
            <w:r w:rsidR="00B2327A">
              <w:rPr>
                <w:rFonts w:hint="eastAsia"/>
                <w:szCs w:val="22"/>
              </w:rPr>
              <w:t xml:space="preserve"> </w:t>
            </w:r>
            <w:r>
              <w:rPr>
                <w:rFonts w:hint="eastAsia"/>
                <w:szCs w:val="22"/>
              </w:rPr>
              <w:t>하기</w:t>
            </w:r>
            <w:r w:rsidR="00B2327A">
              <w:rPr>
                <w:rFonts w:hint="eastAsia"/>
                <w:szCs w:val="22"/>
              </w:rPr>
              <w:t xml:space="preserve"> </w:t>
            </w:r>
            <w:r>
              <w:rPr>
                <w:rFonts w:hint="eastAsia"/>
                <w:szCs w:val="22"/>
              </w:rPr>
              <w:t>위해서는</w:t>
            </w:r>
            <w:r w:rsidR="00B2327A">
              <w:rPr>
                <w:rFonts w:hint="eastAsia"/>
                <w:szCs w:val="22"/>
              </w:rPr>
              <w:t xml:space="preserve"> </w:t>
            </w:r>
            <w:r>
              <w:rPr>
                <w:rFonts w:hint="eastAsia"/>
                <w:szCs w:val="22"/>
              </w:rPr>
              <w:t>사전에</w:t>
            </w:r>
            <w:r w:rsidR="00B2327A">
              <w:rPr>
                <w:rFonts w:hint="eastAsia"/>
                <w:szCs w:val="22"/>
              </w:rPr>
              <w:t xml:space="preserve"> </w:t>
            </w:r>
            <w:r>
              <w:rPr>
                <w:rFonts w:hint="eastAsia"/>
                <w:szCs w:val="22"/>
              </w:rPr>
              <w:t>신청해서</w:t>
            </w:r>
            <w:r w:rsidR="00B2327A">
              <w:rPr>
                <w:rFonts w:hint="eastAsia"/>
                <w:szCs w:val="22"/>
              </w:rPr>
              <w:t xml:space="preserve"> </w:t>
            </w:r>
            <w:r>
              <w:rPr>
                <w:rFonts w:hint="eastAsia"/>
                <w:szCs w:val="22"/>
              </w:rPr>
              <w:t>승인을</w:t>
            </w:r>
            <w:r w:rsidR="00B2327A">
              <w:rPr>
                <w:rFonts w:hint="eastAsia"/>
                <w:szCs w:val="22"/>
              </w:rPr>
              <w:t xml:space="preserve"> </w:t>
            </w:r>
            <w:r>
              <w:rPr>
                <w:rFonts w:hint="eastAsia"/>
                <w:szCs w:val="22"/>
              </w:rPr>
              <w:t>받도록</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sidRPr="001B5CC2">
              <w:rPr>
                <w:rFonts w:hint="eastAsia"/>
                <w:szCs w:val="22"/>
              </w:rPr>
              <w:t>연장</w:t>
            </w:r>
            <w:r w:rsidRPr="001B5CC2">
              <w:rPr>
                <w:rFonts w:hint="eastAsia"/>
                <w:szCs w:val="22"/>
              </w:rPr>
              <w:t>,</w:t>
            </w:r>
            <w:r w:rsidR="00B2327A">
              <w:rPr>
                <w:szCs w:val="22"/>
              </w:rPr>
              <w:t xml:space="preserve"> </w:t>
            </w:r>
            <w:r w:rsidRPr="001B5CC2">
              <w:rPr>
                <w:rFonts w:hint="eastAsia"/>
                <w:szCs w:val="22"/>
              </w:rPr>
              <w:t>야간</w:t>
            </w:r>
            <w:r w:rsidRPr="001B5CC2">
              <w:rPr>
                <w:rFonts w:hint="eastAsia"/>
                <w:szCs w:val="22"/>
              </w:rPr>
              <w:t>,</w:t>
            </w:r>
            <w:r w:rsidR="00B2327A">
              <w:rPr>
                <w:szCs w:val="22"/>
              </w:rPr>
              <w:t xml:space="preserve"> </w:t>
            </w:r>
            <w:r w:rsidRPr="001B5CC2">
              <w:rPr>
                <w:rFonts w:hint="eastAsia"/>
                <w:szCs w:val="22"/>
              </w:rPr>
              <w:t>휴일근로는</w:t>
            </w:r>
            <w:r w:rsidR="00B2327A">
              <w:rPr>
                <w:rFonts w:hint="eastAsia"/>
                <w:szCs w:val="22"/>
              </w:rPr>
              <w:t xml:space="preserve"> </w:t>
            </w:r>
            <w:r w:rsidRPr="001B5CC2">
              <w:rPr>
                <w:rFonts w:hint="eastAsia"/>
                <w:szCs w:val="22"/>
              </w:rPr>
              <w:t>거의</w:t>
            </w:r>
            <w:r w:rsidR="00B2327A">
              <w:rPr>
                <w:rFonts w:hint="eastAsia"/>
                <w:szCs w:val="22"/>
              </w:rPr>
              <w:t xml:space="preserve"> </w:t>
            </w:r>
            <w:r w:rsidRPr="001B5CC2">
              <w:rPr>
                <w:rFonts w:hint="eastAsia"/>
                <w:szCs w:val="22"/>
              </w:rPr>
              <w:t>발생하지</w:t>
            </w:r>
            <w:r w:rsidR="00B2327A">
              <w:rPr>
                <w:rFonts w:hint="eastAsia"/>
                <w:szCs w:val="22"/>
              </w:rPr>
              <w:t xml:space="preserve"> </w:t>
            </w:r>
            <w:r w:rsidR="001A6E62">
              <w:rPr>
                <w:rFonts w:hint="eastAsia"/>
                <w:szCs w:val="22"/>
              </w:rPr>
              <w:t>않음</w:t>
            </w:r>
            <w:r w:rsidRPr="001B5CC2">
              <w:rPr>
                <w:rFonts w:hint="eastAsia"/>
                <w:szCs w:val="22"/>
              </w:rPr>
              <w:t>.</w:t>
            </w:r>
          </w:p>
          <w:p w14:paraId="33C1A8C9" w14:textId="77777777" w:rsidR="00364AB1" w:rsidRPr="002605BB"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2605BB">
              <w:rPr>
                <w:rFonts w:hint="eastAsia"/>
                <w:b/>
                <w:szCs w:val="22"/>
              </w:rPr>
              <w:t>플레이오토</w:t>
            </w:r>
          </w:p>
          <w:p w14:paraId="45B88B7F" w14:textId="6C75F00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포괄임금제를</w:t>
            </w:r>
            <w:r w:rsidR="00B2327A">
              <w:rPr>
                <w:rFonts w:hint="eastAsia"/>
                <w:szCs w:val="22"/>
              </w:rPr>
              <w:t xml:space="preserve"> </w:t>
            </w:r>
            <w:r>
              <w:rPr>
                <w:rFonts w:hint="eastAsia"/>
                <w:szCs w:val="22"/>
              </w:rPr>
              <w:t>실시하고</w:t>
            </w:r>
            <w:r w:rsidR="00B2327A">
              <w:rPr>
                <w:rFonts w:hint="eastAsia"/>
                <w:szCs w:val="22"/>
              </w:rPr>
              <w:t xml:space="preserve"> </w:t>
            </w:r>
            <w:r>
              <w:rPr>
                <w:rFonts w:hint="eastAsia"/>
                <w:szCs w:val="22"/>
              </w:rPr>
              <w:t>있는데</w:t>
            </w:r>
            <w:r>
              <w:rPr>
                <w:rFonts w:hint="eastAsia"/>
                <w:szCs w:val="22"/>
              </w:rPr>
              <w:t>,</w:t>
            </w:r>
            <w:r w:rsidR="00B2327A">
              <w:rPr>
                <w:rFonts w:hint="eastAsia"/>
                <w:szCs w:val="22"/>
              </w:rPr>
              <w:t xml:space="preserve"> </w:t>
            </w:r>
            <w:r>
              <w:rPr>
                <w:rFonts w:hint="eastAsia"/>
                <w:szCs w:val="22"/>
              </w:rPr>
              <w:t>유닛원의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월</w:t>
            </w:r>
            <w:r w:rsidR="00B2327A">
              <w:rPr>
                <w:rFonts w:hint="eastAsia"/>
                <w:szCs w:val="22"/>
              </w:rPr>
              <w:t xml:space="preserve"> </w:t>
            </w:r>
            <w:r>
              <w:rPr>
                <w:szCs w:val="22"/>
              </w:rPr>
              <w:t>22</w:t>
            </w:r>
            <w:r>
              <w:rPr>
                <w:rFonts w:hint="eastAsia"/>
                <w:szCs w:val="22"/>
              </w:rPr>
              <w:t>시간</w:t>
            </w:r>
            <w:r>
              <w:rPr>
                <w:rFonts w:hint="eastAsia"/>
                <w:szCs w:val="22"/>
              </w:rPr>
              <w:t>,</w:t>
            </w:r>
            <w:r w:rsidR="00B2327A">
              <w:rPr>
                <w:szCs w:val="22"/>
              </w:rPr>
              <w:t xml:space="preserve"> </w:t>
            </w:r>
            <w:r>
              <w:rPr>
                <w:rFonts w:hint="eastAsia"/>
                <w:szCs w:val="22"/>
              </w:rPr>
              <w:t>유닛장</w:t>
            </w:r>
            <w:r w:rsidR="00B2327A">
              <w:rPr>
                <w:rFonts w:hint="eastAsia"/>
                <w:szCs w:val="22"/>
              </w:rPr>
              <w:t xml:space="preserve"> </w:t>
            </w:r>
            <w:r>
              <w:rPr>
                <w:rFonts w:hint="eastAsia"/>
                <w:szCs w:val="22"/>
              </w:rPr>
              <w:t>이상의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월</w:t>
            </w:r>
            <w:r w:rsidR="00B2327A">
              <w:rPr>
                <w:rFonts w:hint="eastAsia"/>
                <w:szCs w:val="22"/>
              </w:rPr>
              <w:t xml:space="preserve"> </w:t>
            </w:r>
            <w:r>
              <w:rPr>
                <w:szCs w:val="22"/>
              </w:rPr>
              <w:t>44</w:t>
            </w:r>
            <w:r>
              <w:rPr>
                <w:rFonts w:hint="eastAsia"/>
                <w:szCs w:val="22"/>
              </w:rPr>
              <w:t>시간의</w:t>
            </w:r>
            <w:r w:rsidR="00B2327A">
              <w:rPr>
                <w:rFonts w:hint="eastAsia"/>
                <w:szCs w:val="22"/>
              </w:rPr>
              <w:t xml:space="preserve"> </w:t>
            </w:r>
            <w:r>
              <w:rPr>
                <w:rFonts w:hint="eastAsia"/>
                <w:szCs w:val="22"/>
              </w:rPr>
              <w:t>고정</w:t>
            </w:r>
            <w:r>
              <w:rPr>
                <w:rFonts w:hint="eastAsia"/>
                <w:szCs w:val="22"/>
              </w:rPr>
              <w:t>OT</w:t>
            </w:r>
            <w:r>
              <w:rPr>
                <w:rFonts w:hint="eastAsia"/>
                <w:szCs w:val="22"/>
              </w:rPr>
              <w:t>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수당을</w:t>
            </w:r>
            <w:r w:rsidR="00B2327A">
              <w:rPr>
                <w:rFonts w:hint="eastAsia"/>
                <w:szCs w:val="22"/>
              </w:rPr>
              <w:t xml:space="preserve"> </w:t>
            </w:r>
            <w:r>
              <w:rPr>
                <w:rFonts w:hint="eastAsia"/>
                <w:szCs w:val="22"/>
              </w:rPr>
              <w:t>지급하고</w:t>
            </w:r>
            <w:r w:rsidR="00B2327A">
              <w:rPr>
                <w:rFonts w:hint="eastAsia"/>
                <w:szCs w:val="22"/>
              </w:rPr>
              <w:t xml:space="preserve"> </w:t>
            </w:r>
            <w:r w:rsidR="001A6E62">
              <w:rPr>
                <w:rFonts w:hint="eastAsia"/>
                <w:szCs w:val="22"/>
              </w:rPr>
              <w:t>있음</w:t>
            </w:r>
            <w:r>
              <w:rPr>
                <w:rFonts w:hint="eastAsia"/>
                <w:szCs w:val="22"/>
              </w:rPr>
              <w:t>.</w:t>
            </w:r>
          </w:p>
          <w:p w14:paraId="0E7CC682" w14:textId="3420A79C" w:rsidR="001A6E6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745EC5">
              <w:rPr>
                <w:rFonts w:hint="eastAsia"/>
                <w:szCs w:val="22"/>
              </w:rPr>
              <w:t>직원들의</w:t>
            </w:r>
            <w:r w:rsidR="00B2327A">
              <w:rPr>
                <w:szCs w:val="22"/>
              </w:rPr>
              <w:t xml:space="preserve"> </w:t>
            </w:r>
            <w:r w:rsidRPr="00745EC5">
              <w:rPr>
                <w:rFonts w:hint="eastAsia"/>
                <w:szCs w:val="22"/>
              </w:rPr>
              <w:t>근로시간은</w:t>
            </w:r>
            <w:r w:rsidR="00B2327A">
              <w:rPr>
                <w:szCs w:val="22"/>
              </w:rPr>
              <w:t xml:space="preserve"> </w:t>
            </w:r>
            <w:r w:rsidRPr="00745EC5">
              <w:rPr>
                <w:rFonts w:hint="eastAsia"/>
                <w:szCs w:val="22"/>
              </w:rPr>
              <w:t>그룹웨어</w:t>
            </w:r>
            <w:r>
              <w:rPr>
                <w:rFonts w:hint="eastAsia"/>
                <w:szCs w:val="22"/>
              </w:rPr>
              <w:t>를</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관리되고</w:t>
            </w:r>
            <w:r w:rsidR="00B2327A">
              <w:rPr>
                <w:rFonts w:hint="eastAsia"/>
                <w:szCs w:val="22"/>
              </w:rPr>
              <w:t xml:space="preserve"> </w:t>
            </w:r>
            <w:r>
              <w:rPr>
                <w:rFonts w:hint="eastAsia"/>
                <w:szCs w:val="22"/>
              </w:rPr>
              <w:t>있는데</w:t>
            </w:r>
            <w:r>
              <w:rPr>
                <w:rFonts w:hint="eastAsia"/>
                <w:szCs w:val="22"/>
              </w:rPr>
              <w:t>,</w:t>
            </w:r>
            <w:r w:rsidR="00B2327A">
              <w:rPr>
                <w:rFonts w:hint="eastAsia"/>
                <w:szCs w:val="22"/>
              </w:rPr>
              <w:t xml:space="preserve"> </w:t>
            </w:r>
            <w:r>
              <w:rPr>
                <w:rFonts w:hint="eastAsia"/>
                <w:szCs w:val="22"/>
              </w:rPr>
              <w:t>시차출퇴근제에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시업</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종업시간을</w:t>
            </w:r>
            <w:r w:rsidR="00B2327A">
              <w:rPr>
                <w:rFonts w:hint="eastAsia"/>
                <w:szCs w:val="22"/>
              </w:rPr>
              <w:t xml:space="preserve"> </w:t>
            </w:r>
            <w:r>
              <w:rPr>
                <w:rFonts w:hint="eastAsia"/>
                <w:szCs w:val="22"/>
              </w:rPr>
              <w:t>선택하고</w:t>
            </w:r>
            <w:r>
              <w:rPr>
                <w:rFonts w:hint="eastAsia"/>
                <w:szCs w:val="22"/>
              </w:rPr>
              <w:t>,</w:t>
            </w:r>
            <w:r w:rsidR="00B2327A">
              <w:rPr>
                <w:szCs w:val="22"/>
              </w:rPr>
              <w:t xml:space="preserve"> </w:t>
            </w:r>
            <w:r>
              <w:rPr>
                <w:rFonts w:hint="eastAsia"/>
                <w:szCs w:val="22"/>
              </w:rPr>
              <w:t>이후</w:t>
            </w:r>
            <w:r w:rsidR="00B2327A">
              <w:rPr>
                <w:rFonts w:hint="eastAsia"/>
                <w:szCs w:val="22"/>
              </w:rPr>
              <w:t xml:space="preserve"> </w:t>
            </w:r>
            <w:r>
              <w:rPr>
                <w:rFonts w:hint="eastAsia"/>
                <w:szCs w:val="22"/>
              </w:rPr>
              <w:t>출퇴근할</w:t>
            </w:r>
            <w:r w:rsidR="00B2327A">
              <w:rPr>
                <w:rFonts w:hint="eastAsia"/>
                <w:szCs w:val="22"/>
              </w:rPr>
              <w:t xml:space="preserve"> </w:t>
            </w:r>
            <w:r>
              <w:rPr>
                <w:rFonts w:hint="eastAsia"/>
                <w:szCs w:val="22"/>
              </w:rPr>
              <w:t>때</w:t>
            </w:r>
            <w:r w:rsidR="00B2327A">
              <w:rPr>
                <w:rFonts w:hint="eastAsia"/>
                <w:szCs w:val="22"/>
              </w:rPr>
              <w:t xml:space="preserve"> </w:t>
            </w:r>
            <w:r>
              <w:rPr>
                <w:rFonts w:hint="eastAsia"/>
                <w:szCs w:val="22"/>
              </w:rPr>
              <w:t>지문을</w:t>
            </w:r>
            <w:r w:rsidR="00B2327A">
              <w:rPr>
                <w:rFonts w:hint="eastAsia"/>
                <w:szCs w:val="22"/>
              </w:rPr>
              <w:t xml:space="preserve"> </w:t>
            </w:r>
            <w:r>
              <w:rPr>
                <w:rFonts w:hint="eastAsia"/>
                <w:szCs w:val="22"/>
              </w:rPr>
              <w:t>날인함으로써</w:t>
            </w:r>
            <w:r w:rsidR="00B2327A">
              <w:rPr>
                <w:rFonts w:hint="eastAsia"/>
                <w:szCs w:val="22"/>
              </w:rPr>
              <w:t xml:space="preserve"> </w:t>
            </w:r>
            <w:r>
              <w:rPr>
                <w:rFonts w:hint="eastAsia"/>
                <w:szCs w:val="22"/>
              </w:rPr>
              <w:t>근로시간을</w:t>
            </w:r>
            <w:r w:rsidR="00B2327A">
              <w:rPr>
                <w:rFonts w:hint="eastAsia"/>
                <w:szCs w:val="22"/>
              </w:rPr>
              <w:t xml:space="preserve"> </w:t>
            </w:r>
            <w:r>
              <w:rPr>
                <w:rFonts w:hint="eastAsia"/>
                <w:szCs w:val="22"/>
              </w:rPr>
              <w:t>확인</w:t>
            </w:r>
            <w:r w:rsidR="001A6E62">
              <w:rPr>
                <w:rFonts w:hint="eastAsia"/>
                <w:szCs w:val="22"/>
              </w:rPr>
              <w:t>함</w:t>
            </w:r>
            <w:r>
              <w:rPr>
                <w:rFonts w:hint="eastAsia"/>
                <w:szCs w:val="22"/>
              </w:rPr>
              <w:t>.</w:t>
            </w:r>
            <w:r w:rsidR="00B2327A">
              <w:rPr>
                <w:szCs w:val="22"/>
              </w:rPr>
              <w:t xml:space="preserve"> </w:t>
            </w:r>
          </w:p>
          <w:p w14:paraId="33EAB05E" w14:textId="1E557ADA" w:rsidR="00364AB1" w:rsidRPr="0076489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연장</w:t>
            </w:r>
            <w:r>
              <w:rPr>
                <w:rFonts w:hint="eastAsia"/>
                <w:szCs w:val="22"/>
              </w:rPr>
              <w:t>,</w:t>
            </w:r>
            <w:r w:rsidR="00B2327A">
              <w:rPr>
                <w:rFonts w:hint="eastAsia"/>
                <w:szCs w:val="22"/>
              </w:rPr>
              <w:t xml:space="preserve"> </w:t>
            </w:r>
            <w:r>
              <w:rPr>
                <w:rFonts w:hint="eastAsia"/>
                <w:szCs w:val="22"/>
              </w:rPr>
              <w:t>야간</w:t>
            </w:r>
            <w:r>
              <w:rPr>
                <w:rFonts w:hint="eastAsia"/>
                <w:szCs w:val="22"/>
              </w:rPr>
              <w:t>,</w:t>
            </w:r>
            <w:r w:rsidR="00B2327A">
              <w:rPr>
                <w:szCs w:val="22"/>
              </w:rPr>
              <w:t xml:space="preserve"> </w:t>
            </w:r>
            <w:r>
              <w:rPr>
                <w:rFonts w:hint="eastAsia"/>
                <w:szCs w:val="22"/>
              </w:rPr>
              <w:t>휴일근로를</w:t>
            </w:r>
            <w:r w:rsidR="00B2327A">
              <w:rPr>
                <w:rFonts w:hint="eastAsia"/>
                <w:szCs w:val="22"/>
              </w:rPr>
              <w:t xml:space="preserve"> </w:t>
            </w:r>
            <w:r>
              <w:rPr>
                <w:rFonts w:hint="eastAsia"/>
                <w:szCs w:val="22"/>
              </w:rPr>
              <w:t>하기</w:t>
            </w:r>
            <w:r w:rsidR="00B2327A">
              <w:rPr>
                <w:rFonts w:hint="eastAsia"/>
                <w:szCs w:val="22"/>
              </w:rPr>
              <w:t xml:space="preserve"> </w:t>
            </w:r>
            <w:r>
              <w:rPr>
                <w:rFonts w:hint="eastAsia"/>
                <w:szCs w:val="22"/>
              </w:rPr>
              <w:t>위해서는</w:t>
            </w:r>
            <w:r w:rsidR="00B2327A">
              <w:rPr>
                <w:rFonts w:hint="eastAsia"/>
                <w:szCs w:val="22"/>
              </w:rPr>
              <w:t xml:space="preserve"> </w:t>
            </w:r>
            <w:r>
              <w:rPr>
                <w:rFonts w:hint="eastAsia"/>
                <w:szCs w:val="22"/>
              </w:rPr>
              <w:t>사전에</w:t>
            </w:r>
            <w:r w:rsidR="00B2327A">
              <w:rPr>
                <w:rFonts w:hint="eastAsia"/>
                <w:szCs w:val="22"/>
              </w:rPr>
              <w:t xml:space="preserve"> </w:t>
            </w:r>
            <w:r>
              <w:rPr>
                <w:rFonts w:hint="eastAsia"/>
                <w:szCs w:val="22"/>
              </w:rPr>
              <w:t>신청을</w:t>
            </w:r>
            <w:r w:rsidR="00B2327A">
              <w:rPr>
                <w:rFonts w:hint="eastAsia"/>
                <w:szCs w:val="22"/>
              </w:rPr>
              <w:t xml:space="preserve"> </w:t>
            </w:r>
            <w:r>
              <w:rPr>
                <w:rFonts w:hint="eastAsia"/>
                <w:szCs w:val="22"/>
              </w:rPr>
              <w:t>하여</w:t>
            </w:r>
            <w:r w:rsidR="00B2327A">
              <w:rPr>
                <w:rFonts w:hint="eastAsia"/>
                <w:szCs w:val="22"/>
              </w:rPr>
              <w:t xml:space="preserve"> </w:t>
            </w:r>
            <w:r>
              <w:rPr>
                <w:rFonts w:hint="eastAsia"/>
                <w:szCs w:val="22"/>
              </w:rPr>
              <w:t>승인을</w:t>
            </w:r>
            <w:r w:rsidR="00B2327A">
              <w:rPr>
                <w:rFonts w:hint="eastAsia"/>
                <w:szCs w:val="22"/>
              </w:rPr>
              <w:t xml:space="preserve"> </w:t>
            </w:r>
            <w:r>
              <w:rPr>
                <w:rFonts w:hint="eastAsia"/>
                <w:szCs w:val="22"/>
              </w:rPr>
              <w:t>받아야</w:t>
            </w:r>
            <w:r w:rsidR="00B2327A">
              <w:rPr>
                <w:rFonts w:hint="eastAsia"/>
                <w:szCs w:val="22"/>
              </w:rPr>
              <w:t xml:space="preserve"> </w:t>
            </w:r>
            <w:r>
              <w:rPr>
                <w:rFonts w:hint="eastAsia"/>
                <w:szCs w:val="22"/>
              </w:rPr>
              <w:t>하는데</w:t>
            </w:r>
            <w:r>
              <w:rPr>
                <w:rFonts w:hint="eastAsia"/>
                <w:szCs w:val="22"/>
              </w:rPr>
              <w:t>,</w:t>
            </w:r>
            <w:r w:rsidR="00B2327A">
              <w:rPr>
                <w:szCs w:val="22"/>
              </w:rPr>
              <w:t xml:space="preserve"> </w:t>
            </w:r>
            <w:r>
              <w:rPr>
                <w:rFonts w:hint="eastAsia"/>
                <w:szCs w:val="22"/>
              </w:rPr>
              <w:t>실제로</w:t>
            </w:r>
            <w:r w:rsidR="00B2327A">
              <w:rPr>
                <w:szCs w:val="22"/>
              </w:rPr>
              <w:t xml:space="preserve"> </w:t>
            </w:r>
            <w:r>
              <w:rPr>
                <w:rFonts w:hint="eastAsia"/>
                <w:szCs w:val="22"/>
              </w:rPr>
              <w:t>연장</w:t>
            </w:r>
            <w:r>
              <w:rPr>
                <w:rFonts w:hint="eastAsia"/>
                <w:szCs w:val="22"/>
              </w:rPr>
              <w:t>,</w:t>
            </w:r>
            <w:r w:rsidR="00B2327A">
              <w:rPr>
                <w:rFonts w:hint="eastAsia"/>
                <w:szCs w:val="22"/>
              </w:rPr>
              <w:t xml:space="preserve"> </w:t>
            </w:r>
            <w:r>
              <w:rPr>
                <w:rFonts w:hint="eastAsia"/>
                <w:szCs w:val="22"/>
              </w:rPr>
              <w:t>야간</w:t>
            </w:r>
            <w:r>
              <w:rPr>
                <w:rFonts w:hint="eastAsia"/>
                <w:szCs w:val="22"/>
              </w:rPr>
              <w:t>,</w:t>
            </w:r>
            <w:r w:rsidR="00B2327A">
              <w:rPr>
                <w:rFonts w:hint="eastAsia"/>
                <w:szCs w:val="22"/>
              </w:rPr>
              <w:t xml:space="preserve"> </w:t>
            </w:r>
            <w:r>
              <w:rPr>
                <w:rFonts w:hint="eastAsia"/>
                <w:szCs w:val="22"/>
              </w:rPr>
              <w:t>휴일근로는</w:t>
            </w:r>
            <w:r w:rsidR="00B2327A">
              <w:rPr>
                <w:rFonts w:hint="eastAsia"/>
                <w:szCs w:val="22"/>
              </w:rPr>
              <w:t xml:space="preserve"> </w:t>
            </w:r>
            <w:r>
              <w:rPr>
                <w:rFonts w:hint="eastAsia"/>
                <w:szCs w:val="22"/>
              </w:rPr>
              <w:t>거의</w:t>
            </w:r>
            <w:r w:rsidR="00B2327A">
              <w:rPr>
                <w:rFonts w:hint="eastAsia"/>
                <w:szCs w:val="22"/>
              </w:rPr>
              <w:t xml:space="preserve"> </w:t>
            </w:r>
            <w:r>
              <w:rPr>
                <w:rFonts w:hint="eastAsia"/>
                <w:szCs w:val="22"/>
              </w:rPr>
              <w:t>발생하지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있고</w:t>
            </w:r>
            <w:r>
              <w:rPr>
                <w:rFonts w:hint="eastAsia"/>
                <w:szCs w:val="22"/>
              </w:rPr>
              <w:t>,</w:t>
            </w:r>
            <w:r w:rsidR="00B2327A">
              <w:rPr>
                <w:szCs w:val="22"/>
              </w:rPr>
              <w:t xml:space="preserve"> </w:t>
            </w:r>
            <w:r>
              <w:rPr>
                <w:rFonts w:hint="eastAsia"/>
                <w:szCs w:val="22"/>
              </w:rPr>
              <w:t>2021.</w:t>
            </w:r>
            <w:r w:rsidR="00B2327A">
              <w:rPr>
                <w:rFonts w:hint="eastAsia"/>
                <w:szCs w:val="22"/>
              </w:rPr>
              <w:t xml:space="preserve"> </w:t>
            </w:r>
            <w:r>
              <w:rPr>
                <w:szCs w:val="22"/>
              </w:rPr>
              <w:t>8.</w:t>
            </w:r>
            <w:r>
              <w:rPr>
                <w:rFonts w:hint="eastAsia"/>
                <w:szCs w:val="22"/>
              </w:rPr>
              <w:t>경</w:t>
            </w:r>
            <w:r w:rsidR="00B2327A">
              <w:rPr>
                <w:rFonts w:hint="eastAsia"/>
                <w:szCs w:val="22"/>
              </w:rPr>
              <w:t xml:space="preserve"> </w:t>
            </w:r>
            <w:r>
              <w:rPr>
                <w:szCs w:val="22"/>
              </w:rPr>
              <w:t>~</w:t>
            </w:r>
            <w:r w:rsidR="00B2327A">
              <w:rPr>
                <w:szCs w:val="22"/>
              </w:rPr>
              <w:t xml:space="preserve"> </w:t>
            </w:r>
            <w:r>
              <w:rPr>
                <w:szCs w:val="22"/>
              </w:rPr>
              <w:t>10.</w:t>
            </w:r>
            <w:r>
              <w:rPr>
                <w:rFonts w:hint="eastAsia"/>
                <w:szCs w:val="22"/>
              </w:rPr>
              <w:t>경</w:t>
            </w:r>
            <w:r w:rsidR="00B2327A">
              <w:rPr>
                <w:rFonts w:hint="eastAsia"/>
                <w:szCs w:val="22"/>
              </w:rPr>
              <w:t xml:space="preserve"> </w:t>
            </w:r>
            <w:r>
              <w:rPr>
                <w:rFonts w:hint="eastAsia"/>
                <w:szCs w:val="22"/>
              </w:rPr>
              <w:t>사이에</w:t>
            </w:r>
            <w:r w:rsidR="00B2327A">
              <w:rPr>
                <w:rFonts w:hint="eastAsia"/>
                <w:szCs w:val="22"/>
              </w:rPr>
              <w:t xml:space="preserve"> </w:t>
            </w:r>
            <w:r>
              <w:rPr>
                <w:rFonts w:hint="eastAsia"/>
                <w:szCs w:val="22"/>
              </w:rPr>
              <w:t>직원</w:t>
            </w:r>
            <w:r w:rsidR="00B2327A">
              <w:rPr>
                <w:rFonts w:hint="eastAsia"/>
                <w:szCs w:val="22"/>
              </w:rPr>
              <w:t xml:space="preserve"> </w:t>
            </w:r>
            <w:r>
              <w:rPr>
                <w:szCs w:val="22"/>
              </w:rPr>
              <w:t>2</w:t>
            </w:r>
            <w:r>
              <w:rPr>
                <w:rFonts w:hint="eastAsia"/>
                <w:szCs w:val="22"/>
              </w:rPr>
              <w:t>명에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각각</w:t>
            </w:r>
            <w:r w:rsidR="00B2327A">
              <w:rPr>
                <w:rFonts w:hint="eastAsia"/>
                <w:szCs w:val="22"/>
              </w:rPr>
              <w:t xml:space="preserve"> </w:t>
            </w:r>
            <w:r>
              <w:rPr>
                <w:szCs w:val="22"/>
              </w:rPr>
              <w:t>7</w:t>
            </w:r>
            <w:r>
              <w:rPr>
                <w:rFonts w:hint="eastAsia"/>
                <w:szCs w:val="22"/>
              </w:rPr>
              <w:t>시간</w:t>
            </w:r>
            <w:r>
              <w:rPr>
                <w:rFonts w:hint="eastAsia"/>
                <w:szCs w:val="22"/>
              </w:rPr>
              <w:t>,</w:t>
            </w:r>
            <w:r w:rsidR="00B2327A">
              <w:rPr>
                <w:szCs w:val="22"/>
              </w:rPr>
              <w:t xml:space="preserve"> </w:t>
            </w:r>
            <w:r>
              <w:rPr>
                <w:szCs w:val="22"/>
              </w:rPr>
              <w:t>3</w:t>
            </w:r>
            <w:r>
              <w:rPr>
                <w:rFonts w:hint="eastAsia"/>
                <w:szCs w:val="22"/>
              </w:rPr>
              <w:t>시간</w:t>
            </w:r>
            <w:r w:rsidR="00B2327A">
              <w:rPr>
                <w:rFonts w:hint="eastAsia"/>
                <w:szCs w:val="22"/>
              </w:rPr>
              <w:t xml:space="preserve"> </w:t>
            </w:r>
            <w:r>
              <w:rPr>
                <w:rFonts w:hint="eastAsia"/>
                <w:szCs w:val="22"/>
              </w:rPr>
              <w:t>발생한</w:t>
            </w:r>
            <w:r w:rsidR="00B2327A">
              <w:rPr>
                <w:rFonts w:hint="eastAsia"/>
                <w:szCs w:val="22"/>
              </w:rPr>
              <w:t xml:space="preserve"> </w:t>
            </w:r>
            <w:r>
              <w:rPr>
                <w:rFonts w:hint="eastAsia"/>
                <w:szCs w:val="22"/>
              </w:rPr>
              <w:t>것이</w:t>
            </w:r>
            <w:r w:rsidR="00B2327A">
              <w:rPr>
                <w:rFonts w:hint="eastAsia"/>
                <w:szCs w:val="22"/>
              </w:rPr>
              <w:t xml:space="preserve"> </w:t>
            </w:r>
            <w:r>
              <w:rPr>
                <w:rFonts w:hint="eastAsia"/>
                <w:szCs w:val="22"/>
              </w:rPr>
              <w:t>전부</w:t>
            </w:r>
            <w:r w:rsidR="0080590E">
              <w:rPr>
                <w:rFonts w:hint="eastAsia"/>
                <w:szCs w:val="22"/>
              </w:rPr>
              <w:t>임</w:t>
            </w:r>
            <w:r>
              <w:rPr>
                <w:rFonts w:hint="eastAsia"/>
                <w:szCs w:val="22"/>
              </w:rPr>
              <w:t>.</w:t>
            </w:r>
          </w:p>
          <w:p w14:paraId="5FF22FE1" w14:textId="77777777" w:rsidR="00364AB1" w:rsidRPr="002605BB"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2605BB">
              <w:rPr>
                <w:rFonts w:hint="eastAsia"/>
                <w:b/>
                <w:szCs w:val="22"/>
              </w:rPr>
              <w:t>링크프라이스</w:t>
            </w:r>
          </w:p>
          <w:p w14:paraId="751565B9" w14:textId="6DF9A76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포괄임금제</w:t>
            </w:r>
            <w:r>
              <w:rPr>
                <w:rFonts w:hint="eastAsia"/>
                <w:szCs w:val="22"/>
              </w:rPr>
              <w:t>,</w:t>
            </w:r>
            <w:r w:rsidR="00B2327A">
              <w:rPr>
                <w:rFonts w:hint="eastAsia"/>
                <w:szCs w:val="22"/>
              </w:rPr>
              <w:t xml:space="preserve"> </w:t>
            </w:r>
            <w:r>
              <w:rPr>
                <w:rFonts w:hint="eastAsia"/>
                <w:szCs w:val="22"/>
              </w:rPr>
              <w:t>유연근로시간제</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도입하지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있고</w:t>
            </w:r>
            <w:r>
              <w:rPr>
                <w:rFonts w:hint="eastAsia"/>
                <w:szCs w:val="22"/>
              </w:rPr>
              <w:t>,</w:t>
            </w:r>
            <w:r w:rsidR="00B2327A">
              <w:rPr>
                <w:rFonts w:hint="eastAsia"/>
                <w:szCs w:val="22"/>
              </w:rPr>
              <w:t xml:space="preserve"> </w:t>
            </w:r>
            <w:r>
              <w:rPr>
                <w:rFonts w:hint="eastAsia"/>
                <w:szCs w:val="22"/>
              </w:rPr>
              <w:t>직원들의</w:t>
            </w:r>
            <w:r w:rsidR="00B2327A">
              <w:rPr>
                <w:rFonts w:hint="eastAsia"/>
                <w:szCs w:val="22"/>
              </w:rPr>
              <w:t xml:space="preserve"> </w:t>
            </w:r>
            <w:r>
              <w:rPr>
                <w:rFonts w:hint="eastAsia"/>
                <w:szCs w:val="22"/>
              </w:rPr>
              <w:t>연장근로를</w:t>
            </w:r>
            <w:r w:rsidR="00B2327A">
              <w:rPr>
                <w:rFonts w:hint="eastAsia"/>
                <w:szCs w:val="22"/>
              </w:rPr>
              <w:t xml:space="preserve"> </w:t>
            </w:r>
            <w:r>
              <w:rPr>
                <w:rFonts w:hint="eastAsia"/>
                <w:szCs w:val="22"/>
              </w:rPr>
              <w:t>관리하는</w:t>
            </w:r>
            <w:r w:rsidR="00B2327A">
              <w:rPr>
                <w:rFonts w:hint="eastAsia"/>
                <w:szCs w:val="22"/>
              </w:rPr>
              <w:t xml:space="preserve"> </w:t>
            </w:r>
            <w:r>
              <w:rPr>
                <w:rFonts w:hint="eastAsia"/>
                <w:szCs w:val="22"/>
              </w:rPr>
              <w:t>근태시스템도</w:t>
            </w:r>
            <w:r w:rsidR="00B2327A">
              <w:rPr>
                <w:rFonts w:hint="eastAsia"/>
                <w:szCs w:val="22"/>
              </w:rPr>
              <w:t xml:space="preserve"> </w:t>
            </w:r>
            <w:r>
              <w:rPr>
                <w:rFonts w:hint="eastAsia"/>
                <w:szCs w:val="22"/>
              </w:rPr>
              <w:t>따로</w:t>
            </w:r>
            <w:r w:rsidR="00B2327A">
              <w:rPr>
                <w:rFonts w:hint="eastAsia"/>
                <w:szCs w:val="22"/>
              </w:rPr>
              <w:t xml:space="preserve"> </w:t>
            </w:r>
            <w:r>
              <w:rPr>
                <w:rFonts w:hint="eastAsia"/>
                <w:szCs w:val="22"/>
              </w:rPr>
              <w:t>존재하지</w:t>
            </w:r>
            <w:r w:rsidR="00B2327A">
              <w:rPr>
                <w:rFonts w:hint="eastAsia"/>
                <w:szCs w:val="22"/>
              </w:rPr>
              <w:t xml:space="preserve"> </w:t>
            </w:r>
            <w:r>
              <w:rPr>
                <w:rFonts w:hint="eastAsia"/>
                <w:szCs w:val="22"/>
              </w:rPr>
              <w:t>않</w:t>
            </w:r>
            <w:r w:rsidR="006349C2">
              <w:rPr>
                <w:rFonts w:hint="eastAsia"/>
                <w:szCs w:val="22"/>
              </w:rPr>
              <w:t>음</w:t>
            </w:r>
            <w:r>
              <w:rPr>
                <w:rFonts w:hint="eastAsia"/>
                <w:szCs w:val="22"/>
              </w:rPr>
              <w:t>.</w:t>
            </w:r>
          </w:p>
          <w:p w14:paraId="71FD37B9" w14:textId="3840F1DE" w:rsidR="00364AB1" w:rsidRPr="0076489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sidR="00B2327A">
              <w:rPr>
                <w:rFonts w:hint="eastAsia"/>
                <w:szCs w:val="22"/>
              </w:rPr>
              <w:t xml:space="preserve"> </w:t>
            </w:r>
            <w:r>
              <w:rPr>
                <w:rFonts w:hint="eastAsia"/>
                <w:szCs w:val="22"/>
              </w:rPr>
              <w:t>직원</w:t>
            </w:r>
            <w:r w:rsidR="00B2327A">
              <w:rPr>
                <w:rFonts w:hint="eastAsia"/>
                <w:szCs w:val="22"/>
              </w:rPr>
              <w:t xml:space="preserve"> </w:t>
            </w:r>
            <w:r>
              <w:rPr>
                <w:rFonts w:hint="eastAsia"/>
                <w:szCs w:val="22"/>
              </w:rPr>
              <w:t>대부분은</w:t>
            </w:r>
            <w:r w:rsidR="00B2327A">
              <w:rPr>
                <w:rFonts w:hint="eastAsia"/>
                <w:szCs w:val="22"/>
              </w:rPr>
              <w:t xml:space="preserve"> </w:t>
            </w:r>
            <w:r>
              <w:rPr>
                <w:rFonts w:hint="eastAsia"/>
                <w:szCs w:val="22"/>
              </w:rPr>
              <w:t>고객</w:t>
            </w:r>
            <w:r w:rsidR="00B2327A">
              <w:rPr>
                <w:rFonts w:hint="eastAsia"/>
                <w:szCs w:val="22"/>
              </w:rPr>
              <w:t xml:space="preserve"> </w:t>
            </w:r>
            <w:r>
              <w:rPr>
                <w:rFonts w:hint="eastAsia"/>
                <w:szCs w:val="22"/>
              </w:rPr>
              <w:t>상담</w:t>
            </w:r>
            <w:r w:rsidR="00B2327A">
              <w:rPr>
                <w:rFonts w:hint="eastAsia"/>
                <w:szCs w:val="22"/>
              </w:rPr>
              <w:t xml:space="preserve"> </w:t>
            </w:r>
            <w:r>
              <w:rPr>
                <w:rFonts w:hint="eastAsia"/>
                <w:szCs w:val="22"/>
              </w:rPr>
              <w:t>업무를</w:t>
            </w:r>
            <w:r w:rsidR="00B2327A">
              <w:rPr>
                <w:rFonts w:hint="eastAsia"/>
                <w:szCs w:val="22"/>
              </w:rPr>
              <w:t xml:space="preserve"> </w:t>
            </w:r>
            <w:r>
              <w:rPr>
                <w:rFonts w:hint="eastAsia"/>
                <w:szCs w:val="22"/>
              </w:rPr>
              <w:t>담당하는데</w:t>
            </w:r>
            <w:r>
              <w:rPr>
                <w:rFonts w:hint="eastAsia"/>
                <w:szCs w:val="22"/>
              </w:rPr>
              <w:t>,</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업무가</w:t>
            </w:r>
            <w:r w:rsidR="00B2327A">
              <w:rPr>
                <w:rFonts w:hint="eastAsia"/>
                <w:szCs w:val="22"/>
              </w:rPr>
              <w:t xml:space="preserve"> </w:t>
            </w:r>
            <w:r>
              <w:rPr>
                <w:rFonts w:hint="eastAsia"/>
                <w:szCs w:val="22"/>
              </w:rPr>
              <w:t>가능한</w:t>
            </w:r>
            <w:r w:rsidR="00B2327A">
              <w:rPr>
                <w:rFonts w:hint="eastAsia"/>
                <w:szCs w:val="22"/>
              </w:rPr>
              <w:t xml:space="preserve"> </w:t>
            </w:r>
            <w:r>
              <w:rPr>
                <w:rFonts w:hint="eastAsia"/>
                <w:szCs w:val="22"/>
              </w:rPr>
              <w:t>시간을</w:t>
            </w:r>
            <w:r w:rsidR="00B2327A">
              <w:rPr>
                <w:rFonts w:hint="eastAsia"/>
                <w:szCs w:val="22"/>
              </w:rPr>
              <w:t xml:space="preserve"> </w:t>
            </w:r>
            <w:r>
              <w:rPr>
                <w:rFonts w:hint="eastAsia"/>
                <w:szCs w:val="22"/>
              </w:rPr>
              <w:t>소정근로시간으로</w:t>
            </w:r>
            <w:r w:rsidR="00B2327A">
              <w:rPr>
                <w:rFonts w:hint="eastAsia"/>
                <w:szCs w:val="22"/>
              </w:rPr>
              <w:t xml:space="preserve"> </w:t>
            </w:r>
            <w:r>
              <w:rPr>
                <w:rFonts w:hint="eastAsia"/>
                <w:szCs w:val="22"/>
              </w:rPr>
              <w:t>설정</w:t>
            </w:r>
            <w:r>
              <w:rPr>
                <w:rFonts w:hint="eastAsia"/>
                <w:szCs w:val="22"/>
              </w:rPr>
              <w:lastRenderedPageBreak/>
              <w:t>하고</w:t>
            </w:r>
            <w:r w:rsidR="00B2327A">
              <w:rPr>
                <w:rFonts w:hint="eastAsia"/>
                <w:szCs w:val="22"/>
              </w:rPr>
              <w:t xml:space="preserve"> </w:t>
            </w:r>
            <w:r>
              <w:rPr>
                <w:rFonts w:hint="eastAsia"/>
                <w:szCs w:val="22"/>
              </w:rPr>
              <w:t>있어</w:t>
            </w:r>
            <w:r>
              <w:rPr>
                <w:rFonts w:hint="eastAsia"/>
                <w:szCs w:val="22"/>
              </w:rPr>
              <w:t>,</w:t>
            </w:r>
            <w:r w:rsidR="00B2327A">
              <w:rPr>
                <w:rFonts w:hint="eastAsia"/>
                <w:szCs w:val="22"/>
              </w:rPr>
              <w:t xml:space="preserve"> </w:t>
            </w:r>
            <w:r>
              <w:rPr>
                <w:rFonts w:hint="eastAsia"/>
                <w:szCs w:val="22"/>
              </w:rPr>
              <w:t>연장</w:t>
            </w:r>
            <w:r>
              <w:rPr>
                <w:rFonts w:hint="eastAsia"/>
                <w:szCs w:val="22"/>
              </w:rPr>
              <w:t>,</w:t>
            </w:r>
            <w:r w:rsidR="00B2327A">
              <w:rPr>
                <w:rFonts w:hint="eastAsia"/>
                <w:szCs w:val="22"/>
              </w:rPr>
              <w:t xml:space="preserve"> </w:t>
            </w:r>
            <w:r>
              <w:rPr>
                <w:rFonts w:hint="eastAsia"/>
                <w:szCs w:val="22"/>
              </w:rPr>
              <w:t>야간</w:t>
            </w:r>
            <w:r>
              <w:rPr>
                <w:rFonts w:hint="eastAsia"/>
                <w:szCs w:val="22"/>
              </w:rPr>
              <w:t>,</w:t>
            </w:r>
            <w:r w:rsidR="00B2327A">
              <w:rPr>
                <w:rFonts w:hint="eastAsia"/>
                <w:szCs w:val="22"/>
              </w:rPr>
              <w:t xml:space="preserve"> </w:t>
            </w:r>
            <w:r>
              <w:rPr>
                <w:rFonts w:hint="eastAsia"/>
                <w:szCs w:val="22"/>
              </w:rPr>
              <w:t>휴일근로를</w:t>
            </w:r>
            <w:r w:rsidR="00B2327A">
              <w:rPr>
                <w:rFonts w:hint="eastAsia"/>
                <w:szCs w:val="22"/>
              </w:rPr>
              <w:t xml:space="preserve"> </w:t>
            </w:r>
            <w:r>
              <w:rPr>
                <w:rFonts w:hint="eastAsia"/>
                <w:szCs w:val="22"/>
              </w:rPr>
              <w:t>하게</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경우가</w:t>
            </w:r>
            <w:r w:rsidR="00B2327A">
              <w:rPr>
                <w:rFonts w:hint="eastAsia"/>
                <w:szCs w:val="22"/>
              </w:rPr>
              <w:t xml:space="preserve"> </w:t>
            </w:r>
            <w:r w:rsidR="001A6E62">
              <w:rPr>
                <w:rFonts w:hint="eastAsia"/>
                <w:szCs w:val="22"/>
              </w:rPr>
              <w:t>없음</w:t>
            </w:r>
            <w:r>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7B8A3757" w14:textId="741D5FC2" w:rsidR="00364AB1" w:rsidRPr="006938C8"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6938C8">
              <w:rPr>
                <w:rFonts w:hint="eastAsia"/>
                <w:spacing w:val="2"/>
                <w:szCs w:val="22"/>
              </w:rPr>
              <w:lastRenderedPageBreak/>
              <w:t>1</w:t>
            </w:r>
            <w:r w:rsidRPr="006938C8">
              <w:rPr>
                <w:rFonts w:hint="eastAsia"/>
                <w:spacing w:val="2"/>
                <w:szCs w:val="22"/>
              </w:rPr>
              <w:t>일</w:t>
            </w:r>
            <w:r w:rsidR="00B2327A">
              <w:rPr>
                <w:rFonts w:hint="eastAsia"/>
                <w:spacing w:val="2"/>
                <w:szCs w:val="22"/>
              </w:rPr>
              <w:t xml:space="preserve"> </w:t>
            </w:r>
            <w:r w:rsidRPr="006938C8">
              <w:rPr>
                <w:spacing w:val="2"/>
                <w:szCs w:val="22"/>
              </w:rPr>
              <w:t>8</w:t>
            </w:r>
            <w:r w:rsidRPr="006938C8">
              <w:rPr>
                <w:rFonts w:hint="eastAsia"/>
                <w:spacing w:val="2"/>
                <w:szCs w:val="22"/>
              </w:rPr>
              <w:t>시간</w:t>
            </w:r>
            <w:r w:rsidRPr="006938C8">
              <w:rPr>
                <w:rFonts w:hint="eastAsia"/>
                <w:spacing w:val="2"/>
                <w:szCs w:val="22"/>
              </w:rPr>
              <w:t>,</w:t>
            </w:r>
            <w:r w:rsidR="00B2327A">
              <w:rPr>
                <w:rFonts w:hint="eastAsia"/>
                <w:spacing w:val="2"/>
                <w:szCs w:val="22"/>
              </w:rPr>
              <w:t xml:space="preserve"> </w:t>
            </w:r>
            <w:r w:rsidRPr="006938C8">
              <w:rPr>
                <w:spacing w:val="2"/>
                <w:szCs w:val="22"/>
              </w:rPr>
              <w:t>1</w:t>
            </w:r>
            <w:r w:rsidRPr="006938C8">
              <w:rPr>
                <w:rFonts w:hint="eastAsia"/>
                <w:spacing w:val="2"/>
                <w:szCs w:val="22"/>
              </w:rPr>
              <w:t>주</w:t>
            </w:r>
            <w:r w:rsidR="00B2327A">
              <w:rPr>
                <w:rFonts w:hint="eastAsia"/>
                <w:spacing w:val="2"/>
                <w:szCs w:val="22"/>
              </w:rPr>
              <w:t xml:space="preserve"> </w:t>
            </w:r>
            <w:r w:rsidRPr="006938C8">
              <w:rPr>
                <w:spacing w:val="2"/>
                <w:szCs w:val="22"/>
              </w:rPr>
              <w:t>40</w:t>
            </w:r>
            <w:r w:rsidRPr="006938C8">
              <w:rPr>
                <w:rFonts w:hint="eastAsia"/>
                <w:spacing w:val="2"/>
                <w:szCs w:val="22"/>
              </w:rPr>
              <w:t>시간을</w:t>
            </w:r>
            <w:r w:rsidR="00B2327A">
              <w:rPr>
                <w:rFonts w:hint="eastAsia"/>
                <w:spacing w:val="2"/>
                <w:szCs w:val="22"/>
              </w:rPr>
              <w:t xml:space="preserve"> </w:t>
            </w:r>
            <w:r w:rsidRPr="006938C8">
              <w:rPr>
                <w:rFonts w:hint="eastAsia"/>
                <w:spacing w:val="2"/>
                <w:szCs w:val="22"/>
              </w:rPr>
              <w:t>넘는</w:t>
            </w:r>
            <w:r w:rsidR="00B2327A">
              <w:rPr>
                <w:rFonts w:hint="eastAsia"/>
                <w:spacing w:val="2"/>
                <w:szCs w:val="22"/>
              </w:rPr>
              <w:t xml:space="preserve"> </w:t>
            </w:r>
            <w:r w:rsidRPr="006938C8">
              <w:rPr>
                <w:rFonts w:hint="eastAsia"/>
                <w:spacing w:val="2"/>
                <w:szCs w:val="22"/>
              </w:rPr>
              <w:t>연장근로</w:t>
            </w:r>
            <w:r w:rsidRPr="006938C8">
              <w:rPr>
                <w:rFonts w:hint="eastAsia"/>
                <w:spacing w:val="2"/>
                <w:szCs w:val="22"/>
              </w:rPr>
              <w:t>,</w:t>
            </w:r>
            <w:r w:rsidR="00B2327A">
              <w:rPr>
                <w:rFonts w:hint="eastAsia"/>
                <w:spacing w:val="2"/>
                <w:szCs w:val="22"/>
              </w:rPr>
              <w:t xml:space="preserve"> </w:t>
            </w:r>
            <w:r w:rsidRPr="006938C8">
              <w:rPr>
                <w:rFonts w:hint="eastAsia"/>
                <w:spacing w:val="2"/>
                <w:szCs w:val="22"/>
              </w:rPr>
              <w:t>야간</w:t>
            </w:r>
            <w:r w:rsidRPr="006938C8">
              <w:rPr>
                <w:rFonts w:hint="eastAsia"/>
                <w:spacing w:val="2"/>
                <w:szCs w:val="22"/>
              </w:rPr>
              <w:t>(</w:t>
            </w:r>
            <w:r w:rsidRPr="006938C8">
              <w:rPr>
                <w:spacing w:val="2"/>
                <w:szCs w:val="22"/>
              </w:rPr>
              <w:t>22</w:t>
            </w:r>
            <w:r w:rsidRPr="006938C8">
              <w:rPr>
                <w:rFonts w:hint="eastAsia"/>
                <w:spacing w:val="2"/>
                <w:szCs w:val="22"/>
              </w:rPr>
              <w:t>시</w:t>
            </w:r>
            <w:r w:rsidRPr="006938C8">
              <w:rPr>
                <w:rFonts w:hint="eastAsia"/>
                <w:spacing w:val="2"/>
                <w:szCs w:val="22"/>
              </w:rPr>
              <w:t>~</w:t>
            </w:r>
            <w:r w:rsidRPr="006938C8">
              <w:rPr>
                <w:spacing w:val="2"/>
                <w:szCs w:val="22"/>
              </w:rPr>
              <w:t>06</w:t>
            </w:r>
            <w:r w:rsidRPr="006938C8">
              <w:rPr>
                <w:rFonts w:hint="eastAsia"/>
                <w:spacing w:val="2"/>
                <w:szCs w:val="22"/>
              </w:rPr>
              <w:t>시</w:t>
            </w:r>
            <w:r w:rsidRPr="006938C8">
              <w:rPr>
                <w:rFonts w:hint="eastAsia"/>
                <w:spacing w:val="2"/>
                <w:szCs w:val="22"/>
              </w:rPr>
              <w:t>)</w:t>
            </w:r>
            <w:r w:rsidRPr="006938C8">
              <w:rPr>
                <w:rFonts w:hint="eastAsia"/>
                <w:spacing w:val="2"/>
                <w:szCs w:val="22"/>
              </w:rPr>
              <w:t>에</w:t>
            </w:r>
            <w:r w:rsidR="00B2327A">
              <w:rPr>
                <w:rFonts w:hint="eastAsia"/>
                <w:spacing w:val="2"/>
                <w:szCs w:val="22"/>
              </w:rPr>
              <w:t xml:space="preserve"> </w:t>
            </w:r>
            <w:r w:rsidRPr="006938C8">
              <w:rPr>
                <w:rFonts w:hint="eastAsia"/>
                <w:spacing w:val="2"/>
                <w:szCs w:val="22"/>
              </w:rPr>
              <w:t>이루어지는</w:t>
            </w:r>
            <w:r w:rsidR="00B2327A">
              <w:rPr>
                <w:rFonts w:hint="eastAsia"/>
                <w:spacing w:val="2"/>
                <w:szCs w:val="22"/>
              </w:rPr>
              <w:t xml:space="preserve"> </w:t>
            </w:r>
            <w:r w:rsidRPr="006938C8">
              <w:rPr>
                <w:rFonts w:hint="eastAsia"/>
                <w:spacing w:val="2"/>
                <w:szCs w:val="22"/>
              </w:rPr>
              <w:t>야간근로</w:t>
            </w:r>
            <w:r w:rsidRPr="006938C8">
              <w:rPr>
                <w:rFonts w:hint="eastAsia"/>
                <w:spacing w:val="2"/>
                <w:szCs w:val="22"/>
              </w:rPr>
              <w:t>,</w:t>
            </w:r>
            <w:r w:rsidR="00B2327A">
              <w:rPr>
                <w:rFonts w:hint="eastAsia"/>
                <w:spacing w:val="2"/>
                <w:szCs w:val="22"/>
              </w:rPr>
              <w:t xml:space="preserve"> </w:t>
            </w:r>
            <w:r w:rsidRPr="006938C8">
              <w:rPr>
                <w:rFonts w:hint="eastAsia"/>
                <w:spacing w:val="2"/>
                <w:szCs w:val="22"/>
              </w:rPr>
              <w:t>휴일에</w:t>
            </w:r>
            <w:r w:rsidR="00B2327A">
              <w:rPr>
                <w:rFonts w:hint="eastAsia"/>
                <w:spacing w:val="2"/>
                <w:szCs w:val="22"/>
              </w:rPr>
              <w:t xml:space="preserve"> </w:t>
            </w:r>
            <w:r w:rsidRPr="006938C8">
              <w:rPr>
                <w:rFonts w:hint="eastAsia"/>
                <w:spacing w:val="2"/>
                <w:szCs w:val="22"/>
              </w:rPr>
              <w:t>이루어지는</w:t>
            </w:r>
            <w:r w:rsidR="00B2327A">
              <w:rPr>
                <w:rFonts w:hint="eastAsia"/>
                <w:spacing w:val="2"/>
                <w:szCs w:val="22"/>
              </w:rPr>
              <w:t xml:space="preserve"> </w:t>
            </w:r>
            <w:r w:rsidRPr="006938C8">
              <w:rPr>
                <w:rFonts w:hint="eastAsia"/>
                <w:spacing w:val="2"/>
                <w:szCs w:val="22"/>
              </w:rPr>
              <w:t>휴일근로에</w:t>
            </w:r>
            <w:r w:rsidR="00B2327A">
              <w:rPr>
                <w:rFonts w:hint="eastAsia"/>
                <w:spacing w:val="2"/>
                <w:szCs w:val="22"/>
              </w:rPr>
              <w:t xml:space="preserve"> </w:t>
            </w:r>
            <w:r w:rsidRPr="006938C8">
              <w:rPr>
                <w:rFonts w:hint="eastAsia"/>
                <w:spacing w:val="2"/>
                <w:szCs w:val="22"/>
              </w:rPr>
              <w:t>대해서는</w:t>
            </w:r>
            <w:r w:rsidR="00B2327A">
              <w:rPr>
                <w:rFonts w:hint="eastAsia"/>
                <w:spacing w:val="2"/>
                <w:szCs w:val="22"/>
              </w:rPr>
              <w:t xml:space="preserve"> </w:t>
            </w:r>
            <w:r w:rsidRPr="006938C8">
              <w:rPr>
                <w:rFonts w:hint="eastAsia"/>
                <w:spacing w:val="2"/>
                <w:szCs w:val="22"/>
              </w:rPr>
              <w:t>가산수당을</w:t>
            </w:r>
            <w:r w:rsidR="00B2327A">
              <w:rPr>
                <w:rFonts w:hint="eastAsia"/>
                <w:spacing w:val="2"/>
                <w:szCs w:val="22"/>
              </w:rPr>
              <w:t xml:space="preserve"> </w:t>
            </w:r>
            <w:r w:rsidRPr="006938C8">
              <w:rPr>
                <w:rFonts w:hint="eastAsia"/>
                <w:spacing w:val="2"/>
                <w:szCs w:val="22"/>
              </w:rPr>
              <w:t>지급해</w:t>
            </w:r>
            <w:r w:rsidRPr="006938C8">
              <w:rPr>
                <w:rFonts w:hint="eastAsia"/>
                <w:spacing w:val="2"/>
                <w:szCs w:val="22"/>
              </w:rPr>
              <w:lastRenderedPageBreak/>
              <w:t>야</w:t>
            </w:r>
            <w:r w:rsidR="00B2327A">
              <w:rPr>
                <w:rFonts w:hint="eastAsia"/>
                <w:spacing w:val="2"/>
                <w:szCs w:val="22"/>
              </w:rPr>
              <w:t xml:space="preserve"> </w:t>
            </w:r>
            <w:r w:rsidRPr="006938C8">
              <w:rPr>
                <w:rFonts w:hint="eastAsia"/>
                <w:spacing w:val="2"/>
                <w:szCs w:val="22"/>
              </w:rPr>
              <w:t>함</w:t>
            </w:r>
            <w:r w:rsidRPr="006938C8">
              <w:rPr>
                <w:rFonts w:hint="eastAsia"/>
                <w:spacing w:val="2"/>
                <w:szCs w:val="22"/>
              </w:rPr>
              <w:t>.</w:t>
            </w:r>
            <w:r w:rsidR="00B2327A">
              <w:rPr>
                <w:spacing w:val="2"/>
                <w:szCs w:val="22"/>
              </w:rPr>
              <w:t xml:space="preserve"> </w:t>
            </w:r>
            <w:r w:rsidRPr="006938C8">
              <w:rPr>
                <w:rFonts w:hint="eastAsia"/>
                <w:spacing w:val="2"/>
                <w:szCs w:val="22"/>
              </w:rPr>
              <w:t>또한</w:t>
            </w:r>
            <w:r w:rsidR="00B2327A">
              <w:rPr>
                <w:rFonts w:hint="eastAsia"/>
                <w:spacing w:val="2"/>
                <w:szCs w:val="22"/>
              </w:rPr>
              <w:t xml:space="preserve"> </w:t>
            </w:r>
            <w:r w:rsidRPr="006938C8">
              <w:rPr>
                <w:spacing w:val="2"/>
                <w:szCs w:val="22"/>
              </w:rPr>
              <w:t>1</w:t>
            </w:r>
            <w:r w:rsidRPr="006938C8">
              <w:rPr>
                <w:rFonts w:hint="eastAsia"/>
                <w:spacing w:val="2"/>
                <w:szCs w:val="22"/>
              </w:rPr>
              <w:t>주</w:t>
            </w:r>
            <w:r w:rsidR="00B2327A">
              <w:rPr>
                <w:rFonts w:hint="eastAsia"/>
                <w:spacing w:val="2"/>
                <w:szCs w:val="22"/>
              </w:rPr>
              <w:t xml:space="preserve"> </w:t>
            </w:r>
            <w:r w:rsidRPr="006938C8">
              <w:rPr>
                <w:spacing w:val="2"/>
                <w:szCs w:val="22"/>
              </w:rPr>
              <w:t>52</w:t>
            </w:r>
            <w:r w:rsidRPr="006938C8">
              <w:rPr>
                <w:rFonts w:hint="eastAsia"/>
                <w:spacing w:val="2"/>
                <w:szCs w:val="22"/>
              </w:rPr>
              <w:t>시간을</w:t>
            </w:r>
            <w:r w:rsidR="00B2327A">
              <w:rPr>
                <w:rFonts w:hint="eastAsia"/>
                <w:spacing w:val="2"/>
                <w:szCs w:val="22"/>
              </w:rPr>
              <w:t xml:space="preserve"> </w:t>
            </w:r>
            <w:r w:rsidRPr="006938C8">
              <w:rPr>
                <w:rFonts w:hint="eastAsia"/>
                <w:spacing w:val="2"/>
                <w:szCs w:val="22"/>
              </w:rPr>
              <w:t>넘어서</w:t>
            </w:r>
            <w:r w:rsidR="00B2327A">
              <w:rPr>
                <w:rFonts w:hint="eastAsia"/>
                <w:spacing w:val="2"/>
                <w:szCs w:val="22"/>
              </w:rPr>
              <w:t xml:space="preserve"> </w:t>
            </w:r>
            <w:r w:rsidRPr="006938C8">
              <w:rPr>
                <w:rFonts w:hint="eastAsia"/>
                <w:spacing w:val="2"/>
                <w:szCs w:val="22"/>
              </w:rPr>
              <w:t>근로하게</w:t>
            </w:r>
            <w:r w:rsidR="00B2327A">
              <w:rPr>
                <w:rFonts w:hint="eastAsia"/>
                <w:spacing w:val="2"/>
                <w:szCs w:val="22"/>
              </w:rPr>
              <w:t xml:space="preserve"> </w:t>
            </w:r>
            <w:r w:rsidRPr="006938C8">
              <w:rPr>
                <w:rFonts w:hint="eastAsia"/>
                <w:spacing w:val="2"/>
                <w:szCs w:val="22"/>
              </w:rPr>
              <w:t>할</w:t>
            </w:r>
            <w:r w:rsidR="00B2327A">
              <w:rPr>
                <w:rFonts w:hint="eastAsia"/>
                <w:spacing w:val="2"/>
                <w:szCs w:val="22"/>
              </w:rPr>
              <w:t xml:space="preserve"> </w:t>
            </w:r>
            <w:r w:rsidRPr="006938C8">
              <w:rPr>
                <w:rFonts w:hint="eastAsia"/>
                <w:spacing w:val="2"/>
                <w:szCs w:val="22"/>
              </w:rPr>
              <w:t>수</w:t>
            </w:r>
            <w:r w:rsidR="00B2327A">
              <w:rPr>
                <w:rFonts w:hint="eastAsia"/>
                <w:spacing w:val="2"/>
                <w:szCs w:val="22"/>
              </w:rPr>
              <w:t xml:space="preserve"> </w:t>
            </w:r>
            <w:r w:rsidRPr="006938C8">
              <w:rPr>
                <w:rFonts w:hint="eastAsia"/>
                <w:spacing w:val="2"/>
                <w:szCs w:val="22"/>
              </w:rPr>
              <w:t>없으며</w:t>
            </w:r>
            <w:r w:rsidRPr="006938C8">
              <w:rPr>
                <w:rFonts w:hint="eastAsia"/>
                <w:spacing w:val="2"/>
                <w:szCs w:val="22"/>
              </w:rPr>
              <w:t>,</w:t>
            </w:r>
            <w:r w:rsidR="00B2327A">
              <w:rPr>
                <w:rFonts w:hint="eastAsia"/>
                <w:spacing w:val="2"/>
                <w:szCs w:val="22"/>
              </w:rPr>
              <w:t xml:space="preserve"> </w:t>
            </w:r>
            <w:r w:rsidRPr="006938C8">
              <w:rPr>
                <w:spacing w:val="2"/>
                <w:szCs w:val="22"/>
              </w:rPr>
              <w:t>1</w:t>
            </w:r>
            <w:r w:rsidRPr="006938C8">
              <w:rPr>
                <w:rFonts w:hint="eastAsia"/>
                <w:spacing w:val="2"/>
                <w:szCs w:val="22"/>
              </w:rPr>
              <w:t>주</w:t>
            </w:r>
            <w:r w:rsidR="00B2327A">
              <w:rPr>
                <w:rFonts w:hint="eastAsia"/>
                <w:spacing w:val="2"/>
                <w:szCs w:val="22"/>
              </w:rPr>
              <w:t xml:space="preserve"> </w:t>
            </w:r>
            <w:r w:rsidRPr="006938C8">
              <w:rPr>
                <w:spacing w:val="2"/>
                <w:szCs w:val="22"/>
              </w:rPr>
              <w:t>52</w:t>
            </w:r>
            <w:r w:rsidRPr="006938C8">
              <w:rPr>
                <w:rFonts w:hint="eastAsia"/>
                <w:spacing w:val="2"/>
                <w:szCs w:val="22"/>
              </w:rPr>
              <w:t>시간을</w:t>
            </w:r>
            <w:r w:rsidR="00B2327A">
              <w:rPr>
                <w:rFonts w:hint="eastAsia"/>
                <w:spacing w:val="2"/>
                <w:szCs w:val="22"/>
              </w:rPr>
              <w:t xml:space="preserve"> </w:t>
            </w:r>
            <w:r w:rsidRPr="006938C8">
              <w:rPr>
                <w:rFonts w:hint="eastAsia"/>
                <w:spacing w:val="2"/>
                <w:szCs w:val="22"/>
              </w:rPr>
              <w:t>넘어</w:t>
            </w:r>
            <w:r w:rsidR="00B2327A">
              <w:rPr>
                <w:rFonts w:hint="eastAsia"/>
                <w:spacing w:val="2"/>
                <w:szCs w:val="22"/>
              </w:rPr>
              <w:t xml:space="preserve"> </w:t>
            </w:r>
            <w:r w:rsidRPr="006938C8">
              <w:rPr>
                <w:rFonts w:hint="eastAsia"/>
                <w:spacing w:val="2"/>
                <w:szCs w:val="22"/>
              </w:rPr>
              <w:t>근로하게</w:t>
            </w:r>
            <w:r w:rsidR="00B2327A">
              <w:rPr>
                <w:rFonts w:hint="eastAsia"/>
                <w:spacing w:val="2"/>
                <w:szCs w:val="22"/>
              </w:rPr>
              <w:t xml:space="preserve"> </w:t>
            </w:r>
            <w:r w:rsidRPr="006938C8">
              <w:rPr>
                <w:rFonts w:hint="eastAsia"/>
                <w:spacing w:val="2"/>
                <w:szCs w:val="22"/>
              </w:rPr>
              <w:t>하는</w:t>
            </w:r>
            <w:r w:rsidR="00B2327A">
              <w:rPr>
                <w:rFonts w:hint="eastAsia"/>
                <w:spacing w:val="2"/>
                <w:szCs w:val="22"/>
              </w:rPr>
              <w:t xml:space="preserve"> </w:t>
            </w:r>
            <w:r w:rsidRPr="006938C8">
              <w:rPr>
                <w:rFonts w:hint="eastAsia"/>
                <w:spacing w:val="2"/>
                <w:szCs w:val="22"/>
              </w:rPr>
              <w:t>경우</w:t>
            </w:r>
            <w:r w:rsidR="00B2327A">
              <w:rPr>
                <w:rFonts w:hint="eastAsia"/>
                <w:spacing w:val="2"/>
                <w:szCs w:val="22"/>
              </w:rPr>
              <w:t xml:space="preserve"> </w:t>
            </w:r>
            <w:r w:rsidRPr="006938C8">
              <w:rPr>
                <w:spacing w:val="2"/>
                <w:szCs w:val="22"/>
              </w:rPr>
              <w:t>2</w:t>
            </w:r>
            <w:r w:rsidRPr="006938C8">
              <w:rPr>
                <w:rFonts w:hint="eastAsia"/>
                <w:spacing w:val="2"/>
                <w:szCs w:val="22"/>
              </w:rPr>
              <w:t>년</w:t>
            </w:r>
            <w:r w:rsidR="00B2327A">
              <w:rPr>
                <w:rFonts w:hint="eastAsia"/>
                <w:spacing w:val="2"/>
                <w:szCs w:val="22"/>
              </w:rPr>
              <w:t xml:space="preserve"> </w:t>
            </w:r>
            <w:r w:rsidRPr="006938C8">
              <w:rPr>
                <w:rFonts w:hint="eastAsia"/>
                <w:spacing w:val="2"/>
                <w:szCs w:val="22"/>
              </w:rPr>
              <w:t>이하의</w:t>
            </w:r>
            <w:r w:rsidR="00B2327A">
              <w:rPr>
                <w:rFonts w:hint="eastAsia"/>
                <w:spacing w:val="2"/>
                <w:szCs w:val="22"/>
              </w:rPr>
              <w:t xml:space="preserve"> </w:t>
            </w:r>
            <w:r w:rsidRPr="006938C8">
              <w:rPr>
                <w:rFonts w:hint="eastAsia"/>
                <w:spacing w:val="2"/>
                <w:szCs w:val="22"/>
              </w:rPr>
              <w:t>징역</w:t>
            </w:r>
            <w:r w:rsidR="00B2327A">
              <w:rPr>
                <w:rFonts w:hint="eastAsia"/>
                <w:spacing w:val="2"/>
                <w:szCs w:val="22"/>
              </w:rPr>
              <w:t xml:space="preserve"> </w:t>
            </w:r>
            <w:r w:rsidRPr="006938C8">
              <w:rPr>
                <w:rFonts w:hint="eastAsia"/>
                <w:spacing w:val="2"/>
                <w:szCs w:val="22"/>
              </w:rPr>
              <w:t>또는</w:t>
            </w:r>
            <w:r w:rsidR="00B2327A">
              <w:rPr>
                <w:rFonts w:hint="eastAsia"/>
                <w:spacing w:val="2"/>
                <w:szCs w:val="22"/>
              </w:rPr>
              <w:t xml:space="preserve"> </w:t>
            </w:r>
            <w:r w:rsidRPr="006938C8">
              <w:rPr>
                <w:spacing w:val="2"/>
                <w:szCs w:val="22"/>
              </w:rPr>
              <w:t>2,000</w:t>
            </w:r>
            <w:r w:rsidRPr="006938C8">
              <w:rPr>
                <w:rFonts w:hint="eastAsia"/>
                <w:spacing w:val="2"/>
                <w:szCs w:val="22"/>
              </w:rPr>
              <w:t>만원</w:t>
            </w:r>
            <w:r w:rsidR="00B2327A">
              <w:rPr>
                <w:rFonts w:hint="eastAsia"/>
                <w:spacing w:val="2"/>
                <w:szCs w:val="22"/>
              </w:rPr>
              <w:t xml:space="preserve"> </w:t>
            </w:r>
            <w:r w:rsidRPr="006938C8">
              <w:rPr>
                <w:rFonts w:hint="eastAsia"/>
                <w:spacing w:val="2"/>
                <w:szCs w:val="22"/>
              </w:rPr>
              <w:t>이하의</w:t>
            </w:r>
            <w:r w:rsidR="00B2327A">
              <w:rPr>
                <w:rFonts w:hint="eastAsia"/>
                <w:spacing w:val="2"/>
                <w:szCs w:val="22"/>
              </w:rPr>
              <w:t xml:space="preserve"> </w:t>
            </w:r>
            <w:r w:rsidRPr="006938C8">
              <w:rPr>
                <w:rFonts w:hint="eastAsia"/>
                <w:spacing w:val="2"/>
                <w:szCs w:val="22"/>
              </w:rPr>
              <w:t>벌금에</w:t>
            </w:r>
            <w:r w:rsidR="00B2327A">
              <w:rPr>
                <w:rFonts w:hint="eastAsia"/>
                <w:spacing w:val="2"/>
                <w:szCs w:val="22"/>
              </w:rPr>
              <w:t xml:space="preserve"> </w:t>
            </w:r>
            <w:r w:rsidRPr="006938C8">
              <w:rPr>
                <w:rFonts w:hint="eastAsia"/>
                <w:spacing w:val="2"/>
                <w:szCs w:val="22"/>
              </w:rPr>
              <w:t>처해짐</w:t>
            </w:r>
            <w:r w:rsidRPr="006938C8">
              <w:rPr>
                <w:rFonts w:hint="eastAsia"/>
                <w:spacing w:val="2"/>
                <w:szCs w:val="22"/>
              </w:rPr>
              <w:t>.</w:t>
            </w:r>
          </w:p>
          <w:p w14:paraId="02FB845E" w14:textId="2AA9EB3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A345A2">
              <w:rPr>
                <w:rFonts w:hint="eastAsia"/>
                <w:b/>
                <w:szCs w:val="22"/>
              </w:rPr>
              <w:t>Tailwind</w:t>
            </w:r>
          </w:p>
          <w:p w14:paraId="0079EDA9" w14:textId="704B03E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휴일</w:t>
            </w:r>
            <w:r w:rsidR="00B2327A">
              <w:rPr>
                <w:rFonts w:hint="eastAsia"/>
                <w:szCs w:val="22"/>
              </w:rPr>
              <w:t xml:space="preserve"> </w:t>
            </w:r>
            <w:r>
              <w:rPr>
                <w:rFonts w:hint="eastAsia"/>
                <w:szCs w:val="22"/>
              </w:rPr>
              <w:t>당직시</w:t>
            </w:r>
            <w:r w:rsidR="00B2327A">
              <w:rPr>
                <w:rFonts w:hint="eastAsia"/>
                <w:szCs w:val="22"/>
              </w:rPr>
              <w:t xml:space="preserve"> </w:t>
            </w:r>
            <w:r>
              <w:rPr>
                <w:rFonts w:hint="eastAsia"/>
                <w:szCs w:val="22"/>
              </w:rPr>
              <w:t>업무가</w:t>
            </w:r>
            <w:r w:rsidR="00B2327A">
              <w:rPr>
                <w:rFonts w:hint="eastAsia"/>
                <w:szCs w:val="22"/>
              </w:rPr>
              <w:t xml:space="preserve"> </w:t>
            </w:r>
            <w:r>
              <w:rPr>
                <w:rFonts w:hint="eastAsia"/>
                <w:szCs w:val="22"/>
              </w:rPr>
              <w:t>쇼핑몰</w:t>
            </w:r>
            <w:r w:rsidR="00B2327A">
              <w:rPr>
                <w:rFonts w:hint="eastAsia"/>
                <w:szCs w:val="22"/>
              </w:rPr>
              <w:t xml:space="preserve"> </w:t>
            </w:r>
            <w:r>
              <w:rPr>
                <w:rFonts w:hint="eastAsia"/>
                <w:szCs w:val="22"/>
              </w:rPr>
              <w:t>관리자</w:t>
            </w:r>
            <w:r w:rsidR="00B2327A">
              <w:rPr>
                <w:rFonts w:hint="eastAsia"/>
                <w:szCs w:val="22"/>
              </w:rPr>
              <w:t xml:space="preserve"> </w:t>
            </w:r>
            <w:r>
              <w:rPr>
                <w:rFonts w:hint="eastAsia"/>
                <w:szCs w:val="22"/>
              </w:rPr>
              <w:t>대응</w:t>
            </w:r>
            <w:r w:rsidR="00B2327A">
              <w:rPr>
                <w:rFonts w:hint="eastAsia"/>
                <w:szCs w:val="22"/>
              </w:rPr>
              <w:t xml:space="preserve"> </w:t>
            </w:r>
            <w:r>
              <w:rPr>
                <w:rFonts w:hint="eastAsia"/>
                <w:szCs w:val="22"/>
              </w:rPr>
              <w:t>업무로서</w:t>
            </w:r>
            <w:r w:rsidR="00B2327A">
              <w:rPr>
                <w:rFonts w:hint="eastAsia"/>
                <w:szCs w:val="22"/>
              </w:rPr>
              <w:t xml:space="preserve"> </w:t>
            </w:r>
            <w:r>
              <w:rPr>
                <w:rFonts w:hint="eastAsia"/>
                <w:szCs w:val="22"/>
              </w:rPr>
              <w:t>통상의</w:t>
            </w:r>
            <w:r w:rsidR="00B2327A">
              <w:rPr>
                <w:rFonts w:hint="eastAsia"/>
                <w:szCs w:val="22"/>
              </w:rPr>
              <w:t xml:space="preserve"> </w:t>
            </w:r>
            <w:r>
              <w:rPr>
                <w:rFonts w:hint="eastAsia"/>
                <w:szCs w:val="22"/>
              </w:rPr>
              <w:t>업무와</w:t>
            </w:r>
            <w:r w:rsidR="00B2327A">
              <w:rPr>
                <w:rFonts w:hint="eastAsia"/>
                <w:szCs w:val="22"/>
              </w:rPr>
              <w:t xml:space="preserve"> </w:t>
            </w:r>
            <w:r>
              <w:rPr>
                <w:rFonts w:hint="eastAsia"/>
                <w:szCs w:val="22"/>
              </w:rPr>
              <w:t>다르지</w:t>
            </w:r>
            <w:r w:rsidR="00B2327A">
              <w:rPr>
                <w:rFonts w:hint="eastAsia"/>
                <w:szCs w:val="22"/>
              </w:rPr>
              <w:t xml:space="preserve"> </w:t>
            </w:r>
            <w:r>
              <w:rPr>
                <w:rFonts w:hint="eastAsia"/>
                <w:szCs w:val="22"/>
              </w:rPr>
              <w:t>않아</w:t>
            </w:r>
            <w:r w:rsidR="00B2327A">
              <w:rPr>
                <w:rFonts w:hint="eastAsia"/>
                <w:szCs w:val="22"/>
              </w:rPr>
              <w:t xml:space="preserve"> </w:t>
            </w:r>
            <w:r>
              <w:rPr>
                <w:rFonts w:hint="eastAsia"/>
                <w:szCs w:val="22"/>
              </w:rPr>
              <w:t>보이므로</w:t>
            </w:r>
            <w:r>
              <w:rPr>
                <w:rFonts w:hint="eastAsia"/>
                <w:szCs w:val="22"/>
              </w:rPr>
              <w:t>,</w:t>
            </w:r>
            <w:r w:rsidR="00B2327A">
              <w:rPr>
                <w:rFonts w:hint="eastAsia"/>
                <w:szCs w:val="22"/>
              </w:rPr>
              <w:t xml:space="preserve"> </w:t>
            </w:r>
            <w:r>
              <w:rPr>
                <w:rFonts w:hint="eastAsia"/>
                <w:szCs w:val="22"/>
              </w:rPr>
              <w:t>이에</w:t>
            </w:r>
            <w:r w:rsidR="00B2327A">
              <w:rPr>
                <w:rFonts w:hint="eastAsia"/>
                <w:szCs w:val="22"/>
              </w:rPr>
              <w:t xml:space="preserve"> </w:t>
            </w:r>
            <w:r>
              <w:rPr>
                <w:rFonts w:hint="eastAsia"/>
                <w:szCs w:val="22"/>
              </w:rPr>
              <w:t>대해서는</w:t>
            </w:r>
            <w:r w:rsidR="00B2327A">
              <w:rPr>
                <w:rFonts w:hint="eastAsia"/>
                <w:szCs w:val="22"/>
              </w:rPr>
              <w:t xml:space="preserve"> </w:t>
            </w:r>
            <w:r>
              <w:rPr>
                <w:rFonts w:hint="eastAsia"/>
                <w:szCs w:val="22"/>
              </w:rPr>
              <w:t>통상임금에</w:t>
            </w:r>
            <w:r w:rsidR="00B2327A">
              <w:rPr>
                <w:rFonts w:hint="eastAsia"/>
                <w:szCs w:val="22"/>
              </w:rPr>
              <w:t xml:space="preserve"> </w:t>
            </w:r>
            <w:r>
              <w:rPr>
                <w:rFonts w:hint="eastAsia"/>
                <w:szCs w:val="22"/>
              </w:rPr>
              <w:t>가산율</w:t>
            </w:r>
            <w:r w:rsidR="00B2327A">
              <w:rPr>
                <w:rFonts w:hint="eastAsia"/>
                <w:szCs w:val="22"/>
              </w:rPr>
              <w:t xml:space="preserve"> </w:t>
            </w:r>
            <w:r>
              <w:rPr>
                <w:szCs w:val="22"/>
              </w:rPr>
              <w:t>1.5</w:t>
            </w:r>
            <w:r>
              <w:rPr>
                <w:rFonts w:hint="eastAsia"/>
                <w:szCs w:val="22"/>
              </w:rPr>
              <w:t>를</w:t>
            </w:r>
            <w:r w:rsidR="00B2327A">
              <w:rPr>
                <w:rFonts w:hint="eastAsia"/>
                <w:szCs w:val="22"/>
              </w:rPr>
              <w:t xml:space="preserve"> </w:t>
            </w:r>
            <w:r>
              <w:rPr>
                <w:rFonts w:hint="eastAsia"/>
                <w:szCs w:val="22"/>
              </w:rPr>
              <w:t>적용한</w:t>
            </w:r>
            <w:r w:rsidR="00B2327A">
              <w:rPr>
                <w:rFonts w:hint="eastAsia"/>
                <w:szCs w:val="22"/>
              </w:rPr>
              <w:t xml:space="preserve"> </w:t>
            </w:r>
            <w:r>
              <w:rPr>
                <w:rFonts w:hint="eastAsia"/>
                <w:szCs w:val="22"/>
              </w:rPr>
              <w:t>휴일근로수당</w:t>
            </w:r>
            <w:r>
              <w:rPr>
                <w:rFonts w:hint="eastAsia"/>
                <w:szCs w:val="22"/>
              </w:rPr>
              <w:t>(</w:t>
            </w:r>
            <w:r>
              <w:rPr>
                <w:szCs w:val="22"/>
              </w:rPr>
              <w:t>1</w:t>
            </w:r>
            <w:r>
              <w:rPr>
                <w:rFonts w:hint="eastAsia"/>
                <w:szCs w:val="22"/>
              </w:rPr>
              <w:t>시간당</w:t>
            </w:r>
            <w:r w:rsidR="00B2327A">
              <w:rPr>
                <w:rFonts w:hint="eastAsia"/>
                <w:szCs w:val="22"/>
              </w:rPr>
              <w:t xml:space="preserve"> </w:t>
            </w:r>
            <w:r>
              <w:rPr>
                <w:rFonts w:hint="eastAsia"/>
                <w:szCs w:val="22"/>
              </w:rPr>
              <w:t>약</w:t>
            </w:r>
            <w:r w:rsidR="00B2327A">
              <w:rPr>
                <w:rFonts w:hint="eastAsia"/>
                <w:szCs w:val="22"/>
              </w:rPr>
              <w:t xml:space="preserve"> </w:t>
            </w:r>
            <w:r>
              <w:rPr>
                <w:rFonts w:hint="eastAsia"/>
                <w:szCs w:val="22"/>
              </w:rPr>
              <w:t>1.5</w:t>
            </w:r>
            <w:r>
              <w:rPr>
                <w:rFonts w:hint="eastAsia"/>
                <w:szCs w:val="22"/>
              </w:rPr>
              <w:t>만원으로</w:t>
            </w:r>
            <w:r w:rsidR="00B2327A">
              <w:rPr>
                <w:rFonts w:hint="eastAsia"/>
                <w:szCs w:val="22"/>
              </w:rPr>
              <w:t xml:space="preserve"> </w:t>
            </w:r>
            <w:r>
              <w:rPr>
                <w:rFonts w:hint="eastAsia"/>
                <w:szCs w:val="22"/>
              </w:rPr>
              <w:t>추산됨</w:t>
            </w:r>
            <w:r>
              <w:rPr>
                <w:rFonts w:hint="eastAsia"/>
                <w:szCs w:val="22"/>
              </w:rPr>
              <w:t>)</w:t>
            </w:r>
            <w:r>
              <w:rPr>
                <w:rFonts w:hint="eastAsia"/>
                <w:szCs w:val="22"/>
              </w:rPr>
              <w:t>을</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r>
              <w:rPr>
                <w:rFonts w:hint="eastAsia"/>
                <w:szCs w:val="22"/>
              </w:rPr>
              <w:t>Tailwind</w:t>
            </w:r>
            <w:r>
              <w:rPr>
                <w:rFonts w:hint="eastAsia"/>
                <w:szCs w:val="22"/>
              </w:rPr>
              <w:t>는</w:t>
            </w:r>
            <w:r w:rsidR="00B2327A">
              <w:rPr>
                <w:rFonts w:hint="eastAsia"/>
                <w:szCs w:val="22"/>
              </w:rPr>
              <w:t xml:space="preserve"> </w:t>
            </w:r>
            <w:r>
              <w:rPr>
                <w:rFonts w:hint="eastAsia"/>
                <w:szCs w:val="22"/>
              </w:rPr>
              <w:t>휴일당직에</w:t>
            </w:r>
            <w:r w:rsidR="00B2327A">
              <w:rPr>
                <w:rFonts w:hint="eastAsia"/>
                <w:szCs w:val="22"/>
              </w:rPr>
              <w:t xml:space="preserve"> </w:t>
            </w:r>
            <w:r>
              <w:rPr>
                <w:rFonts w:hint="eastAsia"/>
                <w:szCs w:val="22"/>
              </w:rPr>
              <w:t>당직수당</w:t>
            </w:r>
            <w:r>
              <w:rPr>
                <w:rFonts w:hint="eastAsia"/>
                <w:szCs w:val="22"/>
              </w:rPr>
              <w:t>(</w:t>
            </w:r>
            <w:r>
              <w:rPr>
                <w:szCs w:val="22"/>
              </w:rPr>
              <w:t>1</w:t>
            </w:r>
            <w:r>
              <w:rPr>
                <w:rFonts w:hint="eastAsia"/>
                <w:szCs w:val="22"/>
              </w:rPr>
              <w:t>시간당</w:t>
            </w:r>
            <w:r w:rsidR="00B2327A">
              <w:rPr>
                <w:rFonts w:hint="eastAsia"/>
                <w:szCs w:val="22"/>
              </w:rPr>
              <w:t xml:space="preserve"> </w:t>
            </w:r>
            <w:r>
              <w:rPr>
                <w:szCs w:val="22"/>
              </w:rPr>
              <w:t>1</w:t>
            </w:r>
            <w:r>
              <w:rPr>
                <w:rFonts w:hint="eastAsia"/>
                <w:szCs w:val="22"/>
              </w:rPr>
              <w:t>만원</w:t>
            </w:r>
            <w:r>
              <w:rPr>
                <w:rFonts w:hint="eastAsia"/>
                <w:szCs w:val="22"/>
              </w:rPr>
              <w:t>)</w:t>
            </w:r>
            <w:r>
              <w:rPr>
                <w:rFonts w:hint="eastAsia"/>
                <w:szCs w:val="22"/>
              </w:rPr>
              <w:t>을</w:t>
            </w:r>
            <w:r w:rsidR="00B2327A">
              <w:rPr>
                <w:rFonts w:hint="eastAsia"/>
                <w:szCs w:val="22"/>
              </w:rPr>
              <w:t xml:space="preserve"> </w:t>
            </w:r>
            <w:r>
              <w:rPr>
                <w:rFonts w:hint="eastAsia"/>
                <w:szCs w:val="22"/>
              </w:rPr>
              <w:t>지급하여</w:t>
            </w:r>
            <w:r w:rsidR="00B2327A">
              <w:rPr>
                <w:rFonts w:hint="eastAsia"/>
                <w:szCs w:val="22"/>
              </w:rPr>
              <w:t xml:space="preserve"> </w:t>
            </w:r>
            <w:r>
              <w:rPr>
                <w:rFonts w:hint="eastAsia"/>
                <w:szCs w:val="22"/>
              </w:rPr>
              <w:t>왔으므로</w:t>
            </w:r>
            <w:r>
              <w:rPr>
                <w:rFonts w:hint="eastAsia"/>
                <w:szCs w:val="22"/>
              </w:rPr>
              <w:t>,</w:t>
            </w:r>
            <w:r w:rsidR="00B2327A">
              <w:rPr>
                <w:szCs w:val="22"/>
              </w:rPr>
              <w:t xml:space="preserve"> </w:t>
            </w:r>
            <w:r>
              <w:rPr>
                <w:rFonts w:hint="eastAsia"/>
                <w:szCs w:val="22"/>
              </w:rPr>
              <w:t>그</w:t>
            </w:r>
            <w:r w:rsidR="00B2327A">
              <w:rPr>
                <w:rFonts w:hint="eastAsia"/>
                <w:szCs w:val="22"/>
              </w:rPr>
              <w:t xml:space="preserve"> </w:t>
            </w:r>
            <w:r>
              <w:rPr>
                <w:rFonts w:hint="eastAsia"/>
                <w:szCs w:val="22"/>
              </w:rPr>
              <w:t>차액을</w:t>
            </w:r>
            <w:r w:rsidR="00B2327A">
              <w:rPr>
                <w:rFonts w:hint="eastAsia"/>
                <w:szCs w:val="22"/>
              </w:rPr>
              <w:t xml:space="preserve"> </w:t>
            </w:r>
            <w:r>
              <w:rPr>
                <w:rFonts w:hint="eastAsia"/>
                <w:szCs w:val="22"/>
              </w:rPr>
              <w:t>지급할</w:t>
            </w:r>
            <w:r w:rsidR="00B2327A">
              <w:rPr>
                <w:rFonts w:hint="eastAsia"/>
                <w:szCs w:val="22"/>
              </w:rPr>
              <w:t xml:space="preserve"> </w:t>
            </w:r>
            <w:r>
              <w:rPr>
                <w:rFonts w:hint="eastAsia"/>
                <w:szCs w:val="22"/>
              </w:rPr>
              <w:t>의무가</w:t>
            </w:r>
            <w:r w:rsidR="00B2327A">
              <w:rPr>
                <w:rFonts w:hint="eastAsia"/>
                <w:szCs w:val="22"/>
              </w:rPr>
              <w:t xml:space="preserve"> </w:t>
            </w:r>
            <w:r>
              <w:rPr>
                <w:rFonts w:hint="eastAsia"/>
                <w:szCs w:val="22"/>
              </w:rPr>
              <w:t>인정될</w:t>
            </w:r>
            <w:r w:rsidR="00B2327A">
              <w:rPr>
                <w:rFonts w:hint="eastAsia"/>
                <w:szCs w:val="22"/>
              </w:rPr>
              <w:t xml:space="preserve"> </w:t>
            </w:r>
            <w:r>
              <w:rPr>
                <w:rFonts w:hint="eastAsia"/>
                <w:szCs w:val="22"/>
              </w:rPr>
              <w:t>가능성이</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그</w:t>
            </w:r>
            <w:r w:rsidR="00B2327A">
              <w:rPr>
                <w:rFonts w:hint="eastAsia"/>
                <w:szCs w:val="22"/>
              </w:rPr>
              <w:t xml:space="preserve"> </w:t>
            </w:r>
            <w:r>
              <w:rPr>
                <w:rFonts w:hint="eastAsia"/>
                <w:szCs w:val="22"/>
              </w:rPr>
              <w:t>금액을</w:t>
            </w:r>
            <w:r w:rsidR="00B2327A">
              <w:rPr>
                <w:rFonts w:hint="eastAsia"/>
                <w:szCs w:val="22"/>
              </w:rPr>
              <w:t xml:space="preserve"> </w:t>
            </w:r>
            <w:r>
              <w:rPr>
                <w:rFonts w:hint="eastAsia"/>
                <w:szCs w:val="22"/>
              </w:rPr>
              <w:t>추산하면</w:t>
            </w:r>
            <w:r w:rsidR="00B2327A">
              <w:rPr>
                <w:rFonts w:hint="eastAsia"/>
                <w:szCs w:val="22"/>
              </w:rPr>
              <w:t xml:space="preserve"> </w:t>
            </w:r>
            <w:r>
              <w:rPr>
                <w:rFonts w:hint="eastAsia"/>
                <w:szCs w:val="22"/>
              </w:rPr>
              <w:t>연</w:t>
            </w:r>
            <w:r w:rsidR="00B2327A">
              <w:rPr>
                <w:rFonts w:hint="eastAsia"/>
                <w:szCs w:val="22"/>
              </w:rPr>
              <w:t xml:space="preserve"> </w:t>
            </w:r>
            <w:r>
              <w:rPr>
                <w:szCs w:val="22"/>
              </w:rPr>
              <w:t>3,</w:t>
            </w:r>
            <w:r w:rsidR="006A2E24">
              <w:rPr>
                <w:szCs w:val="22"/>
              </w:rPr>
              <w:t>0</w:t>
            </w:r>
            <w:r>
              <w:rPr>
                <w:szCs w:val="22"/>
              </w:rPr>
              <w:t>00</w:t>
            </w:r>
            <w:r>
              <w:rPr>
                <w:rFonts w:hint="eastAsia"/>
                <w:szCs w:val="22"/>
              </w:rPr>
              <w:t>만원</w:t>
            </w:r>
            <w:r w:rsidR="00B2327A">
              <w:rPr>
                <w:rFonts w:hint="eastAsia"/>
                <w:szCs w:val="22"/>
              </w:rPr>
              <w:t xml:space="preserve"> </w:t>
            </w:r>
            <w:r>
              <w:rPr>
                <w:rFonts w:hint="eastAsia"/>
                <w:szCs w:val="22"/>
              </w:rPr>
              <w:t>정도</w:t>
            </w:r>
            <w:r w:rsidR="00B2327A">
              <w:rPr>
                <w:rFonts w:hint="eastAsia"/>
                <w:szCs w:val="22"/>
              </w:rPr>
              <w:t xml:space="preserve"> </w:t>
            </w:r>
            <w:r>
              <w:rPr>
                <w:rFonts w:hint="eastAsia"/>
                <w:szCs w:val="22"/>
              </w:rPr>
              <w:t>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Style w:val="ae"/>
                <w:szCs w:val="22"/>
              </w:rPr>
              <w:footnoteReference w:id="5"/>
            </w:r>
            <w:r>
              <w:rPr>
                <w:rFonts w:hint="eastAsia"/>
                <w:szCs w:val="22"/>
              </w:rPr>
              <w:t>.</w:t>
            </w:r>
          </w:p>
          <w:p w14:paraId="609F12FB" w14:textId="0068F95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철야</w:t>
            </w:r>
            <w:r w:rsidR="00B2327A">
              <w:rPr>
                <w:rFonts w:hint="eastAsia"/>
                <w:szCs w:val="22"/>
              </w:rPr>
              <w:t xml:space="preserve"> </w:t>
            </w:r>
            <w:r>
              <w:rPr>
                <w:rFonts w:hint="eastAsia"/>
                <w:szCs w:val="22"/>
              </w:rPr>
              <w:t>근무에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야간근로수당을</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하고</w:t>
            </w:r>
            <w:r>
              <w:rPr>
                <w:rFonts w:hint="eastAsia"/>
                <w:szCs w:val="22"/>
              </w:rPr>
              <w:t>,</w:t>
            </w:r>
            <w:r w:rsidR="00B2327A">
              <w:rPr>
                <w:rFonts w:hint="eastAsia"/>
                <w:szCs w:val="22"/>
              </w:rPr>
              <w:t xml:space="preserve"> </w:t>
            </w:r>
            <w:r>
              <w:rPr>
                <w:rFonts w:hint="eastAsia"/>
                <w:szCs w:val="22"/>
              </w:rPr>
              <w:t>이에</w:t>
            </w:r>
            <w:r w:rsidR="00B2327A">
              <w:rPr>
                <w:rFonts w:hint="eastAsia"/>
                <w:szCs w:val="22"/>
              </w:rPr>
              <w:t xml:space="preserve"> </w:t>
            </w:r>
            <w:r>
              <w:rPr>
                <w:rFonts w:hint="eastAsia"/>
                <w:szCs w:val="22"/>
              </w:rPr>
              <w:t>갈음하여</w:t>
            </w:r>
            <w:r w:rsidR="00B2327A">
              <w:rPr>
                <w:rFonts w:hint="eastAsia"/>
                <w:szCs w:val="22"/>
              </w:rPr>
              <w:t xml:space="preserve"> </w:t>
            </w:r>
            <w:r>
              <w:rPr>
                <w:rFonts w:hint="eastAsia"/>
                <w:szCs w:val="22"/>
              </w:rPr>
              <w:t>보상휴가를</w:t>
            </w:r>
            <w:r w:rsidR="00B2327A">
              <w:rPr>
                <w:rFonts w:hint="eastAsia"/>
                <w:szCs w:val="22"/>
              </w:rPr>
              <w:t xml:space="preserve"> </w:t>
            </w:r>
            <w:r>
              <w:rPr>
                <w:rFonts w:hint="eastAsia"/>
                <w:szCs w:val="22"/>
              </w:rPr>
              <w:t>부여하기</w:t>
            </w:r>
            <w:r w:rsidR="00B2327A">
              <w:rPr>
                <w:rFonts w:hint="eastAsia"/>
                <w:szCs w:val="22"/>
              </w:rPr>
              <w:t xml:space="preserve"> </w:t>
            </w:r>
            <w:r>
              <w:rPr>
                <w:rFonts w:hint="eastAsia"/>
                <w:szCs w:val="22"/>
              </w:rPr>
              <w:t>위해서는</w:t>
            </w:r>
            <w:r w:rsidR="00B2327A">
              <w:rPr>
                <w:rFonts w:hint="eastAsia"/>
                <w:szCs w:val="22"/>
              </w:rPr>
              <w:t xml:space="preserve"> </w:t>
            </w:r>
            <w:r>
              <w:rPr>
                <w:rFonts w:hint="eastAsia"/>
                <w:szCs w:val="22"/>
              </w:rPr>
              <w:t>근로자대표와의</w:t>
            </w:r>
            <w:r w:rsidR="00B2327A">
              <w:rPr>
                <w:rFonts w:hint="eastAsia"/>
                <w:szCs w:val="22"/>
              </w:rPr>
              <w:t xml:space="preserve"> </w:t>
            </w:r>
            <w:r>
              <w:rPr>
                <w:rFonts w:hint="eastAsia"/>
                <w:szCs w:val="22"/>
              </w:rPr>
              <w:t>서면합의가</w:t>
            </w:r>
            <w:r w:rsidR="00B2327A">
              <w:rPr>
                <w:rFonts w:hint="eastAsia"/>
                <w:szCs w:val="22"/>
              </w:rPr>
              <w:t xml:space="preserve"> </w:t>
            </w:r>
            <w:r>
              <w:rPr>
                <w:rFonts w:hint="eastAsia"/>
                <w:szCs w:val="22"/>
              </w:rPr>
              <w:t>필요한데</w:t>
            </w:r>
            <w:r w:rsidR="00B2327A">
              <w:rPr>
                <w:rFonts w:hint="eastAsia"/>
                <w:szCs w:val="22"/>
              </w:rPr>
              <w:t xml:space="preserve"> </w:t>
            </w:r>
            <w:r>
              <w:rPr>
                <w:rFonts w:hint="eastAsia"/>
                <w:szCs w:val="22"/>
              </w:rPr>
              <w:t>근로자대표와의</w:t>
            </w:r>
            <w:r w:rsidR="00B2327A">
              <w:rPr>
                <w:rFonts w:hint="eastAsia"/>
                <w:szCs w:val="22"/>
              </w:rPr>
              <w:t xml:space="preserve"> </w:t>
            </w:r>
            <w:r>
              <w:rPr>
                <w:rFonts w:hint="eastAsia"/>
                <w:szCs w:val="22"/>
              </w:rPr>
              <w:t>서면합의가</w:t>
            </w:r>
            <w:r w:rsidR="00B2327A">
              <w:rPr>
                <w:rFonts w:hint="eastAsia"/>
                <w:szCs w:val="22"/>
              </w:rPr>
              <w:t xml:space="preserve"> </w:t>
            </w:r>
            <w:r>
              <w:rPr>
                <w:rFonts w:hint="eastAsia"/>
                <w:szCs w:val="22"/>
              </w:rPr>
              <w:t>없음</w:t>
            </w:r>
            <w:r>
              <w:rPr>
                <w:rFonts w:hint="eastAsia"/>
                <w:szCs w:val="22"/>
              </w:rPr>
              <w:t>.</w:t>
            </w:r>
            <w:r w:rsidR="00B2327A">
              <w:rPr>
                <w:szCs w:val="22"/>
              </w:rPr>
              <w:t xml:space="preserve"> </w:t>
            </w:r>
          </w:p>
          <w:p w14:paraId="2D848069" w14:textId="46E1897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따라서</w:t>
            </w:r>
            <w:r w:rsidR="00B2327A">
              <w:rPr>
                <w:rFonts w:hint="eastAsia"/>
                <w:szCs w:val="22"/>
              </w:rPr>
              <w:t xml:space="preserve"> </w:t>
            </w:r>
            <w:r>
              <w:rPr>
                <w:rFonts w:hint="eastAsia"/>
                <w:szCs w:val="22"/>
              </w:rPr>
              <w:t>야간근로수당을</w:t>
            </w:r>
            <w:r w:rsidR="00B2327A">
              <w:rPr>
                <w:rFonts w:hint="eastAsia"/>
                <w:szCs w:val="22"/>
              </w:rPr>
              <w:t xml:space="preserve"> </w:t>
            </w:r>
            <w:r>
              <w:rPr>
                <w:rFonts w:hint="eastAsia"/>
                <w:szCs w:val="22"/>
              </w:rPr>
              <w:t>지급할</w:t>
            </w:r>
            <w:r w:rsidR="00B2327A">
              <w:rPr>
                <w:rFonts w:hint="eastAsia"/>
                <w:szCs w:val="22"/>
              </w:rPr>
              <w:t xml:space="preserve"> </w:t>
            </w:r>
            <w:r>
              <w:rPr>
                <w:rFonts w:hint="eastAsia"/>
                <w:szCs w:val="22"/>
              </w:rPr>
              <w:t>의무가</w:t>
            </w:r>
            <w:r w:rsidR="00B2327A">
              <w:rPr>
                <w:rFonts w:hint="eastAsia"/>
                <w:szCs w:val="22"/>
              </w:rPr>
              <w:t xml:space="preserve"> </w:t>
            </w:r>
            <w:r>
              <w:rPr>
                <w:rFonts w:hint="eastAsia"/>
                <w:szCs w:val="22"/>
              </w:rPr>
              <w:t>있을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보이나</w:t>
            </w:r>
            <w:r>
              <w:rPr>
                <w:rFonts w:hint="eastAsia"/>
                <w:szCs w:val="22"/>
              </w:rPr>
              <w:t>,</w:t>
            </w:r>
            <w:r w:rsidR="00B2327A">
              <w:rPr>
                <w:szCs w:val="22"/>
              </w:rPr>
              <w:t xml:space="preserve"> </w:t>
            </w:r>
            <w:r>
              <w:rPr>
                <w:rFonts w:hint="eastAsia"/>
                <w:szCs w:val="22"/>
              </w:rPr>
              <w:t>철야</w:t>
            </w:r>
            <w:r w:rsidR="00B2327A">
              <w:rPr>
                <w:rFonts w:hint="eastAsia"/>
                <w:szCs w:val="22"/>
              </w:rPr>
              <w:t xml:space="preserve"> </w:t>
            </w:r>
            <w:r>
              <w:rPr>
                <w:rFonts w:hint="eastAsia"/>
                <w:szCs w:val="22"/>
              </w:rPr>
              <w:t>근무가</w:t>
            </w:r>
            <w:r w:rsidR="00B2327A">
              <w:rPr>
                <w:rFonts w:hint="eastAsia"/>
                <w:szCs w:val="22"/>
              </w:rPr>
              <w:t xml:space="preserve"> </w:t>
            </w:r>
            <w:r>
              <w:rPr>
                <w:rFonts w:hint="eastAsia"/>
                <w:szCs w:val="22"/>
              </w:rPr>
              <w:t>발생하는</w:t>
            </w:r>
            <w:r w:rsidR="00B2327A">
              <w:rPr>
                <w:rFonts w:hint="eastAsia"/>
                <w:szCs w:val="22"/>
              </w:rPr>
              <w:t xml:space="preserve"> </w:t>
            </w:r>
            <w:r>
              <w:rPr>
                <w:rFonts w:hint="eastAsia"/>
                <w:szCs w:val="22"/>
              </w:rPr>
              <w:t>빈도가</w:t>
            </w:r>
            <w:r w:rsidR="00B2327A">
              <w:rPr>
                <w:rFonts w:hint="eastAsia"/>
                <w:szCs w:val="22"/>
              </w:rPr>
              <w:t xml:space="preserve"> </w:t>
            </w:r>
            <w:r>
              <w:rPr>
                <w:rFonts w:hint="eastAsia"/>
                <w:szCs w:val="22"/>
              </w:rPr>
              <w:t>매우</w:t>
            </w:r>
            <w:r w:rsidR="00B2327A">
              <w:rPr>
                <w:rFonts w:hint="eastAsia"/>
                <w:szCs w:val="22"/>
              </w:rPr>
              <w:t xml:space="preserve"> </w:t>
            </w:r>
            <w:r>
              <w:rPr>
                <w:rFonts w:hint="eastAsia"/>
                <w:szCs w:val="22"/>
              </w:rPr>
              <w:t>낮고</w:t>
            </w:r>
            <w:r>
              <w:rPr>
                <w:rFonts w:hint="eastAsia"/>
                <w:szCs w:val="22"/>
              </w:rPr>
              <w:t>,</w:t>
            </w:r>
            <w:r w:rsidR="00B2327A">
              <w:rPr>
                <w:rFonts w:hint="eastAsia"/>
                <w:szCs w:val="22"/>
              </w:rPr>
              <w:t xml:space="preserve"> </w:t>
            </w:r>
            <w:r>
              <w:rPr>
                <w:rFonts w:hint="eastAsia"/>
                <w:szCs w:val="22"/>
              </w:rPr>
              <w:t>익일</w:t>
            </w:r>
            <w:r w:rsidR="00B2327A">
              <w:rPr>
                <w:rFonts w:hint="eastAsia"/>
                <w:szCs w:val="22"/>
              </w:rPr>
              <w:t xml:space="preserve"> </w:t>
            </w:r>
            <w:r>
              <w:rPr>
                <w:rFonts w:hint="eastAsia"/>
                <w:szCs w:val="22"/>
              </w:rPr>
              <w:t>대체휴무를</w:t>
            </w:r>
            <w:r w:rsidR="00B2327A">
              <w:rPr>
                <w:rFonts w:hint="eastAsia"/>
                <w:szCs w:val="22"/>
              </w:rPr>
              <w:t xml:space="preserve"> </w:t>
            </w:r>
            <w:r>
              <w:rPr>
                <w:rFonts w:hint="eastAsia"/>
                <w:szCs w:val="22"/>
              </w:rPr>
              <w:t>부여한</w:t>
            </w:r>
            <w:r w:rsidR="00B2327A">
              <w:rPr>
                <w:rFonts w:hint="eastAsia"/>
                <w:szCs w:val="22"/>
              </w:rPr>
              <w:t xml:space="preserve"> </w:t>
            </w:r>
            <w:r>
              <w:rPr>
                <w:rFonts w:hint="eastAsia"/>
                <w:szCs w:val="22"/>
              </w:rPr>
              <w:t>부분에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회사에</w:t>
            </w:r>
            <w:r w:rsidR="00B2327A">
              <w:rPr>
                <w:rFonts w:hint="eastAsia"/>
                <w:szCs w:val="22"/>
              </w:rPr>
              <w:t xml:space="preserve"> </w:t>
            </w:r>
            <w:r>
              <w:rPr>
                <w:rFonts w:hint="eastAsia"/>
                <w:szCs w:val="22"/>
              </w:rPr>
              <w:t>부당이득반환청구권이</w:t>
            </w:r>
            <w:r w:rsidR="00B2327A">
              <w:rPr>
                <w:rFonts w:hint="eastAsia"/>
                <w:szCs w:val="22"/>
              </w:rPr>
              <w:t xml:space="preserve"> </w:t>
            </w:r>
            <w:r>
              <w:rPr>
                <w:rFonts w:hint="eastAsia"/>
                <w:szCs w:val="22"/>
              </w:rPr>
              <w:t>존재하는바</w:t>
            </w:r>
            <w:r>
              <w:rPr>
                <w:rFonts w:hint="eastAsia"/>
                <w:szCs w:val="22"/>
              </w:rPr>
              <w:t>,</w:t>
            </w:r>
            <w:r w:rsidR="00B2327A">
              <w:rPr>
                <w:rFonts w:hint="eastAsia"/>
                <w:szCs w:val="22"/>
              </w:rPr>
              <w:t xml:space="preserve"> </w:t>
            </w:r>
            <w:r>
              <w:rPr>
                <w:rFonts w:hint="eastAsia"/>
                <w:szCs w:val="22"/>
              </w:rPr>
              <w:t>실제</w:t>
            </w:r>
            <w:r w:rsidR="00B2327A">
              <w:rPr>
                <w:rFonts w:hint="eastAsia"/>
                <w:szCs w:val="22"/>
              </w:rPr>
              <w:t xml:space="preserve"> </w:t>
            </w:r>
            <w:r>
              <w:rPr>
                <w:rFonts w:hint="eastAsia"/>
                <w:szCs w:val="22"/>
              </w:rPr>
              <w:t>회사에</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영향은</w:t>
            </w:r>
            <w:r w:rsidR="00B2327A">
              <w:rPr>
                <w:rFonts w:hint="eastAsia"/>
                <w:szCs w:val="22"/>
              </w:rPr>
              <w:t xml:space="preserve"> </w:t>
            </w:r>
            <w:r>
              <w:rPr>
                <w:rFonts w:hint="eastAsia"/>
                <w:szCs w:val="22"/>
              </w:rPr>
              <w:t>크지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Pr>
                <w:rStyle w:val="ae"/>
                <w:szCs w:val="22"/>
              </w:rPr>
              <w:footnoteReference w:id="6"/>
            </w:r>
            <w:r w:rsidR="00B2327A">
              <w:rPr>
                <w:szCs w:val="22"/>
              </w:rPr>
              <w:t xml:space="preserve"> </w:t>
            </w:r>
          </w:p>
          <w:p w14:paraId="03738E26" w14:textId="77777777" w:rsidR="00364AB1" w:rsidRPr="00764892"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764892">
              <w:rPr>
                <w:rFonts w:hint="eastAsia"/>
                <w:b/>
                <w:szCs w:val="22"/>
              </w:rPr>
              <w:lastRenderedPageBreak/>
              <w:t>기타</w:t>
            </w:r>
          </w:p>
          <w:p w14:paraId="08F6CD2B" w14:textId="45D0BE09" w:rsidR="00364AB1" w:rsidRPr="005461D1" w:rsidRDefault="00364AB1" w:rsidP="00364AB1">
            <w:pPr>
              <w:pStyle w:val="afff4"/>
              <w:widowControl w:val="0"/>
              <w:numPr>
                <w:ilvl w:val="1"/>
                <w:numId w:val="14"/>
              </w:numPr>
              <w:wordWrap w:val="0"/>
              <w:autoSpaceDN w:val="0"/>
              <w:adjustRightInd w:val="0"/>
              <w:snapToGrid w:val="0"/>
              <w:spacing w:before="60" w:after="60" w:line="280" w:lineRule="atLeast"/>
              <w:ind w:leftChars="0"/>
              <w:rPr>
                <w:rFonts w:eastAsia="DengXian"/>
                <w:szCs w:val="22"/>
              </w:rPr>
            </w:pPr>
            <w:r w:rsidRPr="00764892">
              <w:rPr>
                <w:rFonts w:hint="eastAsia"/>
                <w:szCs w:val="22"/>
              </w:rPr>
              <w:t>나머지</w:t>
            </w:r>
            <w:r w:rsidR="00B2327A">
              <w:rPr>
                <w:rFonts w:hint="eastAsia"/>
                <w:szCs w:val="22"/>
              </w:rPr>
              <w:t xml:space="preserve"> </w:t>
            </w:r>
            <w:r w:rsidRPr="00764892">
              <w:rPr>
                <w:rFonts w:hint="eastAsia"/>
                <w:szCs w:val="22"/>
              </w:rPr>
              <w:t>회사들의</w:t>
            </w:r>
            <w:r w:rsidR="00B2327A">
              <w:rPr>
                <w:rFonts w:hint="eastAsia"/>
                <w:szCs w:val="22"/>
              </w:rPr>
              <w:t xml:space="preserve"> </w:t>
            </w:r>
            <w:r w:rsidRPr="00764892">
              <w:rPr>
                <w:rFonts w:hint="eastAsia"/>
                <w:szCs w:val="22"/>
              </w:rPr>
              <w:t>경우</w:t>
            </w:r>
            <w:r w:rsidR="00B2327A">
              <w:rPr>
                <w:rFonts w:hint="eastAsia"/>
                <w:szCs w:val="22"/>
              </w:rPr>
              <w:t xml:space="preserve"> </w:t>
            </w:r>
            <w:r w:rsidRPr="00764892">
              <w:rPr>
                <w:rFonts w:hint="eastAsia"/>
                <w:szCs w:val="22"/>
              </w:rPr>
              <w:t>연장</w:t>
            </w:r>
            <w:r w:rsidRPr="00764892">
              <w:rPr>
                <w:rFonts w:hint="eastAsia"/>
                <w:szCs w:val="22"/>
              </w:rPr>
              <w:t>,</w:t>
            </w:r>
            <w:r w:rsidR="00B2327A">
              <w:rPr>
                <w:rFonts w:hint="eastAsia"/>
                <w:szCs w:val="22"/>
              </w:rPr>
              <w:t xml:space="preserve"> </w:t>
            </w:r>
            <w:r w:rsidRPr="00764892">
              <w:rPr>
                <w:rFonts w:hint="eastAsia"/>
                <w:szCs w:val="22"/>
              </w:rPr>
              <w:t>야간</w:t>
            </w:r>
            <w:r w:rsidRPr="00764892">
              <w:rPr>
                <w:rFonts w:hint="eastAsia"/>
                <w:szCs w:val="22"/>
              </w:rPr>
              <w:t>,</w:t>
            </w:r>
            <w:r w:rsidR="00B2327A">
              <w:rPr>
                <w:rFonts w:hint="eastAsia"/>
                <w:szCs w:val="22"/>
              </w:rPr>
              <w:t xml:space="preserve"> </w:t>
            </w:r>
            <w:r w:rsidRPr="00764892">
              <w:rPr>
                <w:rFonts w:hint="eastAsia"/>
                <w:szCs w:val="22"/>
              </w:rPr>
              <w:t>휴일근로가</w:t>
            </w:r>
            <w:r w:rsidR="00B2327A">
              <w:rPr>
                <w:rFonts w:hint="eastAsia"/>
                <w:szCs w:val="22"/>
              </w:rPr>
              <w:t xml:space="preserve"> </w:t>
            </w:r>
            <w:r w:rsidRPr="00764892">
              <w:rPr>
                <w:rFonts w:hint="eastAsia"/>
                <w:szCs w:val="22"/>
              </w:rPr>
              <w:t>거의</w:t>
            </w:r>
            <w:r w:rsidR="00B2327A">
              <w:rPr>
                <w:rFonts w:hint="eastAsia"/>
                <w:szCs w:val="22"/>
              </w:rPr>
              <w:t xml:space="preserve"> </w:t>
            </w:r>
            <w:r w:rsidRPr="00764892">
              <w:rPr>
                <w:rFonts w:hint="eastAsia"/>
                <w:szCs w:val="22"/>
              </w:rPr>
              <w:t>발생하지</w:t>
            </w:r>
            <w:r w:rsidR="00B2327A">
              <w:rPr>
                <w:rFonts w:hint="eastAsia"/>
                <w:szCs w:val="22"/>
              </w:rPr>
              <w:t xml:space="preserve"> </w:t>
            </w:r>
            <w:r w:rsidRPr="00764892">
              <w:rPr>
                <w:rFonts w:hint="eastAsia"/>
                <w:szCs w:val="22"/>
              </w:rPr>
              <w:t>않는</w:t>
            </w:r>
            <w:r w:rsidR="00B2327A">
              <w:rPr>
                <w:rFonts w:hint="eastAsia"/>
                <w:szCs w:val="22"/>
              </w:rPr>
              <w:t xml:space="preserve"> </w:t>
            </w:r>
            <w:r w:rsidRPr="00764892">
              <w:rPr>
                <w:rFonts w:hint="eastAsia"/>
                <w:szCs w:val="22"/>
              </w:rPr>
              <w:t>것으로</w:t>
            </w:r>
            <w:r w:rsidR="00B2327A">
              <w:rPr>
                <w:rFonts w:hint="eastAsia"/>
                <w:szCs w:val="22"/>
              </w:rPr>
              <w:t xml:space="preserve"> </w:t>
            </w:r>
            <w:r w:rsidRPr="00764892">
              <w:rPr>
                <w:rFonts w:hint="eastAsia"/>
                <w:szCs w:val="22"/>
              </w:rPr>
              <w:t>보여</w:t>
            </w:r>
            <w:r w:rsidR="00B2327A">
              <w:rPr>
                <w:rFonts w:hint="eastAsia"/>
                <w:szCs w:val="22"/>
              </w:rPr>
              <w:t xml:space="preserve"> </w:t>
            </w:r>
            <w:r w:rsidRPr="00764892">
              <w:rPr>
                <w:rFonts w:hint="eastAsia"/>
                <w:szCs w:val="22"/>
              </w:rPr>
              <w:t>금전적</w:t>
            </w:r>
            <w:r w:rsidR="00B2327A">
              <w:rPr>
                <w:rFonts w:hint="eastAsia"/>
                <w:szCs w:val="22"/>
              </w:rPr>
              <w:t xml:space="preserve"> </w:t>
            </w:r>
            <w:r w:rsidRPr="00764892">
              <w:rPr>
                <w:rFonts w:hint="eastAsia"/>
                <w:szCs w:val="22"/>
              </w:rPr>
              <w:t>영향은</w:t>
            </w:r>
            <w:r w:rsidR="00B2327A">
              <w:rPr>
                <w:rFonts w:hint="eastAsia"/>
                <w:szCs w:val="22"/>
              </w:rPr>
              <w:t xml:space="preserve"> </w:t>
            </w:r>
            <w:r w:rsidRPr="00764892">
              <w:rPr>
                <w:rFonts w:hint="eastAsia"/>
                <w:szCs w:val="22"/>
              </w:rPr>
              <w:t>제한적일</w:t>
            </w:r>
            <w:r w:rsidR="00B2327A">
              <w:rPr>
                <w:rFonts w:hint="eastAsia"/>
                <w:szCs w:val="22"/>
              </w:rPr>
              <w:t xml:space="preserve"> </w:t>
            </w:r>
            <w:r w:rsidRPr="00764892">
              <w:rPr>
                <w:rFonts w:hint="eastAsia"/>
                <w:szCs w:val="22"/>
              </w:rPr>
              <w:t>것으로</w:t>
            </w:r>
            <w:r w:rsidR="00B2327A">
              <w:rPr>
                <w:rFonts w:hint="eastAsia"/>
                <w:szCs w:val="22"/>
              </w:rPr>
              <w:t xml:space="preserve"> </w:t>
            </w:r>
            <w:r w:rsidRPr="00764892">
              <w:rPr>
                <w:rFonts w:hint="eastAsia"/>
                <w:szCs w:val="22"/>
              </w:rPr>
              <w:t>사료됨</w:t>
            </w:r>
            <w:r w:rsidRPr="00764892">
              <w:rPr>
                <w:rFonts w:hint="eastAsia"/>
                <w:szCs w:val="22"/>
              </w:rPr>
              <w:t>.</w:t>
            </w:r>
          </w:p>
          <w:p w14:paraId="51A815EE" w14:textId="164628F3" w:rsidR="00364AB1" w:rsidRPr="00764892" w:rsidRDefault="00364AB1" w:rsidP="00364AB1">
            <w:pPr>
              <w:pStyle w:val="afff4"/>
              <w:widowControl w:val="0"/>
              <w:numPr>
                <w:ilvl w:val="1"/>
                <w:numId w:val="14"/>
              </w:numPr>
              <w:wordWrap w:val="0"/>
              <w:autoSpaceDN w:val="0"/>
              <w:adjustRightInd w:val="0"/>
              <w:snapToGrid w:val="0"/>
              <w:spacing w:before="60" w:after="60" w:line="280" w:lineRule="atLeast"/>
              <w:ind w:leftChars="0"/>
              <w:rPr>
                <w:rFonts w:eastAsia="DengXian"/>
                <w:szCs w:val="22"/>
              </w:rPr>
            </w:pPr>
            <w:r>
              <w:rPr>
                <w:rFonts w:hint="eastAsia"/>
                <w:szCs w:val="22"/>
              </w:rPr>
              <w:t>다만</w:t>
            </w:r>
            <w:r>
              <w:rPr>
                <w:rFonts w:hint="eastAsia"/>
                <w:szCs w:val="22"/>
              </w:rPr>
              <w:t>,</w:t>
            </w:r>
            <w:r w:rsidR="00B2327A">
              <w:rPr>
                <w:szCs w:val="22"/>
              </w:rPr>
              <w:t xml:space="preserve"> </w:t>
            </w:r>
            <w:r>
              <w:rPr>
                <w:rFonts w:hint="eastAsia"/>
                <w:szCs w:val="22"/>
              </w:rPr>
              <w:t>링크프라이스의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근로시간</w:t>
            </w:r>
            <w:r w:rsidR="00B2327A">
              <w:rPr>
                <w:rFonts w:hint="eastAsia"/>
                <w:szCs w:val="22"/>
              </w:rPr>
              <w:t xml:space="preserve"> </w:t>
            </w:r>
            <w:r>
              <w:rPr>
                <w:rFonts w:hint="eastAsia"/>
                <w:szCs w:val="22"/>
              </w:rPr>
              <w:t>관리를</w:t>
            </w:r>
            <w:r w:rsidR="00B2327A">
              <w:rPr>
                <w:rFonts w:hint="eastAsia"/>
                <w:szCs w:val="22"/>
              </w:rPr>
              <w:t xml:space="preserve"> </w:t>
            </w:r>
            <w:r>
              <w:rPr>
                <w:rFonts w:hint="eastAsia"/>
                <w:szCs w:val="22"/>
              </w:rPr>
              <w:t>위한</w:t>
            </w:r>
            <w:r w:rsidR="00B2327A">
              <w:rPr>
                <w:rFonts w:hint="eastAsia"/>
                <w:szCs w:val="22"/>
              </w:rPr>
              <w:t xml:space="preserve"> </w:t>
            </w:r>
            <w:r>
              <w:rPr>
                <w:rFonts w:hint="eastAsia"/>
                <w:szCs w:val="22"/>
              </w:rPr>
              <w:t>근태시스템을</w:t>
            </w:r>
            <w:r w:rsidR="00B2327A">
              <w:rPr>
                <w:rFonts w:hint="eastAsia"/>
                <w:szCs w:val="22"/>
              </w:rPr>
              <w:t xml:space="preserve"> </w:t>
            </w:r>
            <w:r>
              <w:rPr>
                <w:rFonts w:hint="eastAsia"/>
                <w:szCs w:val="22"/>
              </w:rPr>
              <w:t>마련할</w:t>
            </w:r>
            <w:r w:rsidR="00B2327A">
              <w:rPr>
                <w:rFonts w:hint="eastAsia"/>
                <w:szCs w:val="22"/>
              </w:rPr>
              <w:t xml:space="preserve"> </w:t>
            </w:r>
            <w:r>
              <w:rPr>
                <w:rFonts w:hint="eastAsia"/>
                <w:szCs w:val="22"/>
              </w:rPr>
              <w:t>필요성</w:t>
            </w:r>
            <w:r w:rsidR="00B2327A">
              <w:rPr>
                <w:rFonts w:hint="eastAsia"/>
                <w:szCs w:val="22"/>
              </w:rPr>
              <w:t xml:space="preserve"> </w:t>
            </w:r>
            <w:r>
              <w:rPr>
                <w:rFonts w:hint="eastAsia"/>
                <w:szCs w:val="22"/>
              </w:rPr>
              <w:t>있어</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p>
        </w:tc>
        <w:tc>
          <w:tcPr>
            <w:tcW w:w="922" w:type="pct"/>
            <w:tcBorders>
              <w:top w:val="single" w:sz="12" w:space="0" w:color="000080"/>
              <w:bottom w:val="single" w:sz="12" w:space="0" w:color="000080"/>
            </w:tcBorders>
          </w:tcPr>
          <w:p w14:paraId="0D6DFC4C" w14:textId="56C547B0"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lastRenderedPageBreak/>
              <w:t>3</w:t>
            </w:r>
            <w:r>
              <w:rPr>
                <w:rFonts w:hint="eastAsia"/>
                <w:szCs w:val="22"/>
              </w:rPr>
              <w:t>년분</w:t>
            </w:r>
            <w:r w:rsidR="00B2327A">
              <w:rPr>
                <w:rFonts w:hint="eastAsia"/>
                <w:szCs w:val="22"/>
              </w:rPr>
              <w:t xml:space="preserve"> </w:t>
            </w:r>
            <w:r>
              <w:rPr>
                <w:rFonts w:hint="eastAsia"/>
                <w:szCs w:val="22"/>
              </w:rPr>
              <w:t>휴일근로수당</w:t>
            </w:r>
            <w:r w:rsidR="00B2327A">
              <w:rPr>
                <w:rFonts w:hint="eastAsia"/>
                <w:szCs w:val="22"/>
              </w:rPr>
              <w:t xml:space="preserve"> </w:t>
            </w:r>
            <w:r>
              <w:rPr>
                <w:rFonts w:hint="eastAsia"/>
                <w:szCs w:val="22"/>
              </w:rPr>
              <w:t>약</w:t>
            </w:r>
            <w:r w:rsidR="00B2327A">
              <w:rPr>
                <w:rFonts w:hint="eastAsia"/>
                <w:szCs w:val="22"/>
              </w:rPr>
              <w:t xml:space="preserve"> </w:t>
            </w:r>
            <w:r>
              <w:rPr>
                <w:szCs w:val="22"/>
              </w:rPr>
              <w:t>9,000</w:t>
            </w:r>
            <w:r>
              <w:rPr>
                <w:rFonts w:hint="eastAsia"/>
                <w:szCs w:val="22"/>
              </w:rPr>
              <w:t>만원</w:t>
            </w:r>
            <w:r w:rsidR="00B2327A">
              <w:rPr>
                <w:rFonts w:hint="eastAsia"/>
                <w:szCs w:val="22"/>
              </w:rPr>
              <w:t xml:space="preserve"> </w:t>
            </w:r>
            <w:r>
              <w:rPr>
                <w:rFonts w:hint="eastAsia"/>
                <w:szCs w:val="22"/>
              </w:rPr>
              <w:t>상당</w:t>
            </w:r>
            <w:r w:rsidR="00B2327A">
              <w:rPr>
                <w:rFonts w:hint="eastAsia"/>
                <w:szCs w:val="22"/>
              </w:rPr>
              <w:t xml:space="preserve"> </w:t>
            </w:r>
            <w:r>
              <w:rPr>
                <w:rFonts w:hint="eastAsia"/>
                <w:szCs w:val="22"/>
              </w:rPr>
              <w:t>지급의무가</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364AB1" w:rsidRPr="00E4420E" w14:paraId="79442F70" w14:textId="77777777" w:rsidTr="0090308D">
        <w:trPr>
          <w:trHeight w:val="20"/>
        </w:trPr>
        <w:tc>
          <w:tcPr>
            <w:tcW w:w="680" w:type="pct"/>
            <w:tcBorders>
              <w:top w:val="single" w:sz="12" w:space="0" w:color="000080"/>
              <w:bottom w:val="single" w:sz="12" w:space="0" w:color="000080"/>
            </w:tcBorders>
          </w:tcPr>
          <w:p w14:paraId="488D3592" w14:textId="7E7AAA79"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6" w:name="_Toc88043542"/>
            <w:r w:rsidRPr="00E4420E">
              <w:rPr>
                <w:b/>
                <w:color w:val="000080"/>
                <w:sz w:val="20"/>
                <w:szCs w:val="22"/>
              </w:rPr>
              <w:lastRenderedPageBreak/>
              <w:t>[</w:t>
            </w:r>
            <w:r>
              <w:rPr>
                <w:b/>
                <w:color w:val="000080"/>
                <w:sz w:val="20"/>
                <w:szCs w:val="22"/>
              </w:rPr>
              <w:t>Tailwind</w:t>
            </w:r>
            <w:r w:rsidRPr="00E4420E">
              <w:rPr>
                <w:b/>
                <w:color w:val="000080"/>
                <w:sz w:val="20"/>
                <w:szCs w:val="22"/>
              </w:rPr>
              <w:t>,</w:t>
            </w:r>
            <w:r w:rsidR="00B2327A">
              <w:rPr>
                <w:b/>
                <w:color w:val="000080"/>
                <w:sz w:val="20"/>
                <w:szCs w:val="22"/>
              </w:rPr>
              <w:t xml:space="preserve"> </w:t>
            </w:r>
            <w:r w:rsidRPr="006938C8">
              <w:rPr>
                <w:b/>
                <w:color w:val="000080"/>
                <w:spacing w:val="-4"/>
                <w:sz w:val="20"/>
                <w:szCs w:val="22"/>
              </w:rPr>
              <w:t>MAKESHOPNCOMPANY</w:t>
            </w:r>
            <w:r w:rsidR="00B2327A">
              <w:rPr>
                <w:b/>
                <w:color w:val="000080"/>
                <w:spacing w:val="-4"/>
                <w:sz w:val="20"/>
                <w:szCs w:val="22"/>
              </w:rPr>
              <w:t xml:space="preserve"> </w:t>
            </w:r>
            <w:r w:rsidRPr="006938C8">
              <w:rPr>
                <w:b/>
                <w:color w:val="000080"/>
                <w:spacing w:val="-4"/>
                <w:sz w:val="20"/>
                <w:szCs w:val="22"/>
              </w:rPr>
              <w:t>한국지점</w:t>
            </w:r>
            <w:r w:rsidRPr="006938C8">
              <w:rPr>
                <w:rFonts w:hint="eastAsia"/>
                <w:b/>
                <w:color w:val="000080"/>
                <w:spacing w:val="-4"/>
                <w:sz w:val="20"/>
                <w:szCs w:val="22"/>
              </w:rPr>
              <w:t>,</w:t>
            </w:r>
            <w:r w:rsidR="00B2327A">
              <w:rPr>
                <w:rFonts w:hint="eastAsia"/>
                <w:b/>
                <w:color w:val="000080"/>
                <w:spacing w:val="-4"/>
                <w:sz w:val="20"/>
                <w:szCs w:val="22"/>
              </w:rPr>
              <w:t xml:space="preserve"> </w:t>
            </w:r>
            <w:r w:rsidRPr="006938C8">
              <w:rPr>
                <w:rFonts w:hint="eastAsia"/>
                <w:b/>
                <w:color w:val="000080"/>
                <w:spacing w:val="-4"/>
                <w:sz w:val="20"/>
                <w:szCs w:val="22"/>
              </w:rPr>
              <w:t>써머스플랫폼</w:t>
            </w:r>
            <w:r w:rsidRPr="006938C8">
              <w:rPr>
                <w:rFonts w:hint="eastAsia"/>
                <w:b/>
                <w:color w:val="000080"/>
                <w:spacing w:val="-4"/>
                <w:sz w:val="20"/>
                <w:szCs w:val="22"/>
              </w:rPr>
              <w:t>,</w:t>
            </w:r>
            <w:r w:rsidR="00B2327A">
              <w:rPr>
                <w:rFonts w:hint="eastAsia"/>
                <w:b/>
                <w:color w:val="000080"/>
                <w:spacing w:val="-4"/>
                <w:sz w:val="20"/>
                <w:szCs w:val="22"/>
              </w:rPr>
              <w:t xml:space="preserve"> </w:t>
            </w:r>
            <w:r w:rsidRPr="006938C8">
              <w:rPr>
                <w:rFonts w:hint="eastAsia"/>
                <w:b/>
                <w:color w:val="000080"/>
                <w:spacing w:val="-4"/>
                <w:sz w:val="20"/>
                <w:szCs w:val="22"/>
              </w:rPr>
              <w:t>플레이오토</w:t>
            </w:r>
            <w:r w:rsidRPr="006938C8">
              <w:rPr>
                <w:rFonts w:hint="eastAsia"/>
                <w:b/>
                <w:color w:val="000080"/>
                <w:spacing w:val="-4"/>
                <w:sz w:val="20"/>
                <w:szCs w:val="22"/>
              </w:rPr>
              <w:t>,</w:t>
            </w:r>
            <w:r w:rsidR="00B2327A">
              <w:rPr>
                <w:rFonts w:hint="eastAsia"/>
                <w:b/>
                <w:color w:val="000080"/>
                <w:spacing w:val="-4"/>
                <w:sz w:val="20"/>
                <w:szCs w:val="22"/>
              </w:rPr>
              <w:t xml:space="preserve"> </w:t>
            </w:r>
            <w:r w:rsidRPr="006938C8">
              <w:rPr>
                <w:rFonts w:hint="eastAsia"/>
                <w:b/>
                <w:color w:val="000080"/>
                <w:spacing w:val="-4"/>
                <w:sz w:val="20"/>
                <w:szCs w:val="22"/>
              </w:rPr>
              <w:t>링크프라이스</w:t>
            </w:r>
            <w:r w:rsidRPr="006938C8">
              <w:rPr>
                <w:b/>
                <w:color w:val="000080"/>
                <w:spacing w:val="-4"/>
                <w:sz w:val="20"/>
                <w:szCs w:val="22"/>
              </w:rPr>
              <w:t>]</w:t>
            </w:r>
            <w:r w:rsidRPr="006938C8">
              <w:rPr>
                <w:b/>
                <w:color w:val="000080"/>
                <w:spacing w:val="-4"/>
                <w:sz w:val="20"/>
                <w:szCs w:val="22"/>
              </w:rPr>
              <w:br/>
            </w:r>
            <w:r w:rsidRPr="00E4420E">
              <w:rPr>
                <w:b/>
                <w:color w:val="000080"/>
                <w:sz w:val="20"/>
                <w:szCs w:val="22"/>
              </w:rPr>
              <w:t>통상임금</w:t>
            </w:r>
            <w:r w:rsidR="00B2327A">
              <w:rPr>
                <w:rFonts w:hint="eastAsia"/>
                <w:b/>
                <w:color w:val="000080"/>
                <w:sz w:val="20"/>
                <w:szCs w:val="22"/>
              </w:rPr>
              <w:t xml:space="preserve"> </w:t>
            </w:r>
            <w:r>
              <w:rPr>
                <w:rFonts w:hint="eastAsia"/>
                <w:b/>
                <w:color w:val="000080"/>
                <w:sz w:val="20"/>
                <w:szCs w:val="22"/>
              </w:rPr>
              <w:t>관련</w:t>
            </w:r>
            <w:r w:rsidR="00B2327A">
              <w:rPr>
                <w:rFonts w:hint="eastAsia"/>
                <w:b/>
                <w:color w:val="000080"/>
                <w:sz w:val="20"/>
                <w:szCs w:val="22"/>
              </w:rPr>
              <w:t xml:space="preserve"> </w:t>
            </w:r>
            <w:r>
              <w:rPr>
                <w:rFonts w:hint="eastAsia"/>
                <w:b/>
                <w:color w:val="000080"/>
                <w:sz w:val="20"/>
                <w:szCs w:val="22"/>
              </w:rPr>
              <w:t>이슈</w:t>
            </w:r>
            <w:bookmarkEnd w:id="56"/>
          </w:p>
        </w:tc>
        <w:tc>
          <w:tcPr>
            <w:tcW w:w="1786" w:type="pct"/>
            <w:tcBorders>
              <w:top w:val="single" w:sz="12" w:space="0" w:color="000080"/>
              <w:bottom w:val="single" w:sz="12" w:space="0" w:color="000080"/>
            </w:tcBorders>
          </w:tcPr>
          <w:p w14:paraId="3B856A27" w14:textId="68E65F59" w:rsidR="00364AB1" w:rsidRPr="000D523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0D5231">
              <w:rPr>
                <w:b/>
                <w:szCs w:val="22"/>
              </w:rPr>
              <w:t>Tailwind</w:t>
            </w:r>
            <w:r w:rsidR="00B2327A">
              <w:rPr>
                <w:b/>
                <w:szCs w:val="22"/>
              </w:rPr>
              <w:t xml:space="preserve"> </w:t>
            </w:r>
            <w:r w:rsidRPr="000D5231">
              <w:rPr>
                <w:b/>
                <w:szCs w:val="22"/>
              </w:rPr>
              <w:t>및</w:t>
            </w:r>
            <w:r w:rsidR="00B2327A">
              <w:rPr>
                <w:b/>
                <w:szCs w:val="22"/>
              </w:rPr>
              <w:t xml:space="preserve"> </w:t>
            </w:r>
            <w:r>
              <w:rPr>
                <w:b/>
                <w:szCs w:val="22"/>
              </w:rPr>
              <w:t>MAKESHOPNCOMPANY</w:t>
            </w:r>
            <w:r w:rsidR="00B2327A">
              <w:rPr>
                <w:b/>
                <w:szCs w:val="22"/>
              </w:rPr>
              <w:t xml:space="preserve"> </w:t>
            </w:r>
            <w:r w:rsidRPr="000D5231">
              <w:rPr>
                <w:b/>
                <w:szCs w:val="22"/>
              </w:rPr>
              <w:t>한국지점</w:t>
            </w:r>
          </w:p>
          <w:p w14:paraId="084623E7" w14:textId="0A4BEC7D"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연봉은</w:t>
            </w:r>
            <w:r w:rsidR="00B2327A">
              <w:rPr>
                <w:szCs w:val="22"/>
              </w:rPr>
              <w:t xml:space="preserve"> </w:t>
            </w:r>
            <w:r w:rsidRPr="00E4420E">
              <w:rPr>
                <w:szCs w:val="22"/>
              </w:rPr>
              <w:t>기본급</w:t>
            </w:r>
            <w:r w:rsidRPr="00E4420E">
              <w:rPr>
                <w:szCs w:val="22"/>
              </w:rPr>
              <w:t>,</w:t>
            </w:r>
            <w:r w:rsidR="00B2327A">
              <w:rPr>
                <w:szCs w:val="22"/>
              </w:rPr>
              <w:t xml:space="preserve"> </w:t>
            </w:r>
            <w:r w:rsidRPr="00E4420E">
              <w:rPr>
                <w:szCs w:val="22"/>
              </w:rPr>
              <w:t>고정</w:t>
            </w:r>
            <w:r w:rsidRPr="00E4420E">
              <w:rPr>
                <w:szCs w:val="22"/>
              </w:rPr>
              <w:t>OT</w:t>
            </w:r>
            <w:r w:rsidRPr="00E4420E">
              <w:rPr>
                <w:szCs w:val="22"/>
              </w:rPr>
              <w:t>수당</w:t>
            </w:r>
            <w:r w:rsidRPr="00E4420E">
              <w:rPr>
                <w:szCs w:val="22"/>
              </w:rPr>
              <w:t>,</w:t>
            </w:r>
            <w:r w:rsidR="00B2327A">
              <w:rPr>
                <w:szCs w:val="22"/>
              </w:rPr>
              <w:t xml:space="preserve"> </w:t>
            </w:r>
            <w:r w:rsidRPr="00E4420E">
              <w:rPr>
                <w:szCs w:val="22"/>
              </w:rPr>
              <w:t>식대</w:t>
            </w:r>
            <w:r w:rsidRPr="00E4420E">
              <w:rPr>
                <w:szCs w:val="22"/>
              </w:rPr>
              <w:t>,</w:t>
            </w:r>
            <w:r w:rsidR="00B2327A">
              <w:rPr>
                <w:szCs w:val="22"/>
              </w:rPr>
              <w:t xml:space="preserve"> </w:t>
            </w:r>
            <w:r w:rsidRPr="00E4420E">
              <w:rPr>
                <w:szCs w:val="22"/>
              </w:rPr>
              <w:t>자가운전보조금</w:t>
            </w:r>
            <w:r>
              <w:rPr>
                <w:rFonts w:hint="eastAsia"/>
                <w:szCs w:val="22"/>
              </w:rPr>
              <w:t>(</w:t>
            </w:r>
            <w:r>
              <w:rPr>
                <w:rFonts w:hint="eastAsia"/>
                <w:szCs w:val="22"/>
              </w:rPr>
              <w:t>현재는</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않음</w:t>
            </w:r>
            <w:r>
              <w:rPr>
                <w:rFonts w:hint="eastAsia"/>
                <w:szCs w:val="22"/>
              </w:rPr>
              <w:t>)</w:t>
            </w:r>
            <w:r w:rsidRPr="00E4420E">
              <w:rPr>
                <w:szCs w:val="22"/>
              </w:rPr>
              <w:t>으로</w:t>
            </w:r>
            <w:r w:rsidR="00B2327A">
              <w:rPr>
                <w:szCs w:val="22"/>
              </w:rPr>
              <w:t xml:space="preserve"> </w:t>
            </w:r>
            <w:r w:rsidRPr="00E4420E">
              <w:rPr>
                <w:szCs w:val="22"/>
              </w:rPr>
              <w:t>구성되</w:t>
            </w:r>
            <w:r>
              <w:rPr>
                <w:rFonts w:hint="eastAsia"/>
                <w:szCs w:val="22"/>
              </w:rPr>
              <w:t>어</w:t>
            </w:r>
            <w:r w:rsidR="00B2327A">
              <w:rPr>
                <w:rFonts w:hint="eastAsia"/>
                <w:szCs w:val="22"/>
              </w:rPr>
              <w:t xml:space="preserve"> </w:t>
            </w:r>
            <w:r w:rsidR="00B2327A">
              <w:rPr>
                <w:szCs w:val="22"/>
              </w:rPr>
              <w:t xml:space="preserve"> </w:t>
            </w:r>
            <w:r w:rsidR="001A6E62">
              <w:rPr>
                <w:szCs w:val="22"/>
              </w:rPr>
              <w:t>있음</w:t>
            </w:r>
            <w:r w:rsidRPr="00E4420E">
              <w:rPr>
                <w:szCs w:val="22"/>
              </w:rPr>
              <w:t>.</w:t>
            </w:r>
            <w:r w:rsidR="00B2327A">
              <w:rPr>
                <w:szCs w:val="22"/>
              </w:rPr>
              <w:t xml:space="preserve"> </w:t>
            </w:r>
          </w:p>
          <w:p w14:paraId="05DBFE35" w14:textId="00E7B6B8" w:rsidR="00364AB1" w:rsidRPr="00E4420E"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그</w:t>
            </w:r>
            <w:r w:rsidR="00B2327A">
              <w:rPr>
                <w:szCs w:val="22"/>
              </w:rPr>
              <w:t xml:space="preserve"> </w:t>
            </w:r>
            <w:r w:rsidRPr="00E4420E">
              <w:rPr>
                <w:szCs w:val="22"/>
              </w:rPr>
              <w:t>외</w:t>
            </w:r>
            <w:r w:rsidR="00B2327A">
              <w:rPr>
                <w:szCs w:val="22"/>
              </w:rPr>
              <w:t xml:space="preserve"> </w:t>
            </w:r>
            <w:r w:rsidRPr="00E4420E">
              <w:rPr>
                <w:szCs w:val="22"/>
              </w:rPr>
              <w:t>직원들에게</w:t>
            </w:r>
            <w:r w:rsidR="00B2327A">
              <w:rPr>
                <w:szCs w:val="22"/>
              </w:rPr>
              <w:t xml:space="preserve"> </w:t>
            </w:r>
            <w:r w:rsidRPr="00E4420E">
              <w:rPr>
                <w:szCs w:val="22"/>
              </w:rPr>
              <w:t>지급하는</w:t>
            </w:r>
            <w:r w:rsidR="00B2327A">
              <w:rPr>
                <w:szCs w:val="22"/>
              </w:rPr>
              <w:t xml:space="preserve"> </w:t>
            </w:r>
            <w:r w:rsidRPr="00E4420E">
              <w:rPr>
                <w:szCs w:val="22"/>
              </w:rPr>
              <w:t>금전적</w:t>
            </w:r>
            <w:r w:rsidR="00B2327A">
              <w:rPr>
                <w:szCs w:val="22"/>
              </w:rPr>
              <w:t xml:space="preserve"> </w:t>
            </w:r>
            <w:r w:rsidRPr="00E4420E">
              <w:rPr>
                <w:szCs w:val="22"/>
              </w:rPr>
              <w:t>급부로는</w:t>
            </w:r>
            <w:r w:rsidR="00B2327A">
              <w:rPr>
                <w:szCs w:val="22"/>
              </w:rPr>
              <w:t xml:space="preserve"> </w:t>
            </w:r>
            <w:r w:rsidRPr="00E4420E">
              <w:rPr>
                <w:szCs w:val="22"/>
              </w:rPr>
              <w:t>(i)</w:t>
            </w:r>
            <w:r w:rsidR="00B2327A">
              <w:rPr>
                <w:szCs w:val="22"/>
              </w:rPr>
              <w:t xml:space="preserve"> </w:t>
            </w:r>
            <w:r w:rsidRPr="00E4420E">
              <w:rPr>
                <w:szCs w:val="22"/>
              </w:rPr>
              <w:t>성과급</w:t>
            </w:r>
            <w:r w:rsidRPr="00E4420E">
              <w:rPr>
                <w:szCs w:val="22"/>
              </w:rPr>
              <w:t>(</w:t>
            </w:r>
            <w:r w:rsidRPr="00E4420E">
              <w:rPr>
                <w:szCs w:val="22"/>
              </w:rPr>
              <w:t>성과급제</w:t>
            </w:r>
            <w:r w:rsidR="00B2327A">
              <w:rPr>
                <w:szCs w:val="22"/>
              </w:rPr>
              <w:t xml:space="preserve"> </w:t>
            </w:r>
            <w:r w:rsidRPr="00E4420E">
              <w:rPr>
                <w:szCs w:val="22"/>
              </w:rPr>
              <w:t>운영기준에</w:t>
            </w:r>
            <w:r w:rsidR="00B2327A">
              <w:rPr>
                <w:szCs w:val="22"/>
              </w:rPr>
              <w:t xml:space="preserve"> </w:t>
            </w:r>
            <w:r w:rsidRPr="00E4420E">
              <w:rPr>
                <w:szCs w:val="22"/>
              </w:rPr>
              <w:t>따라</w:t>
            </w:r>
            <w:r w:rsidR="00B2327A">
              <w:rPr>
                <w:szCs w:val="22"/>
              </w:rPr>
              <w:t xml:space="preserve"> </w:t>
            </w:r>
            <w:r w:rsidRPr="00E4420E">
              <w:rPr>
                <w:szCs w:val="22"/>
              </w:rPr>
              <w:t>영업이익이</w:t>
            </w:r>
            <w:r w:rsidR="00B2327A">
              <w:rPr>
                <w:szCs w:val="22"/>
              </w:rPr>
              <w:t xml:space="preserve"> </w:t>
            </w:r>
            <w:r w:rsidRPr="00E4420E">
              <w:rPr>
                <w:szCs w:val="22"/>
              </w:rPr>
              <w:t>발생하는</w:t>
            </w:r>
            <w:r w:rsidR="00B2327A">
              <w:rPr>
                <w:szCs w:val="22"/>
              </w:rPr>
              <w:t xml:space="preserve"> </w:t>
            </w:r>
            <w:r w:rsidRPr="00E4420E">
              <w:rPr>
                <w:szCs w:val="22"/>
              </w:rPr>
              <w:t>경우</w:t>
            </w:r>
            <w:r w:rsidR="00B2327A">
              <w:rPr>
                <w:szCs w:val="22"/>
              </w:rPr>
              <w:t xml:space="preserve"> </w:t>
            </w:r>
            <w:r w:rsidRPr="00E4420E">
              <w:rPr>
                <w:szCs w:val="22"/>
              </w:rPr>
              <w:t>그</w:t>
            </w:r>
            <w:r w:rsidR="00B2327A">
              <w:rPr>
                <w:szCs w:val="22"/>
              </w:rPr>
              <w:t xml:space="preserve"> </w:t>
            </w:r>
            <w:r w:rsidRPr="00E4420E">
              <w:rPr>
                <w:szCs w:val="22"/>
              </w:rPr>
              <w:t>중</w:t>
            </w:r>
            <w:r w:rsidR="00B2327A">
              <w:rPr>
                <w:szCs w:val="22"/>
              </w:rPr>
              <w:t xml:space="preserve"> </w:t>
            </w:r>
            <w:r w:rsidRPr="00E4420E">
              <w:rPr>
                <w:szCs w:val="22"/>
              </w:rPr>
              <w:t>일정</w:t>
            </w:r>
            <w:r w:rsidR="00B2327A">
              <w:rPr>
                <w:szCs w:val="22"/>
              </w:rPr>
              <w:t xml:space="preserve"> </w:t>
            </w:r>
            <w:r w:rsidRPr="00E4420E">
              <w:rPr>
                <w:szCs w:val="22"/>
              </w:rPr>
              <w:t>부분을</w:t>
            </w:r>
            <w:r w:rsidR="00B2327A">
              <w:rPr>
                <w:szCs w:val="22"/>
              </w:rPr>
              <w:t xml:space="preserve"> </w:t>
            </w:r>
            <w:r w:rsidRPr="00E4420E">
              <w:rPr>
                <w:szCs w:val="22"/>
              </w:rPr>
              <w:t>재원으로</w:t>
            </w:r>
            <w:r w:rsidR="00B2327A">
              <w:rPr>
                <w:szCs w:val="22"/>
              </w:rPr>
              <w:t xml:space="preserve"> </w:t>
            </w:r>
            <w:r w:rsidRPr="00E4420E">
              <w:rPr>
                <w:szCs w:val="22"/>
              </w:rPr>
              <w:t>하여</w:t>
            </w:r>
            <w:r w:rsidRPr="00E4420E">
              <w:rPr>
                <w:szCs w:val="22"/>
              </w:rPr>
              <w:t>,</w:t>
            </w:r>
            <w:r w:rsidR="00B2327A">
              <w:rPr>
                <w:szCs w:val="22"/>
              </w:rPr>
              <w:t xml:space="preserve"> </w:t>
            </w:r>
            <w:r w:rsidRPr="00E4420E">
              <w:rPr>
                <w:szCs w:val="22"/>
              </w:rPr>
              <w:t>개인</w:t>
            </w:r>
            <w:r w:rsidR="00B2327A">
              <w:rPr>
                <w:szCs w:val="22"/>
              </w:rPr>
              <w:t xml:space="preserve"> </w:t>
            </w:r>
            <w:r w:rsidRPr="00E4420E">
              <w:rPr>
                <w:szCs w:val="22"/>
              </w:rPr>
              <w:t>평가</w:t>
            </w:r>
            <w:r w:rsidRPr="00E4420E">
              <w:rPr>
                <w:szCs w:val="22"/>
              </w:rPr>
              <w:t>,</w:t>
            </w:r>
            <w:r w:rsidR="00B2327A">
              <w:rPr>
                <w:szCs w:val="22"/>
              </w:rPr>
              <w:t xml:space="preserve"> </w:t>
            </w:r>
            <w:r w:rsidRPr="00E4420E">
              <w:rPr>
                <w:szCs w:val="22"/>
              </w:rPr>
              <w:t>부문</w:t>
            </w:r>
            <w:r w:rsidR="00B2327A">
              <w:rPr>
                <w:szCs w:val="22"/>
              </w:rPr>
              <w:t xml:space="preserve"> </w:t>
            </w:r>
            <w:r w:rsidRPr="00E4420E">
              <w:rPr>
                <w:szCs w:val="22"/>
              </w:rPr>
              <w:t>평가</w:t>
            </w:r>
            <w:r w:rsidRPr="00E4420E">
              <w:rPr>
                <w:szCs w:val="22"/>
              </w:rPr>
              <w:t>,</w:t>
            </w:r>
            <w:r w:rsidR="00B2327A">
              <w:rPr>
                <w:szCs w:val="22"/>
              </w:rPr>
              <w:t xml:space="preserve"> </w:t>
            </w:r>
            <w:r w:rsidRPr="00E4420E">
              <w:rPr>
                <w:szCs w:val="22"/>
              </w:rPr>
              <w:t>개인별</w:t>
            </w:r>
            <w:r w:rsidR="00B2327A">
              <w:rPr>
                <w:szCs w:val="22"/>
              </w:rPr>
              <w:t xml:space="preserve"> </w:t>
            </w:r>
            <w:r w:rsidRPr="00E4420E">
              <w:rPr>
                <w:szCs w:val="22"/>
              </w:rPr>
              <w:t>연봉</w:t>
            </w:r>
            <w:r w:rsidR="00B2327A">
              <w:rPr>
                <w:szCs w:val="22"/>
              </w:rPr>
              <w:t xml:space="preserve"> </w:t>
            </w:r>
            <w:r w:rsidRPr="00E4420E">
              <w:rPr>
                <w:szCs w:val="22"/>
              </w:rPr>
              <w:t>수준에</w:t>
            </w:r>
            <w:r w:rsidR="00B2327A">
              <w:rPr>
                <w:szCs w:val="22"/>
              </w:rPr>
              <w:t xml:space="preserve"> </w:t>
            </w:r>
            <w:r w:rsidRPr="00E4420E">
              <w:rPr>
                <w:szCs w:val="22"/>
              </w:rPr>
              <w:t>따라</w:t>
            </w:r>
            <w:r w:rsidR="00B2327A">
              <w:rPr>
                <w:szCs w:val="22"/>
              </w:rPr>
              <w:t xml:space="preserve"> </w:t>
            </w:r>
            <w:r w:rsidRPr="00E4420E">
              <w:rPr>
                <w:szCs w:val="22"/>
              </w:rPr>
              <w:t>산정된</w:t>
            </w:r>
            <w:r w:rsidR="00B2327A">
              <w:rPr>
                <w:szCs w:val="22"/>
              </w:rPr>
              <w:t xml:space="preserve"> </w:t>
            </w:r>
            <w:r w:rsidRPr="00E4420E">
              <w:rPr>
                <w:szCs w:val="22"/>
              </w:rPr>
              <w:t>지급률에</w:t>
            </w:r>
            <w:r w:rsidR="00B2327A">
              <w:rPr>
                <w:szCs w:val="22"/>
              </w:rPr>
              <w:t xml:space="preserve"> </w:t>
            </w:r>
            <w:r w:rsidRPr="00E4420E">
              <w:rPr>
                <w:szCs w:val="22"/>
              </w:rPr>
              <w:t>기초하여</w:t>
            </w:r>
            <w:r w:rsidR="00B2327A">
              <w:rPr>
                <w:szCs w:val="22"/>
              </w:rPr>
              <w:t xml:space="preserve"> </w:t>
            </w:r>
            <w:r w:rsidRPr="00E4420E">
              <w:rPr>
                <w:szCs w:val="22"/>
              </w:rPr>
              <w:t>차등</w:t>
            </w:r>
            <w:r w:rsidR="00B2327A">
              <w:rPr>
                <w:szCs w:val="22"/>
              </w:rPr>
              <w:t xml:space="preserve"> </w:t>
            </w:r>
            <w:r w:rsidRPr="00E4420E">
              <w:rPr>
                <w:szCs w:val="22"/>
              </w:rPr>
              <w:t>지급</w:t>
            </w:r>
            <w:r w:rsidRPr="00E4420E">
              <w:rPr>
                <w:szCs w:val="22"/>
              </w:rPr>
              <w:t>,</w:t>
            </w:r>
            <w:r w:rsidR="00B2327A">
              <w:rPr>
                <w:szCs w:val="22"/>
              </w:rPr>
              <w:t xml:space="preserve"> </w:t>
            </w:r>
            <w:r w:rsidRPr="00E4420E">
              <w:rPr>
                <w:szCs w:val="22"/>
              </w:rPr>
              <w:t>재원이</w:t>
            </w:r>
            <w:r w:rsidR="00B2327A">
              <w:rPr>
                <w:szCs w:val="22"/>
              </w:rPr>
              <w:t xml:space="preserve"> </w:t>
            </w:r>
            <w:r w:rsidRPr="00E4420E">
              <w:rPr>
                <w:szCs w:val="22"/>
              </w:rPr>
              <w:t>없는</w:t>
            </w:r>
            <w:r w:rsidR="00B2327A">
              <w:rPr>
                <w:szCs w:val="22"/>
              </w:rPr>
              <w:t xml:space="preserve"> </w:t>
            </w:r>
            <w:r w:rsidRPr="00E4420E">
              <w:rPr>
                <w:szCs w:val="22"/>
              </w:rPr>
              <w:t>경우</w:t>
            </w:r>
            <w:r w:rsidR="00B2327A">
              <w:rPr>
                <w:szCs w:val="22"/>
              </w:rPr>
              <w:t xml:space="preserve"> </w:t>
            </w:r>
            <w:r w:rsidRPr="00E4420E">
              <w:rPr>
                <w:szCs w:val="22"/>
              </w:rPr>
              <w:t>지급하지</w:t>
            </w:r>
            <w:r w:rsidR="00B2327A">
              <w:rPr>
                <w:szCs w:val="22"/>
              </w:rPr>
              <w:t xml:space="preserve"> </w:t>
            </w:r>
            <w:r w:rsidRPr="00E4420E">
              <w:rPr>
                <w:szCs w:val="22"/>
              </w:rPr>
              <w:t>않고</w:t>
            </w:r>
            <w:r w:rsidRPr="00E4420E">
              <w:rPr>
                <w:szCs w:val="22"/>
              </w:rPr>
              <w:t>,</w:t>
            </w:r>
            <w:r w:rsidR="00B2327A">
              <w:rPr>
                <w:szCs w:val="22"/>
              </w:rPr>
              <w:t xml:space="preserve"> </w:t>
            </w:r>
            <w:r w:rsidRPr="00E4420E">
              <w:rPr>
                <w:szCs w:val="22"/>
              </w:rPr>
              <w:t>최하등급일</w:t>
            </w:r>
            <w:r w:rsidR="00B2327A">
              <w:rPr>
                <w:szCs w:val="22"/>
              </w:rPr>
              <w:t xml:space="preserve"> </w:t>
            </w:r>
            <w:r w:rsidRPr="00E4420E">
              <w:rPr>
                <w:szCs w:val="22"/>
              </w:rPr>
              <w:t>경우</w:t>
            </w:r>
            <w:r w:rsidR="00B2327A">
              <w:rPr>
                <w:szCs w:val="22"/>
              </w:rPr>
              <w:t xml:space="preserve"> </w:t>
            </w:r>
            <w:r w:rsidRPr="00E4420E">
              <w:rPr>
                <w:szCs w:val="22"/>
              </w:rPr>
              <w:t>지급하지</w:t>
            </w:r>
            <w:r w:rsidR="00B2327A">
              <w:rPr>
                <w:szCs w:val="22"/>
              </w:rPr>
              <w:t xml:space="preserve"> </w:t>
            </w:r>
            <w:r w:rsidRPr="00E4420E">
              <w:rPr>
                <w:szCs w:val="22"/>
              </w:rPr>
              <w:t>않음</w:t>
            </w:r>
            <w:r w:rsidRPr="00E4420E">
              <w:rPr>
                <w:szCs w:val="22"/>
              </w:rPr>
              <w:t>),</w:t>
            </w:r>
            <w:r w:rsidR="00B2327A">
              <w:rPr>
                <w:szCs w:val="22"/>
              </w:rPr>
              <w:t xml:space="preserve"> </w:t>
            </w:r>
            <w:r w:rsidRPr="00E4420E">
              <w:rPr>
                <w:szCs w:val="22"/>
              </w:rPr>
              <w:t>(ii)</w:t>
            </w:r>
            <w:r w:rsidR="00B2327A">
              <w:rPr>
                <w:szCs w:val="22"/>
              </w:rPr>
              <w:t xml:space="preserve"> </w:t>
            </w:r>
            <w:r w:rsidRPr="00E4420E">
              <w:rPr>
                <w:szCs w:val="22"/>
              </w:rPr>
              <w:t>장기근속포상금</w:t>
            </w:r>
            <w:r w:rsidRPr="00E4420E">
              <w:rPr>
                <w:szCs w:val="22"/>
              </w:rPr>
              <w:t>(</w:t>
            </w:r>
            <w:r w:rsidRPr="00E4420E">
              <w:rPr>
                <w:szCs w:val="22"/>
              </w:rPr>
              <w:t>장기</w:t>
            </w:r>
            <w:r w:rsidR="00B2327A">
              <w:rPr>
                <w:szCs w:val="22"/>
              </w:rPr>
              <w:t xml:space="preserve"> </w:t>
            </w:r>
            <w:r w:rsidRPr="00E4420E">
              <w:rPr>
                <w:szCs w:val="22"/>
              </w:rPr>
              <w:t>근속하는</w:t>
            </w:r>
            <w:r w:rsidR="00B2327A">
              <w:rPr>
                <w:szCs w:val="22"/>
              </w:rPr>
              <w:t xml:space="preserve"> </w:t>
            </w:r>
            <w:r w:rsidRPr="00E4420E">
              <w:rPr>
                <w:szCs w:val="22"/>
              </w:rPr>
              <w:t>경우</w:t>
            </w:r>
            <w:r w:rsidR="00B2327A">
              <w:rPr>
                <w:szCs w:val="22"/>
              </w:rPr>
              <w:t xml:space="preserve"> </w:t>
            </w:r>
            <w:r w:rsidRPr="00E4420E">
              <w:rPr>
                <w:szCs w:val="22"/>
              </w:rPr>
              <w:t>근속연수에</w:t>
            </w:r>
            <w:r w:rsidR="00B2327A">
              <w:rPr>
                <w:szCs w:val="22"/>
              </w:rPr>
              <w:t xml:space="preserve"> </w:t>
            </w:r>
            <w:r w:rsidRPr="00E4420E">
              <w:rPr>
                <w:szCs w:val="22"/>
              </w:rPr>
              <w:t>따라</w:t>
            </w:r>
            <w:r w:rsidR="00B2327A">
              <w:rPr>
                <w:szCs w:val="22"/>
              </w:rPr>
              <w:t xml:space="preserve"> </w:t>
            </w:r>
            <w:r w:rsidRPr="00E4420E">
              <w:rPr>
                <w:szCs w:val="22"/>
              </w:rPr>
              <w:t>1</w:t>
            </w:r>
            <w:r w:rsidRPr="00E4420E">
              <w:rPr>
                <w:szCs w:val="22"/>
              </w:rPr>
              <w:t>회성으로</w:t>
            </w:r>
            <w:r w:rsidR="00B2327A">
              <w:rPr>
                <w:szCs w:val="22"/>
              </w:rPr>
              <w:t xml:space="preserve"> </w:t>
            </w:r>
            <w:r w:rsidRPr="00E4420E">
              <w:rPr>
                <w:szCs w:val="22"/>
              </w:rPr>
              <w:t>50</w:t>
            </w:r>
            <w:r w:rsidR="00B2327A">
              <w:rPr>
                <w:rFonts w:hint="eastAsia"/>
                <w:szCs w:val="22"/>
              </w:rPr>
              <w:t xml:space="preserve"> </w:t>
            </w:r>
            <w:r w:rsidRPr="00E4420E">
              <w:rPr>
                <w:szCs w:val="22"/>
              </w:rPr>
              <w:t>~</w:t>
            </w:r>
            <w:r w:rsidR="00B2327A">
              <w:rPr>
                <w:szCs w:val="22"/>
              </w:rPr>
              <w:t xml:space="preserve"> </w:t>
            </w:r>
            <w:r w:rsidRPr="00E4420E">
              <w:rPr>
                <w:szCs w:val="22"/>
              </w:rPr>
              <w:t>250</w:t>
            </w:r>
            <w:r w:rsidRPr="00E4420E">
              <w:rPr>
                <w:szCs w:val="22"/>
              </w:rPr>
              <w:t>만원</w:t>
            </w:r>
            <w:r w:rsidR="00B2327A">
              <w:rPr>
                <w:szCs w:val="22"/>
              </w:rPr>
              <w:t xml:space="preserve"> </w:t>
            </w:r>
            <w:r w:rsidRPr="00E4420E">
              <w:rPr>
                <w:szCs w:val="22"/>
              </w:rPr>
              <w:t>지급</w:t>
            </w:r>
            <w:r w:rsidRPr="00E4420E">
              <w:rPr>
                <w:szCs w:val="22"/>
              </w:rPr>
              <w:t>),</w:t>
            </w:r>
            <w:r w:rsidR="00B2327A">
              <w:rPr>
                <w:szCs w:val="22"/>
              </w:rPr>
              <w:t xml:space="preserve"> </w:t>
            </w:r>
            <w:r w:rsidRPr="00E4420E">
              <w:rPr>
                <w:szCs w:val="22"/>
              </w:rPr>
              <w:t>(iii)</w:t>
            </w:r>
            <w:r w:rsidR="00B2327A">
              <w:rPr>
                <w:szCs w:val="22"/>
              </w:rPr>
              <w:t xml:space="preserve"> </w:t>
            </w:r>
            <w:r w:rsidRPr="00E4420E">
              <w:rPr>
                <w:szCs w:val="22"/>
              </w:rPr>
              <w:t>복지수당</w:t>
            </w:r>
            <w:r w:rsidRPr="00E4420E">
              <w:rPr>
                <w:szCs w:val="22"/>
              </w:rPr>
              <w:t>(</w:t>
            </w:r>
            <w:r w:rsidRPr="00E4420E">
              <w:rPr>
                <w:szCs w:val="22"/>
              </w:rPr>
              <w:t>전직원에게</w:t>
            </w:r>
            <w:r w:rsidR="00B2327A">
              <w:rPr>
                <w:szCs w:val="22"/>
              </w:rPr>
              <w:t xml:space="preserve"> </w:t>
            </w:r>
            <w:r w:rsidRPr="00E4420E">
              <w:rPr>
                <w:szCs w:val="22"/>
              </w:rPr>
              <w:t>월</w:t>
            </w:r>
            <w:r w:rsidR="00B2327A">
              <w:rPr>
                <w:szCs w:val="22"/>
              </w:rPr>
              <w:t xml:space="preserve"> </w:t>
            </w:r>
            <w:r w:rsidRPr="00E4420E">
              <w:rPr>
                <w:szCs w:val="22"/>
              </w:rPr>
              <w:t>10</w:t>
            </w:r>
            <w:r w:rsidRPr="00E4420E">
              <w:rPr>
                <w:szCs w:val="22"/>
              </w:rPr>
              <w:t>만원</w:t>
            </w:r>
            <w:r w:rsidR="00B2327A">
              <w:rPr>
                <w:szCs w:val="22"/>
              </w:rPr>
              <w:t xml:space="preserve"> </w:t>
            </w:r>
            <w:r w:rsidRPr="00E4420E">
              <w:rPr>
                <w:szCs w:val="22"/>
              </w:rPr>
              <w:t>지급</w:t>
            </w:r>
            <w:r w:rsidRPr="00E4420E">
              <w:rPr>
                <w:szCs w:val="22"/>
              </w:rPr>
              <w:t>,</w:t>
            </w:r>
            <w:r w:rsidR="00B2327A">
              <w:rPr>
                <w:szCs w:val="22"/>
              </w:rPr>
              <w:t xml:space="preserve"> </w:t>
            </w:r>
            <w:r w:rsidRPr="00E4420E">
              <w:rPr>
                <w:szCs w:val="22"/>
              </w:rPr>
              <w:t>복지카드를</w:t>
            </w:r>
            <w:r w:rsidR="00B2327A">
              <w:rPr>
                <w:szCs w:val="22"/>
              </w:rPr>
              <w:t xml:space="preserve"> </w:t>
            </w:r>
            <w:r w:rsidRPr="00E4420E">
              <w:rPr>
                <w:szCs w:val="22"/>
              </w:rPr>
              <w:t>통해</w:t>
            </w:r>
            <w:r w:rsidR="00B2327A">
              <w:rPr>
                <w:szCs w:val="22"/>
              </w:rPr>
              <w:t xml:space="preserve"> </w:t>
            </w:r>
            <w:r w:rsidRPr="00E4420E">
              <w:rPr>
                <w:szCs w:val="22"/>
              </w:rPr>
              <w:t>사용</w:t>
            </w:r>
            <w:r w:rsidRPr="00E4420E">
              <w:rPr>
                <w:szCs w:val="22"/>
              </w:rPr>
              <w:t>,</w:t>
            </w:r>
            <w:r w:rsidR="00B2327A">
              <w:rPr>
                <w:szCs w:val="22"/>
              </w:rPr>
              <w:t xml:space="preserve"> </w:t>
            </w:r>
            <w:r>
              <w:rPr>
                <w:rFonts w:hint="eastAsia"/>
                <w:szCs w:val="22"/>
              </w:rPr>
              <w:t>미사용</w:t>
            </w:r>
            <w:r w:rsidR="00B2327A">
              <w:rPr>
                <w:rFonts w:hint="eastAsia"/>
                <w:szCs w:val="22"/>
              </w:rPr>
              <w:t xml:space="preserve"> </w:t>
            </w:r>
            <w:r>
              <w:rPr>
                <w:rFonts w:hint="eastAsia"/>
                <w:szCs w:val="22"/>
              </w:rPr>
              <w:t>금액은</w:t>
            </w:r>
            <w:r w:rsidR="00B2327A">
              <w:rPr>
                <w:szCs w:val="22"/>
              </w:rPr>
              <w:t xml:space="preserve"> </w:t>
            </w:r>
            <w:r w:rsidRPr="00E4420E">
              <w:rPr>
                <w:szCs w:val="22"/>
              </w:rPr>
              <w:t>이월됨</w:t>
            </w:r>
            <w:r w:rsidRPr="00E4420E">
              <w:rPr>
                <w:szCs w:val="22"/>
              </w:rPr>
              <w:t>,</w:t>
            </w:r>
            <w:r w:rsidR="00B2327A">
              <w:rPr>
                <w:szCs w:val="22"/>
              </w:rPr>
              <w:t xml:space="preserve"> </w:t>
            </w:r>
            <w:r>
              <w:rPr>
                <w:szCs w:val="22"/>
              </w:rPr>
              <w:t>MNC</w:t>
            </w:r>
            <w:r w:rsidR="00B2327A">
              <w:rPr>
                <w:szCs w:val="22"/>
              </w:rPr>
              <w:t xml:space="preserve"> </w:t>
            </w:r>
            <w:r w:rsidRPr="00E4420E">
              <w:rPr>
                <w:szCs w:val="22"/>
              </w:rPr>
              <w:t>한국지점의</w:t>
            </w:r>
            <w:r w:rsidR="00B2327A">
              <w:rPr>
                <w:szCs w:val="22"/>
              </w:rPr>
              <w:t xml:space="preserve"> </w:t>
            </w:r>
            <w:r w:rsidRPr="00E4420E">
              <w:rPr>
                <w:szCs w:val="22"/>
              </w:rPr>
              <w:t>경우</w:t>
            </w:r>
            <w:r w:rsidR="00B2327A">
              <w:rPr>
                <w:szCs w:val="22"/>
              </w:rPr>
              <w:t xml:space="preserve"> </w:t>
            </w:r>
            <w:r w:rsidRPr="00E4420E">
              <w:rPr>
                <w:szCs w:val="22"/>
              </w:rPr>
              <w:t>복지수당</w:t>
            </w:r>
            <w:r w:rsidR="00B2327A">
              <w:rPr>
                <w:szCs w:val="22"/>
              </w:rPr>
              <w:t xml:space="preserve"> </w:t>
            </w:r>
            <w:r w:rsidRPr="00E4420E">
              <w:rPr>
                <w:szCs w:val="22"/>
              </w:rPr>
              <w:t>대신</w:t>
            </w:r>
            <w:r w:rsidR="00B2327A">
              <w:rPr>
                <w:szCs w:val="22"/>
              </w:rPr>
              <w:t xml:space="preserve"> </w:t>
            </w:r>
            <w:r w:rsidRPr="00E4420E">
              <w:rPr>
                <w:szCs w:val="22"/>
              </w:rPr>
              <w:t>월</w:t>
            </w:r>
            <w:r w:rsidR="00B2327A">
              <w:rPr>
                <w:szCs w:val="22"/>
              </w:rPr>
              <w:t xml:space="preserve"> </w:t>
            </w:r>
            <w:r w:rsidRPr="00E4420E">
              <w:rPr>
                <w:szCs w:val="22"/>
              </w:rPr>
              <w:t>10</w:t>
            </w:r>
            <w:r w:rsidRPr="00E4420E">
              <w:rPr>
                <w:szCs w:val="22"/>
              </w:rPr>
              <w:t>만원</w:t>
            </w:r>
            <w:r w:rsidR="00B2327A">
              <w:rPr>
                <w:szCs w:val="22"/>
              </w:rPr>
              <w:t xml:space="preserve"> </w:t>
            </w:r>
            <w:r w:rsidRPr="00E4420E">
              <w:rPr>
                <w:szCs w:val="22"/>
              </w:rPr>
              <w:t>자기개발비</w:t>
            </w:r>
            <w:r w:rsidR="00B2327A">
              <w:rPr>
                <w:szCs w:val="22"/>
              </w:rPr>
              <w:t xml:space="preserve"> </w:t>
            </w:r>
            <w:r w:rsidRPr="00E4420E">
              <w:rPr>
                <w:szCs w:val="22"/>
              </w:rPr>
              <w:t>지급</w:t>
            </w:r>
            <w:r w:rsidRPr="00E4420E">
              <w:rPr>
                <w:szCs w:val="22"/>
              </w:rPr>
              <w:t>),</w:t>
            </w:r>
            <w:r w:rsidR="00B2327A">
              <w:rPr>
                <w:szCs w:val="22"/>
              </w:rPr>
              <w:t xml:space="preserve"> </w:t>
            </w:r>
            <w:r w:rsidRPr="00E4420E">
              <w:rPr>
                <w:szCs w:val="22"/>
              </w:rPr>
              <w:t>(iv)</w:t>
            </w:r>
            <w:r w:rsidR="00B2327A">
              <w:rPr>
                <w:szCs w:val="22"/>
              </w:rPr>
              <w:t xml:space="preserve"> </w:t>
            </w:r>
            <w:r w:rsidRPr="00E4420E">
              <w:rPr>
                <w:szCs w:val="22"/>
              </w:rPr>
              <w:t>미취학아동</w:t>
            </w:r>
            <w:r w:rsidR="00B2327A">
              <w:rPr>
                <w:szCs w:val="22"/>
              </w:rPr>
              <w:t xml:space="preserve"> </w:t>
            </w:r>
            <w:r w:rsidRPr="00E4420E">
              <w:rPr>
                <w:szCs w:val="22"/>
              </w:rPr>
              <w:t>교육지원비</w:t>
            </w:r>
            <w:r w:rsidRPr="00E4420E">
              <w:rPr>
                <w:szCs w:val="22"/>
              </w:rPr>
              <w:t>(</w:t>
            </w:r>
            <w:r w:rsidRPr="00E4420E">
              <w:rPr>
                <w:szCs w:val="22"/>
              </w:rPr>
              <w:t>미취학아동이</w:t>
            </w:r>
            <w:r w:rsidR="00B2327A">
              <w:rPr>
                <w:szCs w:val="22"/>
              </w:rPr>
              <w:t xml:space="preserve"> </w:t>
            </w:r>
            <w:r w:rsidRPr="00E4420E">
              <w:rPr>
                <w:szCs w:val="22"/>
              </w:rPr>
              <w:t>있는</w:t>
            </w:r>
            <w:r w:rsidR="00B2327A">
              <w:rPr>
                <w:szCs w:val="22"/>
              </w:rPr>
              <w:t xml:space="preserve"> </w:t>
            </w:r>
            <w:r w:rsidRPr="00E4420E">
              <w:rPr>
                <w:szCs w:val="22"/>
              </w:rPr>
              <w:t>직원</w:t>
            </w:r>
            <w:r w:rsidR="00B2327A">
              <w:rPr>
                <w:szCs w:val="22"/>
              </w:rPr>
              <w:t xml:space="preserve"> </w:t>
            </w:r>
            <w:r w:rsidRPr="00E4420E">
              <w:rPr>
                <w:szCs w:val="22"/>
              </w:rPr>
              <w:t>신청</w:t>
            </w:r>
            <w:r w:rsidR="00B2327A">
              <w:rPr>
                <w:rFonts w:hint="eastAsia"/>
                <w:szCs w:val="22"/>
              </w:rPr>
              <w:t xml:space="preserve"> </w:t>
            </w:r>
            <w:r>
              <w:rPr>
                <w:rFonts w:hint="eastAsia"/>
                <w:szCs w:val="22"/>
              </w:rPr>
              <w:t>시</w:t>
            </w:r>
            <w:r w:rsidR="00B2327A">
              <w:rPr>
                <w:szCs w:val="22"/>
              </w:rPr>
              <w:t xml:space="preserve"> </w:t>
            </w:r>
            <w:r w:rsidRPr="00E4420E">
              <w:rPr>
                <w:szCs w:val="22"/>
              </w:rPr>
              <w:t>월</w:t>
            </w:r>
            <w:r w:rsidR="00B2327A">
              <w:rPr>
                <w:szCs w:val="22"/>
              </w:rPr>
              <w:t xml:space="preserve"> </w:t>
            </w:r>
            <w:r w:rsidRPr="00E4420E">
              <w:rPr>
                <w:szCs w:val="22"/>
              </w:rPr>
              <w:t>15</w:t>
            </w:r>
            <w:r w:rsidRPr="00E4420E">
              <w:rPr>
                <w:szCs w:val="22"/>
              </w:rPr>
              <w:t>만원</w:t>
            </w:r>
            <w:r w:rsidR="00B2327A">
              <w:rPr>
                <w:szCs w:val="22"/>
              </w:rPr>
              <w:t xml:space="preserve"> </w:t>
            </w:r>
            <w:r w:rsidRPr="00E4420E">
              <w:rPr>
                <w:szCs w:val="22"/>
              </w:rPr>
              <w:t>지급</w:t>
            </w:r>
            <w:r w:rsidRPr="00E4420E">
              <w:rPr>
                <w:szCs w:val="22"/>
              </w:rPr>
              <w:t>)</w:t>
            </w:r>
            <w:r>
              <w:rPr>
                <w:szCs w:val="22"/>
              </w:rPr>
              <w:t>,</w:t>
            </w:r>
            <w:r w:rsidR="00B2327A">
              <w:rPr>
                <w:szCs w:val="22"/>
              </w:rPr>
              <w:t xml:space="preserve"> </w:t>
            </w:r>
            <w:r>
              <w:rPr>
                <w:szCs w:val="22"/>
              </w:rPr>
              <w:t>(v)</w:t>
            </w:r>
            <w:r w:rsidR="00B2327A">
              <w:rPr>
                <w:szCs w:val="22"/>
              </w:rPr>
              <w:t xml:space="preserve"> </w:t>
            </w:r>
            <w:r>
              <w:rPr>
                <w:rFonts w:hint="eastAsia"/>
                <w:szCs w:val="22"/>
              </w:rPr>
              <w:t>휴일당직수당</w:t>
            </w:r>
            <w:r>
              <w:rPr>
                <w:rFonts w:hint="eastAsia"/>
                <w:szCs w:val="22"/>
              </w:rPr>
              <w:t>(</w:t>
            </w:r>
            <w:r>
              <w:rPr>
                <w:szCs w:val="22"/>
              </w:rPr>
              <w:t>1</w:t>
            </w:r>
            <w:r>
              <w:rPr>
                <w:rFonts w:hint="eastAsia"/>
                <w:szCs w:val="22"/>
              </w:rPr>
              <w:t>시간당</w:t>
            </w:r>
            <w:r w:rsidR="00B2327A">
              <w:rPr>
                <w:rFonts w:hint="eastAsia"/>
                <w:szCs w:val="22"/>
              </w:rPr>
              <w:t xml:space="preserve"> </w:t>
            </w:r>
            <w:r>
              <w:rPr>
                <w:rFonts w:hint="eastAsia"/>
                <w:szCs w:val="22"/>
              </w:rPr>
              <w:t>1</w:t>
            </w:r>
            <w:r>
              <w:rPr>
                <w:rFonts w:hint="eastAsia"/>
                <w:szCs w:val="22"/>
              </w:rPr>
              <w:t>만원</w:t>
            </w:r>
            <w:r>
              <w:rPr>
                <w:rFonts w:hint="eastAsia"/>
                <w:szCs w:val="22"/>
              </w:rPr>
              <w:t>)</w:t>
            </w:r>
            <w:r>
              <w:rPr>
                <w:szCs w:val="22"/>
              </w:rPr>
              <w:t>,</w:t>
            </w:r>
            <w:r w:rsidR="00B2327A">
              <w:rPr>
                <w:szCs w:val="22"/>
              </w:rPr>
              <w:t xml:space="preserve"> </w:t>
            </w:r>
            <w:r>
              <w:rPr>
                <w:szCs w:val="22"/>
              </w:rPr>
              <w:t>(vi)</w:t>
            </w:r>
            <w:r w:rsidR="00B2327A">
              <w:rPr>
                <w:szCs w:val="22"/>
              </w:rPr>
              <w:t xml:space="preserve"> </w:t>
            </w:r>
            <w:r>
              <w:rPr>
                <w:rFonts w:hint="eastAsia"/>
                <w:szCs w:val="22"/>
              </w:rPr>
              <w:t>상여금</w:t>
            </w:r>
            <w:r>
              <w:rPr>
                <w:rFonts w:hint="eastAsia"/>
                <w:szCs w:val="22"/>
              </w:rPr>
              <w:t>(</w:t>
            </w:r>
            <w:r>
              <w:rPr>
                <w:rFonts w:hint="eastAsia"/>
                <w:szCs w:val="22"/>
              </w:rPr>
              <w:t>명절당</w:t>
            </w:r>
            <w:r w:rsidR="00B2327A">
              <w:rPr>
                <w:rFonts w:hint="eastAsia"/>
                <w:szCs w:val="22"/>
              </w:rPr>
              <w:t xml:space="preserve"> </w:t>
            </w:r>
            <w:r>
              <w:rPr>
                <w:szCs w:val="22"/>
              </w:rPr>
              <w:t>30</w:t>
            </w:r>
            <w:r>
              <w:rPr>
                <w:rFonts w:hint="eastAsia"/>
                <w:szCs w:val="22"/>
              </w:rPr>
              <w:t>만원</w:t>
            </w:r>
            <w:r>
              <w:rPr>
                <w:rFonts w:hint="eastAsia"/>
                <w:szCs w:val="22"/>
              </w:rPr>
              <w:t>)</w:t>
            </w:r>
            <w:r>
              <w:rPr>
                <w:rFonts w:hint="eastAsia"/>
                <w:szCs w:val="22"/>
              </w:rPr>
              <w:t>이</w:t>
            </w:r>
            <w:r w:rsidR="00B2327A">
              <w:rPr>
                <w:rFonts w:hint="eastAsia"/>
                <w:szCs w:val="22"/>
              </w:rPr>
              <w:t xml:space="preserve"> </w:t>
            </w:r>
            <w:r w:rsidRPr="00E4420E">
              <w:rPr>
                <w:szCs w:val="22"/>
              </w:rPr>
              <w:t>있음</w:t>
            </w:r>
            <w:r w:rsidRPr="00E4420E">
              <w:rPr>
                <w:szCs w:val="22"/>
              </w:rPr>
              <w:t>.</w:t>
            </w:r>
            <w:r w:rsidR="00B2327A">
              <w:rPr>
                <w:szCs w:val="22"/>
              </w:rPr>
              <w:t xml:space="preserve"> </w:t>
            </w:r>
          </w:p>
          <w:p w14:paraId="1C1C2810" w14:textId="3660B98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통상임금은</w:t>
            </w:r>
            <w:r w:rsidR="00B2327A">
              <w:rPr>
                <w:szCs w:val="22"/>
              </w:rPr>
              <w:t xml:space="preserve"> </w:t>
            </w:r>
            <w:r w:rsidRPr="00E4420E">
              <w:rPr>
                <w:szCs w:val="22"/>
              </w:rPr>
              <w:t>기본급</w:t>
            </w:r>
            <w:r w:rsidRPr="00E4420E">
              <w:rPr>
                <w:szCs w:val="22"/>
              </w:rPr>
              <w:t>,</w:t>
            </w:r>
            <w:r w:rsidR="00B2327A">
              <w:rPr>
                <w:szCs w:val="22"/>
              </w:rPr>
              <w:t xml:space="preserve"> </w:t>
            </w:r>
            <w:r w:rsidRPr="00E4420E">
              <w:rPr>
                <w:szCs w:val="22"/>
              </w:rPr>
              <w:t>식대로</w:t>
            </w:r>
            <w:r w:rsidR="00B2327A">
              <w:rPr>
                <w:szCs w:val="22"/>
              </w:rPr>
              <w:t xml:space="preserve"> </w:t>
            </w:r>
            <w:r w:rsidRPr="00E4420E">
              <w:rPr>
                <w:szCs w:val="22"/>
              </w:rPr>
              <w:t>계산하고</w:t>
            </w:r>
            <w:r w:rsidR="00B2327A">
              <w:rPr>
                <w:szCs w:val="22"/>
              </w:rPr>
              <w:t xml:space="preserve"> </w:t>
            </w:r>
            <w:r w:rsidRPr="00E4420E">
              <w:rPr>
                <w:szCs w:val="22"/>
              </w:rPr>
              <w:t>있</w:t>
            </w:r>
            <w:r>
              <w:rPr>
                <w:rFonts w:hint="eastAsia"/>
                <w:szCs w:val="22"/>
              </w:rPr>
              <w:t>으며</w:t>
            </w:r>
            <w:r>
              <w:rPr>
                <w:rFonts w:hint="eastAsia"/>
                <w:szCs w:val="22"/>
              </w:rPr>
              <w:t>,</w:t>
            </w:r>
            <w:r w:rsidR="00B2327A">
              <w:rPr>
                <w:szCs w:val="22"/>
              </w:rPr>
              <w:t xml:space="preserve"> </w:t>
            </w:r>
            <w:r>
              <w:rPr>
                <w:rFonts w:hint="eastAsia"/>
                <w:szCs w:val="22"/>
              </w:rPr>
              <w:t>기타</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퇴사자에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일할</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34389F70"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써머스플랫폼</w:t>
            </w:r>
          </w:p>
          <w:p w14:paraId="28B9F9E2" w14:textId="170CAB17" w:rsidR="00364AB1" w:rsidRPr="00613B5B"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제공된</w:t>
            </w:r>
            <w:r w:rsidR="00B2327A">
              <w:rPr>
                <w:szCs w:val="22"/>
              </w:rPr>
              <w:t xml:space="preserve"> </w:t>
            </w:r>
            <w:r w:rsidRPr="00E4420E">
              <w:rPr>
                <w:szCs w:val="22"/>
              </w:rPr>
              <w:t>자료에</w:t>
            </w:r>
            <w:r w:rsidR="00B2327A">
              <w:rPr>
                <w:szCs w:val="22"/>
              </w:rPr>
              <w:t xml:space="preserve"> </w:t>
            </w:r>
            <w:r w:rsidRPr="00E4420E">
              <w:rPr>
                <w:szCs w:val="22"/>
              </w:rPr>
              <w:t>따르면</w:t>
            </w:r>
            <w:r w:rsidRPr="00E4420E">
              <w:rPr>
                <w:szCs w:val="22"/>
              </w:rPr>
              <w:t>,</w:t>
            </w:r>
            <w:r w:rsidR="00B2327A">
              <w:rPr>
                <w:szCs w:val="22"/>
              </w:rPr>
              <w:t xml:space="preserve"> </w:t>
            </w:r>
            <w:r w:rsidRPr="005B4CB3">
              <w:rPr>
                <w:rFonts w:hint="eastAsia"/>
                <w:szCs w:val="22"/>
              </w:rPr>
              <w:t>연봉은</w:t>
            </w:r>
            <w:r w:rsidR="00B2327A">
              <w:rPr>
                <w:szCs w:val="22"/>
              </w:rPr>
              <w:t xml:space="preserve"> </w:t>
            </w:r>
            <w:r w:rsidRPr="005B4CB3">
              <w:rPr>
                <w:rFonts w:hint="eastAsia"/>
                <w:szCs w:val="22"/>
              </w:rPr>
              <w:t>기본급</w:t>
            </w:r>
            <w:r>
              <w:rPr>
                <w:rFonts w:hint="eastAsia"/>
                <w:szCs w:val="22"/>
              </w:rPr>
              <w:t>(</w:t>
            </w:r>
            <w:r w:rsidRPr="005B4CB3">
              <w:rPr>
                <w:rFonts w:hint="eastAsia"/>
                <w:szCs w:val="22"/>
              </w:rPr>
              <w:t>출산보육수당</w:t>
            </w:r>
            <w:r>
              <w:rPr>
                <w:rFonts w:hint="eastAsia"/>
                <w:szCs w:val="22"/>
              </w:rPr>
              <w:t>,</w:t>
            </w:r>
            <w:r w:rsidR="00B2327A">
              <w:rPr>
                <w:rFonts w:hint="eastAsia"/>
                <w:szCs w:val="22"/>
              </w:rPr>
              <w:t xml:space="preserve"> </w:t>
            </w:r>
            <w:r w:rsidRPr="005B4CB3">
              <w:rPr>
                <w:rFonts w:hint="eastAsia"/>
                <w:szCs w:val="22"/>
              </w:rPr>
              <w:t>연구개발비</w:t>
            </w:r>
            <w:r>
              <w:rPr>
                <w:rFonts w:hint="eastAsia"/>
                <w:szCs w:val="22"/>
              </w:rPr>
              <w:t>,</w:t>
            </w:r>
            <w:r w:rsidR="00B2327A">
              <w:rPr>
                <w:rFonts w:hint="eastAsia"/>
                <w:szCs w:val="22"/>
              </w:rPr>
              <w:t xml:space="preserve"> </w:t>
            </w:r>
            <w:r w:rsidRPr="005B4CB3">
              <w:rPr>
                <w:rFonts w:hint="eastAsia"/>
                <w:szCs w:val="22"/>
              </w:rPr>
              <w:t>자가운전보조금</w:t>
            </w:r>
            <w:r w:rsidR="00B2327A">
              <w:rPr>
                <w:rFonts w:hint="eastAsia"/>
                <w:szCs w:val="22"/>
              </w:rPr>
              <w:t xml:space="preserve"> </w:t>
            </w:r>
            <w:r>
              <w:rPr>
                <w:rFonts w:hint="eastAsia"/>
                <w:szCs w:val="22"/>
              </w:rPr>
              <w:t>포함</w:t>
            </w:r>
            <w:r>
              <w:rPr>
                <w:rFonts w:hint="eastAsia"/>
                <w:szCs w:val="22"/>
              </w:rPr>
              <w:t>)</w:t>
            </w:r>
            <w:r w:rsidRPr="005B4CB3">
              <w:rPr>
                <w:szCs w:val="22"/>
              </w:rPr>
              <w:t>,</w:t>
            </w:r>
            <w:r w:rsidR="00B2327A">
              <w:rPr>
                <w:szCs w:val="22"/>
              </w:rPr>
              <w:t xml:space="preserve"> </w:t>
            </w:r>
            <w:r w:rsidRPr="005B4CB3">
              <w:rPr>
                <w:rFonts w:hint="eastAsia"/>
                <w:szCs w:val="22"/>
              </w:rPr>
              <w:t>고정</w:t>
            </w:r>
            <w:r w:rsidRPr="005B4CB3">
              <w:rPr>
                <w:szCs w:val="22"/>
              </w:rPr>
              <w:t>OT</w:t>
            </w:r>
            <w:r>
              <w:rPr>
                <w:rFonts w:hint="eastAsia"/>
                <w:szCs w:val="22"/>
              </w:rPr>
              <w:t>수당</w:t>
            </w:r>
            <w:r w:rsidRPr="005B4CB3">
              <w:rPr>
                <w:szCs w:val="22"/>
              </w:rPr>
              <w:t>,</w:t>
            </w:r>
            <w:r w:rsidR="00B2327A">
              <w:rPr>
                <w:szCs w:val="22"/>
              </w:rPr>
              <w:t xml:space="preserve"> </w:t>
            </w:r>
            <w:r w:rsidRPr="005B4CB3">
              <w:rPr>
                <w:rFonts w:hint="eastAsia"/>
                <w:szCs w:val="22"/>
              </w:rPr>
              <w:t>식대</w:t>
            </w:r>
            <w:r w:rsidRPr="005B4CB3">
              <w:rPr>
                <w:szCs w:val="22"/>
              </w:rPr>
              <w:t>(</w:t>
            </w:r>
            <w:r w:rsidRPr="005B4CB3">
              <w:rPr>
                <w:rFonts w:hint="eastAsia"/>
                <w:szCs w:val="22"/>
              </w:rPr>
              <w:t>월</w:t>
            </w:r>
            <w:r w:rsidR="00B2327A">
              <w:rPr>
                <w:szCs w:val="22"/>
              </w:rPr>
              <w:t xml:space="preserve"> </w:t>
            </w:r>
            <w:r w:rsidRPr="005B4CB3">
              <w:rPr>
                <w:szCs w:val="22"/>
              </w:rPr>
              <w:t>10</w:t>
            </w:r>
            <w:r w:rsidRPr="005B4CB3">
              <w:rPr>
                <w:rFonts w:hint="eastAsia"/>
                <w:szCs w:val="22"/>
              </w:rPr>
              <w:t>만원</w:t>
            </w:r>
            <w:r w:rsidRPr="005B4CB3">
              <w:rPr>
                <w:szCs w:val="22"/>
              </w:rPr>
              <w:t>),</w:t>
            </w:r>
            <w:r w:rsidR="00B2327A">
              <w:rPr>
                <w:szCs w:val="22"/>
              </w:rPr>
              <w:t xml:space="preserve"> </w:t>
            </w:r>
            <w:r w:rsidRPr="005B4CB3">
              <w:rPr>
                <w:rFonts w:hint="eastAsia"/>
                <w:szCs w:val="22"/>
              </w:rPr>
              <w:t>차량유지비</w:t>
            </w:r>
            <w:r w:rsidRPr="005B4CB3">
              <w:rPr>
                <w:szCs w:val="22"/>
              </w:rPr>
              <w:t>(</w:t>
            </w:r>
            <w:r w:rsidRPr="005B4CB3">
              <w:rPr>
                <w:rFonts w:hint="eastAsia"/>
                <w:szCs w:val="22"/>
              </w:rPr>
              <w:t>월</w:t>
            </w:r>
            <w:r w:rsidR="00B2327A">
              <w:rPr>
                <w:szCs w:val="22"/>
              </w:rPr>
              <w:t xml:space="preserve"> </w:t>
            </w:r>
            <w:r w:rsidRPr="005B4CB3">
              <w:rPr>
                <w:szCs w:val="22"/>
              </w:rPr>
              <w:t>10</w:t>
            </w:r>
            <w:r w:rsidRPr="005B4CB3">
              <w:rPr>
                <w:rFonts w:hint="eastAsia"/>
                <w:szCs w:val="22"/>
              </w:rPr>
              <w:t>만원</w:t>
            </w:r>
            <w:r w:rsidRPr="005B4CB3">
              <w:rPr>
                <w:szCs w:val="22"/>
              </w:rPr>
              <w:t>~30</w:t>
            </w:r>
            <w:r w:rsidRPr="005B4CB3">
              <w:rPr>
                <w:rFonts w:hint="eastAsia"/>
                <w:szCs w:val="22"/>
              </w:rPr>
              <w:t>만원</w:t>
            </w:r>
            <w:r w:rsidRPr="005B4CB3">
              <w:rPr>
                <w:szCs w:val="22"/>
              </w:rPr>
              <w:t>),</w:t>
            </w:r>
            <w:r w:rsidR="00B2327A">
              <w:rPr>
                <w:szCs w:val="22"/>
              </w:rPr>
              <w:t xml:space="preserve"> </w:t>
            </w:r>
            <w:r w:rsidRPr="005B4CB3">
              <w:rPr>
                <w:rFonts w:hint="eastAsia"/>
                <w:szCs w:val="22"/>
              </w:rPr>
              <w:t>기타수당</w:t>
            </w:r>
            <w:r>
              <w:rPr>
                <w:rFonts w:hint="eastAsia"/>
                <w:szCs w:val="22"/>
              </w:rPr>
              <w:t>으로</w:t>
            </w:r>
            <w:r w:rsidR="00B2327A">
              <w:rPr>
                <w:rFonts w:hint="eastAsia"/>
                <w:szCs w:val="22"/>
              </w:rPr>
              <w:t xml:space="preserve"> </w:t>
            </w:r>
            <w:r>
              <w:rPr>
                <w:rFonts w:hint="eastAsia"/>
                <w:szCs w:val="22"/>
              </w:rPr>
              <w:t>구성됨</w:t>
            </w:r>
            <w:r>
              <w:rPr>
                <w:rFonts w:hint="eastAsia"/>
                <w:szCs w:val="22"/>
              </w:rPr>
              <w:t>.</w:t>
            </w:r>
            <w:r w:rsidR="00B2327A">
              <w:rPr>
                <w:szCs w:val="22"/>
              </w:rPr>
              <w:t xml:space="preserve"> </w:t>
            </w:r>
          </w:p>
          <w:p w14:paraId="7D2A8878" w14:textId="65BF821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그</w:t>
            </w:r>
            <w:r w:rsidR="00B2327A">
              <w:rPr>
                <w:rFonts w:hint="eastAsia"/>
                <w:szCs w:val="22"/>
              </w:rPr>
              <w:t xml:space="preserve"> </w:t>
            </w:r>
            <w:r>
              <w:rPr>
                <w:rFonts w:hint="eastAsia"/>
                <w:szCs w:val="22"/>
              </w:rPr>
              <w:t>외</w:t>
            </w:r>
            <w:r w:rsidR="00B2327A">
              <w:rPr>
                <w:rFonts w:hint="eastAsia"/>
                <w:szCs w:val="22"/>
              </w:rPr>
              <w:t xml:space="preserve"> </w:t>
            </w:r>
            <w:r>
              <w:rPr>
                <w:rFonts w:hint="eastAsia"/>
                <w:szCs w:val="22"/>
              </w:rPr>
              <w:t>직원에게</w:t>
            </w:r>
            <w:r w:rsidR="00B2327A">
              <w:rPr>
                <w:rFonts w:hint="eastAsia"/>
                <w:szCs w:val="22"/>
              </w:rPr>
              <w:t xml:space="preserve"> </w:t>
            </w:r>
            <w:r>
              <w:rPr>
                <w:rFonts w:hint="eastAsia"/>
                <w:szCs w:val="22"/>
              </w:rPr>
              <w:t>지급되는</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급부로는</w:t>
            </w:r>
            <w:r w:rsidR="00B2327A">
              <w:rPr>
                <w:rFonts w:hint="eastAsia"/>
                <w:szCs w:val="22"/>
              </w:rPr>
              <w:t xml:space="preserve"> </w:t>
            </w:r>
            <w:r>
              <w:rPr>
                <w:szCs w:val="22"/>
              </w:rPr>
              <w:t>(i)</w:t>
            </w:r>
            <w:r w:rsidR="00B2327A">
              <w:rPr>
                <w:szCs w:val="22"/>
              </w:rPr>
              <w:t xml:space="preserve"> </w:t>
            </w:r>
            <w:r w:rsidRPr="005B4CB3">
              <w:rPr>
                <w:rFonts w:hint="eastAsia"/>
                <w:szCs w:val="22"/>
              </w:rPr>
              <w:t>장기근속휴가지원금</w:t>
            </w:r>
            <w:r w:rsidRPr="005B4CB3">
              <w:rPr>
                <w:szCs w:val="22"/>
              </w:rPr>
              <w:t>(10</w:t>
            </w:r>
            <w:r w:rsidRPr="005B4CB3">
              <w:rPr>
                <w:rFonts w:hint="eastAsia"/>
                <w:szCs w:val="22"/>
              </w:rPr>
              <w:t>만원</w:t>
            </w:r>
            <w:r w:rsidRPr="005B4CB3">
              <w:rPr>
                <w:szCs w:val="22"/>
              </w:rPr>
              <w:t>~60</w:t>
            </w:r>
            <w:r w:rsidRPr="005B4CB3">
              <w:rPr>
                <w:rFonts w:hint="eastAsia"/>
                <w:szCs w:val="22"/>
              </w:rPr>
              <w:t>만원</w:t>
            </w:r>
            <w:r w:rsidRPr="005B4CB3">
              <w:rPr>
                <w:szCs w:val="22"/>
              </w:rPr>
              <w:t>),</w:t>
            </w:r>
            <w:r w:rsidR="00B2327A">
              <w:rPr>
                <w:szCs w:val="22"/>
              </w:rPr>
              <w:t xml:space="preserve"> </w:t>
            </w:r>
            <w:r>
              <w:rPr>
                <w:szCs w:val="22"/>
              </w:rPr>
              <w:t>(ii)</w:t>
            </w:r>
            <w:r w:rsidR="00B2327A">
              <w:rPr>
                <w:szCs w:val="22"/>
              </w:rPr>
              <w:t xml:space="preserve"> </w:t>
            </w:r>
            <w:r w:rsidRPr="005B4CB3">
              <w:rPr>
                <w:rFonts w:hint="eastAsia"/>
                <w:szCs w:val="22"/>
              </w:rPr>
              <w:t>성과급</w:t>
            </w:r>
            <w:r w:rsidRPr="005B4CB3">
              <w:rPr>
                <w:szCs w:val="22"/>
              </w:rPr>
              <w:t>(</w:t>
            </w:r>
            <w:r w:rsidRPr="005B4CB3">
              <w:rPr>
                <w:rFonts w:hint="eastAsia"/>
                <w:szCs w:val="22"/>
              </w:rPr>
              <w:t>영업</w:t>
            </w:r>
            <w:r w:rsidRPr="005B4CB3">
              <w:rPr>
                <w:rFonts w:hint="eastAsia"/>
                <w:szCs w:val="22"/>
              </w:rPr>
              <w:lastRenderedPageBreak/>
              <w:t>이익율</w:t>
            </w:r>
            <w:r w:rsidR="00B2327A">
              <w:rPr>
                <w:szCs w:val="22"/>
              </w:rPr>
              <w:t xml:space="preserve"> </w:t>
            </w:r>
            <w:r w:rsidRPr="005B4CB3">
              <w:rPr>
                <w:rFonts w:hint="eastAsia"/>
                <w:szCs w:val="22"/>
              </w:rPr>
              <w:t>기준에</w:t>
            </w:r>
            <w:r w:rsidR="00B2327A">
              <w:rPr>
                <w:szCs w:val="22"/>
              </w:rPr>
              <w:t xml:space="preserve"> </w:t>
            </w:r>
            <w:r w:rsidRPr="005B4CB3">
              <w:rPr>
                <w:rFonts w:hint="eastAsia"/>
                <w:szCs w:val="22"/>
              </w:rPr>
              <w:t>따라</w:t>
            </w:r>
            <w:r w:rsidR="00B2327A">
              <w:rPr>
                <w:rFonts w:hint="eastAsia"/>
                <w:szCs w:val="22"/>
              </w:rPr>
              <w:t xml:space="preserve"> </w:t>
            </w:r>
            <w:r>
              <w:rPr>
                <w:rFonts w:hint="eastAsia"/>
                <w:szCs w:val="22"/>
              </w:rPr>
              <w:t>목표</w:t>
            </w:r>
            <w:r w:rsidR="00B2327A">
              <w:rPr>
                <w:rFonts w:hint="eastAsia"/>
                <w:szCs w:val="22"/>
              </w:rPr>
              <w:t xml:space="preserve"> </w:t>
            </w:r>
            <w:r>
              <w:rPr>
                <w:rFonts w:hint="eastAsia"/>
                <w:szCs w:val="22"/>
              </w:rPr>
              <w:t>달성하면</w:t>
            </w:r>
            <w:r w:rsidR="00B2327A">
              <w:rPr>
                <w:szCs w:val="22"/>
              </w:rPr>
              <w:t xml:space="preserve"> </w:t>
            </w:r>
            <w:r w:rsidRPr="005B4CB3">
              <w:rPr>
                <w:rFonts w:hint="eastAsia"/>
                <w:szCs w:val="22"/>
              </w:rPr>
              <w:t>재원</w:t>
            </w:r>
            <w:r w:rsidR="00B2327A">
              <w:rPr>
                <w:szCs w:val="22"/>
              </w:rPr>
              <w:t xml:space="preserve"> </w:t>
            </w:r>
            <w:r w:rsidRPr="005B4CB3">
              <w:rPr>
                <w:rFonts w:hint="eastAsia"/>
                <w:szCs w:val="22"/>
              </w:rPr>
              <w:t>확보하여</w:t>
            </w:r>
            <w:r w:rsidR="00B2327A">
              <w:rPr>
                <w:szCs w:val="22"/>
              </w:rPr>
              <w:t xml:space="preserve"> </w:t>
            </w:r>
            <w:r w:rsidRPr="005B4CB3">
              <w:rPr>
                <w:rFonts w:hint="eastAsia"/>
                <w:szCs w:val="22"/>
              </w:rPr>
              <w:t>개인별</w:t>
            </w:r>
            <w:r w:rsidR="00B2327A">
              <w:rPr>
                <w:szCs w:val="22"/>
              </w:rPr>
              <w:t xml:space="preserve"> </w:t>
            </w:r>
            <w:r w:rsidRPr="005B4CB3">
              <w:rPr>
                <w:rFonts w:hint="eastAsia"/>
                <w:szCs w:val="22"/>
              </w:rPr>
              <w:t>업적에</w:t>
            </w:r>
            <w:r w:rsidR="00B2327A">
              <w:rPr>
                <w:szCs w:val="22"/>
              </w:rPr>
              <w:t xml:space="preserve"> </w:t>
            </w:r>
            <w:r w:rsidRPr="005B4CB3">
              <w:rPr>
                <w:rFonts w:hint="eastAsia"/>
                <w:szCs w:val="22"/>
              </w:rPr>
              <w:t>따라</w:t>
            </w:r>
            <w:r w:rsidR="00B2327A">
              <w:rPr>
                <w:szCs w:val="22"/>
              </w:rPr>
              <w:t xml:space="preserve"> </w:t>
            </w:r>
            <w:r w:rsidRPr="005B4CB3">
              <w:rPr>
                <w:rFonts w:hint="eastAsia"/>
                <w:szCs w:val="22"/>
              </w:rPr>
              <w:t>차등</w:t>
            </w:r>
            <w:r w:rsidR="00B2327A">
              <w:rPr>
                <w:szCs w:val="22"/>
              </w:rPr>
              <w:t xml:space="preserve"> </w:t>
            </w:r>
            <w:r w:rsidRPr="005B4CB3">
              <w:rPr>
                <w:rFonts w:hint="eastAsia"/>
                <w:szCs w:val="22"/>
              </w:rPr>
              <w:t>지급</w:t>
            </w:r>
            <w:r w:rsidRPr="005B4CB3">
              <w:rPr>
                <w:szCs w:val="22"/>
              </w:rPr>
              <w:t>),</w:t>
            </w:r>
            <w:r w:rsidR="00B2327A">
              <w:rPr>
                <w:szCs w:val="22"/>
              </w:rPr>
              <w:t xml:space="preserve"> </w:t>
            </w:r>
            <w:r>
              <w:rPr>
                <w:szCs w:val="22"/>
              </w:rPr>
              <w:t>(iii)</w:t>
            </w:r>
            <w:r w:rsidR="00B2327A">
              <w:rPr>
                <w:szCs w:val="22"/>
              </w:rPr>
              <w:t xml:space="preserve"> </w:t>
            </w:r>
            <w:r w:rsidRPr="005B4CB3">
              <w:rPr>
                <w:rFonts w:hint="eastAsia"/>
                <w:szCs w:val="22"/>
              </w:rPr>
              <w:t>승진수당</w:t>
            </w:r>
            <w:r>
              <w:rPr>
                <w:rFonts w:hint="eastAsia"/>
                <w:szCs w:val="22"/>
              </w:rPr>
              <w:t>(</w:t>
            </w:r>
            <w:r>
              <w:rPr>
                <w:rFonts w:hint="eastAsia"/>
                <w:szCs w:val="22"/>
              </w:rPr>
              <w:t>월</w:t>
            </w:r>
            <w:r w:rsidR="00B2327A">
              <w:rPr>
                <w:rFonts w:hint="eastAsia"/>
                <w:szCs w:val="22"/>
              </w:rPr>
              <w:t xml:space="preserve"> </w:t>
            </w:r>
            <w:r>
              <w:rPr>
                <w:szCs w:val="22"/>
              </w:rPr>
              <w:t>15~20</w:t>
            </w:r>
            <w:r>
              <w:rPr>
                <w:rFonts w:hint="eastAsia"/>
                <w:szCs w:val="22"/>
              </w:rPr>
              <w:t>만원</w:t>
            </w:r>
            <w:r>
              <w:rPr>
                <w:rFonts w:hint="eastAsia"/>
                <w:szCs w:val="22"/>
              </w:rPr>
              <w:t>)</w:t>
            </w:r>
            <w:r w:rsidRPr="005B4CB3">
              <w:rPr>
                <w:szCs w:val="22"/>
              </w:rPr>
              <w:t>,</w:t>
            </w:r>
            <w:r w:rsidR="00B2327A">
              <w:rPr>
                <w:szCs w:val="22"/>
              </w:rPr>
              <w:t xml:space="preserve"> </w:t>
            </w:r>
            <w:r>
              <w:rPr>
                <w:szCs w:val="22"/>
              </w:rPr>
              <w:t>(iv)</w:t>
            </w:r>
            <w:r w:rsidR="00B2327A">
              <w:rPr>
                <w:szCs w:val="22"/>
              </w:rPr>
              <w:t xml:space="preserve"> </w:t>
            </w:r>
            <w:r w:rsidRPr="005B4CB3">
              <w:rPr>
                <w:rFonts w:hint="eastAsia"/>
                <w:szCs w:val="22"/>
              </w:rPr>
              <w:t>파트장수당</w:t>
            </w:r>
            <w:r w:rsidRPr="005B4CB3">
              <w:rPr>
                <w:szCs w:val="22"/>
              </w:rPr>
              <w:t>(</w:t>
            </w:r>
            <w:r>
              <w:rPr>
                <w:rFonts w:hint="eastAsia"/>
                <w:szCs w:val="22"/>
              </w:rPr>
              <w:t>월</w:t>
            </w:r>
            <w:r w:rsidR="00B2327A">
              <w:rPr>
                <w:rFonts w:hint="eastAsia"/>
                <w:szCs w:val="22"/>
              </w:rPr>
              <w:t xml:space="preserve"> </w:t>
            </w:r>
            <w:r>
              <w:rPr>
                <w:szCs w:val="22"/>
              </w:rPr>
              <w:t>20~30</w:t>
            </w:r>
            <w:r>
              <w:rPr>
                <w:rFonts w:hint="eastAsia"/>
                <w:szCs w:val="22"/>
              </w:rPr>
              <w:t>만원</w:t>
            </w:r>
            <w:r>
              <w:rPr>
                <w:rFonts w:hint="eastAsia"/>
                <w:szCs w:val="22"/>
              </w:rPr>
              <w:t>)</w:t>
            </w:r>
            <w:r w:rsidRPr="005B4CB3">
              <w:rPr>
                <w:szCs w:val="22"/>
              </w:rPr>
              <w:t>,</w:t>
            </w:r>
            <w:r w:rsidR="00B2327A">
              <w:rPr>
                <w:szCs w:val="22"/>
              </w:rPr>
              <w:t xml:space="preserve"> </w:t>
            </w:r>
            <w:r>
              <w:rPr>
                <w:szCs w:val="22"/>
              </w:rPr>
              <w:t>(v)</w:t>
            </w:r>
            <w:r w:rsidR="00B2327A">
              <w:rPr>
                <w:szCs w:val="22"/>
              </w:rPr>
              <w:t xml:space="preserve"> </w:t>
            </w:r>
            <w:r w:rsidRPr="005B4CB3">
              <w:rPr>
                <w:rFonts w:hint="eastAsia"/>
                <w:szCs w:val="22"/>
              </w:rPr>
              <w:t>연차수당</w:t>
            </w:r>
            <w:r w:rsidRPr="005B4CB3">
              <w:rPr>
                <w:szCs w:val="22"/>
              </w:rPr>
              <w:t>,</w:t>
            </w:r>
            <w:r w:rsidR="00B2327A">
              <w:rPr>
                <w:szCs w:val="22"/>
              </w:rPr>
              <w:t xml:space="preserve"> </w:t>
            </w:r>
            <w:r>
              <w:rPr>
                <w:szCs w:val="22"/>
              </w:rPr>
              <w:t>(vi)</w:t>
            </w:r>
            <w:r w:rsidR="00B2327A">
              <w:rPr>
                <w:szCs w:val="22"/>
              </w:rPr>
              <w:t xml:space="preserve"> </w:t>
            </w:r>
            <w:r w:rsidRPr="005B4CB3">
              <w:rPr>
                <w:rFonts w:hint="eastAsia"/>
                <w:szCs w:val="22"/>
              </w:rPr>
              <w:t>배우자출산휴가보조금</w:t>
            </w:r>
            <w:r>
              <w:rPr>
                <w:rFonts w:hint="eastAsia"/>
                <w:szCs w:val="22"/>
              </w:rPr>
              <w:t>이</w:t>
            </w:r>
            <w:r w:rsidR="00B2327A">
              <w:rPr>
                <w:rFonts w:hint="eastAsia"/>
                <w:szCs w:val="22"/>
              </w:rPr>
              <w:t xml:space="preserve"> </w:t>
            </w:r>
            <w:r>
              <w:rPr>
                <w:rFonts w:hint="eastAsia"/>
                <w:szCs w:val="22"/>
              </w:rPr>
              <w:t>있음</w:t>
            </w:r>
            <w:r>
              <w:rPr>
                <w:rFonts w:hint="eastAsia"/>
                <w:szCs w:val="22"/>
              </w:rPr>
              <w:t>.</w:t>
            </w:r>
          </w:p>
          <w:p w14:paraId="39DEC501" w14:textId="52A4A89B" w:rsidR="00364AB1" w:rsidRPr="00572CB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통상임금은</w:t>
            </w:r>
            <w:r w:rsidR="00B2327A">
              <w:rPr>
                <w:rFonts w:hint="eastAsia"/>
                <w:szCs w:val="22"/>
              </w:rPr>
              <w:t xml:space="preserve"> </w:t>
            </w:r>
            <w:r>
              <w:rPr>
                <w:rFonts w:hint="eastAsia"/>
                <w:szCs w:val="22"/>
              </w:rPr>
              <w:t>기본급</w:t>
            </w:r>
            <w:r>
              <w:rPr>
                <w:rFonts w:hint="eastAsia"/>
                <w:szCs w:val="22"/>
              </w:rPr>
              <w:t>,</w:t>
            </w:r>
            <w:r w:rsidR="00B2327A">
              <w:rPr>
                <w:szCs w:val="22"/>
              </w:rPr>
              <w:t xml:space="preserve"> </w:t>
            </w:r>
            <w:r>
              <w:rPr>
                <w:rFonts w:hint="eastAsia"/>
                <w:szCs w:val="22"/>
              </w:rPr>
              <w:t>식대</w:t>
            </w:r>
            <w:r>
              <w:rPr>
                <w:rFonts w:hint="eastAsia"/>
                <w:szCs w:val="22"/>
              </w:rPr>
              <w:t>,</w:t>
            </w:r>
            <w:r w:rsidR="00B2327A">
              <w:rPr>
                <w:szCs w:val="22"/>
              </w:rPr>
              <w:t xml:space="preserve"> </w:t>
            </w:r>
            <w:r>
              <w:rPr>
                <w:rFonts w:hint="eastAsia"/>
                <w:szCs w:val="22"/>
              </w:rPr>
              <w:t>승진수당</w:t>
            </w:r>
            <w:r>
              <w:rPr>
                <w:rFonts w:hint="eastAsia"/>
                <w:szCs w:val="22"/>
              </w:rPr>
              <w:t>,</w:t>
            </w:r>
            <w:r w:rsidR="00B2327A">
              <w:rPr>
                <w:szCs w:val="22"/>
              </w:rPr>
              <w:t xml:space="preserve"> </w:t>
            </w:r>
            <w:r>
              <w:rPr>
                <w:rFonts w:hint="eastAsia"/>
                <w:szCs w:val="22"/>
              </w:rPr>
              <w:t>파트장수당으로</w:t>
            </w:r>
            <w:r w:rsidR="00B2327A">
              <w:rPr>
                <w:rFonts w:hint="eastAsia"/>
                <w:szCs w:val="22"/>
              </w:rPr>
              <w:t xml:space="preserve"> </w:t>
            </w:r>
            <w:r>
              <w:rPr>
                <w:rFonts w:hint="eastAsia"/>
                <w:szCs w:val="22"/>
              </w:rPr>
              <w:t>계산하고</w:t>
            </w:r>
            <w:r w:rsidR="00B2327A">
              <w:rPr>
                <w:rFonts w:hint="eastAsia"/>
                <w:szCs w:val="22"/>
              </w:rPr>
              <w:t xml:space="preserve"> </w:t>
            </w:r>
            <w:r>
              <w:rPr>
                <w:rFonts w:hint="eastAsia"/>
                <w:szCs w:val="22"/>
              </w:rPr>
              <w:t>있으며</w:t>
            </w:r>
            <w:r>
              <w:rPr>
                <w:rFonts w:hint="eastAsia"/>
                <w:szCs w:val="22"/>
              </w:rPr>
              <w:t>,</w:t>
            </w:r>
            <w:r w:rsidR="00B2327A">
              <w:rPr>
                <w:szCs w:val="22"/>
              </w:rPr>
              <w:t xml:space="preserve"> </w:t>
            </w:r>
            <w:r>
              <w:rPr>
                <w:rFonts w:hint="eastAsia"/>
                <w:szCs w:val="22"/>
              </w:rPr>
              <w:t>기타</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퇴사자에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일할</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있음</w:t>
            </w:r>
            <w:r>
              <w:rPr>
                <w:rFonts w:hint="eastAsia"/>
                <w:szCs w:val="22"/>
              </w:rPr>
              <w:t>.</w:t>
            </w:r>
          </w:p>
          <w:p w14:paraId="655EF9F7"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플레이오토</w:t>
            </w:r>
          </w:p>
          <w:p w14:paraId="549C2AC3" w14:textId="6FEE86BE"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3E5F35">
              <w:rPr>
                <w:rFonts w:hint="eastAsia"/>
                <w:szCs w:val="22"/>
              </w:rPr>
              <w:t>연봉은</w:t>
            </w:r>
            <w:r w:rsidR="00B2327A">
              <w:rPr>
                <w:szCs w:val="22"/>
              </w:rPr>
              <w:t xml:space="preserve"> </w:t>
            </w:r>
            <w:r w:rsidRPr="003E5F35">
              <w:rPr>
                <w:rFonts w:hint="eastAsia"/>
                <w:szCs w:val="22"/>
              </w:rPr>
              <w:t>기본급</w:t>
            </w:r>
            <w:r w:rsidRPr="003E5F35">
              <w:rPr>
                <w:szCs w:val="22"/>
              </w:rPr>
              <w:t>,</w:t>
            </w:r>
            <w:r w:rsidR="00B2327A">
              <w:rPr>
                <w:szCs w:val="22"/>
              </w:rPr>
              <w:t xml:space="preserve"> </w:t>
            </w:r>
            <w:r w:rsidRPr="003E5F35">
              <w:rPr>
                <w:rFonts w:hint="eastAsia"/>
                <w:szCs w:val="22"/>
              </w:rPr>
              <w:t>기본식대</w:t>
            </w:r>
            <w:r w:rsidRPr="003E5F35">
              <w:rPr>
                <w:szCs w:val="22"/>
              </w:rPr>
              <w:t>,</w:t>
            </w:r>
            <w:r w:rsidR="00B2327A">
              <w:rPr>
                <w:szCs w:val="22"/>
              </w:rPr>
              <w:t xml:space="preserve"> </w:t>
            </w:r>
            <w:r w:rsidRPr="003E5F35">
              <w:rPr>
                <w:rFonts w:hint="eastAsia"/>
                <w:szCs w:val="22"/>
              </w:rPr>
              <w:t>연구보조비</w:t>
            </w:r>
            <w:r w:rsidRPr="003E5F35">
              <w:rPr>
                <w:szCs w:val="22"/>
              </w:rPr>
              <w:t>,</w:t>
            </w:r>
            <w:r w:rsidR="00B2327A">
              <w:rPr>
                <w:szCs w:val="22"/>
              </w:rPr>
              <w:t xml:space="preserve"> </w:t>
            </w:r>
            <w:r w:rsidRPr="003E5F35">
              <w:rPr>
                <w:rFonts w:hint="eastAsia"/>
                <w:szCs w:val="22"/>
              </w:rPr>
              <w:t>차량유지비</w:t>
            </w:r>
            <w:r w:rsidRPr="003E5F35">
              <w:rPr>
                <w:szCs w:val="22"/>
              </w:rPr>
              <w:t>,</w:t>
            </w:r>
            <w:r w:rsidR="00B2327A">
              <w:rPr>
                <w:szCs w:val="22"/>
              </w:rPr>
              <w:t xml:space="preserve"> </w:t>
            </w:r>
            <w:r w:rsidRPr="003E5F35">
              <w:rPr>
                <w:rFonts w:hint="eastAsia"/>
                <w:szCs w:val="22"/>
              </w:rPr>
              <w:t>육아보조비</w:t>
            </w:r>
            <w:r w:rsidRPr="003E5F35">
              <w:rPr>
                <w:szCs w:val="22"/>
              </w:rPr>
              <w:t>,</w:t>
            </w:r>
            <w:r w:rsidR="00B2327A">
              <w:rPr>
                <w:szCs w:val="22"/>
              </w:rPr>
              <w:t xml:space="preserve"> </w:t>
            </w:r>
            <w:r w:rsidRPr="003E5F35">
              <w:rPr>
                <w:rFonts w:hint="eastAsia"/>
                <w:szCs w:val="22"/>
              </w:rPr>
              <w:t>고정</w:t>
            </w:r>
            <w:r w:rsidRPr="003E5F35">
              <w:rPr>
                <w:szCs w:val="22"/>
              </w:rPr>
              <w:t>OT</w:t>
            </w:r>
            <w:r>
              <w:rPr>
                <w:rFonts w:hint="eastAsia"/>
                <w:szCs w:val="22"/>
              </w:rPr>
              <w:t>수당으로</w:t>
            </w:r>
            <w:r w:rsidR="00B2327A">
              <w:rPr>
                <w:rFonts w:hint="eastAsia"/>
                <w:szCs w:val="22"/>
              </w:rPr>
              <w:t xml:space="preserve"> </w:t>
            </w:r>
            <w:r>
              <w:rPr>
                <w:rFonts w:hint="eastAsia"/>
                <w:szCs w:val="22"/>
              </w:rPr>
              <w:t>구성되며</w:t>
            </w:r>
            <w:r>
              <w:rPr>
                <w:rFonts w:hint="eastAsia"/>
                <w:szCs w:val="22"/>
              </w:rPr>
              <w:t>,</w:t>
            </w:r>
            <w:r w:rsidR="00B2327A">
              <w:rPr>
                <w:szCs w:val="22"/>
              </w:rPr>
              <w:t xml:space="preserve"> </w:t>
            </w:r>
          </w:p>
          <w:p w14:paraId="31A20FF1" w14:textId="1CBEA49E"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3E5F35">
              <w:rPr>
                <w:rFonts w:hint="eastAsia"/>
                <w:szCs w:val="22"/>
              </w:rPr>
              <w:t>그</w:t>
            </w:r>
            <w:r w:rsidR="00B2327A">
              <w:rPr>
                <w:szCs w:val="22"/>
              </w:rPr>
              <w:t xml:space="preserve"> </w:t>
            </w:r>
            <w:r w:rsidRPr="003E5F35">
              <w:rPr>
                <w:rFonts w:hint="eastAsia"/>
                <w:szCs w:val="22"/>
              </w:rPr>
              <w:t>외</w:t>
            </w:r>
            <w:r w:rsidR="00B2327A">
              <w:rPr>
                <w:rFonts w:hint="eastAsia"/>
                <w:szCs w:val="22"/>
              </w:rPr>
              <w:t xml:space="preserve"> </w:t>
            </w:r>
            <w:r>
              <w:rPr>
                <w:rFonts w:hint="eastAsia"/>
                <w:szCs w:val="22"/>
              </w:rPr>
              <w:t>직원에게</w:t>
            </w:r>
            <w:r w:rsidR="00B2327A">
              <w:rPr>
                <w:rFonts w:hint="eastAsia"/>
                <w:szCs w:val="22"/>
              </w:rPr>
              <w:t xml:space="preserve"> </w:t>
            </w:r>
            <w:r>
              <w:rPr>
                <w:rFonts w:hint="eastAsia"/>
                <w:szCs w:val="22"/>
              </w:rPr>
              <w:t>지급되는</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급부로는</w:t>
            </w:r>
            <w:r w:rsidR="00B2327A">
              <w:rPr>
                <w:rFonts w:hint="eastAsia"/>
                <w:szCs w:val="22"/>
              </w:rPr>
              <w:t xml:space="preserve"> </w:t>
            </w:r>
            <w:r>
              <w:rPr>
                <w:rFonts w:hint="eastAsia"/>
                <w:szCs w:val="22"/>
              </w:rPr>
              <w:t>(</w:t>
            </w:r>
            <w:r>
              <w:rPr>
                <w:szCs w:val="22"/>
              </w:rPr>
              <w:t>i)</w:t>
            </w:r>
            <w:r w:rsidR="00B2327A">
              <w:rPr>
                <w:szCs w:val="22"/>
              </w:rPr>
              <w:t xml:space="preserve"> </w:t>
            </w:r>
            <w:r w:rsidRPr="003E5F35">
              <w:rPr>
                <w:rFonts w:hint="eastAsia"/>
                <w:szCs w:val="22"/>
              </w:rPr>
              <w:t>장기근속자포상</w:t>
            </w:r>
            <w:r w:rsidRPr="003E5F35">
              <w:rPr>
                <w:szCs w:val="22"/>
              </w:rPr>
              <w:t>(</w:t>
            </w:r>
            <w:r w:rsidRPr="00E4420E">
              <w:rPr>
                <w:szCs w:val="22"/>
              </w:rPr>
              <w:t>장기</w:t>
            </w:r>
            <w:r w:rsidR="00B2327A">
              <w:rPr>
                <w:szCs w:val="22"/>
              </w:rPr>
              <w:t xml:space="preserve"> </w:t>
            </w:r>
            <w:r w:rsidRPr="00E4420E">
              <w:rPr>
                <w:szCs w:val="22"/>
              </w:rPr>
              <w:t>근속하는</w:t>
            </w:r>
            <w:r w:rsidR="00B2327A">
              <w:rPr>
                <w:szCs w:val="22"/>
              </w:rPr>
              <w:t xml:space="preserve"> </w:t>
            </w:r>
            <w:r w:rsidRPr="00E4420E">
              <w:rPr>
                <w:szCs w:val="22"/>
              </w:rPr>
              <w:t>경우</w:t>
            </w:r>
            <w:r w:rsidR="00B2327A">
              <w:rPr>
                <w:szCs w:val="22"/>
              </w:rPr>
              <w:t xml:space="preserve"> </w:t>
            </w:r>
            <w:r w:rsidRPr="00E4420E">
              <w:rPr>
                <w:szCs w:val="22"/>
              </w:rPr>
              <w:t>근속연수에</w:t>
            </w:r>
            <w:r w:rsidR="00B2327A">
              <w:rPr>
                <w:szCs w:val="22"/>
              </w:rPr>
              <w:t xml:space="preserve"> </w:t>
            </w:r>
            <w:r w:rsidRPr="00E4420E">
              <w:rPr>
                <w:szCs w:val="22"/>
              </w:rPr>
              <w:t>따라</w:t>
            </w:r>
            <w:r w:rsidR="00B2327A">
              <w:rPr>
                <w:szCs w:val="22"/>
              </w:rPr>
              <w:t xml:space="preserve"> </w:t>
            </w:r>
            <w:r w:rsidRPr="00E4420E">
              <w:rPr>
                <w:szCs w:val="22"/>
              </w:rPr>
              <w:t>1</w:t>
            </w:r>
            <w:r w:rsidRPr="00E4420E">
              <w:rPr>
                <w:szCs w:val="22"/>
              </w:rPr>
              <w:t>회성으로</w:t>
            </w:r>
            <w:r w:rsidR="00B2327A">
              <w:rPr>
                <w:szCs w:val="22"/>
              </w:rPr>
              <w:t xml:space="preserve"> </w:t>
            </w:r>
            <w:r w:rsidRPr="003E5F35">
              <w:rPr>
                <w:szCs w:val="22"/>
              </w:rPr>
              <w:t>30</w:t>
            </w:r>
            <w:r w:rsidRPr="003E5F35">
              <w:rPr>
                <w:rFonts w:hint="eastAsia"/>
                <w:szCs w:val="22"/>
              </w:rPr>
              <w:t>만원</w:t>
            </w:r>
            <w:r w:rsidRPr="003E5F35">
              <w:rPr>
                <w:szCs w:val="22"/>
              </w:rPr>
              <w:t>~50</w:t>
            </w:r>
            <w:r w:rsidRPr="003E5F35">
              <w:rPr>
                <w:rFonts w:hint="eastAsia"/>
                <w:szCs w:val="22"/>
              </w:rPr>
              <w:t>만원</w:t>
            </w:r>
            <w:r w:rsidRPr="003E5F35">
              <w:rPr>
                <w:szCs w:val="22"/>
              </w:rPr>
              <w:t>),</w:t>
            </w:r>
            <w:r w:rsidR="00B2327A">
              <w:rPr>
                <w:szCs w:val="22"/>
              </w:rPr>
              <w:t xml:space="preserve"> </w:t>
            </w:r>
            <w:r>
              <w:rPr>
                <w:szCs w:val="22"/>
              </w:rPr>
              <w:t>(ii)</w:t>
            </w:r>
            <w:r w:rsidR="00B2327A">
              <w:rPr>
                <w:szCs w:val="22"/>
              </w:rPr>
              <w:t xml:space="preserve"> </w:t>
            </w:r>
            <w:r w:rsidRPr="003E5F35">
              <w:rPr>
                <w:rFonts w:hint="eastAsia"/>
                <w:szCs w:val="22"/>
              </w:rPr>
              <w:t>명절상품권</w:t>
            </w:r>
            <w:r w:rsidRPr="003E5F35">
              <w:rPr>
                <w:szCs w:val="22"/>
              </w:rPr>
              <w:t>(</w:t>
            </w:r>
            <w:r w:rsidRPr="003E5F35">
              <w:rPr>
                <w:rFonts w:hint="eastAsia"/>
                <w:szCs w:val="22"/>
              </w:rPr>
              <w:t>설</w:t>
            </w:r>
            <w:r w:rsidRPr="003E5F35">
              <w:rPr>
                <w:szCs w:val="22"/>
              </w:rPr>
              <w:t>,</w:t>
            </w:r>
            <w:r w:rsidR="00B2327A">
              <w:rPr>
                <w:szCs w:val="22"/>
              </w:rPr>
              <w:t xml:space="preserve"> </w:t>
            </w:r>
            <w:r w:rsidRPr="003E5F35">
              <w:rPr>
                <w:rFonts w:hint="eastAsia"/>
                <w:szCs w:val="22"/>
              </w:rPr>
              <w:t>추석</w:t>
            </w:r>
            <w:r w:rsidR="00B2327A">
              <w:rPr>
                <w:szCs w:val="22"/>
              </w:rPr>
              <w:t xml:space="preserve"> </w:t>
            </w:r>
            <w:r w:rsidRPr="003E5F35">
              <w:rPr>
                <w:szCs w:val="22"/>
              </w:rPr>
              <w:t>10</w:t>
            </w:r>
            <w:r w:rsidRPr="003E5F35">
              <w:rPr>
                <w:rFonts w:hint="eastAsia"/>
                <w:szCs w:val="22"/>
              </w:rPr>
              <w:t>만원</w:t>
            </w:r>
            <w:r w:rsidRPr="003E5F35">
              <w:rPr>
                <w:szCs w:val="22"/>
              </w:rPr>
              <w:t>),</w:t>
            </w:r>
            <w:r w:rsidR="00B2327A">
              <w:rPr>
                <w:szCs w:val="22"/>
              </w:rPr>
              <w:t xml:space="preserve"> </w:t>
            </w:r>
            <w:r>
              <w:rPr>
                <w:szCs w:val="22"/>
              </w:rPr>
              <w:t>(iii)</w:t>
            </w:r>
            <w:r w:rsidR="00B2327A">
              <w:rPr>
                <w:szCs w:val="22"/>
              </w:rPr>
              <w:t xml:space="preserve"> </w:t>
            </w:r>
            <w:r w:rsidRPr="003E5F35">
              <w:rPr>
                <w:rFonts w:hint="eastAsia"/>
                <w:szCs w:val="22"/>
              </w:rPr>
              <w:t>생일상품권</w:t>
            </w:r>
            <w:r w:rsidRPr="003E5F35">
              <w:rPr>
                <w:szCs w:val="22"/>
              </w:rPr>
              <w:t>(3</w:t>
            </w:r>
            <w:r w:rsidRPr="003E5F35">
              <w:rPr>
                <w:rFonts w:hint="eastAsia"/>
                <w:szCs w:val="22"/>
              </w:rPr>
              <w:t>만원</w:t>
            </w:r>
            <w:r w:rsidRPr="003E5F35">
              <w:rPr>
                <w:szCs w:val="22"/>
              </w:rPr>
              <w:t>),</w:t>
            </w:r>
            <w:r w:rsidR="00B2327A">
              <w:rPr>
                <w:szCs w:val="22"/>
              </w:rPr>
              <w:t xml:space="preserve"> </w:t>
            </w:r>
            <w:r>
              <w:rPr>
                <w:szCs w:val="22"/>
              </w:rPr>
              <w:t>(iv)</w:t>
            </w:r>
            <w:r w:rsidR="00B2327A">
              <w:rPr>
                <w:szCs w:val="22"/>
              </w:rPr>
              <w:t xml:space="preserve"> </w:t>
            </w:r>
            <w:r w:rsidRPr="003E5F35">
              <w:rPr>
                <w:rFonts w:hint="eastAsia"/>
                <w:szCs w:val="22"/>
              </w:rPr>
              <w:t>리더인센티브</w:t>
            </w:r>
            <w:r>
              <w:rPr>
                <w:rFonts w:hint="eastAsia"/>
                <w:szCs w:val="22"/>
              </w:rPr>
              <w:t>(</w:t>
            </w:r>
            <w:r>
              <w:rPr>
                <w:rFonts w:hint="eastAsia"/>
                <w:szCs w:val="22"/>
              </w:rPr>
              <w:t>고정액은</w:t>
            </w:r>
            <w:r w:rsidR="00B2327A">
              <w:rPr>
                <w:rFonts w:hint="eastAsia"/>
                <w:szCs w:val="22"/>
              </w:rPr>
              <w:t xml:space="preserve"> </w:t>
            </w:r>
            <w:r>
              <w:rPr>
                <w:rFonts w:hint="eastAsia"/>
                <w:szCs w:val="22"/>
              </w:rPr>
              <w:t>아님</w:t>
            </w:r>
            <w:r>
              <w:rPr>
                <w:rFonts w:hint="eastAsia"/>
                <w:szCs w:val="22"/>
              </w:rPr>
              <w:t>)</w:t>
            </w:r>
            <w:r w:rsidRPr="003E5F35">
              <w:rPr>
                <w:szCs w:val="22"/>
              </w:rPr>
              <w:t>,</w:t>
            </w:r>
            <w:r w:rsidR="00B2327A">
              <w:rPr>
                <w:szCs w:val="22"/>
              </w:rPr>
              <w:t xml:space="preserve"> </w:t>
            </w:r>
            <w:r>
              <w:rPr>
                <w:szCs w:val="22"/>
              </w:rPr>
              <w:t>(v)</w:t>
            </w:r>
            <w:r w:rsidR="00B2327A">
              <w:rPr>
                <w:szCs w:val="22"/>
              </w:rPr>
              <w:t xml:space="preserve"> </w:t>
            </w:r>
            <w:r w:rsidRPr="003E5F35">
              <w:rPr>
                <w:rFonts w:hint="eastAsia"/>
                <w:szCs w:val="22"/>
              </w:rPr>
              <w:t>학습조수당</w:t>
            </w:r>
            <w:r w:rsidRPr="003E5F35">
              <w:rPr>
                <w:szCs w:val="22"/>
              </w:rPr>
              <w:t>,</w:t>
            </w:r>
            <w:r w:rsidR="00B2327A">
              <w:rPr>
                <w:szCs w:val="22"/>
              </w:rPr>
              <w:t xml:space="preserve"> </w:t>
            </w:r>
            <w:r>
              <w:rPr>
                <w:szCs w:val="22"/>
              </w:rPr>
              <w:t>(vi)</w:t>
            </w:r>
            <w:r w:rsidR="00B2327A">
              <w:rPr>
                <w:szCs w:val="22"/>
              </w:rPr>
              <w:t xml:space="preserve"> </w:t>
            </w:r>
            <w:r w:rsidRPr="003E5F35">
              <w:rPr>
                <w:rFonts w:hint="eastAsia"/>
                <w:szCs w:val="22"/>
              </w:rPr>
              <w:t>특별상여금</w:t>
            </w:r>
            <w:r>
              <w:rPr>
                <w:rFonts w:hint="eastAsia"/>
                <w:szCs w:val="22"/>
              </w:rPr>
              <w:t>(</w:t>
            </w:r>
            <w:r>
              <w:rPr>
                <w:rFonts w:hint="eastAsia"/>
                <w:szCs w:val="22"/>
              </w:rPr>
              <w:t>프로젝트를</w:t>
            </w:r>
            <w:r w:rsidR="00B2327A">
              <w:rPr>
                <w:rFonts w:hint="eastAsia"/>
                <w:szCs w:val="22"/>
              </w:rPr>
              <w:t xml:space="preserve"> </w:t>
            </w:r>
            <w:r>
              <w:rPr>
                <w:rFonts w:hint="eastAsia"/>
                <w:szCs w:val="22"/>
              </w:rPr>
              <w:t>마쳤거나</w:t>
            </w:r>
            <w:r w:rsidR="00B2327A">
              <w:rPr>
                <w:rFonts w:hint="eastAsia"/>
                <w:szCs w:val="22"/>
              </w:rPr>
              <w:t xml:space="preserve"> </w:t>
            </w:r>
            <w:r>
              <w:rPr>
                <w:rFonts w:hint="eastAsia"/>
                <w:szCs w:val="22"/>
              </w:rPr>
              <w:t>개발</w:t>
            </w:r>
            <w:r w:rsidR="00B2327A">
              <w:rPr>
                <w:rFonts w:hint="eastAsia"/>
                <w:szCs w:val="22"/>
              </w:rPr>
              <w:t xml:space="preserve"> </w:t>
            </w:r>
            <w:r>
              <w:rPr>
                <w:rFonts w:hint="eastAsia"/>
                <w:szCs w:val="22"/>
              </w:rPr>
              <w:t>마쳤을</w:t>
            </w:r>
            <w:r w:rsidR="00B2327A">
              <w:rPr>
                <w:rFonts w:hint="eastAsia"/>
                <w:szCs w:val="22"/>
              </w:rPr>
              <w:t xml:space="preserve"> </w:t>
            </w:r>
            <w:r>
              <w:rPr>
                <w:rFonts w:hint="eastAsia"/>
                <w:szCs w:val="22"/>
              </w:rPr>
              <w:t>때</w:t>
            </w:r>
            <w:r w:rsidR="00B2327A">
              <w:rPr>
                <w:rFonts w:hint="eastAsia"/>
                <w:szCs w:val="22"/>
              </w:rPr>
              <w:t xml:space="preserve"> </w:t>
            </w:r>
            <w:r>
              <w:rPr>
                <w:rFonts w:hint="eastAsia"/>
                <w:szCs w:val="22"/>
              </w:rPr>
              <w:t>30</w:t>
            </w:r>
            <w:r>
              <w:rPr>
                <w:rFonts w:hint="eastAsia"/>
                <w:szCs w:val="22"/>
              </w:rPr>
              <w:t>만원</w:t>
            </w:r>
            <w:r>
              <w:rPr>
                <w:rFonts w:hint="eastAsia"/>
                <w:szCs w:val="22"/>
              </w:rPr>
              <w:t>~</w:t>
            </w:r>
            <w:r>
              <w:rPr>
                <w:szCs w:val="22"/>
              </w:rPr>
              <w:t>100</w:t>
            </w:r>
            <w:r>
              <w:rPr>
                <w:rFonts w:hint="eastAsia"/>
                <w:szCs w:val="22"/>
              </w:rPr>
              <w:t>만원</w:t>
            </w:r>
            <w:r w:rsidR="00B2327A">
              <w:rPr>
                <w:rFonts w:hint="eastAsia"/>
                <w:szCs w:val="22"/>
              </w:rPr>
              <w:t xml:space="preserve"> </w:t>
            </w:r>
            <w:r>
              <w:rPr>
                <w:rFonts w:hint="eastAsia"/>
                <w:szCs w:val="22"/>
              </w:rPr>
              <w:t>사이에서</w:t>
            </w:r>
            <w:r w:rsidR="00B2327A">
              <w:rPr>
                <w:rFonts w:hint="eastAsia"/>
                <w:szCs w:val="22"/>
              </w:rPr>
              <w:t xml:space="preserve"> </w:t>
            </w:r>
            <w:r>
              <w:rPr>
                <w:rFonts w:hint="eastAsia"/>
                <w:szCs w:val="22"/>
              </w:rPr>
              <w:t>비정기적</w:t>
            </w:r>
            <w:r w:rsidR="00B2327A">
              <w:rPr>
                <w:rFonts w:hint="eastAsia"/>
                <w:szCs w:val="22"/>
              </w:rPr>
              <w:t xml:space="preserve"> </w:t>
            </w:r>
            <w:r>
              <w:rPr>
                <w:rFonts w:hint="eastAsia"/>
                <w:szCs w:val="22"/>
              </w:rPr>
              <w:t>지급</w:t>
            </w:r>
            <w:r>
              <w:rPr>
                <w:szCs w:val="22"/>
              </w:rPr>
              <w:t>)</w:t>
            </w:r>
            <w:r>
              <w:rPr>
                <w:rFonts w:hint="eastAsia"/>
                <w:szCs w:val="22"/>
              </w:rPr>
              <w:t>이</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한편</w:t>
            </w:r>
            <w:r>
              <w:rPr>
                <w:rFonts w:hint="eastAsia"/>
                <w:szCs w:val="22"/>
              </w:rPr>
              <w:t>,</w:t>
            </w:r>
            <w:r w:rsidR="00B2327A">
              <w:rPr>
                <w:szCs w:val="22"/>
              </w:rPr>
              <w:t xml:space="preserve"> </w:t>
            </w:r>
            <w:r w:rsidRPr="002D0072">
              <w:rPr>
                <w:rFonts w:hint="eastAsia"/>
                <w:szCs w:val="22"/>
              </w:rPr>
              <w:t>직원들에</w:t>
            </w:r>
            <w:r w:rsidR="00B2327A">
              <w:rPr>
                <w:rFonts w:hint="eastAsia"/>
                <w:szCs w:val="22"/>
              </w:rPr>
              <w:t xml:space="preserve"> </w:t>
            </w:r>
            <w:r w:rsidRPr="002D0072">
              <w:rPr>
                <w:rFonts w:hint="eastAsia"/>
                <w:szCs w:val="22"/>
              </w:rPr>
              <w:t>대한</w:t>
            </w:r>
            <w:r w:rsidR="00B2327A">
              <w:rPr>
                <w:rFonts w:hint="eastAsia"/>
                <w:szCs w:val="22"/>
              </w:rPr>
              <w:t xml:space="preserve"> </w:t>
            </w:r>
            <w:r w:rsidRPr="002D0072">
              <w:rPr>
                <w:rFonts w:hint="eastAsia"/>
                <w:szCs w:val="22"/>
              </w:rPr>
              <w:t>성과급</w:t>
            </w:r>
            <w:r w:rsidR="00B2327A">
              <w:rPr>
                <w:rFonts w:hint="eastAsia"/>
                <w:szCs w:val="22"/>
              </w:rPr>
              <w:t xml:space="preserve"> </w:t>
            </w:r>
            <w:r w:rsidRPr="002D0072">
              <w:rPr>
                <w:rFonts w:hint="eastAsia"/>
                <w:szCs w:val="22"/>
              </w:rPr>
              <w:t>지급</w:t>
            </w:r>
            <w:r w:rsidR="00B2327A">
              <w:rPr>
                <w:rFonts w:hint="eastAsia"/>
                <w:szCs w:val="22"/>
              </w:rPr>
              <w:t xml:space="preserve"> </w:t>
            </w:r>
            <w:r w:rsidRPr="002D0072">
              <w:rPr>
                <w:rFonts w:hint="eastAsia"/>
                <w:szCs w:val="22"/>
              </w:rPr>
              <w:t>사례는</w:t>
            </w:r>
            <w:r w:rsidR="00B2327A">
              <w:rPr>
                <w:rFonts w:hint="eastAsia"/>
                <w:szCs w:val="22"/>
              </w:rPr>
              <w:t xml:space="preserve"> </w:t>
            </w:r>
            <w:r w:rsidRPr="002D0072">
              <w:rPr>
                <w:rFonts w:hint="eastAsia"/>
                <w:szCs w:val="22"/>
              </w:rPr>
              <w:t>없고</w:t>
            </w:r>
            <w:r w:rsidRPr="002D0072">
              <w:rPr>
                <w:rFonts w:hint="eastAsia"/>
                <w:szCs w:val="22"/>
              </w:rPr>
              <w:t>,</w:t>
            </w:r>
            <w:r w:rsidR="00B2327A">
              <w:rPr>
                <w:szCs w:val="22"/>
              </w:rPr>
              <w:t xml:space="preserve"> </w:t>
            </w:r>
            <w:r>
              <w:rPr>
                <w:rFonts w:hint="eastAsia"/>
                <w:szCs w:val="22"/>
              </w:rPr>
              <w:t>관련</w:t>
            </w:r>
            <w:r w:rsidR="00B2327A">
              <w:rPr>
                <w:szCs w:val="22"/>
              </w:rPr>
              <w:t xml:space="preserve"> </w:t>
            </w:r>
            <w:r w:rsidRPr="002D0072">
              <w:rPr>
                <w:rFonts w:hint="eastAsia"/>
                <w:szCs w:val="22"/>
              </w:rPr>
              <w:t>규정도</w:t>
            </w:r>
            <w:r w:rsidR="00B2327A">
              <w:rPr>
                <w:rFonts w:hint="eastAsia"/>
                <w:szCs w:val="22"/>
              </w:rPr>
              <w:t xml:space="preserve"> </w:t>
            </w:r>
            <w:r w:rsidR="001A6E62">
              <w:rPr>
                <w:rFonts w:hint="eastAsia"/>
                <w:szCs w:val="22"/>
              </w:rPr>
              <w:t>없음</w:t>
            </w:r>
            <w:r>
              <w:rPr>
                <w:rFonts w:hint="eastAsia"/>
                <w:szCs w:val="22"/>
              </w:rPr>
              <w:t>.</w:t>
            </w:r>
          </w:p>
          <w:p w14:paraId="42500AC0" w14:textId="61A9D38D" w:rsidR="00364AB1" w:rsidRPr="00215A4B"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통상임금은</w:t>
            </w:r>
            <w:r w:rsidR="00B2327A">
              <w:rPr>
                <w:rFonts w:hint="eastAsia"/>
                <w:szCs w:val="22"/>
              </w:rPr>
              <w:t xml:space="preserve"> </w:t>
            </w:r>
            <w:r>
              <w:rPr>
                <w:rFonts w:hint="eastAsia"/>
                <w:szCs w:val="22"/>
              </w:rPr>
              <w:t>기본급</w:t>
            </w:r>
            <w:r>
              <w:rPr>
                <w:rFonts w:hint="eastAsia"/>
                <w:szCs w:val="22"/>
              </w:rPr>
              <w:t>,</w:t>
            </w:r>
            <w:r w:rsidR="00B2327A">
              <w:rPr>
                <w:szCs w:val="22"/>
              </w:rPr>
              <w:t xml:space="preserve"> </w:t>
            </w:r>
            <w:r>
              <w:rPr>
                <w:rFonts w:hint="eastAsia"/>
                <w:szCs w:val="22"/>
              </w:rPr>
              <w:t>기본식대</w:t>
            </w:r>
            <w:r>
              <w:rPr>
                <w:rFonts w:hint="eastAsia"/>
                <w:szCs w:val="22"/>
              </w:rPr>
              <w:t>,</w:t>
            </w:r>
            <w:r w:rsidR="00B2327A">
              <w:rPr>
                <w:rFonts w:hint="eastAsia"/>
                <w:szCs w:val="22"/>
              </w:rPr>
              <w:t xml:space="preserve"> </w:t>
            </w:r>
            <w:r>
              <w:rPr>
                <w:rFonts w:hint="eastAsia"/>
                <w:szCs w:val="22"/>
              </w:rPr>
              <w:t>연구보조비</w:t>
            </w:r>
            <w:r>
              <w:rPr>
                <w:rFonts w:hint="eastAsia"/>
                <w:szCs w:val="22"/>
              </w:rPr>
              <w:t>,</w:t>
            </w:r>
            <w:r w:rsidR="00B2327A">
              <w:rPr>
                <w:szCs w:val="22"/>
              </w:rPr>
              <w:t xml:space="preserve"> </w:t>
            </w:r>
            <w:r>
              <w:rPr>
                <w:rFonts w:hint="eastAsia"/>
                <w:szCs w:val="22"/>
              </w:rPr>
              <w:t>차량유지비</w:t>
            </w:r>
            <w:r>
              <w:rPr>
                <w:rFonts w:hint="eastAsia"/>
                <w:szCs w:val="22"/>
              </w:rPr>
              <w:t>,</w:t>
            </w:r>
            <w:r w:rsidR="00B2327A">
              <w:rPr>
                <w:szCs w:val="22"/>
              </w:rPr>
              <w:t xml:space="preserve"> </w:t>
            </w:r>
            <w:r>
              <w:rPr>
                <w:rFonts w:hint="eastAsia"/>
                <w:szCs w:val="22"/>
              </w:rPr>
              <w:t>육아보조비로</w:t>
            </w:r>
            <w:r w:rsidR="00B2327A">
              <w:rPr>
                <w:rFonts w:hint="eastAsia"/>
                <w:szCs w:val="22"/>
              </w:rPr>
              <w:t xml:space="preserve"> </w:t>
            </w:r>
            <w:r>
              <w:rPr>
                <w:rFonts w:hint="eastAsia"/>
                <w:szCs w:val="22"/>
              </w:rPr>
              <w:t>구성되며</w:t>
            </w:r>
            <w:r>
              <w:rPr>
                <w:rFonts w:hint="eastAsia"/>
                <w:szCs w:val="22"/>
              </w:rPr>
              <w:t>,</w:t>
            </w:r>
            <w:r w:rsidR="00B2327A">
              <w:rPr>
                <w:rFonts w:hint="eastAsia"/>
                <w:szCs w:val="22"/>
              </w:rPr>
              <w:t xml:space="preserve"> </w:t>
            </w:r>
            <w:r>
              <w:rPr>
                <w:rFonts w:hint="eastAsia"/>
                <w:szCs w:val="22"/>
              </w:rPr>
              <w:t>기타</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퇴사자에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일할</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있음</w:t>
            </w:r>
          </w:p>
          <w:p w14:paraId="6D31F275"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링크프라이스</w:t>
            </w:r>
          </w:p>
          <w:p w14:paraId="21937311" w14:textId="2B5362D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연봉제를</w:t>
            </w:r>
            <w:r w:rsidR="00B2327A">
              <w:rPr>
                <w:rFonts w:hint="eastAsia"/>
                <w:szCs w:val="22"/>
              </w:rPr>
              <w:t xml:space="preserve"> </w:t>
            </w:r>
            <w:r>
              <w:rPr>
                <w:rFonts w:hint="eastAsia"/>
                <w:szCs w:val="22"/>
              </w:rPr>
              <w:t>실시하고</w:t>
            </w:r>
            <w:r w:rsidR="00B2327A">
              <w:rPr>
                <w:rFonts w:hint="eastAsia"/>
                <w:szCs w:val="22"/>
              </w:rPr>
              <w:t xml:space="preserve"> </w:t>
            </w:r>
            <w:r>
              <w:rPr>
                <w:rFonts w:hint="eastAsia"/>
                <w:szCs w:val="22"/>
              </w:rPr>
              <w:t>있으며</w:t>
            </w:r>
            <w:r>
              <w:rPr>
                <w:rFonts w:hint="eastAsia"/>
                <w:szCs w:val="22"/>
              </w:rPr>
              <w:t>,</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외</w:t>
            </w:r>
            <w:r w:rsidR="00B2327A">
              <w:rPr>
                <w:rFonts w:hint="eastAsia"/>
                <w:szCs w:val="22"/>
              </w:rPr>
              <w:t xml:space="preserve"> </w:t>
            </w:r>
            <w:r>
              <w:rPr>
                <w:rFonts w:hint="eastAsia"/>
                <w:szCs w:val="22"/>
              </w:rPr>
              <w:t>직원들에게</w:t>
            </w:r>
            <w:r w:rsidR="00B2327A">
              <w:rPr>
                <w:rFonts w:hint="eastAsia"/>
                <w:szCs w:val="22"/>
              </w:rPr>
              <w:t xml:space="preserve"> </w:t>
            </w:r>
            <w:r>
              <w:rPr>
                <w:rFonts w:hint="eastAsia"/>
                <w:szCs w:val="22"/>
              </w:rPr>
              <w:t>지급되는</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급부로는</w:t>
            </w:r>
            <w:r w:rsidR="00B2327A">
              <w:rPr>
                <w:rFonts w:hint="eastAsia"/>
                <w:szCs w:val="22"/>
              </w:rPr>
              <w:t xml:space="preserve"> </w:t>
            </w:r>
            <w:r>
              <w:rPr>
                <w:szCs w:val="22"/>
              </w:rPr>
              <w:t>(</w:t>
            </w:r>
            <w:r>
              <w:rPr>
                <w:rFonts w:hint="eastAsia"/>
                <w:szCs w:val="22"/>
              </w:rPr>
              <w:t>i)</w:t>
            </w:r>
            <w:r w:rsidR="00B2327A">
              <w:rPr>
                <w:szCs w:val="22"/>
              </w:rPr>
              <w:t xml:space="preserve"> </w:t>
            </w:r>
            <w:r w:rsidRPr="00644E26">
              <w:rPr>
                <w:rFonts w:hint="eastAsia"/>
                <w:szCs w:val="22"/>
              </w:rPr>
              <w:t>성과급</w:t>
            </w:r>
            <w:r w:rsidRPr="00644E26">
              <w:rPr>
                <w:szCs w:val="22"/>
              </w:rPr>
              <w:t>(</w:t>
            </w:r>
            <w:r w:rsidRPr="00644E26">
              <w:rPr>
                <w:rFonts w:hint="eastAsia"/>
                <w:szCs w:val="22"/>
              </w:rPr>
              <w:t>경영성과에</w:t>
            </w:r>
            <w:r w:rsidR="00B2327A">
              <w:rPr>
                <w:szCs w:val="22"/>
              </w:rPr>
              <w:t xml:space="preserve"> </w:t>
            </w:r>
            <w:r w:rsidRPr="00644E26">
              <w:rPr>
                <w:rFonts w:hint="eastAsia"/>
                <w:szCs w:val="22"/>
              </w:rPr>
              <w:t>따라</w:t>
            </w:r>
            <w:r w:rsidR="00B2327A">
              <w:rPr>
                <w:szCs w:val="22"/>
              </w:rPr>
              <w:t xml:space="preserve"> </w:t>
            </w:r>
            <w:r w:rsidRPr="00644E26">
              <w:rPr>
                <w:rFonts w:hint="eastAsia"/>
                <w:szCs w:val="22"/>
              </w:rPr>
              <w:t>대표이사</w:t>
            </w:r>
            <w:r w:rsidR="00B2327A">
              <w:rPr>
                <w:szCs w:val="22"/>
              </w:rPr>
              <w:t xml:space="preserve"> </w:t>
            </w:r>
            <w:r w:rsidRPr="00644E26">
              <w:rPr>
                <w:rFonts w:hint="eastAsia"/>
                <w:szCs w:val="22"/>
              </w:rPr>
              <w:t>재량으로</w:t>
            </w:r>
            <w:r w:rsidR="00B2327A">
              <w:rPr>
                <w:szCs w:val="22"/>
              </w:rPr>
              <w:t xml:space="preserve"> </w:t>
            </w:r>
            <w:r w:rsidRPr="00644E26">
              <w:rPr>
                <w:rFonts w:hint="eastAsia"/>
                <w:szCs w:val="22"/>
              </w:rPr>
              <w:t>지급</w:t>
            </w:r>
            <w:r w:rsidRPr="00644E26">
              <w:rPr>
                <w:szCs w:val="22"/>
              </w:rPr>
              <w:t>),</w:t>
            </w:r>
            <w:r w:rsidR="00B2327A">
              <w:rPr>
                <w:szCs w:val="22"/>
              </w:rPr>
              <w:t xml:space="preserve"> </w:t>
            </w:r>
            <w:r>
              <w:rPr>
                <w:szCs w:val="22"/>
              </w:rPr>
              <w:t>(ii)</w:t>
            </w:r>
            <w:r w:rsidR="00B2327A">
              <w:rPr>
                <w:szCs w:val="22"/>
              </w:rPr>
              <w:t xml:space="preserve"> </w:t>
            </w:r>
            <w:r w:rsidRPr="00644E26">
              <w:rPr>
                <w:rFonts w:hint="eastAsia"/>
                <w:szCs w:val="22"/>
              </w:rPr>
              <w:t>장기근속포상</w:t>
            </w:r>
            <w:r w:rsidRPr="00644E26">
              <w:rPr>
                <w:szCs w:val="22"/>
              </w:rPr>
              <w:t>(200</w:t>
            </w:r>
            <w:r w:rsidRPr="00644E26">
              <w:rPr>
                <w:rFonts w:hint="eastAsia"/>
                <w:szCs w:val="22"/>
              </w:rPr>
              <w:t>만원</w:t>
            </w:r>
            <w:r w:rsidRPr="00644E26">
              <w:rPr>
                <w:szCs w:val="22"/>
              </w:rPr>
              <w:t>~500</w:t>
            </w:r>
            <w:r w:rsidRPr="00644E26">
              <w:rPr>
                <w:rFonts w:hint="eastAsia"/>
                <w:szCs w:val="22"/>
              </w:rPr>
              <w:t>만원</w:t>
            </w:r>
            <w:r w:rsidRPr="00644E26">
              <w:rPr>
                <w:szCs w:val="22"/>
              </w:rPr>
              <w:t>),</w:t>
            </w:r>
            <w:r w:rsidR="00B2327A">
              <w:rPr>
                <w:szCs w:val="22"/>
              </w:rPr>
              <w:t xml:space="preserve"> </w:t>
            </w:r>
            <w:r>
              <w:rPr>
                <w:szCs w:val="22"/>
              </w:rPr>
              <w:t>(iii)</w:t>
            </w:r>
            <w:r w:rsidR="00B2327A">
              <w:rPr>
                <w:szCs w:val="22"/>
              </w:rPr>
              <w:t xml:space="preserve"> </w:t>
            </w:r>
            <w:r w:rsidRPr="00644E26">
              <w:rPr>
                <w:rFonts w:hint="eastAsia"/>
                <w:szCs w:val="22"/>
              </w:rPr>
              <w:t>자기개발비</w:t>
            </w:r>
            <w:r w:rsidRPr="00644E26">
              <w:rPr>
                <w:szCs w:val="22"/>
              </w:rPr>
              <w:t>,</w:t>
            </w:r>
            <w:r w:rsidR="00B2327A">
              <w:rPr>
                <w:szCs w:val="22"/>
              </w:rPr>
              <w:t xml:space="preserve"> </w:t>
            </w:r>
            <w:r>
              <w:rPr>
                <w:szCs w:val="22"/>
              </w:rPr>
              <w:t>(iv)</w:t>
            </w:r>
            <w:r w:rsidR="00B2327A">
              <w:rPr>
                <w:szCs w:val="22"/>
              </w:rPr>
              <w:t xml:space="preserve"> </w:t>
            </w:r>
            <w:r w:rsidRPr="00644E26">
              <w:rPr>
                <w:rFonts w:hint="eastAsia"/>
                <w:szCs w:val="22"/>
              </w:rPr>
              <w:t>연차수당</w:t>
            </w:r>
            <w:r>
              <w:rPr>
                <w:rFonts w:hint="eastAsia"/>
                <w:szCs w:val="22"/>
              </w:rPr>
              <w:t>이</w:t>
            </w:r>
            <w:r w:rsidR="00B2327A">
              <w:rPr>
                <w:rFonts w:hint="eastAsia"/>
                <w:szCs w:val="22"/>
              </w:rPr>
              <w:t xml:space="preserve"> </w:t>
            </w:r>
            <w:r>
              <w:rPr>
                <w:rFonts w:hint="eastAsia"/>
                <w:szCs w:val="22"/>
              </w:rPr>
              <w:t>있음</w:t>
            </w:r>
            <w:r>
              <w:rPr>
                <w:rFonts w:hint="eastAsia"/>
                <w:szCs w:val="22"/>
              </w:rPr>
              <w:t>.</w:t>
            </w:r>
          </w:p>
          <w:p w14:paraId="63B3EDF3" w14:textId="24A6CED4" w:rsidR="00364AB1" w:rsidRPr="008A1DE5"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통상임금은</w:t>
            </w:r>
            <w:r w:rsidR="00B2327A">
              <w:rPr>
                <w:rFonts w:hint="eastAsia"/>
                <w:szCs w:val="22"/>
              </w:rPr>
              <w:t xml:space="preserve"> </w:t>
            </w:r>
            <w:r>
              <w:rPr>
                <w:rFonts w:hint="eastAsia"/>
                <w:szCs w:val="22"/>
              </w:rPr>
              <w:t>연봉을</w:t>
            </w:r>
            <w:r w:rsidR="00B2327A">
              <w:rPr>
                <w:rFonts w:hint="eastAsia"/>
                <w:szCs w:val="22"/>
              </w:rPr>
              <w:t xml:space="preserve"> </w:t>
            </w:r>
            <w:r>
              <w:rPr>
                <w:rFonts w:hint="eastAsia"/>
                <w:szCs w:val="22"/>
              </w:rPr>
              <w:t>기준으로</w:t>
            </w:r>
            <w:r w:rsidR="00B2327A">
              <w:rPr>
                <w:rFonts w:hint="eastAsia"/>
                <w:szCs w:val="22"/>
              </w:rPr>
              <w:t xml:space="preserve"> </w:t>
            </w:r>
            <w:r>
              <w:rPr>
                <w:rFonts w:hint="eastAsia"/>
                <w:szCs w:val="22"/>
              </w:rPr>
              <w:t>계산되며</w:t>
            </w:r>
            <w:r>
              <w:rPr>
                <w:rFonts w:hint="eastAsia"/>
                <w:szCs w:val="22"/>
              </w:rPr>
              <w:t>,</w:t>
            </w:r>
            <w:r w:rsidR="00B2327A">
              <w:rPr>
                <w:szCs w:val="22"/>
              </w:rPr>
              <w:t xml:space="preserve"> </w:t>
            </w:r>
            <w:r>
              <w:rPr>
                <w:rFonts w:hint="eastAsia"/>
                <w:szCs w:val="22"/>
              </w:rPr>
              <w:t>기타</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퇴사자에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일할</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tc>
        <w:tc>
          <w:tcPr>
            <w:tcW w:w="1612" w:type="pct"/>
            <w:tcBorders>
              <w:top w:val="single" w:sz="12" w:space="0" w:color="000080"/>
              <w:bottom w:val="single" w:sz="12" w:space="0" w:color="000080"/>
            </w:tcBorders>
          </w:tcPr>
          <w:p w14:paraId="40BCB1FF" w14:textId="5DB4576C"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E4420E">
              <w:rPr>
                <w:szCs w:val="22"/>
              </w:rPr>
              <w:lastRenderedPageBreak/>
              <w:t>통상임금은</w:t>
            </w:r>
            <w:r w:rsidR="00B2327A">
              <w:rPr>
                <w:szCs w:val="22"/>
              </w:rPr>
              <w:t xml:space="preserve"> </w:t>
            </w:r>
            <w:r w:rsidRPr="00E4420E">
              <w:rPr>
                <w:szCs w:val="22"/>
              </w:rPr>
              <w:t>소정근로의</w:t>
            </w:r>
            <w:r w:rsidR="00B2327A">
              <w:rPr>
                <w:szCs w:val="22"/>
              </w:rPr>
              <w:t xml:space="preserve"> </w:t>
            </w:r>
            <w:r w:rsidRPr="00E4420E">
              <w:rPr>
                <w:szCs w:val="22"/>
              </w:rPr>
              <w:t>대가로</w:t>
            </w:r>
            <w:r w:rsidR="00B2327A">
              <w:rPr>
                <w:szCs w:val="22"/>
              </w:rPr>
              <w:t xml:space="preserve"> </w:t>
            </w:r>
            <w:r w:rsidRPr="00E4420E">
              <w:rPr>
                <w:szCs w:val="22"/>
              </w:rPr>
              <w:t>정기적</w:t>
            </w:r>
            <w:r w:rsidRPr="00E4420E">
              <w:rPr>
                <w:szCs w:val="22"/>
              </w:rPr>
              <w:t>,</w:t>
            </w:r>
            <w:r w:rsidR="00B2327A">
              <w:rPr>
                <w:szCs w:val="22"/>
              </w:rPr>
              <w:t xml:space="preserve"> </w:t>
            </w:r>
            <w:r w:rsidRPr="00E4420E">
              <w:rPr>
                <w:szCs w:val="22"/>
              </w:rPr>
              <w:t>일률적으로</w:t>
            </w:r>
            <w:r w:rsidR="00B2327A">
              <w:rPr>
                <w:szCs w:val="22"/>
              </w:rPr>
              <w:t xml:space="preserve"> </w:t>
            </w:r>
            <w:r w:rsidRPr="00E4420E">
              <w:rPr>
                <w:szCs w:val="22"/>
              </w:rPr>
              <w:t>지급되는</w:t>
            </w:r>
            <w:r w:rsidR="00B2327A">
              <w:rPr>
                <w:szCs w:val="22"/>
              </w:rPr>
              <w:t xml:space="preserve"> </w:t>
            </w:r>
            <w:r w:rsidRPr="00E4420E">
              <w:rPr>
                <w:szCs w:val="22"/>
              </w:rPr>
              <w:t>금액으로서</w:t>
            </w:r>
            <w:r w:rsidR="00B2327A">
              <w:rPr>
                <w:szCs w:val="22"/>
              </w:rPr>
              <w:t xml:space="preserve"> </w:t>
            </w:r>
            <w:r w:rsidRPr="00E4420E">
              <w:rPr>
                <w:szCs w:val="22"/>
              </w:rPr>
              <w:t>연장</w:t>
            </w:r>
            <w:r w:rsidRPr="00E4420E">
              <w:rPr>
                <w:szCs w:val="22"/>
              </w:rPr>
              <w:t>,</w:t>
            </w:r>
            <w:r w:rsidR="00B2327A">
              <w:rPr>
                <w:szCs w:val="22"/>
              </w:rPr>
              <w:t xml:space="preserve"> </w:t>
            </w:r>
            <w:r w:rsidRPr="00E4420E">
              <w:rPr>
                <w:szCs w:val="22"/>
              </w:rPr>
              <w:t>야간</w:t>
            </w:r>
            <w:r w:rsidRPr="00E4420E">
              <w:rPr>
                <w:szCs w:val="22"/>
              </w:rPr>
              <w:t>,</w:t>
            </w:r>
            <w:r w:rsidR="00B2327A">
              <w:rPr>
                <w:szCs w:val="22"/>
              </w:rPr>
              <w:t xml:space="preserve"> </w:t>
            </w:r>
            <w:r w:rsidRPr="00E4420E">
              <w:rPr>
                <w:szCs w:val="22"/>
              </w:rPr>
              <w:t>휴일근로수당</w:t>
            </w:r>
            <w:r w:rsidRPr="00E4420E">
              <w:rPr>
                <w:szCs w:val="22"/>
              </w:rPr>
              <w:t>,</w:t>
            </w:r>
            <w:r w:rsidR="00B2327A">
              <w:rPr>
                <w:szCs w:val="22"/>
              </w:rPr>
              <w:t xml:space="preserve"> </w:t>
            </w:r>
            <w:r w:rsidRPr="00E4420E">
              <w:rPr>
                <w:szCs w:val="22"/>
              </w:rPr>
              <w:t>연차수당</w:t>
            </w:r>
            <w:r w:rsidR="00B2327A">
              <w:rPr>
                <w:szCs w:val="22"/>
              </w:rPr>
              <w:t xml:space="preserve"> </w:t>
            </w:r>
            <w:r w:rsidRPr="00E4420E">
              <w:rPr>
                <w:szCs w:val="22"/>
              </w:rPr>
              <w:t>및</w:t>
            </w:r>
            <w:r w:rsidR="00B2327A">
              <w:rPr>
                <w:szCs w:val="22"/>
              </w:rPr>
              <w:t xml:space="preserve"> </w:t>
            </w:r>
            <w:r w:rsidRPr="00E4420E">
              <w:rPr>
                <w:szCs w:val="22"/>
              </w:rPr>
              <w:t>해고예고</w:t>
            </w:r>
            <w:r w:rsidR="00B2327A">
              <w:rPr>
                <w:szCs w:val="22"/>
              </w:rPr>
              <w:t xml:space="preserve"> </w:t>
            </w:r>
            <w:r w:rsidRPr="00E4420E">
              <w:rPr>
                <w:szCs w:val="22"/>
              </w:rPr>
              <w:t>수당</w:t>
            </w:r>
            <w:r w:rsidR="00B2327A">
              <w:rPr>
                <w:szCs w:val="22"/>
              </w:rPr>
              <w:t xml:space="preserve"> </w:t>
            </w:r>
            <w:r w:rsidRPr="00E4420E">
              <w:rPr>
                <w:szCs w:val="22"/>
              </w:rPr>
              <w:t>등</w:t>
            </w:r>
            <w:r w:rsidR="00B2327A">
              <w:rPr>
                <w:szCs w:val="22"/>
              </w:rPr>
              <w:t xml:space="preserve"> </w:t>
            </w:r>
            <w:r w:rsidRPr="00E4420E">
              <w:rPr>
                <w:szCs w:val="22"/>
              </w:rPr>
              <w:t>법정</w:t>
            </w:r>
            <w:r w:rsidR="00B2327A">
              <w:rPr>
                <w:szCs w:val="22"/>
              </w:rPr>
              <w:t xml:space="preserve"> </w:t>
            </w:r>
            <w:r w:rsidRPr="00E4420E">
              <w:rPr>
                <w:szCs w:val="22"/>
              </w:rPr>
              <w:t>수당의</w:t>
            </w:r>
            <w:r w:rsidR="00B2327A">
              <w:rPr>
                <w:szCs w:val="22"/>
              </w:rPr>
              <w:t xml:space="preserve"> </w:t>
            </w:r>
            <w:r w:rsidRPr="00E4420E">
              <w:rPr>
                <w:szCs w:val="22"/>
              </w:rPr>
              <w:t>산정</w:t>
            </w:r>
            <w:r w:rsidR="00B2327A">
              <w:rPr>
                <w:rFonts w:hint="eastAsia"/>
                <w:szCs w:val="22"/>
              </w:rPr>
              <w:t xml:space="preserve"> </w:t>
            </w:r>
            <w:r w:rsidRPr="00E4420E">
              <w:rPr>
                <w:szCs w:val="22"/>
              </w:rPr>
              <w:t>기초가</w:t>
            </w:r>
            <w:r w:rsidR="00B2327A">
              <w:rPr>
                <w:szCs w:val="22"/>
              </w:rPr>
              <w:t xml:space="preserve"> </w:t>
            </w:r>
            <w:r w:rsidRPr="00E4420E">
              <w:rPr>
                <w:szCs w:val="22"/>
              </w:rPr>
              <w:t>됨</w:t>
            </w:r>
            <w:r w:rsidRPr="00E4420E">
              <w:rPr>
                <w:szCs w:val="22"/>
              </w:rPr>
              <w:t>.</w:t>
            </w:r>
            <w:r w:rsidR="00B2327A">
              <w:rPr>
                <w:szCs w:val="22"/>
              </w:rPr>
              <w:t xml:space="preserve"> </w:t>
            </w:r>
            <w:r w:rsidRPr="00E4420E">
              <w:rPr>
                <w:szCs w:val="22"/>
              </w:rPr>
              <w:t>초과근무를</w:t>
            </w:r>
            <w:r w:rsidR="00B2327A">
              <w:rPr>
                <w:szCs w:val="22"/>
              </w:rPr>
              <w:t xml:space="preserve"> </w:t>
            </w:r>
            <w:r w:rsidRPr="00E4420E">
              <w:rPr>
                <w:szCs w:val="22"/>
              </w:rPr>
              <w:t>하는</w:t>
            </w:r>
            <w:r w:rsidR="00B2327A">
              <w:rPr>
                <w:szCs w:val="22"/>
              </w:rPr>
              <w:t xml:space="preserve"> </w:t>
            </w:r>
            <w:r w:rsidRPr="00E4420E">
              <w:rPr>
                <w:szCs w:val="22"/>
              </w:rPr>
              <w:t>시점에서</w:t>
            </w:r>
            <w:r w:rsidR="00B2327A">
              <w:rPr>
                <w:szCs w:val="22"/>
              </w:rPr>
              <w:t xml:space="preserve"> </w:t>
            </w:r>
            <w:r w:rsidRPr="00E4420E">
              <w:rPr>
                <w:szCs w:val="22"/>
              </w:rPr>
              <w:t>판단해</w:t>
            </w:r>
            <w:r w:rsidR="00B2327A">
              <w:rPr>
                <w:szCs w:val="22"/>
              </w:rPr>
              <w:t xml:space="preserve"> </w:t>
            </w:r>
            <w:r w:rsidRPr="00E4420E">
              <w:rPr>
                <w:szCs w:val="22"/>
              </w:rPr>
              <w:t>보았을</w:t>
            </w:r>
            <w:r w:rsidR="00B2327A">
              <w:rPr>
                <w:szCs w:val="22"/>
              </w:rPr>
              <w:t xml:space="preserve"> </w:t>
            </w:r>
            <w:r w:rsidRPr="00E4420E">
              <w:rPr>
                <w:szCs w:val="22"/>
              </w:rPr>
              <w:t>때</w:t>
            </w:r>
            <w:r w:rsidRPr="00E4420E">
              <w:rPr>
                <w:szCs w:val="22"/>
              </w:rPr>
              <w:t>,</w:t>
            </w:r>
            <w:r w:rsidR="00B2327A">
              <w:rPr>
                <w:szCs w:val="22"/>
              </w:rPr>
              <w:t xml:space="preserve"> </w:t>
            </w:r>
            <w:r w:rsidRPr="00E4420E">
              <w:rPr>
                <w:szCs w:val="22"/>
              </w:rPr>
              <w:t>어떤</w:t>
            </w:r>
            <w:r w:rsidR="00B2327A">
              <w:rPr>
                <w:szCs w:val="22"/>
              </w:rPr>
              <w:t xml:space="preserve"> </w:t>
            </w:r>
            <w:r w:rsidRPr="00E4420E">
              <w:rPr>
                <w:szCs w:val="22"/>
              </w:rPr>
              <w:t>급여</w:t>
            </w:r>
            <w:r w:rsidR="00B2327A">
              <w:rPr>
                <w:szCs w:val="22"/>
              </w:rPr>
              <w:t xml:space="preserve"> </w:t>
            </w:r>
            <w:r w:rsidRPr="00E4420E">
              <w:rPr>
                <w:szCs w:val="22"/>
              </w:rPr>
              <w:t>또는</w:t>
            </w:r>
            <w:r w:rsidR="00B2327A">
              <w:rPr>
                <w:szCs w:val="22"/>
              </w:rPr>
              <w:t xml:space="preserve"> </w:t>
            </w:r>
            <w:r w:rsidRPr="00E4420E">
              <w:rPr>
                <w:szCs w:val="22"/>
              </w:rPr>
              <w:t>수당이</w:t>
            </w:r>
            <w:r w:rsidRPr="00E4420E">
              <w:rPr>
                <w:szCs w:val="22"/>
              </w:rPr>
              <w:t>,</w:t>
            </w:r>
            <w:r w:rsidR="00B2327A">
              <w:rPr>
                <w:szCs w:val="22"/>
              </w:rPr>
              <w:t xml:space="preserve"> </w:t>
            </w:r>
            <w:r w:rsidRPr="00E4420E">
              <w:rPr>
                <w:szCs w:val="22"/>
              </w:rPr>
              <w:t>정기적으로</w:t>
            </w:r>
            <w:r w:rsidR="00B2327A">
              <w:rPr>
                <w:szCs w:val="22"/>
              </w:rPr>
              <w:t xml:space="preserve"> </w:t>
            </w:r>
            <w:r w:rsidRPr="00E4420E">
              <w:rPr>
                <w:szCs w:val="22"/>
              </w:rPr>
              <w:t>지급이</w:t>
            </w:r>
            <w:r w:rsidR="00B2327A">
              <w:rPr>
                <w:szCs w:val="22"/>
              </w:rPr>
              <w:t xml:space="preserve"> </w:t>
            </w:r>
            <w:r w:rsidRPr="00E4420E">
              <w:rPr>
                <w:szCs w:val="22"/>
              </w:rPr>
              <w:t>되고</w:t>
            </w:r>
            <w:r w:rsidRPr="00E4420E">
              <w:rPr>
                <w:szCs w:val="22"/>
              </w:rPr>
              <w:t>(</w:t>
            </w:r>
            <w:r w:rsidRPr="00E4420E">
              <w:rPr>
                <w:szCs w:val="22"/>
              </w:rPr>
              <w:t>정기성</w:t>
            </w:r>
            <w:r w:rsidRPr="00E4420E">
              <w:rPr>
                <w:szCs w:val="22"/>
              </w:rPr>
              <w:t>),</w:t>
            </w:r>
            <w:r w:rsidR="00B2327A">
              <w:rPr>
                <w:szCs w:val="22"/>
              </w:rPr>
              <w:t xml:space="preserve"> </w:t>
            </w:r>
            <w:r w:rsidRPr="00E4420E">
              <w:rPr>
                <w:szCs w:val="22"/>
              </w:rPr>
              <w:t>‘</w:t>
            </w:r>
            <w:r w:rsidRPr="00E4420E">
              <w:rPr>
                <w:szCs w:val="22"/>
              </w:rPr>
              <w:t>모든</w:t>
            </w:r>
            <w:r w:rsidR="00B2327A">
              <w:rPr>
                <w:szCs w:val="22"/>
              </w:rPr>
              <w:t xml:space="preserve"> </w:t>
            </w:r>
            <w:r w:rsidRPr="00E4420E">
              <w:rPr>
                <w:szCs w:val="22"/>
              </w:rPr>
              <w:t>근로자</w:t>
            </w:r>
            <w:r w:rsidRPr="00E4420E">
              <w:rPr>
                <w:szCs w:val="22"/>
              </w:rPr>
              <w:t>’</w:t>
            </w:r>
            <w:r w:rsidRPr="00E4420E">
              <w:rPr>
                <w:szCs w:val="22"/>
              </w:rPr>
              <w:t>나</w:t>
            </w:r>
            <w:r w:rsidR="00B2327A">
              <w:rPr>
                <w:szCs w:val="22"/>
              </w:rPr>
              <w:t xml:space="preserve"> </w:t>
            </w:r>
            <w:r w:rsidRPr="00E4420E">
              <w:rPr>
                <w:szCs w:val="22"/>
              </w:rPr>
              <w:t>‘</w:t>
            </w:r>
            <w:r w:rsidRPr="00E4420E">
              <w:rPr>
                <w:szCs w:val="22"/>
              </w:rPr>
              <w:t>근로와</w:t>
            </w:r>
            <w:r w:rsidR="00B2327A">
              <w:rPr>
                <w:szCs w:val="22"/>
              </w:rPr>
              <w:t xml:space="preserve"> </w:t>
            </w:r>
            <w:r w:rsidRPr="00E4420E">
              <w:rPr>
                <w:szCs w:val="22"/>
              </w:rPr>
              <w:t>관련된</w:t>
            </w:r>
            <w:r w:rsidR="00B2327A">
              <w:rPr>
                <w:szCs w:val="22"/>
              </w:rPr>
              <w:t xml:space="preserve"> </w:t>
            </w:r>
            <w:r w:rsidRPr="00E4420E">
              <w:rPr>
                <w:szCs w:val="22"/>
              </w:rPr>
              <w:t>일정한</w:t>
            </w:r>
            <w:r w:rsidR="00B2327A">
              <w:rPr>
                <w:szCs w:val="22"/>
              </w:rPr>
              <w:t xml:space="preserve"> </w:t>
            </w:r>
            <w:r w:rsidRPr="00E4420E">
              <w:rPr>
                <w:szCs w:val="22"/>
              </w:rPr>
              <w:t>조건</w:t>
            </w:r>
            <w:r w:rsidR="00B2327A">
              <w:rPr>
                <w:szCs w:val="22"/>
              </w:rPr>
              <w:t xml:space="preserve"> </w:t>
            </w:r>
            <w:r w:rsidRPr="00E4420E">
              <w:rPr>
                <w:szCs w:val="22"/>
              </w:rPr>
              <w:t>또는</w:t>
            </w:r>
            <w:r w:rsidR="00B2327A">
              <w:rPr>
                <w:szCs w:val="22"/>
              </w:rPr>
              <w:t xml:space="preserve"> </w:t>
            </w:r>
            <w:r w:rsidRPr="00E4420E">
              <w:rPr>
                <w:szCs w:val="22"/>
              </w:rPr>
              <w:t>기준에</w:t>
            </w:r>
            <w:r w:rsidR="00B2327A">
              <w:rPr>
                <w:szCs w:val="22"/>
              </w:rPr>
              <w:t xml:space="preserve"> </w:t>
            </w:r>
            <w:r w:rsidRPr="00E4420E">
              <w:rPr>
                <w:szCs w:val="22"/>
              </w:rPr>
              <w:t>해당하는</w:t>
            </w:r>
            <w:r w:rsidR="00B2327A">
              <w:rPr>
                <w:szCs w:val="22"/>
              </w:rPr>
              <w:t xml:space="preserve"> </w:t>
            </w:r>
            <w:r w:rsidRPr="00E4420E">
              <w:rPr>
                <w:szCs w:val="22"/>
              </w:rPr>
              <w:t>모든</w:t>
            </w:r>
            <w:r w:rsidR="00B2327A">
              <w:rPr>
                <w:szCs w:val="22"/>
              </w:rPr>
              <w:t xml:space="preserve"> </w:t>
            </w:r>
            <w:r w:rsidRPr="00E4420E">
              <w:rPr>
                <w:szCs w:val="22"/>
              </w:rPr>
              <w:t>근로자</w:t>
            </w:r>
            <w:r w:rsidRPr="00E4420E">
              <w:rPr>
                <w:szCs w:val="22"/>
              </w:rPr>
              <w:t>’</w:t>
            </w:r>
            <w:r w:rsidRPr="00E4420E">
              <w:rPr>
                <w:szCs w:val="22"/>
              </w:rPr>
              <w:t>에게</w:t>
            </w:r>
            <w:r w:rsidR="00B2327A">
              <w:rPr>
                <w:szCs w:val="22"/>
              </w:rPr>
              <w:t xml:space="preserve"> </w:t>
            </w:r>
            <w:r w:rsidRPr="00E4420E">
              <w:rPr>
                <w:szCs w:val="22"/>
              </w:rPr>
              <w:t>일률적으로</w:t>
            </w:r>
            <w:r w:rsidR="00B2327A">
              <w:rPr>
                <w:szCs w:val="22"/>
              </w:rPr>
              <w:t xml:space="preserve"> </w:t>
            </w:r>
            <w:r w:rsidRPr="00E4420E">
              <w:rPr>
                <w:szCs w:val="22"/>
              </w:rPr>
              <w:t>지급되며</w:t>
            </w:r>
            <w:r w:rsidRPr="00E4420E">
              <w:rPr>
                <w:szCs w:val="22"/>
              </w:rPr>
              <w:t>(</w:t>
            </w:r>
            <w:r w:rsidRPr="00E4420E">
              <w:rPr>
                <w:szCs w:val="22"/>
              </w:rPr>
              <w:t>일률성</w:t>
            </w:r>
            <w:r w:rsidRPr="00E4420E">
              <w:rPr>
                <w:szCs w:val="22"/>
              </w:rPr>
              <w:t>),</w:t>
            </w:r>
            <w:r w:rsidR="00B2327A">
              <w:rPr>
                <w:szCs w:val="22"/>
              </w:rPr>
              <w:t xml:space="preserve"> </w:t>
            </w:r>
            <w:r w:rsidRPr="00E4420E">
              <w:rPr>
                <w:szCs w:val="22"/>
              </w:rPr>
              <w:t>그</w:t>
            </w:r>
            <w:r w:rsidR="00B2327A">
              <w:rPr>
                <w:szCs w:val="22"/>
              </w:rPr>
              <w:t xml:space="preserve"> </w:t>
            </w:r>
            <w:r w:rsidRPr="00E4420E">
              <w:rPr>
                <w:szCs w:val="22"/>
              </w:rPr>
              <w:t>지급</w:t>
            </w:r>
            <w:r w:rsidR="00B2327A">
              <w:rPr>
                <w:szCs w:val="22"/>
              </w:rPr>
              <w:t xml:space="preserve"> </w:t>
            </w:r>
            <w:r w:rsidRPr="00E4420E">
              <w:rPr>
                <w:szCs w:val="22"/>
              </w:rPr>
              <w:t>여부가</w:t>
            </w:r>
            <w:r w:rsidR="00B2327A">
              <w:rPr>
                <w:szCs w:val="22"/>
              </w:rPr>
              <w:t xml:space="preserve"> </w:t>
            </w:r>
            <w:r w:rsidRPr="00E4420E">
              <w:rPr>
                <w:szCs w:val="22"/>
              </w:rPr>
              <w:t>업적이나</w:t>
            </w:r>
            <w:r w:rsidR="00B2327A">
              <w:rPr>
                <w:szCs w:val="22"/>
              </w:rPr>
              <w:t xml:space="preserve"> </w:t>
            </w:r>
            <w:r w:rsidRPr="00E4420E">
              <w:rPr>
                <w:szCs w:val="22"/>
              </w:rPr>
              <w:t>성과</w:t>
            </w:r>
            <w:r w:rsidR="00B2327A">
              <w:rPr>
                <w:szCs w:val="22"/>
              </w:rPr>
              <w:t xml:space="preserve"> </w:t>
            </w:r>
            <w:r w:rsidRPr="00E4420E">
              <w:rPr>
                <w:szCs w:val="22"/>
              </w:rPr>
              <w:t>기타</w:t>
            </w:r>
            <w:r w:rsidR="00B2327A">
              <w:rPr>
                <w:szCs w:val="22"/>
              </w:rPr>
              <w:t xml:space="preserve"> </w:t>
            </w:r>
            <w:r w:rsidRPr="00E4420E">
              <w:rPr>
                <w:szCs w:val="22"/>
              </w:rPr>
              <w:t>조건과</w:t>
            </w:r>
            <w:r w:rsidR="00B2327A">
              <w:rPr>
                <w:szCs w:val="22"/>
              </w:rPr>
              <w:t xml:space="preserve"> </w:t>
            </w:r>
            <w:r w:rsidRPr="00E4420E">
              <w:rPr>
                <w:szCs w:val="22"/>
              </w:rPr>
              <w:t>관계없이</w:t>
            </w:r>
            <w:r w:rsidR="00B2327A">
              <w:rPr>
                <w:szCs w:val="22"/>
              </w:rPr>
              <w:t xml:space="preserve"> </w:t>
            </w:r>
            <w:r w:rsidRPr="00E4420E">
              <w:rPr>
                <w:szCs w:val="22"/>
              </w:rPr>
              <w:t>‘</w:t>
            </w:r>
            <w:r w:rsidRPr="00E4420E">
              <w:rPr>
                <w:szCs w:val="22"/>
              </w:rPr>
              <w:t>사전에</w:t>
            </w:r>
            <w:r w:rsidR="00B2327A">
              <w:rPr>
                <w:szCs w:val="22"/>
              </w:rPr>
              <w:t xml:space="preserve"> </w:t>
            </w:r>
            <w:r w:rsidRPr="00E4420E">
              <w:rPr>
                <w:szCs w:val="22"/>
              </w:rPr>
              <w:t>이미</w:t>
            </w:r>
            <w:r w:rsidR="00B2327A">
              <w:rPr>
                <w:szCs w:val="22"/>
              </w:rPr>
              <w:t xml:space="preserve"> </w:t>
            </w:r>
            <w:r w:rsidRPr="00E4420E">
              <w:rPr>
                <w:szCs w:val="22"/>
              </w:rPr>
              <w:t>확정</w:t>
            </w:r>
            <w:r w:rsidRPr="00E4420E">
              <w:rPr>
                <w:szCs w:val="22"/>
              </w:rPr>
              <w:t>(</w:t>
            </w:r>
            <w:r w:rsidRPr="00E4420E">
              <w:rPr>
                <w:szCs w:val="22"/>
              </w:rPr>
              <w:t>고정성</w:t>
            </w:r>
            <w:r w:rsidRPr="00E4420E">
              <w:rPr>
                <w:szCs w:val="22"/>
              </w:rPr>
              <w:t>)’</w:t>
            </w:r>
            <w:r w:rsidR="00B2327A">
              <w:rPr>
                <w:szCs w:val="22"/>
              </w:rPr>
              <w:t xml:space="preserve"> </w:t>
            </w:r>
            <w:r w:rsidRPr="00E4420E">
              <w:rPr>
                <w:szCs w:val="22"/>
              </w:rPr>
              <w:t>되어</w:t>
            </w:r>
            <w:r w:rsidR="00B2327A">
              <w:rPr>
                <w:szCs w:val="22"/>
              </w:rPr>
              <w:t xml:space="preserve"> </w:t>
            </w:r>
            <w:r w:rsidRPr="00E4420E">
              <w:rPr>
                <w:szCs w:val="22"/>
              </w:rPr>
              <w:t>있는</w:t>
            </w:r>
            <w:r w:rsidR="00B2327A">
              <w:rPr>
                <w:szCs w:val="22"/>
              </w:rPr>
              <w:t xml:space="preserve"> </w:t>
            </w:r>
            <w:r w:rsidRPr="00E4420E">
              <w:rPr>
                <w:szCs w:val="22"/>
              </w:rPr>
              <w:t>경우</w:t>
            </w:r>
            <w:r w:rsidR="00B2327A">
              <w:rPr>
                <w:szCs w:val="22"/>
              </w:rPr>
              <w:t xml:space="preserve"> </w:t>
            </w:r>
            <w:r w:rsidRPr="00E4420E">
              <w:rPr>
                <w:szCs w:val="22"/>
              </w:rPr>
              <w:t>통상임금</w:t>
            </w:r>
            <w:r>
              <w:rPr>
                <w:rFonts w:hint="eastAsia"/>
                <w:szCs w:val="22"/>
              </w:rPr>
              <w:t>이</w:t>
            </w:r>
            <w:r w:rsidR="00B2327A">
              <w:rPr>
                <w:szCs w:val="22"/>
              </w:rPr>
              <w:t xml:space="preserve"> </w:t>
            </w:r>
            <w:r w:rsidRPr="00E4420E">
              <w:rPr>
                <w:szCs w:val="22"/>
              </w:rPr>
              <w:t>됨</w:t>
            </w:r>
            <w:r w:rsidRPr="00E4420E">
              <w:rPr>
                <w:szCs w:val="22"/>
              </w:rPr>
              <w:t>.</w:t>
            </w:r>
            <w:r w:rsidR="00B2327A">
              <w:rPr>
                <w:szCs w:val="22"/>
              </w:rPr>
              <w:t xml:space="preserve"> </w:t>
            </w:r>
            <w:r>
              <w:rPr>
                <w:rFonts w:hint="eastAsia"/>
                <w:szCs w:val="22"/>
              </w:rPr>
              <w:t>통상임금에</w:t>
            </w:r>
            <w:r w:rsidR="00B2327A">
              <w:rPr>
                <w:rFonts w:hint="eastAsia"/>
                <w:szCs w:val="22"/>
              </w:rPr>
              <w:t xml:space="preserve"> </w:t>
            </w:r>
            <w:r>
              <w:rPr>
                <w:rFonts w:hint="eastAsia"/>
                <w:szCs w:val="22"/>
              </w:rPr>
              <w:t>해당하는</w:t>
            </w:r>
            <w:r w:rsidR="00B2327A">
              <w:rPr>
                <w:rFonts w:hint="eastAsia"/>
                <w:szCs w:val="22"/>
              </w:rPr>
              <w:t xml:space="preserve"> </w:t>
            </w:r>
            <w:r>
              <w:rPr>
                <w:rFonts w:hint="eastAsia"/>
                <w:szCs w:val="22"/>
              </w:rPr>
              <w:t>항목을</w:t>
            </w:r>
            <w:r w:rsidR="00B2327A">
              <w:rPr>
                <w:rFonts w:hint="eastAsia"/>
                <w:szCs w:val="22"/>
              </w:rPr>
              <w:t xml:space="preserve"> </w:t>
            </w:r>
            <w:r>
              <w:rPr>
                <w:rFonts w:hint="eastAsia"/>
                <w:szCs w:val="22"/>
              </w:rPr>
              <w:t>통상임금에서</w:t>
            </w:r>
            <w:r w:rsidR="00B2327A">
              <w:rPr>
                <w:rFonts w:hint="eastAsia"/>
                <w:szCs w:val="22"/>
              </w:rPr>
              <w:t xml:space="preserve"> </w:t>
            </w:r>
            <w:r>
              <w:rPr>
                <w:rFonts w:hint="eastAsia"/>
                <w:szCs w:val="22"/>
              </w:rPr>
              <w:t>누락하고</w:t>
            </w:r>
            <w:r w:rsidR="00B2327A">
              <w:rPr>
                <w:rFonts w:hint="eastAsia"/>
                <w:szCs w:val="22"/>
              </w:rPr>
              <w:t xml:space="preserve"> </w:t>
            </w:r>
            <w:r>
              <w:rPr>
                <w:rFonts w:hint="eastAsia"/>
                <w:szCs w:val="22"/>
              </w:rPr>
              <w:t>각종</w:t>
            </w:r>
            <w:r w:rsidR="00B2327A">
              <w:rPr>
                <w:rFonts w:hint="eastAsia"/>
                <w:szCs w:val="22"/>
              </w:rPr>
              <w:t xml:space="preserve"> </w:t>
            </w:r>
            <w:r>
              <w:rPr>
                <w:rFonts w:hint="eastAsia"/>
                <w:szCs w:val="22"/>
              </w:rPr>
              <w:t>수당을</w:t>
            </w:r>
            <w:r w:rsidR="00B2327A">
              <w:rPr>
                <w:rFonts w:hint="eastAsia"/>
                <w:szCs w:val="22"/>
              </w:rPr>
              <w:t xml:space="preserve"> </w:t>
            </w:r>
            <w:r>
              <w:rPr>
                <w:rFonts w:hint="eastAsia"/>
                <w:szCs w:val="22"/>
              </w:rPr>
              <w:t>지급한</w:t>
            </w:r>
            <w:r w:rsidR="00B2327A">
              <w:rPr>
                <w:rFonts w:hint="eastAsia"/>
                <w:szCs w:val="22"/>
              </w:rPr>
              <w:t xml:space="preserve"> </w:t>
            </w:r>
            <w:r>
              <w:rPr>
                <w:rFonts w:hint="eastAsia"/>
                <w:szCs w:val="22"/>
              </w:rPr>
              <w:t>경우</w:t>
            </w:r>
            <w:r>
              <w:rPr>
                <w:rFonts w:hint="eastAsia"/>
                <w:szCs w:val="22"/>
              </w:rPr>
              <w:t>,</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항목을</w:t>
            </w:r>
            <w:r w:rsidR="00B2327A">
              <w:rPr>
                <w:rFonts w:hint="eastAsia"/>
                <w:szCs w:val="22"/>
              </w:rPr>
              <w:t xml:space="preserve"> </w:t>
            </w:r>
            <w:r>
              <w:rPr>
                <w:rFonts w:hint="eastAsia"/>
                <w:szCs w:val="22"/>
              </w:rPr>
              <w:t>통상임금에</w:t>
            </w:r>
            <w:r w:rsidR="00B2327A">
              <w:rPr>
                <w:rFonts w:hint="eastAsia"/>
                <w:szCs w:val="22"/>
              </w:rPr>
              <w:t xml:space="preserve"> </w:t>
            </w:r>
            <w:r>
              <w:rPr>
                <w:rFonts w:hint="eastAsia"/>
                <w:szCs w:val="22"/>
              </w:rPr>
              <w:t>산입하여</w:t>
            </w:r>
            <w:r w:rsidR="00B2327A">
              <w:rPr>
                <w:rFonts w:hint="eastAsia"/>
                <w:szCs w:val="22"/>
              </w:rPr>
              <w:t xml:space="preserve"> </w:t>
            </w:r>
            <w:r>
              <w:rPr>
                <w:rFonts w:hint="eastAsia"/>
                <w:szCs w:val="22"/>
              </w:rPr>
              <w:t>재산정한</w:t>
            </w:r>
            <w:r w:rsidR="00B2327A">
              <w:rPr>
                <w:rFonts w:hint="eastAsia"/>
                <w:szCs w:val="22"/>
              </w:rPr>
              <w:t xml:space="preserve"> </w:t>
            </w:r>
            <w:r>
              <w:rPr>
                <w:rFonts w:hint="eastAsia"/>
                <w:szCs w:val="22"/>
              </w:rPr>
              <w:t>수당과의</w:t>
            </w:r>
            <w:r w:rsidR="00B2327A">
              <w:rPr>
                <w:rFonts w:hint="eastAsia"/>
                <w:szCs w:val="22"/>
              </w:rPr>
              <w:t xml:space="preserve"> </w:t>
            </w:r>
            <w:r>
              <w:rPr>
                <w:rFonts w:hint="eastAsia"/>
                <w:szCs w:val="22"/>
              </w:rPr>
              <w:t>차액</w:t>
            </w:r>
            <w:r>
              <w:rPr>
                <w:rFonts w:hint="eastAsia"/>
                <w:szCs w:val="22"/>
              </w:rPr>
              <w:t>(</w:t>
            </w:r>
            <w:r>
              <w:rPr>
                <w:rFonts w:hint="eastAsia"/>
                <w:szCs w:val="22"/>
              </w:rPr>
              <w:t>과거</w:t>
            </w:r>
            <w:r w:rsidR="00B2327A">
              <w:rPr>
                <w:rFonts w:hint="eastAsia"/>
                <w:szCs w:val="22"/>
              </w:rPr>
              <w:t xml:space="preserve"> </w:t>
            </w:r>
            <w:r>
              <w:rPr>
                <w:szCs w:val="22"/>
              </w:rPr>
              <w:t>3</w:t>
            </w:r>
            <w:r>
              <w:rPr>
                <w:rFonts w:hint="eastAsia"/>
                <w:szCs w:val="22"/>
              </w:rPr>
              <w:t>년분</w:t>
            </w:r>
            <w:r>
              <w:rPr>
                <w:rFonts w:hint="eastAsia"/>
                <w:szCs w:val="22"/>
              </w:rPr>
              <w:t>)</w:t>
            </w:r>
            <w:r>
              <w:rPr>
                <w:rFonts w:hint="eastAsia"/>
                <w:szCs w:val="22"/>
              </w:rPr>
              <w:t>을</w:t>
            </w:r>
            <w:r w:rsidR="00B2327A">
              <w:rPr>
                <w:rFonts w:hint="eastAsia"/>
                <w:szCs w:val="22"/>
              </w:rPr>
              <w:t xml:space="preserve"> </w:t>
            </w:r>
            <w:r>
              <w:rPr>
                <w:rFonts w:hint="eastAsia"/>
                <w:szCs w:val="22"/>
              </w:rPr>
              <w:t>지급할</w:t>
            </w:r>
            <w:r w:rsidR="00B2327A">
              <w:rPr>
                <w:rFonts w:hint="eastAsia"/>
                <w:szCs w:val="22"/>
              </w:rPr>
              <w:t xml:space="preserve"> </w:t>
            </w:r>
            <w:r>
              <w:rPr>
                <w:rFonts w:hint="eastAsia"/>
                <w:szCs w:val="22"/>
              </w:rPr>
              <w:t>의무가</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438C5B3C" w14:textId="4F18B519" w:rsidR="00364AB1" w:rsidRPr="00572CB0"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회사들이</w:t>
            </w:r>
            <w:r w:rsidR="00B2327A">
              <w:rPr>
                <w:rFonts w:hint="eastAsia"/>
                <w:szCs w:val="22"/>
              </w:rPr>
              <w:t xml:space="preserve"> </w:t>
            </w:r>
            <w:r>
              <w:rPr>
                <w:rFonts w:hint="eastAsia"/>
                <w:szCs w:val="22"/>
              </w:rPr>
              <w:t>통상임금에</w:t>
            </w:r>
            <w:r w:rsidR="00B2327A">
              <w:rPr>
                <w:rFonts w:hint="eastAsia"/>
                <w:szCs w:val="22"/>
              </w:rPr>
              <w:t xml:space="preserve"> </w:t>
            </w:r>
            <w:r>
              <w:rPr>
                <w:rFonts w:hint="eastAsia"/>
                <w:szCs w:val="22"/>
              </w:rPr>
              <w:t>포함하지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급부</w:t>
            </w:r>
            <w:r w:rsidR="00B2327A">
              <w:rPr>
                <w:rFonts w:hint="eastAsia"/>
                <w:szCs w:val="22"/>
              </w:rPr>
              <w:t xml:space="preserve"> </w:t>
            </w:r>
            <w:r>
              <w:rPr>
                <w:rFonts w:hint="eastAsia"/>
                <w:szCs w:val="22"/>
              </w:rPr>
              <w:t>항목에</w:t>
            </w:r>
            <w:r w:rsidR="00B2327A">
              <w:rPr>
                <w:rFonts w:hint="eastAsia"/>
                <w:szCs w:val="22"/>
              </w:rPr>
              <w:t xml:space="preserve"> </w:t>
            </w:r>
            <w:r>
              <w:rPr>
                <w:rFonts w:hint="eastAsia"/>
                <w:szCs w:val="22"/>
              </w:rPr>
              <w:t>대해서는</w:t>
            </w:r>
            <w:r w:rsidR="00B2327A">
              <w:rPr>
                <w:rFonts w:hint="eastAsia"/>
                <w:szCs w:val="22"/>
              </w:rPr>
              <w:t xml:space="preserve"> </w:t>
            </w:r>
            <w:r>
              <w:rPr>
                <w:rFonts w:hint="eastAsia"/>
                <w:szCs w:val="22"/>
              </w:rPr>
              <w:t>일정한</w:t>
            </w:r>
            <w:r w:rsidR="00B2327A">
              <w:rPr>
                <w:rFonts w:hint="eastAsia"/>
                <w:szCs w:val="22"/>
              </w:rPr>
              <w:t xml:space="preserve"> </w:t>
            </w:r>
            <w:r>
              <w:rPr>
                <w:rFonts w:hint="eastAsia"/>
                <w:szCs w:val="22"/>
              </w:rPr>
              <w:t>지급</w:t>
            </w:r>
            <w:r w:rsidR="00B2327A">
              <w:rPr>
                <w:rFonts w:hint="eastAsia"/>
                <w:szCs w:val="22"/>
              </w:rPr>
              <w:t xml:space="preserve"> </w:t>
            </w:r>
            <w:r>
              <w:rPr>
                <w:rFonts w:hint="eastAsia"/>
                <w:szCs w:val="22"/>
              </w:rPr>
              <w:t>조건이</w:t>
            </w:r>
            <w:r w:rsidR="00B2327A">
              <w:rPr>
                <w:rFonts w:hint="eastAsia"/>
                <w:szCs w:val="22"/>
              </w:rPr>
              <w:t xml:space="preserve"> </w:t>
            </w:r>
            <w:r>
              <w:rPr>
                <w:rFonts w:hint="eastAsia"/>
                <w:szCs w:val="22"/>
              </w:rPr>
              <w:t>부가되어</w:t>
            </w:r>
            <w:r w:rsidR="00B2327A">
              <w:rPr>
                <w:rFonts w:hint="eastAsia"/>
                <w:szCs w:val="22"/>
              </w:rPr>
              <w:t xml:space="preserve"> </w:t>
            </w:r>
            <w:r>
              <w:rPr>
                <w:rFonts w:hint="eastAsia"/>
                <w:szCs w:val="22"/>
              </w:rPr>
              <w:t>있거나</w:t>
            </w:r>
            <w:r>
              <w:rPr>
                <w:rFonts w:hint="eastAsia"/>
                <w:szCs w:val="22"/>
              </w:rPr>
              <w:t>,</w:t>
            </w:r>
            <w:r w:rsidR="00B2327A">
              <w:rPr>
                <w:rFonts w:hint="eastAsia"/>
                <w:szCs w:val="22"/>
              </w:rPr>
              <w:t xml:space="preserve"> </w:t>
            </w:r>
            <w:r>
              <w:rPr>
                <w:rFonts w:hint="eastAsia"/>
                <w:szCs w:val="22"/>
              </w:rPr>
              <w:t>퇴사자에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일할</w:t>
            </w:r>
            <w:r w:rsidR="00B2327A">
              <w:rPr>
                <w:rFonts w:hint="eastAsia"/>
                <w:szCs w:val="22"/>
              </w:rPr>
              <w:t xml:space="preserve"> </w:t>
            </w:r>
            <w:r>
              <w:rPr>
                <w:rFonts w:hint="eastAsia"/>
                <w:szCs w:val="22"/>
              </w:rPr>
              <w:t>지급하지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있으므로</w:t>
            </w:r>
            <w:r>
              <w:rPr>
                <w:rFonts w:hint="eastAsia"/>
                <w:szCs w:val="22"/>
              </w:rPr>
              <w:t>(</w:t>
            </w:r>
            <w:r>
              <w:rPr>
                <w:rFonts w:hint="eastAsia"/>
                <w:szCs w:val="22"/>
              </w:rPr>
              <w:t>재직자</w:t>
            </w:r>
            <w:r w:rsidR="00B2327A">
              <w:rPr>
                <w:rFonts w:hint="eastAsia"/>
                <w:szCs w:val="22"/>
              </w:rPr>
              <w:t xml:space="preserve"> </w:t>
            </w:r>
            <w:r>
              <w:rPr>
                <w:rFonts w:hint="eastAsia"/>
                <w:szCs w:val="22"/>
              </w:rPr>
              <w:t>지급</w:t>
            </w:r>
            <w:r w:rsidR="00B2327A">
              <w:rPr>
                <w:rFonts w:hint="eastAsia"/>
                <w:szCs w:val="22"/>
              </w:rPr>
              <w:t xml:space="preserve"> </w:t>
            </w:r>
            <w:r>
              <w:rPr>
                <w:rFonts w:hint="eastAsia"/>
                <w:szCs w:val="22"/>
              </w:rPr>
              <w:t>조건</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통상임금에</w:t>
            </w:r>
            <w:r w:rsidR="00B2327A">
              <w:rPr>
                <w:rFonts w:hint="eastAsia"/>
                <w:szCs w:val="22"/>
              </w:rPr>
              <w:t xml:space="preserve"> </w:t>
            </w:r>
            <w:r>
              <w:rPr>
                <w:rFonts w:hint="eastAsia"/>
                <w:szCs w:val="22"/>
              </w:rPr>
              <w:t>해당하지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p>
        </w:tc>
        <w:tc>
          <w:tcPr>
            <w:tcW w:w="922" w:type="pct"/>
            <w:tcBorders>
              <w:top w:val="single" w:sz="12" w:space="0" w:color="000080"/>
              <w:bottom w:val="single" w:sz="12" w:space="0" w:color="000080"/>
            </w:tcBorders>
          </w:tcPr>
          <w:p w14:paraId="3AC02B26" w14:textId="6B527079"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E4420E">
              <w:rPr>
                <w:szCs w:val="22"/>
              </w:rPr>
              <w:t>N/A</w:t>
            </w:r>
          </w:p>
        </w:tc>
      </w:tr>
      <w:tr w:rsidR="00364AB1" w:rsidRPr="00E4420E" w14:paraId="3767DABE" w14:textId="77777777" w:rsidTr="0090308D">
        <w:trPr>
          <w:trHeight w:val="20"/>
        </w:trPr>
        <w:tc>
          <w:tcPr>
            <w:tcW w:w="680" w:type="pct"/>
            <w:tcBorders>
              <w:top w:val="single" w:sz="12" w:space="0" w:color="000080"/>
              <w:bottom w:val="single" w:sz="12" w:space="0" w:color="000080"/>
            </w:tcBorders>
          </w:tcPr>
          <w:p w14:paraId="47DCC556" w14:textId="0B98A4F5"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7" w:name="_Toc88043543"/>
            <w:r w:rsidRPr="00E4420E">
              <w:rPr>
                <w:b/>
                <w:color w:val="000080"/>
                <w:sz w:val="20"/>
                <w:szCs w:val="22"/>
              </w:rPr>
              <w:lastRenderedPageBreak/>
              <w:t>[</w:t>
            </w:r>
            <w:r>
              <w:rPr>
                <w:b/>
                <w:color w:val="000080"/>
                <w:sz w:val="20"/>
                <w:szCs w:val="22"/>
              </w:rPr>
              <w:t>Tailwind</w:t>
            </w:r>
            <w:r w:rsidRPr="00E4420E">
              <w:rPr>
                <w:b/>
                <w:color w:val="000080"/>
                <w:sz w:val="20"/>
                <w:szCs w:val="22"/>
              </w:rPr>
              <w:t>,</w:t>
            </w:r>
            <w:r w:rsidR="00B2327A">
              <w:rPr>
                <w:b/>
                <w:color w:val="000080"/>
                <w:sz w:val="20"/>
                <w:szCs w:val="22"/>
              </w:rPr>
              <w:t xml:space="preserve"> </w:t>
            </w:r>
            <w:r w:rsidRPr="006938C8">
              <w:rPr>
                <w:b/>
                <w:color w:val="000080"/>
                <w:spacing w:val="-4"/>
                <w:sz w:val="20"/>
                <w:szCs w:val="22"/>
              </w:rPr>
              <w:t>MAKESHOPNCOMPANY</w:t>
            </w:r>
            <w:r w:rsidR="00B2327A">
              <w:rPr>
                <w:b/>
                <w:color w:val="000080"/>
                <w:spacing w:val="-4"/>
                <w:sz w:val="20"/>
                <w:szCs w:val="22"/>
              </w:rPr>
              <w:t xml:space="preserve"> </w:t>
            </w:r>
            <w:r w:rsidRPr="006938C8">
              <w:rPr>
                <w:b/>
                <w:color w:val="000080"/>
                <w:spacing w:val="-4"/>
                <w:sz w:val="20"/>
                <w:szCs w:val="22"/>
              </w:rPr>
              <w:t>한국지점</w:t>
            </w:r>
            <w:r w:rsidRPr="006938C8">
              <w:rPr>
                <w:b/>
                <w:color w:val="000080"/>
                <w:spacing w:val="-4"/>
                <w:sz w:val="20"/>
                <w:szCs w:val="22"/>
              </w:rPr>
              <w:t>,</w:t>
            </w:r>
            <w:r w:rsidR="00B2327A">
              <w:rPr>
                <w:b/>
                <w:color w:val="000080"/>
                <w:spacing w:val="-4"/>
                <w:sz w:val="20"/>
                <w:szCs w:val="22"/>
              </w:rPr>
              <w:t xml:space="preserve"> </w:t>
            </w:r>
            <w:r w:rsidRPr="006938C8">
              <w:rPr>
                <w:b/>
                <w:color w:val="000080"/>
                <w:spacing w:val="-4"/>
                <w:sz w:val="20"/>
                <w:szCs w:val="22"/>
              </w:rPr>
              <w:t>써머스플랫폼</w:t>
            </w:r>
            <w:r w:rsidRPr="006938C8">
              <w:rPr>
                <w:b/>
                <w:color w:val="000080"/>
                <w:spacing w:val="-4"/>
                <w:sz w:val="20"/>
                <w:szCs w:val="22"/>
              </w:rPr>
              <w:t>,</w:t>
            </w:r>
            <w:r w:rsidR="00B2327A">
              <w:rPr>
                <w:b/>
                <w:color w:val="000080"/>
                <w:spacing w:val="-4"/>
                <w:sz w:val="20"/>
                <w:szCs w:val="22"/>
              </w:rPr>
              <w:t xml:space="preserve"> </w:t>
            </w:r>
            <w:r w:rsidRPr="006938C8">
              <w:rPr>
                <w:b/>
                <w:color w:val="000080"/>
                <w:spacing w:val="-4"/>
                <w:sz w:val="20"/>
                <w:szCs w:val="22"/>
              </w:rPr>
              <w:t>플레이오토</w:t>
            </w:r>
            <w:r w:rsidRPr="006938C8">
              <w:rPr>
                <w:b/>
                <w:color w:val="000080"/>
                <w:spacing w:val="-4"/>
                <w:sz w:val="20"/>
                <w:szCs w:val="22"/>
              </w:rPr>
              <w:t>,</w:t>
            </w:r>
            <w:r w:rsidR="00B2327A">
              <w:rPr>
                <w:b/>
                <w:color w:val="000080"/>
                <w:spacing w:val="-4"/>
                <w:sz w:val="20"/>
                <w:szCs w:val="22"/>
              </w:rPr>
              <w:t xml:space="preserve"> </w:t>
            </w:r>
            <w:r w:rsidRPr="006938C8">
              <w:rPr>
                <w:b/>
                <w:color w:val="000080"/>
                <w:spacing w:val="-4"/>
                <w:sz w:val="20"/>
                <w:szCs w:val="22"/>
              </w:rPr>
              <w:t>링크프라이스</w:t>
            </w:r>
            <w:r w:rsidRPr="006938C8">
              <w:rPr>
                <w:b/>
                <w:color w:val="000080"/>
                <w:spacing w:val="-4"/>
                <w:sz w:val="20"/>
                <w:szCs w:val="22"/>
              </w:rPr>
              <w:t>]</w:t>
            </w:r>
            <w:r>
              <w:rPr>
                <w:b/>
                <w:color w:val="000080"/>
                <w:sz w:val="20"/>
                <w:szCs w:val="22"/>
              </w:rPr>
              <w:br/>
            </w:r>
            <w:r w:rsidRPr="00E4420E">
              <w:rPr>
                <w:b/>
                <w:color w:val="000080"/>
                <w:sz w:val="20"/>
                <w:szCs w:val="22"/>
              </w:rPr>
              <w:t>퇴직금</w:t>
            </w:r>
            <w:r w:rsidR="00B2327A">
              <w:rPr>
                <w:rFonts w:hint="eastAsia"/>
                <w:b/>
                <w:color w:val="000080"/>
                <w:sz w:val="20"/>
                <w:szCs w:val="22"/>
              </w:rPr>
              <w:t xml:space="preserve"> </w:t>
            </w:r>
            <w:r>
              <w:rPr>
                <w:rFonts w:hint="eastAsia"/>
                <w:b/>
                <w:color w:val="000080"/>
                <w:sz w:val="20"/>
                <w:szCs w:val="22"/>
              </w:rPr>
              <w:t>이슈</w:t>
            </w:r>
            <w:bookmarkEnd w:id="57"/>
          </w:p>
        </w:tc>
        <w:tc>
          <w:tcPr>
            <w:tcW w:w="1786" w:type="pct"/>
            <w:tcBorders>
              <w:top w:val="single" w:sz="12" w:space="0" w:color="000080"/>
              <w:bottom w:val="single" w:sz="12" w:space="0" w:color="000080"/>
            </w:tcBorders>
          </w:tcPr>
          <w:p w14:paraId="32062DF4" w14:textId="366E6F51" w:rsidR="00364AB1" w:rsidRPr="005A3186"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5A3186">
              <w:rPr>
                <w:b/>
                <w:szCs w:val="22"/>
              </w:rPr>
              <w:t>Tailwind</w:t>
            </w:r>
            <w:r w:rsidR="00B2327A">
              <w:rPr>
                <w:b/>
                <w:szCs w:val="22"/>
              </w:rPr>
              <w:t xml:space="preserve"> </w:t>
            </w:r>
            <w:r w:rsidRPr="005A3186">
              <w:rPr>
                <w:b/>
                <w:szCs w:val="22"/>
              </w:rPr>
              <w:t>및</w:t>
            </w:r>
            <w:r w:rsidR="00B2327A">
              <w:rPr>
                <w:b/>
                <w:szCs w:val="22"/>
              </w:rPr>
              <w:t xml:space="preserve"> </w:t>
            </w:r>
            <w:r>
              <w:rPr>
                <w:b/>
                <w:szCs w:val="22"/>
              </w:rPr>
              <w:t>MAKESHOPNCOMPANY</w:t>
            </w:r>
            <w:r w:rsidR="00B2327A">
              <w:rPr>
                <w:b/>
                <w:szCs w:val="22"/>
              </w:rPr>
              <w:t xml:space="preserve"> </w:t>
            </w:r>
            <w:r w:rsidRPr="005A3186">
              <w:rPr>
                <w:b/>
                <w:szCs w:val="22"/>
              </w:rPr>
              <w:t>한국지점</w:t>
            </w:r>
          </w:p>
          <w:p w14:paraId="0BC52477" w14:textId="3B5064F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4420E">
              <w:rPr>
                <w:szCs w:val="22"/>
              </w:rPr>
              <w:t>금전적</w:t>
            </w:r>
            <w:r w:rsidR="00B2327A">
              <w:rPr>
                <w:szCs w:val="22"/>
              </w:rPr>
              <w:t xml:space="preserve"> </w:t>
            </w:r>
            <w:r w:rsidRPr="00E4420E">
              <w:rPr>
                <w:szCs w:val="22"/>
              </w:rPr>
              <w:t>급부</w:t>
            </w:r>
            <w:r w:rsidR="00B2327A">
              <w:rPr>
                <w:szCs w:val="22"/>
              </w:rPr>
              <w:t xml:space="preserve"> </w:t>
            </w:r>
            <w:r w:rsidRPr="00E4420E">
              <w:rPr>
                <w:szCs w:val="22"/>
              </w:rPr>
              <w:t>중</w:t>
            </w:r>
            <w:r w:rsidR="00B2327A">
              <w:rPr>
                <w:szCs w:val="22"/>
              </w:rPr>
              <w:t xml:space="preserve"> </w:t>
            </w:r>
            <w:r w:rsidRPr="00E4420E">
              <w:rPr>
                <w:szCs w:val="22"/>
              </w:rPr>
              <w:t>연봉</w:t>
            </w:r>
            <w:r w:rsidRPr="00E4420E">
              <w:rPr>
                <w:szCs w:val="22"/>
              </w:rPr>
              <w:t>,</w:t>
            </w:r>
            <w:r w:rsidR="00B2327A">
              <w:rPr>
                <w:szCs w:val="22"/>
              </w:rPr>
              <w:t xml:space="preserve"> </w:t>
            </w:r>
            <w:r w:rsidRPr="00E4420E">
              <w:rPr>
                <w:szCs w:val="22"/>
              </w:rPr>
              <w:t>성과급</w:t>
            </w:r>
            <w:r w:rsidRPr="00E4420E">
              <w:rPr>
                <w:szCs w:val="22"/>
              </w:rPr>
              <w:t>,</w:t>
            </w:r>
            <w:r w:rsidR="00B2327A">
              <w:rPr>
                <w:szCs w:val="22"/>
              </w:rPr>
              <w:t xml:space="preserve"> </w:t>
            </w:r>
            <w:r w:rsidRPr="00E4420E">
              <w:rPr>
                <w:szCs w:val="22"/>
              </w:rPr>
              <w:t>장기근속포상금</w:t>
            </w:r>
            <w:r w:rsidRPr="00E4420E">
              <w:rPr>
                <w:szCs w:val="22"/>
              </w:rPr>
              <w:t>,</w:t>
            </w:r>
            <w:r w:rsidR="00B2327A">
              <w:rPr>
                <w:szCs w:val="22"/>
              </w:rPr>
              <w:t xml:space="preserve"> </w:t>
            </w:r>
            <w:r w:rsidRPr="00E4420E">
              <w:rPr>
                <w:szCs w:val="22"/>
              </w:rPr>
              <w:t>복지수당</w:t>
            </w:r>
            <w:r w:rsidRPr="00E4420E">
              <w:rPr>
                <w:szCs w:val="22"/>
              </w:rPr>
              <w:t>,</w:t>
            </w:r>
            <w:r w:rsidR="00B2327A">
              <w:rPr>
                <w:szCs w:val="22"/>
              </w:rPr>
              <w:t xml:space="preserve"> </w:t>
            </w:r>
            <w:r w:rsidRPr="00E4420E">
              <w:rPr>
                <w:szCs w:val="22"/>
              </w:rPr>
              <w:t>미취학아동</w:t>
            </w:r>
            <w:r w:rsidR="00B2327A">
              <w:rPr>
                <w:szCs w:val="22"/>
              </w:rPr>
              <w:t xml:space="preserve"> </w:t>
            </w:r>
            <w:r w:rsidRPr="00E4420E">
              <w:rPr>
                <w:szCs w:val="22"/>
              </w:rPr>
              <w:t>교육지원비</w:t>
            </w:r>
            <w:r w:rsidRPr="00E4420E">
              <w:rPr>
                <w:szCs w:val="22"/>
              </w:rPr>
              <w:t>,</w:t>
            </w:r>
            <w:r w:rsidR="00B2327A">
              <w:rPr>
                <w:szCs w:val="22"/>
              </w:rPr>
              <w:t xml:space="preserve"> </w:t>
            </w:r>
            <w:r w:rsidRPr="00E4420E">
              <w:rPr>
                <w:szCs w:val="22"/>
              </w:rPr>
              <w:t>연차수당을</w:t>
            </w:r>
            <w:r w:rsidR="00B2327A">
              <w:rPr>
                <w:szCs w:val="22"/>
              </w:rPr>
              <w:t xml:space="preserve"> </w:t>
            </w:r>
            <w:r w:rsidRPr="00E4420E">
              <w:rPr>
                <w:szCs w:val="22"/>
              </w:rPr>
              <w:t>평균임금에</w:t>
            </w:r>
            <w:r w:rsidR="00B2327A">
              <w:rPr>
                <w:szCs w:val="22"/>
              </w:rPr>
              <w:t xml:space="preserve"> </w:t>
            </w:r>
            <w:r w:rsidRPr="00E4420E">
              <w:rPr>
                <w:szCs w:val="22"/>
              </w:rPr>
              <w:t>산입하고</w:t>
            </w:r>
            <w:r w:rsidR="00B2327A">
              <w:rPr>
                <w:szCs w:val="22"/>
              </w:rPr>
              <w:t xml:space="preserve"> </w:t>
            </w:r>
            <w:r w:rsidRPr="00E4420E">
              <w:rPr>
                <w:szCs w:val="22"/>
              </w:rPr>
              <w:t>있으며</w:t>
            </w:r>
            <w:r w:rsidRPr="00E4420E">
              <w:rPr>
                <w:szCs w:val="22"/>
              </w:rPr>
              <w:t>,</w:t>
            </w:r>
            <w:r w:rsidR="00B2327A">
              <w:rPr>
                <w:szCs w:val="22"/>
              </w:rPr>
              <w:t xml:space="preserve"> </w:t>
            </w:r>
            <w:r w:rsidRPr="00E4420E">
              <w:rPr>
                <w:szCs w:val="22"/>
              </w:rPr>
              <w:t>퇴직금과</w:t>
            </w:r>
            <w:r w:rsidR="00B2327A">
              <w:rPr>
                <w:szCs w:val="22"/>
              </w:rPr>
              <w:t xml:space="preserve"> </w:t>
            </w:r>
            <w:r w:rsidRPr="00E4420E">
              <w:rPr>
                <w:szCs w:val="22"/>
              </w:rPr>
              <w:t>관련하여</w:t>
            </w:r>
            <w:r w:rsidR="00B2327A">
              <w:rPr>
                <w:szCs w:val="22"/>
              </w:rPr>
              <w:t xml:space="preserve"> </w:t>
            </w:r>
            <w:r w:rsidRPr="00E4420E">
              <w:rPr>
                <w:szCs w:val="22"/>
              </w:rPr>
              <w:t>DB</w:t>
            </w:r>
            <w:r w:rsidRPr="00E4420E">
              <w:rPr>
                <w:szCs w:val="22"/>
              </w:rPr>
              <w:t>형</w:t>
            </w:r>
            <w:r w:rsidR="00B2327A">
              <w:rPr>
                <w:szCs w:val="22"/>
              </w:rPr>
              <w:t xml:space="preserve"> </w:t>
            </w:r>
            <w:r w:rsidRPr="00E4420E">
              <w:rPr>
                <w:szCs w:val="22"/>
              </w:rPr>
              <w:t>퇴직연금제도를</w:t>
            </w:r>
            <w:r w:rsidR="00B2327A">
              <w:rPr>
                <w:szCs w:val="22"/>
              </w:rPr>
              <w:t xml:space="preserve"> </w:t>
            </w:r>
            <w:r w:rsidRPr="00E4420E">
              <w:rPr>
                <w:szCs w:val="22"/>
              </w:rPr>
              <w:t>도입</w:t>
            </w:r>
            <w:r>
              <w:rPr>
                <w:rFonts w:hint="eastAsia"/>
                <w:szCs w:val="22"/>
              </w:rPr>
              <w:t>하</w:t>
            </w:r>
            <w:r w:rsidRPr="00E4420E">
              <w:rPr>
                <w:szCs w:val="22"/>
              </w:rPr>
              <w:t>여</w:t>
            </w:r>
            <w:r w:rsidR="00B2327A">
              <w:rPr>
                <w:szCs w:val="22"/>
              </w:rPr>
              <w:t xml:space="preserve"> </w:t>
            </w:r>
            <w:r w:rsidRPr="00E4420E">
              <w:rPr>
                <w:szCs w:val="22"/>
              </w:rPr>
              <w:t>시행하고</w:t>
            </w:r>
            <w:r w:rsidR="00B2327A">
              <w:rPr>
                <w:szCs w:val="22"/>
              </w:rPr>
              <w:t xml:space="preserve"> </w:t>
            </w:r>
            <w:r w:rsidR="001A6E62">
              <w:rPr>
                <w:szCs w:val="22"/>
              </w:rPr>
              <w:t>있음</w:t>
            </w:r>
            <w:r w:rsidRPr="00E4420E">
              <w:rPr>
                <w:szCs w:val="22"/>
              </w:rPr>
              <w:t>.</w:t>
            </w:r>
          </w:p>
          <w:p w14:paraId="6BA4952B" w14:textId="7C1B8B3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DB</w:t>
            </w:r>
            <w:r>
              <w:rPr>
                <w:rFonts w:hint="eastAsia"/>
                <w:szCs w:val="22"/>
              </w:rPr>
              <w:t>형</w:t>
            </w:r>
            <w:r w:rsidR="00B2327A">
              <w:rPr>
                <w:rFonts w:hint="eastAsia"/>
                <w:szCs w:val="22"/>
              </w:rPr>
              <w:t xml:space="preserve"> </w:t>
            </w:r>
            <w:r>
              <w:rPr>
                <w:rFonts w:hint="eastAsia"/>
                <w:szCs w:val="22"/>
              </w:rPr>
              <w:t>퇴직연금에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사외적립비율은</w:t>
            </w:r>
            <w:r w:rsidR="00B2327A">
              <w:rPr>
                <w:rFonts w:hint="eastAsia"/>
                <w:szCs w:val="22"/>
              </w:rPr>
              <w:t xml:space="preserve"> </w:t>
            </w:r>
            <w:r>
              <w:rPr>
                <w:szCs w:val="22"/>
              </w:rPr>
              <w:t>100%</w:t>
            </w:r>
            <w:r w:rsidR="0080590E">
              <w:rPr>
                <w:rFonts w:hint="eastAsia"/>
                <w:szCs w:val="22"/>
              </w:rPr>
              <w:t>임</w:t>
            </w:r>
            <w:r>
              <w:rPr>
                <w:rFonts w:hint="eastAsia"/>
                <w:szCs w:val="22"/>
              </w:rPr>
              <w:t>.</w:t>
            </w:r>
            <w:r w:rsidR="00B2327A">
              <w:rPr>
                <w:rFonts w:hint="eastAsia"/>
                <w:szCs w:val="22"/>
              </w:rPr>
              <w:t xml:space="preserve"> </w:t>
            </w:r>
          </w:p>
          <w:p w14:paraId="63CB4241"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써머스플랫폼</w:t>
            </w:r>
          </w:p>
          <w:p w14:paraId="74FF8175" w14:textId="6DEE6ECF" w:rsidR="00364AB1" w:rsidRPr="000612CD"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0612CD">
              <w:rPr>
                <w:rFonts w:hint="eastAsia"/>
                <w:szCs w:val="22"/>
              </w:rPr>
              <w:t>DC</w:t>
            </w:r>
            <w:r w:rsidRPr="000612CD">
              <w:rPr>
                <w:rFonts w:hint="eastAsia"/>
                <w:szCs w:val="22"/>
              </w:rPr>
              <w:t>형</w:t>
            </w:r>
            <w:r w:rsidR="00B2327A">
              <w:rPr>
                <w:rFonts w:hint="eastAsia"/>
                <w:szCs w:val="22"/>
              </w:rPr>
              <w:t xml:space="preserve"> </w:t>
            </w:r>
            <w:r w:rsidRPr="000612CD">
              <w:rPr>
                <w:rFonts w:hint="eastAsia"/>
                <w:szCs w:val="22"/>
              </w:rPr>
              <w:t>퇴직연금제도를</w:t>
            </w:r>
            <w:r w:rsidR="00B2327A">
              <w:rPr>
                <w:rFonts w:hint="eastAsia"/>
                <w:szCs w:val="22"/>
              </w:rPr>
              <w:t xml:space="preserve"> </w:t>
            </w:r>
            <w:r w:rsidRPr="000612CD">
              <w:rPr>
                <w:rFonts w:hint="eastAsia"/>
                <w:szCs w:val="22"/>
              </w:rPr>
              <w:t>도입하고</w:t>
            </w:r>
            <w:r w:rsidR="00B2327A">
              <w:rPr>
                <w:rFonts w:hint="eastAsia"/>
                <w:szCs w:val="22"/>
              </w:rPr>
              <w:t xml:space="preserve"> </w:t>
            </w:r>
            <w:r w:rsidRPr="000612CD">
              <w:rPr>
                <w:rFonts w:hint="eastAsia"/>
                <w:szCs w:val="22"/>
              </w:rPr>
              <w:t>있고</w:t>
            </w:r>
            <w:r w:rsidRPr="000612CD">
              <w:rPr>
                <w:rFonts w:hint="eastAsia"/>
                <w:szCs w:val="22"/>
              </w:rPr>
              <w:t>,</w:t>
            </w:r>
            <w:r w:rsidR="00B2327A">
              <w:rPr>
                <w:rFonts w:hint="eastAsia"/>
                <w:szCs w:val="22"/>
              </w:rPr>
              <w:t xml:space="preserve"> </w:t>
            </w:r>
            <w:r w:rsidRPr="000612CD">
              <w:rPr>
                <w:rFonts w:hint="eastAsia"/>
                <w:szCs w:val="22"/>
              </w:rPr>
              <w:t>금전적</w:t>
            </w:r>
            <w:r w:rsidR="00B2327A">
              <w:rPr>
                <w:rFonts w:hint="eastAsia"/>
                <w:szCs w:val="22"/>
              </w:rPr>
              <w:t xml:space="preserve"> </w:t>
            </w:r>
            <w:r w:rsidRPr="000612CD">
              <w:rPr>
                <w:rFonts w:hint="eastAsia"/>
                <w:szCs w:val="22"/>
              </w:rPr>
              <w:t>급부</w:t>
            </w:r>
            <w:r w:rsidR="00B2327A">
              <w:rPr>
                <w:rFonts w:hint="eastAsia"/>
                <w:szCs w:val="22"/>
              </w:rPr>
              <w:t xml:space="preserve"> </w:t>
            </w:r>
            <w:r w:rsidRPr="000612CD">
              <w:rPr>
                <w:rFonts w:hint="eastAsia"/>
                <w:szCs w:val="22"/>
              </w:rPr>
              <w:t>중</w:t>
            </w:r>
            <w:r w:rsidR="00B2327A">
              <w:rPr>
                <w:rFonts w:hint="eastAsia"/>
                <w:szCs w:val="22"/>
              </w:rPr>
              <w:t xml:space="preserve"> </w:t>
            </w:r>
            <w:r w:rsidRPr="000612CD">
              <w:rPr>
                <w:rFonts w:hint="eastAsia"/>
                <w:szCs w:val="22"/>
              </w:rPr>
              <w:t>성과급을</w:t>
            </w:r>
            <w:r w:rsidR="00B2327A">
              <w:rPr>
                <w:rFonts w:hint="eastAsia"/>
                <w:szCs w:val="22"/>
              </w:rPr>
              <w:t xml:space="preserve"> </w:t>
            </w:r>
            <w:r w:rsidRPr="000612CD">
              <w:rPr>
                <w:rFonts w:hint="eastAsia"/>
                <w:szCs w:val="22"/>
              </w:rPr>
              <w:t>제외한</w:t>
            </w:r>
            <w:r w:rsidR="00B2327A">
              <w:rPr>
                <w:rFonts w:hint="eastAsia"/>
                <w:szCs w:val="22"/>
              </w:rPr>
              <w:t xml:space="preserve"> </w:t>
            </w:r>
            <w:r w:rsidRPr="000612CD">
              <w:rPr>
                <w:rFonts w:hint="eastAsia"/>
                <w:szCs w:val="22"/>
              </w:rPr>
              <w:t>나머지</w:t>
            </w:r>
            <w:r w:rsidR="00B2327A">
              <w:rPr>
                <w:rFonts w:hint="eastAsia"/>
                <w:szCs w:val="22"/>
              </w:rPr>
              <w:t xml:space="preserve"> </w:t>
            </w:r>
            <w:r w:rsidRPr="000612CD">
              <w:rPr>
                <w:rFonts w:hint="eastAsia"/>
                <w:szCs w:val="22"/>
              </w:rPr>
              <w:t>항목을</w:t>
            </w:r>
            <w:r w:rsidR="00B2327A">
              <w:rPr>
                <w:rFonts w:hint="eastAsia"/>
                <w:szCs w:val="22"/>
              </w:rPr>
              <w:t xml:space="preserve"> </w:t>
            </w:r>
            <w:r w:rsidRPr="000612CD">
              <w:rPr>
                <w:rFonts w:hint="eastAsia"/>
                <w:szCs w:val="22"/>
              </w:rPr>
              <w:t>기초로</w:t>
            </w:r>
            <w:r w:rsidR="00B2327A">
              <w:rPr>
                <w:rFonts w:hint="eastAsia"/>
                <w:szCs w:val="22"/>
              </w:rPr>
              <w:t xml:space="preserve"> </w:t>
            </w:r>
            <w:r w:rsidRPr="000612CD">
              <w:rPr>
                <w:rFonts w:hint="eastAsia"/>
                <w:szCs w:val="22"/>
              </w:rPr>
              <w:t>연간</w:t>
            </w:r>
            <w:r w:rsidR="00B2327A">
              <w:rPr>
                <w:rFonts w:hint="eastAsia"/>
                <w:szCs w:val="22"/>
              </w:rPr>
              <w:t xml:space="preserve"> </w:t>
            </w:r>
            <w:r w:rsidRPr="000612CD">
              <w:rPr>
                <w:rFonts w:hint="eastAsia"/>
                <w:szCs w:val="22"/>
              </w:rPr>
              <w:t>임금총액을</w:t>
            </w:r>
            <w:r w:rsidR="00B2327A">
              <w:rPr>
                <w:rFonts w:hint="eastAsia"/>
                <w:szCs w:val="22"/>
              </w:rPr>
              <w:t xml:space="preserve"> </w:t>
            </w:r>
            <w:r w:rsidRPr="000612CD">
              <w:rPr>
                <w:rFonts w:hint="eastAsia"/>
                <w:szCs w:val="22"/>
              </w:rPr>
              <w:t>계산하여</w:t>
            </w:r>
            <w:r w:rsidR="00B2327A">
              <w:rPr>
                <w:rFonts w:hint="eastAsia"/>
                <w:szCs w:val="22"/>
              </w:rPr>
              <w:t xml:space="preserve"> </w:t>
            </w:r>
            <w:r w:rsidRPr="000612CD">
              <w:rPr>
                <w:rFonts w:hint="eastAsia"/>
                <w:szCs w:val="22"/>
              </w:rPr>
              <w:t>사외적립하고</w:t>
            </w:r>
            <w:r w:rsidR="00B2327A">
              <w:rPr>
                <w:rFonts w:hint="eastAsia"/>
                <w:szCs w:val="22"/>
              </w:rPr>
              <w:t xml:space="preserve"> </w:t>
            </w:r>
            <w:r w:rsidR="001A6E62">
              <w:rPr>
                <w:rFonts w:hint="eastAsia"/>
                <w:szCs w:val="22"/>
              </w:rPr>
              <w:t>있음</w:t>
            </w:r>
            <w:r w:rsidRPr="000612CD">
              <w:rPr>
                <w:rFonts w:hint="eastAsia"/>
                <w:szCs w:val="22"/>
              </w:rPr>
              <w:t>.</w:t>
            </w:r>
          </w:p>
          <w:p w14:paraId="7F0D93D3" w14:textId="49010960" w:rsidR="00364AB1" w:rsidRPr="000612CD"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0612CD">
              <w:rPr>
                <w:rFonts w:hint="eastAsia"/>
                <w:szCs w:val="22"/>
              </w:rPr>
              <w:t>성과급의</w:t>
            </w:r>
            <w:r w:rsidR="00B2327A">
              <w:rPr>
                <w:rFonts w:hint="eastAsia"/>
                <w:szCs w:val="22"/>
              </w:rPr>
              <w:t xml:space="preserve"> </w:t>
            </w:r>
            <w:r w:rsidRPr="000612CD">
              <w:rPr>
                <w:rFonts w:hint="eastAsia"/>
                <w:szCs w:val="22"/>
              </w:rPr>
              <w:t>경우</w:t>
            </w:r>
            <w:r w:rsidR="00B2327A">
              <w:rPr>
                <w:rFonts w:hint="eastAsia"/>
                <w:szCs w:val="22"/>
              </w:rPr>
              <w:t xml:space="preserve"> </w:t>
            </w:r>
            <w:r w:rsidRPr="005B4CB3">
              <w:rPr>
                <w:rFonts w:hint="eastAsia"/>
                <w:szCs w:val="22"/>
              </w:rPr>
              <w:t>전사</w:t>
            </w:r>
            <w:r w:rsidR="00B2327A">
              <w:rPr>
                <w:szCs w:val="22"/>
              </w:rPr>
              <w:t xml:space="preserve"> </w:t>
            </w:r>
            <w:r w:rsidRPr="005B4CB3">
              <w:rPr>
                <w:rFonts w:hint="eastAsia"/>
                <w:szCs w:val="22"/>
              </w:rPr>
              <w:t>영업이익율</w:t>
            </w:r>
            <w:r w:rsidR="00B2327A">
              <w:rPr>
                <w:szCs w:val="22"/>
              </w:rPr>
              <w:t xml:space="preserve"> </w:t>
            </w:r>
            <w:r w:rsidRPr="005B4CB3">
              <w:rPr>
                <w:rFonts w:hint="eastAsia"/>
                <w:szCs w:val="22"/>
              </w:rPr>
              <w:t>기준에</w:t>
            </w:r>
            <w:r w:rsidR="00B2327A">
              <w:rPr>
                <w:szCs w:val="22"/>
              </w:rPr>
              <w:t xml:space="preserve"> </w:t>
            </w:r>
            <w:r w:rsidRPr="005B4CB3">
              <w:rPr>
                <w:rFonts w:hint="eastAsia"/>
                <w:szCs w:val="22"/>
              </w:rPr>
              <w:t>따라</w:t>
            </w:r>
            <w:r w:rsidR="00B2327A">
              <w:rPr>
                <w:rFonts w:hint="eastAsia"/>
                <w:szCs w:val="22"/>
              </w:rPr>
              <w:t xml:space="preserve"> </w:t>
            </w:r>
            <w:r>
              <w:rPr>
                <w:rFonts w:hint="eastAsia"/>
                <w:szCs w:val="22"/>
              </w:rPr>
              <w:t>목표</w:t>
            </w:r>
            <w:r w:rsidR="00B2327A">
              <w:rPr>
                <w:rFonts w:hint="eastAsia"/>
                <w:szCs w:val="22"/>
              </w:rPr>
              <w:t xml:space="preserve"> </w:t>
            </w:r>
            <w:r>
              <w:rPr>
                <w:rFonts w:hint="eastAsia"/>
                <w:szCs w:val="22"/>
              </w:rPr>
              <w:t>달성하면</w:t>
            </w:r>
            <w:r w:rsidR="00B2327A">
              <w:rPr>
                <w:szCs w:val="22"/>
              </w:rPr>
              <w:t xml:space="preserve"> </w:t>
            </w:r>
            <w:r w:rsidRPr="005B4CB3">
              <w:rPr>
                <w:rFonts w:hint="eastAsia"/>
                <w:szCs w:val="22"/>
              </w:rPr>
              <w:t>재원</w:t>
            </w:r>
            <w:r w:rsidR="00B2327A">
              <w:rPr>
                <w:szCs w:val="22"/>
              </w:rPr>
              <w:t xml:space="preserve"> </w:t>
            </w:r>
            <w:r w:rsidRPr="005B4CB3">
              <w:rPr>
                <w:rFonts w:hint="eastAsia"/>
                <w:szCs w:val="22"/>
              </w:rPr>
              <w:t>확보하여</w:t>
            </w:r>
            <w:r w:rsidR="00B2327A">
              <w:rPr>
                <w:szCs w:val="22"/>
              </w:rPr>
              <w:t xml:space="preserve"> </w:t>
            </w:r>
            <w:r w:rsidRPr="005B4CB3">
              <w:rPr>
                <w:rFonts w:hint="eastAsia"/>
                <w:szCs w:val="22"/>
              </w:rPr>
              <w:t>개인별</w:t>
            </w:r>
            <w:r w:rsidR="00B2327A">
              <w:rPr>
                <w:szCs w:val="22"/>
              </w:rPr>
              <w:t xml:space="preserve"> </w:t>
            </w:r>
            <w:r w:rsidRPr="005B4CB3">
              <w:rPr>
                <w:rFonts w:hint="eastAsia"/>
                <w:szCs w:val="22"/>
              </w:rPr>
              <w:t>업적에</w:t>
            </w:r>
            <w:r w:rsidR="00B2327A">
              <w:rPr>
                <w:szCs w:val="22"/>
              </w:rPr>
              <w:t xml:space="preserve"> </w:t>
            </w:r>
            <w:r w:rsidRPr="005B4CB3">
              <w:rPr>
                <w:rFonts w:hint="eastAsia"/>
                <w:szCs w:val="22"/>
              </w:rPr>
              <w:t>따라</w:t>
            </w:r>
            <w:r w:rsidR="00B2327A">
              <w:rPr>
                <w:szCs w:val="22"/>
              </w:rPr>
              <w:t xml:space="preserve"> </w:t>
            </w:r>
            <w:r w:rsidRPr="005B4CB3">
              <w:rPr>
                <w:rFonts w:hint="eastAsia"/>
                <w:szCs w:val="22"/>
              </w:rPr>
              <w:t>차등</w:t>
            </w:r>
            <w:r w:rsidR="00B2327A">
              <w:rPr>
                <w:szCs w:val="22"/>
              </w:rPr>
              <w:t xml:space="preserve"> </w:t>
            </w:r>
            <w:r w:rsidRPr="005B4CB3">
              <w:rPr>
                <w:rFonts w:hint="eastAsia"/>
                <w:szCs w:val="22"/>
              </w:rPr>
              <w:t>지급</w:t>
            </w:r>
            <w:r w:rsidRPr="000612CD">
              <w:rPr>
                <w:rFonts w:hint="eastAsia"/>
                <w:szCs w:val="22"/>
              </w:rPr>
              <w:t>하고</w:t>
            </w:r>
            <w:r w:rsidR="00B2327A">
              <w:rPr>
                <w:rFonts w:hint="eastAsia"/>
                <w:szCs w:val="22"/>
              </w:rPr>
              <w:t xml:space="preserve"> </w:t>
            </w:r>
            <w:r w:rsidRPr="000612CD">
              <w:rPr>
                <w:rFonts w:hint="eastAsia"/>
                <w:szCs w:val="22"/>
              </w:rPr>
              <w:t>있는데</w:t>
            </w:r>
            <w:r w:rsidRPr="000612CD">
              <w:rPr>
                <w:rFonts w:hint="eastAsia"/>
                <w:szCs w:val="22"/>
              </w:rPr>
              <w:t>,</w:t>
            </w:r>
            <w:r w:rsidR="00B2327A">
              <w:rPr>
                <w:szCs w:val="22"/>
              </w:rPr>
              <w:t xml:space="preserve"> </w:t>
            </w:r>
            <w:r w:rsidRPr="000612CD">
              <w:rPr>
                <w:rFonts w:hint="eastAsia"/>
                <w:szCs w:val="22"/>
              </w:rPr>
              <w:t>성과급에</w:t>
            </w:r>
            <w:r w:rsidR="00B2327A">
              <w:rPr>
                <w:rFonts w:hint="eastAsia"/>
                <w:szCs w:val="22"/>
              </w:rPr>
              <w:t xml:space="preserve"> </w:t>
            </w:r>
            <w:r w:rsidRPr="000612CD">
              <w:rPr>
                <w:rFonts w:hint="eastAsia"/>
                <w:szCs w:val="22"/>
              </w:rPr>
              <w:t>관한</w:t>
            </w:r>
            <w:r w:rsidR="00B2327A">
              <w:rPr>
                <w:rFonts w:hint="eastAsia"/>
                <w:szCs w:val="22"/>
              </w:rPr>
              <w:t xml:space="preserve"> </w:t>
            </w:r>
            <w:r w:rsidRPr="000612CD">
              <w:rPr>
                <w:rFonts w:hint="eastAsia"/>
                <w:szCs w:val="22"/>
              </w:rPr>
              <w:t>사내</w:t>
            </w:r>
            <w:r w:rsidR="00B2327A">
              <w:rPr>
                <w:rFonts w:hint="eastAsia"/>
                <w:szCs w:val="22"/>
              </w:rPr>
              <w:t xml:space="preserve"> </w:t>
            </w:r>
            <w:r w:rsidRPr="000612CD">
              <w:rPr>
                <w:rFonts w:hint="eastAsia"/>
                <w:szCs w:val="22"/>
              </w:rPr>
              <w:t>규정이</w:t>
            </w:r>
            <w:r w:rsidR="00B2327A">
              <w:rPr>
                <w:rFonts w:hint="eastAsia"/>
                <w:szCs w:val="22"/>
              </w:rPr>
              <w:t xml:space="preserve"> </w:t>
            </w:r>
            <w:r w:rsidRPr="000612CD">
              <w:rPr>
                <w:rFonts w:hint="eastAsia"/>
                <w:szCs w:val="22"/>
              </w:rPr>
              <w:t>존재하지</w:t>
            </w:r>
            <w:r w:rsidR="00B2327A">
              <w:rPr>
                <w:rFonts w:hint="eastAsia"/>
                <w:szCs w:val="22"/>
              </w:rPr>
              <w:t xml:space="preserve"> </w:t>
            </w:r>
            <w:r w:rsidRPr="000612CD">
              <w:rPr>
                <w:rFonts w:hint="eastAsia"/>
                <w:szCs w:val="22"/>
              </w:rPr>
              <w:t>않고</w:t>
            </w:r>
            <w:r w:rsidRPr="000612CD">
              <w:rPr>
                <w:rFonts w:hint="eastAsia"/>
                <w:szCs w:val="22"/>
              </w:rPr>
              <w:t>,</w:t>
            </w:r>
            <w:r w:rsidR="00B2327A">
              <w:rPr>
                <w:rFonts w:hint="eastAsia"/>
                <w:szCs w:val="22"/>
              </w:rPr>
              <w:t xml:space="preserve"> </w:t>
            </w:r>
            <w:r w:rsidRPr="000612CD">
              <w:rPr>
                <w:rFonts w:hint="eastAsia"/>
                <w:szCs w:val="22"/>
              </w:rPr>
              <w:t>매년</w:t>
            </w:r>
            <w:r w:rsidR="00B2327A">
              <w:rPr>
                <w:rFonts w:hint="eastAsia"/>
                <w:szCs w:val="22"/>
              </w:rPr>
              <w:t xml:space="preserve"> </w:t>
            </w:r>
            <w:r w:rsidRPr="000612CD">
              <w:rPr>
                <w:rFonts w:hint="eastAsia"/>
                <w:szCs w:val="22"/>
              </w:rPr>
              <w:t>기준을</w:t>
            </w:r>
            <w:r w:rsidR="00B2327A">
              <w:rPr>
                <w:rFonts w:hint="eastAsia"/>
                <w:szCs w:val="22"/>
              </w:rPr>
              <w:t xml:space="preserve"> </w:t>
            </w:r>
            <w:r w:rsidRPr="000612CD">
              <w:rPr>
                <w:rFonts w:hint="eastAsia"/>
                <w:szCs w:val="22"/>
              </w:rPr>
              <w:t>달리</w:t>
            </w:r>
            <w:r w:rsidR="00B2327A">
              <w:rPr>
                <w:rFonts w:hint="eastAsia"/>
                <w:szCs w:val="22"/>
              </w:rPr>
              <w:t xml:space="preserve"> </w:t>
            </w:r>
            <w:r w:rsidRPr="000612CD">
              <w:rPr>
                <w:rFonts w:hint="eastAsia"/>
                <w:szCs w:val="22"/>
              </w:rPr>
              <w:t>설정하고</w:t>
            </w:r>
            <w:r w:rsidR="00B2327A">
              <w:rPr>
                <w:rFonts w:hint="eastAsia"/>
                <w:szCs w:val="22"/>
              </w:rPr>
              <w:t xml:space="preserve"> </w:t>
            </w:r>
            <w:r w:rsidR="001A6E62">
              <w:rPr>
                <w:rFonts w:hint="eastAsia"/>
                <w:szCs w:val="22"/>
              </w:rPr>
              <w:t>있음</w:t>
            </w:r>
            <w:r w:rsidRPr="000612CD">
              <w:rPr>
                <w:rFonts w:hint="eastAsia"/>
                <w:szCs w:val="22"/>
              </w:rPr>
              <w:t>.</w:t>
            </w:r>
            <w:r w:rsidR="00B2327A">
              <w:rPr>
                <w:szCs w:val="22"/>
              </w:rPr>
              <w:t xml:space="preserve"> </w:t>
            </w:r>
            <w:r w:rsidRPr="000612CD">
              <w:rPr>
                <w:rFonts w:hint="eastAsia"/>
                <w:szCs w:val="22"/>
              </w:rPr>
              <w:t>또한</w:t>
            </w:r>
            <w:r w:rsidR="00B2327A">
              <w:rPr>
                <w:rFonts w:hint="eastAsia"/>
                <w:szCs w:val="22"/>
              </w:rPr>
              <w:t xml:space="preserve"> </w:t>
            </w:r>
            <w:r w:rsidRPr="000612CD">
              <w:rPr>
                <w:rFonts w:hint="eastAsia"/>
                <w:szCs w:val="22"/>
              </w:rPr>
              <w:t>목표</w:t>
            </w:r>
            <w:r w:rsidR="00B2327A">
              <w:rPr>
                <w:rFonts w:hint="eastAsia"/>
                <w:szCs w:val="22"/>
              </w:rPr>
              <w:t xml:space="preserve"> </w:t>
            </w:r>
            <w:r w:rsidRPr="000612CD">
              <w:rPr>
                <w:rFonts w:hint="eastAsia"/>
                <w:szCs w:val="22"/>
              </w:rPr>
              <w:t>달성이</w:t>
            </w:r>
            <w:r w:rsidR="00B2327A">
              <w:rPr>
                <w:rFonts w:hint="eastAsia"/>
                <w:szCs w:val="22"/>
              </w:rPr>
              <w:t xml:space="preserve"> </w:t>
            </w:r>
            <w:r w:rsidRPr="000612CD">
              <w:rPr>
                <w:rFonts w:hint="eastAsia"/>
                <w:szCs w:val="22"/>
              </w:rPr>
              <w:t>되지</w:t>
            </w:r>
            <w:r w:rsidR="00B2327A">
              <w:rPr>
                <w:rFonts w:hint="eastAsia"/>
                <w:szCs w:val="22"/>
              </w:rPr>
              <w:t xml:space="preserve"> </w:t>
            </w:r>
            <w:r w:rsidRPr="000612CD">
              <w:rPr>
                <w:rFonts w:hint="eastAsia"/>
                <w:szCs w:val="22"/>
              </w:rPr>
              <w:t>않는</w:t>
            </w:r>
            <w:r w:rsidR="00B2327A">
              <w:rPr>
                <w:rFonts w:hint="eastAsia"/>
                <w:szCs w:val="22"/>
              </w:rPr>
              <w:t xml:space="preserve"> </w:t>
            </w:r>
            <w:r w:rsidRPr="000612CD">
              <w:rPr>
                <w:rFonts w:hint="eastAsia"/>
                <w:szCs w:val="22"/>
              </w:rPr>
              <w:t>경우에도</w:t>
            </w:r>
            <w:r w:rsidR="00B2327A">
              <w:rPr>
                <w:rFonts w:hint="eastAsia"/>
                <w:szCs w:val="22"/>
              </w:rPr>
              <w:t xml:space="preserve"> </w:t>
            </w:r>
            <w:r w:rsidRPr="000612CD">
              <w:rPr>
                <w:rFonts w:hint="eastAsia"/>
                <w:szCs w:val="22"/>
              </w:rPr>
              <w:t>대표이사</w:t>
            </w:r>
            <w:r w:rsidR="00B2327A">
              <w:rPr>
                <w:rFonts w:hint="eastAsia"/>
                <w:szCs w:val="22"/>
              </w:rPr>
              <w:t xml:space="preserve"> </w:t>
            </w:r>
            <w:r w:rsidRPr="000612CD">
              <w:rPr>
                <w:rFonts w:hint="eastAsia"/>
                <w:szCs w:val="22"/>
              </w:rPr>
              <w:t>재량으로</w:t>
            </w:r>
            <w:r w:rsidR="00B2327A">
              <w:rPr>
                <w:rFonts w:hint="eastAsia"/>
                <w:szCs w:val="22"/>
              </w:rPr>
              <w:t xml:space="preserve"> </w:t>
            </w:r>
            <w:r w:rsidRPr="000612CD">
              <w:rPr>
                <w:rFonts w:hint="eastAsia"/>
                <w:szCs w:val="22"/>
              </w:rPr>
              <w:t>성과급을</w:t>
            </w:r>
            <w:r w:rsidR="00B2327A">
              <w:rPr>
                <w:rFonts w:hint="eastAsia"/>
                <w:szCs w:val="22"/>
              </w:rPr>
              <w:t xml:space="preserve"> </w:t>
            </w:r>
            <w:r w:rsidRPr="000612CD">
              <w:rPr>
                <w:rFonts w:hint="eastAsia"/>
                <w:szCs w:val="22"/>
              </w:rPr>
              <w:t>지급한</w:t>
            </w:r>
            <w:r w:rsidR="00B2327A">
              <w:rPr>
                <w:rFonts w:hint="eastAsia"/>
                <w:szCs w:val="22"/>
              </w:rPr>
              <w:t xml:space="preserve"> </w:t>
            </w:r>
            <w:r w:rsidRPr="000612CD">
              <w:rPr>
                <w:rFonts w:hint="eastAsia"/>
                <w:szCs w:val="22"/>
              </w:rPr>
              <w:t>사례도</w:t>
            </w:r>
            <w:r w:rsidR="00B2327A">
              <w:rPr>
                <w:rFonts w:hint="eastAsia"/>
                <w:szCs w:val="22"/>
              </w:rPr>
              <w:t xml:space="preserve"> </w:t>
            </w:r>
            <w:r w:rsidR="001A6E62">
              <w:rPr>
                <w:rFonts w:hint="eastAsia"/>
                <w:szCs w:val="22"/>
              </w:rPr>
              <w:t>있음</w:t>
            </w:r>
            <w:r w:rsidRPr="000612CD">
              <w:rPr>
                <w:rFonts w:hint="eastAsia"/>
                <w:szCs w:val="22"/>
              </w:rPr>
              <w:t>.</w:t>
            </w:r>
            <w:r w:rsidR="00B2327A">
              <w:rPr>
                <w:szCs w:val="22"/>
              </w:rPr>
              <w:t xml:space="preserve"> </w:t>
            </w:r>
          </w:p>
          <w:p w14:paraId="09165381"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플레이오토</w:t>
            </w:r>
          </w:p>
          <w:p w14:paraId="388E21DA" w14:textId="3B02BB34" w:rsidR="00364AB1" w:rsidRPr="00B5328D"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DC</w:t>
            </w:r>
            <w:r>
              <w:rPr>
                <w:rFonts w:hint="eastAsia"/>
                <w:szCs w:val="22"/>
              </w:rPr>
              <w:t>형</w:t>
            </w:r>
            <w:r w:rsidR="00B2327A">
              <w:rPr>
                <w:rFonts w:hint="eastAsia"/>
                <w:szCs w:val="22"/>
              </w:rPr>
              <w:t xml:space="preserve"> </w:t>
            </w:r>
            <w:r>
              <w:rPr>
                <w:rFonts w:hint="eastAsia"/>
                <w:szCs w:val="22"/>
              </w:rPr>
              <w:t>퇴직연금제도를</w:t>
            </w:r>
            <w:r w:rsidR="00B2327A">
              <w:rPr>
                <w:rFonts w:hint="eastAsia"/>
                <w:szCs w:val="22"/>
              </w:rPr>
              <w:t xml:space="preserve"> </w:t>
            </w:r>
            <w:r>
              <w:rPr>
                <w:rFonts w:hint="eastAsia"/>
                <w:szCs w:val="22"/>
              </w:rPr>
              <w:t>도입하고</w:t>
            </w:r>
            <w:r w:rsidR="00B2327A">
              <w:rPr>
                <w:rFonts w:hint="eastAsia"/>
                <w:szCs w:val="22"/>
              </w:rPr>
              <w:t xml:space="preserve"> </w:t>
            </w:r>
            <w:r>
              <w:rPr>
                <w:rFonts w:hint="eastAsia"/>
                <w:szCs w:val="22"/>
              </w:rPr>
              <w:t>있는데</w:t>
            </w:r>
            <w:r>
              <w:rPr>
                <w:rFonts w:hint="eastAsia"/>
                <w:szCs w:val="22"/>
              </w:rPr>
              <w:t>,</w:t>
            </w:r>
            <w:r w:rsidR="00B2327A">
              <w:rPr>
                <w:rFonts w:hint="eastAsia"/>
                <w:szCs w:val="22"/>
              </w:rPr>
              <w:t xml:space="preserve"> </w:t>
            </w:r>
            <w:r>
              <w:rPr>
                <w:rFonts w:hint="eastAsia"/>
                <w:szCs w:val="22"/>
              </w:rPr>
              <w:t>특별포상금</w:t>
            </w:r>
            <w:r w:rsidR="00B2327A">
              <w:rPr>
                <w:rFonts w:hint="eastAsia"/>
                <w:szCs w:val="22"/>
              </w:rPr>
              <w:t xml:space="preserve"> </w:t>
            </w:r>
            <w:r>
              <w:rPr>
                <w:rFonts w:hint="eastAsia"/>
                <w:szCs w:val="22"/>
              </w:rPr>
              <w:t>포함하여</w:t>
            </w:r>
            <w:r w:rsidR="00B2327A">
              <w:rPr>
                <w:rFonts w:hint="eastAsia"/>
                <w:szCs w:val="22"/>
              </w:rPr>
              <w:t xml:space="preserve"> </w:t>
            </w:r>
            <w:r>
              <w:rPr>
                <w:rFonts w:hint="eastAsia"/>
                <w:szCs w:val="22"/>
              </w:rPr>
              <w:t>직원들에게</w:t>
            </w:r>
            <w:r w:rsidR="00B2327A">
              <w:rPr>
                <w:rFonts w:hint="eastAsia"/>
                <w:szCs w:val="22"/>
              </w:rPr>
              <w:t xml:space="preserve"> </w:t>
            </w:r>
            <w:r>
              <w:rPr>
                <w:rFonts w:hint="eastAsia"/>
                <w:szCs w:val="22"/>
              </w:rPr>
              <w:t>금전적으로</w:t>
            </w:r>
            <w:r w:rsidR="00B2327A">
              <w:rPr>
                <w:rFonts w:hint="eastAsia"/>
                <w:szCs w:val="22"/>
              </w:rPr>
              <w:t xml:space="preserve"> </w:t>
            </w:r>
            <w:r>
              <w:rPr>
                <w:rFonts w:hint="eastAsia"/>
                <w:szCs w:val="22"/>
              </w:rPr>
              <w:t>지급되는</w:t>
            </w:r>
            <w:r w:rsidR="00B2327A">
              <w:rPr>
                <w:rFonts w:hint="eastAsia"/>
                <w:szCs w:val="22"/>
              </w:rPr>
              <w:t xml:space="preserve"> </w:t>
            </w:r>
            <w:r>
              <w:rPr>
                <w:rFonts w:hint="eastAsia"/>
                <w:szCs w:val="22"/>
              </w:rPr>
              <w:t>급부</w:t>
            </w:r>
            <w:r w:rsidR="00B2327A">
              <w:rPr>
                <w:rFonts w:hint="eastAsia"/>
                <w:szCs w:val="22"/>
              </w:rPr>
              <w:t xml:space="preserve"> </w:t>
            </w:r>
            <w:r>
              <w:rPr>
                <w:rFonts w:hint="eastAsia"/>
                <w:szCs w:val="22"/>
              </w:rPr>
              <w:t>모두를</w:t>
            </w:r>
            <w:r w:rsidR="00B2327A">
              <w:rPr>
                <w:rFonts w:hint="eastAsia"/>
                <w:szCs w:val="22"/>
              </w:rPr>
              <w:t xml:space="preserve"> </w:t>
            </w:r>
            <w:r>
              <w:rPr>
                <w:rFonts w:hint="eastAsia"/>
                <w:szCs w:val="22"/>
              </w:rPr>
              <w:t>연간</w:t>
            </w:r>
            <w:r w:rsidR="00B2327A">
              <w:rPr>
                <w:rFonts w:hint="eastAsia"/>
                <w:szCs w:val="22"/>
              </w:rPr>
              <w:t xml:space="preserve"> </w:t>
            </w:r>
            <w:r>
              <w:rPr>
                <w:rFonts w:hint="eastAsia"/>
                <w:szCs w:val="22"/>
              </w:rPr>
              <w:t>임금총액으로</w:t>
            </w:r>
            <w:r w:rsidR="00B2327A">
              <w:rPr>
                <w:rFonts w:hint="eastAsia"/>
                <w:szCs w:val="22"/>
              </w:rPr>
              <w:t xml:space="preserve"> </w:t>
            </w:r>
            <w:r>
              <w:rPr>
                <w:rFonts w:hint="eastAsia"/>
                <w:szCs w:val="22"/>
              </w:rPr>
              <w:t>하여</w:t>
            </w:r>
            <w:r w:rsidR="00B2327A">
              <w:rPr>
                <w:rFonts w:hint="eastAsia"/>
                <w:szCs w:val="22"/>
              </w:rPr>
              <w:t xml:space="preserve"> </w:t>
            </w:r>
            <w:r>
              <w:rPr>
                <w:rFonts w:hint="eastAsia"/>
                <w:szCs w:val="22"/>
              </w:rPr>
              <w:t>그</w:t>
            </w:r>
            <w:r w:rsidR="00B2327A">
              <w:rPr>
                <w:rFonts w:hint="eastAsia"/>
                <w:szCs w:val="22"/>
              </w:rPr>
              <w:t xml:space="preserve"> </w:t>
            </w:r>
            <w:r>
              <w:rPr>
                <w:szCs w:val="22"/>
              </w:rPr>
              <w:t>1/12</w:t>
            </w:r>
            <w:r>
              <w:rPr>
                <w:rFonts w:hint="eastAsia"/>
                <w:szCs w:val="22"/>
              </w:rPr>
              <w:t>을</w:t>
            </w:r>
            <w:r w:rsidR="00B2327A">
              <w:rPr>
                <w:rFonts w:hint="eastAsia"/>
                <w:szCs w:val="22"/>
              </w:rPr>
              <w:t xml:space="preserve"> </w:t>
            </w:r>
            <w:r>
              <w:rPr>
                <w:rFonts w:hint="eastAsia"/>
                <w:szCs w:val="22"/>
              </w:rPr>
              <w:t>직원들의</w:t>
            </w:r>
            <w:r w:rsidR="00B2327A">
              <w:rPr>
                <w:rFonts w:hint="eastAsia"/>
                <w:szCs w:val="22"/>
              </w:rPr>
              <w:t xml:space="preserve"> </w:t>
            </w:r>
            <w:r>
              <w:rPr>
                <w:szCs w:val="22"/>
              </w:rPr>
              <w:t>DC</w:t>
            </w:r>
            <w:r>
              <w:rPr>
                <w:rFonts w:hint="eastAsia"/>
                <w:szCs w:val="22"/>
              </w:rPr>
              <w:t>계정에</w:t>
            </w:r>
            <w:r w:rsidR="00B2327A">
              <w:rPr>
                <w:szCs w:val="22"/>
              </w:rPr>
              <w:t xml:space="preserve"> </w:t>
            </w:r>
            <w:r>
              <w:rPr>
                <w:rFonts w:hint="eastAsia"/>
                <w:szCs w:val="22"/>
              </w:rPr>
              <w:t>사외적립하고</w:t>
            </w:r>
            <w:r w:rsidR="00B2327A">
              <w:rPr>
                <w:rFonts w:hint="eastAsia"/>
                <w:szCs w:val="22"/>
              </w:rPr>
              <w:t xml:space="preserve"> </w:t>
            </w:r>
            <w:r w:rsidR="001A6E62">
              <w:rPr>
                <w:rFonts w:hint="eastAsia"/>
                <w:szCs w:val="22"/>
              </w:rPr>
              <w:t>있음</w:t>
            </w:r>
            <w:r>
              <w:rPr>
                <w:rFonts w:hint="eastAsia"/>
                <w:szCs w:val="22"/>
              </w:rPr>
              <w:t>.</w:t>
            </w:r>
            <w:r w:rsidR="00B2327A">
              <w:rPr>
                <w:szCs w:val="22"/>
              </w:rPr>
              <w:t xml:space="preserve"> </w:t>
            </w:r>
          </w:p>
          <w:p w14:paraId="3FB5858E"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링크프라이스</w:t>
            </w:r>
          </w:p>
          <w:p w14:paraId="321DB5EB" w14:textId="3D234885" w:rsidR="00364AB1" w:rsidRPr="00D91436" w:rsidRDefault="00364AB1" w:rsidP="00364AB1">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sidRPr="00D91436">
              <w:rPr>
                <w:rFonts w:hint="eastAsia"/>
                <w:szCs w:val="22"/>
              </w:rPr>
              <w:t>DB</w:t>
            </w:r>
            <w:r w:rsidRPr="00D91436">
              <w:rPr>
                <w:rFonts w:hint="eastAsia"/>
                <w:szCs w:val="22"/>
              </w:rPr>
              <w:t>형</w:t>
            </w:r>
            <w:r w:rsidR="00B2327A">
              <w:rPr>
                <w:rFonts w:hint="eastAsia"/>
                <w:szCs w:val="22"/>
              </w:rPr>
              <w:t xml:space="preserve"> </w:t>
            </w:r>
            <w:r w:rsidRPr="00D91436">
              <w:rPr>
                <w:rFonts w:hint="eastAsia"/>
                <w:szCs w:val="22"/>
              </w:rPr>
              <w:t>퇴직연금제도와</w:t>
            </w:r>
            <w:r w:rsidR="00B2327A">
              <w:rPr>
                <w:rFonts w:hint="eastAsia"/>
                <w:szCs w:val="22"/>
              </w:rPr>
              <w:t xml:space="preserve"> </w:t>
            </w:r>
            <w:r w:rsidRPr="00D91436">
              <w:rPr>
                <w:szCs w:val="22"/>
              </w:rPr>
              <w:t>DC</w:t>
            </w:r>
            <w:r w:rsidRPr="00D91436">
              <w:rPr>
                <w:rFonts w:hint="eastAsia"/>
                <w:szCs w:val="22"/>
              </w:rPr>
              <w:t>형</w:t>
            </w:r>
            <w:r w:rsidR="00B2327A">
              <w:rPr>
                <w:rFonts w:hint="eastAsia"/>
                <w:szCs w:val="22"/>
              </w:rPr>
              <w:t xml:space="preserve"> </w:t>
            </w:r>
            <w:r w:rsidRPr="00D91436">
              <w:rPr>
                <w:rFonts w:hint="eastAsia"/>
                <w:szCs w:val="22"/>
              </w:rPr>
              <w:t>퇴직연금제도를</w:t>
            </w:r>
            <w:r w:rsidR="00B2327A">
              <w:rPr>
                <w:rFonts w:hint="eastAsia"/>
                <w:szCs w:val="22"/>
              </w:rPr>
              <w:t xml:space="preserve"> </w:t>
            </w:r>
            <w:r w:rsidRPr="00D91436">
              <w:rPr>
                <w:rFonts w:hint="eastAsia"/>
                <w:szCs w:val="22"/>
              </w:rPr>
              <w:t>모두</w:t>
            </w:r>
            <w:r w:rsidR="00B2327A">
              <w:rPr>
                <w:rFonts w:hint="eastAsia"/>
                <w:szCs w:val="22"/>
              </w:rPr>
              <w:t xml:space="preserve"> </w:t>
            </w:r>
            <w:r w:rsidRPr="00D91436">
              <w:rPr>
                <w:rFonts w:hint="eastAsia"/>
                <w:szCs w:val="22"/>
              </w:rPr>
              <w:t>도입하고</w:t>
            </w:r>
            <w:r w:rsidR="00B2327A">
              <w:rPr>
                <w:rFonts w:hint="eastAsia"/>
                <w:szCs w:val="22"/>
              </w:rPr>
              <w:t xml:space="preserve"> </w:t>
            </w:r>
            <w:r w:rsidRPr="00D91436">
              <w:rPr>
                <w:rFonts w:hint="eastAsia"/>
                <w:szCs w:val="22"/>
              </w:rPr>
              <w:t>있으며</w:t>
            </w:r>
            <w:r w:rsidRPr="00D91436">
              <w:rPr>
                <w:rFonts w:hint="eastAsia"/>
                <w:szCs w:val="22"/>
              </w:rPr>
              <w:t>,</w:t>
            </w:r>
            <w:r w:rsidR="00B2327A">
              <w:rPr>
                <w:rFonts w:hint="eastAsia"/>
                <w:szCs w:val="22"/>
              </w:rPr>
              <w:t xml:space="preserve"> </w:t>
            </w:r>
            <w:r w:rsidRPr="00D91436">
              <w:rPr>
                <w:rFonts w:hint="eastAsia"/>
                <w:szCs w:val="22"/>
              </w:rPr>
              <w:t>평균임금</w:t>
            </w:r>
            <w:r w:rsidR="00B2327A">
              <w:rPr>
                <w:rFonts w:hint="eastAsia"/>
                <w:szCs w:val="22"/>
              </w:rPr>
              <w:t xml:space="preserve"> </w:t>
            </w:r>
            <w:r w:rsidRPr="00D91436">
              <w:rPr>
                <w:rFonts w:hint="eastAsia"/>
                <w:szCs w:val="22"/>
              </w:rPr>
              <w:t>내지</w:t>
            </w:r>
            <w:r w:rsidR="00B2327A">
              <w:rPr>
                <w:rFonts w:hint="eastAsia"/>
                <w:szCs w:val="22"/>
              </w:rPr>
              <w:t xml:space="preserve"> </w:t>
            </w:r>
            <w:r w:rsidRPr="00D91436">
              <w:rPr>
                <w:rFonts w:hint="eastAsia"/>
                <w:szCs w:val="22"/>
              </w:rPr>
              <w:t>연간</w:t>
            </w:r>
            <w:r w:rsidR="00B2327A">
              <w:rPr>
                <w:rFonts w:hint="eastAsia"/>
                <w:szCs w:val="22"/>
              </w:rPr>
              <w:t xml:space="preserve"> </w:t>
            </w:r>
            <w:r w:rsidRPr="00D91436">
              <w:rPr>
                <w:rFonts w:hint="eastAsia"/>
                <w:szCs w:val="22"/>
              </w:rPr>
              <w:t>임금총액에</w:t>
            </w:r>
            <w:r w:rsidR="00B2327A">
              <w:rPr>
                <w:rFonts w:hint="eastAsia"/>
                <w:szCs w:val="22"/>
              </w:rPr>
              <w:t xml:space="preserve"> </w:t>
            </w:r>
            <w:r>
              <w:rPr>
                <w:rFonts w:hint="eastAsia"/>
                <w:szCs w:val="22"/>
              </w:rPr>
              <w:t>성과급은</w:t>
            </w:r>
            <w:r w:rsidR="00B2327A">
              <w:rPr>
                <w:rFonts w:hint="eastAsia"/>
                <w:szCs w:val="22"/>
              </w:rPr>
              <w:t xml:space="preserve"> </w:t>
            </w:r>
            <w:r>
              <w:rPr>
                <w:rFonts w:hint="eastAsia"/>
                <w:szCs w:val="22"/>
              </w:rPr>
              <w:t>제외하고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szCs w:val="22"/>
              </w:rPr>
              <w:t>DB</w:t>
            </w:r>
            <w:r>
              <w:rPr>
                <w:rFonts w:hint="eastAsia"/>
                <w:szCs w:val="22"/>
              </w:rPr>
              <w:t>형</w:t>
            </w:r>
            <w:r w:rsidR="00B2327A">
              <w:rPr>
                <w:rFonts w:hint="eastAsia"/>
                <w:szCs w:val="22"/>
              </w:rPr>
              <w:t xml:space="preserve"> </w:t>
            </w:r>
            <w:r>
              <w:rPr>
                <w:rFonts w:hint="eastAsia"/>
                <w:szCs w:val="22"/>
              </w:rPr>
              <w:t>퇴직연금제도와</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사외적립비율은</w:t>
            </w:r>
            <w:r w:rsidR="00B2327A">
              <w:rPr>
                <w:rFonts w:hint="eastAsia"/>
                <w:szCs w:val="22"/>
              </w:rPr>
              <w:t xml:space="preserve"> </w:t>
            </w:r>
            <w:r>
              <w:rPr>
                <w:szCs w:val="22"/>
              </w:rPr>
              <w:t>100</w:t>
            </w:r>
            <w:r>
              <w:rPr>
                <w:rFonts w:hint="eastAsia"/>
                <w:szCs w:val="22"/>
              </w:rPr>
              <w:t>%</w:t>
            </w:r>
            <w:r w:rsidR="0080590E">
              <w:rPr>
                <w:rFonts w:hint="eastAsia"/>
                <w:szCs w:val="22"/>
              </w:rPr>
              <w:t>임</w:t>
            </w:r>
            <w:r>
              <w:rPr>
                <w:rFonts w:hint="eastAsia"/>
                <w:szCs w:val="22"/>
              </w:rPr>
              <w:t>.</w:t>
            </w:r>
            <w:r w:rsidR="00B2327A">
              <w:rPr>
                <w:szCs w:val="22"/>
              </w:rPr>
              <w:t xml:space="preserve"> </w:t>
            </w:r>
            <w:r w:rsidR="00B2327A">
              <w:rPr>
                <w:rFonts w:eastAsiaTheme="minorEastAsia" w:hint="eastAsia"/>
                <w:szCs w:val="22"/>
              </w:rPr>
              <w:t xml:space="preserve"> </w:t>
            </w:r>
          </w:p>
        </w:tc>
        <w:tc>
          <w:tcPr>
            <w:tcW w:w="1612" w:type="pct"/>
            <w:tcBorders>
              <w:top w:val="single" w:sz="12" w:space="0" w:color="000080"/>
              <w:bottom w:val="single" w:sz="12" w:space="0" w:color="000080"/>
            </w:tcBorders>
          </w:tcPr>
          <w:p w14:paraId="702DCD2B" w14:textId="53FB72A7" w:rsidR="004E066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62794F">
              <w:rPr>
                <w:szCs w:val="22"/>
              </w:rPr>
              <w:t>평균임금은</w:t>
            </w:r>
            <w:r w:rsidR="00B2327A">
              <w:rPr>
                <w:szCs w:val="22"/>
              </w:rPr>
              <w:t xml:space="preserve"> </w:t>
            </w:r>
            <w:r w:rsidRPr="0062794F">
              <w:rPr>
                <w:szCs w:val="22"/>
              </w:rPr>
              <w:t>이를</w:t>
            </w:r>
            <w:r w:rsidR="00B2327A">
              <w:rPr>
                <w:szCs w:val="22"/>
              </w:rPr>
              <w:t xml:space="preserve"> </w:t>
            </w:r>
            <w:r w:rsidRPr="0062794F">
              <w:rPr>
                <w:szCs w:val="22"/>
              </w:rPr>
              <w:t>산정하여야</w:t>
            </w:r>
            <w:r w:rsidR="00B2327A">
              <w:rPr>
                <w:szCs w:val="22"/>
              </w:rPr>
              <w:t xml:space="preserve"> </w:t>
            </w:r>
            <w:r w:rsidRPr="0062794F">
              <w:rPr>
                <w:szCs w:val="22"/>
              </w:rPr>
              <w:t>할</w:t>
            </w:r>
            <w:r w:rsidR="00B2327A">
              <w:rPr>
                <w:szCs w:val="22"/>
              </w:rPr>
              <w:t xml:space="preserve"> </w:t>
            </w:r>
            <w:r w:rsidRPr="0062794F">
              <w:rPr>
                <w:szCs w:val="22"/>
              </w:rPr>
              <w:t>사유가</w:t>
            </w:r>
            <w:r w:rsidR="00B2327A">
              <w:rPr>
                <w:szCs w:val="22"/>
              </w:rPr>
              <w:t xml:space="preserve"> </w:t>
            </w:r>
            <w:r w:rsidRPr="0062794F">
              <w:rPr>
                <w:szCs w:val="22"/>
              </w:rPr>
              <w:t>발생한</w:t>
            </w:r>
            <w:r w:rsidR="00B2327A">
              <w:rPr>
                <w:szCs w:val="22"/>
              </w:rPr>
              <w:t xml:space="preserve"> </w:t>
            </w:r>
            <w:r w:rsidRPr="0062794F">
              <w:rPr>
                <w:szCs w:val="22"/>
              </w:rPr>
              <w:t>날</w:t>
            </w:r>
            <w:r w:rsidR="00B2327A">
              <w:rPr>
                <w:szCs w:val="22"/>
              </w:rPr>
              <w:t xml:space="preserve"> </w:t>
            </w:r>
            <w:r w:rsidRPr="0062794F">
              <w:rPr>
                <w:szCs w:val="22"/>
              </w:rPr>
              <w:t>이전</w:t>
            </w:r>
            <w:r w:rsidR="00B2327A">
              <w:rPr>
                <w:szCs w:val="22"/>
              </w:rPr>
              <w:t xml:space="preserve"> </w:t>
            </w:r>
            <w:r w:rsidRPr="0062794F">
              <w:rPr>
                <w:szCs w:val="22"/>
              </w:rPr>
              <w:t>3</w:t>
            </w:r>
            <w:r w:rsidRPr="0062794F">
              <w:rPr>
                <w:szCs w:val="22"/>
              </w:rPr>
              <w:t>월간에</w:t>
            </w:r>
            <w:r w:rsidR="00B2327A">
              <w:rPr>
                <w:szCs w:val="22"/>
              </w:rPr>
              <w:t xml:space="preserve"> </w:t>
            </w:r>
            <w:r w:rsidRPr="0062794F">
              <w:rPr>
                <w:szCs w:val="22"/>
              </w:rPr>
              <w:t>그</w:t>
            </w:r>
            <w:r w:rsidR="00B2327A">
              <w:rPr>
                <w:szCs w:val="22"/>
              </w:rPr>
              <w:t xml:space="preserve"> </w:t>
            </w:r>
            <w:r w:rsidRPr="0062794F">
              <w:rPr>
                <w:szCs w:val="22"/>
              </w:rPr>
              <w:t>근로자에</w:t>
            </w:r>
            <w:r w:rsidR="00B2327A">
              <w:rPr>
                <w:szCs w:val="22"/>
              </w:rPr>
              <w:t xml:space="preserve"> </w:t>
            </w:r>
            <w:r w:rsidRPr="0062794F">
              <w:rPr>
                <w:szCs w:val="22"/>
              </w:rPr>
              <w:t>대하여</w:t>
            </w:r>
            <w:r w:rsidR="00B2327A">
              <w:rPr>
                <w:szCs w:val="22"/>
              </w:rPr>
              <w:t xml:space="preserve"> </w:t>
            </w:r>
            <w:r w:rsidRPr="0062794F">
              <w:rPr>
                <w:szCs w:val="22"/>
              </w:rPr>
              <w:t>지급된</w:t>
            </w:r>
            <w:r w:rsidR="00B2327A">
              <w:rPr>
                <w:szCs w:val="22"/>
              </w:rPr>
              <w:t xml:space="preserve"> </w:t>
            </w:r>
            <w:r w:rsidRPr="0062794F">
              <w:rPr>
                <w:szCs w:val="22"/>
              </w:rPr>
              <w:t>임금의</w:t>
            </w:r>
            <w:r w:rsidR="00B2327A">
              <w:rPr>
                <w:szCs w:val="22"/>
              </w:rPr>
              <w:t xml:space="preserve"> </w:t>
            </w:r>
            <w:r w:rsidRPr="0062794F">
              <w:rPr>
                <w:szCs w:val="22"/>
              </w:rPr>
              <w:t>총액을</w:t>
            </w:r>
            <w:r w:rsidR="00B2327A">
              <w:rPr>
                <w:szCs w:val="22"/>
              </w:rPr>
              <w:t xml:space="preserve"> </w:t>
            </w:r>
            <w:r w:rsidRPr="0062794F">
              <w:rPr>
                <w:szCs w:val="22"/>
              </w:rPr>
              <w:t>그</w:t>
            </w:r>
            <w:r w:rsidR="00B2327A">
              <w:rPr>
                <w:szCs w:val="22"/>
              </w:rPr>
              <w:t xml:space="preserve"> </w:t>
            </w:r>
            <w:r w:rsidRPr="0062794F">
              <w:rPr>
                <w:szCs w:val="22"/>
              </w:rPr>
              <w:t>기간의</w:t>
            </w:r>
            <w:r w:rsidR="00B2327A">
              <w:rPr>
                <w:szCs w:val="22"/>
              </w:rPr>
              <w:t xml:space="preserve"> </w:t>
            </w:r>
            <w:r w:rsidRPr="0062794F">
              <w:rPr>
                <w:szCs w:val="22"/>
              </w:rPr>
              <w:t>총일수로</w:t>
            </w:r>
            <w:r w:rsidR="00B2327A">
              <w:rPr>
                <w:szCs w:val="22"/>
              </w:rPr>
              <w:t xml:space="preserve"> </w:t>
            </w:r>
            <w:r w:rsidRPr="0062794F">
              <w:rPr>
                <w:szCs w:val="22"/>
              </w:rPr>
              <w:t>나눈</w:t>
            </w:r>
            <w:r w:rsidR="00B2327A">
              <w:rPr>
                <w:szCs w:val="22"/>
              </w:rPr>
              <w:t xml:space="preserve"> </w:t>
            </w:r>
            <w:r w:rsidRPr="0062794F">
              <w:rPr>
                <w:szCs w:val="22"/>
              </w:rPr>
              <w:t>금액을</w:t>
            </w:r>
            <w:r w:rsidR="00B2327A">
              <w:rPr>
                <w:szCs w:val="22"/>
              </w:rPr>
              <w:t xml:space="preserve"> </w:t>
            </w:r>
            <w:r w:rsidRPr="0062794F">
              <w:rPr>
                <w:szCs w:val="22"/>
              </w:rPr>
              <w:t>의미하며</w:t>
            </w:r>
            <w:r w:rsidRPr="0062794F">
              <w:rPr>
                <w:szCs w:val="22"/>
              </w:rPr>
              <w:t>,</w:t>
            </w:r>
            <w:r w:rsidR="00B2327A">
              <w:rPr>
                <w:szCs w:val="22"/>
              </w:rPr>
              <w:t xml:space="preserve"> </w:t>
            </w:r>
            <w:r w:rsidRPr="0062794F">
              <w:rPr>
                <w:szCs w:val="22"/>
              </w:rPr>
              <w:t>법정퇴직금</w:t>
            </w:r>
            <w:r w:rsidRPr="0062794F">
              <w:rPr>
                <w:szCs w:val="22"/>
              </w:rPr>
              <w:t>,</w:t>
            </w:r>
            <w:r w:rsidR="00B2327A">
              <w:rPr>
                <w:szCs w:val="22"/>
              </w:rPr>
              <w:t xml:space="preserve"> </w:t>
            </w:r>
            <w:r w:rsidRPr="0062794F">
              <w:rPr>
                <w:szCs w:val="22"/>
              </w:rPr>
              <w:t>퇴직연금</w:t>
            </w:r>
            <w:r w:rsidRPr="0062794F">
              <w:rPr>
                <w:szCs w:val="22"/>
              </w:rPr>
              <w:t>,</w:t>
            </w:r>
            <w:r w:rsidR="00B2327A">
              <w:rPr>
                <w:szCs w:val="22"/>
              </w:rPr>
              <w:t xml:space="preserve"> </w:t>
            </w:r>
            <w:r w:rsidRPr="0062794F">
              <w:rPr>
                <w:szCs w:val="22"/>
              </w:rPr>
              <w:t>휴업수당</w:t>
            </w:r>
            <w:r w:rsidR="00B2327A">
              <w:rPr>
                <w:szCs w:val="22"/>
              </w:rPr>
              <w:t xml:space="preserve"> </w:t>
            </w:r>
            <w:r w:rsidRPr="0062794F">
              <w:rPr>
                <w:szCs w:val="22"/>
              </w:rPr>
              <w:t>등</w:t>
            </w:r>
            <w:r w:rsidR="00B2327A">
              <w:rPr>
                <w:szCs w:val="22"/>
              </w:rPr>
              <w:t xml:space="preserve"> </w:t>
            </w:r>
            <w:r w:rsidRPr="0062794F">
              <w:rPr>
                <w:szCs w:val="22"/>
              </w:rPr>
              <w:t>산정의</w:t>
            </w:r>
            <w:r w:rsidR="00B2327A">
              <w:rPr>
                <w:szCs w:val="22"/>
              </w:rPr>
              <w:t xml:space="preserve"> </w:t>
            </w:r>
            <w:r w:rsidRPr="0062794F">
              <w:rPr>
                <w:szCs w:val="22"/>
              </w:rPr>
              <w:t>기초가</w:t>
            </w:r>
            <w:r w:rsidR="00B2327A">
              <w:rPr>
                <w:szCs w:val="22"/>
              </w:rPr>
              <w:t xml:space="preserve"> </w:t>
            </w:r>
            <w:r w:rsidRPr="0062794F">
              <w:rPr>
                <w:szCs w:val="22"/>
              </w:rPr>
              <w:t>됨</w:t>
            </w:r>
            <w:r w:rsidRPr="0062794F">
              <w:rPr>
                <w:szCs w:val="22"/>
              </w:rPr>
              <w:t>.</w:t>
            </w:r>
            <w:r w:rsidR="00B2327A">
              <w:rPr>
                <w:szCs w:val="22"/>
              </w:rPr>
              <w:t xml:space="preserve"> </w:t>
            </w:r>
          </w:p>
          <w:p w14:paraId="7080F93C" w14:textId="08E95D3B"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DB</w:t>
            </w:r>
            <w:r>
              <w:rPr>
                <w:rFonts w:hint="eastAsia"/>
                <w:szCs w:val="22"/>
              </w:rPr>
              <w:t>형</w:t>
            </w:r>
            <w:r w:rsidR="00B2327A">
              <w:rPr>
                <w:rFonts w:hint="eastAsia"/>
                <w:szCs w:val="22"/>
              </w:rPr>
              <w:t xml:space="preserve"> </w:t>
            </w:r>
            <w:r w:rsidRPr="0062794F">
              <w:rPr>
                <w:szCs w:val="22"/>
              </w:rPr>
              <w:t>퇴직연금</w:t>
            </w:r>
            <w:r>
              <w:rPr>
                <w:rFonts w:hint="eastAsia"/>
                <w:szCs w:val="22"/>
              </w:rPr>
              <w:t>제도</w:t>
            </w:r>
            <w:r w:rsidRPr="0062794F">
              <w:rPr>
                <w:szCs w:val="22"/>
              </w:rPr>
              <w:t>의</w:t>
            </w:r>
            <w:r w:rsidR="00B2327A">
              <w:rPr>
                <w:szCs w:val="22"/>
              </w:rPr>
              <w:t xml:space="preserve"> </w:t>
            </w:r>
            <w:r w:rsidRPr="0062794F">
              <w:rPr>
                <w:szCs w:val="22"/>
              </w:rPr>
              <w:t>경우</w:t>
            </w:r>
            <w:r w:rsidR="00B2327A">
              <w:rPr>
                <w:szCs w:val="22"/>
              </w:rPr>
              <w:t xml:space="preserve"> </w:t>
            </w:r>
            <w:r>
              <w:rPr>
                <w:szCs w:val="22"/>
              </w:rPr>
              <w:t>2021</w:t>
            </w:r>
            <w:r w:rsidRPr="0062794F">
              <w:rPr>
                <w:szCs w:val="22"/>
              </w:rPr>
              <w:t>년</w:t>
            </w:r>
            <w:r w:rsidR="00B2327A">
              <w:rPr>
                <w:szCs w:val="22"/>
              </w:rPr>
              <w:t xml:space="preserve"> </w:t>
            </w:r>
            <w:r w:rsidRPr="0062794F">
              <w:rPr>
                <w:szCs w:val="22"/>
              </w:rPr>
              <w:t>기준</w:t>
            </w:r>
            <w:r w:rsidR="00B2327A">
              <w:rPr>
                <w:szCs w:val="22"/>
              </w:rPr>
              <w:t xml:space="preserve"> </w:t>
            </w:r>
            <w:r>
              <w:rPr>
                <w:rFonts w:hint="eastAsia"/>
                <w:szCs w:val="22"/>
              </w:rPr>
              <w:t>법에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최소적립금의</w:t>
            </w:r>
            <w:r w:rsidR="00B2327A">
              <w:rPr>
                <w:szCs w:val="22"/>
              </w:rPr>
              <w:t xml:space="preserve"> </w:t>
            </w:r>
            <w:r>
              <w:rPr>
                <w:szCs w:val="22"/>
              </w:rPr>
              <w:t>100%</w:t>
            </w:r>
            <w:r w:rsidRPr="0062794F">
              <w:rPr>
                <w:szCs w:val="22"/>
              </w:rPr>
              <w:t>를</w:t>
            </w:r>
            <w:r w:rsidR="00B2327A">
              <w:rPr>
                <w:szCs w:val="22"/>
              </w:rPr>
              <w:t xml:space="preserve"> </w:t>
            </w:r>
            <w:r>
              <w:rPr>
                <w:rFonts w:hint="eastAsia"/>
                <w:szCs w:val="22"/>
              </w:rPr>
              <w:t>사외</w:t>
            </w:r>
            <w:r w:rsidRPr="0062794F">
              <w:rPr>
                <w:szCs w:val="22"/>
              </w:rPr>
              <w:t>적립하여야</w:t>
            </w:r>
            <w:r w:rsidR="00B2327A">
              <w:rPr>
                <w:szCs w:val="22"/>
              </w:rPr>
              <w:t xml:space="preserve"> </w:t>
            </w:r>
            <w:r>
              <w:rPr>
                <w:rFonts w:hint="eastAsia"/>
                <w:szCs w:val="22"/>
              </w:rPr>
              <w:t>하고</w:t>
            </w:r>
            <w:r>
              <w:rPr>
                <w:rFonts w:hint="eastAsia"/>
                <w:szCs w:val="22"/>
              </w:rPr>
              <w:t>,</w:t>
            </w:r>
            <w:r w:rsidR="00B2327A">
              <w:rPr>
                <w:rFonts w:hint="eastAsia"/>
                <w:szCs w:val="22"/>
              </w:rPr>
              <w:t xml:space="preserve"> </w:t>
            </w:r>
            <w:r>
              <w:rPr>
                <w:szCs w:val="22"/>
              </w:rPr>
              <w:t>DC</w:t>
            </w:r>
            <w:r>
              <w:rPr>
                <w:rFonts w:hint="eastAsia"/>
                <w:szCs w:val="22"/>
              </w:rPr>
              <w:t>형</w:t>
            </w:r>
            <w:r w:rsidR="00B2327A">
              <w:rPr>
                <w:rFonts w:hint="eastAsia"/>
                <w:szCs w:val="22"/>
              </w:rPr>
              <w:t xml:space="preserve"> </w:t>
            </w:r>
            <w:r>
              <w:rPr>
                <w:rFonts w:hint="eastAsia"/>
                <w:szCs w:val="22"/>
              </w:rPr>
              <w:t>퇴직연금제도의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연간</w:t>
            </w:r>
            <w:r w:rsidR="00B2327A">
              <w:rPr>
                <w:rFonts w:hint="eastAsia"/>
                <w:szCs w:val="22"/>
              </w:rPr>
              <w:t xml:space="preserve"> </w:t>
            </w:r>
            <w:r>
              <w:rPr>
                <w:rFonts w:hint="eastAsia"/>
                <w:szCs w:val="22"/>
              </w:rPr>
              <w:t>임금총액의</w:t>
            </w:r>
            <w:r w:rsidR="00B2327A">
              <w:rPr>
                <w:rFonts w:hint="eastAsia"/>
                <w:szCs w:val="22"/>
              </w:rPr>
              <w:t xml:space="preserve"> </w:t>
            </w:r>
            <w:r>
              <w:rPr>
                <w:szCs w:val="22"/>
              </w:rPr>
              <w:t>1/12</w:t>
            </w:r>
            <w:r w:rsidR="00B2327A">
              <w:rPr>
                <w:szCs w:val="22"/>
              </w:rPr>
              <w:t xml:space="preserve"> </w:t>
            </w:r>
            <w:r>
              <w:rPr>
                <w:rFonts w:hint="eastAsia"/>
                <w:szCs w:val="22"/>
              </w:rPr>
              <w:t>이상을</w:t>
            </w:r>
            <w:r w:rsidR="00B2327A">
              <w:rPr>
                <w:rFonts w:hint="eastAsia"/>
                <w:szCs w:val="22"/>
              </w:rPr>
              <w:t xml:space="preserve"> </w:t>
            </w:r>
            <w:r>
              <w:rPr>
                <w:rFonts w:hint="eastAsia"/>
                <w:szCs w:val="22"/>
              </w:rPr>
              <w:t>사외적립해야</w:t>
            </w:r>
            <w:r w:rsidR="00B2327A">
              <w:rPr>
                <w:rFonts w:hint="eastAsia"/>
                <w:szCs w:val="22"/>
              </w:rPr>
              <w:t xml:space="preserve"> </w:t>
            </w:r>
            <w:r>
              <w:rPr>
                <w:rFonts w:hint="eastAsia"/>
                <w:szCs w:val="22"/>
              </w:rPr>
              <w:t>함</w:t>
            </w:r>
            <w:r>
              <w:rPr>
                <w:rFonts w:hint="eastAsia"/>
                <w:szCs w:val="22"/>
              </w:rPr>
              <w:t>.</w:t>
            </w:r>
            <w:r w:rsidR="00B2327A">
              <w:rPr>
                <w:szCs w:val="22"/>
              </w:rPr>
              <w:t xml:space="preserve"> </w:t>
            </w:r>
          </w:p>
          <w:p w14:paraId="1EE6704E" w14:textId="39B13933" w:rsidR="00364AB1" w:rsidRPr="006938C8" w:rsidRDefault="00364AB1" w:rsidP="00364AB1">
            <w:pPr>
              <w:pStyle w:val="afff4"/>
              <w:widowControl w:val="0"/>
              <w:numPr>
                <w:ilvl w:val="0"/>
                <w:numId w:val="14"/>
              </w:numPr>
              <w:wordWrap w:val="0"/>
              <w:autoSpaceDN w:val="0"/>
              <w:adjustRightInd w:val="0"/>
              <w:snapToGrid w:val="0"/>
              <w:spacing w:before="60" w:after="60" w:line="280" w:lineRule="atLeast"/>
              <w:ind w:leftChars="0"/>
              <w:rPr>
                <w:b/>
                <w:spacing w:val="-4"/>
                <w:szCs w:val="22"/>
              </w:rPr>
            </w:pPr>
            <w:r w:rsidRPr="006938C8">
              <w:rPr>
                <w:b/>
                <w:spacing w:val="-4"/>
                <w:szCs w:val="22"/>
              </w:rPr>
              <w:t>Tailwind</w:t>
            </w:r>
            <w:r w:rsidR="00B2327A">
              <w:rPr>
                <w:b/>
                <w:spacing w:val="-4"/>
                <w:szCs w:val="22"/>
              </w:rPr>
              <w:t xml:space="preserve"> </w:t>
            </w:r>
            <w:r w:rsidRPr="006938C8">
              <w:rPr>
                <w:b/>
                <w:spacing w:val="-4"/>
                <w:szCs w:val="22"/>
              </w:rPr>
              <w:t>및</w:t>
            </w:r>
            <w:r w:rsidR="00B2327A">
              <w:rPr>
                <w:b/>
                <w:spacing w:val="-4"/>
                <w:szCs w:val="22"/>
              </w:rPr>
              <w:t xml:space="preserve"> </w:t>
            </w:r>
            <w:r w:rsidRPr="006938C8">
              <w:rPr>
                <w:b/>
                <w:spacing w:val="-4"/>
                <w:szCs w:val="22"/>
              </w:rPr>
              <w:t>MAKESHOPNCOMPANY</w:t>
            </w:r>
            <w:r w:rsidR="00B2327A">
              <w:rPr>
                <w:b/>
                <w:spacing w:val="-4"/>
                <w:szCs w:val="22"/>
              </w:rPr>
              <w:t xml:space="preserve"> </w:t>
            </w:r>
            <w:r w:rsidRPr="006938C8">
              <w:rPr>
                <w:b/>
                <w:spacing w:val="-4"/>
                <w:szCs w:val="22"/>
              </w:rPr>
              <w:t>한국지점</w:t>
            </w:r>
          </w:p>
          <w:p w14:paraId="779250BE" w14:textId="7F6BE088"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평균임금</w:t>
            </w:r>
            <w:r w:rsidR="00B2327A">
              <w:rPr>
                <w:rFonts w:hint="eastAsia"/>
                <w:szCs w:val="22"/>
              </w:rPr>
              <w:t xml:space="preserve"> </w:t>
            </w:r>
            <w:r>
              <w:rPr>
                <w:rFonts w:hint="eastAsia"/>
                <w:szCs w:val="22"/>
              </w:rPr>
              <w:t>산입</w:t>
            </w:r>
            <w:r w:rsidR="00B2327A">
              <w:rPr>
                <w:rFonts w:hint="eastAsia"/>
                <w:szCs w:val="22"/>
              </w:rPr>
              <w:t xml:space="preserve"> </w:t>
            </w:r>
            <w:r>
              <w:rPr>
                <w:rFonts w:hint="eastAsia"/>
                <w:szCs w:val="22"/>
              </w:rPr>
              <w:t>범위와</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법에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평균임금에</w:t>
            </w:r>
            <w:r w:rsidR="00B2327A">
              <w:rPr>
                <w:rFonts w:hint="eastAsia"/>
                <w:szCs w:val="22"/>
              </w:rPr>
              <w:t xml:space="preserve"> </w:t>
            </w:r>
            <w:r>
              <w:rPr>
                <w:rFonts w:hint="eastAsia"/>
                <w:szCs w:val="22"/>
              </w:rPr>
              <w:t>산입해야</w:t>
            </w:r>
            <w:r w:rsidR="00B2327A">
              <w:rPr>
                <w:rFonts w:hint="eastAsia"/>
                <w:szCs w:val="22"/>
              </w:rPr>
              <w:t xml:space="preserve"> </w:t>
            </w:r>
            <w:r>
              <w:rPr>
                <w:rFonts w:hint="eastAsia"/>
                <w:szCs w:val="22"/>
              </w:rPr>
              <w:t>할</w:t>
            </w:r>
            <w:r w:rsidR="00B2327A">
              <w:rPr>
                <w:rFonts w:hint="eastAsia"/>
                <w:szCs w:val="22"/>
              </w:rPr>
              <w:t xml:space="preserve"> </w:t>
            </w:r>
            <w:r>
              <w:rPr>
                <w:rFonts w:hint="eastAsia"/>
                <w:szCs w:val="22"/>
              </w:rPr>
              <w:t>항목을</w:t>
            </w:r>
            <w:r w:rsidR="00B2327A">
              <w:rPr>
                <w:rFonts w:hint="eastAsia"/>
                <w:szCs w:val="22"/>
              </w:rPr>
              <w:t xml:space="preserve"> </w:t>
            </w:r>
            <w:r>
              <w:rPr>
                <w:rFonts w:hint="eastAsia"/>
                <w:szCs w:val="22"/>
              </w:rPr>
              <w:t>누락하고</w:t>
            </w:r>
            <w:r w:rsidR="00B2327A">
              <w:rPr>
                <w:rFonts w:hint="eastAsia"/>
                <w:szCs w:val="22"/>
              </w:rPr>
              <w:t xml:space="preserve"> </w:t>
            </w:r>
            <w:r>
              <w:rPr>
                <w:rFonts w:hint="eastAsia"/>
                <w:szCs w:val="22"/>
              </w:rPr>
              <w:t>있지는</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보이며</w:t>
            </w:r>
            <w:r>
              <w:rPr>
                <w:rFonts w:hint="eastAsia"/>
                <w:szCs w:val="22"/>
              </w:rPr>
              <w:t>,</w:t>
            </w:r>
            <w:r w:rsidR="00B2327A">
              <w:rPr>
                <w:szCs w:val="22"/>
              </w:rPr>
              <w:t xml:space="preserve"> </w:t>
            </w:r>
            <w:r>
              <w:rPr>
                <w:rFonts w:hint="eastAsia"/>
                <w:szCs w:val="22"/>
              </w:rPr>
              <w:t>사외적립비율도</w:t>
            </w:r>
            <w:r w:rsidR="00B2327A">
              <w:rPr>
                <w:rFonts w:hint="eastAsia"/>
                <w:szCs w:val="22"/>
              </w:rPr>
              <w:t xml:space="preserve"> </w:t>
            </w:r>
            <w:r>
              <w:rPr>
                <w:szCs w:val="22"/>
              </w:rPr>
              <w:t>100%</w:t>
            </w:r>
            <w:r>
              <w:rPr>
                <w:rFonts w:hint="eastAsia"/>
                <w:szCs w:val="22"/>
              </w:rPr>
              <w:t>이므로</w:t>
            </w:r>
            <w:r w:rsidR="00B2327A">
              <w:rPr>
                <w:rFonts w:hint="eastAsia"/>
                <w:szCs w:val="22"/>
              </w:rPr>
              <w:t xml:space="preserve"> </w:t>
            </w:r>
            <w:r>
              <w:rPr>
                <w:rFonts w:hint="eastAsia"/>
                <w:szCs w:val="22"/>
              </w:rPr>
              <w:t>특별한</w:t>
            </w:r>
            <w:r w:rsidR="00B2327A">
              <w:rPr>
                <w:rFonts w:hint="eastAsia"/>
                <w:szCs w:val="22"/>
              </w:rPr>
              <w:t xml:space="preserve"> </w:t>
            </w:r>
            <w:r>
              <w:rPr>
                <w:rFonts w:hint="eastAsia"/>
                <w:szCs w:val="22"/>
              </w:rPr>
              <w:t>문제</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p w14:paraId="4A0AD17A" w14:textId="77777777" w:rsidR="00364AB1" w:rsidRPr="00D91436"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D91436">
              <w:rPr>
                <w:rFonts w:hint="eastAsia"/>
                <w:b/>
                <w:szCs w:val="22"/>
              </w:rPr>
              <w:t>써머스플랫폼</w:t>
            </w:r>
          </w:p>
          <w:p w14:paraId="7F9DF8C1" w14:textId="08A3BC7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연간</w:t>
            </w:r>
            <w:r w:rsidR="00B2327A">
              <w:rPr>
                <w:rFonts w:hint="eastAsia"/>
                <w:szCs w:val="22"/>
              </w:rPr>
              <w:t xml:space="preserve"> </w:t>
            </w:r>
            <w:r>
              <w:rPr>
                <w:rFonts w:hint="eastAsia"/>
                <w:szCs w:val="22"/>
              </w:rPr>
              <w:t>임금총액에서</w:t>
            </w:r>
            <w:r w:rsidR="00B2327A">
              <w:rPr>
                <w:rFonts w:hint="eastAsia"/>
                <w:szCs w:val="22"/>
              </w:rPr>
              <w:t xml:space="preserve"> </w:t>
            </w:r>
            <w:r>
              <w:rPr>
                <w:rFonts w:hint="eastAsia"/>
                <w:szCs w:val="22"/>
              </w:rPr>
              <w:t>제외되는</w:t>
            </w:r>
            <w:r w:rsidR="00B2327A">
              <w:rPr>
                <w:rFonts w:hint="eastAsia"/>
                <w:szCs w:val="22"/>
              </w:rPr>
              <w:t xml:space="preserve"> </w:t>
            </w:r>
            <w:r w:rsidRPr="00D91436">
              <w:rPr>
                <w:rFonts w:hint="eastAsia"/>
                <w:szCs w:val="22"/>
              </w:rPr>
              <w:t>성과급의</w:t>
            </w:r>
            <w:r w:rsidR="00B2327A">
              <w:rPr>
                <w:rFonts w:hint="eastAsia"/>
                <w:szCs w:val="22"/>
              </w:rPr>
              <w:t xml:space="preserve"> </w:t>
            </w:r>
            <w:r w:rsidRPr="00D91436">
              <w:rPr>
                <w:rFonts w:hint="eastAsia"/>
                <w:szCs w:val="22"/>
              </w:rPr>
              <w:t>경우</w:t>
            </w:r>
            <w:r w:rsidR="00B2327A">
              <w:rPr>
                <w:rFonts w:hint="eastAsia"/>
                <w:szCs w:val="22"/>
              </w:rPr>
              <w:t xml:space="preserve"> </w:t>
            </w:r>
            <w:r w:rsidRPr="00D91436">
              <w:rPr>
                <w:rFonts w:hint="eastAsia"/>
                <w:szCs w:val="22"/>
              </w:rPr>
              <w:t>영업이익이</w:t>
            </w:r>
            <w:r w:rsidR="00B2327A">
              <w:rPr>
                <w:rFonts w:hint="eastAsia"/>
                <w:szCs w:val="22"/>
              </w:rPr>
              <w:t xml:space="preserve"> </w:t>
            </w:r>
            <w:r w:rsidRPr="00D91436">
              <w:rPr>
                <w:rFonts w:hint="eastAsia"/>
                <w:szCs w:val="22"/>
              </w:rPr>
              <w:t>존재하는</w:t>
            </w:r>
            <w:r w:rsidR="00B2327A">
              <w:rPr>
                <w:rFonts w:hint="eastAsia"/>
                <w:szCs w:val="22"/>
              </w:rPr>
              <w:t xml:space="preserve"> </w:t>
            </w:r>
            <w:r w:rsidRPr="00D91436">
              <w:rPr>
                <w:rFonts w:hint="eastAsia"/>
                <w:szCs w:val="22"/>
              </w:rPr>
              <w:t>경우</w:t>
            </w:r>
            <w:r w:rsidR="00B2327A">
              <w:rPr>
                <w:rFonts w:hint="eastAsia"/>
                <w:szCs w:val="22"/>
              </w:rPr>
              <w:t xml:space="preserve"> </w:t>
            </w:r>
            <w:r w:rsidRPr="00D91436">
              <w:rPr>
                <w:rFonts w:hint="eastAsia"/>
                <w:szCs w:val="22"/>
              </w:rPr>
              <w:t>이를</w:t>
            </w:r>
            <w:r w:rsidR="00B2327A">
              <w:rPr>
                <w:rFonts w:hint="eastAsia"/>
                <w:szCs w:val="22"/>
              </w:rPr>
              <w:t xml:space="preserve"> </w:t>
            </w:r>
            <w:r w:rsidRPr="00D91436">
              <w:rPr>
                <w:rFonts w:hint="eastAsia"/>
                <w:szCs w:val="22"/>
              </w:rPr>
              <w:t>차등</w:t>
            </w:r>
            <w:r w:rsidR="00B2327A">
              <w:rPr>
                <w:rFonts w:hint="eastAsia"/>
                <w:szCs w:val="22"/>
              </w:rPr>
              <w:t xml:space="preserve"> </w:t>
            </w:r>
            <w:r w:rsidRPr="00D91436">
              <w:rPr>
                <w:rFonts w:hint="eastAsia"/>
                <w:szCs w:val="22"/>
              </w:rPr>
              <w:t>배분하는</w:t>
            </w:r>
            <w:r w:rsidR="00B2327A">
              <w:rPr>
                <w:rFonts w:hint="eastAsia"/>
                <w:szCs w:val="22"/>
              </w:rPr>
              <w:t xml:space="preserve"> </w:t>
            </w:r>
            <w:r w:rsidRPr="00D91436">
              <w:rPr>
                <w:rFonts w:hint="eastAsia"/>
                <w:szCs w:val="22"/>
              </w:rPr>
              <w:t>것이고</w:t>
            </w:r>
            <w:r w:rsidRPr="00D91436">
              <w:rPr>
                <w:rFonts w:hint="eastAsia"/>
                <w:szCs w:val="22"/>
              </w:rPr>
              <w:t>,</w:t>
            </w:r>
            <w:r w:rsidR="00B2327A">
              <w:rPr>
                <w:rFonts w:hint="eastAsia"/>
                <w:szCs w:val="22"/>
              </w:rPr>
              <w:t xml:space="preserve"> </w:t>
            </w:r>
            <w:r w:rsidRPr="00D91436">
              <w:rPr>
                <w:rFonts w:hint="eastAsia"/>
                <w:szCs w:val="22"/>
              </w:rPr>
              <w:t>성과급</w:t>
            </w:r>
            <w:r w:rsidR="00B2327A">
              <w:rPr>
                <w:rFonts w:hint="eastAsia"/>
                <w:szCs w:val="22"/>
              </w:rPr>
              <w:t xml:space="preserve"> </w:t>
            </w:r>
            <w:r w:rsidRPr="00D91436">
              <w:rPr>
                <w:rFonts w:hint="eastAsia"/>
                <w:szCs w:val="22"/>
              </w:rPr>
              <w:t>지급에</w:t>
            </w:r>
            <w:r w:rsidR="00B2327A">
              <w:rPr>
                <w:rFonts w:hint="eastAsia"/>
                <w:szCs w:val="22"/>
              </w:rPr>
              <w:t xml:space="preserve"> </w:t>
            </w:r>
            <w:r w:rsidRPr="00D91436">
              <w:rPr>
                <w:rFonts w:hint="eastAsia"/>
                <w:szCs w:val="22"/>
              </w:rPr>
              <w:t>관한</w:t>
            </w:r>
            <w:r w:rsidR="00B2327A">
              <w:rPr>
                <w:rFonts w:hint="eastAsia"/>
                <w:szCs w:val="22"/>
              </w:rPr>
              <w:t xml:space="preserve"> </w:t>
            </w:r>
            <w:r w:rsidRPr="00D91436">
              <w:rPr>
                <w:rFonts w:hint="eastAsia"/>
                <w:szCs w:val="22"/>
              </w:rPr>
              <w:t>사내</w:t>
            </w:r>
            <w:r w:rsidR="00B2327A">
              <w:rPr>
                <w:rFonts w:hint="eastAsia"/>
                <w:szCs w:val="22"/>
              </w:rPr>
              <w:t xml:space="preserve"> </w:t>
            </w:r>
            <w:r w:rsidRPr="00D91436">
              <w:rPr>
                <w:rFonts w:hint="eastAsia"/>
                <w:szCs w:val="22"/>
              </w:rPr>
              <w:t>규정이</w:t>
            </w:r>
            <w:r w:rsidR="00B2327A">
              <w:rPr>
                <w:rFonts w:hint="eastAsia"/>
                <w:szCs w:val="22"/>
              </w:rPr>
              <w:t xml:space="preserve"> </w:t>
            </w:r>
            <w:r w:rsidRPr="00D91436">
              <w:rPr>
                <w:rFonts w:hint="eastAsia"/>
                <w:szCs w:val="22"/>
              </w:rPr>
              <w:t>존재하지</w:t>
            </w:r>
            <w:r w:rsidR="00B2327A">
              <w:rPr>
                <w:rFonts w:hint="eastAsia"/>
                <w:szCs w:val="22"/>
              </w:rPr>
              <w:t xml:space="preserve"> </w:t>
            </w:r>
            <w:r w:rsidRPr="00D91436">
              <w:rPr>
                <w:rFonts w:hint="eastAsia"/>
                <w:szCs w:val="22"/>
              </w:rPr>
              <w:t>않으며</w:t>
            </w:r>
            <w:r w:rsidRPr="00D91436">
              <w:rPr>
                <w:rFonts w:hint="eastAsia"/>
                <w:szCs w:val="22"/>
              </w:rPr>
              <w:t>,</w:t>
            </w:r>
            <w:r w:rsidR="00B2327A">
              <w:rPr>
                <w:rFonts w:hint="eastAsia"/>
                <w:szCs w:val="22"/>
              </w:rPr>
              <w:t xml:space="preserve"> </w:t>
            </w:r>
            <w:r w:rsidRPr="00D91436">
              <w:rPr>
                <w:rFonts w:hint="eastAsia"/>
                <w:szCs w:val="22"/>
              </w:rPr>
              <w:t>매년</w:t>
            </w:r>
            <w:r w:rsidR="00B2327A">
              <w:rPr>
                <w:rFonts w:hint="eastAsia"/>
                <w:szCs w:val="22"/>
              </w:rPr>
              <w:t xml:space="preserve"> </w:t>
            </w:r>
            <w:r w:rsidRPr="00D91436">
              <w:rPr>
                <w:rFonts w:hint="eastAsia"/>
                <w:szCs w:val="22"/>
              </w:rPr>
              <w:t>달리</w:t>
            </w:r>
            <w:r w:rsidR="00B2327A">
              <w:rPr>
                <w:rFonts w:hint="eastAsia"/>
                <w:szCs w:val="22"/>
              </w:rPr>
              <w:t xml:space="preserve"> </w:t>
            </w:r>
            <w:r w:rsidRPr="00D91436">
              <w:rPr>
                <w:rFonts w:hint="eastAsia"/>
                <w:szCs w:val="22"/>
              </w:rPr>
              <w:t>설정하는</w:t>
            </w:r>
            <w:r w:rsidR="00B2327A">
              <w:rPr>
                <w:rFonts w:hint="eastAsia"/>
                <w:szCs w:val="22"/>
              </w:rPr>
              <w:t xml:space="preserve"> </w:t>
            </w:r>
            <w:r w:rsidRPr="00D91436">
              <w:rPr>
                <w:rFonts w:hint="eastAsia"/>
                <w:szCs w:val="22"/>
              </w:rPr>
              <w:t>기준에</w:t>
            </w:r>
            <w:r w:rsidR="00B2327A">
              <w:rPr>
                <w:rFonts w:hint="eastAsia"/>
                <w:szCs w:val="22"/>
              </w:rPr>
              <w:t xml:space="preserve"> </w:t>
            </w:r>
            <w:r w:rsidRPr="00D91436">
              <w:rPr>
                <w:rFonts w:hint="eastAsia"/>
                <w:szCs w:val="22"/>
              </w:rPr>
              <w:t>따라</w:t>
            </w:r>
            <w:r w:rsidR="00B2327A">
              <w:rPr>
                <w:rFonts w:hint="eastAsia"/>
                <w:szCs w:val="22"/>
              </w:rPr>
              <w:t xml:space="preserve"> </w:t>
            </w:r>
            <w:r w:rsidRPr="00D91436">
              <w:rPr>
                <w:rFonts w:hint="eastAsia"/>
                <w:szCs w:val="22"/>
              </w:rPr>
              <w:t>그대로</w:t>
            </w:r>
            <w:r w:rsidR="00B2327A">
              <w:rPr>
                <w:rFonts w:hint="eastAsia"/>
                <w:szCs w:val="22"/>
              </w:rPr>
              <w:t xml:space="preserve"> </w:t>
            </w:r>
            <w:r w:rsidRPr="00D91436">
              <w:rPr>
                <w:rFonts w:hint="eastAsia"/>
                <w:szCs w:val="22"/>
              </w:rPr>
              <w:t>지급하는</w:t>
            </w:r>
            <w:r w:rsidR="00B2327A">
              <w:rPr>
                <w:rFonts w:hint="eastAsia"/>
                <w:szCs w:val="22"/>
              </w:rPr>
              <w:t xml:space="preserve"> </w:t>
            </w:r>
            <w:r w:rsidRPr="00D91436">
              <w:rPr>
                <w:rFonts w:hint="eastAsia"/>
                <w:szCs w:val="22"/>
              </w:rPr>
              <w:t>것이</w:t>
            </w:r>
            <w:r w:rsidR="00B2327A">
              <w:rPr>
                <w:rFonts w:hint="eastAsia"/>
                <w:szCs w:val="22"/>
              </w:rPr>
              <w:t xml:space="preserve"> </w:t>
            </w:r>
            <w:r w:rsidRPr="00D91436">
              <w:rPr>
                <w:rFonts w:hint="eastAsia"/>
                <w:szCs w:val="22"/>
              </w:rPr>
              <w:t>아니라</w:t>
            </w:r>
            <w:r w:rsidR="00B2327A">
              <w:rPr>
                <w:rFonts w:hint="eastAsia"/>
                <w:szCs w:val="22"/>
              </w:rPr>
              <w:t xml:space="preserve"> </w:t>
            </w:r>
            <w:r w:rsidRPr="00D91436">
              <w:rPr>
                <w:rFonts w:hint="eastAsia"/>
                <w:szCs w:val="22"/>
              </w:rPr>
              <w:t>대표이사의</w:t>
            </w:r>
            <w:r w:rsidR="00B2327A">
              <w:rPr>
                <w:rFonts w:hint="eastAsia"/>
                <w:szCs w:val="22"/>
              </w:rPr>
              <w:t xml:space="preserve"> </w:t>
            </w:r>
            <w:r w:rsidRPr="00D91436">
              <w:rPr>
                <w:rFonts w:hint="eastAsia"/>
                <w:szCs w:val="22"/>
              </w:rPr>
              <w:t>재량에</w:t>
            </w:r>
            <w:r w:rsidR="00B2327A">
              <w:rPr>
                <w:rFonts w:hint="eastAsia"/>
                <w:szCs w:val="22"/>
              </w:rPr>
              <w:t xml:space="preserve"> </w:t>
            </w:r>
            <w:r w:rsidRPr="00D91436">
              <w:rPr>
                <w:rFonts w:hint="eastAsia"/>
                <w:szCs w:val="22"/>
              </w:rPr>
              <w:t>따라</w:t>
            </w:r>
            <w:r w:rsidR="00B2327A">
              <w:rPr>
                <w:rFonts w:hint="eastAsia"/>
                <w:szCs w:val="22"/>
              </w:rPr>
              <w:t xml:space="preserve"> </w:t>
            </w:r>
            <w:r w:rsidRPr="00D91436">
              <w:rPr>
                <w:rFonts w:hint="eastAsia"/>
                <w:szCs w:val="22"/>
              </w:rPr>
              <w:t>지급</w:t>
            </w:r>
            <w:r w:rsidR="00B2327A">
              <w:rPr>
                <w:rFonts w:hint="eastAsia"/>
                <w:szCs w:val="22"/>
              </w:rPr>
              <w:t xml:space="preserve"> </w:t>
            </w:r>
            <w:r w:rsidRPr="00D91436">
              <w:rPr>
                <w:rFonts w:hint="eastAsia"/>
                <w:szCs w:val="22"/>
              </w:rPr>
              <w:t>여부</w:t>
            </w:r>
            <w:r w:rsidR="00B2327A">
              <w:rPr>
                <w:rFonts w:hint="eastAsia"/>
                <w:szCs w:val="22"/>
              </w:rPr>
              <w:t xml:space="preserve"> </w:t>
            </w:r>
            <w:r w:rsidRPr="00D91436">
              <w:rPr>
                <w:rFonts w:hint="eastAsia"/>
                <w:szCs w:val="22"/>
              </w:rPr>
              <w:t>및</w:t>
            </w:r>
            <w:r w:rsidR="00B2327A">
              <w:rPr>
                <w:rFonts w:hint="eastAsia"/>
                <w:szCs w:val="22"/>
              </w:rPr>
              <w:t xml:space="preserve"> </w:t>
            </w:r>
            <w:r w:rsidRPr="00D91436">
              <w:rPr>
                <w:rFonts w:hint="eastAsia"/>
                <w:szCs w:val="22"/>
              </w:rPr>
              <w:t>지급액이</w:t>
            </w:r>
            <w:r w:rsidR="00B2327A">
              <w:rPr>
                <w:rFonts w:hint="eastAsia"/>
                <w:szCs w:val="22"/>
              </w:rPr>
              <w:t xml:space="preserve"> </w:t>
            </w:r>
            <w:r w:rsidRPr="00D91436">
              <w:rPr>
                <w:rFonts w:hint="eastAsia"/>
                <w:szCs w:val="22"/>
              </w:rPr>
              <w:t>결정된다고</w:t>
            </w:r>
            <w:r w:rsidR="00B2327A">
              <w:rPr>
                <w:rFonts w:hint="eastAsia"/>
                <w:szCs w:val="22"/>
              </w:rPr>
              <w:t xml:space="preserve"> </w:t>
            </w:r>
            <w:r w:rsidRPr="00D91436">
              <w:rPr>
                <w:rFonts w:hint="eastAsia"/>
                <w:szCs w:val="22"/>
              </w:rPr>
              <w:t>하므로</w:t>
            </w:r>
            <w:r w:rsidR="00B2327A">
              <w:rPr>
                <w:rFonts w:hint="eastAsia"/>
                <w:szCs w:val="22"/>
              </w:rPr>
              <w:t xml:space="preserve"> </w:t>
            </w:r>
            <w:r w:rsidRPr="00D91436">
              <w:rPr>
                <w:rFonts w:hint="eastAsia"/>
                <w:szCs w:val="22"/>
              </w:rPr>
              <w:t>임금성이</w:t>
            </w:r>
            <w:r w:rsidR="00B2327A">
              <w:rPr>
                <w:rFonts w:hint="eastAsia"/>
                <w:szCs w:val="22"/>
              </w:rPr>
              <w:t xml:space="preserve"> </w:t>
            </w:r>
            <w:r w:rsidRPr="00D91436">
              <w:rPr>
                <w:rFonts w:hint="eastAsia"/>
                <w:szCs w:val="22"/>
              </w:rPr>
              <w:t>인정되지</w:t>
            </w:r>
            <w:r w:rsidR="00B2327A">
              <w:rPr>
                <w:rFonts w:hint="eastAsia"/>
                <w:szCs w:val="22"/>
              </w:rPr>
              <w:t xml:space="preserve"> </w:t>
            </w:r>
            <w:r w:rsidRPr="00D91436">
              <w:rPr>
                <w:rFonts w:hint="eastAsia"/>
                <w:szCs w:val="22"/>
              </w:rPr>
              <w:t>않을</w:t>
            </w:r>
            <w:r w:rsidR="00B2327A">
              <w:rPr>
                <w:rFonts w:hint="eastAsia"/>
                <w:szCs w:val="22"/>
              </w:rPr>
              <w:t xml:space="preserve"> </w:t>
            </w:r>
            <w:r w:rsidRPr="00D91436">
              <w:rPr>
                <w:rFonts w:hint="eastAsia"/>
                <w:szCs w:val="22"/>
              </w:rPr>
              <w:t>것으로</w:t>
            </w:r>
            <w:r w:rsidR="00B2327A">
              <w:rPr>
                <w:rFonts w:hint="eastAsia"/>
                <w:szCs w:val="22"/>
              </w:rPr>
              <w:t xml:space="preserve"> </w:t>
            </w:r>
            <w:r w:rsidRPr="00D91436">
              <w:rPr>
                <w:rFonts w:hint="eastAsia"/>
                <w:szCs w:val="22"/>
              </w:rPr>
              <w:t>보이고</w:t>
            </w:r>
            <w:r w:rsidRPr="00D91436">
              <w:rPr>
                <w:rFonts w:hint="eastAsia"/>
                <w:szCs w:val="22"/>
              </w:rPr>
              <w:t>,</w:t>
            </w:r>
            <w:r w:rsidR="00B2327A">
              <w:rPr>
                <w:rFonts w:hint="eastAsia"/>
                <w:szCs w:val="22"/>
              </w:rPr>
              <w:t xml:space="preserve"> </w:t>
            </w:r>
            <w:r w:rsidRPr="00D91436">
              <w:rPr>
                <w:rFonts w:hint="eastAsia"/>
                <w:szCs w:val="22"/>
              </w:rPr>
              <w:t>특별한</w:t>
            </w:r>
            <w:r w:rsidR="00B2327A">
              <w:rPr>
                <w:rFonts w:hint="eastAsia"/>
                <w:szCs w:val="22"/>
              </w:rPr>
              <w:t xml:space="preserve"> </w:t>
            </w:r>
            <w:r w:rsidRPr="00D91436">
              <w:rPr>
                <w:rFonts w:hint="eastAsia"/>
                <w:szCs w:val="22"/>
              </w:rPr>
              <w:t>문제</w:t>
            </w:r>
            <w:r w:rsidR="00B2327A">
              <w:rPr>
                <w:rFonts w:hint="eastAsia"/>
                <w:szCs w:val="22"/>
              </w:rPr>
              <w:t xml:space="preserve"> </w:t>
            </w:r>
            <w:r w:rsidRPr="00D91436">
              <w:rPr>
                <w:rFonts w:hint="eastAsia"/>
                <w:szCs w:val="22"/>
              </w:rPr>
              <w:t>없어</w:t>
            </w:r>
            <w:r w:rsidR="00B2327A">
              <w:rPr>
                <w:rFonts w:hint="eastAsia"/>
                <w:szCs w:val="22"/>
              </w:rPr>
              <w:t xml:space="preserve"> </w:t>
            </w:r>
            <w:r w:rsidRPr="00D91436">
              <w:rPr>
                <w:rFonts w:hint="eastAsia"/>
                <w:szCs w:val="22"/>
              </w:rPr>
              <w:t>보임</w:t>
            </w:r>
            <w:r w:rsidRPr="00D91436">
              <w:rPr>
                <w:rFonts w:hint="eastAsia"/>
                <w:szCs w:val="22"/>
              </w:rPr>
              <w:t>.</w:t>
            </w:r>
          </w:p>
          <w:p w14:paraId="1EE0B34C"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플레이오토</w:t>
            </w:r>
          </w:p>
          <w:p w14:paraId="2D4B30F8" w14:textId="0D17307C" w:rsidR="00364AB1" w:rsidRPr="00B5328D"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금전적으로</w:t>
            </w:r>
            <w:r w:rsidR="00B2327A">
              <w:rPr>
                <w:rFonts w:hint="eastAsia"/>
                <w:szCs w:val="22"/>
              </w:rPr>
              <w:t xml:space="preserve"> </w:t>
            </w:r>
            <w:r>
              <w:rPr>
                <w:rFonts w:hint="eastAsia"/>
                <w:szCs w:val="22"/>
              </w:rPr>
              <w:t>지급되는</w:t>
            </w:r>
            <w:r w:rsidR="00B2327A">
              <w:rPr>
                <w:rFonts w:hint="eastAsia"/>
                <w:szCs w:val="22"/>
              </w:rPr>
              <w:t xml:space="preserve"> </w:t>
            </w:r>
            <w:r>
              <w:rPr>
                <w:rFonts w:hint="eastAsia"/>
                <w:szCs w:val="22"/>
              </w:rPr>
              <w:t>급부</w:t>
            </w:r>
            <w:r w:rsidR="00B2327A">
              <w:rPr>
                <w:rFonts w:hint="eastAsia"/>
                <w:szCs w:val="22"/>
              </w:rPr>
              <w:t xml:space="preserve"> </w:t>
            </w:r>
            <w:r>
              <w:rPr>
                <w:rFonts w:hint="eastAsia"/>
                <w:szCs w:val="22"/>
              </w:rPr>
              <w:t>모두를</w:t>
            </w:r>
            <w:r w:rsidR="00B2327A">
              <w:rPr>
                <w:rFonts w:hint="eastAsia"/>
                <w:szCs w:val="22"/>
              </w:rPr>
              <w:t xml:space="preserve"> </w:t>
            </w:r>
            <w:r>
              <w:rPr>
                <w:rFonts w:hint="eastAsia"/>
                <w:szCs w:val="22"/>
              </w:rPr>
              <w:t>연간</w:t>
            </w:r>
            <w:r w:rsidR="00B2327A">
              <w:rPr>
                <w:rFonts w:hint="eastAsia"/>
                <w:szCs w:val="22"/>
              </w:rPr>
              <w:t xml:space="preserve"> </w:t>
            </w:r>
            <w:r>
              <w:rPr>
                <w:rFonts w:hint="eastAsia"/>
                <w:szCs w:val="22"/>
              </w:rPr>
              <w:t>임금총액으로</w:t>
            </w:r>
            <w:r w:rsidR="00B2327A">
              <w:rPr>
                <w:rFonts w:hint="eastAsia"/>
                <w:szCs w:val="22"/>
              </w:rPr>
              <w:t xml:space="preserve"> </w:t>
            </w:r>
            <w:r>
              <w:rPr>
                <w:rFonts w:hint="eastAsia"/>
                <w:szCs w:val="22"/>
              </w:rPr>
              <w:t>하여</w:t>
            </w:r>
            <w:r w:rsidR="00B2327A">
              <w:rPr>
                <w:rFonts w:hint="eastAsia"/>
                <w:szCs w:val="22"/>
              </w:rPr>
              <w:t xml:space="preserve"> </w:t>
            </w:r>
            <w:r>
              <w:rPr>
                <w:rFonts w:hint="eastAsia"/>
                <w:szCs w:val="22"/>
              </w:rPr>
              <w:t>사외적립하고</w:t>
            </w:r>
            <w:r w:rsidR="00B2327A">
              <w:rPr>
                <w:rFonts w:hint="eastAsia"/>
                <w:szCs w:val="22"/>
              </w:rPr>
              <w:t xml:space="preserve"> </w:t>
            </w:r>
            <w:r>
              <w:rPr>
                <w:rFonts w:hint="eastAsia"/>
                <w:szCs w:val="22"/>
              </w:rPr>
              <w:t>있으므로</w:t>
            </w:r>
            <w:r w:rsidR="00B2327A">
              <w:rPr>
                <w:rFonts w:hint="eastAsia"/>
                <w:szCs w:val="22"/>
              </w:rPr>
              <w:t xml:space="preserve"> </w:t>
            </w:r>
            <w:r>
              <w:rPr>
                <w:rFonts w:hint="eastAsia"/>
                <w:szCs w:val="22"/>
              </w:rPr>
              <w:t>특별한</w:t>
            </w:r>
            <w:r w:rsidR="00B2327A">
              <w:rPr>
                <w:rFonts w:hint="eastAsia"/>
                <w:szCs w:val="22"/>
              </w:rPr>
              <w:t xml:space="preserve"> </w:t>
            </w:r>
            <w:r>
              <w:rPr>
                <w:rFonts w:hint="eastAsia"/>
                <w:szCs w:val="22"/>
              </w:rPr>
              <w:t>문제</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p w14:paraId="38A26313" w14:textId="17F4ABF9"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링크프라이스</w:t>
            </w:r>
          </w:p>
          <w:p w14:paraId="06C7D3AF" w14:textId="717ADF23" w:rsidR="00364AB1" w:rsidRPr="008C1D3E" w:rsidRDefault="00364AB1" w:rsidP="00294557">
            <w:pPr>
              <w:pStyle w:val="afff4"/>
              <w:widowControl w:val="0"/>
              <w:numPr>
                <w:ilvl w:val="1"/>
                <w:numId w:val="14"/>
              </w:numPr>
              <w:wordWrap w:val="0"/>
              <w:autoSpaceDN w:val="0"/>
              <w:adjustRightInd w:val="0"/>
              <w:snapToGrid w:val="0"/>
              <w:spacing w:before="60" w:after="60" w:line="280" w:lineRule="atLeast"/>
              <w:ind w:leftChars="0"/>
            </w:pPr>
            <w:r w:rsidRPr="004A22F8">
              <w:rPr>
                <w:rFonts w:hint="eastAsia"/>
                <w:szCs w:val="22"/>
              </w:rPr>
              <w:lastRenderedPageBreak/>
              <w:t>평균임금</w:t>
            </w:r>
            <w:r w:rsidR="00B2327A">
              <w:rPr>
                <w:rFonts w:hint="eastAsia"/>
                <w:szCs w:val="22"/>
              </w:rPr>
              <w:t xml:space="preserve"> </w:t>
            </w:r>
            <w:r w:rsidRPr="004A22F8">
              <w:rPr>
                <w:rFonts w:hint="eastAsia"/>
                <w:szCs w:val="22"/>
              </w:rPr>
              <w:t>내지</w:t>
            </w:r>
            <w:r w:rsidR="00B2327A">
              <w:rPr>
                <w:rFonts w:hint="eastAsia"/>
                <w:szCs w:val="22"/>
              </w:rPr>
              <w:t xml:space="preserve"> </w:t>
            </w:r>
            <w:r w:rsidRPr="004A22F8">
              <w:rPr>
                <w:rFonts w:hint="eastAsia"/>
                <w:szCs w:val="22"/>
              </w:rPr>
              <w:t>연간</w:t>
            </w:r>
            <w:r w:rsidR="00B2327A">
              <w:rPr>
                <w:rFonts w:hint="eastAsia"/>
                <w:szCs w:val="22"/>
              </w:rPr>
              <w:t xml:space="preserve"> </w:t>
            </w:r>
            <w:r w:rsidRPr="004A22F8">
              <w:rPr>
                <w:rFonts w:hint="eastAsia"/>
                <w:szCs w:val="22"/>
              </w:rPr>
              <w:t>임금총액에서</w:t>
            </w:r>
            <w:r w:rsidR="00B2327A">
              <w:rPr>
                <w:rFonts w:hint="eastAsia"/>
                <w:szCs w:val="22"/>
              </w:rPr>
              <w:t xml:space="preserve"> </w:t>
            </w:r>
            <w:r w:rsidRPr="004A22F8">
              <w:rPr>
                <w:rFonts w:hint="eastAsia"/>
                <w:szCs w:val="22"/>
              </w:rPr>
              <w:t>제외되는</w:t>
            </w:r>
            <w:r w:rsidR="00B2327A">
              <w:rPr>
                <w:rFonts w:hint="eastAsia"/>
                <w:szCs w:val="22"/>
              </w:rPr>
              <w:t xml:space="preserve"> </w:t>
            </w:r>
            <w:r w:rsidR="006A2E24">
              <w:rPr>
                <w:rFonts w:hint="eastAsia"/>
                <w:szCs w:val="22"/>
              </w:rPr>
              <w:t>성과급</w:t>
            </w:r>
            <w:r w:rsidRPr="004A22F8">
              <w:rPr>
                <w:rFonts w:hint="eastAsia"/>
                <w:szCs w:val="22"/>
              </w:rPr>
              <w:t>의</w:t>
            </w:r>
            <w:r w:rsidR="00B2327A">
              <w:rPr>
                <w:rFonts w:hint="eastAsia"/>
                <w:szCs w:val="22"/>
              </w:rPr>
              <w:t xml:space="preserve"> </w:t>
            </w:r>
            <w:r w:rsidRPr="004A22F8">
              <w:rPr>
                <w:rFonts w:hint="eastAsia"/>
                <w:szCs w:val="22"/>
              </w:rPr>
              <w:t>경우</w:t>
            </w:r>
            <w:r w:rsidR="00B2327A">
              <w:rPr>
                <w:rFonts w:hint="eastAsia"/>
                <w:szCs w:val="22"/>
              </w:rPr>
              <w:t xml:space="preserve"> </w:t>
            </w:r>
            <w:r w:rsidRPr="004A22F8">
              <w:rPr>
                <w:rFonts w:hint="eastAsia"/>
                <w:szCs w:val="22"/>
              </w:rPr>
              <w:t>경영성과에</w:t>
            </w:r>
            <w:r w:rsidR="00B2327A">
              <w:rPr>
                <w:rFonts w:hint="eastAsia"/>
                <w:szCs w:val="22"/>
              </w:rPr>
              <w:t xml:space="preserve"> </w:t>
            </w:r>
            <w:r w:rsidRPr="004A22F8">
              <w:rPr>
                <w:rFonts w:hint="eastAsia"/>
                <w:szCs w:val="22"/>
              </w:rPr>
              <w:t>따라</w:t>
            </w:r>
            <w:r w:rsidR="00B2327A">
              <w:rPr>
                <w:rFonts w:hint="eastAsia"/>
                <w:szCs w:val="22"/>
              </w:rPr>
              <w:t xml:space="preserve"> </w:t>
            </w:r>
            <w:r w:rsidRPr="004A22F8">
              <w:rPr>
                <w:rFonts w:hint="eastAsia"/>
                <w:szCs w:val="22"/>
              </w:rPr>
              <w:t>대표이사의</w:t>
            </w:r>
            <w:r w:rsidR="00B2327A">
              <w:rPr>
                <w:rFonts w:hint="eastAsia"/>
                <w:szCs w:val="22"/>
              </w:rPr>
              <w:t xml:space="preserve"> </w:t>
            </w:r>
            <w:r w:rsidRPr="004A22F8">
              <w:rPr>
                <w:rFonts w:hint="eastAsia"/>
                <w:szCs w:val="22"/>
              </w:rPr>
              <w:t>재량으로</w:t>
            </w:r>
            <w:r w:rsidR="00B2327A">
              <w:rPr>
                <w:rFonts w:hint="eastAsia"/>
                <w:szCs w:val="22"/>
              </w:rPr>
              <w:t xml:space="preserve"> </w:t>
            </w:r>
            <w:r w:rsidRPr="004A22F8">
              <w:rPr>
                <w:rFonts w:hint="eastAsia"/>
                <w:szCs w:val="22"/>
              </w:rPr>
              <w:t>지급되며</w:t>
            </w:r>
            <w:r w:rsidRPr="004A22F8">
              <w:rPr>
                <w:rFonts w:hint="eastAsia"/>
                <w:szCs w:val="22"/>
              </w:rPr>
              <w:t>,</w:t>
            </w:r>
            <w:r w:rsidR="00B2327A">
              <w:rPr>
                <w:rFonts w:hint="eastAsia"/>
                <w:szCs w:val="22"/>
              </w:rPr>
              <w:t xml:space="preserve"> </w:t>
            </w:r>
            <w:r w:rsidRPr="004A22F8">
              <w:rPr>
                <w:rFonts w:hint="eastAsia"/>
                <w:szCs w:val="22"/>
              </w:rPr>
              <w:t>지급기준이</w:t>
            </w:r>
            <w:r w:rsidR="00B2327A">
              <w:rPr>
                <w:rFonts w:hint="eastAsia"/>
                <w:szCs w:val="22"/>
              </w:rPr>
              <w:t xml:space="preserve"> </w:t>
            </w:r>
            <w:r w:rsidRPr="004A22F8">
              <w:rPr>
                <w:rFonts w:hint="eastAsia"/>
                <w:szCs w:val="22"/>
              </w:rPr>
              <w:t>따로</w:t>
            </w:r>
            <w:r w:rsidR="00B2327A">
              <w:rPr>
                <w:rFonts w:hint="eastAsia"/>
                <w:szCs w:val="22"/>
              </w:rPr>
              <w:t xml:space="preserve"> </w:t>
            </w:r>
            <w:r w:rsidRPr="004A22F8">
              <w:rPr>
                <w:rFonts w:hint="eastAsia"/>
                <w:szCs w:val="22"/>
              </w:rPr>
              <w:t>마련되어</w:t>
            </w:r>
            <w:r w:rsidR="00B2327A">
              <w:rPr>
                <w:rFonts w:hint="eastAsia"/>
                <w:szCs w:val="22"/>
              </w:rPr>
              <w:t xml:space="preserve"> </w:t>
            </w:r>
            <w:r w:rsidRPr="004A22F8">
              <w:rPr>
                <w:rFonts w:hint="eastAsia"/>
                <w:szCs w:val="22"/>
              </w:rPr>
              <w:t>있지</w:t>
            </w:r>
            <w:r w:rsidR="00B2327A">
              <w:rPr>
                <w:rFonts w:hint="eastAsia"/>
                <w:szCs w:val="22"/>
              </w:rPr>
              <w:t xml:space="preserve"> </w:t>
            </w:r>
            <w:r w:rsidRPr="004A22F8">
              <w:rPr>
                <w:rFonts w:hint="eastAsia"/>
                <w:szCs w:val="22"/>
              </w:rPr>
              <w:t>않은</w:t>
            </w:r>
            <w:r w:rsidR="00B2327A">
              <w:rPr>
                <w:rFonts w:hint="eastAsia"/>
                <w:szCs w:val="22"/>
              </w:rPr>
              <w:t xml:space="preserve"> </w:t>
            </w:r>
            <w:r w:rsidRPr="004A22F8">
              <w:rPr>
                <w:rFonts w:hint="eastAsia"/>
                <w:szCs w:val="22"/>
              </w:rPr>
              <w:t>것으로</w:t>
            </w:r>
            <w:r w:rsidR="00B2327A">
              <w:rPr>
                <w:rFonts w:hint="eastAsia"/>
                <w:szCs w:val="22"/>
              </w:rPr>
              <w:t xml:space="preserve"> </w:t>
            </w:r>
            <w:r w:rsidRPr="004A22F8">
              <w:rPr>
                <w:rFonts w:hint="eastAsia"/>
                <w:szCs w:val="22"/>
              </w:rPr>
              <w:t>보이는바</w:t>
            </w:r>
            <w:r w:rsidRPr="004A22F8">
              <w:rPr>
                <w:rFonts w:hint="eastAsia"/>
                <w:szCs w:val="22"/>
              </w:rPr>
              <w:t>,</w:t>
            </w:r>
            <w:r w:rsidR="00B2327A">
              <w:rPr>
                <w:szCs w:val="22"/>
              </w:rPr>
              <w:t xml:space="preserve"> </w:t>
            </w:r>
            <w:r w:rsidRPr="004A22F8">
              <w:rPr>
                <w:rFonts w:hint="eastAsia"/>
                <w:szCs w:val="22"/>
              </w:rPr>
              <w:t>임금성이</w:t>
            </w:r>
            <w:r w:rsidR="00B2327A">
              <w:rPr>
                <w:rFonts w:hint="eastAsia"/>
                <w:szCs w:val="22"/>
              </w:rPr>
              <w:t xml:space="preserve"> </w:t>
            </w:r>
            <w:r w:rsidRPr="004A22F8">
              <w:rPr>
                <w:rFonts w:hint="eastAsia"/>
                <w:szCs w:val="22"/>
              </w:rPr>
              <w:t>인정되지</w:t>
            </w:r>
            <w:r w:rsidR="00B2327A">
              <w:rPr>
                <w:rFonts w:hint="eastAsia"/>
                <w:szCs w:val="22"/>
              </w:rPr>
              <w:t xml:space="preserve"> </w:t>
            </w:r>
            <w:r w:rsidRPr="004A22F8">
              <w:rPr>
                <w:rFonts w:hint="eastAsia"/>
                <w:szCs w:val="22"/>
              </w:rPr>
              <w:t>않을</w:t>
            </w:r>
            <w:r w:rsidR="00B2327A">
              <w:rPr>
                <w:rFonts w:hint="eastAsia"/>
                <w:szCs w:val="22"/>
              </w:rPr>
              <w:t xml:space="preserve"> </w:t>
            </w:r>
            <w:r w:rsidRPr="004A22F8">
              <w:rPr>
                <w:rFonts w:hint="eastAsia"/>
                <w:szCs w:val="22"/>
              </w:rPr>
              <w:t>가능성이</w:t>
            </w:r>
            <w:r w:rsidR="00B2327A">
              <w:rPr>
                <w:rFonts w:hint="eastAsia"/>
                <w:szCs w:val="22"/>
              </w:rPr>
              <w:t xml:space="preserve"> </w:t>
            </w:r>
            <w:r w:rsidR="00294557">
              <w:rPr>
                <w:rFonts w:hint="eastAsia"/>
                <w:szCs w:val="22"/>
              </w:rPr>
              <w:t>높음</w:t>
            </w:r>
            <w:r w:rsidRPr="004A22F8">
              <w:rPr>
                <w:rFonts w:hint="eastAsia"/>
                <w:szCs w:val="22"/>
              </w:rPr>
              <w:t>.</w:t>
            </w:r>
            <w:r w:rsidR="00B2327A">
              <w:rPr>
                <w:rFonts w:hint="eastAsia"/>
                <w:szCs w:val="22"/>
              </w:rPr>
              <w:t xml:space="preserve"> </w:t>
            </w:r>
          </w:p>
        </w:tc>
        <w:tc>
          <w:tcPr>
            <w:tcW w:w="922" w:type="pct"/>
            <w:tcBorders>
              <w:top w:val="single" w:sz="12" w:space="0" w:color="000080"/>
              <w:bottom w:val="single" w:sz="12" w:space="0" w:color="000080"/>
            </w:tcBorders>
          </w:tcPr>
          <w:p w14:paraId="076B389F" w14:textId="56ECE872"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r w:rsidR="00B2327A">
              <w:rPr>
                <w:rFonts w:hint="eastAsia"/>
                <w:szCs w:val="22"/>
              </w:rPr>
              <w:t xml:space="preserve"> </w:t>
            </w:r>
          </w:p>
        </w:tc>
      </w:tr>
      <w:tr w:rsidR="00364AB1" w:rsidRPr="00E4420E" w14:paraId="22E0F3F4" w14:textId="77777777" w:rsidTr="0090308D">
        <w:trPr>
          <w:trHeight w:val="20"/>
        </w:trPr>
        <w:tc>
          <w:tcPr>
            <w:tcW w:w="680" w:type="pct"/>
            <w:tcBorders>
              <w:top w:val="single" w:sz="12" w:space="0" w:color="000080"/>
              <w:bottom w:val="single" w:sz="12" w:space="0" w:color="000080"/>
            </w:tcBorders>
          </w:tcPr>
          <w:p w14:paraId="263F8098" w14:textId="3DFE51BC" w:rsidR="00364AB1" w:rsidRPr="00E4420E" w:rsidRDefault="00364AB1" w:rsidP="00364AB1">
            <w:pPr>
              <w:pStyle w:val="afff1"/>
              <w:adjustRightInd w:val="0"/>
              <w:spacing w:before="60" w:after="60" w:line="280" w:lineRule="atLeast"/>
              <w:jc w:val="center"/>
              <w:outlineLvl w:val="0"/>
              <w:rPr>
                <w:b/>
                <w:color w:val="000080"/>
                <w:sz w:val="20"/>
                <w:szCs w:val="22"/>
              </w:rPr>
            </w:pPr>
            <w:bookmarkStart w:id="58" w:name="_Toc88043544"/>
            <w:r w:rsidRPr="00E4420E">
              <w:rPr>
                <w:b/>
                <w:color w:val="000080"/>
                <w:sz w:val="20"/>
                <w:szCs w:val="22"/>
              </w:rPr>
              <w:t>[</w:t>
            </w:r>
            <w:r>
              <w:rPr>
                <w:b/>
                <w:color w:val="000080"/>
                <w:sz w:val="20"/>
                <w:szCs w:val="22"/>
              </w:rPr>
              <w:t>Tailwind</w:t>
            </w:r>
            <w:r w:rsidRPr="00E4420E">
              <w:rPr>
                <w:b/>
                <w:color w:val="000080"/>
                <w:sz w:val="20"/>
                <w:szCs w:val="22"/>
              </w:rPr>
              <w:t>,</w:t>
            </w:r>
            <w:r w:rsidR="00B2327A">
              <w:rPr>
                <w:b/>
                <w:color w:val="000080"/>
                <w:sz w:val="20"/>
                <w:szCs w:val="22"/>
              </w:rPr>
              <w:t xml:space="preserve"> </w:t>
            </w:r>
            <w:r w:rsidRPr="004A22F8">
              <w:rPr>
                <w:b/>
                <w:color w:val="000080"/>
                <w:spacing w:val="-4"/>
                <w:sz w:val="20"/>
                <w:szCs w:val="22"/>
              </w:rPr>
              <w:t>MAKESHOPNCOMPANY</w:t>
            </w:r>
            <w:r w:rsidR="00B2327A">
              <w:rPr>
                <w:b/>
                <w:color w:val="000080"/>
                <w:spacing w:val="-4"/>
                <w:sz w:val="20"/>
                <w:szCs w:val="22"/>
              </w:rPr>
              <w:t xml:space="preserve"> </w:t>
            </w:r>
            <w:r w:rsidRPr="004A22F8">
              <w:rPr>
                <w:b/>
                <w:color w:val="000080"/>
                <w:spacing w:val="-4"/>
                <w:sz w:val="20"/>
                <w:szCs w:val="22"/>
              </w:rPr>
              <w:t>한국지점</w:t>
            </w:r>
            <w:r w:rsidRPr="004A22F8">
              <w:rPr>
                <w:b/>
                <w:color w:val="000080"/>
                <w:spacing w:val="-4"/>
                <w:sz w:val="20"/>
                <w:szCs w:val="22"/>
              </w:rPr>
              <w:t>,</w:t>
            </w:r>
            <w:r w:rsidR="00B2327A">
              <w:rPr>
                <w:b/>
                <w:color w:val="000080"/>
                <w:spacing w:val="-4"/>
                <w:sz w:val="20"/>
                <w:szCs w:val="22"/>
              </w:rPr>
              <w:t xml:space="preserve"> </w:t>
            </w:r>
            <w:r w:rsidRPr="004A22F8">
              <w:rPr>
                <w:rFonts w:hint="eastAsia"/>
                <w:b/>
                <w:color w:val="000080"/>
                <w:spacing w:val="-4"/>
                <w:sz w:val="20"/>
                <w:szCs w:val="22"/>
              </w:rPr>
              <w:t>써머스플랫폼</w:t>
            </w:r>
            <w:r w:rsidRPr="004A22F8">
              <w:rPr>
                <w:rFonts w:hint="eastAsia"/>
                <w:b/>
                <w:color w:val="000080"/>
                <w:spacing w:val="-4"/>
                <w:sz w:val="20"/>
                <w:szCs w:val="22"/>
              </w:rPr>
              <w:t>,</w:t>
            </w:r>
            <w:r w:rsidR="00B2327A">
              <w:rPr>
                <w:rFonts w:hint="eastAsia"/>
                <w:b/>
                <w:color w:val="000080"/>
                <w:spacing w:val="-4"/>
                <w:sz w:val="20"/>
                <w:szCs w:val="22"/>
              </w:rPr>
              <w:t xml:space="preserve"> </w:t>
            </w:r>
            <w:r w:rsidRPr="004A22F8">
              <w:rPr>
                <w:b/>
                <w:color w:val="000080"/>
                <w:spacing w:val="-4"/>
                <w:sz w:val="20"/>
                <w:szCs w:val="22"/>
              </w:rPr>
              <w:t>플레이오토</w:t>
            </w:r>
            <w:r w:rsidRPr="004A22F8">
              <w:rPr>
                <w:rFonts w:hint="eastAsia"/>
                <w:b/>
                <w:color w:val="000080"/>
                <w:spacing w:val="-4"/>
                <w:sz w:val="20"/>
                <w:szCs w:val="22"/>
              </w:rPr>
              <w:t>,</w:t>
            </w:r>
            <w:r w:rsidR="00B2327A">
              <w:rPr>
                <w:rFonts w:hint="eastAsia"/>
                <w:b/>
                <w:color w:val="000080"/>
                <w:spacing w:val="-4"/>
                <w:sz w:val="20"/>
                <w:szCs w:val="22"/>
              </w:rPr>
              <w:t xml:space="preserve"> </w:t>
            </w:r>
            <w:r w:rsidRPr="004A22F8">
              <w:rPr>
                <w:rFonts w:hint="eastAsia"/>
                <w:b/>
                <w:color w:val="000080"/>
                <w:spacing w:val="-4"/>
                <w:sz w:val="20"/>
                <w:szCs w:val="22"/>
              </w:rPr>
              <w:t>링크프라이스</w:t>
            </w:r>
            <w:r w:rsidRPr="004A22F8">
              <w:rPr>
                <w:b/>
                <w:color w:val="000080"/>
                <w:spacing w:val="-4"/>
                <w:sz w:val="20"/>
                <w:szCs w:val="22"/>
              </w:rPr>
              <w:t>]</w:t>
            </w:r>
            <w:r w:rsidRPr="004A22F8">
              <w:rPr>
                <w:b/>
                <w:color w:val="000080"/>
                <w:spacing w:val="-4"/>
                <w:sz w:val="20"/>
                <w:szCs w:val="22"/>
              </w:rPr>
              <w:br/>
            </w:r>
            <w:r>
              <w:rPr>
                <w:rFonts w:hint="eastAsia"/>
                <w:b/>
                <w:color w:val="000080"/>
                <w:sz w:val="20"/>
                <w:szCs w:val="22"/>
              </w:rPr>
              <w:t>미사용</w:t>
            </w:r>
            <w:r w:rsidR="00B2327A">
              <w:rPr>
                <w:rFonts w:hint="eastAsia"/>
                <w:b/>
                <w:color w:val="000080"/>
                <w:sz w:val="20"/>
                <w:szCs w:val="22"/>
              </w:rPr>
              <w:t xml:space="preserve"> </w:t>
            </w:r>
            <w:r w:rsidRPr="00E4420E">
              <w:rPr>
                <w:b/>
                <w:color w:val="000080"/>
                <w:sz w:val="20"/>
                <w:szCs w:val="22"/>
              </w:rPr>
              <w:t>연차휴가</w:t>
            </w:r>
            <w:r w:rsidR="00B2327A">
              <w:rPr>
                <w:rFonts w:hint="eastAsia"/>
                <w:b/>
                <w:color w:val="000080"/>
                <w:sz w:val="20"/>
                <w:szCs w:val="22"/>
              </w:rPr>
              <w:t xml:space="preserve"> </w:t>
            </w:r>
            <w:r>
              <w:rPr>
                <w:rFonts w:hint="eastAsia"/>
                <w:b/>
                <w:color w:val="000080"/>
                <w:sz w:val="20"/>
                <w:szCs w:val="22"/>
              </w:rPr>
              <w:t>수당</w:t>
            </w:r>
            <w:r w:rsidR="00B2327A">
              <w:rPr>
                <w:rFonts w:hint="eastAsia"/>
                <w:b/>
                <w:color w:val="000080"/>
                <w:sz w:val="20"/>
                <w:szCs w:val="22"/>
              </w:rPr>
              <w:t xml:space="preserve"> </w:t>
            </w:r>
            <w:r>
              <w:rPr>
                <w:rFonts w:hint="eastAsia"/>
                <w:b/>
                <w:color w:val="000080"/>
                <w:sz w:val="20"/>
                <w:szCs w:val="22"/>
              </w:rPr>
              <w:t>지급의무</w:t>
            </w:r>
            <w:r w:rsidR="00B2327A">
              <w:rPr>
                <w:rFonts w:hint="eastAsia"/>
                <w:b/>
                <w:color w:val="000080"/>
                <w:sz w:val="20"/>
                <w:szCs w:val="22"/>
              </w:rPr>
              <w:t xml:space="preserve"> </w:t>
            </w:r>
            <w:r>
              <w:rPr>
                <w:rFonts w:hint="eastAsia"/>
                <w:b/>
                <w:color w:val="000080"/>
                <w:sz w:val="20"/>
                <w:szCs w:val="22"/>
              </w:rPr>
              <w:t>리스크</w:t>
            </w:r>
            <w:bookmarkEnd w:id="58"/>
          </w:p>
        </w:tc>
        <w:tc>
          <w:tcPr>
            <w:tcW w:w="1786" w:type="pct"/>
            <w:tcBorders>
              <w:top w:val="single" w:sz="12" w:space="0" w:color="000080"/>
              <w:bottom w:val="single" w:sz="12" w:space="0" w:color="000080"/>
            </w:tcBorders>
          </w:tcPr>
          <w:p w14:paraId="5760A05C" w14:textId="6B0AC7F7" w:rsidR="00364AB1" w:rsidRPr="0073088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730889">
              <w:rPr>
                <w:b/>
                <w:szCs w:val="22"/>
              </w:rPr>
              <w:t>Tailwind</w:t>
            </w:r>
            <w:r w:rsidRPr="00730889">
              <w:rPr>
                <w:rFonts w:hint="eastAsia"/>
                <w:b/>
                <w:szCs w:val="22"/>
              </w:rPr>
              <w:t>,</w:t>
            </w:r>
            <w:r w:rsidR="00B2327A">
              <w:rPr>
                <w:b/>
                <w:szCs w:val="22"/>
              </w:rPr>
              <w:t xml:space="preserve"> </w:t>
            </w:r>
            <w:r>
              <w:rPr>
                <w:b/>
                <w:szCs w:val="22"/>
              </w:rPr>
              <w:t>MAKESHOPNCOMPANY</w:t>
            </w:r>
            <w:r w:rsidR="00B2327A">
              <w:rPr>
                <w:b/>
                <w:szCs w:val="22"/>
              </w:rPr>
              <w:t xml:space="preserve"> </w:t>
            </w:r>
            <w:r w:rsidRPr="00730889">
              <w:rPr>
                <w:rFonts w:hint="eastAsia"/>
                <w:b/>
                <w:szCs w:val="22"/>
              </w:rPr>
              <w:t>한국지점</w:t>
            </w:r>
          </w:p>
          <w:p w14:paraId="30F4BE18" w14:textId="50018D5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연차휴가사용촉진제를</w:t>
            </w:r>
            <w:r w:rsidR="00B2327A">
              <w:rPr>
                <w:rFonts w:hint="eastAsia"/>
                <w:szCs w:val="22"/>
              </w:rPr>
              <w:t xml:space="preserve"> </w:t>
            </w:r>
            <w:r>
              <w:rPr>
                <w:rFonts w:hint="eastAsia"/>
                <w:szCs w:val="22"/>
              </w:rPr>
              <w:t>시행하고</w:t>
            </w:r>
            <w:r w:rsidR="00B2327A">
              <w:rPr>
                <w:rFonts w:hint="eastAsia"/>
                <w:szCs w:val="22"/>
              </w:rPr>
              <w:t xml:space="preserve"> </w:t>
            </w:r>
            <w:r>
              <w:rPr>
                <w:rFonts w:hint="eastAsia"/>
                <w:szCs w:val="22"/>
              </w:rPr>
              <w:t>있으나</w:t>
            </w:r>
            <w:r>
              <w:rPr>
                <w:rFonts w:hint="eastAsia"/>
                <w:szCs w:val="22"/>
              </w:rPr>
              <w:t>,</w:t>
            </w:r>
            <w:r w:rsidR="00B2327A">
              <w:rPr>
                <w:szCs w:val="22"/>
              </w:rPr>
              <w:t xml:space="preserve"> </w:t>
            </w:r>
            <w:r>
              <w:rPr>
                <w:rFonts w:hint="eastAsia"/>
                <w:szCs w:val="22"/>
              </w:rPr>
              <w:t>휴가사용일에</w:t>
            </w:r>
            <w:r w:rsidR="00B2327A">
              <w:rPr>
                <w:rFonts w:hint="eastAsia"/>
                <w:szCs w:val="22"/>
              </w:rPr>
              <w:t xml:space="preserve"> </w:t>
            </w:r>
            <w:r>
              <w:rPr>
                <w:rFonts w:hint="eastAsia"/>
                <w:szCs w:val="22"/>
              </w:rPr>
              <w:t>출근한</w:t>
            </w:r>
            <w:r w:rsidR="00B2327A">
              <w:rPr>
                <w:rFonts w:hint="eastAsia"/>
                <w:szCs w:val="22"/>
              </w:rPr>
              <w:t xml:space="preserve"> </w:t>
            </w:r>
            <w:r>
              <w:rPr>
                <w:rFonts w:hint="eastAsia"/>
                <w:szCs w:val="22"/>
              </w:rPr>
              <w:t>직원에</w:t>
            </w:r>
            <w:r w:rsidR="00B2327A">
              <w:rPr>
                <w:rFonts w:hint="eastAsia"/>
                <w:szCs w:val="22"/>
              </w:rPr>
              <w:t xml:space="preserve"> </w:t>
            </w:r>
            <w:r>
              <w:rPr>
                <w:rFonts w:hint="eastAsia"/>
                <w:szCs w:val="22"/>
              </w:rPr>
              <w:t>대해</w:t>
            </w:r>
            <w:r w:rsidR="00B2327A">
              <w:rPr>
                <w:rFonts w:hint="eastAsia"/>
                <w:szCs w:val="22"/>
              </w:rPr>
              <w:t xml:space="preserve"> </w:t>
            </w:r>
            <w:r w:rsidRPr="00E4420E">
              <w:rPr>
                <w:szCs w:val="22"/>
              </w:rPr>
              <w:t>노무수령거부</w:t>
            </w:r>
            <w:r w:rsidR="00B2327A">
              <w:rPr>
                <w:szCs w:val="22"/>
              </w:rPr>
              <w:t xml:space="preserve"> </w:t>
            </w:r>
            <w:r w:rsidRPr="00E4420E">
              <w:rPr>
                <w:szCs w:val="22"/>
              </w:rPr>
              <w:t>의사표시를</w:t>
            </w:r>
            <w:r w:rsidR="00B2327A">
              <w:rPr>
                <w:szCs w:val="22"/>
              </w:rPr>
              <w:t xml:space="preserve"> </w:t>
            </w:r>
            <w:r w:rsidRPr="00E4420E">
              <w:rPr>
                <w:szCs w:val="22"/>
              </w:rPr>
              <w:t>따로</w:t>
            </w:r>
            <w:r w:rsidR="00B2327A">
              <w:rPr>
                <w:szCs w:val="22"/>
              </w:rPr>
              <w:t xml:space="preserve"> </w:t>
            </w:r>
            <w:r w:rsidRPr="00E4420E">
              <w:rPr>
                <w:szCs w:val="22"/>
              </w:rPr>
              <w:t>하지는</w:t>
            </w:r>
            <w:r w:rsidR="00B2327A">
              <w:rPr>
                <w:szCs w:val="22"/>
              </w:rPr>
              <w:t xml:space="preserve"> </w:t>
            </w:r>
            <w:r>
              <w:rPr>
                <w:szCs w:val="22"/>
              </w:rPr>
              <w:t>않</w:t>
            </w:r>
            <w:r>
              <w:rPr>
                <w:rFonts w:hint="eastAsia"/>
                <w:szCs w:val="22"/>
              </w:rPr>
              <w:t>고</w:t>
            </w:r>
            <w:r>
              <w:rPr>
                <w:rFonts w:hint="eastAsia"/>
                <w:szCs w:val="22"/>
              </w:rPr>
              <w:t>,</w:t>
            </w:r>
            <w:r w:rsidR="00B2327A">
              <w:rPr>
                <w:szCs w:val="22"/>
              </w:rPr>
              <w:t xml:space="preserve"> </w:t>
            </w:r>
            <w:r w:rsidRPr="00E4420E">
              <w:rPr>
                <w:szCs w:val="22"/>
              </w:rPr>
              <w:t>잔여</w:t>
            </w:r>
            <w:r w:rsidR="00B2327A">
              <w:rPr>
                <w:szCs w:val="22"/>
              </w:rPr>
              <w:t xml:space="preserve"> </w:t>
            </w:r>
            <w:r w:rsidRPr="00E4420E">
              <w:rPr>
                <w:szCs w:val="22"/>
              </w:rPr>
              <w:t>연차를</w:t>
            </w:r>
            <w:r w:rsidR="00B2327A">
              <w:rPr>
                <w:szCs w:val="22"/>
              </w:rPr>
              <w:t xml:space="preserve"> </w:t>
            </w:r>
            <w:r w:rsidRPr="00E4420E">
              <w:rPr>
                <w:szCs w:val="22"/>
              </w:rPr>
              <w:t>연말까지</w:t>
            </w:r>
            <w:r w:rsidR="00B2327A">
              <w:rPr>
                <w:szCs w:val="22"/>
              </w:rPr>
              <w:t xml:space="preserve"> </w:t>
            </w:r>
            <w:r w:rsidRPr="00E4420E">
              <w:rPr>
                <w:szCs w:val="22"/>
              </w:rPr>
              <w:t>사용하도록</w:t>
            </w:r>
            <w:r w:rsidR="00B2327A">
              <w:rPr>
                <w:szCs w:val="22"/>
              </w:rPr>
              <w:t xml:space="preserve"> </w:t>
            </w:r>
            <w:r>
              <w:rPr>
                <w:rFonts w:hint="eastAsia"/>
                <w:szCs w:val="22"/>
              </w:rPr>
              <w:t>독려하고</w:t>
            </w:r>
            <w:r w:rsidR="00B2327A">
              <w:rPr>
                <w:rFonts w:hint="eastAsia"/>
                <w:szCs w:val="22"/>
              </w:rPr>
              <w:t xml:space="preserve"> </w:t>
            </w:r>
            <w:r w:rsidR="001A6E62">
              <w:rPr>
                <w:rFonts w:hint="eastAsia"/>
                <w:szCs w:val="22"/>
              </w:rPr>
              <w:t>있음</w:t>
            </w:r>
            <w:r>
              <w:rPr>
                <w:rFonts w:hint="eastAsia"/>
                <w:szCs w:val="22"/>
              </w:rPr>
              <w:t>.</w:t>
            </w:r>
          </w:p>
          <w:p w14:paraId="5F702A00" w14:textId="277D2113" w:rsidR="00B33DA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의</w:t>
            </w:r>
            <w:r w:rsidR="00B2327A">
              <w:rPr>
                <w:rFonts w:hint="eastAsia"/>
                <w:szCs w:val="22"/>
              </w:rPr>
              <w:t xml:space="preserve"> </w:t>
            </w:r>
            <w:r>
              <w:rPr>
                <w:rFonts w:hint="eastAsia"/>
                <w:szCs w:val="22"/>
              </w:rPr>
              <w:t>미사용연차</w:t>
            </w:r>
            <w:r w:rsidR="00B2327A">
              <w:rPr>
                <w:rFonts w:hint="eastAsia"/>
                <w:szCs w:val="22"/>
              </w:rPr>
              <w:t xml:space="preserve"> </w:t>
            </w:r>
            <w:r>
              <w:rPr>
                <w:rFonts w:hint="eastAsia"/>
                <w:szCs w:val="22"/>
              </w:rPr>
              <w:t>규모는</w:t>
            </w:r>
            <w:r w:rsidR="00B2327A">
              <w:rPr>
                <w:rFonts w:hint="eastAsia"/>
                <w:szCs w:val="22"/>
              </w:rPr>
              <w:t xml:space="preserve"> </w:t>
            </w:r>
            <w:r>
              <w:rPr>
                <w:szCs w:val="22"/>
              </w:rPr>
              <w:t>2018</w:t>
            </w:r>
            <w:r>
              <w:rPr>
                <w:rFonts w:hint="eastAsia"/>
                <w:szCs w:val="22"/>
              </w:rPr>
              <w:t>년</w:t>
            </w:r>
            <w:r w:rsidR="00B2327A">
              <w:rPr>
                <w:rFonts w:hint="eastAsia"/>
                <w:szCs w:val="22"/>
              </w:rPr>
              <w:t xml:space="preserve"> </w:t>
            </w:r>
            <w:r>
              <w:rPr>
                <w:szCs w:val="22"/>
              </w:rPr>
              <w:t>130.5</w:t>
            </w:r>
            <w:r>
              <w:rPr>
                <w:rFonts w:hint="eastAsia"/>
                <w:szCs w:val="22"/>
              </w:rPr>
              <w:t>일</w:t>
            </w:r>
            <w:r>
              <w:rPr>
                <w:rFonts w:hint="eastAsia"/>
                <w:szCs w:val="22"/>
              </w:rPr>
              <w:t>,</w:t>
            </w:r>
            <w:r w:rsidR="00B2327A">
              <w:rPr>
                <w:szCs w:val="22"/>
              </w:rPr>
              <w:t xml:space="preserve"> </w:t>
            </w:r>
            <w:r>
              <w:rPr>
                <w:szCs w:val="22"/>
              </w:rPr>
              <w:t>2019</w:t>
            </w:r>
            <w:r>
              <w:rPr>
                <w:rFonts w:hint="eastAsia"/>
                <w:szCs w:val="22"/>
              </w:rPr>
              <w:t>년</w:t>
            </w:r>
            <w:r w:rsidR="00B2327A">
              <w:rPr>
                <w:rFonts w:hint="eastAsia"/>
                <w:szCs w:val="22"/>
              </w:rPr>
              <w:t xml:space="preserve"> </w:t>
            </w:r>
            <w:r>
              <w:rPr>
                <w:szCs w:val="22"/>
              </w:rPr>
              <w:t>221</w:t>
            </w:r>
            <w:r>
              <w:rPr>
                <w:rFonts w:hint="eastAsia"/>
                <w:szCs w:val="22"/>
              </w:rPr>
              <w:t>일</w:t>
            </w:r>
            <w:r>
              <w:rPr>
                <w:rFonts w:hint="eastAsia"/>
                <w:szCs w:val="22"/>
              </w:rPr>
              <w:t>,</w:t>
            </w:r>
            <w:r w:rsidR="00B2327A">
              <w:rPr>
                <w:szCs w:val="22"/>
              </w:rPr>
              <w:t xml:space="preserve"> </w:t>
            </w:r>
            <w:r>
              <w:rPr>
                <w:szCs w:val="22"/>
              </w:rPr>
              <w:t>2020</w:t>
            </w:r>
            <w:r>
              <w:rPr>
                <w:rFonts w:hint="eastAsia"/>
                <w:szCs w:val="22"/>
              </w:rPr>
              <w:t>년</w:t>
            </w:r>
            <w:r w:rsidR="00B2327A">
              <w:rPr>
                <w:rFonts w:hint="eastAsia"/>
                <w:szCs w:val="22"/>
              </w:rPr>
              <w:t xml:space="preserve"> </w:t>
            </w:r>
            <w:r>
              <w:rPr>
                <w:szCs w:val="22"/>
              </w:rPr>
              <w:t>238</w:t>
            </w:r>
            <w:r>
              <w:rPr>
                <w:rFonts w:hint="eastAsia"/>
                <w:szCs w:val="22"/>
              </w:rPr>
              <w:t>일임</w:t>
            </w:r>
            <w:r>
              <w:rPr>
                <w:rFonts w:hint="eastAsia"/>
                <w:szCs w:val="22"/>
              </w:rPr>
              <w:t>.</w:t>
            </w:r>
            <w:r w:rsidR="00B2327A">
              <w:rPr>
                <w:szCs w:val="22"/>
              </w:rPr>
              <w:t xml:space="preserve"> </w:t>
            </w:r>
          </w:p>
          <w:p w14:paraId="3699B792" w14:textId="4C13811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FA17AE">
              <w:rPr>
                <w:szCs w:val="22"/>
              </w:rPr>
              <w:t>MAKESHOPNCOMPANY</w:t>
            </w:r>
            <w:r w:rsidR="00B2327A">
              <w:rPr>
                <w:szCs w:val="22"/>
              </w:rPr>
              <w:t xml:space="preserve"> </w:t>
            </w:r>
            <w:r w:rsidRPr="00FA17AE">
              <w:rPr>
                <w:rFonts w:hint="eastAsia"/>
                <w:szCs w:val="22"/>
              </w:rPr>
              <w:t>한국지점</w:t>
            </w:r>
            <w:r>
              <w:rPr>
                <w:rFonts w:hint="eastAsia"/>
                <w:szCs w:val="22"/>
              </w:rPr>
              <w:t>의</w:t>
            </w:r>
            <w:r w:rsidR="00B2327A">
              <w:rPr>
                <w:rFonts w:hint="eastAsia"/>
                <w:szCs w:val="22"/>
              </w:rPr>
              <w:t xml:space="preserve"> </w:t>
            </w:r>
            <w:r>
              <w:rPr>
                <w:rFonts w:hint="eastAsia"/>
                <w:szCs w:val="22"/>
              </w:rPr>
              <w:t>미사용연차</w:t>
            </w:r>
            <w:r w:rsidR="00B2327A">
              <w:rPr>
                <w:rFonts w:hint="eastAsia"/>
                <w:szCs w:val="22"/>
              </w:rPr>
              <w:t xml:space="preserve"> </w:t>
            </w:r>
            <w:r>
              <w:rPr>
                <w:rFonts w:hint="eastAsia"/>
                <w:szCs w:val="22"/>
              </w:rPr>
              <w:t>규모는</w:t>
            </w:r>
            <w:r w:rsidR="00B2327A">
              <w:rPr>
                <w:rFonts w:hint="eastAsia"/>
                <w:szCs w:val="22"/>
              </w:rPr>
              <w:t xml:space="preserve"> </w:t>
            </w:r>
            <w:r>
              <w:rPr>
                <w:szCs w:val="22"/>
              </w:rPr>
              <w:t>2018</w:t>
            </w:r>
            <w:r>
              <w:rPr>
                <w:rFonts w:hint="eastAsia"/>
                <w:szCs w:val="22"/>
              </w:rPr>
              <w:t>년</w:t>
            </w:r>
            <w:r w:rsidR="00B2327A">
              <w:rPr>
                <w:rFonts w:hint="eastAsia"/>
                <w:szCs w:val="22"/>
              </w:rPr>
              <w:t xml:space="preserve"> </w:t>
            </w:r>
            <w:r>
              <w:rPr>
                <w:szCs w:val="22"/>
              </w:rPr>
              <w:t>4%,</w:t>
            </w:r>
            <w:r w:rsidR="00B2327A">
              <w:rPr>
                <w:szCs w:val="22"/>
              </w:rPr>
              <w:t xml:space="preserve"> </w:t>
            </w:r>
            <w:r>
              <w:rPr>
                <w:szCs w:val="22"/>
              </w:rPr>
              <w:t>2019</w:t>
            </w:r>
            <w:r>
              <w:rPr>
                <w:rFonts w:hint="eastAsia"/>
                <w:szCs w:val="22"/>
              </w:rPr>
              <w:t>년</w:t>
            </w:r>
            <w:r w:rsidR="00B2327A">
              <w:rPr>
                <w:rFonts w:hint="eastAsia"/>
                <w:szCs w:val="22"/>
              </w:rPr>
              <w:t xml:space="preserve"> </w:t>
            </w:r>
            <w:r>
              <w:rPr>
                <w:szCs w:val="22"/>
              </w:rPr>
              <w:t>9%,</w:t>
            </w:r>
            <w:r w:rsidR="00B2327A">
              <w:rPr>
                <w:szCs w:val="22"/>
              </w:rPr>
              <w:t xml:space="preserve"> </w:t>
            </w:r>
            <w:r>
              <w:rPr>
                <w:szCs w:val="22"/>
              </w:rPr>
              <w:t>2020</w:t>
            </w:r>
            <w:r>
              <w:rPr>
                <w:rFonts w:hint="eastAsia"/>
                <w:szCs w:val="22"/>
              </w:rPr>
              <w:t>년</w:t>
            </w:r>
            <w:r w:rsidR="00B2327A">
              <w:rPr>
                <w:rFonts w:hint="eastAsia"/>
                <w:szCs w:val="22"/>
              </w:rPr>
              <w:t xml:space="preserve"> </w:t>
            </w:r>
            <w:r>
              <w:rPr>
                <w:szCs w:val="22"/>
              </w:rPr>
              <w:t>1%</w:t>
            </w:r>
            <w:r w:rsidR="0080590E">
              <w:rPr>
                <w:rFonts w:hint="eastAsia"/>
                <w:szCs w:val="22"/>
              </w:rPr>
              <w:t>임</w:t>
            </w:r>
            <w:r>
              <w:rPr>
                <w:rFonts w:hint="eastAsia"/>
                <w:szCs w:val="22"/>
              </w:rPr>
              <w:t>.</w:t>
            </w:r>
            <w:r w:rsidR="00B2327A">
              <w:rPr>
                <w:szCs w:val="22"/>
              </w:rPr>
              <w:t xml:space="preserve"> </w:t>
            </w:r>
          </w:p>
          <w:p w14:paraId="382D5BF0" w14:textId="369B31F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2021</w:t>
            </w:r>
            <w:r>
              <w:rPr>
                <w:rFonts w:hint="eastAsia"/>
                <w:szCs w:val="22"/>
              </w:rPr>
              <w:t>년</w:t>
            </w:r>
            <w:r w:rsidR="00B2327A">
              <w:rPr>
                <w:rFonts w:hint="eastAsia"/>
                <w:szCs w:val="22"/>
              </w:rPr>
              <w:t xml:space="preserve"> </w:t>
            </w:r>
            <w:r>
              <w:rPr>
                <w:rFonts w:hint="eastAsia"/>
                <w:szCs w:val="22"/>
              </w:rPr>
              <w:t>미사용연차부터는</w:t>
            </w:r>
            <w:r w:rsidR="00B2327A">
              <w:rPr>
                <w:rFonts w:hint="eastAsia"/>
                <w:szCs w:val="22"/>
              </w:rPr>
              <w:t xml:space="preserve"> </w:t>
            </w:r>
            <w:r>
              <w:rPr>
                <w:szCs w:val="22"/>
              </w:rPr>
              <w:t>2022</w:t>
            </w:r>
            <w:r>
              <w:rPr>
                <w:rFonts w:hint="eastAsia"/>
                <w:szCs w:val="22"/>
              </w:rPr>
              <w:t>년에</w:t>
            </w:r>
            <w:r w:rsidR="00B2327A">
              <w:rPr>
                <w:rFonts w:hint="eastAsia"/>
                <w:szCs w:val="22"/>
              </w:rPr>
              <w:t xml:space="preserve"> </w:t>
            </w:r>
            <w:r>
              <w:rPr>
                <w:rFonts w:hint="eastAsia"/>
                <w:szCs w:val="22"/>
              </w:rPr>
              <w:t>연차수당을</w:t>
            </w:r>
            <w:r w:rsidR="00B2327A">
              <w:rPr>
                <w:rFonts w:hint="eastAsia"/>
                <w:szCs w:val="22"/>
              </w:rPr>
              <w:t xml:space="preserve"> </w:t>
            </w:r>
            <w:r>
              <w:rPr>
                <w:rFonts w:hint="eastAsia"/>
                <w:szCs w:val="22"/>
              </w:rPr>
              <w:t>지급할</w:t>
            </w:r>
            <w:r w:rsidR="00B2327A">
              <w:rPr>
                <w:rFonts w:hint="eastAsia"/>
                <w:szCs w:val="22"/>
              </w:rPr>
              <w:t xml:space="preserve"> </w:t>
            </w:r>
            <w:r>
              <w:rPr>
                <w:rFonts w:hint="eastAsia"/>
                <w:szCs w:val="22"/>
              </w:rPr>
              <w:t>예정이라고</w:t>
            </w:r>
            <w:r w:rsidR="00B2327A">
              <w:rPr>
                <w:rFonts w:hint="eastAsia"/>
                <w:szCs w:val="22"/>
              </w:rPr>
              <w:t xml:space="preserve"> </w:t>
            </w:r>
            <w:r>
              <w:rPr>
                <w:rFonts w:hint="eastAsia"/>
                <w:szCs w:val="22"/>
              </w:rPr>
              <w:t>하며</w:t>
            </w:r>
            <w:r>
              <w:rPr>
                <w:rFonts w:hint="eastAsia"/>
                <w:szCs w:val="22"/>
              </w:rPr>
              <w:t>,</w:t>
            </w:r>
            <w:r w:rsidR="00B2327A">
              <w:rPr>
                <w:rFonts w:hint="eastAsia"/>
                <w:szCs w:val="22"/>
              </w:rPr>
              <w:t xml:space="preserve"> </w:t>
            </w:r>
            <w:r>
              <w:rPr>
                <w:rFonts w:hint="eastAsia"/>
                <w:szCs w:val="22"/>
              </w:rPr>
              <w:t>과거분에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소급</w:t>
            </w:r>
            <w:r w:rsidR="00B2327A">
              <w:rPr>
                <w:rFonts w:hint="eastAsia"/>
                <w:szCs w:val="22"/>
              </w:rPr>
              <w:t xml:space="preserve"> </w:t>
            </w:r>
            <w:r>
              <w:rPr>
                <w:rFonts w:hint="eastAsia"/>
                <w:szCs w:val="22"/>
              </w:rPr>
              <w:t>지급</w:t>
            </w:r>
            <w:r w:rsidR="00B2327A">
              <w:rPr>
                <w:rFonts w:hint="eastAsia"/>
                <w:szCs w:val="22"/>
              </w:rPr>
              <w:t xml:space="preserve"> </w:t>
            </w:r>
            <w:r>
              <w:rPr>
                <w:rFonts w:hint="eastAsia"/>
                <w:szCs w:val="22"/>
              </w:rPr>
              <w:t>계획은</w:t>
            </w:r>
            <w:r w:rsidR="00B2327A">
              <w:rPr>
                <w:rFonts w:hint="eastAsia"/>
                <w:szCs w:val="22"/>
              </w:rPr>
              <w:t xml:space="preserve"> </w:t>
            </w:r>
            <w:r w:rsidR="001A6E62">
              <w:rPr>
                <w:rFonts w:hint="eastAsia"/>
                <w:szCs w:val="22"/>
              </w:rPr>
              <w:t>없음</w:t>
            </w:r>
            <w:r>
              <w:rPr>
                <w:rFonts w:hint="eastAsia"/>
                <w:szCs w:val="22"/>
              </w:rPr>
              <w:t>.</w:t>
            </w:r>
            <w:r w:rsidR="00B2327A">
              <w:rPr>
                <w:rFonts w:hint="eastAsia"/>
                <w:szCs w:val="22"/>
              </w:rPr>
              <w:t xml:space="preserve"> </w:t>
            </w:r>
            <w:r w:rsidR="00B2327A">
              <w:rPr>
                <w:szCs w:val="22"/>
              </w:rPr>
              <w:t xml:space="preserve"> </w:t>
            </w:r>
          </w:p>
          <w:p w14:paraId="49A5AB14" w14:textId="23C6ABE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써머스플랫폼</w:t>
            </w:r>
          </w:p>
          <w:p w14:paraId="5CAE6099" w14:textId="3A653FEF" w:rsidR="00B31639"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휴가사용일에</w:t>
            </w:r>
            <w:r w:rsidR="00B2327A">
              <w:rPr>
                <w:rFonts w:hint="eastAsia"/>
                <w:szCs w:val="22"/>
              </w:rPr>
              <w:t xml:space="preserve"> </w:t>
            </w:r>
            <w:r>
              <w:rPr>
                <w:rFonts w:hint="eastAsia"/>
                <w:szCs w:val="22"/>
              </w:rPr>
              <w:t>출근한</w:t>
            </w:r>
            <w:r w:rsidR="00B2327A">
              <w:rPr>
                <w:rFonts w:hint="eastAsia"/>
                <w:szCs w:val="22"/>
              </w:rPr>
              <w:t xml:space="preserve"> </w:t>
            </w:r>
            <w:r>
              <w:rPr>
                <w:rFonts w:hint="eastAsia"/>
                <w:szCs w:val="22"/>
              </w:rPr>
              <w:t>직원에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노무수령거부</w:t>
            </w:r>
            <w:r w:rsidR="00B2327A">
              <w:rPr>
                <w:rFonts w:hint="eastAsia"/>
                <w:szCs w:val="22"/>
              </w:rPr>
              <w:t xml:space="preserve"> </w:t>
            </w:r>
            <w:r>
              <w:rPr>
                <w:rFonts w:hint="eastAsia"/>
                <w:szCs w:val="22"/>
              </w:rPr>
              <w:t>표시를</w:t>
            </w:r>
            <w:r w:rsidR="00B2327A">
              <w:rPr>
                <w:rFonts w:hint="eastAsia"/>
                <w:szCs w:val="22"/>
              </w:rPr>
              <w:t xml:space="preserve"> </w:t>
            </w:r>
            <w:r>
              <w:rPr>
                <w:rFonts w:hint="eastAsia"/>
                <w:szCs w:val="22"/>
              </w:rPr>
              <w:t>명시적으로</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있으며</w:t>
            </w:r>
            <w:r>
              <w:rPr>
                <w:rFonts w:hint="eastAsia"/>
                <w:szCs w:val="22"/>
              </w:rPr>
              <w:t>,</w:t>
            </w:r>
            <w:r w:rsidR="00B2327A">
              <w:rPr>
                <w:rFonts w:hint="eastAsia"/>
                <w:szCs w:val="22"/>
              </w:rPr>
              <w:t xml:space="preserve"> </w:t>
            </w:r>
            <w:r>
              <w:rPr>
                <w:rFonts w:hint="eastAsia"/>
                <w:szCs w:val="22"/>
              </w:rPr>
              <w:t>휴가일에</w:t>
            </w:r>
            <w:r w:rsidR="00B2327A">
              <w:rPr>
                <w:rFonts w:hint="eastAsia"/>
                <w:szCs w:val="22"/>
              </w:rPr>
              <w:t xml:space="preserve"> </w:t>
            </w:r>
            <w:r>
              <w:rPr>
                <w:rFonts w:hint="eastAsia"/>
                <w:szCs w:val="22"/>
              </w:rPr>
              <w:t>출근하면</w:t>
            </w:r>
            <w:r w:rsidR="00B2327A">
              <w:rPr>
                <w:rFonts w:hint="eastAsia"/>
                <w:szCs w:val="22"/>
              </w:rPr>
              <w:t xml:space="preserve"> </w:t>
            </w:r>
            <w:r>
              <w:rPr>
                <w:szCs w:val="22"/>
              </w:rPr>
              <w:t>PC</w:t>
            </w:r>
            <w:r>
              <w:rPr>
                <w:rFonts w:hint="eastAsia"/>
                <w:szCs w:val="22"/>
              </w:rPr>
              <w:t>가</w:t>
            </w:r>
            <w:r w:rsidR="00B2327A">
              <w:rPr>
                <w:rFonts w:hint="eastAsia"/>
                <w:szCs w:val="22"/>
              </w:rPr>
              <w:t xml:space="preserve"> </w:t>
            </w:r>
            <w:r>
              <w:rPr>
                <w:rFonts w:hint="eastAsia"/>
                <w:szCs w:val="22"/>
              </w:rPr>
              <w:t>켜지지</w:t>
            </w:r>
            <w:r w:rsidR="00B2327A">
              <w:rPr>
                <w:rFonts w:hint="eastAsia"/>
                <w:szCs w:val="22"/>
              </w:rPr>
              <w:t xml:space="preserve"> </w:t>
            </w:r>
            <w:r>
              <w:rPr>
                <w:rFonts w:hint="eastAsia"/>
                <w:szCs w:val="22"/>
              </w:rPr>
              <w:t>않도록</w:t>
            </w:r>
            <w:r w:rsidR="00B2327A">
              <w:rPr>
                <w:rFonts w:hint="eastAsia"/>
                <w:szCs w:val="22"/>
              </w:rPr>
              <w:t xml:space="preserve"> </w:t>
            </w:r>
            <w:r>
              <w:rPr>
                <w:rFonts w:hint="eastAsia"/>
                <w:szCs w:val="22"/>
              </w:rPr>
              <w:t>조치하고</w:t>
            </w:r>
            <w:r w:rsidR="00B2327A">
              <w:rPr>
                <w:rFonts w:hint="eastAsia"/>
                <w:szCs w:val="22"/>
              </w:rPr>
              <w:t xml:space="preserve"> </w:t>
            </w:r>
            <w:r>
              <w:rPr>
                <w:rFonts w:hint="eastAsia"/>
                <w:szCs w:val="22"/>
              </w:rPr>
              <w:t>있</w:t>
            </w:r>
            <w:r w:rsidR="00B31639">
              <w:rPr>
                <w:rFonts w:hint="eastAsia"/>
                <w:szCs w:val="22"/>
              </w:rPr>
              <w:t>음</w:t>
            </w:r>
            <w:r w:rsidR="00B31639">
              <w:rPr>
                <w:rFonts w:hint="eastAsia"/>
                <w:szCs w:val="22"/>
              </w:rPr>
              <w:t>.</w:t>
            </w:r>
          </w:p>
          <w:p w14:paraId="3E8A329D" w14:textId="726742E7" w:rsidR="00364AB1" w:rsidRPr="00345303"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미사용연차</w:t>
            </w:r>
            <w:r w:rsidR="00B31639">
              <w:rPr>
                <w:rFonts w:hint="eastAsia"/>
                <w:szCs w:val="22"/>
              </w:rPr>
              <w:t>는</w:t>
            </w:r>
            <w:r w:rsidR="00B2327A">
              <w:rPr>
                <w:rFonts w:hint="eastAsia"/>
                <w:szCs w:val="22"/>
              </w:rPr>
              <w:t xml:space="preserve"> </w:t>
            </w:r>
            <w:r w:rsidR="001A6E62">
              <w:rPr>
                <w:rFonts w:hint="eastAsia"/>
                <w:szCs w:val="22"/>
              </w:rPr>
              <w:t>없음</w:t>
            </w:r>
            <w:r>
              <w:rPr>
                <w:rFonts w:hint="eastAsia"/>
                <w:szCs w:val="22"/>
              </w:rPr>
              <w:t>.</w:t>
            </w:r>
            <w:r w:rsidR="00B2327A">
              <w:rPr>
                <w:rFonts w:hint="eastAsia"/>
                <w:szCs w:val="22"/>
              </w:rPr>
              <w:t xml:space="preserve"> </w:t>
            </w:r>
          </w:p>
          <w:p w14:paraId="1B3DA0F0" w14:textId="77777777" w:rsidR="00364AB1" w:rsidRPr="0073088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730889">
              <w:rPr>
                <w:rFonts w:hint="eastAsia"/>
                <w:b/>
                <w:szCs w:val="22"/>
              </w:rPr>
              <w:t>플레이오토</w:t>
            </w:r>
          </w:p>
          <w:p w14:paraId="040B4E2D" w14:textId="78868CEE" w:rsidR="00B31639"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연차휴가사용촉진제를</w:t>
            </w:r>
            <w:r w:rsidR="00B2327A">
              <w:rPr>
                <w:rFonts w:hint="eastAsia"/>
                <w:szCs w:val="22"/>
              </w:rPr>
              <w:t xml:space="preserve"> </w:t>
            </w:r>
            <w:r>
              <w:rPr>
                <w:rFonts w:hint="eastAsia"/>
                <w:szCs w:val="22"/>
              </w:rPr>
              <w:t>시행하고</w:t>
            </w:r>
            <w:r w:rsidR="00B2327A">
              <w:rPr>
                <w:rFonts w:hint="eastAsia"/>
                <w:szCs w:val="22"/>
              </w:rPr>
              <w:t xml:space="preserve"> </w:t>
            </w:r>
            <w:r>
              <w:rPr>
                <w:rFonts w:hint="eastAsia"/>
                <w:szCs w:val="22"/>
              </w:rPr>
              <w:t>있으나</w:t>
            </w:r>
            <w:r>
              <w:rPr>
                <w:rFonts w:hint="eastAsia"/>
                <w:szCs w:val="22"/>
              </w:rPr>
              <w:t>,</w:t>
            </w:r>
            <w:r w:rsidR="00B2327A">
              <w:rPr>
                <w:rFonts w:hint="eastAsia"/>
                <w:szCs w:val="22"/>
              </w:rPr>
              <w:t xml:space="preserve"> </w:t>
            </w:r>
            <w:r w:rsidR="00B2327A">
              <w:rPr>
                <w:szCs w:val="22"/>
              </w:rPr>
              <w:t xml:space="preserve"> </w:t>
            </w:r>
            <w:r>
              <w:rPr>
                <w:rFonts w:hint="eastAsia"/>
                <w:szCs w:val="22"/>
              </w:rPr>
              <w:t>휴가사용일에</w:t>
            </w:r>
            <w:r w:rsidR="00B2327A">
              <w:rPr>
                <w:rFonts w:hint="eastAsia"/>
                <w:szCs w:val="22"/>
              </w:rPr>
              <w:t xml:space="preserve"> </w:t>
            </w:r>
            <w:r>
              <w:rPr>
                <w:rFonts w:hint="eastAsia"/>
                <w:szCs w:val="22"/>
              </w:rPr>
              <w:t>출근한</w:t>
            </w:r>
            <w:r w:rsidR="00B2327A">
              <w:rPr>
                <w:rFonts w:hint="eastAsia"/>
                <w:szCs w:val="22"/>
              </w:rPr>
              <w:t xml:space="preserve"> </w:t>
            </w:r>
            <w:r>
              <w:rPr>
                <w:rFonts w:hint="eastAsia"/>
                <w:szCs w:val="22"/>
              </w:rPr>
              <w:t>직원에</w:t>
            </w:r>
            <w:r w:rsidR="00B2327A">
              <w:rPr>
                <w:rFonts w:hint="eastAsia"/>
                <w:szCs w:val="22"/>
              </w:rPr>
              <w:t xml:space="preserve"> </w:t>
            </w:r>
            <w:r>
              <w:rPr>
                <w:rFonts w:hint="eastAsia"/>
                <w:szCs w:val="22"/>
              </w:rPr>
              <w:t>대해</w:t>
            </w:r>
            <w:r w:rsidR="00B2327A">
              <w:rPr>
                <w:rFonts w:hint="eastAsia"/>
                <w:szCs w:val="22"/>
              </w:rPr>
              <w:t xml:space="preserve"> </w:t>
            </w:r>
            <w:r w:rsidRPr="00E4420E">
              <w:rPr>
                <w:szCs w:val="22"/>
              </w:rPr>
              <w:t>노무수령거부</w:t>
            </w:r>
            <w:r w:rsidR="00B2327A">
              <w:rPr>
                <w:szCs w:val="22"/>
              </w:rPr>
              <w:t xml:space="preserve"> </w:t>
            </w:r>
            <w:r w:rsidRPr="00E4420E">
              <w:rPr>
                <w:szCs w:val="22"/>
              </w:rPr>
              <w:t>의사표시를</w:t>
            </w:r>
            <w:r w:rsidR="00B2327A">
              <w:rPr>
                <w:szCs w:val="22"/>
              </w:rPr>
              <w:t xml:space="preserve"> </w:t>
            </w:r>
            <w:r w:rsidRPr="00E4420E">
              <w:rPr>
                <w:szCs w:val="22"/>
              </w:rPr>
              <w:lastRenderedPageBreak/>
              <w:t>따로</w:t>
            </w:r>
            <w:r w:rsidR="00B2327A">
              <w:rPr>
                <w:szCs w:val="22"/>
              </w:rPr>
              <w:t xml:space="preserve"> </w:t>
            </w:r>
            <w:r w:rsidRPr="00E4420E">
              <w:rPr>
                <w:szCs w:val="22"/>
              </w:rPr>
              <w:t>하지는</w:t>
            </w:r>
            <w:r w:rsidR="00B2327A">
              <w:rPr>
                <w:szCs w:val="22"/>
              </w:rPr>
              <w:t xml:space="preserve"> </w:t>
            </w:r>
            <w:r>
              <w:rPr>
                <w:szCs w:val="22"/>
              </w:rPr>
              <w:t>않</w:t>
            </w:r>
            <w:r>
              <w:rPr>
                <w:rFonts w:hint="eastAsia"/>
                <w:szCs w:val="22"/>
              </w:rPr>
              <w:t>고</w:t>
            </w:r>
            <w:r>
              <w:rPr>
                <w:rFonts w:hint="eastAsia"/>
                <w:szCs w:val="22"/>
              </w:rPr>
              <w:t>,</w:t>
            </w:r>
            <w:r w:rsidR="00B2327A">
              <w:rPr>
                <w:szCs w:val="22"/>
              </w:rPr>
              <w:t xml:space="preserve"> </w:t>
            </w:r>
            <w:r w:rsidRPr="00E4420E">
              <w:rPr>
                <w:szCs w:val="22"/>
              </w:rPr>
              <w:t>잔여</w:t>
            </w:r>
            <w:r w:rsidR="00B2327A">
              <w:rPr>
                <w:szCs w:val="22"/>
              </w:rPr>
              <w:t xml:space="preserve"> </w:t>
            </w:r>
            <w:r w:rsidRPr="00E4420E">
              <w:rPr>
                <w:szCs w:val="22"/>
              </w:rPr>
              <w:t>연차를</w:t>
            </w:r>
            <w:r w:rsidR="00B2327A">
              <w:rPr>
                <w:szCs w:val="22"/>
              </w:rPr>
              <w:t xml:space="preserve"> </w:t>
            </w:r>
            <w:r w:rsidRPr="00E4420E">
              <w:rPr>
                <w:szCs w:val="22"/>
              </w:rPr>
              <w:t>연말까지</w:t>
            </w:r>
            <w:r w:rsidR="00B2327A">
              <w:rPr>
                <w:szCs w:val="22"/>
              </w:rPr>
              <w:t xml:space="preserve"> </w:t>
            </w:r>
            <w:r w:rsidRPr="00E4420E">
              <w:rPr>
                <w:szCs w:val="22"/>
              </w:rPr>
              <w:t>사용하도록</w:t>
            </w:r>
            <w:r w:rsidR="00B2327A">
              <w:rPr>
                <w:szCs w:val="22"/>
              </w:rPr>
              <w:t xml:space="preserve"> </w:t>
            </w:r>
            <w:r>
              <w:rPr>
                <w:rFonts w:hint="eastAsia"/>
                <w:szCs w:val="22"/>
              </w:rPr>
              <w:t>독려하고</w:t>
            </w:r>
            <w:r w:rsidR="00B2327A">
              <w:rPr>
                <w:rFonts w:hint="eastAsia"/>
                <w:szCs w:val="22"/>
              </w:rPr>
              <w:t xml:space="preserve"> </w:t>
            </w:r>
            <w:r w:rsidR="001A6E62">
              <w:rPr>
                <w:rFonts w:hint="eastAsia"/>
                <w:szCs w:val="22"/>
              </w:rPr>
              <w:t>있음</w:t>
            </w:r>
            <w:r>
              <w:rPr>
                <w:rFonts w:hint="eastAsia"/>
                <w:szCs w:val="22"/>
              </w:rPr>
              <w:t>.</w:t>
            </w:r>
            <w:r w:rsidR="00B2327A">
              <w:rPr>
                <w:szCs w:val="22"/>
              </w:rPr>
              <w:t xml:space="preserve"> </w:t>
            </w:r>
          </w:p>
          <w:p w14:paraId="39B31EA3" w14:textId="118A8806"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5645F">
              <w:rPr>
                <w:rFonts w:hint="eastAsia"/>
                <w:szCs w:val="22"/>
              </w:rPr>
              <w:t>미사용연차</w:t>
            </w:r>
            <w:r w:rsidR="00B2327A">
              <w:rPr>
                <w:rFonts w:hint="eastAsia"/>
                <w:szCs w:val="22"/>
              </w:rPr>
              <w:t xml:space="preserve"> </w:t>
            </w:r>
            <w:r w:rsidRPr="00E5645F">
              <w:rPr>
                <w:rFonts w:hint="eastAsia"/>
                <w:szCs w:val="22"/>
              </w:rPr>
              <w:t>규모는</w:t>
            </w:r>
            <w:r w:rsidR="00B2327A">
              <w:rPr>
                <w:rFonts w:hint="eastAsia"/>
                <w:szCs w:val="22"/>
              </w:rPr>
              <w:t xml:space="preserve"> </w:t>
            </w:r>
            <w:r w:rsidRPr="00E5645F">
              <w:rPr>
                <w:szCs w:val="22"/>
              </w:rPr>
              <w:t>2020</w:t>
            </w:r>
            <w:r w:rsidRPr="00E5645F">
              <w:rPr>
                <w:rFonts w:hint="eastAsia"/>
                <w:szCs w:val="22"/>
              </w:rPr>
              <w:t>년</w:t>
            </w:r>
            <w:r w:rsidR="00B2327A">
              <w:rPr>
                <w:rFonts w:hint="eastAsia"/>
                <w:szCs w:val="22"/>
              </w:rPr>
              <w:t xml:space="preserve"> </w:t>
            </w:r>
            <w:r>
              <w:rPr>
                <w:szCs w:val="22"/>
              </w:rPr>
              <w:t>2</w:t>
            </w:r>
            <w:r>
              <w:rPr>
                <w:rFonts w:hint="eastAsia"/>
                <w:szCs w:val="22"/>
              </w:rPr>
              <w:t>명의</w:t>
            </w:r>
            <w:r w:rsidR="00B2327A">
              <w:rPr>
                <w:rFonts w:hint="eastAsia"/>
                <w:szCs w:val="22"/>
              </w:rPr>
              <w:t xml:space="preserve"> </w:t>
            </w:r>
            <w:r>
              <w:rPr>
                <w:rFonts w:hint="eastAsia"/>
                <w:szCs w:val="22"/>
              </w:rPr>
              <w:t>직원에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합계</w:t>
            </w:r>
            <w:r w:rsidR="00B2327A">
              <w:rPr>
                <w:rFonts w:hint="eastAsia"/>
                <w:szCs w:val="22"/>
              </w:rPr>
              <w:t xml:space="preserve"> </w:t>
            </w:r>
            <w:r w:rsidRPr="00E5645F">
              <w:rPr>
                <w:szCs w:val="22"/>
              </w:rPr>
              <w:t>5</w:t>
            </w:r>
            <w:r w:rsidRPr="00E5645F">
              <w:rPr>
                <w:rFonts w:hint="eastAsia"/>
                <w:szCs w:val="22"/>
              </w:rPr>
              <w:t>일</w:t>
            </w:r>
            <w:r>
              <w:rPr>
                <w:rFonts w:hint="eastAsia"/>
                <w:szCs w:val="22"/>
              </w:rPr>
              <w:t>이며</w:t>
            </w:r>
            <w:r>
              <w:rPr>
                <w:rFonts w:hint="eastAsia"/>
                <w:szCs w:val="22"/>
              </w:rPr>
              <w:t>,</w:t>
            </w:r>
            <w:r w:rsidR="00B2327A">
              <w:rPr>
                <w:szCs w:val="22"/>
              </w:rPr>
              <w:t xml:space="preserve"> </w:t>
            </w:r>
            <w:r>
              <w:rPr>
                <w:szCs w:val="22"/>
              </w:rPr>
              <w:t>2018,</w:t>
            </w:r>
            <w:r w:rsidR="00B2327A">
              <w:rPr>
                <w:szCs w:val="22"/>
              </w:rPr>
              <w:t xml:space="preserve"> </w:t>
            </w:r>
            <w:r>
              <w:rPr>
                <w:szCs w:val="22"/>
              </w:rPr>
              <w:t>2019</w:t>
            </w:r>
            <w:r>
              <w:rPr>
                <w:rFonts w:hint="eastAsia"/>
                <w:szCs w:val="22"/>
              </w:rPr>
              <w:t>년</w:t>
            </w:r>
            <w:r w:rsidR="00B2327A">
              <w:rPr>
                <w:rFonts w:hint="eastAsia"/>
                <w:szCs w:val="22"/>
              </w:rPr>
              <w:t xml:space="preserve"> </w:t>
            </w:r>
            <w:r>
              <w:rPr>
                <w:rFonts w:hint="eastAsia"/>
                <w:szCs w:val="22"/>
              </w:rPr>
              <w:t>미사용연차</w:t>
            </w:r>
            <w:r w:rsidR="00B2327A">
              <w:rPr>
                <w:rFonts w:hint="eastAsia"/>
                <w:szCs w:val="22"/>
              </w:rPr>
              <w:t xml:space="preserve"> </w:t>
            </w:r>
            <w:r>
              <w:rPr>
                <w:rFonts w:hint="eastAsia"/>
                <w:szCs w:val="22"/>
              </w:rPr>
              <w:t>규모</w:t>
            </w:r>
            <w:r w:rsidR="00B2327A">
              <w:rPr>
                <w:szCs w:val="22"/>
              </w:rPr>
              <w:t xml:space="preserve"> </w:t>
            </w:r>
            <w:r>
              <w:rPr>
                <w:rFonts w:hint="eastAsia"/>
                <w:szCs w:val="22"/>
              </w:rPr>
              <w:t>역시</w:t>
            </w:r>
            <w:r w:rsidR="00B2327A">
              <w:rPr>
                <w:rFonts w:hint="eastAsia"/>
                <w:szCs w:val="22"/>
              </w:rPr>
              <w:t xml:space="preserve"> </w:t>
            </w:r>
            <w:r>
              <w:rPr>
                <w:szCs w:val="22"/>
              </w:rPr>
              <w:t>2020</w:t>
            </w:r>
            <w:r>
              <w:rPr>
                <w:rFonts w:hint="eastAsia"/>
                <w:szCs w:val="22"/>
              </w:rPr>
              <w:t>년과</w:t>
            </w:r>
            <w:r w:rsidR="00B2327A">
              <w:rPr>
                <w:rFonts w:hint="eastAsia"/>
                <w:szCs w:val="22"/>
              </w:rPr>
              <w:t xml:space="preserve"> </w:t>
            </w:r>
            <w:r>
              <w:rPr>
                <w:rFonts w:hint="eastAsia"/>
                <w:szCs w:val="22"/>
              </w:rPr>
              <w:t>유사</w:t>
            </w:r>
            <w:r w:rsidR="001A6E62">
              <w:rPr>
                <w:rFonts w:hint="eastAsia"/>
                <w:szCs w:val="22"/>
              </w:rPr>
              <w:t>함</w:t>
            </w:r>
            <w:r>
              <w:rPr>
                <w:rFonts w:hint="eastAsia"/>
                <w:szCs w:val="22"/>
              </w:rPr>
              <w:t>.</w:t>
            </w:r>
          </w:p>
          <w:p w14:paraId="0E715D6D" w14:textId="77777777" w:rsidR="00364AB1" w:rsidRPr="009D7F15" w:rsidRDefault="00364AB1" w:rsidP="00364AB1">
            <w:pPr>
              <w:pStyle w:val="afff4"/>
              <w:widowControl w:val="0"/>
              <w:numPr>
                <w:ilvl w:val="0"/>
                <w:numId w:val="14"/>
              </w:numPr>
              <w:wordWrap w:val="0"/>
              <w:autoSpaceDN w:val="0"/>
              <w:adjustRightInd w:val="0"/>
              <w:snapToGrid w:val="0"/>
              <w:spacing w:before="60" w:after="60" w:line="280" w:lineRule="atLeast"/>
              <w:ind w:leftChars="0" w:left="1440" w:hanging="1440"/>
              <w:rPr>
                <w:b/>
                <w:szCs w:val="22"/>
              </w:rPr>
            </w:pPr>
            <w:r w:rsidRPr="009D7F15">
              <w:rPr>
                <w:rFonts w:hint="eastAsia"/>
                <w:b/>
                <w:szCs w:val="22"/>
              </w:rPr>
              <w:t>링크프라이스</w:t>
            </w:r>
          </w:p>
          <w:p w14:paraId="2653E57D" w14:textId="6F28A090" w:rsidR="00364AB1" w:rsidRPr="00CD7C42" w:rsidRDefault="00364AB1" w:rsidP="00364AB1">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연차휴가사용촉진제를</w:t>
            </w:r>
            <w:r w:rsidR="00B2327A">
              <w:rPr>
                <w:rFonts w:hint="eastAsia"/>
                <w:szCs w:val="22"/>
              </w:rPr>
              <w:t xml:space="preserve"> </w:t>
            </w:r>
            <w:r>
              <w:rPr>
                <w:rFonts w:hint="eastAsia"/>
                <w:szCs w:val="22"/>
              </w:rPr>
              <w:t>시행하고</w:t>
            </w:r>
            <w:r w:rsidR="00B2327A">
              <w:rPr>
                <w:rFonts w:hint="eastAsia"/>
                <w:szCs w:val="22"/>
              </w:rPr>
              <w:t xml:space="preserve"> </w:t>
            </w:r>
            <w:r w:rsidRPr="00CD7C42">
              <w:rPr>
                <w:rFonts w:hint="eastAsia"/>
                <w:szCs w:val="22"/>
              </w:rPr>
              <w:t>있으며</w:t>
            </w:r>
            <w:r w:rsidRPr="00CD7C42">
              <w:rPr>
                <w:rFonts w:hint="eastAsia"/>
                <w:szCs w:val="22"/>
              </w:rPr>
              <w:t>,</w:t>
            </w:r>
            <w:r w:rsidR="00B2327A">
              <w:rPr>
                <w:rFonts w:hint="eastAsia"/>
                <w:szCs w:val="22"/>
              </w:rPr>
              <w:t xml:space="preserve"> </w:t>
            </w:r>
            <w:r w:rsidRPr="00CD7C42">
              <w:rPr>
                <w:rFonts w:hint="eastAsia"/>
                <w:szCs w:val="22"/>
              </w:rPr>
              <w:t>미사용연차는</w:t>
            </w:r>
            <w:r w:rsidR="00B2327A">
              <w:rPr>
                <w:rFonts w:hint="eastAsia"/>
                <w:szCs w:val="22"/>
              </w:rPr>
              <w:t xml:space="preserve"> </w:t>
            </w:r>
            <w:r w:rsidR="001A6E62">
              <w:rPr>
                <w:rFonts w:hint="eastAsia"/>
                <w:szCs w:val="22"/>
              </w:rPr>
              <w:t>없음</w:t>
            </w:r>
            <w:r w:rsidRPr="00CD7C42">
              <w:rPr>
                <w:rFonts w:hint="eastAsia"/>
                <w:szCs w:val="22"/>
              </w:rPr>
              <w:t>.</w:t>
            </w:r>
            <w:r w:rsidR="00B2327A">
              <w:rPr>
                <w:rFonts w:eastAsiaTheme="minorEastAsia"/>
                <w:szCs w:val="22"/>
              </w:rPr>
              <w:t xml:space="preserve"> </w:t>
            </w:r>
          </w:p>
        </w:tc>
        <w:tc>
          <w:tcPr>
            <w:tcW w:w="1612" w:type="pct"/>
            <w:tcBorders>
              <w:top w:val="single" w:sz="12" w:space="0" w:color="000080"/>
              <w:bottom w:val="single" w:sz="12" w:space="0" w:color="000080"/>
            </w:tcBorders>
          </w:tcPr>
          <w:p w14:paraId="3586212F" w14:textId="42ED85E9" w:rsidR="009E2B4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미사용연차에</w:t>
            </w:r>
            <w:r w:rsidR="00B2327A">
              <w:rPr>
                <w:rFonts w:hint="eastAsia"/>
                <w:szCs w:val="22"/>
              </w:rPr>
              <w:t xml:space="preserve"> </w:t>
            </w:r>
            <w:r>
              <w:rPr>
                <w:rFonts w:hint="eastAsia"/>
                <w:szCs w:val="22"/>
              </w:rPr>
              <w:t>대해서는</w:t>
            </w:r>
            <w:r w:rsidR="00B2327A">
              <w:rPr>
                <w:rFonts w:hint="eastAsia"/>
                <w:szCs w:val="22"/>
              </w:rPr>
              <w:t xml:space="preserve"> </w:t>
            </w:r>
            <w:r>
              <w:rPr>
                <w:rFonts w:hint="eastAsia"/>
                <w:szCs w:val="22"/>
              </w:rPr>
              <w:t>1</w:t>
            </w:r>
            <w:r>
              <w:rPr>
                <w:rFonts w:hint="eastAsia"/>
                <w:szCs w:val="22"/>
              </w:rPr>
              <w:t>일당</w:t>
            </w:r>
            <w:r w:rsidR="00B2327A">
              <w:rPr>
                <w:rFonts w:hint="eastAsia"/>
                <w:szCs w:val="22"/>
              </w:rPr>
              <w:t xml:space="preserve"> </w:t>
            </w:r>
            <w:r>
              <w:rPr>
                <w:szCs w:val="22"/>
              </w:rPr>
              <w:t>8</w:t>
            </w:r>
            <w:r>
              <w:rPr>
                <w:rFonts w:hint="eastAsia"/>
                <w:szCs w:val="22"/>
              </w:rPr>
              <w:t>시간분</w:t>
            </w:r>
            <w:r w:rsidR="00B2327A">
              <w:rPr>
                <w:rFonts w:hint="eastAsia"/>
                <w:szCs w:val="22"/>
              </w:rPr>
              <w:t xml:space="preserve"> </w:t>
            </w:r>
            <w:r>
              <w:rPr>
                <w:rFonts w:hint="eastAsia"/>
                <w:szCs w:val="22"/>
              </w:rPr>
              <w:t>통상임금으로</w:t>
            </w:r>
            <w:r w:rsidR="00B2327A">
              <w:rPr>
                <w:rFonts w:hint="eastAsia"/>
                <w:szCs w:val="22"/>
              </w:rPr>
              <w:t xml:space="preserve"> </w:t>
            </w:r>
            <w:r>
              <w:rPr>
                <w:rFonts w:hint="eastAsia"/>
                <w:szCs w:val="22"/>
              </w:rPr>
              <w:t>연차수당을</w:t>
            </w:r>
            <w:r w:rsidR="00B2327A">
              <w:rPr>
                <w:rFonts w:hint="eastAsia"/>
                <w:szCs w:val="22"/>
              </w:rPr>
              <w:t xml:space="preserve"> </w:t>
            </w:r>
            <w:r>
              <w:rPr>
                <w:rFonts w:hint="eastAsia"/>
                <w:szCs w:val="22"/>
              </w:rPr>
              <w:t>지급해야</w:t>
            </w:r>
            <w:r w:rsidR="00B2327A">
              <w:rPr>
                <w:rFonts w:hint="eastAsia"/>
                <w:szCs w:val="22"/>
              </w:rPr>
              <w:t xml:space="preserve"> </w:t>
            </w:r>
            <w:r>
              <w:rPr>
                <w:rFonts w:hint="eastAsia"/>
                <w:szCs w:val="22"/>
              </w:rPr>
              <w:t>하나</w:t>
            </w:r>
            <w:r>
              <w:rPr>
                <w:rFonts w:hint="eastAsia"/>
                <w:szCs w:val="22"/>
              </w:rPr>
              <w:t>,</w:t>
            </w:r>
            <w:r w:rsidR="00B2327A">
              <w:rPr>
                <w:szCs w:val="22"/>
              </w:rPr>
              <w:t xml:space="preserve"> </w:t>
            </w:r>
            <w:r>
              <w:rPr>
                <w:rFonts w:hint="eastAsia"/>
                <w:szCs w:val="22"/>
              </w:rPr>
              <w:t>연차휴가사용촉진제를</w:t>
            </w:r>
            <w:r w:rsidR="00B2327A">
              <w:rPr>
                <w:rFonts w:hint="eastAsia"/>
                <w:szCs w:val="22"/>
              </w:rPr>
              <w:t xml:space="preserve"> </w:t>
            </w:r>
            <w:r>
              <w:rPr>
                <w:rFonts w:hint="eastAsia"/>
                <w:szCs w:val="22"/>
              </w:rPr>
              <w:t>실시하는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미사용연차에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연차수당</w:t>
            </w:r>
            <w:r w:rsidR="00B2327A">
              <w:rPr>
                <w:rFonts w:hint="eastAsia"/>
                <w:szCs w:val="22"/>
              </w:rPr>
              <w:t xml:space="preserve"> </w:t>
            </w:r>
            <w:r>
              <w:rPr>
                <w:rFonts w:hint="eastAsia"/>
                <w:szCs w:val="22"/>
              </w:rPr>
              <w:t>지급의무가</w:t>
            </w:r>
            <w:r w:rsidR="00B2327A">
              <w:rPr>
                <w:rFonts w:hint="eastAsia"/>
                <w:szCs w:val="22"/>
              </w:rPr>
              <w:t xml:space="preserve"> </w:t>
            </w:r>
            <w:r>
              <w:rPr>
                <w:rFonts w:hint="eastAsia"/>
                <w:szCs w:val="22"/>
              </w:rPr>
              <w:t>없음</w:t>
            </w:r>
            <w:r>
              <w:rPr>
                <w:rFonts w:hint="eastAsia"/>
                <w:szCs w:val="22"/>
              </w:rPr>
              <w:t>.</w:t>
            </w:r>
            <w:r w:rsidR="00B2327A">
              <w:rPr>
                <w:szCs w:val="22"/>
              </w:rPr>
              <w:t xml:space="preserve"> </w:t>
            </w:r>
          </w:p>
          <w:p w14:paraId="64EB20F9" w14:textId="00D1BAA3" w:rsidR="009E2B4C"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sidR="00B2327A">
              <w:rPr>
                <w:szCs w:val="22"/>
              </w:rPr>
              <w:t xml:space="preserve"> </w:t>
            </w:r>
            <w:r>
              <w:rPr>
                <w:rFonts w:hint="eastAsia"/>
                <w:szCs w:val="22"/>
              </w:rPr>
              <w:t>연차휴가사용촉진제를</w:t>
            </w:r>
            <w:r w:rsidR="00B2327A">
              <w:rPr>
                <w:rFonts w:hint="eastAsia"/>
                <w:szCs w:val="22"/>
              </w:rPr>
              <w:t xml:space="preserve"> </w:t>
            </w:r>
            <w:r>
              <w:rPr>
                <w:rFonts w:hint="eastAsia"/>
                <w:szCs w:val="22"/>
              </w:rPr>
              <w:t>실시하는</w:t>
            </w:r>
            <w:r w:rsidR="00B2327A">
              <w:rPr>
                <w:rFonts w:hint="eastAsia"/>
                <w:szCs w:val="22"/>
              </w:rPr>
              <w:t xml:space="preserve"> </w:t>
            </w:r>
            <w:r>
              <w:rPr>
                <w:rFonts w:hint="eastAsia"/>
                <w:szCs w:val="22"/>
              </w:rPr>
              <w:t>경우에도</w:t>
            </w:r>
            <w:r>
              <w:rPr>
                <w:rFonts w:hint="eastAsia"/>
                <w:szCs w:val="22"/>
              </w:rPr>
              <w:t>,</w:t>
            </w:r>
            <w:r w:rsidR="00B2327A">
              <w:rPr>
                <w:szCs w:val="22"/>
              </w:rPr>
              <w:t xml:space="preserve"> </w:t>
            </w:r>
            <w:r>
              <w:rPr>
                <w:rFonts w:hint="eastAsia"/>
                <w:szCs w:val="22"/>
              </w:rPr>
              <w:t>직원이</w:t>
            </w:r>
            <w:r w:rsidR="00B2327A">
              <w:rPr>
                <w:rFonts w:hint="eastAsia"/>
                <w:szCs w:val="22"/>
              </w:rPr>
              <w:t xml:space="preserve"> </w:t>
            </w:r>
            <w:r>
              <w:rPr>
                <w:rFonts w:hint="eastAsia"/>
                <w:szCs w:val="22"/>
              </w:rPr>
              <w:t>휴가사용일에</w:t>
            </w:r>
            <w:r w:rsidR="00B2327A">
              <w:rPr>
                <w:rFonts w:hint="eastAsia"/>
                <w:szCs w:val="22"/>
              </w:rPr>
              <w:t xml:space="preserve"> </w:t>
            </w:r>
            <w:r>
              <w:rPr>
                <w:rFonts w:hint="eastAsia"/>
                <w:szCs w:val="22"/>
              </w:rPr>
              <w:t>출근하는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명시적으로</w:t>
            </w:r>
            <w:r w:rsidR="00B2327A">
              <w:rPr>
                <w:rFonts w:hint="eastAsia"/>
                <w:szCs w:val="22"/>
              </w:rPr>
              <w:t xml:space="preserve"> </w:t>
            </w:r>
            <w:r>
              <w:rPr>
                <w:rFonts w:hint="eastAsia"/>
                <w:szCs w:val="22"/>
              </w:rPr>
              <w:t>노무수령거부</w:t>
            </w:r>
            <w:r w:rsidR="00B2327A">
              <w:rPr>
                <w:rFonts w:hint="eastAsia"/>
                <w:szCs w:val="22"/>
              </w:rPr>
              <w:t xml:space="preserve"> </w:t>
            </w:r>
            <w:r>
              <w:rPr>
                <w:rFonts w:hint="eastAsia"/>
                <w:szCs w:val="22"/>
              </w:rPr>
              <w:t>표시를</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않는한</w:t>
            </w:r>
            <w:r w:rsidR="00B2327A">
              <w:rPr>
                <w:rFonts w:hint="eastAsia"/>
                <w:szCs w:val="22"/>
              </w:rPr>
              <w:t xml:space="preserve"> </w:t>
            </w:r>
            <w:r>
              <w:rPr>
                <w:rFonts w:hint="eastAsia"/>
                <w:szCs w:val="22"/>
              </w:rPr>
              <w:t>보상의무가</w:t>
            </w:r>
            <w:r w:rsidR="00B2327A">
              <w:rPr>
                <w:rFonts w:hint="eastAsia"/>
                <w:szCs w:val="22"/>
              </w:rPr>
              <w:t xml:space="preserve"> </w:t>
            </w:r>
            <w:r>
              <w:rPr>
                <w:rFonts w:hint="eastAsia"/>
                <w:szCs w:val="22"/>
              </w:rPr>
              <w:t>면제되지</w:t>
            </w:r>
            <w:r w:rsidR="00B2327A">
              <w:rPr>
                <w:rFonts w:hint="eastAsia"/>
                <w:szCs w:val="22"/>
              </w:rPr>
              <w:t xml:space="preserve"> </w:t>
            </w:r>
            <w:r>
              <w:rPr>
                <w:rFonts w:hint="eastAsia"/>
                <w:szCs w:val="22"/>
              </w:rPr>
              <w:t>않음</w:t>
            </w:r>
            <w:r>
              <w:rPr>
                <w:rFonts w:hint="eastAsia"/>
                <w:szCs w:val="22"/>
              </w:rPr>
              <w:t>.</w:t>
            </w:r>
            <w:r w:rsidR="00B2327A">
              <w:rPr>
                <w:szCs w:val="22"/>
              </w:rPr>
              <w:t xml:space="preserve"> </w:t>
            </w:r>
          </w:p>
          <w:p w14:paraId="078C4336" w14:textId="1451C703"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연차수당</w:t>
            </w:r>
            <w:r w:rsidR="00B2327A">
              <w:rPr>
                <w:rFonts w:hint="eastAsia"/>
                <w:szCs w:val="22"/>
              </w:rPr>
              <w:t xml:space="preserve"> </w:t>
            </w:r>
            <w:r>
              <w:rPr>
                <w:rFonts w:hint="eastAsia"/>
                <w:szCs w:val="22"/>
              </w:rPr>
              <w:t>지급의무는</w:t>
            </w:r>
            <w:r w:rsidR="00B2327A">
              <w:rPr>
                <w:rFonts w:hint="eastAsia"/>
                <w:szCs w:val="22"/>
              </w:rPr>
              <w:t xml:space="preserve"> </w:t>
            </w:r>
            <w:r>
              <w:rPr>
                <w:rFonts w:hint="eastAsia"/>
                <w:szCs w:val="22"/>
              </w:rPr>
              <w:t>통상적인</w:t>
            </w:r>
            <w:r w:rsidR="00B2327A">
              <w:rPr>
                <w:rFonts w:hint="eastAsia"/>
                <w:szCs w:val="22"/>
              </w:rPr>
              <w:t xml:space="preserve"> </w:t>
            </w:r>
            <w:r>
              <w:rPr>
                <w:rFonts w:hint="eastAsia"/>
                <w:szCs w:val="22"/>
              </w:rPr>
              <w:t>임금채권과</w:t>
            </w:r>
            <w:r w:rsidR="00B2327A">
              <w:rPr>
                <w:rFonts w:hint="eastAsia"/>
                <w:szCs w:val="22"/>
              </w:rPr>
              <w:t xml:space="preserve"> </w:t>
            </w:r>
            <w:r>
              <w:rPr>
                <w:rFonts w:hint="eastAsia"/>
                <w:szCs w:val="22"/>
              </w:rPr>
              <w:t>마찬가지로</w:t>
            </w:r>
            <w:r w:rsidR="00B2327A">
              <w:rPr>
                <w:rFonts w:hint="eastAsia"/>
                <w:szCs w:val="22"/>
              </w:rPr>
              <w:t xml:space="preserve"> </w:t>
            </w:r>
            <w:r>
              <w:rPr>
                <w:szCs w:val="22"/>
              </w:rPr>
              <w:t>3</w:t>
            </w:r>
            <w:r>
              <w:rPr>
                <w:rFonts w:hint="eastAsia"/>
                <w:szCs w:val="22"/>
              </w:rPr>
              <w:t>년의</w:t>
            </w:r>
            <w:r w:rsidR="00B2327A">
              <w:rPr>
                <w:rFonts w:hint="eastAsia"/>
                <w:szCs w:val="22"/>
              </w:rPr>
              <w:t xml:space="preserve"> </w:t>
            </w:r>
            <w:r>
              <w:rPr>
                <w:rFonts w:hint="eastAsia"/>
                <w:szCs w:val="22"/>
              </w:rPr>
              <w:t>소멸시효가</w:t>
            </w:r>
            <w:r w:rsidR="00B2327A">
              <w:rPr>
                <w:rFonts w:hint="eastAsia"/>
                <w:szCs w:val="22"/>
              </w:rPr>
              <w:t xml:space="preserve"> </w:t>
            </w:r>
            <w:r>
              <w:rPr>
                <w:rFonts w:hint="eastAsia"/>
                <w:szCs w:val="22"/>
              </w:rPr>
              <w:t>적용됨</w:t>
            </w:r>
            <w:r>
              <w:rPr>
                <w:rFonts w:hint="eastAsia"/>
                <w:szCs w:val="22"/>
              </w:rPr>
              <w:t>.</w:t>
            </w:r>
          </w:p>
          <w:p w14:paraId="3A0C0B08" w14:textId="77777777" w:rsidR="00364AB1" w:rsidRPr="00DA11EA"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DA11EA">
              <w:rPr>
                <w:b/>
                <w:szCs w:val="22"/>
              </w:rPr>
              <w:t>Tailwind</w:t>
            </w:r>
          </w:p>
          <w:p w14:paraId="2AFB2996" w14:textId="5053D7B1"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통상시급을</w:t>
            </w:r>
            <w:r w:rsidR="00B2327A">
              <w:rPr>
                <w:rFonts w:hint="eastAsia"/>
                <w:szCs w:val="22"/>
              </w:rPr>
              <w:t xml:space="preserve"> </w:t>
            </w:r>
            <w:r>
              <w:rPr>
                <w:szCs w:val="22"/>
              </w:rPr>
              <w:t>9,200</w:t>
            </w:r>
            <w:r>
              <w:rPr>
                <w:rFonts w:hint="eastAsia"/>
                <w:szCs w:val="22"/>
              </w:rPr>
              <w:t>원으로</w:t>
            </w:r>
            <w:r w:rsidR="00B2327A">
              <w:rPr>
                <w:rFonts w:hint="eastAsia"/>
                <w:szCs w:val="22"/>
              </w:rPr>
              <w:t xml:space="preserve"> </w:t>
            </w:r>
            <w:r>
              <w:rPr>
                <w:rFonts w:hint="eastAsia"/>
                <w:szCs w:val="22"/>
              </w:rPr>
              <w:t>추산</w:t>
            </w:r>
            <w:r w:rsidR="00B2327A">
              <w:rPr>
                <w:rFonts w:hint="eastAsia"/>
                <w:szCs w:val="22"/>
              </w:rPr>
              <w:t xml:space="preserve"> </w:t>
            </w:r>
            <w:r>
              <w:rPr>
                <w:rFonts w:hint="eastAsia"/>
                <w:szCs w:val="22"/>
              </w:rPr>
              <w:t>시</w:t>
            </w:r>
            <w:r w:rsidR="00B2327A">
              <w:rPr>
                <w:rFonts w:hint="eastAsia"/>
                <w:szCs w:val="22"/>
              </w:rPr>
              <w:t xml:space="preserve"> </w:t>
            </w:r>
            <w:r>
              <w:rPr>
                <w:szCs w:val="22"/>
              </w:rPr>
              <w:t>2018</w:t>
            </w:r>
            <w:r>
              <w:rPr>
                <w:rFonts w:hint="eastAsia"/>
                <w:szCs w:val="22"/>
              </w:rPr>
              <w:t>년</w:t>
            </w:r>
            <w:r w:rsidR="00B2327A">
              <w:rPr>
                <w:rFonts w:hint="eastAsia"/>
                <w:szCs w:val="22"/>
              </w:rPr>
              <w:t xml:space="preserve"> </w:t>
            </w:r>
            <w:r>
              <w:rPr>
                <w:rFonts w:hint="eastAsia"/>
                <w:szCs w:val="22"/>
              </w:rPr>
              <w:t>약</w:t>
            </w:r>
            <w:r w:rsidR="00B2327A">
              <w:rPr>
                <w:rFonts w:hint="eastAsia"/>
                <w:szCs w:val="22"/>
              </w:rPr>
              <w:t xml:space="preserve"> </w:t>
            </w:r>
            <w:r>
              <w:rPr>
                <w:szCs w:val="22"/>
              </w:rPr>
              <w:t>970</w:t>
            </w:r>
            <w:r>
              <w:rPr>
                <w:rFonts w:hint="eastAsia"/>
                <w:szCs w:val="22"/>
              </w:rPr>
              <w:t>만원</w:t>
            </w:r>
            <w:r>
              <w:rPr>
                <w:rFonts w:hint="eastAsia"/>
                <w:szCs w:val="22"/>
              </w:rPr>
              <w:t>,</w:t>
            </w:r>
            <w:r w:rsidR="00B2327A">
              <w:rPr>
                <w:szCs w:val="22"/>
              </w:rPr>
              <w:t xml:space="preserve"> </w:t>
            </w:r>
            <w:r>
              <w:rPr>
                <w:szCs w:val="22"/>
              </w:rPr>
              <w:t>2019</w:t>
            </w:r>
            <w:r>
              <w:rPr>
                <w:rFonts w:hint="eastAsia"/>
                <w:szCs w:val="22"/>
              </w:rPr>
              <w:t>년</w:t>
            </w:r>
            <w:r w:rsidR="00B2327A">
              <w:rPr>
                <w:rFonts w:hint="eastAsia"/>
                <w:szCs w:val="22"/>
              </w:rPr>
              <w:t xml:space="preserve"> </w:t>
            </w:r>
            <w:r>
              <w:rPr>
                <w:rFonts w:hint="eastAsia"/>
                <w:szCs w:val="22"/>
              </w:rPr>
              <w:t>약</w:t>
            </w:r>
            <w:r w:rsidR="00B2327A">
              <w:rPr>
                <w:rFonts w:hint="eastAsia"/>
                <w:szCs w:val="22"/>
              </w:rPr>
              <w:t xml:space="preserve"> </w:t>
            </w:r>
            <w:r>
              <w:rPr>
                <w:szCs w:val="22"/>
              </w:rPr>
              <w:t>1,630</w:t>
            </w:r>
            <w:r>
              <w:rPr>
                <w:rFonts w:hint="eastAsia"/>
                <w:szCs w:val="22"/>
              </w:rPr>
              <w:t>만원</w:t>
            </w:r>
            <w:r>
              <w:rPr>
                <w:rFonts w:hint="eastAsia"/>
                <w:szCs w:val="22"/>
              </w:rPr>
              <w:t>,</w:t>
            </w:r>
            <w:r w:rsidR="00B2327A">
              <w:rPr>
                <w:szCs w:val="22"/>
              </w:rPr>
              <w:t xml:space="preserve"> </w:t>
            </w:r>
            <w:r>
              <w:rPr>
                <w:szCs w:val="22"/>
              </w:rPr>
              <w:t>2020</w:t>
            </w:r>
            <w:r>
              <w:rPr>
                <w:rFonts w:hint="eastAsia"/>
                <w:szCs w:val="22"/>
              </w:rPr>
              <w:t>년</w:t>
            </w:r>
            <w:r w:rsidR="00B2327A">
              <w:rPr>
                <w:rFonts w:hint="eastAsia"/>
                <w:szCs w:val="22"/>
              </w:rPr>
              <w:t xml:space="preserve"> </w:t>
            </w:r>
            <w:r>
              <w:rPr>
                <w:rFonts w:hint="eastAsia"/>
                <w:szCs w:val="22"/>
              </w:rPr>
              <w:t>약</w:t>
            </w:r>
            <w:r w:rsidR="00B2327A">
              <w:rPr>
                <w:rFonts w:hint="eastAsia"/>
                <w:szCs w:val="22"/>
              </w:rPr>
              <w:t xml:space="preserve"> </w:t>
            </w:r>
            <w:r>
              <w:rPr>
                <w:szCs w:val="22"/>
              </w:rPr>
              <w:t>1,760</w:t>
            </w:r>
            <w:r>
              <w:rPr>
                <w:rFonts w:hint="eastAsia"/>
                <w:szCs w:val="22"/>
              </w:rPr>
              <w:t>만원</w:t>
            </w:r>
            <w:r>
              <w:rPr>
                <w:rFonts w:hint="eastAsia"/>
                <w:szCs w:val="22"/>
              </w:rPr>
              <w:t>,</w:t>
            </w:r>
            <w:r w:rsidR="00B2327A">
              <w:rPr>
                <w:rFonts w:hint="eastAsia"/>
                <w:szCs w:val="22"/>
              </w:rPr>
              <w:t xml:space="preserve"> </w:t>
            </w:r>
            <w:r>
              <w:rPr>
                <w:rFonts w:hint="eastAsia"/>
                <w:szCs w:val="22"/>
              </w:rPr>
              <w:t>3</w:t>
            </w:r>
            <w:r>
              <w:rPr>
                <w:rFonts w:hint="eastAsia"/>
                <w:szCs w:val="22"/>
              </w:rPr>
              <w:t>년</w:t>
            </w:r>
            <w:r w:rsidR="00B2327A">
              <w:rPr>
                <w:rFonts w:hint="eastAsia"/>
                <w:szCs w:val="22"/>
              </w:rPr>
              <w:t xml:space="preserve"> </w:t>
            </w:r>
            <w:r>
              <w:rPr>
                <w:rFonts w:hint="eastAsia"/>
                <w:szCs w:val="22"/>
              </w:rPr>
              <w:t>분</w:t>
            </w:r>
            <w:r w:rsidR="00B2327A">
              <w:rPr>
                <w:rFonts w:hint="eastAsia"/>
                <w:szCs w:val="22"/>
              </w:rPr>
              <w:t xml:space="preserve"> </w:t>
            </w:r>
            <w:r>
              <w:rPr>
                <w:rFonts w:hint="eastAsia"/>
                <w:szCs w:val="22"/>
              </w:rPr>
              <w:t>합계</w:t>
            </w:r>
            <w:r w:rsidR="00B2327A">
              <w:rPr>
                <w:rFonts w:hint="eastAsia"/>
                <w:szCs w:val="22"/>
              </w:rPr>
              <w:t xml:space="preserve"> </w:t>
            </w:r>
            <w:r>
              <w:rPr>
                <w:rFonts w:hint="eastAsia"/>
                <w:szCs w:val="22"/>
              </w:rPr>
              <w:t>약</w:t>
            </w:r>
            <w:r w:rsidR="00B2327A">
              <w:rPr>
                <w:rFonts w:hint="eastAsia"/>
                <w:szCs w:val="22"/>
              </w:rPr>
              <w:t xml:space="preserve"> </w:t>
            </w:r>
            <w:r>
              <w:rPr>
                <w:szCs w:val="22"/>
              </w:rPr>
              <w:t>4,360</w:t>
            </w:r>
            <w:r>
              <w:rPr>
                <w:rFonts w:hint="eastAsia"/>
                <w:szCs w:val="22"/>
              </w:rPr>
              <w:t>만원</w:t>
            </w:r>
            <w:r w:rsidR="00B2327A">
              <w:rPr>
                <w:rFonts w:hint="eastAsia"/>
                <w:szCs w:val="22"/>
              </w:rPr>
              <w:t xml:space="preserve"> </w:t>
            </w:r>
            <w:r>
              <w:rPr>
                <w:rFonts w:hint="eastAsia"/>
                <w:szCs w:val="22"/>
              </w:rPr>
              <w:t>상당의</w:t>
            </w:r>
            <w:r w:rsidR="00B2327A">
              <w:rPr>
                <w:rFonts w:hint="eastAsia"/>
                <w:szCs w:val="22"/>
              </w:rPr>
              <w:t xml:space="preserve"> </w:t>
            </w:r>
            <w:r>
              <w:rPr>
                <w:rFonts w:hint="eastAsia"/>
                <w:szCs w:val="22"/>
              </w:rPr>
              <w:t>연차수당</w:t>
            </w:r>
            <w:r w:rsidR="00B2327A">
              <w:rPr>
                <w:rFonts w:hint="eastAsia"/>
                <w:szCs w:val="22"/>
              </w:rPr>
              <w:t xml:space="preserve"> </w:t>
            </w:r>
            <w:r>
              <w:rPr>
                <w:rFonts w:hint="eastAsia"/>
                <w:szCs w:val="22"/>
              </w:rPr>
              <w:t>지급의무가</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p>
          <w:p w14:paraId="1F324464" w14:textId="31CFDE82" w:rsidR="00364AB1" w:rsidRPr="00730889"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b/>
                <w:szCs w:val="22"/>
              </w:rPr>
              <w:t>MAKESHOPNCOMPANY</w:t>
            </w:r>
            <w:r w:rsidR="00B2327A">
              <w:rPr>
                <w:b/>
                <w:szCs w:val="22"/>
              </w:rPr>
              <w:t xml:space="preserve"> </w:t>
            </w:r>
            <w:r w:rsidRPr="00730889">
              <w:rPr>
                <w:rFonts w:hint="eastAsia"/>
                <w:b/>
                <w:szCs w:val="22"/>
              </w:rPr>
              <w:t>한국지점</w:t>
            </w:r>
          </w:p>
          <w:p w14:paraId="4A005702" w14:textId="5B291C21" w:rsidR="00364AB1" w:rsidRPr="0053182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531821">
              <w:rPr>
                <w:rFonts w:hint="eastAsia"/>
                <w:szCs w:val="22"/>
              </w:rPr>
              <w:t>직원</w:t>
            </w:r>
            <w:r w:rsidR="00B2327A">
              <w:rPr>
                <w:rFonts w:hint="eastAsia"/>
                <w:szCs w:val="22"/>
              </w:rPr>
              <w:t xml:space="preserve"> </w:t>
            </w:r>
            <w:r w:rsidRPr="00531821">
              <w:rPr>
                <w:szCs w:val="22"/>
              </w:rPr>
              <w:t>59</w:t>
            </w:r>
            <w:r w:rsidRPr="00531821">
              <w:rPr>
                <w:rFonts w:hint="eastAsia"/>
                <w:szCs w:val="22"/>
              </w:rPr>
              <w:t>명에</w:t>
            </w:r>
            <w:r w:rsidR="00B2327A">
              <w:rPr>
                <w:rFonts w:hint="eastAsia"/>
                <w:szCs w:val="22"/>
              </w:rPr>
              <w:t xml:space="preserve"> </w:t>
            </w:r>
            <w:r w:rsidRPr="00531821">
              <w:rPr>
                <w:rFonts w:hint="eastAsia"/>
                <w:szCs w:val="22"/>
              </w:rPr>
              <w:t>대하여</w:t>
            </w:r>
            <w:r w:rsidR="00B2327A">
              <w:rPr>
                <w:rFonts w:hint="eastAsia"/>
                <w:szCs w:val="22"/>
              </w:rPr>
              <w:t xml:space="preserve"> </w:t>
            </w:r>
            <w:r w:rsidRPr="00531821">
              <w:rPr>
                <w:rFonts w:hint="eastAsia"/>
                <w:szCs w:val="22"/>
              </w:rPr>
              <w:t>통상시급을</w:t>
            </w:r>
            <w:r w:rsidR="00B2327A">
              <w:rPr>
                <w:rFonts w:hint="eastAsia"/>
                <w:szCs w:val="22"/>
              </w:rPr>
              <w:t xml:space="preserve"> </w:t>
            </w:r>
            <w:r w:rsidRPr="00531821">
              <w:rPr>
                <w:szCs w:val="22"/>
              </w:rPr>
              <w:t>9,200</w:t>
            </w:r>
            <w:r w:rsidRPr="00531821">
              <w:rPr>
                <w:rFonts w:hint="eastAsia"/>
                <w:szCs w:val="22"/>
              </w:rPr>
              <w:t>원</w:t>
            </w:r>
            <w:r w:rsidRPr="00531821">
              <w:rPr>
                <w:rFonts w:hint="eastAsia"/>
                <w:szCs w:val="22"/>
              </w:rPr>
              <w:t>,</w:t>
            </w:r>
            <w:r w:rsidR="00B2327A">
              <w:rPr>
                <w:rFonts w:hint="eastAsia"/>
                <w:szCs w:val="22"/>
              </w:rPr>
              <w:t xml:space="preserve"> </w:t>
            </w:r>
            <w:r w:rsidRPr="00531821">
              <w:rPr>
                <w:rFonts w:hint="eastAsia"/>
                <w:szCs w:val="22"/>
              </w:rPr>
              <w:t>평균</w:t>
            </w:r>
            <w:r w:rsidR="00B2327A">
              <w:rPr>
                <w:rFonts w:hint="eastAsia"/>
                <w:szCs w:val="22"/>
              </w:rPr>
              <w:t xml:space="preserve"> </w:t>
            </w:r>
            <w:r w:rsidRPr="00531821">
              <w:rPr>
                <w:rFonts w:hint="eastAsia"/>
                <w:szCs w:val="22"/>
              </w:rPr>
              <w:t>연차</w:t>
            </w:r>
            <w:r w:rsidR="00B2327A">
              <w:rPr>
                <w:rFonts w:hint="eastAsia"/>
                <w:szCs w:val="22"/>
              </w:rPr>
              <w:t xml:space="preserve"> </w:t>
            </w:r>
            <w:r w:rsidRPr="00531821">
              <w:rPr>
                <w:rFonts w:hint="eastAsia"/>
                <w:szCs w:val="22"/>
              </w:rPr>
              <w:t>개수를</w:t>
            </w:r>
            <w:r w:rsidR="00B2327A">
              <w:rPr>
                <w:rFonts w:hint="eastAsia"/>
                <w:szCs w:val="22"/>
              </w:rPr>
              <w:t xml:space="preserve"> </w:t>
            </w:r>
            <w:r w:rsidRPr="00531821">
              <w:rPr>
                <w:szCs w:val="22"/>
              </w:rPr>
              <w:t>19</w:t>
            </w:r>
            <w:r w:rsidRPr="00531821">
              <w:rPr>
                <w:rFonts w:hint="eastAsia"/>
                <w:szCs w:val="22"/>
              </w:rPr>
              <w:t>개</w:t>
            </w:r>
            <w:r>
              <w:rPr>
                <w:rStyle w:val="ae"/>
                <w:szCs w:val="22"/>
              </w:rPr>
              <w:footnoteReference w:id="7"/>
            </w:r>
            <w:r w:rsidRPr="00531821">
              <w:rPr>
                <w:rFonts w:hint="eastAsia"/>
                <w:szCs w:val="22"/>
              </w:rPr>
              <w:t>라고</w:t>
            </w:r>
            <w:r w:rsidR="00B2327A">
              <w:rPr>
                <w:rFonts w:hint="eastAsia"/>
                <w:szCs w:val="22"/>
              </w:rPr>
              <w:t xml:space="preserve"> </w:t>
            </w:r>
            <w:r w:rsidRPr="00531821">
              <w:rPr>
                <w:rFonts w:hint="eastAsia"/>
                <w:szCs w:val="22"/>
              </w:rPr>
              <w:t>가정할</w:t>
            </w:r>
            <w:r w:rsidR="00B2327A">
              <w:rPr>
                <w:rFonts w:hint="eastAsia"/>
                <w:szCs w:val="22"/>
              </w:rPr>
              <w:t xml:space="preserve"> </w:t>
            </w:r>
            <w:r w:rsidRPr="00531821">
              <w:rPr>
                <w:rFonts w:hint="eastAsia"/>
                <w:szCs w:val="22"/>
              </w:rPr>
              <w:t>경우</w:t>
            </w:r>
            <w:r w:rsidRPr="00531821">
              <w:rPr>
                <w:rFonts w:hint="eastAsia"/>
                <w:szCs w:val="22"/>
              </w:rPr>
              <w:t>,</w:t>
            </w:r>
            <w:r w:rsidR="00B2327A">
              <w:rPr>
                <w:szCs w:val="22"/>
              </w:rPr>
              <w:t xml:space="preserve"> </w:t>
            </w:r>
            <w:r w:rsidRPr="00531821">
              <w:rPr>
                <w:szCs w:val="22"/>
              </w:rPr>
              <w:t>2018</w:t>
            </w:r>
            <w:r>
              <w:rPr>
                <w:rFonts w:hint="eastAsia"/>
                <w:szCs w:val="22"/>
              </w:rPr>
              <w:t>년</w:t>
            </w:r>
            <w:r w:rsidR="00B2327A">
              <w:rPr>
                <w:rFonts w:hint="eastAsia"/>
                <w:szCs w:val="22"/>
              </w:rPr>
              <w:t xml:space="preserve"> </w:t>
            </w:r>
            <w:r>
              <w:rPr>
                <w:szCs w:val="22"/>
              </w:rPr>
              <w:t>340</w:t>
            </w:r>
            <w:r>
              <w:rPr>
                <w:rFonts w:hint="eastAsia"/>
                <w:szCs w:val="22"/>
              </w:rPr>
              <w:t>만원</w:t>
            </w:r>
            <w:r>
              <w:rPr>
                <w:rFonts w:hint="eastAsia"/>
                <w:szCs w:val="22"/>
              </w:rPr>
              <w:t>,</w:t>
            </w:r>
            <w:r w:rsidR="00B2327A">
              <w:rPr>
                <w:szCs w:val="22"/>
              </w:rPr>
              <w:t xml:space="preserve"> </w:t>
            </w:r>
            <w:r>
              <w:rPr>
                <w:szCs w:val="22"/>
              </w:rPr>
              <w:t>2019</w:t>
            </w:r>
            <w:r>
              <w:rPr>
                <w:rFonts w:hint="eastAsia"/>
                <w:szCs w:val="22"/>
              </w:rPr>
              <w:t>년</w:t>
            </w:r>
            <w:r w:rsidR="00B2327A">
              <w:rPr>
                <w:rFonts w:hint="eastAsia"/>
                <w:szCs w:val="22"/>
              </w:rPr>
              <w:t xml:space="preserve"> </w:t>
            </w:r>
            <w:r>
              <w:rPr>
                <w:szCs w:val="22"/>
              </w:rPr>
              <w:t>750</w:t>
            </w:r>
            <w:r>
              <w:rPr>
                <w:rFonts w:hint="eastAsia"/>
                <w:szCs w:val="22"/>
              </w:rPr>
              <w:t>만원</w:t>
            </w:r>
            <w:r>
              <w:rPr>
                <w:rFonts w:hint="eastAsia"/>
                <w:szCs w:val="22"/>
              </w:rPr>
              <w:t>,</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rFonts w:hint="eastAsia"/>
                <w:szCs w:val="22"/>
              </w:rPr>
              <w:t>90</w:t>
            </w:r>
            <w:r>
              <w:rPr>
                <w:rFonts w:hint="eastAsia"/>
                <w:szCs w:val="22"/>
              </w:rPr>
              <w:t>만원분</w:t>
            </w:r>
            <w:r w:rsidR="00B2327A">
              <w:rPr>
                <w:rFonts w:hint="eastAsia"/>
                <w:szCs w:val="22"/>
              </w:rPr>
              <w:t xml:space="preserve"> </w:t>
            </w:r>
            <w:r>
              <w:rPr>
                <w:rFonts w:hint="eastAsia"/>
                <w:szCs w:val="22"/>
              </w:rPr>
              <w:t>합계</w:t>
            </w:r>
            <w:r w:rsidR="00B2327A">
              <w:rPr>
                <w:rFonts w:hint="eastAsia"/>
                <w:szCs w:val="22"/>
              </w:rPr>
              <w:t xml:space="preserve"> </w:t>
            </w:r>
            <w:r>
              <w:rPr>
                <w:szCs w:val="22"/>
              </w:rPr>
              <w:t>1,180</w:t>
            </w:r>
            <w:r>
              <w:rPr>
                <w:rFonts w:hint="eastAsia"/>
                <w:szCs w:val="22"/>
              </w:rPr>
              <w:t>만원</w:t>
            </w:r>
            <w:r w:rsidR="00B2327A">
              <w:rPr>
                <w:rFonts w:hint="eastAsia"/>
                <w:szCs w:val="22"/>
              </w:rPr>
              <w:t xml:space="preserve"> </w:t>
            </w:r>
            <w:r>
              <w:rPr>
                <w:rFonts w:hint="eastAsia"/>
                <w:szCs w:val="22"/>
              </w:rPr>
              <w:t>상당의</w:t>
            </w:r>
            <w:r w:rsidR="00B2327A">
              <w:rPr>
                <w:rFonts w:hint="eastAsia"/>
                <w:szCs w:val="22"/>
              </w:rPr>
              <w:t xml:space="preserve"> </w:t>
            </w:r>
            <w:r>
              <w:rPr>
                <w:rFonts w:hint="eastAsia"/>
                <w:szCs w:val="22"/>
              </w:rPr>
              <w:t>연차수당</w:t>
            </w:r>
            <w:r w:rsidR="00B2327A">
              <w:rPr>
                <w:rFonts w:hint="eastAsia"/>
                <w:szCs w:val="22"/>
              </w:rPr>
              <w:t xml:space="preserve"> </w:t>
            </w:r>
            <w:r>
              <w:rPr>
                <w:rFonts w:hint="eastAsia"/>
                <w:szCs w:val="22"/>
              </w:rPr>
              <w:t>지급의무가</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p>
          <w:p w14:paraId="5789714D"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DA11EA">
              <w:rPr>
                <w:rFonts w:hint="eastAsia"/>
                <w:b/>
                <w:szCs w:val="22"/>
              </w:rPr>
              <w:lastRenderedPageBreak/>
              <w:t>플레이오토</w:t>
            </w:r>
          </w:p>
          <w:p w14:paraId="789766C8" w14:textId="27519986" w:rsidR="00364AB1" w:rsidRPr="00E4420E" w:rsidRDefault="00364AB1" w:rsidP="00964202">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통상시급을</w:t>
            </w:r>
            <w:r w:rsidR="00B2327A">
              <w:rPr>
                <w:rFonts w:hint="eastAsia"/>
                <w:szCs w:val="22"/>
              </w:rPr>
              <w:t xml:space="preserve"> </w:t>
            </w:r>
            <w:r>
              <w:rPr>
                <w:szCs w:val="22"/>
              </w:rPr>
              <w:t>1</w:t>
            </w:r>
            <w:r>
              <w:rPr>
                <w:rFonts w:hint="eastAsia"/>
                <w:szCs w:val="22"/>
              </w:rPr>
              <w:t>만원으로</w:t>
            </w:r>
            <w:r w:rsidR="00B2327A">
              <w:rPr>
                <w:rFonts w:hint="eastAsia"/>
                <w:szCs w:val="22"/>
              </w:rPr>
              <w:t xml:space="preserve"> </w:t>
            </w:r>
            <w:r>
              <w:rPr>
                <w:rFonts w:hint="eastAsia"/>
                <w:szCs w:val="22"/>
              </w:rPr>
              <w:t>추산</w:t>
            </w:r>
            <w:r w:rsidR="00B2327A">
              <w:rPr>
                <w:rFonts w:hint="eastAsia"/>
                <w:szCs w:val="22"/>
              </w:rPr>
              <w:t xml:space="preserve"> </w:t>
            </w:r>
            <w:r>
              <w:rPr>
                <w:rFonts w:hint="eastAsia"/>
                <w:szCs w:val="22"/>
              </w:rPr>
              <w:t>시</w:t>
            </w:r>
            <w:r w:rsidR="00B2327A">
              <w:rPr>
                <w:rFonts w:hint="eastAsia"/>
                <w:szCs w:val="22"/>
              </w:rPr>
              <w:t xml:space="preserve"> </w:t>
            </w:r>
            <w:r>
              <w:rPr>
                <w:rFonts w:hint="eastAsia"/>
                <w:szCs w:val="22"/>
              </w:rPr>
              <w:t>미지급</w:t>
            </w:r>
            <w:r w:rsidR="00B2327A">
              <w:rPr>
                <w:rFonts w:hint="eastAsia"/>
                <w:szCs w:val="22"/>
              </w:rPr>
              <w:t xml:space="preserve"> </w:t>
            </w:r>
            <w:r>
              <w:rPr>
                <w:rFonts w:hint="eastAsia"/>
                <w:szCs w:val="22"/>
              </w:rPr>
              <w:t>연차수당은</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40</w:t>
            </w:r>
            <w:r>
              <w:rPr>
                <w:rFonts w:hint="eastAsia"/>
                <w:szCs w:val="22"/>
              </w:rPr>
              <w:t>만원임</w:t>
            </w:r>
            <w:r>
              <w:rPr>
                <w:rFonts w:hint="eastAsia"/>
                <w:szCs w:val="22"/>
              </w:rPr>
              <w:t>.</w:t>
            </w:r>
            <w:r w:rsidR="00B2327A">
              <w:rPr>
                <w:szCs w:val="22"/>
              </w:rPr>
              <w:t xml:space="preserve"> </w:t>
            </w:r>
            <w:r>
              <w:rPr>
                <w:rFonts w:hint="eastAsia"/>
                <w:szCs w:val="22"/>
              </w:rPr>
              <w:t>과거</w:t>
            </w:r>
            <w:r w:rsidR="00B2327A">
              <w:rPr>
                <w:rFonts w:hint="eastAsia"/>
                <w:szCs w:val="22"/>
              </w:rPr>
              <w:t xml:space="preserve"> </w:t>
            </w:r>
            <w:r>
              <w:rPr>
                <w:szCs w:val="22"/>
              </w:rPr>
              <w:t>3</w:t>
            </w:r>
            <w:r>
              <w:rPr>
                <w:rFonts w:hint="eastAsia"/>
                <w:szCs w:val="22"/>
              </w:rPr>
              <w:t>년간</w:t>
            </w:r>
            <w:r w:rsidR="00B2327A">
              <w:rPr>
                <w:rFonts w:hint="eastAsia"/>
                <w:szCs w:val="22"/>
              </w:rPr>
              <w:t xml:space="preserve"> </w:t>
            </w:r>
            <w:r>
              <w:rPr>
                <w:rFonts w:hint="eastAsia"/>
                <w:szCs w:val="22"/>
              </w:rPr>
              <w:t>같은</w:t>
            </w:r>
            <w:r w:rsidR="00B2327A">
              <w:rPr>
                <w:rFonts w:hint="eastAsia"/>
                <w:szCs w:val="22"/>
              </w:rPr>
              <w:t xml:space="preserve"> </w:t>
            </w:r>
            <w:r>
              <w:rPr>
                <w:rFonts w:hint="eastAsia"/>
                <w:szCs w:val="22"/>
              </w:rPr>
              <w:t>규모의</w:t>
            </w:r>
            <w:r w:rsidR="00B2327A">
              <w:rPr>
                <w:rFonts w:hint="eastAsia"/>
                <w:szCs w:val="22"/>
              </w:rPr>
              <w:t xml:space="preserve"> </w:t>
            </w:r>
            <w:r>
              <w:rPr>
                <w:rFonts w:hint="eastAsia"/>
                <w:szCs w:val="22"/>
              </w:rPr>
              <w:t>미사용연차가</w:t>
            </w:r>
            <w:r w:rsidR="00B2327A">
              <w:rPr>
                <w:rFonts w:hint="eastAsia"/>
                <w:szCs w:val="22"/>
              </w:rPr>
              <w:t xml:space="preserve"> </w:t>
            </w:r>
            <w:r>
              <w:rPr>
                <w:rFonts w:hint="eastAsia"/>
                <w:szCs w:val="22"/>
              </w:rPr>
              <w:t>발생했다고</w:t>
            </w:r>
            <w:r w:rsidR="00B2327A">
              <w:rPr>
                <w:rFonts w:hint="eastAsia"/>
                <w:szCs w:val="22"/>
              </w:rPr>
              <w:t xml:space="preserve"> </w:t>
            </w:r>
            <w:r>
              <w:rPr>
                <w:rFonts w:hint="eastAsia"/>
                <w:szCs w:val="22"/>
              </w:rPr>
              <w:t>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미지급</w:t>
            </w:r>
            <w:r w:rsidR="00B2327A">
              <w:rPr>
                <w:rFonts w:hint="eastAsia"/>
                <w:szCs w:val="22"/>
              </w:rPr>
              <w:t xml:space="preserve"> </w:t>
            </w:r>
            <w:r>
              <w:rPr>
                <w:rFonts w:hint="eastAsia"/>
                <w:szCs w:val="22"/>
              </w:rPr>
              <w:t>연차수당</w:t>
            </w:r>
            <w:r w:rsidR="00B2327A">
              <w:rPr>
                <w:rFonts w:hint="eastAsia"/>
                <w:szCs w:val="22"/>
              </w:rPr>
              <w:t xml:space="preserve"> </w:t>
            </w:r>
            <w:r>
              <w:rPr>
                <w:rFonts w:hint="eastAsia"/>
                <w:szCs w:val="22"/>
              </w:rPr>
              <w:t>규모는</w:t>
            </w:r>
            <w:r w:rsidR="00B2327A">
              <w:rPr>
                <w:rFonts w:hint="eastAsia"/>
                <w:szCs w:val="22"/>
              </w:rPr>
              <w:t xml:space="preserve"> </w:t>
            </w:r>
            <w:r>
              <w:rPr>
                <w:rFonts w:hint="eastAsia"/>
                <w:szCs w:val="22"/>
              </w:rPr>
              <w:t>1</w:t>
            </w:r>
            <w:r>
              <w:rPr>
                <w:szCs w:val="22"/>
              </w:rPr>
              <w:t>20</w:t>
            </w:r>
            <w:r>
              <w:rPr>
                <w:rFonts w:hint="eastAsia"/>
                <w:szCs w:val="22"/>
              </w:rPr>
              <w:t>만원에</w:t>
            </w:r>
            <w:r w:rsidR="00B2327A">
              <w:rPr>
                <w:rFonts w:hint="eastAsia"/>
                <w:szCs w:val="22"/>
              </w:rPr>
              <w:t xml:space="preserve"> </w:t>
            </w:r>
            <w:r>
              <w:rPr>
                <w:rFonts w:hint="eastAsia"/>
                <w:szCs w:val="22"/>
              </w:rPr>
              <w:t>불과함</w:t>
            </w:r>
            <w:r>
              <w:rPr>
                <w:rFonts w:hint="eastAsia"/>
                <w:szCs w:val="22"/>
              </w:rPr>
              <w:t>.</w:t>
            </w:r>
            <w:r w:rsidR="00B2327A">
              <w:rPr>
                <w:szCs w:val="22"/>
              </w:rPr>
              <w:t xml:space="preserve"> </w:t>
            </w:r>
          </w:p>
        </w:tc>
        <w:tc>
          <w:tcPr>
            <w:tcW w:w="922" w:type="pct"/>
            <w:tcBorders>
              <w:top w:val="single" w:sz="12" w:space="0" w:color="000080"/>
              <w:bottom w:val="single" w:sz="12" w:space="0" w:color="000080"/>
            </w:tcBorders>
          </w:tcPr>
          <w:p w14:paraId="411EECF6" w14:textId="412B241D"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Tailwind</w:t>
            </w:r>
            <w:r>
              <w:rPr>
                <w:rFonts w:hint="eastAsia"/>
                <w:szCs w:val="22"/>
              </w:rPr>
              <w:t>의</w:t>
            </w:r>
            <w:r w:rsidR="00B2327A">
              <w:rPr>
                <w:rFonts w:hint="eastAsia"/>
                <w:szCs w:val="22"/>
              </w:rPr>
              <w:t xml:space="preserve"> </w:t>
            </w:r>
            <w:r>
              <w:rPr>
                <w:rFonts w:hint="eastAsia"/>
                <w:szCs w:val="22"/>
              </w:rPr>
              <w:t>경우</w:t>
            </w:r>
            <w:r w:rsidR="00B2327A">
              <w:rPr>
                <w:rFonts w:hint="eastAsia"/>
                <w:szCs w:val="22"/>
              </w:rPr>
              <w:t xml:space="preserve"> </w:t>
            </w:r>
            <w:r>
              <w:rPr>
                <w:szCs w:val="22"/>
              </w:rPr>
              <w:t>3</w:t>
            </w:r>
            <w:r>
              <w:rPr>
                <w:rFonts w:hint="eastAsia"/>
                <w:szCs w:val="22"/>
              </w:rPr>
              <w:t>년분</w:t>
            </w:r>
            <w:r w:rsidR="00B2327A">
              <w:rPr>
                <w:rFonts w:hint="eastAsia"/>
                <w:szCs w:val="22"/>
              </w:rPr>
              <w:t xml:space="preserve"> </w:t>
            </w:r>
            <w:r>
              <w:rPr>
                <w:rFonts w:hint="eastAsia"/>
                <w:szCs w:val="22"/>
              </w:rPr>
              <w:t>연차수당</w:t>
            </w:r>
            <w:r w:rsidR="00B2327A">
              <w:rPr>
                <w:rFonts w:hint="eastAsia"/>
                <w:szCs w:val="22"/>
              </w:rPr>
              <w:t xml:space="preserve"> </w:t>
            </w:r>
            <w:r>
              <w:rPr>
                <w:szCs w:val="22"/>
              </w:rPr>
              <w:t>4,360</w:t>
            </w:r>
            <w:r>
              <w:rPr>
                <w:rFonts w:hint="eastAsia"/>
                <w:szCs w:val="22"/>
              </w:rPr>
              <w:t>만원</w:t>
            </w:r>
            <w:r w:rsidR="00B2327A">
              <w:rPr>
                <w:rFonts w:hint="eastAsia"/>
                <w:szCs w:val="22"/>
              </w:rPr>
              <w:t xml:space="preserve"> </w:t>
            </w:r>
            <w:r>
              <w:rPr>
                <w:rFonts w:hint="eastAsia"/>
                <w:szCs w:val="22"/>
              </w:rPr>
              <w:t>지급의무가</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67E6F8BA" w14:textId="7D1712D4" w:rsidR="00364AB1" w:rsidRPr="00E4420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8144B0">
              <w:rPr>
                <w:szCs w:val="22"/>
              </w:rPr>
              <w:tab/>
              <w:t>MAKESHOPNCOMPANY</w:t>
            </w:r>
            <w:r w:rsidR="00B2327A">
              <w:rPr>
                <w:szCs w:val="22"/>
              </w:rPr>
              <w:t xml:space="preserve"> </w:t>
            </w:r>
            <w:r w:rsidRPr="008144B0">
              <w:rPr>
                <w:rFonts w:hint="eastAsia"/>
                <w:szCs w:val="22"/>
              </w:rPr>
              <w:t>한국지점</w:t>
            </w:r>
            <w:r>
              <w:rPr>
                <w:rFonts w:hint="eastAsia"/>
                <w:szCs w:val="22"/>
              </w:rPr>
              <w:t>의</w:t>
            </w:r>
            <w:r w:rsidR="00B2327A">
              <w:rPr>
                <w:rFonts w:hint="eastAsia"/>
                <w:szCs w:val="22"/>
              </w:rPr>
              <w:t xml:space="preserve"> </w:t>
            </w:r>
            <w:r>
              <w:rPr>
                <w:rFonts w:hint="eastAsia"/>
                <w:szCs w:val="22"/>
              </w:rPr>
              <w:t>경우</w:t>
            </w:r>
            <w:r w:rsidR="00B2327A">
              <w:rPr>
                <w:rFonts w:hint="eastAsia"/>
                <w:szCs w:val="22"/>
              </w:rPr>
              <w:t xml:space="preserve"> </w:t>
            </w:r>
            <w:r>
              <w:rPr>
                <w:szCs w:val="22"/>
              </w:rPr>
              <w:t>3</w:t>
            </w:r>
            <w:r>
              <w:rPr>
                <w:rFonts w:hint="eastAsia"/>
                <w:szCs w:val="22"/>
              </w:rPr>
              <w:t>년분</w:t>
            </w:r>
            <w:r w:rsidR="00B2327A">
              <w:rPr>
                <w:rFonts w:hint="eastAsia"/>
                <w:szCs w:val="22"/>
              </w:rPr>
              <w:t xml:space="preserve"> </w:t>
            </w:r>
            <w:r>
              <w:rPr>
                <w:rFonts w:hint="eastAsia"/>
                <w:szCs w:val="22"/>
              </w:rPr>
              <w:t>연차수당</w:t>
            </w:r>
            <w:r w:rsidR="00B2327A">
              <w:rPr>
                <w:rFonts w:hint="eastAsia"/>
                <w:szCs w:val="22"/>
              </w:rPr>
              <w:t xml:space="preserve"> </w:t>
            </w:r>
            <w:r>
              <w:rPr>
                <w:szCs w:val="22"/>
              </w:rPr>
              <w:t>1,180</w:t>
            </w:r>
            <w:r>
              <w:rPr>
                <w:rFonts w:hint="eastAsia"/>
                <w:szCs w:val="22"/>
              </w:rPr>
              <w:t>만원</w:t>
            </w:r>
            <w:r w:rsidR="00B2327A">
              <w:rPr>
                <w:rFonts w:hint="eastAsia"/>
                <w:szCs w:val="22"/>
              </w:rPr>
              <w:t xml:space="preserve"> </w:t>
            </w:r>
            <w:r>
              <w:rPr>
                <w:rFonts w:hint="eastAsia"/>
                <w:szCs w:val="22"/>
              </w:rPr>
              <w:t>지급의무가</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tc>
      </w:tr>
      <w:tr w:rsidR="00364AB1" w:rsidRPr="00E35641" w14:paraId="344D241C" w14:textId="77777777" w:rsidTr="0090308D">
        <w:trPr>
          <w:trHeight w:val="20"/>
        </w:trPr>
        <w:tc>
          <w:tcPr>
            <w:tcW w:w="680" w:type="pct"/>
            <w:tcBorders>
              <w:top w:val="single" w:sz="12" w:space="0" w:color="000080"/>
              <w:bottom w:val="single" w:sz="12" w:space="0" w:color="000080"/>
            </w:tcBorders>
          </w:tcPr>
          <w:p w14:paraId="2AFB9F33" w14:textId="60188A6C" w:rsidR="00364AB1" w:rsidRDefault="00364AB1" w:rsidP="00364AB1">
            <w:pPr>
              <w:pStyle w:val="afff1"/>
              <w:adjustRightInd w:val="0"/>
              <w:spacing w:before="60" w:after="60" w:line="280" w:lineRule="atLeast"/>
              <w:jc w:val="center"/>
              <w:outlineLvl w:val="0"/>
              <w:rPr>
                <w:b/>
                <w:color w:val="000080"/>
                <w:sz w:val="20"/>
                <w:szCs w:val="22"/>
              </w:rPr>
            </w:pPr>
            <w:bookmarkStart w:id="59" w:name="_Toc88043545"/>
            <w:r>
              <w:rPr>
                <w:rFonts w:hint="eastAsia"/>
                <w:b/>
                <w:color w:val="000080"/>
                <w:sz w:val="20"/>
                <w:szCs w:val="22"/>
              </w:rPr>
              <w:t>[</w:t>
            </w:r>
            <w:r>
              <w:rPr>
                <w:rFonts w:hint="eastAsia"/>
                <w:b/>
                <w:color w:val="000080"/>
                <w:sz w:val="20"/>
                <w:szCs w:val="22"/>
              </w:rPr>
              <w:t>전사</w:t>
            </w:r>
            <w:r>
              <w:rPr>
                <w:rFonts w:hint="eastAsia"/>
                <w:b/>
                <w:color w:val="000080"/>
                <w:sz w:val="20"/>
                <w:szCs w:val="22"/>
              </w:rPr>
              <w:t>]</w:t>
            </w:r>
            <w:r w:rsidR="00B2327A">
              <w:rPr>
                <w:b/>
                <w:color w:val="000080"/>
                <w:sz w:val="20"/>
                <w:szCs w:val="22"/>
              </w:rPr>
              <w:t xml:space="preserve"> </w:t>
            </w:r>
            <w:r w:rsidR="004A22F8">
              <w:rPr>
                <w:b/>
                <w:color w:val="000080"/>
                <w:sz w:val="20"/>
                <w:szCs w:val="22"/>
              </w:rPr>
              <w:br/>
            </w:r>
            <w:r>
              <w:rPr>
                <w:rFonts w:hint="eastAsia"/>
                <w:b/>
                <w:color w:val="000080"/>
                <w:sz w:val="20"/>
                <w:szCs w:val="22"/>
              </w:rPr>
              <w:t>인허가</w:t>
            </w:r>
            <w:r w:rsidR="00B2327A">
              <w:rPr>
                <w:rFonts w:hint="eastAsia"/>
                <w:b/>
                <w:color w:val="000080"/>
                <w:sz w:val="20"/>
                <w:szCs w:val="22"/>
              </w:rPr>
              <w:t xml:space="preserve"> </w:t>
            </w:r>
            <w:r>
              <w:rPr>
                <w:rFonts w:hint="eastAsia"/>
                <w:b/>
                <w:color w:val="000080"/>
                <w:sz w:val="20"/>
                <w:szCs w:val="22"/>
              </w:rPr>
              <w:t>현황</w:t>
            </w:r>
            <w:bookmarkEnd w:id="59"/>
          </w:p>
        </w:tc>
        <w:tc>
          <w:tcPr>
            <w:tcW w:w="1786" w:type="pct"/>
            <w:tcBorders>
              <w:top w:val="single" w:sz="12" w:space="0" w:color="000080"/>
              <w:bottom w:val="single" w:sz="12" w:space="0" w:color="000080"/>
            </w:tcBorders>
          </w:tcPr>
          <w:p w14:paraId="37645987" w14:textId="392F437D" w:rsidR="00364AB1" w:rsidRPr="002D7185" w:rsidRDefault="00364AB1" w:rsidP="00770EB0">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국내</w:t>
            </w:r>
            <w:r w:rsidR="00B2327A">
              <w:rPr>
                <w:rFonts w:hint="eastAsia"/>
                <w:szCs w:val="22"/>
              </w:rPr>
              <w:t xml:space="preserve"> </w:t>
            </w:r>
            <w:r>
              <w:rPr>
                <w:rFonts w:hint="eastAsia"/>
                <w:szCs w:val="22"/>
              </w:rPr>
              <w:t>계열회사</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인허가</w:t>
            </w:r>
            <w:r w:rsidR="00B2327A">
              <w:rPr>
                <w:rFonts w:hint="eastAsia"/>
                <w:szCs w:val="22"/>
              </w:rPr>
              <w:t xml:space="preserve"> </w:t>
            </w:r>
            <w:r>
              <w:rPr>
                <w:rFonts w:hint="eastAsia"/>
                <w:szCs w:val="22"/>
              </w:rPr>
              <w:t>현황은</w:t>
            </w:r>
            <w:r w:rsidR="00B2327A">
              <w:rPr>
                <w:rFonts w:hint="eastAsia"/>
                <w:szCs w:val="22"/>
              </w:rPr>
              <w:t xml:space="preserve"> </w:t>
            </w:r>
            <w:r>
              <w:rPr>
                <w:szCs w:val="22"/>
              </w:rPr>
              <w:t>[</w:t>
            </w:r>
            <w:r>
              <w:rPr>
                <w:rFonts w:hint="eastAsia"/>
                <w:szCs w:val="22"/>
              </w:rPr>
              <w:t>별첨</w:t>
            </w:r>
            <w:r w:rsidR="00B2327A">
              <w:rPr>
                <w:rFonts w:hint="eastAsia"/>
                <w:szCs w:val="22"/>
              </w:rPr>
              <w:t xml:space="preserve"> </w:t>
            </w:r>
            <w:r w:rsidR="00770EB0">
              <w:rPr>
                <w:szCs w:val="22"/>
              </w:rPr>
              <w:t>8</w:t>
            </w:r>
            <w:r>
              <w:rPr>
                <w:szCs w:val="22"/>
              </w:rPr>
              <w:t>]</w:t>
            </w:r>
            <w:r w:rsidR="00B2327A">
              <w:rPr>
                <w:szCs w:val="22"/>
              </w:rPr>
              <w:t xml:space="preserve"> </w:t>
            </w:r>
            <w:r>
              <w:rPr>
                <w:rFonts w:hint="eastAsia"/>
                <w:szCs w:val="22"/>
              </w:rPr>
              <w:t>참조</w:t>
            </w:r>
            <w:r>
              <w:rPr>
                <w:rFonts w:hint="eastAsia"/>
                <w:szCs w:val="22"/>
              </w:rPr>
              <w:t>.</w:t>
            </w:r>
          </w:p>
        </w:tc>
        <w:tc>
          <w:tcPr>
            <w:tcW w:w="1612" w:type="pct"/>
            <w:tcBorders>
              <w:top w:val="single" w:sz="12" w:space="0" w:color="000080"/>
              <w:bottom w:val="single" w:sz="12" w:space="0" w:color="000080"/>
            </w:tcBorders>
          </w:tcPr>
          <w:p w14:paraId="59D7D2B4" w14:textId="70D75DC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각</w:t>
            </w:r>
            <w:r w:rsidR="00B2327A">
              <w:rPr>
                <w:rFonts w:hint="eastAsia"/>
                <w:szCs w:val="22"/>
              </w:rPr>
              <w:t xml:space="preserve"> </w:t>
            </w:r>
            <w:r>
              <w:rPr>
                <w:rFonts w:hint="eastAsia"/>
                <w:szCs w:val="22"/>
              </w:rPr>
              <w:t>이슈별</w:t>
            </w:r>
            <w:r w:rsidR="00B2327A">
              <w:rPr>
                <w:rFonts w:hint="eastAsia"/>
                <w:szCs w:val="22"/>
              </w:rPr>
              <w:t xml:space="preserve"> </w:t>
            </w:r>
            <w:r>
              <w:rPr>
                <w:rFonts w:hint="eastAsia"/>
                <w:szCs w:val="22"/>
              </w:rPr>
              <w:t>검토</w:t>
            </w:r>
            <w:r>
              <w:rPr>
                <w:rFonts w:hint="eastAsia"/>
                <w:szCs w:val="22"/>
              </w:rPr>
              <w:t>.</w:t>
            </w:r>
          </w:p>
        </w:tc>
        <w:tc>
          <w:tcPr>
            <w:tcW w:w="922" w:type="pct"/>
            <w:tcBorders>
              <w:top w:val="single" w:sz="12" w:space="0" w:color="000080"/>
              <w:bottom w:val="single" w:sz="12" w:space="0" w:color="000080"/>
            </w:tcBorders>
          </w:tcPr>
          <w:p w14:paraId="71E9E041"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E35641" w14:paraId="15214C36" w14:textId="77777777" w:rsidTr="0090308D">
        <w:trPr>
          <w:trHeight w:val="20"/>
        </w:trPr>
        <w:tc>
          <w:tcPr>
            <w:tcW w:w="680" w:type="pct"/>
            <w:tcBorders>
              <w:top w:val="single" w:sz="12" w:space="0" w:color="000080"/>
              <w:bottom w:val="single" w:sz="12" w:space="0" w:color="000080"/>
            </w:tcBorders>
          </w:tcPr>
          <w:p w14:paraId="0A4B27B0" w14:textId="488EE184" w:rsidR="00364AB1" w:rsidRDefault="00364AB1" w:rsidP="004A22F8">
            <w:pPr>
              <w:pStyle w:val="afff1"/>
              <w:adjustRightInd w:val="0"/>
              <w:spacing w:before="60" w:after="60" w:line="280" w:lineRule="atLeast"/>
              <w:jc w:val="center"/>
              <w:outlineLvl w:val="0"/>
              <w:rPr>
                <w:b/>
                <w:color w:val="000080"/>
                <w:sz w:val="20"/>
                <w:szCs w:val="22"/>
              </w:rPr>
            </w:pPr>
            <w:bookmarkStart w:id="60" w:name="_Toc88043546"/>
            <w:r>
              <w:rPr>
                <w:rFonts w:hint="eastAsia"/>
                <w:b/>
                <w:color w:val="000080"/>
                <w:sz w:val="20"/>
                <w:szCs w:val="22"/>
              </w:rPr>
              <w:t>[MNC]</w:t>
            </w:r>
            <w:r w:rsidR="004A22F8">
              <w:rPr>
                <w:b/>
                <w:color w:val="000080"/>
                <w:sz w:val="20"/>
                <w:szCs w:val="22"/>
              </w:rPr>
              <w:br/>
            </w:r>
            <w:r>
              <w:rPr>
                <w:rFonts w:hint="eastAsia"/>
                <w:b/>
                <w:color w:val="000080"/>
                <w:sz w:val="20"/>
                <w:szCs w:val="22"/>
              </w:rPr>
              <w:t>관세법위반</w:t>
            </w:r>
            <w:r w:rsidR="00B2327A">
              <w:rPr>
                <w:rFonts w:hint="eastAsia"/>
                <w:b/>
                <w:color w:val="000080"/>
                <w:sz w:val="20"/>
                <w:szCs w:val="22"/>
              </w:rPr>
              <w:t xml:space="preserve"> </w:t>
            </w:r>
            <w:r>
              <w:rPr>
                <w:rFonts w:hint="eastAsia"/>
                <w:b/>
                <w:color w:val="000080"/>
                <w:sz w:val="20"/>
                <w:szCs w:val="22"/>
              </w:rPr>
              <w:t>불기소처분</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과세가격</w:t>
            </w:r>
            <w:r w:rsidR="00B2327A">
              <w:rPr>
                <w:rFonts w:hint="eastAsia"/>
                <w:b/>
                <w:color w:val="000080"/>
                <w:sz w:val="20"/>
                <w:szCs w:val="22"/>
              </w:rPr>
              <w:t xml:space="preserve"> </w:t>
            </w:r>
            <w:r>
              <w:rPr>
                <w:rFonts w:hint="eastAsia"/>
                <w:b/>
                <w:color w:val="000080"/>
                <w:sz w:val="20"/>
                <w:szCs w:val="22"/>
              </w:rPr>
              <w:t>산정</w:t>
            </w:r>
            <w:r w:rsidR="00B2327A">
              <w:rPr>
                <w:rFonts w:hint="eastAsia"/>
                <w:b/>
                <w:color w:val="000080"/>
                <w:sz w:val="20"/>
                <w:szCs w:val="22"/>
              </w:rPr>
              <w:t xml:space="preserve"> </w:t>
            </w:r>
            <w:r>
              <w:rPr>
                <w:rFonts w:hint="eastAsia"/>
                <w:b/>
                <w:color w:val="000080"/>
                <w:sz w:val="20"/>
                <w:szCs w:val="22"/>
              </w:rPr>
              <w:t>문제</w:t>
            </w:r>
            <w:bookmarkEnd w:id="60"/>
          </w:p>
        </w:tc>
        <w:tc>
          <w:tcPr>
            <w:tcW w:w="1786" w:type="pct"/>
            <w:tcBorders>
              <w:top w:val="single" w:sz="12" w:space="0" w:color="000080"/>
              <w:bottom w:val="single" w:sz="12" w:space="0" w:color="000080"/>
            </w:tcBorders>
          </w:tcPr>
          <w:p w14:paraId="71B2FF97" w14:textId="3924AF71" w:rsidR="00364AB1" w:rsidRPr="00B73C4A" w:rsidRDefault="00C704E2" w:rsidP="00364AB1">
            <w:pPr>
              <w:pStyle w:val="afff4"/>
              <w:widowControl w:val="0"/>
              <w:numPr>
                <w:ilvl w:val="0"/>
                <w:numId w:val="14"/>
              </w:numPr>
              <w:wordWrap w:val="0"/>
              <w:autoSpaceDN w:val="0"/>
              <w:adjustRightInd w:val="0"/>
              <w:snapToGrid w:val="0"/>
              <w:spacing w:before="60" w:after="60" w:line="280" w:lineRule="atLeast"/>
              <w:ind w:leftChars="0"/>
              <w:rPr>
                <w:b/>
                <w:color w:val="0000FF"/>
                <w:szCs w:val="22"/>
              </w:rPr>
            </w:pPr>
            <w:r>
              <w:rPr>
                <w:rFonts w:hint="eastAsia"/>
                <w:b/>
                <w:szCs w:val="22"/>
              </w:rPr>
              <w:t>Tailwind</w:t>
            </w:r>
            <w:r w:rsidR="00B2327A">
              <w:rPr>
                <w:rFonts w:hint="eastAsia"/>
                <w:b/>
                <w:szCs w:val="22"/>
              </w:rPr>
              <w:t xml:space="preserve"> </w:t>
            </w:r>
            <w:r w:rsidR="00364AB1" w:rsidRPr="00B73C4A">
              <w:rPr>
                <w:rFonts w:hint="eastAsia"/>
                <w:b/>
                <w:szCs w:val="22"/>
              </w:rPr>
              <w:t>및</w:t>
            </w:r>
            <w:r w:rsidR="00B2327A">
              <w:rPr>
                <w:rFonts w:hint="eastAsia"/>
                <w:b/>
                <w:szCs w:val="22"/>
              </w:rPr>
              <w:t xml:space="preserve"> </w:t>
            </w:r>
            <w:r w:rsidR="00364AB1" w:rsidRPr="00B73C4A">
              <w:rPr>
                <w:b/>
                <w:szCs w:val="22"/>
              </w:rPr>
              <w:t>MNC,</w:t>
            </w:r>
            <w:r w:rsidR="00B2327A">
              <w:rPr>
                <w:b/>
                <w:szCs w:val="22"/>
              </w:rPr>
              <w:t xml:space="preserve"> </w:t>
            </w:r>
            <w:r w:rsidR="00364AB1" w:rsidRPr="00B73C4A">
              <w:rPr>
                <w:rFonts w:hint="eastAsia"/>
                <w:b/>
                <w:szCs w:val="22"/>
              </w:rPr>
              <w:t>임직원의</w:t>
            </w:r>
            <w:r w:rsidR="00B2327A">
              <w:rPr>
                <w:rFonts w:hint="eastAsia"/>
                <w:b/>
                <w:szCs w:val="22"/>
              </w:rPr>
              <w:t xml:space="preserve"> </w:t>
            </w:r>
            <w:r w:rsidR="00364AB1" w:rsidRPr="00B73C4A">
              <w:rPr>
                <w:rFonts w:hint="eastAsia"/>
                <w:b/>
                <w:szCs w:val="22"/>
              </w:rPr>
              <w:t>관세법위반</w:t>
            </w:r>
            <w:r w:rsidR="00B2327A">
              <w:rPr>
                <w:rFonts w:hint="eastAsia"/>
                <w:b/>
                <w:szCs w:val="22"/>
              </w:rPr>
              <w:t xml:space="preserve"> </w:t>
            </w:r>
            <w:r w:rsidR="00364AB1" w:rsidRPr="00B73C4A">
              <w:rPr>
                <w:rFonts w:hint="eastAsia"/>
                <w:b/>
                <w:szCs w:val="22"/>
              </w:rPr>
              <w:t>불기소처분</w:t>
            </w:r>
          </w:p>
          <w:p w14:paraId="26A44703" w14:textId="45657E28" w:rsidR="00856F7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B73C4A">
              <w:rPr>
                <w:rFonts w:hint="eastAsia"/>
                <w:szCs w:val="22"/>
              </w:rPr>
              <w:t>관세청은</w:t>
            </w:r>
            <w:r w:rsidR="00B2327A">
              <w:rPr>
                <w:rFonts w:hint="eastAsia"/>
                <w:szCs w:val="22"/>
              </w:rPr>
              <w:t xml:space="preserve"> </w:t>
            </w:r>
            <w:r w:rsidRPr="00B73C4A">
              <w:rPr>
                <w:rFonts w:hint="eastAsia"/>
                <w:szCs w:val="22"/>
              </w:rPr>
              <w:t>MNC</w:t>
            </w:r>
            <w:r w:rsidRPr="00B73C4A">
              <w:rPr>
                <w:rFonts w:hint="eastAsia"/>
                <w:szCs w:val="22"/>
              </w:rPr>
              <w:t>가</w:t>
            </w:r>
            <w:r w:rsidR="00B2327A">
              <w:rPr>
                <w:rFonts w:hint="eastAsia"/>
                <w:szCs w:val="22"/>
              </w:rPr>
              <w:t xml:space="preserve"> </w:t>
            </w:r>
            <w:r w:rsidRPr="00B73C4A">
              <w:rPr>
                <w:rFonts w:hint="eastAsia"/>
                <w:szCs w:val="22"/>
              </w:rPr>
              <w:t>테일리스트</w:t>
            </w:r>
            <w:r w:rsidR="00B2327A">
              <w:rPr>
                <w:rFonts w:hint="eastAsia"/>
                <w:szCs w:val="22"/>
              </w:rPr>
              <w:t xml:space="preserve"> </w:t>
            </w:r>
            <w:r w:rsidRPr="00B73C4A">
              <w:rPr>
                <w:rFonts w:hint="eastAsia"/>
                <w:szCs w:val="22"/>
              </w:rPr>
              <w:t>및</w:t>
            </w:r>
            <w:r w:rsidR="00B2327A">
              <w:rPr>
                <w:rFonts w:hint="eastAsia"/>
                <w:szCs w:val="22"/>
              </w:rPr>
              <w:t xml:space="preserve"> </w:t>
            </w:r>
            <w:r w:rsidRPr="00B73C4A">
              <w:rPr>
                <w:rFonts w:hint="eastAsia"/>
                <w:szCs w:val="22"/>
              </w:rPr>
              <w:t>오픈마켓을</w:t>
            </w:r>
            <w:r w:rsidR="00B2327A">
              <w:rPr>
                <w:rFonts w:hint="eastAsia"/>
                <w:szCs w:val="22"/>
              </w:rPr>
              <w:t xml:space="preserve"> </w:t>
            </w:r>
            <w:r w:rsidRPr="00B73C4A">
              <w:rPr>
                <w:rFonts w:hint="eastAsia"/>
                <w:szCs w:val="22"/>
              </w:rPr>
              <w:t>통하여</w:t>
            </w:r>
            <w:r w:rsidR="00B2327A">
              <w:rPr>
                <w:rFonts w:hint="eastAsia"/>
                <w:szCs w:val="22"/>
              </w:rPr>
              <w:t xml:space="preserve"> </w:t>
            </w:r>
            <w:r w:rsidRPr="00B73C4A">
              <w:rPr>
                <w:rFonts w:hint="eastAsia"/>
                <w:szCs w:val="22"/>
              </w:rPr>
              <w:t>고가의</w:t>
            </w:r>
            <w:r w:rsidR="00B2327A">
              <w:rPr>
                <w:rFonts w:hint="eastAsia"/>
                <w:szCs w:val="22"/>
              </w:rPr>
              <w:t xml:space="preserve"> </w:t>
            </w:r>
            <w:r w:rsidRPr="00B73C4A">
              <w:rPr>
                <w:rFonts w:hint="eastAsia"/>
                <w:szCs w:val="22"/>
              </w:rPr>
              <w:t>TV</w:t>
            </w:r>
            <w:r w:rsidRPr="00B73C4A">
              <w:rPr>
                <w:rFonts w:hint="eastAsia"/>
                <w:szCs w:val="22"/>
              </w:rPr>
              <w:t>를</w:t>
            </w:r>
            <w:r w:rsidR="00B2327A">
              <w:rPr>
                <w:rFonts w:hint="eastAsia"/>
                <w:szCs w:val="22"/>
              </w:rPr>
              <w:t xml:space="preserve"> </w:t>
            </w:r>
            <w:r w:rsidRPr="00B73C4A">
              <w:rPr>
                <w:rFonts w:hint="eastAsia"/>
                <w:szCs w:val="22"/>
              </w:rPr>
              <w:t>판매하는</w:t>
            </w:r>
            <w:r w:rsidR="00B2327A">
              <w:rPr>
                <w:rFonts w:hint="eastAsia"/>
                <w:szCs w:val="22"/>
              </w:rPr>
              <w:t xml:space="preserve"> </w:t>
            </w:r>
            <w:r w:rsidRPr="00B73C4A">
              <w:rPr>
                <w:rFonts w:hint="eastAsia"/>
                <w:szCs w:val="22"/>
              </w:rPr>
              <w:t>판매자임에도</w:t>
            </w:r>
            <w:r w:rsidR="00B2327A">
              <w:rPr>
                <w:rFonts w:hint="eastAsia"/>
                <w:szCs w:val="22"/>
              </w:rPr>
              <w:t xml:space="preserve"> </w:t>
            </w:r>
            <w:r w:rsidRPr="00B73C4A">
              <w:rPr>
                <w:rFonts w:hint="eastAsia"/>
                <w:szCs w:val="22"/>
              </w:rPr>
              <w:t>구매대리인인</w:t>
            </w:r>
            <w:r w:rsidR="00B2327A">
              <w:rPr>
                <w:rFonts w:hint="eastAsia"/>
                <w:szCs w:val="22"/>
              </w:rPr>
              <w:t xml:space="preserve"> </w:t>
            </w:r>
            <w:r w:rsidRPr="00B73C4A">
              <w:rPr>
                <w:rFonts w:hint="eastAsia"/>
                <w:szCs w:val="22"/>
              </w:rPr>
              <w:t>것처럼</w:t>
            </w:r>
            <w:r w:rsidR="00B2327A">
              <w:rPr>
                <w:rFonts w:hint="eastAsia"/>
                <w:szCs w:val="22"/>
              </w:rPr>
              <w:t xml:space="preserve"> </w:t>
            </w:r>
            <w:r w:rsidRPr="00B73C4A">
              <w:rPr>
                <w:rFonts w:hint="eastAsia"/>
                <w:szCs w:val="22"/>
              </w:rPr>
              <w:t>과세가격에</w:t>
            </w:r>
            <w:r w:rsidR="00B2327A">
              <w:rPr>
                <w:rFonts w:hint="eastAsia"/>
                <w:szCs w:val="22"/>
              </w:rPr>
              <w:t xml:space="preserve"> </w:t>
            </w:r>
            <w:r w:rsidRPr="00B73C4A">
              <w:rPr>
                <w:rFonts w:hint="eastAsia"/>
                <w:szCs w:val="22"/>
              </w:rPr>
              <w:t>포함하여야</w:t>
            </w:r>
            <w:r w:rsidR="00B2327A">
              <w:rPr>
                <w:rFonts w:hint="eastAsia"/>
                <w:szCs w:val="22"/>
              </w:rPr>
              <w:t xml:space="preserve"> </w:t>
            </w:r>
            <w:r w:rsidRPr="00B73C4A">
              <w:rPr>
                <w:rFonts w:hint="eastAsia"/>
                <w:szCs w:val="22"/>
              </w:rPr>
              <w:t>할</w:t>
            </w:r>
            <w:r w:rsidR="00B2327A">
              <w:rPr>
                <w:rFonts w:hint="eastAsia"/>
                <w:szCs w:val="22"/>
              </w:rPr>
              <w:t xml:space="preserve"> </w:t>
            </w:r>
            <w:r w:rsidRPr="00B73C4A">
              <w:rPr>
                <w:rFonts w:hint="eastAsia"/>
                <w:szCs w:val="22"/>
              </w:rPr>
              <w:t>오픈마켓수수료</w:t>
            </w:r>
            <w:r w:rsidR="00B2327A">
              <w:rPr>
                <w:rFonts w:hint="eastAsia"/>
                <w:szCs w:val="22"/>
              </w:rPr>
              <w:t xml:space="preserve"> </w:t>
            </w:r>
            <w:r w:rsidRPr="00B73C4A">
              <w:rPr>
                <w:rFonts w:hint="eastAsia"/>
                <w:szCs w:val="22"/>
              </w:rPr>
              <w:t>등</w:t>
            </w:r>
            <w:r w:rsidR="00B2327A">
              <w:rPr>
                <w:rFonts w:hint="eastAsia"/>
                <w:szCs w:val="22"/>
              </w:rPr>
              <w:t xml:space="preserve"> </w:t>
            </w:r>
            <w:r w:rsidRPr="00B73C4A">
              <w:rPr>
                <w:rFonts w:hint="eastAsia"/>
                <w:szCs w:val="22"/>
              </w:rPr>
              <w:t>기타</w:t>
            </w:r>
            <w:r w:rsidR="00B2327A">
              <w:rPr>
                <w:rFonts w:hint="eastAsia"/>
                <w:szCs w:val="22"/>
              </w:rPr>
              <w:t xml:space="preserve"> </w:t>
            </w:r>
            <w:r w:rsidRPr="00B73C4A">
              <w:rPr>
                <w:rFonts w:hint="eastAsia"/>
                <w:szCs w:val="22"/>
              </w:rPr>
              <w:t>경비</w:t>
            </w:r>
            <w:r w:rsidRPr="00B73C4A">
              <w:rPr>
                <w:rFonts w:hint="eastAsia"/>
                <w:szCs w:val="22"/>
              </w:rPr>
              <w:t>,</w:t>
            </w:r>
            <w:r w:rsidR="00B2327A">
              <w:rPr>
                <w:rFonts w:hint="eastAsia"/>
                <w:szCs w:val="22"/>
              </w:rPr>
              <w:t xml:space="preserve"> </w:t>
            </w:r>
            <w:r w:rsidRPr="00B73C4A">
              <w:rPr>
                <w:rFonts w:hint="eastAsia"/>
                <w:szCs w:val="22"/>
              </w:rPr>
              <w:t>판매이윤을</w:t>
            </w:r>
            <w:r w:rsidR="00B2327A">
              <w:rPr>
                <w:rFonts w:hint="eastAsia"/>
                <w:szCs w:val="22"/>
              </w:rPr>
              <w:t xml:space="preserve"> </w:t>
            </w:r>
            <w:r w:rsidRPr="00B73C4A">
              <w:rPr>
                <w:rFonts w:hint="eastAsia"/>
                <w:szCs w:val="22"/>
              </w:rPr>
              <w:t>누락한</w:t>
            </w:r>
            <w:r w:rsidR="00B2327A">
              <w:rPr>
                <w:rFonts w:hint="eastAsia"/>
                <w:szCs w:val="22"/>
              </w:rPr>
              <w:t xml:space="preserve"> </w:t>
            </w:r>
            <w:r w:rsidRPr="00B73C4A">
              <w:rPr>
                <w:rFonts w:hint="eastAsia"/>
                <w:szCs w:val="22"/>
              </w:rPr>
              <w:t>채</w:t>
            </w:r>
            <w:r w:rsidR="00B2327A">
              <w:rPr>
                <w:rFonts w:hint="eastAsia"/>
                <w:szCs w:val="22"/>
              </w:rPr>
              <w:t xml:space="preserve"> </w:t>
            </w:r>
            <w:r w:rsidRPr="00B73C4A">
              <w:rPr>
                <w:rFonts w:hint="eastAsia"/>
                <w:szCs w:val="22"/>
              </w:rPr>
              <w:t>TV</w:t>
            </w:r>
            <w:r w:rsidRPr="00B73C4A">
              <w:rPr>
                <w:rFonts w:hint="eastAsia"/>
                <w:szCs w:val="22"/>
              </w:rPr>
              <w:t>현지매입가격과</w:t>
            </w:r>
            <w:r w:rsidR="00B2327A">
              <w:rPr>
                <w:rFonts w:hint="eastAsia"/>
                <w:szCs w:val="22"/>
              </w:rPr>
              <w:t xml:space="preserve"> </w:t>
            </w:r>
            <w:r w:rsidRPr="00B73C4A">
              <w:rPr>
                <w:rFonts w:hint="eastAsia"/>
                <w:szCs w:val="22"/>
              </w:rPr>
              <w:t>국제운임만을</w:t>
            </w:r>
            <w:r w:rsidR="00B2327A">
              <w:rPr>
                <w:rFonts w:hint="eastAsia"/>
                <w:szCs w:val="22"/>
              </w:rPr>
              <w:t xml:space="preserve"> </w:t>
            </w:r>
            <w:r w:rsidRPr="00B73C4A">
              <w:rPr>
                <w:rFonts w:hint="eastAsia"/>
                <w:szCs w:val="22"/>
              </w:rPr>
              <w:t>수입신고</w:t>
            </w:r>
            <w:r w:rsidR="0093528F">
              <w:rPr>
                <w:rFonts w:hint="eastAsia"/>
                <w:szCs w:val="22"/>
              </w:rPr>
              <w:t>한</w:t>
            </w:r>
            <w:r w:rsidR="00B2327A">
              <w:rPr>
                <w:rFonts w:hint="eastAsia"/>
                <w:szCs w:val="22"/>
              </w:rPr>
              <w:t xml:space="preserve"> </w:t>
            </w:r>
            <w:r w:rsidR="0093528F">
              <w:rPr>
                <w:rFonts w:hint="eastAsia"/>
                <w:szCs w:val="22"/>
              </w:rPr>
              <w:t>행위에</w:t>
            </w:r>
            <w:r w:rsidR="00B2327A">
              <w:rPr>
                <w:rFonts w:hint="eastAsia"/>
                <w:szCs w:val="22"/>
              </w:rPr>
              <w:t xml:space="preserve"> </w:t>
            </w:r>
            <w:r w:rsidR="0093528F">
              <w:rPr>
                <w:rFonts w:hint="eastAsia"/>
                <w:szCs w:val="22"/>
              </w:rPr>
              <w:t>대</w:t>
            </w:r>
            <w:r w:rsidRPr="00B73C4A">
              <w:rPr>
                <w:rFonts w:hint="eastAsia"/>
                <w:szCs w:val="22"/>
              </w:rPr>
              <w:t>하여</w:t>
            </w:r>
            <w:r w:rsidR="00B2327A">
              <w:rPr>
                <w:rFonts w:hint="eastAsia"/>
                <w:szCs w:val="22"/>
              </w:rPr>
              <w:t xml:space="preserve"> </w:t>
            </w:r>
            <w:r w:rsidRPr="00B73C4A">
              <w:rPr>
                <w:rFonts w:hint="eastAsia"/>
                <w:szCs w:val="22"/>
              </w:rPr>
              <w:t>관세법위반</w:t>
            </w:r>
            <w:r w:rsidR="00B2327A">
              <w:rPr>
                <w:rFonts w:hint="eastAsia"/>
                <w:szCs w:val="22"/>
              </w:rPr>
              <w:t xml:space="preserve"> </w:t>
            </w:r>
            <w:r w:rsidRPr="00B73C4A">
              <w:rPr>
                <w:rFonts w:hint="eastAsia"/>
                <w:szCs w:val="22"/>
              </w:rPr>
              <w:t>혐의로</w:t>
            </w:r>
            <w:r w:rsidR="00B2327A">
              <w:rPr>
                <w:rFonts w:hint="eastAsia"/>
                <w:szCs w:val="22"/>
              </w:rPr>
              <w:t xml:space="preserve"> </w:t>
            </w:r>
            <w:r w:rsidRPr="00B73C4A">
              <w:rPr>
                <w:rFonts w:hint="eastAsia"/>
                <w:szCs w:val="22"/>
              </w:rPr>
              <w:t>검찰에</w:t>
            </w:r>
            <w:r w:rsidR="00B2327A">
              <w:rPr>
                <w:rFonts w:hint="eastAsia"/>
                <w:szCs w:val="22"/>
              </w:rPr>
              <w:t xml:space="preserve"> </w:t>
            </w:r>
            <w:r w:rsidRPr="00B73C4A">
              <w:rPr>
                <w:rFonts w:hint="eastAsia"/>
                <w:szCs w:val="22"/>
              </w:rPr>
              <w:t>송치하였</w:t>
            </w:r>
            <w:r w:rsidR="00856F71">
              <w:rPr>
                <w:rFonts w:hint="eastAsia"/>
                <w:szCs w:val="22"/>
              </w:rPr>
              <w:t>음</w:t>
            </w:r>
            <w:r w:rsidR="00856F71">
              <w:rPr>
                <w:rFonts w:hint="eastAsia"/>
                <w:szCs w:val="22"/>
              </w:rPr>
              <w:t>.</w:t>
            </w:r>
          </w:p>
          <w:p w14:paraId="20EC0F0A" w14:textId="30C2C6E1"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B73C4A">
              <w:rPr>
                <w:rFonts w:hint="eastAsia"/>
                <w:szCs w:val="22"/>
              </w:rPr>
              <w:t>검찰은</w:t>
            </w:r>
            <w:r w:rsidR="00B2327A">
              <w:rPr>
                <w:rFonts w:hint="eastAsia"/>
                <w:szCs w:val="22"/>
              </w:rPr>
              <w:t xml:space="preserve"> </w:t>
            </w:r>
            <w:r w:rsidRPr="00B73C4A">
              <w:rPr>
                <w:rFonts w:hint="eastAsia"/>
                <w:szCs w:val="22"/>
              </w:rPr>
              <w:t>MNC</w:t>
            </w:r>
            <w:r w:rsidRPr="00B73C4A">
              <w:rPr>
                <w:rFonts w:hint="eastAsia"/>
                <w:szCs w:val="22"/>
              </w:rPr>
              <w:t>가</w:t>
            </w:r>
            <w:r w:rsidR="00B2327A">
              <w:rPr>
                <w:rFonts w:hint="eastAsia"/>
                <w:szCs w:val="22"/>
              </w:rPr>
              <w:t xml:space="preserve"> </w:t>
            </w:r>
            <w:r w:rsidRPr="00B73C4A">
              <w:rPr>
                <w:rFonts w:hint="eastAsia"/>
                <w:szCs w:val="22"/>
              </w:rPr>
              <w:t>사실은</w:t>
            </w:r>
            <w:r w:rsidR="00B2327A">
              <w:rPr>
                <w:rFonts w:hint="eastAsia"/>
                <w:szCs w:val="22"/>
              </w:rPr>
              <w:t xml:space="preserve"> </w:t>
            </w:r>
            <w:r w:rsidRPr="00B73C4A">
              <w:rPr>
                <w:rFonts w:hint="eastAsia"/>
                <w:szCs w:val="22"/>
              </w:rPr>
              <w:t>판매자가</w:t>
            </w:r>
            <w:r w:rsidR="00B2327A">
              <w:rPr>
                <w:rFonts w:hint="eastAsia"/>
                <w:szCs w:val="22"/>
              </w:rPr>
              <w:t xml:space="preserve"> </w:t>
            </w:r>
            <w:r w:rsidRPr="00B73C4A">
              <w:rPr>
                <w:rFonts w:hint="eastAsia"/>
                <w:szCs w:val="22"/>
              </w:rPr>
              <w:t>아닌</w:t>
            </w:r>
            <w:r w:rsidR="00B2327A">
              <w:rPr>
                <w:rFonts w:hint="eastAsia"/>
                <w:szCs w:val="22"/>
              </w:rPr>
              <w:t xml:space="preserve"> </w:t>
            </w:r>
            <w:r w:rsidRPr="00B73C4A">
              <w:rPr>
                <w:rFonts w:hint="eastAsia"/>
                <w:szCs w:val="22"/>
              </w:rPr>
              <w:t>구매대리인</w:t>
            </w:r>
            <w:r w:rsidR="00B2327A">
              <w:rPr>
                <w:rFonts w:hint="eastAsia"/>
                <w:szCs w:val="22"/>
              </w:rPr>
              <w:t xml:space="preserve"> </w:t>
            </w:r>
            <w:r w:rsidRPr="00B73C4A">
              <w:rPr>
                <w:rFonts w:hint="eastAsia"/>
                <w:szCs w:val="22"/>
              </w:rPr>
              <w:t>역할에</w:t>
            </w:r>
            <w:r w:rsidR="00B2327A">
              <w:rPr>
                <w:rFonts w:hint="eastAsia"/>
                <w:szCs w:val="22"/>
              </w:rPr>
              <w:t xml:space="preserve"> </w:t>
            </w:r>
            <w:r w:rsidRPr="00B73C4A">
              <w:rPr>
                <w:rFonts w:hint="eastAsia"/>
                <w:szCs w:val="22"/>
              </w:rPr>
              <w:t>가까웠던</w:t>
            </w:r>
            <w:r w:rsidR="00B2327A">
              <w:rPr>
                <w:rFonts w:hint="eastAsia"/>
                <w:szCs w:val="22"/>
              </w:rPr>
              <w:t xml:space="preserve"> </w:t>
            </w:r>
            <w:r w:rsidRPr="00B73C4A">
              <w:rPr>
                <w:rFonts w:hint="eastAsia"/>
                <w:szCs w:val="22"/>
              </w:rPr>
              <w:t>점</w:t>
            </w:r>
            <w:r w:rsidRPr="00B73C4A">
              <w:rPr>
                <w:rFonts w:hint="eastAsia"/>
                <w:szCs w:val="22"/>
              </w:rPr>
              <w:t>(</w:t>
            </w:r>
            <w:r w:rsidRPr="00B73C4A">
              <w:rPr>
                <w:rFonts w:hint="eastAsia"/>
                <w:szCs w:val="22"/>
              </w:rPr>
              <w:t>구매자가</w:t>
            </w:r>
            <w:r w:rsidR="00B2327A">
              <w:rPr>
                <w:rFonts w:hint="eastAsia"/>
                <w:szCs w:val="22"/>
              </w:rPr>
              <w:t xml:space="preserve"> </w:t>
            </w:r>
            <w:r w:rsidRPr="00B73C4A">
              <w:rPr>
                <w:rFonts w:hint="eastAsia"/>
                <w:szCs w:val="22"/>
              </w:rPr>
              <w:t>오픈마켓에서</w:t>
            </w:r>
            <w:r w:rsidR="00B2327A">
              <w:rPr>
                <w:rFonts w:hint="eastAsia"/>
                <w:szCs w:val="22"/>
              </w:rPr>
              <w:t xml:space="preserve"> </w:t>
            </w:r>
            <w:r w:rsidRPr="00B73C4A">
              <w:rPr>
                <w:rFonts w:hint="eastAsia"/>
                <w:szCs w:val="22"/>
              </w:rPr>
              <w:t>주문하면</w:t>
            </w:r>
            <w:r w:rsidR="00B2327A">
              <w:rPr>
                <w:rFonts w:hint="eastAsia"/>
                <w:szCs w:val="22"/>
              </w:rPr>
              <w:t xml:space="preserve"> </w:t>
            </w:r>
            <w:r w:rsidRPr="00B73C4A">
              <w:rPr>
                <w:rFonts w:hint="eastAsia"/>
                <w:szCs w:val="22"/>
              </w:rPr>
              <w:t>해외</w:t>
            </w:r>
            <w:r w:rsidR="00B2327A">
              <w:rPr>
                <w:rFonts w:hint="eastAsia"/>
                <w:szCs w:val="22"/>
              </w:rPr>
              <w:t xml:space="preserve"> </w:t>
            </w:r>
            <w:r w:rsidRPr="00B73C4A">
              <w:rPr>
                <w:rFonts w:hint="eastAsia"/>
                <w:szCs w:val="22"/>
              </w:rPr>
              <w:t>판매자로부터</w:t>
            </w:r>
            <w:r w:rsidR="00B2327A">
              <w:rPr>
                <w:rFonts w:hint="eastAsia"/>
                <w:szCs w:val="22"/>
              </w:rPr>
              <w:t xml:space="preserve"> </w:t>
            </w:r>
            <w:r w:rsidRPr="00B73C4A">
              <w:rPr>
                <w:rFonts w:hint="eastAsia"/>
                <w:szCs w:val="22"/>
              </w:rPr>
              <w:t>구입하여</w:t>
            </w:r>
            <w:r w:rsidR="00B2327A">
              <w:rPr>
                <w:rFonts w:hint="eastAsia"/>
                <w:szCs w:val="22"/>
              </w:rPr>
              <w:t xml:space="preserve"> </w:t>
            </w:r>
            <w:r w:rsidRPr="00B73C4A">
              <w:rPr>
                <w:rFonts w:hint="eastAsia"/>
                <w:szCs w:val="22"/>
              </w:rPr>
              <w:t>판매</w:t>
            </w:r>
            <w:r w:rsidRPr="00B73C4A">
              <w:rPr>
                <w:rFonts w:hint="eastAsia"/>
                <w:szCs w:val="22"/>
              </w:rPr>
              <w:t>),</w:t>
            </w:r>
            <w:r w:rsidR="00B2327A">
              <w:rPr>
                <w:rFonts w:hint="eastAsia"/>
                <w:szCs w:val="22"/>
              </w:rPr>
              <w:t xml:space="preserve"> </w:t>
            </w:r>
            <w:r w:rsidRPr="00B73C4A">
              <w:rPr>
                <w:rFonts w:hint="eastAsia"/>
                <w:szCs w:val="22"/>
              </w:rPr>
              <w:t>오픈마켓에서의</w:t>
            </w:r>
            <w:r w:rsidR="00B2327A">
              <w:rPr>
                <w:rFonts w:hint="eastAsia"/>
                <w:szCs w:val="22"/>
              </w:rPr>
              <w:t xml:space="preserve"> </w:t>
            </w:r>
            <w:r w:rsidRPr="00B73C4A">
              <w:rPr>
                <w:rFonts w:hint="eastAsia"/>
                <w:szCs w:val="22"/>
              </w:rPr>
              <w:t>실결제금액을</w:t>
            </w:r>
            <w:r w:rsidR="00B2327A">
              <w:rPr>
                <w:rFonts w:hint="eastAsia"/>
                <w:szCs w:val="22"/>
              </w:rPr>
              <w:t xml:space="preserve"> </w:t>
            </w:r>
            <w:r w:rsidRPr="00B73C4A">
              <w:rPr>
                <w:rFonts w:hint="eastAsia"/>
                <w:szCs w:val="22"/>
              </w:rPr>
              <w:t>알</w:t>
            </w:r>
            <w:r w:rsidR="00B2327A">
              <w:rPr>
                <w:rFonts w:hint="eastAsia"/>
                <w:szCs w:val="22"/>
              </w:rPr>
              <w:t xml:space="preserve"> </w:t>
            </w:r>
            <w:r w:rsidRPr="00B73C4A">
              <w:rPr>
                <w:rFonts w:hint="eastAsia"/>
                <w:szCs w:val="22"/>
              </w:rPr>
              <w:t>수</w:t>
            </w:r>
            <w:r w:rsidR="00B2327A">
              <w:rPr>
                <w:rFonts w:hint="eastAsia"/>
                <w:szCs w:val="22"/>
              </w:rPr>
              <w:t xml:space="preserve"> </w:t>
            </w:r>
            <w:r w:rsidRPr="00B73C4A">
              <w:rPr>
                <w:rFonts w:hint="eastAsia"/>
                <w:szCs w:val="22"/>
              </w:rPr>
              <w:t>없었던</w:t>
            </w:r>
            <w:r w:rsidR="00B2327A">
              <w:rPr>
                <w:rFonts w:hint="eastAsia"/>
                <w:szCs w:val="22"/>
              </w:rPr>
              <w:t xml:space="preserve"> </w:t>
            </w:r>
            <w:r w:rsidRPr="00B73C4A">
              <w:rPr>
                <w:rFonts w:hint="eastAsia"/>
                <w:szCs w:val="22"/>
              </w:rPr>
              <w:t>점</w:t>
            </w:r>
            <w:r w:rsidR="00B2327A">
              <w:rPr>
                <w:rFonts w:hint="eastAsia"/>
                <w:szCs w:val="22"/>
              </w:rPr>
              <w:t xml:space="preserve"> </w:t>
            </w:r>
            <w:r w:rsidRPr="00B73C4A">
              <w:rPr>
                <w:rFonts w:hint="eastAsia"/>
                <w:szCs w:val="22"/>
              </w:rPr>
              <w:t>등을</w:t>
            </w:r>
            <w:r w:rsidR="00B2327A">
              <w:rPr>
                <w:rFonts w:hint="eastAsia"/>
                <w:szCs w:val="22"/>
              </w:rPr>
              <w:t xml:space="preserve"> </w:t>
            </w:r>
            <w:r w:rsidRPr="00B73C4A">
              <w:rPr>
                <w:rFonts w:hint="eastAsia"/>
                <w:szCs w:val="22"/>
              </w:rPr>
              <w:t>고려하여</w:t>
            </w:r>
            <w:r w:rsidR="00B2327A">
              <w:rPr>
                <w:rFonts w:hint="eastAsia"/>
                <w:szCs w:val="22"/>
              </w:rPr>
              <w:t xml:space="preserve"> </w:t>
            </w:r>
            <w:r w:rsidRPr="00B73C4A">
              <w:rPr>
                <w:rFonts w:hint="eastAsia"/>
                <w:szCs w:val="22"/>
              </w:rPr>
              <w:t>현지</w:t>
            </w:r>
            <w:r w:rsidR="00B2327A">
              <w:rPr>
                <w:rFonts w:hint="eastAsia"/>
                <w:szCs w:val="22"/>
              </w:rPr>
              <w:t xml:space="preserve"> </w:t>
            </w:r>
            <w:r w:rsidRPr="00B73C4A">
              <w:rPr>
                <w:rFonts w:hint="eastAsia"/>
                <w:szCs w:val="22"/>
              </w:rPr>
              <w:t>인보이스</w:t>
            </w:r>
            <w:r w:rsidR="00B2327A">
              <w:rPr>
                <w:rFonts w:hint="eastAsia"/>
                <w:szCs w:val="22"/>
              </w:rPr>
              <w:t xml:space="preserve"> </w:t>
            </w:r>
            <w:r w:rsidRPr="00B73C4A">
              <w:rPr>
                <w:rFonts w:hint="eastAsia"/>
                <w:szCs w:val="22"/>
              </w:rPr>
              <w:t>기준으로</w:t>
            </w:r>
            <w:r w:rsidR="00B2327A">
              <w:rPr>
                <w:rFonts w:hint="eastAsia"/>
                <w:szCs w:val="22"/>
              </w:rPr>
              <w:t xml:space="preserve"> </w:t>
            </w:r>
            <w:r w:rsidRPr="00B73C4A">
              <w:rPr>
                <w:rFonts w:hint="eastAsia"/>
                <w:szCs w:val="22"/>
              </w:rPr>
              <w:t>과세가격</w:t>
            </w:r>
            <w:r w:rsidR="00B2327A">
              <w:rPr>
                <w:rFonts w:hint="eastAsia"/>
                <w:szCs w:val="22"/>
              </w:rPr>
              <w:t xml:space="preserve"> </w:t>
            </w:r>
            <w:r w:rsidRPr="00B73C4A">
              <w:rPr>
                <w:rFonts w:hint="eastAsia"/>
                <w:szCs w:val="22"/>
              </w:rPr>
              <w:t>산정한</w:t>
            </w:r>
            <w:r w:rsidR="00B2327A">
              <w:rPr>
                <w:rFonts w:hint="eastAsia"/>
                <w:szCs w:val="22"/>
              </w:rPr>
              <w:t xml:space="preserve"> </w:t>
            </w:r>
            <w:r w:rsidRPr="00B73C4A">
              <w:rPr>
                <w:rFonts w:hint="eastAsia"/>
                <w:szCs w:val="22"/>
              </w:rPr>
              <w:t>것은</w:t>
            </w:r>
            <w:r w:rsidR="00B2327A">
              <w:rPr>
                <w:rFonts w:hint="eastAsia"/>
                <w:szCs w:val="22"/>
              </w:rPr>
              <w:t xml:space="preserve"> </w:t>
            </w:r>
            <w:r w:rsidRPr="00B73C4A">
              <w:rPr>
                <w:rFonts w:hint="eastAsia"/>
                <w:szCs w:val="22"/>
              </w:rPr>
              <w:t>합리적</w:t>
            </w:r>
            <w:r w:rsidR="00B2327A">
              <w:rPr>
                <w:rFonts w:hint="eastAsia"/>
                <w:szCs w:val="22"/>
              </w:rPr>
              <w:t xml:space="preserve"> </w:t>
            </w:r>
            <w:r w:rsidRPr="00B73C4A">
              <w:rPr>
                <w:rFonts w:hint="eastAsia"/>
                <w:szCs w:val="22"/>
              </w:rPr>
              <w:t>근거가</w:t>
            </w:r>
            <w:r w:rsidR="00B2327A">
              <w:rPr>
                <w:rFonts w:hint="eastAsia"/>
                <w:szCs w:val="22"/>
              </w:rPr>
              <w:t xml:space="preserve"> </w:t>
            </w:r>
            <w:r w:rsidRPr="00B73C4A">
              <w:rPr>
                <w:rFonts w:hint="eastAsia"/>
                <w:szCs w:val="22"/>
              </w:rPr>
              <w:t>있다고</w:t>
            </w:r>
            <w:r w:rsidR="00B2327A">
              <w:rPr>
                <w:rFonts w:hint="eastAsia"/>
                <w:szCs w:val="22"/>
              </w:rPr>
              <w:t xml:space="preserve"> </w:t>
            </w:r>
            <w:r w:rsidRPr="00B73C4A">
              <w:rPr>
                <w:rFonts w:hint="eastAsia"/>
                <w:szCs w:val="22"/>
              </w:rPr>
              <w:t>보아</w:t>
            </w:r>
            <w:r w:rsidR="00B2327A">
              <w:rPr>
                <w:rFonts w:hint="eastAsia"/>
                <w:szCs w:val="22"/>
              </w:rPr>
              <w:t xml:space="preserve"> </w:t>
            </w:r>
            <w:r w:rsidRPr="00B73C4A">
              <w:rPr>
                <w:rFonts w:hint="eastAsia"/>
                <w:szCs w:val="22"/>
              </w:rPr>
              <w:t>MNC</w:t>
            </w:r>
            <w:r w:rsidRPr="00B73C4A">
              <w:rPr>
                <w:rFonts w:hint="eastAsia"/>
                <w:szCs w:val="22"/>
              </w:rPr>
              <w:t>에게</w:t>
            </w:r>
            <w:r w:rsidR="00B2327A">
              <w:rPr>
                <w:rFonts w:hint="eastAsia"/>
                <w:szCs w:val="22"/>
              </w:rPr>
              <w:t xml:space="preserve"> </w:t>
            </w:r>
            <w:r w:rsidRPr="00B73C4A">
              <w:rPr>
                <w:rFonts w:hint="eastAsia"/>
                <w:szCs w:val="22"/>
              </w:rPr>
              <w:t>허위신고의</w:t>
            </w:r>
            <w:r w:rsidR="00B2327A">
              <w:rPr>
                <w:rFonts w:hint="eastAsia"/>
                <w:szCs w:val="22"/>
              </w:rPr>
              <w:t xml:space="preserve"> </w:t>
            </w:r>
            <w:r w:rsidRPr="00B73C4A">
              <w:rPr>
                <w:rFonts w:hint="eastAsia"/>
                <w:szCs w:val="22"/>
              </w:rPr>
              <w:t>고의가</w:t>
            </w:r>
            <w:r w:rsidR="00B2327A">
              <w:rPr>
                <w:rFonts w:hint="eastAsia"/>
                <w:szCs w:val="22"/>
              </w:rPr>
              <w:t xml:space="preserve"> </w:t>
            </w:r>
            <w:r w:rsidRPr="00B73C4A">
              <w:rPr>
                <w:rFonts w:hint="eastAsia"/>
                <w:szCs w:val="22"/>
              </w:rPr>
              <w:t>없다고</w:t>
            </w:r>
            <w:r w:rsidR="00B2327A">
              <w:rPr>
                <w:rFonts w:hint="eastAsia"/>
                <w:szCs w:val="22"/>
              </w:rPr>
              <w:t xml:space="preserve"> </w:t>
            </w:r>
            <w:r w:rsidRPr="00B73C4A">
              <w:rPr>
                <w:rFonts w:hint="eastAsia"/>
                <w:szCs w:val="22"/>
              </w:rPr>
              <w:t>판단하여</w:t>
            </w:r>
            <w:r w:rsidR="00B2327A">
              <w:rPr>
                <w:rFonts w:hint="eastAsia"/>
                <w:szCs w:val="22"/>
              </w:rPr>
              <w:t xml:space="preserve"> </w:t>
            </w:r>
            <w:r w:rsidRPr="00B73C4A">
              <w:rPr>
                <w:rFonts w:hint="eastAsia"/>
                <w:szCs w:val="22"/>
              </w:rPr>
              <w:t>2020</w:t>
            </w:r>
            <w:r w:rsidRPr="00B73C4A">
              <w:rPr>
                <w:rFonts w:hint="eastAsia"/>
                <w:szCs w:val="22"/>
              </w:rPr>
              <w:t>년</w:t>
            </w:r>
            <w:r w:rsidR="00B2327A">
              <w:rPr>
                <w:rFonts w:hint="eastAsia"/>
                <w:szCs w:val="22"/>
              </w:rPr>
              <w:t xml:space="preserve"> </w:t>
            </w:r>
            <w:r w:rsidRPr="00B73C4A">
              <w:rPr>
                <w:rFonts w:hint="eastAsia"/>
                <w:szCs w:val="22"/>
              </w:rPr>
              <w:t>12</w:t>
            </w:r>
            <w:r w:rsidRPr="00B73C4A">
              <w:rPr>
                <w:rFonts w:hint="eastAsia"/>
                <w:szCs w:val="22"/>
              </w:rPr>
              <w:t>월</w:t>
            </w:r>
            <w:r w:rsidR="00B2327A">
              <w:rPr>
                <w:rFonts w:hint="eastAsia"/>
                <w:szCs w:val="22"/>
              </w:rPr>
              <w:t xml:space="preserve"> </w:t>
            </w:r>
            <w:r w:rsidRPr="00B73C4A">
              <w:rPr>
                <w:rFonts w:hint="eastAsia"/>
                <w:szCs w:val="22"/>
              </w:rPr>
              <w:t>31</w:t>
            </w:r>
            <w:r w:rsidRPr="00B73C4A">
              <w:rPr>
                <w:rFonts w:hint="eastAsia"/>
                <w:szCs w:val="22"/>
              </w:rPr>
              <w:t>일</w:t>
            </w:r>
            <w:r w:rsidR="00B2327A">
              <w:rPr>
                <w:rFonts w:hint="eastAsia"/>
                <w:szCs w:val="22"/>
              </w:rPr>
              <w:t xml:space="preserve"> </w:t>
            </w:r>
            <w:r w:rsidRPr="00B73C4A">
              <w:rPr>
                <w:rFonts w:hint="eastAsia"/>
                <w:szCs w:val="22"/>
              </w:rPr>
              <w:t>혐의없음</w:t>
            </w:r>
            <w:r w:rsidRPr="00B73C4A">
              <w:rPr>
                <w:rFonts w:hint="eastAsia"/>
                <w:szCs w:val="22"/>
              </w:rPr>
              <w:t>(</w:t>
            </w:r>
            <w:r w:rsidRPr="00B73C4A">
              <w:rPr>
                <w:rFonts w:hint="eastAsia"/>
                <w:szCs w:val="22"/>
              </w:rPr>
              <w:t>증거불충분</w:t>
            </w:r>
            <w:r w:rsidRPr="00B73C4A">
              <w:rPr>
                <w:rFonts w:hint="eastAsia"/>
                <w:szCs w:val="22"/>
              </w:rPr>
              <w:t>)</w:t>
            </w:r>
            <w:r w:rsidR="00B2327A">
              <w:rPr>
                <w:rFonts w:hint="eastAsia"/>
                <w:szCs w:val="22"/>
              </w:rPr>
              <w:t xml:space="preserve"> </w:t>
            </w:r>
            <w:r w:rsidRPr="00B73C4A">
              <w:rPr>
                <w:rFonts w:hint="eastAsia"/>
                <w:szCs w:val="22"/>
              </w:rPr>
              <w:t>불기소처분을</w:t>
            </w:r>
            <w:r w:rsidR="00B2327A">
              <w:rPr>
                <w:rFonts w:hint="eastAsia"/>
                <w:szCs w:val="22"/>
              </w:rPr>
              <w:t xml:space="preserve"> </w:t>
            </w:r>
            <w:r w:rsidRPr="00B73C4A">
              <w:rPr>
                <w:rFonts w:hint="eastAsia"/>
                <w:szCs w:val="22"/>
              </w:rPr>
              <w:t>함</w:t>
            </w:r>
            <w:r w:rsidRPr="00B73C4A">
              <w:rPr>
                <w:rFonts w:hint="eastAsia"/>
                <w:szCs w:val="22"/>
              </w:rPr>
              <w:t>.</w:t>
            </w:r>
            <w:r w:rsidR="00B2327A">
              <w:rPr>
                <w:rFonts w:hint="eastAsia"/>
                <w:szCs w:val="22"/>
              </w:rPr>
              <w:t xml:space="preserve"> </w:t>
            </w:r>
          </w:p>
          <w:p w14:paraId="0E50FAD8" w14:textId="4D0758C9" w:rsidR="00364AB1" w:rsidRPr="00B73C4A"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B73C4A">
              <w:rPr>
                <w:rFonts w:hint="eastAsia"/>
                <w:szCs w:val="22"/>
              </w:rPr>
              <w:t>MNC</w:t>
            </w:r>
            <w:r w:rsidRPr="00B73C4A">
              <w:rPr>
                <w:rFonts w:hint="eastAsia"/>
                <w:szCs w:val="22"/>
              </w:rPr>
              <w:t>는</w:t>
            </w:r>
            <w:r w:rsidR="00B2327A">
              <w:rPr>
                <w:rFonts w:hint="eastAsia"/>
                <w:szCs w:val="22"/>
              </w:rPr>
              <w:t xml:space="preserve"> </w:t>
            </w:r>
            <w:r w:rsidRPr="00B73C4A">
              <w:rPr>
                <w:rFonts w:hint="eastAsia"/>
                <w:szCs w:val="22"/>
              </w:rPr>
              <w:t>수입신고한</w:t>
            </w:r>
            <w:r w:rsidR="00B2327A">
              <w:rPr>
                <w:rFonts w:hint="eastAsia"/>
                <w:szCs w:val="22"/>
              </w:rPr>
              <w:t xml:space="preserve"> </w:t>
            </w:r>
            <w:r w:rsidRPr="00B73C4A">
              <w:rPr>
                <w:rFonts w:hint="eastAsia"/>
                <w:szCs w:val="22"/>
              </w:rPr>
              <w:t>91%</w:t>
            </w:r>
            <w:r w:rsidRPr="00B73C4A">
              <w:rPr>
                <w:rFonts w:hint="eastAsia"/>
                <w:szCs w:val="22"/>
              </w:rPr>
              <w:t>를</w:t>
            </w:r>
            <w:r w:rsidR="00B2327A">
              <w:rPr>
                <w:rFonts w:hint="eastAsia"/>
                <w:szCs w:val="22"/>
              </w:rPr>
              <w:t xml:space="preserve"> </w:t>
            </w:r>
            <w:r w:rsidRPr="00B73C4A">
              <w:rPr>
                <w:rFonts w:hint="eastAsia"/>
                <w:szCs w:val="22"/>
              </w:rPr>
              <w:t>고가신고하였고</w:t>
            </w:r>
            <w:r w:rsidR="00B2327A">
              <w:rPr>
                <w:rFonts w:hint="eastAsia"/>
                <w:szCs w:val="22"/>
              </w:rPr>
              <w:t xml:space="preserve"> </w:t>
            </w:r>
            <w:r w:rsidRPr="00B73C4A">
              <w:rPr>
                <w:rFonts w:hint="eastAsia"/>
                <w:szCs w:val="22"/>
              </w:rPr>
              <w:t>약</w:t>
            </w:r>
            <w:r w:rsidR="00B2327A">
              <w:rPr>
                <w:rFonts w:hint="eastAsia"/>
                <w:szCs w:val="22"/>
              </w:rPr>
              <w:t xml:space="preserve"> </w:t>
            </w:r>
            <w:r w:rsidRPr="00B73C4A">
              <w:rPr>
                <w:rFonts w:hint="eastAsia"/>
                <w:szCs w:val="22"/>
              </w:rPr>
              <w:t>9%</w:t>
            </w:r>
            <w:r w:rsidRPr="00B73C4A">
              <w:rPr>
                <w:rFonts w:hint="eastAsia"/>
                <w:szCs w:val="22"/>
              </w:rPr>
              <w:t>의</w:t>
            </w:r>
            <w:r w:rsidR="00B2327A">
              <w:rPr>
                <w:rFonts w:hint="eastAsia"/>
                <w:szCs w:val="22"/>
              </w:rPr>
              <w:t xml:space="preserve"> </w:t>
            </w:r>
            <w:r w:rsidRPr="00B73C4A">
              <w:rPr>
                <w:rFonts w:hint="eastAsia"/>
                <w:szCs w:val="22"/>
              </w:rPr>
              <w:t>경우에만</w:t>
            </w:r>
            <w:r w:rsidR="00B2327A">
              <w:rPr>
                <w:rFonts w:hint="eastAsia"/>
                <w:szCs w:val="22"/>
              </w:rPr>
              <w:t xml:space="preserve"> </w:t>
            </w:r>
            <w:r w:rsidRPr="00B73C4A">
              <w:rPr>
                <w:rFonts w:hint="eastAsia"/>
                <w:szCs w:val="22"/>
              </w:rPr>
              <w:t>저가신고를</w:t>
            </w:r>
            <w:r w:rsidR="00B2327A">
              <w:rPr>
                <w:rFonts w:hint="eastAsia"/>
                <w:szCs w:val="22"/>
              </w:rPr>
              <w:t xml:space="preserve"> </w:t>
            </w:r>
            <w:r w:rsidRPr="00B73C4A">
              <w:rPr>
                <w:rFonts w:hint="eastAsia"/>
                <w:szCs w:val="22"/>
              </w:rPr>
              <w:t>한</w:t>
            </w:r>
            <w:r w:rsidR="00B2327A">
              <w:rPr>
                <w:rFonts w:hint="eastAsia"/>
                <w:szCs w:val="22"/>
              </w:rPr>
              <w:t xml:space="preserve"> </w:t>
            </w:r>
            <w:r w:rsidRPr="00B73C4A">
              <w:rPr>
                <w:rFonts w:hint="eastAsia"/>
                <w:szCs w:val="22"/>
              </w:rPr>
              <w:t>것이어서</w:t>
            </w:r>
            <w:r w:rsidR="00B2327A">
              <w:rPr>
                <w:rFonts w:hint="eastAsia"/>
                <w:szCs w:val="22"/>
              </w:rPr>
              <w:t xml:space="preserve"> </w:t>
            </w:r>
            <w:r w:rsidRPr="00B73C4A">
              <w:rPr>
                <w:rFonts w:hint="eastAsia"/>
                <w:szCs w:val="22"/>
              </w:rPr>
              <w:t>허위신고의</w:t>
            </w:r>
            <w:r w:rsidR="00B2327A">
              <w:rPr>
                <w:rFonts w:hint="eastAsia"/>
                <w:szCs w:val="22"/>
              </w:rPr>
              <w:t xml:space="preserve"> </w:t>
            </w:r>
            <w:r w:rsidRPr="00B73C4A">
              <w:rPr>
                <w:rFonts w:hint="eastAsia"/>
                <w:szCs w:val="22"/>
              </w:rPr>
              <w:t>동기</w:t>
            </w:r>
            <w:r w:rsidR="00856F71">
              <w:rPr>
                <w:rFonts w:hint="eastAsia"/>
                <w:szCs w:val="22"/>
              </w:rPr>
              <w:t>가</w:t>
            </w:r>
            <w:r w:rsidR="00B2327A">
              <w:rPr>
                <w:rFonts w:hint="eastAsia"/>
                <w:szCs w:val="22"/>
              </w:rPr>
              <w:t xml:space="preserve"> </w:t>
            </w:r>
            <w:r w:rsidR="00856F71">
              <w:rPr>
                <w:rFonts w:hint="eastAsia"/>
                <w:szCs w:val="22"/>
              </w:rPr>
              <w:t>있었다고</w:t>
            </w:r>
            <w:r w:rsidR="00B2327A">
              <w:rPr>
                <w:rFonts w:hint="eastAsia"/>
                <w:szCs w:val="22"/>
              </w:rPr>
              <w:t xml:space="preserve"> </w:t>
            </w:r>
            <w:r w:rsidR="00856F71">
              <w:rPr>
                <w:rFonts w:hint="eastAsia"/>
                <w:szCs w:val="22"/>
              </w:rPr>
              <w:t>보기</w:t>
            </w:r>
            <w:r w:rsidR="00B2327A">
              <w:rPr>
                <w:rFonts w:hint="eastAsia"/>
                <w:szCs w:val="22"/>
              </w:rPr>
              <w:t xml:space="preserve"> </w:t>
            </w:r>
            <w:r w:rsidR="00856F71">
              <w:rPr>
                <w:rFonts w:hint="eastAsia"/>
                <w:szCs w:val="22"/>
              </w:rPr>
              <w:t>어려움</w:t>
            </w:r>
            <w:r w:rsidRPr="00B73C4A">
              <w:rPr>
                <w:rFonts w:hint="eastAsia"/>
                <w:szCs w:val="22"/>
              </w:rPr>
              <w:t>.</w:t>
            </w:r>
          </w:p>
          <w:p w14:paraId="4699F6C9" w14:textId="4341522D" w:rsidR="00364AB1" w:rsidRPr="0088775D" w:rsidRDefault="00364AB1" w:rsidP="00364AB1">
            <w:pPr>
              <w:pStyle w:val="afff4"/>
              <w:widowControl w:val="0"/>
              <w:numPr>
                <w:ilvl w:val="0"/>
                <w:numId w:val="14"/>
              </w:numPr>
              <w:wordWrap w:val="0"/>
              <w:autoSpaceDN w:val="0"/>
              <w:spacing w:before="60" w:after="60" w:line="280" w:lineRule="atLeast"/>
              <w:ind w:leftChars="0"/>
              <w:rPr>
                <w:b/>
                <w:szCs w:val="22"/>
              </w:rPr>
            </w:pPr>
            <w:r w:rsidRPr="0088775D">
              <w:rPr>
                <w:rFonts w:hint="eastAsia"/>
                <w:b/>
                <w:szCs w:val="22"/>
              </w:rPr>
              <w:lastRenderedPageBreak/>
              <w:t>MNC</w:t>
            </w:r>
            <w:r w:rsidRPr="0088775D">
              <w:rPr>
                <w:rFonts w:hint="eastAsia"/>
                <w:b/>
                <w:szCs w:val="22"/>
              </w:rPr>
              <w:t>의</w:t>
            </w:r>
            <w:r w:rsidR="00B2327A">
              <w:rPr>
                <w:rFonts w:hint="eastAsia"/>
                <w:b/>
                <w:szCs w:val="22"/>
              </w:rPr>
              <w:t xml:space="preserve"> </w:t>
            </w:r>
            <w:r w:rsidRPr="0088775D">
              <w:rPr>
                <w:rFonts w:hint="eastAsia"/>
                <w:b/>
                <w:szCs w:val="22"/>
              </w:rPr>
              <w:t>과세가격</w:t>
            </w:r>
            <w:r w:rsidR="00B2327A">
              <w:rPr>
                <w:rFonts w:hint="eastAsia"/>
                <w:b/>
                <w:szCs w:val="22"/>
              </w:rPr>
              <w:t xml:space="preserve"> </w:t>
            </w:r>
            <w:r w:rsidRPr="0088775D">
              <w:rPr>
                <w:rFonts w:hint="eastAsia"/>
                <w:b/>
                <w:szCs w:val="22"/>
              </w:rPr>
              <w:t>산정</w:t>
            </w:r>
            <w:r w:rsidR="00B2327A">
              <w:rPr>
                <w:rFonts w:hint="eastAsia"/>
                <w:b/>
                <w:szCs w:val="22"/>
              </w:rPr>
              <w:t xml:space="preserve"> </w:t>
            </w:r>
            <w:r w:rsidRPr="0088775D">
              <w:rPr>
                <w:rFonts w:hint="eastAsia"/>
                <w:b/>
                <w:szCs w:val="22"/>
              </w:rPr>
              <w:t>방법</w:t>
            </w:r>
          </w:p>
          <w:p w14:paraId="7115B96B" w14:textId="736F6F17" w:rsidR="00364AB1" w:rsidRPr="00A225E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A225E0">
              <w:rPr>
                <w:rFonts w:hint="eastAsia"/>
                <w:szCs w:val="22"/>
                <w:u w:val="single"/>
              </w:rPr>
              <w:t>배송대행</w:t>
            </w:r>
            <w:r w:rsidRPr="00A225E0">
              <w:rPr>
                <w:rFonts w:hint="eastAsia"/>
                <w:szCs w:val="22"/>
              </w:rPr>
              <w:t>:</w:t>
            </w:r>
            <w:r w:rsidR="00B2327A">
              <w:rPr>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고객이</w:t>
            </w:r>
            <w:r w:rsidR="00B2327A">
              <w:rPr>
                <w:rFonts w:hint="eastAsia"/>
                <w:szCs w:val="22"/>
              </w:rPr>
              <w:t xml:space="preserve"> </w:t>
            </w:r>
            <w:r w:rsidRPr="00A225E0">
              <w:rPr>
                <w:rFonts w:hint="eastAsia"/>
                <w:szCs w:val="22"/>
              </w:rPr>
              <w:t>해외</w:t>
            </w:r>
            <w:r w:rsidR="00B2327A">
              <w:rPr>
                <w:rFonts w:hint="eastAsia"/>
                <w:szCs w:val="22"/>
              </w:rPr>
              <w:t xml:space="preserve"> </w:t>
            </w:r>
            <w:r w:rsidRPr="00A225E0">
              <w:rPr>
                <w:rFonts w:hint="eastAsia"/>
                <w:szCs w:val="22"/>
              </w:rPr>
              <w:t>온라인쇼핑몰에서</w:t>
            </w:r>
            <w:r w:rsidR="00B2327A">
              <w:rPr>
                <w:rFonts w:hint="eastAsia"/>
                <w:szCs w:val="22"/>
              </w:rPr>
              <w:t xml:space="preserve"> </w:t>
            </w:r>
            <w:r w:rsidRPr="00A225E0">
              <w:rPr>
                <w:rFonts w:hint="eastAsia"/>
                <w:szCs w:val="22"/>
              </w:rPr>
              <w:t>직접</w:t>
            </w:r>
            <w:r w:rsidR="00B2327A">
              <w:rPr>
                <w:rFonts w:hint="eastAsia"/>
                <w:szCs w:val="22"/>
              </w:rPr>
              <w:t xml:space="preserve"> </w:t>
            </w:r>
            <w:r w:rsidRPr="00A225E0">
              <w:rPr>
                <w:rFonts w:hint="eastAsia"/>
                <w:szCs w:val="22"/>
              </w:rPr>
              <w:t>현지</w:t>
            </w:r>
            <w:r w:rsidR="00B2327A">
              <w:rPr>
                <w:rFonts w:hint="eastAsia"/>
                <w:szCs w:val="22"/>
              </w:rPr>
              <w:t xml:space="preserve"> </w:t>
            </w:r>
            <w:r w:rsidRPr="00A225E0">
              <w:rPr>
                <w:rFonts w:hint="eastAsia"/>
                <w:szCs w:val="22"/>
              </w:rPr>
              <w:t>물품가격</w:t>
            </w:r>
            <w:r w:rsidRPr="00A225E0">
              <w:rPr>
                <w:rFonts w:hint="eastAsia"/>
                <w:szCs w:val="22"/>
              </w:rPr>
              <w:t>(</w:t>
            </w:r>
            <w:r w:rsidRPr="00A225E0">
              <w:rPr>
                <w:szCs w:val="22"/>
              </w:rPr>
              <w:t>A)</w:t>
            </w:r>
            <w:r w:rsidRPr="00A225E0">
              <w:rPr>
                <w:rFonts w:hint="eastAsia"/>
                <w:szCs w:val="22"/>
              </w:rPr>
              <w:t>을</w:t>
            </w:r>
            <w:r w:rsidR="00B2327A">
              <w:rPr>
                <w:rFonts w:hint="eastAsia"/>
                <w:szCs w:val="22"/>
              </w:rPr>
              <w:t xml:space="preserve"> </w:t>
            </w:r>
            <w:r w:rsidRPr="00A225E0">
              <w:rPr>
                <w:rFonts w:hint="eastAsia"/>
                <w:szCs w:val="22"/>
              </w:rPr>
              <w:t>지불하고</w:t>
            </w:r>
            <w:r w:rsidR="00B2327A">
              <w:rPr>
                <w:rFonts w:hint="eastAsia"/>
                <w:szCs w:val="22"/>
              </w:rPr>
              <w:t xml:space="preserve"> </w:t>
            </w:r>
            <w:r w:rsidRPr="00A225E0">
              <w:rPr>
                <w:rFonts w:hint="eastAsia"/>
                <w:szCs w:val="22"/>
              </w:rPr>
              <w:t>물품을</w:t>
            </w:r>
            <w:r w:rsidR="00B2327A">
              <w:rPr>
                <w:rFonts w:hint="eastAsia"/>
                <w:szCs w:val="22"/>
              </w:rPr>
              <w:t xml:space="preserve"> </w:t>
            </w:r>
            <w:r w:rsidRPr="00A225E0">
              <w:rPr>
                <w:rFonts w:hint="eastAsia"/>
                <w:szCs w:val="22"/>
              </w:rPr>
              <w:t>구매하며</w:t>
            </w:r>
            <w:r w:rsidR="00B2327A">
              <w:rPr>
                <w:rFonts w:hint="eastAsia"/>
                <w:szCs w:val="22"/>
              </w:rPr>
              <w:t xml:space="preserve"> </w:t>
            </w:r>
            <w:r w:rsidRPr="00A225E0">
              <w:rPr>
                <w:rFonts w:hint="eastAsia"/>
                <w:szCs w:val="22"/>
              </w:rPr>
              <w:t>배송지를</w:t>
            </w:r>
            <w:r w:rsidR="00B2327A">
              <w:rPr>
                <w:rFonts w:hint="eastAsia"/>
                <w:szCs w:val="22"/>
              </w:rPr>
              <w:t xml:space="preserve"> </w:t>
            </w:r>
            <w:r w:rsidRPr="00A225E0">
              <w:rPr>
                <w:rFonts w:hint="eastAsia"/>
                <w:szCs w:val="22"/>
              </w:rPr>
              <w:t>MNC</w:t>
            </w:r>
            <w:r w:rsidRPr="00A225E0">
              <w:rPr>
                <w:rFonts w:hint="eastAsia"/>
                <w:szCs w:val="22"/>
              </w:rPr>
              <w:t>의</w:t>
            </w:r>
            <w:r w:rsidR="00B2327A">
              <w:rPr>
                <w:rFonts w:hint="eastAsia"/>
                <w:szCs w:val="22"/>
              </w:rPr>
              <w:t xml:space="preserve"> </w:t>
            </w:r>
            <w:r w:rsidRPr="00A225E0">
              <w:rPr>
                <w:rFonts w:hint="eastAsia"/>
                <w:szCs w:val="22"/>
              </w:rPr>
              <w:t>물류창고로</w:t>
            </w:r>
            <w:r w:rsidR="00B2327A">
              <w:rPr>
                <w:rFonts w:hint="eastAsia"/>
                <w:szCs w:val="22"/>
              </w:rPr>
              <w:t xml:space="preserve"> </w:t>
            </w:r>
            <w:r w:rsidRPr="00A225E0">
              <w:rPr>
                <w:rFonts w:hint="eastAsia"/>
                <w:szCs w:val="22"/>
              </w:rPr>
              <w:t>입력</w:t>
            </w:r>
            <w:r w:rsidRPr="00A225E0">
              <w:rPr>
                <w:rFonts w:hint="eastAsia"/>
                <w:szCs w:val="22"/>
              </w:rPr>
              <w:t>,</w:t>
            </w:r>
            <w:r w:rsidR="00B2327A">
              <w:rPr>
                <w:szCs w:val="22"/>
              </w:rPr>
              <w:t xml:space="preserve"> </w:t>
            </w:r>
            <w:r w:rsidRPr="00A225E0">
              <w:rPr>
                <w:rFonts w:hint="eastAsia"/>
                <w:szCs w:val="22"/>
              </w:rPr>
              <w:t>또한</w:t>
            </w:r>
            <w:r w:rsidR="00B2327A">
              <w:rPr>
                <w:rFonts w:hint="eastAsia"/>
                <w:szCs w:val="22"/>
              </w:rPr>
              <w:t xml:space="preserve"> </w:t>
            </w:r>
            <w:r w:rsidRPr="00A225E0">
              <w:rPr>
                <w:szCs w:val="22"/>
              </w:rPr>
              <w:t>MNC</w:t>
            </w:r>
            <w:r w:rsidRPr="00A225E0">
              <w:rPr>
                <w:rFonts w:hint="eastAsia"/>
                <w:szCs w:val="22"/>
              </w:rPr>
              <w:t>에게</w:t>
            </w:r>
            <w:r w:rsidR="00B2327A">
              <w:rPr>
                <w:rFonts w:hint="eastAsia"/>
                <w:szCs w:val="22"/>
              </w:rPr>
              <w:t xml:space="preserve"> </w:t>
            </w:r>
            <w:r w:rsidRPr="00A225E0">
              <w:rPr>
                <w:rFonts w:hint="eastAsia"/>
                <w:szCs w:val="22"/>
              </w:rPr>
              <w:t>대행수수료</w:t>
            </w:r>
            <w:r w:rsidRPr="00A225E0">
              <w:rPr>
                <w:rFonts w:hint="eastAsia"/>
                <w:szCs w:val="22"/>
              </w:rPr>
              <w:t>(B+C+E)</w:t>
            </w:r>
            <w:r w:rsidRPr="00A225E0">
              <w:rPr>
                <w:rFonts w:hint="eastAsia"/>
                <w:szCs w:val="22"/>
              </w:rPr>
              <w:t>를</w:t>
            </w:r>
            <w:r w:rsidR="00B2327A">
              <w:rPr>
                <w:rFonts w:hint="eastAsia"/>
                <w:szCs w:val="22"/>
              </w:rPr>
              <w:t xml:space="preserve"> </w:t>
            </w:r>
            <w:r w:rsidRPr="00A225E0">
              <w:rPr>
                <w:rFonts w:hint="eastAsia"/>
                <w:szCs w:val="22"/>
              </w:rPr>
              <w:t>지급</w:t>
            </w:r>
            <w:r w:rsidRPr="00A225E0">
              <w:rPr>
                <w:rFonts w:hint="eastAsia"/>
                <w:szCs w:val="22"/>
              </w:rPr>
              <w:t>,</w:t>
            </w:r>
            <w:r w:rsidR="00B2327A">
              <w:rPr>
                <w:szCs w:val="22"/>
              </w:rPr>
              <w:t xml:space="preserve"> </w:t>
            </w:r>
            <w:r w:rsidRPr="00A225E0">
              <w:rPr>
                <w:szCs w:val="22"/>
              </w:rPr>
              <w:t>MNC</w:t>
            </w:r>
            <w:r w:rsidRPr="00A225E0">
              <w:rPr>
                <w:rFonts w:hint="eastAsia"/>
                <w:szCs w:val="22"/>
              </w:rPr>
              <w:t>는</w:t>
            </w:r>
            <w:r w:rsidR="00B2327A">
              <w:rPr>
                <w:rFonts w:hint="eastAsia"/>
                <w:szCs w:val="22"/>
              </w:rPr>
              <w:t xml:space="preserve"> </w:t>
            </w:r>
            <w:r w:rsidRPr="00A225E0">
              <w:rPr>
                <w:rFonts w:hint="eastAsia"/>
                <w:szCs w:val="22"/>
              </w:rPr>
              <w:t>고객</w:t>
            </w:r>
            <w:r w:rsidR="00B2327A">
              <w:rPr>
                <w:rFonts w:hint="eastAsia"/>
                <w:szCs w:val="22"/>
              </w:rPr>
              <w:t xml:space="preserve"> </w:t>
            </w:r>
            <w:r w:rsidRPr="00A225E0">
              <w:rPr>
                <w:rFonts w:hint="eastAsia"/>
                <w:szCs w:val="22"/>
              </w:rPr>
              <w:t>주문</w:t>
            </w:r>
            <w:r w:rsidR="00B2327A">
              <w:rPr>
                <w:rFonts w:hint="eastAsia"/>
                <w:szCs w:val="22"/>
              </w:rPr>
              <w:t xml:space="preserve"> </w:t>
            </w:r>
            <w:r w:rsidRPr="00A225E0">
              <w:rPr>
                <w:rFonts w:hint="eastAsia"/>
                <w:szCs w:val="22"/>
              </w:rPr>
              <w:t>물품을</w:t>
            </w:r>
            <w:r w:rsidR="00B2327A">
              <w:rPr>
                <w:rFonts w:hint="eastAsia"/>
                <w:szCs w:val="22"/>
              </w:rPr>
              <w:t xml:space="preserve"> </w:t>
            </w:r>
            <w:r w:rsidRPr="00A225E0">
              <w:rPr>
                <w:rFonts w:hint="eastAsia"/>
                <w:szCs w:val="22"/>
              </w:rPr>
              <w:t>배송</w:t>
            </w:r>
            <w:r w:rsidR="00B2327A">
              <w:rPr>
                <w:rFonts w:hint="eastAsia"/>
                <w:szCs w:val="22"/>
              </w:rPr>
              <w:t xml:space="preserve"> </w:t>
            </w:r>
            <w:r w:rsidRPr="00A225E0">
              <w:rPr>
                <w:rFonts w:hint="eastAsia"/>
                <w:szCs w:val="22"/>
              </w:rPr>
              <w:t>받아</w:t>
            </w:r>
            <w:r w:rsidR="00B2327A">
              <w:rPr>
                <w:rFonts w:hint="eastAsia"/>
                <w:szCs w:val="22"/>
              </w:rPr>
              <w:t xml:space="preserve"> </w:t>
            </w:r>
            <w:r w:rsidRPr="00A225E0">
              <w:rPr>
                <w:rFonts w:hint="eastAsia"/>
                <w:szCs w:val="22"/>
              </w:rPr>
              <w:t>검수</w:t>
            </w:r>
            <w:r w:rsidRPr="00A225E0">
              <w:rPr>
                <w:rFonts w:hint="eastAsia"/>
                <w:szCs w:val="22"/>
              </w:rPr>
              <w:t>,</w:t>
            </w:r>
            <w:r w:rsidR="00B2327A">
              <w:rPr>
                <w:szCs w:val="22"/>
              </w:rPr>
              <w:t xml:space="preserve"> </w:t>
            </w:r>
            <w:r w:rsidRPr="00A225E0">
              <w:rPr>
                <w:rFonts w:hint="eastAsia"/>
                <w:szCs w:val="22"/>
              </w:rPr>
              <w:t>재포장</w:t>
            </w:r>
            <w:r w:rsidR="00B2327A">
              <w:rPr>
                <w:rFonts w:hint="eastAsia"/>
                <w:szCs w:val="22"/>
              </w:rPr>
              <w:t xml:space="preserve"> </w:t>
            </w:r>
            <w:r w:rsidRPr="00A225E0">
              <w:rPr>
                <w:rFonts w:hint="eastAsia"/>
                <w:szCs w:val="22"/>
              </w:rPr>
              <w:t>후</w:t>
            </w:r>
            <w:r w:rsidR="00B2327A">
              <w:rPr>
                <w:rFonts w:hint="eastAsia"/>
                <w:szCs w:val="22"/>
              </w:rPr>
              <w:t xml:space="preserve"> </w:t>
            </w:r>
            <w:r w:rsidRPr="00A225E0">
              <w:rPr>
                <w:rFonts w:hint="eastAsia"/>
                <w:szCs w:val="22"/>
              </w:rPr>
              <w:t>국제특송운송</w:t>
            </w:r>
            <w:r w:rsidR="00B2327A">
              <w:rPr>
                <w:rFonts w:hint="eastAsia"/>
                <w:szCs w:val="22"/>
              </w:rPr>
              <w:t xml:space="preserve"> </w:t>
            </w:r>
            <w:r w:rsidRPr="00A225E0">
              <w:rPr>
                <w:rFonts w:hint="eastAsia"/>
                <w:szCs w:val="22"/>
              </w:rPr>
              <w:t>업체를</w:t>
            </w:r>
            <w:r w:rsidR="00B2327A">
              <w:rPr>
                <w:rFonts w:hint="eastAsia"/>
                <w:szCs w:val="22"/>
              </w:rPr>
              <w:t xml:space="preserve"> </w:t>
            </w:r>
            <w:r w:rsidRPr="00A225E0">
              <w:rPr>
                <w:rFonts w:hint="eastAsia"/>
                <w:szCs w:val="22"/>
              </w:rPr>
              <w:t>통하여</w:t>
            </w:r>
            <w:r w:rsidR="00B2327A">
              <w:rPr>
                <w:rFonts w:hint="eastAsia"/>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고객에게</w:t>
            </w:r>
            <w:r w:rsidR="00B2327A">
              <w:rPr>
                <w:rFonts w:hint="eastAsia"/>
                <w:szCs w:val="22"/>
              </w:rPr>
              <w:t xml:space="preserve"> </w:t>
            </w:r>
            <w:r w:rsidRPr="00A225E0">
              <w:rPr>
                <w:rFonts w:hint="eastAsia"/>
                <w:szCs w:val="22"/>
              </w:rPr>
              <w:t>운송</w:t>
            </w:r>
            <w:r w:rsidRPr="00A225E0">
              <w:rPr>
                <w:rFonts w:hint="eastAsia"/>
                <w:szCs w:val="22"/>
              </w:rPr>
              <w:t>.</w:t>
            </w:r>
            <w:r w:rsidR="00B2327A">
              <w:rPr>
                <w:rFonts w:hint="eastAsia"/>
                <w:szCs w:val="22"/>
              </w:rPr>
              <w:t xml:space="preserve"> </w:t>
            </w:r>
            <w:r w:rsidRPr="00A225E0">
              <w:rPr>
                <w:szCs w:val="22"/>
              </w:rPr>
              <w:t>MNC</w:t>
            </w:r>
            <w:r w:rsidRPr="00A225E0">
              <w:rPr>
                <w:rFonts w:hint="eastAsia"/>
                <w:szCs w:val="22"/>
              </w:rPr>
              <w:t>는</w:t>
            </w:r>
            <w:r w:rsidR="00B2327A">
              <w:rPr>
                <w:rFonts w:hint="eastAsia"/>
                <w:szCs w:val="22"/>
              </w:rPr>
              <w:t xml:space="preserve"> </w:t>
            </w:r>
            <w:r w:rsidRPr="00A225E0">
              <w:rPr>
                <w:rFonts w:hint="eastAsia"/>
                <w:szCs w:val="22"/>
              </w:rPr>
              <w:t>현지</w:t>
            </w:r>
            <w:r w:rsidR="00B2327A">
              <w:rPr>
                <w:rFonts w:hint="eastAsia"/>
                <w:szCs w:val="22"/>
              </w:rPr>
              <w:t xml:space="preserve"> </w:t>
            </w:r>
            <w:r w:rsidRPr="00A225E0">
              <w:rPr>
                <w:rFonts w:hint="eastAsia"/>
                <w:szCs w:val="22"/>
              </w:rPr>
              <w:t>물품가격</w:t>
            </w:r>
            <w:r w:rsidR="00B2327A">
              <w:rPr>
                <w:rFonts w:hint="eastAsia"/>
                <w:szCs w:val="22"/>
              </w:rPr>
              <w:t xml:space="preserve"> </w:t>
            </w:r>
            <w:r w:rsidRPr="00A225E0">
              <w:rPr>
                <w:rFonts w:hint="eastAsia"/>
                <w:szCs w:val="22"/>
              </w:rPr>
              <w:t>및</w:t>
            </w:r>
            <w:r w:rsidR="00B2327A">
              <w:rPr>
                <w:rFonts w:hint="eastAsia"/>
                <w:szCs w:val="22"/>
              </w:rPr>
              <w:t xml:space="preserve"> </w:t>
            </w:r>
            <w:r w:rsidRPr="00A225E0">
              <w:rPr>
                <w:rFonts w:hint="eastAsia"/>
                <w:szCs w:val="22"/>
              </w:rPr>
              <w:t>수입항까지의</w:t>
            </w:r>
            <w:r w:rsidR="00B2327A">
              <w:rPr>
                <w:rFonts w:hint="eastAsia"/>
                <w:szCs w:val="22"/>
              </w:rPr>
              <w:t xml:space="preserve"> </w:t>
            </w:r>
            <w:r w:rsidRPr="00A225E0">
              <w:rPr>
                <w:rFonts w:hint="eastAsia"/>
                <w:szCs w:val="22"/>
              </w:rPr>
              <w:t>운송비용을</w:t>
            </w:r>
            <w:r w:rsidR="00B2327A">
              <w:rPr>
                <w:rFonts w:hint="eastAsia"/>
                <w:szCs w:val="22"/>
              </w:rPr>
              <w:t xml:space="preserve"> </w:t>
            </w:r>
            <w:r w:rsidRPr="00A225E0">
              <w:rPr>
                <w:rFonts w:hint="eastAsia"/>
                <w:szCs w:val="22"/>
              </w:rPr>
              <w:t>합산한</w:t>
            </w:r>
            <w:r w:rsidR="00B2327A">
              <w:rPr>
                <w:rFonts w:hint="eastAsia"/>
                <w:szCs w:val="22"/>
              </w:rPr>
              <w:t xml:space="preserve"> </w:t>
            </w:r>
            <w:r w:rsidRPr="00A225E0">
              <w:rPr>
                <w:rFonts w:hint="eastAsia"/>
                <w:szCs w:val="22"/>
              </w:rPr>
              <w:t>금액</w:t>
            </w:r>
            <w:r w:rsidRPr="00A225E0">
              <w:rPr>
                <w:rFonts w:hint="eastAsia"/>
                <w:szCs w:val="22"/>
              </w:rPr>
              <w:t>(</w:t>
            </w:r>
            <w:r w:rsidRPr="00A225E0">
              <w:rPr>
                <w:szCs w:val="22"/>
              </w:rPr>
              <w:t>A+B)</w:t>
            </w:r>
            <w:r w:rsidRPr="00A225E0">
              <w:rPr>
                <w:rFonts w:hint="eastAsia"/>
                <w:szCs w:val="22"/>
              </w:rPr>
              <w:t>으로</w:t>
            </w:r>
            <w:r w:rsidR="00B2327A">
              <w:rPr>
                <w:rFonts w:hint="eastAsia"/>
                <w:szCs w:val="22"/>
              </w:rPr>
              <w:t xml:space="preserve"> </w:t>
            </w:r>
            <w:r w:rsidRPr="00A225E0">
              <w:rPr>
                <w:rFonts w:hint="eastAsia"/>
                <w:szCs w:val="22"/>
              </w:rPr>
              <w:t>과세가격</w:t>
            </w:r>
            <w:r w:rsidR="00B2327A">
              <w:rPr>
                <w:rFonts w:hint="eastAsia"/>
                <w:szCs w:val="22"/>
              </w:rPr>
              <w:t xml:space="preserve"> </w:t>
            </w:r>
            <w:r w:rsidRPr="00A225E0">
              <w:rPr>
                <w:rFonts w:hint="eastAsia"/>
                <w:szCs w:val="22"/>
              </w:rPr>
              <w:t>산정하여</w:t>
            </w:r>
            <w:r w:rsidR="00B2327A">
              <w:rPr>
                <w:rFonts w:hint="eastAsia"/>
                <w:szCs w:val="22"/>
              </w:rPr>
              <w:t xml:space="preserve"> </w:t>
            </w:r>
            <w:r w:rsidRPr="00A225E0">
              <w:rPr>
                <w:rFonts w:hint="eastAsia"/>
                <w:szCs w:val="22"/>
              </w:rPr>
              <w:t>국제특송운송</w:t>
            </w:r>
            <w:r w:rsidR="00B2327A">
              <w:rPr>
                <w:rFonts w:hint="eastAsia"/>
                <w:szCs w:val="22"/>
              </w:rPr>
              <w:t xml:space="preserve"> </w:t>
            </w:r>
            <w:r w:rsidRPr="00A225E0">
              <w:rPr>
                <w:rFonts w:hint="eastAsia"/>
                <w:szCs w:val="22"/>
              </w:rPr>
              <w:t>업체에</w:t>
            </w:r>
            <w:r w:rsidR="00B2327A">
              <w:rPr>
                <w:rFonts w:hint="eastAsia"/>
                <w:szCs w:val="22"/>
              </w:rPr>
              <w:t xml:space="preserve"> </w:t>
            </w:r>
            <w:r w:rsidRPr="00A225E0">
              <w:rPr>
                <w:rFonts w:hint="eastAsia"/>
                <w:szCs w:val="22"/>
              </w:rPr>
              <w:t>과세가격</w:t>
            </w:r>
            <w:r w:rsidR="00B2327A">
              <w:rPr>
                <w:rFonts w:hint="eastAsia"/>
                <w:szCs w:val="22"/>
              </w:rPr>
              <w:t xml:space="preserve"> </w:t>
            </w:r>
            <w:r w:rsidRPr="00A225E0">
              <w:rPr>
                <w:rFonts w:hint="eastAsia"/>
                <w:szCs w:val="22"/>
              </w:rPr>
              <w:t>정보</w:t>
            </w:r>
            <w:r w:rsidR="00B2327A">
              <w:rPr>
                <w:rFonts w:hint="eastAsia"/>
                <w:szCs w:val="22"/>
              </w:rPr>
              <w:t xml:space="preserve"> </w:t>
            </w:r>
            <w:r w:rsidRPr="00A225E0">
              <w:rPr>
                <w:rFonts w:hint="eastAsia"/>
                <w:szCs w:val="22"/>
              </w:rPr>
              <w:t>제공</w:t>
            </w:r>
            <w:r w:rsidRPr="00A225E0">
              <w:rPr>
                <w:rFonts w:hint="eastAsia"/>
                <w:szCs w:val="22"/>
              </w:rPr>
              <w:t>,</w:t>
            </w:r>
            <w:r w:rsidR="00B2327A">
              <w:rPr>
                <w:szCs w:val="22"/>
              </w:rPr>
              <w:t xml:space="preserve"> </w:t>
            </w:r>
            <w:r w:rsidRPr="00A225E0">
              <w:rPr>
                <w:rFonts w:hint="eastAsia"/>
                <w:szCs w:val="22"/>
              </w:rPr>
              <w:t>국제특송운송</w:t>
            </w:r>
            <w:r w:rsidR="00B2327A">
              <w:rPr>
                <w:rFonts w:hint="eastAsia"/>
                <w:szCs w:val="22"/>
              </w:rPr>
              <w:t xml:space="preserve"> </w:t>
            </w:r>
            <w:r w:rsidRPr="00A225E0">
              <w:rPr>
                <w:rFonts w:hint="eastAsia"/>
                <w:szCs w:val="22"/>
              </w:rPr>
              <w:t>업체가</w:t>
            </w:r>
            <w:r w:rsidR="00B2327A">
              <w:rPr>
                <w:rFonts w:hint="eastAsia"/>
                <w:szCs w:val="22"/>
              </w:rPr>
              <w:t xml:space="preserve"> </w:t>
            </w:r>
            <w:r w:rsidRPr="00A225E0">
              <w:rPr>
                <w:rFonts w:hint="eastAsia"/>
                <w:szCs w:val="22"/>
              </w:rPr>
              <w:t>제휴</w:t>
            </w:r>
            <w:r w:rsidR="00B2327A">
              <w:rPr>
                <w:rFonts w:hint="eastAsia"/>
                <w:szCs w:val="22"/>
              </w:rPr>
              <w:t xml:space="preserve"> </w:t>
            </w:r>
            <w:r w:rsidRPr="00A225E0">
              <w:rPr>
                <w:rFonts w:hint="eastAsia"/>
                <w:szCs w:val="22"/>
              </w:rPr>
              <w:t>관세사를</w:t>
            </w:r>
            <w:r w:rsidR="00B2327A">
              <w:rPr>
                <w:rFonts w:hint="eastAsia"/>
                <w:szCs w:val="22"/>
              </w:rPr>
              <w:t xml:space="preserve"> </w:t>
            </w:r>
            <w:r w:rsidRPr="00A225E0">
              <w:rPr>
                <w:rFonts w:hint="eastAsia"/>
                <w:szCs w:val="22"/>
              </w:rPr>
              <w:t>통하여</w:t>
            </w:r>
            <w:r w:rsidR="00B2327A">
              <w:rPr>
                <w:rFonts w:hint="eastAsia"/>
                <w:szCs w:val="22"/>
              </w:rPr>
              <w:t xml:space="preserve"> </w:t>
            </w:r>
            <w:r w:rsidRPr="00A225E0">
              <w:rPr>
                <w:rFonts w:hint="eastAsia"/>
                <w:szCs w:val="22"/>
              </w:rPr>
              <w:t>목록통관</w:t>
            </w:r>
            <w:r w:rsidR="00B2327A">
              <w:rPr>
                <w:rFonts w:hint="eastAsia"/>
                <w:szCs w:val="22"/>
              </w:rPr>
              <w:t xml:space="preserve"> </w:t>
            </w:r>
            <w:r w:rsidRPr="00A225E0">
              <w:rPr>
                <w:rFonts w:hint="eastAsia"/>
                <w:szCs w:val="22"/>
              </w:rPr>
              <w:t>또는</w:t>
            </w:r>
            <w:r w:rsidR="00B2327A">
              <w:rPr>
                <w:rFonts w:hint="eastAsia"/>
                <w:szCs w:val="22"/>
              </w:rPr>
              <w:t xml:space="preserve"> </w:t>
            </w:r>
            <w:r w:rsidRPr="00A225E0">
              <w:rPr>
                <w:rFonts w:hint="eastAsia"/>
                <w:szCs w:val="22"/>
              </w:rPr>
              <w:t>수입신고</w:t>
            </w:r>
            <w:r w:rsidR="00B2327A">
              <w:rPr>
                <w:rFonts w:hint="eastAsia"/>
                <w:szCs w:val="22"/>
              </w:rPr>
              <w:t xml:space="preserve"> </w:t>
            </w:r>
            <w:r w:rsidRPr="00A225E0">
              <w:rPr>
                <w:rFonts w:hint="eastAsia"/>
                <w:szCs w:val="22"/>
              </w:rPr>
              <w:t>진행</w:t>
            </w:r>
            <w:r w:rsidRPr="00A225E0">
              <w:rPr>
                <w:rFonts w:hint="eastAsia"/>
                <w:szCs w:val="22"/>
              </w:rPr>
              <w:t>.</w:t>
            </w:r>
            <w:r w:rsidR="00B2327A">
              <w:rPr>
                <w:rFonts w:hint="eastAsia"/>
                <w:szCs w:val="22"/>
              </w:rPr>
              <w:t xml:space="preserve"> </w:t>
            </w:r>
            <w:r w:rsidRPr="00A225E0">
              <w:rPr>
                <w:rFonts w:hint="eastAsia"/>
                <w:szCs w:val="22"/>
              </w:rPr>
              <w:t>관∙부가세</w:t>
            </w:r>
            <w:r w:rsidRPr="00A225E0">
              <w:rPr>
                <w:rFonts w:hint="eastAsia"/>
                <w:szCs w:val="22"/>
              </w:rPr>
              <w:t>(D)</w:t>
            </w:r>
            <w:r w:rsidRPr="00A225E0">
              <w:rPr>
                <w:rFonts w:hint="eastAsia"/>
                <w:szCs w:val="22"/>
              </w:rPr>
              <w:t>가</w:t>
            </w:r>
            <w:r w:rsidR="00B2327A">
              <w:rPr>
                <w:rFonts w:hint="eastAsia"/>
                <w:szCs w:val="22"/>
              </w:rPr>
              <w:t xml:space="preserve"> </w:t>
            </w:r>
            <w:r w:rsidRPr="00A225E0">
              <w:rPr>
                <w:rFonts w:hint="eastAsia"/>
                <w:szCs w:val="22"/>
              </w:rPr>
              <w:t>부과되는</w:t>
            </w:r>
            <w:r w:rsidR="00B2327A">
              <w:rPr>
                <w:rFonts w:hint="eastAsia"/>
                <w:szCs w:val="22"/>
              </w:rPr>
              <w:t xml:space="preserve"> </w:t>
            </w:r>
            <w:r w:rsidRPr="00A225E0">
              <w:rPr>
                <w:rFonts w:hint="eastAsia"/>
                <w:szCs w:val="22"/>
              </w:rPr>
              <w:t>경우</w:t>
            </w:r>
            <w:r w:rsidR="00B2327A">
              <w:rPr>
                <w:rFonts w:hint="eastAsia"/>
                <w:szCs w:val="22"/>
              </w:rPr>
              <w:t xml:space="preserve"> </w:t>
            </w:r>
            <w:r w:rsidRPr="00A225E0">
              <w:rPr>
                <w:szCs w:val="22"/>
              </w:rPr>
              <w:t>MNC</w:t>
            </w:r>
            <w:r w:rsidRPr="00A225E0">
              <w:rPr>
                <w:rFonts w:hint="eastAsia"/>
                <w:szCs w:val="22"/>
              </w:rPr>
              <w:t>가</w:t>
            </w:r>
            <w:r w:rsidR="00B2327A">
              <w:rPr>
                <w:rFonts w:hint="eastAsia"/>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고객에게</w:t>
            </w:r>
            <w:r w:rsidR="00B2327A">
              <w:rPr>
                <w:rFonts w:hint="eastAsia"/>
                <w:szCs w:val="22"/>
              </w:rPr>
              <w:t xml:space="preserve"> </w:t>
            </w:r>
            <w:r w:rsidRPr="00A225E0">
              <w:rPr>
                <w:rFonts w:hint="eastAsia"/>
                <w:szCs w:val="22"/>
              </w:rPr>
              <w:t>납부</w:t>
            </w:r>
            <w:r w:rsidR="00B2327A">
              <w:rPr>
                <w:rFonts w:hint="eastAsia"/>
                <w:szCs w:val="22"/>
              </w:rPr>
              <w:t xml:space="preserve"> </w:t>
            </w:r>
            <w:r w:rsidRPr="00A225E0">
              <w:rPr>
                <w:rFonts w:hint="eastAsia"/>
                <w:szCs w:val="22"/>
              </w:rPr>
              <w:t>안내하여</w:t>
            </w:r>
            <w:r w:rsidR="00B2327A">
              <w:rPr>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고객이</w:t>
            </w:r>
            <w:r w:rsidR="00B2327A">
              <w:rPr>
                <w:rFonts w:hint="eastAsia"/>
                <w:szCs w:val="22"/>
              </w:rPr>
              <w:t xml:space="preserve"> </w:t>
            </w:r>
            <w:r w:rsidRPr="00A225E0">
              <w:rPr>
                <w:rFonts w:hint="eastAsia"/>
                <w:szCs w:val="22"/>
              </w:rPr>
              <w:t>직접</w:t>
            </w:r>
            <w:r w:rsidR="00B2327A">
              <w:rPr>
                <w:rFonts w:hint="eastAsia"/>
                <w:szCs w:val="22"/>
              </w:rPr>
              <w:t xml:space="preserve"> </w:t>
            </w:r>
            <w:r w:rsidRPr="00A225E0">
              <w:rPr>
                <w:rFonts w:hint="eastAsia"/>
                <w:szCs w:val="22"/>
              </w:rPr>
              <w:t>납부하거나</w:t>
            </w:r>
            <w:r w:rsidRPr="00A225E0">
              <w:rPr>
                <w:rFonts w:hint="eastAsia"/>
                <w:szCs w:val="22"/>
              </w:rPr>
              <w:t>,</w:t>
            </w:r>
            <w:r w:rsidR="00B2327A">
              <w:rPr>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고객의</w:t>
            </w:r>
            <w:r w:rsidR="00B2327A">
              <w:rPr>
                <w:rFonts w:hint="eastAsia"/>
                <w:szCs w:val="22"/>
              </w:rPr>
              <w:t xml:space="preserve"> </w:t>
            </w:r>
            <w:r w:rsidRPr="00A225E0">
              <w:rPr>
                <w:rFonts w:hint="eastAsia"/>
                <w:szCs w:val="22"/>
              </w:rPr>
              <w:t>요청으로</w:t>
            </w:r>
            <w:r w:rsidR="00B2327A">
              <w:rPr>
                <w:rFonts w:hint="eastAsia"/>
                <w:szCs w:val="22"/>
              </w:rPr>
              <w:t xml:space="preserve"> </w:t>
            </w:r>
            <w:r w:rsidRPr="00A225E0">
              <w:rPr>
                <w:szCs w:val="22"/>
              </w:rPr>
              <w:t>MNC</w:t>
            </w:r>
            <w:r w:rsidRPr="00A225E0">
              <w:rPr>
                <w:rFonts w:hint="eastAsia"/>
                <w:szCs w:val="22"/>
              </w:rPr>
              <w:t>가</w:t>
            </w:r>
            <w:r w:rsidR="00B2327A">
              <w:rPr>
                <w:rFonts w:hint="eastAsia"/>
                <w:szCs w:val="22"/>
              </w:rPr>
              <w:t xml:space="preserve"> </w:t>
            </w:r>
            <w:r w:rsidRPr="00A225E0">
              <w:rPr>
                <w:rFonts w:hint="eastAsia"/>
                <w:szCs w:val="22"/>
              </w:rPr>
              <w:t>납부</w:t>
            </w:r>
            <w:r w:rsidRPr="00A225E0">
              <w:rPr>
                <w:rFonts w:hint="eastAsia"/>
                <w:szCs w:val="22"/>
              </w:rPr>
              <w:t>(</w:t>
            </w:r>
            <w:r w:rsidRPr="00A225E0">
              <w:rPr>
                <w:rFonts w:hint="eastAsia"/>
                <w:szCs w:val="22"/>
              </w:rPr>
              <w:t>그</w:t>
            </w:r>
            <w:r w:rsidR="00B2327A">
              <w:rPr>
                <w:rFonts w:hint="eastAsia"/>
                <w:szCs w:val="22"/>
              </w:rPr>
              <w:t xml:space="preserve"> </w:t>
            </w:r>
            <w:r w:rsidRPr="00A225E0">
              <w:rPr>
                <w:rFonts w:hint="eastAsia"/>
                <w:szCs w:val="22"/>
              </w:rPr>
              <w:t>경우</w:t>
            </w:r>
            <w:r w:rsidR="00B2327A">
              <w:rPr>
                <w:rFonts w:hint="eastAsia"/>
                <w:szCs w:val="22"/>
              </w:rPr>
              <w:t xml:space="preserve"> </w:t>
            </w:r>
            <w:r w:rsidRPr="00A225E0">
              <w:rPr>
                <w:rFonts w:hint="eastAsia"/>
                <w:szCs w:val="22"/>
              </w:rPr>
              <w:t>고객에게</w:t>
            </w:r>
            <w:r w:rsidR="00B2327A">
              <w:rPr>
                <w:rFonts w:hint="eastAsia"/>
                <w:szCs w:val="22"/>
              </w:rPr>
              <w:t xml:space="preserve"> </w:t>
            </w:r>
            <w:r w:rsidRPr="00A225E0">
              <w:rPr>
                <w:szCs w:val="22"/>
              </w:rPr>
              <w:t>PG</w:t>
            </w:r>
            <w:r w:rsidRPr="00A225E0">
              <w:rPr>
                <w:rFonts w:hint="eastAsia"/>
                <w:szCs w:val="22"/>
              </w:rPr>
              <w:t>수수료</w:t>
            </w:r>
            <w:r w:rsidR="00B2327A">
              <w:rPr>
                <w:rFonts w:hint="eastAsia"/>
                <w:szCs w:val="22"/>
              </w:rPr>
              <w:t xml:space="preserve"> </w:t>
            </w:r>
            <w:r w:rsidRPr="00A225E0">
              <w:rPr>
                <w:szCs w:val="22"/>
              </w:rPr>
              <w:t>4%</w:t>
            </w:r>
            <w:r w:rsidR="00B2327A">
              <w:rPr>
                <w:szCs w:val="22"/>
              </w:rPr>
              <w:t xml:space="preserve"> </w:t>
            </w:r>
            <w:r w:rsidRPr="00A225E0">
              <w:rPr>
                <w:rFonts w:hint="eastAsia"/>
                <w:szCs w:val="22"/>
              </w:rPr>
              <w:t>부과</w:t>
            </w:r>
            <w:r w:rsidRPr="00A225E0">
              <w:rPr>
                <w:rFonts w:hint="eastAsia"/>
                <w:szCs w:val="22"/>
              </w:rPr>
              <w:t>).</w:t>
            </w:r>
          </w:p>
          <w:p w14:paraId="6977444A" w14:textId="00664A25" w:rsidR="00364AB1" w:rsidRPr="00A225E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A225E0">
              <w:rPr>
                <w:rFonts w:hint="eastAsia"/>
                <w:szCs w:val="22"/>
                <w:u w:val="single"/>
              </w:rPr>
              <w:t>구매대행</w:t>
            </w:r>
            <w:r w:rsidRPr="00A225E0">
              <w:rPr>
                <w:rFonts w:hint="eastAsia"/>
                <w:szCs w:val="22"/>
              </w:rPr>
              <w:t>:</w:t>
            </w:r>
            <w:r w:rsidR="00B2327A">
              <w:rPr>
                <w:szCs w:val="22"/>
              </w:rPr>
              <w:t xml:space="preserve"> </w:t>
            </w:r>
            <w:r w:rsidRPr="00A225E0">
              <w:rPr>
                <w:szCs w:val="22"/>
              </w:rPr>
              <w:t>MNC</w:t>
            </w:r>
            <w:r w:rsidRPr="00A225E0">
              <w:rPr>
                <w:rFonts w:hint="eastAsia"/>
                <w:szCs w:val="22"/>
              </w:rPr>
              <w:t>가</w:t>
            </w:r>
            <w:r w:rsidR="00B2327A">
              <w:rPr>
                <w:rFonts w:hint="eastAsia"/>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고객으로부터</w:t>
            </w:r>
            <w:r w:rsidR="00B2327A">
              <w:rPr>
                <w:rFonts w:hint="eastAsia"/>
                <w:szCs w:val="22"/>
              </w:rPr>
              <w:t xml:space="preserve"> </w:t>
            </w:r>
            <w:r w:rsidRPr="00A225E0">
              <w:rPr>
                <w:rFonts w:hint="eastAsia"/>
                <w:szCs w:val="22"/>
              </w:rPr>
              <w:t>현지</w:t>
            </w:r>
            <w:r w:rsidR="00B2327A">
              <w:rPr>
                <w:rFonts w:hint="eastAsia"/>
                <w:szCs w:val="22"/>
              </w:rPr>
              <w:t xml:space="preserve"> </w:t>
            </w:r>
            <w:r w:rsidRPr="00A225E0">
              <w:rPr>
                <w:rFonts w:hint="eastAsia"/>
                <w:szCs w:val="22"/>
              </w:rPr>
              <w:t>물품가격</w:t>
            </w:r>
            <w:r w:rsidRPr="00A225E0">
              <w:rPr>
                <w:rFonts w:hint="eastAsia"/>
                <w:szCs w:val="22"/>
              </w:rPr>
              <w:t>(A)</w:t>
            </w:r>
            <w:r w:rsidR="0093528F">
              <w:rPr>
                <w:rFonts w:hint="eastAsia"/>
                <w:szCs w:val="22"/>
              </w:rPr>
              <w:t>을</w:t>
            </w:r>
            <w:r w:rsidR="00B2327A">
              <w:rPr>
                <w:rFonts w:hint="eastAsia"/>
                <w:szCs w:val="22"/>
              </w:rPr>
              <w:t xml:space="preserve"> </w:t>
            </w:r>
            <w:r w:rsidRPr="00A225E0">
              <w:rPr>
                <w:rFonts w:hint="eastAsia"/>
                <w:szCs w:val="22"/>
              </w:rPr>
              <w:t>지급받아</w:t>
            </w:r>
            <w:r w:rsidR="00B2327A">
              <w:rPr>
                <w:rFonts w:hint="eastAsia"/>
                <w:szCs w:val="22"/>
              </w:rPr>
              <w:t xml:space="preserve"> </w:t>
            </w:r>
            <w:r w:rsidRPr="00A225E0">
              <w:rPr>
                <w:rFonts w:hint="eastAsia"/>
                <w:szCs w:val="22"/>
              </w:rPr>
              <w:t>대신</w:t>
            </w:r>
            <w:r w:rsidR="00B2327A">
              <w:rPr>
                <w:rFonts w:hint="eastAsia"/>
                <w:szCs w:val="22"/>
              </w:rPr>
              <w:t xml:space="preserve"> </w:t>
            </w:r>
            <w:r w:rsidRPr="00A225E0">
              <w:rPr>
                <w:rFonts w:hint="eastAsia"/>
                <w:szCs w:val="22"/>
              </w:rPr>
              <w:t>물품을</w:t>
            </w:r>
            <w:r w:rsidR="00B2327A">
              <w:rPr>
                <w:rFonts w:hint="eastAsia"/>
                <w:szCs w:val="22"/>
              </w:rPr>
              <w:t xml:space="preserve"> </w:t>
            </w:r>
            <w:r w:rsidRPr="00A225E0">
              <w:rPr>
                <w:rFonts w:hint="eastAsia"/>
                <w:szCs w:val="22"/>
              </w:rPr>
              <w:t>구매하는</w:t>
            </w:r>
            <w:r w:rsidR="00B2327A">
              <w:rPr>
                <w:rFonts w:hint="eastAsia"/>
                <w:szCs w:val="22"/>
              </w:rPr>
              <w:t xml:space="preserve"> </w:t>
            </w:r>
            <w:r w:rsidRPr="00A225E0">
              <w:rPr>
                <w:rFonts w:hint="eastAsia"/>
                <w:szCs w:val="22"/>
              </w:rPr>
              <w:t>것</w:t>
            </w:r>
            <w:r w:rsidR="00B2327A">
              <w:rPr>
                <w:rFonts w:hint="eastAsia"/>
                <w:szCs w:val="22"/>
              </w:rPr>
              <w:t xml:space="preserve"> </w:t>
            </w:r>
            <w:r w:rsidRPr="00A225E0">
              <w:rPr>
                <w:rFonts w:hint="eastAsia"/>
                <w:szCs w:val="22"/>
              </w:rPr>
              <w:t>외에</w:t>
            </w:r>
            <w:r w:rsidR="00B2327A">
              <w:rPr>
                <w:rFonts w:hint="eastAsia"/>
                <w:szCs w:val="22"/>
              </w:rPr>
              <w:t xml:space="preserve"> </w:t>
            </w:r>
            <w:r w:rsidRPr="00A225E0">
              <w:rPr>
                <w:rFonts w:hint="eastAsia"/>
                <w:szCs w:val="22"/>
              </w:rPr>
              <w:t>배송대행과</w:t>
            </w:r>
            <w:r w:rsidR="00B2327A">
              <w:rPr>
                <w:rFonts w:hint="eastAsia"/>
                <w:szCs w:val="22"/>
              </w:rPr>
              <w:t xml:space="preserve"> </w:t>
            </w:r>
            <w:r w:rsidRPr="00A225E0">
              <w:rPr>
                <w:rFonts w:hint="eastAsia"/>
                <w:szCs w:val="22"/>
              </w:rPr>
              <w:t>동일함</w:t>
            </w:r>
            <w:r w:rsidRPr="00A225E0">
              <w:rPr>
                <w:rFonts w:hint="eastAsia"/>
                <w:szCs w:val="22"/>
              </w:rPr>
              <w:t>.</w:t>
            </w:r>
          </w:p>
          <w:p w14:paraId="1F83C5FE" w14:textId="2A7BDD99" w:rsidR="00364AB1" w:rsidRPr="00A225E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A225E0">
              <w:rPr>
                <w:rFonts w:hint="eastAsia"/>
                <w:szCs w:val="22"/>
                <w:u w:val="single"/>
              </w:rPr>
              <w:t>직사입판매</w:t>
            </w:r>
            <w:r w:rsidRPr="00A225E0">
              <w:rPr>
                <w:rFonts w:hint="eastAsia"/>
                <w:szCs w:val="22"/>
              </w:rPr>
              <w:t>:</w:t>
            </w:r>
            <w:r w:rsidR="00B2327A">
              <w:rPr>
                <w:rFonts w:hint="eastAsia"/>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고객이</w:t>
            </w:r>
            <w:r w:rsidR="00B2327A">
              <w:rPr>
                <w:rFonts w:hint="eastAsia"/>
                <w:szCs w:val="22"/>
              </w:rPr>
              <w:t xml:space="preserve"> </w:t>
            </w:r>
            <w:r w:rsidRPr="00A225E0">
              <w:rPr>
                <w:szCs w:val="22"/>
              </w:rPr>
              <w:t>MNC</w:t>
            </w:r>
            <w:r w:rsidRPr="00A225E0">
              <w:rPr>
                <w:rFonts w:hint="eastAsia"/>
                <w:szCs w:val="22"/>
              </w:rPr>
              <w:t>의</w:t>
            </w:r>
            <w:r w:rsidR="00B2327A">
              <w:rPr>
                <w:rFonts w:hint="eastAsia"/>
                <w:szCs w:val="22"/>
              </w:rPr>
              <w:t xml:space="preserve"> </w:t>
            </w:r>
            <w:r w:rsidRPr="00A225E0">
              <w:rPr>
                <w:rFonts w:hint="eastAsia"/>
                <w:szCs w:val="22"/>
              </w:rPr>
              <w:t>자사몰</w:t>
            </w:r>
            <w:r w:rsidR="00B2327A">
              <w:rPr>
                <w:rFonts w:hint="eastAsia"/>
                <w:szCs w:val="22"/>
              </w:rPr>
              <w:t xml:space="preserve"> </w:t>
            </w:r>
            <w:r w:rsidRPr="00A225E0">
              <w:rPr>
                <w:rFonts w:hint="eastAsia"/>
                <w:szCs w:val="22"/>
              </w:rPr>
              <w:t>또는</w:t>
            </w:r>
            <w:r w:rsidR="00B2327A">
              <w:rPr>
                <w:rFonts w:hint="eastAsia"/>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오픈마켓에</w:t>
            </w:r>
            <w:r w:rsidR="00B2327A">
              <w:rPr>
                <w:rFonts w:hint="eastAsia"/>
                <w:szCs w:val="22"/>
              </w:rPr>
              <w:t xml:space="preserve"> </w:t>
            </w:r>
            <w:r w:rsidRPr="00A225E0">
              <w:rPr>
                <w:rFonts w:hint="eastAsia"/>
                <w:szCs w:val="22"/>
              </w:rPr>
              <w:t>등록된</w:t>
            </w:r>
            <w:r w:rsidR="00B2327A">
              <w:rPr>
                <w:rFonts w:hint="eastAsia"/>
                <w:szCs w:val="22"/>
              </w:rPr>
              <w:t xml:space="preserve"> </w:t>
            </w:r>
            <w:r w:rsidRPr="00A225E0">
              <w:rPr>
                <w:szCs w:val="22"/>
              </w:rPr>
              <w:t>MNC</w:t>
            </w:r>
            <w:r w:rsidR="00B2327A">
              <w:rPr>
                <w:szCs w:val="22"/>
              </w:rPr>
              <w:t xml:space="preserve"> </w:t>
            </w:r>
            <w:r w:rsidRPr="00A225E0">
              <w:rPr>
                <w:rFonts w:hint="eastAsia"/>
                <w:szCs w:val="22"/>
              </w:rPr>
              <w:t>물품을</w:t>
            </w:r>
            <w:r w:rsidR="00B2327A">
              <w:rPr>
                <w:rFonts w:hint="eastAsia"/>
                <w:szCs w:val="22"/>
              </w:rPr>
              <w:t xml:space="preserve"> </w:t>
            </w:r>
            <w:r w:rsidRPr="00A225E0">
              <w:rPr>
                <w:rFonts w:hint="eastAsia"/>
                <w:szCs w:val="22"/>
              </w:rPr>
              <w:t>구매</w:t>
            </w:r>
            <w:r w:rsidRPr="00A225E0">
              <w:rPr>
                <w:rFonts w:hint="eastAsia"/>
                <w:szCs w:val="22"/>
              </w:rPr>
              <w:t>(</w:t>
            </w:r>
            <w:r w:rsidRPr="00A225E0">
              <w:rPr>
                <w:rFonts w:hint="eastAsia"/>
                <w:szCs w:val="22"/>
              </w:rPr>
              <w:t>판매가격에는</w:t>
            </w:r>
            <w:r w:rsidR="00B2327A">
              <w:rPr>
                <w:rFonts w:hint="eastAsia"/>
                <w:szCs w:val="22"/>
              </w:rPr>
              <w:t xml:space="preserve"> </w:t>
            </w:r>
            <w:r w:rsidRPr="00A225E0">
              <w:rPr>
                <w:szCs w:val="22"/>
              </w:rPr>
              <w:t>A+B+C+D+E</w:t>
            </w:r>
            <w:r w:rsidR="00B2327A">
              <w:rPr>
                <w:szCs w:val="22"/>
              </w:rPr>
              <w:t xml:space="preserve"> </w:t>
            </w:r>
            <w:r w:rsidRPr="00A225E0">
              <w:rPr>
                <w:rFonts w:hint="eastAsia"/>
                <w:szCs w:val="22"/>
              </w:rPr>
              <w:t>모두</w:t>
            </w:r>
            <w:r w:rsidR="00B2327A">
              <w:rPr>
                <w:rFonts w:hint="eastAsia"/>
                <w:szCs w:val="22"/>
              </w:rPr>
              <w:t xml:space="preserve"> </w:t>
            </w:r>
            <w:r w:rsidRPr="00A225E0">
              <w:rPr>
                <w:rFonts w:hint="eastAsia"/>
                <w:szCs w:val="22"/>
              </w:rPr>
              <w:t>포함</w:t>
            </w:r>
            <w:r w:rsidRPr="00A225E0">
              <w:rPr>
                <w:rFonts w:hint="eastAsia"/>
                <w:szCs w:val="22"/>
              </w:rPr>
              <w:t>)</w:t>
            </w:r>
            <w:r w:rsidRPr="00A225E0">
              <w:rPr>
                <w:szCs w:val="22"/>
              </w:rPr>
              <w:t>.</w:t>
            </w:r>
            <w:r w:rsidR="00B2327A">
              <w:rPr>
                <w:szCs w:val="22"/>
              </w:rPr>
              <w:t xml:space="preserve"> </w:t>
            </w:r>
            <w:r w:rsidRPr="00A225E0">
              <w:rPr>
                <w:szCs w:val="22"/>
              </w:rPr>
              <w:t>MNC</w:t>
            </w:r>
            <w:r w:rsidRPr="00A225E0">
              <w:rPr>
                <w:rFonts w:hint="eastAsia"/>
                <w:szCs w:val="22"/>
              </w:rPr>
              <w:t>는</w:t>
            </w:r>
            <w:r w:rsidR="00B2327A">
              <w:rPr>
                <w:rFonts w:hint="eastAsia"/>
                <w:szCs w:val="22"/>
              </w:rPr>
              <w:t xml:space="preserve"> </w:t>
            </w:r>
            <w:r w:rsidRPr="00A225E0">
              <w:rPr>
                <w:rFonts w:hint="eastAsia"/>
                <w:szCs w:val="22"/>
              </w:rPr>
              <w:t>현지</w:t>
            </w:r>
            <w:r w:rsidR="00B2327A">
              <w:rPr>
                <w:rFonts w:hint="eastAsia"/>
                <w:szCs w:val="22"/>
              </w:rPr>
              <w:t xml:space="preserve"> </w:t>
            </w:r>
            <w:r w:rsidRPr="00A225E0">
              <w:rPr>
                <w:rFonts w:hint="eastAsia"/>
                <w:szCs w:val="22"/>
              </w:rPr>
              <w:t>공급업체로부터</w:t>
            </w:r>
            <w:r w:rsidR="00B2327A">
              <w:rPr>
                <w:rFonts w:hint="eastAsia"/>
                <w:szCs w:val="22"/>
              </w:rPr>
              <w:t xml:space="preserve"> </w:t>
            </w:r>
            <w:r w:rsidRPr="00A225E0">
              <w:rPr>
                <w:rFonts w:hint="eastAsia"/>
                <w:szCs w:val="22"/>
              </w:rPr>
              <w:t>현지</w:t>
            </w:r>
            <w:r w:rsidR="00B2327A">
              <w:rPr>
                <w:rFonts w:hint="eastAsia"/>
                <w:szCs w:val="22"/>
              </w:rPr>
              <w:t xml:space="preserve"> </w:t>
            </w:r>
            <w:r w:rsidRPr="00A225E0">
              <w:rPr>
                <w:rFonts w:hint="eastAsia"/>
                <w:szCs w:val="22"/>
              </w:rPr>
              <w:t>물품가격</w:t>
            </w:r>
            <w:r w:rsidRPr="00A225E0">
              <w:rPr>
                <w:rFonts w:hint="eastAsia"/>
                <w:szCs w:val="22"/>
              </w:rPr>
              <w:t>(</w:t>
            </w:r>
            <w:r w:rsidRPr="00A225E0">
              <w:rPr>
                <w:szCs w:val="22"/>
              </w:rPr>
              <w:t>A)</w:t>
            </w:r>
            <w:r w:rsidRPr="00A225E0">
              <w:rPr>
                <w:rFonts w:hint="eastAsia"/>
                <w:szCs w:val="22"/>
              </w:rPr>
              <w:t>를</w:t>
            </w:r>
            <w:r w:rsidR="00B2327A">
              <w:rPr>
                <w:rFonts w:hint="eastAsia"/>
                <w:szCs w:val="22"/>
              </w:rPr>
              <w:t xml:space="preserve"> </w:t>
            </w:r>
            <w:r w:rsidRPr="00A225E0">
              <w:rPr>
                <w:rFonts w:hint="eastAsia"/>
                <w:szCs w:val="22"/>
              </w:rPr>
              <w:t>지불하여</w:t>
            </w:r>
            <w:r w:rsidR="00B2327A">
              <w:rPr>
                <w:rFonts w:hint="eastAsia"/>
                <w:szCs w:val="22"/>
              </w:rPr>
              <w:t xml:space="preserve"> </w:t>
            </w:r>
            <w:r w:rsidRPr="00A225E0">
              <w:rPr>
                <w:rFonts w:hint="eastAsia"/>
                <w:szCs w:val="22"/>
              </w:rPr>
              <w:t>구매한</w:t>
            </w:r>
            <w:r w:rsidR="00B2327A">
              <w:rPr>
                <w:rFonts w:hint="eastAsia"/>
                <w:szCs w:val="22"/>
              </w:rPr>
              <w:t xml:space="preserve"> </w:t>
            </w:r>
            <w:r w:rsidRPr="00A225E0">
              <w:rPr>
                <w:rFonts w:hint="eastAsia"/>
                <w:szCs w:val="22"/>
              </w:rPr>
              <w:t>물품을</w:t>
            </w:r>
            <w:r w:rsidR="00B2327A">
              <w:rPr>
                <w:rFonts w:hint="eastAsia"/>
                <w:szCs w:val="22"/>
              </w:rPr>
              <w:t xml:space="preserve"> </w:t>
            </w:r>
            <w:r w:rsidR="0093528F">
              <w:rPr>
                <w:rFonts w:hint="eastAsia"/>
                <w:szCs w:val="22"/>
              </w:rPr>
              <w:t>국</w:t>
            </w:r>
            <w:r w:rsidRPr="00A225E0">
              <w:rPr>
                <w:rFonts w:hint="eastAsia"/>
                <w:szCs w:val="22"/>
              </w:rPr>
              <w:t>제특송운송</w:t>
            </w:r>
            <w:r w:rsidR="00B2327A">
              <w:rPr>
                <w:rFonts w:hint="eastAsia"/>
                <w:szCs w:val="22"/>
              </w:rPr>
              <w:t xml:space="preserve"> </w:t>
            </w:r>
            <w:r w:rsidRPr="00A225E0">
              <w:rPr>
                <w:rFonts w:hint="eastAsia"/>
                <w:szCs w:val="22"/>
              </w:rPr>
              <w:t>업체를</w:t>
            </w:r>
            <w:r w:rsidR="00B2327A">
              <w:rPr>
                <w:rFonts w:hint="eastAsia"/>
                <w:szCs w:val="22"/>
              </w:rPr>
              <w:t xml:space="preserve"> </w:t>
            </w:r>
            <w:r w:rsidRPr="00A225E0">
              <w:rPr>
                <w:rFonts w:hint="eastAsia"/>
                <w:szCs w:val="22"/>
              </w:rPr>
              <w:t>통하여</w:t>
            </w:r>
            <w:r w:rsidR="00B2327A">
              <w:rPr>
                <w:rFonts w:hint="eastAsia"/>
                <w:szCs w:val="22"/>
              </w:rPr>
              <w:t xml:space="preserve"> </w:t>
            </w:r>
            <w:r w:rsidRPr="00A225E0">
              <w:rPr>
                <w:rFonts w:hint="eastAsia"/>
                <w:szCs w:val="22"/>
              </w:rPr>
              <w:t>국내</w:t>
            </w:r>
            <w:r w:rsidR="00B2327A">
              <w:rPr>
                <w:rFonts w:hint="eastAsia"/>
                <w:szCs w:val="22"/>
              </w:rPr>
              <w:t xml:space="preserve"> </w:t>
            </w:r>
            <w:r w:rsidRPr="00A225E0">
              <w:rPr>
                <w:rFonts w:hint="eastAsia"/>
                <w:szCs w:val="22"/>
              </w:rPr>
              <w:t>고객에게</w:t>
            </w:r>
            <w:r w:rsidR="00B2327A">
              <w:rPr>
                <w:rFonts w:hint="eastAsia"/>
                <w:szCs w:val="22"/>
              </w:rPr>
              <w:t xml:space="preserve"> </w:t>
            </w:r>
            <w:r w:rsidRPr="00A225E0">
              <w:rPr>
                <w:rFonts w:hint="eastAsia"/>
                <w:szCs w:val="22"/>
              </w:rPr>
              <w:t>운송</w:t>
            </w:r>
            <w:r w:rsidRPr="00A225E0">
              <w:rPr>
                <w:rFonts w:hint="eastAsia"/>
                <w:szCs w:val="22"/>
              </w:rPr>
              <w:t>.</w:t>
            </w:r>
            <w:r w:rsidR="00B2327A">
              <w:rPr>
                <w:szCs w:val="22"/>
              </w:rPr>
              <w:t xml:space="preserve"> </w:t>
            </w:r>
            <w:r w:rsidRPr="00A225E0">
              <w:rPr>
                <w:szCs w:val="22"/>
              </w:rPr>
              <w:t>MNC</w:t>
            </w:r>
            <w:r w:rsidRPr="00A225E0">
              <w:rPr>
                <w:rFonts w:hint="eastAsia"/>
                <w:szCs w:val="22"/>
              </w:rPr>
              <w:t>는</w:t>
            </w:r>
            <w:r w:rsidR="00B2327A">
              <w:rPr>
                <w:rFonts w:hint="eastAsia"/>
                <w:szCs w:val="22"/>
              </w:rPr>
              <w:t xml:space="preserve"> </w:t>
            </w:r>
            <w:r w:rsidRPr="00A225E0">
              <w:rPr>
                <w:rFonts w:hint="eastAsia"/>
                <w:szCs w:val="22"/>
              </w:rPr>
              <w:t>판매가격에서</w:t>
            </w:r>
            <w:r w:rsidR="00B2327A">
              <w:rPr>
                <w:rFonts w:hint="eastAsia"/>
                <w:szCs w:val="22"/>
              </w:rPr>
              <w:t xml:space="preserve"> </w:t>
            </w:r>
            <w:r w:rsidRPr="00A225E0">
              <w:rPr>
                <w:rFonts w:hint="eastAsia"/>
                <w:szCs w:val="22"/>
              </w:rPr>
              <w:t>수입항</w:t>
            </w:r>
            <w:r w:rsidR="00B2327A">
              <w:rPr>
                <w:rFonts w:hint="eastAsia"/>
                <w:szCs w:val="22"/>
              </w:rPr>
              <w:t xml:space="preserve"> </w:t>
            </w:r>
            <w:r w:rsidRPr="00A225E0">
              <w:rPr>
                <w:rFonts w:hint="eastAsia"/>
                <w:szCs w:val="22"/>
              </w:rPr>
              <w:t>도착</w:t>
            </w:r>
            <w:r w:rsidR="00B2327A">
              <w:rPr>
                <w:rFonts w:hint="eastAsia"/>
                <w:szCs w:val="22"/>
              </w:rPr>
              <w:t xml:space="preserve"> </w:t>
            </w:r>
            <w:r w:rsidRPr="00A225E0">
              <w:rPr>
                <w:rFonts w:hint="eastAsia"/>
                <w:szCs w:val="22"/>
              </w:rPr>
              <w:t>후</w:t>
            </w:r>
            <w:r w:rsidR="00B2327A">
              <w:rPr>
                <w:rFonts w:hint="eastAsia"/>
                <w:szCs w:val="22"/>
              </w:rPr>
              <w:t xml:space="preserve"> </w:t>
            </w:r>
            <w:r w:rsidRPr="00A225E0">
              <w:rPr>
                <w:rFonts w:hint="eastAsia"/>
                <w:szCs w:val="22"/>
              </w:rPr>
              <w:t>운송비용</w:t>
            </w:r>
            <w:r w:rsidRPr="00A225E0">
              <w:rPr>
                <w:rFonts w:hint="eastAsia"/>
                <w:szCs w:val="22"/>
              </w:rPr>
              <w:t>(C)</w:t>
            </w:r>
            <w:r w:rsidR="00B2327A">
              <w:rPr>
                <w:szCs w:val="22"/>
              </w:rPr>
              <w:t xml:space="preserve"> </w:t>
            </w:r>
            <w:r w:rsidRPr="00A225E0">
              <w:rPr>
                <w:rFonts w:hint="eastAsia"/>
                <w:szCs w:val="22"/>
              </w:rPr>
              <w:t>및</w:t>
            </w:r>
            <w:r w:rsidR="00B2327A">
              <w:rPr>
                <w:rFonts w:hint="eastAsia"/>
                <w:szCs w:val="22"/>
              </w:rPr>
              <w:t xml:space="preserve"> </w:t>
            </w:r>
            <w:r w:rsidRPr="00A225E0">
              <w:rPr>
                <w:rFonts w:hint="eastAsia"/>
                <w:szCs w:val="22"/>
              </w:rPr>
              <w:t>관∙부과세</w:t>
            </w:r>
            <w:r w:rsidRPr="00A225E0">
              <w:rPr>
                <w:rFonts w:hint="eastAsia"/>
                <w:szCs w:val="22"/>
              </w:rPr>
              <w:t>(D)</w:t>
            </w:r>
            <w:r w:rsidRPr="00A225E0">
              <w:rPr>
                <w:rFonts w:hint="eastAsia"/>
                <w:szCs w:val="22"/>
              </w:rPr>
              <w:t>를</w:t>
            </w:r>
            <w:r w:rsidR="00B2327A">
              <w:rPr>
                <w:rFonts w:hint="eastAsia"/>
                <w:szCs w:val="22"/>
              </w:rPr>
              <w:t xml:space="preserve"> </w:t>
            </w:r>
            <w:r w:rsidRPr="00A225E0">
              <w:rPr>
                <w:rFonts w:hint="eastAsia"/>
                <w:szCs w:val="22"/>
              </w:rPr>
              <w:t>차감한</w:t>
            </w:r>
            <w:r w:rsidR="00B2327A">
              <w:rPr>
                <w:rFonts w:hint="eastAsia"/>
                <w:szCs w:val="22"/>
              </w:rPr>
              <w:t xml:space="preserve"> </w:t>
            </w:r>
            <w:r w:rsidRPr="00A225E0">
              <w:rPr>
                <w:rFonts w:hint="eastAsia"/>
                <w:szCs w:val="22"/>
              </w:rPr>
              <w:t>금액</w:t>
            </w:r>
            <w:r w:rsidRPr="00A225E0">
              <w:rPr>
                <w:rFonts w:hint="eastAsia"/>
                <w:szCs w:val="22"/>
              </w:rPr>
              <w:t>(</w:t>
            </w:r>
            <w:r w:rsidRPr="00A225E0">
              <w:rPr>
                <w:szCs w:val="22"/>
              </w:rPr>
              <w:t>A+B+E)</w:t>
            </w:r>
            <w:r w:rsidRPr="00A225E0">
              <w:rPr>
                <w:rFonts w:hint="eastAsia"/>
                <w:szCs w:val="22"/>
              </w:rPr>
              <w:t>으로</w:t>
            </w:r>
            <w:r w:rsidR="00B2327A">
              <w:rPr>
                <w:rFonts w:hint="eastAsia"/>
                <w:szCs w:val="22"/>
              </w:rPr>
              <w:t xml:space="preserve"> </w:t>
            </w:r>
            <w:r w:rsidRPr="00A225E0">
              <w:rPr>
                <w:rFonts w:hint="eastAsia"/>
                <w:szCs w:val="22"/>
              </w:rPr>
              <w:t>과세가격</w:t>
            </w:r>
            <w:r w:rsidR="00B2327A">
              <w:rPr>
                <w:rFonts w:hint="eastAsia"/>
                <w:szCs w:val="22"/>
              </w:rPr>
              <w:t xml:space="preserve"> </w:t>
            </w:r>
            <w:r w:rsidRPr="00A225E0">
              <w:rPr>
                <w:rFonts w:hint="eastAsia"/>
                <w:szCs w:val="22"/>
              </w:rPr>
              <w:t>산정하여</w:t>
            </w:r>
            <w:r w:rsidR="00B2327A">
              <w:rPr>
                <w:rFonts w:hint="eastAsia"/>
                <w:szCs w:val="22"/>
              </w:rPr>
              <w:t xml:space="preserve"> </w:t>
            </w:r>
            <w:r w:rsidRPr="00A225E0">
              <w:rPr>
                <w:rFonts w:hint="eastAsia"/>
                <w:szCs w:val="22"/>
              </w:rPr>
              <w:t>국제특숭운송</w:t>
            </w:r>
            <w:r w:rsidR="00B2327A">
              <w:rPr>
                <w:rFonts w:hint="eastAsia"/>
                <w:szCs w:val="22"/>
              </w:rPr>
              <w:t xml:space="preserve"> </w:t>
            </w:r>
            <w:r w:rsidRPr="00A225E0">
              <w:rPr>
                <w:rFonts w:hint="eastAsia"/>
                <w:szCs w:val="22"/>
              </w:rPr>
              <w:t>업체에</w:t>
            </w:r>
            <w:r w:rsidR="00B2327A">
              <w:rPr>
                <w:rFonts w:hint="eastAsia"/>
                <w:szCs w:val="22"/>
              </w:rPr>
              <w:t xml:space="preserve"> </w:t>
            </w:r>
            <w:r w:rsidRPr="00A225E0">
              <w:rPr>
                <w:rFonts w:hint="eastAsia"/>
                <w:szCs w:val="22"/>
              </w:rPr>
              <w:t>과세가격</w:t>
            </w:r>
            <w:r w:rsidR="00B2327A">
              <w:rPr>
                <w:rFonts w:hint="eastAsia"/>
                <w:szCs w:val="22"/>
              </w:rPr>
              <w:t xml:space="preserve"> </w:t>
            </w:r>
            <w:r w:rsidRPr="00A225E0">
              <w:rPr>
                <w:rFonts w:hint="eastAsia"/>
                <w:szCs w:val="22"/>
              </w:rPr>
              <w:t>정보</w:t>
            </w:r>
            <w:r w:rsidR="00B2327A">
              <w:rPr>
                <w:rFonts w:hint="eastAsia"/>
                <w:szCs w:val="22"/>
              </w:rPr>
              <w:t xml:space="preserve"> </w:t>
            </w:r>
            <w:r w:rsidRPr="00A225E0">
              <w:rPr>
                <w:rFonts w:hint="eastAsia"/>
                <w:szCs w:val="22"/>
              </w:rPr>
              <w:t>제공</w:t>
            </w:r>
            <w:r w:rsidRPr="00A225E0">
              <w:rPr>
                <w:rFonts w:hint="eastAsia"/>
                <w:szCs w:val="22"/>
              </w:rPr>
              <w:t>,</w:t>
            </w:r>
            <w:r w:rsidR="00B2327A">
              <w:rPr>
                <w:szCs w:val="22"/>
              </w:rPr>
              <w:t xml:space="preserve"> </w:t>
            </w:r>
            <w:r w:rsidRPr="00A225E0">
              <w:rPr>
                <w:rFonts w:hint="eastAsia"/>
                <w:szCs w:val="22"/>
              </w:rPr>
              <w:t>국제특송운송</w:t>
            </w:r>
            <w:r w:rsidR="00B2327A">
              <w:rPr>
                <w:rFonts w:hint="eastAsia"/>
                <w:szCs w:val="22"/>
              </w:rPr>
              <w:t xml:space="preserve"> </w:t>
            </w:r>
            <w:r w:rsidRPr="00A225E0">
              <w:rPr>
                <w:rFonts w:hint="eastAsia"/>
                <w:szCs w:val="22"/>
              </w:rPr>
              <w:t>업체가</w:t>
            </w:r>
            <w:r w:rsidR="00B2327A">
              <w:rPr>
                <w:rFonts w:hint="eastAsia"/>
                <w:szCs w:val="22"/>
              </w:rPr>
              <w:t xml:space="preserve"> </w:t>
            </w:r>
            <w:r w:rsidRPr="00A225E0">
              <w:rPr>
                <w:rFonts w:hint="eastAsia"/>
                <w:szCs w:val="22"/>
              </w:rPr>
              <w:t>제휴</w:t>
            </w:r>
            <w:r w:rsidR="00B2327A">
              <w:rPr>
                <w:rFonts w:hint="eastAsia"/>
                <w:szCs w:val="22"/>
              </w:rPr>
              <w:t xml:space="preserve"> </w:t>
            </w:r>
            <w:r w:rsidRPr="00A225E0">
              <w:rPr>
                <w:rFonts w:hint="eastAsia"/>
                <w:szCs w:val="22"/>
              </w:rPr>
              <w:t>관세사를</w:t>
            </w:r>
            <w:r w:rsidR="00B2327A">
              <w:rPr>
                <w:rFonts w:hint="eastAsia"/>
                <w:szCs w:val="22"/>
              </w:rPr>
              <w:t xml:space="preserve"> </w:t>
            </w:r>
            <w:r w:rsidRPr="00A225E0">
              <w:rPr>
                <w:rFonts w:hint="eastAsia"/>
                <w:szCs w:val="22"/>
              </w:rPr>
              <w:t>통하여</w:t>
            </w:r>
            <w:r w:rsidR="00B2327A">
              <w:rPr>
                <w:rFonts w:hint="eastAsia"/>
                <w:szCs w:val="22"/>
              </w:rPr>
              <w:t xml:space="preserve"> </w:t>
            </w:r>
            <w:r w:rsidRPr="00A225E0">
              <w:rPr>
                <w:rFonts w:hint="eastAsia"/>
                <w:szCs w:val="22"/>
              </w:rPr>
              <w:t>목록통관</w:t>
            </w:r>
            <w:r w:rsidR="00B2327A">
              <w:rPr>
                <w:rFonts w:hint="eastAsia"/>
                <w:szCs w:val="22"/>
              </w:rPr>
              <w:t xml:space="preserve"> </w:t>
            </w:r>
            <w:r w:rsidRPr="00A225E0">
              <w:rPr>
                <w:rFonts w:hint="eastAsia"/>
                <w:szCs w:val="22"/>
              </w:rPr>
              <w:t>또는</w:t>
            </w:r>
            <w:r w:rsidR="00B2327A">
              <w:rPr>
                <w:rFonts w:hint="eastAsia"/>
                <w:szCs w:val="22"/>
              </w:rPr>
              <w:t xml:space="preserve"> </w:t>
            </w:r>
            <w:r w:rsidRPr="00A225E0">
              <w:rPr>
                <w:rFonts w:hint="eastAsia"/>
                <w:szCs w:val="22"/>
              </w:rPr>
              <w:t>수입신고</w:t>
            </w:r>
            <w:r w:rsidR="00B2327A">
              <w:rPr>
                <w:rFonts w:hint="eastAsia"/>
                <w:szCs w:val="22"/>
              </w:rPr>
              <w:t xml:space="preserve"> </w:t>
            </w:r>
            <w:r w:rsidRPr="00A225E0">
              <w:rPr>
                <w:rFonts w:hint="eastAsia"/>
                <w:szCs w:val="22"/>
              </w:rPr>
              <w:t>진행</w:t>
            </w:r>
            <w:r w:rsidRPr="00A225E0">
              <w:rPr>
                <w:rFonts w:hint="eastAsia"/>
                <w:szCs w:val="22"/>
              </w:rPr>
              <w:t>.</w:t>
            </w:r>
            <w:r w:rsidR="00B2327A">
              <w:rPr>
                <w:szCs w:val="22"/>
              </w:rPr>
              <w:t xml:space="preserve"> </w:t>
            </w:r>
            <w:r w:rsidRPr="00A225E0">
              <w:rPr>
                <w:rFonts w:hint="eastAsia"/>
                <w:szCs w:val="22"/>
              </w:rPr>
              <w:t>관∙부가세</w:t>
            </w:r>
            <w:r w:rsidRPr="00A225E0">
              <w:rPr>
                <w:rFonts w:hint="eastAsia"/>
                <w:szCs w:val="22"/>
              </w:rPr>
              <w:t>(D)</w:t>
            </w:r>
            <w:r w:rsidRPr="00A225E0">
              <w:rPr>
                <w:rFonts w:hint="eastAsia"/>
                <w:szCs w:val="22"/>
              </w:rPr>
              <w:t>가</w:t>
            </w:r>
            <w:r w:rsidR="00B2327A">
              <w:rPr>
                <w:rFonts w:hint="eastAsia"/>
                <w:szCs w:val="22"/>
              </w:rPr>
              <w:t xml:space="preserve"> </w:t>
            </w:r>
            <w:r w:rsidRPr="00A225E0">
              <w:rPr>
                <w:rFonts w:hint="eastAsia"/>
                <w:szCs w:val="22"/>
              </w:rPr>
              <w:t>부과되는</w:t>
            </w:r>
            <w:r w:rsidR="00B2327A">
              <w:rPr>
                <w:rFonts w:hint="eastAsia"/>
                <w:szCs w:val="22"/>
              </w:rPr>
              <w:t xml:space="preserve"> </w:t>
            </w:r>
            <w:r w:rsidRPr="00A225E0">
              <w:rPr>
                <w:rFonts w:hint="eastAsia"/>
                <w:szCs w:val="22"/>
              </w:rPr>
              <w:t>경우</w:t>
            </w:r>
            <w:r w:rsidR="00B2327A">
              <w:rPr>
                <w:rFonts w:hint="eastAsia"/>
                <w:szCs w:val="22"/>
              </w:rPr>
              <w:t xml:space="preserve"> </w:t>
            </w:r>
            <w:r w:rsidRPr="00A225E0">
              <w:rPr>
                <w:szCs w:val="22"/>
              </w:rPr>
              <w:t>MNC</w:t>
            </w:r>
            <w:r w:rsidRPr="00A225E0">
              <w:rPr>
                <w:rFonts w:hint="eastAsia"/>
                <w:szCs w:val="22"/>
              </w:rPr>
              <w:t>가</w:t>
            </w:r>
            <w:r w:rsidR="00B2327A">
              <w:rPr>
                <w:rFonts w:hint="eastAsia"/>
                <w:szCs w:val="22"/>
              </w:rPr>
              <w:t xml:space="preserve"> </w:t>
            </w:r>
            <w:r w:rsidRPr="00A225E0">
              <w:rPr>
                <w:rFonts w:hint="eastAsia"/>
                <w:szCs w:val="22"/>
              </w:rPr>
              <w:t>직접</w:t>
            </w:r>
            <w:r w:rsidR="00B2327A">
              <w:rPr>
                <w:rFonts w:hint="eastAsia"/>
                <w:szCs w:val="22"/>
              </w:rPr>
              <w:t xml:space="preserve"> </w:t>
            </w:r>
            <w:r w:rsidRPr="00A225E0">
              <w:rPr>
                <w:rFonts w:hint="eastAsia"/>
                <w:szCs w:val="22"/>
              </w:rPr>
              <w:t>납부</w:t>
            </w:r>
            <w:r w:rsidRPr="00A225E0">
              <w:rPr>
                <w:rFonts w:hint="eastAsia"/>
                <w:szCs w:val="22"/>
              </w:rPr>
              <w:t>.</w:t>
            </w:r>
          </w:p>
          <w:p w14:paraId="71967B87" w14:textId="73222995" w:rsidR="00364AB1" w:rsidRDefault="00364AB1" w:rsidP="004A22F8">
            <w:pPr>
              <w:pStyle w:val="afff4"/>
              <w:widowControl w:val="0"/>
              <w:numPr>
                <w:ilvl w:val="2"/>
                <w:numId w:val="14"/>
              </w:numPr>
              <w:wordWrap w:val="0"/>
              <w:autoSpaceDN w:val="0"/>
              <w:adjustRightInd w:val="0"/>
              <w:snapToGrid w:val="0"/>
              <w:spacing w:before="60" w:after="60" w:line="280" w:lineRule="atLeast"/>
              <w:ind w:leftChars="0"/>
              <w:rPr>
                <w:b/>
                <w:color w:val="0000FF"/>
                <w:szCs w:val="22"/>
              </w:rPr>
            </w:pPr>
            <w:r w:rsidRPr="00A225E0">
              <w:rPr>
                <w:rFonts w:hint="eastAsia"/>
                <w:szCs w:val="22"/>
              </w:rPr>
              <w:t>다만</w:t>
            </w:r>
            <w:r w:rsidR="00B2327A">
              <w:rPr>
                <w:rFonts w:hint="eastAsia"/>
                <w:szCs w:val="22"/>
              </w:rPr>
              <w:t xml:space="preserve"> </w:t>
            </w:r>
            <w:r w:rsidRPr="00A225E0">
              <w:rPr>
                <w:szCs w:val="22"/>
              </w:rPr>
              <w:t>2019</w:t>
            </w:r>
            <w:r>
              <w:rPr>
                <w:rFonts w:hint="eastAsia"/>
                <w:szCs w:val="22"/>
              </w:rPr>
              <w:t>년</w:t>
            </w:r>
            <w:r w:rsidR="00B2327A">
              <w:rPr>
                <w:szCs w:val="22"/>
              </w:rPr>
              <w:t xml:space="preserve"> </w:t>
            </w:r>
            <w:r w:rsidRPr="00A225E0">
              <w:rPr>
                <w:szCs w:val="22"/>
              </w:rPr>
              <w:t>12</w:t>
            </w:r>
            <w:r>
              <w:rPr>
                <w:rFonts w:hint="eastAsia"/>
                <w:szCs w:val="22"/>
              </w:rPr>
              <w:t>월</w:t>
            </w:r>
            <w:r w:rsidR="00B2327A">
              <w:rPr>
                <w:szCs w:val="22"/>
              </w:rPr>
              <w:t xml:space="preserve"> </w:t>
            </w:r>
            <w:r w:rsidRPr="00A225E0">
              <w:rPr>
                <w:rFonts w:hint="eastAsia"/>
                <w:szCs w:val="22"/>
              </w:rPr>
              <w:t>관세청</w:t>
            </w:r>
            <w:r w:rsidR="00B2327A">
              <w:rPr>
                <w:rFonts w:hint="eastAsia"/>
                <w:szCs w:val="22"/>
              </w:rPr>
              <w:t xml:space="preserve"> </w:t>
            </w:r>
            <w:r w:rsidRPr="00A225E0">
              <w:rPr>
                <w:rFonts w:hint="eastAsia"/>
                <w:szCs w:val="22"/>
              </w:rPr>
              <w:t>조사</w:t>
            </w:r>
            <w:r w:rsidR="00B2327A">
              <w:rPr>
                <w:rFonts w:hint="eastAsia"/>
                <w:szCs w:val="22"/>
              </w:rPr>
              <w:t xml:space="preserve"> </w:t>
            </w:r>
            <w:r w:rsidRPr="00A225E0">
              <w:rPr>
                <w:rFonts w:hint="eastAsia"/>
                <w:szCs w:val="22"/>
              </w:rPr>
              <w:t>이전에는</w:t>
            </w:r>
            <w:r w:rsidR="00B2327A">
              <w:rPr>
                <w:rFonts w:hint="eastAsia"/>
                <w:szCs w:val="22"/>
              </w:rPr>
              <w:t xml:space="preserve"> </w:t>
            </w:r>
            <w:r w:rsidRPr="00A225E0">
              <w:rPr>
                <w:rFonts w:hint="eastAsia"/>
                <w:szCs w:val="22"/>
              </w:rPr>
              <w:t>배송대</w:t>
            </w:r>
            <w:r w:rsidRPr="00A225E0">
              <w:rPr>
                <w:rFonts w:hint="eastAsia"/>
                <w:szCs w:val="22"/>
              </w:rPr>
              <w:lastRenderedPageBreak/>
              <w:t>행</w:t>
            </w:r>
            <w:r w:rsidRPr="00A225E0">
              <w:rPr>
                <w:rFonts w:hint="eastAsia"/>
                <w:szCs w:val="22"/>
              </w:rPr>
              <w:t>/</w:t>
            </w:r>
            <w:r w:rsidRPr="00A225E0">
              <w:rPr>
                <w:rFonts w:hint="eastAsia"/>
                <w:szCs w:val="22"/>
              </w:rPr>
              <w:t>구매대행과</w:t>
            </w:r>
            <w:r w:rsidR="00B2327A">
              <w:rPr>
                <w:rFonts w:hint="eastAsia"/>
                <w:szCs w:val="22"/>
              </w:rPr>
              <w:t xml:space="preserve"> </w:t>
            </w:r>
            <w:r w:rsidRPr="00A225E0">
              <w:rPr>
                <w:rFonts w:hint="eastAsia"/>
                <w:szCs w:val="22"/>
              </w:rPr>
              <w:t>동일하게</w:t>
            </w:r>
            <w:r w:rsidR="00B2327A">
              <w:rPr>
                <w:rFonts w:hint="eastAsia"/>
                <w:szCs w:val="22"/>
              </w:rPr>
              <w:t xml:space="preserve"> </w:t>
            </w:r>
            <w:r w:rsidRPr="00A225E0">
              <w:rPr>
                <w:rFonts w:hint="eastAsia"/>
                <w:szCs w:val="22"/>
              </w:rPr>
              <w:t>현지</w:t>
            </w:r>
            <w:r w:rsidR="00B2327A">
              <w:rPr>
                <w:rFonts w:hint="eastAsia"/>
                <w:szCs w:val="22"/>
              </w:rPr>
              <w:t xml:space="preserve"> </w:t>
            </w:r>
            <w:r w:rsidRPr="00A225E0">
              <w:rPr>
                <w:rFonts w:hint="eastAsia"/>
                <w:szCs w:val="22"/>
              </w:rPr>
              <w:t>물품가격</w:t>
            </w:r>
            <w:r w:rsidRPr="00A225E0">
              <w:rPr>
                <w:rFonts w:hint="eastAsia"/>
                <w:szCs w:val="22"/>
              </w:rPr>
              <w:t>(A)</w:t>
            </w:r>
            <w:r w:rsidRPr="00A225E0">
              <w:rPr>
                <w:rFonts w:hint="eastAsia"/>
                <w:szCs w:val="22"/>
              </w:rPr>
              <w:t>에</w:t>
            </w:r>
            <w:r w:rsidR="00B2327A">
              <w:rPr>
                <w:rFonts w:hint="eastAsia"/>
                <w:szCs w:val="22"/>
              </w:rPr>
              <w:t xml:space="preserve"> </w:t>
            </w:r>
            <w:r w:rsidRPr="00A225E0">
              <w:rPr>
                <w:rFonts w:hint="eastAsia"/>
                <w:szCs w:val="22"/>
              </w:rPr>
              <w:t>수입항까지의</w:t>
            </w:r>
            <w:r w:rsidR="00B2327A">
              <w:rPr>
                <w:rFonts w:hint="eastAsia"/>
                <w:szCs w:val="22"/>
              </w:rPr>
              <w:t xml:space="preserve"> </w:t>
            </w:r>
            <w:r w:rsidRPr="00A225E0">
              <w:rPr>
                <w:rFonts w:hint="eastAsia"/>
                <w:szCs w:val="22"/>
              </w:rPr>
              <w:t>운송비용을</w:t>
            </w:r>
            <w:r w:rsidR="00B2327A">
              <w:rPr>
                <w:rFonts w:hint="eastAsia"/>
                <w:szCs w:val="22"/>
              </w:rPr>
              <w:t xml:space="preserve"> </w:t>
            </w:r>
            <w:r w:rsidRPr="00A225E0">
              <w:rPr>
                <w:rFonts w:hint="eastAsia"/>
                <w:szCs w:val="22"/>
              </w:rPr>
              <w:t>합산한</w:t>
            </w:r>
            <w:r w:rsidR="00B2327A">
              <w:rPr>
                <w:rFonts w:hint="eastAsia"/>
                <w:szCs w:val="22"/>
              </w:rPr>
              <w:t xml:space="preserve"> </w:t>
            </w:r>
            <w:r w:rsidRPr="00A225E0">
              <w:rPr>
                <w:rFonts w:hint="eastAsia"/>
                <w:szCs w:val="22"/>
              </w:rPr>
              <w:t>금액으로</w:t>
            </w:r>
            <w:r w:rsidR="00B2327A">
              <w:rPr>
                <w:rFonts w:hint="eastAsia"/>
                <w:szCs w:val="22"/>
              </w:rPr>
              <w:t xml:space="preserve"> </w:t>
            </w:r>
            <w:r w:rsidRPr="00A225E0">
              <w:rPr>
                <w:rFonts w:hint="eastAsia"/>
                <w:szCs w:val="22"/>
              </w:rPr>
              <w:t>과세가격을</w:t>
            </w:r>
            <w:r w:rsidR="00B2327A">
              <w:rPr>
                <w:rFonts w:hint="eastAsia"/>
                <w:szCs w:val="22"/>
              </w:rPr>
              <w:t xml:space="preserve"> </w:t>
            </w:r>
            <w:r w:rsidRPr="00A225E0">
              <w:rPr>
                <w:rFonts w:hint="eastAsia"/>
                <w:szCs w:val="22"/>
              </w:rPr>
              <w:t>산정하였으나</w:t>
            </w:r>
            <w:r w:rsidRPr="00A225E0">
              <w:rPr>
                <w:rFonts w:hint="eastAsia"/>
                <w:szCs w:val="22"/>
              </w:rPr>
              <w:t>,</w:t>
            </w:r>
            <w:r w:rsidR="00B2327A">
              <w:rPr>
                <w:rFonts w:hint="eastAsia"/>
                <w:szCs w:val="22"/>
              </w:rPr>
              <w:t xml:space="preserve"> </w:t>
            </w:r>
            <w:r w:rsidRPr="00A225E0">
              <w:rPr>
                <w:rFonts w:hint="eastAsia"/>
                <w:szCs w:val="22"/>
              </w:rPr>
              <w:t>이후</w:t>
            </w:r>
            <w:r w:rsidR="00B2327A">
              <w:rPr>
                <w:rFonts w:hint="eastAsia"/>
                <w:szCs w:val="22"/>
              </w:rPr>
              <w:t xml:space="preserve"> </w:t>
            </w:r>
            <w:r w:rsidRPr="00A225E0">
              <w:rPr>
                <w:rFonts w:hint="eastAsia"/>
                <w:szCs w:val="22"/>
              </w:rPr>
              <w:t>관세청의</w:t>
            </w:r>
            <w:r w:rsidR="00B2327A">
              <w:rPr>
                <w:rFonts w:hint="eastAsia"/>
                <w:szCs w:val="22"/>
              </w:rPr>
              <w:t xml:space="preserve"> </w:t>
            </w:r>
            <w:r w:rsidRPr="00A225E0">
              <w:rPr>
                <w:rFonts w:hint="eastAsia"/>
                <w:szCs w:val="22"/>
              </w:rPr>
              <w:t>해외직구물품</w:t>
            </w:r>
            <w:r w:rsidR="00B2327A">
              <w:rPr>
                <w:rFonts w:hint="eastAsia"/>
                <w:szCs w:val="22"/>
              </w:rPr>
              <w:t xml:space="preserve"> </w:t>
            </w:r>
            <w:r w:rsidRPr="00A225E0">
              <w:rPr>
                <w:rFonts w:hint="eastAsia"/>
                <w:szCs w:val="22"/>
              </w:rPr>
              <w:t>과세가격</w:t>
            </w:r>
            <w:r w:rsidR="00B2327A">
              <w:rPr>
                <w:rFonts w:hint="eastAsia"/>
                <w:szCs w:val="22"/>
              </w:rPr>
              <w:t xml:space="preserve"> </w:t>
            </w:r>
            <w:r w:rsidRPr="00A225E0">
              <w:rPr>
                <w:rFonts w:hint="eastAsia"/>
                <w:szCs w:val="22"/>
              </w:rPr>
              <w:t>산정</w:t>
            </w:r>
            <w:r w:rsidR="00B2327A">
              <w:rPr>
                <w:rFonts w:hint="eastAsia"/>
                <w:szCs w:val="22"/>
              </w:rPr>
              <w:t xml:space="preserve"> </w:t>
            </w:r>
            <w:r w:rsidRPr="00A225E0">
              <w:rPr>
                <w:rFonts w:hint="eastAsia"/>
                <w:szCs w:val="22"/>
              </w:rPr>
              <w:t>방식과</w:t>
            </w:r>
            <w:r w:rsidR="00B2327A">
              <w:rPr>
                <w:rFonts w:hint="eastAsia"/>
                <w:szCs w:val="22"/>
              </w:rPr>
              <w:t xml:space="preserve"> </w:t>
            </w:r>
            <w:r w:rsidRPr="00A225E0">
              <w:rPr>
                <w:rFonts w:hint="eastAsia"/>
                <w:szCs w:val="22"/>
              </w:rPr>
              <w:t>동일하게</w:t>
            </w:r>
            <w:r w:rsidR="00B2327A">
              <w:rPr>
                <w:rFonts w:hint="eastAsia"/>
                <w:szCs w:val="22"/>
              </w:rPr>
              <w:t xml:space="preserve"> </w:t>
            </w:r>
            <w:r w:rsidRPr="00A225E0">
              <w:rPr>
                <w:rFonts w:hint="eastAsia"/>
                <w:szCs w:val="22"/>
              </w:rPr>
              <w:t>산정하고</w:t>
            </w:r>
            <w:r w:rsidR="00B2327A">
              <w:rPr>
                <w:rFonts w:hint="eastAsia"/>
                <w:szCs w:val="22"/>
              </w:rPr>
              <w:t xml:space="preserve"> </w:t>
            </w:r>
            <w:r w:rsidRPr="00A225E0">
              <w:rPr>
                <w:rFonts w:hint="eastAsia"/>
                <w:szCs w:val="22"/>
              </w:rPr>
              <w:t>있음</w:t>
            </w:r>
            <w:r w:rsidRPr="00A225E0">
              <w:rPr>
                <w:rFonts w:hint="eastAsia"/>
                <w:szCs w:val="22"/>
              </w:rPr>
              <w:t>.</w:t>
            </w:r>
          </w:p>
        </w:tc>
        <w:tc>
          <w:tcPr>
            <w:tcW w:w="1612" w:type="pct"/>
            <w:tcBorders>
              <w:top w:val="single" w:sz="12" w:space="0" w:color="000080"/>
              <w:bottom w:val="single" w:sz="12" w:space="0" w:color="000080"/>
            </w:tcBorders>
          </w:tcPr>
          <w:p w14:paraId="279C3E09" w14:textId="3719DD0B" w:rsidR="00364AB1" w:rsidRPr="0088775D"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b/>
                <w:szCs w:val="22"/>
              </w:rPr>
              <w:lastRenderedPageBreak/>
              <w:t>관세법상</w:t>
            </w:r>
            <w:r w:rsidR="00B2327A">
              <w:rPr>
                <w:rFonts w:hint="eastAsia"/>
                <w:b/>
                <w:szCs w:val="22"/>
              </w:rPr>
              <w:t xml:space="preserve"> </w:t>
            </w:r>
            <w:r>
              <w:rPr>
                <w:rFonts w:hint="eastAsia"/>
                <w:b/>
                <w:szCs w:val="22"/>
              </w:rPr>
              <w:t>과세가격</w:t>
            </w:r>
            <w:r w:rsidR="00B2327A">
              <w:rPr>
                <w:rFonts w:hint="eastAsia"/>
                <w:b/>
                <w:szCs w:val="22"/>
              </w:rPr>
              <w:t xml:space="preserve"> </w:t>
            </w:r>
            <w:r>
              <w:rPr>
                <w:rFonts w:hint="eastAsia"/>
                <w:b/>
                <w:szCs w:val="22"/>
              </w:rPr>
              <w:t>결정방법</w:t>
            </w:r>
          </w:p>
          <w:p w14:paraId="52E6C0DD" w14:textId="501ABCB3" w:rsidR="001E502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D6669A">
              <w:rPr>
                <w:rFonts w:hint="eastAsia"/>
                <w:szCs w:val="22"/>
              </w:rPr>
              <w:t>관세법</w:t>
            </w:r>
            <w:r w:rsidR="00B2327A">
              <w:rPr>
                <w:rFonts w:hint="eastAsia"/>
                <w:szCs w:val="22"/>
              </w:rPr>
              <w:t xml:space="preserve"> </w:t>
            </w:r>
            <w:r w:rsidRPr="00D6669A">
              <w:rPr>
                <w:rFonts w:hint="eastAsia"/>
                <w:szCs w:val="22"/>
              </w:rPr>
              <w:t>제</w:t>
            </w:r>
            <w:r w:rsidRPr="00D6669A">
              <w:rPr>
                <w:rFonts w:hint="eastAsia"/>
                <w:szCs w:val="22"/>
              </w:rPr>
              <w:t>3</w:t>
            </w:r>
            <w:r w:rsidRPr="00D6669A">
              <w:rPr>
                <w:szCs w:val="22"/>
              </w:rPr>
              <w:t>0</w:t>
            </w:r>
            <w:r w:rsidRPr="00D6669A">
              <w:rPr>
                <w:rFonts w:hint="eastAsia"/>
                <w:szCs w:val="22"/>
              </w:rPr>
              <w:t>조에</w:t>
            </w:r>
            <w:r w:rsidR="00B2327A">
              <w:rPr>
                <w:rFonts w:hint="eastAsia"/>
                <w:szCs w:val="22"/>
              </w:rPr>
              <w:t xml:space="preserve"> </w:t>
            </w:r>
            <w:r w:rsidRPr="00D6669A">
              <w:rPr>
                <w:rFonts w:hint="eastAsia"/>
                <w:szCs w:val="22"/>
              </w:rPr>
              <w:t>의하면</w:t>
            </w:r>
            <w:r w:rsidR="00B2327A">
              <w:rPr>
                <w:rFonts w:hint="eastAsia"/>
                <w:szCs w:val="22"/>
              </w:rPr>
              <w:t xml:space="preserve"> </w:t>
            </w:r>
            <w:r w:rsidRPr="00D6669A">
              <w:rPr>
                <w:rFonts w:hint="eastAsia"/>
                <w:szCs w:val="22"/>
              </w:rPr>
              <w:t>구매자가</w:t>
            </w:r>
            <w:r w:rsidR="00B2327A">
              <w:rPr>
                <w:rFonts w:hint="eastAsia"/>
                <w:szCs w:val="22"/>
              </w:rPr>
              <w:t xml:space="preserve"> </w:t>
            </w:r>
            <w:r w:rsidRPr="00D6669A">
              <w:rPr>
                <w:rFonts w:hint="eastAsia"/>
                <w:szCs w:val="22"/>
              </w:rPr>
              <w:t>실제로</w:t>
            </w:r>
            <w:r w:rsidR="00B2327A">
              <w:rPr>
                <w:rFonts w:hint="eastAsia"/>
                <w:szCs w:val="22"/>
              </w:rPr>
              <w:t xml:space="preserve"> </w:t>
            </w:r>
            <w:r w:rsidRPr="00D6669A">
              <w:rPr>
                <w:rFonts w:hint="eastAsia"/>
                <w:szCs w:val="22"/>
              </w:rPr>
              <w:t>지급했거나</w:t>
            </w:r>
            <w:r w:rsidR="00B2327A">
              <w:rPr>
                <w:rFonts w:hint="eastAsia"/>
                <w:szCs w:val="22"/>
              </w:rPr>
              <w:t xml:space="preserve"> </w:t>
            </w:r>
            <w:r w:rsidRPr="00D6669A">
              <w:rPr>
                <w:rFonts w:hint="eastAsia"/>
                <w:szCs w:val="22"/>
              </w:rPr>
              <w:t>지급해야</w:t>
            </w:r>
            <w:r w:rsidR="00B2327A">
              <w:rPr>
                <w:rFonts w:hint="eastAsia"/>
                <w:szCs w:val="22"/>
              </w:rPr>
              <w:t xml:space="preserve"> </w:t>
            </w:r>
            <w:r w:rsidRPr="00D6669A">
              <w:rPr>
                <w:rFonts w:hint="eastAsia"/>
                <w:szCs w:val="22"/>
              </w:rPr>
              <w:t>할</w:t>
            </w:r>
            <w:r w:rsidR="00B2327A">
              <w:rPr>
                <w:rFonts w:hint="eastAsia"/>
                <w:szCs w:val="22"/>
              </w:rPr>
              <w:t xml:space="preserve"> </w:t>
            </w:r>
            <w:r w:rsidRPr="00D6669A">
              <w:rPr>
                <w:rFonts w:hint="eastAsia"/>
                <w:szCs w:val="22"/>
              </w:rPr>
              <w:t>가격을</w:t>
            </w:r>
            <w:r w:rsidR="00B2327A">
              <w:rPr>
                <w:rFonts w:hint="eastAsia"/>
                <w:szCs w:val="22"/>
              </w:rPr>
              <w:t xml:space="preserve"> </w:t>
            </w:r>
            <w:r w:rsidRPr="00D6669A">
              <w:rPr>
                <w:rFonts w:hint="eastAsia"/>
                <w:szCs w:val="22"/>
              </w:rPr>
              <w:t>기준으로</w:t>
            </w:r>
            <w:r w:rsidR="00B2327A">
              <w:rPr>
                <w:rFonts w:hint="eastAsia"/>
                <w:szCs w:val="22"/>
              </w:rPr>
              <w:t xml:space="preserve"> </w:t>
            </w:r>
            <w:r w:rsidRPr="00D6669A">
              <w:rPr>
                <w:rFonts w:hint="eastAsia"/>
                <w:szCs w:val="22"/>
              </w:rPr>
              <w:t>과세가격을</w:t>
            </w:r>
            <w:r w:rsidR="00B2327A">
              <w:rPr>
                <w:rFonts w:hint="eastAsia"/>
                <w:szCs w:val="22"/>
              </w:rPr>
              <w:t xml:space="preserve"> </w:t>
            </w:r>
            <w:r w:rsidRPr="00D6669A">
              <w:rPr>
                <w:rFonts w:hint="eastAsia"/>
                <w:szCs w:val="22"/>
              </w:rPr>
              <w:t>산정함</w:t>
            </w:r>
            <w:r w:rsidRPr="00D6669A">
              <w:rPr>
                <w:rFonts w:hint="eastAsia"/>
                <w:szCs w:val="22"/>
              </w:rPr>
              <w:t>.</w:t>
            </w:r>
            <w:r w:rsidR="00B2327A">
              <w:rPr>
                <w:szCs w:val="22"/>
              </w:rPr>
              <w:t xml:space="preserve"> </w:t>
            </w:r>
          </w:p>
          <w:p w14:paraId="28FA952D" w14:textId="53C7D30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D6669A">
              <w:rPr>
                <w:rFonts w:hint="eastAsia"/>
                <w:szCs w:val="22"/>
              </w:rPr>
              <w:t>구매자가</w:t>
            </w:r>
            <w:r w:rsidR="00B2327A">
              <w:rPr>
                <w:rFonts w:hint="eastAsia"/>
                <w:szCs w:val="22"/>
              </w:rPr>
              <w:t xml:space="preserve"> </w:t>
            </w:r>
            <w:r w:rsidRPr="00D6669A">
              <w:rPr>
                <w:rFonts w:hint="eastAsia"/>
                <w:szCs w:val="22"/>
              </w:rPr>
              <w:t>부담하는</w:t>
            </w:r>
            <w:r w:rsidR="00B2327A">
              <w:rPr>
                <w:rFonts w:hint="eastAsia"/>
                <w:szCs w:val="22"/>
              </w:rPr>
              <w:t xml:space="preserve"> </w:t>
            </w:r>
            <w:r w:rsidRPr="00D6669A">
              <w:rPr>
                <w:rFonts w:hint="eastAsia"/>
                <w:szCs w:val="22"/>
              </w:rPr>
              <w:t>수수료와</w:t>
            </w:r>
            <w:r w:rsidR="00B2327A">
              <w:rPr>
                <w:rFonts w:hint="eastAsia"/>
                <w:szCs w:val="22"/>
              </w:rPr>
              <w:t xml:space="preserve"> </w:t>
            </w:r>
            <w:r w:rsidRPr="00D6669A">
              <w:rPr>
                <w:rFonts w:hint="eastAsia"/>
                <w:szCs w:val="22"/>
              </w:rPr>
              <w:t>중개료도</w:t>
            </w:r>
            <w:r w:rsidR="00B2327A">
              <w:rPr>
                <w:rFonts w:hint="eastAsia"/>
                <w:szCs w:val="22"/>
              </w:rPr>
              <w:t xml:space="preserve"> </w:t>
            </w:r>
            <w:r w:rsidRPr="00D6669A">
              <w:rPr>
                <w:rFonts w:hint="eastAsia"/>
                <w:szCs w:val="22"/>
              </w:rPr>
              <w:t>과세가격</w:t>
            </w:r>
            <w:r w:rsidR="00B2327A">
              <w:rPr>
                <w:rFonts w:hint="eastAsia"/>
                <w:szCs w:val="22"/>
              </w:rPr>
              <w:t xml:space="preserve"> </w:t>
            </w:r>
            <w:r w:rsidRPr="00D6669A">
              <w:rPr>
                <w:rFonts w:hint="eastAsia"/>
                <w:szCs w:val="22"/>
              </w:rPr>
              <w:t>산정에</w:t>
            </w:r>
            <w:r w:rsidR="00B2327A">
              <w:rPr>
                <w:rFonts w:hint="eastAsia"/>
                <w:szCs w:val="22"/>
              </w:rPr>
              <w:t xml:space="preserve"> </w:t>
            </w:r>
            <w:r w:rsidRPr="00D6669A">
              <w:rPr>
                <w:rFonts w:hint="eastAsia"/>
                <w:szCs w:val="22"/>
              </w:rPr>
              <w:t>포함되나</w:t>
            </w:r>
            <w:r w:rsidRPr="00D6669A">
              <w:rPr>
                <w:rFonts w:hint="eastAsia"/>
                <w:szCs w:val="22"/>
              </w:rPr>
              <w:t>,</w:t>
            </w:r>
            <w:r w:rsidR="00B2327A">
              <w:rPr>
                <w:szCs w:val="22"/>
              </w:rPr>
              <w:t xml:space="preserve"> </w:t>
            </w:r>
            <w:r w:rsidRPr="00D6669A">
              <w:rPr>
                <w:rFonts w:hint="eastAsia"/>
                <w:szCs w:val="22"/>
              </w:rPr>
              <w:t>수입물품의</w:t>
            </w:r>
            <w:r w:rsidR="00B2327A">
              <w:rPr>
                <w:rFonts w:hint="eastAsia"/>
                <w:szCs w:val="22"/>
              </w:rPr>
              <w:t xml:space="preserve"> </w:t>
            </w:r>
            <w:r w:rsidRPr="00D6669A">
              <w:rPr>
                <w:rFonts w:hint="eastAsia"/>
                <w:szCs w:val="22"/>
              </w:rPr>
              <w:t>구매와</w:t>
            </w:r>
            <w:r w:rsidR="00B2327A">
              <w:rPr>
                <w:rFonts w:hint="eastAsia"/>
                <w:szCs w:val="22"/>
              </w:rPr>
              <w:t xml:space="preserve"> </w:t>
            </w:r>
            <w:r w:rsidRPr="00D6669A">
              <w:rPr>
                <w:rFonts w:hint="eastAsia"/>
                <w:szCs w:val="22"/>
              </w:rPr>
              <w:t>관련하여</w:t>
            </w:r>
            <w:r w:rsidR="00B2327A">
              <w:rPr>
                <w:rFonts w:hint="eastAsia"/>
                <w:szCs w:val="22"/>
              </w:rPr>
              <w:t xml:space="preserve"> </w:t>
            </w:r>
            <w:r w:rsidRPr="00D6669A">
              <w:rPr>
                <w:rFonts w:hint="eastAsia"/>
                <w:szCs w:val="22"/>
              </w:rPr>
              <w:t>외국에서</w:t>
            </w:r>
            <w:r w:rsidR="00B2327A">
              <w:rPr>
                <w:rFonts w:hint="eastAsia"/>
                <w:szCs w:val="22"/>
              </w:rPr>
              <w:t xml:space="preserve"> </w:t>
            </w:r>
            <w:r w:rsidRPr="00D6669A">
              <w:rPr>
                <w:rFonts w:hint="eastAsia"/>
                <w:szCs w:val="22"/>
              </w:rPr>
              <w:t>구매자를</w:t>
            </w:r>
            <w:r w:rsidR="00B2327A">
              <w:rPr>
                <w:rFonts w:hint="eastAsia"/>
                <w:szCs w:val="22"/>
              </w:rPr>
              <w:t xml:space="preserve"> </w:t>
            </w:r>
            <w:r w:rsidRPr="00D6669A">
              <w:rPr>
                <w:rFonts w:hint="eastAsia"/>
                <w:szCs w:val="22"/>
              </w:rPr>
              <w:t>대리하여</w:t>
            </w:r>
            <w:r w:rsidR="00B2327A">
              <w:rPr>
                <w:rFonts w:hint="eastAsia"/>
                <w:szCs w:val="22"/>
              </w:rPr>
              <w:t xml:space="preserve"> </w:t>
            </w:r>
            <w:r w:rsidRPr="00D6669A">
              <w:rPr>
                <w:rFonts w:hint="eastAsia"/>
                <w:szCs w:val="22"/>
              </w:rPr>
              <w:t>행하는</w:t>
            </w:r>
            <w:r w:rsidR="00B2327A">
              <w:rPr>
                <w:rFonts w:hint="eastAsia"/>
                <w:szCs w:val="22"/>
              </w:rPr>
              <w:t xml:space="preserve"> </w:t>
            </w:r>
            <w:r w:rsidRPr="00D6669A">
              <w:rPr>
                <w:rFonts w:hint="eastAsia"/>
                <w:szCs w:val="22"/>
              </w:rPr>
              <w:t>용역의</w:t>
            </w:r>
            <w:r w:rsidR="00B2327A">
              <w:rPr>
                <w:rFonts w:hint="eastAsia"/>
                <w:szCs w:val="22"/>
              </w:rPr>
              <w:t xml:space="preserve"> </w:t>
            </w:r>
            <w:r w:rsidRPr="00D6669A">
              <w:rPr>
                <w:rFonts w:hint="eastAsia"/>
                <w:szCs w:val="22"/>
              </w:rPr>
              <w:t>대가로서</w:t>
            </w:r>
            <w:r w:rsidR="00B2327A">
              <w:rPr>
                <w:rFonts w:hint="eastAsia"/>
                <w:szCs w:val="22"/>
              </w:rPr>
              <w:t xml:space="preserve"> </w:t>
            </w:r>
            <w:r w:rsidRPr="00D6669A">
              <w:rPr>
                <w:rFonts w:hint="eastAsia"/>
                <w:szCs w:val="22"/>
              </w:rPr>
              <w:t>구매자가</w:t>
            </w:r>
            <w:r w:rsidR="00B2327A">
              <w:rPr>
                <w:rFonts w:hint="eastAsia"/>
                <w:szCs w:val="22"/>
              </w:rPr>
              <w:t xml:space="preserve"> </w:t>
            </w:r>
            <w:r w:rsidRPr="00D6669A">
              <w:rPr>
                <w:rFonts w:hint="eastAsia"/>
                <w:szCs w:val="22"/>
              </w:rPr>
              <w:t>구매대리인에게</w:t>
            </w:r>
            <w:r w:rsidR="00B2327A">
              <w:rPr>
                <w:rFonts w:hint="eastAsia"/>
                <w:szCs w:val="22"/>
              </w:rPr>
              <w:t xml:space="preserve"> </w:t>
            </w:r>
            <w:r w:rsidRPr="00D6669A">
              <w:rPr>
                <w:rFonts w:hint="eastAsia"/>
                <w:szCs w:val="22"/>
              </w:rPr>
              <w:t>지급하는</w:t>
            </w:r>
            <w:r w:rsidR="00B2327A">
              <w:rPr>
                <w:rFonts w:hint="eastAsia"/>
                <w:szCs w:val="22"/>
              </w:rPr>
              <w:t xml:space="preserve"> </w:t>
            </w:r>
            <w:r w:rsidRPr="00D6669A">
              <w:rPr>
                <w:szCs w:val="22"/>
              </w:rPr>
              <w:t>“</w:t>
            </w:r>
            <w:r w:rsidRPr="00D6669A">
              <w:rPr>
                <w:rFonts w:hint="eastAsia"/>
                <w:szCs w:val="22"/>
              </w:rPr>
              <w:t>구매수수료</w:t>
            </w:r>
            <w:r w:rsidRPr="00D6669A">
              <w:rPr>
                <w:szCs w:val="22"/>
              </w:rPr>
              <w:t>”</w:t>
            </w:r>
            <w:r w:rsidRPr="00D6669A">
              <w:rPr>
                <w:rFonts w:hint="eastAsia"/>
                <w:szCs w:val="22"/>
              </w:rPr>
              <w:t>는</w:t>
            </w:r>
            <w:r w:rsidR="00B2327A">
              <w:rPr>
                <w:rFonts w:hint="eastAsia"/>
                <w:szCs w:val="22"/>
              </w:rPr>
              <w:t xml:space="preserve"> </w:t>
            </w:r>
            <w:r w:rsidRPr="00D6669A">
              <w:rPr>
                <w:rFonts w:hint="eastAsia"/>
                <w:szCs w:val="22"/>
              </w:rPr>
              <w:t>과세가격</w:t>
            </w:r>
            <w:r w:rsidR="00B2327A">
              <w:rPr>
                <w:rFonts w:hint="eastAsia"/>
                <w:szCs w:val="22"/>
              </w:rPr>
              <w:t xml:space="preserve"> </w:t>
            </w:r>
            <w:r w:rsidRPr="00D6669A">
              <w:rPr>
                <w:rFonts w:hint="eastAsia"/>
                <w:szCs w:val="22"/>
              </w:rPr>
              <w:t>산정에서</w:t>
            </w:r>
            <w:r w:rsidR="00B2327A">
              <w:rPr>
                <w:rFonts w:hint="eastAsia"/>
                <w:szCs w:val="22"/>
              </w:rPr>
              <w:t xml:space="preserve"> </w:t>
            </w:r>
            <w:r w:rsidRPr="00D6669A">
              <w:rPr>
                <w:rFonts w:hint="eastAsia"/>
                <w:szCs w:val="22"/>
              </w:rPr>
              <w:t>제외됨</w:t>
            </w:r>
            <w:r w:rsidRPr="00D6669A">
              <w:rPr>
                <w:rFonts w:hint="eastAsia"/>
                <w:szCs w:val="22"/>
              </w:rPr>
              <w:t>(</w:t>
            </w:r>
            <w:r w:rsidRPr="00D6669A">
              <w:rPr>
                <w:rFonts w:hint="eastAsia"/>
                <w:szCs w:val="22"/>
              </w:rPr>
              <w:t>관세법</w:t>
            </w:r>
            <w:r w:rsidR="00B2327A">
              <w:rPr>
                <w:rFonts w:hint="eastAsia"/>
                <w:szCs w:val="22"/>
              </w:rPr>
              <w:t xml:space="preserve"> </w:t>
            </w:r>
            <w:r w:rsidRPr="00D6669A">
              <w:rPr>
                <w:rFonts w:hint="eastAsia"/>
                <w:szCs w:val="22"/>
              </w:rPr>
              <w:t>제</w:t>
            </w:r>
            <w:r w:rsidRPr="00D6669A">
              <w:rPr>
                <w:rFonts w:hint="eastAsia"/>
                <w:szCs w:val="22"/>
              </w:rPr>
              <w:t>3</w:t>
            </w:r>
            <w:r w:rsidRPr="00D6669A">
              <w:rPr>
                <w:szCs w:val="22"/>
              </w:rPr>
              <w:t>0</w:t>
            </w:r>
            <w:r w:rsidRPr="00D6669A">
              <w:rPr>
                <w:rFonts w:hint="eastAsia"/>
                <w:szCs w:val="22"/>
              </w:rPr>
              <w:t>조</w:t>
            </w:r>
            <w:r w:rsidR="00B2327A">
              <w:rPr>
                <w:rFonts w:hint="eastAsia"/>
                <w:szCs w:val="22"/>
              </w:rPr>
              <w:t xml:space="preserve"> </w:t>
            </w:r>
            <w:r w:rsidRPr="00D6669A">
              <w:rPr>
                <w:rFonts w:hint="eastAsia"/>
                <w:szCs w:val="22"/>
              </w:rPr>
              <w:t>제</w:t>
            </w:r>
            <w:r w:rsidRPr="00D6669A">
              <w:rPr>
                <w:rFonts w:hint="eastAsia"/>
                <w:szCs w:val="22"/>
              </w:rPr>
              <w:t>1</w:t>
            </w:r>
            <w:r w:rsidRPr="00D6669A">
              <w:rPr>
                <w:rFonts w:hint="eastAsia"/>
                <w:szCs w:val="22"/>
              </w:rPr>
              <w:t>항</w:t>
            </w:r>
            <w:r w:rsidR="00B2327A">
              <w:rPr>
                <w:rFonts w:hint="eastAsia"/>
                <w:szCs w:val="22"/>
              </w:rPr>
              <w:t xml:space="preserve"> </w:t>
            </w:r>
            <w:r w:rsidRPr="00D6669A">
              <w:rPr>
                <w:rFonts w:hint="eastAsia"/>
                <w:szCs w:val="22"/>
              </w:rPr>
              <w:t>제</w:t>
            </w:r>
            <w:r w:rsidRPr="00D6669A">
              <w:rPr>
                <w:rFonts w:hint="eastAsia"/>
                <w:szCs w:val="22"/>
              </w:rPr>
              <w:t>1</w:t>
            </w:r>
            <w:r w:rsidRPr="00D6669A">
              <w:rPr>
                <w:rFonts w:hint="eastAsia"/>
                <w:szCs w:val="22"/>
              </w:rPr>
              <w:t>호</w:t>
            </w:r>
            <w:r w:rsidRPr="00D6669A">
              <w:rPr>
                <w:rFonts w:hint="eastAsia"/>
                <w:szCs w:val="22"/>
              </w:rPr>
              <w:t>,</w:t>
            </w:r>
            <w:r w:rsidR="00B2327A">
              <w:rPr>
                <w:szCs w:val="22"/>
              </w:rPr>
              <w:t xml:space="preserve"> </w:t>
            </w:r>
            <w:r w:rsidRPr="00D6669A">
              <w:rPr>
                <w:rFonts w:hint="eastAsia"/>
                <w:szCs w:val="22"/>
              </w:rPr>
              <w:t>동법</w:t>
            </w:r>
            <w:r w:rsidR="00B2327A">
              <w:rPr>
                <w:rFonts w:hint="eastAsia"/>
                <w:szCs w:val="22"/>
              </w:rPr>
              <w:t xml:space="preserve"> </w:t>
            </w:r>
            <w:r w:rsidRPr="00D6669A">
              <w:rPr>
                <w:rFonts w:hint="eastAsia"/>
                <w:szCs w:val="22"/>
              </w:rPr>
              <w:t>시행령</w:t>
            </w:r>
            <w:r w:rsidR="00B2327A">
              <w:rPr>
                <w:rFonts w:hint="eastAsia"/>
                <w:szCs w:val="22"/>
              </w:rPr>
              <w:t xml:space="preserve"> </w:t>
            </w:r>
            <w:r w:rsidRPr="00D6669A">
              <w:rPr>
                <w:rFonts w:hint="eastAsia"/>
                <w:szCs w:val="22"/>
              </w:rPr>
              <w:t>제</w:t>
            </w:r>
            <w:r w:rsidRPr="00D6669A">
              <w:rPr>
                <w:rFonts w:hint="eastAsia"/>
                <w:szCs w:val="22"/>
              </w:rPr>
              <w:t>1</w:t>
            </w:r>
            <w:r w:rsidRPr="00D6669A">
              <w:rPr>
                <w:szCs w:val="22"/>
              </w:rPr>
              <w:t>7</w:t>
            </w:r>
            <w:r w:rsidRPr="00D6669A">
              <w:rPr>
                <w:rFonts w:hint="eastAsia"/>
                <w:szCs w:val="22"/>
              </w:rPr>
              <w:t>조의</w:t>
            </w:r>
            <w:r w:rsidRPr="00D6669A">
              <w:rPr>
                <w:rFonts w:hint="eastAsia"/>
                <w:szCs w:val="22"/>
              </w:rPr>
              <w:t>2</w:t>
            </w:r>
            <w:r w:rsidR="00B2327A">
              <w:rPr>
                <w:szCs w:val="22"/>
              </w:rPr>
              <w:t xml:space="preserve"> </w:t>
            </w:r>
            <w:r w:rsidRPr="00D6669A">
              <w:rPr>
                <w:rFonts w:hint="eastAsia"/>
                <w:szCs w:val="22"/>
              </w:rPr>
              <w:t>제</w:t>
            </w:r>
            <w:r w:rsidRPr="00D6669A">
              <w:rPr>
                <w:rFonts w:hint="eastAsia"/>
                <w:szCs w:val="22"/>
              </w:rPr>
              <w:t>1</w:t>
            </w:r>
            <w:r w:rsidRPr="00D6669A">
              <w:rPr>
                <w:rFonts w:hint="eastAsia"/>
                <w:szCs w:val="22"/>
              </w:rPr>
              <w:t>항</w:t>
            </w:r>
            <w:r w:rsidRPr="00D6669A">
              <w:rPr>
                <w:rFonts w:hint="eastAsia"/>
                <w:szCs w:val="22"/>
              </w:rPr>
              <w:t>).</w:t>
            </w:r>
          </w:p>
          <w:tbl>
            <w:tblPr>
              <w:tblStyle w:val="afff8"/>
              <w:tblW w:w="4751" w:type="pct"/>
              <w:jc w:val="right"/>
              <w:tblLayout w:type="fixed"/>
              <w:tblCellMar>
                <w:top w:w="28" w:type="dxa"/>
                <w:left w:w="28" w:type="dxa"/>
                <w:bottom w:w="28" w:type="dxa"/>
                <w:right w:w="28" w:type="dxa"/>
              </w:tblCellMar>
              <w:tblLook w:val="04A0" w:firstRow="1" w:lastRow="0" w:firstColumn="1" w:lastColumn="0" w:noHBand="0" w:noVBand="1"/>
            </w:tblPr>
            <w:tblGrid>
              <w:gridCol w:w="610"/>
              <w:gridCol w:w="548"/>
              <w:gridCol w:w="548"/>
              <w:gridCol w:w="549"/>
              <w:gridCol w:w="548"/>
              <w:gridCol w:w="549"/>
              <w:gridCol w:w="896"/>
            </w:tblGrid>
            <w:tr w:rsidR="00364AB1" w:rsidRPr="00D6669A" w14:paraId="15B0A6B4" w14:textId="77777777" w:rsidTr="00A2341E">
              <w:trPr>
                <w:trHeight w:val="270"/>
                <w:jc w:val="right"/>
              </w:trPr>
              <w:tc>
                <w:tcPr>
                  <w:tcW w:w="718" w:type="pct"/>
                  <w:shd w:val="clear" w:color="auto" w:fill="F2F2F2" w:themeFill="background1" w:themeFillShade="F2"/>
                  <w:vAlign w:val="center"/>
                </w:tcPr>
                <w:p w14:paraId="69CF0639"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구분</w:t>
                  </w:r>
                </w:p>
              </w:tc>
              <w:tc>
                <w:tcPr>
                  <w:tcW w:w="645" w:type="pct"/>
                  <w:shd w:val="clear" w:color="auto" w:fill="F2F2F2" w:themeFill="background1" w:themeFillShade="F2"/>
                  <w:vAlign w:val="center"/>
                </w:tcPr>
                <w:p w14:paraId="462EAF2B" w14:textId="57323526"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현지</w:t>
                  </w:r>
                  <w:r w:rsidR="00B2327A">
                    <w:rPr>
                      <w:rFonts w:hint="eastAsia"/>
                      <w:sz w:val="16"/>
                      <w:szCs w:val="16"/>
                    </w:rPr>
                    <w:t xml:space="preserve"> </w:t>
                  </w:r>
                  <w:r w:rsidRPr="00D6669A">
                    <w:rPr>
                      <w:rFonts w:hint="eastAsia"/>
                      <w:sz w:val="16"/>
                      <w:szCs w:val="16"/>
                    </w:rPr>
                    <w:t>물품가격</w:t>
                  </w:r>
                  <w:r w:rsidRPr="00D6669A">
                    <w:rPr>
                      <w:rFonts w:hint="eastAsia"/>
                      <w:sz w:val="16"/>
                      <w:szCs w:val="16"/>
                    </w:rPr>
                    <w:t>(A)</w:t>
                  </w:r>
                </w:p>
              </w:tc>
              <w:tc>
                <w:tcPr>
                  <w:tcW w:w="645" w:type="pct"/>
                  <w:shd w:val="clear" w:color="auto" w:fill="F2F2F2" w:themeFill="background1" w:themeFillShade="F2"/>
                  <w:vAlign w:val="center"/>
                </w:tcPr>
                <w:p w14:paraId="0802E522" w14:textId="43A92C45"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수입항까지의</w:t>
                  </w:r>
                  <w:r w:rsidR="00B2327A">
                    <w:rPr>
                      <w:rFonts w:hint="eastAsia"/>
                      <w:sz w:val="16"/>
                      <w:szCs w:val="16"/>
                    </w:rPr>
                    <w:t xml:space="preserve"> </w:t>
                  </w:r>
                  <w:r w:rsidRPr="00D6669A">
                    <w:rPr>
                      <w:rFonts w:hint="eastAsia"/>
                      <w:sz w:val="16"/>
                      <w:szCs w:val="16"/>
                    </w:rPr>
                    <w:t>운송비용</w:t>
                  </w:r>
                  <w:r w:rsidRPr="00D6669A">
                    <w:rPr>
                      <w:rFonts w:hint="eastAsia"/>
                      <w:sz w:val="16"/>
                      <w:szCs w:val="16"/>
                    </w:rPr>
                    <w:t>(B)</w:t>
                  </w:r>
                </w:p>
              </w:tc>
              <w:tc>
                <w:tcPr>
                  <w:tcW w:w="646" w:type="pct"/>
                  <w:shd w:val="clear" w:color="auto" w:fill="F2F2F2" w:themeFill="background1" w:themeFillShade="F2"/>
                  <w:vAlign w:val="center"/>
                </w:tcPr>
                <w:p w14:paraId="721CFB07" w14:textId="1D2490B6"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수입항</w:t>
                  </w:r>
                  <w:r w:rsidR="00B2327A">
                    <w:rPr>
                      <w:rFonts w:hint="eastAsia"/>
                      <w:sz w:val="16"/>
                      <w:szCs w:val="16"/>
                    </w:rPr>
                    <w:t xml:space="preserve"> </w:t>
                  </w:r>
                  <w:r w:rsidRPr="00D6669A">
                    <w:rPr>
                      <w:rFonts w:hint="eastAsia"/>
                      <w:sz w:val="16"/>
                      <w:szCs w:val="16"/>
                    </w:rPr>
                    <w:t>도착</w:t>
                  </w:r>
                  <w:r w:rsidR="00B2327A">
                    <w:rPr>
                      <w:rFonts w:hint="eastAsia"/>
                      <w:sz w:val="16"/>
                      <w:szCs w:val="16"/>
                    </w:rPr>
                    <w:t xml:space="preserve"> </w:t>
                  </w:r>
                  <w:r w:rsidRPr="00D6669A">
                    <w:rPr>
                      <w:rFonts w:hint="eastAsia"/>
                      <w:sz w:val="16"/>
                      <w:szCs w:val="16"/>
                    </w:rPr>
                    <w:t>후</w:t>
                  </w:r>
                  <w:r w:rsidR="00B2327A">
                    <w:rPr>
                      <w:rFonts w:hint="eastAsia"/>
                      <w:sz w:val="16"/>
                      <w:szCs w:val="16"/>
                    </w:rPr>
                    <w:t xml:space="preserve"> </w:t>
                  </w:r>
                  <w:r w:rsidRPr="00D6669A">
                    <w:rPr>
                      <w:rFonts w:hint="eastAsia"/>
                      <w:sz w:val="16"/>
                      <w:szCs w:val="16"/>
                    </w:rPr>
                    <w:t>운송비용</w:t>
                  </w:r>
                  <w:r w:rsidRPr="00D6669A">
                    <w:rPr>
                      <w:rFonts w:hint="eastAsia"/>
                      <w:sz w:val="16"/>
                      <w:szCs w:val="16"/>
                    </w:rPr>
                    <w:t>(C)</w:t>
                  </w:r>
                </w:p>
              </w:tc>
              <w:tc>
                <w:tcPr>
                  <w:tcW w:w="645" w:type="pct"/>
                  <w:shd w:val="clear" w:color="auto" w:fill="F2F2F2" w:themeFill="background1" w:themeFillShade="F2"/>
                  <w:vAlign w:val="center"/>
                </w:tcPr>
                <w:p w14:paraId="5CD725CA"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관∙부가세</w:t>
                  </w:r>
                  <w:r w:rsidRPr="00D6669A">
                    <w:rPr>
                      <w:rFonts w:hint="eastAsia"/>
                      <w:sz w:val="16"/>
                      <w:szCs w:val="16"/>
                    </w:rPr>
                    <w:t>(D)</w:t>
                  </w:r>
                </w:p>
              </w:tc>
              <w:tc>
                <w:tcPr>
                  <w:tcW w:w="646" w:type="pct"/>
                  <w:shd w:val="clear" w:color="auto" w:fill="F2F2F2" w:themeFill="background1" w:themeFillShade="F2"/>
                  <w:vAlign w:val="center"/>
                </w:tcPr>
                <w:p w14:paraId="44D1A61A"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구매수수료</w:t>
                  </w:r>
                  <w:r w:rsidRPr="00D6669A">
                    <w:rPr>
                      <w:rFonts w:hint="eastAsia"/>
                      <w:sz w:val="16"/>
                      <w:szCs w:val="16"/>
                    </w:rPr>
                    <w:t>/</w:t>
                  </w:r>
                  <w:r w:rsidRPr="00D6669A">
                    <w:rPr>
                      <w:rFonts w:hint="eastAsia"/>
                      <w:sz w:val="16"/>
                      <w:szCs w:val="16"/>
                    </w:rPr>
                    <w:t>마진</w:t>
                  </w:r>
                  <w:r w:rsidRPr="00D6669A">
                    <w:rPr>
                      <w:rFonts w:hint="eastAsia"/>
                      <w:sz w:val="16"/>
                      <w:szCs w:val="16"/>
                    </w:rPr>
                    <w:t>(E)</w:t>
                  </w:r>
                </w:p>
              </w:tc>
              <w:tc>
                <w:tcPr>
                  <w:tcW w:w="1057" w:type="pct"/>
                  <w:shd w:val="clear" w:color="auto" w:fill="F2F2F2" w:themeFill="background1" w:themeFillShade="F2"/>
                  <w:vAlign w:val="center"/>
                </w:tcPr>
                <w:p w14:paraId="39DE069E" w14:textId="0C300768"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해외직구업체가</w:t>
                  </w:r>
                  <w:r w:rsidR="00B2327A">
                    <w:rPr>
                      <w:rFonts w:hint="eastAsia"/>
                      <w:sz w:val="16"/>
                      <w:szCs w:val="16"/>
                    </w:rPr>
                    <w:t xml:space="preserve"> </w:t>
                  </w:r>
                  <w:r w:rsidRPr="00D6669A">
                    <w:rPr>
                      <w:rFonts w:hint="eastAsia"/>
                      <w:sz w:val="16"/>
                      <w:szCs w:val="16"/>
                    </w:rPr>
                    <w:t>구매자로부터</w:t>
                  </w:r>
                  <w:r w:rsidR="00B2327A">
                    <w:rPr>
                      <w:rFonts w:hint="eastAsia"/>
                      <w:sz w:val="16"/>
                      <w:szCs w:val="16"/>
                    </w:rPr>
                    <w:t xml:space="preserve"> </w:t>
                  </w:r>
                  <w:r w:rsidRPr="00D6669A">
                    <w:rPr>
                      <w:rFonts w:hint="eastAsia"/>
                      <w:sz w:val="16"/>
                      <w:szCs w:val="16"/>
                    </w:rPr>
                    <w:t>수취하는</w:t>
                  </w:r>
                  <w:r w:rsidR="00B2327A">
                    <w:rPr>
                      <w:rFonts w:hint="eastAsia"/>
                      <w:sz w:val="16"/>
                      <w:szCs w:val="16"/>
                    </w:rPr>
                    <w:t xml:space="preserve"> </w:t>
                  </w:r>
                  <w:r w:rsidRPr="00D6669A">
                    <w:rPr>
                      <w:rFonts w:hint="eastAsia"/>
                      <w:sz w:val="16"/>
                      <w:szCs w:val="16"/>
                    </w:rPr>
                    <w:t>금액</w:t>
                  </w:r>
                </w:p>
              </w:tc>
            </w:tr>
            <w:tr w:rsidR="00364AB1" w:rsidRPr="00D6669A" w14:paraId="19E71303" w14:textId="77777777" w:rsidTr="00A2341E">
              <w:trPr>
                <w:trHeight w:val="270"/>
                <w:jc w:val="right"/>
              </w:trPr>
              <w:tc>
                <w:tcPr>
                  <w:tcW w:w="718" w:type="pct"/>
                  <w:vAlign w:val="center"/>
                </w:tcPr>
                <w:p w14:paraId="34F80FEC"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배송대행</w:t>
                  </w:r>
                  <w:r w:rsidRPr="00D6669A">
                    <w:rPr>
                      <w:rFonts w:hint="eastAsia"/>
                      <w:sz w:val="16"/>
                      <w:szCs w:val="16"/>
                    </w:rPr>
                    <w:t>/</w:t>
                  </w:r>
                  <w:r w:rsidRPr="00D6669A">
                    <w:rPr>
                      <w:rFonts w:hint="eastAsia"/>
                      <w:sz w:val="16"/>
                      <w:szCs w:val="16"/>
                    </w:rPr>
                    <w:t>구매대행</w:t>
                  </w:r>
                </w:p>
              </w:tc>
              <w:tc>
                <w:tcPr>
                  <w:tcW w:w="645" w:type="pct"/>
                  <w:vAlign w:val="center"/>
                </w:tcPr>
                <w:p w14:paraId="2B87A3FB"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O</w:t>
                  </w:r>
                </w:p>
              </w:tc>
              <w:tc>
                <w:tcPr>
                  <w:tcW w:w="645" w:type="pct"/>
                  <w:vAlign w:val="center"/>
                </w:tcPr>
                <w:p w14:paraId="0DAAA675"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O</w:t>
                  </w:r>
                </w:p>
              </w:tc>
              <w:tc>
                <w:tcPr>
                  <w:tcW w:w="646" w:type="pct"/>
                  <w:vAlign w:val="center"/>
                </w:tcPr>
                <w:p w14:paraId="66C09AE9"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X</w:t>
                  </w:r>
                </w:p>
              </w:tc>
              <w:tc>
                <w:tcPr>
                  <w:tcW w:w="645" w:type="pct"/>
                  <w:vAlign w:val="center"/>
                </w:tcPr>
                <w:p w14:paraId="0603D6A2"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X</w:t>
                  </w:r>
                </w:p>
              </w:tc>
              <w:tc>
                <w:tcPr>
                  <w:tcW w:w="646" w:type="pct"/>
                  <w:vAlign w:val="center"/>
                </w:tcPr>
                <w:p w14:paraId="5C4DAD3D"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X</w:t>
                  </w:r>
                </w:p>
              </w:tc>
              <w:tc>
                <w:tcPr>
                  <w:tcW w:w="1057" w:type="pct"/>
                  <w:vAlign w:val="center"/>
                </w:tcPr>
                <w:p w14:paraId="2AFBD354" w14:textId="52170755"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sz w:val="16"/>
                      <w:szCs w:val="16"/>
                    </w:rPr>
                    <w:t>B+C+E</w:t>
                  </w:r>
                  <w:r w:rsidR="00B2327A">
                    <w:rPr>
                      <w:sz w:val="16"/>
                      <w:szCs w:val="16"/>
                    </w:rPr>
                    <w:t xml:space="preserve"> </w:t>
                  </w:r>
                  <w:r w:rsidRPr="00D6669A">
                    <w:rPr>
                      <w:sz w:val="16"/>
                      <w:szCs w:val="16"/>
                    </w:rPr>
                    <w:t>(</w:t>
                  </w:r>
                  <w:r w:rsidRPr="00D6669A">
                    <w:rPr>
                      <w:rFonts w:hint="eastAsia"/>
                      <w:sz w:val="16"/>
                      <w:szCs w:val="16"/>
                    </w:rPr>
                    <w:t>구매대행의</w:t>
                  </w:r>
                  <w:r w:rsidR="00B2327A">
                    <w:rPr>
                      <w:rFonts w:hint="eastAsia"/>
                      <w:sz w:val="16"/>
                      <w:szCs w:val="16"/>
                    </w:rPr>
                    <w:t xml:space="preserve"> </w:t>
                  </w:r>
                  <w:r w:rsidRPr="00D6669A">
                    <w:rPr>
                      <w:rFonts w:hint="eastAsia"/>
                      <w:sz w:val="16"/>
                      <w:szCs w:val="16"/>
                    </w:rPr>
                    <w:t>경우</w:t>
                  </w:r>
                  <w:r w:rsidR="00B2327A">
                    <w:rPr>
                      <w:rFonts w:hint="eastAsia"/>
                      <w:sz w:val="16"/>
                      <w:szCs w:val="16"/>
                    </w:rPr>
                    <w:t xml:space="preserve"> </w:t>
                  </w:r>
                  <w:r w:rsidRPr="00D6669A">
                    <w:rPr>
                      <w:sz w:val="16"/>
                      <w:szCs w:val="16"/>
                    </w:rPr>
                    <w:t>A</w:t>
                  </w:r>
                  <w:r w:rsidR="00B2327A">
                    <w:rPr>
                      <w:sz w:val="16"/>
                      <w:szCs w:val="16"/>
                    </w:rPr>
                    <w:t xml:space="preserve"> </w:t>
                  </w:r>
                  <w:r w:rsidRPr="00D6669A">
                    <w:rPr>
                      <w:rFonts w:hint="eastAsia"/>
                      <w:sz w:val="16"/>
                      <w:szCs w:val="16"/>
                    </w:rPr>
                    <w:t>포함</w:t>
                  </w:r>
                  <w:r w:rsidRPr="00D6669A">
                    <w:rPr>
                      <w:rFonts w:hint="eastAsia"/>
                      <w:sz w:val="16"/>
                      <w:szCs w:val="16"/>
                    </w:rPr>
                    <w:t>)</w:t>
                  </w:r>
                </w:p>
              </w:tc>
            </w:tr>
            <w:tr w:rsidR="00364AB1" w:rsidRPr="00D6669A" w14:paraId="55CB0E8F" w14:textId="77777777" w:rsidTr="00A2341E">
              <w:trPr>
                <w:trHeight w:val="270"/>
                <w:jc w:val="right"/>
              </w:trPr>
              <w:tc>
                <w:tcPr>
                  <w:tcW w:w="718" w:type="pct"/>
                  <w:vAlign w:val="center"/>
                </w:tcPr>
                <w:p w14:paraId="50D1173B"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lastRenderedPageBreak/>
                    <w:t>직사입판매</w:t>
                  </w:r>
                </w:p>
              </w:tc>
              <w:tc>
                <w:tcPr>
                  <w:tcW w:w="645" w:type="pct"/>
                  <w:vAlign w:val="center"/>
                </w:tcPr>
                <w:p w14:paraId="007514AB"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O</w:t>
                  </w:r>
                </w:p>
              </w:tc>
              <w:tc>
                <w:tcPr>
                  <w:tcW w:w="645" w:type="pct"/>
                  <w:vAlign w:val="center"/>
                </w:tcPr>
                <w:p w14:paraId="26A69C9E"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O</w:t>
                  </w:r>
                </w:p>
              </w:tc>
              <w:tc>
                <w:tcPr>
                  <w:tcW w:w="646" w:type="pct"/>
                  <w:vAlign w:val="center"/>
                </w:tcPr>
                <w:p w14:paraId="60D33197"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X</w:t>
                  </w:r>
                </w:p>
              </w:tc>
              <w:tc>
                <w:tcPr>
                  <w:tcW w:w="645" w:type="pct"/>
                  <w:vAlign w:val="center"/>
                </w:tcPr>
                <w:p w14:paraId="21224B2E"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X</w:t>
                  </w:r>
                </w:p>
              </w:tc>
              <w:tc>
                <w:tcPr>
                  <w:tcW w:w="646" w:type="pct"/>
                  <w:vAlign w:val="center"/>
                </w:tcPr>
                <w:p w14:paraId="3BAAF349"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rFonts w:hint="eastAsia"/>
                      <w:sz w:val="16"/>
                      <w:szCs w:val="16"/>
                    </w:rPr>
                    <w:t>O</w:t>
                  </w:r>
                </w:p>
              </w:tc>
              <w:tc>
                <w:tcPr>
                  <w:tcW w:w="1057" w:type="pct"/>
                  <w:vAlign w:val="center"/>
                </w:tcPr>
                <w:p w14:paraId="28440D9D" w14:textId="77777777" w:rsidR="00364AB1" w:rsidRPr="00D6669A" w:rsidRDefault="00364AB1" w:rsidP="004A22F8">
                  <w:pPr>
                    <w:pStyle w:val="afff4"/>
                    <w:widowControl w:val="0"/>
                    <w:wordWrap w:val="0"/>
                    <w:autoSpaceDN w:val="0"/>
                    <w:spacing w:line="240" w:lineRule="atLeast"/>
                    <w:ind w:leftChars="0" w:left="0"/>
                    <w:jc w:val="center"/>
                    <w:rPr>
                      <w:sz w:val="16"/>
                      <w:szCs w:val="16"/>
                    </w:rPr>
                  </w:pPr>
                  <w:r w:rsidRPr="00D6669A">
                    <w:rPr>
                      <w:sz w:val="16"/>
                      <w:szCs w:val="16"/>
                    </w:rPr>
                    <w:t>A</w:t>
                  </w:r>
                  <w:r w:rsidRPr="00D6669A">
                    <w:rPr>
                      <w:rFonts w:hint="eastAsia"/>
                      <w:sz w:val="16"/>
                      <w:szCs w:val="16"/>
                    </w:rPr>
                    <w:t>+B+C+D+E</w:t>
                  </w:r>
                </w:p>
              </w:tc>
            </w:tr>
          </w:tbl>
          <w:p w14:paraId="6F7A94DF" w14:textId="35A74581" w:rsidR="00364AB1" w:rsidRPr="00F44799" w:rsidRDefault="00364AB1" w:rsidP="00364AB1">
            <w:pPr>
              <w:pStyle w:val="afff4"/>
              <w:widowControl w:val="0"/>
              <w:numPr>
                <w:ilvl w:val="1"/>
                <w:numId w:val="14"/>
              </w:numPr>
              <w:wordWrap w:val="0"/>
              <w:autoSpaceDN w:val="0"/>
              <w:spacing w:before="60" w:after="60" w:line="280" w:lineRule="atLeast"/>
              <w:ind w:leftChars="0"/>
              <w:rPr>
                <w:szCs w:val="22"/>
              </w:rPr>
            </w:pPr>
            <w:r>
              <w:rPr>
                <w:rFonts w:hint="eastAsia"/>
                <w:szCs w:val="22"/>
              </w:rPr>
              <w:t>직</w:t>
            </w:r>
            <w:r w:rsidRPr="00F44799">
              <w:rPr>
                <w:rFonts w:hint="eastAsia"/>
                <w:szCs w:val="22"/>
              </w:rPr>
              <w:t>사입판매의</w:t>
            </w:r>
            <w:r w:rsidR="00B2327A">
              <w:rPr>
                <w:szCs w:val="22"/>
              </w:rPr>
              <w:t xml:space="preserve"> </w:t>
            </w:r>
            <w:r w:rsidRPr="00F44799">
              <w:rPr>
                <w:rFonts w:hint="eastAsia"/>
                <w:szCs w:val="22"/>
              </w:rPr>
              <w:t>경우</w:t>
            </w:r>
            <w:r w:rsidR="00B2327A">
              <w:rPr>
                <w:szCs w:val="22"/>
              </w:rPr>
              <w:t xml:space="preserve"> </w:t>
            </w:r>
            <w:r w:rsidRPr="00F44799">
              <w:rPr>
                <w:rFonts w:hint="eastAsia"/>
                <w:szCs w:val="22"/>
              </w:rPr>
              <w:t>배송대행</w:t>
            </w:r>
            <w:r w:rsidR="00B2327A">
              <w:rPr>
                <w:szCs w:val="22"/>
              </w:rPr>
              <w:t xml:space="preserve"> </w:t>
            </w:r>
            <w:r w:rsidRPr="00F44799">
              <w:rPr>
                <w:rFonts w:hint="eastAsia"/>
                <w:szCs w:val="22"/>
              </w:rPr>
              <w:t>또는</w:t>
            </w:r>
            <w:r w:rsidR="00B2327A">
              <w:rPr>
                <w:szCs w:val="22"/>
              </w:rPr>
              <w:t xml:space="preserve"> </w:t>
            </w:r>
            <w:r w:rsidRPr="00F44799">
              <w:rPr>
                <w:rFonts w:hint="eastAsia"/>
                <w:szCs w:val="22"/>
              </w:rPr>
              <w:t>구매대행시</w:t>
            </w:r>
            <w:r w:rsidR="00B2327A">
              <w:rPr>
                <w:szCs w:val="22"/>
              </w:rPr>
              <w:t xml:space="preserve"> </w:t>
            </w:r>
            <w:r w:rsidRPr="00F44799">
              <w:rPr>
                <w:rFonts w:hint="eastAsia"/>
                <w:szCs w:val="22"/>
              </w:rPr>
              <w:t>과세가격</w:t>
            </w:r>
            <w:r w:rsidR="00B2327A">
              <w:rPr>
                <w:szCs w:val="22"/>
              </w:rPr>
              <w:t xml:space="preserve"> </w:t>
            </w:r>
            <w:r w:rsidRPr="00F44799">
              <w:rPr>
                <w:rFonts w:hint="eastAsia"/>
                <w:szCs w:val="22"/>
              </w:rPr>
              <w:t>산정에서</w:t>
            </w:r>
            <w:r w:rsidR="00B2327A">
              <w:rPr>
                <w:szCs w:val="22"/>
              </w:rPr>
              <w:t xml:space="preserve"> </w:t>
            </w:r>
            <w:r w:rsidRPr="00F44799">
              <w:rPr>
                <w:rFonts w:hint="eastAsia"/>
                <w:szCs w:val="22"/>
              </w:rPr>
              <w:t>제외되는</w:t>
            </w:r>
            <w:r w:rsidR="00B2327A">
              <w:rPr>
                <w:szCs w:val="22"/>
              </w:rPr>
              <w:t xml:space="preserve"> </w:t>
            </w:r>
            <w:r w:rsidRPr="00F44799">
              <w:rPr>
                <w:rFonts w:hint="eastAsia"/>
                <w:szCs w:val="22"/>
              </w:rPr>
              <w:t>구매수수료에</w:t>
            </w:r>
            <w:r w:rsidR="00B2327A">
              <w:rPr>
                <w:szCs w:val="22"/>
              </w:rPr>
              <w:t xml:space="preserve"> </w:t>
            </w:r>
            <w:r w:rsidRPr="00F44799">
              <w:rPr>
                <w:rFonts w:hint="eastAsia"/>
                <w:szCs w:val="22"/>
              </w:rPr>
              <w:t>상응하는</w:t>
            </w:r>
            <w:r w:rsidR="00B2327A">
              <w:rPr>
                <w:szCs w:val="22"/>
              </w:rPr>
              <w:t xml:space="preserve"> </w:t>
            </w:r>
            <w:r w:rsidRPr="00F44799">
              <w:rPr>
                <w:rFonts w:hint="eastAsia"/>
                <w:szCs w:val="22"/>
              </w:rPr>
              <w:t>판매자의</w:t>
            </w:r>
            <w:r w:rsidR="00B2327A">
              <w:rPr>
                <w:szCs w:val="22"/>
              </w:rPr>
              <w:t xml:space="preserve"> </w:t>
            </w:r>
            <w:r w:rsidRPr="00F44799">
              <w:rPr>
                <w:rFonts w:hint="eastAsia"/>
                <w:szCs w:val="22"/>
              </w:rPr>
              <w:t>마진이</w:t>
            </w:r>
            <w:r w:rsidR="00B2327A">
              <w:rPr>
                <w:szCs w:val="22"/>
              </w:rPr>
              <w:t xml:space="preserve"> </w:t>
            </w:r>
            <w:r w:rsidRPr="00F44799">
              <w:rPr>
                <w:rFonts w:hint="eastAsia"/>
                <w:szCs w:val="22"/>
              </w:rPr>
              <w:t>과세가격</w:t>
            </w:r>
            <w:r w:rsidR="00B2327A">
              <w:rPr>
                <w:szCs w:val="22"/>
              </w:rPr>
              <w:t xml:space="preserve"> </w:t>
            </w:r>
            <w:r w:rsidRPr="00F44799">
              <w:rPr>
                <w:rFonts w:hint="eastAsia"/>
                <w:szCs w:val="22"/>
              </w:rPr>
              <w:t>산정시</w:t>
            </w:r>
            <w:r w:rsidR="00B2327A">
              <w:rPr>
                <w:szCs w:val="22"/>
              </w:rPr>
              <w:t xml:space="preserve"> </w:t>
            </w:r>
            <w:r w:rsidRPr="00F44799">
              <w:rPr>
                <w:rFonts w:hint="eastAsia"/>
                <w:szCs w:val="22"/>
              </w:rPr>
              <w:t>포함되므로</w:t>
            </w:r>
            <w:r w:rsidRPr="00F44799">
              <w:rPr>
                <w:szCs w:val="22"/>
              </w:rPr>
              <w:t>,</w:t>
            </w:r>
            <w:r w:rsidR="00B2327A">
              <w:rPr>
                <w:szCs w:val="22"/>
              </w:rPr>
              <w:t xml:space="preserve"> </w:t>
            </w:r>
            <w:r w:rsidRPr="00F44799">
              <w:rPr>
                <w:rFonts w:hint="eastAsia"/>
                <w:szCs w:val="22"/>
              </w:rPr>
              <w:t>직사입판매의</w:t>
            </w:r>
            <w:r w:rsidR="00B2327A">
              <w:rPr>
                <w:szCs w:val="22"/>
              </w:rPr>
              <w:t xml:space="preserve"> </w:t>
            </w:r>
            <w:r w:rsidRPr="00F44799">
              <w:rPr>
                <w:rFonts w:hint="eastAsia"/>
                <w:szCs w:val="22"/>
              </w:rPr>
              <w:t>과세가격이</w:t>
            </w:r>
            <w:r w:rsidR="00B2327A">
              <w:rPr>
                <w:szCs w:val="22"/>
              </w:rPr>
              <w:t xml:space="preserve"> </w:t>
            </w:r>
            <w:r w:rsidRPr="00F44799">
              <w:rPr>
                <w:rFonts w:hint="eastAsia"/>
                <w:szCs w:val="22"/>
              </w:rPr>
              <w:t>보다</w:t>
            </w:r>
            <w:r w:rsidR="00B2327A">
              <w:rPr>
                <w:szCs w:val="22"/>
              </w:rPr>
              <w:t xml:space="preserve"> </w:t>
            </w:r>
            <w:r w:rsidRPr="00F44799">
              <w:rPr>
                <w:rFonts w:hint="eastAsia"/>
                <w:szCs w:val="22"/>
              </w:rPr>
              <w:t>높게</w:t>
            </w:r>
            <w:r w:rsidR="00B2327A">
              <w:rPr>
                <w:szCs w:val="22"/>
              </w:rPr>
              <w:t xml:space="preserve"> </w:t>
            </w:r>
            <w:r w:rsidRPr="00F44799">
              <w:rPr>
                <w:rFonts w:hint="eastAsia"/>
                <w:szCs w:val="22"/>
              </w:rPr>
              <w:t>형성됨</w:t>
            </w:r>
            <w:r w:rsidRPr="00F44799">
              <w:rPr>
                <w:szCs w:val="22"/>
              </w:rPr>
              <w:t>.</w:t>
            </w:r>
            <w:r w:rsidR="00B2327A">
              <w:rPr>
                <w:szCs w:val="22"/>
              </w:rPr>
              <w:t xml:space="preserve"> </w:t>
            </w:r>
          </w:p>
          <w:p w14:paraId="4C079772" w14:textId="5ACB8D35" w:rsidR="00364AB1" w:rsidRPr="000728AD"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b/>
                <w:szCs w:val="22"/>
              </w:rPr>
              <w:t>직사입판매</w:t>
            </w:r>
            <w:r w:rsidR="00B2327A">
              <w:rPr>
                <w:rFonts w:hint="eastAsia"/>
                <w:b/>
                <w:szCs w:val="22"/>
              </w:rPr>
              <w:t xml:space="preserve"> </w:t>
            </w:r>
            <w:r>
              <w:rPr>
                <w:rFonts w:hint="eastAsia"/>
                <w:b/>
                <w:szCs w:val="22"/>
              </w:rPr>
              <w:t>과세가격</w:t>
            </w:r>
            <w:r w:rsidR="00B2327A">
              <w:rPr>
                <w:rFonts w:hint="eastAsia"/>
                <w:b/>
                <w:szCs w:val="22"/>
              </w:rPr>
              <w:t xml:space="preserve"> </w:t>
            </w:r>
            <w:r>
              <w:rPr>
                <w:rFonts w:hint="eastAsia"/>
                <w:b/>
                <w:szCs w:val="22"/>
              </w:rPr>
              <w:t>산정의</w:t>
            </w:r>
            <w:r w:rsidR="00B2327A">
              <w:rPr>
                <w:rFonts w:hint="eastAsia"/>
                <w:b/>
                <w:szCs w:val="22"/>
              </w:rPr>
              <w:t xml:space="preserve"> </w:t>
            </w:r>
            <w:r>
              <w:rPr>
                <w:rFonts w:hint="eastAsia"/>
                <w:b/>
                <w:szCs w:val="22"/>
              </w:rPr>
              <w:t>문제점</w:t>
            </w:r>
          </w:p>
          <w:p w14:paraId="20B2FED9" w14:textId="5860F49E"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MNC</w:t>
            </w:r>
            <w:r>
              <w:rPr>
                <w:rFonts w:hint="eastAsia"/>
                <w:szCs w:val="22"/>
              </w:rPr>
              <w:t>는</w:t>
            </w:r>
            <w:r w:rsidR="00B2327A">
              <w:rPr>
                <w:rFonts w:hint="eastAsia"/>
                <w:szCs w:val="22"/>
              </w:rPr>
              <w:t xml:space="preserve"> </w:t>
            </w:r>
            <w:r>
              <w:rPr>
                <w:rFonts w:hint="eastAsia"/>
                <w:szCs w:val="22"/>
              </w:rPr>
              <w:t>과거</w:t>
            </w:r>
            <w:r w:rsidR="00B2327A">
              <w:rPr>
                <w:rFonts w:hint="eastAsia"/>
                <w:szCs w:val="22"/>
              </w:rPr>
              <w:t xml:space="preserve"> </w:t>
            </w:r>
            <w:r>
              <w:rPr>
                <w:rFonts w:hint="eastAsia"/>
                <w:szCs w:val="22"/>
              </w:rPr>
              <w:t>직사입판매</w:t>
            </w:r>
            <w:r w:rsidR="00B2327A">
              <w:rPr>
                <w:rFonts w:hint="eastAsia"/>
                <w:szCs w:val="22"/>
              </w:rPr>
              <w:t xml:space="preserve"> </w:t>
            </w:r>
            <w:r>
              <w:rPr>
                <w:rFonts w:hint="eastAsia"/>
                <w:szCs w:val="22"/>
              </w:rPr>
              <w:t>물품에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과세가격</w:t>
            </w:r>
            <w:r w:rsidR="00B2327A">
              <w:rPr>
                <w:rFonts w:hint="eastAsia"/>
                <w:szCs w:val="22"/>
              </w:rPr>
              <w:t xml:space="preserve"> </w:t>
            </w:r>
            <w:r>
              <w:rPr>
                <w:rFonts w:hint="eastAsia"/>
                <w:szCs w:val="22"/>
              </w:rPr>
              <w:t>산정시</w:t>
            </w:r>
            <w:r w:rsidR="00B2327A">
              <w:rPr>
                <w:rFonts w:hint="eastAsia"/>
                <w:szCs w:val="22"/>
              </w:rPr>
              <w:t xml:space="preserve"> </w:t>
            </w:r>
            <w:r>
              <w:rPr>
                <w:rFonts w:hint="eastAsia"/>
                <w:szCs w:val="22"/>
              </w:rPr>
              <w:t>구매대행</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물품대행과</w:t>
            </w:r>
            <w:r w:rsidR="00B2327A">
              <w:rPr>
                <w:rFonts w:hint="eastAsia"/>
                <w:szCs w:val="22"/>
              </w:rPr>
              <w:t xml:space="preserve"> </w:t>
            </w:r>
            <w:r>
              <w:rPr>
                <w:rFonts w:hint="eastAsia"/>
                <w:szCs w:val="22"/>
              </w:rPr>
              <w:t>동일한</w:t>
            </w:r>
            <w:r w:rsidR="00B2327A">
              <w:rPr>
                <w:rFonts w:hint="eastAsia"/>
                <w:szCs w:val="22"/>
              </w:rPr>
              <w:t xml:space="preserve"> </w:t>
            </w:r>
            <w:r>
              <w:rPr>
                <w:rFonts w:hint="eastAsia"/>
                <w:szCs w:val="22"/>
              </w:rPr>
              <w:t>방식으로</w:t>
            </w:r>
            <w:r w:rsidR="00B2327A">
              <w:rPr>
                <w:rFonts w:hint="eastAsia"/>
                <w:szCs w:val="22"/>
              </w:rPr>
              <w:t xml:space="preserve"> </w:t>
            </w:r>
            <w:r>
              <w:rPr>
                <w:rFonts w:hint="eastAsia"/>
                <w:szCs w:val="22"/>
              </w:rPr>
              <w:t>산정하였으나</w:t>
            </w:r>
            <w:r>
              <w:rPr>
                <w:rFonts w:hint="eastAsia"/>
                <w:szCs w:val="22"/>
              </w:rPr>
              <w:t>,</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rFonts w:hint="eastAsia"/>
                <w:szCs w:val="22"/>
              </w:rPr>
              <w:t>12</w:t>
            </w:r>
            <w:r>
              <w:rPr>
                <w:rFonts w:hint="eastAsia"/>
                <w:szCs w:val="22"/>
              </w:rPr>
              <w:t>월</w:t>
            </w:r>
            <w:r w:rsidR="00B2327A">
              <w:rPr>
                <w:rFonts w:hint="eastAsia"/>
                <w:szCs w:val="22"/>
              </w:rPr>
              <w:t xml:space="preserve"> </w:t>
            </w:r>
            <w:r>
              <w:rPr>
                <w:rFonts w:hint="eastAsia"/>
                <w:szCs w:val="22"/>
              </w:rPr>
              <w:t>이후부터는</w:t>
            </w:r>
            <w:r w:rsidR="00B2327A">
              <w:rPr>
                <w:rFonts w:hint="eastAsia"/>
                <w:szCs w:val="22"/>
              </w:rPr>
              <w:t xml:space="preserve"> </w:t>
            </w:r>
            <w:r>
              <w:rPr>
                <w:rFonts w:hint="eastAsia"/>
                <w:szCs w:val="22"/>
              </w:rPr>
              <w:t>관세청의</w:t>
            </w:r>
            <w:r w:rsidR="00B2327A">
              <w:rPr>
                <w:rFonts w:hint="eastAsia"/>
                <w:szCs w:val="22"/>
              </w:rPr>
              <w:t xml:space="preserve"> </w:t>
            </w:r>
            <w:r>
              <w:rPr>
                <w:rFonts w:hint="eastAsia"/>
                <w:szCs w:val="22"/>
              </w:rPr>
              <w:t>과세가격</w:t>
            </w:r>
            <w:r w:rsidR="00B2327A">
              <w:rPr>
                <w:rFonts w:hint="eastAsia"/>
                <w:szCs w:val="22"/>
              </w:rPr>
              <w:t xml:space="preserve"> </w:t>
            </w:r>
            <w:r>
              <w:rPr>
                <w:rFonts w:hint="eastAsia"/>
                <w:szCs w:val="22"/>
              </w:rPr>
              <w:t>산정</w:t>
            </w:r>
            <w:r w:rsidR="00B2327A">
              <w:rPr>
                <w:rFonts w:hint="eastAsia"/>
                <w:szCs w:val="22"/>
              </w:rPr>
              <w:t xml:space="preserve"> </w:t>
            </w:r>
            <w:r>
              <w:rPr>
                <w:rFonts w:hint="eastAsia"/>
                <w:szCs w:val="22"/>
              </w:rPr>
              <w:t>방식에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과세가격</w:t>
            </w:r>
            <w:r w:rsidR="00B2327A">
              <w:rPr>
                <w:rFonts w:hint="eastAsia"/>
                <w:szCs w:val="22"/>
              </w:rPr>
              <w:t xml:space="preserve"> </w:t>
            </w:r>
            <w:r>
              <w:rPr>
                <w:rFonts w:hint="eastAsia"/>
                <w:szCs w:val="22"/>
              </w:rPr>
              <w:t>산정</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신고를</w:t>
            </w:r>
            <w:r w:rsidR="00B2327A">
              <w:rPr>
                <w:rFonts w:hint="eastAsia"/>
                <w:szCs w:val="22"/>
              </w:rPr>
              <w:t xml:space="preserve"> </w:t>
            </w:r>
            <w:r>
              <w:rPr>
                <w:rFonts w:hint="eastAsia"/>
                <w:szCs w:val="22"/>
              </w:rPr>
              <w:t>해오고</w:t>
            </w:r>
            <w:r w:rsidR="00B2327A">
              <w:rPr>
                <w:rFonts w:hint="eastAsia"/>
                <w:szCs w:val="22"/>
              </w:rPr>
              <w:t xml:space="preserve"> </w:t>
            </w:r>
            <w:r>
              <w:rPr>
                <w:rFonts w:hint="eastAsia"/>
                <w:szCs w:val="22"/>
              </w:rPr>
              <w:t>있으므로</w:t>
            </w:r>
            <w:r w:rsidR="00B2327A">
              <w:rPr>
                <w:rFonts w:hint="eastAsia"/>
                <w:szCs w:val="22"/>
              </w:rPr>
              <w:t xml:space="preserve"> </w:t>
            </w:r>
            <w:r>
              <w:rPr>
                <w:rFonts w:hint="eastAsia"/>
                <w:szCs w:val="22"/>
              </w:rPr>
              <w:t>과소신고</w:t>
            </w:r>
            <w:r w:rsidR="00B2327A">
              <w:rPr>
                <w:rFonts w:hint="eastAsia"/>
                <w:szCs w:val="22"/>
              </w:rPr>
              <w:t xml:space="preserve"> </w:t>
            </w:r>
            <w:r>
              <w:rPr>
                <w:rFonts w:hint="eastAsia"/>
                <w:szCs w:val="22"/>
              </w:rPr>
              <w:t>이슈는</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보임</w:t>
            </w:r>
            <w:r>
              <w:rPr>
                <w:rFonts w:hint="eastAsia"/>
                <w:szCs w:val="22"/>
              </w:rPr>
              <w:t>.</w:t>
            </w:r>
          </w:p>
          <w:p w14:paraId="11D7F672" w14:textId="63AEB79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2019</w:t>
            </w:r>
            <w:r>
              <w:rPr>
                <w:rFonts w:hint="eastAsia"/>
                <w:szCs w:val="22"/>
              </w:rPr>
              <w:t>년</w:t>
            </w:r>
            <w:r w:rsidR="00B2327A">
              <w:rPr>
                <w:rFonts w:hint="eastAsia"/>
                <w:szCs w:val="22"/>
              </w:rPr>
              <w:t xml:space="preserve"> </w:t>
            </w:r>
            <w:r>
              <w:rPr>
                <w:szCs w:val="22"/>
              </w:rPr>
              <w:t>12</w:t>
            </w:r>
            <w:r>
              <w:rPr>
                <w:rFonts w:hint="eastAsia"/>
                <w:szCs w:val="22"/>
              </w:rPr>
              <w:t>월</w:t>
            </w:r>
            <w:r w:rsidR="00B2327A">
              <w:rPr>
                <w:rFonts w:hint="eastAsia"/>
                <w:szCs w:val="22"/>
              </w:rPr>
              <w:t xml:space="preserve"> </w:t>
            </w:r>
            <w:r>
              <w:rPr>
                <w:rFonts w:hint="eastAsia"/>
                <w:szCs w:val="22"/>
              </w:rPr>
              <w:t>이전</w:t>
            </w:r>
            <w:r w:rsidR="00B2327A">
              <w:rPr>
                <w:rFonts w:hint="eastAsia"/>
                <w:szCs w:val="22"/>
              </w:rPr>
              <w:t xml:space="preserve"> </w:t>
            </w:r>
            <w:r>
              <w:rPr>
                <w:rFonts w:hint="eastAsia"/>
                <w:szCs w:val="22"/>
              </w:rPr>
              <w:t>신고</w:t>
            </w:r>
            <w:r w:rsidR="00B2327A">
              <w:rPr>
                <w:rFonts w:hint="eastAsia"/>
                <w:szCs w:val="22"/>
              </w:rPr>
              <w:t xml:space="preserve"> </w:t>
            </w:r>
            <w:r>
              <w:rPr>
                <w:rFonts w:hint="eastAsia"/>
                <w:szCs w:val="22"/>
              </w:rPr>
              <w:t>건의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과세가격</w:t>
            </w:r>
            <w:r w:rsidR="00B2327A">
              <w:rPr>
                <w:rFonts w:hint="eastAsia"/>
                <w:szCs w:val="22"/>
              </w:rPr>
              <w:t xml:space="preserve"> </w:t>
            </w:r>
            <w:r>
              <w:rPr>
                <w:rFonts w:hint="eastAsia"/>
                <w:szCs w:val="22"/>
              </w:rPr>
              <w:t>과소신고</w:t>
            </w:r>
            <w:r w:rsidR="00B2327A">
              <w:rPr>
                <w:rFonts w:hint="eastAsia"/>
                <w:szCs w:val="22"/>
              </w:rPr>
              <w:t xml:space="preserve"> </w:t>
            </w:r>
            <w:r>
              <w:rPr>
                <w:rFonts w:hint="eastAsia"/>
                <w:szCs w:val="22"/>
              </w:rPr>
              <w:t>이슈가</w:t>
            </w:r>
            <w:r w:rsidR="00B2327A">
              <w:rPr>
                <w:rFonts w:hint="eastAsia"/>
                <w:szCs w:val="22"/>
              </w:rPr>
              <w:t xml:space="preserve"> </w:t>
            </w:r>
            <w:r>
              <w:rPr>
                <w:rFonts w:hint="eastAsia"/>
                <w:szCs w:val="22"/>
              </w:rPr>
              <w:t>있으나</w:t>
            </w:r>
            <w:r>
              <w:rPr>
                <w:rFonts w:hint="eastAsia"/>
                <w:szCs w:val="22"/>
              </w:rPr>
              <w:t>,</w:t>
            </w:r>
            <w:r w:rsidR="00B2327A">
              <w:rPr>
                <w:rFonts w:hint="eastAsia"/>
                <w:szCs w:val="22"/>
              </w:rPr>
              <w:t xml:space="preserve"> </w:t>
            </w:r>
            <w:r>
              <w:rPr>
                <w:rFonts w:hint="eastAsia"/>
                <w:szCs w:val="22"/>
              </w:rPr>
              <w:t>이에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관세청</w:t>
            </w:r>
            <w:r w:rsidR="00B2327A">
              <w:rPr>
                <w:rFonts w:hint="eastAsia"/>
                <w:szCs w:val="22"/>
              </w:rPr>
              <w:t xml:space="preserve"> </w:t>
            </w:r>
            <w:r>
              <w:rPr>
                <w:rFonts w:hint="eastAsia"/>
                <w:szCs w:val="22"/>
              </w:rPr>
              <w:t>조사</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검찰</w:t>
            </w:r>
            <w:r w:rsidR="00B2327A">
              <w:rPr>
                <w:rFonts w:hint="eastAsia"/>
                <w:szCs w:val="22"/>
              </w:rPr>
              <w:t xml:space="preserve"> </w:t>
            </w:r>
            <w:r>
              <w:rPr>
                <w:rFonts w:hint="eastAsia"/>
                <w:szCs w:val="22"/>
              </w:rPr>
              <w:t>고발에서</w:t>
            </w:r>
            <w:r w:rsidR="00B2327A">
              <w:rPr>
                <w:rFonts w:hint="eastAsia"/>
                <w:szCs w:val="22"/>
              </w:rPr>
              <w:t xml:space="preserve"> </w:t>
            </w:r>
            <w:r>
              <w:rPr>
                <w:rFonts w:hint="eastAsia"/>
                <w:szCs w:val="22"/>
              </w:rPr>
              <w:t>불기소</w:t>
            </w:r>
            <w:r w:rsidR="00B2327A">
              <w:rPr>
                <w:rFonts w:hint="eastAsia"/>
                <w:szCs w:val="22"/>
              </w:rPr>
              <w:t xml:space="preserve"> </w:t>
            </w:r>
            <w:r>
              <w:rPr>
                <w:rFonts w:hint="eastAsia"/>
                <w:szCs w:val="22"/>
              </w:rPr>
              <w:t>처분이</w:t>
            </w:r>
            <w:r w:rsidR="00B2327A">
              <w:rPr>
                <w:rFonts w:hint="eastAsia"/>
                <w:szCs w:val="22"/>
              </w:rPr>
              <w:t xml:space="preserve"> </w:t>
            </w:r>
            <w:r>
              <w:rPr>
                <w:rFonts w:hint="eastAsia"/>
                <w:szCs w:val="22"/>
              </w:rPr>
              <w:t>내려졌으므로</w:t>
            </w:r>
            <w:r w:rsidR="00B2327A">
              <w:rPr>
                <w:rFonts w:hint="eastAsia"/>
                <w:szCs w:val="22"/>
              </w:rPr>
              <w:t xml:space="preserve"> </w:t>
            </w:r>
            <w:r>
              <w:rPr>
                <w:rFonts w:hint="eastAsia"/>
                <w:szCs w:val="22"/>
              </w:rPr>
              <w:t>현재로서는</w:t>
            </w:r>
            <w:r w:rsidR="00B2327A">
              <w:rPr>
                <w:rFonts w:hint="eastAsia"/>
                <w:szCs w:val="22"/>
              </w:rPr>
              <w:t xml:space="preserve"> </w:t>
            </w:r>
            <w:r>
              <w:rPr>
                <w:rFonts w:hint="eastAsia"/>
                <w:szCs w:val="22"/>
              </w:rPr>
              <w:t>특별한</w:t>
            </w:r>
            <w:r w:rsidR="00B2327A">
              <w:rPr>
                <w:rFonts w:hint="eastAsia"/>
                <w:szCs w:val="22"/>
              </w:rPr>
              <w:t xml:space="preserve"> </w:t>
            </w:r>
            <w:r>
              <w:rPr>
                <w:rFonts w:hint="eastAsia"/>
                <w:szCs w:val="22"/>
              </w:rPr>
              <w:t>이슈는</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보임</w:t>
            </w:r>
            <w:r>
              <w:rPr>
                <w:rFonts w:hint="eastAsia"/>
                <w:szCs w:val="22"/>
              </w:rPr>
              <w:t>.</w:t>
            </w:r>
          </w:p>
          <w:p w14:paraId="2D7DB288" w14:textId="379C9CC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C22D4A">
              <w:rPr>
                <w:rFonts w:hint="eastAsia"/>
                <w:b/>
                <w:szCs w:val="22"/>
              </w:rPr>
              <w:t>구매대행업자에</w:t>
            </w:r>
            <w:r w:rsidR="00B2327A">
              <w:rPr>
                <w:rFonts w:hint="eastAsia"/>
                <w:b/>
                <w:szCs w:val="22"/>
              </w:rPr>
              <w:t xml:space="preserve"> </w:t>
            </w:r>
            <w:r w:rsidRPr="00C22D4A">
              <w:rPr>
                <w:rFonts w:hint="eastAsia"/>
                <w:b/>
                <w:szCs w:val="22"/>
              </w:rPr>
              <w:t>대한</w:t>
            </w:r>
            <w:r w:rsidR="00B2327A">
              <w:rPr>
                <w:rFonts w:hint="eastAsia"/>
                <w:b/>
                <w:szCs w:val="22"/>
              </w:rPr>
              <w:t xml:space="preserve"> </w:t>
            </w:r>
            <w:r w:rsidRPr="00C22D4A">
              <w:rPr>
                <w:rFonts w:hint="eastAsia"/>
                <w:b/>
                <w:szCs w:val="22"/>
              </w:rPr>
              <w:t>규제</w:t>
            </w:r>
            <w:r w:rsidR="00B2327A">
              <w:rPr>
                <w:rFonts w:hint="eastAsia"/>
                <w:b/>
                <w:szCs w:val="22"/>
              </w:rPr>
              <w:t xml:space="preserve"> </w:t>
            </w:r>
            <w:r w:rsidRPr="00C22D4A">
              <w:rPr>
                <w:rFonts w:hint="eastAsia"/>
                <w:b/>
                <w:szCs w:val="22"/>
              </w:rPr>
              <w:t>동향</w:t>
            </w:r>
          </w:p>
          <w:p w14:paraId="75108886" w14:textId="4C8D40C4" w:rsidR="00364AB1" w:rsidRPr="00B03F14"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Pr>
                <w:szCs w:val="22"/>
              </w:rPr>
              <w:t>2021</w:t>
            </w:r>
            <w:r>
              <w:rPr>
                <w:rFonts w:hint="eastAsia"/>
                <w:szCs w:val="22"/>
              </w:rPr>
              <w:t>년</w:t>
            </w:r>
            <w:r w:rsidR="00B2327A">
              <w:rPr>
                <w:szCs w:val="22"/>
              </w:rPr>
              <w:t xml:space="preserve"> </w:t>
            </w:r>
            <w:r>
              <w:rPr>
                <w:szCs w:val="22"/>
              </w:rPr>
              <w:t>7</w:t>
            </w:r>
            <w:r>
              <w:rPr>
                <w:rFonts w:hint="eastAsia"/>
                <w:szCs w:val="22"/>
              </w:rPr>
              <w:t>월</w:t>
            </w:r>
            <w:r w:rsidR="00B2327A">
              <w:rPr>
                <w:szCs w:val="22"/>
              </w:rPr>
              <w:t xml:space="preserve"> </w:t>
            </w:r>
            <w:r>
              <w:rPr>
                <w:szCs w:val="22"/>
              </w:rPr>
              <w:t>1</w:t>
            </w:r>
            <w:r>
              <w:rPr>
                <w:rFonts w:hint="eastAsia"/>
                <w:szCs w:val="22"/>
              </w:rPr>
              <w:t>일부터</w:t>
            </w:r>
            <w:r w:rsidR="00B2327A">
              <w:rPr>
                <w:rFonts w:hint="eastAsia"/>
                <w:szCs w:val="22"/>
              </w:rPr>
              <w:t xml:space="preserve"> </w:t>
            </w:r>
            <w:r>
              <w:rPr>
                <w:rFonts w:hint="eastAsia"/>
                <w:szCs w:val="22"/>
              </w:rPr>
              <w:t>구매대행업자</w:t>
            </w:r>
            <w:r w:rsidR="00B2327A">
              <w:rPr>
                <w:rFonts w:hint="eastAsia"/>
                <w:szCs w:val="22"/>
              </w:rPr>
              <w:t xml:space="preserve"> </w:t>
            </w:r>
            <w:r>
              <w:rPr>
                <w:rFonts w:hint="eastAsia"/>
                <w:szCs w:val="22"/>
              </w:rPr>
              <w:t>등록</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관리에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고시가</w:t>
            </w:r>
            <w:r w:rsidR="00B2327A">
              <w:rPr>
                <w:rFonts w:hint="eastAsia"/>
                <w:szCs w:val="22"/>
              </w:rPr>
              <w:t xml:space="preserve"> </w:t>
            </w:r>
            <w:r>
              <w:rPr>
                <w:rFonts w:hint="eastAsia"/>
                <w:szCs w:val="22"/>
              </w:rPr>
              <w:t>시행되었음</w:t>
            </w:r>
            <w:r>
              <w:rPr>
                <w:rFonts w:hint="eastAsia"/>
                <w:szCs w:val="22"/>
              </w:rPr>
              <w:t>.</w:t>
            </w:r>
            <w:r w:rsidR="00B2327A">
              <w:rPr>
                <w:szCs w:val="22"/>
              </w:rPr>
              <w:t xml:space="preserve"> </w:t>
            </w:r>
            <w:r>
              <w:rPr>
                <w:szCs w:val="22"/>
              </w:rPr>
              <w:t>MNC</w:t>
            </w:r>
            <w:r>
              <w:rPr>
                <w:rFonts w:hint="eastAsia"/>
                <w:szCs w:val="22"/>
              </w:rPr>
              <w:t>은</w:t>
            </w:r>
            <w:r w:rsidR="00B2327A">
              <w:rPr>
                <w:rFonts w:hint="eastAsia"/>
                <w:szCs w:val="22"/>
              </w:rPr>
              <w:t xml:space="preserve"> </w:t>
            </w:r>
            <w:r>
              <w:rPr>
                <w:rFonts w:hint="eastAsia"/>
                <w:szCs w:val="22"/>
              </w:rPr>
              <w:t>몰테일을</w:t>
            </w:r>
            <w:r w:rsidR="00B2327A">
              <w:rPr>
                <w:rFonts w:hint="eastAsia"/>
                <w:szCs w:val="22"/>
              </w:rPr>
              <w:t xml:space="preserve"> </w:t>
            </w:r>
            <w:r>
              <w:rPr>
                <w:rFonts w:hint="eastAsia"/>
                <w:szCs w:val="22"/>
              </w:rPr>
              <w:t>통한</w:t>
            </w:r>
            <w:r w:rsidR="00B2327A">
              <w:rPr>
                <w:rFonts w:hint="eastAsia"/>
                <w:szCs w:val="22"/>
              </w:rPr>
              <w:t xml:space="preserve"> </w:t>
            </w:r>
            <w:r>
              <w:rPr>
                <w:rFonts w:hint="eastAsia"/>
                <w:szCs w:val="22"/>
              </w:rPr>
              <w:t>구매대행</w:t>
            </w:r>
            <w:r w:rsidR="00B2327A">
              <w:rPr>
                <w:rFonts w:hint="eastAsia"/>
                <w:szCs w:val="22"/>
              </w:rPr>
              <w:t xml:space="preserve"> </w:t>
            </w:r>
            <w:r>
              <w:rPr>
                <w:rFonts w:hint="eastAsia"/>
                <w:szCs w:val="22"/>
              </w:rPr>
              <w:t>사업을</w:t>
            </w:r>
            <w:r w:rsidR="00B2327A">
              <w:rPr>
                <w:rFonts w:hint="eastAsia"/>
                <w:szCs w:val="22"/>
              </w:rPr>
              <w:t xml:space="preserve"> </w:t>
            </w:r>
            <w:r>
              <w:rPr>
                <w:rFonts w:hint="eastAsia"/>
                <w:szCs w:val="22"/>
              </w:rPr>
              <w:t>영위하고</w:t>
            </w:r>
            <w:r w:rsidR="00B2327A">
              <w:rPr>
                <w:rFonts w:hint="eastAsia"/>
                <w:szCs w:val="22"/>
              </w:rPr>
              <w:t xml:space="preserve"> </w:t>
            </w:r>
            <w:r>
              <w:rPr>
                <w:rFonts w:hint="eastAsia"/>
                <w:szCs w:val="22"/>
              </w:rPr>
              <w:t>있으므로</w:t>
            </w:r>
            <w:r w:rsidR="00B2327A">
              <w:rPr>
                <w:rFonts w:hint="eastAsia"/>
                <w:szCs w:val="22"/>
              </w:rPr>
              <w:t xml:space="preserve"> </w:t>
            </w:r>
            <w:r>
              <w:rPr>
                <w:rFonts w:hint="eastAsia"/>
                <w:szCs w:val="22"/>
              </w:rPr>
              <w:t>위</w:t>
            </w:r>
            <w:r w:rsidR="00B2327A">
              <w:rPr>
                <w:rFonts w:hint="eastAsia"/>
                <w:szCs w:val="22"/>
              </w:rPr>
              <w:t xml:space="preserve"> </w:t>
            </w:r>
            <w:r>
              <w:rPr>
                <w:rFonts w:hint="eastAsia"/>
                <w:szCs w:val="22"/>
              </w:rPr>
              <w:t>고시</w:t>
            </w:r>
            <w:r w:rsidR="00B2327A">
              <w:rPr>
                <w:rFonts w:hint="eastAsia"/>
                <w:szCs w:val="22"/>
              </w:rPr>
              <w:t xml:space="preserve"> </w:t>
            </w:r>
            <w:r>
              <w:rPr>
                <w:rFonts w:hint="eastAsia"/>
                <w:szCs w:val="22"/>
              </w:rPr>
              <w:t>부칙에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구매대행업의</w:t>
            </w:r>
            <w:r w:rsidR="00B2327A">
              <w:rPr>
                <w:rFonts w:hint="eastAsia"/>
                <w:szCs w:val="22"/>
              </w:rPr>
              <w:t xml:space="preserve"> </w:t>
            </w:r>
            <w:r>
              <w:rPr>
                <w:rFonts w:hint="eastAsia"/>
                <w:szCs w:val="22"/>
              </w:rPr>
              <w:t>등록을</w:t>
            </w:r>
            <w:r w:rsidR="00B2327A">
              <w:rPr>
                <w:rFonts w:hint="eastAsia"/>
                <w:szCs w:val="22"/>
              </w:rPr>
              <w:t xml:space="preserve"> </w:t>
            </w:r>
            <w:r>
              <w:rPr>
                <w:rFonts w:hint="eastAsia"/>
                <w:szCs w:val="22"/>
              </w:rPr>
              <w:t>한</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간주됨</w:t>
            </w:r>
            <w:r>
              <w:rPr>
                <w:rFonts w:hint="eastAsia"/>
                <w:szCs w:val="22"/>
              </w:rPr>
              <w:t>.</w:t>
            </w:r>
          </w:p>
          <w:p w14:paraId="6F2B921C" w14:textId="2B863492" w:rsidR="00364AB1" w:rsidRPr="00C22D4A"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구매대행업자가</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업무와</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관세법을</w:t>
            </w:r>
            <w:r w:rsidR="00B2327A">
              <w:rPr>
                <w:rFonts w:hint="eastAsia"/>
                <w:szCs w:val="22"/>
              </w:rPr>
              <w:t xml:space="preserve"> </w:t>
            </w:r>
            <w:r>
              <w:rPr>
                <w:rFonts w:hint="eastAsia"/>
                <w:szCs w:val="22"/>
              </w:rPr>
              <w:t>위반한</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업무정지</w:t>
            </w:r>
            <w:r w:rsidR="00B2327A">
              <w:rPr>
                <w:rFonts w:hint="eastAsia"/>
                <w:szCs w:val="22"/>
              </w:rPr>
              <w:t xml:space="preserve"> </w:t>
            </w:r>
            <w:r>
              <w:rPr>
                <w:rFonts w:hint="eastAsia"/>
                <w:szCs w:val="22"/>
              </w:rPr>
              <w:t>행정처분을</w:t>
            </w:r>
            <w:r w:rsidR="00B2327A">
              <w:rPr>
                <w:rFonts w:hint="eastAsia"/>
                <w:szCs w:val="22"/>
              </w:rPr>
              <w:t xml:space="preserve"> </w:t>
            </w:r>
            <w:r>
              <w:rPr>
                <w:rFonts w:hint="eastAsia"/>
                <w:szCs w:val="22"/>
              </w:rPr>
              <w:t>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있고</w:t>
            </w:r>
            <w:r>
              <w:rPr>
                <w:rFonts w:hint="eastAsia"/>
                <w:szCs w:val="22"/>
              </w:rPr>
              <w:t>,</w:t>
            </w:r>
            <w:r w:rsidR="00B2327A">
              <w:rPr>
                <w:szCs w:val="22"/>
              </w:rPr>
              <w:t xml:space="preserve"> </w:t>
            </w:r>
            <w:r>
              <w:rPr>
                <w:rFonts w:hint="eastAsia"/>
                <w:szCs w:val="22"/>
              </w:rPr>
              <w:t>매출액의</w:t>
            </w:r>
            <w:r w:rsidR="00B2327A">
              <w:rPr>
                <w:rFonts w:hint="eastAsia"/>
                <w:szCs w:val="22"/>
              </w:rPr>
              <w:t xml:space="preserve"> </w:t>
            </w:r>
            <w:r>
              <w:rPr>
                <w:szCs w:val="22"/>
              </w:rPr>
              <w:t>100</w:t>
            </w:r>
            <w:r>
              <w:rPr>
                <w:rFonts w:hint="eastAsia"/>
                <w:szCs w:val="22"/>
              </w:rPr>
              <w:t>분의</w:t>
            </w:r>
            <w:r w:rsidR="00B2327A">
              <w:rPr>
                <w:rFonts w:hint="eastAsia"/>
                <w:szCs w:val="22"/>
              </w:rPr>
              <w:t xml:space="preserve"> </w:t>
            </w:r>
            <w:r>
              <w:rPr>
                <w:szCs w:val="22"/>
              </w:rPr>
              <w:t>3</w:t>
            </w:r>
            <w:r>
              <w:rPr>
                <w:rFonts w:hint="eastAsia"/>
                <w:szCs w:val="22"/>
              </w:rPr>
              <w:t>이하</w:t>
            </w:r>
            <w:r w:rsidR="00B2327A">
              <w:rPr>
                <w:rFonts w:hint="eastAsia"/>
                <w:szCs w:val="22"/>
              </w:rPr>
              <w:t xml:space="preserve"> </w:t>
            </w:r>
            <w:r>
              <w:rPr>
                <w:rFonts w:hint="eastAsia"/>
                <w:szCs w:val="22"/>
              </w:rPr>
              <w:t>과징금을</w:t>
            </w:r>
            <w:r w:rsidR="00B2327A">
              <w:rPr>
                <w:rFonts w:hint="eastAsia"/>
                <w:szCs w:val="22"/>
              </w:rPr>
              <w:t xml:space="preserve"> </w:t>
            </w:r>
            <w:r>
              <w:rPr>
                <w:rFonts w:hint="eastAsia"/>
                <w:szCs w:val="22"/>
              </w:rPr>
              <w:t>부과할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12" w:space="0" w:color="000080"/>
              <w:bottom w:val="single" w:sz="12" w:space="0" w:color="000080"/>
            </w:tcBorders>
          </w:tcPr>
          <w:p w14:paraId="5E58F0F8" w14:textId="7C00D936"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364AB1" w:rsidRPr="00E35641" w14:paraId="1636EB2B" w14:textId="77777777" w:rsidTr="0090308D">
        <w:trPr>
          <w:trHeight w:val="20"/>
        </w:trPr>
        <w:tc>
          <w:tcPr>
            <w:tcW w:w="680" w:type="pct"/>
            <w:tcBorders>
              <w:top w:val="single" w:sz="12" w:space="0" w:color="000080"/>
              <w:bottom w:val="single" w:sz="12" w:space="0" w:color="000080"/>
            </w:tcBorders>
          </w:tcPr>
          <w:p w14:paraId="0E6F21D0" w14:textId="09E8A3D7" w:rsidR="00364AB1" w:rsidRDefault="00364AB1" w:rsidP="00964202">
            <w:pPr>
              <w:pStyle w:val="afff1"/>
              <w:adjustRightInd w:val="0"/>
              <w:spacing w:before="60" w:after="60" w:line="280" w:lineRule="atLeast"/>
              <w:jc w:val="center"/>
              <w:outlineLvl w:val="0"/>
              <w:rPr>
                <w:b/>
                <w:color w:val="000080"/>
                <w:sz w:val="20"/>
                <w:szCs w:val="22"/>
              </w:rPr>
            </w:pPr>
            <w:bookmarkStart w:id="61" w:name="_Toc88043547"/>
            <w:r>
              <w:rPr>
                <w:b/>
                <w:color w:val="000080"/>
                <w:sz w:val="20"/>
                <w:szCs w:val="22"/>
              </w:rPr>
              <w:lastRenderedPageBreak/>
              <w:t>[</w:t>
            </w:r>
            <w:r>
              <w:rPr>
                <w:rFonts w:hint="eastAsia"/>
                <w:b/>
                <w:color w:val="000080"/>
                <w:sz w:val="20"/>
                <w:szCs w:val="22"/>
              </w:rPr>
              <w:t>MNC</w:t>
            </w:r>
            <w:r>
              <w:rPr>
                <w:b/>
                <w:color w:val="000080"/>
                <w:sz w:val="20"/>
                <w:szCs w:val="22"/>
              </w:rPr>
              <w:t>,</w:t>
            </w:r>
            <w:r w:rsidR="00B2327A">
              <w:rPr>
                <w:b/>
                <w:color w:val="000080"/>
                <w:sz w:val="20"/>
                <w:szCs w:val="22"/>
              </w:rPr>
              <w:t xml:space="preserve"> </w:t>
            </w:r>
            <w:r>
              <w:rPr>
                <w:rFonts w:hint="eastAsia"/>
                <w:b/>
                <w:color w:val="000080"/>
                <w:sz w:val="20"/>
                <w:szCs w:val="22"/>
              </w:rPr>
              <w:t>플레이오토</w:t>
            </w:r>
            <w:r>
              <w:rPr>
                <w:rFonts w:hint="eastAsia"/>
                <w:b/>
                <w:color w:val="000080"/>
                <w:sz w:val="20"/>
                <w:szCs w:val="22"/>
              </w:rPr>
              <w:t>,</w:t>
            </w:r>
            <w:r w:rsidR="00B2327A">
              <w:rPr>
                <w:rFonts w:hint="eastAsia"/>
                <w:b/>
                <w:color w:val="000080"/>
                <w:sz w:val="20"/>
                <w:szCs w:val="22"/>
              </w:rPr>
              <w:t xml:space="preserve"> </w:t>
            </w:r>
            <w:r>
              <w:rPr>
                <w:rFonts w:hint="eastAsia"/>
                <w:b/>
                <w:color w:val="000080"/>
                <w:sz w:val="20"/>
                <w:szCs w:val="22"/>
              </w:rPr>
              <w:t>링크프라이스</w:t>
            </w:r>
            <w:r>
              <w:rPr>
                <w:b/>
                <w:color w:val="000080"/>
                <w:sz w:val="20"/>
                <w:szCs w:val="22"/>
              </w:rPr>
              <w:t>]</w:t>
            </w:r>
            <w:r>
              <w:rPr>
                <w:b/>
                <w:color w:val="000080"/>
                <w:sz w:val="20"/>
                <w:szCs w:val="22"/>
              </w:rPr>
              <w:br/>
            </w:r>
            <w:r>
              <w:rPr>
                <w:rFonts w:hint="eastAsia"/>
                <w:b/>
                <w:color w:val="000080"/>
                <w:sz w:val="20"/>
                <w:szCs w:val="22"/>
              </w:rPr>
              <w:t>부가통신사업</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통신판매업</w:t>
            </w:r>
            <w:r w:rsidR="00B2327A">
              <w:rPr>
                <w:rFonts w:hint="eastAsia"/>
                <w:b/>
                <w:color w:val="000080"/>
                <w:sz w:val="20"/>
                <w:szCs w:val="22"/>
              </w:rPr>
              <w:t xml:space="preserve"> </w:t>
            </w:r>
            <w:r>
              <w:rPr>
                <w:rFonts w:hint="eastAsia"/>
                <w:b/>
                <w:color w:val="000080"/>
                <w:sz w:val="20"/>
                <w:szCs w:val="22"/>
              </w:rPr>
              <w:t>미신고</w:t>
            </w:r>
            <w:bookmarkEnd w:id="61"/>
          </w:p>
        </w:tc>
        <w:tc>
          <w:tcPr>
            <w:tcW w:w="1786" w:type="pct"/>
            <w:tcBorders>
              <w:top w:val="single" w:sz="12" w:space="0" w:color="000080"/>
              <w:bottom w:val="single" w:sz="12" w:space="0" w:color="000080"/>
            </w:tcBorders>
          </w:tcPr>
          <w:p w14:paraId="7D8DD39A" w14:textId="7AABED23" w:rsidR="00364AB1" w:rsidRPr="00D06EEE"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D06EEE">
              <w:rPr>
                <w:rFonts w:hint="eastAsia"/>
                <w:b/>
                <w:szCs w:val="22"/>
              </w:rPr>
              <w:t>M</w:t>
            </w:r>
            <w:r w:rsidRPr="00D06EEE">
              <w:rPr>
                <w:b/>
                <w:szCs w:val="22"/>
              </w:rPr>
              <w:t>NC</w:t>
            </w:r>
            <w:r w:rsidR="00B2327A">
              <w:rPr>
                <w:b/>
                <w:szCs w:val="22"/>
              </w:rPr>
              <w:t xml:space="preserve"> </w:t>
            </w:r>
            <w:r w:rsidRPr="00D06EEE">
              <w:rPr>
                <w:rFonts w:hint="eastAsia"/>
                <w:b/>
                <w:szCs w:val="22"/>
              </w:rPr>
              <w:t>및</w:t>
            </w:r>
            <w:r w:rsidR="00B2327A">
              <w:rPr>
                <w:rFonts w:hint="eastAsia"/>
                <w:b/>
                <w:szCs w:val="22"/>
              </w:rPr>
              <w:t xml:space="preserve"> </w:t>
            </w:r>
            <w:r w:rsidRPr="00D06EEE">
              <w:rPr>
                <w:b/>
                <w:szCs w:val="22"/>
              </w:rPr>
              <w:t>MNC</w:t>
            </w:r>
            <w:r w:rsidR="00B2327A">
              <w:rPr>
                <w:b/>
                <w:szCs w:val="22"/>
              </w:rPr>
              <w:t xml:space="preserve"> </w:t>
            </w:r>
            <w:r w:rsidRPr="00D06EEE">
              <w:rPr>
                <w:rFonts w:hint="eastAsia"/>
                <w:b/>
                <w:szCs w:val="22"/>
              </w:rPr>
              <w:t>한국지점</w:t>
            </w:r>
          </w:p>
          <w:p w14:paraId="44FBB886" w14:textId="051B09D2"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인터넷</w:t>
            </w:r>
            <w:r w:rsidR="00B2327A">
              <w:rPr>
                <w:szCs w:val="22"/>
              </w:rPr>
              <w:t xml:space="preserve"> </w:t>
            </w:r>
            <w:r>
              <w:rPr>
                <w:rFonts w:hint="eastAsia"/>
                <w:szCs w:val="22"/>
              </w:rPr>
              <w:t>구매대행</w:t>
            </w:r>
            <w:r w:rsidR="00B2327A">
              <w:rPr>
                <w:rFonts w:hint="eastAsia"/>
                <w:szCs w:val="22"/>
              </w:rPr>
              <w:t xml:space="preserve"> </w:t>
            </w:r>
            <w:r>
              <w:rPr>
                <w:rFonts w:hint="eastAsia"/>
                <w:szCs w:val="22"/>
              </w:rPr>
              <w:t>사이트인</w:t>
            </w:r>
            <w:r w:rsidR="00B2327A">
              <w:rPr>
                <w:rFonts w:hint="eastAsia"/>
                <w:szCs w:val="22"/>
              </w:rPr>
              <w:t xml:space="preserve"> </w:t>
            </w:r>
            <w:r>
              <w:rPr>
                <w:rFonts w:hint="eastAsia"/>
                <w:szCs w:val="22"/>
              </w:rPr>
              <w:t>몰테일</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몰리</w:t>
            </w:r>
            <w:r>
              <w:rPr>
                <w:rFonts w:hint="eastAsia"/>
                <w:szCs w:val="22"/>
              </w:rPr>
              <w:t>,</w:t>
            </w:r>
            <w:r w:rsidR="00B2327A">
              <w:rPr>
                <w:rFonts w:hint="eastAsia"/>
                <w:szCs w:val="22"/>
              </w:rPr>
              <w:t xml:space="preserve"> </w:t>
            </w:r>
            <w:r>
              <w:rPr>
                <w:rFonts w:hint="eastAsia"/>
                <w:szCs w:val="22"/>
              </w:rPr>
              <w:t>전자상거래</w:t>
            </w:r>
            <w:r w:rsidR="00B2327A">
              <w:rPr>
                <w:rFonts w:hint="eastAsia"/>
                <w:szCs w:val="22"/>
              </w:rPr>
              <w:t xml:space="preserve"> </w:t>
            </w:r>
            <w:r>
              <w:rPr>
                <w:rFonts w:hint="eastAsia"/>
                <w:szCs w:val="22"/>
              </w:rPr>
              <w:t>사이트인</w:t>
            </w:r>
            <w:r w:rsidR="00B2327A">
              <w:rPr>
                <w:rFonts w:hint="eastAsia"/>
                <w:szCs w:val="22"/>
              </w:rPr>
              <w:t xml:space="preserve"> </w:t>
            </w:r>
            <w:r>
              <w:rPr>
                <w:rFonts w:hint="eastAsia"/>
                <w:szCs w:val="22"/>
              </w:rPr>
              <w:t>테일리스트를</w:t>
            </w:r>
            <w:r w:rsidR="00B2327A">
              <w:rPr>
                <w:rFonts w:hint="eastAsia"/>
                <w:szCs w:val="22"/>
              </w:rPr>
              <w:t xml:space="preserve"> </w:t>
            </w:r>
            <w:r>
              <w:rPr>
                <w:rFonts w:hint="eastAsia"/>
                <w:szCs w:val="22"/>
              </w:rPr>
              <w:t>운영하고</w:t>
            </w:r>
            <w:r w:rsidR="00B2327A">
              <w:rPr>
                <w:rFonts w:hint="eastAsia"/>
                <w:szCs w:val="22"/>
              </w:rPr>
              <w:t xml:space="preserve"> </w:t>
            </w:r>
            <w:r>
              <w:rPr>
                <w:rFonts w:hint="eastAsia"/>
                <w:szCs w:val="22"/>
              </w:rPr>
              <w:t>있으나</w:t>
            </w:r>
            <w:r w:rsidR="00B2327A">
              <w:rPr>
                <w:rFonts w:hint="eastAsia"/>
                <w:szCs w:val="22"/>
              </w:rPr>
              <w:t xml:space="preserve"> </w:t>
            </w:r>
            <w:r>
              <w:rPr>
                <w:rFonts w:hint="eastAsia"/>
                <w:szCs w:val="22"/>
              </w:rPr>
              <w:t>부가통신사업자</w:t>
            </w:r>
            <w:r w:rsidR="00B2327A">
              <w:rPr>
                <w:rFonts w:hint="eastAsia"/>
                <w:szCs w:val="22"/>
              </w:rPr>
              <w:t xml:space="preserve"> </w:t>
            </w:r>
            <w:r>
              <w:rPr>
                <w:rFonts w:hint="eastAsia"/>
                <w:szCs w:val="22"/>
              </w:rPr>
              <w:t>신고</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통신판매업</w:t>
            </w:r>
            <w:r w:rsidR="00B2327A">
              <w:rPr>
                <w:rFonts w:hint="eastAsia"/>
                <w:szCs w:val="22"/>
              </w:rPr>
              <w:t xml:space="preserve"> </w:t>
            </w:r>
            <w:r>
              <w:rPr>
                <w:rFonts w:hint="eastAsia"/>
                <w:szCs w:val="22"/>
              </w:rPr>
              <w:t>신고를</w:t>
            </w:r>
            <w:r w:rsidR="00B2327A">
              <w:rPr>
                <w:rFonts w:hint="eastAsia"/>
                <w:szCs w:val="22"/>
              </w:rPr>
              <w:t xml:space="preserve"> </w:t>
            </w:r>
            <w:r>
              <w:rPr>
                <w:rFonts w:hint="eastAsia"/>
                <w:szCs w:val="22"/>
              </w:rPr>
              <w:t>하지</w:t>
            </w:r>
            <w:r w:rsidR="00B2327A">
              <w:rPr>
                <w:rFonts w:hint="eastAsia"/>
                <w:szCs w:val="22"/>
              </w:rPr>
              <w:t xml:space="preserve"> </w:t>
            </w:r>
            <w:r w:rsidR="001E502F">
              <w:rPr>
                <w:rFonts w:hint="eastAsia"/>
                <w:szCs w:val="22"/>
              </w:rPr>
              <w:t>않음</w:t>
            </w:r>
            <w:r>
              <w:rPr>
                <w:rFonts w:hint="eastAsia"/>
                <w:szCs w:val="22"/>
              </w:rPr>
              <w:t>.</w:t>
            </w:r>
            <w:r w:rsidR="00B2327A">
              <w:rPr>
                <w:rFonts w:hint="eastAsia"/>
                <w:szCs w:val="22"/>
              </w:rPr>
              <w:t xml:space="preserve"> </w:t>
            </w:r>
          </w:p>
          <w:p w14:paraId="07E2D702" w14:textId="77777777" w:rsidR="00364AB1" w:rsidRPr="00D06EEE"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D06EEE">
              <w:rPr>
                <w:rFonts w:hint="eastAsia"/>
                <w:b/>
                <w:szCs w:val="22"/>
              </w:rPr>
              <w:t>플레이오토</w:t>
            </w:r>
          </w:p>
          <w:p w14:paraId="4684F1D1" w14:textId="32CC6F7D" w:rsidR="00364AB1" w:rsidRDefault="00364AB1" w:rsidP="00AF751C">
            <w:pPr>
              <w:pStyle w:val="afff4"/>
              <w:widowControl w:val="0"/>
              <w:numPr>
                <w:ilvl w:val="1"/>
                <w:numId w:val="14"/>
              </w:numPr>
              <w:wordWrap w:val="0"/>
              <w:autoSpaceDN w:val="0"/>
              <w:adjustRightInd w:val="0"/>
              <w:snapToGrid w:val="0"/>
              <w:spacing w:before="60" w:after="60" w:line="280" w:lineRule="atLeast"/>
              <w:ind w:leftChars="0"/>
              <w:rPr>
                <w:szCs w:val="22"/>
              </w:rPr>
            </w:pPr>
            <w:r w:rsidRPr="00D06EEE">
              <w:rPr>
                <w:rFonts w:hint="eastAsia"/>
                <w:szCs w:val="22"/>
              </w:rPr>
              <w:t>판매자들이</w:t>
            </w:r>
            <w:r w:rsidR="00B2327A">
              <w:rPr>
                <w:rFonts w:hint="eastAsia"/>
                <w:szCs w:val="22"/>
              </w:rPr>
              <w:t xml:space="preserve"> </w:t>
            </w:r>
            <w:r w:rsidRPr="00D06EEE">
              <w:rPr>
                <w:rFonts w:hint="eastAsia"/>
                <w:szCs w:val="22"/>
              </w:rPr>
              <w:t>다수의</w:t>
            </w:r>
            <w:r w:rsidR="00B2327A">
              <w:rPr>
                <w:rFonts w:hint="eastAsia"/>
                <w:szCs w:val="22"/>
              </w:rPr>
              <w:t xml:space="preserve"> </w:t>
            </w:r>
            <w:r w:rsidRPr="00D06EEE">
              <w:rPr>
                <w:rFonts w:hint="eastAsia"/>
                <w:szCs w:val="22"/>
              </w:rPr>
              <w:t>온라인</w:t>
            </w:r>
            <w:r w:rsidR="00B2327A">
              <w:rPr>
                <w:rFonts w:hint="eastAsia"/>
                <w:szCs w:val="22"/>
              </w:rPr>
              <w:t xml:space="preserve"> </w:t>
            </w:r>
            <w:r w:rsidRPr="00D06EEE">
              <w:rPr>
                <w:rFonts w:hint="eastAsia"/>
                <w:szCs w:val="22"/>
              </w:rPr>
              <w:t>쇼핑몰에</w:t>
            </w:r>
            <w:r w:rsidR="00B2327A">
              <w:rPr>
                <w:rFonts w:hint="eastAsia"/>
                <w:szCs w:val="22"/>
              </w:rPr>
              <w:t xml:space="preserve"> </w:t>
            </w:r>
            <w:r w:rsidRPr="00D06EEE">
              <w:rPr>
                <w:rFonts w:hint="eastAsia"/>
                <w:szCs w:val="22"/>
              </w:rPr>
              <w:t>상품</w:t>
            </w:r>
            <w:r w:rsidR="00B2327A">
              <w:rPr>
                <w:rFonts w:hint="eastAsia"/>
                <w:szCs w:val="22"/>
              </w:rPr>
              <w:t xml:space="preserve"> </w:t>
            </w:r>
            <w:r w:rsidRPr="00D06EEE">
              <w:rPr>
                <w:rFonts w:hint="eastAsia"/>
                <w:szCs w:val="22"/>
              </w:rPr>
              <w:t>정보를</w:t>
            </w:r>
            <w:r w:rsidR="00B2327A">
              <w:rPr>
                <w:rFonts w:hint="eastAsia"/>
                <w:szCs w:val="22"/>
              </w:rPr>
              <w:t xml:space="preserve"> </w:t>
            </w:r>
            <w:r w:rsidRPr="00D06EEE">
              <w:rPr>
                <w:rFonts w:hint="eastAsia"/>
                <w:szCs w:val="22"/>
              </w:rPr>
              <w:t>업로드할</w:t>
            </w:r>
            <w:r w:rsidR="00B2327A">
              <w:rPr>
                <w:rFonts w:hint="eastAsia"/>
                <w:szCs w:val="22"/>
              </w:rPr>
              <w:t xml:space="preserve"> </w:t>
            </w:r>
            <w:r w:rsidRPr="00D06EEE">
              <w:rPr>
                <w:rFonts w:hint="eastAsia"/>
                <w:szCs w:val="22"/>
              </w:rPr>
              <w:t>수</w:t>
            </w:r>
            <w:r w:rsidR="00B2327A">
              <w:rPr>
                <w:rFonts w:hint="eastAsia"/>
                <w:szCs w:val="22"/>
              </w:rPr>
              <w:t xml:space="preserve"> </w:t>
            </w:r>
            <w:r w:rsidRPr="00D06EEE">
              <w:rPr>
                <w:rFonts w:hint="eastAsia"/>
                <w:szCs w:val="22"/>
              </w:rPr>
              <w:t>있는</w:t>
            </w:r>
            <w:r w:rsidR="00B2327A">
              <w:rPr>
                <w:rFonts w:hint="eastAsia"/>
                <w:szCs w:val="22"/>
              </w:rPr>
              <w:t xml:space="preserve"> </w:t>
            </w:r>
            <w:r w:rsidRPr="00D06EEE">
              <w:rPr>
                <w:rFonts w:hint="eastAsia"/>
                <w:szCs w:val="22"/>
              </w:rPr>
              <w:t>통합솔루션을</w:t>
            </w:r>
            <w:r w:rsidR="00B2327A">
              <w:rPr>
                <w:rFonts w:hint="eastAsia"/>
                <w:szCs w:val="22"/>
              </w:rPr>
              <w:t xml:space="preserve"> </w:t>
            </w:r>
            <w:r w:rsidRPr="00D06EEE">
              <w:rPr>
                <w:rFonts w:hint="eastAsia"/>
                <w:szCs w:val="22"/>
              </w:rPr>
              <w:t>온라인을</w:t>
            </w:r>
            <w:r w:rsidR="00B2327A">
              <w:rPr>
                <w:rFonts w:hint="eastAsia"/>
                <w:szCs w:val="22"/>
              </w:rPr>
              <w:t xml:space="preserve"> </w:t>
            </w:r>
            <w:r w:rsidRPr="00D06EEE">
              <w:rPr>
                <w:rFonts w:hint="eastAsia"/>
                <w:szCs w:val="22"/>
              </w:rPr>
              <w:t>통하여</w:t>
            </w:r>
            <w:r w:rsidR="00B2327A">
              <w:rPr>
                <w:rFonts w:hint="eastAsia"/>
                <w:szCs w:val="22"/>
              </w:rPr>
              <w:t xml:space="preserve"> </w:t>
            </w:r>
            <w:r w:rsidRPr="00D06EEE">
              <w:rPr>
                <w:rFonts w:hint="eastAsia"/>
                <w:szCs w:val="22"/>
              </w:rPr>
              <w:t>제공하고</w:t>
            </w:r>
            <w:r w:rsidR="00B2327A">
              <w:rPr>
                <w:rFonts w:hint="eastAsia"/>
                <w:szCs w:val="22"/>
              </w:rPr>
              <w:t xml:space="preserve"> </w:t>
            </w:r>
            <w:r w:rsidRPr="00D06EEE">
              <w:rPr>
                <w:rFonts w:hint="eastAsia"/>
                <w:szCs w:val="22"/>
              </w:rPr>
              <w:t>수수료를</w:t>
            </w:r>
            <w:r w:rsidR="00B2327A">
              <w:rPr>
                <w:rFonts w:hint="eastAsia"/>
                <w:szCs w:val="22"/>
              </w:rPr>
              <w:t xml:space="preserve"> </w:t>
            </w:r>
            <w:r w:rsidRPr="00D06EEE">
              <w:rPr>
                <w:rFonts w:hint="eastAsia"/>
                <w:szCs w:val="22"/>
              </w:rPr>
              <w:t>수취하는</w:t>
            </w:r>
            <w:r w:rsidR="00B2327A">
              <w:rPr>
                <w:rFonts w:hint="eastAsia"/>
                <w:szCs w:val="22"/>
              </w:rPr>
              <w:t xml:space="preserve"> </w:t>
            </w:r>
            <w:r w:rsidRPr="00D06EEE">
              <w:rPr>
                <w:rFonts w:hint="eastAsia"/>
                <w:szCs w:val="22"/>
              </w:rPr>
              <w:t>서비스를</w:t>
            </w:r>
            <w:r w:rsidR="00B2327A">
              <w:rPr>
                <w:rFonts w:hint="eastAsia"/>
                <w:szCs w:val="22"/>
              </w:rPr>
              <w:t xml:space="preserve"> </w:t>
            </w:r>
            <w:r w:rsidRPr="00D06EEE">
              <w:rPr>
                <w:rFonts w:hint="eastAsia"/>
                <w:szCs w:val="22"/>
              </w:rPr>
              <w:t>제공</w:t>
            </w:r>
            <w:r>
              <w:rPr>
                <w:rFonts w:hint="eastAsia"/>
                <w:szCs w:val="22"/>
              </w:rPr>
              <w:t>하고</w:t>
            </w:r>
            <w:r w:rsidR="00B2327A">
              <w:rPr>
                <w:rFonts w:hint="eastAsia"/>
                <w:szCs w:val="22"/>
              </w:rPr>
              <w:t xml:space="preserve"> </w:t>
            </w:r>
            <w:r>
              <w:rPr>
                <w:rFonts w:hint="eastAsia"/>
                <w:szCs w:val="22"/>
              </w:rPr>
              <w:t>있으나</w:t>
            </w:r>
            <w:r>
              <w:rPr>
                <w:rFonts w:hint="eastAsia"/>
                <w:szCs w:val="22"/>
              </w:rPr>
              <w:t>,</w:t>
            </w:r>
            <w:r w:rsidR="00B2327A">
              <w:rPr>
                <w:szCs w:val="22"/>
              </w:rPr>
              <w:t xml:space="preserve"> </w:t>
            </w:r>
            <w:r>
              <w:rPr>
                <w:rFonts w:hint="eastAsia"/>
                <w:szCs w:val="22"/>
              </w:rPr>
              <w:t>부가통신사업자</w:t>
            </w:r>
            <w:r w:rsidR="00B2327A">
              <w:rPr>
                <w:rFonts w:hint="eastAsia"/>
                <w:szCs w:val="22"/>
              </w:rPr>
              <w:t xml:space="preserve"> </w:t>
            </w:r>
            <w:r>
              <w:rPr>
                <w:rFonts w:hint="eastAsia"/>
                <w:szCs w:val="22"/>
              </w:rPr>
              <w:t>신고를</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아니함</w:t>
            </w:r>
            <w:r>
              <w:rPr>
                <w:rFonts w:hint="eastAsia"/>
                <w:szCs w:val="22"/>
              </w:rPr>
              <w:t>.</w:t>
            </w:r>
            <w:r w:rsidR="00B2327A">
              <w:rPr>
                <w:szCs w:val="22"/>
              </w:rPr>
              <w:t xml:space="preserve"> </w:t>
            </w:r>
          </w:p>
          <w:p w14:paraId="6E309C3E" w14:textId="77777777" w:rsidR="00364AB1" w:rsidRPr="00D06EEE"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D06EEE">
              <w:rPr>
                <w:rFonts w:hint="eastAsia"/>
                <w:b/>
                <w:szCs w:val="22"/>
              </w:rPr>
              <w:t>링크프라이스</w:t>
            </w:r>
          </w:p>
          <w:p w14:paraId="59E6F0CE" w14:textId="367DA6B8" w:rsidR="00364AB1" w:rsidRPr="00985ABC" w:rsidRDefault="00364AB1" w:rsidP="00AF751C">
            <w:pPr>
              <w:pStyle w:val="afff4"/>
              <w:widowControl w:val="0"/>
              <w:numPr>
                <w:ilvl w:val="1"/>
                <w:numId w:val="14"/>
              </w:numPr>
              <w:wordWrap w:val="0"/>
              <w:autoSpaceDN w:val="0"/>
              <w:adjustRightInd w:val="0"/>
              <w:snapToGrid w:val="0"/>
              <w:spacing w:before="60" w:after="60" w:line="280" w:lineRule="atLeast"/>
              <w:ind w:leftChars="0"/>
              <w:rPr>
                <w:szCs w:val="22"/>
              </w:rPr>
            </w:pPr>
            <w:r w:rsidRPr="008E35DD">
              <w:rPr>
                <w:rFonts w:hint="eastAsia"/>
                <w:szCs w:val="22"/>
              </w:rPr>
              <w:t>온라인을</w:t>
            </w:r>
            <w:r w:rsidR="00B2327A">
              <w:rPr>
                <w:rFonts w:hint="eastAsia"/>
                <w:szCs w:val="22"/>
              </w:rPr>
              <w:t xml:space="preserve"> </w:t>
            </w:r>
            <w:r w:rsidRPr="008E35DD">
              <w:rPr>
                <w:rFonts w:hint="eastAsia"/>
                <w:szCs w:val="22"/>
              </w:rPr>
              <w:t>통하여</w:t>
            </w:r>
            <w:r w:rsidR="00B2327A">
              <w:rPr>
                <w:rFonts w:hint="eastAsia"/>
                <w:szCs w:val="22"/>
              </w:rPr>
              <w:t xml:space="preserve"> </w:t>
            </w:r>
            <w:r w:rsidRPr="008E35DD">
              <w:rPr>
                <w:rFonts w:hint="eastAsia"/>
                <w:szCs w:val="22"/>
              </w:rPr>
              <w:t>키워드</w:t>
            </w:r>
            <w:r w:rsidR="00B2327A">
              <w:rPr>
                <w:rFonts w:hint="eastAsia"/>
                <w:szCs w:val="22"/>
              </w:rPr>
              <w:t xml:space="preserve"> </w:t>
            </w:r>
            <w:r w:rsidRPr="008E35DD">
              <w:rPr>
                <w:rFonts w:hint="eastAsia"/>
                <w:szCs w:val="22"/>
              </w:rPr>
              <w:t>광고</w:t>
            </w:r>
            <w:r w:rsidR="00B2327A">
              <w:rPr>
                <w:rFonts w:hint="eastAsia"/>
                <w:szCs w:val="22"/>
              </w:rPr>
              <w:t xml:space="preserve"> </w:t>
            </w:r>
            <w:r w:rsidRPr="008E35DD">
              <w:rPr>
                <w:rFonts w:hint="eastAsia"/>
                <w:szCs w:val="22"/>
              </w:rPr>
              <w:t>등</w:t>
            </w:r>
            <w:r w:rsidR="00B2327A">
              <w:rPr>
                <w:rFonts w:hint="eastAsia"/>
                <w:szCs w:val="22"/>
              </w:rPr>
              <w:t xml:space="preserve"> </w:t>
            </w:r>
            <w:r w:rsidRPr="008E35DD">
              <w:rPr>
                <w:rFonts w:hint="eastAsia"/>
                <w:szCs w:val="22"/>
              </w:rPr>
              <w:t>각종</w:t>
            </w:r>
            <w:r w:rsidR="00B2327A">
              <w:rPr>
                <w:rFonts w:hint="eastAsia"/>
                <w:szCs w:val="22"/>
              </w:rPr>
              <w:t xml:space="preserve"> </w:t>
            </w:r>
            <w:r w:rsidRPr="008E35DD">
              <w:rPr>
                <w:rFonts w:hint="eastAsia"/>
                <w:szCs w:val="22"/>
              </w:rPr>
              <w:t>광고</w:t>
            </w:r>
            <w:r w:rsidR="00B2327A">
              <w:rPr>
                <w:rFonts w:hint="eastAsia"/>
                <w:szCs w:val="22"/>
              </w:rPr>
              <w:t xml:space="preserve"> </w:t>
            </w:r>
            <w:r w:rsidRPr="008E35DD">
              <w:rPr>
                <w:rFonts w:hint="eastAsia"/>
                <w:szCs w:val="22"/>
              </w:rPr>
              <w:t>중개</w:t>
            </w:r>
            <w:r w:rsidR="00B2327A">
              <w:rPr>
                <w:rFonts w:hint="eastAsia"/>
                <w:szCs w:val="22"/>
              </w:rPr>
              <w:t xml:space="preserve"> </w:t>
            </w:r>
            <w:r w:rsidRPr="008E35DD">
              <w:rPr>
                <w:rFonts w:hint="eastAsia"/>
                <w:szCs w:val="22"/>
              </w:rPr>
              <w:t>서비스를</w:t>
            </w:r>
            <w:r w:rsidR="00B2327A">
              <w:rPr>
                <w:rFonts w:hint="eastAsia"/>
                <w:szCs w:val="22"/>
              </w:rPr>
              <w:t xml:space="preserve"> </w:t>
            </w:r>
            <w:r w:rsidRPr="008E35DD">
              <w:rPr>
                <w:rFonts w:hint="eastAsia"/>
                <w:szCs w:val="22"/>
              </w:rPr>
              <w:t>제공하고</w:t>
            </w:r>
            <w:r w:rsidR="00B2327A">
              <w:rPr>
                <w:rFonts w:hint="eastAsia"/>
                <w:szCs w:val="22"/>
              </w:rPr>
              <w:t xml:space="preserve"> </w:t>
            </w:r>
            <w:r w:rsidRPr="008E35DD">
              <w:rPr>
                <w:rFonts w:hint="eastAsia"/>
                <w:szCs w:val="22"/>
              </w:rPr>
              <w:t>있으나</w:t>
            </w:r>
            <w:r w:rsidR="00B2327A">
              <w:rPr>
                <w:rFonts w:hint="eastAsia"/>
                <w:szCs w:val="22"/>
              </w:rPr>
              <w:t xml:space="preserve"> </w:t>
            </w:r>
            <w:r w:rsidRPr="008E35DD">
              <w:rPr>
                <w:rFonts w:hint="eastAsia"/>
                <w:szCs w:val="22"/>
              </w:rPr>
              <w:t>이에</w:t>
            </w:r>
            <w:r w:rsidR="00B2327A">
              <w:rPr>
                <w:rFonts w:hint="eastAsia"/>
                <w:szCs w:val="22"/>
              </w:rPr>
              <w:t xml:space="preserve"> </w:t>
            </w:r>
            <w:r w:rsidRPr="008E35DD">
              <w:rPr>
                <w:rFonts w:hint="eastAsia"/>
                <w:szCs w:val="22"/>
              </w:rPr>
              <w:t>대하여</w:t>
            </w:r>
            <w:r w:rsidR="00B2327A">
              <w:rPr>
                <w:rFonts w:hint="eastAsia"/>
                <w:szCs w:val="22"/>
              </w:rPr>
              <w:t xml:space="preserve"> </w:t>
            </w:r>
            <w:r w:rsidRPr="008E35DD">
              <w:rPr>
                <w:rFonts w:hint="eastAsia"/>
                <w:szCs w:val="22"/>
              </w:rPr>
              <w:t>부가통신사업자</w:t>
            </w:r>
            <w:r w:rsidR="00B2327A">
              <w:rPr>
                <w:rFonts w:hint="eastAsia"/>
                <w:szCs w:val="22"/>
              </w:rPr>
              <w:t xml:space="preserve"> </w:t>
            </w:r>
            <w:r w:rsidRPr="008E35DD">
              <w:rPr>
                <w:rFonts w:hint="eastAsia"/>
                <w:szCs w:val="22"/>
              </w:rPr>
              <w:t>신고를</w:t>
            </w:r>
            <w:r w:rsidR="00B2327A">
              <w:rPr>
                <w:rFonts w:hint="eastAsia"/>
                <w:szCs w:val="22"/>
              </w:rPr>
              <w:t xml:space="preserve"> </w:t>
            </w:r>
            <w:r w:rsidRPr="008E35DD">
              <w:rPr>
                <w:rFonts w:hint="eastAsia"/>
                <w:szCs w:val="22"/>
              </w:rPr>
              <w:t>하지</w:t>
            </w:r>
            <w:r w:rsidR="00B2327A">
              <w:rPr>
                <w:rFonts w:hint="eastAsia"/>
                <w:szCs w:val="22"/>
              </w:rPr>
              <w:t xml:space="preserve"> </w:t>
            </w:r>
            <w:r w:rsidRPr="008E35DD">
              <w:rPr>
                <w:rFonts w:hint="eastAsia"/>
                <w:szCs w:val="22"/>
              </w:rPr>
              <w:t>아니함</w:t>
            </w:r>
            <w:r w:rsidRPr="008E35DD">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1F5EE98E" w14:textId="2B59EC64" w:rsidR="00364AB1" w:rsidRPr="008E35DD"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8E35DD">
              <w:rPr>
                <w:rFonts w:hint="eastAsia"/>
                <w:b/>
                <w:szCs w:val="22"/>
              </w:rPr>
              <w:t>MNC</w:t>
            </w:r>
            <w:r w:rsidR="00B2327A">
              <w:rPr>
                <w:rFonts w:hint="eastAsia"/>
                <w:b/>
                <w:szCs w:val="22"/>
              </w:rPr>
              <w:t xml:space="preserve"> </w:t>
            </w:r>
            <w:r w:rsidRPr="008E35DD">
              <w:rPr>
                <w:rFonts w:hint="eastAsia"/>
                <w:b/>
                <w:szCs w:val="22"/>
              </w:rPr>
              <w:t>운영</w:t>
            </w:r>
            <w:r w:rsidR="00B2327A">
              <w:rPr>
                <w:rFonts w:hint="eastAsia"/>
                <w:b/>
                <w:szCs w:val="22"/>
              </w:rPr>
              <w:t xml:space="preserve"> </w:t>
            </w:r>
            <w:r w:rsidRPr="008E35DD">
              <w:rPr>
                <w:rFonts w:hint="eastAsia"/>
                <w:b/>
                <w:szCs w:val="22"/>
              </w:rPr>
              <w:t>테일리스트</w:t>
            </w:r>
          </w:p>
          <w:p w14:paraId="17329D38" w14:textId="776252C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MNC</w:t>
            </w:r>
            <w:r>
              <w:rPr>
                <w:rFonts w:hint="eastAsia"/>
                <w:szCs w:val="22"/>
              </w:rPr>
              <w:t>가</w:t>
            </w:r>
            <w:r w:rsidR="00B2327A">
              <w:rPr>
                <w:rFonts w:hint="eastAsia"/>
                <w:szCs w:val="22"/>
              </w:rPr>
              <w:t xml:space="preserve"> </w:t>
            </w:r>
            <w:r>
              <w:rPr>
                <w:rFonts w:hint="eastAsia"/>
                <w:szCs w:val="22"/>
              </w:rPr>
              <w:t>직접</w:t>
            </w:r>
            <w:r w:rsidR="00B2327A">
              <w:rPr>
                <w:rFonts w:hint="eastAsia"/>
                <w:szCs w:val="22"/>
              </w:rPr>
              <w:t xml:space="preserve"> </w:t>
            </w:r>
            <w:r>
              <w:rPr>
                <w:rFonts w:hint="eastAsia"/>
                <w:szCs w:val="22"/>
              </w:rPr>
              <w:t>판매자가</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전자상거래법상</w:t>
            </w:r>
            <w:r w:rsidR="00B2327A">
              <w:rPr>
                <w:rFonts w:hint="eastAsia"/>
                <w:szCs w:val="22"/>
              </w:rPr>
              <w:t xml:space="preserve"> </w:t>
            </w:r>
            <w:r>
              <w:rPr>
                <w:rFonts w:hint="eastAsia"/>
                <w:szCs w:val="22"/>
              </w:rPr>
              <w:t>통신판매가</w:t>
            </w:r>
            <w:r w:rsidR="00B2327A">
              <w:rPr>
                <w:rFonts w:hint="eastAsia"/>
                <w:szCs w:val="22"/>
              </w:rPr>
              <w:t xml:space="preserve"> </w:t>
            </w:r>
            <w:r>
              <w:rPr>
                <w:rFonts w:hint="eastAsia"/>
                <w:szCs w:val="22"/>
              </w:rPr>
              <w:t>이루어지는</w:t>
            </w:r>
            <w:r w:rsidR="00B2327A">
              <w:rPr>
                <w:rFonts w:hint="eastAsia"/>
                <w:szCs w:val="22"/>
              </w:rPr>
              <w:t xml:space="preserve"> </w:t>
            </w:r>
            <w:r>
              <w:rPr>
                <w:rFonts w:hint="eastAsia"/>
                <w:szCs w:val="22"/>
              </w:rPr>
              <w:t>사이트이므로</w:t>
            </w:r>
            <w:r>
              <w:rPr>
                <w:rFonts w:hint="eastAsia"/>
                <w:szCs w:val="22"/>
              </w:rPr>
              <w:t>,</w:t>
            </w:r>
            <w:r w:rsidR="00B2327A">
              <w:rPr>
                <w:szCs w:val="22"/>
              </w:rPr>
              <w:t xml:space="preserve"> </w:t>
            </w:r>
            <w:r>
              <w:rPr>
                <w:rFonts w:hint="eastAsia"/>
                <w:szCs w:val="22"/>
              </w:rPr>
              <w:t>이에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전자상거래법상</w:t>
            </w:r>
            <w:r w:rsidR="00B2327A">
              <w:rPr>
                <w:rFonts w:hint="eastAsia"/>
                <w:szCs w:val="22"/>
              </w:rPr>
              <w:t xml:space="preserve"> </w:t>
            </w:r>
            <w:r>
              <w:rPr>
                <w:rFonts w:hint="eastAsia"/>
                <w:szCs w:val="22"/>
              </w:rPr>
              <w:t>통신판매업</w:t>
            </w:r>
            <w:r w:rsidR="00B2327A">
              <w:rPr>
                <w:rFonts w:hint="eastAsia"/>
                <w:szCs w:val="22"/>
              </w:rPr>
              <w:t xml:space="preserve"> </w:t>
            </w:r>
            <w:r>
              <w:rPr>
                <w:rFonts w:hint="eastAsia"/>
                <w:szCs w:val="22"/>
              </w:rPr>
              <w:t>신고가</w:t>
            </w:r>
            <w:r w:rsidR="00B2327A">
              <w:rPr>
                <w:rFonts w:hint="eastAsia"/>
                <w:szCs w:val="22"/>
              </w:rPr>
              <w:t xml:space="preserve"> </w:t>
            </w:r>
            <w:r>
              <w:rPr>
                <w:rFonts w:hint="eastAsia"/>
                <w:szCs w:val="22"/>
              </w:rPr>
              <w:t>필요함</w:t>
            </w:r>
            <w:r>
              <w:rPr>
                <w:rFonts w:hint="eastAsia"/>
                <w:szCs w:val="22"/>
              </w:rPr>
              <w:t>.</w:t>
            </w:r>
            <w:r w:rsidR="00B2327A">
              <w:rPr>
                <w:szCs w:val="22"/>
              </w:rPr>
              <w:t xml:space="preserve"> </w:t>
            </w:r>
            <w:r>
              <w:rPr>
                <w:rFonts w:hint="eastAsia"/>
                <w:szCs w:val="22"/>
              </w:rPr>
              <w:t>이를</w:t>
            </w:r>
            <w:r w:rsidR="00B2327A">
              <w:rPr>
                <w:rFonts w:hint="eastAsia"/>
                <w:szCs w:val="22"/>
              </w:rPr>
              <w:t xml:space="preserve"> </w:t>
            </w:r>
            <w:r>
              <w:rPr>
                <w:rFonts w:hint="eastAsia"/>
                <w:szCs w:val="22"/>
              </w:rPr>
              <w:t>신고하지</w:t>
            </w:r>
            <w:r w:rsidR="00B2327A">
              <w:rPr>
                <w:rFonts w:hint="eastAsia"/>
                <w:szCs w:val="22"/>
              </w:rPr>
              <w:t xml:space="preserve"> </w:t>
            </w:r>
            <w:r>
              <w:rPr>
                <w:rFonts w:hint="eastAsia"/>
                <w:szCs w:val="22"/>
              </w:rPr>
              <w:t>않으면</w:t>
            </w:r>
            <w:r>
              <w:rPr>
                <w:rFonts w:hint="eastAsia"/>
                <w:szCs w:val="22"/>
              </w:rPr>
              <w:t>,</w:t>
            </w:r>
            <w:r w:rsidR="00B2327A">
              <w:rPr>
                <w:szCs w:val="22"/>
              </w:rPr>
              <w:t xml:space="preserve"> </w:t>
            </w:r>
            <w:r>
              <w:rPr>
                <w:szCs w:val="22"/>
              </w:rPr>
              <w:t>3,000</w:t>
            </w:r>
            <w:r>
              <w:rPr>
                <w:rFonts w:hint="eastAsia"/>
                <w:szCs w:val="22"/>
              </w:rPr>
              <w:t>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벌금</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시정명령이</w:t>
            </w:r>
            <w:r w:rsidR="00B2327A">
              <w:rPr>
                <w:rFonts w:hint="eastAsia"/>
                <w:szCs w:val="22"/>
              </w:rPr>
              <w:t xml:space="preserve"> </w:t>
            </w:r>
            <w:r>
              <w:rPr>
                <w:rFonts w:hint="eastAsia"/>
                <w:szCs w:val="22"/>
              </w:rPr>
              <w:t>부과될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0BC61C67" w14:textId="760D911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sidR="00B2327A">
              <w:rPr>
                <w:rFonts w:hint="eastAsia"/>
                <w:szCs w:val="22"/>
              </w:rPr>
              <w:t xml:space="preserve"> </w:t>
            </w:r>
            <w:r>
              <w:rPr>
                <w:rFonts w:hint="eastAsia"/>
                <w:szCs w:val="22"/>
              </w:rPr>
              <w:t>실무적으로</w:t>
            </w:r>
            <w:r w:rsidR="00B2327A">
              <w:rPr>
                <w:rFonts w:hint="eastAsia"/>
                <w:szCs w:val="22"/>
              </w:rPr>
              <w:t xml:space="preserve"> </w:t>
            </w:r>
            <w:r>
              <w:rPr>
                <w:rFonts w:hint="eastAsia"/>
                <w:szCs w:val="22"/>
              </w:rPr>
              <w:t>통신판매업</w:t>
            </w:r>
            <w:r w:rsidR="00B2327A">
              <w:rPr>
                <w:rFonts w:hint="eastAsia"/>
                <w:szCs w:val="22"/>
              </w:rPr>
              <w:t xml:space="preserve"> </w:t>
            </w:r>
            <w:r>
              <w:rPr>
                <w:rFonts w:hint="eastAsia"/>
                <w:szCs w:val="22"/>
              </w:rPr>
              <w:t>미신고로</w:t>
            </w:r>
            <w:r w:rsidR="00B2327A">
              <w:rPr>
                <w:rFonts w:hint="eastAsia"/>
                <w:szCs w:val="22"/>
              </w:rPr>
              <w:t xml:space="preserve"> </w:t>
            </w:r>
            <w:r>
              <w:rPr>
                <w:rFonts w:hint="eastAsia"/>
                <w:szCs w:val="22"/>
              </w:rPr>
              <w:t>제재된</w:t>
            </w:r>
            <w:r w:rsidR="00B2327A">
              <w:rPr>
                <w:rFonts w:hint="eastAsia"/>
                <w:szCs w:val="22"/>
              </w:rPr>
              <w:t xml:space="preserve"> </w:t>
            </w:r>
            <w:r>
              <w:rPr>
                <w:rFonts w:hint="eastAsia"/>
                <w:szCs w:val="22"/>
              </w:rPr>
              <w:t>사례는</w:t>
            </w:r>
            <w:r w:rsidR="00B2327A">
              <w:rPr>
                <w:rFonts w:hint="eastAsia"/>
                <w:szCs w:val="22"/>
              </w:rPr>
              <w:t xml:space="preserve"> </w:t>
            </w:r>
            <w:r>
              <w:rPr>
                <w:rFonts w:hint="eastAsia"/>
                <w:szCs w:val="22"/>
              </w:rPr>
              <w:t>많지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대부분</w:t>
            </w:r>
            <w:r w:rsidR="00B2327A">
              <w:rPr>
                <w:rFonts w:hint="eastAsia"/>
                <w:szCs w:val="22"/>
              </w:rPr>
              <w:t xml:space="preserve"> </w:t>
            </w:r>
            <w:r>
              <w:rPr>
                <w:rFonts w:hint="eastAsia"/>
                <w:szCs w:val="22"/>
              </w:rPr>
              <w:t>시정명령</w:t>
            </w:r>
            <w:r w:rsidR="00B2327A">
              <w:rPr>
                <w:rFonts w:hint="eastAsia"/>
                <w:szCs w:val="22"/>
              </w:rPr>
              <w:t xml:space="preserve"> </w:t>
            </w:r>
            <w:r>
              <w:rPr>
                <w:rFonts w:hint="eastAsia"/>
                <w:szCs w:val="22"/>
              </w:rPr>
              <w:t>정도에</w:t>
            </w:r>
            <w:r w:rsidR="00B2327A">
              <w:rPr>
                <w:rFonts w:hint="eastAsia"/>
                <w:szCs w:val="22"/>
              </w:rPr>
              <w:t xml:space="preserve"> </w:t>
            </w:r>
            <w:r>
              <w:rPr>
                <w:rFonts w:hint="eastAsia"/>
                <w:szCs w:val="22"/>
              </w:rPr>
              <w:t>그치는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p w14:paraId="4A3C5197" w14:textId="76F1C9C3" w:rsidR="00364AB1" w:rsidRPr="008E35DD"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8E35DD">
              <w:rPr>
                <w:rFonts w:hint="eastAsia"/>
                <w:b/>
                <w:szCs w:val="22"/>
              </w:rPr>
              <w:t>MNC</w:t>
            </w:r>
            <w:r w:rsidR="00B2327A">
              <w:rPr>
                <w:rFonts w:hint="eastAsia"/>
                <w:b/>
                <w:szCs w:val="22"/>
              </w:rPr>
              <w:t xml:space="preserve"> </w:t>
            </w:r>
            <w:r w:rsidRPr="008E35DD">
              <w:rPr>
                <w:rFonts w:hint="eastAsia"/>
                <w:b/>
                <w:szCs w:val="22"/>
              </w:rPr>
              <w:t>운영</w:t>
            </w:r>
            <w:r w:rsidR="00B2327A">
              <w:rPr>
                <w:rFonts w:hint="eastAsia"/>
                <w:b/>
                <w:szCs w:val="22"/>
              </w:rPr>
              <w:t xml:space="preserve"> </w:t>
            </w:r>
            <w:r w:rsidRPr="008E35DD">
              <w:rPr>
                <w:rFonts w:hint="eastAsia"/>
                <w:b/>
                <w:szCs w:val="22"/>
              </w:rPr>
              <w:t>몰테일</w:t>
            </w:r>
            <w:r w:rsidRPr="008E35DD">
              <w:rPr>
                <w:rFonts w:hint="eastAsia"/>
                <w:b/>
                <w:szCs w:val="22"/>
              </w:rPr>
              <w:t>,</w:t>
            </w:r>
            <w:r w:rsidR="00B2327A">
              <w:rPr>
                <w:b/>
                <w:szCs w:val="22"/>
              </w:rPr>
              <w:t xml:space="preserve"> </w:t>
            </w:r>
            <w:r w:rsidRPr="008E35DD">
              <w:rPr>
                <w:rFonts w:hint="eastAsia"/>
                <w:b/>
                <w:szCs w:val="22"/>
              </w:rPr>
              <w:t>몰리</w:t>
            </w:r>
            <w:r w:rsidR="00B2327A">
              <w:rPr>
                <w:rFonts w:hint="eastAsia"/>
                <w:b/>
                <w:szCs w:val="22"/>
              </w:rPr>
              <w:t xml:space="preserve"> </w:t>
            </w:r>
            <w:r w:rsidRPr="008E35DD">
              <w:rPr>
                <w:rFonts w:hint="eastAsia"/>
                <w:b/>
                <w:szCs w:val="22"/>
              </w:rPr>
              <w:t>및</w:t>
            </w:r>
            <w:r w:rsidR="00B2327A">
              <w:rPr>
                <w:rFonts w:hint="eastAsia"/>
                <w:b/>
                <w:szCs w:val="22"/>
              </w:rPr>
              <w:t xml:space="preserve"> </w:t>
            </w:r>
            <w:r w:rsidRPr="008E35DD">
              <w:rPr>
                <w:rFonts w:hint="eastAsia"/>
                <w:b/>
                <w:szCs w:val="22"/>
              </w:rPr>
              <w:t>테일리스트</w:t>
            </w:r>
          </w:p>
          <w:p w14:paraId="0712F436" w14:textId="7C0D4298"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정보통신망을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제공되는</w:t>
            </w:r>
            <w:r w:rsidR="00B2327A">
              <w:rPr>
                <w:rFonts w:hint="eastAsia"/>
                <w:szCs w:val="22"/>
              </w:rPr>
              <w:t xml:space="preserve"> </w:t>
            </w:r>
            <w:r>
              <w:rPr>
                <w:rFonts w:hint="eastAsia"/>
                <w:szCs w:val="22"/>
              </w:rPr>
              <w:t>온라인</w:t>
            </w:r>
            <w:r w:rsidR="00B2327A">
              <w:rPr>
                <w:rFonts w:hint="eastAsia"/>
                <w:szCs w:val="22"/>
              </w:rPr>
              <w:t xml:space="preserve"> </w:t>
            </w:r>
            <w:r>
              <w:rPr>
                <w:rFonts w:hint="eastAsia"/>
                <w:szCs w:val="22"/>
              </w:rPr>
              <w:t>서비스이므로</w:t>
            </w:r>
            <w:r w:rsidR="00B2327A">
              <w:rPr>
                <w:rFonts w:hint="eastAsia"/>
                <w:szCs w:val="22"/>
              </w:rPr>
              <w:t xml:space="preserve"> </w:t>
            </w:r>
            <w:r>
              <w:rPr>
                <w:rFonts w:hint="eastAsia"/>
                <w:szCs w:val="22"/>
              </w:rPr>
              <w:t>전기통신사업법상</w:t>
            </w:r>
            <w:r w:rsidR="00B2327A">
              <w:rPr>
                <w:rFonts w:hint="eastAsia"/>
                <w:szCs w:val="22"/>
              </w:rPr>
              <w:t xml:space="preserve"> </w:t>
            </w:r>
            <w:r>
              <w:rPr>
                <w:rFonts w:hint="eastAsia"/>
                <w:szCs w:val="22"/>
              </w:rPr>
              <w:t>부가통신사업</w:t>
            </w:r>
            <w:r w:rsidR="00B2327A">
              <w:rPr>
                <w:rFonts w:hint="eastAsia"/>
                <w:szCs w:val="22"/>
              </w:rPr>
              <w:t xml:space="preserve"> </w:t>
            </w:r>
            <w:r>
              <w:rPr>
                <w:rFonts w:hint="eastAsia"/>
                <w:szCs w:val="22"/>
              </w:rPr>
              <w:t>신고가</w:t>
            </w:r>
            <w:r w:rsidR="00B2327A">
              <w:rPr>
                <w:rFonts w:hint="eastAsia"/>
                <w:szCs w:val="22"/>
              </w:rPr>
              <w:t xml:space="preserve"> </w:t>
            </w:r>
            <w:r>
              <w:rPr>
                <w:rFonts w:hint="eastAsia"/>
                <w:szCs w:val="22"/>
              </w:rPr>
              <w:t>요구됨</w:t>
            </w:r>
            <w:r>
              <w:rPr>
                <w:rFonts w:hint="eastAsia"/>
                <w:szCs w:val="22"/>
              </w:rPr>
              <w:t>(</w:t>
            </w:r>
            <w:r>
              <w:rPr>
                <w:rFonts w:hint="eastAsia"/>
                <w:szCs w:val="22"/>
              </w:rPr>
              <w:t>전기통신사업법</w:t>
            </w:r>
            <w:r w:rsidR="00B2327A">
              <w:rPr>
                <w:rFonts w:hint="eastAsia"/>
                <w:szCs w:val="22"/>
              </w:rPr>
              <w:t xml:space="preserve"> </w:t>
            </w:r>
            <w:r>
              <w:rPr>
                <w:rFonts w:hint="eastAsia"/>
                <w:szCs w:val="22"/>
              </w:rPr>
              <w:t>제</w:t>
            </w:r>
            <w:r>
              <w:rPr>
                <w:rFonts w:hint="eastAsia"/>
                <w:szCs w:val="22"/>
              </w:rPr>
              <w:t>2</w:t>
            </w:r>
            <w:r>
              <w:rPr>
                <w:szCs w:val="22"/>
              </w:rPr>
              <w:t>2</w:t>
            </w:r>
            <w:r>
              <w:rPr>
                <w:rFonts w:hint="eastAsia"/>
                <w:szCs w:val="22"/>
              </w:rPr>
              <w:t>조</w:t>
            </w:r>
            <w:r>
              <w:rPr>
                <w:rFonts w:hint="eastAsia"/>
                <w:szCs w:val="22"/>
              </w:rPr>
              <w:t>)</w:t>
            </w:r>
            <w:r>
              <w:rPr>
                <w:szCs w:val="22"/>
              </w:rPr>
              <w:t>.</w:t>
            </w:r>
            <w:r w:rsidR="00B2327A">
              <w:rPr>
                <w:szCs w:val="22"/>
              </w:rPr>
              <w:t xml:space="preserve"> </w:t>
            </w:r>
          </w:p>
          <w:p w14:paraId="7D2F73BC" w14:textId="0948EA41" w:rsidR="00364AB1" w:rsidRPr="008E35DD"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E35DD">
              <w:rPr>
                <w:szCs w:val="22"/>
              </w:rPr>
              <w:t>MNC</w:t>
            </w:r>
            <w:r w:rsidRPr="008E35DD">
              <w:rPr>
                <w:rFonts w:hint="eastAsia"/>
                <w:szCs w:val="22"/>
              </w:rPr>
              <w:t>와</w:t>
            </w:r>
            <w:r w:rsidR="00B2327A">
              <w:rPr>
                <w:rFonts w:hint="eastAsia"/>
                <w:szCs w:val="22"/>
              </w:rPr>
              <w:t xml:space="preserve"> </w:t>
            </w:r>
            <w:r w:rsidRPr="008E35DD">
              <w:rPr>
                <w:rFonts w:hint="eastAsia"/>
                <w:szCs w:val="22"/>
              </w:rPr>
              <w:t>같은</w:t>
            </w:r>
            <w:r w:rsidR="00B2327A">
              <w:rPr>
                <w:rFonts w:hint="eastAsia"/>
                <w:szCs w:val="22"/>
              </w:rPr>
              <w:t xml:space="preserve"> </w:t>
            </w:r>
            <w:r w:rsidRPr="008E35DD">
              <w:rPr>
                <w:rFonts w:hint="eastAsia"/>
                <w:szCs w:val="22"/>
              </w:rPr>
              <w:t>미국법인의</w:t>
            </w:r>
            <w:r w:rsidR="00B2327A">
              <w:rPr>
                <w:rFonts w:hint="eastAsia"/>
                <w:szCs w:val="22"/>
              </w:rPr>
              <w:t xml:space="preserve"> </w:t>
            </w:r>
            <w:r w:rsidRPr="008E35DD">
              <w:rPr>
                <w:rFonts w:hint="eastAsia"/>
                <w:szCs w:val="22"/>
              </w:rPr>
              <w:t>경우</w:t>
            </w:r>
            <w:r w:rsidRPr="008E35DD">
              <w:rPr>
                <w:rFonts w:hint="eastAsia"/>
                <w:szCs w:val="22"/>
              </w:rPr>
              <w:t>,</w:t>
            </w:r>
            <w:r w:rsidR="00B2327A">
              <w:rPr>
                <w:szCs w:val="22"/>
              </w:rPr>
              <w:t xml:space="preserve"> </w:t>
            </w:r>
            <w:r w:rsidRPr="008E35DD">
              <w:rPr>
                <w:rFonts w:hint="eastAsia"/>
                <w:szCs w:val="22"/>
              </w:rPr>
              <w:t>한미</w:t>
            </w:r>
            <w:r w:rsidRPr="008E35DD">
              <w:rPr>
                <w:rFonts w:hint="eastAsia"/>
                <w:szCs w:val="22"/>
              </w:rPr>
              <w:t>FT</w:t>
            </w:r>
            <w:r w:rsidRPr="008E35DD">
              <w:rPr>
                <w:szCs w:val="22"/>
              </w:rPr>
              <w:t>A</w:t>
            </w:r>
            <w:r w:rsidRPr="008E35DD">
              <w:rPr>
                <w:rFonts w:hint="eastAsia"/>
                <w:szCs w:val="22"/>
              </w:rPr>
              <w:t>에</w:t>
            </w:r>
            <w:r w:rsidR="00B2327A">
              <w:rPr>
                <w:rFonts w:hint="eastAsia"/>
                <w:szCs w:val="22"/>
              </w:rPr>
              <w:t xml:space="preserve"> </w:t>
            </w:r>
            <w:r w:rsidRPr="008E35DD">
              <w:rPr>
                <w:rFonts w:hint="eastAsia"/>
                <w:szCs w:val="22"/>
              </w:rPr>
              <w:t>따라</w:t>
            </w:r>
            <w:r w:rsidR="00B2327A">
              <w:rPr>
                <w:rFonts w:hint="eastAsia"/>
                <w:szCs w:val="22"/>
              </w:rPr>
              <w:t xml:space="preserve"> </w:t>
            </w:r>
            <w:r w:rsidRPr="008E35DD">
              <w:rPr>
                <w:rFonts w:hint="eastAsia"/>
                <w:szCs w:val="22"/>
              </w:rPr>
              <w:t>현재</w:t>
            </w:r>
            <w:r w:rsidR="00B2327A">
              <w:rPr>
                <w:rFonts w:hint="eastAsia"/>
                <w:szCs w:val="22"/>
              </w:rPr>
              <w:t xml:space="preserve"> </w:t>
            </w:r>
            <w:r w:rsidRPr="008E35DD">
              <w:rPr>
                <w:rFonts w:hint="eastAsia"/>
                <w:szCs w:val="22"/>
              </w:rPr>
              <w:t>기간통신사업자</w:t>
            </w:r>
            <w:r w:rsidR="00B2327A">
              <w:rPr>
                <w:rFonts w:hint="eastAsia"/>
                <w:szCs w:val="22"/>
              </w:rPr>
              <w:t xml:space="preserve"> </w:t>
            </w:r>
            <w:r w:rsidRPr="008E35DD">
              <w:rPr>
                <w:rFonts w:hint="eastAsia"/>
                <w:szCs w:val="22"/>
              </w:rPr>
              <w:t>신고를</w:t>
            </w:r>
            <w:r w:rsidR="00B2327A">
              <w:rPr>
                <w:rFonts w:hint="eastAsia"/>
                <w:szCs w:val="22"/>
              </w:rPr>
              <w:t xml:space="preserve"> </w:t>
            </w:r>
            <w:r w:rsidRPr="008E35DD">
              <w:rPr>
                <w:rFonts w:hint="eastAsia"/>
                <w:szCs w:val="22"/>
              </w:rPr>
              <w:t>면제하여</w:t>
            </w:r>
            <w:r w:rsidR="00B2327A">
              <w:rPr>
                <w:rFonts w:hint="eastAsia"/>
                <w:szCs w:val="22"/>
              </w:rPr>
              <w:t xml:space="preserve"> </w:t>
            </w:r>
            <w:r w:rsidRPr="008E35DD">
              <w:rPr>
                <w:rFonts w:hint="eastAsia"/>
                <w:szCs w:val="22"/>
              </w:rPr>
              <w:t>주고</w:t>
            </w:r>
            <w:r w:rsidR="00B2327A">
              <w:rPr>
                <w:rFonts w:hint="eastAsia"/>
                <w:szCs w:val="22"/>
              </w:rPr>
              <w:t xml:space="preserve"> </w:t>
            </w:r>
            <w:r w:rsidRPr="008E35DD">
              <w:rPr>
                <w:rFonts w:hint="eastAsia"/>
                <w:szCs w:val="22"/>
              </w:rPr>
              <w:t>있으므로</w:t>
            </w:r>
            <w:r w:rsidR="00B2327A">
              <w:rPr>
                <w:rFonts w:hint="eastAsia"/>
                <w:szCs w:val="22"/>
              </w:rPr>
              <w:t xml:space="preserve"> </w:t>
            </w:r>
            <w:r w:rsidRPr="008E35DD">
              <w:rPr>
                <w:rFonts w:hint="eastAsia"/>
                <w:szCs w:val="22"/>
              </w:rPr>
              <w:t>이를</w:t>
            </w:r>
            <w:r w:rsidR="00B2327A">
              <w:rPr>
                <w:rFonts w:hint="eastAsia"/>
                <w:szCs w:val="22"/>
              </w:rPr>
              <w:t xml:space="preserve"> </w:t>
            </w:r>
            <w:r w:rsidRPr="008E35DD">
              <w:rPr>
                <w:rFonts w:hint="eastAsia"/>
                <w:szCs w:val="22"/>
              </w:rPr>
              <w:t>신고하지</w:t>
            </w:r>
            <w:r w:rsidR="00B2327A">
              <w:rPr>
                <w:rFonts w:hint="eastAsia"/>
                <w:szCs w:val="22"/>
              </w:rPr>
              <w:t xml:space="preserve"> </w:t>
            </w:r>
            <w:r w:rsidRPr="008E35DD">
              <w:rPr>
                <w:rFonts w:hint="eastAsia"/>
                <w:szCs w:val="22"/>
              </w:rPr>
              <w:t>않더라도</w:t>
            </w:r>
            <w:r w:rsidR="00B2327A">
              <w:rPr>
                <w:rFonts w:hint="eastAsia"/>
                <w:szCs w:val="22"/>
              </w:rPr>
              <w:t xml:space="preserve"> </w:t>
            </w:r>
            <w:r w:rsidRPr="008E35DD">
              <w:rPr>
                <w:rFonts w:hint="eastAsia"/>
                <w:szCs w:val="22"/>
              </w:rPr>
              <w:t>특별히</w:t>
            </w:r>
            <w:r w:rsidR="00B2327A">
              <w:rPr>
                <w:rFonts w:hint="eastAsia"/>
                <w:szCs w:val="22"/>
              </w:rPr>
              <w:t xml:space="preserve"> </w:t>
            </w:r>
            <w:r w:rsidRPr="008E35DD">
              <w:rPr>
                <w:rFonts w:hint="eastAsia"/>
                <w:szCs w:val="22"/>
              </w:rPr>
              <w:t>리스크는</w:t>
            </w:r>
            <w:r w:rsidR="00B2327A">
              <w:rPr>
                <w:rFonts w:hint="eastAsia"/>
                <w:szCs w:val="22"/>
              </w:rPr>
              <w:t xml:space="preserve"> </w:t>
            </w:r>
            <w:r w:rsidRPr="008E35DD">
              <w:rPr>
                <w:rFonts w:hint="eastAsia"/>
                <w:szCs w:val="22"/>
              </w:rPr>
              <w:t>없음</w:t>
            </w:r>
            <w:r w:rsidRPr="008E35DD">
              <w:rPr>
                <w:rFonts w:hint="eastAsia"/>
                <w:szCs w:val="22"/>
              </w:rPr>
              <w:t>.</w:t>
            </w:r>
          </w:p>
          <w:p w14:paraId="2077F560" w14:textId="51F4F242" w:rsidR="00364AB1" w:rsidRPr="008E35DD"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8E35DD">
              <w:rPr>
                <w:rFonts w:hint="eastAsia"/>
                <w:b/>
                <w:szCs w:val="22"/>
              </w:rPr>
              <w:t>플레이오토</w:t>
            </w:r>
            <w:r w:rsidR="00B2327A">
              <w:rPr>
                <w:rFonts w:hint="eastAsia"/>
                <w:b/>
                <w:szCs w:val="22"/>
              </w:rPr>
              <w:t xml:space="preserve"> </w:t>
            </w:r>
            <w:r w:rsidRPr="008E35DD">
              <w:rPr>
                <w:rFonts w:hint="eastAsia"/>
                <w:b/>
                <w:szCs w:val="22"/>
              </w:rPr>
              <w:t>및</w:t>
            </w:r>
            <w:r w:rsidR="00B2327A">
              <w:rPr>
                <w:rFonts w:hint="eastAsia"/>
                <w:b/>
                <w:szCs w:val="22"/>
              </w:rPr>
              <w:t xml:space="preserve"> </w:t>
            </w:r>
            <w:r w:rsidRPr="008E35DD">
              <w:rPr>
                <w:rFonts w:hint="eastAsia"/>
                <w:b/>
                <w:szCs w:val="22"/>
              </w:rPr>
              <w:t>링크프라이스</w:t>
            </w:r>
          </w:p>
          <w:p w14:paraId="350D23F1" w14:textId="5D111A6C" w:rsidR="00364AB1" w:rsidRPr="008E35DD"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E35DD">
              <w:rPr>
                <w:rFonts w:hint="eastAsia"/>
                <w:szCs w:val="22"/>
              </w:rPr>
              <w:t>이들</w:t>
            </w:r>
            <w:r w:rsidR="00B2327A">
              <w:rPr>
                <w:rFonts w:hint="eastAsia"/>
                <w:szCs w:val="22"/>
              </w:rPr>
              <w:t xml:space="preserve"> </w:t>
            </w:r>
            <w:r w:rsidRPr="008E35DD">
              <w:rPr>
                <w:rFonts w:hint="eastAsia"/>
                <w:szCs w:val="22"/>
              </w:rPr>
              <w:t>서비스는</w:t>
            </w:r>
            <w:r w:rsidR="00B2327A">
              <w:rPr>
                <w:rFonts w:hint="eastAsia"/>
                <w:szCs w:val="22"/>
              </w:rPr>
              <w:t xml:space="preserve"> </w:t>
            </w:r>
            <w:r w:rsidRPr="008E35DD">
              <w:rPr>
                <w:rFonts w:hint="eastAsia"/>
                <w:szCs w:val="22"/>
              </w:rPr>
              <w:t>정보통신망을</w:t>
            </w:r>
            <w:r w:rsidR="00B2327A">
              <w:rPr>
                <w:rFonts w:hint="eastAsia"/>
                <w:szCs w:val="22"/>
              </w:rPr>
              <w:t xml:space="preserve"> </w:t>
            </w:r>
            <w:r w:rsidRPr="008E35DD">
              <w:rPr>
                <w:rFonts w:hint="eastAsia"/>
                <w:szCs w:val="22"/>
              </w:rPr>
              <w:t>통하여</w:t>
            </w:r>
            <w:r w:rsidR="00B2327A">
              <w:rPr>
                <w:rFonts w:hint="eastAsia"/>
                <w:szCs w:val="22"/>
              </w:rPr>
              <w:t xml:space="preserve"> </w:t>
            </w:r>
            <w:r w:rsidRPr="008E35DD">
              <w:rPr>
                <w:rFonts w:hint="eastAsia"/>
                <w:szCs w:val="22"/>
              </w:rPr>
              <w:t>이루어지는</w:t>
            </w:r>
            <w:r w:rsidR="00B2327A">
              <w:rPr>
                <w:rFonts w:hint="eastAsia"/>
                <w:szCs w:val="22"/>
              </w:rPr>
              <w:t xml:space="preserve"> </w:t>
            </w:r>
            <w:r w:rsidRPr="008E35DD">
              <w:rPr>
                <w:rFonts w:hint="eastAsia"/>
                <w:szCs w:val="22"/>
              </w:rPr>
              <w:t>상품정보</w:t>
            </w:r>
            <w:r w:rsidR="00B2327A">
              <w:rPr>
                <w:rFonts w:hint="eastAsia"/>
                <w:szCs w:val="22"/>
              </w:rPr>
              <w:t xml:space="preserve"> </w:t>
            </w:r>
            <w:r w:rsidRPr="008E35DD">
              <w:rPr>
                <w:rFonts w:hint="eastAsia"/>
                <w:szCs w:val="22"/>
              </w:rPr>
              <w:t>전송</w:t>
            </w:r>
            <w:r w:rsidR="00B2327A">
              <w:rPr>
                <w:rFonts w:hint="eastAsia"/>
                <w:szCs w:val="22"/>
              </w:rPr>
              <w:t xml:space="preserve"> </w:t>
            </w:r>
            <w:r w:rsidRPr="008E35DD">
              <w:rPr>
                <w:rFonts w:hint="eastAsia"/>
                <w:szCs w:val="22"/>
              </w:rPr>
              <w:t>및</w:t>
            </w:r>
            <w:r w:rsidR="00B2327A">
              <w:rPr>
                <w:rFonts w:hint="eastAsia"/>
                <w:szCs w:val="22"/>
              </w:rPr>
              <w:t xml:space="preserve"> </w:t>
            </w:r>
            <w:r w:rsidRPr="008E35DD">
              <w:rPr>
                <w:rFonts w:hint="eastAsia"/>
                <w:szCs w:val="22"/>
              </w:rPr>
              <w:t>광고중개</w:t>
            </w:r>
            <w:r w:rsidR="00B2327A">
              <w:rPr>
                <w:rFonts w:hint="eastAsia"/>
                <w:szCs w:val="22"/>
              </w:rPr>
              <w:t xml:space="preserve"> </w:t>
            </w:r>
            <w:r w:rsidRPr="008E35DD">
              <w:rPr>
                <w:rFonts w:hint="eastAsia"/>
                <w:szCs w:val="22"/>
              </w:rPr>
              <w:t>서비스이므로</w:t>
            </w:r>
            <w:r w:rsidR="00B2327A">
              <w:rPr>
                <w:rFonts w:hint="eastAsia"/>
                <w:szCs w:val="22"/>
              </w:rPr>
              <w:t xml:space="preserve"> </w:t>
            </w:r>
            <w:r w:rsidRPr="008E35DD">
              <w:rPr>
                <w:rFonts w:hint="eastAsia"/>
                <w:szCs w:val="22"/>
              </w:rPr>
              <w:t>전기통신사업법상</w:t>
            </w:r>
            <w:r w:rsidR="00B2327A">
              <w:rPr>
                <w:rFonts w:hint="eastAsia"/>
                <w:szCs w:val="22"/>
              </w:rPr>
              <w:t xml:space="preserve"> </w:t>
            </w:r>
            <w:r w:rsidRPr="008E35DD">
              <w:rPr>
                <w:rFonts w:hint="eastAsia"/>
                <w:szCs w:val="22"/>
              </w:rPr>
              <w:t>부가통신사업에</w:t>
            </w:r>
            <w:r w:rsidR="00B2327A">
              <w:rPr>
                <w:rFonts w:hint="eastAsia"/>
                <w:szCs w:val="22"/>
              </w:rPr>
              <w:t xml:space="preserve"> </w:t>
            </w:r>
            <w:r w:rsidRPr="008E35DD">
              <w:rPr>
                <w:rFonts w:hint="eastAsia"/>
                <w:szCs w:val="22"/>
              </w:rPr>
              <w:t>해당</w:t>
            </w:r>
            <w:r>
              <w:rPr>
                <w:rFonts w:hint="eastAsia"/>
                <w:szCs w:val="22"/>
              </w:rPr>
              <w:t>하므로</w:t>
            </w:r>
            <w:r>
              <w:rPr>
                <w:rFonts w:hint="eastAsia"/>
                <w:szCs w:val="22"/>
              </w:rPr>
              <w:t>,</w:t>
            </w:r>
            <w:r w:rsidR="00B2327A">
              <w:rPr>
                <w:rFonts w:hint="eastAsia"/>
                <w:szCs w:val="22"/>
              </w:rPr>
              <w:t xml:space="preserve"> </w:t>
            </w:r>
            <w:r>
              <w:rPr>
                <w:rFonts w:hint="eastAsia"/>
                <w:szCs w:val="22"/>
              </w:rPr>
              <w:t>신고가</w:t>
            </w:r>
            <w:r w:rsidR="00B2327A">
              <w:rPr>
                <w:rFonts w:hint="eastAsia"/>
                <w:szCs w:val="22"/>
              </w:rPr>
              <w:t xml:space="preserve"> </w:t>
            </w:r>
            <w:r>
              <w:rPr>
                <w:rFonts w:hint="eastAsia"/>
                <w:szCs w:val="22"/>
              </w:rPr>
              <w:t>필요함</w:t>
            </w:r>
            <w:r>
              <w:rPr>
                <w:rFonts w:hint="eastAsia"/>
                <w:szCs w:val="22"/>
              </w:rPr>
              <w:t>.</w:t>
            </w:r>
            <w:r w:rsidR="00B2327A">
              <w:rPr>
                <w:szCs w:val="22"/>
              </w:rPr>
              <w:t xml:space="preserve"> </w:t>
            </w:r>
            <w:r>
              <w:rPr>
                <w:rFonts w:hint="eastAsia"/>
                <w:szCs w:val="22"/>
              </w:rPr>
              <w:t>부가통신사업자</w:t>
            </w:r>
            <w:r w:rsidR="00B2327A">
              <w:rPr>
                <w:rFonts w:hint="eastAsia"/>
                <w:szCs w:val="22"/>
              </w:rPr>
              <w:t xml:space="preserve"> </w:t>
            </w:r>
            <w:r>
              <w:rPr>
                <w:rFonts w:hint="eastAsia"/>
                <w:szCs w:val="22"/>
              </w:rPr>
              <w:t>신고를</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않으면</w:t>
            </w:r>
            <w:r w:rsidR="00B2327A">
              <w:rPr>
                <w:rFonts w:hint="eastAsia"/>
                <w:szCs w:val="22"/>
              </w:rPr>
              <w:t xml:space="preserve"> </w:t>
            </w:r>
            <w:r>
              <w:rPr>
                <w:rFonts w:hint="eastAsia"/>
                <w:szCs w:val="22"/>
              </w:rPr>
              <w:t>시정명령</w:t>
            </w:r>
            <w:r w:rsidR="00B2327A">
              <w:rPr>
                <w:rFonts w:hint="eastAsia"/>
                <w:szCs w:val="22"/>
              </w:rPr>
              <w:t xml:space="preserve"> </w:t>
            </w:r>
            <w:r>
              <w:rPr>
                <w:rFonts w:hint="eastAsia"/>
                <w:szCs w:val="22"/>
              </w:rPr>
              <w:t>및</w:t>
            </w:r>
            <w:r w:rsidR="00B2327A">
              <w:rPr>
                <w:rFonts w:hint="eastAsia"/>
                <w:szCs w:val="22"/>
              </w:rPr>
              <w:t xml:space="preserve"> </w:t>
            </w:r>
            <w:r>
              <w:rPr>
                <w:szCs w:val="22"/>
              </w:rPr>
              <w:t>2</w:t>
            </w:r>
            <w:r>
              <w:rPr>
                <w:rFonts w:hint="eastAsia"/>
                <w:szCs w:val="22"/>
              </w:rPr>
              <w:t>년</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징역</w:t>
            </w:r>
            <w:r w:rsidR="00B2327A">
              <w:rPr>
                <w:rFonts w:hint="eastAsia"/>
                <w:szCs w:val="22"/>
              </w:rPr>
              <w:t xml:space="preserve"> </w:t>
            </w:r>
            <w:r>
              <w:rPr>
                <w:rFonts w:hint="eastAsia"/>
                <w:szCs w:val="22"/>
              </w:rPr>
              <w:t>또</w:t>
            </w:r>
            <w:r>
              <w:rPr>
                <w:rFonts w:hint="eastAsia"/>
                <w:szCs w:val="22"/>
              </w:rPr>
              <w:lastRenderedPageBreak/>
              <w:t>는</w:t>
            </w:r>
            <w:r w:rsidR="00B2327A">
              <w:rPr>
                <w:rFonts w:hint="eastAsia"/>
                <w:szCs w:val="22"/>
              </w:rPr>
              <w:t xml:space="preserve"> </w:t>
            </w:r>
            <w:r>
              <w:rPr>
                <w:szCs w:val="22"/>
              </w:rPr>
              <w:t>1</w:t>
            </w:r>
            <w:r>
              <w:rPr>
                <w:rFonts w:hint="eastAsia"/>
                <w:szCs w:val="22"/>
              </w:rPr>
              <w:t>억원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벌금에</w:t>
            </w:r>
            <w:r w:rsidR="00B2327A">
              <w:rPr>
                <w:rFonts w:hint="eastAsia"/>
                <w:szCs w:val="22"/>
              </w:rPr>
              <w:t xml:space="preserve"> </w:t>
            </w:r>
            <w:r>
              <w:rPr>
                <w:rFonts w:hint="eastAsia"/>
                <w:szCs w:val="22"/>
              </w:rPr>
              <w:t>처하여</w:t>
            </w:r>
            <w:r w:rsidR="00B2327A">
              <w:rPr>
                <w:rFonts w:hint="eastAsia"/>
                <w:szCs w:val="22"/>
              </w:rPr>
              <w:t xml:space="preserve"> </w:t>
            </w:r>
            <w:r>
              <w:rPr>
                <w:rFonts w:hint="eastAsia"/>
                <w:szCs w:val="22"/>
              </w:rPr>
              <w:t>질</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542893A4" w14:textId="3F0E440E" w:rsidR="00364AB1" w:rsidRPr="00B8070C"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다만</w:t>
            </w:r>
            <w:r w:rsidR="00B2327A">
              <w:rPr>
                <w:rFonts w:hint="eastAsia"/>
                <w:szCs w:val="22"/>
              </w:rPr>
              <w:t xml:space="preserve"> </w:t>
            </w:r>
            <w:r>
              <w:rPr>
                <w:rFonts w:hint="eastAsia"/>
                <w:szCs w:val="22"/>
              </w:rPr>
              <w:t>실무적으로</w:t>
            </w:r>
            <w:r w:rsidR="00B2327A">
              <w:rPr>
                <w:rFonts w:hint="eastAsia"/>
                <w:szCs w:val="22"/>
              </w:rPr>
              <w:t xml:space="preserve"> </w:t>
            </w:r>
            <w:r>
              <w:rPr>
                <w:rFonts w:hint="eastAsia"/>
                <w:szCs w:val="22"/>
              </w:rPr>
              <w:t>부가통신사업</w:t>
            </w:r>
            <w:r w:rsidR="00B2327A">
              <w:rPr>
                <w:rFonts w:hint="eastAsia"/>
                <w:szCs w:val="22"/>
              </w:rPr>
              <w:t xml:space="preserve"> </w:t>
            </w:r>
            <w:r>
              <w:rPr>
                <w:rFonts w:hint="eastAsia"/>
                <w:szCs w:val="22"/>
              </w:rPr>
              <w:t>미신고로</w:t>
            </w:r>
            <w:r w:rsidR="00B2327A">
              <w:rPr>
                <w:rFonts w:hint="eastAsia"/>
                <w:szCs w:val="22"/>
              </w:rPr>
              <w:t xml:space="preserve"> </w:t>
            </w:r>
            <w:r>
              <w:rPr>
                <w:rFonts w:hint="eastAsia"/>
                <w:szCs w:val="22"/>
              </w:rPr>
              <w:t>제재된</w:t>
            </w:r>
            <w:r w:rsidR="00B2327A">
              <w:rPr>
                <w:rFonts w:hint="eastAsia"/>
                <w:szCs w:val="22"/>
              </w:rPr>
              <w:t xml:space="preserve"> </w:t>
            </w:r>
            <w:r>
              <w:rPr>
                <w:rFonts w:hint="eastAsia"/>
                <w:szCs w:val="22"/>
              </w:rPr>
              <w:t>사례는</w:t>
            </w:r>
            <w:r w:rsidR="00B2327A">
              <w:rPr>
                <w:rFonts w:hint="eastAsia"/>
                <w:szCs w:val="22"/>
              </w:rPr>
              <w:t xml:space="preserve"> </w:t>
            </w:r>
            <w:r>
              <w:rPr>
                <w:rFonts w:hint="eastAsia"/>
                <w:szCs w:val="22"/>
              </w:rPr>
              <w:t>없고</w:t>
            </w:r>
            <w:r>
              <w:rPr>
                <w:rFonts w:hint="eastAsia"/>
                <w:szCs w:val="22"/>
              </w:rPr>
              <w:t>,</w:t>
            </w:r>
            <w:r w:rsidR="00B2327A">
              <w:rPr>
                <w:szCs w:val="22"/>
              </w:rPr>
              <w:t xml:space="preserve"> </w:t>
            </w:r>
            <w:r>
              <w:rPr>
                <w:rFonts w:hint="eastAsia"/>
                <w:szCs w:val="22"/>
              </w:rPr>
              <w:t>신고</w:t>
            </w:r>
            <w:r w:rsidR="00B2327A">
              <w:rPr>
                <w:rFonts w:hint="eastAsia"/>
                <w:szCs w:val="22"/>
              </w:rPr>
              <w:t xml:space="preserve"> </w:t>
            </w:r>
            <w:r>
              <w:rPr>
                <w:rFonts w:hint="eastAsia"/>
                <w:szCs w:val="22"/>
              </w:rPr>
              <w:t>자체도</w:t>
            </w:r>
            <w:r w:rsidR="00B2327A">
              <w:rPr>
                <w:rFonts w:hint="eastAsia"/>
                <w:szCs w:val="22"/>
              </w:rPr>
              <w:t xml:space="preserve"> </w:t>
            </w:r>
            <w:r>
              <w:rPr>
                <w:rFonts w:hint="eastAsia"/>
                <w:szCs w:val="22"/>
              </w:rPr>
              <w:t>일주일</w:t>
            </w:r>
            <w:r w:rsidR="00B2327A">
              <w:rPr>
                <w:rFonts w:hint="eastAsia"/>
                <w:szCs w:val="22"/>
              </w:rPr>
              <w:t xml:space="preserve"> </w:t>
            </w:r>
            <w:r>
              <w:rPr>
                <w:rFonts w:hint="eastAsia"/>
                <w:szCs w:val="22"/>
              </w:rPr>
              <w:t>안에</w:t>
            </w:r>
            <w:r w:rsidR="00B2327A">
              <w:rPr>
                <w:rFonts w:hint="eastAsia"/>
                <w:szCs w:val="22"/>
              </w:rPr>
              <w:t xml:space="preserve"> </w:t>
            </w:r>
            <w:r>
              <w:rPr>
                <w:rFonts w:hint="eastAsia"/>
                <w:szCs w:val="22"/>
              </w:rPr>
              <w:t>마칠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간단한</w:t>
            </w:r>
            <w:r w:rsidR="00B2327A">
              <w:rPr>
                <w:rFonts w:hint="eastAsia"/>
                <w:szCs w:val="22"/>
              </w:rPr>
              <w:t xml:space="preserve"> </w:t>
            </w:r>
            <w:r>
              <w:rPr>
                <w:rFonts w:hint="eastAsia"/>
                <w:szCs w:val="22"/>
              </w:rPr>
              <w:t>신고임</w:t>
            </w:r>
            <w:r>
              <w:rPr>
                <w:rFonts w:hint="eastAsia"/>
                <w:szCs w:val="22"/>
              </w:rPr>
              <w:t>.</w:t>
            </w:r>
            <w:r w:rsidR="00B2327A">
              <w:rPr>
                <w:szCs w:val="22"/>
              </w:rPr>
              <w:t xml:space="preserve"> </w:t>
            </w:r>
          </w:p>
        </w:tc>
        <w:tc>
          <w:tcPr>
            <w:tcW w:w="922" w:type="pct"/>
            <w:tcBorders>
              <w:top w:val="single" w:sz="12" w:space="0" w:color="000080"/>
              <w:bottom w:val="single" w:sz="12" w:space="0" w:color="000080"/>
            </w:tcBorders>
          </w:tcPr>
          <w:p w14:paraId="3AEFA26C" w14:textId="130F249D"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법령상</w:t>
            </w:r>
            <w:r w:rsidR="00B2327A">
              <w:rPr>
                <w:rFonts w:hint="eastAsia"/>
                <w:szCs w:val="22"/>
              </w:rPr>
              <w:t xml:space="preserve"> </w:t>
            </w:r>
            <w:r>
              <w:rPr>
                <w:rFonts w:hint="eastAsia"/>
                <w:szCs w:val="22"/>
              </w:rPr>
              <w:t>통신판매업</w:t>
            </w:r>
            <w:r w:rsidR="00B2327A">
              <w:rPr>
                <w:rFonts w:hint="eastAsia"/>
                <w:szCs w:val="22"/>
              </w:rPr>
              <w:t xml:space="preserve"> </w:t>
            </w:r>
            <w:r>
              <w:rPr>
                <w:rFonts w:hint="eastAsia"/>
                <w:szCs w:val="22"/>
              </w:rPr>
              <w:t>미신고는</w:t>
            </w:r>
            <w:r w:rsidR="00B2327A">
              <w:rPr>
                <w:rFonts w:hint="eastAsia"/>
                <w:szCs w:val="22"/>
              </w:rPr>
              <w:t xml:space="preserve"> </w:t>
            </w:r>
            <w:r>
              <w:rPr>
                <w:szCs w:val="22"/>
              </w:rPr>
              <w:t>3,000</w:t>
            </w:r>
            <w:r>
              <w:rPr>
                <w:rFonts w:hint="eastAsia"/>
                <w:szCs w:val="22"/>
              </w:rPr>
              <w:t>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벌금</w:t>
            </w:r>
            <w:r>
              <w:rPr>
                <w:rFonts w:hint="eastAsia"/>
                <w:szCs w:val="22"/>
              </w:rPr>
              <w:t>,</w:t>
            </w:r>
            <w:r w:rsidR="00B2327A">
              <w:rPr>
                <w:rFonts w:hint="eastAsia"/>
                <w:szCs w:val="22"/>
              </w:rPr>
              <w:t xml:space="preserve"> </w:t>
            </w:r>
            <w:r>
              <w:rPr>
                <w:rFonts w:hint="eastAsia"/>
                <w:szCs w:val="22"/>
              </w:rPr>
              <w:t>부가통신사업</w:t>
            </w:r>
            <w:r w:rsidR="00B2327A">
              <w:rPr>
                <w:rFonts w:hint="eastAsia"/>
                <w:szCs w:val="22"/>
              </w:rPr>
              <w:t xml:space="preserve"> </w:t>
            </w:r>
            <w:r>
              <w:rPr>
                <w:rFonts w:hint="eastAsia"/>
                <w:szCs w:val="22"/>
              </w:rPr>
              <w:t>미신고는</w:t>
            </w:r>
            <w:r w:rsidR="00B2327A">
              <w:rPr>
                <w:rFonts w:hint="eastAsia"/>
                <w:szCs w:val="22"/>
              </w:rPr>
              <w:t xml:space="preserve"> </w:t>
            </w:r>
            <w:r>
              <w:rPr>
                <w:szCs w:val="22"/>
              </w:rPr>
              <w:t>1</w:t>
            </w:r>
            <w:r>
              <w:rPr>
                <w:rFonts w:hint="eastAsia"/>
                <w:szCs w:val="22"/>
              </w:rPr>
              <w:t>억원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벌금이</w:t>
            </w:r>
            <w:r w:rsidR="00B2327A">
              <w:rPr>
                <w:rFonts w:hint="eastAsia"/>
                <w:szCs w:val="22"/>
              </w:rPr>
              <w:t xml:space="preserve"> </w:t>
            </w:r>
            <w:r>
              <w:rPr>
                <w:rFonts w:hint="eastAsia"/>
                <w:szCs w:val="22"/>
              </w:rPr>
              <w:t>부과될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있으나</w:t>
            </w:r>
            <w:r w:rsidR="00B2327A">
              <w:rPr>
                <w:rFonts w:hint="eastAsia"/>
                <w:szCs w:val="22"/>
              </w:rPr>
              <w:t xml:space="preserve"> </w:t>
            </w:r>
            <w:r>
              <w:rPr>
                <w:rFonts w:hint="eastAsia"/>
                <w:szCs w:val="22"/>
              </w:rPr>
              <w:t>가능성은</w:t>
            </w:r>
            <w:r w:rsidR="00B2327A">
              <w:rPr>
                <w:rFonts w:hint="eastAsia"/>
                <w:szCs w:val="22"/>
              </w:rPr>
              <w:t xml:space="preserve"> </w:t>
            </w:r>
            <w:r>
              <w:rPr>
                <w:rFonts w:hint="eastAsia"/>
                <w:szCs w:val="22"/>
              </w:rPr>
              <w:t>매우</w:t>
            </w:r>
            <w:r w:rsidR="00B2327A">
              <w:rPr>
                <w:rFonts w:hint="eastAsia"/>
                <w:szCs w:val="22"/>
              </w:rPr>
              <w:t xml:space="preserve"> </w:t>
            </w:r>
            <w:r>
              <w:rPr>
                <w:rFonts w:hint="eastAsia"/>
                <w:szCs w:val="22"/>
              </w:rPr>
              <w:t>낮음</w:t>
            </w:r>
            <w:r>
              <w:rPr>
                <w:rFonts w:hint="eastAsia"/>
                <w:szCs w:val="22"/>
              </w:rPr>
              <w:t>.</w:t>
            </w:r>
          </w:p>
        </w:tc>
      </w:tr>
      <w:tr w:rsidR="00364AB1" w:rsidRPr="00E35641" w14:paraId="587AAF5E" w14:textId="77777777" w:rsidTr="0090308D">
        <w:trPr>
          <w:trHeight w:val="20"/>
        </w:trPr>
        <w:tc>
          <w:tcPr>
            <w:tcW w:w="680" w:type="pct"/>
            <w:tcBorders>
              <w:top w:val="single" w:sz="12" w:space="0" w:color="000080"/>
              <w:bottom w:val="single" w:sz="12" w:space="0" w:color="000080"/>
            </w:tcBorders>
          </w:tcPr>
          <w:p w14:paraId="324681AE" w14:textId="5F3D7469" w:rsidR="00364AB1" w:rsidRDefault="00364AB1" w:rsidP="00E55183">
            <w:pPr>
              <w:pStyle w:val="afff1"/>
              <w:adjustRightInd w:val="0"/>
              <w:spacing w:before="60" w:after="60" w:line="280" w:lineRule="atLeast"/>
              <w:jc w:val="center"/>
              <w:outlineLvl w:val="0"/>
              <w:rPr>
                <w:b/>
                <w:color w:val="000080"/>
                <w:sz w:val="20"/>
                <w:szCs w:val="22"/>
              </w:rPr>
            </w:pPr>
            <w:bookmarkStart w:id="62" w:name="_Toc88043548"/>
            <w:r>
              <w:rPr>
                <w:rFonts w:hint="eastAsia"/>
                <w:b/>
                <w:color w:val="000080"/>
                <w:sz w:val="20"/>
                <w:szCs w:val="22"/>
              </w:rPr>
              <w:t>[</w:t>
            </w:r>
            <w:r>
              <w:rPr>
                <w:rFonts w:hint="eastAsia"/>
                <w:b/>
                <w:color w:val="000080"/>
                <w:sz w:val="20"/>
                <w:szCs w:val="22"/>
              </w:rPr>
              <w:t>플레이오토</w:t>
            </w:r>
            <w:r>
              <w:rPr>
                <w:rFonts w:hint="eastAsia"/>
                <w:b/>
                <w:color w:val="000080"/>
                <w:sz w:val="20"/>
                <w:szCs w:val="22"/>
              </w:rPr>
              <w:t>]</w:t>
            </w:r>
            <w:r w:rsidR="00E55183">
              <w:rPr>
                <w:b/>
                <w:color w:val="000080"/>
                <w:sz w:val="20"/>
                <w:szCs w:val="22"/>
              </w:rPr>
              <w:br/>
            </w:r>
            <w:r>
              <w:rPr>
                <w:rFonts w:hint="eastAsia"/>
                <w:b/>
                <w:color w:val="000080"/>
                <w:sz w:val="20"/>
                <w:szCs w:val="22"/>
              </w:rPr>
              <w:t>기업부설연구소</w:t>
            </w:r>
            <w:r w:rsidR="00B2327A">
              <w:rPr>
                <w:rFonts w:hint="eastAsia"/>
                <w:b/>
                <w:color w:val="000080"/>
                <w:sz w:val="20"/>
                <w:szCs w:val="22"/>
              </w:rPr>
              <w:t xml:space="preserve"> </w:t>
            </w:r>
            <w:r>
              <w:rPr>
                <w:rFonts w:hint="eastAsia"/>
                <w:b/>
                <w:color w:val="000080"/>
                <w:sz w:val="20"/>
                <w:szCs w:val="22"/>
              </w:rPr>
              <w:t>인정</w:t>
            </w:r>
            <w:r w:rsidR="00B2327A">
              <w:rPr>
                <w:rFonts w:hint="eastAsia"/>
                <w:b/>
                <w:color w:val="000080"/>
                <w:sz w:val="20"/>
                <w:szCs w:val="22"/>
              </w:rPr>
              <w:t xml:space="preserve"> </w:t>
            </w:r>
            <w:r>
              <w:rPr>
                <w:rFonts w:hint="eastAsia"/>
                <w:b/>
                <w:color w:val="000080"/>
                <w:sz w:val="20"/>
                <w:szCs w:val="22"/>
              </w:rPr>
              <w:t>취소</w:t>
            </w:r>
            <w:r w:rsidR="00B2327A">
              <w:rPr>
                <w:rFonts w:hint="eastAsia"/>
                <w:b/>
                <w:color w:val="000080"/>
                <w:sz w:val="20"/>
                <w:szCs w:val="22"/>
              </w:rPr>
              <w:t xml:space="preserve"> </w:t>
            </w:r>
            <w:r>
              <w:rPr>
                <w:rFonts w:hint="eastAsia"/>
                <w:b/>
                <w:color w:val="000080"/>
                <w:sz w:val="20"/>
                <w:szCs w:val="22"/>
              </w:rPr>
              <w:t>가능성</w:t>
            </w:r>
            <w:bookmarkEnd w:id="62"/>
          </w:p>
        </w:tc>
        <w:tc>
          <w:tcPr>
            <w:tcW w:w="1786" w:type="pct"/>
            <w:tcBorders>
              <w:top w:val="single" w:sz="12" w:space="0" w:color="000080"/>
              <w:bottom w:val="single" w:sz="12" w:space="0" w:color="000080"/>
            </w:tcBorders>
          </w:tcPr>
          <w:p w14:paraId="36A533FC" w14:textId="63F06C5E" w:rsidR="00364AB1" w:rsidRPr="00B17720"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플레이오토는</w:t>
            </w:r>
            <w:r w:rsidR="00B2327A">
              <w:rPr>
                <w:rFonts w:hint="eastAsia"/>
                <w:szCs w:val="22"/>
              </w:rPr>
              <w:t xml:space="preserve"> </w:t>
            </w:r>
            <w:r>
              <w:rPr>
                <w:szCs w:val="22"/>
              </w:rPr>
              <w:t>2020</w:t>
            </w:r>
            <w:r>
              <w:rPr>
                <w:rFonts w:hint="eastAsia"/>
                <w:szCs w:val="22"/>
              </w:rPr>
              <w:t>년</w:t>
            </w:r>
            <w:r w:rsidR="00B2327A">
              <w:rPr>
                <w:szCs w:val="22"/>
              </w:rPr>
              <w:t xml:space="preserve"> </w:t>
            </w:r>
            <w:r>
              <w:rPr>
                <w:szCs w:val="22"/>
              </w:rPr>
              <w:t>5</w:t>
            </w:r>
            <w:r>
              <w:rPr>
                <w:rFonts w:hint="eastAsia"/>
                <w:szCs w:val="22"/>
              </w:rPr>
              <w:t>월</w:t>
            </w:r>
            <w:r w:rsidR="00B2327A">
              <w:rPr>
                <w:szCs w:val="22"/>
              </w:rPr>
              <w:t xml:space="preserve"> </w:t>
            </w:r>
            <w:r>
              <w:rPr>
                <w:szCs w:val="22"/>
              </w:rPr>
              <w:t>19</w:t>
            </w:r>
            <w:r>
              <w:rPr>
                <w:rFonts w:hint="eastAsia"/>
                <w:szCs w:val="22"/>
              </w:rPr>
              <w:t>일</w:t>
            </w:r>
            <w:r w:rsidR="00B2327A">
              <w:rPr>
                <w:szCs w:val="22"/>
              </w:rPr>
              <w:t xml:space="preserve"> </w:t>
            </w:r>
            <w:r>
              <w:rPr>
                <w:rFonts w:hint="eastAsia"/>
                <w:szCs w:val="22"/>
              </w:rPr>
              <w:t>기업부설연구소</w:t>
            </w:r>
            <w:r w:rsidR="00B2327A">
              <w:rPr>
                <w:rFonts w:hint="eastAsia"/>
                <w:szCs w:val="22"/>
              </w:rPr>
              <w:t xml:space="preserve"> </w:t>
            </w:r>
            <w:r>
              <w:rPr>
                <w:rFonts w:hint="eastAsia"/>
                <w:szCs w:val="22"/>
              </w:rPr>
              <w:t>인정을</w:t>
            </w:r>
            <w:r w:rsidR="00B2327A">
              <w:rPr>
                <w:rFonts w:hint="eastAsia"/>
                <w:szCs w:val="22"/>
              </w:rPr>
              <w:t xml:space="preserve"> </w:t>
            </w:r>
            <w:r>
              <w:rPr>
                <w:rFonts w:hint="eastAsia"/>
                <w:szCs w:val="22"/>
              </w:rPr>
              <w:t>받았음</w:t>
            </w:r>
            <w:r>
              <w:rPr>
                <w:rFonts w:hint="eastAsia"/>
                <w:szCs w:val="22"/>
              </w:rPr>
              <w:t>.</w:t>
            </w:r>
          </w:p>
          <w:p w14:paraId="2639611A" w14:textId="46D3A2B6" w:rsidR="00C56FB8"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플레이오토의</w:t>
            </w:r>
            <w:r w:rsidR="00B2327A">
              <w:rPr>
                <w:rFonts w:hint="eastAsia"/>
                <w:szCs w:val="22"/>
              </w:rPr>
              <w:t xml:space="preserve"> </w:t>
            </w:r>
            <w:r>
              <w:rPr>
                <w:szCs w:val="22"/>
              </w:rPr>
              <w:t>CTO</w:t>
            </w:r>
            <w:r>
              <w:rPr>
                <w:rFonts w:hint="eastAsia"/>
                <w:szCs w:val="22"/>
              </w:rPr>
              <w:t>가</w:t>
            </w:r>
            <w:r w:rsidR="00B2327A">
              <w:rPr>
                <w:rFonts w:hint="eastAsia"/>
                <w:szCs w:val="22"/>
              </w:rPr>
              <w:t xml:space="preserve"> </w:t>
            </w:r>
            <w:r>
              <w:rPr>
                <w:rFonts w:hint="eastAsia"/>
                <w:szCs w:val="22"/>
              </w:rPr>
              <w:t>기업부설연구소</w:t>
            </w:r>
            <w:r w:rsidR="00B2327A">
              <w:rPr>
                <w:rFonts w:hint="eastAsia"/>
                <w:szCs w:val="22"/>
              </w:rPr>
              <w:t xml:space="preserve"> </w:t>
            </w:r>
            <w:r>
              <w:rPr>
                <w:rFonts w:hint="eastAsia"/>
                <w:szCs w:val="22"/>
              </w:rPr>
              <w:t>연구소장으로</w:t>
            </w:r>
            <w:r w:rsidR="00B2327A">
              <w:rPr>
                <w:rFonts w:hint="eastAsia"/>
                <w:szCs w:val="22"/>
              </w:rPr>
              <w:t xml:space="preserve"> </w:t>
            </w:r>
            <w:r>
              <w:rPr>
                <w:rFonts w:hint="eastAsia"/>
                <w:szCs w:val="22"/>
              </w:rPr>
              <w:t>등록되어</w:t>
            </w:r>
            <w:r w:rsidR="00B2327A">
              <w:rPr>
                <w:rFonts w:hint="eastAsia"/>
                <w:szCs w:val="22"/>
              </w:rPr>
              <w:t xml:space="preserve"> </w:t>
            </w:r>
            <w:r>
              <w:rPr>
                <w:rFonts w:hint="eastAsia"/>
                <w:szCs w:val="22"/>
              </w:rPr>
              <w:t>있고</w:t>
            </w:r>
            <w:r>
              <w:rPr>
                <w:rFonts w:hint="eastAsia"/>
                <w:szCs w:val="22"/>
              </w:rPr>
              <w:t>,</w:t>
            </w:r>
            <w:r w:rsidR="00B2327A">
              <w:rPr>
                <w:szCs w:val="22"/>
              </w:rPr>
              <w:t xml:space="preserve"> </w:t>
            </w:r>
            <w:r>
              <w:rPr>
                <w:rFonts w:hint="eastAsia"/>
                <w:szCs w:val="22"/>
              </w:rPr>
              <w:t>플레이오토의</w:t>
            </w:r>
            <w:r w:rsidR="00B2327A">
              <w:rPr>
                <w:rFonts w:hint="eastAsia"/>
                <w:szCs w:val="22"/>
              </w:rPr>
              <w:t xml:space="preserve"> </w:t>
            </w:r>
            <w:r>
              <w:rPr>
                <w:rFonts w:hint="eastAsia"/>
                <w:szCs w:val="22"/>
              </w:rPr>
              <w:t>전략이사가</w:t>
            </w:r>
            <w:r w:rsidR="00B2327A">
              <w:rPr>
                <w:rFonts w:hint="eastAsia"/>
                <w:szCs w:val="22"/>
              </w:rPr>
              <w:t xml:space="preserve"> </w:t>
            </w:r>
            <w:r>
              <w:rPr>
                <w:rFonts w:hint="eastAsia"/>
                <w:szCs w:val="22"/>
              </w:rPr>
              <w:t>연구소</w:t>
            </w:r>
            <w:r w:rsidR="00B2327A">
              <w:rPr>
                <w:rFonts w:hint="eastAsia"/>
                <w:szCs w:val="22"/>
              </w:rPr>
              <w:t xml:space="preserve"> </w:t>
            </w:r>
            <w:r>
              <w:rPr>
                <w:rFonts w:hint="eastAsia"/>
                <w:szCs w:val="22"/>
              </w:rPr>
              <w:t>직원으로</w:t>
            </w:r>
            <w:r w:rsidR="00B2327A">
              <w:rPr>
                <w:rFonts w:hint="eastAsia"/>
                <w:szCs w:val="22"/>
              </w:rPr>
              <w:t xml:space="preserve"> </w:t>
            </w:r>
            <w:r>
              <w:rPr>
                <w:rFonts w:hint="eastAsia"/>
                <w:szCs w:val="22"/>
              </w:rPr>
              <w:t>등록된</w:t>
            </w:r>
            <w:r w:rsidR="00B2327A">
              <w:rPr>
                <w:rFonts w:hint="eastAsia"/>
                <w:szCs w:val="22"/>
              </w:rPr>
              <w:t xml:space="preserve"> </w:t>
            </w:r>
            <w:r>
              <w:rPr>
                <w:rFonts w:hint="eastAsia"/>
                <w:szCs w:val="22"/>
              </w:rPr>
              <w:t>점에</w:t>
            </w:r>
            <w:r w:rsidR="00B2327A">
              <w:rPr>
                <w:rFonts w:hint="eastAsia"/>
                <w:szCs w:val="22"/>
              </w:rPr>
              <w:t xml:space="preserve"> </w:t>
            </w:r>
            <w:r>
              <w:rPr>
                <w:rFonts w:hint="eastAsia"/>
                <w:szCs w:val="22"/>
              </w:rPr>
              <w:t>비추어</w:t>
            </w:r>
            <w:r w:rsidR="00B2327A">
              <w:rPr>
                <w:rFonts w:hint="eastAsia"/>
                <w:szCs w:val="22"/>
              </w:rPr>
              <w:t xml:space="preserve"> </w:t>
            </w:r>
            <w:r>
              <w:rPr>
                <w:rFonts w:hint="eastAsia"/>
                <w:szCs w:val="22"/>
              </w:rPr>
              <w:t>볼</w:t>
            </w:r>
            <w:r w:rsidR="00B2327A">
              <w:rPr>
                <w:rFonts w:hint="eastAsia"/>
                <w:szCs w:val="22"/>
              </w:rPr>
              <w:t xml:space="preserve"> </w:t>
            </w:r>
            <w:r w:rsidR="00C56FB8">
              <w:rPr>
                <w:rFonts w:hint="eastAsia"/>
                <w:szCs w:val="22"/>
              </w:rPr>
              <w:t>때</w:t>
            </w:r>
            <w:r w:rsidR="00B2327A">
              <w:rPr>
                <w:rFonts w:hint="eastAsia"/>
                <w:szCs w:val="22"/>
              </w:rPr>
              <w:t xml:space="preserve"> </w:t>
            </w:r>
            <w:r w:rsidRPr="005E7E55">
              <w:rPr>
                <w:rFonts w:hint="eastAsia"/>
                <w:szCs w:val="22"/>
              </w:rPr>
              <w:t>플레이오토</w:t>
            </w:r>
            <w:r w:rsidR="00B2327A">
              <w:rPr>
                <w:rFonts w:hint="eastAsia"/>
                <w:szCs w:val="22"/>
              </w:rPr>
              <w:t xml:space="preserve"> </w:t>
            </w:r>
            <w:r w:rsidRPr="005E7E55">
              <w:rPr>
                <w:rFonts w:hint="eastAsia"/>
                <w:szCs w:val="22"/>
              </w:rPr>
              <w:t>기업부설연구소</w:t>
            </w:r>
            <w:r w:rsidR="00B2327A">
              <w:rPr>
                <w:rFonts w:hint="eastAsia"/>
                <w:szCs w:val="22"/>
              </w:rPr>
              <w:t xml:space="preserve"> </w:t>
            </w:r>
            <w:r>
              <w:rPr>
                <w:rFonts w:hint="eastAsia"/>
                <w:szCs w:val="22"/>
              </w:rPr>
              <w:t>인력</w:t>
            </w:r>
            <w:r w:rsidR="00C56FB8">
              <w:rPr>
                <w:rFonts w:hint="eastAsia"/>
                <w:szCs w:val="22"/>
              </w:rPr>
              <w:t>들</w:t>
            </w:r>
            <w:r w:rsidR="00B2327A">
              <w:rPr>
                <w:rFonts w:hint="eastAsia"/>
                <w:szCs w:val="22"/>
              </w:rPr>
              <w:t xml:space="preserve"> </w:t>
            </w:r>
            <w:r w:rsidR="00C56FB8">
              <w:rPr>
                <w:rFonts w:hint="eastAsia"/>
                <w:szCs w:val="22"/>
              </w:rPr>
              <w:t>일부가</w:t>
            </w:r>
            <w:r w:rsidR="00B2327A">
              <w:rPr>
                <w:rFonts w:hint="eastAsia"/>
                <w:szCs w:val="22"/>
              </w:rPr>
              <w:t xml:space="preserve"> </w:t>
            </w:r>
            <w:r w:rsidRPr="005E7E55">
              <w:rPr>
                <w:rFonts w:hint="eastAsia"/>
                <w:szCs w:val="22"/>
              </w:rPr>
              <w:t>기업활동과</w:t>
            </w:r>
            <w:r w:rsidR="00B2327A">
              <w:rPr>
                <w:rFonts w:hint="eastAsia"/>
                <w:szCs w:val="22"/>
              </w:rPr>
              <w:t xml:space="preserve"> </w:t>
            </w:r>
            <w:r w:rsidRPr="005E7E55">
              <w:rPr>
                <w:rFonts w:hint="eastAsia"/>
                <w:szCs w:val="22"/>
              </w:rPr>
              <w:t>관련된</w:t>
            </w:r>
            <w:r w:rsidR="00B2327A">
              <w:rPr>
                <w:rFonts w:hint="eastAsia"/>
                <w:szCs w:val="22"/>
              </w:rPr>
              <w:t xml:space="preserve"> </w:t>
            </w:r>
            <w:r w:rsidRPr="005E7E55">
              <w:rPr>
                <w:rFonts w:hint="eastAsia"/>
                <w:szCs w:val="22"/>
              </w:rPr>
              <w:t>업무를</w:t>
            </w:r>
            <w:r w:rsidR="00B2327A">
              <w:rPr>
                <w:rFonts w:hint="eastAsia"/>
                <w:szCs w:val="22"/>
              </w:rPr>
              <w:t xml:space="preserve"> </w:t>
            </w:r>
            <w:r w:rsidRPr="005E7E55">
              <w:rPr>
                <w:rFonts w:hint="eastAsia"/>
                <w:szCs w:val="22"/>
              </w:rPr>
              <w:t>겸하는</w:t>
            </w:r>
            <w:r w:rsidR="00B2327A">
              <w:rPr>
                <w:rFonts w:hint="eastAsia"/>
                <w:szCs w:val="22"/>
              </w:rPr>
              <w:t xml:space="preserve"> </w:t>
            </w:r>
            <w:r>
              <w:rPr>
                <w:rFonts w:hint="eastAsia"/>
                <w:szCs w:val="22"/>
              </w:rPr>
              <w:t>것으로</w:t>
            </w:r>
            <w:r w:rsidR="00B2327A">
              <w:rPr>
                <w:rFonts w:hint="eastAsia"/>
                <w:szCs w:val="22"/>
              </w:rPr>
              <w:t xml:space="preserve"> </w:t>
            </w:r>
            <w:r w:rsidR="00C56FB8">
              <w:rPr>
                <w:rFonts w:hint="eastAsia"/>
                <w:szCs w:val="22"/>
              </w:rPr>
              <w:t>이해됨</w:t>
            </w:r>
            <w:r>
              <w:rPr>
                <w:rFonts w:hint="eastAsia"/>
                <w:szCs w:val="22"/>
              </w:rPr>
              <w:t>.</w:t>
            </w:r>
            <w:r w:rsidR="00B2327A">
              <w:rPr>
                <w:szCs w:val="22"/>
              </w:rPr>
              <w:t xml:space="preserve"> </w:t>
            </w:r>
          </w:p>
          <w:p w14:paraId="04AE69C3" w14:textId="397C79FC" w:rsidR="00364AB1" w:rsidRPr="005E7E55"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또한</w:t>
            </w:r>
            <w:r w:rsidR="00B2327A">
              <w:rPr>
                <w:rFonts w:hint="eastAsia"/>
                <w:szCs w:val="22"/>
              </w:rPr>
              <w:t xml:space="preserve"> </w:t>
            </w:r>
            <w:r w:rsidRPr="005E7E55">
              <w:rPr>
                <w:rFonts w:hint="eastAsia"/>
                <w:szCs w:val="22"/>
              </w:rPr>
              <w:t>연구개발활동</w:t>
            </w:r>
            <w:r w:rsidR="00B2327A">
              <w:rPr>
                <w:rFonts w:hint="eastAsia"/>
                <w:szCs w:val="22"/>
              </w:rPr>
              <w:t xml:space="preserve"> </w:t>
            </w:r>
            <w:r w:rsidRPr="005E7E55">
              <w:rPr>
                <w:rFonts w:hint="eastAsia"/>
                <w:szCs w:val="22"/>
              </w:rPr>
              <w:t>실적</w:t>
            </w:r>
            <w:r w:rsidR="00B2327A">
              <w:rPr>
                <w:rFonts w:hint="eastAsia"/>
                <w:szCs w:val="22"/>
              </w:rPr>
              <w:t xml:space="preserve"> </w:t>
            </w:r>
            <w:r w:rsidRPr="005E7E55">
              <w:rPr>
                <w:rFonts w:hint="eastAsia"/>
                <w:szCs w:val="22"/>
              </w:rPr>
              <w:t>등</w:t>
            </w:r>
            <w:r w:rsidR="00B2327A">
              <w:rPr>
                <w:rFonts w:hint="eastAsia"/>
                <w:szCs w:val="22"/>
              </w:rPr>
              <w:t xml:space="preserve"> </w:t>
            </w:r>
            <w:r w:rsidRPr="005E7E55">
              <w:rPr>
                <w:rFonts w:hint="eastAsia"/>
                <w:szCs w:val="22"/>
              </w:rPr>
              <w:t>자료를</w:t>
            </w:r>
            <w:r w:rsidR="00B2327A">
              <w:rPr>
                <w:rFonts w:hint="eastAsia"/>
                <w:szCs w:val="22"/>
              </w:rPr>
              <w:t xml:space="preserve"> </w:t>
            </w:r>
            <w:r w:rsidRPr="005E7E55">
              <w:rPr>
                <w:rFonts w:hint="eastAsia"/>
                <w:szCs w:val="22"/>
              </w:rPr>
              <w:t>별도로</w:t>
            </w:r>
            <w:r w:rsidR="00B2327A">
              <w:rPr>
                <w:rFonts w:hint="eastAsia"/>
                <w:szCs w:val="22"/>
              </w:rPr>
              <w:t xml:space="preserve"> </w:t>
            </w:r>
            <w:r w:rsidRPr="005E7E55">
              <w:rPr>
                <w:rFonts w:hint="eastAsia"/>
                <w:szCs w:val="22"/>
              </w:rPr>
              <w:t>관리하지는</w:t>
            </w:r>
            <w:r w:rsidR="00B2327A">
              <w:rPr>
                <w:rFonts w:hint="eastAsia"/>
                <w:szCs w:val="22"/>
              </w:rPr>
              <w:t xml:space="preserve"> </w:t>
            </w:r>
            <w:r w:rsidRPr="005E7E55">
              <w:rPr>
                <w:rFonts w:hint="eastAsia"/>
                <w:szCs w:val="22"/>
              </w:rPr>
              <w:t>않는</w:t>
            </w:r>
            <w:r w:rsidR="00B2327A">
              <w:rPr>
                <w:rFonts w:hint="eastAsia"/>
                <w:szCs w:val="22"/>
              </w:rPr>
              <w:t xml:space="preserve"> </w:t>
            </w:r>
            <w:r w:rsidRPr="005E7E55">
              <w:rPr>
                <w:rFonts w:hint="eastAsia"/>
                <w:szCs w:val="22"/>
              </w:rPr>
              <w:t>것으로</w:t>
            </w:r>
            <w:r w:rsidR="00B2327A">
              <w:rPr>
                <w:rFonts w:hint="eastAsia"/>
                <w:szCs w:val="22"/>
              </w:rPr>
              <w:t xml:space="preserve"> </w:t>
            </w:r>
            <w:r w:rsidRPr="005E7E55">
              <w:rPr>
                <w:rFonts w:hint="eastAsia"/>
                <w:szCs w:val="22"/>
              </w:rPr>
              <w:t>보임</w:t>
            </w:r>
            <w:r w:rsidRPr="005E7E55">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38417825" w14:textId="164D312E"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기초연구진흥</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기술개발지원에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법률에</w:t>
            </w:r>
            <w:r w:rsidR="00B2327A">
              <w:rPr>
                <w:rFonts w:hint="eastAsia"/>
                <w:szCs w:val="22"/>
              </w:rPr>
              <w:t xml:space="preserve"> </w:t>
            </w:r>
            <w:r>
              <w:rPr>
                <w:rFonts w:hint="eastAsia"/>
                <w:szCs w:val="22"/>
              </w:rPr>
              <w:t>의하면</w:t>
            </w:r>
            <w:r>
              <w:rPr>
                <w:rFonts w:hint="eastAsia"/>
                <w:szCs w:val="22"/>
              </w:rPr>
              <w:t>,</w:t>
            </w:r>
            <w:r w:rsidR="00B2327A">
              <w:rPr>
                <w:szCs w:val="22"/>
              </w:rPr>
              <w:t xml:space="preserve"> </w:t>
            </w:r>
            <w:r w:rsidRPr="005E7E55">
              <w:rPr>
                <w:rFonts w:hint="eastAsia"/>
                <w:szCs w:val="22"/>
              </w:rPr>
              <w:t>기업부설연구소로</w:t>
            </w:r>
            <w:r w:rsidR="00B2327A">
              <w:rPr>
                <w:rFonts w:hint="eastAsia"/>
                <w:szCs w:val="22"/>
              </w:rPr>
              <w:t xml:space="preserve"> </w:t>
            </w:r>
            <w:r w:rsidRPr="005E7E55">
              <w:rPr>
                <w:rFonts w:hint="eastAsia"/>
                <w:szCs w:val="22"/>
              </w:rPr>
              <w:t>인정되는</w:t>
            </w:r>
            <w:r w:rsidR="00B2327A">
              <w:rPr>
                <w:rFonts w:hint="eastAsia"/>
                <w:szCs w:val="22"/>
              </w:rPr>
              <w:t xml:space="preserve"> </w:t>
            </w:r>
            <w:r w:rsidRPr="005E7E55">
              <w:rPr>
                <w:rFonts w:hint="eastAsia"/>
                <w:szCs w:val="22"/>
              </w:rPr>
              <w:t>경우</w:t>
            </w:r>
            <w:r w:rsidR="00B2327A">
              <w:rPr>
                <w:rFonts w:hint="eastAsia"/>
                <w:szCs w:val="22"/>
              </w:rPr>
              <w:t xml:space="preserve"> </w:t>
            </w:r>
            <w:r w:rsidRPr="005E7E55">
              <w:rPr>
                <w:rFonts w:hint="eastAsia"/>
                <w:szCs w:val="22"/>
              </w:rPr>
              <w:t>과학기술정보통신부장관은</w:t>
            </w:r>
            <w:r w:rsidR="00B2327A">
              <w:rPr>
                <w:rFonts w:hint="eastAsia"/>
                <w:szCs w:val="22"/>
              </w:rPr>
              <w:t xml:space="preserve"> </w:t>
            </w:r>
            <w:r w:rsidRPr="005E7E55">
              <w:rPr>
                <w:rFonts w:hint="eastAsia"/>
                <w:szCs w:val="22"/>
              </w:rPr>
              <w:t>연구수행기관</w:t>
            </w:r>
            <w:r w:rsidR="00B2327A">
              <w:rPr>
                <w:rFonts w:hint="eastAsia"/>
                <w:szCs w:val="22"/>
              </w:rPr>
              <w:t xml:space="preserve"> </w:t>
            </w:r>
            <w:r w:rsidRPr="005E7E55">
              <w:rPr>
                <w:rFonts w:hint="eastAsia"/>
                <w:szCs w:val="22"/>
              </w:rPr>
              <w:t>등에</w:t>
            </w:r>
            <w:r w:rsidR="00B2327A">
              <w:rPr>
                <w:rFonts w:hint="eastAsia"/>
                <w:szCs w:val="22"/>
              </w:rPr>
              <w:t xml:space="preserve"> </w:t>
            </w:r>
            <w:r w:rsidRPr="005E7E55">
              <w:rPr>
                <w:rFonts w:hint="eastAsia"/>
                <w:szCs w:val="22"/>
              </w:rPr>
              <w:t>소요되는</w:t>
            </w:r>
            <w:r w:rsidR="00B2327A">
              <w:rPr>
                <w:rFonts w:hint="eastAsia"/>
                <w:szCs w:val="22"/>
              </w:rPr>
              <w:t xml:space="preserve"> </w:t>
            </w:r>
            <w:r w:rsidRPr="005E7E55">
              <w:rPr>
                <w:rFonts w:hint="eastAsia"/>
                <w:szCs w:val="22"/>
              </w:rPr>
              <w:t>경비를</w:t>
            </w:r>
            <w:r w:rsidR="00B2327A">
              <w:rPr>
                <w:rFonts w:hint="eastAsia"/>
                <w:szCs w:val="22"/>
              </w:rPr>
              <w:t xml:space="preserve"> </w:t>
            </w:r>
            <w:r w:rsidRPr="005E7E55">
              <w:rPr>
                <w:rFonts w:hint="eastAsia"/>
                <w:szCs w:val="22"/>
              </w:rPr>
              <w:t>출연금으로</w:t>
            </w:r>
            <w:r w:rsidR="00B2327A">
              <w:rPr>
                <w:rFonts w:hint="eastAsia"/>
                <w:szCs w:val="22"/>
              </w:rPr>
              <w:t xml:space="preserve"> </w:t>
            </w:r>
            <w:r w:rsidRPr="005E7E55">
              <w:rPr>
                <w:rFonts w:hint="eastAsia"/>
                <w:szCs w:val="22"/>
              </w:rPr>
              <w:t>지급할</w:t>
            </w:r>
            <w:r w:rsidR="00B2327A">
              <w:rPr>
                <w:rFonts w:hint="eastAsia"/>
                <w:szCs w:val="22"/>
              </w:rPr>
              <w:t xml:space="preserve"> </w:t>
            </w:r>
            <w:r w:rsidRPr="005E7E55">
              <w:rPr>
                <w:rFonts w:hint="eastAsia"/>
                <w:szCs w:val="22"/>
              </w:rPr>
              <w:t>수</w:t>
            </w:r>
            <w:r w:rsidR="00B2327A">
              <w:rPr>
                <w:rFonts w:hint="eastAsia"/>
                <w:szCs w:val="22"/>
              </w:rPr>
              <w:t xml:space="preserve"> </w:t>
            </w:r>
            <w:r w:rsidRPr="005E7E55">
              <w:rPr>
                <w:rFonts w:hint="eastAsia"/>
                <w:szCs w:val="22"/>
              </w:rPr>
              <w:t>있고</w:t>
            </w:r>
            <w:r w:rsidRPr="005E7E55">
              <w:rPr>
                <w:rFonts w:hint="eastAsia"/>
                <w:szCs w:val="22"/>
              </w:rPr>
              <w:t>,</w:t>
            </w:r>
            <w:r w:rsidR="00B2327A">
              <w:rPr>
                <w:szCs w:val="22"/>
              </w:rPr>
              <w:t xml:space="preserve"> </w:t>
            </w:r>
            <w:r>
              <w:rPr>
                <w:rFonts w:hint="eastAsia"/>
                <w:szCs w:val="22"/>
              </w:rPr>
              <w:t>당해</w:t>
            </w:r>
            <w:r w:rsidR="00B2327A">
              <w:rPr>
                <w:rFonts w:hint="eastAsia"/>
                <w:szCs w:val="22"/>
              </w:rPr>
              <w:t xml:space="preserve"> </w:t>
            </w:r>
            <w:r>
              <w:rPr>
                <w:rFonts w:hint="eastAsia"/>
                <w:szCs w:val="22"/>
              </w:rPr>
              <w:t>회사는</w:t>
            </w:r>
            <w:r w:rsidR="00B2327A">
              <w:rPr>
                <w:rFonts w:hint="eastAsia"/>
                <w:szCs w:val="22"/>
              </w:rPr>
              <w:t xml:space="preserve"> </w:t>
            </w:r>
            <w:r w:rsidRPr="005E7E55">
              <w:rPr>
                <w:rFonts w:hint="eastAsia"/>
                <w:szCs w:val="22"/>
              </w:rPr>
              <w:t>기술개발을</w:t>
            </w:r>
            <w:r w:rsidR="00B2327A">
              <w:rPr>
                <w:rFonts w:hint="eastAsia"/>
                <w:szCs w:val="22"/>
              </w:rPr>
              <w:t xml:space="preserve"> </w:t>
            </w:r>
            <w:r w:rsidRPr="005E7E55">
              <w:rPr>
                <w:rFonts w:hint="eastAsia"/>
                <w:szCs w:val="22"/>
              </w:rPr>
              <w:t>지원하는</w:t>
            </w:r>
            <w:r w:rsidR="00B2327A">
              <w:rPr>
                <w:rFonts w:hint="eastAsia"/>
                <w:szCs w:val="22"/>
              </w:rPr>
              <w:t xml:space="preserve"> </w:t>
            </w:r>
            <w:r w:rsidRPr="005E7E55">
              <w:rPr>
                <w:rFonts w:hint="eastAsia"/>
                <w:szCs w:val="22"/>
              </w:rPr>
              <w:t>사업을</w:t>
            </w:r>
            <w:r w:rsidR="00B2327A">
              <w:rPr>
                <w:rFonts w:hint="eastAsia"/>
                <w:szCs w:val="22"/>
              </w:rPr>
              <w:t xml:space="preserve"> </w:t>
            </w:r>
            <w:r w:rsidRPr="005E7E55">
              <w:rPr>
                <w:rFonts w:hint="eastAsia"/>
                <w:szCs w:val="22"/>
              </w:rPr>
              <w:t>실시할</w:t>
            </w:r>
            <w:r w:rsidR="00B2327A">
              <w:rPr>
                <w:rFonts w:hint="eastAsia"/>
                <w:szCs w:val="22"/>
              </w:rPr>
              <w:t xml:space="preserve"> </w:t>
            </w:r>
            <w:r w:rsidRPr="005E7E55">
              <w:rPr>
                <w:rFonts w:hint="eastAsia"/>
                <w:szCs w:val="22"/>
              </w:rPr>
              <w:t>수</w:t>
            </w:r>
            <w:r w:rsidR="00B2327A">
              <w:rPr>
                <w:rFonts w:hint="eastAsia"/>
                <w:szCs w:val="22"/>
              </w:rPr>
              <w:t xml:space="preserve"> </w:t>
            </w:r>
            <w:r w:rsidRPr="005E7E55">
              <w:rPr>
                <w:rFonts w:hint="eastAsia"/>
                <w:szCs w:val="22"/>
              </w:rPr>
              <w:t>있어</w:t>
            </w:r>
            <w:r w:rsidR="00B2327A">
              <w:rPr>
                <w:rFonts w:hint="eastAsia"/>
                <w:szCs w:val="22"/>
              </w:rPr>
              <w:t xml:space="preserve"> </w:t>
            </w:r>
            <w:r w:rsidRPr="005E7E55">
              <w:rPr>
                <w:rFonts w:hint="eastAsia"/>
                <w:szCs w:val="22"/>
              </w:rPr>
              <w:t>국가로부터</w:t>
            </w:r>
            <w:r w:rsidR="00B2327A">
              <w:rPr>
                <w:rFonts w:hint="eastAsia"/>
                <w:szCs w:val="22"/>
              </w:rPr>
              <w:t xml:space="preserve"> </w:t>
            </w:r>
            <w:r w:rsidRPr="005E7E55">
              <w:rPr>
                <w:rFonts w:hint="eastAsia"/>
                <w:szCs w:val="22"/>
              </w:rPr>
              <w:t>지원금</w:t>
            </w:r>
            <w:r w:rsidR="00B2327A">
              <w:rPr>
                <w:rFonts w:hint="eastAsia"/>
                <w:szCs w:val="22"/>
              </w:rPr>
              <w:t xml:space="preserve"> </w:t>
            </w:r>
            <w:r w:rsidR="00225B37">
              <w:rPr>
                <w:rFonts w:hint="eastAsia"/>
                <w:szCs w:val="22"/>
              </w:rPr>
              <w:t>및</w:t>
            </w:r>
            <w:r w:rsidR="00B2327A">
              <w:rPr>
                <w:rFonts w:hint="eastAsia"/>
                <w:szCs w:val="22"/>
              </w:rPr>
              <w:t xml:space="preserve"> </w:t>
            </w:r>
            <w:r w:rsidR="00225B37">
              <w:rPr>
                <w:rFonts w:hint="eastAsia"/>
                <w:szCs w:val="22"/>
              </w:rPr>
              <w:t>세재</w:t>
            </w:r>
            <w:r w:rsidR="00B2327A">
              <w:rPr>
                <w:rFonts w:hint="eastAsia"/>
                <w:szCs w:val="22"/>
              </w:rPr>
              <w:t xml:space="preserve"> </w:t>
            </w:r>
            <w:r w:rsidR="00225B37">
              <w:rPr>
                <w:rFonts w:hint="eastAsia"/>
                <w:szCs w:val="22"/>
              </w:rPr>
              <w:t>혜택</w:t>
            </w:r>
            <w:r w:rsidR="00B2327A">
              <w:rPr>
                <w:rFonts w:hint="eastAsia"/>
                <w:szCs w:val="22"/>
              </w:rPr>
              <w:t xml:space="preserve"> </w:t>
            </w:r>
            <w:r w:rsidRPr="005E7E55">
              <w:rPr>
                <w:rFonts w:hint="eastAsia"/>
                <w:szCs w:val="22"/>
              </w:rPr>
              <w:t>등을</w:t>
            </w:r>
            <w:r w:rsidR="00B2327A">
              <w:rPr>
                <w:rFonts w:hint="eastAsia"/>
                <w:szCs w:val="22"/>
              </w:rPr>
              <w:t xml:space="preserve"> </w:t>
            </w:r>
            <w:r w:rsidRPr="005E7E55">
              <w:rPr>
                <w:rFonts w:hint="eastAsia"/>
                <w:szCs w:val="22"/>
              </w:rPr>
              <w:t>제공</w:t>
            </w:r>
            <w:r w:rsidR="00B2327A">
              <w:rPr>
                <w:rFonts w:hint="eastAsia"/>
                <w:szCs w:val="22"/>
              </w:rPr>
              <w:t xml:space="preserve"> </w:t>
            </w:r>
            <w:r w:rsidRPr="005E7E55">
              <w:rPr>
                <w:rFonts w:hint="eastAsia"/>
                <w:szCs w:val="22"/>
              </w:rPr>
              <w:t>받을</w:t>
            </w:r>
            <w:r w:rsidR="00B2327A">
              <w:rPr>
                <w:rFonts w:hint="eastAsia"/>
                <w:szCs w:val="22"/>
              </w:rPr>
              <w:t xml:space="preserve"> </w:t>
            </w:r>
            <w:r w:rsidRPr="005E7E55">
              <w:rPr>
                <w:rFonts w:hint="eastAsia"/>
                <w:szCs w:val="22"/>
              </w:rPr>
              <w:t>수</w:t>
            </w:r>
            <w:r w:rsidR="00B2327A">
              <w:rPr>
                <w:rFonts w:hint="eastAsia"/>
                <w:szCs w:val="22"/>
              </w:rPr>
              <w:t xml:space="preserve"> </w:t>
            </w:r>
            <w:r w:rsidRPr="005E7E55">
              <w:rPr>
                <w:rFonts w:hint="eastAsia"/>
                <w:szCs w:val="22"/>
              </w:rPr>
              <w:t>있음</w:t>
            </w:r>
            <w:r w:rsidRPr="005E7E55">
              <w:rPr>
                <w:rFonts w:hint="eastAsia"/>
                <w:szCs w:val="22"/>
              </w:rPr>
              <w:t>.</w:t>
            </w:r>
          </w:p>
          <w:p w14:paraId="676BBF8D" w14:textId="5274E6A3" w:rsidR="00BB681A" w:rsidRDefault="00BB681A"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플레이오토가</w:t>
            </w:r>
            <w:r w:rsidR="00B2327A">
              <w:rPr>
                <w:rFonts w:hint="eastAsia"/>
                <w:szCs w:val="22"/>
              </w:rPr>
              <w:t xml:space="preserve"> </w:t>
            </w:r>
            <w:r>
              <w:rPr>
                <w:rFonts w:hint="eastAsia"/>
                <w:szCs w:val="22"/>
              </w:rPr>
              <w:t>기업부설연구소</w:t>
            </w:r>
            <w:r w:rsidR="00B2327A">
              <w:rPr>
                <w:rFonts w:hint="eastAsia"/>
                <w:szCs w:val="22"/>
              </w:rPr>
              <w:t xml:space="preserve"> </w:t>
            </w:r>
            <w:r>
              <w:rPr>
                <w:rFonts w:hint="eastAsia"/>
                <w:szCs w:val="22"/>
              </w:rPr>
              <w:t>인정과</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국가로부터</w:t>
            </w:r>
            <w:r w:rsidR="00B2327A">
              <w:rPr>
                <w:rFonts w:hint="eastAsia"/>
                <w:szCs w:val="22"/>
              </w:rPr>
              <w:t xml:space="preserve"> </w:t>
            </w:r>
            <w:r>
              <w:rPr>
                <w:rFonts w:hint="eastAsia"/>
                <w:szCs w:val="22"/>
              </w:rPr>
              <w:t>지원금을</w:t>
            </w:r>
            <w:r w:rsidR="00B2327A">
              <w:rPr>
                <w:rFonts w:hint="eastAsia"/>
                <w:szCs w:val="22"/>
              </w:rPr>
              <w:t xml:space="preserve"> </w:t>
            </w:r>
            <w:r>
              <w:rPr>
                <w:rFonts w:hint="eastAsia"/>
                <w:szCs w:val="22"/>
              </w:rPr>
              <w:t>받지는</w:t>
            </w:r>
            <w:r w:rsidR="00B2327A">
              <w:rPr>
                <w:rFonts w:hint="eastAsia"/>
                <w:szCs w:val="22"/>
              </w:rPr>
              <w:t xml:space="preserve"> </w:t>
            </w:r>
            <w:r>
              <w:rPr>
                <w:rFonts w:hint="eastAsia"/>
                <w:szCs w:val="22"/>
              </w:rPr>
              <w:t>않으며</w:t>
            </w:r>
            <w:r w:rsidR="00B2327A">
              <w:rPr>
                <w:rFonts w:hint="eastAsia"/>
                <w:szCs w:val="22"/>
              </w:rPr>
              <w:t xml:space="preserve"> </w:t>
            </w:r>
            <w:r>
              <w:rPr>
                <w:rFonts w:hint="eastAsia"/>
                <w:szCs w:val="22"/>
              </w:rPr>
              <w:t>조세제한특례법</w:t>
            </w:r>
            <w:r w:rsidR="00B2327A">
              <w:rPr>
                <w:rFonts w:hint="eastAsia"/>
                <w:szCs w:val="22"/>
              </w:rPr>
              <w:t xml:space="preserve"> </w:t>
            </w:r>
            <w:r>
              <w:rPr>
                <w:rFonts w:hint="eastAsia"/>
                <w:szCs w:val="22"/>
              </w:rPr>
              <w:t>제</w:t>
            </w:r>
            <w:r>
              <w:rPr>
                <w:rFonts w:hint="eastAsia"/>
                <w:szCs w:val="22"/>
              </w:rPr>
              <w:t>1</w:t>
            </w:r>
            <w:r>
              <w:rPr>
                <w:szCs w:val="22"/>
              </w:rPr>
              <w:t>0</w:t>
            </w:r>
            <w:r>
              <w:rPr>
                <w:rFonts w:hint="eastAsia"/>
                <w:szCs w:val="22"/>
              </w:rPr>
              <w:t>조</w:t>
            </w:r>
            <w:r w:rsidR="00B2327A">
              <w:rPr>
                <w:rFonts w:hint="eastAsia"/>
                <w:szCs w:val="22"/>
              </w:rPr>
              <w:t xml:space="preserve"> </w:t>
            </w:r>
            <w:r>
              <w:rPr>
                <w:rFonts w:hint="eastAsia"/>
                <w:szCs w:val="22"/>
              </w:rPr>
              <w:t>제</w:t>
            </w:r>
            <w:r>
              <w:rPr>
                <w:rFonts w:hint="eastAsia"/>
                <w:szCs w:val="22"/>
              </w:rPr>
              <w:t>1</w:t>
            </w:r>
            <w:r>
              <w:rPr>
                <w:rFonts w:hint="eastAsia"/>
                <w:szCs w:val="22"/>
              </w:rPr>
              <w:t>항</w:t>
            </w:r>
            <w:r w:rsidR="00B2327A">
              <w:rPr>
                <w:rFonts w:hint="eastAsia"/>
                <w:szCs w:val="22"/>
              </w:rPr>
              <w:t xml:space="preserve"> </w:t>
            </w:r>
            <w:r>
              <w:rPr>
                <w:rFonts w:hint="eastAsia"/>
                <w:szCs w:val="22"/>
              </w:rPr>
              <w:t>제</w:t>
            </w:r>
            <w:r>
              <w:rPr>
                <w:rFonts w:hint="eastAsia"/>
                <w:szCs w:val="22"/>
              </w:rPr>
              <w:t>3</w:t>
            </w:r>
            <w:r>
              <w:rPr>
                <w:rFonts w:hint="eastAsia"/>
                <w:szCs w:val="22"/>
              </w:rPr>
              <w:t>호에</w:t>
            </w:r>
            <w:r w:rsidR="00B2327A">
              <w:rPr>
                <w:rFonts w:hint="eastAsia"/>
                <w:szCs w:val="22"/>
              </w:rPr>
              <w:t xml:space="preserve"> </w:t>
            </w:r>
            <w:r>
              <w:rPr>
                <w:rFonts w:hint="eastAsia"/>
                <w:szCs w:val="22"/>
              </w:rPr>
              <w:t>따른</w:t>
            </w:r>
            <w:r w:rsidR="00B2327A">
              <w:rPr>
                <w:rFonts w:hint="eastAsia"/>
                <w:szCs w:val="22"/>
              </w:rPr>
              <w:t xml:space="preserve"> </w:t>
            </w:r>
            <w:r w:rsidR="00225B37">
              <w:rPr>
                <w:rFonts w:hint="eastAsia"/>
                <w:szCs w:val="22"/>
              </w:rPr>
              <w:t>최저한세</w:t>
            </w:r>
            <w:r w:rsidR="00B2327A">
              <w:rPr>
                <w:rFonts w:hint="eastAsia"/>
                <w:szCs w:val="22"/>
              </w:rPr>
              <w:t xml:space="preserve"> </w:t>
            </w:r>
            <w:r w:rsidR="00225B37">
              <w:rPr>
                <w:rFonts w:hint="eastAsia"/>
                <w:szCs w:val="22"/>
              </w:rPr>
              <w:t>적용제외를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있음</w:t>
            </w:r>
            <w:r w:rsidR="00964202">
              <w:rPr>
                <w:rFonts w:hint="eastAsia"/>
                <w:szCs w:val="22"/>
              </w:rPr>
              <w:t>.</w:t>
            </w:r>
          </w:p>
          <w:p w14:paraId="60D99F47" w14:textId="67D3BC12"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다만</w:t>
            </w:r>
            <w:r>
              <w:rPr>
                <w:rFonts w:hint="eastAsia"/>
                <w:szCs w:val="22"/>
              </w:rPr>
              <w:t>,</w:t>
            </w:r>
            <w:r w:rsidR="00B2327A">
              <w:rPr>
                <w:szCs w:val="22"/>
              </w:rPr>
              <w:t xml:space="preserve"> </w:t>
            </w:r>
            <w:r>
              <w:rPr>
                <w:rFonts w:hint="eastAsia"/>
                <w:szCs w:val="22"/>
              </w:rPr>
              <w:t>다음과</w:t>
            </w:r>
            <w:r w:rsidR="00B2327A">
              <w:rPr>
                <w:rFonts w:hint="eastAsia"/>
                <w:szCs w:val="22"/>
              </w:rPr>
              <w:t xml:space="preserve"> </w:t>
            </w:r>
            <w:r>
              <w:rPr>
                <w:rFonts w:hint="eastAsia"/>
                <w:szCs w:val="22"/>
              </w:rPr>
              <w:t>같은</w:t>
            </w:r>
            <w:r w:rsidR="00B2327A">
              <w:rPr>
                <w:rFonts w:hint="eastAsia"/>
                <w:szCs w:val="22"/>
              </w:rPr>
              <w:t xml:space="preserve"> </w:t>
            </w:r>
            <w:r>
              <w:rPr>
                <w:rFonts w:hint="eastAsia"/>
                <w:szCs w:val="22"/>
              </w:rPr>
              <w:t>기업부설연구소</w:t>
            </w:r>
            <w:r w:rsidR="00B2327A">
              <w:rPr>
                <w:rFonts w:hint="eastAsia"/>
                <w:szCs w:val="22"/>
              </w:rPr>
              <w:t xml:space="preserve"> </w:t>
            </w:r>
            <w:r>
              <w:rPr>
                <w:rFonts w:hint="eastAsia"/>
                <w:szCs w:val="22"/>
              </w:rPr>
              <w:t>준수사항을</w:t>
            </w:r>
            <w:r w:rsidR="00B2327A">
              <w:rPr>
                <w:rFonts w:hint="eastAsia"/>
                <w:szCs w:val="22"/>
              </w:rPr>
              <w:t xml:space="preserve"> </w:t>
            </w:r>
            <w:r>
              <w:rPr>
                <w:rFonts w:hint="eastAsia"/>
                <w:szCs w:val="22"/>
              </w:rPr>
              <w:t>지키지</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기업부설연구소</w:t>
            </w:r>
            <w:r w:rsidR="00B2327A">
              <w:rPr>
                <w:rFonts w:hint="eastAsia"/>
                <w:szCs w:val="22"/>
              </w:rPr>
              <w:t xml:space="preserve"> </w:t>
            </w:r>
            <w:r>
              <w:rPr>
                <w:rFonts w:hint="eastAsia"/>
                <w:szCs w:val="22"/>
              </w:rPr>
              <w:t>인정이</w:t>
            </w:r>
            <w:r w:rsidR="00B2327A">
              <w:rPr>
                <w:rFonts w:hint="eastAsia"/>
                <w:szCs w:val="22"/>
              </w:rPr>
              <w:t xml:space="preserve"> </w:t>
            </w:r>
            <w:r>
              <w:rPr>
                <w:rFonts w:hint="eastAsia"/>
                <w:szCs w:val="22"/>
              </w:rPr>
              <w:t>취소될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17DD7EA4" w14:textId="3D73903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기업부설연구소</w:t>
            </w:r>
            <w:r w:rsidR="00B2327A">
              <w:rPr>
                <w:rFonts w:hint="eastAsia"/>
                <w:szCs w:val="22"/>
              </w:rPr>
              <w:t xml:space="preserve"> </w:t>
            </w:r>
            <w:r>
              <w:rPr>
                <w:rFonts w:hint="eastAsia"/>
                <w:szCs w:val="22"/>
              </w:rPr>
              <w:t>등에</w:t>
            </w:r>
            <w:r w:rsidR="00B2327A">
              <w:rPr>
                <w:rFonts w:hint="eastAsia"/>
                <w:szCs w:val="22"/>
              </w:rPr>
              <w:t xml:space="preserve"> </w:t>
            </w:r>
            <w:r>
              <w:rPr>
                <w:rFonts w:hint="eastAsia"/>
                <w:szCs w:val="22"/>
              </w:rPr>
              <w:t>근무하는</w:t>
            </w:r>
            <w:r w:rsidR="00B2327A">
              <w:rPr>
                <w:rFonts w:hint="eastAsia"/>
                <w:szCs w:val="22"/>
              </w:rPr>
              <w:t xml:space="preserve"> </w:t>
            </w:r>
            <w:r>
              <w:rPr>
                <w:rFonts w:hint="eastAsia"/>
                <w:szCs w:val="22"/>
              </w:rPr>
              <w:t>자는</w:t>
            </w:r>
            <w:r w:rsidR="00B2327A">
              <w:rPr>
                <w:rFonts w:hint="eastAsia"/>
                <w:szCs w:val="22"/>
              </w:rPr>
              <w:t xml:space="preserve"> </w:t>
            </w:r>
            <w:r>
              <w:rPr>
                <w:rFonts w:hint="eastAsia"/>
                <w:szCs w:val="22"/>
              </w:rPr>
              <w:t>연구개발활동과</w:t>
            </w:r>
            <w:r w:rsidR="00B2327A">
              <w:rPr>
                <w:rFonts w:hint="eastAsia"/>
                <w:szCs w:val="22"/>
              </w:rPr>
              <w:t xml:space="preserve"> </w:t>
            </w:r>
            <w:r>
              <w:rPr>
                <w:rFonts w:hint="eastAsia"/>
                <w:szCs w:val="22"/>
              </w:rPr>
              <w:t>관련된</w:t>
            </w:r>
            <w:r w:rsidR="00B2327A">
              <w:rPr>
                <w:rFonts w:hint="eastAsia"/>
                <w:szCs w:val="22"/>
              </w:rPr>
              <w:t xml:space="preserve"> </w:t>
            </w:r>
            <w:r>
              <w:rPr>
                <w:rFonts w:hint="eastAsia"/>
                <w:szCs w:val="22"/>
              </w:rPr>
              <w:t>업무</w:t>
            </w:r>
            <w:r w:rsidR="00B2327A">
              <w:rPr>
                <w:rFonts w:hint="eastAsia"/>
                <w:szCs w:val="22"/>
              </w:rPr>
              <w:t xml:space="preserve"> </w:t>
            </w:r>
            <w:r>
              <w:rPr>
                <w:rFonts w:hint="eastAsia"/>
                <w:szCs w:val="22"/>
              </w:rPr>
              <w:t>외</w:t>
            </w:r>
            <w:r w:rsidR="00B2327A">
              <w:rPr>
                <w:rFonts w:hint="eastAsia"/>
                <w:szCs w:val="22"/>
              </w:rPr>
              <w:t xml:space="preserve"> </w:t>
            </w:r>
            <w:r>
              <w:rPr>
                <w:rFonts w:hint="eastAsia"/>
                <w:szCs w:val="22"/>
              </w:rPr>
              <w:t>기업활동과</w:t>
            </w:r>
            <w:r w:rsidR="00B2327A">
              <w:rPr>
                <w:rFonts w:hint="eastAsia"/>
                <w:szCs w:val="22"/>
              </w:rPr>
              <w:t xml:space="preserve"> </w:t>
            </w:r>
            <w:r>
              <w:rPr>
                <w:rFonts w:hint="eastAsia"/>
                <w:szCs w:val="22"/>
              </w:rPr>
              <w:t>관련된</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업무를</w:t>
            </w:r>
            <w:r w:rsidR="00B2327A">
              <w:rPr>
                <w:rFonts w:hint="eastAsia"/>
                <w:szCs w:val="22"/>
              </w:rPr>
              <w:t xml:space="preserve"> </w:t>
            </w:r>
            <w:r>
              <w:rPr>
                <w:rFonts w:hint="eastAsia"/>
                <w:szCs w:val="22"/>
              </w:rPr>
              <w:t>겸하지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w:t>
            </w:r>
          </w:p>
          <w:p w14:paraId="595B5FB7" w14:textId="0AAEB2C0"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기업부설연구소</w:t>
            </w:r>
            <w:r w:rsidR="00B2327A">
              <w:rPr>
                <w:rFonts w:hint="eastAsia"/>
                <w:szCs w:val="22"/>
              </w:rPr>
              <w:t xml:space="preserve"> </w:t>
            </w:r>
            <w:r>
              <w:rPr>
                <w:rFonts w:hint="eastAsia"/>
                <w:szCs w:val="22"/>
              </w:rPr>
              <w:t>등의</w:t>
            </w:r>
            <w:r w:rsidR="00B2327A">
              <w:rPr>
                <w:rFonts w:hint="eastAsia"/>
                <w:szCs w:val="22"/>
              </w:rPr>
              <w:t xml:space="preserve"> </w:t>
            </w:r>
            <w:r>
              <w:rPr>
                <w:rFonts w:hint="eastAsia"/>
                <w:szCs w:val="22"/>
              </w:rPr>
              <w:t>직원</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연구시설은</w:t>
            </w:r>
            <w:r w:rsidR="00B2327A">
              <w:rPr>
                <w:rFonts w:hint="eastAsia"/>
                <w:szCs w:val="22"/>
              </w:rPr>
              <w:t xml:space="preserve"> </w:t>
            </w:r>
            <w:r>
              <w:rPr>
                <w:rFonts w:hint="eastAsia"/>
                <w:szCs w:val="22"/>
              </w:rPr>
              <w:t>같은</w:t>
            </w:r>
            <w:r w:rsidR="00B2327A">
              <w:rPr>
                <w:rFonts w:hint="eastAsia"/>
                <w:szCs w:val="22"/>
              </w:rPr>
              <w:t xml:space="preserve"> </w:t>
            </w:r>
            <w:r>
              <w:rPr>
                <w:rFonts w:hint="eastAsia"/>
                <w:szCs w:val="22"/>
              </w:rPr>
              <w:t>소재지에</w:t>
            </w:r>
            <w:r w:rsidR="00B2327A">
              <w:rPr>
                <w:rFonts w:hint="eastAsia"/>
                <w:szCs w:val="22"/>
              </w:rPr>
              <w:t xml:space="preserve"> </w:t>
            </w:r>
            <w:r>
              <w:rPr>
                <w:rFonts w:hint="eastAsia"/>
                <w:szCs w:val="22"/>
              </w:rPr>
              <w:t>있을</w:t>
            </w:r>
            <w:r w:rsidR="00B2327A">
              <w:rPr>
                <w:rFonts w:hint="eastAsia"/>
                <w:szCs w:val="22"/>
              </w:rPr>
              <w:t xml:space="preserve"> </w:t>
            </w:r>
            <w:r>
              <w:rPr>
                <w:rFonts w:hint="eastAsia"/>
                <w:szCs w:val="22"/>
              </w:rPr>
              <w:t>것</w:t>
            </w:r>
          </w:p>
          <w:p w14:paraId="17E8053F" w14:textId="7D1CCAD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매년</w:t>
            </w:r>
            <w:r w:rsidR="00B2327A">
              <w:rPr>
                <w:rFonts w:hint="eastAsia"/>
                <w:szCs w:val="22"/>
              </w:rPr>
              <w:t xml:space="preserve"> </w:t>
            </w:r>
            <w:r>
              <w:rPr>
                <w:rFonts w:hint="eastAsia"/>
                <w:szCs w:val="22"/>
              </w:rPr>
              <w:t>기업부설연구소</w:t>
            </w:r>
            <w:r w:rsidR="00B2327A">
              <w:rPr>
                <w:rFonts w:hint="eastAsia"/>
                <w:szCs w:val="22"/>
              </w:rPr>
              <w:t xml:space="preserve"> </w:t>
            </w:r>
            <w:r>
              <w:rPr>
                <w:rFonts w:hint="eastAsia"/>
                <w:szCs w:val="22"/>
              </w:rPr>
              <w:t>등의</w:t>
            </w:r>
            <w:r w:rsidR="00B2327A">
              <w:rPr>
                <w:rFonts w:hint="eastAsia"/>
                <w:szCs w:val="22"/>
              </w:rPr>
              <w:t xml:space="preserve"> </w:t>
            </w:r>
            <w:r>
              <w:rPr>
                <w:rFonts w:hint="eastAsia"/>
                <w:szCs w:val="22"/>
              </w:rPr>
              <w:t>연구개발활동</w:t>
            </w:r>
            <w:r w:rsidR="00B2327A">
              <w:rPr>
                <w:rFonts w:hint="eastAsia"/>
                <w:szCs w:val="22"/>
              </w:rPr>
              <w:t xml:space="preserve"> </w:t>
            </w:r>
            <w:r>
              <w:rPr>
                <w:rFonts w:hint="eastAsia"/>
                <w:szCs w:val="22"/>
              </w:rPr>
              <w:t>실적</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과학기술정보통신부장관에게</w:t>
            </w:r>
            <w:r w:rsidR="00B2327A">
              <w:rPr>
                <w:rFonts w:hint="eastAsia"/>
                <w:szCs w:val="22"/>
              </w:rPr>
              <w:t xml:space="preserve"> </w:t>
            </w:r>
            <w:r>
              <w:rPr>
                <w:rFonts w:hint="eastAsia"/>
                <w:szCs w:val="22"/>
              </w:rPr>
              <w:t>제출할</w:t>
            </w:r>
            <w:r w:rsidR="00B2327A">
              <w:rPr>
                <w:rFonts w:hint="eastAsia"/>
                <w:szCs w:val="22"/>
              </w:rPr>
              <w:t xml:space="preserve"> </w:t>
            </w:r>
            <w:r>
              <w:rPr>
                <w:rFonts w:hint="eastAsia"/>
                <w:szCs w:val="22"/>
              </w:rPr>
              <w:t>것</w:t>
            </w:r>
            <w:r w:rsidR="00B2327A">
              <w:rPr>
                <w:rFonts w:hint="eastAsia"/>
                <w:szCs w:val="22"/>
              </w:rPr>
              <w:t xml:space="preserve"> </w:t>
            </w:r>
            <w:r>
              <w:rPr>
                <w:rFonts w:hint="eastAsia"/>
                <w:szCs w:val="22"/>
              </w:rPr>
              <w:t>등</w:t>
            </w:r>
          </w:p>
          <w:p w14:paraId="788F3094" w14:textId="15C150B7" w:rsidR="00364AB1" w:rsidRPr="00165B92" w:rsidRDefault="00364AB1" w:rsidP="00225B37">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플레이오토는</w:t>
            </w:r>
            <w:r w:rsidR="00B2327A">
              <w:rPr>
                <w:rFonts w:hint="eastAsia"/>
                <w:szCs w:val="22"/>
              </w:rPr>
              <w:t xml:space="preserve"> </w:t>
            </w:r>
            <w:r>
              <w:rPr>
                <w:rFonts w:hint="eastAsia"/>
                <w:szCs w:val="22"/>
              </w:rPr>
              <w:t>기업부설연구소</w:t>
            </w:r>
            <w:r w:rsidR="00B2327A">
              <w:rPr>
                <w:rFonts w:hint="eastAsia"/>
                <w:szCs w:val="22"/>
              </w:rPr>
              <w:t xml:space="preserve"> </w:t>
            </w:r>
            <w:r>
              <w:rPr>
                <w:rFonts w:hint="eastAsia"/>
                <w:szCs w:val="22"/>
              </w:rPr>
              <w:t>준수사항을</w:t>
            </w:r>
            <w:r w:rsidR="00B2327A">
              <w:rPr>
                <w:rFonts w:hint="eastAsia"/>
                <w:szCs w:val="22"/>
              </w:rPr>
              <w:t xml:space="preserve"> </w:t>
            </w:r>
            <w:r>
              <w:rPr>
                <w:rFonts w:hint="eastAsia"/>
                <w:szCs w:val="22"/>
              </w:rPr>
              <w:t>지키지</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보이고</w:t>
            </w:r>
            <w:r>
              <w:rPr>
                <w:rFonts w:hint="eastAsia"/>
                <w:szCs w:val="22"/>
              </w:rPr>
              <w:t>,</w:t>
            </w:r>
            <w:r w:rsidR="00B2327A">
              <w:rPr>
                <w:szCs w:val="22"/>
              </w:rPr>
              <w:t xml:space="preserve"> </w:t>
            </w:r>
            <w:r>
              <w:rPr>
                <w:rFonts w:hint="eastAsia"/>
                <w:szCs w:val="22"/>
              </w:rPr>
              <w:t>기업부설연구소</w:t>
            </w:r>
            <w:r w:rsidR="00B2327A">
              <w:rPr>
                <w:rFonts w:hint="eastAsia"/>
                <w:szCs w:val="22"/>
              </w:rPr>
              <w:t xml:space="preserve"> </w:t>
            </w:r>
            <w:r>
              <w:rPr>
                <w:rFonts w:hint="eastAsia"/>
                <w:szCs w:val="22"/>
              </w:rPr>
              <w:t>인정이</w:t>
            </w:r>
            <w:r w:rsidR="00B2327A">
              <w:rPr>
                <w:rFonts w:hint="eastAsia"/>
                <w:szCs w:val="22"/>
              </w:rPr>
              <w:t xml:space="preserve"> </w:t>
            </w:r>
            <w:r>
              <w:rPr>
                <w:rFonts w:hint="eastAsia"/>
                <w:szCs w:val="22"/>
              </w:rPr>
              <w:lastRenderedPageBreak/>
              <w:t>취소</w:t>
            </w:r>
            <w:r w:rsidR="00B2327A">
              <w:rPr>
                <w:rFonts w:hint="eastAsia"/>
                <w:szCs w:val="22"/>
              </w:rPr>
              <w:t xml:space="preserve"> </w:t>
            </w:r>
            <w:r>
              <w:rPr>
                <w:rFonts w:hint="eastAsia"/>
                <w:szCs w:val="22"/>
              </w:rPr>
              <w:t>되</w:t>
            </w:r>
            <w:r w:rsidR="00225B37">
              <w:rPr>
                <w:rFonts w:hint="eastAsia"/>
                <w:szCs w:val="22"/>
              </w:rPr>
              <w:t>는</w:t>
            </w:r>
            <w:r w:rsidR="00B2327A">
              <w:rPr>
                <w:rFonts w:hint="eastAsia"/>
                <w:szCs w:val="22"/>
              </w:rPr>
              <w:t xml:space="preserve"> </w:t>
            </w:r>
            <w:r w:rsidR="00225B37">
              <w:rPr>
                <w:rFonts w:hint="eastAsia"/>
                <w:szCs w:val="22"/>
              </w:rPr>
              <w:t>경우</w:t>
            </w:r>
            <w:r w:rsidR="00B2327A">
              <w:rPr>
                <w:rFonts w:hint="eastAsia"/>
                <w:szCs w:val="22"/>
              </w:rPr>
              <w:t xml:space="preserve"> </w:t>
            </w:r>
            <w:r w:rsidR="00225B37">
              <w:rPr>
                <w:rFonts w:hint="eastAsia"/>
                <w:szCs w:val="22"/>
              </w:rPr>
              <w:t>최저한세</w:t>
            </w:r>
            <w:r w:rsidR="00B2327A">
              <w:rPr>
                <w:rFonts w:hint="eastAsia"/>
                <w:szCs w:val="22"/>
              </w:rPr>
              <w:t xml:space="preserve"> </w:t>
            </w:r>
            <w:r w:rsidR="00BB681A" w:rsidRPr="00BB681A">
              <w:rPr>
                <w:rFonts w:hint="eastAsia"/>
                <w:szCs w:val="22"/>
              </w:rPr>
              <w:t>세재혜택</w:t>
            </w:r>
            <w:r>
              <w:rPr>
                <w:rFonts w:hint="eastAsia"/>
                <w:szCs w:val="22"/>
              </w:rPr>
              <w:t>이</w:t>
            </w:r>
            <w:r w:rsidR="00B2327A">
              <w:rPr>
                <w:rFonts w:hint="eastAsia"/>
                <w:szCs w:val="22"/>
              </w:rPr>
              <w:t xml:space="preserve"> </w:t>
            </w:r>
            <w:r>
              <w:rPr>
                <w:rFonts w:hint="eastAsia"/>
                <w:szCs w:val="22"/>
              </w:rPr>
              <w:t>취소될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12" w:space="0" w:color="000080"/>
              <w:bottom w:val="single" w:sz="12" w:space="0" w:color="000080"/>
            </w:tcBorders>
          </w:tcPr>
          <w:p w14:paraId="5EA0C38C" w14:textId="4F7F1754" w:rsidR="00364AB1" w:rsidRDefault="00577FAA"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플레이오토가</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최저한세</w:t>
            </w:r>
            <w:r w:rsidR="00B2327A">
              <w:rPr>
                <w:rFonts w:hint="eastAsia"/>
                <w:szCs w:val="22"/>
              </w:rPr>
              <w:t xml:space="preserve"> </w:t>
            </w:r>
            <w:r>
              <w:rPr>
                <w:rFonts w:hint="eastAsia"/>
                <w:szCs w:val="22"/>
              </w:rPr>
              <w:t>세제혜택</w:t>
            </w:r>
            <w:r w:rsidR="00B2327A">
              <w:rPr>
                <w:rFonts w:hint="eastAsia"/>
                <w:szCs w:val="22"/>
              </w:rPr>
              <w:t xml:space="preserve"> </w:t>
            </w:r>
            <w:r>
              <w:rPr>
                <w:rFonts w:hint="eastAsia"/>
                <w:szCs w:val="22"/>
              </w:rPr>
              <w:t>상당의</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손해가</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tc>
      </w:tr>
      <w:tr w:rsidR="00364AB1" w:rsidRPr="00E35641" w14:paraId="4BB4E2B6" w14:textId="77777777" w:rsidTr="0090308D">
        <w:trPr>
          <w:trHeight w:val="20"/>
        </w:trPr>
        <w:tc>
          <w:tcPr>
            <w:tcW w:w="680" w:type="pct"/>
            <w:tcBorders>
              <w:top w:val="single" w:sz="12" w:space="0" w:color="000080"/>
              <w:bottom w:val="single" w:sz="12" w:space="0" w:color="000080"/>
            </w:tcBorders>
          </w:tcPr>
          <w:p w14:paraId="1C7389FC" w14:textId="54D3F035" w:rsidR="00364AB1" w:rsidRDefault="00364AB1" w:rsidP="00964202">
            <w:pPr>
              <w:pStyle w:val="afff1"/>
              <w:adjustRightInd w:val="0"/>
              <w:spacing w:before="60" w:after="60" w:line="280" w:lineRule="atLeast"/>
              <w:jc w:val="center"/>
              <w:outlineLvl w:val="0"/>
              <w:rPr>
                <w:b/>
                <w:color w:val="000080"/>
                <w:sz w:val="20"/>
                <w:szCs w:val="22"/>
              </w:rPr>
            </w:pPr>
            <w:bookmarkStart w:id="63" w:name="_Toc88043549"/>
            <w:r>
              <w:rPr>
                <w:rFonts w:hint="eastAsia"/>
                <w:b/>
                <w:color w:val="000080"/>
                <w:sz w:val="20"/>
                <w:szCs w:val="22"/>
              </w:rPr>
              <w:t>[</w:t>
            </w:r>
            <w:r>
              <w:rPr>
                <w:rFonts w:hint="eastAsia"/>
                <w:b/>
                <w:color w:val="000080"/>
                <w:sz w:val="20"/>
                <w:szCs w:val="22"/>
              </w:rPr>
              <w:t>써머스플랫폼</w:t>
            </w:r>
            <w:r>
              <w:rPr>
                <w:rFonts w:hint="eastAsia"/>
                <w:b/>
                <w:color w:val="000080"/>
                <w:sz w:val="20"/>
                <w:szCs w:val="22"/>
              </w:rPr>
              <w:t>,</w:t>
            </w:r>
            <w:r w:rsidR="00B2327A">
              <w:rPr>
                <w:rFonts w:hint="eastAsia"/>
                <w:b/>
                <w:color w:val="000080"/>
                <w:sz w:val="20"/>
                <w:szCs w:val="22"/>
              </w:rPr>
              <w:t xml:space="preserve"> </w:t>
            </w:r>
            <w:r>
              <w:rPr>
                <w:b/>
                <w:color w:val="000080"/>
                <w:sz w:val="20"/>
                <w:szCs w:val="22"/>
              </w:rPr>
              <w:br/>
            </w:r>
            <w:r>
              <w:rPr>
                <w:rFonts w:hint="eastAsia"/>
                <w:b/>
                <w:color w:val="000080"/>
                <w:sz w:val="20"/>
                <w:szCs w:val="22"/>
              </w:rPr>
              <w:t>팟빵</w:t>
            </w:r>
            <w:r>
              <w:rPr>
                <w:rFonts w:hint="eastAsia"/>
                <w:b/>
                <w:color w:val="000080"/>
                <w:sz w:val="20"/>
                <w:szCs w:val="22"/>
              </w:rPr>
              <w:t>]</w:t>
            </w:r>
            <w:r>
              <w:rPr>
                <w:b/>
                <w:color w:val="000080"/>
                <w:sz w:val="20"/>
                <w:szCs w:val="22"/>
              </w:rPr>
              <w:br/>
            </w:r>
            <w:r>
              <w:rPr>
                <w:rFonts w:hint="eastAsia"/>
                <w:b/>
                <w:color w:val="000080"/>
                <w:sz w:val="20"/>
                <w:szCs w:val="22"/>
              </w:rPr>
              <w:t>조사</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rFonts w:hint="eastAsia"/>
                <w:b/>
                <w:color w:val="000080"/>
                <w:sz w:val="20"/>
                <w:szCs w:val="22"/>
              </w:rPr>
              <w:t>법령위반</w:t>
            </w:r>
            <w:r w:rsidR="00B2327A">
              <w:rPr>
                <w:rFonts w:hint="eastAsia"/>
                <w:b/>
                <w:color w:val="000080"/>
                <w:sz w:val="20"/>
                <w:szCs w:val="22"/>
              </w:rPr>
              <w:t xml:space="preserve"> </w:t>
            </w:r>
            <w:r>
              <w:rPr>
                <w:rFonts w:hint="eastAsia"/>
                <w:b/>
                <w:color w:val="000080"/>
                <w:sz w:val="20"/>
                <w:szCs w:val="22"/>
              </w:rPr>
              <w:t>제재</w:t>
            </w:r>
            <w:r w:rsidR="00B2327A">
              <w:rPr>
                <w:rFonts w:hint="eastAsia"/>
                <w:b/>
                <w:color w:val="000080"/>
                <w:sz w:val="20"/>
                <w:szCs w:val="22"/>
              </w:rPr>
              <w:t xml:space="preserve"> </w:t>
            </w:r>
            <w:r>
              <w:rPr>
                <w:rFonts w:hint="eastAsia"/>
                <w:b/>
                <w:color w:val="000080"/>
                <w:sz w:val="20"/>
                <w:szCs w:val="22"/>
              </w:rPr>
              <w:t>사례</w:t>
            </w:r>
            <w:bookmarkEnd w:id="63"/>
          </w:p>
        </w:tc>
        <w:tc>
          <w:tcPr>
            <w:tcW w:w="1786" w:type="pct"/>
            <w:tcBorders>
              <w:top w:val="single" w:sz="12" w:space="0" w:color="000080"/>
              <w:bottom w:val="single" w:sz="12" w:space="0" w:color="000080"/>
            </w:tcBorders>
          </w:tcPr>
          <w:p w14:paraId="583B320F" w14:textId="7AB56B4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주요</w:t>
            </w:r>
            <w:r w:rsidR="00B2327A">
              <w:rPr>
                <w:rFonts w:hint="eastAsia"/>
                <w:szCs w:val="22"/>
              </w:rPr>
              <w:t xml:space="preserve"> </w:t>
            </w:r>
            <w:r>
              <w:rPr>
                <w:rFonts w:hint="eastAsia"/>
                <w:szCs w:val="22"/>
              </w:rPr>
              <w:t>자회사의</w:t>
            </w:r>
            <w:r w:rsidR="00B2327A">
              <w:rPr>
                <w:rFonts w:hint="eastAsia"/>
                <w:szCs w:val="22"/>
              </w:rPr>
              <w:t xml:space="preserve"> </w:t>
            </w:r>
            <w:r>
              <w:rPr>
                <w:rFonts w:hint="eastAsia"/>
                <w:szCs w:val="22"/>
              </w:rPr>
              <w:t>최근</w:t>
            </w:r>
            <w:r w:rsidR="00B2327A">
              <w:rPr>
                <w:rFonts w:hint="eastAsia"/>
                <w:szCs w:val="22"/>
              </w:rPr>
              <w:t xml:space="preserve"> </w:t>
            </w:r>
            <w:r>
              <w:rPr>
                <w:szCs w:val="22"/>
              </w:rPr>
              <w:t>5</w:t>
            </w:r>
            <w:r>
              <w:rPr>
                <w:rFonts w:hint="eastAsia"/>
                <w:szCs w:val="22"/>
              </w:rPr>
              <w:t>년간</w:t>
            </w:r>
            <w:r w:rsidR="00B2327A">
              <w:rPr>
                <w:rFonts w:hint="eastAsia"/>
                <w:szCs w:val="22"/>
              </w:rPr>
              <w:t xml:space="preserve"> </w:t>
            </w:r>
            <w:r>
              <w:rPr>
                <w:rFonts w:hint="eastAsia"/>
                <w:szCs w:val="22"/>
              </w:rPr>
              <w:t>법령위반</w:t>
            </w:r>
            <w:r w:rsidR="00B2327A">
              <w:rPr>
                <w:rFonts w:hint="eastAsia"/>
                <w:szCs w:val="22"/>
              </w:rPr>
              <w:t xml:space="preserve"> </w:t>
            </w:r>
            <w:r>
              <w:rPr>
                <w:rFonts w:hint="eastAsia"/>
                <w:szCs w:val="22"/>
              </w:rPr>
              <w:t>내역은</w:t>
            </w:r>
            <w:r w:rsidR="00B2327A">
              <w:rPr>
                <w:rFonts w:hint="eastAsia"/>
                <w:szCs w:val="22"/>
              </w:rPr>
              <w:t xml:space="preserve"> </w:t>
            </w:r>
            <w:r>
              <w:rPr>
                <w:rFonts w:hint="eastAsia"/>
                <w:szCs w:val="22"/>
              </w:rPr>
              <w:t>아래와</w:t>
            </w:r>
            <w:r w:rsidR="00B2327A">
              <w:rPr>
                <w:rFonts w:hint="eastAsia"/>
                <w:szCs w:val="22"/>
              </w:rPr>
              <w:t xml:space="preserve"> </w:t>
            </w:r>
            <w:r>
              <w:rPr>
                <w:rFonts w:hint="eastAsia"/>
                <w:szCs w:val="22"/>
              </w:rPr>
              <w:t>같고</w:t>
            </w:r>
            <w:r>
              <w:rPr>
                <w:rFonts w:hint="eastAsia"/>
                <w:szCs w:val="22"/>
              </w:rPr>
              <w:t>,</w:t>
            </w:r>
            <w:r w:rsidR="00B2327A">
              <w:rPr>
                <w:szCs w:val="22"/>
              </w:rPr>
              <w:t xml:space="preserve"> </w:t>
            </w:r>
            <w:r>
              <w:rPr>
                <w:rFonts w:hint="eastAsia"/>
                <w:szCs w:val="22"/>
              </w:rPr>
              <w:t>구체적인</w:t>
            </w:r>
            <w:r w:rsidR="00B2327A">
              <w:rPr>
                <w:rFonts w:hint="eastAsia"/>
                <w:szCs w:val="22"/>
              </w:rPr>
              <w:t xml:space="preserve"> </w:t>
            </w:r>
            <w:r>
              <w:rPr>
                <w:rFonts w:hint="eastAsia"/>
                <w:szCs w:val="22"/>
              </w:rPr>
              <w:t>내용은</w:t>
            </w:r>
            <w:r w:rsidR="00B2327A">
              <w:rPr>
                <w:rFonts w:hint="eastAsia"/>
                <w:szCs w:val="22"/>
              </w:rPr>
              <w:t xml:space="preserve"> </w:t>
            </w:r>
            <w:r>
              <w:rPr>
                <w:rFonts w:hint="eastAsia"/>
                <w:szCs w:val="22"/>
              </w:rPr>
              <w:t>확인을</w:t>
            </w:r>
            <w:r w:rsidR="00B2327A">
              <w:rPr>
                <w:rFonts w:hint="eastAsia"/>
                <w:szCs w:val="22"/>
              </w:rPr>
              <w:t xml:space="preserve"> </w:t>
            </w:r>
            <w:r>
              <w:rPr>
                <w:rFonts w:hint="eastAsia"/>
                <w:szCs w:val="22"/>
              </w:rPr>
              <w:t>요청한</w:t>
            </w:r>
            <w:r w:rsidR="00B2327A">
              <w:rPr>
                <w:rFonts w:hint="eastAsia"/>
                <w:szCs w:val="22"/>
              </w:rPr>
              <w:t xml:space="preserve"> </w:t>
            </w:r>
            <w:r>
              <w:rPr>
                <w:rFonts w:hint="eastAsia"/>
                <w:szCs w:val="22"/>
              </w:rPr>
              <w:t>상태임</w:t>
            </w:r>
            <w:r>
              <w:rPr>
                <w:rFonts w:hint="eastAsia"/>
                <w:szCs w:val="22"/>
              </w:rPr>
              <w:t>.</w:t>
            </w:r>
            <w:r w:rsidR="00B2327A">
              <w:rPr>
                <w:szCs w:val="22"/>
              </w:rPr>
              <w:t xml:space="preserve"> </w:t>
            </w:r>
          </w:p>
          <w:tbl>
            <w:tblPr>
              <w:tblStyle w:val="afff0"/>
              <w:tblW w:w="0" w:type="auto"/>
              <w:tblInd w:w="284" w:type="dxa"/>
              <w:tblLayout w:type="fixed"/>
              <w:tblCellMar>
                <w:top w:w="57" w:type="dxa"/>
                <w:bottom w:w="57" w:type="dxa"/>
              </w:tblCellMar>
              <w:tblLook w:val="04A0" w:firstRow="1" w:lastRow="0" w:firstColumn="1" w:lastColumn="0" w:noHBand="0" w:noVBand="1"/>
            </w:tblPr>
            <w:tblGrid>
              <w:gridCol w:w="1142"/>
              <w:gridCol w:w="1856"/>
              <w:gridCol w:w="1687"/>
            </w:tblGrid>
            <w:tr w:rsidR="00364AB1" w14:paraId="3BF66D7C" w14:textId="77777777" w:rsidTr="00E74C81">
              <w:trPr>
                <w:trHeight w:val="20"/>
              </w:trPr>
              <w:tc>
                <w:tcPr>
                  <w:tcW w:w="1142" w:type="dxa"/>
                  <w:shd w:val="clear" w:color="auto" w:fill="F2F2F2" w:themeFill="background1" w:themeFillShade="F2"/>
                  <w:vAlign w:val="center"/>
                </w:tcPr>
                <w:p w14:paraId="71FC5B7D" w14:textId="77777777" w:rsidR="00364AB1" w:rsidRPr="00E55183" w:rsidRDefault="00364AB1" w:rsidP="00E55183">
                  <w:pPr>
                    <w:widowControl w:val="0"/>
                    <w:wordWrap w:val="0"/>
                    <w:autoSpaceDN w:val="0"/>
                    <w:spacing w:line="240" w:lineRule="atLeast"/>
                    <w:jc w:val="center"/>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회사</w:t>
                  </w:r>
                </w:p>
              </w:tc>
              <w:tc>
                <w:tcPr>
                  <w:tcW w:w="1856" w:type="dxa"/>
                  <w:shd w:val="clear" w:color="auto" w:fill="F2F2F2" w:themeFill="background1" w:themeFillShade="F2"/>
                  <w:vAlign w:val="center"/>
                </w:tcPr>
                <w:p w14:paraId="794EB5C7" w14:textId="77777777" w:rsidR="00364AB1" w:rsidRPr="00E55183" w:rsidRDefault="00364AB1" w:rsidP="00E55183">
                  <w:pPr>
                    <w:widowControl w:val="0"/>
                    <w:wordWrap w:val="0"/>
                    <w:autoSpaceDN w:val="0"/>
                    <w:spacing w:line="240" w:lineRule="atLeast"/>
                    <w:jc w:val="center"/>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법령위반사항</w:t>
                  </w:r>
                </w:p>
              </w:tc>
              <w:tc>
                <w:tcPr>
                  <w:tcW w:w="1687" w:type="dxa"/>
                  <w:shd w:val="clear" w:color="auto" w:fill="F2F2F2" w:themeFill="background1" w:themeFillShade="F2"/>
                  <w:vAlign w:val="center"/>
                </w:tcPr>
                <w:p w14:paraId="5BA09EBC" w14:textId="77777777" w:rsidR="00364AB1" w:rsidRPr="00E55183" w:rsidRDefault="00364AB1" w:rsidP="00E55183">
                  <w:pPr>
                    <w:widowControl w:val="0"/>
                    <w:wordWrap w:val="0"/>
                    <w:autoSpaceDN w:val="0"/>
                    <w:spacing w:line="240" w:lineRule="atLeast"/>
                    <w:jc w:val="center"/>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결과</w:t>
                  </w:r>
                </w:p>
              </w:tc>
            </w:tr>
            <w:tr w:rsidR="00364AB1" w14:paraId="69FC9112" w14:textId="77777777" w:rsidTr="00E74C81">
              <w:trPr>
                <w:trHeight w:val="20"/>
              </w:trPr>
              <w:tc>
                <w:tcPr>
                  <w:tcW w:w="1142" w:type="dxa"/>
                  <w:shd w:val="clear" w:color="auto" w:fill="auto"/>
                  <w:vAlign w:val="center"/>
                </w:tcPr>
                <w:p w14:paraId="402BC37C" w14:textId="77777777" w:rsidR="00364AB1" w:rsidRPr="00E55183" w:rsidRDefault="00364AB1" w:rsidP="00E55183">
                  <w:pPr>
                    <w:widowControl w:val="0"/>
                    <w:wordWrap w:val="0"/>
                    <w:autoSpaceDN w:val="0"/>
                    <w:spacing w:line="240" w:lineRule="atLeast"/>
                    <w:jc w:val="center"/>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팟빵</w:t>
                  </w:r>
                </w:p>
              </w:tc>
              <w:tc>
                <w:tcPr>
                  <w:tcW w:w="1856" w:type="dxa"/>
                  <w:shd w:val="clear" w:color="auto" w:fill="auto"/>
                  <w:vAlign w:val="center"/>
                </w:tcPr>
                <w:p w14:paraId="69F74489" w14:textId="6A0BA699" w:rsidR="00364AB1" w:rsidRPr="00E55183" w:rsidRDefault="00364AB1" w:rsidP="00E55183">
                  <w:pPr>
                    <w:widowControl w:val="0"/>
                    <w:wordWrap w:val="0"/>
                    <w:autoSpaceDN w:val="0"/>
                    <w:spacing w:line="240" w:lineRule="atLeast"/>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노동청</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노무관리지도</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개선권고</w:t>
                  </w:r>
                </w:p>
              </w:tc>
              <w:tc>
                <w:tcPr>
                  <w:tcW w:w="1687" w:type="dxa"/>
                  <w:shd w:val="clear" w:color="auto" w:fill="auto"/>
                  <w:vAlign w:val="center"/>
                </w:tcPr>
                <w:p w14:paraId="4E0D2977" w14:textId="7F3A19DE" w:rsidR="00364AB1" w:rsidRPr="00E55183" w:rsidRDefault="00364AB1" w:rsidP="00E55183">
                  <w:pPr>
                    <w:widowControl w:val="0"/>
                    <w:wordWrap w:val="0"/>
                    <w:autoSpaceDN w:val="0"/>
                    <w:spacing w:line="240" w:lineRule="atLeast"/>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권고에</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따른</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개선방안</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이행</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완료</w:t>
                  </w:r>
                </w:p>
              </w:tc>
            </w:tr>
            <w:tr w:rsidR="00364AB1" w14:paraId="793AC8A1" w14:textId="77777777" w:rsidTr="00E74C81">
              <w:trPr>
                <w:trHeight w:val="20"/>
              </w:trPr>
              <w:tc>
                <w:tcPr>
                  <w:tcW w:w="1142" w:type="dxa"/>
                  <w:shd w:val="clear" w:color="auto" w:fill="auto"/>
                  <w:vAlign w:val="center"/>
                </w:tcPr>
                <w:p w14:paraId="19564D63" w14:textId="25AEC689" w:rsidR="00364AB1" w:rsidRPr="00E55183" w:rsidRDefault="00364AB1" w:rsidP="00E55183">
                  <w:pPr>
                    <w:widowControl w:val="0"/>
                    <w:wordWrap w:val="0"/>
                    <w:autoSpaceDN w:val="0"/>
                    <w:spacing w:line="240" w:lineRule="atLeast"/>
                    <w:jc w:val="center"/>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써머스</w:t>
                  </w:r>
                  <w:r w:rsidRPr="00E55183">
                    <w:rPr>
                      <w:rFonts w:ascii="Times New Roman" w:eastAsia="바탕체" w:hAnsi="Times New Roman"/>
                      <w:sz w:val="18"/>
                      <w:szCs w:val="18"/>
                      <w:lang w:eastAsia="ko-KR"/>
                    </w:rPr>
                    <w:br/>
                  </w:r>
                  <w:r w:rsidRPr="00E55183">
                    <w:rPr>
                      <w:rFonts w:ascii="Times New Roman" w:eastAsia="바탕체" w:hAnsi="Times New Roman" w:hint="eastAsia"/>
                      <w:sz w:val="18"/>
                      <w:szCs w:val="18"/>
                      <w:lang w:eastAsia="ko-KR"/>
                    </w:rPr>
                    <w:t>플랫폼</w:t>
                  </w:r>
                </w:p>
              </w:tc>
              <w:tc>
                <w:tcPr>
                  <w:tcW w:w="1856" w:type="dxa"/>
                  <w:shd w:val="clear" w:color="auto" w:fill="auto"/>
                  <w:vAlign w:val="center"/>
                </w:tcPr>
                <w:p w14:paraId="1EE38D62" w14:textId="40761BAE" w:rsidR="00364AB1" w:rsidRPr="00E55183" w:rsidRDefault="00364AB1" w:rsidP="00E55183">
                  <w:pPr>
                    <w:widowControl w:val="0"/>
                    <w:wordWrap w:val="0"/>
                    <w:autoSpaceDN w:val="0"/>
                    <w:spacing w:line="240" w:lineRule="atLeast"/>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공정거래위원회</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민원</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sz w:val="18"/>
                      <w:szCs w:val="18"/>
                      <w:lang w:eastAsia="ko-KR"/>
                    </w:rPr>
                    <w:t>4</w:t>
                  </w:r>
                  <w:r w:rsidRPr="00E55183">
                    <w:rPr>
                      <w:rFonts w:ascii="Times New Roman" w:eastAsia="바탕체" w:hAnsi="Times New Roman" w:hint="eastAsia"/>
                      <w:sz w:val="18"/>
                      <w:szCs w:val="18"/>
                      <w:lang w:eastAsia="ko-KR"/>
                    </w:rPr>
                    <w:t>건</w:t>
                  </w:r>
                </w:p>
              </w:tc>
              <w:tc>
                <w:tcPr>
                  <w:tcW w:w="1687" w:type="dxa"/>
                  <w:shd w:val="clear" w:color="auto" w:fill="auto"/>
                  <w:vAlign w:val="center"/>
                </w:tcPr>
                <w:p w14:paraId="1AB3A7D8" w14:textId="3226DF4B" w:rsidR="00364AB1" w:rsidRPr="00E55183" w:rsidRDefault="00364AB1" w:rsidP="00E55183">
                  <w:pPr>
                    <w:widowControl w:val="0"/>
                    <w:wordWrap w:val="0"/>
                    <w:autoSpaceDN w:val="0"/>
                    <w:spacing w:line="240" w:lineRule="atLeast"/>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고객과</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합의로</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민원</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취하</w:t>
                  </w:r>
                </w:p>
              </w:tc>
            </w:tr>
            <w:tr w:rsidR="00364AB1" w14:paraId="10406C63" w14:textId="77777777" w:rsidTr="00E74C81">
              <w:trPr>
                <w:trHeight w:val="20"/>
              </w:trPr>
              <w:tc>
                <w:tcPr>
                  <w:tcW w:w="1142" w:type="dxa"/>
                  <w:shd w:val="clear" w:color="auto" w:fill="auto"/>
                  <w:vAlign w:val="center"/>
                </w:tcPr>
                <w:p w14:paraId="66AE0D2D" w14:textId="136EC759" w:rsidR="00364AB1" w:rsidRPr="00E55183" w:rsidRDefault="00364AB1" w:rsidP="00E55183">
                  <w:pPr>
                    <w:widowControl w:val="0"/>
                    <w:wordWrap w:val="0"/>
                    <w:autoSpaceDN w:val="0"/>
                    <w:spacing w:line="240" w:lineRule="atLeast"/>
                    <w:jc w:val="center"/>
                    <w:rPr>
                      <w:rFonts w:ascii="Times New Roman" w:eastAsia="바탕체" w:hAnsi="Times New Roman"/>
                      <w:sz w:val="18"/>
                      <w:szCs w:val="18"/>
                      <w:lang w:eastAsia="ko-KR"/>
                    </w:rPr>
                  </w:pPr>
                  <w:r w:rsidRPr="00E55183">
                    <w:rPr>
                      <w:rFonts w:ascii="Times New Roman" w:eastAsia="바탕체" w:hAnsi="Times New Roman"/>
                      <w:sz w:val="18"/>
                      <w:szCs w:val="18"/>
                      <w:lang w:eastAsia="ko-KR"/>
                    </w:rPr>
                    <w:t>MNC</w:t>
                  </w:r>
                  <w:r w:rsidRPr="00E55183">
                    <w:rPr>
                      <w:rFonts w:ascii="Times New Roman" w:eastAsia="바탕체" w:hAnsi="Times New Roman"/>
                      <w:sz w:val="18"/>
                      <w:szCs w:val="18"/>
                      <w:lang w:eastAsia="ko-KR"/>
                    </w:rPr>
                    <w:br/>
                  </w:r>
                  <w:r w:rsidRPr="00E55183">
                    <w:rPr>
                      <w:rFonts w:ascii="Times New Roman" w:eastAsia="바탕체" w:hAnsi="Times New Roman" w:hint="eastAsia"/>
                      <w:sz w:val="18"/>
                      <w:szCs w:val="18"/>
                      <w:lang w:eastAsia="ko-KR"/>
                    </w:rPr>
                    <w:t>한국지점</w:t>
                  </w:r>
                </w:p>
              </w:tc>
              <w:tc>
                <w:tcPr>
                  <w:tcW w:w="1856" w:type="dxa"/>
                  <w:shd w:val="clear" w:color="auto" w:fill="auto"/>
                  <w:vAlign w:val="center"/>
                </w:tcPr>
                <w:p w14:paraId="3E3C6112" w14:textId="5E140DDC" w:rsidR="00364AB1" w:rsidRPr="00E55183" w:rsidRDefault="00364AB1" w:rsidP="00E55183">
                  <w:pPr>
                    <w:widowControl w:val="0"/>
                    <w:wordWrap w:val="0"/>
                    <w:autoSpaceDN w:val="0"/>
                    <w:spacing w:line="240" w:lineRule="atLeast"/>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방송통신위원회</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과태료</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처분</w:t>
                  </w:r>
                  <w:r w:rsidRPr="00E55183">
                    <w:rPr>
                      <w:rFonts w:ascii="Times New Roman" w:eastAsia="바탕체" w:hAnsi="Times New Roman" w:hint="eastAsia"/>
                      <w:sz w:val="18"/>
                      <w:szCs w:val="18"/>
                      <w:lang w:eastAsia="ko-KR"/>
                    </w:rPr>
                    <w:t>(</w:t>
                  </w:r>
                  <w:r w:rsidRPr="00E55183">
                    <w:rPr>
                      <w:rFonts w:ascii="Times New Roman" w:eastAsia="바탕체" w:hAnsi="Times New Roman" w:hint="eastAsia"/>
                      <w:sz w:val="18"/>
                      <w:szCs w:val="18"/>
                      <w:lang w:eastAsia="ko-KR"/>
                    </w:rPr>
                    <w:t>영리목적의</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광성</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정보전송</w:t>
                  </w:r>
                  <w:r w:rsidRPr="00E55183">
                    <w:rPr>
                      <w:rFonts w:ascii="Times New Roman" w:eastAsia="바탕체" w:hAnsi="Times New Roman" w:hint="eastAsia"/>
                      <w:sz w:val="18"/>
                      <w:szCs w:val="18"/>
                      <w:lang w:eastAsia="ko-KR"/>
                    </w:rPr>
                    <w:t>)</w:t>
                  </w:r>
                </w:p>
              </w:tc>
              <w:tc>
                <w:tcPr>
                  <w:tcW w:w="1687" w:type="dxa"/>
                  <w:shd w:val="clear" w:color="auto" w:fill="auto"/>
                  <w:vAlign w:val="center"/>
                </w:tcPr>
                <w:p w14:paraId="2D64D4B2" w14:textId="70ECE496" w:rsidR="00364AB1" w:rsidRPr="00E55183" w:rsidRDefault="00364AB1" w:rsidP="00E55183">
                  <w:pPr>
                    <w:widowControl w:val="0"/>
                    <w:wordWrap w:val="0"/>
                    <w:autoSpaceDN w:val="0"/>
                    <w:spacing w:line="240" w:lineRule="atLeast"/>
                    <w:rPr>
                      <w:rFonts w:ascii="Times New Roman" w:eastAsia="바탕체" w:hAnsi="Times New Roman"/>
                      <w:sz w:val="18"/>
                      <w:szCs w:val="18"/>
                      <w:lang w:eastAsia="ko-KR"/>
                    </w:rPr>
                  </w:pPr>
                  <w:r w:rsidRPr="00E55183">
                    <w:rPr>
                      <w:rFonts w:ascii="Times New Roman" w:eastAsia="바탕체" w:hAnsi="Times New Roman" w:hint="eastAsia"/>
                      <w:sz w:val="18"/>
                      <w:szCs w:val="18"/>
                      <w:lang w:eastAsia="ko-KR"/>
                    </w:rPr>
                    <w:t>과태료</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sz w:val="18"/>
                      <w:szCs w:val="18"/>
                      <w:lang w:eastAsia="ko-KR"/>
                    </w:rPr>
                    <w:t>3,000,000</w:t>
                  </w:r>
                  <w:r w:rsidRPr="00E55183">
                    <w:rPr>
                      <w:rFonts w:ascii="Times New Roman" w:eastAsia="바탕체" w:hAnsi="Times New Roman" w:hint="eastAsia"/>
                      <w:sz w:val="18"/>
                      <w:szCs w:val="18"/>
                      <w:lang w:eastAsia="ko-KR"/>
                    </w:rPr>
                    <w:t>원</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납부</w:t>
                  </w:r>
                  <w:r w:rsidR="00B2327A">
                    <w:rPr>
                      <w:rFonts w:ascii="Times New Roman" w:eastAsia="바탕체" w:hAnsi="Times New Roman" w:hint="eastAsia"/>
                      <w:sz w:val="18"/>
                      <w:szCs w:val="18"/>
                      <w:lang w:eastAsia="ko-KR"/>
                    </w:rPr>
                    <w:t xml:space="preserve"> </w:t>
                  </w:r>
                  <w:r w:rsidRPr="00E55183">
                    <w:rPr>
                      <w:rFonts w:ascii="Times New Roman" w:eastAsia="바탕체" w:hAnsi="Times New Roman" w:hint="eastAsia"/>
                      <w:sz w:val="18"/>
                      <w:szCs w:val="18"/>
                      <w:lang w:eastAsia="ko-KR"/>
                    </w:rPr>
                    <w:t>완료</w:t>
                  </w:r>
                </w:p>
              </w:tc>
            </w:tr>
          </w:tbl>
          <w:p w14:paraId="5F2FCD69" w14:textId="55604A09"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위</w:t>
            </w:r>
            <w:r w:rsidR="00B2327A">
              <w:rPr>
                <w:rFonts w:hint="eastAsia"/>
                <w:szCs w:val="22"/>
              </w:rPr>
              <w:t xml:space="preserve"> </w:t>
            </w:r>
            <w:r>
              <w:rPr>
                <w:rFonts w:hint="eastAsia"/>
                <w:szCs w:val="22"/>
              </w:rPr>
              <w:t>내용</w:t>
            </w:r>
            <w:r w:rsidR="00B2327A">
              <w:rPr>
                <w:rFonts w:hint="eastAsia"/>
                <w:szCs w:val="22"/>
              </w:rPr>
              <w:t xml:space="preserve"> </w:t>
            </w:r>
            <w:r>
              <w:rPr>
                <w:rFonts w:hint="eastAsia"/>
                <w:szCs w:val="22"/>
              </w:rPr>
              <w:t>이외에</w:t>
            </w:r>
            <w:r w:rsidR="00B2327A">
              <w:rPr>
                <w:rFonts w:hint="eastAsia"/>
                <w:szCs w:val="22"/>
              </w:rPr>
              <w:t xml:space="preserve"> </w:t>
            </w:r>
            <w:r>
              <w:rPr>
                <w:rFonts w:hint="eastAsia"/>
                <w:szCs w:val="22"/>
              </w:rPr>
              <w:t>공정거래위원회</w:t>
            </w:r>
            <w:r>
              <w:rPr>
                <w:rFonts w:hint="eastAsia"/>
                <w:szCs w:val="22"/>
              </w:rPr>
              <w:t>,</w:t>
            </w:r>
            <w:r w:rsidR="00B2327A">
              <w:rPr>
                <w:szCs w:val="22"/>
              </w:rPr>
              <w:t xml:space="preserve"> </w:t>
            </w:r>
            <w:r>
              <w:rPr>
                <w:rFonts w:hint="eastAsia"/>
                <w:szCs w:val="22"/>
              </w:rPr>
              <w:t>노동청</w:t>
            </w:r>
            <w:r>
              <w:rPr>
                <w:rFonts w:hint="eastAsia"/>
                <w:szCs w:val="22"/>
              </w:rPr>
              <w:t>,</w:t>
            </w:r>
            <w:r w:rsidR="00B2327A">
              <w:rPr>
                <w:rFonts w:hint="eastAsia"/>
                <w:szCs w:val="22"/>
              </w:rPr>
              <w:t xml:space="preserve"> </w:t>
            </w:r>
            <w:r>
              <w:rPr>
                <w:rFonts w:hint="eastAsia"/>
                <w:szCs w:val="22"/>
              </w:rPr>
              <w:t>관세청</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정부기관으로부터</w:t>
            </w:r>
            <w:r w:rsidR="00B2327A">
              <w:rPr>
                <w:rFonts w:hint="eastAsia"/>
                <w:szCs w:val="22"/>
              </w:rPr>
              <w:t xml:space="preserve"> </w:t>
            </w:r>
            <w:r>
              <w:rPr>
                <w:rFonts w:hint="eastAsia"/>
                <w:szCs w:val="22"/>
              </w:rPr>
              <w:t>대규모</w:t>
            </w:r>
            <w:r w:rsidR="00B2327A">
              <w:rPr>
                <w:rFonts w:hint="eastAsia"/>
                <w:szCs w:val="22"/>
              </w:rPr>
              <w:t xml:space="preserve"> </w:t>
            </w:r>
            <w:r>
              <w:rPr>
                <w:rFonts w:hint="eastAsia"/>
                <w:szCs w:val="22"/>
              </w:rPr>
              <w:t>조사를</w:t>
            </w:r>
            <w:r w:rsidR="00B2327A">
              <w:rPr>
                <w:rFonts w:hint="eastAsia"/>
                <w:szCs w:val="22"/>
              </w:rPr>
              <w:t xml:space="preserve"> </w:t>
            </w:r>
            <w:r>
              <w:rPr>
                <w:rFonts w:hint="eastAsia"/>
                <w:szCs w:val="22"/>
              </w:rPr>
              <w:t>받은</w:t>
            </w:r>
            <w:r w:rsidR="00B2327A">
              <w:rPr>
                <w:rFonts w:hint="eastAsia"/>
                <w:szCs w:val="22"/>
              </w:rPr>
              <w:t xml:space="preserve"> </w:t>
            </w:r>
            <w:r>
              <w:rPr>
                <w:rFonts w:hint="eastAsia"/>
                <w:szCs w:val="22"/>
              </w:rPr>
              <w:t>사례는</w:t>
            </w:r>
            <w:r w:rsidR="00B2327A">
              <w:rPr>
                <w:rFonts w:hint="eastAsia"/>
                <w:szCs w:val="22"/>
              </w:rPr>
              <w:t xml:space="preserve"> </w:t>
            </w:r>
            <w:r>
              <w:rPr>
                <w:rFonts w:hint="eastAsia"/>
                <w:szCs w:val="22"/>
              </w:rPr>
              <w:t>제공되지</w:t>
            </w:r>
            <w:r w:rsidR="00B2327A">
              <w:rPr>
                <w:rFonts w:hint="eastAsia"/>
                <w:szCs w:val="22"/>
              </w:rPr>
              <w:t xml:space="preserve"> </w:t>
            </w:r>
            <w:r>
              <w:rPr>
                <w:rFonts w:hint="eastAsia"/>
                <w:szCs w:val="22"/>
              </w:rPr>
              <w:t>않았으며</w:t>
            </w:r>
            <w:r>
              <w:rPr>
                <w:rFonts w:hint="eastAsia"/>
                <w:szCs w:val="22"/>
              </w:rPr>
              <w:t>,</w:t>
            </w:r>
            <w:r w:rsidR="00B2327A">
              <w:rPr>
                <w:rFonts w:hint="eastAsia"/>
                <w:szCs w:val="22"/>
              </w:rPr>
              <w:t xml:space="preserve"> </w:t>
            </w:r>
            <w:r>
              <w:rPr>
                <w:rFonts w:hint="eastAsia"/>
                <w:szCs w:val="22"/>
              </w:rPr>
              <w:t>공개된</w:t>
            </w:r>
            <w:r w:rsidR="00B2327A">
              <w:rPr>
                <w:rFonts w:hint="eastAsia"/>
                <w:szCs w:val="22"/>
              </w:rPr>
              <w:t xml:space="preserve"> </w:t>
            </w:r>
            <w:r>
              <w:rPr>
                <w:rFonts w:hint="eastAsia"/>
                <w:szCs w:val="22"/>
              </w:rPr>
              <w:t>자료</w:t>
            </w:r>
            <w:r w:rsidR="00B2327A">
              <w:rPr>
                <w:rFonts w:hint="eastAsia"/>
                <w:szCs w:val="22"/>
              </w:rPr>
              <w:t xml:space="preserve"> </w:t>
            </w:r>
            <w:r>
              <w:rPr>
                <w:rFonts w:hint="eastAsia"/>
                <w:szCs w:val="22"/>
              </w:rPr>
              <w:t>상으로도</w:t>
            </w:r>
            <w:r w:rsidR="00B2327A">
              <w:rPr>
                <w:rFonts w:hint="eastAsia"/>
                <w:szCs w:val="22"/>
              </w:rPr>
              <w:t xml:space="preserve"> </w:t>
            </w:r>
            <w:r>
              <w:rPr>
                <w:rFonts w:hint="eastAsia"/>
                <w:szCs w:val="22"/>
              </w:rPr>
              <w:t>발견하기</w:t>
            </w:r>
            <w:r w:rsidR="00B2327A">
              <w:rPr>
                <w:rFonts w:hint="eastAsia"/>
                <w:szCs w:val="22"/>
              </w:rPr>
              <w:t xml:space="preserve"> </w:t>
            </w:r>
            <w:r>
              <w:rPr>
                <w:rFonts w:hint="eastAsia"/>
                <w:szCs w:val="22"/>
              </w:rPr>
              <w:t>어려움</w:t>
            </w:r>
            <w:r>
              <w:rPr>
                <w:rFonts w:hint="eastAsia"/>
                <w:szCs w:val="22"/>
              </w:rPr>
              <w:t>.</w:t>
            </w:r>
          </w:p>
        </w:tc>
        <w:tc>
          <w:tcPr>
            <w:tcW w:w="1612" w:type="pct"/>
            <w:tcBorders>
              <w:top w:val="single" w:sz="12" w:space="0" w:color="000080"/>
              <w:bottom w:val="single" w:sz="12" w:space="0" w:color="000080"/>
            </w:tcBorders>
          </w:tcPr>
          <w:p w14:paraId="2DEC9BB3"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N/A</w:t>
            </w:r>
          </w:p>
        </w:tc>
        <w:tc>
          <w:tcPr>
            <w:tcW w:w="922" w:type="pct"/>
            <w:tcBorders>
              <w:top w:val="single" w:sz="12" w:space="0" w:color="000080"/>
              <w:bottom w:val="single" w:sz="12" w:space="0" w:color="000080"/>
            </w:tcBorders>
          </w:tcPr>
          <w:p w14:paraId="3EE3FEDB"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E35641" w14:paraId="314DA765" w14:textId="77777777" w:rsidTr="0090308D">
        <w:trPr>
          <w:trHeight w:val="20"/>
        </w:trPr>
        <w:tc>
          <w:tcPr>
            <w:tcW w:w="680" w:type="pct"/>
            <w:tcBorders>
              <w:top w:val="single" w:sz="12" w:space="0" w:color="000080"/>
              <w:bottom w:val="single" w:sz="12" w:space="0" w:color="000080"/>
            </w:tcBorders>
          </w:tcPr>
          <w:p w14:paraId="756A4112" w14:textId="5EF0D163" w:rsidR="00364AB1" w:rsidRDefault="00364AB1" w:rsidP="00364AB1">
            <w:pPr>
              <w:pStyle w:val="afff1"/>
              <w:adjustRightInd w:val="0"/>
              <w:spacing w:before="60" w:after="60" w:line="280" w:lineRule="atLeast"/>
              <w:jc w:val="center"/>
              <w:outlineLvl w:val="0"/>
              <w:rPr>
                <w:b/>
                <w:color w:val="000080"/>
                <w:sz w:val="20"/>
                <w:szCs w:val="22"/>
              </w:rPr>
            </w:pPr>
            <w:bookmarkStart w:id="64" w:name="_Toc88043550"/>
            <w:r>
              <w:rPr>
                <w:rFonts w:hint="eastAsia"/>
                <w:b/>
                <w:color w:val="000080"/>
                <w:sz w:val="20"/>
                <w:szCs w:val="22"/>
              </w:rPr>
              <w:t>[</w:t>
            </w:r>
            <w:r>
              <w:rPr>
                <w:rFonts w:hint="eastAsia"/>
                <w:b/>
                <w:color w:val="000080"/>
                <w:sz w:val="20"/>
                <w:szCs w:val="22"/>
              </w:rPr>
              <w:t>전사</w:t>
            </w:r>
            <w:r>
              <w:rPr>
                <w:rFonts w:hint="eastAsia"/>
                <w:b/>
                <w:color w:val="000080"/>
                <w:sz w:val="20"/>
                <w:szCs w:val="22"/>
              </w:rPr>
              <w:t>]</w:t>
            </w:r>
            <w:r>
              <w:rPr>
                <w:b/>
                <w:color w:val="000080"/>
                <w:sz w:val="20"/>
                <w:szCs w:val="22"/>
              </w:rPr>
              <w:br/>
            </w:r>
            <w:r>
              <w:rPr>
                <w:rFonts w:hint="eastAsia"/>
                <w:b/>
                <w:color w:val="000080"/>
                <w:sz w:val="20"/>
                <w:szCs w:val="22"/>
              </w:rPr>
              <w:t>지적재산권</w:t>
            </w:r>
            <w:r w:rsidR="00B2327A">
              <w:rPr>
                <w:rFonts w:hint="eastAsia"/>
                <w:b/>
                <w:color w:val="000080"/>
                <w:sz w:val="20"/>
                <w:szCs w:val="22"/>
              </w:rPr>
              <w:t xml:space="preserve"> </w:t>
            </w:r>
            <w:r>
              <w:rPr>
                <w:rFonts w:hint="eastAsia"/>
                <w:b/>
                <w:color w:val="000080"/>
                <w:sz w:val="20"/>
                <w:szCs w:val="22"/>
              </w:rPr>
              <w:t>현황</w:t>
            </w:r>
            <w:bookmarkEnd w:id="64"/>
          </w:p>
        </w:tc>
        <w:tc>
          <w:tcPr>
            <w:tcW w:w="1786" w:type="pct"/>
            <w:tcBorders>
              <w:top w:val="single" w:sz="12" w:space="0" w:color="000080"/>
              <w:bottom w:val="single" w:sz="12" w:space="0" w:color="000080"/>
            </w:tcBorders>
          </w:tcPr>
          <w:p w14:paraId="1254BE12" w14:textId="29E83896"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783B5B">
              <w:rPr>
                <w:rFonts w:hint="eastAsia"/>
                <w:szCs w:val="22"/>
              </w:rPr>
              <w:t>는</w:t>
            </w:r>
            <w:r w:rsidR="00B2327A">
              <w:rPr>
                <w:rFonts w:hint="eastAsia"/>
                <w:szCs w:val="22"/>
              </w:rPr>
              <w:t xml:space="preserve"> </w:t>
            </w:r>
            <w:r>
              <w:rPr>
                <w:rFonts w:hint="eastAsia"/>
                <w:szCs w:val="22"/>
              </w:rPr>
              <w:t>특허</w:t>
            </w:r>
            <w:r w:rsidR="00B2327A">
              <w:rPr>
                <w:rFonts w:hint="eastAsia"/>
                <w:szCs w:val="22"/>
              </w:rPr>
              <w:t xml:space="preserve"> </w:t>
            </w:r>
            <w:r>
              <w:rPr>
                <w:szCs w:val="22"/>
              </w:rPr>
              <w:t>13</w:t>
            </w:r>
            <w:r>
              <w:rPr>
                <w:rFonts w:hint="eastAsia"/>
                <w:szCs w:val="22"/>
              </w:rPr>
              <w:t>건</w:t>
            </w:r>
            <w:r>
              <w:rPr>
                <w:rFonts w:hint="eastAsia"/>
                <w:szCs w:val="22"/>
              </w:rPr>
              <w:t>,</w:t>
            </w:r>
            <w:r w:rsidR="00B2327A">
              <w:rPr>
                <w:szCs w:val="22"/>
              </w:rPr>
              <w:t xml:space="preserve"> </w:t>
            </w:r>
            <w:r>
              <w:rPr>
                <w:rFonts w:hint="eastAsia"/>
                <w:szCs w:val="22"/>
              </w:rPr>
              <w:t>디자인</w:t>
            </w:r>
            <w:r w:rsidR="00B2327A">
              <w:rPr>
                <w:rFonts w:hint="eastAsia"/>
                <w:szCs w:val="22"/>
              </w:rPr>
              <w:t xml:space="preserve"> </w:t>
            </w:r>
            <w:r>
              <w:rPr>
                <w:szCs w:val="22"/>
              </w:rPr>
              <w:t>2</w:t>
            </w:r>
            <w:r>
              <w:rPr>
                <w:rFonts w:hint="eastAsia"/>
                <w:szCs w:val="22"/>
              </w:rPr>
              <w:t>건</w:t>
            </w:r>
            <w:r w:rsidR="00783B5B">
              <w:rPr>
                <w:rFonts w:hint="eastAsia"/>
                <w:szCs w:val="22"/>
              </w:rPr>
              <w:t>,</w:t>
            </w:r>
            <w:r w:rsidR="00B2327A">
              <w:rPr>
                <w:rFonts w:hint="eastAsia"/>
                <w:szCs w:val="22"/>
              </w:rPr>
              <w:t xml:space="preserve"> </w:t>
            </w:r>
            <w:r>
              <w:rPr>
                <w:rFonts w:hint="eastAsia"/>
                <w:szCs w:val="22"/>
              </w:rPr>
              <w:t>상표</w:t>
            </w:r>
            <w:r w:rsidR="00B2327A">
              <w:rPr>
                <w:rFonts w:hint="eastAsia"/>
                <w:szCs w:val="22"/>
              </w:rPr>
              <w:t xml:space="preserve"> </w:t>
            </w:r>
            <w:r>
              <w:rPr>
                <w:szCs w:val="22"/>
              </w:rPr>
              <w:t>131</w:t>
            </w:r>
            <w:r>
              <w:rPr>
                <w:rFonts w:hint="eastAsia"/>
                <w:szCs w:val="22"/>
              </w:rPr>
              <w:t>건</w:t>
            </w:r>
            <w:r w:rsidR="00783B5B">
              <w:rPr>
                <w:rFonts w:hint="eastAsia"/>
                <w:szCs w:val="22"/>
              </w:rPr>
              <w:t>을</w:t>
            </w:r>
            <w:r w:rsidR="00B2327A">
              <w:rPr>
                <w:rFonts w:hint="eastAsia"/>
                <w:szCs w:val="22"/>
              </w:rPr>
              <w:t xml:space="preserve"> </w:t>
            </w:r>
            <w:r w:rsidR="00783B5B">
              <w:rPr>
                <w:rFonts w:hint="eastAsia"/>
                <w:szCs w:val="22"/>
              </w:rPr>
              <w:t>보유</w:t>
            </w:r>
            <w:r w:rsidR="00B2327A">
              <w:rPr>
                <w:rFonts w:hint="eastAsia"/>
                <w:szCs w:val="22"/>
              </w:rPr>
              <w:t xml:space="preserve"> </w:t>
            </w:r>
            <w:r w:rsidR="00783B5B">
              <w:rPr>
                <w:rFonts w:hint="eastAsia"/>
                <w:szCs w:val="22"/>
              </w:rPr>
              <w:t>중이라고</w:t>
            </w:r>
            <w:r w:rsidR="00B2327A">
              <w:rPr>
                <w:rFonts w:hint="eastAsia"/>
                <w:szCs w:val="22"/>
              </w:rPr>
              <w:t xml:space="preserve"> </w:t>
            </w:r>
            <w:r w:rsidR="00783B5B">
              <w:rPr>
                <w:rFonts w:hint="eastAsia"/>
                <w:szCs w:val="22"/>
              </w:rPr>
              <w:t>하나</w:t>
            </w:r>
            <w:r w:rsidR="00783B5B">
              <w:rPr>
                <w:rFonts w:hint="eastAsia"/>
                <w:szCs w:val="22"/>
              </w:rPr>
              <w:t>,</w:t>
            </w:r>
            <w:r w:rsidR="00B2327A">
              <w:rPr>
                <w:szCs w:val="22"/>
              </w:rPr>
              <w:t xml:space="preserve"> </w:t>
            </w:r>
            <w:r w:rsidR="00783B5B">
              <w:rPr>
                <w:rFonts w:hint="eastAsia"/>
                <w:szCs w:val="22"/>
              </w:rPr>
              <w:t>상표권의</w:t>
            </w:r>
            <w:r w:rsidR="00B2327A">
              <w:rPr>
                <w:rFonts w:hint="eastAsia"/>
                <w:szCs w:val="22"/>
              </w:rPr>
              <w:t xml:space="preserve"> </w:t>
            </w:r>
            <w:r w:rsidR="00783B5B">
              <w:rPr>
                <w:rFonts w:hint="eastAsia"/>
                <w:szCs w:val="22"/>
              </w:rPr>
              <w:t>경우</w:t>
            </w:r>
            <w:r w:rsidR="00B2327A">
              <w:rPr>
                <w:rFonts w:hint="eastAsia"/>
                <w:szCs w:val="22"/>
              </w:rPr>
              <w:t xml:space="preserve"> </w:t>
            </w:r>
            <w:r>
              <w:rPr>
                <w:szCs w:val="22"/>
              </w:rPr>
              <w:t>Public</w:t>
            </w:r>
            <w:r w:rsidR="00B2327A">
              <w:rPr>
                <w:szCs w:val="22"/>
              </w:rPr>
              <w:t xml:space="preserve"> </w:t>
            </w:r>
            <w:r>
              <w:rPr>
                <w:szCs w:val="22"/>
              </w:rPr>
              <w:t>Search</w:t>
            </w:r>
            <w:r>
              <w:rPr>
                <w:rFonts w:hint="eastAsia"/>
                <w:szCs w:val="22"/>
              </w:rPr>
              <w:t>를</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확인한</w:t>
            </w:r>
            <w:r w:rsidR="00B2327A">
              <w:rPr>
                <w:rFonts w:hint="eastAsia"/>
                <w:szCs w:val="22"/>
              </w:rPr>
              <w:t xml:space="preserve"> </w:t>
            </w:r>
            <w:r>
              <w:rPr>
                <w:rFonts w:hint="eastAsia"/>
                <w:szCs w:val="22"/>
              </w:rPr>
              <w:t>바에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188</w:t>
            </w:r>
            <w:r w:rsidR="00783B5B">
              <w:rPr>
                <w:rFonts w:hint="eastAsia"/>
                <w:szCs w:val="22"/>
              </w:rPr>
              <w:t>건을</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중</w:t>
            </w:r>
            <w:r w:rsidR="00783B5B">
              <w:rPr>
                <w:rFonts w:hint="eastAsia"/>
                <w:szCs w:val="22"/>
              </w:rPr>
              <w:t>임</w:t>
            </w:r>
            <w:r w:rsidR="00783B5B">
              <w:rPr>
                <w:rFonts w:hint="eastAsia"/>
                <w:szCs w:val="22"/>
              </w:rPr>
              <w:t>.</w:t>
            </w:r>
            <w:r w:rsidR="00B2327A">
              <w:rPr>
                <w:szCs w:val="22"/>
              </w:rPr>
              <w:t xml:space="preserve"> </w:t>
            </w:r>
            <w:r>
              <w:rPr>
                <w:rFonts w:hint="eastAsia"/>
                <w:szCs w:val="22"/>
              </w:rPr>
              <w:t>카라반테일</w:t>
            </w:r>
            <w:r>
              <w:rPr>
                <w:rFonts w:hint="eastAsia"/>
                <w:szCs w:val="22"/>
              </w:rPr>
              <w:t>,</w:t>
            </w:r>
            <w:r w:rsidR="00B2327A">
              <w:rPr>
                <w:szCs w:val="22"/>
              </w:rPr>
              <w:t xml:space="preserve"> </w:t>
            </w:r>
            <w:r>
              <w:rPr>
                <w:szCs w:val="22"/>
              </w:rPr>
              <w:t>caravantail,</w:t>
            </w:r>
            <w:r w:rsidR="00B2327A">
              <w:rPr>
                <w:szCs w:val="22"/>
              </w:rPr>
              <w:t xml:space="preserve"> </w:t>
            </w:r>
            <w:r>
              <w:rPr>
                <w:szCs w:val="22"/>
              </w:rPr>
              <w:t>gokok</w:t>
            </w:r>
            <w:r w:rsidR="00B2327A">
              <w:rPr>
                <w:szCs w:val="22"/>
              </w:rPr>
              <w:t xml:space="preserve"> </w:t>
            </w:r>
            <w:r>
              <w:rPr>
                <w:szCs w:val="22"/>
              </w:rPr>
              <w:t>KAMPING</w:t>
            </w:r>
            <w:r w:rsidR="00B2327A">
              <w:rPr>
                <w:szCs w:val="22"/>
              </w:rPr>
              <w:t xml:space="preserve"> </w:t>
            </w:r>
            <w:r>
              <w:rPr>
                <w:szCs w:val="22"/>
              </w:rPr>
              <w:t>OF</w:t>
            </w:r>
            <w:r w:rsidR="00B2327A">
              <w:rPr>
                <w:szCs w:val="22"/>
              </w:rPr>
              <w:t xml:space="preserve"> </w:t>
            </w:r>
            <w:r>
              <w:rPr>
                <w:szCs w:val="22"/>
              </w:rPr>
              <w:t>KOREA</w:t>
            </w:r>
            <w:r w:rsidR="00B2327A">
              <w:rPr>
                <w:szCs w:val="22"/>
              </w:rPr>
              <w:t xml:space="preserve"> </w:t>
            </w:r>
            <w:r>
              <w:rPr>
                <w:rFonts w:hint="eastAsia"/>
                <w:szCs w:val="22"/>
              </w:rPr>
              <w:t>등</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운영</w:t>
            </w:r>
            <w:r w:rsidR="00B2327A">
              <w:rPr>
                <w:rFonts w:hint="eastAsia"/>
                <w:szCs w:val="22"/>
              </w:rPr>
              <w:t xml:space="preserve"> </w:t>
            </w:r>
            <w:r>
              <w:rPr>
                <w:rFonts w:hint="eastAsia"/>
                <w:szCs w:val="22"/>
              </w:rPr>
              <w:t>중이지</w:t>
            </w:r>
            <w:r w:rsidR="00B2327A">
              <w:rPr>
                <w:rFonts w:hint="eastAsia"/>
                <w:szCs w:val="22"/>
              </w:rPr>
              <w:t xml:space="preserve"> </w:t>
            </w:r>
            <w:r>
              <w:rPr>
                <w:rFonts w:hint="eastAsia"/>
                <w:szCs w:val="22"/>
              </w:rPr>
              <w:t>않은</w:t>
            </w:r>
            <w:r w:rsidR="00B2327A">
              <w:rPr>
                <w:rFonts w:hint="eastAsia"/>
                <w:szCs w:val="22"/>
              </w:rPr>
              <w:t xml:space="preserve"> </w:t>
            </w:r>
            <w:r>
              <w:rPr>
                <w:rFonts w:hint="eastAsia"/>
                <w:szCs w:val="22"/>
              </w:rPr>
              <w:t>상표</w:t>
            </w:r>
            <w:r w:rsidR="00B2327A">
              <w:rPr>
                <w:rFonts w:hint="eastAsia"/>
                <w:szCs w:val="22"/>
              </w:rPr>
              <w:t xml:space="preserve"> </w:t>
            </w:r>
            <w:r w:rsidR="00783B5B">
              <w:rPr>
                <w:rFonts w:hint="eastAsia"/>
                <w:szCs w:val="22"/>
              </w:rPr>
              <w:t>등이</w:t>
            </w:r>
            <w:r w:rsidR="00B2327A">
              <w:rPr>
                <w:rFonts w:hint="eastAsia"/>
                <w:szCs w:val="22"/>
              </w:rPr>
              <w:t xml:space="preserve"> </w:t>
            </w:r>
            <w:r w:rsidR="00783B5B">
              <w:rPr>
                <w:rFonts w:hint="eastAsia"/>
                <w:szCs w:val="22"/>
              </w:rPr>
              <w:t>회사</w:t>
            </w:r>
            <w:r w:rsidR="00B2327A">
              <w:rPr>
                <w:rFonts w:hint="eastAsia"/>
                <w:szCs w:val="22"/>
              </w:rPr>
              <w:t xml:space="preserve"> </w:t>
            </w:r>
            <w:r w:rsidR="00783B5B">
              <w:rPr>
                <w:rFonts w:hint="eastAsia"/>
                <w:szCs w:val="22"/>
              </w:rPr>
              <w:t>파악</w:t>
            </w:r>
            <w:r w:rsidR="00B2327A">
              <w:rPr>
                <w:rFonts w:hint="eastAsia"/>
                <w:szCs w:val="22"/>
              </w:rPr>
              <w:t xml:space="preserve"> </w:t>
            </w:r>
            <w:r w:rsidR="00783B5B">
              <w:rPr>
                <w:rFonts w:hint="eastAsia"/>
                <w:szCs w:val="22"/>
              </w:rPr>
              <w:t>현황에서</w:t>
            </w:r>
            <w:r w:rsidR="00B2327A">
              <w:rPr>
                <w:rFonts w:hint="eastAsia"/>
                <w:szCs w:val="22"/>
              </w:rPr>
              <w:t xml:space="preserve"> </w:t>
            </w:r>
            <w:r w:rsidR="00783B5B">
              <w:rPr>
                <w:rFonts w:hint="eastAsia"/>
                <w:szCs w:val="22"/>
              </w:rPr>
              <w:t>누락되어</w:t>
            </w:r>
            <w:r w:rsidR="00B2327A">
              <w:rPr>
                <w:rFonts w:hint="eastAsia"/>
                <w:szCs w:val="22"/>
              </w:rPr>
              <w:t xml:space="preserve"> </w:t>
            </w:r>
            <w:r w:rsidR="00783B5B">
              <w:rPr>
                <w:rFonts w:hint="eastAsia"/>
                <w:szCs w:val="22"/>
              </w:rPr>
              <w:t>있음</w:t>
            </w:r>
            <w:r>
              <w:rPr>
                <w:rFonts w:hint="eastAsia"/>
                <w:szCs w:val="22"/>
              </w:rPr>
              <w:t>.</w:t>
            </w:r>
          </w:p>
          <w:p w14:paraId="348890C6" w14:textId="7FFD4740"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플레이오토는</w:t>
            </w:r>
            <w:r w:rsidR="00B2327A">
              <w:rPr>
                <w:rFonts w:hint="eastAsia"/>
                <w:szCs w:val="22"/>
              </w:rPr>
              <w:t xml:space="preserve"> </w:t>
            </w:r>
            <w:r>
              <w:rPr>
                <w:rFonts w:hint="eastAsia"/>
                <w:szCs w:val="22"/>
              </w:rPr>
              <w:t>지적재산권을</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중이지</w:t>
            </w:r>
            <w:r w:rsidR="00B2327A">
              <w:rPr>
                <w:rFonts w:hint="eastAsia"/>
                <w:szCs w:val="22"/>
              </w:rPr>
              <w:t xml:space="preserve"> </w:t>
            </w:r>
            <w:r>
              <w:rPr>
                <w:rFonts w:hint="eastAsia"/>
                <w:szCs w:val="22"/>
              </w:rPr>
              <w:t>않고</w:t>
            </w:r>
            <w:r>
              <w:rPr>
                <w:rFonts w:hint="eastAsia"/>
                <w:szCs w:val="22"/>
              </w:rPr>
              <w:t>,</w:t>
            </w:r>
            <w:r w:rsidR="00B2327A">
              <w:rPr>
                <w:szCs w:val="22"/>
              </w:rPr>
              <w:t xml:space="preserve"> </w:t>
            </w:r>
            <w:r w:rsidRPr="00CC0412">
              <w:rPr>
                <w:rFonts w:hint="eastAsia"/>
                <w:szCs w:val="22"/>
              </w:rPr>
              <w:t>링크프라이스는</w:t>
            </w:r>
            <w:r w:rsidR="00B2327A">
              <w:rPr>
                <w:rFonts w:hint="eastAsia"/>
                <w:szCs w:val="22"/>
              </w:rPr>
              <w:t xml:space="preserve"> </w:t>
            </w:r>
            <w:r w:rsidRPr="00CC0412">
              <w:rPr>
                <w:szCs w:val="22"/>
              </w:rPr>
              <w:t>3</w:t>
            </w:r>
            <w:r w:rsidRPr="00CC0412">
              <w:rPr>
                <w:rFonts w:hint="eastAsia"/>
                <w:szCs w:val="22"/>
              </w:rPr>
              <w:t>건의</w:t>
            </w:r>
            <w:r w:rsidR="00B2327A">
              <w:rPr>
                <w:rFonts w:hint="eastAsia"/>
                <w:szCs w:val="22"/>
              </w:rPr>
              <w:t xml:space="preserve"> </w:t>
            </w:r>
            <w:r w:rsidRPr="00CC0412">
              <w:rPr>
                <w:rFonts w:hint="eastAsia"/>
                <w:szCs w:val="22"/>
              </w:rPr>
              <w:t>상표권을</w:t>
            </w:r>
            <w:r w:rsidR="00B2327A">
              <w:rPr>
                <w:rFonts w:hint="eastAsia"/>
                <w:szCs w:val="22"/>
              </w:rPr>
              <w:t xml:space="preserve"> </w:t>
            </w:r>
            <w:r w:rsidRPr="00CC0412">
              <w:rPr>
                <w:rFonts w:hint="eastAsia"/>
                <w:szCs w:val="22"/>
              </w:rPr>
              <w:t>보유중</w:t>
            </w:r>
            <w:r>
              <w:rPr>
                <w:rFonts w:hint="eastAsia"/>
                <w:szCs w:val="22"/>
              </w:rPr>
              <w:t>이며</w:t>
            </w:r>
            <w:r>
              <w:rPr>
                <w:rFonts w:hint="eastAsia"/>
                <w:szCs w:val="22"/>
              </w:rPr>
              <w:t>,</w:t>
            </w:r>
            <w:r w:rsidR="00B2327A">
              <w:rPr>
                <w:szCs w:val="22"/>
              </w:rPr>
              <w:t xml:space="preserve"> </w:t>
            </w:r>
            <w:r>
              <w:rPr>
                <w:rFonts w:hint="eastAsia"/>
                <w:szCs w:val="22"/>
              </w:rPr>
              <w:t>써머스플랫폼은</w:t>
            </w:r>
            <w:r w:rsidR="00B2327A">
              <w:rPr>
                <w:rFonts w:hint="eastAsia"/>
                <w:szCs w:val="22"/>
              </w:rPr>
              <w:t xml:space="preserve"> </w:t>
            </w:r>
            <w:r>
              <w:rPr>
                <w:szCs w:val="22"/>
              </w:rPr>
              <w:t>11</w:t>
            </w:r>
            <w:r w:rsidR="00783B5B">
              <w:rPr>
                <w:rFonts w:hint="eastAsia"/>
                <w:szCs w:val="22"/>
              </w:rPr>
              <w:t>건</w:t>
            </w:r>
            <w:r>
              <w:rPr>
                <w:rFonts w:hint="eastAsia"/>
                <w:szCs w:val="22"/>
              </w:rPr>
              <w:t>의</w:t>
            </w:r>
            <w:r w:rsidR="00B2327A">
              <w:rPr>
                <w:rFonts w:hint="eastAsia"/>
                <w:szCs w:val="22"/>
              </w:rPr>
              <w:t xml:space="preserve"> </w:t>
            </w:r>
            <w:r>
              <w:rPr>
                <w:rFonts w:hint="eastAsia"/>
                <w:szCs w:val="22"/>
              </w:rPr>
              <w:t>국내</w:t>
            </w:r>
            <w:r w:rsidR="00B2327A">
              <w:rPr>
                <w:rFonts w:hint="eastAsia"/>
                <w:szCs w:val="22"/>
              </w:rPr>
              <w:t xml:space="preserve"> </w:t>
            </w:r>
            <w:r>
              <w:rPr>
                <w:rFonts w:hint="eastAsia"/>
                <w:szCs w:val="22"/>
              </w:rPr>
              <w:t>특허</w:t>
            </w:r>
            <w:r w:rsidR="00783B5B">
              <w:rPr>
                <w:rFonts w:hint="eastAsia"/>
                <w:szCs w:val="22"/>
              </w:rPr>
              <w:t>권</w:t>
            </w:r>
            <w:r w:rsidR="00B2327A">
              <w:rPr>
                <w:rFonts w:hint="eastAsia"/>
                <w:szCs w:val="22"/>
              </w:rPr>
              <w:t xml:space="preserve"> </w:t>
            </w:r>
            <w:r>
              <w:rPr>
                <w:rFonts w:hint="eastAsia"/>
                <w:szCs w:val="22"/>
              </w:rPr>
              <w:t>및</w:t>
            </w:r>
            <w:r w:rsidR="00B2327A">
              <w:rPr>
                <w:rFonts w:hint="eastAsia"/>
                <w:szCs w:val="22"/>
              </w:rPr>
              <w:t xml:space="preserve"> </w:t>
            </w:r>
            <w:r>
              <w:rPr>
                <w:szCs w:val="22"/>
              </w:rPr>
              <w:t>1</w:t>
            </w:r>
            <w:r w:rsidR="00783B5B">
              <w:rPr>
                <w:rFonts w:hint="eastAsia"/>
                <w:szCs w:val="22"/>
              </w:rPr>
              <w:t>건</w:t>
            </w:r>
            <w:r>
              <w:rPr>
                <w:rFonts w:hint="eastAsia"/>
                <w:szCs w:val="22"/>
              </w:rPr>
              <w:t>의</w:t>
            </w:r>
            <w:r w:rsidR="00B2327A">
              <w:rPr>
                <w:rFonts w:hint="eastAsia"/>
                <w:szCs w:val="22"/>
              </w:rPr>
              <w:t xml:space="preserve"> </w:t>
            </w:r>
            <w:r>
              <w:rPr>
                <w:rFonts w:hint="eastAsia"/>
                <w:szCs w:val="22"/>
              </w:rPr>
              <w:t>미국</w:t>
            </w:r>
            <w:r w:rsidR="00B2327A">
              <w:rPr>
                <w:rFonts w:hint="eastAsia"/>
                <w:szCs w:val="22"/>
              </w:rPr>
              <w:t xml:space="preserve"> </w:t>
            </w:r>
            <w:r>
              <w:rPr>
                <w:rFonts w:hint="eastAsia"/>
                <w:szCs w:val="22"/>
              </w:rPr>
              <w:t>특허</w:t>
            </w:r>
            <w:r w:rsidR="00783B5B">
              <w:rPr>
                <w:rFonts w:hint="eastAsia"/>
                <w:szCs w:val="22"/>
              </w:rPr>
              <w:t>권</w:t>
            </w:r>
            <w:r>
              <w:rPr>
                <w:rFonts w:hint="eastAsia"/>
                <w:szCs w:val="22"/>
              </w:rPr>
              <w:t>,</w:t>
            </w:r>
            <w:r w:rsidR="00B2327A">
              <w:rPr>
                <w:rFonts w:hint="eastAsia"/>
                <w:szCs w:val="22"/>
              </w:rPr>
              <w:t xml:space="preserve"> </w:t>
            </w:r>
            <w:r>
              <w:rPr>
                <w:rFonts w:hint="eastAsia"/>
                <w:szCs w:val="22"/>
              </w:rPr>
              <w:t>4</w:t>
            </w:r>
            <w:r w:rsidR="00783B5B">
              <w:rPr>
                <w:rFonts w:hint="eastAsia"/>
                <w:szCs w:val="22"/>
              </w:rPr>
              <w:t>건</w:t>
            </w:r>
            <w:r>
              <w:rPr>
                <w:rFonts w:hint="eastAsia"/>
                <w:szCs w:val="22"/>
              </w:rPr>
              <w:t>의</w:t>
            </w:r>
            <w:r w:rsidR="00B2327A">
              <w:rPr>
                <w:rFonts w:hint="eastAsia"/>
                <w:szCs w:val="22"/>
              </w:rPr>
              <w:t xml:space="preserve"> </w:t>
            </w:r>
            <w:r>
              <w:rPr>
                <w:rFonts w:hint="eastAsia"/>
                <w:szCs w:val="22"/>
              </w:rPr>
              <w:t>상표권을</w:t>
            </w:r>
            <w:r w:rsidR="00BA160C">
              <w:rPr>
                <w:rFonts w:hint="eastAsia"/>
                <w:szCs w:val="22"/>
              </w:rPr>
              <w:t>,</w:t>
            </w:r>
            <w:r w:rsidR="00B2327A">
              <w:rPr>
                <w:rFonts w:hint="eastAsia"/>
                <w:szCs w:val="22"/>
              </w:rPr>
              <w:t xml:space="preserve"> </w:t>
            </w:r>
            <w:r w:rsidR="00BA160C">
              <w:rPr>
                <w:rFonts w:hint="eastAsia"/>
                <w:szCs w:val="22"/>
              </w:rPr>
              <w:t>빌트온은</w:t>
            </w:r>
            <w:r w:rsidR="00B2327A">
              <w:rPr>
                <w:rFonts w:hint="eastAsia"/>
                <w:szCs w:val="22"/>
              </w:rPr>
              <w:t xml:space="preserve"> </w:t>
            </w:r>
            <w:r w:rsidR="00BA160C">
              <w:rPr>
                <w:szCs w:val="22"/>
              </w:rPr>
              <w:t>2</w:t>
            </w:r>
            <w:r w:rsidR="00BA160C">
              <w:rPr>
                <w:rFonts w:hint="eastAsia"/>
                <w:szCs w:val="22"/>
              </w:rPr>
              <w:t>건의</w:t>
            </w:r>
            <w:r w:rsidR="00B2327A">
              <w:rPr>
                <w:rFonts w:hint="eastAsia"/>
                <w:szCs w:val="22"/>
              </w:rPr>
              <w:t xml:space="preserve"> </w:t>
            </w:r>
            <w:r w:rsidR="00BA160C">
              <w:rPr>
                <w:rFonts w:hint="eastAsia"/>
                <w:szCs w:val="22"/>
              </w:rPr>
              <w:t>특허</w:t>
            </w:r>
            <w:r w:rsidR="00B2327A">
              <w:rPr>
                <w:rFonts w:hint="eastAsia"/>
                <w:szCs w:val="22"/>
              </w:rPr>
              <w:t xml:space="preserve"> </w:t>
            </w:r>
            <w:r w:rsidR="00BA160C">
              <w:rPr>
                <w:rFonts w:hint="eastAsia"/>
                <w:szCs w:val="22"/>
              </w:rPr>
              <w:t>및</w:t>
            </w:r>
            <w:r w:rsidR="00B2327A">
              <w:rPr>
                <w:rFonts w:hint="eastAsia"/>
                <w:szCs w:val="22"/>
              </w:rPr>
              <w:t xml:space="preserve"> </w:t>
            </w:r>
            <w:r w:rsidR="00BA160C">
              <w:rPr>
                <w:szCs w:val="22"/>
              </w:rPr>
              <w:t>1</w:t>
            </w:r>
            <w:r w:rsidR="00BA160C">
              <w:rPr>
                <w:rFonts w:hint="eastAsia"/>
                <w:szCs w:val="22"/>
              </w:rPr>
              <w:t>건의</w:t>
            </w:r>
            <w:r w:rsidR="00B2327A">
              <w:rPr>
                <w:rFonts w:hint="eastAsia"/>
                <w:szCs w:val="22"/>
              </w:rPr>
              <w:t xml:space="preserve"> </w:t>
            </w:r>
            <w:r w:rsidR="00BA160C">
              <w:rPr>
                <w:rFonts w:hint="eastAsia"/>
                <w:szCs w:val="22"/>
              </w:rPr>
              <w:t>상표권을</w:t>
            </w:r>
            <w:r w:rsidR="00B2327A">
              <w:rPr>
                <w:rFonts w:hint="eastAsia"/>
                <w:szCs w:val="22"/>
              </w:rPr>
              <w:t xml:space="preserve"> </w:t>
            </w:r>
            <w:r>
              <w:rPr>
                <w:rFonts w:hint="eastAsia"/>
                <w:szCs w:val="22"/>
              </w:rPr>
              <w:t>보유하고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Pr>
                <w:rFonts w:hint="eastAsia"/>
                <w:szCs w:val="22"/>
              </w:rPr>
              <w:t>다만</w:t>
            </w:r>
            <w:r>
              <w:rPr>
                <w:rFonts w:hint="eastAsia"/>
                <w:szCs w:val="22"/>
              </w:rPr>
              <w:t>,</w:t>
            </w:r>
            <w:r w:rsidR="00B2327A">
              <w:rPr>
                <w:szCs w:val="22"/>
              </w:rPr>
              <w:t xml:space="preserve"> </w:t>
            </w:r>
            <w:r>
              <w:rPr>
                <w:szCs w:val="22"/>
              </w:rPr>
              <w:t>Public</w:t>
            </w:r>
            <w:r w:rsidR="00B2327A">
              <w:rPr>
                <w:szCs w:val="22"/>
              </w:rPr>
              <w:t xml:space="preserve"> </w:t>
            </w:r>
            <w:r>
              <w:rPr>
                <w:szCs w:val="22"/>
              </w:rPr>
              <w:t>Search</w:t>
            </w:r>
            <w:r>
              <w:rPr>
                <w:rFonts w:hint="eastAsia"/>
                <w:szCs w:val="22"/>
              </w:rPr>
              <w:t>에</w:t>
            </w:r>
            <w:r w:rsidR="00B2327A">
              <w:rPr>
                <w:rFonts w:hint="eastAsia"/>
                <w:szCs w:val="22"/>
              </w:rPr>
              <w:t xml:space="preserve"> </w:t>
            </w:r>
            <w:r>
              <w:rPr>
                <w:rFonts w:hint="eastAsia"/>
                <w:szCs w:val="22"/>
              </w:rPr>
              <w:t>의하면</w:t>
            </w:r>
            <w:r w:rsidR="00B2327A">
              <w:rPr>
                <w:rFonts w:hint="eastAsia"/>
                <w:szCs w:val="22"/>
              </w:rPr>
              <w:t xml:space="preserve"> </w:t>
            </w:r>
            <w:r>
              <w:rPr>
                <w:rFonts w:hint="eastAsia"/>
                <w:szCs w:val="22"/>
              </w:rPr>
              <w:t>플레이오토는</w:t>
            </w:r>
            <w:r w:rsidR="00B2327A">
              <w:rPr>
                <w:rFonts w:hint="eastAsia"/>
                <w:szCs w:val="22"/>
              </w:rPr>
              <w:t xml:space="preserve"> </w:t>
            </w:r>
            <w:r w:rsidR="00783B5B">
              <w:rPr>
                <w:rFonts w:hint="eastAsia"/>
                <w:szCs w:val="22"/>
              </w:rPr>
              <w:t>특허권</w:t>
            </w:r>
            <w:r w:rsidR="00B2327A">
              <w:rPr>
                <w:rFonts w:hint="eastAsia"/>
                <w:szCs w:val="22"/>
              </w:rPr>
              <w:t xml:space="preserve"> </w:t>
            </w:r>
            <w:r>
              <w:rPr>
                <w:rFonts w:hint="eastAsia"/>
                <w:szCs w:val="22"/>
              </w:rPr>
              <w:t>6</w:t>
            </w:r>
            <w:r>
              <w:rPr>
                <w:rFonts w:hint="eastAsia"/>
                <w:szCs w:val="22"/>
              </w:rPr>
              <w:t>건</w:t>
            </w:r>
            <w:r>
              <w:rPr>
                <w:rFonts w:hint="eastAsia"/>
                <w:szCs w:val="22"/>
              </w:rPr>
              <w:t>,</w:t>
            </w:r>
            <w:r w:rsidR="00B2327A">
              <w:rPr>
                <w:szCs w:val="22"/>
              </w:rPr>
              <w:t xml:space="preserve"> </w:t>
            </w:r>
            <w:r w:rsidR="00783B5B">
              <w:rPr>
                <w:rFonts w:hint="eastAsia"/>
                <w:szCs w:val="22"/>
              </w:rPr>
              <w:t>상표권</w:t>
            </w:r>
            <w:r w:rsidR="00B2327A">
              <w:rPr>
                <w:rFonts w:hint="eastAsia"/>
                <w:szCs w:val="22"/>
              </w:rPr>
              <w:t xml:space="preserve"> </w:t>
            </w:r>
            <w:r>
              <w:rPr>
                <w:szCs w:val="22"/>
              </w:rPr>
              <w:t>5</w:t>
            </w:r>
            <w:r>
              <w:rPr>
                <w:rFonts w:hint="eastAsia"/>
                <w:szCs w:val="22"/>
              </w:rPr>
              <w:t>건</w:t>
            </w:r>
            <w:r w:rsidR="00783B5B">
              <w:rPr>
                <w:rFonts w:hint="eastAsia"/>
                <w:szCs w:val="22"/>
              </w:rPr>
              <w:t>을</w:t>
            </w:r>
            <w:r w:rsidR="00B2327A">
              <w:rPr>
                <w:rFonts w:hint="eastAsia"/>
                <w:szCs w:val="22"/>
              </w:rPr>
              <w:t xml:space="preserve"> </w:t>
            </w:r>
            <w:r>
              <w:rPr>
                <w:rFonts w:hint="eastAsia"/>
                <w:szCs w:val="22"/>
              </w:rPr>
              <w:t>링크프라이스는</w:t>
            </w:r>
            <w:r w:rsidR="00B2327A">
              <w:rPr>
                <w:rFonts w:hint="eastAsia"/>
                <w:szCs w:val="22"/>
              </w:rPr>
              <w:t xml:space="preserve"> </w:t>
            </w:r>
            <w:r w:rsidR="00783B5B">
              <w:rPr>
                <w:rFonts w:hint="eastAsia"/>
                <w:szCs w:val="22"/>
              </w:rPr>
              <w:t>상표권</w:t>
            </w:r>
            <w:r w:rsidR="00B2327A">
              <w:rPr>
                <w:rFonts w:hint="eastAsia"/>
                <w:szCs w:val="22"/>
              </w:rPr>
              <w:t xml:space="preserve"> </w:t>
            </w:r>
            <w:r>
              <w:rPr>
                <w:szCs w:val="22"/>
              </w:rPr>
              <w:t>6</w:t>
            </w:r>
            <w:r>
              <w:rPr>
                <w:rFonts w:hint="eastAsia"/>
                <w:szCs w:val="22"/>
              </w:rPr>
              <w:t>건을</w:t>
            </w:r>
            <w:r>
              <w:rPr>
                <w:rFonts w:hint="eastAsia"/>
                <w:szCs w:val="22"/>
              </w:rPr>
              <w:t>,</w:t>
            </w:r>
            <w:r w:rsidR="00B2327A">
              <w:rPr>
                <w:rFonts w:hint="eastAsia"/>
                <w:szCs w:val="22"/>
              </w:rPr>
              <w:t xml:space="preserve"> </w:t>
            </w:r>
            <w:r>
              <w:rPr>
                <w:rFonts w:hint="eastAsia"/>
                <w:szCs w:val="22"/>
              </w:rPr>
              <w:t>써머스플랫폼은</w:t>
            </w:r>
            <w:r w:rsidR="00B2327A">
              <w:rPr>
                <w:rFonts w:hint="eastAsia"/>
                <w:szCs w:val="22"/>
              </w:rPr>
              <w:t xml:space="preserve"> </w:t>
            </w:r>
            <w:r w:rsidR="00002265">
              <w:rPr>
                <w:rFonts w:hint="eastAsia"/>
                <w:szCs w:val="22"/>
              </w:rPr>
              <w:t>특허권</w:t>
            </w:r>
            <w:r w:rsidR="00B2327A">
              <w:rPr>
                <w:rFonts w:hint="eastAsia"/>
                <w:szCs w:val="22"/>
              </w:rPr>
              <w:t xml:space="preserve"> </w:t>
            </w:r>
            <w:r>
              <w:rPr>
                <w:szCs w:val="22"/>
              </w:rPr>
              <w:t>9</w:t>
            </w:r>
            <w:r>
              <w:rPr>
                <w:rFonts w:hint="eastAsia"/>
                <w:szCs w:val="22"/>
              </w:rPr>
              <w:t>건</w:t>
            </w:r>
            <w:r w:rsidR="00BA160C">
              <w:rPr>
                <w:rFonts w:hint="eastAsia"/>
                <w:szCs w:val="22"/>
              </w:rPr>
              <w:t>,</w:t>
            </w:r>
            <w:r w:rsidR="00B2327A">
              <w:rPr>
                <w:rFonts w:hint="eastAsia"/>
                <w:szCs w:val="22"/>
              </w:rPr>
              <w:t xml:space="preserve"> </w:t>
            </w:r>
            <w:r w:rsidR="00BA160C">
              <w:rPr>
                <w:rFonts w:hint="eastAsia"/>
                <w:szCs w:val="22"/>
              </w:rPr>
              <w:t>빌트온은</w:t>
            </w:r>
            <w:r w:rsidR="00B2327A">
              <w:rPr>
                <w:rFonts w:hint="eastAsia"/>
                <w:szCs w:val="22"/>
              </w:rPr>
              <w:t xml:space="preserve"> </w:t>
            </w:r>
            <w:r w:rsidR="00002265">
              <w:rPr>
                <w:rFonts w:hint="eastAsia"/>
                <w:szCs w:val="22"/>
              </w:rPr>
              <w:t>특허권</w:t>
            </w:r>
            <w:r w:rsidR="00B2327A">
              <w:rPr>
                <w:rFonts w:hint="eastAsia"/>
                <w:szCs w:val="22"/>
              </w:rPr>
              <w:t xml:space="preserve"> </w:t>
            </w:r>
            <w:r w:rsidR="00BA160C">
              <w:rPr>
                <w:rFonts w:hint="eastAsia"/>
                <w:szCs w:val="22"/>
              </w:rPr>
              <w:t>3</w:t>
            </w:r>
            <w:r w:rsidR="00BA160C">
              <w:rPr>
                <w:rFonts w:hint="eastAsia"/>
                <w:szCs w:val="22"/>
              </w:rPr>
              <w:t>건</w:t>
            </w:r>
            <w:r w:rsidR="00B2327A">
              <w:rPr>
                <w:rFonts w:hint="eastAsia"/>
                <w:szCs w:val="22"/>
              </w:rPr>
              <w:t xml:space="preserve"> </w:t>
            </w:r>
            <w:r w:rsidR="00BA160C">
              <w:rPr>
                <w:rFonts w:hint="eastAsia"/>
                <w:szCs w:val="22"/>
              </w:rPr>
              <w:t>및</w:t>
            </w:r>
            <w:r w:rsidR="00B2327A">
              <w:rPr>
                <w:rFonts w:hint="eastAsia"/>
                <w:szCs w:val="22"/>
              </w:rPr>
              <w:t xml:space="preserve"> </w:t>
            </w:r>
            <w:r w:rsidR="00002265">
              <w:rPr>
                <w:rFonts w:hint="eastAsia"/>
                <w:szCs w:val="22"/>
              </w:rPr>
              <w:lastRenderedPageBreak/>
              <w:t>상표권</w:t>
            </w:r>
            <w:r w:rsidR="00B2327A">
              <w:rPr>
                <w:rFonts w:hint="eastAsia"/>
                <w:szCs w:val="22"/>
              </w:rPr>
              <w:t xml:space="preserve"> </w:t>
            </w:r>
            <w:r w:rsidR="00BA160C">
              <w:rPr>
                <w:szCs w:val="22"/>
              </w:rPr>
              <w:t>6</w:t>
            </w:r>
            <w:r w:rsidR="00BA160C">
              <w:rPr>
                <w:rFonts w:hint="eastAsia"/>
                <w:szCs w:val="22"/>
              </w:rPr>
              <w:t>건</w:t>
            </w:r>
            <w:r>
              <w:rPr>
                <w:rFonts w:hint="eastAsia"/>
                <w:szCs w:val="22"/>
              </w:rPr>
              <w:t>을</w:t>
            </w:r>
            <w:r w:rsidR="00B2327A">
              <w:rPr>
                <w:rFonts w:hint="eastAsia"/>
                <w:szCs w:val="22"/>
              </w:rPr>
              <w:t xml:space="preserve"> </w:t>
            </w:r>
            <w:r>
              <w:rPr>
                <w:rFonts w:hint="eastAsia"/>
                <w:szCs w:val="22"/>
              </w:rPr>
              <w:t>보유하고</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p w14:paraId="65F23AEC" w14:textId="33ABCD93"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해외</w:t>
            </w:r>
            <w:r w:rsidR="00B2327A">
              <w:rPr>
                <w:rFonts w:hint="eastAsia"/>
                <w:szCs w:val="22"/>
              </w:rPr>
              <w:t xml:space="preserve"> </w:t>
            </w:r>
            <w:r>
              <w:rPr>
                <w:rFonts w:hint="eastAsia"/>
                <w:szCs w:val="22"/>
              </w:rPr>
              <w:t>상표권과</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MNC</w:t>
            </w:r>
            <w:r>
              <w:rPr>
                <w:rFonts w:hint="eastAsia"/>
                <w:szCs w:val="22"/>
              </w:rPr>
              <w:t>는</w:t>
            </w:r>
            <w:r w:rsidR="00B2327A">
              <w:rPr>
                <w:rFonts w:hint="eastAsia"/>
                <w:szCs w:val="22"/>
              </w:rPr>
              <w:t xml:space="preserve"> </w:t>
            </w:r>
            <w:r>
              <w:rPr>
                <w:szCs w:val="22"/>
              </w:rPr>
              <w:t>5</w:t>
            </w:r>
            <w:r>
              <w:rPr>
                <w:rFonts w:hint="eastAsia"/>
                <w:szCs w:val="22"/>
              </w:rPr>
              <w:t>건</w:t>
            </w:r>
            <w:r>
              <w:rPr>
                <w:rFonts w:hint="eastAsia"/>
                <w:szCs w:val="22"/>
              </w:rPr>
              <w:t>,</w:t>
            </w:r>
            <w:r w:rsidR="00B2327A">
              <w:rPr>
                <w:szCs w:val="22"/>
              </w:rPr>
              <w:t xml:space="preserve"> </w:t>
            </w:r>
            <w:r>
              <w:rPr>
                <w:rFonts w:hint="eastAsia"/>
                <w:szCs w:val="22"/>
              </w:rPr>
              <w:t>Vi</w:t>
            </w:r>
            <w:r>
              <w:rPr>
                <w:szCs w:val="22"/>
              </w:rPr>
              <w:t>tatra</w:t>
            </w:r>
            <w:r>
              <w:rPr>
                <w:rFonts w:hint="eastAsia"/>
                <w:szCs w:val="22"/>
              </w:rPr>
              <w:t>는</w:t>
            </w:r>
            <w:r w:rsidR="00B2327A">
              <w:rPr>
                <w:rFonts w:hint="eastAsia"/>
                <w:szCs w:val="22"/>
              </w:rPr>
              <w:t xml:space="preserve"> </w:t>
            </w:r>
            <w:r>
              <w:rPr>
                <w:szCs w:val="22"/>
              </w:rPr>
              <w:t>1</w:t>
            </w:r>
            <w:r>
              <w:rPr>
                <w:rFonts w:hint="eastAsia"/>
                <w:szCs w:val="22"/>
              </w:rPr>
              <w:t>건</w:t>
            </w:r>
            <w:r w:rsidR="00B2327A">
              <w:rPr>
                <w:rFonts w:hint="eastAsia"/>
                <w:szCs w:val="22"/>
              </w:rPr>
              <w:t xml:space="preserve"> </w:t>
            </w:r>
            <w:r>
              <w:rPr>
                <w:rFonts w:hint="eastAsia"/>
                <w:szCs w:val="22"/>
              </w:rPr>
              <w:t>R</w:t>
            </w:r>
            <w:r>
              <w:rPr>
                <w:szCs w:val="22"/>
              </w:rPr>
              <w:t>edbottle</w:t>
            </w:r>
            <w:r>
              <w:rPr>
                <w:rFonts w:hint="eastAsia"/>
                <w:szCs w:val="22"/>
              </w:rPr>
              <w:t>은</w:t>
            </w:r>
            <w:r w:rsidR="00B2327A">
              <w:rPr>
                <w:rFonts w:hint="eastAsia"/>
                <w:szCs w:val="22"/>
              </w:rPr>
              <w:t xml:space="preserve"> </w:t>
            </w:r>
            <w:r>
              <w:rPr>
                <w:szCs w:val="22"/>
              </w:rPr>
              <w:t>2</w:t>
            </w:r>
            <w:r>
              <w:rPr>
                <w:rFonts w:hint="eastAsia"/>
                <w:szCs w:val="22"/>
              </w:rPr>
              <w:t>건</w:t>
            </w:r>
            <w:r>
              <w:rPr>
                <w:szCs w:val="22"/>
              </w:rPr>
              <w:t>,</w:t>
            </w:r>
            <w:r w:rsidR="00B2327A">
              <w:rPr>
                <w:szCs w:val="22"/>
              </w:rPr>
              <w:t xml:space="preserve"> </w:t>
            </w:r>
            <w:r>
              <w:rPr>
                <w:szCs w:val="22"/>
              </w:rPr>
              <w:t>Aeroeed</w:t>
            </w:r>
            <w:r>
              <w:rPr>
                <w:rFonts w:hint="eastAsia"/>
                <w:szCs w:val="22"/>
              </w:rPr>
              <w:t>는</w:t>
            </w:r>
            <w:r w:rsidR="00B2327A">
              <w:rPr>
                <w:rFonts w:hint="eastAsia"/>
                <w:szCs w:val="22"/>
              </w:rPr>
              <w:t xml:space="preserve"> </w:t>
            </w:r>
            <w:r>
              <w:rPr>
                <w:szCs w:val="22"/>
              </w:rPr>
              <w:t>1</w:t>
            </w:r>
            <w:r>
              <w:rPr>
                <w:rFonts w:hint="eastAsia"/>
                <w:szCs w:val="22"/>
              </w:rPr>
              <w:t>건을</w:t>
            </w:r>
            <w:r w:rsidR="00B2327A">
              <w:rPr>
                <w:rFonts w:hint="eastAsia"/>
                <w:szCs w:val="22"/>
              </w:rPr>
              <w:t xml:space="preserve"> </w:t>
            </w:r>
            <w:r>
              <w:rPr>
                <w:rFonts w:hint="eastAsia"/>
                <w:szCs w:val="22"/>
              </w:rPr>
              <w:t>보유하고</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p w14:paraId="3E86B71D" w14:textId="78397371" w:rsidR="00364AB1" w:rsidRDefault="00097AAA"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회사는</w:t>
            </w:r>
            <w:r w:rsidR="00B2327A">
              <w:rPr>
                <w:rFonts w:hint="eastAsia"/>
                <w:szCs w:val="22"/>
              </w:rPr>
              <w:t xml:space="preserve"> </w:t>
            </w:r>
            <w:r w:rsidR="00364AB1">
              <w:rPr>
                <w:rFonts w:hint="eastAsia"/>
                <w:szCs w:val="22"/>
              </w:rPr>
              <w:t>영위하는</w:t>
            </w:r>
            <w:r w:rsidR="00B2327A">
              <w:rPr>
                <w:rFonts w:hint="eastAsia"/>
                <w:szCs w:val="22"/>
              </w:rPr>
              <w:t xml:space="preserve"> </w:t>
            </w:r>
            <w:r w:rsidR="00364AB1">
              <w:rPr>
                <w:rFonts w:hint="eastAsia"/>
                <w:szCs w:val="22"/>
              </w:rPr>
              <w:t>사업이</w:t>
            </w:r>
            <w:r w:rsidR="00B2327A">
              <w:rPr>
                <w:rFonts w:hint="eastAsia"/>
                <w:szCs w:val="22"/>
              </w:rPr>
              <w:t xml:space="preserve"> </w:t>
            </w:r>
            <w:r w:rsidR="00364AB1">
              <w:rPr>
                <w:rFonts w:hint="eastAsia"/>
                <w:szCs w:val="22"/>
              </w:rPr>
              <w:t>온라인</w:t>
            </w:r>
            <w:r w:rsidR="00B2327A">
              <w:rPr>
                <w:rFonts w:hint="eastAsia"/>
                <w:szCs w:val="22"/>
              </w:rPr>
              <w:t xml:space="preserve"> </w:t>
            </w:r>
            <w:r w:rsidR="00364AB1">
              <w:rPr>
                <w:rFonts w:hint="eastAsia"/>
                <w:szCs w:val="22"/>
              </w:rPr>
              <w:t>관련</w:t>
            </w:r>
            <w:r w:rsidR="00B2327A">
              <w:rPr>
                <w:rFonts w:hint="eastAsia"/>
                <w:szCs w:val="22"/>
              </w:rPr>
              <w:t xml:space="preserve"> </w:t>
            </w:r>
            <w:r w:rsidR="00364AB1">
              <w:rPr>
                <w:rFonts w:hint="eastAsia"/>
                <w:szCs w:val="22"/>
              </w:rPr>
              <w:t>사업으로</w:t>
            </w:r>
            <w:r w:rsidR="00B2327A">
              <w:rPr>
                <w:rFonts w:hint="eastAsia"/>
                <w:szCs w:val="22"/>
              </w:rPr>
              <w:t xml:space="preserve"> </w:t>
            </w:r>
            <w:r w:rsidR="00364AB1">
              <w:rPr>
                <w:rFonts w:hint="eastAsia"/>
                <w:szCs w:val="22"/>
              </w:rPr>
              <w:t>특허</w:t>
            </w:r>
            <w:r w:rsidR="00B2327A">
              <w:rPr>
                <w:rFonts w:hint="eastAsia"/>
                <w:szCs w:val="22"/>
              </w:rPr>
              <w:t xml:space="preserve"> </w:t>
            </w:r>
            <w:r w:rsidR="00364AB1">
              <w:rPr>
                <w:rFonts w:hint="eastAsia"/>
                <w:szCs w:val="22"/>
              </w:rPr>
              <w:t>및</w:t>
            </w:r>
            <w:r w:rsidR="00B2327A">
              <w:rPr>
                <w:rFonts w:hint="eastAsia"/>
                <w:szCs w:val="22"/>
              </w:rPr>
              <w:t xml:space="preserve"> </w:t>
            </w:r>
            <w:r w:rsidR="00364AB1">
              <w:rPr>
                <w:rFonts w:hint="eastAsia"/>
                <w:szCs w:val="22"/>
              </w:rPr>
              <w:t>지적재산권이</w:t>
            </w:r>
            <w:r w:rsidR="00B2327A">
              <w:rPr>
                <w:rFonts w:hint="eastAsia"/>
                <w:szCs w:val="22"/>
              </w:rPr>
              <w:t xml:space="preserve"> </w:t>
            </w:r>
            <w:r w:rsidR="00364AB1">
              <w:rPr>
                <w:rFonts w:hint="eastAsia"/>
                <w:szCs w:val="22"/>
              </w:rPr>
              <w:t>중요시</w:t>
            </w:r>
            <w:r w:rsidR="00B2327A">
              <w:rPr>
                <w:rFonts w:hint="eastAsia"/>
                <w:szCs w:val="22"/>
              </w:rPr>
              <w:t xml:space="preserve"> </w:t>
            </w:r>
            <w:r w:rsidR="00364AB1">
              <w:rPr>
                <w:rFonts w:hint="eastAsia"/>
                <w:szCs w:val="22"/>
              </w:rPr>
              <w:t>되는</w:t>
            </w:r>
            <w:r w:rsidR="00B2327A">
              <w:rPr>
                <w:rFonts w:hint="eastAsia"/>
                <w:szCs w:val="22"/>
              </w:rPr>
              <w:t xml:space="preserve"> </w:t>
            </w:r>
            <w:r w:rsidR="00364AB1">
              <w:rPr>
                <w:rFonts w:hint="eastAsia"/>
                <w:szCs w:val="22"/>
              </w:rPr>
              <w:t>산업분야가</w:t>
            </w:r>
            <w:r w:rsidR="00B2327A">
              <w:rPr>
                <w:rFonts w:hint="eastAsia"/>
                <w:szCs w:val="22"/>
              </w:rPr>
              <w:t xml:space="preserve"> </w:t>
            </w:r>
            <w:r w:rsidR="00364AB1">
              <w:rPr>
                <w:rFonts w:hint="eastAsia"/>
                <w:szCs w:val="22"/>
              </w:rPr>
              <w:t>아니라</w:t>
            </w:r>
            <w:r>
              <w:rPr>
                <w:rFonts w:hint="eastAsia"/>
                <w:szCs w:val="22"/>
              </w:rPr>
              <w:t>고</w:t>
            </w:r>
            <w:r w:rsidR="00B2327A">
              <w:rPr>
                <w:rFonts w:hint="eastAsia"/>
                <w:szCs w:val="22"/>
              </w:rPr>
              <w:t xml:space="preserve"> </w:t>
            </w:r>
            <w:r>
              <w:rPr>
                <w:rFonts w:hint="eastAsia"/>
                <w:szCs w:val="22"/>
              </w:rPr>
              <w:t>인식하고</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r>
              <w:rPr>
                <w:rFonts w:hint="eastAsia"/>
                <w:szCs w:val="22"/>
              </w:rPr>
              <w:t>회사가</w:t>
            </w:r>
            <w:r w:rsidR="00B2327A">
              <w:rPr>
                <w:rFonts w:hint="eastAsia"/>
                <w:szCs w:val="22"/>
              </w:rPr>
              <w:t xml:space="preserve"> </w:t>
            </w:r>
            <w:r>
              <w:rPr>
                <w:rFonts w:hint="eastAsia"/>
                <w:szCs w:val="22"/>
              </w:rPr>
              <w:t>제공한</w:t>
            </w:r>
            <w:r w:rsidR="00B2327A">
              <w:rPr>
                <w:rFonts w:hint="eastAsia"/>
                <w:szCs w:val="22"/>
              </w:rPr>
              <w:t xml:space="preserve"> </w:t>
            </w:r>
            <w:r>
              <w:rPr>
                <w:rFonts w:hint="eastAsia"/>
                <w:szCs w:val="22"/>
              </w:rPr>
              <w:t>지식재산권</w:t>
            </w:r>
            <w:r w:rsidR="00B2327A">
              <w:rPr>
                <w:rFonts w:hint="eastAsia"/>
                <w:szCs w:val="22"/>
              </w:rPr>
              <w:t xml:space="preserve"> </w:t>
            </w:r>
            <w:r>
              <w:rPr>
                <w:rFonts w:hint="eastAsia"/>
                <w:szCs w:val="22"/>
              </w:rPr>
              <w:t>현황이</w:t>
            </w:r>
            <w:r w:rsidR="00B2327A">
              <w:rPr>
                <w:rFonts w:hint="eastAsia"/>
                <w:szCs w:val="22"/>
              </w:rPr>
              <w:t xml:space="preserve"> </w:t>
            </w:r>
            <w:r>
              <w:rPr>
                <w:rFonts w:hint="eastAsia"/>
                <w:szCs w:val="22"/>
              </w:rPr>
              <w:t>실제</w:t>
            </w:r>
            <w:r w:rsidR="00B2327A">
              <w:rPr>
                <w:rFonts w:hint="eastAsia"/>
                <w:szCs w:val="22"/>
              </w:rPr>
              <w:t xml:space="preserve"> </w:t>
            </w:r>
            <w:r>
              <w:rPr>
                <w:rFonts w:hint="eastAsia"/>
                <w:szCs w:val="22"/>
              </w:rPr>
              <w:t>등록</w:t>
            </w:r>
            <w:r w:rsidR="00B2327A">
              <w:rPr>
                <w:rFonts w:hint="eastAsia"/>
                <w:szCs w:val="22"/>
              </w:rPr>
              <w:t xml:space="preserve"> </w:t>
            </w:r>
            <w:r>
              <w:rPr>
                <w:rFonts w:hint="eastAsia"/>
                <w:szCs w:val="22"/>
              </w:rPr>
              <w:t>현황과</w:t>
            </w:r>
            <w:r w:rsidR="00B2327A">
              <w:rPr>
                <w:rFonts w:hint="eastAsia"/>
                <w:szCs w:val="22"/>
              </w:rPr>
              <w:t xml:space="preserve"> </w:t>
            </w:r>
            <w:r>
              <w:rPr>
                <w:rFonts w:hint="eastAsia"/>
                <w:szCs w:val="22"/>
              </w:rPr>
              <w:t>차이가</w:t>
            </w:r>
            <w:r w:rsidR="00B2327A">
              <w:rPr>
                <w:rFonts w:hint="eastAsia"/>
                <w:szCs w:val="22"/>
              </w:rPr>
              <w:t xml:space="preserve"> </w:t>
            </w:r>
            <w:r>
              <w:rPr>
                <w:rFonts w:hint="eastAsia"/>
                <w:szCs w:val="22"/>
              </w:rPr>
              <w:t>많고</w:t>
            </w:r>
            <w:r>
              <w:rPr>
                <w:rFonts w:hint="eastAsia"/>
                <w:szCs w:val="22"/>
              </w:rPr>
              <w:t>,</w:t>
            </w:r>
            <w:r w:rsidR="00B2327A">
              <w:rPr>
                <w:rFonts w:hint="eastAsia"/>
                <w:szCs w:val="22"/>
              </w:rPr>
              <w:t xml:space="preserve"> </w:t>
            </w:r>
            <w:r>
              <w:rPr>
                <w:rFonts w:hint="eastAsia"/>
                <w:szCs w:val="22"/>
              </w:rPr>
              <w:t>적절히</w:t>
            </w:r>
            <w:r w:rsidR="00B2327A">
              <w:rPr>
                <w:rFonts w:hint="eastAsia"/>
                <w:szCs w:val="22"/>
              </w:rPr>
              <w:t xml:space="preserve"> </w:t>
            </w:r>
            <w:r>
              <w:rPr>
                <w:rFonts w:hint="eastAsia"/>
                <w:szCs w:val="22"/>
              </w:rPr>
              <w:t>관리되지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이해됨</w:t>
            </w:r>
            <w:r>
              <w:rPr>
                <w:rFonts w:hint="eastAsia"/>
                <w:szCs w:val="22"/>
              </w:rPr>
              <w:t>.</w:t>
            </w:r>
          </w:p>
          <w:p w14:paraId="0B3C3086" w14:textId="76759B4A" w:rsidR="00364AB1" w:rsidRPr="00E55183"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E55183">
              <w:rPr>
                <w:rFonts w:hint="eastAsia"/>
                <w:spacing w:val="2"/>
                <w:szCs w:val="22"/>
              </w:rPr>
              <w:t>T</w:t>
            </w:r>
            <w:r w:rsidRPr="00E55183">
              <w:rPr>
                <w:spacing w:val="2"/>
                <w:szCs w:val="22"/>
              </w:rPr>
              <w:t>ailwind</w:t>
            </w:r>
            <w:r w:rsidRPr="00E55183">
              <w:rPr>
                <w:rFonts w:hint="eastAsia"/>
                <w:spacing w:val="2"/>
                <w:szCs w:val="22"/>
              </w:rPr>
              <w:t>는</w:t>
            </w:r>
            <w:r w:rsidR="00B2327A">
              <w:rPr>
                <w:rFonts w:hint="eastAsia"/>
                <w:spacing w:val="2"/>
                <w:szCs w:val="22"/>
              </w:rPr>
              <w:t xml:space="preserve"> </w:t>
            </w:r>
            <w:r w:rsidRPr="00E55183">
              <w:rPr>
                <w:rFonts w:hint="eastAsia"/>
                <w:spacing w:val="2"/>
                <w:szCs w:val="22"/>
              </w:rPr>
              <w:t>자회사인</w:t>
            </w:r>
            <w:r w:rsidR="00B2327A">
              <w:rPr>
                <w:rFonts w:hint="eastAsia"/>
                <w:spacing w:val="2"/>
                <w:szCs w:val="22"/>
              </w:rPr>
              <w:t xml:space="preserve"> </w:t>
            </w:r>
            <w:r w:rsidRPr="00E55183">
              <w:rPr>
                <w:spacing w:val="2"/>
                <w:szCs w:val="22"/>
              </w:rPr>
              <w:t>MNC</w:t>
            </w:r>
            <w:r w:rsidRPr="00E55183">
              <w:rPr>
                <w:rFonts w:hint="eastAsia"/>
                <w:spacing w:val="2"/>
                <w:szCs w:val="22"/>
              </w:rPr>
              <w:t>가</w:t>
            </w:r>
            <w:r w:rsidR="00B2327A">
              <w:rPr>
                <w:rFonts w:hint="eastAsia"/>
                <w:spacing w:val="2"/>
                <w:szCs w:val="22"/>
              </w:rPr>
              <w:t xml:space="preserve"> </w:t>
            </w:r>
            <w:r w:rsidRPr="00E55183">
              <w:rPr>
                <w:rFonts w:hint="eastAsia"/>
                <w:spacing w:val="2"/>
                <w:szCs w:val="22"/>
              </w:rPr>
              <w:t>영위하는</w:t>
            </w:r>
            <w:r w:rsidR="00B2327A">
              <w:rPr>
                <w:rFonts w:hint="eastAsia"/>
                <w:spacing w:val="2"/>
                <w:szCs w:val="22"/>
              </w:rPr>
              <w:t xml:space="preserve"> </w:t>
            </w:r>
            <w:r w:rsidRPr="00E55183">
              <w:rPr>
                <w:rFonts w:hint="eastAsia"/>
                <w:spacing w:val="2"/>
                <w:szCs w:val="22"/>
              </w:rPr>
              <w:t>사업인</w:t>
            </w:r>
            <w:r w:rsidR="00B2327A">
              <w:rPr>
                <w:rFonts w:hint="eastAsia"/>
                <w:spacing w:val="2"/>
                <w:szCs w:val="22"/>
              </w:rPr>
              <w:t xml:space="preserve"> </w:t>
            </w:r>
            <w:r w:rsidRPr="00E55183">
              <w:rPr>
                <w:rFonts w:hint="eastAsia"/>
                <w:spacing w:val="2"/>
                <w:szCs w:val="22"/>
              </w:rPr>
              <w:t>몰테일</w:t>
            </w:r>
            <w:r w:rsidR="00B2327A">
              <w:rPr>
                <w:rFonts w:hint="eastAsia"/>
                <w:spacing w:val="2"/>
                <w:szCs w:val="22"/>
              </w:rPr>
              <w:t xml:space="preserve"> </w:t>
            </w:r>
            <w:r w:rsidRPr="00E55183">
              <w:rPr>
                <w:rFonts w:hint="eastAsia"/>
                <w:spacing w:val="2"/>
                <w:szCs w:val="22"/>
              </w:rPr>
              <w:t>상표권</w:t>
            </w:r>
            <w:r w:rsidR="00B2327A">
              <w:rPr>
                <w:rFonts w:hint="eastAsia"/>
                <w:spacing w:val="2"/>
                <w:szCs w:val="22"/>
              </w:rPr>
              <w:t xml:space="preserve"> </w:t>
            </w:r>
            <w:r w:rsidRPr="00E55183">
              <w:rPr>
                <w:spacing w:val="2"/>
                <w:szCs w:val="22"/>
              </w:rPr>
              <w:t>7</w:t>
            </w:r>
            <w:r w:rsidRPr="00E55183">
              <w:rPr>
                <w:rFonts w:hint="eastAsia"/>
                <w:spacing w:val="2"/>
                <w:szCs w:val="22"/>
              </w:rPr>
              <w:t>건</w:t>
            </w:r>
            <w:r w:rsidR="00B2327A">
              <w:rPr>
                <w:rFonts w:hint="eastAsia"/>
                <w:spacing w:val="2"/>
                <w:szCs w:val="22"/>
              </w:rPr>
              <w:t xml:space="preserve"> </w:t>
            </w:r>
            <w:r w:rsidRPr="00E55183">
              <w:rPr>
                <w:rFonts w:hint="eastAsia"/>
                <w:spacing w:val="2"/>
                <w:szCs w:val="22"/>
              </w:rPr>
              <w:t>및</w:t>
            </w:r>
            <w:r w:rsidR="00B2327A">
              <w:rPr>
                <w:rFonts w:hint="eastAsia"/>
                <w:spacing w:val="2"/>
                <w:szCs w:val="22"/>
              </w:rPr>
              <w:t xml:space="preserve"> </w:t>
            </w:r>
            <w:r w:rsidRPr="00E55183">
              <w:rPr>
                <w:rFonts w:hint="eastAsia"/>
                <w:spacing w:val="2"/>
                <w:szCs w:val="22"/>
              </w:rPr>
              <w:t>테일리스트</w:t>
            </w:r>
            <w:r w:rsidR="00B2327A">
              <w:rPr>
                <w:rFonts w:hint="eastAsia"/>
                <w:spacing w:val="2"/>
                <w:szCs w:val="22"/>
              </w:rPr>
              <w:t xml:space="preserve"> </w:t>
            </w:r>
            <w:r w:rsidRPr="00E55183">
              <w:rPr>
                <w:rFonts w:hint="eastAsia"/>
                <w:spacing w:val="2"/>
                <w:szCs w:val="22"/>
              </w:rPr>
              <w:t>상표권</w:t>
            </w:r>
            <w:r w:rsidR="00B2327A">
              <w:rPr>
                <w:rFonts w:hint="eastAsia"/>
                <w:spacing w:val="2"/>
                <w:szCs w:val="22"/>
              </w:rPr>
              <w:t xml:space="preserve"> </w:t>
            </w:r>
            <w:r w:rsidRPr="00E55183">
              <w:rPr>
                <w:rFonts w:hint="eastAsia"/>
                <w:spacing w:val="2"/>
                <w:szCs w:val="22"/>
              </w:rPr>
              <w:t>2</w:t>
            </w:r>
            <w:r w:rsidRPr="00E55183">
              <w:rPr>
                <w:rFonts w:hint="eastAsia"/>
                <w:spacing w:val="2"/>
                <w:szCs w:val="22"/>
              </w:rPr>
              <w:t>건을</w:t>
            </w:r>
            <w:r w:rsidR="00B2327A">
              <w:rPr>
                <w:rFonts w:hint="eastAsia"/>
                <w:spacing w:val="2"/>
                <w:szCs w:val="22"/>
              </w:rPr>
              <w:t xml:space="preserve"> </w:t>
            </w:r>
            <w:r w:rsidRPr="00E55183">
              <w:rPr>
                <w:rFonts w:hint="eastAsia"/>
                <w:spacing w:val="2"/>
                <w:szCs w:val="22"/>
              </w:rPr>
              <w:t>보유하고</w:t>
            </w:r>
            <w:r w:rsidR="00B2327A">
              <w:rPr>
                <w:rFonts w:hint="eastAsia"/>
                <w:spacing w:val="2"/>
                <w:szCs w:val="22"/>
              </w:rPr>
              <w:t xml:space="preserve"> </w:t>
            </w:r>
            <w:r w:rsidRPr="00E55183">
              <w:rPr>
                <w:rFonts w:hint="eastAsia"/>
                <w:spacing w:val="2"/>
                <w:szCs w:val="22"/>
              </w:rPr>
              <w:t>있음</w:t>
            </w:r>
            <w:r w:rsidRPr="00E55183">
              <w:rPr>
                <w:rFonts w:hint="eastAsia"/>
                <w:spacing w:val="2"/>
                <w:szCs w:val="22"/>
              </w:rPr>
              <w:t>.</w:t>
            </w:r>
          </w:p>
          <w:p w14:paraId="18CB6886" w14:textId="426FAF0B" w:rsidR="00364AB1" w:rsidRPr="00CC0412" w:rsidRDefault="00364AB1" w:rsidP="00770EB0">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Public</w:t>
            </w:r>
            <w:r w:rsidR="00B2327A">
              <w:rPr>
                <w:szCs w:val="22"/>
              </w:rPr>
              <w:t xml:space="preserve"> </w:t>
            </w:r>
            <w:r>
              <w:rPr>
                <w:szCs w:val="22"/>
              </w:rPr>
              <w:t>Search</w:t>
            </w:r>
            <w:r>
              <w:rPr>
                <w:rFonts w:hint="eastAsia"/>
                <w:szCs w:val="22"/>
              </w:rPr>
              <w:t>를</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확인한</w:t>
            </w:r>
            <w:r w:rsidR="00B2327A">
              <w:rPr>
                <w:rFonts w:hint="eastAsia"/>
                <w:szCs w:val="22"/>
              </w:rPr>
              <w:t xml:space="preserve"> </w:t>
            </w:r>
            <w:r>
              <w:rPr>
                <w:rFonts w:hint="eastAsia"/>
                <w:szCs w:val="22"/>
              </w:rPr>
              <w:t>회사들의</w:t>
            </w:r>
            <w:r w:rsidR="00B2327A">
              <w:rPr>
                <w:rFonts w:hint="eastAsia"/>
                <w:szCs w:val="22"/>
              </w:rPr>
              <w:t xml:space="preserve"> </w:t>
            </w:r>
            <w:r>
              <w:rPr>
                <w:rFonts w:hint="eastAsia"/>
                <w:szCs w:val="22"/>
              </w:rPr>
              <w:t>국내</w:t>
            </w:r>
            <w:r w:rsidR="00B2327A">
              <w:rPr>
                <w:rFonts w:hint="eastAsia"/>
                <w:szCs w:val="22"/>
              </w:rPr>
              <w:t xml:space="preserve"> </w:t>
            </w:r>
            <w:r>
              <w:rPr>
                <w:szCs w:val="22"/>
              </w:rPr>
              <w:t>IP</w:t>
            </w:r>
            <w:r w:rsidR="00B2327A">
              <w:rPr>
                <w:szCs w:val="22"/>
              </w:rPr>
              <w:t xml:space="preserve"> </w:t>
            </w:r>
            <w:r>
              <w:rPr>
                <w:rFonts w:hint="eastAsia"/>
                <w:szCs w:val="22"/>
              </w:rPr>
              <w:t>보유</w:t>
            </w:r>
            <w:r w:rsidR="00B2327A">
              <w:rPr>
                <w:rFonts w:hint="eastAsia"/>
                <w:szCs w:val="22"/>
              </w:rPr>
              <w:t xml:space="preserve"> </w:t>
            </w:r>
            <w:r>
              <w:rPr>
                <w:rFonts w:hint="eastAsia"/>
                <w:szCs w:val="22"/>
              </w:rPr>
              <w:t>현황은</w:t>
            </w:r>
            <w:r w:rsidR="00B2327A">
              <w:rPr>
                <w:rFonts w:hint="eastAsia"/>
                <w:szCs w:val="22"/>
              </w:rPr>
              <w:t xml:space="preserve"> </w:t>
            </w:r>
            <w:r>
              <w:rPr>
                <w:szCs w:val="22"/>
              </w:rPr>
              <w:t>[</w:t>
            </w:r>
            <w:r>
              <w:rPr>
                <w:rFonts w:hint="eastAsia"/>
                <w:szCs w:val="22"/>
              </w:rPr>
              <w:t>별첨</w:t>
            </w:r>
            <w:r w:rsidR="00B2327A">
              <w:rPr>
                <w:rFonts w:hint="eastAsia"/>
                <w:szCs w:val="22"/>
              </w:rPr>
              <w:t xml:space="preserve"> </w:t>
            </w:r>
            <w:r w:rsidR="00770EB0">
              <w:rPr>
                <w:szCs w:val="22"/>
              </w:rPr>
              <w:t>9</w:t>
            </w:r>
            <w:r>
              <w:rPr>
                <w:szCs w:val="22"/>
              </w:rPr>
              <w:t>]</w:t>
            </w:r>
            <w:r w:rsidR="00B2327A">
              <w:rPr>
                <w:szCs w:val="22"/>
              </w:rPr>
              <w:t xml:space="preserve"> </w:t>
            </w:r>
            <w:r>
              <w:rPr>
                <w:rFonts w:hint="eastAsia"/>
                <w:szCs w:val="22"/>
              </w:rPr>
              <w:t>참조</w:t>
            </w:r>
            <w:r>
              <w:rPr>
                <w:rFonts w:hint="eastAsia"/>
                <w:szCs w:val="22"/>
              </w:rPr>
              <w:t>.</w:t>
            </w:r>
          </w:p>
        </w:tc>
        <w:tc>
          <w:tcPr>
            <w:tcW w:w="1612" w:type="pct"/>
            <w:tcBorders>
              <w:top w:val="single" w:sz="12" w:space="0" w:color="000080"/>
              <w:bottom w:val="single" w:sz="12" w:space="0" w:color="000080"/>
            </w:tcBorders>
          </w:tcPr>
          <w:p w14:paraId="0E08AD24" w14:textId="2A33A9E4"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인터넷</w:t>
            </w:r>
            <w:r w:rsidR="00B2327A">
              <w:rPr>
                <w:rFonts w:hint="eastAsia"/>
                <w:szCs w:val="22"/>
              </w:rPr>
              <w:t xml:space="preserve"> </w:t>
            </w:r>
            <w:r>
              <w:rPr>
                <w:rFonts w:hint="eastAsia"/>
                <w:szCs w:val="22"/>
              </w:rPr>
              <w:t>솔루션</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사업</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e-commerce</w:t>
            </w:r>
            <w:r w:rsidR="00B2327A">
              <w:rPr>
                <w:szCs w:val="22"/>
              </w:rPr>
              <w:t xml:space="preserve"> </w:t>
            </w:r>
            <w:r>
              <w:rPr>
                <w:rFonts w:hint="eastAsia"/>
                <w:szCs w:val="22"/>
              </w:rPr>
              <w:t>관련</w:t>
            </w:r>
            <w:r w:rsidR="00B2327A">
              <w:rPr>
                <w:rFonts w:hint="eastAsia"/>
                <w:szCs w:val="22"/>
              </w:rPr>
              <w:t xml:space="preserve"> </w:t>
            </w:r>
            <w:r>
              <w:rPr>
                <w:rFonts w:hint="eastAsia"/>
                <w:szCs w:val="22"/>
              </w:rPr>
              <w:t>사업이</w:t>
            </w:r>
            <w:r w:rsidR="00B2327A">
              <w:rPr>
                <w:rFonts w:hint="eastAsia"/>
                <w:szCs w:val="22"/>
              </w:rPr>
              <w:t xml:space="preserve"> </w:t>
            </w:r>
            <w:r>
              <w:rPr>
                <w:rFonts w:hint="eastAsia"/>
                <w:szCs w:val="22"/>
              </w:rPr>
              <w:t>주요</w:t>
            </w:r>
            <w:r w:rsidR="00B2327A">
              <w:rPr>
                <w:rFonts w:hint="eastAsia"/>
                <w:szCs w:val="22"/>
              </w:rPr>
              <w:t xml:space="preserve"> </w:t>
            </w:r>
            <w:r>
              <w:rPr>
                <w:rFonts w:hint="eastAsia"/>
                <w:szCs w:val="22"/>
              </w:rPr>
              <w:t>사업이므로</w:t>
            </w:r>
            <w:r>
              <w:rPr>
                <w:rFonts w:hint="eastAsia"/>
                <w:szCs w:val="22"/>
              </w:rPr>
              <w:t>,</w:t>
            </w:r>
            <w:r w:rsidR="00B2327A">
              <w:rPr>
                <w:szCs w:val="22"/>
              </w:rPr>
              <w:t xml:space="preserve"> </w:t>
            </w:r>
            <w:r>
              <w:rPr>
                <w:rFonts w:hint="eastAsia"/>
                <w:szCs w:val="22"/>
              </w:rPr>
              <w:t>특허</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지적재산권이</w:t>
            </w:r>
            <w:r w:rsidR="00B2327A">
              <w:rPr>
                <w:rFonts w:hint="eastAsia"/>
                <w:szCs w:val="22"/>
              </w:rPr>
              <w:t xml:space="preserve"> </w:t>
            </w:r>
            <w:r>
              <w:rPr>
                <w:rFonts w:hint="eastAsia"/>
                <w:szCs w:val="22"/>
              </w:rPr>
              <w:t>중요시되는</w:t>
            </w:r>
            <w:r w:rsidR="00B2327A">
              <w:rPr>
                <w:rFonts w:hint="eastAsia"/>
                <w:szCs w:val="22"/>
              </w:rPr>
              <w:t xml:space="preserve"> </w:t>
            </w:r>
            <w:r>
              <w:rPr>
                <w:rFonts w:hint="eastAsia"/>
                <w:szCs w:val="22"/>
              </w:rPr>
              <w:t>산업분야로</w:t>
            </w:r>
            <w:r w:rsidR="00B2327A">
              <w:rPr>
                <w:rFonts w:hint="eastAsia"/>
                <w:szCs w:val="22"/>
              </w:rPr>
              <w:t xml:space="preserve"> </w:t>
            </w:r>
            <w:r>
              <w:rPr>
                <w:rFonts w:hint="eastAsia"/>
                <w:szCs w:val="22"/>
              </w:rPr>
              <w:t>보기</w:t>
            </w:r>
            <w:r w:rsidR="00B2327A">
              <w:rPr>
                <w:rFonts w:hint="eastAsia"/>
                <w:szCs w:val="22"/>
              </w:rPr>
              <w:t xml:space="preserve"> </w:t>
            </w:r>
            <w:r>
              <w:rPr>
                <w:rFonts w:hint="eastAsia"/>
                <w:szCs w:val="22"/>
              </w:rPr>
              <w:t>어렵고</w:t>
            </w:r>
            <w:r>
              <w:rPr>
                <w:rFonts w:hint="eastAsia"/>
                <w:szCs w:val="22"/>
              </w:rPr>
              <w:t>,</w:t>
            </w:r>
            <w:r w:rsidR="00B2327A">
              <w:rPr>
                <w:szCs w:val="22"/>
              </w:rPr>
              <w:t xml:space="preserve"> </w:t>
            </w:r>
            <w:r>
              <w:rPr>
                <w:rFonts w:hint="eastAsia"/>
                <w:szCs w:val="22"/>
              </w:rPr>
              <w:t>특허로</w:t>
            </w:r>
            <w:r w:rsidR="00B2327A">
              <w:rPr>
                <w:rFonts w:hint="eastAsia"/>
                <w:szCs w:val="22"/>
              </w:rPr>
              <w:t xml:space="preserve"> </w:t>
            </w:r>
            <w:r>
              <w:rPr>
                <w:rFonts w:hint="eastAsia"/>
                <w:szCs w:val="22"/>
              </w:rPr>
              <w:t>등록할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솔루션이</w:t>
            </w:r>
            <w:r w:rsidR="00B2327A">
              <w:rPr>
                <w:rFonts w:hint="eastAsia"/>
                <w:szCs w:val="22"/>
              </w:rPr>
              <w:t xml:space="preserve"> </w:t>
            </w:r>
            <w:r>
              <w:rPr>
                <w:rFonts w:hint="eastAsia"/>
                <w:szCs w:val="22"/>
              </w:rPr>
              <w:t>공표되어</w:t>
            </w:r>
            <w:r w:rsidR="00B2327A">
              <w:rPr>
                <w:rFonts w:hint="eastAsia"/>
                <w:szCs w:val="22"/>
              </w:rPr>
              <w:t xml:space="preserve"> </w:t>
            </w:r>
            <w:r>
              <w:rPr>
                <w:rFonts w:hint="eastAsia"/>
                <w:szCs w:val="22"/>
              </w:rPr>
              <w:t>오히려</w:t>
            </w:r>
            <w:r w:rsidR="00B2327A">
              <w:rPr>
                <w:rFonts w:hint="eastAsia"/>
                <w:szCs w:val="22"/>
              </w:rPr>
              <w:t xml:space="preserve"> </w:t>
            </w:r>
            <w:r>
              <w:rPr>
                <w:rFonts w:hint="eastAsia"/>
                <w:szCs w:val="22"/>
              </w:rPr>
              <w:t>영업비밀이</w:t>
            </w:r>
            <w:r w:rsidR="00B2327A">
              <w:rPr>
                <w:rFonts w:hint="eastAsia"/>
                <w:szCs w:val="22"/>
              </w:rPr>
              <w:t xml:space="preserve"> </w:t>
            </w:r>
            <w:r>
              <w:rPr>
                <w:rFonts w:hint="eastAsia"/>
                <w:szCs w:val="22"/>
              </w:rPr>
              <w:t>공개되는</w:t>
            </w:r>
            <w:r w:rsidR="00B2327A">
              <w:rPr>
                <w:rFonts w:hint="eastAsia"/>
                <w:szCs w:val="22"/>
              </w:rPr>
              <w:t xml:space="preserve"> </w:t>
            </w:r>
            <w:r>
              <w:rPr>
                <w:rFonts w:hint="eastAsia"/>
                <w:szCs w:val="22"/>
              </w:rPr>
              <w:t>위험성이</w:t>
            </w:r>
            <w:r w:rsidR="00B2327A">
              <w:rPr>
                <w:rFonts w:hint="eastAsia"/>
                <w:szCs w:val="22"/>
              </w:rPr>
              <w:t xml:space="preserve"> </w:t>
            </w:r>
            <w:r>
              <w:rPr>
                <w:rFonts w:hint="eastAsia"/>
                <w:szCs w:val="22"/>
              </w:rPr>
              <w:t>있어</w:t>
            </w:r>
            <w:r w:rsidR="00B2327A">
              <w:rPr>
                <w:rFonts w:hint="eastAsia"/>
                <w:szCs w:val="22"/>
              </w:rPr>
              <w:t xml:space="preserve"> </w:t>
            </w:r>
            <w:r>
              <w:rPr>
                <w:rFonts w:hint="eastAsia"/>
                <w:szCs w:val="22"/>
              </w:rPr>
              <w:t>소프트웨어</w:t>
            </w:r>
            <w:r w:rsidR="00B2327A">
              <w:rPr>
                <w:rFonts w:hint="eastAsia"/>
                <w:szCs w:val="22"/>
              </w:rPr>
              <w:t xml:space="preserve"> </w:t>
            </w:r>
            <w:r>
              <w:rPr>
                <w:rFonts w:hint="eastAsia"/>
                <w:szCs w:val="22"/>
              </w:rPr>
              <w:t>산업의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지적재산권</w:t>
            </w:r>
            <w:r w:rsidR="00B2327A">
              <w:rPr>
                <w:rFonts w:hint="eastAsia"/>
                <w:szCs w:val="22"/>
              </w:rPr>
              <w:t xml:space="preserve"> </w:t>
            </w:r>
            <w:r>
              <w:rPr>
                <w:rFonts w:hint="eastAsia"/>
                <w:szCs w:val="22"/>
              </w:rPr>
              <w:t>등록을</w:t>
            </w:r>
            <w:r w:rsidR="00B2327A">
              <w:rPr>
                <w:rFonts w:hint="eastAsia"/>
                <w:szCs w:val="22"/>
              </w:rPr>
              <w:t xml:space="preserve"> </w:t>
            </w:r>
            <w:r>
              <w:rPr>
                <w:rFonts w:hint="eastAsia"/>
                <w:szCs w:val="22"/>
              </w:rPr>
              <w:t>많이</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실정임</w:t>
            </w:r>
            <w:r>
              <w:rPr>
                <w:rFonts w:hint="eastAsia"/>
                <w:szCs w:val="22"/>
              </w:rPr>
              <w:t>.</w:t>
            </w:r>
          </w:p>
          <w:p w14:paraId="7DE6E736" w14:textId="17A171A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지적재산권을</w:t>
            </w:r>
            <w:r w:rsidR="00B2327A">
              <w:rPr>
                <w:rFonts w:hint="eastAsia"/>
                <w:szCs w:val="22"/>
              </w:rPr>
              <w:t xml:space="preserve"> </w:t>
            </w:r>
            <w:r>
              <w:rPr>
                <w:rFonts w:hint="eastAsia"/>
                <w:szCs w:val="22"/>
              </w:rPr>
              <w:t>등록하지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산업을</w:t>
            </w:r>
            <w:r w:rsidR="00B2327A">
              <w:rPr>
                <w:rFonts w:hint="eastAsia"/>
                <w:szCs w:val="22"/>
              </w:rPr>
              <w:t xml:space="preserve"> </w:t>
            </w:r>
            <w:r>
              <w:rPr>
                <w:rFonts w:hint="eastAsia"/>
                <w:szCs w:val="22"/>
              </w:rPr>
              <w:t>운영한다고</w:t>
            </w:r>
            <w:r w:rsidR="00B2327A">
              <w:rPr>
                <w:rFonts w:hint="eastAsia"/>
                <w:szCs w:val="22"/>
              </w:rPr>
              <w:t xml:space="preserve"> </w:t>
            </w:r>
            <w:r>
              <w:rPr>
                <w:rFonts w:hint="eastAsia"/>
                <w:szCs w:val="22"/>
              </w:rPr>
              <w:t>하여</w:t>
            </w:r>
            <w:r w:rsidR="00B2327A">
              <w:rPr>
                <w:rFonts w:hint="eastAsia"/>
                <w:szCs w:val="22"/>
              </w:rPr>
              <w:t xml:space="preserve"> </w:t>
            </w:r>
            <w:r>
              <w:rPr>
                <w:rFonts w:hint="eastAsia"/>
                <w:szCs w:val="22"/>
              </w:rPr>
              <w:t>문제될만한</w:t>
            </w:r>
            <w:r w:rsidR="00B2327A">
              <w:rPr>
                <w:rFonts w:hint="eastAsia"/>
                <w:szCs w:val="22"/>
              </w:rPr>
              <w:t xml:space="preserve"> </w:t>
            </w:r>
            <w:r>
              <w:rPr>
                <w:rFonts w:hint="eastAsia"/>
                <w:szCs w:val="22"/>
              </w:rPr>
              <w:t>사항은</w:t>
            </w:r>
            <w:r w:rsidR="00B2327A">
              <w:rPr>
                <w:rFonts w:hint="eastAsia"/>
                <w:szCs w:val="22"/>
              </w:rPr>
              <w:t xml:space="preserve"> </w:t>
            </w:r>
            <w:r>
              <w:rPr>
                <w:rFonts w:hint="eastAsia"/>
                <w:szCs w:val="22"/>
              </w:rPr>
              <w:t>없는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p>
        </w:tc>
        <w:tc>
          <w:tcPr>
            <w:tcW w:w="922" w:type="pct"/>
            <w:tcBorders>
              <w:top w:val="single" w:sz="12" w:space="0" w:color="000080"/>
              <w:bottom w:val="single" w:sz="12" w:space="0" w:color="000080"/>
            </w:tcBorders>
          </w:tcPr>
          <w:p w14:paraId="3D7AF674"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5C4B43" w14:paraId="28A5D582" w14:textId="77777777" w:rsidTr="0090308D">
        <w:trPr>
          <w:trHeight w:val="20"/>
        </w:trPr>
        <w:tc>
          <w:tcPr>
            <w:tcW w:w="680" w:type="pct"/>
            <w:tcBorders>
              <w:top w:val="single" w:sz="12" w:space="0" w:color="000080"/>
              <w:bottom w:val="single" w:sz="12" w:space="0" w:color="000080"/>
            </w:tcBorders>
          </w:tcPr>
          <w:p w14:paraId="6C78C44A" w14:textId="2F81FC02" w:rsidR="00364AB1" w:rsidRDefault="00364AB1" w:rsidP="00BA1D6D">
            <w:pPr>
              <w:pStyle w:val="afff1"/>
              <w:adjustRightInd w:val="0"/>
              <w:spacing w:before="60" w:after="60" w:line="280" w:lineRule="atLeast"/>
              <w:jc w:val="center"/>
              <w:outlineLvl w:val="0"/>
              <w:rPr>
                <w:b/>
                <w:color w:val="000080"/>
                <w:sz w:val="20"/>
                <w:szCs w:val="22"/>
              </w:rPr>
            </w:pPr>
            <w:bookmarkStart w:id="65" w:name="_Toc88043551"/>
            <w:r>
              <w:rPr>
                <w:rFonts w:hint="eastAsia"/>
                <w:b/>
                <w:color w:val="000080"/>
                <w:sz w:val="20"/>
                <w:szCs w:val="22"/>
              </w:rPr>
              <w:t>[</w:t>
            </w:r>
            <w:r>
              <w:rPr>
                <w:rFonts w:hint="eastAsia"/>
                <w:b/>
                <w:color w:val="000080"/>
                <w:sz w:val="20"/>
                <w:szCs w:val="22"/>
              </w:rPr>
              <w:t>플레이오토</w:t>
            </w:r>
            <w:r>
              <w:rPr>
                <w:rFonts w:hint="eastAsia"/>
                <w:b/>
                <w:color w:val="000080"/>
                <w:sz w:val="20"/>
                <w:szCs w:val="22"/>
              </w:rPr>
              <w:t>]</w:t>
            </w:r>
            <w:r w:rsidR="00BA1D6D">
              <w:rPr>
                <w:b/>
                <w:color w:val="000080"/>
                <w:sz w:val="20"/>
                <w:szCs w:val="22"/>
              </w:rPr>
              <w:br/>
            </w:r>
            <w:r>
              <w:rPr>
                <w:rFonts w:hint="eastAsia"/>
                <w:b/>
                <w:color w:val="000080"/>
                <w:sz w:val="20"/>
                <w:szCs w:val="22"/>
              </w:rPr>
              <w:t>특허권</w:t>
            </w:r>
            <w:r w:rsidR="00B2327A">
              <w:rPr>
                <w:rFonts w:hint="eastAsia"/>
                <w:b/>
                <w:color w:val="000080"/>
                <w:sz w:val="20"/>
                <w:szCs w:val="22"/>
              </w:rPr>
              <w:t xml:space="preserve"> </w:t>
            </w:r>
            <w:r>
              <w:rPr>
                <w:rFonts w:hint="eastAsia"/>
                <w:b/>
                <w:color w:val="000080"/>
                <w:sz w:val="20"/>
                <w:szCs w:val="22"/>
              </w:rPr>
              <w:t>근질권</w:t>
            </w:r>
            <w:r w:rsidR="00B2327A">
              <w:rPr>
                <w:rFonts w:hint="eastAsia"/>
                <w:b/>
                <w:color w:val="000080"/>
                <w:sz w:val="20"/>
                <w:szCs w:val="22"/>
              </w:rPr>
              <w:t xml:space="preserve"> </w:t>
            </w:r>
            <w:r>
              <w:rPr>
                <w:rFonts w:hint="eastAsia"/>
                <w:b/>
                <w:color w:val="000080"/>
                <w:sz w:val="20"/>
                <w:szCs w:val="22"/>
              </w:rPr>
              <w:t>설정</w:t>
            </w:r>
            <w:bookmarkEnd w:id="65"/>
          </w:p>
        </w:tc>
        <w:tc>
          <w:tcPr>
            <w:tcW w:w="1786" w:type="pct"/>
            <w:tcBorders>
              <w:top w:val="single" w:sz="12" w:space="0" w:color="000080"/>
              <w:bottom w:val="single" w:sz="12" w:space="0" w:color="000080"/>
            </w:tcBorders>
          </w:tcPr>
          <w:p w14:paraId="255B5EAF" w14:textId="688C98A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등록권자가</w:t>
            </w:r>
            <w:r w:rsidR="00B2327A">
              <w:rPr>
                <w:rFonts w:hint="eastAsia"/>
                <w:szCs w:val="22"/>
              </w:rPr>
              <w:t xml:space="preserve"> </w:t>
            </w:r>
            <w:r>
              <w:rPr>
                <w:rFonts w:hint="eastAsia"/>
                <w:szCs w:val="22"/>
              </w:rPr>
              <w:t>플레이오토인</w:t>
            </w:r>
            <w:r w:rsidR="00B2327A">
              <w:rPr>
                <w:rFonts w:hint="eastAsia"/>
                <w:szCs w:val="22"/>
              </w:rPr>
              <w:t xml:space="preserve"> </w:t>
            </w:r>
            <w:r>
              <w:rPr>
                <w:rFonts w:hint="eastAsia"/>
                <w:szCs w:val="22"/>
              </w:rPr>
              <w:t>특허</w:t>
            </w:r>
            <w:r>
              <w:rPr>
                <w:rFonts w:hint="eastAsia"/>
                <w:szCs w:val="22"/>
              </w:rPr>
              <w:t>(</w:t>
            </w:r>
            <w:r>
              <w:rPr>
                <w:rFonts w:hint="eastAsia"/>
                <w:szCs w:val="22"/>
              </w:rPr>
              <w:t>등록번호</w:t>
            </w:r>
            <w:r w:rsidR="00B2327A">
              <w:rPr>
                <w:rFonts w:hint="eastAsia"/>
                <w:szCs w:val="22"/>
              </w:rPr>
              <w:t xml:space="preserve"> </w:t>
            </w:r>
            <w:r>
              <w:rPr>
                <w:rFonts w:hint="eastAsia"/>
                <w:szCs w:val="22"/>
              </w:rPr>
              <w:t>10-1322921-000)</w:t>
            </w:r>
            <w:r>
              <w:rPr>
                <w:rFonts w:hint="eastAsia"/>
                <w:szCs w:val="22"/>
              </w:rPr>
              <w:t>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근질권자</w:t>
            </w:r>
            <w:r w:rsidR="00B2327A">
              <w:rPr>
                <w:rFonts w:hint="eastAsia"/>
                <w:szCs w:val="22"/>
              </w:rPr>
              <w:t xml:space="preserve"> </w:t>
            </w:r>
            <w:r>
              <w:rPr>
                <w:rFonts w:hint="eastAsia"/>
                <w:szCs w:val="22"/>
              </w:rPr>
              <w:t>기술보증기금</w:t>
            </w:r>
            <w:r w:rsidR="00B2327A">
              <w:rPr>
                <w:rFonts w:hint="eastAsia"/>
                <w:szCs w:val="22"/>
              </w:rPr>
              <w:t xml:space="preserve"> </w:t>
            </w:r>
            <w:r>
              <w:rPr>
                <w:szCs w:val="22"/>
              </w:rPr>
              <w:t>(</w:t>
            </w:r>
            <w:r>
              <w:rPr>
                <w:rFonts w:hint="eastAsia"/>
                <w:szCs w:val="22"/>
              </w:rPr>
              <w:t>구로기술평가센터</w:t>
            </w:r>
            <w:r>
              <w:rPr>
                <w:rFonts w:hint="eastAsia"/>
                <w:szCs w:val="22"/>
              </w:rPr>
              <w:t>)</w:t>
            </w:r>
            <w:r>
              <w:rPr>
                <w:rFonts w:hint="eastAsia"/>
                <w:szCs w:val="22"/>
              </w:rPr>
              <w:t>로</w:t>
            </w:r>
            <w:r w:rsidR="00B2327A">
              <w:rPr>
                <w:szCs w:val="22"/>
              </w:rPr>
              <w:t xml:space="preserve"> </w:t>
            </w:r>
            <w:r w:rsidR="00B2327A">
              <w:rPr>
                <w:rFonts w:hint="eastAsia"/>
                <w:szCs w:val="22"/>
              </w:rPr>
              <w:t xml:space="preserve"> </w:t>
            </w:r>
            <w:r>
              <w:rPr>
                <w:rFonts w:hint="eastAsia"/>
                <w:szCs w:val="22"/>
              </w:rPr>
              <w:t>근질권이</w:t>
            </w:r>
            <w:r w:rsidR="00B2327A">
              <w:rPr>
                <w:rFonts w:hint="eastAsia"/>
                <w:szCs w:val="22"/>
              </w:rPr>
              <w:t xml:space="preserve"> </w:t>
            </w:r>
            <w:r>
              <w:rPr>
                <w:rFonts w:hint="eastAsia"/>
                <w:szCs w:val="22"/>
              </w:rPr>
              <w:t>설정되어</w:t>
            </w:r>
            <w:r w:rsidR="00B2327A">
              <w:rPr>
                <w:rFonts w:hint="eastAsia"/>
                <w:szCs w:val="22"/>
              </w:rPr>
              <w:t xml:space="preserve"> </w:t>
            </w:r>
            <w:r>
              <w:rPr>
                <w:rFonts w:hint="eastAsia"/>
                <w:szCs w:val="22"/>
              </w:rPr>
              <w:t>있음</w:t>
            </w:r>
            <w:r>
              <w:rPr>
                <w:rFonts w:hint="eastAsia"/>
                <w:szCs w:val="22"/>
              </w:rPr>
              <w:t>.</w:t>
            </w:r>
          </w:p>
          <w:p w14:paraId="7A3384F8" w14:textId="093C4B60" w:rsidR="00364AB1" w:rsidRPr="00E55183"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5C4B43">
              <w:rPr>
                <w:rFonts w:hint="eastAsia"/>
                <w:szCs w:val="22"/>
              </w:rPr>
              <w:t>인터넷</w:t>
            </w:r>
            <w:r w:rsidR="00B2327A">
              <w:rPr>
                <w:szCs w:val="22"/>
              </w:rPr>
              <w:t xml:space="preserve"> </w:t>
            </w:r>
            <w:r w:rsidRPr="005C4B43">
              <w:rPr>
                <w:rFonts w:hint="eastAsia"/>
                <w:szCs w:val="22"/>
              </w:rPr>
              <w:t>쇼핑몰</w:t>
            </w:r>
            <w:r w:rsidR="00B2327A">
              <w:rPr>
                <w:szCs w:val="22"/>
              </w:rPr>
              <w:t xml:space="preserve"> </w:t>
            </w:r>
            <w:r w:rsidRPr="005C4B43">
              <w:rPr>
                <w:rFonts w:hint="eastAsia"/>
                <w:szCs w:val="22"/>
              </w:rPr>
              <w:t>관리</w:t>
            </w:r>
            <w:r w:rsidR="00B2327A">
              <w:rPr>
                <w:szCs w:val="22"/>
              </w:rPr>
              <w:t xml:space="preserve"> </w:t>
            </w:r>
            <w:r w:rsidRPr="005C4B43">
              <w:rPr>
                <w:rFonts w:hint="eastAsia"/>
                <w:szCs w:val="22"/>
              </w:rPr>
              <w:t>시스템에서의</w:t>
            </w:r>
            <w:r w:rsidR="00B2327A">
              <w:rPr>
                <w:szCs w:val="22"/>
              </w:rPr>
              <w:t xml:space="preserve"> </w:t>
            </w:r>
            <w:r w:rsidRPr="005C4B43">
              <w:rPr>
                <w:rFonts w:hint="eastAsia"/>
                <w:szCs w:val="22"/>
              </w:rPr>
              <w:t>상품관리방법</w:t>
            </w:r>
            <w:r w:rsidRPr="00E55183">
              <w:rPr>
                <w:szCs w:val="22"/>
              </w:rPr>
              <w:t>(GOODS</w:t>
            </w:r>
            <w:r w:rsidR="00B2327A">
              <w:rPr>
                <w:szCs w:val="22"/>
              </w:rPr>
              <w:t xml:space="preserve"> </w:t>
            </w:r>
            <w:r w:rsidRPr="00E55183">
              <w:rPr>
                <w:szCs w:val="22"/>
              </w:rPr>
              <w:t>MANAGEMENT</w:t>
            </w:r>
            <w:r w:rsidR="00B2327A">
              <w:rPr>
                <w:szCs w:val="22"/>
              </w:rPr>
              <w:t xml:space="preserve"> </w:t>
            </w:r>
            <w:r w:rsidRPr="00E55183">
              <w:rPr>
                <w:szCs w:val="22"/>
              </w:rPr>
              <w:t>METHOD</w:t>
            </w:r>
            <w:r w:rsidR="00B2327A">
              <w:rPr>
                <w:szCs w:val="22"/>
              </w:rPr>
              <w:t xml:space="preserve"> </w:t>
            </w:r>
            <w:r w:rsidRPr="00E55183">
              <w:rPr>
                <w:szCs w:val="22"/>
              </w:rPr>
              <w:t>IN</w:t>
            </w:r>
            <w:r w:rsidR="00B2327A">
              <w:rPr>
                <w:szCs w:val="22"/>
              </w:rPr>
              <w:t xml:space="preserve"> </w:t>
            </w:r>
            <w:r w:rsidRPr="00E55183">
              <w:rPr>
                <w:szCs w:val="22"/>
              </w:rPr>
              <w:t>MANAGEMENT</w:t>
            </w:r>
            <w:r w:rsidR="00B2327A">
              <w:rPr>
                <w:szCs w:val="22"/>
              </w:rPr>
              <w:t xml:space="preserve"> </w:t>
            </w:r>
            <w:r w:rsidRPr="00E55183">
              <w:rPr>
                <w:szCs w:val="22"/>
              </w:rPr>
              <w:t>SYSTEM</w:t>
            </w:r>
            <w:r w:rsidR="00B2327A">
              <w:rPr>
                <w:szCs w:val="22"/>
              </w:rPr>
              <w:t xml:space="preserve"> </w:t>
            </w:r>
            <w:r w:rsidRPr="00E55183">
              <w:rPr>
                <w:szCs w:val="22"/>
              </w:rPr>
              <w:t>OF</w:t>
            </w:r>
            <w:r w:rsidR="00B2327A">
              <w:rPr>
                <w:szCs w:val="22"/>
              </w:rPr>
              <w:t xml:space="preserve"> </w:t>
            </w:r>
            <w:r w:rsidRPr="00E55183">
              <w:rPr>
                <w:szCs w:val="22"/>
              </w:rPr>
              <w:t>INTERNET</w:t>
            </w:r>
            <w:r w:rsidR="00B2327A">
              <w:rPr>
                <w:szCs w:val="22"/>
              </w:rPr>
              <w:t xml:space="preserve"> </w:t>
            </w:r>
            <w:r w:rsidRPr="00E55183">
              <w:rPr>
                <w:szCs w:val="22"/>
              </w:rPr>
              <w:t>SHOPPING</w:t>
            </w:r>
            <w:r w:rsidR="00B2327A">
              <w:rPr>
                <w:szCs w:val="22"/>
              </w:rPr>
              <w:t xml:space="preserve"> </w:t>
            </w:r>
            <w:r w:rsidRPr="00E55183">
              <w:rPr>
                <w:szCs w:val="22"/>
              </w:rPr>
              <w:t>MALL)</w:t>
            </w:r>
          </w:p>
          <w:p w14:paraId="0FB403F7" w14:textId="5D6A39B1"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해당</w:t>
            </w:r>
            <w:r w:rsidR="00B2327A">
              <w:rPr>
                <w:rFonts w:hint="eastAsia"/>
                <w:szCs w:val="22"/>
              </w:rPr>
              <w:t xml:space="preserve"> </w:t>
            </w:r>
            <w:r>
              <w:rPr>
                <w:rFonts w:hint="eastAsia"/>
                <w:szCs w:val="22"/>
              </w:rPr>
              <w:t>특허의</w:t>
            </w:r>
            <w:r w:rsidR="00B2327A">
              <w:rPr>
                <w:rFonts w:hint="eastAsia"/>
                <w:szCs w:val="22"/>
              </w:rPr>
              <w:t xml:space="preserve"> </w:t>
            </w:r>
            <w:r>
              <w:rPr>
                <w:rFonts w:hint="eastAsia"/>
                <w:szCs w:val="22"/>
              </w:rPr>
              <w:t>근질권은</w:t>
            </w:r>
            <w:r w:rsidR="00B2327A">
              <w:rPr>
                <w:rFonts w:hint="eastAsia"/>
                <w:szCs w:val="22"/>
              </w:rPr>
              <w:t xml:space="preserve"> </w:t>
            </w:r>
            <w:r>
              <w:rPr>
                <w:rFonts w:hint="eastAsia"/>
                <w:szCs w:val="22"/>
              </w:rPr>
              <w:t>플레이오토가</w:t>
            </w:r>
            <w:r w:rsidR="00B2327A">
              <w:rPr>
                <w:rFonts w:hint="eastAsia"/>
                <w:szCs w:val="22"/>
              </w:rPr>
              <w:t xml:space="preserve"> </w:t>
            </w:r>
            <w:r>
              <w:rPr>
                <w:szCs w:val="22"/>
              </w:rPr>
              <w:t>2017</w:t>
            </w:r>
            <w:r>
              <w:rPr>
                <w:rFonts w:hint="eastAsia"/>
                <w:szCs w:val="22"/>
              </w:rPr>
              <w:t>년</w:t>
            </w:r>
            <w:r w:rsidR="00B2327A">
              <w:rPr>
                <w:szCs w:val="22"/>
              </w:rPr>
              <w:t xml:space="preserve"> </w:t>
            </w:r>
            <w:r>
              <w:rPr>
                <w:szCs w:val="22"/>
              </w:rPr>
              <w:t>7</w:t>
            </w:r>
            <w:r>
              <w:rPr>
                <w:rFonts w:hint="eastAsia"/>
                <w:szCs w:val="22"/>
              </w:rPr>
              <w:t>월</w:t>
            </w:r>
            <w:r w:rsidR="00B2327A">
              <w:rPr>
                <w:szCs w:val="22"/>
              </w:rPr>
              <w:t xml:space="preserve"> </w:t>
            </w:r>
            <w:r>
              <w:rPr>
                <w:szCs w:val="22"/>
              </w:rPr>
              <w:t>7</w:t>
            </w:r>
            <w:r>
              <w:rPr>
                <w:rFonts w:hint="eastAsia"/>
                <w:szCs w:val="22"/>
              </w:rPr>
              <w:t>일</w:t>
            </w:r>
            <w:r w:rsidR="00B2327A">
              <w:rPr>
                <w:szCs w:val="22"/>
              </w:rPr>
              <w:t xml:space="preserve"> </w:t>
            </w:r>
            <w:r>
              <w:rPr>
                <w:rFonts w:hint="eastAsia"/>
                <w:szCs w:val="22"/>
              </w:rPr>
              <w:t>기업은행으로부터</w:t>
            </w:r>
            <w:r w:rsidR="00B2327A">
              <w:rPr>
                <w:rFonts w:hint="eastAsia"/>
                <w:szCs w:val="22"/>
              </w:rPr>
              <w:t xml:space="preserve"> </w:t>
            </w:r>
            <w:r>
              <w:rPr>
                <w:rFonts w:hint="eastAsia"/>
                <w:szCs w:val="22"/>
              </w:rPr>
              <w:t>중소기업자금대출</w:t>
            </w:r>
            <w:r w:rsidR="00B2327A">
              <w:rPr>
                <w:rFonts w:hint="eastAsia"/>
                <w:szCs w:val="22"/>
              </w:rPr>
              <w:t xml:space="preserve"> </w:t>
            </w:r>
            <w:r>
              <w:rPr>
                <w:szCs w:val="22"/>
              </w:rPr>
              <w:t>500,000,000</w:t>
            </w:r>
            <w:r>
              <w:rPr>
                <w:rFonts w:hint="eastAsia"/>
                <w:szCs w:val="22"/>
              </w:rPr>
              <w:t>원을</w:t>
            </w:r>
            <w:r w:rsidR="00B2327A">
              <w:rPr>
                <w:rFonts w:hint="eastAsia"/>
                <w:szCs w:val="22"/>
              </w:rPr>
              <w:t xml:space="preserve"> </w:t>
            </w:r>
            <w:r>
              <w:rPr>
                <w:rFonts w:hint="eastAsia"/>
                <w:szCs w:val="22"/>
              </w:rPr>
              <w:t>대출받으며</w:t>
            </w:r>
            <w:r w:rsidR="00B2327A">
              <w:rPr>
                <w:rFonts w:hint="eastAsia"/>
                <w:szCs w:val="22"/>
              </w:rPr>
              <w:t xml:space="preserve"> </w:t>
            </w:r>
            <w:r>
              <w:rPr>
                <w:rFonts w:hint="eastAsia"/>
                <w:szCs w:val="22"/>
              </w:rPr>
              <w:t>이루어진</w:t>
            </w:r>
            <w:r w:rsidR="00B2327A">
              <w:rPr>
                <w:rFonts w:hint="eastAsia"/>
                <w:szCs w:val="22"/>
              </w:rPr>
              <w:t xml:space="preserve"> </w:t>
            </w:r>
            <w:r>
              <w:rPr>
                <w:rFonts w:hint="eastAsia"/>
                <w:szCs w:val="22"/>
              </w:rPr>
              <w:t>것이고</w:t>
            </w:r>
            <w:r>
              <w:rPr>
                <w:rFonts w:hint="eastAsia"/>
                <w:szCs w:val="22"/>
              </w:rPr>
              <w:t>,</w:t>
            </w:r>
            <w:r w:rsidR="00B2327A">
              <w:rPr>
                <w:szCs w:val="22"/>
              </w:rPr>
              <w:t xml:space="preserve"> </w:t>
            </w:r>
            <w:r>
              <w:rPr>
                <w:szCs w:val="22"/>
              </w:rPr>
              <w:t>2019</w:t>
            </w:r>
            <w:r>
              <w:rPr>
                <w:rFonts w:hint="eastAsia"/>
                <w:szCs w:val="22"/>
              </w:rPr>
              <w:t>년</w:t>
            </w:r>
            <w:r w:rsidR="00B2327A">
              <w:rPr>
                <w:szCs w:val="22"/>
              </w:rPr>
              <w:t xml:space="preserve"> </w:t>
            </w:r>
            <w:r>
              <w:rPr>
                <w:szCs w:val="22"/>
              </w:rPr>
              <w:t>5</w:t>
            </w:r>
            <w:r>
              <w:rPr>
                <w:rFonts w:hint="eastAsia"/>
                <w:szCs w:val="22"/>
              </w:rPr>
              <w:t>월</w:t>
            </w:r>
            <w:r w:rsidR="00B2327A">
              <w:rPr>
                <w:szCs w:val="22"/>
              </w:rPr>
              <w:t xml:space="preserve"> </w:t>
            </w:r>
            <w:r>
              <w:rPr>
                <w:szCs w:val="22"/>
              </w:rPr>
              <w:t>17</w:t>
            </w:r>
            <w:r>
              <w:rPr>
                <w:rFonts w:hint="eastAsia"/>
                <w:szCs w:val="22"/>
              </w:rPr>
              <w:t>일</w:t>
            </w:r>
            <w:r w:rsidR="00B2327A">
              <w:rPr>
                <w:rFonts w:hint="eastAsia"/>
                <w:szCs w:val="22"/>
              </w:rPr>
              <w:t xml:space="preserve"> </w:t>
            </w:r>
            <w:r>
              <w:rPr>
                <w:rFonts w:hint="eastAsia"/>
                <w:szCs w:val="22"/>
              </w:rPr>
              <w:t>위</w:t>
            </w:r>
            <w:r w:rsidR="00B2327A">
              <w:rPr>
                <w:rFonts w:hint="eastAsia"/>
                <w:szCs w:val="22"/>
              </w:rPr>
              <w:t xml:space="preserve"> </w:t>
            </w:r>
            <w:r>
              <w:rPr>
                <w:rFonts w:hint="eastAsia"/>
                <w:szCs w:val="22"/>
              </w:rPr>
              <w:t>대출은</w:t>
            </w:r>
            <w:r w:rsidR="00B2327A">
              <w:rPr>
                <w:rFonts w:hint="eastAsia"/>
                <w:szCs w:val="22"/>
              </w:rPr>
              <w:t xml:space="preserve"> </w:t>
            </w:r>
            <w:r>
              <w:rPr>
                <w:rFonts w:hint="eastAsia"/>
                <w:szCs w:val="22"/>
              </w:rPr>
              <w:t>모두</w:t>
            </w:r>
            <w:r w:rsidR="00B2327A">
              <w:rPr>
                <w:rFonts w:hint="eastAsia"/>
                <w:szCs w:val="22"/>
              </w:rPr>
              <w:t xml:space="preserve"> </w:t>
            </w:r>
            <w:r>
              <w:rPr>
                <w:rFonts w:hint="eastAsia"/>
                <w:szCs w:val="22"/>
              </w:rPr>
              <w:t>상환되었으나</w:t>
            </w:r>
            <w:r w:rsidR="00B2327A">
              <w:rPr>
                <w:szCs w:val="22"/>
              </w:rPr>
              <w:t xml:space="preserve"> </w:t>
            </w:r>
            <w:r>
              <w:rPr>
                <w:rFonts w:hint="eastAsia"/>
                <w:szCs w:val="22"/>
              </w:rPr>
              <w:t>근질권</w:t>
            </w:r>
            <w:r w:rsidR="00B2327A">
              <w:rPr>
                <w:rFonts w:hint="eastAsia"/>
                <w:szCs w:val="22"/>
              </w:rPr>
              <w:t xml:space="preserve"> </w:t>
            </w:r>
            <w:r>
              <w:rPr>
                <w:rFonts w:hint="eastAsia"/>
                <w:szCs w:val="22"/>
              </w:rPr>
              <w:t>말소만</w:t>
            </w:r>
            <w:r w:rsidR="00B2327A">
              <w:rPr>
                <w:rFonts w:hint="eastAsia"/>
                <w:szCs w:val="22"/>
              </w:rPr>
              <w:t xml:space="preserve"> </w:t>
            </w:r>
            <w:r>
              <w:rPr>
                <w:rFonts w:hint="eastAsia"/>
                <w:szCs w:val="22"/>
              </w:rPr>
              <w:t>이루어지지</w:t>
            </w:r>
            <w:r w:rsidR="00B2327A">
              <w:rPr>
                <w:rFonts w:hint="eastAsia"/>
                <w:szCs w:val="22"/>
              </w:rPr>
              <w:t xml:space="preserve"> </w:t>
            </w:r>
            <w:r>
              <w:rPr>
                <w:rFonts w:hint="eastAsia"/>
                <w:szCs w:val="22"/>
              </w:rPr>
              <w:t>않</w:t>
            </w:r>
            <w:r w:rsidR="0080590E">
              <w:rPr>
                <w:rFonts w:hint="eastAsia"/>
                <w:szCs w:val="22"/>
              </w:rPr>
              <w:t>았음</w:t>
            </w:r>
            <w:r>
              <w:rPr>
                <w:rFonts w:hint="eastAsia"/>
                <w:szCs w:val="22"/>
              </w:rPr>
              <w:t>.</w:t>
            </w:r>
          </w:p>
          <w:p w14:paraId="15981E8D" w14:textId="722D021D" w:rsidR="00364AB1" w:rsidRDefault="00364AB1" w:rsidP="00CE1590">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해당</w:t>
            </w:r>
            <w:r w:rsidR="00B2327A">
              <w:rPr>
                <w:rFonts w:hint="eastAsia"/>
                <w:szCs w:val="22"/>
              </w:rPr>
              <w:t xml:space="preserve"> </w:t>
            </w:r>
            <w:r>
              <w:rPr>
                <w:rFonts w:hint="eastAsia"/>
                <w:szCs w:val="22"/>
              </w:rPr>
              <w:t>특허는</w:t>
            </w:r>
            <w:r w:rsidR="00B2327A">
              <w:rPr>
                <w:rFonts w:hint="eastAsia"/>
                <w:szCs w:val="22"/>
              </w:rPr>
              <w:t xml:space="preserve"> </w:t>
            </w:r>
            <w:r>
              <w:rPr>
                <w:rFonts w:hint="eastAsia"/>
                <w:szCs w:val="22"/>
              </w:rPr>
              <w:t>사업상</w:t>
            </w:r>
            <w:r w:rsidR="00B2327A">
              <w:rPr>
                <w:rFonts w:hint="eastAsia"/>
                <w:szCs w:val="22"/>
              </w:rPr>
              <w:t xml:space="preserve"> </w:t>
            </w:r>
            <w:r>
              <w:rPr>
                <w:rFonts w:hint="eastAsia"/>
                <w:szCs w:val="22"/>
              </w:rPr>
              <w:t>활용되고</w:t>
            </w:r>
            <w:r w:rsidR="00B2327A">
              <w:rPr>
                <w:rFonts w:hint="eastAsia"/>
                <w:szCs w:val="22"/>
              </w:rPr>
              <w:t xml:space="preserve"> </w:t>
            </w:r>
            <w:r>
              <w:rPr>
                <w:rFonts w:hint="eastAsia"/>
                <w:szCs w:val="22"/>
              </w:rPr>
              <w:t>있지</w:t>
            </w:r>
            <w:r w:rsidR="00B2327A">
              <w:rPr>
                <w:rFonts w:hint="eastAsia"/>
                <w:szCs w:val="22"/>
              </w:rPr>
              <w:t xml:space="preserve"> </w:t>
            </w:r>
            <w:r w:rsidR="001A6E62">
              <w:rPr>
                <w:rFonts w:hint="eastAsia"/>
                <w:szCs w:val="22"/>
              </w:rPr>
              <w:t>않</w:t>
            </w:r>
            <w:r w:rsidR="00CE1590">
              <w:rPr>
                <w:rFonts w:hint="eastAsia"/>
                <w:szCs w:val="22"/>
              </w:rPr>
              <w:t>다고</w:t>
            </w:r>
            <w:r w:rsidR="00B2327A">
              <w:rPr>
                <w:rFonts w:hint="eastAsia"/>
                <w:szCs w:val="22"/>
              </w:rPr>
              <w:t xml:space="preserve"> </w:t>
            </w:r>
            <w:r w:rsidR="00CE1590">
              <w:rPr>
                <w:rFonts w:hint="eastAsia"/>
                <w:szCs w:val="22"/>
              </w:rPr>
              <w:t>함</w:t>
            </w:r>
            <w:r>
              <w:rPr>
                <w:rFonts w:hint="eastAsia"/>
                <w:szCs w:val="22"/>
              </w:rPr>
              <w:t>.</w:t>
            </w:r>
          </w:p>
        </w:tc>
        <w:tc>
          <w:tcPr>
            <w:tcW w:w="1612" w:type="pct"/>
            <w:tcBorders>
              <w:top w:val="single" w:sz="12" w:space="0" w:color="000080"/>
              <w:bottom w:val="single" w:sz="12" w:space="0" w:color="000080"/>
            </w:tcBorders>
          </w:tcPr>
          <w:p w14:paraId="68D71F96" w14:textId="034794B4"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근질권의</w:t>
            </w:r>
            <w:r w:rsidR="00B2327A">
              <w:rPr>
                <w:rFonts w:hint="eastAsia"/>
                <w:szCs w:val="22"/>
              </w:rPr>
              <w:t xml:space="preserve"> </w:t>
            </w:r>
            <w:r>
              <w:rPr>
                <w:rFonts w:hint="eastAsia"/>
                <w:szCs w:val="22"/>
              </w:rPr>
              <w:t>피담보채권이</w:t>
            </w:r>
            <w:r w:rsidR="00B2327A">
              <w:rPr>
                <w:rFonts w:hint="eastAsia"/>
                <w:szCs w:val="22"/>
              </w:rPr>
              <w:t xml:space="preserve"> </w:t>
            </w:r>
            <w:r>
              <w:rPr>
                <w:rFonts w:hint="eastAsia"/>
                <w:szCs w:val="22"/>
              </w:rPr>
              <w:t>전액</w:t>
            </w:r>
            <w:r w:rsidR="00B2327A">
              <w:rPr>
                <w:rFonts w:hint="eastAsia"/>
                <w:szCs w:val="22"/>
              </w:rPr>
              <w:t xml:space="preserve"> </w:t>
            </w:r>
            <w:r>
              <w:rPr>
                <w:rFonts w:hint="eastAsia"/>
                <w:szCs w:val="22"/>
              </w:rPr>
              <w:t>상환되었으므로</w:t>
            </w:r>
            <w:r w:rsidR="00B2327A">
              <w:rPr>
                <w:rFonts w:hint="eastAsia"/>
                <w:szCs w:val="22"/>
              </w:rPr>
              <w:t xml:space="preserve"> </w:t>
            </w:r>
            <w:r w:rsidR="002336F5">
              <w:rPr>
                <w:rFonts w:hint="eastAsia"/>
                <w:szCs w:val="22"/>
              </w:rPr>
              <w:t>이러한</w:t>
            </w:r>
            <w:r w:rsidR="00B2327A">
              <w:rPr>
                <w:rFonts w:hint="eastAsia"/>
                <w:szCs w:val="22"/>
              </w:rPr>
              <w:t xml:space="preserve"> </w:t>
            </w:r>
            <w:r w:rsidR="002336F5">
              <w:rPr>
                <w:rFonts w:hint="eastAsia"/>
                <w:szCs w:val="22"/>
              </w:rPr>
              <w:t>사실을</w:t>
            </w:r>
            <w:r w:rsidR="00B2327A">
              <w:rPr>
                <w:rFonts w:hint="eastAsia"/>
                <w:szCs w:val="22"/>
              </w:rPr>
              <w:t xml:space="preserve"> </w:t>
            </w:r>
            <w:r w:rsidR="002336F5">
              <w:rPr>
                <w:rFonts w:hint="eastAsia"/>
                <w:szCs w:val="22"/>
              </w:rPr>
              <w:t>입증하여</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근질권을</w:t>
            </w:r>
            <w:r w:rsidR="00B2327A">
              <w:rPr>
                <w:rFonts w:hint="eastAsia"/>
                <w:szCs w:val="22"/>
              </w:rPr>
              <w:t xml:space="preserve"> </w:t>
            </w:r>
            <w:r w:rsidR="0094108D">
              <w:rPr>
                <w:rFonts w:hint="eastAsia"/>
                <w:szCs w:val="22"/>
              </w:rPr>
              <w:t>근저당권자의</w:t>
            </w:r>
            <w:r w:rsidR="00B2327A">
              <w:rPr>
                <w:rFonts w:hint="eastAsia"/>
                <w:szCs w:val="22"/>
              </w:rPr>
              <w:t xml:space="preserve"> </w:t>
            </w:r>
            <w:r w:rsidR="0094108D">
              <w:rPr>
                <w:rFonts w:hint="eastAsia"/>
                <w:szCs w:val="22"/>
              </w:rPr>
              <w:t>도움</w:t>
            </w:r>
            <w:r w:rsidR="00B2327A">
              <w:rPr>
                <w:rFonts w:hint="eastAsia"/>
                <w:szCs w:val="22"/>
              </w:rPr>
              <w:t xml:space="preserve"> </w:t>
            </w:r>
            <w:r w:rsidR="0094108D">
              <w:rPr>
                <w:rFonts w:hint="eastAsia"/>
                <w:szCs w:val="22"/>
              </w:rPr>
              <w:t>없이도</w:t>
            </w:r>
            <w:r w:rsidR="00B2327A">
              <w:rPr>
                <w:rFonts w:hint="eastAsia"/>
                <w:szCs w:val="22"/>
              </w:rPr>
              <w:t xml:space="preserve"> </w:t>
            </w:r>
            <w:r>
              <w:rPr>
                <w:rFonts w:hint="eastAsia"/>
                <w:szCs w:val="22"/>
              </w:rPr>
              <w:t>말소할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w:t>
            </w:r>
            <w:r w:rsidR="002336F5">
              <w:rPr>
                <w:rFonts w:hint="eastAsia"/>
                <w:szCs w:val="22"/>
              </w:rPr>
              <w:t>고</w:t>
            </w:r>
            <w:r w:rsidR="00B2327A">
              <w:rPr>
                <w:rFonts w:hint="eastAsia"/>
                <w:szCs w:val="22"/>
              </w:rPr>
              <w:t xml:space="preserve"> </w:t>
            </w:r>
            <w:r w:rsidR="002336F5">
              <w:rPr>
                <w:rFonts w:hint="eastAsia"/>
                <w:szCs w:val="22"/>
              </w:rPr>
              <w:t>현재</w:t>
            </w:r>
            <w:r w:rsidR="00B2327A">
              <w:rPr>
                <w:rFonts w:hint="eastAsia"/>
                <w:szCs w:val="22"/>
              </w:rPr>
              <w:t xml:space="preserve"> </w:t>
            </w:r>
            <w:r w:rsidR="002336F5">
              <w:rPr>
                <w:rFonts w:hint="eastAsia"/>
                <w:szCs w:val="22"/>
              </w:rPr>
              <w:t>이러한</w:t>
            </w:r>
            <w:r w:rsidR="00B2327A">
              <w:rPr>
                <w:rFonts w:hint="eastAsia"/>
                <w:szCs w:val="22"/>
              </w:rPr>
              <w:t xml:space="preserve"> </w:t>
            </w:r>
            <w:r w:rsidR="002336F5">
              <w:rPr>
                <w:rFonts w:hint="eastAsia"/>
                <w:szCs w:val="22"/>
              </w:rPr>
              <w:t>근저당권이</w:t>
            </w:r>
            <w:r w:rsidR="00B2327A">
              <w:rPr>
                <w:rFonts w:hint="eastAsia"/>
                <w:szCs w:val="22"/>
              </w:rPr>
              <w:t xml:space="preserve"> </w:t>
            </w:r>
            <w:r w:rsidR="002336F5">
              <w:rPr>
                <w:rFonts w:hint="eastAsia"/>
                <w:szCs w:val="22"/>
              </w:rPr>
              <w:t>실행되기도</w:t>
            </w:r>
            <w:r w:rsidR="00B2327A">
              <w:rPr>
                <w:rFonts w:hint="eastAsia"/>
                <w:szCs w:val="22"/>
              </w:rPr>
              <w:t xml:space="preserve"> </w:t>
            </w:r>
            <w:r w:rsidR="002336F5">
              <w:rPr>
                <w:rFonts w:hint="eastAsia"/>
                <w:szCs w:val="22"/>
              </w:rPr>
              <w:t>어려움</w:t>
            </w:r>
            <w:r>
              <w:rPr>
                <w:rFonts w:hint="eastAsia"/>
                <w:szCs w:val="22"/>
              </w:rPr>
              <w:t>.</w:t>
            </w:r>
            <w:r w:rsidR="00B2327A">
              <w:rPr>
                <w:szCs w:val="22"/>
              </w:rPr>
              <w:t xml:space="preserve"> </w:t>
            </w:r>
          </w:p>
          <w:p w14:paraId="2461C9F4" w14:textId="1071625C" w:rsidR="00364AB1" w:rsidRPr="005C4B43" w:rsidRDefault="00364AB1" w:rsidP="00364AB1">
            <w:pPr>
              <w:widowControl w:val="0"/>
              <w:wordWrap w:val="0"/>
              <w:autoSpaceDN w:val="0"/>
              <w:adjustRightInd w:val="0"/>
              <w:snapToGrid w:val="0"/>
              <w:spacing w:before="60" w:after="60" w:line="280" w:lineRule="atLeast"/>
              <w:rPr>
                <w:szCs w:val="22"/>
                <w:lang w:eastAsia="ko-KR"/>
              </w:rPr>
            </w:pPr>
          </w:p>
        </w:tc>
        <w:tc>
          <w:tcPr>
            <w:tcW w:w="922" w:type="pct"/>
            <w:tcBorders>
              <w:top w:val="single" w:sz="12" w:space="0" w:color="000080"/>
              <w:bottom w:val="single" w:sz="12" w:space="0" w:color="000080"/>
            </w:tcBorders>
          </w:tcPr>
          <w:p w14:paraId="09F21F42" w14:textId="5D413D64"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E35641" w14:paraId="7B730D68" w14:textId="77777777" w:rsidTr="0090308D">
        <w:trPr>
          <w:trHeight w:val="20"/>
        </w:trPr>
        <w:tc>
          <w:tcPr>
            <w:tcW w:w="680" w:type="pct"/>
            <w:tcBorders>
              <w:top w:val="single" w:sz="12" w:space="0" w:color="000080"/>
              <w:bottom w:val="single" w:sz="12" w:space="0" w:color="000080"/>
            </w:tcBorders>
          </w:tcPr>
          <w:p w14:paraId="0B1B8CB6" w14:textId="3660AEDC" w:rsidR="00364AB1" w:rsidRDefault="00364AB1" w:rsidP="00364AB1">
            <w:pPr>
              <w:pStyle w:val="afff1"/>
              <w:adjustRightInd w:val="0"/>
              <w:spacing w:before="60" w:after="60" w:line="280" w:lineRule="atLeast"/>
              <w:jc w:val="center"/>
              <w:outlineLvl w:val="0"/>
              <w:rPr>
                <w:b/>
                <w:color w:val="000080"/>
                <w:sz w:val="20"/>
                <w:szCs w:val="22"/>
              </w:rPr>
            </w:pPr>
            <w:bookmarkStart w:id="66" w:name="_Toc88043552"/>
            <w:r>
              <w:rPr>
                <w:rFonts w:hint="eastAsia"/>
                <w:b/>
                <w:color w:val="000080"/>
                <w:sz w:val="20"/>
                <w:szCs w:val="22"/>
              </w:rPr>
              <w:t>[</w:t>
            </w:r>
            <w:r>
              <w:rPr>
                <w:rFonts w:hint="eastAsia"/>
                <w:b/>
                <w:color w:val="000080"/>
                <w:sz w:val="20"/>
                <w:szCs w:val="22"/>
              </w:rPr>
              <w:t>써머스플랫폼</w:t>
            </w:r>
            <w:r>
              <w:rPr>
                <w:rFonts w:hint="eastAsia"/>
                <w:b/>
                <w:color w:val="000080"/>
                <w:sz w:val="20"/>
                <w:szCs w:val="22"/>
              </w:rPr>
              <w:t>]</w:t>
            </w:r>
            <w:r>
              <w:rPr>
                <w:b/>
                <w:color w:val="000080"/>
                <w:sz w:val="20"/>
                <w:szCs w:val="22"/>
              </w:rPr>
              <w:br/>
            </w:r>
            <w:r>
              <w:rPr>
                <w:rFonts w:hint="eastAsia"/>
                <w:b/>
                <w:color w:val="000080"/>
                <w:sz w:val="20"/>
                <w:szCs w:val="22"/>
              </w:rPr>
              <w:t>인포존과의</w:t>
            </w:r>
            <w:r w:rsidR="00B2327A">
              <w:rPr>
                <w:rFonts w:hint="eastAsia"/>
                <w:b/>
                <w:color w:val="000080"/>
                <w:sz w:val="20"/>
                <w:szCs w:val="22"/>
              </w:rPr>
              <w:t xml:space="preserve"> </w:t>
            </w:r>
            <w:r>
              <w:rPr>
                <w:rFonts w:hint="eastAsia"/>
                <w:b/>
                <w:color w:val="000080"/>
                <w:sz w:val="20"/>
                <w:szCs w:val="22"/>
              </w:rPr>
              <w:t>메시지</w:t>
            </w:r>
            <w:r w:rsidR="00B2327A">
              <w:rPr>
                <w:rFonts w:hint="eastAsia"/>
                <w:b/>
                <w:color w:val="000080"/>
                <w:sz w:val="20"/>
                <w:szCs w:val="22"/>
              </w:rPr>
              <w:t xml:space="preserve"> </w:t>
            </w:r>
            <w:r>
              <w:rPr>
                <w:rFonts w:hint="eastAsia"/>
                <w:b/>
                <w:color w:val="000080"/>
                <w:sz w:val="20"/>
                <w:szCs w:val="22"/>
              </w:rPr>
              <w:lastRenderedPageBreak/>
              <w:t>전송</w:t>
            </w:r>
            <w:r w:rsidR="00B2327A">
              <w:rPr>
                <w:rFonts w:hint="eastAsia"/>
                <w:b/>
                <w:color w:val="000080"/>
                <w:sz w:val="20"/>
                <w:szCs w:val="22"/>
              </w:rPr>
              <w:t xml:space="preserve"> </w:t>
            </w:r>
            <w:r>
              <w:rPr>
                <w:rFonts w:hint="eastAsia"/>
                <w:b/>
                <w:color w:val="000080"/>
                <w:sz w:val="20"/>
                <w:szCs w:val="22"/>
              </w:rPr>
              <w:t>방식</w:t>
            </w:r>
            <w:r w:rsidR="00B2327A">
              <w:rPr>
                <w:rFonts w:hint="eastAsia"/>
                <w:b/>
                <w:color w:val="000080"/>
                <w:sz w:val="20"/>
                <w:szCs w:val="22"/>
              </w:rPr>
              <w:t xml:space="preserve"> </w:t>
            </w:r>
            <w:r>
              <w:rPr>
                <w:rFonts w:hint="eastAsia"/>
                <w:b/>
                <w:color w:val="000080"/>
                <w:sz w:val="20"/>
                <w:szCs w:val="22"/>
              </w:rPr>
              <w:t>관련</w:t>
            </w:r>
            <w:r w:rsidR="00B2327A">
              <w:rPr>
                <w:rFonts w:hint="eastAsia"/>
                <w:b/>
                <w:color w:val="000080"/>
                <w:sz w:val="20"/>
                <w:szCs w:val="22"/>
              </w:rPr>
              <w:t xml:space="preserve"> </w:t>
            </w:r>
            <w:r>
              <w:rPr>
                <w:rFonts w:hint="eastAsia"/>
                <w:b/>
                <w:color w:val="000080"/>
                <w:sz w:val="20"/>
                <w:szCs w:val="22"/>
              </w:rPr>
              <w:t>특허</w:t>
            </w:r>
            <w:r w:rsidR="00B2327A">
              <w:rPr>
                <w:rFonts w:hint="eastAsia"/>
                <w:b/>
                <w:color w:val="000080"/>
                <w:sz w:val="20"/>
                <w:szCs w:val="22"/>
              </w:rPr>
              <w:t xml:space="preserve"> </w:t>
            </w:r>
            <w:r>
              <w:rPr>
                <w:rFonts w:hint="eastAsia"/>
                <w:b/>
                <w:color w:val="000080"/>
                <w:sz w:val="20"/>
                <w:szCs w:val="22"/>
              </w:rPr>
              <w:t>분쟁</w:t>
            </w:r>
            <w:bookmarkEnd w:id="66"/>
            <w:r w:rsidR="00B2327A">
              <w:rPr>
                <w:rFonts w:hint="eastAsia"/>
                <w:b/>
                <w:color w:val="000080"/>
                <w:sz w:val="20"/>
                <w:szCs w:val="22"/>
              </w:rPr>
              <w:t xml:space="preserve"> </w:t>
            </w:r>
          </w:p>
        </w:tc>
        <w:tc>
          <w:tcPr>
            <w:tcW w:w="1786" w:type="pct"/>
            <w:tcBorders>
              <w:top w:val="single" w:sz="12" w:space="0" w:color="000080"/>
              <w:bottom w:val="single" w:sz="12" w:space="0" w:color="000080"/>
            </w:tcBorders>
          </w:tcPr>
          <w:p w14:paraId="693A69CC" w14:textId="133F74F6"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C62ABE">
              <w:rPr>
                <w:rFonts w:hint="eastAsia"/>
                <w:szCs w:val="22"/>
              </w:rPr>
              <w:lastRenderedPageBreak/>
              <w:t>㈜인포존은</w:t>
            </w:r>
            <w:r w:rsidR="00B2327A">
              <w:rPr>
                <w:rFonts w:hint="eastAsia"/>
                <w:szCs w:val="22"/>
              </w:rPr>
              <w:t xml:space="preserve"> </w:t>
            </w:r>
            <w:r>
              <w:rPr>
                <w:szCs w:val="22"/>
              </w:rPr>
              <w:t>2019</w:t>
            </w:r>
            <w:r>
              <w:rPr>
                <w:rFonts w:hint="eastAsia"/>
                <w:szCs w:val="22"/>
              </w:rPr>
              <w:t>년</w:t>
            </w:r>
            <w:r w:rsidR="00B2327A">
              <w:rPr>
                <w:rFonts w:hint="eastAsia"/>
                <w:szCs w:val="22"/>
              </w:rPr>
              <w:t xml:space="preserve"> </w:t>
            </w:r>
            <w:r>
              <w:rPr>
                <w:szCs w:val="22"/>
              </w:rPr>
              <w:t>10</w:t>
            </w:r>
            <w:r>
              <w:rPr>
                <w:rFonts w:hint="eastAsia"/>
                <w:szCs w:val="22"/>
              </w:rPr>
              <w:t>월</w:t>
            </w:r>
            <w:r w:rsidR="00B2327A">
              <w:rPr>
                <w:rFonts w:hint="eastAsia"/>
                <w:szCs w:val="22"/>
              </w:rPr>
              <w:t xml:space="preserve"> </w:t>
            </w:r>
            <w:r>
              <w:rPr>
                <w:rFonts w:hint="eastAsia"/>
                <w:szCs w:val="22"/>
              </w:rPr>
              <w:t>경</w:t>
            </w:r>
            <w:r w:rsidR="00B2327A">
              <w:rPr>
                <w:rFonts w:hint="eastAsia"/>
                <w:szCs w:val="22"/>
              </w:rPr>
              <w:t xml:space="preserve"> </w:t>
            </w:r>
            <w:r w:rsidRPr="00C62ABE">
              <w:rPr>
                <w:rFonts w:hint="eastAsia"/>
                <w:szCs w:val="22"/>
              </w:rPr>
              <w:t>써머스플랫폼의</w:t>
            </w:r>
            <w:r w:rsidR="00B2327A">
              <w:rPr>
                <w:rFonts w:hint="eastAsia"/>
                <w:szCs w:val="22"/>
              </w:rPr>
              <w:t xml:space="preserve"> </w:t>
            </w:r>
            <w:r w:rsidRPr="00C62ABE">
              <w:rPr>
                <w:rFonts w:hint="eastAsia"/>
                <w:szCs w:val="22"/>
              </w:rPr>
              <w:t>비즈엠기능</w:t>
            </w:r>
            <w:r w:rsidRPr="00C62ABE">
              <w:rPr>
                <w:rFonts w:hint="eastAsia"/>
                <w:szCs w:val="22"/>
              </w:rPr>
              <w:t>(</w:t>
            </w:r>
            <w:r w:rsidRPr="00C62ABE">
              <w:rPr>
                <w:szCs w:val="22"/>
              </w:rPr>
              <w:t>API</w:t>
            </w:r>
            <w:r w:rsidRPr="00C62ABE">
              <w:rPr>
                <w:rFonts w:hint="eastAsia"/>
                <w:szCs w:val="22"/>
              </w:rPr>
              <w:t>를</w:t>
            </w:r>
            <w:r w:rsidR="00B2327A">
              <w:rPr>
                <w:rFonts w:hint="eastAsia"/>
                <w:szCs w:val="22"/>
              </w:rPr>
              <w:t xml:space="preserve"> </w:t>
            </w:r>
            <w:r w:rsidRPr="00C62ABE">
              <w:rPr>
                <w:rFonts w:hint="eastAsia"/>
                <w:szCs w:val="22"/>
              </w:rPr>
              <w:t>이용한</w:t>
            </w:r>
            <w:r w:rsidR="00B2327A">
              <w:rPr>
                <w:rFonts w:hint="eastAsia"/>
                <w:szCs w:val="22"/>
              </w:rPr>
              <w:t xml:space="preserve"> </w:t>
            </w:r>
            <w:r w:rsidRPr="00C62ABE">
              <w:rPr>
                <w:rFonts w:hint="eastAsia"/>
                <w:szCs w:val="22"/>
              </w:rPr>
              <w:t>자동</w:t>
            </w:r>
            <w:r w:rsidR="00B2327A">
              <w:rPr>
                <w:rFonts w:hint="eastAsia"/>
                <w:szCs w:val="22"/>
              </w:rPr>
              <w:t xml:space="preserve"> </w:t>
            </w:r>
            <w:r w:rsidRPr="00C62ABE">
              <w:rPr>
                <w:rFonts w:hint="eastAsia"/>
                <w:szCs w:val="22"/>
              </w:rPr>
              <w:t>문자전송</w:t>
            </w:r>
            <w:r w:rsidR="00B2327A">
              <w:rPr>
                <w:rFonts w:hint="eastAsia"/>
                <w:szCs w:val="22"/>
              </w:rPr>
              <w:t xml:space="preserve"> </w:t>
            </w:r>
            <w:r w:rsidRPr="00C62ABE">
              <w:rPr>
                <w:rFonts w:hint="eastAsia"/>
                <w:szCs w:val="22"/>
              </w:rPr>
              <w:t>기능</w:t>
            </w:r>
            <w:r w:rsidRPr="00C62ABE">
              <w:rPr>
                <w:rFonts w:hint="eastAsia"/>
                <w:szCs w:val="22"/>
              </w:rPr>
              <w:t>)</w:t>
            </w:r>
            <w:r w:rsidRPr="00C62ABE">
              <w:rPr>
                <w:rFonts w:hint="eastAsia"/>
                <w:szCs w:val="22"/>
              </w:rPr>
              <w:t>이</w:t>
            </w:r>
            <w:r w:rsidR="00B2327A">
              <w:rPr>
                <w:rFonts w:hint="eastAsia"/>
                <w:szCs w:val="22"/>
              </w:rPr>
              <w:t xml:space="preserve"> </w:t>
            </w:r>
            <w:r w:rsidRPr="00C62ABE">
              <w:rPr>
                <w:rFonts w:hint="eastAsia"/>
                <w:szCs w:val="22"/>
              </w:rPr>
              <w:t>㈜인포존의</w:t>
            </w:r>
            <w:r w:rsidR="00B2327A">
              <w:rPr>
                <w:rFonts w:hint="eastAsia"/>
                <w:szCs w:val="22"/>
              </w:rPr>
              <w:t xml:space="preserve"> </w:t>
            </w:r>
            <w:r>
              <w:rPr>
                <w:szCs w:val="22"/>
              </w:rPr>
              <w:lastRenderedPageBreak/>
              <w:t>“</w:t>
            </w:r>
            <w:r w:rsidRPr="00C62ABE">
              <w:rPr>
                <w:rFonts w:hint="eastAsia"/>
                <w:szCs w:val="22"/>
              </w:rPr>
              <w:t>착신</w:t>
            </w:r>
            <w:r w:rsidR="00B2327A">
              <w:rPr>
                <w:rFonts w:hint="eastAsia"/>
                <w:szCs w:val="22"/>
              </w:rPr>
              <w:t xml:space="preserve"> </w:t>
            </w:r>
            <w:r w:rsidRPr="00C62ABE">
              <w:rPr>
                <w:rFonts w:hint="eastAsia"/>
                <w:szCs w:val="22"/>
              </w:rPr>
              <w:t>단말기의</w:t>
            </w:r>
            <w:r w:rsidR="00B2327A">
              <w:rPr>
                <w:rFonts w:hint="eastAsia"/>
                <w:szCs w:val="22"/>
              </w:rPr>
              <w:t xml:space="preserve"> </w:t>
            </w:r>
            <w:r w:rsidRPr="00C62ABE">
              <w:rPr>
                <w:rFonts w:hint="eastAsia"/>
                <w:szCs w:val="22"/>
              </w:rPr>
              <w:t>패킷데이터</w:t>
            </w:r>
            <w:r w:rsidR="00B2327A">
              <w:rPr>
                <w:rFonts w:hint="eastAsia"/>
                <w:szCs w:val="22"/>
              </w:rPr>
              <w:t xml:space="preserve"> </w:t>
            </w:r>
            <w:r w:rsidRPr="00C62ABE">
              <w:rPr>
                <w:rFonts w:hint="eastAsia"/>
                <w:szCs w:val="22"/>
              </w:rPr>
              <w:t>송수신</w:t>
            </w:r>
            <w:r w:rsidR="00B2327A">
              <w:rPr>
                <w:rFonts w:hint="eastAsia"/>
                <w:szCs w:val="22"/>
              </w:rPr>
              <w:t xml:space="preserve"> </w:t>
            </w:r>
            <w:r w:rsidRPr="00C62ABE">
              <w:rPr>
                <w:rFonts w:hint="eastAsia"/>
                <w:szCs w:val="22"/>
              </w:rPr>
              <w:t>기능</w:t>
            </w:r>
            <w:r w:rsidR="00B2327A">
              <w:rPr>
                <w:rFonts w:hint="eastAsia"/>
                <w:szCs w:val="22"/>
              </w:rPr>
              <w:t xml:space="preserve"> </w:t>
            </w:r>
            <w:r w:rsidRPr="00C62ABE">
              <w:rPr>
                <w:rFonts w:hint="eastAsia"/>
                <w:szCs w:val="22"/>
              </w:rPr>
              <w:t>탑재여부를</w:t>
            </w:r>
            <w:r w:rsidR="00B2327A">
              <w:rPr>
                <w:rFonts w:hint="eastAsia"/>
                <w:szCs w:val="22"/>
              </w:rPr>
              <w:t xml:space="preserve"> </w:t>
            </w:r>
            <w:r w:rsidRPr="00C62ABE">
              <w:rPr>
                <w:rFonts w:hint="eastAsia"/>
                <w:szCs w:val="22"/>
              </w:rPr>
              <w:t>데이터베이스로</w:t>
            </w:r>
            <w:r w:rsidR="00B2327A">
              <w:rPr>
                <w:rFonts w:hint="eastAsia"/>
                <w:szCs w:val="22"/>
              </w:rPr>
              <w:t xml:space="preserve"> </w:t>
            </w:r>
            <w:r w:rsidRPr="00C62ABE">
              <w:rPr>
                <w:rFonts w:hint="eastAsia"/>
                <w:szCs w:val="22"/>
              </w:rPr>
              <w:t>구비하여</w:t>
            </w:r>
            <w:r w:rsidR="00B2327A">
              <w:rPr>
                <w:rFonts w:hint="eastAsia"/>
                <w:szCs w:val="22"/>
              </w:rPr>
              <w:t xml:space="preserve"> </w:t>
            </w:r>
            <w:r w:rsidRPr="00C62ABE">
              <w:rPr>
                <w:rFonts w:hint="eastAsia"/>
                <w:szCs w:val="22"/>
              </w:rPr>
              <w:t>데이터망</w:t>
            </w:r>
            <w:r w:rsidR="00B2327A">
              <w:rPr>
                <w:rFonts w:hint="eastAsia"/>
                <w:szCs w:val="22"/>
              </w:rPr>
              <w:t xml:space="preserve"> </w:t>
            </w:r>
            <w:r w:rsidRPr="00C62ABE">
              <w:rPr>
                <w:rFonts w:hint="eastAsia"/>
                <w:szCs w:val="22"/>
              </w:rPr>
              <w:t>또는</w:t>
            </w:r>
            <w:r w:rsidR="00B2327A">
              <w:rPr>
                <w:rFonts w:hint="eastAsia"/>
                <w:szCs w:val="22"/>
              </w:rPr>
              <w:t xml:space="preserve"> </w:t>
            </w:r>
            <w:r w:rsidRPr="00C62ABE">
              <w:rPr>
                <w:rFonts w:hint="eastAsia"/>
                <w:szCs w:val="22"/>
              </w:rPr>
              <w:t>전화통신망을</w:t>
            </w:r>
            <w:r w:rsidR="00B2327A">
              <w:rPr>
                <w:rFonts w:hint="eastAsia"/>
                <w:szCs w:val="22"/>
              </w:rPr>
              <w:t xml:space="preserve"> </w:t>
            </w:r>
            <w:r w:rsidRPr="00C62ABE">
              <w:rPr>
                <w:rFonts w:hint="eastAsia"/>
                <w:szCs w:val="22"/>
              </w:rPr>
              <w:t>선택적으로</w:t>
            </w:r>
            <w:r w:rsidR="00B2327A">
              <w:rPr>
                <w:rFonts w:hint="eastAsia"/>
                <w:szCs w:val="22"/>
              </w:rPr>
              <w:t xml:space="preserve"> </w:t>
            </w:r>
            <w:r w:rsidRPr="00C62ABE">
              <w:rPr>
                <w:rFonts w:hint="eastAsia"/>
                <w:szCs w:val="22"/>
              </w:rPr>
              <w:t>연결</w:t>
            </w:r>
            <w:r w:rsidR="00B2327A">
              <w:rPr>
                <w:rFonts w:hint="eastAsia"/>
                <w:szCs w:val="22"/>
              </w:rPr>
              <w:t xml:space="preserve"> </w:t>
            </w:r>
            <w:r w:rsidRPr="00C62ABE">
              <w:rPr>
                <w:rFonts w:hint="eastAsia"/>
                <w:szCs w:val="22"/>
              </w:rPr>
              <w:t>가능한</w:t>
            </w:r>
            <w:r w:rsidR="00B2327A">
              <w:rPr>
                <w:rFonts w:hint="eastAsia"/>
                <w:szCs w:val="22"/>
              </w:rPr>
              <w:t xml:space="preserve"> </w:t>
            </w:r>
            <w:r w:rsidRPr="00C62ABE">
              <w:rPr>
                <w:rFonts w:hint="eastAsia"/>
                <w:szCs w:val="22"/>
              </w:rPr>
              <w:t>통신시스템</w:t>
            </w:r>
            <w:r w:rsidR="00B2327A">
              <w:rPr>
                <w:rFonts w:hint="eastAsia"/>
                <w:szCs w:val="22"/>
              </w:rPr>
              <w:t xml:space="preserve"> </w:t>
            </w:r>
            <w:r w:rsidRPr="00C62ABE">
              <w:rPr>
                <w:rFonts w:hint="eastAsia"/>
                <w:szCs w:val="22"/>
              </w:rPr>
              <w:t>및</w:t>
            </w:r>
            <w:r w:rsidR="00B2327A">
              <w:rPr>
                <w:rFonts w:hint="eastAsia"/>
                <w:szCs w:val="22"/>
              </w:rPr>
              <w:t xml:space="preserve"> </w:t>
            </w:r>
            <w:r w:rsidRPr="00C62ABE">
              <w:rPr>
                <w:rFonts w:hint="eastAsia"/>
                <w:szCs w:val="22"/>
              </w:rPr>
              <w:t>그</w:t>
            </w:r>
            <w:r w:rsidR="00B2327A">
              <w:rPr>
                <w:rFonts w:hint="eastAsia"/>
                <w:szCs w:val="22"/>
              </w:rPr>
              <w:t xml:space="preserve"> </w:t>
            </w:r>
            <w:r w:rsidRPr="00C62ABE">
              <w:rPr>
                <w:rFonts w:hint="eastAsia"/>
                <w:szCs w:val="22"/>
              </w:rPr>
              <w:t>운영방법에</w:t>
            </w:r>
            <w:r w:rsidR="00B2327A">
              <w:rPr>
                <w:rFonts w:hint="eastAsia"/>
                <w:szCs w:val="22"/>
              </w:rPr>
              <w:t xml:space="preserve"> </w:t>
            </w:r>
            <w:r w:rsidRPr="00C62ABE">
              <w:rPr>
                <w:rFonts w:hint="eastAsia"/>
                <w:szCs w:val="22"/>
              </w:rPr>
              <w:t>대한</w:t>
            </w:r>
            <w:r w:rsidR="00B2327A">
              <w:rPr>
                <w:rFonts w:hint="eastAsia"/>
                <w:szCs w:val="22"/>
              </w:rPr>
              <w:t xml:space="preserve"> </w:t>
            </w:r>
            <w:r w:rsidRPr="00C62ABE">
              <w:rPr>
                <w:rFonts w:hint="eastAsia"/>
                <w:szCs w:val="22"/>
              </w:rPr>
              <w:t>특허</w:t>
            </w:r>
            <w:r w:rsidR="00B2327A">
              <w:rPr>
                <w:rFonts w:hint="eastAsia"/>
                <w:szCs w:val="22"/>
              </w:rPr>
              <w:t xml:space="preserve"> </w:t>
            </w:r>
            <w:r w:rsidRPr="00C62ABE">
              <w:rPr>
                <w:szCs w:val="22"/>
              </w:rPr>
              <w:t>(</w:t>
            </w:r>
            <w:r w:rsidRPr="00C62ABE">
              <w:rPr>
                <w:rFonts w:hint="eastAsia"/>
                <w:szCs w:val="22"/>
              </w:rPr>
              <w:t>특허</w:t>
            </w:r>
            <w:r w:rsidR="00B2327A">
              <w:rPr>
                <w:rFonts w:hint="eastAsia"/>
                <w:szCs w:val="22"/>
              </w:rPr>
              <w:t xml:space="preserve"> </w:t>
            </w:r>
            <w:r w:rsidRPr="00C62ABE">
              <w:rPr>
                <w:rFonts w:hint="eastAsia"/>
                <w:szCs w:val="22"/>
              </w:rPr>
              <w:t>제</w:t>
            </w:r>
            <w:r w:rsidRPr="00C62ABE">
              <w:rPr>
                <w:rFonts w:hint="eastAsia"/>
                <w:szCs w:val="22"/>
              </w:rPr>
              <w:t>1</w:t>
            </w:r>
            <w:r w:rsidRPr="00C62ABE">
              <w:rPr>
                <w:szCs w:val="22"/>
              </w:rPr>
              <w:t>0-126037</w:t>
            </w:r>
            <w:r w:rsidRPr="00C62ABE">
              <w:rPr>
                <w:rFonts w:hint="eastAsia"/>
                <w:szCs w:val="22"/>
              </w:rPr>
              <w:t>호</w:t>
            </w:r>
            <w:r w:rsidRPr="00C62ABE">
              <w:rPr>
                <w:rFonts w:hint="eastAsia"/>
                <w:szCs w:val="22"/>
              </w:rPr>
              <w:t>)</w:t>
            </w:r>
            <w:r>
              <w:rPr>
                <w:szCs w:val="22"/>
              </w:rPr>
              <w:t>”</w:t>
            </w:r>
            <w:r w:rsidRPr="00C62ABE">
              <w:rPr>
                <w:rFonts w:hint="eastAsia"/>
                <w:szCs w:val="22"/>
              </w:rPr>
              <w:t>를</w:t>
            </w:r>
            <w:r w:rsidR="00B2327A">
              <w:rPr>
                <w:rFonts w:hint="eastAsia"/>
                <w:szCs w:val="22"/>
              </w:rPr>
              <w:t xml:space="preserve"> </w:t>
            </w:r>
            <w:r w:rsidRPr="00C62ABE">
              <w:rPr>
                <w:rFonts w:hint="eastAsia"/>
                <w:szCs w:val="22"/>
              </w:rPr>
              <w:t>위반하였다고</w:t>
            </w:r>
            <w:r w:rsidR="00B2327A">
              <w:rPr>
                <w:rFonts w:hint="eastAsia"/>
                <w:szCs w:val="22"/>
              </w:rPr>
              <w:t xml:space="preserve"> </w:t>
            </w:r>
            <w:r w:rsidRPr="00C62ABE">
              <w:rPr>
                <w:rFonts w:hint="eastAsia"/>
                <w:szCs w:val="22"/>
              </w:rPr>
              <w:t>주장</w:t>
            </w:r>
            <w:r>
              <w:rPr>
                <w:rFonts w:hint="eastAsia"/>
                <w:szCs w:val="22"/>
              </w:rPr>
              <w:t>함</w:t>
            </w:r>
            <w:r w:rsidR="00964202">
              <w:rPr>
                <w:rFonts w:hint="eastAsia"/>
                <w:szCs w:val="22"/>
              </w:rPr>
              <w:t>.</w:t>
            </w:r>
          </w:p>
          <w:p w14:paraId="00F998AC" w14:textId="61E2C862"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인포존은</w:t>
            </w:r>
            <w:r w:rsidR="00B2327A">
              <w:rPr>
                <w:rFonts w:hint="eastAsia"/>
                <w:szCs w:val="22"/>
              </w:rPr>
              <w:t xml:space="preserve"> </w:t>
            </w:r>
            <w:r>
              <w:rPr>
                <w:rFonts w:hint="eastAsia"/>
                <w:szCs w:val="22"/>
              </w:rPr>
              <w:t>당시</w:t>
            </w:r>
            <w:r w:rsidR="00B2327A">
              <w:rPr>
                <w:rFonts w:hint="eastAsia"/>
                <w:szCs w:val="22"/>
              </w:rPr>
              <w:t xml:space="preserve"> </w:t>
            </w:r>
            <w:r w:rsidRPr="00C62ABE">
              <w:rPr>
                <w:rFonts w:hint="eastAsia"/>
                <w:szCs w:val="22"/>
              </w:rPr>
              <w:t>내용증명</w:t>
            </w:r>
            <w:r w:rsidR="00B2327A">
              <w:rPr>
                <w:rFonts w:hint="eastAsia"/>
                <w:szCs w:val="22"/>
              </w:rPr>
              <w:t xml:space="preserve"> </w:t>
            </w:r>
            <w:r w:rsidRPr="00C62ABE">
              <w:rPr>
                <w:rFonts w:hint="eastAsia"/>
                <w:szCs w:val="22"/>
              </w:rPr>
              <w:t>경고장을</w:t>
            </w:r>
            <w:r w:rsidR="00B2327A">
              <w:rPr>
                <w:rFonts w:hint="eastAsia"/>
                <w:szCs w:val="22"/>
              </w:rPr>
              <w:t xml:space="preserve"> </w:t>
            </w:r>
            <w:r w:rsidRPr="00C62ABE">
              <w:rPr>
                <w:rFonts w:hint="eastAsia"/>
                <w:szCs w:val="22"/>
              </w:rPr>
              <w:t>발송하고</w:t>
            </w:r>
            <w:r w:rsidRPr="00C62ABE">
              <w:rPr>
                <w:rFonts w:hint="eastAsia"/>
                <w:szCs w:val="22"/>
              </w:rPr>
              <w:t>,</w:t>
            </w:r>
            <w:r w:rsidR="00B2327A">
              <w:rPr>
                <w:rFonts w:hint="eastAsia"/>
                <w:szCs w:val="22"/>
              </w:rPr>
              <w:t xml:space="preserve"> </w:t>
            </w:r>
            <w:r w:rsidRPr="00C62ABE">
              <w:rPr>
                <w:rFonts w:hint="eastAsia"/>
                <w:szCs w:val="22"/>
              </w:rPr>
              <w:t>특허법위반</w:t>
            </w:r>
            <w:r w:rsidR="00B2327A">
              <w:rPr>
                <w:rFonts w:hint="eastAsia"/>
                <w:szCs w:val="22"/>
              </w:rPr>
              <w:t xml:space="preserve"> </w:t>
            </w:r>
            <w:r w:rsidRPr="00C62ABE">
              <w:rPr>
                <w:rFonts w:hint="eastAsia"/>
                <w:szCs w:val="22"/>
              </w:rPr>
              <w:t>혐의로</w:t>
            </w:r>
            <w:r w:rsidR="00B2327A">
              <w:rPr>
                <w:rFonts w:hint="eastAsia"/>
                <w:szCs w:val="22"/>
              </w:rPr>
              <w:t xml:space="preserve"> </w:t>
            </w:r>
            <w:r w:rsidRPr="00C62ABE">
              <w:rPr>
                <w:rFonts w:hint="eastAsia"/>
                <w:szCs w:val="22"/>
              </w:rPr>
              <w:t>써머스플랫폼을</w:t>
            </w:r>
            <w:r w:rsidR="00B2327A">
              <w:rPr>
                <w:rFonts w:hint="eastAsia"/>
                <w:szCs w:val="22"/>
              </w:rPr>
              <w:t xml:space="preserve"> </w:t>
            </w:r>
            <w:r w:rsidRPr="00C62ABE">
              <w:rPr>
                <w:rFonts w:hint="eastAsia"/>
                <w:szCs w:val="22"/>
              </w:rPr>
              <w:t>고소하였으나</w:t>
            </w:r>
            <w:r w:rsidRPr="00C62ABE">
              <w:rPr>
                <w:rFonts w:hint="eastAsia"/>
                <w:szCs w:val="22"/>
              </w:rPr>
              <w:t>,</w:t>
            </w:r>
            <w:r w:rsidR="00B2327A">
              <w:rPr>
                <w:szCs w:val="22"/>
              </w:rPr>
              <w:t xml:space="preserve"> </w:t>
            </w:r>
            <w:r w:rsidRPr="00C62ABE">
              <w:rPr>
                <w:rFonts w:hint="eastAsia"/>
                <w:szCs w:val="22"/>
              </w:rPr>
              <w:t>검찰은</w:t>
            </w:r>
            <w:r w:rsidR="00B2327A">
              <w:rPr>
                <w:rFonts w:hint="eastAsia"/>
                <w:szCs w:val="22"/>
              </w:rPr>
              <w:t xml:space="preserve"> </w:t>
            </w:r>
            <w:r w:rsidRPr="00C62ABE">
              <w:rPr>
                <w:rFonts w:hint="eastAsia"/>
                <w:szCs w:val="22"/>
              </w:rPr>
              <w:t>써머스플랫폼에</w:t>
            </w:r>
            <w:r w:rsidR="00B2327A">
              <w:rPr>
                <w:rFonts w:hint="eastAsia"/>
                <w:szCs w:val="22"/>
              </w:rPr>
              <w:t xml:space="preserve"> </w:t>
            </w:r>
            <w:r w:rsidRPr="00C62ABE">
              <w:rPr>
                <w:rFonts w:hint="eastAsia"/>
                <w:szCs w:val="22"/>
              </w:rPr>
              <w:t>대하여</w:t>
            </w:r>
            <w:r w:rsidR="00B2327A">
              <w:rPr>
                <w:rFonts w:hint="eastAsia"/>
                <w:szCs w:val="22"/>
              </w:rPr>
              <w:t xml:space="preserve"> </w:t>
            </w:r>
            <w:r w:rsidRPr="00C62ABE">
              <w:rPr>
                <w:rFonts w:hint="eastAsia"/>
                <w:szCs w:val="22"/>
              </w:rPr>
              <w:t>혐의없음</w:t>
            </w:r>
            <w:r w:rsidRPr="00C62ABE">
              <w:rPr>
                <w:rFonts w:hint="eastAsia"/>
                <w:szCs w:val="22"/>
              </w:rPr>
              <w:t>(</w:t>
            </w:r>
            <w:r w:rsidRPr="00C62ABE">
              <w:rPr>
                <w:rFonts w:hint="eastAsia"/>
                <w:szCs w:val="22"/>
              </w:rPr>
              <w:t>증거불충분</w:t>
            </w:r>
            <w:r w:rsidRPr="00C62ABE">
              <w:rPr>
                <w:rFonts w:hint="eastAsia"/>
                <w:szCs w:val="22"/>
              </w:rPr>
              <w:t>)</w:t>
            </w:r>
            <w:r w:rsidR="00B2327A">
              <w:rPr>
                <w:rFonts w:hint="eastAsia"/>
                <w:szCs w:val="22"/>
              </w:rPr>
              <w:t xml:space="preserve"> </w:t>
            </w:r>
            <w:r w:rsidRPr="00C62ABE">
              <w:rPr>
                <w:rFonts w:hint="eastAsia"/>
                <w:szCs w:val="22"/>
              </w:rPr>
              <w:t>처분을</w:t>
            </w:r>
            <w:r w:rsidR="00B2327A">
              <w:rPr>
                <w:rFonts w:hint="eastAsia"/>
                <w:szCs w:val="22"/>
              </w:rPr>
              <w:t xml:space="preserve"> </w:t>
            </w:r>
            <w:r w:rsidRPr="00C62ABE">
              <w:rPr>
                <w:rFonts w:hint="eastAsia"/>
                <w:szCs w:val="22"/>
              </w:rPr>
              <w:t>함</w:t>
            </w:r>
            <w:r w:rsidRPr="00C62ABE">
              <w:rPr>
                <w:rFonts w:hint="eastAsia"/>
                <w:szCs w:val="22"/>
              </w:rPr>
              <w:t>.</w:t>
            </w:r>
            <w:r w:rsidR="00B2327A">
              <w:rPr>
                <w:szCs w:val="22"/>
              </w:rPr>
              <w:t xml:space="preserve"> </w:t>
            </w:r>
            <w:r w:rsidRPr="00C62ABE">
              <w:rPr>
                <w:rFonts w:hint="eastAsia"/>
                <w:szCs w:val="22"/>
              </w:rPr>
              <w:t>㈜인포존도</w:t>
            </w:r>
            <w:r w:rsidR="00B2327A">
              <w:rPr>
                <w:rFonts w:hint="eastAsia"/>
                <w:szCs w:val="22"/>
              </w:rPr>
              <w:t xml:space="preserve"> </w:t>
            </w:r>
            <w:r w:rsidRPr="00C62ABE">
              <w:rPr>
                <w:rFonts w:hint="eastAsia"/>
                <w:szCs w:val="22"/>
              </w:rPr>
              <w:t>이와</w:t>
            </w:r>
            <w:r w:rsidR="00B2327A">
              <w:rPr>
                <w:rFonts w:hint="eastAsia"/>
                <w:szCs w:val="22"/>
              </w:rPr>
              <w:t xml:space="preserve"> </w:t>
            </w:r>
            <w:r w:rsidRPr="00C62ABE">
              <w:rPr>
                <w:rFonts w:hint="eastAsia"/>
                <w:szCs w:val="22"/>
              </w:rPr>
              <w:t>관련하여</w:t>
            </w:r>
            <w:r w:rsidR="00B2327A">
              <w:rPr>
                <w:rFonts w:hint="eastAsia"/>
                <w:szCs w:val="22"/>
              </w:rPr>
              <w:t xml:space="preserve"> </w:t>
            </w:r>
            <w:r>
              <w:rPr>
                <w:rFonts w:hint="eastAsia"/>
                <w:szCs w:val="22"/>
              </w:rPr>
              <w:t>추가적인</w:t>
            </w:r>
            <w:r w:rsidR="00B2327A">
              <w:rPr>
                <w:rFonts w:hint="eastAsia"/>
                <w:szCs w:val="22"/>
              </w:rPr>
              <w:t xml:space="preserve"> </w:t>
            </w:r>
            <w:r>
              <w:rPr>
                <w:rFonts w:hint="eastAsia"/>
                <w:szCs w:val="22"/>
              </w:rPr>
              <w:t>민사소송</w:t>
            </w:r>
            <w:r w:rsidR="00B2327A">
              <w:rPr>
                <w:rFonts w:hint="eastAsia"/>
                <w:szCs w:val="22"/>
              </w:rPr>
              <w:t xml:space="preserve"> </w:t>
            </w:r>
            <w:r>
              <w:rPr>
                <w:rFonts w:hint="eastAsia"/>
                <w:szCs w:val="22"/>
              </w:rPr>
              <w:t>제기</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진행한</w:t>
            </w:r>
            <w:r w:rsidR="00B2327A">
              <w:rPr>
                <w:rFonts w:hint="eastAsia"/>
                <w:szCs w:val="22"/>
              </w:rPr>
              <w:t xml:space="preserve"> </w:t>
            </w:r>
            <w:r>
              <w:rPr>
                <w:rFonts w:hint="eastAsia"/>
                <w:szCs w:val="22"/>
              </w:rPr>
              <w:t>바</w:t>
            </w:r>
            <w:r w:rsidR="00B2327A">
              <w:rPr>
                <w:rFonts w:hint="eastAsia"/>
                <w:szCs w:val="22"/>
              </w:rPr>
              <w:t xml:space="preserve"> </w:t>
            </w:r>
            <w:r>
              <w:rPr>
                <w:rFonts w:hint="eastAsia"/>
                <w:szCs w:val="22"/>
              </w:rPr>
              <w:t>없음</w:t>
            </w:r>
            <w:r>
              <w:rPr>
                <w:rFonts w:hint="eastAsia"/>
                <w:szCs w:val="22"/>
              </w:rPr>
              <w:t>.</w:t>
            </w:r>
          </w:p>
          <w:p w14:paraId="02629EA2" w14:textId="71991435"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이후</w:t>
            </w:r>
            <w:r w:rsidR="00B2327A">
              <w:rPr>
                <w:rFonts w:hint="eastAsia"/>
                <w:szCs w:val="22"/>
              </w:rPr>
              <w:t xml:space="preserve"> </w:t>
            </w:r>
            <w:r w:rsidRPr="008765C0">
              <w:rPr>
                <w:rFonts w:hint="eastAsia"/>
                <w:szCs w:val="22"/>
              </w:rPr>
              <w:t>㈜인포존은</w:t>
            </w:r>
            <w:r w:rsidR="00B2327A">
              <w:rPr>
                <w:rFonts w:hint="eastAsia"/>
                <w:szCs w:val="22"/>
              </w:rPr>
              <w:t xml:space="preserve"> </w:t>
            </w:r>
            <w:r w:rsidRPr="008765C0">
              <w:rPr>
                <w:rFonts w:hint="eastAsia"/>
                <w:szCs w:val="22"/>
              </w:rPr>
              <w:t>2021</w:t>
            </w:r>
            <w:r w:rsidRPr="008765C0">
              <w:rPr>
                <w:rFonts w:hint="eastAsia"/>
                <w:szCs w:val="22"/>
              </w:rPr>
              <w:t>년</w:t>
            </w:r>
            <w:r w:rsidR="00B2327A">
              <w:rPr>
                <w:rFonts w:hint="eastAsia"/>
                <w:szCs w:val="22"/>
              </w:rPr>
              <w:t xml:space="preserve"> </w:t>
            </w:r>
            <w:r w:rsidRPr="008765C0">
              <w:rPr>
                <w:szCs w:val="22"/>
              </w:rPr>
              <w:t>1</w:t>
            </w:r>
            <w:r w:rsidRPr="008765C0">
              <w:rPr>
                <w:rFonts w:hint="eastAsia"/>
                <w:szCs w:val="22"/>
              </w:rPr>
              <w:t>월</w:t>
            </w:r>
            <w:r w:rsidR="00B2327A">
              <w:rPr>
                <w:rFonts w:hint="eastAsia"/>
                <w:szCs w:val="22"/>
              </w:rPr>
              <w:t xml:space="preserve"> </w:t>
            </w:r>
            <w:r w:rsidRPr="008765C0">
              <w:rPr>
                <w:szCs w:val="22"/>
              </w:rPr>
              <w:t>27</w:t>
            </w:r>
            <w:r w:rsidRPr="008765C0">
              <w:rPr>
                <w:rFonts w:hint="eastAsia"/>
                <w:szCs w:val="22"/>
              </w:rPr>
              <w:t>일</w:t>
            </w:r>
            <w:r w:rsidR="00B2327A">
              <w:rPr>
                <w:rFonts w:hint="eastAsia"/>
                <w:szCs w:val="22"/>
              </w:rPr>
              <w:t xml:space="preserve"> </w:t>
            </w:r>
            <w:r w:rsidRPr="008765C0">
              <w:rPr>
                <w:rFonts w:hint="eastAsia"/>
                <w:szCs w:val="22"/>
              </w:rPr>
              <w:t>경</w:t>
            </w:r>
            <w:r w:rsidR="00B2327A">
              <w:rPr>
                <w:rFonts w:hint="eastAsia"/>
                <w:szCs w:val="22"/>
              </w:rPr>
              <w:t xml:space="preserve"> </w:t>
            </w:r>
            <w:r w:rsidRPr="008765C0">
              <w:rPr>
                <w:rFonts w:hint="eastAsia"/>
                <w:szCs w:val="22"/>
              </w:rPr>
              <w:t>써머스플랫폼의</w:t>
            </w:r>
            <w:r w:rsidR="00B2327A">
              <w:rPr>
                <w:rFonts w:hint="eastAsia"/>
                <w:szCs w:val="22"/>
              </w:rPr>
              <w:t xml:space="preserve"> </w:t>
            </w:r>
            <w:r w:rsidRPr="008765C0">
              <w:rPr>
                <w:rFonts w:hint="eastAsia"/>
                <w:szCs w:val="22"/>
              </w:rPr>
              <w:t>비즈엠</w:t>
            </w:r>
            <w:r w:rsidR="00B2327A">
              <w:rPr>
                <w:rFonts w:hint="eastAsia"/>
                <w:szCs w:val="22"/>
              </w:rPr>
              <w:t xml:space="preserve"> </w:t>
            </w:r>
            <w:r w:rsidRPr="008765C0">
              <w:rPr>
                <w:rFonts w:hint="eastAsia"/>
                <w:szCs w:val="22"/>
              </w:rPr>
              <w:t>기능이</w:t>
            </w:r>
            <w:r w:rsidR="00B2327A">
              <w:rPr>
                <w:rFonts w:hint="eastAsia"/>
                <w:szCs w:val="22"/>
              </w:rPr>
              <w:t xml:space="preserve"> </w:t>
            </w:r>
            <w:r w:rsidRPr="008765C0">
              <w:rPr>
                <w:rFonts w:hint="eastAsia"/>
                <w:szCs w:val="22"/>
              </w:rPr>
              <w:t>㈜인포존의</w:t>
            </w:r>
            <w:r w:rsidR="00B2327A">
              <w:rPr>
                <w:rFonts w:hint="eastAsia"/>
                <w:szCs w:val="22"/>
              </w:rPr>
              <w:t xml:space="preserve"> </w:t>
            </w:r>
            <w:r w:rsidRPr="008765C0">
              <w:rPr>
                <w:szCs w:val="22"/>
              </w:rPr>
              <w:t>“</w:t>
            </w:r>
            <w:r w:rsidRPr="008765C0">
              <w:rPr>
                <w:rFonts w:hint="eastAsia"/>
                <w:szCs w:val="22"/>
              </w:rPr>
              <w:t>데이터망</w:t>
            </w:r>
            <w:r w:rsidR="00B2327A">
              <w:rPr>
                <w:rFonts w:hint="eastAsia"/>
                <w:szCs w:val="22"/>
              </w:rPr>
              <w:t xml:space="preserve"> </w:t>
            </w:r>
            <w:r w:rsidRPr="008765C0">
              <w:rPr>
                <w:rFonts w:hint="eastAsia"/>
                <w:szCs w:val="22"/>
              </w:rPr>
              <w:t>및</w:t>
            </w:r>
            <w:r w:rsidR="00B2327A">
              <w:rPr>
                <w:rFonts w:hint="eastAsia"/>
                <w:szCs w:val="22"/>
              </w:rPr>
              <w:t xml:space="preserve"> </w:t>
            </w:r>
            <w:r w:rsidRPr="008765C0">
              <w:rPr>
                <w:rFonts w:hint="eastAsia"/>
                <w:szCs w:val="22"/>
              </w:rPr>
              <w:t>공중망을</w:t>
            </w:r>
            <w:r w:rsidR="00B2327A">
              <w:rPr>
                <w:rFonts w:hint="eastAsia"/>
                <w:szCs w:val="22"/>
              </w:rPr>
              <w:t xml:space="preserve"> </w:t>
            </w:r>
            <w:r w:rsidRPr="008765C0">
              <w:rPr>
                <w:rFonts w:hint="eastAsia"/>
                <w:szCs w:val="22"/>
              </w:rPr>
              <w:t>이용한</w:t>
            </w:r>
            <w:r w:rsidR="00B2327A">
              <w:rPr>
                <w:rFonts w:hint="eastAsia"/>
                <w:szCs w:val="22"/>
              </w:rPr>
              <w:t xml:space="preserve"> </w:t>
            </w:r>
            <w:r w:rsidRPr="008765C0">
              <w:rPr>
                <w:rFonts w:hint="eastAsia"/>
                <w:szCs w:val="22"/>
              </w:rPr>
              <w:t>통보메세지</w:t>
            </w:r>
            <w:r w:rsidR="00B2327A">
              <w:rPr>
                <w:rFonts w:hint="eastAsia"/>
                <w:szCs w:val="22"/>
              </w:rPr>
              <w:t xml:space="preserve"> </w:t>
            </w:r>
            <w:r w:rsidRPr="008765C0">
              <w:rPr>
                <w:rFonts w:hint="eastAsia"/>
                <w:szCs w:val="22"/>
              </w:rPr>
              <w:t>전송방법</w:t>
            </w:r>
            <w:r w:rsidR="00B2327A">
              <w:rPr>
                <w:szCs w:val="22"/>
              </w:rPr>
              <w:t xml:space="preserve"> </w:t>
            </w:r>
            <w:r w:rsidRPr="008765C0">
              <w:rPr>
                <w:rFonts w:hint="eastAsia"/>
                <w:szCs w:val="22"/>
              </w:rPr>
              <w:t>특허</w:t>
            </w:r>
            <w:r w:rsidRPr="008765C0">
              <w:rPr>
                <w:rFonts w:hint="eastAsia"/>
                <w:szCs w:val="22"/>
              </w:rPr>
              <w:t>(</w:t>
            </w:r>
            <w:r w:rsidRPr="008765C0">
              <w:rPr>
                <w:rFonts w:hint="eastAsia"/>
                <w:szCs w:val="22"/>
              </w:rPr>
              <w:t>특허</w:t>
            </w:r>
            <w:r w:rsidR="00B2327A">
              <w:rPr>
                <w:rFonts w:hint="eastAsia"/>
                <w:szCs w:val="22"/>
              </w:rPr>
              <w:t xml:space="preserve"> </w:t>
            </w:r>
            <w:r w:rsidRPr="008765C0">
              <w:rPr>
                <w:rFonts w:hint="eastAsia"/>
                <w:szCs w:val="22"/>
              </w:rPr>
              <w:t>제</w:t>
            </w:r>
            <w:r w:rsidRPr="008765C0">
              <w:rPr>
                <w:rFonts w:hint="eastAsia"/>
                <w:szCs w:val="22"/>
              </w:rPr>
              <w:t>1505809</w:t>
            </w:r>
            <w:r w:rsidRPr="008765C0">
              <w:rPr>
                <w:rFonts w:hint="eastAsia"/>
                <w:szCs w:val="22"/>
              </w:rPr>
              <w:t>호</w:t>
            </w:r>
            <w:r w:rsidRPr="008765C0">
              <w:rPr>
                <w:rFonts w:hint="eastAsia"/>
                <w:szCs w:val="22"/>
              </w:rPr>
              <w:t>)</w:t>
            </w:r>
            <w:r w:rsidRPr="008765C0">
              <w:rPr>
                <w:rFonts w:hint="eastAsia"/>
                <w:szCs w:val="22"/>
              </w:rPr>
              <w:t>를</w:t>
            </w:r>
            <w:r w:rsidR="00B2327A">
              <w:rPr>
                <w:rFonts w:hint="eastAsia"/>
                <w:szCs w:val="22"/>
              </w:rPr>
              <w:t xml:space="preserve"> </w:t>
            </w:r>
            <w:r w:rsidRPr="008765C0">
              <w:rPr>
                <w:rFonts w:hint="eastAsia"/>
                <w:szCs w:val="22"/>
              </w:rPr>
              <w:t>침해하였다고</w:t>
            </w:r>
            <w:r w:rsidR="00B2327A">
              <w:rPr>
                <w:rFonts w:hint="eastAsia"/>
                <w:szCs w:val="22"/>
              </w:rPr>
              <w:t xml:space="preserve"> </w:t>
            </w:r>
            <w:r w:rsidRPr="008765C0">
              <w:rPr>
                <w:rFonts w:hint="eastAsia"/>
                <w:szCs w:val="22"/>
              </w:rPr>
              <w:t>주장하며</w:t>
            </w:r>
            <w:r w:rsidR="00B2327A">
              <w:rPr>
                <w:rFonts w:hint="eastAsia"/>
                <w:szCs w:val="22"/>
              </w:rPr>
              <w:t xml:space="preserve"> </w:t>
            </w:r>
            <w:r w:rsidRPr="008765C0">
              <w:rPr>
                <w:rFonts w:hint="eastAsia"/>
                <w:szCs w:val="22"/>
              </w:rPr>
              <w:t>내용증명</w:t>
            </w:r>
            <w:r w:rsidR="00B2327A">
              <w:rPr>
                <w:rFonts w:hint="eastAsia"/>
                <w:szCs w:val="22"/>
              </w:rPr>
              <w:t xml:space="preserve"> </w:t>
            </w:r>
            <w:r w:rsidRPr="008765C0">
              <w:rPr>
                <w:rFonts w:hint="eastAsia"/>
                <w:szCs w:val="22"/>
              </w:rPr>
              <w:t>경고장을</w:t>
            </w:r>
            <w:r w:rsidR="00B2327A">
              <w:rPr>
                <w:rFonts w:hint="eastAsia"/>
                <w:szCs w:val="22"/>
              </w:rPr>
              <w:t xml:space="preserve"> </w:t>
            </w:r>
            <w:r w:rsidRPr="008765C0">
              <w:rPr>
                <w:rFonts w:hint="eastAsia"/>
                <w:szCs w:val="22"/>
              </w:rPr>
              <w:t>발송함</w:t>
            </w:r>
            <w:r w:rsidRPr="008765C0">
              <w:rPr>
                <w:rFonts w:hint="eastAsia"/>
                <w:szCs w:val="22"/>
              </w:rPr>
              <w:t>.</w:t>
            </w:r>
            <w:r w:rsidR="00B2327A">
              <w:rPr>
                <w:szCs w:val="22"/>
              </w:rPr>
              <w:t xml:space="preserve"> </w:t>
            </w:r>
          </w:p>
          <w:p w14:paraId="1C6C5D69" w14:textId="4490AB0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하지만</w:t>
            </w:r>
            <w:r w:rsidR="00B2327A">
              <w:rPr>
                <w:rFonts w:hint="eastAsia"/>
                <w:szCs w:val="22"/>
              </w:rPr>
              <w:t xml:space="preserve"> </w:t>
            </w:r>
            <w:r w:rsidRPr="008765C0">
              <w:rPr>
                <w:rFonts w:hint="eastAsia"/>
                <w:szCs w:val="22"/>
              </w:rPr>
              <w:t>해당</w:t>
            </w:r>
            <w:r w:rsidR="00B2327A">
              <w:rPr>
                <w:rFonts w:hint="eastAsia"/>
                <w:szCs w:val="22"/>
              </w:rPr>
              <w:t xml:space="preserve"> </w:t>
            </w:r>
            <w:r w:rsidRPr="008765C0">
              <w:rPr>
                <w:rFonts w:hint="eastAsia"/>
                <w:szCs w:val="22"/>
              </w:rPr>
              <w:t>혐의도</w:t>
            </w:r>
            <w:r w:rsidR="00B2327A">
              <w:rPr>
                <w:rFonts w:hint="eastAsia"/>
                <w:szCs w:val="22"/>
              </w:rPr>
              <w:t xml:space="preserve"> </w:t>
            </w:r>
            <w:r w:rsidRPr="008765C0">
              <w:rPr>
                <w:rFonts w:hint="eastAsia"/>
                <w:szCs w:val="22"/>
              </w:rPr>
              <w:t>검찰에서</w:t>
            </w:r>
            <w:r w:rsidR="00B2327A">
              <w:rPr>
                <w:rFonts w:hint="eastAsia"/>
                <w:szCs w:val="22"/>
              </w:rPr>
              <w:t xml:space="preserve"> </w:t>
            </w:r>
            <w:r w:rsidRPr="008765C0">
              <w:rPr>
                <w:rFonts w:hint="eastAsia"/>
                <w:szCs w:val="22"/>
              </w:rPr>
              <w:t>조사를</w:t>
            </w:r>
            <w:r w:rsidR="00B2327A">
              <w:rPr>
                <w:rFonts w:hint="eastAsia"/>
                <w:szCs w:val="22"/>
              </w:rPr>
              <w:t xml:space="preserve"> </w:t>
            </w:r>
            <w:r w:rsidRPr="008765C0">
              <w:rPr>
                <w:rFonts w:hint="eastAsia"/>
                <w:szCs w:val="22"/>
              </w:rPr>
              <w:t>하였고</w:t>
            </w:r>
            <w:r w:rsidRPr="008765C0">
              <w:rPr>
                <w:rFonts w:hint="eastAsia"/>
                <w:szCs w:val="22"/>
              </w:rPr>
              <w:t>,</w:t>
            </w:r>
            <w:r w:rsidR="00B2327A">
              <w:rPr>
                <w:szCs w:val="22"/>
              </w:rPr>
              <w:t xml:space="preserve"> </w:t>
            </w:r>
            <w:r w:rsidRPr="008765C0">
              <w:rPr>
                <w:rFonts w:hint="eastAsia"/>
                <w:szCs w:val="22"/>
              </w:rPr>
              <w:t>최근</w:t>
            </w:r>
            <w:r w:rsidR="00B2327A">
              <w:rPr>
                <w:rFonts w:hint="eastAsia"/>
                <w:szCs w:val="22"/>
              </w:rPr>
              <w:t xml:space="preserve"> </w:t>
            </w:r>
            <w:r w:rsidRPr="008765C0">
              <w:rPr>
                <w:rFonts w:hint="eastAsia"/>
                <w:szCs w:val="22"/>
              </w:rPr>
              <w:t>무혐의</w:t>
            </w:r>
            <w:r w:rsidR="00B2327A">
              <w:rPr>
                <w:rFonts w:hint="eastAsia"/>
                <w:szCs w:val="22"/>
              </w:rPr>
              <w:t xml:space="preserve"> </w:t>
            </w:r>
            <w:r w:rsidRPr="008765C0">
              <w:rPr>
                <w:rFonts w:hint="eastAsia"/>
                <w:szCs w:val="22"/>
              </w:rPr>
              <w:t>처분을</w:t>
            </w:r>
            <w:r w:rsidR="00B2327A">
              <w:rPr>
                <w:rFonts w:hint="eastAsia"/>
                <w:szCs w:val="22"/>
              </w:rPr>
              <w:t xml:space="preserve"> </w:t>
            </w:r>
            <w:r w:rsidRPr="008765C0">
              <w:rPr>
                <w:rFonts w:hint="eastAsia"/>
                <w:szCs w:val="22"/>
              </w:rPr>
              <w:t>받았음</w:t>
            </w:r>
            <w:r w:rsidRPr="008765C0">
              <w:rPr>
                <w:rFonts w:hint="eastAsia"/>
                <w:szCs w:val="22"/>
              </w:rPr>
              <w:t>.</w:t>
            </w:r>
            <w:r w:rsidR="00B2327A">
              <w:rPr>
                <w:szCs w:val="22"/>
              </w:rPr>
              <w:t xml:space="preserve"> </w:t>
            </w:r>
          </w:p>
          <w:p w14:paraId="044838BC" w14:textId="071A2F1B" w:rsidR="00364AB1" w:rsidRPr="00FE795F" w:rsidRDefault="00364AB1" w:rsidP="006349C2">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㈜인포존은</w:t>
            </w:r>
            <w:r w:rsidR="00B2327A">
              <w:rPr>
                <w:rFonts w:hint="eastAsia"/>
                <w:szCs w:val="22"/>
              </w:rPr>
              <w:t xml:space="preserve"> </w:t>
            </w:r>
            <w:r>
              <w:rPr>
                <w:rFonts w:hint="eastAsia"/>
                <w:szCs w:val="22"/>
              </w:rPr>
              <w:t>써머스플랫폼에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주장과</w:t>
            </w:r>
            <w:r w:rsidR="00B2327A">
              <w:rPr>
                <w:rFonts w:hint="eastAsia"/>
                <w:szCs w:val="22"/>
              </w:rPr>
              <w:t xml:space="preserve"> </w:t>
            </w:r>
            <w:r>
              <w:rPr>
                <w:rFonts w:hint="eastAsia"/>
                <w:szCs w:val="22"/>
              </w:rPr>
              <w:t>동일한</w:t>
            </w:r>
            <w:r w:rsidR="00B2327A">
              <w:rPr>
                <w:rFonts w:hint="eastAsia"/>
                <w:szCs w:val="22"/>
              </w:rPr>
              <w:t xml:space="preserve"> </w:t>
            </w:r>
            <w:r>
              <w:rPr>
                <w:rFonts w:hint="eastAsia"/>
                <w:szCs w:val="22"/>
              </w:rPr>
              <w:t>이슈로</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택배회사들에게</w:t>
            </w:r>
            <w:r w:rsidR="00B2327A">
              <w:rPr>
                <w:rFonts w:hint="eastAsia"/>
                <w:szCs w:val="22"/>
              </w:rPr>
              <w:t xml:space="preserve"> </w:t>
            </w:r>
            <w:r>
              <w:rPr>
                <w:rFonts w:hint="eastAsia"/>
                <w:szCs w:val="22"/>
              </w:rPr>
              <w:t>특허권</w:t>
            </w:r>
            <w:r w:rsidR="00B2327A">
              <w:rPr>
                <w:rFonts w:hint="eastAsia"/>
                <w:szCs w:val="22"/>
              </w:rPr>
              <w:t xml:space="preserve"> </w:t>
            </w:r>
            <w:r>
              <w:rPr>
                <w:rFonts w:hint="eastAsia"/>
                <w:szCs w:val="22"/>
              </w:rPr>
              <w:t>침해와</w:t>
            </w:r>
            <w:r w:rsidR="00B2327A">
              <w:rPr>
                <w:rFonts w:hint="eastAsia"/>
                <w:szCs w:val="22"/>
              </w:rPr>
              <w:t xml:space="preserve"> </w:t>
            </w:r>
            <w:r>
              <w:rPr>
                <w:rFonts w:hint="eastAsia"/>
                <w:szCs w:val="22"/>
              </w:rPr>
              <w:t>관련된</w:t>
            </w:r>
            <w:r w:rsidR="00B2327A">
              <w:rPr>
                <w:rFonts w:hint="eastAsia"/>
                <w:szCs w:val="22"/>
              </w:rPr>
              <w:t xml:space="preserve"> </w:t>
            </w:r>
            <w:r>
              <w:rPr>
                <w:rFonts w:hint="eastAsia"/>
                <w:szCs w:val="22"/>
              </w:rPr>
              <w:t>소송을</w:t>
            </w:r>
            <w:r w:rsidR="00B2327A">
              <w:rPr>
                <w:rFonts w:hint="eastAsia"/>
                <w:szCs w:val="22"/>
              </w:rPr>
              <w:t xml:space="preserve"> </w:t>
            </w:r>
            <w:r>
              <w:rPr>
                <w:rFonts w:hint="eastAsia"/>
                <w:szCs w:val="22"/>
              </w:rPr>
              <w:t>제기하였으나</w:t>
            </w:r>
            <w:r w:rsidR="00B2327A">
              <w:rPr>
                <w:rFonts w:hint="eastAsia"/>
                <w:szCs w:val="22"/>
              </w:rPr>
              <w:t xml:space="preserve"> </w:t>
            </w:r>
            <w:r>
              <w:rPr>
                <w:rFonts w:hint="eastAsia"/>
                <w:szCs w:val="22"/>
              </w:rPr>
              <w:t>모두</w:t>
            </w:r>
            <w:r w:rsidR="00B2327A">
              <w:rPr>
                <w:rFonts w:hint="eastAsia"/>
                <w:szCs w:val="22"/>
              </w:rPr>
              <w:t xml:space="preserve"> </w:t>
            </w:r>
            <w:r>
              <w:rPr>
                <w:rFonts w:hint="eastAsia"/>
                <w:szCs w:val="22"/>
              </w:rPr>
              <w:t>패소하였</w:t>
            </w:r>
            <w:r w:rsidR="006349C2">
              <w:rPr>
                <w:rFonts w:hint="eastAsia"/>
                <w:szCs w:val="22"/>
              </w:rPr>
              <w:t>음</w:t>
            </w:r>
            <w:r>
              <w:rPr>
                <w:rFonts w:hint="eastAsia"/>
                <w:szCs w:val="22"/>
              </w:rPr>
              <w:t>.</w:t>
            </w:r>
            <w:r w:rsidR="00B2327A">
              <w:rPr>
                <w:rFonts w:hint="eastAsia"/>
                <w:szCs w:val="22"/>
              </w:rPr>
              <w:t xml:space="preserve"> </w:t>
            </w:r>
          </w:p>
        </w:tc>
        <w:tc>
          <w:tcPr>
            <w:tcW w:w="1612" w:type="pct"/>
            <w:tcBorders>
              <w:top w:val="single" w:sz="12" w:space="0" w:color="000080"/>
              <w:bottom w:val="single" w:sz="12" w:space="0" w:color="000080"/>
            </w:tcBorders>
          </w:tcPr>
          <w:p w14:paraId="7FEE8B40" w14:textId="3AA8A9D2"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검찰</w:t>
            </w:r>
            <w:r w:rsidR="00B2327A">
              <w:rPr>
                <w:rFonts w:hint="eastAsia"/>
                <w:szCs w:val="22"/>
              </w:rPr>
              <w:t xml:space="preserve"> </w:t>
            </w:r>
            <w:r>
              <w:rPr>
                <w:rFonts w:hint="eastAsia"/>
                <w:szCs w:val="22"/>
              </w:rPr>
              <w:t>단계에서</w:t>
            </w:r>
            <w:r w:rsidR="00B2327A">
              <w:rPr>
                <w:rFonts w:hint="eastAsia"/>
                <w:szCs w:val="22"/>
              </w:rPr>
              <w:t xml:space="preserve"> </w:t>
            </w:r>
            <w:r>
              <w:rPr>
                <w:rFonts w:hint="eastAsia"/>
                <w:szCs w:val="22"/>
              </w:rPr>
              <w:t>무혐의</w:t>
            </w:r>
            <w:r w:rsidR="00B2327A">
              <w:rPr>
                <w:rFonts w:hint="eastAsia"/>
                <w:szCs w:val="22"/>
              </w:rPr>
              <w:t xml:space="preserve"> </w:t>
            </w:r>
            <w:r>
              <w:rPr>
                <w:rFonts w:hint="eastAsia"/>
                <w:szCs w:val="22"/>
              </w:rPr>
              <w:t>처분을</w:t>
            </w:r>
            <w:r w:rsidR="00B2327A">
              <w:rPr>
                <w:rFonts w:hint="eastAsia"/>
                <w:szCs w:val="22"/>
              </w:rPr>
              <w:t xml:space="preserve"> </w:t>
            </w:r>
            <w:r>
              <w:rPr>
                <w:rFonts w:hint="eastAsia"/>
                <w:szCs w:val="22"/>
              </w:rPr>
              <w:t>받은</w:t>
            </w:r>
            <w:r w:rsidR="00B2327A">
              <w:rPr>
                <w:rFonts w:hint="eastAsia"/>
                <w:szCs w:val="22"/>
              </w:rPr>
              <w:t xml:space="preserve"> </w:t>
            </w:r>
            <w:r>
              <w:rPr>
                <w:rFonts w:hint="eastAsia"/>
                <w:szCs w:val="22"/>
              </w:rPr>
              <w:t>점</w:t>
            </w:r>
            <w:r>
              <w:rPr>
                <w:rFonts w:hint="eastAsia"/>
                <w:szCs w:val="22"/>
              </w:rPr>
              <w:t>,</w:t>
            </w:r>
            <w:r w:rsidR="00B2327A">
              <w:rPr>
                <w:szCs w:val="22"/>
              </w:rPr>
              <w:t xml:space="preserve"> </w:t>
            </w:r>
            <w:r>
              <w:rPr>
                <w:rFonts w:hint="eastAsia"/>
                <w:szCs w:val="22"/>
              </w:rPr>
              <w:t>검찰</w:t>
            </w:r>
            <w:r w:rsidR="00B2327A">
              <w:rPr>
                <w:rFonts w:hint="eastAsia"/>
                <w:szCs w:val="22"/>
              </w:rPr>
              <w:t xml:space="preserve"> </w:t>
            </w:r>
            <w:r>
              <w:rPr>
                <w:rFonts w:hint="eastAsia"/>
                <w:szCs w:val="22"/>
              </w:rPr>
              <w:t>고소</w:t>
            </w:r>
            <w:r w:rsidR="00B2327A">
              <w:rPr>
                <w:rFonts w:hint="eastAsia"/>
                <w:szCs w:val="22"/>
              </w:rPr>
              <w:t xml:space="preserve"> </w:t>
            </w:r>
            <w:r>
              <w:rPr>
                <w:rFonts w:hint="eastAsia"/>
                <w:szCs w:val="22"/>
              </w:rPr>
              <w:t>외에</w:t>
            </w:r>
            <w:r w:rsidR="00B2327A">
              <w:rPr>
                <w:rFonts w:hint="eastAsia"/>
                <w:szCs w:val="22"/>
              </w:rPr>
              <w:t xml:space="preserve"> </w:t>
            </w:r>
            <w:r>
              <w:rPr>
                <w:rFonts w:hint="eastAsia"/>
                <w:szCs w:val="22"/>
              </w:rPr>
              <w:t>침해금지가처분</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침해금지청구소송</w:t>
            </w:r>
            <w:r>
              <w:rPr>
                <w:rFonts w:hint="eastAsia"/>
                <w:szCs w:val="22"/>
              </w:rPr>
              <w:t>,</w:t>
            </w:r>
            <w:r w:rsidR="00B2327A">
              <w:rPr>
                <w:szCs w:val="22"/>
              </w:rPr>
              <w:t xml:space="preserve"> </w:t>
            </w:r>
            <w:r>
              <w:rPr>
                <w:rFonts w:hint="eastAsia"/>
                <w:szCs w:val="22"/>
              </w:rPr>
              <w:t>특</w:t>
            </w:r>
            <w:r>
              <w:rPr>
                <w:rFonts w:hint="eastAsia"/>
                <w:szCs w:val="22"/>
              </w:rPr>
              <w:lastRenderedPageBreak/>
              <w:t>허권</w:t>
            </w:r>
            <w:r w:rsidR="00B2327A">
              <w:rPr>
                <w:rFonts w:hint="eastAsia"/>
                <w:szCs w:val="22"/>
              </w:rPr>
              <w:t xml:space="preserve"> </w:t>
            </w:r>
            <w:r>
              <w:rPr>
                <w:rFonts w:hint="eastAsia"/>
                <w:szCs w:val="22"/>
              </w:rPr>
              <w:t>침해에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손해배상청구소송</w:t>
            </w:r>
            <w:r>
              <w:rPr>
                <w:rFonts w:hint="eastAsia"/>
                <w:szCs w:val="22"/>
              </w:rPr>
              <w:t>,</w:t>
            </w:r>
            <w:r w:rsidR="00B2327A">
              <w:rPr>
                <w:szCs w:val="22"/>
              </w:rPr>
              <w:t xml:space="preserve"> </w:t>
            </w:r>
            <w:r>
              <w:rPr>
                <w:rFonts w:hint="eastAsia"/>
                <w:szCs w:val="22"/>
              </w:rPr>
              <w:t>신용회복청구소송</w:t>
            </w:r>
            <w:r>
              <w:rPr>
                <w:rFonts w:hint="eastAsia"/>
                <w:szCs w:val="22"/>
              </w:rPr>
              <w:t>,</w:t>
            </w:r>
            <w:r w:rsidR="00B2327A">
              <w:rPr>
                <w:szCs w:val="22"/>
              </w:rPr>
              <w:t xml:space="preserve"> </w:t>
            </w:r>
            <w:r>
              <w:rPr>
                <w:rFonts w:hint="eastAsia"/>
                <w:szCs w:val="22"/>
              </w:rPr>
              <w:t>등</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조치를</w:t>
            </w:r>
            <w:r w:rsidR="00B2327A">
              <w:rPr>
                <w:rFonts w:hint="eastAsia"/>
                <w:szCs w:val="22"/>
              </w:rPr>
              <w:t xml:space="preserve"> </w:t>
            </w:r>
            <w:r>
              <w:rPr>
                <w:rFonts w:hint="eastAsia"/>
                <w:szCs w:val="22"/>
              </w:rPr>
              <w:t>취하지</w:t>
            </w:r>
            <w:r w:rsidR="00B2327A">
              <w:rPr>
                <w:rFonts w:hint="eastAsia"/>
                <w:szCs w:val="22"/>
              </w:rPr>
              <w:t xml:space="preserve"> </w:t>
            </w:r>
            <w:r>
              <w:rPr>
                <w:rFonts w:hint="eastAsia"/>
                <w:szCs w:val="22"/>
              </w:rPr>
              <w:t>않은</w:t>
            </w:r>
            <w:r w:rsidR="00B2327A">
              <w:rPr>
                <w:rFonts w:hint="eastAsia"/>
                <w:szCs w:val="22"/>
              </w:rPr>
              <w:t xml:space="preserve"> </w:t>
            </w:r>
            <w:r>
              <w:rPr>
                <w:rFonts w:hint="eastAsia"/>
                <w:szCs w:val="22"/>
              </w:rPr>
              <w:t>점을</w:t>
            </w:r>
            <w:r w:rsidR="00B2327A">
              <w:rPr>
                <w:rFonts w:hint="eastAsia"/>
                <w:szCs w:val="22"/>
              </w:rPr>
              <w:t xml:space="preserve"> </w:t>
            </w:r>
            <w:r>
              <w:rPr>
                <w:rFonts w:hint="eastAsia"/>
                <w:szCs w:val="22"/>
              </w:rPr>
              <w:t>고려할</w:t>
            </w:r>
            <w:r w:rsidR="00B2327A">
              <w:rPr>
                <w:rFonts w:hint="eastAsia"/>
                <w:szCs w:val="22"/>
              </w:rPr>
              <w:t xml:space="preserve"> </w:t>
            </w:r>
            <w:r>
              <w:rPr>
                <w:rFonts w:hint="eastAsia"/>
                <w:szCs w:val="22"/>
              </w:rPr>
              <w:t>때</w:t>
            </w:r>
            <w:r w:rsidR="00B2327A">
              <w:rPr>
                <w:rFonts w:hint="eastAsia"/>
                <w:szCs w:val="22"/>
              </w:rPr>
              <w:t xml:space="preserve"> </w:t>
            </w:r>
            <w:r>
              <w:rPr>
                <w:rFonts w:hint="eastAsia"/>
                <w:szCs w:val="22"/>
              </w:rPr>
              <w:t>실제</w:t>
            </w:r>
            <w:r w:rsidR="00B2327A">
              <w:rPr>
                <w:rFonts w:hint="eastAsia"/>
                <w:szCs w:val="22"/>
              </w:rPr>
              <w:t xml:space="preserve"> </w:t>
            </w:r>
            <w:r>
              <w:rPr>
                <w:rFonts w:hint="eastAsia"/>
                <w:szCs w:val="22"/>
              </w:rPr>
              <w:t>침해</w:t>
            </w:r>
            <w:r w:rsidR="00B2327A">
              <w:rPr>
                <w:rFonts w:hint="eastAsia"/>
                <w:szCs w:val="22"/>
              </w:rPr>
              <w:t xml:space="preserve"> </w:t>
            </w:r>
            <w:r>
              <w:rPr>
                <w:rFonts w:hint="eastAsia"/>
                <w:szCs w:val="22"/>
              </w:rPr>
              <w:t>인정</w:t>
            </w:r>
            <w:r w:rsidR="00B2327A">
              <w:rPr>
                <w:rFonts w:hint="eastAsia"/>
                <w:szCs w:val="22"/>
              </w:rPr>
              <w:t xml:space="preserve"> </w:t>
            </w:r>
            <w:r>
              <w:rPr>
                <w:rFonts w:hint="eastAsia"/>
                <w:szCs w:val="22"/>
              </w:rPr>
              <w:t>가능성은</w:t>
            </w:r>
            <w:r w:rsidR="00B2327A">
              <w:rPr>
                <w:rFonts w:hint="eastAsia"/>
                <w:szCs w:val="22"/>
              </w:rPr>
              <w:t xml:space="preserve"> </w:t>
            </w:r>
            <w:r>
              <w:rPr>
                <w:rFonts w:hint="eastAsia"/>
                <w:szCs w:val="22"/>
              </w:rPr>
              <w:t>높지</w:t>
            </w:r>
            <w:r w:rsidR="00B2327A">
              <w:rPr>
                <w:rFonts w:hint="eastAsia"/>
                <w:szCs w:val="22"/>
              </w:rPr>
              <w:t xml:space="preserve"> </w:t>
            </w:r>
            <w:r>
              <w:rPr>
                <w:rFonts w:hint="eastAsia"/>
                <w:szCs w:val="22"/>
              </w:rPr>
              <w:t>않아</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tc>
        <w:tc>
          <w:tcPr>
            <w:tcW w:w="922" w:type="pct"/>
            <w:tcBorders>
              <w:top w:val="single" w:sz="12" w:space="0" w:color="000080"/>
              <w:bottom w:val="single" w:sz="12" w:space="0" w:color="000080"/>
            </w:tcBorders>
          </w:tcPr>
          <w:p w14:paraId="0EDE2661"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364AB1" w:rsidRPr="00E35641" w14:paraId="6A991546" w14:textId="77777777" w:rsidTr="0090308D">
        <w:trPr>
          <w:trHeight w:val="20"/>
        </w:trPr>
        <w:tc>
          <w:tcPr>
            <w:tcW w:w="680" w:type="pct"/>
            <w:tcBorders>
              <w:top w:val="single" w:sz="12" w:space="0" w:color="000080"/>
              <w:bottom w:val="single" w:sz="12" w:space="0" w:color="000080"/>
            </w:tcBorders>
          </w:tcPr>
          <w:p w14:paraId="07D65B80" w14:textId="59CF6967" w:rsidR="00364AB1" w:rsidRDefault="00364AB1" w:rsidP="00364AB1">
            <w:pPr>
              <w:pStyle w:val="afff1"/>
              <w:adjustRightInd w:val="0"/>
              <w:spacing w:before="60" w:after="60" w:line="280" w:lineRule="atLeast"/>
              <w:jc w:val="center"/>
              <w:outlineLvl w:val="0"/>
              <w:rPr>
                <w:b/>
                <w:color w:val="000080"/>
                <w:sz w:val="20"/>
                <w:szCs w:val="22"/>
              </w:rPr>
            </w:pPr>
            <w:bookmarkStart w:id="67" w:name="_Toc88043553"/>
            <w:r>
              <w:rPr>
                <w:rFonts w:hint="eastAsia"/>
                <w:b/>
                <w:color w:val="000080"/>
                <w:sz w:val="20"/>
                <w:szCs w:val="22"/>
              </w:rPr>
              <w:t>[Tailwind</w:t>
            </w:r>
            <w:r w:rsidR="00B2327A">
              <w:rPr>
                <w:rFonts w:hint="eastAsia"/>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b/>
                <w:color w:val="000080"/>
                <w:sz w:val="20"/>
                <w:szCs w:val="22"/>
              </w:rPr>
              <w:br/>
            </w:r>
            <w:r>
              <w:rPr>
                <w:rFonts w:hint="eastAsia"/>
                <w:b/>
                <w:color w:val="000080"/>
                <w:sz w:val="20"/>
                <w:szCs w:val="22"/>
              </w:rPr>
              <w:t>주요</w:t>
            </w:r>
            <w:r w:rsidR="00B2327A">
              <w:rPr>
                <w:rFonts w:hint="eastAsia"/>
                <w:b/>
                <w:color w:val="000080"/>
                <w:sz w:val="20"/>
                <w:szCs w:val="22"/>
              </w:rPr>
              <w:t xml:space="preserve"> </w:t>
            </w:r>
            <w:r>
              <w:rPr>
                <w:rFonts w:hint="eastAsia"/>
                <w:b/>
                <w:color w:val="000080"/>
                <w:sz w:val="20"/>
                <w:szCs w:val="22"/>
              </w:rPr>
              <w:t>자회사</w:t>
            </w:r>
            <w:r>
              <w:rPr>
                <w:rFonts w:hint="eastAsia"/>
                <w:b/>
                <w:color w:val="000080"/>
                <w:sz w:val="20"/>
                <w:szCs w:val="22"/>
              </w:rPr>
              <w:t>]</w:t>
            </w:r>
            <w:r>
              <w:rPr>
                <w:b/>
                <w:color w:val="000080"/>
                <w:sz w:val="20"/>
                <w:szCs w:val="22"/>
              </w:rPr>
              <w:br/>
            </w:r>
            <w:r>
              <w:rPr>
                <w:rFonts w:hint="eastAsia"/>
                <w:b/>
                <w:color w:val="000080"/>
                <w:sz w:val="20"/>
                <w:szCs w:val="22"/>
              </w:rPr>
              <w:t>분쟁</w:t>
            </w:r>
            <w:r w:rsidR="00B2327A">
              <w:rPr>
                <w:rFonts w:hint="eastAsia"/>
                <w:b/>
                <w:color w:val="000080"/>
                <w:sz w:val="20"/>
                <w:szCs w:val="22"/>
              </w:rPr>
              <w:t xml:space="preserve"> </w:t>
            </w:r>
            <w:r>
              <w:rPr>
                <w:rFonts w:hint="eastAsia"/>
                <w:b/>
                <w:color w:val="000080"/>
                <w:sz w:val="20"/>
                <w:szCs w:val="22"/>
              </w:rPr>
              <w:t>현황</w:t>
            </w:r>
            <w:bookmarkEnd w:id="67"/>
          </w:p>
        </w:tc>
        <w:tc>
          <w:tcPr>
            <w:tcW w:w="1786" w:type="pct"/>
            <w:tcBorders>
              <w:top w:val="single" w:sz="12" w:space="0" w:color="000080"/>
              <w:bottom w:val="single" w:sz="12" w:space="0" w:color="000080"/>
            </w:tcBorders>
          </w:tcPr>
          <w:p w14:paraId="17174D8A" w14:textId="76693BB4" w:rsidR="00364AB1" w:rsidRPr="008C73E0"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8C73E0">
              <w:rPr>
                <w:rFonts w:hint="eastAsia"/>
                <w:b/>
                <w:szCs w:val="22"/>
              </w:rPr>
              <w:t>써머스플랫폼</w:t>
            </w:r>
            <w:r w:rsidRPr="008C73E0">
              <w:rPr>
                <w:rFonts w:hint="eastAsia"/>
                <w:szCs w:val="22"/>
              </w:rPr>
              <w:t>:</w:t>
            </w:r>
            <w:r w:rsidR="00B2327A">
              <w:rPr>
                <w:rFonts w:hint="eastAsia"/>
                <w:szCs w:val="22"/>
              </w:rPr>
              <w:t xml:space="preserve"> </w:t>
            </w:r>
            <w:r w:rsidRPr="008C73E0">
              <w:rPr>
                <w:rFonts w:hint="eastAsia"/>
                <w:szCs w:val="22"/>
              </w:rPr>
              <w:t>전</w:t>
            </w:r>
            <w:r w:rsidR="00B2327A">
              <w:rPr>
                <w:rFonts w:hint="eastAsia"/>
                <w:szCs w:val="22"/>
              </w:rPr>
              <w:t xml:space="preserve"> </w:t>
            </w:r>
            <w:r w:rsidRPr="008C73E0">
              <w:rPr>
                <w:rFonts w:hint="eastAsia"/>
                <w:szCs w:val="22"/>
              </w:rPr>
              <w:t>직원</w:t>
            </w:r>
            <w:r w:rsidR="00B2327A">
              <w:rPr>
                <w:rFonts w:hint="eastAsia"/>
                <w:szCs w:val="22"/>
              </w:rPr>
              <w:t xml:space="preserve"> </w:t>
            </w:r>
            <w:r w:rsidRPr="008C73E0">
              <w:rPr>
                <w:szCs w:val="22"/>
              </w:rPr>
              <w:t>1</w:t>
            </w:r>
            <w:r w:rsidRPr="008C73E0">
              <w:rPr>
                <w:rFonts w:hint="eastAsia"/>
                <w:szCs w:val="22"/>
              </w:rPr>
              <w:t>인과의</w:t>
            </w:r>
            <w:r w:rsidR="00B2327A">
              <w:rPr>
                <w:rFonts w:hint="eastAsia"/>
                <w:szCs w:val="22"/>
              </w:rPr>
              <w:t xml:space="preserve"> </w:t>
            </w:r>
            <w:r w:rsidRPr="008C73E0">
              <w:rPr>
                <w:rFonts w:hint="eastAsia"/>
                <w:szCs w:val="22"/>
              </w:rPr>
              <w:t>노무</w:t>
            </w:r>
            <w:r w:rsidR="00B2327A">
              <w:rPr>
                <w:rFonts w:hint="eastAsia"/>
                <w:szCs w:val="22"/>
              </w:rPr>
              <w:t xml:space="preserve"> </w:t>
            </w:r>
            <w:r w:rsidRPr="008C73E0">
              <w:rPr>
                <w:rFonts w:hint="eastAsia"/>
                <w:szCs w:val="22"/>
              </w:rPr>
              <w:t>관련</w:t>
            </w:r>
            <w:r w:rsidR="00B2327A">
              <w:rPr>
                <w:rFonts w:hint="eastAsia"/>
                <w:szCs w:val="22"/>
              </w:rPr>
              <w:t xml:space="preserve"> </w:t>
            </w:r>
            <w:r w:rsidRPr="008C73E0">
              <w:rPr>
                <w:rFonts w:hint="eastAsia"/>
                <w:szCs w:val="22"/>
              </w:rPr>
              <w:t>분쟁</w:t>
            </w:r>
            <w:r w:rsidR="00B2327A">
              <w:rPr>
                <w:rFonts w:hint="eastAsia"/>
                <w:szCs w:val="22"/>
              </w:rPr>
              <w:t xml:space="preserve"> </w:t>
            </w:r>
            <w:r w:rsidRPr="008C73E0">
              <w:rPr>
                <w:szCs w:val="22"/>
              </w:rPr>
              <w:t>1</w:t>
            </w:r>
            <w:r w:rsidRPr="008C73E0">
              <w:rPr>
                <w:rFonts w:hint="eastAsia"/>
                <w:szCs w:val="22"/>
              </w:rPr>
              <w:t>건</w:t>
            </w:r>
          </w:p>
          <w:p w14:paraId="74065848" w14:textId="48542675" w:rsidR="00364AB1" w:rsidRPr="008C73E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rFonts w:hint="eastAsia"/>
                <w:szCs w:val="22"/>
              </w:rPr>
              <w:t>써머스플랫폼</w:t>
            </w:r>
            <w:r w:rsidR="00B2327A">
              <w:rPr>
                <w:rFonts w:hint="eastAsia"/>
                <w:szCs w:val="22"/>
              </w:rPr>
              <w:t xml:space="preserve"> </w:t>
            </w:r>
            <w:r w:rsidRPr="008C73E0">
              <w:rPr>
                <w:rFonts w:hint="eastAsia"/>
                <w:szCs w:val="22"/>
              </w:rPr>
              <w:t>전</w:t>
            </w:r>
            <w:r w:rsidRPr="008C73E0">
              <w:rPr>
                <w:rFonts w:hint="eastAsia"/>
                <w:szCs w:val="22"/>
              </w:rPr>
              <w:t>(</w:t>
            </w:r>
            <w:r w:rsidRPr="008C73E0">
              <w:rPr>
                <w:rFonts w:hint="eastAsia"/>
                <w:szCs w:val="22"/>
              </w:rPr>
              <w:t>前</w:t>
            </w:r>
            <w:r w:rsidRPr="008C73E0">
              <w:rPr>
                <w:rFonts w:hint="eastAsia"/>
                <w:szCs w:val="22"/>
              </w:rPr>
              <w:t>)</w:t>
            </w:r>
            <w:r w:rsidR="00B2327A">
              <w:rPr>
                <w:rFonts w:hint="eastAsia"/>
                <w:szCs w:val="22"/>
              </w:rPr>
              <w:t xml:space="preserve"> </w:t>
            </w:r>
            <w:r w:rsidRPr="008C73E0">
              <w:rPr>
                <w:rFonts w:hint="eastAsia"/>
                <w:szCs w:val="22"/>
              </w:rPr>
              <w:t>직원은</w:t>
            </w:r>
            <w:r w:rsidR="00B2327A">
              <w:rPr>
                <w:rFonts w:hint="eastAsia"/>
                <w:szCs w:val="22"/>
              </w:rPr>
              <w:t xml:space="preserve"> </w:t>
            </w:r>
            <w:r w:rsidRPr="008C73E0">
              <w:rPr>
                <w:rFonts w:hint="eastAsia"/>
                <w:szCs w:val="22"/>
              </w:rPr>
              <w:t>부당휴직</w:t>
            </w:r>
            <w:r w:rsidRPr="008C73E0">
              <w:rPr>
                <w:rFonts w:hint="eastAsia"/>
                <w:szCs w:val="22"/>
              </w:rPr>
              <w:t>,</w:t>
            </w:r>
            <w:r w:rsidR="00B2327A">
              <w:rPr>
                <w:szCs w:val="22"/>
              </w:rPr>
              <w:t xml:space="preserve"> </w:t>
            </w:r>
            <w:r w:rsidRPr="008C73E0">
              <w:rPr>
                <w:rFonts w:hint="eastAsia"/>
                <w:szCs w:val="22"/>
              </w:rPr>
              <w:t>부당승진누락</w:t>
            </w:r>
            <w:r w:rsidR="00B2327A">
              <w:rPr>
                <w:rFonts w:hint="eastAsia"/>
                <w:szCs w:val="22"/>
              </w:rPr>
              <w:t xml:space="preserve"> </w:t>
            </w:r>
            <w:r w:rsidRPr="008C73E0">
              <w:rPr>
                <w:rFonts w:hint="eastAsia"/>
                <w:szCs w:val="22"/>
              </w:rPr>
              <w:t>구제신청</w:t>
            </w:r>
            <w:r w:rsidRPr="008C73E0">
              <w:rPr>
                <w:rFonts w:hint="eastAsia"/>
                <w:szCs w:val="22"/>
              </w:rPr>
              <w:t>,</w:t>
            </w:r>
            <w:r w:rsidR="00B2327A">
              <w:rPr>
                <w:szCs w:val="22"/>
              </w:rPr>
              <w:t xml:space="preserve"> </w:t>
            </w:r>
            <w:r w:rsidRPr="008C73E0">
              <w:rPr>
                <w:rFonts w:hint="eastAsia"/>
                <w:szCs w:val="22"/>
              </w:rPr>
              <w:t>부당해고</w:t>
            </w:r>
            <w:r w:rsidR="00B2327A">
              <w:rPr>
                <w:rFonts w:hint="eastAsia"/>
                <w:szCs w:val="22"/>
              </w:rPr>
              <w:t xml:space="preserve"> </w:t>
            </w:r>
            <w:r w:rsidRPr="008C73E0">
              <w:rPr>
                <w:rFonts w:hint="eastAsia"/>
                <w:szCs w:val="22"/>
              </w:rPr>
              <w:t>구제신청을</w:t>
            </w:r>
            <w:r w:rsidR="00B2327A">
              <w:rPr>
                <w:rFonts w:hint="eastAsia"/>
                <w:szCs w:val="22"/>
              </w:rPr>
              <w:t xml:space="preserve"> </w:t>
            </w:r>
            <w:r w:rsidRPr="008C73E0">
              <w:rPr>
                <w:rFonts w:hint="eastAsia"/>
                <w:szCs w:val="22"/>
              </w:rPr>
              <w:t>하였으나</w:t>
            </w:r>
            <w:r w:rsidRPr="008C73E0">
              <w:rPr>
                <w:rFonts w:hint="eastAsia"/>
                <w:szCs w:val="22"/>
              </w:rPr>
              <w:t>,</w:t>
            </w:r>
            <w:r w:rsidR="00B2327A">
              <w:rPr>
                <w:szCs w:val="22"/>
              </w:rPr>
              <w:t xml:space="preserve"> </w:t>
            </w:r>
            <w:r w:rsidRPr="008C73E0">
              <w:rPr>
                <w:rFonts w:hint="eastAsia"/>
                <w:szCs w:val="22"/>
              </w:rPr>
              <w:t>전부</w:t>
            </w:r>
            <w:r w:rsidR="00B2327A">
              <w:rPr>
                <w:rFonts w:hint="eastAsia"/>
                <w:szCs w:val="22"/>
              </w:rPr>
              <w:t xml:space="preserve"> </w:t>
            </w:r>
            <w:r w:rsidRPr="008C73E0">
              <w:rPr>
                <w:rFonts w:hint="eastAsia"/>
                <w:szCs w:val="22"/>
              </w:rPr>
              <w:t>각하</w:t>
            </w:r>
            <w:r w:rsidR="00B2327A">
              <w:rPr>
                <w:rFonts w:hint="eastAsia"/>
                <w:szCs w:val="22"/>
              </w:rPr>
              <w:t xml:space="preserve"> </w:t>
            </w:r>
            <w:r w:rsidRPr="008C73E0">
              <w:rPr>
                <w:rFonts w:hint="eastAsia"/>
                <w:szCs w:val="22"/>
              </w:rPr>
              <w:t>또는</w:t>
            </w:r>
            <w:r w:rsidR="00B2327A">
              <w:rPr>
                <w:rFonts w:hint="eastAsia"/>
                <w:szCs w:val="22"/>
              </w:rPr>
              <w:t xml:space="preserve"> </w:t>
            </w:r>
            <w:r w:rsidRPr="008C73E0">
              <w:rPr>
                <w:rFonts w:hint="eastAsia"/>
                <w:szCs w:val="22"/>
              </w:rPr>
              <w:t>기각되었고</w:t>
            </w:r>
            <w:r w:rsidRPr="008C73E0">
              <w:rPr>
                <w:rFonts w:hint="eastAsia"/>
                <w:szCs w:val="22"/>
              </w:rPr>
              <w:t>,</w:t>
            </w:r>
            <w:r w:rsidR="00B2327A">
              <w:rPr>
                <w:szCs w:val="22"/>
              </w:rPr>
              <w:t xml:space="preserve"> </w:t>
            </w:r>
            <w:r w:rsidRPr="008C73E0">
              <w:rPr>
                <w:rFonts w:hint="eastAsia"/>
                <w:szCs w:val="22"/>
              </w:rPr>
              <w:t>해당직원은</w:t>
            </w:r>
            <w:r w:rsidR="00B2327A">
              <w:rPr>
                <w:rFonts w:hint="eastAsia"/>
                <w:szCs w:val="22"/>
              </w:rPr>
              <w:t xml:space="preserve"> </w:t>
            </w:r>
            <w:r w:rsidRPr="008C73E0">
              <w:rPr>
                <w:rFonts w:hint="eastAsia"/>
                <w:szCs w:val="22"/>
              </w:rPr>
              <w:t>써머스플랫폼의</w:t>
            </w:r>
            <w:r w:rsidR="00B2327A">
              <w:rPr>
                <w:rFonts w:hint="eastAsia"/>
                <w:szCs w:val="22"/>
              </w:rPr>
              <w:t xml:space="preserve"> </w:t>
            </w:r>
            <w:r w:rsidRPr="008C73E0">
              <w:rPr>
                <w:rFonts w:hint="eastAsia"/>
                <w:szCs w:val="22"/>
              </w:rPr>
              <w:t>노동환경을</w:t>
            </w:r>
            <w:r w:rsidR="00B2327A">
              <w:rPr>
                <w:rFonts w:hint="eastAsia"/>
                <w:szCs w:val="22"/>
              </w:rPr>
              <w:t xml:space="preserve"> </w:t>
            </w:r>
            <w:r w:rsidRPr="008C73E0">
              <w:rPr>
                <w:rFonts w:hint="eastAsia"/>
                <w:szCs w:val="22"/>
              </w:rPr>
              <w:t>방송사에</w:t>
            </w:r>
            <w:r w:rsidR="00B2327A">
              <w:rPr>
                <w:rFonts w:hint="eastAsia"/>
                <w:szCs w:val="22"/>
              </w:rPr>
              <w:t xml:space="preserve"> </w:t>
            </w:r>
            <w:r w:rsidRPr="008C73E0">
              <w:rPr>
                <w:rFonts w:hint="eastAsia"/>
                <w:szCs w:val="22"/>
              </w:rPr>
              <w:t>제보하겠다는</w:t>
            </w:r>
            <w:r w:rsidR="00B2327A">
              <w:rPr>
                <w:rFonts w:hint="eastAsia"/>
                <w:szCs w:val="22"/>
              </w:rPr>
              <w:t xml:space="preserve"> </w:t>
            </w:r>
            <w:r w:rsidRPr="008C73E0">
              <w:rPr>
                <w:rFonts w:hint="eastAsia"/>
                <w:szCs w:val="22"/>
              </w:rPr>
              <w:t>협박성</w:t>
            </w:r>
            <w:r w:rsidR="00B2327A">
              <w:rPr>
                <w:rFonts w:hint="eastAsia"/>
                <w:szCs w:val="22"/>
              </w:rPr>
              <w:t xml:space="preserve"> </w:t>
            </w:r>
            <w:r w:rsidRPr="008C73E0">
              <w:rPr>
                <w:rFonts w:hint="eastAsia"/>
                <w:szCs w:val="22"/>
              </w:rPr>
              <w:t>메일을</w:t>
            </w:r>
            <w:r w:rsidR="00B2327A">
              <w:rPr>
                <w:rFonts w:hint="eastAsia"/>
                <w:szCs w:val="22"/>
              </w:rPr>
              <w:t xml:space="preserve"> </w:t>
            </w:r>
            <w:r w:rsidRPr="008C73E0">
              <w:rPr>
                <w:szCs w:val="22"/>
              </w:rPr>
              <w:t>2</w:t>
            </w:r>
            <w:r w:rsidRPr="008C73E0">
              <w:rPr>
                <w:rFonts w:hint="eastAsia"/>
                <w:szCs w:val="22"/>
              </w:rPr>
              <w:t>통</w:t>
            </w:r>
            <w:r w:rsidR="00B2327A">
              <w:rPr>
                <w:rFonts w:hint="eastAsia"/>
                <w:szCs w:val="22"/>
              </w:rPr>
              <w:t xml:space="preserve"> </w:t>
            </w:r>
            <w:r w:rsidRPr="008C73E0">
              <w:rPr>
                <w:rFonts w:hint="eastAsia"/>
                <w:szCs w:val="22"/>
              </w:rPr>
              <w:t>발송하였</w:t>
            </w:r>
            <w:r w:rsidR="0093528F">
              <w:rPr>
                <w:rFonts w:hint="eastAsia"/>
                <w:szCs w:val="22"/>
              </w:rPr>
              <w:t>으며</w:t>
            </w:r>
            <w:r w:rsidRPr="008C73E0">
              <w:rPr>
                <w:rFonts w:hint="eastAsia"/>
                <w:szCs w:val="22"/>
              </w:rPr>
              <w:t>,</w:t>
            </w:r>
            <w:r w:rsidR="00B2327A">
              <w:rPr>
                <w:szCs w:val="22"/>
              </w:rPr>
              <w:t xml:space="preserve"> </w:t>
            </w:r>
            <w:r w:rsidRPr="008C73E0">
              <w:rPr>
                <w:rFonts w:hint="eastAsia"/>
                <w:szCs w:val="22"/>
              </w:rPr>
              <w:t>써머스플랫폼은</w:t>
            </w:r>
            <w:r w:rsidR="00B2327A">
              <w:rPr>
                <w:rFonts w:hint="eastAsia"/>
                <w:szCs w:val="22"/>
              </w:rPr>
              <w:t xml:space="preserve"> </w:t>
            </w:r>
            <w:r w:rsidRPr="008C73E0">
              <w:rPr>
                <w:rFonts w:hint="eastAsia"/>
                <w:szCs w:val="22"/>
              </w:rPr>
              <w:t>이와</w:t>
            </w:r>
            <w:r w:rsidR="00B2327A">
              <w:rPr>
                <w:rFonts w:hint="eastAsia"/>
                <w:szCs w:val="22"/>
              </w:rPr>
              <w:t xml:space="preserve"> </w:t>
            </w:r>
            <w:r w:rsidRPr="008C73E0">
              <w:rPr>
                <w:rFonts w:hint="eastAsia"/>
                <w:szCs w:val="22"/>
              </w:rPr>
              <w:t>관련하여</w:t>
            </w:r>
            <w:r w:rsidR="00B2327A">
              <w:rPr>
                <w:rFonts w:hint="eastAsia"/>
                <w:szCs w:val="22"/>
              </w:rPr>
              <w:t xml:space="preserve"> </w:t>
            </w:r>
            <w:r w:rsidRPr="008C73E0">
              <w:rPr>
                <w:rFonts w:hint="eastAsia"/>
                <w:szCs w:val="22"/>
              </w:rPr>
              <w:t>법무법인과</w:t>
            </w:r>
            <w:r w:rsidR="00B2327A">
              <w:rPr>
                <w:rFonts w:hint="eastAsia"/>
                <w:szCs w:val="22"/>
              </w:rPr>
              <w:t xml:space="preserve"> </w:t>
            </w:r>
            <w:r w:rsidRPr="008C73E0">
              <w:rPr>
                <w:rFonts w:hint="eastAsia"/>
                <w:szCs w:val="22"/>
              </w:rPr>
              <w:t>검토중임</w:t>
            </w:r>
            <w:r w:rsidRPr="008C73E0">
              <w:rPr>
                <w:rFonts w:hint="eastAsia"/>
                <w:szCs w:val="22"/>
              </w:rPr>
              <w:t>.</w:t>
            </w:r>
          </w:p>
          <w:p w14:paraId="3275C85B" w14:textId="47AA825D" w:rsidR="00364AB1" w:rsidRPr="008C73E0"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8C73E0">
              <w:rPr>
                <w:rFonts w:hint="eastAsia"/>
                <w:b/>
                <w:szCs w:val="22"/>
              </w:rPr>
              <w:t>링크프라이스</w:t>
            </w:r>
            <w:r w:rsidRPr="008C73E0">
              <w:rPr>
                <w:rFonts w:hint="eastAsia"/>
                <w:szCs w:val="22"/>
              </w:rPr>
              <w:t>:</w:t>
            </w:r>
            <w:r w:rsidR="00B2327A">
              <w:rPr>
                <w:szCs w:val="22"/>
              </w:rPr>
              <w:t xml:space="preserve"> </w:t>
            </w:r>
            <w:r w:rsidRPr="008C73E0">
              <w:rPr>
                <w:rFonts w:hint="eastAsia"/>
                <w:szCs w:val="22"/>
              </w:rPr>
              <w:t>㈜티몬과의</w:t>
            </w:r>
            <w:r w:rsidR="00B2327A">
              <w:rPr>
                <w:rFonts w:hint="eastAsia"/>
                <w:szCs w:val="22"/>
              </w:rPr>
              <w:t xml:space="preserve"> </w:t>
            </w:r>
            <w:r w:rsidRPr="008C73E0">
              <w:rPr>
                <w:rFonts w:hint="eastAsia"/>
                <w:szCs w:val="22"/>
              </w:rPr>
              <w:t>피고소송</w:t>
            </w:r>
            <w:r w:rsidR="00B2327A">
              <w:rPr>
                <w:rFonts w:hint="eastAsia"/>
                <w:szCs w:val="22"/>
              </w:rPr>
              <w:t xml:space="preserve"> </w:t>
            </w:r>
            <w:r w:rsidRPr="008C73E0">
              <w:rPr>
                <w:szCs w:val="22"/>
              </w:rPr>
              <w:t>1</w:t>
            </w:r>
            <w:r w:rsidRPr="008C73E0">
              <w:rPr>
                <w:rFonts w:hint="eastAsia"/>
                <w:szCs w:val="22"/>
              </w:rPr>
              <w:t>건</w:t>
            </w:r>
          </w:p>
          <w:p w14:paraId="717837F9" w14:textId="485C7382" w:rsidR="00874ED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rFonts w:hint="eastAsia"/>
                <w:szCs w:val="22"/>
              </w:rPr>
              <w:t>링크프라이스는</w:t>
            </w:r>
            <w:r w:rsidR="00B2327A">
              <w:rPr>
                <w:rFonts w:hint="eastAsia"/>
                <w:szCs w:val="22"/>
              </w:rPr>
              <w:t xml:space="preserve"> </w:t>
            </w:r>
            <w:r w:rsidRPr="008C73E0">
              <w:rPr>
                <w:rFonts w:hint="eastAsia"/>
                <w:szCs w:val="22"/>
              </w:rPr>
              <w:t>2021</w:t>
            </w:r>
            <w:r w:rsidRPr="008C73E0">
              <w:rPr>
                <w:rFonts w:hint="eastAsia"/>
                <w:szCs w:val="22"/>
              </w:rPr>
              <w:t>년</w:t>
            </w:r>
            <w:r w:rsidR="00B2327A">
              <w:rPr>
                <w:rFonts w:hint="eastAsia"/>
                <w:szCs w:val="22"/>
              </w:rPr>
              <w:t xml:space="preserve"> </w:t>
            </w:r>
            <w:r w:rsidRPr="008C73E0">
              <w:rPr>
                <w:szCs w:val="22"/>
              </w:rPr>
              <w:t>2</w:t>
            </w:r>
            <w:r w:rsidRPr="008C73E0">
              <w:rPr>
                <w:rFonts w:hint="eastAsia"/>
                <w:szCs w:val="22"/>
              </w:rPr>
              <w:t>월</w:t>
            </w:r>
            <w:r w:rsidR="00B2327A">
              <w:rPr>
                <w:rFonts w:hint="eastAsia"/>
                <w:szCs w:val="22"/>
              </w:rPr>
              <w:t xml:space="preserve"> </w:t>
            </w:r>
            <w:r w:rsidRPr="008C73E0">
              <w:rPr>
                <w:szCs w:val="22"/>
              </w:rPr>
              <w:t>5</w:t>
            </w:r>
            <w:r w:rsidRPr="008C73E0">
              <w:rPr>
                <w:rFonts w:hint="eastAsia"/>
                <w:szCs w:val="22"/>
              </w:rPr>
              <w:t>일</w:t>
            </w:r>
            <w:r w:rsidR="00B2327A">
              <w:rPr>
                <w:rFonts w:hint="eastAsia"/>
                <w:szCs w:val="22"/>
              </w:rPr>
              <w:t xml:space="preserve"> </w:t>
            </w:r>
            <w:r w:rsidRPr="008C73E0">
              <w:rPr>
                <w:rFonts w:hint="eastAsia"/>
                <w:szCs w:val="22"/>
              </w:rPr>
              <w:t>㈜티몬으로부터</w:t>
            </w:r>
            <w:r w:rsidR="00B2327A">
              <w:rPr>
                <w:rFonts w:hint="eastAsia"/>
                <w:szCs w:val="22"/>
              </w:rPr>
              <w:t xml:space="preserve"> </w:t>
            </w:r>
            <w:r w:rsidRPr="008C73E0">
              <w:rPr>
                <w:rFonts w:hint="eastAsia"/>
                <w:szCs w:val="22"/>
              </w:rPr>
              <w:t>제</w:t>
            </w:r>
            <w:r w:rsidRPr="008C73E0">
              <w:rPr>
                <w:rFonts w:hint="eastAsia"/>
                <w:szCs w:val="22"/>
              </w:rPr>
              <w:lastRenderedPageBreak/>
              <w:t>휴마케팅</w:t>
            </w:r>
            <w:r w:rsidR="00B2327A">
              <w:rPr>
                <w:rFonts w:hint="eastAsia"/>
                <w:szCs w:val="22"/>
              </w:rPr>
              <w:t xml:space="preserve"> </w:t>
            </w:r>
            <w:r w:rsidRPr="008C73E0">
              <w:rPr>
                <w:rFonts w:hint="eastAsia"/>
                <w:szCs w:val="22"/>
              </w:rPr>
              <w:t>서비스에</w:t>
            </w:r>
            <w:r w:rsidR="00B2327A">
              <w:rPr>
                <w:rFonts w:hint="eastAsia"/>
                <w:szCs w:val="22"/>
              </w:rPr>
              <w:t xml:space="preserve"> </w:t>
            </w:r>
            <w:r w:rsidRPr="008C73E0">
              <w:rPr>
                <w:rFonts w:hint="eastAsia"/>
                <w:szCs w:val="22"/>
              </w:rPr>
              <w:t>대한</w:t>
            </w:r>
            <w:r w:rsidR="00B2327A">
              <w:rPr>
                <w:rFonts w:hint="eastAsia"/>
                <w:szCs w:val="22"/>
              </w:rPr>
              <w:t xml:space="preserve"> </w:t>
            </w:r>
            <w:r w:rsidRPr="008C73E0">
              <w:rPr>
                <w:rFonts w:hint="eastAsia"/>
                <w:szCs w:val="22"/>
              </w:rPr>
              <w:t>정산대가가</w:t>
            </w:r>
            <w:r w:rsidR="00B2327A">
              <w:rPr>
                <w:rFonts w:hint="eastAsia"/>
                <w:szCs w:val="22"/>
              </w:rPr>
              <w:t xml:space="preserve"> </w:t>
            </w:r>
            <w:r w:rsidRPr="008C73E0">
              <w:rPr>
                <w:rFonts w:hint="eastAsia"/>
                <w:szCs w:val="22"/>
              </w:rPr>
              <w:t>과지급되</w:t>
            </w:r>
            <w:r w:rsidR="0093528F">
              <w:rPr>
                <w:rFonts w:hint="eastAsia"/>
                <w:szCs w:val="22"/>
              </w:rPr>
              <w:t>였다는</w:t>
            </w:r>
            <w:r w:rsidR="00B2327A">
              <w:rPr>
                <w:rFonts w:hint="eastAsia"/>
                <w:szCs w:val="22"/>
              </w:rPr>
              <w:t xml:space="preserve"> </w:t>
            </w:r>
            <w:r w:rsidR="0093528F">
              <w:rPr>
                <w:rFonts w:hint="eastAsia"/>
                <w:szCs w:val="22"/>
              </w:rPr>
              <w:t>이유로</w:t>
            </w:r>
            <w:r w:rsidR="00B2327A">
              <w:rPr>
                <w:rFonts w:hint="eastAsia"/>
                <w:szCs w:val="22"/>
              </w:rPr>
              <w:t xml:space="preserve"> </w:t>
            </w:r>
            <w:r w:rsidRPr="008C73E0">
              <w:rPr>
                <w:rFonts w:hint="eastAsia"/>
                <w:szCs w:val="22"/>
              </w:rPr>
              <w:t>1</w:t>
            </w:r>
            <w:r w:rsidRPr="008C73E0">
              <w:rPr>
                <w:szCs w:val="22"/>
              </w:rPr>
              <w:t>79,910,146</w:t>
            </w:r>
            <w:r w:rsidRPr="008C73E0">
              <w:rPr>
                <w:rFonts w:hint="eastAsia"/>
                <w:szCs w:val="22"/>
              </w:rPr>
              <w:t>원</w:t>
            </w:r>
            <w:r w:rsidR="00B2327A">
              <w:rPr>
                <w:rFonts w:hint="eastAsia"/>
                <w:szCs w:val="22"/>
              </w:rPr>
              <w:t xml:space="preserve"> </w:t>
            </w:r>
            <w:r w:rsidRPr="008C73E0">
              <w:rPr>
                <w:rFonts w:hint="eastAsia"/>
                <w:szCs w:val="22"/>
              </w:rPr>
              <w:t>상당의</w:t>
            </w:r>
            <w:r w:rsidR="00B2327A">
              <w:rPr>
                <w:rFonts w:hint="eastAsia"/>
                <w:szCs w:val="22"/>
              </w:rPr>
              <w:t xml:space="preserve"> </w:t>
            </w:r>
            <w:r w:rsidRPr="008C73E0">
              <w:rPr>
                <w:rFonts w:hint="eastAsia"/>
                <w:szCs w:val="22"/>
              </w:rPr>
              <w:t>부당이득</w:t>
            </w:r>
            <w:r w:rsidR="00B2327A">
              <w:rPr>
                <w:rFonts w:hint="eastAsia"/>
                <w:szCs w:val="22"/>
              </w:rPr>
              <w:t xml:space="preserve"> </w:t>
            </w:r>
            <w:r w:rsidRPr="008C73E0">
              <w:rPr>
                <w:rFonts w:hint="eastAsia"/>
                <w:szCs w:val="22"/>
              </w:rPr>
              <w:t>반환을</w:t>
            </w:r>
            <w:r w:rsidR="00B2327A">
              <w:rPr>
                <w:rFonts w:hint="eastAsia"/>
                <w:szCs w:val="22"/>
              </w:rPr>
              <w:t xml:space="preserve"> </w:t>
            </w:r>
            <w:r w:rsidRPr="008C73E0">
              <w:rPr>
                <w:rFonts w:hint="eastAsia"/>
                <w:szCs w:val="22"/>
              </w:rPr>
              <w:t>청구하는</w:t>
            </w:r>
            <w:r w:rsidR="00B2327A">
              <w:rPr>
                <w:rFonts w:hint="eastAsia"/>
                <w:szCs w:val="22"/>
              </w:rPr>
              <w:t xml:space="preserve"> </w:t>
            </w:r>
            <w:r w:rsidRPr="008C73E0">
              <w:rPr>
                <w:rFonts w:hint="eastAsia"/>
                <w:szCs w:val="22"/>
              </w:rPr>
              <w:t>지급명령을</w:t>
            </w:r>
            <w:r w:rsidR="00B2327A">
              <w:rPr>
                <w:rFonts w:hint="eastAsia"/>
                <w:szCs w:val="22"/>
              </w:rPr>
              <w:t xml:space="preserve"> </w:t>
            </w:r>
            <w:r w:rsidRPr="008C73E0">
              <w:rPr>
                <w:rFonts w:hint="eastAsia"/>
                <w:szCs w:val="22"/>
              </w:rPr>
              <w:t>송달받은</w:t>
            </w:r>
            <w:r w:rsidR="00B2327A">
              <w:rPr>
                <w:rFonts w:hint="eastAsia"/>
                <w:szCs w:val="22"/>
              </w:rPr>
              <w:t xml:space="preserve"> </w:t>
            </w:r>
            <w:r w:rsidRPr="008C73E0">
              <w:rPr>
                <w:rFonts w:hint="eastAsia"/>
                <w:szCs w:val="22"/>
              </w:rPr>
              <w:t>후</w:t>
            </w:r>
            <w:r w:rsidR="00B2327A">
              <w:rPr>
                <w:rFonts w:hint="eastAsia"/>
                <w:szCs w:val="22"/>
              </w:rPr>
              <w:t xml:space="preserve"> </w:t>
            </w:r>
            <w:r w:rsidRPr="008C73E0">
              <w:rPr>
                <w:rFonts w:hint="eastAsia"/>
                <w:szCs w:val="22"/>
              </w:rPr>
              <w:t>이의신청을</w:t>
            </w:r>
            <w:r w:rsidR="00B2327A">
              <w:rPr>
                <w:rFonts w:hint="eastAsia"/>
                <w:szCs w:val="22"/>
              </w:rPr>
              <w:t xml:space="preserve"> </w:t>
            </w:r>
            <w:r w:rsidRPr="008C73E0">
              <w:rPr>
                <w:rFonts w:hint="eastAsia"/>
                <w:szCs w:val="22"/>
              </w:rPr>
              <w:t>하였</w:t>
            </w:r>
            <w:r w:rsidR="00874ED2">
              <w:rPr>
                <w:rFonts w:hint="eastAsia"/>
                <w:szCs w:val="22"/>
              </w:rPr>
              <w:t>음</w:t>
            </w:r>
            <w:r w:rsidR="00874ED2">
              <w:rPr>
                <w:rFonts w:hint="eastAsia"/>
                <w:szCs w:val="22"/>
              </w:rPr>
              <w:t>.</w:t>
            </w:r>
          </w:p>
          <w:p w14:paraId="39BDAC19" w14:textId="5A74BDFB" w:rsidR="00364AB1" w:rsidRPr="008C73E0" w:rsidRDefault="00874ED2"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이</w:t>
            </w:r>
            <w:r w:rsidR="00364AB1" w:rsidRPr="008C73E0">
              <w:rPr>
                <w:rFonts w:hint="eastAsia"/>
                <w:szCs w:val="22"/>
              </w:rPr>
              <w:t>에</w:t>
            </w:r>
            <w:r w:rsidR="00B2327A">
              <w:rPr>
                <w:rFonts w:hint="eastAsia"/>
                <w:szCs w:val="22"/>
              </w:rPr>
              <w:t xml:space="preserve"> </w:t>
            </w:r>
            <w:r w:rsidR="00364AB1" w:rsidRPr="008C73E0">
              <w:rPr>
                <w:rFonts w:hint="eastAsia"/>
                <w:szCs w:val="22"/>
              </w:rPr>
              <w:t>따라</w:t>
            </w:r>
            <w:r w:rsidR="00B2327A">
              <w:rPr>
                <w:rFonts w:hint="eastAsia"/>
                <w:szCs w:val="22"/>
              </w:rPr>
              <w:t xml:space="preserve"> </w:t>
            </w:r>
            <w:r w:rsidR="00364AB1" w:rsidRPr="008C73E0">
              <w:rPr>
                <w:rFonts w:hint="eastAsia"/>
                <w:szCs w:val="22"/>
              </w:rPr>
              <w:t>㈜티몬이</w:t>
            </w:r>
            <w:r w:rsidR="00B2327A">
              <w:rPr>
                <w:rFonts w:hint="eastAsia"/>
                <w:szCs w:val="22"/>
              </w:rPr>
              <w:t xml:space="preserve"> </w:t>
            </w:r>
            <w:r w:rsidR="00364AB1" w:rsidRPr="008C73E0">
              <w:rPr>
                <w:rFonts w:hint="eastAsia"/>
                <w:szCs w:val="22"/>
              </w:rPr>
              <w:t>원고</w:t>
            </w:r>
            <w:r w:rsidR="00364AB1" w:rsidRPr="008C73E0">
              <w:rPr>
                <w:rFonts w:hint="eastAsia"/>
                <w:szCs w:val="22"/>
              </w:rPr>
              <w:t>,</w:t>
            </w:r>
            <w:r w:rsidR="00B2327A">
              <w:rPr>
                <w:rFonts w:hint="eastAsia"/>
                <w:szCs w:val="22"/>
              </w:rPr>
              <w:t xml:space="preserve"> </w:t>
            </w:r>
            <w:r w:rsidR="00364AB1" w:rsidRPr="008C73E0">
              <w:rPr>
                <w:rFonts w:hint="eastAsia"/>
                <w:szCs w:val="22"/>
              </w:rPr>
              <w:t>링크프라이스가</w:t>
            </w:r>
            <w:r w:rsidR="00B2327A">
              <w:rPr>
                <w:rFonts w:hint="eastAsia"/>
                <w:szCs w:val="22"/>
              </w:rPr>
              <w:t xml:space="preserve"> </w:t>
            </w:r>
            <w:r w:rsidR="00364AB1" w:rsidRPr="008C73E0">
              <w:rPr>
                <w:rFonts w:hint="eastAsia"/>
                <w:szCs w:val="22"/>
              </w:rPr>
              <w:t>피고인</w:t>
            </w:r>
            <w:r w:rsidR="00B2327A">
              <w:rPr>
                <w:rFonts w:hint="eastAsia"/>
                <w:szCs w:val="22"/>
              </w:rPr>
              <w:t xml:space="preserve"> </w:t>
            </w:r>
            <w:r w:rsidR="00364AB1" w:rsidRPr="008C73E0">
              <w:rPr>
                <w:szCs w:val="22"/>
              </w:rPr>
              <w:t>1</w:t>
            </w:r>
            <w:r w:rsidR="00364AB1" w:rsidRPr="008C73E0">
              <w:rPr>
                <w:rFonts w:hint="eastAsia"/>
                <w:szCs w:val="22"/>
              </w:rPr>
              <w:t>심</w:t>
            </w:r>
            <w:r w:rsidR="00B2327A">
              <w:rPr>
                <w:rFonts w:hint="eastAsia"/>
                <w:szCs w:val="22"/>
              </w:rPr>
              <w:t xml:space="preserve"> </w:t>
            </w:r>
            <w:r w:rsidR="00364AB1" w:rsidRPr="008C73E0">
              <w:rPr>
                <w:rFonts w:hint="eastAsia"/>
                <w:szCs w:val="22"/>
              </w:rPr>
              <w:t>민사소송이</w:t>
            </w:r>
            <w:r w:rsidR="00B2327A">
              <w:rPr>
                <w:rFonts w:hint="eastAsia"/>
                <w:szCs w:val="22"/>
              </w:rPr>
              <w:t xml:space="preserve"> </w:t>
            </w:r>
            <w:r w:rsidR="00364AB1" w:rsidRPr="008C73E0">
              <w:rPr>
                <w:rFonts w:hint="eastAsia"/>
                <w:szCs w:val="22"/>
              </w:rPr>
              <w:t>진행</w:t>
            </w:r>
            <w:r w:rsidR="00B2327A">
              <w:rPr>
                <w:rFonts w:hint="eastAsia"/>
                <w:szCs w:val="22"/>
              </w:rPr>
              <w:t xml:space="preserve"> </w:t>
            </w:r>
            <w:r w:rsidR="00364AB1" w:rsidRPr="008C73E0">
              <w:rPr>
                <w:rFonts w:hint="eastAsia"/>
                <w:szCs w:val="22"/>
              </w:rPr>
              <w:t>중임</w:t>
            </w:r>
            <w:r w:rsidR="00364AB1" w:rsidRPr="008C73E0">
              <w:rPr>
                <w:rFonts w:hint="eastAsia"/>
                <w:szCs w:val="22"/>
              </w:rPr>
              <w:t>.</w:t>
            </w:r>
            <w:r w:rsidR="00B2327A">
              <w:rPr>
                <w:rFonts w:hint="eastAsia"/>
                <w:szCs w:val="22"/>
              </w:rPr>
              <w:t xml:space="preserve"> </w:t>
            </w:r>
          </w:p>
          <w:p w14:paraId="2FE9FBD0" w14:textId="5C57BE8A" w:rsidR="00364AB1" w:rsidRPr="008C73E0"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8C73E0">
              <w:rPr>
                <w:b/>
                <w:szCs w:val="22"/>
              </w:rPr>
              <w:t>PLAYAUTO</w:t>
            </w:r>
            <w:r w:rsidR="00B2327A">
              <w:rPr>
                <w:b/>
                <w:szCs w:val="22"/>
              </w:rPr>
              <w:t xml:space="preserve"> </w:t>
            </w:r>
            <w:r w:rsidRPr="008C73E0">
              <w:rPr>
                <w:b/>
                <w:szCs w:val="22"/>
              </w:rPr>
              <w:t>VN</w:t>
            </w:r>
            <w:r w:rsidRPr="008C73E0">
              <w:rPr>
                <w:rFonts w:hint="eastAsia"/>
                <w:szCs w:val="22"/>
              </w:rPr>
              <w:t>:</w:t>
            </w:r>
            <w:r w:rsidR="00B2327A">
              <w:rPr>
                <w:szCs w:val="22"/>
              </w:rPr>
              <w:t xml:space="preserve"> </w:t>
            </w:r>
            <w:r w:rsidRPr="008C73E0">
              <w:rPr>
                <w:rFonts w:hint="eastAsia"/>
                <w:szCs w:val="22"/>
              </w:rPr>
              <w:t>베트남</w:t>
            </w:r>
            <w:r w:rsidR="00B2327A">
              <w:rPr>
                <w:rFonts w:hint="eastAsia"/>
                <w:szCs w:val="22"/>
              </w:rPr>
              <w:t xml:space="preserve"> </w:t>
            </w:r>
            <w:r w:rsidRPr="008C73E0">
              <w:rPr>
                <w:rFonts w:hint="eastAsia"/>
                <w:szCs w:val="22"/>
              </w:rPr>
              <w:t>업체와의</w:t>
            </w:r>
            <w:r w:rsidR="00B2327A">
              <w:rPr>
                <w:rFonts w:hint="eastAsia"/>
                <w:szCs w:val="22"/>
              </w:rPr>
              <w:t xml:space="preserve"> </w:t>
            </w:r>
            <w:r w:rsidRPr="008C73E0">
              <w:rPr>
                <w:rFonts w:hint="eastAsia"/>
                <w:szCs w:val="22"/>
              </w:rPr>
              <w:t>원고</w:t>
            </w:r>
            <w:r w:rsidR="00B2327A">
              <w:rPr>
                <w:rFonts w:hint="eastAsia"/>
                <w:szCs w:val="22"/>
              </w:rPr>
              <w:t xml:space="preserve"> </w:t>
            </w:r>
            <w:r w:rsidRPr="008C73E0">
              <w:rPr>
                <w:rFonts w:hint="eastAsia"/>
                <w:szCs w:val="22"/>
              </w:rPr>
              <w:t>소송</w:t>
            </w:r>
            <w:r w:rsidR="00B2327A">
              <w:rPr>
                <w:rFonts w:hint="eastAsia"/>
                <w:szCs w:val="22"/>
              </w:rPr>
              <w:t xml:space="preserve"> </w:t>
            </w:r>
            <w:r w:rsidRPr="008C73E0">
              <w:rPr>
                <w:szCs w:val="22"/>
              </w:rPr>
              <w:t>1</w:t>
            </w:r>
            <w:r w:rsidRPr="008C73E0">
              <w:rPr>
                <w:rFonts w:hint="eastAsia"/>
                <w:szCs w:val="22"/>
              </w:rPr>
              <w:t>건</w:t>
            </w:r>
          </w:p>
          <w:p w14:paraId="4500ECBD" w14:textId="6235A864" w:rsidR="00874ED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szCs w:val="22"/>
              </w:rPr>
              <w:t>PLAYAUTO</w:t>
            </w:r>
            <w:r w:rsidR="00B2327A">
              <w:rPr>
                <w:szCs w:val="22"/>
              </w:rPr>
              <w:t xml:space="preserve"> </w:t>
            </w:r>
            <w:r w:rsidRPr="008C73E0">
              <w:rPr>
                <w:szCs w:val="22"/>
              </w:rPr>
              <w:t>VN</w:t>
            </w:r>
            <w:r w:rsidRPr="008C73E0">
              <w:rPr>
                <w:rFonts w:hint="eastAsia"/>
                <w:szCs w:val="22"/>
              </w:rPr>
              <w:t>은</w:t>
            </w:r>
            <w:r w:rsidR="00B2327A">
              <w:rPr>
                <w:rFonts w:hint="eastAsia"/>
                <w:szCs w:val="22"/>
              </w:rPr>
              <w:t xml:space="preserve"> </w:t>
            </w:r>
            <w:r w:rsidRPr="008C73E0">
              <w:rPr>
                <w:rFonts w:hint="eastAsia"/>
                <w:szCs w:val="22"/>
              </w:rPr>
              <w:t>베트남</w:t>
            </w:r>
            <w:r w:rsidR="00B2327A">
              <w:rPr>
                <w:rFonts w:hint="eastAsia"/>
                <w:szCs w:val="22"/>
              </w:rPr>
              <w:t xml:space="preserve"> </w:t>
            </w:r>
            <w:r w:rsidRPr="008C73E0">
              <w:rPr>
                <w:rFonts w:hint="eastAsia"/>
                <w:szCs w:val="22"/>
              </w:rPr>
              <w:t>현지</w:t>
            </w:r>
            <w:r w:rsidR="00B2327A">
              <w:rPr>
                <w:rFonts w:hint="eastAsia"/>
                <w:szCs w:val="22"/>
              </w:rPr>
              <w:t xml:space="preserve"> </w:t>
            </w:r>
            <w:r w:rsidRPr="008C73E0">
              <w:rPr>
                <w:rFonts w:hint="eastAsia"/>
                <w:szCs w:val="22"/>
              </w:rPr>
              <w:t>업체로부터</w:t>
            </w:r>
            <w:r w:rsidR="00B2327A">
              <w:rPr>
                <w:rFonts w:hint="eastAsia"/>
                <w:szCs w:val="22"/>
              </w:rPr>
              <w:t xml:space="preserve"> </w:t>
            </w:r>
            <w:r w:rsidRPr="008C73E0">
              <w:rPr>
                <w:rFonts w:hint="eastAsia"/>
                <w:szCs w:val="22"/>
              </w:rPr>
              <w:t>물품대금</w:t>
            </w:r>
            <w:r w:rsidR="00B2327A">
              <w:rPr>
                <w:rFonts w:hint="eastAsia"/>
                <w:szCs w:val="22"/>
              </w:rPr>
              <w:t xml:space="preserve"> </w:t>
            </w:r>
            <w:r w:rsidRPr="008C73E0">
              <w:rPr>
                <w:rFonts w:hint="eastAsia"/>
                <w:szCs w:val="22"/>
              </w:rPr>
              <w:t>약</w:t>
            </w:r>
            <w:r w:rsidR="00B2327A">
              <w:rPr>
                <w:rFonts w:hint="eastAsia"/>
                <w:szCs w:val="22"/>
              </w:rPr>
              <w:t xml:space="preserve"> </w:t>
            </w:r>
            <w:r w:rsidRPr="008C73E0">
              <w:rPr>
                <w:szCs w:val="22"/>
              </w:rPr>
              <w:t>6</w:t>
            </w:r>
            <w:r w:rsidRPr="008C73E0">
              <w:rPr>
                <w:rFonts w:hint="eastAsia"/>
                <w:szCs w:val="22"/>
              </w:rPr>
              <w:t>00,000,000</w:t>
            </w:r>
            <w:r w:rsidRPr="008C73E0">
              <w:rPr>
                <w:rFonts w:hint="eastAsia"/>
                <w:szCs w:val="22"/>
              </w:rPr>
              <w:t>원을</w:t>
            </w:r>
            <w:r w:rsidR="00B2327A">
              <w:rPr>
                <w:rFonts w:hint="eastAsia"/>
                <w:szCs w:val="22"/>
              </w:rPr>
              <w:t xml:space="preserve"> </w:t>
            </w:r>
            <w:r w:rsidRPr="008C73E0">
              <w:rPr>
                <w:rFonts w:hint="eastAsia"/>
                <w:szCs w:val="22"/>
              </w:rPr>
              <w:t>받지</w:t>
            </w:r>
            <w:r w:rsidR="00B2327A">
              <w:rPr>
                <w:rFonts w:hint="eastAsia"/>
                <w:szCs w:val="22"/>
              </w:rPr>
              <w:t xml:space="preserve"> </w:t>
            </w:r>
            <w:r w:rsidRPr="008C73E0">
              <w:rPr>
                <w:rFonts w:hint="eastAsia"/>
                <w:szCs w:val="22"/>
              </w:rPr>
              <w:t>못하여</w:t>
            </w:r>
            <w:r w:rsidRPr="008C73E0">
              <w:rPr>
                <w:rFonts w:hint="eastAsia"/>
                <w:szCs w:val="22"/>
              </w:rPr>
              <w:t>,</w:t>
            </w:r>
            <w:r w:rsidR="00B2327A">
              <w:rPr>
                <w:szCs w:val="22"/>
              </w:rPr>
              <w:t xml:space="preserve"> </w:t>
            </w:r>
            <w:r w:rsidRPr="008C73E0">
              <w:rPr>
                <w:rFonts w:hint="eastAsia"/>
                <w:szCs w:val="22"/>
              </w:rPr>
              <w:t>해당</w:t>
            </w:r>
            <w:r w:rsidR="00B2327A">
              <w:rPr>
                <w:rFonts w:hint="eastAsia"/>
                <w:szCs w:val="22"/>
              </w:rPr>
              <w:t xml:space="preserve"> </w:t>
            </w:r>
            <w:r w:rsidRPr="008C73E0">
              <w:rPr>
                <w:rFonts w:hint="eastAsia"/>
                <w:szCs w:val="22"/>
              </w:rPr>
              <w:t>업체</w:t>
            </w:r>
            <w:r w:rsidR="00B2327A">
              <w:rPr>
                <w:rFonts w:hint="eastAsia"/>
                <w:szCs w:val="22"/>
              </w:rPr>
              <w:t xml:space="preserve"> </w:t>
            </w:r>
            <w:r w:rsidRPr="008C73E0">
              <w:rPr>
                <w:rFonts w:hint="eastAsia"/>
                <w:szCs w:val="22"/>
              </w:rPr>
              <w:t>운영자인</w:t>
            </w:r>
            <w:r w:rsidR="00B2327A">
              <w:rPr>
                <w:rFonts w:hint="eastAsia"/>
                <w:szCs w:val="22"/>
              </w:rPr>
              <w:t xml:space="preserve"> </w:t>
            </w:r>
            <w:r w:rsidRPr="008C73E0">
              <w:rPr>
                <w:rFonts w:hint="eastAsia"/>
                <w:szCs w:val="22"/>
              </w:rPr>
              <w:t>김민재</w:t>
            </w:r>
            <w:r w:rsidRPr="008C73E0">
              <w:rPr>
                <w:rFonts w:hint="eastAsia"/>
                <w:szCs w:val="22"/>
              </w:rPr>
              <w:t>(</w:t>
            </w:r>
            <w:r w:rsidRPr="008C73E0">
              <w:rPr>
                <w:rFonts w:hint="eastAsia"/>
                <w:szCs w:val="22"/>
              </w:rPr>
              <w:t>한국인</w:t>
            </w:r>
            <w:r w:rsidRPr="008C73E0">
              <w:rPr>
                <w:rFonts w:hint="eastAsia"/>
                <w:szCs w:val="22"/>
              </w:rPr>
              <w:t>)</w:t>
            </w:r>
            <w:r w:rsidR="0093528F">
              <w:rPr>
                <w:rFonts w:hint="eastAsia"/>
                <w:szCs w:val="22"/>
              </w:rPr>
              <w:t>를</w:t>
            </w:r>
            <w:r w:rsidR="00B2327A">
              <w:rPr>
                <w:rFonts w:hint="eastAsia"/>
                <w:szCs w:val="22"/>
              </w:rPr>
              <w:t xml:space="preserve"> </w:t>
            </w:r>
            <w:r w:rsidRPr="008C73E0">
              <w:rPr>
                <w:rFonts w:hint="eastAsia"/>
                <w:szCs w:val="22"/>
              </w:rPr>
              <w:t>한국</w:t>
            </w:r>
            <w:r w:rsidR="00B2327A">
              <w:rPr>
                <w:rFonts w:hint="eastAsia"/>
                <w:szCs w:val="22"/>
              </w:rPr>
              <w:t xml:space="preserve"> </w:t>
            </w:r>
            <w:r w:rsidRPr="008C73E0">
              <w:rPr>
                <w:rFonts w:hint="eastAsia"/>
                <w:szCs w:val="22"/>
              </w:rPr>
              <w:t>수사기관에</w:t>
            </w:r>
            <w:r w:rsidR="00B2327A">
              <w:rPr>
                <w:rFonts w:hint="eastAsia"/>
                <w:szCs w:val="22"/>
              </w:rPr>
              <w:t xml:space="preserve"> </w:t>
            </w:r>
            <w:r w:rsidRPr="008C73E0">
              <w:rPr>
                <w:rFonts w:hint="eastAsia"/>
                <w:szCs w:val="22"/>
              </w:rPr>
              <w:t>사기</w:t>
            </w:r>
            <w:r w:rsidR="00B2327A">
              <w:rPr>
                <w:rFonts w:hint="eastAsia"/>
                <w:szCs w:val="22"/>
              </w:rPr>
              <w:t xml:space="preserve"> </w:t>
            </w:r>
            <w:r w:rsidRPr="008C73E0">
              <w:rPr>
                <w:rFonts w:hint="eastAsia"/>
                <w:szCs w:val="22"/>
              </w:rPr>
              <w:t>혐의로</w:t>
            </w:r>
            <w:r w:rsidR="00B2327A">
              <w:rPr>
                <w:rFonts w:hint="eastAsia"/>
                <w:szCs w:val="22"/>
              </w:rPr>
              <w:t xml:space="preserve"> </w:t>
            </w:r>
            <w:r w:rsidRPr="008C73E0">
              <w:rPr>
                <w:rFonts w:hint="eastAsia"/>
                <w:szCs w:val="22"/>
              </w:rPr>
              <w:t>고소함</w:t>
            </w:r>
            <w:r w:rsidRPr="008C73E0">
              <w:rPr>
                <w:rFonts w:hint="eastAsia"/>
                <w:szCs w:val="22"/>
              </w:rPr>
              <w:t>.</w:t>
            </w:r>
            <w:r w:rsidR="00B2327A">
              <w:rPr>
                <w:szCs w:val="22"/>
              </w:rPr>
              <w:t xml:space="preserve"> </w:t>
            </w:r>
          </w:p>
          <w:p w14:paraId="43B975AA" w14:textId="7F197FBF" w:rsidR="00874ED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rFonts w:hint="eastAsia"/>
                <w:szCs w:val="22"/>
              </w:rPr>
              <w:t>베트남에서</w:t>
            </w:r>
            <w:r w:rsidR="00B2327A">
              <w:rPr>
                <w:rFonts w:hint="eastAsia"/>
                <w:szCs w:val="22"/>
              </w:rPr>
              <w:t xml:space="preserve"> </w:t>
            </w:r>
            <w:r w:rsidRPr="008C73E0">
              <w:rPr>
                <w:rFonts w:hint="eastAsia"/>
                <w:szCs w:val="22"/>
              </w:rPr>
              <w:t>물품대금청구</w:t>
            </w:r>
            <w:r w:rsidR="00B2327A">
              <w:rPr>
                <w:rFonts w:hint="eastAsia"/>
                <w:szCs w:val="22"/>
              </w:rPr>
              <w:t xml:space="preserve"> </w:t>
            </w:r>
            <w:r w:rsidRPr="008C73E0">
              <w:rPr>
                <w:rFonts w:hint="eastAsia"/>
                <w:szCs w:val="22"/>
              </w:rPr>
              <w:t>관련</w:t>
            </w:r>
            <w:r w:rsidR="00B2327A">
              <w:rPr>
                <w:rFonts w:hint="eastAsia"/>
                <w:szCs w:val="22"/>
              </w:rPr>
              <w:t xml:space="preserve"> </w:t>
            </w:r>
            <w:r w:rsidRPr="008C73E0">
              <w:rPr>
                <w:rFonts w:hint="eastAsia"/>
                <w:szCs w:val="22"/>
              </w:rPr>
              <w:t>민사소송을</w:t>
            </w:r>
            <w:r w:rsidR="00B2327A">
              <w:rPr>
                <w:rFonts w:hint="eastAsia"/>
                <w:szCs w:val="22"/>
              </w:rPr>
              <w:t xml:space="preserve"> </w:t>
            </w:r>
            <w:r w:rsidRPr="008C73E0">
              <w:rPr>
                <w:rFonts w:hint="eastAsia"/>
                <w:szCs w:val="22"/>
              </w:rPr>
              <w:t>진행하였고</w:t>
            </w:r>
            <w:r w:rsidR="00B2327A">
              <w:rPr>
                <w:rFonts w:hint="eastAsia"/>
                <w:szCs w:val="22"/>
              </w:rPr>
              <w:t xml:space="preserve"> </w:t>
            </w:r>
            <w:r w:rsidRPr="008C73E0">
              <w:rPr>
                <w:rFonts w:hint="eastAsia"/>
                <w:szCs w:val="22"/>
              </w:rPr>
              <w:t>승소</w:t>
            </w:r>
            <w:r w:rsidR="00B2327A">
              <w:rPr>
                <w:rFonts w:hint="eastAsia"/>
                <w:szCs w:val="22"/>
              </w:rPr>
              <w:t xml:space="preserve"> </w:t>
            </w:r>
            <w:r w:rsidRPr="008C73E0">
              <w:rPr>
                <w:rFonts w:hint="eastAsia"/>
                <w:szCs w:val="22"/>
              </w:rPr>
              <w:t>후</w:t>
            </w:r>
            <w:r w:rsidR="00B2327A">
              <w:rPr>
                <w:rFonts w:hint="eastAsia"/>
                <w:szCs w:val="22"/>
              </w:rPr>
              <w:t xml:space="preserve"> </w:t>
            </w:r>
            <w:r w:rsidRPr="008C73E0">
              <w:rPr>
                <w:rFonts w:hint="eastAsia"/>
                <w:szCs w:val="22"/>
              </w:rPr>
              <w:t>계좌를</w:t>
            </w:r>
            <w:r w:rsidR="00B2327A">
              <w:rPr>
                <w:rFonts w:hint="eastAsia"/>
                <w:szCs w:val="22"/>
              </w:rPr>
              <w:t xml:space="preserve"> </w:t>
            </w:r>
            <w:r w:rsidRPr="008C73E0">
              <w:rPr>
                <w:rFonts w:hint="eastAsia"/>
                <w:szCs w:val="22"/>
              </w:rPr>
              <w:t>압류하였으나</w:t>
            </w:r>
            <w:r w:rsidRPr="008C73E0">
              <w:rPr>
                <w:rFonts w:hint="eastAsia"/>
                <w:szCs w:val="22"/>
              </w:rPr>
              <w:t>,</w:t>
            </w:r>
            <w:r w:rsidR="00B2327A">
              <w:rPr>
                <w:szCs w:val="22"/>
              </w:rPr>
              <w:t xml:space="preserve"> </w:t>
            </w:r>
            <w:r w:rsidRPr="008C73E0">
              <w:rPr>
                <w:rFonts w:hint="eastAsia"/>
                <w:szCs w:val="22"/>
              </w:rPr>
              <w:t>압류한</w:t>
            </w:r>
            <w:r w:rsidR="00B2327A">
              <w:rPr>
                <w:rFonts w:hint="eastAsia"/>
                <w:szCs w:val="22"/>
              </w:rPr>
              <w:t xml:space="preserve"> </w:t>
            </w:r>
            <w:r w:rsidRPr="008C73E0">
              <w:rPr>
                <w:rFonts w:hint="eastAsia"/>
                <w:szCs w:val="22"/>
              </w:rPr>
              <w:t>계좌에</w:t>
            </w:r>
            <w:r w:rsidR="00B2327A">
              <w:rPr>
                <w:rFonts w:hint="eastAsia"/>
                <w:szCs w:val="22"/>
              </w:rPr>
              <w:t xml:space="preserve"> </w:t>
            </w:r>
            <w:r w:rsidRPr="008C73E0">
              <w:rPr>
                <w:rFonts w:hint="eastAsia"/>
                <w:szCs w:val="22"/>
              </w:rPr>
              <w:t>자금이</w:t>
            </w:r>
            <w:r w:rsidR="00B2327A">
              <w:rPr>
                <w:rFonts w:hint="eastAsia"/>
                <w:szCs w:val="22"/>
              </w:rPr>
              <w:t xml:space="preserve"> </w:t>
            </w:r>
            <w:r w:rsidRPr="008C73E0">
              <w:rPr>
                <w:rFonts w:hint="eastAsia"/>
                <w:szCs w:val="22"/>
              </w:rPr>
              <w:t>없어</w:t>
            </w:r>
            <w:r w:rsidR="00B2327A">
              <w:rPr>
                <w:rFonts w:hint="eastAsia"/>
                <w:szCs w:val="22"/>
              </w:rPr>
              <w:t xml:space="preserve"> </w:t>
            </w:r>
            <w:r w:rsidRPr="008C73E0">
              <w:rPr>
                <w:rFonts w:hint="eastAsia"/>
                <w:szCs w:val="22"/>
              </w:rPr>
              <w:t>회수가</w:t>
            </w:r>
            <w:r w:rsidR="00B2327A">
              <w:rPr>
                <w:rFonts w:hint="eastAsia"/>
                <w:szCs w:val="22"/>
              </w:rPr>
              <w:t xml:space="preserve"> </w:t>
            </w:r>
            <w:r w:rsidRPr="008C73E0">
              <w:rPr>
                <w:rFonts w:hint="eastAsia"/>
                <w:szCs w:val="22"/>
              </w:rPr>
              <w:t>어려운</w:t>
            </w:r>
            <w:r w:rsidR="00B2327A">
              <w:rPr>
                <w:rFonts w:hint="eastAsia"/>
                <w:szCs w:val="22"/>
              </w:rPr>
              <w:t xml:space="preserve"> </w:t>
            </w:r>
            <w:r w:rsidRPr="008C73E0">
              <w:rPr>
                <w:rFonts w:hint="eastAsia"/>
                <w:szCs w:val="22"/>
              </w:rPr>
              <w:t>상태임</w:t>
            </w:r>
            <w:r w:rsidRPr="008C73E0">
              <w:rPr>
                <w:rFonts w:hint="eastAsia"/>
                <w:szCs w:val="22"/>
              </w:rPr>
              <w:t>.</w:t>
            </w:r>
            <w:r w:rsidR="00B2327A">
              <w:rPr>
                <w:szCs w:val="22"/>
              </w:rPr>
              <w:t xml:space="preserve"> </w:t>
            </w:r>
          </w:p>
          <w:p w14:paraId="6C60890E" w14:textId="043C3944" w:rsidR="00364AB1" w:rsidRPr="008C73E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rFonts w:hint="eastAsia"/>
                <w:szCs w:val="22"/>
              </w:rPr>
              <w:t>김민재에</w:t>
            </w:r>
            <w:r w:rsidR="00B2327A">
              <w:rPr>
                <w:rFonts w:hint="eastAsia"/>
                <w:szCs w:val="22"/>
              </w:rPr>
              <w:t xml:space="preserve"> </w:t>
            </w:r>
            <w:r w:rsidRPr="008C73E0">
              <w:rPr>
                <w:rFonts w:hint="eastAsia"/>
                <w:szCs w:val="22"/>
              </w:rPr>
              <w:t>대한</w:t>
            </w:r>
            <w:r w:rsidR="00B2327A">
              <w:rPr>
                <w:rFonts w:hint="eastAsia"/>
                <w:szCs w:val="22"/>
              </w:rPr>
              <w:t xml:space="preserve"> </w:t>
            </w:r>
            <w:r w:rsidRPr="008C73E0">
              <w:rPr>
                <w:rFonts w:hint="eastAsia"/>
                <w:szCs w:val="22"/>
              </w:rPr>
              <w:t>수사는</w:t>
            </w:r>
            <w:r w:rsidR="00B2327A">
              <w:rPr>
                <w:rFonts w:hint="eastAsia"/>
                <w:szCs w:val="22"/>
              </w:rPr>
              <w:t xml:space="preserve"> </w:t>
            </w:r>
            <w:r w:rsidRPr="008C73E0">
              <w:rPr>
                <w:rFonts w:hint="eastAsia"/>
                <w:szCs w:val="22"/>
              </w:rPr>
              <w:t>김민재가</w:t>
            </w:r>
            <w:r w:rsidR="00B2327A">
              <w:rPr>
                <w:rFonts w:hint="eastAsia"/>
                <w:szCs w:val="22"/>
              </w:rPr>
              <w:t xml:space="preserve"> </w:t>
            </w:r>
            <w:r w:rsidRPr="008C73E0">
              <w:rPr>
                <w:rFonts w:hint="eastAsia"/>
                <w:szCs w:val="22"/>
              </w:rPr>
              <w:t>현재</w:t>
            </w:r>
            <w:r w:rsidR="00B2327A">
              <w:rPr>
                <w:rFonts w:hint="eastAsia"/>
                <w:szCs w:val="22"/>
              </w:rPr>
              <w:t xml:space="preserve"> </w:t>
            </w:r>
            <w:r w:rsidRPr="008C73E0">
              <w:rPr>
                <w:rFonts w:hint="eastAsia"/>
                <w:szCs w:val="22"/>
              </w:rPr>
              <w:t>국외에</w:t>
            </w:r>
            <w:r w:rsidR="00B2327A">
              <w:rPr>
                <w:rFonts w:hint="eastAsia"/>
                <w:szCs w:val="22"/>
              </w:rPr>
              <w:t xml:space="preserve"> </w:t>
            </w:r>
            <w:r w:rsidRPr="008C73E0">
              <w:rPr>
                <w:rFonts w:hint="eastAsia"/>
                <w:szCs w:val="22"/>
              </w:rPr>
              <w:t>있어</w:t>
            </w:r>
            <w:r w:rsidR="00B2327A">
              <w:rPr>
                <w:rFonts w:hint="eastAsia"/>
                <w:szCs w:val="22"/>
              </w:rPr>
              <w:t xml:space="preserve"> </w:t>
            </w:r>
            <w:r w:rsidRPr="008C73E0">
              <w:rPr>
                <w:rFonts w:hint="eastAsia"/>
                <w:szCs w:val="22"/>
              </w:rPr>
              <w:t>진행이</w:t>
            </w:r>
            <w:r w:rsidR="00B2327A">
              <w:rPr>
                <w:rFonts w:hint="eastAsia"/>
                <w:szCs w:val="22"/>
              </w:rPr>
              <w:t xml:space="preserve"> </w:t>
            </w:r>
            <w:r w:rsidRPr="008C73E0">
              <w:rPr>
                <w:rFonts w:hint="eastAsia"/>
                <w:szCs w:val="22"/>
              </w:rPr>
              <w:t>미진한</w:t>
            </w:r>
            <w:r w:rsidR="00B2327A">
              <w:rPr>
                <w:rFonts w:hint="eastAsia"/>
                <w:szCs w:val="22"/>
              </w:rPr>
              <w:t xml:space="preserve"> </w:t>
            </w:r>
            <w:r w:rsidRPr="008C73E0">
              <w:rPr>
                <w:rFonts w:hint="eastAsia"/>
                <w:szCs w:val="22"/>
              </w:rPr>
              <w:t>상태임</w:t>
            </w:r>
            <w:r w:rsidRPr="008C73E0">
              <w:rPr>
                <w:rFonts w:hint="eastAsia"/>
                <w:szCs w:val="22"/>
              </w:rPr>
              <w:t>.</w:t>
            </w:r>
          </w:p>
          <w:p w14:paraId="613435DD" w14:textId="7D9D189E"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8C73E0">
              <w:rPr>
                <w:rFonts w:hint="eastAsia"/>
                <w:b/>
                <w:szCs w:val="22"/>
              </w:rPr>
              <w:t>D</w:t>
            </w:r>
            <w:r w:rsidRPr="008C73E0">
              <w:rPr>
                <w:b/>
                <w:szCs w:val="22"/>
              </w:rPr>
              <w:t>AMI</w:t>
            </w:r>
            <w:r w:rsidRPr="008C73E0">
              <w:rPr>
                <w:szCs w:val="22"/>
              </w:rPr>
              <w:t>:</w:t>
            </w:r>
            <w:r w:rsidR="00B2327A">
              <w:rPr>
                <w:szCs w:val="22"/>
              </w:rPr>
              <w:t xml:space="preserve"> </w:t>
            </w:r>
            <w:r w:rsidRPr="008C73E0">
              <w:rPr>
                <w:rFonts w:hint="eastAsia"/>
                <w:szCs w:val="22"/>
              </w:rPr>
              <w:t>폴란드</w:t>
            </w:r>
            <w:r w:rsidR="00B2327A">
              <w:rPr>
                <w:rFonts w:hint="eastAsia"/>
                <w:szCs w:val="22"/>
              </w:rPr>
              <w:t xml:space="preserve"> </w:t>
            </w:r>
            <w:r w:rsidRPr="008C73E0">
              <w:rPr>
                <w:rFonts w:hint="eastAsia"/>
                <w:szCs w:val="22"/>
              </w:rPr>
              <w:t>업체와의</w:t>
            </w:r>
            <w:r w:rsidR="00B2327A">
              <w:rPr>
                <w:rFonts w:hint="eastAsia"/>
                <w:szCs w:val="22"/>
              </w:rPr>
              <w:t xml:space="preserve"> </w:t>
            </w:r>
            <w:r>
              <w:rPr>
                <w:rFonts w:hint="eastAsia"/>
                <w:szCs w:val="22"/>
              </w:rPr>
              <w:t>원고</w:t>
            </w:r>
            <w:r w:rsidR="00B2327A">
              <w:rPr>
                <w:rFonts w:hint="eastAsia"/>
                <w:szCs w:val="22"/>
              </w:rPr>
              <w:t xml:space="preserve"> </w:t>
            </w:r>
            <w:r>
              <w:rPr>
                <w:rFonts w:hint="eastAsia"/>
                <w:szCs w:val="22"/>
              </w:rPr>
              <w:t>소송</w:t>
            </w:r>
            <w:r w:rsidR="00B2327A">
              <w:rPr>
                <w:rFonts w:hint="eastAsia"/>
                <w:szCs w:val="22"/>
              </w:rPr>
              <w:t xml:space="preserve"> </w:t>
            </w:r>
            <w:r>
              <w:rPr>
                <w:szCs w:val="22"/>
              </w:rPr>
              <w:t>1</w:t>
            </w:r>
            <w:r>
              <w:rPr>
                <w:rFonts w:hint="eastAsia"/>
                <w:szCs w:val="22"/>
              </w:rPr>
              <w:t>건</w:t>
            </w:r>
          </w:p>
          <w:p w14:paraId="6B940AD2" w14:textId="54A49361" w:rsidR="00364AB1" w:rsidRPr="00CD3B2E" w:rsidRDefault="00364AB1" w:rsidP="00A34011">
            <w:pPr>
              <w:pStyle w:val="afff4"/>
              <w:widowControl w:val="0"/>
              <w:numPr>
                <w:ilvl w:val="1"/>
                <w:numId w:val="14"/>
              </w:numPr>
              <w:wordWrap w:val="0"/>
              <w:autoSpaceDN w:val="0"/>
              <w:adjustRightInd w:val="0"/>
              <w:snapToGrid w:val="0"/>
              <w:spacing w:before="60" w:after="60" w:line="280" w:lineRule="atLeast"/>
              <w:ind w:leftChars="0"/>
              <w:rPr>
                <w:szCs w:val="22"/>
              </w:rPr>
            </w:pPr>
            <w:r w:rsidRPr="002D7185">
              <w:rPr>
                <w:rFonts w:hint="eastAsia"/>
                <w:szCs w:val="22"/>
              </w:rPr>
              <w:t>폴란드</w:t>
            </w:r>
            <w:r w:rsidR="00B2327A">
              <w:rPr>
                <w:rFonts w:hint="eastAsia"/>
                <w:szCs w:val="22"/>
              </w:rPr>
              <w:t xml:space="preserve"> </w:t>
            </w:r>
            <w:r w:rsidRPr="002D7185">
              <w:rPr>
                <w:rFonts w:hint="eastAsia"/>
                <w:szCs w:val="22"/>
              </w:rPr>
              <w:t>업체</w:t>
            </w:r>
            <w:r w:rsidR="00B2327A">
              <w:rPr>
                <w:rFonts w:hint="eastAsia"/>
                <w:szCs w:val="22"/>
              </w:rPr>
              <w:t xml:space="preserve"> </w:t>
            </w:r>
            <w:r w:rsidRPr="002D7185">
              <w:rPr>
                <w:szCs w:val="22"/>
              </w:rPr>
              <w:t>PB</w:t>
            </w:r>
            <w:r w:rsidR="00B2327A">
              <w:rPr>
                <w:szCs w:val="22"/>
              </w:rPr>
              <w:t xml:space="preserve"> </w:t>
            </w:r>
            <w:r w:rsidRPr="002D7185">
              <w:rPr>
                <w:szCs w:val="22"/>
              </w:rPr>
              <w:t>Center</w:t>
            </w:r>
            <w:r w:rsidR="00B2327A">
              <w:rPr>
                <w:szCs w:val="22"/>
              </w:rPr>
              <w:t xml:space="preserve"> </w:t>
            </w:r>
            <w:r w:rsidRPr="002D7185">
              <w:rPr>
                <w:szCs w:val="22"/>
              </w:rPr>
              <w:t>s.c.</w:t>
            </w:r>
            <w:r w:rsidRPr="002D7185">
              <w:rPr>
                <w:rFonts w:hint="eastAsia"/>
                <w:szCs w:val="22"/>
              </w:rPr>
              <w:t>로부터</w:t>
            </w:r>
            <w:r w:rsidR="00B2327A">
              <w:rPr>
                <w:rFonts w:hint="eastAsia"/>
                <w:szCs w:val="22"/>
              </w:rPr>
              <w:t xml:space="preserve"> </w:t>
            </w:r>
            <w:r>
              <w:rPr>
                <w:rFonts w:hint="eastAsia"/>
                <w:szCs w:val="22"/>
              </w:rPr>
              <w:t>제품매입을</w:t>
            </w:r>
            <w:r w:rsidR="00B2327A">
              <w:rPr>
                <w:rFonts w:hint="eastAsia"/>
                <w:szCs w:val="22"/>
              </w:rPr>
              <w:t xml:space="preserve"> </w:t>
            </w:r>
            <w:r>
              <w:rPr>
                <w:rFonts w:hint="eastAsia"/>
                <w:szCs w:val="22"/>
              </w:rPr>
              <w:t>위해</w:t>
            </w:r>
            <w:r w:rsidR="00B2327A">
              <w:rPr>
                <w:rFonts w:hint="eastAsia"/>
                <w:szCs w:val="22"/>
              </w:rPr>
              <w:t xml:space="preserve"> </w:t>
            </w:r>
            <w:r>
              <w:rPr>
                <w:rFonts w:hint="eastAsia"/>
                <w:szCs w:val="22"/>
              </w:rPr>
              <w:t>7,830.72</w:t>
            </w:r>
            <w:r>
              <w:rPr>
                <w:rFonts w:hint="eastAsia"/>
                <w:szCs w:val="22"/>
              </w:rPr>
              <w:t>유로</w:t>
            </w:r>
            <w:r>
              <w:rPr>
                <w:rFonts w:hint="eastAsia"/>
                <w:szCs w:val="22"/>
              </w:rPr>
              <w:t>(</w:t>
            </w:r>
            <w:r>
              <w:rPr>
                <w:rFonts w:hint="eastAsia"/>
                <w:szCs w:val="22"/>
              </w:rPr>
              <w:t>한화</w:t>
            </w:r>
            <w:r w:rsidR="00B2327A">
              <w:rPr>
                <w:rFonts w:hint="eastAsia"/>
                <w:szCs w:val="22"/>
              </w:rPr>
              <w:t xml:space="preserve"> </w:t>
            </w:r>
            <w:r>
              <w:rPr>
                <w:rFonts w:hint="eastAsia"/>
                <w:szCs w:val="22"/>
              </w:rPr>
              <w:t>약</w:t>
            </w:r>
            <w:r w:rsidR="00B2327A">
              <w:rPr>
                <w:rFonts w:hint="eastAsia"/>
                <w:szCs w:val="22"/>
              </w:rPr>
              <w:t xml:space="preserve"> </w:t>
            </w:r>
            <w:r>
              <w:rPr>
                <w:szCs w:val="22"/>
              </w:rPr>
              <w:t>1,050</w:t>
            </w:r>
            <w:r>
              <w:rPr>
                <w:rFonts w:hint="eastAsia"/>
                <w:szCs w:val="22"/>
              </w:rPr>
              <w:t>만원</w:t>
            </w:r>
            <w:r>
              <w:rPr>
                <w:rFonts w:hint="eastAsia"/>
                <w:szCs w:val="22"/>
              </w:rPr>
              <w:t>)</w:t>
            </w:r>
            <w:r>
              <w:rPr>
                <w:rFonts w:hint="eastAsia"/>
                <w:szCs w:val="22"/>
              </w:rPr>
              <w:t>를</w:t>
            </w:r>
            <w:r w:rsidR="00B2327A">
              <w:rPr>
                <w:rFonts w:hint="eastAsia"/>
                <w:szCs w:val="22"/>
              </w:rPr>
              <w:t xml:space="preserve"> </w:t>
            </w:r>
            <w:r>
              <w:rPr>
                <w:rFonts w:hint="eastAsia"/>
                <w:szCs w:val="22"/>
              </w:rPr>
              <w:t>선지급하였으나</w:t>
            </w:r>
            <w:r w:rsidR="00B2327A">
              <w:rPr>
                <w:rFonts w:hint="eastAsia"/>
                <w:szCs w:val="22"/>
              </w:rPr>
              <w:t xml:space="preserve"> </w:t>
            </w:r>
            <w:r>
              <w:rPr>
                <w:rFonts w:hint="eastAsia"/>
                <w:szCs w:val="22"/>
              </w:rPr>
              <w:t>제품</w:t>
            </w:r>
            <w:r w:rsidR="00B2327A">
              <w:rPr>
                <w:rFonts w:hint="eastAsia"/>
                <w:szCs w:val="22"/>
              </w:rPr>
              <w:t xml:space="preserve"> </w:t>
            </w:r>
            <w:r>
              <w:rPr>
                <w:rFonts w:hint="eastAsia"/>
                <w:szCs w:val="22"/>
              </w:rPr>
              <w:t>수령을</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못하여</w:t>
            </w:r>
            <w:r w:rsidR="00B2327A">
              <w:rPr>
                <w:rFonts w:hint="eastAsia"/>
                <w:szCs w:val="22"/>
              </w:rPr>
              <w:t xml:space="preserve"> </w:t>
            </w:r>
            <w:r>
              <w:rPr>
                <w:rFonts w:hint="eastAsia"/>
                <w:szCs w:val="22"/>
              </w:rPr>
              <w:t>소송</w:t>
            </w:r>
            <w:r w:rsidR="00B2327A">
              <w:rPr>
                <w:rFonts w:hint="eastAsia"/>
                <w:szCs w:val="22"/>
              </w:rPr>
              <w:t xml:space="preserve"> </w:t>
            </w:r>
            <w:r>
              <w:rPr>
                <w:rFonts w:hint="eastAsia"/>
                <w:szCs w:val="22"/>
              </w:rPr>
              <w:t>진행</w:t>
            </w:r>
            <w:r w:rsidR="00B2327A">
              <w:rPr>
                <w:rFonts w:hint="eastAsia"/>
                <w:szCs w:val="22"/>
              </w:rPr>
              <w:t xml:space="preserve"> </w:t>
            </w:r>
            <w:r>
              <w:rPr>
                <w:rFonts w:hint="eastAsia"/>
                <w:szCs w:val="22"/>
              </w:rPr>
              <w:t>중임</w:t>
            </w:r>
            <w:r>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4A4561A9" w14:textId="2D512EC2" w:rsidR="00364AB1" w:rsidRPr="00A55263"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A55263">
              <w:rPr>
                <w:rFonts w:hint="eastAsia"/>
                <w:b/>
                <w:szCs w:val="22"/>
              </w:rPr>
              <w:lastRenderedPageBreak/>
              <w:t>써머스플랫폼</w:t>
            </w:r>
            <w:r w:rsidR="00B2327A">
              <w:rPr>
                <w:rFonts w:hint="eastAsia"/>
                <w:b/>
                <w:szCs w:val="22"/>
              </w:rPr>
              <w:t xml:space="preserve"> </w:t>
            </w:r>
            <w:r w:rsidRPr="00A55263">
              <w:rPr>
                <w:rFonts w:hint="eastAsia"/>
                <w:b/>
                <w:szCs w:val="22"/>
              </w:rPr>
              <w:t>노무</w:t>
            </w:r>
            <w:r w:rsidR="00B2327A">
              <w:rPr>
                <w:rFonts w:hint="eastAsia"/>
                <w:b/>
                <w:szCs w:val="22"/>
              </w:rPr>
              <w:t xml:space="preserve"> </w:t>
            </w:r>
            <w:r w:rsidRPr="00A55263">
              <w:rPr>
                <w:rFonts w:hint="eastAsia"/>
                <w:b/>
                <w:szCs w:val="22"/>
              </w:rPr>
              <w:t>관련</w:t>
            </w:r>
            <w:r w:rsidR="00B2327A">
              <w:rPr>
                <w:rFonts w:hint="eastAsia"/>
                <w:b/>
                <w:szCs w:val="22"/>
              </w:rPr>
              <w:t xml:space="preserve"> </w:t>
            </w:r>
            <w:r w:rsidRPr="00A55263">
              <w:rPr>
                <w:rFonts w:hint="eastAsia"/>
                <w:b/>
                <w:szCs w:val="22"/>
              </w:rPr>
              <w:t>분쟁</w:t>
            </w:r>
            <w:r w:rsidR="00B2327A">
              <w:rPr>
                <w:rFonts w:hint="eastAsia"/>
                <w:b/>
                <w:szCs w:val="22"/>
              </w:rPr>
              <w:t xml:space="preserve"> </w:t>
            </w:r>
            <w:r w:rsidR="00051E82">
              <w:rPr>
                <w:rFonts w:hint="eastAsia"/>
                <w:b/>
                <w:szCs w:val="22"/>
              </w:rPr>
              <w:t>리스크</w:t>
            </w:r>
          </w:p>
          <w:p w14:paraId="62C05D45" w14:textId="39B85C17" w:rsidR="00364AB1" w:rsidRPr="00C718E7"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부당휴직</w:t>
            </w:r>
            <w:r w:rsidR="00B2327A">
              <w:rPr>
                <w:rFonts w:hint="eastAsia"/>
                <w:szCs w:val="22"/>
              </w:rPr>
              <w:t xml:space="preserve"> </w:t>
            </w:r>
            <w:r w:rsidRPr="00C718E7">
              <w:rPr>
                <w:rFonts w:hint="eastAsia"/>
                <w:szCs w:val="22"/>
              </w:rPr>
              <w:t>구제신청</w:t>
            </w:r>
            <w:r w:rsidRPr="00C718E7">
              <w:rPr>
                <w:rFonts w:hint="eastAsia"/>
                <w:szCs w:val="22"/>
              </w:rPr>
              <w:t>(</w:t>
            </w:r>
            <w:r w:rsidRPr="00C718E7">
              <w:rPr>
                <w:rFonts w:hint="eastAsia"/>
                <w:szCs w:val="22"/>
              </w:rPr>
              <w:t>서울</w:t>
            </w:r>
            <w:r w:rsidRPr="00C718E7">
              <w:rPr>
                <w:rFonts w:hint="eastAsia"/>
                <w:szCs w:val="22"/>
              </w:rPr>
              <w:t>2</w:t>
            </w:r>
            <w:r w:rsidRPr="00C718E7">
              <w:rPr>
                <w:szCs w:val="22"/>
              </w:rPr>
              <w:t>020</w:t>
            </w:r>
            <w:r w:rsidRPr="00C718E7">
              <w:rPr>
                <w:rFonts w:hint="eastAsia"/>
                <w:szCs w:val="22"/>
              </w:rPr>
              <w:t>부해</w:t>
            </w:r>
            <w:r w:rsidRPr="00C718E7">
              <w:rPr>
                <w:rFonts w:hint="eastAsia"/>
                <w:szCs w:val="22"/>
              </w:rPr>
              <w:t>2</w:t>
            </w:r>
            <w:r w:rsidRPr="00C718E7">
              <w:rPr>
                <w:szCs w:val="22"/>
              </w:rPr>
              <w:t>8)</w:t>
            </w:r>
            <w:r w:rsidR="00B2327A">
              <w:rPr>
                <w:szCs w:val="22"/>
              </w:rPr>
              <w:t xml:space="preserve"> </w:t>
            </w:r>
            <w:r w:rsidRPr="00C718E7">
              <w:rPr>
                <w:rFonts w:hint="eastAsia"/>
                <w:szCs w:val="22"/>
              </w:rPr>
              <w:t>및</w:t>
            </w:r>
            <w:r w:rsidR="00B2327A">
              <w:rPr>
                <w:rFonts w:hint="eastAsia"/>
                <w:szCs w:val="22"/>
              </w:rPr>
              <w:t xml:space="preserve"> </w:t>
            </w:r>
            <w:r w:rsidRPr="00C718E7">
              <w:rPr>
                <w:rFonts w:hint="eastAsia"/>
                <w:szCs w:val="22"/>
              </w:rPr>
              <w:t>수받승진누락</w:t>
            </w:r>
            <w:r w:rsidR="00B2327A">
              <w:rPr>
                <w:rFonts w:hint="eastAsia"/>
                <w:szCs w:val="22"/>
              </w:rPr>
              <w:t xml:space="preserve"> </w:t>
            </w:r>
            <w:r w:rsidRPr="00C718E7">
              <w:rPr>
                <w:rFonts w:hint="eastAsia"/>
                <w:szCs w:val="22"/>
              </w:rPr>
              <w:t>구제신청</w:t>
            </w:r>
            <w:r w:rsidRPr="00C718E7">
              <w:rPr>
                <w:rFonts w:hint="eastAsia"/>
                <w:szCs w:val="22"/>
              </w:rPr>
              <w:t>(</w:t>
            </w:r>
            <w:r w:rsidRPr="00C718E7">
              <w:rPr>
                <w:rFonts w:hint="eastAsia"/>
                <w:szCs w:val="22"/>
              </w:rPr>
              <w:t>서울</w:t>
            </w:r>
            <w:r w:rsidRPr="00C718E7">
              <w:rPr>
                <w:rFonts w:hint="eastAsia"/>
                <w:szCs w:val="22"/>
              </w:rPr>
              <w:t>2</w:t>
            </w:r>
            <w:r w:rsidRPr="00C718E7">
              <w:rPr>
                <w:szCs w:val="22"/>
              </w:rPr>
              <w:t>020</w:t>
            </w:r>
            <w:r w:rsidRPr="00C718E7">
              <w:rPr>
                <w:rFonts w:hint="eastAsia"/>
                <w:szCs w:val="22"/>
              </w:rPr>
              <w:t>부해</w:t>
            </w:r>
            <w:r w:rsidRPr="00C718E7">
              <w:rPr>
                <w:rFonts w:hint="eastAsia"/>
                <w:szCs w:val="22"/>
              </w:rPr>
              <w:t>1</w:t>
            </w:r>
            <w:r w:rsidRPr="00C718E7">
              <w:rPr>
                <w:szCs w:val="22"/>
              </w:rPr>
              <w:t>106)</w:t>
            </w:r>
            <w:r w:rsidRPr="00C718E7">
              <w:rPr>
                <w:rFonts w:hint="eastAsia"/>
                <w:szCs w:val="22"/>
              </w:rPr>
              <w:t>은</w:t>
            </w:r>
            <w:r w:rsidR="00B2327A">
              <w:rPr>
                <w:rFonts w:hint="eastAsia"/>
                <w:szCs w:val="22"/>
              </w:rPr>
              <w:t xml:space="preserve"> </w:t>
            </w:r>
            <w:r w:rsidRPr="00C718E7">
              <w:rPr>
                <w:rFonts w:hint="eastAsia"/>
                <w:szCs w:val="22"/>
              </w:rPr>
              <w:t>화해가</w:t>
            </w:r>
            <w:r w:rsidR="00B2327A">
              <w:rPr>
                <w:rFonts w:hint="eastAsia"/>
                <w:szCs w:val="22"/>
              </w:rPr>
              <w:t xml:space="preserve"> </w:t>
            </w:r>
            <w:r w:rsidRPr="00C718E7">
              <w:rPr>
                <w:rFonts w:hint="eastAsia"/>
                <w:szCs w:val="22"/>
              </w:rPr>
              <w:t>성립되어</w:t>
            </w:r>
            <w:r w:rsidR="00B2327A">
              <w:rPr>
                <w:rFonts w:hint="eastAsia"/>
                <w:szCs w:val="22"/>
              </w:rPr>
              <w:t xml:space="preserve"> </w:t>
            </w:r>
            <w:r w:rsidRPr="00C718E7">
              <w:rPr>
                <w:rFonts w:hint="eastAsia"/>
                <w:szCs w:val="22"/>
              </w:rPr>
              <w:t>종국적으로</w:t>
            </w:r>
            <w:r w:rsidR="00B2327A">
              <w:rPr>
                <w:rFonts w:hint="eastAsia"/>
                <w:szCs w:val="22"/>
              </w:rPr>
              <w:t xml:space="preserve"> </w:t>
            </w:r>
            <w:r>
              <w:rPr>
                <w:rFonts w:hint="eastAsia"/>
                <w:szCs w:val="22"/>
              </w:rPr>
              <w:t>종료</w:t>
            </w:r>
            <w:r w:rsidRPr="00C718E7">
              <w:rPr>
                <w:rFonts w:hint="eastAsia"/>
                <w:szCs w:val="22"/>
              </w:rPr>
              <w:t>함</w:t>
            </w:r>
            <w:r w:rsidRPr="00C718E7">
              <w:rPr>
                <w:rFonts w:hint="eastAsia"/>
                <w:szCs w:val="22"/>
              </w:rPr>
              <w:t>.</w:t>
            </w:r>
          </w:p>
          <w:p w14:paraId="08C707D9" w14:textId="2A91728F" w:rsidR="00364AB1" w:rsidRPr="00C718E7"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부당해고</w:t>
            </w:r>
            <w:r w:rsidR="00B2327A">
              <w:rPr>
                <w:rFonts w:hint="eastAsia"/>
                <w:szCs w:val="22"/>
              </w:rPr>
              <w:t xml:space="preserve"> </w:t>
            </w:r>
            <w:r w:rsidRPr="00C718E7">
              <w:rPr>
                <w:rFonts w:hint="eastAsia"/>
                <w:szCs w:val="22"/>
              </w:rPr>
              <w:t>구제신청</w:t>
            </w:r>
            <w:r w:rsidRPr="00C718E7">
              <w:rPr>
                <w:rFonts w:hint="eastAsia"/>
                <w:szCs w:val="22"/>
              </w:rPr>
              <w:t>(</w:t>
            </w:r>
            <w:r w:rsidRPr="00C718E7">
              <w:rPr>
                <w:rFonts w:hint="eastAsia"/>
                <w:szCs w:val="22"/>
              </w:rPr>
              <w:t>서울</w:t>
            </w:r>
            <w:r w:rsidRPr="00C718E7">
              <w:rPr>
                <w:rFonts w:hint="eastAsia"/>
                <w:szCs w:val="22"/>
              </w:rPr>
              <w:t>2</w:t>
            </w:r>
            <w:r w:rsidRPr="00C718E7">
              <w:rPr>
                <w:szCs w:val="22"/>
              </w:rPr>
              <w:t>021</w:t>
            </w:r>
            <w:r w:rsidRPr="00C718E7">
              <w:rPr>
                <w:rFonts w:hint="eastAsia"/>
                <w:szCs w:val="22"/>
              </w:rPr>
              <w:t>부해</w:t>
            </w:r>
            <w:r w:rsidRPr="00C718E7">
              <w:rPr>
                <w:rFonts w:hint="eastAsia"/>
                <w:szCs w:val="22"/>
              </w:rPr>
              <w:t>851)</w:t>
            </w:r>
            <w:r w:rsidR="00B2327A">
              <w:rPr>
                <w:rFonts w:hint="eastAsia"/>
                <w:szCs w:val="22"/>
              </w:rPr>
              <w:t xml:space="preserve"> </w:t>
            </w:r>
            <w:r w:rsidRPr="00C718E7">
              <w:rPr>
                <w:rFonts w:hint="eastAsia"/>
                <w:szCs w:val="22"/>
              </w:rPr>
              <w:t>사건과</w:t>
            </w:r>
            <w:r w:rsidR="00B2327A">
              <w:rPr>
                <w:rFonts w:hint="eastAsia"/>
                <w:szCs w:val="22"/>
              </w:rPr>
              <w:t xml:space="preserve"> </w:t>
            </w:r>
            <w:r w:rsidRPr="00C718E7">
              <w:rPr>
                <w:rFonts w:hint="eastAsia"/>
                <w:szCs w:val="22"/>
              </w:rPr>
              <w:t>관련하여</w:t>
            </w:r>
            <w:r w:rsidR="00B2327A">
              <w:rPr>
                <w:rFonts w:hint="eastAsia"/>
                <w:szCs w:val="22"/>
              </w:rPr>
              <w:t xml:space="preserve"> </w:t>
            </w:r>
            <w:r w:rsidRPr="00C718E7">
              <w:rPr>
                <w:rFonts w:hint="eastAsia"/>
                <w:szCs w:val="22"/>
              </w:rPr>
              <w:t>중앙노동위원회</w:t>
            </w:r>
            <w:r w:rsidR="00B2327A">
              <w:rPr>
                <w:rFonts w:hint="eastAsia"/>
                <w:szCs w:val="22"/>
              </w:rPr>
              <w:t xml:space="preserve"> </w:t>
            </w:r>
            <w:r w:rsidRPr="00C718E7">
              <w:rPr>
                <w:rFonts w:hint="eastAsia"/>
                <w:szCs w:val="22"/>
              </w:rPr>
              <w:t>재심</w:t>
            </w:r>
            <w:r w:rsidR="00B2327A">
              <w:rPr>
                <w:rFonts w:hint="eastAsia"/>
                <w:szCs w:val="22"/>
              </w:rPr>
              <w:t xml:space="preserve"> </w:t>
            </w:r>
            <w:r w:rsidRPr="00C718E7">
              <w:rPr>
                <w:rFonts w:hint="eastAsia"/>
                <w:szCs w:val="22"/>
              </w:rPr>
              <w:t>기각판정이</w:t>
            </w:r>
            <w:r w:rsidR="00B2327A">
              <w:rPr>
                <w:rFonts w:hint="eastAsia"/>
                <w:szCs w:val="22"/>
              </w:rPr>
              <w:t xml:space="preserve"> </w:t>
            </w:r>
            <w:r w:rsidRPr="00C718E7">
              <w:rPr>
                <w:szCs w:val="22"/>
              </w:rPr>
              <w:t>2021</w:t>
            </w:r>
            <w:r w:rsidRPr="00C718E7">
              <w:rPr>
                <w:rFonts w:hint="eastAsia"/>
                <w:szCs w:val="22"/>
              </w:rPr>
              <w:t>년</w:t>
            </w:r>
            <w:r w:rsidR="00B2327A">
              <w:rPr>
                <w:rFonts w:hint="eastAsia"/>
                <w:szCs w:val="22"/>
              </w:rPr>
              <w:t xml:space="preserve"> </w:t>
            </w:r>
            <w:r w:rsidRPr="00C718E7">
              <w:rPr>
                <w:szCs w:val="22"/>
              </w:rPr>
              <w:t>10</w:t>
            </w:r>
            <w:r w:rsidRPr="00C718E7">
              <w:rPr>
                <w:rFonts w:hint="eastAsia"/>
                <w:szCs w:val="22"/>
              </w:rPr>
              <w:t>월</w:t>
            </w:r>
            <w:r w:rsidR="00B2327A">
              <w:rPr>
                <w:rFonts w:hint="eastAsia"/>
                <w:szCs w:val="22"/>
              </w:rPr>
              <w:t xml:space="preserve"> </w:t>
            </w:r>
            <w:r w:rsidRPr="00C718E7">
              <w:rPr>
                <w:szCs w:val="22"/>
              </w:rPr>
              <w:t>1</w:t>
            </w:r>
            <w:r w:rsidRPr="00C718E7">
              <w:rPr>
                <w:rFonts w:hint="eastAsia"/>
                <w:szCs w:val="22"/>
              </w:rPr>
              <w:t>일</w:t>
            </w:r>
            <w:r w:rsidR="00B2327A">
              <w:rPr>
                <w:rFonts w:hint="eastAsia"/>
                <w:szCs w:val="22"/>
              </w:rPr>
              <w:t xml:space="preserve"> </w:t>
            </w:r>
            <w:r w:rsidRPr="00C718E7">
              <w:rPr>
                <w:rFonts w:hint="eastAsia"/>
                <w:szCs w:val="22"/>
              </w:rPr>
              <w:t>있었고</w:t>
            </w:r>
            <w:r w:rsidRPr="00C718E7">
              <w:rPr>
                <w:rFonts w:hint="eastAsia"/>
                <w:szCs w:val="22"/>
              </w:rPr>
              <w:t>,</w:t>
            </w:r>
            <w:r w:rsidR="00B2327A">
              <w:rPr>
                <w:szCs w:val="22"/>
              </w:rPr>
              <w:t xml:space="preserve"> </w:t>
            </w:r>
            <w:r w:rsidRPr="00C718E7">
              <w:rPr>
                <w:rFonts w:hint="eastAsia"/>
                <w:szCs w:val="22"/>
              </w:rPr>
              <w:t>중앙노동위원회의</w:t>
            </w:r>
            <w:r w:rsidR="00B2327A">
              <w:rPr>
                <w:rFonts w:hint="eastAsia"/>
                <w:szCs w:val="22"/>
              </w:rPr>
              <w:t xml:space="preserve"> </w:t>
            </w:r>
            <w:r w:rsidRPr="00C718E7">
              <w:rPr>
                <w:rFonts w:hint="eastAsia"/>
                <w:szCs w:val="22"/>
              </w:rPr>
              <w:t>처분에</w:t>
            </w:r>
            <w:r w:rsidR="00B2327A">
              <w:rPr>
                <w:rFonts w:hint="eastAsia"/>
                <w:szCs w:val="22"/>
              </w:rPr>
              <w:t xml:space="preserve"> </w:t>
            </w:r>
            <w:r w:rsidRPr="00C718E7">
              <w:rPr>
                <w:rFonts w:hint="eastAsia"/>
                <w:szCs w:val="22"/>
              </w:rPr>
              <w:t>대한</w:t>
            </w:r>
            <w:r w:rsidR="00B2327A">
              <w:rPr>
                <w:rFonts w:hint="eastAsia"/>
                <w:szCs w:val="22"/>
              </w:rPr>
              <w:t xml:space="preserve"> </w:t>
            </w:r>
            <w:r w:rsidRPr="00C718E7">
              <w:rPr>
                <w:rFonts w:hint="eastAsia"/>
                <w:szCs w:val="22"/>
              </w:rPr>
              <w:t>소송은</w:t>
            </w:r>
            <w:r w:rsidR="00B2327A">
              <w:rPr>
                <w:rFonts w:hint="eastAsia"/>
                <w:szCs w:val="22"/>
              </w:rPr>
              <w:t xml:space="preserve"> </w:t>
            </w:r>
            <w:r w:rsidRPr="00C718E7">
              <w:rPr>
                <w:rFonts w:hint="eastAsia"/>
                <w:szCs w:val="22"/>
              </w:rPr>
              <w:t>송달</w:t>
            </w:r>
            <w:r w:rsidR="00B2327A">
              <w:rPr>
                <w:rFonts w:hint="eastAsia"/>
                <w:szCs w:val="22"/>
              </w:rPr>
              <w:t xml:space="preserve"> </w:t>
            </w:r>
            <w:r w:rsidRPr="00C718E7">
              <w:rPr>
                <w:rFonts w:hint="eastAsia"/>
                <w:szCs w:val="22"/>
              </w:rPr>
              <w:t>받은</w:t>
            </w:r>
            <w:r w:rsidR="00B2327A">
              <w:rPr>
                <w:rFonts w:hint="eastAsia"/>
                <w:szCs w:val="22"/>
              </w:rPr>
              <w:t xml:space="preserve"> </w:t>
            </w:r>
            <w:r w:rsidRPr="00C718E7">
              <w:rPr>
                <w:rFonts w:hint="eastAsia"/>
                <w:szCs w:val="22"/>
              </w:rPr>
              <w:t>날부터</w:t>
            </w:r>
            <w:r w:rsidR="00B2327A">
              <w:rPr>
                <w:rFonts w:hint="eastAsia"/>
                <w:szCs w:val="22"/>
              </w:rPr>
              <w:t xml:space="preserve"> </w:t>
            </w:r>
            <w:r w:rsidRPr="00C718E7">
              <w:rPr>
                <w:szCs w:val="22"/>
              </w:rPr>
              <w:t>15</w:t>
            </w:r>
            <w:r w:rsidRPr="00C718E7">
              <w:rPr>
                <w:rFonts w:hint="eastAsia"/>
                <w:szCs w:val="22"/>
              </w:rPr>
              <w:t>일</w:t>
            </w:r>
            <w:r w:rsidR="00B2327A">
              <w:rPr>
                <w:rFonts w:hint="eastAsia"/>
                <w:szCs w:val="22"/>
              </w:rPr>
              <w:t xml:space="preserve"> </w:t>
            </w:r>
            <w:r w:rsidRPr="00C718E7">
              <w:rPr>
                <w:rFonts w:hint="eastAsia"/>
                <w:szCs w:val="22"/>
              </w:rPr>
              <w:t>이내에</w:t>
            </w:r>
            <w:r w:rsidR="00B2327A">
              <w:rPr>
                <w:rFonts w:hint="eastAsia"/>
                <w:szCs w:val="22"/>
              </w:rPr>
              <w:t xml:space="preserve"> </w:t>
            </w:r>
            <w:r w:rsidRPr="00C718E7">
              <w:rPr>
                <w:rFonts w:hint="eastAsia"/>
                <w:szCs w:val="22"/>
              </w:rPr>
              <w:t>제기하여야</w:t>
            </w:r>
            <w:r w:rsidR="00B2327A">
              <w:rPr>
                <w:rFonts w:hint="eastAsia"/>
                <w:szCs w:val="22"/>
              </w:rPr>
              <w:t xml:space="preserve"> </w:t>
            </w:r>
            <w:r w:rsidRPr="00C718E7">
              <w:rPr>
                <w:rFonts w:hint="eastAsia"/>
                <w:szCs w:val="22"/>
              </w:rPr>
              <w:t>하는바</w:t>
            </w:r>
            <w:r w:rsidRPr="00C718E7">
              <w:rPr>
                <w:rFonts w:hint="eastAsia"/>
                <w:szCs w:val="22"/>
              </w:rPr>
              <w:t>(</w:t>
            </w:r>
            <w:r w:rsidRPr="00C718E7">
              <w:rPr>
                <w:rFonts w:hint="eastAsia"/>
                <w:szCs w:val="22"/>
              </w:rPr>
              <w:t>노동위원회법</w:t>
            </w:r>
            <w:r w:rsidR="00B2327A">
              <w:rPr>
                <w:rFonts w:hint="eastAsia"/>
                <w:szCs w:val="22"/>
              </w:rPr>
              <w:t xml:space="preserve"> </w:t>
            </w:r>
            <w:r w:rsidRPr="00C718E7">
              <w:rPr>
                <w:rFonts w:hint="eastAsia"/>
                <w:szCs w:val="22"/>
              </w:rPr>
              <w:t>제</w:t>
            </w:r>
            <w:r w:rsidRPr="00C718E7">
              <w:rPr>
                <w:rFonts w:hint="eastAsia"/>
                <w:szCs w:val="22"/>
              </w:rPr>
              <w:t>2</w:t>
            </w:r>
            <w:r w:rsidRPr="00C718E7">
              <w:rPr>
                <w:szCs w:val="22"/>
              </w:rPr>
              <w:t>7</w:t>
            </w:r>
            <w:r w:rsidRPr="00C718E7">
              <w:rPr>
                <w:rFonts w:hint="eastAsia"/>
                <w:szCs w:val="22"/>
              </w:rPr>
              <w:t>조</w:t>
            </w:r>
            <w:r w:rsidR="00B2327A">
              <w:rPr>
                <w:rFonts w:hint="eastAsia"/>
                <w:szCs w:val="22"/>
              </w:rPr>
              <w:t xml:space="preserve"> </w:t>
            </w:r>
            <w:r w:rsidRPr="00C718E7">
              <w:rPr>
                <w:rFonts w:hint="eastAsia"/>
                <w:szCs w:val="22"/>
              </w:rPr>
              <w:t>제</w:t>
            </w:r>
            <w:r w:rsidRPr="00C718E7">
              <w:rPr>
                <w:rFonts w:hint="eastAsia"/>
                <w:szCs w:val="22"/>
              </w:rPr>
              <w:t>1</w:t>
            </w:r>
            <w:r w:rsidRPr="00C718E7">
              <w:rPr>
                <w:rFonts w:hint="eastAsia"/>
                <w:szCs w:val="22"/>
              </w:rPr>
              <w:t>항</w:t>
            </w:r>
            <w:r w:rsidRPr="00C718E7">
              <w:rPr>
                <w:rFonts w:hint="eastAsia"/>
                <w:szCs w:val="22"/>
              </w:rPr>
              <w:t>),</w:t>
            </w:r>
            <w:r w:rsidR="00B2327A">
              <w:rPr>
                <w:szCs w:val="22"/>
              </w:rPr>
              <w:t xml:space="preserve"> </w:t>
            </w:r>
            <w:r w:rsidRPr="00C718E7">
              <w:rPr>
                <w:rFonts w:hint="eastAsia"/>
                <w:szCs w:val="22"/>
              </w:rPr>
              <w:t>현재</w:t>
            </w:r>
            <w:r w:rsidRPr="00C718E7">
              <w:rPr>
                <w:rFonts w:hint="eastAsia"/>
                <w:szCs w:val="22"/>
              </w:rPr>
              <w:t>(2021</w:t>
            </w:r>
            <w:r w:rsidRPr="00C718E7">
              <w:rPr>
                <w:rFonts w:hint="eastAsia"/>
                <w:szCs w:val="22"/>
              </w:rPr>
              <w:t>년</w:t>
            </w:r>
            <w:r w:rsidR="00B2327A">
              <w:rPr>
                <w:rFonts w:hint="eastAsia"/>
                <w:szCs w:val="22"/>
              </w:rPr>
              <w:t xml:space="preserve"> </w:t>
            </w:r>
            <w:r w:rsidRPr="00C718E7">
              <w:rPr>
                <w:rFonts w:hint="eastAsia"/>
                <w:szCs w:val="22"/>
              </w:rPr>
              <w:t>1</w:t>
            </w:r>
            <w:r w:rsidRPr="00C718E7">
              <w:rPr>
                <w:szCs w:val="22"/>
              </w:rPr>
              <w:t>1</w:t>
            </w:r>
            <w:r w:rsidRPr="00C718E7">
              <w:rPr>
                <w:rFonts w:hint="eastAsia"/>
                <w:szCs w:val="22"/>
              </w:rPr>
              <w:t>월</w:t>
            </w:r>
            <w:r w:rsidR="00B2327A">
              <w:rPr>
                <w:rFonts w:hint="eastAsia"/>
                <w:szCs w:val="22"/>
              </w:rPr>
              <w:t xml:space="preserve"> </w:t>
            </w:r>
            <w:r>
              <w:rPr>
                <w:szCs w:val="22"/>
              </w:rPr>
              <w:t>1</w:t>
            </w:r>
            <w:r w:rsidRPr="00C718E7">
              <w:rPr>
                <w:szCs w:val="22"/>
              </w:rPr>
              <w:t>2</w:t>
            </w:r>
            <w:r w:rsidRPr="00C718E7">
              <w:rPr>
                <w:rFonts w:hint="eastAsia"/>
                <w:szCs w:val="22"/>
              </w:rPr>
              <w:t>일</w:t>
            </w:r>
            <w:r w:rsidRPr="00C718E7">
              <w:rPr>
                <w:rFonts w:hint="eastAsia"/>
                <w:szCs w:val="22"/>
              </w:rPr>
              <w:t>)</w:t>
            </w:r>
            <w:r w:rsidRPr="00C718E7">
              <w:rPr>
                <w:rFonts w:hint="eastAsia"/>
                <w:szCs w:val="22"/>
              </w:rPr>
              <w:t>까지</w:t>
            </w:r>
            <w:r w:rsidR="00B2327A">
              <w:rPr>
                <w:rFonts w:hint="eastAsia"/>
                <w:szCs w:val="22"/>
              </w:rPr>
              <w:t xml:space="preserve"> </w:t>
            </w:r>
            <w:r w:rsidRPr="00C718E7">
              <w:rPr>
                <w:rFonts w:hint="eastAsia"/>
                <w:szCs w:val="22"/>
              </w:rPr>
              <w:t>제기</w:t>
            </w:r>
            <w:r w:rsidRPr="00C718E7">
              <w:rPr>
                <w:rFonts w:hint="eastAsia"/>
                <w:szCs w:val="22"/>
              </w:rPr>
              <w:lastRenderedPageBreak/>
              <w:t>되지</w:t>
            </w:r>
            <w:r w:rsidR="00B2327A">
              <w:rPr>
                <w:rFonts w:hint="eastAsia"/>
                <w:szCs w:val="22"/>
              </w:rPr>
              <w:t xml:space="preserve"> </w:t>
            </w:r>
            <w:r w:rsidRPr="00C718E7">
              <w:rPr>
                <w:rFonts w:hint="eastAsia"/>
                <w:szCs w:val="22"/>
              </w:rPr>
              <w:t>않았다면</w:t>
            </w:r>
            <w:r w:rsidR="00B2327A">
              <w:rPr>
                <w:rFonts w:hint="eastAsia"/>
                <w:szCs w:val="22"/>
              </w:rPr>
              <w:t xml:space="preserve"> </w:t>
            </w:r>
            <w:r w:rsidRPr="00C718E7">
              <w:rPr>
                <w:rFonts w:hint="eastAsia"/>
                <w:szCs w:val="22"/>
              </w:rPr>
              <w:t>해당</w:t>
            </w:r>
            <w:r w:rsidR="00B2327A">
              <w:rPr>
                <w:rFonts w:hint="eastAsia"/>
                <w:szCs w:val="22"/>
              </w:rPr>
              <w:t xml:space="preserve"> </w:t>
            </w:r>
            <w:r w:rsidRPr="00C718E7">
              <w:rPr>
                <w:rFonts w:hint="eastAsia"/>
                <w:szCs w:val="22"/>
              </w:rPr>
              <w:t>사건도</w:t>
            </w:r>
            <w:r w:rsidR="00B2327A">
              <w:rPr>
                <w:rFonts w:hint="eastAsia"/>
                <w:szCs w:val="22"/>
              </w:rPr>
              <w:t xml:space="preserve"> </w:t>
            </w:r>
            <w:r w:rsidRPr="00C718E7">
              <w:rPr>
                <w:rFonts w:hint="eastAsia"/>
                <w:szCs w:val="22"/>
              </w:rPr>
              <w:t>종국적으로</w:t>
            </w:r>
            <w:r w:rsidR="00B2327A">
              <w:rPr>
                <w:rFonts w:hint="eastAsia"/>
                <w:szCs w:val="22"/>
              </w:rPr>
              <w:t xml:space="preserve"> </w:t>
            </w:r>
            <w:r w:rsidRPr="00C718E7">
              <w:rPr>
                <w:rFonts w:hint="eastAsia"/>
                <w:szCs w:val="22"/>
              </w:rPr>
              <w:t>종료한</w:t>
            </w:r>
            <w:r w:rsidR="00B2327A">
              <w:rPr>
                <w:rFonts w:hint="eastAsia"/>
                <w:szCs w:val="22"/>
              </w:rPr>
              <w:t xml:space="preserve"> </w:t>
            </w:r>
            <w:r w:rsidRPr="00C718E7">
              <w:rPr>
                <w:rFonts w:hint="eastAsia"/>
                <w:szCs w:val="22"/>
              </w:rPr>
              <w:t>것으로</w:t>
            </w:r>
            <w:r w:rsidR="00B2327A">
              <w:rPr>
                <w:rFonts w:hint="eastAsia"/>
                <w:szCs w:val="22"/>
              </w:rPr>
              <w:t xml:space="preserve"> </w:t>
            </w:r>
            <w:r w:rsidRPr="00C718E7">
              <w:rPr>
                <w:rFonts w:hint="eastAsia"/>
                <w:szCs w:val="22"/>
              </w:rPr>
              <w:t>보임</w:t>
            </w:r>
            <w:r w:rsidRPr="00C718E7">
              <w:rPr>
                <w:rFonts w:hint="eastAsia"/>
                <w:szCs w:val="22"/>
              </w:rPr>
              <w:t>.</w:t>
            </w:r>
            <w:r w:rsidR="00B2327A">
              <w:rPr>
                <w:rFonts w:hint="eastAsia"/>
                <w:szCs w:val="22"/>
              </w:rPr>
              <w:t xml:space="preserve"> </w:t>
            </w:r>
          </w:p>
          <w:p w14:paraId="5684B2E6" w14:textId="23B827BA" w:rsidR="00364AB1" w:rsidRPr="00C718E7"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해당</w:t>
            </w:r>
            <w:r w:rsidR="00B2327A">
              <w:rPr>
                <w:rFonts w:hint="eastAsia"/>
                <w:szCs w:val="22"/>
              </w:rPr>
              <w:t xml:space="preserve"> </w:t>
            </w:r>
            <w:r w:rsidRPr="00C718E7">
              <w:rPr>
                <w:rFonts w:hint="eastAsia"/>
                <w:szCs w:val="22"/>
              </w:rPr>
              <w:t>직원의</w:t>
            </w:r>
            <w:r w:rsidR="00B2327A">
              <w:rPr>
                <w:rFonts w:hint="eastAsia"/>
                <w:szCs w:val="22"/>
              </w:rPr>
              <w:t xml:space="preserve"> </w:t>
            </w:r>
            <w:r w:rsidRPr="00C718E7">
              <w:rPr>
                <w:rFonts w:hint="eastAsia"/>
                <w:szCs w:val="22"/>
              </w:rPr>
              <w:t>허위의</w:t>
            </w:r>
            <w:r w:rsidR="00B2327A">
              <w:rPr>
                <w:rFonts w:hint="eastAsia"/>
                <w:szCs w:val="22"/>
              </w:rPr>
              <w:t xml:space="preserve"> </w:t>
            </w:r>
            <w:r w:rsidRPr="00C718E7">
              <w:rPr>
                <w:rFonts w:hint="eastAsia"/>
                <w:szCs w:val="22"/>
              </w:rPr>
              <w:t>사실에</w:t>
            </w:r>
            <w:r w:rsidR="00B2327A">
              <w:rPr>
                <w:rFonts w:hint="eastAsia"/>
                <w:szCs w:val="22"/>
              </w:rPr>
              <w:t xml:space="preserve"> </w:t>
            </w:r>
            <w:r w:rsidRPr="00C718E7">
              <w:rPr>
                <w:rFonts w:hint="eastAsia"/>
                <w:szCs w:val="22"/>
              </w:rPr>
              <w:t>대하여</w:t>
            </w:r>
            <w:r w:rsidR="00B2327A">
              <w:rPr>
                <w:rFonts w:hint="eastAsia"/>
                <w:szCs w:val="22"/>
              </w:rPr>
              <w:t xml:space="preserve"> </w:t>
            </w:r>
            <w:r w:rsidRPr="00C718E7">
              <w:rPr>
                <w:rFonts w:hint="eastAsia"/>
                <w:szCs w:val="22"/>
              </w:rPr>
              <w:t>언론사</w:t>
            </w:r>
            <w:r w:rsidR="00B2327A">
              <w:rPr>
                <w:rFonts w:hint="eastAsia"/>
                <w:szCs w:val="22"/>
              </w:rPr>
              <w:t xml:space="preserve"> </w:t>
            </w:r>
            <w:r w:rsidRPr="00C718E7">
              <w:rPr>
                <w:rFonts w:hint="eastAsia"/>
                <w:szCs w:val="22"/>
              </w:rPr>
              <w:t>제보</w:t>
            </w:r>
            <w:r w:rsidR="00B2327A">
              <w:rPr>
                <w:rFonts w:hint="eastAsia"/>
                <w:szCs w:val="22"/>
              </w:rPr>
              <w:t xml:space="preserve"> </w:t>
            </w:r>
            <w:r w:rsidRPr="00C718E7">
              <w:rPr>
                <w:rFonts w:hint="eastAsia"/>
                <w:szCs w:val="22"/>
              </w:rPr>
              <w:t>등을</w:t>
            </w:r>
            <w:r w:rsidR="00B2327A">
              <w:rPr>
                <w:rFonts w:hint="eastAsia"/>
                <w:szCs w:val="22"/>
              </w:rPr>
              <w:t xml:space="preserve"> </w:t>
            </w:r>
            <w:r w:rsidRPr="00C718E7">
              <w:rPr>
                <w:rFonts w:hint="eastAsia"/>
                <w:szCs w:val="22"/>
              </w:rPr>
              <w:t>취하는</w:t>
            </w:r>
            <w:r w:rsidR="00B2327A">
              <w:rPr>
                <w:rFonts w:hint="eastAsia"/>
                <w:szCs w:val="22"/>
              </w:rPr>
              <w:t xml:space="preserve"> </w:t>
            </w:r>
            <w:r w:rsidRPr="00C718E7">
              <w:rPr>
                <w:rFonts w:hint="eastAsia"/>
                <w:szCs w:val="22"/>
              </w:rPr>
              <w:t>경우</w:t>
            </w:r>
            <w:r w:rsidR="00B2327A">
              <w:rPr>
                <w:rFonts w:hint="eastAsia"/>
                <w:szCs w:val="22"/>
              </w:rPr>
              <w:t xml:space="preserve"> </w:t>
            </w:r>
            <w:r w:rsidRPr="00C718E7">
              <w:rPr>
                <w:rFonts w:hint="eastAsia"/>
                <w:szCs w:val="22"/>
              </w:rPr>
              <w:t>방송금지가처분을</w:t>
            </w:r>
            <w:r w:rsidR="00B2327A">
              <w:rPr>
                <w:rFonts w:hint="eastAsia"/>
                <w:szCs w:val="22"/>
              </w:rPr>
              <w:t xml:space="preserve"> </w:t>
            </w:r>
            <w:r w:rsidRPr="00C718E7">
              <w:rPr>
                <w:rFonts w:hint="eastAsia"/>
                <w:szCs w:val="22"/>
              </w:rPr>
              <w:t>제기할</w:t>
            </w:r>
            <w:r w:rsidR="00B2327A">
              <w:rPr>
                <w:rFonts w:hint="eastAsia"/>
                <w:szCs w:val="22"/>
              </w:rPr>
              <w:t xml:space="preserve"> </w:t>
            </w:r>
            <w:r w:rsidRPr="00C718E7">
              <w:rPr>
                <w:rFonts w:hint="eastAsia"/>
                <w:szCs w:val="22"/>
              </w:rPr>
              <w:t>수</w:t>
            </w:r>
            <w:r w:rsidR="00B2327A">
              <w:rPr>
                <w:rFonts w:hint="eastAsia"/>
                <w:szCs w:val="22"/>
              </w:rPr>
              <w:t xml:space="preserve"> </w:t>
            </w:r>
            <w:r w:rsidRPr="00C718E7">
              <w:rPr>
                <w:rFonts w:hint="eastAsia"/>
                <w:szCs w:val="22"/>
              </w:rPr>
              <w:t>있고</w:t>
            </w:r>
            <w:r w:rsidRPr="00C718E7">
              <w:rPr>
                <w:rFonts w:hint="eastAsia"/>
                <w:szCs w:val="22"/>
              </w:rPr>
              <w:t>,</w:t>
            </w:r>
            <w:r w:rsidR="00B2327A">
              <w:rPr>
                <w:szCs w:val="22"/>
              </w:rPr>
              <w:t xml:space="preserve"> </w:t>
            </w:r>
            <w:r w:rsidRPr="00C718E7">
              <w:rPr>
                <w:rFonts w:hint="eastAsia"/>
                <w:szCs w:val="22"/>
              </w:rPr>
              <w:t>추후</w:t>
            </w:r>
            <w:r w:rsidR="00B2327A">
              <w:rPr>
                <w:rFonts w:hint="eastAsia"/>
                <w:szCs w:val="22"/>
              </w:rPr>
              <w:t xml:space="preserve"> </w:t>
            </w:r>
            <w:r w:rsidRPr="00C718E7">
              <w:rPr>
                <w:rFonts w:hint="eastAsia"/>
                <w:szCs w:val="22"/>
              </w:rPr>
              <w:t>해당</w:t>
            </w:r>
            <w:r w:rsidR="00B2327A">
              <w:rPr>
                <w:rFonts w:hint="eastAsia"/>
                <w:szCs w:val="22"/>
              </w:rPr>
              <w:t xml:space="preserve"> </w:t>
            </w:r>
            <w:r w:rsidRPr="00C718E7">
              <w:rPr>
                <w:rFonts w:hint="eastAsia"/>
                <w:szCs w:val="22"/>
              </w:rPr>
              <w:t>내용이</w:t>
            </w:r>
            <w:r w:rsidR="00B2327A">
              <w:rPr>
                <w:rFonts w:hint="eastAsia"/>
                <w:szCs w:val="22"/>
              </w:rPr>
              <w:t xml:space="preserve"> </w:t>
            </w:r>
            <w:r w:rsidRPr="00C718E7">
              <w:rPr>
                <w:rFonts w:hint="eastAsia"/>
                <w:szCs w:val="22"/>
              </w:rPr>
              <w:t>방송되어</w:t>
            </w:r>
            <w:r w:rsidR="00B2327A">
              <w:rPr>
                <w:rFonts w:hint="eastAsia"/>
                <w:szCs w:val="22"/>
              </w:rPr>
              <w:t xml:space="preserve"> </w:t>
            </w:r>
            <w:r w:rsidRPr="00C718E7">
              <w:rPr>
                <w:rFonts w:hint="eastAsia"/>
                <w:szCs w:val="22"/>
              </w:rPr>
              <w:t>써머스플랫폼에</w:t>
            </w:r>
            <w:r w:rsidR="00B2327A">
              <w:rPr>
                <w:rFonts w:hint="eastAsia"/>
                <w:szCs w:val="22"/>
              </w:rPr>
              <w:t xml:space="preserve"> </w:t>
            </w:r>
            <w:r w:rsidRPr="00C718E7">
              <w:rPr>
                <w:rFonts w:hint="eastAsia"/>
                <w:szCs w:val="22"/>
              </w:rPr>
              <w:t>손해가</w:t>
            </w:r>
            <w:r w:rsidR="00B2327A">
              <w:rPr>
                <w:rFonts w:hint="eastAsia"/>
                <w:szCs w:val="22"/>
              </w:rPr>
              <w:t xml:space="preserve"> </w:t>
            </w:r>
            <w:r w:rsidRPr="00C718E7">
              <w:rPr>
                <w:rFonts w:hint="eastAsia"/>
                <w:szCs w:val="22"/>
              </w:rPr>
              <w:t>발생한</w:t>
            </w:r>
            <w:r w:rsidR="00B2327A">
              <w:rPr>
                <w:rFonts w:hint="eastAsia"/>
                <w:szCs w:val="22"/>
              </w:rPr>
              <w:t xml:space="preserve"> </w:t>
            </w:r>
            <w:r w:rsidRPr="00C718E7">
              <w:rPr>
                <w:rFonts w:hint="eastAsia"/>
                <w:szCs w:val="22"/>
              </w:rPr>
              <w:t>경우</w:t>
            </w:r>
            <w:r w:rsidR="00B2327A">
              <w:rPr>
                <w:rFonts w:hint="eastAsia"/>
                <w:szCs w:val="22"/>
              </w:rPr>
              <w:t xml:space="preserve"> </w:t>
            </w:r>
            <w:r w:rsidRPr="00C718E7">
              <w:rPr>
                <w:rFonts w:hint="eastAsia"/>
                <w:szCs w:val="22"/>
              </w:rPr>
              <w:t>손해배상청구도</w:t>
            </w:r>
            <w:r w:rsidR="00B2327A">
              <w:rPr>
                <w:rFonts w:hint="eastAsia"/>
                <w:szCs w:val="22"/>
              </w:rPr>
              <w:t xml:space="preserve"> </w:t>
            </w:r>
            <w:r w:rsidRPr="00C718E7">
              <w:rPr>
                <w:rFonts w:hint="eastAsia"/>
                <w:szCs w:val="22"/>
              </w:rPr>
              <w:t>가능함</w:t>
            </w:r>
            <w:r w:rsidRPr="00C718E7">
              <w:rPr>
                <w:rFonts w:hint="eastAsia"/>
                <w:szCs w:val="22"/>
              </w:rPr>
              <w:t>.</w:t>
            </w:r>
          </w:p>
          <w:p w14:paraId="3BCFFBB2" w14:textId="5CC9F0BF" w:rsidR="00364AB1" w:rsidRPr="00A55263"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A55263">
              <w:rPr>
                <w:rFonts w:hint="eastAsia"/>
                <w:b/>
                <w:szCs w:val="22"/>
              </w:rPr>
              <w:t>링크프라이스</w:t>
            </w:r>
            <w:r w:rsidR="00B2327A">
              <w:rPr>
                <w:rFonts w:hint="eastAsia"/>
                <w:b/>
                <w:szCs w:val="22"/>
              </w:rPr>
              <w:t xml:space="preserve"> </w:t>
            </w:r>
            <w:r w:rsidRPr="00A55263">
              <w:rPr>
                <w:rFonts w:hint="eastAsia"/>
                <w:b/>
                <w:szCs w:val="22"/>
              </w:rPr>
              <w:t>민사</w:t>
            </w:r>
            <w:r w:rsidR="00B2327A">
              <w:rPr>
                <w:rFonts w:hint="eastAsia"/>
                <w:b/>
                <w:szCs w:val="22"/>
              </w:rPr>
              <w:t xml:space="preserve"> </w:t>
            </w:r>
            <w:r w:rsidRPr="00A55263">
              <w:rPr>
                <w:rFonts w:hint="eastAsia"/>
                <w:b/>
                <w:szCs w:val="22"/>
              </w:rPr>
              <w:t>피고소송</w:t>
            </w:r>
            <w:r w:rsidR="00B2327A">
              <w:rPr>
                <w:rFonts w:hint="eastAsia"/>
                <w:b/>
                <w:szCs w:val="22"/>
              </w:rPr>
              <w:t xml:space="preserve"> </w:t>
            </w:r>
            <w:r w:rsidR="00051E82">
              <w:rPr>
                <w:rFonts w:hint="eastAsia"/>
                <w:b/>
                <w:szCs w:val="22"/>
              </w:rPr>
              <w:t>리스크</w:t>
            </w:r>
          </w:p>
          <w:p w14:paraId="34F7A2D9" w14:textId="18A893C5" w:rsidR="00364AB1" w:rsidRPr="00C718E7"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㈜티몬은</w:t>
            </w:r>
            <w:r w:rsidR="00B2327A">
              <w:rPr>
                <w:rFonts w:hint="eastAsia"/>
                <w:szCs w:val="22"/>
              </w:rPr>
              <w:t xml:space="preserve"> </w:t>
            </w:r>
            <w:r w:rsidRPr="00C718E7">
              <w:rPr>
                <w:szCs w:val="22"/>
              </w:rPr>
              <w:t>2020</w:t>
            </w:r>
            <w:r w:rsidRPr="00C718E7">
              <w:rPr>
                <w:rFonts w:hint="eastAsia"/>
                <w:szCs w:val="22"/>
              </w:rPr>
              <w:t>년</w:t>
            </w:r>
            <w:r w:rsidR="00B2327A">
              <w:rPr>
                <w:rFonts w:hint="eastAsia"/>
                <w:szCs w:val="22"/>
              </w:rPr>
              <w:t xml:space="preserve"> </w:t>
            </w:r>
            <w:r w:rsidRPr="00C718E7">
              <w:rPr>
                <w:szCs w:val="22"/>
              </w:rPr>
              <w:t>1</w:t>
            </w:r>
            <w:r w:rsidRPr="00C718E7">
              <w:rPr>
                <w:rFonts w:hint="eastAsia"/>
                <w:szCs w:val="22"/>
              </w:rPr>
              <w:t>월</w:t>
            </w:r>
            <w:r w:rsidR="00B2327A">
              <w:rPr>
                <w:rFonts w:hint="eastAsia"/>
                <w:szCs w:val="22"/>
              </w:rPr>
              <w:t xml:space="preserve"> </w:t>
            </w:r>
            <w:r w:rsidRPr="00C718E7">
              <w:rPr>
                <w:szCs w:val="22"/>
              </w:rPr>
              <w:t>10</w:t>
            </w:r>
            <w:r w:rsidRPr="00C718E7">
              <w:rPr>
                <w:rFonts w:hint="eastAsia"/>
                <w:szCs w:val="22"/>
              </w:rPr>
              <w:t>일</w:t>
            </w:r>
            <w:r w:rsidR="00B2327A">
              <w:rPr>
                <w:rFonts w:hint="eastAsia"/>
                <w:szCs w:val="22"/>
              </w:rPr>
              <w:t xml:space="preserve"> </w:t>
            </w:r>
            <w:r w:rsidRPr="00C718E7">
              <w:rPr>
                <w:rFonts w:hint="eastAsia"/>
                <w:szCs w:val="22"/>
              </w:rPr>
              <w:t>서울중앙지방법원에</w:t>
            </w:r>
            <w:r w:rsidR="00B2327A">
              <w:rPr>
                <w:rFonts w:hint="eastAsia"/>
                <w:szCs w:val="22"/>
              </w:rPr>
              <w:t xml:space="preserve"> </w:t>
            </w:r>
            <w:r w:rsidRPr="00C718E7">
              <w:rPr>
                <w:rFonts w:hint="eastAsia"/>
                <w:szCs w:val="22"/>
              </w:rPr>
              <w:t>정산대가</w:t>
            </w:r>
            <w:r w:rsidR="00B2327A">
              <w:rPr>
                <w:rFonts w:hint="eastAsia"/>
                <w:szCs w:val="22"/>
              </w:rPr>
              <w:t xml:space="preserve"> </w:t>
            </w:r>
            <w:r w:rsidRPr="00C718E7">
              <w:rPr>
                <w:rFonts w:hint="eastAsia"/>
                <w:szCs w:val="22"/>
              </w:rPr>
              <w:t>과지급과</w:t>
            </w:r>
            <w:r w:rsidR="00B2327A">
              <w:rPr>
                <w:rFonts w:hint="eastAsia"/>
                <w:szCs w:val="22"/>
              </w:rPr>
              <w:t xml:space="preserve"> </w:t>
            </w:r>
            <w:r w:rsidRPr="00C718E7">
              <w:rPr>
                <w:rFonts w:hint="eastAsia"/>
                <w:szCs w:val="22"/>
              </w:rPr>
              <w:t>관련하여</w:t>
            </w:r>
            <w:r w:rsidR="00B2327A">
              <w:rPr>
                <w:rFonts w:hint="eastAsia"/>
                <w:szCs w:val="22"/>
              </w:rPr>
              <w:t xml:space="preserve"> </w:t>
            </w:r>
            <w:r w:rsidRPr="00C718E7">
              <w:rPr>
                <w:rFonts w:hint="eastAsia"/>
                <w:szCs w:val="22"/>
              </w:rPr>
              <w:t>179,910,146</w:t>
            </w:r>
            <w:r w:rsidRPr="00C718E7">
              <w:rPr>
                <w:rFonts w:hint="eastAsia"/>
                <w:szCs w:val="22"/>
              </w:rPr>
              <w:t>원</w:t>
            </w:r>
            <w:r w:rsidR="00B2327A">
              <w:rPr>
                <w:rFonts w:hint="eastAsia"/>
                <w:szCs w:val="22"/>
              </w:rPr>
              <w:t xml:space="preserve"> </w:t>
            </w:r>
            <w:r w:rsidRPr="00C718E7">
              <w:rPr>
                <w:rFonts w:hint="eastAsia"/>
                <w:szCs w:val="22"/>
              </w:rPr>
              <w:t>상당의</w:t>
            </w:r>
            <w:r w:rsidR="00B2327A">
              <w:rPr>
                <w:rFonts w:hint="eastAsia"/>
                <w:szCs w:val="22"/>
              </w:rPr>
              <w:t xml:space="preserve"> </w:t>
            </w:r>
            <w:r w:rsidRPr="00C718E7">
              <w:rPr>
                <w:rFonts w:hint="eastAsia"/>
                <w:szCs w:val="22"/>
              </w:rPr>
              <w:t>부당이득</w:t>
            </w:r>
            <w:r w:rsidR="00B2327A">
              <w:rPr>
                <w:rFonts w:hint="eastAsia"/>
                <w:szCs w:val="22"/>
              </w:rPr>
              <w:t xml:space="preserve"> </w:t>
            </w:r>
            <w:r w:rsidRPr="00C718E7">
              <w:rPr>
                <w:rFonts w:hint="eastAsia"/>
                <w:szCs w:val="22"/>
              </w:rPr>
              <w:t>반환</w:t>
            </w:r>
            <w:r w:rsidR="00B2327A">
              <w:rPr>
                <w:rFonts w:hint="eastAsia"/>
                <w:szCs w:val="22"/>
              </w:rPr>
              <w:t xml:space="preserve"> </w:t>
            </w:r>
            <w:r w:rsidRPr="00C718E7">
              <w:rPr>
                <w:rFonts w:hint="eastAsia"/>
                <w:szCs w:val="22"/>
              </w:rPr>
              <w:t>지급명령을</w:t>
            </w:r>
            <w:r w:rsidR="00B2327A">
              <w:rPr>
                <w:rFonts w:hint="eastAsia"/>
                <w:szCs w:val="22"/>
              </w:rPr>
              <w:t xml:space="preserve"> </w:t>
            </w:r>
            <w:r w:rsidRPr="00C718E7">
              <w:rPr>
                <w:rFonts w:hint="eastAsia"/>
                <w:szCs w:val="22"/>
              </w:rPr>
              <w:t>신청함</w:t>
            </w:r>
            <w:r w:rsidRPr="00C718E7">
              <w:rPr>
                <w:rFonts w:hint="eastAsia"/>
                <w:szCs w:val="22"/>
              </w:rPr>
              <w:t>.</w:t>
            </w:r>
          </w:p>
          <w:p w14:paraId="1B2F27BD" w14:textId="3BEDCDA6" w:rsidR="00364AB1" w:rsidRPr="00C718E7"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서울중앙지방법원은</w:t>
            </w:r>
            <w:r w:rsidR="00B2327A">
              <w:rPr>
                <w:rFonts w:hint="eastAsia"/>
                <w:szCs w:val="22"/>
              </w:rPr>
              <w:t xml:space="preserve"> </w:t>
            </w:r>
            <w:r w:rsidRPr="00C718E7">
              <w:rPr>
                <w:szCs w:val="22"/>
              </w:rPr>
              <w:t>2020</w:t>
            </w:r>
            <w:r w:rsidRPr="00C718E7">
              <w:rPr>
                <w:rFonts w:hint="eastAsia"/>
                <w:szCs w:val="22"/>
              </w:rPr>
              <w:t>년</w:t>
            </w:r>
            <w:r w:rsidR="00B2327A">
              <w:rPr>
                <w:rFonts w:hint="eastAsia"/>
                <w:szCs w:val="22"/>
              </w:rPr>
              <w:t xml:space="preserve"> </w:t>
            </w:r>
            <w:r w:rsidRPr="00C718E7">
              <w:rPr>
                <w:szCs w:val="22"/>
              </w:rPr>
              <w:t>1</w:t>
            </w:r>
            <w:r w:rsidRPr="00C718E7">
              <w:rPr>
                <w:rFonts w:hint="eastAsia"/>
                <w:szCs w:val="22"/>
              </w:rPr>
              <w:t>월</w:t>
            </w:r>
            <w:r w:rsidR="00B2327A">
              <w:rPr>
                <w:rFonts w:hint="eastAsia"/>
                <w:szCs w:val="22"/>
              </w:rPr>
              <w:t xml:space="preserve"> </w:t>
            </w:r>
            <w:r w:rsidRPr="00C718E7">
              <w:rPr>
                <w:szCs w:val="22"/>
              </w:rPr>
              <w:t>31</w:t>
            </w:r>
            <w:r w:rsidRPr="00C718E7">
              <w:rPr>
                <w:rFonts w:hint="eastAsia"/>
                <w:szCs w:val="22"/>
              </w:rPr>
              <w:t>일</w:t>
            </w:r>
            <w:r w:rsidR="00B2327A">
              <w:rPr>
                <w:rFonts w:hint="eastAsia"/>
                <w:szCs w:val="22"/>
              </w:rPr>
              <w:t xml:space="preserve"> </w:t>
            </w:r>
            <w:r w:rsidRPr="00C718E7">
              <w:rPr>
                <w:rFonts w:hint="eastAsia"/>
                <w:szCs w:val="22"/>
              </w:rPr>
              <w:t>지급명령을</w:t>
            </w:r>
            <w:r w:rsidR="00B2327A">
              <w:rPr>
                <w:rFonts w:hint="eastAsia"/>
                <w:szCs w:val="22"/>
              </w:rPr>
              <w:t xml:space="preserve"> </w:t>
            </w:r>
            <w:r w:rsidRPr="00C718E7">
              <w:rPr>
                <w:rFonts w:hint="eastAsia"/>
                <w:szCs w:val="22"/>
              </w:rPr>
              <w:t>발령하였고</w:t>
            </w:r>
            <w:r w:rsidRPr="00C718E7">
              <w:rPr>
                <w:rFonts w:hint="eastAsia"/>
                <w:szCs w:val="22"/>
              </w:rPr>
              <w:t>,</w:t>
            </w:r>
            <w:r w:rsidR="00B2327A">
              <w:rPr>
                <w:szCs w:val="22"/>
              </w:rPr>
              <w:t xml:space="preserve"> </w:t>
            </w:r>
            <w:r w:rsidRPr="00C718E7">
              <w:rPr>
                <w:rFonts w:hint="eastAsia"/>
                <w:szCs w:val="22"/>
              </w:rPr>
              <w:t>링크프라이스는</w:t>
            </w:r>
            <w:r w:rsidR="00B2327A">
              <w:rPr>
                <w:rFonts w:hint="eastAsia"/>
                <w:szCs w:val="22"/>
              </w:rPr>
              <w:t xml:space="preserve"> </w:t>
            </w:r>
            <w:r w:rsidRPr="00C718E7">
              <w:rPr>
                <w:szCs w:val="22"/>
              </w:rPr>
              <w:t>2020</w:t>
            </w:r>
            <w:r w:rsidRPr="00C718E7">
              <w:rPr>
                <w:rFonts w:hint="eastAsia"/>
                <w:szCs w:val="22"/>
              </w:rPr>
              <w:t>년</w:t>
            </w:r>
            <w:r w:rsidR="00B2327A">
              <w:rPr>
                <w:rFonts w:hint="eastAsia"/>
                <w:szCs w:val="22"/>
              </w:rPr>
              <w:t xml:space="preserve"> </w:t>
            </w:r>
            <w:r w:rsidRPr="00C718E7">
              <w:rPr>
                <w:szCs w:val="22"/>
              </w:rPr>
              <w:t>2</w:t>
            </w:r>
            <w:r w:rsidRPr="00C718E7">
              <w:rPr>
                <w:rFonts w:hint="eastAsia"/>
                <w:szCs w:val="22"/>
              </w:rPr>
              <w:t>월</w:t>
            </w:r>
            <w:r w:rsidR="00B2327A">
              <w:rPr>
                <w:rFonts w:hint="eastAsia"/>
                <w:szCs w:val="22"/>
              </w:rPr>
              <w:t xml:space="preserve"> </w:t>
            </w:r>
            <w:r w:rsidRPr="00C718E7">
              <w:rPr>
                <w:szCs w:val="22"/>
              </w:rPr>
              <w:t>7</w:t>
            </w:r>
            <w:r w:rsidRPr="00C718E7">
              <w:rPr>
                <w:rFonts w:hint="eastAsia"/>
                <w:szCs w:val="22"/>
              </w:rPr>
              <w:t>일</w:t>
            </w:r>
            <w:r w:rsidR="00B2327A">
              <w:rPr>
                <w:rFonts w:hint="eastAsia"/>
                <w:szCs w:val="22"/>
              </w:rPr>
              <w:t xml:space="preserve"> </w:t>
            </w:r>
            <w:r w:rsidRPr="00C718E7">
              <w:rPr>
                <w:rFonts w:hint="eastAsia"/>
                <w:szCs w:val="22"/>
              </w:rPr>
              <w:t>지급명령에</w:t>
            </w:r>
            <w:r w:rsidR="00B2327A">
              <w:rPr>
                <w:rFonts w:hint="eastAsia"/>
                <w:szCs w:val="22"/>
              </w:rPr>
              <w:t xml:space="preserve"> </w:t>
            </w:r>
            <w:r w:rsidRPr="00C718E7">
              <w:rPr>
                <w:rFonts w:hint="eastAsia"/>
                <w:szCs w:val="22"/>
              </w:rPr>
              <w:t>대한</w:t>
            </w:r>
            <w:r w:rsidR="00B2327A">
              <w:rPr>
                <w:rFonts w:hint="eastAsia"/>
                <w:szCs w:val="22"/>
              </w:rPr>
              <w:t xml:space="preserve"> </w:t>
            </w:r>
            <w:r w:rsidRPr="00C718E7">
              <w:rPr>
                <w:rFonts w:hint="eastAsia"/>
                <w:szCs w:val="22"/>
              </w:rPr>
              <w:t>이의신청을</w:t>
            </w:r>
            <w:r w:rsidR="00B2327A">
              <w:rPr>
                <w:rFonts w:hint="eastAsia"/>
                <w:szCs w:val="22"/>
              </w:rPr>
              <w:t xml:space="preserve"> </w:t>
            </w:r>
            <w:r w:rsidRPr="00C718E7">
              <w:rPr>
                <w:rFonts w:hint="eastAsia"/>
                <w:szCs w:val="22"/>
              </w:rPr>
              <w:t>하였음</w:t>
            </w:r>
            <w:r w:rsidRPr="00C718E7">
              <w:rPr>
                <w:rFonts w:hint="eastAsia"/>
                <w:szCs w:val="22"/>
              </w:rPr>
              <w:t>.</w:t>
            </w:r>
          </w:p>
          <w:p w14:paraId="7B144D61" w14:textId="5BDD9203" w:rsidR="00364AB1" w:rsidRPr="00C718E7"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rFonts w:hint="eastAsia"/>
                <w:szCs w:val="22"/>
              </w:rPr>
              <w:t>주요쟁점은</w:t>
            </w:r>
            <w:r w:rsidR="00B2327A">
              <w:rPr>
                <w:rFonts w:hint="eastAsia"/>
                <w:szCs w:val="22"/>
              </w:rPr>
              <w:t xml:space="preserve"> </w:t>
            </w:r>
            <w:r w:rsidRPr="00C718E7">
              <w:rPr>
                <w:rFonts w:hint="eastAsia"/>
                <w:szCs w:val="22"/>
              </w:rPr>
              <w:t>제휴마케팅계약상</w:t>
            </w:r>
            <w:r w:rsidR="00B2327A">
              <w:rPr>
                <w:rFonts w:hint="eastAsia"/>
                <w:szCs w:val="22"/>
              </w:rPr>
              <w:t xml:space="preserve"> </w:t>
            </w:r>
            <w:r w:rsidRPr="00C718E7">
              <w:rPr>
                <w:rFonts w:hint="eastAsia"/>
                <w:szCs w:val="22"/>
              </w:rPr>
              <w:t>대금</w:t>
            </w:r>
            <w:r w:rsidR="00B2327A">
              <w:rPr>
                <w:rFonts w:hint="eastAsia"/>
                <w:szCs w:val="22"/>
              </w:rPr>
              <w:t xml:space="preserve"> </w:t>
            </w:r>
            <w:r w:rsidRPr="00C718E7">
              <w:rPr>
                <w:rFonts w:hint="eastAsia"/>
                <w:szCs w:val="22"/>
              </w:rPr>
              <w:t>산정을</w:t>
            </w:r>
            <w:r w:rsidR="00B2327A">
              <w:rPr>
                <w:rFonts w:hint="eastAsia"/>
                <w:szCs w:val="22"/>
              </w:rPr>
              <w:t xml:space="preserve"> </w:t>
            </w:r>
            <w:r w:rsidRPr="00C718E7">
              <w:rPr>
                <w:rFonts w:hint="eastAsia"/>
                <w:szCs w:val="22"/>
              </w:rPr>
              <w:t>위한</w:t>
            </w:r>
            <w:r w:rsidR="00B2327A">
              <w:rPr>
                <w:rFonts w:hint="eastAsia"/>
                <w:szCs w:val="22"/>
              </w:rPr>
              <w:t xml:space="preserve"> </w:t>
            </w:r>
            <w:r w:rsidRPr="00C718E7">
              <w:rPr>
                <w:rFonts w:hint="eastAsia"/>
                <w:szCs w:val="22"/>
              </w:rPr>
              <w:t>매출집계</w:t>
            </w:r>
            <w:r w:rsidR="00B2327A">
              <w:rPr>
                <w:rFonts w:hint="eastAsia"/>
                <w:szCs w:val="22"/>
              </w:rPr>
              <w:t xml:space="preserve"> </w:t>
            </w:r>
            <w:r w:rsidRPr="00C718E7">
              <w:rPr>
                <w:rFonts w:hint="eastAsia"/>
                <w:szCs w:val="22"/>
              </w:rPr>
              <w:t>연동</w:t>
            </w:r>
            <w:r w:rsidR="00B2327A">
              <w:rPr>
                <w:rFonts w:hint="eastAsia"/>
                <w:szCs w:val="22"/>
              </w:rPr>
              <w:t xml:space="preserve"> </w:t>
            </w:r>
            <w:r w:rsidRPr="00C718E7">
              <w:rPr>
                <w:rFonts w:hint="eastAsia"/>
                <w:szCs w:val="22"/>
              </w:rPr>
              <w:t>시스템상</w:t>
            </w:r>
            <w:r w:rsidR="00B2327A">
              <w:rPr>
                <w:rFonts w:hint="eastAsia"/>
                <w:szCs w:val="22"/>
              </w:rPr>
              <w:t xml:space="preserve"> </w:t>
            </w:r>
            <w:r w:rsidRPr="00C718E7">
              <w:rPr>
                <w:rFonts w:hint="eastAsia"/>
                <w:szCs w:val="22"/>
              </w:rPr>
              <w:t>오류로</w:t>
            </w:r>
            <w:r w:rsidR="00B2327A">
              <w:rPr>
                <w:rFonts w:hint="eastAsia"/>
                <w:szCs w:val="22"/>
              </w:rPr>
              <w:t xml:space="preserve"> </w:t>
            </w:r>
            <w:r w:rsidRPr="00C718E7">
              <w:rPr>
                <w:rFonts w:hint="eastAsia"/>
                <w:szCs w:val="22"/>
              </w:rPr>
              <w:t>인하여</w:t>
            </w:r>
            <w:r w:rsidR="00B2327A">
              <w:rPr>
                <w:rFonts w:hint="eastAsia"/>
                <w:szCs w:val="22"/>
              </w:rPr>
              <w:t xml:space="preserve"> </w:t>
            </w:r>
            <w:r w:rsidRPr="00C718E7">
              <w:rPr>
                <w:rFonts w:hint="eastAsia"/>
                <w:szCs w:val="22"/>
              </w:rPr>
              <w:t>링크프라이스에</w:t>
            </w:r>
            <w:r w:rsidR="00B2327A">
              <w:rPr>
                <w:rFonts w:hint="eastAsia"/>
                <w:szCs w:val="22"/>
              </w:rPr>
              <w:t xml:space="preserve"> </w:t>
            </w:r>
            <w:r w:rsidRPr="00C718E7">
              <w:rPr>
                <w:rFonts w:hint="eastAsia"/>
                <w:szCs w:val="22"/>
              </w:rPr>
              <w:t>지급된</w:t>
            </w:r>
            <w:r w:rsidR="00B2327A">
              <w:rPr>
                <w:rFonts w:hint="eastAsia"/>
                <w:szCs w:val="22"/>
              </w:rPr>
              <w:t xml:space="preserve"> </w:t>
            </w:r>
            <w:r w:rsidRPr="00C718E7">
              <w:rPr>
                <w:rFonts w:hint="eastAsia"/>
                <w:szCs w:val="22"/>
              </w:rPr>
              <w:t>대금이</w:t>
            </w:r>
            <w:r w:rsidR="00B2327A">
              <w:rPr>
                <w:rFonts w:hint="eastAsia"/>
                <w:szCs w:val="22"/>
              </w:rPr>
              <w:t xml:space="preserve"> </w:t>
            </w:r>
            <w:r w:rsidRPr="00C718E7">
              <w:rPr>
                <w:rFonts w:hint="eastAsia"/>
                <w:szCs w:val="22"/>
              </w:rPr>
              <w:t>과지급</w:t>
            </w:r>
            <w:r w:rsidR="00B2327A">
              <w:rPr>
                <w:rFonts w:hint="eastAsia"/>
                <w:szCs w:val="22"/>
              </w:rPr>
              <w:t xml:space="preserve"> </w:t>
            </w:r>
            <w:r w:rsidRPr="00C718E7">
              <w:rPr>
                <w:rFonts w:hint="eastAsia"/>
                <w:szCs w:val="22"/>
              </w:rPr>
              <w:t>되었다는</w:t>
            </w:r>
            <w:r w:rsidR="00B2327A">
              <w:rPr>
                <w:rFonts w:hint="eastAsia"/>
                <w:szCs w:val="22"/>
              </w:rPr>
              <w:t xml:space="preserve"> </w:t>
            </w:r>
            <w:r w:rsidRPr="00C718E7">
              <w:rPr>
                <w:rFonts w:hint="eastAsia"/>
                <w:szCs w:val="22"/>
              </w:rPr>
              <w:t>것임</w:t>
            </w:r>
            <w:r w:rsidRPr="00C718E7">
              <w:rPr>
                <w:rFonts w:hint="eastAsia"/>
                <w:szCs w:val="22"/>
              </w:rPr>
              <w:t>.</w:t>
            </w:r>
            <w:r w:rsidR="00B2327A">
              <w:rPr>
                <w:szCs w:val="22"/>
              </w:rPr>
              <w:t xml:space="preserve"> </w:t>
            </w:r>
            <w:r>
              <w:rPr>
                <w:rFonts w:hint="eastAsia"/>
                <w:szCs w:val="22"/>
              </w:rPr>
              <w:t>㈜티몬은</w:t>
            </w:r>
            <w:r w:rsidR="00B2327A">
              <w:rPr>
                <w:rFonts w:hint="eastAsia"/>
                <w:szCs w:val="22"/>
              </w:rPr>
              <w:t xml:space="preserve"> </w:t>
            </w:r>
            <w:r>
              <w:rPr>
                <w:rFonts w:hint="eastAsia"/>
                <w:szCs w:val="22"/>
              </w:rPr>
              <w:t>계약과</w:t>
            </w:r>
            <w:r w:rsidR="00B2327A">
              <w:rPr>
                <w:rFonts w:hint="eastAsia"/>
                <w:szCs w:val="22"/>
              </w:rPr>
              <w:t xml:space="preserve"> </w:t>
            </w:r>
            <w:r>
              <w:rPr>
                <w:rFonts w:hint="eastAsia"/>
                <w:szCs w:val="22"/>
              </w:rPr>
              <w:t>달리</w:t>
            </w:r>
            <w:r w:rsidR="00B2327A">
              <w:rPr>
                <w:rFonts w:hint="eastAsia"/>
                <w:szCs w:val="22"/>
              </w:rPr>
              <w:t xml:space="preserve"> </w:t>
            </w:r>
            <w:r>
              <w:rPr>
                <w:rFonts w:hint="eastAsia"/>
                <w:szCs w:val="22"/>
              </w:rPr>
              <w:t>과지급된</w:t>
            </w:r>
            <w:r w:rsidR="00B2327A">
              <w:rPr>
                <w:rFonts w:hint="eastAsia"/>
                <w:szCs w:val="22"/>
              </w:rPr>
              <w:t xml:space="preserve"> </w:t>
            </w:r>
            <w:r>
              <w:rPr>
                <w:rFonts w:hint="eastAsia"/>
                <w:szCs w:val="22"/>
              </w:rPr>
              <w:t>대금은</w:t>
            </w:r>
            <w:r w:rsidR="00B2327A">
              <w:rPr>
                <w:rFonts w:hint="eastAsia"/>
                <w:szCs w:val="22"/>
              </w:rPr>
              <w:t xml:space="preserve"> </w:t>
            </w:r>
            <w:r>
              <w:rPr>
                <w:rFonts w:hint="eastAsia"/>
                <w:szCs w:val="22"/>
              </w:rPr>
              <w:t>부당이득에</w:t>
            </w:r>
            <w:r w:rsidR="00B2327A">
              <w:rPr>
                <w:rFonts w:hint="eastAsia"/>
                <w:szCs w:val="22"/>
              </w:rPr>
              <w:t xml:space="preserve"> </w:t>
            </w:r>
            <w:r>
              <w:rPr>
                <w:rFonts w:hint="eastAsia"/>
                <w:szCs w:val="22"/>
              </w:rPr>
              <w:t>해당한다는</w:t>
            </w:r>
            <w:r w:rsidR="00B2327A">
              <w:rPr>
                <w:rFonts w:hint="eastAsia"/>
                <w:szCs w:val="22"/>
              </w:rPr>
              <w:t xml:space="preserve"> </w:t>
            </w:r>
            <w:r>
              <w:rPr>
                <w:rFonts w:hint="eastAsia"/>
                <w:szCs w:val="22"/>
              </w:rPr>
              <w:t>입장이고</w:t>
            </w:r>
            <w:r>
              <w:rPr>
                <w:rFonts w:hint="eastAsia"/>
                <w:szCs w:val="22"/>
              </w:rPr>
              <w:t>,</w:t>
            </w:r>
            <w:r w:rsidR="00B2327A">
              <w:rPr>
                <w:szCs w:val="22"/>
              </w:rPr>
              <w:t xml:space="preserve"> </w:t>
            </w:r>
            <w:r w:rsidRPr="00C718E7">
              <w:rPr>
                <w:rFonts w:hint="eastAsia"/>
                <w:szCs w:val="22"/>
              </w:rPr>
              <w:t>링크프라이스는</w:t>
            </w:r>
            <w:r w:rsidR="00B2327A">
              <w:rPr>
                <w:rFonts w:hint="eastAsia"/>
                <w:szCs w:val="22"/>
              </w:rPr>
              <w:t xml:space="preserve"> </w:t>
            </w:r>
            <w:r w:rsidRPr="00C718E7">
              <w:rPr>
                <w:rFonts w:hint="eastAsia"/>
                <w:szCs w:val="22"/>
              </w:rPr>
              <w:t>수수료산정에</w:t>
            </w:r>
            <w:r w:rsidR="00B2327A">
              <w:rPr>
                <w:rFonts w:hint="eastAsia"/>
                <w:szCs w:val="22"/>
              </w:rPr>
              <w:t xml:space="preserve"> </w:t>
            </w:r>
            <w:r w:rsidRPr="00C718E7">
              <w:rPr>
                <w:rFonts w:hint="eastAsia"/>
                <w:szCs w:val="22"/>
              </w:rPr>
              <w:t>관한</w:t>
            </w:r>
            <w:r w:rsidR="00B2327A">
              <w:rPr>
                <w:rFonts w:hint="eastAsia"/>
                <w:szCs w:val="22"/>
              </w:rPr>
              <w:t xml:space="preserve"> </w:t>
            </w:r>
            <w:r w:rsidRPr="00C718E7">
              <w:rPr>
                <w:rFonts w:hint="eastAsia"/>
                <w:szCs w:val="22"/>
              </w:rPr>
              <w:t>책임은</w:t>
            </w:r>
            <w:r w:rsidR="00B2327A">
              <w:rPr>
                <w:rFonts w:hint="eastAsia"/>
                <w:szCs w:val="22"/>
              </w:rPr>
              <w:t xml:space="preserve"> </w:t>
            </w:r>
            <w:r w:rsidRPr="00C718E7">
              <w:rPr>
                <w:rFonts w:hint="eastAsia"/>
                <w:szCs w:val="22"/>
              </w:rPr>
              <w:t>전적으로</w:t>
            </w:r>
            <w:r w:rsidR="00B2327A">
              <w:rPr>
                <w:rFonts w:hint="eastAsia"/>
                <w:szCs w:val="22"/>
              </w:rPr>
              <w:t xml:space="preserve"> </w:t>
            </w:r>
            <w:r w:rsidRPr="00C718E7">
              <w:rPr>
                <w:rFonts w:hint="eastAsia"/>
                <w:szCs w:val="22"/>
              </w:rPr>
              <w:t>㈜티몬에게</w:t>
            </w:r>
            <w:r w:rsidR="00B2327A">
              <w:rPr>
                <w:rFonts w:hint="eastAsia"/>
                <w:szCs w:val="22"/>
              </w:rPr>
              <w:t xml:space="preserve"> </w:t>
            </w:r>
            <w:r w:rsidRPr="00C718E7">
              <w:rPr>
                <w:rFonts w:hint="eastAsia"/>
                <w:szCs w:val="22"/>
              </w:rPr>
              <w:t>있다는</w:t>
            </w:r>
            <w:r w:rsidR="00B2327A">
              <w:rPr>
                <w:rFonts w:hint="eastAsia"/>
                <w:szCs w:val="22"/>
              </w:rPr>
              <w:t xml:space="preserve"> </w:t>
            </w:r>
            <w:r w:rsidRPr="00C718E7">
              <w:rPr>
                <w:rFonts w:hint="eastAsia"/>
                <w:szCs w:val="22"/>
              </w:rPr>
              <w:t>입장이고</w:t>
            </w:r>
            <w:r w:rsidRPr="00C718E7">
              <w:rPr>
                <w:rFonts w:hint="eastAsia"/>
                <w:szCs w:val="22"/>
              </w:rPr>
              <w:t>,</w:t>
            </w:r>
            <w:r w:rsidR="00B2327A">
              <w:rPr>
                <w:szCs w:val="22"/>
              </w:rPr>
              <w:t xml:space="preserve"> </w:t>
            </w:r>
            <w:r w:rsidRPr="00C718E7">
              <w:rPr>
                <w:rFonts w:hint="eastAsia"/>
                <w:szCs w:val="22"/>
              </w:rPr>
              <w:t>㈜티몬이</w:t>
            </w:r>
            <w:r w:rsidR="00B2327A">
              <w:rPr>
                <w:rFonts w:hint="eastAsia"/>
                <w:szCs w:val="22"/>
              </w:rPr>
              <w:t xml:space="preserve"> </w:t>
            </w:r>
            <w:r w:rsidRPr="00C718E7">
              <w:rPr>
                <w:rFonts w:hint="eastAsia"/>
                <w:szCs w:val="22"/>
              </w:rPr>
              <w:t>산정한</w:t>
            </w:r>
            <w:r w:rsidR="00B2327A">
              <w:rPr>
                <w:rFonts w:hint="eastAsia"/>
                <w:szCs w:val="22"/>
              </w:rPr>
              <w:t xml:space="preserve"> </w:t>
            </w:r>
            <w:r w:rsidRPr="00C718E7">
              <w:rPr>
                <w:rFonts w:hint="eastAsia"/>
                <w:szCs w:val="22"/>
              </w:rPr>
              <w:t>수수료를</w:t>
            </w:r>
            <w:r w:rsidR="00B2327A">
              <w:rPr>
                <w:rFonts w:hint="eastAsia"/>
                <w:szCs w:val="22"/>
              </w:rPr>
              <w:t xml:space="preserve"> </w:t>
            </w:r>
            <w:r w:rsidRPr="00C718E7">
              <w:rPr>
                <w:rFonts w:hint="eastAsia"/>
                <w:szCs w:val="22"/>
              </w:rPr>
              <w:t>지급받은</w:t>
            </w:r>
            <w:r w:rsidR="00B2327A">
              <w:rPr>
                <w:rFonts w:hint="eastAsia"/>
                <w:szCs w:val="22"/>
              </w:rPr>
              <w:t xml:space="preserve"> </w:t>
            </w:r>
            <w:r w:rsidRPr="00C718E7">
              <w:rPr>
                <w:rFonts w:hint="eastAsia"/>
                <w:szCs w:val="22"/>
              </w:rPr>
              <w:t>것이</w:t>
            </w:r>
            <w:r w:rsidR="00B2327A">
              <w:rPr>
                <w:rFonts w:hint="eastAsia"/>
                <w:szCs w:val="22"/>
              </w:rPr>
              <w:t xml:space="preserve"> </w:t>
            </w:r>
            <w:r w:rsidRPr="00C718E7">
              <w:rPr>
                <w:rFonts w:hint="eastAsia"/>
                <w:szCs w:val="22"/>
              </w:rPr>
              <w:t>부당이득에</w:t>
            </w:r>
            <w:r w:rsidR="00B2327A">
              <w:rPr>
                <w:rFonts w:hint="eastAsia"/>
                <w:szCs w:val="22"/>
              </w:rPr>
              <w:t xml:space="preserve"> </w:t>
            </w:r>
            <w:r w:rsidRPr="00C718E7">
              <w:rPr>
                <w:rFonts w:hint="eastAsia"/>
                <w:szCs w:val="22"/>
              </w:rPr>
              <w:t>해당할</w:t>
            </w:r>
            <w:r w:rsidR="00B2327A">
              <w:rPr>
                <w:rFonts w:hint="eastAsia"/>
                <w:szCs w:val="22"/>
              </w:rPr>
              <w:t xml:space="preserve"> </w:t>
            </w:r>
            <w:r w:rsidRPr="00C718E7">
              <w:rPr>
                <w:rFonts w:hint="eastAsia"/>
                <w:szCs w:val="22"/>
              </w:rPr>
              <w:t>수</w:t>
            </w:r>
            <w:r w:rsidR="00B2327A">
              <w:rPr>
                <w:rFonts w:hint="eastAsia"/>
                <w:szCs w:val="22"/>
              </w:rPr>
              <w:t xml:space="preserve"> </w:t>
            </w:r>
            <w:r w:rsidRPr="00C718E7">
              <w:rPr>
                <w:rFonts w:hint="eastAsia"/>
                <w:szCs w:val="22"/>
              </w:rPr>
              <w:t>없다는</w:t>
            </w:r>
            <w:r w:rsidR="00B2327A">
              <w:rPr>
                <w:rFonts w:hint="eastAsia"/>
                <w:szCs w:val="22"/>
              </w:rPr>
              <w:t xml:space="preserve"> </w:t>
            </w:r>
            <w:r w:rsidRPr="00C718E7">
              <w:rPr>
                <w:rFonts w:hint="eastAsia"/>
                <w:szCs w:val="22"/>
              </w:rPr>
              <w:t>입장임</w:t>
            </w:r>
            <w:r w:rsidRPr="00C718E7">
              <w:rPr>
                <w:rFonts w:hint="eastAsia"/>
                <w:szCs w:val="22"/>
              </w:rPr>
              <w:t>.</w:t>
            </w:r>
          </w:p>
          <w:p w14:paraId="42C3CA94" w14:textId="2754E368"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C718E7">
              <w:rPr>
                <w:szCs w:val="22"/>
              </w:rPr>
              <w:t>2021</w:t>
            </w:r>
            <w:r w:rsidRPr="00C718E7">
              <w:rPr>
                <w:rFonts w:hint="eastAsia"/>
                <w:szCs w:val="22"/>
              </w:rPr>
              <w:t>년</w:t>
            </w:r>
            <w:r w:rsidR="00B2327A">
              <w:rPr>
                <w:rFonts w:hint="eastAsia"/>
                <w:szCs w:val="22"/>
              </w:rPr>
              <w:t xml:space="preserve"> </w:t>
            </w:r>
            <w:r w:rsidRPr="00C718E7">
              <w:rPr>
                <w:szCs w:val="22"/>
              </w:rPr>
              <w:t>6</w:t>
            </w:r>
            <w:r w:rsidRPr="00C718E7">
              <w:rPr>
                <w:rFonts w:hint="eastAsia"/>
                <w:szCs w:val="22"/>
              </w:rPr>
              <w:t>월</w:t>
            </w:r>
            <w:r w:rsidR="00B2327A">
              <w:rPr>
                <w:rFonts w:hint="eastAsia"/>
                <w:szCs w:val="22"/>
              </w:rPr>
              <w:t xml:space="preserve"> </w:t>
            </w:r>
            <w:r w:rsidRPr="00C718E7">
              <w:rPr>
                <w:szCs w:val="22"/>
              </w:rPr>
              <w:t>9</w:t>
            </w:r>
            <w:r w:rsidRPr="00C718E7">
              <w:rPr>
                <w:rFonts w:hint="eastAsia"/>
                <w:szCs w:val="22"/>
              </w:rPr>
              <w:t>일</w:t>
            </w:r>
            <w:r w:rsidRPr="00C718E7">
              <w:rPr>
                <w:rFonts w:hint="eastAsia"/>
                <w:szCs w:val="22"/>
              </w:rPr>
              <w:t>,</w:t>
            </w:r>
            <w:r w:rsidR="00B2327A">
              <w:rPr>
                <w:rFonts w:hint="eastAsia"/>
                <w:szCs w:val="22"/>
              </w:rPr>
              <w:t xml:space="preserve"> </w:t>
            </w:r>
            <w:r w:rsidRPr="00C718E7">
              <w:rPr>
                <w:rFonts w:hint="eastAsia"/>
                <w:szCs w:val="22"/>
              </w:rPr>
              <w:t>2021</w:t>
            </w:r>
            <w:r w:rsidRPr="00C718E7">
              <w:rPr>
                <w:rFonts w:hint="eastAsia"/>
                <w:szCs w:val="22"/>
              </w:rPr>
              <w:t>년</w:t>
            </w:r>
            <w:r w:rsidR="00B2327A">
              <w:rPr>
                <w:rFonts w:hint="eastAsia"/>
                <w:szCs w:val="22"/>
              </w:rPr>
              <w:t xml:space="preserve"> </w:t>
            </w:r>
            <w:r w:rsidRPr="00C718E7">
              <w:rPr>
                <w:szCs w:val="22"/>
              </w:rPr>
              <w:t>8</w:t>
            </w:r>
            <w:r w:rsidRPr="00C718E7">
              <w:rPr>
                <w:rFonts w:hint="eastAsia"/>
                <w:szCs w:val="22"/>
              </w:rPr>
              <w:t>월</w:t>
            </w:r>
            <w:r w:rsidR="00B2327A">
              <w:rPr>
                <w:rFonts w:hint="eastAsia"/>
                <w:szCs w:val="22"/>
              </w:rPr>
              <w:t xml:space="preserve"> </w:t>
            </w:r>
            <w:r w:rsidRPr="00C718E7">
              <w:rPr>
                <w:szCs w:val="22"/>
              </w:rPr>
              <w:t>18</w:t>
            </w:r>
            <w:r w:rsidRPr="00C718E7">
              <w:rPr>
                <w:rFonts w:hint="eastAsia"/>
                <w:szCs w:val="22"/>
              </w:rPr>
              <w:t>일</w:t>
            </w:r>
            <w:r w:rsidRPr="00C718E7">
              <w:rPr>
                <w:rFonts w:hint="eastAsia"/>
                <w:szCs w:val="22"/>
              </w:rPr>
              <w:t>,</w:t>
            </w:r>
            <w:r w:rsidR="00B2327A">
              <w:rPr>
                <w:szCs w:val="22"/>
              </w:rPr>
              <w:t xml:space="preserve"> </w:t>
            </w:r>
            <w:r w:rsidRPr="00C718E7">
              <w:rPr>
                <w:szCs w:val="22"/>
              </w:rPr>
              <w:t>2021</w:t>
            </w:r>
            <w:r w:rsidRPr="00C718E7">
              <w:rPr>
                <w:rFonts w:hint="eastAsia"/>
                <w:szCs w:val="22"/>
              </w:rPr>
              <w:t>년</w:t>
            </w:r>
            <w:r w:rsidR="00B2327A">
              <w:rPr>
                <w:rFonts w:hint="eastAsia"/>
                <w:szCs w:val="22"/>
              </w:rPr>
              <w:t xml:space="preserve"> </w:t>
            </w:r>
            <w:r w:rsidRPr="00C718E7">
              <w:rPr>
                <w:szCs w:val="22"/>
              </w:rPr>
              <w:t>9</w:t>
            </w:r>
            <w:r w:rsidRPr="00C718E7">
              <w:rPr>
                <w:rFonts w:hint="eastAsia"/>
                <w:szCs w:val="22"/>
              </w:rPr>
              <w:t>월</w:t>
            </w:r>
            <w:r w:rsidR="00B2327A">
              <w:rPr>
                <w:rFonts w:hint="eastAsia"/>
                <w:szCs w:val="22"/>
              </w:rPr>
              <w:t xml:space="preserve"> </w:t>
            </w:r>
            <w:r w:rsidRPr="00C718E7">
              <w:rPr>
                <w:szCs w:val="22"/>
              </w:rPr>
              <w:t>29</w:t>
            </w:r>
            <w:r w:rsidRPr="00C718E7">
              <w:rPr>
                <w:rFonts w:hint="eastAsia"/>
                <w:szCs w:val="22"/>
              </w:rPr>
              <w:t>일</w:t>
            </w:r>
            <w:r w:rsidR="00B2327A">
              <w:rPr>
                <w:rFonts w:hint="eastAsia"/>
                <w:szCs w:val="22"/>
              </w:rPr>
              <w:t xml:space="preserve"> </w:t>
            </w:r>
            <w:r w:rsidRPr="00C718E7">
              <w:rPr>
                <w:szCs w:val="22"/>
              </w:rPr>
              <w:t>3</w:t>
            </w:r>
            <w:r w:rsidRPr="00C718E7">
              <w:rPr>
                <w:rFonts w:hint="eastAsia"/>
                <w:szCs w:val="22"/>
              </w:rPr>
              <w:t>회에</w:t>
            </w:r>
            <w:r w:rsidR="00B2327A">
              <w:rPr>
                <w:rFonts w:hint="eastAsia"/>
                <w:szCs w:val="22"/>
              </w:rPr>
              <w:t xml:space="preserve"> </w:t>
            </w:r>
            <w:r w:rsidRPr="00C718E7">
              <w:rPr>
                <w:rFonts w:hint="eastAsia"/>
                <w:szCs w:val="22"/>
              </w:rPr>
              <w:t>걸쳐</w:t>
            </w:r>
            <w:r w:rsidR="00B2327A">
              <w:rPr>
                <w:rFonts w:hint="eastAsia"/>
                <w:szCs w:val="22"/>
              </w:rPr>
              <w:t xml:space="preserve"> </w:t>
            </w:r>
            <w:r w:rsidRPr="00C718E7">
              <w:rPr>
                <w:rFonts w:hint="eastAsia"/>
                <w:szCs w:val="22"/>
              </w:rPr>
              <w:t>변론기일이</w:t>
            </w:r>
            <w:r w:rsidR="00B2327A">
              <w:rPr>
                <w:rFonts w:hint="eastAsia"/>
                <w:szCs w:val="22"/>
              </w:rPr>
              <w:t xml:space="preserve"> </w:t>
            </w:r>
            <w:r w:rsidRPr="00C718E7">
              <w:rPr>
                <w:rFonts w:hint="eastAsia"/>
                <w:szCs w:val="22"/>
              </w:rPr>
              <w:t>진행되었으며</w:t>
            </w:r>
            <w:r w:rsidRPr="00C718E7">
              <w:rPr>
                <w:rFonts w:hint="eastAsia"/>
                <w:szCs w:val="22"/>
              </w:rPr>
              <w:t>,</w:t>
            </w:r>
            <w:r w:rsidR="00B2327A">
              <w:rPr>
                <w:szCs w:val="22"/>
              </w:rPr>
              <w:t xml:space="preserve"> </w:t>
            </w:r>
            <w:r w:rsidRPr="00C718E7">
              <w:rPr>
                <w:szCs w:val="22"/>
              </w:rPr>
              <w:t>2021</w:t>
            </w:r>
            <w:r w:rsidRPr="00C718E7">
              <w:rPr>
                <w:rFonts w:hint="eastAsia"/>
                <w:szCs w:val="22"/>
              </w:rPr>
              <w:t>년</w:t>
            </w:r>
            <w:r w:rsidR="00B2327A">
              <w:rPr>
                <w:rFonts w:hint="eastAsia"/>
                <w:szCs w:val="22"/>
              </w:rPr>
              <w:t xml:space="preserve"> </w:t>
            </w:r>
            <w:r w:rsidRPr="00C718E7">
              <w:rPr>
                <w:rFonts w:hint="eastAsia"/>
                <w:szCs w:val="22"/>
              </w:rPr>
              <w:t>1</w:t>
            </w:r>
            <w:r w:rsidRPr="00C718E7">
              <w:rPr>
                <w:szCs w:val="22"/>
              </w:rPr>
              <w:t>1</w:t>
            </w:r>
            <w:r w:rsidRPr="00C718E7">
              <w:rPr>
                <w:rFonts w:hint="eastAsia"/>
                <w:szCs w:val="22"/>
              </w:rPr>
              <w:t>월</w:t>
            </w:r>
            <w:r w:rsidR="00B2327A">
              <w:rPr>
                <w:rFonts w:hint="eastAsia"/>
                <w:szCs w:val="22"/>
              </w:rPr>
              <w:t xml:space="preserve"> </w:t>
            </w:r>
            <w:r w:rsidRPr="00C718E7">
              <w:rPr>
                <w:szCs w:val="22"/>
              </w:rPr>
              <w:t>24</w:t>
            </w:r>
            <w:r w:rsidRPr="00C718E7">
              <w:rPr>
                <w:rFonts w:hint="eastAsia"/>
                <w:szCs w:val="22"/>
              </w:rPr>
              <w:t>일</w:t>
            </w:r>
            <w:r w:rsidR="00B2327A">
              <w:rPr>
                <w:rFonts w:hint="eastAsia"/>
                <w:szCs w:val="22"/>
              </w:rPr>
              <w:t xml:space="preserve"> </w:t>
            </w:r>
            <w:r w:rsidRPr="00C718E7">
              <w:rPr>
                <w:rFonts w:hint="eastAsia"/>
                <w:szCs w:val="22"/>
              </w:rPr>
              <w:t>서울중앙지방법원</w:t>
            </w:r>
            <w:r w:rsidR="00B2327A">
              <w:rPr>
                <w:rFonts w:hint="eastAsia"/>
                <w:szCs w:val="22"/>
              </w:rPr>
              <w:t xml:space="preserve"> </w:t>
            </w:r>
            <w:r>
              <w:rPr>
                <w:rFonts w:hint="eastAsia"/>
                <w:szCs w:val="22"/>
              </w:rPr>
              <w:t>민사</w:t>
            </w:r>
            <w:r>
              <w:rPr>
                <w:rFonts w:hint="eastAsia"/>
                <w:szCs w:val="22"/>
              </w:rPr>
              <w:t>9</w:t>
            </w:r>
            <w:r>
              <w:rPr>
                <w:szCs w:val="22"/>
              </w:rPr>
              <w:t>7</w:t>
            </w:r>
            <w:r>
              <w:rPr>
                <w:rFonts w:hint="eastAsia"/>
                <w:szCs w:val="22"/>
              </w:rPr>
              <w:t>단독에서</w:t>
            </w:r>
            <w:r w:rsidR="00B2327A">
              <w:rPr>
                <w:rFonts w:hint="eastAsia"/>
                <w:szCs w:val="22"/>
              </w:rPr>
              <w:t xml:space="preserve"> </w:t>
            </w:r>
            <w:r>
              <w:rPr>
                <w:rFonts w:hint="eastAsia"/>
                <w:szCs w:val="22"/>
              </w:rPr>
              <w:t>판결선고</w:t>
            </w:r>
            <w:r w:rsidR="00B2327A">
              <w:rPr>
                <w:rFonts w:hint="eastAsia"/>
                <w:szCs w:val="22"/>
              </w:rPr>
              <w:t xml:space="preserve"> </w:t>
            </w:r>
            <w:r>
              <w:rPr>
                <w:rFonts w:hint="eastAsia"/>
                <w:szCs w:val="22"/>
              </w:rPr>
              <w:t>예정임</w:t>
            </w:r>
            <w:r>
              <w:rPr>
                <w:rFonts w:hint="eastAsia"/>
                <w:szCs w:val="22"/>
              </w:rPr>
              <w:t>.</w:t>
            </w:r>
          </w:p>
          <w:p w14:paraId="6A29CA1F" w14:textId="75214CB2" w:rsidR="00364AB1" w:rsidRPr="008C73E0"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8C73E0">
              <w:rPr>
                <w:b/>
                <w:szCs w:val="22"/>
              </w:rPr>
              <w:t>PLAYAUTO</w:t>
            </w:r>
            <w:r w:rsidR="00B2327A">
              <w:rPr>
                <w:b/>
                <w:szCs w:val="22"/>
              </w:rPr>
              <w:t xml:space="preserve"> </w:t>
            </w:r>
            <w:r w:rsidRPr="008C73E0">
              <w:rPr>
                <w:b/>
                <w:szCs w:val="22"/>
              </w:rPr>
              <w:t>VN</w:t>
            </w:r>
            <w:r w:rsidR="00B2327A">
              <w:rPr>
                <w:rFonts w:hint="eastAsia"/>
                <w:b/>
                <w:szCs w:val="22"/>
              </w:rPr>
              <w:t xml:space="preserve"> </w:t>
            </w:r>
            <w:r w:rsidRPr="008C73E0">
              <w:rPr>
                <w:rFonts w:hint="eastAsia"/>
                <w:b/>
                <w:szCs w:val="22"/>
              </w:rPr>
              <w:t>및</w:t>
            </w:r>
            <w:r w:rsidR="00B2327A">
              <w:rPr>
                <w:rFonts w:hint="eastAsia"/>
                <w:b/>
                <w:szCs w:val="22"/>
              </w:rPr>
              <w:t xml:space="preserve"> </w:t>
            </w:r>
            <w:r w:rsidRPr="008C73E0">
              <w:rPr>
                <w:b/>
                <w:szCs w:val="22"/>
              </w:rPr>
              <w:t>D</w:t>
            </w:r>
            <w:r w:rsidRPr="008C73E0">
              <w:rPr>
                <w:rFonts w:hint="eastAsia"/>
                <w:b/>
                <w:szCs w:val="22"/>
              </w:rPr>
              <w:t>AMI</w:t>
            </w:r>
            <w:r w:rsidR="00B2327A">
              <w:rPr>
                <w:b/>
                <w:szCs w:val="22"/>
              </w:rPr>
              <w:t xml:space="preserve"> </w:t>
            </w:r>
            <w:r w:rsidRPr="008C73E0">
              <w:rPr>
                <w:rFonts w:hint="eastAsia"/>
                <w:b/>
                <w:szCs w:val="22"/>
              </w:rPr>
              <w:t>관련</w:t>
            </w:r>
            <w:r w:rsidR="00B2327A">
              <w:rPr>
                <w:rFonts w:hint="eastAsia"/>
                <w:b/>
                <w:szCs w:val="22"/>
              </w:rPr>
              <w:t xml:space="preserve"> </w:t>
            </w:r>
            <w:r w:rsidRPr="008C73E0">
              <w:rPr>
                <w:rFonts w:hint="eastAsia"/>
                <w:b/>
                <w:szCs w:val="22"/>
              </w:rPr>
              <w:t>분쟁</w:t>
            </w:r>
            <w:r w:rsidR="00B2327A">
              <w:rPr>
                <w:rFonts w:hint="eastAsia"/>
                <w:b/>
                <w:szCs w:val="22"/>
              </w:rPr>
              <w:t xml:space="preserve"> </w:t>
            </w:r>
            <w:r w:rsidR="00C8091D">
              <w:rPr>
                <w:rFonts w:hint="eastAsia"/>
                <w:b/>
                <w:szCs w:val="22"/>
              </w:rPr>
              <w:t>리스크</w:t>
            </w:r>
          </w:p>
          <w:p w14:paraId="54E98CA1" w14:textId="66DA7FDF" w:rsidR="00364AB1" w:rsidRPr="009725DD" w:rsidDel="00FC62F2"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C73E0">
              <w:rPr>
                <w:szCs w:val="22"/>
              </w:rPr>
              <w:t>PLAYAUTO</w:t>
            </w:r>
            <w:r w:rsidR="00B2327A">
              <w:rPr>
                <w:szCs w:val="22"/>
              </w:rPr>
              <w:t xml:space="preserve"> </w:t>
            </w:r>
            <w:r w:rsidRPr="008C73E0">
              <w:rPr>
                <w:szCs w:val="22"/>
              </w:rPr>
              <w:t>VN</w:t>
            </w:r>
            <w:r w:rsidRPr="008C73E0">
              <w:rPr>
                <w:rFonts w:hint="eastAsia"/>
                <w:szCs w:val="22"/>
              </w:rPr>
              <w:t>과</w:t>
            </w:r>
            <w:r w:rsidR="00B2327A">
              <w:rPr>
                <w:rFonts w:hint="eastAsia"/>
                <w:szCs w:val="22"/>
              </w:rPr>
              <w:t xml:space="preserve"> </w:t>
            </w:r>
            <w:r>
              <w:rPr>
                <w:szCs w:val="22"/>
              </w:rPr>
              <w:t>DAMI</w:t>
            </w:r>
            <w:r>
              <w:rPr>
                <w:rFonts w:hint="eastAsia"/>
                <w:szCs w:val="22"/>
              </w:rPr>
              <w:t>가</w:t>
            </w:r>
            <w:r w:rsidR="00B2327A">
              <w:rPr>
                <w:rFonts w:hint="eastAsia"/>
                <w:szCs w:val="22"/>
              </w:rPr>
              <w:t xml:space="preserve"> </w:t>
            </w:r>
            <w:r>
              <w:rPr>
                <w:rFonts w:hint="eastAsia"/>
                <w:szCs w:val="22"/>
              </w:rPr>
              <w:t>원고인</w:t>
            </w:r>
            <w:r w:rsidR="00B2327A">
              <w:rPr>
                <w:rFonts w:hint="eastAsia"/>
                <w:szCs w:val="22"/>
              </w:rPr>
              <w:t xml:space="preserve"> </w:t>
            </w:r>
            <w:r>
              <w:rPr>
                <w:rFonts w:hint="eastAsia"/>
                <w:szCs w:val="22"/>
              </w:rPr>
              <w:t>분쟁으</w:t>
            </w:r>
            <w:r>
              <w:rPr>
                <w:rFonts w:hint="eastAsia"/>
                <w:szCs w:val="22"/>
              </w:rPr>
              <w:lastRenderedPageBreak/>
              <w:t>로</w:t>
            </w:r>
            <w:r w:rsidR="00B2327A">
              <w:rPr>
                <w:rFonts w:hint="eastAsia"/>
                <w:szCs w:val="22"/>
              </w:rPr>
              <w:t xml:space="preserve"> </w:t>
            </w:r>
            <w:r>
              <w:rPr>
                <w:rFonts w:hint="eastAsia"/>
                <w:szCs w:val="22"/>
              </w:rPr>
              <w:t>소송에서</w:t>
            </w:r>
            <w:r w:rsidR="00B2327A">
              <w:rPr>
                <w:rFonts w:hint="eastAsia"/>
                <w:szCs w:val="22"/>
              </w:rPr>
              <w:t xml:space="preserve"> </w:t>
            </w:r>
            <w:r>
              <w:rPr>
                <w:rFonts w:hint="eastAsia"/>
                <w:szCs w:val="22"/>
              </w:rPr>
              <w:t>패소한다고</w:t>
            </w:r>
            <w:r w:rsidR="00B2327A">
              <w:rPr>
                <w:rFonts w:hint="eastAsia"/>
                <w:szCs w:val="22"/>
              </w:rPr>
              <w:t xml:space="preserve"> </w:t>
            </w:r>
            <w:r>
              <w:rPr>
                <w:rFonts w:hint="eastAsia"/>
                <w:szCs w:val="22"/>
              </w:rPr>
              <w:t>하여도</w:t>
            </w:r>
            <w:r w:rsidR="00B2327A">
              <w:rPr>
                <w:rFonts w:hint="eastAsia"/>
                <w:szCs w:val="22"/>
              </w:rPr>
              <w:t xml:space="preserve"> </w:t>
            </w:r>
            <w:r>
              <w:rPr>
                <w:rFonts w:hint="eastAsia"/>
                <w:szCs w:val="22"/>
              </w:rPr>
              <w:t>추가적인</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영향은</w:t>
            </w:r>
            <w:r w:rsidR="00B2327A">
              <w:rPr>
                <w:rFonts w:hint="eastAsia"/>
                <w:szCs w:val="22"/>
              </w:rPr>
              <w:t xml:space="preserve"> </w:t>
            </w:r>
            <w:r>
              <w:rPr>
                <w:rFonts w:hint="eastAsia"/>
                <w:szCs w:val="22"/>
              </w:rPr>
              <w:t>없음</w:t>
            </w:r>
            <w:r>
              <w:rPr>
                <w:rFonts w:hint="eastAsia"/>
                <w:szCs w:val="22"/>
              </w:rPr>
              <w:t>.</w:t>
            </w:r>
          </w:p>
        </w:tc>
        <w:tc>
          <w:tcPr>
            <w:tcW w:w="922" w:type="pct"/>
            <w:tcBorders>
              <w:top w:val="single" w:sz="12" w:space="0" w:color="000080"/>
              <w:bottom w:val="single" w:sz="12" w:space="0" w:color="000080"/>
            </w:tcBorders>
          </w:tcPr>
          <w:p w14:paraId="0333859A" w14:textId="137478B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링크프라이스</w:t>
            </w:r>
            <w:r w:rsidR="00B2327A">
              <w:rPr>
                <w:rFonts w:hint="eastAsia"/>
                <w:szCs w:val="22"/>
              </w:rPr>
              <w:t xml:space="preserve"> </w:t>
            </w:r>
            <w:r>
              <w:rPr>
                <w:rFonts w:hint="eastAsia"/>
                <w:szCs w:val="22"/>
              </w:rPr>
              <w:t>소송에서</w:t>
            </w:r>
            <w:r w:rsidR="00B2327A">
              <w:rPr>
                <w:rFonts w:hint="eastAsia"/>
                <w:szCs w:val="22"/>
              </w:rPr>
              <w:t xml:space="preserve"> </w:t>
            </w:r>
            <w:r>
              <w:rPr>
                <w:rFonts w:hint="eastAsia"/>
                <w:szCs w:val="22"/>
              </w:rPr>
              <w:t>패소할</w:t>
            </w:r>
            <w:r w:rsidR="00B2327A">
              <w:rPr>
                <w:rFonts w:hint="eastAsia"/>
                <w:szCs w:val="22"/>
              </w:rPr>
              <w:t xml:space="preserve"> </w:t>
            </w:r>
            <w:r>
              <w:rPr>
                <w:rFonts w:hint="eastAsia"/>
                <w:szCs w:val="22"/>
              </w:rPr>
              <w:t>경우</w:t>
            </w:r>
            <w:r w:rsidR="00B2327A">
              <w:rPr>
                <w:rFonts w:hint="eastAsia"/>
                <w:szCs w:val="22"/>
              </w:rPr>
              <w:t xml:space="preserve"> </w:t>
            </w:r>
            <w:r w:rsidRPr="00C718E7">
              <w:rPr>
                <w:rFonts w:hint="eastAsia"/>
                <w:szCs w:val="22"/>
              </w:rPr>
              <w:t>179,910,146</w:t>
            </w:r>
            <w:r w:rsidRPr="00C718E7">
              <w:rPr>
                <w:rFonts w:hint="eastAsia"/>
                <w:szCs w:val="22"/>
              </w:rPr>
              <w:t>원</w:t>
            </w:r>
            <w:r w:rsidR="00B2327A">
              <w:rPr>
                <w:rFonts w:hint="eastAsia"/>
                <w:szCs w:val="22"/>
              </w:rPr>
              <w:t xml:space="preserve"> </w:t>
            </w:r>
            <w:r>
              <w:rPr>
                <w:rFonts w:hint="eastAsia"/>
                <w:szCs w:val="22"/>
              </w:rPr>
              <w:t>상당의</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영향이</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tc>
      </w:tr>
      <w:tr w:rsidR="00364AB1" w:rsidRPr="00E35641" w14:paraId="6C4428F4" w14:textId="77777777" w:rsidTr="0090308D">
        <w:trPr>
          <w:trHeight w:val="20"/>
        </w:trPr>
        <w:tc>
          <w:tcPr>
            <w:tcW w:w="680" w:type="pct"/>
            <w:tcBorders>
              <w:top w:val="single" w:sz="12" w:space="0" w:color="000080"/>
              <w:bottom w:val="single" w:sz="12" w:space="0" w:color="000080"/>
            </w:tcBorders>
          </w:tcPr>
          <w:p w14:paraId="1ACF099A" w14:textId="3D92C5A2" w:rsidR="00364AB1" w:rsidRDefault="00364AB1" w:rsidP="00364AB1">
            <w:pPr>
              <w:pStyle w:val="afff1"/>
              <w:adjustRightInd w:val="0"/>
              <w:spacing w:before="60" w:after="60" w:line="280" w:lineRule="atLeast"/>
              <w:jc w:val="center"/>
              <w:outlineLvl w:val="0"/>
              <w:rPr>
                <w:b/>
                <w:color w:val="000080"/>
                <w:sz w:val="20"/>
                <w:szCs w:val="22"/>
              </w:rPr>
            </w:pPr>
            <w:bookmarkStart w:id="68" w:name="_Toc88043554"/>
            <w:r>
              <w:rPr>
                <w:rFonts w:hint="eastAsia"/>
                <w:b/>
                <w:color w:val="000080"/>
                <w:sz w:val="20"/>
                <w:szCs w:val="22"/>
              </w:rPr>
              <w:lastRenderedPageBreak/>
              <w:t>[T</w:t>
            </w:r>
            <w:r>
              <w:rPr>
                <w:b/>
                <w:color w:val="000080"/>
                <w:sz w:val="20"/>
                <w:szCs w:val="22"/>
              </w:rPr>
              <w:t>ailwind</w:t>
            </w:r>
            <w:r w:rsidR="00B2327A">
              <w:rPr>
                <w:b/>
                <w:color w:val="000080"/>
                <w:sz w:val="20"/>
                <w:szCs w:val="22"/>
              </w:rPr>
              <w:t xml:space="preserve"> </w:t>
            </w:r>
            <w:r>
              <w:rPr>
                <w:rFonts w:hint="eastAsia"/>
                <w:b/>
                <w:color w:val="000080"/>
                <w:sz w:val="20"/>
                <w:szCs w:val="22"/>
              </w:rPr>
              <w:t>및</w:t>
            </w:r>
            <w:r w:rsidR="00B2327A">
              <w:rPr>
                <w:rFonts w:hint="eastAsia"/>
                <w:b/>
                <w:color w:val="000080"/>
                <w:sz w:val="20"/>
                <w:szCs w:val="22"/>
              </w:rPr>
              <w:t xml:space="preserve"> </w:t>
            </w:r>
            <w:r>
              <w:rPr>
                <w:b/>
                <w:color w:val="000080"/>
                <w:sz w:val="20"/>
                <w:szCs w:val="22"/>
              </w:rPr>
              <w:br/>
            </w:r>
            <w:r>
              <w:rPr>
                <w:rFonts w:hint="eastAsia"/>
                <w:b/>
                <w:color w:val="000080"/>
                <w:sz w:val="20"/>
                <w:szCs w:val="22"/>
              </w:rPr>
              <w:t>국내계열사</w:t>
            </w:r>
            <w:r>
              <w:rPr>
                <w:b/>
                <w:color w:val="000080"/>
                <w:sz w:val="20"/>
                <w:szCs w:val="22"/>
              </w:rPr>
              <w:t>]</w:t>
            </w:r>
            <w:r>
              <w:rPr>
                <w:b/>
                <w:color w:val="000080"/>
                <w:sz w:val="20"/>
                <w:szCs w:val="22"/>
              </w:rPr>
              <w:br/>
            </w:r>
            <w:r>
              <w:rPr>
                <w:rFonts w:hint="eastAsia"/>
                <w:b/>
                <w:color w:val="000080"/>
                <w:sz w:val="20"/>
                <w:szCs w:val="22"/>
              </w:rPr>
              <w:t>개인정보</w:t>
            </w:r>
            <w:r w:rsidR="00B2327A">
              <w:rPr>
                <w:rFonts w:hint="eastAsia"/>
                <w:b/>
                <w:color w:val="000080"/>
                <w:sz w:val="20"/>
                <w:szCs w:val="22"/>
              </w:rPr>
              <w:t xml:space="preserve"> </w:t>
            </w:r>
            <w:r>
              <w:rPr>
                <w:rFonts w:hint="eastAsia"/>
                <w:b/>
                <w:color w:val="000080"/>
                <w:sz w:val="20"/>
                <w:szCs w:val="22"/>
              </w:rPr>
              <w:t>법령</w:t>
            </w:r>
            <w:r w:rsidR="00B2327A">
              <w:rPr>
                <w:rFonts w:hint="eastAsia"/>
                <w:b/>
                <w:color w:val="000080"/>
                <w:sz w:val="20"/>
                <w:szCs w:val="22"/>
              </w:rPr>
              <w:t xml:space="preserve"> </w:t>
            </w:r>
            <w:r>
              <w:rPr>
                <w:rFonts w:hint="eastAsia"/>
                <w:b/>
                <w:color w:val="000080"/>
                <w:sz w:val="20"/>
                <w:szCs w:val="22"/>
              </w:rPr>
              <w:t>준수</w:t>
            </w:r>
            <w:r w:rsidR="00B2327A">
              <w:rPr>
                <w:rFonts w:hint="eastAsia"/>
                <w:b/>
                <w:color w:val="000080"/>
                <w:sz w:val="20"/>
                <w:szCs w:val="22"/>
              </w:rPr>
              <w:t xml:space="preserve"> </w:t>
            </w:r>
            <w:r>
              <w:rPr>
                <w:rFonts w:hint="eastAsia"/>
                <w:b/>
                <w:color w:val="000080"/>
                <w:sz w:val="20"/>
                <w:szCs w:val="22"/>
              </w:rPr>
              <w:t>의무</w:t>
            </w:r>
            <w:r w:rsidR="00B2327A">
              <w:rPr>
                <w:rFonts w:hint="eastAsia"/>
                <w:b/>
                <w:color w:val="000080"/>
                <w:sz w:val="20"/>
                <w:szCs w:val="22"/>
              </w:rPr>
              <w:t xml:space="preserve"> </w:t>
            </w:r>
            <w:r>
              <w:rPr>
                <w:rFonts w:hint="eastAsia"/>
                <w:b/>
                <w:color w:val="000080"/>
                <w:sz w:val="20"/>
                <w:szCs w:val="22"/>
              </w:rPr>
              <w:t>위반</w:t>
            </w:r>
            <w:bookmarkEnd w:id="68"/>
            <w:r w:rsidR="00B2327A">
              <w:rPr>
                <w:rFonts w:hint="eastAsia"/>
                <w:b/>
                <w:color w:val="000080"/>
                <w:sz w:val="20"/>
                <w:szCs w:val="22"/>
              </w:rPr>
              <w:t xml:space="preserve"> </w:t>
            </w:r>
          </w:p>
        </w:tc>
        <w:tc>
          <w:tcPr>
            <w:tcW w:w="1786" w:type="pct"/>
            <w:tcBorders>
              <w:top w:val="single" w:sz="12" w:space="0" w:color="000080"/>
              <w:bottom w:val="single" w:sz="12" w:space="0" w:color="000080"/>
            </w:tcBorders>
          </w:tcPr>
          <w:p w14:paraId="2F7A2C43" w14:textId="6BCFB7CF" w:rsidR="0096626E" w:rsidRPr="0096626E"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고객들로부터</w:t>
            </w:r>
            <w:r w:rsidR="00B2327A">
              <w:rPr>
                <w:rFonts w:hint="eastAsia"/>
                <w:szCs w:val="22"/>
              </w:rPr>
              <w:t xml:space="preserve"> </w:t>
            </w:r>
            <w:r>
              <w:rPr>
                <w:rFonts w:hint="eastAsia"/>
                <w:szCs w:val="22"/>
              </w:rPr>
              <w:t>개인정보는</w:t>
            </w:r>
            <w:r w:rsidR="00B2327A">
              <w:rPr>
                <w:rFonts w:hint="eastAsia"/>
                <w:szCs w:val="22"/>
              </w:rPr>
              <w:t xml:space="preserve"> </w:t>
            </w:r>
            <w:r>
              <w:rPr>
                <w:rFonts w:hint="eastAsia"/>
                <w:szCs w:val="22"/>
              </w:rPr>
              <w:t>아래와</w:t>
            </w:r>
            <w:r w:rsidR="00B2327A">
              <w:rPr>
                <w:rFonts w:hint="eastAsia"/>
                <w:szCs w:val="22"/>
              </w:rPr>
              <w:t xml:space="preserve"> </w:t>
            </w:r>
            <w:r>
              <w:rPr>
                <w:rFonts w:hint="eastAsia"/>
                <w:szCs w:val="22"/>
              </w:rPr>
              <w:t>같이</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회사가</w:t>
            </w:r>
            <w:r w:rsidR="00B2327A">
              <w:rPr>
                <w:rFonts w:hint="eastAsia"/>
                <w:szCs w:val="22"/>
              </w:rPr>
              <w:t xml:space="preserve"> </w:t>
            </w:r>
            <w:r>
              <w:rPr>
                <w:rFonts w:hint="eastAsia"/>
                <w:szCs w:val="22"/>
              </w:rPr>
              <w:t>운영</w:t>
            </w:r>
            <w:r w:rsidR="00B2327A">
              <w:rPr>
                <w:rFonts w:hint="eastAsia"/>
                <w:szCs w:val="22"/>
              </w:rPr>
              <w:t xml:space="preserve"> </w:t>
            </w:r>
            <w:r>
              <w:rPr>
                <w:rFonts w:hint="eastAsia"/>
                <w:szCs w:val="22"/>
              </w:rPr>
              <w:t>중인</w:t>
            </w:r>
            <w:r w:rsidR="00B2327A">
              <w:rPr>
                <w:rFonts w:hint="eastAsia"/>
                <w:szCs w:val="22"/>
              </w:rPr>
              <w:t xml:space="preserve"> </w:t>
            </w:r>
            <w:r>
              <w:rPr>
                <w:rFonts w:hint="eastAsia"/>
                <w:szCs w:val="22"/>
              </w:rPr>
              <w:t>웹사이트의</w:t>
            </w:r>
            <w:r w:rsidR="00B2327A">
              <w:rPr>
                <w:rFonts w:hint="eastAsia"/>
                <w:szCs w:val="22"/>
              </w:rPr>
              <w:t xml:space="preserve"> </w:t>
            </w:r>
            <w:r>
              <w:rPr>
                <w:rFonts w:hint="eastAsia"/>
                <w:szCs w:val="22"/>
              </w:rPr>
              <w:t>회원가입</w:t>
            </w:r>
            <w:r w:rsidR="00B2327A">
              <w:rPr>
                <w:rFonts w:hint="eastAsia"/>
                <w:szCs w:val="22"/>
              </w:rPr>
              <w:t xml:space="preserve"> </w:t>
            </w:r>
            <w:r>
              <w:rPr>
                <w:rFonts w:hint="eastAsia"/>
                <w:szCs w:val="22"/>
              </w:rPr>
              <w:t>절차를</w:t>
            </w:r>
            <w:r w:rsidR="00B2327A">
              <w:rPr>
                <w:rFonts w:hint="eastAsia"/>
                <w:szCs w:val="22"/>
              </w:rPr>
              <w:t xml:space="preserve"> </w:t>
            </w:r>
            <w:r>
              <w:rPr>
                <w:rFonts w:hint="eastAsia"/>
                <w:szCs w:val="22"/>
              </w:rPr>
              <w:t>통</w:t>
            </w:r>
            <w:r w:rsidR="0096626E">
              <w:rPr>
                <w:rFonts w:hint="eastAsia"/>
                <w:szCs w:val="22"/>
              </w:rPr>
              <w:t>해</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w:t>
            </w:r>
            <w:r w:rsidR="0096626E">
              <w:rPr>
                <w:rFonts w:hint="eastAsia"/>
                <w:szCs w:val="22"/>
              </w:rPr>
              <w:t>음</w:t>
            </w:r>
            <w:r w:rsidR="0096626E">
              <w:rPr>
                <w:rFonts w:hint="eastAsia"/>
                <w:szCs w:val="22"/>
              </w:rPr>
              <w:t>.</w:t>
            </w:r>
          </w:p>
          <w:p w14:paraId="271DC5B4" w14:textId="310331A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임직원들로부터는</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처리에</w:t>
            </w:r>
            <w:r w:rsidR="00B2327A">
              <w:rPr>
                <w:rFonts w:hint="eastAsia"/>
                <w:szCs w:val="22"/>
              </w:rPr>
              <w:t xml:space="preserve"> </w:t>
            </w:r>
            <w:r>
              <w:rPr>
                <w:rFonts w:hint="eastAsia"/>
                <w:szCs w:val="22"/>
              </w:rPr>
              <w:t>관한</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있지는</w:t>
            </w:r>
            <w:r w:rsidR="00B2327A">
              <w:rPr>
                <w:rFonts w:hint="eastAsia"/>
                <w:szCs w:val="22"/>
              </w:rPr>
              <w:t xml:space="preserve"> </w:t>
            </w:r>
            <w:r>
              <w:rPr>
                <w:rFonts w:hint="eastAsia"/>
                <w:szCs w:val="22"/>
              </w:rPr>
              <w:t>않음</w:t>
            </w:r>
            <w:r>
              <w:rPr>
                <w:rFonts w:hint="eastAsia"/>
                <w:szCs w:val="22"/>
              </w:rPr>
              <w:t>.</w:t>
            </w:r>
            <w:r w:rsidR="00B2327A">
              <w:rPr>
                <w:szCs w:val="22"/>
              </w:rPr>
              <w:t xml:space="preserve"> </w:t>
            </w:r>
          </w:p>
          <w:p w14:paraId="23693702" w14:textId="778792F5" w:rsidR="00364AB1" w:rsidRPr="00C45C8A"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Tailwind</w:t>
            </w:r>
          </w:p>
          <w:p w14:paraId="167015E1" w14:textId="62EA69B2"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3A02C4">
              <w:rPr>
                <w:rFonts w:hint="eastAsia"/>
                <w:szCs w:val="22"/>
              </w:rPr>
              <w:t>Tailwind</w:t>
            </w:r>
            <w:r w:rsidRPr="003A02C4">
              <w:rPr>
                <w:rFonts w:hint="eastAsia"/>
                <w:szCs w:val="22"/>
              </w:rPr>
              <w:t>가</w:t>
            </w:r>
            <w:r w:rsidR="00B2327A">
              <w:rPr>
                <w:rFonts w:hint="eastAsia"/>
                <w:szCs w:val="22"/>
              </w:rPr>
              <w:t xml:space="preserve"> </w:t>
            </w:r>
            <w:r w:rsidRPr="003A02C4">
              <w:rPr>
                <w:rFonts w:hint="eastAsia"/>
                <w:szCs w:val="22"/>
              </w:rPr>
              <w:t>운영하고</w:t>
            </w:r>
            <w:r w:rsidR="00B2327A">
              <w:rPr>
                <w:rFonts w:hint="eastAsia"/>
                <w:szCs w:val="22"/>
              </w:rPr>
              <w:t xml:space="preserve"> </w:t>
            </w:r>
            <w:r w:rsidRPr="003A02C4">
              <w:rPr>
                <w:rFonts w:hint="eastAsia"/>
                <w:szCs w:val="22"/>
              </w:rPr>
              <w:t>있는</w:t>
            </w:r>
            <w:r w:rsidR="00B2327A">
              <w:rPr>
                <w:rFonts w:hint="eastAsia"/>
                <w:szCs w:val="22"/>
              </w:rPr>
              <w:t xml:space="preserve">  </w:t>
            </w:r>
            <w:r w:rsidRPr="003A02C4">
              <w:rPr>
                <w:rFonts w:hint="eastAsia"/>
                <w:szCs w:val="22"/>
              </w:rPr>
              <w:t>웹사이트</w:t>
            </w:r>
            <w:r w:rsidR="00B2327A">
              <w:rPr>
                <w:rFonts w:hint="eastAsia"/>
                <w:szCs w:val="22"/>
              </w:rPr>
              <w:t xml:space="preserve"> </w:t>
            </w:r>
            <w:r w:rsidRPr="003A02C4">
              <w:rPr>
                <w:rFonts w:hint="eastAsia"/>
                <w:szCs w:val="22"/>
              </w:rPr>
              <w:t>메이크샵</w:t>
            </w:r>
            <w:r w:rsidRPr="003A02C4">
              <w:rPr>
                <w:rFonts w:hint="eastAsia"/>
                <w:szCs w:val="22"/>
              </w:rPr>
              <w:t>(</w:t>
            </w:r>
            <w:hyperlink r:id="rId13" w:history="1">
              <w:r w:rsidRPr="003A02C4">
                <w:rPr>
                  <w:rStyle w:val="af1"/>
                  <w:rFonts w:eastAsia="바탕체"/>
                  <w:szCs w:val="22"/>
                </w:rPr>
                <w:t>http://www.makeshop.co.kr</w:t>
              </w:r>
            </w:hyperlink>
            <w:r w:rsidRPr="003A02C4">
              <w:rPr>
                <w:szCs w:val="22"/>
              </w:rPr>
              <w:t>)</w:t>
            </w:r>
            <w:r w:rsidRPr="003A02C4">
              <w:rPr>
                <w:rFonts w:hint="eastAsia"/>
                <w:szCs w:val="22"/>
              </w:rPr>
              <w:t>에서</w:t>
            </w:r>
            <w:r w:rsidR="00B2327A">
              <w:rPr>
                <w:rFonts w:hint="eastAsia"/>
                <w:szCs w:val="22"/>
              </w:rPr>
              <w:t xml:space="preserve"> </w:t>
            </w:r>
            <w:r w:rsidRPr="003A02C4">
              <w:rPr>
                <w:rFonts w:hint="eastAsia"/>
                <w:szCs w:val="22"/>
              </w:rPr>
              <w:t>고객들의</w:t>
            </w:r>
            <w:r w:rsidR="00B2327A">
              <w:rPr>
                <w:rFonts w:hint="eastAsia"/>
                <w:szCs w:val="22"/>
              </w:rPr>
              <w:t xml:space="preserve"> </w:t>
            </w:r>
            <w:r w:rsidRPr="003A02C4">
              <w:rPr>
                <w:rFonts w:hint="eastAsia"/>
                <w:szCs w:val="22"/>
              </w:rPr>
              <w:t>개인정보를</w:t>
            </w:r>
            <w:r w:rsidR="00B2327A">
              <w:rPr>
                <w:rFonts w:hint="eastAsia"/>
                <w:szCs w:val="22"/>
              </w:rPr>
              <w:t xml:space="preserve"> </w:t>
            </w:r>
            <w:r w:rsidRPr="003A02C4">
              <w:rPr>
                <w:rFonts w:hint="eastAsia"/>
                <w:szCs w:val="22"/>
              </w:rPr>
              <w:t>수집</w:t>
            </w:r>
            <w:r>
              <w:rPr>
                <w:rFonts w:hint="eastAsia"/>
                <w:szCs w:val="22"/>
              </w:rPr>
              <w:sym w:font="Wingdings" w:char="F09E"/>
            </w:r>
            <w:r w:rsidRPr="003A02C4">
              <w:rPr>
                <w:rFonts w:hint="eastAsia"/>
                <w:szCs w:val="22"/>
              </w:rPr>
              <w:t>이용하면서</w:t>
            </w:r>
            <w:r w:rsidRPr="003A02C4">
              <w:rPr>
                <w:rFonts w:hint="eastAsia"/>
                <w:szCs w:val="22"/>
              </w:rPr>
              <w:t>,</w:t>
            </w:r>
            <w:r w:rsidR="00B2327A">
              <w:rPr>
                <w:szCs w:val="22"/>
              </w:rPr>
              <w:t xml:space="preserve"> </w:t>
            </w:r>
            <w:r w:rsidRPr="003A02C4">
              <w:rPr>
                <w:rFonts w:hint="eastAsia"/>
                <w:szCs w:val="22"/>
              </w:rPr>
              <w:t>여권번호</w:t>
            </w:r>
            <w:r>
              <w:rPr>
                <w:rFonts w:hint="eastAsia"/>
                <w:szCs w:val="22"/>
              </w:rPr>
              <w:sym w:font="Wingdings" w:char="F09E"/>
            </w:r>
            <w:r w:rsidRPr="003A02C4">
              <w:rPr>
                <w:rFonts w:hint="eastAsia"/>
                <w:szCs w:val="22"/>
              </w:rPr>
              <w:t>외국인등록번호는</w:t>
            </w:r>
            <w:r w:rsidR="00B2327A">
              <w:rPr>
                <w:rFonts w:hint="eastAsia"/>
                <w:szCs w:val="22"/>
              </w:rPr>
              <w:t xml:space="preserve"> </w:t>
            </w:r>
            <w:r w:rsidRPr="003A02C4">
              <w:rPr>
                <w:rFonts w:hint="eastAsia"/>
                <w:szCs w:val="22"/>
              </w:rPr>
              <w:t>고유식별정보이므로</w:t>
            </w:r>
            <w:r w:rsidR="00B2327A">
              <w:rPr>
                <w:rFonts w:hint="eastAsia"/>
                <w:szCs w:val="22"/>
              </w:rPr>
              <w:t xml:space="preserve"> </w:t>
            </w:r>
            <w:r w:rsidRPr="003A02C4">
              <w:rPr>
                <w:rFonts w:hint="eastAsia"/>
                <w:szCs w:val="22"/>
              </w:rPr>
              <w:t>별도</w:t>
            </w:r>
            <w:r w:rsidR="00B2327A">
              <w:rPr>
                <w:rFonts w:hint="eastAsia"/>
                <w:szCs w:val="22"/>
              </w:rPr>
              <w:t xml:space="preserve"> </w:t>
            </w:r>
            <w:r w:rsidRPr="003A02C4">
              <w:rPr>
                <w:rFonts w:hint="eastAsia"/>
                <w:szCs w:val="22"/>
              </w:rPr>
              <w:t>항목으로</w:t>
            </w:r>
            <w:r w:rsidR="00B2327A">
              <w:rPr>
                <w:rFonts w:hint="eastAsia"/>
                <w:szCs w:val="22"/>
              </w:rPr>
              <w:t xml:space="preserve"> </w:t>
            </w:r>
            <w:r w:rsidRPr="003A02C4">
              <w:rPr>
                <w:rFonts w:hint="eastAsia"/>
                <w:szCs w:val="22"/>
              </w:rPr>
              <w:t>동의를</w:t>
            </w:r>
            <w:r w:rsidR="00B2327A">
              <w:rPr>
                <w:rFonts w:hint="eastAsia"/>
                <w:szCs w:val="22"/>
              </w:rPr>
              <w:t xml:space="preserve"> </w:t>
            </w:r>
            <w:r w:rsidRPr="003A02C4">
              <w:rPr>
                <w:rFonts w:hint="eastAsia"/>
                <w:szCs w:val="22"/>
              </w:rPr>
              <w:t>받아야</w:t>
            </w:r>
            <w:r w:rsidR="00B2327A">
              <w:rPr>
                <w:rFonts w:hint="eastAsia"/>
                <w:szCs w:val="22"/>
              </w:rPr>
              <w:t xml:space="preserve"> </w:t>
            </w:r>
            <w:r w:rsidRPr="003A02C4">
              <w:rPr>
                <w:rFonts w:hint="eastAsia"/>
                <w:szCs w:val="22"/>
              </w:rPr>
              <w:t>함에도</w:t>
            </w:r>
            <w:r w:rsidR="00B2327A">
              <w:rPr>
                <w:rFonts w:hint="eastAsia"/>
                <w:szCs w:val="22"/>
              </w:rPr>
              <w:t xml:space="preserve"> </w:t>
            </w:r>
            <w:r>
              <w:rPr>
                <w:rFonts w:hint="eastAsia"/>
                <w:szCs w:val="22"/>
              </w:rPr>
              <w:t>불구하고</w:t>
            </w:r>
            <w:r w:rsidR="00B2327A">
              <w:rPr>
                <w:rFonts w:hint="eastAsia"/>
                <w:szCs w:val="22"/>
              </w:rPr>
              <w:t xml:space="preserve"> </w:t>
            </w:r>
            <w:r w:rsidRPr="003A02C4">
              <w:rPr>
                <w:rFonts w:hint="eastAsia"/>
                <w:szCs w:val="22"/>
              </w:rPr>
              <w:t>일반개인정보와</w:t>
            </w:r>
            <w:r w:rsidR="00B2327A">
              <w:rPr>
                <w:rFonts w:hint="eastAsia"/>
                <w:szCs w:val="22"/>
              </w:rPr>
              <w:t xml:space="preserve"> </w:t>
            </w:r>
            <w:r w:rsidRPr="003A02C4">
              <w:rPr>
                <w:rFonts w:hint="eastAsia"/>
                <w:szCs w:val="22"/>
              </w:rPr>
              <w:t>함께</w:t>
            </w:r>
            <w:r w:rsidR="00B2327A">
              <w:rPr>
                <w:rFonts w:hint="eastAsia"/>
                <w:szCs w:val="22"/>
              </w:rPr>
              <w:t xml:space="preserve"> </w:t>
            </w:r>
            <w:r w:rsidRPr="003A02C4">
              <w:rPr>
                <w:rFonts w:hint="eastAsia"/>
                <w:szCs w:val="22"/>
              </w:rPr>
              <w:t>동의를</w:t>
            </w:r>
            <w:r w:rsidR="00B2327A">
              <w:rPr>
                <w:rFonts w:hint="eastAsia"/>
                <w:szCs w:val="22"/>
              </w:rPr>
              <w:t xml:space="preserve"> </w:t>
            </w:r>
            <w:r w:rsidRPr="003A02C4">
              <w:rPr>
                <w:rFonts w:hint="eastAsia"/>
                <w:szCs w:val="22"/>
              </w:rPr>
              <w:t>받고</w:t>
            </w:r>
            <w:r w:rsidR="00B2327A">
              <w:rPr>
                <w:rFonts w:hint="eastAsia"/>
                <w:szCs w:val="22"/>
              </w:rPr>
              <w:t xml:space="preserve"> </w:t>
            </w:r>
            <w:r w:rsidRPr="003A02C4">
              <w:rPr>
                <w:rFonts w:hint="eastAsia"/>
                <w:szCs w:val="22"/>
              </w:rPr>
              <w:t>있</w:t>
            </w:r>
            <w:r>
              <w:rPr>
                <w:rFonts w:hint="eastAsia"/>
                <w:szCs w:val="22"/>
              </w:rPr>
              <w:t>음</w:t>
            </w:r>
            <w:r>
              <w:rPr>
                <w:rFonts w:hint="eastAsia"/>
                <w:szCs w:val="22"/>
              </w:rPr>
              <w:t>.</w:t>
            </w:r>
          </w:p>
          <w:p w14:paraId="65041D85" w14:textId="77777777" w:rsidR="00364AB1" w:rsidRPr="009E00B8"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9E00B8">
              <w:rPr>
                <w:rFonts w:hint="eastAsia"/>
                <w:b/>
                <w:szCs w:val="22"/>
              </w:rPr>
              <w:t>링크프라이스</w:t>
            </w:r>
          </w:p>
          <w:p w14:paraId="69ED6DC7" w14:textId="50E7F25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링크프라이스</w:t>
            </w:r>
            <w:r>
              <w:rPr>
                <w:rFonts w:hint="eastAsia"/>
                <w:szCs w:val="22"/>
              </w:rPr>
              <w:t>(</w:t>
            </w:r>
            <w:hyperlink r:id="rId14" w:history="1">
              <w:r w:rsidRPr="001C1089">
                <w:rPr>
                  <w:rStyle w:val="af1"/>
                  <w:rFonts w:eastAsia="바탕체"/>
                  <w:szCs w:val="22"/>
                </w:rPr>
                <w:t>https://www.linkprice.com/</w:t>
              </w:r>
            </w:hyperlink>
            <w:r>
              <w:rPr>
                <w:szCs w:val="22"/>
              </w:rPr>
              <w:t>)</w:t>
            </w:r>
            <w:r>
              <w:rPr>
                <w:rFonts w:hint="eastAsia"/>
                <w:szCs w:val="22"/>
              </w:rPr>
              <w:t>는</w:t>
            </w:r>
            <w:r w:rsidR="00B2327A">
              <w:rPr>
                <w:szCs w:val="22"/>
              </w:rPr>
              <w:t xml:space="preserve"> </w:t>
            </w:r>
            <w:r>
              <w:rPr>
                <w:rFonts w:hint="eastAsia"/>
                <w:szCs w:val="22"/>
              </w:rPr>
              <w:t>제</w:t>
            </w:r>
            <w:r>
              <w:rPr>
                <w:rFonts w:hint="eastAsia"/>
                <w:szCs w:val="22"/>
              </w:rPr>
              <w:t>3</w:t>
            </w:r>
            <w:r>
              <w:rPr>
                <w:rFonts w:hint="eastAsia"/>
                <w:szCs w:val="22"/>
              </w:rPr>
              <w:t>자</w:t>
            </w:r>
            <w:r w:rsidR="00B2327A">
              <w:rPr>
                <w:rFonts w:hint="eastAsia"/>
                <w:szCs w:val="22"/>
              </w:rPr>
              <w:t xml:space="preserve"> </w:t>
            </w:r>
            <w:r>
              <w:rPr>
                <w:rFonts w:hint="eastAsia"/>
                <w:szCs w:val="22"/>
              </w:rPr>
              <w:t>제공에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사항이</w:t>
            </w:r>
            <w:r w:rsidR="00B2327A">
              <w:rPr>
                <w:rFonts w:hint="eastAsia"/>
                <w:szCs w:val="22"/>
              </w:rPr>
              <w:t xml:space="preserve"> </w:t>
            </w:r>
            <w:r>
              <w:rPr>
                <w:rFonts w:hint="eastAsia"/>
                <w:szCs w:val="22"/>
              </w:rPr>
              <w:t>있음에도</w:t>
            </w:r>
            <w:r w:rsidR="00B2327A">
              <w:rPr>
                <w:rFonts w:hint="eastAsia"/>
                <w:szCs w:val="22"/>
              </w:rPr>
              <w:t xml:space="preserve"> </w:t>
            </w:r>
            <w:r>
              <w:rPr>
                <w:rFonts w:hint="eastAsia"/>
                <w:szCs w:val="22"/>
              </w:rPr>
              <w:t>별도로</w:t>
            </w:r>
            <w:r w:rsidR="00B2327A">
              <w:rPr>
                <w:rFonts w:hint="eastAsia"/>
                <w:szCs w:val="22"/>
              </w:rPr>
              <w:t xml:space="preserve"> </w:t>
            </w:r>
            <w:r>
              <w:rPr>
                <w:rFonts w:hint="eastAsia"/>
                <w:szCs w:val="22"/>
              </w:rPr>
              <w:t>제</w:t>
            </w:r>
            <w:r>
              <w:rPr>
                <w:rFonts w:hint="eastAsia"/>
                <w:szCs w:val="22"/>
              </w:rPr>
              <w:t>3</w:t>
            </w:r>
            <w:r>
              <w:rPr>
                <w:rFonts w:hint="eastAsia"/>
                <w:szCs w:val="22"/>
              </w:rPr>
              <w:t>자</w:t>
            </w:r>
            <w:r w:rsidR="00B2327A">
              <w:rPr>
                <w:rFonts w:hint="eastAsia"/>
                <w:szCs w:val="22"/>
              </w:rPr>
              <w:t xml:space="preserve"> </w:t>
            </w:r>
            <w:r>
              <w:rPr>
                <w:rFonts w:hint="eastAsia"/>
                <w:szCs w:val="22"/>
              </w:rPr>
              <w:t>제공에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고객으로부터</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않음</w:t>
            </w:r>
            <w:r>
              <w:rPr>
                <w:rFonts w:hint="eastAsia"/>
                <w:szCs w:val="22"/>
              </w:rPr>
              <w:t>.</w:t>
            </w:r>
            <w:r w:rsidR="00B2327A">
              <w:rPr>
                <w:szCs w:val="22"/>
              </w:rPr>
              <w:t xml:space="preserve"> </w:t>
            </w:r>
          </w:p>
          <w:p w14:paraId="54994BCD" w14:textId="293CD9E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라스트세이브</w:t>
            </w:r>
            <w:r>
              <w:rPr>
                <w:rFonts w:hint="eastAsia"/>
                <w:szCs w:val="22"/>
              </w:rPr>
              <w:t>(</w:t>
            </w:r>
            <w:hyperlink r:id="rId15" w:history="1">
              <w:r w:rsidRPr="001664FE">
                <w:rPr>
                  <w:rStyle w:val="af1"/>
                  <w:rFonts w:eastAsia="바탕체"/>
                  <w:szCs w:val="22"/>
                </w:rPr>
                <w:t>http://www.lastsave.co.kr</w:t>
              </w:r>
            </w:hyperlink>
            <w:r w:rsidRPr="005946CF">
              <w:t>)</w:t>
            </w:r>
            <w:r>
              <w:rPr>
                <w:rFonts w:hint="eastAsia"/>
                <w:szCs w:val="22"/>
              </w:rPr>
              <w:t>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처리방침이</w:t>
            </w:r>
            <w:r w:rsidR="00B2327A">
              <w:rPr>
                <w:rFonts w:hint="eastAsia"/>
                <w:szCs w:val="22"/>
              </w:rPr>
              <w:t xml:space="preserve"> </w:t>
            </w:r>
            <w:r>
              <w:rPr>
                <w:rFonts w:hint="eastAsia"/>
                <w:szCs w:val="22"/>
              </w:rPr>
              <w:t>법령상</w:t>
            </w:r>
            <w:r w:rsidR="00B2327A">
              <w:rPr>
                <w:rFonts w:hint="eastAsia"/>
                <w:szCs w:val="22"/>
              </w:rPr>
              <w:t xml:space="preserve"> </w:t>
            </w:r>
            <w:r>
              <w:rPr>
                <w:rFonts w:hint="eastAsia"/>
                <w:szCs w:val="22"/>
              </w:rPr>
              <w:t>요구되는</w:t>
            </w:r>
            <w:r w:rsidR="00B2327A">
              <w:rPr>
                <w:rFonts w:hint="eastAsia"/>
                <w:szCs w:val="22"/>
              </w:rPr>
              <w:t xml:space="preserve"> </w:t>
            </w:r>
            <w:r>
              <w:rPr>
                <w:rFonts w:hint="eastAsia"/>
                <w:szCs w:val="22"/>
              </w:rPr>
              <w:t>사항들을</w:t>
            </w:r>
            <w:r w:rsidR="00B2327A">
              <w:rPr>
                <w:rFonts w:hint="eastAsia"/>
                <w:szCs w:val="22"/>
              </w:rPr>
              <w:t xml:space="preserve"> </w:t>
            </w:r>
            <w:r>
              <w:rPr>
                <w:rFonts w:hint="eastAsia"/>
                <w:szCs w:val="22"/>
              </w:rPr>
              <w:t>모두</w:t>
            </w:r>
            <w:r w:rsidR="00B2327A">
              <w:rPr>
                <w:rFonts w:hint="eastAsia"/>
                <w:szCs w:val="22"/>
              </w:rPr>
              <w:t xml:space="preserve"> </w:t>
            </w:r>
            <w:r>
              <w:rPr>
                <w:rFonts w:hint="eastAsia"/>
                <w:szCs w:val="22"/>
              </w:rPr>
              <w:t>포함하고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않으며</w:t>
            </w:r>
            <w:r>
              <w:rPr>
                <w:rFonts w:hint="eastAsia"/>
                <w:szCs w:val="22"/>
              </w:rPr>
              <w:t>,</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보호법상</w:t>
            </w:r>
            <w:r w:rsidR="00B2327A">
              <w:rPr>
                <w:rFonts w:hint="eastAsia"/>
                <w:szCs w:val="22"/>
              </w:rPr>
              <w:t xml:space="preserve"> </w:t>
            </w:r>
            <w:r>
              <w:rPr>
                <w:rFonts w:hint="eastAsia"/>
                <w:szCs w:val="22"/>
              </w:rPr>
              <w:t>절차에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않음</w:t>
            </w:r>
            <w:r>
              <w:rPr>
                <w:rFonts w:hint="eastAsia"/>
                <w:szCs w:val="22"/>
              </w:rPr>
              <w:t>.</w:t>
            </w:r>
          </w:p>
          <w:p w14:paraId="17FDCF84" w14:textId="77777777" w:rsidR="00364AB1" w:rsidRPr="009E00B8"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9E00B8">
              <w:rPr>
                <w:rFonts w:hint="eastAsia"/>
                <w:b/>
                <w:szCs w:val="22"/>
              </w:rPr>
              <w:t>플레이오토</w:t>
            </w:r>
          </w:p>
          <w:p w14:paraId="7F0EBED6" w14:textId="5E610D1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웹사이트</w:t>
            </w:r>
            <w:r>
              <w:rPr>
                <w:rFonts w:hint="eastAsia"/>
                <w:szCs w:val="22"/>
              </w:rPr>
              <w:t>(</w:t>
            </w:r>
            <w:hyperlink r:id="rId16" w:history="1">
              <w:r w:rsidRPr="001664FE">
                <w:rPr>
                  <w:rStyle w:val="af1"/>
                  <w:rFonts w:eastAsia="바탕체"/>
                  <w:szCs w:val="22"/>
                </w:rPr>
                <w:t>http://www.plto.com</w:t>
              </w:r>
            </w:hyperlink>
            <w:r>
              <w:rPr>
                <w:szCs w:val="22"/>
              </w:rPr>
              <w:t>)</w:t>
            </w:r>
            <w:r>
              <w:rPr>
                <w:rFonts w:hint="eastAsia"/>
                <w:szCs w:val="22"/>
              </w:rPr>
              <w:t>에서</w:t>
            </w:r>
            <w:r w:rsidR="00B2327A">
              <w:rPr>
                <w:rFonts w:hint="eastAsia"/>
                <w:szCs w:val="22"/>
              </w:rPr>
              <w:t xml:space="preserve"> </w:t>
            </w:r>
            <w:r>
              <w:rPr>
                <w:rFonts w:hint="eastAsia"/>
                <w:szCs w:val="22"/>
              </w:rPr>
              <w:t>회원가입을</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개인정보를</w:t>
            </w:r>
            <w:r w:rsidR="00B2327A">
              <w:rPr>
                <w:rFonts w:hint="eastAsia"/>
                <w:szCs w:val="22"/>
              </w:rPr>
              <w:t xml:space="preserve"> </w:t>
            </w:r>
            <w:r>
              <w:rPr>
                <w:rFonts w:hint="eastAsia"/>
                <w:szCs w:val="22"/>
              </w:rPr>
              <w:t>수집하면서</w:t>
            </w:r>
            <w:r w:rsidR="00B2327A">
              <w:rPr>
                <w:rFonts w:hint="eastAsia"/>
                <w:szCs w:val="22"/>
              </w:rPr>
              <w:t xml:space="preserve"> </w:t>
            </w:r>
            <w:r w:rsidR="00B2327A">
              <w:rPr>
                <w:szCs w:val="22"/>
              </w:rPr>
              <w:t xml:space="preserve"> </w:t>
            </w:r>
            <w:r>
              <w:rPr>
                <w:rFonts w:hint="eastAsia"/>
                <w:szCs w:val="22"/>
              </w:rPr>
              <w:t>개인정보</w:t>
            </w:r>
            <w:r w:rsidR="00B2327A">
              <w:rPr>
                <w:rFonts w:hint="eastAsia"/>
                <w:szCs w:val="22"/>
              </w:rPr>
              <w:t xml:space="preserve"> </w:t>
            </w:r>
            <w:r>
              <w:rPr>
                <w:rFonts w:hint="eastAsia"/>
                <w:szCs w:val="22"/>
              </w:rPr>
              <w:t>보호법상</w:t>
            </w:r>
            <w:r w:rsidR="00B2327A">
              <w:rPr>
                <w:rFonts w:hint="eastAsia"/>
                <w:szCs w:val="22"/>
              </w:rPr>
              <w:t xml:space="preserve"> </w:t>
            </w:r>
            <w:r>
              <w:rPr>
                <w:rFonts w:hint="eastAsia"/>
                <w:szCs w:val="22"/>
              </w:rPr>
              <w:t>절차에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않음</w:t>
            </w:r>
            <w:r>
              <w:rPr>
                <w:rFonts w:hint="eastAsia"/>
                <w:szCs w:val="22"/>
              </w:rPr>
              <w:t>.</w:t>
            </w:r>
          </w:p>
          <w:p w14:paraId="73BC074F" w14:textId="77777777" w:rsidR="00364AB1" w:rsidRPr="00664F4F"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664F4F">
              <w:rPr>
                <w:rFonts w:hint="eastAsia"/>
                <w:b/>
                <w:szCs w:val="22"/>
              </w:rPr>
              <w:t>써머스플랫폼</w:t>
            </w:r>
          </w:p>
          <w:p w14:paraId="0F714D60" w14:textId="52819DA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에누리닷컴은</w:t>
            </w:r>
            <w:r w:rsidR="00B2327A">
              <w:rPr>
                <w:rFonts w:hint="eastAsia"/>
                <w:szCs w:val="22"/>
              </w:rPr>
              <w:t xml:space="preserve"> </w:t>
            </w:r>
            <w:r w:rsidRPr="00FB6A7D">
              <w:rPr>
                <w:rFonts w:hint="eastAsia"/>
                <w:szCs w:val="22"/>
              </w:rPr>
              <w:t>고객이</w:t>
            </w:r>
            <w:r w:rsidR="00B2327A">
              <w:rPr>
                <w:szCs w:val="22"/>
              </w:rPr>
              <w:t xml:space="preserve"> </w:t>
            </w:r>
            <w:r w:rsidRPr="00FB6A7D">
              <w:rPr>
                <w:rFonts w:hint="eastAsia"/>
                <w:szCs w:val="22"/>
              </w:rPr>
              <w:t>회원가입</w:t>
            </w:r>
            <w:r w:rsidR="00B2327A">
              <w:rPr>
                <w:szCs w:val="22"/>
              </w:rPr>
              <w:t xml:space="preserve"> </w:t>
            </w:r>
            <w:r w:rsidRPr="00FB6A7D">
              <w:rPr>
                <w:rFonts w:hint="eastAsia"/>
                <w:szCs w:val="22"/>
              </w:rPr>
              <w:t>시</w:t>
            </w:r>
            <w:r w:rsidR="00B2327A">
              <w:rPr>
                <w:szCs w:val="22"/>
              </w:rPr>
              <w:t xml:space="preserve"> </w:t>
            </w:r>
            <w:r>
              <w:rPr>
                <w:rFonts w:hint="eastAsia"/>
                <w:szCs w:val="22"/>
              </w:rPr>
              <w:t>법령상</w:t>
            </w:r>
            <w:r w:rsidR="00B2327A">
              <w:rPr>
                <w:rFonts w:hint="eastAsia"/>
                <w:szCs w:val="22"/>
              </w:rPr>
              <w:t xml:space="preserve"> </w:t>
            </w:r>
            <w:r>
              <w:rPr>
                <w:rFonts w:hint="eastAsia"/>
                <w:szCs w:val="22"/>
              </w:rPr>
              <w:t>고지되어</w:t>
            </w:r>
            <w:r>
              <w:rPr>
                <w:rFonts w:hint="eastAsia"/>
                <w:szCs w:val="22"/>
              </w:rPr>
              <w:lastRenderedPageBreak/>
              <w:t>야</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사항을</w:t>
            </w:r>
            <w:r w:rsidR="00B2327A">
              <w:rPr>
                <w:rFonts w:hint="eastAsia"/>
                <w:szCs w:val="22"/>
              </w:rPr>
              <w:t xml:space="preserve"> </w:t>
            </w:r>
            <w:r>
              <w:rPr>
                <w:rFonts w:hint="eastAsia"/>
                <w:szCs w:val="22"/>
              </w:rPr>
              <w:t>포함한</w:t>
            </w:r>
            <w:r w:rsidR="00B2327A">
              <w:rPr>
                <w:rFonts w:hint="eastAsia"/>
                <w:szCs w:val="22"/>
              </w:rPr>
              <w:t xml:space="preserve"> </w:t>
            </w:r>
            <w:r>
              <w:rPr>
                <w:rFonts w:hint="eastAsia"/>
                <w:szCs w:val="22"/>
              </w:rPr>
              <w:t>동의서가</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처리방침에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08B2101B" w14:textId="4E59BC18" w:rsidR="00364AB1" w:rsidRPr="00A63E45"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A63E45">
              <w:rPr>
                <w:rFonts w:hint="eastAsia"/>
                <w:szCs w:val="22"/>
              </w:rPr>
              <w:t>스마트택배</w:t>
            </w:r>
            <w:r w:rsidR="00B2327A">
              <w:rPr>
                <w:rFonts w:hint="eastAsia"/>
                <w:szCs w:val="22"/>
              </w:rPr>
              <w:t xml:space="preserve"> </w:t>
            </w:r>
            <w:r w:rsidRPr="00A63E45">
              <w:rPr>
                <w:szCs w:val="22"/>
              </w:rPr>
              <w:t>App</w:t>
            </w:r>
            <w:r w:rsidRPr="00A63E45">
              <w:rPr>
                <w:rFonts w:hint="eastAsia"/>
                <w:szCs w:val="22"/>
              </w:rPr>
              <w:t>은</w:t>
            </w:r>
            <w:r w:rsidR="00B2327A">
              <w:rPr>
                <w:rFonts w:hint="eastAsia"/>
                <w:szCs w:val="22"/>
              </w:rPr>
              <w:t xml:space="preserve"> </w:t>
            </w:r>
            <w:r w:rsidRPr="00A63E45">
              <w:rPr>
                <w:rFonts w:hint="eastAsia"/>
                <w:szCs w:val="22"/>
              </w:rPr>
              <w:t>고객으로부터</w:t>
            </w:r>
            <w:r w:rsidR="00B2327A">
              <w:rPr>
                <w:szCs w:val="22"/>
              </w:rPr>
              <w:t xml:space="preserve"> </w:t>
            </w:r>
            <w:r w:rsidRPr="00A63E45">
              <w:rPr>
                <w:rFonts w:hint="eastAsia"/>
                <w:szCs w:val="22"/>
              </w:rPr>
              <w:t>회원가입시</w:t>
            </w:r>
            <w:r w:rsidR="00B2327A">
              <w:rPr>
                <w:szCs w:val="22"/>
              </w:rPr>
              <w:t xml:space="preserve"> </w:t>
            </w:r>
            <w:r w:rsidRPr="00A63E45">
              <w:rPr>
                <w:rFonts w:hint="eastAsia"/>
                <w:szCs w:val="22"/>
              </w:rPr>
              <w:t>동의</w:t>
            </w:r>
            <w:r w:rsidRPr="00A63E45">
              <w:rPr>
                <w:szCs w:val="22"/>
              </w:rPr>
              <w:t>,</w:t>
            </w:r>
            <w:r w:rsidR="00B2327A">
              <w:rPr>
                <w:szCs w:val="22"/>
              </w:rPr>
              <w:t xml:space="preserve"> </w:t>
            </w:r>
            <w:r w:rsidRPr="00A63E45">
              <w:rPr>
                <w:rFonts w:hint="eastAsia"/>
                <w:szCs w:val="22"/>
              </w:rPr>
              <w:t>개별</w:t>
            </w:r>
            <w:r w:rsidR="00B2327A">
              <w:rPr>
                <w:szCs w:val="22"/>
              </w:rPr>
              <w:t xml:space="preserve"> </w:t>
            </w:r>
            <w:r w:rsidRPr="00A63E45">
              <w:rPr>
                <w:rFonts w:hint="eastAsia"/>
                <w:szCs w:val="22"/>
              </w:rPr>
              <w:t>쇼핑몰과</w:t>
            </w:r>
            <w:r w:rsidR="00B2327A">
              <w:rPr>
                <w:szCs w:val="22"/>
              </w:rPr>
              <w:t xml:space="preserve"> </w:t>
            </w:r>
            <w:r w:rsidRPr="00A63E45">
              <w:rPr>
                <w:rFonts w:hint="eastAsia"/>
                <w:szCs w:val="22"/>
              </w:rPr>
              <w:t>연동할</w:t>
            </w:r>
            <w:r w:rsidR="00B2327A">
              <w:rPr>
                <w:szCs w:val="22"/>
              </w:rPr>
              <w:t xml:space="preserve"> </w:t>
            </w:r>
            <w:r w:rsidRPr="00A63E45">
              <w:rPr>
                <w:rFonts w:hint="eastAsia"/>
                <w:szCs w:val="22"/>
              </w:rPr>
              <w:t>때</w:t>
            </w:r>
            <w:r w:rsidR="00B2327A">
              <w:rPr>
                <w:szCs w:val="22"/>
              </w:rPr>
              <w:t xml:space="preserve"> </w:t>
            </w:r>
            <w:r w:rsidRPr="00A63E45">
              <w:rPr>
                <w:rFonts w:hint="eastAsia"/>
                <w:szCs w:val="22"/>
              </w:rPr>
              <w:t>구매정보</w:t>
            </w:r>
            <w:r w:rsidR="00B2327A">
              <w:rPr>
                <w:szCs w:val="22"/>
              </w:rPr>
              <w:t xml:space="preserve"> </w:t>
            </w:r>
            <w:r w:rsidRPr="00A63E45">
              <w:rPr>
                <w:rFonts w:hint="eastAsia"/>
                <w:szCs w:val="22"/>
              </w:rPr>
              <w:t>수집동의를</w:t>
            </w:r>
            <w:r w:rsidR="00B2327A">
              <w:rPr>
                <w:szCs w:val="22"/>
              </w:rPr>
              <w:t xml:space="preserve"> </w:t>
            </w:r>
            <w:r w:rsidRPr="00A63E45">
              <w:rPr>
                <w:rFonts w:hint="eastAsia"/>
                <w:szCs w:val="22"/>
              </w:rPr>
              <w:t>받는다고</w:t>
            </w:r>
            <w:r w:rsidR="00B2327A">
              <w:rPr>
                <w:rFonts w:hint="eastAsia"/>
                <w:szCs w:val="22"/>
              </w:rPr>
              <w:t xml:space="preserve"> </w:t>
            </w:r>
            <w:r w:rsidRPr="00A63E45">
              <w:rPr>
                <w:rFonts w:hint="eastAsia"/>
                <w:szCs w:val="22"/>
              </w:rPr>
              <w:t>하나</w:t>
            </w:r>
            <w:r w:rsidRPr="00A63E45">
              <w:rPr>
                <w:rFonts w:hint="eastAsia"/>
                <w:szCs w:val="22"/>
              </w:rPr>
              <w:t>,</w:t>
            </w:r>
            <w:r w:rsidR="00B2327A">
              <w:rPr>
                <w:rFonts w:hint="eastAsia"/>
                <w:szCs w:val="22"/>
              </w:rPr>
              <w:t xml:space="preserve"> </w:t>
            </w:r>
            <w:r w:rsidRPr="00A63E45">
              <w:rPr>
                <w:rFonts w:hint="eastAsia"/>
                <w:szCs w:val="22"/>
              </w:rPr>
              <w:t>이와</w:t>
            </w:r>
            <w:r w:rsidR="00B2327A">
              <w:rPr>
                <w:szCs w:val="22"/>
              </w:rPr>
              <w:t xml:space="preserve"> </w:t>
            </w:r>
            <w:r w:rsidRPr="00A63E45">
              <w:rPr>
                <w:rFonts w:hint="eastAsia"/>
                <w:szCs w:val="22"/>
              </w:rPr>
              <w:t>같이</w:t>
            </w:r>
            <w:r w:rsidR="00B2327A">
              <w:rPr>
                <w:szCs w:val="22"/>
              </w:rPr>
              <w:t xml:space="preserve"> </w:t>
            </w:r>
            <w:r w:rsidRPr="00A63E45">
              <w:rPr>
                <w:rFonts w:hint="eastAsia"/>
                <w:szCs w:val="22"/>
              </w:rPr>
              <w:t>수집된</w:t>
            </w:r>
            <w:r w:rsidR="00B2327A">
              <w:rPr>
                <w:szCs w:val="22"/>
              </w:rPr>
              <w:t xml:space="preserve"> </w:t>
            </w:r>
            <w:r w:rsidRPr="00A63E45">
              <w:rPr>
                <w:rFonts w:hint="eastAsia"/>
                <w:szCs w:val="22"/>
              </w:rPr>
              <w:t>정보를</w:t>
            </w:r>
            <w:r w:rsidR="00B2327A">
              <w:rPr>
                <w:szCs w:val="22"/>
              </w:rPr>
              <w:t xml:space="preserve"> </w:t>
            </w:r>
            <w:r w:rsidRPr="00A63E45">
              <w:rPr>
                <w:rFonts w:hint="eastAsia"/>
                <w:szCs w:val="22"/>
              </w:rPr>
              <w:t>제</w:t>
            </w:r>
            <w:r w:rsidRPr="00A63E45">
              <w:rPr>
                <w:szCs w:val="22"/>
              </w:rPr>
              <w:t>3</w:t>
            </w:r>
            <w:r w:rsidRPr="00A63E45">
              <w:rPr>
                <w:rFonts w:hint="eastAsia"/>
                <w:szCs w:val="22"/>
              </w:rPr>
              <w:t>자에게</w:t>
            </w:r>
            <w:r w:rsidR="00B2327A">
              <w:rPr>
                <w:szCs w:val="22"/>
              </w:rPr>
              <w:t xml:space="preserve"> </w:t>
            </w:r>
            <w:r w:rsidRPr="00A63E45">
              <w:rPr>
                <w:rFonts w:hint="eastAsia"/>
                <w:szCs w:val="22"/>
              </w:rPr>
              <w:t>판매할</w:t>
            </w:r>
            <w:r w:rsidR="00B2327A">
              <w:rPr>
                <w:szCs w:val="22"/>
              </w:rPr>
              <w:t xml:space="preserve"> </w:t>
            </w:r>
            <w:r w:rsidRPr="00A63E45">
              <w:rPr>
                <w:rFonts w:hint="eastAsia"/>
                <w:szCs w:val="22"/>
              </w:rPr>
              <w:t>수</w:t>
            </w:r>
            <w:r w:rsidR="00B2327A">
              <w:rPr>
                <w:szCs w:val="22"/>
              </w:rPr>
              <w:t xml:space="preserve"> </w:t>
            </w:r>
            <w:r w:rsidRPr="00A63E45">
              <w:rPr>
                <w:rFonts w:hint="eastAsia"/>
                <w:szCs w:val="22"/>
              </w:rPr>
              <w:t>있다는</w:t>
            </w:r>
            <w:r w:rsidR="00B2327A">
              <w:rPr>
                <w:szCs w:val="22"/>
              </w:rPr>
              <w:t xml:space="preserve"> </w:t>
            </w:r>
            <w:r w:rsidRPr="00A63E45">
              <w:rPr>
                <w:rFonts w:hint="eastAsia"/>
                <w:szCs w:val="22"/>
              </w:rPr>
              <w:t>것에</w:t>
            </w:r>
            <w:r w:rsidR="00B2327A">
              <w:rPr>
                <w:szCs w:val="22"/>
              </w:rPr>
              <w:t xml:space="preserve"> </w:t>
            </w:r>
            <w:r w:rsidRPr="00A63E45">
              <w:rPr>
                <w:rFonts w:hint="eastAsia"/>
                <w:szCs w:val="22"/>
              </w:rPr>
              <w:t>대한</w:t>
            </w:r>
            <w:r w:rsidR="00B2327A">
              <w:rPr>
                <w:szCs w:val="22"/>
              </w:rPr>
              <w:t xml:space="preserve"> </w:t>
            </w:r>
            <w:r w:rsidRPr="00A63E45">
              <w:rPr>
                <w:rFonts w:hint="eastAsia"/>
                <w:szCs w:val="22"/>
              </w:rPr>
              <w:t>명시적인</w:t>
            </w:r>
            <w:r w:rsidR="00B2327A">
              <w:rPr>
                <w:rFonts w:hint="eastAsia"/>
                <w:szCs w:val="22"/>
              </w:rPr>
              <w:t xml:space="preserve"> </w:t>
            </w:r>
            <w:r w:rsidRPr="00A63E45">
              <w:rPr>
                <w:rFonts w:hint="eastAsia"/>
                <w:szCs w:val="22"/>
              </w:rPr>
              <w:t>동의는</w:t>
            </w:r>
            <w:r w:rsidR="00B2327A">
              <w:rPr>
                <w:szCs w:val="22"/>
              </w:rPr>
              <w:t xml:space="preserve"> </w:t>
            </w:r>
            <w:r w:rsidRPr="00A63E45">
              <w:rPr>
                <w:rFonts w:hint="eastAsia"/>
                <w:szCs w:val="22"/>
              </w:rPr>
              <w:t>받고</w:t>
            </w:r>
            <w:r w:rsidR="00B2327A">
              <w:rPr>
                <w:szCs w:val="22"/>
              </w:rPr>
              <w:t xml:space="preserve"> </w:t>
            </w:r>
            <w:r w:rsidRPr="00A63E45">
              <w:rPr>
                <w:rFonts w:hint="eastAsia"/>
                <w:szCs w:val="22"/>
              </w:rPr>
              <w:t>있지</w:t>
            </w:r>
            <w:r w:rsidR="00B2327A">
              <w:rPr>
                <w:szCs w:val="22"/>
              </w:rPr>
              <w:t xml:space="preserve"> </w:t>
            </w:r>
            <w:r w:rsidRPr="00A63E45">
              <w:rPr>
                <w:rFonts w:hint="eastAsia"/>
                <w:szCs w:val="22"/>
              </w:rPr>
              <w:t>않고</w:t>
            </w:r>
            <w:r w:rsidRPr="00A63E45">
              <w:rPr>
                <w:rFonts w:hint="eastAsia"/>
                <w:szCs w:val="22"/>
              </w:rPr>
              <w:t>,</w:t>
            </w:r>
            <w:r w:rsidR="00B2327A">
              <w:rPr>
                <w:szCs w:val="22"/>
              </w:rPr>
              <w:t xml:space="preserve"> </w:t>
            </w:r>
            <w:r w:rsidRPr="00A63E45">
              <w:rPr>
                <w:rFonts w:hint="eastAsia"/>
                <w:szCs w:val="22"/>
              </w:rPr>
              <w:t>개인정보</w:t>
            </w:r>
            <w:r w:rsidR="00B2327A">
              <w:rPr>
                <w:rFonts w:hint="eastAsia"/>
                <w:szCs w:val="22"/>
              </w:rPr>
              <w:t xml:space="preserve"> </w:t>
            </w:r>
            <w:r w:rsidRPr="00A63E45">
              <w:rPr>
                <w:rFonts w:hint="eastAsia"/>
                <w:szCs w:val="22"/>
              </w:rPr>
              <w:t>처리방침에는</w:t>
            </w:r>
            <w:r w:rsidR="00B2327A">
              <w:rPr>
                <w:szCs w:val="22"/>
              </w:rPr>
              <w:t xml:space="preserve"> </w:t>
            </w:r>
            <w:r w:rsidRPr="00A63E45">
              <w:rPr>
                <w:szCs w:val="22"/>
              </w:rPr>
              <w:t>“</w:t>
            </w:r>
            <w:r w:rsidRPr="00A63E45">
              <w:rPr>
                <w:rFonts w:hint="eastAsia"/>
                <w:szCs w:val="22"/>
              </w:rPr>
              <w:t>수집된</w:t>
            </w:r>
            <w:r w:rsidR="00B2327A">
              <w:rPr>
                <w:szCs w:val="22"/>
              </w:rPr>
              <w:t xml:space="preserve"> </w:t>
            </w:r>
            <w:r w:rsidRPr="00A63E45">
              <w:rPr>
                <w:rFonts w:hint="eastAsia"/>
                <w:szCs w:val="22"/>
              </w:rPr>
              <w:t>정보는</w:t>
            </w:r>
            <w:r w:rsidR="00B2327A">
              <w:rPr>
                <w:szCs w:val="22"/>
              </w:rPr>
              <w:t xml:space="preserve"> </w:t>
            </w:r>
            <w:r w:rsidRPr="00A63E45">
              <w:rPr>
                <w:rFonts w:hint="eastAsia"/>
                <w:szCs w:val="22"/>
              </w:rPr>
              <w:t>통계적인</w:t>
            </w:r>
            <w:r w:rsidR="00B2327A">
              <w:rPr>
                <w:szCs w:val="22"/>
              </w:rPr>
              <w:t xml:space="preserve"> </w:t>
            </w:r>
            <w:r w:rsidRPr="00A63E45">
              <w:rPr>
                <w:rFonts w:hint="eastAsia"/>
                <w:szCs w:val="22"/>
              </w:rPr>
              <w:t>명목으로</w:t>
            </w:r>
            <w:r w:rsidR="00B2327A">
              <w:rPr>
                <w:szCs w:val="22"/>
              </w:rPr>
              <w:t xml:space="preserve"> </w:t>
            </w:r>
            <w:r w:rsidRPr="00A63E45">
              <w:rPr>
                <w:rFonts w:hint="eastAsia"/>
                <w:szCs w:val="22"/>
              </w:rPr>
              <w:t>사용할</w:t>
            </w:r>
            <w:r w:rsidR="00B2327A">
              <w:rPr>
                <w:szCs w:val="22"/>
              </w:rPr>
              <w:t xml:space="preserve"> </w:t>
            </w:r>
            <w:r w:rsidRPr="00A63E45">
              <w:rPr>
                <w:rFonts w:hint="eastAsia"/>
                <w:szCs w:val="22"/>
              </w:rPr>
              <w:t>수</w:t>
            </w:r>
            <w:r w:rsidR="00B2327A">
              <w:rPr>
                <w:szCs w:val="22"/>
              </w:rPr>
              <w:t xml:space="preserve"> </w:t>
            </w:r>
            <w:r w:rsidRPr="00A63E45">
              <w:rPr>
                <w:rFonts w:hint="eastAsia"/>
                <w:szCs w:val="22"/>
              </w:rPr>
              <w:t>있다</w:t>
            </w:r>
            <w:r w:rsidRPr="00A63E45">
              <w:rPr>
                <w:szCs w:val="22"/>
              </w:rPr>
              <w:t>”</w:t>
            </w:r>
            <w:r w:rsidRPr="00A63E45">
              <w:rPr>
                <w:rFonts w:hint="eastAsia"/>
                <w:szCs w:val="22"/>
              </w:rPr>
              <w:t>고</w:t>
            </w:r>
            <w:r w:rsidR="00B2327A">
              <w:rPr>
                <w:szCs w:val="22"/>
              </w:rPr>
              <w:t xml:space="preserve"> </w:t>
            </w:r>
            <w:r w:rsidRPr="00A63E45">
              <w:rPr>
                <w:rFonts w:hint="eastAsia"/>
                <w:szCs w:val="22"/>
              </w:rPr>
              <w:t>정하고</w:t>
            </w:r>
            <w:r w:rsidR="00B2327A">
              <w:rPr>
                <w:rFonts w:hint="eastAsia"/>
                <w:szCs w:val="22"/>
              </w:rPr>
              <w:t xml:space="preserve"> </w:t>
            </w:r>
            <w:r w:rsidRPr="00A63E45">
              <w:rPr>
                <w:rFonts w:hint="eastAsia"/>
                <w:szCs w:val="22"/>
              </w:rPr>
              <w:t>있음</w:t>
            </w:r>
            <w:r w:rsidRPr="00A63E45">
              <w:rPr>
                <w:rFonts w:hint="eastAsia"/>
                <w:szCs w:val="22"/>
              </w:rPr>
              <w:t>.</w:t>
            </w:r>
            <w:r w:rsidR="00B2327A">
              <w:rPr>
                <w:szCs w:val="22"/>
              </w:rPr>
              <w:t xml:space="preserve"> </w:t>
            </w:r>
            <w:r w:rsidRPr="00A63E45">
              <w:rPr>
                <w:rFonts w:hint="eastAsia"/>
                <w:szCs w:val="22"/>
              </w:rPr>
              <w:t>한편</w:t>
            </w:r>
            <w:r w:rsidRPr="00A63E45">
              <w:rPr>
                <w:rFonts w:hint="eastAsia"/>
                <w:szCs w:val="22"/>
              </w:rPr>
              <w:t>,</w:t>
            </w:r>
            <w:r w:rsidR="00B2327A">
              <w:rPr>
                <w:szCs w:val="22"/>
              </w:rPr>
              <w:t xml:space="preserve"> </w:t>
            </w:r>
            <w:r w:rsidRPr="00A63E45">
              <w:rPr>
                <w:rFonts w:hint="eastAsia"/>
                <w:szCs w:val="22"/>
              </w:rPr>
              <w:t>스마트택배</w:t>
            </w:r>
            <w:r w:rsidR="00B2327A">
              <w:rPr>
                <w:rFonts w:hint="eastAsia"/>
                <w:szCs w:val="22"/>
              </w:rPr>
              <w:t xml:space="preserve"> </w:t>
            </w:r>
            <w:r w:rsidRPr="00A63E45">
              <w:rPr>
                <w:szCs w:val="22"/>
              </w:rPr>
              <w:t>App</w:t>
            </w:r>
            <w:r w:rsidRPr="00A63E45">
              <w:rPr>
                <w:rFonts w:hint="eastAsia"/>
                <w:szCs w:val="22"/>
              </w:rPr>
              <w:t>은</w:t>
            </w:r>
            <w:r w:rsidR="00B2327A">
              <w:rPr>
                <w:rFonts w:hint="eastAsia"/>
                <w:szCs w:val="22"/>
              </w:rPr>
              <w:t xml:space="preserve"> </w:t>
            </w:r>
            <w:r w:rsidRPr="00A63E45">
              <w:rPr>
                <w:rFonts w:hint="eastAsia"/>
                <w:szCs w:val="22"/>
              </w:rPr>
              <w:t>고객</w:t>
            </w:r>
            <w:r w:rsidR="00B2327A">
              <w:rPr>
                <w:rFonts w:hint="eastAsia"/>
                <w:szCs w:val="22"/>
              </w:rPr>
              <w:t xml:space="preserve"> </w:t>
            </w:r>
            <w:r w:rsidRPr="00A63E45">
              <w:rPr>
                <w:rFonts w:hint="eastAsia"/>
                <w:szCs w:val="22"/>
              </w:rPr>
              <w:t>회원가입</w:t>
            </w:r>
            <w:r w:rsidR="00B2327A">
              <w:rPr>
                <w:rFonts w:hint="eastAsia"/>
                <w:szCs w:val="22"/>
              </w:rPr>
              <w:t xml:space="preserve"> </w:t>
            </w:r>
            <w:r w:rsidRPr="00A63E45">
              <w:rPr>
                <w:rFonts w:hint="eastAsia"/>
                <w:szCs w:val="22"/>
              </w:rPr>
              <w:t>시</w:t>
            </w:r>
            <w:r w:rsidR="00B2327A">
              <w:rPr>
                <w:rFonts w:hint="eastAsia"/>
                <w:szCs w:val="22"/>
              </w:rPr>
              <w:t xml:space="preserve"> </w:t>
            </w:r>
            <w:r w:rsidRPr="00A63E45">
              <w:rPr>
                <w:rFonts w:hint="eastAsia"/>
                <w:szCs w:val="22"/>
              </w:rPr>
              <w:t>개인정보</w:t>
            </w:r>
            <w:r w:rsidR="00B2327A">
              <w:rPr>
                <w:rFonts w:hint="eastAsia"/>
                <w:szCs w:val="22"/>
              </w:rPr>
              <w:t xml:space="preserve"> </w:t>
            </w:r>
            <w:r w:rsidRPr="00A63E45">
              <w:rPr>
                <w:rFonts w:hint="eastAsia"/>
                <w:szCs w:val="22"/>
              </w:rPr>
              <w:t>처리방침에</w:t>
            </w:r>
            <w:r w:rsidR="00B2327A">
              <w:rPr>
                <w:rFonts w:hint="eastAsia"/>
                <w:szCs w:val="22"/>
              </w:rPr>
              <w:t xml:space="preserve"> </w:t>
            </w:r>
            <w:r w:rsidRPr="00A63E45">
              <w:rPr>
                <w:rFonts w:hint="eastAsia"/>
                <w:szCs w:val="22"/>
              </w:rPr>
              <w:t>대한</w:t>
            </w:r>
            <w:r w:rsidR="00B2327A">
              <w:rPr>
                <w:rFonts w:hint="eastAsia"/>
                <w:szCs w:val="22"/>
              </w:rPr>
              <w:t xml:space="preserve"> </w:t>
            </w:r>
            <w:r w:rsidRPr="00A63E45">
              <w:rPr>
                <w:rFonts w:hint="eastAsia"/>
                <w:szCs w:val="22"/>
              </w:rPr>
              <w:t>동의를</w:t>
            </w:r>
            <w:r w:rsidR="00B2327A">
              <w:rPr>
                <w:rFonts w:hint="eastAsia"/>
                <w:szCs w:val="22"/>
              </w:rPr>
              <w:t xml:space="preserve"> </w:t>
            </w:r>
            <w:r w:rsidRPr="00A63E45">
              <w:rPr>
                <w:rFonts w:hint="eastAsia"/>
                <w:szCs w:val="22"/>
              </w:rPr>
              <w:t>받는</w:t>
            </w:r>
            <w:r w:rsidR="00B2327A">
              <w:rPr>
                <w:rFonts w:hint="eastAsia"/>
                <w:szCs w:val="22"/>
              </w:rPr>
              <w:t xml:space="preserve"> </w:t>
            </w:r>
            <w:r w:rsidRPr="00A63E45">
              <w:rPr>
                <w:rFonts w:hint="eastAsia"/>
                <w:szCs w:val="22"/>
              </w:rPr>
              <w:t>방법으로</w:t>
            </w:r>
            <w:r w:rsidR="00B2327A">
              <w:rPr>
                <w:rFonts w:hint="eastAsia"/>
                <w:szCs w:val="22"/>
              </w:rPr>
              <w:t xml:space="preserve"> </w:t>
            </w:r>
            <w:r w:rsidRPr="00A63E45">
              <w:rPr>
                <w:rFonts w:hint="eastAsia"/>
                <w:szCs w:val="22"/>
              </w:rPr>
              <w:t>개인정보</w:t>
            </w:r>
            <w:r w:rsidR="00B2327A">
              <w:rPr>
                <w:rFonts w:hint="eastAsia"/>
                <w:szCs w:val="22"/>
              </w:rPr>
              <w:t xml:space="preserve"> </w:t>
            </w:r>
            <w:r w:rsidRPr="00A63E45">
              <w:rPr>
                <w:rFonts w:hint="eastAsia"/>
                <w:szCs w:val="22"/>
              </w:rPr>
              <w:t>수집</w:t>
            </w:r>
            <w:r>
              <w:rPr>
                <w:rFonts w:hint="eastAsia"/>
                <w:szCs w:val="22"/>
              </w:rPr>
              <w:sym w:font="Wingdings" w:char="F09E"/>
            </w:r>
            <w:r w:rsidRPr="00A63E45">
              <w:rPr>
                <w:rFonts w:hint="eastAsia"/>
                <w:szCs w:val="22"/>
              </w:rPr>
              <w:t>이용에</w:t>
            </w:r>
            <w:r w:rsidR="00B2327A">
              <w:rPr>
                <w:rFonts w:hint="eastAsia"/>
                <w:szCs w:val="22"/>
              </w:rPr>
              <w:t xml:space="preserve"> </w:t>
            </w:r>
            <w:r w:rsidRPr="00A63E45">
              <w:rPr>
                <w:rFonts w:hint="eastAsia"/>
                <w:szCs w:val="22"/>
              </w:rPr>
              <w:t>대한</w:t>
            </w:r>
            <w:r w:rsidR="00B2327A">
              <w:rPr>
                <w:rFonts w:hint="eastAsia"/>
                <w:szCs w:val="22"/>
              </w:rPr>
              <w:t xml:space="preserve"> </w:t>
            </w:r>
            <w:r w:rsidRPr="00A63E45">
              <w:rPr>
                <w:rFonts w:hint="eastAsia"/>
                <w:szCs w:val="22"/>
              </w:rPr>
              <w:t>동의를</w:t>
            </w:r>
            <w:r w:rsidR="00B2327A">
              <w:rPr>
                <w:rFonts w:hint="eastAsia"/>
                <w:szCs w:val="22"/>
              </w:rPr>
              <w:t xml:space="preserve"> </w:t>
            </w:r>
            <w:r w:rsidRPr="00A63E45">
              <w:rPr>
                <w:rFonts w:hint="eastAsia"/>
                <w:szCs w:val="22"/>
              </w:rPr>
              <w:t>받고</w:t>
            </w:r>
            <w:r w:rsidR="00B2327A">
              <w:rPr>
                <w:rFonts w:hint="eastAsia"/>
                <w:szCs w:val="22"/>
              </w:rPr>
              <w:t xml:space="preserve"> </w:t>
            </w:r>
            <w:r w:rsidRPr="00A63E45">
              <w:rPr>
                <w:rFonts w:hint="eastAsia"/>
                <w:szCs w:val="22"/>
              </w:rPr>
              <w:t>있고</w:t>
            </w:r>
            <w:r w:rsidRPr="00A63E45">
              <w:rPr>
                <w:rFonts w:hint="eastAsia"/>
                <w:szCs w:val="22"/>
              </w:rPr>
              <w:t>,</w:t>
            </w:r>
            <w:r w:rsidR="00B2327A">
              <w:rPr>
                <w:szCs w:val="22"/>
              </w:rPr>
              <w:t xml:space="preserve"> </w:t>
            </w:r>
            <w:r w:rsidRPr="00A63E45">
              <w:rPr>
                <w:rFonts w:hint="eastAsia"/>
                <w:szCs w:val="22"/>
              </w:rPr>
              <w:t>제</w:t>
            </w:r>
            <w:r w:rsidRPr="00A63E45">
              <w:rPr>
                <w:rFonts w:hint="eastAsia"/>
                <w:szCs w:val="22"/>
              </w:rPr>
              <w:t>3</w:t>
            </w:r>
            <w:r w:rsidRPr="00A63E45">
              <w:rPr>
                <w:rFonts w:hint="eastAsia"/>
                <w:szCs w:val="22"/>
              </w:rPr>
              <w:t>자</w:t>
            </w:r>
            <w:r w:rsidR="00B2327A">
              <w:rPr>
                <w:rFonts w:hint="eastAsia"/>
                <w:szCs w:val="22"/>
              </w:rPr>
              <w:t xml:space="preserve"> </w:t>
            </w:r>
            <w:r w:rsidRPr="00A63E45">
              <w:rPr>
                <w:rFonts w:hint="eastAsia"/>
                <w:szCs w:val="22"/>
              </w:rPr>
              <w:t>제공에</w:t>
            </w:r>
            <w:r w:rsidR="00B2327A">
              <w:rPr>
                <w:rFonts w:hint="eastAsia"/>
                <w:szCs w:val="22"/>
              </w:rPr>
              <w:t xml:space="preserve"> </w:t>
            </w:r>
            <w:r w:rsidRPr="00A63E45">
              <w:rPr>
                <w:rFonts w:hint="eastAsia"/>
                <w:szCs w:val="22"/>
              </w:rPr>
              <w:t>대해서는</w:t>
            </w:r>
            <w:r w:rsidR="00B2327A">
              <w:rPr>
                <w:rFonts w:hint="eastAsia"/>
                <w:szCs w:val="22"/>
              </w:rPr>
              <w:t xml:space="preserve"> </w:t>
            </w:r>
            <w:r w:rsidRPr="00A63E45">
              <w:rPr>
                <w:rFonts w:hint="eastAsia"/>
                <w:szCs w:val="22"/>
              </w:rPr>
              <w:t>동의를</w:t>
            </w:r>
            <w:r w:rsidR="00B2327A">
              <w:rPr>
                <w:rFonts w:hint="eastAsia"/>
                <w:szCs w:val="22"/>
              </w:rPr>
              <w:t xml:space="preserve"> </w:t>
            </w:r>
            <w:r w:rsidRPr="00A63E45">
              <w:rPr>
                <w:rFonts w:hint="eastAsia"/>
                <w:szCs w:val="22"/>
              </w:rPr>
              <w:t>받고</w:t>
            </w:r>
            <w:r w:rsidR="00B2327A">
              <w:rPr>
                <w:rFonts w:hint="eastAsia"/>
                <w:szCs w:val="22"/>
              </w:rPr>
              <w:t xml:space="preserve"> </w:t>
            </w:r>
            <w:r w:rsidRPr="00A63E45">
              <w:rPr>
                <w:rFonts w:hint="eastAsia"/>
                <w:szCs w:val="22"/>
              </w:rPr>
              <w:t>있지</w:t>
            </w:r>
            <w:r w:rsidR="00B2327A">
              <w:rPr>
                <w:rFonts w:hint="eastAsia"/>
                <w:szCs w:val="22"/>
              </w:rPr>
              <w:t xml:space="preserve"> </w:t>
            </w:r>
            <w:r w:rsidRPr="00A63E45">
              <w:rPr>
                <w:rFonts w:hint="eastAsia"/>
                <w:szCs w:val="22"/>
              </w:rPr>
              <w:t>않음</w:t>
            </w:r>
            <w:r w:rsidRPr="00A63E45">
              <w:rPr>
                <w:rFonts w:hint="eastAsia"/>
                <w:szCs w:val="22"/>
              </w:rPr>
              <w:t>.</w:t>
            </w:r>
            <w:r w:rsidR="00B2327A">
              <w:rPr>
                <w:szCs w:val="22"/>
              </w:rPr>
              <w:t xml:space="preserve"> </w:t>
            </w:r>
          </w:p>
          <w:p w14:paraId="32208013" w14:textId="77777777" w:rsidR="00364AB1" w:rsidRPr="00664F4F"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b/>
                <w:szCs w:val="22"/>
              </w:rPr>
              <w:t>MNC</w:t>
            </w:r>
          </w:p>
          <w:p w14:paraId="66E739BA" w14:textId="4074FF27" w:rsidR="00364AB1" w:rsidRPr="00253F44" w:rsidRDefault="00364AB1" w:rsidP="00364AB1">
            <w:pPr>
              <w:pStyle w:val="afff4"/>
              <w:widowControl w:val="0"/>
              <w:numPr>
                <w:ilvl w:val="1"/>
                <w:numId w:val="14"/>
              </w:numPr>
              <w:wordWrap w:val="0"/>
              <w:autoSpaceDN w:val="0"/>
              <w:adjustRightInd w:val="0"/>
              <w:snapToGrid w:val="0"/>
              <w:spacing w:before="60" w:after="60" w:line="280" w:lineRule="atLeast"/>
              <w:ind w:leftChars="0"/>
              <w:rPr>
                <w:b/>
                <w:color w:val="0000FF"/>
                <w:szCs w:val="22"/>
              </w:rPr>
            </w:pPr>
            <w:r>
              <w:rPr>
                <w:szCs w:val="22"/>
              </w:rPr>
              <w:t>MNC</w:t>
            </w:r>
            <w:r>
              <w:rPr>
                <w:rFonts w:hint="eastAsia"/>
                <w:szCs w:val="22"/>
              </w:rPr>
              <w:t>는</w:t>
            </w:r>
            <w:r w:rsidR="00B2327A">
              <w:rPr>
                <w:rFonts w:hint="eastAsia"/>
                <w:szCs w:val="22"/>
              </w:rPr>
              <w:t xml:space="preserve"> </w:t>
            </w:r>
            <w:r>
              <w:rPr>
                <w:rFonts w:hint="eastAsia"/>
                <w:szCs w:val="22"/>
              </w:rPr>
              <w:t>몰테일</w:t>
            </w:r>
            <w:r>
              <w:rPr>
                <w:szCs w:val="22"/>
              </w:rPr>
              <w:t>,</w:t>
            </w:r>
            <w:r w:rsidR="00B2327A">
              <w:rPr>
                <w:szCs w:val="22"/>
              </w:rPr>
              <w:t xml:space="preserve"> </w:t>
            </w:r>
            <w:r>
              <w:rPr>
                <w:rFonts w:hint="eastAsia"/>
                <w:szCs w:val="22"/>
              </w:rPr>
              <w:t>테일리스트</w:t>
            </w:r>
            <w:r>
              <w:rPr>
                <w:rFonts w:hint="eastAsia"/>
                <w:szCs w:val="22"/>
              </w:rPr>
              <w:t>,</w:t>
            </w:r>
            <w:r w:rsidR="00B2327A">
              <w:rPr>
                <w:rFonts w:hint="eastAsia"/>
                <w:szCs w:val="22"/>
              </w:rPr>
              <w:t xml:space="preserve"> </w:t>
            </w:r>
            <w:r>
              <w:rPr>
                <w:rFonts w:hint="eastAsia"/>
                <w:szCs w:val="22"/>
              </w:rPr>
              <w:t>몰리의</w:t>
            </w:r>
            <w:r w:rsidR="00B2327A">
              <w:rPr>
                <w:rFonts w:hint="eastAsia"/>
                <w:szCs w:val="22"/>
              </w:rPr>
              <w:t xml:space="preserve"> </w:t>
            </w:r>
            <w:r>
              <w:rPr>
                <w:rFonts w:hint="eastAsia"/>
                <w:szCs w:val="22"/>
              </w:rPr>
              <w:t>각</w:t>
            </w:r>
            <w:r w:rsidR="00B2327A">
              <w:rPr>
                <w:rFonts w:hint="eastAsia"/>
                <w:szCs w:val="22"/>
              </w:rPr>
              <w:t xml:space="preserve"> </w:t>
            </w:r>
            <w:r>
              <w:rPr>
                <w:rFonts w:hint="eastAsia"/>
                <w:szCs w:val="22"/>
              </w:rPr>
              <w:t>사이트를</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고객의</w:t>
            </w:r>
            <w:r w:rsidR="00B2327A">
              <w:rPr>
                <w:rFonts w:hint="eastAsia"/>
                <w:szCs w:val="22"/>
              </w:rPr>
              <w:t xml:space="preserve"> </w:t>
            </w:r>
            <w:r>
              <w:rPr>
                <w:rFonts w:hint="eastAsia"/>
                <w:szCs w:val="22"/>
              </w:rPr>
              <w:t>개인정보를</w:t>
            </w:r>
            <w:r w:rsidR="00B2327A">
              <w:rPr>
                <w:rFonts w:hint="eastAsia"/>
                <w:szCs w:val="22"/>
              </w:rPr>
              <w:t xml:space="preserve"> </w:t>
            </w:r>
            <w:r>
              <w:rPr>
                <w:rFonts w:hint="eastAsia"/>
                <w:szCs w:val="22"/>
              </w:rPr>
              <w:t>수집하면서</w:t>
            </w:r>
            <w:r>
              <w:rPr>
                <w:rFonts w:hint="eastAsia"/>
                <w:szCs w:val="22"/>
              </w:rPr>
              <w:t>,</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보호법상</w:t>
            </w:r>
            <w:r w:rsidR="00B2327A">
              <w:rPr>
                <w:rFonts w:hint="eastAsia"/>
                <w:szCs w:val="22"/>
              </w:rPr>
              <w:t xml:space="preserve"> </w:t>
            </w:r>
            <w:r>
              <w:rPr>
                <w:rFonts w:hint="eastAsia"/>
                <w:szCs w:val="22"/>
              </w:rPr>
              <w:t>절차에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않음</w:t>
            </w:r>
            <w:r>
              <w:rPr>
                <w:rFonts w:hint="eastAsia"/>
                <w:szCs w:val="22"/>
              </w:rPr>
              <w:t>.</w:t>
            </w:r>
          </w:p>
        </w:tc>
        <w:tc>
          <w:tcPr>
            <w:tcW w:w="1612" w:type="pct"/>
            <w:tcBorders>
              <w:top w:val="single" w:sz="12" w:space="0" w:color="000080"/>
              <w:bottom w:val="single" w:sz="12" w:space="0" w:color="000080"/>
            </w:tcBorders>
          </w:tcPr>
          <w:p w14:paraId="63862386" w14:textId="4517E21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lastRenderedPageBreak/>
              <w:t>개인정보</w:t>
            </w:r>
            <w:r w:rsidR="00B2327A">
              <w:rPr>
                <w:rFonts w:hint="eastAsia"/>
                <w:b/>
                <w:szCs w:val="22"/>
              </w:rPr>
              <w:t xml:space="preserve"> </w:t>
            </w:r>
            <w:r>
              <w:rPr>
                <w:rFonts w:hint="eastAsia"/>
                <w:b/>
                <w:szCs w:val="22"/>
              </w:rPr>
              <w:t>수집</w:t>
            </w:r>
            <w:r w:rsidR="00B2327A">
              <w:rPr>
                <w:rFonts w:hint="eastAsia"/>
                <w:b/>
                <w:szCs w:val="22"/>
              </w:rPr>
              <w:t xml:space="preserve"> </w:t>
            </w:r>
            <w:r>
              <w:rPr>
                <w:rFonts w:hint="eastAsia"/>
                <w:b/>
                <w:szCs w:val="22"/>
              </w:rPr>
              <w:t>동의</w:t>
            </w:r>
            <w:r w:rsidR="00B2327A">
              <w:rPr>
                <w:rFonts w:hint="eastAsia"/>
                <w:b/>
                <w:szCs w:val="22"/>
              </w:rPr>
              <w:t xml:space="preserve"> </w:t>
            </w:r>
            <w:r>
              <w:rPr>
                <w:rFonts w:hint="eastAsia"/>
                <w:b/>
                <w:szCs w:val="22"/>
              </w:rPr>
              <w:t>방법</w:t>
            </w:r>
            <w:r w:rsidR="00B2327A">
              <w:rPr>
                <w:rFonts w:hint="eastAsia"/>
                <w:b/>
                <w:szCs w:val="22"/>
              </w:rPr>
              <w:t xml:space="preserve"> </w:t>
            </w:r>
            <w:r>
              <w:rPr>
                <w:rFonts w:hint="eastAsia"/>
                <w:b/>
                <w:szCs w:val="22"/>
              </w:rPr>
              <w:t>위반</w:t>
            </w:r>
          </w:p>
          <w:p w14:paraId="4AE9BD31" w14:textId="5F61014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903828">
              <w:rPr>
                <w:rFonts w:hint="eastAsia"/>
                <w:szCs w:val="22"/>
              </w:rPr>
              <w:t>사업자는</w:t>
            </w:r>
            <w:r w:rsidR="00B2327A">
              <w:rPr>
                <w:rFonts w:hint="eastAsia"/>
                <w:szCs w:val="22"/>
              </w:rPr>
              <w:t xml:space="preserve"> </w:t>
            </w:r>
            <w:r w:rsidRPr="00903828">
              <w:rPr>
                <w:rFonts w:hint="eastAsia"/>
                <w:szCs w:val="22"/>
              </w:rPr>
              <w:t>개인정보</w:t>
            </w:r>
            <w:r w:rsidR="00B2327A">
              <w:rPr>
                <w:rFonts w:hint="eastAsia"/>
                <w:szCs w:val="22"/>
              </w:rPr>
              <w:t xml:space="preserve"> </w:t>
            </w:r>
            <w:r w:rsidRPr="00903828">
              <w:rPr>
                <w:rFonts w:hint="eastAsia"/>
                <w:szCs w:val="22"/>
              </w:rPr>
              <w:t>처리에</w:t>
            </w:r>
            <w:r w:rsidR="00B2327A">
              <w:rPr>
                <w:rFonts w:hint="eastAsia"/>
                <w:szCs w:val="22"/>
              </w:rPr>
              <w:t xml:space="preserve"> </w:t>
            </w:r>
            <w:r w:rsidRPr="00903828">
              <w:rPr>
                <w:rFonts w:hint="eastAsia"/>
                <w:szCs w:val="22"/>
              </w:rPr>
              <w:t>대한</w:t>
            </w:r>
            <w:r w:rsidR="00B2327A">
              <w:rPr>
                <w:rFonts w:hint="eastAsia"/>
                <w:szCs w:val="22"/>
              </w:rPr>
              <w:t xml:space="preserve"> </w:t>
            </w:r>
            <w:r w:rsidRPr="00903828">
              <w:rPr>
                <w:rFonts w:hint="eastAsia"/>
                <w:szCs w:val="22"/>
              </w:rPr>
              <w:t>동의를</w:t>
            </w:r>
            <w:r w:rsidR="00B2327A">
              <w:rPr>
                <w:rFonts w:hint="eastAsia"/>
                <w:szCs w:val="22"/>
              </w:rPr>
              <w:t xml:space="preserve"> </w:t>
            </w:r>
            <w:r w:rsidRPr="00903828">
              <w:rPr>
                <w:rFonts w:hint="eastAsia"/>
                <w:szCs w:val="22"/>
              </w:rPr>
              <w:t>받을</w:t>
            </w:r>
            <w:r w:rsidR="00B2327A">
              <w:rPr>
                <w:rFonts w:hint="eastAsia"/>
                <w:szCs w:val="22"/>
              </w:rPr>
              <w:t xml:space="preserve"> </w:t>
            </w:r>
            <w:r w:rsidRPr="00903828">
              <w:rPr>
                <w:rFonts w:hint="eastAsia"/>
                <w:szCs w:val="22"/>
              </w:rPr>
              <w:t>시</w:t>
            </w:r>
            <w:r w:rsidR="00B2327A">
              <w:rPr>
                <w:rFonts w:hint="eastAsia"/>
                <w:szCs w:val="22"/>
              </w:rPr>
              <w:t xml:space="preserve"> </w:t>
            </w:r>
            <w:r w:rsidR="00715AB5">
              <w:rPr>
                <w:rFonts w:hint="eastAsia"/>
                <w:szCs w:val="22"/>
              </w:rPr>
              <w:t>법령에</w:t>
            </w:r>
            <w:r w:rsidR="00B2327A">
              <w:rPr>
                <w:rFonts w:hint="eastAsia"/>
                <w:szCs w:val="22"/>
              </w:rPr>
              <w:t xml:space="preserve"> </w:t>
            </w:r>
            <w:r w:rsidR="00715AB5">
              <w:rPr>
                <w:rFonts w:hint="eastAsia"/>
                <w:szCs w:val="22"/>
              </w:rPr>
              <w:t>규정된</w:t>
            </w:r>
            <w:r w:rsidR="00B2327A">
              <w:rPr>
                <w:rFonts w:hint="eastAsia"/>
                <w:szCs w:val="22"/>
              </w:rPr>
              <w:t xml:space="preserve"> </w:t>
            </w:r>
            <w:r w:rsidR="00715AB5">
              <w:rPr>
                <w:rFonts w:hint="eastAsia"/>
                <w:szCs w:val="22"/>
              </w:rPr>
              <w:t>방식에</w:t>
            </w:r>
            <w:r w:rsidR="00B2327A">
              <w:rPr>
                <w:rFonts w:hint="eastAsia"/>
                <w:szCs w:val="22"/>
              </w:rPr>
              <w:t xml:space="preserve"> </w:t>
            </w:r>
            <w:r w:rsidRPr="00903828">
              <w:rPr>
                <w:rFonts w:hint="eastAsia"/>
                <w:szCs w:val="22"/>
              </w:rPr>
              <w:t>따라</w:t>
            </w:r>
            <w:r w:rsidR="00B2327A">
              <w:rPr>
                <w:rFonts w:hint="eastAsia"/>
                <w:szCs w:val="22"/>
              </w:rPr>
              <w:t xml:space="preserve"> </w:t>
            </w:r>
            <w:r w:rsidRPr="00903828">
              <w:rPr>
                <w:rFonts w:hint="eastAsia"/>
                <w:szCs w:val="22"/>
              </w:rPr>
              <w:t>받아야</w:t>
            </w:r>
            <w:r w:rsidR="00B2327A">
              <w:rPr>
                <w:rFonts w:hint="eastAsia"/>
                <w:szCs w:val="22"/>
              </w:rPr>
              <w:t xml:space="preserve"> </w:t>
            </w:r>
            <w:r w:rsidRPr="00903828">
              <w:rPr>
                <w:rFonts w:hint="eastAsia"/>
                <w:szCs w:val="22"/>
              </w:rPr>
              <w:t>하고</w:t>
            </w:r>
            <w:r w:rsidRPr="00903828">
              <w:rPr>
                <w:rFonts w:hint="eastAsia"/>
                <w:szCs w:val="22"/>
              </w:rPr>
              <w:t>,</w:t>
            </w:r>
            <w:r w:rsidR="00B2327A">
              <w:rPr>
                <w:szCs w:val="22"/>
              </w:rPr>
              <w:t xml:space="preserve"> </w:t>
            </w:r>
            <w:r w:rsidRPr="00903828">
              <w:rPr>
                <w:rFonts w:hint="eastAsia"/>
                <w:szCs w:val="22"/>
              </w:rPr>
              <w:t>이를</w:t>
            </w:r>
            <w:r w:rsidR="00B2327A">
              <w:rPr>
                <w:rFonts w:hint="eastAsia"/>
                <w:szCs w:val="22"/>
              </w:rPr>
              <w:t xml:space="preserve"> </w:t>
            </w:r>
            <w:r w:rsidRPr="00903828">
              <w:rPr>
                <w:rFonts w:hint="eastAsia"/>
                <w:szCs w:val="22"/>
              </w:rPr>
              <w:t>위반</w:t>
            </w:r>
            <w:r w:rsidR="00B2327A">
              <w:rPr>
                <w:rFonts w:hint="eastAsia"/>
                <w:szCs w:val="22"/>
              </w:rPr>
              <w:t xml:space="preserve"> </w:t>
            </w:r>
            <w:r w:rsidRPr="00903828">
              <w:rPr>
                <w:rFonts w:hint="eastAsia"/>
                <w:szCs w:val="22"/>
              </w:rPr>
              <w:t>시</w:t>
            </w:r>
            <w:r w:rsidR="00B2327A">
              <w:rPr>
                <w:rFonts w:hint="eastAsia"/>
                <w:szCs w:val="22"/>
              </w:rPr>
              <w:t xml:space="preserve"> </w:t>
            </w:r>
            <w:r w:rsidRPr="00903828">
              <w:rPr>
                <w:rFonts w:hint="eastAsia"/>
                <w:szCs w:val="22"/>
              </w:rPr>
              <w:t>1</w:t>
            </w:r>
            <w:r w:rsidRPr="00903828">
              <w:rPr>
                <w:rFonts w:hint="eastAsia"/>
                <w:szCs w:val="22"/>
              </w:rPr>
              <w:t>천만원</w:t>
            </w:r>
            <w:r w:rsidR="00B2327A">
              <w:rPr>
                <w:rFonts w:hint="eastAsia"/>
                <w:szCs w:val="22"/>
              </w:rPr>
              <w:t xml:space="preserve"> </w:t>
            </w:r>
            <w:r w:rsidRPr="00903828">
              <w:rPr>
                <w:rFonts w:hint="eastAsia"/>
                <w:szCs w:val="22"/>
              </w:rPr>
              <w:t>이하의</w:t>
            </w:r>
            <w:r w:rsidR="00B2327A">
              <w:rPr>
                <w:rFonts w:hint="eastAsia"/>
                <w:szCs w:val="22"/>
              </w:rPr>
              <w:t xml:space="preserve"> </w:t>
            </w:r>
            <w:r w:rsidRPr="00903828">
              <w:rPr>
                <w:rFonts w:hint="eastAsia"/>
                <w:szCs w:val="22"/>
              </w:rPr>
              <w:t>과태료</w:t>
            </w:r>
            <w:r w:rsidR="00B2327A">
              <w:rPr>
                <w:rFonts w:hint="eastAsia"/>
                <w:szCs w:val="22"/>
              </w:rPr>
              <w:t xml:space="preserve"> </w:t>
            </w:r>
            <w:r w:rsidRPr="00903828">
              <w:rPr>
                <w:rFonts w:hint="eastAsia"/>
                <w:szCs w:val="22"/>
              </w:rPr>
              <w:t>처분을</w:t>
            </w:r>
            <w:r w:rsidR="00B2327A">
              <w:rPr>
                <w:rFonts w:hint="eastAsia"/>
                <w:szCs w:val="22"/>
              </w:rPr>
              <w:t xml:space="preserve"> </w:t>
            </w:r>
            <w:r w:rsidRPr="00903828">
              <w:rPr>
                <w:rFonts w:hint="eastAsia"/>
                <w:szCs w:val="22"/>
              </w:rPr>
              <w:t>받을</w:t>
            </w:r>
            <w:r w:rsidR="00B2327A">
              <w:rPr>
                <w:rFonts w:hint="eastAsia"/>
                <w:szCs w:val="22"/>
              </w:rPr>
              <w:t xml:space="preserve"> </w:t>
            </w:r>
            <w:r w:rsidRPr="00903828">
              <w:rPr>
                <w:rFonts w:hint="eastAsia"/>
                <w:szCs w:val="22"/>
              </w:rPr>
              <w:t>수</w:t>
            </w:r>
            <w:r w:rsidR="00B2327A">
              <w:rPr>
                <w:rFonts w:hint="eastAsia"/>
                <w:szCs w:val="22"/>
              </w:rPr>
              <w:t xml:space="preserve"> </w:t>
            </w:r>
            <w:r w:rsidRPr="00903828">
              <w:rPr>
                <w:rFonts w:hint="eastAsia"/>
                <w:szCs w:val="22"/>
              </w:rPr>
              <w:t>있음</w:t>
            </w:r>
            <w:r w:rsidRPr="00903828">
              <w:rPr>
                <w:rFonts w:hint="eastAsia"/>
                <w:szCs w:val="22"/>
              </w:rPr>
              <w:t>(</w:t>
            </w:r>
            <w:r w:rsidRPr="00903828">
              <w:rPr>
                <w:rFonts w:hint="eastAsia"/>
                <w:szCs w:val="22"/>
              </w:rPr>
              <w:t>개인정보</w:t>
            </w:r>
            <w:r w:rsidR="00B2327A">
              <w:rPr>
                <w:rFonts w:hint="eastAsia"/>
                <w:szCs w:val="22"/>
              </w:rPr>
              <w:t xml:space="preserve"> </w:t>
            </w:r>
            <w:r w:rsidRPr="00903828">
              <w:rPr>
                <w:rFonts w:hint="eastAsia"/>
                <w:szCs w:val="22"/>
              </w:rPr>
              <w:t>보호법</w:t>
            </w:r>
            <w:r w:rsidR="00B2327A">
              <w:rPr>
                <w:rFonts w:hint="eastAsia"/>
                <w:szCs w:val="22"/>
              </w:rPr>
              <w:t xml:space="preserve"> </w:t>
            </w:r>
            <w:r w:rsidRPr="00903828">
              <w:rPr>
                <w:rFonts w:hint="eastAsia"/>
                <w:szCs w:val="22"/>
              </w:rPr>
              <w:t>제</w:t>
            </w:r>
            <w:r w:rsidRPr="00903828">
              <w:rPr>
                <w:rFonts w:hint="eastAsia"/>
                <w:szCs w:val="22"/>
              </w:rPr>
              <w:t>2</w:t>
            </w:r>
            <w:r w:rsidRPr="00903828">
              <w:rPr>
                <w:szCs w:val="22"/>
              </w:rPr>
              <w:t>2</w:t>
            </w:r>
            <w:r w:rsidRPr="00903828">
              <w:rPr>
                <w:rFonts w:hint="eastAsia"/>
                <w:szCs w:val="22"/>
              </w:rPr>
              <w:t>조</w:t>
            </w:r>
            <w:r w:rsidRPr="00903828">
              <w:rPr>
                <w:rFonts w:hint="eastAsia"/>
                <w:szCs w:val="22"/>
              </w:rPr>
              <w:t>,</w:t>
            </w:r>
            <w:r w:rsidR="00B2327A">
              <w:rPr>
                <w:szCs w:val="22"/>
              </w:rPr>
              <w:t xml:space="preserve"> </w:t>
            </w:r>
            <w:r w:rsidRPr="00903828">
              <w:rPr>
                <w:rFonts w:hint="eastAsia"/>
                <w:szCs w:val="22"/>
              </w:rPr>
              <w:t>제</w:t>
            </w:r>
            <w:r w:rsidRPr="00903828">
              <w:rPr>
                <w:rFonts w:hint="eastAsia"/>
                <w:szCs w:val="22"/>
              </w:rPr>
              <w:t>7</w:t>
            </w:r>
            <w:r w:rsidRPr="00903828">
              <w:rPr>
                <w:szCs w:val="22"/>
              </w:rPr>
              <w:t>5</w:t>
            </w:r>
            <w:r w:rsidRPr="00903828">
              <w:rPr>
                <w:rFonts w:hint="eastAsia"/>
                <w:szCs w:val="22"/>
              </w:rPr>
              <w:t>조</w:t>
            </w:r>
            <w:r w:rsidR="00B2327A">
              <w:rPr>
                <w:rFonts w:hint="eastAsia"/>
                <w:szCs w:val="22"/>
              </w:rPr>
              <w:t xml:space="preserve"> </w:t>
            </w:r>
            <w:r w:rsidRPr="00903828">
              <w:rPr>
                <w:rFonts w:hint="eastAsia"/>
                <w:szCs w:val="22"/>
              </w:rPr>
              <w:t>제</w:t>
            </w:r>
            <w:r w:rsidRPr="00903828">
              <w:rPr>
                <w:rFonts w:hint="eastAsia"/>
                <w:szCs w:val="22"/>
              </w:rPr>
              <w:t>4</w:t>
            </w:r>
            <w:r w:rsidRPr="00903828">
              <w:rPr>
                <w:rFonts w:hint="eastAsia"/>
                <w:szCs w:val="22"/>
              </w:rPr>
              <w:t>항</w:t>
            </w:r>
            <w:r w:rsidRPr="00903828">
              <w:rPr>
                <w:rFonts w:hint="eastAsia"/>
                <w:szCs w:val="22"/>
              </w:rPr>
              <w:t>).</w:t>
            </w:r>
          </w:p>
          <w:p w14:paraId="175FEA6E" w14:textId="0FA7781D" w:rsidR="00364AB1" w:rsidRPr="00903828"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rPr>
              <w:t>Tailwind,</w:t>
            </w:r>
            <w:r w:rsidR="00B2327A">
              <w:rPr>
                <w:szCs w:val="22"/>
              </w:rPr>
              <w:t xml:space="preserve"> </w:t>
            </w:r>
            <w:r>
              <w:rPr>
                <w:rFonts w:hint="eastAsia"/>
                <w:szCs w:val="22"/>
              </w:rPr>
              <w:t>링크프라이스</w:t>
            </w:r>
            <w:r>
              <w:rPr>
                <w:rFonts w:hint="eastAsia"/>
                <w:szCs w:val="22"/>
              </w:rPr>
              <w:t>,</w:t>
            </w:r>
            <w:r w:rsidR="00B2327A">
              <w:rPr>
                <w:szCs w:val="22"/>
              </w:rPr>
              <w:t xml:space="preserve"> </w:t>
            </w:r>
            <w:r>
              <w:rPr>
                <w:rFonts w:hint="eastAsia"/>
                <w:szCs w:val="22"/>
              </w:rPr>
              <w:t>플레이오토</w:t>
            </w:r>
            <w:r>
              <w:rPr>
                <w:rFonts w:hint="eastAsia"/>
                <w:szCs w:val="22"/>
              </w:rPr>
              <w:t>,</w:t>
            </w:r>
            <w:r w:rsidR="00B2327A">
              <w:rPr>
                <w:szCs w:val="22"/>
              </w:rPr>
              <w:t xml:space="preserve"> </w:t>
            </w:r>
            <w:r>
              <w:rPr>
                <w:rFonts w:hint="eastAsia"/>
                <w:szCs w:val="22"/>
              </w:rPr>
              <w:t>써머스플랫폼</w:t>
            </w:r>
            <w:r>
              <w:rPr>
                <w:rFonts w:hint="eastAsia"/>
                <w:szCs w:val="22"/>
              </w:rPr>
              <w:t>,</w:t>
            </w:r>
            <w:r w:rsidR="00B2327A">
              <w:rPr>
                <w:szCs w:val="22"/>
              </w:rPr>
              <w:t xml:space="preserve"> </w:t>
            </w:r>
            <w:r>
              <w:rPr>
                <w:szCs w:val="22"/>
              </w:rPr>
              <w:t>MNC</w:t>
            </w:r>
            <w:r>
              <w:rPr>
                <w:rFonts w:hint="eastAsia"/>
                <w:szCs w:val="22"/>
              </w:rPr>
              <w:t>는</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보호법상</w:t>
            </w:r>
            <w:r w:rsidR="00B2327A">
              <w:rPr>
                <w:rFonts w:hint="eastAsia"/>
                <w:szCs w:val="22"/>
              </w:rPr>
              <w:t xml:space="preserve"> </w:t>
            </w:r>
            <w:r>
              <w:rPr>
                <w:rFonts w:hint="eastAsia"/>
                <w:szCs w:val="22"/>
              </w:rPr>
              <w:t>절차에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동의를</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않음</w:t>
            </w:r>
            <w:r>
              <w:rPr>
                <w:rFonts w:hint="eastAsia"/>
                <w:szCs w:val="22"/>
              </w:rPr>
              <w:t>.</w:t>
            </w:r>
          </w:p>
          <w:p w14:paraId="090E4732" w14:textId="01CB461A" w:rsidR="00364AB1" w:rsidRPr="008C73E0"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8C73E0">
              <w:rPr>
                <w:rFonts w:hint="eastAsia"/>
                <w:b/>
                <w:szCs w:val="22"/>
              </w:rPr>
              <w:t>개인정보처리방침</w:t>
            </w:r>
            <w:r w:rsidR="00B2327A">
              <w:rPr>
                <w:rFonts w:hint="eastAsia"/>
                <w:b/>
                <w:szCs w:val="22"/>
              </w:rPr>
              <w:t xml:space="preserve"> </w:t>
            </w:r>
            <w:r w:rsidRPr="008C73E0">
              <w:rPr>
                <w:rFonts w:hint="eastAsia"/>
                <w:b/>
                <w:szCs w:val="22"/>
              </w:rPr>
              <w:t>법정</w:t>
            </w:r>
            <w:r w:rsidR="00B2327A">
              <w:rPr>
                <w:rFonts w:hint="eastAsia"/>
                <w:b/>
                <w:szCs w:val="22"/>
              </w:rPr>
              <w:t xml:space="preserve"> </w:t>
            </w:r>
            <w:r w:rsidRPr="008C73E0">
              <w:rPr>
                <w:rFonts w:hint="eastAsia"/>
                <w:b/>
                <w:szCs w:val="22"/>
              </w:rPr>
              <w:t>기재사항</w:t>
            </w:r>
            <w:r w:rsidR="00B2327A">
              <w:rPr>
                <w:rFonts w:hint="eastAsia"/>
                <w:b/>
                <w:szCs w:val="22"/>
              </w:rPr>
              <w:t xml:space="preserve"> </w:t>
            </w:r>
            <w:r w:rsidRPr="008C73E0">
              <w:rPr>
                <w:rFonts w:hint="eastAsia"/>
                <w:b/>
                <w:szCs w:val="22"/>
              </w:rPr>
              <w:t>누락</w:t>
            </w:r>
          </w:p>
          <w:p w14:paraId="1DCEFA63" w14:textId="1733435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사업자는</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처리방침을</w:t>
            </w:r>
            <w:r w:rsidR="00B2327A">
              <w:rPr>
                <w:rFonts w:hint="eastAsia"/>
                <w:szCs w:val="22"/>
              </w:rPr>
              <w:t xml:space="preserve"> </w:t>
            </w:r>
            <w:r>
              <w:rPr>
                <w:rFonts w:hint="eastAsia"/>
                <w:szCs w:val="22"/>
              </w:rPr>
              <w:t>인터넷</w:t>
            </w:r>
            <w:r w:rsidR="00B2327A">
              <w:rPr>
                <w:rFonts w:hint="eastAsia"/>
                <w:szCs w:val="22"/>
              </w:rPr>
              <w:t xml:space="preserve"> </w:t>
            </w:r>
            <w:r>
              <w:rPr>
                <w:rFonts w:hint="eastAsia"/>
                <w:szCs w:val="22"/>
              </w:rPr>
              <w:t>홈페이지에</w:t>
            </w:r>
            <w:r w:rsidR="00B2327A">
              <w:rPr>
                <w:rFonts w:hint="eastAsia"/>
                <w:szCs w:val="22"/>
              </w:rPr>
              <w:t xml:space="preserve"> </w:t>
            </w:r>
            <w:r>
              <w:rPr>
                <w:rFonts w:hint="eastAsia"/>
                <w:szCs w:val="22"/>
              </w:rPr>
              <w:t>지속적으로</w:t>
            </w:r>
            <w:r w:rsidR="00B2327A">
              <w:rPr>
                <w:rFonts w:hint="eastAsia"/>
                <w:szCs w:val="22"/>
              </w:rPr>
              <w:t xml:space="preserve"> </w:t>
            </w:r>
            <w:r>
              <w:rPr>
                <w:rFonts w:hint="eastAsia"/>
                <w:szCs w:val="22"/>
              </w:rPr>
              <w:t>게재해야</w:t>
            </w:r>
            <w:r w:rsidR="00B2327A">
              <w:rPr>
                <w:rFonts w:hint="eastAsia"/>
                <w:szCs w:val="22"/>
              </w:rPr>
              <w:t xml:space="preserve"> </w:t>
            </w:r>
            <w:r>
              <w:rPr>
                <w:rFonts w:hint="eastAsia"/>
                <w:szCs w:val="22"/>
              </w:rPr>
              <w:t>하고</w:t>
            </w:r>
            <w:r>
              <w:rPr>
                <w:rFonts w:hint="eastAsia"/>
                <w:szCs w:val="22"/>
              </w:rPr>
              <w:t>,</w:t>
            </w:r>
            <w:r w:rsidR="00B2327A">
              <w:rPr>
                <w:szCs w:val="22"/>
              </w:rPr>
              <w:t xml:space="preserve"> </w:t>
            </w:r>
            <w:r>
              <w:rPr>
                <w:rFonts w:hint="eastAsia"/>
                <w:szCs w:val="22"/>
              </w:rPr>
              <w:t>개인정보</w:t>
            </w:r>
            <w:r w:rsidR="00B2327A">
              <w:rPr>
                <w:rFonts w:hint="eastAsia"/>
                <w:szCs w:val="22"/>
              </w:rPr>
              <w:t xml:space="preserve"> </w:t>
            </w:r>
            <w:r>
              <w:rPr>
                <w:rFonts w:hint="eastAsia"/>
                <w:szCs w:val="22"/>
              </w:rPr>
              <w:t>처리방침에는</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법령에서</w:t>
            </w:r>
            <w:r w:rsidR="00B2327A">
              <w:rPr>
                <w:rFonts w:hint="eastAsia"/>
                <w:szCs w:val="22"/>
              </w:rPr>
              <w:t xml:space="preserve"> </w:t>
            </w:r>
            <w:r>
              <w:rPr>
                <w:rFonts w:hint="eastAsia"/>
                <w:szCs w:val="22"/>
              </w:rPr>
              <w:t>정하고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법정</w:t>
            </w:r>
            <w:r w:rsidR="00B2327A">
              <w:rPr>
                <w:rFonts w:hint="eastAsia"/>
                <w:szCs w:val="22"/>
              </w:rPr>
              <w:t xml:space="preserve"> </w:t>
            </w:r>
            <w:r>
              <w:rPr>
                <w:rFonts w:hint="eastAsia"/>
                <w:szCs w:val="22"/>
              </w:rPr>
              <w:t>기재사항들이</w:t>
            </w:r>
            <w:r w:rsidR="00B2327A">
              <w:rPr>
                <w:rFonts w:hint="eastAsia"/>
                <w:szCs w:val="22"/>
              </w:rPr>
              <w:t xml:space="preserve"> </w:t>
            </w:r>
            <w:r>
              <w:rPr>
                <w:rFonts w:hint="eastAsia"/>
                <w:szCs w:val="22"/>
              </w:rPr>
              <w:t>포함되어</w:t>
            </w:r>
            <w:r w:rsidR="00B2327A">
              <w:rPr>
                <w:rFonts w:hint="eastAsia"/>
                <w:szCs w:val="22"/>
              </w:rPr>
              <w:t xml:space="preserve"> </w:t>
            </w:r>
            <w:r>
              <w:rPr>
                <w:rFonts w:hint="eastAsia"/>
                <w:szCs w:val="22"/>
              </w:rPr>
              <w:t>있어야</w:t>
            </w:r>
            <w:r w:rsidR="00B2327A">
              <w:rPr>
                <w:rFonts w:hint="eastAsia"/>
                <w:szCs w:val="22"/>
              </w:rPr>
              <w:t xml:space="preserve"> </w:t>
            </w:r>
            <w:r>
              <w:rPr>
                <w:rFonts w:hint="eastAsia"/>
                <w:szCs w:val="22"/>
              </w:rPr>
              <w:t>하며</w:t>
            </w:r>
            <w:r>
              <w:rPr>
                <w:rFonts w:hint="eastAsia"/>
                <w:szCs w:val="22"/>
              </w:rPr>
              <w:t>,</w:t>
            </w:r>
            <w:r w:rsidR="00B2327A">
              <w:rPr>
                <w:szCs w:val="22"/>
              </w:rPr>
              <w:t xml:space="preserve"> </w:t>
            </w:r>
            <w:r>
              <w:rPr>
                <w:rFonts w:hint="eastAsia"/>
                <w:szCs w:val="22"/>
              </w:rPr>
              <w:t>이를</w:t>
            </w:r>
            <w:r w:rsidR="00B2327A">
              <w:rPr>
                <w:rFonts w:hint="eastAsia"/>
                <w:szCs w:val="22"/>
              </w:rPr>
              <w:t xml:space="preserve"> </w:t>
            </w:r>
            <w:r>
              <w:rPr>
                <w:rFonts w:hint="eastAsia"/>
                <w:szCs w:val="22"/>
              </w:rPr>
              <w:t>위반</w:t>
            </w:r>
            <w:r w:rsidR="00B2327A">
              <w:rPr>
                <w:rFonts w:hint="eastAsia"/>
                <w:szCs w:val="22"/>
              </w:rPr>
              <w:t xml:space="preserve"> </w:t>
            </w:r>
            <w:r>
              <w:rPr>
                <w:rFonts w:hint="eastAsia"/>
                <w:szCs w:val="22"/>
              </w:rPr>
              <w:t>시</w:t>
            </w:r>
            <w:r w:rsidR="00B2327A">
              <w:rPr>
                <w:rFonts w:hint="eastAsia"/>
                <w:szCs w:val="22"/>
              </w:rPr>
              <w:t xml:space="preserve"> </w:t>
            </w:r>
            <w:r>
              <w:rPr>
                <w:szCs w:val="22"/>
              </w:rPr>
              <w:t>1</w:t>
            </w:r>
            <w:r>
              <w:rPr>
                <w:rFonts w:hint="eastAsia"/>
                <w:szCs w:val="22"/>
              </w:rPr>
              <w:t>천만원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과태료</w:t>
            </w:r>
            <w:r w:rsidR="00B2327A">
              <w:rPr>
                <w:rFonts w:hint="eastAsia"/>
                <w:szCs w:val="22"/>
              </w:rPr>
              <w:t xml:space="preserve"> </w:t>
            </w:r>
            <w:r>
              <w:rPr>
                <w:rFonts w:hint="eastAsia"/>
                <w:szCs w:val="22"/>
              </w:rPr>
              <w:t>처분을</w:t>
            </w:r>
            <w:r w:rsidR="00B2327A">
              <w:rPr>
                <w:rFonts w:hint="eastAsia"/>
                <w:szCs w:val="22"/>
              </w:rPr>
              <w:t xml:space="preserve"> </w:t>
            </w:r>
            <w:r>
              <w:rPr>
                <w:rFonts w:hint="eastAsia"/>
                <w:szCs w:val="22"/>
              </w:rPr>
              <w:t>받을</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Pr>
                <w:rFonts w:hint="eastAsia"/>
                <w:szCs w:val="22"/>
              </w:rPr>
              <w:t>개인정보</w:t>
            </w:r>
            <w:r w:rsidR="00B2327A">
              <w:rPr>
                <w:rFonts w:hint="eastAsia"/>
                <w:szCs w:val="22"/>
              </w:rPr>
              <w:t xml:space="preserve"> </w:t>
            </w:r>
            <w:r>
              <w:rPr>
                <w:rFonts w:hint="eastAsia"/>
                <w:szCs w:val="22"/>
              </w:rPr>
              <w:t>보호법</w:t>
            </w:r>
            <w:r w:rsidR="00B2327A">
              <w:rPr>
                <w:rFonts w:hint="eastAsia"/>
                <w:szCs w:val="22"/>
              </w:rPr>
              <w:t xml:space="preserve"> </w:t>
            </w:r>
            <w:r>
              <w:rPr>
                <w:rFonts w:hint="eastAsia"/>
                <w:szCs w:val="22"/>
              </w:rPr>
              <w:t>제</w:t>
            </w:r>
            <w:r>
              <w:rPr>
                <w:rFonts w:hint="eastAsia"/>
                <w:szCs w:val="22"/>
              </w:rPr>
              <w:t>3</w:t>
            </w:r>
            <w:r>
              <w:rPr>
                <w:szCs w:val="22"/>
              </w:rPr>
              <w:t>0</w:t>
            </w:r>
            <w:r>
              <w:rPr>
                <w:rFonts w:hint="eastAsia"/>
                <w:szCs w:val="22"/>
              </w:rPr>
              <w:t>조</w:t>
            </w:r>
            <w:r>
              <w:rPr>
                <w:rFonts w:hint="eastAsia"/>
                <w:szCs w:val="22"/>
              </w:rPr>
              <w:t>,</w:t>
            </w:r>
            <w:r w:rsidR="00B2327A">
              <w:rPr>
                <w:rFonts w:hint="eastAsia"/>
                <w:szCs w:val="22"/>
              </w:rPr>
              <w:t xml:space="preserve"> </w:t>
            </w:r>
            <w:r>
              <w:rPr>
                <w:rFonts w:hint="eastAsia"/>
                <w:szCs w:val="22"/>
              </w:rPr>
              <w:t>제</w:t>
            </w:r>
            <w:r>
              <w:rPr>
                <w:rFonts w:hint="eastAsia"/>
                <w:szCs w:val="22"/>
              </w:rPr>
              <w:t>7</w:t>
            </w:r>
            <w:r>
              <w:rPr>
                <w:szCs w:val="22"/>
              </w:rPr>
              <w:t>5</w:t>
            </w:r>
            <w:r>
              <w:rPr>
                <w:rFonts w:hint="eastAsia"/>
                <w:szCs w:val="22"/>
              </w:rPr>
              <w:t>조</w:t>
            </w:r>
            <w:r>
              <w:rPr>
                <w:rFonts w:hint="eastAsia"/>
                <w:szCs w:val="22"/>
              </w:rPr>
              <w:t>).</w:t>
            </w:r>
          </w:p>
          <w:p w14:paraId="1C7927CC" w14:textId="3120641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A8106B">
              <w:rPr>
                <w:rFonts w:hint="eastAsia"/>
                <w:szCs w:val="22"/>
              </w:rPr>
              <w:t>Tailwind,</w:t>
            </w:r>
            <w:r w:rsidR="00B2327A">
              <w:rPr>
                <w:rFonts w:hint="eastAsia"/>
                <w:szCs w:val="22"/>
              </w:rPr>
              <w:t xml:space="preserve"> </w:t>
            </w:r>
            <w:r w:rsidRPr="00A8106B">
              <w:rPr>
                <w:rFonts w:hint="eastAsia"/>
                <w:szCs w:val="22"/>
              </w:rPr>
              <w:t>링크프라이스</w:t>
            </w:r>
            <w:r w:rsidRPr="00A8106B">
              <w:rPr>
                <w:rFonts w:hint="eastAsia"/>
                <w:szCs w:val="22"/>
              </w:rPr>
              <w:t>,</w:t>
            </w:r>
            <w:r w:rsidR="00B2327A">
              <w:rPr>
                <w:rFonts w:hint="eastAsia"/>
                <w:szCs w:val="22"/>
              </w:rPr>
              <w:t xml:space="preserve"> </w:t>
            </w:r>
            <w:r w:rsidRPr="00A8106B">
              <w:rPr>
                <w:rFonts w:hint="eastAsia"/>
                <w:szCs w:val="22"/>
              </w:rPr>
              <w:t>플레이오토</w:t>
            </w:r>
            <w:r w:rsidRPr="00A8106B">
              <w:rPr>
                <w:rFonts w:hint="eastAsia"/>
                <w:szCs w:val="22"/>
              </w:rPr>
              <w:t>,</w:t>
            </w:r>
            <w:r w:rsidR="00B2327A">
              <w:rPr>
                <w:rFonts w:hint="eastAsia"/>
                <w:szCs w:val="22"/>
              </w:rPr>
              <w:t xml:space="preserve"> </w:t>
            </w:r>
            <w:r w:rsidRPr="00A8106B">
              <w:rPr>
                <w:rFonts w:hint="eastAsia"/>
                <w:szCs w:val="22"/>
              </w:rPr>
              <w:t>MNC</w:t>
            </w:r>
            <w:r w:rsidRPr="00A8106B">
              <w:rPr>
                <w:rFonts w:hint="eastAsia"/>
                <w:szCs w:val="22"/>
              </w:rPr>
              <w:t>는</w:t>
            </w:r>
            <w:r w:rsidR="00B2327A">
              <w:rPr>
                <w:rFonts w:hint="eastAsia"/>
                <w:szCs w:val="22"/>
              </w:rPr>
              <w:t xml:space="preserve"> </w:t>
            </w:r>
            <w:r w:rsidRPr="00A8106B">
              <w:rPr>
                <w:rFonts w:hint="eastAsia"/>
                <w:szCs w:val="22"/>
              </w:rPr>
              <w:t>개인정보</w:t>
            </w:r>
            <w:r w:rsidR="00B2327A">
              <w:rPr>
                <w:rFonts w:hint="eastAsia"/>
                <w:szCs w:val="22"/>
              </w:rPr>
              <w:t xml:space="preserve"> </w:t>
            </w:r>
            <w:r w:rsidRPr="00A8106B">
              <w:rPr>
                <w:rFonts w:hint="eastAsia"/>
                <w:szCs w:val="22"/>
              </w:rPr>
              <w:t>보호</w:t>
            </w:r>
            <w:r w:rsidR="00B2327A">
              <w:rPr>
                <w:rFonts w:hint="eastAsia"/>
                <w:szCs w:val="22"/>
              </w:rPr>
              <w:t xml:space="preserve"> </w:t>
            </w:r>
            <w:r w:rsidRPr="00A8106B">
              <w:rPr>
                <w:rFonts w:hint="eastAsia"/>
                <w:szCs w:val="22"/>
              </w:rPr>
              <w:t>관련</w:t>
            </w:r>
            <w:r w:rsidR="00B2327A">
              <w:rPr>
                <w:rFonts w:hint="eastAsia"/>
                <w:szCs w:val="22"/>
              </w:rPr>
              <w:t xml:space="preserve"> </w:t>
            </w:r>
            <w:r w:rsidRPr="00A8106B">
              <w:rPr>
                <w:rFonts w:hint="eastAsia"/>
                <w:szCs w:val="22"/>
              </w:rPr>
              <w:t>법령에서</w:t>
            </w:r>
            <w:r w:rsidR="00B2327A">
              <w:rPr>
                <w:rFonts w:hint="eastAsia"/>
                <w:szCs w:val="22"/>
              </w:rPr>
              <w:t xml:space="preserve"> </w:t>
            </w:r>
            <w:r w:rsidRPr="00A8106B">
              <w:rPr>
                <w:rFonts w:hint="eastAsia"/>
                <w:szCs w:val="22"/>
              </w:rPr>
              <w:t>정하고</w:t>
            </w:r>
            <w:r w:rsidR="00B2327A">
              <w:rPr>
                <w:rFonts w:hint="eastAsia"/>
                <w:szCs w:val="22"/>
              </w:rPr>
              <w:t xml:space="preserve"> </w:t>
            </w:r>
            <w:r w:rsidRPr="00A8106B">
              <w:rPr>
                <w:rFonts w:hint="eastAsia"/>
                <w:szCs w:val="22"/>
              </w:rPr>
              <w:t>있는</w:t>
            </w:r>
            <w:r w:rsidR="00B2327A">
              <w:rPr>
                <w:rFonts w:hint="eastAsia"/>
                <w:szCs w:val="22"/>
              </w:rPr>
              <w:t xml:space="preserve"> </w:t>
            </w:r>
            <w:r w:rsidRPr="00A8106B">
              <w:rPr>
                <w:rFonts w:hint="eastAsia"/>
                <w:szCs w:val="22"/>
              </w:rPr>
              <w:t>법정</w:t>
            </w:r>
            <w:r w:rsidR="00B2327A">
              <w:rPr>
                <w:rFonts w:hint="eastAsia"/>
                <w:szCs w:val="22"/>
              </w:rPr>
              <w:t xml:space="preserve"> </w:t>
            </w:r>
            <w:r w:rsidRPr="00A8106B">
              <w:rPr>
                <w:rFonts w:hint="eastAsia"/>
                <w:szCs w:val="22"/>
              </w:rPr>
              <w:t>기재사항을</w:t>
            </w:r>
            <w:r w:rsidR="00B2327A">
              <w:rPr>
                <w:rFonts w:hint="eastAsia"/>
                <w:szCs w:val="22"/>
              </w:rPr>
              <w:t xml:space="preserve"> </w:t>
            </w:r>
            <w:r w:rsidRPr="00A8106B">
              <w:rPr>
                <w:rFonts w:hint="eastAsia"/>
                <w:szCs w:val="22"/>
              </w:rPr>
              <w:t>누락하였거나</w:t>
            </w:r>
            <w:r w:rsidR="00B2327A">
              <w:rPr>
                <w:rFonts w:hint="eastAsia"/>
                <w:szCs w:val="22"/>
              </w:rPr>
              <w:t xml:space="preserve"> </w:t>
            </w:r>
            <w:r w:rsidRPr="00A8106B">
              <w:rPr>
                <w:rFonts w:hint="eastAsia"/>
                <w:szCs w:val="22"/>
              </w:rPr>
              <w:t>관련</w:t>
            </w:r>
            <w:r w:rsidR="00B2327A">
              <w:rPr>
                <w:rFonts w:hint="eastAsia"/>
                <w:szCs w:val="22"/>
              </w:rPr>
              <w:t xml:space="preserve"> </w:t>
            </w:r>
            <w:r w:rsidRPr="00A8106B">
              <w:rPr>
                <w:rFonts w:hint="eastAsia"/>
                <w:szCs w:val="22"/>
              </w:rPr>
              <w:t>법령에서</w:t>
            </w:r>
            <w:r w:rsidR="00B2327A">
              <w:rPr>
                <w:rFonts w:hint="eastAsia"/>
                <w:szCs w:val="22"/>
              </w:rPr>
              <w:t xml:space="preserve"> </w:t>
            </w:r>
            <w:r w:rsidRPr="00A8106B">
              <w:rPr>
                <w:rFonts w:hint="eastAsia"/>
                <w:szCs w:val="22"/>
              </w:rPr>
              <w:t>요구하고</w:t>
            </w:r>
            <w:r w:rsidR="00B2327A">
              <w:rPr>
                <w:rFonts w:hint="eastAsia"/>
                <w:szCs w:val="22"/>
              </w:rPr>
              <w:t xml:space="preserve"> </w:t>
            </w:r>
            <w:r w:rsidRPr="00A8106B">
              <w:rPr>
                <w:rFonts w:hint="eastAsia"/>
                <w:szCs w:val="22"/>
              </w:rPr>
              <w:t>있는</w:t>
            </w:r>
            <w:r w:rsidR="00B2327A">
              <w:rPr>
                <w:rFonts w:hint="eastAsia"/>
                <w:szCs w:val="22"/>
              </w:rPr>
              <w:t xml:space="preserve"> </w:t>
            </w:r>
            <w:r w:rsidR="00FB316F">
              <w:rPr>
                <w:rFonts w:hint="eastAsia"/>
                <w:szCs w:val="22"/>
              </w:rPr>
              <w:t>사항을</w:t>
            </w:r>
            <w:r w:rsidR="00B2327A">
              <w:rPr>
                <w:rFonts w:hint="eastAsia"/>
                <w:szCs w:val="22"/>
              </w:rPr>
              <w:t xml:space="preserve"> </w:t>
            </w:r>
            <w:r w:rsidR="00FB316F">
              <w:rPr>
                <w:rFonts w:hint="eastAsia"/>
                <w:szCs w:val="22"/>
              </w:rPr>
              <w:t>구체적으로</w:t>
            </w:r>
            <w:r w:rsidR="00B2327A">
              <w:rPr>
                <w:rFonts w:hint="eastAsia"/>
                <w:szCs w:val="22"/>
              </w:rPr>
              <w:t xml:space="preserve"> </w:t>
            </w:r>
            <w:r w:rsidRPr="00A8106B">
              <w:rPr>
                <w:rFonts w:hint="eastAsia"/>
                <w:szCs w:val="22"/>
              </w:rPr>
              <w:t>기재하지</w:t>
            </w:r>
            <w:r w:rsidR="00B2327A">
              <w:rPr>
                <w:rFonts w:hint="eastAsia"/>
                <w:szCs w:val="22"/>
              </w:rPr>
              <w:t xml:space="preserve"> </w:t>
            </w:r>
            <w:r w:rsidRPr="00A8106B">
              <w:rPr>
                <w:rFonts w:hint="eastAsia"/>
                <w:szCs w:val="22"/>
              </w:rPr>
              <w:t>않았음</w:t>
            </w:r>
            <w:r w:rsidRPr="00A8106B">
              <w:rPr>
                <w:rFonts w:hint="eastAsia"/>
                <w:szCs w:val="22"/>
              </w:rPr>
              <w:t>.</w:t>
            </w:r>
            <w:r w:rsidR="00B2327A">
              <w:rPr>
                <w:szCs w:val="22"/>
              </w:rPr>
              <w:t xml:space="preserve"> </w:t>
            </w:r>
          </w:p>
          <w:p w14:paraId="4446386D" w14:textId="1A8C8874" w:rsidR="00364AB1" w:rsidRPr="008C73E0"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광고성</w:t>
            </w:r>
            <w:r w:rsidR="00B2327A">
              <w:rPr>
                <w:rFonts w:hint="eastAsia"/>
                <w:b/>
                <w:szCs w:val="22"/>
              </w:rPr>
              <w:t xml:space="preserve"> </w:t>
            </w:r>
            <w:r>
              <w:rPr>
                <w:rFonts w:hint="eastAsia"/>
                <w:b/>
                <w:szCs w:val="22"/>
              </w:rPr>
              <w:t>정보</w:t>
            </w:r>
            <w:r w:rsidR="00B2327A">
              <w:rPr>
                <w:rFonts w:hint="eastAsia"/>
                <w:b/>
                <w:szCs w:val="22"/>
              </w:rPr>
              <w:t xml:space="preserve"> </w:t>
            </w:r>
            <w:r>
              <w:rPr>
                <w:rFonts w:hint="eastAsia"/>
                <w:b/>
                <w:szCs w:val="22"/>
              </w:rPr>
              <w:t>미동의</w:t>
            </w:r>
            <w:r w:rsidR="00B2327A">
              <w:rPr>
                <w:rFonts w:hint="eastAsia"/>
                <w:b/>
                <w:szCs w:val="22"/>
              </w:rPr>
              <w:t xml:space="preserve"> </w:t>
            </w:r>
            <w:r>
              <w:rPr>
                <w:rFonts w:hint="eastAsia"/>
                <w:b/>
                <w:szCs w:val="22"/>
              </w:rPr>
              <w:t>전송</w:t>
            </w:r>
          </w:p>
          <w:p w14:paraId="54748BEF" w14:textId="063DD56A" w:rsidR="00364AB1" w:rsidRPr="008C73E0"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D56B09">
              <w:rPr>
                <w:rFonts w:hint="eastAsia"/>
                <w:szCs w:val="22"/>
              </w:rPr>
              <w:t>정보통신망법에</w:t>
            </w:r>
            <w:r w:rsidR="00B2327A">
              <w:rPr>
                <w:szCs w:val="22"/>
              </w:rPr>
              <w:t xml:space="preserve"> </w:t>
            </w:r>
            <w:r w:rsidRPr="00D56B09">
              <w:rPr>
                <w:rFonts w:hint="eastAsia"/>
                <w:szCs w:val="22"/>
              </w:rPr>
              <w:t>따르면</w:t>
            </w:r>
            <w:r w:rsidR="00B2327A">
              <w:rPr>
                <w:szCs w:val="22"/>
              </w:rPr>
              <w:t xml:space="preserve"> </w:t>
            </w:r>
            <w:r w:rsidRPr="00D56B09">
              <w:rPr>
                <w:rFonts w:hint="eastAsia"/>
                <w:szCs w:val="22"/>
              </w:rPr>
              <w:t>광고성</w:t>
            </w:r>
            <w:r w:rsidR="00B2327A">
              <w:rPr>
                <w:szCs w:val="22"/>
              </w:rPr>
              <w:t xml:space="preserve"> </w:t>
            </w:r>
            <w:r w:rsidRPr="00D56B09">
              <w:rPr>
                <w:rFonts w:hint="eastAsia"/>
                <w:szCs w:val="22"/>
              </w:rPr>
              <w:t>정보를</w:t>
            </w:r>
            <w:r w:rsidR="00B2327A">
              <w:rPr>
                <w:szCs w:val="22"/>
              </w:rPr>
              <w:t xml:space="preserve"> </w:t>
            </w:r>
            <w:r w:rsidRPr="00D56B09">
              <w:rPr>
                <w:rFonts w:hint="eastAsia"/>
                <w:szCs w:val="22"/>
              </w:rPr>
              <w:t>전송하려면</w:t>
            </w:r>
            <w:r w:rsidR="00B2327A">
              <w:rPr>
                <w:szCs w:val="22"/>
              </w:rPr>
              <w:t xml:space="preserve"> </w:t>
            </w:r>
            <w:r w:rsidRPr="00D56B09">
              <w:rPr>
                <w:rFonts w:hint="eastAsia"/>
                <w:szCs w:val="22"/>
              </w:rPr>
              <w:t>수신자에게</w:t>
            </w:r>
            <w:r w:rsidR="00B2327A">
              <w:rPr>
                <w:szCs w:val="22"/>
              </w:rPr>
              <w:t xml:space="preserve"> </w:t>
            </w:r>
            <w:r w:rsidRPr="00D56B09">
              <w:rPr>
                <w:rFonts w:hint="eastAsia"/>
                <w:szCs w:val="22"/>
              </w:rPr>
              <w:t>명시적으로</w:t>
            </w:r>
            <w:r w:rsidR="00B2327A">
              <w:rPr>
                <w:szCs w:val="22"/>
              </w:rPr>
              <w:t xml:space="preserve"> </w:t>
            </w:r>
            <w:r w:rsidRPr="00D56B09">
              <w:rPr>
                <w:rFonts w:hint="eastAsia"/>
                <w:szCs w:val="22"/>
              </w:rPr>
              <w:t>광고성</w:t>
            </w:r>
            <w:r w:rsidR="00B2327A">
              <w:rPr>
                <w:szCs w:val="22"/>
              </w:rPr>
              <w:t xml:space="preserve"> </w:t>
            </w:r>
            <w:r w:rsidRPr="00D56B09">
              <w:rPr>
                <w:rFonts w:hint="eastAsia"/>
                <w:szCs w:val="22"/>
              </w:rPr>
              <w:t>정보의</w:t>
            </w:r>
            <w:r w:rsidR="00B2327A">
              <w:rPr>
                <w:szCs w:val="22"/>
              </w:rPr>
              <w:t xml:space="preserve"> </w:t>
            </w:r>
            <w:r w:rsidRPr="00D56B09">
              <w:rPr>
                <w:rFonts w:hint="eastAsia"/>
                <w:szCs w:val="22"/>
              </w:rPr>
              <w:t>종류와</w:t>
            </w:r>
            <w:r w:rsidR="00B2327A">
              <w:rPr>
                <w:szCs w:val="22"/>
              </w:rPr>
              <w:t xml:space="preserve"> </w:t>
            </w:r>
            <w:r w:rsidRPr="00D56B09">
              <w:rPr>
                <w:rFonts w:hint="eastAsia"/>
                <w:szCs w:val="22"/>
              </w:rPr>
              <w:t>목적을</w:t>
            </w:r>
            <w:r w:rsidR="00B2327A">
              <w:rPr>
                <w:szCs w:val="22"/>
              </w:rPr>
              <w:t xml:space="preserve"> </w:t>
            </w:r>
            <w:r w:rsidRPr="00D56B09">
              <w:rPr>
                <w:rFonts w:hint="eastAsia"/>
                <w:szCs w:val="22"/>
              </w:rPr>
              <w:t>알리고</w:t>
            </w:r>
            <w:r w:rsidR="00B2327A">
              <w:rPr>
                <w:szCs w:val="22"/>
              </w:rPr>
              <w:t xml:space="preserve"> </w:t>
            </w:r>
            <w:r w:rsidRPr="00D56B09">
              <w:rPr>
                <w:rFonts w:hint="eastAsia"/>
                <w:szCs w:val="22"/>
              </w:rPr>
              <w:t>수신동의를</w:t>
            </w:r>
            <w:r w:rsidR="00B2327A">
              <w:rPr>
                <w:szCs w:val="22"/>
              </w:rPr>
              <w:t xml:space="preserve"> </w:t>
            </w:r>
            <w:r w:rsidRPr="00D56B09">
              <w:rPr>
                <w:rFonts w:hint="eastAsia"/>
                <w:szCs w:val="22"/>
              </w:rPr>
              <w:t>받아야</w:t>
            </w:r>
            <w:r w:rsidR="00B2327A">
              <w:rPr>
                <w:rFonts w:hint="eastAsia"/>
                <w:szCs w:val="22"/>
              </w:rPr>
              <w:t xml:space="preserve"> </w:t>
            </w:r>
            <w:r>
              <w:rPr>
                <w:rFonts w:hint="eastAsia"/>
                <w:szCs w:val="22"/>
              </w:rPr>
              <w:lastRenderedPageBreak/>
              <w:t>함</w:t>
            </w:r>
            <w:r>
              <w:rPr>
                <w:rFonts w:hint="eastAsia"/>
                <w:szCs w:val="22"/>
              </w:rPr>
              <w:t>(</w:t>
            </w:r>
            <w:r>
              <w:rPr>
                <w:rFonts w:hint="eastAsia"/>
                <w:szCs w:val="22"/>
              </w:rPr>
              <w:t>정보통신망법</w:t>
            </w:r>
            <w:r w:rsidR="00B2327A">
              <w:rPr>
                <w:rFonts w:hint="eastAsia"/>
                <w:szCs w:val="22"/>
              </w:rPr>
              <w:t xml:space="preserve"> </w:t>
            </w:r>
            <w:r>
              <w:rPr>
                <w:rFonts w:hint="eastAsia"/>
                <w:szCs w:val="22"/>
              </w:rPr>
              <w:t>제</w:t>
            </w:r>
            <w:r>
              <w:rPr>
                <w:rFonts w:hint="eastAsia"/>
                <w:szCs w:val="22"/>
              </w:rPr>
              <w:t>5</w:t>
            </w:r>
            <w:r>
              <w:rPr>
                <w:szCs w:val="22"/>
              </w:rPr>
              <w:t>0</w:t>
            </w:r>
            <w:r>
              <w:rPr>
                <w:rFonts w:hint="eastAsia"/>
                <w:szCs w:val="22"/>
              </w:rPr>
              <w:t>조</w:t>
            </w:r>
            <w:r>
              <w:rPr>
                <w:rFonts w:hint="eastAsia"/>
                <w:szCs w:val="22"/>
              </w:rPr>
              <w:t>)</w:t>
            </w:r>
            <w:r>
              <w:rPr>
                <w:szCs w:val="22"/>
              </w:rPr>
              <w:t>.</w:t>
            </w:r>
            <w:r w:rsidR="00B2327A">
              <w:rPr>
                <w:szCs w:val="22"/>
              </w:rPr>
              <w:t xml:space="preserve"> </w:t>
            </w:r>
            <w:r>
              <w:rPr>
                <w:rFonts w:hint="eastAsia"/>
                <w:szCs w:val="22"/>
              </w:rPr>
              <w:t>이를</w:t>
            </w:r>
            <w:r w:rsidR="00B2327A">
              <w:rPr>
                <w:rFonts w:hint="eastAsia"/>
                <w:szCs w:val="22"/>
              </w:rPr>
              <w:t xml:space="preserve"> </w:t>
            </w:r>
            <w:r>
              <w:rPr>
                <w:rFonts w:hint="eastAsia"/>
                <w:szCs w:val="22"/>
              </w:rPr>
              <w:t>위반시</w:t>
            </w:r>
            <w:r w:rsidR="00B2327A">
              <w:rPr>
                <w:rFonts w:hint="eastAsia"/>
                <w:szCs w:val="22"/>
              </w:rPr>
              <w:t xml:space="preserve"> </w:t>
            </w:r>
            <w:r>
              <w:rPr>
                <w:szCs w:val="22"/>
              </w:rPr>
              <w:t>3</w:t>
            </w:r>
            <w:r>
              <w:rPr>
                <w:rFonts w:hint="eastAsia"/>
                <w:szCs w:val="22"/>
              </w:rPr>
              <w:t>천만원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과태료</w:t>
            </w:r>
            <w:r w:rsidR="00B2327A">
              <w:rPr>
                <w:rFonts w:hint="eastAsia"/>
                <w:szCs w:val="22"/>
              </w:rPr>
              <w:t xml:space="preserve"> </w:t>
            </w:r>
            <w:r>
              <w:rPr>
                <w:rFonts w:hint="eastAsia"/>
                <w:szCs w:val="22"/>
              </w:rPr>
              <w:t>처분을</w:t>
            </w:r>
            <w:r w:rsidR="00B2327A">
              <w:rPr>
                <w:rFonts w:hint="eastAsia"/>
                <w:szCs w:val="22"/>
              </w:rPr>
              <w:t xml:space="preserve"> </w:t>
            </w:r>
            <w:r>
              <w:rPr>
                <w:rFonts w:hint="eastAsia"/>
                <w:szCs w:val="22"/>
              </w:rPr>
              <w:t>받을</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Pr>
                <w:rFonts w:hint="eastAsia"/>
                <w:szCs w:val="22"/>
              </w:rPr>
              <w:t>정보통신망법</w:t>
            </w:r>
            <w:r w:rsidR="00B2327A">
              <w:rPr>
                <w:rFonts w:hint="eastAsia"/>
                <w:szCs w:val="22"/>
              </w:rPr>
              <w:t xml:space="preserve"> </w:t>
            </w:r>
            <w:r>
              <w:rPr>
                <w:rFonts w:hint="eastAsia"/>
                <w:szCs w:val="22"/>
              </w:rPr>
              <w:t>제</w:t>
            </w:r>
            <w:r>
              <w:rPr>
                <w:rFonts w:hint="eastAsia"/>
                <w:szCs w:val="22"/>
              </w:rPr>
              <w:t>7</w:t>
            </w:r>
            <w:r>
              <w:rPr>
                <w:szCs w:val="22"/>
              </w:rPr>
              <w:t>6</w:t>
            </w:r>
            <w:r>
              <w:rPr>
                <w:rFonts w:hint="eastAsia"/>
                <w:szCs w:val="22"/>
              </w:rPr>
              <w:t>조</w:t>
            </w:r>
            <w:r w:rsidR="00B2327A">
              <w:rPr>
                <w:rFonts w:hint="eastAsia"/>
                <w:szCs w:val="22"/>
              </w:rPr>
              <w:t xml:space="preserve"> </w:t>
            </w:r>
            <w:r>
              <w:rPr>
                <w:rFonts w:hint="eastAsia"/>
                <w:szCs w:val="22"/>
              </w:rPr>
              <w:t>제</w:t>
            </w:r>
            <w:r>
              <w:rPr>
                <w:rFonts w:hint="eastAsia"/>
                <w:szCs w:val="22"/>
              </w:rPr>
              <w:t>1</w:t>
            </w:r>
            <w:r>
              <w:rPr>
                <w:rFonts w:hint="eastAsia"/>
                <w:szCs w:val="22"/>
              </w:rPr>
              <w:t>항</w:t>
            </w:r>
            <w:r w:rsidR="00B2327A">
              <w:rPr>
                <w:rFonts w:hint="eastAsia"/>
                <w:szCs w:val="22"/>
              </w:rPr>
              <w:t xml:space="preserve"> </w:t>
            </w:r>
            <w:r>
              <w:rPr>
                <w:rFonts w:hint="eastAsia"/>
                <w:szCs w:val="22"/>
              </w:rPr>
              <w:t>제</w:t>
            </w:r>
            <w:r>
              <w:rPr>
                <w:rFonts w:hint="eastAsia"/>
                <w:szCs w:val="22"/>
              </w:rPr>
              <w:t>7</w:t>
            </w:r>
            <w:r>
              <w:rPr>
                <w:rFonts w:hint="eastAsia"/>
                <w:szCs w:val="22"/>
              </w:rPr>
              <w:t>호</w:t>
            </w:r>
            <w:r>
              <w:rPr>
                <w:szCs w:val="22"/>
              </w:rPr>
              <w:t>).</w:t>
            </w:r>
          </w:p>
          <w:p w14:paraId="106B10DD" w14:textId="22ABF5AA" w:rsidR="00364AB1" w:rsidRPr="00A55263"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D12CCC">
              <w:rPr>
                <w:rFonts w:hint="eastAsia"/>
                <w:szCs w:val="22"/>
              </w:rPr>
              <w:t>플레이오토</w:t>
            </w:r>
            <w:r w:rsidRPr="00D12CCC">
              <w:rPr>
                <w:rFonts w:hint="eastAsia"/>
                <w:szCs w:val="22"/>
              </w:rPr>
              <w:t>,</w:t>
            </w:r>
            <w:r w:rsidR="00B2327A">
              <w:rPr>
                <w:szCs w:val="22"/>
              </w:rPr>
              <w:t xml:space="preserve"> </w:t>
            </w:r>
            <w:r w:rsidRPr="00D12CCC">
              <w:rPr>
                <w:szCs w:val="22"/>
              </w:rPr>
              <w:t>MNC</w:t>
            </w:r>
            <w:r w:rsidRPr="00D12CCC">
              <w:rPr>
                <w:rFonts w:hint="eastAsia"/>
                <w:szCs w:val="22"/>
              </w:rPr>
              <w:t>는</w:t>
            </w:r>
            <w:r w:rsidR="00B2327A">
              <w:rPr>
                <w:rFonts w:hint="eastAsia"/>
                <w:szCs w:val="22"/>
              </w:rPr>
              <w:t xml:space="preserve"> </w:t>
            </w:r>
            <w:r w:rsidRPr="00D12CCC">
              <w:rPr>
                <w:rFonts w:hint="eastAsia"/>
                <w:szCs w:val="22"/>
              </w:rPr>
              <w:t>개인정보</w:t>
            </w:r>
            <w:r w:rsidR="00B2327A">
              <w:rPr>
                <w:rFonts w:hint="eastAsia"/>
                <w:szCs w:val="22"/>
              </w:rPr>
              <w:t xml:space="preserve"> </w:t>
            </w:r>
            <w:r w:rsidRPr="00D12CCC">
              <w:rPr>
                <w:rFonts w:hint="eastAsia"/>
                <w:szCs w:val="22"/>
              </w:rPr>
              <w:t>처리방침상</w:t>
            </w:r>
            <w:r w:rsidR="00B2327A">
              <w:rPr>
                <w:rFonts w:hint="eastAsia"/>
                <w:szCs w:val="22"/>
              </w:rPr>
              <w:t xml:space="preserve"> </w:t>
            </w:r>
            <w:r w:rsidRPr="00D12CCC">
              <w:rPr>
                <w:rFonts w:hint="eastAsia"/>
                <w:szCs w:val="22"/>
              </w:rPr>
              <w:t>개인정보</w:t>
            </w:r>
            <w:r w:rsidR="00B2327A">
              <w:rPr>
                <w:rFonts w:hint="eastAsia"/>
                <w:szCs w:val="22"/>
              </w:rPr>
              <w:t xml:space="preserve"> </w:t>
            </w:r>
            <w:r w:rsidRPr="00D12CCC">
              <w:rPr>
                <w:rFonts w:hint="eastAsia"/>
                <w:szCs w:val="22"/>
              </w:rPr>
              <w:t>수집</w:t>
            </w:r>
            <w:r w:rsidR="00B2327A">
              <w:rPr>
                <w:rFonts w:hint="eastAsia"/>
                <w:szCs w:val="22"/>
              </w:rPr>
              <w:t xml:space="preserve"> </w:t>
            </w:r>
            <w:r w:rsidRPr="00D12CCC">
              <w:rPr>
                <w:rFonts w:hint="eastAsia"/>
                <w:szCs w:val="22"/>
              </w:rPr>
              <w:t>목적에</w:t>
            </w:r>
            <w:r w:rsidR="00B2327A">
              <w:rPr>
                <w:rFonts w:hint="eastAsia"/>
                <w:szCs w:val="22"/>
              </w:rPr>
              <w:t xml:space="preserve"> </w:t>
            </w:r>
            <w:r w:rsidRPr="00D12CCC">
              <w:rPr>
                <w:rFonts w:hint="eastAsia"/>
                <w:szCs w:val="22"/>
              </w:rPr>
              <w:t>마케팅</w:t>
            </w:r>
            <w:r w:rsidR="00B2327A">
              <w:rPr>
                <w:rFonts w:hint="eastAsia"/>
                <w:szCs w:val="22"/>
              </w:rPr>
              <w:t xml:space="preserve"> </w:t>
            </w:r>
            <w:r w:rsidRPr="00D12CCC">
              <w:rPr>
                <w:rFonts w:hint="eastAsia"/>
                <w:szCs w:val="22"/>
              </w:rPr>
              <w:t>활용</w:t>
            </w:r>
            <w:r w:rsidR="00B2327A">
              <w:rPr>
                <w:rFonts w:hint="eastAsia"/>
                <w:szCs w:val="22"/>
              </w:rPr>
              <w:t xml:space="preserve"> </w:t>
            </w:r>
            <w:r w:rsidRPr="00D12CCC">
              <w:rPr>
                <w:rFonts w:hint="eastAsia"/>
                <w:szCs w:val="22"/>
              </w:rPr>
              <w:t>목적이</w:t>
            </w:r>
            <w:r w:rsidR="00B2327A">
              <w:rPr>
                <w:rFonts w:hint="eastAsia"/>
                <w:szCs w:val="22"/>
              </w:rPr>
              <w:t xml:space="preserve"> </w:t>
            </w:r>
            <w:r w:rsidRPr="00D12CCC">
              <w:rPr>
                <w:rFonts w:hint="eastAsia"/>
                <w:szCs w:val="22"/>
              </w:rPr>
              <w:t>기재되어</w:t>
            </w:r>
            <w:r w:rsidR="00B2327A">
              <w:rPr>
                <w:rFonts w:hint="eastAsia"/>
                <w:szCs w:val="22"/>
              </w:rPr>
              <w:t xml:space="preserve"> </w:t>
            </w:r>
            <w:r w:rsidRPr="00D12CCC">
              <w:rPr>
                <w:rFonts w:hint="eastAsia"/>
                <w:szCs w:val="22"/>
              </w:rPr>
              <w:t>있으나</w:t>
            </w:r>
            <w:r w:rsidRPr="00D12CCC">
              <w:rPr>
                <w:rFonts w:hint="eastAsia"/>
                <w:szCs w:val="22"/>
              </w:rPr>
              <w:t>,</w:t>
            </w:r>
            <w:r w:rsidR="00B2327A">
              <w:rPr>
                <w:szCs w:val="22"/>
              </w:rPr>
              <w:t xml:space="preserve"> </w:t>
            </w:r>
            <w:r w:rsidRPr="00D12CCC">
              <w:rPr>
                <w:rFonts w:hint="eastAsia"/>
                <w:szCs w:val="22"/>
              </w:rPr>
              <w:t>고객으로부터</w:t>
            </w:r>
            <w:r w:rsidR="00B2327A">
              <w:rPr>
                <w:rFonts w:hint="eastAsia"/>
                <w:szCs w:val="22"/>
              </w:rPr>
              <w:t xml:space="preserve"> </w:t>
            </w:r>
            <w:r w:rsidRPr="00D12CCC">
              <w:rPr>
                <w:rFonts w:hint="eastAsia"/>
                <w:szCs w:val="22"/>
              </w:rPr>
              <w:t>정보통신망법에</w:t>
            </w:r>
            <w:r w:rsidR="00B2327A">
              <w:rPr>
                <w:rFonts w:hint="eastAsia"/>
                <w:szCs w:val="22"/>
              </w:rPr>
              <w:t xml:space="preserve"> </w:t>
            </w:r>
            <w:r w:rsidRPr="00D12CCC">
              <w:rPr>
                <w:rFonts w:hint="eastAsia"/>
                <w:szCs w:val="22"/>
              </w:rPr>
              <w:t>따른</w:t>
            </w:r>
            <w:r w:rsidR="00B2327A">
              <w:rPr>
                <w:rFonts w:hint="eastAsia"/>
                <w:szCs w:val="22"/>
              </w:rPr>
              <w:t xml:space="preserve"> </w:t>
            </w:r>
            <w:r w:rsidRPr="00D12CCC">
              <w:rPr>
                <w:rFonts w:hint="eastAsia"/>
                <w:szCs w:val="22"/>
              </w:rPr>
              <w:t>광고성</w:t>
            </w:r>
            <w:r w:rsidR="00B2327A">
              <w:rPr>
                <w:rFonts w:hint="eastAsia"/>
                <w:szCs w:val="22"/>
              </w:rPr>
              <w:t xml:space="preserve"> </w:t>
            </w:r>
            <w:r w:rsidRPr="00D12CCC">
              <w:rPr>
                <w:rFonts w:hint="eastAsia"/>
                <w:szCs w:val="22"/>
              </w:rPr>
              <w:t>정보</w:t>
            </w:r>
            <w:r w:rsidR="00B2327A">
              <w:rPr>
                <w:rFonts w:hint="eastAsia"/>
                <w:szCs w:val="22"/>
              </w:rPr>
              <w:t xml:space="preserve"> </w:t>
            </w:r>
            <w:r w:rsidRPr="00D12CCC">
              <w:rPr>
                <w:rFonts w:hint="eastAsia"/>
                <w:szCs w:val="22"/>
              </w:rPr>
              <w:t>전송에</w:t>
            </w:r>
            <w:r w:rsidR="00B2327A">
              <w:rPr>
                <w:rFonts w:hint="eastAsia"/>
                <w:szCs w:val="22"/>
              </w:rPr>
              <w:t xml:space="preserve"> </w:t>
            </w:r>
            <w:r w:rsidRPr="00D12CCC">
              <w:rPr>
                <w:rFonts w:hint="eastAsia"/>
                <w:szCs w:val="22"/>
              </w:rPr>
              <w:t>대한</w:t>
            </w:r>
            <w:r w:rsidR="00B2327A">
              <w:rPr>
                <w:rFonts w:hint="eastAsia"/>
                <w:szCs w:val="22"/>
              </w:rPr>
              <w:t xml:space="preserve"> </w:t>
            </w:r>
            <w:r w:rsidRPr="00D12CCC">
              <w:rPr>
                <w:rFonts w:hint="eastAsia"/>
                <w:szCs w:val="22"/>
              </w:rPr>
              <w:t>명시적인</w:t>
            </w:r>
            <w:r w:rsidR="00B2327A">
              <w:rPr>
                <w:rFonts w:hint="eastAsia"/>
                <w:szCs w:val="22"/>
              </w:rPr>
              <w:t xml:space="preserve"> </w:t>
            </w:r>
            <w:r w:rsidRPr="00D12CCC">
              <w:rPr>
                <w:rFonts w:hint="eastAsia"/>
                <w:szCs w:val="22"/>
              </w:rPr>
              <w:t>사전</w:t>
            </w:r>
            <w:r w:rsidR="00B2327A">
              <w:rPr>
                <w:rFonts w:hint="eastAsia"/>
                <w:szCs w:val="22"/>
              </w:rPr>
              <w:t xml:space="preserve"> </w:t>
            </w:r>
            <w:r w:rsidRPr="00D12CCC">
              <w:rPr>
                <w:rFonts w:hint="eastAsia"/>
                <w:szCs w:val="22"/>
              </w:rPr>
              <w:t>동의를</w:t>
            </w:r>
            <w:r w:rsidR="00B2327A">
              <w:rPr>
                <w:rFonts w:hint="eastAsia"/>
                <w:szCs w:val="22"/>
              </w:rPr>
              <w:t xml:space="preserve"> </w:t>
            </w:r>
            <w:r w:rsidRPr="00D12CCC">
              <w:rPr>
                <w:rFonts w:hint="eastAsia"/>
                <w:szCs w:val="22"/>
              </w:rPr>
              <w:t>받고</w:t>
            </w:r>
            <w:r w:rsidR="00B2327A">
              <w:rPr>
                <w:rFonts w:hint="eastAsia"/>
                <w:szCs w:val="22"/>
              </w:rPr>
              <w:t xml:space="preserve"> </w:t>
            </w:r>
            <w:r w:rsidRPr="00D12CCC">
              <w:rPr>
                <w:rFonts w:hint="eastAsia"/>
                <w:szCs w:val="22"/>
              </w:rPr>
              <w:t>있지</w:t>
            </w:r>
            <w:r w:rsidR="00B2327A">
              <w:rPr>
                <w:rFonts w:hint="eastAsia"/>
                <w:szCs w:val="22"/>
              </w:rPr>
              <w:t xml:space="preserve"> </w:t>
            </w:r>
            <w:r w:rsidRPr="00D12CCC">
              <w:rPr>
                <w:rFonts w:hint="eastAsia"/>
                <w:szCs w:val="22"/>
              </w:rPr>
              <w:t>않음</w:t>
            </w:r>
            <w:r w:rsidRPr="00D12CCC">
              <w:rPr>
                <w:rFonts w:hint="eastAsia"/>
                <w:szCs w:val="22"/>
              </w:rPr>
              <w:t>.</w:t>
            </w:r>
            <w:r w:rsidR="00B2327A">
              <w:rPr>
                <w:szCs w:val="22"/>
                <w:highlight w:val="yellow"/>
              </w:rPr>
              <w:t xml:space="preserve"> </w:t>
            </w:r>
          </w:p>
        </w:tc>
        <w:tc>
          <w:tcPr>
            <w:tcW w:w="922" w:type="pct"/>
            <w:tcBorders>
              <w:top w:val="single" w:sz="12" w:space="0" w:color="000080"/>
              <w:bottom w:val="single" w:sz="12" w:space="0" w:color="000080"/>
            </w:tcBorders>
          </w:tcPr>
          <w:p w14:paraId="2A85DB8B" w14:textId="4B36D8BB" w:rsidR="00364AB1" w:rsidRDefault="00E916CF"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각</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법령준수</w:t>
            </w:r>
            <w:r w:rsidR="00B2327A">
              <w:rPr>
                <w:rFonts w:hint="eastAsia"/>
                <w:szCs w:val="22"/>
              </w:rPr>
              <w:t xml:space="preserve"> </w:t>
            </w:r>
            <w:r>
              <w:rPr>
                <w:rFonts w:hint="eastAsia"/>
                <w:szCs w:val="22"/>
              </w:rPr>
              <w:t>위반에</w:t>
            </w:r>
            <w:r w:rsidR="00B2327A">
              <w:rPr>
                <w:rFonts w:hint="eastAsia"/>
                <w:szCs w:val="22"/>
              </w:rPr>
              <w:t xml:space="preserve"> </w:t>
            </w:r>
            <w:r>
              <w:rPr>
                <w:rFonts w:hint="eastAsia"/>
                <w:szCs w:val="22"/>
              </w:rPr>
              <w:t>대해서</w:t>
            </w:r>
            <w:r>
              <w:rPr>
                <w:rFonts w:hint="eastAsia"/>
                <w:szCs w:val="22"/>
              </w:rPr>
              <w:t>,</w:t>
            </w:r>
            <w:r w:rsidR="00B2327A">
              <w:rPr>
                <w:rFonts w:hint="eastAsia"/>
                <w:szCs w:val="22"/>
              </w:rPr>
              <w:t xml:space="preserve"> </w:t>
            </w:r>
            <w:r w:rsidR="00364AB1" w:rsidRPr="00903828">
              <w:rPr>
                <w:rFonts w:hint="eastAsia"/>
                <w:szCs w:val="22"/>
              </w:rPr>
              <w:t>Tailwind</w:t>
            </w:r>
            <w:r w:rsidR="00364AB1" w:rsidRPr="00903828">
              <w:rPr>
                <w:rFonts w:hint="eastAsia"/>
                <w:szCs w:val="22"/>
              </w:rPr>
              <w:t>는</w:t>
            </w:r>
            <w:r w:rsidR="00B2327A">
              <w:rPr>
                <w:rFonts w:hint="eastAsia"/>
                <w:szCs w:val="22"/>
              </w:rPr>
              <w:t xml:space="preserve"> </w:t>
            </w:r>
            <w:r w:rsidR="00364AB1" w:rsidRPr="00903828">
              <w:rPr>
                <w:szCs w:val="22"/>
              </w:rPr>
              <w:t>2</w:t>
            </w:r>
            <w:r w:rsidR="00364AB1" w:rsidRPr="00903828">
              <w:rPr>
                <w:rFonts w:hint="eastAsia"/>
                <w:szCs w:val="22"/>
              </w:rPr>
              <w:t>천만원</w:t>
            </w:r>
            <w:r w:rsidR="00B2327A">
              <w:rPr>
                <w:rFonts w:hint="eastAsia"/>
                <w:szCs w:val="22"/>
              </w:rPr>
              <w:t xml:space="preserve"> </w:t>
            </w:r>
            <w:r w:rsidR="00364AB1" w:rsidRPr="00903828">
              <w:rPr>
                <w:rFonts w:hint="eastAsia"/>
                <w:szCs w:val="22"/>
              </w:rPr>
              <w:t>이하</w:t>
            </w:r>
            <w:r w:rsidR="00B2327A">
              <w:rPr>
                <w:rFonts w:hint="eastAsia"/>
                <w:szCs w:val="22"/>
              </w:rPr>
              <w:t xml:space="preserve"> </w:t>
            </w:r>
            <w:r w:rsidR="00364AB1" w:rsidRPr="00903828">
              <w:rPr>
                <w:rFonts w:hint="eastAsia"/>
                <w:szCs w:val="22"/>
              </w:rPr>
              <w:t>과태료</w:t>
            </w:r>
            <w:r w:rsidR="00B2327A">
              <w:rPr>
                <w:rFonts w:hint="eastAsia"/>
                <w:szCs w:val="22"/>
              </w:rPr>
              <w:t xml:space="preserve"> </w:t>
            </w:r>
            <w:r w:rsidR="00364AB1" w:rsidRPr="00903828">
              <w:rPr>
                <w:rFonts w:hint="eastAsia"/>
                <w:szCs w:val="22"/>
              </w:rPr>
              <w:t>처분</w:t>
            </w:r>
            <w:r w:rsidR="00364AB1" w:rsidRPr="00903828">
              <w:rPr>
                <w:rFonts w:hint="eastAsia"/>
                <w:szCs w:val="22"/>
              </w:rPr>
              <w:t>,</w:t>
            </w:r>
            <w:r w:rsidR="00B2327A">
              <w:rPr>
                <w:rFonts w:hint="eastAsia"/>
                <w:szCs w:val="22"/>
              </w:rPr>
              <w:t xml:space="preserve"> </w:t>
            </w:r>
            <w:r w:rsidR="00364AB1" w:rsidRPr="00903828">
              <w:rPr>
                <w:rFonts w:hint="eastAsia"/>
                <w:szCs w:val="22"/>
              </w:rPr>
              <w:t>링크프라이스는</w:t>
            </w:r>
            <w:r w:rsidR="00B2327A">
              <w:rPr>
                <w:rFonts w:hint="eastAsia"/>
                <w:szCs w:val="22"/>
              </w:rPr>
              <w:t xml:space="preserve"> </w:t>
            </w:r>
            <w:r w:rsidR="00364AB1" w:rsidRPr="00903828">
              <w:rPr>
                <w:szCs w:val="22"/>
              </w:rPr>
              <w:t>7</w:t>
            </w:r>
            <w:r w:rsidR="00364AB1" w:rsidRPr="00903828">
              <w:rPr>
                <w:rFonts w:hint="eastAsia"/>
                <w:szCs w:val="22"/>
              </w:rPr>
              <w:t>천만원</w:t>
            </w:r>
            <w:r w:rsidR="00B2327A">
              <w:rPr>
                <w:rFonts w:hint="eastAsia"/>
                <w:szCs w:val="22"/>
              </w:rPr>
              <w:t xml:space="preserve"> </w:t>
            </w:r>
            <w:r w:rsidR="00364AB1" w:rsidRPr="00903828">
              <w:rPr>
                <w:rFonts w:hint="eastAsia"/>
                <w:szCs w:val="22"/>
              </w:rPr>
              <w:t>이하</w:t>
            </w:r>
            <w:r w:rsidR="00B2327A">
              <w:rPr>
                <w:rFonts w:hint="eastAsia"/>
                <w:szCs w:val="22"/>
              </w:rPr>
              <w:t xml:space="preserve"> </w:t>
            </w:r>
            <w:r w:rsidR="00364AB1" w:rsidRPr="00903828">
              <w:rPr>
                <w:rFonts w:hint="eastAsia"/>
                <w:szCs w:val="22"/>
              </w:rPr>
              <w:t>과태료</w:t>
            </w:r>
            <w:r w:rsidR="00B2327A">
              <w:rPr>
                <w:rFonts w:hint="eastAsia"/>
                <w:szCs w:val="22"/>
              </w:rPr>
              <w:t xml:space="preserve"> </w:t>
            </w:r>
            <w:r w:rsidR="00364AB1" w:rsidRPr="00903828">
              <w:rPr>
                <w:rFonts w:hint="eastAsia"/>
                <w:szCs w:val="22"/>
              </w:rPr>
              <w:t>처분</w:t>
            </w:r>
            <w:r w:rsidR="00364AB1" w:rsidRPr="00903828">
              <w:rPr>
                <w:rFonts w:hint="eastAsia"/>
                <w:szCs w:val="22"/>
              </w:rPr>
              <w:t>,</w:t>
            </w:r>
            <w:r w:rsidR="00B2327A">
              <w:rPr>
                <w:szCs w:val="22"/>
              </w:rPr>
              <w:t xml:space="preserve"> </w:t>
            </w:r>
            <w:r w:rsidR="00364AB1" w:rsidRPr="00903828">
              <w:rPr>
                <w:rFonts w:hint="eastAsia"/>
                <w:szCs w:val="22"/>
              </w:rPr>
              <w:t>플레이오토는</w:t>
            </w:r>
            <w:r w:rsidR="00B2327A">
              <w:rPr>
                <w:rFonts w:hint="eastAsia"/>
                <w:szCs w:val="22"/>
              </w:rPr>
              <w:t xml:space="preserve"> </w:t>
            </w:r>
            <w:r w:rsidR="00364AB1" w:rsidRPr="00903828">
              <w:rPr>
                <w:szCs w:val="22"/>
              </w:rPr>
              <w:t>5</w:t>
            </w:r>
            <w:r w:rsidR="00364AB1" w:rsidRPr="00903828">
              <w:rPr>
                <w:rFonts w:hint="eastAsia"/>
                <w:szCs w:val="22"/>
              </w:rPr>
              <w:t>천만원</w:t>
            </w:r>
            <w:r w:rsidR="00B2327A">
              <w:rPr>
                <w:rFonts w:hint="eastAsia"/>
                <w:szCs w:val="22"/>
              </w:rPr>
              <w:t xml:space="preserve"> </w:t>
            </w:r>
            <w:r w:rsidR="00364AB1" w:rsidRPr="00903828">
              <w:rPr>
                <w:rFonts w:hint="eastAsia"/>
                <w:szCs w:val="22"/>
              </w:rPr>
              <w:t>이하</w:t>
            </w:r>
            <w:r w:rsidR="00B2327A">
              <w:rPr>
                <w:rFonts w:hint="eastAsia"/>
                <w:szCs w:val="22"/>
              </w:rPr>
              <w:t xml:space="preserve"> </w:t>
            </w:r>
            <w:r w:rsidR="00364AB1" w:rsidRPr="00903828">
              <w:rPr>
                <w:rFonts w:hint="eastAsia"/>
                <w:szCs w:val="22"/>
              </w:rPr>
              <w:t>과태료</w:t>
            </w:r>
            <w:r w:rsidR="00B2327A">
              <w:rPr>
                <w:rFonts w:hint="eastAsia"/>
                <w:szCs w:val="22"/>
              </w:rPr>
              <w:t xml:space="preserve"> </w:t>
            </w:r>
            <w:r w:rsidR="00364AB1" w:rsidRPr="00903828">
              <w:rPr>
                <w:rFonts w:hint="eastAsia"/>
                <w:szCs w:val="22"/>
              </w:rPr>
              <w:t>처분</w:t>
            </w:r>
            <w:r w:rsidR="00364AB1" w:rsidRPr="00903828">
              <w:rPr>
                <w:rFonts w:hint="eastAsia"/>
                <w:szCs w:val="22"/>
              </w:rPr>
              <w:t>,</w:t>
            </w:r>
            <w:r w:rsidR="00B2327A">
              <w:rPr>
                <w:szCs w:val="22"/>
              </w:rPr>
              <w:t xml:space="preserve"> </w:t>
            </w:r>
            <w:r w:rsidR="00364AB1" w:rsidRPr="00903828">
              <w:rPr>
                <w:rFonts w:hint="eastAsia"/>
                <w:szCs w:val="22"/>
              </w:rPr>
              <w:t>써머스플랫폼은</w:t>
            </w:r>
            <w:r w:rsidR="00B2327A">
              <w:rPr>
                <w:rFonts w:hint="eastAsia"/>
                <w:szCs w:val="22"/>
              </w:rPr>
              <w:t xml:space="preserve"> </w:t>
            </w:r>
            <w:r w:rsidR="00364AB1" w:rsidRPr="00903828">
              <w:rPr>
                <w:szCs w:val="22"/>
              </w:rPr>
              <w:t>1</w:t>
            </w:r>
            <w:r w:rsidR="00364AB1" w:rsidRPr="00903828">
              <w:rPr>
                <w:rFonts w:hint="eastAsia"/>
                <w:szCs w:val="22"/>
              </w:rPr>
              <w:t>천만원</w:t>
            </w:r>
            <w:r w:rsidR="00B2327A">
              <w:rPr>
                <w:rFonts w:hint="eastAsia"/>
                <w:szCs w:val="22"/>
              </w:rPr>
              <w:t xml:space="preserve"> </w:t>
            </w:r>
            <w:r w:rsidR="00364AB1" w:rsidRPr="00903828">
              <w:rPr>
                <w:rFonts w:hint="eastAsia"/>
                <w:szCs w:val="22"/>
              </w:rPr>
              <w:t>이하</w:t>
            </w:r>
            <w:r w:rsidR="00B2327A">
              <w:rPr>
                <w:rFonts w:hint="eastAsia"/>
                <w:szCs w:val="22"/>
              </w:rPr>
              <w:t xml:space="preserve"> </w:t>
            </w:r>
            <w:r w:rsidR="00364AB1" w:rsidRPr="00903828">
              <w:rPr>
                <w:rFonts w:hint="eastAsia"/>
                <w:szCs w:val="22"/>
              </w:rPr>
              <w:t>과태료</w:t>
            </w:r>
            <w:r w:rsidR="00B2327A">
              <w:rPr>
                <w:rFonts w:hint="eastAsia"/>
                <w:szCs w:val="22"/>
              </w:rPr>
              <w:t xml:space="preserve"> </w:t>
            </w:r>
            <w:r w:rsidR="00364AB1" w:rsidRPr="00903828">
              <w:rPr>
                <w:rFonts w:hint="eastAsia"/>
                <w:szCs w:val="22"/>
              </w:rPr>
              <w:t>처분</w:t>
            </w:r>
            <w:r w:rsidR="00364AB1" w:rsidRPr="00903828">
              <w:rPr>
                <w:rFonts w:hint="eastAsia"/>
                <w:szCs w:val="22"/>
              </w:rPr>
              <w:t>,</w:t>
            </w:r>
            <w:r w:rsidR="00B2327A">
              <w:rPr>
                <w:szCs w:val="22"/>
              </w:rPr>
              <w:t xml:space="preserve"> </w:t>
            </w:r>
            <w:r w:rsidR="00364AB1" w:rsidRPr="00903828">
              <w:rPr>
                <w:szCs w:val="22"/>
              </w:rPr>
              <w:t>MNC</w:t>
            </w:r>
            <w:r w:rsidR="00364AB1" w:rsidRPr="00903828">
              <w:rPr>
                <w:rFonts w:hint="eastAsia"/>
                <w:szCs w:val="22"/>
              </w:rPr>
              <w:t>는</w:t>
            </w:r>
            <w:r w:rsidR="00B2327A">
              <w:rPr>
                <w:rFonts w:hint="eastAsia"/>
                <w:szCs w:val="22"/>
              </w:rPr>
              <w:t xml:space="preserve"> </w:t>
            </w:r>
            <w:r w:rsidR="00364AB1" w:rsidRPr="00903828">
              <w:rPr>
                <w:szCs w:val="22"/>
              </w:rPr>
              <w:t>5</w:t>
            </w:r>
            <w:r w:rsidR="00364AB1" w:rsidRPr="00903828">
              <w:rPr>
                <w:rFonts w:hint="eastAsia"/>
                <w:szCs w:val="22"/>
              </w:rPr>
              <w:t>천만원</w:t>
            </w:r>
            <w:r w:rsidR="00B2327A">
              <w:rPr>
                <w:rFonts w:hint="eastAsia"/>
                <w:szCs w:val="22"/>
              </w:rPr>
              <w:t xml:space="preserve"> </w:t>
            </w:r>
            <w:r w:rsidR="00364AB1" w:rsidRPr="00903828">
              <w:rPr>
                <w:rFonts w:hint="eastAsia"/>
                <w:szCs w:val="22"/>
              </w:rPr>
              <w:t>이하</w:t>
            </w:r>
            <w:r w:rsidR="00B2327A">
              <w:rPr>
                <w:rFonts w:hint="eastAsia"/>
                <w:szCs w:val="22"/>
              </w:rPr>
              <w:t xml:space="preserve"> </w:t>
            </w:r>
            <w:r w:rsidR="00364AB1" w:rsidRPr="00903828">
              <w:rPr>
                <w:rFonts w:hint="eastAsia"/>
                <w:szCs w:val="22"/>
              </w:rPr>
              <w:t>과태료</w:t>
            </w:r>
            <w:r w:rsidR="00B2327A">
              <w:rPr>
                <w:rFonts w:hint="eastAsia"/>
                <w:szCs w:val="22"/>
              </w:rPr>
              <w:t xml:space="preserve"> </w:t>
            </w:r>
            <w:r w:rsidR="00364AB1" w:rsidRPr="00903828">
              <w:rPr>
                <w:rFonts w:hint="eastAsia"/>
                <w:szCs w:val="22"/>
              </w:rPr>
              <w:t>처분을</w:t>
            </w:r>
            <w:r w:rsidR="00B2327A">
              <w:rPr>
                <w:rFonts w:hint="eastAsia"/>
                <w:szCs w:val="22"/>
              </w:rPr>
              <w:t xml:space="preserve"> </w:t>
            </w:r>
            <w:r w:rsidR="00364AB1" w:rsidRPr="00903828">
              <w:rPr>
                <w:rFonts w:hint="eastAsia"/>
                <w:szCs w:val="22"/>
              </w:rPr>
              <w:t>각</w:t>
            </w:r>
            <w:r w:rsidR="00B2327A">
              <w:rPr>
                <w:rFonts w:hint="eastAsia"/>
                <w:szCs w:val="22"/>
              </w:rPr>
              <w:t xml:space="preserve"> </w:t>
            </w:r>
            <w:r w:rsidR="00364AB1" w:rsidRPr="00903828">
              <w:rPr>
                <w:rFonts w:hint="eastAsia"/>
                <w:szCs w:val="22"/>
              </w:rPr>
              <w:t>받을</w:t>
            </w:r>
            <w:r w:rsidR="00B2327A">
              <w:rPr>
                <w:rFonts w:hint="eastAsia"/>
                <w:szCs w:val="22"/>
              </w:rPr>
              <w:t xml:space="preserve"> </w:t>
            </w:r>
            <w:r w:rsidR="00364AB1" w:rsidRPr="00903828">
              <w:rPr>
                <w:rFonts w:hint="eastAsia"/>
                <w:szCs w:val="22"/>
              </w:rPr>
              <w:t>수</w:t>
            </w:r>
            <w:r w:rsidR="00B2327A">
              <w:rPr>
                <w:rFonts w:hint="eastAsia"/>
                <w:szCs w:val="22"/>
              </w:rPr>
              <w:t xml:space="preserve"> </w:t>
            </w:r>
            <w:r w:rsidR="00364AB1" w:rsidRPr="00903828">
              <w:rPr>
                <w:rFonts w:hint="eastAsia"/>
                <w:szCs w:val="22"/>
              </w:rPr>
              <w:t>있음</w:t>
            </w:r>
            <w:r w:rsidR="00364AB1" w:rsidRPr="00903828">
              <w:rPr>
                <w:rFonts w:hint="eastAsia"/>
                <w:szCs w:val="22"/>
              </w:rPr>
              <w:t>.</w:t>
            </w:r>
            <w:r w:rsidR="00B2327A">
              <w:rPr>
                <w:rFonts w:hint="eastAsia"/>
                <w:szCs w:val="22"/>
              </w:rPr>
              <w:t xml:space="preserve"> </w:t>
            </w:r>
          </w:p>
        </w:tc>
      </w:tr>
      <w:tr w:rsidR="00364AB1" w:rsidRPr="00E35641" w14:paraId="2A3E2024" w14:textId="77777777" w:rsidTr="0090308D">
        <w:trPr>
          <w:trHeight w:val="20"/>
        </w:trPr>
        <w:tc>
          <w:tcPr>
            <w:tcW w:w="680" w:type="pct"/>
            <w:tcBorders>
              <w:top w:val="single" w:sz="12" w:space="0" w:color="000080"/>
              <w:bottom w:val="single" w:sz="12" w:space="0" w:color="000080"/>
            </w:tcBorders>
          </w:tcPr>
          <w:p w14:paraId="323008C4" w14:textId="627F0419" w:rsidR="00364AB1" w:rsidRDefault="00364AB1" w:rsidP="00E74C81">
            <w:pPr>
              <w:pStyle w:val="afff1"/>
              <w:adjustRightInd w:val="0"/>
              <w:spacing w:before="60" w:after="60" w:line="280" w:lineRule="atLeast"/>
              <w:jc w:val="center"/>
              <w:outlineLvl w:val="0"/>
              <w:rPr>
                <w:b/>
                <w:color w:val="000080"/>
                <w:sz w:val="20"/>
                <w:szCs w:val="22"/>
              </w:rPr>
            </w:pPr>
            <w:bookmarkStart w:id="69" w:name="_Toc88043555"/>
            <w:r>
              <w:rPr>
                <w:rFonts w:hint="eastAsia"/>
                <w:b/>
                <w:color w:val="000080"/>
                <w:sz w:val="20"/>
                <w:szCs w:val="22"/>
              </w:rPr>
              <w:t>[T</w:t>
            </w:r>
            <w:r>
              <w:rPr>
                <w:b/>
                <w:color w:val="000080"/>
                <w:sz w:val="20"/>
                <w:szCs w:val="22"/>
              </w:rPr>
              <w:t>ailwind,</w:t>
            </w:r>
            <w:r w:rsidR="00B2327A">
              <w:rPr>
                <w:b/>
                <w:color w:val="000080"/>
                <w:sz w:val="20"/>
                <w:szCs w:val="22"/>
              </w:rPr>
              <w:t xml:space="preserve"> </w:t>
            </w:r>
            <w:r>
              <w:rPr>
                <w:b/>
                <w:color w:val="000080"/>
                <w:sz w:val="20"/>
                <w:szCs w:val="22"/>
              </w:rPr>
              <w:t>MNC,</w:t>
            </w:r>
            <w:r w:rsidR="00B2327A">
              <w:rPr>
                <w:b/>
                <w:color w:val="000080"/>
                <w:sz w:val="20"/>
                <w:szCs w:val="22"/>
              </w:rPr>
              <w:t xml:space="preserve"> </w:t>
            </w:r>
            <w:r w:rsidR="00E74C81">
              <w:rPr>
                <w:b/>
                <w:color w:val="000080"/>
                <w:sz w:val="20"/>
                <w:szCs w:val="22"/>
              </w:rPr>
              <w:br/>
            </w:r>
            <w:r w:rsidRPr="00E74C81">
              <w:rPr>
                <w:rFonts w:hint="eastAsia"/>
                <w:b/>
                <w:color w:val="000080"/>
                <w:spacing w:val="-14"/>
                <w:sz w:val="20"/>
                <w:szCs w:val="22"/>
              </w:rPr>
              <w:t>써머스플랫폼</w:t>
            </w:r>
            <w:r w:rsidRPr="00E74C81">
              <w:rPr>
                <w:rFonts w:hint="eastAsia"/>
                <w:b/>
                <w:color w:val="000080"/>
                <w:spacing w:val="-14"/>
                <w:sz w:val="20"/>
                <w:szCs w:val="22"/>
              </w:rPr>
              <w:t>,</w:t>
            </w:r>
            <w:r w:rsidR="00B2327A">
              <w:rPr>
                <w:b/>
                <w:color w:val="000080"/>
                <w:spacing w:val="-14"/>
                <w:sz w:val="20"/>
                <w:szCs w:val="22"/>
              </w:rPr>
              <w:t xml:space="preserve"> </w:t>
            </w:r>
            <w:r w:rsidRPr="00E74C81">
              <w:rPr>
                <w:rFonts w:hint="eastAsia"/>
                <w:b/>
                <w:color w:val="000080"/>
                <w:spacing w:val="-14"/>
                <w:sz w:val="20"/>
                <w:szCs w:val="22"/>
              </w:rPr>
              <w:t>플레이오토</w:t>
            </w:r>
            <w:r w:rsidRPr="00E74C81">
              <w:rPr>
                <w:rFonts w:hint="eastAsia"/>
                <w:b/>
                <w:color w:val="000080"/>
                <w:spacing w:val="-14"/>
                <w:sz w:val="20"/>
                <w:szCs w:val="22"/>
              </w:rPr>
              <w:t>,</w:t>
            </w:r>
            <w:r w:rsidR="00B2327A">
              <w:rPr>
                <w:b/>
                <w:color w:val="000080"/>
                <w:spacing w:val="-14"/>
                <w:sz w:val="20"/>
                <w:szCs w:val="22"/>
              </w:rPr>
              <w:t xml:space="preserve"> </w:t>
            </w:r>
            <w:r w:rsidRPr="00E74C81">
              <w:rPr>
                <w:rFonts w:hint="eastAsia"/>
                <w:b/>
                <w:color w:val="000080"/>
                <w:spacing w:val="-14"/>
                <w:sz w:val="20"/>
                <w:szCs w:val="22"/>
              </w:rPr>
              <w:t>링크프라이스</w:t>
            </w:r>
            <w:r w:rsidRPr="00E74C81">
              <w:rPr>
                <w:b/>
                <w:color w:val="000080"/>
                <w:spacing w:val="-14"/>
                <w:sz w:val="20"/>
                <w:szCs w:val="22"/>
              </w:rPr>
              <w:t>]</w:t>
            </w:r>
            <w:r w:rsidR="00E74C81">
              <w:rPr>
                <w:b/>
                <w:color w:val="000080"/>
                <w:sz w:val="20"/>
                <w:szCs w:val="22"/>
              </w:rPr>
              <w:br/>
            </w:r>
            <w:r>
              <w:rPr>
                <w:rFonts w:hint="eastAsia"/>
                <w:b/>
                <w:color w:val="000080"/>
                <w:sz w:val="20"/>
                <w:szCs w:val="22"/>
              </w:rPr>
              <w:t>개인정보</w:t>
            </w:r>
            <w:r w:rsidR="00B2327A">
              <w:rPr>
                <w:rFonts w:hint="eastAsia"/>
                <w:b/>
                <w:color w:val="000080"/>
                <w:sz w:val="20"/>
                <w:szCs w:val="22"/>
              </w:rPr>
              <w:t xml:space="preserve"> </w:t>
            </w:r>
            <w:r>
              <w:rPr>
                <w:rFonts w:hint="eastAsia"/>
                <w:b/>
                <w:color w:val="000080"/>
                <w:sz w:val="20"/>
                <w:szCs w:val="22"/>
              </w:rPr>
              <w:t>기술적</w:t>
            </w:r>
            <w:r>
              <w:rPr>
                <w:rFonts w:hint="eastAsia"/>
                <w:b/>
                <w:color w:val="000080"/>
                <w:sz w:val="20"/>
                <w:szCs w:val="22"/>
              </w:rPr>
              <w:t>,</w:t>
            </w:r>
            <w:r w:rsidR="00B2327A">
              <w:rPr>
                <w:b/>
                <w:color w:val="000080"/>
                <w:sz w:val="20"/>
                <w:szCs w:val="22"/>
              </w:rPr>
              <w:t xml:space="preserve"> </w:t>
            </w:r>
            <w:r>
              <w:rPr>
                <w:rFonts w:hint="eastAsia"/>
                <w:b/>
                <w:color w:val="000080"/>
                <w:sz w:val="20"/>
                <w:szCs w:val="22"/>
              </w:rPr>
              <w:t>관리적</w:t>
            </w:r>
            <w:r w:rsidR="00B2327A">
              <w:rPr>
                <w:rFonts w:hint="eastAsia"/>
                <w:b/>
                <w:color w:val="000080"/>
                <w:sz w:val="20"/>
                <w:szCs w:val="22"/>
              </w:rPr>
              <w:t xml:space="preserve"> </w:t>
            </w:r>
            <w:r>
              <w:rPr>
                <w:rFonts w:hint="eastAsia"/>
                <w:b/>
                <w:color w:val="000080"/>
                <w:sz w:val="20"/>
                <w:szCs w:val="22"/>
              </w:rPr>
              <w:t>보호조치</w:t>
            </w:r>
            <w:bookmarkEnd w:id="69"/>
          </w:p>
        </w:tc>
        <w:tc>
          <w:tcPr>
            <w:tcW w:w="1786" w:type="pct"/>
            <w:tcBorders>
              <w:top w:val="single" w:sz="12" w:space="0" w:color="000080"/>
              <w:bottom w:val="single" w:sz="12" w:space="0" w:color="000080"/>
            </w:tcBorders>
          </w:tcPr>
          <w:p w14:paraId="33D300ED" w14:textId="4F6B41BD" w:rsidR="00364AB1" w:rsidRDefault="00C704E2"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364AB1">
              <w:rPr>
                <w:rFonts w:hint="eastAsia"/>
                <w:szCs w:val="22"/>
              </w:rPr>
              <w:t>,</w:t>
            </w:r>
            <w:r w:rsidR="00B2327A">
              <w:rPr>
                <w:rFonts w:hint="eastAsia"/>
                <w:szCs w:val="22"/>
              </w:rPr>
              <w:t xml:space="preserve"> </w:t>
            </w:r>
            <w:r w:rsidR="00364AB1">
              <w:rPr>
                <w:rFonts w:hint="eastAsia"/>
                <w:szCs w:val="22"/>
              </w:rPr>
              <w:t>써머스플랫폼은</w:t>
            </w:r>
            <w:r w:rsidR="00B2327A">
              <w:rPr>
                <w:szCs w:val="22"/>
              </w:rPr>
              <w:t xml:space="preserve"> </w:t>
            </w:r>
            <w:r w:rsidR="00364AB1">
              <w:rPr>
                <w:rFonts w:hint="eastAsia"/>
                <w:szCs w:val="22"/>
              </w:rPr>
              <w:t>한국인터넷진흥원장으로부터</w:t>
            </w:r>
            <w:r w:rsidR="00B2327A">
              <w:rPr>
                <w:rFonts w:hint="eastAsia"/>
                <w:szCs w:val="22"/>
              </w:rPr>
              <w:t xml:space="preserve"> </w:t>
            </w:r>
            <w:r w:rsidR="00364AB1" w:rsidRPr="008C73E0">
              <w:rPr>
                <w:rFonts w:hint="eastAsia"/>
                <w:szCs w:val="22"/>
              </w:rPr>
              <w:t>정보보호관리체계</w:t>
            </w:r>
            <w:r w:rsidR="00364AB1" w:rsidRPr="001C491C">
              <w:rPr>
                <w:szCs w:val="22"/>
              </w:rPr>
              <w:t>(ISMS)</w:t>
            </w:r>
            <w:r w:rsidR="00B2327A">
              <w:rPr>
                <w:szCs w:val="22"/>
              </w:rPr>
              <w:t xml:space="preserve"> </w:t>
            </w:r>
            <w:r w:rsidR="00364AB1" w:rsidRPr="001C491C">
              <w:rPr>
                <w:rFonts w:hint="eastAsia"/>
                <w:szCs w:val="22"/>
              </w:rPr>
              <w:t>인증을</w:t>
            </w:r>
            <w:r w:rsidR="00B2327A">
              <w:rPr>
                <w:szCs w:val="22"/>
              </w:rPr>
              <w:t xml:space="preserve"> </w:t>
            </w:r>
            <w:r w:rsidR="00364AB1">
              <w:rPr>
                <w:rFonts w:hint="eastAsia"/>
                <w:szCs w:val="22"/>
              </w:rPr>
              <w:t>받아</w:t>
            </w:r>
            <w:r w:rsidR="00B2327A">
              <w:rPr>
                <w:rFonts w:hint="eastAsia"/>
                <w:szCs w:val="22"/>
              </w:rPr>
              <w:t xml:space="preserve"> </w:t>
            </w:r>
            <w:r w:rsidR="00364AB1">
              <w:rPr>
                <w:rFonts w:hint="eastAsia"/>
                <w:szCs w:val="22"/>
              </w:rPr>
              <w:t>유지하고</w:t>
            </w:r>
            <w:r w:rsidR="00B2327A">
              <w:rPr>
                <w:rFonts w:hint="eastAsia"/>
                <w:szCs w:val="22"/>
              </w:rPr>
              <w:t xml:space="preserve"> </w:t>
            </w:r>
            <w:r w:rsidR="00364AB1">
              <w:rPr>
                <w:rFonts w:hint="eastAsia"/>
                <w:szCs w:val="22"/>
              </w:rPr>
              <w:t>있음</w:t>
            </w:r>
            <w:r w:rsidR="00364AB1">
              <w:rPr>
                <w:rFonts w:hint="eastAsia"/>
                <w:szCs w:val="22"/>
              </w:rPr>
              <w:t>.</w:t>
            </w:r>
            <w:r w:rsidR="00B2327A">
              <w:rPr>
                <w:szCs w:val="22"/>
              </w:rPr>
              <w:t xml:space="preserve"> </w:t>
            </w:r>
          </w:p>
          <w:p w14:paraId="69696F1D" w14:textId="60C5D8A2" w:rsidR="00CE1E23" w:rsidRPr="00296703" w:rsidRDefault="00C704E2" w:rsidP="00296703">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364AB1">
              <w:rPr>
                <w:rFonts w:hint="eastAsia"/>
                <w:szCs w:val="22"/>
              </w:rPr>
              <w:t>와</w:t>
            </w:r>
            <w:r w:rsidR="00B2327A">
              <w:rPr>
                <w:rFonts w:hint="eastAsia"/>
                <w:szCs w:val="22"/>
              </w:rPr>
              <w:t xml:space="preserve"> </w:t>
            </w:r>
            <w:r w:rsidR="00364AB1">
              <w:rPr>
                <w:rFonts w:hint="eastAsia"/>
                <w:szCs w:val="22"/>
              </w:rPr>
              <w:t>써머스플랫폼은</w:t>
            </w:r>
            <w:r w:rsidR="00B2327A">
              <w:rPr>
                <w:rFonts w:hint="eastAsia"/>
                <w:szCs w:val="22"/>
              </w:rPr>
              <w:t xml:space="preserve"> </w:t>
            </w:r>
            <w:r w:rsidR="00364AB1">
              <w:rPr>
                <w:rFonts w:hint="eastAsia"/>
                <w:szCs w:val="22"/>
              </w:rPr>
              <w:t>개인정보보호</w:t>
            </w:r>
            <w:r w:rsidR="00B2327A">
              <w:rPr>
                <w:rFonts w:hint="eastAsia"/>
                <w:szCs w:val="22"/>
              </w:rPr>
              <w:t xml:space="preserve"> </w:t>
            </w:r>
            <w:r w:rsidR="00364AB1">
              <w:rPr>
                <w:rFonts w:hint="eastAsia"/>
                <w:szCs w:val="22"/>
              </w:rPr>
              <w:t>내부관리계획을</w:t>
            </w:r>
            <w:r w:rsidR="00B2327A">
              <w:rPr>
                <w:rFonts w:hint="eastAsia"/>
                <w:szCs w:val="22"/>
              </w:rPr>
              <w:t xml:space="preserve"> </w:t>
            </w:r>
            <w:r w:rsidR="00364AB1">
              <w:rPr>
                <w:rFonts w:hint="eastAsia"/>
                <w:szCs w:val="22"/>
              </w:rPr>
              <w:t>수립하고</w:t>
            </w:r>
            <w:r w:rsidR="00364AB1">
              <w:rPr>
                <w:rFonts w:hint="eastAsia"/>
                <w:szCs w:val="22"/>
              </w:rPr>
              <w:t>,</w:t>
            </w:r>
            <w:r w:rsidR="00B2327A">
              <w:rPr>
                <w:szCs w:val="22"/>
              </w:rPr>
              <w:t xml:space="preserve"> </w:t>
            </w:r>
            <w:r w:rsidR="00364AB1">
              <w:rPr>
                <w:rFonts w:hint="eastAsia"/>
                <w:szCs w:val="22"/>
              </w:rPr>
              <w:t>정보보호관리지침을</w:t>
            </w:r>
            <w:r w:rsidR="00B2327A">
              <w:rPr>
                <w:rFonts w:hint="eastAsia"/>
                <w:szCs w:val="22"/>
              </w:rPr>
              <w:t xml:space="preserve">  </w:t>
            </w:r>
            <w:r w:rsidR="00364AB1">
              <w:rPr>
                <w:rFonts w:hint="eastAsia"/>
                <w:szCs w:val="22"/>
              </w:rPr>
              <w:t>제정하여</w:t>
            </w:r>
            <w:r w:rsidR="00B2327A">
              <w:rPr>
                <w:rFonts w:hint="eastAsia"/>
                <w:szCs w:val="22"/>
              </w:rPr>
              <w:t xml:space="preserve"> </w:t>
            </w:r>
            <w:r w:rsidR="00364AB1">
              <w:rPr>
                <w:rFonts w:hint="eastAsia"/>
                <w:szCs w:val="22"/>
              </w:rPr>
              <w:t>적용하고</w:t>
            </w:r>
            <w:r w:rsidR="00B2327A">
              <w:rPr>
                <w:rFonts w:hint="eastAsia"/>
                <w:szCs w:val="22"/>
              </w:rPr>
              <w:t xml:space="preserve"> </w:t>
            </w:r>
            <w:r w:rsidR="00364AB1">
              <w:rPr>
                <w:rFonts w:hint="eastAsia"/>
                <w:szCs w:val="22"/>
              </w:rPr>
              <w:t>있음</w:t>
            </w:r>
            <w:r w:rsidR="00364AB1">
              <w:rPr>
                <w:rFonts w:hint="eastAsia"/>
                <w:szCs w:val="22"/>
              </w:rPr>
              <w:t>.</w:t>
            </w:r>
            <w:r w:rsidR="00B2327A">
              <w:rPr>
                <w:rFonts w:hint="eastAsia"/>
                <w:szCs w:val="22"/>
              </w:rPr>
              <w:t xml:space="preserve">  </w:t>
            </w:r>
            <w:r w:rsidR="00364AB1">
              <w:rPr>
                <w:rFonts w:hint="eastAsia"/>
                <w:szCs w:val="22"/>
              </w:rPr>
              <w:t>플레이오토</w:t>
            </w:r>
            <w:r w:rsidR="00B2327A">
              <w:rPr>
                <w:rFonts w:hint="eastAsia"/>
                <w:szCs w:val="22"/>
              </w:rPr>
              <w:t xml:space="preserve"> </w:t>
            </w:r>
            <w:r w:rsidR="00EF7ABD">
              <w:rPr>
                <w:rFonts w:hint="eastAsia"/>
                <w:szCs w:val="22"/>
              </w:rPr>
              <w:t>역시</w:t>
            </w:r>
            <w:r w:rsidR="00B2327A">
              <w:rPr>
                <w:rFonts w:hint="eastAsia"/>
                <w:szCs w:val="22"/>
              </w:rPr>
              <w:t xml:space="preserve"> </w:t>
            </w:r>
            <w:r w:rsidR="00364AB1">
              <w:rPr>
                <w:rFonts w:hint="eastAsia"/>
                <w:szCs w:val="22"/>
              </w:rPr>
              <w:t>내부관리계획을</w:t>
            </w:r>
            <w:r w:rsidR="00B2327A">
              <w:rPr>
                <w:rFonts w:hint="eastAsia"/>
                <w:szCs w:val="22"/>
              </w:rPr>
              <w:t xml:space="preserve"> </w:t>
            </w:r>
            <w:r w:rsidR="00364AB1">
              <w:rPr>
                <w:rFonts w:hint="eastAsia"/>
                <w:szCs w:val="22"/>
              </w:rPr>
              <w:t>제정하여</w:t>
            </w:r>
            <w:r w:rsidR="00B2327A">
              <w:rPr>
                <w:rFonts w:hint="eastAsia"/>
                <w:szCs w:val="22"/>
              </w:rPr>
              <w:t xml:space="preserve"> </w:t>
            </w:r>
            <w:r w:rsidR="00364AB1">
              <w:rPr>
                <w:rFonts w:hint="eastAsia"/>
                <w:szCs w:val="22"/>
              </w:rPr>
              <w:t>적용하고</w:t>
            </w:r>
            <w:r w:rsidR="00B2327A">
              <w:rPr>
                <w:rFonts w:hint="eastAsia"/>
                <w:szCs w:val="22"/>
              </w:rPr>
              <w:t xml:space="preserve"> </w:t>
            </w:r>
            <w:r w:rsidR="00364AB1">
              <w:rPr>
                <w:rFonts w:hint="eastAsia"/>
                <w:szCs w:val="22"/>
              </w:rPr>
              <w:t>있음</w:t>
            </w:r>
            <w:r w:rsidR="00364AB1">
              <w:rPr>
                <w:rFonts w:hint="eastAsia"/>
                <w:szCs w:val="22"/>
              </w:rPr>
              <w:t>.</w:t>
            </w:r>
            <w:r w:rsidR="00B2327A">
              <w:rPr>
                <w:szCs w:val="22"/>
              </w:rPr>
              <w:t xml:space="preserve"> </w:t>
            </w:r>
          </w:p>
          <w:p w14:paraId="4FA310ED" w14:textId="0AB69E85" w:rsidR="00104C26" w:rsidRPr="00104C26" w:rsidRDefault="005014DD" w:rsidP="00104C26">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MNC</w:t>
            </w:r>
            <w:r w:rsidR="00104C26">
              <w:rPr>
                <w:rFonts w:hint="eastAsia"/>
                <w:szCs w:val="22"/>
              </w:rPr>
              <w:t>는</w:t>
            </w:r>
            <w:r w:rsidR="00104C26">
              <w:rPr>
                <w:rFonts w:hint="eastAsia"/>
                <w:szCs w:val="22"/>
              </w:rPr>
              <w:t xml:space="preserve"> </w:t>
            </w:r>
            <w:r w:rsidR="00104C26">
              <w:rPr>
                <w:rFonts w:hint="eastAsia"/>
                <w:szCs w:val="22"/>
              </w:rPr>
              <w:t>별도</w:t>
            </w:r>
            <w:r w:rsidR="00104C26">
              <w:rPr>
                <w:rFonts w:hint="eastAsia"/>
                <w:szCs w:val="22"/>
              </w:rPr>
              <w:t xml:space="preserve"> </w:t>
            </w:r>
            <w:r w:rsidR="00104C26">
              <w:rPr>
                <w:rFonts w:hint="eastAsia"/>
                <w:szCs w:val="22"/>
              </w:rPr>
              <w:t>내부규정을</w:t>
            </w:r>
            <w:r w:rsidR="00104C26">
              <w:rPr>
                <w:rFonts w:hint="eastAsia"/>
                <w:szCs w:val="22"/>
              </w:rPr>
              <w:t xml:space="preserve"> </w:t>
            </w:r>
            <w:r w:rsidR="00104C26">
              <w:rPr>
                <w:rFonts w:hint="eastAsia"/>
                <w:szCs w:val="22"/>
              </w:rPr>
              <w:t>수립하여</w:t>
            </w:r>
            <w:r w:rsidR="00104C26">
              <w:rPr>
                <w:rFonts w:hint="eastAsia"/>
                <w:szCs w:val="22"/>
              </w:rPr>
              <w:t xml:space="preserve"> </w:t>
            </w:r>
            <w:r w:rsidR="00104C26">
              <w:rPr>
                <w:rFonts w:hint="eastAsia"/>
                <w:szCs w:val="22"/>
              </w:rPr>
              <w:t>개인정보에</w:t>
            </w:r>
            <w:r w:rsidR="00104C26">
              <w:rPr>
                <w:rFonts w:hint="eastAsia"/>
                <w:szCs w:val="22"/>
              </w:rPr>
              <w:t xml:space="preserve"> </w:t>
            </w:r>
            <w:r w:rsidR="00104C26">
              <w:rPr>
                <w:rFonts w:hint="eastAsia"/>
                <w:szCs w:val="22"/>
              </w:rPr>
              <w:t>대한</w:t>
            </w:r>
            <w:r w:rsidR="00104C26">
              <w:rPr>
                <w:rFonts w:hint="eastAsia"/>
                <w:szCs w:val="22"/>
              </w:rPr>
              <w:t xml:space="preserve"> </w:t>
            </w:r>
            <w:r w:rsidR="00104C26">
              <w:rPr>
                <w:rFonts w:hint="eastAsia"/>
                <w:szCs w:val="22"/>
              </w:rPr>
              <w:t>접근</w:t>
            </w:r>
            <w:r w:rsidR="00104C26">
              <w:rPr>
                <w:rFonts w:hint="eastAsia"/>
                <w:szCs w:val="22"/>
              </w:rPr>
              <w:t xml:space="preserve"> </w:t>
            </w:r>
            <w:r w:rsidR="00104C26">
              <w:rPr>
                <w:rFonts w:hint="eastAsia"/>
                <w:szCs w:val="22"/>
              </w:rPr>
              <w:t>통제</w:t>
            </w:r>
            <w:r w:rsidR="00104C26">
              <w:rPr>
                <w:rFonts w:hint="eastAsia"/>
                <w:szCs w:val="22"/>
              </w:rPr>
              <w:t>,</w:t>
            </w:r>
            <w:r w:rsidR="00104C26">
              <w:rPr>
                <w:szCs w:val="22"/>
              </w:rPr>
              <w:t xml:space="preserve"> </w:t>
            </w:r>
            <w:r w:rsidR="00104C26">
              <w:rPr>
                <w:rFonts w:hint="eastAsia"/>
                <w:szCs w:val="22"/>
              </w:rPr>
              <w:t>개인정보</w:t>
            </w:r>
            <w:r w:rsidR="00104C26">
              <w:rPr>
                <w:rFonts w:hint="eastAsia"/>
                <w:szCs w:val="22"/>
              </w:rPr>
              <w:t xml:space="preserve"> </w:t>
            </w:r>
            <w:r w:rsidR="00104C26">
              <w:rPr>
                <w:rFonts w:hint="eastAsia"/>
                <w:szCs w:val="22"/>
              </w:rPr>
              <w:t>암호화</w:t>
            </w:r>
            <w:r w:rsidR="00104C26">
              <w:rPr>
                <w:rFonts w:hint="eastAsia"/>
                <w:szCs w:val="22"/>
              </w:rPr>
              <w:t>,</w:t>
            </w:r>
            <w:r w:rsidR="00104C26">
              <w:rPr>
                <w:szCs w:val="22"/>
              </w:rPr>
              <w:t xml:space="preserve"> </w:t>
            </w:r>
            <w:r w:rsidR="00104C26">
              <w:rPr>
                <w:rFonts w:hint="eastAsia"/>
                <w:szCs w:val="22"/>
              </w:rPr>
              <w:t>접속기록</w:t>
            </w:r>
            <w:r w:rsidR="00104C26">
              <w:rPr>
                <w:rFonts w:hint="eastAsia"/>
                <w:szCs w:val="22"/>
              </w:rPr>
              <w:t xml:space="preserve"> </w:t>
            </w:r>
            <w:r w:rsidR="00104C26">
              <w:rPr>
                <w:rFonts w:hint="eastAsia"/>
                <w:szCs w:val="22"/>
              </w:rPr>
              <w:t>위변조</w:t>
            </w:r>
            <w:r w:rsidR="00104C26">
              <w:rPr>
                <w:rFonts w:hint="eastAsia"/>
                <w:szCs w:val="22"/>
              </w:rPr>
              <w:t xml:space="preserve"> </w:t>
            </w:r>
            <w:r w:rsidR="00104C26">
              <w:rPr>
                <w:rFonts w:hint="eastAsia"/>
                <w:szCs w:val="22"/>
              </w:rPr>
              <w:t>방지</w:t>
            </w:r>
            <w:r w:rsidR="00104C26">
              <w:rPr>
                <w:rFonts w:hint="eastAsia"/>
                <w:szCs w:val="22"/>
              </w:rPr>
              <w:t xml:space="preserve">, </w:t>
            </w:r>
            <w:r w:rsidR="00104C26">
              <w:rPr>
                <w:rFonts w:hint="eastAsia"/>
                <w:szCs w:val="22"/>
              </w:rPr>
              <w:t>물리적</w:t>
            </w:r>
            <w:r w:rsidR="00104C26">
              <w:rPr>
                <w:rFonts w:hint="eastAsia"/>
                <w:szCs w:val="22"/>
              </w:rPr>
              <w:t xml:space="preserve"> </w:t>
            </w:r>
            <w:r w:rsidR="00104C26">
              <w:rPr>
                <w:rFonts w:hint="eastAsia"/>
                <w:szCs w:val="22"/>
              </w:rPr>
              <w:t>접근제한</w:t>
            </w:r>
            <w:r w:rsidR="00104C26">
              <w:rPr>
                <w:rFonts w:hint="eastAsia"/>
                <w:szCs w:val="22"/>
              </w:rPr>
              <w:t xml:space="preserve"> </w:t>
            </w:r>
            <w:r w:rsidR="00104C26">
              <w:rPr>
                <w:rFonts w:hint="eastAsia"/>
                <w:szCs w:val="22"/>
              </w:rPr>
              <w:t>등</w:t>
            </w:r>
            <w:r w:rsidR="00104C26">
              <w:rPr>
                <w:rFonts w:hint="eastAsia"/>
                <w:szCs w:val="22"/>
              </w:rPr>
              <w:t xml:space="preserve"> </w:t>
            </w:r>
            <w:r w:rsidR="00104C26">
              <w:rPr>
                <w:rFonts w:hint="eastAsia"/>
                <w:szCs w:val="22"/>
              </w:rPr>
              <w:t>사실상</w:t>
            </w:r>
            <w:r w:rsidR="00104C26">
              <w:rPr>
                <w:rFonts w:hint="eastAsia"/>
                <w:szCs w:val="22"/>
              </w:rPr>
              <w:t xml:space="preserve"> </w:t>
            </w:r>
            <w:r w:rsidR="008F246D">
              <w:rPr>
                <w:rFonts w:hint="eastAsia"/>
                <w:szCs w:val="22"/>
              </w:rPr>
              <w:t>개인정보보호</w:t>
            </w:r>
            <w:r w:rsidR="008F246D">
              <w:rPr>
                <w:rFonts w:hint="eastAsia"/>
                <w:szCs w:val="22"/>
              </w:rPr>
              <w:t xml:space="preserve"> </w:t>
            </w:r>
            <w:r w:rsidR="00104C26">
              <w:rPr>
                <w:rFonts w:hint="eastAsia"/>
                <w:szCs w:val="22"/>
              </w:rPr>
              <w:t>내부관리계획에</w:t>
            </w:r>
            <w:r w:rsidR="00104C26">
              <w:rPr>
                <w:rFonts w:hint="eastAsia"/>
                <w:szCs w:val="22"/>
              </w:rPr>
              <w:t xml:space="preserve"> </w:t>
            </w:r>
            <w:r w:rsidR="00104C26">
              <w:rPr>
                <w:rFonts w:hint="eastAsia"/>
                <w:szCs w:val="22"/>
              </w:rPr>
              <w:t>해당하는</w:t>
            </w:r>
            <w:r w:rsidR="00104C26">
              <w:rPr>
                <w:rFonts w:hint="eastAsia"/>
                <w:szCs w:val="22"/>
              </w:rPr>
              <w:t xml:space="preserve"> </w:t>
            </w:r>
            <w:r w:rsidR="00104C26">
              <w:rPr>
                <w:rFonts w:hint="eastAsia"/>
                <w:szCs w:val="22"/>
              </w:rPr>
              <w:t>조치를</w:t>
            </w:r>
            <w:r w:rsidR="00104C26">
              <w:rPr>
                <w:rFonts w:hint="eastAsia"/>
                <w:szCs w:val="22"/>
              </w:rPr>
              <w:t xml:space="preserve"> </w:t>
            </w:r>
            <w:r w:rsidR="00104C26">
              <w:rPr>
                <w:rFonts w:hint="eastAsia"/>
                <w:szCs w:val="22"/>
              </w:rPr>
              <w:t>취하고</w:t>
            </w:r>
            <w:r w:rsidR="00104C26">
              <w:rPr>
                <w:rFonts w:hint="eastAsia"/>
                <w:szCs w:val="22"/>
              </w:rPr>
              <w:t xml:space="preserve"> </w:t>
            </w:r>
            <w:r w:rsidR="00104C26">
              <w:rPr>
                <w:rFonts w:hint="eastAsia"/>
                <w:szCs w:val="22"/>
              </w:rPr>
              <w:t>있</w:t>
            </w:r>
            <w:r w:rsidR="008F246D">
              <w:rPr>
                <w:rFonts w:hint="eastAsia"/>
                <w:szCs w:val="22"/>
              </w:rPr>
              <w:t>으나</w:t>
            </w:r>
            <w:r w:rsidR="008F246D">
              <w:rPr>
                <w:rFonts w:hint="eastAsia"/>
                <w:szCs w:val="22"/>
              </w:rPr>
              <w:t>,</w:t>
            </w:r>
            <w:r w:rsidR="008F246D">
              <w:rPr>
                <w:szCs w:val="22"/>
              </w:rPr>
              <w:t xml:space="preserve"> </w:t>
            </w:r>
            <w:r w:rsidR="008F246D">
              <w:rPr>
                <w:rFonts w:hint="eastAsia"/>
                <w:szCs w:val="22"/>
              </w:rPr>
              <w:t>정보보호관리지침을</w:t>
            </w:r>
            <w:r w:rsidR="008F246D">
              <w:rPr>
                <w:rFonts w:hint="eastAsia"/>
                <w:szCs w:val="22"/>
              </w:rPr>
              <w:t xml:space="preserve"> </w:t>
            </w:r>
            <w:r w:rsidR="008F246D">
              <w:rPr>
                <w:rFonts w:hint="eastAsia"/>
                <w:szCs w:val="22"/>
              </w:rPr>
              <w:t>제정하고</w:t>
            </w:r>
            <w:r w:rsidR="008F246D">
              <w:rPr>
                <w:rFonts w:hint="eastAsia"/>
                <w:szCs w:val="22"/>
              </w:rPr>
              <w:t xml:space="preserve"> </w:t>
            </w:r>
            <w:r w:rsidR="008F246D">
              <w:rPr>
                <w:rFonts w:hint="eastAsia"/>
                <w:szCs w:val="22"/>
              </w:rPr>
              <w:t>있지는</w:t>
            </w:r>
            <w:r w:rsidR="008F246D">
              <w:rPr>
                <w:rFonts w:hint="eastAsia"/>
                <w:szCs w:val="22"/>
              </w:rPr>
              <w:t xml:space="preserve"> </w:t>
            </w:r>
            <w:r w:rsidR="008F246D">
              <w:rPr>
                <w:rFonts w:hint="eastAsia"/>
                <w:szCs w:val="22"/>
              </w:rPr>
              <w:t>않</w:t>
            </w:r>
            <w:r w:rsidR="00104C26">
              <w:rPr>
                <w:rFonts w:hint="eastAsia"/>
                <w:szCs w:val="22"/>
              </w:rPr>
              <w:t>음</w:t>
            </w:r>
            <w:r w:rsidR="00104C26">
              <w:rPr>
                <w:rFonts w:hint="eastAsia"/>
                <w:szCs w:val="22"/>
              </w:rPr>
              <w:t>.</w:t>
            </w:r>
          </w:p>
          <w:p w14:paraId="10743776" w14:textId="1AEC1CED" w:rsidR="00364AB1" w:rsidRDefault="00296703" w:rsidP="00104C26">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링크프라이스의</w:t>
            </w:r>
            <w:r w:rsidR="00B2327A">
              <w:rPr>
                <w:rFonts w:hint="eastAsia"/>
                <w:szCs w:val="22"/>
              </w:rPr>
              <w:t xml:space="preserve"> </w:t>
            </w:r>
            <w:r>
              <w:rPr>
                <w:rFonts w:hint="eastAsia"/>
                <w:szCs w:val="22"/>
              </w:rPr>
              <w:t>개인정보의</w:t>
            </w:r>
            <w:r w:rsidR="00B2327A">
              <w:rPr>
                <w:rFonts w:hint="eastAsia"/>
                <w:szCs w:val="22"/>
              </w:rPr>
              <w:t xml:space="preserve"> </w:t>
            </w:r>
            <w:r>
              <w:rPr>
                <w:rFonts w:hint="eastAsia"/>
                <w:szCs w:val="22"/>
              </w:rPr>
              <w:t>기술적</w:t>
            </w:r>
            <w:r>
              <w:rPr>
                <w:rFonts w:hint="eastAsia"/>
                <w:szCs w:val="22"/>
              </w:rPr>
              <w:t>,</w:t>
            </w:r>
            <w:r w:rsidR="00B2327A">
              <w:rPr>
                <w:rFonts w:hint="eastAsia"/>
                <w:szCs w:val="22"/>
              </w:rPr>
              <w:t xml:space="preserve"> </w:t>
            </w:r>
            <w:r>
              <w:rPr>
                <w:rFonts w:hint="eastAsia"/>
                <w:szCs w:val="22"/>
              </w:rPr>
              <w:t>관리적보호조치</w:t>
            </w:r>
            <w:r>
              <w:rPr>
                <w:rFonts w:hint="eastAsia"/>
                <w:szCs w:val="22"/>
              </w:rPr>
              <w:lastRenderedPageBreak/>
              <w:t>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자료는</w:t>
            </w:r>
            <w:r w:rsidR="00B2327A">
              <w:rPr>
                <w:rFonts w:hint="eastAsia"/>
                <w:szCs w:val="22"/>
              </w:rPr>
              <w:t xml:space="preserve"> </w:t>
            </w:r>
            <w:r>
              <w:rPr>
                <w:rFonts w:hint="eastAsia"/>
                <w:szCs w:val="22"/>
              </w:rPr>
              <w:t>제공되지</w:t>
            </w:r>
            <w:r w:rsidR="00B2327A">
              <w:rPr>
                <w:rFonts w:hint="eastAsia"/>
                <w:szCs w:val="22"/>
              </w:rPr>
              <w:t xml:space="preserve"> </w:t>
            </w:r>
            <w:r>
              <w:rPr>
                <w:rFonts w:hint="eastAsia"/>
                <w:szCs w:val="22"/>
              </w:rPr>
              <w:t>아니</w:t>
            </w:r>
            <w:r w:rsidR="00771373">
              <w:rPr>
                <w:rFonts w:hint="eastAsia"/>
                <w:szCs w:val="22"/>
              </w:rPr>
              <w:t>하였</w:t>
            </w:r>
            <w:r w:rsidR="005014DD">
              <w:rPr>
                <w:rFonts w:hint="eastAsia"/>
                <w:szCs w:val="22"/>
              </w:rPr>
              <w:t>음</w:t>
            </w:r>
            <w:r w:rsidR="00E81554">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5455DB6E" w14:textId="301D49B9"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F92855">
              <w:rPr>
                <w:rFonts w:hint="eastAsia"/>
                <w:szCs w:val="22"/>
              </w:rPr>
              <w:lastRenderedPageBreak/>
              <w:t>개인정보의</w:t>
            </w:r>
            <w:r w:rsidR="00B2327A">
              <w:rPr>
                <w:rFonts w:hint="eastAsia"/>
                <w:szCs w:val="22"/>
              </w:rPr>
              <w:t xml:space="preserve"> </w:t>
            </w:r>
            <w:r w:rsidRPr="00F92855">
              <w:rPr>
                <w:rFonts w:hint="eastAsia"/>
                <w:szCs w:val="22"/>
              </w:rPr>
              <w:t>안전성</w:t>
            </w:r>
            <w:r w:rsidR="00B2327A">
              <w:rPr>
                <w:rFonts w:hint="eastAsia"/>
                <w:szCs w:val="22"/>
              </w:rPr>
              <w:t xml:space="preserve"> </w:t>
            </w:r>
            <w:r w:rsidRPr="00F92855">
              <w:rPr>
                <w:rFonts w:hint="eastAsia"/>
                <w:szCs w:val="22"/>
              </w:rPr>
              <w:t>확보조치</w:t>
            </w:r>
            <w:r w:rsidR="00B2327A">
              <w:rPr>
                <w:rFonts w:hint="eastAsia"/>
                <w:szCs w:val="22"/>
              </w:rPr>
              <w:t xml:space="preserve"> </w:t>
            </w:r>
            <w:r w:rsidRPr="00F92855">
              <w:rPr>
                <w:rFonts w:hint="eastAsia"/>
                <w:szCs w:val="22"/>
              </w:rPr>
              <w:t>기준에</w:t>
            </w:r>
            <w:r w:rsidR="00B2327A">
              <w:rPr>
                <w:rFonts w:hint="eastAsia"/>
                <w:szCs w:val="22"/>
              </w:rPr>
              <w:t xml:space="preserve"> </w:t>
            </w:r>
            <w:r w:rsidRPr="00F92855">
              <w:rPr>
                <w:rFonts w:hint="eastAsia"/>
                <w:szCs w:val="22"/>
              </w:rPr>
              <w:t>따르면</w:t>
            </w:r>
            <w:r w:rsidRPr="00F92855">
              <w:rPr>
                <w:rFonts w:hint="eastAsia"/>
                <w:szCs w:val="22"/>
              </w:rPr>
              <w:t>,</w:t>
            </w:r>
            <w:r w:rsidR="00B2327A">
              <w:rPr>
                <w:szCs w:val="22"/>
              </w:rPr>
              <w:t xml:space="preserve"> </w:t>
            </w:r>
            <w:r w:rsidRPr="00F92855">
              <w:rPr>
                <w:rFonts w:hint="eastAsia"/>
                <w:szCs w:val="22"/>
              </w:rPr>
              <w:t>개인정보의</w:t>
            </w:r>
            <w:r w:rsidR="00B2327A">
              <w:rPr>
                <w:szCs w:val="22"/>
              </w:rPr>
              <w:t xml:space="preserve"> </w:t>
            </w:r>
            <w:r w:rsidRPr="00F92855">
              <w:rPr>
                <w:rFonts w:hint="eastAsia"/>
                <w:szCs w:val="22"/>
              </w:rPr>
              <w:t>분실</w:t>
            </w:r>
            <w:r>
              <w:rPr>
                <w:szCs w:val="22"/>
              </w:rPr>
              <w:sym w:font="Wingdings" w:char="F09E"/>
            </w:r>
            <w:r w:rsidRPr="00F92855">
              <w:rPr>
                <w:rFonts w:hint="eastAsia"/>
                <w:szCs w:val="22"/>
              </w:rPr>
              <w:t>도난</w:t>
            </w:r>
            <w:r>
              <w:rPr>
                <w:szCs w:val="22"/>
              </w:rPr>
              <w:sym w:font="Wingdings" w:char="F09E"/>
            </w:r>
            <w:r w:rsidRPr="00F92855">
              <w:rPr>
                <w:rFonts w:hint="eastAsia"/>
                <w:szCs w:val="22"/>
              </w:rPr>
              <w:t>유출</w:t>
            </w:r>
            <w:r>
              <w:rPr>
                <w:szCs w:val="22"/>
              </w:rPr>
              <w:sym w:font="Wingdings" w:char="F09E"/>
            </w:r>
            <w:r w:rsidRPr="00F92855">
              <w:rPr>
                <w:rFonts w:hint="eastAsia"/>
                <w:szCs w:val="22"/>
              </w:rPr>
              <w:t>위조</w:t>
            </w:r>
            <w:r>
              <w:rPr>
                <w:szCs w:val="22"/>
              </w:rPr>
              <w:sym w:font="Wingdings" w:char="F09E"/>
            </w:r>
            <w:r w:rsidRPr="00F92855">
              <w:rPr>
                <w:rFonts w:hint="eastAsia"/>
                <w:szCs w:val="22"/>
              </w:rPr>
              <w:t>변조</w:t>
            </w:r>
            <w:r w:rsidR="00B2327A">
              <w:rPr>
                <w:szCs w:val="22"/>
              </w:rPr>
              <w:t xml:space="preserve"> </w:t>
            </w:r>
            <w:r w:rsidRPr="00F92855">
              <w:rPr>
                <w:rFonts w:hint="eastAsia"/>
                <w:szCs w:val="22"/>
              </w:rPr>
              <w:t>또는</w:t>
            </w:r>
            <w:r w:rsidR="00B2327A">
              <w:rPr>
                <w:szCs w:val="22"/>
              </w:rPr>
              <w:t xml:space="preserve"> </w:t>
            </w:r>
            <w:r w:rsidRPr="00F92855">
              <w:rPr>
                <w:rFonts w:hint="eastAsia"/>
                <w:szCs w:val="22"/>
              </w:rPr>
              <w:t>훼손되지</w:t>
            </w:r>
            <w:r w:rsidR="00B2327A">
              <w:rPr>
                <w:szCs w:val="22"/>
              </w:rPr>
              <w:t xml:space="preserve"> </w:t>
            </w:r>
            <w:r w:rsidRPr="00F92855">
              <w:rPr>
                <w:rFonts w:hint="eastAsia"/>
                <w:szCs w:val="22"/>
              </w:rPr>
              <w:t>아니하도록</w:t>
            </w:r>
            <w:r w:rsidR="00B2327A">
              <w:rPr>
                <w:szCs w:val="22"/>
              </w:rPr>
              <w:t xml:space="preserve"> </w:t>
            </w:r>
            <w:r w:rsidRPr="00F92855">
              <w:rPr>
                <w:rFonts w:hint="eastAsia"/>
                <w:szCs w:val="22"/>
              </w:rPr>
              <w:t>내부</w:t>
            </w:r>
            <w:r w:rsidR="00B2327A">
              <w:rPr>
                <w:szCs w:val="22"/>
              </w:rPr>
              <w:t xml:space="preserve"> </w:t>
            </w:r>
            <w:r w:rsidRPr="00F92855">
              <w:rPr>
                <w:rFonts w:hint="eastAsia"/>
                <w:szCs w:val="22"/>
              </w:rPr>
              <w:t>의사결정</w:t>
            </w:r>
            <w:r w:rsidR="00B2327A">
              <w:rPr>
                <w:szCs w:val="22"/>
              </w:rPr>
              <w:t xml:space="preserve"> </w:t>
            </w:r>
            <w:r w:rsidRPr="00F92855">
              <w:rPr>
                <w:rFonts w:hint="eastAsia"/>
                <w:szCs w:val="22"/>
              </w:rPr>
              <w:t>절차를</w:t>
            </w:r>
            <w:r w:rsidR="00B2327A">
              <w:rPr>
                <w:szCs w:val="22"/>
              </w:rPr>
              <w:t xml:space="preserve"> </w:t>
            </w:r>
            <w:r w:rsidRPr="00F92855">
              <w:rPr>
                <w:rFonts w:hint="eastAsia"/>
                <w:szCs w:val="22"/>
              </w:rPr>
              <w:t>통하여</w:t>
            </w:r>
            <w:r w:rsidR="00B2327A">
              <w:rPr>
                <w:szCs w:val="22"/>
              </w:rPr>
              <w:t xml:space="preserve"> </w:t>
            </w:r>
            <w:r w:rsidRPr="00F92855">
              <w:rPr>
                <w:rFonts w:hint="eastAsia"/>
                <w:szCs w:val="22"/>
              </w:rPr>
              <w:t>내부</w:t>
            </w:r>
            <w:r w:rsidR="00B2327A">
              <w:rPr>
                <w:szCs w:val="22"/>
              </w:rPr>
              <w:t xml:space="preserve"> </w:t>
            </w:r>
            <w:r w:rsidRPr="00F92855">
              <w:rPr>
                <w:rFonts w:hint="eastAsia"/>
                <w:szCs w:val="22"/>
              </w:rPr>
              <w:t>관리계획을</w:t>
            </w:r>
            <w:r w:rsidR="00B2327A">
              <w:rPr>
                <w:szCs w:val="22"/>
              </w:rPr>
              <w:t xml:space="preserve"> </w:t>
            </w:r>
            <w:r w:rsidRPr="00F92855">
              <w:rPr>
                <w:rFonts w:hint="eastAsia"/>
                <w:szCs w:val="22"/>
              </w:rPr>
              <w:t>수립</w:t>
            </w:r>
            <w:r>
              <w:rPr>
                <w:szCs w:val="22"/>
              </w:rPr>
              <w:sym w:font="Wingdings" w:char="F09E"/>
            </w:r>
            <w:r>
              <w:rPr>
                <w:rFonts w:hint="eastAsia"/>
                <w:szCs w:val="22"/>
              </w:rPr>
              <w:t>시행하는</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개인정보의</w:t>
            </w:r>
            <w:r w:rsidR="00B2327A">
              <w:rPr>
                <w:rFonts w:hint="eastAsia"/>
                <w:szCs w:val="22"/>
              </w:rPr>
              <w:t xml:space="preserve"> </w:t>
            </w:r>
            <w:r>
              <w:rPr>
                <w:rFonts w:hint="eastAsia"/>
                <w:szCs w:val="22"/>
              </w:rPr>
              <w:t>안전성</w:t>
            </w:r>
            <w:r w:rsidR="00B2327A">
              <w:rPr>
                <w:rFonts w:hint="eastAsia"/>
                <w:szCs w:val="22"/>
              </w:rPr>
              <w:t xml:space="preserve"> </w:t>
            </w:r>
            <w:r>
              <w:rPr>
                <w:rFonts w:hint="eastAsia"/>
                <w:szCs w:val="22"/>
              </w:rPr>
              <w:t>확보에</w:t>
            </w:r>
            <w:r w:rsidR="00B2327A">
              <w:rPr>
                <w:rFonts w:hint="eastAsia"/>
                <w:szCs w:val="22"/>
              </w:rPr>
              <w:t xml:space="preserve">  </w:t>
            </w:r>
            <w:r>
              <w:rPr>
                <w:rFonts w:hint="eastAsia"/>
                <w:szCs w:val="22"/>
              </w:rPr>
              <w:t>필요한</w:t>
            </w:r>
            <w:r w:rsidR="00B2327A">
              <w:rPr>
                <w:rFonts w:hint="eastAsia"/>
                <w:szCs w:val="22"/>
              </w:rPr>
              <w:t xml:space="preserve"> </w:t>
            </w:r>
            <w:r>
              <w:rPr>
                <w:rFonts w:hint="eastAsia"/>
                <w:szCs w:val="22"/>
              </w:rPr>
              <w:t>기술적</w:t>
            </w:r>
            <w:r>
              <w:rPr>
                <w:szCs w:val="22"/>
              </w:rPr>
              <w:sym w:font="Wingdings" w:char="F09E"/>
            </w:r>
            <w:r>
              <w:rPr>
                <w:rFonts w:hint="eastAsia"/>
                <w:szCs w:val="22"/>
              </w:rPr>
              <w:t>관리적</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물리적</w:t>
            </w:r>
            <w:r w:rsidR="00B2327A">
              <w:rPr>
                <w:rFonts w:hint="eastAsia"/>
                <w:szCs w:val="22"/>
              </w:rPr>
              <w:t xml:space="preserve"> </w:t>
            </w:r>
            <w:r>
              <w:rPr>
                <w:rFonts w:hint="eastAsia"/>
                <w:szCs w:val="22"/>
              </w:rPr>
              <w:t>안전조치를</w:t>
            </w:r>
            <w:r w:rsidR="00B2327A">
              <w:rPr>
                <w:rFonts w:hint="eastAsia"/>
                <w:szCs w:val="22"/>
              </w:rPr>
              <w:t xml:space="preserve"> </w:t>
            </w:r>
            <w:r>
              <w:rPr>
                <w:rFonts w:hint="eastAsia"/>
                <w:szCs w:val="22"/>
              </w:rPr>
              <w:t>취해야</w:t>
            </w:r>
            <w:r w:rsidR="00B2327A">
              <w:rPr>
                <w:rFonts w:hint="eastAsia"/>
                <w:szCs w:val="22"/>
              </w:rPr>
              <w:t xml:space="preserve"> </w:t>
            </w:r>
            <w:r>
              <w:rPr>
                <w:rFonts w:hint="eastAsia"/>
                <w:szCs w:val="22"/>
              </w:rPr>
              <w:t>함</w:t>
            </w:r>
            <w:r>
              <w:rPr>
                <w:rFonts w:hint="eastAsia"/>
                <w:szCs w:val="22"/>
              </w:rPr>
              <w:t>(</w:t>
            </w:r>
            <w:r>
              <w:rPr>
                <w:rFonts w:hint="eastAsia"/>
                <w:szCs w:val="22"/>
              </w:rPr>
              <w:t>개인정보</w:t>
            </w:r>
            <w:r w:rsidR="00B2327A">
              <w:rPr>
                <w:rFonts w:hint="eastAsia"/>
                <w:szCs w:val="22"/>
              </w:rPr>
              <w:t xml:space="preserve"> </w:t>
            </w:r>
            <w:r>
              <w:rPr>
                <w:rFonts w:hint="eastAsia"/>
                <w:szCs w:val="22"/>
              </w:rPr>
              <w:t>보호법</w:t>
            </w:r>
            <w:r w:rsidR="00B2327A">
              <w:rPr>
                <w:rFonts w:hint="eastAsia"/>
                <w:szCs w:val="22"/>
              </w:rPr>
              <w:t xml:space="preserve"> </w:t>
            </w:r>
            <w:r>
              <w:rPr>
                <w:rFonts w:hint="eastAsia"/>
                <w:szCs w:val="22"/>
              </w:rPr>
              <w:t>제</w:t>
            </w:r>
            <w:r>
              <w:rPr>
                <w:rFonts w:hint="eastAsia"/>
                <w:szCs w:val="22"/>
              </w:rPr>
              <w:t>29</w:t>
            </w:r>
            <w:r>
              <w:rPr>
                <w:rFonts w:hint="eastAsia"/>
                <w:szCs w:val="22"/>
              </w:rPr>
              <w:t>조</w:t>
            </w:r>
            <w:r>
              <w:rPr>
                <w:rFonts w:hint="eastAsia"/>
                <w:szCs w:val="22"/>
              </w:rPr>
              <w:t>,</w:t>
            </w:r>
            <w:r w:rsidR="00B2327A">
              <w:rPr>
                <w:szCs w:val="22"/>
              </w:rPr>
              <w:t xml:space="preserve"> </w:t>
            </w:r>
            <w:r>
              <w:rPr>
                <w:rFonts w:hint="eastAsia"/>
                <w:szCs w:val="22"/>
              </w:rPr>
              <w:t>개인정보의</w:t>
            </w:r>
            <w:r w:rsidR="00B2327A">
              <w:rPr>
                <w:rFonts w:hint="eastAsia"/>
                <w:szCs w:val="22"/>
              </w:rPr>
              <w:t xml:space="preserve"> </w:t>
            </w:r>
            <w:r>
              <w:rPr>
                <w:rFonts w:hint="eastAsia"/>
                <w:szCs w:val="22"/>
              </w:rPr>
              <w:t>안전성</w:t>
            </w:r>
            <w:r w:rsidR="00B2327A">
              <w:rPr>
                <w:rFonts w:hint="eastAsia"/>
                <w:szCs w:val="22"/>
              </w:rPr>
              <w:t xml:space="preserve"> </w:t>
            </w:r>
            <w:r>
              <w:rPr>
                <w:rFonts w:hint="eastAsia"/>
                <w:szCs w:val="22"/>
              </w:rPr>
              <w:t>확보조치</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제</w:t>
            </w:r>
            <w:r>
              <w:rPr>
                <w:rFonts w:hint="eastAsia"/>
                <w:szCs w:val="22"/>
              </w:rPr>
              <w:t>4</w:t>
            </w:r>
            <w:r>
              <w:rPr>
                <w:rFonts w:hint="eastAsia"/>
                <w:szCs w:val="22"/>
              </w:rPr>
              <w:t>조</w:t>
            </w:r>
            <w:r w:rsidR="00B2327A">
              <w:rPr>
                <w:szCs w:val="22"/>
              </w:rPr>
              <w:t xml:space="preserve"> </w:t>
            </w:r>
            <w:r>
              <w:rPr>
                <w:rFonts w:hint="eastAsia"/>
                <w:szCs w:val="22"/>
              </w:rPr>
              <w:t>).</w:t>
            </w:r>
            <w:r w:rsidR="00B2327A">
              <w:rPr>
                <w:szCs w:val="22"/>
              </w:rPr>
              <w:t xml:space="preserve"> </w:t>
            </w:r>
            <w:r>
              <w:rPr>
                <w:rFonts w:hint="eastAsia"/>
                <w:szCs w:val="22"/>
              </w:rPr>
              <w:t>개인정보의</w:t>
            </w:r>
            <w:r w:rsidR="00B2327A">
              <w:rPr>
                <w:rFonts w:hint="eastAsia"/>
                <w:szCs w:val="22"/>
              </w:rPr>
              <w:t xml:space="preserve"> </w:t>
            </w:r>
            <w:r>
              <w:rPr>
                <w:rFonts w:hint="eastAsia"/>
                <w:szCs w:val="22"/>
              </w:rPr>
              <w:t>안전성</w:t>
            </w:r>
            <w:r w:rsidR="00B2327A">
              <w:rPr>
                <w:rFonts w:hint="eastAsia"/>
                <w:szCs w:val="22"/>
              </w:rPr>
              <w:t xml:space="preserve"> </w:t>
            </w:r>
            <w:r>
              <w:rPr>
                <w:rFonts w:hint="eastAsia"/>
                <w:szCs w:val="22"/>
              </w:rPr>
              <w:t>확보를</w:t>
            </w:r>
            <w:r w:rsidR="00B2327A">
              <w:rPr>
                <w:rFonts w:hint="eastAsia"/>
                <w:szCs w:val="22"/>
              </w:rPr>
              <w:t xml:space="preserve"> </w:t>
            </w:r>
            <w:r>
              <w:rPr>
                <w:rFonts w:hint="eastAsia"/>
                <w:szCs w:val="22"/>
              </w:rPr>
              <w:t>위한</w:t>
            </w:r>
            <w:r w:rsidR="00B2327A">
              <w:rPr>
                <w:rFonts w:hint="eastAsia"/>
                <w:szCs w:val="22"/>
              </w:rPr>
              <w:t xml:space="preserve"> </w:t>
            </w:r>
            <w:r>
              <w:rPr>
                <w:rFonts w:hint="eastAsia"/>
                <w:szCs w:val="22"/>
              </w:rPr>
              <w:t>조치를</w:t>
            </w:r>
            <w:r w:rsidR="00B2327A">
              <w:rPr>
                <w:rFonts w:hint="eastAsia"/>
                <w:szCs w:val="22"/>
              </w:rPr>
              <w:t xml:space="preserve"> </w:t>
            </w:r>
            <w:r>
              <w:rPr>
                <w:rFonts w:hint="eastAsia"/>
                <w:szCs w:val="22"/>
              </w:rPr>
              <w:t>취하지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경우</w:t>
            </w:r>
            <w:r w:rsidR="00B2327A">
              <w:rPr>
                <w:rFonts w:hint="eastAsia"/>
                <w:szCs w:val="22"/>
              </w:rPr>
              <w:t xml:space="preserve"> </w:t>
            </w:r>
            <w:r>
              <w:rPr>
                <w:szCs w:val="22"/>
              </w:rPr>
              <w:t>5</w:t>
            </w:r>
            <w:r>
              <w:rPr>
                <w:rFonts w:hint="eastAsia"/>
                <w:szCs w:val="22"/>
              </w:rPr>
              <w:t>천만원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과태료가</w:t>
            </w:r>
            <w:r w:rsidR="00B2327A">
              <w:rPr>
                <w:rFonts w:hint="eastAsia"/>
                <w:szCs w:val="22"/>
              </w:rPr>
              <w:t xml:space="preserve"> </w:t>
            </w:r>
            <w:r>
              <w:rPr>
                <w:rFonts w:hint="eastAsia"/>
                <w:szCs w:val="22"/>
              </w:rPr>
              <w:t>부과될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있고</w:t>
            </w:r>
            <w:r w:rsidR="00B2327A">
              <w:rPr>
                <w:rFonts w:hint="eastAsia"/>
                <w:szCs w:val="22"/>
              </w:rPr>
              <w:t xml:space="preserve"> </w:t>
            </w:r>
            <w:r>
              <w:rPr>
                <w:rFonts w:hint="eastAsia"/>
                <w:szCs w:val="22"/>
              </w:rPr>
              <w:t>이로</w:t>
            </w:r>
            <w:r w:rsidR="00B2327A">
              <w:rPr>
                <w:rFonts w:hint="eastAsia"/>
                <w:szCs w:val="22"/>
              </w:rPr>
              <w:t xml:space="preserve"> </w:t>
            </w:r>
            <w:r>
              <w:rPr>
                <w:rFonts w:hint="eastAsia"/>
                <w:szCs w:val="22"/>
              </w:rPr>
              <w:t>인해</w:t>
            </w:r>
            <w:r w:rsidR="00B2327A">
              <w:rPr>
                <w:rFonts w:hint="eastAsia"/>
                <w:szCs w:val="22"/>
              </w:rPr>
              <w:t xml:space="preserve"> </w:t>
            </w:r>
            <w:r>
              <w:rPr>
                <w:rFonts w:hint="eastAsia"/>
                <w:szCs w:val="22"/>
              </w:rPr>
              <w:t>개인정보가</w:t>
            </w:r>
            <w:r w:rsidR="00B2327A">
              <w:rPr>
                <w:rFonts w:hint="eastAsia"/>
                <w:szCs w:val="22"/>
              </w:rPr>
              <w:t xml:space="preserve"> </w:t>
            </w:r>
            <w:r w:rsidRPr="00550F75">
              <w:rPr>
                <w:rFonts w:hint="eastAsia"/>
                <w:szCs w:val="22"/>
              </w:rPr>
              <w:t>분실ㆍ도난ㆍ유출ㆍ위조ㆍ변조</w:t>
            </w:r>
            <w:r w:rsidR="00B2327A">
              <w:rPr>
                <w:szCs w:val="22"/>
              </w:rPr>
              <w:t xml:space="preserve"> </w:t>
            </w:r>
            <w:r w:rsidRPr="00550F75">
              <w:rPr>
                <w:rFonts w:hint="eastAsia"/>
                <w:szCs w:val="22"/>
              </w:rPr>
              <w:t>또는</w:t>
            </w:r>
            <w:r w:rsidR="00B2327A">
              <w:rPr>
                <w:szCs w:val="22"/>
              </w:rPr>
              <w:t xml:space="preserve"> </w:t>
            </w:r>
            <w:r w:rsidRPr="00550F75">
              <w:rPr>
                <w:rFonts w:hint="eastAsia"/>
                <w:szCs w:val="22"/>
              </w:rPr>
              <w:t>훼손</w:t>
            </w:r>
            <w:r>
              <w:rPr>
                <w:rFonts w:hint="eastAsia"/>
                <w:szCs w:val="22"/>
              </w:rPr>
              <w:t>된</w:t>
            </w:r>
            <w:r w:rsidR="00B2327A">
              <w:rPr>
                <w:rFonts w:hint="eastAsia"/>
                <w:szCs w:val="22"/>
              </w:rPr>
              <w:t xml:space="preserve"> </w:t>
            </w:r>
            <w:r>
              <w:rPr>
                <w:rFonts w:hint="eastAsia"/>
                <w:szCs w:val="22"/>
              </w:rPr>
              <w:t>경우</w:t>
            </w:r>
            <w:r w:rsidR="00B2327A">
              <w:rPr>
                <w:rFonts w:hint="eastAsia"/>
                <w:szCs w:val="22"/>
              </w:rPr>
              <w:t xml:space="preserve"> </w:t>
            </w:r>
            <w:r>
              <w:rPr>
                <w:szCs w:val="22"/>
              </w:rPr>
              <w:t>2</w:t>
            </w:r>
            <w:r>
              <w:rPr>
                <w:rFonts w:hint="eastAsia"/>
                <w:szCs w:val="22"/>
              </w:rPr>
              <w:t>년</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징역</w:t>
            </w:r>
            <w:r w:rsidR="00B2327A">
              <w:rPr>
                <w:rFonts w:hint="eastAsia"/>
                <w:szCs w:val="22"/>
              </w:rPr>
              <w:t xml:space="preserve"> </w:t>
            </w:r>
            <w:r>
              <w:rPr>
                <w:rFonts w:hint="eastAsia"/>
                <w:szCs w:val="22"/>
              </w:rPr>
              <w:t>또는</w:t>
            </w:r>
            <w:r w:rsidR="00B2327A">
              <w:rPr>
                <w:rFonts w:hint="eastAsia"/>
                <w:szCs w:val="22"/>
              </w:rPr>
              <w:t xml:space="preserve"> </w:t>
            </w:r>
            <w:r>
              <w:rPr>
                <w:szCs w:val="22"/>
              </w:rPr>
              <w:t>2</w:t>
            </w:r>
            <w:r>
              <w:rPr>
                <w:rFonts w:hint="eastAsia"/>
                <w:szCs w:val="22"/>
              </w:rPr>
              <w:t>천만원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벌금에</w:t>
            </w:r>
            <w:r w:rsidR="00B2327A">
              <w:rPr>
                <w:rFonts w:hint="eastAsia"/>
                <w:szCs w:val="22"/>
              </w:rPr>
              <w:t xml:space="preserve"> </w:t>
            </w:r>
            <w:r>
              <w:rPr>
                <w:rFonts w:hint="eastAsia"/>
                <w:szCs w:val="22"/>
              </w:rPr>
              <w:t>처할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Pr>
                <w:rFonts w:hint="eastAsia"/>
                <w:szCs w:val="22"/>
              </w:rPr>
              <w:t>개인정보</w:t>
            </w:r>
            <w:r w:rsidR="00B2327A">
              <w:rPr>
                <w:rFonts w:hint="eastAsia"/>
                <w:szCs w:val="22"/>
              </w:rPr>
              <w:t xml:space="preserve"> </w:t>
            </w:r>
            <w:r>
              <w:rPr>
                <w:rFonts w:hint="eastAsia"/>
                <w:szCs w:val="22"/>
              </w:rPr>
              <w:t>보호법</w:t>
            </w:r>
            <w:r w:rsidR="00B2327A">
              <w:rPr>
                <w:rFonts w:hint="eastAsia"/>
                <w:szCs w:val="22"/>
              </w:rPr>
              <w:t xml:space="preserve"> </w:t>
            </w:r>
            <w:r>
              <w:rPr>
                <w:rFonts w:hint="eastAsia"/>
                <w:szCs w:val="22"/>
              </w:rPr>
              <w:t>제</w:t>
            </w:r>
            <w:r>
              <w:rPr>
                <w:rFonts w:hint="eastAsia"/>
                <w:szCs w:val="22"/>
              </w:rPr>
              <w:t>73</w:t>
            </w:r>
            <w:r>
              <w:rPr>
                <w:rFonts w:hint="eastAsia"/>
                <w:szCs w:val="22"/>
              </w:rPr>
              <w:t>조</w:t>
            </w:r>
            <w:r w:rsidR="00B2327A">
              <w:rPr>
                <w:rFonts w:hint="eastAsia"/>
                <w:szCs w:val="22"/>
              </w:rPr>
              <w:t xml:space="preserve"> </w:t>
            </w:r>
            <w:r>
              <w:rPr>
                <w:rFonts w:hint="eastAsia"/>
                <w:szCs w:val="22"/>
              </w:rPr>
              <w:t>제</w:t>
            </w:r>
            <w:r>
              <w:rPr>
                <w:rFonts w:hint="eastAsia"/>
                <w:szCs w:val="22"/>
              </w:rPr>
              <w:t>1</w:t>
            </w:r>
            <w:r>
              <w:rPr>
                <w:rFonts w:hint="eastAsia"/>
                <w:szCs w:val="22"/>
              </w:rPr>
              <w:t>호</w:t>
            </w:r>
            <w:r>
              <w:rPr>
                <w:rFonts w:hint="eastAsia"/>
                <w:szCs w:val="22"/>
              </w:rPr>
              <w:t>,</w:t>
            </w:r>
            <w:r w:rsidR="00B2327A">
              <w:rPr>
                <w:rFonts w:hint="eastAsia"/>
                <w:szCs w:val="22"/>
              </w:rPr>
              <w:t xml:space="preserve"> </w:t>
            </w:r>
            <w:r>
              <w:rPr>
                <w:rFonts w:hint="eastAsia"/>
                <w:szCs w:val="22"/>
              </w:rPr>
              <w:t>제</w:t>
            </w:r>
            <w:r>
              <w:rPr>
                <w:rFonts w:hint="eastAsia"/>
                <w:szCs w:val="22"/>
              </w:rPr>
              <w:t>7</w:t>
            </w:r>
            <w:r>
              <w:rPr>
                <w:szCs w:val="22"/>
              </w:rPr>
              <w:t>5</w:t>
            </w:r>
            <w:r>
              <w:rPr>
                <w:rFonts w:hint="eastAsia"/>
                <w:szCs w:val="22"/>
              </w:rPr>
              <w:t>조</w:t>
            </w:r>
            <w:r w:rsidR="00B2327A">
              <w:rPr>
                <w:rFonts w:hint="eastAsia"/>
                <w:szCs w:val="22"/>
              </w:rPr>
              <w:t xml:space="preserve"> </w:t>
            </w:r>
            <w:r>
              <w:rPr>
                <w:rFonts w:hint="eastAsia"/>
                <w:szCs w:val="22"/>
              </w:rPr>
              <w:t>제</w:t>
            </w:r>
            <w:r>
              <w:rPr>
                <w:rFonts w:hint="eastAsia"/>
                <w:szCs w:val="22"/>
              </w:rPr>
              <w:t>2</w:t>
            </w:r>
            <w:r>
              <w:rPr>
                <w:rFonts w:hint="eastAsia"/>
                <w:szCs w:val="22"/>
              </w:rPr>
              <w:t>항</w:t>
            </w:r>
            <w:r w:rsidR="00B2327A">
              <w:rPr>
                <w:rFonts w:hint="eastAsia"/>
                <w:szCs w:val="22"/>
              </w:rPr>
              <w:t xml:space="preserve"> </w:t>
            </w:r>
            <w:r>
              <w:rPr>
                <w:rFonts w:hint="eastAsia"/>
                <w:szCs w:val="22"/>
              </w:rPr>
              <w:t>제</w:t>
            </w:r>
            <w:r>
              <w:rPr>
                <w:rFonts w:hint="eastAsia"/>
                <w:szCs w:val="22"/>
              </w:rPr>
              <w:t>6</w:t>
            </w:r>
            <w:r>
              <w:rPr>
                <w:rFonts w:hint="eastAsia"/>
                <w:szCs w:val="22"/>
              </w:rPr>
              <w:t>호</w:t>
            </w:r>
            <w:r>
              <w:rPr>
                <w:szCs w:val="22"/>
              </w:rPr>
              <w:t>).</w:t>
            </w:r>
          </w:p>
          <w:p w14:paraId="2C51EE27" w14:textId="6F1E63F2" w:rsidR="00364AB1" w:rsidRDefault="00C704E2"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sidR="00364AB1">
              <w:rPr>
                <w:rFonts w:hint="eastAsia"/>
                <w:szCs w:val="22"/>
              </w:rPr>
              <w:t>,</w:t>
            </w:r>
            <w:r w:rsidR="00B2327A">
              <w:rPr>
                <w:szCs w:val="22"/>
              </w:rPr>
              <w:t xml:space="preserve"> </w:t>
            </w:r>
            <w:r w:rsidR="00364AB1">
              <w:rPr>
                <w:rFonts w:hint="eastAsia"/>
                <w:szCs w:val="22"/>
              </w:rPr>
              <w:t>써머스플랫폼은</w:t>
            </w:r>
            <w:r w:rsidR="00B2327A">
              <w:rPr>
                <w:rFonts w:hint="eastAsia"/>
                <w:szCs w:val="22"/>
              </w:rPr>
              <w:t xml:space="preserve"> </w:t>
            </w:r>
            <w:r w:rsidR="00364AB1">
              <w:rPr>
                <w:rFonts w:hint="eastAsia"/>
                <w:szCs w:val="22"/>
              </w:rPr>
              <w:t>한국인터넷진흥원으</w:t>
            </w:r>
            <w:r w:rsidR="00364AB1">
              <w:rPr>
                <w:rFonts w:hint="eastAsia"/>
                <w:szCs w:val="22"/>
              </w:rPr>
              <w:lastRenderedPageBreak/>
              <w:t>로부터</w:t>
            </w:r>
            <w:r w:rsidR="00B2327A">
              <w:rPr>
                <w:rFonts w:hint="eastAsia"/>
                <w:szCs w:val="22"/>
              </w:rPr>
              <w:t xml:space="preserve"> </w:t>
            </w:r>
            <w:r w:rsidR="00364AB1">
              <w:rPr>
                <w:rFonts w:hint="eastAsia"/>
                <w:szCs w:val="22"/>
              </w:rPr>
              <w:t>정보보호관리체계</w:t>
            </w:r>
            <w:r w:rsidR="00364AB1">
              <w:rPr>
                <w:rFonts w:hint="eastAsia"/>
                <w:szCs w:val="22"/>
              </w:rPr>
              <w:t>(</w:t>
            </w:r>
            <w:r w:rsidR="00364AB1">
              <w:rPr>
                <w:szCs w:val="22"/>
              </w:rPr>
              <w:t>ISMS)</w:t>
            </w:r>
            <w:r w:rsidR="00B2327A">
              <w:rPr>
                <w:szCs w:val="22"/>
              </w:rPr>
              <w:t xml:space="preserve"> </w:t>
            </w:r>
            <w:r w:rsidR="00364AB1">
              <w:rPr>
                <w:rFonts w:hint="eastAsia"/>
                <w:szCs w:val="22"/>
              </w:rPr>
              <w:t>인증을</w:t>
            </w:r>
            <w:r w:rsidR="00B2327A">
              <w:rPr>
                <w:rFonts w:hint="eastAsia"/>
                <w:szCs w:val="22"/>
              </w:rPr>
              <w:t xml:space="preserve"> </w:t>
            </w:r>
            <w:r w:rsidR="00364AB1">
              <w:rPr>
                <w:rFonts w:hint="eastAsia"/>
                <w:szCs w:val="22"/>
              </w:rPr>
              <w:t>받아</w:t>
            </w:r>
            <w:r w:rsidR="00B2327A">
              <w:rPr>
                <w:rFonts w:hint="eastAsia"/>
                <w:szCs w:val="22"/>
              </w:rPr>
              <w:t xml:space="preserve"> </w:t>
            </w:r>
            <w:r w:rsidR="00364AB1">
              <w:rPr>
                <w:rFonts w:hint="eastAsia"/>
                <w:szCs w:val="22"/>
              </w:rPr>
              <w:t>이를</w:t>
            </w:r>
            <w:r w:rsidR="00B2327A">
              <w:rPr>
                <w:rFonts w:hint="eastAsia"/>
                <w:szCs w:val="22"/>
              </w:rPr>
              <w:t xml:space="preserve"> </w:t>
            </w:r>
            <w:r w:rsidR="00364AB1">
              <w:rPr>
                <w:rFonts w:hint="eastAsia"/>
                <w:szCs w:val="22"/>
              </w:rPr>
              <w:t>유지하고</w:t>
            </w:r>
            <w:r w:rsidR="00B2327A">
              <w:rPr>
                <w:rFonts w:hint="eastAsia"/>
                <w:szCs w:val="22"/>
              </w:rPr>
              <w:t xml:space="preserve"> </w:t>
            </w:r>
            <w:r w:rsidR="00364AB1">
              <w:rPr>
                <w:rFonts w:hint="eastAsia"/>
                <w:szCs w:val="22"/>
              </w:rPr>
              <w:t>있으므로</w:t>
            </w:r>
            <w:r w:rsidR="00B2327A">
              <w:rPr>
                <w:rFonts w:hint="eastAsia"/>
                <w:szCs w:val="22"/>
              </w:rPr>
              <w:t xml:space="preserve"> </w:t>
            </w:r>
            <w:r w:rsidR="00364AB1">
              <w:rPr>
                <w:rFonts w:hint="eastAsia"/>
                <w:szCs w:val="22"/>
              </w:rPr>
              <w:t>개인정보보호법상</w:t>
            </w:r>
            <w:r w:rsidR="00B2327A">
              <w:rPr>
                <w:rFonts w:hint="eastAsia"/>
                <w:szCs w:val="22"/>
              </w:rPr>
              <w:t xml:space="preserve"> </w:t>
            </w:r>
            <w:r w:rsidR="00364AB1">
              <w:rPr>
                <w:rFonts w:hint="eastAsia"/>
                <w:szCs w:val="22"/>
              </w:rPr>
              <w:t>안전성</w:t>
            </w:r>
            <w:r w:rsidR="00B2327A">
              <w:rPr>
                <w:rFonts w:hint="eastAsia"/>
                <w:szCs w:val="22"/>
              </w:rPr>
              <w:t xml:space="preserve"> </w:t>
            </w:r>
            <w:r w:rsidR="00364AB1">
              <w:rPr>
                <w:rFonts w:hint="eastAsia"/>
                <w:szCs w:val="22"/>
              </w:rPr>
              <w:t>확보를</w:t>
            </w:r>
            <w:r w:rsidR="00B2327A">
              <w:rPr>
                <w:rFonts w:hint="eastAsia"/>
                <w:szCs w:val="22"/>
              </w:rPr>
              <w:t xml:space="preserve"> </w:t>
            </w:r>
            <w:r w:rsidR="00364AB1">
              <w:rPr>
                <w:rFonts w:hint="eastAsia"/>
                <w:szCs w:val="22"/>
              </w:rPr>
              <w:t>위한</w:t>
            </w:r>
            <w:r w:rsidR="00B2327A">
              <w:rPr>
                <w:rFonts w:hint="eastAsia"/>
                <w:szCs w:val="22"/>
              </w:rPr>
              <w:t xml:space="preserve"> </w:t>
            </w:r>
            <w:r w:rsidR="00364AB1">
              <w:rPr>
                <w:rFonts w:hint="eastAsia"/>
                <w:szCs w:val="22"/>
              </w:rPr>
              <w:t>조치는</w:t>
            </w:r>
            <w:r w:rsidR="00B2327A">
              <w:rPr>
                <w:rFonts w:hint="eastAsia"/>
                <w:szCs w:val="22"/>
              </w:rPr>
              <w:t xml:space="preserve"> </w:t>
            </w:r>
            <w:r w:rsidR="00364AB1">
              <w:rPr>
                <w:rFonts w:hint="eastAsia"/>
                <w:szCs w:val="22"/>
              </w:rPr>
              <w:t>취한</w:t>
            </w:r>
            <w:r w:rsidR="00B2327A">
              <w:rPr>
                <w:rFonts w:hint="eastAsia"/>
                <w:szCs w:val="22"/>
              </w:rPr>
              <w:t xml:space="preserve"> </w:t>
            </w:r>
            <w:r w:rsidR="00364AB1">
              <w:rPr>
                <w:rFonts w:hint="eastAsia"/>
                <w:szCs w:val="22"/>
              </w:rPr>
              <w:t>것으로</w:t>
            </w:r>
            <w:r w:rsidR="00B2327A">
              <w:rPr>
                <w:rFonts w:hint="eastAsia"/>
                <w:szCs w:val="22"/>
              </w:rPr>
              <w:t xml:space="preserve"> </w:t>
            </w:r>
            <w:r w:rsidR="00364AB1">
              <w:rPr>
                <w:rFonts w:hint="eastAsia"/>
                <w:szCs w:val="22"/>
              </w:rPr>
              <w:t>판단됨</w:t>
            </w:r>
            <w:r w:rsidR="00364AB1">
              <w:rPr>
                <w:rFonts w:hint="eastAsia"/>
                <w:szCs w:val="22"/>
              </w:rPr>
              <w:t>.</w:t>
            </w:r>
            <w:r w:rsidR="00B2327A">
              <w:rPr>
                <w:szCs w:val="22"/>
              </w:rPr>
              <w:t xml:space="preserve"> </w:t>
            </w:r>
          </w:p>
          <w:p w14:paraId="20F88E64" w14:textId="266214E3" w:rsidR="00364AB1" w:rsidRDefault="00E81554" w:rsidP="00E2758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기타</w:t>
            </w:r>
            <w:r w:rsidR="00B2327A">
              <w:rPr>
                <w:rFonts w:hint="eastAsia"/>
                <w:szCs w:val="22"/>
              </w:rPr>
              <w:t xml:space="preserve"> </w:t>
            </w:r>
            <w:r>
              <w:rPr>
                <w:rFonts w:hint="eastAsia"/>
                <w:szCs w:val="22"/>
              </w:rPr>
              <w:t>법인의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별도의</w:t>
            </w:r>
            <w:r w:rsidR="00B2327A">
              <w:rPr>
                <w:rFonts w:hint="eastAsia"/>
                <w:szCs w:val="22"/>
              </w:rPr>
              <w:t xml:space="preserve"> </w:t>
            </w:r>
            <w:r>
              <w:rPr>
                <w:rFonts w:hint="eastAsia"/>
                <w:szCs w:val="22"/>
              </w:rPr>
              <w:t>정보보호관리체계</w:t>
            </w:r>
            <w:r w:rsidR="00B2327A">
              <w:rPr>
                <w:rFonts w:hint="eastAsia"/>
                <w:szCs w:val="22"/>
              </w:rPr>
              <w:t xml:space="preserve"> </w:t>
            </w:r>
            <w:r>
              <w:rPr>
                <w:rFonts w:hint="eastAsia"/>
                <w:szCs w:val="22"/>
              </w:rPr>
              <w:t>인증을</w:t>
            </w:r>
            <w:r w:rsidR="00B2327A">
              <w:rPr>
                <w:rFonts w:hint="eastAsia"/>
                <w:szCs w:val="22"/>
              </w:rPr>
              <w:t xml:space="preserve"> </w:t>
            </w:r>
            <w:r>
              <w:rPr>
                <w:rFonts w:hint="eastAsia"/>
                <w:szCs w:val="22"/>
              </w:rPr>
              <w:t>받지</w:t>
            </w:r>
            <w:r w:rsidR="00B2327A">
              <w:rPr>
                <w:rFonts w:hint="eastAsia"/>
                <w:szCs w:val="22"/>
              </w:rPr>
              <w:t xml:space="preserve"> </w:t>
            </w:r>
            <w:r>
              <w:rPr>
                <w:rFonts w:hint="eastAsia"/>
                <w:szCs w:val="22"/>
              </w:rPr>
              <w:t>않은</w:t>
            </w:r>
            <w:r w:rsidR="00B2327A">
              <w:rPr>
                <w:rFonts w:hint="eastAsia"/>
                <w:szCs w:val="22"/>
              </w:rPr>
              <w:t xml:space="preserve"> </w:t>
            </w:r>
            <w:r>
              <w:rPr>
                <w:rFonts w:hint="eastAsia"/>
                <w:szCs w:val="22"/>
              </w:rPr>
              <w:t>한</w:t>
            </w:r>
            <w:r w:rsidR="00B2327A">
              <w:rPr>
                <w:rFonts w:hint="eastAsia"/>
                <w:szCs w:val="22"/>
              </w:rPr>
              <w:t xml:space="preserve"> </w:t>
            </w:r>
            <w:r>
              <w:rPr>
                <w:rFonts w:hint="eastAsia"/>
                <w:szCs w:val="22"/>
              </w:rPr>
              <w:t>기술적</w:t>
            </w:r>
            <w:r>
              <w:rPr>
                <w:rFonts w:hint="eastAsia"/>
                <w:szCs w:val="22"/>
              </w:rPr>
              <w:t>,</w:t>
            </w:r>
            <w:r w:rsidR="00B2327A">
              <w:rPr>
                <w:rFonts w:hint="eastAsia"/>
                <w:szCs w:val="22"/>
              </w:rPr>
              <w:t xml:space="preserve"> </w:t>
            </w:r>
            <w:r>
              <w:rPr>
                <w:rFonts w:hint="eastAsia"/>
                <w:szCs w:val="22"/>
              </w:rPr>
              <w:t>관리적</w:t>
            </w:r>
            <w:r w:rsidR="00B2327A">
              <w:rPr>
                <w:rFonts w:hint="eastAsia"/>
                <w:szCs w:val="22"/>
              </w:rPr>
              <w:t xml:space="preserve"> </w:t>
            </w:r>
            <w:r>
              <w:rPr>
                <w:rFonts w:hint="eastAsia"/>
                <w:szCs w:val="22"/>
              </w:rPr>
              <w:t>보호조치</w:t>
            </w:r>
            <w:r w:rsidR="00B2327A">
              <w:rPr>
                <w:rFonts w:hint="eastAsia"/>
                <w:szCs w:val="22"/>
              </w:rPr>
              <w:t xml:space="preserve"> </w:t>
            </w:r>
            <w:r>
              <w:rPr>
                <w:rFonts w:hint="eastAsia"/>
                <w:szCs w:val="22"/>
              </w:rPr>
              <w:t>현황을</w:t>
            </w:r>
            <w:r w:rsidR="00B2327A">
              <w:rPr>
                <w:rFonts w:hint="eastAsia"/>
                <w:szCs w:val="22"/>
              </w:rPr>
              <w:t xml:space="preserve"> </w:t>
            </w:r>
            <w:r>
              <w:rPr>
                <w:rFonts w:hint="eastAsia"/>
                <w:szCs w:val="22"/>
              </w:rPr>
              <w:t>정확히</w:t>
            </w:r>
            <w:r w:rsidR="00B2327A">
              <w:rPr>
                <w:rFonts w:hint="eastAsia"/>
                <w:szCs w:val="22"/>
              </w:rPr>
              <w:t xml:space="preserve"> </w:t>
            </w:r>
            <w:r>
              <w:rPr>
                <w:rFonts w:hint="eastAsia"/>
                <w:szCs w:val="22"/>
              </w:rPr>
              <w:t>파악하기는</w:t>
            </w:r>
            <w:r w:rsidR="00B2327A">
              <w:rPr>
                <w:rFonts w:hint="eastAsia"/>
                <w:szCs w:val="22"/>
              </w:rPr>
              <w:t xml:space="preserve"> </w:t>
            </w:r>
            <w:r>
              <w:rPr>
                <w:rFonts w:hint="eastAsia"/>
                <w:szCs w:val="22"/>
              </w:rPr>
              <w:t>어려운</w:t>
            </w:r>
            <w:r w:rsidR="00B2327A">
              <w:rPr>
                <w:rFonts w:hint="eastAsia"/>
                <w:szCs w:val="22"/>
              </w:rPr>
              <w:t xml:space="preserve"> </w:t>
            </w:r>
            <w:r>
              <w:rPr>
                <w:rFonts w:hint="eastAsia"/>
                <w:szCs w:val="22"/>
              </w:rPr>
              <w:t>측면이</w:t>
            </w:r>
            <w:r w:rsidR="00B2327A">
              <w:rPr>
                <w:rFonts w:hint="eastAsia"/>
                <w:szCs w:val="22"/>
              </w:rPr>
              <w:t xml:space="preserve"> </w:t>
            </w:r>
            <w:r w:rsidR="00E27588">
              <w:rPr>
                <w:rFonts w:hint="eastAsia"/>
                <w:szCs w:val="22"/>
              </w:rPr>
              <w:t>있음</w:t>
            </w:r>
            <w:r w:rsidR="00E27588">
              <w:rPr>
                <w:rFonts w:hint="eastAsia"/>
                <w:szCs w:val="22"/>
              </w:rPr>
              <w:t>.</w:t>
            </w:r>
            <w:r w:rsidR="00B2327A">
              <w:rPr>
                <w:rFonts w:hint="eastAsia"/>
                <w:szCs w:val="22"/>
              </w:rPr>
              <w:t xml:space="preserve"> </w:t>
            </w:r>
            <w:r w:rsidR="00E27588">
              <w:rPr>
                <w:rFonts w:hint="eastAsia"/>
                <w:szCs w:val="22"/>
              </w:rPr>
              <w:t>다만</w:t>
            </w:r>
            <w:r w:rsidR="00B2327A">
              <w:rPr>
                <w:rFonts w:hint="eastAsia"/>
                <w:szCs w:val="22"/>
              </w:rPr>
              <w:t xml:space="preserve">  </w:t>
            </w:r>
            <w:r>
              <w:rPr>
                <w:rFonts w:hint="eastAsia"/>
                <w:szCs w:val="22"/>
              </w:rPr>
              <w:t>일반적으로</w:t>
            </w:r>
            <w:r w:rsidR="00B2327A">
              <w:rPr>
                <w:rFonts w:hint="eastAsia"/>
                <w:szCs w:val="22"/>
              </w:rPr>
              <w:t xml:space="preserve"> </w:t>
            </w:r>
            <w:r>
              <w:rPr>
                <w:rFonts w:hint="eastAsia"/>
                <w:szCs w:val="22"/>
              </w:rPr>
              <w:t>어떠한</w:t>
            </w:r>
            <w:r w:rsidR="00B2327A">
              <w:rPr>
                <w:rFonts w:hint="eastAsia"/>
                <w:szCs w:val="22"/>
              </w:rPr>
              <w:t xml:space="preserve"> </w:t>
            </w:r>
            <w:r>
              <w:rPr>
                <w:rFonts w:hint="eastAsia"/>
                <w:szCs w:val="22"/>
              </w:rPr>
              <w:t>해킹이나</w:t>
            </w:r>
            <w:r w:rsidR="00B2327A">
              <w:rPr>
                <w:rFonts w:hint="eastAsia"/>
                <w:szCs w:val="22"/>
              </w:rPr>
              <w:t xml:space="preserve"> </w:t>
            </w:r>
            <w:r>
              <w:rPr>
                <w:rFonts w:hint="eastAsia"/>
                <w:szCs w:val="22"/>
              </w:rPr>
              <w:t>내부</w:t>
            </w:r>
            <w:r w:rsidR="00B2327A">
              <w:rPr>
                <w:rFonts w:hint="eastAsia"/>
                <w:szCs w:val="22"/>
              </w:rPr>
              <w:t xml:space="preserve"> </w:t>
            </w:r>
            <w:r>
              <w:rPr>
                <w:rFonts w:hint="eastAsia"/>
                <w:szCs w:val="22"/>
              </w:rPr>
              <w:t>유출</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침해</w:t>
            </w:r>
            <w:r w:rsidR="00B2327A">
              <w:rPr>
                <w:rFonts w:hint="eastAsia"/>
                <w:szCs w:val="22"/>
              </w:rPr>
              <w:t xml:space="preserve"> </w:t>
            </w:r>
            <w:r>
              <w:rPr>
                <w:rFonts w:hint="eastAsia"/>
                <w:szCs w:val="22"/>
              </w:rPr>
              <w:t>사고가</w:t>
            </w:r>
            <w:r w:rsidR="00B2327A">
              <w:rPr>
                <w:rFonts w:hint="eastAsia"/>
                <w:szCs w:val="22"/>
              </w:rPr>
              <w:t xml:space="preserve"> </w:t>
            </w:r>
            <w:r>
              <w:rPr>
                <w:rFonts w:hint="eastAsia"/>
                <w:szCs w:val="22"/>
              </w:rPr>
              <w:t>발생한</w:t>
            </w:r>
            <w:r w:rsidR="00B2327A">
              <w:rPr>
                <w:rFonts w:hint="eastAsia"/>
                <w:szCs w:val="22"/>
              </w:rPr>
              <w:t xml:space="preserve"> </w:t>
            </w:r>
            <w:r>
              <w:rPr>
                <w:rFonts w:hint="eastAsia"/>
                <w:szCs w:val="22"/>
              </w:rPr>
              <w:t>경우에</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기술적</w:t>
            </w:r>
            <w:r>
              <w:rPr>
                <w:rFonts w:hint="eastAsia"/>
                <w:szCs w:val="22"/>
              </w:rPr>
              <w:t>,</w:t>
            </w:r>
            <w:r w:rsidR="00B2327A">
              <w:rPr>
                <w:rFonts w:hint="eastAsia"/>
                <w:szCs w:val="22"/>
              </w:rPr>
              <w:t xml:space="preserve"> </w:t>
            </w:r>
            <w:r>
              <w:rPr>
                <w:rFonts w:hint="eastAsia"/>
                <w:szCs w:val="22"/>
              </w:rPr>
              <w:t>관리적</w:t>
            </w:r>
            <w:r w:rsidR="00B2327A">
              <w:rPr>
                <w:rFonts w:hint="eastAsia"/>
                <w:szCs w:val="22"/>
              </w:rPr>
              <w:t xml:space="preserve"> </w:t>
            </w:r>
            <w:r>
              <w:rPr>
                <w:rFonts w:hint="eastAsia"/>
                <w:szCs w:val="22"/>
              </w:rPr>
              <w:t>보호조치</w:t>
            </w:r>
            <w:r w:rsidR="00B2327A">
              <w:rPr>
                <w:rFonts w:hint="eastAsia"/>
                <w:szCs w:val="22"/>
              </w:rPr>
              <w:t xml:space="preserve"> </w:t>
            </w:r>
            <w:r>
              <w:rPr>
                <w:rFonts w:hint="eastAsia"/>
                <w:szCs w:val="22"/>
              </w:rPr>
              <w:t>위반</w:t>
            </w:r>
            <w:r w:rsidR="00B2327A">
              <w:rPr>
                <w:rFonts w:hint="eastAsia"/>
                <w:szCs w:val="22"/>
              </w:rPr>
              <w:t xml:space="preserve"> </w:t>
            </w:r>
            <w:r>
              <w:rPr>
                <w:rFonts w:hint="eastAsia"/>
                <w:szCs w:val="22"/>
              </w:rPr>
              <w:t>여부가</w:t>
            </w:r>
            <w:r w:rsidR="00B2327A">
              <w:rPr>
                <w:rFonts w:hint="eastAsia"/>
                <w:szCs w:val="22"/>
              </w:rPr>
              <w:t xml:space="preserve"> </w:t>
            </w:r>
            <w:r>
              <w:rPr>
                <w:rFonts w:hint="eastAsia"/>
                <w:szCs w:val="22"/>
              </w:rPr>
              <w:t>문제</w:t>
            </w:r>
            <w:r w:rsidR="00E27588">
              <w:rPr>
                <w:rFonts w:hint="eastAsia"/>
                <w:szCs w:val="22"/>
              </w:rPr>
              <w:t>될</w:t>
            </w:r>
            <w:r w:rsidR="00B2327A">
              <w:rPr>
                <w:rFonts w:hint="eastAsia"/>
                <w:szCs w:val="22"/>
              </w:rPr>
              <w:t xml:space="preserve"> </w:t>
            </w:r>
            <w:r w:rsidR="00E27588">
              <w:rPr>
                <w:rFonts w:hint="eastAsia"/>
                <w:szCs w:val="22"/>
              </w:rPr>
              <w:t>수</w:t>
            </w:r>
            <w:r w:rsidR="00B2327A">
              <w:rPr>
                <w:rFonts w:hint="eastAsia"/>
                <w:szCs w:val="22"/>
              </w:rPr>
              <w:t xml:space="preserve"> </w:t>
            </w:r>
            <w:r w:rsidR="00E27588">
              <w:rPr>
                <w:rFonts w:hint="eastAsia"/>
                <w:szCs w:val="22"/>
              </w:rPr>
              <w:t>있음</w:t>
            </w:r>
            <w:r w:rsidR="00E27588">
              <w:rPr>
                <w:rFonts w:hint="eastAsia"/>
                <w:szCs w:val="22"/>
              </w:rPr>
              <w:t>.</w:t>
            </w:r>
          </w:p>
          <w:p w14:paraId="37E31224" w14:textId="65BADDE7" w:rsidR="001B6991" w:rsidRDefault="001B6991" w:rsidP="00E2758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참고로</w:t>
            </w:r>
            <w:r w:rsidR="00B2327A">
              <w:rPr>
                <w:rFonts w:hint="eastAsia"/>
                <w:szCs w:val="22"/>
              </w:rPr>
              <w:t xml:space="preserve"> </w:t>
            </w:r>
            <w:r w:rsidRPr="005014DD">
              <w:rPr>
                <w:szCs w:val="22"/>
              </w:rPr>
              <w:t>MNC</w:t>
            </w:r>
            <w:r w:rsidRPr="005014DD">
              <w:rPr>
                <w:rFonts w:hint="eastAsia"/>
                <w:szCs w:val="22"/>
              </w:rPr>
              <w:t>는</w:t>
            </w:r>
            <w:r w:rsidR="00B2327A">
              <w:rPr>
                <w:rFonts w:hint="eastAsia"/>
                <w:szCs w:val="22"/>
              </w:rPr>
              <w:t xml:space="preserve"> </w:t>
            </w:r>
            <w:r w:rsidRPr="005014DD">
              <w:rPr>
                <w:rFonts w:hint="eastAsia"/>
                <w:szCs w:val="22"/>
              </w:rPr>
              <w:t>해외법인이기는</w:t>
            </w:r>
            <w:r w:rsidR="00B2327A">
              <w:rPr>
                <w:rFonts w:hint="eastAsia"/>
                <w:szCs w:val="22"/>
              </w:rPr>
              <w:t xml:space="preserve"> </w:t>
            </w:r>
            <w:r w:rsidRPr="005014DD">
              <w:rPr>
                <w:rFonts w:hint="eastAsia"/>
                <w:szCs w:val="22"/>
              </w:rPr>
              <w:t>하지만</w:t>
            </w:r>
            <w:r w:rsidR="00B2327A">
              <w:rPr>
                <w:rFonts w:hint="eastAsia"/>
                <w:szCs w:val="22"/>
              </w:rPr>
              <w:t xml:space="preserve"> </w:t>
            </w:r>
            <w:r w:rsidRPr="005014DD">
              <w:rPr>
                <w:rFonts w:hint="eastAsia"/>
                <w:szCs w:val="22"/>
              </w:rPr>
              <w:t>국내</w:t>
            </w:r>
            <w:r w:rsidR="00B2327A">
              <w:rPr>
                <w:rFonts w:hint="eastAsia"/>
                <w:szCs w:val="22"/>
              </w:rPr>
              <w:t xml:space="preserve"> </w:t>
            </w:r>
            <w:r w:rsidRPr="005014DD">
              <w:rPr>
                <w:rFonts w:hint="eastAsia"/>
                <w:szCs w:val="22"/>
              </w:rPr>
              <w:t>고객들을</w:t>
            </w:r>
            <w:r w:rsidR="00B2327A">
              <w:rPr>
                <w:rFonts w:hint="eastAsia"/>
                <w:szCs w:val="22"/>
              </w:rPr>
              <w:t xml:space="preserve"> </w:t>
            </w:r>
            <w:r w:rsidRPr="005014DD">
              <w:rPr>
                <w:rFonts w:hint="eastAsia"/>
                <w:szCs w:val="22"/>
              </w:rPr>
              <w:t>대상으로</w:t>
            </w:r>
            <w:r w:rsidR="00B2327A">
              <w:rPr>
                <w:rFonts w:hint="eastAsia"/>
                <w:szCs w:val="22"/>
              </w:rPr>
              <w:t xml:space="preserve"> </w:t>
            </w:r>
            <w:r w:rsidRPr="005014DD">
              <w:rPr>
                <w:rFonts w:hint="eastAsia"/>
                <w:szCs w:val="22"/>
              </w:rPr>
              <w:t>서비스를</w:t>
            </w:r>
            <w:r w:rsidR="00B2327A">
              <w:rPr>
                <w:rFonts w:hint="eastAsia"/>
                <w:szCs w:val="22"/>
              </w:rPr>
              <w:t xml:space="preserve"> </w:t>
            </w:r>
            <w:r w:rsidRPr="005014DD">
              <w:rPr>
                <w:rFonts w:hint="eastAsia"/>
                <w:szCs w:val="22"/>
              </w:rPr>
              <w:t>제공하고</w:t>
            </w:r>
            <w:r w:rsidR="00B2327A">
              <w:rPr>
                <w:rFonts w:hint="eastAsia"/>
                <w:szCs w:val="22"/>
              </w:rPr>
              <w:t xml:space="preserve"> </w:t>
            </w:r>
            <w:r w:rsidRPr="005014DD">
              <w:rPr>
                <w:rFonts w:hint="eastAsia"/>
                <w:szCs w:val="22"/>
              </w:rPr>
              <w:t>있으므로</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보호법의</w:t>
            </w:r>
            <w:r w:rsidR="00B2327A">
              <w:rPr>
                <w:rFonts w:hint="eastAsia"/>
                <w:szCs w:val="22"/>
              </w:rPr>
              <w:t xml:space="preserve"> </w:t>
            </w:r>
            <w:r>
              <w:rPr>
                <w:rFonts w:hint="eastAsia"/>
                <w:szCs w:val="22"/>
              </w:rPr>
              <w:t>적용대상일</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생각됨</w:t>
            </w:r>
            <w:r>
              <w:rPr>
                <w:rFonts w:hint="eastAsia"/>
                <w:szCs w:val="22"/>
              </w:rPr>
              <w:t>.</w:t>
            </w:r>
            <w:r w:rsidR="00B2327A">
              <w:rPr>
                <w:rFonts w:hint="eastAsia"/>
                <w:szCs w:val="22"/>
              </w:rPr>
              <w:t xml:space="preserve"> </w:t>
            </w:r>
          </w:p>
        </w:tc>
        <w:tc>
          <w:tcPr>
            <w:tcW w:w="922" w:type="pct"/>
            <w:tcBorders>
              <w:top w:val="single" w:sz="12" w:space="0" w:color="000080"/>
              <w:bottom w:val="single" w:sz="12" w:space="0" w:color="000080"/>
            </w:tcBorders>
          </w:tcPr>
          <w:p w14:paraId="1AD9A290" w14:textId="6C0D11B0" w:rsidR="00364AB1" w:rsidRDefault="005014DD"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링크프라이스</w:t>
            </w:r>
            <w:r w:rsidR="00B2327A">
              <w:rPr>
                <w:rFonts w:hint="eastAsia"/>
                <w:szCs w:val="22"/>
              </w:rPr>
              <w:t xml:space="preserve"> </w:t>
            </w:r>
            <w:r>
              <w:rPr>
                <w:rFonts w:hint="eastAsia"/>
                <w:szCs w:val="22"/>
              </w:rPr>
              <w:t>및</w:t>
            </w:r>
            <w:r w:rsidR="00B2327A">
              <w:rPr>
                <w:rFonts w:hint="eastAsia"/>
                <w:szCs w:val="22"/>
              </w:rPr>
              <w:t xml:space="preserve"> </w:t>
            </w:r>
            <w:r>
              <w:rPr>
                <w:szCs w:val="22"/>
              </w:rPr>
              <w:t>MNC</w:t>
            </w:r>
            <w:r>
              <w:rPr>
                <w:rFonts w:hint="eastAsia"/>
                <w:szCs w:val="22"/>
              </w:rPr>
              <w:t>의</w:t>
            </w:r>
            <w:r w:rsidR="00B2327A">
              <w:rPr>
                <w:rFonts w:hint="eastAsia"/>
                <w:szCs w:val="22"/>
              </w:rPr>
              <w:t xml:space="preserve"> </w:t>
            </w:r>
            <w:r>
              <w:rPr>
                <w:rFonts w:hint="eastAsia"/>
                <w:szCs w:val="22"/>
              </w:rPr>
              <w:t>개인정보의</w:t>
            </w:r>
            <w:r w:rsidR="00B2327A">
              <w:rPr>
                <w:rFonts w:hint="eastAsia"/>
                <w:szCs w:val="22"/>
              </w:rPr>
              <w:t xml:space="preserve"> </w:t>
            </w:r>
            <w:r>
              <w:rPr>
                <w:rFonts w:hint="eastAsia"/>
                <w:szCs w:val="22"/>
              </w:rPr>
              <w:t>기술적</w:t>
            </w:r>
            <w:r>
              <w:rPr>
                <w:rFonts w:hint="eastAsia"/>
                <w:szCs w:val="22"/>
              </w:rPr>
              <w:t>,</w:t>
            </w:r>
            <w:r w:rsidR="00B2327A">
              <w:rPr>
                <w:rFonts w:hint="eastAsia"/>
                <w:szCs w:val="22"/>
              </w:rPr>
              <w:t xml:space="preserve"> </w:t>
            </w:r>
            <w:r>
              <w:rPr>
                <w:rFonts w:hint="eastAsia"/>
                <w:szCs w:val="22"/>
              </w:rPr>
              <w:t>관리적</w:t>
            </w:r>
            <w:r w:rsidR="00B2327A">
              <w:rPr>
                <w:rFonts w:hint="eastAsia"/>
                <w:szCs w:val="22"/>
              </w:rPr>
              <w:t xml:space="preserve"> </w:t>
            </w:r>
            <w:r>
              <w:rPr>
                <w:rFonts w:hint="eastAsia"/>
                <w:szCs w:val="22"/>
              </w:rPr>
              <w:t>보호조치가</w:t>
            </w:r>
            <w:r w:rsidR="00B2327A">
              <w:rPr>
                <w:rFonts w:hint="eastAsia"/>
                <w:szCs w:val="22"/>
              </w:rPr>
              <w:t xml:space="preserve"> </w:t>
            </w:r>
            <w:r>
              <w:rPr>
                <w:rFonts w:hint="eastAsia"/>
                <w:szCs w:val="22"/>
              </w:rPr>
              <w:t>이루어지지</w:t>
            </w:r>
            <w:r w:rsidR="00B2327A">
              <w:rPr>
                <w:rFonts w:hint="eastAsia"/>
                <w:szCs w:val="22"/>
              </w:rPr>
              <w:t xml:space="preserve"> </w:t>
            </w:r>
            <w:r>
              <w:rPr>
                <w:rFonts w:hint="eastAsia"/>
                <w:szCs w:val="22"/>
              </w:rPr>
              <w:t>않은</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최대</w:t>
            </w:r>
            <w:r w:rsidR="00B2327A">
              <w:rPr>
                <w:rFonts w:hint="eastAsia"/>
                <w:szCs w:val="22"/>
              </w:rPr>
              <w:t xml:space="preserve"> </w:t>
            </w:r>
            <w:r>
              <w:rPr>
                <w:szCs w:val="22"/>
              </w:rPr>
              <w:t>1</w:t>
            </w:r>
            <w:r>
              <w:rPr>
                <w:rFonts w:hint="eastAsia"/>
                <w:szCs w:val="22"/>
              </w:rPr>
              <w:t>억원의</w:t>
            </w:r>
            <w:r w:rsidR="00B2327A">
              <w:rPr>
                <w:rFonts w:hint="eastAsia"/>
                <w:szCs w:val="22"/>
              </w:rPr>
              <w:t xml:space="preserve"> </w:t>
            </w:r>
            <w:r>
              <w:rPr>
                <w:rFonts w:hint="eastAsia"/>
                <w:szCs w:val="22"/>
              </w:rPr>
              <w:t>과태료가</w:t>
            </w:r>
            <w:r w:rsidR="00B2327A">
              <w:rPr>
                <w:rFonts w:hint="eastAsia"/>
                <w:szCs w:val="22"/>
              </w:rPr>
              <w:t xml:space="preserve"> </w:t>
            </w:r>
            <w:r>
              <w:rPr>
                <w:rFonts w:hint="eastAsia"/>
                <w:szCs w:val="22"/>
              </w:rPr>
              <w:t>부과될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364AB1" w:rsidRPr="00E35641" w14:paraId="47941E86" w14:textId="77777777" w:rsidTr="0090308D">
        <w:trPr>
          <w:trHeight w:val="20"/>
        </w:trPr>
        <w:tc>
          <w:tcPr>
            <w:tcW w:w="680" w:type="pct"/>
            <w:tcBorders>
              <w:top w:val="single" w:sz="12" w:space="0" w:color="000080"/>
              <w:bottom w:val="single" w:sz="12" w:space="0" w:color="000080"/>
            </w:tcBorders>
          </w:tcPr>
          <w:p w14:paraId="75586332" w14:textId="643A64B4" w:rsidR="00364AB1" w:rsidRDefault="00364AB1" w:rsidP="00364AB1">
            <w:pPr>
              <w:pStyle w:val="afff1"/>
              <w:adjustRightInd w:val="0"/>
              <w:spacing w:before="60" w:after="60" w:line="280" w:lineRule="atLeast"/>
              <w:jc w:val="center"/>
              <w:outlineLvl w:val="0"/>
              <w:rPr>
                <w:b/>
                <w:color w:val="000080"/>
                <w:sz w:val="20"/>
                <w:szCs w:val="22"/>
              </w:rPr>
            </w:pPr>
            <w:bookmarkStart w:id="70" w:name="_Toc88043556"/>
            <w:r>
              <w:rPr>
                <w:rFonts w:hint="eastAsia"/>
                <w:b/>
                <w:color w:val="000080"/>
                <w:sz w:val="20"/>
                <w:szCs w:val="22"/>
              </w:rPr>
              <w:t>[</w:t>
            </w:r>
            <w:r w:rsidRPr="00997D7A">
              <w:rPr>
                <w:rFonts w:hint="eastAsia"/>
                <w:b/>
                <w:color w:val="000080"/>
                <w:sz w:val="20"/>
                <w:szCs w:val="22"/>
              </w:rPr>
              <w:t>T</w:t>
            </w:r>
            <w:r w:rsidRPr="00997D7A">
              <w:rPr>
                <w:b/>
                <w:color w:val="000080"/>
                <w:sz w:val="20"/>
                <w:szCs w:val="22"/>
              </w:rPr>
              <w:t>ailwind</w:t>
            </w:r>
            <w:r w:rsidR="00B2327A">
              <w:rPr>
                <w:b/>
                <w:color w:val="000080"/>
                <w:sz w:val="20"/>
                <w:szCs w:val="22"/>
              </w:rPr>
              <w:t xml:space="preserve"> </w:t>
            </w:r>
            <w:r w:rsidRPr="00997D7A">
              <w:rPr>
                <w:rFonts w:hint="eastAsia"/>
                <w:b/>
                <w:color w:val="000080"/>
                <w:sz w:val="20"/>
                <w:szCs w:val="22"/>
              </w:rPr>
              <w:t>및</w:t>
            </w:r>
            <w:r w:rsidR="00B2327A">
              <w:rPr>
                <w:rFonts w:hint="eastAsia"/>
                <w:b/>
                <w:color w:val="000080"/>
                <w:sz w:val="20"/>
                <w:szCs w:val="22"/>
              </w:rPr>
              <w:t xml:space="preserve"> </w:t>
            </w:r>
            <w:r w:rsidRPr="00997D7A">
              <w:rPr>
                <w:b/>
                <w:color w:val="000080"/>
                <w:sz w:val="20"/>
                <w:szCs w:val="22"/>
              </w:rPr>
              <w:br/>
            </w:r>
            <w:r w:rsidRPr="00997D7A">
              <w:rPr>
                <w:rFonts w:hint="eastAsia"/>
                <w:b/>
                <w:color w:val="000080"/>
                <w:sz w:val="20"/>
                <w:szCs w:val="22"/>
              </w:rPr>
              <w:t>국내계열사</w:t>
            </w:r>
            <w:r>
              <w:rPr>
                <w:b/>
                <w:color w:val="000080"/>
                <w:sz w:val="20"/>
                <w:szCs w:val="22"/>
              </w:rPr>
              <w:t>]</w:t>
            </w:r>
            <w:r w:rsidR="00E74C81">
              <w:rPr>
                <w:b/>
                <w:color w:val="000080"/>
                <w:sz w:val="20"/>
                <w:szCs w:val="22"/>
              </w:rPr>
              <w:br/>
            </w:r>
            <w:r w:rsidRPr="009A5B2B">
              <w:rPr>
                <w:rFonts w:hint="eastAsia"/>
                <w:b/>
                <w:color w:val="000080"/>
                <w:sz w:val="20"/>
                <w:szCs w:val="22"/>
              </w:rPr>
              <w:t>개인정보보호</w:t>
            </w:r>
            <w:r w:rsidR="00B2327A">
              <w:rPr>
                <w:b/>
                <w:color w:val="000080"/>
                <w:sz w:val="20"/>
                <w:szCs w:val="22"/>
              </w:rPr>
              <w:t xml:space="preserve"> </w:t>
            </w:r>
            <w:r w:rsidRPr="009A5B2B">
              <w:rPr>
                <w:rFonts w:hint="eastAsia"/>
                <w:b/>
                <w:color w:val="000080"/>
                <w:sz w:val="20"/>
                <w:szCs w:val="22"/>
              </w:rPr>
              <w:t>배상책임보험</w:t>
            </w:r>
            <w:r w:rsidR="00B2327A">
              <w:rPr>
                <w:b/>
                <w:color w:val="000080"/>
                <w:sz w:val="20"/>
                <w:szCs w:val="22"/>
              </w:rPr>
              <w:t xml:space="preserve"> </w:t>
            </w:r>
            <w:r w:rsidRPr="009A5B2B">
              <w:rPr>
                <w:rFonts w:hint="eastAsia"/>
                <w:b/>
                <w:color w:val="000080"/>
                <w:sz w:val="20"/>
                <w:szCs w:val="22"/>
              </w:rPr>
              <w:t>가입</w:t>
            </w:r>
            <w:r w:rsidR="00B2327A">
              <w:rPr>
                <w:b/>
                <w:color w:val="000080"/>
                <w:sz w:val="20"/>
                <w:szCs w:val="22"/>
              </w:rPr>
              <w:t xml:space="preserve"> </w:t>
            </w:r>
            <w:r w:rsidRPr="009A5B2B">
              <w:rPr>
                <w:rFonts w:hint="eastAsia"/>
                <w:b/>
                <w:color w:val="000080"/>
                <w:sz w:val="20"/>
                <w:szCs w:val="22"/>
              </w:rPr>
              <w:t>여부</w:t>
            </w:r>
            <w:bookmarkEnd w:id="70"/>
          </w:p>
        </w:tc>
        <w:tc>
          <w:tcPr>
            <w:tcW w:w="1786" w:type="pct"/>
            <w:tcBorders>
              <w:top w:val="single" w:sz="12" w:space="0" w:color="000080"/>
              <w:bottom w:val="single" w:sz="12" w:space="0" w:color="000080"/>
            </w:tcBorders>
          </w:tcPr>
          <w:p w14:paraId="59270205" w14:textId="44A442C8"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제공된</w:t>
            </w:r>
            <w:r w:rsidR="00B2327A">
              <w:rPr>
                <w:rFonts w:hint="eastAsia"/>
                <w:szCs w:val="22"/>
              </w:rPr>
              <w:t xml:space="preserve"> </w:t>
            </w:r>
            <w:r>
              <w:rPr>
                <w:rFonts w:hint="eastAsia"/>
                <w:szCs w:val="22"/>
              </w:rPr>
              <w:t>보험가입증명서에</w:t>
            </w:r>
            <w:r w:rsidR="00B2327A">
              <w:rPr>
                <w:rFonts w:hint="eastAsia"/>
                <w:szCs w:val="22"/>
              </w:rPr>
              <w:t xml:space="preserve"> </w:t>
            </w:r>
            <w:r>
              <w:rPr>
                <w:rFonts w:hint="eastAsia"/>
                <w:szCs w:val="22"/>
              </w:rPr>
              <w:t>의하면</w:t>
            </w:r>
            <w:r>
              <w:rPr>
                <w:rFonts w:hint="eastAsia"/>
                <w:szCs w:val="22"/>
              </w:rPr>
              <w:t>,</w:t>
            </w:r>
            <w:r w:rsidR="00B2327A">
              <w:rPr>
                <w:szCs w:val="22"/>
              </w:rPr>
              <w:t xml:space="preserve"> </w:t>
            </w:r>
            <w:r w:rsidR="00997D7A">
              <w:rPr>
                <w:szCs w:val="22"/>
              </w:rPr>
              <w:t>Tailwind</w:t>
            </w:r>
            <w:r w:rsidR="0082773D">
              <w:rPr>
                <w:szCs w:val="22"/>
              </w:rPr>
              <w:t xml:space="preserve">, </w:t>
            </w:r>
            <w:r w:rsidR="0082773D">
              <w:rPr>
                <w:rFonts w:hint="eastAsia"/>
                <w:szCs w:val="22"/>
              </w:rPr>
              <w:t>써머스플랫폼은</w:t>
            </w:r>
            <w:r w:rsidR="00B2327A">
              <w:rPr>
                <w:rFonts w:hint="eastAsia"/>
                <w:szCs w:val="22"/>
              </w:rPr>
              <w:t xml:space="preserve"> </w:t>
            </w:r>
            <w:r>
              <w:rPr>
                <w:rFonts w:hint="eastAsia"/>
                <w:szCs w:val="22"/>
              </w:rPr>
              <w:t>보상한도액</w:t>
            </w:r>
            <w:r w:rsidR="00B2327A">
              <w:rPr>
                <w:rFonts w:hint="eastAsia"/>
                <w:szCs w:val="22"/>
              </w:rPr>
              <w:t xml:space="preserve"> </w:t>
            </w:r>
            <w:r>
              <w:rPr>
                <w:szCs w:val="22"/>
              </w:rPr>
              <w:t>5</w:t>
            </w:r>
            <w:r>
              <w:rPr>
                <w:rFonts w:hint="eastAsia"/>
                <w:szCs w:val="22"/>
              </w:rPr>
              <w:t>억원</w:t>
            </w:r>
            <w:r w:rsidR="004C443B">
              <w:rPr>
                <w:rFonts w:hint="eastAsia"/>
                <w:szCs w:val="22"/>
              </w:rPr>
              <w:t xml:space="preserve">, </w:t>
            </w:r>
            <w:r w:rsidR="004B4D0A">
              <w:rPr>
                <w:rFonts w:hint="eastAsia"/>
                <w:szCs w:val="22"/>
              </w:rPr>
              <w:t>플레이</w:t>
            </w:r>
            <w:r w:rsidR="004C443B">
              <w:rPr>
                <w:rFonts w:hint="eastAsia"/>
                <w:szCs w:val="22"/>
              </w:rPr>
              <w:t>오토는</w:t>
            </w:r>
            <w:r w:rsidR="004C443B">
              <w:rPr>
                <w:rFonts w:hint="eastAsia"/>
                <w:szCs w:val="22"/>
              </w:rPr>
              <w:t xml:space="preserve"> </w:t>
            </w:r>
            <w:r w:rsidR="004C443B">
              <w:rPr>
                <w:rFonts w:hint="eastAsia"/>
                <w:szCs w:val="22"/>
              </w:rPr>
              <w:t>보상한도액</w:t>
            </w:r>
            <w:r w:rsidR="004C443B">
              <w:rPr>
                <w:rFonts w:hint="eastAsia"/>
                <w:szCs w:val="22"/>
              </w:rPr>
              <w:t xml:space="preserve"> </w:t>
            </w:r>
            <w:r w:rsidR="004C443B">
              <w:rPr>
                <w:szCs w:val="22"/>
              </w:rPr>
              <w:t>1</w:t>
            </w:r>
            <w:r w:rsidR="004C443B">
              <w:rPr>
                <w:rFonts w:hint="eastAsia"/>
                <w:szCs w:val="22"/>
              </w:rPr>
              <w:t>억원</w:t>
            </w:r>
            <w:r>
              <w:rPr>
                <w:rFonts w:hint="eastAsia"/>
                <w:szCs w:val="22"/>
              </w:rPr>
              <w:t>의</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보호배상책임보험에</w:t>
            </w:r>
            <w:r w:rsidR="00B2327A">
              <w:rPr>
                <w:rFonts w:hint="eastAsia"/>
                <w:szCs w:val="22"/>
              </w:rPr>
              <w:t xml:space="preserve"> </w:t>
            </w:r>
            <w:r>
              <w:rPr>
                <w:rFonts w:hint="eastAsia"/>
                <w:szCs w:val="22"/>
              </w:rPr>
              <w:t>가입하였음</w:t>
            </w:r>
            <w:r>
              <w:rPr>
                <w:rFonts w:hint="eastAsia"/>
                <w:szCs w:val="22"/>
              </w:rPr>
              <w:t>.</w:t>
            </w:r>
            <w:r w:rsidR="00B2327A">
              <w:rPr>
                <w:szCs w:val="22"/>
              </w:rPr>
              <w:t xml:space="preserve"> </w:t>
            </w:r>
            <w:r>
              <w:rPr>
                <w:rFonts w:hint="eastAsia"/>
                <w:szCs w:val="22"/>
              </w:rPr>
              <w:t>링크프라이스는</w:t>
            </w:r>
            <w:r w:rsidR="00B2327A">
              <w:rPr>
                <w:rFonts w:hint="eastAsia"/>
                <w:szCs w:val="22"/>
              </w:rPr>
              <w:t xml:space="preserve"> </w:t>
            </w:r>
            <w:r>
              <w:rPr>
                <w:szCs w:val="22"/>
              </w:rPr>
              <w:t>2020</w:t>
            </w:r>
            <w:r>
              <w:rPr>
                <w:rFonts w:hint="eastAsia"/>
                <w:szCs w:val="22"/>
              </w:rPr>
              <w:t>년</w:t>
            </w:r>
            <w:r w:rsidR="00B2327A">
              <w:rPr>
                <w:rFonts w:hint="eastAsia"/>
                <w:szCs w:val="22"/>
              </w:rPr>
              <w:t xml:space="preserve"> </w:t>
            </w:r>
            <w:r>
              <w:rPr>
                <w:szCs w:val="22"/>
              </w:rPr>
              <w:t>12</w:t>
            </w:r>
            <w:r>
              <w:rPr>
                <w:rFonts w:hint="eastAsia"/>
                <w:szCs w:val="22"/>
              </w:rPr>
              <w:t>월</w:t>
            </w:r>
            <w:r w:rsidR="00B2327A">
              <w:rPr>
                <w:rFonts w:hint="eastAsia"/>
                <w:szCs w:val="22"/>
              </w:rPr>
              <w:t xml:space="preserve"> </w:t>
            </w:r>
            <w:r>
              <w:rPr>
                <w:szCs w:val="22"/>
              </w:rPr>
              <w:t>16</w:t>
            </w:r>
            <w:r>
              <w:rPr>
                <w:rFonts w:hint="eastAsia"/>
                <w:szCs w:val="22"/>
              </w:rPr>
              <w:t>일</w:t>
            </w:r>
            <w:r w:rsidR="00B2327A">
              <w:rPr>
                <w:rFonts w:hint="eastAsia"/>
                <w:szCs w:val="22"/>
              </w:rPr>
              <w:t xml:space="preserve"> </w:t>
            </w:r>
            <w:r>
              <w:rPr>
                <w:rFonts w:hint="eastAsia"/>
                <w:szCs w:val="22"/>
              </w:rPr>
              <w:t>보험기간이</w:t>
            </w:r>
            <w:r w:rsidR="00B2327A">
              <w:rPr>
                <w:rFonts w:hint="eastAsia"/>
                <w:szCs w:val="22"/>
              </w:rPr>
              <w:t xml:space="preserve"> </w:t>
            </w:r>
            <w:r>
              <w:rPr>
                <w:rFonts w:hint="eastAsia"/>
                <w:szCs w:val="22"/>
              </w:rPr>
              <w:t>만료되었으나</w:t>
            </w:r>
            <w:r>
              <w:rPr>
                <w:rFonts w:hint="eastAsia"/>
                <w:szCs w:val="22"/>
              </w:rPr>
              <w:t>,</w:t>
            </w:r>
            <w:r w:rsidR="00B2327A">
              <w:rPr>
                <w:szCs w:val="22"/>
              </w:rPr>
              <w:t xml:space="preserve"> </w:t>
            </w:r>
            <w:r>
              <w:rPr>
                <w:rFonts w:hint="eastAsia"/>
                <w:szCs w:val="22"/>
              </w:rPr>
              <w:t>이후</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12</w:t>
            </w:r>
            <w:r>
              <w:rPr>
                <w:rFonts w:hint="eastAsia"/>
                <w:szCs w:val="22"/>
              </w:rPr>
              <w:t>월</w:t>
            </w:r>
            <w:r w:rsidR="00B2327A">
              <w:rPr>
                <w:rFonts w:hint="eastAsia"/>
                <w:szCs w:val="22"/>
              </w:rPr>
              <w:t xml:space="preserve"> </w:t>
            </w:r>
            <w:r>
              <w:rPr>
                <w:szCs w:val="22"/>
              </w:rPr>
              <w:t>16</w:t>
            </w:r>
            <w:r>
              <w:rPr>
                <w:rFonts w:hint="eastAsia"/>
                <w:szCs w:val="22"/>
              </w:rPr>
              <w:t>일을</w:t>
            </w:r>
            <w:r w:rsidR="00B2327A">
              <w:rPr>
                <w:rFonts w:hint="eastAsia"/>
                <w:szCs w:val="22"/>
              </w:rPr>
              <w:t xml:space="preserve"> </w:t>
            </w:r>
            <w:r>
              <w:rPr>
                <w:rFonts w:hint="eastAsia"/>
                <w:szCs w:val="22"/>
              </w:rPr>
              <w:t>보험기간으로</w:t>
            </w:r>
            <w:r w:rsidR="00B2327A">
              <w:rPr>
                <w:rFonts w:hint="eastAsia"/>
                <w:szCs w:val="22"/>
              </w:rPr>
              <w:t xml:space="preserve"> </w:t>
            </w:r>
            <w:r>
              <w:rPr>
                <w:rFonts w:hint="eastAsia"/>
                <w:szCs w:val="22"/>
              </w:rPr>
              <w:t>갱신하였음</w:t>
            </w:r>
            <w:r>
              <w:rPr>
                <w:rFonts w:hint="eastAsia"/>
                <w:szCs w:val="22"/>
              </w:rPr>
              <w:t>.</w:t>
            </w:r>
            <w:r w:rsidR="00B2327A">
              <w:rPr>
                <w:szCs w:val="22"/>
              </w:rPr>
              <w:t xml:space="preserve">  </w:t>
            </w:r>
          </w:p>
          <w:p w14:paraId="3B227264" w14:textId="1A9AEA27" w:rsidR="00364AB1" w:rsidRDefault="00040B49" w:rsidP="008F246D">
            <w:pPr>
              <w:pStyle w:val="afff4"/>
              <w:widowControl w:val="0"/>
              <w:numPr>
                <w:ilvl w:val="0"/>
                <w:numId w:val="14"/>
              </w:numPr>
              <w:wordWrap w:val="0"/>
              <w:autoSpaceDN w:val="0"/>
              <w:adjustRightInd w:val="0"/>
              <w:snapToGrid w:val="0"/>
              <w:spacing w:before="60" w:after="60" w:line="280" w:lineRule="atLeast"/>
              <w:ind w:leftChars="0"/>
              <w:rPr>
                <w:b/>
                <w:szCs w:val="22"/>
              </w:rPr>
            </w:pPr>
            <w:r>
              <w:rPr>
                <w:szCs w:val="22"/>
              </w:rPr>
              <w:t>2021</w:t>
            </w:r>
            <w:r>
              <w:rPr>
                <w:rFonts w:hint="eastAsia"/>
                <w:szCs w:val="22"/>
              </w:rPr>
              <w:t>년</w:t>
            </w:r>
            <w:r>
              <w:rPr>
                <w:rFonts w:hint="eastAsia"/>
                <w:szCs w:val="22"/>
              </w:rPr>
              <w:t xml:space="preserve"> 1</w:t>
            </w:r>
            <w:r>
              <w:rPr>
                <w:szCs w:val="22"/>
              </w:rPr>
              <w:t>1</w:t>
            </w:r>
            <w:r>
              <w:rPr>
                <w:rFonts w:hint="eastAsia"/>
                <w:szCs w:val="22"/>
              </w:rPr>
              <w:t>월</w:t>
            </w:r>
            <w:r>
              <w:rPr>
                <w:rFonts w:hint="eastAsia"/>
                <w:szCs w:val="22"/>
              </w:rPr>
              <w:t xml:space="preserve"> </w:t>
            </w:r>
            <w:r>
              <w:rPr>
                <w:szCs w:val="22"/>
              </w:rPr>
              <w:t>16</w:t>
            </w:r>
            <w:r>
              <w:rPr>
                <w:rFonts w:hint="eastAsia"/>
                <w:szCs w:val="22"/>
              </w:rPr>
              <w:t>일</w:t>
            </w:r>
            <w:r>
              <w:rPr>
                <w:rFonts w:hint="eastAsia"/>
                <w:szCs w:val="22"/>
              </w:rPr>
              <w:t xml:space="preserve"> </w:t>
            </w:r>
            <w:r>
              <w:rPr>
                <w:rFonts w:hint="eastAsia"/>
                <w:szCs w:val="22"/>
              </w:rPr>
              <w:t>기준</w:t>
            </w:r>
            <w:r>
              <w:rPr>
                <w:rFonts w:hint="eastAsia"/>
                <w:szCs w:val="22"/>
              </w:rPr>
              <w:t>,</w:t>
            </w:r>
            <w:r>
              <w:rPr>
                <w:szCs w:val="22"/>
              </w:rPr>
              <w:t xml:space="preserve"> </w:t>
            </w:r>
            <w:r w:rsidR="008F246D">
              <w:rPr>
                <w:rFonts w:hint="eastAsia"/>
                <w:szCs w:val="22"/>
              </w:rPr>
              <w:t>MNC</w:t>
            </w:r>
            <w:r w:rsidR="008F246D">
              <w:rPr>
                <w:rFonts w:hint="eastAsia"/>
                <w:szCs w:val="22"/>
              </w:rPr>
              <w:t>가</w:t>
            </w:r>
            <w:r w:rsidR="008F246D">
              <w:rPr>
                <w:rFonts w:hint="eastAsia"/>
                <w:szCs w:val="22"/>
              </w:rPr>
              <w:t xml:space="preserve"> </w:t>
            </w:r>
            <w:r>
              <w:rPr>
                <w:rFonts w:hint="eastAsia"/>
                <w:szCs w:val="22"/>
              </w:rPr>
              <w:t>운영하고</w:t>
            </w:r>
            <w:r>
              <w:rPr>
                <w:rFonts w:hint="eastAsia"/>
                <w:szCs w:val="22"/>
              </w:rPr>
              <w:t xml:space="preserve"> </w:t>
            </w:r>
            <w:r>
              <w:rPr>
                <w:rFonts w:hint="eastAsia"/>
                <w:szCs w:val="22"/>
              </w:rPr>
              <w:t>있는</w:t>
            </w:r>
            <w:r>
              <w:rPr>
                <w:rFonts w:hint="eastAsia"/>
                <w:szCs w:val="22"/>
              </w:rPr>
              <w:t xml:space="preserve"> </w:t>
            </w:r>
            <w:r>
              <w:rPr>
                <w:rFonts w:hint="eastAsia"/>
                <w:szCs w:val="22"/>
              </w:rPr>
              <w:t>웹사이트의</w:t>
            </w:r>
            <w:r>
              <w:rPr>
                <w:rFonts w:hint="eastAsia"/>
                <w:szCs w:val="22"/>
              </w:rPr>
              <w:t xml:space="preserve"> </w:t>
            </w:r>
            <w:r>
              <w:rPr>
                <w:rFonts w:hint="eastAsia"/>
                <w:szCs w:val="22"/>
              </w:rPr>
              <w:t>각</w:t>
            </w:r>
            <w:r>
              <w:rPr>
                <w:rFonts w:hint="eastAsia"/>
                <w:szCs w:val="22"/>
              </w:rPr>
              <w:t xml:space="preserve"> </w:t>
            </w:r>
            <w:r>
              <w:rPr>
                <w:rFonts w:hint="eastAsia"/>
                <w:szCs w:val="22"/>
              </w:rPr>
              <w:t>이용자수는</w:t>
            </w:r>
            <w:r>
              <w:rPr>
                <w:rFonts w:hint="eastAsia"/>
                <w:szCs w:val="22"/>
              </w:rPr>
              <w:t xml:space="preserve"> </w:t>
            </w:r>
            <w:r w:rsidRPr="00040B49">
              <w:rPr>
                <w:rFonts w:hint="eastAsia"/>
                <w:szCs w:val="22"/>
              </w:rPr>
              <w:t>몰테일</w:t>
            </w:r>
            <w:r w:rsidRPr="00040B49">
              <w:rPr>
                <w:szCs w:val="22"/>
              </w:rPr>
              <w:t>(</w:t>
            </w:r>
            <w:r w:rsidRPr="00040B49">
              <w:rPr>
                <w:rFonts w:hint="eastAsia"/>
                <w:szCs w:val="22"/>
              </w:rPr>
              <w:t>테일리스트통합운영</w:t>
            </w:r>
            <w:r w:rsidRPr="00040B49">
              <w:rPr>
                <w:szCs w:val="22"/>
              </w:rPr>
              <w:t>)  2,206,513</w:t>
            </w:r>
            <w:r w:rsidRPr="00040B49">
              <w:rPr>
                <w:rFonts w:hint="eastAsia"/>
                <w:szCs w:val="22"/>
              </w:rPr>
              <w:t>명</w:t>
            </w:r>
            <w:r w:rsidRPr="00040B49">
              <w:rPr>
                <w:szCs w:val="22"/>
              </w:rPr>
              <w:t xml:space="preserve"> / </w:t>
            </w:r>
            <w:r w:rsidRPr="00040B49">
              <w:rPr>
                <w:rFonts w:hint="eastAsia"/>
                <w:szCs w:val="22"/>
              </w:rPr>
              <w:t>비타트라</w:t>
            </w:r>
            <w:r w:rsidRPr="00040B49">
              <w:rPr>
                <w:szCs w:val="22"/>
              </w:rPr>
              <w:t xml:space="preserve"> 417,185</w:t>
            </w:r>
            <w:r w:rsidRPr="00040B49">
              <w:rPr>
                <w:rFonts w:hint="eastAsia"/>
                <w:szCs w:val="22"/>
              </w:rPr>
              <w:t>명</w:t>
            </w:r>
            <w:r w:rsidRPr="00040B49">
              <w:rPr>
                <w:szCs w:val="22"/>
              </w:rPr>
              <w:t xml:space="preserve"> / </w:t>
            </w:r>
            <w:r w:rsidRPr="00040B49">
              <w:rPr>
                <w:rFonts w:hint="eastAsia"/>
                <w:szCs w:val="22"/>
              </w:rPr>
              <w:t>쉽겟</w:t>
            </w:r>
            <w:r w:rsidRPr="00040B49">
              <w:rPr>
                <w:szCs w:val="22"/>
              </w:rPr>
              <w:t xml:space="preserve"> 197,390</w:t>
            </w:r>
            <w:r w:rsidRPr="00040B49">
              <w:rPr>
                <w:rFonts w:hint="eastAsia"/>
                <w:szCs w:val="22"/>
              </w:rPr>
              <w:t>명</w:t>
            </w:r>
            <w:r w:rsidRPr="00040B49">
              <w:rPr>
                <w:szCs w:val="22"/>
              </w:rPr>
              <w:t xml:space="preserve"> / </w:t>
            </w:r>
            <w:r w:rsidRPr="00040B49">
              <w:rPr>
                <w:rFonts w:hint="eastAsia"/>
                <w:szCs w:val="22"/>
              </w:rPr>
              <w:t>비타트라독일</w:t>
            </w:r>
            <w:r w:rsidRPr="00040B49">
              <w:rPr>
                <w:szCs w:val="22"/>
              </w:rPr>
              <w:t xml:space="preserve"> 90,704</w:t>
            </w:r>
            <w:r w:rsidRPr="00040B49">
              <w:rPr>
                <w:rFonts w:hint="eastAsia"/>
                <w:szCs w:val="22"/>
              </w:rPr>
              <w:t>명</w:t>
            </w:r>
            <w:r>
              <w:rPr>
                <w:rFonts w:hint="eastAsia"/>
                <w:szCs w:val="22"/>
              </w:rPr>
              <w:t>이고</w:t>
            </w:r>
            <w:r>
              <w:rPr>
                <w:rFonts w:hint="eastAsia"/>
                <w:szCs w:val="22"/>
              </w:rPr>
              <w:t>,</w:t>
            </w:r>
            <w:r>
              <w:rPr>
                <w:szCs w:val="22"/>
              </w:rPr>
              <w:t xml:space="preserve"> 2020</w:t>
            </w:r>
            <w:r>
              <w:rPr>
                <w:rFonts w:hint="eastAsia"/>
                <w:szCs w:val="22"/>
              </w:rPr>
              <w:t>년</w:t>
            </w:r>
            <w:r>
              <w:rPr>
                <w:rFonts w:hint="eastAsia"/>
                <w:szCs w:val="22"/>
              </w:rPr>
              <w:t xml:space="preserve"> </w:t>
            </w:r>
            <w:r>
              <w:rPr>
                <w:rFonts w:hint="eastAsia"/>
                <w:szCs w:val="22"/>
              </w:rPr>
              <w:t>매출액</w:t>
            </w:r>
            <w:r>
              <w:rPr>
                <w:rFonts w:hint="eastAsia"/>
                <w:szCs w:val="22"/>
              </w:rPr>
              <w:t xml:space="preserve"> </w:t>
            </w:r>
            <w:r>
              <w:rPr>
                <w:rFonts w:hint="eastAsia"/>
                <w:szCs w:val="22"/>
              </w:rPr>
              <w:t>약</w:t>
            </w:r>
            <w:r>
              <w:rPr>
                <w:rFonts w:hint="eastAsia"/>
                <w:szCs w:val="22"/>
              </w:rPr>
              <w:t xml:space="preserve"> </w:t>
            </w:r>
            <w:r>
              <w:rPr>
                <w:szCs w:val="22"/>
              </w:rPr>
              <w:t>1,500</w:t>
            </w:r>
            <w:r>
              <w:rPr>
                <w:rFonts w:hint="eastAsia"/>
                <w:szCs w:val="22"/>
              </w:rPr>
              <w:t>억원으로</w:t>
            </w:r>
            <w:r>
              <w:rPr>
                <w:rFonts w:hint="eastAsia"/>
                <w:szCs w:val="22"/>
              </w:rPr>
              <w:t xml:space="preserve"> </w:t>
            </w:r>
            <w:r w:rsidR="00E85C16">
              <w:rPr>
                <w:rFonts w:hint="eastAsia"/>
                <w:szCs w:val="22"/>
              </w:rPr>
              <w:t>개인정보</w:t>
            </w:r>
            <w:r w:rsidR="00E85C16">
              <w:rPr>
                <w:rFonts w:hint="eastAsia"/>
                <w:szCs w:val="22"/>
              </w:rPr>
              <w:t xml:space="preserve"> </w:t>
            </w:r>
            <w:r w:rsidR="00E85C16">
              <w:rPr>
                <w:rFonts w:hint="eastAsia"/>
                <w:szCs w:val="22"/>
              </w:rPr>
              <w:t>손해배상책임보험</w:t>
            </w:r>
            <w:r w:rsidR="00E85C16">
              <w:rPr>
                <w:rFonts w:hint="eastAsia"/>
                <w:szCs w:val="22"/>
              </w:rPr>
              <w:t xml:space="preserve"> </w:t>
            </w:r>
            <w:r w:rsidR="00E85C16">
              <w:rPr>
                <w:rFonts w:hint="eastAsia"/>
                <w:szCs w:val="22"/>
              </w:rPr>
              <w:t>가입요건을</w:t>
            </w:r>
            <w:r w:rsidR="00E85C16">
              <w:rPr>
                <w:rFonts w:hint="eastAsia"/>
                <w:szCs w:val="22"/>
              </w:rPr>
              <w:t xml:space="preserve"> </w:t>
            </w:r>
            <w:r w:rsidR="00E85C16">
              <w:rPr>
                <w:rFonts w:hint="eastAsia"/>
                <w:szCs w:val="22"/>
              </w:rPr>
              <w:t>충족하나</w:t>
            </w:r>
            <w:r w:rsidR="00E85C16">
              <w:rPr>
                <w:rFonts w:hint="eastAsia"/>
                <w:szCs w:val="22"/>
              </w:rPr>
              <w:t>,</w:t>
            </w:r>
            <w:r w:rsidR="00E85C16">
              <w:rPr>
                <w:szCs w:val="22"/>
              </w:rPr>
              <w:t xml:space="preserve"> </w:t>
            </w:r>
            <w:r w:rsidR="00E85C16">
              <w:rPr>
                <w:rFonts w:hint="eastAsia"/>
                <w:szCs w:val="22"/>
              </w:rPr>
              <w:t>보험에</w:t>
            </w:r>
            <w:r w:rsidR="00E85C16">
              <w:rPr>
                <w:rFonts w:hint="eastAsia"/>
                <w:szCs w:val="22"/>
              </w:rPr>
              <w:t xml:space="preserve"> </w:t>
            </w:r>
            <w:r w:rsidR="00E85C16">
              <w:rPr>
                <w:rFonts w:hint="eastAsia"/>
                <w:szCs w:val="22"/>
              </w:rPr>
              <w:t>가입하고</w:t>
            </w:r>
            <w:r w:rsidR="00E85C16">
              <w:rPr>
                <w:rFonts w:hint="eastAsia"/>
                <w:szCs w:val="22"/>
              </w:rPr>
              <w:t xml:space="preserve"> </w:t>
            </w:r>
            <w:r w:rsidR="00E85C16">
              <w:rPr>
                <w:rFonts w:hint="eastAsia"/>
                <w:szCs w:val="22"/>
              </w:rPr>
              <w:t>있지</w:t>
            </w:r>
            <w:r w:rsidR="00E85C16">
              <w:rPr>
                <w:rFonts w:hint="eastAsia"/>
                <w:szCs w:val="22"/>
              </w:rPr>
              <w:t xml:space="preserve"> </w:t>
            </w:r>
            <w:r w:rsidR="00E85C16">
              <w:rPr>
                <w:rFonts w:hint="eastAsia"/>
                <w:szCs w:val="22"/>
              </w:rPr>
              <w:t>않음</w:t>
            </w:r>
            <w:r w:rsidR="00E85C16">
              <w:rPr>
                <w:rFonts w:hint="eastAsia"/>
                <w:szCs w:val="22"/>
              </w:rPr>
              <w:t>.</w:t>
            </w:r>
            <w:r w:rsidR="00E85C16">
              <w:rPr>
                <w:szCs w:val="22"/>
              </w:rPr>
              <w:t xml:space="preserve"> </w:t>
            </w:r>
          </w:p>
        </w:tc>
        <w:tc>
          <w:tcPr>
            <w:tcW w:w="1612" w:type="pct"/>
            <w:tcBorders>
              <w:top w:val="single" w:sz="12" w:space="0" w:color="000080"/>
              <w:bottom w:val="single" w:sz="12" w:space="0" w:color="000080"/>
            </w:tcBorders>
          </w:tcPr>
          <w:p w14:paraId="1D5F5AC9" w14:textId="44158E78"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개인정보보호</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법령에</w:t>
            </w:r>
            <w:r w:rsidR="00B2327A">
              <w:rPr>
                <w:rFonts w:hint="eastAsia"/>
                <w:szCs w:val="22"/>
              </w:rPr>
              <w:t xml:space="preserve"> </w:t>
            </w:r>
            <w:r>
              <w:rPr>
                <w:rFonts w:hint="eastAsia"/>
                <w:szCs w:val="22"/>
              </w:rPr>
              <w:t>따르면</w:t>
            </w:r>
            <w:r>
              <w:rPr>
                <w:rFonts w:hint="eastAsia"/>
                <w:szCs w:val="22"/>
              </w:rPr>
              <w:t>,</w:t>
            </w:r>
            <w:r w:rsidR="00B2327A">
              <w:rPr>
                <w:szCs w:val="22"/>
              </w:rPr>
              <w:t xml:space="preserve"> </w:t>
            </w:r>
            <w:r>
              <w:rPr>
                <w:rFonts w:hint="eastAsia"/>
                <w:szCs w:val="22"/>
              </w:rPr>
              <w:t>직전</w:t>
            </w:r>
            <w:r w:rsidR="00B2327A">
              <w:rPr>
                <w:rFonts w:hint="eastAsia"/>
                <w:szCs w:val="22"/>
              </w:rPr>
              <w:t xml:space="preserve"> </w:t>
            </w:r>
            <w:r>
              <w:rPr>
                <w:rFonts w:hint="eastAsia"/>
                <w:szCs w:val="22"/>
              </w:rPr>
              <w:t>사업연도</w:t>
            </w:r>
            <w:r w:rsidR="00B2327A">
              <w:rPr>
                <w:rFonts w:hint="eastAsia"/>
                <w:szCs w:val="22"/>
              </w:rPr>
              <w:t xml:space="preserve"> </w:t>
            </w:r>
            <w:r>
              <w:rPr>
                <w:rFonts w:hint="eastAsia"/>
                <w:szCs w:val="22"/>
              </w:rPr>
              <w:t>매출액이</w:t>
            </w:r>
            <w:r w:rsidR="00B2327A">
              <w:rPr>
                <w:rFonts w:hint="eastAsia"/>
                <w:szCs w:val="22"/>
              </w:rPr>
              <w:t xml:space="preserve"> </w:t>
            </w:r>
            <w:r>
              <w:rPr>
                <w:szCs w:val="22"/>
              </w:rPr>
              <w:t>5</w:t>
            </w:r>
            <w:r>
              <w:rPr>
                <w:rFonts w:hint="eastAsia"/>
                <w:szCs w:val="22"/>
              </w:rPr>
              <w:t>천만원</w:t>
            </w:r>
            <w:r w:rsidR="00B2327A">
              <w:rPr>
                <w:rFonts w:hint="eastAsia"/>
                <w:szCs w:val="22"/>
              </w:rPr>
              <w:t xml:space="preserve"> </w:t>
            </w:r>
            <w:r>
              <w:rPr>
                <w:rFonts w:hint="eastAsia"/>
                <w:szCs w:val="22"/>
              </w:rPr>
              <w:t>이상이고</w:t>
            </w:r>
            <w:r>
              <w:rPr>
                <w:rFonts w:hint="eastAsia"/>
                <w:szCs w:val="22"/>
              </w:rPr>
              <w:t>,</w:t>
            </w:r>
            <w:r w:rsidR="00B2327A">
              <w:rPr>
                <w:szCs w:val="22"/>
              </w:rPr>
              <w:t xml:space="preserve"> </w:t>
            </w:r>
            <w:r>
              <w:rPr>
                <w:rFonts w:hint="eastAsia"/>
                <w:szCs w:val="22"/>
              </w:rPr>
              <w:t>전년도</w:t>
            </w:r>
            <w:r w:rsidR="00B2327A">
              <w:rPr>
                <w:rFonts w:hint="eastAsia"/>
                <w:szCs w:val="22"/>
              </w:rPr>
              <w:t xml:space="preserve"> </w:t>
            </w:r>
            <w:r>
              <w:rPr>
                <w:rFonts w:hint="eastAsia"/>
                <w:szCs w:val="22"/>
              </w:rPr>
              <w:t>말</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직전</w:t>
            </w:r>
            <w:r w:rsidR="00B2327A">
              <w:rPr>
                <w:rFonts w:hint="eastAsia"/>
                <w:szCs w:val="22"/>
              </w:rPr>
              <w:t xml:space="preserve"> </w:t>
            </w:r>
            <w:r>
              <w:rPr>
                <w:szCs w:val="22"/>
              </w:rPr>
              <w:t>3</w:t>
            </w:r>
            <w:r>
              <w:rPr>
                <w:rFonts w:hint="eastAsia"/>
                <w:szCs w:val="22"/>
              </w:rPr>
              <w:t>개월</w:t>
            </w:r>
            <w:r w:rsidR="00B2327A">
              <w:rPr>
                <w:rFonts w:hint="eastAsia"/>
                <w:szCs w:val="22"/>
              </w:rPr>
              <w:t xml:space="preserve"> </w:t>
            </w:r>
            <w:r>
              <w:rPr>
                <w:rFonts w:hint="eastAsia"/>
                <w:szCs w:val="22"/>
              </w:rPr>
              <w:t>간</w:t>
            </w:r>
            <w:r w:rsidR="00B2327A">
              <w:rPr>
                <w:rFonts w:hint="eastAsia"/>
                <w:szCs w:val="22"/>
              </w:rPr>
              <w:t xml:space="preserve"> </w:t>
            </w:r>
            <w:r>
              <w:rPr>
                <w:rFonts w:hint="eastAsia"/>
                <w:szCs w:val="22"/>
              </w:rPr>
              <w:t>개인정보가</w:t>
            </w:r>
            <w:r w:rsidR="00B2327A">
              <w:rPr>
                <w:rFonts w:hint="eastAsia"/>
                <w:szCs w:val="22"/>
              </w:rPr>
              <w:t xml:space="preserve"> </w:t>
            </w:r>
            <w:r>
              <w:rPr>
                <w:rFonts w:hint="eastAsia"/>
                <w:szCs w:val="22"/>
              </w:rPr>
              <w:t>저장</w:t>
            </w:r>
            <w:r>
              <w:rPr>
                <w:rFonts w:hint="eastAsia"/>
                <w:szCs w:val="22"/>
              </w:rPr>
              <w:t>,</w:t>
            </w:r>
            <w:r w:rsidR="00B2327A">
              <w:rPr>
                <w:szCs w:val="22"/>
              </w:rPr>
              <w:t xml:space="preserve"> </w:t>
            </w:r>
            <w:r>
              <w:rPr>
                <w:rFonts w:hint="eastAsia"/>
                <w:szCs w:val="22"/>
              </w:rPr>
              <w:t>관리되고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이용자수가</w:t>
            </w:r>
            <w:r w:rsidR="00B2327A">
              <w:rPr>
                <w:rFonts w:hint="eastAsia"/>
                <w:szCs w:val="22"/>
              </w:rPr>
              <w:t xml:space="preserve"> </w:t>
            </w:r>
            <w:r>
              <w:rPr>
                <w:rFonts w:hint="eastAsia"/>
                <w:szCs w:val="22"/>
              </w:rPr>
              <w:t>일일평균</w:t>
            </w:r>
            <w:r w:rsidR="00B2327A">
              <w:rPr>
                <w:rFonts w:hint="eastAsia"/>
                <w:szCs w:val="22"/>
              </w:rPr>
              <w:t xml:space="preserve"> </w:t>
            </w:r>
            <w:r>
              <w:rPr>
                <w:szCs w:val="22"/>
              </w:rPr>
              <w:t>1</w:t>
            </w:r>
            <w:r>
              <w:rPr>
                <w:rFonts w:hint="eastAsia"/>
                <w:szCs w:val="22"/>
              </w:rPr>
              <w:t>천명</w:t>
            </w:r>
            <w:r w:rsidR="00B2327A">
              <w:rPr>
                <w:rFonts w:hint="eastAsia"/>
                <w:szCs w:val="22"/>
              </w:rPr>
              <w:t xml:space="preserve"> </w:t>
            </w:r>
            <w:r>
              <w:rPr>
                <w:rFonts w:hint="eastAsia"/>
                <w:szCs w:val="22"/>
              </w:rPr>
              <w:t>이상인</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개인정보</w:t>
            </w:r>
            <w:r w:rsidR="00B2327A">
              <w:rPr>
                <w:rFonts w:hint="eastAsia"/>
                <w:szCs w:val="22"/>
              </w:rPr>
              <w:t xml:space="preserve"> </w:t>
            </w:r>
            <w:r w:rsidR="00E85C16">
              <w:rPr>
                <w:rFonts w:hint="eastAsia"/>
                <w:szCs w:val="22"/>
              </w:rPr>
              <w:t>손해</w:t>
            </w:r>
            <w:r>
              <w:rPr>
                <w:rFonts w:hint="eastAsia"/>
                <w:szCs w:val="22"/>
              </w:rPr>
              <w:t>배상책임보험에</w:t>
            </w:r>
            <w:r w:rsidR="00B2327A">
              <w:rPr>
                <w:rFonts w:hint="eastAsia"/>
                <w:szCs w:val="22"/>
              </w:rPr>
              <w:t xml:space="preserve"> </w:t>
            </w:r>
            <w:r>
              <w:rPr>
                <w:rFonts w:hint="eastAsia"/>
                <w:szCs w:val="22"/>
              </w:rPr>
              <w:t>가입하거나</w:t>
            </w:r>
            <w:r w:rsidR="00B2327A">
              <w:rPr>
                <w:rFonts w:hint="eastAsia"/>
                <w:szCs w:val="22"/>
              </w:rPr>
              <w:t xml:space="preserve"> </w:t>
            </w:r>
            <w:r>
              <w:rPr>
                <w:rFonts w:hint="eastAsia"/>
                <w:szCs w:val="22"/>
              </w:rPr>
              <w:t>준비금을</w:t>
            </w:r>
            <w:r w:rsidR="00B2327A">
              <w:rPr>
                <w:rFonts w:hint="eastAsia"/>
                <w:szCs w:val="22"/>
              </w:rPr>
              <w:t xml:space="preserve"> </w:t>
            </w:r>
            <w:r>
              <w:rPr>
                <w:rFonts w:hint="eastAsia"/>
                <w:szCs w:val="22"/>
              </w:rPr>
              <w:t>적립하여야</w:t>
            </w:r>
            <w:r w:rsidR="00B2327A">
              <w:rPr>
                <w:rFonts w:hint="eastAsia"/>
                <w:szCs w:val="22"/>
              </w:rPr>
              <w:t xml:space="preserve"> </w:t>
            </w:r>
            <w:r>
              <w:rPr>
                <w:rFonts w:hint="eastAsia"/>
                <w:szCs w:val="22"/>
              </w:rPr>
              <w:t>함</w:t>
            </w:r>
            <w:r>
              <w:rPr>
                <w:rFonts w:hint="eastAsia"/>
                <w:szCs w:val="22"/>
              </w:rPr>
              <w:t>(</w:t>
            </w:r>
            <w:r>
              <w:rPr>
                <w:rFonts w:hint="eastAsia"/>
                <w:szCs w:val="22"/>
              </w:rPr>
              <w:t>개인정보</w:t>
            </w:r>
            <w:r w:rsidR="00B2327A">
              <w:rPr>
                <w:rFonts w:hint="eastAsia"/>
                <w:szCs w:val="22"/>
              </w:rPr>
              <w:t xml:space="preserve"> </w:t>
            </w:r>
            <w:r>
              <w:rPr>
                <w:rFonts w:hint="eastAsia"/>
                <w:szCs w:val="22"/>
              </w:rPr>
              <w:t>보호법</w:t>
            </w:r>
            <w:r w:rsidR="00B2327A">
              <w:rPr>
                <w:rFonts w:hint="eastAsia"/>
                <w:szCs w:val="22"/>
              </w:rPr>
              <w:t xml:space="preserve"> </w:t>
            </w:r>
            <w:r>
              <w:rPr>
                <w:rFonts w:hint="eastAsia"/>
                <w:szCs w:val="22"/>
              </w:rPr>
              <w:t>제</w:t>
            </w:r>
            <w:r>
              <w:rPr>
                <w:rFonts w:hint="eastAsia"/>
                <w:szCs w:val="22"/>
              </w:rPr>
              <w:t>3</w:t>
            </w:r>
            <w:r>
              <w:rPr>
                <w:szCs w:val="22"/>
              </w:rPr>
              <w:t>9</w:t>
            </w:r>
            <w:r>
              <w:rPr>
                <w:rFonts w:hint="eastAsia"/>
                <w:szCs w:val="22"/>
              </w:rPr>
              <w:t>조의</w:t>
            </w:r>
            <w:r>
              <w:rPr>
                <w:rFonts w:hint="eastAsia"/>
                <w:szCs w:val="22"/>
              </w:rPr>
              <w:t>9</w:t>
            </w:r>
            <w:r>
              <w:rPr>
                <w:szCs w:val="22"/>
              </w:rPr>
              <w:t>).</w:t>
            </w:r>
            <w:r w:rsidR="00B2327A">
              <w:rPr>
                <w:szCs w:val="22"/>
              </w:rPr>
              <w:t xml:space="preserve"> </w:t>
            </w:r>
            <w:r>
              <w:rPr>
                <w:rFonts w:hint="eastAsia"/>
                <w:szCs w:val="22"/>
              </w:rPr>
              <w:t>이를</w:t>
            </w:r>
            <w:r w:rsidR="00B2327A">
              <w:rPr>
                <w:rFonts w:hint="eastAsia"/>
                <w:szCs w:val="22"/>
              </w:rPr>
              <w:t xml:space="preserve"> </w:t>
            </w:r>
            <w:r>
              <w:rPr>
                <w:rFonts w:hint="eastAsia"/>
                <w:szCs w:val="22"/>
              </w:rPr>
              <w:t>위반</w:t>
            </w:r>
            <w:r w:rsidR="00B2327A">
              <w:rPr>
                <w:rFonts w:hint="eastAsia"/>
                <w:szCs w:val="22"/>
              </w:rPr>
              <w:t xml:space="preserve"> </w:t>
            </w:r>
            <w:r>
              <w:rPr>
                <w:rFonts w:hint="eastAsia"/>
                <w:szCs w:val="22"/>
              </w:rPr>
              <w:t>시</w:t>
            </w:r>
            <w:r w:rsidR="00B2327A">
              <w:rPr>
                <w:rFonts w:hint="eastAsia"/>
                <w:szCs w:val="22"/>
              </w:rPr>
              <w:t xml:space="preserve"> </w:t>
            </w:r>
            <w:r>
              <w:rPr>
                <w:szCs w:val="22"/>
              </w:rPr>
              <w:t>2</w:t>
            </w:r>
            <w:r>
              <w:rPr>
                <w:rFonts w:hint="eastAsia"/>
                <w:szCs w:val="22"/>
              </w:rPr>
              <w:t>천만원</w:t>
            </w:r>
            <w:r w:rsidR="00B2327A">
              <w:rPr>
                <w:rFonts w:hint="eastAsia"/>
                <w:szCs w:val="22"/>
              </w:rPr>
              <w:t xml:space="preserve"> </w:t>
            </w:r>
            <w:r>
              <w:rPr>
                <w:rFonts w:hint="eastAsia"/>
                <w:szCs w:val="22"/>
              </w:rPr>
              <w:t>이하의</w:t>
            </w:r>
            <w:r w:rsidR="00B2327A">
              <w:rPr>
                <w:rFonts w:hint="eastAsia"/>
                <w:szCs w:val="22"/>
              </w:rPr>
              <w:t xml:space="preserve"> </w:t>
            </w:r>
            <w:r>
              <w:rPr>
                <w:rFonts w:hint="eastAsia"/>
                <w:szCs w:val="22"/>
              </w:rPr>
              <w:t>과태료</w:t>
            </w:r>
            <w:r w:rsidR="00B2327A">
              <w:rPr>
                <w:rFonts w:hint="eastAsia"/>
                <w:szCs w:val="22"/>
              </w:rPr>
              <w:t xml:space="preserve"> </w:t>
            </w:r>
            <w:r>
              <w:rPr>
                <w:rFonts w:hint="eastAsia"/>
                <w:szCs w:val="22"/>
              </w:rPr>
              <w:t>처분을</w:t>
            </w:r>
            <w:r w:rsidR="00B2327A">
              <w:rPr>
                <w:rFonts w:hint="eastAsia"/>
                <w:szCs w:val="22"/>
              </w:rPr>
              <w:t xml:space="preserve"> </w:t>
            </w:r>
            <w:r>
              <w:rPr>
                <w:rFonts w:hint="eastAsia"/>
                <w:szCs w:val="22"/>
              </w:rPr>
              <w:t>받을</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Pr>
                <w:rFonts w:hint="eastAsia"/>
                <w:szCs w:val="22"/>
              </w:rPr>
              <w:t>개인정보</w:t>
            </w:r>
            <w:r w:rsidR="00B2327A">
              <w:rPr>
                <w:rFonts w:hint="eastAsia"/>
                <w:szCs w:val="22"/>
              </w:rPr>
              <w:t xml:space="preserve"> </w:t>
            </w:r>
            <w:r>
              <w:rPr>
                <w:rFonts w:hint="eastAsia"/>
                <w:szCs w:val="22"/>
              </w:rPr>
              <w:t>보호법</w:t>
            </w:r>
            <w:r w:rsidR="00B2327A">
              <w:rPr>
                <w:rFonts w:hint="eastAsia"/>
                <w:szCs w:val="22"/>
              </w:rPr>
              <w:t xml:space="preserve"> </w:t>
            </w:r>
            <w:r>
              <w:rPr>
                <w:rFonts w:hint="eastAsia"/>
                <w:szCs w:val="22"/>
              </w:rPr>
              <w:t>제</w:t>
            </w:r>
            <w:r>
              <w:rPr>
                <w:rFonts w:hint="eastAsia"/>
                <w:szCs w:val="22"/>
              </w:rPr>
              <w:t>7</w:t>
            </w:r>
            <w:r>
              <w:rPr>
                <w:szCs w:val="22"/>
              </w:rPr>
              <w:t>5</w:t>
            </w:r>
            <w:r>
              <w:rPr>
                <w:rFonts w:hint="eastAsia"/>
                <w:szCs w:val="22"/>
              </w:rPr>
              <w:t>조</w:t>
            </w:r>
            <w:r w:rsidR="00B2327A">
              <w:rPr>
                <w:rFonts w:hint="eastAsia"/>
                <w:szCs w:val="22"/>
              </w:rPr>
              <w:t xml:space="preserve"> </w:t>
            </w:r>
            <w:r>
              <w:rPr>
                <w:rFonts w:hint="eastAsia"/>
                <w:szCs w:val="22"/>
              </w:rPr>
              <w:t>제</w:t>
            </w:r>
            <w:r>
              <w:rPr>
                <w:rFonts w:hint="eastAsia"/>
                <w:szCs w:val="22"/>
              </w:rPr>
              <w:t>3</w:t>
            </w:r>
            <w:r>
              <w:rPr>
                <w:rFonts w:hint="eastAsia"/>
                <w:szCs w:val="22"/>
              </w:rPr>
              <w:t>항</w:t>
            </w:r>
            <w:r w:rsidR="00B2327A">
              <w:rPr>
                <w:rFonts w:hint="eastAsia"/>
                <w:szCs w:val="22"/>
              </w:rPr>
              <w:t xml:space="preserve"> </w:t>
            </w:r>
            <w:r>
              <w:rPr>
                <w:rFonts w:hint="eastAsia"/>
                <w:szCs w:val="22"/>
              </w:rPr>
              <w:t>제</w:t>
            </w:r>
            <w:r>
              <w:rPr>
                <w:rFonts w:hint="eastAsia"/>
                <w:szCs w:val="22"/>
              </w:rPr>
              <w:t>1</w:t>
            </w:r>
            <w:r>
              <w:rPr>
                <w:rFonts w:hint="eastAsia"/>
                <w:szCs w:val="22"/>
              </w:rPr>
              <w:t>호</w:t>
            </w:r>
            <w:r>
              <w:rPr>
                <w:rFonts w:hint="eastAsia"/>
                <w:szCs w:val="22"/>
              </w:rPr>
              <w:t>)</w:t>
            </w:r>
            <w:r>
              <w:rPr>
                <w:szCs w:val="22"/>
              </w:rPr>
              <w:t>.</w:t>
            </w:r>
            <w:r w:rsidR="00B2327A">
              <w:rPr>
                <w:szCs w:val="22"/>
              </w:rPr>
              <w:t xml:space="preserve"> </w:t>
            </w:r>
          </w:p>
          <w:p w14:paraId="01DB8FC5" w14:textId="6EA04D1C" w:rsidR="00B6128F" w:rsidRPr="00E74C81" w:rsidRDefault="00B6128F" w:rsidP="00E85C16">
            <w:pPr>
              <w:pStyle w:val="afff4"/>
              <w:widowControl w:val="0"/>
              <w:numPr>
                <w:ilvl w:val="0"/>
                <w:numId w:val="14"/>
              </w:numPr>
              <w:wordWrap w:val="0"/>
              <w:autoSpaceDN w:val="0"/>
              <w:adjustRightInd w:val="0"/>
              <w:snapToGrid w:val="0"/>
              <w:spacing w:before="60" w:after="60" w:line="280" w:lineRule="atLeast"/>
              <w:ind w:leftChars="0"/>
              <w:rPr>
                <w:spacing w:val="2"/>
                <w:szCs w:val="22"/>
              </w:rPr>
            </w:pPr>
            <w:r>
              <w:rPr>
                <w:rFonts w:hint="eastAsia"/>
                <w:spacing w:val="2"/>
                <w:szCs w:val="22"/>
              </w:rPr>
              <w:t>개인정보</w:t>
            </w:r>
            <w:r>
              <w:rPr>
                <w:rFonts w:hint="eastAsia"/>
                <w:spacing w:val="2"/>
                <w:szCs w:val="22"/>
              </w:rPr>
              <w:t xml:space="preserve"> </w:t>
            </w:r>
            <w:r>
              <w:rPr>
                <w:rFonts w:hint="eastAsia"/>
                <w:spacing w:val="2"/>
                <w:szCs w:val="22"/>
              </w:rPr>
              <w:t>손해배상책임제도</w:t>
            </w:r>
            <w:r>
              <w:rPr>
                <w:rFonts w:hint="eastAsia"/>
                <w:spacing w:val="2"/>
                <w:szCs w:val="22"/>
              </w:rPr>
              <w:t xml:space="preserve"> </w:t>
            </w:r>
            <w:r>
              <w:rPr>
                <w:rFonts w:hint="eastAsia"/>
                <w:spacing w:val="2"/>
                <w:szCs w:val="22"/>
              </w:rPr>
              <w:t>안내서에</w:t>
            </w:r>
            <w:r>
              <w:rPr>
                <w:rFonts w:hint="eastAsia"/>
                <w:spacing w:val="2"/>
                <w:szCs w:val="22"/>
              </w:rPr>
              <w:t xml:space="preserve"> </w:t>
            </w:r>
            <w:r>
              <w:rPr>
                <w:rFonts w:hint="eastAsia"/>
                <w:spacing w:val="2"/>
                <w:szCs w:val="22"/>
              </w:rPr>
              <w:t>따르면</w:t>
            </w:r>
            <w:r>
              <w:rPr>
                <w:rFonts w:hint="eastAsia"/>
                <w:spacing w:val="2"/>
                <w:szCs w:val="22"/>
              </w:rPr>
              <w:t>,</w:t>
            </w:r>
            <w:r>
              <w:rPr>
                <w:spacing w:val="2"/>
                <w:szCs w:val="22"/>
              </w:rPr>
              <w:t xml:space="preserve"> </w:t>
            </w:r>
            <w:r>
              <w:rPr>
                <w:rFonts w:hint="eastAsia"/>
                <w:spacing w:val="2"/>
                <w:szCs w:val="22"/>
              </w:rPr>
              <w:t>해외법인도</w:t>
            </w:r>
            <w:r>
              <w:rPr>
                <w:rFonts w:hint="eastAsia"/>
                <w:spacing w:val="2"/>
                <w:szCs w:val="22"/>
              </w:rPr>
              <w:t xml:space="preserve"> </w:t>
            </w:r>
            <w:r>
              <w:rPr>
                <w:rFonts w:hint="eastAsia"/>
                <w:spacing w:val="2"/>
                <w:szCs w:val="22"/>
              </w:rPr>
              <w:t>국내이용자에게</w:t>
            </w:r>
            <w:r>
              <w:rPr>
                <w:rFonts w:hint="eastAsia"/>
                <w:spacing w:val="2"/>
                <w:szCs w:val="22"/>
              </w:rPr>
              <w:t xml:space="preserve"> </w:t>
            </w:r>
            <w:r>
              <w:rPr>
                <w:rFonts w:hint="eastAsia"/>
                <w:spacing w:val="2"/>
                <w:szCs w:val="22"/>
              </w:rPr>
              <w:t>서비스를</w:t>
            </w:r>
            <w:r>
              <w:rPr>
                <w:rFonts w:hint="eastAsia"/>
                <w:spacing w:val="2"/>
                <w:szCs w:val="22"/>
              </w:rPr>
              <w:t xml:space="preserve"> </w:t>
            </w:r>
            <w:r>
              <w:rPr>
                <w:rFonts w:hint="eastAsia"/>
                <w:spacing w:val="2"/>
                <w:szCs w:val="22"/>
              </w:rPr>
              <w:t>제공하고</w:t>
            </w:r>
            <w:r>
              <w:rPr>
                <w:rFonts w:hint="eastAsia"/>
                <w:spacing w:val="2"/>
                <w:szCs w:val="22"/>
              </w:rPr>
              <w:t xml:space="preserve"> </w:t>
            </w:r>
            <w:r>
              <w:rPr>
                <w:rFonts w:hint="eastAsia"/>
                <w:spacing w:val="2"/>
                <w:szCs w:val="22"/>
              </w:rPr>
              <w:t>있고</w:t>
            </w:r>
            <w:r>
              <w:rPr>
                <w:rFonts w:hint="eastAsia"/>
                <w:spacing w:val="2"/>
                <w:szCs w:val="22"/>
              </w:rPr>
              <w:t>,</w:t>
            </w:r>
            <w:r>
              <w:rPr>
                <w:spacing w:val="2"/>
                <w:szCs w:val="22"/>
              </w:rPr>
              <w:t xml:space="preserve"> </w:t>
            </w:r>
            <w:r>
              <w:rPr>
                <w:rFonts w:hint="eastAsia"/>
                <w:spacing w:val="2"/>
                <w:szCs w:val="22"/>
              </w:rPr>
              <w:t>가입</w:t>
            </w:r>
            <w:r>
              <w:rPr>
                <w:rFonts w:hint="eastAsia"/>
                <w:spacing w:val="2"/>
                <w:szCs w:val="22"/>
              </w:rPr>
              <w:t xml:space="preserve"> </w:t>
            </w:r>
            <w:r>
              <w:rPr>
                <w:rFonts w:hint="eastAsia"/>
                <w:spacing w:val="2"/>
                <w:szCs w:val="22"/>
              </w:rPr>
              <w:t>요건을</w:t>
            </w:r>
            <w:r>
              <w:rPr>
                <w:rFonts w:hint="eastAsia"/>
                <w:spacing w:val="2"/>
                <w:szCs w:val="22"/>
              </w:rPr>
              <w:t xml:space="preserve"> </w:t>
            </w:r>
            <w:r>
              <w:rPr>
                <w:rFonts w:hint="eastAsia"/>
                <w:spacing w:val="2"/>
                <w:szCs w:val="22"/>
              </w:rPr>
              <w:t>충족할</w:t>
            </w:r>
            <w:r>
              <w:rPr>
                <w:rFonts w:hint="eastAsia"/>
                <w:spacing w:val="2"/>
                <w:szCs w:val="22"/>
              </w:rPr>
              <w:t xml:space="preserve"> </w:t>
            </w:r>
            <w:r>
              <w:rPr>
                <w:rFonts w:hint="eastAsia"/>
                <w:spacing w:val="2"/>
                <w:szCs w:val="22"/>
              </w:rPr>
              <w:t>경우</w:t>
            </w:r>
            <w:r>
              <w:rPr>
                <w:rFonts w:hint="eastAsia"/>
                <w:spacing w:val="2"/>
                <w:szCs w:val="22"/>
              </w:rPr>
              <w:t xml:space="preserve"> </w:t>
            </w:r>
            <w:r>
              <w:rPr>
                <w:rFonts w:hint="eastAsia"/>
                <w:spacing w:val="2"/>
                <w:szCs w:val="22"/>
              </w:rPr>
              <w:t>보험가입의무</w:t>
            </w:r>
            <w:r>
              <w:rPr>
                <w:rFonts w:hint="eastAsia"/>
                <w:spacing w:val="2"/>
                <w:szCs w:val="22"/>
              </w:rPr>
              <w:t xml:space="preserve"> </w:t>
            </w:r>
            <w:r>
              <w:rPr>
                <w:rFonts w:hint="eastAsia"/>
                <w:spacing w:val="2"/>
                <w:szCs w:val="22"/>
              </w:rPr>
              <w:t>적용대상에</w:t>
            </w:r>
            <w:r>
              <w:rPr>
                <w:rFonts w:hint="eastAsia"/>
                <w:spacing w:val="2"/>
                <w:szCs w:val="22"/>
              </w:rPr>
              <w:t xml:space="preserve"> </w:t>
            </w:r>
            <w:r>
              <w:rPr>
                <w:rFonts w:hint="eastAsia"/>
                <w:spacing w:val="2"/>
                <w:szCs w:val="22"/>
              </w:rPr>
              <w:t>해당</w:t>
            </w:r>
            <w:r w:rsidR="00293013">
              <w:rPr>
                <w:rFonts w:hint="eastAsia"/>
                <w:spacing w:val="2"/>
                <w:szCs w:val="22"/>
              </w:rPr>
              <w:t>하므로</w:t>
            </w:r>
            <w:r w:rsidR="00293013">
              <w:rPr>
                <w:rFonts w:hint="eastAsia"/>
                <w:spacing w:val="2"/>
                <w:szCs w:val="22"/>
              </w:rPr>
              <w:t>,</w:t>
            </w:r>
            <w:r w:rsidR="00293013">
              <w:rPr>
                <w:spacing w:val="2"/>
                <w:szCs w:val="22"/>
              </w:rPr>
              <w:t xml:space="preserve"> MNC</w:t>
            </w:r>
            <w:r w:rsidR="00293013">
              <w:rPr>
                <w:rFonts w:hint="eastAsia"/>
                <w:spacing w:val="2"/>
                <w:szCs w:val="22"/>
              </w:rPr>
              <w:t>가</w:t>
            </w:r>
            <w:r w:rsidR="00293013">
              <w:rPr>
                <w:rFonts w:hint="eastAsia"/>
                <w:spacing w:val="2"/>
                <w:szCs w:val="22"/>
              </w:rPr>
              <w:t xml:space="preserve"> </w:t>
            </w:r>
            <w:r w:rsidR="00293013">
              <w:rPr>
                <w:rFonts w:hint="eastAsia"/>
                <w:spacing w:val="2"/>
                <w:szCs w:val="22"/>
              </w:rPr>
              <w:t>해외법인이라</w:t>
            </w:r>
            <w:r w:rsidR="00293013">
              <w:rPr>
                <w:rFonts w:hint="eastAsia"/>
                <w:spacing w:val="2"/>
                <w:szCs w:val="22"/>
              </w:rPr>
              <w:t xml:space="preserve"> </w:t>
            </w:r>
            <w:r w:rsidR="00293013">
              <w:rPr>
                <w:rFonts w:hint="eastAsia"/>
                <w:spacing w:val="2"/>
                <w:szCs w:val="22"/>
              </w:rPr>
              <w:t>하더라도</w:t>
            </w:r>
            <w:r w:rsidR="00293013">
              <w:rPr>
                <w:rFonts w:hint="eastAsia"/>
                <w:spacing w:val="2"/>
                <w:szCs w:val="22"/>
              </w:rPr>
              <w:t xml:space="preserve"> </w:t>
            </w:r>
            <w:r w:rsidR="00293013">
              <w:rPr>
                <w:rFonts w:hint="eastAsia"/>
                <w:spacing w:val="2"/>
                <w:szCs w:val="22"/>
              </w:rPr>
              <w:t>보험가입할</w:t>
            </w:r>
            <w:r w:rsidR="00293013">
              <w:rPr>
                <w:rFonts w:hint="eastAsia"/>
                <w:spacing w:val="2"/>
                <w:szCs w:val="22"/>
              </w:rPr>
              <w:t xml:space="preserve"> </w:t>
            </w:r>
            <w:r w:rsidR="00293013">
              <w:rPr>
                <w:rFonts w:hint="eastAsia"/>
                <w:spacing w:val="2"/>
                <w:szCs w:val="22"/>
              </w:rPr>
              <w:t>의무를</w:t>
            </w:r>
            <w:r w:rsidR="00293013">
              <w:rPr>
                <w:rFonts w:hint="eastAsia"/>
                <w:spacing w:val="2"/>
                <w:szCs w:val="22"/>
              </w:rPr>
              <w:t xml:space="preserve"> </w:t>
            </w:r>
            <w:r w:rsidR="00293013">
              <w:rPr>
                <w:rFonts w:hint="eastAsia"/>
                <w:spacing w:val="2"/>
                <w:szCs w:val="22"/>
              </w:rPr>
              <w:t>부담할</w:t>
            </w:r>
            <w:r w:rsidR="00293013">
              <w:rPr>
                <w:rFonts w:hint="eastAsia"/>
                <w:spacing w:val="2"/>
                <w:szCs w:val="22"/>
              </w:rPr>
              <w:t xml:space="preserve"> </w:t>
            </w:r>
            <w:r w:rsidR="00293013">
              <w:rPr>
                <w:rFonts w:hint="eastAsia"/>
                <w:spacing w:val="2"/>
                <w:szCs w:val="22"/>
              </w:rPr>
              <w:t>것으로</w:t>
            </w:r>
            <w:r w:rsidR="00293013">
              <w:rPr>
                <w:rFonts w:hint="eastAsia"/>
                <w:spacing w:val="2"/>
                <w:szCs w:val="22"/>
              </w:rPr>
              <w:t xml:space="preserve"> </w:t>
            </w:r>
            <w:r w:rsidR="00293013">
              <w:rPr>
                <w:rFonts w:hint="eastAsia"/>
                <w:spacing w:val="2"/>
                <w:szCs w:val="22"/>
              </w:rPr>
              <w:t>판단됨</w:t>
            </w:r>
            <w:r w:rsidR="00293013">
              <w:rPr>
                <w:rFonts w:hint="eastAsia"/>
                <w:spacing w:val="2"/>
                <w:szCs w:val="22"/>
              </w:rPr>
              <w:t>.</w:t>
            </w:r>
            <w:r w:rsidR="00293013">
              <w:rPr>
                <w:spacing w:val="2"/>
                <w:szCs w:val="22"/>
              </w:rPr>
              <w:t xml:space="preserve"> </w:t>
            </w:r>
          </w:p>
        </w:tc>
        <w:tc>
          <w:tcPr>
            <w:tcW w:w="922" w:type="pct"/>
            <w:tcBorders>
              <w:top w:val="single" w:sz="12" w:space="0" w:color="000080"/>
              <w:bottom w:val="single" w:sz="12" w:space="0" w:color="000080"/>
            </w:tcBorders>
          </w:tcPr>
          <w:p w14:paraId="7B7B630F" w14:textId="48897F23" w:rsidR="00364AB1" w:rsidRDefault="005C1151" w:rsidP="008F246D">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MNC</w:t>
            </w:r>
            <w:r w:rsidR="008F246D">
              <w:rPr>
                <w:rFonts w:hint="eastAsia"/>
                <w:szCs w:val="22"/>
              </w:rPr>
              <w:t>에</w:t>
            </w:r>
            <w:r w:rsidR="008F246D">
              <w:rPr>
                <w:rFonts w:hint="eastAsia"/>
                <w:szCs w:val="22"/>
              </w:rPr>
              <w:t xml:space="preserve"> </w:t>
            </w:r>
            <w:r w:rsidR="008F246D">
              <w:rPr>
                <w:rFonts w:hint="eastAsia"/>
                <w:szCs w:val="22"/>
              </w:rPr>
              <w:t>대하여</w:t>
            </w:r>
            <w:r w:rsidR="008F246D">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보호배상책임보험</w:t>
            </w:r>
            <w:r w:rsidR="008F246D">
              <w:rPr>
                <w:rFonts w:hint="eastAsia"/>
                <w:szCs w:val="22"/>
              </w:rPr>
              <w:t xml:space="preserve"> </w:t>
            </w:r>
            <w:r w:rsidR="008F246D">
              <w:rPr>
                <w:rFonts w:hint="eastAsia"/>
                <w:szCs w:val="22"/>
              </w:rPr>
              <w:t>미가입</w:t>
            </w:r>
            <w:r w:rsidR="008F246D">
              <w:rPr>
                <w:rFonts w:hint="eastAsia"/>
                <w:szCs w:val="22"/>
              </w:rPr>
              <w:t xml:space="preserve"> </w:t>
            </w:r>
            <w:r w:rsidR="008F246D">
              <w:rPr>
                <w:rFonts w:hint="eastAsia"/>
                <w:szCs w:val="22"/>
              </w:rPr>
              <w:t>사유로</w:t>
            </w:r>
            <w:r w:rsidR="008F246D">
              <w:rPr>
                <w:rFonts w:hint="eastAsia"/>
                <w:szCs w:val="22"/>
              </w:rPr>
              <w:t xml:space="preserve"> </w:t>
            </w:r>
            <w:r w:rsidR="008F246D">
              <w:rPr>
                <w:szCs w:val="22"/>
              </w:rPr>
              <w:t>2</w:t>
            </w:r>
            <w:r>
              <w:rPr>
                <w:rFonts w:hint="eastAsia"/>
                <w:szCs w:val="22"/>
              </w:rPr>
              <w:t>천만원</w:t>
            </w:r>
            <w:r w:rsidR="008F246D">
              <w:rPr>
                <w:rFonts w:hint="eastAsia"/>
                <w:szCs w:val="22"/>
              </w:rPr>
              <w:t xml:space="preserve"> </w:t>
            </w:r>
            <w:r w:rsidR="008F246D">
              <w:rPr>
                <w:rFonts w:hint="eastAsia"/>
                <w:szCs w:val="22"/>
              </w:rPr>
              <w:t>이하</w:t>
            </w:r>
            <w:r>
              <w:rPr>
                <w:rFonts w:hint="eastAsia"/>
                <w:szCs w:val="22"/>
              </w:rPr>
              <w:t>의</w:t>
            </w:r>
            <w:r w:rsidR="00B2327A">
              <w:rPr>
                <w:rFonts w:hint="eastAsia"/>
                <w:szCs w:val="22"/>
              </w:rPr>
              <w:t xml:space="preserve"> </w:t>
            </w:r>
            <w:r>
              <w:rPr>
                <w:rFonts w:hint="eastAsia"/>
                <w:szCs w:val="22"/>
              </w:rPr>
              <w:t>과태료가</w:t>
            </w:r>
            <w:r w:rsidR="00B2327A">
              <w:rPr>
                <w:rFonts w:hint="eastAsia"/>
                <w:szCs w:val="22"/>
              </w:rPr>
              <w:t xml:space="preserve"> </w:t>
            </w:r>
            <w:r>
              <w:rPr>
                <w:rFonts w:hint="eastAsia"/>
                <w:szCs w:val="22"/>
              </w:rPr>
              <w:t>부과될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tc>
      </w:tr>
      <w:tr w:rsidR="00364AB1" w:rsidRPr="00E35641" w14:paraId="1ED19A85" w14:textId="77777777" w:rsidTr="0090308D">
        <w:trPr>
          <w:trHeight w:val="20"/>
        </w:trPr>
        <w:tc>
          <w:tcPr>
            <w:tcW w:w="680" w:type="pct"/>
            <w:tcBorders>
              <w:top w:val="single" w:sz="12" w:space="0" w:color="000080"/>
              <w:bottom w:val="single" w:sz="12" w:space="0" w:color="000080"/>
            </w:tcBorders>
          </w:tcPr>
          <w:p w14:paraId="2434E4D6" w14:textId="07C59435" w:rsidR="00364AB1" w:rsidRDefault="00364AB1" w:rsidP="00364AB1">
            <w:pPr>
              <w:pStyle w:val="afff1"/>
              <w:adjustRightInd w:val="0"/>
              <w:spacing w:before="60" w:after="60" w:line="280" w:lineRule="atLeast"/>
              <w:jc w:val="center"/>
              <w:outlineLvl w:val="0"/>
              <w:rPr>
                <w:b/>
                <w:color w:val="000080"/>
                <w:sz w:val="20"/>
                <w:szCs w:val="22"/>
              </w:rPr>
            </w:pPr>
            <w:bookmarkStart w:id="71" w:name="_Toc88043557"/>
            <w:r>
              <w:rPr>
                <w:rFonts w:hint="eastAsia"/>
                <w:b/>
                <w:color w:val="000080"/>
                <w:sz w:val="20"/>
                <w:szCs w:val="22"/>
              </w:rPr>
              <w:t>[</w:t>
            </w:r>
            <w:r>
              <w:rPr>
                <w:rFonts w:hint="eastAsia"/>
                <w:b/>
                <w:color w:val="000080"/>
                <w:sz w:val="20"/>
                <w:szCs w:val="22"/>
              </w:rPr>
              <w:t>써머스플랫폼</w:t>
            </w:r>
            <w:r>
              <w:rPr>
                <w:rFonts w:hint="eastAsia"/>
                <w:b/>
                <w:color w:val="000080"/>
                <w:sz w:val="20"/>
                <w:szCs w:val="22"/>
              </w:rPr>
              <w:t>,</w:t>
            </w:r>
            <w:r w:rsidR="00B2327A">
              <w:rPr>
                <w:rFonts w:hint="eastAsia"/>
                <w:b/>
                <w:color w:val="000080"/>
                <w:sz w:val="20"/>
                <w:szCs w:val="22"/>
              </w:rPr>
              <w:t xml:space="preserve"> </w:t>
            </w:r>
            <w:r w:rsidR="00E74C81">
              <w:rPr>
                <w:b/>
                <w:color w:val="000080"/>
                <w:sz w:val="20"/>
                <w:szCs w:val="22"/>
              </w:rPr>
              <w:br/>
            </w:r>
            <w:r>
              <w:rPr>
                <w:rFonts w:hint="eastAsia"/>
                <w:b/>
                <w:color w:val="000080"/>
                <w:sz w:val="20"/>
                <w:szCs w:val="22"/>
              </w:rPr>
              <w:t>빌트온</w:t>
            </w:r>
            <w:r>
              <w:rPr>
                <w:rFonts w:hint="eastAsia"/>
                <w:b/>
                <w:color w:val="000080"/>
                <w:sz w:val="20"/>
                <w:szCs w:val="22"/>
              </w:rPr>
              <w:t>]</w:t>
            </w:r>
            <w:r>
              <w:rPr>
                <w:b/>
                <w:color w:val="000080"/>
                <w:sz w:val="20"/>
                <w:szCs w:val="22"/>
              </w:rPr>
              <w:br/>
            </w:r>
            <w:r>
              <w:rPr>
                <w:rFonts w:hint="eastAsia"/>
                <w:b/>
                <w:color w:val="000080"/>
                <w:sz w:val="20"/>
                <w:szCs w:val="22"/>
              </w:rPr>
              <w:t>빅데이터</w:t>
            </w:r>
            <w:r w:rsidR="00B2327A">
              <w:rPr>
                <w:rFonts w:hint="eastAsia"/>
                <w:b/>
                <w:color w:val="000080"/>
                <w:sz w:val="20"/>
                <w:szCs w:val="22"/>
              </w:rPr>
              <w:t xml:space="preserve"> </w:t>
            </w:r>
            <w:r>
              <w:rPr>
                <w:rFonts w:hint="eastAsia"/>
                <w:b/>
                <w:color w:val="000080"/>
                <w:sz w:val="20"/>
                <w:szCs w:val="22"/>
              </w:rPr>
              <w:t>사업</w:t>
            </w:r>
            <w:r w:rsidR="00B2327A">
              <w:rPr>
                <w:rFonts w:hint="eastAsia"/>
                <w:b/>
                <w:color w:val="000080"/>
                <w:sz w:val="20"/>
                <w:szCs w:val="22"/>
              </w:rPr>
              <w:t xml:space="preserve"> </w:t>
            </w:r>
            <w:r>
              <w:rPr>
                <w:rFonts w:hint="eastAsia"/>
                <w:b/>
                <w:color w:val="000080"/>
                <w:sz w:val="20"/>
                <w:szCs w:val="22"/>
              </w:rPr>
              <w:t>관련</w:t>
            </w:r>
            <w:r w:rsidR="00B2327A">
              <w:rPr>
                <w:rFonts w:hint="eastAsia"/>
                <w:b/>
                <w:color w:val="000080"/>
                <w:sz w:val="20"/>
                <w:szCs w:val="22"/>
              </w:rPr>
              <w:t xml:space="preserve"> </w:t>
            </w:r>
            <w:r>
              <w:rPr>
                <w:b/>
                <w:color w:val="000080"/>
                <w:sz w:val="20"/>
                <w:szCs w:val="22"/>
              </w:rPr>
              <w:br/>
            </w:r>
            <w:r>
              <w:rPr>
                <w:rFonts w:hint="eastAsia"/>
                <w:b/>
                <w:color w:val="000080"/>
                <w:sz w:val="20"/>
                <w:szCs w:val="22"/>
              </w:rPr>
              <w:lastRenderedPageBreak/>
              <w:t>이슈</w:t>
            </w:r>
            <w:bookmarkEnd w:id="71"/>
          </w:p>
        </w:tc>
        <w:tc>
          <w:tcPr>
            <w:tcW w:w="1786" w:type="pct"/>
            <w:tcBorders>
              <w:top w:val="single" w:sz="12" w:space="0" w:color="000080"/>
              <w:bottom w:val="single" w:sz="12" w:space="0" w:color="000080"/>
            </w:tcBorders>
          </w:tcPr>
          <w:p w14:paraId="3C1EECA4" w14:textId="765B44C2"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써머스플랫폼은</w:t>
            </w:r>
            <w:r w:rsidR="00B2327A">
              <w:rPr>
                <w:rFonts w:hint="eastAsia"/>
                <w:szCs w:val="22"/>
              </w:rPr>
              <w:t xml:space="preserve"> </w:t>
            </w:r>
            <w:r>
              <w:rPr>
                <w:rFonts w:hint="eastAsia"/>
                <w:szCs w:val="22"/>
              </w:rPr>
              <w:t>빅데이터와</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(i)</w:t>
            </w:r>
            <w:r w:rsidR="00B2327A">
              <w:rPr>
                <w:rFonts w:hint="eastAsia"/>
                <w:szCs w:val="22"/>
              </w:rPr>
              <w:t xml:space="preserve"> </w:t>
            </w:r>
            <w:r>
              <w:rPr>
                <w:rFonts w:hint="eastAsia"/>
                <w:szCs w:val="22"/>
              </w:rPr>
              <w:t>표준상품</w:t>
            </w:r>
            <w:r w:rsidR="00B2327A">
              <w:rPr>
                <w:rFonts w:hint="eastAsia"/>
                <w:szCs w:val="22"/>
              </w:rPr>
              <w:t xml:space="preserve"> </w:t>
            </w:r>
            <w:r>
              <w:rPr>
                <w:szCs w:val="22"/>
              </w:rPr>
              <w:t>DB</w:t>
            </w:r>
            <w:r w:rsidR="00B2327A">
              <w:rPr>
                <w:szCs w:val="22"/>
              </w:rPr>
              <w:t xml:space="preserve"> </w:t>
            </w:r>
            <w:r>
              <w:rPr>
                <w:rFonts w:hint="eastAsia"/>
                <w:szCs w:val="22"/>
              </w:rPr>
              <w:t>판매</w:t>
            </w:r>
            <w:r>
              <w:rPr>
                <w:rFonts w:hint="eastAsia"/>
                <w:szCs w:val="22"/>
              </w:rPr>
              <w:t>,</w:t>
            </w:r>
            <w:r w:rsidR="00B2327A">
              <w:rPr>
                <w:rFonts w:hint="eastAsia"/>
                <w:szCs w:val="22"/>
              </w:rPr>
              <w:t xml:space="preserve"> </w:t>
            </w:r>
            <w:r>
              <w:rPr>
                <w:rFonts w:hint="eastAsia"/>
                <w:szCs w:val="22"/>
              </w:rPr>
              <w:t>(ii)</w:t>
            </w:r>
            <w:r w:rsidR="00B2327A">
              <w:rPr>
                <w:szCs w:val="22"/>
              </w:rPr>
              <w:t xml:space="preserve"> </w:t>
            </w:r>
            <w:r>
              <w:rPr>
                <w:rFonts w:hint="eastAsia"/>
                <w:szCs w:val="22"/>
              </w:rPr>
              <w:t>쇼핑</w:t>
            </w:r>
            <w:r w:rsidR="00B2327A">
              <w:rPr>
                <w:rFonts w:hint="eastAsia"/>
                <w:szCs w:val="22"/>
              </w:rPr>
              <w:t xml:space="preserve"> </w:t>
            </w:r>
            <w:r>
              <w:rPr>
                <w:rFonts w:hint="eastAsia"/>
                <w:szCs w:val="22"/>
              </w:rPr>
              <w:t>데이터</w:t>
            </w:r>
            <w:r w:rsidR="00B2327A">
              <w:rPr>
                <w:rFonts w:hint="eastAsia"/>
                <w:szCs w:val="22"/>
              </w:rPr>
              <w:t xml:space="preserve"> </w:t>
            </w:r>
            <w:r>
              <w:rPr>
                <w:rFonts w:hint="eastAsia"/>
                <w:szCs w:val="22"/>
              </w:rPr>
              <w:t>판매</w:t>
            </w:r>
            <w:r>
              <w:rPr>
                <w:rFonts w:hint="eastAsia"/>
                <w:szCs w:val="22"/>
              </w:rPr>
              <w:t>(</w:t>
            </w:r>
            <w:r>
              <w:rPr>
                <w:szCs w:val="22"/>
              </w:rPr>
              <w:t>MIRS),</w:t>
            </w:r>
            <w:r w:rsidR="00B2327A">
              <w:rPr>
                <w:rFonts w:hint="eastAsia"/>
                <w:szCs w:val="22"/>
              </w:rPr>
              <w:t xml:space="preserve"> </w:t>
            </w:r>
            <w:r>
              <w:rPr>
                <w:rFonts w:hint="eastAsia"/>
                <w:szCs w:val="22"/>
              </w:rPr>
              <w:t>(iii)</w:t>
            </w:r>
            <w:r w:rsidR="00B2327A">
              <w:rPr>
                <w:szCs w:val="22"/>
              </w:rPr>
              <w:t xml:space="preserve"> </w:t>
            </w:r>
            <w:r>
              <w:rPr>
                <w:rFonts w:hint="eastAsia"/>
                <w:szCs w:val="22"/>
              </w:rPr>
              <w:t>배송</w:t>
            </w:r>
            <w:r w:rsidR="00B2327A">
              <w:rPr>
                <w:rFonts w:hint="eastAsia"/>
                <w:szCs w:val="22"/>
              </w:rPr>
              <w:t xml:space="preserve"> </w:t>
            </w:r>
            <w:r>
              <w:rPr>
                <w:rFonts w:hint="eastAsia"/>
                <w:szCs w:val="22"/>
              </w:rPr>
              <w:t>정보</w:t>
            </w:r>
            <w:r w:rsidR="00B2327A">
              <w:rPr>
                <w:rFonts w:hint="eastAsia"/>
                <w:szCs w:val="22"/>
              </w:rPr>
              <w:t xml:space="preserve"> </w:t>
            </w:r>
            <w:r>
              <w:rPr>
                <w:rFonts w:hint="eastAsia"/>
                <w:szCs w:val="22"/>
              </w:rPr>
              <w:t>솔루션</w:t>
            </w:r>
            <w:r>
              <w:rPr>
                <w:rFonts w:hint="eastAsia"/>
                <w:szCs w:val="22"/>
              </w:rPr>
              <w:t>(</w:t>
            </w:r>
            <w:r>
              <w:rPr>
                <w:rFonts w:hint="eastAsia"/>
                <w:szCs w:val="22"/>
              </w:rPr>
              <w:t>스윗트래커</w:t>
            </w:r>
            <w:r>
              <w:rPr>
                <w:rFonts w:hint="eastAsia"/>
                <w:szCs w:val="22"/>
              </w:rPr>
              <w:t>),</w:t>
            </w:r>
            <w:r w:rsidR="00B2327A">
              <w:rPr>
                <w:szCs w:val="22"/>
              </w:rPr>
              <w:t xml:space="preserve"> </w:t>
            </w:r>
            <w:r w:rsidR="00B2327A">
              <w:rPr>
                <w:rFonts w:hint="eastAsia"/>
                <w:szCs w:val="22"/>
              </w:rPr>
              <w:t xml:space="preserve"> </w:t>
            </w:r>
            <w:r>
              <w:rPr>
                <w:szCs w:val="22"/>
              </w:rPr>
              <w:t>(iv)</w:t>
            </w:r>
            <w:r w:rsidR="00B2327A">
              <w:rPr>
                <w:szCs w:val="22"/>
              </w:rPr>
              <w:t xml:space="preserve"> </w:t>
            </w:r>
            <w:r>
              <w:rPr>
                <w:rFonts w:hint="eastAsia"/>
                <w:szCs w:val="22"/>
              </w:rPr>
              <w:t>데이터</w:t>
            </w:r>
            <w:r w:rsidR="00B2327A">
              <w:rPr>
                <w:rFonts w:hint="eastAsia"/>
                <w:szCs w:val="22"/>
              </w:rPr>
              <w:t xml:space="preserve"> </w:t>
            </w:r>
            <w:r>
              <w:rPr>
                <w:rFonts w:hint="eastAsia"/>
                <w:szCs w:val="22"/>
              </w:rPr>
              <w:t>크롤링</w:t>
            </w:r>
            <w:r>
              <w:rPr>
                <w:rFonts w:hint="eastAsia"/>
                <w:szCs w:val="22"/>
              </w:rPr>
              <w:t>(</w:t>
            </w:r>
            <w:r>
              <w:rPr>
                <w:rFonts w:hint="eastAsia"/>
                <w:szCs w:val="22"/>
              </w:rPr>
              <w:t>빌트온</w:t>
            </w:r>
            <w:r>
              <w:rPr>
                <w:rFonts w:hint="eastAsia"/>
                <w:szCs w:val="22"/>
              </w:rPr>
              <w:t>)</w:t>
            </w:r>
            <w:r w:rsidR="00B2327A">
              <w:rPr>
                <w:szCs w:val="22"/>
              </w:rPr>
              <w:t xml:space="preserve"> </w:t>
            </w:r>
            <w:r>
              <w:rPr>
                <w:rFonts w:hint="eastAsia"/>
                <w:szCs w:val="22"/>
              </w:rPr>
              <w:t>등</w:t>
            </w:r>
            <w:r w:rsidR="00B2327A">
              <w:rPr>
                <w:rFonts w:hint="eastAsia"/>
                <w:szCs w:val="22"/>
              </w:rPr>
              <w:t xml:space="preserve"> </w:t>
            </w:r>
            <w:r>
              <w:rPr>
                <w:rFonts w:hint="eastAsia"/>
                <w:szCs w:val="22"/>
              </w:rPr>
              <w:t>빅데이</w:t>
            </w:r>
            <w:r>
              <w:rPr>
                <w:rFonts w:hint="eastAsia"/>
                <w:szCs w:val="22"/>
              </w:rPr>
              <w:lastRenderedPageBreak/>
              <w:t>터</w:t>
            </w:r>
            <w:r w:rsidR="00B2327A">
              <w:rPr>
                <w:rFonts w:hint="eastAsia"/>
                <w:szCs w:val="22"/>
              </w:rPr>
              <w:t xml:space="preserve"> </w:t>
            </w:r>
            <w:r>
              <w:rPr>
                <w:rFonts w:hint="eastAsia"/>
                <w:szCs w:val="22"/>
              </w:rPr>
              <w:t>판매의</w:t>
            </w:r>
            <w:r w:rsidR="00B2327A">
              <w:rPr>
                <w:rFonts w:hint="eastAsia"/>
                <w:szCs w:val="22"/>
              </w:rPr>
              <w:t xml:space="preserve"> </w:t>
            </w:r>
            <w:r>
              <w:rPr>
                <w:rFonts w:hint="eastAsia"/>
                <w:szCs w:val="22"/>
              </w:rPr>
              <w:t>사업을</w:t>
            </w:r>
            <w:r w:rsidR="00B2327A">
              <w:rPr>
                <w:rFonts w:hint="eastAsia"/>
                <w:szCs w:val="22"/>
              </w:rPr>
              <w:t xml:space="preserve"> </w:t>
            </w:r>
            <w:r>
              <w:rPr>
                <w:rFonts w:hint="eastAsia"/>
                <w:szCs w:val="22"/>
              </w:rPr>
              <w:t>직접</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자회사를</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영위하고</w:t>
            </w:r>
            <w:r w:rsidR="00B2327A">
              <w:rPr>
                <w:rFonts w:hint="eastAsia"/>
                <w:szCs w:val="22"/>
              </w:rPr>
              <w:t xml:space="preserve"> </w:t>
            </w:r>
            <w:r>
              <w:rPr>
                <w:rFonts w:hint="eastAsia"/>
                <w:szCs w:val="22"/>
              </w:rPr>
              <w:t>있음</w:t>
            </w:r>
            <w:r>
              <w:rPr>
                <w:rFonts w:hint="eastAsia"/>
                <w:szCs w:val="22"/>
              </w:rPr>
              <w:t>.</w:t>
            </w:r>
          </w:p>
          <w:p w14:paraId="09691A0F" w14:textId="77C929D3"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표준상품</w:t>
            </w:r>
            <w:r w:rsidR="00B2327A">
              <w:rPr>
                <w:rFonts w:hint="eastAsia"/>
                <w:b/>
                <w:szCs w:val="22"/>
              </w:rPr>
              <w:t xml:space="preserve"> </w:t>
            </w:r>
            <w:r w:rsidRPr="00F577E4">
              <w:rPr>
                <w:b/>
                <w:szCs w:val="22"/>
              </w:rPr>
              <w:t>DB</w:t>
            </w:r>
            <w:r w:rsidR="00B2327A">
              <w:rPr>
                <w:b/>
                <w:szCs w:val="22"/>
              </w:rPr>
              <w:t xml:space="preserve"> </w:t>
            </w:r>
            <w:r w:rsidRPr="00F577E4">
              <w:rPr>
                <w:rFonts w:hint="eastAsia"/>
                <w:b/>
                <w:szCs w:val="22"/>
              </w:rPr>
              <w:t>판매</w:t>
            </w:r>
            <w:r>
              <w:rPr>
                <w:rFonts w:hint="eastAsia"/>
                <w:b/>
                <w:szCs w:val="22"/>
              </w:rPr>
              <w:t>(</w:t>
            </w:r>
            <w:r>
              <w:rPr>
                <w:b/>
                <w:szCs w:val="22"/>
              </w:rPr>
              <w:t>MCSS)</w:t>
            </w:r>
            <w:r w:rsidR="00B2327A">
              <w:rPr>
                <w:b/>
                <w:szCs w:val="22"/>
              </w:rPr>
              <w:t xml:space="preserve"> </w:t>
            </w:r>
            <w:r w:rsidR="00733816">
              <w:rPr>
                <w:b/>
                <w:szCs w:val="22"/>
              </w:rPr>
              <w:t>(</w:t>
            </w:r>
            <w:r w:rsidR="00733816">
              <w:rPr>
                <w:rFonts w:hint="eastAsia"/>
                <w:b/>
                <w:szCs w:val="22"/>
              </w:rPr>
              <w:t>써머스플랫폼</w:t>
            </w:r>
            <w:r w:rsidR="00733816">
              <w:rPr>
                <w:rFonts w:hint="eastAsia"/>
                <w:b/>
                <w:szCs w:val="22"/>
              </w:rPr>
              <w:t>)</w:t>
            </w:r>
          </w:p>
          <w:p w14:paraId="20197A0F" w14:textId="0B7F7AB0"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써머스플랫폼이</w:t>
            </w:r>
            <w:r w:rsidR="00B2327A">
              <w:rPr>
                <w:rFonts w:hint="eastAsia"/>
                <w:szCs w:val="22"/>
              </w:rPr>
              <w:t xml:space="preserve"> </w:t>
            </w:r>
            <w:r>
              <w:rPr>
                <w:rFonts w:hint="eastAsia"/>
                <w:szCs w:val="22"/>
              </w:rPr>
              <w:t>운영하는</w:t>
            </w:r>
            <w:r w:rsidR="00B2327A">
              <w:rPr>
                <w:rFonts w:hint="eastAsia"/>
                <w:szCs w:val="22"/>
              </w:rPr>
              <w:t xml:space="preserve"> </w:t>
            </w:r>
            <w:r>
              <w:rPr>
                <w:rFonts w:hint="eastAsia"/>
                <w:szCs w:val="22"/>
              </w:rPr>
              <w:t>에누리닷컴은</w:t>
            </w:r>
            <w:r w:rsidR="00B2327A">
              <w:rPr>
                <w:rFonts w:hint="eastAsia"/>
                <w:szCs w:val="22"/>
              </w:rPr>
              <w:t xml:space="preserve"> </w:t>
            </w:r>
            <w:r w:rsidRPr="0011031F">
              <w:rPr>
                <w:rFonts w:hint="eastAsia"/>
                <w:szCs w:val="22"/>
              </w:rPr>
              <w:t>지마켓</w:t>
            </w:r>
            <w:r w:rsidRPr="0011031F">
              <w:rPr>
                <w:szCs w:val="22"/>
              </w:rPr>
              <w:t>,</w:t>
            </w:r>
            <w:r w:rsidR="00B2327A">
              <w:rPr>
                <w:szCs w:val="22"/>
              </w:rPr>
              <w:t xml:space="preserve"> </w:t>
            </w:r>
            <w:r w:rsidRPr="0011031F">
              <w:rPr>
                <w:szCs w:val="22"/>
              </w:rPr>
              <w:t>11</w:t>
            </w:r>
            <w:r w:rsidRPr="0011031F">
              <w:rPr>
                <w:rFonts w:hint="eastAsia"/>
                <w:szCs w:val="22"/>
              </w:rPr>
              <w:t>번가</w:t>
            </w:r>
            <w:r w:rsidR="00B2327A">
              <w:rPr>
                <w:szCs w:val="22"/>
              </w:rPr>
              <w:t xml:space="preserve"> </w:t>
            </w:r>
            <w:r w:rsidRPr="0011031F">
              <w:rPr>
                <w:rFonts w:hint="eastAsia"/>
                <w:szCs w:val="22"/>
              </w:rPr>
              <w:t>등</w:t>
            </w:r>
            <w:r w:rsidR="00B2327A">
              <w:rPr>
                <w:rFonts w:hint="eastAsia"/>
                <w:szCs w:val="22"/>
              </w:rPr>
              <w:t xml:space="preserve"> </w:t>
            </w:r>
            <w:r>
              <w:rPr>
                <w:rFonts w:hint="eastAsia"/>
                <w:szCs w:val="22"/>
              </w:rPr>
              <w:t>쇼핑몰과</w:t>
            </w:r>
            <w:r w:rsidR="00B2327A">
              <w:rPr>
                <w:rFonts w:hint="eastAsia"/>
                <w:szCs w:val="22"/>
              </w:rPr>
              <w:t xml:space="preserve"> </w:t>
            </w:r>
            <w:r>
              <w:rPr>
                <w:rFonts w:hint="eastAsia"/>
                <w:szCs w:val="22"/>
              </w:rPr>
              <w:t>해당</w:t>
            </w:r>
            <w:r w:rsidR="00B2327A">
              <w:rPr>
                <w:szCs w:val="22"/>
              </w:rPr>
              <w:t xml:space="preserve"> </w:t>
            </w:r>
            <w:r w:rsidRPr="0011031F">
              <w:rPr>
                <w:rFonts w:hint="eastAsia"/>
                <w:szCs w:val="22"/>
              </w:rPr>
              <w:t>쇼핑몰의</w:t>
            </w:r>
            <w:r w:rsidR="00B2327A">
              <w:rPr>
                <w:szCs w:val="22"/>
              </w:rPr>
              <w:t xml:space="preserve"> </w:t>
            </w:r>
            <w:r w:rsidRPr="0011031F">
              <w:rPr>
                <w:rFonts w:hint="eastAsia"/>
                <w:szCs w:val="22"/>
              </w:rPr>
              <w:t>상품을</w:t>
            </w:r>
            <w:r w:rsidR="00B2327A">
              <w:rPr>
                <w:szCs w:val="22"/>
              </w:rPr>
              <w:t xml:space="preserve"> </w:t>
            </w:r>
            <w:r w:rsidRPr="0011031F">
              <w:rPr>
                <w:rFonts w:hint="eastAsia"/>
                <w:szCs w:val="22"/>
              </w:rPr>
              <w:t>에누리닷컴</w:t>
            </w:r>
            <w:r w:rsidR="00B2327A">
              <w:rPr>
                <w:szCs w:val="22"/>
              </w:rPr>
              <w:t xml:space="preserve"> </w:t>
            </w:r>
            <w:r w:rsidRPr="0011031F">
              <w:rPr>
                <w:rFonts w:hint="eastAsia"/>
                <w:szCs w:val="22"/>
              </w:rPr>
              <w:t>가격비교</w:t>
            </w:r>
            <w:r w:rsidR="00B2327A">
              <w:rPr>
                <w:szCs w:val="22"/>
              </w:rPr>
              <w:t xml:space="preserve"> </w:t>
            </w:r>
            <w:r w:rsidRPr="0011031F">
              <w:rPr>
                <w:rFonts w:hint="eastAsia"/>
                <w:szCs w:val="22"/>
              </w:rPr>
              <w:t>서비스에</w:t>
            </w:r>
            <w:r w:rsidR="00B2327A">
              <w:rPr>
                <w:szCs w:val="22"/>
              </w:rPr>
              <w:t xml:space="preserve"> </w:t>
            </w:r>
            <w:r w:rsidRPr="0011031F">
              <w:rPr>
                <w:rFonts w:hint="eastAsia"/>
                <w:szCs w:val="22"/>
              </w:rPr>
              <w:t>등재하기로</w:t>
            </w:r>
            <w:r w:rsidR="00B2327A">
              <w:rPr>
                <w:szCs w:val="22"/>
              </w:rPr>
              <w:t xml:space="preserve"> </w:t>
            </w:r>
            <w:r w:rsidRPr="0011031F">
              <w:rPr>
                <w:rFonts w:hint="eastAsia"/>
                <w:szCs w:val="22"/>
              </w:rPr>
              <w:t>하는</w:t>
            </w:r>
            <w:r w:rsidR="00B2327A">
              <w:rPr>
                <w:szCs w:val="22"/>
              </w:rPr>
              <w:t xml:space="preserve"> </w:t>
            </w:r>
            <w:r w:rsidRPr="0011031F">
              <w:rPr>
                <w:rFonts w:hint="eastAsia"/>
                <w:szCs w:val="22"/>
              </w:rPr>
              <w:t>쇼핑에이전트</w:t>
            </w:r>
            <w:r w:rsidR="00B2327A">
              <w:rPr>
                <w:rFonts w:hint="eastAsia"/>
                <w:szCs w:val="22"/>
              </w:rPr>
              <w:t xml:space="preserve"> </w:t>
            </w:r>
            <w:r w:rsidRPr="0011031F">
              <w:rPr>
                <w:rFonts w:hint="eastAsia"/>
                <w:szCs w:val="22"/>
              </w:rPr>
              <w:t>계약</w:t>
            </w:r>
            <w:r>
              <w:rPr>
                <w:rFonts w:hint="eastAsia"/>
                <w:szCs w:val="22"/>
              </w:rPr>
              <w:t>을</w:t>
            </w:r>
            <w:r w:rsidR="00B2327A">
              <w:rPr>
                <w:rFonts w:hint="eastAsia"/>
                <w:szCs w:val="22"/>
              </w:rPr>
              <w:t xml:space="preserve"> </w:t>
            </w:r>
            <w:r>
              <w:rPr>
                <w:rFonts w:hint="eastAsia"/>
                <w:szCs w:val="22"/>
              </w:rPr>
              <w:t>체결하고</w:t>
            </w:r>
            <w:r>
              <w:rPr>
                <w:rFonts w:hint="eastAsia"/>
                <w:szCs w:val="22"/>
              </w:rPr>
              <w:t>,</w:t>
            </w:r>
            <w:r w:rsidR="00B2327A">
              <w:rPr>
                <w:szCs w:val="22"/>
              </w:rPr>
              <w:t xml:space="preserve"> </w:t>
            </w:r>
            <w:r>
              <w:rPr>
                <w:rFonts w:hint="eastAsia"/>
                <w:szCs w:val="22"/>
              </w:rPr>
              <w:t>그</w:t>
            </w:r>
            <w:r w:rsidR="00B2327A">
              <w:rPr>
                <w:rFonts w:hint="eastAsia"/>
                <w:szCs w:val="22"/>
              </w:rPr>
              <w:t xml:space="preserve"> </w:t>
            </w:r>
            <w:r>
              <w:rPr>
                <w:rFonts w:hint="eastAsia"/>
                <w:szCs w:val="22"/>
              </w:rPr>
              <w:t>계약</w:t>
            </w:r>
            <w:r w:rsidRPr="0011031F">
              <w:rPr>
                <w:rFonts w:hint="eastAsia"/>
                <w:szCs w:val="22"/>
              </w:rPr>
              <w:t>에</w:t>
            </w:r>
            <w:r w:rsidR="00B2327A">
              <w:rPr>
                <w:szCs w:val="22"/>
              </w:rPr>
              <w:t xml:space="preserve"> </w:t>
            </w:r>
            <w:r w:rsidRPr="0011031F">
              <w:rPr>
                <w:rFonts w:hint="eastAsia"/>
                <w:szCs w:val="22"/>
              </w:rPr>
              <w:t>따라</w:t>
            </w:r>
            <w:r w:rsidR="00B2327A">
              <w:rPr>
                <w:szCs w:val="22"/>
              </w:rPr>
              <w:t xml:space="preserve"> </w:t>
            </w:r>
            <w:r w:rsidRPr="0011031F">
              <w:rPr>
                <w:rFonts w:hint="eastAsia"/>
                <w:szCs w:val="22"/>
              </w:rPr>
              <w:t>수집하게</w:t>
            </w:r>
            <w:r w:rsidR="00B2327A">
              <w:rPr>
                <w:szCs w:val="22"/>
              </w:rPr>
              <w:t xml:space="preserve"> </w:t>
            </w:r>
            <w:r w:rsidRPr="0011031F">
              <w:rPr>
                <w:rFonts w:hint="eastAsia"/>
                <w:szCs w:val="22"/>
              </w:rPr>
              <w:t>되는</w:t>
            </w:r>
            <w:r w:rsidR="00B2327A">
              <w:rPr>
                <w:szCs w:val="22"/>
              </w:rPr>
              <w:t xml:space="preserve"> </w:t>
            </w:r>
            <w:r w:rsidRPr="0011031F">
              <w:rPr>
                <w:rFonts w:hint="eastAsia"/>
                <w:szCs w:val="22"/>
              </w:rPr>
              <w:t>상품들의</w:t>
            </w:r>
            <w:r w:rsidR="00B2327A">
              <w:rPr>
                <w:szCs w:val="22"/>
              </w:rPr>
              <w:t xml:space="preserve"> </w:t>
            </w:r>
            <w:r w:rsidRPr="0011031F">
              <w:rPr>
                <w:rFonts w:hint="eastAsia"/>
                <w:szCs w:val="22"/>
              </w:rPr>
              <w:t>정보를</w:t>
            </w:r>
            <w:r w:rsidR="00B2327A">
              <w:rPr>
                <w:szCs w:val="22"/>
              </w:rPr>
              <w:t xml:space="preserve"> </w:t>
            </w:r>
            <w:r w:rsidRPr="0011031F">
              <w:rPr>
                <w:rFonts w:hint="eastAsia"/>
                <w:szCs w:val="22"/>
              </w:rPr>
              <w:t>표준화하여</w:t>
            </w:r>
            <w:r w:rsidR="00B2327A">
              <w:rPr>
                <w:szCs w:val="22"/>
              </w:rPr>
              <w:t xml:space="preserve"> </w:t>
            </w:r>
            <w:r w:rsidRPr="0011031F">
              <w:rPr>
                <w:rFonts w:hint="eastAsia"/>
                <w:szCs w:val="22"/>
              </w:rPr>
              <w:t>원부를</w:t>
            </w:r>
            <w:r w:rsidR="00B2327A">
              <w:rPr>
                <w:szCs w:val="22"/>
              </w:rPr>
              <w:t xml:space="preserve"> </w:t>
            </w:r>
            <w:r w:rsidRPr="0011031F">
              <w:rPr>
                <w:rFonts w:hint="eastAsia"/>
                <w:szCs w:val="22"/>
              </w:rPr>
              <w:t>작성</w:t>
            </w:r>
            <w:r>
              <w:rPr>
                <w:rFonts w:hint="eastAsia"/>
                <w:szCs w:val="22"/>
              </w:rPr>
              <w:t>한</w:t>
            </w:r>
            <w:r w:rsidR="00B2327A">
              <w:rPr>
                <w:rFonts w:hint="eastAsia"/>
                <w:szCs w:val="22"/>
              </w:rPr>
              <w:t xml:space="preserve"> </w:t>
            </w:r>
            <w:r>
              <w:rPr>
                <w:rFonts w:hint="eastAsia"/>
                <w:szCs w:val="22"/>
              </w:rPr>
              <w:t>다음</w:t>
            </w:r>
            <w:r w:rsidRPr="0011031F">
              <w:rPr>
                <w:szCs w:val="22"/>
              </w:rPr>
              <w:t>,</w:t>
            </w:r>
            <w:r w:rsidR="00B2327A">
              <w:rPr>
                <w:szCs w:val="22"/>
              </w:rPr>
              <w:t xml:space="preserve"> </w:t>
            </w:r>
            <w:r w:rsidRPr="0011031F">
              <w:rPr>
                <w:rFonts w:hint="eastAsia"/>
                <w:szCs w:val="22"/>
              </w:rPr>
              <w:t>이를</w:t>
            </w:r>
            <w:r w:rsidR="00B2327A">
              <w:rPr>
                <w:szCs w:val="22"/>
              </w:rPr>
              <w:t xml:space="preserve"> </w:t>
            </w:r>
            <w:r w:rsidRPr="0011031F">
              <w:rPr>
                <w:rFonts w:hint="eastAsia"/>
                <w:szCs w:val="22"/>
              </w:rPr>
              <w:t>가공하여</w:t>
            </w:r>
            <w:r w:rsidR="00B2327A">
              <w:rPr>
                <w:szCs w:val="22"/>
              </w:rPr>
              <w:t xml:space="preserve"> </w:t>
            </w:r>
            <w:r w:rsidRPr="0011031F">
              <w:rPr>
                <w:rFonts w:hint="eastAsia"/>
                <w:szCs w:val="22"/>
              </w:rPr>
              <w:t>판매하는</w:t>
            </w:r>
            <w:r w:rsidR="00B2327A">
              <w:rPr>
                <w:szCs w:val="22"/>
              </w:rPr>
              <w:t xml:space="preserve"> </w:t>
            </w:r>
            <w:r w:rsidRPr="0011031F">
              <w:rPr>
                <w:rFonts w:hint="eastAsia"/>
                <w:szCs w:val="22"/>
              </w:rPr>
              <w:t>사업</w:t>
            </w:r>
            <w:r>
              <w:rPr>
                <w:rFonts w:hint="eastAsia"/>
                <w:szCs w:val="22"/>
              </w:rPr>
              <w:t>을</w:t>
            </w:r>
            <w:r w:rsidR="00B2327A">
              <w:rPr>
                <w:rFonts w:hint="eastAsia"/>
                <w:szCs w:val="22"/>
              </w:rPr>
              <w:t xml:space="preserve"> </w:t>
            </w:r>
            <w:r>
              <w:rPr>
                <w:rFonts w:hint="eastAsia"/>
                <w:szCs w:val="22"/>
              </w:rPr>
              <w:t>영위하고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0C6C454E" w14:textId="38C25CE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에누리닷컴이</w:t>
            </w:r>
            <w:r w:rsidR="00B2327A">
              <w:rPr>
                <w:rFonts w:hint="eastAsia"/>
                <w:szCs w:val="22"/>
              </w:rPr>
              <w:t xml:space="preserve"> </w:t>
            </w:r>
            <w:r>
              <w:rPr>
                <w:rFonts w:hint="eastAsia"/>
                <w:szCs w:val="22"/>
              </w:rPr>
              <w:t>상기</w:t>
            </w:r>
            <w:r w:rsidR="00B2327A">
              <w:rPr>
                <w:rFonts w:hint="eastAsia"/>
                <w:szCs w:val="22"/>
              </w:rPr>
              <w:t xml:space="preserve"> </w:t>
            </w:r>
            <w:r>
              <w:rPr>
                <w:rFonts w:hint="eastAsia"/>
                <w:szCs w:val="22"/>
              </w:rPr>
              <w:t>쇼핑에이전트</w:t>
            </w:r>
            <w:r w:rsidR="00B2327A">
              <w:rPr>
                <w:rFonts w:hint="eastAsia"/>
                <w:szCs w:val="22"/>
              </w:rPr>
              <w:t xml:space="preserve"> </w:t>
            </w:r>
            <w:r>
              <w:rPr>
                <w:rFonts w:hint="eastAsia"/>
                <w:szCs w:val="22"/>
              </w:rPr>
              <w:t>계약에</w:t>
            </w:r>
            <w:r w:rsidR="00B2327A">
              <w:rPr>
                <w:rFonts w:hint="eastAsia"/>
                <w:szCs w:val="22"/>
              </w:rPr>
              <w:t xml:space="preserve"> </w:t>
            </w:r>
            <w:r>
              <w:rPr>
                <w:rFonts w:hint="eastAsia"/>
                <w:szCs w:val="22"/>
              </w:rPr>
              <w:t>의하여</w:t>
            </w:r>
            <w:r w:rsidR="00B2327A">
              <w:rPr>
                <w:rFonts w:hint="eastAsia"/>
                <w:szCs w:val="22"/>
              </w:rPr>
              <w:t xml:space="preserve"> </w:t>
            </w:r>
            <w:r>
              <w:rPr>
                <w:rFonts w:hint="eastAsia"/>
                <w:szCs w:val="22"/>
              </w:rPr>
              <w:t>수집하는</w:t>
            </w:r>
            <w:r w:rsidR="00B2327A">
              <w:rPr>
                <w:rFonts w:hint="eastAsia"/>
                <w:szCs w:val="22"/>
              </w:rPr>
              <w:t xml:space="preserve"> </w:t>
            </w:r>
            <w:r>
              <w:rPr>
                <w:rFonts w:hint="eastAsia"/>
                <w:szCs w:val="22"/>
              </w:rPr>
              <w:t>정보에는</w:t>
            </w:r>
            <w:r w:rsidR="00B2327A">
              <w:rPr>
                <w:rFonts w:hint="eastAsia"/>
                <w:szCs w:val="22"/>
              </w:rPr>
              <w:t xml:space="preserve"> </w:t>
            </w:r>
            <w:r>
              <w:rPr>
                <w:rFonts w:hint="eastAsia"/>
                <w:szCs w:val="22"/>
              </w:rPr>
              <w:t>개인정보는</w:t>
            </w:r>
            <w:r w:rsidR="00B2327A">
              <w:rPr>
                <w:rFonts w:hint="eastAsia"/>
                <w:szCs w:val="22"/>
              </w:rPr>
              <w:t xml:space="preserve"> </w:t>
            </w:r>
            <w:r>
              <w:rPr>
                <w:rFonts w:hint="eastAsia"/>
                <w:szCs w:val="22"/>
              </w:rPr>
              <w:t>포함되어</w:t>
            </w:r>
            <w:r w:rsidR="00B2327A">
              <w:rPr>
                <w:rFonts w:hint="eastAsia"/>
                <w:szCs w:val="22"/>
              </w:rPr>
              <w:t xml:space="preserve"> </w:t>
            </w:r>
            <w:r>
              <w:rPr>
                <w:rFonts w:hint="eastAsia"/>
                <w:szCs w:val="22"/>
              </w:rPr>
              <w:t>있지</w:t>
            </w:r>
            <w:r w:rsidR="00B2327A">
              <w:rPr>
                <w:rFonts w:hint="eastAsia"/>
                <w:szCs w:val="22"/>
              </w:rPr>
              <w:t xml:space="preserve"> </w:t>
            </w:r>
            <w:r>
              <w:rPr>
                <w:rFonts w:hint="eastAsia"/>
                <w:szCs w:val="22"/>
              </w:rPr>
              <w:t>않음</w:t>
            </w:r>
            <w:r>
              <w:rPr>
                <w:rFonts w:hint="eastAsia"/>
                <w:szCs w:val="22"/>
              </w:rPr>
              <w:t>.</w:t>
            </w:r>
            <w:r w:rsidR="00B2327A">
              <w:rPr>
                <w:szCs w:val="22"/>
              </w:rPr>
              <w:t xml:space="preserve"> </w:t>
            </w:r>
          </w:p>
          <w:p w14:paraId="30AB6920" w14:textId="4163F7A0"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쇼핑</w:t>
            </w:r>
            <w:r w:rsidR="00B2327A">
              <w:rPr>
                <w:rFonts w:hint="eastAsia"/>
                <w:b/>
                <w:szCs w:val="22"/>
              </w:rPr>
              <w:t xml:space="preserve"> </w:t>
            </w:r>
            <w:r w:rsidRPr="00F577E4">
              <w:rPr>
                <w:rFonts w:hint="eastAsia"/>
                <w:b/>
                <w:szCs w:val="22"/>
              </w:rPr>
              <w:t>데이터</w:t>
            </w:r>
            <w:r w:rsidR="00B2327A">
              <w:rPr>
                <w:rFonts w:hint="eastAsia"/>
                <w:b/>
                <w:szCs w:val="22"/>
              </w:rPr>
              <w:t xml:space="preserve"> </w:t>
            </w:r>
            <w:r w:rsidRPr="00F577E4">
              <w:rPr>
                <w:rFonts w:hint="eastAsia"/>
                <w:b/>
                <w:szCs w:val="22"/>
              </w:rPr>
              <w:t>판매</w:t>
            </w:r>
            <w:r w:rsidRPr="00F577E4">
              <w:rPr>
                <w:rFonts w:hint="eastAsia"/>
                <w:b/>
                <w:szCs w:val="22"/>
              </w:rPr>
              <w:t>(</w:t>
            </w:r>
            <w:r w:rsidRPr="00F577E4">
              <w:rPr>
                <w:b/>
                <w:szCs w:val="22"/>
              </w:rPr>
              <w:t>MIRS)</w:t>
            </w:r>
            <w:r w:rsidR="00B2327A">
              <w:rPr>
                <w:b/>
                <w:szCs w:val="22"/>
              </w:rPr>
              <w:t xml:space="preserve"> </w:t>
            </w:r>
            <w:r w:rsidR="00733816">
              <w:rPr>
                <w:b/>
                <w:szCs w:val="22"/>
              </w:rPr>
              <w:t>(</w:t>
            </w:r>
            <w:r w:rsidR="00733816">
              <w:rPr>
                <w:rFonts w:hint="eastAsia"/>
                <w:b/>
                <w:szCs w:val="22"/>
              </w:rPr>
              <w:t>써머스플랫폼</w:t>
            </w:r>
            <w:r w:rsidR="00733816">
              <w:rPr>
                <w:rFonts w:hint="eastAsia"/>
                <w:b/>
                <w:szCs w:val="22"/>
              </w:rPr>
              <w:t>)</w:t>
            </w:r>
          </w:p>
          <w:p w14:paraId="3AECB569" w14:textId="17F176F8"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pacing w:val="-2"/>
                <w:szCs w:val="22"/>
              </w:rPr>
            </w:pPr>
            <w:r w:rsidRPr="00E74C81">
              <w:rPr>
                <w:rFonts w:hint="eastAsia"/>
                <w:spacing w:val="-2"/>
                <w:szCs w:val="22"/>
              </w:rPr>
              <w:t>써머스플랫폼은</w:t>
            </w:r>
            <w:r w:rsidR="00B2327A">
              <w:rPr>
                <w:rFonts w:hint="eastAsia"/>
                <w:spacing w:val="-2"/>
                <w:szCs w:val="22"/>
              </w:rPr>
              <w:t xml:space="preserve"> </w:t>
            </w:r>
            <w:r w:rsidRPr="00E74C81">
              <w:rPr>
                <w:rFonts w:hint="eastAsia"/>
                <w:spacing w:val="-2"/>
                <w:szCs w:val="22"/>
              </w:rPr>
              <w:t>운영하고</w:t>
            </w:r>
            <w:r w:rsidR="00B2327A">
              <w:rPr>
                <w:rFonts w:hint="eastAsia"/>
                <w:spacing w:val="-2"/>
                <w:szCs w:val="22"/>
              </w:rPr>
              <w:t xml:space="preserve"> </w:t>
            </w:r>
            <w:r w:rsidRPr="00E74C81">
              <w:rPr>
                <w:rFonts w:hint="eastAsia"/>
                <w:spacing w:val="-2"/>
                <w:szCs w:val="22"/>
              </w:rPr>
              <w:t>있는</w:t>
            </w:r>
            <w:r w:rsidR="00B2327A">
              <w:rPr>
                <w:rFonts w:hint="eastAsia"/>
                <w:spacing w:val="-2"/>
                <w:szCs w:val="22"/>
              </w:rPr>
              <w:t xml:space="preserve"> </w:t>
            </w:r>
            <w:r w:rsidRPr="00E74C81">
              <w:rPr>
                <w:rFonts w:hint="eastAsia"/>
                <w:spacing w:val="-2"/>
                <w:szCs w:val="22"/>
              </w:rPr>
              <w:t>스마트택배</w:t>
            </w:r>
            <w:r w:rsidR="00B2327A">
              <w:rPr>
                <w:spacing w:val="-2"/>
                <w:szCs w:val="22"/>
              </w:rPr>
              <w:t xml:space="preserve"> </w:t>
            </w:r>
            <w:r w:rsidRPr="00E74C81">
              <w:rPr>
                <w:spacing w:val="-2"/>
                <w:szCs w:val="22"/>
              </w:rPr>
              <w:t>App</w:t>
            </w:r>
            <w:r w:rsidRPr="00E74C81">
              <w:rPr>
                <w:rStyle w:val="ae"/>
                <w:spacing w:val="-2"/>
                <w:szCs w:val="22"/>
              </w:rPr>
              <w:footnoteReference w:id="8"/>
            </w:r>
            <w:r w:rsidR="00B2327A">
              <w:rPr>
                <w:spacing w:val="-2"/>
                <w:szCs w:val="22"/>
              </w:rPr>
              <w:t xml:space="preserve"> </w:t>
            </w:r>
            <w:r w:rsidRPr="00E74C81">
              <w:rPr>
                <w:rFonts w:hint="eastAsia"/>
                <w:spacing w:val="-2"/>
                <w:szCs w:val="22"/>
              </w:rPr>
              <w:t>에서</w:t>
            </w:r>
            <w:r w:rsidR="00B2327A">
              <w:rPr>
                <w:rFonts w:hint="eastAsia"/>
                <w:spacing w:val="-2"/>
                <w:szCs w:val="22"/>
              </w:rPr>
              <w:t xml:space="preserve"> </w:t>
            </w:r>
            <w:r w:rsidRPr="00E74C81">
              <w:rPr>
                <w:rFonts w:hint="eastAsia"/>
                <w:spacing w:val="-2"/>
                <w:szCs w:val="22"/>
              </w:rPr>
              <w:t>수집하는</w:t>
            </w:r>
            <w:r w:rsidR="00B2327A">
              <w:rPr>
                <w:rFonts w:hint="eastAsia"/>
                <w:spacing w:val="-2"/>
                <w:szCs w:val="22"/>
              </w:rPr>
              <w:t xml:space="preserve"> </w:t>
            </w:r>
            <w:r w:rsidRPr="00E74C81">
              <w:rPr>
                <w:rFonts w:hint="eastAsia"/>
                <w:spacing w:val="-2"/>
                <w:szCs w:val="22"/>
              </w:rPr>
              <w:t>고객의</w:t>
            </w:r>
            <w:r w:rsidR="00B2327A">
              <w:rPr>
                <w:rFonts w:hint="eastAsia"/>
                <w:spacing w:val="-2"/>
                <w:szCs w:val="22"/>
              </w:rPr>
              <w:t xml:space="preserve"> </w:t>
            </w:r>
            <w:r w:rsidRPr="00E74C81">
              <w:rPr>
                <w:rFonts w:hint="eastAsia"/>
                <w:spacing w:val="-2"/>
                <w:szCs w:val="22"/>
              </w:rPr>
              <w:t>구매정보를</w:t>
            </w:r>
            <w:r w:rsidR="00B2327A">
              <w:rPr>
                <w:rFonts w:hint="eastAsia"/>
                <w:spacing w:val="-2"/>
                <w:szCs w:val="22"/>
              </w:rPr>
              <w:t xml:space="preserve"> </w:t>
            </w:r>
            <w:r w:rsidRPr="00E74C81">
              <w:rPr>
                <w:rFonts w:hint="eastAsia"/>
                <w:spacing w:val="-2"/>
                <w:szCs w:val="22"/>
              </w:rPr>
              <w:t>기반으로</w:t>
            </w:r>
            <w:r w:rsidR="00B2327A">
              <w:rPr>
                <w:rFonts w:hint="eastAsia"/>
                <w:spacing w:val="-2"/>
                <w:szCs w:val="22"/>
              </w:rPr>
              <w:t xml:space="preserve"> </w:t>
            </w:r>
            <w:r w:rsidRPr="00E74C81">
              <w:rPr>
                <w:rFonts w:hint="eastAsia"/>
                <w:spacing w:val="-2"/>
                <w:szCs w:val="22"/>
              </w:rPr>
              <w:t>성별</w:t>
            </w:r>
            <w:r w:rsidRPr="00E74C81">
              <w:rPr>
                <w:spacing w:val="-2"/>
                <w:szCs w:val="22"/>
              </w:rPr>
              <w:t>/</w:t>
            </w:r>
            <w:r w:rsidRPr="00E74C81">
              <w:rPr>
                <w:rFonts w:hint="eastAsia"/>
                <w:spacing w:val="-2"/>
                <w:szCs w:val="22"/>
              </w:rPr>
              <w:t>연령</w:t>
            </w:r>
            <w:r w:rsidR="00B2327A">
              <w:rPr>
                <w:spacing w:val="-2"/>
                <w:szCs w:val="22"/>
              </w:rPr>
              <w:t xml:space="preserve"> </w:t>
            </w:r>
            <w:r w:rsidRPr="00E74C81">
              <w:rPr>
                <w:rFonts w:hint="eastAsia"/>
                <w:spacing w:val="-2"/>
                <w:szCs w:val="22"/>
              </w:rPr>
              <w:t>등</w:t>
            </w:r>
            <w:r w:rsidR="00B2327A">
              <w:rPr>
                <w:spacing w:val="-2"/>
                <w:szCs w:val="22"/>
              </w:rPr>
              <w:t xml:space="preserve"> </w:t>
            </w:r>
            <w:r w:rsidRPr="00E74C81">
              <w:rPr>
                <w:rFonts w:hint="eastAsia"/>
                <w:spacing w:val="-2"/>
                <w:szCs w:val="22"/>
              </w:rPr>
              <w:t>카테고리화하여</w:t>
            </w:r>
            <w:r w:rsidR="00B2327A">
              <w:rPr>
                <w:spacing w:val="-2"/>
                <w:szCs w:val="22"/>
              </w:rPr>
              <w:t xml:space="preserve"> </w:t>
            </w:r>
            <w:r w:rsidRPr="00E74C81">
              <w:rPr>
                <w:rFonts w:hint="eastAsia"/>
                <w:spacing w:val="-2"/>
                <w:szCs w:val="22"/>
              </w:rPr>
              <w:t>가공한</w:t>
            </w:r>
            <w:r w:rsidR="00B2327A">
              <w:rPr>
                <w:spacing w:val="-2"/>
                <w:szCs w:val="22"/>
              </w:rPr>
              <w:t xml:space="preserve"> </w:t>
            </w:r>
            <w:r w:rsidRPr="00E74C81">
              <w:rPr>
                <w:rFonts w:hint="eastAsia"/>
                <w:spacing w:val="-2"/>
                <w:szCs w:val="22"/>
              </w:rPr>
              <w:t>데이터를</w:t>
            </w:r>
            <w:r w:rsidR="00B2327A">
              <w:rPr>
                <w:spacing w:val="-2"/>
                <w:szCs w:val="22"/>
              </w:rPr>
              <w:t xml:space="preserve"> </w:t>
            </w:r>
            <w:r w:rsidRPr="00E74C81">
              <w:rPr>
                <w:rFonts w:hint="eastAsia"/>
                <w:spacing w:val="-2"/>
                <w:szCs w:val="22"/>
              </w:rPr>
              <w:t>닐슨</w:t>
            </w:r>
            <w:r w:rsidRPr="00E74C81">
              <w:rPr>
                <w:spacing w:val="-2"/>
                <w:szCs w:val="22"/>
              </w:rPr>
              <w:t>,</w:t>
            </w:r>
            <w:r w:rsidR="00B2327A">
              <w:rPr>
                <w:spacing w:val="-2"/>
                <w:szCs w:val="22"/>
              </w:rPr>
              <w:t xml:space="preserve"> </w:t>
            </w:r>
            <w:r w:rsidRPr="00E74C81">
              <w:rPr>
                <w:rFonts w:hint="eastAsia"/>
                <w:spacing w:val="-2"/>
                <w:szCs w:val="22"/>
              </w:rPr>
              <w:t>상품제조사</w:t>
            </w:r>
            <w:r w:rsidR="00B2327A">
              <w:rPr>
                <w:spacing w:val="-2"/>
                <w:szCs w:val="22"/>
              </w:rPr>
              <w:t xml:space="preserve"> </w:t>
            </w:r>
            <w:r w:rsidRPr="00E74C81">
              <w:rPr>
                <w:rFonts w:hint="eastAsia"/>
                <w:spacing w:val="-2"/>
                <w:szCs w:val="22"/>
              </w:rPr>
              <w:t>등에게</w:t>
            </w:r>
            <w:r w:rsidR="00B2327A">
              <w:rPr>
                <w:spacing w:val="-2"/>
                <w:szCs w:val="22"/>
              </w:rPr>
              <w:t xml:space="preserve"> </w:t>
            </w:r>
            <w:r w:rsidRPr="00E74C81">
              <w:rPr>
                <w:rFonts w:hint="eastAsia"/>
                <w:spacing w:val="-2"/>
                <w:szCs w:val="22"/>
              </w:rPr>
              <w:t>판매하는</w:t>
            </w:r>
            <w:r w:rsidR="00B2327A">
              <w:rPr>
                <w:rFonts w:hint="eastAsia"/>
                <w:spacing w:val="-2"/>
                <w:szCs w:val="22"/>
              </w:rPr>
              <w:t xml:space="preserve"> </w:t>
            </w:r>
            <w:r w:rsidRPr="00E74C81">
              <w:rPr>
                <w:rFonts w:hint="eastAsia"/>
                <w:spacing w:val="-2"/>
                <w:szCs w:val="22"/>
              </w:rPr>
              <w:t>사업을</w:t>
            </w:r>
            <w:r w:rsidR="00B2327A">
              <w:rPr>
                <w:rFonts w:hint="eastAsia"/>
                <w:spacing w:val="-2"/>
                <w:szCs w:val="22"/>
              </w:rPr>
              <w:t xml:space="preserve"> </w:t>
            </w:r>
            <w:r w:rsidRPr="00E74C81">
              <w:rPr>
                <w:rFonts w:hint="eastAsia"/>
                <w:spacing w:val="-2"/>
                <w:szCs w:val="22"/>
              </w:rPr>
              <w:t>영위하고</w:t>
            </w:r>
            <w:r w:rsidR="00B2327A">
              <w:rPr>
                <w:rFonts w:hint="eastAsia"/>
                <w:spacing w:val="-2"/>
                <w:szCs w:val="22"/>
              </w:rPr>
              <w:t xml:space="preserve"> </w:t>
            </w:r>
            <w:r w:rsidRPr="00E74C81">
              <w:rPr>
                <w:rFonts w:hint="eastAsia"/>
                <w:spacing w:val="-2"/>
                <w:szCs w:val="22"/>
              </w:rPr>
              <w:t>있음</w:t>
            </w:r>
            <w:r w:rsidRPr="00E74C81">
              <w:rPr>
                <w:rFonts w:hint="eastAsia"/>
                <w:spacing w:val="-2"/>
                <w:szCs w:val="22"/>
              </w:rPr>
              <w:t>.</w:t>
            </w:r>
            <w:r w:rsidR="00B2327A">
              <w:rPr>
                <w:spacing w:val="-2"/>
                <w:szCs w:val="22"/>
              </w:rPr>
              <w:t xml:space="preserve"> </w:t>
            </w:r>
            <w:r w:rsidRPr="00E74C81">
              <w:rPr>
                <w:rFonts w:hint="eastAsia"/>
                <w:spacing w:val="-2"/>
                <w:szCs w:val="22"/>
              </w:rPr>
              <w:t>이때</w:t>
            </w:r>
            <w:r w:rsidR="00B2327A">
              <w:rPr>
                <w:spacing w:val="-2"/>
                <w:szCs w:val="22"/>
              </w:rPr>
              <w:t xml:space="preserve"> </w:t>
            </w:r>
            <w:r w:rsidRPr="00E74C81">
              <w:rPr>
                <w:rFonts w:hint="eastAsia"/>
                <w:spacing w:val="-2"/>
                <w:szCs w:val="22"/>
              </w:rPr>
              <w:t>쇼핑몰로부터는</w:t>
            </w:r>
            <w:r w:rsidR="00B2327A">
              <w:rPr>
                <w:spacing w:val="-2"/>
                <w:szCs w:val="22"/>
              </w:rPr>
              <w:t xml:space="preserve"> </w:t>
            </w:r>
            <w:r w:rsidRPr="00E74C81">
              <w:rPr>
                <w:rFonts w:hint="eastAsia"/>
                <w:spacing w:val="-2"/>
                <w:szCs w:val="22"/>
              </w:rPr>
              <w:t>계약</w:t>
            </w:r>
            <w:r w:rsidR="00B2327A">
              <w:rPr>
                <w:spacing w:val="-2"/>
                <w:szCs w:val="22"/>
              </w:rPr>
              <w:t xml:space="preserve"> </w:t>
            </w:r>
            <w:r w:rsidRPr="00E74C81">
              <w:rPr>
                <w:rFonts w:hint="eastAsia"/>
                <w:spacing w:val="-2"/>
                <w:szCs w:val="22"/>
              </w:rPr>
              <w:t>관계에</w:t>
            </w:r>
            <w:r w:rsidR="00B2327A">
              <w:rPr>
                <w:spacing w:val="-2"/>
                <w:szCs w:val="22"/>
              </w:rPr>
              <w:t xml:space="preserve"> </w:t>
            </w:r>
            <w:r w:rsidRPr="00E74C81">
              <w:rPr>
                <w:rFonts w:hint="eastAsia"/>
                <w:spacing w:val="-2"/>
                <w:szCs w:val="22"/>
              </w:rPr>
              <w:t>의해</w:t>
            </w:r>
            <w:r w:rsidR="00B2327A">
              <w:rPr>
                <w:spacing w:val="-2"/>
                <w:szCs w:val="22"/>
              </w:rPr>
              <w:t xml:space="preserve"> </w:t>
            </w:r>
            <w:r w:rsidRPr="00E74C81">
              <w:rPr>
                <w:rFonts w:hint="eastAsia"/>
                <w:spacing w:val="-2"/>
                <w:szCs w:val="22"/>
              </w:rPr>
              <w:t>정보를</w:t>
            </w:r>
            <w:r w:rsidR="00B2327A">
              <w:rPr>
                <w:spacing w:val="-2"/>
                <w:szCs w:val="22"/>
              </w:rPr>
              <w:t xml:space="preserve"> </w:t>
            </w:r>
            <w:r w:rsidRPr="00E74C81">
              <w:rPr>
                <w:rFonts w:hint="eastAsia"/>
                <w:spacing w:val="-2"/>
                <w:szCs w:val="22"/>
              </w:rPr>
              <w:t>받는</w:t>
            </w:r>
            <w:r w:rsidR="00B2327A">
              <w:rPr>
                <w:spacing w:val="-2"/>
                <w:szCs w:val="22"/>
              </w:rPr>
              <w:t xml:space="preserve"> </w:t>
            </w:r>
            <w:r w:rsidRPr="00E74C81">
              <w:rPr>
                <w:rFonts w:hint="eastAsia"/>
                <w:spacing w:val="-2"/>
                <w:szCs w:val="22"/>
              </w:rPr>
              <w:t>것이</w:t>
            </w:r>
            <w:r w:rsidR="00B2327A">
              <w:rPr>
                <w:spacing w:val="-2"/>
                <w:szCs w:val="22"/>
              </w:rPr>
              <w:t xml:space="preserve"> </w:t>
            </w:r>
            <w:r w:rsidRPr="00E74C81">
              <w:rPr>
                <w:rFonts w:hint="eastAsia"/>
                <w:spacing w:val="-2"/>
                <w:szCs w:val="22"/>
              </w:rPr>
              <w:t>아니고</w:t>
            </w:r>
            <w:r w:rsidR="00B2327A">
              <w:rPr>
                <w:spacing w:val="-2"/>
                <w:szCs w:val="22"/>
              </w:rPr>
              <w:t xml:space="preserve"> </w:t>
            </w:r>
            <w:r w:rsidRPr="00E74C81">
              <w:rPr>
                <w:rFonts w:hint="eastAsia"/>
                <w:spacing w:val="-2"/>
                <w:szCs w:val="22"/>
              </w:rPr>
              <w:t>크롤링</w:t>
            </w:r>
            <w:r w:rsidR="00B2327A">
              <w:rPr>
                <w:spacing w:val="-2"/>
                <w:szCs w:val="22"/>
              </w:rPr>
              <w:t xml:space="preserve"> </w:t>
            </w:r>
            <w:r w:rsidRPr="00E74C81">
              <w:rPr>
                <w:rFonts w:hint="eastAsia"/>
                <w:spacing w:val="-2"/>
                <w:szCs w:val="22"/>
              </w:rPr>
              <w:t>형식으로</w:t>
            </w:r>
            <w:r w:rsidR="00B2327A">
              <w:rPr>
                <w:spacing w:val="-2"/>
                <w:szCs w:val="22"/>
              </w:rPr>
              <w:t xml:space="preserve"> </w:t>
            </w:r>
            <w:r w:rsidRPr="00E74C81">
              <w:rPr>
                <w:rFonts w:hint="eastAsia"/>
                <w:spacing w:val="-2"/>
                <w:szCs w:val="22"/>
              </w:rPr>
              <w:t>정보를</w:t>
            </w:r>
            <w:r w:rsidR="00B2327A">
              <w:rPr>
                <w:spacing w:val="-2"/>
                <w:szCs w:val="22"/>
              </w:rPr>
              <w:t xml:space="preserve"> </w:t>
            </w:r>
            <w:r w:rsidRPr="00E74C81">
              <w:rPr>
                <w:rFonts w:hint="eastAsia"/>
                <w:spacing w:val="-2"/>
                <w:szCs w:val="22"/>
              </w:rPr>
              <w:t>수집하고</w:t>
            </w:r>
            <w:r w:rsidR="00B2327A">
              <w:rPr>
                <w:rFonts w:hint="eastAsia"/>
                <w:spacing w:val="-2"/>
                <w:szCs w:val="22"/>
              </w:rPr>
              <w:t xml:space="preserve"> </w:t>
            </w:r>
            <w:r w:rsidRPr="00E74C81">
              <w:rPr>
                <w:rFonts w:hint="eastAsia"/>
                <w:spacing w:val="-2"/>
                <w:szCs w:val="22"/>
              </w:rPr>
              <w:t>있음</w:t>
            </w:r>
            <w:r w:rsidRPr="00E74C81">
              <w:rPr>
                <w:rFonts w:hint="eastAsia"/>
                <w:spacing w:val="-2"/>
                <w:szCs w:val="22"/>
              </w:rPr>
              <w:t>.</w:t>
            </w:r>
            <w:r w:rsidR="00B2327A">
              <w:rPr>
                <w:spacing w:val="-2"/>
                <w:szCs w:val="22"/>
              </w:rPr>
              <w:t xml:space="preserve"> </w:t>
            </w:r>
          </w:p>
          <w:p w14:paraId="7D501CF0" w14:textId="03149D94" w:rsidR="000477F0" w:rsidRDefault="000477F0" w:rsidP="000477F0">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즉</w:t>
            </w:r>
            <w:r w:rsidR="00B2327A">
              <w:rPr>
                <w:rFonts w:hint="eastAsia"/>
                <w:szCs w:val="22"/>
              </w:rPr>
              <w:t xml:space="preserve"> </w:t>
            </w:r>
            <w:r>
              <w:rPr>
                <w:rFonts w:hint="eastAsia"/>
                <w:szCs w:val="22"/>
              </w:rPr>
              <w:t>쇼핑몰</w:t>
            </w:r>
            <w:r w:rsidR="00B2327A">
              <w:rPr>
                <w:rFonts w:hint="eastAsia"/>
                <w:szCs w:val="22"/>
              </w:rPr>
              <w:t xml:space="preserve"> </w:t>
            </w:r>
            <w:r w:rsidRPr="000477F0">
              <w:rPr>
                <w:rFonts w:hint="eastAsia"/>
                <w:spacing w:val="-2"/>
                <w:szCs w:val="22"/>
              </w:rPr>
              <w:t>웹사이트의</w:t>
            </w:r>
            <w:r w:rsidR="00B2327A">
              <w:rPr>
                <w:rFonts w:hint="eastAsia"/>
                <w:szCs w:val="22"/>
              </w:rPr>
              <w:t xml:space="preserve"> </w:t>
            </w:r>
            <w:r>
              <w:rPr>
                <w:rFonts w:hint="eastAsia"/>
                <w:szCs w:val="22"/>
              </w:rPr>
              <w:t>주문</w:t>
            </w:r>
            <w:r w:rsidR="00B2327A">
              <w:rPr>
                <w:rFonts w:hint="eastAsia"/>
                <w:szCs w:val="22"/>
              </w:rPr>
              <w:t xml:space="preserve"> </w:t>
            </w:r>
            <w:r>
              <w:rPr>
                <w:rFonts w:hint="eastAsia"/>
                <w:szCs w:val="22"/>
              </w:rPr>
              <w:t>상세페이지</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주문일자</w:t>
            </w:r>
            <w:r>
              <w:rPr>
                <w:rFonts w:hint="eastAsia"/>
                <w:szCs w:val="22"/>
              </w:rPr>
              <w:t>,</w:t>
            </w:r>
            <w:r w:rsidR="00B2327A">
              <w:rPr>
                <w:szCs w:val="22"/>
              </w:rPr>
              <w:t xml:space="preserve"> </w:t>
            </w:r>
            <w:r>
              <w:rPr>
                <w:rFonts w:hint="eastAsia"/>
                <w:szCs w:val="22"/>
              </w:rPr>
              <w:t>주문번호</w:t>
            </w:r>
            <w:r>
              <w:rPr>
                <w:rFonts w:hint="eastAsia"/>
                <w:szCs w:val="22"/>
              </w:rPr>
              <w:t>,</w:t>
            </w:r>
            <w:r w:rsidR="00B2327A">
              <w:rPr>
                <w:szCs w:val="22"/>
              </w:rPr>
              <w:t xml:space="preserve"> </w:t>
            </w:r>
            <w:r>
              <w:rPr>
                <w:rFonts w:hint="eastAsia"/>
                <w:szCs w:val="22"/>
              </w:rPr>
              <w:t>상품명</w:t>
            </w:r>
            <w:r>
              <w:rPr>
                <w:rFonts w:hint="eastAsia"/>
                <w:szCs w:val="22"/>
              </w:rPr>
              <w:t>,</w:t>
            </w:r>
            <w:r w:rsidR="00B2327A">
              <w:rPr>
                <w:szCs w:val="22"/>
              </w:rPr>
              <w:t xml:space="preserve"> </w:t>
            </w:r>
            <w:r>
              <w:rPr>
                <w:rFonts w:hint="eastAsia"/>
                <w:szCs w:val="22"/>
              </w:rPr>
              <w:t>상품</w:t>
            </w:r>
            <w:r w:rsidR="00B2327A">
              <w:rPr>
                <w:rFonts w:hint="eastAsia"/>
                <w:szCs w:val="22"/>
              </w:rPr>
              <w:t xml:space="preserve"> </w:t>
            </w:r>
            <w:r>
              <w:rPr>
                <w:rFonts w:hint="eastAsia"/>
                <w:szCs w:val="22"/>
              </w:rPr>
              <w:t>이미지</w:t>
            </w:r>
            <w:r>
              <w:rPr>
                <w:rFonts w:hint="eastAsia"/>
                <w:szCs w:val="22"/>
              </w:rPr>
              <w:t>,</w:t>
            </w:r>
            <w:r w:rsidR="00B2327A">
              <w:rPr>
                <w:szCs w:val="22"/>
              </w:rPr>
              <w:t xml:space="preserve"> </w:t>
            </w:r>
            <w:r>
              <w:rPr>
                <w:rFonts w:hint="eastAsia"/>
                <w:szCs w:val="22"/>
              </w:rPr>
              <w:t>상품</w:t>
            </w:r>
            <w:r w:rsidR="00B2327A">
              <w:rPr>
                <w:rFonts w:hint="eastAsia"/>
                <w:szCs w:val="22"/>
              </w:rPr>
              <w:t xml:space="preserve"> </w:t>
            </w:r>
            <w:r>
              <w:rPr>
                <w:rFonts w:hint="eastAsia"/>
                <w:szCs w:val="22"/>
              </w:rPr>
              <w:t>상세페이지</w:t>
            </w:r>
            <w:r w:rsidR="00B2327A">
              <w:rPr>
                <w:rFonts w:hint="eastAsia"/>
                <w:szCs w:val="22"/>
              </w:rPr>
              <w:t xml:space="preserve"> </w:t>
            </w:r>
            <w:r>
              <w:rPr>
                <w:szCs w:val="22"/>
              </w:rPr>
              <w:t>url,</w:t>
            </w:r>
            <w:r w:rsidR="00B2327A">
              <w:rPr>
                <w:szCs w:val="22"/>
              </w:rPr>
              <w:t xml:space="preserve"> </w:t>
            </w:r>
            <w:r>
              <w:rPr>
                <w:rFonts w:hint="eastAsia"/>
                <w:szCs w:val="22"/>
              </w:rPr>
              <w:t>받는</w:t>
            </w:r>
            <w:r w:rsidR="00B2327A">
              <w:rPr>
                <w:rFonts w:hint="eastAsia"/>
                <w:szCs w:val="22"/>
              </w:rPr>
              <w:t xml:space="preserve"> </w:t>
            </w:r>
            <w:r>
              <w:rPr>
                <w:rFonts w:hint="eastAsia"/>
                <w:szCs w:val="22"/>
              </w:rPr>
              <w:t>주소</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우편번호</w:t>
            </w:r>
            <w:r>
              <w:rPr>
                <w:rFonts w:hint="eastAsia"/>
                <w:szCs w:val="22"/>
              </w:rPr>
              <w:t>,</w:t>
            </w:r>
            <w:r w:rsidR="00B2327A">
              <w:rPr>
                <w:szCs w:val="22"/>
              </w:rPr>
              <w:t xml:space="preserve"> </w:t>
            </w:r>
            <w:r>
              <w:rPr>
                <w:rFonts w:hint="eastAsia"/>
                <w:szCs w:val="22"/>
              </w:rPr>
              <w:t>결제수단</w:t>
            </w:r>
            <w:r>
              <w:rPr>
                <w:rFonts w:hint="eastAsia"/>
                <w:szCs w:val="22"/>
              </w:rPr>
              <w:t>(</w:t>
            </w:r>
            <w:r>
              <w:rPr>
                <w:rFonts w:hint="eastAsia"/>
                <w:szCs w:val="22"/>
              </w:rPr>
              <w:t>카드</w:t>
            </w:r>
            <w:r>
              <w:rPr>
                <w:rFonts w:hint="eastAsia"/>
                <w:szCs w:val="22"/>
              </w:rPr>
              <w:t>)</w:t>
            </w:r>
            <w:r>
              <w:rPr>
                <w:szCs w:val="22"/>
              </w:rPr>
              <w:t>,</w:t>
            </w:r>
            <w:r w:rsidR="00B2327A">
              <w:rPr>
                <w:szCs w:val="22"/>
              </w:rPr>
              <w:t xml:space="preserve"> </w:t>
            </w:r>
            <w:r>
              <w:rPr>
                <w:rFonts w:hint="eastAsia"/>
                <w:szCs w:val="22"/>
              </w:rPr>
              <w:t>결제금액을</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있음</w:t>
            </w:r>
            <w:r>
              <w:rPr>
                <w:rFonts w:hint="eastAsia"/>
                <w:szCs w:val="22"/>
              </w:rPr>
              <w:t>(</w:t>
            </w:r>
            <w:r>
              <w:rPr>
                <w:rFonts w:hint="eastAsia"/>
                <w:szCs w:val="22"/>
              </w:rPr>
              <w:t>즉</w:t>
            </w:r>
            <w:r>
              <w:rPr>
                <w:rFonts w:hint="eastAsia"/>
                <w:szCs w:val="22"/>
              </w:rPr>
              <w:t>,</w:t>
            </w:r>
            <w:r w:rsidR="00B2327A">
              <w:rPr>
                <w:szCs w:val="22"/>
              </w:rPr>
              <w:t xml:space="preserve"> </w:t>
            </w:r>
            <w:r>
              <w:rPr>
                <w:rFonts w:hint="eastAsia"/>
                <w:szCs w:val="22"/>
              </w:rPr>
              <w:t>웹페이지에서</w:t>
            </w:r>
            <w:r w:rsidR="00B2327A">
              <w:rPr>
                <w:rFonts w:hint="eastAsia"/>
                <w:szCs w:val="22"/>
              </w:rPr>
              <w:t xml:space="preserve"> </w:t>
            </w:r>
            <w:r>
              <w:rPr>
                <w:rFonts w:hint="eastAsia"/>
                <w:szCs w:val="22"/>
              </w:rPr>
              <w:t>제공하는</w:t>
            </w:r>
            <w:r w:rsidR="00B2327A">
              <w:rPr>
                <w:rFonts w:hint="eastAsia"/>
                <w:szCs w:val="22"/>
              </w:rPr>
              <w:t xml:space="preserve"> </w:t>
            </w:r>
            <w:r>
              <w:rPr>
                <w:rFonts w:hint="eastAsia"/>
                <w:szCs w:val="22"/>
              </w:rPr>
              <w:t>전체</w:t>
            </w:r>
            <w:r w:rsidR="00B2327A">
              <w:rPr>
                <w:rFonts w:hint="eastAsia"/>
                <w:szCs w:val="22"/>
              </w:rPr>
              <w:t xml:space="preserve"> </w:t>
            </w:r>
            <w:r>
              <w:rPr>
                <w:rFonts w:hint="eastAsia"/>
                <w:szCs w:val="22"/>
              </w:rPr>
              <w:t>정보</w:t>
            </w:r>
            <w:r w:rsidR="00B2327A">
              <w:rPr>
                <w:rFonts w:hint="eastAsia"/>
                <w:szCs w:val="22"/>
              </w:rPr>
              <w:t xml:space="preserve"> </w:t>
            </w:r>
            <w:r>
              <w:rPr>
                <w:rFonts w:hint="eastAsia"/>
                <w:szCs w:val="22"/>
              </w:rPr>
              <w:t>중</w:t>
            </w:r>
            <w:r w:rsidR="00B2327A">
              <w:rPr>
                <w:rFonts w:hint="eastAsia"/>
                <w:szCs w:val="22"/>
              </w:rPr>
              <w:t xml:space="preserve"> </w:t>
            </w:r>
            <w:r>
              <w:rPr>
                <w:rFonts w:hint="eastAsia"/>
                <w:szCs w:val="22"/>
              </w:rPr>
              <w:t>상품상세정보</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구매정보</w:t>
            </w:r>
            <w:r>
              <w:rPr>
                <w:rFonts w:hint="eastAsia"/>
                <w:szCs w:val="22"/>
              </w:rPr>
              <w:t>)</w:t>
            </w:r>
            <w:r w:rsidR="00964202">
              <w:rPr>
                <w:szCs w:val="22"/>
              </w:rPr>
              <w:t>.</w:t>
            </w:r>
          </w:p>
          <w:p w14:paraId="2B1EAA1E" w14:textId="0584735D" w:rsidR="000477F0" w:rsidRDefault="000477F0" w:rsidP="000477F0">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상품명</w:t>
            </w:r>
            <w:r>
              <w:rPr>
                <w:rFonts w:hint="eastAsia"/>
                <w:szCs w:val="22"/>
              </w:rPr>
              <w:t>,</w:t>
            </w:r>
            <w:r w:rsidR="00B2327A">
              <w:rPr>
                <w:szCs w:val="22"/>
              </w:rPr>
              <w:t xml:space="preserve"> </w:t>
            </w:r>
            <w:r>
              <w:rPr>
                <w:rFonts w:hint="eastAsia"/>
                <w:szCs w:val="22"/>
              </w:rPr>
              <w:t>상품</w:t>
            </w:r>
            <w:r w:rsidR="00B2327A">
              <w:rPr>
                <w:rFonts w:hint="eastAsia"/>
                <w:szCs w:val="22"/>
              </w:rPr>
              <w:t xml:space="preserve"> </w:t>
            </w:r>
            <w:r>
              <w:rPr>
                <w:rFonts w:hint="eastAsia"/>
                <w:szCs w:val="22"/>
              </w:rPr>
              <w:t>이미지</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대체로</w:t>
            </w:r>
            <w:r w:rsidR="00B2327A">
              <w:rPr>
                <w:rFonts w:hint="eastAsia"/>
                <w:szCs w:val="22"/>
              </w:rPr>
              <w:t xml:space="preserve"> </w:t>
            </w:r>
            <w:r>
              <w:rPr>
                <w:rFonts w:hint="eastAsia"/>
                <w:szCs w:val="22"/>
              </w:rPr>
              <w:t>공개된</w:t>
            </w:r>
            <w:r w:rsidR="00B2327A">
              <w:rPr>
                <w:rFonts w:hint="eastAsia"/>
                <w:szCs w:val="22"/>
              </w:rPr>
              <w:t xml:space="preserve"> </w:t>
            </w:r>
            <w:r>
              <w:rPr>
                <w:rFonts w:hint="eastAsia"/>
                <w:szCs w:val="22"/>
              </w:rPr>
              <w:t>정보이나</w:t>
            </w:r>
            <w:r>
              <w:rPr>
                <w:rFonts w:hint="eastAsia"/>
                <w:szCs w:val="22"/>
              </w:rPr>
              <w:t>,</w:t>
            </w:r>
            <w:r w:rsidR="00B2327A">
              <w:rPr>
                <w:szCs w:val="22"/>
              </w:rPr>
              <w:t xml:space="preserve"> </w:t>
            </w:r>
            <w:r>
              <w:rPr>
                <w:rFonts w:hint="eastAsia"/>
                <w:szCs w:val="22"/>
              </w:rPr>
              <w:t>해당</w:t>
            </w:r>
            <w:r w:rsidR="00B2327A">
              <w:rPr>
                <w:rFonts w:hint="eastAsia"/>
                <w:szCs w:val="22"/>
              </w:rPr>
              <w:t xml:space="preserve"> </w:t>
            </w:r>
            <w:r>
              <w:rPr>
                <w:rFonts w:hint="eastAsia"/>
                <w:szCs w:val="22"/>
              </w:rPr>
              <w:t>주문을</w:t>
            </w:r>
            <w:r w:rsidR="00B2327A">
              <w:rPr>
                <w:rFonts w:hint="eastAsia"/>
                <w:szCs w:val="22"/>
              </w:rPr>
              <w:t xml:space="preserve"> </w:t>
            </w:r>
            <w:r>
              <w:rPr>
                <w:rFonts w:hint="eastAsia"/>
                <w:szCs w:val="22"/>
              </w:rPr>
              <w:t>한</w:t>
            </w:r>
            <w:r w:rsidR="00B2327A">
              <w:rPr>
                <w:rFonts w:hint="eastAsia"/>
                <w:szCs w:val="22"/>
              </w:rPr>
              <w:t xml:space="preserve"> </w:t>
            </w:r>
            <w:r>
              <w:rPr>
                <w:rFonts w:hint="eastAsia"/>
                <w:szCs w:val="22"/>
              </w:rPr>
              <w:t>회원만이</w:t>
            </w:r>
            <w:r w:rsidR="00B2327A">
              <w:rPr>
                <w:rFonts w:hint="eastAsia"/>
                <w:szCs w:val="22"/>
              </w:rPr>
              <w:t xml:space="preserve"> </w:t>
            </w:r>
            <w:r>
              <w:rPr>
                <w:rFonts w:hint="eastAsia"/>
                <w:szCs w:val="22"/>
              </w:rPr>
              <w:t>확인할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주문</w:t>
            </w:r>
            <w:r w:rsidR="00B2327A">
              <w:rPr>
                <w:rFonts w:hint="eastAsia"/>
                <w:szCs w:val="22"/>
              </w:rPr>
              <w:t xml:space="preserve"> </w:t>
            </w:r>
            <w:r>
              <w:rPr>
                <w:rFonts w:hint="eastAsia"/>
                <w:szCs w:val="22"/>
              </w:rPr>
              <w:t>상세페이지</w:t>
            </w:r>
            <w:r w:rsidR="00B2327A">
              <w:rPr>
                <w:rFonts w:hint="eastAsia"/>
                <w:szCs w:val="22"/>
              </w:rPr>
              <w:t xml:space="preserve"> </w:t>
            </w:r>
            <w:r>
              <w:rPr>
                <w:rFonts w:hint="eastAsia"/>
                <w:szCs w:val="22"/>
              </w:rPr>
              <w:t>상의</w:t>
            </w:r>
            <w:r w:rsidR="00B2327A">
              <w:rPr>
                <w:rFonts w:hint="eastAsia"/>
                <w:szCs w:val="22"/>
              </w:rPr>
              <w:t xml:space="preserve"> </w:t>
            </w:r>
            <w:r>
              <w:rPr>
                <w:rFonts w:hint="eastAsia"/>
                <w:szCs w:val="22"/>
              </w:rPr>
              <w:t>정보</w:t>
            </w:r>
            <w:r>
              <w:rPr>
                <w:rFonts w:hint="eastAsia"/>
                <w:szCs w:val="22"/>
              </w:rPr>
              <w:t>(</w:t>
            </w:r>
            <w:r>
              <w:rPr>
                <w:rFonts w:hint="eastAsia"/>
                <w:szCs w:val="22"/>
              </w:rPr>
              <w:t>주문번호</w:t>
            </w:r>
            <w:r>
              <w:rPr>
                <w:rFonts w:hint="eastAsia"/>
                <w:szCs w:val="22"/>
              </w:rPr>
              <w:t>,</w:t>
            </w:r>
            <w:r w:rsidR="00B2327A">
              <w:rPr>
                <w:szCs w:val="22"/>
              </w:rPr>
              <w:t xml:space="preserve"> </w:t>
            </w:r>
            <w:r>
              <w:rPr>
                <w:rFonts w:hint="eastAsia"/>
                <w:szCs w:val="22"/>
              </w:rPr>
              <w:t>결제수단</w:t>
            </w:r>
            <w:r>
              <w:rPr>
                <w:rFonts w:hint="eastAsia"/>
                <w:szCs w:val="22"/>
              </w:rPr>
              <w:t>,</w:t>
            </w:r>
            <w:r w:rsidR="00B2327A">
              <w:rPr>
                <w:szCs w:val="22"/>
              </w:rPr>
              <w:t xml:space="preserve"> </w:t>
            </w:r>
            <w:r>
              <w:rPr>
                <w:rFonts w:hint="eastAsia"/>
                <w:szCs w:val="22"/>
              </w:rPr>
              <w:t>우편번호</w:t>
            </w:r>
            <w:r>
              <w:rPr>
                <w:rFonts w:hint="eastAsia"/>
                <w:szCs w:val="22"/>
              </w:rPr>
              <w:t>)</w:t>
            </w:r>
            <w:r>
              <w:rPr>
                <w:rFonts w:hint="eastAsia"/>
                <w:szCs w:val="22"/>
              </w:rPr>
              <w:t>가</w:t>
            </w:r>
            <w:r w:rsidR="00B2327A">
              <w:rPr>
                <w:rFonts w:hint="eastAsia"/>
                <w:szCs w:val="22"/>
              </w:rPr>
              <w:t xml:space="preserve"> </w:t>
            </w:r>
            <w:r>
              <w:rPr>
                <w:rFonts w:hint="eastAsia"/>
                <w:szCs w:val="22"/>
              </w:rPr>
              <w:t>포함되어</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25F84D3F" w14:textId="7C3F278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987B96">
              <w:rPr>
                <w:rFonts w:hint="eastAsia"/>
                <w:szCs w:val="22"/>
              </w:rPr>
              <w:lastRenderedPageBreak/>
              <w:t>고객으로부터는</w:t>
            </w:r>
            <w:r w:rsidR="00B2327A">
              <w:rPr>
                <w:szCs w:val="22"/>
              </w:rPr>
              <w:t xml:space="preserve"> </w:t>
            </w:r>
            <w:r w:rsidRPr="00987B96">
              <w:rPr>
                <w:rFonts w:hint="eastAsia"/>
                <w:szCs w:val="22"/>
              </w:rPr>
              <w:t>회원가입시</w:t>
            </w:r>
            <w:r w:rsidR="00B2327A">
              <w:rPr>
                <w:szCs w:val="22"/>
              </w:rPr>
              <w:t xml:space="preserve"> </w:t>
            </w:r>
            <w:r w:rsidRPr="00987B96">
              <w:rPr>
                <w:rFonts w:hint="eastAsia"/>
                <w:szCs w:val="22"/>
              </w:rPr>
              <w:t>동의</w:t>
            </w:r>
            <w:r w:rsidRPr="00987B96">
              <w:rPr>
                <w:szCs w:val="22"/>
              </w:rPr>
              <w:t>,</w:t>
            </w:r>
            <w:r w:rsidR="00B2327A">
              <w:rPr>
                <w:szCs w:val="22"/>
              </w:rPr>
              <w:t xml:space="preserve"> </w:t>
            </w:r>
            <w:r w:rsidRPr="00987B96">
              <w:rPr>
                <w:rFonts w:hint="eastAsia"/>
                <w:szCs w:val="22"/>
              </w:rPr>
              <w:t>개별</w:t>
            </w:r>
            <w:r w:rsidR="00B2327A">
              <w:rPr>
                <w:szCs w:val="22"/>
              </w:rPr>
              <w:t xml:space="preserve"> </w:t>
            </w:r>
            <w:r w:rsidRPr="00987B96">
              <w:rPr>
                <w:rFonts w:hint="eastAsia"/>
                <w:szCs w:val="22"/>
              </w:rPr>
              <w:t>쇼핑몰과</w:t>
            </w:r>
            <w:r w:rsidR="00B2327A">
              <w:rPr>
                <w:szCs w:val="22"/>
              </w:rPr>
              <w:t xml:space="preserve"> </w:t>
            </w:r>
            <w:r w:rsidRPr="00987B96">
              <w:rPr>
                <w:rFonts w:hint="eastAsia"/>
                <w:szCs w:val="22"/>
              </w:rPr>
              <w:t>연동할</w:t>
            </w:r>
            <w:r w:rsidR="00B2327A">
              <w:rPr>
                <w:szCs w:val="22"/>
              </w:rPr>
              <w:t xml:space="preserve"> </w:t>
            </w:r>
            <w:r w:rsidRPr="00987B96">
              <w:rPr>
                <w:rFonts w:hint="eastAsia"/>
                <w:szCs w:val="22"/>
              </w:rPr>
              <w:t>때</w:t>
            </w:r>
            <w:r w:rsidR="00B2327A">
              <w:rPr>
                <w:szCs w:val="22"/>
              </w:rPr>
              <w:t xml:space="preserve"> </w:t>
            </w:r>
            <w:r w:rsidRPr="00987B96">
              <w:rPr>
                <w:rFonts w:hint="eastAsia"/>
                <w:szCs w:val="22"/>
              </w:rPr>
              <w:t>구매정보</w:t>
            </w:r>
            <w:r w:rsidR="00B2327A">
              <w:rPr>
                <w:szCs w:val="22"/>
              </w:rPr>
              <w:t xml:space="preserve"> </w:t>
            </w:r>
            <w:r w:rsidRPr="00987B96">
              <w:rPr>
                <w:rFonts w:hint="eastAsia"/>
                <w:szCs w:val="22"/>
              </w:rPr>
              <w:t>수집동의를</w:t>
            </w:r>
            <w:r w:rsidR="00B2327A">
              <w:rPr>
                <w:szCs w:val="22"/>
              </w:rPr>
              <w:t xml:space="preserve"> </w:t>
            </w:r>
            <w:r w:rsidRPr="00987B96">
              <w:rPr>
                <w:rFonts w:hint="eastAsia"/>
                <w:szCs w:val="22"/>
              </w:rPr>
              <w:t>받는다</w:t>
            </w:r>
            <w:r>
              <w:rPr>
                <w:rFonts w:hint="eastAsia"/>
                <w:szCs w:val="22"/>
              </w:rPr>
              <w:t>고</w:t>
            </w:r>
            <w:r w:rsidR="00B2327A">
              <w:rPr>
                <w:rFonts w:hint="eastAsia"/>
                <w:szCs w:val="22"/>
              </w:rPr>
              <w:t xml:space="preserve"> </w:t>
            </w:r>
            <w:r>
              <w:rPr>
                <w:rFonts w:hint="eastAsia"/>
                <w:szCs w:val="22"/>
              </w:rPr>
              <w:t>하나</w:t>
            </w:r>
            <w:r>
              <w:rPr>
                <w:rFonts w:hint="eastAsia"/>
                <w:szCs w:val="22"/>
              </w:rPr>
              <w:t>,</w:t>
            </w:r>
            <w:r w:rsidR="00B2327A">
              <w:rPr>
                <w:rFonts w:hint="eastAsia"/>
                <w:szCs w:val="22"/>
              </w:rPr>
              <w:t xml:space="preserve"> </w:t>
            </w:r>
            <w:r w:rsidRPr="00987B96">
              <w:rPr>
                <w:rFonts w:hint="eastAsia"/>
                <w:szCs w:val="22"/>
              </w:rPr>
              <w:t>이와</w:t>
            </w:r>
            <w:r w:rsidR="00B2327A">
              <w:rPr>
                <w:szCs w:val="22"/>
              </w:rPr>
              <w:t xml:space="preserve"> </w:t>
            </w:r>
            <w:r w:rsidRPr="00987B96">
              <w:rPr>
                <w:rFonts w:hint="eastAsia"/>
                <w:szCs w:val="22"/>
              </w:rPr>
              <w:t>같이</w:t>
            </w:r>
            <w:r w:rsidR="00B2327A">
              <w:rPr>
                <w:szCs w:val="22"/>
              </w:rPr>
              <w:t xml:space="preserve"> </w:t>
            </w:r>
            <w:r w:rsidRPr="00987B96">
              <w:rPr>
                <w:rFonts w:hint="eastAsia"/>
                <w:szCs w:val="22"/>
              </w:rPr>
              <w:t>수집된</w:t>
            </w:r>
            <w:r w:rsidR="00B2327A">
              <w:rPr>
                <w:szCs w:val="22"/>
              </w:rPr>
              <w:t xml:space="preserve"> </w:t>
            </w:r>
            <w:r w:rsidRPr="00987B96">
              <w:rPr>
                <w:rFonts w:hint="eastAsia"/>
                <w:szCs w:val="22"/>
              </w:rPr>
              <w:t>정보를</w:t>
            </w:r>
            <w:r w:rsidR="00B2327A">
              <w:rPr>
                <w:szCs w:val="22"/>
              </w:rPr>
              <w:t xml:space="preserve"> </w:t>
            </w:r>
            <w:r w:rsidRPr="00987B96">
              <w:rPr>
                <w:rFonts w:hint="eastAsia"/>
                <w:szCs w:val="22"/>
              </w:rPr>
              <w:t>제</w:t>
            </w:r>
            <w:r w:rsidRPr="00987B96">
              <w:rPr>
                <w:szCs w:val="22"/>
              </w:rPr>
              <w:t>3</w:t>
            </w:r>
            <w:r>
              <w:rPr>
                <w:rFonts w:hint="eastAsia"/>
                <w:szCs w:val="22"/>
              </w:rPr>
              <w:t>자에게</w:t>
            </w:r>
            <w:r w:rsidR="00B2327A">
              <w:rPr>
                <w:rFonts w:hint="eastAsia"/>
                <w:szCs w:val="22"/>
              </w:rPr>
              <w:t xml:space="preserve"> </w:t>
            </w:r>
            <w:r>
              <w:rPr>
                <w:rFonts w:hint="eastAsia"/>
                <w:szCs w:val="22"/>
              </w:rPr>
              <w:t>제공하기</w:t>
            </w:r>
            <w:r w:rsidR="00B2327A">
              <w:rPr>
                <w:rFonts w:hint="eastAsia"/>
                <w:szCs w:val="22"/>
              </w:rPr>
              <w:t xml:space="preserve"> </w:t>
            </w:r>
            <w:r w:rsidR="000017FA">
              <w:rPr>
                <w:rFonts w:hint="eastAsia"/>
                <w:szCs w:val="22"/>
              </w:rPr>
              <w:t>위</w:t>
            </w:r>
            <w:r>
              <w:rPr>
                <w:rFonts w:hint="eastAsia"/>
                <w:szCs w:val="22"/>
              </w:rPr>
              <w:t>한</w:t>
            </w:r>
            <w:r w:rsidR="00B2327A">
              <w:rPr>
                <w:rFonts w:hint="eastAsia"/>
                <w:szCs w:val="22"/>
              </w:rPr>
              <w:t xml:space="preserve"> </w:t>
            </w:r>
            <w:r w:rsidRPr="00987B96">
              <w:rPr>
                <w:rFonts w:hint="eastAsia"/>
                <w:szCs w:val="22"/>
              </w:rPr>
              <w:t>동의는</w:t>
            </w:r>
            <w:r w:rsidR="00B2327A">
              <w:rPr>
                <w:szCs w:val="22"/>
              </w:rPr>
              <w:t xml:space="preserve"> </w:t>
            </w:r>
            <w:r w:rsidRPr="00987B96">
              <w:rPr>
                <w:rFonts w:hint="eastAsia"/>
                <w:szCs w:val="22"/>
              </w:rPr>
              <w:t>받고</w:t>
            </w:r>
            <w:r w:rsidR="00B2327A">
              <w:rPr>
                <w:szCs w:val="22"/>
              </w:rPr>
              <w:t xml:space="preserve"> </w:t>
            </w:r>
            <w:r w:rsidRPr="00987B96">
              <w:rPr>
                <w:rFonts w:hint="eastAsia"/>
                <w:szCs w:val="22"/>
              </w:rPr>
              <w:t>있지</w:t>
            </w:r>
            <w:r w:rsidR="00B2327A">
              <w:rPr>
                <w:szCs w:val="22"/>
              </w:rPr>
              <w:t xml:space="preserve"> </w:t>
            </w:r>
            <w:r w:rsidRPr="00987B96">
              <w:rPr>
                <w:rFonts w:hint="eastAsia"/>
                <w:szCs w:val="22"/>
              </w:rPr>
              <w:t>않</w:t>
            </w:r>
            <w:r>
              <w:rPr>
                <w:rFonts w:hint="eastAsia"/>
                <w:szCs w:val="22"/>
              </w:rPr>
              <w:t>고</w:t>
            </w:r>
            <w:r>
              <w:rPr>
                <w:rFonts w:hint="eastAsia"/>
                <w:szCs w:val="22"/>
              </w:rPr>
              <w:t>,</w:t>
            </w:r>
            <w:r w:rsidR="00B2327A">
              <w:rPr>
                <w:szCs w:val="22"/>
              </w:rPr>
              <w:t xml:space="preserve"> </w:t>
            </w:r>
            <w:r>
              <w:rPr>
                <w:rFonts w:hint="eastAsia"/>
                <w:szCs w:val="22"/>
              </w:rPr>
              <w:t>개인정보</w:t>
            </w:r>
            <w:r w:rsidR="00B2327A">
              <w:rPr>
                <w:rFonts w:hint="eastAsia"/>
                <w:szCs w:val="22"/>
              </w:rPr>
              <w:t xml:space="preserve"> </w:t>
            </w:r>
            <w:r w:rsidRPr="00987B96">
              <w:rPr>
                <w:rFonts w:hint="eastAsia"/>
                <w:szCs w:val="22"/>
              </w:rPr>
              <w:t>처리방침에</w:t>
            </w:r>
            <w:r>
              <w:rPr>
                <w:rFonts w:hint="eastAsia"/>
                <w:szCs w:val="22"/>
              </w:rPr>
              <w:t>는</w:t>
            </w:r>
            <w:r w:rsidR="00B2327A">
              <w:rPr>
                <w:szCs w:val="22"/>
              </w:rPr>
              <w:t xml:space="preserve"> </w:t>
            </w:r>
            <w:r w:rsidRPr="00987B96">
              <w:rPr>
                <w:szCs w:val="22"/>
              </w:rPr>
              <w:t>“</w:t>
            </w:r>
            <w:r w:rsidRPr="00987B96">
              <w:rPr>
                <w:rFonts w:hint="eastAsia"/>
                <w:szCs w:val="22"/>
              </w:rPr>
              <w:t>수집된</w:t>
            </w:r>
            <w:r w:rsidR="00B2327A">
              <w:rPr>
                <w:szCs w:val="22"/>
              </w:rPr>
              <w:t xml:space="preserve"> </w:t>
            </w:r>
            <w:r w:rsidRPr="00987B96">
              <w:rPr>
                <w:rFonts w:hint="eastAsia"/>
                <w:szCs w:val="22"/>
              </w:rPr>
              <w:t>정보는</w:t>
            </w:r>
            <w:r w:rsidR="00B2327A">
              <w:rPr>
                <w:szCs w:val="22"/>
              </w:rPr>
              <w:t xml:space="preserve"> </w:t>
            </w:r>
            <w:r w:rsidRPr="00987B96">
              <w:rPr>
                <w:rFonts w:hint="eastAsia"/>
                <w:szCs w:val="22"/>
              </w:rPr>
              <w:t>통계적인</w:t>
            </w:r>
            <w:r w:rsidR="00B2327A">
              <w:rPr>
                <w:szCs w:val="22"/>
              </w:rPr>
              <w:t xml:space="preserve"> </w:t>
            </w:r>
            <w:r w:rsidRPr="00987B96">
              <w:rPr>
                <w:rFonts w:hint="eastAsia"/>
                <w:szCs w:val="22"/>
              </w:rPr>
              <w:t>명목으로</w:t>
            </w:r>
            <w:r w:rsidR="00B2327A">
              <w:rPr>
                <w:szCs w:val="22"/>
              </w:rPr>
              <w:t xml:space="preserve"> </w:t>
            </w:r>
            <w:r w:rsidRPr="00987B96">
              <w:rPr>
                <w:rFonts w:hint="eastAsia"/>
                <w:szCs w:val="22"/>
              </w:rPr>
              <w:t>사용할</w:t>
            </w:r>
            <w:r w:rsidR="00B2327A">
              <w:rPr>
                <w:szCs w:val="22"/>
              </w:rPr>
              <w:t xml:space="preserve"> </w:t>
            </w:r>
            <w:r w:rsidRPr="00987B96">
              <w:rPr>
                <w:rFonts w:hint="eastAsia"/>
                <w:szCs w:val="22"/>
              </w:rPr>
              <w:t>수</w:t>
            </w:r>
            <w:r w:rsidR="00B2327A">
              <w:rPr>
                <w:szCs w:val="22"/>
              </w:rPr>
              <w:t xml:space="preserve"> </w:t>
            </w:r>
            <w:r w:rsidRPr="00987B96">
              <w:rPr>
                <w:rFonts w:hint="eastAsia"/>
                <w:szCs w:val="22"/>
              </w:rPr>
              <w:t>있다</w:t>
            </w:r>
            <w:r>
              <w:rPr>
                <w:szCs w:val="22"/>
              </w:rPr>
              <w:t>”</w:t>
            </w:r>
            <w:r w:rsidRPr="00987B96">
              <w:rPr>
                <w:rFonts w:hint="eastAsia"/>
                <w:szCs w:val="22"/>
              </w:rPr>
              <w:t>고</w:t>
            </w:r>
            <w:r w:rsidR="00B2327A">
              <w:rPr>
                <w:szCs w:val="22"/>
              </w:rPr>
              <w:t xml:space="preserve"> </w:t>
            </w:r>
            <w:r w:rsidR="00F3701A">
              <w:rPr>
                <w:rFonts w:hint="eastAsia"/>
                <w:szCs w:val="22"/>
              </w:rPr>
              <w:t>규</w:t>
            </w:r>
            <w:r>
              <w:rPr>
                <w:rFonts w:hint="eastAsia"/>
                <w:szCs w:val="22"/>
              </w:rPr>
              <w:t>정하고</w:t>
            </w:r>
            <w:r w:rsidR="00B2327A">
              <w:rPr>
                <w:rFonts w:hint="eastAsia"/>
                <w:szCs w:val="22"/>
              </w:rPr>
              <w:t xml:space="preserve"> </w:t>
            </w:r>
            <w:r>
              <w:rPr>
                <w:rFonts w:hint="eastAsia"/>
                <w:szCs w:val="22"/>
              </w:rPr>
              <w:t>있음</w:t>
            </w:r>
            <w:r>
              <w:rPr>
                <w:rFonts w:hint="eastAsia"/>
                <w:szCs w:val="22"/>
              </w:rPr>
              <w:t>.</w:t>
            </w:r>
          </w:p>
          <w:p w14:paraId="20CD5B83" w14:textId="097CC778" w:rsidR="000477F0" w:rsidRPr="000477F0" w:rsidRDefault="00364AB1" w:rsidP="005C1712">
            <w:pPr>
              <w:pStyle w:val="afff4"/>
              <w:widowControl w:val="0"/>
              <w:numPr>
                <w:ilvl w:val="1"/>
                <w:numId w:val="14"/>
              </w:numPr>
              <w:wordWrap w:val="0"/>
              <w:autoSpaceDN w:val="0"/>
              <w:adjustRightInd w:val="0"/>
              <w:snapToGrid w:val="0"/>
              <w:spacing w:before="60" w:after="60" w:line="280" w:lineRule="atLeast"/>
              <w:ind w:leftChars="0"/>
              <w:rPr>
                <w:szCs w:val="22"/>
              </w:rPr>
            </w:pPr>
            <w:r w:rsidRPr="000477F0">
              <w:rPr>
                <w:rFonts w:hint="eastAsia"/>
                <w:szCs w:val="22"/>
              </w:rPr>
              <w:t>써머스플랫폼은</w:t>
            </w:r>
            <w:r w:rsidR="00B2327A">
              <w:rPr>
                <w:rFonts w:hint="eastAsia"/>
                <w:szCs w:val="22"/>
              </w:rPr>
              <w:t xml:space="preserve"> </w:t>
            </w:r>
            <w:r w:rsidRPr="000477F0">
              <w:rPr>
                <w:rFonts w:hint="eastAsia"/>
                <w:szCs w:val="22"/>
              </w:rPr>
              <w:t>고객</w:t>
            </w:r>
            <w:r w:rsidR="00B2327A">
              <w:rPr>
                <w:rFonts w:hint="eastAsia"/>
                <w:szCs w:val="22"/>
              </w:rPr>
              <w:t xml:space="preserve"> </w:t>
            </w:r>
            <w:r w:rsidRPr="000477F0">
              <w:rPr>
                <w:rFonts w:hint="eastAsia"/>
                <w:szCs w:val="22"/>
              </w:rPr>
              <w:t>구매</w:t>
            </w:r>
            <w:r w:rsidR="00B2327A">
              <w:rPr>
                <w:rFonts w:hint="eastAsia"/>
                <w:szCs w:val="22"/>
              </w:rPr>
              <w:t xml:space="preserve"> </w:t>
            </w:r>
            <w:r w:rsidRPr="000477F0">
              <w:rPr>
                <w:rFonts w:hint="eastAsia"/>
                <w:szCs w:val="22"/>
              </w:rPr>
              <w:t>정보의</w:t>
            </w:r>
            <w:r w:rsidR="00B2327A">
              <w:rPr>
                <w:rFonts w:hint="eastAsia"/>
                <w:szCs w:val="22"/>
              </w:rPr>
              <w:t xml:space="preserve"> </w:t>
            </w:r>
            <w:r w:rsidRPr="000477F0">
              <w:rPr>
                <w:rFonts w:hint="eastAsia"/>
                <w:szCs w:val="22"/>
              </w:rPr>
              <w:t>비식별조치와</w:t>
            </w:r>
            <w:r w:rsidR="00B2327A">
              <w:rPr>
                <w:rFonts w:hint="eastAsia"/>
                <w:szCs w:val="22"/>
              </w:rPr>
              <w:t xml:space="preserve"> </w:t>
            </w:r>
            <w:r w:rsidRPr="000477F0">
              <w:rPr>
                <w:rFonts w:hint="eastAsia"/>
                <w:szCs w:val="22"/>
              </w:rPr>
              <w:t>관련하여</w:t>
            </w:r>
            <w:r w:rsidR="00B2327A">
              <w:rPr>
                <w:rFonts w:hint="eastAsia"/>
                <w:szCs w:val="22"/>
              </w:rPr>
              <w:t xml:space="preserve"> </w:t>
            </w:r>
            <w:r w:rsidRPr="000477F0">
              <w:rPr>
                <w:szCs w:val="22"/>
              </w:rPr>
              <w:t>2017</w:t>
            </w:r>
            <w:r w:rsidRPr="000477F0">
              <w:rPr>
                <w:rFonts w:hint="eastAsia"/>
                <w:szCs w:val="22"/>
              </w:rPr>
              <w:t>년</w:t>
            </w:r>
            <w:r w:rsidR="00B2327A">
              <w:rPr>
                <w:rFonts w:hint="eastAsia"/>
                <w:szCs w:val="22"/>
              </w:rPr>
              <w:t xml:space="preserve"> </w:t>
            </w:r>
            <w:r w:rsidRPr="000477F0">
              <w:rPr>
                <w:rFonts w:hint="eastAsia"/>
                <w:szCs w:val="22"/>
              </w:rPr>
              <w:t>7</w:t>
            </w:r>
            <w:r w:rsidRPr="000477F0">
              <w:rPr>
                <w:rFonts w:hint="eastAsia"/>
                <w:szCs w:val="22"/>
              </w:rPr>
              <w:t>월</w:t>
            </w:r>
            <w:r w:rsidR="00B2327A">
              <w:rPr>
                <w:szCs w:val="22"/>
              </w:rPr>
              <w:t xml:space="preserve"> </w:t>
            </w:r>
            <w:r w:rsidRPr="000477F0">
              <w:rPr>
                <w:szCs w:val="22"/>
              </w:rPr>
              <w:t>7</w:t>
            </w:r>
            <w:r w:rsidRPr="000477F0">
              <w:rPr>
                <w:rFonts w:hint="eastAsia"/>
                <w:szCs w:val="22"/>
              </w:rPr>
              <w:t>일</w:t>
            </w:r>
            <w:r w:rsidRPr="000477F0">
              <w:rPr>
                <w:rFonts w:hint="eastAsia"/>
                <w:szCs w:val="22"/>
              </w:rPr>
              <w:t>,</w:t>
            </w:r>
            <w:r w:rsidR="00B2327A">
              <w:rPr>
                <w:rFonts w:hint="eastAsia"/>
                <w:szCs w:val="22"/>
              </w:rPr>
              <w:t xml:space="preserve"> </w:t>
            </w:r>
            <w:r w:rsidRPr="000477F0">
              <w:rPr>
                <w:rFonts w:hint="eastAsia"/>
                <w:szCs w:val="22"/>
              </w:rPr>
              <w:t>한국인터넷진흥원으로부터</w:t>
            </w:r>
            <w:r w:rsidR="00B2327A">
              <w:rPr>
                <w:rFonts w:hint="eastAsia"/>
                <w:szCs w:val="22"/>
              </w:rPr>
              <w:t xml:space="preserve"> </w:t>
            </w:r>
            <w:r w:rsidRPr="000477F0">
              <w:rPr>
                <w:szCs w:val="22"/>
              </w:rPr>
              <w:t>“</w:t>
            </w:r>
            <w:r w:rsidRPr="000477F0">
              <w:rPr>
                <w:rFonts w:hint="eastAsia"/>
                <w:szCs w:val="22"/>
              </w:rPr>
              <w:t>비식별조치가</w:t>
            </w:r>
            <w:r w:rsidR="00B2327A">
              <w:rPr>
                <w:rFonts w:hint="eastAsia"/>
                <w:szCs w:val="22"/>
              </w:rPr>
              <w:t xml:space="preserve"> </w:t>
            </w:r>
            <w:r w:rsidRPr="000477F0">
              <w:rPr>
                <w:rFonts w:hint="eastAsia"/>
                <w:szCs w:val="22"/>
              </w:rPr>
              <w:t>적절히</w:t>
            </w:r>
            <w:r w:rsidR="00B2327A">
              <w:rPr>
                <w:rFonts w:hint="eastAsia"/>
                <w:szCs w:val="22"/>
              </w:rPr>
              <w:t xml:space="preserve"> </w:t>
            </w:r>
            <w:r w:rsidRPr="000477F0">
              <w:rPr>
                <w:rFonts w:hint="eastAsia"/>
                <w:szCs w:val="22"/>
              </w:rPr>
              <w:t>수행</w:t>
            </w:r>
            <w:r w:rsidRPr="000477F0">
              <w:rPr>
                <w:szCs w:val="22"/>
              </w:rPr>
              <w:t>”</w:t>
            </w:r>
            <w:r w:rsidRPr="000477F0">
              <w:rPr>
                <w:rFonts w:hint="eastAsia"/>
                <w:szCs w:val="22"/>
              </w:rPr>
              <w:t>되었다는</w:t>
            </w:r>
            <w:r w:rsidR="00B2327A">
              <w:rPr>
                <w:rFonts w:hint="eastAsia"/>
                <w:szCs w:val="22"/>
              </w:rPr>
              <w:t xml:space="preserve"> </w:t>
            </w:r>
            <w:r w:rsidRPr="000477F0">
              <w:rPr>
                <w:rFonts w:hint="eastAsia"/>
                <w:szCs w:val="22"/>
              </w:rPr>
              <w:t>적정성</w:t>
            </w:r>
            <w:r w:rsidR="00B2327A">
              <w:rPr>
                <w:rFonts w:hint="eastAsia"/>
                <w:szCs w:val="22"/>
              </w:rPr>
              <w:t xml:space="preserve"> </w:t>
            </w:r>
            <w:r w:rsidRPr="000477F0">
              <w:rPr>
                <w:rFonts w:hint="eastAsia"/>
                <w:szCs w:val="22"/>
              </w:rPr>
              <w:t>평가를</w:t>
            </w:r>
            <w:r w:rsidR="00B2327A">
              <w:rPr>
                <w:rFonts w:hint="eastAsia"/>
                <w:szCs w:val="22"/>
              </w:rPr>
              <w:t xml:space="preserve"> </w:t>
            </w:r>
            <w:r w:rsidRPr="000477F0">
              <w:rPr>
                <w:rFonts w:hint="eastAsia"/>
                <w:szCs w:val="22"/>
              </w:rPr>
              <w:t>받음</w:t>
            </w:r>
            <w:r w:rsidRPr="000477F0">
              <w:rPr>
                <w:rFonts w:hint="eastAsia"/>
                <w:szCs w:val="22"/>
              </w:rPr>
              <w:t>.</w:t>
            </w:r>
          </w:p>
          <w:p w14:paraId="41B82408" w14:textId="56291AEA"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배송</w:t>
            </w:r>
            <w:r w:rsidR="00B2327A">
              <w:rPr>
                <w:rFonts w:hint="eastAsia"/>
                <w:b/>
                <w:szCs w:val="22"/>
              </w:rPr>
              <w:t xml:space="preserve"> </w:t>
            </w:r>
            <w:r w:rsidRPr="00F577E4">
              <w:rPr>
                <w:rFonts w:hint="eastAsia"/>
                <w:b/>
                <w:szCs w:val="22"/>
              </w:rPr>
              <w:t>정보</w:t>
            </w:r>
            <w:r w:rsidR="00B2327A">
              <w:rPr>
                <w:rFonts w:hint="eastAsia"/>
                <w:b/>
                <w:szCs w:val="22"/>
              </w:rPr>
              <w:t xml:space="preserve"> </w:t>
            </w:r>
            <w:r w:rsidRPr="00F577E4">
              <w:rPr>
                <w:rFonts w:hint="eastAsia"/>
                <w:b/>
                <w:szCs w:val="22"/>
              </w:rPr>
              <w:t>솔루션</w:t>
            </w:r>
            <w:r w:rsidR="00B2327A">
              <w:rPr>
                <w:rFonts w:hint="eastAsia"/>
                <w:b/>
                <w:szCs w:val="22"/>
              </w:rPr>
              <w:t xml:space="preserve"> </w:t>
            </w:r>
            <w:r w:rsidR="00733816">
              <w:rPr>
                <w:rFonts w:hint="eastAsia"/>
                <w:b/>
                <w:szCs w:val="22"/>
              </w:rPr>
              <w:t>(</w:t>
            </w:r>
            <w:r w:rsidR="00733816">
              <w:rPr>
                <w:rFonts w:hint="eastAsia"/>
                <w:b/>
                <w:szCs w:val="22"/>
              </w:rPr>
              <w:t>써머스플랫폼</w:t>
            </w:r>
            <w:r w:rsidR="00733816">
              <w:rPr>
                <w:rFonts w:hint="eastAsia"/>
                <w:b/>
                <w:szCs w:val="22"/>
              </w:rPr>
              <w:t>)</w:t>
            </w:r>
          </w:p>
          <w:p w14:paraId="504B1EF2" w14:textId="5DDF48B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답변에</w:t>
            </w:r>
            <w:r w:rsidR="00B2327A">
              <w:rPr>
                <w:rFonts w:hint="eastAsia"/>
                <w:szCs w:val="22"/>
              </w:rPr>
              <w:t xml:space="preserve"> </w:t>
            </w:r>
            <w:r>
              <w:rPr>
                <w:rFonts w:hint="eastAsia"/>
                <w:szCs w:val="22"/>
              </w:rPr>
              <w:t>의하면</w:t>
            </w:r>
            <w:r>
              <w:rPr>
                <w:rFonts w:hint="eastAsia"/>
                <w:szCs w:val="22"/>
              </w:rPr>
              <w:t>,</w:t>
            </w:r>
            <w:r w:rsidR="00B2327A">
              <w:rPr>
                <w:szCs w:val="22"/>
              </w:rPr>
              <w:t xml:space="preserve"> </w:t>
            </w:r>
            <w:r>
              <w:rPr>
                <w:rFonts w:hint="eastAsia"/>
                <w:szCs w:val="22"/>
              </w:rPr>
              <w:t>써머스플랫폼이</w:t>
            </w:r>
            <w:r w:rsidR="00B2327A">
              <w:rPr>
                <w:rFonts w:hint="eastAsia"/>
                <w:szCs w:val="22"/>
              </w:rPr>
              <w:t xml:space="preserve"> </w:t>
            </w:r>
            <w:r>
              <w:rPr>
                <w:rFonts w:hint="eastAsia"/>
                <w:szCs w:val="22"/>
              </w:rPr>
              <w:t>운영하는</w:t>
            </w:r>
            <w:r w:rsidR="00B2327A">
              <w:rPr>
                <w:rFonts w:hint="eastAsia"/>
                <w:szCs w:val="22"/>
              </w:rPr>
              <w:t xml:space="preserve"> </w:t>
            </w:r>
            <w:r>
              <w:rPr>
                <w:rFonts w:hint="eastAsia"/>
                <w:szCs w:val="22"/>
              </w:rPr>
              <w:t>스윗트래커</w:t>
            </w:r>
            <w:r>
              <w:rPr>
                <w:rFonts w:hint="eastAsia"/>
                <w:szCs w:val="22"/>
              </w:rPr>
              <w:t>(</w:t>
            </w:r>
            <w:r w:rsidR="00C704E2" w:rsidRPr="00C704E2">
              <w:rPr>
                <w:szCs w:val="22"/>
              </w:rPr>
              <w:t>http://sweettracker.co.kr</w:t>
            </w:r>
            <w:r>
              <w:rPr>
                <w:szCs w:val="22"/>
              </w:rPr>
              <w:t>)</w:t>
            </w:r>
            <w:r>
              <w:rPr>
                <w:rFonts w:hint="eastAsia"/>
                <w:szCs w:val="22"/>
              </w:rPr>
              <w:t>는</w:t>
            </w:r>
            <w:r w:rsidR="00B2327A">
              <w:rPr>
                <w:rFonts w:hint="eastAsia"/>
                <w:szCs w:val="22"/>
              </w:rPr>
              <w:t xml:space="preserve"> </w:t>
            </w:r>
            <w:r>
              <w:rPr>
                <w:rFonts w:hint="eastAsia"/>
                <w:szCs w:val="22"/>
              </w:rPr>
              <w:t>스마트택배</w:t>
            </w:r>
            <w:r w:rsidR="00B2327A">
              <w:rPr>
                <w:rFonts w:hint="eastAsia"/>
                <w:szCs w:val="22"/>
              </w:rPr>
              <w:t xml:space="preserve"> </w:t>
            </w:r>
            <w:r>
              <w:rPr>
                <w:szCs w:val="22"/>
              </w:rPr>
              <w:t>App</w:t>
            </w:r>
            <w:r>
              <w:rPr>
                <w:rFonts w:hint="eastAsia"/>
                <w:szCs w:val="22"/>
              </w:rPr>
              <w:t>을</w:t>
            </w:r>
            <w:r w:rsidR="00B2327A">
              <w:rPr>
                <w:rFonts w:hint="eastAsia"/>
                <w:szCs w:val="22"/>
              </w:rPr>
              <w:t xml:space="preserve"> </w:t>
            </w:r>
            <w:r>
              <w:rPr>
                <w:rFonts w:hint="eastAsia"/>
                <w:szCs w:val="22"/>
              </w:rPr>
              <w:t>통해</w:t>
            </w:r>
            <w:r w:rsidR="00B2327A">
              <w:rPr>
                <w:rFonts w:hint="eastAsia"/>
                <w:szCs w:val="22"/>
              </w:rPr>
              <w:t xml:space="preserve"> </w:t>
            </w:r>
            <w:r w:rsidRPr="00056DCF">
              <w:rPr>
                <w:rFonts w:hint="eastAsia"/>
                <w:szCs w:val="22"/>
              </w:rPr>
              <w:t>택배사가</w:t>
            </w:r>
            <w:r w:rsidR="00B2327A">
              <w:rPr>
                <w:szCs w:val="22"/>
              </w:rPr>
              <w:t xml:space="preserve"> </w:t>
            </w:r>
            <w:r w:rsidRPr="00056DCF">
              <w:rPr>
                <w:rFonts w:hint="eastAsia"/>
                <w:szCs w:val="22"/>
              </w:rPr>
              <w:t>제공하는</w:t>
            </w:r>
            <w:r w:rsidR="00B2327A">
              <w:rPr>
                <w:szCs w:val="22"/>
              </w:rPr>
              <w:t xml:space="preserve"> </w:t>
            </w:r>
            <w:r w:rsidRPr="00056DCF">
              <w:rPr>
                <w:rFonts w:hint="eastAsia"/>
                <w:szCs w:val="22"/>
              </w:rPr>
              <w:t>배송</w:t>
            </w:r>
            <w:r w:rsidR="00B2327A">
              <w:rPr>
                <w:szCs w:val="22"/>
              </w:rPr>
              <w:t xml:space="preserve"> </w:t>
            </w:r>
            <w:r w:rsidRPr="00056DCF">
              <w:rPr>
                <w:rFonts w:hint="eastAsia"/>
                <w:szCs w:val="22"/>
              </w:rPr>
              <w:t>정보를</w:t>
            </w:r>
            <w:r w:rsidR="00B2327A">
              <w:rPr>
                <w:szCs w:val="22"/>
              </w:rPr>
              <w:t xml:space="preserve"> </w:t>
            </w:r>
            <w:r w:rsidRPr="00056DCF">
              <w:rPr>
                <w:rFonts w:hint="eastAsia"/>
                <w:szCs w:val="22"/>
              </w:rPr>
              <w:t>수집하여</w:t>
            </w:r>
            <w:r w:rsidR="00B2327A">
              <w:rPr>
                <w:rFonts w:hint="eastAsia"/>
                <w:szCs w:val="22"/>
              </w:rPr>
              <w:t xml:space="preserve"> </w:t>
            </w:r>
            <w:r>
              <w:rPr>
                <w:rFonts w:hint="eastAsia"/>
                <w:szCs w:val="22"/>
              </w:rPr>
              <w:t>통합적인</w:t>
            </w:r>
            <w:r w:rsidR="00B2327A">
              <w:rPr>
                <w:rFonts w:hint="eastAsia"/>
                <w:szCs w:val="22"/>
              </w:rPr>
              <w:t xml:space="preserve"> </w:t>
            </w:r>
            <w:r>
              <w:rPr>
                <w:rFonts w:hint="eastAsia"/>
                <w:szCs w:val="22"/>
              </w:rPr>
              <w:t>택배</w:t>
            </w:r>
            <w:r w:rsidR="00B2327A">
              <w:rPr>
                <w:rFonts w:hint="eastAsia"/>
                <w:szCs w:val="22"/>
              </w:rPr>
              <w:t xml:space="preserve"> </w:t>
            </w:r>
            <w:r>
              <w:rPr>
                <w:rFonts w:hint="eastAsia"/>
                <w:szCs w:val="22"/>
              </w:rPr>
              <w:t>배송</w:t>
            </w:r>
            <w:r w:rsidR="00B2327A">
              <w:rPr>
                <w:rFonts w:hint="eastAsia"/>
                <w:szCs w:val="22"/>
              </w:rPr>
              <w:t xml:space="preserve"> </w:t>
            </w:r>
            <w:r>
              <w:rPr>
                <w:rFonts w:hint="eastAsia"/>
                <w:szCs w:val="22"/>
              </w:rPr>
              <w:t>조회</w:t>
            </w:r>
            <w:r w:rsidR="00B2327A">
              <w:rPr>
                <w:rFonts w:hint="eastAsia"/>
                <w:szCs w:val="22"/>
              </w:rPr>
              <w:t xml:space="preserve"> </w:t>
            </w:r>
            <w:r>
              <w:rPr>
                <w:rFonts w:hint="eastAsia"/>
                <w:szCs w:val="22"/>
              </w:rPr>
              <w:t>서비스를</w:t>
            </w:r>
            <w:r w:rsidR="00B2327A">
              <w:rPr>
                <w:rFonts w:hint="eastAsia"/>
                <w:szCs w:val="22"/>
              </w:rPr>
              <w:t xml:space="preserve"> </w:t>
            </w:r>
            <w:r>
              <w:rPr>
                <w:rFonts w:hint="eastAsia"/>
                <w:szCs w:val="22"/>
              </w:rPr>
              <w:t>고객에게</w:t>
            </w:r>
            <w:r w:rsidR="00B2327A">
              <w:rPr>
                <w:rFonts w:hint="eastAsia"/>
                <w:szCs w:val="22"/>
              </w:rPr>
              <w:t xml:space="preserve"> </w:t>
            </w:r>
            <w:r>
              <w:rPr>
                <w:rFonts w:hint="eastAsia"/>
                <w:szCs w:val="22"/>
              </w:rPr>
              <w:t>제공하는</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사업을</w:t>
            </w:r>
            <w:r w:rsidR="00B2327A">
              <w:rPr>
                <w:rFonts w:hint="eastAsia"/>
                <w:szCs w:val="22"/>
              </w:rPr>
              <w:t xml:space="preserve"> </w:t>
            </w:r>
            <w:r>
              <w:rPr>
                <w:rFonts w:hint="eastAsia"/>
                <w:szCs w:val="22"/>
              </w:rPr>
              <w:t>영위하고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6CEF1429" w14:textId="4CD5EE73"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056DCF">
              <w:rPr>
                <w:szCs w:val="22"/>
              </w:rPr>
              <w:t>CJ</w:t>
            </w:r>
            <w:r w:rsidRPr="00056DCF">
              <w:rPr>
                <w:rFonts w:hint="eastAsia"/>
                <w:szCs w:val="22"/>
              </w:rPr>
              <w:t>대한통운</w:t>
            </w:r>
            <w:r w:rsidRPr="00056DCF">
              <w:rPr>
                <w:szCs w:val="22"/>
              </w:rPr>
              <w:t>,</w:t>
            </w:r>
            <w:r w:rsidR="00B2327A">
              <w:rPr>
                <w:szCs w:val="22"/>
              </w:rPr>
              <w:t xml:space="preserve"> </w:t>
            </w:r>
            <w:r w:rsidRPr="00056DCF">
              <w:rPr>
                <w:rFonts w:hint="eastAsia"/>
                <w:szCs w:val="22"/>
              </w:rPr>
              <w:t>한진</w:t>
            </w:r>
            <w:r w:rsidR="00B2327A">
              <w:rPr>
                <w:szCs w:val="22"/>
              </w:rPr>
              <w:t xml:space="preserve"> </w:t>
            </w:r>
            <w:r w:rsidRPr="00056DCF">
              <w:rPr>
                <w:rFonts w:hint="eastAsia"/>
                <w:szCs w:val="22"/>
              </w:rPr>
              <w:t>등</w:t>
            </w:r>
            <w:r w:rsidR="00B2327A">
              <w:rPr>
                <w:szCs w:val="22"/>
              </w:rPr>
              <w:t xml:space="preserve"> </w:t>
            </w:r>
            <w:r w:rsidRPr="00056DCF">
              <w:rPr>
                <w:rFonts w:hint="eastAsia"/>
                <w:szCs w:val="22"/>
              </w:rPr>
              <w:t>주요</w:t>
            </w:r>
            <w:r w:rsidR="00B2327A">
              <w:rPr>
                <w:szCs w:val="22"/>
              </w:rPr>
              <w:t xml:space="preserve"> </w:t>
            </w:r>
            <w:r w:rsidRPr="00056DCF">
              <w:rPr>
                <w:rFonts w:hint="eastAsia"/>
                <w:szCs w:val="22"/>
              </w:rPr>
              <w:t>택배사와는</w:t>
            </w:r>
            <w:r w:rsidR="00B2327A">
              <w:rPr>
                <w:szCs w:val="22"/>
              </w:rPr>
              <w:t xml:space="preserve"> </w:t>
            </w:r>
            <w:r w:rsidRPr="00056DCF">
              <w:rPr>
                <w:rFonts w:hint="eastAsia"/>
                <w:szCs w:val="22"/>
              </w:rPr>
              <w:t>써머스플랫폼이</w:t>
            </w:r>
            <w:r w:rsidR="00B2327A">
              <w:rPr>
                <w:szCs w:val="22"/>
              </w:rPr>
              <w:t xml:space="preserve"> </w:t>
            </w:r>
            <w:r w:rsidRPr="00056DCF">
              <w:rPr>
                <w:szCs w:val="22"/>
              </w:rPr>
              <w:t>API</w:t>
            </w:r>
            <w:r w:rsidR="00B2327A">
              <w:rPr>
                <w:szCs w:val="22"/>
              </w:rPr>
              <w:t xml:space="preserve"> </w:t>
            </w:r>
            <w:r w:rsidRPr="00056DCF">
              <w:rPr>
                <w:rFonts w:hint="eastAsia"/>
                <w:szCs w:val="22"/>
              </w:rPr>
              <w:t>연동</w:t>
            </w:r>
            <w:r w:rsidR="00B2327A">
              <w:rPr>
                <w:szCs w:val="22"/>
              </w:rPr>
              <w:t xml:space="preserve"> </w:t>
            </w:r>
            <w:r w:rsidRPr="00056DCF">
              <w:rPr>
                <w:rFonts w:hint="eastAsia"/>
                <w:szCs w:val="22"/>
              </w:rPr>
              <w:t>계약을</w:t>
            </w:r>
            <w:r w:rsidR="00B2327A">
              <w:rPr>
                <w:szCs w:val="22"/>
              </w:rPr>
              <w:t xml:space="preserve"> </w:t>
            </w:r>
            <w:r w:rsidRPr="00056DCF">
              <w:rPr>
                <w:rFonts w:hint="eastAsia"/>
                <w:szCs w:val="22"/>
              </w:rPr>
              <w:t>체결하여</w:t>
            </w:r>
            <w:r w:rsidR="00B2327A">
              <w:rPr>
                <w:szCs w:val="22"/>
              </w:rPr>
              <w:t xml:space="preserve"> </w:t>
            </w:r>
            <w:r w:rsidRPr="00056DCF">
              <w:rPr>
                <w:rFonts w:hint="eastAsia"/>
                <w:szCs w:val="22"/>
              </w:rPr>
              <w:t>이에</w:t>
            </w:r>
            <w:r w:rsidR="00B2327A">
              <w:rPr>
                <w:szCs w:val="22"/>
              </w:rPr>
              <w:t xml:space="preserve"> </w:t>
            </w:r>
            <w:r w:rsidRPr="00056DCF">
              <w:rPr>
                <w:rFonts w:hint="eastAsia"/>
                <w:szCs w:val="22"/>
              </w:rPr>
              <w:t>따라</w:t>
            </w:r>
            <w:r w:rsidR="00B2327A">
              <w:rPr>
                <w:szCs w:val="22"/>
              </w:rPr>
              <w:t xml:space="preserve"> </w:t>
            </w:r>
            <w:r w:rsidRPr="00056DCF">
              <w:rPr>
                <w:rFonts w:hint="eastAsia"/>
                <w:szCs w:val="22"/>
              </w:rPr>
              <w:t>배송정보를</w:t>
            </w:r>
            <w:r w:rsidR="00B2327A">
              <w:rPr>
                <w:szCs w:val="22"/>
              </w:rPr>
              <w:t xml:space="preserve"> </w:t>
            </w:r>
            <w:r w:rsidRPr="00056DCF">
              <w:rPr>
                <w:rFonts w:hint="eastAsia"/>
                <w:szCs w:val="22"/>
              </w:rPr>
              <w:t>제공받고</w:t>
            </w:r>
            <w:r w:rsidR="00B2327A">
              <w:rPr>
                <w:szCs w:val="22"/>
              </w:rPr>
              <w:t xml:space="preserve"> </w:t>
            </w:r>
            <w:r w:rsidRPr="00056DCF">
              <w:rPr>
                <w:rFonts w:hint="eastAsia"/>
                <w:szCs w:val="22"/>
              </w:rPr>
              <w:t>있으나</w:t>
            </w:r>
            <w:r w:rsidRPr="00056DCF">
              <w:rPr>
                <w:szCs w:val="22"/>
              </w:rPr>
              <w:t>,</w:t>
            </w:r>
            <w:r w:rsidR="00B2327A">
              <w:rPr>
                <w:szCs w:val="22"/>
              </w:rPr>
              <w:t xml:space="preserve"> </w:t>
            </w:r>
            <w:r w:rsidRPr="00056DCF">
              <w:rPr>
                <w:rFonts w:hint="eastAsia"/>
                <w:szCs w:val="22"/>
              </w:rPr>
              <w:t>소형</w:t>
            </w:r>
            <w:r w:rsidR="00B2327A">
              <w:rPr>
                <w:szCs w:val="22"/>
              </w:rPr>
              <w:t xml:space="preserve"> </w:t>
            </w:r>
            <w:r w:rsidRPr="00056DCF">
              <w:rPr>
                <w:rFonts w:hint="eastAsia"/>
                <w:szCs w:val="22"/>
              </w:rPr>
              <w:t>택배사의</w:t>
            </w:r>
            <w:r w:rsidR="00B2327A">
              <w:rPr>
                <w:szCs w:val="22"/>
              </w:rPr>
              <w:t xml:space="preserve"> </w:t>
            </w:r>
            <w:r w:rsidRPr="00056DCF">
              <w:rPr>
                <w:rFonts w:hint="eastAsia"/>
                <w:szCs w:val="22"/>
              </w:rPr>
              <w:t>경우에는</w:t>
            </w:r>
            <w:r w:rsidR="00B2327A">
              <w:rPr>
                <w:szCs w:val="22"/>
              </w:rPr>
              <w:t xml:space="preserve"> </w:t>
            </w:r>
            <w:r w:rsidRPr="00056DCF">
              <w:rPr>
                <w:rFonts w:hint="eastAsia"/>
                <w:szCs w:val="22"/>
              </w:rPr>
              <w:t>이러한</w:t>
            </w:r>
            <w:r w:rsidR="00B2327A">
              <w:rPr>
                <w:szCs w:val="22"/>
              </w:rPr>
              <w:t xml:space="preserve"> </w:t>
            </w:r>
            <w:r w:rsidRPr="00056DCF">
              <w:rPr>
                <w:rFonts w:hint="eastAsia"/>
                <w:szCs w:val="22"/>
              </w:rPr>
              <w:t>계약관계</w:t>
            </w:r>
            <w:r w:rsidR="00B2327A">
              <w:rPr>
                <w:szCs w:val="22"/>
              </w:rPr>
              <w:t xml:space="preserve"> </w:t>
            </w:r>
            <w:r w:rsidRPr="00056DCF">
              <w:rPr>
                <w:rFonts w:hint="eastAsia"/>
                <w:szCs w:val="22"/>
              </w:rPr>
              <w:t>없이</w:t>
            </w:r>
            <w:r w:rsidR="00B2327A">
              <w:rPr>
                <w:szCs w:val="22"/>
              </w:rPr>
              <w:t xml:space="preserve"> </w:t>
            </w:r>
            <w:r w:rsidRPr="00056DCF">
              <w:rPr>
                <w:rFonts w:hint="eastAsia"/>
                <w:szCs w:val="22"/>
              </w:rPr>
              <w:t>써머스플랫폼이</w:t>
            </w:r>
            <w:r w:rsidR="00B2327A">
              <w:rPr>
                <w:szCs w:val="22"/>
              </w:rPr>
              <w:t xml:space="preserve"> </w:t>
            </w:r>
            <w:r w:rsidRPr="00056DCF">
              <w:rPr>
                <w:rFonts w:hint="eastAsia"/>
                <w:szCs w:val="22"/>
              </w:rPr>
              <w:t>해당</w:t>
            </w:r>
            <w:r w:rsidR="00B2327A">
              <w:rPr>
                <w:szCs w:val="22"/>
              </w:rPr>
              <w:t xml:space="preserve"> </w:t>
            </w:r>
            <w:r w:rsidRPr="00056DCF">
              <w:rPr>
                <w:rFonts w:hint="eastAsia"/>
                <w:szCs w:val="22"/>
              </w:rPr>
              <w:t>택배사를</w:t>
            </w:r>
            <w:r w:rsidR="00B2327A">
              <w:rPr>
                <w:szCs w:val="22"/>
              </w:rPr>
              <w:t xml:space="preserve"> </w:t>
            </w:r>
            <w:r w:rsidRPr="00056DCF">
              <w:rPr>
                <w:rFonts w:hint="eastAsia"/>
                <w:szCs w:val="22"/>
              </w:rPr>
              <w:t>크롤링하여</w:t>
            </w:r>
            <w:r w:rsidR="00B2327A">
              <w:rPr>
                <w:szCs w:val="22"/>
              </w:rPr>
              <w:t xml:space="preserve"> </w:t>
            </w:r>
            <w:r w:rsidRPr="00056DCF">
              <w:rPr>
                <w:rFonts w:hint="eastAsia"/>
                <w:szCs w:val="22"/>
              </w:rPr>
              <w:t>배송</w:t>
            </w:r>
            <w:r w:rsidR="00B2327A">
              <w:rPr>
                <w:szCs w:val="22"/>
              </w:rPr>
              <w:t xml:space="preserve"> </w:t>
            </w:r>
            <w:r w:rsidRPr="00056DCF">
              <w:rPr>
                <w:rFonts w:hint="eastAsia"/>
                <w:szCs w:val="22"/>
              </w:rPr>
              <w:t>정보를</w:t>
            </w:r>
            <w:r w:rsidR="00B2327A">
              <w:rPr>
                <w:szCs w:val="22"/>
              </w:rPr>
              <w:t xml:space="preserve"> </w:t>
            </w:r>
            <w:r>
              <w:rPr>
                <w:rFonts w:hint="eastAsia"/>
                <w:szCs w:val="22"/>
              </w:rPr>
              <w:t>수집하고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sidRPr="00056DCF">
              <w:rPr>
                <w:rFonts w:hint="eastAsia"/>
                <w:szCs w:val="22"/>
              </w:rPr>
              <w:t>단</w:t>
            </w:r>
            <w:r w:rsidRPr="00056DCF">
              <w:rPr>
                <w:szCs w:val="22"/>
              </w:rPr>
              <w:t>,</w:t>
            </w:r>
            <w:r w:rsidR="00B2327A">
              <w:rPr>
                <w:szCs w:val="22"/>
              </w:rPr>
              <w:t xml:space="preserve"> </w:t>
            </w:r>
            <w:r w:rsidRPr="00056DCF">
              <w:rPr>
                <w:rFonts w:hint="eastAsia"/>
                <w:szCs w:val="22"/>
              </w:rPr>
              <w:t>개인정보</w:t>
            </w:r>
            <w:r w:rsidRPr="00056DCF">
              <w:rPr>
                <w:szCs w:val="22"/>
              </w:rPr>
              <w:t>(</w:t>
            </w:r>
            <w:r w:rsidRPr="00056DCF">
              <w:rPr>
                <w:rFonts w:hint="eastAsia"/>
                <w:szCs w:val="22"/>
              </w:rPr>
              <w:t>성명</w:t>
            </w:r>
            <w:r w:rsidRPr="00056DCF">
              <w:rPr>
                <w:szCs w:val="22"/>
              </w:rPr>
              <w:t>,</w:t>
            </w:r>
            <w:r w:rsidR="00B2327A">
              <w:rPr>
                <w:szCs w:val="22"/>
              </w:rPr>
              <w:t xml:space="preserve"> </w:t>
            </w:r>
            <w:r w:rsidRPr="00056DCF">
              <w:rPr>
                <w:rFonts w:hint="eastAsia"/>
                <w:szCs w:val="22"/>
              </w:rPr>
              <w:t>전화번호</w:t>
            </w:r>
            <w:r w:rsidR="00B2327A">
              <w:rPr>
                <w:szCs w:val="22"/>
              </w:rPr>
              <w:t xml:space="preserve"> </w:t>
            </w:r>
            <w:r w:rsidRPr="00056DCF">
              <w:rPr>
                <w:rFonts w:hint="eastAsia"/>
                <w:szCs w:val="22"/>
              </w:rPr>
              <w:t>등</w:t>
            </w:r>
            <w:r w:rsidRPr="00056DCF">
              <w:rPr>
                <w:szCs w:val="22"/>
              </w:rPr>
              <w:t>)</w:t>
            </w:r>
            <w:r w:rsidRPr="00056DCF">
              <w:rPr>
                <w:rFonts w:hint="eastAsia"/>
                <w:szCs w:val="22"/>
              </w:rPr>
              <w:t>는</w:t>
            </w:r>
            <w:r w:rsidR="00B2327A">
              <w:rPr>
                <w:szCs w:val="22"/>
              </w:rPr>
              <w:t xml:space="preserve"> </w:t>
            </w:r>
            <w:r w:rsidRPr="00056DCF">
              <w:rPr>
                <w:rFonts w:hint="eastAsia"/>
                <w:szCs w:val="22"/>
              </w:rPr>
              <w:t>없고</w:t>
            </w:r>
            <w:r w:rsidR="00B2327A">
              <w:rPr>
                <w:szCs w:val="22"/>
              </w:rPr>
              <w:t xml:space="preserve"> </w:t>
            </w:r>
            <w:r w:rsidRPr="00056DCF">
              <w:rPr>
                <w:rFonts w:hint="eastAsia"/>
                <w:szCs w:val="22"/>
              </w:rPr>
              <w:t>통상</w:t>
            </w:r>
            <w:r w:rsidR="00B2327A">
              <w:rPr>
                <w:szCs w:val="22"/>
              </w:rPr>
              <w:t xml:space="preserve"> </w:t>
            </w:r>
            <w:r w:rsidRPr="00056DCF">
              <w:rPr>
                <w:rFonts w:hint="eastAsia"/>
                <w:szCs w:val="22"/>
              </w:rPr>
              <w:t>운송장</w:t>
            </w:r>
            <w:r w:rsidR="00B2327A">
              <w:rPr>
                <w:szCs w:val="22"/>
              </w:rPr>
              <w:t xml:space="preserve"> </w:t>
            </w:r>
            <w:r w:rsidRPr="00056DCF">
              <w:rPr>
                <w:rFonts w:hint="eastAsia"/>
                <w:szCs w:val="22"/>
              </w:rPr>
              <w:t>번호로</w:t>
            </w:r>
            <w:r w:rsidR="00B2327A">
              <w:rPr>
                <w:szCs w:val="22"/>
              </w:rPr>
              <w:t xml:space="preserve"> </w:t>
            </w:r>
            <w:r w:rsidRPr="00056DCF">
              <w:rPr>
                <w:rFonts w:hint="eastAsia"/>
                <w:szCs w:val="22"/>
              </w:rPr>
              <w:t>조회하면</w:t>
            </w:r>
            <w:r w:rsidR="00B2327A">
              <w:rPr>
                <w:szCs w:val="22"/>
              </w:rPr>
              <w:t xml:space="preserve"> </w:t>
            </w:r>
            <w:r w:rsidRPr="00056DCF">
              <w:rPr>
                <w:rFonts w:hint="eastAsia"/>
                <w:szCs w:val="22"/>
              </w:rPr>
              <w:t>나오는</w:t>
            </w:r>
            <w:r w:rsidR="00B2327A">
              <w:rPr>
                <w:szCs w:val="22"/>
              </w:rPr>
              <w:t xml:space="preserve"> </w:t>
            </w:r>
            <w:r w:rsidR="00EE2D79">
              <w:rPr>
                <w:rFonts w:hint="eastAsia"/>
                <w:szCs w:val="22"/>
              </w:rPr>
              <w:t>해당</w:t>
            </w:r>
            <w:r w:rsidR="00B2327A">
              <w:rPr>
                <w:rFonts w:hint="eastAsia"/>
                <w:szCs w:val="22"/>
              </w:rPr>
              <w:t xml:space="preserve"> </w:t>
            </w:r>
            <w:r w:rsidR="00EE2D79">
              <w:rPr>
                <w:rFonts w:hint="eastAsia"/>
                <w:szCs w:val="22"/>
              </w:rPr>
              <w:t>택배화물이</w:t>
            </w:r>
            <w:r w:rsidR="00B2327A">
              <w:rPr>
                <w:rFonts w:hint="eastAsia"/>
                <w:szCs w:val="22"/>
              </w:rPr>
              <w:t xml:space="preserve"> </w:t>
            </w:r>
            <w:r w:rsidR="00EE2D79">
              <w:rPr>
                <w:rFonts w:hint="eastAsia"/>
                <w:szCs w:val="22"/>
              </w:rPr>
              <w:t>이동한</w:t>
            </w:r>
            <w:r w:rsidR="00B2327A">
              <w:rPr>
                <w:rFonts w:hint="eastAsia"/>
                <w:szCs w:val="22"/>
              </w:rPr>
              <w:t xml:space="preserve"> </w:t>
            </w:r>
            <w:r w:rsidR="00EE2D79">
              <w:rPr>
                <w:rFonts w:hint="eastAsia"/>
                <w:szCs w:val="22"/>
              </w:rPr>
              <w:t>일시</w:t>
            </w:r>
            <w:r w:rsidR="00EE2D79">
              <w:rPr>
                <w:rFonts w:hint="eastAsia"/>
                <w:szCs w:val="22"/>
              </w:rPr>
              <w:t>,</w:t>
            </w:r>
            <w:r w:rsidR="00B2327A">
              <w:rPr>
                <w:szCs w:val="22"/>
              </w:rPr>
              <w:t xml:space="preserve"> </w:t>
            </w:r>
            <w:r w:rsidR="00EE2D79">
              <w:rPr>
                <w:rFonts w:hint="eastAsia"/>
                <w:szCs w:val="22"/>
              </w:rPr>
              <w:t>시간</w:t>
            </w:r>
            <w:r w:rsidR="00EE2D79">
              <w:rPr>
                <w:rFonts w:hint="eastAsia"/>
                <w:szCs w:val="22"/>
              </w:rPr>
              <w:t>,</w:t>
            </w:r>
            <w:r w:rsidR="00B2327A">
              <w:rPr>
                <w:szCs w:val="22"/>
              </w:rPr>
              <w:t xml:space="preserve"> </w:t>
            </w:r>
            <w:r w:rsidR="00EE2D79">
              <w:rPr>
                <w:rFonts w:hint="eastAsia"/>
                <w:szCs w:val="22"/>
              </w:rPr>
              <w:t>화물의</w:t>
            </w:r>
            <w:r w:rsidR="00B2327A">
              <w:rPr>
                <w:rFonts w:hint="eastAsia"/>
                <w:szCs w:val="22"/>
              </w:rPr>
              <w:t xml:space="preserve"> </w:t>
            </w:r>
            <w:r w:rsidR="00EE2D79">
              <w:rPr>
                <w:rFonts w:hint="eastAsia"/>
                <w:szCs w:val="22"/>
              </w:rPr>
              <w:t>위치</w:t>
            </w:r>
            <w:r w:rsidR="00EE2D79">
              <w:rPr>
                <w:rFonts w:hint="eastAsia"/>
                <w:szCs w:val="22"/>
              </w:rPr>
              <w:t>,</w:t>
            </w:r>
            <w:r w:rsidR="00B2327A">
              <w:rPr>
                <w:szCs w:val="22"/>
              </w:rPr>
              <w:t xml:space="preserve"> </w:t>
            </w:r>
            <w:r w:rsidR="00EE2D79">
              <w:rPr>
                <w:rFonts w:hint="eastAsia"/>
                <w:szCs w:val="22"/>
              </w:rPr>
              <w:t>배송</w:t>
            </w:r>
            <w:r w:rsidR="00B2327A">
              <w:rPr>
                <w:rFonts w:hint="eastAsia"/>
                <w:szCs w:val="22"/>
              </w:rPr>
              <w:t xml:space="preserve"> </w:t>
            </w:r>
            <w:r w:rsidR="00EE2D79">
              <w:rPr>
                <w:rFonts w:hint="eastAsia"/>
                <w:szCs w:val="22"/>
              </w:rPr>
              <w:t>진행상황의</w:t>
            </w:r>
            <w:r w:rsidR="00B2327A">
              <w:rPr>
                <w:rFonts w:hint="eastAsia"/>
                <w:szCs w:val="22"/>
              </w:rPr>
              <w:t xml:space="preserve"> </w:t>
            </w:r>
            <w:r w:rsidR="00EE2D79">
              <w:rPr>
                <w:rFonts w:hint="eastAsia"/>
                <w:szCs w:val="22"/>
              </w:rPr>
              <w:t>정보의</w:t>
            </w:r>
            <w:r w:rsidR="00B2327A">
              <w:rPr>
                <w:rFonts w:hint="eastAsia"/>
                <w:szCs w:val="22"/>
              </w:rPr>
              <w:t xml:space="preserve"> </w:t>
            </w:r>
            <w:r w:rsidR="00EE2D79">
              <w:rPr>
                <w:szCs w:val="22"/>
              </w:rPr>
              <w:t>4</w:t>
            </w:r>
            <w:r w:rsidR="00EE2D79">
              <w:rPr>
                <w:rFonts w:hint="eastAsia"/>
                <w:szCs w:val="22"/>
              </w:rPr>
              <w:t>개</w:t>
            </w:r>
            <w:r w:rsidR="00B2327A">
              <w:rPr>
                <w:rFonts w:hint="eastAsia"/>
                <w:szCs w:val="22"/>
              </w:rPr>
              <w:t xml:space="preserve"> </w:t>
            </w:r>
            <w:r w:rsidR="00EE2D79">
              <w:rPr>
                <w:rFonts w:hint="eastAsia"/>
                <w:szCs w:val="22"/>
              </w:rPr>
              <w:t>항목의</w:t>
            </w:r>
            <w:r w:rsidR="00B2327A">
              <w:rPr>
                <w:rFonts w:hint="eastAsia"/>
                <w:szCs w:val="22"/>
              </w:rPr>
              <w:t xml:space="preserve"> </w:t>
            </w:r>
            <w:r w:rsidR="00EE2D79">
              <w:rPr>
                <w:rFonts w:hint="eastAsia"/>
                <w:szCs w:val="22"/>
              </w:rPr>
              <w:t>정보</w:t>
            </w:r>
            <w:r w:rsidRPr="00056DCF">
              <w:rPr>
                <w:rFonts w:hint="eastAsia"/>
                <w:szCs w:val="22"/>
              </w:rPr>
              <w:t>만</w:t>
            </w:r>
            <w:r w:rsidR="00B2327A">
              <w:rPr>
                <w:szCs w:val="22"/>
              </w:rPr>
              <w:t xml:space="preserve"> </w:t>
            </w:r>
            <w:r>
              <w:rPr>
                <w:rFonts w:hint="eastAsia"/>
                <w:szCs w:val="22"/>
              </w:rPr>
              <w:t>수집함</w:t>
            </w:r>
            <w:r>
              <w:rPr>
                <w:rFonts w:hint="eastAsia"/>
                <w:szCs w:val="22"/>
              </w:rPr>
              <w:t>.</w:t>
            </w:r>
            <w:r w:rsidR="00B2327A">
              <w:rPr>
                <w:szCs w:val="22"/>
              </w:rPr>
              <w:t xml:space="preserve"> </w:t>
            </w:r>
          </w:p>
          <w:p w14:paraId="2AE55877" w14:textId="04426078"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794D0C">
              <w:rPr>
                <w:rFonts w:hint="eastAsia"/>
                <w:b/>
                <w:szCs w:val="22"/>
              </w:rPr>
              <w:t>이커머스</w:t>
            </w:r>
            <w:r w:rsidR="00B2327A">
              <w:rPr>
                <w:rFonts w:hint="eastAsia"/>
                <w:b/>
                <w:szCs w:val="22"/>
              </w:rPr>
              <w:t xml:space="preserve"> </w:t>
            </w:r>
            <w:r w:rsidRPr="00794D0C">
              <w:rPr>
                <w:rFonts w:hint="eastAsia"/>
                <w:b/>
                <w:szCs w:val="22"/>
              </w:rPr>
              <w:t>마켓</w:t>
            </w:r>
            <w:r w:rsidR="00B2327A">
              <w:rPr>
                <w:rFonts w:hint="eastAsia"/>
                <w:b/>
                <w:szCs w:val="22"/>
              </w:rPr>
              <w:t xml:space="preserve"> </w:t>
            </w:r>
            <w:r w:rsidRPr="00794D0C">
              <w:rPr>
                <w:rFonts w:hint="eastAsia"/>
                <w:b/>
                <w:szCs w:val="22"/>
              </w:rPr>
              <w:t>정보</w:t>
            </w:r>
            <w:r w:rsidR="00B2327A">
              <w:rPr>
                <w:rFonts w:hint="eastAsia"/>
                <w:b/>
                <w:szCs w:val="22"/>
              </w:rPr>
              <w:t xml:space="preserve"> </w:t>
            </w:r>
            <w:r w:rsidRPr="00794D0C">
              <w:rPr>
                <w:rFonts w:hint="eastAsia"/>
                <w:b/>
                <w:szCs w:val="22"/>
              </w:rPr>
              <w:t>판</w:t>
            </w:r>
            <w:r w:rsidRPr="00F577E4">
              <w:rPr>
                <w:rFonts w:hint="eastAsia"/>
                <w:b/>
                <w:szCs w:val="22"/>
              </w:rPr>
              <w:t>매</w:t>
            </w:r>
            <w:r w:rsidR="00B2327A">
              <w:rPr>
                <w:rFonts w:hint="eastAsia"/>
                <w:b/>
                <w:szCs w:val="22"/>
              </w:rPr>
              <w:t xml:space="preserve"> </w:t>
            </w:r>
            <w:r w:rsidR="00733816">
              <w:rPr>
                <w:rFonts w:hint="eastAsia"/>
                <w:b/>
                <w:szCs w:val="22"/>
              </w:rPr>
              <w:t>(</w:t>
            </w:r>
            <w:r w:rsidR="00733816">
              <w:rPr>
                <w:rFonts w:hint="eastAsia"/>
                <w:b/>
                <w:szCs w:val="22"/>
              </w:rPr>
              <w:t>빌트온</w:t>
            </w:r>
            <w:r w:rsidR="00733816">
              <w:rPr>
                <w:rFonts w:hint="eastAsia"/>
                <w:b/>
                <w:szCs w:val="22"/>
              </w:rPr>
              <w:t>)</w:t>
            </w:r>
          </w:p>
          <w:p w14:paraId="3B7F928A" w14:textId="5B6BAA2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써머스플랫폼의</w:t>
            </w:r>
            <w:r w:rsidR="00B2327A">
              <w:rPr>
                <w:rFonts w:hint="eastAsia"/>
                <w:szCs w:val="22"/>
              </w:rPr>
              <w:t xml:space="preserve"> </w:t>
            </w:r>
            <w:r>
              <w:rPr>
                <w:rFonts w:hint="eastAsia"/>
                <w:szCs w:val="22"/>
              </w:rPr>
              <w:t>자회사인</w:t>
            </w:r>
            <w:r w:rsidR="00B2327A">
              <w:rPr>
                <w:rFonts w:hint="eastAsia"/>
                <w:szCs w:val="22"/>
              </w:rPr>
              <w:t xml:space="preserve"> </w:t>
            </w:r>
            <w:r>
              <w:rPr>
                <w:rFonts w:hint="eastAsia"/>
                <w:szCs w:val="22"/>
              </w:rPr>
              <w:t>빌트온은</w:t>
            </w:r>
            <w:r w:rsidR="00B2327A">
              <w:rPr>
                <w:rFonts w:hint="eastAsia"/>
              </w:rPr>
              <w:t xml:space="preserve"> </w:t>
            </w:r>
            <w:r w:rsidRPr="00A07388">
              <w:rPr>
                <w:rFonts w:hint="eastAsia"/>
                <w:szCs w:val="22"/>
              </w:rPr>
              <w:t>이커머스</w:t>
            </w:r>
            <w:r w:rsidR="00B2327A">
              <w:rPr>
                <w:szCs w:val="22"/>
              </w:rPr>
              <w:t xml:space="preserve"> </w:t>
            </w:r>
            <w:r w:rsidRPr="00A07388">
              <w:rPr>
                <w:rFonts w:hint="eastAsia"/>
                <w:szCs w:val="22"/>
              </w:rPr>
              <w:t>마켓의</w:t>
            </w:r>
            <w:r w:rsidR="00B2327A">
              <w:rPr>
                <w:szCs w:val="22"/>
              </w:rPr>
              <w:t xml:space="preserve"> </w:t>
            </w:r>
            <w:r w:rsidRPr="00A07388">
              <w:rPr>
                <w:rFonts w:hint="eastAsia"/>
                <w:szCs w:val="22"/>
              </w:rPr>
              <w:t>판매</w:t>
            </w:r>
            <w:r w:rsidR="00B2327A">
              <w:rPr>
                <w:szCs w:val="22"/>
              </w:rPr>
              <w:t xml:space="preserve"> </w:t>
            </w:r>
            <w:r w:rsidRPr="00A07388">
              <w:rPr>
                <w:rFonts w:hint="eastAsia"/>
                <w:szCs w:val="22"/>
              </w:rPr>
              <w:t>정보를</w:t>
            </w:r>
            <w:r w:rsidR="00B2327A">
              <w:rPr>
                <w:szCs w:val="22"/>
              </w:rPr>
              <w:t xml:space="preserve"> </w:t>
            </w:r>
            <w:r w:rsidRPr="00A07388">
              <w:rPr>
                <w:rFonts w:hint="eastAsia"/>
                <w:szCs w:val="22"/>
              </w:rPr>
              <w:t>크롤링</w:t>
            </w:r>
            <w:r w:rsidR="00B2327A">
              <w:rPr>
                <w:szCs w:val="22"/>
              </w:rPr>
              <w:t xml:space="preserve"> </w:t>
            </w:r>
            <w:r w:rsidRPr="00A07388">
              <w:rPr>
                <w:rFonts w:hint="eastAsia"/>
                <w:szCs w:val="22"/>
              </w:rPr>
              <w:t>방식으로</w:t>
            </w:r>
            <w:r w:rsidR="00B2327A">
              <w:rPr>
                <w:szCs w:val="22"/>
              </w:rPr>
              <w:t xml:space="preserve"> </w:t>
            </w:r>
            <w:r w:rsidRPr="00A07388">
              <w:rPr>
                <w:rFonts w:hint="eastAsia"/>
                <w:szCs w:val="22"/>
              </w:rPr>
              <w:t>수집하여</w:t>
            </w:r>
            <w:r w:rsidR="00B2327A">
              <w:rPr>
                <w:szCs w:val="22"/>
              </w:rPr>
              <w:t xml:space="preserve"> </w:t>
            </w:r>
            <w:r w:rsidRPr="00A07388">
              <w:rPr>
                <w:rFonts w:hint="eastAsia"/>
                <w:szCs w:val="22"/>
              </w:rPr>
              <w:t>이를</w:t>
            </w:r>
            <w:r w:rsidR="00B2327A">
              <w:rPr>
                <w:szCs w:val="22"/>
              </w:rPr>
              <w:t xml:space="preserve"> </w:t>
            </w:r>
            <w:r w:rsidRPr="00A07388">
              <w:rPr>
                <w:rFonts w:hint="eastAsia"/>
                <w:szCs w:val="22"/>
              </w:rPr>
              <w:t>고객들이</w:t>
            </w:r>
            <w:r w:rsidR="00B2327A">
              <w:rPr>
                <w:szCs w:val="22"/>
              </w:rPr>
              <w:t xml:space="preserve"> </w:t>
            </w:r>
            <w:r w:rsidRPr="00A07388">
              <w:rPr>
                <w:rFonts w:hint="eastAsia"/>
                <w:szCs w:val="22"/>
              </w:rPr>
              <w:t>원하는</w:t>
            </w:r>
            <w:r w:rsidR="00B2327A">
              <w:rPr>
                <w:szCs w:val="22"/>
              </w:rPr>
              <w:t xml:space="preserve"> </w:t>
            </w:r>
            <w:r w:rsidRPr="00A07388">
              <w:rPr>
                <w:rFonts w:hint="eastAsia"/>
                <w:szCs w:val="22"/>
              </w:rPr>
              <w:t>형태로</w:t>
            </w:r>
            <w:r w:rsidR="00B2327A">
              <w:rPr>
                <w:szCs w:val="22"/>
              </w:rPr>
              <w:t xml:space="preserve"> </w:t>
            </w:r>
            <w:r w:rsidRPr="00A07388">
              <w:rPr>
                <w:rFonts w:hint="eastAsia"/>
                <w:szCs w:val="22"/>
              </w:rPr>
              <w:t>가공하여</w:t>
            </w:r>
            <w:r w:rsidR="00B2327A">
              <w:rPr>
                <w:szCs w:val="22"/>
              </w:rPr>
              <w:t xml:space="preserve"> </w:t>
            </w:r>
            <w:r>
              <w:rPr>
                <w:rFonts w:hint="eastAsia"/>
                <w:szCs w:val="22"/>
              </w:rPr>
              <w:t>판매하는</w:t>
            </w:r>
            <w:r w:rsidR="00B2327A">
              <w:rPr>
                <w:rFonts w:hint="eastAsia"/>
                <w:szCs w:val="22"/>
              </w:rPr>
              <w:t xml:space="preserve"> </w:t>
            </w:r>
            <w:r>
              <w:rPr>
                <w:rFonts w:hint="eastAsia"/>
                <w:szCs w:val="22"/>
              </w:rPr>
              <w:t>사업을</w:t>
            </w:r>
            <w:r w:rsidR="00B2327A">
              <w:rPr>
                <w:rFonts w:hint="eastAsia"/>
                <w:szCs w:val="22"/>
              </w:rPr>
              <w:t xml:space="preserve"> </w:t>
            </w:r>
            <w:r>
              <w:rPr>
                <w:rFonts w:hint="eastAsia"/>
                <w:szCs w:val="22"/>
              </w:rPr>
              <w:lastRenderedPageBreak/>
              <w:t>영위하고</w:t>
            </w:r>
            <w:r w:rsidR="00B2327A">
              <w:rPr>
                <w:rFonts w:hint="eastAsia"/>
                <w:szCs w:val="22"/>
              </w:rPr>
              <w:t xml:space="preserve"> </w:t>
            </w:r>
            <w:r>
              <w:rPr>
                <w:rFonts w:hint="eastAsia"/>
                <w:szCs w:val="22"/>
              </w:rPr>
              <w:t>있음</w:t>
            </w:r>
            <w:r w:rsidRPr="00A07388">
              <w:rPr>
                <w:szCs w:val="22"/>
              </w:rPr>
              <w:t>.</w:t>
            </w:r>
            <w:r w:rsidR="00B2327A">
              <w:rPr>
                <w:szCs w:val="22"/>
              </w:rPr>
              <w:t xml:space="preserve"> </w:t>
            </w:r>
          </w:p>
          <w:p w14:paraId="6274EDBB" w14:textId="057F027D" w:rsidR="00364AB1" w:rsidRPr="007A7FC3" w:rsidRDefault="00364AB1" w:rsidP="007A7FC3">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데이터</w:t>
            </w:r>
            <w:r w:rsidR="00B2327A">
              <w:rPr>
                <w:rFonts w:hint="eastAsia"/>
                <w:szCs w:val="22"/>
              </w:rPr>
              <w:t xml:space="preserve"> </w:t>
            </w:r>
            <w:r>
              <w:rPr>
                <w:rFonts w:hint="eastAsia"/>
                <w:szCs w:val="22"/>
              </w:rPr>
              <w:t>크롤링을</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수집하는</w:t>
            </w:r>
            <w:r w:rsidR="00B2327A">
              <w:rPr>
                <w:rFonts w:hint="eastAsia"/>
                <w:szCs w:val="22"/>
              </w:rPr>
              <w:t xml:space="preserve"> </w:t>
            </w:r>
            <w:r>
              <w:rPr>
                <w:rFonts w:hint="eastAsia"/>
                <w:szCs w:val="22"/>
              </w:rPr>
              <w:t>정보는</w:t>
            </w:r>
            <w:r w:rsidR="00B2327A">
              <w:rPr>
                <w:rFonts w:hint="eastAsia"/>
                <w:szCs w:val="22"/>
              </w:rPr>
              <w:t xml:space="preserve"> </w:t>
            </w:r>
            <w:r>
              <w:rPr>
                <w:rFonts w:hint="eastAsia"/>
                <w:szCs w:val="22"/>
              </w:rPr>
              <w:t>모두</w:t>
            </w:r>
            <w:r w:rsidR="00B2327A">
              <w:rPr>
                <w:rFonts w:hint="eastAsia"/>
                <w:szCs w:val="22"/>
              </w:rPr>
              <w:t xml:space="preserve"> </w:t>
            </w:r>
            <w:r>
              <w:rPr>
                <w:rFonts w:hint="eastAsia"/>
                <w:szCs w:val="22"/>
              </w:rPr>
              <w:t>웹페이지에서</w:t>
            </w:r>
            <w:r w:rsidR="00B2327A">
              <w:rPr>
                <w:rFonts w:hint="eastAsia"/>
                <w:szCs w:val="22"/>
              </w:rPr>
              <w:t xml:space="preserve"> </w:t>
            </w:r>
            <w:r>
              <w:rPr>
                <w:rFonts w:hint="eastAsia"/>
                <w:szCs w:val="22"/>
              </w:rPr>
              <w:t>공개되어</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정보에</w:t>
            </w:r>
            <w:r w:rsidR="00B2327A">
              <w:rPr>
                <w:rFonts w:hint="eastAsia"/>
                <w:szCs w:val="22"/>
              </w:rPr>
              <w:t xml:space="preserve"> </w:t>
            </w:r>
            <w:r>
              <w:rPr>
                <w:rFonts w:hint="eastAsia"/>
                <w:szCs w:val="22"/>
              </w:rPr>
              <w:t>한하고</w:t>
            </w:r>
            <w:r w:rsidR="00B2327A">
              <w:rPr>
                <w:rFonts w:hint="eastAsia"/>
                <w:szCs w:val="22"/>
              </w:rPr>
              <w:t xml:space="preserve"> </w:t>
            </w:r>
            <w:r>
              <w:rPr>
                <w:rFonts w:hint="eastAsia"/>
                <w:szCs w:val="22"/>
              </w:rPr>
              <w:t>있고</w:t>
            </w:r>
            <w:r>
              <w:rPr>
                <w:rFonts w:hint="eastAsia"/>
                <w:szCs w:val="22"/>
              </w:rPr>
              <w:t>,</w:t>
            </w:r>
            <w:r w:rsidR="00B2327A">
              <w:rPr>
                <w:rFonts w:hint="eastAsia"/>
                <w:szCs w:val="22"/>
              </w:rPr>
              <w:t xml:space="preserve"> </w:t>
            </w:r>
            <w:r>
              <w:rPr>
                <w:rFonts w:hint="eastAsia"/>
                <w:szCs w:val="22"/>
              </w:rPr>
              <w:t>일반적인</w:t>
            </w:r>
            <w:r w:rsidR="00B2327A">
              <w:rPr>
                <w:rFonts w:hint="eastAsia"/>
                <w:szCs w:val="22"/>
              </w:rPr>
              <w:t xml:space="preserve"> </w:t>
            </w:r>
            <w:r>
              <w:rPr>
                <w:rFonts w:hint="eastAsia"/>
                <w:szCs w:val="22"/>
              </w:rPr>
              <w:t>방법으로</w:t>
            </w:r>
            <w:r w:rsidR="00B2327A">
              <w:rPr>
                <w:rFonts w:hint="eastAsia"/>
                <w:szCs w:val="22"/>
              </w:rPr>
              <w:t xml:space="preserve"> </w:t>
            </w:r>
            <w:r>
              <w:rPr>
                <w:rFonts w:hint="eastAsia"/>
                <w:szCs w:val="22"/>
              </w:rPr>
              <w:t>수집이</w:t>
            </w:r>
            <w:r w:rsidR="00B2327A">
              <w:rPr>
                <w:rFonts w:hint="eastAsia"/>
                <w:szCs w:val="22"/>
              </w:rPr>
              <w:t xml:space="preserve"> </w:t>
            </w:r>
            <w:r>
              <w:rPr>
                <w:rFonts w:hint="eastAsia"/>
                <w:szCs w:val="22"/>
              </w:rPr>
              <w:t>가능한</w:t>
            </w:r>
            <w:r w:rsidR="00B2327A">
              <w:rPr>
                <w:rFonts w:hint="eastAsia"/>
                <w:szCs w:val="22"/>
              </w:rPr>
              <w:t xml:space="preserve"> </w:t>
            </w:r>
            <w:r>
              <w:rPr>
                <w:rFonts w:hint="eastAsia"/>
                <w:szCs w:val="22"/>
              </w:rPr>
              <w:t>정보임</w:t>
            </w:r>
            <w:r>
              <w:rPr>
                <w:rFonts w:hint="eastAsia"/>
                <w:szCs w:val="22"/>
              </w:rPr>
              <w:t>.</w:t>
            </w:r>
            <w:r w:rsidR="00B2327A">
              <w:rPr>
                <w:szCs w:val="22"/>
              </w:rPr>
              <w:t xml:space="preserve"> </w:t>
            </w:r>
            <w:r w:rsidRPr="00A07388">
              <w:rPr>
                <w:rFonts w:hint="eastAsia"/>
                <w:szCs w:val="22"/>
              </w:rPr>
              <w:t>수집하는</w:t>
            </w:r>
            <w:r w:rsidR="00B2327A">
              <w:rPr>
                <w:szCs w:val="22"/>
              </w:rPr>
              <w:t xml:space="preserve"> </w:t>
            </w:r>
            <w:r w:rsidRPr="00A07388">
              <w:rPr>
                <w:rFonts w:hint="eastAsia"/>
                <w:szCs w:val="22"/>
              </w:rPr>
              <w:t>정보는</w:t>
            </w:r>
            <w:r w:rsidR="00B2327A">
              <w:rPr>
                <w:szCs w:val="22"/>
              </w:rPr>
              <w:t xml:space="preserve">  </w:t>
            </w:r>
            <w:r w:rsidRPr="00A07388">
              <w:rPr>
                <w:rFonts w:hint="eastAsia"/>
                <w:szCs w:val="22"/>
              </w:rPr>
              <w:t>상품의</w:t>
            </w:r>
            <w:r w:rsidR="00B2327A">
              <w:rPr>
                <w:szCs w:val="22"/>
              </w:rPr>
              <w:t xml:space="preserve"> </w:t>
            </w:r>
            <w:r w:rsidRPr="00A07388">
              <w:rPr>
                <w:rFonts w:hint="eastAsia"/>
                <w:szCs w:val="22"/>
              </w:rPr>
              <w:t>판매</w:t>
            </w:r>
            <w:r w:rsidR="00B2327A">
              <w:rPr>
                <w:szCs w:val="22"/>
              </w:rPr>
              <w:t xml:space="preserve"> </w:t>
            </w:r>
            <w:r w:rsidRPr="00A07388">
              <w:rPr>
                <w:rFonts w:hint="eastAsia"/>
                <w:szCs w:val="22"/>
              </w:rPr>
              <w:t>채널</w:t>
            </w:r>
            <w:r w:rsidR="00B2327A">
              <w:rPr>
                <w:szCs w:val="22"/>
              </w:rPr>
              <w:t xml:space="preserve"> </w:t>
            </w:r>
            <w:r w:rsidRPr="00A07388">
              <w:rPr>
                <w:rFonts w:hint="eastAsia"/>
                <w:szCs w:val="22"/>
              </w:rPr>
              <w:t>현황</w:t>
            </w:r>
            <w:r w:rsidRPr="00A07388">
              <w:rPr>
                <w:szCs w:val="22"/>
              </w:rPr>
              <w:t>,</w:t>
            </w:r>
            <w:r w:rsidR="00B2327A">
              <w:rPr>
                <w:szCs w:val="22"/>
              </w:rPr>
              <w:t xml:space="preserve"> </w:t>
            </w:r>
            <w:r w:rsidRPr="00A07388">
              <w:rPr>
                <w:rFonts w:hint="eastAsia"/>
                <w:szCs w:val="22"/>
              </w:rPr>
              <w:t>판매량</w:t>
            </w:r>
            <w:r w:rsidR="00B2327A">
              <w:rPr>
                <w:rFonts w:hint="eastAsia"/>
                <w:szCs w:val="22"/>
              </w:rPr>
              <w:t xml:space="preserve"> </w:t>
            </w:r>
            <w:r>
              <w:rPr>
                <w:rFonts w:hint="eastAsia"/>
                <w:szCs w:val="22"/>
              </w:rPr>
              <w:t>등</w:t>
            </w:r>
            <w:r w:rsidRPr="00A07388">
              <w:rPr>
                <w:rFonts w:hint="eastAsia"/>
                <w:szCs w:val="22"/>
              </w:rPr>
              <w:t>이</w:t>
            </w:r>
            <w:r w:rsidR="00B2327A">
              <w:rPr>
                <w:szCs w:val="22"/>
              </w:rPr>
              <w:t xml:space="preserve"> </w:t>
            </w:r>
            <w:r w:rsidRPr="00A07388">
              <w:rPr>
                <w:rFonts w:hint="eastAsia"/>
                <w:szCs w:val="22"/>
              </w:rPr>
              <w:t>있고</w:t>
            </w:r>
            <w:r w:rsidRPr="00A07388">
              <w:rPr>
                <w:szCs w:val="22"/>
              </w:rPr>
              <w:t>,</w:t>
            </w:r>
            <w:r w:rsidR="00B2327A">
              <w:rPr>
                <w:szCs w:val="22"/>
              </w:rPr>
              <w:t xml:space="preserve"> </w:t>
            </w:r>
            <w:r w:rsidRPr="00A07388">
              <w:rPr>
                <w:rFonts w:hint="eastAsia"/>
                <w:szCs w:val="22"/>
              </w:rPr>
              <w:t>에누리닷컴의</w:t>
            </w:r>
            <w:r w:rsidR="00B2327A">
              <w:rPr>
                <w:szCs w:val="22"/>
              </w:rPr>
              <w:t xml:space="preserve"> </w:t>
            </w:r>
            <w:r w:rsidRPr="00A07388">
              <w:rPr>
                <w:rFonts w:hint="eastAsia"/>
                <w:szCs w:val="22"/>
              </w:rPr>
              <w:t>표준상품</w:t>
            </w:r>
            <w:r w:rsidR="00B2327A">
              <w:rPr>
                <w:szCs w:val="22"/>
              </w:rPr>
              <w:t xml:space="preserve"> </w:t>
            </w:r>
            <w:r w:rsidRPr="00A07388">
              <w:rPr>
                <w:szCs w:val="22"/>
              </w:rPr>
              <w:t>DB</w:t>
            </w:r>
            <w:r w:rsidRPr="00A07388">
              <w:rPr>
                <w:rFonts w:hint="eastAsia"/>
                <w:szCs w:val="22"/>
              </w:rPr>
              <w:t>처럼</w:t>
            </w:r>
            <w:r w:rsidR="00B2327A">
              <w:rPr>
                <w:szCs w:val="22"/>
              </w:rPr>
              <w:t xml:space="preserve"> </w:t>
            </w:r>
            <w:r w:rsidRPr="00A07388">
              <w:rPr>
                <w:rFonts w:hint="eastAsia"/>
                <w:szCs w:val="22"/>
              </w:rPr>
              <w:t>상품에</w:t>
            </w:r>
            <w:r w:rsidR="00B2327A">
              <w:rPr>
                <w:szCs w:val="22"/>
              </w:rPr>
              <w:t xml:space="preserve"> </w:t>
            </w:r>
            <w:r w:rsidRPr="00A07388">
              <w:rPr>
                <w:rFonts w:hint="eastAsia"/>
                <w:szCs w:val="22"/>
              </w:rPr>
              <w:t>관한</w:t>
            </w:r>
            <w:r w:rsidR="00B2327A">
              <w:rPr>
                <w:szCs w:val="22"/>
              </w:rPr>
              <w:t xml:space="preserve"> </w:t>
            </w:r>
            <w:r w:rsidRPr="00A07388">
              <w:rPr>
                <w:rFonts w:hint="eastAsia"/>
                <w:szCs w:val="22"/>
              </w:rPr>
              <w:t>정보도</w:t>
            </w:r>
            <w:r w:rsidR="00B2327A">
              <w:rPr>
                <w:szCs w:val="22"/>
              </w:rPr>
              <w:t xml:space="preserve"> </w:t>
            </w:r>
            <w:r w:rsidRPr="00A07388">
              <w:rPr>
                <w:rFonts w:hint="eastAsia"/>
                <w:szCs w:val="22"/>
              </w:rPr>
              <w:t>있</w:t>
            </w:r>
            <w:r>
              <w:rPr>
                <w:rFonts w:hint="eastAsia"/>
                <w:szCs w:val="22"/>
              </w:rPr>
              <w:t>음</w:t>
            </w:r>
            <w:r>
              <w:rPr>
                <w:rFonts w:hint="eastAsia"/>
                <w:szCs w:val="22"/>
              </w:rPr>
              <w:t>.</w:t>
            </w:r>
            <w:r w:rsidR="00B2327A">
              <w:rPr>
                <w:szCs w:val="22"/>
              </w:rPr>
              <w:t xml:space="preserve"> </w:t>
            </w:r>
            <w:r>
              <w:rPr>
                <w:rFonts w:hint="eastAsia"/>
                <w:szCs w:val="22"/>
              </w:rPr>
              <w:t>아울러</w:t>
            </w:r>
            <w:r w:rsidR="00B2327A">
              <w:rPr>
                <w:szCs w:val="22"/>
              </w:rPr>
              <w:t xml:space="preserve"> </w:t>
            </w:r>
            <w:r>
              <w:rPr>
                <w:rFonts w:hint="eastAsia"/>
                <w:szCs w:val="22"/>
              </w:rPr>
              <w:t>에누리닷컴과는</w:t>
            </w:r>
            <w:r w:rsidR="00B2327A">
              <w:rPr>
                <w:rFonts w:hint="eastAsia"/>
                <w:szCs w:val="22"/>
              </w:rPr>
              <w:t xml:space="preserve"> </w:t>
            </w:r>
            <w:r>
              <w:rPr>
                <w:rFonts w:hint="eastAsia"/>
                <w:szCs w:val="22"/>
              </w:rPr>
              <w:t>달리</w:t>
            </w:r>
            <w:r w:rsidR="00B2327A">
              <w:rPr>
                <w:rFonts w:hint="eastAsia"/>
                <w:szCs w:val="22"/>
              </w:rPr>
              <w:t xml:space="preserve"> </w:t>
            </w:r>
            <w:r>
              <w:rPr>
                <w:rFonts w:hint="eastAsia"/>
                <w:szCs w:val="22"/>
              </w:rPr>
              <w:t>계약관계</w:t>
            </w:r>
            <w:r w:rsidR="00B2327A">
              <w:rPr>
                <w:rFonts w:hint="eastAsia"/>
                <w:szCs w:val="22"/>
              </w:rPr>
              <w:t xml:space="preserve"> </w:t>
            </w:r>
            <w:r>
              <w:rPr>
                <w:rFonts w:hint="eastAsia"/>
                <w:szCs w:val="22"/>
              </w:rPr>
              <w:t>없더라도</w:t>
            </w:r>
            <w:r w:rsidR="00B2327A">
              <w:rPr>
                <w:rFonts w:hint="eastAsia"/>
                <w:szCs w:val="22"/>
              </w:rPr>
              <w:t xml:space="preserve"> </w:t>
            </w:r>
            <w:r>
              <w:rPr>
                <w:rFonts w:hint="eastAsia"/>
                <w:szCs w:val="22"/>
              </w:rPr>
              <w:t>모든</w:t>
            </w:r>
            <w:r w:rsidR="00B2327A">
              <w:rPr>
                <w:rFonts w:hint="eastAsia"/>
                <w:szCs w:val="22"/>
              </w:rPr>
              <w:t xml:space="preserve"> </w:t>
            </w:r>
            <w:r>
              <w:rPr>
                <w:rFonts w:hint="eastAsia"/>
                <w:szCs w:val="22"/>
              </w:rPr>
              <w:t>판매채널에서</w:t>
            </w:r>
            <w:r w:rsidR="00B2327A">
              <w:rPr>
                <w:rFonts w:hint="eastAsia"/>
                <w:szCs w:val="22"/>
              </w:rPr>
              <w:t xml:space="preserve"> </w:t>
            </w:r>
            <w:r w:rsidRPr="00A07388">
              <w:rPr>
                <w:rFonts w:hint="eastAsia"/>
                <w:szCs w:val="22"/>
              </w:rPr>
              <w:t>홈페이지에</w:t>
            </w:r>
            <w:r w:rsidR="00B2327A">
              <w:rPr>
                <w:szCs w:val="22"/>
              </w:rPr>
              <w:t xml:space="preserve"> </w:t>
            </w:r>
            <w:r w:rsidRPr="00A07388">
              <w:rPr>
                <w:rFonts w:hint="eastAsia"/>
                <w:szCs w:val="22"/>
              </w:rPr>
              <w:t>공개된</w:t>
            </w:r>
            <w:r w:rsidR="00B2327A">
              <w:rPr>
                <w:szCs w:val="22"/>
              </w:rPr>
              <w:t xml:space="preserve"> </w:t>
            </w:r>
            <w:r w:rsidRPr="00A07388">
              <w:rPr>
                <w:rFonts w:hint="eastAsia"/>
                <w:szCs w:val="22"/>
              </w:rPr>
              <w:t>정보를</w:t>
            </w:r>
            <w:r w:rsidR="00B2327A">
              <w:rPr>
                <w:szCs w:val="22"/>
              </w:rPr>
              <w:t xml:space="preserve"> </w:t>
            </w:r>
            <w:r w:rsidRPr="00A07388">
              <w:rPr>
                <w:rFonts w:hint="eastAsia"/>
                <w:szCs w:val="22"/>
              </w:rPr>
              <w:t>크롤링해서</w:t>
            </w:r>
            <w:r w:rsidR="00B2327A">
              <w:rPr>
                <w:szCs w:val="22"/>
              </w:rPr>
              <w:t xml:space="preserve"> </w:t>
            </w:r>
            <w:r w:rsidRPr="00A07388">
              <w:rPr>
                <w:rFonts w:hint="eastAsia"/>
                <w:szCs w:val="22"/>
              </w:rPr>
              <w:t>수집</w:t>
            </w:r>
            <w:r>
              <w:rPr>
                <w:rFonts w:hint="eastAsia"/>
                <w:szCs w:val="22"/>
              </w:rPr>
              <w:t>하고</w:t>
            </w:r>
            <w:r w:rsidR="00B2327A">
              <w:rPr>
                <w:rFonts w:hint="eastAsia"/>
                <w:szCs w:val="22"/>
              </w:rPr>
              <w:t xml:space="preserve"> </w:t>
            </w:r>
            <w:r>
              <w:rPr>
                <w:rFonts w:hint="eastAsia"/>
                <w:szCs w:val="22"/>
              </w:rPr>
              <w:t>있음</w:t>
            </w:r>
            <w:r>
              <w:rPr>
                <w:rFonts w:hint="eastAsia"/>
                <w:szCs w:val="22"/>
              </w:rPr>
              <w:t>.</w:t>
            </w:r>
          </w:p>
          <w:p w14:paraId="48AC8478" w14:textId="00C1B7ED" w:rsidR="007A7FC3" w:rsidRPr="001E42BD" w:rsidRDefault="007A7FC3" w:rsidP="007A7FC3">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빌트온은</w:t>
            </w:r>
            <w:r w:rsidR="00B2327A">
              <w:rPr>
                <w:rFonts w:hint="eastAsia"/>
                <w:szCs w:val="22"/>
              </w:rPr>
              <w:t xml:space="preserve"> </w:t>
            </w:r>
            <w:r>
              <w:rPr>
                <w:rFonts w:hint="eastAsia"/>
                <w:szCs w:val="22"/>
              </w:rPr>
              <w:t>통상</w:t>
            </w:r>
            <w:r w:rsidR="00B2327A">
              <w:rPr>
                <w:rFonts w:hint="eastAsia"/>
                <w:szCs w:val="22"/>
              </w:rPr>
              <w:t xml:space="preserve"> </w:t>
            </w:r>
            <w:r>
              <w:rPr>
                <w:szCs w:val="22"/>
              </w:rPr>
              <w:t>5</w:t>
            </w:r>
            <w:r>
              <w:rPr>
                <w:rFonts w:hint="eastAsia"/>
                <w:szCs w:val="22"/>
              </w:rPr>
              <w:t>개에서</w:t>
            </w:r>
            <w:r w:rsidR="00B2327A">
              <w:rPr>
                <w:rFonts w:hint="eastAsia"/>
                <w:szCs w:val="22"/>
              </w:rPr>
              <w:t xml:space="preserve"> </w:t>
            </w:r>
            <w:r>
              <w:rPr>
                <w:szCs w:val="22"/>
              </w:rPr>
              <w:t>11</w:t>
            </w:r>
            <w:r>
              <w:rPr>
                <w:rFonts w:hint="eastAsia"/>
                <w:szCs w:val="22"/>
              </w:rPr>
              <w:t>개의</w:t>
            </w:r>
            <w:r w:rsidR="00B2327A">
              <w:rPr>
                <w:rFonts w:hint="eastAsia"/>
                <w:szCs w:val="22"/>
              </w:rPr>
              <w:t xml:space="preserve"> </w:t>
            </w:r>
            <w:r>
              <w:rPr>
                <w:rFonts w:hint="eastAsia"/>
                <w:szCs w:val="22"/>
              </w:rPr>
              <w:t>채널</w:t>
            </w:r>
            <w:r>
              <w:rPr>
                <w:rFonts w:hint="eastAsia"/>
                <w:szCs w:val="22"/>
              </w:rPr>
              <w:t>(</w:t>
            </w:r>
            <w:r>
              <w:rPr>
                <w:rFonts w:hint="eastAsia"/>
                <w:szCs w:val="22"/>
              </w:rPr>
              <w:t>네이버</w:t>
            </w:r>
            <w:r>
              <w:rPr>
                <w:rFonts w:hint="eastAsia"/>
                <w:szCs w:val="22"/>
              </w:rPr>
              <w:t>,</w:t>
            </w:r>
            <w:r w:rsidR="00B2327A">
              <w:rPr>
                <w:szCs w:val="22"/>
              </w:rPr>
              <w:t xml:space="preserve"> </w:t>
            </w:r>
            <w:r>
              <w:rPr>
                <w:szCs w:val="22"/>
              </w:rPr>
              <w:t>11</w:t>
            </w:r>
            <w:r>
              <w:rPr>
                <w:rFonts w:hint="eastAsia"/>
                <w:szCs w:val="22"/>
              </w:rPr>
              <w:t>번가</w:t>
            </w:r>
            <w:r>
              <w:rPr>
                <w:rFonts w:hint="eastAsia"/>
                <w:szCs w:val="22"/>
              </w:rPr>
              <w:t>,</w:t>
            </w:r>
            <w:r w:rsidR="00B2327A">
              <w:rPr>
                <w:szCs w:val="22"/>
              </w:rPr>
              <w:t xml:space="preserve"> </w:t>
            </w:r>
            <w:r>
              <w:rPr>
                <w:szCs w:val="22"/>
              </w:rPr>
              <w:t>G</w:t>
            </w:r>
            <w:r>
              <w:rPr>
                <w:rFonts w:hint="eastAsia"/>
                <w:szCs w:val="22"/>
              </w:rPr>
              <w:t>마켓</w:t>
            </w:r>
            <w:r>
              <w:rPr>
                <w:rFonts w:hint="eastAsia"/>
                <w:szCs w:val="22"/>
              </w:rPr>
              <w:t>,</w:t>
            </w:r>
            <w:r w:rsidR="00B2327A">
              <w:rPr>
                <w:szCs w:val="22"/>
              </w:rPr>
              <w:t xml:space="preserve"> </w:t>
            </w:r>
            <w:r>
              <w:rPr>
                <w:rFonts w:hint="eastAsia"/>
                <w:szCs w:val="22"/>
              </w:rPr>
              <w:t>롯데온</w:t>
            </w:r>
            <w:r>
              <w:rPr>
                <w:rFonts w:hint="eastAsia"/>
                <w:szCs w:val="22"/>
              </w:rPr>
              <w:t>,</w:t>
            </w:r>
            <w:r w:rsidR="00B2327A">
              <w:rPr>
                <w:rFonts w:hint="eastAsia"/>
                <w:szCs w:val="22"/>
              </w:rPr>
              <w:t xml:space="preserve"> </w:t>
            </w:r>
            <w:r>
              <w:rPr>
                <w:rFonts w:hint="eastAsia"/>
                <w:szCs w:val="22"/>
              </w:rPr>
              <w:t>위메프</w:t>
            </w:r>
            <w:r>
              <w:rPr>
                <w:rFonts w:hint="eastAsia"/>
                <w:szCs w:val="22"/>
              </w:rPr>
              <w:t>,</w:t>
            </w:r>
            <w:r w:rsidR="00B2327A">
              <w:rPr>
                <w:szCs w:val="22"/>
              </w:rPr>
              <w:t xml:space="preserve"> </w:t>
            </w:r>
            <w:r>
              <w:rPr>
                <w:rFonts w:hint="eastAsia"/>
                <w:szCs w:val="22"/>
              </w:rPr>
              <w:t>쿠팡</w:t>
            </w:r>
            <w:r>
              <w:rPr>
                <w:rFonts w:hint="eastAsia"/>
                <w:szCs w:val="22"/>
              </w:rPr>
              <w:t>,</w:t>
            </w:r>
            <w:r w:rsidR="00B2327A">
              <w:rPr>
                <w:szCs w:val="22"/>
              </w:rPr>
              <w:t xml:space="preserve"> </w:t>
            </w:r>
            <w:r>
              <w:rPr>
                <w:szCs w:val="22"/>
              </w:rPr>
              <w:t>SSG</w:t>
            </w:r>
            <w:r w:rsidR="00B2327A">
              <w:rPr>
                <w:szCs w:val="22"/>
              </w:rPr>
              <w:t xml:space="preserve"> </w:t>
            </w:r>
            <w:r>
              <w:rPr>
                <w:rFonts w:hint="eastAsia"/>
                <w:szCs w:val="22"/>
              </w:rPr>
              <w:t>등</w:t>
            </w:r>
            <w:r>
              <w:rPr>
                <w:szCs w:val="22"/>
              </w:rPr>
              <w:t>)</w:t>
            </w:r>
            <w:r>
              <w:rPr>
                <w:rFonts w:hint="eastAsia"/>
                <w:szCs w:val="22"/>
              </w:rPr>
              <w:t>을</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적게는</w:t>
            </w:r>
            <w:r w:rsidR="00B2327A">
              <w:rPr>
                <w:rFonts w:hint="eastAsia"/>
                <w:szCs w:val="22"/>
              </w:rPr>
              <w:t xml:space="preserve"> </w:t>
            </w:r>
            <w:r>
              <w:rPr>
                <w:szCs w:val="22"/>
              </w:rPr>
              <w:t>1</w:t>
            </w:r>
            <w:r>
              <w:rPr>
                <w:rFonts w:hint="eastAsia"/>
                <w:szCs w:val="22"/>
              </w:rPr>
              <w:t>일</w:t>
            </w:r>
            <w:r w:rsidR="00B2327A">
              <w:rPr>
                <w:rFonts w:hint="eastAsia"/>
                <w:szCs w:val="22"/>
              </w:rPr>
              <w:t xml:space="preserve"> </w:t>
            </w:r>
            <w:r>
              <w:rPr>
                <w:rFonts w:hint="eastAsia"/>
                <w:szCs w:val="22"/>
              </w:rPr>
              <w:t>1</w:t>
            </w:r>
            <w:r>
              <w:rPr>
                <w:rFonts w:hint="eastAsia"/>
                <w:szCs w:val="22"/>
              </w:rPr>
              <w:t>회</w:t>
            </w:r>
            <w:r>
              <w:rPr>
                <w:rFonts w:hint="eastAsia"/>
                <w:szCs w:val="22"/>
              </w:rPr>
              <w:t>,</w:t>
            </w:r>
            <w:r w:rsidR="00B2327A">
              <w:rPr>
                <w:szCs w:val="22"/>
              </w:rPr>
              <w:t xml:space="preserve"> </w:t>
            </w:r>
            <w:r>
              <w:rPr>
                <w:rFonts w:hint="eastAsia"/>
                <w:szCs w:val="22"/>
              </w:rPr>
              <w:t>많게는</w:t>
            </w:r>
            <w:r w:rsidR="00B2327A">
              <w:rPr>
                <w:rFonts w:hint="eastAsia"/>
                <w:szCs w:val="22"/>
              </w:rPr>
              <w:t xml:space="preserve"> </w:t>
            </w:r>
            <w:r>
              <w:rPr>
                <w:szCs w:val="22"/>
              </w:rPr>
              <w:t>1</w:t>
            </w:r>
            <w:r>
              <w:rPr>
                <w:rFonts w:hint="eastAsia"/>
                <w:szCs w:val="22"/>
              </w:rPr>
              <w:t>일</w:t>
            </w:r>
            <w:r w:rsidR="00B2327A">
              <w:rPr>
                <w:rFonts w:hint="eastAsia"/>
                <w:szCs w:val="22"/>
              </w:rPr>
              <w:t xml:space="preserve"> </w:t>
            </w:r>
            <w:r>
              <w:rPr>
                <w:szCs w:val="22"/>
              </w:rPr>
              <w:t>6</w:t>
            </w:r>
            <w:r>
              <w:rPr>
                <w:rFonts w:hint="eastAsia"/>
                <w:szCs w:val="22"/>
              </w:rPr>
              <w:t>회</w:t>
            </w:r>
            <w:r w:rsidR="00B2327A">
              <w:rPr>
                <w:rFonts w:hint="eastAsia"/>
                <w:szCs w:val="22"/>
              </w:rPr>
              <w:t xml:space="preserve"> </w:t>
            </w:r>
            <w:r>
              <w:rPr>
                <w:rFonts w:hint="eastAsia"/>
                <w:szCs w:val="22"/>
              </w:rPr>
              <w:t>크롤링을</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1D62D4AD" w14:textId="27A1B3F4" w:rsidR="007A7FC3" w:rsidRPr="001E42BD" w:rsidRDefault="007A7FC3" w:rsidP="007A7FC3">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수집하고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항목</w:t>
            </w:r>
            <w:r w:rsidR="006652DC">
              <w:rPr>
                <w:rFonts w:hint="eastAsia"/>
                <w:szCs w:val="22"/>
              </w:rPr>
              <w:t>은</w:t>
            </w:r>
            <w:r>
              <w:rPr>
                <w:rFonts w:hint="eastAsia"/>
                <w:szCs w:val="22"/>
              </w:rPr>
              <w:t>,</w:t>
            </w:r>
            <w:r w:rsidR="00B2327A">
              <w:rPr>
                <w:rFonts w:hint="eastAsia"/>
                <w:szCs w:val="22"/>
              </w:rPr>
              <w:t xml:space="preserve"> </w:t>
            </w:r>
            <w:r>
              <w:rPr>
                <w:rFonts w:hint="eastAsia"/>
                <w:szCs w:val="22"/>
              </w:rPr>
              <w:t>제조사</w:t>
            </w:r>
            <w:r>
              <w:rPr>
                <w:rFonts w:hint="eastAsia"/>
                <w:szCs w:val="22"/>
              </w:rPr>
              <w:t>/</w:t>
            </w:r>
            <w:r>
              <w:rPr>
                <w:rFonts w:hint="eastAsia"/>
                <w:szCs w:val="22"/>
              </w:rPr>
              <w:t>브랜드사와</w:t>
            </w:r>
            <w:r w:rsidR="00B2327A">
              <w:rPr>
                <w:rFonts w:hint="eastAsia"/>
                <w:szCs w:val="22"/>
              </w:rPr>
              <w:t xml:space="preserve"> </w:t>
            </w:r>
            <w:r>
              <w:rPr>
                <w:rFonts w:hint="eastAsia"/>
                <w:szCs w:val="22"/>
              </w:rPr>
              <w:t>유통사로</w:t>
            </w:r>
            <w:r w:rsidR="00B2327A">
              <w:rPr>
                <w:rFonts w:hint="eastAsia"/>
                <w:szCs w:val="22"/>
              </w:rPr>
              <w:t xml:space="preserve"> </w:t>
            </w:r>
            <w:r>
              <w:rPr>
                <w:rFonts w:hint="eastAsia"/>
                <w:szCs w:val="22"/>
              </w:rPr>
              <w:t>나뉘는데</w:t>
            </w:r>
            <w:r w:rsidR="00B2327A">
              <w:rPr>
                <w:szCs w:val="22"/>
              </w:rPr>
              <w:t xml:space="preserve"> </w:t>
            </w:r>
            <w:r>
              <w:rPr>
                <w:rFonts w:hint="eastAsia"/>
                <w:szCs w:val="22"/>
              </w:rPr>
              <w:t>유통사의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가격정보</w:t>
            </w:r>
            <w:r>
              <w:rPr>
                <w:rFonts w:hint="eastAsia"/>
                <w:szCs w:val="22"/>
              </w:rPr>
              <w:t>,</w:t>
            </w:r>
            <w:r w:rsidR="00B2327A">
              <w:rPr>
                <w:szCs w:val="22"/>
              </w:rPr>
              <w:t xml:space="preserve"> </w:t>
            </w:r>
            <w:r>
              <w:rPr>
                <w:rFonts w:hint="eastAsia"/>
                <w:szCs w:val="22"/>
              </w:rPr>
              <w:t>쿠폰정보</w:t>
            </w:r>
            <w:r>
              <w:rPr>
                <w:rFonts w:hint="eastAsia"/>
                <w:szCs w:val="22"/>
              </w:rPr>
              <w:t>,</w:t>
            </w:r>
            <w:r w:rsidR="00B2327A">
              <w:rPr>
                <w:szCs w:val="22"/>
              </w:rPr>
              <w:t xml:space="preserve"> </w:t>
            </w:r>
            <w:r>
              <w:rPr>
                <w:rFonts w:hint="eastAsia"/>
                <w:szCs w:val="22"/>
              </w:rPr>
              <w:t>설치</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배송정보</w:t>
            </w:r>
            <w:r>
              <w:rPr>
                <w:rFonts w:hint="eastAsia"/>
                <w:szCs w:val="22"/>
              </w:rPr>
              <w:t>,</w:t>
            </w:r>
            <w:r w:rsidR="00B2327A">
              <w:rPr>
                <w:szCs w:val="22"/>
              </w:rPr>
              <w:t xml:space="preserve"> </w:t>
            </w:r>
            <w:r>
              <w:rPr>
                <w:rFonts w:hint="eastAsia"/>
                <w:szCs w:val="22"/>
              </w:rPr>
              <w:t>판매자에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정보</w:t>
            </w:r>
            <w:r>
              <w:rPr>
                <w:rFonts w:hint="eastAsia"/>
                <w:szCs w:val="22"/>
              </w:rPr>
              <w:t>,</w:t>
            </w:r>
            <w:r w:rsidR="00B2327A">
              <w:rPr>
                <w:szCs w:val="22"/>
              </w:rPr>
              <w:t xml:space="preserve"> </w:t>
            </w:r>
            <w:r>
              <w:rPr>
                <w:rFonts w:hint="eastAsia"/>
                <w:szCs w:val="22"/>
              </w:rPr>
              <w:t>광고</w:t>
            </w:r>
            <w:r w:rsidR="00B2327A">
              <w:rPr>
                <w:rFonts w:hint="eastAsia"/>
                <w:szCs w:val="22"/>
              </w:rPr>
              <w:t xml:space="preserve"> </w:t>
            </w:r>
            <w:r>
              <w:rPr>
                <w:rFonts w:hint="eastAsia"/>
                <w:szCs w:val="22"/>
              </w:rPr>
              <w:t>영역</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w:t>
            </w:r>
            <w:r w:rsidR="006652DC">
              <w:rPr>
                <w:rFonts w:hint="eastAsia"/>
                <w:szCs w:val="22"/>
              </w:rPr>
              <w:t>음</w:t>
            </w:r>
            <w:r>
              <w:rPr>
                <w:rFonts w:hint="eastAsia"/>
                <w:szCs w:val="22"/>
              </w:rPr>
              <w:t>.</w:t>
            </w:r>
            <w:r w:rsidR="00B2327A">
              <w:rPr>
                <w:szCs w:val="22"/>
              </w:rPr>
              <w:t xml:space="preserve"> </w:t>
            </w:r>
          </w:p>
          <w:p w14:paraId="7385A598" w14:textId="2E130C0D" w:rsidR="007A7FC3" w:rsidRPr="00257DE2" w:rsidRDefault="007A7FC3" w:rsidP="007A7FC3">
            <w:pPr>
              <w:pStyle w:val="afff4"/>
              <w:widowControl w:val="0"/>
              <w:numPr>
                <w:ilvl w:val="1"/>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제조사</w:t>
            </w:r>
            <w:r>
              <w:rPr>
                <w:rFonts w:hint="eastAsia"/>
                <w:szCs w:val="22"/>
              </w:rPr>
              <w:t>/</w:t>
            </w:r>
            <w:r>
              <w:rPr>
                <w:rFonts w:hint="eastAsia"/>
                <w:szCs w:val="22"/>
              </w:rPr>
              <w:t>브랜드사의</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제조사별</w:t>
            </w:r>
            <w:r w:rsidR="00B2327A">
              <w:rPr>
                <w:rFonts w:hint="eastAsia"/>
                <w:szCs w:val="22"/>
              </w:rPr>
              <w:t xml:space="preserve"> </w:t>
            </w:r>
            <w:r>
              <w:rPr>
                <w:rFonts w:hint="eastAsia"/>
                <w:szCs w:val="22"/>
              </w:rPr>
              <w:t>상품정보</w:t>
            </w:r>
            <w:r>
              <w:rPr>
                <w:rFonts w:hint="eastAsia"/>
                <w:szCs w:val="22"/>
              </w:rPr>
              <w:t>,</w:t>
            </w:r>
            <w:r w:rsidR="00B2327A">
              <w:rPr>
                <w:szCs w:val="22"/>
              </w:rPr>
              <w:t xml:space="preserve"> </w:t>
            </w:r>
            <w:r>
              <w:rPr>
                <w:rFonts w:hint="eastAsia"/>
                <w:szCs w:val="22"/>
              </w:rPr>
              <w:t>채널별</w:t>
            </w:r>
            <w:r w:rsidR="00B2327A">
              <w:rPr>
                <w:rFonts w:hint="eastAsia"/>
                <w:szCs w:val="22"/>
              </w:rPr>
              <w:t xml:space="preserve"> </w:t>
            </w:r>
            <w:r>
              <w:rPr>
                <w:rFonts w:hint="eastAsia"/>
                <w:szCs w:val="22"/>
              </w:rPr>
              <w:t>상품정보</w:t>
            </w:r>
            <w:r>
              <w:rPr>
                <w:rFonts w:hint="eastAsia"/>
                <w:szCs w:val="22"/>
              </w:rPr>
              <w:t>(</w:t>
            </w:r>
            <w:r>
              <w:rPr>
                <w:rFonts w:hint="eastAsia"/>
                <w:szCs w:val="22"/>
              </w:rPr>
              <w:t>총</w:t>
            </w:r>
            <w:r w:rsidR="00B2327A">
              <w:rPr>
                <w:rFonts w:hint="eastAsia"/>
                <w:szCs w:val="22"/>
              </w:rPr>
              <w:t xml:space="preserve"> </w:t>
            </w:r>
            <w:r>
              <w:rPr>
                <w:rFonts w:hint="eastAsia"/>
                <w:szCs w:val="22"/>
              </w:rPr>
              <w:t>상품수</w:t>
            </w:r>
            <w:r>
              <w:rPr>
                <w:rFonts w:hint="eastAsia"/>
                <w:szCs w:val="22"/>
              </w:rPr>
              <w:t>,</w:t>
            </w:r>
            <w:r w:rsidR="00B2327A">
              <w:rPr>
                <w:szCs w:val="22"/>
              </w:rPr>
              <w:t xml:space="preserve"> </w:t>
            </w:r>
            <w:r>
              <w:rPr>
                <w:rFonts w:hint="eastAsia"/>
                <w:szCs w:val="22"/>
              </w:rPr>
              <w:t>판매된</w:t>
            </w:r>
            <w:r w:rsidR="00B2327A">
              <w:rPr>
                <w:rFonts w:hint="eastAsia"/>
                <w:szCs w:val="22"/>
              </w:rPr>
              <w:t xml:space="preserve"> </w:t>
            </w:r>
            <w:r>
              <w:rPr>
                <w:rFonts w:hint="eastAsia"/>
                <w:szCs w:val="22"/>
              </w:rPr>
              <w:t>상품수</w:t>
            </w:r>
            <w:r>
              <w:rPr>
                <w:rFonts w:hint="eastAsia"/>
                <w:szCs w:val="22"/>
              </w:rPr>
              <w:t>)</w:t>
            </w:r>
            <w:r>
              <w:rPr>
                <w:szCs w:val="22"/>
              </w:rPr>
              <w:t>,</w:t>
            </w:r>
            <w:r w:rsidR="00B2327A">
              <w:rPr>
                <w:szCs w:val="22"/>
              </w:rPr>
              <w:t xml:space="preserve"> </w:t>
            </w:r>
            <w:r>
              <w:rPr>
                <w:rFonts w:hint="eastAsia"/>
                <w:szCs w:val="22"/>
              </w:rPr>
              <w:t>상품가격</w:t>
            </w:r>
            <w:r>
              <w:rPr>
                <w:rFonts w:hint="eastAsia"/>
                <w:szCs w:val="22"/>
              </w:rPr>
              <w:t>,</w:t>
            </w:r>
            <w:r w:rsidR="00B2327A">
              <w:rPr>
                <w:szCs w:val="22"/>
              </w:rPr>
              <w:t xml:space="preserve"> </w:t>
            </w:r>
            <w:r>
              <w:rPr>
                <w:rFonts w:hint="eastAsia"/>
                <w:szCs w:val="22"/>
              </w:rPr>
              <w:t>최저가</w:t>
            </w:r>
            <w:r w:rsidR="00B2327A">
              <w:rPr>
                <w:rFonts w:hint="eastAsia"/>
                <w:szCs w:val="22"/>
              </w:rPr>
              <w:t xml:space="preserve"> </w:t>
            </w:r>
            <w:r>
              <w:rPr>
                <w:rFonts w:hint="eastAsia"/>
                <w:szCs w:val="22"/>
              </w:rPr>
              <w:t>기준</w:t>
            </w:r>
            <w:r w:rsidR="00B2327A">
              <w:rPr>
                <w:rFonts w:hint="eastAsia"/>
                <w:szCs w:val="22"/>
              </w:rPr>
              <w:t xml:space="preserve"> </w:t>
            </w:r>
            <w:r>
              <w:rPr>
                <w:rFonts w:hint="eastAsia"/>
                <w:szCs w:val="22"/>
              </w:rPr>
              <w:t>판매수량</w:t>
            </w:r>
            <w:r>
              <w:rPr>
                <w:rFonts w:hint="eastAsia"/>
                <w:szCs w:val="22"/>
              </w:rPr>
              <w:t>,</w:t>
            </w:r>
            <w:r w:rsidR="00B2327A">
              <w:rPr>
                <w:szCs w:val="22"/>
              </w:rPr>
              <w:t xml:space="preserve"> </w:t>
            </w:r>
            <w:r>
              <w:rPr>
                <w:rFonts w:hint="eastAsia"/>
                <w:szCs w:val="22"/>
              </w:rPr>
              <w:t>최저가</w:t>
            </w:r>
            <w:r w:rsidR="00B2327A">
              <w:rPr>
                <w:rFonts w:hint="eastAsia"/>
                <w:szCs w:val="22"/>
              </w:rPr>
              <w:t xml:space="preserve"> </w:t>
            </w:r>
            <w:r>
              <w:rPr>
                <w:rFonts w:hint="eastAsia"/>
                <w:szCs w:val="22"/>
              </w:rPr>
              <w:t>외</w:t>
            </w:r>
            <w:r w:rsidR="00B2327A">
              <w:rPr>
                <w:rFonts w:hint="eastAsia"/>
                <w:szCs w:val="22"/>
              </w:rPr>
              <w:t xml:space="preserve"> </w:t>
            </w:r>
            <w:r>
              <w:rPr>
                <w:rFonts w:hint="eastAsia"/>
                <w:szCs w:val="22"/>
              </w:rPr>
              <w:t>판매수량</w:t>
            </w:r>
            <w:r>
              <w:rPr>
                <w:rFonts w:hint="eastAsia"/>
                <w:szCs w:val="22"/>
              </w:rPr>
              <w:t>,</w:t>
            </w:r>
            <w:r w:rsidR="00B2327A">
              <w:rPr>
                <w:szCs w:val="22"/>
              </w:rPr>
              <w:t xml:space="preserve"> </w:t>
            </w:r>
            <w:r>
              <w:rPr>
                <w:rFonts w:hint="eastAsia"/>
                <w:szCs w:val="22"/>
              </w:rPr>
              <w:t>상품별</w:t>
            </w:r>
            <w:r w:rsidR="00B2327A">
              <w:rPr>
                <w:rFonts w:hint="eastAsia"/>
                <w:szCs w:val="22"/>
              </w:rPr>
              <w:t xml:space="preserve"> </w:t>
            </w:r>
            <w:r>
              <w:rPr>
                <w:rFonts w:hint="eastAsia"/>
                <w:szCs w:val="22"/>
              </w:rPr>
              <w:t>최저가</w:t>
            </w:r>
            <w:r w:rsidR="00B2327A">
              <w:rPr>
                <w:rFonts w:hint="eastAsia"/>
                <w:szCs w:val="22"/>
              </w:rPr>
              <w:t xml:space="preserve"> </w:t>
            </w:r>
            <w:r>
              <w:rPr>
                <w:rFonts w:hint="eastAsia"/>
                <w:szCs w:val="22"/>
              </w:rPr>
              <w:t>등의</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크롤링을</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수집하여</w:t>
            </w:r>
            <w:r w:rsidR="00B2327A">
              <w:rPr>
                <w:rFonts w:hint="eastAsia"/>
                <w:szCs w:val="22"/>
              </w:rPr>
              <w:t xml:space="preserve"> </w:t>
            </w:r>
            <w:r>
              <w:rPr>
                <w:rFonts w:hint="eastAsia"/>
                <w:szCs w:val="22"/>
              </w:rPr>
              <w:t>판매자별</w:t>
            </w:r>
            <w:r w:rsidR="00B2327A">
              <w:rPr>
                <w:rFonts w:hint="eastAsia"/>
                <w:szCs w:val="22"/>
              </w:rPr>
              <w:t xml:space="preserve"> </w:t>
            </w:r>
            <w:r>
              <w:rPr>
                <w:rFonts w:hint="eastAsia"/>
                <w:szCs w:val="22"/>
              </w:rPr>
              <w:t>점유율</w:t>
            </w:r>
            <w:r>
              <w:rPr>
                <w:rFonts w:hint="eastAsia"/>
                <w:szCs w:val="22"/>
              </w:rPr>
              <w:t>,</w:t>
            </w:r>
            <w:r w:rsidR="00B2327A">
              <w:rPr>
                <w:szCs w:val="22"/>
              </w:rPr>
              <w:t xml:space="preserve"> </w:t>
            </w:r>
            <w:r>
              <w:rPr>
                <w:rFonts w:hint="eastAsia"/>
                <w:szCs w:val="22"/>
              </w:rPr>
              <w:t>일별</w:t>
            </w:r>
            <w:r w:rsidR="00B2327A">
              <w:rPr>
                <w:rFonts w:hint="eastAsia"/>
                <w:szCs w:val="22"/>
              </w:rPr>
              <w:t xml:space="preserve"> </w:t>
            </w:r>
            <w:r>
              <w:rPr>
                <w:rFonts w:hint="eastAsia"/>
                <w:szCs w:val="22"/>
              </w:rPr>
              <w:t>브랜드</w:t>
            </w:r>
            <w:r w:rsidR="00B2327A">
              <w:rPr>
                <w:rFonts w:hint="eastAsia"/>
                <w:szCs w:val="22"/>
              </w:rPr>
              <w:t xml:space="preserve"> </w:t>
            </w:r>
            <w:r>
              <w:rPr>
                <w:rFonts w:hint="eastAsia"/>
                <w:szCs w:val="22"/>
              </w:rPr>
              <w:t>점유율</w:t>
            </w:r>
            <w:r>
              <w:rPr>
                <w:rFonts w:hint="eastAsia"/>
                <w:szCs w:val="22"/>
              </w:rPr>
              <w:t>,</w:t>
            </w:r>
            <w:r w:rsidR="00B2327A">
              <w:rPr>
                <w:szCs w:val="22"/>
              </w:rPr>
              <w:t xml:space="preserve"> </w:t>
            </w:r>
            <w:r>
              <w:rPr>
                <w:szCs w:val="22"/>
              </w:rPr>
              <w:t>1</w:t>
            </w:r>
            <w:r>
              <w:rPr>
                <w:rFonts w:hint="eastAsia"/>
                <w:szCs w:val="22"/>
              </w:rPr>
              <w:t>위</w:t>
            </w:r>
            <w:r w:rsidR="00B2327A">
              <w:rPr>
                <w:rFonts w:hint="eastAsia"/>
                <w:szCs w:val="22"/>
              </w:rPr>
              <w:t xml:space="preserve"> </w:t>
            </w:r>
            <w:r>
              <w:rPr>
                <w:rFonts w:hint="eastAsia"/>
                <w:szCs w:val="22"/>
              </w:rPr>
              <w:t>제조사와의</w:t>
            </w:r>
            <w:r w:rsidR="00B2327A">
              <w:rPr>
                <w:rFonts w:hint="eastAsia"/>
                <w:szCs w:val="22"/>
              </w:rPr>
              <w:t xml:space="preserve"> </w:t>
            </w:r>
            <w:r>
              <w:rPr>
                <w:rFonts w:hint="eastAsia"/>
                <w:szCs w:val="22"/>
              </w:rPr>
              <w:t>판매추이</w:t>
            </w:r>
            <w:r w:rsidR="00B2327A">
              <w:rPr>
                <w:rFonts w:hint="eastAsia"/>
                <w:szCs w:val="22"/>
              </w:rPr>
              <w:t xml:space="preserve"> </w:t>
            </w:r>
            <w:r>
              <w:rPr>
                <w:rFonts w:hint="eastAsia"/>
                <w:szCs w:val="22"/>
              </w:rPr>
              <w:t>비교</w:t>
            </w:r>
            <w:r>
              <w:rPr>
                <w:rFonts w:hint="eastAsia"/>
                <w:szCs w:val="22"/>
              </w:rPr>
              <w:t>,</w:t>
            </w:r>
            <w:r w:rsidR="00B2327A">
              <w:rPr>
                <w:szCs w:val="22"/>
              </w:rPr>
              <w:t xml:space="preserve"> </w:t>
            </w:r>
            <w:r>
              <w:rPr>
                <w:rFonts w:hint="eastAsia"/>
                <w:szCs w:val="22"/>
              </w:rPr>
              <w:t>판매금액</w:t>
            </w:r>
            <w:r w:rsidR="00B2327A">
              <w:rPr>
                <w:rFonts w:hint="eastAsia"/>
                <w:szCs w:val="22"/>
              </w:rPr>
              <w:t xml:space="preserve"> </w:t>
            </w:r>
            <w:r>
              <w:rPr>
                <w:rFonts w:hint="eastAsia"/>
                <w:szCs w:val="22"/>
              </w:rPr>
              <w:t>증감율</w:t>
            </w:r>
            <w:r w:rsidR="00B2327A">
              <w:rPr>
                <w:rFonts w:hint="eastAsia"/>
                <w:szCs w:val="22"/>
              </w:rPr>
              <w:t xml:space="preserve"> </w:t>
            </w:r>
            <w:r>
              <w:rPr>
                <w:rFonts w:hint="eastAsia"/>
                <w:szCs w:val="22"/>
              </w:rPr>
              <w:t>등으로</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정제하여</w:t>
            </w:r>
            <w:r w:rsidR="00B2327A">
              <w:rPr>
                <w:rFonts w:hint="eastAsia"/>
                <w:szCs w:val="22"/>
              </w:rPr>
              <w:t xml:space="preserve"> </w:t>
            </w:r>
            <w:r>
              <w:rPr>
                <w:rFonts w:hint="eastAsia"/>
                <w:szCs w:val="22"/>
              </w:rPr>
              <w:t>분석하고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6AC369A7" w14:textId="4A3F7072" w:rsidR="00257DE2" w:rsidRDefault="00257DE2" w:rsidP="00257DE2">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제공된</w:t>
            </w:r>
            <w:r w:rsidR="00B2327A">
              <w:rPr>
                <w:rFonts w:hint="eastAsia"/>
                <w:szCs w:val="22"/>
              </w:rPr>
              <w:t xml:space="preserve"> </w:t>
            </w:r>
            <w:r>
              <w:rPr>
                <w:rFonts w:hint="eastAsia"/>
                <w:szCs w:val="22"/>
              </w:rPr>
              <w:t>자료에</w:t>
            </w:r>
            <w:r w:rsidR="00B2327A">
              <w:rPr>
                <w:rFonts w:hint="eastAsia"/>
                <w:szCs w:val="22"/>
              </w:rPr>
              <w:t xml:space="preserve"> </w:t>
            </w:r>
            <w:r>
              <w:rPr>
                <w:rFonts w:hint="eastAsia"/>
                <w:szCs w:val="22"/>
              </w:rPr>
              <w:t>의하면</w:t>
            </w:r>
            <w:r>
              <w:rPr>
                <w:rFonts w:hint="eastAsia"/>
                <w:szCs w:val="22"/>
              </w:rPr>
              <w:t>,</w:t>
            </w:r>
            <w:r w:rsidR="00B2327A">
              <w:rPr>
                <w:szCs w:val="22"/>
              </w:rPr>
              <w:t xml:space="preserve"> </w:t>
            </w:r>
            <w:r>
              <w:rPr>
                <w:szCs w:val="22"/>
              </w:rPr>
              <w:t>Tailwind</w:t>
            </w:r>
            <w:r>
              <w:rPr>
                <w:rFonts w:hint="eastAsia"/>
                <w:szCs w:val="22"/>
              </w:rPr>
              <w:t>는</w:t>
            </w:r>
            <w:r w:rsidR="00B2327A">
              <w:rPr>
                <w:rFonts w:hint="eastAsia"/>
                <w:szCs w:val="22"/>
              </w:rPr>
              <w:t xml:space="preserve"> </w:t>
            </w:r>
            <w:r>
              <w:rPr>
                <w:rFonts w:hint="eastAsia"/>
                <w:szCs w:val="22"/>
              </w:rPr>
              <w:t>표준상품</w:t>
            </w:r>
            <w:r w:rsidR="00B2327A">
              <w:rPr>
                <w:rFonts w:hint="eastAsia"/>
                <w:szCs w:val="22"/>
              </w:rPr>
              <w:t xml:space="preserve"> </w:t>
            </w:r>
            <w:r>
              <w:rPr>
                <w:szCs w:val="22"/>
              </w:rPr>
              <w:t>DB</w:t>
            </w:r>
            <w:r>
              <w:rPr>
                <w:rFonts w:hint="eastAsia"/>
                <w:szCs w:val="22"/>
              </w:rPr>
              <w:t>판매</w:t>
            </w:r>
            <w:r>
              <w:rPr>
                <w:rFonts w:hint="eastAsia"/>
                <w:szCs w:val="22"/>
              </w:rPr>
              <w:t>(MCSS)</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쇼핑데이터</w:t>
            </w:r>
            <w:r w:rsidR="00B2327A">
              <w:rPr>
                <w:rFonts w:hint="eastAsia"/>
                <w:szCs w:val="22"/>
              </w:rPr>
              <w:t xml:space="preserve"> </w:t>
            </w:r>
            <w:r>
              <w:rPr>
                <w:rFonts w:hint="eastAsia"/>
                <w:szCs w:val="22"/>
              </w:rPr>
              <w:t>판매</w:t>
            </w:r>
            <w:r>
              <w:rPr>
                <w:rFonts w:hint="eastAsia"/>
                <w:szCs w:val="22"/>
              </w:rPr>
              <w:t>(</w:t>
            </w:r>
            <w:r>
              <w:rPr>
                <w:szCs w:val="22"/>
              </w:rPr>
              <w:t>MIRS)</w:t>
            </w:r>
            <w:r>
              <w:rPr>
                <w:rFonts w:hint="eastAsia"/>
                <w:szCs w:val="22"/>
              </w:rPr>
              <w:t>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개인정보보호법</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저작권법</w:t>
            </w:r>
            <w:r w:rsidR="00B2327A">
              <w:rPr>
                <w:rFonts w:hint="eastAsia"/>
                <w:szCs w:val="22"/>
              </w:rPr>
              <w:t xml:space="preserve"> </w:t>
            </w:r>
            <w:r>
              <w:rPr>
                <w:rFonts w:hint="eastAsia"/>
                <w:szCs w:val="22"/>
              </w:rPr>
              <w:t>위반에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법률</w:t>
            </w:r>
            <w:r w:rsidR="00B2327A">
              <w:rPr>
                <w:rFonts w:hint="eastAsia"/>
                <w:szCs w:val="22"/>
              </w:rPr>
              <w:t xml:space="preserve"> </w:t>
            </w:r>
            <w:r>
              <w:rPr>
                <w:rFonts w:hint="eastAsia"/>
                <w:szCs w:val="22"/>
              </w:rPr>
              <w:t>검토를</w:t>
            </w:r>
            <w:r w:rsidR="00B2327A">
              <w:rPr>
                <w:rFonts w:hint="eastAsia"/>
                <w:szCs w:val="22"/>
              </w:rPr>
              <w:t xml:space="preserve"> </w:t>
            </w:r>
            <w:r>
              <w:rPr>
                <w:rFonts w:hint="eastAsia"/>
                <w:szCs w:val="22"/>
              </w:rPr>
              <w:t>받았음</w:t>
            </w:r>
            <w:r>
              <w:rPr>
                <w:rFonts w:hint="eastAsia"/>
                <w:szCs w:val="22"/>
              </w:rPr>
              <w:t>.</w:t>
            </w:r>
          </w:p>
          <w:p w14:paraId="377733BD" w14:textId="585E9C70" w:rsidR="007A7FC3" w:rsidRDefault="00257DE2" w:rsidP="00257DE2">
            <w:pPr>
              <w:pStyle w:val="afff4"/>
              <w:widowControl w:val="0"/>
              <w:numPr>
                <w:ilvl w:val="1"/>
                <w:numId w:val="14"/>
              </w:numPr>
              <w:wordWrap w:val="0"/>
              <w:autoSpaceDN w:val="0"/>
              <w:adjustRightInd w:val="0"/>
              <w:snapToGrid w:val="0"/>
              <w:spacing w:before="60" w:after="60" w:line="280" w:lineRule="atLeast"/>
              <w:ind w:leftChars="0"/>
              <w:rPr>
                <w:b/>
                <w:szCs w:val="22"/>
              </w:rPr>
            </w:pPr>
            <w:r w:rsidRPr="00257DE2">
              <w:rPr>
                <w:rFonts w:hint="eastAsia"/>
                <w:szCs w:val="22"/>
              </w:rPr>
              <w:t>다만</w:t>
            </w:r>
            <w:r w:rsidR="00B2327A">
              <w:rPr>
                <w:rFonts w:hint="eastAsia"/>
                <w:szCs w:val="22"/>
              </w:rPr>
              <w:t xml:space="preserve"> </w:t>
            </w:r>
            <w:r w:rsidRPr="00257DE2">
              <w:rPr>
                <w:rFonts w:hint="eastAsia"/>
                <w:szCs w:val="22"/>
              </w:rPr>
              <w:t>쇼핑</w:t>
            </w:r>
            <w:r w:rsidR="00B2327A">
              <w:rPr>
                <w:rFonts w:hint="eastAsia"/>
                <w:szCs w:val="22"/>
              </w:rPr>
              <w:t xml:space="preserve"> </w:t>
            </w:r>
            <w:r w:rsidRPr="00257DE2">
              <w:rPr>
                <w:rFonts w:hint="eastAsia"/>
                <w:szCs w:val="22"/>
              </w:rPr>
              <w:t>데이터</w:t>
            </w:r>
            <w:r w:rsidR="00B2327A">
              <w:rPr>
                <w:rFonts w:hint="eastAsia"/>
                <w:szCs w:val="22"/>
              </w:rPr>
              <w:t xml:space="preserve"> </w:t>
            </w:r>
            <w:r w:rsidRPr="00257DE2">
              <w:rPr>
                <w:rFonts w:hint="eastAsia"/>
                <w:szCs w:val="22"/>
              </w:rPr>
              <w:t>판매</w:t>
            </w:r>
            <w:r w:rsidRPr="00257DE2">
              <w:rPr>
                <w:rFonts w:hint="eastAsia"/>
                <w:szCs w:val="22"/>
              </w:rPr>
              <w:t>(</w:t>
            </w:r>
            <w:r w:rsidRPr="00257DE2">
              <w:rPr>
                <w:szCs w:val="22"/>
              </w:rPr>
              <w:t>MIRS)</w:t>
            </w:r>
            <w:r w:rsidRPr="00257DE2">
              <w:rPr>
                <w:rFonts w:hint="eastAsia"/>
                <w:szCs w:val="22"/>
              </w:rPr>
              <w:t>와</w:t>
            </w:r>
            <w:r w:rsidR="00B2327A">
              <w:rPr>
                <w:rFonts w:hint="eastAsia"/>
                <w:szCs w:val="22"/>
              </w:rPr>
              <w:t xml:space="preserve"> </w:t>
            </w:r>
            <w:r w:rsidRPr="00257DE2">
              <w:rPr>
                <w:rFonts w:hint="eastAsia"/>
                <w:szCs w:val="22"/>
              </w:rPr>
              <w:t>관련하여</w:t>
            </w:r>
            <w:r w:rsidR="00B2327A">
              <w:rPr>
                <w:rFonts w:hint="eastAsia"/>
                <w:szCs w:val="22"/>
              </w:rPr>
              <w:t xml:space="preserve"> </w:t>
            </w:r>
            <w:r w:rsidRPr="00257DE2">
              <w:rPr>
                <w:rFonts w:hint="eastAsia"/>
                <w:szCs w:val="22"/>
              </w:rPr>
              <w:t>써머스플랫폼에서</w:t>
            </w:r>
            <w:r w:rsidR="00B2327A">
              <w:rPr>
                <w:rFonts w:hint="eastAsia"/>
                <w:szCs w:val="22"/>
              </w:rPr>
              <w:t xml:space="preserve"> </w:t>
            </w:r>
            <w:r w:rsidRPr="00257DE2">
              <w:rPr>
                <w:rFonts w:hint="eastAsia"/>
                <w:szCs w:val="22"/>
              </w:rPr>
              <w:t>취하는</w:t>
            </w:r>
            <w:r w:rsidR="00B2327A">
              <w:rPr>
                <w:rFonts w:hint="eastAsia"/>
                <w:szCs w:val="22"/>
              </w:rPr>
              <w:t xml:space="preserve"> </w:t>
            </w:r>
            <w:r w:rsidRPr="00257DE2">
              <w:rPr>
                <w:rFonts w:hint="eastAsia"/>
                <w:szCs w:val="22"/>
              </w:rPr>
              <w:t>비식별화</w:t>
            </w:r>
            <w:r w:rsidR="00B2327A">
              <w:rPr>
                <w:rFonts w:hint="eastAsia"/>
                <w:szCs w:val="22"/>
              </w:rPr>
              <w:t xml:space="preserve"> </w:t>
            </w:r>
            <w:r w:rsidRPr="00257DE2">
              <w:rPr>
                <w:rFonts w:hint="eastAsia"/>
                <w:szCs w:val="22"/>
              </w:rPr>
              <w:t>조치가</w:t>
            </w:r>
            <w:r w:rsidR="00B2327A">
              <w:rPr>
                <w:rFonts w:hint="eastAsia"/>
                <w:szCs w:val="22"/>
              </w:rPr>
              <w:t xml:space="preserve"> </w:t>
            </w:r>
            <w:r w:rsidRPr="00257DE2">
              <w:rPr>
                <w:rFonts w:hint="eastAsia"/>
                <w:szCs w:val="22"/>
              </w:rPr>
              <w:t>적정한지</w:t>
            </w:r>
            <w:r w:rsidRPr="00257DE2">
              <w:rPr>
                <w:rFonts w:hint="eastAsia"/>
                <w:szCs w:val="22"/>
              </w:rPr>
              <w:t>,</w:t>
            </w:r>
            <w:r w:rsidR="00B2327A">
              <w:rPr>
                <w:rFonts w:hint="eastAsia"/>
                <w:szCs w:val="22"/>
              </w:rPr>
              <w:t xml:space="preserve"> </w:t>
            </w:r>
            <w:r w:rsidRPr="00257DE2">
              <w:rPr>
                <w:rFonts w:hint="eastAsia"/>
                <w:szCs w:val="22"/>
              </w:rPr>
              <w:t>데이터</w:t>
            </w:r>
            <w:r w:rsidR="00B2327A">
              <w:rPr>
                <w:rFonts w:hint="eastAsia"/>
                <w:szCs w:val="22"/>
              </w:rPr>
              <w:t xml:space="preserve"> </w:t>
            </w:r>
            <w:r w:rsidRPr="00257DE2">
              <w:rPr>
                <w:rFonts w:hint="eastAsia"/>
                <w:szCs w:val="22"/>
              </w:rPr>
              <w:t>크롤링이</w:t>
            </w:r>
            <w:r w:rsidR="00B2327A">
              <w:rPr>
                <w:rFonts w:hint="eastAsia"/>
                <w:szCs w:val="22"/>
              </w:rPr>
              <w:t xml:space="preserve"> </w:t>
            </w:r>
            <w:r w:rsidRPr="00257DE2">
              <w:rPr>
                <w:rFonts w:hint="eastAsia"/>
                <w:szCs w:val="22"/>
              </w:rPr>
              <w:t>정보통신망법상</w:t>
            </w:r>
            <w:r w:rsidR="00B2327A">
              <w:rPr>
                <w:rFonts w:hint="eastAsia"/>
                <w:szCs w:val="22"/>
              </w:rPr>
              <w:t xml:space="preserve"> </w:t>
            </w:r>
            <w:r w:rsidRPr="00257DE2">
              <w:rPr>
                <w:szCs w:val="22"/>
              </w:rPr>
              <w:t>‘</w:t>
            </w:r>
            <w:r w:rsidRPr="00257DE2">
              <w:rPr>
                <w:rFonts w:hint="eastAsia"/>
                <w:szCs w:val="22"/>
              </w:rPr>
              <w:t>침입</w:t>
            </w:r>
            <w:r w:rsidRPr="00257DE2">
              <w:rPr>
                <w:szCs w:val="22"/>
              </w:rPr>
              <w:t>’</w:t>
            </w:r>
            <w:r w:rsidRPr="00257DE2">
              <w:rPr>
                <w:rFonts w:hint="eastAsia"/>
                <w:szCs w:val="22"/>
              </w:rPr>
              <w:t>인지</w:t>
            </w:r>
            <w:r w:rsidR="00B2327A">
              <w:rPr>
                <w:rFonts w:hint="eastAsia"/>
                <w:szCs w:val="22"/>
              </w:rPr>
              <w:t xml:space="preserve"> </w:t>
            </w:r>
            <w:r w:rsidRPr="00257DE2">
              <w:rPr>
                <w:rFonts w:hint="eastAsia"/>
                <w:szCs w:val="22"/>
              </w:rPr>
              <w:t>또는</w:t>
            </w:r>
            <w:r w:rsidR="00B2327A">
              <w:rPr>
                <w:rFonts w:hint="eastAsia"/>
                <w:szCs w:val="22"/>
              </w:rPr>
              <w:t xml:space="preserve"> </w:t>
            </w:r>
            <w:r w:rsidRPr="00257DE2">
              <w:rPr>
                <w:rFonts w:hint="eastAsia"/>
                <w:szCs w:val="22"/>
              </w:rPr>
              <w:t>저작</w:t>
            </w:r>
            <w:r w:rsidRPr="00257DE2">
              <w:rPr>
                <w:rFonts w:hint="eastAsia"/>
                <w:szCs w:val="22"/>
              </w:rPr>
              <w:lastRenderedPageBreak/>
              <w:t>권법상</w:t>
            </w:r>
            <w:r w:rsidR="00B2327A">
              <w:rPr>
                <w:rFonts w:hint="eastAsia"/>
                <w:szCs w:val="22"/>
              </w:rPr>
              <w:t xml:space="preserve"> </w:t>
            </w:r>
            <w:r w:rsidRPr="00257DE2">
              <w:rPr>
                <w:szCs w:val="22"/>
              </w:rPr>
              <w:t>‘</w:t>
            </w:r>
            <w:r w:rsidRPr="00257DE2">
              <w:rPr>
                <w:rFonts w:hint="eastAsia"/>
                <w:szCs w:val="22"/>
              </w:rPr>
              <w:t>데이터베이스의</w:t>
            </w:r>
            <w:r w:rsidR="00B2327A">
              <w:rPr>
                <w:rFonts w:hint="eastAsia"/>
                <w:szCs w:val="22"/>
              </w:rPr>
              <w:t xml:space="preserve"> </w:t>
            </w:r>
            <w:r w:rsidRPr="00257DE2">
              <w:rPr>
                <w:rFonts w:hint="eastAsia"/>
                <w:szCs w:val="22"/>
              </w:rPr>
              <w:t>상당한</w:t>
            </w:r>
            <w:r w:rsidR="00B2327A">
              <w:rPr>
                <w:rFonts w:hint="eastAsia"/>
                <w:szCs w:val="22"/>
              </w:rPr>
              <w:t xml:space="preserve"> </w:t>
            </w:r>
            <w:r w:rsidRPr="00257DE2">
              <w:rPr>
                <w:rFonts w:hint="eastAsia"/>
                <w:szCs w:val="22"/>
              </w:rPr>
              <w:t>부분</w:t>
            </w:r>
            <w:r w:rsidR="00B2327A">
              <w:rPr>
                <w:rFonts w:hint="eastAsia"/>
                <w:szCs w:val="22"/>
              </w:rPr>
              <w:t xml:space="preserve"> </w:t>
            </w:r>
            <w:r w:rsidRPr="00257DE2">
              <w:rPr>
                <w:rFonts w:hint="eastAsia"/>
                <w:szCs w:val="22"/>
              </w:rPr>
              <w:t>복제</w:t>
            </w:r>
            <w:r w:rsidRPr="00257DE2">
              <w:rPr>
                <w:szCs w:val="22"/>
              </w:rPr>
              <w:t>’</w:t>
            </w:r>
            <w:r w:rsidRPr="00257DE2">
              <w:rPr>
                <w:rFonts w:hint="eastAsia"/>
                <w:szCs w:val="22"/>
              </w:rPr>
              <w:t>에</w:t>
            </w:r>
            <w:r w:rsidR="00B2327A">
              <w:rPr>
                <w:rFonts w:hint="eastAsia"/>
                <w:szCs w:val="22"/>
              </w:rPr>
              <w:t xml:space="preserve"> </w:t>
            </w:r>
            <w:r w:rsidRPr="00257DE2">
              <w:rPr>
                <w:rFonts w:hint="eastAsia"/>
                <w:szCs w:val="22"/>
              </w:rPr>
              <w:t>해당하는지</w:t>
            </w:r>
            <w:r w:rsidR="00B2327A">
              <w:rPr>
                <w:rFonts w:hint="eastAsia"/>
                <w:szCs w:val="22"/>
              </w:rPr>
              <w:t xml:space="preserve"> </w:t>
            </w:r>
            <w:r w:rsidRPr="00257DE2">
              <w:rPr>
                <w:rFonts w:hint="eastAsia"/>
                <w:szCs w:val="22"/>
              </w:rPr>
              <w:t>여부에</w:t>
            </w:r>
            <w:r w:rsidR="00B2327A">
              <w:rPr>
                <w:rFonts w:hint="eastAsia"/>
                <w:szCs w:val="22"/>
              </w:rPr>
              <w:t xml:space="preserve"> </w:t>
            </w:r>
            <w:r w:rsidRPr="00257DE2">
              <w:rPr>
                <w:rFonts w:hint="eastAsia"/>
                <w:szCs w:val="22"/>
              </w:rPr>
              <w:t>대한</w:t>
            </w:r>
            <w:r w:rsidR="00B2327A">
              <w:rPr>
                <w:rFonts w:hint="eastAsia"/>
                <w:szCs w:val="22"/>
              </w:rPr>
              <w:t xml:space="preserve"> </w:t>
            </w:r>
            <w:r w:rsidRPr="00257DE2">
              <w:rPr>
                <w:rFonts w:hint="eastAsia"/>
                <w:szCs w:val="22"/>
              </w:rPr>
              <w:t>구체적인</w:t>
            </w:r>
            <w:r w:rsidR="00B2327A">
              <w:rPr>
                <w:rFonts w:hint="eastAsia"/>
                <w:szCs w:val="22"/>
              </w:rPr>
              <w:t xml:space="preserve"> </w:t>
            </w:r>
            <w:r>
              <w:rPr>
                <w:rFonts w:hint="eastAsia"/>
                <w:szCs w:val="22"/>
              </w:rPr>
              <w:t>검토</w:t>
            </w:r>
            <w:r w:rsidR="00B2327A">
              <w:rPr>
                <w:rFonts w:hint="eastAsia"/>
                <w:szCs w:val="22"/>
              </w:rPr>
              <w:t xml:space="preserve"> </w:t>
            </w:r>
            <w:r w:rsidRPr="00257DE2">
              <w:rPr>
                <w:rFonts w:hint="eastAsia"/>
                <w:szCs w:val="22"/>
              </w:rPr>
              <w:t>내용은</w:t>
            </w:r>
            <w:r w:rsidR="00B2327A">
              <w:rPr>
                <w:rFonts w:hint="eastAsia"/>
                <w:szCs w:val="22"/>
              </w:rPr>
              <w:t xml:space="preserve"> </w:t>
            </w:r>
            <w:r w:rsidRPr="00257DE2">
              <w:rPr>
                <w:rFonts w:hint="eastAsia"/>
                <w:szCs w:val="22"/>
              </w:rPr>
              <w:t>포함되어</w:t>
            </w:r>
            <w:r w:rsidR="00B2327A">
              <w:rPr>
                <w:rFonts w:hint="eastAsia"/>
                <w:szCs w:val="22"/>
              </w:rPr>
              <w:t xml:space="preserve"> </w:t>
            </w:r>
            <w:r w:rsidRPr="00257DE2">
              <w:rPr>
                <w:rFonts w:hint="eastAsia"/>
                <w:szCs w:val="22"/>
              </w:rPr>
              <w:t>있지</w:t>
            </w:r>
            <w:r w:rsidR="00B2327A">
              <w:rPr>
                <w:rFonts w:hint="eastAsia"/>
                <w:szCs w:val="22"/>
              </w:rPr>
              <w:t xml:space="preserve"> </w:t>
            </w:r>
            <w:r w:rsidRPr="00257DE2">
              <w:rPr>
                <w:rFonts w:hint="eastAsia"/>
                <w:szCs w:val="22"/>
              </w:rPr>
              <w:t>않음</w:t>
            </w:r>
            <w:r w:rsidRPr="00257DE2">
              <w:rPr>
                <w:rFonts w:hint="eastAsia"/>
                <w:szCs w:val="22"/>
              </w:rPr>
              <w:t>.</w:t>
            </w:r>
          </w:p>
        </w:tc>
        <w:tc>
          <w:tcPr>
            <w:tcW w:w="1612" w:type="pct"/>
            <w:tcBorders>
              <w:top w:val="single" w:sz="12" w:space="0" w:color="000080"/>
              <w:bottom w:val="single" w:sz="12" w:space="0" w:color="000080"/>
            </w:tcBorders>
          </w:tcPr>
          <w:p w14:paraId="3E59B765" w14:textId="6CBFD227"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lastRenderedPageBreak/>
              <w:t>표준상품</w:t>
            </w:r>
            <w:r w:rsidR="00B2327A">
              <w:rPr>
                <w:rFonts w:hint="eastAsia"/>
                <w:b/>
                <w:szCs w:val="22"/>
              </w:rPr>
              <w:t xml:space="preserve"> </w:t>
            </w:r>
            <w:r w:rsidRPr="00F577E4">
              <w:rPr>
                <w:b/>
                <w:szCs w:val="22"/>
              </w:rPr>
              <w:t>DB</w:t>
            </w:r>
            <w:r w:rsidR="00B2327A">
              <w:rPr>
                <w:b/>
                <w:szCs w:val="22"/>
              </w:rPr>
              <w:t xml:space="preserve"> </w:t>
            </w:r>
            <w:r w:rsidRPr="00F577E4">
              <w:rPr>
                <w:rFonts w:hint="eastAsia"/>
                <w:b/>
                <w:szCs w:val="22"/>
              </w:rPr>
              <w:t>판매</w:t>
            </w:r>
            <w:r>
              <w:rPr>
                <w:rFonts w:hint="eastAsia"/>
                <w:b/>
                <w:szCs w:val="22"/>
              </w:rPr>
              <w:t>(MCSS)</w:t>
            </w:r>
          </w:p>
          <w:p w14:paraId="12DD6F4B" w14:textId="23AD163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상품에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정보는</w:t>
            </w:r>
            <w:r w:rsidR="00B2327A">
              <w:rPr>
                <w:rFonts w:hint="eastAsia"/>
                <w:szCs w:val="22"/>
              </w:rPr>
              <w:t xml:space="preserve"> </w:t>
            </w:r>
            <w:r>
              <w:rPr>
                <w:rFonts w:hint="eastAsia"/>
                <w:szCs w:val="22"/>
              </w:rPr>
              <w:t>쇼핑몰과의</w:t>
            </w:r>
            <w:r w:rsidR="00B2327A">
              <w:rPr>
                <w:rFonts w:hint="eastAsia"/>
                <w:szCs w:val="22"/>
              </w:rPr>
              <w:t xml:space="preserve"> </w:t>
            </w:r>
            <w:r>
              <w:rPr>
                <w:rFonts w:hint="eastAsia"/>
                <w:szCs w:val="22"/>
              </w:rPr>
              <w:t>쇼핑에이전트</w:t>
            </w:r>
            <w:r w:rsidR="00B2327A">
              <w:rPr>
                <w:rFonts w:hint="eastAsia"/>
                <w:szCs w:val="22"/>
              </w:rPr>
              <w:t xml:space="preserve"> </w:t>
            </w:r>
            <w:r>
              <w:rPr>
                <w:rFonts w:hint="eastAsia"/>
                <w:szCs w:val="22"/>
              </w:rPr>
              <w:t>계약에</w:t>
            </w:r>
            <w:r w:rsidR="00B2327A">
              <w:rPr>
                <w:rFonts w:hint="eastAsia"/>
                <w:szCs w:val="22"/>
              </w:rPr>
              <w:t xml:space="preserve"> </w:t>
            </w:r>
            <w:r>
              <w:rPr>
                <w:rFonts w:hint="eastAsia"/>
                <w:szCs w:val="22"/>
              </w:rPr>
              <w:t>의해</w:t>
            </w:r>
            <w:r w:rsidR="00B2327A">
              <w:rPr>
                <w:rFonts w:hint="eastAsia"/>
                <w:szCs w:val="22"/>
              </w:rPr>
              <w:t xml:space="preserve"> </w:t>
            </w:r>
            <w:r>
              <w:rPr>
                <w:rFonts w:hint="eastAsia"/>
                <w:szCs w:val="22"/>
              </w:rPr>
              <w:t>제공받고</w:t>
            </w:r>
            <w:r w:rsidR="00B2327A">
              <w:rPr>
                <w:rFonts w:hint="eastAsia"/>
                <w:szCs w:val="22"/>
              </w:rPr>
              <w:t xml:space="preserve"> </w:t>
            </w:r>
            <w:r>
              <w:rPr>
                <w:rFonts w:hint="eastAsia"/>
                <w:szCs w:val="22"/>
              </w:rPr>
              <w:t>있으므로</w:t>
            </w:r>
            <w:r w:rsidR="00B2327A">
              <w:rPr>
                <w:rFonts w:hint="eastAsia"/>
                <w:szCs w:val="22"/>
              </w:rPr>
              <w:t xml:space="preserve"> </w:t>
            </w:r>
            <w:r>
              <w:rPr>
                <w:rFonts w:hint="eastAsia"/>
                <w:szCs w:val="22"/>
              </w:rPr>
              <w:t>이러한</w:t>
            </w:r>
            <w:r w:rsidR="00B2327A">
              <w:rPr>
                <w:rFonts w:hint="eastAsia"/>
                <w:szCs w:val="22"/>
              </w:rPr>
              <w:t xml:space="preserve"> </w:t>
            </w:r>
            <w:r>
              <w:rPr>
                <w:rFonts w:hint="eastAsia"/>
                <w:szCs w:val="22"/>
              </w:rPr>
              <w:t>정</w:t>
            </w:r>
            <w:r>
              <w:rPr>
                <w:rFonts w:hint="eastAsia"/>
                <w:szCs w:val="22"/>
              </w:rPr>
              <w:lastRenderedPageBreak/>
              <w:t>보</w:t>
            </w:r>
            <w:r w:rsidR="00B2327A">
              <w:rPr>
                <w:rFonts w:hint="eastAsia"/>
                <w:szCs w:val="22"/>
              </w:rPr>
              <w:t xml:space="preserve"> </w:t>
            </w:r>
            <w:r>
              <w:rPr>
                <w:rFonts w:hint="eastAsia"/>
                <w:szCs w:val="22"/>
              </w:rPr>
              <w:t>처리</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생성에</w:t>
            </w:r>
            <w:r w:rsidR="00B2327A">
              <w:rPr>
                <w:rFonts w:hint="eastAsia"/>
                <w:szCs w:val="22"/>
              </w:rPr>
              <w:t xml:space="preserve"> </w:t>
            </w:r>
            <w:r>
              <w:rPr>
                <w:rFonts w:hint="eastAsia"/>
                <w:szCs w:val="22"/>
              </w:rPr>
              <w:t>계약상</w:t>
            </w:r>
            <w:r w:rsidR="00B2327A">
              <w:rPr>
                <w:rFonts w:hint="eastAsia"/>
                <w:szCs w:val="22"/>
              </w:rPr>
              <w:t xml:space="preserve"> </w:t>
            </w:r>
            <w:r>
              <w:rPr>
                <w:rFonts w:hint="eastAsia"/>
                <w:szCs w:val="22"/>
              </w:rPr>
              <w:t>근거가</w:t>
            </w:r>
            <w:r w:rsidR="00B2327A">
              <w:rPr>
                <w:rFonts w:hint="eastAsia"/>
                <w:szCs w:val="22"/>
              </w:rPr>
              <w:t xml:space="preserve"> </w:t>
            </w:r>
            <w:r>
              <w:rPr>
                <w:rFonts w:hint="eastAsia"/>
                <w:szCs w:val="22"/>
              </w:rPr>
              <w:t>있음</w:t>
            </w:r>
            <w:r>
              <w:rPr>
                <w:rFonts w:hint="eastAsia"/>
                <w:szCs w:val="22"/>
              </w:rPr>
              <w:t>.</w:t>
            </w:r>
          </w:p>
          <w:p w14:paraId="54033C4E" w14:textId="3E652C70"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또한</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개인정보도</w:t>
            </w:r>
            <w:r w:rsidR="00B2327A">
              <w:rPr>
                <w:rFonts w:hint="eastAsia"/>
                <w:szCs w:val="22"/>
              </w:rPr>
              <w:t xml:space="preserve"> </w:t>
            </w:r>
            <w:r>
              <w:rPr>
                <w:rFonts w:hint="eastAsia"/>
                <w:szCs w:val="22"/>
              </w:rPr>
              <w:t>없으므로</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규제가</w:t>
            </w:r>
            <w:r w:rsidR="00B2327A">
              <w:rPr>
                <w:rFonts w:hint="eastAsia"/>
                <w:szCs w:val="22"/>
              </w:rPr>
              <w:t xml:space="preserve"> </w:t>
            </w:r>
            <w:r>
              <w:rPr>
                <w:rFonts w:hint="eastAsia"/>
                <w:szCs w:val="22"/>
              </w:rPr>
              <w:t>문제되기도</w:t>
            </w:r>
            <w:r w:rsidR="00B2327A">
              <w:rPr>
                <w:rFonts w:hint="eastAsia"/>
                <w:szCs w:val="22"/>
              </w:rPr>
              <w:t xml:space="preserve"> </w:t>
            </w:r>
            <w:r>
              <w:rPr>
                <w:rFonts w:hint="eastAsia"/>
                <w:szCs w:val="22"/>
              </w:rPr>
              <w:t>어려움</w:t>
            </w:r>
            <w:r>
              <w:rPr>
                <w:rFonts w:hint="eastAsia"/>
                <w:szCs w:val="22"/>
              </w:rPr>
              <w:t>.</w:t>
            </w:r>
            <w:r w:rsidR="00B2327A">
              <w:rPr>
                <w:rFonts w:hint="eastAsia"/>
                <w:szCs w:val="22"/>
              </w:rPr>
              <w:t xml:space="preserve"> </w:t>
            </w:r>
          </w:p>
          <w:p w14:paraId="1B2D4EAF" w14:textId="0BA36D7A"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쇼핑</w:t>
            </w:r>
            <w:r w:rsidR="00B2327A">
              <w:rPr>
                <w:rFonts w:hint="eastAsia"/>
                <w:b/>
                <w:szCs w:val="22"/>
              </w:rPr>
              <w:t xml:space="preserve"> </w:t>
            </w:r>
            <w:r w:rsidRPr="00F577E4">
              <w:rPr>
                <w:rFonts w:hint="eastAsia"/>
                <w:b/>
                <w:szCs w:val="22"/>
              </w:rPr>
              <w:t>데이터</w:t>
            </w:r>
            <w:r w:rsidR="00B2327A">
              <w:rPr>
                <w:rFonts w:hint="eastAsia"/>
                <w:b/>
                <w:szCs w:val="22"/>
              </w:rPr>
              <w:t xml:space="preserve"> </w:t>
            </w:r>
            <w:r w:rsidRPr="00F577E4">
              <w:rPr>
                <w:rFonts w:hint="eastAsia"/>
                <w:b/>
                <w:szCs w:val="22"/>
              </w:rPr>
              <w:t>판매</w:t>
            </w:r>
            <w:r w:rsidRPr="00F577E4">
              <w:rPr>
                <w:rFonts w:hint="eastAsia"/>
                <w:b/>
                <w:szCs w:val="22"/>
              </w:rPr>
              <w:t>(</w:t>
            </w:r>
            <w:r w:rsidRPr="00F577E4">
              <w:rPr>
                <w:b/>
                <w:szCs w:val="22"/>
              </w:rPr>
              <w:t>MIRS)</w:t>
            </w:r>
          </w:p>
          <w:p w14:paraId="34305AF4" w14:textId="2B7E1309" w:rsidR="00364AB1" w:rsidRPr="00272790"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272790">
              <w:rPr>
                <w:rFonts w:hint="eastAsia"/>
                <w:b/>
                <w:szCs w:val="22"/>
              </w:rPr>
              <w:t>개인정보보호법</w:t>
            </w:r>
            <w:r w:rsidR="00B2327A">
              <w:rPr>
                <w:rFonts w:hint="eastAsia"/>
                <w:b/>
                <w:szCs w:val="22"/>
              </w:rPr>
              <w:t xml:space="preserve"> </w:t>
            </w:r>
            <w:r w:rsidRPr="00272790">
              <w:rPr>
                <w:rFonts w:hint="eastAsia"/>
                <w:b/>
                <w:szCs w:val="22"/>
              </w:rPr>
              <w:t>위반</w:t>
            </w:r>
          </w:p>
          <w:p w14:paraId="3E1E1224" w14:textId="07518752"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고객</w:t>
            </w:r>
            <w:r w:rsidR="00B2327A">
              <w:rPr>
                <w:rFonts w:hint="eastAsia"/>
                <w:szCs w:val="22"/>
              </w:rPr>
              <w:t xml:space="preserve"> </w:t>
            </w:r>
            <w:r>
              <w:rPr>
                <w:rFonts w:hint="eastAsia"/>
                <w:szCs w:val="22"/>
              </w:rPr>
              <w:t>구매정보</w:t>
            </w:r>
            <w:r w:rsidR="00B2327A">
              <w:rPr>
                <w:rFonts w:hint="eastAsia"/>
                <w:szCs w:val="22"/>
              </w:rPr>
              <w:t xml:space="preserve"> </w:t>
            </w:r>
            <w:r>
              <w:rPr>
                <w:rFonts w:hint="eastAsia"/>
                <w:szCs w:val="22"/>
              </w:rPr>
              <w:t>자체가</w:t>
            </w:r>
            <w:r w:rsidR="00B2327A">
              <w:rPr>
                <w:rFonts w:hint="eastAsia"/>
                <w:szCs w:val="22"/>
              </w:rPr>
              <w:t xml:space="preserve"> </w:t>
            </w:r>
            <w:r>
              <w:rPr>
                <w:rFonts w:hint="eastAsia"/>
                <w:szCs w:val="22"/>
              </w:rPr>
              <w:t>아니라</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카테고리화하여</w:t>
            </w:r>
            <w:r w:rsidR="00B2327A">
              <w:rPr>
                <w:rFonts w:hint="eastAsia"/>
                <w:szCs w:val="22"/>
              </w:rPr>
              <w:t xml:space="preserve"> </w:t>
            </w:r>
            <w:r>
              <w:rPr>
                <w:rFonts w:hint="eastAsia"/>
                <w:szCs w:val="22"/>
              </w:rPr>
              <w:t>가공한</w:t>
            </w:r>
            <w:r w:rsidR="00B2327A">
              <w:rPr>
                <w:rFonts w:hint="eastAsia"/>
                <w:szCs w:val="22"/>
              </w:rPr>
              <w:t xml:space="preserve"> </w:t>
            </w:r>
            <w:r>
              <w:rPr>
                <w:rFonts w:hint="eastAsia"/>
                <w:szCs w:val="22"/>
              </w:rPr>
              <w:t>데이터가</w:t>
            </w:r>
            <w:r w:rsidR="00B2327A">
              <w:rPr>
                <w:rFonts w:hint="eastAsia"/>
                <w:szCs w:val="22"/>
              </w:rPr>
              <w:t xml:space="preserve"> </w:t>
            </w:r>
            <w:r>
              <w:rPr>
                <w:rFonts w:hint="eastAsia"/>
                <w:szCs w:val="22"/>
              </w:rPr>
              <w:t>개인정보인지</w:t>
            </w:r>
            <w:r w:rsidR="00B2327A">
              <w:rPr>
                <w:rFonts w:hint="eastAsia"/>
                <w:szCs w:val="22"/>
              </w:rPr>
              <w:t xml:space="preserve"> </w:t>
            </w:r>
            <w:r>
              <w:rPr>
                <w:rFonts w:hint="eastAsia"/>
                <w:szCs w:val="22"/>
              </w:rPr>
              <w:t>여부가</w:t>
            </w:r>
            <w:r w:rsidR="00B2327A">
              <w:rPr>
                <w:rFonts w:hint="eastAsia"/>
                <w:szCs w:val="22"/>
              </w:rPr>
              <w:t xml:space="preserve"> </w:t>
            </w:r>
            <w:r>
              <w:rPr>
                <w:rFonts w:hint="eastAsia"/>
                <w:szCs w:val="22"/>
              </w:rPr>
              <w:t>문제됨</w:t>
            </w:r>
            <w:r>
              <w:rPr>
                <w:rFonts w:hint="eastAsia"/>
                <w:szCs w:val="22"/>
              </w:rPr>
              <w:t>.</w:t>
            </w:r>
            <w:r w:rsidR="00B2327A">
              <w:rPr>
                <w:rFonts w:hint="eastAsia"/>
                <w:szCs w:val="22"/>
              </w:rPr>
              <w:t xml:space="preserve"> </w:t>
            </w:r>
          </w:p>
          <w:p w14:paraId="22AABE34" w14:textId="52C81E3C" w:rsidR="00364AB1" w:rsidRPr="00E74C81" w:rsidRDefault="00364AB1" w:rsidP="00364AB1">
            <w:pPr>
              <w:pStyle w:val="afff4"/>
              <w:widowControl w:val="0"/>
              <w:numPr>
                <w:ilvl w:val="2"/>
                <w:numId w:val="14"/>
              </w:numPr>
              <w:wordWrap w:val="0"/>
              <w:autoSpaceDN w:val="0"/>
              <w:adjustRightInd w:val="0"/>
              <w:snapToGrid w:val="0"/>
              <w:spacing w:before="60" w:after="60" w:line="280" w:lineRule="atLeast"/>
              <w:ind w:leftChars="0"/>
              <w:rPr>
                <w:spacing w:val="4"/>
                <w:szCs w:val="22"/>
              </w:rPr>
            </w:pPr>
            <w:r w:rsidRPr="00E74C81">
              <w:rPr>
                <w:rFonts w:hint="eastAsia"/>
                <w:spacing w:val="4"/>
                <w:szCs w:val="22"/>
              </w:rPr>
              <w:t>카테고리</w:t>
            </w:r>
            <w:r w:rsidR="00B2327A">
              <w:rPr>
                <w:rFonts w:hint="eastAsia"/>
                <w:spacing w:val="4"/>
                <w:szCs w:val="22"/>
              </w:rPr>
              <w:t xml:space="preserve"> </w:t>
            </w:r>
            <w:r w:rsidRPr="00E74C81">
              <w:rPr>
                <w:rFonts w:hint="eastAsia"/>
                <w:spacing w:val="4"/>
                <w:szCs w:val="22"/>
              </w:rPr>
              <w:t>등을</w:t>
            </w:r>
            <w:r w:rsidR="00B2327A">
              <w:rPr>
                <w:rFonts w:hint="eastAsia"/>
                <w:spacing w:val="4"/>
                <w:szCs w:val="22"/>
              </w:rPr>
              <w:t xml:space="preserve"> </w:t>
            </w:r>
            <w:r w:rsidRPr="00E74C81">
              <w:rPr>
                <w:rFonts w:hint="eastAsia"/>
                <w:spacing w:val="4"/>
                <w:szCs w:val="22"/>
              </w:rPr>
              <w:t>통하여</w:t>
            </w:r>
            <w:r w:rsidR="00B2327A">
              <w:rPr>
                <w:rFonts w:hint="eastAsia"/>
                <w:spacing w:val="4"/>
                <w:szCs w:val="22"/>
              </w:rPr>
              <w:t xml:space="preserve"> </w:t>
            </w:r>
            <w:r w:rsidRPr="00E74C81">
              <w:rPr>
                <w:rFonts w:hint="eastAsia"/>
                <w:spacing w:val="4"/>
                <w:szCs w:val="22"/>
              </w:rPr>
              <w:t>충분히</w:t>
            </w:r>
            <w:r w:rsidR="00B2327A">
              <w:rPr>
                <w:rFonts w:hint="eastAsia"/>
                <w:spacing w:val="4"/>
                <w:szCs w:val="22"/>
              </w:rPr>
              <w:t xml:space="preserve"> </w:t>
            </w:r>
            <w:r w:rsidRPr="00E74C81">
              <w:rPr>
                <w:rFonts w:hint="eastAsia"/>
                <w:spacing w:val="4"/>
                <w:szCs w:val="22"/>
              </w:rPr>
              <w:t>비식별화가</w:t>
            </w:r>
            <w:r w:rsidR="00B2327A">
              <w:rPr>
                <w:rFonts w:hint="eastAsia"/>
                <w:spacing w:val="4"/>
                <w:szCs w:val="22"/>
              </w:rPr>
              <w:t xml:space="preserve"> </w:t>
            </w:r>
            <w:r w:rsidRPr="00E74C81">
              <w:rPr>
                <w:rFonts w:hint="eastAsia"/>
                <w:spacing w:val="4"/>
                <w:szCs w:val="22"/>
              </w:rPr>
              <w:t>된</w:t>
            </w:r>
            <w:r w:rsidR="00B2327A">
              <w:rPr>
                <w:rFonts w:hint="eastAsia"/>
                <w:spacing w:val="4"/>
                <w:szCs w:val="22"/>
              </w:rPr>
              <w:t xml:space="preserve"> </w:t>
            </w:r>
            <w:r w:rsidRPr="00E74C81">
              <w:rPr>
                <w:rFonts w:hint="eastAsia"/>
                <w:spacing w:val="4"/>
                <w:szCs w:val="22"/>
              </w:rPr>
              <w:t>경우</w:t>
            </w:r>
            <w:r w:rsidR="00B2327A">
              <w:rPr>
                <w:rFonts w:hint="eastAsia"/>
                <w:spacing w:val="4"/>
                <w:szCs w:val="22"/>
              </w:rPr>
              <w:t xml:space="preserve"> </w:t>
            </w:r>
            <w:r w:rsidRPr="00E74C81">
              <w:rPr>
                <w:rFonts w:hint="eastAsia"/>
                <w:spacing w:val="4"/>
                <w:szCs w:val="22"/>
              </w:rPr>
              <w:t>이를</w:t>
            </w:r>
            <w:r w:rsidR="00B2327A">
              <w:rPr>
                <w:rFonts w:hint="eastAsia"/>
                <w:spacing w:val="4"/>
                <w:szCs w:val="22"/>
              </w:rPr>
              <w:t xml:space="preserve"> </w:t>
            </w:r>
            <w:r w:rsidRPr="00E74C81">
              <w:rPr>
                <w:rFonts w:hint="eastAsia"/>
                <w:spacing w:val="4"/>
                <w:szCs w:val="22"/>
              </w:rPr>
              <w:t>제</w:t>
            </w:r>
            <w:r w:rsidRPr="00E74C81">
              <w:rPr>
                <w:rFonts w:hint="eastAsia"/>
                <w:spacing w:val="4"/>
                <w:szCs w:val="22"/>
              </w:rPr>
              <w:t>3</w:t>
            </w:r>
            <w:r w:rsidRPr="00E74C81">
              <w:rPr>
                <w:rFonts w:hint="eastAsia"/>
                <w:spacing w:val="4"/>
                <w:szCs w:val="22"/>
              </w:rPr>
              <w:t>자에게</w:t>
            </w:r>
            <w:r w:rsidR="00B2327A">
              <w:rPr>
                <w:rFonts w:hint="eastAsia"/>
                <w:spacing w:val="4"/>
                <w:szCs w:val="22"/>
              </w:rPr>
              <w:t xml:space="preserve"> </w:t>
            </w:r>
            <w:r w:rsidRPr="00E74C81">
              <w:rPr>
                <w:rFonts w:hint="eastAsia"/>
                <w:spacing w:val="4"/>
                <w:szCs w:val="22"/>
              </w:rPr>
              <w:t>이전하는</w:t>
            </w:r>
            <w:r w:rsidR="00B2327A">
              <w:rPr>
                <w:rFonts w:hint="eastAsia"/>
                <w:spacing w:val="4"/>
                <w:szCs w:val="22"/>
              </w:rPr>
              <w:t xml:space="preserve"> </w:t>
            </w:r>
            <w:r w:rsidRPr="00E74C81">
              <w:rPr>
                <w:rFonts w:hint="eastAsia"/>
                <w:spacing w:val="4"/>
                <w:szCs w:val="22"/>
              </w:rPr>
              <w:t>조치는</w:t>
            </w:r>
            <w:r w:rsidR="00B2327A">
              <w:rPr>
                <w:rFonts w:hint="eastAsia"/>
                <w:spacing w:val="4"/>
                <w:szCs w:val="22"/>
              </w:rPr>
              <w:t xml:space="preserve"> </w:t>
            </w:r>
            <w:r w:rsidRPr="00E74C81">
              <w:rPr>
                <w:rFonts w:hint="eastAsia"/>
                <w:spacing w:val="4"/>
                <w:szCs w:val="22"/>
              </w:rPr>
              <w:t>특별히</w:t>
            </w:r>
            <w:r w:rsidR="00B2327A">
              <w:rPr>
                <w:rFonts w:hint="eastAsia"/>
                <w:spacing w:val="4"/>
                <w:szCs w:val="22"/>
              </w:rPr>
              <w:t xml:space="preserve"> </w:t>
            </w:r>
            <w:r w:rsidRPr="00E74C81">
              <w:rPr>
                <w:rFonts w:hint="eastAsia"/>
                <w:spacing w:val="4"/>
                <w:szCs w:val="22"/>
              </w:rPr>
              <w:t>개인정보보호법상</w:t>
            </w:r>
            <w:r w:rsidR="00B2327A">
              <w:rPr>
                <w:rFonts w:hint="eastAsia"/>
                <w:spacing w:val="4"/>
                <w:szCs w:val="22"/>
              </w:rPr>
              <w:t xml:space="preserve"> </w:t>
            </w:r>
            <w:r w:rsidRPr="00E74C81">
              <w:rPr>
                <w:rFonts w:hint="eastAsia"/>
                <w:spacing w:val="4"/>
                <w:szCs w:val="22"/>
              </w:rPr>
              <w:t>문제되지</w:t>
            </w:r>
            <w:r w:rsidR="00B2327A">
              <w:rPr>
                <w:rFonts w:hint="eastAsia"/>
                <w:spacing w:val="4"/>
                <w:szCs w:val="22"/>
              </w:rPr>
              <w:t xml:space="preserve"> </w:t>
            </w:r>
            <w:r w:rsidRPr="00E74C81">
              <w:rPr>
                <w:rFonts w:hint="eastAsia"/>
                <w:spacing w:val="4"/>
                <w:szCs w:val="22"/>
              </w:rPr>
              <w:t>아니함</w:t>
            </w:r>
            <w:r w:rsidRPr="00E74C81">
              <w:rPr>
                <w:rFonts w:hint="eastAsia"/>
                <w:spacing w:val="4"/>
                <w:szCs w:val="22"/>
              </w:rPr>
              <w:t>.</w:t>
            </w:r>
          </w:p>
          <w:p w14:paraId="0B4FA38A" w14:textId="6E6B9D28"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sidRPr="00FA4EB2">
              <w:rPr>
                <w:rFonts w:hint="eastAsia"/>
                <w:szCs w:val="22"/>
              </w:rPr>
              <w:t>하지만</w:t>
            </w:r>
            <w:r w:rsidR="00B2327A">
              <w:rPr>
                <w:rFonts w:hint="eastAsia"/>
                <w:szCs w:val="22"/>
              </w:rPr>
              <w:t xml:space="preserve"> </w:t>
            </w:r>
            <w:r w:rsidRPr="00FA4EB2">
              <w:rPr>
                <w:rFonts w:hint="eastAsia"/>
                <w:szCs w:val="22"/>
              </w:rPr>
              <w:t>비식별조치가</w:t>
            </w:r>
            <w:r w:rsidR="00B2327A">
              <w:rPr>
                <w:rFonts w:hint="eastAsia"/>
                <w:szCs w:val="22"/>
              </w:rPr>
              <w:t xml:space="preserve"> </w:t>
            </w:r>
            <w:r w:rsidRPr="00FA4EB2">
              <w:rPr>
                <w:rFonts w:hint="eastAsia"/>
                <w:szCs w:val="22"/>
              </w:rPr>
              <w:t>충분히</w:t>
            </w:r>
            <w:r w:rsidR="00B2327A">
              <w:rPr>
                <w:rFonts w:hint="eastAsia"/>
                <w:szCs w:val="22"/>
              </w:rPr>
              <w:t xml:space="preserve"> </w:t>
            </w:r>
            <w:r w:rsidRPr="00FA4EB2">
              <w:rPr>
                <w:rFonts w:hint="eastAsia"/>
                <w:szCs w:val="22"/>
              </w:rPr>
              <w:t>이루어지지</w:t>
            </w:r>
            <w:r w:rsidR="00B2327A">
              <w:rPr>
                <w:rFonts w:hint="eastAsia"/>
                <w:szCs w:val="22"/>
              </w:rPr>
              <w:t xml:space="preserve"> </w:t>
            </w:r>
            <w:r w:rsidRPr="00FA4EB2">
              <w:rPr>
                <w:rFonts w:hint="eastAsia"/>
                <w:szCs w:val="22"/>
              </w:rPr>
              <w:t>않은</w:t>
            </w:r>
            <w:r w:rsidR="00B2327A">
              <w:rPr>
                <w:rFonts w:hint="eastAsia"/>
                <w:szCs w:val="22"/>
              </w:rPr>
              <w:t xml:space="preserve"> </w:t>
            </w:r>
            <w:r w:rsidRPr="00FA4EB2">
              <w:rPr>
                <w:rFonts w:hint="eastAsia"/>
                <w:szCs w:val="22"/>
              </w:rPr>
              <w:t>경우</w:t>
            </w:r>
            <w:r w:rsidR="00B2327A">
              <w:rPr>
                <w:rFonts w:hint="eastAsia"/>
                <w:szCs w:val="22"/>
              </w:rPr>
              <w:t xml:space="preserve"> </w:t>
            </w:r>
            <w:r w:rsidRPr="00FA4EB2">
              <w:rPr>
                <w:rFonts w:hint="eastAsia"/>
                <w:szCs w:val="22"/>
              </w:rPr>
              <w:t>이를</w:t>
            </w:r>
            <w:r w:rsidR="00B2327A">
              <w:rPr>
                <w:rFonts w:hint="eastAsia"/>
                <w:szCs w:val="22"/>
              </w:rPr>
              <w:t xml:space="preserve"> </w:t>
            </w:r>
            <w:r w:rsidRPr="00FA4EB2">
              <w:rPr>
                <w:rFonts w:hint="eastAsia"/>
                <w:szCs w:val="22"/>
              </w:rPr>
              <w:t>개인정보로</w:t>
            </w:r>
            <w:r w:rsidR="00B2327A">
              <w:rPr>
                <w:rFonts w:hint="eastAsia"/>
                <w:szCs w:val="22"/>
              </w:rPr>
              <w:t xml:space="preserve"> </w:t>
            </w:r>
            <w:r w:rsidRPr="00FA4EB2">
              <w:rPr>
                <w:rFonts w:hint="eastAsia"/>
                <w:szCs w:val="22"/>
              </w:rPr>
              <w:t>본다면</w:t>
            </w:r>
            <w:r w:rsidRPr="00FA4EB2">
              <w:rPr>
                <w:rFonts w:hint="eastAsia"/>
                <w:szCs w:val="22"/>
              </w:rPr>
              <w:t>,</w:t>
            </w:r>
            <w:r w:rsidR="00B2327A">
              <w:rPr>
                <w:rFonts w:hint="eastAsia"/>
                <w:szCs w:val="22"/>
              </w:rPr>
              <w:t xml:space="preserve"> </w:t>
            </w:r>
            <w:r w:rsidRPr="00FA4EB2">
              <w:rPr>
                <w:rFonts w:hint="eastAsia"/>
                <w:szCs w:val="22"/>
              </w:rPr>
              <w:t>이에</w:t>
            </w:r>
            <w:r w:rsidR="00B2327A">
              <w:rPr>
                <w:rFonts w:hint="eastAsia"/>
                <w:szCs w:val="22"/>
              </w:rPr>
              <w:t xml:space="preserve"> </w:t>
            </w:r>
            <w:r w:rsidRPr="00FA4EB2">
              <w:rPr>
                <w:rFonts w:hint="eastAsia"/>
                <w:szCs w:val="22"/>
              </w:rPr>
              <w:t>대하여</w:t>
            </w:r>
            <w:r w:rsidR="00B2327A">
              <w:rPr>
                <w:rFonts w:hint="eastAsia"/>
                <w:szCs w:val="22"/>
              </w:rPr>
              <w:t xml:space="preserve"> </w:t>
            </w:r>
            <w:r w:rsidRPr="00FA4EB2">
              <w:rPr>
                <w:rFonts w:hint="eastAsia"/>
                <w:szCs w:val="22"/>
              </w:rPr>
              <w:t>제</w:t>
            </w:r>
            <w:r w:rsidRPr="00FA4EB2">
              <w:rPr>
                <w:rFonts w:hint="eastAsia"/>
                <w:szCs w:val="22"/>
              </w:rPr>
              <w:t>3</w:t>
            </w:r>
            <w:r w:rsidRPr="00FA4EB2">
              <w:rPr>
                <w:rFonts w:hint="eastAsia"/>
                <w:szCs w:val="22"/>
              </w:rPr>
              <w:t>자</w:t>
            </w:r>
            <w:r w:rsidR="00B2327A">
              <w:rPr>
                <w:rFonts w:hint="eastAsia"/>
                <w:szCs w:val="22"/>
              </w:rPr>
              <w:t xml:space="preserve"> </w:t>
            </w:r>
            <w:r w:rsidRPr="00FA4EB2">
              <w:rPr>
                <w:rFonts w:hint="eastAsia"/>
                <w:szCs w:val="22"/>
              </w:rPr>
              <w:t>제공</w:t>
            </w:r>
            <w:r w:rsidR="00B2327A">
              <w:rPr>
                <w:rFonts w:hint="eastAsia"/>
                <w:szCs w:val="22"/>
              </w:rPr>
              <w:t xml:space="preserve"> </w:t>
            </w:r>
            <w:r w:rsidRPr="00FA4EB2">
              <w:rPr>
                <w:rFonts w:hint="eastAsia"/>
                <w:szCs w:val="22"/>
              </w:rPr>
              <w:t>동의를</w:t>
            </w:r>
            <w:r w:rsidR="00B2327A">
              <w:rPr>
                <w:rFonts w:hint="eastAsia"/>
                <w:szCs w:val="22"/>
              </w:rPr>
              <w:t xml:space="preserve"> </w:t>
            </w:r>
            <w:r w:rsidRPr="00FA4EB2">
              <w:rPr>
                <w:rFonts w:hint="eastAsia"/>
                <w:szCs w:val="22"/>
              </w:rPr>
              <w:t>받지</w:t>
            </w:r>
            <w:r w:rsidR="00B2327A">
              <w:rPr>
                <w:rFonts w:hint="eastAsia"/>
                <w:szCs w:val="22"/>
              </w:rPr>
              <w:t xml:space="preserve"> </w:t>
            </w:r>
            <w:r w:rsidRPr="00FA4EB2">
              <w:rPr>
                <w:rFonts w:hint="eastAsia"/>
                <w:szCs w:val="22"/>
              </w:rPr>
              <w:t>않고</w:t>
            </w:r>
            <w:r w:rsidR="00B2327A">
              <w:rPr>
                <w:rFonts w:hint="eastAsia"/>
                <w:szCs w:val="22"/>
              </w:rPr>
              <w:t xml:space="preserve"> </w:t>
            </w:r>
            <w:r>
              <w:rPr>
                <w:rFonts w:hint="eastAsia"/>
                <w:szCs w:val="22"/>
              </w:rPr>
              <w:t>제공</w:t>
            </w:r>
            <w:r>
              <w:rPr>
                <w:rFonts w:hint="eastAsia"/>
                <w:szCs w:val="22"/>
              </w:rPr>
              <w:t>(</w:t>
            </w:r>
            <w:r>
              <w:rPr>
                <w:rFonts w:hint="eastAsia"/>
                <w:szCs w:val="22"/>
              </w:rPr>
              <w:t>판매</w:t>
            </w:r>
            <w:r>
              <w:rPr>
                <w:rFonts w:hint="eastAsia"/>
                <w:szCs w:val="22"/>
              </w:rPr>
              <w:t>)</w:t>
            </w:r>
            <w:r>
              <w:rPr>
                <w:rFonts w:hint="eastAsia"/>
                <w:szCs w:val="22"/>
              </w:rPr>
              <w:t>하는</w:t>
            </w:r>
            <w:r w:rsidR="00B2327A">
              <w:rPr>
                <w:rFonts w:hint="eastAsia"/>
                <w:szCs w:val="22"/>
              </w:rPr>
              <w:t xml:space="preserve"> </w:t>
            </w:r>
            <w:r>
              <w:rPr>
                <w:rFonts w:hint="eastAsia"/>
                <w:szCs w:val="22"/>
              </w:rPr>
              <w:t>행위는</w:t>
            </w:r>
            <w:r w:rsidR="00B2327A">
              <w:rPr>
                <w:rFonts w:hint="eastAsia"/>
                <w:szCs w:val="22"/>
              </w:rPr>
              <w:t xml:space="preserve"> </w:t>
            </w:r>
            <w:r>
              <w:rPr>
                <w:rFonts w:hint="eastAsia"/>
                <w:szCs w:val="22"/>
              </w:rPr>
              <w:t>개인정보</w:t>
            </w:r>
            <w:r w:rsidR="00B2327A">
              <w:rPr>
                <w:rFonts w:hint="eastAsia"/>
                <w:szCs w:val="22"/>
              </w:rPr>
              <w:t xml:space="preserve"> </w:t>
            </w:r>
            <w:r>
              <w:rPr>
                <w:rFonts w:hint="eastAsia"/>
                <w:szCs w:val="22"/>
              </w:rPr>
              <w:t>보호법</w:t>
            </w:r>
            <w:r w:rsidR="00B2327A">
              <w:rPr>
                <w:rFonts w:hint="eastAsia"/>
                <w:szCs w:val="22"/>
              </w:rPr>
              <w:t xml:space="preserve"> </w:t>
            </w:r>
            <w:r>
              <w:rPr>
                <w:rFonts w:hint="eastAsia"/>
                <w:szCs w:val="22"/>
              </w:rPr>
              <w:t>위반이</w:t>
            </w:r>
            <w:r w:rsidR="00B2327A">
              <w:rPr>
                <w:rFonts w:hint="eastAsia"/>
                <w:szCs w:val="22"/>
              </w:rPr>
              <w:t xml:space="preserve"> </w:t>
            </w:r>
            <w:r>
              <w:rPr>
                <w:rFonts w:hint="eastAsia"/>
                <w:szCs w:val="22"/>
              </w:rPr>
              <w:t>문제될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p w14:paraId="78E733FF" w14:textId="62856886" w:rsidR="00364AB1" w:rsidRPr="00E74C81" w:rsidRDefault="00364AB1" w:rsidP="00364AB1">
            <w:pPr>
              <w:pStyle w:val="afff4"/>
              <w:widowControl w:val="0"/>
              <w:numPr>
                <w:ilvl w:val="2"/>
                <w:numId w:val="14"/>
              </w:numPr>
              <w:wordWrap w:val="0"/>
              <w:autoSpaceDN w:val="0"/>
              <w:adjustRightInd w:val="0"/>
              <w:snapToGrid w:val="0"/>
              <w:spacing w:before="60" w:after="60" w:line="280" w:lineRule="atLeast"/>
              <w:ind w:leftChars="0"/>
              <w:rPr>
                <w:spacing w:val="-8"/>
                <w:szCs w:val="22"/>
              </w:rPr>
            </w:pPr>
            <w:r w:rsidRPr="00E74C81">
              <w:rPr>
                <w:rFonts w:hint="eastAsia"/>
                <w:spacing w:val="-8"/>
                <w:szCs w:val="22"/>
              </w:rPr>
              <w:t>그러나</w:t>
            </w:r>
            <w:r w:rsidR="00B2327A">
              <w:rPr>
                <w:rFonts w:hint="eastAsia"/>
                <w:spacing w:val="-8"/>
                <w:szCs w:val="22"/>
              </w:rPr>
              <w:t xml:space="preserve"> </w:t>
            </w:r>
            <w:r w:rsidRPr="00E74C81">
              <w:rPr>
                <w:rFonts w:hint="eastAsia"/>
                <w:spacing w:val="-8"/>
                <w:szCs w:val="22"/>
              </w:rPr>
              <w:t>2017</w:t>
            </w:r>
            <w:r w:rsidRPr="00E74C81">
              <w:rPr>
                <w:rFonts w:hint="eastAsia"/>
                <w:spacing w:val="-8"/>
                <w:szCs w:val="22"/>
              </w:rPr>
              <w:t>년</w:t>
            </w:r>
            <w:r w:rsidR="00B2327A">
              <w:rPr>
                <w:rFonts w:hint="eastAsia"/>
                <w:spacing w:val="-8"/>
                <w:szCs w:val="22"/>
              </w:rPr>
              <w:t xml:space="preserve"> </w:t>
            </w:r>
            <w:r w:rsidRPr="00E74C81">
              <w:rPr>
                <w:spacing w:val="-8"/>
                <w:szCs w:val="22"/>
              </w:rPr>
              <w:t>7</w:t>
            </w:r>
            <w:r w:rsidRPr="00E74C81">
              <w:rPr>
                <w:rFonts w:hint="eastAsia"/>
                <w:spacing w:val="-8"/>
                <w:szCs w:val="22"/>
              </w:rPr>
              <w:t>월</w:t>
            </w:r>
            <w:r w:rsidR="00B2327A">
              <w:rPr>
                <w:rFonts w:hint="eastAsia"/>
                <w:spacing w:val="-8"/>
                <w:szCs w:val="22"/>
              </w:rPr>
              <w:t xml:space="preserve"> </w:t>
            </w:r>
            <w:r w:rsidRPr="00E74C81">
              <w:rPr>
                <w:rFonts w:hint="eastAsia"/>
                <w:spacing w:val="-8"/>
                <w:szCs w:val="22"/>
              </w:rPr>
              <w:t>한국인터넷진흥원으로부터</w:t>
            </w:r>
            <w:r w:rsidR="00B2327A">
              <w:rPr>
                <w:rFonts w:hint="eastAsia"/>
                <w:spacing w:val="-8"/>
                <w:szCs w:val="22"/>
              </w:rPr>
              <w:t xml:space="preserve"> </w:t>
            </w:r>
            <w:r w:rsidRPr="00E74C81">
              <w:rPr>
                <w:rFonts w:hint="eastAsia"/>
                <w:spacing w:val="-8"/>
                <w:szCs w:val="22"/>
              </w:rPr>
              <w:t>비식별조치에</w:t>
            </w:r>
            <w:r w:rsidR="00B2327A">
              <w:rPr>
                <w:rFonts w:hint="eastAsia"/>
                <w:spacing w:val="-8"/>
                <w:szCs w:val="22"/>
              </w:rPr>
              <w:t xml:space="preserve"> </w:t>
            </w:r>
            <w:r w:rsidRPr="00E74C81">
              <w:rPr>
                <w:rFonts w:hint="eastAsia"/>
                <w:spacing w:val="-8"/>
                <w:szCs w:val="22"/>
              </w:rPr>
              <w:t>대한</w:t>
            </w:r>
            <w:r w:rsidR="00B2327A">
              <w:rPr>
                <w:rFonts w:hint="eastAsia"/>
                <w:spacing w:val="-8"/>
                <w:szCs w:val="22"/>
              </w:rPr>
              <w:t xml:space="preserve"> </w:t>
            </w:r>
            <w:r w:rsidRPr="00E74C81">
              <w:rPr>
                <w:rFonts w:hint="eastAsia"/>
                <w:spacing w:val="-8"/>
                <w:szCs w:val="22"/>
              </w:rPr>
              <w:t>적정성</w:t>
            </w:r>
            <w:r w:rsidR="00B2327A">
              <w:rPr>
                <w:rFonts w:hint="eastAsia"/>
                <w:spacing w:val="-8"/>
                <w:szCs w:val="22"/>
              </w:rPr>
              <w:t xml:space="preserve"> </w:t>
            </w:r>
            <w:r w:rsidRPr="00E74C81">
              <w:rPr>
                <w:rFonts w:hint="eastAsia"/>
                <w:spacing w:val="-8"/>
                <w:szCs w:val="22"/>
              </w:rPr>
              <w:t>평가를</w:t>
            </w:r>
            <w:r w:rsidR="00B2327A">
              <w:rPr>
                <w:rFonts w:hint="eastAsia"/>
                <w:spacing w:val="-8"/>
                <w:szCs w:val="22"/>
              </w:rPr>
              <w:t xml:space="preserve"> </w:t>
            </w:r>
            <w:r w:rsidRPr="00E74C81">
              <w:rPr>
                <w:rFonts w:hint="eastAsia"/>
                <w:spacing w:val="-8"/>
                <w:szCs w:val="22"/>
              </w:rPr>
              <w:t>받은바</w:t>
            </w:r>
            <w:r w:rsidR="00B2327A">
              <w:rPr>
                <w:rFonts w:hint="eastAsia"/>
                <w:spacing w:val="-8"/>
                <w:szCs w:val="22"/>
              </w:rPr>
              <w:t xml:space="preserve"> </w:t>
            </w:r>
            <w:r w:rsidRPr="00E74C81">
              <w:rPr>
                <w:rFonts w:hint="eastAsia"/>
                <w:spacing w:val="-8"/>
                <w:szCs w:val="22"/>
              </w:rPr>
              <w:t>있는</w:t>
            </w:r>
            <w:r w:rsidR="00B2327A">
              <w:rPr>
                <w:rFonts w:hint="eastAsia"/>
                <w:spacing w:val="-8"/>
                <w:szCs w:val="22"/>
              </w:rPr>
              <w:t xml:space="preserve"> </w:t>
            </w:r>
            <w:r w:rsidRPr="00E74C81">
              <w:rPr>
                <w:rFonts w:hint="eastAsia"/>
                <w:spacing w:val="-8"/>
                <w:szCs w:val="22"/>
              </w:rPr>
              <w:t>이상</w:t>
            </w:r>
            <w:r w:rsidR="00B2327A">
              <w:rPr>
                <w:rFonts w:hint="eastAsia"/>
                <w:spacing w:val="-8"/>
                <w:szCs w:val="22"/>
              </w:rPr>
              <w:t xml:space="preserve"> </w:t>
            </w:r>
            <w:r w:rsidRPr="00E74C81">
              <w:rPr>
                <w:rFonts w:hint="eastAsia"/>
                <w:spacing w:val="-8"/>
                <w:szCs w:val="22"/>
              </w:rPr>
              <w:t>개인정보의</w:t>
            </w:r>
            <w:r w:rsidR="00B2327A">
              <w:rPr>
                <w:rFonts w:hint="eastAsia"/>
                <w:spacing w:val="-8"/>
                <w:szCs w:val="22"/>
              </w:rPr>
              <w:t xml:space="preserve"> </w:t>
            </w:r>
            <w:r w:rsidRPr="00E74C81">
              <w:rPr>
                <w:rFonts w:hint="eastAsia"/>
                <w:spacing w:val="-8"/>
                <w:szCs w:val="22"/>
              </w:rPr>
              <w:t>동의</w:t>
            </w:r>
            <w:r w:rsidR="00B2327A">
              <w:rPr>
                <w:rFonts w:hint="eastAsia"/>
                <w:spacing w:val="-8"/>
                <w:szCs w:val="22"/>
              </w:rPr>
              <w:t xml:space="preserve"> </w:t>
            </w:r>
            <w:r w:rsidRPr="00E74C81">
              <w:rPr>
                <w:rFonts w:hint="eastAsia"/>
                <w:spacing w:val="-8"/>
                <w:szCs w:val="22"/>
              </w:rPr>
              <w:t>없는</w:t>
            </w:r>
            <w:r w:rsidR="00B2327A">
              <w:rPr>
                <w:rFonts w:hint="eastAsia"/>
                <w:spacing w:val="-8"/>
                <w:szCs w:val="22"/>
              </w:rPr>
              <w:t xml:space="preserve"> </w:t>
            </w:r>
            <w:r w:rsidRPr="00E74C81">
              <w:rPr>
                <w:rFonts w:hint="eastAsia"/>
                <w:spacing w:val="-8"/>
                <w:szCs w:val="22"/>
              </w:rPr>
              <w:t>제</w:t>
            </w:r>
            <w:r w:rsidRPr="00E74C81">
              <w:rPr>
                <w:rFonts w:hint="eastAsia"/>
                <w:spacing w:val="-8"/>
                <w:szCs w:val="22"/>
              </w:rPr>
              <w:t>3</w:t>
            </w:r>
            <w:r w:rsidRPr="00E74C81">
              <w:rPr>
                <w:rFonts w:hint="eastAsia"/>
                <w:spacing w:val="-8"/>
                <w:szCs w:val="22"/>
              </w:rPr>
              <w:t>자</w:t>
            </w:r>
            <w:r w:rsidR="00B2327A">
              <w:rPr>
                <w:rFonts w:hint="eastAsia"/>
                <w:spacing w:val="-8"/>
                <w:szCs w:val="22"/>
              </w:rPr>
              <w:t xml:space="preserve"> </w:t>
            </w:r>
            <w:r w:rsidRPr="00E74C81">
              <w:rPr>
                <w:rFonts w:hint="eastAsia"/>
                <w:spacing w:val="-8"/>
                <w:szCs w:val="22"/>
              </w:rPr>
              <w:t>제공이</w:t>
            </w:r>
            <w:r w:rsidR="00B2327A">
              <w:rPr>
                <w:rFonts w:hint="eastAsia"/>
                <w:spacing w:val="-8"/>
                <w:szCs w:val="22"/>
              </w:rPr>
              <w:t xml:space="preserve"> </w:t>
            </w:r>
            <w:r w:rsidRPr="00E74C81">
              <w:rPr>
                <w:rFonts w:hint="eastAsia"/>
                <w:spacing w:val="-8"/>
                <w:szCs w:val="22"/>
              </w:rPr>
              <w:t>문제될</w:t>
            </w:r>
            <w:r w:rsidR="00B2327A">
              <w:rPr>
                <w:rFonts w:hint="eastAsia"/>
                <w:spacing w:val="-8"/>
                <w:szCs w:val="22"/>
              </w:rPr>
              <w:t xml:space="preserve"> </w:t>
            </w:r>
            <w:r w:rsidRPr="00E74C81">
              <w:rPr>
                <w:rFonts w:hint="eastAsia"/>
                <w:spacing w:val="-8"/>
                <w:szCs w:val="22"/>
              </w:rPr>
              <w:t>리스크는</w:t>
            </w:r>
            <w:r w:rsidR="00B2327A">
              <w:rPr>
                <w:rFonts w:hint="eastAsia"/>
                <w:spacing w:val="-8"/>
                <w:szCs w:val="22"/>
              </w:rPr>
              <w:t xml:space="preserve"> </w:t>
            </w:r>
            <w:r w:rsidRPr="00E74C81">
              <w:rPr>
                <w:rFonts w:hint="eastAsia"/>
                <w:spacing w:val="-8"/>
                <w:szCs w:val="22"/>
              </w:rPr>
              <w:t>낮은</w:t>
            </w:r>
            <w:r w:rsidR="00B2327A">
              <w:rPr>
                <w:rFonts w:hint="eastAsia"/>
                <w:spacing w:val="-8"/>
                <w:szCs w:val="22"/>
              </w:rPr>
              <w:t xml:space="preserve"> </w:t>
            </w:r>
            <w:r w:rsidRPr="00E74C81">
              <w:rPr>
                <w:rFonts w:hint="eastAsia"/>
                <w:spacing w:val="-8"/>
                <w:szCs w:val="22"/>
              </w:rPr>
              <w:t>것으로</w:t>
            </w:r>
            <w:r w:rsidR="00B2327A">
              <w:rPr>
                <w:rFonts w:hint="eastAsia"/>
                <w:spacing w:val="-8"/>
                <w:szCs w:val="22"/>
              </w:rPr>
              <w:t xml:space="preserve"> </w:t>
            </w:r>
            <w:r w:rsidRPr="00E74C81">
              <w:rPr>
                <w:rFonts w:hint="eastAsia"/>
                <w:spacing w:val="-8"/>
                <w:szCs w:val="22"/>
              </w:rPr>
              <w:t>판단됨</w:t>
            </w:r>
            <w:r w:rsidRPr="00E74C81">
              <w:rPr>
                <w:rFonts w:hint="eastAsia"/>
                <w:spacing w:val="-8"/>
                <w:szCs w:val="22"/>
              </w:rPr>
              <w:t>.</w:t>
            </w:r>
            <w:r w:rsidR="00B2327A">
              <w:rPr>
                <w:spacing w:val="-8"/>
                <w:szCs w:val="22"/>
              </w:rPr>
              <w:t xml:space="preserve"> </w:t>
            </w:r>
          </w:p>
          <w:p w14:paraId="0941A606" w14:textId="02A3C800"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단</w:t>
            </w:r>
            <w:r>
              <w:rPr>
                <w:rFonts w:hint="eastAsia"/>
                <w:szCs w:val="22"/>
              </w:rPr>
              <w:t>,</w:t>
            </w:r>
            <w:r w:rsidR="00B2327A">
              <w:rPr>
                <w:szCs w:val="22"/>
              </w:rPr>
              <w:t xml:space="preserve"> </w:t>
            </w:r>
            <w:r>
              <w:rPr>
                <w:rFonts w:hint="eastAsia"/>
                <w:szCs w:val="22"/>
              </w:rPr>
              <w:t>한국인터넷진흥원은</w:t>
            </w:r>
            <w:r w:rsidR="00B2327A">
              <w:rPr>
                <w:rFonts w:hint="eastAsia"/>
                <w:szCs w:val="22"/>
              </w:rPr>
              <w:t xml:space="preserve"> </w:t>
            </w:r>
            <w:r>
              <w:rPr>
                <w:rFonts w:hint="eastAsia"/>
                <w:szCs w:val="22"/>
              </w:rPr>
              <w:t>적정성</w:t>
            </w:r>
            <w:r w:rsidR="00B2327A">
              <w:rPr>
                <w:rFonts w:hint="eastAsia"/>
                <w:szCs w:val="22"/>
              </w:rPr>
              <w:t xml:space="preserve"> </w:t>
            </w:r>
            <w:r>
              <w:rPr>
                <w:rFonts w:hint="eastAsia"/>
                <w:szCs w:val="22"/>
              </w:rPr>
              <w:t>평가</w:t>
            </w:r>
            <w:r w:rsidR="00B2327A">
              <w:rPr>
                <w:rFonts w:hint="eastAsia"/>
                <w:szCs w:val="22"/>
              </w:rPr>
              <w:t xml:space="preserve"> </w:t>
            </w:r>
            <w:r>
              <w:rPr>
                <w:rFonts w:hint="eastAsia"/>
                <w:szCs w:val="22"/>
              </w:rPr>
              <w:t>당시</w:t>
            </w:r>
            <w:r w:rsidR="00B2327A">
              <w:rPr>
                <w:rFonts w:hint="eastAsia"/>
                <w:szCs w:val="22"/>
              </w:rPr>
              <w:t xml:space="preserve"> </w:t>
            </w:r>
            <w:r>
              <w:rPr>
                <w:rFonts w:hint="eastAsia"/>
                <w:szCs w:val="22"/>
              </w:rPr>
              <w:t>이용기관과의</w:t>
            </w:r>
            <w:r w:rsidR="00B2327A">
              <w:rPr>
                <w:rFonts w:hint="eastAsia"/>
                <w:szCs w:val="22"/>
              </w:rPr>
              <w:t xml:space="preserve"> </w:t>
            </w:r>
            <w:r>
              <w:rPr>
                <w:rFonts w:hint="eastAsia"/>
                <w:szCs w:val="22"/>
              </w:rPr>
              <w:t>계약서상</w:t>
            </w:r>
            <w:r w:rsidR="00B2327A">
              <w:rPr>
                <w:rFonts w:hint="eastAsia"/>
                <w:szCs w:val="22"/>
              </w:rPr>
              <w:t xml:space="preserve"> </w:t>
            </w:r>
            <w:r>
              <w:rPr>
                <w:rFonts w:hint="eastAsia"/>
                <w:szCs w:val="22"/>
              </w:rPr>
              <w:t>재식별금지조항</w:t>
            </w:r>
            <w:r w:rsidR="00B2327A">
              <w:rPr>
                <w:rFonts w:hint="eastAsia"/>
                <w:szCs w:val="22"/>
              </w:rPr>
              <w:t xml:space="preserve"> </w:t>
            </w:r>
            <w:r>
              <w:rPr>
                <w:rFonts w:hint="eastAsia"/>
                <w:szCs w:val="22"/>
              </w:rPr>
              <w:t>추가</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민감상품</w:t>
            </w:r>
            <w:r w:rsidR="00B2327A">
              <w:rPr>
                <w:rFonts w:hint="eastAsia"/>
                <w:szCs w:val="22"/>
              </w:rPr>
              <w:t xml:space="preserve"> </w:t>
            </w:r>
            <w:r>
              <w:rPr>
                <w:rFonts w:hint="eastAsia"/>
                <w:szCs w:val="22"/>
              </w:rPr>
              <w:t>카테고리</w:t>
            </w:r>
            <w:r w:rsidR="00B2327A">
              <w:rPr>
                <w:rFonts w:hint="eastAsia"/>
                <w:szCs w:val="22"/>
              </w:rPr>
              <w:t xml:space="preserve"> </w:t>
            </w:r>
            <w:r>
              <w:rPr>
                <w:rFonts w:hint="eastAsia"/>
                <w:szCs w:val="22"/>
              </w:rPr>
              <w:t>제외</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지속적</w:t>
            </w:r>
            <w:r w:rsidR="00B2327A">
              <w:rPr>
                <w:rFonts w:hint="eastAsia"/>
                <w:szCs w:val="22"/>
              </w:rPr>
              <w:t xml:space="preserve"> </w:t>
            </w:r>
            <w:r>
              <w:rPr>
                <w:rFonts w:hint="eastAsia"/>
                <w:szCs w:val="22"/>
              </w:rPr>
              <w:t>안전관리를</w:t>
            </w:r>
            <w:r w:rsidR="00B2327A">
              <w:rPr>
                <w:rFonts w:hint="eastAsia"/>
                <w:szCs w:val="22"/>
              </w:rPr>
              <w:t xml:space="preserve"> </w:t>
            </w:r>
            <w:r>
              <w:rPr>
                <w:rFonts w:hint="eastAsia"/>
                <w:szCs w:val="22"/>
              </w:rPr>
              <w:t>권고하였는바</w:t>
            </w:r>
            <w:r>
              <w:rPr>
                <w:rFonts w:hint="eastAsia"/>
                <w:szCs w:val="22"/>
              </w:rPr>
              <w:t>,</w:t>
            </w:r>
            <w:r w:rsidR="00B2327A">
              <w:rPr>
                <w:szCs w:val="22"/>
              </w:rPr>
              <w:t xml:space="preserve"> </w:t>
            </w:r>
            <w:r>
              <w:rPr>
                <w:rFonts w:hint="eastAsia"/>
                <w:szCs w:val="22"/>
              </w:rPr>
              <w:t>해당</w:t>
            </w:r>
            <w:r w:rsidR="00B2327A">
              <w:rPr>
                <w:rFonts w:hint="eastAsia"/>
                <w:szCs w:val="22"/>
              </w:rPr>
              <w:t xml:space="preserve"> </w:t>
            </w:r>
            <w:r>
              <w:rPr>
                <w:rFonts w:hint="eastAsia"/>
                <w:szCs w:val="22"/>
              </w:rPr>
              <w:t>권고</w:t>
            </w:r>
            <w:r w:rsidR="00B2327A">
              <w:rPr>
                <w:rFonts w:hint="eastAsia"/>
                <w:szCs w:val="22"/>
              </w:rPr>
              <w:t xml:space="preserve"> </w:t>
            </w:r>
            <w:r>
              <w:rPr>
                <w:rFonts w:hint="eastAsia"/>
                <w:szCs w:val="22"/>
              </w:rPr>
              <w:t>사항을</w:t>
            </w:r>
            <w:r w:rsidR="00B2327A">
              <w:rPr>
                <w:rFonts w:hint="eastAsia"/>
                <w:szCs w:val="22"/>
              </w:rPr>
              <w:t xml:space="preserve"> </w:t>
            </w:r>
            <w:r>
              <w:rPr>
                <w:rFonts w:hint="eastAsia"/>
                <w:szCs w:val="22"/>
              </w:rPr>
              <w:t>준수할</w:t>
            </w:r>
            <w:r w:rsidR="00B2327A">
              <w:rPr>
                <w:rFonts w:hint="eastAsia"/>
                <w:szCs w:val="22"/>
              </w:rPr>
              <w:t xml:space="preserve"> </w:t>
            </w:r>
            <w:r>
              <w:rPr>
                <w:rFonts w:hint="eastAsia"/>
                <w:szCs w:val="22"/>
              </w:rPr>
              <w:t>필요가</w:t>
            </w:r>
            <w:r w:rsidR="00B2327A">
              <w:rPr>
                <w:rFonts w:hint="eastAsia"/>
                <w:szCs w:val="22"/>
              </w:rPr>
              <w:t xml:space="preserve"> </w:t>
            </w:r>
            <w:r>
              <w:rPr>
                <w:rFonts w:hint="eastAsia"/>
                <w:szCs w:val="22"/>
              </w:rPr>
              <w:t>있음</w:t>
            </w:r>
            <w:r>
              <w:rPr>
                <w:rFonts w:hint="eastAsia"/>
                <w:szCs w:val="22"/>
              </w:rPr>
              <w:t>.</w:t>
            </w:r>
          </w:p>
          <w:p w14:paraId="368AF332" w14:textId="26FAB8E7"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데이터</w:t>
            </w:r>
            <w:r w:rsidR="00B2327A">
              <w:rPr>
                <w:rFonts w:hint="eastAsia"/>
                <w:szCs w:val="22"/>
              </w:rPr>
              <w:t xml:space="preserve"> </w:t>
            </w:r>
            <w:r>
              <w:rPr>
                <w:rFonts w:hint="eastAsia"/>
                <w:szCs w:val="22"/>
              </w:rPr>
              <w:t>크롤링</w:t>
            </w:r>
            <w:r w:rsidR="00B2327A">
              <w:rPr>
                <w:rFonts w:hint="eastAsia"/>
                <w:szCs w:val="22"/>
              </w:rPr>
              <w:t xml:space="preserve"> </w:t>
            </w:r>
            <w:r>
              <w:rPr>
                <w:rFonts w:hint="eastAsia"/>
                <w:szCs w:val="22"/>
              </w:rPr>
              <w:t>이슈는</w:t>
            </w:r>
            <w:r w:rsidR="00B2327A">
              <w:rPr>
                <w:rFonts w:hint="eastAsia"/>
                <w:szCs w:val="22"/>
              </w:rPr>
              <w:t xml:space="preserve"> </w:t>
            </w:r>
            <w:r>
              <w:rPr>
                <w:rFonts w:hint="eastAsia"/>
                <w:szCs w:val="22"/>
              </w:rPr>
              <w:t>이하의</w:t>
            </w:r>
            <w:r w:rsidR="00B2327A">
              <w:rPr>
                <w:rFonts w:hint="eastAsia"/>
                <w:szCs w:val="22"/>
              </w:rPr>
              <w:t xml:space="preserve"> </w:t>
            </w:r>
            <w:r>
              <w:rPr>
                <w:szCs w:val="22"/>
              </w:rPr>
              <w:t>“</w:t>
            </w:r>
            <w:r>
              <w:rPr>
                <w:rFonts w:hint="eastAsia"/>
                <w:szCs w:val="22"/>
              </w:rPr>
              <w:t>데이터</w:t>
            </w:r>
            <w:r w:rsidR="00B2327A">
              <w:rPr>
                <w:rFonts w:hint="eastAsia"/>
                <w:szCs w:val="22"/>
              </w:rPr>
              <w:t xml:space="preserve"> </w:t>
            </w:r>
            <w:r>
              <w:rPr>
                <w:rFonts w:hint="eastAsia"/>
                <w:szCs w:val="22"/>
              </w:rPr>
              <w:t>크롤링</w:t>
            </w:r>
            <w:r w:rsidR="00B2327A">
              <w:rPr>
                <w:rFonts w:hint="eastAsia"/>
                <w:szCs w:val="22"/>
              </w:rPr>
              <w:t xml:space="preserve"> </w:t>
            </w:r>
            <w:r>
              <w:rPr>
                <w:rFonts w:hint="eastAsia"/>
                <w:szCs w:val="22"/>
              </w:rPr>
              <w:lastRenderedPageBreak/>
              <w:t>판매</w:t>
            </w:r>
            <w:r>
              <w:rPr>
                <w:szCs w:val="22"/>
              </w:rPr>
              <w:t>”</w:t>
            </w:r>
            <w:r w:rsidR="00B2327A">
              <w:rPr>
                <w:szCs w:val="22"/>
              </w:rPr>
              <w:t xml:space="preserve"> </w:t>
            </w:r>
            <w:r>
              <w:rPr>
                <w:rFonts w:hint="eastAsia"/>
                <w:szCs w:val="22"/>
              </w:rPr>
              <w:t>항목에서</w:t>
            </w:r>
            <w:r w:rsidR="00B2327A">
              <w:rPr>
                <w:rFonts w:hint="eastAsia"/>
                <w:szCs w:val="22"/>
              </w:rPr>
              <w:t xml:space="preserve"> </w:t>
            </w:r>
            <w:r>
              <w:rPr>
                <w:rFonts w:hint="eastAsia"/>
                <w:szCs w:val="22"/>
              </w:rPr>
              <w:t>검토함</w:t>
            </w:r>
            <w:r>
              <w:rPr>
                <w:rFonts w:hint="eastAsia"/>
                <w:szCs w:val="22"/>
              </w:rPr>
              <w:t>.</w:t>
            </w:r>
            <w:r w:rsidR="00B2327A">
              <w:rPr>
                <w:szCs w:val="22"/>
              </w:rPr>
              <w:t xml:space="preserve"> </w:t>
            </w:r>
          </w:p>
          <w:p w14:paraId="0BA095CA" w14:textId="1BAA6D45"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배송</w:t>
            </w:r>
            <w:r w:rsidR="00B2327A">
              <w:rPr>
                <w:rFonts w:hint="eastAsia"/>
                <w:b/>
                <w:szCs w:val="22"/>
              </w:rPr>
              <w:t xml:space="preserve"> </w:t>
            </w:r>
            <w:r w:rsidRPr="00F577E4">
              <w:rPr>
                <w:rFonts w:hint="eastAsia"/>
                <w:b/>
                <w:szCs w:val="22"/>
              </w:rPr>
              <w:t>정보</w:t>
            </w:r>
            <w:r w:rsidR="00B2327A">
              <w:rPr>
                <w:rFonts w:hint="eastAsia"/>
                <w:b/>
                <w:szCs w:val="22"/>
              </w:rPr>
              <w:t xml:space="preserve"> </w:t>
            </w:r>
            <w:r w:rsidRPr="00F577E4">
              <w:rPr>
                <w:rFonts w:hint="eastAsia"/>
                <w:b/>
                <w:szCs w:val="22"/>
              </w:rPr>
              <w:t>솔루션</w:t>
            </w:r>
          </w:p>
          <w:p w14:paraId="2A9F2AF2" w14:textId="76D9077A"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주요</w:t>
            </w:r>
            <w:r w:rsidR="00B2327A">
              <w:rPr>
                <w:rFonts w:hint="eastAsia"/>
                <w:szCs w:val="22"/>
              </w:rPr>
              <w:t xml:space="preserve"> </w:t>
            </w:r>
            <w:r>
              <w:rPr>
                <w:rFonts w:hint="eastAsia"/>
                <w:szCs w:val="22"/>
              </w:rPr>
              <w:t>택배사로부터</w:t>
            </w:r>
            <w:r w:rsidR="00B2327A">
              <w:rPr>
                <w:rFonts w:hint="eastAsia"/>
                <w:szCs w:val="22"/>
              </w:rPr>
              <w:t xml:space="preserve"> </w:t>
            </w:r>
            <w:r>
              <w:rPr>
                <w:rFonts w:hint="eastAsia"/>
                <w:szCs w:val="22"/>
              </w:rPr>
              <w:t>제공받는</w:t>
            </w:r>
            <w:r w:rsidR="00B2327A">
              <w:rPr>
                <w:rFonts w:hint="eastAsia"/>
                <w:szCs w:val="22"/>
              </w:rPr>
              <w:t xml:space="preserve"> </w:t>
            </w:r>
            <w:r>
              <w:rPr>
                <w:rFonts w:hint="eastAsia"/>
                <w:szCs w:val="22"/>
              </w:rPr>
              <w:t>배송정보는</w:t>
            </w:r>
            <w:r w:rsidR="00B2327A">
              <w:rPr>
                <w:rFonts w:hint="eastAsia"/>
                <w:szCs w:val="22"/>
              </w:rPr>
              <w:t xml:space="preserve"> </w:t>
            </w:r>
            <w:r>
              <w:rPr>
                <w:rFonts w:hint="eastAsia"/>
                <w:szCs w:val="22"/>
              </w:rPr>
              <w:t>써머스플랫폼이</w:t>
            </w:r>
            <w:r w:rsidR="00B2327A">
              <w:rPr>
                <w:rFonts w:hint="eastAsia"/>
                <w:szCs w:val="22"/>
              </w:rPr>
              <w:t xml:space="preserve"> </w:t>
            </w:r>
            <w:r>
              <w:rPr>
                <w:rFonts w:hint="eastAsia"/>
                <w:szCs w:val="22"/>
              </w:rPr>
              <w:t>택배사와</w:t>
            </w:r>
            <w:r w:rsidR="00B2327A">
              <w:rPr>
                <w:rFonts w:hint="eastAsia"/>
                <w:szCs w:val="22"/>
              </w:rPr>
              <w:t xml:space="preserve"> </w:t>
            </w:r>
            <w:r>
              <w:rPr>
                <w:szCs w:val="22"/>
              </w:rPr>
              <w:t>API</w:t>
            </w:r>
            <w:r w:rsidR="00B2327A">
              <w:rPr>
                <w:szCs w:val="22"/>
              </w:rPr>
              <w:t xml:space="preserve"> </w:t>
            </w:r>
            <w:r>
              <w:rPr>
                <w:rFonts w:hint="eastAsia"/>
                <w:szCs w:val="22"/>
              </w:rPr>
              <w:t>연동계약을</w:t>
            </w:r>
            <w:r w:rsidR="00B2327A">
              <w:rPr>
                <w:rFonts w:hint="eastAsia"/>
                <w:szCs w:val="22"/>
              </w:rPr>
              <w:t xml:space="preserve"> </w:t>
            </w:r>
            <w:r>
              <w:rPr>
                <w:rFonts w:hint="eastAsia"/>
                <w:szCs w:val="22"/>
              </w:rPr>
              <w:t>체결하고</w:t>
            </w:r>
            <w:r w:rsidR="00B2327A">
              <w:rPr>
                <w:rFonts w:hint="eastAsia"/>
                <w:szCs w:val="22"/>
              </w:rPr>
              <w:t xml:space="preserve"> </w:t>
            </w:r>
            <w:r>
              <w:rPr>
                <w:rFonts w:hint="eastAsia"/>
                <w:szCs w:val="22"/>
              </w:rPr>
              <w:t>이에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제공받는</w:t>
            </w:r>
            <w:r w:rsidR="00B2327A">
              <w:rPr>
                <w:rFonts w:hint="eastAsia"/>
                <w:szCs w:val="22"/>
              </w:rPr>
              <w:t xml:space="preserve"> </w:t>
            </w:r>
            <w:r>
              <w:rPr>
                <w:rFonts w:hint="eastAsia"/>
                <w:szCs w:val="22"/>
              </w:rPr>
              <w:t>것이고</w:t>
            </w:r>
            <w:r>
              <w:rPr>
                <w:rFonts w:hint="eastAsia"/>
                <w:szCs w:val="22"/>
              </w:rPr>
              <w:t>,</w:t>
            </w:r>
            <w:r w:rsidR="00B2327A">
              <w:rPr>
                <w:szCs w:val="22"/>
              </w:rPr>
              <w:t xml:space="preserve"> </w:t>
            </w:r>
            <w:r>
              <w:rPr>
                <w:rFonts w:hint="eastAsia"/>
                <w:szCs w:val="22"/>
              </w:rPr>
              <w:t>수집하고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개인정보도</w:t>
            </w:r>
            <w:r w:rsidR="00B2327A">
              <w:rPr>
                <w:rFonts w:hint="eastAsia"/>
                <w:szCs w:val="22"/>
              </w:rPr>
              <w:t xml:space="preserve"> </w:t>
            </w:r>
            <w:r>
              <w:rPr>
                <w:rFonts w:hint="eastAsia"/>
                <w:szCs w:val="22"/>
              </w:rPr>
              <w:t>없으므로</w:t>
            </w:r>
            <w:r w:rsidR="00B2327A">
              <w:rPr>
                <w:rFonts w:hint="eastAsia"/>
                <w:szCs w:val="22"/>
              </w:rPr>
              <w:t xml:space="preserve"> </w:t>
            </w:r>
            <w:r>
              <w:rPr>
                <w:rFonts w:hint="eastAsia"/>
                <w:szCs w:val="22"/>
              </w:rPr>
              <w:t>법위반의</w:t>
            </w:r>
            <w:r w:rsidR="00B2327A">
              <w:rPr>
                <w:rFonts w:hint="eastAsia"/>
                <w:szCs w:val="22"/>
              </w:rPr>
              <w:t xml:space="preserve"> </w:t>
            </w:r>
            <w:r>
              <w:rPr>
                <w:rFonts w:hint="eastAsia"/>
                <w:szCs w:val="22"/>
              </w:rPr>
              <w:t>리스크는</w:t>
            </w:r>
            <w:r w:rsidR="00B2327A">
              <w:rPr>
                <w:rFonts w:hint="eastAsia"/>
                <w:szCs w:val="22"/>
              </w:rPr>
              <w:t xml:space="preserve"> </w:t>
            </w:r>
            <w:r>
              <w:rPr>
                <w:rFonts w:hint="eastAsia"/>
                <w:szCs w:val="22"/>
              </w:rPr>
              <w:t>없을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판단됨</w:t>
            </w:r>
            <w:r>
              <w:rPr>
                <w:rFonts w:hint="eastAsia"/>
                <w:szCs w:val="22"/>
              </w:rPr>
              <w:t>.</w:t>
            </w:r>
            <w:r w:rsidR="00B2327A">
              <w:rPr>
                <w:szCs w:val="22"/>
              </w:rPr>
              <w:t xml:space="preserve"> </w:t>
            </w:r>
          </w:p>
          <w:p w14:paraId="373F411C" w14:textId="42808901"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소형</w:t>
            </w:r>
            <w:r w:rsidR="00B2327A">
              <w:rPr>
                <w:rFonts w:hint="eastAsia"/>
                <w:szCs w:val="22"/>
              </w:rPr>
              <w:t xml:space="preserve"> </w:t>
            </w:r>
            <w:r>
              <w:rPr>
                <w:rFonts w:hint="eastAsia"/>
                <w:szCs w:val="22"/>
              </w:rPr>
              <w:t>택배사에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데이터</w:t>
            </w:r>
            <w:r w:rsidR="00B2327A">
              <w:rPr>
                <w:rFonts w:hint="eastAsia"/>
                <w:szCs w:val="22"/>
              </w:rPr>
              <w:t xml:space="preserve"> </w:t>
            </w:r>
            <w:r>
              <w:rPr>
                <w:rFonts w:hint="eastAsia"/>
                <w:szCs w:val="22"/>
              </w:rPr>
              <w:t>크롤링</w:t>
            </w:r>
            <w:r w:rsidR="00B2327A">
              <w:rPr>
                <w:rFonts w:hint="eastAsia"/>
                <w:szCs w:val="22"/>
              </w:rPr>
              <w:t xml:space="preserve"> </w:t>
            </w:r>
            <w:r>
              <w:rPr>
                <w:rFonts w:hint="eastAsia"/>
                <w:szCs w:val="22"/>
              </w:rPr>
              <w:t>이슈는</w:t>
            </w:r>
            <w:r w:rsidR="00B2327A">
              <w:rPr>
                <w:rFonts w:hint="eastAsia"/>
                <w:szCs w:val="22"/>
              </w:rPr>
              <w:t xml:space="preserve"> </w:t>
            </w:r>
            <w:r>
              <w:rPr>
                <w:rFonts w:hint="eastAsia"/>
                <w:szCs w:val="22"/>
              </w:rPr>
              <w:t>이하의</w:t>
            </w:r>
            <w:r w:rsidR="00B2327A">
              <w:rPr>
                <w:rFonts w:hint="eastAsia"/>
                <w:szCs w:val="22"/>
              </w:rPr>
              <w:t xml:space="preserve"> </w:t>
            </w:r>
            <w:r>
              <w:rPr>
                <w:szCs w:val="22"/>
              </w:rPr>
              <w:t>“</w:t>
            </w:r>
            <w:r>
              <w:rPr>
                <w:rFonts w:hint="eastAsia"/>
                <w:szCs w:val="22"/>
              </w:rPr>
              <w:t>데이터</w:t>
            </w:r>
            <w:r w:rsidR="00B2327A">
              <w:rPr>
                <w:rFonts w:hint="eastAsia"/>
                <w:szCs w:val="22"/>
              </w:rPr>
              <w:t xml:space="preserve"> </w:t>
            </w:r>
            <w:r>
              <w:rPr>
                <w:rFonts w:hint="eastAsia"/>
                <w:szCs w:val="22"/>
              </w:rPr>
              <w:t>크롤링</w:t>
            </w:r>
            <w:r w:rsidR="00B2327A">
              <w:rPr>
                <w:rFonts w:hint="eastAsia"/>
                <w:szCs w:val="22"/>
              </w:rPr>
              <w:t xml:space="preserve"> </w:t>
            </w:r>
            <w:r>
              <w:rPr>
                <w:rFonts w:hint="eastAsia"/>
                <w:szCs w:val="22"/>
              </w:rPr>
              <w:t>판매</w:t>
            </w:r>
            <w:r>
              <w:rPr>
                <w:szCs w:val="22"/>
              </w:rPr>
              <w:t>”</w:t>
            </w:r>
            <w:r w:rsidR="00B2327A">
              <w:rPr>
                <w:szCs w:val="22"/>
              </w:rPr>
              <w:t xml:space="preserve"> </w:t>
            </w:r>
            <w:r>
              <w:rPr>
                <w:rFonts w:hint="eastAsia"/>
                <w:szCs w:val="22"/>
              </w:rPr>
              <w:t>항목에서</w:t>
            </w:r>
            <w:r w:rsidR="00B2327A">
              <w:rPr>
                <w:rFonts w:hint="eastAsia"/>
                <w:szCs w:val="22"/>
              </w:rPr>
              <w:t xml:space="preserve"> </w:t>
            </w:r>
            <w:r>
              <w:rPr>
                <w:rFonts w:hint="eastAsia"/>
                <w:szCs w:val="22"/>
              </w:rPr>
              <w:t>검토함</w:t>
            </w:r>
            <w:r>
              <w:rPr>
                <w:rFonts w:hint="eastAsia"/>
                <w:szCs w:val="22"/>
              </w:rPr>
              <w:t>.</w:t>
            </w:r>
          </w:p>
          <w:p w14:paraId="10B195AF" w14:textId="12497265"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F577E4">
              <w:rPr>
                <w:rFonts w:hint="eastAsia"/>
                <w:b/>
                <w:szCs w:val="22"/>
              </w:rPr>
              <w:t>데이터</w:t>
            </w:r>
            <w:r w:rsidR="00B2327A">
              <w:rPr>
                <w:rFonts w:hint="eastAsia"/>
                <w:b/>
                <w:szCs w:val="22"/>
              </w:rPr>
              <w:t xml:space="preserve"> </w:t>
            </w:r>
            <w:r w:rsidRPr="00F577E4">
              <w:rPr>
                <w:rFonts w:hint="eastAsia"/>
                <w:b/>
                <w:szCs w:val="22"/>
              </w:rPr>
              <w:t>크롤링</w:t>
            </w:r>
            <w:r w:rsidR="00B2327A">
              <w:rPr>
                <w:rFonts w:hint="eastAsia"/>
                <w:b/>
                <w:szCs w:val="22"/>
              </w:rPr>
              <w:t xml:space="preserve"> </w:t>
            </w:r>
            <w:r w:rsidRPr="00F577E4">
              <w:rPr>
                <w:rFonts w:hint="eastAsia"/>
                <w:b/>
                <w:szCs w:val="22"/>
              </w:rPr>
              <w:t>판매</w:t>
            </w:r>
          </w:p>
          <w:p w14:paraId="07C80B22" w14:textId="4CACD104" w:rsidR="00364AB1" w:rsidRPr="00726D43"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726D43">
              <w:rPr>
                <w:rFonts w:hint="eastAsia"/>
                <w:b/>
                <w:szCs w:val="22"/>
              </w:rPr>
              <w:t>정보통신망</w:t>
            </w:r>
            <w:r>
              <w:rPr>
                <w:rFonts w:hint="eastAsia"/>
                <w:b/>
                <w:szCs w:val="22"/>
              </w:rPr>
              <w:t>법상</w:t>
            </w:r>
            <w:r w:rsidR="00B2327A">
              <w:rPr>
                <w:rFonts w:hint="eastAsia"/>
                <w:b/>
                <w:szCs w:val="22"/>
              </w:rPr>
              <w:t xml:space="preserve"> </w:t>
            </w:r>
            <w:r>
              <w:rPr>
                <w:rFonts w:hint="eastAsia"/>
                <w:b/>
                <w:szCs w:val="22"/>
              </w:rPr>
              <w:t>정보통신망</w:t>
            </w:r>
            <w:r w:rsidR="00B2327A">
              <w:rPr>
                <w:rFonts w:hint="eastAsia"/>
                <w:b/>
                <w:szCs w:val="22"/>
              </w:rPr>
              <w:t xml:space="preserve"> </w:t>
            </w:r>
            <w:r>
              <w:rPr>
                <w:rFonts w:hint="eastAsia"/>
                <w:b/>
                <w:szCs w:val="22"/>
              </w:rPr>
              <w:t>침입</w:t>
            </w:r>
            <w:r w:rsidR="00B2327A">
              <w:rPr>
                <w:rFonts w:hint="eastAsia"/>
                <w:b/>
                <w:szCs w:val="22"/>
              </w:rPr>
              <w:t xml:space="preserve"> </w:t>
            </w:r>
            <w:r>
              <w:rPr>
                <w:rFonts w:hint="eastAsia"/>
                <w:b/>
                <w:szCs w:val="22"/>
              </w:rPr>
              <w:t>이슈</w:t>
            </w:r>
          </w:p>
          <w:p w14:paraId="205FBF71" w14:textId="620E18C4"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정보통신망법상</w:t>
            </w:r>
            <w:r w:rsidR="00B2327A">
              <w:rPr>
                <w:rFonts w:hint="eastAsia"/>
                <w:szCs w:val="22"/>
              </w:rPr>
              <w:t xml:space="preserve"> </w:t>
            </w:r>
            <w:r w:rsidRPr="00D10770">
              <w:rPr>
                <w:rFonts w:hint="eastAsia"/>
                <w:szCs w:val="22"/>
              </w:rPr>
              <w:t>정당한</w:t>
            </w:r>
            <w:r w:rsidR="00B2327A">
              <w:rPr>
                <w:szCs w:val="22"/>
              </w:rPr>
              <w:t xml:space="preserve"> </w:t>
            </w:r>
            <w:r w:rsidRPr="00D10770">
              <w:rPr>
                <w:rFonts w:hint="eastAsia"/>
                <w:szCs w:val="22"/>
              </w:rPr>
              <w:t>접근권한</w:t>
            </w:r>
            <w:r w:rsidR="00B2327A">
              <w:rPr>
                <w:szCs w:val="22"/>
              </w:rPr>
              <w:t xml:space="preserve"> </w:t>
            </w:r>
            <w:r w:rsidRPr="00D10770">
              <w:rPr>
                <w:rFonts w:hint="eastAsia"/>
                <w:szCs w:val="22"/>
              </w:rPr>
              <w:t>없이</w:t>
            </w:r>
            <w:r w:rsidR="00B2327A">
              <w:rPr>
                <w:szCs w:val="22"/>
              </w:rPr>
              <w:t xml:space="preserve"> </w:t>
            </w:r>
            <w:r w:rsidRPr="00D10770">
              <w:rPr>
                <w:rFonts w:hint="eastAsia"/>
                <w:szCs w:val="22"/>
              </w:rPr>
              <w:t>또는</w:t>
            </w:r>
            <w:r w:rsidR="00B2327A">
              <w:rPr>
                <w:szCs w:val="22"/>
              </w:rPr>
              <w:t xml:space="preserve"> </w:t>
            </w:r>
            <w:r w:rsidRPr="00D10770">
              <w:rPr>
                <w:rFonts w:hint="eastAsia"/>
                <w:szCs w:val="22"/>
              </w:rPr>
              <w:t>허용된</w:t>
            </w:r>
            <w:r w:rsidR="00B2327A">
              <w:rPr>
                <w:szCs w:val="22"/>
              </w:rPr>
              <w:t xml:space="preserve"> </w:t>
            </w:r>
            <w:r w:rsidRPr="00D10770">
              <w:rPr>
                <w:rFonts w:hint="eastAsia"/>
                <w:szCs w:val="22"/>
              </w:rPr>
              <w:t>접근권한을</w:t>
            </w:r>
            <w:r w:rsidR="00B2327A">
              <w:rPr>
                <w:szCs w:val="22"/>
              </w:rPr>
              <w:t xml:space="preserve"> </w:t>
            </w:r>
            <w:r w:rsidRPr="00D10770">
              <w:rPr>
                <w:rFonts w:hint="eastAsia"/>
                <w:szCs w:val="22"/>
              </w:rPr>
              <w:t>넘어</w:t>
            </w:r>
            <w:r w:rsidR="00B2327A">
              <w:rPr>
                <w:szCs w:val="22"/>
              </w:rPr>
              <w:t xml:space="preserve"> </w:t>
            </w:r>
            <w:r w:rsidRPr="00D10770">
              <w:rPr>
                <w:rFonts w:hint="eastAsia"/>
                <w:szCs w:val="22"/>
              </w:rPr>
              <w:t>정보통신망에</w:t>
            </w:r>
            <w:r w:rsidR="00B2327A">
              <w:rPr>
                <w:szCs w:val="22"/>
              </w:rPr>
              <w:t xml:space="preserve"> </w:t>
            </w:r>
            <w:r w:rsidRPr="00D10770">
              <w:rPr>
                <w:rFonts w:hint="eastAsia"/>
                <w:szCs w:val="22"/>
              </w:rPr>
              <w:t>침입하</w:t>
            </w:r>
            <w:r>
              <w:rPr>
                <w:rFonts w:hint="eastAsia"/>
                <w:szCs w:val="22"/>
              </w:rPr>
              <w:t>는</w:t>
            </w:r>
            <w:r w:rsidR="00B2327A">
              <w:rPr>
                <w:rFonts w:hint="eastAsia"/>
                <w:szCs w:val="22"/>
              </w:rPr>
              <w:t xml:space="preserve"> </w:t>
            </w:r>
            <w:r>
              <w:rPr>
                <w:rFonts w:hint="eastAsia"/>
                <w:szCs w:val="22"/>
              </w:rPr>
              <w:t>행위는</w:t>
            </w:r>
            <w:r w:rsidR="00B2327A">
              <w:rPr>
                <w:rFonts w:hint="eastAsia"/>
                <w:szCs w:val="22"/>
              </w:rPr>
              <w:t xml:space="preserve"> </w:t>
            </w:r>
            <w:r>
              <w:rPr>
                <w:rFonts w:hint="eastAsia"/>
                <w:szCs w:val="22"/>
              </w:rPr>
              <w:t>금지되고</w:t>
            </w:r>
            <w:r>
              <w:rPr>
                <w:rFonts w:hint="eastAsia"/>
                <w:szCs w:val="22"/>
              </w:rPr>
              <w:t>,</w:t>
            </w:r>
            <w:r w:rsidR="00B2327A">
              <w:rPr>
                <w:szCs w:val="22"/>
              </w:rPr>
              <w:t xml:space="preserve"> </w:t>
            </w:r>
            <w:r w:rsidRPr="00D10770">
              <w:rPr>
                <w:rFonts w:hint="eastAsia"/>
                <w:szCs w:val="22"/>
              </w:rPr>
              <w:t>접근권한이</w:t>
            </w:r>
            <w:r w:rsidR="00B2327A">
              <w:rPr>
                <w:szCs w:val="22"/>
              </w:rPr>
              <w:t xml:space="preserve"> </w:t>
            </w:r>
            <w:r w:rsidRPr="00D10770">
              <w:rPr>
                <w:rFonts w:hint="eastAsia"/>
                <w:szCs w:val="22"/>
              </w:rPr>
              <w:t>있는지</w:t>
            </w:r>
            <w:r w:rsidR="00B2327A">
              <w:rPr>
                <w:szCs w:val="22"/>
              </w:rPr>
              <w:t xml:space="preserve"> </w:t>
            </w:r>
            <w:r w:rsidRPr="00D10770">
              <w:rPr>
                <w:rFonts w:hint="eastAsia"/>
                <w:szCs w:val="22"/>
              </w:rPr>
              <w:t>여부는</w:t>
            </w:r>
            <w:r w:rsidR="00B2327A">
              <w:rPr>
                <w:szCs w:val="22"/>
              </w:rPr>
              <w:t xml:space="preserve"> </w:t>
            </w:r>
            <w:r w:rsidRPr="00D10770">
              <w:rPr>
                <w:rFonts w:hint="eastAsia"/>
                <w:szCs w:val="22"/>
              </w:rPr>
              <w:t>정보통신서비스</w:t>
            </w:r>
            <w:r w:rsidR="00B2327A">
              <w:rPr>
                <w:szCs w:val="22"/>
              </w:rPr>
              <w:t xml:space="preserve"> </w:t>
            </w:r>
            <w:r w:rsidRPr="00D10770">
              <w:rPr>
                <w:rFonts w:hint="eastAsia"/>
                <w:szCs w:val="22"/>
              </w:rPr>
              <w:t>제공자가</w:t>
            </w:r>
            <w:r w:rsidR="00B2327A">
              <w:rPr>
                <w:szCs w:val="22"/>
              </w:rPr>
              <w:t xml:space="preserve"> </w:t>
            </w:r>
            <w:r w:rsidRPr="00D10770">
              <w:rPr>
                <w:rFonts w:hint="eastAsia"/>
                <w:szCs w:val="22"/>
              </w:rPr>
              <w:t>부여한</w:t>
            </w:r>
            <w:r w:rsidR="00B2327A">
              <w:rPr>
                <w:szCs w:val="22"/>
              </w:rPr>
              <w:t xml:space="preserve"> </w:t>
            </w:r>
            <w:r w:rsidRPr="00D10770">
              <w:rPr>
                <w:rFonts w:hint="eastAsia"/>
                <w:szCs w:val="22"/>
              </w:rPr>
              <w:t>접근권한을</w:t>
            </w:r>
            <w:r w:rsidR="00B2327A">
              <w:rPr>
                <w:szCs w:val="22"/>
              </w:rPr>
              <w:t xml:space="preserve"> </w:t>
            </w:r>
            <w:r w:rsidRPr="00D10770">
              <w:rPr>
                <w:rFonts w:hint="eastAsia"/>
                <w:szCs w:val="22"/>
              </w:rPr>
              <w:t>기준으로</w:t>
            </w:r>
            <w:r w:rsidR="00B2327A">
              <w:rPr>
                <w:szCs w:val="22"/>
              </w:rPr>
              <w:t xml:space="preserve"> </w:t>
            </w:r>
            <w:r w:rsidRPr="00D10770">
              <w:rPr>
                <w:rFonts w:hint="eastAsia"/>
                <w:szCs w:val="22"/>
              </w:rPr>
              <w:t>판단</w:t>
            </w:r>
            <w:r>
              <w:rPr>
                <w:rFonts w:hint="eastAsia"/>
                <w:szCs w:val="22"/>
              </w:rPr>
              <w:t>(</w:t>
            </w:r>
            <w:r>
              <w:rPr>
                <w:rFonts w:hint="eastAsia"/>
                <w:szCs w:val="22"/>
              </w:rPr>
              <w:t>대법원</w:t>
            </w:r>
            <w:r w:rsidR="00B2327A">
              <w:rPr>
                <w:rFonts w:hint="eastAsia"/>
                <w:szCs w:val="22"/>
              </w:rPr>
              <w:t xml:space="preserve"> </w:t>
            </w:r>
            <w:r>
              <w:rPr>
                <w:szCs w:val="22"/>
              </w:rPr>
              <w:t>2010</w:t>
            </w:r>
            <w:r>
              <w:rPr>
                <w:rFonts w:hint="eastAsia"/>
                <w:szCs w:val="22"/>
              </w:rPr>
              <w:t>도</w:t>
            </w:r>
            <w:r>
              <w:rPr>
                <w:rFonts w:hint="eastAsia"/>
                <w:szCs w:val="22"/>
              </w:rPr>
              <w:t>63</w:t>
            </w:r>
            <w:r w:rsidR="00B2327A">
              <w:rPr>
                <w:rFonts w:hint="eastAsia"/>
                <w:szCs w:val="22"/>
              </w:rPr>
              <w:t xml:space="preserve"> </w:t>
            </w:r>
            <w:r>
              <w:rPr>
                <w:rFonts w:hint="eastAsia"/>
                <w:szCs w:val="22"/>
              </w:rPr>
              <w:t>판결</w:t>
            </w:r>
            <w:r>
              <w:rPr>
                <w:rFonts w:hint="eastAsia"/>
                <w:szCs w:val="22"/>
              </w:rPr>
              <w:t>)</w:t>
            </w:r>
            <w:r>
              <w:rPr>
                <w:rFonts w:hint="eastAsia"/>
                <w:szCs w:val="22"/>
              </w:rPr>
              <w:t>됨</w:t>
            </w:r>
            <w:r>
              <w:rPr>
                <w:rFonts w:hint="eastAsia"/>
                <w:szCs w:val="22"/>
              </w:rPr>
              <w:t>.</w:t>
            </w:r>
          </w:p>
          <w:p w14:paraId="14400C59" w14:textId="169A8D6B"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szCs w:val="22"/>
              </w:rPr>
              <w:t>‘</w:t>
            </w:r>
            <w:r w:rsidRPr="00D10770">
              <w:rPr>
                <w:rFonts w:hint="eastAsia"/>
                <w:szCs w:val="22"/>
              </w:rPr>
              <w:t>침입</w:t>
            </w:r>
            <w:r>
              <w:rPr>
                <w:szCs w:val="22"/>
              </w:rPr>
              <w:t>’</w:t>
            </w:r>
            <w:r w:rsidRPr="00D10770">
              <w:rPr>
                <w:rFonts w:hint="eastAsia"/>
                <w:szCs w:val="22"/>
              </w:rPr>
              <w:t>이</w:t>
            </w:r>
            <w:r w:rsidR="00B2327A">
              <w:rPr>
                <w:szCs w:val="22"/>
              </w:rPr>
              <w:t xml:space="preserve"> </w:t>
            </w:r>
            <w:r w:rsidRPr="00D10770">
              <w:rPr>
                <w:rFonts w:hint="eastAsia"/>
                <w:szCs w:val="22"/>
              </w:rPr>
              <w:t>인정되는</w:t>
            </w:r>
            <w:r w:rsidR="00B2327A">
              <w:rPr>
                <w:szCs w:val="22"/>
              </w:rPr>
              <w:t xml:space="preserve"> </w:t>
            </w:r>
            <w:r w:rsidRPr="00D10770">
              <w:rPr>
                <w:rFonts w:hint="eastAsia"/>
                <w:szCs w:val="22"/>
              </w:rPr>
              <w:t>일반적</w:t>
            </w:r>
            <w:r w:rsidR="00B2327A">
              <w:rPr>
                <w:szCs w:val="22"/>
              </w:rPr>
              <w:t xml:space="preserve"> </w:t>
            </w:r>
            <w:r w:rsidRPr="00D10770">
              <w:rPr>
                <w:rFonts w:hint="eastAsia"/>
                <w:szCs w:val="22"/>
              </w:rPr>
              <w:t>사례는</w:t>
            </w:r>
            <w:r w:rsidR="00B2327A">
              <w:rPr>
                <w:szCs w:val="22"/>
              </w:rPr>
              <w:t xml:space="preserve"> </w:t>
            </w:r>
            <w:r w:rsidRPr="00D10770">
              <w:rPr>
                <w:rFonts w:hint="eastAsia"/>
                <w:szCs w:val="22"/>
              </w:rPr>
              <w:t>로그인</w:t>
            </w:r>
            <w:r w:rsidRPr="00D10770">
              <w:rPr>
                <w:szCs w:val="22"/>
              </w:rPr>
              <w:t>(ID,</w:t>
            </w:r>
            <w:r w:rsidR="00B2327A">
              <w:rPr>
                <w:szCs w:val="22"/>
              </w:rPr>
              <w:t xml:space="preserve"> </w:t>
            </w:r>
            <w:r w:rsidRPr="00D10770">
              <w:rPr>
                <w:szCs w:val="22"/>
              </w:rPr>
              <w:t>Password)</w:t>
            </w:r>
            <w:r w:rsidR="00B2327A">
              <w:rPr>
                <w:szCs w:val="22"/>
              </w:rPr>
              <w:t xml:space="preserve"> </w:t>
            </w:r>
            <w:r w:rsidRPr="00D10770">
              <w:rPr>
                <w:rFonts w:hint="eastAsia"/>
                <w:szCs w:val="22"/>
              </w:rPr>
              <w:t>등</w:t>
            </w:r>
            <w:r w:rsidR="00B2327A">
              <w:rPr>
                <w:szCs w:val="22"/>
              </w:rPr>
              <w:t xml:space="preserve"> </w:t>
            </w:r>
            <w:r w:rsidRPr="00D10770">
              <w:rPr>
                <w:rFonts w:hint="eastAsia"/>
                <w:szCs w:val="22"/>
              </w:rPr>
              <w:t>접근권한이</w:t>
            </w:r>
            <w:r w:rsidR="00B2327A">
              <w:rPr>
                <w:szCs w:val="22"/>
              </w:rPr>
              <w:t xml:space="preserve"> </w:t>
            </w:r>
            <w:r w:rsidRPr="00D10770">
              <w:rPr>
                <w:rFonts w:hint="eastAsia"/>
                <w:szCs w:val="22"/>
              </w:rPr>
              <w:t>기술적으로</w:t>
            </w:r>
            <w:r w:rsidR="00B2327A">
              <w:rPr>
                <w:szCs w:val="22"/>
              </w:rPr>
              <w:t xml:space="preserve"> </w:t>
            </w:r>
            <w:r w:rsidRPr="00D10770">
              <w:rPr>
                <w:rFonts w:hint="eastAsia"/>
                <w:szCs w:val="22"/>
              </w:rPr>
              <w:t>제한되어</w:t>
            </w:r>
            <w:r w:rsidR="00B2327A">
              <w:rPr>
                <w:szCs w:val="22"/>
              </w:rPr>
              <w:t xml:space="preserve"> </w:t>
            </w:r>
            <w:r w:rsidRPr="00D10770">
              <w:rPr>
                <w:rFonts w:hint="eastAsia"/>
                <w:szCs w:val="22"/>
              </w:rPr>
              <w:t>있음에도</w:t>
            </w:r>
            <w:r w:rsidR="00B2327A">
              <w:rPr>
                <w:szCs w:val="22"/>
              </w:rPr>
              <w:t xml:space="preserve"> </w:t>
            </w:r>
            <w:r w:rsidRPr="00D10770">
              <w:rPr>
                <w:rFonts w:hint="eastAsia"/>
                <w:szCs w:val="22"/>
              </w:rPr>
              <w:t>접근권한</w:t>
            </w:r>
            <w:r w:rsidR="00B2327A">
              <w:rPr>
                <w:szCs w:val="22"/>
              </w:rPr>
              <w:t xml:space="preserve"> </w:t>
            </w:r>
            <w:r w:rsidRPr="00D10770">
              <w:rPr>
                <w:rFonts w:hint="eastAsia"/>
                <w:szCs w:val="22"/>
              </w:rPr>
              <w:t>없는</w:t>
            </w:r>
            <w:r w:rsidR="00B2327A">
              <w:rPr>
                <w:szCs w:val="22"/>
              </w:rPr>
              <w:t xml:space="preserve"> </w:t>
            </w:r>
            <w:r w:rsidRPr="00D10770">
              <w:rPr>
                <w:rFonts w:hint="eastAsia"/>
                <w:szCs w:val="22"/>
              </w:rPr>
              <w:t>제</w:t>
            </w:r>
            <w:r w:rsidRPr="00D10770">
              <w:rPr>
                <w:szCs w:val="22"/>
              </w:rPr>
              <w:t>3</w:t>
            </w:r>
            <w:r w:rsidRPr="00D10770">
              <w:rPr>
                <w:rFonts w:hint="eastAsia"/>
                <w:szCs w:val="22"/>
              </w:rPr>
              <w:t>자가</w:t>
            </w:r>
            <w:r w:rsidR="00B2327A">
              <w:rPr>
                <w:szCs w:val="22"/>
              </w:rPr>
              <w:t xml:space="preserve"> </w:t>
            </w:r>
            <w:r w:rsidRPr="00D10770">
              <w:rPr>
                <w:rFonts w:hint="eastAsia"/>
                <w:szCs w:val="22"/>
              </w:rPr>
              <w:t>로그인한</w:t>
            </w:r>
            <w:r w:rsidR="00B2327A">
              <w:rPr>
                <w:szCs w:val="22"/>
              </w:rPr>
              <w:t xml:space="preserve"> </w:t>
            </w:r>
            <w:r w:rsidRPr="00D10770">
              <w:rPr>
                <w:rFonts w:hint="eastAsia"/>
                <w:szCs w:val="22"/>
              </w:rPr>
              <w:t>경우</w:t>
            </w:r>
            <w:r>
              <w:rPr>
                <w:rFonts w:hint="eastAsia"/>
                <w:szCs w:val="22"/>
              </w:rPr>
              <w:t>를</w:t>
            </w:r>
            <w:r w:rsidR="00B2327A">
              <w:rPr>
                <w:rFonts w:hint="eastAsia"/>
                <w:szCs w:val="22"/>
              </w:rPr>
              <w:t xml:space="preserve"> </w:t>
            </w:r>
            <w:r>
              <w:rPr>
                <w:rFonts w:hint="eastAsia"/>
                <w:szCs w:val="22"/>
              </w:rPr>
              <w:t>말함</w:t>
            </w:r>
            <w:r>
              <w:rPr>
                <w:rFonts w:hint="eastAsia"/>
                <w:szCs w:val="22"/>
              </w:rPr>
              <w:t>.</w:t>
            </w:r>
            <w:r w:rsidR="00B2327A">
              <w:rPr>
                <w:szCs w:val="22"/>
              </w:rPr>
              <w:t xml:space="preserve"> </w:t>
            </w:r>
          </w:p>
          <w:p w14:paraId="782671F1" w14:textId="6F918A66"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대법원은</w:t>
            </w:r>
            <w:r w:rsidR="00B2327A">
              <w:rPr>
                <w:rFonts w:hint="eastAsia"/>
                <w:szCs w:val="22"/>
              </w:rPr>
              <w:t xml:space="preserve"> </w:t>
            </w:r>
            <w:r>
              <w:rPr>
                <w:rFonts w:hint="eastAsia"/>
                <w:szCs w:val="22"/>
              </w:rPr>
              <w:t>홈페이지</w:t>
            </w:r>
            <w:r w:rsidR="00B2327A">
              <w:rPr>
                <w:rFonts w:hint="eastAsia"/>
                <w:szCs w:val="22"/>
              </w:rPr>
              <w:t xml:space="preserve"> </w:t>
            </w:r>
            <w:r>
              <w:rPr>
                <w:rFonts w:hint="eastAsia"/>
                <w:szCs w:val="22"/>
              </w:rPr>
              <w:t>운영자의</w:t>
            </w:r>
            <w:r w:rsidR="00B2327A">
              <w:rPr>
                <w:rFonts w:hint="eastAsia"/>
                <w:szCs w:val="22"/>
              </w:rPr>
              <w:t xml:space="preserve"> </w:t>
            </w:r>
            <w:r>
              <w:rPr>
                <w:rFonts w:hint="eastAsia"/>
                <w:szCs w:val="22"/>
              </w:rPr>
              <w:t>접근을</w:t>
            </w:r>
            <w:r w:rsidR="00B2327A">
              <w:rPr>
                <w:rFonts w:hint="eastAsia"/>
                <w:szCs w:val="22"/>
              </w:rPr>
              <w:t xml:space="preserve"> </w:t>
            </w:r>
            <w:r>
              <w:rPr>
                <w:rFonts w:hint="eastAsia"/>
                <w:szCs w:val="22"/>
              </w:rPr>
              <w:t>제한하려는</w:t>
            </w:r>
            <w:r w:rsidR="00B2327A">
              <w:rPr>
                <w:rFonts w:hint="eastAsia"/>
                <w:szCs w:val="22"/>
              </w:rPr>
              <w:t xml:space="preserve"> </w:t>
            </w:r>
            <w:r>
              <w:rPr>
                <w:szCs w:val="22"/>
              </w:rPr>
              <w:t>‘</w:t>
            </w:r>
            <w:r>
              <w:rPr>
                <w:rFonts w:hint="eastAsia"/>
                <w:szCs w:val="22"/>
              </w:rPr>
              <w:t>주관적</w:t>
            </w:r>
            <w:r w:rsidR="00B2327A">
              <w:rPr>
                <w:rFonts w:hint="eastAsia"/>
                <w:szCs w:val="22"/>
              </w:rPr>
              <w:t xml:space="preserve"> </w:t>
            </w:r>
            <w:r>
              <w:rPr>
                <w:rFonts w:hint="eastAsia"/>
                <w:szCs w:val="22"/>
              </w:rPr>
              <w:t>의사</w:t>
            </w:r>
            <w:r>
              <w:rPr>
                <w:szCs w:val="22"/>
              </w:rPr>
              <w:t>’</w:t>
            </w:r>
            <w:r>
              <w:rPr>
                <w:rFonts w:hint="eastAsia"/>
                <w:szCs w:val="22"/>
              </w:rPr>
              <w:t>에</w:t>
            </w:r>
            <w:r w:rsidR="00B2327A">
              <w:rPr>
                <w:rFonts w:hint="eastAsia"/>
                <w:szCs w:val="22"/>
              </w:rPr>
              <w:t xml:space="preserve"> </w:t>
            </w:r>
            <w:r>
              <w:rPr>
                <w:rFonts w:hint="eastAsia"/>
                <w:szCs w:val="22"/>
              </w:rPr>
              <w:t>반한다는</w:t>
            </w:r>
            <w:r w:rsidR="00B2327A">
              <w:rPr>
                <w:rFonts w:hint="eastAsia"/>
                <w:szCs w:val="22"/>
              </w:rPr>
              <w:t xml:space="preserve"> </w:t>
            </w:r>
            <w:r>
              <w:rPr>
                <w:rFonts w:hint="eastAsia"/>
                <w:szCs w:val="22"/>
              </w:rPr>
              <w:t>이유만으로</w:t>
            </w:r>
            <w:r w:rsidR="00B2327A">
              <w:rPr>
                <w:rFonts w:hint="eastAsia"/>
                <w:szCs w:val="22"/>
              </w:rPr>
              <w:t xml:space="preserve"> </w:t>
            </w:r>
            <w:r>
              <w:rPr>
                <w:rFonts w:hint="eastAsia"/>
                <w:szCs w:val="22"/>
              </w:rPr>
              <w:t>정보통신망법</w:t>
            </w:r>
            <w:r w:rsidR="00B2327A">
              <w:rPr>
                <w:rFonts w:hint="eastAsia"/>
                <w:szCs w:val="22"/>
              </w:rPr>
              <w:t xml:space="preserve"> </w:t>
            </w:r>
            <w:r>
              <w:rPr>
                <w:szCs w:val="22"/>
              </w:rPr>
              <w:t>‘</w:t>
            </w:r>
            <w:r>
              <w:rPr>
                <w:rFonts w:hint="eastAsia"/>
                <w:szCs w:val="22"/>
              </w:rPr>
              <w:t>침입</w:t>
            </w:r>
            <w:r>
              <w:rPr>
                <w:szCs w:val="22"/>
              </w:rPr>
              <w:t>’</w:t>
            </w:r>
            <w:r>
              <w:rPr>
                <w:rFonts w:hint="eastAsia"/>
                <w:szCs w:val="22"/>
              </w:rPr>
              <w:t>에</w:t>
            </w:r>
            <w:r w:rsidR="00B2327A">
              <w:rPr>
                <w:rFonts w:hint="eastAsia"/>
                <w:szCs w:val="22"/>
              </w:rPr>
              <w:t xml:space="preserve"> </w:t>
            </w:r>
            <w:r>
              <w:rPr>
                <w:rFonts w:hint="eastAsia"/>
                <w:szCs w:val="22"/>
              </w:rPr>
              <w:t>해당하지</w:t>
            </w:r>
            <w:r w:rsidR="00B2327A">
              <w:rPr>
                <w:rFonts w:hint="eastAsia"/>
                <w:szCs w:val="22"/>
              </w:rPr>
              <w:t xml:space="preserve"> </w:t>
            </w:r>
            <w:r>
              <w:rPr>
                <w:rFonts w:hint="eastAsia"/>
                <w:szCs w:val="22"/>
              </w:rPr>
              <w:t>않는다고</w:t>
            </w:r>
            <w:r w:rsidR="00B2327A">
              <w:rPr>
                <w:rFonts w:hint="eastAsia"/>
                <w:szCs w:val="22"/>
              </w:rPr>
              <w:t xml:space="preserve"> </w:t>
            </w:r>
            <w:r>
              <w:rPr>
                <w:rFonts w:hint="eastAsia"/>
                <w:szCs w:val="22"/>
              </w:rPr>
              <w:t>판시하였고</w:t>
            </w:r>
            <w:r>
              <w:rPr>
                <w:rFonts w:hint="eastAsia"/>
                <w:szCs w:val="22"/>
              </w:rPr>
              <w:t>(</w:t>
            </w:r>
            <w:r>
              <w:rPr>
                <w:rFonts w:hint="eastAsia"/>
                <w:szCs w:val="22"/>
              </w:rPr>
              <w:t>대법원</w:t>
            </w:r>
            <w:r w:rsidR="00B2327A">
              <w:rPr>
                <w:rFonts w:hint="eastAsia"/>
                <w:szCs w:val="22"/>
              </w:rPr>
              <w:t xml:space="preserve"> </w:t>
            </w:r>
            <w:r>
              <w:rPr>
                <w:szCs w:val="22"/>
              </w:rPr>
              <w:t>2017</w:t>
            </w:r>
            <w:r>
              <w:rPr>
                <w:rFonts w:hint="eastAsia"/>
                <w:szCs w:val="22"/>
              </w:rPr>
              <w:t>도</w:t>
            </w:r>
            <w:r>
              <w:rPr>
                <w:rFonts w:hint="eastAsia"/>
                <w:szCs w:val="22"/>
              </w:rPr>
              <w:t>12758</w:t>
            </w:r>
            <w:r w:rsidR="00B2327A">
              <w:rPr>
                <w:szCs w:val="22"/>
              </w:rPr>
              <w:t xml:space="preserve"> </w:t>
            </w:r>
            <w:r>
              <w:rPr>
                <w:rFonts w:hint="eastAsia"/>
                <w:szCs w:val="22"/>
              </w:rPr>
              <w:t>판결</w:t>
            </w:r>
            <w:r>
              <w:rPr>
                <w:rFonts w:hint="eastAsia"/>
                <w:szCs w:val="22"/>
              </w:rPr>
              <w:t>)</w:t>
            </w:r>
            <w:r>
              <w:rPr>
                <w:szCs w:val="22"/>
              </w:rPr>
              <w:t>,</w:t>
            </w:r>
            <w:r w:rsidR="00B2327A">
              <w:rPr>
                <w:szCs w:val="22"/>
              </w:rPr>
              <w:t xml:space="preserve"> </w:t>
            </w:r>
            <w:r>
              <w:rPr>
                <w:rFonts w:hint="eastAsia"/>
                <w:szCs w:val="22"/>
              </w:rPr>
              <w:t>설령</w:t>
            </w:r>
            <w:r w:rsidR="00B2327A">
              <w:rPr>
                <w:rFonts w:hint="eastAsia"/>
                <w:szCs w:val="22"/>
              </w:rPr>
              <w:t xml:space="preserve"> </w:t>
            </w:r>
            <w:r>
              <w:rPr>
                <w:rFonts w:hint="eastAsia"/>
                <w:szCs w:val="22"/>
              </w:rPr>
              <w:t>약관에서</w:t>
            </w:r>
            <w:r w:rsidR="00B2327A">
              <w:rPr>
                <w:rFonts w:hint="eastAsia"/>
                <w:szCs w:val="22"/>
              </w:rPr>
              <w:t xml:space="preserve"> </w:t>
            </w:r>
            <w:r>
              <w:rPr>
                <w:rFonts w:hint="eastAsia"/>
                <w:szCs w:val="22"/>
              </w:rPr>
              <w:t>크롤링을</w:t>
            </w:r>
            <w:r w:rsidR="00B2327A">
              <w:rPr>
                <w:rFonts w:hint="eastAsia"/>
                <w:szCs w:val="22"/>
              </w:rPr>
              <w:t xml:space="preserve"> </w:t>
            </w:r>
            <w:r>
              <w:rPr>
                <w:rFonts w:hint="eastAsia"/>
                <w:szCs w:val="22"/>
              </w:rPr>
              <w:t>금지하고</w:t>
            </w:r>
            <w:r w:rsidR="00B2327A">
              <w:rPr>
                <w:rFonts w:hint="eastAsia"/>
                <w:szCs w:val="22"/>
              </w:rPr>
              <w:t xml:space="preserve"> </w:t>
            </w:r>
            <w:r>
              <w:rPr>
                <w:rFonts w:hint="eastAsia"/>
                <w:szCs w:val="22"/>
              </w:rPr>
              <w:t>있더라도</w:t>
            </w:r>
            <w:r w:rsidR="00B2327A">
              <w:rPr>
                <w:rFonts w:hint="eastAsia"/>
                <w:szCs w:val="22"/>
              </w:rPr>
              <w:t xml:space="preserve"> </w:t>
            </w:r>
            <w:r>
              <w:rPr>
                <w:rFonts w:hint="eastAsia"/>
                <w:szCs w:val="22"/>
              </w:rPr>
              <w:t>약관위반만으로</w:t>
            </w:r>
            <w:r w:rsidR="00B2327A">
              <w:rPr>
                <w:rFonts w:hint="eastAsia"/>
                <w:szCs w:val="22"/>
              </w:rPr>
              <w:t xml:space="preserve"> </w:t>
            </w:r>
            <w:r>
              <w:rPr>
                <w:rFonts w:hint="eastAsia"/>
                <w:szCs w:val="22"/>
              </w:rPr>
              <w:t>형사책임을</w:t>
            </w:r>
            <w:r w:rsidR="00B2327A">
              <w:rPr>
                <w:rFonts w:hint="eastAsia"/>
                <w:szCs w:val="22"/>
              </w:rPr>
              <w:t xml:space="preserve"> </w:t>
            </w:r>
            <w:r>
              <w:rPr>
                <w:rFonts w:hint="eastAsia"/>
                <w:szCs w:val="22"/>
              </w:rPr>
              <w:t>진다고</w:t>
            </w:r>
            <w:r w:rsidR="00B2327A">
              <w:rPr>
                <w:rFonts w:hint="eastAsia"/>
                <w:szCs w:val="22"/>
              </w:rPr>
              <w:t xml:space="preserve"> </w:t>
            </w:r>
            <w:r>
              <w:rPr>
                <w:rFonts w:hint="eastAsia"/>
                <w:szCs w:val="22"/>
              </w:rPr>
              <w:t>볼</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없다고</w:t>
            </w:r>
            <w:r w:rsidR="00B2327A">
              <w:rPr>
                <w:rFonts w:hint="eastAsia"/>
                <w:szCs w:val="22"/>
              </w:rPr>
              <w:t xml:space="preserve"> </w:t>
            </w:r>
            <w:r>
              <w:rPr>
                <w:rFonts w:hint="eastAsia"/>
                <w:szCs w:val="22"/>
              </w:rPr>
              <w:t>판시함</w:t>
            </w:r>
            <w:r>
              <w:rPr>
                <w:rFonts w:hint="eastAsia"/>
                <w:szCs w:val="22"/>
              </w:rPr>
              <w:t>(</w:t>
            </w:r>
            <w:r>
              <w:rPr>
                <w:rFonts w:hint="eastAsia"/>
                <w:szCs w:val="22"/>
              </w:rPr>
              <w:t>서울중앙지법</w:t>
            </w:r>
            <w:r w:rsidR="00B2327A">
              <w:rPr>
                <w:rFonts w:hint="eastAsia"/>
                <w:szCs w:val="22"/>
              </w:rPr>
              <w:t xml:space="preserve"> </w:t>
            </w:r>
            <w:r>
              <w:rPr>
                <w:szCs w:val="22"/>
              </w:rPr>
              <w:t>2020</w:t>
            </w:r>
            <w:r>
              <w:rPr>
                <w:rFonts w:hint="eastAsia"/>
                <w:szCs w:val="22"/>
              </w:rPr>
              <w:t>노</w:t>
            </w:r>
            <w:r>
              <w:rPr>
                <w:rFonts w:hint="eastAsia"/>
                <w:szCs w:val="22"/>
              </w:rPr>
              <w:t>6</w:t>
            </w:r>
            <w:r>
              <w:rPr>
                <w:szCs w:val="22"/>
              </w:rPr>
              <w:t>11</w:t>
            </w:r>
            <w:r w:rsidR="00B2327A">
              <w:rPr>
                <w:szCs w:val="22"/>
              </w:rPr>
              <w:t xml:space="preserve"> </w:t>
            </w:r>
            <w:r>
              <w:rPr>
                <w:rFonts w:hint="eastAsia"/>
                <w:szCs w:val="22"/>
              </w:rPr>
              <w:t>판결</w:t>
            </w:r>
            <w:r>
              <w:rPr>
                <w:szCs w:val="22"/>
              </w:rPr>
              <w:t>)</w:t>
            </w:r>
            <w:r>
              <w:rPr>
                <w:rFonts w:hint="eastAsia"/>
                <w:szCs w:val="22"/>
              </w:rPr>
              <w:t>.</w:t>
            </w:r>
          </w:p>
          <w:p w14:paraId="75EE32EB" w14:textId="65A8B083"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lastRenderedPageBreak/>
              <w:t>빌트온은</w:t>
            </w:r>
            <w:r w:rsidR="00B2327A">
              <w:rPr>
                <w:rFonts w:hint="eastAsia"/>
                <w:szCs w:val="22"/>
              </w:rPr>
              <w:t xml:space="preserve"> </w:t>
            </w:r>
            <w:r>
              <w:rPr>
                <w:rFonts w:hint="eastAsia"/>
                <w:szCs w:val="22"/>
              </w:rPr>
              <w:t>계약관계</w:t>
            </w:r>
            <w:r w:rsidR="00B2327A">
              <w:rPr>
                <w:rFonts w:hint="eastAsia"/>
                <w:szCs w:val="22"/>
              </w:rPr>
              <w:t xml:space="preserve"> </w:t>
            </w:r>
            <w:r>
              <w:rPr>
                <w:rFonts w:hint="eastAsia"/>
                <w:szCs w:val="22"/>
              </w:rPr>
              <w:t>없는</w:t>
            </w:r>
            <w:r w:rsidR="00B2327A">
              <w:rPr>
                <w:rFonts w:hint="eastAsia"/>
                <w:szCs w:val="22"/>
              </w:rPr>
              <w:t xml:space="preserve"> </w:t>
            </w:r>
            <w:r>
              <w:rPr>
                <w:rFonts w:hint="eastAsia"/>
                <w:szCs w:val="22"/>
              </w:rPr>
              <w:t>판매채널로부터</w:t>
            </w:r>
            <w:r w:rsidR="00B2327A">
              <w:rPr>
                <w:rFonts w:hint="eastAsia"/>
                <w:szCs w:val="22"/>
              </w:rPr>
              <w:t xml:space="preserve"> </w:t>
            </w:r>
            <w:r>
              <w:rPr>
                <w:rFonts w:hint="eastAsia"/>
                <w:szCs w:val="22"/>
              </w:rPr>
              <w:t>크롤링으로</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있으나</w:t>
            </w:r>
            <w:r>
              <w:rPr>
                <w:rFonts w:hint="eastAsia"/>
                <w:szCs w:val="22"/>
              </w:rPr>
              <w:t>,</w:t>
            </w:r>
            <w:r w:rsidR="00B2327A">
              <w:rPr>
                <w:szCs w:val="22"/>
              </w:rPr>
              <w:t xml:space="preserve"> </w:t>
            </w:r>
            <w:r>
              <w:rPr>
                <w:rFonts w:hint="eastAsia"/>
                <w:szCs w:val="22"/>
              </w:rPr>
              <w:t>홈페이지</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공개된</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수집대상으로</w:t>
            </w:r>
            <w:r w:rsidR="00B2327A">
              <w:rPr>
                <w:rFonts w:hint="eastAsia"/>
                <w:szCs w:val="22"/>
              </w:rPr>
              <w:t xml:space="preserve"> </w:t>
            </w:r>
            <w:r>
              <w:rPr>
                <w:rFonts w:hint="eastAsia"/>
                <w:szCs w:val="22"/>
              </w:rPr>
              <w:t>하고</w:t>
            </w:r>
            <w:r w:rsidR="00B2327A">
              <w:rPr>
                <w:rFonts w:hint="eastAsia"/>
                <w:szCs w:val="22"/>
              </w:rPr>
              <w:t xml:space="preserve"> </w:t>
            </w:r>
            <w:r>
              <w:rPr>
                <w:rFonts w:hint="eastAsia"/>
                <w:szCs w:val="22"/>
              </w:rPr>
              <w:t>있고</w:t>
            </w:r>
            <w:r>
              <w:rPr>
                <w:rFonts w:hint="eastAsia"/>
                <w:szCs w:val="22"/>
              </w:rPr>
              <w:t>,</w:t>
            </w:r>
            <w:r w:rsidR="00B2327A">
              <w:rPr>
                <w:szCs w:val="22"/>
              </w:rPr>
              <w:t xml:space="preserve"> </w:t>
            </w:r>
            <w:r>
              <w:rPr>
                <w:rFonts w:hint="eastAsia"/>
                <w:szCs w:val="22"/>
              </w:rPr>
              <w:t>이를</w:t>
            </w:r>
            <w:r w:rsidR="00B2327A">
              <w:rPr>
                <w:rFonts w:hint="eastAsia"/>
                <w:szCs w:val="22"/>
              </w:rPr>
              <w:t xml:space="preserve"> </w:t>
            </w:r>
            <w:r>
              <w:rPr>
                <w:rFonts w:hint="eastAsia"/>
                <w:szCs w:val="22"/>
              </w:rPr>
              <w:t>두고</w:t>
            </w:r>
            <w:r w:rsidR="00B2327A">
              <w:rPr>
                <w:rFonts w:hint="eastAsia"/>
                <w:szCs w:val="22"/>
              </w:rPr>
              <w:t xml:space="preserve"> </w:t>
            </w:r>
            <w:r>
              <w:rPr>
                <w:rFonts w:hint="eastAsia"/>
                <w:szCs w:val="22"/>
              </w:rPr>
              <w:t>접근권한을</w:t>
            </w:r>
            <w:r w:rsidR="00B2327A">
              <w:rPr>
                <w:rFonts w:hint="eastAsia"/>
                <w:szCs w:val="22"/>
              </w:rPr>
              <w:t xml:space="preserve"> </w:t>
            </w:r>
            <w:r>
              <w:rPr>
                <w:szCs w:val="22"/>
              </w:rPr>
              <w:t>‘</w:t>
            </w:r>
            <w:r>
              <w:rPr>
                <w:rFonts w:hint="eastAsia"/>
                <w:szCs w:val="22"/>
              </w:rPr>
              <w:t>객관적</w:t>
            </w:r>
            <w:r>
              <w:rPr>
                <w:szCs w:val="22"/>
              </w:rPr>
              <w:t>’</w:t>
            </w:r>
            <w:r>
              <w:rPr>
                <w:rFonts w:hint="eastAsia"/>
                <w:szCs w:val="22"/>
              </w:rPr>
              <w:t>으로</w:t>
            </w:r>
            <w:r w:rsidR="00B2327A">
              <w:rPr>
                <w:rFonts w:hint="eastAsia"/>
                <w:szCs w:val="22"/>
              </w:rPr>
              <w:t xml:space="preserve"> </w:t>
            </w:r>
            <w:r>
              <w:rPr>
                <w:rFonts w:hint="eastAsia"/>
                <w:szCs w:val="22"/>
              </w:rPr>
              <w:t>제한한</w:t>
            </w:r>
            <w:r w:rsidR="00B2327A">
              <w:rPr>
                <w:rFonts w:hint="eastAsia"/>
                <w:szCs w:val="22"/>
              </w:rPr>
              <w:t xml:space="preserve"> </w:t>
            </w:r>
            <w:r>
              <w:rPr>
                <w:rFonts w:hint="eastAsia"/>
                <w:szCs w:val="22"/>
              </w:rPr>
              <w:t>것을</w:t>
            </w:r>
            <w:r w:rsidR="00B2327A">
              <w:rPr>
                <w:rFonts w:hint="eastAsia"/>
                <w:szCs w:val="22"/>
              </w:rPr>
              <w:t xml:space="preserve"> </w:t>
            </w:r>
            <w:r>
              <w:rPr>
                <w:rFonts w:hint="eastAsia"/>
                <w:szCs w:val="22"/>
              </w:rPr>
              <w:t>침입했다고</w:t>
            </w:r>
            <w:r w:rsidR="00B2327A">
              <w:rPr>
                <w:rFonts w:hint="eastAsia"/>
                <w:szCs w:val="22"/>
              </w:rPr>
              <w:t xml:space="preserve"> </w:t>
            </w:r>
            <w:r>
              <w:rPr>
                <w:rFonts w:hint="eastAsia"/>
                <w:szCs w:val="22"/>
              </w:rPr>
              <w:t>볼</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정보통신망법</w:t>
            </w:r>
            <w:r w:rsidR="00B2327A">
              <w:rPr>
                <w:rFonts w:hint="eastAsia"/>
                <w:szCs w:val="22"/>
              </w:rPr>
              <w:t xml:space="preserve"> </w:t>
            </w:r>
            <w:r>
              <w:rPr>
                <w:rFonts w:hint="eastAsia"/>
                <w:szCs w:val="22"/>
              </w:rPr>
              <w:t>위반의</w:t>
            </w:r>
            <w:r w:rsidR="00B2327A">
              <w:rPr>
                <w:rFonts w:hint="eastAsia"/>
                <w:szCs w:val="22"/>
              </w:rPr>
              <w:t xml:space="preserve"> </w:t>
            </w:r>
            <w:r>
              <w:rPr>
                <w:rFonts w:hint="eastAsia"/>
                <w:szCs w:val="22"/>
              </w:rPr>
              <w:t>리스크는</w:t>
            </w:r>
            <w:r w:rsidR="00B2327A">
              <w:rPr>
                <w:rFonts w:hint="eastAsia"/>
                <w:szCs w:val="22"/>
              </w:rPr>
              <w:t xml:space="preserve"> </w:t>
            </w:r>
            <w:r>
              <w:rPr>
                <w:rFonts w:hint="eastAsia"/>
                <w:szCs w:val="22"/>
              </w:rPr>
              <w:t>높지</w:t>
            </w:r>
            <w:r w:rsidR="00B2327A">
              <w:rPr>
                <w:rFonts w:hint="eastAsia"/>
                <w:szCs w:val="22"/>
              </w:rPr>
              <w:t xml:space="preserve"> </w:t>
            </w:r>
            <w:r>
              <w:rPr>
                <w:rFonts w:hint="eastAsia"/>
                <w:szCs w:val="22"/>
              </w:rPr>
              <w:t>않을</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판단됨</w:t>
            </w:r>
            <w:r>
              <w:rPr>
                <w:rFonts w:hint="eastAsia"/>
                <w:szCs w:val="22"/>
              </w:rPr>
              <w:t>.</w:t>
            </w:r>
            <w:r w:rsidR="00B2327A">
              <w:rPr>
                <w:szCs w:val="22"/>
              </w:rPr>
              <w:t xml:space="preserve"> </w:t>
            </w:r>
          </w:p>
          <w:p w14:paraId="4E2451B0" w14:textId="6A1E373F" w:rsidR="00364AB1" w:rsidRPr="00726D43"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726D43">
              <w:rPr>
                <w:rFonts w:hint="eastAsia"/>
                <w:b/>
                <w:szCs w:val="22"/>
              </w:rPr>
              <w:t>저작권법</w:t>
            </w:r>
            <w:r w:rsidR="00B2327A">
              <w:rPr>
                <w:rFonts w:hint="eastAsia"/>
                <w:b/>
                <w:szCs w:val="22"/>
              </w:rPr>
              <w:t xml:space="preserve"> </w:t>
            </w:r>
            <w:r>
              <w:rPr>
                <w:rFonts w:hint="eastAsia"/>
                <w:b/>
                <w:szCs w:val="22"/>
              </w:rPr>
              <w:t>상</w:t>
            </w:r>
            <w:r w:rsidR="00B2327A">
              <w:rPr>
                <w:rFonts w:hint="eastAsia"/>
                <w:b/>
                <w:szCs w:val="22"/>
              </w:rPr>
              <w:t xml:space="preserve"> </w:t>
            </w:r>
            <w:r>
              <w:rPr>
                <w:rFonts w:hint="eastAsia"/>
                <w:b/>
                <w:szCs w:val="22"/>
              </w:rPr>
              <w:t>데이터베이스</w:t>
            </w:r>
            <w:r w:rsidR="00B2327A">
              <w:rPr>
                <w:rFonts w:hint="eastAsia"/>
                <w:b/>
                <w:szCs w:val="22"/>
              </w:rPr>
              <w:t xml:space="preserve"> </w:t>
            </w:r>
            <w:r>
              <w:rPr>
                <w:rFonts w:hint="eastAsia"/>
                <w:b/>
                <w:szCs w:val="22"/>
              </w:rPr>
              <w:t>저작권</w:t>
            </w:r>
            <w:r w:rsidR="00B2327A">
              <w:rPr>
                <w:rFonts w:hint="eastAsia"/>
                <w:b/>
                <w:szCs w:val="22"/>
              </w:rPr>
              <w:t xml:space="preserve"> </w:t>
            </w:r>
            <w:r>
              <w:rPr>
                <w:rFonts w:hint="eastAsia"/>
                <w:b/>
                <w:szCs w:val="22"/>
              </w:rPr>
              <w:t>침해</w:t>
            </w:r>
            <w:r w:rsidR="00B2327A">
              <w:rPr>
                <w:rFonts w:hint="eastAsia"/>
                <w:b/>
                <w:szCs w:val="22"/>
              </w:rPr>
              <w:t xml:space="preserve"> </w:t>
            </w:r>
            <w:r>
              <w:rPr>
                <w:rFonts w:hint="eastAsia"/>
                <w:b/>
                <w:szCs w:val="22"/>
              </w:rPr>
              <w:t>이슈</w:t>
            </w:r>
          </w:p>
          <w:p w14:paraId="625EB190" w14:textId="6A2C9A54"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저작권법</w:t>
            </w:r>
            <w:r w:rsidR="00B2327A">
              <w:rPr>
                <w:szCs w:val="22"/>
              </w:rPr>
              <w:t xml:space="preserve"> </w:t>
            </w:r>
            <w:r>
              <w:rPr>
                <w:rFonts w:hint="eastAsia"/>
                <w:szCs w:val="22"/>
              </w:rPr>
              <w:t>상</w:t>
            </w:r>
            <w:r w:rsidR="00B2327A">
              <w:rPr>
                <w:rFonts w:hint="eastAsia"/>
                <w:szCs w:val="22"/>
              </w:rPr>
              <w:t xml:space="preserve"> </w:t>
            </w:r>
            <w:r w:rsidRPr="00582F8A">
              <w:rPr>
                <w:rFonts w:hint="eastAsia"/>
                <w:szCs w:val="22"/>
              </w:rPr>
              <w:t>데이터베이스의</w:t>
            </w:r>
            <w:r w:rsidR="00B2327A">
              <w:rPr>
                <w:rFonts w:hint="eastAsia"/>
                <w:szCs w:val="22"/>
              </w:rPr>
              <w:t xml:space="preserve"> </w:t>
            </w:r>
            <w:r w:rsidRPr="00582F8A">
              <w:rPr>
                <w:rFonts w:hint="eastAsia"/>
                <w:szCs w:val="22"/>
              </w:rPr>
              <w:t>상당한</w:t>
            </w:r>
            <w:r w:rsidR="00B2327A">
              <w:rPr>
                <w:rFonts w:hint="eastAsia"/>
                <w:szCs w:val="22"/>
              </w:rPr>
              <w:t xml:space="preserve"> </w:t>
            </w:r>
            <w:r w:rsidRPr="00582F8A">
              <w:rPr>
                <w:rFonts w:hint="eastAsia"/>
                <w:szCs w:val="22"/>
              </w:rPr>
              <w:t>부분</w:t>
            </w:r>
            <w:r w:rsidR="00B2327A">
              <w:rPr>
                <w:rFonts w:hint="eastAsia"/>
                <w:szCs w:val="22"/>
              </w:rPr>
              <w:t xml:space="preserve"> </w:t>
            </w:r>
            <w:r w:rsidRPr="00582F8A">
              <w:rPr>
                <w:rFonts w:hint="eastAsia"/>
                <w:szCs w:val="22"/>
              </w:rPr>
              <w:t>복제</w:t>
            </w:r>
            <w:r>
              <w:rPr>
                <w:rFonts w:hint="eastAsia"/>
                <w:szCs w:val="22"/>
              </w:rPr>
              <w:t>에</w:t>
            </w:r>
            <w:r w:rsidR="00B2327A">
              <w:rPr>
                <w:rFonts w:hint="eastAsia"/>
                <w:szCs w:val="22"/>
              </w:rPr>
              <w:t xml:space="preserve"> </w:t>
            </w:r>
            <w:r>
              <w:rPr>
                <w:rFonts w:hint="eastAsia"/>
                <w:szCs w:val="22"/>
              </w:rPr>
              <w:t>해당할</w:t>
            </w:r>
            <w:r w:rsidR="00B2327A">
              <w:rPr>
                <w:rFonts w:hint="eastAsia"/>
                <w:szCs w:val="22"/>
              </w:rPr>
              <w:t xml:space="preserve"> </w:t>
            </w:r>
            <w:r>
              <w:rPr>
                <w:rFonts w:hint="eastAsia"/>
                <w:szCs w:val="22"/>
              </w:rPr>
              <w:t>경우</w:t>
            </w:r>
            <w:r w:rsidR="00B2327A">
              <w:rPr>
                <w:rFonts w:hint="eastAsia"/>
                <w:szCs w:val="22"/>
              </w:rPr>
              <w:t xml:space="preserve"> </w:t>
            </w:r>
            <w:r w:rsidRPr="00582F8A">
              <w:rPr>
                <w:szCs w:val="22"/>
              </w:rPr>
              <w:t>5</w:t>
            </w:r>
            <w:r w:rsidRPr="0038482B">
              <w:rPr>
                <w:rFonts w:hint="eastAsia"/>
                <w:szCs w:val="22"/>
              </w:rPr>
              <w:t>년</w:t>
            </w:r>
            <w:r w:rsidR="00B2327A">
              <w:rPr>
                <w:szCs w:val="22"/>
              </w:rPr>
              <w:t xml:space="preserve"> </w:t>
            </w:r>
            <w:r w:rsidRPr="0038482B">
              <w:rPr>
                <w:rFonts w:hint="eastAsia"/>
                <w:szCs w:val="22"/>
              </w:rPr>
              <w:t>이하의</w:t>
            </w:r>
            <w:r w:rsidR="00B2327A">
              <w:rPr>
                <w:szCs w:val="22"/>
              </w:rPr>
              <w:t xml:space="preserve"> </w:t>
            </w:r>
            <w:r w:rsidRPr="0038482B">
              <w:rPr>
                <w:rFonts w:hint="eastAsia"/>
                <w:szCs w:val="22"/>
              </w:rPr>
              <w:t>징역</w:t>
            </w:r>
            <w:r w:rsidR="00B2327A">
              <w:rPr>
                <w:szCs w:val="22"/>
              </w:rPr>
              <w:t xml:space="preserve"> </w:t>
            </w:r>
            <w:r w:rsidRPr="0038482B">
              <w:rPr>
                <w:rFonts w:hint="eastAsia"/>
                <w:szCs w:val="22"/>
              </w:rPr>
              <w:t>또는</w:t>
            </w:r>
            <w:r w:rsidR="00B2327A">
              <w:rPr>
                <w:szCs w:val="22"/>
              </w:rPr>
              <w:t xml:space="preserve"> </w:t>
            </w:r>
            <w:r w:rsidRPr="0038482B">
              <w:rPr>
                <w:szCs w:val="22"/>
              </w:rPr>
              <w:t>5</w:t>
            </w:r>
            <w:r w:rsidRPr="0038482B">
              <w:rPr>
                <w:rFonts w:hint="eastAsia"/>
                <w:szCs w:val="22"/>
              </w:rPr>
              <w:t>천만원</w:t>
            </w:r>
            <w:r w:rsidR="00B2327A">
              <w:rPr>
                <w:szCs w:val="22"/>
              </w:rPr>
              <w:t xml:space="preserve"> </w:t>
            </w:r>
            <w:r w:rsidRPr="0038482B">
              <w:rPr>
                <w:rFonts w:hint="eastAsia"/>
                <w:szCs w:val="22"/>
              </w:rPr>
              <w:t>이하의</w:t>
            </w:r>
            <w:r w:rsidR="00B2327A">
              <w:rPr>
                <w:szCs w:val="22"/>
              </w:rPr>
              <w:t xml:space="preserve"> </w:t>
            </w:r>
            <w:r w:rsidRPr="0038482B">
              <w:rPr>
                <w:rFonts w:hint="eastAsia"/>
                <w:szCs w:val="22"/>
              </w:rPr>
              <w:t>벌금</w:t>
            </w:r>
            <w:r>
              <w:rPr>
                <w:rFonts w:hint="eastAsia"/>
                <w:szCs w:val="22"/>
              </w:rPr>
              <w:t>으로</w:t>
            </w:r>
            <w:r w:rsidR="00B2327A">
              <w:rPr>
                <w:rFonts w:hint="eastAsia"/>
                <w:szCs w:val="22"/>
              </w:rPr>
              <w:t xml:space="preserve"> </w:t>
            </w:r>
            <w:r>
              <w:rPr>
                <w:rFonts w:hint="eastAsia"/>
                <w:szCs w:val="22"/>
              </w:rPr>
              <w:t>형사처벌하고</w:t>
            </w:r>
            <w:r w:rsidR="00B2327A">
              <w:rPr>
                <w:rFonts w:hint="eastAsia"/>
                <w:szCs w:val="22"/>
              </w:rPr>
              <w:t xml:space="preserve"> </w:t>
            </w:r>
            <w:r>
              <w:rPr>
                <w:rFonts w:hint="eastAsia"/>
                <w:szCs w:val="22"/>
              </w:rPr>
              <w:t>있음</w:t>
            </w:r>
            <w:r>
              <w:rPr>
                <w:rFonts w:hint="eastAsia"/>
                <w:szCs w:val="22"/>
              </w:rPr>
              <w:t>(</w:t>
            </w:r>
            <w:r>
              <w:rPr>
                <w:rFonts w:hint="eastAsia"/>
                <w:szCs w:val="22"/>
              </w:rPr>
              <w:t>저작권법</w:t>
            </w:r>
            <w:r w:rsidR="00B2327A">
              <w:rPr>
                <w:rFonts w:hint="eastAsia"/>
                <w:szCs w:val="22"/>
              </w:rPr>
              <w:t xml:space="preserve"> </w:t>
            </w:r>
            <w:r>
              <w:rPr>
                <w:rFonts w:hint="eastAsia"/>
                <w:szCs w:val="22"/>
              </w:rPr>
              <w:t>제</w:t>
            </w:r>
            <w:r>
              <w:rPr>
                <w:rFonts w:hint="eastAsia"/>
                <w:szCs w:val="22"/>
              </w:rPr>
              <w:t>2</w:t>
            </w:r>
            <w:r>
              <w:rPr>
                <w:rFonts w:hint="eastAsia"/>
                <w:szCs w:val="22"/>
              </w:rPr>
              <w:t>조</w:t>
            </w:r>
            <w:r>
              <w:rPr>
                <w:rFonts w:hint="eastAsia"/>
                <w:szCs w:val="22"/>
              </w:rPr>
              <w:t>,</w:t>
            </w:r>
            <w:r w:rsidR="00B2327A">
              <w:rPr>
                <w:rFonts w:hint="eastAsia"/>
                <w:szCs w:val="22"/>
              </w:rPr>
              <w:t xml:space="preserve"> </w:t>
            </w:r>
            <w:r>
              <w:rPr>
                <w:rFonts w:hint="eastAsia"/>
                <w:szCs w:val="22"/>
              </w:rPr>
              <w:t>제</w:t>
            </w:r>
            <w:r>
              <w:rPr>
                <w:rFonts w:hint="eastAsia"/>
                <w:szCs w:val="22"/>
              </w:rPr>
              <w:t>9</w:t>
            </w:r>
            <w:r>
              <w:rPr>
                <w:szCs w:val="22"/>
              </w:rPr>
              <w:t>3</w:t>
            </w:r>
            <w:r>
              <w:rPr>
                <w:rFonts w:hint="eastAsia"/>
                <w:szCs w:val="22"/>
              </w:rPr>
              <w:t>조</w:t>
            </w:r>
            <w:r>
              <w:rPr>
                <w:rFonts w:hint="eastAsia"/>
                <w:szCs w:val="22"/>
              </w:rPr>
              <w:t>,</w:t>
            </w:r>
            <w:r w:rsidR="00B2327A">
              <w:rPr>
                <w:szCs w:val="22"/>
              </w:rPr>
              <w:t xml:space="preserve"> </w:t>
            </w:r>
            <w:r>
              <w:rPr>
                <w:rFonts w:hint="eastAsia"/>
                <w:szCs w:val="22"/>
              </w:rPr>
              <w:t>제</w:t>
            </w:r>
            <w:r>
              <w:rPr>
                <w:rFonts w:hint="eastAsia"/>
                <w:szCs w:val="22"/>
              </w:rPr>
              <w:t>1</w:t>
            </w:r>
            <w:r>
              <w:rPr>
                <w:szCs w:val="22"/>
              </w:rPr>
              <w:t>36</w:t>
            </w:r>
            <w:r>
              <w:rPr>
                <w:rFonts w:hint="eastAsia"/>
                <w:szCs w:val="22"/>
              </w:rPr>
              <w:t>조</w:t>
            </w:r>
            <w:r>
              <w:rPr>
                <w:rFonts w:hint="eastAsia"/>
                <w:szCs w:val="22"/>
              </w:rPr>
              <w:t>)</w:t>
            </w:r>
            <w:r>
              <w:rPr>
                <w:szCs w:val="22"/>
              </w:rPr>
              <w:t>.</w:t>
            </w:r>
          </w:p>
          <w:p w14:paraId="65CEDF57" w14:textId="5D0DA23B" w:rsidR="00364AB1" w:rsidRDefault="00364AB1" w:rsidP="00364AB1">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데이터베이스의</w:t>
            </w:r>
            <w:r w:rsidR="00B2327A">
              <w:rPr>
                <w:rFonts w:hint="eastAsia"/>
                <w:szCs w:val="22"/>
              </w:rPr>
              <w:t xml:space="preserve"> </w:t>
            </w:r>
            <w:r>
              <w:rPr>
                <w:rFonts w:hint="eastAsia"/>
                <w:szCs w:val="22"/>
              </w:rPr>
              <w:t>상당한</w:t>
            </w:r>
            <w:r w:rsidR="00B2327A">
              <w:rPr>
                <w:rFonts w:hint="eastAsia"/>
                <w:szCs w:val="22"/>
              </w:rPr>
              <w:t xml:space="preserve"> </w:t>
            </w:r>
            <w:r>
              <w:rPr>
                <w:rFonts w:hint="eastAsia"/>
                <w:szCs w:val="22"/>
              </w:rPr>
              <w:t>부분에</w:t>
            </w:r>
            <w:r w:rsidR="00B2327A">
              <w:rPr>
                <w:rFonts w:hint="eastAsia"/>
                <w:szCs w:val="22"/>
              </w:rPr>
              <w:t xml:space="preserve"> </w:t>
            </w:r>
            <w:r>
              <w:rPr>
                <w:rFonts w:hint="eastAsia"/>
                <w:szCs w:val="22"/>
              </w:rPr>
              <w:t>해당하기</w:t>
            </w:r>
            <w:r w:rsidR="00B2327A">
              <w:rPr>
                <w:rFonts w:hint="eastAsia"/>
                <w:szCs w:val="22"/>
              </w:rPr>
              <w:t xml:space="preserve"> </w:t>
            </w:r>
            <w:r>
              <w:rPr>
                <w:rFonts w:hint="eastAsia"/>
                <w:szCs w:val="22"/>
              </w:rPr>
              <w:t>위해서는</w:t>
            </w:r>
            <w:r w:rsidR="00B2327A">
              <w:rPr>
                <w:rFonts w:hint="eastAsia"/>
                <w:szCs w:val="22"/>
              </w:rPr>
              <w:t xml:space="preserve"> </w:t>
            </w:r>
            <w:r w:rsidRPr="0078544E">
              <w:rPr>
                <w:rFonts w:hint="eastAsia"/>
                <w:szCs w:val="22"/>
              </w:rPr>
              <w:t>양적으로</w:t>
            </w:r>
            <w:r w:rsidR="00B2327A">
              <w:rPr>
                <w:szCs w:val="22"/>
              </w:rPr>
              <w:t xml:space="preserve"> </w:t>
            </w:r>
            <w:r w:rsidRPr="0078544E">
              <w:rPr>
                <w:rFonts w:hint="eastAsia"/>
                <w:szCs w:val="22"/>
              </w:rPr>
              <w:t>뿐만</w:t>
            </w:r>
            <w:r w:rsidR="00B2327A">
              <w:rPr>
                <w:szCs w:val="22"/>
              </w:rPr>
              <w:t xml:space="preserve"> </w:t>
            </w:r>
            <w:r w:rsidRPr="0078544E">
              <w:rPr>
                <w:rFonts w:hint="eastAsia"/>
                <w:szCs w:val="22"/>
              </w:rPr>
              <w:t>아니라</w:t>
            </w:r>
            <w:r w:rsidR="00B2327A">
              <w:rPr>
                <w:szCs w:val="22"/>
              </w:rPr>
              <w:t xml:space="preserve"> </w:t>
            </w:r>
            <w:r w:rsidRPr="0078544E">
              <w:rPr>
                <w:rFonts w:hint="eastAsia"/>
                <w:szCs w:val="22"/>
              </w:rPr>
              <w:t>질적으로도</w:t>
            </w:r>
            <w:r w:rsidR="00B2327A">
              <w:rPr>
                <w:szCs w:val="22"/>
              </w:rPr>
              <w:t xml:space="preserve"> </w:t>
            </w:r>
            <w:r w:rsidRPr="0078544E">
              <w:rPr>
                <w:rFonts w:hint="eastAsia"/>
                <w:szCs w:val="22"/>
              </w:rPr>
              <w:t>상당한</w:t>
            </w:r>
            <w:r w:rsidR="00B2327A">
              <w:rPr>
                <w:szCs w:val="22"/>
              </w:rPr>
              <w:t xml:space="preserve"> </w:t>
            </w:r>
            <w:r w:rsidRPr="0078544E">
              <w:rPr>
                <w:rFonts w:hint="eastAsia"/>
                <w:szCs w:val="22"/>
              </w:rPr>
              <w:t>부분이라</w:t>
            </w:r>
            <w:r w:rsidR="00B2327A">
              <w:rPr>
                <w:szCs w:val="22"/>
              </w:rPr>
              <w:t xml:space="preserve"> </w:t>
            </w:r>
            <w:r w:rsidRPr="0078544E">
              <w:rPr>
                <w:rFonts w:hint="eastAsia"/>
                <w:szCs w:val="22"/>
              </w:rPr>
              <w:t>평가되어야</w:t>
            </w:r>
            <w:r w:rsidR="00B2327A">
              <w:rPr>
                <w:rFonts w:hint="eastAsia"/>
                <w:szCs w:val="22"/>
              </w:rPr>
              <w:t xml:space="preserve"> </w:t>
            </w:r>
            <w:r>
              <w:rPr>
                <w:rFonts w:hint="eastAsia"/>
                <w:szCs w:val="22"/>
              </w:rPr>
              <w:t>하고</w:t>
            </w:r>
            <w:r>
              <w:rPr>
                <w:rFonts w:hint="eastAsia"/>
                <w:szCs w:val="22"/>
              </w:rPr>
              <w:t>,</w:t>
            </w:r>
            <w:r w:rsidR="00B2327A">
              <w:rPr>
                <w:szCs w:val="22"/>
              </w:rPr>
              <w:t xml:space="preserve"> </w:t>
            </w:r>
            <w:r w:rsidRPr="0078544E">
              <w:rPr>
                <w:rFonts w:hint="eastAsia"/>
                <w:szCs w:val="22"/>
              </w:rPr>
              <w:t>질적</w:t>
            </w:r>
            <w:r w:rsidR="00B2327A">
              <w:rPr>
                <w:szCs w:val="22"/>
              </w:rPr>
              <w:t xml:space="preserve"> </w:t>
            </w:r>
            <w:r w:rsidRPr="0078544E">
              <w:rPr>
                <w:rFonts w:hint="eastAsia"/>
                <w:szCs w:val="22"/>
              </w:rPr>
              <w:t>상당</w:t>
            </w:r>
            <w:r w:rsidR="00B2327A">
              <w:rPr>
                <w:szCs w:val="22"/>
              </w:rPr>
              <w:t xml:space="preserve"> </w:t>
            </w:r>
            <w:r w:rsidRPr="0078544E">
              <w:rPr>
                <w:rFonts w:hint="eastAsia"/>
                <w:szCs w:val="22"/>
              </w:rPr>
              <w:t>부분</w:t>
            </w:r>
            <w:r w:rsidR="00B2327A">
              <w:rPr>
                <w:szCs w:val="22"/>
              </w:rPr>
              <w:t xml:space="preserve"> </w:t>
            </w:r>
            <w:r w:rsidRPr="0078544E">
              <w:rPr>
                <w:rFonts w:hint="eastAsia"/>
                <w:szCs w:val="22"/>
              </w:rPr>
              <w:t>평가에는</w:t>
            </w:r>
            <w:r w:rsidRPr="0078544E">
              <w:rPr>
                <w:szCs w:val="22"/>
              </w:rPr>
              <w:t>,</w:t>
            </w:r>
            <w:r w:rsidR="00B2327A">
              <w:rPr>
                <w:szCs w:val="22"/>
              </w:rPr>
              <w:t xml:space="preserve"> </w:t>
            </w:r>
            <w:r w:rsidRPr="0078544E">
              <w:rPr>
                <w:rFonts w:hint="eastAsia"/>
                <w:szCs w:val="22"/>
              </w:rPr>
              <w:t>복제된</w:t>
            </w:r>
            <w:r w:rsidR="00B2327A">
              <w:rPr>
                <w:szCs w:val="22"/>
              </w:rPr>
              <w:t xml:space="preserve"> </w:t>
            </w:r>
            <w:r w:rsidRPr="0078544E">
              <w:rPr>
                <w:rFonts w:hint="eastAsia"/>
                <w:szCs w:val="22"/>
              </w:rPr>
              <w:t>데이터의</w:t>
            </w:r>
            <w:r w:rsidR="00B2327A">
              <w:rPr>
                <w:szCs w:val="22"/>
              </w:rPr>
              <w:t xml:space="preserve"> </w:t>
            </w:r>
            <w:r w:rsidRPr="0078544E">
              <w:rPr>
                <w:rFonts w:hint="eastAsia"/>
                <w:szCs w:val="22"/>
              </w:rPr>
              <w:t>성질</w:t>
            </w:r>
            <w:r w:rsidR="00B2327A">
              <w:rPr>
                <w:szCs w:val="22"/>
              </w:rPr>
              <w:t xml:space="preserve"> </w:t>
            </w:r>
            <w:r w:rsidRPr="0078544E">
              <w:rPr>
                <w:rFonts w:hint="eastAsia"/>
                <w:szCs w:val="22"/>
              </w:rPr>
              <w:t>및</w:t>
            </w:r>
            <w:r w:rsidR="00B2327A">
              <w:rPr>
                <w:szCs w:val="22"/>
              </w:rPr>
              <w:t xml:space="preserve"> </w:t>
            </w:r>
            <w:r w:rsidRPr="0078544E">
              <w:rPr>
                <w:rFonts w:hint="eastAsia"/>
                <w:szCs w:val="22"/>
              </w:rPr>
              <w:t>통상적인</w:t>
            </w:r>
            <w:r w:rsidR="00B2327A">
              <w:rPr>
                <w:szCs w:val="22"/>
              </w:rPr>
              <w:t xml:space="preserve"> </w:t>
            </w:r>
            <w:r w:rsidRPr="0078544E">
              <w:rPr>
                <w:rFonts w:hint="eastAsia"/>
                <w:szCs w:val="22"/>
              </w:rPr>
              <w:t>이용</w:t>
            </w:r>
            <w:r w:rsidRPr="0078544E">
              <w:rPr>
                <w:szCs w:val="22"/>
              </w:rPr>
              <w:t>,</w:t>
            </w:r>
            <w:r w:rsidR="00B2327A">
              <w:rPr>
                <w:szCs w:val="22"/>
              </w:rPr>
              <w:t xml:space="preserve"> </w:t>
            </w:r>
            <w:r w:rsidRPr="0078544E">
              <w:rPr>
                <w:rFonts w:hint="eastAsia"/>
                <w:szCs w:val="22"/>
              </w:rPr>
              <w:t>복제자의</w:t>
            </w:r>
            <w:r w:rsidR="00B2327A">
              <w:rPr>
                <w:szCs w:val="22"/>
              </w:rPr>
              <w:t xml:space="preserve"> </w:t>
            </w:r>
            <w:r w:rsidRPr="0078544E">
              <w:rPr>
                <w:rFonts w:hint="eastAsia"/>
                <w:szCs w:val="22"/>
              </w:rPr>
              <w:t>데이터</w:t>
            </w:r>
            <w:r w:rsidR="00B2327A">
              <w:rPr>
                <w:szCs w:val="22"/>
              </w:rPr>
              <w:t xml:space="preserve"> </w:t>
            </w:r>
            <w:r w:rsidRPr="0078544E">
              <w:rPr>
                <w:rFonts w:hint="eastAsia"/>
                <w:szCs w:val="22"/>
              </w:rPr>
              <w:t>사용</w:t>
            </w:r>
            <w:r w:rsidR="00B2327A">
              <w:rPr>
                <w:szCs w:val="22"/>
              </w:rPr>
              <w:t xml:space="preserve"> </w:t>
            </w:r>
            <w:r w:rsidRPr="0078544E">
              <w:rPr>
                <w:rFonts w:hint="eastAsia"/>
                <w:szCs w:val="22"/>
              </w:rPr>
              <w:t>용도</w:t>
            </w:r>
            <w:r w:rsidRPr="0078544E">
              <w:rPr>
                <w:szCs w:val="22"/>
              </w:rPr>
              <w:t>,</w:t>
            </w:r>
            <w:r w:rsidR="00B2327A">
              <w:rPr>
                <w:szCs w:val="22"/>
              </w:rPr>
              <w:t xml:space="preserve"> </w:t>
            </w:r>
            <w:r w:rsidRPr="0078544E">
              <w:rPr>
                <w:rFonts w:hint="eastAsia"/>
                <w:szCs w:val="22"/>
              </w:rPr>
              <w:t>목적</w:t>
            </w:r>
            <w:r w:rsidRPr="0078544E">
              <w:rPr>
                <w:szCs w:val="22"/>
              </w:rPr>
              <w:t>,</w:t>
            </w:r>
            <w:r w:rsidR="00B2327A">
              <w:rPr>
                <w:szCs w:val="22"/>
              </w:rPr>
              <w:t xml:space="preserve"> </w:t>
            </w:r>
            <w:r w:rsidRPr="0078544E">
              <w:rPr>
                <w:rFonts w:hint="eastAsia"/>
                <w:szCs w:val="22"/>
              </w:rPr>
              <w:t>데이터</w:t>
            </w:r>
            <w:r w:rsidR="00B2327A">
              <w:rPr>
                <w:szCs w:val="22"/>
              </w:rPr>
              <w:t xml:space="preserve"> </w:t>
            </w:r>
            <w:r w:rsidRPr="0078544E">
              <w:rPr>
                <w:rFonts w:hint="eastAsia"/>
                <w:szCs w:val="22"/>
              </w:rPr>
              <w:t>수집의</w:t>
            </w:r>
            <w:r w:rsidR="00B2327A">
              <w:rPr>
                <w:szCs w:val="22"/>
              </w:rPr>
              <w:t xml:space="preserve"> </w:t>
            </w:r>
            <w:r w:rsidRPr="0078544E">
              <w:rPr>
                <w:rFonts w:hint="eastAsia"/>
                <w:szCs w:val="22"/>
              </w:rPr>
              <w:t>난이도</w:t>
            </w:r>
            <w:r w:rsidRPr="0078544E">
              <w:rPr>
                <w:szCs w:val="22"/>
              </w:rPr>
              <w:t>,</w:t>
            </w:r>
            <w:r w:rsidR="00B2327A">
              <w:rPr>
                <w:szCs w:val="22"/>
              </w:rPr>
              <w:t xml:space="preserve"> </w:t>
            </w:r>
            <w:r w:rsidRPr="0078544E">
              <w:rPr>
                <w:rFonts w:hint="eastAsia"/>
                <w:szCs w:val="22"/>
              </w:rPr>
              <w:t>기간의</w:t>
            </w:r>
            <w:r w:rsidR="00B2327A">
              <w:rPr>
                <w:szCs w:val="22"/>
              </w:rPr>
              <w:t xml:space="preserve"> </w:t>
            </w:r>
            <w:r w:rsidRPr="0078544E">
              <w:rPr>
                <w:rFonts w:hint="eastAsia"/>
                <w:szCs w:val="22"/>
              </w:rPr>
              <w:t>경과</w:t>
            </w:r>
            <w:r w:rsidRPr="0078544E">
              <w:rPr>
                <w:szCs w:val="22"/>
              </w:rPr>
              <w:t>,</w:t>
            </w:r>
            <w:r w:rsidR="00B2327A">
              <w:rPr>
                <w:szCs w:val="22"/>
              </w:rPr>
              <w:t xml:space="preserve"> </w:t>
            </w:r>
            <w:r w:rsidRPr="0078544E">
              <w:rPr>
                <w:rFonts w:hint="eastAsia"/>
                <w:szCs w:val="22"/>
              </w:rPr>
              <w:t>데이터베이스</w:t>
            </w:r>
            <w:r w:rsidR="00B2327A">
              <w:rPr>
                <w:szCs w:val="22"/>
              </w:rPr>
              <w:t xml:space="preserve"> </w:t>
            </w:r>
            <w:r w:rsidRPr="0078544E">
              <w:rPr>
                <w:rFonts w:hint="eastAsia"/>
                <w:szCs w:val="22"/>
              </w:rPr>
              <w:t>제작자의</w:t>
            </w:r>
            <w:r w:rsidR="00B2327A">
              <w:rPr>
                <w:szCs w:val="22"/>
              </w:rPr>
              <w:t xml:space="preserve"> </w:t>
            </w:r>
            <w:r w:rsidRPr="0078544E">
              <w:rPr>
                <w:rFonts w:hint="eastAsia"/>
                <w:szCs w:val="22"/>
              </w:rPr>
              <w:t>이익</w:t>
            </w:r>
            <w:r w:rsidRPr="0078544E">
              <w:rPr>
                <w:szCs w:val="22"/>
              </w:rPr>
              <w:t>,</w:t>
            </w:r>
            <w:r w:rsidR="00B2327A">
              <w:rPr>
                <w:szCs w:val="22"/>
              </w:rPr>
              <w:t xml:space="preserve"> </w:t>
            </w:r>
            <w:r w:rsidRPr="0078544E">
              <w:rPr>
                <w:rFonts w:hint="eastAsia"/>
                <w:szCs w:val="22"/>
              </w:rPr>
              <w:t>공개</w:t>
            </w:r>
            <w:r w:rsidR="00B2327A">
              <w:rPr>
                <w:szCs w:val="22"/>
              </w:rPr>
              <w:t xml:space="preserve"> </w:t>
            </w:r>
            <w:r w:rsidRPr="0078544E">
              <w:rPr>
                <w:rFonts w:hint="eastAsia"/>
                <w:szCs w:val="22"/>
              </w:rPr>
              <w:t>유무</w:t>
            </w:r>
            <w:r w:rsidR="00B2327A">
              <w:rPr>
                <w:szCs w:val="22"/>
              </w:rPr>
              <w:t xml:space="preserve"> </w:t>
            </w:r>
            <w:r w:rsidRPr="0078544E">
              <w:rPr>
                <w:rFonts w:hint="eastAsia"/>
                <w:szCs w:val="22"/>
              </w:rPr>
              <w:t>등</w:t>
            </w:r>
            <w:r w:rsidR="00B2327A">
              <w:rPr>
                <w:szCs w:val="22"/>
              </w:rPr>
              <w:t xml:space="preserve"> </w:t>
            </w:r>
            <w:r w:rsidRPr="0078544E">
              <w:rPr>
                <w:rFonts w:hint="eastAsia"/>
                <w:szCs w:val="22"/>
              </w:rPr>
              <w:t>제반</w:t>
            </w:r>
            <w:r w:rsidR="00B2327A">
              <w:rPr>
                <w:szCs w:val="22"/>
              </w:rPr>
              <w:t xml:space="preserve"> </w:t>
            </w:r>
            <w:r w:rsidRPr="0078544E">
              <w:rPr>
                <w:rFonts w:hint="eastAsia"/>
                <w:szCs w:val="22"/>
              </w:rPr>
              <w:t>사정을</w:t>
            </w:r>
            <w:r w:rsidR="00B2327A">
              <w:rPr>
                <w:szCs w:val="22"/>
              </w:rPr>
              <w:t xml:space="preserve"> </w:t>
            </w:r>
            <w:r w:rsidRPr="0078544E">
              <w:rPr>
                <w:rFonts w:hint="eastAsia"/>
                <w:szCs w:val="22"/>
              </w:rPr>
              <w:t>종합하며</w:t>
            </w:r>
            <w:r w:rsidR="00B2327A">
              <w:rPr>
                <w:szCs w:val="22"/>
              </w:rPr>
              <w:t xml:space="preserve"> </w:t>
            </w:r>
            <w:r w:rsidRPr="0078544E">
              <w:rPr>
                <w:rFonts w:hint="eastAsia"/>
                <w:szCs w:val="22"/>
              </w:rPr>
              <w:t>평가</w:t>
            </w:r>
            <w:r>
              <w:rPr>
                <w:rFonts w:hint="eastAsia"/>
                <w:szCs w:val="22"/>
              </w:rPr>
              <w:t>함</w:t>
            </w:r>
            <w:r>
              <w:rPr>
                <w:rFonts w:hint="eastAsia"/>
                <w:szCs w:val="22"/>
              </w:rPr>
              <w:t>(</w:t>
            </w:r>
            <w:r>
              <w:rPr>
                <w:rFonts w:hint="eastAsia"/>
                <w:szCs w:val="22"/>
              </w:rPr>
              <w:t>서울중앙지법</w:t>
            </w:r>
            <w:r w:rsidR="00B2327A">
              <w:rPr>
                <w:rFonts w:hint="eastAsia"/>
                <w:szCs w:val="22"/>
              </w:rPr>
              <w:t xml:space="preserve"> </w:t>
            </w:r>
            <w:r>
              <w:rPr>
                <w:szCs w:val="22"/>
              </w:rPr>
              <w:t>2020</w:t>
            </w:r>
            <w:r>
              <w:rPr>
                <w:rFonts w:hint="eastAsia"/>
                <w:szCs w:val="22"/>
              </w:rPr>
              <w:t>노</w:t>
            </w:r>
            <w:r>
              <w:rPr>
                <w:rFonts w:hint="eastAsia"/>
                <w:szCs w:val="22"/>
              </w:rPr>
              <w:t>611</w:t>
            </w:r>
            <w:r w:rsidR="00B2327A">
              <w:rPr>
                <w:rFonts w:hint="eastAsia"/>
                <w:szCs w:val="22"/>
              </w:rPr>
              <w:t xml:space="preserve"> </w:t>
            </w:r>
            <w:r>
              <w:rPr>
                <w:rFonts w:hint="eastAsia"/>
                <w:szCs w:val="22"/>
              </w:rPr>
              <w:t>판결</w:t>
            </w:r>
            <w:r>
              <w:rPr>
                <w:rFonts w:hint="eastAsia"/>
                <w:szCs w:val="22"/>
              </w:rPr>
              <w:t>)</w:t>
            </w:r>
            <w:r>
              <w:rPr>
                <w:szCs w:val="22"/>
              </w:rPr>
              <w:t>.</w:t>
            </w:r>
            <w:r w:rsidR="00B2327A">
              <w:rPr>
                <w:szCs w:val="22"/>
              </w:rPr>
              <w:t xml:space="preserve"> </w:t>
            </w:r>
          </w:p>
          <w:p w14:paraId="28E8B4A9" w14:textId="726204E7" w:rsidR="0057073A" w:rsidRPr="00C838ED" w:rsidRDefault="0057073A" w:rsidP="0057073A">
            <w:pPr>
              <w:pStyle w:val="afff4"/>
              <w:widowControl w:val="0"/>
              <w:numPr>
                <w:ilvl w:val="1"/>
                <w:numId w:val="14"/>
              </w:numPr>
              <w:wordWrap w:val="0"/>
              <w:autoSpaceDN w:val="0"/>
              <w:adjustRightInd w:val="0"/>
              <w:snapToGrid w:val="0"/>
              <w:spacing w:before="60" w:after="60" w:line="280" w:lineRule="atLeast"/>
              <w:ind w:leftChars="0"/>
              <w:rPr>
                <w:b/>
                <w:szCs w:val="22"/>
              </w:rPr>
            </w:pPr>
            <w:r w:rsidRPr="00C838ED">
              <w:rPr>
                <w:rFonts w:hint="eastAsia"/>
                <w:b/>
                <w:szCs w:val="22"/>
              </w:rPr>
              <w:t>스윗트래커</w:t>
            </w:r>
          </w:p>
          <w:p w14:paraId="46F1AA77" w14:textId="0382929B" w:rsidR="0031339C" w:rsidRDefault="0031339C" w:rsidP="0031339C">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수집하고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항목이</w:t>
            </w:r>
            <w:r w:rsidR="00B2327A">
              <w:rPr>
                <w:rFonts w:hint="eastAsia"/>
                <w:szCs w:val="22"/>
              </w:rPr>
              <w:t xml:space="preserve"> </w:t>
            </w:r>
            <w:r>
              <w:rPr>
                <w:rFonts w:hint="eastAsia"/>
                <w:szCs w:val="22"/>
              </w:rPr>
              <w:t>적은</w:t>
            </w:r>
            <w:r w:rsidR="00B2327A">
              <w:rPr>
                <w:rFonts w:hint="eastAsia"/>
                <w:szCs w:val="22"/>
              </w:rPr>
              <w:t xml:space="preserve"> </w:t>
            </w:r>
            <w:r>
              <w:rPr>
                <w:rFonts w:hint="eastAsia"/>
                <w:szCs w:val="22"/>
              </w:rPr>
              <w:t>점</w:t>
            </w:r>
            <w:r>
              <w:rPr>
                <w:rFonts w:hint="eastAsia"/>
                <w:szCs w:val="22"/>
              </w:rPr>
              <w:t>,</w:t>
            </w:r>
            <w:r w:rsidR="00B2327A">
              <w:rPr>
                <w:szCs w:val="22"/>
              </w:rPr>
              <w:t xml:space="preserve"> </w:t>
            </w:r>
            <w:r>
              <w:rPr>
                <w:rFonts w:hint="eastAsia"/>
                <w:szCs w:val="22"/>
              </w:rPr>
              <w:t>공개된</w:t>
            </w:r>
            <w:r w:rsidR="00B2327A">
              <w:rPr>
                <w:rFonts w:hint="eastAsia"/>
                <w:szCs w:val="22"/>
              </w:rPr>
              <w:t xml:space="preserve"> </w:t>
            </w:r>
            <w:r>
              <w:rPr>
                <w:rFonts w:hint="eastAsia"/>
                <w:szCs w:val="22"/>
              </w:rPr>
              <w:t>정보인</w:t>
            </w:r>
            <w:r w:rsidR="00B2327A">
              <w:rPr>
                <w:rFonts w:hint="eastAsia"/>
                <w:szCs w:val="22"/>
              </w:rPr>
              <w:t xml:space="preserve"> </w:t>
            </w:r>
            <w:r>
              <w:rPr>
                <w:rFonts w:hint="eastAsia"/>
                <w:szCs w:val="22"/>
              </w:rPr>
              <w:t>점</w:t>
            </w:r>
            <w:r>
              <w:rPr>
                <w:rFonts w:hint="eastAsia"/>
                <w:szCs w:val="22"/>
              </w:rPr>
              <w:t>,</w:t>
            </w:r>
            <w:r w:rsidR="00B2327A">
              <w:rPr>
                <w:szCs w:val="22"/>
              </w:rPr>
              <w:t xml:space="preserve"> </w:t>
            </w:r>
            <w:r w:rsidRPr="0031339C">
              <w:rPr>
                <w:rFonts w:hint="eastAsia"/>
                <w:szCs w:val="22"/>
              </w:rPr>
              <w:t>이미</w:t>
            </w:r>
            <w:r w:rsidR="00B2327A">
              <w:rPr>
                <w:szCs w:val="22"/>
              </w:rPr>
              <w:t xml:space="preserve"> </w:t>
            </w:r>
            <w:r w:rsidRPr="0031339C">
              <w:rPr>
                <w:rFonts w:hint="eastAsia"/>
                <w:szCs w:val="22"/>
              </w:rPr>
              <w:t>상당히</w:t>
            </w:r>
            <w:r w:rsidR="00B2327A">
              <w:rPr>
                <w:szCs w:val="22"/>
              </w:rPr>
              <w:t xml:space="preserve"> </w:t>
            </w:r>
            <w:r w:rsidRPr="0031339C">
              <w:rPr>
                <w:rFonts w:hint="eastAsia"/>
                <w:szCs w:val="22"/>
              </w:rPr>
              <w:t>알려진</w:t>
            </w:r>
            <w:r w:rsidR="00B2327A">
              <w:rPr>
                <w:szCs w:val="22"/>
              </w:rPr>
              <w:t xml:space="preserve"> </w:t>
            </w:r>
            <w:r w:rsidRPr="0031339C">
              <w:rPr>
                <w:rFonts w:hint="eastAsia"/>
                <w:szCs w:val="22"/>
              </w:rPr>
              <w:t>정보로</w:t>
            </w:r>
            <w:r w:rsidR="00B2327A">
              <w:rPr>
                <w:szCs w:val="22"/>
              </w:rPr>
              <w:t xml:space="preserve"> </w:t>
            </w:r>
            <w:r w:rsidRPr="0031339C">
              <w:rPr>
                <w:rFonts w:hint="eastAsia"/>
                <w:szCs w:val="22"/>
              </w:rPr>
              <w:t>수집에</w:t>
            </w:r>
            <w:r w:rsidR="00B2327A">
              <w:rPr>
                <w:szCs w:val="22"/>
              </w:rPr>
              <w:t xml:space="preserve"> </w:t>
            </w:r>
            <w:r w:rsidRPr="0031339C">
              <w:rPr>
                <w:rFonts w:hint="eastAsia"/>
                <w:szCs w:val="22"/>
              </w:rPr>
              <w:t>상당한</w:t>
            </w:r>
            <w:r w:rsidR="00B2327A">
              <w:rPr>
                <w:szCs w:val="22"/>
              </w:rPr>
              <w:t xml:space="preserve"> </w:t>
            </w:r>
            <w:r w:rsidRPr="0031339C">
              <w:rPr>
                <w:rFonts w:hint="eastAsia"/>
                <w:szCs w:val="22"/>
              </w:rPr>
              <w:t>비용이나</w:t>
            </w:r>
            <w:r w:rsidR="00B2327A">
              <w:rPr>
                <w:szCs w:val="22"/>
              </w:rPr>
              <w:t xml:space="preserve"> </w:t>
            </w:r>
            <w:r w:rsidRPr="0031339C">
              <w:rPr>
                <w:rFonts w:hint="eastAsia"/>
                <w:szCs w:val="22"/>
              </w:rPr>
              <w:t>노력이</w:t>
            </w:r>
            <w:r w:rsidR="00B2327A">
              <w:rPr>
                <w:szCs w:val="22"/>
              </w:rPr>
              <w:t xml:space="preserve"> </w:t>
            </w:r>
            <w:r w:rsidRPr="0031339C">
              <w:rPr>
                <w:rFonts w:hint="eastAsia"/>
                <w:szCs w:val="22"/>
              </w:rPr>
              <w:t>든</w:t>
            </w:r>
            <w:r w:rsidR="00B2327A">
              <w:rPr>
                <w:szCs w:val="22"/>
              </w:rPr>
              <w:t xml:space="preserve"> </w:t>
            </w:r>
            <w:r w:rsidRPr="0031339C">
              <w:rPr>
                <w:rFonts w:hint="eastAsia"/>
                <w:szCs w:val="22"/>
              </w:rPr>
              <w:t>것으로</w:t>
            </w:r>
            <w:r w:rsidR="00B2327A">
              <w:rPr>
                <w:szCs w:val="22"/>
              </w:rPr>
              <w:t xml:space="preserve"> </w:t>
            </w:r>
            <w:r w:rsidRPr="0031339C">
              <w:rPr>
                <w:rFonts w:hint="eastAsia"/>
                <w:szCs w:val="22"/>
              </w:rPr>
              <w:t>보이지</w:t>
            </w:r>
            <w:r w:rsidR="00B2327A">
              <w:rPr>
                <w:szCs w:val="22"/>
              </w:rPr>
              <w:t xml:space="preserve"> </w:t>
            </w:r>
            <w:r>
              <w:rPr>
                <w:rFonts w:hint="eastAsia"/>
                <w:szCs w:val="22"/>
              </w:rPr>
              <w:t>않는</w:t>
            </w:r>
            <w:r w:rsidR="00B2327A">
              <w:rPr>
                <w:rFonts w:hint="eastAsia"/>
                <w:szCs w:val="22"/>
              </w:rPr>
              <w:t xml:space="preserve"> </w:t>
            </w:r>
            <w:r>
              <w:rPr>
                <w:rFonts w:hint="eastAsia"/>
                <w:szCs w:val="22"/>
              </w:rPr>
              <w:t>점을</w:t>
            </w:r>
            <w:r w:rsidR="00B2327A">
              <w:rPr>
                <w:rFonts w:hint="eastAsia"/>
                <w:szCs w:val="22"/>
              </w:rPr>
              <w:t xml:space="preserve"> </w:t>
            </w:r>
            <w:r>
              <w:rPr>
                <w:rFonts w:hint="eastAsia"/>
                <w:szCs w:val="22"/>
              </w:rPr>
              <w:t>고려하면</w:t>
            </w:r>
            <w:r>
              <w:rPr>
                <w:rFonts w:hint="eastAsia"/>
                <w:szCs w:val="22"/>
              </w:rPr>
              <w:t>,</w:t>
            </w:r>
            <w:r w:rsidR="00B2327A">
              <w:rPr>
                <w:szCs w:val="22"/>
              </w:rPr>
              <w:t xml:space="preserve"> </w:t>
            </w:r>
            <w:r>
              <w:rPr>
                <w:rFonts w:hint="eastAsia"/>
                <w:szCs w:val="22"/>
              </w:rPr>
              <w:t>저작권법상</w:t>
            </w:r>
            <w:r w:rsidR="00B2327A">
              <w:rPr>
                <w:rFonts w:hint="eastAsia"/>
                <w:szCs w:val="22"/>
              </w:rPr>
              <w:t xml:space="preserve"> </w:t>
            </w:r>
            <w:r>
              <w:rPr>
                <w:szCs w:val="22"/>
              </w:rPr>
              <w:t>‘</w:t>
            </w:r>
            <w:r>
              <w:rPr>
                <w:rFonts w:hint="eastAsia"/>
                <w:szCs w:val="22"/>
              </w:rPr>
              <w:t>데이터베이스의</w:t>
            </w:r>
            <w:r w:rsidR="00B2327A">
              <w:rPr>
                <w:rFonts w:hint="eastAsia"/>
                <w:szCs w:val="22"/>
              </w:rPr>
              <w:t xml:space="preserve"> </w:t>
            </w:r>
            <w:r>
              <w:rPr>
                <w:rFonts w:hint="eastAsia"/>
                <w:szCs w:val="22"/>
              </w:rPr>
              <w:t>상당</w:t>
            </w:r>
            <w:r w:rsidR="00B2327A">
              <w:rPr>
                <w:rFonts w:hint="eastAsia"/>
                <w:szCs w:val="22"/>
              </w:rPr>
              <w:t xml:space="preserve"> </w:t>
            </w:r>
            <w:r>
              <w:rPr>
                <w:rFonts w:hint="eastAsia"/>
                <w:szCs w:val="22"/>
              </w:rPr>
              <w:t>부분</w:t>
            </w:r>
            <w:r w:rsidR="00B2327A">
              <w:rPr>
                <w:rFonts w:hint="eastAsia"/>
                <w:szCs w:val="22"/>
              </w:rPr>
              <w:t xml:space="preserve"> </w:t>
            </w:r>
            <w:r>
              <w:rPr>
                <w:rFonts w:hint="eastAsia"/>
                <w:szCs w:val="22"/>
              </w:rPr>
              <w:t>복제</w:t>
            </w:r>
            <w:r>
              <w:rPr>
                <w:szCs w:val="22"/>
              </w:rPr>
              <w:t>’</w:t>
            </w:r>
            <w:r>
              <w:rPr>
                <w:rFonts w:hint="eastAsia"/>
                <w:szCs w:val="22"/>
              </w:rPr>
              <w:t>에</w:t>
            </w:r>
            <w:r w:rsidR="00B2327A">
              <w:rPr>
                <w:rFonts w:hint="eastAsia"/>
                <w:szCs w:val="22"/>
              </w:rPr>
              <w:t xml:space="preserve"> </w:t>
            </w:r>
            <w:r>
              <w:rPr>
                <w:rFonts w:hint="eastAsia"/>
                <w:szCs w:val="22"/>
              </w:rPr>
              <w:t>해당할</w:t>
            </w:r>
            <w:r w:rsidR="00B2327A">
              <w:rPr>
                <w:rFonts w:hint="eastAsia"/>
                <w:szCs w:val="22"/>
              </w:rPr>
              <w:t xml:space="preserve"> </w:t>
            </w:r>
            <w:r>
              <w:rPr>
                <w:rFonts w:hint="eastAsia"/>
                <w:szCs w:val="22"/>
              </w:rPr>
              <w:t>가능성은</w:t>
            </w:r>
            <w:r w:rsidR="00B2327A">
              <w:rPr>
                <w:rFonts w:hint="eastAsia"/>
                <w:szCs w:val="22"/>
              </w:rPr>
              <w:t xml:space="preserve"> </w:t>
            </w:r>
            <w:r>
              <w:rPr>
                <w:rFonts w:hint="eastAsia"/>
                <w:szCs w:val="22"/>
              </w:rPr>
              <w:t>낮은</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판단됨</w:t>
            </w:r>
            <w:r>
              <w:rPr>
                <w:rFonts w:hint="eastAsia"/>
                <w:szCs w:val="22"/>
              </w:rPr>
              <w:t>.</w:t>
            </w:r>
            <w:r w:rsidR="00B2327A">
              <w:rPr>
                <w:szCs w:val="22"/>
              </w:rPr>
              <w:t xml:space="preserve"> </w:t>
            </w:r>
          </w:p>
          <w:p w14:paraId="5630AB06" w14:textId="60F6F43A" w:rsidR="0057073A" w:rsidRPr="00C838ED" w:rsidRDefault="0057073A" w:rsidP="0057073A">
            <w:pPr>
              <w:pStyle w:val="afff4"/>
              <w:widowControl w:val="0"/>
              <w:numPr>
                <w:ilvl w:val="1"/>
                <w:numId w:val="14"/>
              </w:numPr>
              <w:wordWrap w:val="0"/>
              <w:autoSpaceDN w:val="0"/>
              <w:adjustRightInd w:val="0"/>
              <w:snapToGrid w:val="0"/>
              <w:spacing w:before="60" w:after="60" w:line="280" w:lineRule="atLeast"/>
              <w:ind w:leftChars="0"/>
              <w:rPr>
                <w:b/>
                <w:szCs w:val="22"/>
              </w:rPr>
            </w:pPr>
            <w:r w:rsidRPr="00C838ED">
              <w:rPr>
                <w:rFonts w:hint="eastAsia"/>
                <w:b/>
                <w:szCs w:val="22"/>
              </w:rPr>
              <w:t>스마트택배</w:t>
            </w:r>
            <w:r w:rsidR="00B2327A">
              <w:rPr>
                <w:rFonts w:hint="eastAsia"/>
                <w:b/>
                <w:szCs w:val="22"/>
              </w:rPr>
              <w:t xml:space="preserve"> </w:t>
            </w:r>
            <w:r w:rsidRPr="00C838ED">
              <w:rPr>
                <w:b/>
                <w:szCs w:val="22"/>
              </w:rPr>
              <w:t>App</w:t>
            </w:r>
          </w:p>
          <w:p w14:paraId="736D0D01" w14:textId="227FB67E" w:rsidR="00EA2C08" w:rsidRDefault="00AE0424" w:rsidP="0057073A">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lastRenderedPageBreak/>
              <w:t>관련</w:t>
            </w:r>
            <w:r w:rsidR="00B2327A">
              <w:rPr>
                <w:rFonts w:hint="eastAsia"/>
                <w:szCs w:val="22"/>
              </w:rPr>
              <w:t xml:space="preserve"> </w:t>
            </w:r>
            <w:r w:rsidR="00E3654F">
              <w:rPr>
                <w:rFonts w:hint="eastAsia"/>
                <w:szCs w:val="22"/>
              </w:rPr>
              <w:t>판결</w:t>
            </w:r>
            <w:r w:rsidR="00E3654F">
              <w:rPr>
                <w:rFonts w:hint="eastAsia"/>
                <w:szCs w:val="22"/>
              </w:rPr>
              <w:t>(</w:t>
            </w:r>
            <w:r w:rsidR="00E3654F">
              <w:rPr>
                <w:szCs w:val="22"/>
              </w:rPr>
              <w:t>2020</w:t>
            </w:r>
            <w:r w:rsidR="00E3654F">
              <w:rPr>
                <w:rFonts w:hint="eastAsia"/>
                <w:szCs w:val="22"/>
              </w:rPr>
              <w:t>노</w:t>
            </w:r>
            <w:r w:rsidR="00E3654F">
              <w:rPr>
                <w:rFonts w:hint="eastAsia"/>
                <w:szCs w:val="22"/>
              </w:rPr>
              <w:t>611)</w:t>
            </w:r>
            <w:r w:rsidR="00B2327A">
              <w:rPr>
                <w:szCs w:val="22"/>
              </w:rPr>
              <w:t xml:space="preserve"> </w:t>
            </w:r>
            <w:r w:rsidR="007F06B2">
              <w:rPr>
                <w:rFonts w:hint="eastAsia"/>
                <w:szCs w:val="22"/>
              </w:rPr>
              <w:t>역시</w:t>
            </w:r>
            <w:r w:rsidR="00B2327A">
              <w:rPr>
                <w:rFonts w:hint="eastAsia"/>
                <w:szCs w:val="22"/>
              </w:rPr>
              <w:t xml:space="preserve"> </w:t>
            </w:r>
            <w:r w:rsidR="00E3654F">
              <w:rPr>
                <w:szCs w:val="22"/>
              </w:rPr>
              <w:t>8</w:t>
            </w:r>
            <w:r w:rsidR="00E3654F">
              <w:rPr>
                <w:rFonts w:hint="eastAsia"/>
                <w:szCs w:val="22"/>
              </w:rPr>
              <w:t>개의</w:t>
            </w:r>
            <w:r w:rsidR="00B2327A">
              <w:rPr>
                <w:rFonts w:hint="eastAsia"/>
                <w:szCs w:val="22"/>
              </w:rPr>
              <w:t xml:space="preserve"> </w:t>
            </w:r>
            <w:r w:rsidR="00E3654F">
              <w:rPr>
                <w:rFonts w:hint="eastAsia"/>
                <w:szCs w:val="22"/>
              </w:rPr>
              <w:t>항목을</w:t>
            </w:r>
            <w:r w:rsidR="00B2327A">
              <w:rPr>
                <w:rFonts w:hint="eastAsia"/>
                <w:szCs w:val="22"/>
              </w:rPr>
              <w:t xml:space="preserve"> </w:t>
            </w:r>
            <w:r w:rsidR="00E3654F">
              <w:rPr>
                <w:rFonts w:hint="eastAsia"/>
                <w:szCs w:val="22"/>
              </w:rPr>
              <w:t>수집한</w:t>
            </w:r>
            <w:r w:rsidR="00B2327A">
              <w:rPr>
                <w:rFonts w:hint="eastAsia"/>
                <w:szCs w:val="22"/>
              </w:rPr>
              <w:t xml:space="preserve"> </w:t>
            </w:r>
            <w:r w:rsidR="00E3654F">
              <w:rPr>
                <w:rFonts w:hint="eastAsia"/>
                <w:szCs w:val="22"/>
              </w:rPr>
              <w:t>사례이고</w:t>
            </w:r>
            <w:r w:rsidR="00E3654F">
              <w:rPr>
                <w:rFonts w:hint="eastAsia"/>
                <w:szCs w:val="22"/>
              </w:rPr>
              <w:t>,</w:t>
            </w:r>
            <w:r w:rsidR="00B2327A">
              <w:rPr>
                <w:szCs w:val="22"/>
              </w:rPr>
              <w:t xml:space="preserve"> </w:t>
            </w:r>
            <w:r w:rsidR="007F06B2">
              <w:rPr>
                <w:rFonts w:hint="eastAsia"/>
                <w:szCs w:val="22"/>
              </w:rPr>
              <w:t>상세페이지의</w:t>
            </w:r>
            <w:r w:rsidR="00B2327A">
              <w:rPr>
                <w:rFonts w:hint="eastAsia"/>
                <w:szCs w:val="22"/>
              </w:rPr>
              <w:t xml:space="preserve"> </w:t>
            </w:r>
            <w:r w:rsidR="007F06B2">
              <w:rPr>
                <w:rFonts w:hint="eastAsia"/>
                <w:szCs w:val="22"/>
              </w:rPr>
              <w:t>정보는</w:t>
            </w:r>
            <w:r w:rsidR="00B2327A">
              <w:rPr>
                <w:rFonts w:hint="eastAsia"/>
                <w:szCs w:val="22"/>
              </w:rPr>
              <w:t xml:space="preserve"> </w:t>
            </w:r>
            <w:r w:rsidR="007F06B2">
              <w:rPr>
                <w:rFonts w:hint="eastAsia"/>
                <w:szCs w:val="22"/>
              </w:rPr>
              <w:t>비록</w:t>
            </w:r>
            <w:r w:rsidR="00B2327A">
              <w:rPr>
                <w:rFonts w:hint="eastAsia"/>
                <w:szCs w:val="22"/>
              </w:rPr>
              <w:t xml:space="preserve"> </w:t>
            </w:r>
            <w:r w:rsidR="007F06B2">
              <w:rPr>
                <w:rFonts w:hint="eastAsia"/>
                <w:szCs w:val="22"/>
              </w:rPr>
              <w:t>완전히</w:t>
            </w:r>
            <w:r w:rsidR="00B2327A">
              <w:rPr>
                <w:rFonts w:hint="eastAsia"/>
                <w:szCs w:val="22"/>
              </w:rPr>
              <w:t xml:space="preserve"> </w:t>
            </w:r>
            <w:r w:rsidR="007F06B2">
              <w:rPr>
                <w:rFonts w:hint="eastAsia"/>
                <w:szCs w:val="22"/>
              </w:rPr>
              <w:t>공개된</w:t>
            </w:r>
            <w:r w:rsidR="00B2327A">
              <w:rPr>
                <w:rFonts w:hint="eastAsia"/>
                <w:szCs w:val="22"/>
              </w:rPr>
              <w:t xml:space="preserve"> </w:t>
            </w:r>
            <w:r w:rsidR="007F06B2">
              <w:rPr>
                <w:rFonts w:hint="eastAsia"/>
                <w:szCs w:val="22"/>
              </w:rPr>
              <w:t>정보는</w:t>
            </w:r>
            <w:r w:rsidR="00B2327A">
              <w:rPr>
                <w:rFonts w:hint="eastAsia"/>
                <w:szCs w:val="22"/>
              </w:rPr>
              <w:t xml:space="preserve"> </w:t>
            </w:r>
            <w:r w:rsidR="007F06B2">
              <w:rPr>
                <w:rFonts w:hint="eastAsia"/>
                <w:szCs w:val="22"/>
              </w:rPr>
              <w:t>아니나</w:t>
            </w:r>
            <w:r w:rsidR="007F06B2">
              <w:rPr>
                <w:rFonts w:hint="eastAsia"/>
                <w:szCs w:val="22"/>
              </w:rPr>
              <w:t>url</w:t>
            </w:r>
            <w:r w:rsidR="007F06B2">
              <w:rPr>
                <w:rFonts w:hint="eastAsia"/>
                <w:szCs w:val="22"/>
              </w:rPr>
              <w:t>을</w:t>
            </w:r>
            <w:r w:rsidR="00B2327A">
              <w:rPr>
                <w:rFonts w:hint="eastAsia"/>
                <w:szCs w:val="22"/>
              </w:rPr>
              <w:t xml:space="preserve"> </w:t>
            </w:r>
            <w:r w:rsidR="007F06B2">
              <w:rPr>
                <w:rFonts w:hint="eastAsia"/>
                <w:szCs w:val="22"/>
              </w:rPr>
              <w:t>통해서</w:t>
            </w:r>
            <w:r w:rsidR="00B2327A">
              <w:rPr>
                <w:rFonts w:hint="eastAsia"/>
                <w:szCs w:val="22"/>
              </w:rPr>
              <w:t xml:space="preserve"> </w:t>
            </w:r>
            <w:r w:rsidR="007F06B2">
              <w:rPr>
                <w:rFonts w:hint="eastAsia"/>
                <w:szCs w:val="22"/>
              </w:rPr>
              <w:t>접속할</w:t>
            </w:r>
            <w:r w:rsidR="00B2327A">
              <w:rPr>
                <w:rFonts w:hint="eastAsia"/>
                <w:szCs w:val="22"/>
              </w:rPr>
              <w:t xml:space="preserve"> </w:t>
            </w:r>
            <w:r w:rsidR="007F06B2">
              <w:rPr>
                <w:rFonts w:hint="eastAsia"/>
                <w:szCs w:val="22"/>
              </w:rPr>
              <w:t>경우</w:t>
            </w:r>
            <w:r w:rsidR="00B2327A">
              <w:rPr>
                <w:rFonts w:hint="eastAsia"/>
                <w:szCs w:val="22"/>
              </w:rPr>
              <w:t xml:space="preserve"> </w:t>
            </w:r>
            <w:r w:rsidR="007F06B2">
              <w:rPr>
                <w:rFonts w:hint="eastAsia"/>
                <w:szCs w:val="22"/>
              </w:rPr>
              <w:t>누구나</w:t>
            </w:r>
            <w:r w:rsidR="00B2327A">
              <w:rPr>
                <w:rFonts w:hint="eastAsia"/>
                <w:szCs w:val="22"/>
              </w:rPr>
              <w:t xml:space="preserve"> </w:t>
            </w:r>
            <w:r w:rsidR="007F06B2">
              <w:rPr>
                <w:rFonts w:hint="eastAsia"/>
                <w:szCs w:val="22"/>
              </w:rPr>
              <w:t>수집할</w:t>
            </w:r>
            <w:r w:rsidR="00B2327A">
              <w:rPr>
                <w:rFonts w:hint="eastAsia"/>
                <w:szCs w:val="22"/>
              </w:rPr>
              <w:t xml:space="preserve"> </w:t>
            </w:r>
            <w:r w:rsidR="007F06B2">
              <w:rPr>
                <w:rFonts w:hint="eastAsia"/>
                <w:szCs w:val="22"/>
              </w:rPr>
              <w:t>수</w:t>
            </w:r>
            <w:r w:rsidR="00B2327A">
              <w:rPr>
                <w:rFonts w:hint="eastAsia"/>
                <w:szCs w:val="22"/>
              </w:rPr>
              <w:t xml:space="preserve"> </w:t>
            </w:r>
            <w:r w:rsidR="007F06B2">
              <w:rPr>
                <w:rFonts w:hint="eastAsia"/>
                <w:szCs w:val="22"/>
              </w:rPr>
              <w:t>있는</w:t>
            </w:r>
            <w:r w:rsidR="00B2327A">
              <w:rPr>
                <w:rFonts w:hint="eastAsia"/>
                <w:szCs w:val="22"/>
              </w:rPr>
              <w:t xml:space="preserve"> </w:t>
            </w:r>
            <w:r w:rsidR="007F06B2">
              <w:rPr>
                <w:rFonts w:hint="eastAsia"/>
                <w:szCs w:val="22"/>
              </w:rPr>
              <w:t>정보라는</w:t>
            </w:r>
            <w:r w:rsidR="00B2327A">
              <w:rPr>
                <w:rFonts w:hint="eastAsia"/>
                <w:szCs w:val="22"/>
              </w:rPr>
              <w:t xml:space="preserve"> </w:t>
            </w:r>
            <w:r w:rsidR="007F06B2">
              <w:rPr>
                <w:rFonts w:hint="eastAsia"/>
                <w:szCs w:val="22"/>
              </w:rPr>
              <w:t>점을</w:t>
            </w:r>
            <w:r w:rsidR="00B2327A">
              <w:rPr>
                <w:rFonts w:hint="eastAsia"/>
                <w:szCs w:val="22"/>
              </w:rPr>
              <w:t xml:space="preserve"> </w:t>
            </w:r>
            <w:r w:rsidR="007F06B2">
              <w:rPr>
                <w:rFonts w:hint="eastAsia"/>
                <w:szCs w:val="22"/>
              </w:rPr>
              <w:t>들어</w:t>
            </w:r>
            <w:r w:rsidR="00B2327A">
              <w:rPr>
                <w:rFonts w:hint="eastAsia"/>
                <w:szCs w:val="22"/>
              </w:rPr>
              <w:t xml:space="preserve"> </w:t>
            </w:r>
            <w:r w:rsidR="007F06B2">
              <w:rPr>
                <w:rFonts w:hint="eastAsia"/>
                <w:szCs w:val="22"/>
              </w:rPr>
              <w:t>데이터베이스</w:t>
            </w:r>
            <w:r w:rsidR="00B2327A">
              <w:rPr>
                <w:rFonts w:hint="eastAsia"/>
                <w:szCs w:val="22"/>
              </w:rPr>
              <w:t xml:space="preserve"> </w:t>
            </w:r>
            <w:r w:rsidR="007F06B2">
              <w:rPr>
                <w:rFonts w:hint="eastAsia"/>
                <w:szCs w:val="22"/>
              </w:rPr>
              <w:t>제작자의</w:t>
            </w:r>
            <w:r w:rsidR="00B2327A">
              <w:rPr>
                <w:rFonts w:hint="eastAsia"/>
                <w:szCs w:val="22"/>
              </w:rPr>
              <w:t xml:space="preserve"> </w:t>
            </w:r>
            <w:r w:rsidR="007F06B2">
              <w:rPr>
                <w:rFonts w:hint="eastAsia"/>
                <w:szCs w:val="22"/>
              </w:rPr>
              <w:t>권리를</w:t>
            </w:r>
            <w:r w:rsidR="00B2327A">
              <w:rPr>
                <w:rFonts w:hint="eastAsia"/>
                <w:szCs w:val="22"/>
              </w:rPr>
              <w:t xml:space="preserve"> </w:t>
            </w:r>
            <w:r w:rsidR="007F06B2">
              <w:rPr>
                <w:rFonts w:hint="eastAsia"/>
                <w:szCs w:val="22"/>
              </w:rPr>
              <w:t>침해한</w:t>
            </w:r>
            <w:r w:rsidR="00B2327A">
              <w:rPr>
                <w:rFonts w:hint="eastAsia"/>
                <w:szCs w:val="22"/>
              </w:rPr>
              <w:t xml:space="preserve"> </w:t>
            </w:r>
            <w:r w:rsidR="007F06B2">
              <w:rPr>
                <w:rFonts w:hint="eastAsia"/>
                <w:szCs w:val="22"/>
              </w:rPr>
              <w:t>것이</w:t>
            </w:r>
            <w:r w:rsidR="00B2327A">
              <w:rPr>
                <w:rFonts w:hint="eastAsia"/>
                <w:szCs w:val="22"/>
              </w:rPr>
              <w:t xml:space="preserve"> </w:t>
            </w:r>
            <w:r w:rsidR="007F06B2">
              <w:rPr>
                <w:rFonts w:hint="eastAsia"/>
                <w:szCs w:val="22"/>
              </w:rPr>
              <w:t>아니라고</w:t>
            </w:r>
            <w:r w:rsidR="00B2327A">
              <w:rPr>
                <w:rFonts w:hint="eastAsia"/>
                <w:szCs w:val="22"/>
              </w:rPr>
              <w:t xml:space="preserve"> </w:t>
            </w:r>
            <w:r w:rsidR="007F06B2">
              <w:rPr>
                <w:rFonts w:hint="eastAsia"/>
                <w:szCs w:val="22"/>
              </w:rPr>
              <w:t>판단함</w:t>
            </w:r>
            <w:r w:rsidR="007F06B2">
              <w:rPr>
                <w:rFonts w:hint="eastAsia"/>
                <w:szCs w:val="22"/>
              </w:rPr>
              <w:t>.</w:t>
            </w:r>
          </w:p>
          <w:p w14:paraId="653A3053" w14:textId="19950F4D" w:rsidR="00E3654F" w:rsidRDefault="00D22BEA" w:rsidP="0057073A">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숙박업소의</w:t>
            </w:r>
            <w:r w:rsidR="00B2327A">
              <w:rPr>
                <w:rFonts w:hint="eastAsia"/>
                <w:szCs w:val="22"/>
              </w:rPr>
              <w:t xml:space="preserve"> </w:t>
            </w:r>
            <w:r>
              <w:rPr>
                <w:szCs w:val="22"/>
              </w:rPr>
              <w:t>(1)</w:t>
            </w:r>
            <w:r w:rsidR="00B2327A">
              <w:rPr>
                <w:szCs w:val="22"/>
              </w:rPr>
              <w:t xml:space="preserve"> </w:t>
            </w:r>
            <w:r>
              <w:rPr>
                <w:rFonts w:hint="eastAsia"/>
                <w:szCs w:val="22"/>
              </w:rPr>
              <w:t>이용시간</w:t>
            </w:r>
            <w:r>
              <w:rPr>
                <w:rFonts w:hint="eastAsia"/>
                <w:szCs w:val="22"/>
              </w:rPr>
              <w:t>,</w:t>
            </w:r>
            <w:r w:rsidR="00B2327A">
              <w:rPr>
                <w:szCs w:val="22"/>
              </w:rPr>
              <w:t xml:space="preserve"> </w:t>
            </w:r>
            <w:r>
              <w:rPr>
                <w:szCs w:val="22"/>
              </w:rPr>
              <w:t>(2)</w:t>
            </w:r>
            <w:r w:rsidR="00B2327A">
              <w:rPr>
                <w:szCs w:val="22"/>
              </w:rPr>
              <w:t xml:space="preserve"> </w:t>
            </w:r>
            <w:r>
              <w:rPr>
                <w:rFonts w:hint="eastAsia"/>
                <w:szCs w:val="22"/>
              </w:rPr>
              <w:t>입실시간</w:t>
            </w:r>
            <w:r>
              <w:rPr>
                <w:rFonts w:hint="eastAsia"/>
                <w:szCs w:val="22"/>
              </w:rPr>
              <w:t>,</w:t>
            </w:r>
            <w:r w:rsidR="00B2327A">
              <w:rPr>
                <w:szCs w:val="22"/>
              </w:rPr>
              <w:t xml:space="preserve"> </w:t>
            </w:r>
            <w:r>
              <w:rPr>
                <w:szCs w:val="22"/>
              </w:rPr>
              <w:t>(3)</w:t>
            </w:r>
            <w:r w:rsidR="00B2327A">
              <w:rPr>
                <w:szCs w:val="22"/>
              </w:rPr>
              <w:t xml:space="preserve"> </w:t>
            </w:r>
            <w:r>
              <w:rPr>
                <w:rFonts w:hint="eastAsia"/>
                <w:szCs w:val="22"/>
              </w:rPr>
              <w:t>퇴실시간</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이용자만이</w:t>
            </w:r>
            <w:r w:rsidR="00B2327A">
              <w:rPr>
                <w:rFonts w:hint="eastAsia"/>
                <w:szCs w:val="22"/>
              </w:rPr>
              <w:t xml:space="preserve"> </w:t>
            </w:r>
            <w:r>
              <w:rPr>
                <w:rFonts w:hint="eastAsia"/>
                <w:szCs w:val="22"/>
              </w:rPr>
              <w:t>파악할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수집하였음에도</w:t>
            </w:r>
            <w:r w:rsidR="00B2327A">
              <w:rPr>
                <w:rFonts w:hint="eastAsia"/>
                <w:szCs w:val="22"/>
              </w:rPr>
              <w:t xml:space="preserve"> </w:t>
            </w:r>
            <w:r>
              <w:rPr>
                <w:rFonts w:hint="eastAsia"/>
                <w:szCs w:val="22"/>
              </w:rPr>
              <w:t>데이터베이스</w:t>
            </w:r>
            <w:r w:rsidR="00B2327A">
              <w:rPr>
                <w:rFonts w:hint="eastAsia"/>
                <w:szCs w:val="22"/>
              </w:rPr>
              <w:t xml:space="preserve"> </w:t>
            </w:r>
            <w:r>
              <w:rPr>
                <w:rFonts w:hint="eastAsia"/>
                <w:szCs w:val="22"/>
              </w:rPr>
              <w:t>제작자의</w:t>
            </w:r>
            <w:r w:rsidR="00B2327A">
              <w:rPr>
                <w:rFonts w:hint="eastAsia"/>
                <w:szCs w:val="22"/>
              </w:rPr>
              <w:t xml:space="preserve"> </w:t>
            </w:r>
            <w:r>
              <w:rPr>
                <w:rFonts w:hint="eastAsia"/>
                <w:szCs w:val="22"/>
              </w:rPr>
              <w:t>권리</w:t>
            </w:r>
            <w:r w:rsidR="00B2327A">
              <w:rPr>
                <w:rFonts w:hint="eastAsia"/>
                <w:szCs w:val="22"/>
              </w:rPr>
              <w:t xml:space="preserve"> </w:t>
            </w:r>
            <w:r>
              <w:rPr>
                <w:rFonts w:hint="eastAsia"/>
                <w:szCs w:val="22"/>
              </w:rPr>
              <w:t>침해</w:t>
            </w:r>
            <w:r w:rsidR="00C7795B">
              <w:rPr>
                <w:rFonts w:hint="eastAsia"/>
                <w:szCs w:val="22"/>
              </w:rPr>
              <w:t>를</w:t>
            </w:r>
            <w:r w:rsidR="00B2327A">
              <w:rPr>
                <w:rFonts w:hint="eastAsia"/>
                <w:szCs w:val="22"/>
              </w:rPr>
              <w:t xml:space="preserve"> </w:t>
            </w:r>
            <w:r w:rsidR="00C7795B">
              <w:rPr>
                <w:rFonts w:hint="eastAsia"/>
                <w:szCs w:val="22"/>
              </w:rPr>
              <w:t>부정</w:t>
            </w:r>
            <w:r w:rsidR="00EA2C08">
              <w:rPr>
                <w:rFonts w:hint="eastAsia"/>
                <w:szCs w:val="22"/>
              </w:rPr>
              <w:t>함</w:t>
            </w:r>
            <w:r w:rsidR="00EA2C08">
              <w:rPr>
                <w:rFonts w:hint="eastAsia"/>
                <w:szCs w:val="22"/>
              </w:rPr>
              <w:t>.</w:t>
            </w:r>
          </w:p>
          <w:p w14:paraId="03AB7DC5" w14:textId="2FC4018B" w:rsidR="00B972B2" w:rsidRDefault="00D22BEA" w:rsidP="0057073A">
            <w:pPr>
              <w:pStyle w:val="afff4"/>
              <w:widowControl w:val="0"/>
              <w:numPr>
                <w:ilvl w:val="2"/>
                <w:numId w:val="14"/>
              </w:numPr>
              <w:wordWrap w:val="0"/>
              <w:autoSpaceDN w:val="0"/>
              <w:adjustRightInd w:val="0"/>
              <w:snapToGrid w:val="0"/>
              <w:spacing w:before="60" w:after="60" w:line="280" w:lineRule="atLeast"/>
              <w:ind w:leftChars="0"/>
              <w:rPr>
                <w:szCs w:val="22"/>
              </w:rPr>
            </w:pPr>
            <w:r>
              <w:rPr>
                <w:rFonts w:hint="eastAsia"/>
                <w:szCs w:val="22"/>
              </w:rPr>
              <w:t>스마트택배</w:t>
            </w:r>
            <w:r w:rsidR="00B2327A">
              <w:rPr>
                <w:rFonts w:hint="eastAsia"/>
                <w:szCs w:val="22"/>
              </w:rPr>
              <w:t xml:space="preserve"> </w:t>
            </w:r>
            <w:r>
              <w:rPr>
                <w:szCs w:val="22"/>
              </w:rPr>
              <w:t>App</w:t>
            </w:r>
            <w:r w:rsidR="00AA69B3">
              <w:rPr>
                <w:rFonts w:hint="eastAsia"/>
                <w:szCs w:val="22"/>
              </w:rPr>
              <w:t>의</w:t>
            </w:r>
            <w:r w:rsidR="00B2327A">
              <w:rPr>
                <w:rFonts w:hint="eastAsia"/>
                <w:szCs w:val="22"/>
              </w:rPr>
              <w:t xml:space="preserve"> </w:t>
            </w:r>
            <w:r w:rsidR="00B972B2">
              <w:rPr>
                <w:rFonts w:hint="eastAsia"/>
                <w:szCs w:val="22"/>
              </w:rPr>
              <w:t>경우</w:t>
            </w:r>
            <w:r w:rsidR="00B2327A">
              <w:rPr>
                <w:rFonts w:hint="eastAsia"/>
                <w:szCs w:val="22"/>
              </w:rPr>
              <w:t xml:space="preserve"> </w:t>
            </w:r>
            <w:r>
              <w:rPr>
                <w:szCs w:val="22"/>
              </w:rPr>
              <w:t>8</w:t>
            </w:r>
            <w:r>
              <w:rPr>
                <w:rFonts w:hint="eastAsia"/>
                <w:szCs w:val="22"/>
              </w:rPr>
              <w:t>개</w:t>
            </w:r>
            <w:r w:rsidR="00B2327A">
              <w:rPr>
                <w:rFonts w:hint="eastAsia"/>
                <w:szCs w:val="22"/>
              </w:rPr>
              <w:t xml:space="preserve"> </w:t>
            </w:r>
            <w:r>
              <w:rPr>
                <w:rFonts w:hint="eastAsia"/>
                <w:szCs w:val="22"/>
              </w:rPr>
              <w:t>항목만을</w:t>
            </w:r>
            <w:r w:rsidR="00B2327A">
              <w:rPr>
                <w:rFonts w:hint="eastAsia"/>
                <w:szCs w:val="22"/>
              </w:rPr>
              <w:t xml:space="preserve"> </w:t>
            </w:r>
            <w:r>
              <w:rPr>
                <w:rFonts w:hint="eastAsia"/>
                <w:szCs w:val="22"/>
              </w:rPr>
              <w:t>수집하고</w:t>
            </w:r>
            <w:r w:rsidR="00B2327A">
              <w:rPr>
                <w:rFonts w:hint="eastAsia"/>
                <w:szCs w:val="22"/>
              </w:rPr>
              <w:t xml:space="preserve"> </w:t>
            </w:r>
            <w:r>
              <w:rPr>
                <w:rFonts w:hint="eastAsia"/>
                <w:szCs w:val="22"/>
              </w:rPr>
              <w:t>있어</w:t>
            </w:r>
            <w:r w:rsidR="00B2327A">
              <w:rPr>
                <w:rFonts w:hint="eastAsia"/>
                <w:szCs w:val="22"/>
              </w:rPr>
              <w:t xml:space="preserve"> </w:t>
            </w:r>
            <w:r>
              <w:rPr>
                <w:szCs w:val="22"/>
              </w:rPr>
              <w:t>‘</w:t>
            </w:r>
            <w:r>
              <w:rPr>
                <w:rFonts w:hint="eastAsia"/>
                <w:szCs w:val="22"/>
              </w:rPr>
              <w:t>양적</w:t>
            </w:r>
            <w:r>
              <w:rPr>
                <w:szCs w:val="22"/>
              </w:rPr>
              <w:t>’</w:t>
            </w:r>
            <w:r>
              <w:rPr>
                <w:rFonts w:hint="eastAsia"/>
                <w:szCs w:val="22"/>
              </w:rPr>
              <w:t>으로</w:t>
            </w:r>
            <w:r w:rsidR="00B2327A">
              <w:rPr>
                <w:rFonts w:hint="eastAsia"/>
                <w:szCs w:val="22"/>
              </w:rPr>
              <w:t xml:space="preserve"> </w:t>
            </w:r>
            <w:r>
              <w:rPr>
                <w:rFonts w:hint="eastAsia"/>
                <w:szCs w:val="22"/>
              </w:rPr>
              <w:t>데이터</w:t>
            </w:r>
            <w:r w:rsidR="00B2327A">
              <w:rPr>
                <w:rFonts w:hint="eastAsia"/>
                <w:szCs w:val="22"/>
              </w:rPr>
              <w:t xml:space="preserve"> </w:t>
            </w:r>
            <w:r>
              <w:rPr>
                <w:rFonts w:hint="eastAsia"/>
                <w:szCs w:val="22"/>
              </w:rPr>
              <w:t>베이스의</w:t>
            </w:r>
            <w:r w:rsidR="00B2327A">
              <w:rPr>
                <w:rFonts w:hint="eastAsia"/>
                <w:szCs w:val="22"/>
              </w:rPr>
              <w:t xml:space="preserve"> </w:t>
            </w:r>
            <w:r>
              <w:rPr>
                <w:rFonts w:hint="eastAsia"/>
                <w:szCs w:val="22"/>
              </w:rPr>
              <w:t>상당한</w:t>
            </w:r>
            <w:r w:rsidR="00B2327A">
              <w:rPr>
                <w:rFonts w:hint="eastAsia"/>
                <w:szCs w:val="22"/>
              </w:rPr>
              <w:t xml:space="preserve"> </w:t>
            </w:r>
            <w:r>
              <w:rPr>
                <w:rFonts w:hint="eastAsia"/>
                <w:szCs w:val="22"/>
              </w:rPr>
              <w:t>복제라고는</w:t>
            </w:r>
            <w:r w:rsidR="00B2327A">
              <w:rPr>
                <w:rFonts w:hint="eastAsia"/>
                <w:szCs w:val="22"/>
              </w:rPr>
              <w:t xml:space="preserve"> </w:t>
            </w:r>
            <w:r w:rsidR="008F3B99">
              <w:rPr>
                <w:rFonts w:hint="eastAsia"/>
                <w:szCs w:val="22"/>
              </w:rPr>
              <w:t>볼</w:t>
            </w:r>
            <w:r w:rsidR="00B2327A">
              <w:rPr>
                <w:rFonts w:hint="eastAsia"/>
                <w:szCs w:val="22"/>
              </w:rPr>
              <w:t xml:space="preserve"> </w:t>
            </w:r>
            <w:r w:rsidR="008F3B99">
              <w:rPr>
                <w:rFonts w:hint="eastAsia"/>
                <w:szCs w:val="22"/>
              </w:rPr>
              <w:t>가능성은</w:t>
            </w:r>
            <w:r w:rsidR="00B2327A">
              <w:rPr>
                <w:rFonts w:hint="eastAsia"/>
                <w:szCs w:val="22"/>
              </w:rPr>
              <w:t xml:space="preserve"> </w:t>
            </w:r>
            <w:r w:rsidR="008F3B99">
              <w:rPr>
                <w:rFonts w:hint="eastAsia"/>
                <w:szCs w:val="22"/>
              </w:rPr>
              <w:t>낮</w:t>
            </w:r>
            <w:r w:rsidR="00700E26">
              <w:rPr>
                <w:rFonts w:hint="eastAsia"/>
                <w:szCs w:val="22"/>
              </w:rPr>
              <w:t>음</w:t>
            </w:r>
            <w:r w:rsidR="008F3B99">
              <w:rPr>
                <w:rFonts w:hint="eastAsia"/>
                <w:szCs w:val="22"/>
              </w:rPr>
              <w:t>.</w:t>
            </w:r>
            <w:r w:rsidR="00B2327A">
              <w:rPr>
                <w:rFonts w:hint="eastAsia"/>
                <w:szCs w:val="22"/>
              </w:rPr>
              <w:t xml:space="preserve"> </w:t>
            </w:r>
          </w:p>
          <w:p w14:paraId="2CCD3FC8" w14:textId="2286C746" w:rsidR="0057073A" w:rsidRPr="00C838ED" w:rsidRDefault="006466A3" w:rsidP="0057073A">
            <w:pPr>
              <w:pStyle w:val="afff4"/>
              <w:widowControl w:val="0"/>
              <w:numPr>
                <w:ilvl w:val="1"/>
                <w:numId w:val="14"/>
              </w:numPr>
              <w:wordWrap w:val="0"/>
              <w:autoSpaceDN w:val="0"/>
              <w:adjustRightInd w:val="0"/>
              <w:snapToGrid w:val="0"/>
              <w:spacing w:before="60" w:after="60" w:line="280" w:lineRule="atLeast"/>
              <w:ind w:leftChars="0"/>
              <w:rPr>
                <w:b/>
                <w:szCs w:val="22"/>
              </w:rPr>
            </w:pPr>
            <w:r w:rsidRPr="006466A3">
              <w:rPr>
                <w:rFonts w:hint="eastAsia"/>
                <w:b/>
                <w:szCs w:val="22"/>
              </w:rPr>
              <w:t>빌</w:t>
            </w:r>
            <w:r w:rsidR="0057073A" w:rsidRPr="006466A3">
              <w:rPr>
                <w:rFonts w:hint="eastAsia"/>
                <w:b/>
                <w:szCs w:val="22"/>
              </w:rPr>
              <w:t>트</w:t>
            </w:r>
            <w:r w:rsidR="0057073A" w:rsidRPr="00C838ED">
              <w:rPr>
                <w:rFonts w:hint="eastAsia"/>
                <w:b/>
                <w:szCs w:val="22"/>
              </w:rPr>
              <w:t>온</w:t>
            </w:r>
          </w:p>
          <w:p w14:paraId="2DDB5E31" w14:textId="4B09CB8D" w:rsidR="003763B5" w:rsidRPr="006E0B6D" w:rsidRDefault="003763B5" w:rsidP="00873479">
            <w:pPr>
              <w:pStyle w:val="afff4"/>
              <w:widowControl w:val="0"/>
              <w:numPr>
                <w:ilvl w:val="2"/>
                <w:numId w:val="14"/>
              </w:numPr>
              <w:wordWrap w:val="0"/>
              <w:autoSpaceDN w:val="0"/>
              <w:adjustRightInd w:val="0"/>
              <w:snapToGrid w:val="0"/>
              <w:spacing w:before="60" w:after="60" w:line="280" w:lineRule="atLeast"/>
              <w:ind w:leftChars="0"/>
              <w:rPr>
                <w:rFonts w:eastAsiaTheme="minorEastAsia"/>
                <w:szCs w:val="22"/>
              </w:rPr>
            </w:pPr>
            <w:r>
              <w:rPr>
                <w:rFonts w:hint="eastAsia"/>
                <w:szCs w:val="22"/>
              </w:rPr>
              <w:t>제조사</w:t>
            </w:r>
            <w:r>
              <w:rPr>
                <w:rFonts w:hint="eastAsia"/>
                <w:szCs w:val="22"/>
              </w:rPr>
              <w:t>/</w:t>
            </w:r>
            <w:r>
              <w:rPr>
                <w:rFonts w:hint="eastAsia"/>
                <w:szCs w:val="22"/>
              </w:rPr>
              <w:t>브랜드사</w:t>
            </w:r>
            <w:r>
              <w:rPr>
                <w:rFonts w:hint="eastAsia"/>
                <w:szCs w:val="22"/>
              </w:rPr>
              <w:t>,</w:t>
            </w:r>
            <w:r w:rsidR="00B2327A">
              <w:rPr>
                <w:szCs w:val="22"/>
              </w:rPr>
              <w:t xml:space="preserve"> </w:t>
            </w:r>
            <w:r>
              <w:rPr>
                <w:rFonts w:hint="eastAsia"/>
                <w:szCs w:val="22"/>
              </w:rPr>
              <w:t>유통사를</w:t>
            </w:r>
            <w:r w:rsidR="00B2327A">
              <w:rPr>
                <w:rFonts w:hint="eastAsia"/>
                <w:szCs w:val="22"/>
              </w:rPr>
              <w:t xml:space="preserve"> </w:t>
            </w:r>
            <w:r>
              <w:rPr>
                <w:rFonts w:hint="eastAsia"/>
                <w:szCs w:val="22"/>
              </w:rPr>
              <w:t>불문하고</w:t>
            </w:r>
            <w:r>
              <w:rPr>
                <w:rFonts w:hint="eastAsia"/>
                <w:szCs w:val="22"/>
              </w:rPr>
              <w:t>,</w:t>
            </w:r>
            <w:r w:rsidR="00B2327A">
              <w:rPr>
                <w:szCs w:val="22"/>
              </w:rPr>
              <w:t xml:space="preserve"> </w:t>
            </w:r>
            <w:r>
              <w:rPr>
                <w:rFonts w:hint="eastAsia"/>
                <w:szCs w:val="22"/>
              </w:rPr>
              <w:t>정제의</w:t>
            </w:r>
            <w:r w:rsidR="00B2327A">
              <w:rPr>
                <w:rFonts w:hint="eastAsia"/>
                <w:szCs w:val="22"/>
              </w:rPr>
              <w:t xml:space="preserve"> </w:t>
            </w:r>
            <w:r>
              <w:rPr>
                <w:rFonts w:hint="eastAsia"/>
                <w:szCs w:val="22"/>
              </w:rPr>
              <w:t>대상이</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정보</w:t>
            </w:r>
            <w:r w:rsidR="00B2327A">
              <w:rPr>
                <w:rFonts w:hint="eastAsia"/>
                <w:szCs w:val="22"/>
              </w:rPr>
              <w:t xml:space="preserve"> </w:t>
            </w:r>
            <w:r>
              <w:rPr>
                <w:rFonts w:hint="eastAsia"/>
                <w:szCs w:val="22"/>
              </w:rPr>
              <w:t>자체는</w:t>
            </w:r>
            <w:r w:rsidR="00B2327A">
              <w:rPr>
                <w:rFonts w:hint="eastAsia"/>
                <w:szCs w:val="22"/>
              </w:rPr>
              <w:t xml:space="preserve"> </w:t>
            </w:r>
            <w:r>
              <w:rPr>
                <w:rFonts w:hint="eastAsia"/>
                <w:szCs w:val="22"/>
              </w:rPr>
              <w:t>공개되어</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정보인</w:t>
            </w:r>
            <w:r w:rsidR="00B2327A">
              <w:rPr>
                <w:rFonts w:hint="eastAsia"/>
                <w:szCs w:val="22"/>
              </w:rPr>
              <w:t xml:space="preserve"> </w:t>
            </w:r>
            <w:r>
              <w:rPr>
                <w:rFonts w:hint="eastAsia"/>
                <w:szCs w:val="22"/>
              </w:rPr>
              <w:t>점</w:t>
            </w:r>
            <w:r>
              <w:rPr>
                <w:rFonts w:hint="eastAsia"/>
                <w:szCs w:val="22"/>
              </w:rPr>
              <w:t>,</w:t>
            </w:r>
            <w:r w:rsidR="00B2327A">
              <w:rPr>
                <w:szCs w:val="22"/>
              </w:rPr>
              <w:t xml:space="preserve"> </w:t>
            </w:r>
            <w:r>
              <w:rPr>
                <w:rFonts w:hint="eastAsia"/>
                <w:szCs w:val="22"/>
              </w:rPr>
              <w:t>해당</w:t>
            </w:r>
            <w:r w:rsidR="00B2327A">
              <w:rPr>
                <w:rFonts w:hint="eastAsia"/>
                <w:szCs w:val="22"/>
              </w:rPr>
              <w:t xml:space="preserve"> </w:t>
            </w:r>
            <w:r>
              <w:rPr>
                <w:rFonts w:hint="eastAsia"/>
                <w:szCs w:val="22"/>
              </w:rPr>
              <w:t>회사의</w:t>
            </w:r>
            <w:r w:rsidR="00B2327A">
              <w:rPr>
                <w:rFonts w:hint="eastAsia"/>
                <w:szCs w:val="22"/>
              </w:rPr>
              <w:t xml:space="preserve"> </w:t>
            </w:r>
            <w:r>
              <w:rPr>
                <w:rFonts w:hint="eastAsia"/>
                <w:szCs w:val="22"/>
              </w:rPr>
              <w:t>영업을</w:t>
            </w:r>
            <w:r w:rsidR="00B2327A">
              <w:rPr>
                <w:rFonts w:hint="eastAsia"/>
                <w:szCs w:val="22"/>
              </w:rPr>
              <w:t xml:space="preserve"> </w:t>
            </w:r>
            <w:r>
              <w:rPr>
                <w:rFonts w:hint="eastAsia"/>
                <w:szCs w:val="22"/>
              </w:rPr>
              <w:t>위하여</w:t>
            </w:r>
            <w:r w:rsidR="00B2327A">
              <w:rPr>
                <w:rFonts w:hint="eastAsia"/>
                <w:szCs w:val="22"/>
              </w:rPr>
              <w:t xml:space="preserve"> </w:t>
            </w:r>
            <w:r>
              <w:rPr>
                <w:rFonts w:hint="eastAsia"/>
                <w:szCs w:val="22"/>
              </w:rPr>
              <w:t>공개할</w:t>
            </w:r>
            <w:r w:rsidR="00B2327A">
              <w:rPr>
                <w:rFonts w:hint="eastAsia"/>
                <w:szCs w:val="22"/>
              </w:rPr>
              <w:t xml:space="preserve"> </w:t>
            </w:r>
            <w:r>
              <w:rPr>
                <w:rFonts w:hint="eastAsia"/>
                <w:szCs w:val="22"/>
              </w:rPr>
              <w:t>수밖에</w:t>
            </w:r>
            <w:r w:rsidR="00B2327A">
              <w:rPr>
                <w:rFonts w:hint="eastAsia"/>
                <w:szCs w:val="22"/>
              </w:rPr>
              <w:t xml:space="preserve"> </w:t>
            </w:r>
            <w:r>
              <w:rPr>
                <w:rFonts w:hint="eastAsia"/>
                <w:szCs w:val="22"/>
              </w:rPr>
              <w:t>없는</w:t>
            </w:r>
            <w:r w:rsidR="00B2327A">
              <w:rPr>
                <w:rFonts w:hint="eastAsia"/>
                <w:szCs w:val="22"/>
              </w:rPr>
              <w:t xml:space="preserve"> </w:t>
            </w:r>
            <w:r>
              <w:rPr>
                <w:rFonts w:hint="eastAsia"/>
                <w:szCs w:val="22"/>
              </w:rPr>
              <w:t>정보인</w:t>
            </w:r>
            <w:r w:rsidR="00B2327A">
              <w:rPr>
                <w:rFonts w:hint="eastAsia"/>
                <w:szCs w:val="22"/>
              </w:rPr>
              <w:t xml:space="preserve"> </w:t>
            </w:r>
            <w:r>
              <w:rPr>
                <w:rFonts w:hint="eastAsia"/>
                <w:szCs w:val="22"/>
              </w:rPr>
              <w:t>점</w:t>
            </w:r>
            <w:r>
              <w:rPr>
                <w:rFonts w:hint="eastAsia"/>
                <w:szCs w:val="22"/>
              </w:rPr>
              <w:t>,</w:t>
            </w:r>
            <w:r w:rsidR="00B2327A">
              <w:rPr>
                <w:szCs w:val="22"/>
              </w:rPr>
              <w:t xml:space="preserve"> </w:t>
            </w:r>
            <w:r>
              <w:rPr>
                <w:rFonts w:hint="eastAsia"/>
                <w:szCs w:val="22"/>
              </w:rPr>
              <w:t>수집한</w:t>
            </w:r>
            <w:r w:rsidR="00B2327A">
              <w:rPr>
                <w:rFonts w:hint="eastAsia"/>
                <w:szCs w:val="22"/>
              </w:rPr>
              <w:t xml:space="preserve"> </w:t>
            </w:r>
            <w:r>
              <w:rPr>
                <w:rFonts w:hint="eastAsia"/>
                <w:szCs w:val="22"/>
              </w:rPr>
              <w:t>정보를</w:t>
            </w:r>
            <w:r w:rsidR="00B2327A">
              <w:rPr>
                <w:rFonts w:hint="eastAsia"/>
                <w:szCs w:val="22"/>
              </w:rPr>
              <w:t xml:space="preserve"> </w:t>
            </w:r>
            <w:r w:rsidRPr="003763B5">
              <w:rPr>
                <w:rFonts w:hint="eastAsia"/>
                <w:szCs w:val="22"/>
              </w:rPr>
              <w:t>참조할</w:t>
            </w:r>
            <w:r w:rsidR="00B2327A">
              <w:rPr>
                <w:szCs w:val="22"/>
              </w:rPr>
              <w:t xml:space="preserve"> </w:t>
            </w:r>
            <w:r w:rsidRPr="003763B5">
              <w:rPr>
                <w:rFonts w:hint="eastAsia"/>
                <w:szCs w:val="22"/>
              </w:rPr>
              <w:t>수</w:t>
            </w:r>
            <w:r w:rsidR="00B2327A">
              <w:rPr>
                <w:szCs w:val="22"/>
              </w:rPr>
              <w:t xml:space="preserve"> </w:t>
            </w:r>
            <w:r w:rsidRPr="003763B5">
              <w:rPr>
                <w:rFonts w:hint="eastAsia"/>
                <w:szCs w:val="22"/>
              </w:rPr>
              <w:t>있을</w:t>
            </w:r>
            <w:r w:rsidR="00B2327A">
              <w:rPr>
                <w:szCs w:val="22"/>
              </w:rPr>
              <w:t xml:space="preserve"> </w:t>
            </w:r>
            <w:r w:rsidRPr="003763B5">
              <w:rPr>
                <w:rFonts w:hint="eastAsia"/>
                <w:szCs w:val="22"/>
              </w:rPr>
              <w:t>뿐</w:t>
            </w:r>
            <w:r w:rsidR="00B2327A">
              <w:rPr>
                <w:szCs w:val="22"/>
              </w:rPr>
              <w:t xml:space="preserve"> </w:t>
            </w:r>
            <w:r w:rsidRPr="003763B5">
              <w:rPr>
                <w:rFonts w:hint="eastAsia"/>
                <w:szCs w:val="22"/>
              </w:rPr>
              <w:t>그대로</w:t>
            </w:r>
            <w:r w:rsidR="00B2327A">
              <w:rPr>
                <w:szCs w:val="22"/>
              </w:rPr>
              <w:t xml:space="preserve"> </w:t>
            </w:r>
            <w:r w:rsidRPr="003763B5">
              <w:rPr>
                <w:rFonts w:hint="eastAsia"/>
                <w:szCs w:val="22"/>
              </w:rPr>
              <w:t>쓸</w:t>
            </w:r>
            <w:r w:rsidR="00B2327A">
              <w:rPr>
                <w:szCs w:val="22"/>
              </w:rPr>
              <w:t xml:space="preserve"> </w:t>
            </w:r>
            <w:r w:rsidRPr="003763B5">
              <w:rPr>
                <w:rFonts w:hint="eastAsia"/>
                <w:szCs w:val="22"/>
              </w:rPr>
              <w:t>수</w:t>
            </w:r>
            <w:r w:rsidR="00B2327A">
              <w:rPr>
                <w:szCs w:val="22"/>
              </w:rPr>
              <w:t xml:space="preserve"> </w:t>
            </w:r>
            <w:r w:rsidRPr="003763B5">
              <w:rPr>
                <w:rFonts w:hint="eastAsia"/>
                <w:szCs w:val="22"/>
              </w:rPr>
              <w:t>있는</w:t>
            </w:r>
            <w:r w:rsidR="00B2327A">
              <w:rPr>
                <w:szCs w:val="22"/>
              </w:rPr>
              <w:t xml:space="preserve"> </w:t>
            </w:r>
            <w:r w:rsidRPr="003763B5">
              <w:rPr>
                <w:rFonts w:hint="eastAsia"/>
                <w:szCs w:val="22"/>
              </w:rPr>
              <w:t>정보가</w:t>
            </w:r>
            <w:r w:rsidR="00B2327A">
              <w:rPr>
                <w:szCs w:val="22"/>
              </w:rPr>
              <w:t xml:space="preserve"> </w:t>
            </w:r>
            <w:r w:rsidRPr="003763B5">
              <w:rPr>
                <w:rFonts w:hint="eastAsia"/>
                <w:szCs w:val="22"/>
              </w:rPr>
              <w:t>아</w:t>
            </w:r>
            <w:r w:rsidR="00154567">
              <w:rPr>
                <w:rFonts w:hint="eastAsia"/>
                <w:szCs w:val="22"/>
              </w:rPr>
              <w:t>니고</w:t>
            </w:r>
            <w:r w:rsidR="00B2327A">
              <w:rPr>
                <w:rFonts w:hint="eastAsia"/>
                <w:szCs w:val="22"/>
              </w:rPr>
              <w:t xml:space="preserve"> </w:t>
            </w:r>
            <w:r w:rsidR="00154567">
              <w:rPr>
                <w:rFonts w:hint="eastAsia"/>
                <w:szCs w:val="22"/>
              </w:rPr>
              <w:t>실제로도</w:t>
            </w:r>
            <w:r w:rsidR="00B2327A">
              <w:rPr>
                <w:rFonts w:hint="eastAsia"/>
                <w:szCs w:val="22"/>
              </w:rPr>
              <w:t xml:space="preserve"> </w:t>
            </w:r>
            <w:r w:rsidR="00154567">
              <w:rPr>
                <w:rFonts w:hint="eastAsia"/>
                <w:szCs w:val="22"/>
              </w:rPr>
              <w:t>빌트온은</w:t>
            </w:r>
            <w:r w:rsidR="00B2327A">
              <w:rPr>
                <w:rFonts w:hint="eastAsia"/>
                <w:szCs w:val="22"/>
              </w:rPr>
              <w:t xml:space="preserve"> </w:t>
            </w:r>
            <w:r w:rsidR="00154567">
              <w:rPr>
                <w:rFonts w:hint="eastAsia"/>
                <w:szCs w:val="22"/>
              </w:rPr>
              <w:t>이를</w:t>
            </w:r>
            <w:r w:rsidR="00B2327A">
              <w:rPr>
                <w:rFonts w:hint="eastAsia"/>
                <w:szCs w:val="22"/>
              </w:rPr>
              <w:t xml:space="preserve"> </w:t>
            </w:r>
            <w:r w:rsidR="00154567">
              <w:rPr>
                <w:rFonts w:hint="eastAsia"/>
                <w:szCs w:val="22"/>
              </w:rPr>
              <w:t>상당한</w:t>
            </w:r>
            <w:r w:rsidR="00B2327A">
              <w:rPr>
                <w:rFonts w:hint="eastAsia"/>
                <w:szCs w:val="22"/>
              </w:rPr>
              <w:t xml:space="preserve"> </w:t>
            </w:r>
            <w:r w:rsidR="00154567">
              <w:rPr>
                <w:rFonts w:hint="eastAsia"/>
                <w:szCs w:val="22"/>
              </w:rPr>
              <w:t>노력을</w:t>
            </w:r>
            <w:r w:rsidR="00B2327A">
              <w:rPr>
                <w:rFonts w:hint="eastAsia"/>
                <w:szCs w:val="22"/>
              </w:rPr>
              <w:t xml:space="preserve"> </w:t>
            </w:r>
            <w:r w:rsidR="00154567">
              <w:rPr>
                <w:rFonts w:hint="eastAsia"/>
                <w:szCs w:val="22"/>
              </w:rPr>
              <w:t>들여</w:t>
            </w:r>
            <w:r w:rsidR="00B2327A">
              <w:rPr>
                <w:rFonts w:hint="eastAsia"/>
                <w:szCs w:val="22"/>
              </w:rPr>
              <w:t xml:space="preserve"> </w:t>
            </w:r>
            <w:r w:rsidR="00154567">
              <w:rPr>
                <w:rFonts w:hint="eastAsia"/>
                <w:szCs w:val="22"/>
              </w:rPr>
              <w:t>가공한</w:t>
            </w:r>
            <w:r w:rsidR="00B2327A">
              <w:rPr>
                <w:rFonts w:hint="eastAsia"/>
                <w:szCs w:val="22"/>
              </w:rPr>
              <w:t xml:space="preserve"> </w:t>
            </w:r>
            <w:r w:rsidR="00154567">
              <w:rPr>
                <w:rFonts w:hint="eastAsia"/>
                <w:szCs w:val="22"/>
              </w:rPr>
              <w:t>다음</w:t>
            </w:r>
            <w:r w:rsidR="00B2327A">
              <w:rPr>
                <w:rFonts w:hint="eastAsia"/>
                <w:szCs w:val="22"/>
              </w:rPr>
              <w:t xml:space="preserve"> </w:t>
            </w:r>
            <w:r w:rsidR="00154567">
              <w:rPr>
                <w:rFonts w:hint="eastAsia"/>
                <w:szCs w:val="22"/>
              </w:rPr>
              <w:t>사업에</w:t>
            </w:r>
            <w:r w:rsidR="00B2327A">
              <w:rPr>
                <w:rFonts w:hint="eastAsia"/>
                <w:szCs w:val="22"/>
              </w:rPr>
              <w:t xml:space="preserve"> </w:t>
            </w:r>
            <w:r w:rsidR="00154567">
              <w:rPr>
                <w:rFonts w:hint="eastAsia"/>
                <w:szCs w:val="22"/>
              </w:rPr>
              <w:t>활용하고</w:t>
            </w:r>
            <w:r w:rsidR="00B2327A">
              <w:rPr>
                <w:rFonts w:hint="eastAsia"/>
                <w:szCs w:val="22"/>
              </w:rPr>
              <w:t xml:space="preserve"> </w:t>
            </w:r>
            <w:r w:rsidR="00154567">
              <w:rPr>
                <w:rFonts w:hint="eastAsia"/>
                <w:szCs w:val="22"/>
              </w:rPr>
              <w:t>있는</w:t>
            </w:r>
            <w:r w:rsidR="00B2327A">
              <w:rPr>
                <w:rFonts w:hint="eastAsia"/>
                <w:szCs w:val="22"/>
              </w:rPr>
              <w:t xml:space="preserve"> </w:t>
            </w:r>
            <w:r>
              <w:rPr>
                <w:rFonts w:hint="eastAsia"/>
                <w:szCs w:val="22"/>
              </w:rPr>
              <w:t>점</w:t>
            </w:r>
            <w:r w:rsidR="00154567">
              <w:rPr>
                <w:rFonts w:hint="eastAsia"/>
                <w:szCs w:val="22"/>
              </w:rPr>
              <w:t>,</w:t>
            </w:r>
            <w:r w:rsidR="00B2327A">
              <w:rPr>
                <w:rFonts w:hint="eastAsia"/>
                <w:szCs w:val="22"/>
              </w:rPr>
              <w:t xml:space="preserve"> </w:t>
            </w:r>
            <w:r w:rsidR="00154567">
              <w:rPr>
                <w:rFonts w:hint="eastAsia"/>
                <w:szCs w:val="22"/>
              </w:rPr>
              <w:t>상대방의</w:t>
            </w:r>
            <w:r w:rsidR="00B2327A">
              <w:rPr>
                <w:rFonts w:hint="eastAsia"/>
                <w:szCs w:val="22"/>
              </w:rPr>
              <w:t xml:space="preserve"> </w:t>
            </w:r>
            <w:r w:rsidR="00154567">
              <w:rPr>
                <w:rFonts w:hint="eastAsia"/>
                <w:szCs w:val="22"/>
              </w:rPr>
              <w:t>정보를</w:t>
            </w:r>
            <w:r w:rsidR="00B2327A">
              <w:rPr>
                <w:rFonts w:hint="eastAsia"/>
                <w:szCs w:val="22"/>
              </w:rPr>
              <w:t xml:space="preserve"> </w:t>
            </w:r>
            <w:r w:rsidR="00154567">
              <w:rPr>
                <w:rFonts w:hint="eastAsia"/>
                <w:szCs w:val="22"/>
              </w:rPr>
              <w:t>영업에</w:t>
            </w:r>
            <w:r w:rsidR="00B2327A">
              <w:rPr>
                <w:rFonts w:hint="eastAsia"/>
                <w:szCs w:val="22"/>
              </w:rPr>
              <w:t xml:space="preserve"> </w:t>
            </w:r>
            <w:r w:rsidR="00154567">
              <w:rPr>
                <w:rFonts w:hint="eastAsia"/>
                <w:szCs w:val="22"/>
              </w:rPr>
              <w:t>활용했다는</w:t>
            </w:r>
            <w:r w:rsidR="00B2327A">
              <w:rPr>
                <w:rFonts w:hint="eastAsia"/>
                <w:szCs w:val="22"/>
              </w:rPr>
              <w:t xml:space="preserve"> </w:t>
            </w:r>
            <w:r w:rsidR="00154567">
              <w:rPr>
                <w:rFonts w:hint="eastAsia"/>
                <w:szCs w:val="22"/>
              </w:rPr>
              <w:t>점만으로는</w:t>
            </w:r>
            <w:r w:rsidR="00B2327A">
              <w:rPr>
                <w:rFonts w:hint="eastAsia"/>
                <w:szCs w:val="22"/>
              </w:rPr>
              <w:t xml:space="preserve"> </w:t>
            </w:r>
            <w:r w:rsidR="00154567">
              <w:rPr>
                <w:rFonts w:hint="eastAsia"/>
                <w:szCs w:val="22"/>
              </w:rPr>
              <w:t>저작권법</w:t>
            </w:r>
            <w:r w:rsidR="00B2327A">
              <w:rPr>
                <w:rFonts w:hint="eastAsia"/>
                <w:szCs w:val="22"/>
              </w:rPr>
              <w:t xml:space="preserve"> </w:t>
            </w:r>
            <w:r w:rsidR="00154567">
              <w:rPr>
                <w:rFonts w:hint="eastAsia"/>
                <w:szCs w:val="22"/>
              </w:rPr>
              <w:t>위반이</w:t>
            </w:r>
            <w:r w:rsidR="00B2327A">
              <w:rPr>
                <w:rFonts w:hint="eastAsia"/>
                <w:szCs w:val="22"/>
              </w:rPr>
              <w:t xml:space="preserve"> </w:t>
            </w:r>
            <w:r w:rsidR="00154567">
              <w:rPr>
                <w:rFonts w:hint="eastAsia"/>
                <w:szCs w:val="22"/>
              </w:rPr>
              <w:t>아닌</w:t>
            </w:r>
            <w:r w:rsidR="00B2327A">
              <w:rPr>
                <w:rFonts w:hint="eastAsia"/>
                <w:szCs w:val="22"/>
              </w:rPr>
              <w:t xml:space="preserve"> </w:t>
            </w:r>
            <w:r w:rsidR="00154567">
              <w:rPr>
                <w:rFonts w:hint="eastAsia"/>
                <w:szCs w:val="22"/>
              </w:rPr>
              <w:t>점</w:t>
            </w:r>
            <w:r w:rsidR="00154567">
              <w:rPr>
                <w:rStyle w:val="ae"/>
                <w:szCs w:val="22"/>
              </w:rPr>
              <w:footnoteReference w:id="9"/>
            </w:r>
            <w:r>
              <w:rPr>
                <w:rFonts w:hint="eastAsia"/>
                <w:szCs w:val="22"/>
              </w:rPr>
              <w:t>을</w:t>
            </w:r>
            <w:r w:rsidR="00B2327A">
              <w:rPr>
                <w:rFonts w:hint="eastAsia"/>
                <w:szCs w:val="22"/>
              </w:rPr>
              <w:t xml:space="preserve"> </w:t>
            </w:r>
            <w:r>
              <w:rPr>
                <w:rFonts w:hint="eastAsia"/>
                <w:szCs w:val="22"/>
              </w:rPr>
              <w:t>고려하면</w:t>
            </w:r>
            <w:r w:rsidR="00B2327A">
              <w:rPr>
                <w:rFonts w:hint="eastAsia"/>
                <w:szCs w:val="22"/>
              </w:rPr>
              <w:t xml:space="preserve"> </w:t>
            </w:r>
            <w:r>
              <w:rPr>
                <w:rFonts w:hint="eastAsia"/>
                <w:szCs w:val="22"/>
              </w:rPr>
              <w:t>데이터</w:t>
            </w:r>
            <w:r w:rsidR="00B2327A">
              <w:rPr>
                <w:rFonts w:hint="eastAsia"/>
                <w:szCs w:val="22"/>
              </w:rPr>
              <w:t xml:space="preserve"> </w:t>
            </w:r>
            <w:r>
              <w:rPr>
                <w:rFonts w:hint="eastAsia"/>
                <w:szCs w:val="22"/>
              </w:rPr>
              <w:t>크롤링이</w:t>
            </w:r>
            <w:r w:rsidR="00B2327A">
              <w:rPr>
                <w:rFonts w:hint="eastAsia"/>
                <w:szCs w:val="22"/>
              </w:rPr>
              <w:t xml:space="preserve"> </w:t>
            </w:r>
            <w:r>
              <w:rPr>
                <w:rFonts w:hint="eastAsia"/>
                <w:szCs w:val="22"/>
              </w:rPr>
              <w:t>저작권법상</w:t>
            </w:r>
            <w:r w:rsidR="00B2327A">
              <w:rPr>
                <w:rFonts w:hint="eastAsia"/>
                <w:szCs w:val="22"/>
              </w:rPr>
              <w:t xml:space="preserve"> </w:t>
            </w:r>
            <w:r>
              <w:rPr>
                <w:szCs w:val="22"/>
              </w:rPr>
              <w:t>‘</w:t>
            </w:r>
            <w:r>
              <w:rPr>
                <w:rFonts w:hint="eastAsia"/>
                <w:szCs w:val="22"/>
              </w:rPr>
              <w:t>데이터베이스의</w:t>
            </w:r>
            <w:r w:rsidR="00B2327A">
              <w:rPr>
                <w:rFonts w:hint="eastAsia"/>
                <w:szCs w:val="22"/>
              </w:rPr>
              <w:t xml:space="preserve"> </w:t>
            </w:r>
            <w:r>
              <w:rPr>
                <w:rFonts w:hint="eastAsia"/>
                <w:szCs w:val="22"/>
              </w:rPr>
              <w:t>상당</w:t>
            </w:r>
            <w:r w:rsidR="00B2327A">
              <w:rPr>
                <w:rFonts w:hint="eastAsia"/>
                <w:szCs w:val="22"/>
              </w:rPr>
              <w:t xml:space="preserve"> </w:t>
            </w:r>
            <w:r>
              <w:rPr>
                <w:rFonts w:hint="eastAsia"/>
                <w:szCs w:val="22"/>
              </w:rPr>
              <w:t>부분</w:t>
            </w:r>
            <w:r w:rsidR="00B2327A">
              <w:rPr>
                <w:rFonts w:hint="eastAsia"/>
                <w:szCs w:val="22"/>
              </w:rPr>
              <w:t xml:space="preserve"> </w:t>
            </w:r>
            <w:r>
              <w:rPr>
                <w:rFonts w:hint="eastAsia"/>
                <w:szCs w:val="22"/>
              </w:rPr>
              <w:t>복제</w:t>
            </w:r>
            <w:r>
              <w:rPr>
                <w:szCs w:val="22"/>
              </w:rPr>
              <w:t>’</w:t>
            </w:r>
            <w:r>
              <w:rPr>
                <w:rFonts w:hint="eastAsia"/>
                <w:szCs w:val="22"/>
              </w:rPr>
              <w:t>에</w:t>
            </w:r>
            <w:r w:rsidR="00B2327A">
              <w:rPr>
                <w:rFonts w:hint="eastAsia"/>
                <w:szCs w:val="22"/>
              </w:rPr>
              <w:t xml:space="preserve"> </w:t>
            </w:r>
            <w:r>
              <w:rPr>
                <w:rFonts w:hint="eastAsia"/>
                <w:szCs w:val="22"/>
              </w:rPr>
              <w:t>해당할</w:t>
            </w:r>
            <w:r w:rsidR="00B2327A">
              <w:rPr>
                <w:rFonts w:hint="eastAsia"/>
                <w:szCs w:val="22"/>
              </w:rPr>
              <w:t xml:space="preserve"> </w:t>
            </w:r>
            <w:r>
              <w:rPr>
                <w:rFonts w:hint="eastAsia"/>
                <w:szCs w:val="22"/>
              </w:rPr>
              <w:t>리스크는</w:t>
            </w:r>
            <w:r w:rsidR="00B2327A">
              <w:rPr>
                <w:rFonts w:hint="eastAsia"/>
                <w:szCs w:val="22"/>
              </w:rPr>
              <w:t xml:space="preserve"> </w:t>
            </w:r>
            <w:r>
              <w:rPr>
                <w:rFonts w:hint="eastAsia"/>
                <w:szCs w:val="22"/>
              </w:rPr>
              <w:t>낮</w:t>
            </w:r>
            <w:r w:rsidR="00873479">
              <w:rPr>
                <w:rFonts w:hint="eastAsia"/>
                <w:szCs w:val="22"/>
              </w:rPr>
              <w:t>아</w:t>
            </w:r>
            <w:r w:rsidR="00B2327A">
              <w:rPr>
                <w:rFonts w:hint="eastAsia"/>
                <w:szCs w:val="22"/>
              </w:rPr>
              <w:t xml:space="preserve"> </w:t>
            </w:r>
            <w:r w:rsidR="00873479">
              <w:rPr>
                <w:rFonts w:hint="eastAsia"/>
                <w:szCs w:val="22"/>
              </w:rPr>
              <w:t>보임</w:t>
            </w:r>
            <w:r w:rsidR="00873479">
              <w:rPr>
                <w:rFonts w:hint="eastAsia"/>
                <w:szCs w:val="22"/>
              </w:rPr>
              <w:t>.</w:t>
            </w:r>
            <w:r w:rsidR="00B2327A">
              <w:rPr>
                <w:rFonts w:hint="eastAsia"/>
                <w:szCs w:val="22"/>
              </w:rPr>
              <w:t xml:space="preserve"> </w:t>
            </w:r>
          </w:p>
        </w:tc>
        <w:tc>
          <w:tcPr>
            <w:tcW w:w="922" w:type="pct"/>
            <w:tcBorders>
              <w:top w:val="single" w:sz="12" w:space="0" w:color="000080"/>
              <w:bottom w:val="single" w:sz="12" w:space="0" w:color="000080"/>
            </w:tcBorders>
          </w:tcPr>
          <w:p w14:paraId="0904F903" w14:textId="5B45255C"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61380D">
              <w:rPr>
                <w:rFonts w:hint="eastAsia"/>
                <w:szCs w:val="22"/>
              </w:rPr>
              <w:lastRenderedPageBreak/>
              <w:t>데이터크롤링이</w:t>
            </w:r>
            <w:r w:rsidR="00B2327A">
              <w:rPr>
                <w:rFonts w:hint="eastAsia"/>
                <w:szCs w:val="22"/>
              </w:rPr>
              <w:t xml:space="preserve"> </w:t>
            </w:r>
            <w:r w:rsidRPr="0061380D">
              <w:rPr>
                <w:rFonts w:hint="eastAsia"/>
                <w:szCs w:val="22"/>
              </w:rPr>
              <w:t>저작권법</w:t>
            </w:r>
            <w:r w:rsidR="00B2327A">
              <w:rPr>
                <w:rFonts w:hint="eastAsia"/>
                <w:szCs w:val="22"/>
              </w:rPr>
              <w:t xml:space="preserve"> </w:t>
            </w:r>
            <w:r w:rsidRPr="0061380D">
              <w:rPr>
                <w:rFonts w:hint="eastAsia"/>
                <w:szCs w:val="22"/>
              </w:rPr>
              <w:t>위반에</w:t>
            </w:r>
            <w:r w:rsidR="00B2327A">
              <w:rPr>
                <w:rFonts w:hint="eastAsia"/>
                <w:szCs w:val="22"/>
              </w:rPr>
              <w:t xml:space="preserve"> </w:t>
            </w:r>
            <w:r w:rsidRPr="0061380D">
              <w:rPr>
                <w:rFonts w:hint="eastAsia"/>
                <w:szCs w:val="22"/>
              </w:rPr>
              <w:t>해당할</w:t>
            </w:r>
            <w:r w:rsidR="00B2327A">
              <w:rPr>
                <w:rFonts w:hint="eastAsia"/>
                <w:szCs w:val="22"/>
              </w:rPr>
              <w:t xml:space="preserve"> </w:t>
            </w:r>
            <w:r w:rsidRPr="0061380D">
              <w:rPr>
                <w:rFonts w:hint="eastAsia"/>
                <w:szCs w:val="22"/>
              </w:rPr>
              <w:t>경우</w:t>
            </w:r>
            <w:r w:rsidR="00B2327A">
              <w:rPr>
                <w:rFonts w:hint="eastAsia"/>
                <w:szCs w:val="22"/>
              </w:rPr>
              <w:t xml:space="preserve"> </w:t>
            </w:r>
            <w:r w:rsidRPr="0061380D">
              <w:rPr>
                <w:rFonts w:hint="eastAsia"/>
                <w:szCs w:val="22"/>
              </w:rPr>
              <w:t>스마트택배</w:t>
            </w:r>
            <w:r w:rsidRPr="0061380D">
              <w:rPr>
                <w:rFonts w:hint="eastAsia"/>
                <w:szCs w:val="22"/>
              </w:rPr>
              <w:t>App,</w:t>
            </w:r>
            <w:r w:rsidR="00B2327A">
              <w:rPr>
                <w:szCs w:val="22"/>
              </w:rPr>
              <w:t xml:space="preserve"> </w:t>
            </w:r>
            <w:r w:rsidRPr="0061380D">
              <w:rPr>
                <w:rFonts w:hint="eastAsia"/>
                <w:szCs w:val="22"/>
              </w:rPr>
              <w:t>스윗트래</w:t>
            </w:r>
            <w:r w:rsidRPr="0061380D">
              <w:rPr>
                <w:rFonts w:hint="eastAsia"/>
                <w:szCs w:val="22"/>
              </w:rPr>
              <w:lastRenderedPageBreak/>
              <w:t>커</w:t>
            </w:r>
            <w:r w:rsidRPr="0061380D">
              <w:rPr>
                <w:rFonts w:hint="eastAsia"/>
                <w:szCs w:val="22"/>
              </w:rPr>
              <w:t>,</w:t>
            </w:r>
            <w:r w:rsidR="00B2327A">
              <w:rPr>
                <w:szCs w:val="22"/>
              </w:rPr>
              <w:t xml:space="preserve"> </w:t>
            </w:r>
            <w:r w:rsidRPr="0061380D">
              <w:rPr>
                <w:rFonts w:hint="eastAsia"/>
                <w:szCs w:val="22"/>
              </w:rPr>
              <w:t>빌트온</w:t>
            </w:r>
            <w:r w:rsidR="00B2327A">
              <w:rPr>
                <w:rFonts w:hint="eastAsia"/>
                <w:szCs w:val="22"/>
              </w:rPr>
              <w:t xml:space="preserve"> </w:t>
            </w:r>
            <w:r w:rsidRPr="0061380D">
              <w:rPr>
                <w:rFonts w:hint="eastAsia"/>
                <w:szCs w:val="22"/>
              </w:rPr>
              <w:t>각각</w:t>
            </w:r>
            <w:r w:rsidR="00B2327A">
              <w:rPr>
                <w:rFonts w:hint="eastAsia"/>
                <w:szCs w:val="22"/>
              </w:rPr>
              <w:t xml:space="preserve"> </w:t>
            </w:r>
            <w:r w:rsidRPr="0061380D">
              <w:rPr>
                <w:szCs w:val="22"/>
              </w:rPr>
              <w:t>5</w:t>
            </w:r>
            <w:r w:rsidRPr="0061380D">
              <w:rPr>
                <w:rFonts w:hint="eastAsia"/>
                <w:szCs w:val="22"/>
              </w:rPr>
              <w:t>천만원</w:t>
            </w:r>
            <w:r w:rsidR="00B2327A">
              <w:rPr>
                <w:rFonts w:hint="eastAsia"/>
                <w:szCs w:val="22"/>
              </w:rPr>
              <w:t xml:space="preserve"> </w:t>
            </w:r>
            <w:r w:rsidRPr="0061380D">
              <w:rPr>
                <w:rFonts w:hint="eastAsia"/>
                <w:szCs w:val="22"/>
              </w:rPr>
              <w:t>이하의</w:t>
            </w:r>
            <w:r w:rsidR="00B2327A">
              <w:rPr>
                <w:rFonts w:hint="eastAsia"/>
                <w:szCs w:val="22"/>
              </w:rPr>
              <w:t xml:space="preserve"> </w:t>
            </w:r>
            <w:r w:rsidRPr="0061380D">
              <w:rPr>
                <w:rFonts w:hint="eastAsia"/>
                <w:szCs w:val="22"/>
              </w:rPr>
              <w:t>벌금에</w:t>
            </w:r>
            <w:r w:rsidR="00B2327A">
              <w:rPr>
                <w:rFonts w:hint="eastAsia"/>
                <w:szCs w:val="22"/>
              </w:rPr>
              <w:t xml:space="preserve"> </w:t>
            </w:r>
            <w:r w:rsidRPr="0061380D">
              <w:rPr>
                <w:rFonts w:hint="eastAsia"/>
                <w:szCs w:val="22"/>
              </w:rPr>
              <w:t>처할</w:t>
            </w:r>
            <w:r w:rsidR="00B2327A">
              <w:rPr>
                <w:rFonts w:hint="eastAsia"/>
                <w:szCs w:val="22"/>
              </w:rPr>
              <w:t xml:space="preserve"> </w:t>
            </w:r>
            <w:r w:rsidRPr="0061380D">
              <w:rPr>
                <w:rFonts w:hint="eastAsia"/>
                <w:szCs w:val="22"/>
              </w:rPr>
              <w:t>수</w:t>
            </w:r>
            <w:r w:rsidR="00B2327A">
              <w:rPr>
                <w:rFonts w:hint="eastAsia"/>
                <w:szCs w:val="22"/>
              </w:rPr>
              <w:t xml:space="preserve"> </w:t>
            </w:r>
            <w:r w:rsidRPr="0061380D">
              <w:rPr>
                <w:rFonts w:hint="eastAsia"/>
                <w:szCs w:val="22"/>
              </w:rPr>
              <w:t>있음</w:t>
            </w:r>
            <w:r w:rsidRPr="0061380D">
              <w:rPr>
                <w:rFonts w:hint="eastAsia"/>
                <w:szCs w:val="22"/>
              </w:rPr>
              <w:t>.</w:t>
            </w:r>
          </w:p>
        </w:tc>
      </w:tr>
      <w:tr w:rsidR="00364AB1" w:rsidRPr="00E35641" w14:paraId="13FF947C" w14:textId="77777777" w:rsidTr="0090308D">
        <w:trPr>
          <w:trHeight w:val="20"/>
        </w:trPr>
        <w:tc>
          <w:tcPr>
            <w:tcW w:w="680" w:type="pct"/>
            <w:tcBorders>
              <w:top w:val="single" w:sz="12" w:space="0" w:color="000080"/>
              <w:bottom w:val="single" w:sz="12" w:space="0" w:color="000080"/>
            </w:tcBorders>
          </w:tcPr>
          <w:p w14:paraId="424C5F6E" w14:textId="2C85499B" w:rsidR="00364AB1" w:rsidRDefault="00364AB1" w:rsidP="00364AB1">
            <w:pPr>
              <w:pStyle w:val="afff1"/>
              <w:adjustRightInd w:val="0"/>
              <w:spacing w:before="60" w:after="60" w:line="280" w:lineRule="atLeast"/>
              <w:jc w:val="center"/>
              <w:outlineLvl w:val="0"/>
              <w:rPr>
                <w:b/>
                <w:color w:val="000080"/>
                <w:sz w:val="20"/>
                <w:szCs w:val="22"/>
              </w:rPr>
            </w:pPr>
            <w:bookmarkStart w:id="72" w:name="_Toc88043558"/>
            <w:r>
              <w:rPr>
                <w:rFonts w:hint="eastAsia"/>
                <w:b/>
                <w:color w:val="000080"/>
                <w:sz w:val="20"/>
                <w:szCs w:val="22"/>
              </w:rPr>
              <w:lastRenderedPageBreak/>
              <w:t>[</w:t>
            </w:r>
            <w:r>
              <w:rPr>
                <w:b/>
                <w:color w:val="000080"/>
                <w:sz w:val="20"/>
                <w:szCs w:val="22"/>
              </w:rPr>
              <w:t>Tailwind]</w:t>
            </w:r>
            <w:r>
              <w:rPr>
                <w:b/>
                <w:color w:val="000080"/>
                <w:sz w:val="20"/>
                <w:szCs w:val="22"/>
              </w:rPr>
              <w:br/>
            </w:r>
            <w:r>
              <w:rPr>
                <w:rFonts w:hint="eastAsia"/>
                <w:b/>
                <w:color w:val="000080"/>
                <w:sz w:val="20"/>
                <w:szCs w:val="22"/>
              </w:rPr>
              <w:lastRenderedPageBreak/>
              <w:t>메이크샵을</w:t>
            </w:r>
            <w:r w:rsidR="00B2327A">
              <w:rPr>
                <w:rFonts w:hint="eastAsia"/>
                <w:b/>
                <w:color w:val="000080"/>
                <w:sz w:val="20"/>
                <w:szCs w:val="22"/>
              </w:rPr>
              <w:t xml:space="preserve"> </w:t>
            </w:r>
            <w:r>
              <w:rPr>
                <w:rFonts w:hint="eastAsia"/>
                <w:b/>
                <w:color w:val="000080"/>
                <w:sz w:val="20"/>
                <w:szCs w:val="22"/>
              </w:rPr>
              <w:t>통한</w:t>
            </w:r>
            <w:r w:rsidR="00B2327A">
              <w:rPr>
                <w:rFonts w:hint="eastAsia"/>
                <w:b/>
                <w:color w:val="000080"/>
                <w:sz w:val="20"/>
                <w:szCs w:val="22"/>
              </w:rPr>
              <w:t xml:space="preserve"> </w:t>
            </w:r>
            <w:r>
              <w:rPr>
                <w:rFonts w:hint="eastAsia"/>
                <w:b/>
                <w:color w:val="000080"/>
                <w:sz w:val="20"/>
                <w:szCs w:val="22"/>
              </w:rPr>
              <w:t>구축</w:t>
            </w:r>
            <w:r w:rsidR="00B2327A">
              <w:rPr>
                <w:rFonts w:hint="eastAsia"/>
                <w:b/>
                <w:color w:val="000080"/>
                <w:sz w:val="20"/>
                <w:szCs w:val="22"/>
              </w:rPr>
              <w:t xml:space="preserve"> </w:t>
            </w:r>
            <w:r>
              <w:rPr>
                <w:rFonts w:hint="eastAsia"/>
                <w:b/>
                <w:color w:val="000080"/>
                <w:sz w:val="20"/>
                <w:szCs w:val="22"/>
              </w:rPr>
              <w:t>사이트</w:t>
            </w:r>
            <w:r w:rsidR="00B2327A">
              <w:rPr>
                <w:rFonts w:hint="eastAsia"/>
                <w:b/>
                <w:color w:val="000080"/>
                <w:sz w:val="20"/>
                <w:szCs w:val="22"/>
              </w:rPr>
              <w:t xml:space="preserve"> </w:t>
            </w:r>
            <w:r>
              <w:rPr>
                <w:rFonts w:hint="eastAsia"/>
                <w:b/>
                <w:color w:val="000080"/>
                <w:sz w:val="20"/>
                <w:szCs w:val="22"/>
              </w:rPr>
              <w:t>결제처리</w:t>
            </w:r>
            <w:bookmarkEnd w:id="72"/>
            <w:r w:rsidR="00B2327A">
              <w:rPr>
                <w:rFonts w:hint="eastAsia"/>
                <w:b/>
                <w:color w:val="000080"/>
                <w:sz w:val="20"/>
                <w:szCs w:val="22"/>
              </w:rPr>
              <w:t xml:space="preserve"> </w:t>
            </w:r>
          </w:p>
        </w:tc>
        <w:tc>
          <w:tcPr>
            <w:tcW w:w="1786" w:type="pct"/>
            <w:tcBorders>
              <w:top w:val="single" w:sz="12" w:space="0" w:color="000080"/>
              <w:bottom w:val="single" w:sz="12" w:space="0" w:color="000080"/>
            </w:tcBorders>
          </w:tcPr>
          <w:p w14:paraId="01DDAF5D" w14:textId="4EBDFED1"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lastRenderedPageBreak/>
              <w:t>Tailwind</w:t>
            </w:r>
            <w:r>
              <w:rPr>
                <w:rFonts w:hint="eastAsia"/>
                <w:szCs w:val="22"/>
              </w:rPr>
              <w:t>는</w:t>
            </w:r>
            <w:r w:rsidR="00B2327A">
              <w:rPr>
                <w:rFonts w:hint="eastAsia"/>
                <w:szCs w:val="22"/>
              </w:rPr>
              <w:t xml:space="preserve"> </w:t>
            </w:r>
            <w:r>
              <w:rPr>
                <w:rFonts w:hint="eastAsia"/>
                <w:szCs w:val="22"/>
              </w:rPr>
              <w:t>메이크샵을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구축된</w:t>
            </w:r>
            <w:r w:rsidR="00B2327A">
              <w:rPr>
                <w:rFonts w:hint="eastAsia"/>
                <w:szCs w:val="22"/>
              </w:rPr>
              <w:t xml:space="preserve"> </w:t>
            </w:r>
            <w:r>
              <w:rPr>
                <w:rFonts w:hint="eastAsia"/>
                <w:szCs w:val="22"/>
              </w:rPr>
              <w:t>전자상거래</w:t>
            </w:r>
            <w:r w:rsidR="00B2327A">
              <w:rPr>
                <w:rFonts w:hint="eastAsia"/>
                <w:szCs w:val="22"/>
              </w:rPr>
              <w:t xml:space="preserve"> </w:t>
            </w:r>
            <w:r>
              <w:rPr>
                <w:rFonts w:hint="eastAsia"/>
                <w:szCs w:val="22"/>
              </w:rPr>
              <w:t>웹</w:t>
            </w:r>
            <w:r>
              <w:rPr>
                <w:rFonts w:hint="eastAsia"/>
                <w:szCs w:val="22"/>
              </w:rPr>
              <w:lastRenderedPageBreak/>
              <w:t>사이트들을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이루어지는</w:t>
            </w:r>
            <w:r w:rsidR="00B2327A">
              <w:rPr>
                <w:rFonts w:hint="eastAsia"/>
                <w:szCs w:val="22"/>
              </w:rPr>
              <w:t xml:space="preserve"> </w:t>
            </w:r>
            <w:r>
              <w:rPr>
                <w:rFonts w:hint="eastAsia"/>
                <w:szCs w:val="22"/>
              </w:rPr>
              <w:t>결제처리에</w:t>
            </w:r>
            <w:r w:rsidR="00B2327A">
              <w:rPr>
                <w:rFonts w:hint="eastAsia"/>
                <w:szCs w:val="22"/>
              </w:rPr>
              <w:t xml:space="preserve"> </w:t>
            </w:r>
            <w:r>
              <w:rPr>
                <w:rFonts w:hint="eastAsia"/>
                <w:szCs w:val="22"/>
              </w:rPr>
              <w:t>있어서</w:t>
            </w:r>
            <w:r>
              <w:rPr>
                <w:rFonts w:hint="eastAsia"/>
                <w:szCs w:val="22"/>
              </w:rPr>
              <w:t>,</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결제사업자</w:t>
            </w:r>
            <w:r>
              <w:rPr>
                <w:rFonts w:hint="eastAsia"/>
                <w:szCs w:val="22"/>
              </w:rPr>
              <w:t>(</w:t>
            </w:r>
            <w:r>
              <w:rPr>
                <w:rFonts w:hint="eastAsia"/>
                <w:szCs w:val="22"/>
              </w:rPr>
              <w:t>전자지급결제대행사</w:t>
            </w:r>
            <w:r>
              <w:rPr>
                <w:rFonts w:hint="eastAsia"/>
                <w:szCs w:val="22"/>
              </w:rPr>
              <w:t>:</w:t>
            </w:r>
            <w:r w:rsidR="00B2327A">
              <w:rPr>
                <w:rFonts w:hint="eastAsia"/>
                <w:szCs w:val="22"/>
              </w:rPr>
              <w:t xml:space="preserve"> </w:t>
            </w:r>
            <w:r>
              <w:rPr>
                <w:szCs w:val="22"/>
              </w:rPr>
              <w:t>Payment</w:t>
            </w:r>
            <w:r w:rsidR="00B2327A">
              <w:rPr>
                <w:szCs w:val="22"/>
              </w:rPr>
              <w:t xml:space="preserve"> </w:t>
            </w:r>
            <w:r>
              <w:rPr>
                <w:szCs w:val="22"/>
              </w:rPr>
              <w:t>Gateway)</w:t>
            </w:r>
            <w:r>
              <w:rPr>
                <w:rFonts w:hint="eastAsia"/>
                <w:szCs w:val="22"/>
              </w:rPr>
              <w:t>들이</w:t>
            </w:r>
            <w:r w:rsidR="00B2327A">
              <w:rPr>
                <w:rFonts w:hint="eastAsia"/>
                <w:szCs w:val="22"/>
              </w:rPr>
              <w:t xml:space="preserve"> </w:t>
            </w:r>
            <w:r>
              <w:rPr>
                <w:rFonts w:hint="eastAsia"/>
                <w:szCs w:val="22"/>
              </w:rPr>
              <w:t>메이크샵을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구축된</w:t>
            </w:r>
            <w:r w:rsidR="00B2327A">
              <w:rPr>
                <w:rFonts w:hint="eastAsia"/>
                <w:szCs w:val="22"/>
              </w:rPr>
              <w:t xml:space="preserve"> </w:t>
            </w:r>
            <w:r>
              <w:rPr>
                <w:rFonts w:hint="eastAsia"/>
                <w:szCs w:val="22"/>
              </w:rPr>
              <w:t>웹사이트들에</w:t>
            </w:r>
            <w:r w:rsidR="00B2327A">
              <w:rPr>
                <w:rFonts w:hint="eastAsia"/>
                <w:szCs w:val="22"/>
              </w:rPr>
              <w:t xml:space="preserve"> </w:t>
            </w:r>
            <w:r>
              <w:rPr>
                <w:rFonts w:hint="eastAsia"/>
                <w:szCs w:val="22"/>
              </w:rPr>
              <w:t>연동되어</w:t>
            </w:r>
            <w:r w:rsidR="00B2327A">
              <w:rPr>
                <w:rFonts w:hint="eastAsia"/>
                <w:szCs w:val="22"/>
              </w:rPr>
              <w:t xml:space="preserve"> </w:t>
            </w:r>
            <w:r>
              <w:rPr>
                <w:rFonts w:hint="eastAsia"/>
                <w:szCs w:val="22"/>
              </w:rPr>
              <w:t>결제처리를</w:t>
            </w:r>
            <w:r w:rsidR="00B2327A">
              <w:rPr>
                <w:rFonts w:hint="eastAsia"/>
                <w:szCs w:val="22"/>
              </w:rPr>
              <w:t xml:space="preserve"> </w:t>
            </w:r>
            <w:r>
              <w:rPr>
                <w:rFonts w:hint="eastAsia"/>
                <w:szCs w:val="22"/>
              </w:rPr>
              <w:t>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있도록</w:t>
            </w:r>
            <w:r w:rsidR="00B2327A">
              <w:rPr>
                <w:rFonts w:hint="eastAsia"/>
                <w:szCs w:val="22"/>
              </w:rPr>
              <w:t xml:space="preserve"> </w:t>
            </w:r>
            <w:r>
              <w:rPr>
                <w:rFonts w:hint="eastAsia"/>
                <w:szCs w:val="22"/>
              </w:rPr>
              <w:t>하는</w:t>
            </w:r>
            <w:r w:rsidR="00B2327A">
              <w:rPr>
                <w:rFonts w:hint="eastAsia"/>
                <w:szCs w:val="22"/>
              </w:rPr>
              <w:t xml:space="preserve"> </w:t>
            </w:r>
            <w:r>
              <w:rPr>
                <w:rFonts w:hint="eastAsia"/>
                <w:szCs w:val="22"/>
              </w:rPr>
              <w:t>기능을</w:t>
            </w:r>
            <w:r w:rsidR="00B2327A">
              <w:rPr>
                <w:rFonts w:hint="eastAsia"/>
                <w:szCs w:val="22"/>
              </w:rPr>
              <w:t xml:space="preserve"> </w:t>
            </w:r>
            <w:r>
              <w:rPr>
                <w:rFonts w:hint="eastAsia"/>
                <w:szCs w:val="22"/>
              </w:rPr>
              <w:t>제공하면서</w:t>
            </w:r>
            <w:r w:rsidR="00B2327A">
              <w:rPr>
                <w:rFonts w:hint="eastAsia"/>
                <w:szCs w:val="22"/>
              </w:rPr>
              <w:t xml:space="preserve"> </w:t>
            </w:r>
            <w:r>
              <w:rPr>
                <w:rFonts w:hint="eastAsia"/>
                <w:szCs w:val="22"/>
              </w:rPr>
              <w:t>그와</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일정한</w:t>
            </w:r>
            <w:r w:rsidR="00B2327A">
              <w:rPr>
                <w:rFonts w:hint="eastAsia"/>
                <w:szCs w:val="22"/>
              </w:rPr>
              <w:t xml:space="preserve"> </w:t>
            </w:r>
            <w:r>
              <w:rPr>
                <w:rFonts w:hint="eastAsia"/>
                <w:szCs w:val="22"/>
              </w:rPr>
              <w:t>수수료를</w:t>
            </w:r>
            <w:r w:rsidR="00B2327A">
              <w:rPr>
                <w:rFonts w:hint="eastAsia"/>
                <w:szCs w:val="22"/>
              </w:rPr>
              <w:t xml:space="preserve"> </w:t>
            </w:r>
            <w:r>
              <w:rPr>
                <w:rFonts w:hint="eastAsia"/>
                <w:szCs w:val="22"/>
              </w:rPr>
              <w:t>결제사업자들로부터</w:t>
            </w:r>
            <w:r w:rsidR="00B2327A">
              <w:rPr>
                <w:rFonts w:hint="eastAsia"/>
                <w:szCs w:val="22"/>
              </w:rPr>
              <w:t xml:space="preserve"> </w:t>
            </w:r>
            <w:r>
              <w:rPr>
                <w:rFonts w:hint="eastAsia"/>
                <w:szCs w:val="22"/>
              </w:rPr>
              <w:t>받고</w:t>
            </w:r>
            <w:r w:rsidR="00B2327A">
              <w:rPr>
                <w:rFonts w:hint="eastAsia"/>
                <w:szCs w:val="22"/>
              </w:rPr>
              <w:t xml:space="preserve"> </w:t>
            </w:r>
            <w:r>
              <w:rPr>
                <w:rFonts w:hint="eastAsia"/>
                <w:szCs w:val="22"/>
              </w:rPr>
              <w:t>있음</w:t>
            </w:r>
            <w:r>
              <w:rPr>
                <w:rFonts w:hint="eastAsia"/>
                <w:szCs w:val="22"/>
              </w:rPr>
              <w:t>.</w:t>
            </w:r>
          </w:p>
          <w:p w14:paraId="309D36C9" w14:textId="65F56E84"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현재</w:t>
            </w:r>
            <w:r w:rsidR="00B2327A">
              <w:rPr>
                <w:rFonts w:hint="eastAsia"/>
                <w:szCs w:val="22"/>
              </w:rPr>
              <w:t xml:space="preserve"> </w:t>
            </w:r>
            <w:r>
              <w:rPr>
                <w:rFonts w:hint="eastAsia"/>
                <w:szCs w:val="22"/>
              </w:rPr>
              <w:t>시장에서</w:t>
            </w:r>
            <w:r w:rsidR="00B2327A">
              <w:rPr>
                <w:rFonts w:hint="eastAsia"/>
                <w:szCs w:val="22"/>
              </w:rPr>
              <w:t xml:space="preserve"> </w:t>
            </w:r>
            <w:r>
              <w:rPr>
                <w:rFonts w:hint="eastAsia"/>
                <w:szCs w:val="22"/>
              </w:rPr>
              <w:t>서비스를</w:t>
            </w:r>
            <w:r w:rsidR="00B2327A">
              <w:rPr>
                <w:rFonts w:hint="eastAsia"/>
                <w:szCs w:val="22"/>
              </w:rPr>
              <w:t xml:space="preserve"> </w:t>
            </w:r>
            <w:r>
              <w:rPr>
                <w:rFonts w:hint="eastAsia"/>
                <w:szCs w:val="22"/>
              </w:rPr>
              <w:t>제공하는</w:t>
            </w:r>
            <w:r w:rsidR="00B2327A">
              <w:rPr>
                <w:rFonts w:hint="eastAsia"/>
                <w:szCs w:val="22"/>
              </w:rPr>
              <w:t xml:space="preserve"> </w:t>
            </w:r>
            <w:r>
              <w:rPr>
                <w:rFonts w:hint="eastAsia"/>
                <w:szCs w:val="22"/>
              </w:rPr>
              <w:t>상당수의</w:t>
            </w:r>
            <w:r w:rsidR="00B2327A">
              <w:rPr>
                <w:rFonts w:hint="eastAsia"/>
                <w:szCs w:val="22"/>
              </w:rPr>
              <w:t xml:space="preserve"> </w:t>
            </w:r>
            <w:r>
              <w:rPr>
                <w:rFonts w:hint="eastAsia"/>
                <w:szCs w:val="22"/>
              </w:rPr>
              <w:t>결제사업자들에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이러한</w:t>
            </w:r>
            <w:r w:rsidR="00B2327A">
              <w:rPr>
                <w:rFonts w:hint="eastAsia"/>
                <w:szCs w:val="22"/>
              </w:rPr>
              <w:t xml:space="preserve"> </w:t>
            </w:r>
            <w:r>
              <w:rPr>
                <w:rFonts w:hint="eastAsia"/>
                <w:szCs w:val="22"/>
              </w:rPr>
              <w:t>서비스를</w:t>
            </w:r>
            <w:r w:rsidR="00B2327A">
              <w:rPr>
                <w:rFonts w:hint="eastAsia"/>
                <w:szCs w:val="22"/>
              </w:rPr>
              <w:t xml:space="preserve"> </w:t>
            </w:r>
            <w:r>
              <w:rPr>
                <w:rFonts w:hint="eastAsia"/>
                <w:szCs w:val="22"/>
              </w:rPr>
              <w:t>제공하고</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r>
              <w:rPr>
                <w:rFonts w:hint="eastAsia"/>
                <w:szCs w:val="22"/>
              </w:rPr>
              <w:t>오히려</w:t>
            </w:r>
            <w:r w:rsidR="00B2327A">
              <w:rPr>
                <w:rFonts w:hint="eastAsia"/>
                <w:szCs w:val="22"/>
              </w:rPr>
              <w:t xml:space="preserve"> </w:t>
            </w:r>
            <w:r>
              <w:rPr>
                <w:rFonts w:hint="eastAsia"/>
                <w:szCs w:val="22"/>
              </w:rPr>
              <w:t>많은</w:t>
            </w:r>
            <w:r w:rsidR="00B2327A">
              <w:rPr>
                <w:rFonts w:hint="eastAsia"/>
                <w:szCs w:val="22"/>
              </w:rPr>
              <w:t xml:space="preserve"> </w:t>
            </w:r>
            <w:r>
              <w:rPr>
                <w:rFonts w:hint="eastAsia"/>
                <w:szCs w:val="22"/>
              </w:rPr>
              <w:t>결제사업자들이</w:t>
            </w:r>
            <w:r w:rsidR="00B2327A">
              <w:rPr>
                <w:rFonts w:hint="eastAsia"/>
                <w:szCs w:val="22"/>
              </w:rPr>
              <w:t xml:space="preserve"> </w:t>
            </w:r>
            <w:r>
              <w:rPr>
                <w:rFonts w:hint="eastAsia"/>
                <w:szCs w:val="22"/>
              </w:rPr>
              <w:t>메이크샵을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구축된</w:t>
            </w:r>
            <w:r w:rsidR="00B2327A">
              <w:rPr>
                <w:rFonts w:hint="eastAsia"/>
                <w:szCs w:val="22"/>
              </w:rPr>
              <w:t xml:space="preserve"> </w:t>
            </w:r>
            <w:r>
              <w:rPr>
                <w:rFonts w:hint="eastAsia"/>
                <w:szCs w:val="22"/>
              </w:rPr>
              <w:t>전자상거래</w:t>
            </w:r>
            <w:r w:rsidR="00B2327A">
              <w:rPr>
                <w:rFonts w:hint="eastAsia"/>
                <w:szCs w:val="22"/>
              </w:rPr>
              <w:t xml:space="preserve"> </w:t>
            </w:r>
            <w:r>
              <w:rPr>
                <w:rFonts w:hint="eastAsia"/>
                <w:szCs w:val="22"/>
              </w:rPr>
              <w:t>웹사이트들에</w:t>
            </w:r>
            <w:r w:rsidR="00B2327A">
              <w:rPr>
                <w:rFonts w:hint="eastAsia"/>
                <w:szCs w:val="22"/>
              </w:rPr>
              <w:t xml:space="preserve"> </w:t>
            </w:r>
            <w:r>
              <w:rPr>
                <w:rFonts w:hint="eastAsia"/>
                <w:szCs w:val="22"/>
              </w:rPr>
              <w:t>결제처리를</w:t>
            </w:r>
            <w:r w:rsidR="00B2327A">
              <w:rPr>
                <w:rFonts w:hint="eastAsia"/>
                <w:szCs w:val="22"/>
              </w:rPr>
              <w:t xml:space="preserve"> </w:t>
            </w:r>
            <w:r>
              <w:rPr>
                <w:rFonts w:hint="eastAsia"/>
                <w:szCs w:val="22"/>
              </w:rPr>
              <w:t>위하여</w:t>
            </w:r>
            <w:r w:rsidR="00B2327A">
              <w:rPr>
                <w:rFonts w:hint="eastAsia"/>
                <w:szCs w:val="22"/>
              </w:rPr>
              <w:t xml:space="preserve"> </w:t>
            </w:r>
            <w:r>
              <w:rPr>
                <w:rFonts w:hint="eastAsia"/>
                <w:szCs w:val="22"/>
              </w:rPr>
              <w:t>먼저</w:t>
            </w:r>
            <w:r w:rsidR="00B2327A">
              <w:rPr>
                <w:rFonts w:hint="eastAsia"/>
                <w:szCs w:val="22"/>
              </w:rPr>
              <w:t xml:space="preserve"> </w:t>
            </w:r>
            <w:r>
              <w:rPr>
                <w:szCs w:val="22"/>
              </w:rPr>
              <w:t>Tailwind</w:t>
            </w:r>
            <w:r>
              <w:rPr>
                <w:rFonts w:hint="eastAsia"/>
                <w:szCs w:val="22"/>
              </w:rPr>
              <w:t>에</w:t>
            </w:r>
            <w:r w:rsidR="00B2327A">
              <w:rPr>
                <w:rFonts w:hint="eastAsia"/>
                <w:szCs w:val="22"/>
              </w:rPr>
              <w:t xml:space="preserve"> </w:t>
            </w:r>
            <w:r>
              <w:rPr>
                <w:rFonts w:hint="eastAsia"/>
                <w:szCs w:val="22"/>
              </w:rPr>
              <w:t>요청하고</w:t>
            </w:r>
            <w:r w:rsidR="00B2327A">
              <w:rPr>
                <w:rFonts w:hint="eastAsia"/>
                <w:szCs w:val="22"/>
              </w:rPr>
              <w:t xml:space="preserve"> </w:t>
            </w:r>
            <w:r>
              <w:rPr>
                <w:rFonts w:hint="eastAsia"/>
                <w:szCs w:val="22"/>
              </w:rPr>
              <w:t>있음</w:t>
            </w:r>
            <w:r>
              <w:rPr>
                <w:rFonts w:hint="eastAsia"/>
                <w:szCs w:val="22"/>
              </w:rPr>
              <w:t>.</w:t>
            </w:r>
          </w:p>
          <w:p w14:paraId="21B8D491" w14:textId="1DE0CC33"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이러한</w:t>
            </w:r>
            <w:r w:rsidR="00B2327A">
              <w:rPr>
                <w:rFonts w:hint="eastAsia"/>
                <w:szCs w:val="22"/>
              </w:rPr>
              <w:t xml:space="preserve"> </w:t>
            </w:r>
            <w:r>
              <w:rPr>
                <w:rFonts w:hint="eastAsia"/>
                <w:szCs w:val="22"/>
              </w:rPr>
              <w:t>결제사업자를</w:t>
            </w:r>
            <w:r w:rsidR="00B2327A">
              <w:rPr>
                <w:rFonts w:hint="eastAsia"/>
                <w:szCs w:val="22"/>
              </w:rPr>
              <w:t xml:space="preserve"> </w:t>
            </w:r>
            <w:r>
              <w:rPr>
                <w:rFonts w:hint="eastAsia"/>
                <w:szCs w:val="22"/>
              </w:rPr>
              <w:t>제한하면서</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결제사업자들과</w:t>
            </w:r>
            <w:r w:rsidR="00B2327A">
              <w:rPr>
                <w:rFonts w:hint="eastAsia"/>
                <w:szCs w:val="22"/>
              </w:rPr>
              <w:t xml:space="preserve"> </w:t>
            </w:r>
            <w:r>
              <w:rPr>
                <w:rFonts w:hint="eastAsia"/>
                <w:szCs w:val="22"/>
              </w:rPr>
              <w:t>전략적인</w:t>
            </w:r>
            <w:r w:rsidR="00B2327A">
              <w:rPr>
                <w:rFonts w:hint="eastAsia"/>
                <w:szCs w:val="22"/>
              </w:rPr>
              <w:t xml:space="preserve"> </w:t>
            </w:r>
            <w:r>
              <w:rPr>
                <w:rFonts w:hint="eastAsia"/>
                <w:szCs w:val="22"/>
              </w:rPr>
              <w:t>관계를</w:t>
            </w:r>
            <w:r w:rsidR="00B2327A">
              <w:rPr>
                <w:rFonts w:hint="eastAsia"/>
                <w:szCs w:val="22"/>
              </w:rPr>
              <w:t xml:space="preserve"> </w:t>
            </w:r>
            <w:r>
              <w:rPr>
                <w:rFonts w:hint="eastAsia"/>
                <w:szCs w:val="22"/>
              </w:rPr>
              <w:t>구축하는</w:t>
            </w:r>
            <w:r w:rsidR="00B2327A">
              <w:rPr>
                <w:rFonts w:hint="eastAsia"/>
                <w:szCs w:val="22"/>
              </w:rPr>
              <w:t xml:space="preserve"> </w:t>
            </w:r>
            <w:r>
              <w:rPr>
                <w:rFonts w:hint="eastAsia"/>
                <w:szCs w:val="22"/>
              </w:rPr>
              <w:t>방식은</w:t>
            </w:r>
            <w:r>
              <w:rPr>
                <w:rFonts w:hint="eastAsia"/>
                <w:szCs w:val="22"/>
              </w:rPr>
              <w:t>,</w:t>
            </w:r>
            <w:r w:rsidR="00B2327A">
              <w:rPr>
                <w:szCs w:val="22"/>
              </w:rPr>
              <w:t xml:space="preserve"> </w:t>
            </w:r>
            <w:r>
              <w:rPr>
                <w:rFonts w:hint="eastAsia"/>
                <w:szCs w:val="22"/>
              </w:rPr>
              <w:t>다른</w:t>
            </w:r>
            <w:r w:rsidR="00B2327A">
              <w:rPr>
                <w:rFonts w:hint="eastAsia"/>
                <w:szCs w:val="22"/>
              </w:rPr>
              <w:t xml:space="preserve"> </w:t>
            </w:r>
            <w:r>
              <w:rPr>
                <w:rFonts w:hint="eastAsia"/>
                <w:szCs w:val="22"/>
              </w:rPr>
              <w:t>결제사업자들과의</w:t>
            </w:r>
            <w:r w:rsidR="00B2327A">
              <w:rPr>
                <w:rFonts w:hint="eastAsia"/>
                <w:szCs w:val="22"/>
              </w:rPr>
              <w:t xml:space="preserve"> </w:t>
            </w:r>
            <w:r>
              <w:rPr>
                <w:rFonts w:hint="eastAsia"/>
                <w:szCs w:val="22"/>
              </w:rPr>
              <w:t>관계</w:t>
            </w:r>
            <w:r>
              <w:rPr>
                <w:rFonts w:hint="eastAsia"/>
                <w:szCs w:val="22"/>
              </w:rPr>
              <w:t>,</w:t>
            </w:r>
            <w:r w:rsidR="00B2327A">
              <w:rPr>
                <w:rFonts w:hint="eastAsia"/>
                <w:szCs w:val="22"/>
              </w:rPr>
              <w:t xml:space="preserve"> </w:t>
            </w:r>
            <w:r>
              <w:rPr>
                <w:rFonts w:hint="eastAsia"/>
                <w:szCs w:val="22"/>
              </w:rPr>
              <w:t>경쟁사업자나</w:t>
            </w:r>
            <w:r w:rsidR="00B2327A">
              <w:rPr>
                <w:rFonts w:hint="eastAsia"/>
                <w:szCs w:val="22"/>
              </w:rPr>
              <w:t xml:space="preserve"> </w:t>
            </w:r>
            <w:r>
              <w:rPr>
                <w:szCs w:val="22"/>
              </w:rPr>
              <w:t>market</w:t>
            </w:r>
            <w:r w:rsidR="00B2327A">
              <w:rPr>
                <w:szCs w:val="22"/>
              </w:rPr>
              <w:t xml:space="preserve"> </w:t>
            </w:r>
            <w:r>
              <w:rPr>
                <w:szCs w:val="22"/>
              </w:rPr>
              <w:t>practice</w:t>
            </w:r>
            <w:r w:rsidR="00B2327A">
              <w:rPr>
                <w:rFonts w:hint="eastAsia"/>
                <w:szCs w:val="22"/>
              </w:rPr>
              <w:t xml:space="preserve"> </w:t>
            </w:r>
            <w:r>
              <w:rPr>
                <w:rFonts w:hint="eastAsia"/>
                <w:szCs w:val="22"/>
              </w:rPr>
              <w:t>상</w:t>
            </w:r>
            <w:r w:rsidR="00B2327A">
              <w:rPr>
                <w:rFonts w:hint="eastAsia"/>
                <w:szCs w:val="22"/>
              </w:rPr>
              <w:t xml:space="preserve"> </w:t>
            </w:r>
            <w:r>
              <w:rPr>
                <w:rFonts w:hint="eastAsia"/>
                <w:szCs w:val="22"/>
              </w:rPr>
              <w:t>어렵다는</w:t>
            </w:r>
            <w:r w:rsidR="00B2327A">
              <w:rPr>
                <w:rFonts w:hint="eastAsia"/>
                <w:szCs w:val="22"/>
              </w:rPr>
              <w:t xml:space="preserve"> </w:t>
            </w:r>
            <w:r>
              <w:rPr>
                <w:rFonts w:hint="eastAsia"/>
                <w:szCs w:val="22"/>
              </w:rPr>
              <w:t>설명임</w:t>
            </w:r>
            <w:r>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613D9AB7" w14:textId="2F40FEDF"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w:t>
            </w:r>
            <w:r>
              <w:rPr>
                <w:szCs w:val="22"/>
              </w:rPr>
              <w:t>ailwind</w:t>
            </w:r>
            <w:r>
              <w:rPr>
                <w:rFonts w:hint="eastAsia"/>
                <w:szCs w:val="22"/>
              </w:rPr>
              <w:t>가</w:t>
            </w:r>
            <w:r w:rsidR="00B2327A">
              <w:rPr>
                <w:rFonts w:hint="eastAsia"/>
                <w:szCs w:val="22"/>
              </w:rPr>
              <w:t xml:space="preserve"> </w:t>
            </w:r>
            <w:r>
              <w:rPr>
                <w:rFonts w:hint="eastAsia"/>
                <w:szCs w:val="22"/>
              </w:rPr>
              <w:t>추후에</w:t>
            </w:r>
            <w:r w:rsidR="00B2327A">
              <w:rPr>
                <w:rFonts w:hint="eastAsia"/>
                <w:szCs w:val="22"/>
              </w:rPr>
              <w:t xml:space="preserve"> </w:t>
            </w:r>
            <w:r>
              <w:rPr>
                <w:rFonts w:hint="eastAsia"/>
                <w:szCs w:val="22"/>
              </w:rPr>
              <w:t>이러한</w:t>
            </w:r>
            <w:r w:rsidR="00B2327A">
              <w:rPr>
                <w:rFonts w:hint="eastAsia"/>
                <w:szCs w:val="22"/>
              </w:rPr>
              <w:t xml:space="preserve"> </w:t>
            </w:r>
            <w:r>
              <w:rPr>
                <w:rFonts w:hint="eastAsia"/>
                <w:szCs w:val="22"/>
              </w:rPr>
              <w:t>결제처리</w:t>
            </w:r>
            <w:r w:rsidR="00B2327A">
              <w:rPr>
                <w:rFonts w:hint="eastAsia"/>
                <w:szCs w:val="22"/>
              </w:rPr>
              <w:t xml:space="preserve"> </w:t>
            </w:r>
            <w:r>
              <w:rPr>
                <w:rFonts w:hint="eastAsia"/>
                <w:szCs w:val="22"/>
              </w:rPr>
              <w:t>부분에</w:t>
            </w:r>
            <w:r w:rsidR="00B2327A">
              <w:rPr>
                <w:rFonts w:hint="eastAsia"/>
                <w:szCs w:val="22"/>
              </w:rPr>
              <w:t xml:space="preserve"> </w:t>
            </w:r>
            <w:r>
              <w:rPr>
                <w:rFonts w:hint="eastAsia"/>
                <w:szCs w:val="22"/>
              </w:rPr>
              <w:t>있어</w:t>
            </w:r>
            <w:r>
              <w:rPr>
                <w:rFonts w:hint="eastAsia"/>
                <w:szCs w:val="22"/>
              </w:rPr>
              <w:lastRenderedPageBreak/>
              <w:t>서</w:t>
            </w:r>
            <w:r w:rsidR="00B2327A">
              <w:rPr>
                <w:rFonts w:hint="eastAsia"/>
                <w:szCs w:val="22"/>
              </w:rPr>
              <w:t xml:space="preserve"> </w:t>
            </w:r>
            <w:r>
              <w:rPr>
                <w:rFonts w:hint="eastAsia"/>
                <w:szCs w:val="22"/>
              </w:rPr>
              <w:t>특정</w:t>
            </w:r>
            <w:r w:rsidR="00B2327A">
              <w:rPr>
                <w:rFonts w:hint="eastAsia"/>
                <w:szCs w:val="22"/>
              </w:rPr>
              <w:t xml:space="preserve"> </w:t>
            </w:r>
            <w:r>
              <w:rPr>
                <w:rFonts w:hint="eastAsia"/>
                <w:szCs w:val="22"/>
              </w:rPr>
              <w:t>결제사업자들과의</w:t>
            </w:r>
            <w:r w:rsidR="00B2327A">
              <w:rPr>
                <w:rFonts w:hint="eastAsia"/>
                <w:szCs w:val="22"/>
              </w:rPr>
              <w:t xml:space="preserve"> </w:t>
            </w:r>
            <w:r>
              <w:rPr>
                <w:rFonts w:hint="eastAsia"/>
                <w:szCs w:val="22"/>
              </w:rPr>
              <w:t>전략적</w:t>
            </w:r>
            <w:r w:rsidR="00B2327A">
              <w:rPr>
                <w:rFonts w:hint="eastAsia"/>
                <w:szCs w:val="22"/>
              </w:rPr>
              <w:t xml:space="preserve"> </w:t>
            </w:r>
            <w:r>
              <w:rPr>
                <w:rFonts w:hint="eastAsia"/>
                <w:szCs w:val="22"/>
              </w:rPr>
              <w:t>제휴를</w:t>
            </w:r>
            <w:r w:rsidR="00B2327A">
              <w:rPr>
                <w:rFonts w:hint="eastAsia"/>
                <w:szCs w:val="22"/>
              </w:rPr>
              <w:t xml:space="preserve"> </w:t>
            </w:r>
            <w:r>
              <w:rPr>
                <w:rFonts w:hint="eastAsia"/>
                <w:szCs w:val="22"/>
              </w:rPr>
              <w:t>강화하는</w:t>
            </w:r>
            <w:r w:rsidR="00B2327A">
              <w:rPr>
                <w:rFonts w:hint="eastAsia"/>
                <w:szCs w:val="22"/>
              </w:rPr>
              <w:t xml:space="preserve"> </w:t>
            </w:r>
            <w:r>
              <w:rPr>
                <w:rFonts w:hint="eastAsia"/>
                <w:szCs w:val="22"/>
              </w:rPr>
              <w:t>조치는</w:t>
            </w:r>
            <w:r w:rsidR="00B2327A">
              <w:rPr>
                <w:rFonts w:hint="eastAsia"/>
                <w:szCs w:val="22"/>
              </w:rPr>
              <w:t xml:space="preserve"> </w:t>
            </w:r>
            <w:r>
              <w:rPr>
                <w:rFonts w:hint="eastAsia"/>
                <w:szCs w:val="22"/>
              </w:rPr>
              <w:t>특별히</w:t>
            </w:r>
            <w:r w:rsidR="00B2327A">
              <w:rPr>
                <w:rFonts w:hint="eastAsia"/>
                <w:szCs w:val="22"/>
              </w:rPr>
              <w:t xml:space="preserve"> </w:t>
            </w:r>
            <w:r>
              <w:rPr>
                <w:rFonts w:hint="eastAsia"/>
                <w:szCs w:val="22"/>
              </w:rPr>
              <w:t>문제될</w:t>
            </w:r>
            <w:r w:rsidR="00B2327A">
              <w:rPr>
                <w:rFonts w:hint="eastAsia"/>
                <w:szCs w:val="22"/>
              </w:rPr>
              <w:t xml:space="preserve"> </w:t>
            </w:r>
            <w:r>
              <w:rPr>
                <w:rFonts w:hint="eastAsia"/>
                <w:szCs w:val="22"/>
              </w:rPr>
              <w:t>부분은</w:t>
            </w:r>
            <w:r w:rsidR="00B2327A">
              <w:rPr>
                <w:rFonts w:hint="eastAsia"/>
                <w:szCs w:val="22"/>
              </w:rPr>
              <w:t xml:space="preserve"> </w:t>
            </w:r>
            <w:r>
              <w:rPr>
                <w:rFonts w:hint="eastAsia"/>
                <w:szCs w:val="22"/>
              </w:rPr>
              <w:t>없어</w:t>
            </w:r>
            <w:r w:rsidR="00B2327A">
              <w:rPr>
                <w:rFonts w:hint="eastAsia"/>
                <w:szCs w:val="22"/>
              </w:rPr>
              <w:t xml:space="preserve"> </w:t>
            </w:r>
            <w:r>
              <w:rPr>
                <w:rFonts w:hint="eastAsia"/>
                <w:szCs w:val="22"/>
              </w:rPr>
              <w:t>보임</w:t>
            </w:r>
            <w:r>
              <w:rPr>
                <w:rFonts w:hint="eastAsia"/>
                <w:szCs w:val="22"/>
              </w:rPr>
              <w:t>.</w:t>
            </w:r>
            <w:r w:rsidR="00B2327A">
              <w:rPr>
                <w:rFonts w:hint="eastAsia"/>
                <w:szCs w:val="22"/>
              </w:rPr>
              <w:t xml:space="preserve"> </w:t>
            </w:r>
          </w:p>
          <w:p w14:paraId="13654CA1" w14:textId="033EE5A0"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최근</w:t>
            </w:r>
            <w:r w:rsidR="00B2327A">
              <w:rPr>
                <w:rFonts w:hint="eastAsia"/>
                <w:szCs w:val="22"/>
              </w:rPr>
              <w:t xml:space="preserve"> </w:t>
            </w:r>
            <w:r>
              <w:rPr>
                <w:rFonts w:hint="eastAsia"/>
                <w:szCs w:val="22"/>
              </w:rPr>
              <w:t>구글의</w:t>
            </w:r>
            <w:r w:rsidR="00B2327A">
              <w:rPr>
                <w:rFonts w:hint="eastAsia"/>
                <w:szCs w:val="22"/>
              </w:rPr>
              <w:t xml:space="preserve"> </w:t>
            </w:r>
            <w:r>
              <w:rPr>
                <w:rFonts w:hint="eastAsia"/>
                <w:szCs w:val="22"/>
              </w:rPr>
              <w:t>인앱결제</w:t>
            </w:r>
            <w:r w:rsidR="00B2327A">
              <w:rPr>
                <w:rFonts w:hint="eastAsia"/>
                <w:szCs w:val="22"/>
              </w:rPr>
              <w:t xml:space="preserve"> </w:t>
            </w:r>
            <w:r>
              <w:rPr>
                <w:rFonts w:hint="eastAsia"/>
                <w:szCs w:val="22"/>
              </w:rPr>
              <w:t>수수료</w:t>
            </w:r>
            <w:r w:rsidR="00B2327A">
              <w:rPr>
                <w:rFonts w:hint="eastAsia"/>
                <w:szCs w:val="22"/>
              </w:rPr>
              <w:t xml:space="preserve"> </w:t>
            </w:r>
            <w:r>
              <w:rPr>
                <w:rFonts w:hint="eastAsia"/>
                <w:szCs w:val="22"/>
              </w:rPr>
              <w:t>인상이</w:t>
            </w:r>
            <w:r w:rsidR="00B2327A">
              <w:rPr>
                <w:rFonts w:hint="eastAsia"/>
                <w:szCs w:val="22"/>
              </w:rPr>
              <w:t xml:space="preserve"> </w:t>
            </w:r>
            <w:r>
              <w:rPr>
                <w:rFonts w:hint="eastAsia"/>
                <w:szCs w:val="22"/>
              </w:rPr>
              <w:t>문제되면서</w:t>
            </w:r>
            <w:r>
              <w:rPr>
                <w:rFonts w:hint="eastAsia"/>
                <w:szCs w:val="22"/>
              </w:rPr>
              <w:t>,</w:t>
            </w:r>
            <w:r w:rsidR="00B2327A">
              <w:rPr>
                <w:rFonts w:hint="eastAsia"/>
                <w:szCs w:val="22"/>
              </w:rPr>
              <w:t xml:space="preserve"> </w:t>
            </w:r>
            <w:r>
              <w:rPr>
                <w:rFonts w:hint="eastAsia"/>
                <w:szCs w:val="22"/>
              </w:rPr>
              <w:t>앱마켓</w:t>
            </w:r>
            <w:r w:rsidR="00B2327A">
              <w:rPr>
                <w:rFonts w:hint="eastAsia"/>
                <w:szCs w:val="22"/>
              </w:rPr>
              <w:t xml:space="preserve"> </w:t>
            </w:r>
            <w:r>
              <w:rPr>
                <w:rFonts w:hint="eastAsia"/>
                <w:szCs w:val="22"/>
              </w:rPr>
              <w:t>사업자가</w:t>
            </w:r>
            <w:r w:rsidR="00B2327A">
              <w:rPr>
                <w:rFonts w:hint="eastAsia"/>
                <w:szCs w:val="22"/>
              </w:rPr>
              <w:t xml:space="preserve"> </w:t>
            </w:r>
            <w:r>
              <w:rPr>
                <w:rFonts w:hint="eastAsia"/>
                <w:szCs w:val="22"/>
              </w:rPr>
              <w:t>특정</w:t>
            </w:r>
            <w:r w:rsidR="00B2327A">
              <w:rPr>
                <w:rFonts w:hint="eastAsia"/>
                <w:szCs w:val="22"/>
              </w:rPr>
              <w:t xml:space="preserve"> </w:t>
            </w:r>
            <w:r>
              <w:rPr>
                <w:rFonts w:hint="eastAsia"/>
                <w:szCs w:val="22"/>
              </w:rPr>
              <w:t>결제방식을</w:t>
            </w:r>
            <w:r w:rsidR="00B2327A">
              <w:rPr>
                <w:rFonts w:hint="eastAsia"/>
                <w:szCs w:val="22"/>
              </w:rPr>
              <w:t xml:space="preserve"> </w:t>
            </w:r>
            <w:r>
              <w:rPr>
                <w:rFonts w:hint="eastAsia"/>
                <w:szCs w:val="22"/>
              </w:rPr>
              <w:t>강제하는</w:t>
            </w:r>
            <w:r w:rsidR="00B2327A">
              <w:rPr>
                <w:rFonts w:hint="eastAsia"/>
                <w:szCs w:val="22"/>
              </w:rPr>
              <w:t xml:space="preserve"> </w:t>
            </w:r>
            <w:r>
              <w:rPr>
                <w:rFonts w:hint="eastAsia"/>
                <w:szCs w:val="22"/>
              </w:rPr>
              <w:t>행위를</w:t>
            </w:r>
            <w:r w:rsidR="00B2327A">
              <w:rPr>
                <w:rFonts w:hint="eastAsia"/>
                <w:szCs w:val="22"/>
              </w:rPr>
              <w:t xml:space="preserve"> </w:t>
            </w:r>
            <w:r>
              <w:rPr>
                <w:rFonts w:hint="eastAsia"/>
                <w:szCs w:val="22"/>
              </w:rPr>
              <w:t>금지하는</w:t>
            </w:r>
            <w:r w:rsidR="00B2327A">
              <w:rPr>
                <w:rFonts w:hint="eastAsia"/>
                <w:szCs w:val="22"/>
              </w:rPr>
              <w:t xml:space="preserve"> </w:t>
            </w:r>
            <w:r>
              <w:rPr>
                <w:rFonts w:hint="eastAsia"/>
                <w:szCs w:val="22"/>
              </w:rPr>
              <w:t>내용으로</w:t>
            </w:r>
            <w:r w:rsidR="00B2327A">
              <w:rPr>
                <w:rFonts w:hint="eastAsia"/>
                <w:szCs w:val="22"/>
              </w:rPr>
              <w:t xml:space="preserve"> </w:t>
            </w:r>
            <w:r>
              <w:rPr>
                <w:rFonts w:hint="eastAsia"/>
                <w:szCs w:val="22"/>
              </w:rPr>
              <w:t>전기통신사업법이</w:t>
            </w:r>
            <w:r w:rsidR="00B2327A">
              <w:rPr>
                <w:rFonts w:hint="eastAsia"/>
                <w:szCs w:val="22"/>
              </w:rPr>
              <w:t xml:space="preserve"> </w:t>
            </w:r>
            <w:r>
              <w:rPr>
                <w:rFonts w:hint="eastAsia"/>
                <w:szCs w:val="22"/>
              </w:rPr>
              <w:t>개정되었으나</w:t>
            </w:r>
            <w:r>
              <w:rPr>
                <w:rFonts w:hint="eastAsia"/>
                <w:szCs w:val="22"/>
              </w:rPr>
              <w:t>,</w:t>
            </w:r>
            <w:r w:rsidR="00B2327A">
              <w:rPr>
                <w:rFonts w:hint="eastAsia"/>
                <w:szCs w:val="22"/>
              </w:rPr>
              <w:t xml:space="preserve"> </w:t>
            </w:r>
            <w:r>
              <w:rPr>
                <w:rFonts w:hint="eastAsia"/>
                <w:szCs w:val="22"/>
              </w:rPr>
              <w:t>이는</w:t>
            </w:r>
            <w:r w:rsidR="00B2327A">
              <w:rPr>
                <w:rFonts w:hint="eastAsia"/>
                <w:szCs w:val="22"/>
              </w:rPr>
              <w:t xml:space="preserve"> </w:t>
            </w:r>
            <w:r>
              <w:rPr>
                <w:rFonts w:hint="eastAsia"/>
                <w:szCs w:val="22"/>
              </w:rPr>
              <w:t>앱마켓</w:t>
            </w:r>
            <w:r w:rsidR="00B2327A">
              <w:rPr>
                <w:rFonts w:hint="eastAsia"/>
                <w:szCs w:val="22"/>
              </w:rPr>
              <w:t xml:space="preserve"> </w:t>
            </w:r>
            <w:r>
              <w:rPr>
                <w:rFonts w:hint="eastAsia"/>
                <w:szCs w:val="22"/>
              </w:rPr>
              <w:t>사업자에</w:t>
            </w:r>
            <w:r w:rsidR="00B2327A">
              <w:rPr>
                <w:rFonts w:hint="eastAsia"/>
                <w:szCs w:val="22"/>
              </w:rPr>
              <w:t xml:space="preserve"> </w:t>
            </w:r>
            <w:r>
              <w:rPr>
                <w:rFonts w:hint="eastAsia"/>
                <w:szCs w:val="22"/>
              </w:rPr>
              <w:t>한정하여</w:t>
            </w:r>
            <w:r w:rsidR="00B2327A">
              <w:rPr>
                <w:rFonts w:hint="eastAsia"/>
                <w:szCs w:val="22"/>
              </w:rPr>
              <w:t xml:space="preserve"> </w:t>
            </w:r>
            <w:r>
              <w:rPr>
                <w:rFonts w:hint="eastAsia"/>
                <w:szCs w:val="22"/>
              </w:rPr>
              <w:t>적용되는</w:t>
            </w:r>
            <w:r w:rsidR="00B2327A">
              <w:rPr>
                <w:rFonts w:hint="eastAsia"/>
                <w:szCs w:val="22"/>
              </w:rPr>
              <w:t xml:space="preserve"> </w:t>
            </w:r>
            <w:r>
              <w:rPr>
                <w:rFonts w:hint="eastAsia"/>
                <w:szCs w:val="22"/>
              </w:rPr>
              <w:t>법령이고</w:t>
            </w:r>
            <w:r>
              <w:rPr>
                <w:rFonts w:hint="eastAsia"/>
                <w:szCs w:val="22"/>
              </w:rPr>
              <w:t>,</w:t>
            </w:r>
            <w:r w:rsidR="00B2327A">
              <w:rPr>
                <w:szCs w:val="22"/>
              </w:rPr>
              <w:t xml:space="preserve"> </w:t>
            </w:r>
            <w:r>
              <w:rPr>
                <w:rFonts w:hint="eastAsia"/>
                <w:szCs w:val="22"/>
              </w:rPr>
              <w:t>T</w:t>
            </w:r>
            <w:r>
              <w:rPr>
                <w:szCs w:val="22"/>
              </w:rPr>
              <w:t>ailwind</w:t>
            </w:r>
            <w:r w:rsidR="00B2327A">
              <w:rPr>
                <w:rFonts w:hint="eastAsia"/>
                <w:szCs w:val="22"/>
              </w:rPr>
              <w:t xml:space="preserve"> </w:t>
            </w:r>
            <w:r>
              <w:rPr>
                <w:rFonts w:hint="eastAsia"/>
                <w:szCs w:val="22"/>
              </w:rPr>
              <w:t>메이크샵과</w:t>
            </w:r>
            <w:r w:rsidR="00B2327A">
              <w:rPr>
                <w:rFonts w:hint="eastAsia"/>
                <w:szCs w:val="22"/>
              </w:rPr>
              <w:t xml:space="preserve"> </w:t>
            </w:r>
            <w:r>
              <w:rPr>
                <w:rFonts w:hint="eastAsia"/>
                <w:szCs w:val="22"/>
              </w:rPr>
              <w:t>같은</w:t>
            </w:r>
            <w:r w:rsidR="00B2327A">
              <w:rPr>
                <w:rFonts w:hint="eastAsia"/>
                <w:szCs w:val="22"/>
              </w:rPr>
              <w:t xml:space="preserve"> </w:t>
            </w:r>
            <w:r>
              <w:rPr>
                <w:rFonts w:hint="eastAsia"/>
                <w:szCs w:val="22"/>
              </w:rPr>
              <w:t>구조에서</w:t>
            </w:r>
            <w:r w:rsidR="00B2327A">
              <w:rPr>
                <w:rFonts w:hint="eastAsia"/>
                <w:szCs w:val="22"/>
              </w:rPr>
              <w:t xml:space="preserve"> </w:t>
            </w:r>
            <w:r>
              <w:rPr>
                <w:rFonts w:hint="eastAsia"/>
                <w:szCs w:val="22"/>
              </w:rPr>
              <w:t>문제되는</w:t>
            </w:r>
            <w:r w:rsidR="00B2327A">
              <w:rPr>
                <w:rFonts w:hint="eastAsia"/>
                <w:szCs w:val="22"/>
              </w:rPr>
              <w:t xml:space="preserve"> </w:t>
            </w:r>
            <w:r>
              <w:rPr>
                <w:rFonts w:hint="eastAsia"/>
                <w:szCs w:val="22"/>
              </w:rPr>
              <w:t>법령은</w:t>
            </w:r>
            <w:r w:rsidR="00B2327A">
              <w:rPr>
                <w:rFonts w:hint="eastAsia"/>
                <w:szCs w:val="22"/>
              </w:rPr>
              <w:t xml:space="preserve"> </w:t>
            </w:r>
            <w:r>
              <w:rPr>
                <w:rFonts w:hint="eastAsia"/>
                <w:szCs w:val="22"/>
              </w:rPr>
              <w:t>아님</w:t>
            </w:r>
            <w:r>
              <w:rPr>
                <w:rFonts w:hint="eastAsia"/>
                <w:szCs w:val="22"/>
              </w:rPr>
              <w:t>.</w:t>
            </w:r>
          </w:p>
          <w:p w14:paraId="319E84E5" w14:textId="4D1639EB" w:rsidR="00364AB1" w:rsidRPr="00F577E4"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잠재적으로</w:t>
            </w:r>
            <w:r w:rsidR="00B2327A">
              <w:rPr>
                <w:rFonts w:hint="eastAsia"/>
                <w:szCs w:val="22"/>
              </w:rPr>
              <w:t xml:space="preserve"> </w:t>
            </w:r>
            <w:r>
              <w:rPr>
                <w:szCs w:val="22"/>
              </w:rPr>
              <w:t>Tailwind</w:t>
            </w:r>
            <w:r>
              <w:rPr>
                <w:rFonts w:hint="eastAsia"/>
                <w:szCs w:val="22"/>
              </w:rPr>
              <w:t>의</w:t>
            </w:r>
            <w:r w:rsidR="00B2327A">
              <w:rPr>
                <w:szCs w:val="22"/>
              </w:rPr>
              <w:t xml:space="preserve"> </w:t>
            </w:r>
            <w:r>
              <w:rPr>
                <w:rFonts w:hint="eastAsia"/>
                <w:szCs w:val="22"/>
              </w:rPr>
              <w:t>시장점유율이</w:t>
            </w:r>
            <w:r w:rsidR="00B2327A">
              <w:rPr>
                <w:rFonts w:hint="eastAsia"/>
                <w:szCs w:val="22"/>
              </w:rPr>
              <w:t xml:space="preserve"> </w:t>
            </w:r>
            <w:r>
              <w:rPr>
                <w:rFonts w:hint="eastAsia"/>
                <w:szCs w:val="22"/>
              </w:rPr>
              <w:t>상당한</w:t>
            </w:r>
            <w:r w:rsidR="00B2327A">
              <w:rPr>
                <w:rFonts w:hint="eastAsia"/>
                <w:szCs w:val="22"/>
              </w:rPr>
              <w:t xml:space="preserve"> </w:t>
            </w:r>
            <w:r>
              <w:rPr>
                <w:rFonts w:hint="eastAsia"/>
                <w:szCs w:val="22"/>
              </w:rPr>
              <w:t>수준인경우</w:t>
            </w:r>
            <w:r w:rsidR="00B2327A">
              <w:rPr>
                <w:rFonts w:hint="eastAsia"/>
                <w:szCs w:val="22"/>
              </w:rPr>
              <w:t xml:space="preserve"> </w:t>
            </w:r>
            <w:r>
              <w:rPr>
                <w:rFonts w:hint="eastAsia"/>
                <w:szCs w:val="22"/>
              </w:rPr>
              <w:t>공정거래법</w:t>
            </w:r>
            <w:r w:rsidR="00B2327A">
              <w:rPr>
                <w:rFonts w:hint="eastAsia"/>
                <w:szCs w:val="22"/>
              </w:rPr>
              <w:t xml:space="preserve"> </w:t>
            </w:r>
            <w:r>
              <w:rPr>
                <w:rFonts w:hint="eastAsia"/>
                <w:szCs w:val="22"/>
              </w:rPr>
              <w:t>이슈가</w:t>
            </w:r>
            <w:r w:rsidR="00B2327A">
              <w:rPr>
                <w:rFonts w:hint="eastAsia"/>
                <w:szCs w:val="22"/>
              </w:rPr>
              <w:t xml:space="preserve"> </w:t>
            </w:r>
            <w:r>
              <w:rPr>
                <w:rFonts w:hint="eastAsia"/>
                <w:szCs w:val="22"/>
              </w:rPr>
              <w:t>문제될</w:t>
            </w:r>
            <w:r w:rsidR="00B2327A">
              <w:rPr>
                <w:rFonts w:hint="eastAsia"/>
                <w:szCs w:val="22"/>
              </w:rPr>
              <w:t xml:space="preserve"> </w:t>
            </w:r>
            <w:r>
              <w:rPr>
                <w:rFonts w:hint="eastAsia"/>
                <w:szCs w:val="22"/>
              </w:rPr>
              <w:t>가능성도</w:t>
            </w:r>
            <w:r w:rsidR="00B2327A">
              <w:rPr>
                <w:rFonts w:hint="eastAsia"/>
                <w:szCs w:val="22"/>
              </w:rPr>
              <w:t xml:space="preserve"> </w:t>
            </w:r>
            <w:r>
              <w:rPr>
                <w:rFonts w:hint="eastAsia"/>
                <w:szCs w:val="22"/>
              </w:rPr>
              <w:t>있으나</w:t>
            </w:r>
            <w:r>
              <w:rPr>
                <w:rFonts w:hint="eastAsia"/>
                <w:szCs w:val="22"/>
              </w:rPr>
              <w:t>,</w:t>
            </w:r>
            <w:r w:rsidR="00B2327A">
              <w:rPr>
                <w:szCs w:val="22"/>
              </w:rPr>
              <w:t xml:space="preserve"> </w:t>
            </w:r>
            <w:r>
              <w:rPr>
                <w:rFonts w:hint="eastAsia"/>
                <w:szCs w:val="22"/>
              </w:rPr>
              <w:t>현재로서는</w:t>
            </w:r>
            <w:r w:rsidR="00B2327A">
              <w:rPr>
                <w:rFonts w:hint="eastAsia"/>
                <w:szCs w:val="22"/>
              </w:rPr>
              <w:t xml:space="preserve"> </w:t>
            </w:r>
            <w:r>
              <w:rPr>
                <w:rFonts w:hint="eastAsia"/>
                <w:szCs w:val="22"/>
              </w:rPr>
              <w:t>그런</w:t>
            </w:r>
            <w:r w:rsidR="00B2327A">
              <w:rPr>
                <w:rFonts w:hint="eastAsia"/>
                <w:szCs w:val="22"/>
              </w:rPr>
              <w:t xml:space="preserve"> </w:t>
            </w:r>
            <w:r>
              <w:rPr>
                <w:rFonts w:hint="eastAsia"/>
                <w:szCs w:val="22"/>
              </w:rPr>
              <w:t>가능성은</w:t>
            </w:r>
            <w:r w:rsidR="00B2327A">
              <w:rPr>
                <w:rFonts w:hint="eastAsia"/>
                <w:szCs w:val="22"/>
              </w:rPr>
              <w:t xml:space="preserve"> </w:t>
            </w:r>
            <w:r>
              <w:rPr>
                <w:rFonts w:hint="eastAsia"/>
                <w:szCs w:val="22"/>
              </w:rPr>
              <w:t>낮아</w:t>
            </w:r>
            <w:r w:rsidR="00B2327A">
              <w:rPr>
                <w:rFonts w:hint="eastAsia"/>
                <w:szCs w:val="22"/>
              </w:rPr>
              <w:t xml:space="preserve"> </w:t>
            </w:r>
            <w:r>
              <w:rPr>
                <w:rFonts w:hint="eastAsia"/>
                <w:szCs w:val="22"/>
              </w:rPr>
              <w:t>보이고</w:t>
            </w:r>
            <w:r>
              <w:rPr>
                <w:rFonts w:hint="eastAsia"/>
                <w:szCs w:val="22"/>
              </w:rPr>
              <w:t>,</w:t>
            </w:r>
            <w:r w:rsidR="00B2327A">
              <w:rPr>
                <w:rFonts w:hint="eastAsia"/>
                <w:szCs w:val="22"/>
              </w:rPr>
              <w:t xml:space="preserve"> </w:t>
            </w:r>
            <w:r>
              <w:rPr>
                <w:rFonts w:hint="eastAsia"/>
                <w:szCs w:val="22"/>
              </w:rPr>
              <w:t>이</w:t>
            </w:r>
            <w:r w:rsidR="00B2327A">
              <w:rPr>
                <w:rFonts w:hint="eastAsia"/>
                <w:szCs w:val="22"/>
              </w:rPr>
              <w:t xml:space="preserve"> </w:t>
            </w:r>
            <w:r>
              <w:rPr>
                <w:rFonts w:hint="eastAsia"/>
                <w:szCs w:val="22"/>
              </w:rPr>
              <w:t>부분은</w:t>
            </w:r>
            <w:r w:rsidR="00B2327A">
              <w:rPr>
                <w:rFonts w:hint="eastAsia"/>
                <w:szCs w:val="22"/>
              </w:rPr>
              <w:t xml:space="preserve"> </w:t>
            </w:r>
            <w:r>
              <w:rPr>
                <w:rFonts w:hint="eastAsia"/>
                <w:szCs w:val="22"/>
              </w:rPr>
              <w:t>영업</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경영상</w:t>
            </w:r>
            <w:r w:rsidR="00B2327A">
              <w:rPr>
                <w:rFonts w:hint="eastAsia"/>
                <w:szCs w:val="22"/>
              </w:rPr>
              <w:t xml:space="preserve"> </w:t>
            </w:r>
            <w:r>
              <w:rPr>
                <w:rFonts w:hint="eastAsia"/>
                <w:szCs w:val="22"/>
              </w:rPr>
              <w:t>판단에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진행이</w:t>
            </w:r>
            <w:r w:rsidR="00B2327A">
              <w:rPr>
                <w:rFonts w:hint="eastAsia"/>
                <w:szCs w:val="22"/>
              </w:rPr>
              <w:t xml:space="preserve"> </w:t>
            </w:r>
            <w:r>
              <w:rPr>
                <w:rFonts w:hint="eastAsia"/>
                <w:szCs w:val="22"/>
              </w:rPr>
              <w:t>필요한</w:t>
            </w:r>
            <w:r w:rsidR="00B2327A">
              <w:rPr>
                <w:rFonts w:hint="eastAsia"/>
                <w:szCs w:val="22"/>
              </w:rPr>
              <w:t xml:space="preserve"> </w:t>
            </w:r>
            <w:r>
              <w:rPr>
                <w:rFonts w:hint="eastAsia"/>
                <w:szCs w:val="22"/>
              </w:rPr>
              <w:t>부분으로</w:t>
            </w:r>
            <w:r w:rsidR="00B2327A">
              <w:rPr>
                <w:rFonts w:hint="eastAsia"/>
                <w:szCs w:val="22"/>
              </w:rPr>
              <w:t xml:space="preserve"> </w:t>
            </w:r>
            <w:r>
              <w:rPr>
                <w:rFonts w:hint="eastAsia"/>
                <w:szCs w:val="22"/>
              </w:rPr>
              <w:t>생각됨</w:t>
            </w:r>
            <w:r>
              <w:rPr>
                <w:rFonts w:hint="eastAsia"/>
                <w:szCs w:val="22"/>
              </w:rPr>
              <w:t>.</w:t>
            </w:r>
            <w:r w:rsidR="00B2327A">
              <w:rPr>
                <w:szCs w:val="22"/>
              </w:rPr>
              <w:t xml:space="preserve"> </w:t>
            </w:r>
          </w:p>
        </w:tc>
        <w:tc>
          <w:tcPr>
            <w:tcW w:w="922" w:type="pct"/>
            <w:tcBorders>
              <w:top w:val="single" w:sz="12" w:space="0" w:color="000080"/>
              <w:bottom w:val="single" w:sz="12" w:space="0" w:color="000080"/>
            </w:tcBorders>
          </w:tcPr>
          <w:p w14:paraId="7473A7F7" w14:textId="269A67A1" w:rsidR="00364AB1" w:rsidRPr="001A4E15"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364AB1" w:rsidRPr="00E35641" w14:paraId="574612ED" w14:textId="77777777" w:rsidTr="0090308D">
        <w:trPr>
          <w:trHeight w:val="20"/>
        </w:trPr>
        <w:tc>
          <w:tcPr>
            <w:tcW w:w="680" w:type="pct"/>
            <w:tcBorders>
              <w:top w:val="single" w:sz="12" w:space="0" w:color="000080"/>
              <w:bottom w:val="single" w:sz="12" w:space="0" w:color="000080"/>
            </w:tcBorders>
          </w:tcPr>
          <w:p w14:paraId="47E34272" w14:textId="0BCF1541" w:rsidR="00364AB1" w:rsidRDefault="00364AB1" w:rsidP="00E74C81">
            <w:pPr>
              <w:pStyle w:val="afff1"/>
              <w:adjustRightInd w:val="0"/>
              <w:spacing w:before="60" w:after="60" w:line="280" w:lineRule="atLeast"/>
              <w:jc w:val="center"/>
              <w:outlineLvl w:val="0"/>
              <w:rPr>
                <w:b/>
                <w:color w:val="000080"/>
                <w:sz w:val="20"/>
                <w:szCs w:val="22"/>
              </w:rPr>
            </w:pPr>
            <w:bookmarkStart w:id="73" w:name="_Toc88043559"/>
            <w:r>
              <w:rPr>
                <w:rFonts w:hint="eastAsia"/>
                <w:b/>
                <w:color w:val="000080"/>
                <w:sz w:val="20"/>
                <w:szCs w:val="22"/>
              </w:rPr>
              <w:t>[</w:t>
            </w:r>
            <w:r>
              <w:rPr>
                <w:b/>
                <w:color w:val="000080"/>
                <w:sz w:val="20"/>
                <w:szCs w:val="22"/>
              </w:rPr>
              <w:t>Tailwind,</w:t>
            </w:r>
            <w:r w:rsidR="00B2327A">
              <w:rPr>
                <w:rFonts w:hint="eastAsia"/>
                <w:b/>
                <w:color w:val="000080"/>
                <w:sz w:val="20"/>
                <w:szCs w:val="22"/>
              </w:rPr>
              <w:t xml:space="preserve"> </w:t>
            </w:r>
            <w:r>
              <w:rPr>
                <w:b/>
                <w:color w:val="000080"/>
                <w:sz w:val="20"/>
                <w:szCs w:val="22"/>
              </w:rPr>
              <w:t>MNC,</w:t>
            </w:r>
            <w:r w:rsidR="00B2327A">
              <w:rPr>
                <w:rFonts w:hint="eastAsia"/>
                <w:b/>
                <w:color w:val="000080"/>
                <w:sz w:val="20"/>
                <w:szCs w:val="22"/>
              </w:rPr>
              <w:t xml:space="preserve"> </w:t>
            </w:r>
            <w:r w:rsidR="00E74C81">
              <w:rPr>
                <w:b/>
                <w:color w:val="000080"/>
                <w:sz w:val="20"/>
                <w:szCs w:val="22"/>
              </w:rPr>
              <w:br/>
            </w:r>
            <w:r w:rsidRPr="00E74C81">
              <w:rPr>
                <w:rFonts w:hint="eastAsia"/>
                <w:b/>
                <w:color w:val="000080"/>
                <w:spacing w:val="-14"/>
                <w:sz w:val="20"/>
                <w:szCs w:val="22"/>
              </w:rPr>
              <w:t>써머스플랫폼</w:t>
            </w:r>
            <w:r w:rsidRPr="00E74C81">
              <w:rPr>
                <w:rFonts w:hint="eastAsia"/>
                <w:b/>
                <w:color w:val="000080"/>
                <w:spacing w:val="-14"/>
                <w:sz w:val="20"/>
                <w:szCs w:val="22"/>
              </w:rPr>
              <w:t>,</w:t>
            </w:r>
            <w:r w:rsidR="00B2327A">
              <w:rPr>
                <w:rFonts w:hint="eastAsia"/>
                <w:b/>
                <w:color w:val="000080"/>
                <w:spacing w:val="-14"/>
                <w:sz w:val="20"/>
                <w:szCs w:val="22"/>
              </w:rPr>
              <w:t xml:space="preserve"> </w:t>
            </w:r>
            <w:r w:rsidRPr="00E74C81">
              <w:rPr>
                <w:rFonts w:hint="eastAsia"/>
                <w:b/>
                <w:color w:val="000080"/>
                <w:spacing w:val="-14"/>
                <w:sz w:val="20"/>
                <w:szCs w:val="22"/>
              </w:rPr>
              <w:t>플레이오토</w:t>
            </w:r>
            <w:r w:rsidRPr="00E74C81">
              <w:rPr>
                <w:rFonts w:hint="eastAsia"/>
                <w:b/>
                <w:color w:val="000080"/>
                <w:spacing w:val="-14"/>
                <w:sz w:val="20"/>
                <w:szCs w:val="22"/>
              </w:rPr>
              <w:t>,</w:t>
            </w:r>
            <w:r w:rsidR="00B2327A">
              <w:rPr>
                <w:b/>
                <w:color w:val="000080"/>
                <w:spacing w:val="-14"/>
                <w:sz w:val="20"/>
                <w:szCs w:val="22"/>
              </w:rPr>
              <w:t xml:space="preserve"> </w:t>
            </w:r>
            <w:r w:rsidRPr="00E74C81">
              <w:rPr>
                <w:rFonts w:hint="eastAsia"/>
                <w:b/>
                <w:color w:val="000080"/>
                <w:spacing w:val="-14"/>
                <w:sz w:val="20"/>
                <w:szCs w:val="22"/>
              </w:rPr>
              <w:t>링크프라이스</w:t>
            </w:r>
            <w:r w:rsidRPr="00E74C81">
              <w:rPr>
                <w:b/>
                <w:color w:val="000080"/>
                <w:spacing w:val="-14"/>
                <w:sz w:val="20"/>
                <w:szCs w:val="22"/>
              </w:rPr>
              <w:t>]</w:t>
            </w:r>
            <w:r w:rsidR="00E74C81">
              <w:rPr>
                <w:b/>
                <w:color w:val="000080"/>
                <w:sz w:val="20"/>
                <w:szCs w:val="22"/>
              </w:rPr>
              <w:br/>
            </w:r>
            <w:r>
              <w:rPr>
                <w:rFonts w:hint="eastAsia"/>
                <w:b/>
                <w:color w:val="000080"/>
                <w:sz w:val="20"/>
                <w:szCs w:val="22"/>
              </w:rPr>
              <w:t>주요</w:t>
            </w:r>
            <w:r w:rsidR="00B2327A">
              <w:rPr>
                <w:rFonts w:hint="eastAsia"/>
                <w:b/>
                <w:color w:val="000080"/>
                <w:sz w:val="20"/>
                <w:szCs w:val="22"/>
              </w:rPr>
              <w:t xml:space="preserve"> </w:t>
            </w:r>
            <w:r>
              <w:rPr>
                <w:rFonts w:hint="eastAsia"/>
                <w:b/>
                <w:color w:val="000080"/>
                <w:sz w:val="20"/>
                <w:szCs w:val="22"/>
              </w:rPr>
              <w:t>영업계약</w:t>
            </w:r>
            <w:bookmarkEnd w:id="73"/>
          </w:p>
        </w:tc>
        <w:tc>
          <w:tcPr>
            <w:tcW w:w="1786" w:type="pct"/>
            <w:tcBorders>
              <w:top w:val="single" w:sz="12" w:space="0" w:color="000080"/>
              <w:bottom w:val="single" w:sz="12" w:space="0" w:color="000080"/>
            </w:tcBorders>
          </w:tcPr>
          <w:p w14:paraId="1656BF18" w14:textId="624E06E5" w:rsidR="00364AB1" w:rsidRPr="005C11C7"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5C11C7">
              <w:rPr>
                <w:rFonts w:hint="eastAsia"/>
                <w:szCs w:val="22"/>
              </w:rPr>
              <w:t>각</w:t>
            </w:r>
            <w:r w:rsidR="00B2327A">
              <w:rPr>
                <w:rFonts w:hint="eastAsia"/>
                <w:szCs w:val="22"/>
              </w:rPr>
              <w:t xml:space="preserve"> </w:t>
            </w:r>
            <w:r w:rsidRPr="005C11C7">
              <w:rPr>
                <w:rFonts w:hint="eastAsia"/>
                <w:szCs w:val="22"/>
              </w:rPr>
              <w:t>회사별</w:t>
            </w:r>
            <w:r w:rsidR="00B2327A">
              <w:rPr>
                <w:rFonts w:hint="eastAsia"/>
                <w:szCs w:val="22"/>
              </w:rPr>
              <w:t xml:space="preserve"> </w:t>
            </w:r>
            <w:r w:rsidRPr="005C11C7">
              <w:rPr>
                <w:rFonts w:hint="eastAsia"/>
                <w:szCs w:val="22"/>
              </w:rPr>
              <w:t>주요</w:t>
            </w:r>
            <w:r w:rsidR="00B2327A">
              <w:rPr>
                <w:rFonts w:hint="eastAsia"/>
                <w:szCs w:val="22"/>
              </w:rPr>
              <w:t xml:space="preserve"> </w:t>
            </w:r>
            <w:r w:rsidRPr="005C11C7">
              <w:rPr>
                <w:rFonts w:hint="eastAsia"/>
                <w:szCs w:val="22"/>
              </w:rPr>
              <w:t>영업계약</w:t>
            </w:r>
            <w:r w:rsidR="00B2327A">
              <w:rPr>
                <w:rFonts w:hint="eastAsia"/>
                <w:szCs w:val="22"/>
              </w:rPr>
              <w:t xml:space="preserve"> </w:t>
            </w:r>
            <w:r>
              <w:rPr>
                <w:rFonts w:hint="eastAsia"/>
                <w:szCs w:val="22"/>
              </w:rPr>
              <w:t>유형</w:t>
            </w:r>
            <w:r w:rsidRPr="005C11C7">
              <w:rPr>
                <w:rFonts w:hint="eastAsia"/>
                <w:szCs w:val="22"/>
              </w:rPr>
              <w:t>은</w:t>
            </w:r>
            <w:r w:rsidR="00B2327A">
              <w:rPr>
                <w:rFonts w:hint="eastAsia"/>
                <w:szCs w:val="22"/>
              </w:rPr>
              <w:t xml:space="preserve"> </w:t>
            </w:r>
            <w:r w:rsidRPr="005C11C7">
              <w:rPr>
                <w:rFonts w:hint="eastAsia"/>
                <w:szCs w:val="22"/>
              </w:rPr>
              <w:t>아래와</w:t>
            </w:r>
            <w:r w:rsidR="00B2327A">
              <w:rPr>
                <w:rFonts w:hint="eastAsia"/>
                <w:szCs w:val="22"/>
              </w:rPr>
              <w:t xml:space="preserve"> </w:t>
            </w:r>
            <w:r w:rsidRPr="005C11C7">
              <w:rPr>
                <w:rFonts w:hint="eastAsia"/>
                <w:szCs w:val="22"/>
              </w:rPr>
              <w:t>같음</w:t>
            </w:r>
            <w:r w:rsidR="00964202">
              <w:rPr>
                <w:rFonts w:hint="eastAsia"/>
                <w:szCs w:val="22"/>
              </w:rPr>
              <w:t>.</w:t>
            </w:r>
          </w:p>
          <w:p w14:paraId="39FF0353"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T</w:t>
            </w:r>
            <w:r>
              <w:rPr>
                <w:b/>
                <w:szCs w:val="22"/>
              </w:rPr>
              <w:t>ailwind</w:t>
            </w:r>
          </w:p>
          <w:p w14:paraId="15F7A3EC" w14:textId="26282830" w:rsidR="00364AB1" w:rsidRPr="00747D5C"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8045DE">
              <w:rPr>
                <w:rFonts w:hint="eastAsia"/>
                <w:szCs w:val="22"/>
                <w:u w:val="single"/>
              </w:rPr>
              <w:t>매출계약</w:t>
            </w:r>
            <w:r>
              <w:rPr>
                <w:szCs w:val="22"/>
              </w:rPr>
              <w:t>:</w:t>
            </w:r>
            <w:r w:rsidR="00B2327A">
              <w:rPr>
                <w:szCs w:val="22"/>
              </w:rPr>
              <w:t xml:space="preserve"> </w:t>
            </w:r>
            <w:r>
              <w:rPr>
                <w:rFonts w:hint="eastAsia"/>
                <w:szCs w:val="22"/>
              </w:rPr>
              <w:t>고객</w:t>
            </w:r>
            <w:r w:rsidR="00B2327A">
              <w:rPr>
                <w:rFonts w:hint="eastAsia"/>
                <w:szCs w:val="22"/>
              </w:rPr>
              <w:t xml:space="preserve"> </w:t>
            </w:r>
            <w:r>
              <w:rPr>
                <w:rFonts w:hint="eastAsia"/>
                <w:szCs w:val="22"/>
              </w:rPr>
              <w:t>약관</w:t>
            </w:r>
            <w:r>
              <w:rPr>
                <w:rFonts w:hint="eastAsia"/>
                <w:szCs w:val="22"/>
              </w:rPr>
              <w:t>(</w:t>
            </w:r>
            <w:r>
              <w:rPr>
                <w:rFonts w:hint="eastAsia"/>
                <w:szCs w:val="22"/>
              </w:rPr>
              <w:t>메이크샵</w:t>
            </w:r>
            <w:r>
              <w:rPr>
                <w:rFonts w:hint="eastAsia"/>
                <w:szCs w:val="22"/>
              </w:rPr>
              <w:t>),</w:t>
            </w:r>
            <w:r w:rsidR="00B2327A">
              <w:rPr>
                <w:rFonts w:hint="eastAsia"/>
                <w:szCs w:val="22"/>
              </w:rPr>
              <w:t xml:space="preserve"> </w:t>
            </w:r>
            <w:r>
              <w:rPr>
                <w:szCs w:val="22"/>
              </w:rPr>
              <w:t>PG</w:t>
            </w:r>
            <w:r>
              <w:rPr>
                <w:rFonts w:hint="eastAsia"/>
                <w:szCs w:val="22"/>
              </w:rPr>
              <w:t>사</w:t>
            </w:r>
            <w:r w:rsidR="00B2327A">
              <w:rPr>
                <w:rFonts w:hint="eastAsia"/>
                <w:szCs w:val="22"/>
              </w:rPr>
              <w:t xml:space="preserve"> </w:t>
            </w:r>
            <w:r>
              <w:rPr>
                <w:rFonts w:hint="eastAsia"/>
                <w:szCs w:val="22"/>
              </w:rPr>
              <w:t>업무대행계약서</w:t>
            </w:r>
            <w:r>
              <w:rPr>
                <w:rFonts w:hint="eastAsia"/>
                <w:szCs w:val="22"/>
              </w:rPr>
              <w:t>,</w:t>
            </w:r>
            <w:r w:rsidR="00B2327A">
              <w:rPr>
                <w:szCs w:val="22"/>
              </w:rPr>
              <w:t xml:space="preserve">  </w:t>
            </w:r>
            <w:r>
              <w:rPr>
                <w:rFonts w:hint="eastAsia"/>
                <w:szCs w:val="22"/>
              </w:rPr>
              <w:t>판매자약관</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입점계약서</w:t>
            </w:r>
            <w:r>
              <w:rPr>
                <w:rFonts w:hint="eastAsia"/>
                <w:szCs w:val="22"/>
              </w:rPr>
              <w:t>(</w:t>
            </w:r>
            <w:r>
              <w:rPr>
                <w:rFonts w:hint="eastAsia"/>
                <w:szCs w:val="22"/>
              </w:rPr>
              <w:t>회사가</w:t>
            </w:r>
            <w:r w:rsidR="00B2327A">
              <w:rPr>
                <w:rFonts w:hint="eastAsia"/>
                <w:szCs w:val="22"/>
              </w:rPr>
              <w:t xml:space="preserve"> </w:t>
            </w:r>
            <w:r>
              <w:rPr>
                <w:szCs w:val="22"/>
              </w:rPr>
              <w:t>11</w:t>
            </w:r>
            <w:r>
              <w:rPr>
                <w:rFonts w:hint="eastAsia"/>
                <w:szCs w:val="22"/>
              </w:rPr>
              <w:t>번가</w:t>
            </w:r>
            <w:r>
              <w:rPr>
                <w:rFonts w:hint="eastAsia"/>
                <w:szCs w:val="22"/>
              </w:rPr>
              <w:t>,</w:t>
            </w:r>
            <w:r w:rsidR="00B2327A">
              <w:rPr>
                <w:szCs w:val="22"/>
              </w:rPr>
              <w:t xml:space="preserve"> </w:t>
            </w:r>
            <w:r>
              <w:rPr>
                <w:rFonts w:hint="eastAsia"/>
                <w:szCs w:val="22"/>
              </w:rPr>
              <w:t>지마켓</w:t>
            </w:r>
            <w:r>
              <w:rPr>
                <w:rFonts w:hint="eastAsia"/>
                <w:szCs w:val="22"/>
              </w:rPr>
              <w:t>,</w:t>
            </w:r>
            <w:r w:rsidR="00B2327A">
              <w:rPr>
                <w:szCs w:val="22"/>
              </w:rPr>
              <w:t xml:space="preserve"> </w:t>
            </w:r>
            <w:r>
              <w:rPr>
                <w:rFonts w:hint="eastAsia"/>
                <w:szCs w:val="22"/>
              </w:rPr>
              <w:t>옥션</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입점하여</w:t>
            </w:r>
            <w:r w:rsidR="00B2327A">
              <w:rPr>
                <w:rFonts w:hint="eastAsia"/>
                <w:szCs w:val="22"/>
              </w:rPr>
              <w:t xml:space="preserve"> </w:t>
            </w:r>
            <w:r>
              <w:rPr>
                <w:rFonts w:hint="eastAsia"/>
                <w:szCs w:val="22"/>
              </w:rPr>
              <w:t>판매</w:t>
            </w:r>
            <w:r>
              <w:rPr>
                <w:rFonts w:hint="eastAsia"/>
                <w:szCs w:val="22"/>
              </w:rPr>
              <w:t>)</w:t>
            </w:r>
            <w:r>
              <w:rPr>
                <w:szCs w:val="22"/>
              </w:rPr>
              <w:t>,</w:t>
            </w:r>
            <w:r w:rsidR="00B2327A">
              <w:rPr>
                <w:szCs w:val="22"/>
              </w:rPr>
              <w:t xml:space="preserve"> </w:t>
            </w:r>
            <w:r>
              <w:rPr>
                <w:rFonts w:hint="eastAsia"/>
                <w:szCs w:val="22"/>
              </w:rPr>
              <w:t>광고대행계약서</w:t>
            </w:r>
            <w:r>
              <w:rPr>
                <w:rFonts w:hint="eastAsia"/>
                <w:szCs w:val="22"/>
              </w:rPr>
              <w:t>(</w:t>
            </w:r>
            <w:r>
              <w:rPr>
                <w:rFonts w:hint="eastAsia"/>
                <w:szCs w:val="22"/>
              </w:rPr>
              <w:t>네이버</w:t>
            </w:r>
            <w:r w:rsidR="00B2327A">
              <w:rPr>
                <w:rFonts w:hint="eastAsia"/>
                <w:szCs w:val="22"/>
              </w:rPr>
              <w:t xml:space="preserve"> </w:t>
            </w:r>
            <w:r>
              <w:rPr>
                <w:rFonts w:hint="eastAsia"/>
                <w:szCs w:val="22"/>
              </w:rPr>
              <w:t>검색광고</w:t>
            </w:r>
            <w:r w:rsidR="00B2327A">
              <w:rPr>
                <w:rFonts w:hint="eastAsia"/>
                <w:szCs w:val="22"/>
              </w:rPr>
              <w:t xml:space="preserve"> </w:t>
            </w:r>
            <w:r>
              <w:rPr>
                <w:rFonts w:hint="eastAsia"/>
                <w:szCs w:val="22"/>
              </w:rPr>
              <w:t>등에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광고대행사로</w:t>
            </w:r>
            <w:r w:rsidR="00B2327A">
              <w:rPr>
                <w:rFonts w:hint="eastAsia"/>
                <w:szCs w:val="22"/>
              </w:rPr>
              <w:t xml:space="preserve"> </w:t>
            </w:r>
            <w:r>
              <w:rPr>
                <w:rFonts w:hint="eastAsia"/>
                <w:szCs w:val="22"/>
              </w:rPr>
              <w:t>영업</w:t>
            </w:r>
            <w:r>
              <w:rPr>
                <w:rFonts w:hint="eastAsia"/>
                <w:szCs w:val="22"/>
              </w:rPr>
              <w:t>)</w:t>
            </w:r>
          </w:p>
          <w:p w14:paraId="34309F04" w14:textId="76EC3561" w:rsidR="00364AB1" w:rsidRPr="00E74C81" w:rsidRDefault="00364AB1" w:rsidP="00364AB1">
            <w:pPr>
              <w:pStyle w:val="afff4"/>
              <w:widowControl w:val="0"/>
              <w:numPr>
                <w:ilvl w:val="1"/>
                <w:numId w:val="14"/>
              </w:numPr>
              <w:wordWrap w:val="0"/>
              <w:autoSpaceDN w:val="0"/>
              <w:adjustRightInd w:val="0"/>
              <w:snapToGrid w:val="0"/>
              <w:spacing w:before="60" w:after="60" w:line="280" w:lineRule="atLeast"/>
              <w:ind w:leftChars="0"/>
              <w:rPr>
                <w:b/>
                <w:spacing w:val="-2"/>
                <w:szCs w:val="22"/>
              </w:rPr>
            </w:pPr>
            <w:r w:rsidRPr="00E74C81">
              <w:rPr>
                <w:rFonts w:hint="eastAsia"/>
                <w:spacing w:val="-2"/>
                <w:szCs w:val="22"/>
                <w:u w:val="single"/>
              </w:rPr>
              <w:t>매입계약</w:t>
            </w:r>
            <w:r w:rsidRPr="00E74C81">
              <w:rPr>
                <w:rFonts w:hint="eastAsia"/>
                <w:spacing w:val="-2"/>
                <w:szCs w:val="22"/>
              </w:rPr>
              <w:t>:</w:t>
            </w:r>
            <w:r w:rsidR="00B2327A">
              <w:rPr>
                <w:rFonts w:hint="eastAsia"/>
                <w:spacing w:val="-2"/>
                <w:szCs w:val="22"/>
              </w:rPr>
              <w:t xml:space="preserve"> </w:t>
            </w:r>
            <w:r w:rsidRPr="00E74C81">
              <w:rPr>
                <w:rFonts w:hint="eastAsia"/>
                <w:spacing w:val="-2"/>
                <w:szCs w:val="22"/>
              </w:rPr>
              <w:t>국내</w:t>
            </w:r>
            <w:r w:rsidR="00B2327A">
              <w:rPr>
                <w:rFonts w:hint="eastAsia"/>
                <w:spacing w:val="-2"/>
                <w:szCs w:val="22"/>
              </w:rPr>
              <w:t xml:space="preserve"> </w:t>
            </w:r>
            <w:r w:rsidRPr="00E74C81">
              <w:rPr>
                <w:rFonts w:hint="eastAsia"/>
                <w:spacing w:val="-2"/>
                <w:szCs w:val="22"/>
              </w:rPr>
              <w:t>상품</w:t>
            </w:r>
            <w:r w:rsidR="00B2327A">
              <w:rPr>
                <w:rFonts w:hint="eastAsia"/>
                <w:spacing w:val="-2"/>
                <w:szCs w:val="22"/>
              </w:rPr>
              <w:t xml:space="preserve"> </w:t>
            </w:r>
            <w:r w:rsidRPr="00E74C81">
              <w:rPr>
                <w:rFonts w:hint="eastAsia"/>
                <w:spacing w:val="-2"/>
                <w:szCs w:val="22"/>
              </w:rPr>
              <w:t>직사입계약서</w:t>
            </w:r>
            <w:r w:rsidRPr="00E74C81">
              <w:rPr>
                <w:rFonts w:hint="eastAsia"/>
                <w:spacing w:val="-2"/>
                <w:szCs w:val="22"/>
              </w:rPr>
              <w:t>(</w:t>
            </w:r>
            <w:r w:rsidRPr="00E74C81">
              <w:rPr>
                <w:rFonts w:hint="eastAsia"/>
                <w:spacing w:val="-2"/>
                <w:szCs w:val="22"/>
              </w:rPr>
              <w:t>상품</w:t>
            </w:r>
            <w:r w:rsidR="00B2327A">
              <w:rPr>
                <w:rFonts w:hint="eastAsia"/>
                <w:spacing w:val="-2"/>
                <w:szCs w:val="22"/>
              </w:rPr>
              <w:t xml:space="preserve"> </w:t>
            </w:r>
            <w:r w:rsidRPr="00E74C81">
              <w:rPr>
                <w:rFonts w:hint="eastAsia"/>
                <w:spacing w:val="-2"/>
                <w:szCs w:val="22"/>
              </w:rPr>
              <w:t>직사입하여</w:t>
            </w:r>
            <w:r w:rsidR="00B2327A">
              <w:rPr>
                <w:rFonts w:hint="eastAsia"/>
                <w:spacing w:val="-2"/>
                <w:szCs w:val="22"/>
              </w:rPr>
              <w:t xml:space="preserve"> </w:t>
            </w:r>
            <w:r w:rsidRPr="00E74C81">
              <w:rPr>
                <w:rFonts w:hint="eastAsia"/>
                <w:spacing w:val="-2"/>
                <w:szCs w:val="22"/>
              </w:rPr>
              <w:t>오픈마켓</w:t>
            </w:r>
            <w:r w:rsidR="00B2327A">
              <w:rPr>
                <w:rFonts w:hint="eastAsia"/>
                <w:spacing w:val="-2"/>
                <w:szCs w:val="22"/>
              </w:rPr>
              <w:t xml:space="preserve"> </w:t>
            </w:r>
            <w:r w:rsidRPr="00E74C81">
              <w:rPr>
                <w:rFonts w:hint="eastAsia"/>
                <w:spacing w:val="-2"/>
                <w:szCs w:val="22"/>
              </w:rPr>
              <w:t>입점하여</w:t>
            </w:r>
            <w:r w:rsidR="00B2327A">
              <w:rPr>
                <w:rFonts w:hint="eastAsia"/>
                <w:spacing w:val="-2"/>
                <w:szCs w:val="22"/>
              </w:rPr>
              <w:t xml:space="preserve"> </w:t>
            </w:r>
            <w:r w:rsidRPr="00E74C81">
              <w:rPr>
                <w:rFonts w:hint="eastAsia"/>
                <w:spacing w:val="-2"/>
                <w:szCs w:val="22"/>
              </w:rPr>
              <w:t>판매</w:t>
            </w:r>
            <w:r w:rsidRPr="00E74C81">
              <w:rPr>
                <w:rFonts w:hint="eastAsia"/>
                <w:spacing w:val="-2"/>
                <w:szCs w:val="22"/>
              </w:rPr>
              <w:t>)</w:t>
            </w:r>
            <w:r w:rsidRPr="00E74C81">
              <w:rPr>
                <w:spacing w:val="-2"/>
                <w:szCs w:val="22"/>
              </w:rPr>
              <w:t>,</w:t>
            </w:r>
            <w:r w:rsidR="00B2327A">
              <w:rPr>
                <w:spacing w:val="-2"/>
                <w:szCs w:val="22"/>
              </w:rPr>
              <w:t xml:space="preserve"> </w:t>
            </w:r>
            <w:r w:rsidRPr="00E74C81">
              <w:rPr>
                <w:spacing w:val="-2"/>
                <w:szCs w:val="22"/>
              </w:rPr>
              <w:t>IDC</w:t>
            </w:r>
            <w:r w:rsidR="00B2327A">
              <w:rPr>
                <w:spacing w:val="-2"/>
                <w:szCs w:val="22"/>
              </w:rPr>
              <w:t xml:space="preserve"> </w:t>
            </w:r>
            <w:r w:rsidRPr="00E74C81">
              <w:rPr>
                <w:rFonts w:hint="eastAsia"/>
                <w:spacing w:val="-2"/>
                <w:szCs w:val="22"/>
              </w:rPr>
              <w:t>서비스</w:t>
            </w:r>
            <w:r w:rsidR="00B2327A">
              <w:rPr>
                <w:rFonts w:hint="eastAsia"/>
                <w:spacing w:val="-2"/>
                <w:szCs w:val="22"/>
              </w:rPr>
              <w:t xml:space="preserve"> </w:t>
            </w:r>
            <w:r w:rsidRPr="00E74C81">
              <w:rPr>
                <w:rFonts w:hint="eastAsia"/>
                <w:spacing w:val="-2"/>
                <w:szCs w:val="22"/>
              </w:rPr>
              <w:t>이용</w:t>
            </w:r>
            <w:r w:rsidR="00B2327A">
              <w:rPr>
                <w:rFonts w:hint="eastAsia"/>
                <w:spacing w:val="-2"/>
                <w:szCs w:val="22"/>
              </w:rPr>
              <w:t xml:space="preserve"> </w:t>
            </w:r>
            <w:r w:rsidRPr="00E74C81">
              <w:rPr>
                <w:rFonts w:hint="eastAsia"/>
                <w:spacing w:val="-2"/>
                <w:szCs w:val="22"/>
              </w:rPr>
              <w:t>신청서</w:t>
            </w:r>
          </w:p>
          <w:p w14:paraId="51DAB90B" w14:textId="6AAA2F0C" w:rsidR="00364AB1" w:rsidRPr="00747D5C"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MAKESHOPNCOMPANY</w:t>
            </w:r>
          </w:p>
          <w:p w14:paraId="0A408967" w14:textId="5284DFD7" w:rsidR="00364AB1" w:rsidRPr="0089744D"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89744D">
              <w:rPr>
                <w:rFonts w:hint="eastAsia"/>
                <w:szCs w:val="22"/>
                <w:u w:val="single"/>
              </w:rPr>
              <w:t>매출계약</w:t>
            </w:r>
            <w:r>
              <w:rPr>
                <w:rFonts w:hint="eastAsia"/>
                <w:szCs w:val="22"/>
              </w:rPr>
              <w:t>:</w:t>
            </w:r>
            <w:r w:rsidR="00B2327A">
              <w:rPr>
                <w:szCs w:val="22"/>
              </w:rPr>
              <w:t xml:space="preserve"> </w:t>
            </w:r>
            <w:r>
              <w:rPr>
                <w:rFonts w:hint="eastAsia"/>
                <w:szCs w:val="22"/>
              </w:rPr>
              <w:t>고객</w:t>
            </w:r>
            <w:r w:rsidR="00B2327A">
              <w:rPr>
                <w:rFonts w:hint="eastAsia"/>
                <w:szCs w:val="22"/>
              </w:rPr>
              <w:t xml:space="preserve"> </w:t>
            </w:r>
            <w:r>
              <w:rPr>
                <w:rFonts w:hint="eastAsia"/>
                <w:szCs w:val="22"/>
              </w:rPr>
              <w:t>약관</w:t>
            </w:r>
            <w:r>
              <w:rPr>
                <w:rFonts w:hint="eastAsia"/>
                <w:szCs w:val="22"/>
              </w:rPr>
              <w:t>(</w:t>
            </w:r>
            <w:r>
              <w:rPr>
                <w:rFonts w:hint="eastAsia"/>
                <w:szCs w:val="22"/>
              </w:rPr>
              <w:t>몰테일</w:t>
            </w:r>
            <w:r>
              <w:rPr>
                <w:rFonts w:hint="eastAsia"/>
                <w:szCs w:val="22"/>
              </w:rPr>
              <w:t>),</w:t>
            </w:r>
            <w:r w:rsidR="00B2327A">
              <w:rPr>
                <w:rFonts w:hint="eastAsia"/>
                <w:szCs w:val="22"/>
              </w:rPr>
              <w:t xml:space="preserve"> </w:t>
            </w:r>
            <w:r w:rsidRPr="0089744D">
              <w:rPr>
                <w:rFonts w:hint="eastAsia"/>
                <w:szCs w:val="22"/>
              </w:rPr>
              <w:t>오픈마켓</w:t>
            </w:r>
            <w:r w:rsidR="00B2327A">
              <w:rPr>
                <w:rFonts w:hint="eastAsia"/>
                <w:szCs w:val="22"/>
              </w:rPr>
              <w:t xml:space="preserve"> </w:t>
            </w:r>
            <w:r w:rsidRPr="0089744D">
              <w:rPr>
                <w:rFonts w:hint="eastAsia"/>
                <w:szCs w:val="22"/>
              </w:rPr>
              <w:t>입점계약서</w:t>
            </w:r>
            <w:r>
              <w:rPr>
                <w:rFonts w:hint="eastAsia"/>
                <w:szCs w:val="22"/>
              </w:rPr>
              <w:t>(</w:t>
            </w:r>
            <w:r>
              <w:rPr>
                <w:rFonts w:hint="eastAsia"/>
                <w:szCs w:val="22"/>
              </w:rPr>
              <w:t>이베이코리아</w:t>
            </w:r>
            <w:r w:rsidR="00B2327A">
              <w:rPr>
                <w:rFonts w:hint="eastAsia"/>
                <w:szCs w:val="22"/>
              </w:rPr>
              <w:t xml:space="preserve"> </w:t>
            </w:r>
            <w:r>
              <w:rPr>
                <w:rFonts w:hint="eastAsia"/>
                <w:szCs w:val="22"/>
              </w:rPr>
              <w:t>등</w:t>
            </w:r>
            <w:r>
              <w:rPr>
                <w:rFonts w:hint="eastAsia"/>
                <w:szCs w:val="22"/>
              </w:rPr>
              <w:t>)</w:t>
            </w:r>
            <w:r w:rsidRPr="0089744D">
              <w:rPr>
                <w:rFonts w:hint="eastAsia"/>
                <w:szCs w:val="22"/>
              </w:rPr>
              <w:t>,</w:t>
            </w:r>
            <w:r w:rsidR="00B2327A">
              <w:rPr>
                <w:szCs w:val="22"/>
              </w:rPr>
              <w:t xml:space="preserve"> </w:t>
            </w:r>
            <w:r>
              <w:rPr>
                <w:rFonts w:hint="eastAsia"/>
                <w:szCs w:val="22"/>
              </w:rPr>
              <w:t>광고서비스계약서</w:t>
            </w:r>
            <w:r>
              <w:rPr>
                <w:rFonts w:hint="eastAsia"/>
                <w:szCs w:val="22"/>
              </w:rPr>
              <w:t>(</w:t>
            </w:r>
            <w:r>
              <w:rPr>
                <w:rFonts w:hint="eastAsia"/>
                <w:szCs w:val="22"/>
              </w:rPr>
              <w:t>몰테일스토리</w:t>
            </w:r>
            <w:r w:rsidR="00B2327A">
              <w:rPr>
                <w:rFonts w:hint="eastAsia"/>
                <w:szCs w:val="22"/>
              </w:rPr>
              <w:t xml:space="preserve"> </w:t>
            </w:r>
            <w:r>
              <w:rPr>
                <w:rFonts w:hint="eastAsia"/>
                <w:szCs w:val="22"/>
              </w:rPr>
              <w:t>네이버</w:t>
            </w:r>
            <w:r>
              <w:rPr>
                <w:rFonts w:hint="eastAsia"/>
                <w:szCs w:val="22"/>
              </w:rPr>
              <w:t>,</w:t>
            </w:r>
            <w:r w:rsidR="00B2327A">
              <w:rPr>
                <w:szCs w:val="22"/>
              </w:rPr>
              <w:t xml:space="preserve"> </w:t>
            </w:r>
            <w:r>
              <w:rPr>
                <w:rFonts w:hint="eastAsia"/>
                <w:szCs w:val="22"/>
              </w:rPr>
              <w:t>다음</w:t>
            </w:r>
            <w:r w:rsidR="00B2327A">
              <w:rPr>
                <w:rFonts w:hint="eastAsia"/>
                <w:szCs w:val="22"/>
              </w:rPr>
              <w:t xml:space="preserve"> </w:t>
            </w:r>
            <w:r>
              <w:rPr>
                <w:rFonts w:hint="eastAsia"/>
                <w:szCs w:val="22"/>
              </w:rPr>
              <w:t>카페</w:t>
            </w:r>
            <w:r w:rsidR="00B2327A">
              <w:rPr>
                <w:rFonts w:hint="eastAsia"/>
                <w:szCs w:val="22"/>
              </w:rPr>
              <w:t xml:space="preserve"> </w:t>
            </w:r>
            <w:r>
              <w:rPr>
                <w:rFonts w:hint="eastAsia"/>
                <w:szCs w:val="22"/>
              </w:rPr>
              <w:t>광고</w:t>
            </w:r>
            <w:r w:rsidR="00B2327A">
              <w:rPr>
                <w:rFonts w:hint="eastAsia"/>
                <w:szCs w:val="22"/>
              </w:rPr>
              <w:t xml:space="preserve"> </w:t>
            </w:r>
            <w:r>
              <w:rPr>
                <w:rFonts w:hint="eastAsia"/>
                <w:szCs w:val="22"/>
              </w:rPr>
              <w:t>게재</w:t>
            </w:r>
            <w:r>
              <w:rPr>
                <w:rFonts w:hint="eastAsia"/>
                <w:szCs w:val="22"/>
              </w:rPr>
              <w:t>)</w:t>
            </w:r>
          </w:p>
          <w:p w14:paraId="4175341F" w14:textId="03AFD9C9" w:rsidR="00364AB1" w:rsidRPr="0000358C"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sidRPr="0089744D">
              <w:rPr>
                <w:rFonts w:hint="eastAsia"/>
                <w:szCs w:val="22"/>
                <w:u w:val="single"/>
              </w:rPr>
              <w:t>매입계약</w:t>
            </w:r>
            <w:r>
              <w:rPr>
                <w:rFonts w:hint="eastAsia"/>
                <w:szCs w:val="22"/>
              </w:rPr>
              <w:t>:</w:t>
            </w:r>
            <w:r w:rsidR="00B2327A">
              <w:rPr>
                <w:szCs w:val="22"/>
              </w:rPr>
              <w:t xml:space="preserve"> </w:t>
            </w:r>
            <w:r>
              <w:rPr>
                <w:rFonts w:hint="eastAsia"/>
                <w:szCs w:val="22"/>
              </w:rPr>
              <w:t>직사입</w:t>
            </w:r>
            <w:r w:rsidR="00B2327A">
              <w:rPr>
                <w:rFonts w:hint="eastAsia"/>
                <w:szCs w:val="22"/>
              </w:rPr>
              <w:t xml:space="preserve"> </w:t>
            </w:r>
            <w:r>
              <w:rPr>
                <w:rFonts w:hint="eastAsia"/>
                <w:szCs w:val="22"/>
              </w:rPr>
              <w:t>구매계약서</w:t>
            </w:r>
            <w:r>
              <w:rPr>
                <w:rFonts w:hint="eastAsia"/>
                <w:szCs w:val="22"/>
              </w:rPr>
              <w:t>(</w:t>
            </w:r>
            <w:r>
              <w:rPr>
                <w:rFonts w:hint="eastAsia"/>
                <w:szCs w:val="22"/>
              </w:rPr>
              <w:t>미국</w:t>
            </w:r>
            <w:r w:rsidR="00B2327A">
              <w:rPr>
                <w:rFonts w:hint="eastAsia"/>
                <w:szCs w:val="22"/>
              </w:rPr>
              <w:t xml:space="preserve"> </w:t>
            </w:r>
            <w:r>
              <w:rPr>
                <w:rFonts w:hint="eastAsia"/>
                <w:szCs w:val="22"/>
              </w:rPr>
              <w:t>현지</w:t>
            </w:r>
            <w:r w:rsidR="00B2327A">
              <w:rPr>
                <w:rFonts w:hint="eastAsia"/>
                <w:szCs w:val="22"/>
              </w:rPr>
              <w:t xml:space="preserve"> </w:t>
            </w:r>
            <w:r>
              <w:rPr>
                <w:rFonts w:hint="eastAsia"/>
                <w:szCs w:val="22"/>
              </w:rPr>
              <w:t>직사입</w:t>
            </w:r>
            <w:r>
              <w:rPr>
                <w:rFonts w:hint="eastAsia"/>
                <w:szCs w:val="22"/>
              </w:rPr>
              <w:t>,</w:t>
            </w:r>
            <w:r w:rsidR="00B2327A">
              <w:rPr>
                <w:rFonts w:hint="eastAsia"/>
                <w:szCs w:val="22"/>
              </w:rPr>
              <w:t xml:space="preserve"> </w:t>
            </w:r>
            <w:r>
              <w:rPr>
                <w:rFonts w:hint="eastAsia"/>
                <w:szCs w:val="22"/>
              </w:rPr>
              <w:t>일</w:t>
            </w:r>
            <w:r>
              <w:rPr>
                <w:rFonts w:hint="eastAsia"/>
                <w:szCs w:val="22"/>
              </w:rPr>
              <w:lastRenderedPageBreak/>
              <w:t>반적인</w:t>
            </w:r>
            <w:r w:rsidR="00B2327A">
              <w:rPr>
                <w:rFonts w:hint="eastAsia"/>
                <w:szCs w:val="22"/>
              </w:rPr>
              <w:t xml:space="preserve"> </w:t>
            </w:r>
            <w:r>
              <w:rPr>
                <w:rFonts w:hint="eastAsia"/>
                <w:szCs w:val="22"/>
              </w:rPr>
              <w:t>구매계약서</w:t>
            </w:r>
            <w:r>
              <w:rPr>
                <w:rFonts w:hint="eastAsia"/>
                <w:szCs w:val="22"/>
              </w:rPr>
              <w:t>)</w:t>
            </w:r>
            <w:r>
              <w:rPr>
                <w:szCs w:val="22"/>
              </w:rPr>
              <w:t>,</w:t>
            </w:r>
            <w:r w:rsidR="00B2327A">
              <w:rPr>
                <w:szCs w:val="22"/>
              </w:rPr>
              <w:t xml:space="preserve"> </w:t>
            </w:r>
            <w:r>
              <w:rPr>
                <w:rFonts w:hint="eastAsia"/>
                <w:szCs w:val="22"/>
              </w:rPr>
              <w:t>운송</w:t>
            </w:r>
            <w:r w:rsidR="00B2327A">
              <w:rPr>
                <w:rFonts w:hint="eastAsia"/>
                <w:szCs w:val="22"/>
              </w:rPr>
              <w:t xml:space="preserve"> </w:t>
            </w:r>
            <w:r>
              <w:rPr>
                <w:rFonts w:hint="eastAsia"/>
                <w:szCs w:val="22"/>
              </w:rPr>
              <w:t>관련</w:t>
            </w:r>
            <w:r w:rsidR="00B2327A">
              <w:rPr>
                <w:rFonts w:hint="eastAsia"/>
                <w:szCs w:val="22"/>
              </w:rPr>
              <w:t xml:space="preserve"> </w:t>
            </w:r>
            <w:r>
              <w:rPr>
                <w:rFonts w:hint="eastAsia"/>
                <w:szCs w:val="22"/>
              </w:rPr>
              <w:t>계약서</w:t>
            </w:r>
          </w:p>
          <w:p w14:paraId="64FD3BE1" w14:textId="5C113EEA"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써머스플랫폼</w:t>
            </w:r>
          </w:p>
          <w:p w14:paraId="5718E53C" w14:textId="2F4C2E28" w:rsidR="00364AB1" w:rsidRPr="002076F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2076FF">
              <w:rPr>
                <w:rFonts w:hint="eastAsia"/>
                <w:szCs w:val="22"/>
                <w:u w:val="single"/>
              </w:rPr>
              <w:t>매출계약</w:t>
            </w:r>
            <w:r w:rsidRPr="002076FF">
              <w:rPr>
                <w:rFonts w:hint="eastAsia"/>
                <w:szCs w:val="22"/>
              </w:rPr>
              <w:t>:</w:t>
            </w:r>
            <w:r w:rsidR="00B2327A">
              <w:rPr>
                <w:szCs w:val="22"/>
              </w:rPr>
              <w:t xml:space="preserve"> </w:t>
            </w:r>
            <w:r>
              <w:rPr>
                <w:rFonts w:hint="eastAsia"/>
                <w:szCs w:val="22"/>
              </w:rPr>
              <w:t>고객</w:t>
            </w:r>
            <w:r w:rsidR="00B2327A">
              <w:rPr>
                <w:rFonts w:hint="eastAsia"/>
                <w:szCs w:val="22"/>
              </w:rPr>
              <w:t xml:space="preserve"> </w:t>
            </w:r>
            <w:r>
              <w:rPr>
                <w:rFonts w:hint="eastAsia"/>
                <w:szCs w:val="22"/>
              </w:rPr>
              <w:t>약관</w:t>
            </w:r>
            <w:r>
              <w:rPr>
                <w:rFonts w:hint="eastAsia"/>
                <w:szCs w:val="22"/>
              </w:rPr>
              <w:t>(</w:t>
            </w:r>
            <w:r>
              <w:rPr>
                <w:rFonts w:hint="eastAsia"/>
                <w:szCs w:val="22"/>
              </w:rPr>
              <w:t>에누리닷컴</w:t>
            </w:r>
            <w:r>
              <w:rPr>
                <w:rFonts w:hint="eastAsia"/>
                <w:szCs w:val="22"/>
              </w:rPr>
              <w:t>)</w:t>
            </w:r>
            <w:r>
              <w:rPr>
                <w:szCs w:val="22"/>
              </w:rPr>
              <w:t>,</w:t>
            </w:r>
            <w:r w:rsidR="00B2327A">
              <w:rPr>
                <w:szCs w:val="22"/>
              </w:rPr>
              <w:t xml:space="preserve"> </w:t>
            </w:r>
            <w:r>
              <w:rPr>
                <w:rFonts w:hint="eastAsia"/>
                <w:szCs w:val="22"/>
              </w:rPr>
              <w:t>쇼핑데이터</w:t>
            </w:r>
            <w:r w:rsidR="00B2327A">
              <w:rPr>
                <w:rFonts w:hint="eastAsia"/>
                <w:szCs w:val="22"/>
              </w:rPr>
              <w:t xml:space="preserve"> </w:t>
            </w:r>
            <w:r>
              <w:rPr>
                <w:rFonts w:hint="eastAsia"/>
                <w:szCs w:val="22"/>
              </w:rPr>
              <w:t>판매</w:t>
            </w:r>
            <w:r w:rsidR="00B2327A">
              <w:rPr>
                <w:rFonts w:hint="eastAsia"/>
                <w:szCs w:val="22"/>
              </w:rPr>
              <w:t xml:space="preserve"> </w:t>
            </w:r>
            <w:r>
              <w:rPr>
                <w:rFonts w:hint="eastAsia"/>
                <w:szCs w:val="22"/>
              </w:rPr>
              <w:t>계약서</w:t>
            </w:r>
            <w:r>
              <w:rPr>
                <w:rFonts w:hint="eastAsia"/>
                <w:szCs w:val="22"/>
              </w:rPr>
              <w:t>,</w:t>
            </w:r>
            <w:r w:rsidR="00B2327A">
              <w:rPr>
                <w:szCs w:val="22"/>
              </w:rPr>
              <w:t xml:space="preserve"> </w:t>
            </w:r>
            <w:r>
              <w:rPr>
                <w:rFonts w:hint="eastAsia"/>
                <w:szCs w:val="22"/>
              </w:rPr>
              <w:t>표준상품</w:t>
            </w:r>
            <w:r w:rsidR="00B2327A">
              <w:rPr>
                <w:rFonts w:hint="eastAsia"/>
                <w:szCs w:val="22"/>
              </w:rPr>
              <w:t xml:space="preserve"> </w:t>
            </w:r>
            <w:r>
              <w:rPr>
                <w:szCs w:val="22"/>
              </w:rPr>
              <w:t>DB</w:t>
            </w:r>
            <w:r w:rsidR="00B2327A">
              <w:rPr>
                <w:szCs w:val="22"/>
              </w:rPr>
              <w:t xml:space="preserve"> </w:t>
            </w:r>
            <w:r>
              <w:rPr>
                <w:rFonts w:hint="eastAsia"/>
                <w:szCs w:val="22"/>
              </w:rPr>
              <w:t>판매계약서</w:t>
            </w:r>
            <w:r>
              <w:rPr>
                <w:rFonts w:hint="eastAsia"/>
                <w:szCs w:val="22"/>
              </w:rPr>
              <w:t>,</w:t>
            </w:r>
            <w:r w:rsidR="00B2327A">
              <w:rPr>
                <w:szCs w:val="22"/>
              </w:rPr>
              <w:t xml:space="preserve"> </w:t>
            </w:r>
            <w:r>
              <w:rPr>
                <w:rFonts w:hint="eastAsia"/>
                <w:szCs w:val="22"/>
              </w:rPr>
              <w:t>쇼핑</w:t>
            </w:r>
            <w:r w:rsidR="00B2327A">
              <w:rPr>
                <w:rFonts w:hint="eastAsia"/>
                <w:szCs w:val="22"/>
              </w:rPr>
              <w:t xml:space="preserve"> </w:t>
            </w:r>
            <w:r>
              <w:rPr>
                <w:rFonts w:hint="eastAsia"/>
                <w:szCs w:val="22"/>
              </w:rPr>
              <w:t>에이전트</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이용</w:t>
            </w:r>
            <w:r w:rsidR="00B2327A">
              <w:rPr>
                <w:rFonts w:hint="eastAsia"/>
                <w:szCs w:val="22"/>
              </w:rPr>
              <w:t xml:space="preserve"> </w:t>
            </w:r>
            <w:r>
              <w:rPr>
                <w:rFonts w:hint="eastAsia"/>
                <w:szCs w:val="22"/>
              </w:rPr>
              <w:t>계약서</w:t>
            </w:r>
            <w:r>
              <w:rPr>
                <w:rFonts w:hint="eastAsia"/>
                <w:szCs w:val="22"/>
              </w:rPr>
              <w:t>(</w:t>
            </w:r>
            <w:r>
              <w:rPr>
                <w:rFonts w:hint="eastAsia"/>
                <w:szCs w:val="22"/>
              </w:rPr>
              <w:t>다른</w:t>
            </w:r>
            <w:r w:rsidR="00B2327A">
              <w:rPr>
                <w:rFonts w:hint="eastAsia"/>
                <w:szCs w:val="22"/>
              </w:rPr>
              <w:t xml:space="preserve"> </w:t>
            </w:r>
            <w:r>
              <w:rPr>
                <w:rFonts w:hint="eastAsia"/>
                <w:szCs w:val="22"/>
              </w:rPr>
              <w:t>전자상거래업체에서</w:t>
            </w:r>
            <w:r w:rsidR="00B2327A">
              <w:rPr>
                <w:rFonts w:hint="eastAsia"/>
                <w:szCs w:val="22"/>
              </w:rPr>
              <w:t xml:space="preserve"> </w:t>
            </w:r>
            <w:r>
              <w:rPr>
                <w:rFonts w:hint="eastAsia"/>
                <w:szCs w:val="22"/>
              </w:rPr>
              <w:t>상품</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제공하고</w:t>
            </w:r>
            <w:r>
              <w:rPr>
                <w:rFonts w:hint="eastAsia"/>
                <w:szCs w:val="22"/>
              </w:rPr>
              <w:t>,</w:t>
            </w:r>
            <w:r w:rsidR="00B2327A">
              <w:rPr>
                <w:szCs w:val="22"/>
              </w:rPr>
              <w:t xml:space="preserve"> </w:t>
            </w:r>
            <w:r>
              <w:rPr>
                <w:rFonts w:hint="eastAsia"/>
                <w:szCs w:val="22"/>
              </w:rPr>
              <w:t>회사는</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이용해</w:t>
            </w:r>
            <w:r w:rsidR="00B2327A">
              <w:rPr>
                <w:rFonts w:hint="eastAsia"/>
                <w:szCs w:val="22"/>
              </w:rPr>
              <w:t xml:space="preserve"> </w:t>
            </w:r>
            <w:r>
              <w:rPr>
                <w:rFonts w:hint="eastAsia"/>
                <w:szCs w:val="22"/>
              </w:rPr>
              <w:t>상품</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t>사이트</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게재한</w:t>
            </w:r>
            <w:r w:rsidR="00B2327A">
              <w:rPr>
                <w:rFonts w:hint="eastAsia"/>
                <w:szCs w:val="22"/>
              </w:rPr>
              <w:t xml:space="preserve"> </w:t>
            </w:r>
            <w:r>
              <w:rPr>
                <w:rFonts w:hint="eastAsia"/>
                <w:szCs w:val="22"/>
              </w:rPr>
              <w:t>후</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링크로</w:t>
            </w:r>
            <w:r w:rsidR="00B2327A">
              <w:rPr>
                <w:rFonts w:hint="eastAsia"/>
                <w:szCs w:val="22"/>
              </w:rPr>
              <w:t xml:space="preserve"> </w:t>
            </w:r>
            <w:r>
              <w:rPr>
                <w:rFonts w:hint="eastAsia"/>
                <w:szCs w:val="22"/>
              </w:rPr>
              <w:t>해당</w:t>
            </w:r>
            <w:r w:rsidR="00B2327A">
              <w:rPr>
                <w:rFonts w:hint="eastAsia"/>
                <w:szCs w:val="22"/>
              </w:rPr>
              <w:t xml:space="preserve"> </w:t>
            </w:r>
            <w:r>
              <w:rPr>
                <w:rFonts w:hint="eastAsia"/>
                <w:szCs w:val="22"/>
              </w:rPr>
              <w:t>사이트로</w:t>
            </w:r>
            <w:r w:rsidR="00B2327A">
              <w:rPr>
                <w:rFonts w:hint="eastAsia"/>
                <w:szCs w:val="22"/>
              </w:rPr>
              <w:t xml:space="preserve"> </w:t>
            </w:r>
            <w:r>
              <w:rPr>
                <w:rFonts w:hint="eastAsia"/>
                <w:szCs w:val="22"/>
              </w:rPr>
              <w:t>이동해</w:t>
            </w:r>
            <w:r w:rsidR="00B2327A">
              <w:rPr>
                <w:rFonts w:hint="eastAsia"/>
                <w:szCs w:val="22"/>
              </w:rPr>
              <w:t xml:space="preserve"> </w:t>
            </w:r>
            <w:r>
              <w:rPr>
                <w:rFonts w:hint="eastAsia"/>
                <w:szCs w:val="22"/>
              </w:rPr>
              <w:t>결제시</w:t>
            </w:r>
            <w:r w:rsidR="00B2327A">
              <w:rPr>
                <w:rFonts w:hint="eastAsia"/>
                <w:szCs w:val="22"/>
              </w:rPr>
              <w:t xml:space="preserve"> </w:t>
            </w:r>
            <w:r>
              <w:rPr>
                <w:rFonts w:hint="eastAsia"/>
                <w:szCs w:val="22"/>
              </w:rPr>
              <w:t>수수료</w:t>
            </w:r>
            <w:r w:rsidR="00B2327A">
              <w:rPr>
                <w:rFonts w:hint="eastAsia"/>
                <w:szCs w:val="22"/>
              </w:rPr>
              <w:t xml:space="preserve"> </w:t>
            </w:r>
            <w:r>
              <w:rPr>
                <w:rFonts w:hint="eastAsia"/>
                <w:szCs w:val="22"/>
              </w:rPr>
              <w:t>수취</w:t>
            </w:r>
            <w:r>
              <w:rPr>
                <w:rFonts w:hint="eastAsia"/>
                <w:szCs w:val="22"/>
              </w:rPr>
              <w:t>)</w:t>
            </w:r>
            <w:r>
              <w:rPr>
                <w:szCs w:val="22"/>
              </w:rPr>
              <w:t>,</w:t>
            </w:r>
            <w:r w:rsidR="00B2327A">
              <w:rPr>
                <w:szCs w:val="22"/>
              </w:rPr>
              <w:t xml:space="preserve"> </w:t>
            </w:r>
            <w:r>
              <w:rPr>
                <w:rFonts w:hint="eastAsia"/>
                <w:szCs w:val="22"/>
              </w:rPr>
              <w:t>배송추적정보제공</w:t>
            </w:r>
            <w:r w:rsidR="00B2327A">
              <w:rPr>
                <w:rFonts w:hint="eastAsia"/>
                <w:szCs w:val="22"/>
              </w:rPr>
              <w:t xml:space="preserve"> </w:t>
            </w:r>
            <w:r>
              <w:rPr>
                <w:rFonts w:hint="eastAsia"/>
                <w:szCs w:val="22"/>
              </w:rPr>
              <w:t>업무제휴계약서</w:t>
            </w:r>
            <w:r>
              <w:rPr>
                <w:rFonts w:hint="eastAsia"/>
                <w:szCs w:val="22"/>
              </w:rPr>
              <w:t>(</w:t>
            </w:r>
            <w:r>
              <w:rPr>
                <w:rFonts w:hint="eastAsia"/>
                <w:szCs w:val="22"/>
              </w:rPr>
              <w:t>스윗트래커</w:t>
            </w:r>
            <w:r>
              <w:rPr>
                <w:rFonts w:hint="eastAsia"/>
                <w:szCs w:val="22"/>
              </w:rPr>
              <w:t>),</w:t>
            </w:r>
            <w:r w:rsidR="00B2327A">
              <w:rPr>
                <w:szCs w:val="22"/>
              </w:rPr>
              <w:t xml:space="preserve"> </w:t>
            </w:r>
            <w:r>
              <w:rPr>
                <w:rFonts w:hint="eastAsia"/>
                <w:szCs w:val="22"/>
              </w:rPr>
              <w:t>카카오톡</w:t>
            </w:r>
            <w:r w:rsidR="00B2327A">
              <w:rPr>
                <w:rFonts w:hint="eastAsia"/>
                <w:szCs w:val="22"/>
              </w:rPr>
              <w:t xml:space="preserve"> </w:t>
            </w:r>
            <w:r>
              <w:rPr>
                <w:rFonts w:hint="eastAsia"/>
                <w:szCs w:val="22"/>
              </w:rPr>
              <w:t>메시지</w:t>
            </w:r>
            <w:r w:rsidR="00B2327A">
              <w:rPr>
                <w:rFonts w:hint="eastAsia"/>
                <w:szCs w:val="22"/>
              </w:rPr>
              <w:t xml:space="preserve"> </w:t>
            </w:r>
            <w:r>
              <w:rPr>
                <w:rFonts w:hint="eastAsia"/>
                <w:szCs w:val="22"/>
              </w:rPr>
              <w:t>발송서비스</w:t>
            </w:r>
            <w:r w:rsidR="00B2327A">
              <w:rPr>
                <w:rFonts w:hint="eastAsia"/>
                <w:szCs w:val="22"/>
              </w:rPr>
              <w:t xml:space="preserve"> </w:t>
            </w:r>
            <w:r>
              <w:rPr>
                <w:rFonts w:hint="eastAsia"/>
                <w:szCs w:val="22"/>
              </w:rPr>
              <w:t>제공계약서</w:t>
            </w:r>
            <w:r>
              <w:rPr>
                <w:rFonts w:hint="eastAsia"/>
                <w:szCs w:val="22"/>
              </w:rPr>
              <w:t>(</w:t>
            </w:r>
            <w:r>
              <w:rPr>
                <w:rFonts w:hint="eastAsia"/>
                <w:szCs w:val="22"/>
              </w:rPr>
              <w:t>스윗트래커</w:t>
            </w:r>
            <w:r>
              <w:rPr>
                <w:rFonts w:hint="eastAsia"/>
                <w:szCs w:val="22"/>
              </w:rPr>
              <w:t>)</w:t>
            </w:r>
          </w:p>
          <w:p w14:paraId="0C38A8CF" w14:textId="22FF509A" w:rsidR="00364AB1" w:rsidRPr="002076FF"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EA51A9">
              <w:rPr>
                <w:rFonts w:hint="eastAsia"/>
                <w:szCs w:val="22"/>
                <w:u w:val="single"/>
              </w:rPr>
              <w:t>매입계약</w:t>
            </w:r>
            <w:r w:rsidRPr="002076FF">
              <w:rPr>
                <w:rFonts w:hint="eastAsia"/>
                <w:szCs w:val="22"/>
              </w:rPr>
              <w:t>:</w:t>
            </w:r>
            <w:r w:rsidR="00B2327A">
              <w:rPr>
                <w:szCs w:val="22"/>
              </w:rPr>
              <w:t xml:space="preserve"> </w:t>
            </w:r>
            <w:r>
              <w:rPr>
                <w:rFonts w:hint="eastAsia"/>
                <w:szCs w:val="22"/>
              </w:rPr>
              <w:t>클라우드</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계약서</w:t>
            </w:r>
            <w:r>
              <w:rPr>
                <w:rFonts w:hint="eastAsia"/>
                <w:szCs w:val="22"/>
              </w:rPr>
              <w:t>(</w:t>
            </w:r>
            <w:r>
              <w:rPr>
                <w:rFonts w:hint="eastAsia"/>
                <w:szCs w:val="22"/>
              </w:rPr>
              <w:t>엘지씨엔에스</w:t>
            </w:r>
            <w:r>
              <w:rPr>
                <w:rFonts w:hint="eastAsia"/>
                <w:szCs w:val="22"/>
              </w:rPr>
              <w:t>)</w:t>
            </w:r>
            <w:r>
              <w:rPr>
                <w:szCs w:val="22"/>
              </w:rPr>
              <w:t>,</w:t>
            </w:r>
            <w:r w:rsidR="00B2327A">
              <w:rPr>
                <w:szCs w:val="22"/>
              </w:rPr>
              <w:t xml:space="preserve"> </w:t>
            </w:r>
            <w:r>
              <w:rPr>
                <w:rFonts w:hint="eastAsia"/>
                <w:szCs w:val="22"/>
              </w:rPr>
              <w:t>정보기술</w:t>
            </w:r>
            <w:r w:rsidR="00B2327A">
              <w:rPr>
                <w:rFonts w:hint="eastAsia"/>
                <w:szCs w:val="22"/>
              </w:rPr>
              <w:t xml:space="preserve"> </w:t>
            </w:r>
            <w:r>
              <w:rPr>
                <w:rFonts w:hint="eastAsia"/>
                <w:szCs w:val="22"/>
              </w:rPr>
              <w:t>서비스계약서</w:t>
            </w:r>
            <w:r>
              <w:rPr>
                <w:rFonts w:hint="eastAsia"/>
                <w:szCs w:val="22"/>
              </w:rPr>
              <w:t>(</w:t>
            </w:r>
            <w:r>
              <w:rPr>
                <w:rFonts w:hint="eastAsia"/>
                <w:szCs w:val="22"/>
              </w:rPr>
              <w:t>엘지씨엔에스</w:t>
            </w:r>
            <w:r>
              <w:rPr>
                <w:rFonts w:hint="eastAsia"/>
                <w:szCs w:val="22"/>
              </w:rPr>
              <w:t>)</w:t>
            </w:r>
            <w:r>
              <w:rPr>
                <w:szCs w:val="22"/>
              </w:rPr>
              <w:t>,</w:t>
            </w:r>
            <w:r w:rsidR="00B2327A">
              <w:rPr>
                <w:szCs w:val="22"/>
              </w:rPr>
              <w:t xml:space="preserve"> </w:t>
            </w:r>
            <w:r>
              <w:rPr>
                <w:rFonts w:hint="eastAsia"/>
                <w:szCs w:val="22"/>
              </w:rPr>
              <w:t>카카오톡</w:t>
            </w:r>
            <w:r w:rsidR="00B2327A">
              <w:rPr>
                <w:rFonts w:hint="eastAsia"/>
                <w:szCs w:val="22"/>
              </w:rPr>
              <w:t xml:space="preserve"> </w:t>
            </w:r>
            <w:r>
              <w:rPr>
                <w:rFonts w:hint="eastAsia"/>
                <w:szCs w:val="22"/>
              </w:rPr>
              <w:t>브랜드톡</w:t>
            </w:r>
            <w:r w:rsidR="00B2327A">
              <w:rPr>
                <w:rFonts w:hint="eastAsia"/>
                <w:szCs w:val="22"/>
              </w:rPr>
              <w:t xml:space="preserve"> </w:t>
            </w:r>
            <w:r>
              <w:rPr>
                <w:szCs w:val="22"/>
              </w:rPr>
              <w:t>API</w:t>
            </w:r>
            <w:r w:rsidR="00B2327A">
              <w:rPr>
                <w:szCs w:val="22"/>
              </w:rPr>
              <w:t xml:space="preserve"> </w:t>
            </w:r>
            <w:r>
              <w:rPr>
                <w:szCs w:val="22"/>
              </w:rPr>
              <w:t>CBT</w:t>
            </w:r>
            <w:r w:rsidR="00B2327A">
              <w:rPr>
                <w:szCs w:val="22"/>
              </w:rPr>
              <w:t xml:space="preserve"> </w:t>
            </w:r>
            <w:r>
              <w:rPr>
                <w:rFonts w:hint="eastAsia"/>
                <w:szCs w:val="22"/>
              </w:rPr>
              <w:t>딜러</w:t>
            </w:r>
            <w:r w:rsidR="00B2327A">
              <w:rPr>
                <w:rFonts w:hint="eastAsia"/>
                <w:szCs w:val="22"/>
              </w:rPr>
              <w:t xml:space="preserve"> </w:t>
            </w:r>
            <w:r>
              <w:rPr>
                <w:rFonts w:hint="eastAsia"/>
                <w:szCs w:val="22"/>
              </w:rPr>
              <w:t>계약서</w:t>
            </w:r>
            <w:r>
              <w:rPr>
                <w:rFonts w:hint="eastAsia"/>
                <w:szCs w:val="22"/>
              </w:rPr>
              <w:t>(</w:t>
            </w:r>
            <w:r>
              <w:rPr>
                <w:rFonts w:hint="eastAsia"/>
                <w:szCs w:val="22"/>
              </w:rPr>
              <w:t>정식</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개시</w:t>
            </w:r>
            <w:r w:rsidR="00B2327A">
              <w:rPr>
                <w:rFonts w:hint="eastAsia"/>
                <w:szCs w:val="22"/>
              </w:rPr>
              <w:t xml:space="preserve"> </w:t>
            </w:r>
            <w:r>
              <w:rPr>
                <w:rFonts w:hint="eastAsia"/>
                <w:szCs w:val="22"/>
              </w:rPr>
              <w:t>전인</w:t>
            </w:r>
            <w:r w:rsidR="00B2327A">
              <w:rPr>
                <w:rFonts w:hint="eastAsia"/>
                <w:szCs w:val="22"/>
              </w:rPr>
              <w:t xml:space="preserve"> </w:t>
            </w:r>
            <w:r>
              <w:rPr>
                <w:rFonts w:hint="eastAsia"/>
                <w:szCs w:val="22"/>
              </w:rPr>
              <w:t>카카오의</w:t>
            </w:r>
            <w:r w:rsidR="00B2327A">
              <w:rPr>
                <w:rFonts w:hint="eastAsia"/>
                <w:szCs w:val="22"/>
              </w:rPr>
              <w:t xml:space="preserve"> </w:t>
            </w:r>
            <w:r>
              <w:rPr>
                <w:rFonts w:hint="eastAsia"/>
                <w:szCs w:val="22"/>
              </w:rPr>
              <w:t>서비스로</w:t>
            </w:r>
            <w:r>
              <w:rPr>
                <w:rFonts w:hint="eastAsia"/>
                <w:szCs w:val="22"/>
              </w:rPr>
              <w:t>,</w:t>
            </w:r>
            <w:r w:rsidR="00B2327A">
              <w:rPr>
                <w:szCs w:val="22"/>
              </w:rPr>
              <w:t xml:space="preserve"> </w:t>
            </w:r>
            <w:r>
              <w:rPr>
                <w:rFonts w:hint="eastAsia"/>
                <w:szCs w:val="22"/>
              </w:rPr>
              <w:t>회사는</w:t>
            </w:r>
            <w:r w:rsidR="00B2327A">
              <w:rPr>
                <w:rFonts w:hint="eastAsia"/>
                <w:szCs w:val="22"/>
              </w:rPr>
              <w:t xml:space="preserve"> </w:t>
            </w:r>
            <w:r>
              <w:rPr>
                <w:rFonts w:hint="eastAsia"/>
                <w:szCs w:val="22"/>
              </w:rPr>
              <w:t>베타</w:t>
            </w:r>
            <w:r w:rsidR="00B2327A">
              <w:rPr>
                <w:rFonts w:hint="eastAsia"/>
                <w:szCs w:val="22"/>
              </w:rPr>
              <w:t xml:space="preserve"> </w:t>
            </w:r>
            <w:r>
              <w:rPr>
                <w:rFonts w:hint="eastAsia"/>
                <w:szCs w:val="22"/>
              </w:rPr>
              <w:t>테스트에</w:t>
            </w:r>
            <w:r w:rsidR="00B2327A">
              <w:rPr>
                <w:rFonts w:hint="eastAsia"/>
                <w:szCs w:val="22"/>
              </w:rPr>
              <w:t xml:space="preserve"> </w:t>
            </w:r>
            <w:r>
              <w:rPr>
                <w:rFonts w:hint="eastAsia"/>
                <w:szCs w:val="22"/>
              </w:rPr>
              <w:t>참여한</w:t>
            </w:r>
            <w:r w:rsidR="00B2327A">
              <w:rPr>
                <w:rFonts w:hint="eastAsia"/>
                <w:szCs w:val="22"/>
              </w:rPr>
              <w:t xml:space="preserve"> </w:t>
            </w:r>
            <w:r>
              <w:rPr>
                <w:rFonts w:hint="eastAsia"/>
                <w:szCs w:val="22"/>
              </w:rPr>
              <w:t>딜러사로서</w:t>
            </w:r>
            <w:r w:rsidR="00B2327A">
              <w:rPr>
                <w:rFonts w:hint="eastAsia"/>
                <w:szCs w:val="22"/>
              </w:rPr>
              <w:t xml:space="preserve"> </w:t>
            </w:r>
            <w:r>
              <w:rPr>
                <w:rFonts w:hint="eastAsia"/>
                <w:szCs w:val="22"/>
              </w:rPr>
              <w:t>개발비용</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투자</w:t>
            </w:r>
            <w:r>
              <w:rPr>
                <w:rFonts w:hint="eastAsia"/>
                <w:szCs w:val="22"/>
              </w:rPr>
              <w:t>)</w:t>
            </w:r>
            <w:r w:rsidR="00B2327A">
              <w:rPr>
                <w:szCs w:val="22"/>
              </w:rPr>
              <w:t xml:space="preserve"> </w:t>
            </w:r>
            <w:r>
              <w:rPr>
                <w:rFonts w:hint="eastAsia"/>
                <w:szCs w:val="22"/>
              </w:rPr>
              <w:t>등</w:t>
            </w:r>
          </w:p>
          <w:p w14:paraId="55916FE8" w14:textId="77777777"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b/>
                <w:szCs w:val="22"/>
              </w:rPr>
              <w:t>플레이오토</w:t>
            </w:r>
          </w:p>
          <w:p w14:paraId="13BD7B82" w14:textId="202A10BC"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442B2C">
              <w:rPr>
                <w:rFonts w:hint="eastAsia"/>
                <w:szCs w:val="22"/>
                <w:u w:val="single"/>
              </w:rPr>
              <w:t>매출계약</w:t>
            </w:r>
            <w:r w:rsidRPr="00442B2C">
              <w:rPr>
                <w:rFonts w:hint="eastAsia"/>
                <w:szCs w:val="22"/>
              </w:rPr>
              <w:t>:</w:t>
            </w:r>
            <w:r w:rsidR="00B2327A">
              <w:rPr>
                <w:szCs w:val="22"/>
              </w:rPr>
              <w:t xml:space="preserve"> </w:t>
            </w:r>
            <w:r>
              <w:rPr>
                <w:rFonts w:hint="eastAsia"/>
                <w:szCs w:val="22"/>
              </w:rPr>
              <w:t>고객</w:t>
            </w:r>
            <w:r w:rsidR="00B2327A">
              <w:rPr>
                <w:rFonts w:hint="eastAsia"/>
                <w:szCs w:val="22"/>
              </w:rPr>
              <w:t xml:space="preserve"> </w:t>
            </w:r>
            <w:r>
              <w:rPr>
                <w:rFonts w:hint="eastAsia"/>
                <w:szCs w:val="22"/>
              </w:rPr>
              <w:t>약관</w:t>
            </w:r>
            <w:r>
              <w:rPr>
                <w:rFonts w:hint="eastAsia"/>
                <w:szCs w:val="22"/>
              </w:rPr>
              <w:t>(</w:t>
            </w:r>
            <w:r>
              <w:rPr>
                <w:rFonts w:hint="eastAsia"/>
                <w:szCs w:val="22"/>
              </w:rPr>
              <w:t>플레이오토</w:t>
            </w:r>
            <w:r w:rsidR="00B2327A">
              <w:rPr>
                <w:rFonts w:hint="eastAsia"/>
                <w:szCs w:val="22"/>
              </w:rPr>
              <w:t xml:space="preserve"> </w:t>
            </w:r>
            <w:r>
              <w:rPr>
                <w:rFonts w:hint="eastAsia"/>
                <w:szCs w:val="22"/>
              </w:rPr>
              <w:t>솔루션</w:t>
            </w:r>
            <w:r>
              <w:rPr>
                <w:rFonts w:hint="eastAsia"/>
                <w:szCs w:val="22"/>
              </w:rPr>
              <w:t>)</w:t>
            </w:r>
            <w:r>
              <w:rPr>
                <w:szCs w:val="22"/>
              </w:rPr>
              <w:t>,</w:t>
            </w:r>
            <w:r w:rsidR="00B2327A">
              <w:rPr>
                <w:szCs w:val="22"/>
              </w:rPr>
              <w:t xml:space="preserve"> </w:t>
            </w:r>
            <w:r>
              <w:rPr>
                <w:rFonts w:hint="eastAsia"/>
                <w:szCs w:val="22"/>
              </w:rPr>
              <w:t>상품관리</w:t>
            </w:r>
            <w:r w:rsidR="00B2327A">
              <w:rPr>
                <w:rFonts w:hint="eastAsia"/>
                <w:szCs w:val="22"/>
              </w:rPr>
              <w:t xml:space="preserve"> </w:t>
            </w:r>
            <w:r>
              <w:rPr>
                <w:rFonts w:hint="eastAsia"/>
                <w:szCs w:val="22"/>
              </w:rPr>
              <w:t>프로그램</w:t>
            </w:r>
            <w:r w:rsidR="00B2327A">
              <w:rPr>
                <w:rFonts w:hint="eastAsia"/>
                <w:szCs w:val="22"/>
              </w:rPr>
              <w:t xml:space="preserve"> </w:t>
            </w:r>
            <w:r>
              <w:rPr>
                <w:rFonts w:hint="eastAsia"/>
                <w:szCs w:val="22"/>
              </w:rPr>
              <w:t>업무제휴계약서</w:t>
            </w:r>
            <w:r>
              <w:rPr>
                <w:rFonts w:hint="eastAsia"/>
                <w:szCs w:val="22"/>
              </w:rPr>
              <w:t>(</w:t>
            </w:r>
            <w:r>
              <w:rPr>
                <w:rFonts w:hint="eastAsia"/>
                <w:szCs w:val="22"/>
              </w:rPr>
              <w:t>쿠팡</w:t>
            </w:r>
            <w:r>
              <w:rPr>
                <w:rFonts w:hint="eastAsia"/>
                <w:szCs w:val="22"/>
              </w:rPr>
              <w:t>,</w:t>
            </w:r>
            <w:r w:rsidR="00B2327A">
              <w:rPr>
                <w:szCs w:val="22"/>
              </w:rPr>
              <w:t xml:space="preserve"> </w:t>
            </w:r>
            <w:r>
              <w:rPr>
                <w:rFonts w:hint="eastAsia"/>
                <w:szCs w:val="22"/>
              </w:rPr>
              <w:t>위메프</w:t>
            </w:r>
            <w:r w:rsidR="00B2327A">
              <w:rPr>
                <w:rFonts w:hint="eastAsia"/>
                <w:szCs w:val="22"/>
              </w:rPr>
              <w:t xml:space="preserve"> </w:t>
            </w:r>
            <w:r>
              <w:rPr>
                <w:rFonts w:hint="eastAsia"/>
                <w:szCs w:val="22"/>
              </w:rPr>
              <w:t>등에게</w:t>
            </w:r>
            <w:r w:rsidR="00B2327A">
              <w:rPr>
                <w:rFonts w:hint="eastAsia"/>
                <w:szCs w:val="22"/>
              </w:rPr>
              <w:t xml:space="preserve"> </w:t>
            </w:r>
            <w:r>
              <w:rPr>
                <w:rFonts w:hint="eastAsia"/>
                <w:szCs w:val="22"/>
              </w:rPr>
              <w:t>자사</w:t>
            </w:r>
            <w:r w:rsidR="00B2327A">
              <w:rPr>
                <w:rFonts w:hint="eastAsia"/>
                <w:szCs w:val="22"/>
              </w:rPr>
              <w:t xml:space="preserve"> </w:t>
            </w:r>
            <w:r>
              <w:rPr>
                <w:rFonts w:hint="eastAsia"/>
                <w:szCs w:val="22"/>
              </w:rPr>
              <w:t>솔루션</w:t>
            </w:r>
            <w:r w:rsidR="00B2327A">
              <w:rPr>
                <w:rFonts w:hint="eastAsia"/>
                <w:szCs w:val="22"/>
              </w:rPr>
              <w:t xml:space="preserve"> </w:t>
            </w:r>
            <w:r>
              <w:rPr>
                <w:rFonts w:hint="eastAsia"/>
                <w:szCs w:val="22"/>
              </w:rPr>
              <w:t>제공하는</w:t>
            </w:r>
            <w:r w:rsidR="00B2327A">
              <w:rPr>
                <w:rFonts w:hint="eastAsia"/>
                <w:szCs w:val="22"/>
              </w:rPr>
              <w:t xml:space="preserve"> </w:t>
            </w:r>
            <w:r>
              <w:rPr>
                <w:szCs w:val="22"/>
              </w:rPr>
              <w:t>Wakeup</w:t>
            </w:r>
            <w:r w:rsidR="00B2327A">
              <w:rPr>
                <w:szCs w:val="22"/>
              </w:rPr>
              <w:t xml:space="preserve"> </w:t>
            </w:r>
            <w:r>
              <w:rPr>
                <w:szCs w:val="22"/>
              </w:rPr>
              <w:t>API</w:t>
            </w:r>
            <w:r w:rsidR="00B2327A">
              <w:rPr>
                <w:szCs w:val="22"/>
              </w:rPr>
              <w:t xml:space="preserve"> </w:t>
            </w:r>
            <w:r>
              <w:rPr>
                <w:rFonts w:hint="eastAsia"/>
                <w:szCs w:val="22"/>
              </w:rPr>
              <w:t>사업</w:t>
            </w:r>
            <w:r w:rsidR="00B2327A">
              <w:rPr>
                <w:rFonts w:hint="eastAsia"/>
                <w:szCs w:val="22"/>
              </w:rPr>
              <w:t xml:space="preserve"> </w:t>
            </w:r>
            <w:r>
              <w:rPr>
                <w:rFonts w:hint="eastAsia"/>
                <w:szCs w:val="22"/>
              </w:rPr>
              <w:t>관련</w:t>
            </w:r>
            <w:r>
              <w:rPr>
                <w:rFonts w:hint="eastAsia"/>
                <w:szCs w:val="22"/>
              </w:rPr>
              <w:t>)</w:t>
            </w:r>
          </w:p>
          <w:p w14:paraId="1A9A3C5D" w14:textId="55BE6B7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u w:val="single"/>
              </w:rPr>
              <w:t>매입계약</w:t>
            </w:r>
            <w:r>
              <w:rPr>
                <w:szCs w:val="22"/>
              </w:rPr>
              <w:t>:</w:t>
            </w:r>
            <w:r w:rsidR="00B2327A">
              <w:rPr>
                <w:szCs w:val="22"/>
              </w:rPr>
              <w:t xml:space="preserve"> </w:t>
            </w:r>
            <w:r>
              <w:rPr>
                <w:szCs w:val="22"/>
              </w:rPr>
              <w:t>IDC</w:t>
            </w:r>
            <w:r w:rsidR="00B2327A">
              <w:rPr>
                <w:szCs w:val="22"/>
              </w:rPr>
              <w:t xml:space="preserve"> </w:t>
            </w:r>
            <w:r>
              <w:rPr>
                <w:rFonts w:hint="eastAsia"/>
                <w:szCs w:val="22"/>
              </w:rPr>
              <w:t>계약</w:t>
            </w:r>
            <w:r w:rsidR="00B2327A">
              <w:rPr>
                <w:rFonts w:hint="eastAsia"/>
                <w:szCs w:val="22"/>
              </w:rPr>
              <w:t xml:space="preserve"> </w:t>
            </w:r>
            <w:r>
              <w:rPr>
                <w:rFonts w:hint="eastAsia"/>
                <w:szCs w:val="22"/>
              </w:rPr>
              <w:t>등</w:t>
            </w:r>
          </w:p>
          <w:p w14:paraId="350BB30D" w14:textId="4B2AD007" w:rsidR="00364AB1" w:rsidRPr="003D7B7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3D7B71">
              <w:rPr>
                <w:rFonts w:hint="eastAsia"/>
                <w:b/>
                <w:szCs w:val="22"/>
              </w:rPr>
              <w:t>링크프라이스</w:t>
            </w:r>
          </w:p>
          <w:p w14:paraId="54BB8368" w14:textId="4C2527AB"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3D7B71">
              <w:rPr>
                <w:rFonts w:hint="eastAsia"/>
                <w:szCs w:val="22"/>
                <w:u w:val="single"/>
              </w:rPr>
              <w:t>매출계약</w:t>
            </w:r>
            <w:r>
              <w:rPr>
                <w:rFonts w:hint="eastAsia"/>
                <w:szCs w:val="22"/>
              </w:rPr>
              <w:t>:</w:t>
            </w:r>
            <w:r w:rsidR="00B2327A">
              <w:rPr>
                <w:szCs w:val="22"/>
              </w:rPr>
              <w:t xml:space="preserve"> </w:t>
            </w:r>
            <w:r>
              <w:rPr>
                <w:rFonts w:hint="eastAsia"/>
                <w:szCs w:val="22"/>
              </w:rPr>
              <w:t>파워</w:t>
            </w:r>
            <w:r w:rsidR="00B2327A">
              <w:rPr>
                <w:rFonts w:hint="eastAsia"/>
                <w:szCs w:val="22"/>
              </w:rPr>
              <w:t xml:space="preserve"> </w:t>
            </w:r>
            <w:r>
              <w:rPr>
                <w:rFonts w:hint="eastAsia"/>
                <w:szCs w:val="22"/>
              </w:rPr>
              <w:t>클릭</w:t>
            </w:r>
            <w:r w:rsidR="00B2327A">
              <w:rPr>
                <w:rFonts w:hint="eastAsia"/>
                <w:szCs w:val="22"/>
              </w:rPr>
              <w:t xml:space="preserve"> </w:t>
            </w:r>
            <w:r>
              <w:rPr>
                <w:rFonts w:hint="eastAsia"/>
                <w:szCs w:val="22"/>
              </w:rPr>
              <w:t>광고대행계약</w:t>
            </w:r>
            <w:r>
              <w:rPr>
                <w:rFonts w:hint="eastAsia"/>
                <w:szCs w:val="22"/>
              </w:rPr>
              <w:t>(</w:t>
            </w:r>
            <w:r>
              <w:rPr>
                <w:rFonts w:hint="eastAsia"/>
                <w:szCs w:val="22"/>
              </w:rPr>
              <w:t>키워드광고</w:t>
            </w:r>
            <w:r>
              <w:rPr>
                <w:rFonts w:hint="eastAsia"/>
                <w:szCs w:val="22"/>
              </w:rPr>
              <w:t>,</w:t>
            </w:r>
            <w:r w:rsidR="00B2327A">
              <w:rPr>
                <w:szCs w:val="22"/>
              </w:rPr>
              <w:t xml:space="preserve"> </w:t>
            </w:r>
            <w:r>
              <w:rPr>
                <w:rFonts w:hint="eastAsia"/>
                <w:szCs w:val="22"/>
              </w:rPr>
              <w:t>이베이코리아와</w:t>
            </w:r>
            <w:r w:rsidR="00B2327A">
              <w:rPr>
                <w:rFonts w:hint="eastAsia"/>
                <w:szCs w:val="22"/>
              </w:rPr>
              <w:t xml:space="preserve"> </w:t>
            </w:r>
            <w:r>
              <w:rPr>
                <w:rFonts w:hint="eastAsia"/>
                <w:szCs w:val="22"/>
              </w:rPr>
              <w:t>체결하였으며</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매체사와</w:t>
            </w:r>
            <w:r w:rsidR="00B2327A">
              <w:rPr>
                <w:rFonts w:hint="eastAsia"/>
                <w:szCs w:val="22"/>
              </w:rPr>
              <w:t xml:space="preserve"> </w:t>
            </w:r>
            <w:r>
              <w:rPr>
                <w:rFonts w:hint="eastAsia"/>
                <w:szCs w:val="22"/>
              </w:rPr>
              <w:t>유사</w:t>
            </w:r>
            <w:r w:rsidR="00B2327A">
              <w:rPr>
                <w:rFonts w:hint="eastAsia"/>
                <w:szCs w:val="22"/>
              </w:rPr>
              <w:t xml:space="preserve"> </w:t>
            </w:r>
            <w:r>
              <w:rPr>
                <w:rFonts w:hint="eastAsia"/>
                <w:szCs w:val="22"/>
              </w:rPr>
              <w:t>계약</w:t>
            </w:r>
            <w:r w:rsidR="00B2327A">
              <w:rPr>
                <w:rFonts w:hint="eastAsia"/>
                <w:szCs w:val="22"/>
              </w:rPr>
              <w:t xml:space="preserve"> </w:t>
            </w:r>
            <w:r>
              <w:rPr>
                <w:rFonts w:hint="eastAsia"/>
                <w:szCs w:val="22"/>
              </w:rPr>
              <w:t>체결</w:t>
            </w:r>
            <w:r w:rsidR="00B2327A">
              <w:rPr>
                <w:rFonts w:hint="eastAsia"/>
                <w:szCs w:val="22"/>
              </w:rPr>
              <w:t xml:space="preserve"> </w:t>
            </w:r>
            <w:r>
              <w:rPr>
                <w:rFonts w:hint="eastAsia"/>
                <w:szCs w:val="22"/>
              </w:rPr>
              <w:t>못하는</w:t>
            </w:r>
            <w:r w:rsidR="00B2327A">
              <w:rPr>
                <w:rFonts w:hint="eastAsia"/>
                <w:szCs w:val="22"/>
              </w:rPr>
              <w:t xml:space="preserve"> </w:t>
            </w:r>
            <w:r>
              <w:rPr>
                <w:rFonts w:hint="eastAsia"/>
                <w:szCs w:val="22"/>
              </w:rPr>
              <w:t>경업금지약정</w:t>
            </w:r>
            <w:r w:rsidR="00B2327A">
              <w:rPr>
                <w:rFonts w:hint="eastAsia"/>
                <w:szCs w:val="22"/>
              </w:rPr>
              <w:t xml:space="preserve"> </w:t>
            </w:r>
            <w:r>
              <w:rPr>
                <w:rFonts w:hint="eastAsia"/>
                <w:szCs w:val="22"/>
              </w:rPr>
              <w:t>포함</w:t>
            </w:r>
            <w:r>
              <w:rPr>
                <w:rFonts w:hint="eastAsia"/>
                <w:szCs w:val="22"/>
              </w:rPr>
              <w:t>)</w:t>
            </w:r>
            <w:r>
              <w:rPr>
                <w:szCs w:val="22"/>
              </w:rPr>
              <w:t>,</w:t>
            </w:r>
            <w:r w:rsidR="00B2327A">
              <w:rPr>
                <w:szCs w:val="22"/>
              </w:rPr>
              <w:t xml:space="preserve"> </w:t>
            </w:r>
            <w:r>
              <w:rPr>
                <w:rFonts w:hint="eastAsia"/>
                <w:szCs w:val="22"/>
              </w:rPr>
              <w:t>광고계약서</w:t>
            </w:r>
            <w:r>
              <w:rPr>
                <w:rFonts w:hint="eastAsia"/>
                <w:szCs w:val="22"/>
              </w:rPr>
              <w:t>(</w:t>
            </w:r>
            <w:r>
              <w:rPr>
                <w:rFonts w:hint="eastAsia"/>
                <w:szCs w:val="22"/>
              </w:rPr>
              <w:t>키워드사업부</w:t>
            </w:r>
            <w:r>
              <w:rPr>
                <w:rFonts w:hint="eastAsia"/>
                <w:szCs w:val="22"/>
              </w:rPr>
              <w:t>,</w:t>
            </w:r>
            <w:r w:rsidR="00B2327A">
              <w:rPr>
                <w:szCs w:val="22"/>
              </w:rPr>
              <w:t xml:space="preserve"> </w:t>
            </w:r>
            <w:r>
              <w:rPr>
                <w:rFonts w:hint="eastAsia"/>
                <w:szCs w:val="22"/>
              </w:rPr>
              <w:t>제휴사업부</w:t>
            </w:r>
            <w:r>
              <w:rPr>
                <w:rFonts w:hint="eastAsia"/>
                <w:szCs w:val="22"/>
              </w:rPr>
              <w:t>)</w:t>
            </w:r>
          </w:p>
          <w:p w14:paraId="5CAD7EE3" w14:textId="55C212A3" w:rsidR="00364AB1" w:rsidRPr="003D7B7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DE5423">
              <w:rPr>
                <w:rFonts w:hint="eastAsia"/>
                <w:szCs w:val="22"/>
                <w:u w:val="single"/>
              </w:rPr>
              <w:t>매입계약</w:t>
            </w:r>
            <w:r>
              <w:rPr>
                <w:rFonts w:hint="eastAsia"/>
                <w:szCs w:val="22"/>
              </w:rPr>
              <w:t>:</w:t>
            </w:r>
            <w:r w:rsidR="00B2327A">
              <w:rPr>
                <w:szCs w:val="22"/>
              </w:rPr>
              <w:t xml:space="preserve"> </w:t>
            </w:r>
            <w:r>
              <w:rPr>
                <w:rFonts w:hint="eastAsia"/>
                <w:szCs w:val="22"/>
              </w:rPr>
              <w:t>특이사항</w:t>
            </w:r>
            <w:r w:rsidR="00B2327A">
              <w:rPr>
                <w:rFonts w:hint="eastAsia"/>
                <w:szCs w:val="22"/>
              </w:rPr>
              <w:t xml:space="preserve"> </w:t>
            </w:r>
            <w:r>
              <w:rPr>
                <w:rFonts w:hint="eastAsia"/>
                <w:szCs w:val="22"/>
              </w:rPr>
              <w:t>없음</w:t>
            </w:r>
            <w:r w:rsidR="00964202">
              <w:rPr>
                <w:rFonts w:hint="eastAsia"/>
                <w:szCs w:val="22"/>
              </w:rPr>
              <w:t>.</w:t>
            </w:r>
          </w:p>
        </w:tc>
        <w:tc>
          <w:tcPr>
            <w:tcW w:w="1612" w:type="pct"/>
            <w:tcBorders>
              <w:top w:val="single" w:sz="12" w:space="0" w:color="000080"/>
              <w:bottom w:val="single" w:sz="12" w:space="0" w:color="000080"/>
            </w:tcBorders>
          </w:tcPr>
          <w:p w14:paraId="50E5E13E" w14:textId="593E05B8"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각</w:t>
            </w:r>
            <w:r w:rsidR="00B2327A">
              <w:rPr>
                <w:rFonts w:hint="eastAsia"/>
                <w:szCs w:val="22"/>
              </w:rPr>
              <w:t xml:space="preserve"> </w:t>
            </w:r>
            <w:r>
              <w:rPr>
                <w:rFonts w:hint="eastAsia"/>
                <w:szCs w:val="22"/>
              </w:rPr>
              <w:t>이슈별</w:t>
            </w:r>
            <w:r w:rsidR="00B2327A">
              <w:rPr>
                <w:rFonts w:hint="eastAsia"/>
                <w:szCs w:val="22"/>
              </w:rPr>
              <w:t xml:space="preserve"> </w:t>
            </w:r>
            <w:r>
              <w:rPr>
                <w:rFonts w:hint="eastAsia"/>
                <w:szCs w:val="22"/>
              </w:rPr>
              <w:t>검토</w:t>
            </w:r>
            <w:r>
              <w:rPr>
                <w:rFonts w:hint="eastAsia"/>
                <w:szCs w:val="22"/>
              </w:rPr>
              <w:t>.</w:t>
            </w:r>
          </w:p>
        </w:tc>
        <w:tc>
          <w:tcPr>
            <w:tcW w:w="922" w:type="pct"/>
            <w:tcBorders>
              <w:top w:val="single" w:sz="12" w:space="0" w:color="000080"/>
              <w:bottom w:val="single" w:sz="12" w:space="0" w:color="000080"/>
            </w:tcBorders>
          </w:tcPr>
          <w:p w14:paraId="570433DA" w14:textId="670C644E"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E35641" w14:paraId="48862038" w14:textId="77777777" w:rsidTr="0090308D">
        <w:trPr>
          <w:trHeight w:val="20"/>
        </w:trPr>
        <w:tc>
          <w:tcPr>
            <w:tcW w:w="680" w:type="pct"/>
            <w:tcBorders>
              <w:top w:val="single" w:sz="12" w:space="0" w:color="000080"/>
              <w:bottom w:val="single" w:sz="12" w:space="0" w:color="000080"/>
            </w:tcBorders>
          </w:tcPr>
          <w:p w14:paraId="465DBBE2" w14:textId="29CB7EC9" w:rsidR="00364AB1" w:rsidRDefault="00364AB1" w:rsidP="00364AB1">
            <w:pPr>
              <w:pStyle w:val="afff1"/>
              <w:adjustRightInd w:val="0"/>
              <w:spacing w:before="60" w:after="60" w:line="280" w:lineRule="atLeast"/>
              <w:jc w:val="center"/>
              <w:outlineLvl w:val="0"/>
              <w:rPr>
                <w:b/>
                <w:color w:val="000080"/>
                <w:sz w:val="20"/>
                <w:szCs w:val="22"/>
              </w:rPr>
            </w:pPr>
            <w:bookmarkStart w:id="74" w:name="_Toc88043560"/>
            <w:r>
              <w:rPr>
                <w:rFonts w:hint="eastAsia"/>
                <w:b/>
                <w:color w:val="000080"/>
                <w:sz w:val="20"/>
                <w:szCs w:val="22"/>
              </w:rPr>
              <w:t>[Tailwind]</w:t>
            </w:r>
            <w:r w:rsidR="00B2327A">
              <w:rPr>
                <w:b/>
                <w:color w:val="000080"/>
                <w:sz w:val="20"/>
                <w:szCs w:val="22"/>
              </w:rPr>
              <w:t xml:space="preserve"> </w:t>
            </w:r>
            <w:r w:rsidR="00E74C81">
              <w:rPr>
                <w:b/>
                <w:color w:val="000080"/>
                <w:sz w:val="20"/>
                <w:szCs w:val="22"/>
              </w:rPr>
              <w:br/>
            </w:r>
            <w:r>
              <w:rPr>
                <w:b/>
                <w:color w:val="000080"/>
                <w:sz w:val="20"/>
                <w:szCs w:val="22"/>
              </w:rPr>
              <w:t>PG</w:t>
            </w:r>
            <w:r>
              <w:rPr>
                <w:rFonts w:hint="eastAsia"/>
                <w:b/>
                <w:color w:val="000080"/>
                <w:sz w:val="20"/>
                <w:szCs w:val="22"/>
              </w:rPr>
              <w:t>사</w:t>
            </w:r>
            <w:r w:rsidR="00B2327A">
              <w:rPr>
                <w:rFonts w:hint="eastAsia"/>
                <w:b/>
                <w:color w:val="000080"/>
                <w:sz w:val="20"/>
                <w:szCs w:val="22"/>
              </w:rPr>
              <w:t xml:space="preserve"> </w:t>
            </w:r>
            <w:r>
              <w:rPr>
                <w:rFonts w:hint="eastAsia"/>
                <w:b/>
                <w:color w:val="000080"/>
                <w:sz w:val="20"/>
                <w:szCs w:val="22"/>
              </w:rPr>
              <w:t>업무대행</w:t>
            </w:r>
            <w:r w:rsidR="00E74C81">
              <w:rPr>
                <w:b/>
                <w:color w:val="000080"/>
                <w:sz w:val="20"/>
                <w:szCs w:val="22"/>
              </w:rPr>
              <w:br/>
            </w:r>
            <w:r>
              <w:rPr>
                <w:rFonts w:hint="eastAsia"/>
                <w:b/>
                <w:color w:val="000080"/>
                <w:sz w:val="20"/>
                <w:szCs w:val="22"/>
              </w:rPr>
              <w:lastRenderedPageBreak/>
              <w:t>계약서</w:t>
            </w:r>
            <w:bookmarkEnd w:id="74"/>
          </w:p>
        </w:tc>
        <w:tc>
          <w:tcPr>
            <w:tcW w:w="1786" w:type="pct"/>
            <w:tcBorders>
              <w:top w:val="single" w:sz="12" w:space="0" w:color="000080"/>
              <w:bottom w:val="single" w:sz="12" w:space="0" w:color="000080"/>
            </w:tcBorders>
          </w:tcPr>
          <w:p w14:paraId="77ADD699" w14:textId="6C8581DF"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Tai</w:t>
            </w:r>
            <w:r>
              <w:rPr>
                <w:szCs w:val="22"/>
              </w:rPr>
              <w:t>lwind</w:t>
            </w:r>
            <w:r>
              <w:rPr>
                <w:rFonts w:hint="eastAsia"/>
                <w:szCs w:val="22"/>
              </w:rPr>
              <w:t>는</w:t>
            </w:r>
            <w:r w:rsidR="00B2327A">
              <w:rPr>
                <w:szCs w:val="22"/>
              </w:rPr>
              <w:t xml:space="preserve"> </w:t>
            </w:r>
            <w:r>
              <w:rPr>
                <w:szCs w:val="22"/>
              </w:rPr>
              <w:t>PG</w:t>
            </w:r>
            <w:r>
              <w:rPr>
                <w:rFonts w:hint="eastAsia"/>
                <w:szCs w:val="22"/>
              </w:rPr>
              <w:t>사와</w:t>
            </w:r>
            <w:r w:rsidR="00B2327A">
              <w:rPr>
                <w:rFonts w:hint="eastAsia"/>
                <w:szCs w:val="22"/>
              </w:rPr>
              <w:t xml:space="preserve"> </w:t>
            </w:r>
            <w:r>
              <w:rPr>
                <w:rFonts w:hint="eastAsia"/>
                <w:szCs w:val="22"/>
              </w:rPr>
              <w:t>업무대행계약을</w:t>
            </w:r>
            <w:r w:rsidR="00B2327A">
              <w:rPr>
                <w:rFonts w:hint="eastAsia"/>
                <w:szCs w:val="22"/>
              </w:rPr>
              <w:t xml:space="preserve"> </w:t>
            </w:r>
            <w:r>
              <w:rPr>
                <w:rFonts w:hint="eastAsia"/>
                <w:szCs w:val="22"/>
              </w:rPr>
              <w:t>체결하여</w:t>
            </w:r>
            <w:r>
              <w:rPr>
                <w:rFonts w:hint="eastAsia"/>
                <w:szCs w:val="22"/>
              </w:rPr>
              <w:t>,</w:t>
            </w:r>
            <w:r w:rsidR="00B2327A">
              <w:rPr>
                <w:rFonts w:hint="eastAsia"/>
                <w:szCs w:val="22"/>
              </w:rPr>
              <w:t xml:space="preserve"> </w:t>
            </w:r>
            <w:r w:rsidRPr="00802E07">
              <w:rPr>
                <w:rFonts w:hint="eastAsia"/>
                <w:szCs w:val="22"/>
              </w:rPr>
              <w:t>메이크샵</w:t>
            </w:r>
            <w:r w:rsidR="00B2327A">
              <w:rPr>
                <w:szCs w:val="22"/>
              </w:rPr>
              <w:t xml:space="preserve"> </w:t>
            </w:r>
            <w:r w:rsidRPr="00802E07">
              <w:rPr>
                <w:rFonts w:hint="eastAsia"/>
                <w:szCs w:val="22"/>
              </w:rPr>
              <w:t>솔루션을</w:t>
            </w:r>
            <w:r w:rsidR="00B2327A">
              <w:rPr>
                <w:szCs w:val="22"/>
              </w:rPr>
              <w:t xml:space="preserve"> </w:t>
            </w:r>
            <w:r w:rsidRPr="00802E07">
              <w:rPr>
                <w:rFonts w:hint="eastAsia"/>
                <w:szCs w:val="22"/>
              </w:rPr>
              <w:t>통해</w:t>
            </w:r>
            <w:r w:rsidR="00B2327A">
              <w:rPr>
                <w:szCs w:val="22"/>
              </w:rPr>
              <w:t xml:space="preserve"> </w:t>
            </w:r>
            <w:r w:rsidRPr="00802E07">
              <w:rPr>
                <w:rFonts w:hint="eastAsia"/>
                <w:szCs w:val="22"/>
              </w:rPr>
              <w:t>설립된</w:t>
            </w:r>
            <w:r w:rsidR="00B2327A">
              <w:rPr>
                <w:szCs w:val="22"/>
              </w:rPr>
              <w:t xml:space="preserve"> </w:t>
            </w:r>
            <w:r w:rsidRPr="00802E07">
              <w:rPr>
                <w:rFonts w:hint="eastAsia"/>
                <w:szCs w:val="22"/>
              </w:rPr>
              <w:t>쇼핑몰에서</w:t>
            </w:r>
            <w:r w:rsidR="00B2327A">
              <w:rPr>
                <w:szCs w:val="22"/>
              </w:rPr>
              <w:t xml:space="preserve"> </w:t>
            </w:r>
            <w:r w:rsidRPr="00802E07">
              <w:rPr>
                <w:szCs w:val="22"/>
              </w:rPr>
              <w:t>PG</w:t>
            </w:r>
            <w:r w:rsidRPr="00802E07">
              <w:rPr>
                <w:rFonts w:hint="eastAsia"/>
                <w:szCs w:val="22"/>
              </w:rPr>
              <w:t>사를</w:t>
            </w:r>
            <w:r w:rsidR="00B2327A">
              <w:rPr>
                <w:szCs w:val="22"/>
              </w:rPr>
              <w:t xml:space="preserve"> </w:t>
            </w:r>
            <w:r w:rsidRPr="00802E07">
              <w:rPr>
                <w:rFonts w:hint="eastAsia"/>
                <w:szCs w:val="22"/>
              </w:rPr>
              <w:t>선택</w:t>
            </w:r>
            <w:r w:rsidR="00B2327A">
              <w:rPr>
                <w:rFonts w:hint="eastAsia"/>
                <w:szCs w:val="22"/>
              </w:rPr>
              <w:t xml:space="preserve"> </w:t>
            </w:r>
            <w:r>
              <w:rPr>
                <w:rFonts w:hint="eastAsia"/>
                <w:szCs w:val="22"/>
              </w:rPr>
              <w:t>및</w:t>
            </w:r>
            <w:r w:rsidR="00B2327A">
              <w:rPr>
                <w:rFonts w:hint="eastAsia"/>
                <w:szCs w:val="22"/>
              </w:rPr>
              <w:t xml:space="preserve"> </w:t>
            </w:r>
            <w:r>
              <w:rPr>
                <w:rFonts w:hint="eastAsia"/>
                <w:szCs w:val="22"/>
              </w:rPr>
              <w:lastRenderedPageBreak/>
              <w:t>연동</w:t>
            </w:r>
            <w:r w:rsidRPr="00802E07">
              <w:rPr>
                <w:rFonts w:hint="eastAsia"/>
                <w:szCs w:val="22"/>
              </w:rPr>
              <w:t>할</w:t>
            </w:r>
            <w:r w:rsidR="00B2327A">
              <w:rPr>
                <w:szCs w:val="22"/>
              </w:rPr>
              <w:t xml:space="preserve"> </w:t>
            </w:r>
            <w:r w:rsidRPr="00802E07">
              <w:rPr>
                <w:rFonts w:hint="eastAsia"/>
                <w:szCs w:val="22"/>
              </w:rPr>
              <w:t>수</w:t>
            </w:r>
            <w:r w:rsidR="00B2327A">
              <w:rPr>
                <w:szCs w:val="22"/>
              </w:rPr>
              <w:t xml:space="preserve"> </w:t>
            </w:r>
            <w:r w:rsidRPr="00802E07">
              <w:rPr>
                <w:rFonts w:hint="eastAsia"/>
                <w:szCs w:val="22"/>
              </w:rPr>
              <w:t>있도록</w:t>
            </w:r>
            <w:r w:rsidR="00B2327A">
              <w:rPr>
                <w:szCs w:val="22"/>
              </w:rPr>
              <w:t xml:space="preserve"> </w:t>
            </w:r>
            <w:r w:rsidRPr="00802E07">
              <w:rPr>
                <w:rFonts w:hint="eastAsia"/>
                <w:szCs w:val="22"/>
              </w:rPr>
              <w:t>하고</w:t>
            </w:r>
            <w:r w:rsidRPr="00802E07">
              <w:rPr>
                <w:szCs w:val="22"/>
              </w:rPr>
              <w:t>,</w:t>
            </w:r>
            <w:r w:rsidR="00B2327A">
              <w:rPr>
                <w:szCs w:val="22"/>
              </w:rPr>
              <w:t xml:space="preserve"> </w:t>
            </w:r>
            <w:r>
              <w:rPr>
                <w:rFonts w:hint="eastAsia"/>
                <w:szCs w:val="22"/>
              </w:rPr>
              <w:t>이를</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쇼핑몰</w:t>
            </w:r>
            <w:r w:rsidR="00B2327A">
              <w:rPr>
                <w:rFonts w:hint="eastAsia"/>
                <w:szCs w:val="22"/>
              </w:rPr>
              <w:t xml:space="preserve"> </w:t>
            </w:r>
            <w:r>
              <w:rPr>
                <w:rFonts w:hint="eastAsia"/>
                <w:szCs w:val="22"/>
              </w:rPr>
              <w:t>운영자의</w:t>
            </w:r>
            <w:r w:rsidR="00B2327A">
              <w:rPr>
                <w:rFonts w:hint="eastAsia"/>
                <w:szCs w:val="22"/>
              </w:rPr>
              <w:t xml:space="preserve"> </w:t>
            </w:r>
            <w:r>
              <w:rPr>
                <w:szCs w:val="22"/>
              </w:rPr>
              <w:t>PG</w:t>
            </w:r>
            <w:r>
              <w:rPr>
                <w:rFonts w:hint="eastAsia"/>
                <w:szCs w:val="22"/>
              </w:rPr>
              <w:t>사</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가입</w:t>
            </w:r>
            <w:r w:rsidR="00B2327A">
              <w:rPr>
                <w:rFonts w:hint="eastAsia"/>
                <w:szCs w:val="22"/>
              </w:rPr>
              <w:t xml:space="preserve"> </w:t>
            </w:r>
            <w:r>
              <w:rPr>
                <w:rFonts w:hint="eastAsia"/>
                <w:szCs w:val="22"/>
              </w:rPr>
              <w:t>및</w:t>
            </w:r>
            <w:r w:rsidR="00B2327A">
              <w:rPr>
                <w:rFonts w:hint="eastAsia"/>
                <w:szCs w:val="22"/>
              </w:rPr>
              <w:t xml:space="preserve"> </w:t>
            </w:r>
            <w:r w:rsidRPr="00802E07">
              <w:rPr>
                <w:szCs w:val="22"/>
              </w:rPr>
              <w:t>PG</w:t>
            </w:r>
            <w:r w:rsidR="00B2327A">
              <w:rPr>
                <w:szCs w:val="22"/>
              </w:rPr>
              <w:t xml:space="preserve"> </w:t>
            </w:r>
            <w:r w:rsidRPr="00802E07">
              <w:rPr>
                <w:rFonts w:hint="eastAsia"/>
                <w:szCs w:val="22"/>
              </w:rPr>
              <w:t>결제가</w:t>
            </w:r>
            <w:r w:rsidR="00B2327A">
              <w:rPr>
                <w:szCs w:val="22"/>
              </w:rPr>
              <w:t xml:space="preserve"> </w:t>
            </w:r>
            <w:r w:rsidRPr="00802E07">
              <w:rPr>
                <w:rFonts w:hint="eastAsia"/>
                <w:szCs w:val="22"/>
              </w:rPr>
              <w:t>이루어지면</w:t>
            </w:r>
            <w:r w:rsidR="00B2327A">
              <w:rPr>
                <w:szCs w:val="22"/>
              </w:rPr>
              <w:t xml:space="preserve"> </w:t>
            </w:r>
            <w:r w:rsidRPr="00802E07">
              <w:rPr>
                <w:szCs w:val="22"/>
              </w:rPr>
              <w:t>PG</w:t>
            </w:r>
            <w:r w:rsidRPr="00802E07">
              <w:rPr>
                <w:rFonts w:hint="eastAsia"/>
                <w:szCs w:val="22"/>
              </w:rPr>
              <w:t>사가</w:t>
            </w:r>
            <w:r w:rsidR="00B2327A">
              <w:rPr>
                <w:szCs w:val="22"/>
              </w:rPr>
              <w:t xml:space="preserve"> </w:t>
            </w:r>
            <w:r w:rsidRPr="00802E07">
              <w:rPr>
                <w:rFonts w:hint="eastAsia"/>
                <w:szCs w:val="22"/>
              </w:rPr>
              <w:t>수취하는</w:t>
            </w:r>
            <w:r w:rsidR="00B2327A">
              <w:rPr>
                <w:szCs w:val="22"/>
              </w:rPr>
              <w:t xml:space="preserve"> </w:t>
            </w:r>
            <w:r>
              <w:rPr>
                <w:rFonts w:hint="eastAsia"/>
                <w:szCs w:val="22"/>
              </w:rPr>
              <w:t>가입비</w:t>
            </w:r>
            <w:r w:rsidR="00B2327A">
              <w:rPr>
                <w:rFonts w:hint="eastAsia"/>
                <w:szCs w:val="22"/>
              </w:rPr>
              <w:t xml:space="preserve"> </w:t>
            </w:r>
            <w:r>
              <w:rPr>
                <w:rFonts w:hint="eastAsia"/>
                <w:szCs w:val="22"/>
              </w:rPr>
              <w:t>및</w:t>
            </w:r>
            <w:r w:rsidR="00B2327A">
              <w:rPr>
                <w:rFonts w:hint="eastAsia"/>
                <w:szCs w:val="22"/>
              </w:rPr>
              <w:t xml:space="preserve"> </w:t>
            </w:r>
            <w:r w:rsidRPr="00802E07">
              <w:rPr>
                <w:rFonts w:hint="eastAsia"/>
                <w:szCs w:val="22"/>
              </w:rPr>
              <w:t>수수료</w:t>
            </w:r>
            <w:r w:rsidR="00B2327A">
              <w:rPr>
                <w:szCs w:val="22"/>
              </w:rPr>
              <w:t xml:space="preserve"> </w:t>
            </w:r>
            <w:r w:rsidRPr="00802E07">
              <w:rPr>
                <w:rFonts w:hint="eastAsia"/>
                <w:szCs w:val="22"/>
              </w:rPr>
              <w:t>중</w:t>
            </w:r>
            <w:r w:rsidR="00B2327A">
              <w:rPr>
                <w:szCs w:val="22"/>
              </w:rPr>
              <w:t xml:space="preserve"> </w:t>
            </w:r>
            <w:r w:rsidRPr="00802E07">
              <w:rPr>
                <w:rFonts w:hint="eastAsia"/>
                <w:szCs w:val="22"/>
              </w:rPr>
              <w:t>일부를</w:t>
            </w:r>
            <w:r w:rsidR="00B2327A">
              <w:rPr>
                <w:szCs w:val="22"/>
              </w:rPr>
              <w:t xml:space="preserve"> </w:t>
            </w:r>
            <w:r>
              <w:rPr>
                <w:rFonts w:hint="eastAsia"/>
                <w:szCs w:val="22"/>
              </w:rPr>
              <w:t>업무</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영업대행</w:t>
            </w:r>
            <w:r w:rsidR="00B2327A">
              <w:rPr>
                <w:rFonts w:hint="eastAsia"/>
                <w:szCs w:val="22"/>
              </w:rPr>
              <w:t xml:space="preserve"> </w:t>
            </w:r>
            <w:r w:rsidRPr="00802E07">
              <w:rPr>
                <w:rFonts w:hint="eastAsia"/>
                <w:szCs w:val="22"/>
              </w:rPr>
              <w:t>수수료로</w:t>
            </w:r>
            <w:r w:rsidR="00B2327A">
              <w:rPr>
                <w:szCs w:val="22"/>
              </w:rPr>
              <w:t xml:space="preserve"> </w:t>
            </w:r>
            <w:r w:rsidRPr="00802E07">
              <w:rPr>
                <w:rFonts w:hint="eastAsia"/>
                <w:szCs w:val="22"/>
              </w:rPr>
              <w:t>수취하고</w:t>
            </w:r>
            <w:r w:rsidR="00B2327A">
              <w:rPr>
                <w:szCs w:val="22"/>
              </w:rPr>
              <w:t xml:space="preserve"> </w:t>
            </w:r>
            <w:r w:rsidRPr="00802E07">
              <w:rPr>
                <w:rFonts w:hint="eastAsia"/>
                <w:szCs w:val="22"/>
              </w:rPr>
              <w:t>있음</w:t>
            </w:r>
            <w:r w:rsidRPr="00802E07">
              <w:rPr>
                <w:szCs w:val="22"/>
              </w:rPr>
              <w:t>.</w:t>
            </w:r>
            <w:r w:rsidR="00B2327A">
              <w:rPr>
                <w:szCs w:val="22"/>
              </w:rPr>
              <w:t xml:space="preserve"> </w:t>
            </w:r>
          </w:p>
          <w:p w14:paraId="6192C1E0" w14:textId="17E5E7DE" w:rsidR="00364AB1" w:rsidRPr="004B3FAB" w:rsidRDefault="00364AB1" w:rsidP="00770EB0">
            <w:pPr>
              <w:pStyle w:val="afff4"/>
              <w:widowControl w:val="0"/>
              <w:numPr>
                <w:ilvl w:val="0"/>
                <w:numId w:val="14"/>
              </w:numPr>
              <w:wordWrap w:val="0"/>
              <w:autoSpaceDN w:val="0"/>
              <w:adjustRightInd w:val="0"/>
              <w:snapToGrid w:val="0"/>
              <w:spacing w:before="60" w:after="60" w:line="280" w:lineRule="atLeast"/>
              <w:ind w:leftChars="0"/>
              <w:rPr>
                <w:szCs w:val="22"/>
              </w:rPr>
            </w:pPr>
            <w:r w:rsidRPr="004803EF">
              <w:rPr>
                <w:szCs w:val="22"/>
              </w:rPr>
              <w:t>PG</w:t>
            </w:r>
            <w:r w:rsidRPr="004803EF">
              <w:rPr>
                <w:rFonts w:hint="eastAsia"/>
                <w:szCs w:val="22"/>
              </w:rPr>
              <w:t>사와</w:t>
            </w:r>
            <w:r w:rsidR="00B2327A">
              <w:rPr>
                <w:szCs w:val="22"/>
              </w:rPr>
              <w:t xml:space="preserve"> </w:t>
            </w:r>
            <w:r w:rsidRPr="004803EF">
              <w:rPr>
                <w:rFonts w:hint="eastAsia"/>
                <w:szCs w:val="22"/>
              </w:rPr>
              <w:t>체결한</w:t>
            </w:r>
            <w:r w:rsidR="00B2327A">
              <w:rPr>
                <w:szCs w:val="22"/>
              </w:rPr>
              <w:t xml:space="preserve"> </w:t>
            </w:r>
            <w:r w:rsidRPr="00EC2CB6">
              <w:rPr>
                <w:rFonts w:hint="eastAsia"/>
                <w:szCs w:val="22"/>
              </w:rPr>
              <w:t>업무제휴계약서의</w:t>
            </w:r>
            <w:r w:rsidR="00B2327A">
              <w:rPr>
                <w:szCs w:val="22"/>
              </w:rPr>
              <w:t xml:space="preserve"> </w:t>
            </w:r>
            <w:r w:rsidRPr="004803EF">
              <w:rPr>
                <w:rFonts w:hint="eastAsia"/>
                <w:szCs w:val="22"/>
              </w:rPr>
              <w:t>주요</w:t>
            </w:r>
            <w:r w:rsidR="00B2327A">
              <w:rPr>
                <w:szCs w:val="22"/>
              </w:rPr>
              <w:t xml:space="preserve"> </w:t>
            </w:r>
            <w:r w:rsidRPr="004803EF">
              <w:rPr>
                <w:rFonts w:hint="eastAsia"/>
                <w:szCs w:val="22"/>
              </w:rPr>
              <w:t>조건은</w:t>
            </w:r>
            <w:r w:rsidR="00B2327A">
              <w:rPr>
                <w:szCs w:val="22"/>
              </w:rPr>
              <w:t xml:space="preserve"> </w:t>
            </w:r>
            <w:r w:rsidR="00770EB0" w:rsidRPr="00770EB0">
              <w:rPr>
                <w:szCs w:val="22"/>
              </w:rPr>
              <w:t>[</w:t>
            </w:r>
            <w:r w:rsidRPr="00770EB0">
              <w:rPr>
                <w:rFonts w:hint="eastAsia"/>
                <w:szCs w:val="22"/>
              </w:rPr>
              <w:t>별첨</w:t>
            </w:r>
            <w:r w:rsidR="00B2327A">
              <w:rPr>
                <w:rFonts w:hint="eastAsia"/>
                <w:szCs w:val="22"/>
              </w:rPr>
              <w:t xml:space="preserve"> </w:t>
            </w:r>
            <w:r w:rsidR="00770EB0" w:rsidRPr="00770EB0">
              <w:rPr>
                <w:szCs w:val="22"/>
              </w:rPr>
              <w:t>10]</w:t>
            </w:r>
            <w:r w:rsidR="00B2327A">
              <w:rPr>
                <w:szCs w:val="22"/>
              </w:rPr>
              <w:t xml:space="preserve"> </w:t>
            </w:r>
            <w:r w:rsidRPr="00770EB0">
              <w:rPr>
                <w:szCs w:val="22"/>
              </w:rPr>
              <w:t>PG</w:t>
            </w:r>
            <w:r w:rsidRPr="00770EB0">
              <w:rPr>
                <w:rFonts w:hint="eastAsia"/>
                <w:szCs w:val="22"/>
              </w:rPr>
              <w:t>사</w:t>
            </w:r>
            <w:r w:rsidR="00B2327A">
              <w:rPr>
                <w:rFonts w:hint="eastAsia"/>
                <w:szCs w:val="22"/>
              </w:rPr>
              <w:t xml:space="preserve"> </w:t>
            </w:r>
            <w:r w:rsidRPr="00770EB0">
              <w:rPr>
                <w:rFonts w:hint="eastAsia"/>
                <w:szCs w:val="22"/>
              </w:rPr>
              <w:t>업무대행계약서</w:t>
            </w:r>
            <w:r w:rsidR="00B2327A">
              <w:rPr>
                <w:rFonts w:hint="eastAsia"/>
                <w:szCs w:val="22"/>
              </w:rPr>
              <w:t xml:space="preserve"> </w:t>
            </w:r>
            <w:r w:rsidRPr="00770EB0">
              <w:rPr>
                <w:rFonts w:hint="eastAsia"/>
                <w:szCs w:val="22"/>
              </w:rPr>
              <w:t>주요조건</w:t>
            </w:r>
            <w:r w:rsidRPr="00770EB0">
              <w:rPr>
                <w:rFonts w:hint="eastAsia"/>
                <w:szCs w:val="22"/>
              </w:rPr>
              <w:t>,</w:t>
            </w:r>
            <w:r w:rsidR="00B2327A">
              <w:rPr>
                <w:rFonts w:hint="eastAsia"/>
                <w:szCs w:val="22"/>
              </w:rPr>
              <w:t xml:space="preserve"> </w:t>
            </w:r>
            <w:r w:rsidRPr="00770EB0">
              <w:rPr>
                <w:rFonts w:hint="eastAsia"/>
                <w:szCs w:val="22"/>
              </w:rPr>
              <w:t>2021</w:t>
            </w:r>
            <w:r w:rsidRPr="00770EB0">
              <w:rPr>
                <w:rFonts w:hint="eastAsia"/>
                <w:szCs w:val="22"/>
              </w:rPr>
              <w:t>년</w:t>
            </w:r>
            <w:r w:rsidR="00B2327A">
              <w:rPr>
                <w:rFonts w:hint="eastAsia"/>
                <w:szCs w:val="22"/>
              </w:rPr>
              <w:t xml:space="preserve"> </w:t>
            </w:r>
            <w:r w:rsidRPr="00770EB0">
              <w:rPr>
                <w:szCs w:val="22"/>
              </w:rPr>
              <w:t>6</w:t>
            </w:r>
            <w:r w:rsidRPr="00770EB0">
              <w:rPr>
                <w:rFonts w:hint="eastAsia"/>
                <w:szCs w:val="22"/>
              </w:rPr>
              <w:t>월</w:t>
            </w:r>
            <w:r w:rsidR="00B2327A">
              <w:rPr>
                <w:rFonts w:hint="eastAsia"/>
                <w:szCs w:val="22"/>
              </w:rPr>
              <w:t xml:space="preserve"> </w:t>
            </w:r>
            <w:r w:rsidRPr="00770EB0">
              <w:rPr>
                <w:rFonts w:hint="eastAsia"/>
                <w:szCs w:val="22"/>
              </w:rPr>
              <w:t>기준</w:t>
            </w:r>
            <w:r w:rsidR="00B2327A">
              <w:rPr>
                <w:rFonts w:hint="eastAsia"/>
                <w:szCs w:val="22"/>
              </w:rPr>
              <w:t xml:space="preserve"> </w:t>
            </w:r>
            <w:r w:rsidRPr="00770EB0">
              <w:rPr>
                <w:rFonts w:hint="eastAsia"/>
                <w:szCs w:val="22"/>
              </w:rPr>
              <w:t>각</w:t>
            </w:r>
            <w:r w:rsidR="00B2327A">
              <w:rPr>
                <w:rFonts w:hint="eastAsia"/>
                <w:szCs w:val="22"/>
              </w:rPr>
              <w:t xml:space="preserve"> </w:t>
            </w:r>
            <w:r w:rsidRPr="00770EB0">
              <w:rPr>
                <w:szCs w:val="22"/>
              </w:rPr>
              <w:t>PG</w:t>
            </w:r>
            <w:r w:rsidRPr="00770EB0">
              <w:rPr>
                <w:rFonts w:hint="eastAsia"/>
                <w:szCs w:val="22"/>
              </w:rPr>
              <w:t>사와의</w:t>
            </w:r>
            <w:r w:rsidR="00B2327A">
              <w:rPr>
                <w:rFonts w:hint="eastAsia"/>
                <w:szCs w:val="22"/>
              </w:rPr>
              <w:t xml:space="preserve"> </w:t>
            </w:r>
            <w:r w:rsidRPr="00770EB0">
              <w:rPr>
                <w:rFonts w:hint="eastAsia"/>
                <w:szCs w:val="22"/>
              </w:rPr>
              <w:t>거래에</w:t>
            </w:r>
            <w:r w:rsidR="00B2327A">
              <w:rPr>
                <w:rFonts w:hint="eastAsia"/>
                <w:szCs w:val="22"/>
              </w:rPr>
              <w:t xml:space="preserve"> </w:t>
            </w:r>
            <w:r w:rsidRPr="00770EB0">
              <w:rPr>
                <w:rFonts w:hint="eastAsia"/>
                <w:szCs w:val="22"/>
              </w:rPr>
              <w:t>적용되는</w:t>
            </w:r>
            <w:r w:rsidR="00B2327A">
              <w:rPr>
                <w:rFonts w:hint="eastAsia"/>
                <w:szCs w:val="22"/>
              </w:rPr>
              <w:t xml:space="preserve"> </w:t>
            </w:r>
            <w:r w:rsidRPr="00770EB0">
              <w:rPr>
                <w:rFonts w:hint="eastAsia"/>
                <w:szCs w:val="22"/>
              </w:rPr>
              <w:t>평균</w:t>
            </w:r>
            <w:r w:rsidR="00B2327A">
              <w:rPr>
                <w:rFonts w:hint="eastAsia"/>
                <w:szCs w:val="22"/>
              </w:rPr>
              <w:t xml:space="preserve"> </w:t>
            </w:r>
            <w:r w:rsidRPr="00770EB0">
              <w:rPr>
                <w:rFonts w:hint="eastAsia"/>
                <w:szCs w:val="22"/>
              </w:rPr>
              <w:t>수수료율은</w:t>
            </w:r>
            <w:r w:rsidR="00B2327A">
              <w:rPr>
                <w:rFonts w:hint="eastAsia"/>
                <w:szCs w:val="22"/>
              </w:rPr>
              <w:t xml:space="preserve"> </w:t>
            </w:r>
            <w:r w:rsidR="00770EB0" w:rsidRPr="00770EB0">
              <w:rPr>
                <w:szCs w:val="22"/>
              </w:rPr>
              <w:t>[</w:t>
            </w:r>
            <w:r w:rsidRPr="00770EB0">
              <w:rPr>
                <w:rFonts w:hint="eastAsia"/>
                <w:szCs w:val="22"/>
              </w:rPr>
              <w:t>별첨</w:t>
            </w:r>
            <w:r w:rsidR="00B2327A">
              <w:rPr>
                <w:rFonts w:hint="eastAsia"/>
                <w:szCs w:val="22"/>
              </w:rPr>
              <w:t xml:space="preserve"> </w:t>
            </w:r>
            <w:r w:rsidR="00770EB0" w:rsidRPr="00770EB0">
              <w:rPr>
                <w:szCs w:val="22"/>
              </w:rPr>
              <w:t>11]</w:t>
            </w:r>
            <w:r w:rsidR="00B2327A">
              <w:rPr>
                <w:szCs w:val="22"/>
              </w:rPr>
              <w:t xml:space="preserve"> </w:t>
            </w:r>
            <w:r w:rsidRPr="00770EB0">
              <w:rPr>
                <w:szCs w:val="22"/>
              </w:rPr>
              <w:t>PG</w:t>
            </w:r>
            <w:r w:rsidRPr="00770EB0">
              <w:rPr>
                <w:rFonts w:hint="eastAsia"/>
                <w:szCs w:val="22"/>
              </w:rPr>
              <w:t>사</w:t>
            </w:r>
            <w:r w:rsidR="00B2327A">
              <w:rPr>
                <w:rFonts w:hint="eastAsia"/>
                <w:szCs w:val="22"/>
              </w:rPr>
              <w:t xml:space="preserve"> </w:t>
            </w:r>
            <w:r w:rsidRPr="00770EB0">
              <w:rPr>
                <w:rFonts w:hint="eastAsia"/>
                <w:szCs w:val="22"/>
              </w:rPr>
              <w:t>업무대행수수료</w:t>
            </w:r>
            <w:r w:rsidR="00B2327A">
              <w:rPr>
                <w:rFonts w:hint="eastAsia"/>
                <w:szCs w:val="22"/>
              </w:rPr>
              <w:t xml:space="preserve"> </w:t>
            </w:r>
            <w:r w:rsidRPr="00770EB0">
              <w:rPr>
                <w:rFonts w:hint="eastAsia"/>
                <w:szCs w:val="22"/>
              </w:rPr>
              <w:t>조건</w:t>
            </w:r>
            <w:r w:rsidR="00B2327A">
              <w:rPr>
                <w:rFonts w:hint="eastAsia"/>
                <w:szCs w:val="22"/>
              </w:rPr>
              <w:t xml:space="preserve"> </w:t>
            </w:r>
            <w:r w:rsidRPr="00770EB0">
              <w:rPr>
                <w:rFonts w:hint="eastAsia"/>
                <w:szCs w:val="22"/>
              </w:rPr>
              <w:t>참조</w:t>
            </w:r>
            <w:r w:rsidRPr="00770EB0">
              <w:rPr>
                <w:rFonts w:hint="eastAsia"/>
                <w:szCs w:val="22"/>
              </w:rPr>
              <w:t>.</w:t>
            </w:r>
          </w:p>
        </w:tc>
        <w:tc>
          <w:tcPr>
            <w:tcW w:w="1612" w:type="pct"/>
            <w:tcBorders>
              <w:top w:val="single" w:sz="12" w:space="0" w:color="000080"/>
              <w:bottom w:val="single" w:sz="12" w:space="0" w:color="000080"/>
            </w:tcBorders>
          </w:tcPr>
          <w:p w14:paraId="0F1A0CA7" w14:textId="59F6717F" w:rsidR="00364AB1" w:rsidRPr="00B42CEA"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B42CEA">
              <w:rPr>
                <w:szCs w:val="22"/>
              </w:rPr>
              <w:lastRenderedPageBreak/>
              <w:t>PG</w:t>
            </w:r>
            <w:r w:rsidRPr="00B42CEA">
              <w:rPr>
                <w:rFonts w:hint="eastAsia"/>
                <w:szCs w:val="22"/>
              </w:rPr>
              <w:t>사</w:t>
            </w:r>
            <w:r w:rsidR="00B2327A">
              <w:rPr>
                <w:szCs w:val="22"/>
              </w:rPr>
              <w:t xml:space="preserve"> </w:t>
            </w:r>
            <w:r w:rsidRPr="00B42CEA">
              <w:rPr>
                <w:rFonts w:hint="eastAsia"/>
                <w:szCs w:val="22"/>
              </w:rPr>
              <w:t>업무대행계약</w:t>
            </w:r>
            <w:r w:rsidR="00B2327A">
              <w:rPr>
                <w:szCs w:val="22"/>
              </w:rPr>
              <w:t xml:space="preserve"> </w:t>
            </w:r>
            <w:r w:rsidRPr="00B42CEA">
              <w:rPr>
                <w:rFonts w:hint="eastAsia"/>
                <w:szCs w:val="22"/>
              </w:rPr>
              <w:t>상</w:t>
            </w:r>
            <w:r w:rsidR="00B2327A">
              <w:rPr>
                <w:szCs w:val="22"/>
              </w:rPr>
              <w:t xml:space="preserve"> </w:t>
            </w:r>
            <w:r w:rsidRPr="00B42CEA">
              <w:rPr>
                <w:rFonts w:hint="eastAsia"/>
                <w:szCs w:val="22"/>
              </w:rPr>
              <w:t>대행수수료는</w:t>
            </w:r>
            <w:r w:rsidR="00B2327A">
              <w:rPr>
                <w:szCs w:val="22"/>
              </w:rPr>
              <w:t xml:space="preserve"> </w:t>
            </w:r>
            <w:r w:rsidRPr="00B42CEA">
              <w:rPr>
                <w:szCs w:val="22"/>
              </w:rPr>
              <w:t>(1)</w:t>
            </w:r>
            <w:r w:rsidR="00B2327A">
              <w:rPr>
                <w:szCs w:val="22"/>
              </w:rPr>
              <w:t xml:space="preserve"> </w:t>
            </w:r>
            <w:r w:rsidRPr="00B42CEA">
              <w:rPr>
                <w:rFonts w:hint="eastAsia"/>
                <w:szCs w:val="22"/>
              </w:rPr>
              <w:t>가맹점의</w:t>
            </w:r>
            <w:r w:rsidR="00B2327A">
              <w:rPr>
                <w:szCs w:val="22"/>
              </w:rPr>
              <w:t xml:space="preserve"> </w:t>
            </w:r>
            <w:r w:rsidRPr="00B42CEA">
              <w:rPr>
                <w:rFonts w:hint="eastAsia"/>
                <w:szCs w:val="22"/>
              </w:rPr>
              <w:t>가입비의</w:t>
            </w:r>
            <w:r w:rsidR="00B2327A">
              <w:rPr>
                <w:szCs w:val="22"/>
              </w:rPr>
              <w:t xml:space="preserve"> </w:t>
            </w:r>
            <w:r w:rsidRPr="00B42CEA">
              <w:rPr>
                <w:szCs w:val="22"/>
              </w:rPr>
              <w:t>75%(</w:t>
            </w:r>
            <w:r w:rsidRPr="00B42CEA">
              <w:rPr>
                <w:rFonts w:hint="eastAsia"/>
                <w:szCs w:val="22"/>
              </w:rPr>
              <w:t>일반적으로</w:t>
            </w:r>
            <w:r w:rsidR="00B2327A">
              <w:rPr>
                <w:szCs w:val="22"/>
              </w:rPr>
              <w:t xml:space="preserve"> </w:t>
            </w:r>
            <w:r w:rsidRPr="00B42CEA">
              <w:rPr>
                <w:rFonts w:hint="eastAsia"/>
                <w:szCs w:val="22"/>
              </w:rPr>
              <w:t>약</w:t>
            </w:r>
            <w:r w:rsidR="00B2327A">
              <w:rPr>
                <w:szCs w:val="22"/>
              </w:rPr>
              <w:t xml:space="preserve"> </w:t>
            </w:r>
            <w:r w:rsidRPr="00B42CEA">
              <w:rPr>
                <w:szCs w:val="22"/>
              </w:rPr>
              <w:t>15</w:t>
            </w:r>
            <w:r w:rsidRPr="00B42CEA">
              <w:rPr>
                <w:rFonts w:hint="eastAsia"/>
                <w:szCs w:val="22"/>
              </w:rPr>
              <w:t>만원</w:t>
            </w:r>
            <w:r w:rsidR="00B2327A">
              <w:rPr>
                <w:szCs w:val="22"/>
              </w:rPr>
              <w:t xml:space="preserve"> </w:t>
            </w:r>
            <w:r w:rsidRPr="00B42CEA">
              <w:rPr>
                <w:rFonts w:hint="eastAsia"/>
                <w:szCs w:val="22"/>
              </w:rPr>
              <w:t>상당</w:t>
            </w:r>
            <w:r w:rsidRPr="00B42CEA">
              <w:rPr>
                <w:szCs w:val="22"/>
              </w:rPr>
              <w:t>)</w:t>
            </w:r>
            <w:r w:rsidR="00B2327A">
              <w:rPr>
                <w:szCs w:val="22"/>
              </w:rPr>
              <w:t xml:space="preserve"> </w:t>
            </w:r>
            <w:r w:rsidRPr="00B42CEA">
              <w:rPr>
                <w:rFonts w:hint="eastAsia"/>
                <w:szCs w:val="22"/>
              </w:rPr>
              <w:t>및</w:t>
            </w:r>
            <w:r w:rsidR="00B2327A">
              <w:rPr>
                <w:szCs w:val="22"/>
              </w:rPr>
              <w:t xml:space="preserve"> </w:t>
            </w:r>
            <w:r w:rsidRPr="00B42CEA">
              <w:rPr>
                <w:szCs w:val="22"/>
              </w:rPr>
              <w:lastRenderedPageBreak/>
              <w:t>(2)</w:t>
            </w:r>
            <w:r w:rsidR="00B2327A">
              <w:rPr>
                <w:szCs w:val="22"/>
              </w:rPr>
              <w:t xml:space="preserve"> </w:t>
            </w:r>
            <w:r w:rsidRPr="00B42CEA">
              <w:rPr>
                <w:rFonts w:hint="eastAsia"/>
                <w:szCs w:val="22"/>
              </w:rPr>
              <w:t>결제</w:t>
            </w:r>
            <w:r w:rsidR="00B2327A">
              <w:rPr>
                <w:szCs w:val="22"/>
              </w:rPr>
              <w:t xml:space="preserve"> </w:t>
            </w:r>
            <w:r w:rsidRPr="00B42CEA">
              <w:rPr>
                <w:rFonts w:hint="eastAsia"/>
                <w:szCs w:val="22"/>
              </w:rPr>
              <w:t>건별</w:t>
            </w:r>
            <w:r w:rsidR="00B2327A">
              <w:rPr>
                <w:szCs w:val="22"/>
              </w:rPr>
              <w:t xml:space="preserve"> </w:t>
            </w:r>
            <w:r w:rsidRPr="00B42CEA">
              <w:rPr>
                <w:rFonts w:hint="eastAsia"/>
                <w:szCs w:val="22"/>
              </w:rPr>
              <w:t>중개수수료</w:t>
            </w:r>
            <w:r w:rsidR="00B2327A">
              <w:rPr>
                <w:szCs w:val="22"/>
              </w:rPr>
              <w:t xml:space="preserve"> </w:t>
            </w:r>
            <w:r w:rsidRPr="00B42CEA">
              <w:rPr>
                <w:rFonts w:hint="eastAsia"/>
                <w:szCs w:val="22"/>
              </w:rPr>
              <w:t>거래액의</w:t>
            </w:r>
            <w:r w:rsidR="00B2327A">
              <w:rPr>
                <w:szCs w:val="22"/>
              </w:rPr>
              <w:t xml:space="preserve"> </w:t>
            </w:r>
            <w:r w:rsidRPr="00B42CEA">
              <w:rPr>
                <w:szCs w:val="22"/>
              </w:rPr>
              <w:t>0.5</w:t>
            </w:r>
            <w:r w:rsidR="00B2327A">
              <w:rPr>
                <w:szCs w:val="22"/>
              </w:rPr>
              <w:t xml:space="preserve"> </w:t>
            </w:r>
            <w:r w:rsidRPr="00B42CEA">
              <w:rPr>
                <w:szCs w:val="22"/>
              </w:rPr>
              <w:t>~</w:t>
            </w:r>
            <w:r w:rsidR="00B2327A">
              <w:rPr>
                <w:szCs w:val="22"/>
              </w:rPr>
              <w:t xml:space="preserve"> </w:t>
            </w:r>
            <w:r w:rsidRPr="00B42CEA">
              <w:rPr>
                <w:szCs w:val="22"/>
              </w:rPr>
              <w:t>1.1%</w:t>
            </w:r>
            <w:r w:rsidR="00B2327A">
              <w:rPr>
                <w:szCs w:val="22"/>
              </w:rPr>
              <w:t xml:space="preserve"> </w:t>
            </w:r>
            <w:r w:rsidRPr="00B42CEA">
              <w:rPr>
                <w:szCs w:val="22"/>
              </w:rPr>
              <w:t>(</w:t>
            </w:r>
            <w:r w:rsidRPr="00B42CEA">
              <w:rPr>
                <w:rFonts w:hint="eastAsia"/>
                <w:szCs w:val="22"/>
              </w:rPr>
              <w:t>결제</w:t>
            </w:r>
            <w:r w:rsidR="00B2327A">
              <w:rPr>
                <w:szCs w:val="22"/>
              </w:rPr>
              <w:t xml:space="preserve"> </w:t>
            </w:r>
            <w:r w:rsidRPr="00B42CEA">
              <w:rPr>
                <w:rFonts w:hint="eastAsia"/>
                <w:szCs w:val="22"/>
              </w:rPr>
              <w:t>수단</w:t>
            </w:r>
            <w:r w:rsidRPr="00B42CEA">
              <w:rPr>
                <w:szCs w:val="22"/>
              </w:rPr>
              <w:t>,</w:t>
            </w:r>
            <w:r w:rsidR="00B2327A">
              <w:rPr>
                <w:szCs w:val="22"/>
              </w:rPr>
              <w:t xml:space="preserve"> </w:t>
            </w:r>
            <w:r w:rsidRPr="00B42CEA">
              <w:rPr>
                <w:rFonts w:hint="eastAsia"/>
                <w:szCs w:val="22"/>
              </w:rPr>
              <w:t>매출</w:t>
            </w:r>
            <w:r w:rsidR="00B2327A">
              <w:rPr>
                <w:szCs w:val="22"/>
              </w:rPr>
              <w:t xml:space="preserve"> </w:t>
            </w:r>
            <w:r w:rsidRPr="00B42CEA">
              <w:rPr>
                <w:rFonts w:hint="eastAsia"/>
                <w:szCs w:val="22"/>
              </w:rPr>
              <w:t>구간</w:t>
            </w:r>
            <w:r w:rsidR="00B2327A">
              <w:rPr>
                <w:szCs w:val="22"/>
              </w:rPr>
              <w:t xml:space="preserve"> </w:t>
            </w:r>
            <w:r w:rsidRPr="00B42CEA">
              <w:rPr>
                <w:rFonts w:hint="eastAsia"/>
                <w:szCs w:val="22"/>
              </w:rPr>
              <w:t>별</w:t>
            </w:r>
            <w:r w:rsidRPr="00B42CEA">
              <w:rPr>
                <w:szCs w:val="22"/>
              </w:rPr>
              <w:t>)</w:t>
            </w:r>
            <w:r w:rsidRPr="00B42CEA">
              <w:rPr>
                <w:rFonts w:hint="eastAsia"/>
                <w:szCs w:val="22"/>
              </w:rPr>
              <w:t>로</w:t>
            </w:r>
            <w:r w:rsidR="00B2327A">
              <w:rPr>
                <w:szCs w:val="22"/>
              </w:rPr>
              <w:t xml:space="preserve"> </w:t>
            </w:r>
            <w:r w:rsidRPr="00B42CEA">
              <w:rPr>
                <w:rFonts w:hint="eastAsia"/>
                <w:szCs w:val="22"/>
              </w:rPr>
              <w:t>구성됨</w:t>
            </w:r>
            <w:r w:rsidRPr="00B42CEA">
              <w:rPr>
                <w:szCs w:val="22"/>
              </w:rPr>
              <w:t>.</w:t>
            </w:r>
            <w:r w:rsidR="00B2327A">
              <w:rPr>
                <w:szCs w:val="22"/>
              </w:rPr>
              <w:t xml:space="preserve"> </w:t>
            </w:r>
            <w:r w:rsidRPr="00B42CEA">
              <w:rPr>
                <w:rFonts w:hint="eastAsia"/>
                <w:szCs w:val="22"/>
              </w:rPr>
              <w:t>중개수수료는</w:t>
            </w:r>
            <w:r w:rsidR="00B2327A">
              <w:rPr>
                <w:szCs w:val="22"/>
              </w:rPr>
              <w:t xml:space="preserve"> </w:t>
            </w:r>
            <w:r w:rsidRPr="00B42CEA">
              <w:rPr>
                <w:rFonts w:hint="eastAsia"/>
                <w:szCs w:val="22"/>
              </w:rPr>
              <w:t>실제로</w:t>
            </w:r>
            <w:r w:rsidR="00B2327A">
              <w:rPr>
                <w:szCs w:val="22"/>
              </w:rPr>
              <w:t xml:space="preserve"> </w:t>
            </w:r>
            <w:r w:rsidRPr="00B42CEA">
              <w:rPr>
                <w:szCs w:val="22"/>
              </w:rPr>
              <w:t>PG</w:t>
            </w:r>
            <w:r w:rsidRPr="00B42CEA">
              <w:rPr>
                <w:rFonts w:hint="eastAsia"/>
                <w:szCs w:val="22"/>
              </w:rPr>
              <w:t>사가</w:t>
            </w:r>
            <w:r w:rsidR="00B2327A">
              <w:rPr>
                <w:szCs w:val="22"/>
              </w:rPr>
              <w:t xml:space="preserve"> </w:t>
            </w:r>
            <w:r w:rsidRPr="00B42CEA">
              <w:rPr>
                <w:rFonts w:hint="eastAsia"/>
                <w:szCs w:val="22"/>
              </w:rPr>
              <w:t>수취하는</w:t>
            </w:r>
            <w:r w:rsidR="00B2327A">
              <w:rPr>
                <w:szCs w:val="22"/>
              </w:rPr>
              <w:t xml:space="preserve"> </w:t>
            </w:r>
            <w:r w:rsidRPr="00B42CEA">
              <w:rPr>
                <w:rFonts w:hint="eastAsia"/>
                <w:szCs w:val="22"/>
              </w:rPr>
              <w:t>수수료의</w:t>
            </w:r>
            <w:r w:rsidR="00B2327A">
              <w:rPr>
                <w:szCs w:val="22"/>
              </w:rPr>
              <w:t xml:space="preserve"> </w:t>
            </w:r>
            <w:r w:rsidRPr="00B42CEA">
              <w:rPr>
                <w:rFonts w:hint="eastAsia"/>
                <w:szCs w:val="22"/>
              </w:rPr>
              <w:t>일부를</w:t>
            </w:r>
            <w:r w:rsidR="00B2327A">
              <w:rPr>
                <w:szCs w:val="22"/>
              </w:rPr>
              <w:t xml:space="preserve"> </w:t>
            </w:r>
            <w:r w:rsidR="00C704E2">
              <w:rPr>
                <w:rFonts w:hint="eastAsia"/>
                <w:szCs w:val="22"/>
              </w:rPr>
              <w:t>Tailwind</w:t>
            </w:r>
            <w:r w:rsidRPr="00B42CEA">
              <w:rPr>
                <w:rFonts w:hint="eastAsia"/>
                <w:szCs w:val="22"/>
              </w:rPr>
              <w:t>가</w:t>
            </w:r>
            <w:r w:rsidR="00B2327A">
              <w:rPr>
                <w:szCs w:val="22"/>
              </w:rPr>
              <w:t xml:space="preserve"> </w:t>
            </w:r>
            <w:r w:rsidRPr="00B42CEA">
              <w:rPr>
                <w:rFonts w:hint="eastAsia"/>
                <w:szCs w:val="22"/>
              </w:rPr>
              <w:t>수취하는</w:t>
            </w:r>
            <w:r w:rsidR="00B2327A">
              <w:rPr>
                <w:szCs w:val="22"/>
              </w:rPr>
              <w:t xml:space="preserve"> </w:t>
            </w:r>
            <w:r w:rsidRPr="00B42CEA">
              <w:rPr>
                <w:rFonts w:hint="eastAsia"/>
                <w:szCs w:val="22"/>
              </w:rPr>
              <w:t>구조임</w:t>
            </w:r>
            <w:r w:rsidRPr="00B42CEA">
              <w:rPr>
                <w:szCs w:val="22"/>
              </w:rPr>
              <w:t>.</w:t>
            </w:r>
          </w:p>
          <w:p w14:paraId="7564195D" w14:textId="5E6CF21F" w:rsidR="00364AB1" w:rsidRPr="00E74C81"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E74C81">
              <w:rPr>
                <w:rFonts w:hint="eastAsia"/>
                <w:spacing w:val="-2"/>
                <w:szCs w:val="22"/>
              </w:rPr>
              <w:t>계약기간은</w:t>
            </w:r>
            <w:r w:rsidR="00B2327A">
              <w:rPr>
                <w:spacing w:val="-2"/>
                <w:szCs w:val="22"/>
              </w:rPr>
              <w:t xml:space="preserve"> </w:t>
            </w:r>
            <w:r w:rsidRPr="00E74C81">
              <w:rPr>
                <w:spacing w:val="-2"/>
                <w:szCs w:val="22"/>
              </w:rPr>
              <w:t>1</w:t>
            </w:r>
            <w:r w:rsidRPr="00E74C81">
              <w:rPr>
                <w:rFonts w:hint="eastAsia"/>
                <w:spacing w:val="-2"/>
                <w:szCs w:val="22"/>
              </w:rPr>
              <w:t>년</w:t>
            </w:r>
            <w:r w:rsidRPr="00E74C81">
              <w:rPr>
                <w:spacing w:val="-2"/>
                <w:szCs w:val="22"/>
              </w:rPr>
              <w:t>(</w:t>
            </w:r>
            <w:r w:rsidRPr="00E74C81">
              <w:rPr>
                <w:rFonts w:hint="eastAsia"/>
                <w:spacing w:val="-2"/>
                <w:szCs w:val="22"/>
              </w:rPr>
              <w:t>자동</w:t>
            </w:r>
            <w:r w:rsidR="00B2327A">
              <w:rPr>
                <w:spacing w:val="-2"/>
                <w:szCs w:val="22"/>
              </w:rPr>
              <w:t xml:space="preserve"> </w:t>
            </w:r>
            <w:r w:rsidRPr="00E74C81">
              <w:rPr>
                <w:rFonts w:hint="eastAsia"/>
                <w:spacing w:val="-2"/>
                <w:szCs w:val="22"/>
              </w:rPr>
              <w:t>연장</w:t>
            </w:r>
            <w:r w:rsidRPr="00E74C81">
              <w:rPr>
                <w:spacing w:val="-2"/>
                <w:szCs w:val="22"/>
              </w:rPr>
              <w:t>)</w:t>
            </w:r>
            <w:r w:rsidRPr="00E74C81">
              <w:rPr>
                <w:rFonts w:hint="eastAsia"/>
                <w:spacing w:val="-2"/>
                <w:szCs w:val="22"/>
              </w:rPr>
              <w:t>이며</w:t>
            </w:r>
            <w:r w:rsidRPr="00E74C81">
              <w:rPr>
                <w:spacing w:val="-2"/>
                <w:szCs w:val="22"/>
              </w:rPr>
              <w:t>,</w:t>
            </w:r>
            <w:r w:rsidR="00B2327A">
              <w:rPr>
                <w:spacing w:val="-2"/>
                <w:szCs w:val="22"/>
              </w:rPr>
              <w:t xml:space="preserve"> </w:t>
            </w:r>
            <w:r w:rsidR="00C704E2">
              <w:rPr>
                <w:rFonts w:hint="eastAsia"/>
                <w:spacing w:val="-2"/>
                <w:szCs w:val="22"/>
              </w:rPr>
              <w:t>Tailwind</w:t>
            </w:r>
            <w:r w:rsidRPr="00E74C81">
              <w:rPr>
                <w:rFonts w:hint="eastAsia"/>
                <w:spacing w:val="-2"/>
                <w:szCs w:val="22"/>
              </w:rPr>
              <w:t>가</w:t>
            </w:r>
            <w:r w:rsidR="00B2327A">
              <w:rPr>
                <w:spacing w:val="-2"/>
                <w:szCs w:val="22"/>
              </w:rPr>
              <w:t xml:space="preserve"> </w:t>
            </w:r>
            <w:r w:rsidRPr="00E74C81">
              <w:rPr>
                <w:rFonts w:hint="eastAsia"/>
                <w:spacing w:val="-2"/>
                <w:szCs w:val="22"/>
              </w:rPr>
              <w:t>임의로</w:t>
            </w:r>
            <w:r w:rsidR="00B2327A">
              <w:rPr>
                <w:spacing w:val="-2"/>
                <w:szCs w:val="22"/>
              </w:rPr>
              <w:t xml:space="preserve"> </w:t>
            </w:r>
            <w:r w:rsidRPr="00E74C81">
              <w:rPr>
                <w:rFonts w:hint="eastAsia"/>
                <w:spacing w:val="-2"/>
                <w:szCs w:val="22"/>
              </w:rPr>
              <w:t>계약을</w:t>
            </w:r>
            <w:r w:rsidR="00B2327A">
              <w:rPr>
                <w:spacing w:val="-2"/>
                <w:szCs w:val="22"/>
              </w:rPr>
              <w:t xml:space="preserve"> </w:t>
            </w:r>
            <w:r w:rsidRPr="00E74C81">
              <w:rPr>
                <w:rFonts w:hint="eastAsia"/>
                <w:spacing w:val="-2"/>
                <w:szCs w:val="22"/>
              </w:rPr>
              <w:t>해지할</w:t>
            </w:r>
            <w:r w:rsidR="00B2327A">
              <w:rPr>
                <w:spacing w:val="-2"/>
                <w:szCs w:val="22"/>
              </w:rPr>
              <w:t xml:space="preserve"> </w:t>
            </w:r>
            <w:r w:rsidRPr="00E74C81">
              <w:rPr>
                <w:rFonts w:hint="eastAsia"/>
                <w:spacing w:val="-2"/>
                <w:szCs w:val="22"/>
              </w:rPr>
              <w:t>수</w:t>
            </w:r>
            <w:r w:rsidR="00B2327A">
              <w:rPr>
                <w:spacing w:val="-2"/>
                <w:szCs w:val="22"/>
              </w:rPr>
              <w:t xml:space="preserve"> </w:t>
            </w:r>
            <w:r w:rsidRPr="00E74C81">
              <w:rPr>
                <w:rFonts w:hint="eastAsia"/>
                <w:spacing w:val="-2"/>
                <w:szCs w:val="22"/>
              </w:rPr>
              <w:t>있다는</w:t>
            </w:r>
            <w:r w:rsidR="00B2327A">
              <w:rPr>
                <w:spacing w:val="-2"/>
                <w:szCs w:val="22"/>
              </w:rPr>
              <w:t xml:space="preserve"> </w:t>
            </w:r>
            <w:r w:rsidRPr="00E74C81">
              <w:rPr>
                <w:rFonts w:hint="eastAsia"/>
                <w:spacing w:val="-2"/>
                <w:szCs w:val="22"/>
              </w:rPr>
              <w:t>조항은</w:t>
            </w:r>
            <w:r w:rsidR="00B2327A">
              <w:rPr>
                <w:spacing w:val="-2"/>
                <w:szCs w:val="22"/>
              </w:rPr>
              <w:t xml:space="preserve"> </w:t>
            </w:r>
            <w:r w:rsidRPr="00E74C81">
              <w:rPr>
                <w:rFonts w:hint="eastAsia"/>
                <w:spacing w:val="-2"/>
                <w:szCs w:val="22"/>
              </w:rPr>
              <w:t>발견되지</w:t>
            </w:r>
            <w:r w:rsidR="00B2327A">
              <w:rPr>
                <w:spacing w:val="-2"/>
                <w:szCs w:val="22"/>
              </w:rPr>
              <w:t xml:space="preserve"> </w:t>
            </w:r>
            <w:r w:rsidRPr="00E74C81">
              <w:rPr>
                <w:rFonts w:hint="eastAsia"/>
                <w:spacing w:val="-2"/>
                <w:szCs w:val="22"/>
              </w:rPr>
              <w:t>않고</w:t>
            </w:r>
            <w:r w:rsidRPr="00E74C81">
              <w:rPr>
                <w:spacing w:val="-2"/>
                <w:szCs w:val="22"/>
              </w:rPr>
              <w:t>,</w:t>
            </w:r>
            <w:r w:rsidR="00B2327A">
              <w:rPr>
                <w:spacing w:val="-2"/>
                <w:szCs w:val="22"/>
              </w:rPr>
              <w:t xml:space="preserve"> </w:t>
            </w:r>
            <w:r w:rsidRPr="00E74C81">
              <w:rPr>
                <w:rFonts w:hint="eastAsia"/>
                <w:spacing w:val="-2"/>
                <w:szCs w:val="22"/>
              </w:rPr>
              <w:t>일반적인</w:t>
            </w:r>
            <w:r w:rsidR="00B2327A">
              <w:rPr>
                <w:spacing w:val="-2"/>
                <w:szCs w:val="22"/>
              </w:rPr>
              <w:t xml:space="preserve"> </w:t>
            </w:r>
            <w:r w:rsidRPr="00E74C81">
              <w:rPr>
                <w:rFonts w:hint="eastAsia"/>
                <w:spacing w:val="-2"/>
                <w:szCs w:val="22"/>
              </w:rPr>
              <w:t>계약</w:t>
            </w:r>
            <w:r w:rsidR="00B2327A">
              <w:rPr>
                <w:spacing w:val="-2"/>
                <w:szCs w:val="22"/>
              </w:rPr>
              <w:t xml:space="preserve"> </w:t>
            </w:r>
            <w:r w:rsidRPr="00E74C81">
              <w:rPr>
                <w:rFonts w:hint="eastAsia"/>
                <w:spacing w:val="-2"/>
                <w:szCs w:val="22"/>
              </w:rPr>
              <w:t>위반의</w:t>
            </w:r>
            <w:r w:rsidR="00B2327A">
              <w:rPr>
                <w:spacing w:val="-2"/>
                <w:szCs w:val="22"/>
              </w:rPr>
              <w:t xml:space="preserve"> </w:t>
            </w:r>
            <w:r w:rsidRPr="00E74C81">
              <w:rPr>
                <w:rFonts w:hint="eastAsia"/>
                <w:spacing w:val="-2"/>
                <w:szCs w:val="22"/>
              </w:rPr>
              <w:t>경우</w:t>
            </w:r>
            <w:r w:rsidR="00B2327A">
              <w:rPr>
                <w:spacing w:val="-2"/>
                <w:szCs w:val="22"/>
              </w:rPr>
              <w:t xml:space="preserve"> </w:t>
            </w:r>
            <w:r w:rsidRPr="00E74C81">
              <w:rPr>
                <w:rFonts w:hint="eastAsia"/>
                <w:spacing w:val="-2"/>
                <w:szCs w:val="22"/>
              </w:rPr>
              <w:t>해지</w:t>
            </w:r>
            <w:r w:rsidR="00B2327A">
              <w:rPr>
                <w:spacing w:val="-2"/>
                <w:szCs w:val="22"/>
              </w:rPr>
              <w:t xml:space="preserve"> </w:t>
            </w:r>
            <w:r w:rsidRPr="00E74C81">
              <w:rPr>
                <w:rFonts w:hint="eastAsia"/>
                <w:spacing w:val="-2"/>
                <w:szCs w:val="22"/>
              </w:rPr>
              <w:t>가능함</w:t>
            </w:r>
            <w:r w:rsidRPr="00E74C81">
              <w:rPr>
                <w:spacing w:val="-2"/>
                <w:szCs w:val="22"/>
              </w:rPr>
              <w:t>.</w:t>
            </w:r>
          </w:p>
          <w:p w14:paraId="57757F02" w14:textId="2BDE2093" w:rsidR="00364AB1" w:rsidRPr="00E74C81"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4"/>
                <w:szCs w:val="22"/>
              </w:rPr>
            </w:pPr>
            <w:r w:rsidRPr="00E74C81">
              <w:rPr>
                <w:rFonts w:hint="eastAsia"/>
                <w:spacing w:val="-4"/>
                <w:szCs w:val="22"/>
              </w:rPr>
              <w:t>한편</w:t>
            </w:r>
            <w:r w:rsidRPr="00E74C81">
              <w:rPr>
                <w:spacing w:val="-4"/>
                <w:szCs w:val="22"/>
              </w:rPr>
              <w:t>,</w:t>
            </w:r>
            <w:r w:rsidR="00B2327A">
              <w:rPr>
                <w:spacing w:val="-4"/>
                <w:szCs w:val="22"/>
              </w:rPr>
              <w:t xml:space="preserve"> </w:t>
            </w:r>
            <w:r w:rsidRPr="00E74C81">
              <w:rPr>
                <w:rFonts w:hint="eastAsia"/>
                <w:spacing w:val="-4"/>
                <w:szCs w:val="22"/>
              </w:rPr>
              <w:t>일부</w:t>
            </w:r>
            <w:r w:rsidR="00B2327A">
              <w:rPr>
                <w:spacing w:val="-4"/>
                <w:szCs w:val="22"/>
              </w:rPr>
              <w:t xml:space="preserve"> </w:t>
            </w:r>
            <w:r w:rsidRPr="00E74C81">
              <w:rPr>
                <w:rFonts w:hint="eastAsia"/>
                <w:spacing w:val="-4"/>
                <w:szCs w:val="22"/>
              </w:rPr>
              <w:t>업무대행계약의</w:t>
            </w:r>
            <w:r w:rsidR="00B2327A">
              <w:rPr>
                <w:spacing w:val="-4"/>
                <w:szCs w:val="22"/>
              </w:rPr>
              <w:t xml:space="preserve"> </w:t>
            </w:r>
            <w:r w:rsidRPr="00E74C81">
              <w:rPr>
                <w:rFonts w:hint="eastAsia"/>
                <w:spacing w:val="-4"/>
                <w:szCs w:val="22"/>
              </w:rPr>
              <w:t>경우</w:t>
            </w:r>
            <w:r w:rsidR="00B2327A">
              <w:rPr>
                <w:spacing w:val="-4"/>
                <w:szCs w:val="22"/>
              </w:rPr>
              <w:t xml:space="preserve"> </w:t>
            </w:r>
            <w:r w:rsidRPr="00E74C81">
              <w:rPr>
                <w:rFonts w:hint="eastAsia"/>
                <w:spacing w:val="-4"/>
                <w:szCs w:val="22"/>
              </w:rPr>
              <w:t>계약기간이</w:t>
            </w:r>
            <w:r w:rsidR="00B2327A">
              <w:rPr>
                <w:spacing w:val="-4"/>
                <w:szCs w:val="22"/>
              </w:rPr>
              <w:t xml:space="preserve"> </w:t>
            </w:r>
            <w:r w:rsidRPr="00E74C81">
              <w:rPr>
                <w:rFonts w:hint="eastAsia"/>
                <w:spacing w:val="-4"/>
                <w:szCs w:val="22"/>
              </w:rPr>
              <w:t>만료되거나</w:t>
            </w:r>
            <w:r w:rsidR="00B2327A">
              <w:rPr>
                <w:spacing w:val="-4"/>
                <w:szCs w:val="22"/>
              </w:rPr>
              <w:t xml:space="preserve"> </w:t>
            </w:r>
            <w:r w:rsidR="00C704E2">
              <w:rPr>
                <w:rFonts w:hint="eastAsia"/>
                <w:spacing w:val="-4"/>
                <w:szCs w:val="22"/>
              </w:rPr>
              <w:t>Tailwind</w:t>
            </w:r>
            <w:r w:rsidRPr="00E74C81">
              <w:rPr>
                <w:rFonts w:hint="eastAsia"/>
                <w:spacing w:val="-4"/>
                <w:szCs w:val="22"/>
              </w:rPr>
              <w:t>의</w:t>
            </w:r>
            <w:r w:rsidR="00B2327A">
              <w:rPr>
                <w:spacing w:val="-4"/>
                <w:szCs w:val="22"/>
              </w:rPr>
              <w:t xml:space="preserve"> </w:t>
            </w:r>
            <w:r w:rsidRPr="00E74C81">
              <w:rPr>
                <w:rFonts w:hint="eastAsia"/>
                <w:spacing w:val="-4"/>
                <w:szCs w:val="22"/>
              </w:rPr>
              <w:t>귀책사유로</w:t>
            </w:r>
            <w:r w:rsidR="00B2327A">
              <w:rPr>
                <w:spacing w:val="-4"/>
                <w:szCs w:val="22"/>
              </w:rPr>
              <w:t xml:space="preserve"> </w:t>
            </w:r>
            <w:r w:rsidRPr="00E74C81">
              <w:rPr>
                <w:rFonts w:hint="eastAsia"/>
                <w:spacing w:val="-4"/>
                <w:szCs w:val="22"/>
              </w:rPr>
              <w:t>해지되는</w:t>
            </w:r>
            <w:r w:rsidR="00B2327A">
              <w:rPr>
                <w:spacing w:val="-4"/>
                <w:szCs w:val="22"/>
              </w:rPr>
              <w:t xml:space="preserve"> </w:t>
            </w:r>
            <w:r w:rsidRPr="00E74C81">
              <w:rPr>
                <w:rFonts w:hint="eastAsia"/>
                <w:spacing w:val="-4"/>
                <w:szCs w:val="22"/>
              </w:rPr>
              <w:t>경우</w:t>
            </w:r>
            <w:r w:rsidRPr="00E74C81">
              <w:rPr>
                <w:spacing w:val="-4"/>
                <w:szCs w:val="22"/>
              </w:rPr>
              <w:t>,</w:t>
            </w:r>
            <w:r w:rsidR="00B2327A">
              <w:rPr>
                <w:spacing w:val="-4"/>
                <w:szCs w:val="22"/>
              </w:rPr>
              <w:t xml:space="preserve"> </w:t>
            </w:r>
            <w:r w:rsidR="00C704E2">
              <w:rPr>
                <w:rFonts w:hint="eastAsia"/>
                <w:spacing w:val="-4"/>
                <w:szCs w:val="22"/>
              </w:rPr>
              <w:t>Tailwind</w:t>
            </w:r>
            <w:r w:rsidRPr="00E74C81">
              <w:rPr>
                <w:rFonts w:hint="eastAsia"/>
                <w:spacing w:val="-4"/>
                <w:szCs w:val="22"/>
              </w:rPr>
              <w:t>는</w:t>
            </w:r>
            <w:r w:rsidR="00B2327A">
              <w:rPr>
                <w:spacing w:val="-4"/>
                <w:szCs w:val="22"/>
              </w:rPr>
              <w:t xml:space="preserve"> </w:t>
            </w:r>
            <w:r w:rsidRPr="00E74C81">
              <w:rPr>
                <w:rFonts w:hint="eastAsia"/>
                <w:spacing w:val="-4"/>
                <w:szCs w:val="22"/>
              </w:rPr>
              <w:t>판매자에게</w:t>
            </w:r>
            <w:r w:rsidR="00B2327A">
              <w:rPr>
                <w:spacing w:val="-4"/>
                <w:szCs w:val="22"/>
              </w:rPr>
              <w:t xml:space="preserve"> </w:t>
            </w:r>
            <w:r w:rsidRPr="00E74C81">
              <w:rPr>
                <w:rFonts w:hint="eastAsia"/>
                <w:spacing w:val="-4"/>
                <w:szCs w:val="22"/>
              </w:rPr>
              <w:t>타</w:t>
            </w:r>
            <w:r w:rsidR="00B2327A">
              <w:rPr>
                <w:spacing w:val="-4"/>
                <w:szCs w:val="22"/>
              </w:rPr>
              <w:t xml:space="preserve"> </w:t>
            </w:r>
            <w:r w:rsidRPr="00E74C81">
              <w:rPr>
                <w:spacing w:val="-4"/>
                <w:szCs w:val="22"/>
              </w:rPr>
              <w:t>PG</w:t>
            </w:r>
            <w:r w:rsidRPr="00E74C81">
              <w:rPr>
                <w:rFonts w:hint="eastAsia"/>
                <w:spacing w:val="-4"/>
                <w:szCs w:val="22"/>
              </w:rPr>
              <w:t>로</w:t>
            </w:r>
            <w:r w:rsidR="00B2327A">
              <w:rPr>
                <w:spacing w:val="-4"/>
                <w:szCs w:val="22"/>
              </w:rPr>
              <w:t xml:space="preserve"> </w:t>
            </w:r>
            <w:r w:rsidRPr="00E74C81">
              <w:rPr>
                <w:rFonts w:hint="eastAsia"/>
                <w:spacing w:val="-4"/>
                <w:szCs w:val="22"/>
              </w:rPr>
              <w:t>이전을</w:t>
            </w:r>
            <w:r w:rsidR="00B2327A">
              <w:rPr>
                <w:spacing w:val="-4"/>
                <w:szCs w:val="22"/>
              </w:rPr>
              <w:t xml:space="preserve"> </w:t>
            </w:r>
            <w:r w:rsidRPr="00E74C81">
              <w:rPr>
                <w:rFonts w:hint="eastAsia"/>
                <w:spacing w:val="-4"/>
                <w:szCs w:val="22"/>
              </w:rPr>
              <w:t>강제로</w:t>
            </w:r>
            <w:r w:rsidR="00B2327A">
              <w:rPr>
                <w:spacing w:val="-4"/>
                <w:szCs w:val="22"/>
              </w:rPr>
              <w:t xml:space="preserve"> </w:t>
            </w:r>
            <w:r w:rsidRPr="00E74C81">
              <w:rPr>
                <w:rFonts w:hint="eastAsia"/>
                <w:spacing w:val="-4"/>
                <w:szCs w:val="22"/>
              </w:rPr>
              <w:t>권유할</w:t>
            </w:r>
            <w:r w:rsidR="00B2327A">
              <w:rPr>
                <w:spacing w:val="-4"/>
                <w:szCs w:val="22"/>
              </w:rPr>
              <w:t xml:space="preserve"> </w:t>
            </w:r>
            <w:r w:rsidRPr="00E74C81">
              <w:rPr>
                <w:rFonts w:hint="eastAsia"/>
                <w:spacing w:val="-4"/>
                <w:szCs w:val="22"/>
              </w:rPr>
              <w:t>수</w:t>
            </w:r>
            <w:r w:rsidR="00B2327A">
              <w:rPr>
                <w:spacing w:val="-4"/>
                <w:szCs w:val="22"/>
              </w:rPr>
              <w:t xml:space="preserve"> </w:t>
            </w:r>
            <w:r w:rsidRPr="00E74C81">
              <w:rPr>
                <w:rFonts w:hint="eastAsia"/>
                <w:spacing w:val="-4"/>
                <w:szCs w:val="22"/>
              </w:rPr>
              <w:t>없다거나</w:t>
            </w:r>
            <w:r w:rsidRPr="00E74C81">
              <w:rPr>
                <w:spacing w:val="-4"/>
                <w:szCs w:val="22"/>
              </w:rPr>
              <w:t>,</w:t>
            </w:r>
            <w:r w:rsidR="00B2327A">
              <w:rPr>
                <w:spacing w:val="-4"/>
                <w:szCs w:val="22"/>
              </w:rPr>
              <w:t xml:space="preserve"> </w:t>
            </w:r>
            <w:r w:rsidRPr="00E74C81">
              <w:rPr>
                <w:spacing w:val="-4"/>
                <w:szCs w:val="22"/>
              </w:rPr>
              <w:t>PG</w:t>
            </w:r>
            <w:r w:rsidRPr="00E74C81">
              <w:rPr>
                <w:rFonts w:hint="eastAsia"/>
                <w:spacing w:val="-4"/>
                <w:szCs w:val="22"/>
              </w:rPr>
              <w:t>사의</w:t>
            </w:r>
            <w:r w:rsidR="00B2327A">
              <w:rPr>
                <w:spacing w:val="-4"/>
                <w:szCs w:val="22"/>
              </w:rPr>
              <w:t xml:space="preserve"> </w:t>
            </w:r>
            <w:r w:rsidRPr="00E74C81">
              <w:rPr>
                <w:spacing w:val="-4"/>
                <w:szCs w:val="22"/>
              </w:rPr>
              <w:t>PG</w:t>
            </w:r>
            <w:r w:rsidRPr="00E74C81">
              <w:rPr>
                <w:rFonts w:hint="eastAsia"/>
                <w:spacing w:val="-4"/>
                <w:szCs w:val="22"/>
              </w:rPr>
              <w:t>서비스를</w:t>
            </w:r>
            <w:r w:rsidR="00B2327A">
              <w:rPr>
                <w:spacing w:val="-4"/>
                <w:szCs w:val="22"/>
              </w:rPr>
              <w:t xml:space="preserve"> </w:t>
            </w:r>
            <w:r w:rsidRPr="00E74C81">
              <w:rPr>
                <w:rFonts w:hint="eastAsia"/>
                <w:spacing w:val="-4"/>
                <w:szCs w:val="22"/>
              </w:rPr>
              <w:t>지속적으로</w:t>
            </w:r>
            <w:r w:rsidR="00B2327A">
              <w:rPr>
                <w:spacing w:val="-4"/>
                <w:szCs w:val="22"/>
              </w:rPr>
              <w:t xml:space="preserve"> </w:t>
            </w:r>
            <w:r w:rsidRPr="00E74C81">
              <w:rPr>
                <w:rFonts w:hint="eastAsia"/>
                <w:spacing w:val="-4"/>
                <w:szCs w:val="22"/>
              </w:rPr>
              <w:t>유지할</w:t>
            </w:r>
            <w:r w:rsidR="00B2327A">
              <w:rPr>
                <w:spacing w:val="-4"/>
                <w:szCs w:val="22"/>
              </w:rPr>
              <w:t xml:space="preserve"> </w:t>
            </w:r>
            <w:r w:rsidRPr="00E74C81">
              <w:rPr>
                <w:rFonts w:hint="eastAsia"/>
                <w:spacing w:val="-4"/>
                <w:szCs w:val="22"/>
              </w:rPr>
              <w:t>수</w:t>
            </w:r>
            <w:r w:rsidR="00B2327A">
              <w:rPr>
                <w:spacing w:val="-4"/>
                <w:szCs w:val="22"/>
              </w:rPr>
              <w:t xml:space="preserve"> </w:t>
            </w:r>
            <w:r w:rsidRPr="00E74C81">
              <w:rPr>
                <w:rFonts w:hint="eastAsia"/>
                <w:spacing w:val="-4"/>
                <w:szCs w:val="22"/>
              </w:rPr>
              <w:t>있도록</w:t>
            </w:r>
            <w:r w:rsidR="00B2327A">
              <w:rPr>
                <w:spacing w:val="-4"/>
                <w:szCs w:val="22"/>
              </w:rPr>
              <w:t xml:space="preserve"> </w:t>
            </w:r>
            <w:r w:rsidRPr="00E74C81">
              <w:rPr>
                <w:rFonts w:hint="eastAsia"/>
                <w:spacing w:val="-4"/>
                <w:szCs w:val="22"/>
              </w:rPr>
              <w:t>모든</w:t>
            </w:r>
            <w:r w:rsidR="00B2327A">
              <w:rPr>
                <w:spacing w:val="-4"/>
                <w:szCs w:val="22"/>
              </w:rPr>
              <w:t xml:space="preserve"> </w:t>
            </w:r>
            <w:r w:rsidRPr="00E74C81">
              <w:rPr>
                <w:rFonts w:hint="eastAsia"/>
                <w:spacing w:val="-4"/>
                <w:szCs w:val="22"/>
              </w:rPr>
              <w:t>지원을</w:t>
            </w:r>
            <w:r w:rsidR="00B2327A">
              <w:rPr>
                <w:spacing w:val="-4"/>
                <w:szCs w:val="22"/>
              </w:rPr>
              <w:t xml:space="preserve"> </w:t>
            </w:r>
            <w:r w:rsidRPr="00E74C81">
              <w:rPr>
                <w:rFonts w:hint="eastAsia"/>
                <w:spacing w:val="-4"/>
                <w:szCs w:val="22"/>
              </w:rPr>
              <w:t>하여야</w:t>
            </w:r>
            <w:r w:rsidR="00B2327A">
              <w:rPr>
                <w:spacing w:val="-4"/>
                <w:szCs w:val="22"/>
              </w:rPr>
              <w:t xml:space="preserve"> </w:t>
            </w:r>
            <w:r w:rsidRPr="00E74C81">
              <w:rPr>
                <w:rFonts w:hint="eastAsia"/>
                <w:spacing w:val="-4"/>
                <w:szCs w:val="22"/>
              </w:rPr>
              <w:t>한다는</w:t>
            </w:r>
            <w:r w:rsidR="00B2327A">
              <w:rPr>
                <w:spacing w:val="-4"/>
                <w:szCs w:val="22"/>
              </w:rPr>
              <w:t xml:space="preserve"> </w:t>
            </w:r>
            <w:r w:rsidRPr="00E74C81">
              <w:rPr>
                <w:rFonts w:hint="eastAsia"/>
                <w:spacing w:val="-4"/>
                <w:szCs w:val="22"/>
              </w:rPr>
              <w:t>취지의</w:t>
            </w:r>
            <w:r w:rsidR="00B2327A">
              <w:rPr>
                <w:spacing w:val="-4"/>
                <w:szCs w:val="22"/>
              </w:rPr>
              <w:t xml:space="preserve"> </w:t>
            </w:r>
            <w:r w:rsidRPr="00E74C81">
              <w:rPr>
                <w:rFonts w:hint="eastAsia"/>
                <w:spacing w:val="-4"/>
                <w:szCs w:val="22"/>
              </w:rPr>
              <w:t>조항이</w:t>
            </w:r>
            <w:r w:rsidR="00B2327A">
              <w:rPr>
                <w:spacing w:val="-4"/>
                <w:szCs w:val="22"/>
              </w:rPr>
              <w:t xml:space="preserve"> </w:t>
            </w:r>
            <w:r w:rsidRPr="00E74C81">
              <w:rPr>
                <w:rFonts w:hint="eastAsia"/>
                <w:spacing w:val="-4"/>
                <w:szCs w:val="22"/>
              </w:rPr>
              <w:t>일부</w:t>
            </w:r>
            <w:r w:rsidR="00B2327A">
              <w:rPr>
                <w:spacing w:val="-4"/>
                <w:szCs w:val="22"/>
              </w:rPr>
              <w:t xml:space="preserve"> </w:t>
            </w:r>
            <w:r w:rsidRPr="00E74C81">
              <w:rPr>
                <w:rFonts w:hint="eastAsia"/>
                <w:spacing w:val="-4"/>
                <w:szCs w:val="22"/>
              </w:rPr>
              <w:t>발견됨</w:t>
            </w:r>
            <w:r w:rsidRPr="00E74C81">
              <w:rPr>
                <w:spacing w:val="-4"/>
                <w:szCs w:val="22"/>
              </w:rPr>
              <w:t>((</w:t>
            </w:r>
            <w:r w:rsidRPr="00E74C81">
              <w:rPr>
                <w:rFonts w:hint="eastAsia"/>
                <w:spacing w:val="-4"/>
                <w:szCs w:val="22"/>
              </w:rPr>
              <w:t>주</w:t>
            </w:r>
            <w:r w:rsidRPr="00E74C81">
              <w:rPr>
                <w:spacing w:val="-4"/>
                <w:szCs w:val="22"/>
              </w:rPr>
              <w:t>)</w:t>
            </w:r>
            <w:r w:rsidRPr="00E74C81">
              <w:rPr>
                <w:rFonts w:hint="eastAsia"/>
                <w:spacing w:val="-4"/>
                <w:szCs w:val="22"/>
              </w:rPr>
              <w:t>케이지이니시스</w:t>
            </w:r>
            <w:r w:rsidRPr="00E74C81">
              <w:rPr>
                <w:spacing w:val="-4"/>
                <w:szCs w:val="22"/>
              </w:rPr>
              <w:t>,</w:t>
            </w:r>
            <w:r w:rsidR="00B2327A">
              <w:rPr>
                <w:spacing w:val="-4"/>
                <w:szCs w:val="22"/>
              </w:rPr>
              <w:t xml:space="preserve"> </w:t>
            </w:r>
            <w:r w:rsidRPr="00E74C81">
              <w:rPr>
                <w:rFonts w:hint="eastAsia"/>
                <w:spacing w:val="-4"/>
                <w:szCs w:val="22"/>
              </w:rPr>
              <w:t>엔에이치엔한국사이버결제</w:t>
            </w:r>
            <w:r w:rsidRPr="00E74C81">
              <w:rPr>
                <w:spacing w:val="-4"/>
                <w:szCs w:val="22"/>
              </w:rPr>
              <w:t>(</w:t>
            </w:r>
            <w:r w:rsidRPr="00E74C81">
              <w:rPr>
                <w:rFonts w:hint="eastAsia"/>
                <w:spacing w:val="-4"/>
                <w:szCs w:val="22"/>
              </w:rPr>
              <w:t>주</w:t>
            </w:r>
            <w:r w:rsidRPr="00E74C81">
              <w:rPr>
                <w:spacing w:val="-4"/>
                <w:szCs w:val="22"/>
              </w:rPr>
              <w:t>),</w:t>
            </w:r>
            <w:r w:rsidR="00B2327A">
              <w:rPr>
                <w:spacing w:val="-4"/>
                <w:szCs w:val="22"/>
              </w:rPr>
              <w:t xml:space="preserve"> </w:t>
            </w:r>
            <w:r w:rsidRPr="00E74C81">
              <w:rPr>
                <w:rFonts w:hint="eastAsia"/>
                <w:spacing w:val="-4"/>
                <w:szCs w:val="22"/>
              </w:rPr>
              <w:t>엔에이치엔페이코</w:t>
            </w:r>
            <w:r w:rsidR="00B2327A">
              <w:rPr>
                <w:spacing w:val="-4"/>
                <w:szCs w:val="22"/>
              </w:rPr>
              <w:t xml:space="preserve"> </w:t>
            </w:r>
            <w:r w:rsidRPr="00E74C81">
              <w:rPr>
                <w:rFonts w:hint="eastAsia"/>
                <w:spacing w:val="-4"/>
                <w:szCs w:val="22"/>
              </w:rPr>
              <w:t>주식회사</w:t>
            </w:r>
            <w:r w:rsidRPr="00E74C81">
              <w:rPr>
                <w:spacing w:val="-4"/>
                <w:szCs w:val="22"/>
              </w:rPr>
              <w:t>,</w:t>
            </w:r>
            <w:r w:rsidR="00B2327A">
              <w:rPr>
                <w:spacing w:val="-4"/>
                <w:szCs w:val="22"/>
              </w:rPr>
              <w:t xml:space="preserve"> </w:t>
            </w:r>
            <w:r w:rsidRPr="00E74C81">
              <w:rPr>
                <w:rFonts w:hint="eastAsia"/>
                <w:spacing w:val="-4"/>
                <w:szCs w:val="22"/>
              </w:rPr>
              <w:t>주식회사</w:t>
            </w:r>
            <w:r w:rsidR="00B2327A">
              <w:rPr>
                <w:spacing w:val="-4"/>
                <w:szCs w:val="22"/>
              </w:rPr>
              <w:t xml:space="preserve"> </w:t>
            </w:r>
            <w:r w:rsidRPr="00E74C81">
              <w:rPr>
                <w:rFonts w:hint="eastAsia"/>
                <w:spacing w:val="-4"/>
                <w:szCs w:val="22"/>
              </w:rPr>
              <w:t>케이지모빌리언스</w:t>
            </w:r>
            <w:r w:rsidRPr="00E74C81">
              <w:rPr>
                <w:spacing w:val="-4"/>
                <w:szCs w:val="22"/>
              </w:rPr>
              <w:t>)</w:t>
            </w:r>
            <w:r w:rsidR="00964202">
              <w:rPr>
                <w:spacing w:val="-4"/>
                <w:szCs w:val="22"/>
              </w:rPr>
              <w:t>.</w:t>
            </w:r>
          </w:p>
        </w:tc>
        <w:tc>
          <w:tcPr>
            <w:tcW w:w="922" w:type="pct"/>
            <w:tcBorders>
              <w:top w:val="single" w:sz="12" w:space="0" w:color="000080"/>
              <w:bottom w:val="single" w:sz="12" w:space="0" w:color="000080"/>
            </w:tcBorders>
          </w:tcPr>
          <w:p w14:paraId="0D35157D" w14:textId="3435DFA2"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N/A</w:t>
            </w:r>
          </w:p>
        </w:tc>
      </w:tr>
      <w:tr w:rsidR="00364AB1" w:rsidRPr="00E35641" w14:paraId="4CC5AE4E" w14:textId="77777777" w:rsidTr="0090308D">
        <w:trPr>
          <w:trHeight w:val="20"/>
        </w:trPr>
        <w:tc>
          <w:tcPr>
            <w:tcW w:w="680" w:type="pct"/>
            <w:tcBorders>
              <w:top w:val="single" w:sz="12" w:space="0" w:color="000080"/>
              <w:bottom w:val="single" w:sz="12" w:space="0" w:color="000080"/>
            </w:tcBorders>
          </w:tcPr>
          <w:p w14:paraId="7D9DE26E" w14:textId="7B5DCC89" w:rsidR="00364AB1" w:rsidRDefault="00364AB1" w:rsidP="00364AB1">
            <w:pPr>
              <w:pStyle w:val="afff1"/>
              <w:adjustRightInd w:val="0"/>
              <w:spacing w:before="60" w:after="60" w:line="280" w:lineRule="atLeast"/>
              <w:jc w:val="center"/>
              <w:outlineLvl w:val="0"/>
              <w:rPr>
                <w:b/>
                <w:color w:val="000080"/>
                <w:sz w:val="20"/>
                <w:szCs w:val="22"/>
              </w:rPr>
            </w:pPr>
            <w:bookmarkStart w:id="75" w:name="_Toc88043561"/>
            <w:r>
              <w:rPr>
                <w:rFonts w:hint="eastAsia"/>
                <w:b/>
                <w:color w:val="000080"/>
                <w:sz w:val="20"/>
                <w:szCs w:val="22"/>
              </w:rPr>
              <w:t>[</w:t>
            </w:r>
            <w:r>
              <w:rPr>
                <w:rFonts w:hint="eastAsia"/>
                <w:b/>
                <w:color w:val="000080"/>
                <w:sz w:val="20"/>
                <w:szCs w:val="22"/>
              </w:rPr>
              <w:t>써머스플랫폼</w:t>
            </w:r>
            <w:r>
              <w:rPr>
                <w:rFonts w:hint="eastAsia"/>
                <w:b/>
                <w:color w:val="000080"/>
                <w:sz w:val="20"/>
                <w:szCs w:val="22"/>
              </w:rPr>
              <w:t>]</w:t>
            </w:r>
            <w:r w:rsidR="00B2327A">
              <w:rPr>
                <w:b/>
                <w:color w:val="000080"/>
                <w:sz w:val="20"/>
                <w:szCs w:val="22"/>
              </w:rPr>
              <w:t xml:space="preserve"> </w:t>
            </w:r>
            <w:r>
              <w:rPr>
                <w:b/>
                <w:color w:val="000080"/>
                <w:sz w:val="20"/>
                <w:szCs w:val="22"/>
              </w:rPr>
              <w:br/>
            </w:r>
            <w:r>
              <w:rPr>
                <w:rFonts w:hint="eastAsia"/>
                <w:b/>
                <w:color w:val="000080"/>
                <w:sz w:val="20"/>
                <w:szCs w:val="22"/>
              </w:rPr>
              <w:t>표준상품</w:t>
            </w:r>
            <w:r w:rsidR="00B2327A">
              <w:rPr>
                <w:rFonts w:hint="eastAsia"/>
                <w:b/>
                <w:color w:val="000080"/>
                <w:sz w:val="20"/>
                <w:szCs w:val="22"/>
              </w:rPr>
              <w:t xml:space="preserve"> </w:t>
            </w:r>
            <w:r>
              <w:rPr>
                <w:b/>
                <w:color w:val="000080"/>
                <w:sz w:val="20"/>
                <w:szCs w:val="22"/>
              </w:rPr>
              <w:t>DB</w:t>
            </w:r>
            <w:r w:rsidR="00B2327A">
              <w:rPr>
                <w:b/>
                <w:color w:val="000080"/>
                <w:sz w:val="20"/>
                <w:szCs w:val="22"/>
              </w:rPr>
              <w:t xml:space="preserve"> </w:t>
            </w:r>
            <w:r>
              <w:rPr>
                <w:rFonts w:hint="eastAsia"/>
                <w:b/>
                <w:color w:val="000080"/>
                <w:sz w:val="20"/>
                <w:szCs w:val="22"/>
              </w:rPr>
              <w:t>판매</w:t>
            </w:r>
            <w:r w:rsidR="00B2327A">
              <w:rPr>
                <w:rFonts w:hint="eastAsia"/>
                <w:b/>
                <w:color w:val="000080"/>
                <w:sz w:val="20"/>
                <w:szCs w:val="22"/>
              </w:rPr>
              <w:t xml:space="preserve"> </w:t>
            </w:r>
            <w:r>
              <w:rPr>
                <w:rFonts w:hint="eastAsia"/>
                <w:b/>
                <w:color w:val="000080"/>
                <w:sz w:val="20"/>
                <w:szCs w:val="22"/>
              </w:rPr>
              <w:t>관련</w:t>
            </w:r>
            <w:r w:rsidR="00B2327A">
              <w:rPr>
                <w:rFonts w:hint="eastAsia"/>
                <w:b/>
                <w:color w:val="000080"/>
                <w:sz w:val="20"/>
                <w:szCs w:val="22"/>
              </w:rPr>
              <w:t xml:space="preserve"> </w:t>
            </w:r>
            <w:r>
              <w:rPr>
                <w:rFonts w:hint="eastAsia"/>
                <w:b/>
                <w:color w:val="000080"/>
                <w:sz w:val="20"/>
                <w:szCs w:val="22"/>
              </w:rPr>
              <w:t>쇼핑</w:t>
            </w:r>
            <w:r w:rsidR="00B2327A">
              <w:rPr>
                <w:rFonts w:hint="eastAsia"/>
                <w:b/>
                <w:color w:val="000080"/>
                <w:sz w:val="20"/>
                <w:szCs w:val="22"/>
              </w:rPr>
              <w:t xml:space="preserve"> </w:t>
            </w:r>
            <w:r>
              <w:rPr>
                <w:rFonts w:hint="eastAsia"/>
                <w:b/>
                <w:color w:val="000080"/>
                <w:sz w:val="20"/>
                <w:szCs w:val="22"/>
              </w:rPr>
              <w:t>에이전트</w:t>
            </w:r>
            <w:r w:rsidR="00B2327A">
              <w:rPr>
                <w:rFonts w:hint="eastAsia"/>
                <w:b/>
                <w:color w:val="000080"/>
                <w:sz w:val="20"/>
                <w:szCs w:val="22"/>
              </w:rPr>
              <w:t xml:space="preserve"> </w:t>
            </w:r>
            <w:r>
              <w:rPr>
                <w:rFonts w:hint="eastAsia"/>
                <w:b/>
                <w:color w:val="000080"/>
                <w:sz w:val="20"/>
                <w:szCs w:val="22"/>
              </w:rPr>
              <w:t>서비스</w:t>
            </w:r>
            <w:r w:rsidR="00B2327A">
              <w:rPr>
                <w:rFonts w:hint="eastAsia"/>
                <w:b/>
                <w:color w:val="000080"/>
                <w:sz w:val="20"/>
                <w:szCs w:val="22"/>
              </w:rPr>
              <w:t xml:space="preserve"> </w:t>
            </w:r>
            <w:r>
              <w:rPr>
                <w:rFonts w:hint="eastAsia"/>
                <w:b/>
                <w:color w:val="000080"/>
                <w:sz w:val="20"/>
                <w:szCs w:val="22"/>
              </w:rPr>
              <w:t>이용</w:t>
            </w:r>
            <w:r w:rsidR="00B2327A">
              <w:rPr>
                <w:rFonts w:hint="eastAsia"/>
                <w:b/>
                <w:color w:val="000080"/>
                <w:sz w:val="20"/>
                <w:szCs w:val="22"/>
              </w:rPr>
              <w:t xml:space="preserve"> </w:t>
            </w:r>
            <w:r>
              <w:rPr>
                <w:rFonts w:hint="eastAsia"/>
                <w:b/>
                <w:color w:val="000080"/>
                <w:sz w:val="20"/>
                <w:szCs w:val="22"/>
              </w:rPr>
              <w:t>계약</w:t>
            </w:r>
            <w:r w:rsidR="00B2327A">
              <w:rPr>
                <w:rFonts w:hint="eastAsia"/>
                <w:b/>
                <w:color w:val="000080"/>
                <w:sz w:val="20"/>
                <w:szCs w:val="22"/>
              </w:rPr>
              <w:t xml:space="preserve"> </w:t>
            </w:r>
            <w:r>
              <w:rPr>
                <w:rFonts w:hint="eastAsia"/>
                <w:b/>
                <w:color w:val="000080"/>
                <w:sz w:val="20"/>
                <w:szCs w:val="22"/>
              </w:rPr>
              <w:t>위반</w:t>
            </w:r>
            <w:r w:rsidR="00B2327A">
              <w:rPr>
                <w:rFonts w:hint="eastAsia"/>
                <w:b/>
                <w:color w:val="000080"/>
                <w:sz w:val="20"/>
                <w:szCs w:val="22"/>
              </w:rPr>
              <w:t xml:space="preserve"> </w:t>
            </w:r>
            <w:r>
              <w:rPr>
                <w:rFonts w:hint="eastAsia"/>
                <w:b/>
                <w:color w:val="000080"/>
                <w:sz w:val="20"/>
                <w:szCs w:val="22"/>
              </w:rPr>
              <w:t>가능성</w:t>
            </w:r>
            <w:bookmarkEnd w:id="75"/>
          </w:p>
        </w:tc>
        <w:tc>
          <w:tcPr>
            <w:tcW w:w="1786" w:type="pct"/>
            <w:tcBorders>
              <w:top w:val="single" w:sz="12" w:space="0" w:color="000080"/>
              <w:bottom w:val="single" w:sz="12" w:space="0" w:color="000080"/>
            </w:tcBorders>
          </w:tcPr>
          <w:p w14:paraId="2394189E" w14:textId="154C4763"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912B24">
              <w:rPr>
                <w:rFonts w:hint="eastAsia"/>
                <w:b/>
                <w:szCs w:val="22"/>
              </w:rPr>
              <w:t>표준상품</w:t>
            </w:r>
            <w:r w:rsidR="00B2327A">
              <w:rPr>
                <w:rFonts w:hint="eastAsia"/>
                <w:b/>
                <w:szCs w:val="22"/>
              </w:rPr>
              <w:t xml:space="preserve"> </w:t>
            </w:r>
            <w:r w:rsidRPr="00912B24">
              <w:rPr>
                <w:b/>
                <w:szCs w:val="22"/>
              </w:rPr>
              <w:t>DB</w:t>
            </w:r>
            <w:r w:rsidR="00B2327A">
              <w:rPr>
                <w:b/>
                <w:szCs w:val="22"/>
              </w:rPr>
              <w:t xml:space="preserve"> </w:t>
            </w:r>
            <w:r w:rsidRPr="00912B24">
              <w:rPr>
                <w:rFonts w:hint="eastAsia"/>
                <w:b/>
                <w:szCs w:val="22"/>
              </w:rPr>
              <w:t>판매</w:t>
            </w:r>
            <w:r>
              <w:rPr>
                <w:rFonts w:hint="eastAsia"/>
                <w:b/>
                <w:szCs w:val="22"/>
              </w:rPr>
              <w:t>(</w:t>
            </w:r>
            <w:r>
              <w:rPr>
                <w:b/>
                <w:szCs w:val="22"/>
              </w:rPr>
              <w:t>MCSS)</w:t>
            </w:r>
            <w:r>
              <w:rPr>
                <w:rFonts w:hint="eastAsia"/>
                <w:szCs w:val="22"/>
              </w:rPr>
              <w:t>:</w:t>
            </w:r>
            <w:r w:rsidR="00B2327A">
              <w:rPr>
                <w:rFonts w:hint="eastAsia"/>
                <w:szCs w:val="22"/>
              </w:rPr>
              <w:t xml:space="preserve"> </w:t>
            </w:r>
            <w:r>
              <w:rPr>
                <w:rFonts w:hint="eastAsia"/>
                <w:szCs w:val="22"/>
              </w:rPr>
              <w:t>에누리닷컴</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관련하여</w:t>
            </w:r>
            <w:r w:rsidR="00B2327A">
              <w:rPr>
                <w:rFonts w:hint="eastAsia"/>
                <w:szCs w:val="22"/>
              </w:rPr>
              <w:t xml:space="preserve"> </w:t>
            </w:r>
            <w:r>
              <w:rPr>
                <w:rFonts w:hint="eastAsia"/>
                <w:szCs w:val="22"/>
              </w:rPr>
              <w:t>체결하는</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에이전트</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이용</w:t>
            </w:r>
            <w:r w:rsidR="00B2327A">
              <w:rPr>
                <w:rFonts w:hint="eastAsia"/>
                <w:szCs w:val="22"/>
              </w:rPr>
              <w:t xml:space="preserve"> </w:t>
            </w:r>
            <w:r>
              <w:rPr>
                <w:rFonts w:hint="eastAsia"/>
                <w:szCs w:val="22"/>
              </w:rPr>
              <w:t>계약서에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수집하게</w:t>
            </w:r>
            <w:r w:rsidR="00B2327A">
              <w:rPr>
                <w:rFonts w:hint="eastAsia"/>
                <w:szCs w:val="22"/>
              </w:rPr>
              <w:t xml:space="preserve"> </w:t>
            </w:r>
            <w:r>
              <w:rPr>
                <w:rFonts w:hint="eastAsia"/>
                <w:szCs w:val="22"/>
              </w:rPr>
              <w:t>되는</w:t>
            </w:r>
            <w:r w:rsidR="00B2327A">
              <w:rPr>
                <w:rFonts w:hint="eastAsia"/>
                <w:szCs w:val="22"/>
              </w:rPr>
              <w:t xml:space="preserve"> </w:t>
            </w:r>
            <w:r>
              <w:rPr>
                <w:rFonts w:hint="eastAsia"/>
                <w:szCs w:val="22"/>
              </w:rPr>
              <w:t>상품의</w:t>
            </w:r>
            <w:r w:rsidR="00B2327A">
              <w:rPr>
                <w:rFonts w:hint="eastAsia"/>
                <w:szCs w:val="22"/>
              </w:rPr>
              <w:t xml:space="preserve"> </w:t>
            </w:r>
            <w:r>
              <w:rPr>
                <w:rFonts w:hint="eastAsia"/>
                <w:szCs w:val="22"/>
              </w:rPr>
              <w:t>판매정보를</w:t>
            </w:r>
            <w:r w:rsidR="00B2327A">
              <w:rPr>
                <w:rFonts w:hint="eastAsia"/>
                <w:szCs w:val="22"/>
              </w:rPr>
              <w:t xml:space="preserve"> </w:t>
            </w:r>
            <w:r>
              <w:rPr>
                <w:rFonts w:hint="eastAsia"/>
                <w:szCs w:val="22"/>
              </w:rPr>
              <w:t>표준화하여</w:t>
            </w:r>
            <w:r w:rsidR="00B2327A">
              <w:rPr>
                <w:rFonts w:hint="eastAsia"/>
                <w:szCs w:val="22"/>
              </w:rPr>
              <w:t xml:space="preserve"> </w:t>
            </w:r>
            <w:r>
              <w:rPr>
                <w:rFonts w:hint="eastAsia"/>
                <w:szCs w:val="22"/>
              </w:rPr>
              <w:t>원부를</w:t>
            </w:r>
            <w:r w:rsidR="00B2327A">
              <w:rPr>
                <w:rFonts w:hint="eastAsia"/>
                <w:szCs w:val="22"/>
              </w:rPr>
              <w:t xml:space="preserve"> </w:t>
            </w:r>
            <w:r>
              <w:rPr>
                <w:rFonts w:hint="eastAsia"/>
                <w:szCs w:val="22"/>
              </w:rPr>
              <w:t>작성하여</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가공하여</w:t>
            </w:r>
            <w:r w:rsidR="00B2327A">
              <w:rPr>
                <w:rFonts w:hint="eastAsia"/>
                <w:szCs w:val="22"/>
              </w:rPr>
              <w:t xml:space="preserve"> </w:t>
            </w:r>
            <w:r>
              <w:rPr>
                <w:rFonts w:hint="eastAsia"/>
                <w:szCs w:val="22"/>
              </w:rPr>
              <w:t>네이버</w:t>
            </w:r>
            <w:r>
              <w:rPr>
                <w:rFonts w:hint="eastAsia"/>
                <w:szCs w:val="22"/>
              </w:rPr>
              <w:t>,</w:t>
            </w:r>
            <w:r w:rsidR="00B2327A">
              <w:rPr>
                <w:szCs w:val="22"/>
              </w:rPr>
              <w:t xml:space="preserve"> </w:t>
            </w:r>
            <w:r>
              <w:rPr>
                <w:szCs w:val="22"/>
              </w:rPr>
              <w:t>11</w:t>
            </w:r>
            <w:r>
              <w:rPr>
                <w:rFonts w:hint="eastAsia"/>
                <w:szCs w:val="22"/>
              </w:rPr>
              <w:t>번가</w:t>
            </w:r>
            <w:r>
              <w:rPr>
                <w:rFonts w:hint="eastAsia"/>
                <w:szCs w:val="22"/>
              </w:rPr>
              <w:t>,</w:t>
            </w:r>
            <w:r w:rsidR="00B2327A">
              <w:rPr>
                <w:szCs w:val="22"/>
              </w:rPr>
              <w:t xml:space="preserve"> </w:t>
            </w:r>
            <w:r>
              <w:rPr>
                <w:rFonts w:hint="eastAsia"/>
                <w:szCs w:val="22"/>
              </w:rPr>
              <w:t>닐슨</w:t>
            </w:r>
            <w:r>
              <w:rPr>
                <w:rFonts w:hint="eastAsia"/>
                <w:szCs w:val="22"/>
              </w:rPr>
              <w:t>.</w:t>
            </w:r>
            <w:r w:rsidR="00B2327A">
              <w:rPr>
                <w:rFonts w:hint="eastAsia"/>
                <w:szCs w:val="22"/>
              </w:rPr>
              <w:t xml:space="preserve"> </w:t>
            </w:r>
            <w:r>
              <w:rPr>
                <w:rFonts w:hint="eastAsia"/>
                <w:szCs w:val="22"/>
              </w:rPr>
              <w:t>이베이코리아</w:t>
            </w:r>
            <w:r w:rsidR="00B2327A">
              <w:rPr>
                <w:rFonts w:hint="eastAsia"/>
                <w:szCs w:val="22"/>
              </w:rPr>
              <w:t xml:space="preserve"> </w:t>
            </w:r>
            <w:r>
              <w:rPr>
                <w:rFonts w:hint="eastAsia"/>
                <w:szCs w:val="22"/>
              </w:rPr>
              <w:t>등에게</w:t>
            </w:r>
            <w:r w:rsidR="00B2327A">
              <w:rPr>
                <w:rFonts w:hint="eastAsia"/>
                <w:szCs w:val="22"/>
              </w:rPr>
              <w:t xml:space="preserve"> </w:t>
            </w:r>
            <w:r>
              <w:rPr>
                <w:rFonts w:hint="eastAsia"/>
                <w:szCs w:val="22"/>
              </w:rPr>
              <w:t>판매함</w:t>
            </w:r>
            <w:r>
              <w:rPr>
                <w:rFonts w:hint="eastAsia"/>
                <w:szCs w:val="22"/>
              </w:rPr>
              <w:t>.</w:t>
            </w:r>
            <w:r w:rsidR="00B2327A">
              <w:rPr>
                <w:szCs w:val="22"/>
              </w:rPr>
              <w:t xml:space="preserve"> </w:t>
            </w:r>
            <w:r>
              <w:rPr>
                <w:rFonts w:hint="eastAsia"/>
                <w:szCs w:val="22"/>
              </w:rPr>
              <w:t>위</w:t>
            </w:r>
            <w:r w:rsidR="00B2327A">
              <w:rPr>
                <w:rFonts w:hint="eastAsia"/>
                <w:szCs w:val="22"/>
              </w:rPr>
              <w:t xml:space="preserve"> </w:t>
            </w:r>
            <w:r>
              <w:rPr>
                <w:rFonts w:hint="eastAsia"/>
                <w:szCs w:val="22"/>
              </w:rPr>
              <w:t>상품원부</w:t>
            </w:r>
            <w:r w:rsidR="00B2327A">
              <w:rPr>
                <w:rFonts w:hint="eastAsia"/>
                <w:szCs w:val="22"/>
              </w:rPr>
              <w:t xml:space="preserve"> </w:t>
            </w:r>
            <w:r>
              <w:rPr>
                <w:rFonts w:hint="eastAsia"/>
                <w:szCs w:val="22"/>
              </w:rPr>
              <w:t>데이터를</w:t>
            </w:r>
            <w:r w:rsidR="00B2327A">
              <w:rPr>
                <w:rFonts w:hint="eastAsia"/>
                <w:szCs w:val="22"/>
              </w:rPr>
              <w:t xml:space="preserve"> </w:t>
            </w:r>
            <w:r>
              <w:rPr>
                <w:szCs w:val="22"/>
              </w:rPr>
              <w:t>XML</w:t>
            </w:r>
            <w:r>
              <w:rPr>
                <w:rFonts w:hint="eastAsia"/>
                <w:szCs w:val="22"/>
              </w:rPr>
              <w:t>형태로</w:t>
            </w:r>
            <w:r w:rsidR="00B2327A">
              <w:rPr>
                <w:rFonts w:hint="eastAsia"/>
                <w:szCs w:val="22"/>
              </w:rPr>
              <w:t xml:space="preserve"> </w:t>
            </w:r>
            <w:r>
              <w:rPr>
                <w:rFonts w:hint="eastAsia"/>
                <w:szCs w:val="22"/>
              </w:rPr>
              <w:t>일괄</w:t>
            </w:r>
            <w:r w:rsidR="00B2327A">
              <w:rPr>
                <w:rFonts w:hint="eastAsia"/>
                <w:szCs w:val="22"/>
              </w:rPr>
              <w:t xml:space="preserve"> </w:t>
            </w:r>
            <w:r>
              <w:rPr>
                <w:rFonts w:hint="eastAsia"/>
                <w:szCs w:val="22"/>
              </w:rPr>
              <w:t>납품</w:t>
            </w:r>
            <w:r w:rsidR="00B2327A">
              <w:rPr>
                <w:rFonts w:hint="eastAsia"/>
                <w:szCs w:val="22"/>
              </w:rPr>
              <w:t xml:space="preserve"> </w:t>
            </w:r>
            <w:r>
              <w:rPr>
                <w:rFonts w:hint="eastAsia"/>
                <w:szCs w:val="22"/>
              </w:rPr>
              <w:t>방식으로</w:t>
            </w:r>
            <w:r w:rsidR="00B2327A">
              <w:rPr>
                <w:rFonts w:hint="eastAsia"/>
                <w:szCs w:val="22"/>
              </w:rPr>
              <w:t xml:space="preserve"> </w:t>
            </w:r>
            <w:r>
              <w:rPr>
                <w:rFonts w:hint="eastAsia"/>
                <w:szCs w:val="22"/>
              </w:rPr>
              <w:t>컨텐츠를</w:t>
            </w:r>
            <w:r w:rsidR="00B2327A">
              <w:rPr>
                <w:rFonts w:hint="eastAsia"/>
                <w:szCs w:val="22"/>
              </w:rPr>
              <w:t xml:space="preserve"> </w:t>
            </w:r>
            <w:r>
              <w:rPr>
                <w:rFonts w:hint="eastAsia"/>
                <w:szCs w:val="22"/>
              </w:rPr>
              <w:t>공급하고</w:t>
            </w:r>
            <w:r w:rsidR="00B2327A">
              <w:rPr>
                <w:rFonts w:hint="eastAsia"/>
                <w:szCs w:val="22"/>
              </w:rPr>
              <w:t xml:space="preserve"> </w:t>
            </w:r>
            <w:r>
              <w:rPr>
                <w:rFonts w:hint="eastAsia"/>
                <w:szCs w:val="22"/>
              </w:rPr>
              <w:t>있으며</w:t>
            </w:r>
            <w:r>
              <w:rPr>
                <w:rFonts w:hint="eastAsia"/>
                <w:szCs w:val="22"/>
              </w:rPr>
              <w:t>,</w:t>
            </w:r>
            <w:r w:rsidR="00B2327A">
              <w:rPr>
                <w:rFonts w:hint="eastAsia"/>
                <w:szCs w:val="22"/>
              </w:rPr>
              <w:t xml:space="preserve"> </w:t>
            </w:r>
            <w:r>
              <w:rPr>
                <w:rFonts w:hint="eastAsia"/>
                <w:szCs w:val="22"/>
              </w:rPr>
              <w:t>이는</w:t>
            </w:r>
            <w:r w:rsidR="00B2327A">
              <w:rPr>
                <w:rFonts w:hint="eastAsia"/>
                <w:szCs w:val="22"/>
              </w:rPr>
              <w:t xml:space="preserve"> </w:t>
            </w:r>
            <w:r>
              <w:rPr>
                <w:rFonts w:hint="eastAsia"/>
                <w:szCs w:val="22"/>
              </w:rPr>
              <w:t>라이선스</w:t>
            </w:r>
            <w:r w:rsidR="00B2327A">
              <w:rPr>
                <w:rFonts w:hint="eastAsia"/>
                <w:szCs w:val="22"/>
              </w:rPr>
              <w:t xml:space="preserve"> </w:t>
            </w:r>
            <w:r>
              <w:rPr>
                <w:rFonts w:hint="eastAsia"/>
                <w:szCs w:val="22"/>
              </w:rPr>
              <w:t>구조임</w:t>
            </w:r>
            <w:r>
              <w:rPr>
                <w:rFonts w:hint="eastAsia"/>
                <w:szCs w:val="22"/>
              </w:rPr>
              <w:t>(</w:t>
            </w:r>
            <w:r>
              <w:rPr>
                <w:rFonts w:hint="eastAsia"/>
                <w:szCs w:val="22"/>
              </w:rPr>
              <w:t>즉</w:t>
            </w:r>
            <w:r w:rsidR="00B2327A">
              <w:rPr>
                <w:rFonts w:hint="eastAsia"/>
                <w:szCs w:val="22"/>
              </w:rPr>
              <w:t xml:space="preserve"> </w:t>
            </w:r>
            <w:r>
              <w:rPr>
                <w:rFonts w:hint="eastAsia"/>
                <w:szCs w:val="22"/>
              </w:rPr>
              <w:t>계약기간</w:t>
            </w:r>
            <w:r w:rsidR="00B2327A">
              <w:rPr>
                <w:rFonts w:hint="eastAsia"/>
                <w:szCs w:val="22"/>
              </w:rPr>
              <w:t xml:space="preserve"> </w:t>
            </w:r>
            <w:r>
              <w:rPr>
                <w:rFonts w:hint="eastAsia"/>
                <w:szCs w:val="22"/>
              </w:rPr>
              <w:t>동안만</w:t>
            </w:r>
            <w:r w:rsidR="00B2327A">
              <w:rPr>
                <w:rFonts w:hint="eastAsia"/>
                <w:szCs w:val="22"/>
              </w:rPr>
              <w:t xml:space="preserve"> </w:t>
            </w:r>
            <w:r>
              <w:rPr>
                <w:rFonts w:hint="eastAsia"/>
                <w:szCs w:val="22"/>
              </w:rPr>
              <w:t>사용하고</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이후에는</w:t>
            </w:r>
            <w:r w:rsidR="00B2327A">
              <w:rPr>
                <w:rFonts w:hint="eastAsia"/>
                <w:szCs w:val="22"/>
              </w:rPr>
              <w:t xml:space="preserve"> </w:t>
            </w:r>
            <w:r>
              <w:rPr>
                <w:rFonts w:hint="eastAsia"/>
                <w:szCs w:val="22"/>
              </w:rPr>
              <w:t>파기가</w:t>
            </w:r>
            <w:r w:rsidR="00B2327A">
              <w:rPr>
                <w:rFonts w:hint="eastAsia"/>
                <w:szCs w:val="22"/>
              </w:rPr>
              <w:t xml:space="preserve"> </w:t>
            </w:r>
            <w:r>
              <w:rPr>
                <w:rFonts w:hint="eastAsia"/>
                <w:szCs w:val="22"/>
              </w:rPr>
              <w:t>요구됨</w:t>
            </w:r>
            <w:r>
              <w:rPr>
                <w:rFonts w:hint="eastAsia"/>
                <w:szCs w:val="22"/>
              </w:rPr>
              <w:t>).</w:t>
            </w:r>
          </w:p>
          <w:p w14:paraId="03812E28" w14:textId="3F6ACD5F" w:rsidR="00364AB1" w:rsidRPr="00B1498B"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B1498B">
              <w:rPr>
                <w:rFonts w:hint="eastAsia"/>
                <w:b/>
                <w:szCs w:val="22"/>
              </w:rPr>
              <w:t>쇼핑</w:t>
            </w:r>
            <w:r w:rsidR="00B2327A">
              <w:rPr>
                <w:rFonts w:hint="eastAsia"/>
                <w:b/>
                <w:szCs w:val="22"/>
              </w:rPr>
              <w:t xml:space="preserve"> </w:t>
            </w:r>
            <w:r w:rsidRPr="00B1498B">
              <w:rPr>
                <w:rFonts w:hint="eastAsia"/>
                <w:b/>
                <w:szCs w:val="22"/>
              </w:rPr>
              <w:t>에이전트</w:t>
            </w:r>
            <w:r w:rsidR="00B2327A">
              <w:rPr>
                <w:rFonts w:hint="eastAsia"/>
                <w:b/>
                <w:szCs w:val="22"/>
              </w:rPr>
              <w:t xml:space="preserve"> </w:t>
            </w:r>
            <w:r w:rsidRPr="00B1498B">
              <w:rPr>
                <w:rFonts w:hint="eastAsia"/>
                <w:b/>
                <w:szCs w:val="22"/>
              </w:rPr>
              <w:t>서비스</w:t>
            </w:r>
            <w:r w:rsidR="00B2327A">
              <w:rPr>
                <w:rFonts w:hint="eastAsia"/>
                <w:b/>
                <w:szCs w:val="22"/>
              </w:rPr>
              <w:t xml:space="preserve"> </w:t>
            </w:r>
            <w:r w:rsidRPr="00B1498B">
              <w:rPr>
                <w:rFonts w:hint="eastAsia"/>
                <w:b/>
                <w:szCs w:val="22"/>
              </w:rPr>
              <w:t>이용</w:t>
            </w:r>
            <w:r w:rsidR="00B2327A">
              <w:rPr>
                <w:rFonts w:hint="eastAsia"/>
                <w:b/>
                <w:szCs w:val="22"/>
              </w:rPr>
              <w:t xml:space="preserve"> </w:t>
            </w:r>
            <w:r w:rsidRPr="00B1498B">
              <w:rPr>
                <w:rFonts w:hint="eastAsia"/>
                <w:b/>
                <w:szCs w:val="22"/>
              </w:rPr>
              <w:t>계약</w:t>
            </w:r>
          </w:p>
          <w:p w14:paraId="0DD47652" w14:textId="764BC656"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제공된</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에이전트</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이용</w:t>
            </w:r>
            <w:r w:rsidR="00B2327A">
              <w:rPr>
                <w:rFonts w:hint="eastAsia"/>
                <w:szCs w:val="22"/>
              </w:rPr>
              <w:t xml:space="preserve"> </w:t>
            </w:r>
            <w:r>
              <w:rPr>
                <w:rFonts w:hint="eastAsia"/>
                <w:szCs w:val="22"/>
              </w:rPr>
              <w:t>계약서에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제공되는</w:t>
            </w:r>
            <w:r w:rsidR="00B2327A">
              <w:rPr>
                <w:rFonts w:hint="eastAsia"/>
                <w:szCs w:val="22"/>
              </w:rPr>
              <w:t xml:space="preserve"> </w:t>
            </w:r>
            <w:r>
              <w:rPr>
                <w:rFonts w:hint="eastAsia"/>
                <w:szCs w:val="22"/>
              </w:rPr>
              <w:t>상품콘텐츠에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지적재산권은</w:t>
            </w:r>
            <w:r w:rsidR="00B2327A">
              <w:rPr>
                <w:rFonts w:hint="eastAsia"/>
                <w:szCs w:val="22"/>
              </w:rPr>
              <w:t xml:space="preserve"> </w:t>
            </w:r>
            <w:r>
              <w:rPr>
                <w:rFonts w:hint="eastAsia"/>
                <w:szCs w:val="22"/>
              </w:rPr>
              <w:t>고객사에게</w:t>
            </w:r>
            <w:r w:rsidR="00B2327A">
              <w:rPr>
                <w:rFonts w:hint="eastAsia"/>
                <w:szCs w:val="22"/>
              </w:rPr>
              <w:t xml:space="preserve"> </w:t>
            </w:r>
            <w:r>
              <w:rPr>
                <w:rFonts w:hint="eastAsia"/>
                <w:szCs w:val="22"/>
              </w:rPr>
              <w:t>유보되어</w:t>
            </w:r>
            <w:r w:rsidR="00B2327A">
              <w:rPr>
                <w:rFonts w:hint="eastAsia"/>
                <w:szCs w:val="22"/>
              </w:rPr>
              <w:t xml:space="preserve"> </w:t>
            </w:r>
            <w:r>
              <w:rPr>
                <w:rFonts w:hint="eastAsia"/>
                <w:szCs w:val="22"/>
              </w:rPr>
              <w:t>있으며</w:t>
            </w:r>
            <w:r>
              <w:rPr>
                <w:rFonts w:hint="eastAsia"/>
                <w:szCs w:val="22"/>
              </w:rPr>
              <w:t>,</w:t>
            </w:r>
            <w:r w:rsidR="00B2327A">
              <w:rPr>
                <w:szCs w:val="22"/>
              </w:rPr>
              <w:t xml:space="preserve"> </w:t>
            </w:r>
            <w:r>
              <w:rPr>
                <w:rFonts w:hint="eastAsia"/>
                <w:szCs w:val="22"/>
              </w:rPr>
              <w:t>고객사는</w:t>
            </w:r>
            <w:r w:rsidR="00B2327A">
              <w:rPr>
                <w:rFonts w:hint="eastAsia"/>
                <w:szCs w:val="22"/>
              </w:rPr>
              <w:t xml:space="preserve"> </w:t>
            </w:r>
            <w:r>
              <w:rPr>
                <w:rFonts w:hint="eastAsia"/>
                <w:szCs w:val="22"/>
              </w:rPr>
              <w:t>제한적인</w:t>
            </w:r>
            <w:r w:rsidR="00B2327A">
              <w:rPr>
                <w:rFonts w:hint="eastAsia"/>
                <w:szCs w:val="22"/>
              </w:rPr>
              <w:t xml:space="preserve"> </w:t>
            </w:r>
            <w:r>
              <w:rPr>
                <w:rFonts w:hint="eastAsia"/>
                <w:szCs w:val="22"/>
              </w:rPr>
              <w:t>라이선스</w:t>
            </w:r>
            <w:r w:rsidR="00B2327A">
              <w:rPr>
                <w:rFonts w:hint="eastAsia"/>
                <w:szCs w:val="22"/>
              </w:rPr>
              <w:t xml:space="preserve"> </w:t>
            </w:r>
            <w:r>
              <w:rPr>
                <w:rFonts w:hint="eastAsia"/>
                <w:szCs w:val="22"/>
              </w:rPr>
              <w:t>형식으로</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사용권을</w:t>
            </w:r>
            <w:r w:rsidR="00B2327A">
              <w:rPr>
                <w:rFonts w:hint="eastAsia"/>
                <w:szCs w:val="22"/>
              </w:rPr>
              <w:t xml:space="preserve"> </w:t>
            </w:r>
            <w:r>
              <w:rPr>
                <w:rFonts w:hint="eastAsia"/>
                <w:szCs w:val="22"/>
              </w:rPr>
              <w:t>써머스플랫폼에</w:t>
            </w:r>
            <w:r w:rsidR="00B2327A">
              <w:rPr>
                <w:rFonts w:hint="eastAsia"/>
                <w:szCs w:val="22"/>
              </w:rPr>
              <w:t xml:space="preserve"> </w:t>
            </w:r>
            <w:r>
              <w:rPr>
                <w:rFonts w:hint="eastAsia"/>
                <w:szCs w:val="22"/>
              </w:rPr>
              <w:t>제공하고</w:t>
            </w:r>
            <w:r w:rsidR="00B2327A">
              <w:rPr>
                <w:rFonts w:hint="eastAsia"/>
                <w:szCs w:val="22"/>
              </w:rPr>
              <w:t xml:space="preserve"> </w:t>
            </w:r>
            <w:r>
              <w:rPr>
                <w:rFonts w:hint="eastAsia"/>
                <w:szCs w:val="22"/>
              </w:rPr>
              <w:t>있는</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보임</w:t>
            </w:r>
            <w:r>
              <w:rPr>
                <w:rFonts w:hint="eastAsia"/>
                <w:szCs w:val="22"/>
              </w:rPr>
              <w:t>.</w:t>
            </w:r>
            <w:r w:rsidR="00B2327A">
              <w:rPr>
                <w:szCs w:val="22"/>
              </w:rPr>
              <w:t xml:space="preserve"> </w:t>
            </w:r>
          </w:p>
          <w:p w14:paraId="5A332843" w14:textId="4774F7E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43639E">
              <w:rPr>
                <w:rFonts w:hint="eastAsia"/>
                <w:szCs w:val="22"/>
                <w:u w:val="single"/>
              </w:rPr>
              <w:lastRenderedPageBreak/>
              <w:t>사용범위</w:t>
            </w:r>
            <w:r w:rsidRPr="0043639E">
              <w:rPr>
                <w:szCs w:val="22"/>
              </w:rPr>
              <w:t>:</w:t>
            </w:r>
            <w:r w:rsidR="00B2327A">
              <w:rPr>
                <w:szCs w:val="22"/>
              </w:rPr>
              <w:t xml:space="preserve"> </w:t>
            </w:r>
            <w:r w:rsidRPr="0043639E">
              <w:rPr>
                <w:rFonts w:hint="eastAsia"/>
                <w:szCs w:val="22"/>
              </w:rPr>
              <w:t>상품콘텐츠는</w:t>
            </w:r>
            <w:r w:rsidR="00B2327A">
              <w:rPr>
                <w:szCs w:val="22"/>
              </w:rPr>
              <w:t xml:space="preserve"> </w:t>
            </w:r>
            <w:r w:rsidRPr="0043639E">
              <w:rPr>
                <w:rFonts w:hint="eastAsia"/>
                <w:szCs w:val="22"/>
              </w:rPr>
              <w:t>써머스플랫폼의</w:t>
            </w:r>
            <w:r w:rsidR="00B2327A">
              <w:rPr>
                <w:szCs w:val="22"/>
              </w:rPr>
              <w:t xml:space="preserve"> </w:t>
            </w:r>
            <w:r w:rsidRPr="0043639E">
              <w:rPr>
                <w:rFonts w:hint="eastAsia"/>
                <w:szCs w:val="22"/>
              </w:rPr>
              <w:t>가격비교</w:t>
            </w:r>
            <w:r w:rsidR="00B2327A">
              <w:rPr>
                <w:szCs w:val="22"/>
              </w:rPr>
              <w:t xml:space="preserve"> </w:t>
            </w:r>
            <w:r w:rsidRPr="0043639E">
              <w:rPr>
                <w:rFonts w:hint="eastAsia"/>
                <w:szCs w:val="22"/>
              </w:rPr>
              <w:t>콘텐츠</w:t>
            </w:r>
            <w:r w:rsidR="00B2327A">
              <w:rPr>
                <w:szCs w:val="22"/>
              </w:rPr>
              <w:t xml:space="preserve"> </w:t>
            </w:r>
            <w:r w:rsidRPr="0043639E">
              <w:rPr>
                <w:rFonts w:hint="eastAsia"/>
                <w:szCs w:val="22"/>
              </w:rPr>
              <w:t>중</w:t>
            </w:r>
            <w:r w:rsidR="00B2327A">
              <w:rPr>
                <w:szCs w:val="22"/>
              </w:rPr>
              <w:t xml:space="preserve"> </w:t>
            </w:r>
            <w:r w:rsidRPr="0043639E">
              <w:rPr>
                <w:rFonts w:hint="eastAsia"/>
                <w:szCs w:val="22"/>
              </w:rPr>
              <w:t>상품정보</w:t>
            </w:r>
            <w:r w:rsidR="00B2327A">
              <w:rPr>
                <w:szCs w:val="22"/>
              </w:rPr>
              <w:t xml:space="preserve"> </w:t>
            </w:r>
            <w:r w:rsidRPr="0043639E">
              <w:rPr>
                <w:rFonts w:hint="eastAsia"/>
                <w:szCs w:val="22"/>
              </w:rPr>
              <w:t>관련하여서만</w:t>
            </w:r>
            <w:r w:rsidR="00B2327A">
              <w:rPr>
                <w:szCs w:val="22"/>
              </w:rPr>
              <w:t xml:space="preserve"> </w:t>
            </w:r>
            <w:r w:rsidRPr="0043639E">
              <w:rPr>
                <w:rFonts w:hint="eastAsia"/>
                <w:szCs w:val="22"/>
              </w:rPr>
              <w:t>사용</w:t>
            </w:r>
            <w:r w:rsidR="00B2327A">
              <w:rPr>
                <w:szCs w:val="22"/>
              </w:rPr>
              <w:t xml:space="preserve"> </w:t>
            </w:r>
            <w:r w:rsidRPr="0043639E">
              <w:rPr>
                <w:rFonts w:hint="eastAsia"/>
                <w:szCs w:val="22"/>
              </w:rPr>
              <w:t>가능</w:t>
            </w:r>
            <w:r w:rsidR="00964202">
              <w:rPr>
                <w:rFonts w:hint="eastAsia"/>
                <w:szCs w:val="22"/>
              </w:rPr>
              <w:t>.</w:t>
            </w:r>
          </w:p>
          <w:p w14:paraId="4FEC8A71" w14:textId="15F130EF"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43639E">
              <w:rPr>
                <w:rFonts w:hint="eastAsia"/>
                <w:szCs w:val="22"/>
                <w:u w:val="single"/>
              </w:rPr>
              <w:t>사용권한</w:t>
            </w:r>
            <w:r w:rsidRPr="0043639E">
              <w:rPr>
                <w:szCs w:val="22"/>
              </w:rPr>
              <w:t>:</w:t>
            </w:r>
            <w:r w:rsidR="00B2327A">
              <w:rPr>
                <w:szCs w:val="22"/>
              </w:rPr>
              <w:t xml:space="preserve"> </w:t>
            </w:r>
            <w:r w:rsidRPr="0043639E">
              <w:rPr>
                <w:rFonts w:hint="eastAsia"/>
                <w:szCs w:val="22"/>
              </w:rPr>
              <w:t>상품콘텐츠는</w:t>
            </w:r>
            <w:r w:rsidR="00B2327A">
              <w:rPr>
                <w:szCs w:val="22"/>
              </w:rPr>
              <w:t xml:space="preserve"> </w:t>
            </w:r>
            <w:r w:rsidRPr="0043639E">
              <w:rPr>
                <w:rFonts w:hint="eastAsia"/>
                <w:szCs w:val="22"/>
              </w:rPr>
              <w:t>에누리닷컴</w:t>
            </w:r>
            <w:r w:rsidR="00B2327A">
              <w:rPr>
                <w:szCs w:val="22"/>
              </w:rPr>
              <w:t xml:space="preserve"> </w:t>
            </w:r>
            <w:r w:rsidRPr="0043639E">
              <w:rPr>
                <w:rFonts w:hint="eastAsia"/>
                <w:szCs w:val="22"/>
              </w:rPr>
              <w:t>내부</w:t>
            </w:r>
            <w:r w:rsidR="00B2327A">
              <w:rPr>
                <w:szCs w:val="22"/>
              </w:rPr>
              <w:t xml:space="preserve"> </w:t>
            </w:r>
            <w:r w:rsidRPr="0043639E">
              <w:rPr>
                <w:rFonts w:hint="eastAsia"/>
                <w:szCs w:val="22"/>
              </w:rPr>
              <w:t>채널</w:t>
            </w:r>
            <w:r w:rsidR="00B2327A">
              <w:rPr>
                <w:szCs w:val="22"/>
              </w:rPr>
              <w:t xml:space="preserve"> </w:t>
            </w:r>
            <w:r w:rsidRPr="0043639E">
              <w:rPr>
                <w:rFonts w:hint="eastAsia"/>
                <w:szCs w:val="22"/>
              </w:rPr>
              <w:t>및</w:t>
            </w:r>
            <w:r w:rsidR="00B2327A">
              <w:rPr>
                <w:szCs w:val="22"/>
              </w:rPr>
              <w:t xml:space="preserve"> </w:t>
            </w:r>
            <w:r w:rsidRPr="0043639E">
              <w:rPr>
                <w:rFonts w:hint="eastAsia"/>
                <w:szCs w:val="22"/>
              </w:rPr>
              <w:t>쇼핑</w:t>
            </w:r>
            <w:r w:rsidR="00B2327A">
              <w:rPr>
                <w:szCs w:val="22"/>
              </w:rPr>
              <w:t xml:space="preserve"> </w:t>
            </w:r>
            <w:r w:rsidRPr="0043639E">
              <w:rPr>
                <w:rFonts w:hint="eastAsia"/>
                <w:szCs w:val="22"/>
              </w:rPr>
              <w:t>관련</w:t>
            </w:r>
            <w:r w:rsidR="00B2327A">
              <w:rPr>
                <w:szCs w:val="22"/>
              </w:rPr>
              <w:t xml:space="preserve"> </w:t>
            </w:r>
            <w:r w:rsidRPr="0043639E">
              <w:rPr>
                <w:rFonts w:hint="eastAsia"/>
                <w:szCs w:val="22"/>
              </w:rPr>
              <w:t>채널의</w:t>
            </w:r>
            <w:r w:rsidR="00B2327A">
              <w:rPr>
                <w:szCs w:val="22"/>
              </w:rPr>
              <w:t xml:space="preserve"> </w:t>
            </w:r>
            <w:r w:rsidRPr="0043639E">
              <w:rPr>
                <w:rFonts w:hint="eastAsia"/>
                <w:szCs w:val="22"/>
              </w:rPr>
              <w:t>콘텐츠로</w:t>
            </w:r>
            <w:r w:rsidR="00B2327A">
              <w:rPr>
                <w:szCs w:val="22"/>
              </w:rPr>
              <w:t xml:space="preserve"> </w:t>
            </w:r>
            <w:r w:rsidRPr="0043639E">
              <w:rPr>
                <w:rFonts w:hint="eastAsia"/>
                <w:szCs w:val="22"/>
              </w:rPr>
              <w:t>사용하며</w:t>
            </w:r>
            <w:r w:rsidRPr="0043639E">
              <w:rPr>
                <w:szCs w:val="22"/>
              </w:rPr>
              <w:t>,</w:t>
            </w:r>
            <w:r w:rsidR="00B2327A">
              <w:rPr>
                <w:szCs w:val="22"/>
              </w:rPr>
              <w:t xml:space="preserve"> </w:t>
            </w:r>
            <w:r w:rsidRPr="0043639E">
              <w:rPr>
                <w:rFonts w:hint="eastAsia"/>
                <w:szCs w:val="22"/>
              </w:rPr>
              <w:t>상품콘텐츠에</w:t>
            </w:r>
            <w:r w:rsidR="00B2327A">
              <w:rPr>
                <w:szCs w:val="22"/>
              </w:rPr>
              <w:t xml:space="preserve"> </w:t>
            </w:r>
            <w:r w:rsidRPr="0043639E">
              <w:rPr>
                <w:rFonts w:hint="eastAsia"/>
                <w:szCs w:val="22"/>
              </w:rPr>
              <w:t>대한</w:t>
            </w:r>
            <w:r w:rsidR="00B2327A">
              <w:rPr>
                <w:szCs w:val="22"/>
              </w:rPr>
              <w:t xml:space="preserve"> </w:t>
            </w:r>
            <w:r w:rsidRPr="0043639E">
              <w:rPr>
                <w:rFonts w:hint="eastAsia"/>
                <w:szCs w:val="22"/>
              </w:rPr>
              <w:t>출처를</w:t>
            </w:r>
            <w:r w:rsidR="00B2327A">
              <w:rPr>
                <w:szCs w:val="22"/>
              </w:rPr>
              <w:t xml:space="preserve"> </w:t>
            </w:r>
            <w:r w:rsidRPr="0043639E">
              <w:rPr>
                <w:rFonts w:hint="eastAsia"/>
                <w:szCs w:val="22"/>
              </w:rPr>
              <w:t>밝혀야</w:t>
            </w:r>
            <w:r w:rsidR="00B2327A">
              <w:rPr>
                <w:szCs w:val="22"/>
              </w:rPr>
              <w:t xml:space="preserve"> </w:t>
            </w:r>
            <w:r w:rsidRPr="0043639E">
              <w:rPr>
                <w:rFonts w:hint="eastAsia"/>
                <w:szCs w:val="22"/>
              </w:rPr>
              <w:t>함</w:t>
            </w:r>
            <w:r w:rsidR="00964202">
              <w:rPr>
                <w:rFonts w:hint="eastAsia"/>
                <w:szCs w:val="22"/>
              </w:rPr>
              <w:t>.</w:t>
            </w:r>
          </w:p>
          <w:p w14:paraId="388E984C" w14:textId="37A4F7E9"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u w:val="single"/>
              </w:rPr>
              <w:t>삭제</w:t>
            </w:r>
            <w:r>
              <w:rPr>
                <w:rFonts w:hint="eastAsia"/>
                <w:szCs w:val="22"/>
                <w:u w:val="single"/>
              </w:rPr>
              <w:t>/</w:t>
            </w:r>
            <w:r>
              <w:rPr>
                <w:rFonts w:hint="eastAsia"/>
                <w:szCs w:val="22"/>
                <w:u w:val="single"/>
              </w:rPr>
              <w:t>파기</w:t>
            </w:r>
            <w:r w:rsidRPr="0043639E">
              <w:rPr>
                <w:rFonts w:hint="eastAsia"/>
                <w:szCs w:val="22"/>
              </w:rPr>
              <w:t>:</w:t>
            </w:r>
            <w:r w:rsidR="00B2327A">
              <w:rPr>
                <w:szCs w:val="22"/>
              </w:rPr>
              <w:t xml:space="preserve"> </w:t>
            </w:r>
            <w:r w:rsidRPr="0043639E">
              <w:rPr>
                <w:rFonts w:hint="eastAsia"/>
                <w:szCs w:val="22"/>
              </w:rPr>
              <w:t>쇼핑</w:t>
            </w:r>
            <w:r w:rsidR="00B2327A">
              <w:rPr>
                <w:szCs w:val="22"/>
              </w:rPr>
              <w:t xml:space="preserve"> </w:t>
            </w:r>
            <w:r w:rsidRPr="0043639E">
              <w:rPr>
                <w:rFonts w:hint="eastAsia"/>
                <w:szCs w:val="22"/>
              </w:rPr>
              <w:t>에이전트</w:t>
            </w:r>
            <w:r w:rsidR="00B2327A">
              <w:rPr>
                <w:szCs w:val="22"/>
              </w:rPr>
              <w:t xml:space="preserve"> </w:t>
            </w:r>
            <w:r w:rsidRPr="0043639E">
              <w:rPr>
                <w:rFonts w:hint="eastAsia"/>
                <w:szCs w:val="22"/>
              </w:rPr>
              <w:t>서비스</w:t>
            </w:r>
            <w:r w:rsidR="00B2327A">
              <w:rPr>
                <w:szCs w:val="22"/>
              </w:rPr>
              <w:t xml:space="preserve"> </w:t>
            </w:r>
            <w:r w:rsidRPr="0043639E">
              <w:rPr>
                <w:rFonts w:hint="eastAsia"/>
                <w:szCs w:val="22"/>
              </w:rPr>
              <w:t>이용</w:t>
            </w:r>
            <w:r w:rsidR="00B2327A">
              <w:rPr>
                <w:szCs w:val="22"/>
              </w:rPr>
              <w:t xml:space="preserve"> </w:t>
            </w:r>
            <w:r w:rsidRPr="0043639E">
              <w:rPr>
                <w:rFonts w:hint="eastAsia"/>
                <w:szCs w:val="22"/>
              </w:rPr>
              <w:t>계약이</w:t>
            </w:r>
            <w:r w:rsidR="00B2327A">
              <w:rPr>
                <w:szCs w:val="22"/>
              </w:rPr>
              <w:t xml:space="preserve"> </w:t>
            </w:r>
            <w:r w:rsidRPr="0043639E">
              <w:rPr>
                <w:rFonts w:hint="eastAsia"/>
                <w:szCs w:val="22"/>
              </w:rPr>
              <w:t>종료되면</w:t>
            </w:r>
            <w:r w:rsidR="00B2327A">
              <w:rPr>
                <w:szCs w:val="22"/>
              </w:rPr>
              <w:t xml:space="preserve"> </w:t>
            </w:r>
            <w:r w:rsidRPr="0043639E">
              <w:rPr>
                <w:rFonts w:hint="eastAsia"/>
                <w:szCs w:val="22"/>
              </w:rPr>
              <w:t>상품콘텐츠를</w:t>
            </w:r>
            <w:r w:rsidR="00B2327A">
              <w:rPr>
                <w:szCs w:val="22"/>
              </w:rPr>
              <w:t xml:space="preserve"> </w:t>
            </w:r>
            <w:r w:rsidRPr="0043639E">
              <w:rPr>
                <w:rFonts w:hint="eastAsia"/>
                <w:szCs w:val="22"/>
              </w:rPr>
              <w:t>모두</w:t>
            </w:r>
            <w:r w:rsidR="00B2327A">
              <w:rPr>
                <w:szCs w:val="22"/>
              </w:rPr>
              <w:t xml:space="preserve"> </w:t>
            </w:r>
            <w:r w:rsidRPr="0043639E">
              <w:rPr>
                <w:rFonts w:hint="eastAsia"/>
                <w:szCs w:val="22"/>
              </w:rPr>
              <w:t>삭제</w:t>
            </w:r>
            <w:r w:rsidRPr="0043639E">
              <w:rPr>
                <w:szCs w:val="22"/>
              </w:rPr>
              <w:t>/</w:t>
            </w:r>
            <w:r w:rsidRPr="0043639E">
              <w:rPr>
                <w:rFonts w:hint="eastAsia"/>
                <w:szCs w:val="22"/>
              </w:rPr>
              <w:t>파기하여야</w:t>
            </w:r>
            <w:r w:rsidR="00B2327A">
              <w:rPr>
                <w:szCs w:val="22"/>
              </w:rPr>
              <w:t xml:space="preserve"> </w:t>
            </w:r>
            <w:r>
              <w:rPr>
                <w:rFonts w:hint="eastAsia"/>
                <w:szCs w:val="22"/>
              </w:rPr>
              <w:t>함</w:t>
            </w:r>
            <w:r w:rsidR="00964202">
              <w:rPr>
                <w:rFonts w:hint="eastAsia"/>
                <w:szCs w:val="22"/>
              </w:rPr>
              <w:t>.</w:t>
            </w:r>
          </w:p>
          <w:p w14:paraId="2E6C8DE5" w14:textId="0C621820"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8102DC">
              <w:rPr>
                <w:rFonts w:hint="eastAsia"/>
                <w:szCs w:val="22"/>
                <w:u w:val="single"/>
              </w:rPr>
              <w:t>비밀유지</w:t>
            </w:r>
            <w:r w:rsidRPr="008102DC">
              <w:rPr>
                <w:rFonts w:hint="eastAsia"/>
                <w:szCs w:val="22"/>
              </w:rPr>
              <w:t>:</w:t>
            </w:r>
            <w:r w:rsidR="00B2327A">
              <w:rPr>
                <w:szCs w:val="22"/>
              </w:rPr>
              <w:t xml:space="preserve"> </w:t>
            </w:r>
            <w:r w:rsidRPr="008102DC">
              <w:rPr>
                <w:rFonts w:hint="eastAsia"/>
                <w:szCs w:val="22"/>
              </w:rPr>
              <w:t>계약을</w:t>
            </w:r>
            <w:r w:rsidR="00B2327A">
              <w:rPr>
                <w:szCs w:val="22"/>
              </w:rPr>
              <w:t xml:space="preserve"> </w:t>
            </w:r>
            <w:r w:rsidRPr="008102DC">
              <w:rPr>
                <w:rFonts w:hint="eastAsia"/>
                <w:szCs w:val="22"/>
              </w:rPr>
              <w:t>이행하며</w:t>
            </w:r>
            <w:r w:rsidR="00B2327A">
              <w:rPr>
                <w:szCs w:val="22"/>
              </w:rPr>
              <w:t xml:space="preserve"> </w:t>
            </w:r>
            <w:r w:rsidRPr="008102DC">
              <w:rPr>
                <w:rFonts w:hint="eastAsia"/>
                <w:szCs w:val="22"/>
              </w:rPr>
              <w:t>취득한</w:t>
            </w:r>
            <w:r w:rsidR="00B2327A">
              <w:rPr>
                <w:szCs w:val="22"/>
              </w:rPr>
              <w:t xml:space="preserve"> </w:t>
            </w:r>
            <w:r w:rsidRPr="008102DC">
              <w:rPr>
                <w:rFonts w:hint="eastAsia"/>
                <w:szCs w:val="22"/>
              </w:rPr>
              <w:t>상대방의</w:t>
            </w:r>
            <w:r w:rsidR="00B2327A">
              <w:rPr>
                <w:szCs w:val="22"/>
              </w:rPr>
              <w:t xml:space="preserve"> </w:t>
            </w:r>
            <w:r w:rsidRPr="008102DC">
              <w:rPr>
                <w:rFonts w:hint="eastAsia"/>
                <w:szCs w:val="22"/>
              </w:rPr>
              <w:t>영업정보</w:t>
            </w:r>
            <w:r w:rsidRPr="008102DC">
              <w:rPr>
                <w:rFonts w:hint="eastAsia"/>
                <w:szCs w:val="22"/>
              </w:rPr>
              <w:t>,</w:t>
            </w:r>
            <w:r w:rsidR="00B2327A">
              <w:rPr>
                <w:szCs w:val="22"/>
              </w:rPr>
              <w:t xml:space="preserve"> </w:t>
            </w:r>
            <w:r w:rsidRPr="008102DC">
              <w:rPr>
                <w:szCs w:val="22"/>
              </w:rPr>
              <w:t>know-how</w:t>
            </w:r>
            <w:r w:rsidR="00B2327A">
              <w:rPr>
                <w:szCs w:val="22"/>
              </w:rPr>
              <w:t xml:space="preserve"> </w:t>
            </w:r>
            <w:r w:rsidRPr="008102DC">
              <w:rPr>
                <w:rFonts w:hint="eastAsia"/>
                <w:szCs w:val="22"/>
              </w:rPr>
              <w:t>등을</w:t>
            </w:r>
            <w:r w:rsidR="00B2327A">
              <w:rPr>
                <w:rFonts w:hint="eastAsia"/>
                <w:szCs w:val="22"/>
              </w:rPr>
              <w:t xml:space="preserve"> </w:t>
            </w:r>
            <w:r w:rsidRPr="008102DC">
              <w:rPr>
                <w:rFonts w:hint="eastAsia"/>
                <w:szCs w:val="22"/>
              </w:rPr>
              <w:t>상대방의</w:t>
            </w:r>
            <w:r w:rsidR="00B2327A">
              <w:rPr>
                <w:szCs w:val="22"/>
              </w:rPr>
              <w:t xml:space="preserve"> </w:t>
            </w:r>
            <w:r w:rsidRPr="008102DC">
              <w:rPr>
                <w:rFonts w:hint="eastAsia"/>
                <w:szCs w:val="22"/>
              </w:rPr>
              <w:t>사전</w:t>
            </w:r>
            <w:r w:rsidR="00B2327A">
              <w:rPr>
                <w:szCs w:val="22"/>
              </w:rPr>
              <w:t xml:space="preserve"> </w:t>
            </w:r>
            <w:r w:rsidRPr="008102DC">
              <w:rPr>
                <w:rFonts w:hint="eastAsia"/>
                <w:szCs w:val="22"/>
              </w:rPr>
              <w:t>동의</w:t>
            </w:r>
            <w:r w:rsidR="00B2327A">
              <w:rPr>
                <w:szCs w:val="22"/>
              </w:rPr>
              <w:t xml:space="preserve"> </w:t>
            </w:r>
            <w:r w:rsidRPr="008102DC">
              <w:rPr>
                <w:rFonts w:hint="eastAsia"/>
                <w:szCs w:val="22"/>
              </w:rPr>
              <w:t>없이</w:t>
            </w:r>
            <w:r w:rsidR="00B2327A">
              <w:rPr>
                <w:szCs w:val="22"/>
              </w:rPr>
              <w:t xml:space="preserve"> </w:t>
            </w:r>
            <w:r w:rsidRPr="008102DC">
              <w:rPr>
                <w:rFonts w:hint="eastAsia"/>
                <w:szCs w:val="22"/>
              </w:rPr>
              <w:t>제</w:t>
            </w:r>
            <w:r w:rsidRPr="008102DC">
              <w:rPr>
                <w:szCs w:val="22"/>
              </w:rPr>
              <w:t>3</w:t>
            </w:r>
            <w:r w:rsidRPr="008102DC">
              <w:rPr>
                <w:rFonts w:hint="eastAsia"/>
                <w:szCs w:val="22"/>
              </w:rPr>
              <w:t>자에게</w:t>
            </w:r>
            <w:r w:rsidR="00B2327A">
              <w:rPr>
                <w:szCs w:val="22"/>
              </w:rPr>
              <w:t xml:space="preserve"> </w:t>
            </w:r>
            <w:r w:rsidRPr="008102DC">
              <w:rPr>
                <w:rFonts w:hint="eastAsia"/>
                <w:szCs w:val="22"/>
              </w:rPr>
              <w:t>누설해서는</w:t>
            </w:r>
            <w:r w:rsidR="00B2327A">
              <w:rPr>
                <w:szCs w:val="22"/>
              </w:rPr>
              <w:t xml:space="preserve"> </w:t>
            </w:r>
            <w:r w:rsidRPr="008102DC">
              <w:rPr>
                <w:rFonts w:hint="eastAsia"/>
                <w:szCs w:val="22"/>
              </w:rPr>
              <w:t>안</w:t>
            </w:r>
            <w:r w:rsidR="00B2327A">
              <w:rPr>
                <w:szCs w:val="22"/>
              </w:rPr>
              <w:t xml:space="preserve"> </w:t>
            </w:r>
            <w:r w:rsidRPr="008102DC">
              <w:rPr>
                <w:rFonts w:hint="eastAsia"/>
                <w:szCs w:val="22"/>
              </w:rPr>
              <w:t>됨</w:t>
            </w:r>
            <w:r w:rsidR="00964202">
              <w:rPr>
                <w:rFonts w:hint="eastAsia"/>
                <w:szCs w:val="22"/>
              </w:rPr>
              <w:t>.</w:t>
            </w:r>
          </w:p>
          <w:p w14:paraId="2609E386" w14:textId="0FC63F9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제공된</w:t>
            </w:r>
            <w:r w:rsidR="00B2327A">
              <w:rPr>
                <w:rFonts w:hint="eastAsia"/>
                <w:szCs w:val="22"/>
              </w:rPr>
              <w:t xml:space="preserve"> </w:t>
            </w:r>
            <w:r>
              <w:rPr>
                <w:rFonts w:hint="eastAsia"/>
                <w:szCs w:val="22"/>
              </w:rPr>
              <w:t>자료와</w:t>
            </w:r>
            <w:r w:rsidR="00B2327A">
              <w:rPr>
                <w:rFonts w:hint="eastAsia"/>
                <w:szCs w:val="22"/>
              </w:rPr>
              <w:t xml:space="preserve"> </w:t>
            </w:r>
            <w:r>
              <w:rPr>
                <w:rFonts w:hint="eastAsia"/>
                <w:szCs w:val="22"/>
              </w:rPr>
              <w:t>답변에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회사는</w:t>
            </w:r>
            <w:r w:rsidR="00B2327A">
              <w:rPr>
                <w:rFonts w:hint="eastAsia"/>
                <w:szCs w:val="22"/>
              </w:rPr>
              <w:t xml:space="preserve"> </w:t>
            </w:r>
            <w:r>
              <w:rPr>
                <w:rFonts w:hint="eastAsia"/>
                <w:szCs w:val="22"/>
              </w:rPr>
              <w:t>이베이코리아</w:t>
            </w:r>
            <w:r w:rsidR="00B2327A">
              <w:rPr>
                <w:rFonts w:hint="eastAsia"/>
                <w:szCs w:val="22"/>
              </w:rPr>
              <w:t xml:space="preserve"> </w:t>
            </w:r>
            <w:r>
              <w:rPr>
                <w:rFonts w:hint="eastAsia"/>
                <w:szCs w:val="22"/>
              </w:rPr>
              <w:t>유한책임회사</w:t>
            </w:r>
            <w:r>
              <w:rPr>
                <w:rFonts w:hint="eastAsia"/>
                <w:szCs w:val="22"/>
              </w:rPr>
              <w:t>,</w:t>
            </w:r>
            <w:r w:rsidR="00B2327A">
              <w:rPr>
                <w:rFonts w:hint="eastAsia"/>
                <w:szCs w:val="22"/>
              </w:rPr>
              <w:t xml:space="preserve"> </w:t>
            </w:r>
            <w:r>
              <w:rPr>
                <w:rFonts w:hint="eastAsia"/>
                <w:szCs w:val="22"/>
              </w:rPr>
              <w:t>주식회사</w:t>
            </w:r>
            <w:r w:rsidR="00B2327A">
              <w:rPr>
                <w:rFonts w:hint="eastAsia"/>
                <w:szCs w:val="22"/>
              </w:rPr>
              <w:t xml:space="preserve"> </w:t>
            </w:r>
            <w:r>
              <w:rPr>
                <w:rFonts w:hint="eastAsia"/>
                <w:szCs w:val="22"/>
              </w:rPr>
              <w:t>인터파크</w:t>
            </w:r>
            <w:r>
              <w:rPr>
                <w:rFonts w:hint="eastAsia"/>
                <w:szCs w:val="22"/>
              </w:rPr>
              <w:t>,</w:t>
            </w:r>
            <w:r w:rsidR="00B2327A">
              <w:rPr>
                <w:szCs w:val="22"/>
              </w:rPr>
              <w:t xml:space="preserve"> </w:t>
            </w:r>
            <w:r>
              <w:rPr>
                <w:rFonts w:hint="eastAsia"/>
                <w:szCs w:val="22"/>
              </w:rPr>
              <w:t>쿠팡</w:t>
            </w:r>
            <w:r w:rsidR="00B2327A">
              <w:rPr>
                <w:rFonts w:hint="eastAsia"/>
                <w:szCs w:val="22"/>
              </w:rPr>
              <w:t xml:space="preserve"> </w:t>
            </w:r>
            <w:r>
              <w:rPr>
                <w:rFonts w:hint="eastAsia"/>
                <w:szCs w:val="22"/>
              </w:rPr>
              <w:t>주식회사</w:t>
            </w:r>
            <w:r>
              <w:rPr>
                <w:rFonts w:hint="eastAsia"/>
                <w:szCs w:val="22"/>
              </w:rPr>
              <w:t>,</w:t>
            </w:r>
            <w:r w:rsidR="00B2327A">
              <w:rPr>
                <w:rFonts w:hint="eastAsia"/>
                <w:szCs w:val="22"/>
              </w:rPr>
              <w:t xml:space="preserve"> </w:t>
            </w:r>
            <w:r>
              <w:rPr>
                <w:rFonts w:hint="eastAsia"/>
                <w:szCs w:val="22"/>
              </w:rPr>
              <w:t>주식회사</w:t>
            </w:r>
            <w:r w:rsidR="00B2327A">
              <w:rPr>
                <w:rFonts w:hint="eastAsia"/>
                <w:szCs w:val="22"/>
              </w:rPr>
              <w:t xml:space="preserve"> </w:t>
            </w:r>
            <w:r>
              <w:rPr>
                <w:rFonts w:hint="eastAsia"/>
                <w:szCs w:val="22"/>
              </w:rPr>
              <w:t>홈플러스</w:t>
            </w:r>
            <w:r>
              <w:rPr>
                <w:rFonts w:hint="eastAsia"/>
                <w:szCs w:val="22"/>
              </w:rPr>
              <w:t>,</w:t>
            </w:r>
            <w:r w:rsidR="00B2327A">
              <w:rPr>
                <w:rFonts w:hint="eastAsia"/>
                <w:szCs w:val="22"/>
              </w:rPr>
              <w:t xml:space="preserve"> </w:t>
            </w:r>
            <w:r>
              <w:rPr>
                <w:rFonts w:hint="eastAsia"/>
                <w:szCs w:val="22"/>
              </w:rPr>
              <w:t>주식회사</w:t>
            </w:r>
            <w:r w:rsidR="00B2327A">
              <w:rPr>
                <w:rFonts w:hint="eastAsia"/>
                <w:szCs w:val="22"/>
              </w:rPr>
              <w:t xml:space="preserve"> </w:t>
            </w:r>
            <w:r>
              <w:rPr>
                <w:rFonts w:hint="eastAsia"/>
                <w:szCs w:val="22"/>
              </w:rPr>
              <w:t>홈플러스스토어즈</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약</w:t>
            </w:r>
            <w:r w:rsidR="00B2327A">
              <w:rPr>
                <w:rFonts w:hint="eastAsia"/>
                <w:szCs w:val="22"/>
              </w:rPr>
              <w:t xml:space="preserve"> </w:t>
            </w:r>
            <w:r>
              <w:rPr>
                <w:szCs w:val="22"/>
              </w:rPr>
              <w:t>70</w:t>
            </w:r>
            <w:r>
              <w:rPr>
                <w:rFonts w:hint="eastAsia"/>
                <w:szCs w:val="22"/>
              </w:rPr>
              <w:t>여개의</w:t>
            </w:r>
            <w:r w:rsidR="00B2327A">
              <w:rPr>
                <w:szCs w:val="22"/>
              </w:rPr>
              <w:t xml:space="preserve"> </w:t>
            </w:r>
            <w:r>
              <w:rPr>
                <w:rFonts w:hint="eastAsia"/>
                <w:szCs w:val="22"/>
              </w:rPr>
              <w:t>회사와</w:t>
            </w:r>
            <w:r w:rsidR="00B2327A">
              <w:rPr>
                <w:rFonts w:hint="eastAsia"/>
                <w:szCs w:val="22"/>
              </w:rPr>
              <w:t xml:space="preserve"> </w:t>
            </w:r>
            <w:r>
              <w:rPr>
                <w:rFonts w:hint="eastAsia"/>
                <w:szCs w:val="22"/>
              </w:rPr>
              <w:t>유효한</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에이전트</w:t>
            </w:r>
            <w:r w:rsidR="00B2327A">
              <w:rPr>
                <w:rFonts w:hint="eastAsia"/>
                <w:szCs w:val="22"/>
              </w:rPr>
              <w:t xml:space="preserve"> </w:t>
            </w:r>
            <w:r>
              <w:rPr>
                <w:rFonts w:hint="eastAsia"/>
                <w:szCs w:val="22"/>
              </w:rPr>
              <w:t>계약서를</w:t>
            </w:r>
            <w:r w:rsidR="00B2327A">
              <w:rPr>
                <w:rFonts w:hint="eastAsia"/>
                <w:szCs w:val="22"/>
              </w:rPr>
              <w:t xml:space="preserve"> </w:t>
            </w:r>
            <w:r>
              <w:rPr>
                <w:rFonts w:hint="eastAsia"/>
                <w:szCs w:val="22"/>
              </w:rPr>
              <w:t>체결하고</w:t>
            </w:r>
            <w:r w:rsidR="00B2327A">
              <w:rPr>
                <w:rFonts w:hint="eastAsia"/>
                <w:szCs w:val="22"/>
              </w:rPr>
              <w:t xml:space="preserve"> </w:t>
            </w:r>
            <w:r>
              <w:rPr>
                <w:rFonts w:hint="eastAsia"/>
                <w:szCs w:val="22"/>
              </w:rPr>
              <w:t>있음</w:t>
            </w:r>
            <w:r>
              <w:rPr>
                <w:rFonts w:hint="eastAsia"/>
                <w:szCs w:val="22"/>
              </w:rPr>
              <w:t>.</w:t>
            </w:r>
          </w:p>
        </w:tc>
        <w:tc>
          <w:tcPr>
            <w:tcW w:w="1612" w:type="pct"/>
            <w:tcBorders>
              <w:top w:val="single" w:sz="12" w:space="0" w:color="000080"/>
              <w:bottom w:val="single" w:sz="12" w:space="0" w:color="000080"/>
            </w:tcBorders>
          </w:tcPr>
          <w:p w14:paraId="54DFA3EB" w14:textId="541550FE" w:rsidR="00364AB1" w:rsidRPr="003E1728"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3E1728">
              <w:rPr>
                <w:rFonts w:hint="eastAsia"/>
                <w:szCs w:val="22"/>
              </w:rPr>
              <w:lastRenderedPageBreak/>
              <w:t>제공된</w:t>
            </w:r>
            <w:r w:rsidR="00B2327A">
              <w:rPr>
                <w:rFonts w:hint="eastAsia"/>
                <w:szCs w:val="22"/>
              </w:rPr>
              <w:t xml:space="preserve"> </w:t>
            </w:r>
            <w:r w:rsidRPr="003E1728">
              <w:rPr>
                <w:rFonts w:hint="eastAsia"/>
                <w:szCs w:val="22"/>
              </w:rPr>
              <w:t>쇼핑</w:t>
            </w:r>
            <w:r w:rsidR="00B2327A">
              <w:rPr>
                <w:rFonts w:hint="eastAsia"/>
                <w:szCs w:val="22"/>
              </w:rPr>
              <w:t xml:space="preserve"> </w:t>
            </w:r>
            <w:r w:rsidRPr="003E1728">
              <w:rPr>
                <w:rFonts w:hint="eastAsia"/>
                <w:szCs w:val="22"/>
              </w:rPr>
              <w:t>에이전트</w:t>
            </w:r>
            <w:r w:rsidR="00B2327A">
              <w:rPr>
                <w:rFonts w:hint="eastAsia"/>
                <w:szCs w:val="22"/>
              </w:rPr>
              <w:t xml:space="preserve"> </w:t>
            </w:r>
            <w:r w:rsidRPr="003E1728">
              <w:rPr>
                <w:rFonts w:hint="eastAsia"/>
                <w:szCs w:val="22"/>
              </w:rPr>
              <w:t>이용</w:t>
            </w:r>
            <w:r w:rsidR="00B2327A">
              <w:rPr>
                <w:rFonts w:hint="eastAsia"/>
                <w:szCs w:val="22"/>
              </w:rPr>
              <w:t xml:space="preserve"> </w:t>
            </w:r>
            <w:r w:rsidRPr="003E1728">
              <w:rPr>
                <w:rFonts w:hint="eastAsia"/>
                <w:szCs w:val="22"/>
              </w:rPr>
              <w:t>계약서에</w:t>
            </w:r>
            <w:r w:rsidR="00B2327A">
              <w:rPr>
                <w:rFonts w:hint="eastAsia"/>
                <w:szCs w:val="22"/>
              </w:rPr>
              <w:t xml:space="preserve"> </w:t>
            </w:r>
            <w:r w:rsidRPr="003E1728">
              <w:rPr>
                <w:rFonts w:hint="eastAsia"/>
                <w:szCs w:val="22"/>
              </w:rPr>
              <w:t>따르면</w:t>
            </w:r>
            <w:r w:rsidR="00B2327A">
              <w:rPr>
                <w:rFonts w:hint="eastAsia"/>
                <w:szCs w:val="22"/>
              </w:rPr>
              <w:t xml:space="preserve"> </w:t>
            </w:r>
            <w:r w:rsidRPr="003E1728">
              <w:rPr>
                <w:rFonts w:hint="eastAsia"/>
                <w:szCs w:val="22"/>
              </w:rPr>
              <w:t>써머스플랫폼은</w:t>
            </w:r>
            <w:r w:rsidR="00B2327A">
              <w:rPr>
                <w:rFonts w:hint="eastAsia"/>
                <w:szCs w:val="22"/>
              </w:rPr>
              <w:t xml:space="preserve"> </w:t>
            </w:r>
            <w:r w:rsidRPr="003E1728">
              <w:rPr>
                <w:rFonts w:hint="eastAsia"/>
                <w:szCs w:val="22"/>
              </w:rPr>
              <w:t>고객사의</w:t>
            </w:r>
            <w:r w:rsidR="00B2327A">
              <w:rPr>
                <w:rFonts w:hint="eastAsia"/>
                <w:szCs w:val="22"/>
              </w:rPr>
              <w:t xml:space="preserve"> </w:t>
            </w:r>
            <w:r w:rsidRPr="003E1728">
              <w:rPr>
                <w:rFonts w:hint="eastAsia"/>
                <w:szCs w:val="22"/>
              </w:rPr>
              <w:t>상품콘텐츠를</w:t>
            </w:r>
            <w:r w:rsidR="00B2327A">
              <w:rPr>
                <w:rFonts w:hint="eastAsia"/>
                <w:szCs w:val="22"/>
              </w:rPr>
              <w:t xml:space="preserve"> </w:t>
            </w:r>
            <w:r w:rsidRPr="003E1728">
              <w:rPr>
                <w:rFonts w:hint="eastAsia"/>
                <w:szCs w:val="22"/>
              </w:rPr>
              <w:t>제한적인</w:t>
            </w:r>
            <w:r w:rsidR="00B2327A">
              <w:rPr>
                <w:rFonts w:hint="eastAsia"/>
                <w:szCs w:val="22"/>
              </w:rPr>
              <w:t xml:space="preserve"> </w:t>
            </w:r>
            <w:r w:rsidRPr="003E1728">
              <w:rPr>
                <w:rFonts w:hint="eastAsia"/>
                <w:szCs w:val="22"/>
              </w:rPr>
              <w:t>라이선스</w:t>
            </w:r>
            <w:r w:rsidR="00B2327A">
              <w:rPr>
                <w:rFonts w:hint="eastAsia"/>
                <w:szCs w:val="22"/>
              </w:rPr>
              <w:t xml:space="preserve"> </w:t>
            </w:r>
            <w:r w:rsidRPr="003E1728">
              <w:rPr>
                <w:rFonts w:hint="eastAsia"/>
                <w:szCs w:val="22"/>
              </w:rPr>
              <w:t>방식으로</w:t>
            </w:r>
            <w:r w:rsidR="00B2327A">
              <w:rPr>
                <w:rFonts w:hint="eastAsia"/>
                <w:szCs w:val="22"/>
              </w:rPr>
              <w:t xml:space="preserve"> </w:t>
            </w:r>
            <w:r w:rsidRPr="003E1728">
              <w:rPr>
                <w:rFonts w:hint="eastAsia"/>
                <w:szCs w:val="22"/>
              </w:rPr>
              <w:t>취득할</w:t>
            </w:r>
            <w:r w:rsidR="00B2327A">
              <w:rPr>
                <w:rFonts w:hint="eastAsia"/>
                <w:szCs w:val="22"/>
              </w:rPr>
              <w:t xml:space="preserve"> </w:t>
            </w:r>
            <w:r w:rsidRPr="003E1728">
              <w:rPr>
                <w:rFonts w:hint="eastAsia"/>
                <w:szCs w:val="22"/>
              </w:rPr>
              <w:t>뿐이며</w:t>
            </w:r>
            <w:r w:rsidR="00B2327A">
              <w:rPr>
                <w:rFonts w:hint="eastAsia"/>
                <w:szCs w:val="22"/>
              </w:rPr>
              <w:t xml:space="preserve"> </w:t>
            </w:r>
            <w:r w:rsidRPr="003E1728">
              <w:rPr>
                <w:rFonts w:hint="eastAsia"/>
                <w:szCs w:val="22"/>
              </w:rPr>
              <w:t>해당</w:t>
            </w:r>
            <w:r w:rsidR="00B2327A">
              <w:rPr>
                <w:rFonts w:hint="eastAsia"/>
                <w:szCs w:val="22"/>
              </w:rPr>
              <w:t xml:space="preserve"> </w:t>
            </w:r>
            <w:r w:rsidRPr="003E1728">
              <w:rPr>
                <w:rFonts w:hint="eastAsia"/>
                <w:szCs w:val="22"/>
              </w:rPr>
              <w:t>계약</w:t>
            </w:r>
            <w:r w:rsidR="00B2327A">
              <w:rPr>
                <w:rFonts w:hint="eastAsia"/>
                <w:szCs w:val="22"/>
              </w:rPr>
              <w:t xml:space="preserve"> </w:t>
            </w:r>
            <w:r w:rsidRPr="003E1728">
              <w:rPr>
                <w:rFonts w:hint="eastAsia"/>
                <w:szCs w:val="22"/>
              </w:rPr>
              <w:t>종료시</w:t>
            </w:r>
            <w:r w:rsidR="00B2327A">
              <w:rPr>
                <w:rFonts w:hint="eastAsia"/>
                <w:szCs w:val="22"/>
              </w:rPr>
              <w:t xml:space="preserve"> </w:t>
            </w:r>
            <w:r w:rsidRPr="003E1728">
              <w:rPr>
                <w:rFonts w:hint="eastAsia"/>
                <w:szCs w:val="22"/>
              </w:rPr>
              <w:t>상품콘텐츠를</w:t>
            </w:r>
            <w:r w:rsidR="00B2327A">
              <w:rPr>
                <w:rFonts w:hint="eastAsia"/>
                <w:szCs w:val="22"/>
              </w:rPr>
              <w:t xml:space="preserve"> </w:t>
            </w:r>
            <w:r w:rsidRPr="003E1728">
              <w:rPr>
                <w:rFonts w:hint="eastAsia"/>
                <w:szCs w:val="22"/>
              </w:rPr>
              <w:t>모두</w:t>
            </w:r>
            <w:r w:rsidR="00B2327A">
              <w:rPr>
                <w:rFonts w:hint="eastAsia"/>
                <w:szCs w:val="22"/>
              </w:rPr>
              <w:t xml:space="preserve"> </w:t>
            </w:r>
            <w:r w:rsidRPr="003E1728">
              <w:rPr>
                <w:rFonts w:hint="eastAsia"/>
                <w:szCs w:val="22"/>
              </w:rPr>
              <w:t>삭제</w:t>
            </w:r>
            <w:r w:rsidR="00B2327A">
              <w:rPr>
                <w:rFonts w:hint="eastAsia"/>
                <w:szCs w:val="22"/>
              </w:rPr>
              <w:t xml:space="preserve"> </w:t>
            </w:r>
            <w:r w:rsidRPr="003E1728">
              <w:rPr>
                <w:rFonts w:hint="eastAsia"/>
                <w:szCs w:val="22"/>
              </w:rPr>
              <w:t>및</w:t>
            </w:r>
            <w:r w:rsidR="00B2327A">
              <w:rPr>
                <w:rFonts w:hint="eastAsia"/>
                <w:szCs w:val="22"/>
              </w:rPr>
              <w:t xml:space="preserve"> </w:t>
            </w:r>
            <w:r w:rsidRPr="003E1728">
              <w:rPr>
                <w:rFonts w:hint="eastAsia"/>
                <w:szCs w:val="22"/>
              </w:rPr>
              <w:t>파기하여야</w:t>
            </w:r>
            <w:r w:rsidR="00B2327A">
              <w:rPr>
                <w:rFonts w:hint="eastAsia"/>
                <w:szCs w:val="22"/>
              </w:rPr>
              <w:t xml:space="preserve"> </w:t>
            </w:r>
            <w:r w:rsidRPr="003E1728">
              <w:rPr>
                <w:rFonts w:hint="eastAsia"/>
                <w:szCs w:val="22"/>
              </w:rPr>
              <w:t>함</w:t>
            </w:r>
            <w:r w:rsidRPr="003E1728">
              <w:rPr>
                <w:rFonts w:hint="eastAsia"/>
                <w:szCs w:val="22"/>
              </w:rPr>
              <w:t>.</w:t>
            </w:r>
            <w:r w:rsidR="00B2327A">
              <w:rPr>
                <w:szCs w:val="22"/>
              </w:rPr>
              <w:t xml:space="preserve"> </w:t>
            </w:r>
            <w:r w:rsidRPr="003E1728">
              <w:rPr>
                <w:rFonts w:hint="eastAsia"/>
                <w:szCs w:val="22"/>
              </w:rPr>
              <w:t>즉</w:t>
            </w:r>
            <w:r w:rsidRPr="003E1728">
              <w:rPr>
                <w:rFonts w:hint="eastAsia"/>
                <w:szCs w:val="22"/>
              </w:rPr>
              <w:t>,</w:t>
            </w:r>
            <w:r w:rsidR="00B2327A">
              <w:rPr>
                <w:szCs w:val="22"/>
              </w:rPr>
              <w:t xml:space="preserve"> </w:t>
            </w:r>
            <w:r w:rsidRPr="003E1728">
              <w:rPr>
                <w:rFonts w:hint="eastAsia"/>
                <w:szCs w:val="22"/>
              </w:rPr>
              <w:t>이에</w:t>
            </w:r>
            <w:r w:rsidR="00B2327A">
              <w:rPr>
                <w:rFonts w:hint="eastAsia"/>
                <w:szCs w:val="22"/>
              </w:rPr>
              <w:t xml:space="preserve"> </w:t>
            </w:r>
            <w:r w:rsidRPr="003E1728">
              <w:rPr>
                <w:rFonts w:hint="eastAsia"/>
                <w:szCs w:val="22"/>
              </w:rPr>
              <w:t>대한</w:t>
            </w:r>
            <w:r w:rsidR="00B2327A">
              <w:rPr>
                <w:rFonts w:hint="eastAsia"/>
                <w:szCs w:val="22"/>
              </w:rPr>
              <w:t xml:space="preserve"> </w:t>
            </w:r>
            <w:r w:rsidRPr="003E1728">
              <w:rPr>
                <w:rFonts w:hint="eastAsia"/>
                <w:szCs w:val="22"/>
              </w:rPr>
              <w:t>가공</w:t>
            </w:r>
            <w:r w:rsidR="00B2327A">
              <w:rPr>
                <w:rFonts w:hint="eastAsia"/>
                <w:szCs w:val="22"/>
              </w:rPr>
              <w:t xml:space="preserve"> </w:t>
            </w:r>
            <w:r w:rsidRPr="003E1728">
              <w:rPr>
                <w:rFonts w:hint="eastAsia"/>
                <w:szCs w:val="22"/>
              </w:rPr>
              <w:t>및</w:t>
            </w:r>
            <w:r w:rsidR="00B2327A">
              <w:rPr>
                <w:rFonts w:hint="eastAsia"/>
                <w:szCs w:val="22"/>
              </w:rPr>
              <w:t xml:space="preserve"> </w:t>
            </w:r>
            <w:r w:rsidRPr="003E1728">
              <w:rPr>
                <w:rFonts w:hint="eastAsia"/>
                <w:szCs w:val="22"/>
              </w:rPr>
              <w:t>제</w:t>
            </w:r>
            <w:r w:rsidRPr="003E1728">
              <w:rPr>
                <w:rFonts w:hint="eastAsia"/>
                <w:szCs w:val="22"/>
              </w:rPr>
              <w:t>3</w:t>
            </w:r>
            <w:r w:rsidRPr="003E1728">
              <w:rPr>
                <w:rFonts w:hint="eastAsia"/>
                <w:szCs w:val="22"/>
              </w:rPr>
              <w:t>자에</w:t>
            </w:r>
            <w:r w:rsidR="00B2327A">
              <w:rPr>
                <w:rFonts w:hint="eastAsia"/>
                <w:szCs w:val="22"/>
              </w:rPr>
              <w:t xml:space="preserve"> </w:t>
            </w:r>
            <w:r w:rsidRPr="003E1728">
              <w:rPr>
                <w:rFonts w:hint="eastAsia"/>
                <w:szCs w:val="22"/>
              </w:rPr>
              <w:t>대한</w:t>
            </w:r>
            <w:r w:rsidR="00B2327A">
              <w:rPr>
                <w:rFonts w:hint="eastAsia"/>
                <w:szCs w:val="22"/>
              </w:rPr>
              <w:t xml:space="preserve"> </w:t>
            </w:r>
            <w:r w:rsidRPr="003E1728">
              <w:rPr>
                <w:rFonts w:hint="eastAsia"/>
                <w:szCs w:val="22"/>
              </w:rPr>
              <w:t>판매는</w:t>
            </w:r>
            <w:r w:rsidR="00B2327A">
              <w:rPr>
                <w:rFonts w:hint="eastAsia"/>
                <w:szCs w:val="22"/>
              </w:rPr>
              <w:t xml:space="preserve"> </w:t>
            </w:r>
            <w:r w:rsidRPr="003E1728">
              <w:rPr>
                <w:rFonts w:hint="eastAsia"/>
                <w:szCs w:val="22"/>
              </w:rPr>
              <w:t>해당</w:t>
            </w:r>
            <w:r w:rsidR="00B2327A">
              <w:rPr>
                <w:rFonts w:hint="eastAsia"/>
                <w:szCs w:val="22"/>
              </w:rPr>
              <w:t xml:space="preserve"> </w:t>
            </w:r>
            <w:r w:rsidRPr="003E1728">
              <w:rPr>
                <w:rFonts w:hint="eastAsia"/>
                <w:szCs w:val="22"/>
              </w:rPr>
              <w:t>쇼핑</w:t>
            </w:r>
            <w:r w:rsidR="00B2327A">
              <w:rPr>
                <w:rFonts w:hint="eastAsia"/>
                <w:szCs w:val="22"/>
              </w:rPr>
              <w:t xml:space="preserve"> </w:t>
            </w:r>
            <w:r w:rsidRPr="003E1728">
              <w:rPr>
                <w:rFonts w:hint="eastAsia"/>
                <w:szCs w:val="22"/>
              </w:rPr>
              <w:t>에이전트</w:t>
            </w:r>
            <w:r w:rsidR="00B2327A">
              <w:rPr>
                <w:rFonts w:hint="eastAsia"/>
                <w:szCs w:val="22"/>
              </w:rPr>
              <w:t xml:space="preserve"> </w:t>
            </w:r>
            <w:r w:rsidRPr="003E1728">
              <w:rPr>
                <w:rFonts w:hint="eastAsia"/>
                <w:szCs w:val="22"/>
              </w:rPr>
              <w:t>이용</w:t>
            </w:r>
            <w:r w:rsidR="00B2327A">
              <w:rPr>
                <w:rFonts w:hint="eastAsia"/>
                <w:szCs w:val="22"/>
              </w:rPr>
              <w:t xml:space="preserve"> </w:t>
            </w:r>
            <w:r w:rsidRPr="003E1728">
              <w:rPr>
                <w:rFonts w:hint="eastAsia"/>
                <w:szCs w:val="22"/>
              </w:rPr>
              <w:t>계약상</w:t>
            </w:r>
            <w:r w:rsidR="00B2327A">
              <w:rPr>
                <w:rFonts w:hint="eastAsia"/>
                <w:szCs w:val="22"/>
              </w:rPr>
              <w:t xml:space="preserve"> </w:t>
            </w:r>
            <w:r w:rsidRPr="003E1728">
              <w:rPr>
                <w:rFonts w:hint="eastAsia"/>
                <w:szCs w:val="22"/>
              </w:rPr>
              <w:t>비밀유지의무</w:t>
            </w:r>
            <w:r w:rsidR="00B2327A">
              <w:rPr>
                <w:rFonts w:hint="eastAsia"/>
                <w:szCs w:val="22"/>
              </w:rPr>
              <w:t xml:space="preserve"> </w:t>
            </w:r>
            <w:r w:rsidRPr="003E1728">
              <w:rPr>
                <w:rFonts w:hint="eastAsia"/>
                <w:szCs w:val="22"/>
              </w:rPr>
              <w:t>위반에</w:t>
            </w:r>
            <w:r w:rsidR="00B2327A">
              <w:rPr>
                <w:rFonts w:hint="eastAsia"/>
                <w:szCs w:val="22"/>
              </w:rPr>
              <w:t xml:space="preserve"> </w:t>
            </w:r>
            <w:r w:rsidRPr="003E1728">
              <w:rPr>
                <w:rFonts w:hint="eastAsia"/>
                <w:szCs w:val="22"/>
              </w:rPr>
              <w:t>해당할</w:t>
            </w:r>
            <w:r w:rsidR="00B2327A">
              <w:rPr>
                <w:rFonts w:hint="eastAsia"/>
                <w:szCs w:val="22"/>
              </w:rPr>
              <w:t xml:space="preserve"> </w:t>
            </w:r>
            <w:r w:rsidRPr="003E1728">
              <w:rPr>
                <w:rFonts w:hint="eastAsia"/>
                <w:szCs w:val="22"/>
              </w:rPr>
              <w:t>가능성이</w:t>
            </w:r>
            <w:r w:rsidR="00B2327A">
              <w:rPr>
                <w:rFonts w:hint="eastAsia"/>
                <w:szCs w:val="22"/>
              </w:rPr>
              <w:t xml:space="preserve"> </w:t>
            </w:r>
            <w:r w:rsidRPr="003E1728">
              <w:rPr>
                <w:rFonts w:hint="eastAsia"/>
                <w:szCs w:val="22"/>
              </w:rPr>
              <w:t>있으며</w:t>
            </w:r>
            <w:r w:rsidRPr="003E1728">
              <w:rPr>
                <w:rFonts w:hint="eastAsia"/>
                <w:szCs w:val="22"/>
              </w:rPr>
              <w:t>,</w:t>
            </w:r>
            <w:r w:rsidR="00B2327A">
              <w:rPr>
                <w:rFonts w:hint="eastAsia"/>
                <w:szCs w:val="22"/>
              </w:rPr>
              <w:t xml:space="preserve"> </w:t>
            </w:r>
            <w:r w:rsidRPr="003E1728">
              <w:rPr>
                <w:rFonts w:hint="eastAsia"/>
                <w:szCs w:val="22"/>
              </w:rPr>
              <w:t>이에</w:t>
            </w:r>
            <w:r w:rsidR="00B2327A">
              <w:rPr>
                <w:rFonts w:hint="eastAsia"/>
                <w:szCs w:val="22"/>
              </w:rPr>
              <w:t xml:space="preserve"> </w:t>
            </w:r>
            <w:r w:rsidRPr="003E1728">
              <w:rPr>
                <w:rFonts w:hint="eastAsia"/>
                <w:szCs w:val="22"/>
              </w:rPr>
              <w:t>다른</w:t>
            </w:r>
            <w:r w:rsidR="00B2327A">
              <w:rPr>
                <w:rFonts w:hint="eastAsia"/>
                <w:szCs w:val="22"/>
              </w:rPr>
              <w:t xml:space="preserve"> </w:t>
            </w:r>
            <w:r w:rsidRPr="003E1728">
              <w:rPr>
                <w:rFonts w:hint="eastAsia"/>
                <w:szCs w:val="22"/>
              </w:rPr>
              <w:t>손해배상책임이</w:t>
            </w:r>
            <w:r w:rsidR="00B2327A">
              <w:rPr>
                <w:rFonts w:hint="eastAsia"/>
                <w:szCs w:val="22"/>
              </w:rPr>
              <w:t xml:space="preserve"> </w:t>
            </w:r>
            <w:r w:rsidRPr="003E1728">
              <w:rPr>
                <w:rFonts w:hint="eastAsia"/>
                <w:szCs w:val="22"/>
              </w:rPr>
              <w:t>문제될</w:t>
            </w:r>
            <w:r w:rsidR="00B2327A">
              <w:rPr>
                <w:rFonts w:hint="eastAsia"/>
                <w:szCs w:val="22"/>
              </w:rPr>
              <w:t xml:space="preserve"> </w:t>
            </w:r>
            <w:r w:rsidRPr="003E1728">
              <w:rPr>
                <w:rFonts w:hint="eastAsia"/>
                <w:szCs w:val="22"/>
              </w:rPr>
              <w:t>수</w:t>
            </w:r>
            <w:r w:rsidR="00B2327A">
              <w:rPr>
                <w:rFonts w:hint="eastAsia"/>
                <w:szCs w:val="22"/>
              </w:rPr>
              <w:t xml:space="preserve"> </w:t>
            </w:r>
            <w:r w:rsidRPr="003E1728">
              <w:rPr>
                <w:rFonts w:hint="eastAsia"/>
                <w:szCs w:val="22"/>
              </w:rPr>
              <w:t>있음</w:t>
            </w:r>
            <w:r w:rsidRPr="003E1728">
              <w:rPr>
                <w:rFonts w:hint="eastAsia"/>
                <w:szCs w:val="22"/>
              </w:rPr>
              <w:t>.</w:t>
            </w:r>
            <w:r w:rsidR="00B2327A">
              <w:rPr>
                <w:szCs w:val="22"/>
              </w:rPr>
              <w:t xml:space="preserve"> </w:t>
            </w:r>
            <w:r w:rsidRPr="003E1728">
              <w:rPr>
                <w:rFonts w:hint="eastAsia"/>
                <w:szCs w:val="22"/>
              </w:rPr>
              <w:t>나아가</w:t>
            </w:r>
            <w:r w:rsidRPr="003E1728">
              <w:rPr>
                <w:rFonts w:hint="eastAsia"/>
                <w:szCs w:val="22"/>
              </w:rPr>
              <w:t>,</w:t>
            </w:r>
            <w:r w:rsidR="00B2327A">
              <w:rPr>
                <w:szCs w:val="22"/>
              </w:rPr>
              <w:t xml:space="preserve"> </w:t>
            </w:r>
            <w:r w:rsidRPr="003E1728">
              <w:rPr>
                <w:rFonts w:hint="eastAsia"/>
                <w:szCs w:val="22"/>
              </w:rPr>
              <w:t>고의</w:t>
            </w:r>
            <w:r w:rsidR="00B2327A">
              <w:rPr>
                <w:rFonts w:hint="eastAsia"/>
                <w:szCs w:val="22"/>
              </w:rPr>
              <w:t xml:space="preserve"> </w:t>
            </w:r>
            <w:r w:rsidRPr="003E1728">
              <w:rPr>
                <w:rFonts w:hint="eastAsia"/>
                <w:szCs w:val="22"/>
              </w:rPr>
              <w:t>또는</w:t>
            </w:r>
            <w:r w:rsidR="00B2327A">
              <w:rPr>
                <w:rFonts w:hint="eastAsia"/>
                <w:szCs w:val="22"/>
              </w:rPr>
              <w:t xml:space="preserve"> </w:t>
            </w:r>
            <w:r w:rsidRPr="003E1728">
              <w:rPr>
                <w:rFonts w:hint="eastAsia"/>
                <w:szCs w:val="22"/>
              </w:rPr>
              <w:t>과실로</w:t>
            </w:r>
            <w:r w:rsidR="00B2327A">
              <w:rPr>
                <w:rFonts w:hint="eastAsia"/>
                <w:szCs w:val="22"/>
              </w:rPr>
              <w:t xml:space="preserve"> </w:t>
            </w:r>
            <w:r w:rsidRPr="003E1728">
              <w:rPr>
                <w:rFonts w:hint="eastAsia"/>
                <w:szCs w:val="22"/>
              </w:rPr>
              <w:t>상대방의</w:t>
            </w:r>
            <w:r w:rsidR="00B2327A">
              <w:rPr>
                <w:rFonts w:hint="eastAsia"/>
                <w:szCs w:val="22"/>
              </w:rPr>
              <w:t xml:space="preserve"> </w:t>
            </w:r>
            <w:r w:rsidRPr="003E1728">
              <w:rPr>
                <w:rFonts w:hint="eastAsia"/>
                <w:szCs w:val="22"/>
              </w:rPr>
              <w:t>영업정보를</w:t>
            </w:r>
            <w:r w:rsidR="00B2327A">
              <w:rPr>
                <w:rFonts w:hint="eastAsia"/>
                <w:szCs w:val="22"/>
              </w:rPr>
              <w:t xml:space="preserve"> </w:t>
            </w:r>
            <w:r w:rsidRPr="003E1728">
              <w:rPr>
                <w:rFonts w:hint="eastAsia"/>
                <w:szCs w:val="22"/>
              </w:rPr>
              <w:t>침해하여</w:t>
            </w:r>
            <w:r w:rsidR="00B2327A">
              <w:rPr>
                <w:rFonts w:hint="eastAsia"/>
                <w:szCs w:val="22"/>
              </w:rPr>
              <w:t xml:space="preserve"> </w:t>
            </w:r>
            <w:r w:rsidRPr="003E1728">
              <w:rPr>
                <w:rFonts w:hint="eastAsia"/>
                <w:szCs w:val="22"/>
              </w:rPr>
              <w:t>제</w:t>
            </w:r>
            <w:r w:rsidRPr="003E1728">
              <w:rPr>
                <w:rFonts w:hint="eastAsia"/>
                <w:szCs w:val="22"/>
              </w:rPr>
              <w:t>3</w:t>
            </w:r>
            <w:r w:rsidRPr="003E1728">
              <w:rPr>
                <w:rFonts w:hint="eastAsia"/>
                <w:szCs w:val="22"/>
              </w:rPr>
              <w:t>자에게</w:t>
            </w:r>
            <w:r w:rsidR="00B2327A">
              <w:rPr>
                <w:rFonts w:hint="eastAsia"/>
                <w:szCs w:val="22"/>
              </w:rPr>
              <w:t xml:space="preserve"> </w:t>
            </w:r>
            <w:r w:rsidRPr="003E1728">
              <w:rPr>
                <w:rFonts w:hint="eastAsia"/>
                <w:szCs w:val="22"/>
              </w:rPr>
              <w:t>판매하였다는</w:t>
            </w:r>
            <w:r w:rsidR="00B2327A">
              <w:rPr>
                <w:rFonts w:hint="eastAsia"/>
                <w:szCs w:val="22"/>
              </w:rPr>
              <w:t xml:space="preserve"> </w:t>
            </w:r>
            <w:r w:rsidRPr="003E1728">
              <w:rPr>
                <w:rFonts w:hint="eastAsia"/>
                <w:szCs w:val="22"/>
              </w:rPr>
              <w:t>측면에서</w:t>
            </w:r>
            <w:r w:rsidR="00B2327A">
              <w:rPr>
                <w:rFonts w:hint="eastAsia"/>
                <w:szCs w:val="22"/>
              </w:rPr>
              <w:t xml:space="preserve"> </w:t>
            </w:r>
            <w:r w:rsidRPr="003E1728">
              <w:rPr>
                <w:rFonts w:hint="eastAsia"/>
                <w:szCs w:val="22"/>
              </w:rPr>
              <w:t>불법행위로</w:t>
            </w:r>
            <w:r w:rsidR="00B2327A">
              <w:rPr>
                <w:rFonts w:hint="eastAsia"/>
                <w:szCs w:val="22"/>
              </w:rPr>
              <w:t xml:space="preserve"> </w:t>
            </w:r>
            <w:r w:rsidRPr="003E1728">
              <w:rPr>
                <w:rFonts w:hint="eastAsia"/>
                <w:szCs w:val="22"/>
              </w:rPr>
              <w:t>인한</w:t>
            </w:r>
            <w:r w:rsidR="00B2327A">
              <w:rPr>
                <w:rFonts w:hint="eastAsia"/>
                <w:szCs w:val="22"/>
              </w:rPr>
              <w:t xml:space="preserve"> </w:t>
            </w:r>
            <w:r w:rsidRPr="003E1728">
              <w:rPr>
                <w:rFonts w:hint="eastAsia"/>
                <w:szCs w:val="22"/>
              </w:rPr>
              <w:t>손해배상책임도</w:t>
            </w:r>
            <w:r w:rsidR="00B2327A">
              <w:rPr>
                <w:rFonts w:hint="eastAsia"/>
                <w:szCs w:val="22"/>
              </w:rPr>
              <w:t xml:space="preserve"> </w:t>
            </w:r>
            <w:r w:rsidRPr="003E1728">
              <w:rPr>
                <w:rFonts w:hint="eastAsia"/>
                <w:szCs w:val="22"/>
              </w:rPr>
              <w:t>문제될</w:t>
            </w:r>
            <w:r w:rsidR="00B2327A">
              <w:rPr>
                <w:rFonts w:hint="eastAsia"/>
                <w:szCs w:val="22"/>
              </w:rPr>
              <w:t xml:space="preserve"> </w:t>
            </w:r>
            <w:r w:rsidRPr="003E1728">
              <w:rPr>
                <w:rFonts w:hint="eastAsia"/>
                <w:szCs w:val="22"/>
              </w:rPr>
              <w:t>수</w:t>
            </w:r>
            <w:r w:rsidR="00B2327A">
              <w:rPr>
                <w:rFonts w:hint="eastAsia"/>
                <w:szCs w:val="22"/>
              </w:rPr>
              <w:t xml:space="preserve"> </w:t>
            </w:r>
            <w:r w:rsidRPr="003E1728">
              <w:rPr>
                <w:rFonts w:hint="eastAsia"/>
                <w:szCs w:val="22"/>
              </w:rPr>
              <w:t>있음</w:t>
            </w:r>
            <w:r w:rsidRPr="003E1728">
              <w:rPr>
                <w:rFonts w:hint="eastAsia"/>
                <w:szCs w:val="22"/>
              </w:rPr>
              <w:t>.</w:t>
            </w:r>
          </w:p>
          <w:p w14:paraId="5E27AF1F" w14:textId="53C6075F" w:rsidR="00364AB1" w:rsidRPr="003E1728"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3E1728">
              <w:rPr>
                <w:rFonts w:hint="eastAsia"/>
                <w:szCs w:val="22"/>
              </w:rPr>
              <w:t>상품</w:t>
            </w:r>
            <w:r w:rsidRPr="003E1728">
              <w:rPr>
                <w:szCs w:val="22"/>
              </w:rPr>
              <w:t>DB</w:t>
            </w:r>
            <w:r w:rsidR="00B2327A">
              <w:rPr>
                <w:szCs w:val="22"/>
              </w:rPr>
              <w:t xml:space="preserve"> </w:t>
            </w:r>
            <w:r w:rsidRPr="003E1728">
              <w:rPr>
                <w:rFonts w:hint="eastAsia"/>
                <w:szCs w:val="22"/>
              </w:rPr>
              <w:t>판매</w:t>
            </w:r>
            <w:r w:rsidR="00B2327A">
              <w:rPr>
                <w:szCs w:val="22"/>
              </w:rPr>
              <w:t xml:space="preserve"> </w:t>
            </w:r>
            <w:r w:rsidRPr="003E1728">
              <w:rPr>
                <w:rFonts w:hint="eastAsia"/>
                <w:szCs w:val="22"/>
              </w:rPr>
              <w:t>계약에</w:t>
            </w:r>
            <w:r w:rsidR="00B2327A">
              <w:rPr>
                <w:szCs w:val="22"/>
              </w:rPr>
              <w:t xml:space="preserve"> </w:t>
            </w:r>
            <w:r w:rsidRPr="003E1728">
              <w:rPr>
                <w:rFonts w:hint="eastAsia"/>
                <w:szCs w:val="22"/>
              </w:rPr>
              <w:t>따르면</w:t>
            </w:r>
            <w:r w:rsidRPr="003E1728">
              <w:rPr>
                <w:szCs w:val="22"/>
              </w:rPr>
              <w:t>,</w:t>
            </w:r>
            <w:r w:rsidR="00B2327A">
              <w:rPr>
                <w:szCs w:val="22"/>
              </w:rPr>
              <w:t xml:space="preserve"> </w:t>
            </w:r>
            <w:r w:rsidRPr="003E1728">
              <w:rPr>
                <w:rFonts w:hint="eastAsia"/>
                <w:szCs w:val="22"/>
              </w:rPr>
              <w:t>써머스플랫폼은</w:t>
            </w:r>
            <w:r w:rsidR="00B2327A">
              <w:rPr>
                <w:szCs w:val="22"/>
              </w:rPr>
              <w:t xml:space="preserve"> </w:t>
            </w:r>
            <w:r w:rsidRPr="003E1728">
              <w:rPr>
                <w:rFonts w:hint="eastAsia"/>
                <w:szCs w:val="22"/>
              </w:rPr>
              <w:t>제공하는</w:t>
            </w:r>
            <w:r w:rsidR="00B2327A">
              <w:rPr>
                <w:szCs w:val="22"/>
              </w:rPr>
              <w:t xml:space="preserve"> </w:t>
            </w:r>
            <w:r w:rsidRPr="003E1728">
              <w:rPr>
                <w:rFonts w:hint="eastAsia"/>
                <w:szCs w:val="22"/>
              </w:rPr>
              <w:t>상품</w:t>
            </w:r>
            <w:r w:rsidRPr="003E1728">
              <w:rPr>
                <w:szCs w:val="22"/>
              </w:rPr>
              <w:t>DB</w:t>
            </w:r>
            <w:r w:rsidRPr="003E1728">
              <w:rPr>
                <w:rFonts w:hint="eastAsia"/>
                <w:szCs w:val="22"/>
              </w:rPr>
              <w:t>가</w:t>
            </w:r>
            <w:r w:rsidR="00B2327A">
              <w:rPr>
                <w:szCs w:val="22"/>
              </w:rPr>
              <w:t xml:space="preserve"> </w:t>
            </w:r>
            <w:r w:rsidRPr="003E1728">
              <w:rPr>
                <w:rFonts w:hint="eastAsia"/>
                <w:szCs w:val="22"/>
              </w:rPr>
              <w:t>저작권</w:t>
            </w:r>
            <w:r w:rsidRPr="003E1728">
              <w:rPr>
                <w:szCs w:val="22"/>
              </w:rPr>
              <w:t>,</w:t>
            </w:r>
            <w:r w:rsidR="00B2327A">
              <w:rPr>
                <w:szCs w:val="22"/>
              </w:rPr>
              <w:t xml:space="preserve"> </w:t>
            </w:r>
            <w:r w:rsidRPr="003E1728">
              <w:rPr>
                <w:rFonts w:hint="eastAsia"/>
                <w:szCs w:val="22"/>
              </w:rPr>
              <w:t>디자인권</w:t>
            </w:r>
            <w:r w:rsidRPr="003E1728">
              <w:rPr>
                <w:szCs w:val="22"/>
              </w:rPr>
              <w:t>,</w:t>
            </w:r>
            <w:r w:rsidR="00B2327A">
              <w:rPr>
                <w:szCs w:val="22"/>
              </w:rPr>
              <w:t xml:space="preserve"> </w:t>
            </w:r>
            <w:r w:rsidRPr="003E1728">
              <w:rPr>
                <w:rFonts w:hint="eastAsia"/>
                <w:szCs w:val="22"/>
              </w:rPr>
              <w:t>상표권</w:t>
            </w:r>
            <w:r w:rsidR="00B2327A">
              <w:rPr>
                <w:szCs w:val="22"/>
              </w:rPr>
              <w:t xml:space="preserve"> </w:t>
            </w:r>
            <w:r w:rsidRPr="003E1728">
              <w:rPr>
                <w:rFonts w:hint="eastAsia"/>
                <w:szCs w:val="22"/>
              </w:rPr>
              <w:t>등</w:t>
            </w:r>
            <w:r w:rsidR="00B2327A">
              <w:rPr>
                <w:szCs w:val="22"/>
              </w:rPr>
              <w:t xml:space="preserve"> </w:t>
            </w:r>
            <w:r w:rsidRPr="003E1728">
              <w:rPr>
                <w:rFonts w:hint="eastAsia"/>
                <w:szCs w:val="22"/>
              </w:rPr>
              <w:t>제</w:t>
            </w:r>
            <w:r w:rsidRPr="003E1728">
              <w:rPr>
                <w:szCs w:val="22"/>
              </w:rPr>
              <w:t>3</w:t>
            </w:r>
            <w:r w:rsidRPr="003E1728">
              <w:rPr>
                <w:rFonts w:hint="eastAsia"/>
                <w:szCs w:val="22"/>
              </w:rPr>
              <w:t>자의</w:t>
            </w:r>
            <w:r w:rsidR="00B2327A">
              <w:rPr>
                <w:szCs w:val="22"/>
              </w:rPr>
              <w:t xml:space="preserve"> </w:t>
            </w:r>
            <w:r w:rsidRPr="003E1728">
              <w:rPr>
                <w:rFonts w:hint="eastAsia"/>
                <w:szCs w:val="22"/>
              </w:rPr>
              <w:t>지적</w:t>
            </w:r>
            <w:r w:rsidR="00B2327A">
              <w:rPr>
                <w:szCs w:val="22"/>
              </w:rPr>
              <w:t xml:space="preserve"> </w:t>
            </w:r>
            <w:r w:rsidRPr="003E1728">
              <w:rPr>
                <w:rFonts w:hint="eastAsia"/>
                <w:szCs w:val="22"/>
              </w:rPr>
              <w:t>재산권을</w:t>
            </w:r>
            <w:r w:rsidR="00B2327A">
              <w:rPr>
                <w:szCs w:val="22"/>
              </w:rPr>
              <w:t xml:space="preserve"> </w:t>
            </w:r>
            <w:r w:rsidRPr="003E1728">
              <w:rPr>
                <w:rFonts w:hint="eastAsia"/>
                <w:szCs w:val="22"/>
              </w:rPr>
              <w:t>침해하지</w:t>
            </w:r>
            <w:r w:rsidR="00B2327A">
              <w:rPr>
                <w:szCs w:val="22"/>
              </w:rPr>
              <w:t xml:space="preserve"> </w:t>
            </w:r>
            <w:r w:rsidRPr="003E1728">
              <w:rPr>
                <w:rFonts w:hint="eastAsia"/>
                <w:szCs w:val="22"/>
              </w:rPr>
              <w:t>않도록</w:t>
            </w:r>
            <w:r w:rsidR="00B2327A">
              <w:rPr>
                <w:szCs w:val="22"/>
              </w:rPr>
              <w:t xml:space="preserve"> </w:t>
            </w:r>
            <w:r w:rsidRPr="003E1728">
              <w:rPr>
                <w:rFonts w:hint="eastAsia"/>
                <w:szCs w:val="22"/>
              </w:rPr>
              <w:t>하여야</w:t>
            </w:r>
            <w:r w:rsidR="00B2327A">
              <w:rPr>
                <w:szCs w:val="22"/>
              </w:rPr>
              <w:t xml:space="preserve"> </w:t>
            </w:r>
            <w:r w:rsidRPr="003E1728">
              <w:rPr>
                <w:rFonts w:hint="eastAsia"/>
                <w:szCs w:val="22"/>
              </w:rPr>
              <w:t>하며</w:t>
            </w:r>
            <w:r w:rsidRPr="003E1728">
              <w:rPr>
                <w:szCs w:val="22"/>
              </w:rPr>
              <w:t>,</w:t>
            </w:r>
            <w:r w:rsidR="00B2327A">
              <w:rPr>
                <w:szCs w:val="22"/>
              </w:rPr>
              <w:t xml:space="preserve"> </w:t>
            </w:r>
            <w:r w:rsidRPr="003E1728">
              <w:rPr>
                <w:rFonts w:hint="eastAsia"/>
                <w:szCs w:val="22"/>
              </w:rPr>
              <w:t>이를</w:t>
            </w:r>
            <w:r w:rsidR="00B2327A">
              <w:rPr>
                <w:szCs w:val="22"/>
              </w:rPr>
              <w:t xml:space="preserve"> </w:t>
            </w:r>
            <w:r w:rsidRPr="003E1728">
              <w:rPr>
                <w:rFonts w:hint="eastAsia"/>
                <w:szCs w:val="22"/>
              </w:rPr>
              <w:t>위반하여</w:t>
            </w:r>
            <w:r w:rsidR="00B2327A">
              <w:rPr>
                <w:szCs w:val="22"/>
              </w:rPr>
              <w:t xml:space="preserve"> </w:t>
            </w:r>
            <w:r w:rsidRPr="003E1728">
              <w:rPr>
                <w:rFonts w:hint="eastAsia"/>
                <w:szCs w:val="22"/>
              </w:rPr>
              <w:t>발생한</w:t>
            </w:r>
            <w:r w:rsidR="00B2327A">
              <w:rPr>
                <w:szCs w:val="22"/>
              </w:rPr>
              <w:t xml:space="preserve"> </w:t>
            </w:r>
            <w:r w:rsidRPr="003E1728">
              <w:rPr>
                <w:rFonts w:hint="eastAsia"/>
                <w:szCs w:val="22"/>
              </w:rPr>
              <w:t>제</w:t>
            </w:r>
            <w:r w:rsidRPr="003E1728">
              <w:rPr>
                <w:szCs w:val="22"/>
              </w:rPr>
              <w:t>3</w:t>
            </w:r>
            <w:r w:rsidRPr="003E1728">
              <w:rPr>
                <w:rFonts w:hint="eastAsia"/>
                <w:szCs w:val="22"/>
              </w:rPr>
              <w:t>자의</w:t>
            </w:r>
            <w:r w:rsidR="00B2327A">
              <w:rPr>
                <w:szCs w:val="22"/>
              </w:rPr>
              <w:t xml:space="preserve"> </w:t>
            </w:r>
            <w:r w:rsidRPr="003E1728">
              <w:rPr>
                <w:rFonts w:hint="eastAsia"/>
                <w:szCs w:val="22"/>
              </w:rPr>
              <w:t>청구로부터</w:t>
            </w:r>
            <w:r w:rsidR="00B2327A">
              <w:rPr>
                <w:szCs w:val="22"/>
              </w:rPr>
              <w:t xml:space="preserve"> </w:t>
            </w:r>
            <w:r w:rsidRPr="003E1728">
              <w:rPr>
                <w:rFonts w:hint="eastAsia"/>
                <w:szCs w:val="22"/>
              </w:rPr>
              <w:lastRenderedPageBreak/>
              <w:t>그</w:t>
            </w:r>
            <w:r w:rsidR="00B2327A">
              <w:rPr>
                <w:szCs w:val="22"/>
              </w:rPr>
              <w:t xml:space="preserve"> </w:t>
            </w:r>
            <w:r w:rsidRPr="003E1728">
              <w:rPr>
                <w:rFonts w:hint="eastAsia"/>
                <w:szCs w:val="22"/>
              </w:rPr>
              <w:t>비용과</w:t>
            </w:r>
            <w:r w:rsidR="00B2327A">
              <w:rPr>
                <w:szCs w:val="22"/>
              </w:rPr>
              <w:t xml:space="preserve"> </w:t>
            </w:r>
            <w:r w:rsidRPr="003E1728">
              <w:rPr>
                <w:rFonts w:hint="eastAsia"/>
                <w:szCs w:val="22"/>
              </w:rPr>
              <w:t>책임으로</w:t>
            </w:r>
            <w:r w:rsidR="00B2327A">
              <w:rPr>
                <w:szCs w:val="22"/>
              </w:rPr>
              <w:t xml:space="preserve"> </w:t>
            </w:r>
            <w:r w:rsidRPr="003E1728">
              <w:rPr>
                <w:rFonts w:hint="eastAsia"/>
                <w:szCs w:val="22"/>
              </w:rPr>
              <w:t>계약상대방을</w:t>
            </w:r>
            <w:r w:rsidR="00B2327A">
              <w:rPr>
                <w:szCs w:val="22"/>
              </w:rPr>
              <w:t xml:space="preserve"> </w:t>
            </w:r>
            <w:r w:rsidRPr="003E1728">
              <w:rPr>
                <w:rFonts w:hint="eastAsia"/>
                <w:szCs w:val="22"/>
              </w:rPr>
              <w:t>면책하여야</w:t>
            </w:r>
            <w:r w:rsidR="00B2327A">
              <w:rPr>
                <w:szCs w:val="22"/>
              </w:rPr>
              <w:t xml:space="preserve"> </w:t>
            </w:r>
            <w:r w:rsidRPr="003E1728">
              <w:rPr>
                <w:rFonts w:hint="eastAsia"/>
                <w:szCs w:val="22"/>
              </w:rPr>
              <w:t>한다고</w:t>
            </w:r>
            <w:r w:rsidR="00B2327A">
              <w:rPr>
                <w:szCs w:val="22"/>
              </w:rPr>
              <w:t xml:space="preserve"> </w:t>
            </w:r>
            <w:r w:rsidRPr="003E1728">
              <w:rPr>
                <w:rFonts w:hint="eastAsia"/>
                <w:szCs w:val="22"/>
              </w:rPr>
              <w:t>규정되어</w:t>
            </w:r>
            <w:r w:rsidR="00B2327A">
              <w:rPr>
                <w:szCs w:val="22"/>
              </w:rPr>
              <w:t xml:space="preserve"> </w:t>
            </w:r>
            <w:r w:rsidRPr="003E1728">
              <w:rPr>
                <w:rFonts w:hint="eastAsia"/>
                <w:szCs w:val="22"/>
              </w:rPr>
              <w:t>있음</w:t>
            </w:r>
            <w:r w:rsidRPr="003E1728">
              <w:rPr>
                <w:szCs w:val="22"/>
              </w:rPr>
              <w:t>.</w:t>
            </w:r>
            <w:r w:rsidR="00B2327A">
              <w:rPr>
                <w:szCs w:val="22"/>
              </w:rPr>
              <w:t xml:space="preserve"> </w:t>
            </w:r>
            <w:r w:rsidRPr="003E1728">
              <w:rPr>
                <w:rFonts w:hint="eastAsia"/>
                <w:szCs w:val="22"/>
              </w:rPr>
              <w:t>따라서</w:t>
            </w:r>
            <w:r w:rsidR="00B2327A">
              <w:rPr>
                <w:rFonts w:hint="eastAsia"/>
                <w:szCs w:val="22"/>
              </w:rPr>
              <w:t xml:space="preserve"> </w:t>
            </w:r>
            <w:r w:rsidRPr="003E1728">
              <w:rPr>
                <w:rFonts w:hint="eastAsia"/>
                <w:szCs w:val="22"/>
              </w:rPr>
              <w:t>쇼핑</w:t>
            </w:r>
            <w:r w:rsidR="00B2327A">
              <w:rPr>
                <w:rFonts w:hint="eastAsia"/>
                <w:szCs w:val="22"/>
              </w:rPr>
              <w:t xml:space="preserve"> </w:t>
            </w:r>
            <w:r w:rsidRPr="003E1728">
              <w:rPr>
                <w:rFonts w:hint="eastAsia"/>
                <w:szCs w:val="22"/>
              </w:rPr>
              <w:t>에이전트</w:t>
            </w:r>
            <w:r w:rsidR="00B2327A">
              <w:rPr>
                <w:rFonts w:hint="eastAsia"/>
                <w:szCs w:val="22"/>
              </w:rPr>
              <w:t xml:space="preserve"> </w:t>
            </w:r>
            <w:r w:rsidRPr="003E1728">
              <w:rPr>
                <w:rFonts w:hint="eastAsia"/>
                <w:szCs w:val="22"/>
              </w:rPr>
              <w:t>이용</w:t>
            </w:r>
            <w:r w:rsidR="00B2327A">
              <w:rPr>
                <w:rFonts w:hint="eastAsia"/>
                <w:szCs w:val="22"/>
              </w:rPr>
              <w:t xml:space="preserve"> </w:t>
            </w:r>
            <w:r w:rsidRPr="003E1728">
              <w:rPr>
                <w:rFonts w:hint="eastAsia"/>
                <w:szCs w:val="22"/>
              </w:rPr>
              <w:t>계약의</w:t>
            </w:r>
            <w:r w:rsidR="00B2327A">
              <w:rPr>
                <w:rFonts w:hint="eastAsia"/>
                <w:szCs w:val="22"/>
              </w:rPr>
              <w:t xml:space="preserve"> </w:t>
            </w:r>
            <w:r w:rsidRPr="003E1728">
              <w:rPr>
                <w:rFonts w:hint="eastAsia"/>
                <w:szCs w:val="22"/>
              </w:rPr>
              <w:t>상대방이</w:t>
            </w:r>
            <w:r w:rsidR="00B2327A">
              <w:rPr>
                <w:rFonts w:hint="eastAsia"/>
                <w:szCs w:val="22"/>
              </w:rPr>
              <w:t xml:space="preserve"> </w:t>
            </w:r>
            <w:r w:rsidRPr="003E1728">
              <w:rPr>
                <w:rFonts w:hint="eastAsia"/>
                <w:szCs w:val="22"/>
              </w:rPr>
              <w:t>표준상품</w:t>
            </w:r>
            <w:r w:rsidR="00B2327A">
              <w:rPr>
                <w:rFonts w:hint="eastAsia"/>
                <w:szCs w:val="22"/>
              </w:rPr>
              <w:t xml:space="preserve"> </w:t>
            </w:r>
            <w:r w:rsidRPr="003E1728">
              <w:rPr>
                <w:szCs w:val="22"/>
              </w:rPr>
              <w:t>DB</w:t>
            </w:r>
            <w:r w:rsidR="00B2327A">
              <w:rPr>
                <w:szCs w:val="22"/>
              </w:rPr>
              <w:t xml:space="preserve"> </w:t>
            </w:r>
            <w:r w:rsidRPr="003E1728">
              <w:rPr>
                <w:rFonts w:hint="eastAsia"/>
                <w:szCs w:val="22"/>
              </w:rPr>
              <w:t>판매계약의</w:t>
            </w:r>
            <w:r w:rsidR="00B2327A">
              <w:rPr>
                <w:rFonts w:hint="eastAsia"/>
                <w:szCs w:val="22"/>
              </w:rPr>
              <w:t xml:space="preserve"> </w:t>
            </w:r>
            <w:r w:rsidRPr="003E1728">
              <w:rPr>
                <w:rFonts w:hint="eastAsia"/>
                <w:szCs w:val="22"/>
              </w:rPr>
              <w:t>상대방에게</w:t>
            </w:r>
            <w:r w:rsidR="00B2327A">
              <w:rPr>
                <w:rFonts w:hint="eastAsia"/>
                <w:szCs w:val="22"/>
              </w:rPr>
              <w:t xml:space="preserve"> </w:t>
            </w:r>
            <w:r w:rsidRPr="003E1728">
              <w:rPr>
                <w:rFonts w:hint="eastAsia"/>
                <w:szCs w:val="22"/>
              </w:rPr>
              <w:t>자사의</w:t>
            </w:r>
            <w:r w:rsidR="00B2327A">
              <w:rPr>
                <w:rFonts w:hint="eastAsia"/>
                <w:szCs w:val="22"/>
              </w:rPr>
              <w:t xml:space="preserve"> </w:t>
            </w:r>
            <w:r w:rsidRPr="003E1728">
              <w:rPr>
                <w:rFonts w:hint="eastAsia"/>
                <w:szCs w:val="22"/>
              </w:rPr>
              <w:t>영업정보</w:t>
            </w:r>
            <w:r w:rsidR="00B2327A">
              <w:rPr>
                <w:rFonts w:hint="eastAsia"/>
                <w:szCs w:val="22"/>
              </w:rPr>
              <w:t xml:space="preserve"> </w:t>
            </w:r>
            <w:r w:rsidRPr="003E1728">
              <w:rPr>
                <w:rFonts w:hint="eastAsia"/>
                <w:szCs w:val="22"/>
              </w:rPr>
              <w:t>침해</w:t>
            </w:r>
            <w:r w:rsidR="00B2327A">
              <w:rPr>
                <w:rFonts w:hint="eastAsia"/>
                <w:szCs w:val="22"/>
              </w:rPr>
              <w:t xml:space="preserve"> </w:t>
            </w:r>
            <w:r w:rsidRPr="003E1728">
              <w:rPr>
                <w:rFonts w:hint="eastAsia"/>
                <w:szCs w:val="22"/>
              </w:rPr>
              <w:t>등을</w:t>
            </w:r>
            <w:r w:rsidR="00B2327A">
              <w:rPr>
                <w:rFonts w:hint="eastAsia"/>
                <w:szCs w:val="22"/>
              </w:rPr>
              <w:t xml:space="preserve"> </w:t>
            </w:r>
            <w:r w:rsidRPr="003E1728">
              <w:rPr>
                <w:rFonts w:hint="eastAsia"/>
                <w:szCs w:val="22"/>
              </w:rPr>
              <w:t>주장하며</w:t>
            </w:r>
            <w:r w:rsidR="00B2327A">
              <w:rPr>
                <w:rFonts w:hint="eastAsia"/>
                <w:szCs w:val="22"/>
              </w:rPr>
              <w:t xml:space="preserve"> </w:t>
            </w:r>
            <w:r w:rsidRPr="003E1728">
              <w:rPr>
                <w:rFonts w:hint="eastAsia"/>
                <w:szCs w:val="22"/>
              </w:rPr>
              <w:t>손해배상청구를</w:t>
            </w:r>
            <w:r w:rsidR="00B2327A">
              <w:rPr>
                <w:rFonts w:hint="eastAsia"/>
                <w:szCs w:val="22"/>
              </w:rPr>
              <w:t xml:space="preserve"> </w:t>
            </w:r>
            <w:r w:rsidRPr="003E1728">
              <w:rPr>
                <w:rFonts w:hint="eastAsia"/>
                <w:szCs w:val="22"/>
              </w:rPr>
              <w:t>하는</w:t>
            </w:r>
            <w:r w:rsidR="00B2327A">
              <w:rPr>
                <w:rFonts w:hint="eastAsia"/>
                <w:szCs w:val="22"/>
              </w:rPr>
              <w:t xml:space="preserve"> </w:t>
            </w:r>
            <w:r w:rsidRPr="003E1728">
              <w:rPr>
                <w:rFonts w:hint="eastAsia"/>
                <w:szCs w:val="22"/>
              </w:rPr>
              <w:t>경우</w:t>
            </w:r>
            <w:r w:rsidRPr="003E1728">
              <w:rPr>
                <w:rFonts w:hint="eastAsia"/>
                <w:szCs w:val="22"/>
              </w:rPr>
              <w:t>,</w:t>
            </w:r>
            <w:r w:rsidR="00B2327A">
              <w:rPr>
                <w:rFonts w:hint="eastAsia"/>
                <w:szCs w:val="22"/>
              </w:rPr>
              <w:t xml:space="preserve"> </w:t>
            </w:r>
            <w:r w:rsidRPr="003E1728">
              <w:rPr>
                <w:rFonts w:hint="eastAsia"/>
                <w:szCs w:val="22"/>
              </w:rPr>
              <w:t>써머스플랫폼이</w:t>
            </w:r>
            <w:r w:rsidR="00B2327A">
              <w:rPr>
                <w:rFonts w:hint="eastAsia"/>
                <w:szCs w:val="22"/>
              </w:rPr>
              <w:t xml:space="preserve"> </w:t>
            </w:r>
            <w:r w:rsidRPr="003E1728">
              <w:rPr>
                <w:rFonts w:hint="eastAsia"/>
                <w:szCs w:val="22"/>
              </w:rPr>
              <w:t>이를</w:t>
            </w:r>
            <w:r w:rsidR="00B2327A">
              <w:rPr>
                <w:rFonts w:hint="eastAsia"/>
                <w:szCs w:val="22"/>
              </w:rPr>
              <w:t xml:space="preserve"> </w:t>
            </w:r>
            <w:r w:rsidRPr="003E1728">
              <w:rPr>
                <w:rFonts w:hint="eastAsia"/>
                <w:szCs w:val="22"/>
              </w:rPr>
              <w:t>면책</w:t>
            </w:r>
            <w:r w:rsidR="00B2327A">
              <w:rPr>
                <w:rFonts w:hint="eastAsia"/>
                <w:szCs w:val="22"/>
              </w:rPr>
              <w:t xml:space="preserve"> </w:t>
            </w:r>
            <w:r w:rsidRPr="003E1728">
              <w:rPr>
                <w:rFonts w:hint="eastAsia"/>
                <w:szCs w:val="22"/>
              </w:rPr>
              <w:t>시킬</w:t>
            </w:r>
            <w:r w:rsidR="00B2327A">
              <w:rPr>
                <w:rFonts w:hint="eastAsia"/>
                <w:szCs w:val="22"/>
              </w:rPr>
              <w:t xml:space="preserve"> </w:t>
            </w:r>
            <w:r w:rsidRPr="003E1728">
              <w:rPr>
                <w:rFonts w:hint="eastAsia"/>
                <w:szCs w:val="22"/>
              </w:rPr>
              <w:t>의무를</w:t>
            </w:r>
            <w:r w:rsidR="00B2327A">
              <w:rPr>
                <w:rFonts w:hint="eastAsia"/>
                <w:szCs w:val="22"/>
              </w:rPr>
              <w:t xml:space="preserve"> </w:t>
            </w:r>
            <w:r w:rsidRPr="003E1728">
              <w:rPr>
                <w:rFonts w:hint="eastAsia"/>
                <w:szCs w:val="22"/>
              </w:rPr>
              <w:t>부담할</w:t>
            </w:r>
            <w:r w:rsidR="00B2327A">
              <w:rPr>
                <w:rFonts w:hint="eastAsia"/>
                <w:szCs w:val="22"/>
              </w:rPr>
              <w:t xml:space="preserve"> </w:t>
            </w:r>
            <w:r w:rsidRPr="003E1728">
              <w:rPr>
                <w:rFonts w:hint="eastAsia"/>
                <w:szCs w:val="22"/>
              </w:rPr>
              <w:t>수</w:t>
            </w:r>
            <w:r w:rsidR="00B2327A">
              <w:rPr>
                <w:rFonts w:hint="eastAsia"/>
                <w:szCs w:val="22"/>
              </w:rPr>
              <w:t xml:space="preserve"> </w:t>
            </w:r>
            <w:r w:rsidRPr="003E1728">
              <w:rPr>
                <w:rFonts w:hint="eastAsia"/>
                <w:szCs w:val="22"/>
              </w:rPr>
              <w:t>있음</w:t>
            </w:r>
            <w:r w:rsidRPr="003E1728">
              <w:rPr>
                <w:rFonts w:hint="eastAsia"/>
                <w:szCs w:val="22"/>
              </w:rPr>
              <w:t>.</w:t>
            </w:r>
          </w:p>
        </w:tc>
        <w:tc>
          <w:tcPr>
            <w:tcW w:w="922" w:type="pct"/>
            <w:tcBorders>
              <w:top w:val="single" w:sz="12" w:space="0" w:color="000080"/>
              <w:bottom w:val="single" w:sz="12" w:space="0" w:color="000080"/>
            </w:tcBorders>
          </w:tcPr>
          <w:p w14:paraId="53BB1FF4" w14:textId="0C021866" w:rsidR="00364AB1" w:rsidRPr="001A4E15"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쇼핑</w:t>
            </w:r>
            <w:r w:rsidR="00B2327A">
              <w:rPr>
                <w:rFonts w:hint="eastAsia"/>
                <w:szCs w:val="22"/>
              </w:rPr>
              <w:t xml:space="preserve"> </w:t>
            </w:r>
            <w:r>
              <w:rPr>
                <w:rFonts w:hint="eastAsia"/>
                <w:szCs w:val="22"/>
              </w:rPr>
              <w:t>에이전트</w:t>
            </w:r>
            <w:r w:rsidR="00B2327A">
              <w:rPr>
                <w:rFonts w:hint="eastAsia"/>
                <w:szCs w:val="22"/>
              </w:rPr>
              <w:t xml:space="preserve"> </w:t>
            </w:r>
            <w:r>
              <w:rPr>
                <w:rFonts w:hint="eastAsia"/>
                <w:szCs w:val="22"/>
              </w:rPr>
              <w:t>서비스</w:t>
            </w:r>
            <w:r w:rsidR="00B2327A">
              <w:rPr>
                <w:rFonts w:hint="eastAsia"/>
                <w:szCs w:val="22"/>
              </w:rPr>
              <w:t xml:space="preserve"> </w:t>
            </w:r>
            <w:r>
              <w:rPr>
                <w:rFonts w:hint="eastAsia"/>
                <w:szCs w:val="22"/>
              </w:rPr>
              <w:t>이용</w:t>
            </w:r>
            <w:r w:rsidR="00B2327A">
              <w:rPr>
                <w:rFonts w:hint="eastAsia"/>
                <w:szCs w:val="22"/>
              </w:rPr>
              <w:t xml:space="preserve"> </w:t>
            </w:r>
            <w:r>
              <w:rPr>
                <w:rFonts w:hint="eastAsia"/>
                <w:szCs w:val="22"/>
              </w:rPr>
              <w:t>계약</w:t>
            </w:r>
            <w:r w:rsidR="00B2327A">
              <w:rPr>
                <w:rFonts w:hint="eastAsia"/>
                <w:szCs w:val="22"/>
              </w:rPr>
              <w:t xml:space="preserve"> </w:t>
            </w:r>
            <w:r>
              <w:rPr>
                <w:rFonts w:hint="eastAsia"/>
                <w:szCs w:val="22"/>
              </w:rPr>
              <w:t>상대방에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계약</w:t>
            </w:r>
            <w:r w:rsidR="00B2327A">
              <w:rPr>
                <w:rFonts w:hint="eastAsia"/>
                <w:szCs w:val="22"/>
              </w:rPr>
              <w:t xml:space="preserve"> </w:t>
            </w:r>
            <w:r>
              <w:rPr>
                <w:rFonts w:hint="eastAsia"/>
                <w:szCs w:val="22"/>
              </w:rPr>
              <w:t>위반</w:t>
            </w:r>
            <w:r>
              <w:rPr>
                <w:rFonts w:hint="eastAsia"/>
                <w:szCs w:val="22"/>
              </w:rPr>
              <w:t>/</w:t>
            </w:r>
            <w:r>
              <w:rPr>
                <w:rFonts w:hint="eastAsia"/>
                <w:szCs w:val="22"/>
              </w:rPr>
              <w:t>불법행위를</w:t>
            </w:r>
            <w:r w:rsidR="00B2327A">
              <w:rPr>
                <w:rFonts w:hint="eastAsia"/>
                <w:szCs w:val="22"/>
              </w:rPr>
              <w:t xml:space="preserve"> </w:t>
            </w:r>
            <w:r>
              <w:rPr>
                <w:rFonts w:hint="eastAsia"/>
                <w:szCs w:val="22"/>
              </w:rPr>
              <w:t>원인으로</w:t>
            </w:r>
            <w:r w:rsidR="00B2327A">
              <w:rPr>
                <w:rFonts w:hint="eastAsia"/>
                <w:szCs w:val="22"/>
              </w:rPr>
              <w:t xml:space="preserve"> </w:t>
            </w:r>
            <w:r>
              <w:rPr>
                <w:rFonts w:hint="eastAsia"/>
                <w:szCs w:val="22"/>
              </w:rPr>
              <w:t>한</w:t>
            </w:r>
            <w:r w:rsidR="00B2327A">
              <w:rPr>
                <w:rFonts w:hint="eastAsia"/>
                <w:szCs w:val="22"/>
              </w:rPr>
              <w:t xml:space="preserve"> </w:t>
            </w:r>
            <w:r>
              <w:rPr>
                <w:rFonts w:hint="eastAsia"/>
                <w:szCs w:val="22"/>
              </w:rPr>
              <w:t>손해배상책임이</w:t>
            </w:r>
            <w:r w:rsidR="00B2327A">
              <w:rPr>
                <w:rFonts w:hint="eastAsia"/>
                <w:szCs w:val="22"/>
              </w:rPr>
              <w:t xml:space="preserve"> </w:t>
            </w:r>
            <w:r>
              <w:rPr>
                <w:rFonts w:hint="eastAsia"/>
                <w:szCs w:val="22"/>
              </w:rPr>
              <w:t>문제될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r w:rsidR="00D40727">
              <w:rPr>
                <w:rFonts w:hint="eastAsia"/>
                <w:szCs w:val="22"/>
              </w:rPr>
              <w:t>다만</w:t>
            </w:r>
            <w:r w:rsidR="00B2327A">
              <w:rPr>
                <w:rFonts w:hint="eastAsia"/>
                <w:szCs w:val="22"/>
              </w:rPr>
              <w:t xml:space="preserve"> </w:t>
            </w:r>
            <w:r w:rsidR="00D40727">
              <w:rPr>
                <w:rFonts w:hint="eastAsia"/>
                <w:szCs w:val="22"/>
              </w:rPr>
              <w:t>실제</w:t>
            </w:r>
            <w:r w:rsidR="00B2327A">
              <w:rPr>
                <w:rFonts w:hint="eastAsia"/>
                <w:szCs w:val="22"/>
              </w:rPr>
              <w:t xml:space="preserve"> </w:t>
            </w:r>
            <w:r w:rsidR="00D40727">
              <w:rPr>
                <w:rFonts w:hint="eastAsia"/>
                <w:szCs w:val="22"/>
              </w:rPr>
              <w:t>문제된</w:t>
            </w:r>
            <w:r w:rsidR="00B2327A">
              <w:rPr>
                <w:rFonts w:hint="eastAsia"/>
                <w:szCs w:val="22"/>
              </w:rPr>
              <w:t xml:space="preserve"> </w:t>
            </w:r>
            <w:r w:rsidR="00D40727">
              <w:rPr>
                <w:rFonts w:hint="eastAsia"/>
                <w:szCs w:val="22"/>
              </w:rPr>
              <w:t>사례는</w:t>
            </w:r>
            <w:r w:rsidR="00B2327A">
              <w:rPr>
                <w:rFonts w:hint="eastAsia"/>
                <w:szCs w:val="22"/>
              </w:rPr>
              <w:t xml:space="preserve"> </w:t>
            </w:r>
            <w:r w:rsidR="00D40727">
              <w:rPr>
                <w:rFonts w:hint="eastAsia"/>
                <w:szCs w:val="22"/>
              </w:rPr>
              <w:t>확인되지</w:t>
            </w:r>
            <w:r w:rsidR="00B2327A">
              <w:rPr>
                <w:rFonts w:hint="eastAsia"/>
                <w:szCs w:val="22"/>
              </w:rPr>
              <w:t xml:space="preserve"> </w:t>
            </w:r>
            <w:r w:rsidR="00D40727">
              <w:rPr>
                <w:rFonts w:hint="eastAsia"/>
                <w:szCs w:val="22"/>
              </w:rPr>
              <w:t>않음</w:t>
            </w:r>
            <w:r w:rsidR="00D40727">
              <w:rPr>
                <w:rFonts w:hint="eastAsia"/>
                <w:szCs w:val="22"/>
              </w:rPr>
              <w:t>.</w:t>
            </w:r>
          </w:p>
        </w:tc>
      </w:tr>
      <w:tr w:rsidR="00364AB1" w:rsidRPr="00E35641" w14:paraId="67237BE5" w14:textId="77777777" w:rsidTr="0090308D">
        <w:trPr>
          <w:trHeight w:val="20"/>
        </w:trPr>
        <w:tc>
          <w:tcPr>
            <w:tcW w:w="680" w:type="pct"/>
            <w:tcBorders>
              <w:top w:val="single" w:sz="12" w:space="0" w:color="000080"/>
              <w:bottom w:val="single" w:sz="12" w:space="0" w:color="000080"/>
            </w:tcBorders>
          </w:tcPr>
          <w:p w14:paraId="4379EB85" w14:textId="031FA6BC" w:rsidR="00364AB1" w:rsidRDefault="00364AB1" w:rsidP="00364AB1">
            <w:pPr>
              <w:pStyle w:val="afff1"/>
              <w:adjustRightInd w:val="0"/>
              <w:spacing w:before="60" w:after="60" w:line="280" w:lineRule="atLeast"/>
              <w:jc w:val="center"/>
              <w:outlineLvl w:val="0"/>
              <w:rPr>
                <w:b/>
                <w:color w:val="000080"/>
                <w:sz w:val="20"/>
                <w:szCs w:val="22"/>
              </w:rPr>
            </w:pPr>
            <w:bookmarkStart w:id="76" w:name="_Toc88043562"/>
            <w:r>
              <w:rPr>
                <w:rFonts w:hint="eastAsia"/>
                <w:b/>
                <w:color w:val="000080"/>
                <w:sz w:val="20"/>
                <w:szCs w:val="22"/>
              </w:rPr>
              <w:t>[</w:t>
            </w:r>
            <w:r>
              <w:rPr>
                <w:rFonts w:hint="eastAsia"/>
                <w:b/>
                <w:color w:val="000080"/>
                <w:sz w:val="20"/>
                <w:szCs w:val="22"/>
              </w:rPr>
              <w:t>써머스플랫폼</w:t>
            </w:r>
            <w:r>
              <w:rPr>
                <w:rFonts w:hint="eastAsia"/>
                <w:b/>
                <w:color w:val="000080"/>
                <w:sz w:val="20"/>
                <w:szCs w:val="22"/>
              </w:rPr>
              <w:t>]</w:t>
            </w:r>
            <w:r w:rsidR="00B2327A">
              <w:rPr>
                <w:b/>
                <w:color w:val="000080"/>
                <w:sz w:val="20"/>
                <w:szCs w:val="22"/>
              </w:rPr>
              <w:t xml:space="preserve"> </w:t>
            </w:r>
            <w:r>
              <w:rPr>
                <w:b/>
                <w:color w:val="000080"/>
                <w:sz w:val="20"/>
                <w:szCs w:val="22"/>
              </w:rPr>
              <w:br/>
            </w:r>
            <w:r w:rsidRPr="00E74C81">
              <w:rPr>
                <w:rFonts w:hint="eastAsia"/>
                <w:b/>
                <w:color w:val="000080"/>
                <w:spacing w:val="-10"/>
                <w:sz w:val="20"/>
                <w:szCs w:val="22"/>
              </w:rPr>
              <w:t>쇼핑데이터</w:t>
            </w:r>
            <w:r w:rsidR="00B2327A">
              <w:rPr>
                <w:rFonts w:hint="eastAsia"/>
                <w:b/>
                <w:color w:val="000080"/>
                <w:spacing w:val="-10"/>
                <w:sz w:val="20"/>
                <w:szCs w:val="22"/>
              </w:rPr>
              <w:t xml:space="preserve"> </w:t>
            </w:r>
            <w:r w:rsidRPr="00E74C81">
              <w:rPr>
                <w:rFonts w:hint="eastAsia"/>
                <w:b/>
                <w:color w:val="000080"/>
                <w:spacing w:val="-10"/>
                <w:sz w:val="20"/>
                <w:szCs w:val="22"/>
              </w:rPr>
              <w:t>판매</w:t>
            </w:r>
            <w:r w:rsidR="00B2327A">
              <w:rPr>
                <w:rFonts w:hint="eastAsia"/>
                <w:b/>
                <w:color w:val="000080"/>
                <w:spacing w:val="-10"/>
                <w:sz w:val="20"/>
                <w:szCs w:val="22"/>
              </w:rPr>
              <w:t xml:space="preserve"> </w:t>
            </w:r>
            <w:r w:rsidRPr="00E74C81">
              <w:rPr>
                <w:rFonts w:hint="eastAsia"/>
                <w:b/>
                <w:color w:val="000080"/>
                <w:spacing w:val="-10"/>
                <w:sz w:val="20"/>
                <w:szCs w:val="22"/>
              </w:rPr>
              <w:t>계약상</w:t>
            </w:r>
            <w:r w:rsidR="00B2327A">
              <w:rPr>
                <w:rFonts w:hint="eastAsia"/>
                <w:b/>
                <w:color w:val="000080"/>
                <w:spacing w:val="-10"/>
                <w:sz w:val="20"/>
                <w:szCs w:val="22"/>
              </w:rPr>
              <w:t xml:space="preserve"> </w:t>
            </w:r>
            <w:r w:rsidRPr="00E74C81">
              <w:rPr>
                <w:b/>
                <w:color w:val="000080"/>
                <w:spacing w:val="-10"/>
                <w:sz w:val="20"/>
                <w:szCs w:val="22"/>
              </w:rPr>
              <w:t>Non-Competition</w:t>
            </w:r>
            <w:r w:rsidR="00B2327A">
              <w:rPr>
                <w:b/>
                <w:color w:val="000080"/>
                <w:sz w:val="20"/>
                <w:szCs w:val="22"/>
              </w:rPr>
              <w:t xml:space="preserve"> </w:t>
            </w:r>
            <w:r>
              <w:rPr>
                <w:rFonts w:hint="eastAsia"/>
                <w:b/>
                <w:color w:val="000080"/>
                <w:sz w:val="20"/>
                <w:szCs w:val="22"/>
              </w:rPr>
              <w:t>위반</w:t>
            </w:r>
            <w:r w:rsidR="00B2327A">
              <w:rPr>
                <w:rFonts w:hint="eastAsia"/>
                <w:b/>
                <w:color w:val="000080"/>
                <w:sz w:val="20"/>
                <w:szCs w:val="22"/>
              </w:rPr>
              <w:t xml:space="preserve"> </w:t>
            </w:r>
            <w:r>
              <w:rPr>
                <w:rFonts w:hint="eastAsia"/>
                <w:b/>
                <w:color w:val="000080"/>
                <w:sz w:val="20"/>
                <w:szCs w:val="22"/>
              </w:rPr>
              <w:t>가능성</w:t>
            </w:r>
            <w:bookmarkEnd w:id="76"/>
          </w:p>
        </w:tc>
        <w:tc>
          <w:tcPr>
            <w:tcW w:w="1786" w:type="pct"/>
            <w:tcBorders>
              <w:top w:val="single" w:sz="12" w:space="0" w:color="000080"/>
              <w:bottom w:val="single" w:sz="12" w:space="0" w:color="000080"/>
            </w:tcBorders>
          </w:tcPr>
          <w:p w14:paraId="05A19509" w14:textId="368A6AD6"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912B24">
              <w:rPr>
                <w:rFonts w:hint="eastAsia"/>
                <w:b/>
                <w:szCs w:val="22"/>
              </w:rPr>
              <w:t>쇼핑데이터</w:t>
            </w:r>
            <w:r w:rsidR="00B2327A">
              <w:rPr>
                <w:rFonts w:hint="eastAsia"/>
                <w:b/>
                <w:szCs w:val="22"/>
              </w:rPr>
              <w:t xml:space="preserve"> </w:t>
            </w:r>
            <w:r w:rsidRPr="00912B24">
              <w:rPr>
                <w:rFonts w:hint="eastAsia"/>
                <w:b/>
                <w:szCs w:val="22"/>
              </w:rPr>
              <w:t>판매</w:t>
            </w:r>
            <w:r w:rsidRPr="00912B24">
              <w:rPr>
                <w:rFonts w:hint="eastAsia"/>
                <w:b/>
                <w:szCs w:val="22"/>
              </w:rPr>
              <w:t>(</w:t>
            </w:r>
            <w:r w:rsidRPr="00912B24">
              <w:rPr>
                <w:b/>
                <w:szCs w:val="22"/>
              </w:rPr>
              <w:t>MIRS)</w:t>
            </w:r>
          </w:p>
          <w:p w14:paraId="22DF34DE" w14:textId="10C025AF" w:rsidR="00364AB1" w:rsidRPr="00A318AC"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써머스플랫폼은</w:t>
            </w:r>
            <w:r w:rsidR="00B2327A">
              <w:rPr>
                <w:rFonts w:hint="eastAsia"/>
                <w:szCs w:val="22"/>
              </w:rPr>
              <w:t xml:space="preserve"> </w:t>
            </w:r>
            <w:r>
              <w:rPr>
                <w:rFonts w:hint="eastAsia"/>
                <w:szCs w:val="22"/>
              </w:rPr>
              <w:t>스마트택배</w:t>
            </w:r>
            <w:r w:rsidR="00B2327A">
              <w:rPr>
                <w:rFonts w:hint="eastAsia"/>
                <w:szCs w:val="22"/>
              </w:rPr>
              <w:t xml:space="preserve"> </w:t>
            </w:r>
            <w:r>
              <w:rPr>
                <w:rFonts w:hint="eastAsia"/>
                <w:szCs w:val="22"/>
              </w:rPr>
              <w:t>어플리케이션의</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다이어리</w:t>
            </w:r>
            <w:r w:rsidR="00B2327A">
              <w:rPr>
                <w:rFonts w:hint="eastAsia"/>
                <w:szCs w:val="22"/>
              </w:rPr>
              <w:t xml:space="preserve"> </w:t>
            </w:r>
            <w:r>
              <w:rPr>
                <w:rFonts w:hint="eastAsia"/>
                <w:szCs w:val="22"/>
              </w:rPr>
              <w:t>서비스를</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고객</w:t>
            </w:r>
            <w:r w:rsidR="00B2327A">
              <w:rPr>
                <w:rFonts w:hint="eastAsia"/>
                <w:szCs w:val="22"/>
              </w:rPr>
              <w:t xml:space="preserve"> </w:t>
            </w:r>
            <w:r>
              <w:rPr>
                <w:rFonts w:hint="eastAsia"/>
                <w:szCs w:val="22"/>
              </w:rPr>
              <w:t>쇼핑몰</w:t>
            </w:r>
            <w:r w:rsidR="00B2327A">
              <w:rPr>
                <w:rFonts w:hint="eastAsia"/>
                <w:szCs w:val="22"/>
              </w:rPr>
              <w:t xml:space="preserve"> </w:t>
            </w:r>
            <w:r>
              <w:rPr>
                <w:rFonts w:hint="eastAsia"/>
                <w:szCs w:val="22"/>
              </w:rPr>
              <w:t>계정</w:t>
            </w:r>
            <w:r w:rsidR="00B2327A">
              <w:rPr>
                <w:rFonts w:hint="eastAsia"/>
                <w:szCs w:val="22"/>
              </w:rPr>
              <w:t xml:space="preserve"> </w:t>
            </w:r>
            <w:r>
              <w:rPr>
                <w:rFonts w:hint="eastAsia"/>
                <w:szCs w:val="22"/>
              </w:rPr>
              <w:t>정보를</w:t>
            </w:r>
            <w:r w:rsidR="00B2327A">
              <w:rPr>
                <w:rFonts w:hint="eastAsia"/>
                <w:szCs w:val="22"/>
              </w:rPr>
              <w:t xml:space="preserve"> </w:t>
            </w:r>
            <w:r>
              <w:rPr>
                <w:rFonts w:hint="eastAsia"/>
                <w:szCs w:val="22"/>
              </w:rPr>
              <w:t>기반으로</w:t>
            </w:r>
            <w:r w:rsidR="00B2327A">
              <w:rPr>
                <w:rFonts w:hint="eastAsia"/>
                <w:szCs w:val="22"/>
              </w:rPr>
              <w:t xml:space="preserve"> </w:t>
            </w:r>
            <w:r>
              <w:rPr>
                <w:rFonts w:hint="eastAsia"/>
                <w:szCs w:val="22"/>
              </w:rPr>
              <w:t>쇼핑몰에서</w:t>
            </w:r>
            <w:r w:rsidR="00B2327A">
              <w:rPr>
                <w:rFonts w:hint="eastAsia"/>
                <w:szCs w:val="22"/>
              </w:rPr>
              <w:t xml:space="preserve"> </w:t>
            </w:r>
            <w:r>
              <w:rPr>
                <w:rFonts w:hint="eastAsia"/>
                <w:szCs w:val="22"/>
              </w:rPr>
              <w:t>수집한</w:t>
            </w:r>
            <w:r w:rsidR="00B2327A">
              <w:rPr>
                <w:rFonts w:hint="eastAsia"/>
                <w:szCs w:val="22"/>
              </w:rPr>
              <w:t xml:space="preserve"> </w:t>
            </w:r>
            <w:r>
              <w:rPr>
                <w:rFonts w:hint="eastAsia"/>
                <w:szCs w:val="22"/>
              </w:rPr>
              <w:t>고객</w:t>
            </w:r>
            <w:r w:rsidR="00B2327A">
              <w:rPr>
                <w:rFonts w:hint="eastAsia"/>
                <w:szCs w:val="22"/>
              </w:rPr>
              <w:t xml:space="preserve"> </w:t>
            </w:r>
            <w:r>
              <w:rPr>
                <w:rFonts w:hint="eastAsia"/>
                <w:szCs w:val="22"/>
              </w:rPr>
              <w:t>구매이력</w:t>
            </w:r>
            <w:r w:rsidR="00B2327A">
              <w:rPr>
                <w:rFonts w:hint="eastAsia"/>
                <w:szCs w:val="22"/>
              </w:rPr>
              <w:t xml:space="preserve"> </w:t>
            </w:r>
            <w:r>
              <w:rPr>
                <w:rFonts w:hint="eastAsia"/>
                <w:szCs w:val="22"/>
              </w:rPr>
              <w:t>정보</w:t>
            </w:r>
            <w:r>
              <w:rPr>
                <w:rFonts w:hint="eastAsia"/>
                <w:szCs w:val="22"/>
              </w:rPr>
              <w:t>(</w:t>
            </w:r>
            <w:r>
              <w:rPr>
                <w:rFonts w:hint="eastAsia"/>
                <w:szCs w:val="22"/>
              </w:rPr>
              <w:t>상품</w:t>
            </w:r>
            <w:r>
              <w:rPr>
                <w:rFonts w:hint="eastAsia"/>
                <w:szCs w:val="22"/>
              </w:rPr>
              <w:t>/</w:t>
            </w:r>
            <w:r>
              <w:rPr>
                <w:rFonts w:hint="eastAsia"/>
                <w:szCs w:val="22"/>
              </w:rPr>
              <w:t>성별</w:t>
            </w:r>
            <w:r>
              <w:rPr>
                <w:rFonts w:hint="eastAsia"/>
                <w:szCs w:val="22"/>
              </w:rPr>
              <w:t>/</w:t>
            </w:r>
            <w:r>
              <w:rPr>
                <w:rFonts w:hint="eastAsia"/>
                <w:szCs w:val="22"/>
              </w:rPr>
              <w:t>연령</w:t>
            </w:r>
            <w:r w:rsidR="00B2327A">
              <w:rPr>
                <w:rFonts w:hint="eastAsia"/>
                <w:szCs w:val="22"/>
              </w:rPr>
              <w:t xml:space="preserve"> </w:t>
            </w:r>
            <w:r>
              <w:rPr>
                <w:rFonts w:hint="eastAsia"/>
                <w:szCs w:val="22"/>
              </w:rPr>
              <w:t>등</w:t>
            </w:r>
            <w:r>
              <w:rPr>
                <w:rFonts w:hint="eastAsia"/>
                <w:szCs w:val="22"/>
              </w:rPr>
              <w:t>)</w:t>
            </w:r>
            <w:r>
              <w:rPr>
                <w:rFonts w:hint="eastAsia"/>
                <w:szCs w:val="22"/>
              </w:rPr>
              <w:t>를</w:t>
            </w:r>
            <w:r w:rsidR="00B2327A">
              <w:rPr>
                <w:rFonts w:hint="eastAsia"/>
                <w:szCs w:val="22"/>
              </w:rPr>
              <w:t xml:space="preserve"> </w:t>
            </w:r>
            <w:r>
              <w:rPr>
                <w:rFonts w:hint="eastAsia"/>
                <w:szCs w:val="22"/>
              </w:rPr>
              <w:t>카테고리화하여</w:t>
            </w:r>
            <w:r w:rsidR="00B2327A">
              <w:rPr>
                <w:rFonts w:hint="eastAsia"/>
                <w:szCs w:val="22"/>
              </w:rPr>
              <w:t xml:space="preserve"> </w:t>
            </w:r>
            <w:r>
              <w:rPr>
                <w:rFonts w:hint="eastAsia"/>
                <w:szCs w:val="22"/>
              </w:rPr>
              <w:t>가공한</w:t>
            </w:r>
            <w:r w:rsidR="00B2327A">
              <w:rPr>
                <w:rFonts w:hint="eastAsia"/>
                <w:szCs w:val="22"/>
              </w:rPr>
              <w:t xml:space="preserve"> </w:t>
            </w:r>
            <w:r>
              <w:rPr>
                <w:rFonts w:hint="eastAsia"/>
                <w:szCs w:val="22"/>
              </w:rPr>
              <w:t>데이터를</w:t>
            </w:r>
            <w:r w:rsidR="00B2327A">
              <w:rPr>
                <w:rFonts w:hint="eastAsia"/>
                <w:szCs w:val="22"/>
              </w:rPr>
              <w:t xml:space="preserve"> </w:t>
            </w:r>
            <w:r>
              <w:rPr>
                <w:rFonts w:hint="eastAsia"/>
                <w:szCs w:val="22"/>
              </w:rPr>
              <w:t>시장조사</w:t>
            </w:r>
            <w:r w:rsidR="00B2327A">
              <w:rPr>
                <w:rFonts w:hint="eastAsia"/>
                <w:szCs w:val="22"/>
              </w:rPr>
              <w:t xml:space="preserve"> </w:t>
            </w:r>
            <w:r>
              <w:rPr>
                <w:rFonts w:hint="eastAsia"/>
                <w:szCs w:val="22"/>
              </w:rPr>
              <w:t>업체</w:t>
            </w:r>
            <w:r w:rsidR="00B2327A">
              <w:rPr>
                <w:rFonts w:hint="eastAsia"/>
                <w:szCs w:val="22"/>
              </w:rPr>
              <w:t xml:space="preserve"> </w:t>
            </w:r>
            <w:r>
              <w:rPr>
                <w:rFonts w:hint="eastAsia"/>
                <w:szCs w:val="22"/>
              </w:rPr>
              <w:t>닐슨서비스코리아</w:t>
            </w:r>
            <w:r>
              <w:rPr>
                <w:rFonts w:hint="eastAsia"/>
                <w:szCs w:val="22"/>
              </w:rPr>
              <w:t>,</w:t>
            </w:r>
            <w:r w:rsidR="00B2327A">
              <w:rPr>
                <w:szCs w:val="22"/>
              </w:rPr>
              <w:t xml:space="preserve"> </w:t>
            </w:r>
            <w:r>
              <w:rPr>
                <w:rFonts w:hint="eastAsia"/>
                <w:szCs w:val="22"/>
              </w:rPr>
              <w:t>상품제조사인</w:t>
            </w:r>
            <w:r w:rsidR="00B2327A">
              <w:rPr>
                <w:rFonts w:hint="eastAsia"/>
                <w:szCs w:val="22"/>
              </w:rPr>
              <w:t xml:space="preserve"> </w:t>
            </w:r>
            <w:r>
              <w:rPr>
                <w:rFonts w:hint="eastAsia"/>
                <w:szCs w:val="22"/>
              </w:rPr>
              <w:t>주식회사</w:t>
            </w:r>
            <w:r w:rsidR="00B2327A">
              <w:rPr>
                <w:rFonts w:hint="eastAsia"/>
                <w:szCs w:val="22"/>
              </w:rPr>
              <w:t xml:space="preserve"> </w:t>
            </w:r>
            <w:r>
              <w:rPr>
                <w:rFonts w:hint="eastAsia"/>
                <w:szCs w:val="22"/>
              </w:rPr>
              <w:t>아모레퍼시픽</w:t>
            </w:r>
            <w:r>
              <w:rPr>
                <w:rFonts w:hint="eastAsia"/>
                <w:szCs w:val="22"/>
              </w:rPr>
              <w:t>,</w:t>
            </w:r>
            <w:r w:rsidR="00B2327A">
              <w:rPr>
                <w:szCs w:val="22"/>
              </w:rPr>
              <w:t xml:space="preserve"> </w:t>
            </w:r>
            <w:r>
              <w:rPr>
                <w:rFonts w:hint="eastAsia"/>
                <w:szCs w:val="22"/>
              </w:rPr>
              <w:t>한국피앤지</w:t>
            </w:r>
            <w:r w:rsidR="00B2327A">
              <w:rPr>
                <w:rFonts w:hint="eastAsia"/>
                <w:szCs w:val="22"/>
              </w:rPr>
              <w:t xml:space="preserve"> </w:t>
            </w:r>
            <w:r>
              <w:rPr>
                <w:rFonts w:hint="eastAsia"/>
                <w:szCs w:val="22"/>
              </w:rPr>
              <w:t>유한회사</w:t>
            </w:r>
            <w:r w:rsidR="00B2327A">
              <w:rPr>
                <w:rFonts w:hint="eastAsia"/>
                <w:szCs w:val="22"/>
              </w:rPr>
              <w:t xml:space="preserve"> </w:t>
            </w:r>
            <w:r>
              <w:rPr>
                <w:rFonts w:hint="eastAsia"/>
                <w:szCs w:val="22"/>
              </w:rPr>
              <w:t>등에게</w:t>
            </w:r>
            <w:r w:rsidR="00B2327A">
              <w:rPr>
                <w:rFonts w:hint="eastAsia"/>
                <w:szCs w:val="22"/>
              </w:rPr>
              <w:t xml:space="preserve"> </w:t>
            </w:r>
            <w:r>
              <w:rPr>
                <w:rFonts w:hint="eastAsia"/>
                <w:szCs w:val="22"/>
              </w:rPr>
              <w:t>판매함</w:t>
            </w:r>
            <w:r>
              <w:rPr>
                <w:rFonts w:hint="eastAsia"/>
                <w:szCs w:val="22"/>
              </w:rPr>
              <w:t>.</w:t>
            </w:r>
            <w:r w:rsidR="00B2327A">
              <w:rPr>
                <w:szCs w:val="22"/>
              </w:rPr>
              <w:t xml:space="preserve"> </w:t>
            </w:r>
          </w:p>
          <w:p w14:paraId="67FBDDC5" w14:textId="141129F2" w:rsidR="00364AB1" w:rsidRPr="00924086"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924086">
              <w:rPr>
                <w:rFonts w:hint="eastAsia"/>
                <w:b/>
                <w:szCs w:val="22"/>
              </w:rPr>
              <w:t>닐슨</w:t>
            </w:r>
            <w:r>
              <w:rPr>
                <w:rFonts w:hint="eastAsia"/>
                <w:b/>
                <w:szCs w:val="22"/>
              </w:rPr>
              <w:t>서비스</w:t>
            </w:r>
            <w:r w:rsidRPr="00924086">
              <w:rPr>
                <w:rFonts w:hint="eastAsia"/>
                <w:b/>
                <w:szCs w:val="22"/>
              </w:rPr>
              <w:t>코리아</w:t>
            </w:r>
            <w:r w:rsidR="00B2327A">
              <w:rPr>
                <w:rFonts w:hint="eastAsia"/>
                <w:b/>
                <w:szCs w:val="22"/>
              </w:rPr>
              <w:t xml:space="preserve"> </w:t>
            </w:r>
            <w:r w:rsidRPr="00924086">
              <w:rPr>
                <w:b/>
                <w:szCs w:val="22"/>
              </w:rPr>
              <w:t>Strategic</w:t>
            </w:r>
            <w:r w:rsidR="00B2327A">
              <w:rPr>
                <w:b/>
                <w:szCs w:val="22"/>
              </w:rPr>
              <w:t xml:space="preserve"> </w:t>
            </w:r>
            <w:r w:rsidRPr="00924086">
              <w:rPr>
                <w:b/>
                <w:szCs w:val="22"/>
              </w:rPr>
              <w:t>Alliance</w:t>
            </w:r>
            <w:r w:rsidR="00B2327A">
              <w:rPr>
                <w:b/>
                <w:szCs w:val="22"/>
              </w:rPr>
              <w:t xml:space="preserve"> </w:t>
            </w:r>
            <w:r w:rsidRPr="00924086">
              <w:rPr>
                <w:b/>
                <w:szCs w:val="22"/>
              </w:rPr>
              <w:t>Agreement</w:t>
            </w:r>
          </w:p>
          <w:p w14:paraId="4477C674" w14:textId="3F606E74" w:rsidR="00364AB1" w:rsidRPr="00A178C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A178C0">
              <w:rPr>
                <w:rFonts w:hint="eastAsia"/>
                <w:szCs w:val="22"/>
              </w:rPr>
              <w:t>써머스플랫폼은</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다이어리</w:t>
            </w:r>
            <w:r w:rsidR="00B2327A">
              <w:rPr>
                <w:rFonts w:hint="eastAsia"/>
                <w:szCs w:val="22"/>
              </w:rPr>
              <w:t xml:space="preserve"> </w:t>
            </w:r>
            <w:r>
              <w:rPr>
                <w:rFonts w:hint="eastAsia"/>
                <w:szCs w:val="22"/>
              </w:rPr>
              <w:t>패널</w:t>
            </w:r>
            <w:r w:rsidR="00B2327A">
              <w:rPr>
                <w:rFonts w:hint="eastAsia"/>
                <w:szCs w:val="22"/>
              </w:rPr>
              <w:t xml:space="preserve"> </w:t>
            </w:r>
            <w:r>
              <w:rPr>
                <w:rFonts w:hint="eastAsia"/>
                <w:szCs w:val="22"/>
              </w:rPr>
              <w:t>데이터를</w:t>
            </w:r>
            <w:r w:rsidR="00B2327A">
              <w:rPr>
                <w:rFonts w:hint="eastAsia"/>
                <w:szCs w:val="22"/>
              </w:rPr>
              <w:t xml:space="preserve"> </w:t>
            </w:r>
            <w:r>
              <w:rPr>
                <w:rFonts w:hint="eastAsia"/>
                <w:szCs w:val="22"/>
              </w:rPr>
              <w:t>닐슨서비스코리아에</w:t>
            </w:r>
            <w:r w:rsidR="00B2327A">
              <w:rPr>
                <w:rFonts w:hint="eastAsia"/>
                <w:szCs w:val="22"/>
              </w:rPr>
              <w:t xml:space="preserve"> </w:t>
            </w:r>
            <w:r>
              <w:rPr>
                <w:rFonts w:hint="eastAsia"/>
                <w:szCs w:val="22"/>
              </w:rPr>
              <w:t>공급하고</w:t>
            </w:r>
            <w:r>
              <w:rPr>
                <w:rFonts w:hint="eastAsia"/>
                <w:szCs w:val="22"/>
              </w:rPr>
              <w:t>,</w:t>
            </w:r>
            <w:r w:rsidR="00B2327A">
              <w:rPr>
                <w:szCs w:val="22"/>
              </w:rPr>
              <w:t xml:space="preserve"> </w:t>
            </w:r>
            <w:r>
              <w:rPr>
                <w:rFonts w:hint="eastAsia"/>
                <w:szCs w:val="22"/>
              </w:rPr>
              <w:t>닐슨서비스코리아는</w:t>
            </w:r>
            <w:r w:rsidR="00B2327A">
              <w:rPr>
                <w:rFonts w:hint="eastAsia"/>
                <w:szCs w:val="22"/>
              </w:rPr>
              <w:t xml:space="preserve"> </w:t>
            </w:r>
            <w:r>
              <w:rPr>
                <w:rFonts w:hint="eastAsia"/>
                <w:szCs w:val="22"/>
              </w:rPr>
              <w:t>자사</w:t>
            </w:r>
            <w:r w:rsidR="00B2327A">
              <w:rPr>
                <w:rFonts w:hint="eastAsia"/>
                <w:szCs w:val="22"/>
              </w:rPr>
              <w:t xml:space="preserve"> </w:t>
            </w:r>
            <w:r>
              <w:rPr>
                <w:rFonts w:hint="eastAsia"/>
                <w:szCs w:val="22"/>
              </w:rPr>
              <w:t>보유</w:t>
            </w:r>
            <w:r w:rsidR="00B2327A">
              <w:rPr>
                <w:rFonts w:hint="eastAsia"/>
                <w:szCs w:val="22"/>
              </w:rPr>
              <w:t xml:space="preserve"> </w:t>
            </w:r>
            <w:r>
              <w:rPr>
                <w:rFonts w:hint="eastAsia"/>
                <w:szCs w:val="22"/>
              </w:rPr>
              <w:t>데이터</w:t>
            </w:r>
            <w:r w:rsidR="00D40727">
              <w:rPr>
                <w:rFonts w:hint="eastAsia"/>
                <w:szCs w:val="22"/>
              </w:rPr>
              <w:t>와</w:t>
            </w:r>
            <w:r w:rsidR="00B2327A">
              <w:rPr>
                <w:rFonts w:hint="eastAsia"/>
                <w:szCs w:val="22"/>
              </w:rPr>
              <w:t xml:space="preserve"> </w:t>
            </w:r>
            <w:r>
              <w:rPr>
                <w:rFonts w:hint="eastAsia"/>
                <w:szCs w:val="22"/>
              </w:rPr>
              <w:t>함께</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가공하여</w:t>
            </w:r>
            <w:r w:rsidR="00B2327A">
              <w:rPr>
                <w:rFonts w:hint="eastAsia"/>
                <w:szCs w:val="22"/>
              </w:rPr>
              <w:t xml:space="preserve"> </w:t>
            </w:r>
            <w:r>
              <w:rPr>
                <w:rFonts w:hint="eastAsia"/>
                <w:szCs w:val="22"/>
              </w:rPr>
              <w:t>고객들에게</w:t>
            </w:r>
            <w:r w:rsidR="00B2327A">
              <w:rPr>
                <w:rFonts w:hint="eastAsia"/>
                <w:szCs w:val="22"/>
              </w:rPr>
              <w:t xml:space="preserve"> </w:t>
            </w:r>
            <w:r>
              <w:rPr>
                <w:rFonts w:hint="eastAsia"/>
                <w:szCs w:val="22"/>
              </w:rPr>
              <w:t>판매함</w:t>
            </w:r>
            <w:r>
              <w:rPr>
                <w:rFonts w:hint="eastAsia"/>
                <w:szCs w:val="22"/>
              </w:rPr>
              <w:t>.</w:t>
            </w:r>
          </w:p>
          <w:p w14:paraId="1736C1D7" w14:textId="0296288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sidRPr="00F9329F">
              <w:rPr>
                <w:rFonts w:hint="eastAsia"/>
                <w:szCs w:val="22"/>
                <w:u w:val="single"/>
              </w:rPr>
              <w:lastRenderedPageBreak/>
              <w:t>T</w:t>
            </w:r>
            <w:r w:rsidRPr="00F9329F">
              <w:rPr>
                <w:szCs w:val="22"/>
                <w:u w:val="single"/>
              </w:rPr>
              <w:t>erm</w:t>
            </w:r>
            <w:r>
              <w:rPr>
                <w:szCs w:val="22"/>
              </w:rPr>
              <w:t>:</w:t>
            </w:r>
            <w:r w:rsidR="00B2327A">
              <w:rPr>
                <w:szCs w:val="22"/>
              </w:rPr>
              <w:t xml:space="preserve"> </w:t>
            </w:r>
            <w:r>
              <w:rPr>
                <w:szCs w:val="22"/>
              </w:rPr>
              <w:t>2021</w:t>
            </w:r>
            <w:r>
              <w:rPr>
                <w:rFonts w:hint="eastAsia"/>
                <w:szCs w:val="22"/>
              </w:rPr>
              <w:t>년</w:t>
            </w:r>
            <w:r w:rsidR="00B2327A">
              <w:rPr>
                <w:rFonts w:hint="eastAsia"/>
                <w:szCs w:val="22"/>
              </w:rPr>
              <w:t xml:space="preserve"> </w:t>
            </w:r>
            <w:r>
              <w:rPr>
                <w:rFonts w:hint="eastAsia"/>
                <w:szCs w:val="22"/>
              </w:rPr>
              <w:t>1</w:t>
            </w:r>
            <w:r>
              <w:rPr>
                <w:szCs w:val="22"/>
              </w:rPr>
              <w:t>2</w:t>
            </w:r>
            <w:r>
              <w:rPr>
                <w:rFonts w:hint="eastAsia"/>
                <w:szCs w:val="22"/>
              </w:rPr>
              <w:t>월</w:t>
            </w:r>
            <w:r w:rsidR="00B2327A">
              <w:rPr>
                <w:rFonts w:hint="eastAsia"/>
                <w:szCs w:val="22"/>
              </w:rPr>
              <w:t xml:space="preserve"> </w:t>
            </w:r>
            <w:r>
              <w:rPr>
                <w:szCs w:val="22"/>
              </w:rPr>
              <w:t>31</w:t>
            </w:r>
            <w:r>
              <w:rPr>
                <w:rFonts w:hint="eastAsia"/>
                <w:szCs w:val="22"/>
              </w:rPr>
              <w:t>일</w:t>
            </w:r>
            <w:r w:rsidR="00B2327A">
              <w:rPr>
                <w:rFonts w:hint="eastAsia"/>
                <w:szCs w:val="22"/>
              </w:rPr>
              <w:t xml:space="preserve"> </w:t>
            </w:r>
            <w:r>
              <w:rPr>
                <w:rFonts w:hint="eastAsia"/>
                <w:szCs w:val="22"/>
              </w:rPr>
              <w:t>계약기간</w:t>
            </w:r>
            <w:r w:rsidR="00B2327A">
              <w:rPr>
                <w:rFonts w:hint="eastAsia"/>
                <w:szCs w:val="22"/>
              </w:rPr>
              <w:t xml:space="preserve"> </w:t>
            </w:r>
            <w:r>
              <w:rPr>
                <w:rFonts w:hint="eastAsia"/>
                <w:szCs w:val="22"/>
              </w:rPr>
              <w:t>만료</w:t>
            </w:r>
            <w:r w:rsidR="00B2327A">
              <w:rPr>
                <w:rFonts w:hint="eastAsia"/>
                <w:szCs w:val="22"/>
              </w:rPr>
              <w:t xml:space="preserve"> </w:t>
            </w:r>
            <w:r>
              <w:rPr>
                <w:rFonts w:hint="eastAsia"/>
                <w:szCs w:val="22"/>
              </w:rPr>
              <w:t>예정</w:t>
            </w:r>
            <w:r>
              <w:rPr>
                <w:rFonts w:hint="eastAsia"/>
                <w:szCs w:val="22"/>
              </w:rPr>
              <w:t>.</w:t>
            </w:r>
            <w:r w:rsidR="00B2327A">
              <w:rPr>
                <w:szCs w:val="22"/>
              </w:rPr>
              <w:t xml:space="preserve"> </w:t>
            </w:r>
            <w:r>
              <w:rPr>
                <w:rFonts w:hint="eastAsia"/>
                <w:szCs w:val="22"/>
              </w:rPr>
              <w:t>답변에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회사는</w:t>
            </w:r>
            <w:r w:rsidR="00B2327A">
              <w:rPr>
                <w:rFonts w:hint="eastAsia"/>
                <w:szCs w:val="22"/>
              </w:rPr>
              <w:t xml:space="preserve"> </w:t>
            </w:r>
            <w:r>
              <w:rPr>
                <w:rFonts w:hint="eastAsia"/>
                <w:szCs w:val="22"/>
              </w:rPr>
              <w:t>연장</w:t>
            </w:r>
            <w:r w:rsidR="00B2327A">
              <w:rPr>
                <w:rFonts w:hint="eastAsia"/>
                <w:szCs w:val="22"/>
              </w:rPr>
              <w:t xml:space="preserve"> </w:t>
            </w:r>
            <w:r>
              <w:rPr>
                <w:rFonts w:hint="eastAsia"/>
                <w:szCs w:val="22"/>
              </w:rPr>
              <w:t>위해</w:t>
            </w:r>
            <w:r w:rsidR="00B2327A">
              <w:rPr>
                <w:rFonts w:hint="eastAsia"/>
                <w:szCs w:val="22"/>
              </w:rPr>
              <w:t xml:space="preserve"> </w:t>
            </w:r>
            <w:r>
              <w:rPr>
                <w:rFonts w:hint="eastAsia"/>
                <w:szCs w:val="22"/>
              </w:rPr>
              <w:t>협상할</w:t>
            </w:r>
            <w:r w:rsidR="00B2327A">
              <w:rPr>
                <w:rFonts w:hint="eastAsia"/>
                <w:szCs w:val="22"/>
              </w:rPr>
              <w:t xml:space="preserve"> </w:t>
            </w:r>
            <w:r>
              <w:rPr>
                <w:rFonts w:hint="eastAsia"/>
                <w:szCs w:val="22"/>
              </w:rPr>
              <w:t>예정임</w:t>
            </w:r>
            <w:r>
              <w:rPr>
                <w:rFonts w:hint="eastAsia"/>
                <w:szCs w:val="22"/>
              </w:rPr>
              <w:t>.</w:t>
            </w:r>
          </w:p>
          <w:p w14:paraId="51D96D6A" w14:textId="7A6E2356"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szCs w:val="22"/>
                <w:u w:val="single"/>
              </w:rPr>
              <w:t>Non-competition</w:t>
            </w:r>
            <w:r>
              <w:rPr>
                <w:szCs w:val="22"/>
              </w:rPr>
              <w:t>:</w:t>
            </w:r>
            <w:r w:rsidR="00B2327A">
              <w:rPr>
                <w:szCs w:val="22"/>
              </w:rPr>
              <w:t xml:space="preserve">  </w:t>
            </w:r>
            <w:r w:rsidRPr="00056760">
              <w:rPr>
                <w:rFonts w:hint="eastAsia"/>
                <w:szCs w:val="22"/>
              </w:rPr>
              <w:t>닐슨서비스코리아와의</w:t>
            </w:r>
            <w:r w:rsidR="00B2327A">
              <w:rPr>
                <w:szCs w:val="22"/>
              </w:rPr>
              <w:t xml:space="preserve"> </w:t>
            </w:r>
            <w:r w:rsidRPr="00056760">
              <w:rPr>
                <w:rFonts w:hint="eastAsia"/>
                <w:szCs w:val="22"/>
              </w:rPr>
              <w:t>계약상</w:t>
            </w:r>
            <w:r w:rsidR="00B2327A">
              <w:rPr>
                <w:szCs w:val="22"/>
              </w:rPr>
              <w:t xml:space="preserve"> </w:t>
            </w:r>
            <w:r w:rsidRPr="00056760">
              <w:rPr>
                <w:rFonts w:hint="eastAsia"/>
                <w:szCs w:val="22"/>
              </w:rPr>
              <w:t>서머스플랫폼은</w:t>
            </w:r>
            <w:r w:rsidR="00B2327A">
              <w:rPr>
                <w:rFonts w:hint="eastAsia"/>
                <w:szCs w:val="22"/>
              </w:rPr>
              <w:t xml:space="preserve"> </w:t>
            </w:r>
            <w:r w:rsidRPr="00056760">
              <w:rPr>
                <w:rFonts w:hint="eastAsia"/>
                <w:szCs w:val="22"/>
              </w:rPr>
              <w:t>닐슨서비스코리아에</w:t>
            </w:r>
            <w:r w:rsidR="00B2327A">
              <w:rPr>
                <w:rFonts w:hint="eastAsia"/>
                <w:szCs w:val="22"/>
              </w:rPr>
              <w:t xml:space="preserve"> </w:t>
            </w:r>
            <w:r w:rsidRPr="00056760">
              <w:rPr>
                <w:rFonts w:hint="eastAsia"/>
                <w:szCs w:val="22"/>
              </w:rPr>
              <w:t>제공하는</w:t>
            </w:r>
            <w:r w:rsidR="00B2327A">
              <w:rPr>
                <w:rFonts w:hint="eastAsia"/>
                <w:szCs w:val="22"/>
              </w:rPr>
              <w:t xml:space="preserve"> </w:t>
            </w:r>
            <w:r w:rsidRPr="00056760">
              <w:rPr>
                <w:rFonts w:hint="eastAsia"/>
                <w:szCs w:val="22"/>
              </w:rPr>
              <w:t>서비스</w:t>
            </w:r>
            <w:r w:rsidR="00B2327A">
              <w:rPr>
                <w:rFonts w:hint="eastAsia"/>
                <w:szCs w:val="22"/>
              </w:rPr>
              <w:t xml:space="preserve"> </w:t>
            </w:r>
            <w:r w:rsidRPr="00056760">
              <w:rPr>
                <w:rFonts w:hint="eastAsia"/>
                <w:szCs w:val="22"/>
              </w:rPr>
              <w:t>또는</w:t>
            </w:r>
            <w:r w:rsidR="00B2327A">
              <w:rPr>
                <w:rFonts w:hint="eastAsia"/>
                <w:szCs w:val="22"/>
              </w:rPr>
              <w:t xml:space="preserve"> </w:t>
            </w:r>
            <w:r w:rsidRPr="00056760">
              <w:rPr>
                <w:rFonts w:hint="eastAsia"/>
                <w:szCs w:val="22"/>
              </w:rPr>
              <w:t>소비재</w:t>
            </w:r>
            <w:r w:rsidR="00B2327A">
              <w:rPr>
                <w:rFonts w:hint="eastAsia"/>
                <w:szCs w:val="22"/>
              </w:rPr>
              <w:t xml:space="preserve"> </w:t>
            </w:r>
            <w:r w:rsidRPr="00056760">
              <w:rPr>
                <w:rFonts w:hint="eastAsia"/>
                <w:szCs w:val="22"/>
              </w:rPr>
              <w:t>카테고리</w:t>
            </w:r>
            <w:r w:rsidR="00B2327A">
              <w:rPr>
                <w:rFonts w:hint="eastAsia"/>
                <w:szCs w:val="22"/>
              </w:rPr>
              <w:t xml:space="preserve"> </w:t>
            </w:r>
            <w:r w:rsidRPr="00056760">
              <w:rPr>
                <w:rFonts w:hint="eastAsia"/>
                <w:szCs w:val="22"/>
              </w:rPr>
              <w:t>데이터를</w:t>
            </w:r>
            <w:r w:rsidR="00B2327A">
              <w:rPr>
                <w:rFonts w:hint="eastAsia"/>
                <w:szCs w:val="22"/>
              </w:rPr>
              <w:t xml:space="preserve"> </w:t>
            </w:r>
            <w:r w:rsidRPr="00056760">
              <w:rPr>
                <w:rFonts w:hint="eastAsia"/>
                <w:szCs w:val="22"/>
              </w:rPr>
              <w:t>닐슨서비스코리아의</w:t>
            </w:r>
            <w:r w:rsidR="00B2327A">
              <w:rPr>
                <w:szCs w:val="22"/>
              </w:rPr>
              <w:t xml:space="preserve"> </w:t>
            </w:r>
            <w:r w:rsidRPr="00056760">
              <w:rPr>
                <w:rFonts w:hint="eastAsia"/>
                <w:szCs w:val="22"/>
              </w:rPr>
              <w:t>경쟁사</w:t>
            </w:r>
            <w:r w:rsidRPr="00056760">
              <w:rPr>
                <w:rFonts w:hint="eastAsia"/>
                <w:szCs w:val="22"/>
              </w:rPr>
              <w:t>(</w:t>
            </w:r>
            <w:r w:rsidRPr="00056760">
              <w:rPr>
                <w:rFonts w:hint="eastAsia"/>
                <w:szCs w:val="22"/>
              </w:rPr>
              <w:t>리서치</w:t>
            </w:r>
            <w:r w:rsidRPr="00056760">
              <w:rPr>
                <w:rFonts w:hint="eastAsia"/>
                <w:szCs w:val="22"/>
              </w:rPr>
              <w:t>/</w:t>
            </w:r>
            <w:r w:rsidRPr="00056760">
              <w:rPr>
                <w:rFonts w:hint="eastAsia"/>
                <w:szCs w:val="22"/>
              </w:rPr>
              <w:t>컨설팅</w:t>
            </w:r>
            <w:r w:rsidR="00B2327A">
              <w:rPr>
                <w:rFonts w:hint="eastAsia"/>
                <w:szCs w:val="22"/>
              </w:rPr>
              <w:t xml:space="preserve"> </w:t>
            </w:r>
            <w:r>
              <w:rPr>
                <w:rFonts w:hint="eastAsia"/>
                <w:szCs w:val="22"/>
              </w:rPr>
              <w:t>등</w:t>
            </w:r>
            <w:r w:rsidR="00B2327A">
              <w:rPr>
                <w:rFonts w:hint="eastAsia"/>
                <w:szCs w:val="22"/>
              </w:rPr>
              <w:t xml:space="preserve"> </w:t>
            </w:r>
            <w:r w:rsidRPr="00056760">
              <w:rPr>
                <w:rFonts w:hint="eastAsia"/>
                <w:szCs w:val="22"/>
              </w:rPr>
              <w:t>또는</w:t>
            </w:r>
            <w:r w:rsidR="00B2327A">
              <w:rPr>
                <w:rFonts w:hint="eastAsia"/>
                <w:szCs w:val="22"/>
              </w:rPr>
              <w:t xml:space="preserve"> </w:t>
            </w:r>
            <w:r w:rsidRPr="00056760">
              <w:rPr>
                <w:rFonts w:hint="eastAsia"/>
                <w:szCs w:val="22"/>
              </w:rPr>
              <w:t>동종∙유사</w:t>
            </w:r>
            <w:r w:rsidR="00B2327A">
              <w:rPr>
                <w:rFonts w:hint="eastAsia"/>
                <w:szCs w:val="22"/>
              </w:rPr>
              <w:t xml:space="preserve"> </w:t>
            </w:r>
            <w:r w:rsidRPr="00056760">
              <w:rPr>
                <w:rFonts w:hint="eastAsia"/>
                <w:szCs w:val="22"/>
              </w:rPr>
              <w:t>사업자</w:t>
            </w:r>
            <w:r>
              <w:rPr>
                <w:rFonts w:hint="eastAsia"/>
                <w:szCs w:val="22"/>
              </w:rPr>
              <w:t>를</w:t>
            </w:r>
            <w:r w:rsidR="00B2327A">
              <w:rPr>
                <w:rFonts w:hint="eastAsia"/>
                <w:szCs w:val="22"/>
              </w:rPr>
              <w:t xml:space="preserve"> </w:t>
            </w:r>
            <w:r>
              <w:rPr>
                <w:rFonts w:hint="eastAsia"/>
                <w:szCs w:val="22"/>
              </w:rPr>
              <w:t>포함</w:t>
            </w:r>
            <w:r w:rsidRPr="00056760">
              <w:rPr>
                <w:rFonts w:hint="eastAsia"/>
                <w:szCs w:val="22"/>
              </w:rPr>
              <w:t>)</w:t>
            </w:r>
            <w:r>
              <w:rPr>
                <w:rFonts w:hint="eastAsia"/>
                <w:szCs w:val="22"/>
              </w:rPr>
              <w:t>에게</w:t>
            </w:r>
            <w:r w:rsidR="00B2327A">
              <w:rPr>
                <w:rFonts w:hint="eastAsia"/>
                <w:szCs w:val="22"/>
              </w:rPr>
              <w:t xml:space="preserve"> </w:t>
            </w:r>
            <w:r>
              <w:rPr>
                <w:rFonts w:hint="eastAsia"/>
                <w:szCs w:val="22"/>
              </w:rPr>
              <w:t>제공할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없음</w:t>
            </w:r>
            <w:r>
              <w:rPr>
                <w:rFonts w:hint="eastAsia"/>
                <w:szCs w:val="22"/>
              </w:rPr>
              <w:t>(</w:t>
            </w:r>
            <w:r>
              <w:rPr>
                <w:rFonts w:hint="eastAsia"/>
                <w:szCs w:val="22"/>
              </w:rPr>
              <w:t>단</w:t>
            </w:r>
            <w:r>
              <w:rPr>
                <w:rFonts w:hint="eastAsia"/>
                <w:szCs w:val="22"/>
              </w:rPr>
              <w:t>,</w:t>
            </w:r>
            <w:r w:rsidR="00B2327A">
              <w:rPr>
                <w:szCs w:val="22"/>
              </w:rPr>
              <w:t xml:space="preserve"> </w:t>
            </w:r>
            <w:r>
              <w:rPr>
                <w:rFonts w:hint="eastAsia"/>
                <w:szCs w:val="22"/>
              </w:rPr>
              <w:t>쇼핑</w:t>
            </w:r>
            <w:r w:rsidR="00B2327A">
              <w:rPr>
                <w:rFonts w:hint="eastAsia"/>
                <w:szCs w:val="22"/>
              </w:rPr>
              <w:t xml:space="preserve"> </w:t>
            </w:r>
            <w:r>
              <w:rPr>
                <w:rFonts w:hint="eastAsia"/>
                <w:szCs w:val="22"/>
              </w:rPr>
              <w:t>다이어리</w:t>
            </w:r>
            <w:r w:rsidR="00B2327A">
              <w:rPr>
                <w:rFonts w:hint="eastAsia"/>
                <w:szCs w:val="22"/>
              </w:rPr>
              <w:t xml:space="preserve"> </w:t>
            </w:r>
            <w:r>
              <w:rPr>
                <w:rFonts w:hint="eastAsia"/>
                <w:szCs w:val="22"/>
              </w:rPr>
              <w:t>데이터를</w:t>
            </w:r>
            <w:r w:rsidR="00B2327A">
              <w:rPr>
                <w:rFonts w:hint="eastAsia"/>
                <w:szCs w:val="22"/>
              </w:rPr>
              <w:t xml:space="preserve"> </w:t>
            </w:r>
            <w:r>
              <w:rPr>
                <w:rFonts w:hint="eastAsia"/>
                <w:szCs w:val="22"/>
              </w:rPr>
              <w:t>기반으로</w:t>
            </w:r>
            <w:r w:rsidR="00B2327A">
              <w:rPr>
                <w:rFonts w:hint="eastAsia"/>
                <w:szCs w:val="22"/>
              </w:rPr>
              <w:t xml:space="preserve"> </w:t>
            </w:r>
            <w:r>
              <w:rPr>
                <w:rFonts w:hint="eastAsia"/>
                <w:szCs w:val="22"/>
              </w:rPr>
              <w:t>하여도</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다이어리가</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데이터와</w:t>
            </w:r>
            <w:r w:rsidR="00B2327A">
              <w:rPr>
                <w:rFonts w:hint="eastAsia"/>
                <w:szCs w:val="22"/>
              </w:rPr>
              <w:t xml:space="preserve"> </w:t>
            </w:r>
            <w:r>
              <w:rPr>
                <w:rFonts w:hint="eastAsia"/>
                <w:szCs w:val="22"/>
              </w:rPr>
              <w:t>결합한</w:t>
            </w:r>
            <w:r w:rsidR="00B2327A">
              <w:rPr>
                <w:rFonts w:hint="eastAsia"/>
                <w:szCs w:val="22"/>
              </w:rPr>
              <w:t xml:space="preserve"> </w:t>
            </w:r>
            <w:r>
              <w:rPr>
                <w:rFonts w:hint="eastAsia"/>
                <w:szCs w:val="22"/>
              </w:rPr>
              <w:t>경우에는</w:t>
            </w:r>
            <w:r w:rsidR="00B2327A">
              <w:rPr>
                <w:rFonts w:hint="eastAsia"/>
                <w:szCs w:val="22"/>
              </w:rPr>
              <w:t xml:space="preserve"> </w:t>
            </w:r>
            <w:r>
              <w:rPr>
                <w:rFonts w:hint="eastAsia"/>
                <w:szCs w:val="22"/>
              </w:rPr>
              <w:t>공급</w:t>
            </w:r>
            <w:r w:rsidR="00B2327A">
              <w:rPr>
                <w:rFonts w:hint="eastAsia"/>
                <w:szCs w:val="22"/>
              </w:rPr>
              <w:t xml:space="preserve"> </w:t>
            </w:r>
            <w:r>
              <w:rPr>
                <w:rFonts w:hint="eastAsia"/>
                <w:szCs w:val="22"/>
              </w:rPr>
              <w:t>가능함</w:t>
            </w:r>
            <w:r>
              <w:rPr>
                <w:rFonts w:hint="eastAsia"/>
                <w:szCs w:val="22"/>
              </w:rPr>
              <w:t>)</w:t>
            </w:r>
            <w:r>
              <w:rPr>
                <w:szCs w:val="22"/>
              </w:rPr>
              <w:t>.</w:t>
            </w:r>
            <w:r w:rsidR="00B2327A">
              <w:rPr>
                <w:szCs w:val="22"/>
              </w:rPr>
              <w:t xml:space="preserve"> </w:t>
            </w:r>
            <w:r>
              <w:rPr>
                <w:rFonts w:hint="eastAsia"/>
                <w:szCs w:val="22"/>
              </w:rPr>
              <w:t>다만</w:t>
            </w:r>
            <w:r>
              <w:rPr>
                <w:rFonts w:hint="eastAsia"/>
                <w:szCs w:val="22"/>
              </w:rPr>
              <w:t>,</w:t>
            </w:r>
            <w:r w:rsidR="00B2327A">
              <w:rPr>
                <w:szCs w:val="22"/>
              </w:rPr>
              <w:t xml:space="preserve"> </w:t>
            </w:r>
            <w:r>
              <w:rPr>
                <w:rFonts w:hint="eastAsia"/>
                <w:szCs w:val="22"/>
              </w:rPr>
              <w:t>써머스플랫폼의</w:t>
            </w:r>
            <w:r w:rsidR="00B2327A">
              <w:rPr>
                <w:rFonts w:hint="eastAsia"/>
                <w:szCs w:val="22"/>
              </w:rPr>
              <w:t xml:space="preserve"> </w:t>
            </w:r>
            <w:r>
              <w:rPr>
                <w:rFonts w:hint="eastAsia"/>
                <w:szCs w:val="22"/>
              </w:rPr>
              <w:t>자회사</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계열회사는</w:t>
            </w:r>
            <w:r w:rsidR="00B2327A">
              <w:rPr>
                <w:rFonts w:hint="eastAsia"/>
                <w:szCs w:val="22"/>
              </w:rPr>
              <w:t xml:space="preserve"> </w:t>
            </w:r>
            <w:r>
              <w:rPr>
                <w:rFonts w:hint="eastAsia"/>
                <w:szCs w:val="22"/>
              </w:rPr>
              <w:t>경쟁사에</w:t>
            </w:r>
            <w:r w:rsidR="00B2327A">
              <w:rPr>
                <w:rFonts w:hint="eastAsia"/>
                <w:szCs w:val="22"/>
              </w:rPr>
              <w:t xml:space="preserve"> </w:t>
            </w:r>
            <w:r>
              <w:rPr>
                <w:rFonts w:hint="eastAsia"/>
                <w:szCs w:val="22"/>
              </w:rPr>
              <w:t>해당하지</w:t>
            </w:r>
            <w:r w:rsidR="00B2327A">
              <w:rPr>
                <w:rFonts w:hint="eastAsia"/>
                <w:szCs w:val="22"/>
              </w:rPr>
              <w:t xml:space="preserve"> </w:t>
            </w:r>
            <w:r>
              <w:rPr>
                <w:rFonts w:hint="eastAsia"/>
                <w:szCs w:val="22"/>
              </w:rPr>
              <w:t>아니함</w:t>
            </w:r>
            <w:r>
              <w:rPr>
                <w:szCs w:val="22"/>
              </w:rPr>
              <w:t>(</w:t>
            </w:r>
            <w:r>
              <w:rPr>
                <w:rFonts w:hint="eastAsia"/>
                <w:szCs w:val="22"/>
                <w:u w:val="single"/>
              </w:rPr>
              <w:t>경쟁사에</w:t>
            </w:r>
            <w:r w:rsidR="00B2327A">
              <w:rPr>
                <w:rFonts w:hint="eastAsia"/>
                <w:szCs w:val="22"/>
                <w:u w:val="single"/>
              </w:rPr>
              <w:t xml:space="preserve"> </w:t>
            </w:r>
            <w:r>
              <w:rPr>
                <w:rFonts w:hint="eastAsia"/>
                <w:szCs w:val="22"/>
                <w:u w:val="single"/>
              </w:rPr>
              <w:t>대한</w:t>
            </w:r>
            <w:r w:rsidR="00B2327A">
              <w:rPr>
                <w:rFonts w:hint="eastAsia"/>
                <w:szCs w:val="22"/>
                <w:u w:val="single"/>
              </w:rPr>
              <w:t xml:space="preserve"> </w:t>
            </w:r>
            <w:r>
              <w:rPr>
                <w:rFonts w:hint="eastAsia"/>
                <w:szCs w:val="22"/>
                <w:u w:val="single"/>
              </w:rPr>
              <w:t>공급</w:t>
            </w:r>
            <w:r w:rsidR="00B2327A">
              <w:rPr>
                <w:rFonts w:hint="eastAsia"/>
                <w:szCs w:val="22"/>
                <w:u w:val="single"/>
              </w:rPr>
              <w:t xml:space="preserve"> </w:t>
            </w:r>
            <w:r>
              <w:rPr>
                <w:rFonts w:hint="eastAsia"/>
                <w:szCs w:val="22"/>
                <w:u w:val="single"/>
              </w:rPr>
              <w:t>제한</w:t>
            </w:r>
            <w:r w:rsidRPr="00466F68">
              <w:rPr>
                <w:rFonts w:hint="eastAsia"/>
                <w:szCs w:val="22"/>
              </w:rPr>
              <w:t>)</w:t>
            </w:r>
            <w:r>
              <w:rPr>
                <w:rFonts w:hint="eastAsia"/>
                <w:szCs w:val="22"/>
              </w:rPr>
              <w:t>.</w:t>
            </w:r>
          </w:p>
          <w:p w14:paraId="28455FCA" w14:textId="50FA16D4" w:rsidR="00364AB1" w:rsidRPr="0005676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또한</w:t>
            </w:r>
            <w:r w:rsidR="00B2327A">
              <w:rPr>
                <w:rFonts w:hint="eastAsia"/>
                <w:szCs w:val="22"/>
              </w:rPr>
              <w:t xml:space="preserve"> </w:t>
            </w:r>
            <w:r>
              <w:rPr>
                <w:rFonts w:hint="eastAsia"/>
                <w:szCs w:val="22"/>
              </w:rPr>
              <w:t>써머스플랫폼은</w:t>
            </w:r>
            <w:r w:rsidR="00B2327A">
              <w:rPr>
                <w:rFonts w:hint="eastAsia"/>
                <w:szCs w:val="22"/>
              </w:rPr>
              <w:t xml:space="preserve"> </w:t>
            </w:r>
            <w:r>
              <w:rPr>
                <w:rFonts w:hint="eastAsia"/>
                <w:szCs w:val="22"/>
              </w:rPr>
              <w:t>위</w:t>
            </w:r>
            <w:r w:rsidR="00B2327A">
              <w:rPr>
                <w:rFonts w:hint="eastAsia"/>
                <w:szCs w:val="22"/>
              </w:rPr>
              <w:t xml:space="preserve"> </w:t>
            </w:r>
            <w:r>
              <w:rPr>
                <w:rFonts w:hint="eastAsia"/>
                <w:szCs w:val="22"/>
              </w:rPr>
              <w:t>데이터를</w:t>
            </w:r>
            <w:r w:rsidR="00B2327A">
              <w:rPr>
                <w:rFonts w:hint="eastAsia"/>
                <w:szCs w:val="22"/>
              </w:rPr>
              <w:t xml:space="preserve"> </w:t>
            </w:r>
            <w:r w:rsidRPr="00056760">
              <w:rPr>
                <w:rFonts w:hint="eastAsia"/>
                <w:szCs w:val="22"/>
              </w:rPr>
              <w:t>닐슨서비스코리아의</w:t>
            </w:r>
            <w:r w:rsidR="00B2327A">
              <w:rPr>
                <w:szCs w:val="22"/>
              </w:rPr>
              <w:t xml:space="preserve"> </w:t>
            </w:r>
            <w:r w:rsidRPr="00056760">
              <w:rPr>
                <w:rFonts w:hint="eastAsia"/>
                <w:szCs w:val="22"/>
              </w:rPr>
              <w:t>고객사</w:t>
            </w:r>
            <w:r w:rsidRPr="00056760">
              <w:rPr>
                <w:szCs w:val="22"/>
              </w:rPr>
              <w:t>(</w:t>
            </w:r>
            <w:r w:rsidRPr="00056760">
              <w:rPr>
                <w:rFonts w:hint="eastAsia"/>
                <w:szCs w:val="22"/>
              </w:rPr>
              <w:t>써머스플랫폼의</w:t>
            </w:r>
            <w:r w:rsidR="00B2327A">
              <w:rPr>
                <w:rFonts w:hint="eastAsia"/>
                <w:szCs w:val="22"/>
              </w:rPr>
              <w:t xml:space="preserve"> </w:t>
            </w:r>
            <w:r w:rsidRPr="00056760">
              <w:rPr>
                <w:rFonts w:hint="eastAsia"/>
                <w:szCs w:val="22"/>
              </w:rPr>
              <w:t>데이터를</w:t>
            </w:r>
            <w:r w:rsidR="00B2327A">
              <w:rPr>
                <w:rFonts w:hint="eastAsia"/>
                <w:szCs w:val="22"/>
              </w:rPr>
              <w:t xml:space="preserve"> </w:t>
            </w:r>
            <w:r w:rsidRPr="00056760">
              <w:rPr>
                <w:rFonts w:hint="eastAsia"/>
                <w:szCs w:val="22"/>
              </w:rPr>
              <w:t>활용하여</w:t>
            </w:r>
            <w:r w:rsidR="00B2327A">
              <w:rPr>
                <w:rFonts w:hint="eastAsia"/>
                <w:szCs w:val="22"/>
              </w:rPr>
              <w:t xml:space="preserve"> </w:t>
            </w:r>
            <w:r w:rsidRPr="00056760">
              <w:rPr>
                <w:rFonts w:hint="eastAsia"/>
                <w:szCs w:val="22"/>
              </w:rPr>
              <w:t>닐슨이</w:t>
            </w:r>
            <w:r w:rsidR="00B2327A">
              <w:rPr>
                <w:rFonts w:hint="eastAsia"/>
                <w:szCs w:val="22"/>
              </w:rPr>
              <w:t xml:space="preserve"> </w:t>
            </w:r>
            <w:r w:rsidRPr="00056760">
              <w:rPr>
                <w:rFonts w:hint="eastAsia"/>
                <w:szCs w:val="22"/>
              </w:rPr>
              <w:t>서비스를</w:t>
            </w:r>
            <w:r w:rsidR="00B2327A">
              <w:rPr>
                <w:rFonts w:hint="eastAsia"/>
                <w:szCs w:val="22"/>
              </w:rPr>
              <w:t xml:space="preserve"> </w:t>
            </w:r>
            <w:r w:rsidRPr="00056760">
              <w:rPr>
                <w:rFonts w:hint="eastAsia"/>
                <w:szCs w:val="22"/>
              </w:rPr>
              <w:t>제공하는</w:t>
            </w:r>
            <w:r w:rsidR="00B2327A">
              <w:rPr>
                <w:rFonts w:hint="eastAsia"/>
                <w:szCs w:val="22"/>
              </w:rPr>
              <w:t xml:space="preserve"> </w:t>
            </w:r>
            <w:r w:rsidRPr="00056760">
              <w:rPr>
                <w:rFonts w:hint="eastAsia"/>
                <w:szCs w:val="22"/>
              </w:rPr>
              <w:t>고객사로서</w:t>
            </w:r>
            <w:r w:rsidRPr="00056760">
              <w:rPr>
                <w:rFonts w:hint="eastAsia"/>
                <w:szCs w:val="22"/>
              </w:rPr>
              <w:t>,</w:t>
            </w:r>
            <w:r w:rsidR="00B2327A">
              <w:rPr>
                <w:szCs w:val="22"/>
              </w:rPr>
              <w:t xml:space="preserve"> </w:t>
            </w:r>
            <w:r w:rsidRPr="00056760">
              <w:rPr>
                <w:rFonts w:hint="eastAsia"/>
                <w:szCs w:val="22"/>
              </w:rPr>
              <w:t>닐슨서비스코리아가</w:t>
            </w:r>
            <w:r w:rsidR="00B2327A">
              <w:rPr>
                <w:szCs w:val="22"/>
              </w:rPr>
              <w:t xml:space="preserve"> </w:t>
            </w:r>
            <w:r w:rsidRPr="00056760">
              <w:rPr>
                <w:szCs w:val="22"/>
              </w:rPr>
              <w:t>2</w:t>
            </w:r>
            <w:r w:rsidRPr="00056760">
              <w:rPr>
                <w:rFonts w:hint="eastAsia"/>
                <w:szCs w:val="22"/>
              </w:rPr>
              <w:t>개월마다</w:t>
            </w:r>
            <w:r w:rsidR="00B2327A">
              <w:rPr>
                <w:szCs w:val="22"/>
              </w:rPr>
              <w:t xml:space="preserve"> </w:t>
            </w:r>
            <w:r w:rsidRPr="00056760">
              <w:rPr>
                <w:rFonts w:hint="eastAsia"/>
                <w:szCs w:val="22"/>
              </w:rPr>
              <w:t>제공하는</w:t>
            </w:r>
            <w:r w:rsidR="00B2327A">
              <w:rPr>
                <w:szCs w:val="22"/>
              </w:rPr>
              <w:t xml:space="preserve"> </w:t>
            </w:r>
            <w:r w:rsidRPr="00056760">
              <w:rPr>
                <w:rFonts w:hint="eastAsia"/>
                <w:szCs w:val="22"/>
              </w:rPr>
              <w:t>고객사</w:t>
            </w:r>
            <w:r w:rsidR="00B2327A">
              <w:rPr>
                <w:szCs w:val="22"/>
              </w:rPr>
              <w:t xml:space="preserve"> </w:t>
            </w:r>
            <w:r w:rsidRPr="00056760">
              <w:rPr>
                <w:rFonts w:hint="eastAsia"/>
                <w:szCs w:val="22"/>
              </w:rPr>
              <w:t>리스트</w:t>
            </w:r>
            <w:r w:rsidR="00B2327A">
              <w:rPr>
                <w:rFonts w:hint="eastAsia"/>
                <w:szCs w:val="22"/>
              </w:rPr>
              <w:t xml:space="preserve"> </w:t>
            </w:r>
            <w:r w:rsidRPr="00056760">
              <w:rPr>
                <w:rFonts w:hint="eastAsia"/>
                <w:szCs w:val="22"/>
              </w:rPr>
              <w:t>기재</w:t>
            </w:r>
            <w:r w:rsidR="00B2327A">
              <w:rPr>
                <w:rFonts w:hint="eastAsia"/>
                <w:szCs w:val="22"/>
              </w:rPr>
              <w:t xml:space="preserve"> </w:t>
            </w:r>
            <w:r w:rsidRPr="00056760">
              <w:rPr>
                <w:rFonts w:hint="eastAsia"/>
                <w:szCs w:val="22"/>
              </w:rPr>
              <w:t>고객사</w:t>
            </w:r>
            <w:r w:rsidRPr="00056760">
              <w:rPr>
                <w:szCs w:val="22"/>
              </w:rPr>
              <w:t>)</w:t>
            </w:r>
            <w:r w:rsidRPr="00056760">
              <w:rPr>
                <w:rFonts w:hint="eastAsia"/>
                <w:szCs w:val="22"/>
              </w:rPr>
              <w:t>에게</w:t>
            </w:r>
            <w:r>
              <w:rPr>
                <w:rFonts w:hint="eastAsia"/>
                <w:szCs w:val="22"/>
              </w:rPr>
              <w:t>도</w:t>
            </w:r>
            <w:r w:rsidR="00B2327A">
              <w:rPr>
                <w:szCs w:val="22"/>
              </w:rPr>
              <w:t xml:space="preserve"> </w:t>
            </w:r>
            <w:r w:rsidRPr="00056760">
              <w:rPr>
                <w:rFonts w:hint="eastAsia"/>
                <w:szCs w:val="22"/>
              </w:rPr>
              <w:t>제공할</w:t>
            </w:r>
            <w:r w:rsidR="00B2327A">
              <w:rPr>
                <w:szCs w:val="22"/>
              </w:rPr>
              <w:t xml:space="preserve"> </w:t>
            </w:r>
            <w:r w:rsidRPr="00056760">
              <w:rPr>
                <w:rFonts w:hint="eastAsia"/>
                <w:szCs w:val="22"/>
              </w:rPr>
              <w:t>수</w:t>
            </w:r>
            <w:r w:rsidR="00B2327A">
              <w:rPr>
                <w:szCs w:val="22"/>
              </w:rPr>
              <w:t xml:space="preserve"> </w:t>
            </w:r>
            <w:r w:rsidRPr="00056760">
              <w:rPr>
                <w:rFonts w:hint="eastAsia"/>
                <w:szCs w:val="22"/>
              </w:rPr>
              <w:t>없음</w:t>
            </w:r>
            <w:r w:rsidRPr="00056760">
              <w:rPr>
                <w:szCs w:val="22"/>
              </w:rPr>
              <w:t>.</w:t>
            </w:r>
            <w:r w:rsidR="00B2327A">
              <w:rPr>
                <w:szCs w:val="22"/>
              </w:rPr>
              <w:t xml:space="preserve"> </w:t>
            </w:r>
            <w:r>
              <w:rPr>
                <w:rFonts w:hint="eastAsia"/>
                <w:szCs w:val="22"/>
              </w:rPr>
              <w:t>답변에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닐슨서비스코리아의</w:t>
            </w:r>
            <w:r w:rsidR="00B2327A">
              <w:rPr>
                <w:rFonts w:hint="eastAsia"/>
                <w:szCs w:val="22"/>
              </w:rPr>
              <w:t xml:space="preserve"> </w:t>
            </w:r>
            <w:r>
              <w:rPr>
                <w:rFonts w:hint="eastAsia"/>
                <w:szCs w:val="22"/>
              </w:rPr>
              <w:t>고객사로는</w:t>
            </w:r>
            <w:r w:rsidR="00B2327A">
              <w:rPr>
                <w:rFonts w:hint="eastAsia"/>
                <w:szCs w:val="22"/>
              </w:rPr>
              <w:t xml:space="preserve"> </w:t>
            </w:r>
            <w:r>
              <w:rPr>
                <w:rFonts w:hint="eastAsia"/>
                <w:szCs w:val="22"/>
              </w:rPr>
              <w:t>주식회사</w:t>
            </w:r>
            <w:r w:rsidR="00B2327A">
              <w:rPr>
                <w:rFonts w:hint="eastAsia"/>
                <w:szCs w:val="22"/>
              </w:rPr>
              <w:t xml:space="preserve"> </w:t>
            </w:r>
            <w:r>
              <w:rPr>
                <w:rFonts w:hint="eastAsia"/>
                <w:szCs w:val="22"/>
              </w:rPr>
              <w:t>홈플러스가</w:t>
            </w:r>
            <w:r w:rsidR="00B2327A">
              <w:rPr>
                <w:rFonts w:hint="eastAsia"/>
                <w:szCs w:val="22"/>
              </w:rPr>
              <w:t xml:space="preserve"> </w:t>
            </w:r>
            <w:r w:rsidR="001A6E62">
              <w:rPr>
                <w:rFonts w:hint="eastAsia"/>
                <w:szCs w:val="22"/>
              </w:rPr>
              <w:t>있음</w:t>
            </w:r>
            <w:r>
              <w:rPr>
                <w:rFonts w:hint="eastAsia"/>
                <w:szCs w:val="22"/>
              </w:rPr>
              <w:t>(</w:t>
            </w:r>
            <w:r>
              <w:rPr>
                <w:rFonts w:hint="eastAsia"/>
                <w:szCs w:val="22"/>
                <w:u w:val="single"/>
              </w:rPr>
              <w:t>고객사에</w:t>
            </w:r>
            <w:r w:rsidR="00B2327A">
              <w:rPr>
                <w:rFonts w:hint="eastAsia"/>
                <w:szCs w:val="22"/>
                <w:u w:val="single"/>
              </w:rPr>
              <w:t xml:space="preserve"> </w:t>
            </w:r>
            <w:r>
              <w:rPr>
                <w:rFonts w:hint="eastAsia"/>
                <w:szCs w:val="22"/>
                <w:u w:val="single"/>
              </w:rPr>
              <w:t>대한</w:t>
            </w:r>
            <w:r w:rsidR="00B2327A">
              <w:rPr>
                <w:rFonts w:hint="eastAsia"/>
                <w:szCs w:val="22"/>
                <w:u w:val="single"/>
              </w:rPr>
              <w:t xml:space="preserve"> </w:t>
            </w:r>
            <w:r>
              <w:rPr>
                <w:rFonts w:hint="eastAsia"/>
                <w:szCs w:val="22"/>
                <w:u w:val="single"/>
              </w:rPr>
              <w:t>공급</w:t>
            </w:r>
            <w:r w:rsidR="00B2327A">
              <w:rPr>
                <w:rFonts w:hint="eastAsia"/>
                <w:szCs w:val="22"/>
                <w:u w:val="single"/>
              </w:rPr>
              <w:t xml:space="preserve"> </w:t>
            </w:r>
            <w:r>
              <w:rPr>
                <w:rFonts w:hint="eastAsia"/>
                <w:szCs w:val="22"/>
                <w:u w:val="single"/>
              </w:rPr>
              <w:t>제한</w:t>
            </w:r>
            <w:r w:rsidRPr="00466F68">
              <w:rPr>
                <w:rFonts w:hint="eastAsia"/>
                <w:szCs w:val="22"/>
              </w:rPr>
              <w:t>)</w:t>
            </w:r>
            <w:r>
              <w:rPr>
                <w:rFonts w:hint="eastAsia"/>
                <w:szCs w:val="22"/>
              </w:rPr>
              <w:t>.</w:t>
            </w:r>
          </w:p>
        </w:tc>
        <w:tc>
          <w:tcPr>
            <w:tcW w:w="1612" w:type="pct"/>
            <w:tcBorders>
              <w:top w:val="single" w:sz="12" w:space="0" w:color="000080"/>
              <w:bottom w:val="single" w:sz="12" w:space="0" w:color="000080"/>
            </w:tcBorders>
          </w:tcPr>
          <w:p w14:paraId="59006CAF" w14:textId="5CCD8B06" w:rsidR="00364AB1" w:rsidRPr="005E04B2" w:rsidRDefault="00364AB1" w:rsidP="00364AB1">
            <w:pPr>
              <w:pStyle w:val="afff4"/>
              <w:widowControl w:val="0"/>
              <w:numPr>
                <w:ilvl w:val="0"/>
                <w:numId w:val="14"/>
              </w:numPr>
              <w:wordWrap w:val="0"/>
              <w:autoSpaceDN w:val="0"/>
              <w:adjustRightInd w:val="0"/>
              <w:snapToGrid w:val="0"/>
              <w:spacing w:before="60" w:after="60" w:line="280" w:lineRule="atLeast"/>
              <w:ind w:leftChars="0"/>
              <w:rPr>
                <w:b/>
                <w:szCs w:val="22"/>
              </w:rPr>
            </w:pPr>
            <w:r w:rsidRPr="005E04B2">
              <w:rPr>
                <w:rFonts w:hint="eastAsia"/>
                <w:b/>
                <w:szCs w:val="22"/>
              </w:rPr>
              <w:lastRenderedPageBreak/>
              <w:t>계열</w:t>
            </w:r>
            <w:r>
              <w:rPr>
                <w:rFonts w:hint="eastAsia"/>
                <w:b/>
                <w:szCs w:val="22"/>
              </w:rPr>
              <w:t>회</w:t>
            </w:r>
            <w:r w:rsidRPr="005E04B2">
              <w:rPr>
                <w:rFonts w:hint="eastAsia"/>
                <w:b/>
                <w:szCs w:val="22"/>
              </w:rPr>
              <w:t>사</w:t>
            </w:r>
            <w:r w:rsidR="00B2327A">
              <w:rPr>
                <w:b/>
                <w:szCs w:val="22"/>
              </w:rPr>
              <w:t xml:space="preserve"> </w:t>
            </w:r>
            <w:r w:rsidRPr="005E04B2">
              <w:rPr>
                <w:rFonts w:hint="eastAsia"/>
                <w:b/>
                <w:szCs w:val="22"/>
              </w:rPr>
              <w:t>통한</w:t>
            </w:r>
            <w:r w:rsidR="00B2327A">
              <w:rPr>
                <w:b/>
                <w:szCs w:val="22"/>
              </w:rPr>
              <w:t xml:space="preserve"> </w:t>
            </w:r>
            <w:r w:rsidRPr="00E32B7B">
              <w:rPr>
                <w:b/>
                <w:szCs w:val="22"/>
              </w:rPr>
              <w:t>non-competition</w:t>
            </w:r>
            <w:r w:rsidR="00B2327A">
              <w:rPr>
                <w:b/>
                <w:szCs w:val="22"/>
              </w:rPr>
              <w:t xml:space="preserve"> </w:t>
            </w:r>
            <w:r w:rsidRPr="00E32B7B">
              <w:rPr>
                <w:rFonts w:hint="eastAsia"/>
                <w:b/>
                <w:szCs w:val="22"/>
              </w:rPr>
              <w:t>우회가능성</w:t>
            </w:r>
          </w:p>
          <w:p w14:paraId="005666F2" w14:textId="6DA1CC34"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써머스플랫폼은</w:t>
            </w:r>
            <w:r w:rsidR="00B2327A">
              <w:rPr>
                <w:szCs w:val="22"/>
              </w:rPr>
              <w:t xml:space="preserve"> </w:t>
            </w:r>
            <w:r w:rsidRPr="00356141">
              <w:rPr>
                <w:rFonts w:hint="eastAsia"/>
                <w:szCs w:val="22"/>
              </w:rPr>
              <w:t>닐슨서비스코리아와의</w:t>
            </w:r>
            <w:r w:rsidR="00B2327A">
              <w:rPr>
                <w:szCs w:val="22"/>
              </w:rPr>
              <w:t xml:space="preserve"> </w:t>
            </w:r>
            <w:r w:rsidRPr="00356141">
              <w:rPr>
                <w:rFonts w:hint="eastAsia"/>
                <w:szCs w:val="22"/>
              </w:rPr>
              <w:t>계약상</w:t>
            </w:r>
            <w:r w:rsidR="00B2327A">
              <w:rPr>
                <w:szCs w:val="22"/>
              </w:rPr>
              <w:t xml:space="preserve"> </w:t>
            </w:r>
            <w:r w:rsidRPr="00356141">
              <w:rPr>
                <w:rFonts w:hint="eastAsia"/>
                <w:szCs w:val="22"/>
              </w:rPr>
              <w:t>제한을</w:t>
            </w:r>
            <w:r w:rsidR="00B2327A">
              <w:rPr>
                <w:szCs w:val="22"/>
              </w:rPr>
              <w:t xml:space="preserve"> </w:t>
            </w:r>
            <w:r w:rsidRPr="00356141">
              <w:rPr>
                <w:rFonts w:hint="eastAsia"/>
                <w:szCs w:val="22"/>
              </w:rPr>
              <w:t>우회하기</w:t>
            </w:r>
            <w:r w:rsidR="00B2327A">
              <w:rPr>
                <w:szCs w:val="22"/>
              </w:rPr>
              <w:t xml:space="preserve"> </w:t>
            </w:r>
            <w:r w:rsidRPr="00356141">
              <w:rPr>
                <w:rFonts w:hint="eastAsia"/>
                <w:szCs w:val="22"/>
              </w:rPr>
              <w:t>위해</w:t>
            </w:r>
            <w:r w:rsidR="00B2327A">
              <w:rPr>
                <w:szCs w:val="22"/>
              </w:rPr>
              <w:t xml:space="preserve"> </w:t>
            </w:r>
            <w:r>
              <w:rPr>
                <w:rFonts w:hint="eastAsia"/>
                <w:szCs w:val="22"/>
              </w:rPr>
              <w:t>써머스플랫폼이</w:t>
            </w:r>
            <w:r w:rsidR="00B2327A">
              <w:rPr>
                <w:szCs w:val="22"/>
              </w:rPr>
              <w:t xml:space="preserve"> </w:t>
            </w:r>
            <w:r w:rsidRPr="00356141">
              <w:rPr>
                <w:rFonts w:hint="eastAsia"/>
                <w:szCs w:val="22"/>
              </w:rPr>
              <w:t>빌트온</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계열회사</w:t>
            </w:r>
            <w:r w:rsidRPr="00356141">
              <w:rPr>
                <w:rFonts w:hint="eastAsia"/>
                <w:szCs w:val="22"/>
              </w:rPr>
              <w:t>에</w:t>
            </w:r>
            <w:r w:rsidR="00B2327A">
              <w:rPr>
                <w:szCs w:val="22"/>
              </w:rPr>
              <w:t xml:space="preserve"> </w:t>
            </w:r>
            <w:r w:rsidRPr="00356141">
              <w:rPr>
                <w:rFonts w:hint="eastAsia"/>
                <w:szCs w:val="22"/>
              </w:rPr>
              <w:t>쇼핑데이터를</w:t>
            </w:r>
            <w:r w:rsidR="00B2327A">
              <w:rPr>
                <w:szCs w:val="22"/>
              </w:rPr>
              <w:t xml:space="preserve"> </w:t>
            </w:r>
            <w:r w:rsidRPr="00356141">
              <w:rPr>
                <w:rFonts w:hint="eastAsia"/>
                <w:szCs w:val="22"/>
              </w:rPr>
              <w:t>공급하고</w:t>
            </w:r>
            <w:r w:rsidRPr="00356141">
              <w:rPr>
                <w:szCs w:val="22"/>
              </w:rPr>
              <w:t>,</w:t>
            </w:r>
            <w:r w:rsidR="00B2327A">
              <w:rPr>
                <w:szCs w:val="22"/>
              </w:rPr>
              <w:t xml:space="preserve"> </w:t>
            </w:r>
            <w:r w:rsidRPr="00356141">
              <w:rPr>
                <w:rFonts w:hint="eastAsia"/>
                <w:szCs w:val="22"/>
              </w:rPr>
              <w:t>빌트온이</w:t>
            </w:r>
            <w:r w:rsidR="00B2327A">
              <w:rPr>
                <w:szCs w:val="22"/>
              </w:rPr>
              <w:t xml:space="preserve"> </w:t>
            </w:r>
            <w:r w:rsidRPr="00356141">
              <w:rPr>
                <w:rFonts w:hint="eastAsia"/>
                <w:szCs w:val="22"/>
              </w:rPr>
              <w:t>닐슨</w:t>
            </w:r>
            <w:r>
              <w:rPr>
                <w:rFonts w:hint="eastAsia"/>
                <w:szCs w:val="22"/>
              </w:rPr>
              <w:t>서비스코리아</w:t>
            </w:r>
            <w:r w:rsidRPr="00356141">
              <w:rPr>
                <w:rFonts w:hint="eastAsia"/>
                <w:szCs w:val="22"/>
              </w:rPr>
              <w:t>의</w:t>
            </w:r>
            <w:r w:rsidR="00B2327A">
              <w:rPr>
                <w:szCs w:val="22"/>
              </w:rPr>
              <w:t xml:space="preserve"> </w:t>
            </w:r>
            <w:r w:rsidRPr="00356141">
              <w:rPr>
                <w:rFonts w:hint="eastAsia"/>
                <w:szCs w:val="22"/>
              </w:rPr>
              <w:t>경쟁</w:t>
            </w:r>
            <w:r>
              <w:rPr>
                <w:rFonts w:hint="eastAsia"/>
                <w:szCs w:val="22"/>
              </w:rPr>
              <w:t>사</w:t>
            </w:r>
            <w:r w:rsidRPr="00356141">
              <w:rPr>
                <w:rFonts w:hint="eastAsia"/>
                <w:szCs w:val="22"/>
              </w:rPr>
              <w:t>에게</w:t>
            </w:r>
            <w:r w:rsidR="00B2327A">
              <w:rPr>
                <w:szCs w:val="22"/>
              </w:rPr>
              <w:t xml:space="preserve"> </w:t>
            </w:r>
            <w:r>
              <w:rPr>
                <w:rFonts w:hint="eastAsia"/>
                <w:szCs w:val="22"/>
              </w:rPr>
              <w:t>쇼핑데이터를</w:t>
            </w:r>
            <w:r w:rsidR="00B2327A">
              <w:rPr>
                <w:rFonts w:hint="eastAsia"/>
                <w:szCs w:val="22"/>
              </w:rPr>
              <w:t xml:space="preserve"> </w:t>
            </w:r>
            <w:r w:rsidRPr="00356141">
              <w:rPr>
                <w:rFonts w:hint="eastAsia"/>
                <w:szCs w:val="22"/>
              </w:rPr>
              <w:t>공급하는</w:t>
            </w:r>
            <w:r w:rsidR="00B2327A">
              <w:rPr>
                <w:szCs w:val="22"/>
              </w:rPr>
              <w:t xml:space="preserve"> </w:t>
            </w:r>
            <w:r w:rsidRPr="00356141">
              <w:rPr>
                <w:rFonts w:hint="eastAsia"/>
                <w:szCs w:val="22"/>
              </w:rPr>
              <w:t>거래</w:t>
            </w:r>
            <w:r w:rsidR="00B2327A">
              <w:rPr>
                <w:szCs w:val="22"/>
              </w:rPr>
              <w:t xml:space="preserve"> </w:t>
            </w:r>
            <w:r w:rsidRPr="00356141">
              <w:rPr>
                <w:rFonts w:hint="eastAsia"/>
                <w:szCs w:val="22"/>
              </w:rPr>
              <w:t>구조를</w:t>
            </w:r>
            <w:r w:rsidR="00B2327A">
              <w:rPr>
                <w:szCs w:val="22"/>
              </w:rPr>
              <w:t xml:space="preserve"> </w:t>
            </w:r>
            <w:r w:rsidRPr="00356141">
              <w:rPr>
                <w:rFonts w:hint="eastAsia"/>
                <w:szCs w:val="22"/>
              </w:rPr>
              <w:t>고려</w:t>
            </w:r>
            <w:r w:rsidR="00B2327A">
              <w:rPr>
                <w:szCs w:val="22"/>
              </w:rPr>
              <w:t xml:space="preserve"> </w:t>
            </w:r>
            <w:r w:rsidRPr="00356141">
              <w:rPr>
                <w:rFonts w:hint="eastAsia"/>
                <w:szCs w:val="22"/>
              </w:rPr>
              <w:t>중임</w:t>
            </w:r>
            <w:r w:rsidRPr="00356141">
              <w:rPr>
                <w:szCs w:val="22"/>
              </w:rPr>
              <w:t>.</w:t>
            </w:r>
          </w:p>
          <w:p w14:paraId="0969C90F" w14:textId="12A3B73E" w:rsidR="00364AB1" w:rsidRPr="00A55A5A"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계약</w:t>
            </w:r>
            <w:r w:rsidR="00B2327A">
              <w:rPr>
                <w:rFonts w:hint="eastAsia"/>
                <w:szCs w:val="22"/>
              </w:rPr>
              <w:t xml:space="preserve"> </w:t>
            </w:r>
            <w:r>
              <w:rPr>
                <w:rFonts w:hint="eastAsia"/>
                <w:szCs w:val="22"/>
              </w:rPr>
              <w:t>문언상</w:t>
            </w:r>
            <w:r w:rsidR="00B2327A">
              <w:rPr>
                <w:rFonts w:hint="eastAsia"/>
                <w:szCs w:val="22"/>
              </w:rPr>
              <w:t xml:space="preserve"> </w:t>
            </w:r>
            <w:r>
              <w:rPr>
                <w:szCs w:val="22"/>
              </w:rPr>
              <w:t>non-competition</w:t>
            </w:r>
            <w:r w:rsidR="00B2327A">
              <w:rPr>
                <w:szCs w:val="22"/>
              </w:rPr>
              <w:t xml:space="preserve"> </w:t>
            </w:r>
            <w:r>
              <w:rPr>
                <w:rFonts w:hint="eastAsia"/>
                <w:szCs w:val="22"/>
              </w:rPr>
              <w:t>의무</w:t>
            </w:r>
            <w:r w:rsidR="00B2327A">
              <w:rPr>
                <w:rFonts w:hint="eastAsia"/>
                <w:szCs w:val="22"/>
              </w:rPr>
              <w:t xml:space="preserve"> </w:t>
            </w:r>
            <w:r>
              <w:rPr>
                <w:rFonts w:hint="eastAsia"/>
                <w:szCs w:val="22"/>
              </w:rPr>
              <w:t>당사자는</w:t>
            </w:r>
            <w:r w:rsidR="00B2327A">
              <w:rPr>
                <w:rFonts w:hint="eastAsia"/>
                <w:szCs w:val="22"/>
              </w:rPr>
              <w:t xml:space="preserve"> </w:t>
            </w:r>
            <w:r>
              <w:rPr>
                <w:rFonts w:hint="eastAsia"/>
                <w:szCs w:val="22"/>
              </w:rPr>
              <w:t>써머스플랫폼이고</w:t>
            </w:r>
            <w:r>
              <w:rPr>
                <w:rFonts w:hint="eastAsia"/>
                <w:szCs w:val="22"/>
              </w:rPr>
              <w:t>,</w:t>
            </w:r>
            <w:r w:rsidR="00B2327A">
              <w:rPr>
                <w:rFonts w:hint="eastAsia"/>
                <w:szCs w:val="22"/>
              </w:rPr>
              <w:t xml:space="preserve"> </w:t>
            </w:r>
            <w:r>
              <w:rPr>
                <w:rFonts w:hint="eastAsia"/>
                <w:szCs w:val="22"/>
              </w:rPr>
              <w:t>계열회사</w:t>
            </w:r>
            <w:r w:rsidR="00B2327A">
              <w:rPr>
                <w:rFonts w:hint="eastAsia"/>
                <w:szCs w:val="22"/>
              </w:rPr>
              <w:t xml:space="preserve"> </w:t>
            </w:r>
            <w:r>
              <w:rPr>
                <w:rFonts w:hint="eastAsia"/>
                <w:szCs w:val="22"/>
              </w:rPr>
              <w:t>등을</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간접적으로</w:t>
            </w:r>
            <w:r w:rsidR="00B2327A">
              <w:rPr>
                <w:rFonts w:hint="eastAsia"/>
                <w:szCs w:val="22"/>
              </w:rPr>
              <w:t xml:space="preserve"> </w:t>
            </w:r>
            <w:r>
              <w:rPr>
                <w:rFonts w:hint="eastAsia"/>
                <w:szCs w:val="22"/>
              </w:rPr>
              <w:t>공급하는</w:t>
            </w:r>
            <w:r w:rsidR="00B2327A">
              <w:rPr>
                <w:rFonts w:hint="eastAsia"/>
                <w:szCs w:val="22"/>
              </w:rPr>
              <w:t xml:space="preserve"> </w:t>
            </w:r>
            <w:r>
              <w:rPr>
                <w:rFonts w:hint="eastAsia"/>
                <w:szCs w:val="22"/>
              </w:rPr>
              <w:t>것까지</w:t>
            </w:r>
            <w:r w:rsidR="00B2327A">
              <w:rPr>
                <w:rFonts w:hint="eastAsia"/>
                <w:szCs w:val="22"/>
              </w:rPr>
              <w:t xml:space="preserve"> </w:t>
            </w:r>
            <w:r>
              <w:rPr>
                <w:rFonts w:hint="eastAsia"/>
                <w:szCs w:val="22"/>
              </w:rPr>
              <w:t>명시적으로</w:t>
            </w:r>
            <w:r w:rsidR="00B2327A">
              <w:rPr>
                <w:rFonts w:hint="eastAsia"/>
                <w:szCs w:val="22"/>
              </w:rPr>
              <w:t xml:space="preserve"> </w:t>
            </w:r>
            <w:r>
              <w:rPr>
                <w:rFonts w:hint="eastAsia"/>
                <w:szCs w:val="22"/>
              </w:rPr>
              <w:t>제한되어</w:t>
            </w:r>
            <w:r w:rsidR="00B2327A">
              <w:rPr>
                <w:rFonts w:hint="eastAsia"/>
                <w:szCs w:val="22"/>
              </w:rPr>
              <w:t xml:space="preserve"> </w:t>
            </w:r>
            <w:r>
              <w:rPr>
                <w:rFonts w:hint="eastAsia"/>
                <w:szCs w:val="22"/>
              </w:rPr>
              <w:t>있지는</w:t>
            </w:r>
            <w:r w:rsidR="00B2327A">
              <w:rPr>
                <w:rFonts w:hint="eastAsia"/>
                <w:szCs w:val="22"/>
              </w:rPr>
              <w:t xml:space="preserve"> </w:t>
            </w:r>
            <w:r>
              <w:rPr>
                <w:rFonts w:hint="eastAsia"/>
                <w:szCs w:val="22"/>
              </w:rPr>
              <w:t>아니함</w:t>
            </w:r>
            <w:r>
              <w:rPr>
                <w:rFonts w:hint="eastAsia"/>
                <w:szCs w:val="22"/>
              </w:rPr>
              <w:t>.</w:t>
            </w:r>
            <w:r w:rsidR="00B2327A">
              <w:rPr>
                <w:rFonts w:hint="eastAsia"/>
                <w:szCs w:val="22"/>
              </w:rPr>
              <w:t xml:space="preserve"> </w:t>
            </w:r>
            <w:r>
              <w:rPr>
                <w:rFonts w:hint="eastAsia"/>
                <w:szCs w:val="22"/>
              </w:rPr>
              <w:t>다만</w:t>
            </w:r>
            <w:r w:rsidR="00B2327A">
              <w:rPr>
                <w:rFonts w:hint="eastAsia"/>
                <w:szCs w:val="22"/>
              </w:rPr>
              <w:t xml:space="preserve"> </w:t>
            </w:r>
            <w:r>
              <w:rPr>
                <w:rFonts w:hint="eastAsia"/>
                <w:szCs w:val="22"/>
              </w:rPr>
              <w:t>써머스플랫폼이</w:t>
            </w:r>
            <w:r w:rsidR="00B2327A">
              <w:rPr>
                <w:rFonts w:hint="eastAsia"/>
                <w:szCs w:val="22"/>
              </w:rPr>
              <w:t xml:space="preserve"> </w:t>
            </w:r>
            <w:r>
              <w:rPr>
                <w:rFonts w:hint="eastAsia"/>
                <w:szCs w:val="22"/>
              </w:rPr>
              <w:t>수집</w:t>
            </w:r>
            <w:r>
              <w:rPr>
                <w:rFonts w:ascii="바탕체" w:hAnsi="바탕체" w:hint="eastAsia"/>
                <w:szCs w:val="22"/>
              </w:rPr>
              <w:t>∙</w:t>
            </w:r>
            <w:r>
              <w:rPr>
                <w:rFonts w:hint="eastAsia"/>
                <w:szCs w:val="22"/>
              </w:rPr>
              <w:t>가공한</w:t>
            </w:r>
            <w:r w:rsidR="00B2327A">
              <w:rPr>
                <w:rFonts w:hint="eastAsia"/>
                <w:szCs w:val="22"/>
              </w:rPr>
              <w:t xml:space="preserve"> </w:t>
            </w:r>
            <w:r>
              <w:rPr>
                <w:rFonts w:hint="eastAsia"/>
                <w:szCs w:val="22"/>
              </w:rPr>
              <w:t>데이터를</w:t>
            </w:r>
            <w:r w:rsidR="00B2327A">
              <w:rPr>
                <w:rFonts w:hint="eastAsia"/>
                <w:szCs w:val="22"/>
              </w:rPr>
              <w:t xml:space="preserve"> </w:t>
            </w:r>
            <w:r>
              <w:rPr>
                <w:rFonts w:hint="eastAsia"/>
                <w:szCs w:val="22"/>
              </w:rPr>
              <w:t>빌트온</w:t>
            </w:r>
            <w:r w:rsidR="00B2327A">
              <w:rPr>
                <w:rFonts w:hint="eastAsia"/>
                <w:szCs w:val="22"/>
              </w:rPr>
              <w:t xml:space="preserve"> </w:t>
            </w:r>
            <w:r>
              <w:rPr>
                <w:rFonts w:hint="eastAsia"/>
                <w:szCs w:val="22"/>
              </w:rPr>
              <w:t>등</w:t>
            </w:r>
            <w:r w:rsidR="00B2327A">
              <w:rPr>
                <w:rFonts w:hint="eastAsia"/>
                <w:szCs w:val="22"/>
              </w:rPr>
              <w:t xml:space="preserve"> </w:t>
            </w:r>
            <w:r>
              <w:rPr>
                <w:rFonts w:hint="eastAsia"/>
                <w:szCs w:val="22"/>
              </w:rPr>
              <w:t>계열회사가</w:t>
            </w:r>
            <w:r w:rsidR="00B2327A">
              <w:rPr>
                <w:rFonts w:hint="eastAsia"/>
                <w:szCs w:val="22"/>
              </w:rPr>
              <w:t xml:space="preserve"> </w:t>
            </w:r>
            <w:r>
              <w:rPr>
                <w:rFonts w:hint="eastAsia"/>
                <w:szCs w:val="22"/>
              </w:rPr>
              <w:t>공급받아</w:t>
            </w:r>
            <w:r w:rsidR="00B2327A">
              <w:rPr>
                <w:rFonts w:hint="eastAsia"/>
                <w:szCs w:val="22"/>
              </w:rPr>
              <w:t xml:space="preserve"> </w:t>
            </w:r>
            <w:r>
              <w:rPr>
                <w:rFonts w:hint="eastAsia"/>
                <w:szCs w:val="22"/>
              </w:rPr>
              <w:t>이를</w:t>
            </w:r>
            <w:r w:rsidR="00B2327A">
              <w:rPr>
                <w:rFonts w:hint="eastAsia"/>
                <w:szCs w:val="22"/>
              </w:rPr>
              <w:t xml:space="preserve"> </w:t>
            </w:r>
            <w:r>
              <w:rPr>
                <w:rFonts w:hint="eastAsia"/>
                <w:szCs w:val="22"/>
              </w:rPr>
              <w:t>그대로</w:t>
            </w:r>
            <w:r w:rsidR="00B2327A">
              <w:rPr>
                <w:rFonts w:hint="eastAsia"/>
                <w:szCs w:val="22"/>
              </w:rPr>
              <w:t xml:space="preserve"> </w:t>
            </w:r>
            <w:r>
              <w:rPr>
                <w:rFonts w:hint="eastAsia"/>
                <w:szCs w:val="22"/>
              </w:rPr>
              <w:t>닐슨서비스코리아</w:t>
            </w:r>
            <w:r w:rsidR="00B2327A">
              <w:rPr>
                <w:rFonts w:hint="eastAsia"/>
                <w:szCs w:val="22"/>
              </w:rPr>
              <w:t xml:space="preserve"> </w:t>
            </w:r>
            <w:r>
              <w:rPr>
                <w:rFonts w:hint="eastAsia"/>
                <w:szCs w:val="22"/>
              </w:rPr>
              <w:t>경쟁사에게</w:t>
            </w:r>
            <w:r w:rsidR="00B2327A">
              <w:rPr>
                <w:rFonts w:hint="eastAsia"/>
                <w:szCs w:val="22"/>
              </w:rPr>
              <w:t xml:space="preserve"> </w:t>
            </w:r>
            <w:r>
              <w:rPr>
                <w:rFonts w:hint="eastAsia"/>
                <w:szCs w:val="22"/>
              </w:rPr>
              <w:t>공급하는</w:t>
            </w:r>
            <w:r w:rsidR="00B2327A">
              <w:rPr>
                <w:rFonts w:hint="eastAsia"/>
                <w:szCs w:val="22"/>
              </w:rPr>
              <w:t xml:space="preserve"> </w:t>
            </w:r>
            <w:r>
              <w:rPr>
                <w:rFonts w:hint="eastAsia"/>
                <w:szCs w:val="22"/>
              </w:rPr>
              <w:t>것은</w:t>
            </w:r>
            <w:r w:rsidR="00B2327A">
              <w:rPr>
                <w:rFonts w:hint="eastAsia"/>
                <w:szCs w:val="22"/>
              </w:rPr>
              <w:t xml:space="preserve"> </w:t>
            </w:r>
            <w:r>
              <w:rPr>
                <w:rFonts w:hint="eastAsia"/>
                <w:szCs w:val="22"/>
              </w:rPr>
              <w:t>써머스플랫폼이</w:t>
            </w:r>
            <w:r w:rsidR="00B2327A">
              <w:rPr>
                <w:rFonts w:hint="eastAsia"/>
                <w:szCs w:val="22"/>
              </w:rPr>
              <w:t xml:space="preserve"> </w:t>
            </w:r>
            <w:r>
              <w:rPr>
                <w:rFonts w:hint="eastAsia"/>
                <w:szCs w:val="22"/>
              </w:rPr>
              <w:t>제</w:t>
            </w:r>
            <w:r>
              <w:rPr>
                <w:rFonts w:hint="eastAsia"/>
                <w:szCs w:val="22"/>
              </w:rPr>
              <w:t>3</w:t>
            </w:r>
            <w:r>
              <w:rPr>
                <w:rFonts w:hint="eastAsia"/>
                <w:szCs w:val="22"/>
              </w:rPr>
              <w:t>자를</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경쟁사에게</w:t>
            </w:r>
            <w:r w:rsidR="00B2327A">
              <w:rPr>
                <w:rFonts w:hint="eastAsia"/>
                <w:szCs w:val="22"/>
              </w:rPr>
              <w:t xml:space="preserve"> </w:t>
            </w:r>
            <w:r>
              <w:rPr>
                <w:rFonts w:hint="eastAsia"/>
                <w:szCs w:val="22"/>
              </w:rPr>
              <w:t>공급제한</w:t>
            </w:r>
            <w:r w:rsidR="00B2327A">
              <w:rPr>
                <w:rFonts w:hint="eastAsia"/>
                <w:szCs w:val="22"/>
              </w:rPr>
              <w:t xml:space="preserve"> </w:t>
            </w:r>
            <w:r>
              <w:rPr>
                <w:rFonts w:hint="eastAsia"/>
                <w:szCs w:val="22"/>
              </w:rPr>
              <w:t>대상을</w:t>
            </w:r>
            <w:r w:rsidR="00B2327A">
              <w:rPr>
                <w:rFonts w:hint="eastAsia"/>
                <w:szCs w:val="22"/>
              </w:rPr>
              <w:t xml:space="preserve"> </w:t>
            </w:r>
            <w:r>
              <w:rPr>
                <w:rFonts w:hint="eastAsia"/>
                <w:szCs w:val="22"/>
              </w:rPr>
              <w:t>공급한</w:t>
            </w:r>
            <w:r w:rsidR="00B2327A">
              <w:rPr>
                <w:rFonts w:hint="eastAsia"/>
                <w:szCs w:val="22"/>
              </w:rPr>
              <w:t xml:space="preserve"> </w:t>
            </w:r>
            <w:r>
              <w:rPr>
                <w:rFonts w:hint="eastAsia"/>
                <w:szCs w:val="22"/>
              </w:rPr>
              <w:lastRenderedPageBreak/>
              <w:t>것으로서</w:t>
            </w:r>
            <w:r w:rsidR="00B2327A">
              <w:rPr>
                <w:rFonts w:hint="eastAsia"/>
                <w:szCs w:val="22"/>
              </w:rPr>
              <w:t xml:space="preserve"> </w:t>
            </w:r>
            <w:r>
              <w:rPr>
                <w:szCs w:val="22"/>
              </w:rPr>
              <w:t>non-competition</w:t>
            </w:r>
            <w:r w:rsidR="00B2327A">
              <w:rPr>
                <w:szCs w:val="22"/>
              </w:rPr>
              <w:t xml:space="preserve"> </w:t>
            </w:r>
            <w:r>
              <w:rPr>
                <w:rFonts w:hint="eastAsia"/>
                <w:szCs w:val="22"/>
              </w:rPr>
              <w:t>위반으로</w:t>
            </w:r>
            <w:r w:rsidR="00B2327A">
              <w:rPr>
                <w:rFonts w:hint="eastAsia"/>
                <w:szCs w:val="22"/>
              </w:rPr>
              <w:t xml:space="preserve"> </w:t>
            </w:r>
            <w:r>
              <w:rPr>
                <w:rFonts w:hint="eastAsia"/>
                <w:szCs w:val="22"/>
              </w:rPr>
              <w:t>평가될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있어</w:t>
            </w:r>
            <w:r w:rsidR="00B2327A">
              <w:rPr>
                <w:rFonts w:hint="eastAsia"/>
                <w:szCs w:val="22"/>
              </w:rPr>
              <w:t xml:space="preserve"> </w:t>
            </w:r>
            <w:r>
              <w:rPr>
                <w:rFonts w:hint="eastAsia"/>
                <w:szCs w:val="22"/>
              </w:rPr>
              <w:t>보임</w:t>
            </w:r>
            <w:r>
              <w:rPr>
                <w:rFonts w:hint="eastAsia"/>
                <w:szCs w:val="22"/>
              </w:rPr>
              <w:t>.</w:t>
            </w:r>
          </w:p>
          <w:p w14:paraId="1270AA5F" w14:textId="32837C6A" w:rsidR="00364AB1" w:rsidRPr="00F577E4" w:rsidRDefault="00364AB1" w:rsidP="00364AB1">
            <w:pPr>
              <w:pStyle w:val="afff4"/>
              <w:widowControl w:val="0"/>
              <w:numPr>
                <w:ilvl w:val="1"/>
                <w:numId w:val="14"/>
              </w:numPr>
              <w:wordWrap w:val="0"/>
              <w:autoSpaceDN w:val="0"/>
              <w:adjustRightInd w:val="0"/>
              <w:snapToGrid w:val="0"/>
              <w:spacing w:before="60" w:after="60" w:line="280" w:lineRule="atLeast"/>
              <w:ind w:leftChars="0"/>
              <w:rPr>
                <w:b/>
                <w:szCs w:val="22"/>
              </w:rPr>
            </w:pPr>
            <w:r>
              <w:rPr>
                <w:rFonts w:hint="eastAsia"/>
                <w:szCs w:val="22"/>
              </w:rPr>
              <w:t>계약</w:t>
            </w:r>
            <w:r w:rsidR="00B2327A">
              <w:rPr>
                <w:rFonts w:hint="eastAsia"/>
                <w:szCs w:val="22"/>
              </w:rPr>
              <w:t xml:space="preserve"> </w:t>
            </w:r>
            <w:r>
              <w:rPr>
                <w:rFonts w:hint="eastAsia"/>
                <w:szCs w:val="22"/>
              </w:rPr>
              <w:t>문언상</w:t>
            </w:r>
            <w:r w:rsidR="00B2327A">
              <w:rPr>
                <w:rFonts w:hint="eastAsia"/>
                <w:szCs w:val="22"/>
              </w:rPr>
              <w:t xml:space="preserve"> </w:t>
            </w:r>
            <w:r>
              <w:rPr>
                <w:rFonts w:hint="eastAsia"/>
                <w:szCs w:val="22"/>
              </w:rPr>
              <w:t>써머스플랫폼이</w:t>
            </w:r>
            <w:r w:rsidR="00B2327A">
              <w:rPr>
                <w:rFonts w:hint="eastAsia"/>
                <w:szCs w:val="22"/>
              </w:rPr>
              <w:t xml:space="preserve"> </w:t>
            </w:r>
            <w:r>
              <w:rPr>
                <w:rFonts w:hint="eastAsia"/>
                <w:szCs w:val="22"/>
              </w:rPr>
              <w:t>쇼핑</w:t>
            </w:r>
            <w:r w:rsidR="00B2327A">
              <w:rPr>
                <w:rFonts w:hint="eastAsia"/>
                <w:szCs w:val="22"/>
              </w:rPr>
              <w:t xml:space="preserve"> </w:t>
            </w:r>
            <w:r>
              <w:rPr>
                <w:rFonts w:hint="eastAsia"/>
                <w:szCs w:val="22"/>
              </w:rPr>
              <w:t>다이어리가</w:t>
            </w:r>
            <w:r w:rsidR="00B2327A">
              <w:rPr>
                <w:rFonts w:hint="eastAsia"/>
                <w:szCs w:val="22"/>
              </w:rPr>
              <w:t xml:space="preserve"> </w:t>
            </w:r>
            <w:r>
              <w:rPr>
                <w:rFonts w:hint="eastAsia"/>
                <w:szCs w:val="22"/>
              </w:rPr>
              <w:t>아닌</w:t>
            </w:r>
            <w:r w:rsidR="00B2327A">
              <w:rPr>
                <w:rFonts w:hint="eastAsia"/>
                <w:szCs w:val="22"/>
              </w:rPr>
              <w:t xml:space="preserve"> </w:t>
            </w:r>
            <w:r>
              <w:rPr>
                <w:rFonts w:hint="eastAsia"/>
                <w:szCs w:val="22"/>
              </w:rPr>
              <w:t>다른</w:t>
            </w:r>
            <w:r w:rsidR="00B2327A">
              <w:rPr>
                <w:rFonts w:hint="eastAsia"/>
                <w:szCs w:val="22"/>
              </w:rPr>
              <w:t xml:space="preserve"> </w:t>
            </w:r>
            <w:r>
              <w:rPr>
                <w:rFonts w:hint="eastAsia"/>
                <w:szCs w:val="22"/>
              </w:rPr>
              <w:t>데이터와</w:t>
            </w:r>
            <w:r w:rsidR="00B2327A">
              <w:rPr>
                <w:rFonts w:hint="eastAsia"/>
                <w:szCs w:val="22"/>
              </w:rPr>
              <w:t xml:space="preserve"> </w:t>
            </w:r>
            <w:r>
              <w:rPr>
                <w:rFonts w:hint="eastAsia"/>
                <w:szCs w:val="22"/>
              </w:rPr>
              <w:t>결합한</w:t>
            </w:r>
            <w:r w:rsidR="00B2327A">
              <w:rPr>
                <w:rFonts w:hint="eastAsia"/>
                <w:szCs w:val="22"/>
              </w:rPr>
              <w:t xml:space="preserve"> </w:t>
            </w:r>
            <w:r>
              <w:rPr>
                <w:rFonts w:hint="eastAsia"/>
                <w:szCs w:val="22"/>
              </w:rPr>
              <w:t>경우에는</w:t>
            </w:r>
            <w:r w:rsidR="00B2327A">
              <w:rPr>
                <w:rFonts w:hint="eastAsia"/>
                <w:szCs w:val="22"/>
              </w:rPr>
              <w:t xml:space="preserve"> </w:t>
            </w:r>
            <w:r>
              <w:rPr>
                <w:rFonts w:hint="eastAsia"/>
                <w:szCs w:val="22"/>
              </w:rPr>
              <w:t>경쟁사에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공급이</w:t>
            </w:r>
            <w:r w:rsidR="00B2327A">
              <w:rPr>
                <w:rFonts w:hint="eastAsia"/>
                <w:szCs w:val="22"/>
              </w:rPr>
              <w:t xml:space="preserve"> </w:t>
            </w:r>
            <w:r>
              <w:rPr>
                <w:rFonts w:hint="eastAsia"/>
                <w:szCs w:val="22"/>
              </w:rPr>
              <w:t>가능하므로</w:t>
            </w:r>
            <w:r>
              <w:rPr>
                <w:rFonts w:hint="eastAsia"/>
                <w:szCs w:val="22"/>
              </w:rPr>
              <w:t>,</w:t>
            </w:r>
            <w:r w:rsidR="00B2327A">
              <w:rPr>
                <w:szCs w:val="22"/>
              </w:rPr>
              <w:t xml:space="preserve"> </w:t>
            </w:r>
            <w:r>
              <w:rPr>
                <w:rFonts w:hint="eastAsia"/>
                <w:szCs w:val="22"/>
              </w:rPr>
              <w:t>이러한</w:t>
            </w:r>
            <w:r w:rsidR="00B2327A">
              <w:rPr>
                <w:rFonts w:hint="eastAsia"/>
                <w:szCs w:val="22"/>
              </w:rPr>
              <w:t xml:space="preserve"> </w:t>
            </w:r>
            <w:r>
              <w:rPr>
                <w:rFonts w:hint="eastAsia"/>
                <w:szCs w:val="22"/>
              </w:rPr>
              <w:t>전제</w:t>
            </w:r>
            <w:r w:rsidR="00B2327A">
              <w:rPr>
                <w:rFonts w:hint="eastAsia"/>
                <w:szCs w:val="22"/>
              </w:rPr>
              <w:t xml:space="preserve"> </w:t>
            </w:r>
            <w:r>
              <w:rPr>
                <w:rFonts w:hint="eastAsia"/>
                <w:szCs w:val="22"/>
              </w:rPr>
              <w:t>하에서는</w:t>
            </w:r>
            <w:r w:rsidR="00B2327A">
              <w:rPr>
                <w:rFonts w:hint="eastAsia"/>
                <w:szCs w:val="22"/>
              </w:rPr>
              <w:t xml:space="preserve"> </w:t>
            </w:r>
            <w:r>
              <w:rPr>
                <w:rFonts w:hint="eastAsia"/>
                <w:szCs w:val="22"/>
              </w:rPr>
              <w:t>경쟁사에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공급이</w:t>
            </w:r>
            <w:r w:rsidR="00B2327A">
              <w:rPr>
                <w:rFonts w:hint="eastAsia"/>
                <w:szCs w:val="22"/>
              </w:rPr>
              <w:t xml:space="preserve"> </w:t>
            </w:r>
            <w:r>
              <w:rPr>
                <w:rFonts w:hint="eastAsia"/>
                <w:szCs w:val="22"/>
              </w:rPr>
              <w:t>가능할</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판단됨</w:t>
            </w:r>
            <w:r>
              <w:rPr>
                <w:rFonts w:hint="eastAsia"/>
                <w:szCs w:val="22"/>
              </w:rPr>
              <w:t>.</w:t>
            </w:r>
          </w:p>
        </w:tc>
        <w:tc>
          <w:tcPr>
            <w:tcW w:w="922" w:type="pct"/>
            <w:tcBorders>
              <w:top w:val="single" w:sz="12" w:space="0" w:color="000080"/>
              <w:bottom w:val="single" w:sz="12" w:space="0" w:color="000080"/>
            </w:tcBorders>
          </w:tcPr>
          <w:p w14:paraId="7269FD33" w14:textId="7961304C" w:rsidR="00364AB1" w:rsidRPr="001A4E15"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닐슨서비스코리아와의</w:t>
            </w:r>
            <w:r w:rsidR="00B2327A">
              <w:rPr>
                <w:rFonts w:hint="eastAsia"/>
                <w:szCs w:val="22"/>
              </w:rPr>
              <w:t xml:space="preserve"> </w:t>
            </w:r>
            <w:r>
              <w:rPr>
                <w:rFonts w:hint="eastAsia"/>
                <w:szCs w:val="22"/>
              </w:rPr>
              <w:t>계약상</w:t>
            </w:r>
            <w:r w:rsidR="00B2327A">
              <w:rPr>
                <w:rFonts w:hint="eastAsia"/>
                <w:szCs w:val="22"/>
              </w:rPr>
              <w:t xml:space="preserve"> </w:t>
            </w:r>
            <w:r>
              <w:rPr>
                <w:szCs w:val="22"/>
              </w:rPr>
              <w:t>non-competition</w:t>
            </w:r>
            <w:r w:rsidR="00B2327A">
              <w:rPr>
                <w:szCs w:val="22"/>
              </w:rPr>
              <w:t xml:space="preserve">  </w:t>
            </w:r>
            <w:r>
              <w:rPr>
                <w:rFonts w:hint="eastAsia"/>
                <w:szCs w:val="22"/>
              </w:rPr>
              <w:t>의무를</w:t>
            </w:r>
            <w:r w:rsidR="00B2327A">
              <w:rPr>
                <w:rFonts w:hint="eastAsia"/>
                <w:szCs w:val="22"/>
              </w:rPr>
              <w:t xml:space="preserve"> </w:t>
            </w:r>
            <w:r>
              <w:rPr>
                <w:rFonts w:hint="eastAsia"/>
                <w:szCs w:val="22"/>
              </w:rPr>
              <w:t>위반하는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손해배상책임이</w:t>
            </w:r>
            <w:r w:rsidR="00B2327A">
              <w:rPr>
                <w:rFonts w:hint="eastAsia"/>
                <w:szCs w:val="22"/>
              </w:rPr>
              <w:t xml:space="preserve"> </w:t>
            </w:r>
            <w:r>
              <w:rPr>
                <w:rFonts w:hint="eastAsia"/>
                <w:szCs w:val="22"/>
              </w:rPr>
              <w:t>문제될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있고</w:t>
            </w:r>
            <w:r>
              <w:rPr>
                <w:rFonts w:hint="eastAsia"/>
                <w:szCs w:val="22"/>
              </w:rPr>
              <w:t>,</w:t>
            </w:r>
            <w:r w:rsidR="00B2327A">
              <w:rPr>
                <w:szCs w:val="22"/>
              </w:rPr>
              <w:t xml:space="preserve"> </w:t>
            </w:r>
            <w:r>
              <w:rPr>
                <w:rFonts w:hint="eastAsia"/>
                <w:szCs w:val="22"/>
              </w:rPr>
              <w:t>닐슨서비스코리아와의</w:t>
            </w:r>
            <w:r w:rsidR="00B2327A">
              <w:rPr>
                <w:rFonts w:hint="eastAsia"/>
                <w:szCs w:val="22"/>
              </w:rPr>
              <w:t xml:space="preserve"> </w:t>
            </w:r>
            <w:r>
              <w:rPr>
                <w:rFonts w:hint="eastAsia"/>
                <w:szCs w:val="22"/>
              </w:rPr>
              <w:t>계약이</w:t>
            </w:r>
            <w:r w:rsidR="00B2327A">
              <w:rPr>
                <w:rFonts w:hint="eastAsia"/>
                <w:szCs w:val="22"/>
              </w:rPr>
              <w:t xml:space="preserve"> </w:t>
            </w:r>
            <w:r>
              <w:rPr>
                <w:rFonts w:hint="eastAsia"/>
                <w:szCs w:val="22"/>
              </w:rPr>
              <w:t>해지될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364AB1" w:rsidRPr="00E35641" w14:paraId="598CD4E4" w14:textId="77777777" w:rsidTr="0090308D">
        <w:trPr>
          <w:trHeight w:val="20"/>
        </w:trPr>
        <w:tc>
          <w:tcPr>
            <w:tcW w:w="680" w:type="pct"/>
            <w:tcBorders>
              <w:top w:val="single" w:sz="12" w:space="0" w:color="000080"/>
              <w:bottom w:val="single" w:sz="12" w:space="0" w:color="000080"/>
            </w:tcBorders>
          </w:tcPr>
          <w:p w14:paraId="7E520011" w14:textId="4B1113AC" w:rsidR="00364AB1" w:rsidRDefault="00364AB1" w:rsidP="00364AB1">
            <w:pPr>
              <w:pStyle w:val="afff1"/>
              <w:adjustRightInd w:val="0"/>
              <w:spacing w:before="60" w:after="60" w:line="280" w:lineRule="atLeast"/>
              <w:jc w:val="center"/>
              <w:outlineLvl w:val="0"/>
              <w:rPr>
                <w:b/>
                <w:color w:val="000080"/>
                <w:sz w:val="20"/>
                <w:szCs w:val="22"/>
              </w:rPr>
            </w:pPr>
            <w:bookmarkStart w:id="77" w:name="_Toc88043563"/>
            <w:r>
              <w:rPr>
                <w:rFonts w:hint="eastAsia"/>
                <w:b/>
                <w:color w:val="000080"/>
                <w:sz w:val="20"/>
                <w:szCs w:val="22"/>
              </w:rPr>
              <w:t>[</w:t>
            </w:r>
            <w:r w:rsidRPr="00F460FA">
              <w:rPr>
                <w:rFonts w:hint="eastAsia"/>
                <w:b/>
                <w:color w:val="000080"/>
                <w:sz w:val="20"/>
                <w:szCs w:val="22"/>
              </w:rPr>
              <w:t>플레이오토</w:t>
            </w:r>
            <w:r w:rsidRPr="00F460FA">
              <w:rPr>
                <w:b/>
                <w:color w:val="000080"/>
                <w:sz w:val="20"/>
                <w:szCs w:val="22"/>
              </w:rPr>
              <w:t>,</w:t>
            </w:r>
            <w:r w:rsidR="00B2327A">
              <w:rPr>
                <w:b/>
                <w:color w:val="000080"/>
                <w:sz w:val="20"/>
                <w:szCs w:val="22"/>
              </w:rPr>
              <w:t xml:space="preserve"> </w:t>
            </w:r>
            <w:r w:rsidR="00E74C81">
              <w:rPr>
                <w:b/>
                <w:color w:val="000080"/>
                <w:sz w:val="20"/>
                <w:szCs w:val="22"/>
              </w:rPr>
              <w:br/>
            </w:r>
            <w:r w:rsidRPr="00F460FA">
              <w:rPr>
                <w:rFonts w:hint="eastAsia"/>
                <w:b/>
                <w:color w:val="000080"/>
                <w:sz w:val="20"/>
                <w:szCs w:val="22"/>
              </w:rPr>
              <w:t>링크프라이스</w:t>
            </w:r>
            <w:r w:rsidRPr="00F460FA">
              <w:rPr>
                <w:b/>
                <w:color w:val="000080"/>
                <w:sz w:val="20"/>
                <w:szCs w:val="22"/>
              </w:rPr>
              <w:t>]</w:t>
            </w:r>
            <w:r w:rsidR="00B2327A">
              <w:rPr>
                <w:b/>
                <w:color w:val="000080"/>
                <w:sz w:val="20"/>
                <w:szCs w:val="22"/>
              </w:rPr>
              <w:t xml:space="preserve"> </w:t>
            </w:r>
            <w:r w:rsidR="00E74C81">
              <w:rPr>
                <w:b/>
                <w:color w:val="000080"/>
                <w:sz w:val="20"/>
                <w:szCs w:val="22"/>
              </w:rPr>
              <w:br/>
            </w:r>
            <w:r w:rsidRPr="00F460FA">
              <w:rPr>
                <w:rFonts w:hint="eastAsia"/>
                <w:b/>
                <w:color w:val="000080"/>
                <w:sz w:val="20"/>
                <w:szCs w:val="22"/>
              </w:rPr>
              <w:t>이베이코리아</w:t>
            </w:r>
            <w:r w:rsidR="00B2327A">
              <w:rPr>
                <w:b/>
                <w:color w:val="000080"/>
                <w:sz w:val="20"/>
                <w:szCs w:val="22"/>
              </w:rPr>
              <w:t xml:space="preserve"> </w:t>
            </w:r>
            <w:r w:rsidRPr="00F460FA">
              <w:rPr>
                <w:rFonts w:hint="eastAsia"/>
                <w:b/>
                <w:color w:val="000080"/>
                <w:sz w:val="20"/>
                <w:szCs w:val="22"/>
              </w:rPr>
              <w:t>경업금지약정</w:t>
            </w:r>
            <w:r w:rsidR="00B2327A">
              <w:rPr>
                <w:rFonts w:hint="eastAsia"/>
                <w:b/>
                <w:color w:val="000080"/>
                <w:sz w:val="20"/>
                <w:szCs w:val="22"/>
              </w:rPr>
              <w:t xml:space="preserve"> </w:t>
            </w:r>
            <w:r>
              <w:rPr>
                <w:rFonts w:hint="eastAsia"/>
                <w:b/>
                <w:color w:val="000080"/>
                <w:sz w:val="20"/>
                <w:szCs w:val="22"/>
              </w:rPr>
              <w:t>위반</w:t>
            </w:r>
            <w:r w:rsidR="00B2327A">
              <w:rPr>
                <w:rFonts w:hint="eastAsia"/>
                <w:b/>
                <w:color w:val="000080"/>
                <w:sz w:val="20"/>
                <w:szCs w:val="22"/>
              </w:rPr>
              <w:t xml:space="preserve"> </w:t>
            </w:r>
            <w:r w:rsidR="00E74C81">
              <w:rPr>
                <w:b/>
                <w:color w:val="000080"/>
                <w:sz w:val="20"/>
                <w:szCs w:val="22"/>
              </w:rPr>
              <w:br/>
            </w:r>
            <w:r>
              <w:rPr>
                <w:rFonts w:hint="eastAsia"/>
                <w:b/>
                <w:color w:val="000080"/>
                <w:sz w:val="20"/>
                <w:szCs w:val="22"/>
              </w:rPr>
              <w:t>가능성</w:t>
            </w:r>
            <w:bookmarkEnd w:id="77"/>
          </w:p>
        </w:tc>
        <w:tc>
          <w:tcPr>
            <w:tcW w:w="1786" w:type="pct"/>
            <w:tcBorders>
              <w:top w:val="single" w:sz="12" w:space="0" w:color="000080"/>
              <w:bottom w:val="single" w:sz="12" w:space="0" w:color="000080"/>
            </w:tcBorders>
          </w:tcPr>
          <w:p w14:paraId="72A82614" w14:textId="793F7BF3" w:rsidR="00BA097F" w:rsidRDefault="00BA097F"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002265">
              <w:rPr>
                <w:rFonts w:hint="eastAsia"/>
                <w:szCs w:val="22"/>
              </w:rPr>
              <w:t>본</w:t>
            </w:r>
            <w:r w:rsidR="00B2327A">
              <w:rPr>
                <w:rFonts w:hint="eastAsia"/>
                <w:szCs w:val="22"/>
              </w:rPr>
              <w:t xml:space="preserve"> </w:t>
            </w:r>
            <w:r w:rsidRPr="00002265">
              <w:rPr>
                <w:rFonts w:hint="eastAsia"/>
                <w:szCs w:val="22"/>
              </w:rPr>
              <w:t>이슈의</w:t>
            </w:r>
            <w:r w:rsidR="00B2327A">
              <w:rPr>
                <w:rFonts w:hint="eastAsia"/>
                <w:szCs w:val="22"/>
              </w:rPr>
              <w:t xml:space="preserve"> </w:t>
            </w:r>
            <w:r w:rsidRPr="00002265">
              <w:rPr>
                <w:rFonts w:hint="eastAsia"/>
                <w:szCs w:val="22"/>
              </w:rPr>
              <w:t>배경은</w:t>
            </w:r>
            <w:r w:rsidR="00B2327A">
              <w:rPr>
                <w:rFonts w:hint="eastAsia"/>
                <w:szCs w:val="22"/>
              </w:rPr>
              <w:t xml:space="preserve"> </w:t>
            </w:r>
            <w:r w:rsidR="00B87A93">
              <w:rPr>
                <w:szCs w:val="22"/>
              </w:rPr>
              <w:t>“</w:t>
            </w:r>
            <w:r w:rsidRPr="00B87A93">
              <w:rPr>
                <w:rFonts w:hint="eastAsia"/>
                <w:b/>
                <w:szCs w:val="22"/>
              </w:rPr>
              <w:t>[</w:t>
            </w:r>
            <w:r w:rsidRPr="00B87A93">
              <w:rPr>
                <w:rFonts w:hint="eastAsia"/>
                <w:b/>
                <w:szCs w:val="22"/>
              </w:rPr>
              <w:t>플레이오토</w:t>
            </w:r>
            <w:r w:rsidRPr="00B87A93">
              <w:rPr>
                <w:rFonts w:hint="eastAsia"/>
                <w:b/>
                <w:szCs w:val="22"/>
              </w:rPr>
              <w:t>,</w:t>
            </w:r>
            <w:r w:rsidR="00B2327A" w:rsidRPr="00B87A93">
              <w:rPr>
                <w:rFonts w:hint="eastAsia"/>
                <w:b/>
                <w:szCs w:val="22"/>
              </w:rPr>
              <w:t xml:space="preserve"> </w:t>
            </w:r>
            <w:r w:rsidRPr="00B87A93">
              <w:rPr>
                <w:rFonts w:hint="eastAsia"/>
                <w:b/>
                <w:szCs w:val="22"/>
              </w:rPr>
              <w:t>링크프라이스</w:t>
            </w:r>
            <w:r w:rsidRPr="00B87A93">
              <w:rPr>
                <w:rFonts w:hint="eastAsia"/>
                <w:b/>
                <w:szCs w:val="22"/>
              </w:rPr>
              <w:t>]</w:t>
            </w:r>
            <w:r w:rsidR="00B2327A" w:rsidRPr="00B87A93">
              <w:rPr>
                <w:b/>
                <w:szCs w:val="22"/>
              </w:rPr>
              <w:t xml:space="preserve"> </w:t>
            </w:r>
            <w:r w:rsidRPr="00B87A93">
              <w:rPr>
                <w:rFonts w:hint="eastAsia"/>
                <w:b/>
                <w:szCs w:val="22"/>
              </w:rPr>
              <w:t>다윈애드컴</w:t>
            </w:r>
            <w:r w:rsidR="00B2327A" w:rsidRPr="00B87A93">
              <w:rPr>
                <w:rFonts w:hint="eastAsia"/>
                <w:b/>
                <w:szCs w:val="22"/>
              </w:rPr>
              <w:t xml:space="preserve"> </w:t>
            </w:r>
            <w:r w:rsidRPr="00B87A93">
              <w:rPr>
                <w:rFonts w:hint="eastAsia"/>
                <w:b/>
                <w:szCs w:val="22"/>
              </w:rPr>
              <w:t>인수</w:t>
            </w:r>
            <w:r w:rsidR="00B2327A" w:rsidRPr="00B87A93">
              <w:rPr>
                <w:rFonts w:hint="eastAsia"/>
                <w:b/>
                <w:szCs w:val="22"/>
              </w:rPr>
              <w:t xml:space="preserve"> </w:t>
            </w:r>
            <w:r w:rsidRPr="00B87A93">
              <w:rPr>
                <w:rFonts w:hint="eastAsia"/>
                <w:b/>
                <w:szCs w:val="22"/>
              </w:rPr>
              <w:t>및</w:t>
            </w:r>
            <w:r w:rsidR="00B2327A" w:rsidRPr="00B87A93">
              <w:rPr>
                <w:rFonts w:hint="eastAsia"/>
                <w:b/>
                <w:szCs w:val="22"/>
              </w:rPr>
              <w:t xml:space="preserve"> </w:t>
            </w:r>
            <w:r w:rsidRPr="00B87A93">
              <w:rPr>
                <w:rFonts w:hint="eastAsia"/>
                <w:b/>
                <w:szCs w:val="22"/>
              </w:rPr>
              <w:t>특수관계인에</w:t>
            </w:r>
            <w:r w:rsidR="00B2327A" w:rsidRPr="00B87A93">
              <w:rPr>
                <w:rFonts w:hint="eastAsia"/>
                <w:b/>
                <w:szCs w:val="22"/>
              </w:rPr>
              <w:t xml:space="preserve"> </w:t>
            </w:r>
            <w:r w:rsidRPr="00B87A93">
              <w:rPr>
                <w:rFonts w:hint="eastAsia"/>
                <w:b/>
                <w:szCs w:val="22"/>
              </w:rPr>
              <w:t>대한</w:t>
            </w:r>
            <w:r w:rsidR="00B2327A" w:rsidRPr="00B87A93">
              <w:rPr>
                <w:rFonts w:hint="eastAsia"/>
                <w:b/>
                <w:szCs w:val="22"/>
              </w:rPr>
              <w:t xml:space="preserve"> </w:t>
            </w:r>
            <w:r w:rsidRPr="00B87A93">
              <w:rPr>
                <w:rFonts w:hint="eastAsia"/>
                <w:b/>
                <w:szCs w:val="22"/>
              </w:rPr>
              <w:t>지분</w:t>
            </w:r>
            <w:r w:rsidR="00B2327A" w:rsidRPr="00B87A93">
              <w:rPr>
                <w:rFonts w:hint="eastAsia"/>
                <w:b/>
                <w:szCs w:val="22"/>
              </w:rPr>
              <w:t xml:space="preserve"> </w:t>
            </w:r>
            <w:r w:rsidRPr="00B87A93">
              <w:rPr>
                <w:rFonts w:hint="eastAsia"/>
                <w:b/>
                <w:szCs w:val="22"/>
              </w:rPr>
              <w:t>양도</w:t>
            </w:r>
            <w:r w:rsidR="00B87A93">
              <w:rPr>
                <w:szCs w:val="22"/>
              </w:rPr>
              <w:t>”</w:t>
            </w:r>
            <w:r w:rsidR="00B2327A">
              <w:rPr>
                <w:rFonts w:hint="eastAsia"/>
                <w:szCs w:val="22"/>
              </w:rPr>
              <w:t xml:space="preserve"> </w:t>
            </w:r>
            <w:r w:rsidRPr="00BA097F">
              <w:rPr>
                <w:rFonts w:hint="eastAsia"/>
                <w:szCs w:val="22"/>
              </w:rPr>
              <w:t>항목</w:t>
            </w:r>
            <w:r w:rsidR="00B2327A">
              <w:rPr>
                <w:rFonts w:hint="eastAsia"/>
                <w:szCs w:val="22"/>
              </w:rPr>
              <w:t xml:space="preserve"> </w:t>
            </w:r>
            <w:r w:rsidRPr="00BA097F">
              <w:rPr>
                <w:rFonts w:hint="eastAsia"/>
                <w:szCs w:val="22"/>
              </w:rPr>
              <w:t>참고</w:t>
            </w:r>
            <w:r>
              <w:rPr>
                <w:rFonts w:hint="eastAsia"/>
                <w:szCs w:val="22"/>
              </w:rPr>
              <w:t>.</w:t>
            </w:r>
            <w:r w:rsidR="00B2327A">
              <w:rPr>
                <w:rFonts w:hint="eastAsia"/>
                <w:szCs w:val="22"/>
              </w:rPr>
              <w:t xml:space="preserve"> </w:t>
            </w:r>
          </w:p>
          <w:p w14:paraId="2AC4AD4B" w14:textId="29FF6D43" w:rsidR="00364AB1" w:rsidRPr="00F7537A"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786EEB">
              <w:rPr>
                <w:rFonts w:hint="eastAsia"/>
                <w:szCs w:val="22"/>
              </w:rPr>
              <w:t>링크프라이스와</w:t>
            </w:r>
            <w:r w:rsidR="00B2327A">
              <w:rPr>
                <w:rFonts w:hint="eastAsia"/>
                <w:szCs w:val="22"/>
              </w:rPr>
              <w:t xml:space="preserve"> </w:t>
            </w:r>
            <w:r w:rsidRPr="00786EEB">
              <w:rPr>
                <w:rFonts w:hint="eastAsia"/>
                <w:szCs w:val="22"/>
              </w:rPr>
              <w:t>이베이코리아가</w:t>
            </w:r>
            <w:r w:rsidR="00B2327A">
              <w:rPr>
                <w:rFonts w:hint="eastAsia"/>
                <w:szCs w:val="22"/>
              </w:rPr>
              <w:t xml:space="preserve"> </w:t>
            </w:r>
            <w:r w:rsidRPr="00786EEB">
              <w:rPr>
                <w:rFonts w:hint="eastAsia"/>
                <w:szCs w:val="22"/>
              </w:rPr>
              <w:t>체결하고</w:t>
            </w:r>
            <w:r w:rsidR="00B2327A">
              <w:rPr>
                <w:rFonts w:hint="eastAsia"/>
                <w:szCs w:val="22"/>
              </w:rPr>
              <w:t xml:space="preserve"> </w:t>
            </w:r>
            <w:r w:rsidRPr="00786EEB">
              <w:rPr>
                <w:rFonts w:hint="eastAsia"/>
                <w:szCs w:val="22"/>
              </w:rPr>
              <w:t>있는</w:t>
            </w:r>
            <w:r w:rsidR="00B2327A">
              <w:rPr>
                <w:rFonts w:hint="eastAsia"/>
                <w:szCs w:val="22"/>
              </w:rPr>
              <w:t xml:space="preserve"> </w:t>
            </w:r>
            <w:r w:rsidRPr="00786EEB">
              <w:rPr>
                <w:rFonts w:hint="eastAsia"/>
                <w:szCs w:val="22"/>
              </w:rPr>
              <w:t>파워클릭</w:t>
            </w:r>
            <w:r w:rsidR="00B2327A">
              <w:rPr>
                <w:rFonts w:hint="eastAsia"/>
                <w:szCs w:val="22"/>
              </w:rPr>
              <w:t xml:space="preserve"> </w:t>
            </w:r>
            <w:r w:rsidRPr="00786EEB">
              <w:rPr>
                <w:rFonts w:hint="eastAsia"/>
                <w:szCs w:val="22"/>
              </w:rPr>
              <w:t>광고영업대행</w:t>
            </w:r>
            <w:r w:rsidR="00B2327A">
              <w:rPr>
                <w:rFonts w:hint="eastAsia"/>
                <w:szCs w:val="22"/>
              </w:rPr>
              <w:t xml:space="preserve"> </w:t>
            </w:r>
            <w:r w:rsidRPr="00786EEB">
              <w:rPr>
                <w:rFonts w:hint="eastAsia"/>
                <w:szCs w:val="22"/>
              </w:rPr>
              <w:t>계약</w:t>
            </w:r>
            <w:r w:rsidR="00B2327A">
              <w:rPr>
                <w:rFonts w:hint="eastAsia"/>
                <w:szCs w:val="22"/>
              </w:rPr>
              <w:t xml:space="preserve"> </w:t>
            </w:r>
            <w:r w:rsidR="00F7537A">
              <w:rPr>
                <w:rFonts w:hint="eastAsia"/>
                <w:szCs w:val="22"/>
              </w:rPr>
              <w:t>상</w:t>
            </w:r>
            <w:r w:rsidR="00B2327A">
              <w:rPr>
                <w:rFonts w:hint="eastAsia"/>
                <w:szCs w:val="22"/>
              </w:rPr>
              <w:t xml:space="preserve"> </w:t>
            </w:r>
            <w:r>
              <w:rPr>
                <w:rFonts w:hint="eastAsia"/>
                <w:szCs w:val="22"/>
              </w:rPr>
              <w:t>경업금지약정</w:t>
            </w:r>
            <w:r w:rsidR="00F7537A">
              <w:rPr>
                <w:rFonts w:hint="eastAsia"/>
                <w:szCs w:val="22"/>
              </w:rPr>
              <w:t>(</w:t>
            </w:r>
            <w:r w:rsidR="00F7537A">
              <w:rPr>
                <w:rFonts w:hint="eastAsia"/>
                <w:szCs w:val="22"/>
              </w:rPr>
              <w:t>제</w:t>
            </w:r>
            <w:r w:rsidR="00F7537A">
              <w:rPr>
                <w:rFonts w:hint="eastAsia"/>
                <w:szCs w:val="22"/>
              </w:rPr>
              <w:t>1</w:t>
            </w:r>
            <w:r w:rsidR="00F7537A">
              <w:rPr>
                <w:szCs w:val="22"/>
              </w:rPr>
              <w:t>3</w:t>
            </w:r>
            <w:r w:rsidR="00F7537A">
              <w:rPr>
                <w:rFonts w:hint="eastAsia"/>
                <w:szCs w:val="22"/>
              </w:rPr>
              <w:t>조</w:t>
            </w:r>
            <w:r w:rsidR="00B2327A">
              <w:rPr>
                <w:rFonts w:hint="eastAsia"/>
                <w:szCs w:val="22"/>
              </w:rPr>
              <w:t xml:space="preserve"> </w:t>
            </w:r>
            <w:r w:rsidR="00F7537A">
              <w:rPr>
                <w:rFonts w:hint="eastAsia"/>
                <w:szCs w:val="22"/>
              </w:rPr>
              <w:t>제</w:t>
            </w:r>
            <w:r w:rsidR="00F7537A">
              <w:rPr>
                <w:rFonts w:hint="eastAsia"/>
                <w:szCs w:val="22"/>
              </w:rPr>
              <w:t>2</w:t>
            </w:r>
            <w:r w:rsidR="00F7537A">
              <w:rPr>
                <w:rFonts w:hint="eastAsia"/>
                <w:szCs w:val="22"/>
              </w:rPr>
              <w:t>항</w:t>
            </w:r>
            <w:r w:rsidR="00F7537A">
              <w:rPr>
                <w:rFonts w:hint="eastAsia"/>
                <w:szCs w:val="22"/>
              </w:rPr>
              <w:t>)</w:t>
            </w:r>
            <w:r>
              <w:rPr>
                <w:rFonts w:hint="eastAsia"/>
                <w:szCs w:val="22"/>
              </w:rPr>
              <w:t>에</w:t>
            </w:r>
            <w:r w:rsidR="00B2327A">
              <w:rPr>
                <w:rFonts w:hint="eastAsia"/>
                <w:szCs w:val="22"/>
              </w:rPr>
              <w:t xml:space="preserve"> </w:t>
            </w:r>
            <w:r>
              <w:rPr>
                <w:rFonts w:hint="eastAsia"/>
                <w:szCs w:val="22"/>
              </w:rPr>
              <w:t>따르면</w:t>
            </w:r>
            <w:r>
              <w:rPr>
                <w:rFonts w:hint="eastAsia"/>
                <w:szCs w:val="22"/>
              </w:rPr>
              <w:t>,</w:t>
            </w:r>
            <w:r w:rsidR="00B2327A">
              <w:rPr>
                <w:szCs w:val="22"/>
              </w:rPr>
              <w:t xml:space="preserve"> </w:t>
            </w:r>
            <w:r w:rsidRPr="00CC33C7">
              <w:rPr>
                <w:rFonts w:hint="eastAsia"/>
                <w:szCs w:val="22"/>
              </w:rPr>
              <w:t>계약기간</w:t>
            </w:r>
            <w:r w:rsidR="00B2327A">
              <w:rPr>
                <w:rFonts w:hint="eastAsia"/>
                <w:szCs w:val="22"/>
              </w:rPr>
              <w:t xml:space="preserve"> </w:t>
            </w:r>
            <w:r w:rsidRPr="00CC33C7">
              <w:rPr>
                <w:rFonts w:hint="eastAsia"/>
                <w:szCs w:val="22"/>
              </w:rPr>
              <w:t>및</w:t>
            </w:r>
            <w:r w:rsidR="00B2327A">
              <w:rPr>
                <w:rFonts w:hint="eastAsia"/>
                <w:szCs w:val="22"/>
              </w:rPr>
              <w:t xml:space="preserve"> </w:t>
            </w:r>
            <w:r w:rsidRPr="00CC33C7">
              <w:rPr>
                <w:rFonts w:hint="eastAsia"/>
                <w:szCs w:val="22"/>
              </w:rPr>
              <w:t>계약종료</w:t>
            </w:r>
            <w:r w:rsidR="00B2327A">
              <w:rPr>
                <w:rFonts w:hint="eastAsia"/>
                <w:szCs w:val="22"/>
              </w:rPr>
              <w:t xml:space="preserve"> </w:t>
            </w:r>
            <w:r w:rsidRPr="00CC33C7">
              <w:rPr>
                <w:rFonts w:hint="eastAsia"/>
                <w:szCs w:val="22"/>
              </w:rPr>
              <w:t>후</w:t>
            </w:r>
            <w:r w:rsidR="00B2327A">
              <w:rPr>
                <w:rFonts w:hint="eastAsia"/>
                <w:szCs w:val="22"/>
              </w:rPr>
              <w:t xml:space="preserve"> </w:t>
            </w:r>
            <w:r w:rsidRPr="00CC33C7">
              <w:rPr>
                <w:szCs w:val="22"/>
              </w:rPr>
              <w:t>1</w:t>
            </w:r>
            <w:r w:rsidRPr="00CC33C7">
              <w:rPr>
                <w:rFonts w:hint="eastAsia"/>
                <w:szCs w:val="22"/>
              </w:rPr>
              <w:t>년간</w:t>
            </w:r>
            <w:r w:rsidR="00B2327A">
              <w:rPr>
                <w:rFonts w:hint="eastAsia"/>
                <w:szCs w:val="22"/>
              </w:rPr>
              <w:t xml:space="preserve"> </w:t>
            </w:r>
            <w:r w:rsidRPr="00CC33C7">
              <w:rPr>
                <w:rFonts w:hint="eastAsia"/>
                <w:szCs w:val="22"/>
              </w:rPr>
              <w:t>링크프라이스는</w:t>
            </w:r>
            <w:r w:rsidR="00B2327A">
              <w:rPr>
                <w:rFonts w:hint="eastAsia"/>
                <w:szCs w:val="22"/>
              </w:rPr>
              <w:t xml:space="preserve"> </w:t>
            </w:r>
            <w:r w:rsidRPr="00CC33C7">
              <w:rPr>
                <w:rFonts w:hint="eastAsia"/>
                <w:szCs w:val="22"/>
              </w:rPr>
              <w:t>이베이의</w:t>
            </w:r>
            <w:r w:rsidR="00B2327A">
              <w:rPr>
                <w:rFonts w:hint="eastAsia"/>
                <w:szCs w:val="22"/>
              </w:rPr>
              <w:t xml:space="preserve"> </w:t>
            </w:r>
            <w:r w:rsidRPr="00CC33C7">
              <w:rPr>
                <w:rFonts w:hint="eastAsia"/>
                <w:szCs w:val="22"/>
              </w:rPr>
              <w:t>경쟁사</w:t>
            </w:r>
            <w:r w:rsidRPr="00CC33C7">
              <w:rPr>
                <w:rFonts w:hint="eastAsia"/>
                <w:szCs w:val="22"/>
              </w:rPr>
              <w:t>(</w:t>
            </w:r>
            <w:r w:rsidRPr="00CC33C7">
              <w:rPr>
                <w:rFonts w:hint="eastAsia"/>
                <w:szCs w:val="22"/>
              </w:rPr>
              <w:t>오픈마켓</w:t>
            </w:r>
            <w:r w:rsidRPr="00CC33C7">
              <w:rPr>
                <w:rFonts w:hint="eastAsia"/>
                <w:szCs w:val="22"/>
              </w:rPr>
              <w:t>,</w:t>
            </w:r>
            <w:r w:rsidR="00B2327A">
              <w:rPr>
                <w:rFonts w:hint="eastAsia"/>
                <w:szCs w:val="22"/>
              </w:rPr>
              <w:t xml:space="preserve"> </w:t>
            </w:r>
            <w:r w:rsidRPr="00CC33C7">
              <w:rPr>
                <w:rFonts w:hint="eastAsia"/>
                <w:szCs w:val="22"/>
              </w:rPr>
              <w:t>소셜커머스</w:t>
            </w:r>
            <w:r w:rsidRPr="00CC33C7">
              <w:rPr>
                <w:rFonts w:hint="eastAsia"/>
                <w:szCs w:val="22"/>
              </w:rPr>
              <w:t>,</w:t>
            </w:r>
            <w:r w:rsidR="00B2327A">
              <w:rPr>
                <w:szCs w:val="22"/>
              </w:rPr>
              <w:t xml:space="preserve"> </w:t>
            </w:r>
            <w:r w:rsidRPr="00CC33C7">
              <w:rPr>
                <w:szCs w:val="22"/>
              </w:rPr>
              <w:t>CPC</w:t>
            </w:r>
            <w:r w:rsidR="00B2327A">
              <w:rPr>
                <w:szCs w:val="22"/>
              </w:rPr>
              <w:t xml:space="preserve"> </w:t>
            </w:r>
            <w:r w:rsidRPr="00CC33C7">
              <w:rPr>
                <w:rFonts w:hint="eastAsia"/>
                <w:szCs w:val="22"/>
              </w:rPr>
              <w:t>검색광고를</w:t>
            </w:r>
            <w:r w:rsidR="00B2327A">
              <w:rPr>
                <w:rFonts w:hint="eastAsia"/>
                <w:szCs w:val="22"/>
              </w:rPr>
              <w:t xml:space="preserve"> </w:t>
            </w:r>
            <w:r w:rsidRPr="00CC33C7">
              <w:rPr>
                <w:rFonts w:hint="eastAsia"/>
                <w:szCs w:val="22"/>
              </w:rPr>
              <w:t>할</w:t>
            </w:r>
            <w:r w:rsidR="00B2327A">
              <w:rPr>
                <w:rFonts w:hint="eastAsia"/>
                <w:szCs w:val="22"/>
              </w:rPr>
              <w:t xml:space="preserve"> </w:t>
            </w:r>
            <w:r w:rsidRPr="00CC33C7">
              <w:rPr>
                <w:rFonts w:hint="eastAsia"/>
                <w:szCs w:val="22"/>
              </w:rPr>
              <w:t>예정인</w:t>
            </w:r>
            <w:r w:rsidR="00B2327A">
              <w:rPr>
                <w:rFonts w:hint="eastAsia"/>
                <w:szCs w:val="22"/>
              </w:rPr>
              <w:t xml:space="preserve"> </w:t>
            </w:r>
            <w:r w:rsidRPr="00CC33C7">
              <w:rPr>
                <w:rFonts w:hint="eastAsia"/>
                <w:szCs w:val="22"/>
              </w:rPr>
              <w:t>모든</w:t>
            </w:r>
            <w:r w:rsidR="00B2327A">
              <w:rPr>
                <w:rFonts w:hint="eastAsia"/>
                <w:szCs w:val="22"/>
              </w:rPr>
              <w:t xml:space="preserve"> </w:t>
            </w:r>
            <w:r w:rsidRPr="00CC33C7">
              <w:rPr>
                <w:rFonts w:hint="eastAsia"/>
                <w:szCs w:val="22"/>
              </w:rPr>
              <w:t>전자상거래업자</w:t>
            </w:r>
            <w:r w:rsidR="00B2327A">
              <w:rPr>
                <w:rFonts w:hint="eastAsia"/>
                <w:szCs w:val="22"/>
              </w:rPr>
              <w:t xml:space="preserve"> </w:t>
            </w:r>
            <w:r w:rsidRPr="00CC33C7">
              <w:rPr>
                <w:rFonts w:hint="eastAsia"/>
                <w:szCs w:val="22"/>
              </w:rPr>
              <w:t>포함</w:t>
            </w:r>
            <w:r w:rsidRPr="00CC33C7">
              <w:rPr>
                <w:rFonts w:hint="eastAsia"/>
                <w:szCs w:val="22"/>
              </w:rPr>
              <w:t>)</w:t>
            </w:r>
            <w:r w:rsidRPr="00CC33C7">
              <w:rPr>
                <w:rFonts w:hint="eastAsia"/>
                <w:szCs w:val="22"/>
              </w:rPr>
              <w:t>를</w:t>
            </w:r>
            <w:r w:rsidR="00B2327A">
              <w:rPr>
                <w:rFonts w:hint="eastAsia"/>
                <w:szCs w:val="22"/>
              </w:rPr>
              <w:t xml:space="preserve"> </w:t>
            </w:r>
            <w:r w:rsidRPr="00CC33C7">
              <w:rPr>
                <w:rFonts w:hint="eastAsia"/>
                <w:szCs w:val="22"/>
              </w:rPr>
              <w:t>위해</w:t>
            </w:r>
            <w:r w:rsidR="00B2327A">
              <w:rPr>
                <w:rFonts w:hint="eastAsia"/>
                <w:szCs w:val="22"/>
              </w:rPr>
              <w:t xml:space="preserve"> </w:t>
            </w:r>
            <w:r w:rsidRPr="00CC33C7">
              <w:rPr>
                <w:rFonts w:hint="eastAsia"/>
                <w:szCs w:val="22"/>
              </w:rPr>
              <w:t>영업대행</w:t>
            </w:r>
            <w:r w:rsidRPr="00CC33C7">
              <w:rPr>
                <w:rFonts w:hint="eastAsia"/>
                <w:szCs w:val="22"/>
              </w:rPr>
              <w:t>,</w:t>
            </w:r>
            <w:r w:rsidR="00B2327A">
              <w:rPr>
                <w:rFonts w:hint="eastAsia"/>
                <w:szCs w:val="22"/>
              </w:rPr>
              <w:t xml:space="preserve"> </w:t>
            </w:r>
            <w:r w:rsidRPr="00CC33C7">
              <w:rPr>
                <w:rFonts w:hint="eastAsia"/>
                <w:szCs w:val="22"/>
              </w:rPr>
              <w:t>자문</w:t>
            </w:r>
            <w:r w:rsidR="00B2327A">
              <w:rPr>
                <w:rFonts w:hint="eastAsia"/>
                <w:szCs w:val="22"/>
              </w:rPr>
              <w:t xml:space="preserve"> </w:t>
            </w:r>
            <w:r w:rsidRPr="00CC33C7">
              <w:rPr>
                <w:rFonts w:hint="eastAsia"/>
                <w:szCs w:val="22"/>
              </w:rPr>
              <w:t>등</w:t>
            </w:r>
            <w:r w:rsidR="00B2327A">
              <w:rPr>
                <w:rFonts w:hint="eastAsia"/>
                <w:szCs w:val="22"/>
              </w:rPr>
              <w:t xml:space="preserve"> </w:t>
            </w:r>
            <w:r w:rsidRPr="00CC33C7">
              <w:rPr>
                <w:rFonts w:hint="eastAsia"/>
                <w:szCs w:val="22"/>
              </w:rPr>
              <w:t>경업적</w:t>
            </w:r>
            <w:r w:rsidR="00B2327A">
              <w:rPr>
                <w:rFonts w:hint="eastAsia"/>
                <w:szCs w:val="22"/>
              </w:rPr>
              <w:t xml:space="preserve"> </w:t>
            </w:r>
            <w:r w:rsidRPr="00CC33C7">
              <w:rPr>
                <w:rFonts w:hint="eastAsia"/>
                <w:szCs w:val="22"/>
              </w:rPr>
              <w:t>서비스를</w:t>
            </w:r>
            <w:r w:rsidR="00B2327A">
              <w:rPr>
                <w:rFonts w:hint="eastAsia"/>
                <w:szCs w:val="22"/>
              </w:rPr>
              <w:t xml:space="preserve"> </w:t>
            </w:r>
            <w:r w:rsidRPr="00CC33C7">
              <w:rPr>
                <w:rFonts w:hint="eastAsia"/>
                <w:szCs w:val="22"/>
              </w:rPr>
              <w:t>제공할</w:t>
            </w:r>
            <w:r w:rsidR="00B2327A">
              <w:rPr>
                <w:rFonts w:hint="eastAsia"/>
                <w:szCs w:val="22"/>
              </w:rPr>
              <w:t xml:space="preserve"> </w:t>
            </w:r>
            <w:r w:rsidRPr="00CC33C7">
              <w:rPr>
                <w:rFonts w:hint="eastAsia"/>
                <w:szCs w:val="22"/>
              </w:rPr>
              <w:t>수</w:t>
            </w:r>
            <w:r w:rsidR="00B2327A">
              <w:rPr>
                <w:rFonts w:hint="eastAsia"/>
                <w:szCs w:val="22"/>
              </w:rPr>
              <w:t xml:space="preserve"> </w:t>
            </w:r>
            <w:r w:rsidRPr="00CC33C7">
              <w:rPr>
                <w:rFonts w:hint="eastAsia"/>
                <w:szCs w:val="22"/>
              </w:rPr>
              <w:t>없음</w:t>
            </w:r>
            <w:r w:rsidRPr="00CC33C7">
              <w:rPr>
                <w:rFonts w:hint="eastAsia"/>
                <w:szCs w:val="22"/>
              </w:rPr>
              <w:t>.</w:t>
            </w:r>
            <w:r w:rsidR="00B2327A">
              <w:rPr>
                <w:rFonts w:ascii="맑은 고딕" w:eastAsia="맑은 고딕" w:hAnsi="맑은 고딕" w:cs="맑은 고딕"/>
                <w:szCs w:val="22"/>
              </w:rPr>
              <w:t xml:space="preserve"> </w:t>
            </w:r>
          </w:p>
          <w:p w14:paraId="286AE4CE" w14:textId="564426A2" w:rsidR="00F7537A" w:rsidRDefault="00F7537A" w:rsidP="00F7537A">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경업금지약정에</w:t>
            </w:r>
            <w:r w:rsidR="00B2327A">
              <w:rPr>
                <w:rFonts w:hint="eastAsia"/>
                <w:szCs w:val="22"/>
              </w:rPr>
              <w:t xml:space="preserve"> </w:t>
            </w:r>
            <w:r>
              <w:rPr>
                <w:rFonts w:hint="eastAsia"/>
                <w:szCs w:val="22"/>
              </w:rPr>
              <w:t>따르면</w:t>
            </w:r>
            <w:r w:rsidR="00B2327A">
              <w:rPr>
                <w:rFonts w:hint="eastAsia"/>
                <w:szCs w:val="22"/>
              </w:rPr>
              <w:t xml:space="preserve"> </w:t>
            </w:r>
            <w:r>
              <w:rPr>
                <w:rFonts w:hint="eastAsia"/>
                <w:szCs w:val="22"/>
              </w:rPr>
              <w:t>계열사를</w:t>
            </w:r>
            <w:r w:rsidR="00B2327A">
              <w:rPr>
                <w:rFonts w:hint="eastAsia"/>
                <w:szCs w:val="22"/>
              </w:rPr>
              <w:t xml:space="preserve"> </w:t>
            </w:r>
            <w:r>
              <w:rPr>
                <w:rFonts w:hint="eastAsia"/>
                <w:szCs w:val="22"/>
              </w:rPr>
              <w:t>통하여</w:t>
            </w:r>
            <w:r w:rsidR="00B2327A">
              <w:rPr>
                <w:rFonts w:hint="eastAsia"/>
                <w:szCs w:val="22"/>
              </w:rPr>
              <w:t xml:space="preserve"> </w:t>
            </w:r>
            <w:r>
              <w:rPr>
                <w:rFonts w:hint="eastAsia"/>
                <w:szCs w:val="22"/>
              </w:rPr>
              <w:t>경업적</w:t>
            </w:r>
            <w:r w:rsidR="00B2327A">
              <w:rPr>
                <w:rFonts w:hint="eastAsia"/>
                <w:szCs w:val="22"/>
              </w:rPr>
              <w:t xml:space="preserve"> </w:t>
            </w:r>
            <w:r>
              <w:rPr>
                <w:rFonts w:hint="eastAsia"/>
                <w:szCs w:val="22"/>
              </w:rPr>
              <w:t>서비스를</w:t>
            </w:r>
            <w:r w:rsidR="00B2327A">
              <w:rPr>
                <w:rFonts w:hint="eastAsia"/>
                <w:szCs w:val="22"/>
              </w:rPr>
              <w:t xml:space="preserve"> </w:t>
            </w:r>
            <w:r>
              <w:rPr>
                <w:rFonts w:hint="eastAsia"/>
                <w:szCs w:val="22"/>
              </w:rPr>
              <w:t>제공하는</w:t>
            </w:r>
            <w:r w:rsidR="00B2327A">
              <w:rPr>
                <w:rFonts w:hint="eastAsia"/>
                <w:szCs w:val="22"/>
              </w:rPr>
              <w:t xml:space="preserve"> </w:t>
            </w:r>
            <w:r>
              <w:rPr>
                <w:rFonts w:hint="eastAsia"/>
                <w:szCs w:val="22"/>
              </w:rPr>
              <w:t>행위까지</w:t>
            </w:r>
            <w:r w:rsidR="00B2327A">
              <w:rPr>
                <w:rFonts w:hint="eastAsia"/>
                <w:szCs w:val="22"/>
              </w:rPr>
              <w:t xml:space="preserve"> </w:t>
            </w:r>
            <w:r>
              <w:rPr>
                <w:rFonts w:hint="eastAsia"/>
                <w:szCs w:val="22"/>
              </w:rPr>
              <w:t>금지하</w:t>
            </w:r>
            <w:r w:rsidRPr="00002265">
              <w:rPr>
                <w:rFonts w:hint="eastAsia"/>
                <w:szCs w:val="22"/>
              </w:rPr>
              <w:t>고</w:t>
            </w:r>
            <w:r w:rsidR="00B2327A">
              <w:rPr>
                <w:rFonts w:hint="eastAsia"/>
                <w:szCs w:val="22"/>
              </w:rPr>
              <w:t xml:space="preserve"> </w:t>
            </w:r>
            <w:r w:rsidRPr="00002265">
              <w:rPr>
                <w:rFonts w:hint="eastAsia"/>
                <w:szCs w:val="22"/>
              </w:rPr>
              <w:t>있지는</w:t>
            </w:r>
            <w:r w:rsidR="00B2327A">
              <w:rPr>
                <w:rFonts w:hint="eastAsia"/>
                <w:szCs w:val="22"/>
              </w:rPr>
              <w:t xml:space="preserve"> </w:t>
            </w:r>
            <w:r w:rsidRPr="00002265">
              <w:rPr>
                <w:rFonts w:hint="eastAsia"/>
                <w:szCs w:val="22"/>
              </w:rPr>
              <w:t>않으므로</w:t>
            </w:r>
            <w:r w:rsidRPr="00002265">
              <w:rPr>
                <w:rFonts w:hint="eastAsia"/>
                <w:szCs w:val="22"/>
              </w:rPr>
              <w:t>,</w:t>
            </w:r>
            <w:r w:rsidR="00B2327A">
              <w:rPr>
                <w:rFonts w:hint="eastAsia"/>
                <w:szCs w:val="22"/>
              </w:rPr>
              <w:t xml:space="preserve"> </w:t>
            </w:r>
            <w:r w:rsidR="00177BED">
              <w:rPr>
                <w:szCs w:val="22"/>
              </w:rPr>
              <w:t>“</w:t>
            </w:r>
            <w:r w:rsidRPr="00177BED">
              <w:rPr>
                <w:rFonts w:hint="eastAsia"/>
                <w:b/>
                <w:szCs w:val="22"/>
              </w:rPr>
              <w:t>[</w:t>
            </w:r>
            <w:r w:rsidRPr="00177BED">
              <w:rPr>
                <w:rFonts w:hint="eastAsia"/>
                <w:b/>
                <w:szCs w:val="22"/>
              </w:rPr>
              <w:t>플레이오토</w:t>
            </w:r>
            <w:r w:rsidRPr="00177BED">
              <w:rPr>
                <w:rFonts w:hint="eastAsia"/>
                <w:b/>
                <w:szCs w:val="22"/>
              </w:rPr>
              <w:t>,</w:t>
            </w:r>
            <w:r w:rsidR="00B2327A" w:rsidRPr="00177BED">
              <w:rPr>
                <w:rFonts w:hint="eastAsia"/>
                <w:b/>
                <w:szCs w:val="22"/>
              </w:rPr>
              <w:t xml:space="preserve"> </w:t>
            </w:r>
            <w:r w:rsidRPr="00177BED">
              <w:rPr>
                <w:rFonts w:hint="eastAsia"/>
                <w:b/>
                <w:szCs w:val="22"/>
              </w:rPr>
              <w:t>링크프라이스</w:t>
            </w:r>
            <w:r w:rsidRPr="00177BED">
              <w:rPr>
                <w:rFonts w:hint="eastAsia"/>
                <w:b/>
                <w:szCs w:val="22"/>
              </w:rPr>
              <w:t>]</w:t>
            </w:r>
            <w:r w:rsidR="00B2327A" w:rsidRPr="00177BED">
              <w:rPr>
                <w:b/>
                <w:szCs w:val="22"/>
              </w:rPr>
              <w:t xml:space="preserve"> </w:t>
            </w:r>
            <w:r w:rsidRPr="00177BED">
              <w:rPr>
                <w:rFonts w:hint="eastAsia"/>
                <w:b/>
                <w:szCs w:val="22"/>
              </w:rPr>
              <w:t>다윈애드컴</w:t>
            </w:r>
            <w:r w:rsidR="00B2327A" w:rsidRPr="00177BED">
              <w:rPr>
                <w:rFonts w:hint="eastAsia"/>
                <w:b/>
                <w:szCs w:val="22"/>
              </w:rPr>
              <w:t xml:space="preserve"> </w:t>
            </w:r>
            <w:r w:rsidRPr="00177BED">
              <w:rPr>
                <w:rFonts w:hint="eastAsia"/>
                <w:b/>
                <w:szCs w:val="22"/>
              </w:rPr>
              <w:t>인수</w:t>
            </w:r>
            <w:r w:rsidR="00B2327A" w:rsidRPr="00177BED">
              <w:rPr>
                <w:rFonts w:hint="eastAsia"/>
                <w:b/>
                <w:szCs w:val="22"/>
              </w:rPr>
              <w:t xml:space="preserve"> </w:t>
            </w:r>
            <w:r w:rsidRPr="00177BED">
              <w:rPr>
                <w:rFonts w:hint="eastAsia"/>
                <w:b/>
                <w:szCs w:val="22"/>
              </w:rPr>
              <w:lastRenderedPageBreak/>
              <w:t>및</w:t>
            </w:r>
            <w:r w:rsidR="00B2327A" w:rsidRPr="00177BED">
              <w:rPr>
                <w:rFonts w:hint="eastAsia"/>
                <w:b/>
                <w:szCs w:val="22"/>
              </w:rPr>
              <w:t xml:space="preserve"> </w:t>
            </w:r>
            <w:r w:rsidRPr="00177BED">
              <w:rPr>
                <w:rFonts w:hint="eastAsia"/>
                <w:b/>
                <w:szCs w:val="22"/>
              </w:rPr>
              <w:t>특수관계인에</w:t>
            </w:r>
            <w:r w:rsidR="00B2327A" w:rsidRPr="00177BED">
              <w:rPr>
                <w:rFonts w:hint="eastAsia"/>
                <w:b/>
                <w:szCs w:val="22"/>
              </w:rPr>
              <w:t xml:space="preserve"> </w:t>
            </w:r>
            <w:r w:rsidRPr="00177BED">
              <w:rPr>
                <w:rFonts w:hint="eastAsia"/>
                <w:b/>
                <w:szCs w:val="22"/>
              </w:rPr>
              <w:t>대한</w:t>
            </w:r>
            <w:r w:rsidR="00B2327A" w:rsidRPr="00177BED">
              <w:rPr>
                <w:rFonts w:hint="eastAsia"/>
                <w:b/>
                <w:szCs w:val="22"/>
              </w:rPr>
              <w:t xml:space="preserve"> </w:t>
            </w:r>
            <w:r w:rsidRPr="00177BED">
              <w:rPr>
                <w:rFonts w:hint="eastAsia"/>
                <w:b/>
                <w:szCs w:val="22"/>
              </w:rPr>
              <w:t>지분</w:t>
            </w:r>
            <w:r w:rsidR="00B2327A" w:rsidRPr="00177BED">
              <w:rPr>
                <w:rFonts w:hint="eastAsia"/>
                <w:b/>
                <w:szCs w:val="22"/>
              </w:rPr>
              <w:t xml:space="preserve"> </w:t>
            </w:r>
            <w:r w:rsidRPr="00177BED">
              <w:rPr>
                <w:rFonts w:hint="eastAsia"/>
                <w:b/>
                <w:szCs w:val="22"/>
              </w:rPr>
              <w:t>양도</w:t>
            </w:r>
            <w:r w:rsidR="00177BED">
              <w:rPr>
                <w:szCs w:val="22"/>
              </w:rPr>
              <w:t>”</w:t>
            </w:r>
            <w:r w:rsidR="00B2327A">
              <w:rPr>
                <w:rFonts w:hint="eastAsia"/>
                <w:szCs w:val="22"/>
              </w:rPr>
              <w:t xml:space="preserve"> </w:t>
            </w:r>
            <w:r w:rsidRPr="00002265">
              <w:rPr>
                <w:rFonts w:hint="eastAsia"/>
                <w:szCs w:val="22"/>
              </w:rPr>
              <w:t>항목에서</w:t>
            </w:r>
            <w:r w:rsidR="00B2327A">
              <w:rPr>
                <w:rFonts w:hint="eastAsia"/>
                <w:szCs w:val="22"/>
              </w:rPr>
              <w:t xml:space="preserve"> </w:t>
            </w:r>
            <w:r>
              <w:rPr>
                <w:rFonts w:hint="eastAsia"/>
                <w:szCs w:val="22"/>
              </w:rPr>
              <w:t>설명한</w:t>
            </w:r>
            <w:r w:rsidR="00B2327A">
              <w:rPr>
                <w:rFonts w:hint="eastAsia"/>
                <w:szCs w:val="22"/>
              </w:rPr>
              <w:t xml:space="preserve"> </w:t>
            </w:r>
            <w:r>
              <w:rPr>
                <w:rFonts w:hint="eastAsia"/>
                <w:szCs w:val="22"/>
              </w:rPr>
              <w:t>바와</w:t>
            </w:r>
            <w:r w:rsidR="00B2327A">
              <w:rPr>
                <w:rFonts w:hint="eastAsia"/>
                <w:szCs w:val="22"/>
              </w:rPr>
              <w:t xml:space="preserve"> </w:t>
            </w:r>
            <w:r>
              <w:rPr>
                <w:rFonts w:hint="eastAsia"/>
                <w:szCs w:val="22"/>
              </w:rPr>
              <w:t>같이</w:t>
            </w:r>
            <w:r w:rsidR="00B2327A">
              <w:rPr>
                <w:rFonts w:hint="eastAsia"/>
                <w:szCs w:val="22"/>
              </w:rPr>
              <w:t xml:space="preserve"> </w:t>
            </w:r>
            <w:r>
              <w:rPr>
                <w:rFonts w:hint="eastAsia"/>
                <w:szCs w:val="22"/>
              </w:rPr>
              <w:t>다윈애드컴의</w:t>
            </w:r>
            <w:r w:rsidR="00B2327A">
              <w:rPr>
                <w:rFonts w:hint="eastAsia"/>
                <w:szCs w:val="22"/>
              </w:rPr>
              <w:t xml:space="preserve"> </w:t>
            </w:r>
            <w:r>
              <w:rPr>
                <w:rFonts w:hint="eastAsia"/>
                <w:szCs w:val="22"/>
              </w:rPr>
              <w:t>주주를</w:t>
            </w:r>
            <w:r w:rsidR="00B2327A">
              <w:rPr>
                <w:rFonts w:hint="eastAsia"/>
                <w:szCs w:val="22"/>
              </w:rPr>
              <w:t xml:space="preserve"> </w:t>
            </w:r>
            <w:r>
              <w:rPr>
                <w:rFonts w:hint="eastAsia"/>
                <w:szCs w:val="22"/>
              </w:rPr>
              <w:t>김영철로</w:t>
            </w:r>
            <w:r w:rsidR="00B2327A">
              <w:rPr>
                <w:rFonts w:hint="eastAsia"/>
                <w:szCs w:val="22"/>
              </w:rPr>
              <w:t xml:space="preserve"> </w:t>
            </w:r>
            <w:r>
              <w:rPr>
                <w:rFonts w:hint="eastAsia"/>
                <w:szCs w:val="22"/>
              </w:rPr>
              <w:t>변경하는</w:t>
            </w:r>
            <w:r w:rsidR="00B2327A">
              <w:rPr>
                <w:rFonts w:hint="eastAsia"/>
                <w:szCs w:val="22"/>
              </w:rPr>
              <w:t xml:space="preserve"> </w:t>
            </w:r>
            <w:r>
              <w:rPr>
                <w:rFonts w:hint="eastAsia"/>
                <w:szCs w:val="22"/>
              </w:rPr>
              <w:t>조치가</w:t>
            </w:r>
            <w:r w:rsidR="00B2327A">
              <w:rPr>
                <w:rFonts w:hint="eastAsia"/>
                <w:szCs w:val="22"/>
              </w:rPr>
              <w:t xml:space="preserve"> </w:t>
            </w:r>
            <w:r>
              <w:rPr>
                <w:rFonts w:hint="eastAsia"/>
                <w:szCs w:val="22"/>
              </w:rPr>
              <w:t>계약상</w:t>
            </w:r>
            <w:r w:rsidR="00B2327A">
              <w:rPr>
                <w:rFonts w:hint="eastAsia"/>
                <w:szCs w:val="22"/>
              </w:rPr>
              <w:t xml:space="preserve"> </w:t>
            </w:r>
            <w:r>
              <w:rPr>
                <w:rFonts w:hint="eastAsia"/>
                <w:szCs w:val="22"/>
              </w:rPr>
              <w:t>필요하다고</w:t>
            </w:r>
            <w:r w:rsidR="00B2327A">
              <w:rPr>
                <w:rFonts w:hint="eastAsia"/>
                <w:szCs w:val="22"/>
              </w:rPr>
              <w:t xml:space="preserve"> </w:t>
            </w:r>
            <w:r>
              <w:rPr>
                <w:rFonts w:hint="eastAsia"/>
                <w:szCs w:val="22"/>
              </w:rPr>
              <w:t>볼</w:t>
            </w:r>
            <w:r w:rsidR="00B2327A">
              <w:rPr>
                <w:rFonts w:hint="eastAsia"/>
                <w:szCs w:val="22"/>
              </w:rPr>
              <w:t xml:space="preserve"> </w:t>
            </w:r>
            <w:r>
              <w:rPr>
                <w:rFonts w:hint="eastAsia"/>
                <w:szCs w:val="22"/>
              </w:rPr>
              <w:t>근거는</w:t>
            </w:r>
            <w:r w:rsidR="00B2327A">
              <w:rPr>
                <w:rFonts w:hint="eastAsia"/>
                <w:szCs w:val="22"/>
              </w:rPr>
              <w:t xml:space="preserve"> </w:t>
            </w:r>
            <w:r>
              <w:rPr>
                <w:rFonts w:hint="eastAsia"/>
                <w:szCs w:val="22"/>
              </w:rPr>
              <w:t>없음</w:t>
            </w:r>
            <w:r>
              <w:rPr>
                <w:rFonts w:hint="eastAsia"/>
                <w:szCs w:val="22"/>
              </w:rPr>
              <w:t>.</w:t>
            </w:r>
          </w:p>
          <w:p w14:paraId="4127BA55" w14:textId="7875F086" w:rsidR="00F7537A" w:rsidRPr="002233EF" w:rsidRDefault="00F7537A" w:rsidP="00F7537A">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하지만</w:t>
            </w:r>
            <w:r w:rsidR="00B2327A">
              <w:rPr>
                <w:rFonts w:hint="eastAsia"/>
                <w:szCs w:val="22"/>
              </w:rPr>
              <w:t xml:space="preserve"> </w:t>
            </w:r>
            <w:r>
              <w:rPr>
                <w:rFonts w:hint="eastAsia"/>
                <w:szCs w:val="22"/>
              </w:rPr>
              <w:t>이베이코리아는</w:t>
            </w:r>
            <w:r w:rsidR="00B2327A">
              <w:rPr>
                <w:rFonts w:hint="eastAsia"/>
                <w:szCs w:val="22"/>
              </w:rPr>
              <w:t xml:space="preserve"> </w:t>
            </w:r>
            <w:r>
              <w:rPr>
                <w:rFonts w:hint="eastAsia"/>
                <w:szCs w:val="22"/>
              </w:rPr>
              <w:t>계열사를</w:t>
            </w:r>
            <w:r w:rsidR="00B2327A">
              <w:rPr>
                <w:rFonts w:hint="eastAsia"/>
                <w:szCs w:val="22"/>
              </w:rPr>
              <w:t xml:space="preserve"> </w:t>
            </w:r>
            <w:r>
              <w:rPr>
                <w:rFonts w:hint="eastAsia"/>
                <w:szCs w:val="22"/>
              </w:rPr>
              <w:t>통한</w:t>
            </w:r>
            <w:r w:rsidR="00B2327A">
              <w:rPr>
                <w:rFonts w:hint="eastAsia"/>
                <w:szCs w:val="22"/>
              </w:rPr>
              <w:t xml:space="preserve"> </w:t>
            </w:r>
            <w:r>
              <w:rPr>
                <w:rFonts w:hint="eastAsia"/>
                <w:szCs w:val="22"/>
              </w:rPr>
              <w:t>경업적</w:t>
            </w:r>
            <w:r w:rsidR="00B2327A">
              <w:rPr>
                <w:rFonts w:hint="eastAsia"/>
                <w:szCs w:val="22"/>
              </w:rPr>
              <w:t xml:space="preserve"> </w:t>
            </w:r>
            <w:r>
              <w:rPr>
                <w:rFonts w:hint="eastAsia"/>
                <w:szCs w:val="22"/>
              </w:rPr>
              <w:t>서비스도</w:t>
            </w:r>
            <w:r w:rsidR="00B2327A">
              <w:rPr>
                <w:rFonts w:hint="eastAsia"/>
                <w:szCs w:val="22"/>
              </w:rPr>
              <w:t xml:space="preserve"> </w:t>
            </w:r>
            <w:r>
              <w:rPr>
                <w:rFonts w:hint="eastAsia"/>
                <w:szCs w:val="22"/>
              </w:rPr>
              <w:t>계약상</w:t>
            </w:r>
            <w:r w:rsidR="00B2327A">
              <w:rPr>
                <w:rFonts w:hint="eastAsia"/>
                <w:szCs w:val="22"/>
              </w:rPr>
              <w:t xml:space="preserve"> </w:t>
            </w:r>
            <w:r>
              <w:rPr>
                <w:rFonts w:hint="eastAsia"/>
                <w:szCs w:val="22"/>
              </w:rPr>
              <w:t>금지된다는</w:t>
            </w:r>
            <w:r w:rsidR="00B2327A">
              <w:rPr>
                <w:rFonts w:hint="eastAsia"/>
                <w:szCs w:val="22"/>
              </w:rPr>
              <w:t xml:space="preserve"> </w:t>
            </w:r>
            <w:r>
              <w:rPr>
                <w:rFonts w:hint="eastAsia"/>
                <w:szCs w:val="22"/>
              </w:rPr>
              <w:t>입장이고</w:t>
            </w:r>
            <w:r w:rsidR="00B2327A">
              <w:rPr>
                <w:rFonts w:hint="eastAsia"/>
                <w:szCs w:val="22"/>
              </w:rPr>
              <w:t xml:space="preserve"> </w:t>
            </w:r>
            <w:r>
              <w:rPr>
                <w:rFonts w:hint="eastAsia"/>
                <w:szCs w:val="22"/>
              </w:rPr>
              <w:t>플레이오토도</w:t>
            </w:r>
            <w:r w:rsidR="00B2327A">
              <w:rPr>
                <w:rFonts w:hint="eastAsia"/>
                <w:szCs w:val="22"/>
              </w:rPr>
              <w:t xml:space="preserve"> </w:t>
            </w:r>
            <w:r>
              <w:rPr>
                <w:rFonts w:hint="eastAsia"/>
                <w:szCs w:val="22"/>
              </w:rPr>
              <w:t>이러한</w:t>
            </w:r>
            <w:r w:rsidR="00B2327A">
              <w:rPr>
                <w:rFonts w:hint="eastAsia"/>
                <w:szCs w:val="22"/>
              </w:rPr>
              <w:t xml:space="preserve"> </w:t>
            </w:r>
            <w:r>
              <w:rPr>
                <w:rFonts w:hint="eastAsia"/>
                <w:szCs w:val="22"/>
              </w:rPr>
              <w:t>해석에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특별히</w:t>
            </w:r>
            <w:r w:rsidR="00B2327A">
              <w:rPr>
                <w:rFonts w:hint="eastAsia"/>
                <w:szCs w:val="22"/>
              </w:rPr>
              <w:t xml:space="preserve"> </w:t>
            </w:r>
            <w:r>
              <w:rPr>
                <w:rFonts w:hint="eastAsia"/>
                <w:szCs w:val="22"/>
              </w:rPr>
              <w:t>문제를</w:t>
            </w:r>
            <w:r w:rsidR="00B2327A">
              <w:rPr>
                <w:rFonts w:hint="eastAsia"/>
                <w:szCs w:val="22"/>
              </w:rPr>
              <w:t xml:space="preserve"> </w:t>
            </w:r>
            <w:r>
              <w:rPr>
                <w:rFonts w:hint="eastAsia"/>
                <w:szCs w:val="22"/>
              </w:rPr>
              <w:t>제기하지</w:t>
            </w:r>
            <w:r w:rsidR="00B2327A">
              <w:rPr>
                <w:rFonts w:hint="eastAsia"/>
                <w:szCs w:val="22"/>
              </w:rPr>
              <w:t xml:space="preserve"> </w:t>
            </w:r>
            <w:r>
              <w:rPr>
                <w:rFonts w:hint="eastAsia"/>
                <w:szCs w:val="22"/>
              </w:rPr>
              <w:t>않고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76783C28" w14:textId="00DA1A5D" w:rsidR="00364AB1" w:rsidRPr="009945A3" w:rsidRDefault="00364AB1" w:rsidP="00A4184B">
            <w:pPr>
              <w:pStyle w:val="afff4"/>
              <w:widowControl w:val="0"/>
              <w:numPr>
                <w:ilvl w:val="0"/>
                <w:numId w:val="14"/>
              </w:numPr>
              <w:wordWrap w:val="0"/>
              <w:autoSpaceDN w:val="0"/>
              <w:adjustRightInd w:val="0"/>
              <w:snapToGrid w:val="0"/>
              <w:spacing w:before="60" w:after="60" w:line="280" w:lineRule="atLeast"/>
              <w:ind w:leftChars="0"/>
              <w:rPr>
                <w:rFonts w:eastAsia="SC STKaiti"/>
                <w:b/>
                <w:szCs w:val="22"/>
              </w:rPr>
            </w:pPr>
            <w:r w:rsidRPr="009D77E8">
              <w:rPr>
                <w:rFonts w:hint="eastAsia"/>
                <w:szCs w:val="22"/>
              </w:rPr>
              <w:t>링크프라이스는</w:t>
            </w:r>
            <w:r w:rsidR="00B2327A">
              <w:rPr>
                <w:rFonts w:hint="eastAsia"/>
                <w:szCs w:val="22"/>
              </w:rPr>
              <w:t xml:space="preserve"> </w:t>
            </w:r>
            <w:r w:rsidRPr="009D77E8">
              <w:rPr>
                <w:rFonts w:hint="eastAsia"/>
                <w:szCs w:val="22"/>
              </w:rPr>
              <w:t>다윈애드컴과</w:t>
            </w:r>
            <w:r w:rsidR="00B2327A">
              <w:rPr>
                <w:rFonts w:hint="eastAsia"/>
                <w:szCs w:val="22"/>
              </w:rPr>
              <w:t xml:space="preserve"> </w:t>
            </w:r>
            <w:r w:rsidRPr="009D77E8">
              <w:rPr>
                <w:rFonts w:hint="eastAsia"/>
                <w:szCs w:val="22"/>
              </w:rPr>
              <w:t>영업</w:t>
            </w:r>
            <w:r w:rsidR="00B2327A">
              <w:rPr>
                <w:rFonts w:hint="eastAsia"/>
                <w:szCs w:val="22"/>
              </w:rPr>
              <w:t xml:space="preserve"> </w:t>
            </w:r>
            <w:r w:rsidRPr="009D77E8">
              <w:rPr>
                <w:rFonts w:hint="eastAsia"/>
                <w:szCs w:val="22"/>
              </w:rPr>
              <w:t>대행</w:t>
            </w:r>
            <w:r w:rsidR="00B2327A">
              <w:rPr>
                <w:rFonts w:hint="eastAsia"/>
                <w:szCs w:val="22"/>
              </w:rPr>
              <w:t xml:space="preserve"> </w:t>
            </w:r>
            <w:r w:rsidRPr="009D77E8">
              <w:rPr>
                <w:rFonts w:hint="eastAsia"/>
                <w:szCs w:val="22"/>
              </w:rPr>
              <w:t>업무</w:t>
            </w:r>
            <w:r w:rsidR="00B2327A">
              <w:rPr>
                <w:rFonts w:hint="eastAsia"/>
                <w:szCs w:val="22"/>
              </w:rPr>
              <w:t xml:space="preserve"> </w:t>
            </w:r>
            <w:r w:rsidRPr="009D77E8">
              <w:rPr>
                <w:rFonts w:hint="eastAsia"/>
                <w:szCs w:val="22"/>
              </w:rPr>
              <w:t>계약서를</w:t>
            </w:r>
            <w:r w:rsidR="00B2327A">
              <w:rPr>
                <w:rFonts w:hint="eastAsia"/>
                <w:szCs w:val="22"/>
              </w:rPr>
              <w:t xml:space="preserve"> </w:t>
            </w:r>
            <w:r w:rsidRPr="009D77E8">
              <w:rPr>
                <w:rFonts w:hint="eastAsia"/>
                <w:szCs w:val="22"/>
              </w:rPr>
              <w:t>체결하였음</w:t>
            </w:r>
            <w:r w:rsidRPr="009D77E8">
              <w:rPr>
                <w:rFonts w:hint="eastAsia"/>
                <w:szCs w:val="22"/>
              </w:rPr>
              <w:t>,</w:t>
            </w:r>
            <w:r w:rsidR="00B2327A">
              <w:rPr>
                <w:szCs w:val="22"/>
              </w:rPr>
              <w:t xml:space="preserve"> </w:t>
            </w:r>
            <w:r w:rsidRPr="009D77E8">
              <w:rPr>
                <w:rFonts w:hint="eastAsia"/>
                <w:szCs w:val="22"/>
              </w:rPr>
              <w:t>다윈애드컴은</w:t>
            </w:r>
            <w:r w:rsidR="00B2327A">
              <w:rPr>
                <w:rFonts w:hint="eastAsia"/>
                <w:szCs w:val="22"/>
              </w:rPr>
              <w:t xml:space="preserve"> </w:t>
            </w:r>
            <w:r w:rsidRPr="009D77E8">
              <w:rPr>
                <w:rFonts w:hint="eastAsia"/>
                <w:szCs w:val="22"/>
              </w:rPr>
              <w:t>1</w:t>
            </w:r>
            <w:r w:rsidRPr="009D77E8">
              <w:rPr>
                <w:szCs w:val="22"/>
              </w:rPr>
              <w:t>1</w:t>
            </w:r>
            <w:r w:rsidRPr="009D77E8">
              <w:rPr>
                <w:rFonts w:hint="eastAsia"/>
                <w:szCs w:val="22"/>
              </w:rPr>
              <w:t>번가</w:t>
            </w:r>
            <w:r w:rsidR="00B2327A">
              <w:rPr>
                <w:rFonts w:hint="eastAsia"/>
                <w:szCs w:val="22"/>
              </w:rPr>
              <w:t xml:space="preserve"> </w:t>
            </w:r>
            <w:r w:rsidRPr="009D77E8">
              <w:rPr>
                <w:rFonts w:hint="eastAsia"/>
                <w:szCs w:val="22"/>
              </w:rPr>
              <w:t>등</w:t>
            </w:r>
            <w:r w:rsidR="00B2327A">
              <w:rPr>
                <w:rFonts w:hint="eastAsia"/>
                <w:szCs w:val="22"/>
              </w:rPr>
              <w:t xml:space="preserve"> </w:t>
            </w:r>
            <w:r w:rsidRPr="009D77E8">
              <w:rPr>
                <w:rFonts w:hint="eastAsia"/>
                <w:szCs w:val="22"/>
              </w:rPr>
              <w:t>이베이의</w:t>
            </w:r>
            <w:r w:rsidR="00B2327A">
              <w:rPr>
                <w:rFonts w:hint="eastAsia"/>
                <w:szCs w:val="22"/>
              </w:rPr>
              <w:t xml:space="preserve"> </w:t>
            </w:r>
            <w:r w:rsidRPr="009D77E8">
              <w:rPr>
                <w:rFonts w:hint="eastAsia"/>
                <w:szCs w:val="22"/>
              </w:rPr>
              <w:t>경쟁사와</w:t>
            </w:r>
            <w:r w:rsidR="00B2327A">
              <w:rPr>
                <w:rFonts w:hint="eastAsia"/>
                <w:szCs w:val="22"/>
              </w:rPr>
              <w:t xml:space="preserve"> </w:t>
            </w:r>
            <w:r w:rsidRPr="009D77E8">
              <w:rPr>
                <w:rFonts w:hint="eastAsia"/>
                <w:szCs w:val="22"/>
              </w:rPr>
              <w:t>CPC</w:t>
            </w:r>
            <w:r w:rsidR="00B2327A">
              <w:rPr>
                <w:szCs w:val="22"/>
              </w:rPr>
              <w:t xml:space="preserve"> </w:t>
            </w:r>
            <w:r w:rsidRPr="009D77E8">
              <w:rPr>
                <w:rFonts w:hint="eastAsia"/>
                <w:szCs w:val="22"/>
              </w:rPr>
              <w:t>검색광고</w:t>
            </w:r>
            <w:r w:rsidR="00B2327A">
              <w:rPr>
                <w:rFonts w:hint="eastAsia"/>
                <w:szCs w:val="22"/>
              </w:rPr>
              <w:t xml:space="preserve"> </w:t>
            </w:r>
            <w:r w:rsidRPr="009D77E8">
              <w:rPr>
                <w:rFonts w:hint="eastAsia"/>
                <w:szCs w:val="22"/>
              </w:rPr>
              <w:t>관련</w:t>
            </w:r>
            <w:r w:rsidR="00B2327A">
              <w:rPr>
                <w:rFonts w:hint="eastAsia"/>
                <w:szCs w:val="22"/>
              </w:rPr>
              <w:t xml:space="preserve"> </w:t>
            </w:r>
            <w:r w:rsidRPr="009D77E8">
              <w:rPr>
                <w:rFonts w:hint="eastAsia"/>
                <w:szCs w:val="22"/>
              </w:rPr>
              <w:t>계약을</w:t>
            </w:r>
            <w:r w:rsidR="00B2327A">
              <w:rPr>
                <w:rFonts w:hint="eastAsia"/>
                <w:szCs w:val="22"/>
              </w:rPr>
              <w:t xml:space="preserve"> </w:t>
            </w:r>
            <w:r w:rsidRPr="009D77E8">
              <w:rPr>
                <w:rFonts w:hint="eastAsia"/>
                <w:szCs w:val="22"/>
              </w:rPr>
              <w:t>체결하고</w:t>
            </w:r>
            <w:r w:rsidR="00B2327A">
              <w:rPr>
                <w:rFonts w:hint="eastAsia"/>
                <w:szCs w:val="22"/>
              </w:rPr>
              <w:t xml:space="preserve"> </w:t>
            </w:r>
            <w:r w:rsidRPr="009D77E8">
              <w:rPr>
                <w:rFonts w:hint="eastAsia"/>
                <w:szCs w:val="22"/>
              </w:rPr>
              <w:t>있으며</w:t>
            </w:r>
            <w:r w:rsidRPr="009D77E8">
              <w:rPr>
                <w:rFonts w:hint="eastAsia"/>
                <w:szCs w:val="22"/>
              </w:rPr>
              <w:t>,</w:t>
            </w:r>
            <w:r w:rsidR="00B2327A">
              <w:rPr>
                <w:rFonts w:hint="eastAsia"/>
                <w:szCs w:val="22"/>
              </w:rPr>
              <w:t xml:space="preserve"> </w:t>
            </w:r>
            <w:r w:rsidRPr="009D77E8">
              <w:rPr>
                <w:rFonts w:hint="eastAsia"/>
                <w:szCs w:val="22"/>
              </w:rPr>
              <w:t>실질적인</w:t>
            </w:r>
            <w:r w:rsidR="00B2327A">
              <w:rPr>
                <w:rFonts w:hint="eastAsia"/>
                <w:szCs w:val="22"/>
              </w:rPr>
              <w:t xml:space="preserve"> </w:t>
            </w:r>
            <w:r w:rsidRPr="009D77E8">
              <w:rPr>
                <w:rFonts w:hint="eastAsia"/>
                <w:szCs w:val="22"/>
              </w:rPr>
              <w:t>업무는</w:t>
            </w:r>
            <w:r w:rsidR="00B2327A">
              <w:rPr>
                <w:rFonts w:hint="eastAsia"/>
                <w:szCs w:val="22"/>
              </w:rPr>
              <w:t xml:space="preserve"> </w:t>
            </w:r>
            <w:r w:rsidRPr="009D77E8">
              <w:rPr>
                <w:rFonts w:hint="eastAsia"/>
                <w:szCs w:val="22"/>
              </w:rPr>
              <w:t>위</w:t>
            </w:r>
            <w:r w:rsidR="00B2327A">
              <w:rPr>
                <w:rFonts w:hint="eastAsia"/>
                <w:szCs w:val="22"/>
              </w:rPr>
              <w:t xml:space="preserve"> </w:t>
            </w:r>
            <w:r w:rsidRPr="009D77E8">
              <w:rPr>
                <w:rFonts w:hint="eastAsia"/>
                <w:szCs w:val="22"/>
              </w:rPr>
              <w:t>계약서에</w:t>
            </w:r>
            <w:r w:rsidR="00B2327A">
              <w:rPr>
                <w:rFonts w:hint="eastAsia"/>
                <w:szCs w:val="22"/>
              </w:rPr>
              <w:t xml:space="preserve"> </w:t>
            </w:r>
            <w:r w:rsidRPr="009D77E8">
              <w:rPr>
                <w:rFonts w:hint="eastAsia"/>
                <w:szCs w:val="22"/>
              </w:rPr>
              <w:t>따라</w:t>
            </w:r>
            <w:r w:rsidR="00B2327A">
              <w:rPr>
                <w:rFonts w:hint="eastAsia"/>
                <w:szCs w:val="22"/>
              </w:rPr>
              <w:t xml:space="preserve"> </w:t>
            </w:r>
            <w:r w:rsidRPr="009D77E8">
              <w:rPr>
                <w:rFonts w:hint="eastAsia"/>
                <w:szCs w:val="22"/>
              </w:rPr>
              <w:t>링크프라이스가</w:t>
            </w:r>
            <w:r w:rsidR="00B2327A">
              <w:rPr>
                <w:rFonts w:hint="eastAsia"/>
                <w:szCs w:val="22"/>
              </w:rPr>
              <w:t xml:space="preserve"> </w:t>
            </w:r>
            <w:r w:rsidRPr="009D77E8">
              <w:rPr>
                <w:rFonts w:hint="eastAsia"/>
                <w:szCs w:val="22"/>
              </w:rPr>
              <w:t>수행하고</w:t>
            </w:r>
            <w:r w:rsidR="00B2327A">
              <w:rPr>
                <w:rFonts w:hint="eastAsia"/>
                <w:szCs w:val="22"/>
              </w:rPr>
              <w:t xml:space="preserve"> </w:t>
            </w:r>
            <w:r w:rsidR="00075752">
              <w:rPr>
                <w:rFonts w:hint="eastAsia"/>
                <w:szCs w:val="22"/>
              </w:rPr>
              <w:t>다윈애드컴은</w:t>
            </w:r>
            <w:r w:rsidR="00B2327A">
              <w:rPr>
                <w:rFonts w:hint="eastAsia"/>
                <w:szCs w:val="22"/>
              </w:rPr>
              <w:t xml:space="preserve"> </w:t>
            </w:r>
            <w:r w:rsidR="00075752">
              <w:rPr>
                <w:rFonts w:hint="eastAsia"/>
                <w:szCs w:val="22"/>
              </w:rPr>
              <w:t>그</w:t>
            </w:r>
            <w:r w:rsidR="00B2327A">
              <w:rPr>
                <w:rFonts w:hint="eastAsia"/>
                <w:szCs w:val="22"/>
              </w:rPr>
              <w:t xml:space="preserve"> </w:t>
            </w:r>
            <w:r w:rsidR="00075752">
              <w:rPr>
                <w:rFonts w:hint="eastAsia"/>
                <w:szCs w:val="22"/>
              </w:rPr>
              <w:t>광고영업대행계약</w:t>
            </w:r>
            <w:r w:rsidR="00B2327A">
              <w:rPr>
                <w:rFonts w:hint="eastAsia"/>
                <w:szCs w:val="22"/>
              </w:rPr>
              <w:t xml:space="preserve"> </w:t>
            </w:r>
            <w:r w:rsidR="00075752">
              <w:rPr>
                <w:rFonts w:hint="eastAsia"/>
                <w:szCs w:val="22"/>
              </w:rPr>
              <w:t>수익</w:t>
            </w:r>
            <w:r w:rsidR="00B2327A">
              <w:rPr>
                <w:rFonts w:hint="eastAsia"/>
                <w:szCs w:val="22"/>
              </w:rPr>
              <w:t xml:space="preserve"> </w:t>
            </w:r>
            <w:r w:rsidR="00075752">
              <w:rPr>
                <w:rFonts w:hint="eastAsia"/>
                <w:szCs w:val="22"/>
              </w:rPr>
              <w:t>대부분을</w:t>
            </w:r>
            <w:r w:rsidR="00B2327A">
              <w:rPr>
                <w:rFonts w:hint="eastAsia"/>
                <w:szCs w:val="22"/>
              </w:rPr>
              <w:t xml:space="preserve"> </w:t>
            </w:r>
            <w:r w:rsidR="00075752">
              <w:rPr>
                <w:rFonts w:hint="eastAsia"/>
                <w:szCs w:val="22"/>
              </w:rPr>
              <w:t>링크프라이스에게</w:t>
            </w:r>
            <w:r w:rsidR="00B2327A">
              <w:rPr>
                <w:rFonts w:hint="eastAsia"/>
                <w:szCs w:val="22"/>
              </w:rPr>
              <w:t xml:space="preserve"> </w:t>
            </w:r>
            <w:r w:rsidR="00075752">
              <w:rPr>
                <w:rFonts w:hint="eastAsia"/>
                <w:szCs w:val="22"/>
              </w:rPr>
              <w:t>지급하고</w:t>
            </w:r>
            <w:r w:rsidR="00B2327A">
              <w:rPr>
                <w:rFonts w:hint="eastAsia"/>
                <w:szCs w:val="22"/>
              </w:rPr>
              <w:t xml:space="preserve"> </w:t>
            </w:r>
            <w:r w:rsidR="00075752">
              <w:rPr>
                <w:rFonts w:hint="eastAsia"/>
                <w:szCs w:val="22"/>
              </w:rPr>
              <w:t>있음</w:t>
            </w:r>
            <w:r w:rsidRPr="009D77E8">
              <w:rPr>
                <w:rFonts w:hint="eastAsia"/>
                <w:szCs w:val="22"/>
              </w:rPr>
              <w:t>.</w:t>
            </w:r>
            <w:r w:rsidR="00B2327A">
              <w:rPr>
                <w:rFonts w:hint="eastAsia"/>
                <w:szCs w:val="22"/>
              </w:rPr>
              <w:t xml:space="preserve"> </w:t>
            </w:r>
            <w:r w:rsidR="00B2327A">
              <w:rPr>
                <w:szCs w:val="22"/>
              </w:rPr>
              <w:t xml:space="preserve"> </w:t>
            </w:r>
          </w:p>
        </w:tc>
        <w:tc>
          <w:tcPr>
            <w:tcW w:w="1612" w:type="pct"/>
            <w:tcBorders>
              <w:top w:val="single" w:sz="12" w:space="0" w:color="000080"/>
              <w:bottom w:val="single" w:sz="12" w:space="0" w:color="000080"/>
            </w:tcBorders>
          </w:tcPr>
          <w:p w14:paraId="43A35DD7" w14:textId="4187B437" w:rsidR="00364AB1" w:rsidRDefault="00F7537A"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플레이오토</w:t>
            </w:r>
            <w:r w:rsidR="00364AB1">
              <w:rPr>
                <w:rFonts w:hint="eastAsia"/>
                <w:szCs w:val="22"/>
              </w:rPr>
              <w:t>는</w:t>
            </w:r>
            <w:r w:rsidR="00B2327A">
              <w:rPr>
                <w:rFonts w:hint="eastAsia"/>
                <w:szCs w:val="22"/>
              </w:rPr>
              <w:t xml:space="preserve"> </w:t>
            </w:r>
            <w:r w:rsidR="00364AB1">
              <w:rPr>
                <w:rFonts w:hint="eastAsia"/>
                <w:szCs w:val="22"/>
              </w:rPr>
              <w:t>인수</w:t>
            </w:r>
            <w:r w:rsidR="00B2327A">
              <w:rPr>
                <w:rFonts w:hint="eastAsia"/>
                <w:szCs w:val="22"/>
              </w:rPr>
              <w:t xml:space="preserve"> </w:t>
            </w:r>
            <w:r w:rsidR="00364AB1">
              <w:rPr>
                <w:rFonts w:hint="eastAsia"/>
                <w:szCs w:val="22"/>
              </w:rPr>
              <w:t>전</w:t>
            </w:r>
            <w:r w:rsidR="00B2327A">
              <w:rPr>
                <w:rFonts w:hint="eastAsia"/>
                <w:szCs w:val="22"/>
              </w:rPr>
              <w:t xml:space="preserve"> </w:t>
            </w:r>
            <w:r w:rsidR="00364AB1">
              <w:rPr>
                <w:rFonts w:hint="eastAsia"/>
                <w:szCs w:val="22"/>
              </w:rPr>
              <w:t>링크프라이스의</w:t>
            </w:r>
            <w:r w:rsidR="00B2327A">
              <w:rPr>
                <w:rFonts w:hint="eastAsia"/>
                <w:szCs w:val="22"/>
              </w:rPr>
              <w:t xml:space="preserve"> </w:t>
            </w:r>
            <w:r w:rsidR="00364AB1">
              <w:rPr>
                <w:rFonts w:hint="eastAsia"/>
                <w:szCs w:val="22"/>
              </w:rPr>
              <w:t>경영진들이</w:t>
            </w:r>
            <w:r w:rsidR="00B2327A">
              <w:rPr>
                <w:rFonts w:hint="eastAsia"/>
                <w:szCs w:val="22"/>
              </w:rPr>
              <w:t xml:space="preserve"> </w:t>
            </w:r>
            <w:r w:rsidR="00364AB1" w:rsidRPr="007C5A4D">
              <w:rPr>
                <w:szCs w:val="22"/>
              </w:rPr>
              <w:t>2017</w:t>
            </w:r>
            <w:r w:rsidR="00364AB1" w:rsidRPr="007C5A4D">
              <w:rPr>
                <w:rFonts w:hint="eastAsia"/>
                <w:szCs w:val="22"/>
              </w:rPr>
              <w:t>년</w:t>
            </w:r>
            <w:r w:rsidR="00B2327A">
              <w:rPr>
                <w:szCs w:val="22"/>
              </w:rPr>
              <w:t xml:space="preserve"> </w:t>
            </w:r>
            <w:r w:rsidR="00364AB1" w:rsidRPr="007C5A4D">
              <w:rPr>
                <w:szCs w:val="22"/>
              </w:rPr>
              <w:t>11</w:t>
            </w:r>
            <w:r w:rsidR="00364AB1" w:rsidRPr="007C5A4D">
              <w:rPr>
                <w:rFonts w:hint="eastAsia"/>
                <w:szCs w:val="22"/>
              </w:rPr>
              <w:t>월</w:t>
            </w:r>
            <w:r w:rsidR="00B2327A">
              <w:rPr>
                <w:szCs w:val="22"/>
              </w:rPr>
              <w:t xml:space="preserve"> </w:t>
            </w:r>
            <w:r w:rsidR="00364AB1" w:rsidRPr="007C5A4D">
              <w:rPr>
                <w:szCs w:val="22"/>
              </w:rPr>
              <w:t>24</w:t>
            </w:r>
            <w:r w:rsidR="00364AB1" w:rsidRPr="007C5A4D">
              <w:rPr>
                <w:rFonts w:hint="eastAsia"/>
                <w:szCs w:val="22"/>
              </w:rPr>
              <w:t>일</w:t>
            </w:r>
            <w:r w:rsidR="00B2327A">
              <w:rPr>
                <w:rFonts w:hint="eastAsia"/>
                <w:szCs w:val="22"/>
              </w:rPr>
              <w:t xml:space="preserve"> </w:t>
            </w:r>
            <w:r w:rsidR="00364AB1">
              <w:rPr>
                <w:rFonts w:hint="eastAsia"/>
                <w:szCs w:val="22"/>
              </w:rPr>
              <w:t>다윈애드컴을</w:t>
            </w:r>
            <w:r w:rsidR="00B2327A">
              <w:rPr>
                <w:rFonts w:hint="eastAsia"/>
                <w:szCs w:val="22"/>
              </w:rPr>
              <w:t xml:space="preserve"> </w:t>
            </w:r>
            <w:r w:rsidR="00364AB1">
              <w:rPr>
                <w:rFonts w:hint="eastAsia"/>
                <w:szCs w:val="22"/>
              </w:rPr>
              <w:t>설립</w:t>
            </w:r>
            <w:r w:rsidR="00B2327A">
              <w:rPr>
                <w:rFonts w:hint="eastAsia"/>
                <w:szCs w:val="22"/>
              </w:rPr>
              <w:t xml:space="preserve"> </w:t>
            </w:r>
            <w:r w:rsidR="00364AB1">
              <w:rPr>
                <w:rFonts w:hint="eastAsia"/>
                <w:szCs w:val="22"/>
              </w:rPr>
              <w:t>및</w:t>
            </w:r>
            <w:r w:rsidR="00B2327A">
              <w:rPr>
                <w:rFonts w:hint="eastAsia"/>
                <w:szCs w:val="22"/>
              </w:rPr>
              <w:t xml:space="preserve"> </w:t>
            </w:r>
            <w:r w:rsidR="00364AB1">
              <w:rPr>
                <w:rFonts w:hint="eastAsia"/>
                <w:szCs w:val="22"/>
              </w:rPr>
              <w:t>운영하기</w:t>
            </w:r>
            <w:r w:rsidR="00B2327A">
              <w:rPr>
                <w:rFonts w:hint="eastAsia"/>
                <w:szCs w:val="22"/>
              </w:rPr>
              <w:t xml:space="preserve"> </w:t>
            </w:r>
            <w:r w:rsidR="00364AB1">
              <w:rPr>
                <w:rFonts w:hint="eastAsia"/>
                <w:szCs w:val="22"/>
              </w:rPr>
              <w:t>시작하여</w:t>
            </w:r>
            <w:r w:rsidR="00B2327A">
              <w:rPr>
                <w:rFonts w:hint="eastAsia"/>
                <w:szCs w:val="22"/>
              </w:rPr>
              <w:t xml:space="preserve"> </w:t>
            </w:r>
            <w:r w:rsidR="00364AB1">
              <w:rPr>
                <w:rFonts w:hint="eastAsia"/>
                <w:szCs w:val="22"/>
              </w:rPr>
              <w:t>링크프라이스가</w:t>
            </w:r>
            <w:r w:rsidR="00B2327A">
              <w:rPr>
                <w:rFonts w:hint="eastAsia"/>
                <w:szCs w:val="22"/>
              </w:rPr>
              <w:t xml:space="preserve"> </w:t>
            </w:r>
            <w:r w:rsidR="00364AB1">
              <w:rPr>
                <w:rFonts w:hint="eastAsia"/>
                <w:szCs w:val="22"/>
              </w:rPr>
              <w:t>더</w:t>
            </w:r>
            <w:r w:rsidR="00B2327A">
              <w:rPr>
                <w:rFonts w:hint="eastAsia"/>
                <w:szCs w:val="22"/>
              </w:rPr>
              <w:t xml:space="preserve"> </w:t>
            </w:r>
            <w:r w:rsidR="00364AB1">
              <w:rPr>
                <w:rFonts w:hint="eastAsia"/>
                <w:szCs w:val="22"/>
              </w:rPr>
              <w:t>이상</w:t>
            </w:r>
            <w:r w:rsidR="00B2327A">
              <w:rPr>
                <w:rFonts w:hint="eastAsia"/>
                <w:szCs w:val="22"/>
              </w:rPr>
              <w:t xml:space="preserve"> </w:t>
            </w:r>
            <w:r w:rsidR="00364AB1">
              <w:rPr>
                <w:rFonts w:hint="eastAsia"/>
                <w:szCs w:val="22"/>
              </w:rPr>
              <w:t>이베이의</w:t>
            </w:r>
            <w:r w:rsidR="00B2327A">
              <w:rPr>
                <w:rFonts w:hint="eastAsia"/>
                <w:szCs w:val="22"/>
              </w:rPr>
              <w:t xml:space="preserve"> </w:t>
            </w:r>
            <w:r w:rsidR="00364AB1">
              <w:rPr>
                <w:rFonts w:hint="eastAsia"/>
                <w:szCs w:val="22"/>
              </w:rPr>
              <w:t>경쟁사</w:t>
            </w:r>
            <w:r w:rsidR="00364AB1">
              <w:rPr>
                <w:rFonts w:hint="eastAsia"/>
                <w:szCs w:val="22"/>
              </w:rPr>
              <w:t>(</w:t>
            </w:r>
            <w:r w:rsidR="00364AB1">
              <w:rPr>
                <w:szCs w:val="22"/>
              </w:rPr>
              <w:t>11</w:t>
            </w:r>
            <w:r w:rsidR="00364AB1">
              <w:rPr>
                <w:rFonts w:hint="eastAsia"/>
                <w:szCs w:val="22"/>
              </w:rPr>
              <w:t>번가</w:t>
            </w:r>
            <w:r w:rsidR="00B2327A">
              <w:rPr>
                <w:rFonts w:hint="eastAsia"/>
                <w:szCs w:val="22"/>
              </w:rPr>
              <w:t xml:space="preserve"> </w:t>
            </w:r>
            <w:r w:rsidR="00364AB1">
              <w:rPr>
                <w:rFonts w:hint="eastAsia"/>
                <w:szCs w:val="22"/>
              </w:rPr>
              <w:t>등</w:t>
            </w:r>
            <w:r w:rsidR="00364AB1">
              <w:rPr>
                <w:rFonts w:hint="eastAsia"/>
                <w:szCs w:val="22"/>
              </w:rPr>
              <w:t>)</w:t>
            </w:r>
            <w:r w:rsidR="00364AB1">
              <w:rPr>
                <w:rFonts w:hint="eastAsia"/>
                <w:szCs w:val="22"/>
              </w:rPr>
              <w:t>와의</w:t>
            </w:r>
            <w:r w:rsidR="00B2327A">
              <w:rPr>
                <w:rFonts w:hint="eastAsia"/>
                <w:szCs w:val="22"/>
              </w:rPr>
              <w:t xml:space="preserve"> </w:t>
            </w:r>
            <w:r w:rsidR="00364AB1">
              <w:rPr>
                <w:rFonts w:hint="eastAsia"/>
                <w:szCs w:val="22"/>
              </w:rPr>
              <w:t>C</w:t>
            </w:r>
            <w:r w:rsidR="00364AB1">
              <w:rPr>
                <w:szCs w:val="22"/>
              </w:rPr>
              <w:t>PC</w:t>
            </w:r>
            <w:r w:rsidR="00B2327A">
              <w:rPr>
                <w:szCs w:val="22"/>
              </w:rPr>
              <w:t xml:space="preserve"> </w:t>
            </w:r>
            <w:r w:rsidR="00364AB1">
              <w:rPr>
                <w:rFonts w:hint="eastAsia"/>
                <w:szCs w:val="22"/>
              </w:rPr>
              <w:t>검색광고</w:t>
            </w:r>
            <w:r w:rsidR="00B2327A">
              <w:rPr>
                <w:rFonts w:hint="eastAsia"/>
                <w:szCs w:val="22"/>
              </w:rPr>
              <w:t xml:space="preserve"> </w:t>
            </w:r>
            <w:r w:rsidR="00364AB1">
              <w:rPr>
                <w:rFonts w:hint="eastAsia"/>
                <w:szCs w:val="22"/>
              </w:rPr>
              <w:t>대행계약을</w:t>
            </w:r>
            <w:r w:rsidR="00B2327A">
              <w:rPr>
                <w:rFonts w:hint="eastAsia"/>
                <w:szCs w:val="22"/>
              </w:rPr>
              <w:t xml:space="preserve"> </w:t>
            </w:r>
            <w:r w:rsidR="00364AB1">
              <w:rPr>
                <w:rFonts w:hint="eastAsia"/>
                <w:szCs w:val="22"/>
              </w:rPr>
              <w:t>체결하지</w:t>
            </w:r>
            <w:r w:rsidR="00B2327A">
              <w:rPr>
                <w:rFonts w:hint="eastAsia"/>
                <w:szCs w:val="22"/>
              </w:rPr>
              <w:t xml:space="preserve"> </w:t>
            </w:r>
            <w:r w:rsidR="00364AB1">
              <w:rPr>
                <w:rFonts w:hint="eastAsia"/>
                <w:szCs w:val="22"/>
              </w:rPr>
              <w:t>않게</w:t>
            </w:r>
            <w:r w:rsidR="00B2327A">
              <w:rPr>
                <w:rFonts w:hint="eastAsia"/>
                <w:szCs w:val="22"/>
              </w:rPr>
              <w:t xml:space="preserve"> </w:t>
            </w:r>
            <w:r w:rsidR="00364AB1">
              <w:rPr>
                <w:rFonts w:hint="eastAsia"/>
                <w:szCs w:val="22"/>
              </w:rPr>
              <w:t>된</w:t>
            </w:r>
            <w:r w:rsidR="00B2327A">
              <w:rPr>
                <w:rFonts w:hint="eastAsia"/>
                <w:szCs w:val="22"/>
              </w:rPr>
              <w:t xml:space="preserve"> </w:t>
            </w:r>
            <w:r w:rsidR="00364AB1">
              <w:rPr>
                <w:rFonts w:hint="eastAsia"/>
                <w:szCs w:val="22"/>
              </w:rPr>
              <w:t>시점부터</w:t>
            </w:r>
            <w:r w:rsidR="00B2327A">
              <w:rPr>
                <w:rFonts w:hint="eastAsia"/>
                <w:szCs w:val="22"/>
              </w:rPr>
              <w:t xml:space="preserve"> </w:t>
            </w:r>
            <w:r w:rsidR="00364AB1">
              <w:rPr>
                <w:rFonts w:hint="eastAsia"/>
                <w:szCs w:val="22"/>
              </w:rPr>
              <w:t>경업관계는</w:t>
            </w:r>
            <w:r w:rsidR="00B2327A">
              <w:rPr>
                <w:rFonts w:hint="eastAsia"/>
                <w:szCs w:val="22"/>
              </w:rPr>
              <w:t xml:space="preserve"> </w:t>
            </w:r>
            <w:r w:rsidR="00364AB1">
              <w:rPr>
                <w:rFonts w:hint="eastAsia"/>
                <w:szCs w:val="22"/>
              </w:rPr>
              <w:t>해소되었다는</w:t>
            </w:r>
            <w:r w:rsidR="00B2327A">
              <w:rPr>
                <w:rFonts w:hint="eastAsia"/>
                <w:szCs w:val="22"/>
              </w:rPr>
              <w:t xml:space="preserve"> </w:t>
            </w:r>
            <w:r w:rsidR="00364AB1">
              <w:rPr>
                <w:rFonts w:hint="eastAsia"/>
                <w:szCs w:val="22"/>
              </w:rPr>
              <w:t>입장임</w:t>
            </w:r>
            <w:r w:rsidR="00364AB1">
              <w:rPr>
                <w:rFonts w:hint="eastAsia"/>
                <w:szCs w:val="22"/>
              </w:rPr>
              <w:t>.</w:t>
            </w:r>
            <w:r w:rsidR="00B2327A">
              <w:rPr>
                <w:szCs w:val="22"/>
              </w:rPr>
              <w:t xml:space="preserve"> </w:t>
            </w:r>
            <w:r w:rsidR="00D40727">
              <w:rPr>
                <w:rFonts w:hint="eastAsia"/>
                <w:szCs w:val="22"/>
              </w:rPr>
              <w:t>그러나</w:t>
            </w:r>
            <w:r w:rsidR="00B2327A">
              <w:rPr>
                <w:rFonts w:hint="eastAsia"/>
                <w:szCs w:val="22"/>
              </w:rPr>
              <w:t xml:space="preserve"> </w:t>
            </w:r>
            <w:r w:rsidR="00BA2BCA">
              <w:rPr>
                <w:rFonts w:hint="eastAsia"/>
                <w:szCs w:val="22"/>
              </w:rPr>
              <w:t>이베이코리아는</w:t>
            </w:r>
            <w:r w:rsidR="00B2327A">
              <w:rPr>
                <w:rFonts w:hint="eastAsia"/>
                <w:szCs w:val="22"/>
              </w:rPr>
              <w:t xml:space="preserve"> </w:t>
            </w:r>
            <w:r w:rsidR="00BA2BCA">
              <w:rPr>
                <w:rFonts w:hint="eastAsia"/>
                <w:szCs w:val="22"/>
              </w:rPr>
              <w:t>플레이오토의</w:t>
            </w:r>
            <w:r w:rsidR="00B2327A">
              <w:rPr>
                <w:rFonts w:hint="eastAsia"/>
                <w:szCs w:val="22"/>
              </w:rPr>
              <w:t xml:space="preserve"> </w:t>
            </w:r>
            <w:r w:rsidR="00BA2BCA">
              <w:rPr>
                <w:rFonts w:hint="eastAsia"/>
                <w:szCs w:val="22"/>
              </w:rPr>
              <w:t>링크프라이스</w:t>
            </w:r>
            <w:r w:rsidR="00B2327A">
              <w:rPr>
                <w:rFonts w:hint="eastAsia"/>
                <w:szCs w:val="22"/>
              </w:rPr>
              <w:t xml:space="preserve"> </w:t>
            </w:r>
            <w:r w:rsidR="00BA2BCA">
              <w:rPr>
                <w:rFonts w:hint="eastAsia"/>
                <w:szCs w:val="22"/>
              </w:rPr>
              <w:t>및</w:t>
            </w:r>
            <w:r w:rsidR="00B2327A">
              <w:rPr>
                <w:rFonts w:hint="eastAsia"/>
                <w:szCs w:val="22"/>
              </w:rPr>
              <w:t xml:space="preserve"> </w:t>
            </w:r>
            <w:r w:rsidR="00BA2BCA">
              <w:rPr>
                <w:rFonts w:hint="eastAsia"/>
                <w:szCs w:val="22"/>
              </w:rPr>
              <w:t>다윈애드컴</w:t>
            </w:r>
            <w:r w:rsidR="00B2327A">
              <w:rPr>
                <w:rFonts w:hint="eastAsia"/>
                <w:szCs w:val="22"/>
              </w:rPr>
              <w:t xml:space="preserve"> </w:t>
            </w:r>
            <w:r w:rsidR="00BA2BCA">
              <w:rPr>
                <w:rFonts w:hint="eastAsia"/>
                <w:szCs w:val="22"/>
              </w:rPr>
              <w:t>인수</w:t>
            </w:r>
            <w:r w:rsidR="00B2327A">
              <w:rPr>
                <w:rFonts w:hint="eastAsia"/>
                <w:szCs w:val="22"/>
              </w:rPr>
              <w:t xml:space="preserve"> </w:t>
            </w:r>
            <w:r w:rsidR="00BA2BCA">
              <w:rPr>
                <w:rFonts w:hint="eastAsia"/>
                <w:szCs w:val="22"/>
              </w:rPr>
              <w:t>이후</w:t>
            </w:r>
            <w:r w:rsidR="00B2327A">
              <w:rPr>
                <w:rFonts w:hint="eastAsia"/>
                <w:szCs w:val="22"/>
              </w:rPr>
              <w:t xml:space="preserve"> </w:t>
            </w:r>
            <w:r w:rsidR="00BA2BCA">
              <w:rPr>
                <w:rFonts w:hint="eastAsia"/>
                <w:szCs w:val="22"/>
              </w:rPr>
              <w:t>비공식적으로</w:t>
            </w:r>
            <w:r w:rsidR="00B2327A">
              <w:rPr>
                <w:rFonts w:hint="eastAsia"/>
                <w:szCs w:val="22"/>
              </w:rPr>
              <w:t xml:space="preserve"> </w:t>
            </w:r>
            <w:r w:rsidR="00BA2BCA">
              <w:rPr>
                <w:rFonts w:hint="eastAsia"/>
                <w:szCs w:val="22"/>
              </w:rPr>
              <w:t>문제를</w:t>
            </w:r>
            <w:r w:rsidR="00B2327A">
              <w:rPr>
                <w:rFonts w:hint="eastAsia"/>
                <w:szCs w:val="22"/>
              </w:rPr>
              <w:t xml:space="preserve"> </w:t>
            </w:r>
            <w:r w:rsidR="00BA2BCA">
              <w:rPr>
                <w:rFonts w:hint="eastAsia"/>
                <w:szCs w:val="22"/>
              </w:rPr>
              <w:t>제기한</w:t>
            </w:r>
            <w:r w:rsidR="00B2327A">
              <w:rPr>
                <w:rFonts w:hint="eastAsia"/>
                <w:szCs w:val="22"/>
              </w:rPr>
              <w:t xml:space="preserve"> </w:t>
            </w:r>
            <w:r w:rsidR="00BA2BCA">
              <w:rPr>
                <w:rFonts w:hint="eastAsia"/>
                <w:szCs w:val="22"/>
              </w:rPr>
              <w:t>바</w:t>
            </w:r>
            <w:r w:rsidR="00B2327A">
              <w:rPr>
                <w:rFonts w:hint="eastAsia"/>
                <w:szCs w:val="22"/>
              </w:rPr>
              <w:t xml:space="preserve"> </w:t>
            </w:r>
            <w:r w:rsidR="00BA2BCA">
              <w:rPr>
                <w:rFonts w:hint="eastAsia"/>
                <w:szCs w:val="22"/>
              </w:rPr>
              <w:t>있음</w:t>
            </w:r>
            <w:r w:rsidR="003F6D7B">
              <w:rPr>
                <w:rFonts w:hint="eastAsia"/>
                <w:szCs w:val="22"/>
              </w:rPr>
              <w:t>(</w:t>
            </w:r>
            <w:r w:rsidR="003F6D7B">
              <w:rPr>
                <w:rFonts w:hint="eastAsia"/>
                <w:szCs w:val="22"/>
              </w:rPr>
              <w:t>그러나</w:t>
            </w:r>
            <w:r w:rsidR="003F6D7B">
              <w:rPr>
                <w:rFonts w:hint="eastAsia"/>
                <w:szCs w:val="22"/>
              </w:rPr>
              <w:t xml:space="preserve"> </w:t>
            </w:r>
            <w:r w:rsidR="003F6D7B">
              <w:rPr>
                <w:rFonts w:hint="eastAsia"/>
                <w:szCs w:val="22"/>
              </w:rPr>
              <w:t>다른</w:t>
            </w:r>
            <w:r w:rsidR="003F6D7B">
              <w:rPr>
                <w:rFonts w:hint="eastAsia"/>
                <w:szCs w:val="22"/>
              </w:rPr>
              <w:t xml:space="preserve"> </w:t>
            </w:r>
            <w:r w:rsidR="003F6D7B">
              <w:rPr>
                <w:rFonts w:hint="eastAsia"/>
                <w:szCs w:val="22"/>
              </w:rPr>
              <w:t>담당자는</w:t>
            </w:r>
            <w:r w:rsidR="003F6D7B">
              <w:rPr>
                <w:rFonts w:hint="eastAsia"/>
                <w:szCs w:val="22"/>
              </w:rPr>
              <w:t xml:space="preserve"> </w:t>
            </w:r>
            <w:r w:rsidR="003F6D7B">
              <w:rPr>
                <w:rFonts w:hint="eastAsia"/>
                <w:szCs w:val="22"/>
              </w:rPr>
              <w:t>이베이코리아는</w:t>
            </w:r>
            <w:r w:rsidR="003F6D7B">
              <w:rPr>
                <w:rFonts w:hint="eastAsia"/>
                <w:szCs w:val="22"/>
              </w:rPr>
              <w:t xml:space="preserve"> </w:t>
            </w:r>
            <w:r w:rsidR="00FC451D">
              <w:rPr>
                <w:rFonts w:hint="eastAsia"/>
                <w:szCs w:val="22"/>
              </w:rPr>
              <w:t>다윈애드컴</w:t>
            </w:r>
            <w:r w:rsidR="00FC451D">
              <w:rPr>
                <w:rFonts w:hint="eastAsia"/>
                <w:szCs w:val="22"/>
              </w:rPr>
              <w:t xml:space="preserve"> </w:t>
            </w:r>
            <w:r w:rsidR="00FC451D">
              <w:rPr>
                <w:rFonts w:hint="eastAsia"/>
                <w:szCs w:val="22"/>
              </w:rPr>
              <w:t>존재도</w:t>
            </w:r>
            <w:r w:rsidR="003F6D7B">
              <w:rPr>
                <w:rFonts w:hint="eastAsia"/>
                <w:szCs w:val="22"/>
              </w:rPr>
              <w:t xml:space="preserve"> </w:t>
            </w:r>
            <w:r w:rsidR="003F6D7B">
              <w:rPr>
                <w:rFonts w:hint="eastAsia"/>
                <w:szCs w:val="22"/>
              </w:rPr>
              <w:t>모른다는</w:t>
            </w:r>
            <w:r w:rsidR="003F6D7B">
              <w:rPr>
                <w:rFonts w:hint="eastAsia"/>
                <w:szCs w:val="22"/>
              </w:rPr>
              <w:t xml:space="preserve"> </w:t>
            </w:r>
            <w:r w:rsidR="003F6D7B">
              <w:rPr>
                <w:rFonts w:hint="eastAsia"/>
                <w:szCs w:val="22"/>
              </w:rPr>
              <w:t>상반된</w:t>
            </w:r>
            <w:r w:rsidR="003F6D7B">
              <w:rPr>
                <w:rFonts w:hint="eastAsia"/>
                <w:szCs w:val="22"/>
              </w:rPr>
              <w:t xml:space="preserve"> </w:t>
            </w:r>
            <w:r w:rsidR="003F6D7B">
              <w:rPr>
                <w:rFonts w:hint="eastAsia"/>
                <w:szCs w:val="22"/>
              </w:rPr>
              <w:t>답변을</w:t>
            </w:r>
            <w:r w:rsidR="003F6D7B">
              <w:rPr>
                <w:rFonts w:hint="eastAsia"/>
                <w:szCs w:val="22"/>
              </w:rPr>
              <w:t xml:space="preserve"> </w:t>
            </w:r>
            <w:r w:rsidR="003F6D7B">
              <w:rPr>
                <w:rFonts w:hint="eastAsia"/>
                <w:szCs w:val="22"/>
              </w:rPr>
              <w:t>제공하기도</w:t>
            </w:r>
            <w:r w:rsidR="003F6D7B">
              <w:rPr>
                <w:rFonts w:hint="eastAsia"/>
                <w:szCs w:val="22"/>
              </w:rPr>
              <w:t xml:space="preserve"> </w:t>
            </w:r>
            <w:r w:rsidR="003F6D7B">
              <w:rPr>
                <w:rFonts w:hint="eastAsia"/>
                <w:szCs w:val="22"/>
              </w:rPr>
              <w:t>하였음</w:t>
            </w:r>
            <w:r w:rsidR="003F6D7B">
              <w:rPr>
                <w:rFonts w:hint="eastAsia"/>
                <w:szCs w:val="22"/>
              </w:rPr>
              <w:t>)</w:t>
            </w:r>
            <w:r w:rsidR="00BA2BCA">
              <w:rPr>
                <w:rFonts w:hint="eastAsia"/>
                <w:szCs w:val="22"/>
              </w:rPr>
              <w:t>.</w:t>
            </w:r>
          </w:p>
          <w:p w14:paraId="334E6202" w14:textId="1EC7ADC3" w:rsidR="00800EA8" w:rsidRPr="00800EA8" w:rsidRDefault="00364AB1" w:rsidP="000D47BB">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그러나</w:t>
            </w:r>
            <w:r>
              <w:rPr>
                <w:rFonts w:hint="eastAsia"/>
                <w:szCs w:val="22"/>
              </w:rPr>
              <w:t>,</w:t>
            </w:r>
            <w:r w:rsidR="00B2327A">
              <w:rPr>
                <w:szCs w:val="22"/>
              </w:rPr>
              <w:t xml:space="preserve"> </w:t>
            </w:r>
            <w:r>
              <w:rPr>
                <w:rFonts w:hint="eastAsia"/>
                <w:szCs w:val="22"/>
              </w:rPr>
              <w:t>다윈애드컴은</w:t>
            </w:r>
            <w:r w:rsidR="00B2327A">
              <w:rPr>
                <w:rFonts w:hint="eastAsia"/>
                <w:szCs w:val="22"/>
              </w:rPr>
              <w:t xml:space="preserve"> </w:t>
            </w:r>
            <w:r w:rsidRPr="006C07EE">
              <w:rPr>
                <w:rFonts w:hint="eastAsia"/>
                <w:szCs w:val="22"/>
              </w:rPr>
              <w:t>실제로</w:t>
            </w:r>
            <w:r w:rsidR="00B2327A">
              <w:rPr>
                <w:szCs w:val="22"/>
              </w:rPr>
              <w:t xml:space="preserve"> </w:t>
            </w:r>
            <w:r w:rsidRPr="006C07EE">
              <w:rPr>
                <w:rFonts w:hint="eastAsia"/>
                <w:szCs w:val="22"/>
              </w:rPr>
              <w:t>업무를</w:t>
            </w:r>
            <w:r w:rsidR="00B2327A">
              <w:rPr>
                <w:szCs w:val="22"/>
              </w:rPr>
              <w:t xml:space="preserve"> </w:t>
            </w:r>
            <w:r w:rsidRPr="006C07EE">
              <w:rPr>
                <w:rFonts w:hint="eastAsia"/>
                <w:szCs w:val="22"/>
              </w:rPr>
              <w:t>수행하지</w:t>
            </w:r>
            <w:r w:rsidR="00B2327A">
              <w:rPr>
                <w:szCs w:val="22"/>
              </w:rPr>
              <w:t xml:space="preserve"> </w:t>
            </w:r>
            <w:r w:rsidRPr="006C07EE">
              <w:rPr>
                <w:rFonts w:hint="eastAsia"/>
                <w:szCs w:val="22"/>
              </w:rPr>
              <w:t>않고</w:t>
            </w:r>
            <w:r w:rsidR="00B2327A">
              <w:rPr>
                <w:rFonts w:hint="eastAsia"/>
                <w:szCs w:val="22"/>
              </w:rPr>
              <w:t xml:space="preserve"> </w:t>
            </w:r>
            <w:r w:rsidR="00800EA8">
              <w:rPr>
                <w:rFonts w:hint="eastAsia"/>
                <w:szCs w:val="22"/>
              </w:rPr>
              <w:t>있고</w:t>
            </w:r>
            <w:r w:rsidR="00B2327A">
              <w:rPr>
                <w:rFonts w:hint="eastAsia"/>
                <w:szCs w:val="22"/>
              </w:rPr>
              <w:t xml:space="preserve"> </w:t>
            </w:r>
            <w:r w:rsidR="00800EA8">
              <w:rPr>
                <w:rFonts w:hint="eastAsia"/>
                <w:szCs w:val="22"/>
              </w:rPr>
              <w:t>사실상</w:t>
            </w:r>
            <w:r w:rsidR="00B2327A">
              <w:rPr>
                <w:rFonts w:hint="eastAsia"/>
                <w:szCs w:val="22"/>
              </w:rPr>
              <w:t xml:space="preserve"> </w:t>
            </w:r>
            <w:r w:rsidR="00800EA8">
              <w:rPr>
                <w:rFonts w:hint="eastAsia"/>
                <w:szCs w:val="22"/>
              </w:rPr>
              <w:t>링크프라이스가</w:t>
            </w:r>
            <w:r w:rsidR="00B2327A">
              <w:rPr>
                <w:rFonts w:hint="eastAsia"/>
                <w:szCs w:val="22"/>
              </w:rPr>
              <w:t xml:space="preserve"> </w:t>
            </w:r>
            <w:r w:rsidR="00800EA8">
              <w:rPr>
                <w:rFonts w:hint="eastAsia"/>
                <w:szCs w:val="22"/>
              </w:rPr>
              <w:t>모든</w:t>
            </w:r>
            <w:r w:rsidR="00B2327A">
              <w:rPr>
                <w:rFonts w:hint="eastAsia"/>
                <w:szCs w:val="22"/>
              </w:rPr>
              <w:t xml:space="preserve"> </w:t>
            </w:r>
            <w:r w:rsidR="00800EA8">
              <w:rPr>
                <w:rFonts w:hint="eastAsia"/>
                <w:szCs w:val="22"/>
              </w:rPr>
              <w:t>업무를</w:t>
            </w:r>
            <w:r w:rsidR="00B2327A">
              <w:rPr>
                <w:rFonts w:hint="eastAsia"/>
                <w:szCs w:val="22"/>
              </w:rPr>
              <w:t xml:space="preserve"> </w:t>
            </w:r>
            <w:r w:rsidR="00800EA8">
              <w:rPr>
                <w:rFonts w:hint="eastAsia"/>
                <w:szCs w:val="22"/>
              </w:rPr>
              <w:lastRenderedPageBreak/>
              <w:t>수행하고</w:t>
            </w:r>
            <w:r w:rsidR="00B2327A">
              <w:rPr>
                <w:rFonts w:hint="eastAsia"/>
                <w:szCs w:val="22"/>
              </w:rPr>
              <w:t xml:space="preserve"> </w:t>
            </w:r>
            <w:r w:rsidR="00800EA8">
              <w:rPr>
                <w:rFonts w:hint="eastAsia"/>
                <w:szCs w:val="22"/>
              </w:rPr>
              <w:t>있다는</w:t>
            </w:r>
            <w:r w:rsidR="00B2327A">
              <w:rPr>
                <w:rFonts w:hint="eastAsia"/>
                <w:szCs w:val="22"/>
              </w:rPr>
              <w:t xml:space="preserve"> </w:t>
            </w:r>
            <w:r w:rsidR="00800EA8">
              <w:rPr>
                <w:rFonts w:hint="eastAsia"/>
                <w:szCs w:val="22"/>
              </w:rPr>
              <w:t>점에서</w:t>
            </w:r>
            <w:r w:rsidR="00B2327A">
              <w:rPr>
                <w:rFonts w:hint="eastAsia"/>
                <w:szCs w:val="22"/>
              </w:rPr>
              <w:t xml:space="preserve"> </w:t>
            </w:r>
            <w:r>
              <w:rPr>
                <w:rFonts w:hint="eastAsia"/>
                <w:szCs w:val="22"/>
              </w:rPr>
              <w:t>여전히</w:t>
            </w:r>
            <w:r w:rsidR="00B2327A">
              <w:rPr>
                <w:rFonts w:hint="eastAsia"/>
                <w:szCs w:val="22"/>
              </w:rPr>
              <w:t xml:space="preserve"> </w:t>
            </w:r>
            <w:r>
              <w:rPr>
                <w:rFonts w:hint="eastAsia"/>
                <w:szCs w:val="22"/>
              </w:rPr>
              <w:t>경업금지의무</w:t>
            </w:r>
            <w:r w:rsidR="00B2327A">
              <w:rPr>
                <w:rFonts w:hint="eastAsia"/>
                <w:szCs w:val="22"/>
              </w:rPr>
              <w:t xml:space="preserve"> </w:t>
            </w:r>
            <w:r>
              <w:rPr>
                <w:rFonts w:hint="eastAsia"/>
                <w:szCs w:val="22"/>
              </w:rPr>
              <w:t>위반은</w:t>
            </w:r>
            <w:r w:rsidR="00B2327A">
              <w:rPr>
                <w:rFonts w:hint="eastAsia"/>
                <w:szCs w:val="22"/>
              </w:rPr>
              <w:t xml:space="preserve"> </w:t>
            </w:r>
            <w:r>
              <w:rPr>
                <w:rFonts w:hint="eastAsia"/>
                <w:szCs w:val="22"/>
              </w:rPr>
              <w:t>존재하는</w:t>
            </w:r>
            <w:r w:rsidR="00B2327A">
              <w:rPr>
                <w:rFonts w:hint="eastAsia"/>
                <w:szCs w:val="22"/>
              </w:rPr>
              <w:t xml:space="preserve"> </w:t>
            </w:r>
            <w:r>
              <w:rPr>
                <w:rFonts w:hint="eastAsia"/>
                <w:szCs w:val="22"/>
              </w:rPr>
              <w:t>것으로</w:t>
            </w:r>
            <w:r w:rsidR="00B2327A">
              <w:rPr>
                <w:szCs w:val="22"/>
              </w:rPr>
              <w:t xml:space="preserve"> </w:t>
            </w:r>
            <w:r w:rsidRPr="006C07EE">
              <w:rPr>
                <w:rFonts w:hint="eastAsia"/>
                <w:szCs w:val="22"/>
              </w:rPr>
              <w:t>인정될</w:t>
            </w:r>
            <w:r w:rsidR="00B2327A">
              <w:rPr>
                <w:szCs w:val="22"/>
              </w:rPr>
              <w:t xml:space="preserve"> </w:t>
            </w:r>
            <w:r w:rsidRPr="006C07EE">
              <w:rPr>
                <w:rFonts w:hint="eastAsia"/>
                <w:szCs w:val="22"/>
              </w:rPr>
              <w:t>가능성이</w:t>
            </w:r>
            <w:r w:rsidR="00B2327A">
              <w:rPr>
                <w:szCs w:val="22"/>
              </w:rPr>
              <w:t xml:space="preserve"> </w:t>
            </w:r>
            <w:r w:rsidRPr="006C07EE">
              <w:rPr>
                <w:rFonts w:hint="eastAsia"/>
                <w:szCs w:val="22"/>
              </w:rPr>
              <w:t>있음</w:t>
            </w:r>
            <w:r w:rsidRPr="006C07EE">
              <w:rPr>
                <w:szCs w:val="22"/>
              </w:rPr>
              <w:t>.</w:t>
            </w:r>
            <w:r w:rsidR="00B2327A">
              <w:rPr>
                <w:szCs w:val="22"/>
              </w:rPr>
              <w:t xml:space="preserve"> </w:t>
            </w:r>
          </w:p>
          <w:p w14:paraId="2FBA5EE7" w14:textId="6E0D544B" w:rsidR="00364AB1" w:rsidRPr="00234319" w:rsidRDefault="00364AB1" w:rsidP="00800EA8">
            <w:pPr>
              <w:pStyle w:val="afff4"/>
              <w:widowControl w:val="0"/>
              <w:numPr>
                <w:ilvl w:val="0"/>
                <w:numId w:val="14"/>
              </w:numPr>
              <w:wordWrap w:val="0"/>
              <w:autoSpaceDN w:val="0"/>
              <w:adjustRightInd w:val="0"/>
              <w:snapToGrid w:val="0"/>
              <w:spacing w:before="60" w:after="60" w:line="280" w:lineRule="atLeast"/>
              <w:ind w:leftChars="0"/>
              <w:rPr>
                <w:b/>
                <w:szCs w:val="22"/>
              </w:rPr>
            </w:pPr>
            <w:r>
              <w:rPr>
                <w:rFonts w:hint="eastAsia"/>
                <w:szCs w:val="22"/>
              </w:rPr>
              <w:t>회사</w:t>
            </w:r>
            <w:r w:rsidR="000D47BB">
              <w:rPr>
                <w:rFonts w:hint="eastAsia"/>
                <w:szCs w:val="22"/>
              </w:rPr>
              <w:t>는</w:t>
            </w:r>
            <w:r w:rsidR="00B2327A">
              <w:rPr>
                <w:rFonts w:hint="eastAsia"/>
                <w:szCs w:val="22"/>
              </w:rPr>
              <w:t xml:space="preserve"> </w:t>
            </w:r>
            <w:r w:rsidRPr="006C07EE">
              <w:rPr>
                <w:rFonts w:hint="eastAsia"/>
                <w:szCs w:val="22"/>
              </w:rPr>
              <w:t>이베이</w:t>
            </w:r>
            <w:r w:rsidR="000D47BB">
              <w:rPr>
                <w:rFonts w:hint="eastAsia"/>
                <w:szCs w:val="22"/>
              </w:rPr>
              <w:t>코리아</w:t>
            </w:r>
            <w:r w:rsidRPr="006C07EE">
              <w:rPr>
                <w:rFonts w:hint="eastAsia"/>
                <w:szCs w:val="22"/>
              </w:rPr>
              <w:t>가</w:t>
            </w:r>
            <w:r w:rsidR="00B2327A">
              <w:rPr>
                <w:szCs w:val="22"/>
              </w:rPr>
              <w:t xml:space="preserve"> </w:t>
            </w:r>
            <w:r w:rsidR="00800EA8">
              <w:rPr>
                <w:rFonts w:hint="eastAsia"/>
                <w:szCs w:val="22"/>
              </w:rPr>
              <w:t>이러한</w:t>
            </w:r>
            <w:r w:rsidR="00B2327A">
              <w:rPr>
                <w:rFonts w:hint="eastAsia"/>
                <w:szCs w:val="22"/>
              </w:rPr>
              <w:t xml:space="preserve"> </w:t>
            </w:r>
            <w:r w:rsidRPr="006C07EE">
              <w:rPr>
                <w:rFonts w:hint="eastAsia"/>
                <w:szCs w:val="22"/>
              </w:rPr>
              <w:t>상황을</w:t>
            </w:r>
            <w:r w:rsidR="00B2327A">
              <w:rPr>
                <w:szCs w:val="22"/>
              </w:rPr>
              <w:t xml:space="preserve"> </w:t>
            </w:r>
            <w:r w:rsidRPr="006C07EE">
              <w:rPr>
                <w:rFonts w:hint="eastAsia"/>
                <w:szCs w:val="22"/>
              </w:rPr>
              <w:t>인지하고</w:t>
            </w:r>
            <w:r w:rsidR="00B2327A">
              <w:rPr>
                <w:szCs w:val="22"/>
              </w:rPr>
              <w:t xml:space="preserve"> </w:t>
            </w:r>
            <w:r w:rsidRPr="006C07EE">
              <w:rPr>
                <w:rFonts w:hint="eastAsia"/>
                <w:szCs w:val="22"/>
              </w:rPr>
              <w:t>있다</w:t>
            </w:r>
            <w:r w:rsidR="00800EA8">
              <w:rPr>
                <w:rFonts w:hint="eastAsia"/>
                <w:szCs w:val="22"/>
              </w:rPr>
              <w:t>는</w:t>
            </w:r>
            <w:r w:rsidR="00B2327A">
              <w:rPr>
                <w:rFonts w:hint="eastAsia"/>
                <w:szCs w:val="22"/>
              </w:rPr>
              <w:t xml:space="preserve"> </w:t>
            </w:r>
            <w:r w:rsidR="00800EA8">
              <w:rPr>
                <w:rFonts w:hint="eastAsia"/>
                <w:szCs w:val="22"/>
              </w:rPr>
              <w:t>입장이나</w:t>
            </w:r>
            <w:r w:rsidR="003F6D7B">
              <w:rPr>
                <w:rFonts w:hint="eastAsia"/>
                <w:szCs w:val="22"/>
              </w:rPr>
              <w:t>(</w:t>
            </w:r>
            <w:r w:rsidR="003F6D7B">
              <w:rPr>
                <w:rFonts w:hint="eastAsia"/>
                <w:szCs w:val="22"/>
              </w:rPr>
              <w:t>참고로</w:t>
            </w:r>
            <w:r w:rsidR="003F6D7B">
              <w:rPr>
                <w:rFonts w:hint="eastAsia"/>
                <w:szCs w:val="22"/>
              </w:rPr>
              <w:t xml:space="preserve"> </w:t>
            </w:r>
            <w:r w:rsidR="003F6D7B">
              <w:rPr>
                <w:rFonts w:hint="eastAsia"/>
                <w:szCs w:val="22"/>
              </w:rPr>
              <w:t>다른</w:t>
            </w:r>
            <w:r w:rsidR="003F6D7B">
              <w:rPr>
                <w:rFonts w:hint="eastAsia"/>
                <w:szCs w:val="22"/>
              </w:rPr>
              <w:t xml:space="preserve"> </w:t>
            </w:r>
            <w:r w:rsidR="003F6D7B">
              <w:rPr>
                <w:rFonts w:hint="eastAsia"/>
                <w:szCs w:val="22"/>
              </w:rPr>
              <w:t>담당자는</w:t>
            </w:r>
            <w:r w:rsidR="003F6D7B">
              <w:rPr>
                <w:rFonts w:hint="eastAsia"/>
                <w:szCs w:val="22"/>
              </w:rPr>
              <w:t xml:space="preserve"> </w:t>
            </w:r>
            <w:r w:rsidR="003F6D7B">
              <w:rPr>
                <w:rFonts w:hint="eastAsia"/>
                <w:szCs w:val="22"/>
              </w:rPr>
              <w:t>이베이코리아는</w:t>
            </w:r>
            <w:r w:rsidR="003F6D7B">
              <w:rPr>
                <w:rFonts w:hint="eastAsia"/>
                <w:szCs w:val="22"/>
              </w:rPr>
              <w:t xml:space="preserve"> </w:t>
            </w:r>
            <w:r w:rsidR="00FC451D">
              <w:rPr>
                <w:rFonts w:hint="eastAsia"/>
                <w:szCs w:val="22"/>
              </w:rPr>
              <w:t>다윈애드컴</w:t>
            </w:r>
            <w:r w:rsidR="00FC451D">
              <w:rPr>
                <w:rFonts w:hint="eastAsia"/>
                <w:szCs w:val="22"/>
              </w:rPr>
              <w:t xml:space="preserve"> </w:t>
            </w:r>
            <w:r w:rsidR="00FC451D">
              <w:rPr>
                <w:rFonts w:hint="eastAsia"/>
                <w:szCs w:val="22"/>
              </w:rPr>
              <w:t>존재도</w:t>
            </w:r>
            <w:r w:rsidR="003F6D7B">
              <w:rPr>
                <w:rFonts w:hint="eastAsia"/>
                <w:szCs w:val="22"/>
              </w:rPr>
              <w:t xml:space="preserve"> </w:t>
            </w:r>
            <w:r w:rsidR="003F6D7B">
              <w:rPr>
                <w:rFonts w:hint="eastAsia"/>
                <w:szCs w:val="22"/>
              </w:rPr>
              <w:t>모른다는</w:t>
            </w:r>
            <w:r w:rsidR="003F6D7B">
              <w:rPr>
                <w:rFonts w:hint="eastAsia"/>
                <w:szCs w:val="22"/>
              </w:rPr>
              <w:t xml:space="preserve"> </w:t>
            </w:r>
            <w:r w:rsidR="003F6D7B">
              <w:rPr>
                <w:rFonts w:hint="eastAsia"/>
                <w:szCs w:val="22"/>
              </w:rPr>
              <w:t>상반된</w:t>
            </w:r>
            <w:r w:rsidR="003F6D7B">
              <w:rPr>
                <w:rFonts w:hint="eastAsia"/>
                <w:szCs w:val="22"/>
              </w:rPr>
              <w:t xml:space="preserve"> </w:t>
            </w:r>
            <w:r w:rsidR="003F6D7B">
              <w:rPr>
                <w:rFonts w:hint="eastAsia"/>
                <w:szCs w:val="22"/>
              </w:rPr>
              <w:t>답변을</w:t>
            </w:r>
            <w:r w:rsidR="003F6D7B">
              <w:rPr>
                <w:rFonts w:hint="eastAsia"/>
                <w:szCs w:val="22"/>
              </w:rPr>
              <w:t xml:space="preserve"> </w:t>
            </w:r>
            <w:r w:rsidR="003F6D7B">
              <w:rPr>
                <w:rFonts w:hint="eastAsia"/>
                <w:szCs w:val="22"/>
              </w:rPr>
              <w:t>제공하기도</w:t>
            </w:r>
            <w:r w:rsidR="003F6D7B">
              <w:rPr>
                <w:rFonts w:hint="eastAsia"/>
                <w:szCs w:val="22"/>
              </w:rPr>
              <w:t xml:space="preserve"> </w:t>
            </w:r>
            <w:r w:rsidR="003F6D7B">
              <w:rPr>
                <w:rFonts w:hint="eastAsia"/>
                <w:szCs w:val="22"/>
              </w:rPr>
              <w:t>하였음</w:t>
            </w:r>
            <w:r w:rsidR="003F6D7B">
              <w:rPr>
                <w:rFonts w:hint="eastAsia"/>
                <w:szCs w:val="22"/>
              </w:rPr>
              <w:t>)</w:t>
            </w:r>
            <w:r w:rsidR="00B2327A">
              <w:rPr>
                <w:rFonts w:hint="eastAsia"/>
                <w:szCs w:val="22"/>
              </w:rPr>
              <w:t xml:space="preserve"> </w:t>
            </w:r>
            <w:r w:rsidR="00800EA8">
              <w:rPr>
                <w:rFonts w:hint="eastAsia"/>
                <w:szCs w:val="22"/>
              </w:rPr>
              <w:t>이를</w:t>
            </w:r>
            <w:r w:rsidR="00B2327A">
              <w:rPr>
                <w:rFonts w:hint="eastAsia"/>
                <w:szCs w:val="22"/>
              </w:rPr>
              <w:t xml:space="preserve"> </w:t>
            </w:r>
            <w:r w:rsidR="00800EA8">
              <w:rPr>
                <w:rFonts w:hint="eastAsia"/>
                <w:szCs w:val="22"/>
              </w:rPr>
              <w:t>입증할</w:t>
            </w:r>
            <w:r w:rsidR="00B2327A">
              <w:rPr>
                <w:rFonts w:hint="eastAsia"/>
                <w:szCs w:val="22"/>
              </w:rPr>
              <w:t xml:space="preserve"> </w:t>
            </w:r>
            <w:r w:rsidR="00800EA8">
              <w:rPr>
                <w:rFonts w:hint="eastAsia"/>
                <w:szCs w:val="22"/>
              </w:rPr>
              <w:t>수</w:t>
            </w:r>
            <w:r w:rsidR="00B2327A">
              <w:rPr>
                <w:rFonts w:hint="eastAsia"/>
                <w:szCs w:val="22"/>
              </w:rPr>
              <w:t xml:space="preserve"> </w:t>
            </w:r>
            <w:r w:rsidR="00800EA8">
              <w:rPr>
                <w:rFonts w:hint="eastAsia"/>
                <w:szCs w:val="22"/>
              </w:rPr>
              <w:t>있는</w:t>
            </w:r>
            <w:r w:rsidR="00B2327A">
              <w:rPr>
                <w:rFonts w:hint="eastAsia"/>
                <w:szCs w:val="22"/>
              </w:rPr>
              <w:t xml:space="preserve"> </w:t>
            </w:r>
            <w:r w:rsidR="00800EA8">
              <w:rPr>
                <w:rFonts w:hint="eastAsia"/>
                <w:szCs w:val="22"/>
              </w:rPr>
              <w:t>증빙</w:t>
            </w:r>
            <w:r w:rsidR="00B2327A">
              <w:rPr>
                <w:rFonts w:hint="eastAsia"/>
                <w:szCs w:val="22"/>
              </w:rPr>
              <w:t xml:space="preserve"> </w:t>
            </w:r>
            <w:r w:rsidR="00800EA8">
              <w:rPr>
                <w:rFonts w:hint="eastAsia"/>
                <w:szCs w:val="22"/>
              </w:rPr>
              <w:t>혹은</w:t>
            </w:r>
            <w:r w:rsidR="00B2327A">
              <w:rPr>
                <w:rFonts w:hint="eastAsia"/>
                <w:szCs w:val="22"/>
              </w:rPr>
              <w:t xml:space="preserve"> </w:t>
            </w:r>
            <w:r w:rsidR="00800EA8">
              <w:rPr>
                <w:rFonts w:hint="eastAsia"/>
                <w:szCs w:val="22"/>
              </w:rPr>
              <w:t>자료는</w:t>
            </w:r>
            <w:r w:rsidR="00B2327A">
              <w:rPr>
                <w:rFonts w:hint="eastAsia"/>
                <w:szCs w:val="22"/>
              </w:rPr>
              <w:t xml:space="preserve"> </w:t>
            </w:r>
            <w:r w:rsidR="00800EA8">
              <w:rPr>
                <w:rFonts w:hint="eastAsia"/>
                <w:szCs w:val="22"/>
              </w:rPr>
              <w:t>제공하지</w:t>
            </w:r>
            <w:r w:rsidR="00B2327A">
              <w:rPr>
                <w:rFonts w:hint="eastAsia"/>
                <w:szCs w:val="22"/>
              </w:rPr>
              <w:t xml:space="preserve"> </w:t>
            </w:r>
            <w:r w:rsidR="00800EA8">
              <w:rPr>
                <w:rFonts w:hint="eastAsia"/>
                <w:szCs w:val="22"/>
              </w:rPr>
              <w:t>못하였음</w:t>
            </w:r>
            <w:r w:rsidR="00800EA8">
              <w:rPr>
                <w:rFonts w:hint="eastAsia"/>
                <w:szCs w:val="22"/>
              </w:rPr>
              <w:t>.</w:t>
            </w:r>
            <w:r w:rsidR="00B2327A">
              <w:rPr>
                <w:szCs w:val="22"/>
              </w:rPr>
              <w:t xml:space="preserve"> </w:t>
            </w:r>
            <w:r w:rsidR="00234319">
              <w:rPr>
                <w:rFonts w:hint="eastAsia"/>
                <w:szCs w:val="22"/>
              </w:rPr>
              <w:t>또한</w:t>
            </w:r>
            <w:r w:rsidR="00B2327A">
              <w:rPr>
                <w:rFonts w:hint="eastAsia"/>
                <w:szCs w:val="22"/>
              </w:rPr>
              <w:t xml:space="preserve"> </w:t>
            </w:r>
            <w:r w:rsidR="00234319">
              <w:rPr>
                <w:rFonts w:hint="eastAsia"/>
                <w:szCs w:val="22"/>
              </w:rPr>
              <w:t>이베이코리아가</w:t>
            </w:r>
            <w:r w:rsidR="00B2327A">
              <w:rPr>
                <w:rFonts w:hint="eastAsia"/>
                <w:szCs w:val="22"/>
              </w:rPr>
              <w:t xml:space="preserve"> </w:t>
            </w:r>
            <w:r w:rsidR="00234319">
              <w:rPr>
                <w:rFonts w:hint="eastAsia"/>
                <w:szCs w:val="22"/>
              </w:rPr>
              <w:t>경업금지</w:t>
            </w:r>
            <w:r w:rsidR="00B2327A">
              <w:rPr>
                <w:rFonts w:hint="eastAsia"/>
                <w:szCs w:val="22"/>
              </w:rPr>
              <w:t xml:space="preserve"> </w:t>
            </w:r>
            <w:r w:rsidR="00234319">
              <w:rPr>
                <w:rFonts w:hint="eastAsia"/>
                <w:szCs w:val="22"/>
              </w:rPr>
              <w:t>약정에</w:t>
            </w:r>
            <w:r w:rsidR="00B2327A">
              <w:rPr>
                <w:rFonts w:hint="eastAsia"/>
                <w:szCs w:val="22"/>
              </w:rPr>
              <w:t xml:space="preserve"> </w:t>
            </w:r>
            <w:r w:rsidR="00234319">
              <w:rPr>
                <w:rFonts w:hint="eastAsia"/>
                <w:szCs w:val="22"/>
              </w:rPr>
              <w:t>대하여</w:t>
            </w:r>
            <w:r w:rsidR="00B2327A">
              <w:rPr>
                <w:rFonts w:hint="eastAsia"/>
                <w:szCs w:val="22"/>
              </w:rPr>
              <w:t xml:space="preserve"> </w:t>
            </w:r>
            <w:r w:rsidR="00234319">
              <w:rPr>
                <w:rFonts w:hint="eastAsia"/>
                <w:szCs w:val="22"/>
              </w:rPr>
              <w:t>내용증명까지</w:t>
            </w:r>
            <w:r w:rsidR="00B2327A">
              <w:rPr>
                <w:rFonts w:hint="eastAsia"/>
                <w:szCs w:val="22"/>
              </w:rPr>
              <w:t xml:space="preserve"> </w:t>
            </w:r>
            <w:r w:rsidR="00234319">
              <w:rPr>
                <w:rFonts w:hint="eastAsia"/>
                <w:szCs w:val="22"/>
              </w:rPr>
              <w:t>보내어</w:t>
            </w:r>
            <w:r w:rsidR="00B2327A">
              <w:rPr>
                <w:rFonts w:hint="eastAsia"/>
                <w:szCs w:val="22"/>
              </w:rPr>
              <w:t xml:space="preserve"> </w:t>
            </w:r>
            <w:r w:rsidR="00234319">
              <w:rPr>
                <w:rFonts w:hint="eastAsia"/>
                <w:szCs w:val="22"/>
              </w:rPr>
              <w:t>문제제기를</w:t>
            </w:r>
            <w:r w:rsidR="00B2327A">
              <w:rPr>
                <w:rFonts w:hint="eastAsia"/>
                <w:szCs w:val="22"/>
              </w:rPr>
              <w:t xml:space="preserve"> </w:t>
            </w:r>
            <w:r w:rsidR="00234319">
              <w:rPr>
                <w:rFonts w:hint="eastAsia"/>
                <w:szCs w:val="22"/>
              </w:rPr>
              <w:t>한</w:t>
            </w:r>
            <w:r w:rsidR="00B2327A">
              <w:rPr>
                <w:rFonts w:hint="eastAsia"/>
                <w:szCs w:val="22"/>
              </w:rPr>
              <w:t xml:space="preserve"> </w:t>
            </w:r>
            <w:r w:rsidR="00234319">
              <w:rPr>
                <w:rFonts w:hint="eastAsia"/>
                <w:szCs w:val="22"/>
              </w:rPr>
              <w:t>바</w:t>
            </w:r>
            <w:r w:rsidR="00B2327A">
              <w:rPr>
                <w:rFonts w:hint="eastAsia"/>
                <w:szCs w:val="22"/>
              </w:rPr>
              <w:t xml:space="preserve"> </w:t>
            </w:r>
            <w:r w:rsidR="00234319">
              <w:rPr>
                <w:rFonts w:hint="eastAsia"/>
                <w:szCs w:val="22"/>
              </w:rPr>
              <w:t>있</w:t>
            </w:r>
            <w:r w:rsidR="00452C91">
              <w:rPr>
                <w:rFonts w:hint="eastAsia"/>
                <w:szCs w:val="22"/>
              </w:rPr>
              <w:t>고</w:t>
            </w:r>
            <w:r w:rsidR="00B2327A">
              <w:rPr>
                <w:rFonts w:hint="eastAsia"/>
                <w:szCs w:val="22"/>
              </w:rPr>
              <w:t xml:space="preserve"> </w:t>
            </w:r>
            <w:r w:rsidR="00452C91">
              <w:rPr>
                <w:rFonts w:hint="eastAsia"/>
                <w:szCs w:val="22"/>
              </w:rPr>
              <w:t>계열사를</w:t>
            </w:r>
            <w:r w:rsidR="00B2327A">
              <w:rPr>
                <w:rFonts w:hint="eastAsia"/>
                <w:szCs w:val="22"/>
              </w:rPr>
              <w:t xml:space="preserve"> </w:t>
            </w:r>
            <w:r w:rsidR="00452C91">
              <w:rPr>
                <w:rFonts w:hint="eastAsia"/>
                <w:szCs w:val="22"/>
              </w:rPr>
              <w:t>통한</w:t>
            </w:r>
            <w:r w:rsidR="00B2327A">
              <w:rPr>
                <w:rFonts w:hint="eastAsia"/>
                <w:szCs w:val="22"/>
              </w:rPr>
              <w:t xml:space="preserve"> </w:t>
            </w:r>
            <w:r w:rsidR="00452C91">
              <w:rPr>
                <w:rFonts w:hint="eastAsia"/>
                <w:szCs w:val="22"/>
              </w:rPr>
              <w:t>경업적</w:t>
            </w:r>
            <w:r w:rsidR="00B2327A">
              <w:rPr>
                <w:rFonts w:hint="eastAsia"/>
                <w:szCs w:val="22"/>
              </w:rPr>
              <w:t xml:space="preserve"> </w:t>
            </w:r>
            <w:r w:rsidR="00452C91">
              <w:rPr>
                <w:rFonts w:hint="eastAsia"/>
                <w:szCs w:val="22"/>
              </w:rPr>
              <w:t>서비스까지</w:t>
            </w:r>
            <w:r w:rsidR="00B2327A">
              <w:rPr>
                <w:rFonts w:hint="eastAsia"/>
                <w:szCs w:val="22"/>
              </w:rPr>
              <w:t xml:space="preserve"> </w:t>
            </w:r>
            <w:r w:rsidR="00452C91">
              <w:rPr>
                <w:rFonts w:hint="eastAsia"/>
                <w:szCs w:val="22"/>
              </w:rPr>
              <w:t>문제삼고</w:t>
            </w:r>
            <w:r w:rsidR="00B2327A">
              <w:rPr>
                <w:rFonts w:hint="eastAsia"/>
                <w:szCs w:val="22"/>
              </w:rPr>
              <w:t xml:space="preserve"> </w:t>
            </w:r>
            <w:r w:rsidR="00452C91">
              <w:rPr>
                <w:rFonts w:hint="eastAsia"/>
                <w:szCs w:val="22"/>
              </w:rPr>
              <w:t>있으므</w:t>
            </w:r>
            <w:r w:rsidR="00234319">
              <w:rPr>
                <w:rFonts w:hint="eastAsia"/>
                <w:szCs w:val="22"/>
              </w:rPr>
              <w:t>로</w:t>
            </w:r>
            <w:r w:rsidR="00B2327A">
              <w:rPr>
                <w:rFonts w:hint="eastAsia"/>
                <w:szCs w:val="22"/>
              </w:rPr>
              <w:t xml:space="preserve"> </w:t>
            </w:r>
            <w:r w:rsidR="00234319">
              <w:rPr>
                <w:rFonts w:hint="eastAsia"/>
                <w:szCs w:val="22"/>
              </w:rPr>
              <w:t>이베이코리아</w:t>
            </w:r>
            <w:r w:rsidR="00B2327A">
              <w:rPr>
                <w:rFonts w:hint="eastAsia"/>
                <w:szCs w:val="22"/>
              </w:rPr>
              <w:t xml:space="preserve"> </w:t>
            </w:r>
            <w:r w:rsidR="00234319">
              <w:rPr>
                <w:rFonts w:hint="eastAsia"/>
                <w:szCs w:val="22"/>
              </w:rPr>
              <w:t>역시</w:t>
            </w:r>
            <w:r w:rsidR="00B2327A">
              <w:rPr>
                <w:rFonts w:hint="eastAsia"/>
                <w:szCs w:val="22"/>
              </w:rPr>
              <w:t xml:space="preserve"> </w:t>
            </w:r>
            <w:r w:rsidR="00234319">
              <w:rPr>
                <w:rFonts w:hint="eastAsia"/>
                <w:szCs w:val="22"/>
              </w:rPr>
              <w:t>이</w:t>
            </w:r>
            <w:r w:rsidR="00B2327A">
              <w:rPr>
                <w:rFonts w:hint="eastAsia"/>
                <w:szCs w:val="22"/>
              </w:rPr>
              <w:t xml:space="preserve"> </w:t>
            </w:r>
            <w:r w:rsidR="00234319">
              <w:rPr>
                <w:rFonts w:hint="eastAsia"/>
                <w:szCs w:val="22"/>
              </w:rPr>
              <w:t>이슈를</w:t>
            </w:r>
            <w:r w:rsidR="00B2327A">
              <w:rPr>
                <w:rFonts w:hint="eastAsia"/>
                <w:szCs w:val="22"/>
              </w:rPr>
              <w:t xml:space="preserve"> </w:t>
            </w:r>
            <w:r w:rsidR="00234319">
              <w:rPr>
                <w:rFonts w:hint="eastAsia"/>
                <w:szCs w:val="22"/>
              </w:rPr>
              <w:t>중요하게</w:t>
            </w:r>
            <w:r w:rsidR="00B2327A">
              <w:rPr>
                <w:rFonts w:hint="eastAsia"/>
                <w:szCs w:val="22"/>
              </w:rPr>
              <w:t xml:space="preserve"> </w:t>
            </w:r>
            <w:r w:rsidR="00234319">
              <w:rPr>
                <w:rFonts w:hint="eastAsia"/>
                <w:szCs w:val="22"/>
              </w:rPr>
              <w:t>인식하고</w:t>
            </w:r>
            <w:r w:rsidR="00B2327A">
              <w:rPr>
                <w:rFonts w:hint="eastAsia"/>
                <w:szCs w:val="22"/>
              </w:rPr>
              <w:t xml:space="preserve"> </w:t>
            </w:r>
            <w:r w:rsidR="00234319">
              <w:rPr>
                <w:rFonts w:hint="eastAsia"/>
                <w:szCs w:val="22"/>
              </w:rPr>
              <w:t>있을</w:t>
            </w:r>
            <w:r w:rsidR="00B2327A">
              <w:rPr>
                <w:rFonts w:hint="eastAsia"/>
                <w:szCs w:val="22"/>
              </w:rPr>
              <w:t xml:space="preserve"> </w:t>
            </w:r>
            <w:r w:rsidR="00234319">
              <w:rPr>
                <w:rFonts w:hint="eastAsia"/>
                <w:szCs w:val="22"/>
              </w:rPr>
              <w:t>가능성이</w:t>
            </w:r>
            <w:r w:rsidR="00B2327A">
              <w:rPr>
                <w:rFonts w:hint="eastAsia"/>
                <w:szCs w:val="22"/>
              </w:rPr>
              <w:t xml:space="preserve"> </w:t>
            </w:r>
            <w:r w:rsidR="00234319">
              <w:rPr>
                <w:rFonts w:hint="eastAsia"/>
                <w:szCs w:val="22"/>
              </w:rPr>
              <w:t>높음</w:t>
            </w:r>
            <w:r w:rsidR="00234319">
              <w:rPr>
                <w:rFonts w:hint="eastAsia"/>
                <w:szCs w:val="22"/>
              </w:rPr>
              <w:t>.</w:t>
            </w:r>
          </w:p>
          <w:p w14:paraId="4C65A36D" w14:textId="273EB7BE" w:rsidR="00800EA8" w:rsidRPr="00234319" w:rsidRDefault="00234319" w:rsidP="00800EA8">
            <w:pPr>
              <w:pStyle w:val="afff4"/>
              <w:widowControl w:val="0"/>
              <w:numPr>
                <w:ilvl w:val="0"/>
                <w:numId w:val="14"/>
              </w:numPr>
              <w:wordWrap w:val="0"/>
              <w:autoSpaceDN w:val="0"/>
              <w:adjustRightInd w:val="0"/>
              <w:snapToGrid w:val="0"/>
              <w:spacing w:before="60" w:after="60" w:line="280" w:lineRule="atLeast"/>
              <w:ind w:leftChars="0"/>
              <w:rPr>
                <w:szCs w:val="22"/>
              </w:rPr>
            </w:pPr>
            <w:r w:rsidRPr="00234319">
              <w:rPr>
                <w:rFonts w:hint="eastAsia"/>
                <w:szCs w:val="22"/>
              </w:rPr>
              <w:t>따라서</w:t>
            </w:r>
            <w:r w:rsidR="00B2327A">
              <w:rPr>
                <w:rFonts w:hint="eastAsia"/>
                <w:szCs w:val="22"/>
              </w:rPr>
              <w:t xml:space="preserve"> </w:t>
            </w:r>
            <w:r>
              <w:rPr>
                <w:rFonts w:hint="eastAsia"/>
                <w:szCs w:val="22"/>
              </w:rPr>
              <w:t>이러한</w:t>
            </w:r>
            <w:r w:rsidR="00B2327A">
              <w:rPr>
                <w:rFonts w:hint="eastAsia"/>
                <w:szCs w:val="22"/>
              </w:rPr>
              <w:t xml:space="preserve"> </w:t>
            </w:r>
            <w:r>
              <w:rPr>
                <w:rFonts w:hint="eastAsia"/>
                <w:szCs w:val="22"/>
              </w:rPr>
              <w:t>리스크를</w:t>
            </w:r>
            <w:r w:rsidR="00B2327A">
              <w:rPr>
                <w:rFonts w:hint="eastAsia"/>
                <w:szCs w:val="22"/>
              </w:rPr>
              <w:t xml:space="preserve"> </w:t>
            </w:r>
            <w:r>
              <w:rPr>
                <w:rFonts w:hint="eastAsia"/>
                <w:szCs w:val="22"/>
              </w:rPr>
              <w:t>보다</w:t>
            </w:r>
            <w:r w:rsidR="00B2327A">
              <w:rPr>
                <w:rFonts w:hint="eastAsia"/>
                <w:szCs w:val="22"/>
              </w:rPr>
              <w:t xml:space="preserve"> </w:t>
            </w:r>
            <w:r>
              <w:rPr>
                <w:rFonts w:hint="eastAsia"/>
                <w:szCs w:val="22"/>
              </w:rPr>
              <w:t>명확히</w:t>
            </w:r>
            <w:r w:rsidR="00B2327A">
              <w:rPr>
                <w:rFonts w:hint="eastAsia"/>
                <w:szCs w:val="22"/>
              </w:rPr>
              <w:t xml:space="preserve"> </w:t>
            </w:r>
            <w:r>
              <w:rPr>
                <w:rFonts w:hint="eastAsia"/>
                <w:szCs w:val="22"/>
              </w:rPr>
              <w:t>해소하기</w:t>
            </w:r>
            <w:r w:rsidR="00B2327A">
              <w:rPr>
                <w:rFonts w:hint="eastAsia"/>
                <w:szCs w:val="22"/>
              </w:rPr>
              <w:t xml:space="preserve"> </w:t>
            </w:r>
            <w:r>
              <w:rPr>
                <w:rFonts w:hint="eastAsia"/>
                <w:szCs w:val="22"/>
              </w:rPr>
              <w:t>위해서는</w:t>
            </w:r>
            <w:r w:rsidR="00B2327A">
              <w:rPr>
                <w:rFonts w:hint="eastAsia"/>
                <w:szCs w:val="22"/>
              </w:rPr>
              <w:t xml:space="preserve"> </w:t>
            </w:r>
            <w:r>
              <w:rPr>
                <w:rFonts w:hint="eastAsia"/>
                <w:szCs w:val="22"/>
              </w:rPr>
              <w:t>이베이코리아로부터</w:t>
            </w:r>
            <w:r w:rsidR="00B2327A">
              <w:rPr>
                <w:rFonts w:hint="eastAsia"/>
                <w:szCs w:val="22"/>
              </w:rPr>
              <w:t xml:space="preserve"> </w:t>
            </w:r>
            <w:r>
              <w:rPr>
                <w:rFonts w:hint="eastAsia"/>
                <w:szCs w:val="22"/>
              </w:rPr>
              <w:t>현재</w:t>
            </w:r>
            <w:r w:rsidR="00B2327A">
              <w:rPr>
                <w:rFonts w:hint="eastAsia"/>
                <w:szCs w:val="22"/>
              </w:rPr>
              <w:t xml:space="preserve"> </w:t>
            </w:r>
            <w:r>
              <w:rPr>
                <w:rFonts w:hint="eastAsia"/>
                <w:szCs w:val="22"/>
              </w:rPr>
              <w:t>다윈애드컴의</w:t>
            </w:r>
            <w:r w:rsidR="00B2327A">
              <w:rPr>
                <w:rFonts w:hint="eastAsia"/>
                <w:szCs w:val="22"/>
              </w:rPr>
              <w:t xml:space="preserve"> </w:t>
            </w:r>
            <w:r>
              <w:rPr>
                <w:rFonts w:hint="eastAsia"/>
                <w:szCs w:val="22"/>
              </w:rPr>
              <w:t>소유구조를</w:t>
            </w:r>
            <w:r w:rsidR="00B2327A">
              <w:rPr>
                <w:rFonts w:hint="eastAsia"/>
                <w:szCs w:val="22"/>
              </w:rPr>
              <w:t xml:space="preserve"> </w:t>
            </w:r>
            <w:r>
              <w:rPr>
                <w:rFonts w:hint="eastAsia"/>
                <w:szCs w:val="22"/>
              </w:rPr>
              <w:t>전제로</w:t>
            </w:r>
            <w:r w:rsidR="00B2327A">
              <w:rPr>
                <w:rFonts w:hint="eastAsia"/>
                <w:szCs w:val="22"/>
              </w:rPr>
              <w:t xml:space="preserve"> </w:t>
            </w:r>
            <w:r>
              <w:rPr>
                <w:rFonts w:hint="eastAsia"/>
                <w:szCs w:val="22"/>
              </w:rPr>
              <w:t>경업금지약정</w:t>
            </w:r>
            <w:r w:rsidR="00B2327A">
              <w:rPr>
                <w:rFonts w:hint="eastAsia"/>
                <w:szCs w:val="22"/>
              </w:rPr>
              <w:t xml:space="preserve"> </w:t>
            </w:r>
            <w:r>
              <w:rPr>
                <w:rFonts w:hint="eastAsia"/>
                <w:szCs w:val="22"/>
              </w:rPr>
              <w:t>위</w:t>
            </w:r>
            <w:r w:rsidR="00345B8D">
              <w:rPr>
                <w:rFonts w:hint="eastAsia"/>
                <w:szCs w:val="22"/>
              </w:rPr>
              <w:t>반</w:t>
            </w:r>
            <w:r w:rsidR="00B2327A">
              <w:rPr>
                <w:rFonts w:hint="eastAsia"/>
                <w:szCs w:val="22"/>
              </w:rPr>
              <w:t xml:space="preserve"> </w:t>
            </w:r>
            <w:r w:rsidR="00345B8D">
              <w:rPr>
                <w:rFonts w:hint="eastAsia"/>
                <w:szCs w:val="22"/>
              </w:rPr>
              <w:t>이슈가</w:t>
            </w:r>
            <w:r w:rsidR="00B2327A">
              <w:rPr>
                <w:rFonts w:hint="eastAsia"/>
                <w:szCs w:val="22"/>
              </w:rPr>
              <w:t xml:space="preserve"> </w:t>
            </w:r>
            <w:r w:rsidR="00345B8D">
              <w:rPr>
                <w:rFonts w:hint="eastAsia"/>
                <w:szCs w:val="22"/>
              </w:rPr>
              <w:t>해소되었다는</w:t>
            </w:r>
            <w:r w:rsidR="00B2327A">
              <w:rPr>
                <w:rFonts w:hint="eastAsia"/>
                <w:szCs w:val="22"/>
              </w:rPr>
              <w:t xml:space="preserve"> </w:t>
            </w:r>
            <w:r w:rsidR="00345B8D">
              <w:rPr>
                <w:rFonts w:hint="eastAsia"/>
                <w:szCs w:val="22"/>
              </w:rPr>
              <w:t>점에</w:t>
            </w:r>
            <w:r w:rsidR="00B2327A">
              <w:rPr>
                <w:rFonts w:hint="eastAsia"/>
                <w:szCs w:val="22"/>
              </w:rPr>
              <w:t xml:space="preserve"> </w:t>
            </w:r>
            <w:r w:rsidR="00345B8D">
              <w:rPr>
                <w:rFonts w:hint="eastAsia"/>
                <w:szCs w:val="22"/>
              </w:rPr>
              <w:t>대한</w:t>
            </w:r>
            <w:r w:rsidR="00B2327A">
              <w:rPr>
                <w:rFonts w:hint="eastAsia"/>
                <w:szCs w:val="22"/>
              </w:rPr>
              <w:t xml:space="preserve"> </w:t>
            </w:r>
            <w:r w:rsidR="00345B8D">
              <w:rPr>
                <w:rFonts w:hint="eastAsia"/>
                <w:szCs w:val="22"/>
              </w:rPr>
              <w:t>확인을</w:t>
            </w:r>
            <w:r w:rsidR="00B2327A">
              <w:rPr>
                <w:rFonts w:hint="eastAsia"/>
                <w:szCs w:val="22"/>
              </w:rPr>
              <w:t xml:space="preserve"> </w:t>
            </w:r>
            <w:r w:rsidR="00345B8D">
              <w:rPr>
                <w:rFonts w:hint="eastAsia"/>
                <w:szCs w:val="22"/>
              </w:rPr>
              <w:t>받도록</w:t>
            </w:r>
            <w:r w:rsidR="00B2327A">
              <w:rPr>
                <w:rFonts w:hint="eastAsia"/>
                <w:szCs w:val="22"/>
              </w:rPr>
              <w:t xml:space="preserve"> </w:t>
            </w:r>
            <w:r w:rsidR="00345B8D">
              <w:rPr>
                <w:rFonts w:hint="eastAsia"/>
                <w:szCs w:val="22"/>
              </w:rPr>
              <w:t>하는</w:t>
            </w:r>
            <w:r w:rsidR="00B2327A">
              <w:rPr>
                <w:rFonts w:hint="eastAsia"/>
                <w:szCs w:val="22"/>
              </w:rPr>
              <w:t xml:space="preserve"> </w:t>
            </w:r>
            <w:r w:rsidR="00345B8D">
              <w:rPr>
                <w:rFonts w:hint="eastAsia"/>
                <w:szCs w:val="22"/>
              </w:rPr>
              <w:t>것이</w:t>
            </w:r>
            <w:r w:rsidR="00B2327A">
              <w:rPr>
                <w:rFonts w:hint="eastAsia"/>
                <w:szCs w:val="22"/>
              </w:rPr>
              <w:t xml:space="preserve"> </w:t>
            </w:r>
            <w:r w:rsidR="00345B8D">
              <w:rPr>
                <w:rFonts w:hint="eastAsia"/>
                <w:szCs w:val="22"/>
              </w:rPr>
              <w:t>적절해</w:t>
            </w:r>
            <w:r w:rsidR="00B2327A">
              <w:rPr>
                <w:rFonts w:hint="eastAsia"/>
                <w:szCs w:val="22"/>
              </w:rPr>
              <w:t xml:space="preserve"> </w:t>
            </w:r>
            <w:r w:rsidR="00345B8D">
              <w:rPr>
                <w:rFonts w:hint="eastAsia"/>
                <w:szCs w:val="22"/>
              </w:rPr>
              <w:t>보임</w:t>
            </w:r>
            <w:r w:rsidR="00345B8D">
              <w:rPr>
                <w:rFonts w:hint="eastAsia"/>
                <w:szCs w:val="22"/>
              </w:rPr>
              <w:t>.</w:t>
            </w:r>
          </w:p>
        </w:tc>
        <w:tc>
          <w:tcPr>
            <w:tcW w:w="922" w:type="pct"/>
            <w:tcBorders>
              <w:top w:val="single" w:sz="12" w:space="0" w:color="000080"/>
              <w:bottom w:val="single" w:sz="12" w:space="0" w:color="000080"/>
            </w:tcBorders>
          </w:tcPr>
          <w:p w14:paraId="69FE3D91" w14:textId="0AF07980" w:rsidR="00364AB1" w:rsidRDefault="00234319" w:rsidP="00234319">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경업금지</w:t>
            </w:r>
            <w:r w:rsidR="00B2327A">
              <w:rPr>
                <w:rFonts w:hint="eastAsia"/>
                <w:szCs w:val="22"/>
              </w:rPr>
              <w:t xml:space="preserve"> </w:t>
            </w:r>
            <w:r>
              <w:rPr>
                <w:rFonts w:hint="eastAsia"/>
                <w:szCs w:val="22"/>
              </w:rPr>
              <w:t>약정</w:t>
            </w:r>
            <w:r w:rsidR="00B2327A">
              <w:rPr>
                <w:rFonts w:hint="eastAsia"/>
                <w:szCs w:val="22"/>
              </w:rPr>
              <w:t xml:space="preserve"> </w:t>
            </w:r>
            <w:r>
              <w:rPr>
                <w:rFonts w:hint="eastAsia"/>
                <w:szCs w:val="22"/>
              </w:rPr>
              <w:t>위반에</w:t>
            </w:r>
            <w:r w:rsidR="00B2327A">
              <w:rPr>
                <w:rFonts w:hint="eastAsia"/>
                <w:szCs w:val="22"/>
              </w:rPr>
              <w:t xml:space="preserve"> </w:t>
            </w:r>
            <w:r>
              <w:rPr>
                <w:rFonts w:hint="eastAsia"/>
                <w:szCs w:val="22"/>
              </w:rPr>
              <w:t>해당될</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이베이코리아광고영업대행</w:t>
            </w:r>
            <w:r w:rsidR="00B2327A">
              <w:rPr>
                <w:rFonts w:hint="eastAsia"/>
                <w:szCs w:val="22"/>
              </w:rPr>
              <w:t xml:space="preserve"> </w:t>
            </w:r>
            <w:r>
              <w:rPr>
                <w:rFonts w:hint="eastAsia"/>
                <w:szCs w:val="22"/>
              </w:rPr>
              <w:t>계약이</w:t>
            </w:r>
            <w:r w:rsidR="00B2327A">
              <w:rPr>
                <w:rFonts w:hint="eastAsia"/>
                <w:szCs w:val="22"/>
              </w:rPr>
              <w:t xml:space="preserve"> </w:t>
            </w:r>
            <w:r>
              <w:rPr>
                <w:rFonts w:hint="eastAsia"/>
                <w:szCs w:val="22"/>
              </w:rPr>
              <w:t>해지되어</w:t>
            </w:r>
            <w:r w:rsidR="00B2327A">
              <w:rPr>
                <w:rFonts w:hint="eastAsia"/>
                <w:szCs w:val="22"/>
              </w:rPr>
              <w:t xml:space="preserve"> </w:t>
            </w:r>
            <w:r>
              <w:rPr>
                <w:rFonts w:hint="eastAsia"/>
                <w:szCs w:val="22"/>
              </w:rPr>
              <w:t>그</w:t>
            </w:r>
            <w:r w:rsidR="00B2327A">
              <w:rPr>
                <w:rFonts w:hint="eastAsia"/>
                <w:szCs w:val="22"/>
              </w:rPr>
              <w:t xml:space="preserve"> </w:t>
            </w:r>
            <w:r>
              <w:rPr>
                <w:rFonts w:hint="eastAsia"/>
                <w:szCs w:val="22"/>
              </w:rPr>
              <w:t>계약에</w:t>
            </w:r>
            <w:r w:rsidR="00B2327A">
              <w:rPr>
                <w:rFonts w:hint="eastAsia"/>
                <w:szCs w:val="22"/>
              </w:rPr>
              <w:t xml:space="preserve"> </w:t>
            </w:r>
            <w:r>
              <w:rPr>
                <w:rFonts w:hint="eastAsia"/>
                <w:szCs w:val="22"/>
              </w:rPr>
              <w:t>따른</w:t>
            </w:r>
            <w:r w:rsidR="00B2327A">
              <w:rPr>
                <w:rFonts w:hint="eastAsia"/>
                <w:szCs w:val="22"/>
              </w:rPr>
              <w:t xml:space="preserve"> </w:t>
            </w:r>
            <w:r>
              <w:rPr>
                <w:rFonts w:hint="eastAsia"/>
                <w:szCs w:val="22"/>
              </w:rPr>
              <w:t>수익</w:t>
            </w:r>
            <w:r w:rsidR="00B2327A">
              <w:rPr>
                <w:rFonts w:hint="eastAsia"/>
                <w:szCs w:val="22"/>
              </w:rPr>
              <w:t xml:space="preserve"> </w:t>
            </w:r>
            <w:r>
              <w:rPr>
                <w:rFonts w:hint="eastAsia"/>
                <w:szCs w:val="22"/>
              </w:rPr>
              <w:t>상당의</w:t>
            </w:r>
            <w:r w:rsidR="00B2327A">
              <w:rPr>
                <w:rFonts w:hint="eastAsia"/>
                <w:szCs w:val="22"/>
              </w:rPr>
              <w:t xml:space="preserve"> </w:t>
            </w:r>
            <w:r>
              <w:rPr>
                <w:rFonts w:hint="eastAsia"/>
                <w:szCs w:val="22"/>
              </w:rPr>
              <w:t>금전적</w:t>
            </w:r>
            <w:r w:rsidR="00B2327A">
              <w:rPr>
                <w:rFonts w:hint="eastAsia"/>
                <w:szCs w:val="22"/>
              </w:rPr>
              <w:t xml:space="preserve"> </w:t>
            </w:r>
            <w:r>
              <w:rPr>
                <w:rFonts w:hint="eastAsia"/>
                <w:szCs w:val="22"/>
              </w:rPr>
              <w:t>손실이</w:t>
            </w:r>
            <w:r w:rsidR="00B2327A">
              <w:rPr>
                <w:rFonts w:hint="eastAsia"/>
                <w:szCs w:val="22"/>
              </w:rPr>
              <w:t xml:space="preserve"> </w:t>
            </w:r>
            <w:r>
              <w:rPr>
                <w:rFonts w:hint="eastAsia"/>
                <w:szCs w:val="22"/>
              </w:rPr>
              <w:t>발생할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r w:rsidR="00B2327A">
              <w:rPr>
                <w:rFonts w:hint="eastAsia"/>
                <w:szCs w:val="22"/>
              </w:rPr>
              <w:t xml:space="preserve"> </w:t>
            </w:r>
          </w:p>
        </w:tc>
      </w:tr>
      <w:tr w:rsidR="00364AB1" w:rsidRPr="00E35641" w14:paraId="410D8C7F" w14:textId="77777777" w:rsidTr="0090308D">
        <w:trPr>
          <w:trHeight w:val="20"/>
        </w:trPr>
        <w:tc>
          <w:tcPr>
            <w:tcW w:w="680" w:type="pct"/>
            <w:tcBorders>
              <w:top w:val="single" w:sz="12" w:space="0" w:color="000080"/>
              <w:bottom w:val="single" w:sz="12" w:space="0" w:color="000080"/>
            </w:tcBorders>
          </w:tcPr>
          <w:p w14:paraId="0C74B006" w14:textId="18EC3F83" w:rsidR="00364AB1" w:rsidRDefault="00364AB1" w:rsidP="00E74C81">
            <w:pPr>
              <w:pStyle w:val="afff1"/>
              <w:adjustRightInd w:val="0"/>
              <w:spacing w:before="60" w:after="60" w:line="280" w:lineRule="atLeast"/>
              <w:jc w:val="center"/>
              <w:outlineLvl w:val="0"/>
              <w:rPr>
                <w:b/>
                <w:color w:val="000080"/>
                <w:sz w:val="20"/>
                <w:szCs w:val="22"/>
              </w:rPr>
            </w:pPr>
            <w:bookmarkStart w:id="78" w:name="_Toc88043564"/>
            <w:r>
              <w:rPr>
                <w:rFonts w:hint="eastAsia"/>
                <w:b/>
                <w:color w:val="000080"/>
                <w:sz w:val="20"/>
                <w:szCs w:val="22"/>
              </w:rPr>
              <w:t>[</w:t>
            </w:r>
            <w:r>
              <w:rPr>
                <w:b/>
                <w:color w:val="000080"/>
                <w:sz w:val="20"/>
                <w:szCs w:val="22"/>
              </w:rPr>
              <w:t>Tailwind</w:t>
            </w:r>
            <w:r>
              <w:rPr>
                <w:rFonts w:hint="eastAsia"/>
                <w:b/>
                <w:color w:val="000080"/>
                <w:sz w:val="20"/>
                <w:szCs w:val="22"/>
              </w:rPr>
              <w:t>]</w:t>
            </w:r>
            <w:r w:rsidR="00E74C81">
              <w:rPr>
                <w:b/>
                <w:color w:val="000080"/>
                <w:sz w:val="20"/>
                <w:szCs w:val="22"/>
              </w:rPr>
              <w:br/>
            </w:r>
            <w:r>
              <w:rPr>
                <w:rFonts w:hint="eastAsia"/>
                <w:b/>
                <w:color w:val="000080"/>
                <w:sz w:val="20"/>
                <w:szCs w:val="22"/>
              </w:rPr>
              <w:t>최대주주의</w:t>
            </w:r>
            <w:r w:rsidR="00B2327A">
              <w:rPr>
                <w:rFonts w:hint="eastAsia"/>
                <w:b/>
                <w:color w:val="000080"/>
                <w:sz w:val="20"/>
                <w:szCs w:val="22"/>
              </w:rPr>
              <w:t xml:space="preserve"> </w:t>
            </w:r>
            <w:r w:rsidR="00E74C81">
              <w:rPr>
                <w:b/>
                <w:color w:val="000080"/>
                <w:sz w:val="20"/>
                <w:szCs w:val="22"/>
              </w:rPr>
              <w:br/>
            </w:r>
            <w:r>
              <w:rPr>
                <w:rFonts w:hint="eastAsia"/>
                <w:b/>
                <w:color w:val="000080"/>
                <w:sz w:val="20"/>
                <w:szCs w:val="22"/>
              </w:rPr>
              <w:t>지급보증</w:t>
            </w:r>
            <w:bookmarkEnd w:id="78"/>
          </w:p>
        </w:tc>
        <w:tc>
          <w:tcPr>
            <w:tcW w:w="1786" w:type="pct"/>
            <w:tcBorders>
              <w:top w:val="single" w:sz="12" w:space="0" w:color="000080"/>
              <w:bottom w:val="single" w:sz="12" w:space="0" w:color="000080"/>
            </w:tcBorders>
          </w:tcPr>
          <w:p w14:paraId="1E474E51" w14:textId="58BBD3E5"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3D3FB0">
              <w:rPr>
                <w:szCs w:val="22"/>
              </w:rPr>
              <w:t>2021</w:t>
            </w:r>
            <w:r w:rsidRPr="003D3FB0">
              <w:rPr>
                <w:rFonts w:hint="eastAsia"/>
                <w:szCs w:val="22"/>
              </w:rPr>
              <w:t>년</w:t>
            </w:r>
            <w:r w:rsidR="00B2327A">
              <w:rPr>
                <w:szCs w:val="22"/>
              </w:rPr>
              <w:t xml:space="preserve"> </w:t>
            </w:r>
            <w:r w:rsidRPr="003D3FB0">
              <w:rPr>
                <w:szCs w:val="22"/>
              </w:rPr>
              <w:t>6</w:t>
            </w:r>
            <w:r w:rsidRPr="003D3FB0">
              <w:rPr>
                <w:rFonts w:hint="eastAsia"/>
                <w:szCs w:val="22"/>
              </w:rPr>
              <w:t>월말</w:t>
            </w:r>
            <w:r w:rsidR="00B2327A">
              <w:rPr>
                <w:szCs w:val="22"/>
              </w:rPr>
              <w:t xml:space="preserve"> </w:t>
            </w:r>
            <w:r w:rsidRPr="003D3FB0">
              <w:rPr>
                <w:rFonts w:hint="eastAsia"/>
                <w:szCs w:val="22"/>
              </w:rPr>
              <w:t>기준</w:t>
            </w:r>
            <w:r w:rsidR="00B2327A">
              <w:rPr>
                <w:szCs w:val="22"/>
              </w:rPr>
              <w:t xml:space="preserve"> </w:t>
            </w:r>
            <w:r w:rsidRPr="003D3FB0">
              <w:rPr>
                <w:rFonts w:hint="eastAsia"/>
                <w:szCs w:val="22"/>
              </w:rPr>
              <w:t>최대주주는</w:t>
            </w:r>
            <w:r w:rsidR="00B2327A">
              <w:rPr>
                <w:szCs w:val="22"/>
              </w:rPr>
              <w:t xml:space="preserve"> </w:t>
            </w:r>
            <w:r w:rsidRPr="003D3FB0">
              <w:rPr>
                <w:szCs w:val="22"/>
              </w:rPr>
              <w:t>Tailwind</w:t>
            </w:r>
            <w:r w:rsidRPr="003D3FB0">
              <w:rPr>
                <w:rFonts w:hint="eastAsia"/>
                <w:szCs w:val="22"/>
              </w:rPr>
              <w:t>의</w:t>
            </w:r>
            <w:r w:rsidR="00B2327A">
              <w:rPr>
                <w:szCs w:val="22"/>
              </w:rPr>
              <w:t xml:space="preserve"> </w:t>
            </w:r>
            <w:r w:rsidRPr="003D3FB0">
              <w:rPr>
                <w:rFonts w:hint="eastAsia"/>
                <w:szCs w:val="22"/>
              </w:rPr>
              <w:t>차입금에</w:t>
            </w:r>
            <w:r w:rsidR="00B2327A">
              <w:rPr>
                <w:szCs w:val="22"/>
              </w:rPr>
              <w:t xml:space="preserve"> </w:t>
            </w:r>
            <w:r w:rsidRPr="003D3FB0">
              <w:rPr>
                <w:rFonts w:hint="eastAsia"/>
                <w:szCs w:val="22"/>
              </w:rPr>
              <w:t>대하여</w:t>
            </w:r>
            <w:r w:rsidR="00B2327A">
              <w:rPr>
                <w:szCs w:val="22"/>
              </w:rPr>
              <w:t xml:space="preserve"> </w:t>
            </w:r>
            <w:r w:rsidRPr="003D3FB0">
              <w:rPr>
                <w:rFonts w:hint="eastAsia"/>
                <w:szCs w:val="22"/>
              </w:rPr>
              <w:t>개인</w:t>
            </w:r>
            <w:r w:rsidR="00B2327A">
              <w:rPr>
                <w:szCs w:val="22"/>
              </w:rPr>
              <w:t xml:space="preserve"> </w:t>
            </w:r>
            <w:r w:rsidRPr="003D3FB0">
              <w:rPr>
                <w:rFonts w:hint="eastAsia"/>
                <w:szCs w:val="22"/>
              </w:rPr>
              <w:t>지급보증을</w:t>
            </w:r>
            <w:r w:rsidR="00B2327A">
              <w:rPr>
                <w:szCs w:val="22"/>
              </w:rPr>
              <w:t xml:space="preserve"> </w:t>
            </w:r>
            <w:r w:rsidRPr="003D3FB0">
              <w:rPr>
                <w:rFonts w:hint="eastAsia"/>
                <w:szCs w:val="22"/>
              </w:rPr>
              <w:t>제공하고</w:t>
            </w:r>
            <w:r w:rsidR="00B2327A">
              <w:rPr>
                <w:szCs w:val="22"/>
              </w:rPr>
              <w:t xml:space="preserve"> </w:t>
            </w:r>
            <w:r w:rsidRPr="003D3FB0">
              <w:rPr>
                <w:rFonts w:hint="eastAsia"/>
                <w:szCs w:val="22"/>
              </w:rPr>
              <w:t>있음</w:t>
            </w:r>
            <w:r w:rsidRPr="003D3FB0">
              <w:rPr>
                <w:szCs w:val="22"/>
              </w:rPr>
              <w:t>.</w:t>
            </w:r>
            <w:r w:rsidR="00B2327A">
              <w:rPr>
                <w:szCs w:val="22"/>
              </w:rPr>
              <w:t xml:space="preserve"> </w:t>
            </w:r>
            <w:r w:rsidRPr="003D3FB0">
              <w:rPr>
                <w:rFonts w:hint="eastAsia"/>
                <w:szCs w:val="22"/>
              </w:rPr>
              <w:t>총</w:t>
            </w:r>
            <w:r w:rsidR="00B2327A">
              <w:rPr>
                <w:szCs w:val="22"/>
              </w:rPr>
              <w:t xml:space="preserve"> </w:t>
            </w:r>
            <w:r w:rsidRPr="003D3FB0">
              <w:rPr>
                <w:rFonts w:hint="eastAsia"/>
                <w:szCs w:val="22"/>
              </w:rPr>
              <w:t>지급보증액은</w:t>
            </w:r>
            <w:r w:rsidR="00B2327A">
              <w:rPr>
                <w:szCs w:val="22"/>
              </w:rPr>
              <w:t xml:space="preserve"> </w:t>
            </w:r>
            <w:r w:rsidRPr="003D3FB0">
              <w:rPr>
                <w:szCs w:val="22"/>
              </w:rPr>
              <w:t>35,380,283,420</w:t>
            </w:r>
            <w:r w:rsidRPr="003D3FB0">
              <w:rPr>
                <w:rFonts w:hint="eastAsia"/>
                <w:szCs w:val="22"/>
              </w:rPr>
              <w:t>원</w:t>
            </w:r>
            <w:r w:rsidRPr="003D3FB0">
              <w:rPr>
                <w:szCs w:val="22"/>
              </w:rPr>
              <w:t>,</w:t>
            </w:r>
            <w:r w:rsidR="00B2327A">
              <w:rPr>
                <w:szCs w:val="22"/>
              </w:rPr>
              <w:t xml:space="preserve"> </w:t>
            </w:r>
            <w:r w:rsidRPr="003D3FB0">
              <w:rPr>
                <w:szCs w:val="22"/>
              </w:rPr>
              <w:t>USD</w:t>
            </w:r>
            <w:r w:rsidR="00B2327A">
              <w:rPr>
                <w:szCs w:val="22"/>
              </w:rPr>
              <w:t xml:space="preserve"> </w:t>
            </w:r>
            <w:r w:rsidRPr="003D3FB0">
              <w:rPr>
                <w:szCs w:val="22"/>
              </w:rPr>
              <w:t>360,000,</w:t>
            </w:r>
            <w:r w:rsidR="00B2327A">
              <w:rPr>
                <w:szCs w:val="22"/>
              </w:rPr>
              <w:t xml:space="preserve"> </w:t>
            </w:r>
            <w:r w:rsidRPr="003D3FB0">
              <w:rPr>
                <w:szCs w:val="22"/>
              </w:rPr>
              <w:t>EUR</w:t>
            </w:r>
            <w:r w:rsidR="00B2327A">
              <w:rPr>
                <w:szCs w:val="22"/>
              </w:rPr>
              <w:t xml:space="preserve"> </w:t>
            </w:r>
            <w:r w:rsidRPr="003D3FB0">
              <w:rPr>
                <w:szCs w:val="22"/>
              </w:rPr>
              <w:t>4,812,000</w:t>
            </w:r>
            <w:r w:rsidR="00B2327A">
              <w:rPr>
                <w:szCs w:val="22"/>
              </w:rPr>
              <w:t xml:space="preserve"> </w:t>
            </w:r>
            <w:r w:rsidRPr="003D3FB0">
              <w:rPr>
                <w:rFonts w:hint="eastAsia"/>
                <w:szCs w:val="22"/>
              </w:rPr>
              <w:t>상당</w:t>
            </w:r>
            <w:r>
              <w:rPr>
                <w:rFonts w:hint="eastAsia"/>
                <w:szCs w:val="22"/>
              </w:rPr>
              <w:t>이며</w:t>
            </w:r>
            <w:r>
              <w:rPr>
                <w:rFonts w:hint="eastAsia"/>
                <w:szCs w:val="22"/>
              </w:rPr>
              <w:t>,</w:t>
            </w:r>
            <w:r w:rsidR="00B2327A">
              <w:rPr>
                <w:szCs w:val="22"/>
              </w:rPr>
              <w:t xml:space="preserve"> </w:t>
            </w:r>
            <w:r w:rsidRPr="003D3FB0">
              <w:rPr>
                <w:rFonts w:hint="eastAsia"/>
                <w:szCs w:val="22"/>
              </w:rPr>
              <w:t>구체적인</w:t>
            </w:r>
            <w:r w:rsidR="00B2327A">
              <w:rPr>
                <w:szCs w:val="22"/>
              </w:rPr>
              <w:t xml:space="preserve"> </w:t>
            </w:r>
            <w:r w:rsidRPr="003D3FB0">
              <w:rPr>
                <w:rFonts w:hint="eastAsia"/>
                <w:szCs w:val="22"/>
              </w:rPr>
              <w:t>내역은</w:t>
            </w:r>
            <w:r w:rsidR="00B2327A">
              <w:rPr>
                <w:szCs w:val="22"/>
              </w:rPr>
              <w:t xml:space="preserve"> </w:t>
            </w:r>
            <w:r>
              <w:rPr>
                <w:rFonts w:hint="eastAsia"/>
                <w:szCs w:val="22"/>
              </w:rPr>
              <w:t>아래</w:t>
            </w:r>
            <w:r w:rsidR="00B2327A">
              <w:rPr>
                <w:rFonts w:hint="eastAsia"/>
                <w:szCs w:val="22"/>
              </w:rPr>
              <w:t xml:space="preserve"> </w:t>
            </w:r>
            <w:r>
              <w:rPr>
                <w:rFonts w:hint="eastAsia"/>
                <w:szCs w:val="22"/>
              </w:rPr>
              <w:t>참조</w:t>
            </w:r>
            <w:r>
              <w:rPr>
                <w:rFonts w:hint="eastAsia"/>
                <w:szCs w:val="22"/>
              </w:rPr>
              <w:t>.</w:t>
            </w:r>
          </w:p>
          <w:tbl>
            <w:tblPr>
              <w:tblStyle w:val="afff0"/>
              <w:tblW w:w="4720" w:type="dxa"/>
              <w:tblInd w:w="284" w:type="dxa"/>
              <w:tblLayout w:type="fixed"/>
              <w:tblCellMar>
                <w:top w:w="57" w:type="dxa"/>
                <w:left w:w="57" w:type="dxa"/>
                <w:bottom w:w="57" w:type="dxa"/>
                <w:right w:w="57" w:type="dxa"/>
              </w:tblCellMar>
              <w:tblLook w:val="04A0" w:firstRow="1" w:lastRow="0" w:firstColumn="1" w:lastColumn="0" w:noHBand="0" w:noVBand="1"/>
            </w:tblPr>
            <w:tblGrid>
              <w:gridCol w:w="881"/>
              <w:gridCol w:w="1920"/>
              <w:gridCol w:w="1919"/>
            </w:tblGrid>
            <w:tr w:rsidR="00364AB1" w:rsidRPr="001B1C90" w14:paraId="20597E3D" w14:textId="77777777" w:rsidTr="00E74C81">
              <w:trPr>
                <w:trHeight w:val="225"/>
              </w:trPr>
              <w:tc>
                <w:tcPr>
                  <w:tcW w:w="881" w:type="dxa"/>
                  <w:shd w:val="clear" w:color="auto" w:fill="E7E6E6" w:themeFill="background2"/>
                  <w:vAlign w:val="center"/>
                </w:tcPr>
                <w:p w14:paraId="718586B9" w14:textId="2040CF70" w:rsidR="00364AB1" w:rsidRPr="00E74C81" w:rsidRDefault="00364AB1" w:rsidP="00E74C81">
                  <w:pPr>
                    <w:pStyle w:val="afff4"/>
                    <w:widowControl w:val="0"/>
                    <w:wordWrap w:val="0"/>
                    <w:autoSpaceDN w:val="0"/>
                    <w:adjustRightInd w:val="0"/>
                    <w:snapToGrid w:val="0"/>
                    <w:spacing w:line="240" w:lineRule="atLeast"/>
                    <w:ind w:leftChars="0" w:left="0"/>
                    <w:jc w:val="center"/>
                    <w:rPr>
                      <w:b/>
                      <w:sz w:val="18"/>
                      <w:szCs w:val="22"/>
                    </w:rPr>
                  </w:pPr>
                  <w:r w:rsidRPr="00E74C81">
                    <w:rPr>
                      <w:rFonts w:hint="eastAsia"/>
                      <w:b/>
                      <w:sz w:val="18"/>
                      <w:szCs w:val="22"/>
                    </w:rPr>
                    <w:t>차입</w:t>
                  </w:r>
                </w:p>
              </w:tc>
              <w:tc>
                <w:tcPr>
                  <w:tcW w:w="1920" w:type="dxa"/>
                  <w:shd w:val="clear" w:color="auto" w:fill="E7E6E6" w:themeFill="background2"/>
                  <w:vAlign w:val="center"/>
                </w:tcPr>
                <w:p w14:paraId="2A8E502F" w14:textId="361FB050" w:rsidR="00364AB1" w:rsidRPr="00E74C81" w:rsidRDefault="00364AB1" w:rsidP="00E74C81">
                  <w:pPr>
                    <w:pStyle w:val="afff4"/>
                    <w:widowControl w:val="0"/>
                    <w:wordWrap w:val="0"/>
                    <w:autoSpaceDN w:val="0"/>
                    <w:adjustRightInd w:val="0"/>
                    <w:snapToGrid w:val="0"/>
                    <w:spacing w:line="240" w:lineRule="atLeast"/>
                    <w:ind w:leftChars="0" w:left="0"/>
                    <w:jc w:val="center"/>
                    <w:rPr>
                      <w:b/>
                      <w:sz w:val="18"/>
                      <w:szCs w:val="22"/>
                    </w:rPr>
                  </w:pPr>
                  <w:r w:rsidRPr="00E74C81">
                    <w:rPr>
                      <w:rFonts w:hint="eastAsia"/>
                      <w:b/>
                      <w:sz w:val="18"/>
                      <w:szCs w:val="22"/>
                    </w:rPr>
                    <w:t>한도액</w:t>
                  </w:r>
                  <w:r w:rsidRPr="00E74C81">
                    <w:rPr>
                      <w:rFonts w:hint="eastAsia"/>
                      <w:b/>
                      <w:sz w:val="18"/>
                      <w:szCs w:val="22"/>
                    </w:rPr>
                    <w:t>/</w:t>
                  </w:r>
                  <w:r w:rsidRPr="00E74C81">
                    <w:rPr>
                      <w:rFonts w:hint="eastAsia"/>
                      <w:b/>
                      <w:sz w:val="18"/>
                      <w:szCs w:val="22"/>
                    </w:rPr>
                    <w:t>대출금액</w:t>
                  </w:r>
                </w:p>
              </w:tc>
              <w:tc>
                <w:tcPr>
                  <w:tcW w:w="1919" w:type="dxa"/>
                  <w:shd w:val="clear" w:color="auto" w:fill="E7E6E6" w:themeFill="background2"/>
                  <w:vAlign w:val="center"/>
                </w:tcPr>
                <w:p w14:paraId="0D11E915" w14:textId="4305D5B4" w:rsidR="00364AB1" w:rsidRPr="00E74C81" w:rsidRDefault="00364AB1" w:rsidP="00E74C81">
                  <w:pPr>
                    <w:pStyle w:val="afff4"/>
                    <w:widowControl w:val="0"/>
                    <w:wordWrap w:val="0"/>
                    <w:autoSpaceDN w:val="0"/>
                    <w:adjustRightInd w:val="0"/>
                    <w:snapToGrid w:val="0"/>
                    <w:spacing w:line="240" w:lineRule="atLeast"/>
                    <w:ind w:leftChars="0" w:left="0"/>
                    <w:jc w:val="center"/>
                    <w:rPr>
                      <w:b/>
                      <w:sz w:val="18"/>
                      <w:szCs w:val="22"/>
                    </w:rPr>
                  </w:pPr>
                  <w:r w:rsidRPr="00E74C81">
                    <w:rPr>
                      <w:rFonts w:hint="eastAsia"/>
                      <w:b/>
                      <w:sz w:val="18"/>
                      <w:szCs w:val="22"/>
                    </w:rPr>
                    <w:t>지급보증액</w:t>
                  </w:r>
                </w:p>
              </w:tc>
            </w:tr>
            <w:tr w:rsidR="00364AB1" w:rsidRPr="001B1C90" w14:paraId="111CAAC2" w14:textId="77777777" w:rsidTr="00E74C81">
              <w:trPr>
                <w:trHeight w:val="465"/>
              </w:trPr>
              <w:tc>
                <w:tcPr>
                  <w:tcW w:w="881" w:type="dxa"/>
                  <w:vAlign w:val="center"/>
                </w:tcPr>
                <w:p w14:paraId="244C9F97" w14:textId="347802DB" w:rsidR="00364AB1" w:rsidRPr="00E74C81" w:rsidRDefault="00364AB1" w:rsidP="00E74C81">
                  <w:pPr>
                    <w:pStyle w:val="afff4"/>
                    <w:widowControl w:val="0"/>
                    <w:wordWrap w:val="0"/>
                    <w:autoSpaceDN w:val="0"/>
                    <w:adjustRightInd w:val="0"/>
                    <w:snapToGrid w:val="0"/>
                    <w:spacing w:line="240" w:lineRule="atLeast"/>
                    <w:ind w:leftChars="0" w:left="0"/>
                    <w:jc w:val="center"/>
                    <w:rPr>
                      <w:sz w:val="18"/>
                      <w:szCs w:val="22"/>
                    </w:rPr>
                  </w:pPr>
                  <w:r w:rsidRPr="00E74C81">
                    <w:rPr>
                      <w:rFonts w:hint="eastAsia"/>
                      <w:sz w:val="18"/>
                      <w:szCs w:val="22"/>
                    </w:rPr>
                    <w:t>원화</w:t>
                  </w:r>
                </w:p>
              </w:tc>
              <w:tc>
                <w:tcPr>
                  <w:tcW w:w="1920" w:type="dxa"/>
                  <w:vAlign w:val="center"/>
                </w:tcPr>
                <w:p w14:paraId="7A4B3CE1" w14:textId="77777777"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rFonts w:hint="eastAsia"/>
                      <w:sz w:val="18"/>
                      <w:szCs w:val="22"/>
                    </w:rPr>
                    <w:t>51,819,000,000</w:t>
                  </w:r>
                  <w:r w:rsidRPr="00E74C81">
                    <w:rPr>
                      <w:rFonts w:hint="eastAsia"/>
                      <w:sz w:val="18"/>
                      <w:szCs w:val="22"/>
                    </w:rPr>
                    <w:t>원</w:t>
                  </w:r>
                </w:p>
                <w:p w14:paraId="2A931B87" w14:textId="290B5CDD"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rFonts w:hint="eastAsia"/>
                      <w:sz w:val="18"/>
                      <w:szCs w:val="22"/>
                    </w:rPr>
                    <w:t>49,692,000,000</w:t>
                  </w:r>
                  <w:r w:rsidRPr="00E74C81">
                    <w:rPr>
                      <w:rFonts w:hint="eastAsia"/>
                      <w:sz w:val="18"/>
                      <w:szCs w:val="22"/>
                    </w:rPr>
                    <w:t>원</w:t>
                  </w:r>
                </w:p>
              </w:tc>
              <w:tc>
                <w:tcPr>
                  <w:tcW w:w="1919" w:type="dxa"/>
                  <w:vAlign w:val="center"/>
                </w:tcPr>
                <w:p w14:paraId="0C5DC97E" w14:textId="60A8787F"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rFonts w:hint="eastAsia"/>
                      <w:sz w:val="18"/>
                      <w:szCs w:val="22"/>
                    </w:rPr>
                    <w:t>35,380,283,420</w:t>
                  </w:r>
                  <w:r w:rsidRPr="00E74C81">
                    <w:rPr>
                      <w:rFonts w:hint="eastAsia"/>
                      <w:sz w:val="18"/>
                      <w:szCs w:val="22"/>
                    </w:rPr>
                    <w:t>원</w:t>
                  </w:r>
                </w:p>
              </w:tc>
            </w:tr>
            <w:tr w:rsidR="00364AB1" w:rsidRPr="001B1C90" w14:paraId="22D3E3EB" w14:textId="77777777" w:rsidTr="00E74C81">
              <w:trPr>
                <w:trHeight w:val="405"/>
              </w:trPr>
              <w:tc>
                <w:tcPr>
                  <w:tcW w:w="881" w:type="dxa"/>
                  <w:vAlign w:val="center"/>
                </w:tcPr>
                <w:p w14:paraId="13CF9D76" w14:textId="740EE8E0" w:rsidR="00364AB1" w:rsidRPr="00E74C81" w:rsidRDefault="00364AB1" w:rsidP="00E74C81">
                  <w:pPr>
                    <w:pStyle w:val="afff4"/>
                    <w:widowControl w:val="0"/>
                    <w:wordWrap w:val="0"/>
                    <w:autoSpaceDN w:val="0"/>
                    <w:adjustRightInd w:val="0"/>
                    <w:snapToGrid w:val="0"/>
                    <w:spacing w:line="240" w:lineRule="atLeast"/>
                    <w:ind w:leftChars="0" w:left="0"/>
                    <w:jc w:val="center"/>
                    <w:rPr>
                      <w:sz w:val="18"/>
                      <w:szCs w:val="22"/>
                    </w:rPr>
                  </w:pPr>
                  <w:r w:rsidRPr="00E74C81">
                    <w:rPr>
                      <w:rFonts w:hint="eastAsia"/>
                      <w:sz w:val="18"/>
                      <w:szCs w:val="22"/>
                    </w:rPr>
                    <w:t>미화금</w:t>
                  </w:r>
                </w:p>
              </w:tc>
              <w:tc>
                <w:tcPr>
                  <w:tcW w:w="1920" w:type="dxa"/>
                  <w:vAlign w:val="center"/>
                </w:tcPr>
                <w:p w14:paraId="0DAA58CE" w14:textId="3E8D51AF"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sz w:val="18"/>
                      <w:szCs w:val="22"/>
                    </w:rPr>
                    <w:t>USD</w:t>
                  </w:r>
                  <w:r w:rsidR="00B2327A">
                    <w:rPr>
                      <w:sz w:val="18"/>
                      <w:szCs w:val="22"/>
                    </w:rPr>
                    <w:t xml:space="preserve"> </w:t>
                  </w:r>
                  <w:r w:rsidRPr="00E74C81">
                    <w:rPr>
                      <w:sz w:val="18"/>
                      <w:szCs w:val="22"/>
                    </w:rPr>
                    <w:t>3,000,000</w:t>
                  </w:r>
                </w:p>
                <w:p w14:paraId="1ED86833" w14:textId="236410E4"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sz w:val="18"/>
                      <w:szCs w:val="22"/>
                    </w:rPr>
                    <w:t>USD</w:t>
                  </w:r>
                  <w:r w:rsidR="00B2327A">
                    <w:rPr>
                      <w:sz w:val="18"/>
                      <w:szCs w:val="22"/>
                    </w:rPr>
                    <w:t xml:space="preserve"> </w:t>
                  </w:r>
                  <w:r w:rsidRPr="00E74C81">
                    <w:rPr>
                      <w:sz w:val="18"/>
                      <w:szCs w:val="22"/>
                    </w:rPr>
                    <w:t>44,875</w:t>
                  </w:r>
                </w:p>
              </w:tc>
              <w:tc>
                <w:tcPr>
                  <w:tcW w:w="1919" w:type="dxa"/>
                  <w:vAlign w:val="center"/>
                </w:tcPr>
                <w:p w14:paraId="0C1B6D90" w14:textId="0E4200A9"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rFonts w:hint="eastAsia"/>
                      <w:sz w:val="18"/>
                      <w:szCs w:val="22"/>
                    </w:rPr>
                    <w:t>USD</w:t>
                  </w:r>
                  <w:r w:rsidR="00B2327A">
                    <w:rPr>
                      <w:rFonts w:hint="eastAsia"/>
                      <w:sz w:val="18"/>
                      <w:szCs w:val="22"/>
                    </w:rPr>
                    <w:t xml:space="preserve"> </w:t>
                  </w:r>
                  <w:r w:rsidRPr="00E74C81">
                    <w:rPr>
                      <w:rFonts w:hint="eastAsia"/>
                      <w:sz w:val="18"/>
                      <w:szCs w:val="22"/>
                    </w:rPr>
                    <w:t>360,000</w:t>
                  </w:r>
                </w:p>
              </w:tc>
            </w:tr>
            <w:tr w:rsidR="00364AB1" w:rsidRPr="001B1C90" w14:paraId="61321119" w14:textId="77777777" w:rsidTr="00E74C81">
              <w:trPr>
                <w:trHeight w:val="225"/>
              </w:trPr>
              <w:tc>
                <w:tcPr>
                  <w:tcW w:w="881" w:type="dxa"/>
                  <w:vAlign w:val="center"/>
                </w:tcPr>
                <w:p w14:paraId="1F1870B4" w14:textId="2E6B931E" w:rsidR="00364AB1" w:rsidRPr="00E74C81" w:rsidRDefault="00364AB1" w:rsidP="00E74C81">
                  <w:pPr>
                    <w:pStyle w:val="afff4"/>
                    <w:widowControl w:val="0"/>
                    <w:wordWrap w:val="0"/>
                    <w:autoSpaceDN w:val="0"/>
                    <w:adjustRightInd w:val="0"/>
                    <w:snapToGrid w:val="0"/>
                    <w:spacing w:line="240" w:lineRule="atLeast"/>
                    <w:ind w:leftChars="0" w:left="0"/>
                    <w:jc w:val="center"/>
                    <w:rPr>
                      <w:sz w:val="18"/>
                      <w:szCs w:val="22"/>
                    </w:rPr>
                  </w:pPr>
                  <w:r w:rsidRPr="00E74C81">
                    <w:rPr>
                      <w:rFonts w:hint="eastAsia"/>
                      <w:sz w:val="18"/>
                      <w:szCs w:val="22"/>
                    </w:rPr>
                    <w:t>유로화</w:t>
                  </w:r>
                </w:p>
              </w:tc>
              <w:tc>
                <w:tcPr>
                  <w:tcW w:w="1920" w:type="dxa"/>
                  <w:vAlign w:val="center"/>
                </w:tcPr>
                <w:p w14:paraId="07A87C57" w14:textId="08C5A9E9"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rFonts w:hint="eastAsia"/>
                      <w:sz w:val="18"/>
                      <w:szCs w:val="22"/>
                    </w:rPr>
                    <w:t>EUR</w:t>
                  </w:r>
                  <w:r w:rsidR="00B2327A">
                    <w:rPr>
                      <w:rFonts w:hint="eastAsia"/>
                      <w:sz w:val="18"/>
                      <w:szCs w:val="22"/>
                    </w:rPr>
                    <w:t xml:space="preserve"> </w:t>
                  </w:r>
                  <w:r w:rsidRPr="00E74C81">
                    <w:rPr>
                      <w:rFonts w:hint="eastAsia"/>
                      <w:sz w:val="18"/>
                      <w:szCs w:val="22"/>
                    </w:rPr>
                    <w:t>4,010,000</w:t>
                  </w:r>
                </w:p>
              </w:tc>
              <w:tc>
                <w:tcPr>
                  <w:tcW w:w="1919" w:type="dxa"/>
                  <w:vAlign w:val="center"/>
                </w:tcPr>
                <w:p w14:paraId="65B6CC00" w14:textId="76C2772B" w:rsidR="00364AB1" w:rsidRPr="00E74C81" w:rsidRDefault="00364AB1" w:rsidP="00E74C81">
                  <w:pPr>
                    <w:pStyle w:val="afff4"/>
                    <w:widowControl w:val="0"/>
                    <w:wordWrap w:val="0"/>
                    <w:autoSpaceDN w:val="0"/>
                    <w:adjustRightInd w:val="0"/>
                    <w:snapToGrid w:val="0"/>
                    <w:spacing w:line="240" w:lineRule="atLeast"/>
                    <w:ind w:leftChars="0" w:left="0"/>
                    <w:jc w:val="right"/>
                    <w:rPr>
                      <w:sz w:val="18"/>
                      <w:szCs w:val="22"/>
                    </w:rPr>
                  </w:pPr>
                  <w:r w:rsidRPr="00E74C81">
                    <w:rPr>
                      <w:rFonts w:hint="eastAsia"/>
                      <w:sz w:val="18"/>
                      <w:szCs w:val="22"/>
                    </w:rPr>
                    <w:t>EUR</w:t>
                  </w:r>
                  <w:r w:rsidR="00B2327A">
                    <w:rPr>
                      <w:rFonts w:hint="eastAsia"/>
                      <w:sz w:val="18"/>
                      <w:szCs w:val="22"/>
                    </w:rPr>
                    <w:t xml:space="preserve"> </w:t>
                  </w:r>
                  <w:r w:rsidRPr="00E74C81">
                    <w:rPr>
                      <w:rFonts w:hint="eastAsia"/>
                      <w:sz w:val="18"/>
                      <w:szCs w:val="22"/>
                    </w:rPr>
                    <w:t>4,812,000</w:t>
                  </w:r>
                </w:p>
              </w:tc>
            </w:tr>
          </w:tbl>
          <w:p w14:paraId="32B973ED" w14:textId="26958CDF" w:rsidR="00364AB1" w:rsidRPr="003D3FB0"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원화</w:t>
            </w:r>
            <w:r w:rsidR="00B2327A">
              <w:rPr>
                <w:rFonts w:hint="eastAsia"/>
                <w:szCs w:val="22"/>
              </w:rPr>
              <w:t xml:space="preserve"> </w:t>
            </w:r>
            <w:r>
              <w:rPr>
                <w:rFonts w:hint="eastAsia"/>
                <w:szCs w:val="22"/>
              </w:rPr>
              <w:t>차입금의</w:t>
            </w:r>
            <w:r w:rsidR="00B2327A">
              <w:rPr>
                <w:rFonts w:hint="eastAsia"/>
                <w:szCs w:val="22"/>
              </w:rPr>
              <w:t xml:space="preserve"> </w:t>
            </w:r>
            <w:r>
              <w:rPr>
                <w:rFonts w:hint="eastAsia"/>
                <w:szCs w:val="22"/>
              </w:rPr>
              <w:t>경우</w:t>
            </w:r>
            <w:r w:rsidR="00B2327A">
              <w:rPr>
                <w:rFonts w:hint="eastAsia"/>
                <w:szCs w:val="22"/>
              </w:rPr>
              <w:t xml:space="preserve"> </w:t>
            </w:r>
            <w:r w:rsidRPr="001B1C90">
              <w:rPr>
                <w:rFonts w:hint="eastAsia"/>
                <w:szCs w:val="22"/>
              </w:rPr>
              <w:t>대표이사</w:t>
            </w:r>
            <w:r w:rsidR="00B2327A">
              <w:rPr>
                <w:rFonts w:hint="eastAsia"/>
                <w:szCs w:val="22"/>
              </w:rPr>
              <w:t xml:space="preserve"> </w:t>
            </w:r>
            <w:r w:rsidRPr="001B1C90">
              <w:rPr>
                <w:rFonts w:hint="eastAsia"/>
                <w:szCs w:val="22"/>
              </w:rPr>
              <w:t>지급보증</w:t>
            </w:r>
            <w:r w:rsidR="00B2327A">
              <w:rPr>
                <w:rFonts w:hint="eastAsia"/>
                <w:szCs w:val="22"/>
              </w:rPr>
              <w:t xml:space="preserve"> </w:t>
            </w:r>
            <w:r w:rsidRPr="001B1C90">
              <w:rPr>
                <w:rFonts w:hint="eastAsia"/>
                <w:szCs w:val="22"/>
              </w:rPr>
              <w:t>외에도</w:t>
            </w:r>
            <w:r w:rsidR="00B2327A">
              <w:rPr>
                <w:rFonts w:hint="eastAsia"/>
                <w:szCs w:val="22"/>
              </w:rPr>
              <w:t xml:space="preserve"> </w:t>
            </w:r>
            <w:r w:rsidRPr="001B1C90">
              <w:rPr>
                <w:rFonts w:hint="eastAsia"/>
                <w:szCs w:val="22"/>
              </w:rPr>
              <w:t>회사</w:t>
            </w:r>
            <w:r w:rsidR="00B2327A">
              <w:rPr>
                <w:rFonts w:hint="eastAsia"/>
                <w:szCs w:val="22"/>
              </w:rPr>
              <w:t xml:space="preserve"> </w:t>
            </w:r>
            <w:r w:rsidRPr="001B1C90">
              <w:rPr>
                <w:rFonts w:hint="eastAsia"/>
                <w:szCs w:val="22"/>
              </w:rPr>
              <w:t>소유</w:t>
            </w:r>
            <w:r w:rsidR="00B2327A">
              <w:rPr>
                <w:rFonts w:hint="eastAsia"/>
                <w:szCs w:val="22"/>
              </w:rPr>
              <w:t xml:space="preserve"> </w:t>
            </w:r>
            <w:r w:rsidRPr="001B1C90">
              <w:rPr>
                <w:rFonts w:hint="eastAsia"/>
                <w:szCs w:val="22"/>
              </w:rPr>
              <w:t>부동산에</w:t>
            </w:r>
            <w:r w:rsidR="00B2327A">
              <w:rPr>
                <w:rFonts w:hint="eastAsia"/>
                <w:szCs w:val="22"/>
              </w:rPr>
              <w:t xml:space="preserve"> </w:t>
            </w:r>
            <w:r w:rsidRPr="001B1C90">
              <w:rPr>
                <w:rFonts w:hint="eastAsia"/>
                <w:szCs w:val="22"/>
              </w:rPr>
              <w:t>담보</w:t>
            </w:r>
            <w:r>
              <w:rPr>
                <w:rFonts w:hint="eastAsia"/>
                <w:szCs w:val="22"/>
              </w:rPr>
              <w:t>가</w:t>
            </w:r>
            <w:r w:rsidR="00B2327A">
              <w:rPr>
                <w:rFonts w:hint="eastAsia"/>
                <w:szCs w:val="22"/>
              </w:rPr>
              <w:t xml:space="preserve"> </w:t>
            </w:r>
            <w:r w:rsidRPr="001B1C90">
              <w:rPr>
                <w:rFonts w:hint="eastAsia"/>
                <w:szCs w:val="22"/>
              </w:rPr>
              <w:t>설정</w:t>
            </w:r>
            <w:r>
              <w:rPr>
                <w:rFonts w:hint="eastAsia"/>
                <w:szCs w:val="22"/>
              </w:rPr>
              <w:t>되어</w:t>
            </w:r>
            <w:r w:rsidR="00B2327A">
              <w:rPr>
                <w:rFonts w:hint="eastAsia"/>
                <w:szCs w:val="22"/>
              </w:rPr>
              <w:t xml:space="preserve"> </w:t>
            </w:r>
            <w:r>
              <w:rPr>
                <w:rFonts w:hint="eastAsia"/>
                <w:szCs w:val="22"/>
              </w:rPr>
              <w:t>있음</w:t>
            </w:r>
            <w:r w:rsidR="00964202">
              <w:rPr>
                <w:rFonts w:hint="eastAsia"/>
                <w:szCs w:val="22"/>
              </w:rPr>
              <w:t>.</w:t>
            </w:r>
          </w:p>
        </w:tc>
        <w:tc>
          <w:tcPr>
            <w:tcW w:w="1612" w:type="pct"/>
            <w:tcBorders>
              <w:top w:val="single" w:sz="12" w:space="0" w:color="000080"/>
              <w:bottom w:val="single" w:sz="12" w:space="0" w:color="000080"/>
            </w:tcBorders>
          </w:tcPr>
          <w:p w14:paraId="3366649F" w14:textId="2E1BF4CD" w:rsidR="00364AB1" w:rsidRPr="003E1728"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3E1728">
              <w:rPr>
                <w:rFonts w:hint="eastAsia"/>
                <w:szCs w:val="22"/>
              </w:rPr>
              <w:t>본건</w:t>
            </w:r>
            <w:r w:rsidR="00B2327A">
              <w:rPr>
                <w:szCs w:val="22"/>
              </w:rPr>
              <w:t xml:space="preserve"> </w:t>
            </w:r>
            <w:r w:rsidRPr="003E1728">
              <w:rPr>
                <w:rFonts w:hint="eastAsia"/>
                <w:szCs w:val="22"/>
              </w:rPr>
              <w:t>거래로</w:t>
            </w:r>
            <w:r w:rsidR="00B2327A">
              <w:rPr>
                <w:szCs w:val="22"/>
              </w:rPr>
              <w:t xml:space="preserve"> </w:t>
            </w:r>
            <w:r w:rsidRPr="003E1728">
              <w:rPr>
                <w:rFonts w:hint="eastAsia"/>
                <w:szCs w:val="22"/>
              </w:rPr>
              <w:t>인하여</w:t>
            </w:r>
            <w:r w:rsidR="00B2327A">
              <w:rPr>
                <w:szCs w:val="22"/>
              </w:rPr>
              <w:t xml:space="preserve"> </w:t>
            </w:r>
            <w:r w:rsidRPr="003E1728">
              <w:rPr>
                <w:rFonts w:hint="eastAsia"/>
                <w:szCs w:val="22"/>
              </w:rPr>
              <w:t>최대주주</w:t>
            </w:r>
            <w:r w:rsidR="00B2327A">
              <w:rPr>
                <w:szCs w:val="22"/>
              </w:rPr>
              <w:t xml:space="preserve"> </w:t>
            </w:r>
            <w:r w:rsidRPr="003E1728">
              <w:rPr>
                <w:rFonts w:hint="eastAsia"/>
                <w:szCs w:val="22"/>
              </w:rPr>
              <w:t>변경시</w:t>
            </w:r>
            <w:r w:rsidR="00B2327A">
              <w:rPr>
                <w:szCs w:val="22"/>
              </w:rPr>
              <w:t xml:space="preserve"> </w:t>
            </w:r>
            <w:r w:rsidRPr="003E1728">
              <w:rPr>
                <w:rFonts w:hint="eastAsia"/>
                <w:szCs w:val="22"/>
              </w:rPr>
              <w:t>최대주주</w:t>
            </w:r>
            <w:r w:rsidR="00B2327A">
              <w:rPr>
                <w:szCs w:val="22"/>
              </w:rPr>
              <w:t xml:space="preserve"> </w:t>
            </w:r>
            <w:r w:rsidRPr="003E1728">
              <w:rPr>
                <w:rFonts w:hint="eastAsia"/>
                <w:szCs w:val="22"/>
              </w:rPr>
              <w:t>개인</w:t>
            </w:r>
            <w:r w:rsidR="00B2327A">
              <w:rPr>
                <w:szCs w:val="22"/>
              </w:rPr>
              <w:t xml:space="preserve"> </w:t>
            </w:r>
            <w:r w:rsidRPr="003E1728">
              <w:rPr>
                <w:rFonts w:hint="eastAsia"/>
                <w:szCs w:val="22"/>
              </w:rPr>
              <w:t>지급보증</w:t>
            </w:r>
            <w:r w:rsidR="00B2327A">
              <w:rPr>
                <w:szCs w:val="22"/>
              </w:rPr>
              <w:t xml:space="preserve"> </w:t>
            </w:r>
            <w:r w:rsidRPr="003E1728">
              <w:rPr>
                <w:rFonts w:hint="eastAsia"/>
                <w:szCs w:val="22"/>
              </w:rPr>
              <w:t>해소</w:t>
            </w:r>
            <w:r w:rsidR="00B2327A">
              <w:rPr>
                <w:szCs w:val="22"/>
              </w:rPr>
              <w:t xml:space="preserve"> </w:t>
            </w:r>
            <w:r w:rsidRPr="003E1728">
              <w:rPr>
                <w:rFonts w:hint="eastAsia"/>
                <w:szCs w:val="22"/>
              </w:rPr>
              <w:t>또는</w:t>
            </w:r>
            <w:r w:rsidR="00B2327A">
              <w:rPr>
                <w:szCs w:val="22"/>
              </w:rPr>
              <w:t xml:space="preserve"> </w:t>
            </w:r>
            <w:r w:rsidRPr="003E1728">
              <w:rPr>
                <w:rFonts w:hint="eastAsia"/>
                <w:szCs w:val="22"/>
              </w:rPr>
              <w:t>보증인</w:t>
            </w:r>
            <w:r w:rsidR="00B2327A">
              <w:rPr>
                <w:szCs w:val="22"/>
              </w:rPr>
              <w:t xml:space="preserve"> </w:t>
            </w:r>
            <w:r w:rsidRPr="003E1728">
              <w:rPr>
                <w:rFonts w:hint="eastAsia"/>
                <w:szCs w:val="22"/>
              </w:rPr>
              <w:t>변경</w:t>
            </w:r>
            <w:r w:rsidRPr="003E1728">
              <w:rPr>
                <w:szCs w:val="22"/>
              </w:rPr>
              <w:t>/</w:t>
            </w:r>
            <w:r w:rsidRPr="003E1728">
              <w:rPr>
                <w:rFonts w:hint="eastAsia"/>
                <w:szCs w:val="22"/>
              </w:rPr>
              <w:t>타담보</w:t>
            </w:r>
            <w:r w:rsidR="00B2327A">
              <w:rPr>
                <w:szCs w:val="22"/>
              </w:rPr>
              <w:t xml:space="preserve"> </w:t>
            </w:r>
            <w:r w:rsidRPr="003E1728">
              <w:rPr>
                <w:rFonts w:hint="eastAsia"/>
                <w:szCs w:val="22"/>
              </w:rPr>
              <w:t>제공</w:t>
            </w:r>
            <w:r w:rsidR="00B2327A">
              <w:rPr>
                <w:szCs w:val="22"/>
              </w:rPr>
              <w:t xml:space="preserve"> </w:t>
            </w:r>
            <w:r w:rsidRPr="003E1728">
              <w:rPr>
                <w:rFonts w:hint="eastAsia"/>
                <w:szCs w:val="22"/>
              </w:rPr>
              <w:t>등</w:t>
            </w:r>
            <w:r w:rsidR="00B2327A">
              <w:rPr>
                <w:rFonts w:hint="eastAsia"/>
                <w:szCs w:val="22"/>
              </w:rPr>
              <w:t xml:space="preserve"> </w:t>
            </w:r>
            <w:r w:rsidRPr="003E1728">
              <w:rPr>
                <w:rFonts w:hint="eastAsia"/>
                <w:szCs w:val="22"/>
              </w:rPr>
              <w:t>논의</w:t>
            </w:r>
            <w:r w:rsidR="00B2327A">
              <w:rPr>
                <w:rFonts w:hint="eastAsia"/>
                <w:szCs w:val="22"/>
              </w:rPr>
              <w:t xml:space="preserve"> </w:t>
            </w:r>
            <w:r w:rsidRPr="003E1728">
              <w:rPr>
                <w:rFonts w:hint="eastAsia"/>
                <w:szCs w:val="22"/>
              </w:rPr>
              <w:t>필요</w:t>
            </w:r>
            <w:r w:rsidR="00964202">
              <w:rPr>
                <w:rFonts w:hint="eastAsia"/>
                <w:szCs w:val="22"/>
              </w:rPr>
              <w:t>.</w:t>
            </w:r>
          </w:p>
        </w:tc>
        <w:tc>
          <w:tcPr>
            <w:tcW w:w="922" w:type="pct"/>
            <w:tcBorders>
              <w:top w:val="single" w:sz="12" w:space="0" w:color="000080"/>
              <w:bottom w:val="single" w:sz="12" w:space="0" w:color="000080"/>
            </w:tcBorders>
          </w:tcPr>
          <w:p w14:paraId="751BA81E" w14:textId="7C18C0EC"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N/A</w:t>
            </w:r>
          </w:p>
        </w:tc>
      </w:tr>
      <w:tr w:rsidR="00364AB1" w:rsidRPr="00E35641" w14:paraId="32F201B6" w14:textId="77777777" w:rsidTr="00E74C81">
        <w:trPr>
          <w:trHeight w:val="20"/>
        </w:trPr>
        <w:tc>
          <w:tcPr>
            <w:tcW w:w="680" w:type="pct"/>
            <w:tcBorders>
              <w:top w:val="single" w:sz="12" w:space="0" w:color="000080"/>
              <w:bottom w:val="single" w:sz="12" w:space="0" w:color="000080"/>
            </w:tcBorders>
          </w:tcPr>
          <w:p w14:paraId="7E3F2CB0" w14:textId="303C7C4E" w:rsidR="00364AB1" w:rsidRDefault="00364AB1" w:rsidP="00E74C81">
            <w:pPr>
              <w:pStyle w:val="afff1"/>
              <w:adjustRightInd w:val="0"/>
              <w:spacing w:before="60" w:after="60" w:line="280" w:lineRule="atLeast"/>
              <w:jc w:val="center"/>
              <w:outlineLvl w:val="0"/>
              <w:rPr>
                <w:b/>
                <w:color w:val="000080"/>
                <w:sz w:val="20"/>
                <w:szCs w:val="22"/>
              </w:rPr>
            </w:pPr>
            <w:bookmarkStart w:id="79" w:name="_Toc88043565"/>
            <w:r>
              <w:rPr>
                <w:rFonts w:hint="eastAsia"/>
                <w:b/>
                <w:color w:val="000080"/>
                <w:sz w:val="20"/>
                <w:szCs w:val="22"/>
              </w:rPr>
              <w:lastRenderedPageBreak/>
              <w:t>[Tailwind,</w:t>
            </w:r>
            <w:r w:rsidR="00B2327A">
              <w:rPr>
                <w:rFonts w:hint="eastAsia"/>
                <w:b/>
                <w:color w:val="000080"/>
                <w:sz w:val="20"/>
                <w:szCs w:val="22"/>
              </w:rPr>
              <w:t xml:space="preserve"> </w:t>
            </w:r>
            <w:r w:rsidR="00E74C81">
              <w:rPr>
                <w:b/>
                <w:color w:val="000080"/>
                <w:sz w:val="20"/>
                <w:szCs w:val="22"/>
              </w:rPr>
              <w:br/>
            </w:r>
            <w:r>
              <w:rPr>
                <w:rFonts w:hint="eastAsia"/>
                <w:b/>
                <w:color w:val="000080"/>
                <w:sz w:val="20"/>
                <w:szCs w:val="22"/>
              </w:rPr>
              <w:t>링크프라이스</w:t>
            </w:r>
            <w:r>
              <w:rPr>
                <w:rFonts w:hint="eastAsia"/>
                <w:b/>
                <w:color w:val="000080"/>
                <w:sz w:val="20"/>
                <w:szCs w:val="22"/>
              </w:rPr>
              <w:t>,</w:t>
            </w:r>
            <w:r w:rsidR="00B2327A">
              <w:rPr>
                <w:b/>
                <w:color w:val="000080"/>
                <w:sz w:val="20"/>
                <w:szCs w:val="22"/>
              </w:rPr>
              <w:t xml:space="preserve"> </w:t>
            </w:r>
            <w:r w:rsidR="00E74C81">
              <w:rPr>
                <w:b/>
                <w:color w:val="000080"/>
                <w:sz w:val="20"/>
                <w:szCs w:val="22"/>
              </w:rPr>
              <w:br/>
            </w:r>
            <w:r>
              <w:rPr>
                <w:rFonts w:hint="eastAsia"/>
                <w:b/>
                <w:color w:val="000080"/>
                <w:sz w:val="20"/>
                <w:szCs w:val="22"/>
              </w:rPr>
              <w:t>써머스플랫폼</w:t>
            </w:r>
            <w:r>
              <w:rPr>
                <w:rFonts w:hint="eastAsia"/>
                <w:b/>
                <w:color w:val="000080"/>
                <w:sz w:val="20"/>
                <w:szCs w:val="22"/>
              </w:rPr>
              <w:t>]</w:t>
            </w:r>
            <w:r w:rsidR="00B2327A">
              <w:rPr>
                <w:rFonts w:hint="eastAsia"/>
                <w:b/>
                <w:color w:val="000080"/>
                <w:sz w:val="20"/>
                <w:szCs w:val="22"/>
              </w:rPr>
              <w:t xml:space="preserve"> </w:t>
            </w:r>
            <w:r w:rsidR="00E74C81">
              <w:rPr>
                <w:b/>
                <w:color w:val="000080"/>
                <w:sz w:val="20"/>
                <w:szCs w:val="22"/>
              </w:rPr>
              <w:br/>
            </w:r>
            <w:r>
              <w:rPr>
                <w:rFonts w:hint="eastAsia"/>
                <w:b/>
                <w:color w:val="000080"/>
                <w:sz w:val="20"/>
                <w:szCs w:val="22"/>
              </w:rPr>
              <w:t>특수관계인에</w:t>
            </w:r>
            <w:r w:rsidR="00B2327A">
              <w:rPr>
                <w:rFonts w:hint="eastAsia"/>
                <w:b/>
                <w:color w:val="000080"/>
                <w:sz w:val="20"/>
                <w:szCs w:val="22"/>
              </w:rPr>
              <w:t xml:space="preserve"> </w:t>
            </w:r>
            <w:r>
              <w:rPr>
                <w:rFonts w:hint="eastAsia"/>
                <w:b/>
                <w:color w:val="000080"/>
                <w:sz w:val="20"/>
                <w:szCs w:val="22"/>
              </w:rPr>
              <w:t>대한</w:t>
            </w:r>
            <w:r w:rsidR="00B2327A">
              <w:rPr>
                <w:rFonts w:hint="eastAsia"/>
                <w:b/>
                <w:color w:val="000080"/>
                <w:sz w:val="20"/>
                <w:szCs w:val="22"/>
              </w:rPr>
              <w:t xml:space="preserve"> </w:t>
            </w:r>
            <w:r>
              <w:rPr>
                <w:rFonts w:hint="eastAsia"/>
                <w:b/>
                <w:color w:val="000080"/>
                <w:sz w:val="20"/>
                <w:szCs w:val="22"/>
              </w:rPr>
              <w:t>금전대여</w:t>
            </w:r>
            <w:bookmarkEnd w:id="79"/>
            <w:r w:rsidR="00B2327A">
              <w:rPr>
                <w:rFonts w:hint="eastAsia"/>
                <w:b/>
                <w:color w:val="000080"/>
                <w:sz w:val="20"/>
                <w:szCs w:val="22"/>
              </w:rPr>
              <w:t xml:space="preserve"> </w:t>
            </w:r>
          </w:p>
        </w:tc>
        <w:tc>
          <w:tcPr>
            <w:tcW w:w="1786" w:type="pct"/>
            <w:tcBorders>
              <w:top w:val="single" w:sz="12" w:space="0" w:color="000080"/>
              <w:bottom w:val="single" w:sz="12" w:space="0" w:color="000080"/>
            </w:tcBorders>
          </w:tcPr>
          <w:p w14:paraId="1CFD82FF" w14:textId="40F870BD"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각</w:t>
            </w:r>
            <w:r w:rsidR="00B2327A">
              <w:rPr>
                <w:rFonts w:hint="eastAsia"/>
                <w:szCs w:val="22"/>
              </w:rPr>
              <w:t xml:space="preserve"> </w:t>
            </w:r>
            <w:r>
              <w:rPr>
                <w:rFonts w:hint="eastAsia"/>
                <w:szCs w:val="22"/>
              </w:rPr>
              <w:t>회사는</w:t>
            </w:r>
            <w:r w:rsidR="00B2327A">
              <w:rPr>
                <w:rFonts w:hint="eastAsia"/>
                <w:szCs w:val="22"/>
              </w:rPr>
              <w:t xml:space="preserve"> </w:t>
            </w:r>
            <w:r>
              <w:rPr>
                <w:rFonts w:hint="eastAsia"/>
                <w:szCs w:val="22"/>
              </w:rPr>
              <w:t>다음과</w:t>
            </w:r>
            <w:r w:rsidR="00B2327A">
              <w:rPr>
                <w:rFonts w:hint="eastAsia"/>
                <w:szCs w:val="22"/>
              </w:rPr>
              <w:t xml:space="preserve"> </w:t>
            </w:r>
            <w:r>
              <w:rPr>
                <w:rFonts w:hint="eastAsia"/>
                <w:szCs w:val="22"/>
              </w:rPr>
              <w:t>같이</w:t>
            </w:r>
            <w:r w:rsidR="00B2327A">
              <w:rPr>
                <w:rFonts w:hint="eastAsia"/>
                <w:szCs w:val="22"/>
              </w:rPr>
              <w:t xml:space="preserve"> </w:t>
            </w:r>
            <w:r>
              <w:rPr>
                <w:rFonts w:hint="eastAsia"/>
                <w:szCs w:val="22"/>
              </w:rPr>
              <w:t>특수관계인에</w:t>
            </w:r>
            <w:r w:rsidR="00B2327A">
              <w:rPr>
                <w:rFonts w:hint="eastAsia"/>
                <w:szCs w:val="22"/>
              </w:rPr>
              <w:t xml:space="preserve"> </w:t>
            </w:r>
            <w:r>
              <w:rPr>
                <w:rFonts w:hint="eastAsia"/>
                <w:szCs w:val="22"/>
              </w:rPr>
              <w:t>대하여</w:t>
            </w:r>
            <w:r w:rsidR="00B2327A">
              <w:rPr>
                <w:rFonts w:hint="eastAsia"/>
                <w:szCs w:val="22"/>
              </w:rPr>
              <w:t xml:space="preserve"> </w:t>
            </w:r>
            <w:r>
              <w:rPr>
                <w:rFonts w:hint="eastAsia"/>
                <w:szCs w:val="22"/>
              </w:rPr>
              <w:t>금전을</w:t>
            </w:r>
            <w:r w:rsidR="00B2327A">
              <w:rPr>
                <w:rFonts w:hint="eastAsia"/>
                <w:szCs w:val="22"/>
              </w:rPr>
              <w:t xml:space="preserve"> </w:t>
            </w:r>
            <w:r>
              <w:rPr>
                <w:rFonts w:hint="eastAsia"/>
                <w:szCs w:val="22"/>
              </w:rPr>
              <w:t>대여하고</w:t>
            </w:r>
            <w:r w:rsidR="00B2327A">
              <w:rPr>
                <w:rFonts w:hint="eastAsia"/>
                <w:szCs w:val="22"/>
              </w:rPr>
              <w:t xml:space="preserve"> </w:t>
            </w:r>
            <w:r>
              <w:rPr>
                <w:rFonts w:hint="eastAsia"/>
                <w:szCs w:val="22"/>
              </w:rPr>
              <w:t>있음</w:t>
            </w:r>
            <w:r w:rsidR="00964202">
              <w:rPr>
                <w:rFonts w:hint="eastAsia"/>
                <w:szCs w:val="22"/>
              </w:rPr>
              <w:t>.</w:t>
            </w:r>
          </w:p>
          <w:p w14:paraId="18A6E9C5" w14:textId="1067C486" w:rsidR="00364AB1" w:rsidRPr="00E74C81" w:rsidRDefault="00C704E2" w:rsidP="00364AB1">
            <w:pPr>
              <w:pStyle w:val="afff4"/>
              <w:widowControl w:val="0"/>
              <w:numPr>
                <w:ilvl w:val="1"/>
                <w:numId w:val="14"/>
              </w:numPr>
              <w:wordWrap w:val="0"/>
              <w:autoSpaceDN w:val="0"/>
              <w:adjustRightInd w:val="0"/>
              <w:snapToGrid w:val="0"/>
              <w:spacing w:before="60" w:after="60" w:line="280" w:lineRule="atLeast"/>
              <w:ind w:leftChars="0"/>
              <w:rPr>
                <w:spacing w:val="-2"/>
                <w:szCs w:val="22"/>
              </w:rPr>
            </w:pPr>
            <w:r>
              <w:rPr>
                <w:rFonts w:hint="eastAsia"/>
                <w:spacing w:val="-2"/>
                <w:szCs w:val="22"/>
              </w:rPr>
              <w:t>Tailwind</w:t>
            </w:r>
            <w:r w:rsidR="00364AB1" w:rsidRPr="00E74C81">
              <w:rPr>
                <w:rFonts w:hint="eastAsia"/>
                <w:spacing w:val="-2"/>
                <w:szCs w:val="22"/>
              </w:rPr>
              <w:t>:</w:t>
            </w:r>
            <w:r w:rsidR="00B2327A">
              <w:rPr>
                <w:rFonts w:hint="eastAsia"/>
                <w:spacing w:val="-2"/>
                <w:szCs w:val="22"/>
              </w:rPr>
              <w:t xml:space="preserve"> </w:t>
            </w:r>
            <w:r w:rsidR="00364AB1" w:rsidRPr="00E74C81">
              <w:rPr>
                <w:rFonts w:hint="eastAsia"/>
                <w:spacing w:val="-2"/>
                <w:szCs w:val="22"/>
              </w:rPr>
              <w:t>(1)</w:t>
            </w:r>
            <w:r w:rsidR="00B2327A">
              <w:rPr>
                <w:rFonts w:hint="eastAsia"/>
                <w:spacing w:val="-2"/>
                <w:szCs w:val="22"/>
              </w:rPr>
              <w:t xml:space="preserve"> </w:t>
            </w:r>
            <w:r w:rsidR="00364AB1" w:rsidRPr="00E74C81">
              <w:rPr>
                <w:spacing w:val="-2"/>
                <w:szCs w:val="22"/>
              </w:rPr>
              <w:t>MAKESHOPNCOMPANY</w:t>
            </w:r>
            <w:r w:rsidR="00364AB1" w:rsidRPr="00E74C81">
              <w:rPr>
                <w:rFonts w:hint="eastAsia"/>
                <w:spacing w:val="-2"/>
                <w:szCs w:val="22"/>
              </w:rPr>
              <w:t>에</w:t>
            </w:r>
            <w:r w:rsidR="00B2327A">
              <w:rPr>
                <w:rFonts w:hint="eastAsia"/>
                <w:spacing w:val="-2"/>
                <w:szCs w:val="22"/>
              </w:rPr>
              <w:t xml:space="preserve"> </w:t>
            </w:r>
            <w:r w:rsidR="00364AB1" w:rsidRPr="00E74C81">
              <w:rPr>
                <w:rFonts w:hint="eastAsia"/>
                <w:spacing w:val="-2"/>
                <w:szCs w:val="22"/>
              </w:rPr>
              <w:t>대해</w:t>
            </w:r>
            <w:r w:rsidR="00B2327A">
              <w:rPr>
                <w:rFonts w:hint="eastAsia"/>
                <w:spacing w:val="-2"/>
                <w:szCs w:val="22"/>
              </w:rPr>
              <w:t xml:space="preserve"> </w:t>
            </w:r>
            <w:r w:rsidR="00364AB1" w:rsidRPr="00E74C81">
              <w:rPr>
                <w:spacing w:val="-2"/>
                <w:szCs w:val="22"/>
              </w:rPr>
              <w:t>USD</w:t>
            </w:r>
            <w:r w:rsidR="00B2327A">
              <w:rPr>
                <w:spacing w:val="-2"/>
                <w:szCs w:val="22"/>
              </w:rPr>
              <w:t xml:space="preserve"> </w:t>
            </w:r>
            <w:r w:rsidR="00364AB1" w:rsidRPr="00E74C81">
              <w:rPr>
                <w:spacing w:val="-2"/>
                <w:szCs w:val="22"/>
              </w:rPr>
              <w:t>5,000,000,</w:t>
            </w:r>
            <w:r w:rsidR="00B2327A">
              <w:rPr>
                <w:spacing w:val="-2"/>
                <w:szCs w:val="22"/>
              </w:rPr>
              <w:t xml:space="preserve"> </w:t>
            </w:r>
            <w:r w:rsidR="00364AB1" w:rsidRPr="00E74C81">
              <w:rPr>
                <w:spacing w:val="-2"/>
                <w:szCs w:val="22"/>
              </w:rPr>
              <w:t>(2)</w:t>
            </w:r>
            <w:r w:rsidR="00B2327A">
              <w:rPr>
                <w:spacing w:val="-2"/>
                <w:szCs w:val="22"/>
              </w:rPr>
              <w:t xml:space="preserve"> </w:t>
            </w:r>
            <w:r w:rsidR="00364AB1" w:rsidRPr="00E74C81">
              <w:rPr>
                <w:rFonts w:hint="eastAsia"/>
                <w:spacing w:val="-2"/>
                <w:szCs w:val="22"/>
              </w:rPr>
              <w:t>두꺼비세상에</w:t>
            </w:r>
            <w:r w:rsidR="00B2327A">
              <w:rPr>
                <w:rFonts w:hint="eastAsia"/>
                <w:spacing w:val="-2"/>
                <w:szCs w:val="22"/>
              </w:rPr>
              <w:t xml:space="preserve"> </w:t>
            </w:r>
            <w:r w:rsidR="00364AB1" w:rsidRPr="00E74C81">
              <w:rPr>
                <w:rFonts w:hint="eastAsia"/>
                <w:spacing w:val="-2"/>
                <w:szCs w:val="22"/>
              </w:rPr>
              <w:t>대해</w:t>
            </w:r>
            <w:r w:rsidR="00B2327A">
              <w:rPr>
                <w:rFonts w:hint="eastAsia"/>
                <w:spacing w:val="-2"/>
                <w:szCs w:val="22"/>
              </w:rPr>
              <w:t xml:space="preserve"> </w:t>
            </w:r>
            <w:r w:rsidR="00364AB1" w:rsidRPr="00E74C81">
              <w:rPr>
                <w:spacing w:val="-2"/>
                <w:szCs w:val="22"/>
              </w:rPr>
              <w:t>500,000,000</w:t>
            </w:r>
            <w:r w:rsidR="00364AB1" w:rsidRPr="00E74C81">
              <w:rPr>
                <w:rFonts w:hint="eastAsia"/>
                <w:spacing w:val="-2"/>
                <w:szCs w:val="22"/>
              </w:rPr>
              <w:t>원</w:t>
            </w:r>
            <w:r w:rsidR="00364AB1" w:rsidRPr="00E74C81">
              <w:rPr>
                <w:rFonts w:hint="eastAsia"/>
                <w:spacing w:val="-2"/>
                <w:szCs w:val="22"/>
              </w:rPr>
              <w:t>,</w:t>
            </w:r>
            <w:r w:rsidR="00B2327A">
              <w:rPr>
                <w:spacing w:val="-2"/>
                <w:szCs w:val="22"/>
              </w:rPr>
              <w:t xml:space="preserve"> </w:t>
            </w:r>
            <w:r w:rsidR="00364AB1" w:rsidRPr="00E74C81">
              <w:rPr>
                <w:spacing w:val="-2"/>
                <w:szCs w:val="22"/>
              </w:rPr>
              <w:t>(3)</w:t>
            </w:r>
            <w:r w:rsidR="00B2327A">
              <w:rPr>
                <w:spacing w:val="-2"/>
                <w:szCs w:val="22"/>
              </w:rPr>
              <w:t xml:space="preserve"> </w:t>
            </w:r>
            <w:r w:rsidR="00364AB1" w:rsidRPr="00E74C81">
              <w:rPr>
                <w:rFonts w:hint="eastAsia"/>
                <w:spacing w:val="-2"/>
                <w:szCs w:val="22"/>
              </w:rPr>
              <w:t>매드플렉스에</w:t>
            </w:r>
            <w:r w:rsidR="00B2327A">
              <w:rPr>
                <w:rFonts w:hint="eastAsia"/>
                <w:spacing w:val="-2"/>
                <w:szCs w:val="22"/>
              </w:rPr>
              <w:t xml:space="preserve"> </w:t>
            </w:r>
            <w:r w:rsidR="00364AB1" w:rsidRPr="00E74C81">
              <w:rPr>
                <w:rFonts w:hint="eastAsia"/>
                <w:spacing w:val="-2"/>
                <w:szCs w:val="22"/>
              </w:rPr>
              <w:t>대해</w:t>
            </w:r>
            <w:r w:rsidR="00B2327A">
              <w:rPr>
                <w:rFonts w:hint="eastAsia"/>
                <w:spacing w:val="-2"/>
                <w:szCs w:val="22"/>
              </w:rPr>
              <w:t xml:space="preserve"> </w:t>
            </w:r>
            <w:r w:rsidR="00364AB1" w:rsidRPr="00E74C81">
              <w:rPr>
                <w:spacing w:val="-2"/>
                <w:szCs w:val="22"/>
              </w:rPr>
              <w:t>2,550,000,000</w:t>
            </w:r>
            <w:r w:rsidR="00364AB1" w:rsidRPr="00E74C81">
              <w:rPr>
                <w:rFonts w:hint="eastAsia"/>
                <w:spacing w:val="-2"/>
                <w:szCs w:val="22"/>
              </w:rPr>
              <w:t>원</w:t>
            </w:r>
            <w:r w:rsidR="00364AB1" w:rsidRPr="00E74C81">
              <w:rPr>
                <w:rFonts w:hint="eastAsia"/>
                <w:spacing w:val="-2"/>
                <w:szCs w:val="22"/>
              </w:rPr>
              <w:t>,</w:t>
            </w:r>
            <w:r w:rsidR="00B2327A">
              <w:rPr>
                <w:spacing w:val="-2"/>
                <w:szCs w:val="22"/>
              </w:rPr>
              <w:t xml:space="preserve"> </w:t>
            </w:r>
            <w:r w:rsidR="00364AB1" w:rsidRPr="00E74C81">
              <w:rPr>
                <w:spacing w:val="-2"/>
                <w:szCs w:val="22"/>
              </w:rPr>
              <w:t>(4)</w:t>
            </w:r>
            <w:r w:rsidR="00B2327A">
              <w:rPr>
                <w:spacing w:val="-2"/>
                <w:szCs w:val="22"/>
              </w:rPr>
              <w:t xml:space="preserve"> </w:t>
            </w:r>
            <w:r w:rsidR="00364AB1" w:rsidRPr="00E74C81">
              <w:rPr>
                <w:rFonts w:hint="eastAsia"/>
                <w:spacing w:val="-2"/>
                <w:szCs w:val="22"/>
              </w:rPr>
              <w:t>팟빵에</w:t>
            </w:r>
            <w:r w:rsidR="00B2327A">
              <w:rPr>
                <w:rFonts w:hint="eastAsia"/>
                <w:spacing w:val="-2"/>
                <w:szCs w:val="22"/>
              </w:rPr>
              <w:t xml:space="preserve"> </w:t>
            </w:r>
            <w:r w:rsidR="00364AB1" w:rsidRPr="00E74C81">
              <w:rPr>
                <w:rFonts w:hint="eastAsia"/>
                <w:spacing w:val="-2"/>
                <w:szCs w:val="22"/>
              </w:rPr>
              <w:t>대해</w:t>
            </w:r>
            <w:r w:rsidR="00B2327A">
              <w:rPr>
                <w:rFonts w:hint="eastAsia"/>
                <w:spacing w:val="-2"/>
                <w:szCs w:val="22"/>
              </w:rPr>
              <w:t xml:space="preserve"> </w:t>
            </w:r>
            <w:r w:rsidR="00364AB1" w:rsidRPr="00E74C81">
              <w:rPr>
                <w:spacing w:val="-2"/>
                <w:szCs w:val="22"/>
              </w:rPr>
              <w:t>1,146,000,00</w:t>
            </w:r>
            <w:r w:rsidR="00364AB1" w:rsidRPr="00E74C81">
              <w:rPr>
                <w:rFonts w:hint="eastAsia"/>
                <w:spacing w:val="-2"/>
                <w:szCs w:val="22"/>
              </w:rPr>
              <w:t>0</w:t>
            </w:r>
            <w:r w:rsidR="00364AB1" w:rsidRPr="00E74C81">
              <w:rPr>
                <w:rFonts w:hint="eastAsia"/>
                <w:spacing w:val="-2"/>
                <w:szCs w:val="22"/>
              </w:rPr>
              <w:t>원</w:t>
            </w:r>
          </w:p>
          <w:p w14:paraId="5861650E" w14:textId="75AA375D"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링크프라이스</w:t>
            </w:r>
            <w:r>
              <w:rPr>
                <w:rFonts w:hint="eastAsia"/>
                <w:szCs w:val="22"/>
              </w:rPr>
              <w:t>:</w:t>
            </w:r>
            <w:r w:rsidR="00B2327A">
              <w:rPr>
                <w:szCs w:val="22"/>
              </w:rPr>
              <w:t xml:space="preserve"> </w:t>
            </w:r>
            <w:r>
              <w:rPr>
                <w:szCs w:val="22"/>
              </w:rPr>
              <w:t>(1)</w:t>
            </w:r>
            <w:r w:rsidR="00B2327A">
              <w:rPr>
                <w:szCs w:val="22"/>
              </w:rPr>
              <w:t xml:space="preserve"> </w:t>
            </w:r>
            <w:r>
              <w:rPr>
                <w:rFonts w:hint="eastAsia"/>
                <w:szCs w:val="22"/>
              </w:rPr>
              <w:t>김영철</w:t>
            </w:r>
            <w:r w:rsidR="00B2327A">
              <w:rPr>
                <w:rFonts w:hint="eastAsia"/>
                <w:szCs w:val="22"/>
              </w:rPr>
              <w:t xml:space="preserve"> </w:t>
            </w:r>
            <w:r>
              <w:rPr>
                <w:rFonts w:hint="eastAsia"/>
                <w:szCs w:val="22"/>
              </w:rPr>
              <w:t>부사장에</w:t>
            </w:r>
            <w:r w:rsidR="00B2327A">
              <w:rPr>
                <w:rFonts w:hint="eastAsia"/>
                <w:szCs w:val="22"/>
              </w:rPr>
              <w:t xml:space="preserve"> </w:t>
            </w:r>
            <w:r>
              <w:rPr>
                <w:rFonts w:hint="eastAsia"/>
                <w:szCs w:val="22"/>
              </w:rPr>
              <w:t>대해</w:t>
            </w:r>
            <w:r w:rsidR="00B2327A">
              <w:rPr>
                <w:rFonts w:hint="eastAsia"/>
                <w:szCs w:val="22"/>
              </w:rPr>
              <w:t xml:space="preserve"> </w:t>
            </w:r>
            <w:r>
              <w:rPr>
                <w:szCs w:val="22"/>
              </w:rPr>
              <w:t>2,650,000,000</w:t>
            </w:r>
            <w:r>
              <w:rPr>
                <w:rFonts w:hint="eastAsia"/>
                <w:szCs w:val="22"/>
              </w:rPr>
              <w:t>원</w:t>
            </w:r>
            <w:r>
              <w:rPr>
                <w:rFonts w:hint="eastAsia"/>
                <w:szCs w:val="22"/>
              </w:rPr>
              <w:t>(</w:t>
            </w:r>
            <w:r>
              <w:rPr>
                <w:rFonts w:hint="eastAsia"/>
                <w:szCs w:val="22"/>
              </w:rPr>
              <w:t>다윈애드컴</w:t>
            </w:r>
            <w:r w:rsidR="00B2327A">
              <w:rPr>
                <w:rFonts w:hint="eastAsia"/>
                <w:szCs w:val="22"/>
              </w:rPr>
              <w:t xml:space="preserve"> </w:t>
            </w:r>
            <w:r>
              <w:rPr>
                <w:rFonts w:hint="eastAsia"/>
                <w:szCs w:val="22"/>
              </w:rPr>
              <w:t>인수대금</w:t>
            </w:r>
            <w:r>
              <w:rPr>
                <w:rFonts w:hint="eastAsia"/>
                <w:szCs w:val="22"/>
              </w:rPr>
              <w:t>)</w:t>
            </w:r>
            <w:r>
              <w:rPr>
                <w:szCs w:val="22"/>
              </w:rPr>
              <w:t>,</w:t>
            </w:r>
            <w:r w:rsidR="00B2327A">
              <w:rPr>
                <w:szCs w:val="22"/>
              </w:rPr>
              <w:t xml:space="preserve"> </w:t>
            </w:r>
            <w:r>
              <w:rPr>
                <w:szCs w:val="22"/>
              </w:rPr>
              <w:t>(2)</w:t>
            </w:r>
            <w:r w:rsidR="00B2327A">
              <w:rPr>
                <w:szCs w:val="22"/>
              </w:rPr>
              <w:t xml:space="preserve"> </w:t>
            </w:r>
            <w:r>
              <w:rPr>
                <w:rFonts w:hint="eastAsia"/>
                <w:szCs w:val="22"/>
              </w:rPr>
              <w:t>자사</w:t>
            </w:r>
            <w:r w:rsidR="00B2327A">
              <w:rPr>
                <w:rFonts w:hint="eastAsia"/>
                <w:szCs w:val="22"/>
              </w:rPr>
              <w:t xml:space="preserve"> </w:t>
            </w:r>
            <w:r>
              <w:rPr>
                <w:rFonts w:hint="eastAsia"/>
                <w:szCs w:val="22"/>
              </w:rPr>
              <w:t>이사</w:t>
            </w:r>
            <w:r w:rsidR="00B2327A">
              <w:rPr>
                <w:rFonts w:hint="eastAsia"/>
                <w:szCs w:val="22"/>
              </w:rPr>
              <w:t xml:space="preserve"> </w:t>
            </w:r>
            <w:r>
              <w:rPr>
                <w:rFonts w:hint="eastAsia"/>
                <w:szCs w:val="22"/>
              </w:rPr>
              <w:t>김남훈에</w:t>
            </w:r>
            <w:r w:rsidR="00B2327A">
              <w:rPr>
                <w:rFonts w:hint="eastAsia"/>
                <w:szCs w:val="22"/>
              </w:rPr>
              <w:t xml:space="preserve"> </w:t>
            </w:r>
            <w:r>
              <w:rPr>
                <w:rFonts w:hint="eastAsia"/>
                <w:szCs w:val="22"/>
              </w:rPr>
              <w:t>대해</w:t>
            </w:r>
            <w:r w:rsidR="00B2327A">
              <w:rPr>
                <w:szCs w:val="22"/>
              </w:rPr>
              <w:t xml:space="preserve"> </w:t>
            </w:r>
            <w:r>
              <w:rPr>
                <w:rFonts w:hint="eastAsia"/>
                <w:szCs w:val="22"/>
              </w:rPr>
              <w:t>519,632,453</w:t>
            </w:r>
            <w:r>
              <w:rPr>
                <w:rFonts w:hint="eastAsia"/>
                <w:szCs w:val="22"/>
              </w:rPr>
              <w:t>원</w:t>
            </w:r>
            <w:r>
              <w:rPr>
                <w:rFonts w:hint="eastAsia"/>
                <w:szCs w:val="22"/>
              </w:rPr>
              <w:t>,</w:t>
            </w:r>
            <w:r w:rsidR="00B2327A">
              <w:rPr>
                <w:szCs w:val="22"/>
              </w:rPr>
              <w:t xml:space="preserve"> </w:t>
            </w:r>
            <w:r>
              <w:rPr>
                <w:szCs w:val="22"/>
              </w:rPr>
              <w:t>(3)</w:t>
            </w:r>
            <w:r w:rsidR="00B2327A">
              <w:rPr>
                <w:szCs w:val="22"/>
              </w:rPr>
              <w:t xml:space="preserve"> </w:t>
            </w:r>
            <w:r>
              <w:rPr>
                <w:rFonts w:hint="eastAsia"/>
                <w:szCs w:val="22"/>
              </w:rPr>
              <w:t>자사</w:t>
            </w:r>
            <w:r w:rsidR="00B2327A">
              <w:rPr>
                <w:rFonts w:hint="eastAsia"/>
                <w:szCs w:val="22"/>
              </w:rPr>
              <w:t xml:space="preserve"> </w:t>
            </w:r>
            <w:r>
              <w:rPr>
                <w:rFonts w:hint="eastAsia"/>
                <w:szCs w:val="22"/>
              </w:rPr>
              <w:t>이병</w:t>
            </w:r>
            <w:r w:rsidR="00964202">
              <w:rPr>
                <w:rFonts w:hint="eastAsia"/>
                <w:szCs w:val="22"/>
              </w:rPr>
              <w:t>헌</w:t>
            </w:r>
            <w:r w:rsidR="00B2327A">
              <w:rPr>
                <w:rFonts w:hint="eastAsia"/>
                <w:szCs w:val="22"/>
              </w:rPr>
              <w:t xml:space="preserve"> </w:t>
            </w:r>
            <w:r>
              <w:rPr>
                <w:rFonts w:hint="eastAsia"/>
                <w:szCs w:val="22"/>
              </w:rPr>
              <w:t>대표이사에</w:t>
            </w:r>
            <w:r w:rsidR="00B2327A">
              <w:rPr>
                <w:rFonts w:hint="eastAsia"/>
                <w:szCs w:val="22"/>
              </w:rPr>
              <w:t xml:space="preserve"> </w:t>
            </w:r>
            <w:r>
              <w:rPr>
                <w:rFonts w:hint="eastAsia"/>
                <w:szCs w:val="22"/>
              </w:rPr>
              <w:t>대해</w:t>
            </w:r>
            <w:r w:rsidR="00B2327A">
              <w:rPr>
                <w:rFonts w:hint="eastAsia"/>
                <w:szCs w:val="22"/>
              </w:rPr>
              <w:t xml:space="preserve"> </w:t>
            </w:r>
            <w:r>
              <w:rPr>
                <w:szCs w:val="22"/>
              </w:rPr>
              <w:t>929,606,134</w:t>
            </w:r>
            <w:r>
              <w:rPr>
                <w:rFonts w:hint="eastAsia"/>
                <w:szCs w:val="22"/>
              </w:rPr>
              <w:t>원</w:t>
            </w:r>
          </w:p>
          <w:p w14:paraId="58F1176A" w14:textId="74F130E5" w:rsidR="00364AB1" w:rsidRDefault="00364AB1" w:rsidP="00364AB1">
            <w:pPr>
              <w:pStyle w:val="afff4"/>
              <w:widowControl w:val="0"/>
              <w:numPr>
                <w:ilvl w:val="1"/>
                <w:numId w:val="14"/>
              </w:numPr>
              <w:wordWrap w:val="0"/>
              <w:autoSpaceDN w:val="0"/>
              <w:adjustRightInd w:val="0"/>
              <w:snapToGrid w:val="0"/>
              <w:spacing w:before="60" w:after="60" w:line="280" w:lineRule="atLeast"/>
              <w:ind w:leftChars="0"/>
              <w:rPr>
                <w:szCs w:val="22"/>
              </w:rPr>
            </w:pPr>
            <w:r>
              <w:rPr>
                <w:rFonts w:hint="eastAsia"/>
                <w:szCs w:val="22"/>
              </w:rPr>
              <w:t>써머스플랫폼</w:t>
            </w:r>
            <w:r>
              <w:rPr>
                <w:rFonts w:hint="eastAsia"/>
                <w:szCs w:val="22"/>
              </w:rPr>
              <w:t>:</w:t>
            </w:r>
            <w:r w:rsidR="00B2327A">
              <w:rPr>
                <w:rFonts w:hint="eastAsia"/>
                <w:szCs w:val="22"/>
              </w:rPr>
              <w:t xml:space="preserve"> </w:t>
            </w:r>
            <w:r>
              <w:rPr>
                <w:szCs w:val="22"/>
              </w:rPr>
              <w:t>(1)</w:t>
            </w:r>
            <w:r w:rsidR="00B2327A">
              <w:rPr>
                <w:szCs w:val="22"/>
              </w:rPr>
              <w:t xml:space="preserve"> </w:t>
            </w:r>
            <w:r>
              <w:rPr>
                <w:rFonts w:hint="eastAsia"/>
                <w:szCs w:val="22"/>
              </w:rPr>
              <w:t>주식회사</w:t>
            </w:r>
            <w:r w:rsidR="00B2327A">
              <w:rPr>
                <w:rFonts w:hint="eastAsia"/>
                <w:szCs w:val="22"/>
              </w:rPr>
              <w:t xml:space="preserve"> </w:t>
            </w:r>
            <w:r>
              <w:rPr>
                <w:rFonts w:hint="eastAsia"/>
                <w:szCs w:val="22"/>
              </w:rPr>
              <w:t>빌트온에</w:t>
            </w:r>
            <w:r w:rsidR="00B2327A">
              <w:rPr>
                <w:rFonts w:hint="eastAsia"/>
                <w:szCs w:val="22"/>
              </w:rPr>
              <w:t xml:space="preserve"> </w:t>
            </w:r>
            <w:r>
              <w:rPr>
                <w:rFonts w:hint="eastAsia"/>
                <w:szCs w:val="22"/>
              </w:rPr>
              <w:t>대해</w:t>
            </w:r>
            <w:r w:rsidR="00B2327A">
              <w:rPr>
                <w:rFonts w:hint="eastAsia"/>
                <w:szCs w:val="22"/>
              </w:rPr>
              <w:t xml:space="preserve"> </w:t>
            </w:r>
            <w:r>
              <w:rPr>
                <w:szCs w:val="22"/>
              </w:rPr>
              <w:t>800,000,000</w:t>
            </w:r>
            <w:r>
              <w:rPr>
                <w:rFonts w:hint="eastAsia"/>
                <w:szCs w:val="22"/>
              </w:rPr>
              <w:t>원</w:t>
            </w:r>
            <w:r>
              <w:rPr>
                <w:rFonts w:hint="eastAsia"/>
                <w:szCs w:val="22"/>
              </w:rPr>
              <w:t>,</w:t>
            </w:r>
            <w:r w:rsidR="00B2327A">
              <w:rPr>
                <w:rFonts w:hint="eastAsia"/>
                <w:szCs w:val="22"/>
              </w:rPr>
              <w:t xml:space="preserve"> </w:t>
            </w:r>
            <w:r>
              <w:rPr>
                <w:szCs w:val="22"/>
              </w:rPr>
              <w:t>(2)</w:t>
            </w:r>
            <w:r w:rsidR="00B2327A">
              <w:rPr>
                <w:szCs w:val="22"/>
              </w:rPr>
              <w:t xml:space="preserve"> </w:t>
            </w:r>
            <w:r>
              <w:rPr>
                <w:rFonts w:hint="eastAsia"/>
                <w:szCs w:val="22"/>
              </w:rPr>
              <w:t>기타</w:t>
            </w:r>
            <w:r w:rsidR="00B2327A">
              <w:rPr>
                <w:rFonts w:hint="eastAsia"/>
                <w:szCs w:val="22"/>
              </w:rPr>
              <w:t xml:space="preserve"> </w:t>
            </w:r>
            <w:r>
              <w:rPr>
                <w:rFonts w:hint="eastAsia"/>
                <w:szCs w:val="22"/>
              </w:rPr>
              <w:t>직원에</w:t>
            </w:r>
            <w:r w:rsidR="00B2327A">
              <w:rPr>
                <w:rFonts w:hint="eastAsia"/>
                <w:szCs w:val="22"/>
              </w:rPr>
              <w:t xml:space="preserve"> </w:t>
            </w:r>
            <w:r>
              <w:rPr>
                <w:rFonts w:hint="eastAsia"/>
                <w:szCs w:val="22"/>
              </w:rPr>
              <w:t>대해</w:t>
            </w:r>
            <w:r w:rsidR="00B2327A">
              <w:rPr>
                <w:rFonts w:hint="eastAsia"/>
                <w:szCs w:val="22"/>
              </w:rPr>
              <w:t xml:space="preserve"> </w:t>
            </w:r>
            <w:r>
              <w:rPr>
                <w:rFonts w:hint="eastAsia"/>
                <w:szCs w:val="22"/>
              </w:rPr>
              <w:t>소액</w:t>
            </w:r>
            <w:r w:rsidR="00B2327A">
              <w:rPr>
                <w:rFonts w:hint="eastAsia"/>
                <w:szCs w:val="22"/>
              </w:rPr>
              <w:t xml:space="preserve"> </w:t>
            </w:r>
            <w:r>
              <w:rPr>
                <w:rFonts w:hint="eastAsia"/>
                <w:szCs w:val="22"/>
              </w:rPr>
              <w:t>주택자금</w:t>
            </w:r>
            <w:r w:rsidR="00B2327A">
              <w:rPr>
                <w:rFonts w:hint="eastAsia"/>
                <w:szCs w:val="22"/>
              </w:rPr>
              <w:t xml:space="preserve"> </w:t>
            </w:r>
            <w:r>
              <w:rPr>
                <w:rFonts w:hint="eastAsia"/>
                <w:szCs w:val="22"/>
              </w:rPr>
              <w:t>대출</w:t>
            </w:r>
          </w:p>
          <w:p w14:paraId="670EEA53" w14:textId="6D01EE1E" w:rsidR="00364AB1" w:rsidRPr="003D3FB0"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sidRPr="00E74C81">
              <w:rPr>
                <w:rFonts w:hint="eastAsia"/>
                <w:szCs w:val="22"/>
              </w:rPr>
              <w:t>구체적인</w:t>
            </w:r>
            <w:r w:rsidR="00B2327A">
              <w:rPr>
                <w:rFonts w:hint="eastAsia"/>
                <w:szCs w:val="22"/>
              </w:rPr>
              <w:t xml:space="preserve"> </w:t>
            </w:r>
            <w:r w:rsidRPr="00E74C81">
              <w:rPr>
                <w:rFonts w:hint="eastAsia"/>
                <w:szCs w:val="22"/>
              </w:rPr>
              <w:t>내역은</w:t>
            </w:r>
            <w:r w:rsidR="00B2327A">
              <w:rPr>
                <w:rFonts w:hint="eastAsia"/>
                <w:szCs w:val="22"/>
              </w:rPr>
              <w:t xml:space="preserve"> </w:t>
            </w:r>
            <w:r w:rsidR="00770EB0" w:rsidRPr="00770EB0">
              <w:rPr>
                <w:szCs w:val="22"/>
              </w:rPr>
              <w:t>[</w:t>
            </w:r>
            <w:r w:rsidRPr="00770EB0">
              <w:rPr>
                <w:rFonts w:hint="eastAsia"/>
                <w:szCs w:val="22"/>
              </w:rPr>
              <w:t>별첨</w:t>
            </w:r>
            <w:r w:rsidR="00B2327A">
              <w:rPr>
                <w:rFonts w:hint="eastAsia"/>
                <w:szCs w:val="22"/>
              </w:rPr>
              <w:t xml:space="preserve"> </w:t>
            </w:r>
            <w:r w:rsidR="00770EB0" w:rsidRPr="00770EB0">
              <w:rPr>
                <w:szCs w:val="22"/>
              </w:rPr>
              <w:t>12]</w:t>
            </w:r>
            <w:r w:rsidR="00B2327A">
              <w:rPr>
                <w:szCs w:val="22"/>
              </w:rPr>
              <w:t xml:space="preserve"> </w:t>
            </w:r>
            <w:r w:rsidRPr="00770EB0">
              <w:rPr>
                <w:rFonts w:hint="eastAsia"/>
                <w:szCs w:val="22"/>
              </w:rPr>
              <w:t>특수관계인에</w:t>
            </w:r>
            <w:r w:rsidR="00B2327A">
              <w:rPr>
                <w:rFonts w:hint="eastAsia"/>
                <w:szCs w:val="22"/>
              </w:rPr>
              <w:t xml:space="preserve"> </w:t>
            </w:r>
            <w:r w:rsidRPr="00770EB0">
              <w:rPr>
                <w:rFonts w:hint="eastAsia"/>
                <w:szCs w:val="22"/>
              </w:rPr>
              <w:t>대한</w:t>
            </w:r>
            <w:r w:rsidR="00B2327A">
              <w:rPr>
                <w:rFonts w:hint="eastAsia"/>
                <w:szCs w:val="22"/>
              </w:rPr>
              <w:t xml:space="preserve"> </w:t>
            </w:r>
            <w:r w:rsidRPr="00770EB0">
              <w:rPr>
                <w:rFonts w:hint="eastAsia"/>
                <w:szCs w:val="22"/>
              </w:rPr>
              <w:t>금전대여내역</w:t>
            </w:r>
            <w:r w:rsidR="00B2327A">
              <w:rPr>
                <w:szCs w:val="22"/>
              </w:rPr>
              <w:t xml:space="preserve"> </w:t>
            </w:r>
            <w:r w:rsidRPr="00770EB0">
              <w:rPr>
                <w:rFonts w:hint="eastAsia"/>
                <w:szCs w:val="22"/>
              </w:rPr>
              <w:t>참조</w:t>
            </w:r>
            <w:r w:rsidRPr="00770EB0">
              <w:rPr>
                <w:rFonts w:hint="eastAsia"/>
                <w:szCs w:val="22"/>
              </w:rPr>
              <w:t>.</w:t>
            </w:r>
          </w:p>
        </w:tc>
        <w:tc>
          <w:tcPr>
            <w:tcW w:w="1612" w:type="pct"/>
            <w:tcBorders>
              <w:top w:val="single" w:sz="12" w:space="0" w:color="000080"/>
              <w:bottom w:val="single" w:sz="12" w:space="0" w:color="000080"/>
            </w:tcBorders>
          </w:tcPr>
          <w:p w14:paraId="39FD666F" w14:textId="0E3014C6" w:rsidR="00364AB1" w:rsidRPr="003D3FB0" w:rsidRDefault="00364AB1" w:rsidP="0080590E">
            <w:pPr>
              <w:pStyle w:val="afff4"/>
              <w:widowControl w:val="0"/>
              <w:numPr>
                <w:ilvl w:val="0"/>
                <w:numId w:val="14"/>
              </w:numPr>
              <w:wordWrap w:val="0"/>
              <w:autoSpaceDN w:val="0"/>
              <w:adjustRightInd w:val="0"/>
              <w:snapToGrid w:val="0"/>
              <w:spacing w:before="60" w:after="60" w:line="280" w:lineRule="atLeast"/>
              <w:ind w:leftChars="0"/>
              <w:rPr>
                <w:szCs w:val="22"/>
              </w:rPr>
            </w:pPr>
            <w:r w:rsidRPr="00FA26A9">
              <w:rPr>
                <w:rFonts w:hint="eastAsia"/>
                <w:szCs w:val="22"/>
              </w:rPr>
              <w:t>계열사</w:t>
            </w:r>
            <w:r w:rsidR="00B2327A">
              <w:rPr>
                <w:rFonts w:hint="eastAsia"/>
                <w:szCs w:val="22"/>
              </w:rPr>
              <w:t xml:space="preserve"> </w:t>
            </w:r>
            <w:r w:rsidRPr="00FA26A9">
              <w:rPr>
                <w:rFonts w:hint="eastAsia"/>
                <w:szCs w:val="22"/>
              </w:rPr>
              <w:t>간</w:t>
            </w:r>
            <w:r w:rsidR="00B2327A">
              <w:rPr>
                <w:rFonts w:hint="eastAsia"/>
                <w:szCs w:val="22"/>
              </w:rPr>
              <w:t xml:space="preserve"> </w:t>
            </w:r>
            <w:r w:rsidRPr="00FA26A9">
              <w:rPr>
                <w:rFonts w:hint="eastAsia"/>
                <w:szCs w:val="22"/>
              </w:rPr>
              <w:t>대여는</w:t>
            </w:r>
            <w:r w:rsidR="00B2327A">
              <w:rPr>
                <w:rFonts w:hint="eastAsia"/>
                <w:szCs w:val="22"/>
              </w:rPr>
              <w:t xml:space="preserve"> </w:t>
            </w:r>
            <w:r w:rsidRPr="00FA26A9">
              <w:rPr>
                <w:rFonts w:hint="eastAsia"/>
                <w:szCs w:val="22"/>
              </w:rPr>
              <w:t>직사입에</w:t>
            </w:r>
            <w:r w:rsidR="00B2327A">
              <w:rPr>
                <w:rFonts w:hint="eastAsia"/>
                <w:szCs w:val="22"/>
              </w:rPr>
              <w:t xml:space="preserve"> </w:t>
            </w:r>
            <w:r w:rsidRPr="00FA26A9">
              <w:rPr>
                <w:rFonts w:hint="eastAsia"/>
                <w:szCs w:val="22"/>
              </w:rPr>
              <w:t>필요한</w:t>
            </w:r>
            <w:r w:rsidR="00B2327A">
              <w:rPr>
                <w:rFonts w:hint="eastAsia"/>
                <w:szCs w:val="22"/>
              </w:rPr>
              <w:t xml:space="preserve"> </w:t>
            </w:r>
            <w:r w:rsidRPr="00FA26A9">
              <w:rPr>
                <w:rFonts w:hint="eastAsia"/>
                <w:szCs w:val="22"/>
              </w:rPr>
              <w:t>자금</w:t>
            </w:r>
            <w:r w:rsidR="00B2327A">
              <w:rPr>
                <w:rFonts w:hint="eastAsia"/>
                <w:szCs w:val="22"/>
              </w:rPr>
              <w:t xml:space="preserve"> </w:t>
            </w:r>
            <w:r w:rsidRPr="00FA26A9">
              <w:rPr>
                <w:rFonts w:hint="eastAsia"/>
                <w:szCs w:val="22"/>
              </w:rPr>
              <w:t>등</w:t>
            </w:r>
            <w:r w:rsidR="00B2327A">
              <w:rPr>
                <w:rFonts w:hint="eastAsia"/>
                <w:szCs w:val="22"/>
              </w:rPr>
              <w:t xml:space="preserve"> </w:t>
            </w:r>
            <w:r w:rsidRPr="00FA26A9">
              <w:rPr>
                <w:rFonts w:hint="eastAsia"/>
                <w:szCs w:val="22"/>
              </w:rPr>
              <w:t>운영자금</w:t>
            </w:r>
            <w:r w:rsidR="00B2327A">
              <w:rPr>
                <w:rFonts w:hint="eastAsia"/>
                <w:szCs w:val="22"/>
              </w:rPr>
              <w:t xml:space="preserve"> </w:t>
            </w:r>
            <w:r w:rsidRPr="00FA26A9">
              <w:rPr>
                <w:rFonts w:hint="eastAsia"/>
                <w:szCs w:val="22"/>
              </w:rPr>
              <w:t>대여임</w:t>
            </w:r>
            <w:r w:rsidRPr="00FA26A9">
              <w:rPr>
                <w:rFonts w:hint="eastAsia"/>
                <w:szCs w:val="22"/>
              </w:rPr>
              <w:t>.</w:t>
            </w:r>
            <w:r w:rsidR="00B2327A">
              <w:rPr>
                <w:szCs w:val="22"/>
              </w:rPr>
              <w:t xml:space="preserve"> </w:t>
            </w:r>
            <w:r w:rsidRPr="00FA26A9">
              <w:rPr>
                <w:rFonts w:hint="eastAsia"/>
                <w:szCs w:val="22"/>
              </w:rPr>
              <w:t>링크프라이스의</w:t>
            </w:r>
            <w:r w:rsidR="00B2327A">
              <w:rPr>
                <w:rFonts w:hint="eastAsia"/>
                <w:szCs w:val="22"/>
              </w:rPr>
              <w:t xml:space="preserve"> </w:t>
            </w:r>
            <w:r w:rsidRPr="00FA26A9">
              <w:rPr>
                <w:rFonts w:hint="eastAsia"/>
                <w:szCs w:val="22"/>
              </w:rPr>
              <w:t>이병헌</w:t>
            </w:r>
            <w:r w:rsidR="00B2327A">
              <w:rPr>
                <w:rFonts w:hint="eastAsia"/>
                <w:szCs w:val="22"/>
              </w:rPr>
              <w:t xml:space="preserve"> </w:t>
            </w:r>
            <w:r w:rsidRPr="00FA26A9">
              <w:rPr>
                <w:rFonts w:hint="eastAsia"/>
                <w:szCs w:val="22"/>
              </w:rPr>
              <w:t>대표이사</w:t>
            </w:r>
            <w:r w:rsidRPr="00FA26A9">
              <w:rPr>
                <w:rFonts w:hint="eastAsia"/>
                <w:szCs w:val="22"/>
              </w:rPr>
              <w:t>,</w:t>
            </w:r>
            <w:r w:rsidR="00B2327A">
              <w:rPr>
                <w:szCs w:val="22"/>
              </w:rPr>
              <w:t xml:space="preserve"> </w:t>
            </w:r>
            <w:r w:rsidRPr="00FA26A9">
              <w:rPr>
                <w:rFonts w:hint="eastAsia"/>
                <w:szCs w:val="22"/>
              </w:rPr>
              <w:t>김남훈</w:t>
            </w:r>
            <w:r w:rsidR="00B2327A">
              <w:rPr>
                <w:rFonts w:hint="eastAsia"/>
                <w:szCs w:val="22"/>
              </w:rPr>
              <w:t xml:space="preserve"> </w:t>
            </w:r>
            <w:r w:rsidRPr="00FA26A9">
              <w:rPr>
                <w:rFonts w:hint="eastAsia"/>
                <w:szCs w:val="22"/>
              </w:rPr>
              <w:t>이사에</w:t>
            </w:r>
            <w:r w:rsidR="00B2327A">
              <w:rPr>
                <w:rFonts w:hint="eastAsia"/>
                <w:szCs w:val="22"/>
              </w:rPr>
              <w:t xml:space="preserve"> </w:t>
            </w:r>
            <w:r w:rsidRPr="00FA26A9">
              <w:rPr>
                <w:rFonts w:hint="eastAsia"/>
                <w:szCs w:val="22"/>
              </w:rPr>
              <w:t>대한</w:t>
            </w:r>
            <w:r w:rsidR="00B2327A">
              <w:rPr>
                <w:rFonts w:hint="eastAsia"/>
                <w:szCs w:val="22"/>
              </w:rPr>
              <w:t xml:space="preserve"> </w:t>
            </w:r>
            <w:r w:rsidRPr="00FA26A9">
              <w:rPr>
                <w:rFonts w:hint="eastAsia"/>
                <w:szCs w:val="22"/>
              </w:rPr>
              <w:t>대여는</w:t>
            </w:r>
            <w:r w:rsidR="00B2327A">
              <w:rPr>
                <w:rFonts w:hint="eastAsia"/>
                <w:szCs w:val="22"/>
              </w:rPr>
              <w:t xml:space="preserve"> </w:t>
            </w:r>
            <w:r w:rsidRPr="00FA26A9">
              <w:rPr>
                <w:rFonts w:hint="eastAsia"/>
                <w:szCs w:val="22"/>
              </w:rPr>
              <w:t>이들에</w:t>
            </w:r>
            <w:r w:rsidR="00B2327A">
              <w:rPr>
                <w:rFonts w:hint="eastAsia"/>
                <w:szCs w:val="22"/>
              </w:rPr>
              <w:t xml:space="preserve"> </w:t>
            </w:r>
            <w:r w:rsidRPr="00FA26A9">
              <w:rPr>
                <w:rFonts w:hint="eastAsia"/>
                <w:szCs w:val="22"/>
              </w:rPr>
              <w:t>대한</w:t>
            </w:r>
            <w:r w:rsidR="00B2327A">
              <w:rPr>
                <w:rFonts w:hint="eastAsia"/>
                <w:szCs w:val="22"/>
              </w:rPr>
              <w:t xml:space="preserve"> </w:t>
            </w:r>
            <w:r w:rsidRPr="00FA26A9">
              <w:rPr>
                <w:rFonts w:hint="eastAsia"/>
                <w:szCs w:val="22"/>
              </w:rPr>
              <w:t>링크프라이스</w:t>
            </w:r>
            <w:r w:rsidR="00B2327A">
              <w:rPr>
                <w:rFonts w:hint="eastAsia"/>
                <w:szCs w:val="22"/>
              </w:rPr>
              <w:t xml:space="preserve"> </w:t>
            </w:r>
            <w:r w:rsidRPr="00FA26A9">
              <w:rPr>
                <w:rFonts w:hint="eastAsia"/>
                <w:szCs w:val="22"/>
              </w:rPr>
              <w:t>지분</w:t>
            </w:r>
            <w:r w:rsidR="00B2327A">
              <w:rPr>
                <w:rFonts w:hint="eastAsia"/>
                <w:szCs w:val="22"/>
              </w:rPr>
              <w:t xml:space="preserve"> </w:t>
            </w:r>
            <w:r w:rsidRPr="00FA26A9">
              <w:rPr>
                <w:rFonts w:hint="eastAsia"/>
                <w:szCs w:val="22"/>
              </w:rPr>
              <w:t>매각</w:t>
            </w:r>
            <w:r w:rsidR="00B2327A">
              <w:rPr>
                <w:rFonts w:hint="eastAsia"/>
                <w:szCs w:val="22"/>
              </w:rPr>
              <w:t xml:space="preserve"> </w:t>
            </w:r>
            <w:r w:rsidRPr="00FA26A9">
              <w:rPr>
                <w:rFonts w:hint="eastAsia"/>
                <w:szCs w:val="22"/>
              </w:rPr>
              <w:t>당시</w:t>
            </w:r>
            <w:r w:rsidR="00B2327A">
              <w:rPr>
                <w:rFonts w:hint="eastAsia"/>
                <w:szCs w:val="22"/>
              </w:rPr>
              <w:t xml:space="preserve"> </w:t>
            </w:r>
            <w:r w:rsidRPr="00FA26A9">
              <w:rPr>
                <w:rFonts w:hint="eastAsia"/>
                <w:szCs w:val="22"/>
              </w:rPr>
              <w:t>매입자금을</w:t>
            </w:r>
            <w:r w:rsidR="00B2327A">
              <w:rPr>
                <w:rFonts w:hint="eastAsia"/>
                <w:szCs w:val="22"/>
              </w:rPr>
              <w:t xml:space="preserve"> </w:t>
            </w:r>
            <w:r w:rsidRPr="00FA26A9">
              <w:rPr>
                <w:rFonts w:hint="eastAsia"/>
                <w:szCs w:val="22"/>
              </w:rPr>
              <w:t>대여</w:t>
            </w:r>
            <w:r w:rsidR="0080590E">
              <w:rPr>
                <w:rFonts w:hint="eastAsia"/>
                <w:szCs w:val="22"/>
              </w:rPr>
              <w:t>하였음</w:t>
            </w:r>
            <w:r w:rsidRPr="00FA26A9">
              <w:rPr>
                <w:rFonts w:hint="eastAsia"/>
                <w:szCs w:val="22"/>
              </w:rPr>
              <w:t>.</w:t>
            </w:r>
            <w:r w:rsidR="00B2327A">
              <w:rPr>
                <w:szCs w:val="22"/>
              </w:rPr>
              <w:t xml:space="preserve"> </w:t>
            </w:r>
            <w:r w:rsidRPr="00FA26A9">
              <w:rPr>
                <w:rFonts w:hint="eastAsia"/>
                <w:szCs w:val="22"/>
              </w:rPr>
              <w:t>김영철</w:t>
            </w:r>
            <w:r w:rsidR="00B2327A">
              <w:rPr>
                <w:rFonts w:hint="eastAsia"/>
                <w:szCs w:val="22"/>
              </w:rPr>
              <w:t xml:space="preserve"> </w:t>
            </w:r>
            <w:r w:rsidRPr="00FA26A9">
              <w:rPr>
                <w:rFonts w:hint="eastAsia"/>
                <w:szCs w:val="22"/>
              </w:rPr>
              <w:t>부사장은</w:t>
            </w:r>
            <w:r w:rsidR="00B2327A">
              <w:rPr>
                <w:rFonts w:hint="eastAsia"/>
                <w:szCs w:val="22"/>
              </w:rPr>
              <w:t xml:space="preserve"> </w:t>
            </w:r>
            <w:r w:rsidRPr="00FA26A9">
              <w:rPr>
                <w:rFonts w:hint="eastAsia"/>
                <w:szCs w:val="22"/>
              </w:rPr>
              <w:t>다윈애드컴</w:t>
            </w:r>
            <w:r w:rsidR="00B2327A">
              <w:rPr>
                <w:rFonts w:hint="eastAsia"/>
                <w:szCs w:val="22"/>
              </w:rPr>
              <w:t xml:space="preserve"> </w:t>
            </w:r>
            <w:r w:rsidRPr="00FA26A9">
              <w:rPr>
                <w:rFonts w:hint="eastAsia"/>
                <w:szCs w:val="22"/>
              </w:rPr>
              <w:t>인수</w:t>
            </w:r>
            <w:r w:rsidR="00B2327A">
              <w:rPr>
                <w:rFonts w:hint="eastAsia"/>
                <w:szCs w:val="22"/>
              </w:rPr>
              <w:t xml:space="preserve"> </w:t>
            </w:r>
            <w:r w:rsidRPr="00FA26A9">
              <w:rPr>
                <w:rFonts w:hint="eastAsia"/>
                <w:szCs w:val="22"/>
              </w:rPr>
              <w:t>자금을</w:t>
            </w:r>
            <w:r w:rsidR="00B2327A">
              <w:rPr>
                <w:rFonts w:hint="eastAsia"/>
                <w:szCs w:val="22"/>
              </w:rPr>
              <w:t xml:space="preserve"> </w:t>
            </w:r>
            <w:r w:rsidRPr="00FA26A9">
              <w:rPr>
                <w:rFonts w:hint="eastAsia"/>
                <w:szCs w:val="22"/>
              </w:rPr>
              <w:t>위해</w:t>
            </w:r>
            <w:r w:rsidR="00B2327A">
              <w:rPr>
                <w:rFonts w:hint="eastAsia"/>
                <w:szCs w:val="22"/>
              </w:rPr>
              <w:t xml:space="preserve"> </w:t>
            </w:r>
            <w:r w:rsidRPr="00FA26A9">
              <w:rPr>
                <w:rFonts w:hint="eastAsia"/>
                <w:szCs w:val="22"/>
              </w:rPr>
              <w:t>대여한</w:t>
            </w:r>
            <w:r w:rsidR="00B2327A">
              <w:rPr>
                <w:rFonts w:hint="eastAsia"/>
                <w:szCs w:val="22"/>
              </w:rPr>
              <w:t xml:space="preserve"> </w:t>
            </w:r>
            <w:r w:rsidRPr="00FA26A9">
              <w:rPr>
                <w:rFonts w:hint="eastAsia"/>
                <w:szCs w:val="22"/>
              </w:rPr>
              <w:t>것이며</w:t>
            </w:r>
            <w:r w:rsidR="00B2327A">
              <w:rPr>
                <w:rFonts w:hint="eastAsia"/>
                <w:szCs w:val="22"/>
              </w:rPr>
              <w:t xml:space="preserve"> </w:t>
            </w:r>
            <w:r w:rsidRPr="00FA26A9">
              <w:rPr>
                <w:szCs w:val="22"/>
              </w:rPr>
              <w:t>,</w:t>
            </w:r>
            <w:r w:rsidRPr="00FA26A9">
              <w:rPr>
                <w:rFonts w:hint="eastAsia"/>
                <w:szCs w:val="22"/>
              </w:rPr>
              <w:t>기타</w:t>
            </w:r>
            <w:r w:rsidR="00B2327A">
              <w:rPr>
                <w:rFonts w:hint="eastAsia"/>
                <w:szCs w:val="22"/>
              </w:rPr>
              <w:t xml:space="preserve"> </w:t>
            </w:r>
            <w:r w:rsidRPr="00FA26A9">
              <w:rPr>
                <w:rFonts w:hint="eastAsia"/>
                <w:szCs w:val="22"/>
              </w:rPr>
              <w:t>개인에</w:t>
            </w:r>
            <w:r w:rsidR="00B2327A">
              <w:rPr>
                <w:rFonts w:hint="eastAsia"/>
                <w:szCs w:val="22"/>
              </w:rPr>
              <w:t xml:space="preserve"> </w:t>
            </w:r>
            <w:r w:rsidRPr="00FA26A9">
              <w:rPr>
                <w:rFonts w:hint="eastAsia"/>
                <w:szCs w:val="22"/>
              </w:rPr>
              <w:t>대한</w:t>
            </w:r>
            <w:r w:rsidR="00B2327A">
              <w:rPr>
                <w:rFonts w:hint="eastAsia"/>
                <w:szCs w:val="22"/>
              </w:rPr>
              <w:t xml:space="preserve"> </w:t>
            </w:r>
            <w:r w:rsidRPr="00FA26A9">
              <w:rPr>
                <w:rFonts w:hint="eastAsia"/>
                <w:szCs w:val="22"/>
              </w:rPr>
              <w:t>대여는</w:t>
            </w:r>
            <w:r w:rsidR="00B2327A">
              <w:rPr>
                <w:rFonts w:hint="eastAsia"/>
                <w:szCs w:val="22"/>
              </w:rPr>
              <w:t xml:space="preserve"> </w:t>
            </w:r>
            <w:r w:rsidRPr="00FA26A9">
              <w:rPr>
                <w:rFonts w:hint="eastAsia"/>
                <w:szCs w:val="22"/>
              </w:rPr>
              <w:t>복지정책상의</w:t>
            </w:r>
            <w:r w:rsidR="00B2327A">
              <w:rPr>
                <w:rFonts w:hint="eastAsia"/>
                <w:szCs w:val="22"/>
              </w:rPr>
              <w:t xml:space="preserve"> </w:t>
            </w:r>
            <w:r w:rsidRPr="00FA26A9">
              <w:rPr>
                <w:rFonts w:hint="eastAsia"/>
                <w:szCs w:val="22"/>
              </w:rPr>
              <w:t>주택자금</w:t>
            </w:r>
            <w:r w:rsidR="00B2327A">
              <w:rPr>
                <w:rFonts w:hint="eastAsia"/>
                <w:szCs w:val="22"/>
              </w:rPr>
              <w:t xml:space="preserve"> </w:t>
            </w:r>
            <w:r w:rsidRPr="00FA26A9">
              <w:rPr>
                <w:rFonts w:hint="eastAsia"/>
                <w:szCs w:val="22"/>
              </w:rPr>
              <w:t>대출인</w:t>
            </w:r>
            <w:r w:rsidR="00B2327A">
              <w:rPr>
                <w:rFonts w:hint="eastAsia"/>
                <w:szCs w:val="22"/>
              </w:rPr>
              <w:t xml:space="preserve"> </w:t>
            </w:r>
            <w:r w:rsidRPr="00FA26A9">
              <w:rPr>
                <w:rFonts w:hint="eastAsia"/>
                <w:szCs w:val="22"/>
              </w:rPr>
              <w:t>것으로</w:t>
            </w:r>
            <w:r w:rsidR="00B2327A">
              <w:rPr>
                <w:rFonts w:hint="eastAsia"/>
                <w:szCs w:val="22"/>
              </w:rPr>
              <w:t xml:space="preserve"> </w:t>
            </w:r>
            <w:r w:rsidRPr="00FA26A9">
              <w:rPr>
                <w:rFonts w:hint="eastAsia"/>
                <w:szCs w:val="22"/>
              </w:rPr>
              <w:t>확인됨</w:t>
            </w:r>
            <w:r w:rsidRPr="00FA26A9">
              <w:rPr>
                <w:rFonts w:hint="eastAsia"/>
                <w:szCs w:val="22"/>
              </w:rPr>
              <w:t>.</w:t>
            </w:r>
            <w:r w:rsidR="00B2327A">
              <w:rPr>
                <w:szCs w:val="22"/>
                <w:highlight w:val="yellow"/>
              </w:rPr>
              <w:t xml:space="preserve"> </w:t>
            </w:r>
          </w:p>
        </w:tc>
        <w:tc>
          <w:tcPr>
            <w:tcW w:w="922" w:type="pct"/>
            <w:tcBorders>
              <w:top w:val="single" w:sz="12" w:space="0" w:color="000080"/>
              <w:bottom w:val="single" w:sz="12" w:space="0" w:color="000080"/>
            </w:tcBorders>
          </w:tcPr>
          <w:p w14:paraId="0B436122" w14:textId="69A22C38"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N/A</w:t>
            </w:r>
          </w:p>
        </w:tc>
      </w:tr>
      <w:tr w:rsidR="00A40A00" w:rsidRPr="00E35641" w14:paraId="452FBC47" w14:textId="77777777" w:rsidTr="00E74C81">
        <w:trPr>
          <w:trHeight w:val="20"/>
        </w:trPr>
        <w:tc>
          <w:tcPr>
            <w:tcW w:w="680" w:type="pct"/>
            <w:tcBorders>
              <w:top w:val="single" w:sz="12" w:space="0" w:color="000080"/>
              <w:bottom w:val="single" w:sz="12" w:space="0" w:color="000080"/>
            </w:tcBorders>
          </w:tcPr>
          <w:p w14:paraId="1E9E8075" w14:textId="2937F923" w:rsidR="00A40A00" w:rsidRDefault="00A40A00" w:rsidP="00A40A00">
            <w:pPr>
              <w:pStyle w:val="afff1"/>
              <w:adjustRightInd w:val="0"/>
              <w:spacing w:before="60" w:after="60" w:line="280" w:lineRule="atLeast"/>
              <w:jc w:val="center"/>
              <w:outlineLvl w:val="0"/>
              <w:rPr>
                <w:b/>
                <w:color w:val="000080"/>
                <w:sz w:val="20"/>
                <w:szCs w:val="22"/>
              </w:rPr>
            </w:pPr>
            <w:bookmarkStart w:id="80" w:name="_Toc88043566"/>
            <w:r>
              <w:rPr>
                <w:rFonts w:hint="eastAsia"/>
                <w:b/>
                <w:color w:val="000080"/>
                <w:sz w:val="20"/>
                <w:szCs w:val="22"/>
              </w:rPr>
              <w:t>[Tailwind]</w:t>
            </w:r>
            <w:r w:rsidR="00B2327A">
              <w:rPr>
                <w:rFonts w:hint="eastAsia"/>
                <w:b/>
                <w:color w:val="000080"/>
                <w:sz w:val="20"/>
                <w:szCs w:val="22"/>
              </w:rPr>
              <w:t xml:space="preserve"> </w:t>
            </w:r>
            <w:r>
              <w:rPr>
                <w:b/>
                <w:color w:val="000080"/>
                <w:sz w:val="20"/>
                <w:szCs w:val="22"/>
              </w:rPr>
              <w:br/>
            </w:r>
            <w:r>
              <w:rPr>
                <w:rFonts w:hint="eastAsia"/>
                <w:b/>
                <w:color w:val="000080"/>
                <w:sz w:val="20"/>
                <w:szCs w:val="22"/>
              </w:rPr>
              <w:t>코센모빌리티를</w:t>
            </w:r>
            <w:r w:rsidR="00B2327A">
              <w:rPr>
                <w:rFonts w:hint="eastAsia"/>
                <w:b/>
                <w:color w:val="000080"/>
                <w:sz w:val="20"/>
                <w:szCs w:val="22"/>
              </w:rPr>
              <w:t xml:space="preserve"> </w:t>
            </w:r>
            <w:r>
              <w:rPr>
                <w:rFonts w:hint="eastAsia"/>
                <w:b/>
                <w:color w:val="000080"/>
                <w:sz w:val="20"/>
                <w:szCs w:val="22"/>
              </w:rPr>
              <w:t>위한</w:t>
            </w:r>
            <w:r w:rsidR="00B2327A">
              <w:rPr>
                <w:rFonts w:hint="eastAsia"/>
                <w:b/>
                <w:color w:val="000080"/>
                <w:sz w:val="20"/>
                <w:szCs w:val="22"/>
              </w:rPr>
              <w:t xml:space="preserve"> </w:t>
            </w:r>
            <w:r>
              <w:rPr>
                <w:rFonts w:hint="eastAsia"/>
                <w:b/>
                <w:color w:val="000080"/>
                <w:sz w:val="20"/>
                <w:szCs w:val="22"/>
              </w:rPr>
              <w:t>지급보증</w:t>
            </w:r>
            <w:bookmarkEnd w:id="80"/>
          </w:p>
        </w:tc>
        <w:tc>
          <w:tcPr>
            <w:tcW w:w="1786" w:type="pct"/>
            <w:tcBorders>
              <w:top w:val="single" w:sz="12" w:space="0" w:color="000080"/>
              <w:bottom w:val="single" w:sz="12" w:space="0" w:color="000080"/>
            </w:tcBorders>
          </w:tcPr>
          <w:p w14:paraId="41B2C0B3" w14:textId="7D341A8C" w:rsidR="00FE6633" w:rsidRPr="00E6558C" w:rsidRDefault="00FE6633" w:rsidP="00BA2BCA">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Tailwind</w:t>
            </w:r>
            <w:r>
              <w:rPr>
                <w:rFonts w:hint="eastAsia"/>
                <w:szCs w:val="22"/>
              </w:rPr>
              <w:t>는</w:t>
            </w:r>
            <w:r w:rsidR="00B2327A">
              <w:rPr>
                <w:rFonts w:hint="eastAsia"/>
                <w:szCs w:val="22"/>
              </w:rPr>
              <w:t xml:space="preserve"> </w:t>
            </w:r>
            <w:r>
              <w:rPr>
                <w:szCs w:val="22"/>
              </w:rPr>
              <w:t>2021</w:t>
            </w:r>
            <w:r>
              <w:rPr>
                <w:rFonts w:hint="eastAsia"/>
                <w:szCs w:val="22"/>
              </w:rPr>
              <w:t>년</w:t>
            </w:r>
            <w:r w:rsidR="00B2327A">
              <w:rPr>
                <w:rFonts w:hint="eastAsia"/>
                <w:szCs w:val="22"/>
              </w:rPr>
              <w:t xml:space="preserve"> </w:t>
            </w:r>
            <w:r>
              <w:rPr>
                <w:szCs w:val="22"/>
              </w:rPr>
              <w:t>6</w:t>
            </w:r>
            <w:r>
              <w:rPr>
                <w:rFonts w:hint="eastAsia"/>
                <w:szCs w:val="22"/>
              </w:rPr>
              <w:t>월</w:t>
            </w:r>
            <w:r w:rsidR="00B2327A">
              <w:rPr>
                <w:rFonts w:hint="eastAsia"/>
                <w:szCs w:val="22"/>
              </w:rPr>
              <w:t xml:space="preserve"> </w:t>
            </w:r>
            <w:r>
              <w:rPr>
                <w:rFonts w:hint="eastAsia"/>
                <w:szCs w:val="22"/>
              </w:rPr>
              <w:t>코센모빌리티의</w:t>
            </w:r>
            <w:r w:rsidR="00B2327A">
              <w:rPr>
                <w:rFonts w:hint="eastAsia"/>
                <w:szCs w:val="22"/>
              </w:rPr>
              <w:t xml:space="preserve"> </w:t>
            </w:r>
            <w:r>
              <w:rPr>
                <w:rFonts w:hint="eastAsia"/>
                <w:szCs w:val="22"/>
              </w:rPr>
              <w:t>지분을</w:t>
            </w:r>
            <w:r w:rsidR="00B2327A">
              <w:rPr>
                <w:rFonts w:hint="eastAsia"/>
                <w:szCs w:val="22"/>
              </w:rPr>
              <w:t xml:space="preserve"> </w:t>
            </w:r>
            <w:r>
              <w:rPr>
                <w:rFonts w:hint="eastAsia"/>
                <w:szCs w:val="22"/>
              </w:rPr>
              <w:t>베른에게</w:t>
            </w:r>
            <w:r w:rsidR="00B2327A">
              <w:rPr>
                <w:rFonts w:hint="eastAsia"/>
                <w:szCs w:val="22"/>
              </w:rPr>
              <w:t xml:space="preserve"> </w:t>
            </w:r>
            <w:r>
              <w:rPr>
                <w:rFonts w:hint="eastAsia"/>
                <w:szCs w:val="22"/>
              </w:rPr>
              <w:t>양도하기</w:t>
            </w:r>
            <w:r w:rsidR="00B2327A">
              <w:rPr>
                <w:rFonts w:hint="eastAsia"/>
                <w:szCs w:val="22"/>
              </w:rPr>
              <w:t xml:space="preserve"> </w:t>
            </w:r>
            <w:r>
              <w:rPr>
                <w:rFonts w:hint="eastAsia"/>
                <w:szCs w:val="22"/>
              </w:rPr>
              <w:t>이전</w:t>
            </w:r>
            <w:r>
              <w:rPr>
                <w:rFonts w:hint="eastAsia"/>
                <w:szCs w:val="22"/>
              </w:rPr>
              <w:t>(</w:t>
            </w:r>
            <w:r>
              <w:rPr>
                <w:rFonts w:hint="eastAsia"/>
                <w:szCs w:val="22"/>
              </w:rPr>
              <w:t>양도관련</w:t>
            </w:r>
            <w:r w:rsidR="00B2327A">
              <w:rPr>
                <w:rFonts w:hint="eastAsia"/>
                <w:szCs w:val="22"/>
              </w:rPr>
              <w:t xml:space="preserve"> </w:t>
            </w:r>
            <w:r w:rsidRPr="00770EB0">
              <w:rPr>
                <w:rFonts w:hint="eastAsia"/>
                <w:szCs w:val="22"/>
              </w:rPr>
              <w:t>내용은</w:t>
            </w:r>
            <w:r w:rsidR="00B2327A">
              <w:rPr>
                <w:rFonts w:hint="eastAsia"/>
                <w:szCs w:val="22"/>
              </w:rPr>
              <w:t xml:space="preserve"> </w:t>
            </w:r>
            <w:r w:rsidRPr="00770EB0">
              <w:rPr>
                <w:szCs w:val="22"/>
              </w:rPr>
              <w:t>[</w:t>
            </w:r>
            <w:r w:rsidRPr="00770EB0">
              <w:rPr>
                <w:rFonts w:hint="eastAsia"/>
                <w:szCs w:val="22"/>
              </w:rPr>
              <w:t>Tailwind</w:t>
            </w:r>
            <w:r w:rsidRPr="00770EB0">
              <w:rPr>
                <w:szCs w:val="22"/>
              </w:rPr>
              <w:t>]</w:t>
            </w:r>
            <w:r w:rsidR="00B2327A">
              <w:rPr>
                <w:szCs w:val="22"/>
              </w:rPr>
              <w:t xml:space="preserve"> </w:t>
            </w:r>
            <w:r w:rsidRPr="00770EB0">
              <w:rPr>
                <w:rFonts w:hint="eastAsia"/>
                <w:szCs w:val="22"/>
              </w:rPr>
              <w:t>캠핑카</w:t>
            </w:r>
            <w:r w:rsidR="00B2327A">
              <w:rPr>
                <w:rFonts w:hint="eastAsia"/>
                <w:szCs w:val="22"/>
              </w:rPr>
              <w:t xml:space="preserve"> </w:t>
            </w:r>
            <w:r w:rsidRPr="00770EB0">
              <w:rPr>
                <w:rFonts w:hint="eastAsia"/>
                <w:szCs w:val="22"/>
              </w:rPr>
              <w:t>사업</w:t>
            </w:r>
            <w:r w:rsidR="00B2327A">
              <w:rPr>
                <w:rFonts w:hint="eastAsia"/>
                <w:szCs w:val="22"/>
              </w:rPr>
              <w:t xml:space="preserve"> </w:t>
            </w:r>
            <w:r w:rsidRPr="00770EB0">
              <w:rPr>
                <w:rFonts w:hint="eastAsia"/>
                <w:szCs w:val="22"/>
              </w:rPr>
              <w:t>양도</w:t>
            </w:r>
            <w:r w:rsidR="00B2327A">
              <w:rPr>
                <w:rFonts w:hint="eastAsia"/>
                <w:szCs w:val="22"/>
              </w:rPr>
              <w:t xml:space="preserve"> </w:t>
            </w:r>
            <w:r w:rsidRPr="00770EB0">
              <w:rPr>
                <w:rFonts w:hint="eastAsia"/>
                <w:szCs w:val="22"/>
              </w:rPr>
              <w:t>부분</w:t>
            </w:r>
            <w:r w:rsidR="00B2327A">
              <w:rPr>
                <w:rFonts w:hint="eastAsia"/>
                <w:szCs w:val="22"/>
              </w:rPr>
              <w:t xml:space="preserve"> </w:t>
            </w:r>
            <w:r w:rsidRPr="00770EB0">
              <w:rPr>
                <w:rFonts w:hint="eastAsia"/>
                <w:szCs w:val="22"/>
              </w:rPr>
              <w:t>참조</w:t>
            </w:r>
            <w:r w:rsidRPr="00770EB0">
              <w:rPr>
                <w:rFonts w:hint="eastAsia"/>
                <w:szCs w:val="22"/>
              </w:rPr>
              <w:t>)</w:t>
            </w:r>
            <w:r w:rsidRPr="00770EB0">
              <w:rPr>
                <w:rFonts w:hint="eastAsia"/>
                <w:szCs w:val="22"/>
              </w:rPr>
              <w:t>인</w:t>
            </w:r>
            <w:r w:rsidR="00B2327A">
              <w:rPr>
                <w:rFonts w:hint="eastAsia"/>
                <w:szCs w:val="22"/>
              </w:rPr>
              <w:t xml:space="preserve"> </w:t>
            </w:r>
            <w:r w:rsidRPr="00770EB0">
              <w:rPr>
                <w:szCs w:val="22"/>
              </w:rPr>
              <w:t>2021</w:t>
            </w:r>
            <w:r w:rsidR="009741DB">
              <w:rPr>
                <w:rFonts w:hint="eastAsia"/>
                <w:szCs w:val="22"/>
              </w:rPr>
              <w:t>년</w:t>
            </w:r>
            <w:r w:rsidR="00B2327A">
              <w:rPr>
                <w:szCs w:val="22"/>
              </w:rPr>
              <w:t xml:space="preserve"> </w:t>
            </w:r>
            <w:r w:rsidRPr="00770EB0">
              <w:rPr>
                <w:szCs w:val="22"/>
              </w:rPr>
              <w:t>3</w:t>
            </w:r>
            <w:r w:rsidR="009741DB">
              <w:rPr>
                <w:rFonts w:hint="eastAsia"/>
                <w:szCs w:val="22"/>
              </w:rPr>
              <w:t>월</w:t>
            </w:r>
            <w:r w:rsidR="00B2327A">
              <w:rPr>
                <w:szCs w:val="22"/>
              </w:rPr>
              <w:t xml:space="preserve"> </w:t>
            </w:r>
            <w:r w:rsidRPr="00770EB0">
              <w:rPr>
                <w:szCs w:val="22"/>
              </w:rPr>
              <w:t>9</w:t>
            </w:r>
            <w:r w:rsidR="009741DB">
              <w:rPr>
                <w:rFonts w:hint="eastAsia"/>
                <w:szCs w:val="22"/>
              </w:rPr>
              <w:t>일</w:t>
            </w:r>
            <w:r w:rsidR="00B2327A">
              <w:rPr>
                <w:szCs w:val="22"/>
              </w:rPr>
              <w:t xml:space="preserve"> </w:t>
            </w:r>
            <w:r>
              <w:rPr>
                <w:rFonts w:hint="eastAsia"/>
                <w:szCs w:val="22"/>
              </w:rPr>
              <w:t>코센모빌리티</w:t>
            </w:r>
            <w:r w:rsidR="00E20B7B">
              <w:rPr>
                <w:rFonts w:hint="eastAsia"/>
                <w:szCs w:val="22"/>
              </w:rPr>
              <w:t>의</w:t>
            </w:r>
            <w:r w:rsidR="00B2327A">
              <w:rPr>
                <w:rFonts w:hint="eastAsia"/>
                <w:szCs w:val="22"/>
              </w:rPr>
              <w:t xml:space="preserve"> </w:t>
            </w:r>
            <w:r w:rsidR="00E20B7B">
              <w:rPr>
                <w:rFonts w:hint="eastAsia"/>
                <w:szCs w:val="22"/>
              </w:rPr>
              <w:t>신한은행</w:t>
            </w:r>
            <w:r w:rsidR="00B2327A">
              <w:rPr>
                <w:rFonts w:hint="eastAsia"/>
                <w:szCs w:val="22"/>
              </w:rPr>
              <w:t xml:space="preserve"> </w:t>
            </w:r>
            <w:r w:rsidR="00E20B7B">
              <w:rPr>
                <w:rFonts w:hint="eastAsia"/>
                <w:szCs w:val="22"/>
              </w:rPr>
              <w:t>차입금</w:t>
            </w:r>
            <w:r w:rsidR="00B2327A">
              <w:rPr>
                <w:rFonts w:hint="eastAsia"/>
                <w:szCs w:val="22"/>
              </w:rPr>
              <w:t xml:space="preserve"> </w:t>
            </w:r>
            <w:r w:rsidR="00E20B7B">
              <w:rPr>
                <w:szCs w:val="22"/>
              </w:rPr>
              <w:t>4</w:t>
            </w:r>
            <w:r w:rsidR="00BA2BCA">
              <w:rPr>
                <w:rFonts w:hint="eastAsia"/>
                <w:szCs w:val="22"/>
              </w:rPr>
              <w:t>0</w:t>
            </w:r>
            <w:r w:rsidR="00BA2BCA">
              <w:rPr>
                <w:szCs w:val="22"/>
              </w:rPr>
              <w:t>0,000,000</w:t>
            </w:r>
            <w:r w:rsidR="00E20B7B">
              <w:rPr>
                <w:rFonts w:hint="eastAsia"/>
                <w:szCs w:val="22"/>
              </w:rPr>
              <w:t>원에</w:t>
            </w:r>
            <w:r w:rsidR="00B2327A">
              <w:rPr>
                <w:rFonts w:hint="eastAsia"/>
                <w:szCs w:val="22"/>
              </w:rPr>
              <w:t xml:space="preserve"> </w:t>
            </w:r>
            <w:r w:rsidR="00E20B7B">
              <w:rPr>
                <w:rFonts w:hint="eastAsia"/>
                <w:szCs w:val="22"/>
              </w:rPr>
              <w:t>대하여</w:t>
            </w:r>
            <w:r w:rsidR="00B2327A">
              <w:rPr>
                <w:rFonts w:hint="eastAsia"/>
                <w:szCs w:val="22"/>
              </w:rPr>
              <w:t xml:space="preserve"> </w:t>
            </w:r>
            <w:r>
              <w:rPr>
                <w:rFonts w:hint="eastAsia"/>
                <w:szCs w:val="22"/>
              </w:rPr>
              <w:t>근보증</w:t>
            </w:r>
            <w:r w:rsidR="00B2327A">
              <w:rPr>
                <w:rFonts w:hint="eastAsia"/>
                <w:szCs w:val="22"/>
              </w:rPr>
              <w:t xml:space="preserve"> </w:t>
            </w:r>
            <w:r>
              <w:rPr>
                <w:rFonts w:hint="eastAsia"/>
                <w:szCs w:val="22"/>
              </w:rPr>
              <w:t>한도액</w:t>
            </w:r>
            <w:r w:rsidR="00B2327A">
              <w:rPr>
                <w:rFonts w:hint="eastAsia"/>
                <w:szCs w:val="22"/>
              </w:rPr>
              <w:t xml:space="preserve"> </w:t>
            </w:r>
            <w:r>
              <w:rPr>
                <w:szCs w:val="22"/>
              </w:rPr>
              <w:t>480,000,000</w:t>
            </w:r>
            <w:r>
              <w:rPr>
                <w:rFonts w:hint="eastAsia"/>
                <w:szCs w:val="22"/>
              </w:rPr>
              <w:t>원의</w:t>
            </w:r>
            <w:r w:rsidR="00B2327A">
              <w:rPr>
                <w:rFonts w:hint="eastAsia"/>
                <w:szCs w:val="22"/>
              </w:rPr>
              <w:t xml:space="preserve"> </w:t>
            </w:r>
            <w:r>
              <w:rPr>
                <w:rFonts w:hint="eastAsia"/>
                <w:szCs w:val="22"/>
              </w:rPr>
              <w:t>지급보증을</w:t>
            </w:r>
            <w:r w:rsidR="00B2327A">
              <w:rPr>
                <w:rFonts w:hint="eastAsia"/>
                <w:szCs w:val="22"/>
              </w:rPr>
              <w:t xml:space="preserve"> </w:t>
            </w:r>
            <w:r w:rsidR="00E20B7B">
              <w:rPr>
                <w:rFonts w:hint="eastAsia"/>
                <w:szCs w:val="22"/>
              </w:rPr>
              <w:t>제공</w:t>
            </w:r>
            <w:r>
              <w:rPr>
                <w:rFonts w:hint="eastAsia"/>
                <w:szCs w:val="22"/>
              </w:rPr>
              <w:t>하였</w:t>
            </w:r>
            <w:r w:rsidR="00E6558C">
              <w:rPr>
                <w:rFonts w:hint="eastAsia"/>
                <w:szCs w:val="22"/>
              </w:rPr>
              <w:t>으며</w:t>
            </w:r>
            <w:r w:rsidR="00B2327A">
              <w:rPr>
                <w:rFonts w:hint="eastAsia"/>
                <w:szCs w:val="22"/>
              </w:rPr>
              <w:t xml:space="preserve"> </w:t>
            </w:r>
            <w:r w:rsidR="009741DB">
              <w:rPr>
                <w:rFonts w:hint="eastAsia"/>
                <w:szCs w:val="22"/>
              </w:rPr>
              <w:t>해당</w:t>
            </w:r>
            <w:r w:rsidR="00B2327A">
              <w:rPr>
                <w:rFonts w:hint="eastAsia"/>
                <w:szCs w:val="22"/>
              </w:rPr>
              <w:t xml:space="preserve"> </w:t>
            </w:r>
            <w:r w:rsidR="009741DB">
              <w:rPr>
                <w:rFonts w:hint="eastAsia"/>
                <w:szCs w:val="22"/>
              </w:rPr>
              <w:t>근보증은</w:t>
            </w:r>
            <w:r w:rsidR="00B2327A">
              <w:rPr>
                <w:rFonts w:hint="eastAsia"/>
                <w:szCs w:val="22"/>
              </w:rPr>
              <w:t xml:space="preserve"> </w:t>
            </w:r>
            <w:r w:rsidR="00E6558C">
              <w:rPr>
                <w:rFonts w:hint="eastAsia"/>
                <w:szCs w:val="22"/>
              </w:rPr>
              <w:t>현재도</w:t>
            </w:r>
            <w:r w:rsidR="00B2327A">
              <w:rPr>
                <w:rFonts w:hint="eastAsia"/>
                <w:szCs w:val="22"/>
              </w:rPr>
              <w:t xml:space="preserve"> </w:t>
            </w:r>
            <w:r w:rsidR="00E6558C">
              <w:rPr>
                <w:rFonts w:hint="eastAsia"/>
                <w:szCs w:val="22"/>
              </w:rPr>
              <w:t>유효</w:t>
            </w:r>
            <w:r w:rsidR="009741DB">
              <w:rPr>
                <w:rFonts w:hint="eastAsia"/>
                <w:szCs w:val="22"/>
              </w:rPr>
              <w:t>함</w:t>
            </w:r>
            <w:r w:rsidR="00E6558C">
              <w:rPr>
                <w:rFonts w:hint="eastAsia"/>
                <w:szCs w:val="22"/>
              </w:rPr>
              <w:t>.</w:t>
            </w:r>
            <w:r w:rsidR="00B2327A">
              <w:rPr>
                <w:szCs w:val="22"/>
              </w:rPr>
              <w:t xml:space="preserve"> </w:t>
            </w:r>
            <w:r w:rsidR="00E20B7B">
              <w:rPr>
                <w:rFonts w:hint="eastAsia"/>
                <w:szCs w:val="22"/>
              </w:rPr>
              <w:t>현재</w:t>
            </w:r>
            <w:r w:rsidR="00B2327A">
              <w:rPr>
                <w:rFonts w:hint="eastAsia"/>
                <w:szCs w:val="22"/>
              </w:rPr>
              <w:t xml:space="preserve"> </w:t>
            </w:r>
            <w:r w:rsidR="00E20B7B">
              <w:rPr>
                <w:rFonts w:hint="eastAsia"/>
                <w:szCs w:val="22"/>
              </w:rPr>
              <w:t>해당</w:t>
            </w:r>
            <w:r w:rsidR="00B2327A">
              <w:rPr>
                <w:rFonts w:hint="eastAsia"/>
                <w:szCs w:val="22"/>
              </w:rPr>
              <w:t xml:space="preserve"> </w:t>
            </w:r>
            <w:r w:rsidR="00E20B7B">
              <w:rPr>
                <w:rFonts w:hint="eastAsia"/>
                <w:szCs w:val="22"/>
              </w:rPr>
              <w:t>차입금은</w:t>
            </w:r>
            <w:r w:rsidR="00B2327A">
              <w:rPr>
                <w:rFonts w:hint="eastAsia"/>
                <w:szCs w:val="22"/>
              </w:rPr>
              <w:t xml:space="preserve"> </w:t>
            </w:r>
            <w:r w:rsidR="00E20B7B">
              <w:rPr>
                <w:rFonts w:hint="eastAsia"/>
                <w:szCs w:val="22"/>
              </w:rPr>
              <w:t>원금</w:t>
            </w:r>
            <w:r w:rsidR="00B2327A">
              <w:rPr>
                <w:rFonts w:hint="eastAsia"/>
                <w:szCs w:val="22"/>
              </w:rPr>
              <w:t xml:space="preserve"> </w:t>
            </w:r>
            <w:r w:rsidR="00E20B7B">
              <w:rPr>
                <w:rFonts w:hint="eastAsia"/>
                <w:szCs w:val="22"/>
              </w:rPr>
              <w:t>분할</w:t>
            </w:r>
            <w:r w:rsidR="00B2327A">
              <w:rPr>
                <w:rFonts w:hint="eastAsia"/>
                <w:szCs w:val="22"/>
              </w:rPr>
              <w:t xml:space="preserve"> </w:t>
            </w:r>
            <w:r w:rsidR="00E20B7B">
              <w:rPr>
                <w:rFonts w:hint="eastAsia"/>
                <w:szCs w:val="22"/>
              </w:rPr>
              <w:t>상환</w:t>
            </w:r>
            <w:r w:rsidR="00BA2BCA">
              <w:rPr>
                <w:rFonts w:hint="eastAsia"/>
                <w:szCs w:val="22"/>
              </w:rPr>
              <w:t>(</w:t>
            </w:r>
            <w:r w:rsidR="00BA2BCA">
              <w:rPr>
                <w:rFonts w:hint="eastAsia"/>
                <w:szCs w:val="22"/>
              </w:rPr>
              <w:t>월</w:t>
            </w:r>
            <w:r w:rsidR="00B2327A">
              <w:rPr>
                <w:rFonts w:hint="eastAsia"/>
                <w:szCs w:val="22"/>
              </w:rPr>
              <w:t xml:space="preserve"> </w:t>
            </w:r>
            <w:r w:rsidR="00BA2BCA">
              <w:rPr>
                <w:szCs w:val="22"/>
              </w:rPr>
              <w:t>10,000,000</w:t>
            </w:r>
            <w:r w:rsidR="00BA2BCA">
              <w:rPr>
                <w:rFonts w:hint="eastAsia"/>
                <w:szCs w:val="22"/>
              </w:rPr>
              <w:t>원씩</w:t>
            </w:r>
            <w:r w:rsidR="00B2327A">
              <w:rPr>
                <w:rFonts w:hint="eastAsia"/>
                <w:szCs w:val="22"/>
              </w:rPr>
              <w:t xml:space="preserve"> </w:t>
            </w:r>
            <w:r w:rsidR="00BA2BCA">
              <w:rPr>
                <w:szCs w:val="22"/>
              </w:rPr>
              <w:t>29</w:t>
            </w:r>
            <w:r w:rsidR="00BA2BCA">
              <w:rPr>
                <w:rFonts w:hint="eastAsia"/>
                <w:szCs w:val="22"/>
              </w:rPr>
              <w:t>개월</w:t>
            </w:r>
            <w:r w:rsidR="00B2327A">
              <w:rPr>
                <w:rFonts w:hint="eastAsia"/>
                <w:szCs w:val="22"/>
              </w:rPr>
              <w:t xml:space="preserve"> </w:t>
            </w:r>
            <w:r w:rsidR="00BA2BCA">
              <w:rPr>
                <w:rFonts w:hint="eastAsia"/>
                <w:szCs w:val="22"/>
              </w:rPr>
              <w:t>분할</w:t>
            </w:r>
            <w:r w:rsidR="00B2327A">
              <w:rPr>
                <w:rFonts w:hint="eastAsia"/>
                <w:szCs w:val="22"/>
              </w:rPr>
              <w:t xml:space="preserve"> </w:t>
            </w:r>
            <w:r w:rsidR="00BA2BCA">
              <w:rPr>
                <w:rFonts w:hint="eastAsia"/>
                <w:szCs w:val="22"/>
              </w:rPr>
              <w:t>상환</w:t>
            </w:r>
            <w:r w:rsidR="00BA2BCA">
              <w:rPr>
                <w:rFonts w:hint="eastAsia"/>
                <w:szCs w:val="22"/>
              </w:rPr>
              <w:t>,</w:t>
            </w:r>
            <w:r w:rsidR="00B2327A">
              <w:rPr>
                <w:szCs w:val="22"/>
              </w:rPr>
              <w:t xml:space="preserve"> </w:t>
            </w:r>
            <w:r w:rsidR="00BA2BCA">
              <w:rPr>
                <w:rFonts w:hint="eastAsia"/>
                <w:szCs w:val="22"/>
              </w:rPr>
              <w:t>잔액</w:t>
            </w:r>
            <w:r w:rsidR="00B2327A">
              <w:rPr>
                <w:rFonts w:hint="eastAsia"/>
                <w:szCs w:val="22"/>
              </w:rPr>
              <w:t xml:space="preserve"> </w:t>
            </w:r>
            <w:r w:rsidR="00BA2BCA">
              <w:rPr>
                <w:szCs w:val="22"/>
              </w:rPr>
              <w:t>110,000,000</w:t>
            </w:r>
            <w:r w:rsidR="00BA2BCA">
              <w:rPr>
                <w:rFonts w:hint="eastAsia"/>
                <w:szCs w:val="22"/>
              </w:rPr>
              <w:t>원</w:t>
            </w:r>
            <w:r w:rsidR="00B2327A">
              <w:rPr>
                <w:rFonts w:hint="eastAsia"/>
                <w:szCs w:val="22"/>
              </w:rPr>
              <w:t xml:space="preserve"> </w:t>
            </w:r>
            <w:r w:rsidR="00BA2BCA">
              <w:rPr>
                <w:rFonts w:hint="eastAsia"/>
                <w:szCs w:val="22"/>
              </w:rPr>
              <w:t>만기</w:t>
            </w:r>
            <w:r w:rsidR="00B2327A">
              <w:rPr>
                <w:rFonts w:hint="eastAsia"/>
                <w:szCs w:val="22"/>
              </w:rPr>
              <w:t xml:space="preserve"> </w:t>
            </w:r>
            <w:r w:rsidR="00BA2BCA">
              <w:rPr>
                <w:rFonts w:hint="eastAsia"/>
                <w:szCs w:val="22"/>
              </w:rPr>
              <w:t>일시</w:t>
            </w:r>
            <w:r w:rsidR="00B2327A">
              <w:rPr>
                <w:rFonts w:hint="eastAsia"/>
                <w:szCs w:val="22"/>
              </w:rPr>
              <w:t xml:space="preserve"> </w:t>
            </w:r>
            <w:r w:rsidR="00BA2BCA">
              <w:rPr>
                <w:rFonts w:hint="eastAsia"/>
                <w:szCs w:val="22"/>
              </w:rPr>
              <w:t>상환</w:t>
            </w:r>
            <w:r w:rsidR="00BA2BCA">
              <w:rPr>
                <w:rFonts w:hint="eastAsia"/>
                <w:szCs w:val="22"/>
              </w:rPr>
              <w:t>)</w:t>
            </w:r>
            <w:r w:rsidR="00B2327A">
              <w:rPr>
                <w:rFonts w:hint="eastAsia"/>
                <w:szCs w:val="22"/>
              </w:rPr>
              <w:t xml:space="preserve"> </w:t>
            </w:r>
            <w:r w:rsidR="00E20B7B">
              <w:rPr>
                <w:rFonts w:hint="eastAsia"/>
                <w:szCs w:val="22"/>
              </w:rPr>
              <w:t>진행</w:t>
            </w:r>
            <w:r w:rsidR="00B2327A">
              <w:rPr>
                <w:rFonts w:hint="eastAsia"/>
                <w:szCs w:val="22"/>
              </w:rPr>
              <w:t xml:space="preserve"> </w:t>
            </w:r>
            <w:r w:rsidR="00E20B7B">
              <w:rPr>
                <w:rFonts w:hint="eastAsia"/>
                <w:szCs w:val="22"/>
              </w:rPr>
              <w:t>중이고</w:t>
            </w:r>
            <w:r w:rsidR="00E20B7B">
              <w:rPr>
                <w:rFonts w:hint="eastAsia"/>
                <w:szCs w:val="22"/>
              </w:rPr>
              <w:t>,</w:t>
            </w:r>
            <w:r w:rsidR="00B2327A">
              <w:rPr>
                <w:szCs w:val="22"/>
              </w:rPr>
              <w:t xml:space="preserve"> </w:t>
            </w:r>
            <w:r w:rsidR="00E20B7B">
              <w:rPr>
                <w:rFonts w:hint="eastAsia"/>
                <w:szCs w:val="22"/>
              </w:rPr>
              <w:t>현재</w:t>
            </w:r>
            <w:r w:rsidR="00B2327A">
              <w:rPr>
                <w:rFonts w:hint="eastAsia"/>
                <w:szCs w:val="22"/>
              </w:rPr>
              <w:t xml:space="preserve"> </w:t>
            </w:r>
            <w:r w:rsidR="00E20B7B">
              <w:rPr>
                <w:rFonts w:hint="eastAsia"/>
                <w:szCs w:val="22"/>
              </w:rPr>
              <w:t>잔액은</w:t>
            </w:r>
            <w:r w:rsidR="00B2327A">
              <w:rPr>
                <w:rFonts w:hint="eastAsia"/>
                <w:szCs w:val="22"/>
              </w:rPr>
              <w:t xml:space="preserve"> </w:t>
            </w:r>
            <w:r w:rsidR="00E20B7B">
              <w:rPr>
                <w:szCs w:val="22"/>
              </w:rPr>
              <w:t>380,000,000</w:t>
            </w:r>
            <w:r w:rsidR="00E20B7B">
              <w:rPr>
                <w:rFonts w:hint="eastAsia"/>
                <w:szCs w:val="22"/>
              </w:rPr>
              <w:t>원임</w:t>
            </w:r>
            <w:r w:rsidR="00E20B7B">
              <w:rPr>
                <w:rFonts w:hint="eastAsia"/>
                <w:szCs w:val="22"/>
              </w:rPr>
              <w:t>.</w:t>
            </w:r>
          </w:p>
        </w:tc>
        <w:tc>
          <w:tcPr>
            <w:tcW w:w="1612" w:type="pct"/>
            <w:tcBorders>
              <w:top w:val="single" w:sz="12" w:space="0" w:color="000080"/>
              <w:bottom w:val="single" w:sz="12" w:space="0" w:color="000080"/>
            </w:tcBorders>
          </w:tcPr>
          <w:p w14:paraId="22432989" w14:textId="6C337D55" w:rsidR="00BA2BCA" w:rsidRDefault="00FE6633" w:rsidP="009741D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코센모빌리티</w:t>
            </w:r>
            <w:r w:rsidR="00B2327A">
              <w:rPr>
                <w:rFonts w:hint="eastAsia"/>
                <w:szCs w:val="22"/>
              </w:rPr>
              <w:t xml:space="preserve"> </w:t>
            </w:r>
            <w:r>
              <w:rPr>
                <w:rFonts w:hint="eastAsia"/>
                <w:szCs w:val="22"/>
              </w:rPr>
              <w:t>지분</w:t>
            </w:r>
            <w:r w:rsidR="00B2327A">
              <w:rPr>
                <w:rFonts w:hint="eastAsia"/>
                <w:szCs w:val="22"/>
              </w:rPr>
              <w:t xml:space="preserve"> </w:t>
            </w:r>
            <w:r>
              <w:rPr>
                <w:rFonts w:hint="eastAsia"/>
                <w:szCs w:val="22"/>
              </w:rPr>
              <w:t>매각</w:t>
            </w:r>
            <w:r w:rsidR="00B2327A">
              <w:rPr>
                <w:rFonts w:hint="eastAsia"/>
                <w:szCs w:val="22"/>
              </w:rPr>
              <w:t xml:space="preserve"> </w:t>
            </w:r>
            <w:r>
              <w:rPr>
                <w:rFonts w:hint="eastAsia"/>
                <w:szCs w:val="22"/>
              </w:rPr>
              <w:t>과정에서</w:t>
            </w:r>
            <w:r w:rsidR="00B2327A">
              <w:rPr>
                <w:rFonts w:hint="eastAsia"/>
                <w:szCs w:val="22"/>
              </w:rPr>
              <w:t xml:space="preserve"> </w:t>
            </w:r>
            <w:r>
              <w:rPr>
                <w:rFonts w:hint="eastAsia"/>
                <w:szCs w:val="22"/>
              </w:rPr>
              <w:t>지급보증약정을</w:t>
            </w:r>
            <w:r w:rsidR="00B2327A">
              <w:rPr>
                <w:rFonts w:hint="eastAsia"/>
                <w:szCs w:val="22"/>
              </w:rPr>
              <w:t xml:space="preserve"> </w:t>
            </w:r>
            <w:r>
              <w:rPr>
                <w:rFonts w:hint="eastAsia"/>
                <w:szCs w:val="22"/>
              </w:rPr>
              <w:t>해소하지</w:t>
            </w:r>
            <w:r w:rsidR="00B2327A">
              <w:rPr>
                <w:rFonts w:hint="eastAsia"/>
                <w:szCs w:val="22"/>
              </w:rPr>
              <w:t xml:space="preserve"> </w:t>
            </w:r>
            <w:r>
              <w:rPr>
                <w:rFonts w:hint="eastAsia"/>
                <w:szCs w:val="22"/>
              </w:rPr>
              <w:t>않은</w:t>
            </w:r>
            <w:r w:rsidR="00B2327A">
              <w:rPr>
                <w:rFonts w:hint="eastAsia"/>
                <w:szCs w:val="22"/>
              </w:rPr>
              <w:t xml:space="preserve"> </w:t>
            </w:r>
            <w:r>
              <w:rPr>
                <w:rFonts w:hint="eastAsia"/>
                <w:szCs w:val="22"/>
              </w:rPr>
              <w:t>것으로</w:t>
            </w:r>
            <w:r w:rsidR="00B2327A">
              <w:rPr>
                <w:rFonts w:hint="eastAsia"/>
                <w:szCs w:val="22"/>
              </w:rPr>
              <w:t xml:space="preserve"> </w:t>
            </w:r>
            <w:r>
              <w:rPr>
                <w:rFonts w:hint="eastAsia"/>
                <w:szCs w:val="22"/>
              </w:rPr>
              <w:t>이해</w:t>
            </w:r>
            <w:r w:rsidR="00E6558C">
              <w:rPr>
                <w:rFonts w:hint="eastAsia"/>
                <w:szCs w:val="22"/>
              </w:rPr>
              <w:t>됨</w:t>
            </w:r>
            <w:r w:rsidR="00E6558C">
              <w:rPr>
                <w:rFonts w:hint="eastAsia"/>
                <w:szCs w:val="22"/>
              </w:rPr>
              <w:t>.</w:t>
            </w:r>
          </w:p>
          <w:p w14:paraId="019775B6" w14:textId="1DA56930" w:rsidR="00A40A00" w:rsidRPr="00FA26A9" w:rsidRDefault="00A40A00" w:rsidP="009741DB">
            <w:pPr>
              <w:pStyle w:val="afff4"/>
              <w:widowControl w:val="0"/>
              <w:numPr>
                <w:ilvl w:val="0"/>
                <w:numId w:val="14"/>
              </w:numPr>
              <w:wordWrap w:val="0"/>
              <w:autoSpaceDN w:val="0"/>
              <w:adjustRightInd w:val="0"/>
              <w:snapToGrid w:val="0"/>
              <w:spacing w:before="60" w:after="60" w:line="280" w:lineRule="atLeast"/>
              <w:ind w:leftChars="0"/>
              <w:rPr>
                <w:szCs w:val="22"/>
              </w:rPr>
            </w:pPr>
          </w:p>
        </w:tc>
        <w:tc>
          <w:tcPr>
            <w:tcW w:w="922" w:type="pct"/>
            <w:tcBorders>
              <w:top w:val="single" w:sz="12" w:space="0" w:color="000080"/>
              <w:bottom w:val="single" w:sz="12" w:space="0" w:color="000080"/>
            </w:tcBorders>
          </w:tcPr>
          <w:p w14:paraId="2A8B8310" w14:textId="2DA8B9B5" w:rsidR="00A40A00" w:rsidRPr="00E6558C" w:rsidDel="00FA26A9" w:rsidRDefault="00E20B7B" w:rsidP="00E20B7B">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코센모빌리티가</w:t>
            </w:r>
            <w:r w:rsidR="00B2327A">
              <w:rPr>
                <w:rFonts w:hint="eastAsia"/>
                <w:szCs w:val="22"/>
              </w:rPr>
              <w:t xml:space="preserve"> </w:t>
            </w:r>
            <w:r>
              <w:rPr>
                <w:rFonts w:hint="eastAsia"/>
                <w:szCs w:val="22"/>
              </w:rPr>
              <w:t>차입금</w:t>
            </w:r>
            <w:r w:rsidR="00B2327A">
              <w:rPr>
                <w:rFonts w:hint="eastAsia"/>
                <w:szCs w:val="22"/>
              </w:rPr>
              <w:t xml:space="preserve"> </w:t>
            </w:r>
            <w:r>
              <w:rPr>
                <w:rFonts w:hint="eastAsia"/>
                <w:szCs w:val="22"/>
              </w:rPr>
              <w:t>상환을</w:t>
            </w:r>
            <w:r w:rsidR="00B2327A">
              <w:rPr>
                <w:rFonts w:hint="eastAsia"/>
                <w:szCs w:val="22"/>
              </w:rPr>
              <w:t xml:space="preserve"> </w:t>
            </w:r>
            <w:r>
              <w:rPr>
                <w:rFonts w:hint="eastAsia"/>
                <w:szCs w:val="22"/>
              </w:rPr>
              <w:t>하지</w:t>
            </w:r>
            <w:r w:rsidR="00B2327A">
              <w:rPr>
                <w:rFonts w:hint="eastAsia"/>
                <w:szCs w:val="22"/>
              </w:rPr>
              <w:t xml:space="preserve"> </w:t>
            </w:r>
            <w:r>
              <w:rPr>
                <w:rFonts w:hint="eastAsia"/>
                <w:szCs w:val="22"/>
              </w:rPr>
              <w:t>않는</w:t>
            </w:r>
            <w:r w:rsidR="00B2327A">
              <w:rPr>
                <w:rFonts w:hint="eastAsia"/>
                <w:szCs w:val="22"/>
              </w:rPr>
              <w:t xml:space="preserve"> </w:t>
            </w:r>
            <w:r>
              <w:rPr>
                <w:rFonts w:hint="eastAsia"/>
                <w:szCs w:val="22"/>
              </w:rPr>
              <w:t>경우</w:t>
            </w:r>
            <w:r w:rsidR="00B2327A">
              <w:rPr>
                <w:rFonts w:hint="eastAsia"/>
                <w:szCs w:val="22"/>
              </w:rPr>
              <w:t xml:space="preserve"> </w:t>
            </w:r>
            <w:r>
              <w:rPr>
                <w:rFonts w:hint="eastAsia"/>
                <w:szCs w:val="22"/>
              </w:rPr>
              <w:t>보증채무를</w:t>
            </w:r>
            <w:r w:rsidR="00B2327A">
              <w:rPr>
                <w:rFonts w:hint="eastAsia"/>
                <w:szCs w:val="22"/>
              </w:rPr>
              <w:t xml:space="preserve"> </w:t>
            </w:r>
            <w:r>
              <w:rPr>
                <w:rFonts w:hint="eastAsia"/>
                <w:szCs w:val="22"/>
              </w:rPr>
              <w:t>부담할</w:t>
            </w:r>
            <w:r w:rsidR="00B2327A">
              <w:rPr>
                <w:rFonts w:hint="eastAsia"/>
                <w:szCs w:val="22"/>
              </w:rPr>
              <w:t xml:space="preserve"> </w:t>
            </w:r>
            <w:r>
              <w:rPr>
                <w:rFonts w:hint="eastAsia"/>
                <w:szCs w:val="22"/>
              </w:rPr>
              <w:t>수</w:t>
            </w:r>
            <w:r w:rsidR="00B2327A">
              <w:rPr>
                <w:rFonts w:hint="eastAsia"/>
                <w:szCs w:val="22"/>
              </w:rPr>
              <w:t xml:space="preserve"> </w:t>
            </w:r>
            <w:r>
              <w:rPr>
                <w:rFonts w:hint="eastAsia"/>
                <w:szCs w:val="22"/>
              </w:rPr>
              <w:t>있음</w:t>
            </w:r>
            <w:r>
              <w:rPr>
                <w:rFonts w:hint="eastAsia"/>
                <w:szCs w:val="22"/>
              </w:rPr>
              <w:t>.</w:t>
            </w:r>
          </w:p>
        </w:tc>
      </w:tr>
      <w:tr w:rsidR="00364AB1" w:rsidRPr="00E35641" w14:paraId="0A139846" w14:textId="77777777" w:rsidTr="00E74C81">
        <w:trPr>
          <w:trHeight w:val="20"/>
        </w:trPr>
        <w:tc>
          <w:tcPr>
            <w:tcW w:w="680" w:type="pct"/>
            <w:tcBorders>
              <w:top w:val="single" w:sz="12" w:space="0" w:color="000080"/>
              <w:bottom w:val="single" w:sz="12" w:space="0" w:color="000080"/>
            </w:tcBorders>
          </w:tcPr>
          <w:p w14:paraId="6EFEEFF0" w14:textId="557733E0" w:rsidR="00364AB1" w:rsidRDefault="00364AB1" w:rsidP="00364AB1">
            <w:pPr>
              <w:pStyle w:val="afff1"/>
              <w:adjustRightInd w:val="0"/>
              <w:spacing w:before="60" w:after="60" w:line="280" w:lineRule="atLeast"/>
              <w:jc w:val="center"/>
              <w:outlineLvl w:val="0"/>
              <w:rPr>
                <w:b/>
                <w:color w:val="000080"/>
                <w:sz w:val="20"/>
                <w:szCs w:val="22"/>
              </w:rPr>
            </w:pPr>
            <w:bookmarkStart w:id="81" w:name="_Toc88043567"/>
            <w:r>
              <w:rPr>
                <w:rFonts w:hint="eastAsia"/>
                <w:b/>
                <w:color w:val="000080"/>
                <w:sz w:val="20"/>
                <w:szCs w:val="22"/>
              </w:rPr>
              <w:t>[</w:t>
            </w:r>
            <w:r>
              <w:rPr>
                <w:b/>
                <w:color w:val="000080"/>
                <w:sz w:val="20"/>
                <w:szCs w:val="22"/>
              </w:rPr>
              <w:t>MAKESHOPNCOMPANY,</w:t>
            </w:r>
            <w:r w:rsidR="00B2327A">
              <w:rPr>
                <w:b/>
                <w:color w:val="000080"/>
                <w:sz w:val="20"/>
                <w:szCs w:val="22"/>
              </w:rPr>
              <w:t xml:space="preserve"> </w:t>
            </w:r>
            <w:r>
              <w:rPr>
                <w:b/>
                <w:color w:val="000080"/>
                <w:sz w:val="20"/>
                <w:szCs w:val="22"/>
              </w:rPr>
              <w:t>DAMI</w:t>
            </w:r>
            <w:r>
              <w:rPr>
                <w:rFonts w:hint="eastAsia"/>
                <w:b/>
                <w:color w:val="000080"/>
                <w:sz w:val="20"/>
                <w:szCs w:val="22"/>
              </w:rPr>
              <w:t>]</w:t>
            </w:r>
            <w:r w:rsidR="00E74C81">
              <w:rPr>
                <w:b/>
                <w:color w:val="000080"/>
                <w:sz w:val="20"/>
                <w:szCs w:val="22"/>
              </w:rPr>
              <w:br/>
            </w:r>
            <w:r>
              <w:rPr>
                <w:rFonts w:hint="eastAsia"/>
                <w:b/>
                <w:color w:val="000080"/>
                <w:sz w:val="20"/>
                <w:szCs w:val="22"/>
              </w:rPr>
              <w:t>물류센터</w:t>
            </w:r>
            <w:bookmarkEnd w:id="81"/>
          </w:p>
        </w:tc>
        <w:tc>
          <w:tcPr>
            <w:tcW w:w="1786" w:type="pct"/>
            <w:tcBorders>
              <w:top w:val="single" w:sz="12" w:space="0" w:color="000080"/>
              <w:bottom w:val="single" w:sz="12" w:space="0" w:color="000080"/>
            </w:tcBorders>
          </w:tcPr>
          <w:p w14:paraId="3A269531" w14:textId="10470970"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현</w:t>
            </w:r>
            <w:r w:rsidRPr="00992442">
              <w:rPr>
                <w:rFonts w:hint="eastAsia"/>
                <w:szCs w:val="22"/>
              </w:rPr>
              <w:t>재</w:t>
            </w:r>
            <w:r w:rsidR="00B2327A">
              <w:rPr>
                <w:rFonts w:hint="eastAsia"/>
                <w:szCs w:val="22"/>
              </w:rPr>
              <w:t xml:space="preserve"> </w:t>
            </w:r>
            <w:r w:rsidRPr="00770EB0">
              <w:rPr>
                <w:rFonts w:hint="eastAsia"/>
                <w:szCs w:val="22"/>
              </w:rPr>
              <w:t>대상회사</w:t>
            </w:r>
            <w:r w:rsidRPr="00770EB0">
              <w:rPr>
                <w:rFonts w:hint="eastAsia"/>
                <w:szCs w:val="22"/>
              </w:rPr>
              <w:t>(</w:t>
            </w:r>
            <w:r w:rsidRPr="00770EB0">
              <w:rPr>
                <w:rFonts w:hint="eastAsia"/>
                <w:szCs w:val="22"/>
              </w:rPr>
              <w:t>자회사</w:t>
            </w:r>
            <w:r w:rsidR="00B2327A">
              <w:rPr>
                <w:rFonts w:hint="eastAsia"/>
                <w:szCs w:val="22"/>
              </w:rPr>
              <w:t xml:space="preserve"> </w:t>
            </w:r>
            <w:r w:rsidRPr="00770EB0">
              <w:rPr>
                <w:rFonts w:hint="eastAsia"/>
                <w:szCs w:val="22"/>
              </w:rPr>
              <w:t>포함</w:t>
            </w:r>
            <w:r w:rsidRPr="00770EB0">
              <w:rPr>
                <w:rFonts w:hint="eastAsia"/>
                <w:szCs w:val="22"/>
              </w:rPr>
              <w:t>)</w:t>
            </w:r>
            <w:r w:rsidRPr="00770EB0">
              <w:rPr>
                <w:rFonts w:hint="eastAsia"/>
                <w:szCs w:val="22"/>
              </w:rPr>
              <w:t>가</w:t>
            </w:r>
            <w:r w:rsidR="00B2327A">
              <w:rPr>
                <w:rFonts w:hint="eastAsia"/>
                <w:szCs w:val="22"/>
              </w:rPr>
              <w:t xml:space="preserve"> </w:t>
            </w:r>
            <w:r w:rsidRPr="00770EB0">
              <w:rPr>
                <w:rFonts w:hint="eastAsia"/>
                <w:szCs w:val="22"/>
              </w:rPr>
              <w:t>운영</w:t>
            </w:r>
            <w:r w:rsidR="00B2327A">
              <w:rPr>
                <w:rFonts w:hint="eastAsia"/>
                <w:szCs w:val="22"/>
              </w:rPr>
              <w:t xml:space="preserve"> </w:t>
            </w:r>
            <w:r w:rsidRPr="00770EB0">
              <w:rPr>
                <w:rFonts w:hint="eastAsia"/>
                <w:szCs w:val="22"/>
              </w:rPr>
              <w:t>중인</w:t>
            </w:r>
            <w:r w:rsidR="00B2327A">
              <w:rPr>
                <w:rFonts w:hint="eastAsia"/>
                <w:szCs w:val="22"/>
              </w:rPr>
              <w:t xml:space="preserve"> </w:t>
            </w:r>
            <w:r w:rsidRPr="00770EB0">
              <w:rPr>
                <w:rFonts w:hint="eastAsia"/>
                <w:szCs w:val="22"/>
              </w:rPr>
              <w:t>물류센터</w:t>
            </w:r>
            <w:r w:rsidR="00B2327A">
              <w:rPr>
                <w:rFonts w:hint="eastAsia"/>
                <w:szCs w:val="22"/>
              </w:rPr>
              <w:t xml:space="preserve"> </w:t>
            </w:r>
            <w:r w:rsidRPr="00770EB0">
              <w:rPr>
                <w:rFonts w:hint="eastAsia"/>
                <w:szCs w:val="22"/>
              </w:rPr>
              <w:t>현황은</w:t>
            </w:r>
            <w:r w:rsidR="00B2327A">
              <w:rPr>
                <w:rFonts w:hint="eastAsia"/>
                <w:szCs w:val="22"/>
              </w:rPr>
              <w:t xml:space="preserve"> </w:t>
            </w:r>
            <w:r w:rsidR="00770EB0" w:rsidRPr="00770EB0">
              <w:rPr>
                <w:szCs w:val="22"/>
              </w:rPr>
              <w:t>[</w:t>
            </w:r>
            <w:r w:rsidRPr="00770EB0">
              <w:rPr>
                <w:rFonts w:hint="eastAsia"/>
                <w:szCs w:val="22"/>
              </w:rPr>
              <w:t>별첨</w:t>
            </w:r>
            <w:r w:rsidR="00B2327A">
              <w:rPr>
                <w:rFonts w:hint="eastAsia"/>
                <w:szCs w:val="22"/>
              </w:rPr>
              <w:t xml:space="preserve"> </w:t>
            </w:r>
            <w:r w:rsidRPr="00770EB0">
              <w:rPr>
                <w:szCs w:val="22"/>
              </w:rPr>
              <w:t>1</w:t>
            </w:r>
            <w:r w:rsidR="00770EB0" w:rsidRPr="00770EB0">
              <w:rPr>
                <w:szCs w:val="22"/>
              </w:rPr>
              <w:t>3]</w:t>
            </w:r>
            <w:r w:rsidR="00B2327A">
              <w:rPr>
                <w:szCs w:val="22"/>
              </w:rPr>
              <w:t xml:space="preserve"> </w:t>
            </w:r>
            <w:r w:rsidRPr="00770EB0">
              <w:rPr>
                <w:rFonts w:hint="eastAsia"/>
                <w:szCs w:val="22"/>
              </w:rPr>
              <w:t>물류센터</w:t>
            </w:r>
            <w:r w:rsidR="00B2327A">
              <w:rPr>
                <w:rFonts w:hint="eastAsia"/>
                <w:szCs w:val="22"/>
              </w:rPr>
              <w:t xml:space="preserve"> </w:t>
            </w:r>
            <w:r w:rsidRPr="00770EB0">
              <w:rPr>
                <w:rFonts w:hint="eastAsia"/>
                <w:szCs w:val="22"/>
              </w:rPr>
              <w:t>계약</w:t>
            </w:r>
            <w:r w:rsidR="00B2327A">
              <w:rPr>
                <w:rFonts w:hint="eastAsia"/>
                <w:szCs w:val="22"/>
              </w:rPr>
              <w:t xml:space="preserve"> </w:t>
            </w:r>
            <w:r w:rsidRPr="00770EB0">
              <w:rPr>
                <w:rFonts w:hint="eastAsia"/>
                <w:szCs w:val="22"/>
              </w:rPr>
              <w:t>현황</w:t>
            </w:r>
            <w:r w:rsidR="00B2327A">
              <w:rPr>
                <w:szCs w:val="22"/>
              </w:rPr>
              <w:t xml:space="preserve"> </w:t>
            </w:r>
            <w:r w:rsidRPr="00770EB0">
              <w:rPr>
                <w:rFonts w:hint="eastAsia"/>
                <w:szCs w:val="22"/>
              </w:rPr>
              <w:t>참고</w:t>
            </w:r>
            <w:r w:rsidRPr="00770EB0">
              <w:rPr>
                <w:rFonts w:hint="eastAsia"/>
                <w:szCs w:val="22"/>
              </w:rPr>
              <w:t>.</w:t>
            </w:r>
          </w:p>
          <w:p w14:paraId="4D84C8A6" w14:textId="4C611C49" w:rsidR="00364AB1" w:rsidRPr="00E74C81" w:rsidRDefault="00364AB1" w:rsidP="00364AB1">
            <w:pPr>
              <w:pStyle w:val="afff4"/>
              <w:widowControl w:val="0"/>
              <w:numPr>
                <w:ilvl w:val="0"/>
                <w:numId w:val="14"/>
              </w:numPr>
              <w:wordWrap w:val="0"/>
              <w:autoSpaceDN w:val="0"/>
              <w:adjustRightInd w:val="0"/>
              <w:snapToGrid w:val="0"/>
              <w:spacing w:before="60" w:after="60" w:line="280" w:lineRule="atLeast"/>
              <w:ind w:leftChars="0"/>
              <w:rPr>
                <w:spacing w:val="2"/>
                <w:szCs w:val="22"/>
              </w:rPr>
            </w:pPr>
            <w:r w:rsidRPr="00E74C81">
              <w:rPr>
                <w:rFonts w:hint="eastAsia"/>
                <w:spacing w:val="2"/>
                <w:szCs w:val="22"/>
              </w:rPr>
              <w:t>물류센터를</w:t>
            </w:r>
            <w:r w:rsidR="00B2327A">
              <w:rPr>
                <w:rFonts w:hint="eastAsia"/>
                <w:spacing w:val="2"/>
                <w:szCs w:val="22"/>
              </w:rPr>
              <w:t xml:space="preserve"> </w:t>
            </w:r>
            <w:r w:rsidRPr="00E74C81">
              <w:rPr>
                <w:rFonts w:hint="eastAsia"/>
                <w:spacing w:val="2"/>
                <w:szCs w:val="22"/>
              </w:rPr>
              <w:t>운영하며</w:t>
            </w:r>
            <w:r w:rsidR="00B2327A">
              <w:rPr>
                <w:rFonts w:hint="eastAsia"/>
                <w:spacing w:val="2"/>
                <w:szCs w:val="22"/>
              </w:rPr>
              <w:t xml:space="preserve"> </w:t>
            </w:r>
            <w:r w:rsidRPr="00E74C81">
              <w:rPr>
                <w:rFonts w:hint="eastAsia"/>
                <w:spacing w:val="2"/>
                <w:szCs w:val="22"/>
              </w:rPr>
              <w:t>관련</w:t>
            </w:r>
            <w:r w:rsidR="00B2327A">
              <w:rPr>
                <w:rFonts w:hint="eastAsia"/>
                <w:spacing w:val="2"/>
                <w:szCs w:val="22"/>
              </w:rPr>
              <w:t xml:space="preserve"> </w:t>
            </w:r>
            <w:r w:rsidRPr="00E74C81">
              <w:rPr>
                <w:rFonts w:hint="eastAsia"/>
                <w:spacing w:val="2"/>
                <w:szCs w:val="22"/>
              </w:rPr>
              <w:t>계약</w:t>
            </w:r>
            <w:r w:rsidR="00B2327A">
              <w:rPr>
                <w:rFonts w:hint="eastAsia"/>
                <w:spacing w:val="2"/>
                <w:szCs w:val="22"/>
              </w:rPr>
              <w:t xml:space="preserve"> </w:t>
            </w:r>
            <w:r w:rsidRPr="00E74C81">
              <w:rPr>
                <w:rFonts w:hint="eastAsia"/>
                <w:spacing w:val="2"/>
                <w:szCs w:val="22"/>
              </w:rPr>
              <w:t>갱신에</w:t>
            </w:r>
            <w:r w:rsidR="00B2327A">
              <w:rPr>
                <w:rFonts w:hint="eastAsia"/>
                <w:spacing w:val="2"/>
                <w:szCs w:val="22"/>
              </w:rPr>
              <w:t xml:space="preserve"> </w:t>
            </w:r>
            <w:r w:rsidRPr="00E74C81">
              <w:rPr>
                <w:rFonts w:hint="eastAsia"/>
                <w:spacing w:val="2"/>
                <w:szCs w:val="22"/>
              </w:rPr>
              <w:t>어려움이나</w:t>
            </w:r>
            <w:r w:rsidR="00B2327A">
              <w:rPr>
                <w:rFonts w:hint="eastAsia"/>
                <w:spacing w:val="2"/>
                <w:szCs w:val="22"/>
              </w:rPr>
              <w:t xml:space="preserve"> </w:t>
            </w:r>
            <w:r w:rsidRPr="00E74C81">
              <w:rPr>
                <w:rFonts w:hint="eastAsia"/>
                <w:spacing w:val="2"/>
                <w:szCs w:val="22"/>
              </w:rPr>
              <w:t>문제가</w:t>
            </w:r>
            <w:r w:rsidR="00B2327A">
              <w:rPr>
                <w:rFonts w:hint="eastAsia"/>
                <w:spacing w:val="2"/>
                <w:szCs w:val="22"/>
              </w:rPr>
              <w:t xml:space="preserve"> </w:t>
            </w:r>
            <w:r w:rsidRPr="00E74C81">
              <w:rPr>
                <w:rFonts w:hint="eastAsia"/>
                <w:spacing w:val="2"/>
                <w:szCs w:val="22"/>
              </w:rPr>
              <w:t>있었던</w:t>
            </w:r>
            <w:r w:rsidR="00B2327A">
              <w:rPr>
                <w:rFonts w:hint="eastAsia"/>
                <w:spacing w:val="2"/>
                <w:szCs w:val="22"/>
              </w:rPr>
              <w:t xml:space="preserve"> </w:t>
            </w:r>
            <w:r w:rsidRPr="00E74C81">
              <w:rPr>
                <w:rFonts w:hint="eastAsia"/>
                <w:spacing w:val="2"/>
                <w:szCs w:val="22"/>
              </w:rPr>
              <w:t>경우는</w:t>
            </w:r>
            <w:r w:rsidR="00B2327A">
              <w:rPr>
                <w:rFonts w:hint="eastAsia"/>
                <w:spacing w:val="2"/>
                <w:szCs w:val="22"/>
              </w:rPr>
              <w:t xml:space="preserve"> </w:t>
            </w:r>
            <w:r w:rsidRPr="00E74C81">
              <w:rPr>
                <w:rFonts w:hint="eastAsia"/>
                <w:spacing w:val="2"/>
                <w:szCs w:val="22"/>
              </w:rPr>
              <w:t>없으며</w:t>
            </w:r>
            <w:r w:rsidRPr="00E74C81">
              <w:rPr>
                <w:rFonts w:hint="eastAsia"/>
                <w:spacing w:val="2"/>
                <w:szCs w:val="22"/>
              </w:rPr>
              <w:t>,</w:t>
            </w:r>
            <w:r w:rsidR="00B2327A">
              <w:rPr>
                <w:spacing w:val="2"/>
                <w:szCs w:val="22"/>
              </w:rPr>
              <w:t xml:space="preserve"> </w:t>
            </w:r>
            <w:r w:rsidRPr="00E74C81">
              <w:rPr>
                <w:rFonts w:hint="eastAsia"/>
                <w:spacing w:val="2"/>
                <w:szCs w:val="22"/>
              </w:rPr>
              <w:t>회사의</w:t>
            </w:r>
            <w:r w:rsidR="00B2327A">
              <w:rPr>
                <w:rFonts w:hint="eastAsia"/>
                <w:spacing w:val="2"/>
                <w:szCs w:val="22"/>
              </w:rPr>
              <w:t xml:space="preserve"> </w:t>
            </w:r>
            <w:r w:rsidRPr="00E74C81">
              <w:rPr>
                <w:rFonts w:hint="eastAsia"/>
                <w:spacing w:val="2"/>
                <w:szCs w:val="22"/>
              </w:rPr>
              <w:t>필요에</w:t>
            </w:r>
            <w:r w:rsidR="00B2327A">
              <w:rPr>
                <w:rFonts w:hint="eastAsia"/>
                <w:spacing w:val="2"/>
                <w:szCs w:val="22"/>
              </w:rPr>
              <w:t xml:space="preserve"> </w:t>
            </w:r>
            <w:r w:rsidRPr="00E74C81">
              <w:rPr>
                <w:rFonts w:hint="eastAsia"/>
                <w:spacing w:val="2"/>
                <w:szCs w:val="22"/>
              </w:rPr>
              <w:t>따라</w:t>
            </w:r>
            <w:r w:rsidR="00B2327A">
              <w:rPr>
                <w:rFonts w:hint="eastAsia"/>
                <w:spacing w:val="2"/>
                <w:szCs w:val="22"/>
              </w:rPr>
              <w:t xml:space="preserve"> </w:t>
            </w:r>
            <w:r w:rsidRPr="00E74C81">
              <w:rPr>
                <w:rFonts w:hint="eastAsia"/>
                <w:spacing w:val="2"/>
                <w:szCs w:val="22"/>
              </w:rPr>
              <w:t>해지</w:t>
            </w:r>
            <w:r w:rsidRPr="00E74C81">
              <w:rPr>
                <w:rFonts w:hint="eastAsia"/>
                <w:spacing w:val="2"/>
                <w:szCs w:val="22"/>
              </w:rPr>
              <w:lastRenderedPageBreak/>
              <w:t>한</w:t>
            </w:r>
            <w:r w:rsidR="00B2327A">
              <w:rPr>
                <w:rFonts w:hint="eastAsia"/>
                <w:spacing w:val="2"/>
                <w:szCs w:val="22"/>
              </w:rPr>
              <w:t xml:space="preserve"> </w:t>
            </w:r>
            <w:r w:rsidRPr="00E74C81">
              <w:rPr>
                <w:rFonts w:hint="eastAsia"/>
                <w:spacing w:val="2"/>
                <w:szCs w:val="22"/>
              </w:rPr>
              <w:t>경우</w:t>
            </w:r>
            <w:r w:rsidR="00B2327A">
              <w:rPr>
                <w:rFonts w:hint="eastAsia"/>
                <w:spacing w:val="2"/>
                <w:szCs w:val="22"/>
              </w:rPr>
              <w:t xml:space="preserve"> </w:t>
            </w:r>
            <w:r w:rsidRPr="00E74C81">
              <w:rPr>
                <w:rFonts w:hint="eastAsia"/>
                <w:spacing w:val="2"/>
                <w:szCs w:val="22"/>
              </w:rPr>
              <w:t>외에는</w:t>
            </w:r>
            <w:r w:rsidR="00B2327A">
              <w:rPr>
                <w:rFonts w:hint="eastAsia"/>
                <w:spacing w:val="2"/>
                <w:szCs w:val="22"/>
              </w:rPr>
              <w:t xml:space="preserve"> </w:t>
            </w:r>
            <w:r w:rsidRPr="00E74C81">
              <w:rPr>
                <w:rFonts w:hint="eastAsia"/>
                <w:spacing w:val="2"/>
                <w:szCs w:val="22"/>
              </w:rPr>
              <w:t>해지한</w:t>
            </w:r>
            <w:r w:rsidR="00B2327A">
              <w:rPr>
                <w:rFonts w:hint="eastAsia"/>
                <w:spacing w:val="2"/>
                <w:szCs w:val="22"/>
              </w:rPr>
              <w:t xml:space="preserve"> </w:t>
            </w:r>
            <w:r w:rsidRPr="00E74C81">
              <w:rPr>
                <w:rFonts w:hint="eastAsia"/>
                <w:spacing w:val="2"/>
                <w:szCs w:val="22"/>
              </w:rPr>
              <w:t>경우도</w:t>
            </w:r>
            <w:r w:rsidR="00B2327A">
              <w:rPr>
                <w:rFonts w:hint="eastAsia"/>
                <w:spacing w:val="2"/>
                <w:szCs w:val="22"/>
              </w:rPr>
              <w:t xml:space="preserve"> </w:t>
            </w:r>
            <w:r w:rsidR="001A6E62">
              <w:rPr>
                <w:rFonts w:hint="eastAsia"/>
                <w:spacing w:val="2"/>
                <w:szCs w:val="22"/>
              </w:rPr>
              <w:t>없음</w:t>
            </w:r>
            <w:r w:rsidRPr="00E74C81">
              <w:rPr>
                <w:rFonts w:hint="eastAsia"/>
                <w:spacing w:val="2"/>
                <w:szCs w:val="22"/>
              </w:rPr>
              <w:t>.</w:t>
            </w:r>
          </w:p>
          <w:p w14:paraId="5E9541A3" w14:textId="01064B7E" w:rsidR="001062D6" w:rsidRDefault="00364AB1" w:rsidP="003E1728">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한편</w:t>
            </w:r>
            <w:r w:rsidR="00B2327A">
              <w:rPr>
                <w:rFonts w:hint="eastAsia"/>
                <w:szCs w:val="22"/>
              </w:rPr>
              <w:t xml:space="preserve"> </w:t>
            </w:r>
            <w:r>
              <w:rPr>
                <w:szCs w:val="22"/>
              </w:rPr>
              <w:t>Tailwind</w:t>
            </w:r>
            <w:r>
              <w:rPr>
                <w:rFonts w:hint="eastAsia"/>
                <w:szCs w:val="22"/>
              </w:rPr>
              <w:t>는</w:t>
            </w:r>
            <w:r w:rsidR="00B2327A">
              <w:rPr>
                <w:rFonts w:hint="eastAsia"/>
                <w:szCs w:val="22"/>
              </w:rPr>
              <w:t xml:space="preserve"> </w:t>
            </w:r>
            <w:r>
              <w:rPr>
                <w:szCs w:val="22"/>
              </w:rPr>
              <w:t>2018.</w:t>
            </w:r>
            <w:r w:rsidR="00B2327A">
              <w:rPr>
                <w:szCs w:val="22"/>
              </w:rPr>
              <w:t xml:space="preserve"> </w:t>
            </w:r>
            <w:r>
              <w:rPr>
                <w:szCs w:val="22"/>
              </w:rPr>
              <w:t>12.</w:t>
            </w:r>
            <w:r w:rsidR="00B2327A">
              <w:rPr>
                <w:szCs w:val="22"/>
              </w:rPr>
              <w:t xml:space="preserve"> </w:t>
            </w:r>
            <w:r>
              <w:rPr>
                <w:szCs w:val="22"/>
              </w:rPr>
              <w:t>23.</w:t>
            </w:r>
            <w:r w:rsidR="00B2327A">
              <w:rPr>
                <w:szCs w:val="22"/>
              </w:rPr>
              <w:t xml:space="preserve"> </w:t>
            </w:r>
            <w:r>
              <w:rPr>
                <w:rFonts w:hint="eastAsia"/>
                <w:szCs w:val="22"/>
              </w:rPr>
              <w:t>산동영성경제개발구관리위원회</w:t>
            </w:r>
            <w:r>
              <w:rPr>
                <w:rFonts w:hint="eastAsia"/>
                <w:szCs w:val="22"/>
              </w:rPr>
              <w:t>,</w:t>
            </w:r>
            <w:r w:rsidR="00B2327A">
              <w:rPr>
                <w:rFonts w:hint="eastAsia"/>
                <w:szCs w:val="22"/>
              </w:rPr>
              <w:t xml:space="preserve"> </w:t>
            </w:r>
            <w:r>
              <w:rPr>
                <w:rFonts w:hint="eastAsia"/>
                <w:szCs w:val="22"/>
              </w:rPr>
              <w:t>영성컴팩스신능원차량주식유한회사와</w:t>
            </w:r>
            <w:r w:rsidR="00B2327A">
              <w:rPr>
                <w:rFonts w:hint="eastAsia"/>
                <w:szCs w:val="22"/>
              </w:rPr>
              <w:t xml:space="preserve"> </w:t>
            </w:r>
            <w:r>
              <w:rPr>
                <w:rFonts w:hint="eastAsia"/>
                <w:szCs w:val="22"/>
              </w:rPr>
              <w:t>체결한</w:t>
            </w:r>
            <w:r w:rsidR="00B2327A">
              <w:rPr>
                <w:rFonts w:hint="eastAsia"/>
                <w:szCs w:val="22"/>
              </w:rPr>
              <w:t xml:space="preserve"> </w:t>
            </w:r>
            <w:r>
              <w:rPr>
                <w:rFonts w:hint="eastAsia"/>
                <w:szCs w:val="22"/>
              </w:rPr>
              <w:t>합작협약서에</w:t>
            </w:r>
            <w:r w:rsidR="00B2327A">
              <w:rPr>
                <w:rFonts w:hint="eastAsia"/>
                <w:szCs w:val="22"/>
              </w:rPr>
              <w:t xml:space="preserve"> </w:t>
            </w:r>
            <w:r>
              <w:rPr>
                <w:rFonts w:hint="eastAsia"/>
                <w:szCs w:val="22"/>
              </w:rPr>
              <w:t>따라</w:t>
            </w:r>
            <w:r w:rsidR="00B2327A">
              <w:rPr>
                <w:rFonts w:hint="eastAsia"/>
                <w:szCs w:val="22"/>
              </w:rPr>
              <w:t xml:space="preserve"> </w:t>
            </w:r>
            <w:r>
              <w:rPr>
                <w:rFonts w:hint="eastAsia"/>
                <w:szCs w:val="22"/>
              </w:rPr>
              <w:t>물류창고를</w:t>
            </w:r>
            <w:r w:rsidR="00B2327A">
              <w:rPr>
                <w:rFonts w:hint="eastAsia"/>
                <w:szCs w:val="22"/>
              </w:rPr>
              <w:t xml:space="preserve"> </w:t>
            </w:r>
            <w:r>
              <w:rPr>
                <w:rFonts w:hint="eastAsia"/>
                <w:szCs w:val="22"/>
              </w:rPr>
              <w:t>2023.</w:t>
            </w:r>
            <w:r w:rsidR="00B2327A">
              <w:rPr>
                <w:rFonts w:hint="eastAsia"/>
                <w:szCs w:val="22"/>
              </w:rPr>
              <w:t xml:space="preserve"> </w:t>
            </w:r>
            <w:r>
              <w:rPr>
                <w:szCs w:val="22"/>
              </w:rPr>
              <w:t>12.</w:t>
            </w:r>
            <w:r w:rsidR="00B2327A">
              <w:rPr>
                <w:szCs w:val="22"/>
              </w:rPr>
              <w:t xml:space="preserve"> </w:t>
            </w:r>
            <w:r>
              <w:rPr>
                <w:szCs w:val="22"/>
              </w:rPr>
              <w:t>23.</w:t>
            </w:r>
            <w:r>
              <w:rPr>
                <w:rFonts w:hint="eastAsia"/>
                <w:szCs w:val="22"/>
              </w:rPr>
              <w:t>까지</w:t>
            </w:r>
            <w:r w:rsidR="00B2327A">
              <w:rPr>
                <w:rFonts w:hint="eastAsia"/>
                <w:szCs w:val="22"/>
              </w:rPr>
              <w:t xml:space="preserve"> </w:t>
            </w:r>
            <w:r>
              <w:rPr>
                <w:rFonts w:hint="eastAsia"/>
                <w:szCs w:val="22"/>
              </w:rPr>
              <w:t>무상</w:t>
            </w:r>
            <w:r w:rsidR="00B2327A">
              <w:rPr>
                <w:rFonts w:hint="eastAsia"/>
                <w:szCs w:val="22"/>
              </w:rPr>
              <w:t xml:space="preserve"> </w:t>
            </w:r>
            <w:r>
              <w:rPr>
                <w:rFonts w:hint="eastAsia"/>
                <w:szCs w:val="22"/>
              </w:rPr>
              <w:t>임차하여</w:t>
            </w:r>
            <w:r w:rsidR="00B2327A">
              <w:rPr>
                <w:rFonts w:hint="eastAsia"/>
                <w:szCs w:val="22"/>
              </w:rPr>
              <w:t xml:space="preserve"> </w:t>
            </w:r>
            <w:r>
              <w:rPr>
                <w:rFonts w:hint="eastAsia"/>
                <w:szCs w:val="22"/>
              </w:rPr>
              <w:t>사용하고</w:t>
            </w:r>
            <w:r w:rsidR="00B2327A">
              <w:rPr>
                <w:rFonts w:hint="eastAsia"/>
                <w:szCs w:val="22"/>
              </w:rPr>
              <w:t xml:space="preserve"> </w:t>
            </w:r>
            <w:r>
              <w:rPr>
                <w:rFonts w:hint="eastAsia"/>
                <w:szCs w:val="22"/>
              </w:rPr>
              <w:t>있음</w:t>
            </w:r>
            <w:r>
              <w:rPr>
                <w:rFonts w:hint="eastAsia"/>
                <w:szCs w:val="22"/>
              </w:rPr>
              <w:t>.</w:t>
            </w:r>
            <w:r w:rsidR="00B2327A">
              <w:rPr>
                <w:szCs w:val="22"/>
              </w:rPr>
              <w:t xml:space="preserve"> </w:t>
            </w:r>
          </w:p>
          <w:p w14:paraId="6A693B52" w14:textId="55CB6F65" w:rsidR="00364AB1" w:rsidRPr="003E1728" w:rsidRDefault="001062D6" w:rsidP="001062D6">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t>T</w:t>
            </w:r>
            <w:r>
              <w:rPr>
                <w:szCs w:val="22"/>
              </w:rPr>
              <w:t>ailwind</w:t>
            </w:r>
            <w:r>
              <w:rPr>
                <w:rFonts w:hint="eastAsia"/>
                <w:szCs w:val="22"/>
              </w:rPr>
              <w:t>는</w:t>
            </w:r>
            <w:r w:rsidR="00B2327A">
              <w:rPr>
                <w:rFonts w:hint="eastAsia"/>
                <w:szCs w:val="22"/>
              </w:rPr>
              <w:t xml:space="preserve"> </w:t>
            </w:r>
            <w:r w:rsidR="00364AB1">
              <w:rPr>
                <w:rFonts w:hint="eastAsia"/>
                <w:szCs w:val="22"/>
              </w:rPr>
              <w:t>무상</w:t>
            </w:r>
            <w:r w:rsidR="00B2327A">
              <w:rPr>
                <w:rFonts w:hint="eastAsia"/>
                <w:szCs w:val="22"/>
              </w:rPr>
              <w:t xml:space="preserve"> </w:t>
            </w:r>
            <w:r w:rsidR="00364AB1">
              <w:rPr>
                <w:rFonts w:hint="eastAsia"/>
                <w:szCs w:val="22"/>
              </w:rPr>
              <w:t>임차</w:t>
            </w:r>
            <w:r w:rsidR="00B2327A">
              <w:rPr>
                <w:rFonts w:hint="eastAsia"/>
                <w:szCs w:val="22"/>
              </w:rPr>
              <w:t xml:space="preserve"> </w:t>
            </w:r>
            <w:r w:rsidR="00364AB1">
              <w:rPr>
                <w:rFonts w:hint="eastAsia"/>
                <w:szCs w:val="22"/>
              </w:rPr>
              <w:t>기간</w:t>
            </w:r>
            <w:r w:rsidR="00B2327A">
              <w:rPr>
                <w:rFonts w:hint="eastAsia"/>
                <w:szCs w:val="22"/>
              </w:rPr>
              <w:t xml:space="preserve"> </w:t>
            </w:r>
            <w:r w:rsidR="00364AB1">
              <w:rPr>
                <w:rFonts w:hint="eastAsia"/>
                <w:szCs w:val="22"/>
              </w:rPr>
              <w:t>연장</w:t>
            </w:r>
            <w:r>
              <w:rPr>
                <w:rFonts w:hint="eastAsia"/>
                <w:szCs w:val="22"/>
              </w:rPr>
              <w:t>도</w:t>
            </w:r>
            <w:r w:rsidR="00B2327A">
              <w:rPr>
                <w:rFonts w:hint="eastAsia"/>
                <w:szCs w:val="22"/>
              </w:rPr>
              <w:t xml:space="preserve"> </w:t>
            </w:r>
            <w:r>
              <w:rPr>
                <w:rFonts w:hint="eastAsia"/>
                <w:szCs w:val="22"/>
              </w:rPr>
              <w:t>가능할</w:t>
            </w:r>
            <w:r w:rsidR="00B2327A">
              <w:rPr>
                <w:rFonts w:hint="eastAsia"/>
                <w:szCs w:val="22"/>
              </w:rPr>
              <w:t xml:space="preserve"> </w:t>
            </w:r>
            <w:r>
              <w:rPr>
                <w:rFonts w:hint="eastAsia"/>
                <w:szCs w:val="22"/>
              </w:rPr>
              <w:t>것이라는</w:t>
            </w:r>
            <w:r w:rsidR="00B2327A">
              <w:rPr>
                <w:rFonts w:hint="eastAsia"/>
                <w:szCs w:val="22"/>
              </w:rPr>
              <w:t xml:space="preserve"> </w:t>
            </w:r>
            <w:r>
              <w:rPr>
                <w:rFonts w:hint="eastAsia"/>
                <w:szCs w:val="22"/>
              </w:rPr>
              <w:t>입장이나</w:t>
            </w:r>
            <w:r w:rsidR="00B2327A">
              <w:rPr>
                <w:rFonts w:hint="eastAsia"/>
                <w:szCs w:val="22"/>
              </w:rPr>
              <w:t xml:space="preserve"> </w:t>
            </w:r>
            <w:r>
              <w:rPr>
                <w:rFonts w:hint="eastAsia"/>
                <w:szCs w:val="22"/>
              </w:rPr>
              <w:t>이에</w:t>
            </w:r>
            <w:r w:rsidR="00B2327A">
              <w:rPr>
                <w:rFonts w:hint="eastAsia"/>
                <w:szCs w:val="22"/>
              </w:rPr>
              <w:t xml:space="preserve"> </w:t>
            </w:r>
            <w:r>
              <w:rPr>
                <w:rFonts w:hint="eastAsia"/>
                <w:szCs w:val="22"/>
              </w:rPr>
              <w:t>대한</w:t>
            </w:r>
            <w:r w:rsidR="00B2327A">
              <w:rPr>
                <w:rFonts w:hint="eastAsia"/>
                <w:szCs w:val="22"/>
              </w:rPr>
              <w:t xml:space="preserve"> </w:t>
            </w:r>
            <w:r>
              <w:rPr>
                <w:rFonts w:hint="eastAsia"/>
                <w:szCs w:val="22"/>
              </w:rPr>
              <w:t>별도의</w:t>
            </w:r>
            <w:r w:rsidR="00B2327A">
              <w:rPr>
                <w:rFonts w:hint="eastAsia"/>
                <w:szCs w:val="22"/>
              </w:rPr>
              <w:t xml:space="preserve"> </w:t>
            </w:r>
            <w:r>
              <w:rPr>
                <w:rFonts w:hint="eastAsia"/>
                <w:szCs w:val="22"/>
              </w:rPr>
              <w:t>계약상</w:t>
            </w:r>
            <w:r w:rsidR="00B2327A">
              <w:rPr>
                <w:rFonts w:hint="eastAsia"/>
                <w:szCs w:val="22"/>
              </w:rPr>
              <w:t xml:space="preserve"> </w:t>
            </w:r>
            <w:r>
              <w:rPr>
                <w:rFonts w:hint="eastAsia"/>
                <w:szCs w:val="22"/>
              </w:rPr>
              <w:t>근거는</w:t>
            </w:r>
            <w:r w:rsidR="00B2327A">
              <w:rPr>
                <w:rFonts w:hint="eastAsia"/>
                <w:szCs w:val="22"/>
              </w:rPr>
              <w:t xml:space="preserve"> </w:t>
            </w:r>
            <w:r>
              <w:rPr>
                <w:rFonts w:hint="eastAsia"/>
                <w:szCs w:val="22"/>
              </w:rPr>
              <w:t>없음</w:t>
            </w:r>
            <w:r>
              <w:rPr>
                <w:rFonts w:hint="eastAsia"/>
                <w:szCs w:val="22"/>
              </w:rPr>
              <w:t>.</w:t>
            </w:r>
            <w:r w:rsidR="00B2327A">
              <w:rPr>
                <w:szCs w:val="22"/>
              </w:rPr>
              <w:t xml:space="preserve"> </w:t>
            </w:r>
          </w:p>
        </w:tc>
        <w:tc>
          <w:tcPr>
            <w:tcW w:w="1612" w:type="pct"/>
            <w:tcBorders>
              <w:top w:val="single" w:sz="12" w:space="0" w:color="000080"/>
              <w:bottom w:val="single" w:sz="12" w:space="0" w:color="000080"/>
            </w:tcBorders>
          </w:tcPr>
          <w:p w14:paraId="76415BA0" w14:textId="47D47BA7" w:rsidR="00364AB1" w:rsidRPr="007844FE"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rFonts w:hint="eastAsia"/>
                <w:szCs w:val="22"/>
              </w:rPr>
              <w:lastRenderedPageBreak/>
              <w:t>물류센터</w:t>
            </w:r>
            <w:r w:rsidR="00B2327A">
              <w:rPr>
                <w:rFonts w:hint="eastAsia"/>
                <w:szCs w:val="22"/>
              </w:rPr>
              <w:t xml:space="preserve"> </w:t>
            </w:r>
            <w:r>
              <w:rPr>
                <w:rFonts w:hint="eastAsia"/>
                <w:szCs w:val="22"/>
              </w:rPr>
              <w:t>임차</w:t>
            </w:r>
            <w:r w:rsidR="00B2327A">
              <w:rPr>
                <w:rFonts w:hint="eastAsia"/>
                <w:szCs w:val="22"/>
              </w:rPr>
              <w:t xml:space="preserve"> </w:t>
            </w:r>
            <w:r>
              <w:rPr>
                <w:rFonts w:hint="eastAsia"/>
                <w:szCs w:val="22"/>
              </w:rPr>
              <w:t>계약서들을</w:t>
            </w:r>
            <w:r w:rsidR="00B2327A">
              <w:rPr>
                <w:rFonts w:hint="eastAsia"/>
                <w:szCs w:val="22"/>
              </w:rPr>
              <w:t xml:space="preserve"> </w:t>
            </w:r>
            <w:r>
              <w:rPr>
                <w:rFonts w:hint="eastAsia"/>
                <w:szCs w:val="22"/>
              </w:rPr>
              <w:t>검토한</w:t>
            </w:r>
            <w:r w:rsidR="00B2327A">
              <w:rPr>
                <w:rFonts w:hint="eastAsia"/>
                <w:szCs w:val="22"/>
              </w:rPr>
              <w:t xml:space="preserve"> </w:t>
            </w:r>
            <w:r>
              <w:rPr>
                <w:rFonts w:hint="eastAsia"/>
                <w:szCs w:val="22"/>
              </w:rPr>
              <w:t>결과</w:t>
            </w:r>
            <w:r w:rsidR="00B2327A">
              <w:rPr>
                <w:rFonts w:hint="eastAsia"/>
                <w:szCs w:val="22"/>
              </w:rPr>
              <w:t xml:space="preserve"> </w:t>
            </w:r>
            <w:r>
              <w:rPr>
                <w:rFonts w:hint="eastAsia"/>
                <w:szCs w:val="22"/>
              </w:rPr>
              <w:t>특별히</w:t>
            </w:r>
            <w:r w:rsidR="00B2327A">
              <w:rPr>
                <w:rFonts w:hint="eastAsia"/>
                <w:szCs w:val="22"/>
              </w:rPr>
              <w:t xml:space="preserve"> </w:t>
            </w:r>
            <w:r>
              <w:rPr>
                <w:rFonts w:hint="eastAsia"/>
                <w:szCs w:val="22"/>
              </w:rPr>
              <w:t>회사에</w:t>
            </w:r>
            <w:r w:rsidR="00B2327A">
              <w:rPr>
                <w:rFonts w:hint="eastAsia"/>
                <w:szCs w:val="22"/>
              </w:rPr>
              <w:t xml:space="preserve"> </w:t>
            </w:r>
            <w:r>
              <w:rPr>
                <w:rFonts w:hint="eastAsia"/>
                <w:szCs w:val="22"/>
              </w:rPr>
              <w:t>불리하게</w:t>
            </w:r>
            <w:r w:rsidR="00B2327A">
              <w:rPr>
                <w:rFonts w:hint="eastAsia"/>
                <w:szCs w:val="22"/>
              </w:rPr>
              <w:t xml:space="preserve"> </w:t>
            </w:r>
            <w:r>
              <w:rPr>
                <w:rFonts w:hint="eastAsia"/>
                <w:szCs w:val="22"/>
              </w:rPr>
              <w:t>규정된</w:t>
            </w:r>
            <w:r w:rsidR="00B2327A">
              <w:rPr>
                <w:rFonts w:hint="eastAsia"/>
                <w:szCs w:val="22"/>
              </w:rPr>
              <w:t xml:space="preserve"> </w:t>
            </w:r>
            <w:r>
              <w:rPr>
                <w:rFonts w:hint="eastAsia"/>
                <w:szCs w:val="22"/>
              </w:rPr>
              <w:t>계약은</w:t>
            </w:r>
            <w:r w:rsidR="00B2327A">
              <w:rPr>
                <w:rFonts w:hint="eastAsia"/>
                <w:szCs w:val="22"/>
              </w:rPr>
              <w:t xml:space="preserve"> </w:t>
            </w:r>
            <w:r>
              <w:rPr>
                <w:rFonts w:hint="eastAsia"/>
                <w:szCs w:val="22"/>
              </w:rPr>
              <w:t>없으며</w:t>
            </w:r>
            <w:r>
              <w:rPr>
                <w:rFonts w:hint="eastAsia"/>
                <w:szCs w:val="22"/>
              </w:rPr>
              <w:t>,</w:t>
            </w:r>
            <w:r w:rsidR="00B2327A">
              <w:rPr>
                <w:szCs w:val="22"/>
              </w:rPr>
              <w:t xml:space="preserve"> </w:t>
            </w:r>
            <w:r>
              <w:rPr>
                <w:rFonts w:hint="eastAsia"/>
                <w:szCs w:val="22"/>
              </w:rPr>
              <w:t>회사의</w:t>
            </w:r>
            <w:r w:rsidR="00B2327A">
              <w:rPr>
                <w:rFonts w:hint="eastAsia"/>
                <w:szCs w:val="22"/>
              </w:rPr>
              <w:t xml:space="preserve"> </w:t>
            </w:r>
            <w:r>
              <w:rPr>
                <w:rFonts w:hint="eastAsia"/>
                <w:szCs w:val="22"/>
              </w:rPr>
              <w:t>필요에</w:t>
            </w:r>
            <w:r w:rsidR="00B2327A">
              <w:rPr>
                <w:rFonts w:hint="eastAsia"/>
                <w:szCs w:val="22"/>
              </w:rPr>
              <w:t xml:space="preserve"> </w:t>
            </w:r>
            <w:r>
              <w:rPr>
                <w:rFonts w:hint="eastAsia"/>
                <w:szCs w:val="22"/>
              </w:rPr>
              <w:t>의해</w:t>
            </w:r>
            <w:r w:rsidR="00B2327A">
              <w:rPr>
                <w:rFonts w:hint="eastAsia"/>
                <w:szCs w:val="22"/>
              </w:rPr>
              <w:t xml:space="preserve"> </w:t>
            </w:r>
            <w:r>
              <w:rPr>
                <w:rFonts w:hint="eastAsia"/>
                <w:szCs w:val="22"/>
              </w:rPr>
              <w:t>해지된</w:t>
            </w:r>
            <w:r w:rsidR="00B2327A">
              <w:rPr>
                <w:rFonts w:hint="eastAsia"/>
                <w:szCs w:val="22"/>
              </w:rPr>
              <w:t xml:space="preserve"> </w:t>
            </w:r>
            <w:r>
              <w:rPr>
                <w:rFonts w:hint="eastAsia"/>
                <w:szCs w:val="22"/>
              </w:rPr>
              <w:t>경우를</w:t>
            </w:r>
            <w:r w:rsidR="00B2327A">
              <w:rPr>
                <w:rFonts w:hint="eastAsia"/>
                <w:szCs w:val="22"/>
              </w:rPr>
              <w:t xml:space="preserve"> </w:t>
            </w:r>
            <w:r>
              <w:rPr>
                <w:rFonts w:hint="eastAsia"/>
                <w:szCs w:val="22"/>
              </w:rPr>
              <w:t>제외하고는</w:t>
            </w:r>
            <w:r w:rsidR="00B2327A">
              <w:rPr>
                <w:rFonts w:hint="eastAsia"/>
                <w:szCs w:val="22"/>
              </w:rPr>
              <w:t xml:space="preserve"> </w:t>
            </w:r>
            <w:r>
              <w:rPr>
                <w:rFonts w:hint="eastAsia"/>
                <w:szCs w:val="22"/>
              </w:rPr>
              <w:t>대부분</w:t>
            </w:r>
            <w:r w:rsidR="00B2327A">
              <w:rPr>
                <w:rFonts w:hint="eastAsia"/>
                <w:szCs w:val="22"/>
              </w:rPr>
              <w:t xml:space="preserve"> </w:t>
            </w:r>
            <w:r>
              <w:rPr>
                <w:rFonts w:hint="eastAsia"/>
                <w:szCs w:val="22"/>
              </w:rPr>
              <w:t>자동연장</w:t>
            </w:r>
            <w:r w:rsidR="00B2327A">
              <w:rPr>
                <w:rFonts w:hint="eastAsia"/>
                <w:szCs w:val="22"/>
              </w:rPr>
              <w:t xml:space="preserve"> </w:t>
            </w:r>
            <w:r>
              <w:rPr>
                <w:rFonts w:hint="eastAsia"/>
                <w:szCs w:val="22"/>
              </w:rPr>
              <w:t>또는</w:t>
            </w:r>
            <w:r w:rsidR="00B2327A">
              <w:rPr>
                <w:rFonts w:hint="eastAsia"/>
                <w:szCs w:val="22"/>
              </w:rPr>
              <w:t xml:space="preserve"> </w:t>
            </w:r>
            <w:r>
              <w:rPr>
                <w:rFonts w:hint="eastAsia"/>
                <w:szCs w:val="22"/>
              </w:rPr>
              <w:t>연장계약을</w:t>
            </w:r>
            <w:r w:rsidR="00B2327A">
              <w:rPr>
                <w:rFonts w:hint="eastAsia"/>
                <w:szCs w:val="22"/>
              </w:rPr>
              <w:t xml:space="preserve"> </w:t>
            </w:r>
            <w:r>
              <w:rPr>
                <w:rFonts w:hint="eastAsia"/>
                <w:szCs w:val="22"/>
              </w:rPr>
              <w:t>통해</w:t>
            </w:r>
            <w:r w:rsidR="00B2327A">
              <w:rPr>
                <w:rFonts w:hint="eastAsia"/>
                <w:szCs w:val="22"/>
              </w:rPr>
              <w:t xml:space="preserve"> </w:t>
            </w:r>
            <w:r>
              <w:rPr>
                <w:rFonts w:hint="eastAsia"/>
                <w:szCs w:val="22"/>
              </w:rPr>
              <w:t>유효하게</w:t>
            </w:r>
            <w:r w:rsidR="00B2327A">
              <w:rPr>
                <w:rFonts w:hint="eastAsia"/>
                <w:szCs w:val="22"/>
              </w:rPr>
              <w:t xml:space="preserve"> </w:t>
            </w:r>
            <w:r>
              <w:rPr>
                <w:rFonts w:hint="eastAsia"/>
                <w:szCs w:val="22"/>
              </w:rPr>
              <w:t>유지되고</w:t>
            </w:r>
            <w:r w:rsidR="00B2327A">
              <w:rPr>
                <w:rFonts w:hint="eastAsia"/>
                <w:szCs w:val="22"/>
              </w:rPr>
              <w:t xml:space="preserve"> </w:t>
            </w:r>
            <w:r>
              <w:rPr>
                <w:rFonts w:hint="eastAsia"/>
                <w:szCs w:val="22"/>
              </w:rPr>
              <w:t>있음</w:t>
            </w:r>
            <w:r>
              <w:rPr>
                <w:rFonts w:hint="eastAsia"/>
                <w:szCs w:val="22"/>
              </w:rPr>
              <w:t>.</w:t>
            </w:r>
          </w:p>
        </w:tc>
        <w:tc>
          <w:tcPr>
            <w:tcW w:w="922" w:type="pct"/>
            <w:tcBorders>
              <w:top w:val="single" w:sz="12" w:space="0" w:color="000080"/>
              <w:bottom w:val="single" w:sz="12" w:space="0" w:color="000080"/>
            </w:tcBorders>
          </w:tcPr>
          <w:p w14:paraId="6F9A35EC" w14:textId="47F4A186" w:rsidR="00364AB1" w:rsidRDefault="00364AB1" w:rsidP="00364AB1">
            <w:pPr>
              <w:pStyle w:val="afff4"/>
              <w:widowControl w:val="0"/>
              <w:numPr>
                <w:ilvl w:val="0"/>
                <w:numId w:val="14"/>
              </w:numPr>
              <w:wordWrap w:val="0"/>
              <w:autoSpaceDN w:val="0"/>
              <w:adjustRightInd w:val="0"/>
              <w:snapToGrid w:val="0"/>
              <w:spacing w:before="60" w:after="60" w:line="280" w:lineRule="atLeast"/>
              <w:ind w:leftChars="0"/>
              <w:rPr>
                <w:szCs w:val="22"/>
              </w:rPr>
            </w:pPr>
            <w:r>
              <w:rPr>
                <w:szCs w:val="22"/>
              </w:rPr>
              <w:t>N/A</w:t>
            </w:r>
          </w:p>
        </w:tc>
      </w:tr>
    </w:tbl>
    <w:p w14:paraId="19D5D10F" w14:textId="05DC18DE" w:rsidR="006720E2" w:rsidRDefault="006720E2" w:rsidP="00954492">
      <w:pPr>
        <w:pStyle w:val="afff4"/>
        <w:widowControl w:val="0"/>
        <w:wordWrap w:val="0"/>
        <w:overflowPunct w:val="0"/>
        <w:autoSpaceDE w:val="0"/>
        <w:autoSpaceDN w:val="0"/>
        <w:adjustRightInd w:val="0"/>
        <w:snapToGrid w:val="0"/>
        <w:spacing w:line="280" w:lineRule="atLeast"/>
        <w:ind w:leftChars="0" w:left="0"/>
        <w:rPr>
          <w:rFonts w:eastAsia="맑은 고딕"/>
        </w:rPr>
      </w:pPr>
    </w:p>
    <w:p w14:paraId="67B2AF39" w14:textId="77777777" w:rsidR="00954492" w:rsidRDefault="00954492" w:rsidP="00954492">
      <w:pPr>
        <w:pStyle w:val="afff4"/>
        <w:widowControl w:val="0"/>
        <w:wordWrap w:val="0"/>
        <w:overflowPunct w:val="0"/>
        <w:autoSpaceDE w:val="0"/>
        <w:autoSpaceDN w:val="0"/>
        <w:adjustRightInd w:val="0"/>
        <w:snapToGrid w:val="0"/>
        <w:spacing w:line="280" w:lineRule="atLeast"/>
        <w:ind w:leftChars="0" w:left="0"/>
        <w:rPr>
          <w:rFonts w:eastAsia="맑은 고딕"/>
        </w:rPr>
      </w:pPr>
    </w:p>
    <w:p w14:paraId="509AEEE4" w14:textId="77777777" w:rsidR="006720E2" w:rsidRDefault="006720E2" w:rsidP="008C1A83">
      <w:pPr>
        <w:pStyle w:val="afff4"/>
        <w:widowControl w:val="0"/>
        <w:wordWrap w:val="0"/>
        <w:overflowPunct w:val="0"/>
        <w:autoSpaceDE w:val="0"/>
        <w:autoSpaceDN w:val="0"/>
        <w:adjustRightInd w:val="0"/>
        <w:snapToGrid w:val="0"/>
        <w:spacing w:after="120"/>
        <w:ind w:leftChars="0" w:left="0"/>
        <w:rPr>
          <w:rFonts w:eastAsia="맑은 고딕"/>
        </w:rPr>
        <w:sectPr w:rsidR="006720E2" w:rsidSect="004C47E6">
          <w:footerReference w:type="default" r:id="rId17"/>
          <w:headerReference w:type="first" r:id="rId18"/>
          <w:pgSz w:w="16834" w:h="11909" w:orient="landscape" w:code="9"/>
          <w:pgMar w:top="1134" w:right="1134" w:bottom="851" w:left="1134" w:header="567" w:footer="454" w:gutter="0"/>
          <w:pgNumType w:start="1"/>
          <w:cols w:space="720"/>
          <w:docGrid w:linePitch="360"/>
        </w:sectPr>
      </w:pPr>
    </w:p>
    <w:p w14:paraId="6BC4A9BE" w14:textId="45172298" w:rsidR="00E84D71" w:rsidRPr="00D043B0" w:rsidRDefault="00E84D71" w:rsidP="0093528F">
      <w:pPr>
        <w:pStyle w:val="afff1"/>
        <w:wordWrap/>
        <w:adjustRightInd w:val="0"/>
        <w:spacing w:before="60" w:after="60" w:line="280" w:lineRule="atLeast"/>
        <w:rPr>
          <w:b/>
          <w:sz w:val="20"/>
          <w:szCs w:val="22"/>
        </w:rPr>
      </w:pPr>
      <w:r w:rsidRPr="00D043B0">
        <w:rPr>
          <w:rFonts w:hint="eastAsia"/>
          <w:b/>
          <w:sz w:val="20"/>
          <w:szCs w:val="22"/>
        </w:rPr>
        <w:lastRenderedPageBreak/>
        <w:t>별첨</w:t>
      </w:r>
      <w:r w:rsidR="00B2327A">
        <w:rPr>
          <w:rFonts w:hint="eastAsia"/>
          <w:b/>
          <w:sz w:val="20"/>
          <w:szCs w:val="22"/>
        </w:rPr>
        <w:t xml:space="preserve"> </w:t>
      </w:r>
      <w:r w:rsidRPr="00D043B0">
        <w:rPr>
          <w:b/>
          <w:sz w:val="20"/>
          <w:szCs w:val="22"/>
        </w:rPr>
        <w:t>1.</w:t>
      </w:r>
      <w:r w:rsidR="00B2327A">
        <w:rPr>
          <w:b/>
          <w:sz w:val="20"/>
          <w:szCs w:val="22"/>
        </w:rPr>
        <w:t xml:space="preserve"> </w:t>
      </w:r>
      <w:r w:rsidR="00C8652B" w:rsidRPr="00D043B0">
        <w:rPr>
          <w:b/>
          <w:sz w:val="20"/>
          <w:szCs w:val="22"/>
        </w:rPr>
        <w:t>Tailwind</w:t>
      </w:r>
      <w:r w:rsidR="00B2327A">
        <w:rPr>
          <w:b/>
          <w:sz w:val="20"/>
          <w:szCs w:val="22"/>
        </w:rPr>
        <w:t xml:space="preserve"> </w:t>
      </w:r>
      <w:r w:rsidRPr="00D043B0">
        <w:rPr>
          <w:rFonts w:hint="eastAsia"/>
          <w:b/>
          <w:sz w:val="20"/>
          <w:szCs w:val="22"/>
        </w:rPr>
        <w:t>주요</w:t>
      </w:r>
      <w:r w:rsidR="00B2327A">
        <w:rPr>
          <w:rFonts w:hint="eastAsia"/>
          <w:b/>
          <w:sz w:val="20"/>
          <w:szCs w:val="22"/>
        </w:rPr>
        <w:t xml:space="preserve"> </w:t>
      </w:r>
      <w:r w:rsidRPr="00D043B0">
        <w:rPr>
          <w:rFonts w:hint="eastAsia"/>
          <w:b/>
          <w:sz w:val="20"/>
          <w:szCs w:val="22"/>
        </w:rPr>
        <w:t>주주</w:t>
      </w:r>
      <w:r w:rsidR="00B2327A">
        <w:rPr>
          <w:rFonts w:hint="eastAsia"/>
          <w:b/>
          <w:sz w:val="20"/>
          <w:szCs w:val="22"/>
        </w:rPr>
        <w:t xml:space="preserve"> </w:t>
      </w:r>
      <w:r w:rsidRPr="00D043B0">
        <w:rPr>
          <w:rFonts w:hint="eastAsia"/>
          <w:b/>
          <w:sz w:val="20"/>
          <w:szCs w:val="22"/>
        </w:rPr>
        <w:t>현황</w:t>
      </w:r>
    </w:p>
    <w:p w14:paraId="4ECA7D4C" w14:textId="77777777" w:rsidR="00E95D20" w:rsidRDefault="00E95D20" w:rsidP="0093528F">
      <w:pPr>
        <w:pStyle w:val="afff4"/>
        <w:widowControl w:val="0"/>
        <w:overflowPunct w:val="0"/>
        <w:autoSpaceDE w:val="0"/>
        <w:autoSpaceDN w:val="0"/>
        <w:adjustRightInd w:val="0"/>
        <w:snapToGrid w:val="0"/>
        <w:spacing w:after="120"/>
        <w:ind w:leftChars="0" w:left="0"/>
        <w:rPr>
          <w:b/>
        </w:rPr>
      </w:pPr>
    </w:p>
    <w:tbl>
      <w:tblPr>
        <w:tblStyle w:val="afff8"/>
        <w:tblW w:w="5000" w:type="pct"/>
        <w:tblCellMar>
          <w:top w:w="57" w:type="dxa"/>
          <w:bottom w:w="57" w:type="dxa"/>
        </w:tblCellMar>
        <w:tblLook w:val="04A0" w:firstRow="1" w:lastRow="0" w:firstColumn="1" w:lastColumn="0" w:noHBand="0" w:noVBand="1"/>
      </w:tblPr>
      <w:tblGrid>
        <w:gridCol w:w="3990"/>
        <w:gridCol w:w="1546"/>
        <w:gridCol w:w="1546"/>
        <w:gridCol w:w="1549"/>
        <w:gridCol w:w="1278"/>
        <w:gridCol w:w="2079"/>
        <w:gridCol w:w="2568"/>
      </w:tblGrid>
      <w:tr w:rsidR="00E84D71" w:rsidRPr="00DB4448" w14:paraId="5E0B3F00" w14:textId="77777777" w:rsidTr="00E53A8D">
        <w:trPr>
          <w:trHeight w:val="340"/>
          <w:tblHeader/>
        </w:trPr>
        <w:tc>
          <w:tcPr>
            <w:tcW w:w="1371" w:type="pct"/>
            <w:vMerge w:val="restart"/>
            <w:shd w:val="clear" w:color="auto" w:fill="D9D9D9" w:themeFill="background1" w:themeFillShade="D9"/>
            <w:vAlign w:val="center"/>
          </w:tcPr>
          <w:p w14:paraId="72B0C3C6"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주주</w:t>
            </w:r>
          </w:p>
        </w:tc>
        <w:tc>
          <w:tcPr>
            <w:tcW w:w="1594" w:type="pct"/>
            <w:gridSpan w:val="3"/>
            <w:shd w:val="clear" w:color="auto" w:fill="D9D9D9" w:themeFill="background1" w:themeFillShade="D9"/>
            <w:vAlign w:val="center"/>
          </w:tcPr>
          <w:p w14:paraId="0253768C"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보유주식수</w:t>
            </w:r>
          </w:p>
        </w:tc>
        <w:tc>
          <w:tcPr>
            <w:tcW w:w="439" w:type="pct"/>
            <w:vMerge w:val="restart"/>
            <w:shd w:val="clear" w:color="auto" w:fill="D9D9D9" w:themeFill="background1" w:themeFillShade="D9"/>
            <w:vAlign w:val="center"/>
          </w:tcPr>
          <w:p w14:paraId="56F796D3"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지분율</w:t>
            </w:r>
            <w:r w:rsidRPr="004C200C">
              <w:rPr>
                <w:rFonts w:hint="eastAsia"/>
                <w:b/>
              </w:rPr>
              <w:t>(%)</w:t>
            </w:r>
          </w:p>
        </w:tc>
        <w:tc>
          <w:tcPr>
            <w:tcW w:w="714" w:type="pct"/>
            <w:vMerge w:val="restart"/>
            <w:shd w:val="clear" w:color="auto" w:fill="D9D9D9" w:themeFill="background1" w:themeFillShade="D9"/>
            <w:vAlign w:val="center"/>
          </w:tcPr>
          <w:p w14:paraId="7361FECF" w14:textId="745AC6E6"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완전희석화</w:t>
            </w:r>
            <w:r w:rsidR="00B2327A">
              <w:rPr>
                <w:rFonts w:hint="eastAsia"/>
                <w:b/>
              </w:rPr>
              <w:t xml:space="preserve"> </w:t>
            </w:r>
            <w:r w:rsidRPr="00DB4448">
              <w:rPr>
                <w:rFonts w:hint="eastAsia"/>
                <w:b/>
              </w:rPr>
              <w:t>기준</w:t>
            </w:r>
          </w:p>
          <w:p w14:paraId="11793A19"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지분율</w:t>
            </w:r>
            <w:r w:rsidRPr="004C200C">
              <w:rPr>
                <w:rFonts w:hint="eastAsia"/>
                <w:b/>
              </w:rPr>
              <w:t>(</w:t>
            </w:r>
            <w:r w:rsidRPr="004C200C">
              <w:rPr>
                <w:b/>
              </w:rPr>
              <w:t>%)</w:t>
            </w:r>
          </w:p>
        </w:tc>
        <w:tc>
          <w:tcPr>
            <w:tcW w:w="882" w:type="pct"/>
            <w:vMerge w:val="restart"/>
            <w:shd w:val="clear" w:color="auto" w:fill="D9D9D9" w:themeFill="background1" w:themeFillShade="D9"/>
            <w:vAlign w:val="center"/>
          </w:tcPr>
          <w:p w14:paraId="72B67DF6"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비고</w:t>
            </w:r>
          </w:p>
        </w:tc>
      </w:tr>
      <w:tr w:rsidR="00E84D71" w:rsidRPr="00DB4448" w14:paraId="5E5563B1" w14:textId="77777777" w:rsidTr="00E53A8D">
        <w:trPr>
          <w:trHeight w:val="340"/>
          <w:tblHeader/>
        </w:trPr>
        <w:tc>
          <w:tcPr>
            <w:tcW w:w="1371" w:type="pct"/>
            <w:vMerge/>
            <w:shd w:val="clear" w:color="auto" w:fill="D9D9D9" w:themeFill="background1" w:themeFillShade="D9"/>
            <w:vAlign w:val="center"/>
          </w:tcPr>
          <w:p w14:paraId="707CCDEC"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rPr>
                <w:b/>
              </w:rPr>
            </w:pPr>
          </w:p>
        </w:tc>
        <w:tc>
          <w:tcPr>
            <w:tcW w:w="531" w:type="pct"/>
            <w:shd w:val="clear" w:color="auto" w:fill="D9D9D9" w:themeFill="background1" w:themeFillShade="D9"/>
            <w:vAlign w:val="center"/>
          </w:tcPr>
          <w:p w14:paraId="7EF4B84A"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보통주</w:t>
            </w:r>
          </w:p>
        </w:tc>
        <w:tc>
          <w:tcPr>
            <w:tcW w:w="531" w:type="pct"/>
            <w:shd w:val="clear" w:color="auto" w:fill="D9D9D9" w:themeFill="background1" w:themeFillShade="D9"/>
            <w:vAlign w:val="center"/>
          </w:tcPr>
          <w:p w14:paraId="0D4EDBE8"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우선주</w:t>
            </w:r>
          </w:p>
        </w:tc>
        <w:tc>
          <w:tcPr>
            <w:tcW w:w="532" w:type="pct"/>
            <w:shd w:val="clear" w:color="auto" w:fill="D9D9D9" w:themeFill="background1" w:themeFillShade="D9"/>
            <w:vAlign w:val="center"/>
          </w:tcPr>
          <w:p w14:paraId="255711D9" w14:textId="77777777" w:rsidR="00E84D71" w:rsidRPr="004C200C"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합계</w:t>
            </w:r>
          </w:p>
        </w:tc>
        <w:tc>
          <w:tcPr>
            <w:tcW w:w="439" w:type="pct"/>
            <w:vMerge/>
            <w:shd w:val="clear" w:color="auto" w:fill="D9D9D9" w:themeFill="background1" w:themeFillShade="D9"/>
            <w:vAlign w:val="center"/>
          </w:tcPr>
          <w:p w14:paraId="18547F0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rPr>
                <w:b/>
              </w:rPr>
            </w:pPr>
          </w:p>
        </w:tc>
        <w:tc>
          <w:tcPr>
            <w:tcW w:w="714" w:type="pct"/>
            <w:vMerge/>
            <w:shd w:val="clear" w:color="auto" w:fill="D9D9D9" w:themeFill="background1" w:themeFillShade="D9"/>
            <w:vAlign w:val="center"/>
          </w:tcPr>
          <w:p w14:paraId="7C994D0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rPr>
                <w:b/>
              </w:rPr>
            </w:pPr>
          </w:p>
        </w:tc>
        <w:tc>
          <w:tcPr>
            <w:tcW w:w="882" w:type="pct"/>
            <w:vMerge/>
            <w:shd w:val="clear" w:color="auto" w:fill="D9D9D9" w:themeFill="background1" w:themeFillShade="D9"/>
            <w:vAlign w:val="center"/>
          </w:tcPr>
          <w:p w14:paraId="202C4B6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rPr>
                <w:b/>
              </w:rPr>
            </w:pPr>
          </w:p>
        </w:tc>
      </w:tr>
      <w:tr w:rsidR="00E84D71" w:rsidRPr="00DB4448" w14:paraId="58A91897" w14:textId="77777777" w:rsidTr="00E53A8D">
        <w:trPr>
          <w:trHeight w:val="57"/>
        </w:trPr>
        <w:tc>
          <w:tcPr>
            <w:tcW w:w="1371" w:type="pct"/>
            <w:vAlign w:val="center"/>
          </w:tcPr>
          <w:p w14:paraId="0CDE5CC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김기록</w:t>
            </w:r>
          </w:p>
        </w:tc>
        <w:tc>
          <w:tcPr>
            <w:tcW w:w="531" w:type="pct"/>
            <w:vAlign w:val="center"/>
          </w:tcPr>
          <w:p w14:paraId="4999680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25,570,773</w:t>
            </w:r>
          </w:p>
        </w:tc>
        <w:tc>
          <w:tcPr>
            <w:tcW w:w="531" w:type="pct"/>
            <w:vAlign w:val="center"/>
          </w:tcPr>
          <w:p w14:paraId="1D3991F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2" w:type="pct"/>
            <w:vAlign w:val="center"/>
          </w:tcPr>
          <w:p w14:paraId="44A08E8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25,570,773</w:t>
            </w:r>
          </w:p>
        </w:tc>
        <w:tc>
          <w:tcPr>
            <w:tcW w:w="439" w:type="pct"/>
            <w:vAlign w:val="center"/>
          </w:tcPr>
          <w:p w14:paraId="5E8807C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30.27</w:t>
            </w:r>
          </w:p>
        </w:tc>
        <w:tc>
          <w:tcPr>
            <w:tcW w:w="714" w:type="pct"/>
            <w:vAlign w:val="center"/>
          </w:tcPr>
          <w:p w14:paraId="239EAB5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29.72</w:t>
            </w:r>
          </w:p>
        </w:tc>
        <w:tc>
          <w:tcPr>
            <w:tcW w:w="882" w:type="pct"/>
            <w:vAlign w:val="center"/>
          </w:tcPr>
          <w:p w14:paraId="191F165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대표이사</w:t>
            </w:r>
            <w:r w:rsidRPr="00DB4448">
              <w:rPr>
                <w:rFonts w:hint="eastAsia"/>
              </w:rPr>
              <w:t>(</w:t>
            </w:r>
            <w:r w:rsidRPr="00DB4448">
              <w:rPr>
                <w:rFonts w:hint="eastAsia"/>
              </w:rPr>
              <w:t>사내이사</w:t>
            </w:r>
            <w:r w:rsidRPr="00DB4448">
              <w:rPr>
                <w:rFonts w:hint="eastAsia"/>
              </w:rPr>
              <w:t>)</w:t>
            </w:r>
          </w:p>
        </w:tc>
      </w:tr>
      <w:tr w:rsidR="00E84D71" w:rsidRPr="00DB4448" w14:paraId="682F6852" w14:textId="77777777" w:rsidTr="00E53A8D">
        <w:trPr>
          <w:trHeight w:val="57"/>
        </w:trPr>
        <w:tc>
          <w:tcPr>
            <w:tcW w:w="1371" w:type="pct"/>
            <w:vAlign w:val="center"/>
          </w:tcPr>
          <w:p w14:paraId="6A2144E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임성진</w:t>
            </w:r>
          </w:p>
        </w:tc>
        <w:tc>
          <w:tcPr>
            <w:tcW w:w="531" w:type="pct"/>
            <w:vAlign w:val="center"/>
          </w:tcPr>
          <w:p w14:paraId="195D28E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15,622,422</w:t>
            </w:r>
          </w:p>
        </w:tc>
        <w:tc>
          <w:tcPr>
            <w:tcW w:w="531" w:type="pct"/>
            <w:vAlign w:val="center"/>
          </w:tcPr>
          <w:p w14:paraId="25F7481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2" w:type="pct"/>
            <w:vAlign w:val="center"/>
          </w:tcPr>
          <w:p w14:paraId="1A946A5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15,622,422</w:t>
            </w:r>
          </w:p>
        </w:tc>
        <w:tc>
          <w:tcPr>
            <w:tcW w:w="439" w:type="pct"/>
            <w:vAlign w:val="center"/>
          </w:tcPr>
          <w:p w14:paraId="4AC0BEA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18.50</w:t>
            </w:r>
          </w:p>
        </w:tc>
        <w:tc>
          <w:tcPr>
            <w:tcW w:w="714" w:type="pct"/>
            <w:vAlign w:val="center"/>
          </w:tcPr>
          <w:p w14:paraId="5F601E0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18.16</w:t>
            </w:r>
          </w:p>
        </w:tc>
        <w:tc>
          <w:tcPr>
            <w:tcW w:w="882" w:type="pct"/>
            <w:vAlign w:val="center"/>
          </w:tcPr>
          <w:p w14:paraId="056E012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부사장</w:t>
            </w:r>
          </w:p>
        </w:tc>
      </w:tr>
      <w:tr w:rsidR="00E84D71" w:rsidRPr="00DB4448" w14:paraId="56F32699" w14:textId="77777777" w:rsidTr="00E53A8D">
        <w:trPr>
          <w:trHeight w:val="57"/>
        </w:trPr>
        <w:tc>
          <w:tcPr>
            <w:tcW w:w="1371" w:type="pct"/>
            <w:vAlign w:val="center"/>
          </w:tcPr>
          <w:p w14:paraId="7DC1F73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김영철</w:t>
            </w:r>
          </w:p>
        </w:tc>
        <w:tc>
          <w:tcPr>
            <w:tcW w:w="531" w:type="pct"/>
            <w:vAlign w:val="center"/>
          </w:tcPr>
          <w:p w14:paraId="1536DD1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5,704,458</w:t>
            </w:r>
          </w:p>
        </w:tc>
        <w:tc>
          <w:tcPr>
            <w:tcW w:w="531" w:type="pct"/>
            <w:vAlign w:val="center"/>
          </w:tcPr>
          <w:p w14:paraId="74CD886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2" w:type="pct"/>
            <w:vAlign w:val="center"/>
          </w:tcPr>
          <w:p w14:paraId="0BF70D0C"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5,704,458</w:t>
            </w:r>
          </w:p>
        </w:tc>
        <w:tc>
          <w:tcPr>
            <w:tcW w:w="439" w:type="pct"/>
            <w:vAlign w:val="center"/>
          </w:tcPr>
          <w:p w14:paraId="1FBC443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6.75</w:t>
            </w:r>
          </w:p>
        </w:tc>
        <w:tc>
          <w:tcPr>
            <w:tcW w:w="714" w:type="pct"/>
            <w:vAlign w:val="center"/>
          </w:tcPr>
          <w:p w14:paraId="149227C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6.63</w:t>
            </w:r>
          </w:p>
        </w:tc>
        <w:tc>
          <w:tcPr>
            <w:tcW w:w="882" w:type="pct"/>
            <w:vAlign w:val="center"/>
          </w:tcPr>
          <w:p w14:paraId="460C0A4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부사장</w:t>
            </w:r>
            <w:r w:rsidRPr="00DB4448">
              <w:t>(</w:t>
            </w:r>
            <w:r w:rsidRPr="00DB4448">
              <w:rPr>
                <w:rFonts w:hint="eastAsia"/>
              </w:rPr>
              <w:t>사내이사</w:t>
            </w:r>
            <w:r w:rsidRPr="00DB4448">
              <w:rPr>
                <w:rFonts w:hint="eastAsia"/>
              </w:rPr>
              <w:t>)</w:t>
            </w:r>
          </w:p>
        </w:tc>
      </w:tr>
      <w:tr w:rsidR="00E84D71" w:rsidRPr="00DB4448" w14:paraId="3D54ABE0" w14:textId="77777777" w:rsidTr="00E53A8D">
        <w:trPr>
          <w:trHeight w:val="57"/>
        </w:trPr>
        <w:tc>
          <w:tcPr>
            <w:tcW w:w="1371" w:type="pct"/>
            <w:vAlign w:val="center"/>
          </w:tcPr>
          <w:p w14:paraId="491CAF7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최승식</w:t>
            </w:r>
          </w:p>
        </w:tc>
        <w:tc>
          <w:tcPr>
            <w:tcW w:w="531" w:type="pct"/>
            <w:vAlign w:val="center"/>
          </w:tcPr>
          <w:p w14:paraId="6C8574E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1,681,257</w:t>
            </w:r>
          </w:p>
        </w:tc>
        <w:tc>
          <w:tcPr>
            <w:tcW w:w="531" w:type="pct"/>
            <w:vAlign w:val="center"/>
          </w:tcPr>
          <w:p w14:paraId="56E28C9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2" w:type="pct"/>
            <w:vAlign w:val="center"/>
          </w:tcPr>
          <w:p w14:paraId="4C398D5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1,681,257</w:t>
            </w:r>
          </w:p>
        </w:tc>
        <w:tc>
          <w:tcPr>
            <w:tcW w:w="439" w:type="pct"/>
            <w:vAlign w:val="center"/>
          </w:tcPr>
          <w:p w14:paraId="56F0642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1.99</w:t>
            </w:r>
          </w:p>
        </w:tc>
        <w:tc>
          <w:tcPr>
            <w:tcW w:w="714" w:type="pct"/>
            <w:vAlign w:val="center"/>
          </w:tcPr>
          <w:p w14:paraId="5F3EF75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1.95</w:t>
            </w:r>
          </w:p>
        </w:tc>
        <w:tc>
          <w:tcPr>
            <w:tcW w:w="882" w:type="pct"/>
            <w:vAlign w:val="center"/>
          </w:tcPr>
          <w:p w14:paraId="0DA2E5C0"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전무이사</w:t>
            </w:r>
            <w:r w:rsidRPr="00DB4448">
              <w:rPr>
                <w:rFonts w:hint="eastAsia"/>
              </w:rPr>
              <w:t>(</w:t>
            </w:r>
            <w:r w:rsidRPr="00DB4448">
              <w:rPr>
                <w:rFonts w:hint="eastAsia"/>
              </w:rPr>
              <w:t>사내이사</w:t>
            </w:r>
            <w:r w:rsidRPr="00DB4448">
              <w:rPr>
                <w:rFonts w:hint="eastAsia"/>
              </w:rPr>
              <w:t>)</w:t>
            </w:r>
          </w:p>
        </w:tc>
      </w:tr>
      <w:tr w:rsidR="00E84D71" w:rsidRPr="00DB4448" w14:paraId="0B0F65C5" w14:textId="77777777" w:rsidTr="00E53A8D">
        <w:trPr>
          <w:trHeight w:val="57"/>
        </w:trPr>
        <w:tc>
          <w:tcPr>
            <w:tcW w:w="1371" w:type="pct"/>
            <w:vAlign w:val="center"/>
          </w:tcPr>
          <w:p w14:paraId="745281E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하미향</w:t>
            </w:r>
          </w:p>
        </w:tc>
        <w:tc>
          <w:tcPr>
            <w:tcW w:w="531" w:type="pct"/>
            <w:vAlign w:val="center"/>
          </w:tcPr>
          <w:p w14:paraId="1C4E200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1,523,445</w:t>
            </w:r>
          </w:p>
        </w:tc>
        <w:tc>
          <w:tcPr>
            <w:tcW w:w="531" w:type="pct"/>
            <w:vAlign w:val="center"/>
          </w:tcPr>
          <w:p w14:paraId="7C2EC344"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2" w:type="pct"/>
            <w:vAlign w:val="center"/>
          </w:tcPr>
          <w:p w14:paraId="2906000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1,523,445</w:t>
            </w:r>
          </w:p>
        </w:tc>
        <w:tc>
          <w:tcPr>
            <w:tcW w:w="439" w:type="pct"/>
            <w:vAlign w:val="center"/>
          </w:tcPr>
          <w:p w14:paraId="663C4EA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1.80</w:t>
            </w:r>
          </w:p>
        </w:tc>
        <w:tc>
          <w:tcPr>
            <w:tcW w:w="714" w:type="pct"/>
            <w:vAlign w:val="center"/>
          </w:tcPr>
          <w:p w14:paraId="32A35B4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1.77</w:t>
            </w:r>
          </w:p>
        </w:tc>
        <w:tc>
          <w:tcPr>
            <w:tcW w:w="882" w:type="pct"/>
            <w:vAlign w:val="center"/>
          </w:tcPr>
          <w:p w14:paraId="3FF0919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상무이사</w:t>
            </w:r>
          </w:p>
        </w:tc>
      </w:tr>
      <w:tr w:rsidR="00E84D71" w:rsidRPr="00DB4448" w14:paraId="2AC06F27" w14:textId="77777777" w:rsidTr="00E53A8D">
        <w:trPr>
          <w:trHeight w:val="57"/>
        </w:trPr>
        <w:tc>
          <w:tcPr>
            <w:tcW w:w="1371" w:type="pct"/>
            <w:vAlign w:val="center"/>
          </w:tcPr>
          <w:p w14:paraId="68BFE458"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제이앤케이씨사모투자합자회사</w:t>
            </w:r>
          </w:p>
        </w:tc>
        <w:tc>
          <w:tcPr>
            <w:tcW w:w="531" w:type="pct"/>
            <w:vAlign w:val="center"/>
          </w:tcPr>
          <w:p w14:paraId="24A80380"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p>
        </w:tc>
        <w:tc>
          <w:tcPr>
            <w:tcW w:w="531" w:type="pct"/>
            <w:vAlign w:val="center"/>
          </w:tcPr>
          <w:p w14:paraId="5C9AFED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4,132,231</w:t>
            </w:r>
          </w:p>
        </w:tc>
        <w:tc>
          <w:tcPr>
            <w:tcW w:w="532" w:type="pct"/>
            <w:vAlign w:val="center"/>
          </w:tcPr>
          <w:p w14:paraId="412E9668"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4,132,231</w:t>
            </w:r>
          </w:p>
        </w:tc>
        <w:tc>
          <w:tcPr>
            <w:tcW w:w="439" w:type="pct"/>
            <w:vAlign w:val="center"/>
          </w:tcPr>
          <w:p w14:paraId="334CDEA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4.89</w:t>
            </w:r>
          </w:p>
        </w:tc>
        <w:tc>
          <w:tcPr>
            <w:tcW w:w="714" w:type="pct"/>
            <w:vAlign w:val="center"/>
          </w:tcPr>
          <w:p w14:paraId="2705D84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4.80</w:t>
            </w:r>
          </w:p>
        </w:tc>
        <w:tc>
          <w:tcPr>
            <w:tcW w:w="882" w:type="pct"/>
            <w:vAlign w:val="center"/>
          </w:tcPr>
          <w:p w14:paraId="2647C795" w14:textId="20C1F26F"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CPS</w:t>
            </w:r>
            <w:r w:rsidR="00B2327A">
              <w:t xml:space="preserve"> </w:t>
            </w:r>
            <w:r w:rsidRPr="00DB4448">
              <w:rPr>
                <w:rFonts w:hint="eastAsia"/>
              </w:rPr>
              <w:t>투자자</w:t>
            </w:r>
          </w:p>
        </w:tc>
      </w:tr>
      <w:tr w:rsidR="00E84D71" w:rsidRPr="00DB4448" w14:paraId="441FCAA4" w14:textId="77777777" w:rsidTr="00E53A8D">
        <w:trPr>
          <w:trHeight w:val="57"/>
        </w:trPr>
        <w:tc>
          <w:tcPr>
            <w:tcW w:w="1371" w:type="pct"/>
            <w:vAlign w:val="center"/>
          </w:tcPr>
          <w:p w14:paraId="337504B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대신에스케이에스이노베이션제</w:t>
            </w:r>
            <w:r w:rsidRPr="00DB4448">
              <w:rPr>
                <w:rFonts w:hint="eastAsia"/>
              </w:rPr>
              <w:t>2</w:t>
            </w:r>
            <w:r w:rsidRPr="00DB4448">
              <w:rPr>
                <w:rFonts w:hint="eastAsia"/>
              </w:rPr>
              <w:t>호</w:t>
            </w:r>
            <w:r w:rsidRPr="00DB4448">
              <w:br/>
            </w:r>
            <w:r w:rsidRPr="00DB4448">
              <w:rPr>
                <w:rFonts w:hint="eastAsia"/>
              </w:rPr>
              <w:t>사모투자합자회사</w:t>
            </w:r>
          </w:p>
        </w:tc>
        <w:tc>
          <w:tcPr>
            <w:tcW w:w="531" w:type="pct"/>
            <w:vAlign w:val="center"/>
          </w:tcPr>
          <w:p w14:paraId="2B426FE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1" w:type="pct"/>
            <w:vAlign w:val="center"/>
          </w:tcPr>
          <w:p w14:paraId="2ECC4DE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4,132,231</w:t>
            </w:r>
          </w:p>
        </w:tc>
        <w:tc>
          <w:tcPr>
            <w:tcW w:w="532" w:type="pct"/>
            <w:vAlign w:val="center"/>
          </w:tcPr>
          <w:p w14:paraId="6ED4A3D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4,132,231</w:t>
            </w:r>
          </w:p>
        </w:tc>
        <w:tc>
          <w:tcPr>
            <w:tcW w:w="439" w:type="pct"/>
            <w:vAlign w:val="center"/>
          </w:tcPr>
          <w:p w14:paraId="6E9DD5D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4.89</w:t>
            </w:r>
          </w:p>
        </w:tc>
        <w:tc>
          <w:tcPr>
            <w:tcW w:w="714" w:type="pct"/>
            <w:vAlign w:val="center"/>
          </w:tcPr>
          <w:p w14:paraId="3822044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4.80</w:t>
            </w:r>
          </w:p>
        </w:tc>
        <w:tc>
          <w:tcPr>
            <w:tcW w:w="882" w:type="pct"/>
            <w:vAlign w:val="center"/>
          </w:tcPr>
          <w:p w14:paraId="0C0C04C6" w14:textId="49985CA6"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CPS</w:t>
            </w:r>
            <w:r w:rsidR="00B2327A">
              <w:t xml:space="preserve"> </w:t>
            </w:r>
            <w:r w:rsidRPr="00DB4448">
              <w:rPr>
                <w:rFonts w:hint="eastAsia"/>
              </w:rPr>
              <w:t>투자자</w:t>
            </w:r>
          </w:p>
        </w:tc>
      </w:tr>
      <w:tr w:rsidR="00E84D71" w:rsidRPr="00DB4448" w14:paraId="1521727D" w14:textId="77777777" w:rsidTr="00E53A8D">
        <w:trPr>
          <w:trHeight w:val="57"/>
        </w:trPr>
        <w:tc>
          <w:tcPr>
            <w:tcW w:w="1371" w:type="pct"/>
            <w:vAlign w:val="center"/>
          </w:tcPr>
          <w:p w14:paraId="12ADBD9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자기주식</w:t>
            </w:r>
          </w:p>
        </w:tc>
        <w:tc>
          <w:tcPr>
            <w:tcW w:w="531" w:type="pct"/>
            <w:vAlign w:val="center"/>
          </w:tcPr>
          <w:p w14:paraId="2E4EEC5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780,846</w:t>
            </w:r>
          </w:p>
        </w:tc>
        <w:tc>
          <w:tcPr>
            <w:tcW w:w="531" w:type="pct"/>
            <w:vAlign w:val="center"/>
          </w:tcPr>
          <w:p w14:paraId="24CCF4E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w:t>
            </w:r>
          </w:p>
        </w:tc>
        <w:tc>
          <w:tcPr>
            <w:tcW w:w="532" w:type="pct"/>
            <w:vAlign w:val="center"/>
          </w:tcPr>
          <w:p w14:paraId="65DC506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780,846</w:t>
            </w:r>
          </w:p>
        </w:tc>
        <w:tc>
          <w:tcPr>
            <w:tcW w:w="439" w:type="pct"/>
            <w:vAlign w:val="center"/>
          </w:tcPr>
          <w:p w14:paraId="5006783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0.92</w:t>
            </w:r>
          </w:p>
        </w:tc>
        <w:tc>
          <w:tcPr>
            <w:tcW w:w="714" w:type="pct"/>
            <w:vAlign w:val="center"/>
          </w:tcPr>
          <w:p w14:paraId="233F5B5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0.91</w:t>
            </w:r>
          </w:p>
        </w:tc>
        <w:tc>
          <w:tcPr>
            <w:tcW w:w="882" w:type="pct"/>
            <w:vAlign w:val="center"/>
          </w:tcPr>
          <w:p w14:paraId="509F94E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자기주식</w:t>
            </w:r>
          </w:p>
        </w:tc>
      </w:tr>
      <w:tr w:rsidR="00E84D71" w:rsidRPr="00DB4448" w14:paraId="5DAD6C65" w14:textId="77777777" w:rsidTr="00E53A8D">
        <w:trPr>
          <w:trHeight w:val="57"/>
        </w:trPr>
        <w:tc>
          <w:tcPr>
            <w:tcW w:w="1371" w:type="pct"/>
            <w:vAlign w:val="center"/>
          </w:tcPr>
          <w:p w14:paraId="3F31DAD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기타</w:t>
            </w:r>
          </w:p>
        </w:tc>
        <w:tc>
          <w:tcPr>
            <w:tcW w:w="531" w:type="pct"/>
            <w:vAlign w:val="center"/>
          </w:tcPr>
          <w:p w14:paraId="76A50AC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25,317,436</w:t>
            </w:r>
          </w:p>
        </w:tc>
        <w:tc>
          <w:tcPr>
            <w:tcW w:w="531" w:type="pct"/>
            <w:vAlign w:val="center"/>
          </w:tcPr>
          <w:p w14:paraId="349B2F4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w:t>
            </w:r>
          </w:p>
        </w:tc>
        <w:tc>
          <w:tcPr>
            <w:tcW w:w="532" w:type="pct"/>
            <w:vAlign w:val="center"/>
          </w:tcPr>
          <w:p w14:paraId="4070F56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25,317,436</w:t>
            </w:r>
          </w:p>
        </w:tc>
        <w:tc>
          <w:tcPr>
            <w:tcW w:w="439" w:type="pct"/>
            <w:vAlign w:val="center"/>
          </w:tcPr>
          <w:p w14:paraId="4882747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29.97</w:t>
            </w:r>
          </w:p>
        </w:tc>
        <w:tc>
          <w:tcPr>
            <w:tcW w:w="714" w:type="pct"/>
            <w:vAlign w:val="center"/>
          </w:tcPr>
          <w:p w14:paraId="4FBBA89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29.43</w:t>
            </w:r>
          </w:p>
        </w:tc>
        <w:tc>
          <w:tcPr>
            <w:tcW w:w="882" w:type="pct"/>
            <w:vAlign w:val="center"/>
          </w:tcPr>
          <w:p w14:paraId="6D407AA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w:t>
            </w:r>
          </w:p>
        </w:tc>
      </w:tr>
      <w:tr w:rsidR="00E84D71" w:rsidRPr="00DB4448" w14:paraId="4DBBBFD5" w14:textId="77777777" w:rsidTr="00E53A8D">
        <w:trPr>
          <w:trHeight w:val="57"/>
        </w:trPr>
        <w:tc>
          <w:tcPr>
            <w:tcW w:w="1371" w:type="pct"/>
            <w:vAlign w:val="center"/>
          </w:tcPr>
          <w:p w14:paraId="61244CE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합계</w:t>
            </w:r>
          </w:p>
        </w:tc>
        <w:tc>
          <w:tcPr>
            <w:tcW w:w="531" w:type="pct"/>
            <w:vAlign w:val="center"/>
          </w:tcPr>
          <w:p w14:paraId="48A767E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76,200,637</w:t>
            </w:r>
          </w:p>
        </w:tc>
        <w:tc>
          <w:tcPr>
            <w:tcW w:w="531" w:type="pct"/>
            <w:vAlign w:val="center"/>
          </w:tcPr>
          <w:p w14:paraId="5949D9E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8,264,462</w:t>
            </w:r>
          </w:p>
        </w:tc>
        <w:tc>
          <w:tcPr>
            <w:tcW w:w="532" w:type="pct"/>
            <w:vAlign w:val="center"/>
          </w:tcPr>
          <w:p w14:paraId="0139CD6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84,465,099</w:t>
            </w:r>
          </w:p>
        </w:tc>
        <w:tc>
          <w:tcPr>
            <w:tcW w:w="439" w:type="pct"/>
            <w:vAlign w:val="center"/>
          </w:tcPr>
          <w:p w14:paraId="218A021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100.00</w:t>
            </w:r>
          </w:p>
        </w:tc>
        <w:tc>
          <w:tcPr>
            <w:tcW w:w="714" w:type="pct"/>
            <w:vAlign w:val="center"/>
          </w:tcPr>
          <w:p w14:paraId="467F417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98.18</w:t>
            </w:r>
          </w:p>
        </w:tc>
        <w:tc>
          <w:tcPr>
            <w:tcW w:w="882" w:type="pct"/>
            <w:vAlign w:val="center"/>
          </w:tcPr>
          <w:p w14:paraId="1AFF430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w:t>
            </w:r>
          </w:p>
        </w:tc>
      </w:tr>
      <w:tr w:rsidR="00E84D71" w:rsidRPr="00DB4448" w14:paraId="316FDD27" w14:textId="77777777" w:rsidTr="00E53A8D">
        <w:trPr>
          <w:trHeight w:val="57"/>
        </w:trPr>
        <w:tc>
          <w:tcPr>
            <w:tcW w:w="1371" w:type="pct"/>
            <w:vAlign w:val="center"/>
          </w:tcPr>
          <w:p w14:paraId="36BB291E" w14:textId="783D1EA3"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주식매수선택권</w:t>
            </w:r>
            <w:r w:rsidR="00B2327A">
              <w:rPr>
                <w:rFonts w:hint="eastAsia"/>
              </w:rPr>
              <w:t xml:space="preserve"> </w:t>
            </w:r>
            <w:r w:rsidRPr="00DB4448">
              <w:rPr>
                <w:rFonts w:hint="eastAsia"/>
              </w:rPr>
              <w:t>미행사수량</w:t>
            </w:r>
          </w:p>
        </w:tc>
        <w:tc>
          <w:tcPr>
            <w:tcW w:w="531" w:type="pct"/>
            <w:vAlign w:val="center"/>
          </w:tcPr>
          <w:p w14:paraId="45253C7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1,569,241</w:t>
            </w:r>
          </w:p>
        </w:tc>
        <w:tc>
          <w:tcPr>
            <w:tcW w:w="531" w:type="pct"/>
            <w:vAlign w:val="center"/>
          </w:tcPr>
          <w:p w14:paraId="408D6F88"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532" w:type="pct"/>
            <w:vAlign w:val="center"/>
          </w:tcPr>
          <w:p w14:paraId="0CFC872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1,569,241</w:t>
            </w:r>
          </w:p>
        </w:tc>
        <w:tc>
          <w:tcPr>
            <w:tcW w:w="439" w:type="pct"/>
            <w:vAlign w:val="center"/>
          </w:tcPr>
          <w:p w14:paraId="4ED8C4D8"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714" w:type="pct"/>
            <w:vAlign w:val="center"/>
          </w:tcPr>
          <w:p w14:paraId="6D0473B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1.82</w:t>
            </w:r>
          </w:p>
        </w:tc>
        <w:tc>
          <w:tcPr>
            <w:tcW w:w="882" w:type="pct"/>
            <w:vAlign w:val="center"/>
          </w:tcPr>
          <w:p w14:paraId="5ED8779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w:t>
            </w:r>
          </w:p>
        </w:tc>
      </w:tr>
      <w:tr w:rsidR="00E84D71" w:rsidRPr="00DB4448" w14:paraId="489F2C93" w14:textId="77777777" w:rsidTr="00E53A8D">
        <w:trPr>
          <w:trHeight w:val="57"/>
        </w:trPr>
        <w:tc>
          <w:tcPr>
            <w:tcW w:w="1371" w:type="pct"/>
            <w:vAlign w:val="center"/>
          </w:tcPr>
          <w:p w14:paraId="2B83F517" w14:textId="703C73A6"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합계</w:t>
            </w:r>
            <w:r w:rsidRPr="00DB4448">
              <w:rPr>
                <w:rFonts w:hint="eastAsia"/>
              </w:rPr>
              <w:t>(</w:t>
            </w:r>
            <w:r w:rsidRPr="00DB4448">
              <w:rPr>
                <w:rFonts w:hint="eastAsia"/>
              </w:rPr>
              <w:t>완전희석화</w:t>
            </w:r>
            <w:r w:rsidR="00B2327A">
              <w:rPr>
                <w:rFonts w:hint="eastAsia"/>
              </w:rPr>
              <w:t xml:space="preserve"> </w:t>
            </w:r>
            <w:r w:rsidRPr="00DB4448">
              <w:rPr>
                <w:rFonts w:hint="eastAsia"/>
              </w:rPr>
              <w:t>기준</w:t>
            </w:r>
            <w:r w:rsidRPr="00DB4448">
              <w:rPr>
                <w:rFonts w:hint="eastAsia"/>
              </w:rPr>
              <w:t>)</w:t>
            </w:r>
          </w:p>
        </w:tc>
        <w:tc>
          <w:tcPr>
            <w:tcW w:w="531" w:type="pct"/>
            <w:vAlign w:val="center"/>
          </w:tcPr>
          <w:p w14:paraId="005E379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77,769,878</w:t>
            </w:r>
          </w:p>
        </w:tc>
        <w:tc>
          <w:tcPr>
            <w:tcW w:w="531" w:type="pct"/>
            <w:vAlign w:val="center"/>
          </w:tcPr>
          <w:p w14:paraId="39886E1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8,264,462</w:t>
            </w:r>
          </w:p>
        </w:tc>
        <w:tc>
          <w:tcPr>
            <w:tcW w:w="532" w:type="pct"/>
            <w:vAlign w:val="center"/>
          </w:tcPr>
          <w:p w14:paraId="41F3F29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86,034,340</w:t>
            </w:r>
          </w:p>
        </w:tc>
        <w:tc>
          <w:tcPr>
            <w:tcW w:w="439" w:type="pct"/>
            <w:vAlign w:val="center"/>
          </w:tcPr>
          <w:p w14:paraId="46AFA19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rPr>
                <w:rFonts w:hint="eastAsia"/>
              </w:rPr>
              <w:t>-</w:t>
            </w:r>
          </w:p>
        </w:tc>
        <w:tc>
          <w:tcPr>
            <w:tcW w:w="714" w:type="pct"/>
            <w:vAlign w:val="center"/>
          </w:tcPr>
          <w:p w14:paraId="5AD60F6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right"/>
            </w:pPr>
            <w:r w:rsidRPr="00DB4448">
              <w:t>100.00</w:t>
            </w:r>
          </w:p>
        </w:tc>
        <w:tc>
          <w:tcPr>
            <w:tcW w:w="882" w:type="pct"/>
            <w:vAlign w:val="center"/>
          </w:tcPr>
          <w:p w14:paraId="611A4A3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pPr>
            <w:r w:rsidRPr="00DB4448">
              <w:rPr>
                <w:rFonts w:hint="eastAsia"/>
              </w:rPr>
              <w:t>-</w:t>
            </w:r>
          </w:p>
        </w:tc>
      </w:tr>
    </w:tbl>
    <w:p w14:paraId="1D7DED81" w14:textId="77777777" w:rsidR="00E84D71" w:rsidRPr="00DB4448" w:rsidRDefault="00E84D71" w:rsidP="0093528F">
      <w:pPr>
        <w:pStyle w:val="afff4"/>
        <w:widowControl w:val="0"/>
        <w:overflowPunct w:val="0"/>
        <w:autoSpaceDE w:val="0"/>
        <w:autoSpaceDN w:val="0"/>
        <w:adjustRightInd w:val="0"/>
        <w:snapToGrid w:val="0"/>
        <w:spacing w:after="120"/>
        <w:ind w:leftChars="0" w:left="0"/>
        <w:rPr>
          <w:b/>
        </w:rPr>
      </w:pPr>
    </w:p>
    <w:p w14:paraId="030D2923" w14:textId="77777777" w:rsidR="00E84D71" w:rsidRPr="00DB4448" w:rsidRDefault="00E84D71" w:rsidP="0093528F">
      <w:pPr>
        <w:pStyle w:val="afff4"/>
        <w:widowControl w:val="0"/>
        <w:overflowPunct w:val="0"/>
        <w:autoSpaceDE w:val="0"/>
        <w:autoSpaceDN w:val="0"/>
        <w:adjustRightInd w:val="0"/>
        <w:snapToGrid w:val="0"/>
        <w:spacing w:after="120"/>
        <w:ind w:leftChars="0" w:left="0"/>
        <w:rPr>
          <w:b/>
        </w:rPr>
      </w:pPr>
      <w:r w:rsidRPr="00DB4448">
        <w:rPr>
          <w:b/>
        </w:rPr>
        <w:br w:type="page"/>
      </w:r>
    </w:p>
    <w:p w14:paraId="2AEFCAD4" w14:textId="13014160" w:rsidR="00E84D71" w:rsidRPr="00D043B0" w:rsidRDefault="00E84D71" w:rsidP="0093528F">
      <w:pPr>
        <w:pStyle w:val="afff1"/>
        <w:wordWrap/>
        <w:adjustRightInd w:val="0"/>
        <w:spacing w:before="60" w:after="60" w:line="280" w:lineRule="atLeast"/>
        <w:rPr>
          <w:b/>
          <w:sz w:val="20"/>
          <w:szCs w:val="22"/>
        </w:rPr>
      </w:pPr>
      <w:r w:rsidRPr="00D043B0">
        <w:rPr>
          <w:rFonts w:hint="eastAsia"/>
          <w:b/>
          <w:sz w:val="20"/>
          <w:szCs w:val="22"/>
        </w:rPr>
        <w:lastRenderedPageBreak/>
        <w:t>별첨</w:t>
      </w:r>
      <w:r w:rsidR="00B2327A">
        <w:rPr>
          <w:rFonts w:hint="eastAsia"/>
          <w:b/>
          <w:sz w:val="20"/>
          <w:szCs w:val="22"/>
        </w:rPr>
        <w:t xml:space="preserve"> </w:t>
      </w:r>
      <w:r w:rsidRPr="00D043B0">
        <w:rPr>
          <w:b/>
          <w:sz w:val="20"/>
          <w:szCs w:val="22"/>
        </w:rPr>
        <w:t>2.</w:t>
      </w:r>
      <w:r w:rsidR="00B2327A">
        <w:rPr>
          <w:b/>
          <w:sz w:val="20"/>
          <w:szCs w:val="22"/>
        </w:rPr>
        <w:t xml:space="preserve"> </w:t>
      </w:r>
      <w:r w:rsidRPr="00D043B0">
        <w:rPr>
          <w:rFonts w:hint="eastAsia"/>
          <w:b/>
          <w:sz w:val="20"/>
          <w:szCs w:val="22"/>
        </w:rPr>
        <w:t>투자계약</w:t>
      </w:r>
      <w:r w:rsidR="00B2327A">
        <w:rPr>
          <w:rFonts w:hint="eastAsia"/>
          <w:b/>
          <w:sz w:val="20"/>
          <w:szCs w:val="22"/>
        </w:rPr>
        <w:t xml:space="preserve"> </w:t>
      </w:r>
      <w:r w:rsidRPr="00D043B0">
        <w:rPr>
          <w:rFonts w:hint="eastAsia"/>
          <w:b/>
          <w:sz w:val="20"/>
          <w:szCs w:val="22"/>
        </w:rPr>
        <w:t>주요</w:t>
      </w:r>
      <w:r w:rsidR="00B2327A">
        <w:rPr>
          <w:rFonts w:hint="eastAsia"/>
          <w:b/>
          <w:sz w:val="20"/>
          <w:szCs w:val="22"/>
        </w:rPr>
        <w:t xml:space="preserve"> </w:t>
      </w:r>
      <w:r w:rsidRPr="00D043B0">
        <w:rPr>
          <w:rFonts w:hint="eastAsia"/>
          <w:b/>
          <w:sz w:val="20"/>
          <w:szCs w:val="22"/>
        </w:rPr>
        <w:t>조건</w:t>
      </w:r>
    </w:p>
    <w:p w14:paraId="4C44F9D0" w14:textId="77777777" w:rsidR="00E84D71" w:rsidRPr="0035238D" w:rsidRDefault="00E84D71" w:rsidP="0093528F">
      <w:pPr>
        <w:pStyle w:val="afff4"/>
        <w:widowControl w:val="0"/>
        <w:autoSpaceDN w:val="0"/>
        <w:adjustRightInd w:val="0"/>
        <w:snapToGrid w:val="0"/>
        <w:spacing w:line="280" w:lineRule="atLeast"/>
        <w:ind w:leftChars="0" w:left="0"/>
        <w:rPr>
          <w:b/>
        </w:rPr>
      </w:pPr>
    </w:p>
    <w:p w14:paraId="4B1F6DF7" w14:textId="53EEA12F" w:rsidR="00AB3F88" w:rsidRPr="00E5784F" w:rsidRDefault="00AB3F88" w:rsidP="0093528F">
      <w:pPr>
        <w:numPr>
          <w:ilvl w:val="0"/>
          <w:numId w:val="17"/>
        </w:numPr>
        <w:autoSpaceDN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코리아센터</w:t>
      </w:r>
    </w:p>
    <w:p w14:paraId="0FCA785F" w14:textId="77777777" w:rsidR="00AB3F88" w:rsidRPr="00E5784F" w:rsidRDefault="00AB3F88" w:rsidP="0093528F">
      <w:pPr>
        <w:autoSpaceDN w:val="0"/>
        <w:spacing w:line="280" w:lineRule="atLeast"/>
        <w:jc w:val="both"/>
        <w:rPr>
          <w:rFonts w:ascii="Times New Roman" w:eastAsia="바탕체" w:hAnsi="Times New Roman"/>
          <w:b/>
          <w:sz w:val="20"/>
          <w:szCs w:val="20"/>
          <w:lang w:eastAsia="ko-KR"/>
        </w:rPr>
      </w:pPr>
    </w:p>
    <w:p w14:paraId="65788D9B" w14:textId="4D111C49" w:rsidR="00AB3F88" w:rsidRPr="00E5784F" w:rsidRDefault="00C27DD2" w:rsidP="0093528F">
      <w:pPr>
        <w:numPr>
          <w:ilvl w:val="1"/>
          <w:numId w:val="19"/>
        </w:numPr>
        <w:autoSpaceDN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2021.</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10.</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전환우선주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인수계약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제이앤케이씨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및</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대신에스케이에스에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CPS</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발행</w:t>
      </w:r>
    </w:p>
    <w:p w14:paraId="5CDD5CE2" w14:textId="77777777" w:rsidR="00AB3F88" w:rsidRPr="00E5784F" w:rsidRDefault="00AB3F88" w:rsidP="0093528F">
      <w:pPr>
        <w:autoSpaceDN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2405"/>
        <w:gridCol w:w="12151"/>
      </w:tblGrid>
      <w:tr w:rsidR="00AB3F88" w:rsidRPr="009A3D49" w14:paraId="1DB137ED" w14:textId="77777777" w:rsidTr="003E239B">
        <w:trPr>
          <w:tblHeader/>
        </w:trPr>
        <w:tc>
          <w:tcPr>
            <w:tcW w:w="826" w:type="pct"/>
            <w:shd w:val="clear" w:color="auto" w:fill="D9D9D9" w:themeFill="background1" w:themeFillShade="D9"/>
          </w:tcPr>
          <w:p w14:paraId="33412152" w14:textId="77777777" w:rsidR="00AB3F88" w:rsidRPr="00BA2BCA" w:rsidRDefault="00AB3F88" w:rsidP="0093528F">
            <w:pPr>
              <w:widowControl w:val="0"/>
              <w:autoSpaceDN w:val="0"/>
              <w:adjustRightInd w:val="0"/>
              <w:snapToGrid w:val="0"/>
              <w:spacing w:line="280" w:lineRule="atLeast"/>
              <w:jc w:val="center"/>
              <w:rPr>
                <w:rFonts w:ascii="Times New Roman" w:eastAsia="바탕체" w:hAnsi="Times New Roman"/>
                <w:b/>
                <w:sz w:val="20"/>
                <w:szCs w:val="20"/>
                <w:lang w:eastAsia="ko-KR"/>
              </w:rPr>
            </w:pPr>
            <w:r w:rsidRPr="00BA2BCA">
              <w:rPr>
                <w:rFonts w:ascii="Times New Roman" w:eastAsia="바탕체" w:hAnsi="Times New Roman" w:hint="eastAsia"/>
                <w:b/>
                <w:sz w:val="20"/>
                <w:szCs w:val="20"/>
                <w:lang w:eastAsia="ko-KR"/>
              </w:rPr>
              <w:t>조항</w:t>
            </w:r>
            <w:r w:rsidRPr="00BA2BCA">
              <w:rPr>
                <w:rFonts w:ascii="Times New Roman" w:eastAsia="바탕체" w:hAnsi="Times New Roman" w:hint="eastAsia"/>
                <w:b/>
                <w:sz w:val="20"/>
                <w:szCs w:val="20"/>
                <w:lang w:eastAsia="ko-KR"/>
              </w:rPr>
              <w:t>(</w:t>
            </w:r>
            <w:r w:rsidRPr="00BA2BCA">
              <w:rPr>
                <w:rFonts w:ascii="Times New Roman" w:eastAsia="바탕체" w:hAnsi="Times New Roman" w:hint="eastAsia"/>
                <w:b/>
                <w:sz w:val="20"/>
                <w:szCs w:val="20"/>
                <w:lang w:eastAsia="ko-KR"/>
              </w:rPr>
              <w:t>번호</w:t>
            </w:r>
            <w:r w:rsidRPr="00BA2BCA">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64A80ABF" w14:textId="00B99169" w:rsidR="00AB3F88" w:rsidRPr="00BA2BCA" w:rsidRDefault="00AB3F88" w:rsidP="0093528F">
            <w:pPr>
              <w:widowControl w:val="0"/>
              <w:autoSpaceDN w:val="0"/>
              <w:adjustRightInd w:val="0"/>
              <w:snapToGrid w:val="0"/>
              <w:spacing w:line="280" w:lineRule="atLeast"/>
              <w:jc w:val="center"/>
              <w:rPr>
                <w:rFonts w:ascii="Times New Roman" w:eastAsia="바탕체" w:hAnsi="Times New Roman"/>
                <w:b/>
                <w:sz w:val="20"/>
                <w:szCs w:val="20"/>
                <w:lang w:eastAsia="ko-KR"/>
              </w:rPr>
            </w:pPr>
            <w:r w:rsidRPr="00BA2BCA">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BA2BCA">
              <w:rPr>
                <w:rFonts w:ascii="Times New Roman" w:eastAsia="바탕체" w:hAnsi="Times New Roman" w:hint="eastAsia"/>
                <w:b/>
                <w:sz w:val="20"/>
                <w:szCs w:val="20"/>
                <w:lang w:eastAsia="ko-KR"/>
              </w:rPr>
              <w:t>용</w:t>
            </w:r>
          </w:p>
        </w:tc>
      </w:tr>
      <w:tr w:rsidR="00AB3F88" w:rsidRPr="00E5784F" w14:paraId="5FE21164" w14:textId="77777777" w:rsidTr="003E239B">
        <w:tc>
          <w:tcPr>
            <w:tcW w:w="826" w:type="pct"/>
          </w:tcPr>
          <w:p w14:paraId="32BB4036" w14:textId="77777777"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체결일</w:t>
            </w:r>
          </w:p>
        </w:tc>
        <w:tc>
          <w:tcPr>
            <w:tcW w:w="4174" w:type="pct"/>
          </w:tcPr>
          <w:p w14:paraId="549B2B89" w14:textId="219041FB"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2021.</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5.</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10.</w:t>
            </w:r>
          </w:p>
        </w:tc>
      </w:tr>
      <w:tr w:rsidR="00AB3F88" w:rsidRPr="00E5784F" w14:paraId="6E2D940A" w14:textId="77777777" w:rsidTr="003E239B">
        <w:tc>
          <w:tcPr>
            <w:tcW w:w="826" w:type="pct"/>
          </w:tcPr>
          <w:p w14:paraId="7EC2155F" w14:textId="77777777"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당사자</w:t>
            </w:r>
          </w:p>
        </w:tc>
        <w:tc>
          <w:tcPr>
            <w:tcW w:w="4174" w:type="pct"/>
          </w:tcPr>
          <w:p w14:paraId="76BADADD" w14:textId="50D4984D"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코리아센터</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회사</w:t>
            </w:r>
            <w:r w:rsidRPr="00BA2BCA">
              <w:rPr>
                <w:rFonts w:ascii="Times New Roman" w:eastAsia="바탕체" w:hAnsi="Times New Roman"/>
                <w:sz w:val="20"/>
                <w:szCs w:val="20"/>
                <w:lang w:eastAsia="ko-KR"/>
              </w:rPr>
              <w:t>”)</w:t>
            </w:r>
          </w:p>
          <w:p w14:paraId="796B4C23" w14:textId="77777777"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김기록</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이해관계인</w:t>
            </w:r>
            <w:r w:rsidRPr="00BA2BCA">
              <w:rPr>
                <w:rFonts w:ascii="Times New Roman" w:eastAsia="바탕체" w:hAnsi="Times New Roman"/>
                <w:sz w:val="20"/>
                <w:szCs w:val="20"/>
                <w:lang w:eastAsia="ko-KR"/>
              </w:rPr>
              <w:t>”)</w:t>
            </w:r>
          </w:p>
          <w:p w14:paraId="2454E4A9" w14:textId="0F956725"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제이앤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케이씨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사모투자합자회사</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제이앤케이씨</w:t>
            </w:r>
            <w:r w:rsidRPr="00BA2BCA">
              <w:rPr>
                <w:rFonts w:ascii="Times New Roman" w:eastAsia="바탕체" w:hAnsi="Times New Roman"/>
                <w:sz w:val="20"/>
                <w:szCs w:val="20"/>
                <w:lang w:eastAsia="ko-KR"/>
              </w:rPr>
              <w:t>”)</w:t>
            </w:r>
          </w:p>
          <w:p w14:paraId="67D4EA4E" w14:textId="3D2BFD17"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대신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에스케이에스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이노베이션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w:t>
            </w:r>
            <w:r w:rsidRPr="00BA2BCA">
              <w:rPr>
                <w:rFonts w:ascii="Times New Roman" w:eastAsia="바탕체" w:hAnsi="Times New Roman" w:hint="eastAsia"/>
                <w:sz w:val="20"/>
                <w:szCs w:val="20"/>
                <w:lang w:eastAsia="ko-KR"/>
              </w:rPr>
              <w:t>2</w:t>
            </w:r>
            <w:r w:rsidRPr="00BA2BCA">
              <w:rPr>
                <w:rFonts w:ascii="Times New Roman" w:eastAsia="바탕체" w:hAnsi="Times New Roman" w:hint="eastAsia"/>
                <w:sz w:val="20"/>
                <w:szCs w:val="20"/>
                <w:lang w:eastAsia="ko-KR"/>
              </w:rPr>
              <w:t>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사모투자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합자회사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대신에스케이에스</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제이앤케이씨와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총칭하여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인수인들</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개별적으로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인수인</w:t>
            </w:r>
            <w:r w:rsidRPr="00BA2BCA">
              <w:rPr>
                <w:rFonts w:ascii="Times New Roman" w:eastAsia="바탕체" w:hAnsi="Times New Roman"/>
                <w:sz w:val="20"/>
                <w:szCs w:val="20"/>
                <w:lang w:eastAsia="ko-KR"/>
              </w:rPr>
              <w:t>”)</w:t>
            </w:r>
          </w:p>
        </w:tc>
      </w:tr>
      <w:tr w:rsidR="00AB3F88" w:rsidRPr="00E5784F" w14:paraId="14BB03A5" w14:textId="77777777" w:rsidTr="003E239B">
        <w:tc>
          <w:tcPr>
            <w:tcW w:w="826" w:type="pct"/>
          </w:tcPr>
          <w:p w14:paraId="298943CD" w14:textId="7E0977C6"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신주의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1)</w:t>
            </w:r>
          </w:p>
        </w:tc>
        <w:tc>
          <w:tcPr>
            <w:tcW w:w="4174" w:type="pct"/>
          </w:tcPr>
          <w:p w14:paraId="11FAE5A5" w14:textId="551458BC"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주식종류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기명식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의결권부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전환우선주식</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Pr="00BA2BCA">
              <w:rPr>
                <w:rFonts w:ascii="Times New Roman" w:eastAsia="바탕체" w:hAnsi="Times New Roman"/>
                <w:sz w:val="20"/>
                <w:szCs w:val="20"/>
                <w:lang w:eastAsia="ko-KR"/>
              </w:rPr>
              <w:t>”)</w:t>
            </w:r>
          </w:p>
          <w:p w14:paraId="61489A12" w14:textId="0A836E3E"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액면금</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100</w:t>
            </w:r>
            <w:r w:rsidRPr="00BA2BCA">
              <w:rPr>
                <w:rFonts w:ascii="Times New Roman" w:eastAsia="바탕체" w:hAnsi="Times New Roman" w:hint="eastAsia"/>
                <w:sz w:val="20"/>
                <w:szCs w:val="20"/>
                <w:lang w:eastAsia="ko-KR"/>
              </w:rPr>
              <w:t>원</w:t>
            </w:r>
          </w:p>
          <w:p w14:paraId="394B880B" w14:textId="126A4710"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발행주식수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8,264,462</w:t>
            </w:r>
            <w:r w:rsidRPr="00BA2BCA">
              <w:rPr>
                <w:rFonts w:ascii="Times New Roman" w:eastAsia="바탕체" w:hAnsi="Times New Roman" w:hint="eastAsia"/>
                <w:sz w:val="20"/>
                <w:szCs w:val="20"/>
                <w:lang w:eastAsia="ko-KR"/>
              </w:rPr>
              <w:t>주</w:t>
            </w:r>
          </w:p>
          <w:p w14:paraId="21AEF03B" w14:textId="6118270F"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제이앤케이씨</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대신에스케이에스가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50%</w:t>
            </w:r>
            <w:r w:rsidRPr="00BA2BCA">
              <w:rPr>
                <w:rFonts w:ascii="Times New Roman" w:eastAsia="바탕체" w:hAnsi="Times New Roman" w:hint="eastAsia"/>
                <w:sz w:val="20"/>
                <w:szCs w:val="20"/>
                <w:lang w:eastAsia="ko-KR"/>
              </w:rPr>
              <w:t>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w:t>
            </w:r>
          </w:p>
          <w:p w14:paraId="4F42BFEE" w14:textId="0631BB89"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발행가액</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7,260</w:t>
            </w:r>
            <w:r w:rsidRPr="00BA2BCA">
              <w:rPr>
                <w:rFonts w:ascii="Times New Roman" w:eastAsia="바탕체" w:hAnsi="Times New Roman" w:hint="eastAsia"/>
                <w:sz w:val="20"/>
                <w:szCs w:val="20"/>
                <w:lang w:eastAsia="ko-KR"/>
              </w:rPr>
              <w:t>원</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증권의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공시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규정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w:t>
            </w:r>
            <w:r w:rsidRPr="00BA2BCA">
              <w:rPr>
                <w:rFonts w:ascii="Times New Roman" w:eastAsia="바탕체" w:hAnsi="Times New Roman" w:hint="eastAsia"/>
                <w:sz w:val="20"/>
                <w:szCs w:val="20"/>
                <w:lang w:eastAsia="ko-KR"/>
              </w:rPr>
              <w:t>5</w:t>
            </w:r>
            <w:r w:rsidRPr="00BA2BCA">
              <w:rPr>
                <w:rFonts w:ascii="Times New Roman" w:eastAsia="바탕체" w:hAnsi="Times New Roman"/>
                <w:sz w:val="20"/>
                <w:szCs w:val="20"/>
                <w:lang w:eastAsia="ko-KR"/>
              </w:rPr>
              <w:t>-18</w:t>
            </w:r>
            <w:r w:rsidRPr="00BA2BCA">
              <w:rPr>
                <w:rFonts w:ascii="Times New Roman" w:eastAsia="바탕체" w:hAnsi="Times New Roman" w:hint="eastAsia"/>
                <w:sz w:val="20"/>
                <w:szCs w:val="20"/>
                <w:lang w:eastAsia="ko-KR"/>
              </w:rPr>
              <w:t>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w:t>
            </w:r>
            <w:r w:rsidRPr="00BA2BCA">
              <w:rPr>
                <w:rFonts w:ascii="Times New Roman" w:eastAsia="바탕체" w:hAnsi="Times New Roman" w:hint="eastAsia"/>
                <w:sz w:val="20"/>
                <w:szCs w:val="20"/>
                <w:lang w:eastAsia="ko-KR"/>
              </w:rPr>
              <w:t>2</w:t>
            </w:r>
            <w:r w:rsidRPr="00BA2BCA">
              <w:rPr>
                <w:rFonts w:ascii="Times New Roman" w:eastAsia="바탕체" w:hAnsi="Times New Roman" w:hint="eastAsia"/>
                <w:sz w:val="20"/>
                <w:szCs w:val="20"/>
                <w:lang w:eastAsia="ko-KR"/>
              </w:rPr>
              <w:t>항에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기준주가에서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할인한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금액</w:t>
            </w:r>
            <w:r w:rsidRPr="00BA2BCA">
              <w:rPr>
                <w:rFonts w:ascii="Times New Roman" w:eastAsia="바탕체" w:hAnsi="Times New Roman" w:hint="eastAsia"/>
                <w:sz w:val="20"/>
                <w:szCs w:val="20"/>
                <w:lang w:eastAsia="ko-KR"/>
              </w:rPr>
              <w:t>)</w:t>
            </w:r>
          </w:p>
          <w:p w14:paraId="4EC9E5A7" w14:textId="27CDC936"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발행가액</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59,999,994,120</w:t>
            </w:r>
            <w:r w:rsidRPr="00BA2BCA">
              <w:rPr>
                <w:rFonts w:ascii="Times New Roman" w:eastAsia="바탕체" w:hAnsi="Times New Roman" w:hint="eastAsia"/>
                <w:sz w:val="20"/>
                <w:szCs w:val="20"/>
                <w:lang w:eastAsia="ko-KR"/>
              </w:rPr>
              <w:t>원</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신주인수대금</w:t>
            </w:r>
            <w:r w:rsidRPr="00BA2BCA">
              <w:rPr>
                <w:rFonts w:ascii="Times New Roman" w:eastAsia="바탕체" w:hAnsi="Times New Roman"/>
                <w:sz w:val="20"/>
                <w:szCs w:val="20"/>
                <w:lang w:eastAsia="ko-KR"/>
              </w:rPr>
              <w:t>”)</w:t>
            </w:r>
          </w:p>
          <w:p w14:paraId="327C097E" w14:textId="6D35866A"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납입일</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18.</w:t>
            </w:r>
          </w:p>
          <w:p w14:paraId="5B84E7BC" w14:textId="6EC2900D"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발행일</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19.</w:t>
            </w:r>
          </w:p>
        </w:tc>
      </w:tr>
      <w:tr w:rsidR="00AB3F88" w:rsidRPr="00E5784F" w14:paraId="7AF7744B" w14:textId="77777777" w:rsidTr="003E239B">
        <w:tc>
          <w:tcPr>
            <w:tcW w:w="826" w:type="pct"/>
          </w:tcPr>
          <w:p w14:paraId="1EAFE35A" w14:textId="330E840E"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보장</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4)</w:t>
            </w:r>
          </w:p>
        </w:tc>
        <w:tc>
          <w:tcPr>
            <w:tcW w:w="4174" w:type="pct"/>
          </w:tcPr>
          <w:p w14:paraId="5CB1AB5E" w14:textId="675D9E54"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제공자</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연대책임</w:t>
            </w:r>
            <w:r w:rsidRPr="00BA2BCA">
              <w:rPr>
                <w:rFonts w:ascii="Times New Roman" w:eastAsia="바탕체" w:hAnsi="Times New Roman" w:hint="eastAsia"/>
                <w:sz w:val="20"/>
                <w:szCs w:val="20"/>
                <w:lang w:eastAsia="ko-KR"/>
              </w:rPr>
              <w:t>)</w:t>
            </w:r>
          </w:p>
          <w:p w14:paraId="27080D6A" w14:textId="0FC2F880"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항목</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설립</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존속</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권한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승인과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구속력</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집행가능성</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장애</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자본</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인허가</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영업</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소송</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특정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특혜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근로관계</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재무제표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자산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지적재산권</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계약</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이해관계자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거래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조세</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환경</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보험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정보공개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희생절차</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통상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영업과정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준수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경영권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분쟁</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포괄조항</w:t>
            </w:r>
          </w:p>
        </w:tc>
      </w:tr>
      <w:tr w:rsidR="00AB3F88" w:rsidRPr="00E5784F" w14:paraId="292F412B" w14:textId="77777777" w:rsidTr="003E239B">
        <w:tc>
          <w:tcPr>
            <w:tcW w:w="826" w:type="pct"/>
          </w:tcPr>
          <w:p w14:paraId="564F9A48" w14:textId="0CF77F5D"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사전동의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사항</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6(1))</w:t>
            </w:r>
          </w:p>
        </w:tc>
        <w:tc>
          <w:tcPr>
            <w:tcW w:w="4174" w:type="pct"/>
          </w:tcPr>
          <w:p w14:paraId="46DEAB80" w14:textId="6B5DC3DA"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다음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결정일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주일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전까지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통지</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금지</w:t>
            </w:r>
          </w:p>
          <w:p w14:paraId="67663B31" w14:textId="6552E8AD"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자본금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변동</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신주발행</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감자</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주식연계사채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포함</w:t>
            </w:r>
            <w:r w:rsidRPr="00BA2BCA">
              <w:rPr>
                <w:rFonts w:ascii="Times New Roman" w:eastAsia="바탕체" w:hAnsi="Times New Roman" w:hint="eastAsia"/>
                <w:sz w:val="20"/>
                <w:szCs w:val="20"/>
                <w:lang w:eastAsia="ko-KR"/>
              </w:rPr>
              <w:t>)</w:t>
            </w:r>
          </w:p>
          <w:p w14:paraId="57F9C401" w14:textId="53360D11"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lastRenderedPageBreak/>
              <w:t>합병∙분할∙영업</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자산양수도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M&amp;A</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거래</w:t>
            </w:r>
          </w:p>
          <w:p w14:paraId="23E14836" w14:textId="4BF041B3"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총자산</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별도재무제표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타법인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출자</w:t>
            </w:r>
          </w:p>
          <w:p w14:paraId="149BFE09" w14:textId="20BA64CB"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총자산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Pr="00BA2BCA">
              <w:rPr>
                <w:rFonts w:ascii="Times New Roman" w:eastAsia="바탕체" w:hAnsi="Times New Roman" w:hint="eastAsia"/>
                <w:sz w:val="20"/>
                <w:szCs w:val="20"/>
                <w:lang w:eastAsia="ko-KR"/>
              </w:rPr>
              <w:t>특수관계인은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대여∙지급보증∙담보제공</w:t>
            </w:r>
          </w:p>
          <w:p w14:paraId="3F6D5E82" w14:textId="752C7CE3"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총자산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차입∙채무보증</w:t>
            </w:r>
          </w:p>
          <w:p w14:paraId="61CF86C1" w14:textId="2E822D72"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단일</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50</w:t>
            </w:r>
            <w:r w:rsidRPr="00BA2BCA">
              <w:rPr>
                <w:rFonts w:ascii="Times New Roman" w:eastAsia="바탕체" w:hAnsi="Times New Roman" w:hint="eastAsia"/>
                <w:sz w:val="20"/>
                <w:szCs w:val="20"/>
                <w:lang w:eastAsia="ko-KR"/>
              </w:rPr>
              <w:t>억원</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자산</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취득∙처분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누적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100</w:t>
            </w:r>
            <w:r w:rsidRPr="00BA2BCA">
              <w:rPr>
                <w:rFonts w:ascii="Times New Roman" w:eastAsia="바탕체" w:hAnsi="Times New Roman" w:hint="eastAsia"/>
                <w:sz w:val="20"/>
                <w:szCs w:val="20"/>
                <w:lang w:eastAsia="ko-KR"/>
              </w:rPr>
              <w:t>억원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자산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취득∙처분</w:t>
            </w:r>
          </w:p>
          <w:p w14:paraId="717178AC" w14:textId="7CA4D352"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특수관계인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거래</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통상적인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사업과정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제외</w:t>
            </w:r>
            <w:r w:rsidRPr="00BA2BCA">
              <w:rPr>
                <w:rFonts w:ascii="Times New Roman" w:eastAsia="바탕체" w:hAnsi="Times New Roman" w:hint="eastAsia"/>
                <w:sz w:val="20"/>
                <w:szCs w:val="20"/>
                <w:lang w:eastAsia="ko-KR"/>
              </w:rPr>
              <w:t>)</w:t>
            </w:r>
          </w:p>
        </w:tc>
      </w:tr>
      <w:tr w:rsidR="00AB3F88" w:rsidRPr="00E5784F" w14:paraId="537BF773" w14:textId="77777777" w:rsidTr="003E239B">
        <w:tc>
          <w:tcPr>
            <w:tcW w:w="826" w:type="pct"/>
          </w:tcPr>
          <w:p w14:paraId="01E1BC04" w14:textId="2D40FF44"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lastRenderedPageBreak/>
              <w:t>통지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사항</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6(2))</w:t>
            </w:r>
          </w:p>
        </w:tc>
        <w:tc>
          <w:tcPr>
            <w:tcW w:w="4174" w:type="pct"/>
          </w:tcPr>
          <w:p w14:paraId="4BF68F0A" w14:textId="1FA31111"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다음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즉시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통지</w:t>
            </w:r>
          </w:p>
          <w:p w14:paraId="4CDA4535" w14:textId="49AB88D6"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어음∙수표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부도</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당좌거래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정지</w:t>
            </w:r>
          </w:p>
          <w:p w14:paraId="6C9DD32D" w14:textId="6CB56AE4"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총자산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손해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예상</w:t>
            </w:r>
          </w:p>
          <w:p w14:paraId="7DBB45C7" w14:textId="6FBD3B40"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중대한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영향을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미칠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소송</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법률분쟁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w:t>
            </w:r>
          </w:p>
          <w:p w14:paraId="1470DACE" w14:textId="68FC8BC9"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파산</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회생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절차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개시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신청</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사실상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개시</w:t>
            </w:r>
          </w:p>
          <w:p w14:paraId="4886DFE3" w14:textId="75A2283F"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직전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사업연도말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자기자본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재산에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압류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강제집행개시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신청</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체납처분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착수</w:t>
            </w:r>
          </w:p>
          <w:p w14:paraId="7947D324" w14:textId="495B9773"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영업활동</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일부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정지</w:t>
            </w:r>
          </w:p>
        </w:tc>
      </w:tr>
      <w:tr w:rsidR="00AB3F88" w:rsidRPr="00E5784F" w14:paraId="48BC630A" w14:textId="77777777" w:rsidTr="003E239B">
        <w:tc>
          <w:tcPr>
            <w:tcW w:w="826" w:type="pct"/>
          </w:tcPr>
          <w:p w14:paraId="488F3BAC" w14:textId="5A0A4596"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자료제공</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6(3))</w:t>
            </w:r>
          </w:p>
        </w:tc>
        <w:tc>
          <w:tcPr>
            <w:tcW w:w="4174" w:type="pct"/>
          </w:tcPr>
          <w:p w14:paraId="39F10A87" w14:textId="71682D61"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다음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자료를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내에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제출</w:t>
            </w:r>
          </w:p>
          <w:p w14:paraId="6F2DBD19" w14:textId="7D5078F2"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경영권</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변동</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기타</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경영에</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관한</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중대한</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사항</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사유</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발생일로부터</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3</w:t>
            </w:r>
            <w:r w:rsidRPr="00BA2BCA">
              <w:rPr>
                <w:rFonts w:ascii="Times New Roman" w:eastAsia="바탕체" w:hAnsi="Times New Roman" w:hint="eastAsia"/>
                <w:sz w:val="20"/>
                <w:szCs w:val="20"/>
                <w:lang w:eastAsia="ko-KR"/>
              </w:rPr>
              <w:t>영업일</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이내</w:t>
            </w:r>
          </w:p>
        </w:tc>
      </w:tr>
      <w:tr w:rsidR="00AB3F88" w:rsidRPr="00E5784F" w14:paraId="35A6A881" w14:textId="77777777" w:rsidTr="003E239B">
        <w:tc>
          <w:tcPr>
            <w:tcW w:w="826" w:type="pct"/>
          </w:tcPr>
          <w:p w14:paraId="1EF93EB8" w14:textId="3BEE1461"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우선배당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관련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특약</w:t>
            </w:r>
            <w:r w:rsidR="00851736" w:rsidRPr="00BA2BCA">
              <w:rPr>
                <w:rFonts w:ascii="Times New Roman" w:eastAsia="바탕체" w:hAnsi="Times New Roman"/>
                <w:sz w:val="20"/>
                <w:szCs w:val="20"/>
                <w:lang w:eastAsia="ko-KR"/>
              </w:rPr>
              <w:br/>
            </w:r>
            <w:r w:rsidRPr="00BA2BCA">
              <w:rPr>
                <w:rFonts w:ascii="Times New Roman" w:eastAsia="바탕체" w:hAnsi="Times New Roman"/>
                <w:sz w:val="20"/>
                <w:szCs w:val="20"/>
                <w:lang w:eastAsia="ko-KR"/>
              </w:rPr>
              <w:t>(6(5)</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(7))</w:t>
            </w:r>
          </w:p>
        </w:tc>
        <w:tc>
          <w:tcPr>
            <w:tcW w:w="4174" w:type="pct"/>
          </w:tcPr>
          <w:p w14:paraId="5AE7C8B9" w14:textId="0422C0A9"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가능한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빠른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시일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내에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우선배당율이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발행가액의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있도록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정관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변경하고</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우선배당율을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발행가액의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변경해야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p>
          <w:p w14:paraId="090C3DAC" w14:textId="0374DF38"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2022</w:t>
            </w:r>
            <w:r w:rsidRPr="00BA2BCA">
              <w:rPr>
                <w:rFonts w:ascii="Times New Roman" w:eastAsia="바탕체" w:hAnsi="Times New Roman" w:hint="eastAsia"/>
                <w:sz w:val="20"/>
                <w:szCs w:val="20"/>
                <w:lang w:eastAsia="ko-KR"/>
              </w:rPr>
              <w:t>년도부터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발행가액의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우선배당금을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업무집행사원에게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경영자문의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대가로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차액</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상당액을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4</w:t>
            </w:r>
            <w:r w:rsidRPr="00BA2BCA">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Pr="00BA2BCA">
              <w:rPr>
                <w:rFonts w:ascii="Times New Roman" w:eastAsia="바탕체" w:hAnsi="Times New Roman" w:hint="eastAsia"/>
                <w:sz w:val="20"/>
                <w:szCs w:val="20"/>
                <w:lang w:eastAsia="ko-KR"/>
              </w:rPr>
              <w:t>일까지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지급하기로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지연배상금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적용</w:t>
            </w:r>
            <w:r w:rsidRPr="00BA2BCA">
              <w:rPr>
                <w:rFonts w:ascii="Times New Roman" w:eastAsia="바탕체" w:hAnsi="Times New Roman" w:hint="eastAsia"/>
                <w:sz w:val="20"/>
                <w:szCs w:val="20"/>
                <w:lang w:eastAsia="ko-KR"/>
              </w:rPr>
              <w:t>)</w:t>
            </w:r>
          </w:p>
        </w:tc>
      </w:tr>
      <w:tr w:rsidR="00AB3F88" w:rsidRPr="00E5784F" w14:paraId="134E5DB4" w14:textId="77777777" w:rsidTr="003E239B">
        <w:tc>
          <w:tcPr>
            <w:tcW w:w="826" w:type="pct"/>
          </w:tcPr>
          <w:p w14:paraId="3FDEB9EF" w14:textId="7360BF10"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선임권</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(7)</w:t>
            </w:r>
          </w:p>
        </w:tc>
        <w:tc>
          <w:tcPr>
            <w:tcW w:w="4174" w:type="pct"/>
          </w:tcPr>
          <w:p w14:paraId="5E8FC968" w14:textId="53B129FA"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인수인들은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등기이사</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기타비상무이사</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선임권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보유</w:t>
            </w:r>
          </w:p>
          <w:p w14:paraId="4D2E94D7" w14:textId="4BFE16B9"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지명</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면책</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고의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중과실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제외</w:t>
            </w:r>
            <w:r w:rsidRPr="00BA2BCA">
              <w:rPr>
                <w:rFonts w:ascii="Times New Roman" w:eastAsia="바탕체" w:hAnsi="Times New Roman"/>
                <w:sz w:val="20"/>
                <w:szCs w:val="20"/>
                <w:lang w:eastAsia="ko-KR"/>
              </w:rPr>
              <w:t>)</w:t>
            </w:r>
          </w:p>
          <w:p w14:paraId="0F10D1D4" w14:textId="09D54CE8"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인수인들은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이사회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참관인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지명권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보유</w:t>
            </w:r>
          </w:p>
        </w:tc>
      </w:tr>
      <w:tr w:rsidR="00AB3F88" w:rsidRPr="00E5784F" w14:paraId="5F914462" w14:textId="77777777" w:rsidTr="003E239B">
        <w:tc>
          <w:tcPr>
            <w:tcW w:w="826" w:type="pct"/>
          </w:tcPr>
          <w:p w14:paraId="41B73E2D" w14:textId="3BEEAB16"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경업금지</w:t>
            </w:r>
            <w:r w:rsidR="00851736" w:rsidRPr="00BA2BCA">
              <w:rPr>
                <w:rFonts w:ascii="Times New Roman" w:eastAsia="바탕체" w:hAnsi="Times New Roman"/>
                <w:sz w:val="20"/>
                <w:szCs w:val="20"/>
                <w:lang w:eastAsia="ko-KR"/>
              </w:rPr>
              <w:br/>
            </w:r>
            <w:r w:rsidRPr="00BA2BCA">
              <w:rPr>
                <w:rFonts w:ascii="Times New Roman" w:eastAsia="바탕체" w:hAnsi="Times New Roman"/>
                <w:sz w:val="20"/>
                <w:szCs w:val="20"/>
                <w:lang w:eastAsia="ko-KR"/>
              </w:rPr>
              <w:t>(9)</w:t>
            </w:r>
          </w:p>
        </w:tc>
        <w:tc>
          <w:tcPr>
            <w:tcW w:w="4174" w:type="pct"/>
          </w:tcPr>
          <w:p w14:paraId="2DD911FA" w14:textId="08145D39"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경업금지</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동종사업</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목적으로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다른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설립</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취득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금지</w:t>
            </w:r>
          </w:p>
          <w:p w14:paraId="7B935E30" w14:textId="188FE83C"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이해관계인의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경업금지</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경쟁사업</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종사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금지</w:t>
            </w:r>
          </w:p>
        </w:tc>
      </w:tr>
      <w:tr w:rsidR="00AB3F88" w:rsidRPr="00E5784F" w14:paraId="5F833987" w14:textId="77777777" w:rsidTr="003E239B">
        <w:tc>
          <w:tcPr>
            <w:tcW w:w="826" w:type="pct"/>
          </w:tcPr>
          <w:p w14:paraId="0F57E27C" w14:textId="494766D1"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lastRenderedPageBreak/>
              <w:t>Tag-along</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Right</w:t>
            </w:r>
            <w:r w:rsidR="00851736" w:rsidRPr="00BA2BCA">
              <w:rPr>
                <w:rFonts w:ascii="Times New Roman" w:eastAsia="바탕체" w:hAnsi="Times New Roman"/>
                <w:sz w:val="20"/>
                <w:szCs w:val="20"/>
                <w:lang w:eastAsia="ko-KR"/>
              </w:rPr>
              <w:br/>
            </w:r>
            <w:r w:rsidRPr="00BA2BCA">
              <w:rPr>
                <w:rFonts w:ascii="Times New Roman" w:eastAsia="바탕체" w:hAnsi="Times New Roman"/>
                <w:sz w:val="20"/>
                <w:szCs w:val="20"/>
                <w:lang w:eastAsia="ko-KR"/>
              </w:rPr>
              <w:t>(10)</w:t>
            </w:r>
          </w:p>
        </w:tc>
        <w:tc>
          <w:tcPr>
            <w:tcW w:w="4174" w:type="pct"/>
          </w:tcPr>
          <w:p w14:paraId="39986179" w14:textId="635C35B5"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이해관계인의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주식양도제한</w:t>
            </w:r>
          </w:p>
          <w:p w14:paraId="25E0422A" w14:textId="2C3A8C55"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이해관계인은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양도</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담보제공</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누적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발행주식총수의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처분하거나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경영권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변동을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수반하는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의미함</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없음</w:t>
            </w:r>
          </w:p>
          <w:p w14:paraId="27570B9E" w14:textId="0ECD4484"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인수인들의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Tag-along</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Right</w:t>
            </w:r>
          </w:p>
          <w:p w14:paraId="51657561" w14:textId="0B6C90FA"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이해관계인이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일부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처분하려는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사실과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조건을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통보해야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p>
          <w:p w14:paraId="3C54E0EE" w14:textId="723E52EF"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통보일로부터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Pr="00BA2BCA">
              <w:rPr>
                <w:rFonts w:ascii="Times New Roman" w:eastAsia="바탕체" w:hAnsi="Times New Roman" w:hint="eastAsia"/>
                <w:sz w:val="20"/>
                <w:szCs w:val="20"/>
                <w:lang w:eastAsia="ko-KR"/>
              </w:rPr>
              <w:t>영업일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이내에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일부에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가능</w:t>
            </w:r>
          </w:p>
          <w:p w14:paraId="1F45EA5F" w14:textId="276FB7B1"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인수인들이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행사기한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내에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행사하지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않더라도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주식양도에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별도의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필요함</w:t>
            </w:r>
          </w:p>
          <w:p w14:paraId="583D052B" w14:textId="34FDE637"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T</w:t>
            </w:r>
            <w:r w:rsidRPr="00BA2BCA">
              <w:rPr>
                <w:rFonts w:ascii="Times New Roman" w:eastAsia="바탕체" w:hAnsi="Times New Roman"/>
                <w:sz w:val="20"/>
                <w:szCs w:val="20"/>
                <w:lang w:eastAsia="ko-KR"/>
              </w:rPr>
              <w:t>ag</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행사주식이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처분주식에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우선하고</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인수인들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Tag</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행사주식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수량이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모두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매각되지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않으면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제한</w:t>
            </w:r>
          </w:p>
          <w:p w14:paraId="37FC277A" w14:textId="172A54E7"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양도시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인수인들이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요청하는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양수인의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권리의무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승계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조건으로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일부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양도시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이해관계인과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양수인은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연대책임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부담</w:t>
            </w:r>
            <w:r w:rsidRPr="00BA2BCA">
              <w:rPr>
                <w:rFonts w:ascii="Times New Roman" w:eastAsia="바탕체" w:hAnsi="Times New Roman" w:hint="eastAsia"/>
                <w:sz w:val="20"/>
                <w:szCs w:val="20"/>
                <w:lang w:eastAsia="ko-KR"/>
              </w:rPr>
              <w:t>)</w:t>
            </w:r>
          </w:p>
        </w:tc>
      </w:tr>
      <w:tr w:rsidR="00AB3F88" w:rsidRPr="00E5784F" w14:paraId="1F7C7B9E" w14:textId="77777777" w:rsidTr="003E239B">
        <w:tc>
          <w:tcPr>
            <w:tcW w:w="826" w:type="pct"/>
          </w:tcPr>
          <w:p w14:paraId="466A07B6" w14:textId="5DD93CC4"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위약벌</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(11)</w:t>
            </w:r>
          </w:p>
        </w:tc>
        <w:tc>
          <w:tcPr>
            <w:tcW w:w="4174" w:type="pct"/>
          </w:tcPr>
          <w:p w14:paraId="6CB6B046" w14:textId="7EC5D42B"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다음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인수대금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총액의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인수대금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총액에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납입일로부터의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상당액</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금액을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위약벌로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지급해야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지연배상금</w:t>
            </w:r>
            <w:r w:rsidRPr="00BA2BCA">
              <w:rPr>
                <w:rFonts w:ascii="Times New Roman" w:eastAsia="바탕체" w:hAnsi="Times New Roman" w:hint="eastAsia"/>
                <w:sz w:val="20"/>
                <w:szCs w:val="20"/>
                <w:lang w:eastAsia="ko-KR"/>
              </w:rPr>
              <w:t>)</w:t>
            </w:r>
          </w:p>
          <w:p w14:paraId="3795617F" w14:textId="29BC061A"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계약상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의무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위반</w:t>
            </w:r>
          </w:p>
          <w:p w14:paraId="78CA068C" w14:textId="0EEAE877"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파산</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회생절차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개시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신청</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파산선고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회생절차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개시</w:t>
            </w:r>
          </w:p>
          <w:p w14:paraId="796A18A6" w14:textId="0DAA38BE"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워크아웃</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회사신용에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중대한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영향을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미치는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w:t>
            </w:r>
          </w:p>
          <w:p w14:paraId="764098CE" w14:textId="1815729C"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해산사유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법원의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명령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판결</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주주총회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결의</w:t>
            </w:r>
          </w:p>
          <w:p w14:paraId="27330475" w14:textId="02C02C3C"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휴업</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폐업</w:t>
            </w:r>
          </w:p>
          <w:p w14:paraId="6B3ECC73" w14:textId="5395CC0D"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어음교환소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거래정지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채무불이행명부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신청</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지급불능</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지급정지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상태</w:t>
            </w:r>
          </w:p>
          <w:p w14:paraId="633650B6" w14:textId="2FBCE0DF"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상장폐지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개장일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20</w:t>
            </w:r>
            <w:r w:rsidRPr="00BA2BCA">
              <w:rPr>
                <w:rFonts w:ascii="Times New Roman" w:eastAsia="바탕체" w:hAnsi="Times New Roman" w:hint="eastAsia"/>
                <w:sz w:val="20"/>
                <w:szCs w:val="20"/>
                <w:lang w:eastAsia="ko-KR"/>
              </w:rPr>
              <w:t>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거래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중지</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일정한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회사법적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행위로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관련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법규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거래소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규정에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제외</w:t>
            </w:r>
            <w:r w:rsidRPr="00BA2BCA">
              <w:rPr>
                <w:rFonts w:ascii="Times New Roman" w:eastAsia="바탕체" w:hAnsi="Times New Roman" w:hint="eastAsia"/>
                <w:sz w:val="20"/>
                <w:szCs w:val="20"/>
                <w:lang w:eastAsia="ko-KR"/>
              </w:rPr>
              <w:t>)</w:t>
            </w:r>
          </w:p>
          <w:p w14:paraId="35C3368D" w14:textId="39FE8C3B"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의견이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적정이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아닌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p>
          <w:p w14:paraId="1D10904C" w14:textId="288EDE76"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개별재무제표상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최근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사업연도말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총자산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자산에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가압류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가처분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90</w:t>
            </w:r>
            <w:r w:rsidRPr="00BA2BCA">
              <w:rPr>
                <w:rFonts w:ascii="Times New Roman" w:eastAsia="바탕체" w:hAnsi="Times New Roman" w:hint="eastAsia"/>
                <w:sz w:val="20"/>
                <w:szCs w:val="20"/>
                <w:lang w:eastAsia="ko-KR"/>
              </w:rPr>
              <w:t>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경과</w:t>
            </w:r>
          </w:p>
        </w:tc>
      </w:tr>
      <w:tr w:rsidR="00AB3F88" w:rsidRPr="00E5784F" w14:paraId="7844D4C3" w14:textId="77777777" w:rsidTr="003E239B">
        <w:tc>
          <w:tcPr>
            <w:tcW w:w="826" w:type="pct"/>
          </w:tcPr>
          <w:p w14:paraId="45641130" w14:textId="55C85339"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효력</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(14(1))</w:t>
            </w:r>
          </w:p>
        </w:tc>
        <w:tc>
          <w:tcPr>
            <w:tcW w:w="4174" w:type="pct"/>
          </w:tcPr>
          <w:p w14:paraId="361EBABC" w14:textId="1E5D982C"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계약에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취득한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20%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미만으로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보유하게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되거나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만료시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인수인에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효력</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소멸</w:t>
            </w:r>
          </w:p>
          <w:p w14:paraId="2AF44697" w14:textId="573562DE" w:rsidR="005236C3" w:rsidRPr="00BA2BCA" w:rsidRDefault="005236C3" w:rsidP="0093528F">
            <w:pPr>
              <w:widowControl w:val="0"/>
              <w:autoSpaceDN w:val="0"/>
              <w:adjustRightInd w:val="0"/>
              <w:snapToGrid w:val="0"/>
              <w:spacing w:before="40" w:after="40" w:line="280" w:lineRule="atLeast"/>
              <w:rPr>
                <w:rFonts w:ascii="Times New Roman" w:eastAsia="바탕체" w:hAnsi="Times New Roman"/>
                <w:sz w:val="20"/>
                <w:szCs w:val="20"/>
                <w:lang w:eastAsia="ko-KR"/>
              </w:rPr>
            </w:pPr>
          </w:p>
        </w:tc>
      </w:tr>
      <w:tr w:rsidR="00AB3F88" w:rsidRPr="00E5784F" w14:paraId="2D8F44CC" w14:textId="77777777" w:rsidTr="003E239B">
        <w:tc>
          <w:tcPr>
            <w:tcW w:w="826" w:type="pct"/>
          </w:tcPr>
          <w:p w14:paraId="255EA3B8" w14:textId="5179C83E" w:rsidR="00AB3F88" w:rsidRPr="00BA2BCA"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lastRenderedPageBreak/>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발행조건</w:t>
            </w:r>
            <w:r w:rsidR="00851736" w:rsidRPr="00BA2BCA">
              <w:rPr>
                <w:rFonts w:ascii="Times New Roman" w:eastAsia="바탕체" w:hAnsi="Times New Roman"/>
                <w:sz w:val="20"/>
                <w:szCs w:val="20"/>
                <w:lang w:eastAsia="ko-KR"/>
              </w:rPr>
              <w:br/>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별지</w:t>
            </w:r>
            <w:r w:rsidRPr="00BA2BCA">
              <w:rPr>
                <w:rFonts w:ascii="Times New Roman" w:eastAsia="바탕체" w:hAnsi="Times New Roman" w:hint="eastAsia"/>
                <w:sz w:val="20"/>
                <w:szCs w:val="20"/>
                <w:lang w:eastAsia="ko-KR"/>
              </w:rPr>
              <w:t>1</w:t>
            </w:r>
            <w:r w:rsidRPr="00BA2BCA">
              <w:rPr>
                <w:rFonts w:ascii="Times New Roman" w:eastAsia="바탕체" w:hAnsi="Times New Roman"/>
                <w:sz w:val="20"/>
                <w:szCs w:val="20"/>
                <w:lang w:eastAsia="ko-KR"/>
              </w:rPr>
              <w:t>)</w:t>
            </w:r>
          </w:p>
        </w:tc>
        <w:tc>
          <w:tcPr>
            <w:tcW w:w="4174" w:type="pct"/>
          </w:tcPr>
          <w:p w14:paraId="3ABB8124" w14:textId="5282D6DA"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의결권</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의결권</w:t>
            </w:r>
          </w:p>
          <w:p w14:paraId="46561DDD" w14:textId="77777777"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배당</w:t>
            </w:r>
          </w:p>
          <w:p w14:paraId="70C494AE" w14:textId="18CB3293"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우선배당율</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액면가액의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15%</w:t>
            </w:r>
          </w:p>
          <w:p w14:paraId="4088B88B" w14:textId="0AD5CEB1"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참가적</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누적적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w:t>
            </w:r>
          </w:p>
          <w:p w14:paraId="581C8489" w14:textId="0D386D09"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배당에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관하여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직전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사업연도말에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것으로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간주</w:t>
            </w:r>
          </w:p>
          <w:p w14:paraId="59156604" w14:textId="0DF0D365"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배당금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지급기한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주주총회에서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정하지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주주총회에서의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이익잉여금처분계산서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승인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이내</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지연배상금</w:t>
            </w:r>
            <w:r w:rsidRPr="00BA2BCA">
              <w:rPr>
                <w:rFonts w:ascii="Times New Roman" w:eastAsia="바탕체" w:hAnsi="Times New Roman" w:hint="eastAsia"/>
                <w:sz w:val="20"/>
                <w:szCs w:val="20"/>
                <w:lang w:eastAsia="ko-KR"/>
              </w:rPr>
              <w:t>)</w:t>
            </w:r>
          </w:p>
          <w:p w14:paraId="24F79706" w14:textId="400E4247"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주식배당시에도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적용</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보통주식에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배정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동일한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배당</w:t>
            </w:r>
          </w:p>
          <w:p w14:paraId="4969866A" w14:textId="4CCF6D5F"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배당결의가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있었으나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후에도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지급의무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부담</w:t>
            </w:r>
          </w:p>
          <w:p w14:paraId="7056640D" w14:textId="3CB096B5"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잔여재산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분배</w:t>
            </w:r>
          </w:p>
          <w:p w14:paraId="3D4934DE" w14:textId="43DB992E"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우선분배금</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발행가액</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미지급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우선배당금</w:t>
            </w:r>
          </w:p>
          <w:p w14:paraId="3C7E0316" w14:textId="39B57022"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우선분배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분배시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분배금액이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우선분배금보다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우선분배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것으로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가정하여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분배함</w:t>
            </w:r>
          </w:p>
          <w:p w14:paraId="4949460C" w14:textId="77777777"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전환</w:t>
            </w:r>
          </w:p>
          <w:p w14:paraId="1B111925" w14:textId="44B4686B"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전환권자</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인수인들</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없음</w:t>
            </w:r>
            <w:r w:rsidRPr="00BA2BCA">
              <w:rPr>
                <w:rFonts w:ascii="Times New Roman" w:eastAsia="바탕체" w:hAnsi="Times New Roman" w:hint="eastAsia"/>
                <w:sz w:val="20"/>
                <w:szCs w:val="20"/>
                <w:lang w:eastAsia="ko-KR"/>
              </w:rPr>
              <w:t>)</w:t>
            </w:r>
          </w:p>
          <w:p w14:paraId="79FE71A9" w14:textId="177850A6"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존속기간</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10</w:t>
            </w:r>
            <w:r w:rsidRPr="00BA2BCA">
              <w:rPr>
                <w:rFonts w:ascii="Times New Roman" w:eastAsia="바탕체" w:hAnsi="Times New Roman" w:hint="eastAsia"/>
                <w:sz w:val="20"/>
                <w:szCs w:val="20"/>
                <w:lang w:eastAsia="ko-KR"/>
              </w:rPr>
              <w:t>년</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만료시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보통주식으로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자동전환</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만료시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누적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우선배당금이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있을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누적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우선배당금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지급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완료시까지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연장됨</w:t>
            </w:r>
          </w:p>
          <w:p w14:paraId="315B5CB4" w14:textId="46FD5805"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전환청구기간</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경과한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날부터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만료일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전까지</w:t>
            </w:r>
          </w:p>
          <w:p w14:paraId="1900260E" w14:textId="775DA5BC"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행사수량</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일부</w:t>
            </w:r>
          </w:p>
          <w:p w14:paraId="35C0B78F" w14:textId="5D612B5B"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전환비율</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발행가격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전환가격</w:t>
            </w:r>
          </w:p>
          <w:p w14:paraId="3D4EC5F0" w14:textId="65B39904"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최초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발행가격과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동일</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7,260</w:t>
            </w:r>
            <w:r w:rsidRPr="00BA2BCA">
              <w:rPr>
                <w:rFonts w:ascii="Times New Roman" w:eastAsia="바탕체" w:hAnsi="Times New Roman" w:hint="eastAsia"/>
                <w:sz w:val="20"/>
                <w:szCs w:val="20"/>
                <w:lang w:eastAsia="ko-KR"/>
              </w:rPr>
              <w:t>원</w:t>
            </w:r>
            <w:r w:rsidRPr="00BA2BCA">
              <w:rPr>
                <w:rFonts w:ascii="Times New Roman" w:eastAsia="바탕체" w:hAnsi="Times New Roman" w:hint="eastAsia"/>
                <w:sz w:val="20"/>
                <w:szCs w:val="20"/>
                <w:lang w:eastAsia="ko-KR"/>
              </w:rPr>
              <w:t>)</w:t>
            </w:r>
          </w:p>
          <w:p w14:paraId="120C4BA0" w14:textId="0794B075"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전환가격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w:t>
            </w:r>
          </w:p>
          <w:p w14:paraId="7CBDFEE1" w14:textId="6DE50BC0" w:rsidR="00AB3F88" w:rsidRPr="00BA2BCA" w:rsidRDefault="00AB3F88" w:rsidP="0093528F">
            <w:pPr>
              <w:widowControl w:val="0"/>
              <w:numPr>
                <w:ilvl w:val="2"/>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시가</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발행가격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산정의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기준주가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권리락주가</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유상증자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이외의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조정사유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전일을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기산일로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하여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계산한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기준주가</w:t>
            </w:r>
            <w:r w:rsidRPr="00BA2BCA">
              <w:rPr>
                <w:rFonts w:ascii="Times New Roman" w:eastAsia="바탕체" w:hAnsi="Times New Roman" w:hint="eastAsia"/>
                <w:sz w:val="20"/>
                <w:szCs w:val="20"/>
                <w:lang w:eastAsia="ko-KR"/>
              </w:rPr>
              <w:t>)</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하회하는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가격으로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유상증자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주식연계사채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발행</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사후적으로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행사가격이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하향</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포함</w:t>
            </w:r>
            <w:r w:rsidRPr="00BA2BCA">
              <w:rPr>
                <w:rFonts w:ascii="Times New Roman" w:eastAsia="바탕체" w:hAnsi="Times New Roman" w:hint="eastAsia"/>
                <w:sz w:val="20"/>
                <w:szCs w:val="20"/>
                <w:lang w:eastAsia="ko-KR"/>
              </w:rPr>
              <w:t>)</w:t>
            </w:r>
          </w:p>
          <w:p w14:paraId="1FE80210" w14:textId="55B91A9C" w:rsidR="00AB3F88" w:rsidRPr="00BA2BCA" w:rsidRDefault="00AB3F88" w:rsidP="0093528F">
            <w:pPr>
              <w:widowControl w:val="0"/>
              <w:autoSpaceDN w:val="0"/>
              <w:adjustRightInd w:val="0"/>
              <w:snapToGrid w:val="0"/>
              <w:spacing w:before="40" w:after="40" w:line="280" w:lineRule="atLeast"/>
              <w:ind w:left="851"/>
              <w:rPr>
                <w:rFonts w:ascii="Times New Roman" w:eastAsia="바탕체" w:hAnsi="Times New Roman"/>
                <w:spacing w:val="-4"/>
                <w:sz w:val="20"/>
                <w:szCs w:val="20"/>
                <w:lang w:eastAsia="ko-KR"/>
              </w:rPr>
            </w:pPr>
            <w:r w:rsidRPr="00BA2BCA">
              <w:rPr>
                <w:rFonts w:ascii="Times New Roman" w:eastAsia="바탕체" w:hAnsi="Times New Roman" w:hint="eastAsia"/>
                <w:spacing w:val="-4"/>
                <w:sz w:val="20"/>
                <w:szCs w:val="20"/>
                <w:lang w:eastAsia="ko-KR"/>
              </w:rPr>
              <w:t>조정</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후</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전환가격</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조정</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전</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전환가격</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spacing w:val="-4"/>
                <w:sz w:val="20"/>
                <w:szCs w:val="20"/>
                <w:lang w:eastAsia="ko-KR"/>
              </w:rPr>
              <w:t>x</w:t>
            </w:r>
            <w:r w:rsidR="00B2327A">
              <w:rPr>
                <w:rFonts w:ascii="Times New Roman" w:eastAsia="바탕체" w:hAnsi="Times New Roman"/>
                <w:spacing w:val="-4"/>
                <w:sz w:val="20"/>
                <w:szCs w:val="20"/>
                <w:lang w:eastAsia="ko-KR"/>
              </w:rPr>
              <w:t xml:space="preserve"> </w:t>
            </w:r>
            <w:r w:rsidRPr="00BA2BCA">
              <w:rPr>
                <w:rFonts w:ascii="Times New Roman" w:eastAsia="바탕체" w:hAnsi="Times New Roman"/>
                <w:spacing w:val="-4"/>
                <w:sz w:val="20"/>
                <w:szCs w:val="20"/>
                <w:lang w:eastAsia="ko-KR"/>
              </w:rPr>
              <w:t>[(</w:t>
            </w:r>
            <w:r w:rsidRPr="00BA2BCA">
              <w:rPr>
                <w:rFonts w:ascii="Times New Roman" w:eastAsia="바탕체" w:hAnsi="Times New Roman" w:hint="eastAsia"/>
                <w:spacing w:val="-4"/>
                <w:sz w:val="20"/>
                <w:szCs w:val="20"/>
                <w:lang w:eastAsia="ko-KR"/>
              </w:rPr>
              <w:t>기발행주식수</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w:t>
            </w:r>
            <w:r w:rsidR="00B2327A">
              <w:rPr>
                <w:rFonts w:ascii="Times New Roman" w:eastAsia="바탕체" w:hAnsi="Times New Roman"/>
                <w:spacing w:val="-4"/>
                <w:sz w:val="20"/>
                <w:szCs w:val="20"/>
                <w:lang w:eastAsia="ko-KR"/>
              </w:rPr>
              <w:t xml:space="preserve"> </w:t>
            </w:r>
            <w:r w:rsidRPr="00BA2BCA">
              <w:rPr>
                <w:rFonts w:ascii="Times New Roman" w:eastAsia="바탕체" w:hAnsi="Times New Roman" w:hint="eastAsia"/>
                <w:spacing w:val="-4"/>
                <w:sz w:val="20"/>
                <w:szCs w:val="20"/>
                <w:lang w:eastAsia="ko-KR"/>
              </w:rPr>
              <w:t>신발행주식수</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spacing w:val="-4"/>
                <w:sz w:val="20"/>
                <w:szCs w:val="20"/>
                <w:lang w:eastAsia="ko-KR"/>
              </w:rPr>
              <w:t>x</w:t>
            </w:r>
            <w:r w:rsidR="00B2327A">
              <w:rPr>
                <w:rFonts w:ascii="Times New Roman" w:eastAsia="바탕체" w:hAnsi="Times New Roman"/>
                <w:spacing w:val="-4"/>
                <w:sz w:val="20"/>
                <w:szCs w:val="20"/>
                <w:lang w:eastAsia="ko-KR"/>
              </w:rPr>
              <w:t xml:space="preserve"> </w:t>
            </w:r>
            <w:r w:rsidRPr="00BA2BCA">
              <w:rPr>
                <w:rFonts w:ascii="Times New Roman" w:eastAsia="바탕체" w:hAnsi="Times New Roman"/>
                <w:spacing w:val="-4"/>
                <w:sz w:val="20"/>
                <w:szCs w:val="20"/>
                <w:lang w:eastAsia="ko-KR"/>
              </w:rPr>
              <w:t>1</w:t>
            </w:r>
            <w:r w:rsidRPr="00BA2BCA">
              <w:rPr>
                <w:rFonts w:ascii="Times New Roman" w:eastAsia="바탕체" w:hAnsi="Times New Roman" w:hint="eastAsia"/>
                <w:spacing w:val="-4"/>
                <w:sz w:val="20"/>
                <w:szCs w:val="20"/>
                <w:lang w:eastAsia="ko-KR"/>
              </w:rPr>
              <w:t>주당</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발행가격</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시가</w:t>
            </w:r>
            <w:r w:rsidRPr="00BA2BCA">
              <w:rPr>
                <w:rFonts w:ascii="Times New Roman" w:eastAsia="바탕체" w:hAnsi="Times New Roman" w:hint="eastAsia"/>
                <w:spacing w:val="-4"/>
                <w:sz w:val="20"/>
                <w:szCs w:val="20"/>
                <w:lang w:eastAsia="ko-KR"/>
              </w:rPr>
              <w:t>)</w:t>
            </w:r>
            <w:r w:rsidR="00B2327A">
              <w:rPr>
                <w:rFonts w:ascii="Times New Roman" w:eastAsia="바탕체" w:hAnsi="Times New Roman"/>
                <w:spacing w:val="-4"/>
                <w:sz w:val="20"/>
                <w:szCs w:val="20"/>
                <w:lang w:eastAsia="ko-KR"/>
              </w:rPr>
              <w:t xml:space="preserve"> </w:t>
            </w:r>
            <w:r w:rsidRPr="00BA2BCA">
              <w:rPr>
                <w:rFonts w:ascii="Times New Roman" w:eastAsia="바탕체" w:hAnsi="Times New Roman" w:hint="eastAsia"/>
                <w:spacing w:val="-4"/>
                <w:sz w:val="20"/>
                <w:szCs w:val="20"/>
                <w:lang w:eastAsia="ko-KR"/>
              </w:rPr>
              <w:t>/</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hint="eastAsia"/>
                <w:spacing w:val="-4"/>
                <w:sz w:val="20"/>
                <w:szCs w:val="20"/>
                <w:lang w:eastAsia="ko-KR"/>
              </w:rPr>
              <w:t>(</w:t>
            </w:r>
            <w:r w:rsidRPr="00BA2BCA">
              <w:rPr>
                <w:rFonts w:ascii="Times New Roman" w:eastAsia="바탕체" w:hAnsi="Times New Roman" w:hint="eastAsia"/>
                <w:spacing w:val="-4"/>
                <w:sz w:val="20"/>
                <w:szCs w:val="20"/>
                <w:lang w:eastAsia="ko-KR"/>
              </w:rPr>
              <w:t>기발행주식수</w:t>
            </w:r>
            <w:r w:rsidR="00B2327A">
              <w:rPr>
                <w:rFonts w:ascii="Times New Roman" w:eastAsia="바탕체" w:hAnsi="Times New Roman" w:hint="eastAsia"/>
                <w:spacing w:val="-4"/>
                <w:sz w:val="20"/>
                <w:szCs w:val="20"/>
                <w:lang w:eastAsia="ko-KR"/>
              </w:rPr>
              <w:t xml:space="preserve"> </w:t>
            </w:r>
            <w:r w:rsidRPr="00BA2BCA">
              <w:rPr>
                <w:rFonts w:ascii="Times New Roman" w:eastAsia="바탕체" w:hAnsi="Times New Roman"/>
                <w:spacing w:val="-4"/>
                <w:sz w:val="20"/>
                <w:szCs w:val="20"/>
                <w:lang w:eastAsia="ko-KR"/>
              </w:rPr>
              <w:t>+</w:t>
            </w:r>
            <w:r w:rsidR="00B2327A">
              <w:rPr>
                <w:rFonts w:ascii="Times New Roman" w:eastAsia="바탕체" w:hAnsi="Times New Roman"/>
                <w:spacing w:val="-4"/>
                <w:sz w:val="20"/>
                <w:szCs w:val="20"/>
                <w:lang w:eastAsia="ko-KR"/>
              </w:rPr>
              <w:t xml:space="preserve"> </w:t>
            </w:r>
            <w:r w:rsidRPr="00BA2BCA">
              <w:rPr>
                <w:rFonts w:ascii="Times New Roman" w:eastAsia="바탕체" w:hAnsi="Times New Roman" w:hint="eastAsia"/>
                <w:spacing w:val="-4"/>
                <w:sz w:val="20"/>
                <w:szCs w:val="20"/>
                <w:lang w:eastAsia="ko-KR"/>
              </w:rPr>
              <w:t>신발행주식수</w:t>
            </w:r>
            <w:r w:rsidRPr="00BA2BCA">
              <w:rPr>
                <w:rFonts w:ascii="Times New Roman" w:eastAsia="바탕체" w:hAnsi="Times New Roman" w:hint="eastAsia"/>
                <w:spacing w:val="-4"/>
                <w:sz w:val="20"/>
                <w:szCs w:val="20"/>
                <w:lang w:eastAsia="ko-KR"/>
              </w:rPr>
              <w:t>)</w:t>
            </w:r>
            <w:r w:rsidRPr="00BA2BCA">
              <w:rPr>
                <w:rFonts w:ascii="Times New Roman" w:eastAsia="바탕체" w:hAnsi="Times New Roman"/>
                <w:spacing w:val="-4"/>
                <w:sz w:val="20"/>
                <w:szCs w:val="20"/>
                <w:lang w:eastAsia="ko-KR"/>
              </w:rPr>
              <w:t>]</w:t>
            </w:r>
          </w:p>
          <w:p w14:paraId="22A3F143" w14:textId="44F321FE" w:rsidR="00AB3F88" w:rsidRPr="00BA2BCA" w:rsidRDefault="00AB3F88" w:rsidP="0093528F">
            <w:pPr>
              <w:widowControl w:val="0"/>
              <w:numPr>
                <w:ilvl w:val="2"/>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lastRenderedPageBreak/>
              <w:t>주식배당</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준비금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자본전입</w:t>
            </w:r>
          </w:p>
          <w:p w14:paraId="066B5BD4" w14:textId="1E3DC3CA" w:rsidR="00AB3F88" w:rsidRPr="00BA2BCA" w:rsidRDefault="00AB3F88" w:rsidP="0093528F">
            <w:pPr>
              <w:widowControl w:val="0"/>
              <w:autoSpaceDN w:val="0"/>
              <w:adjustRightInd w:val="0"/>
              <w:snapToGrid w:val="0"/>
              <w:spacing w:before="40" w:after="40" w:line="280" w:lineRule="atLeast"/>
              <w:ind w:left="851"/>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조정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기발행주식수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x</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조정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w:t>
            </w:r>
            <w:r w:rsidRPr="00BA2BCA">
              <w:rPr>
                <w:rFonts w:ascii="Times New Roman" w:eastAsia="바탕체" w:hAnsi="Times New Roman" w:hint="eastAsia"/>
                <w:sz w:val="20"/>
                <w:szCs w:val="20"/>
                <w:lang w:eastAsia="ko-KR"/>
              </w:rPr>
              <w:t>기발행주식수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신발행주식수</w:t>
            </w:r>
            <w:r w:rsidRPr="00BA2BCA">
              <w:rPr>
                <w:rFonts w:ascii="Times New Roman" w:eastAsia="바탕체" w:hAnsi="Times New Roman" w:hint="eastAsia"/>
                <w:sz w:val="20"/>
                <w:szCs w:val="20"/>
                <w:lang w:eastAsia="ko-KR"/>
              </w:rPr>
              <w:t>)</w:t>
            </w:r>
          </w:p>
          <w:p w14:paraId="5FAE883D" w14:textId="28FFAFD7" w:rsidR="00AB3F88" w:rsidRPr="00BA2BCA" w:rsidRDefault="00AB3F88" w:rsidP="0093528F">
            <w:pPr>
              <w:widowControl w:val="0"/>
              <w:numPr>
                <w:ilvl w:val="2"/>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합병</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자본감소</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주식분할∙병합</w:t>
            </w:r>
          </w:p>
          <w:p w14:paraId="45AD7D27" w14:textId="37023B44" w:rsidR="00AB3F88" w:rsidRPr="00BA2BCA" w:rsidRDefault="00AB3F88" w:rsidP="0093528F">
            <w:pPr>
              <w:widowControl w:val="0"/>
              <w:autoSpaceDN w:val="0"/>
              <w:adjustRightInd w:val="0"/>
              <w:snapToGrid w:val="0"/>
              <w:spacing w:before="40" w:after="40" w:line="280" w:lineRule="atLeast"/>
              <w:ind w:left="851"/>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당해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발생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직전에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전환하였을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있었던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주식수에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가치에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상응하도록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회사가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미이행시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손해배상해야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없이는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불리한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영향을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미치는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합병</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분할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영업양수도를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없고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계속</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상장</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유지할</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의무를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부담함</w:t>
            </w:r>
            <w:r w:rsidRPr="00BA2BCA">
              <w:rPr>
                <w:rFonts w:ascii="Times New Roman" w:eastAsia="바탕체" w:hAnsi="Times New Roman" w:hint="eastAsia"/>
                <w:sz w:val="20"/>
                <w:szCs w:val="20"/>
                <w:lang w:eastAsia="ko-KR"/>
              </w:rPr>
              <w:t>)</w:t>
            </w:r>
          </w:p>
          <w:p w14:paraId="2BA717B6" w14:textId="05CF86A8" w:rsidR="00AB3F88" w:rsidRPr="00BA2BCA" w:rsidRDefault="00AB3F88" w:rsidP="0093528F">
            <w:pPr>
              <w:widowControl w:val="0"/>
              <w:numPr>
                <w:ilvl w:val="2"/>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3</w:t>
            </w:r>
            <w:r w:rsidRPr="00BA2BCA">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경과한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날을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전환비율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조정일로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전환비율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전일을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기산일로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하여</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(i)</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(a)</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1</w:t>
            </w:r>
            <w:r w:rsidRPr="00BA2BCA">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가중산술평균주가</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(b)</w:t>
            </w:r>
            <w:r w:rsidR="00B2327A">
              <w:rPr>
                <w:rFonts w:ascii="Times New Roman" w:eastAsia="바탕체" w:hAnsi="Times New Roman"/>
                <w:sz w:val="20"/>
                <w:szCs w:val="20"/>
                <w:lang w:eastAsia="ko-KR"/>
              </w:rPr>
              <w:t xml:space="preserve"> </w:t>
            </w:r>
            <w:r w:rsidRPr="00BA2BCA">
              <w:rPr>
                <w:rFonts w:ascii="Times New Roman" w:eastAsia="바탕체" w:hAnsi="Times New Roman"/>
                <w:sz w:val="20"/>
                <w:szCs w:val="20"/>
                <w:lang w:eastAsia="ko-KR"/>
              </w:rPr>
              <w:t>1</w:t>
            </w:r>
            <w:r w:rsidRPr="00BA2BCA">
              <w:rPr>
                <w:rFonts w:ascii="Times New Roman" w:eastAsia="바탕체" w:hAnsi="Times New Roman" w:hint="eastAsia"/>
                <w:sz w:val="20"/>
                <w:szCs w:val="20"/>
                <w:lang w:eastAsia="ko-KR"/>
              </w:rPr>
              <w:t>주일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가중산술평균주가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(c)</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기산일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가중산술평균주가를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산술평균한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가격과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(ii)</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기산일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가중산술평균주가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낮은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가격이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현재</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전환가격보다</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낮은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낮은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가격으로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조정함</w:t>
            </w:r>
            <w:r w:rsidRPr="00BA2BCA">
              <w:rPr>
                <w:rFonts w:ascii="Times New Roman" w:eastAsia="바탕체" w:hAnsi="Times New Roman" w:hint="eastAsia"/>
                <w:sz w:val="20"/>
                <w:szCs w:val="20"/>
                <w:lang w:eastAsia="ko-KR"/>
              </w:rPr>
              <w:t>(</w:t>
            </w:r>
            <w:r w:rsidRPr="00BA2BCA">
              <w:rPr>
                <w:rFonts w:ascii="Times New Roman" w:eastAsia="바탕체" w:hAnsi="Times New Roman" w:hint="eastAsia"/>
                <w:sz w:val="20"/>
                <w:szCs w:val="20"/>
                <w:lang w:eastAsia="ko-KR"/>
              </w:rPr>
              <w:t>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최초</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80%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호와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다른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경우에는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사유에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sz w:val="20"/>
                <w:szCs w:val="20"/>
                <w:lang w:eastAsia="ko-KR"/>
              </w:rPr>
              <w:t>80%</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이상을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의미함</w:t>
            </w:r>
            <w:r w:rsidRPr="00BA2BCA">
              <w:rPr>
                <w:rFonts w:ascii="Times New Roman" w:eastAsia="바탕체" w:hAnsi="Times New Roman" w:hint="eastAsia"/>
                <w:sz w:val="20"/>
                <w:szCs w:val="20"/>
                <w:lang w:eastAsia="ko-KR"/>
              </w:rPr>
              <w:t>)</w:t>
            </w:r>
          </w:p>
          <w:p w14:paraId="44457317" w14:textId="40CC4A6F" w:rsidR="00AB3F88" w:rsidRPr="00BA2BCA" w:rsidRDefault="00AB3F88" w:rsidP="0093528F">
            <w:pPr>
              <w:widowControl w:val="0"/>
              <w:numPr>
                <w:ilvl w:val="2"/>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외에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합리적으로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전환비율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필요시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주주에게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불리하지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않게</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전환비율</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w:t>
            </w:r>
          </w:p>
          <w:p w14:paraId="375D0841" w14:textId="52114FD8" w:rsidR="00AB3F88" w:rsidRPr="00BA2BCA" w:rsidRDefault="00AB3F88" w:rsidP="0093528F">
            <w:pPr>
              <w:widowControl w:val="0"/>
              <w:numPr>
                <w:ilvl w:val="2"/>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원단위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미만은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절상</w:t>
            </w:r>
            <w:r w:rsidRPr="00BA2BCA">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조정후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전환가격은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액면가액</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이상이어야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함</w:t>
            </w:r>
          </w:p>
          <w:p w14:paraId="071289B9" w14:textId="77777777" w:rsidR="00AB3F88" w:rsidRPr="00BA2BCA"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신주인수권</w:t>
            </w:r>
          </w:p>
          <w:p w14:paraId="6D3A2518" w14:textId="627BB711"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보통주식과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동일한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신주인수권을</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가짐</w:t>
            </w:r>
          </w:p>
          <w:p w14:paraId="6AADEDF8" w14:textId="5826B486" w:rsidR="00AB3F88" w:rsidRPr="00BA2BCA"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BA2BCA">
              <w:rPr>
                <w:rFonts w:ascii="Times New Roman" w:eastAsia="바탕체" w:hAnsi="Times New Roman" w:hint="eastAsia"/>
                <w:sz w:val="20"/>
                <w:szCs w:val="20"/>
                <w:lang w:eastAsia="ko-KR"/>
              </w:rPr>
              <w:t>무상증자시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우선주와</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동일한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종류의</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주식으로</w:t>
            </w:r>
            <w:r w:rsidRPr="00BA2BCA">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BA2BCA">
              <w:rPr>
                <w:rFonts w:ascii="Times New Roman" w:eastAsia="바탕체" w:hAnsi="Times New Roman" w:hint="eastAsia"/>
                <w:sz w:val="20"/>
                <w:szCs w:val="20"/>
                <w:lang w:eastAsia="ko-KR"/>
              </w:rPr>
              <w:t>유상증자시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보통주에</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배정하는</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주식과</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동일한</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BA2BCA">
              <w:rPr>
                <w:rFonts w:ascii="Times New Roman" w:eastAsia="바탕체" w:hAnsi="Times New Roman" w:hint="eastAsia"/>
                <w:sz w:val="20"/>
                <w:szCs w:val="20"/>
                <w:lang w:eastAsia="ko-KR"/>
              </w:rPr>
              <w:t>배정</w:t>
            </w:r>
          </w:p>
        </w:tc>
      </w:tr>
    </w:tbl>
    <w:p w14:paraId="6C4F09B1" w14:textId="6392C002" w:rsidR="00AB3F88" w:rsidRPr="006966C4" w:rsidRDefault="00AB3F88" w:rsidP="0093528F">
      <w:pPr>
        <w:widowControl w:val="0"/>
        <w:autoSpaceDE w:val="0"/>
        <w:autoSpaceDN w:val="0"/>
        <w:spacing w:line="280" w:lineRule="atLeast"/>
        <w:jc w:val="both"/>
        <w:rPr>
          <w:rFonts w:ascii="Times New Roman" w:eastAsia="바탕체" w:hAnsi="Times New Roman"/>
          <w:sz w:val="20"/>
          <w:szCs w:val="20"/>
          <w:lang w:eastAsia="ko-KR"/>
        </w:rPr>
      </w:pPr>
    </w:p>
    <w:p w14:paraId="0FDCEAEA" w14:textId="64C8CAF7" w:rsidR="007302E5" w:rsidRPr="006966C4" w:rsidRDefault="007302E5" w:rsidP="0093528F">
      <w:pPr>
        <w:widowControl w:val="0"/>
        <w:autoSpaceDE w:val="0"/>
        <w:autoSpaceDN w:val="0"/>
        <w:spacing w:line="280" w:lineRule="atLeast"/>
        <w:jc w:val="both"/>
        <w:rPr>
          <w:rFonts w:ascii="Times New Roman" w:eastAsia="바탕체" w:hAnsi="Times New Roman"/>
          <w:sz w:val="20"/>
          <w:szCs w:val="20"/>
          <w:lang w:eastAsia="ko-KR"/>
        </w:rPr>
      </w:pPr>
    </w:p>
    <w:p w14:paraId="2F33C55C" w14:textId="6FDD7C89" w:rsidR="00AB3F88" w:rsidRPr="00E5784F" w:rsidRDefault="00AB3F88" w:rsidP="0093528F">
      <w:pPr>
        <w:widowControl w:val="0"/>
        <w:numPr>
          <w:ilvl w:val="0"/>
          <w:numId w:val="17"/>
        </w:numPr>
        <w:autoSpaceDE w:val="0"/>
        <w:autoSpaceDN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DAMI</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GmbH</w:t>
      </w:r>
    </w:p>
    <w:p w14:paraId="70273036" w14:textId="77777777" w:rsidR="00AB3F88" w:rsidRPr="00E5784F" w:rsidRDefault="00AB3F88" w:rsidP="0093528F">
      <w:pPr>
        <w:widowControl w:val="0"/>
        <w:autoSpaceDE w:val="0"/>
        <w:autoSpaceDN w:val="0"/>
        <w:spacing w:line="280" w:lineRule="atLeast"/>
        <w:jc w:val="both"/>
        <w:rPr>
          <w:rFonts w:ascii="Times New Roman" w:eastAsia="바탕체" w:hAnsi="Times New Roman"/>
          <w:sz w:val="20"/>
          <w:szCs w:val="20"/>
          <w:lang w:eastAsia="ko-KR"/>
        </w:rPr>
      </w:pPr>
    </w:p>
    <w:p w14:paraId="2A7186FF" w14:textId="43A7301C" w:rsidR="00AB3F88" w:rsidRPr="00E5784F" w:rsidRDefault="00AB3F88" w:rsidP="0093528F">
      <w:pPr>
        <w:widowControl w:val="0"/>
        <w:numPr>
          <w:ilvl w:val="1"/>
          <w:numId w:val="24"/>
        </w:numPr>
        <w:autoSpaceDE w:val="0"/>
        <w:autoSpaceDN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13.</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출자지분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양수도계약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M</w:t>
      </w:r>
      <w:r w:rsidRPr="00E5784F">
        <w:rPr>
          <w:rFonts w:ascii="Times New Roman" w:eastAsia="바탕체" w:hAnsi="Times New Roman"/>
          <w:b/>
          <w:sz w:val="20"/>
          <w:szCs w:val="20"/>
          <w:lang w:eastAsia="ko-KR"/>
        </w:rPr>
        <w:t>NC</w:t>
      </w:r>
      <w:r w:rsidRPr="00E5784F">
        <w:rPr>
          <w:rFonts w:ascii="Times New Roman" w:eastAsia="바탕체" w:hAnsi="Times New Roman" w:hint="eastAsia"/>
          <w:b/>
          <w:sz w:val="20"/>
          <w:szCs w:val="20"/>
          <w:lang w:eastAsia="ko-KR"/>
        </w:rPr>
        <w:t>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DAMI</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출자지분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6</w:t>
      </w:r>
      <w:r w:rsidRPr="00E5784F">
        <w:rPr>
          <w:rFonts w:ascii="Times New Roman" w:eastAsia="바탕체" w:hAnsi="Times New Roman"/>
          <w:b/>
          <w:sz w:val="20"/>
          <w:szCs w:val="20"/>
          <w:lang w:eastAsia="ko-KR"/>
        </w:rPr>
        <w:t>5.83%</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w:t>
      </w:r>
    </w:p>
    <w:p w14:paraId="6054B662" w14:textId="77777777" w:rsidR="00AB3F88" w:rsidRPr="00E5784F" w:rsidRDefault="00AB3F88" w:rsidP="0093528F">
      <w:pPr>
        <w:widowControl w:val="0"/>
        <w:autoSpaceDE w:val="0"/>
        <w:autoSpaceDN w:val="0"/>
        <w:spacing w:line="280" w:lineRule="atLeast"/>
        <w:jc w:val="both"/>
        <w:rPr>
          <w:rFonts w:ascii="Times New Roman" w:eastAsia="바탕체" w:hAnsi="Times New Roman"/>
          <w:sz w:val="20"/>
          <w:szCs w:val="20"/>
          <w:lang w:eastAsia="ko-KR"/>
        </w:rPr>
      </w:pPr>
    </w:p>
    <w:p w14:paraId="2CE5ADF6" w14:textId="00209679" w:rsidR="00AB3F88" w:rsidRPr="00E5784F" w:rsidRDefault="00AB3F88" w:rsidP="0093528F">
      <w:pPr>
        <w:widowControl w:val="0"/>
        <w:autoSpaceDE w:val="0"/>
        <w:autoSpaceDN w:val="0"/>
        <w:spacing w:line="280" w:lineRule="atLeast"/>
        <w:ind w:left="907"/>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2020.</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3.</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13.</w:t>
      </w:r>
      <w:r w:rsidRPr="00E5784F">
        <w:rPr>
          <w:rFonts w:ascii="Times New Roman" w:eastAsia="바탕체" w:hAnsi="Times New Roman" w:hint="eastAsia"/>
          <w:sz w:val="20"/>
          <w:szCs w:val="20"/>
          <w:lang w:eastAsia="ko-KR"/>
        </w:rPr>
        <w:t>자로</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태용석</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임광성</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김담희</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이남일</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신수경</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이승균과</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양수도계약</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체결되었음</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양수도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합계는</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EUR</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548,222</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360,890</w:t>
      </w:r>
      <w:r w:rsidRPr="00E5784F">
        <w:rPr>
          <w:rFonts w:ascii="Times New Roman" w:eastAsia="바탕체" w:hAnsi="Times New Roman" w:hint="eastAsia"/>
          <w:sz w:val="20"/>
          <w:szCs w:val="20"/>
          <w:lang w:eastAsia="ko-KR"/>
        </w:rPr>
        <w:t>이고</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1</w:t>
      </w:r>
      <w:r w:rsidRPr="00E5784F">
        <w:rPr>
          <w:rFonts w:ascii="Times New Roman" w:eastAsia="바탕체" w:hAnsi="Times New Roman" w:hint="eastAsia"/>
          <w:sz w:val="20"/>
          <w:szCs w:val="20"/>
          <w:lang w:eastAsia="ko-KR"/>
        </w:rPr>
        <w:t>좌당</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매매가격은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21.19</w:t>
      </w:r>
      <w:r w:rsidRPr="00E5784F">
        <w:rPr>
          <w:rFonts w:ascii="Times New Roman" w:eastAsia="바탕체" w:hAnsi="Times New Roman" w:hint="eastAsia"/>
          <w:sz w:val="20"/>
          <w:szCs w:val="20"/>
          <w:lang w:eastAsia="ko-KR"/>
        </w:rPr>
        <w:t>으로</w:t>
      </w:r>
      <w:r w:rsidRPr="00E5784F">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매매대금은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7,647,259.1</w:t>
      </w:r>
      <w:r w:rsidRPr="00E5784F">
        <w:rPr>
          <w:rFonts w:ascii="Times New Roman" w:eastAsia="바탕체" w:hAnsi="Times New Roman" w:hint="eastAsia"/>
          <w:sz w:val="20"/>
          <w:szCs w:val="20"/>
          <w:lang w:eastAsia="ko-KR"/>
        </w:rPr>
        <w:t>임</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아래는</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주주인</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태용석</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임광성과의</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양수도계약</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조건으로</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주주의</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양수도계약은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경업금지의무</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특별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등은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없고</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보다</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간단함</w:t>
      </w:r>
      <w:r w:rsidRPr="00E5784F">
        <w:rPr>
          <w:rFonts w:ascii="Times New Roman" w:eastAsia="바탕체" w:hAnsi="Times New Roman" w:hint="eastAsia"/>
          <w:sz w:val="20"/>
          <w:szCs w:val="20"/>
          <w:lang w:eastAsia="ko-KR"/>
        </w:rPr>
        <w:t>.</w:t>
      </w:r>
    </w:p>
    <w:p w14:paraId="024F807A" w14:textId="77777777" w:rsidR="00AB3F88" w:rsidRPr="00E5784F" w:rsidRDefault="00AB3F88" w:rsidP="0093528F">
      <w:pPr>
        <w:widowControl w:val="0"/>
        <w:autoSpaceDE w:val="0"/>
        <w:autoSpaceDN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E67310" w14:paraId="2D79C10F" w14:textId="77777777" w:rsidTr="00E67310">
        <w:trPr>
          <w:tblHeader/>
        </w:trPr>
        <w:tc>
          <w:tcPr>
            <w:tcW w:w="799" w:type="pct"/>
            <w:shd w:val="clear" w:color="auto" w:fill="D9D9D9" w:themeFill="background1" w:themeFillShade="D9"/>
          </w:tcPr>
          <w:p w14:paraId="3F006E16" w14:textId="77777777" w:rsidR="00AB3F88" w:rsidRPr="00E67310"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67310">
              <w:rPr>
                <w:rFonts w:ascii="Times New Roman" w:eastAsia="바탕체" w:hAnsi="Times New Roman" w:hint="eastAsia"/>
                <w:b/>
                <w:sz w:val="20"/>
                <w:szCs w:val="20"/>
                <w:lang w:eastAsia="ko-KR"/>
              </w:rPr>
              <w:t>조항</w:t>
            </w:r>
            <w:r w:rsidRPr="00E67310">
              <w:rPr>
                <w:rFonts w:ascii="Times New Roman" w:eastAsia="바탕체" w:hAnsi="Times New Roman" w:hint="eastAsia"/>
                <w:b/>
                <w:sz w:val="20"/>
                <w:szCs w:val="20"/>
                <w:lang w:eastAsia="ko-KR"/>
              </w:rPr>
              <w:t>(</w:t>
            </w:r>
            <w:r w:rsidRPr="00E67310">
              <w:rPr>
                <w:rFonts w:ascii="Times New Roman" w:eastAsia="바탕체" w:hAnsi="Times New Roman" w:hint="eastAsia"/>
                <w:b/>
                <w:sz w:val="20"/>
                <w:szCs w:val="20"/>
                <w:lang w:eastAsia="ko-KR"/>
              </w:rPr>
              <w:t>번호</w:t>
            </w:r>
            <w:r w:rsidRPr="00E67310">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0E8C0A74" w14:textId="1FE95D28" w:rsidR="00AB3F88" w:rsidRPr="00E67310"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67310">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67310">
              <w:rPr>
                <w:rFonts w:ascii="Times New Roman" w:eastAsia="바탕체" w:hAnsi="Times New Roman" w:hint="eastAsia"/>
                <w:b/>
                <w:sz w:val="20"/>
                <w:szCs w:val="20"/>
                <w:lang w:eastAsia="ko-KR"/>
              </w:rPr>
              <w:t>용</w:t>
            </w:r>
          </w:p>
        </w:tc>
      </w:tr>
      <w:tr w:rsidR="00AB3F88" w:rsidRPr="005236C3" w14:paraId="2FCABB3C" w14:textId="77777777" w:rsidTr="005236C3">
        <w:tc>
          <w:tcPr>
            <w:tcW w:w="799" w:type="pct"/>
          </w:tcPr>
          <w:p w14:paraId="32F029C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427F7C27" w14:textId="648C229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13.</w:t>
            </w:r>
          </w:p>
        </w:tc>
      </w:tr>
      <w:tr w:rsidR="00AB3F88" w:rsidRPr="005236C3" w14:paraId="334D1BAE" w14:textId="77777777" w:rsidTr="005236C3">
        <w:tc>
          <w:tcPr>
            <w:tcW w:w="799" w:type="pct"/>
          </w:tcPr>
          <w:p w14:paraId="0F7DC93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679BE87D" w14:textId="5EA9458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태용석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임광성</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p w14:paraId="6332EA23" w14:textId="3DA017E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MAKESHOPNCOMPANY,</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INC.</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5236C3" w14:paraId="7DEB426D" w14:textId="77777777" w:rsidTr="005236C3">
        <w:tc>
          <w:tcPr>
            <w:tcW w:w="799" w:type="pct"/>
          </w:tcPr>
          <w:p w14:paraId="302BA952" w14:textId="4F332A3C"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w:t>
            </w:r>
          </w:p>
        </w:tc>
        <w:tc>
          <w:tcPr>
            <w:tcW w:w="4201" w:type="pct"/>
          </w:tcPr>
          <w:p w14:paraId="160B70BB" w14:textId="723D2AE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EUR</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548,222</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184,960</w:t>
            </w:r>
          </w:p>
          <w:p w14:paraId="4FF0636A" w14:textId="366AC4A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좌당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21.19</w:t>
            </w:r>
          </w:p>
          <w:p w14:paraId="5422BD29" w14:textId="41D4CEA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3,919,302.4</w:t>
            </w:r>
          </w:p>
          <w:p w14:paraId="53BFBE10" w14:textId="52EFF3A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태용석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임광성</w:t>
            </w:r>
            <w:r w:rsidRPr="005236C3">
              <w:rPr>
                <w:rFonts w:ascii="Times New Roman" w:eastAsia="바탕체" w:hAnsi="Times New Roman" w:hint="eastAsia"/>
                <w:sz w:val="20"/>
                <w:szCs w:val="20"/>
                <w:lang w:eastAsia="ko-KR"/>
              </w:rPr>
              <w:t>)</w:t>
            </w:r>
          </w:p>
        </w:tc>
      </w:tr>
      <w:tr w:rsidR="00AB3F88" w:rsidRPr="005236C3" w14:paraId="49067703" w14:textId="77777777" w:rsidTr="005236C3">
        <w:tc>
          <w:tcPr>
            <w:tcW w:w="799" w:type="pct"/>
          </w:tcPr>
          <w:p w14:paraId="45604EE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확약</w:t>
            </w:r>
          </w:p>
        </w:tc>
        <w:tc>
          <w:tcPr>
            <w:tcW w:w="4201" w:type="pct"/>
          </w:tcPr>
          <w:p w14:paraId="1ABFBEC6" w14:textId="1F6E89A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경과시까지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경업금지의무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매수인의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의지에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미유지시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경업금지의무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소멸함</w:t>
            </w:r>
          </w:p>
        </w:tc>
      </w:tr>
      <w:tr w:rsidR="00AB3F88" w:rsidRPr="005236C3" w14:paraId="3E4C1648" w14:textId="77777777" w:rsidTr="005236C3">
        <w:tc>
          <w:tcPr>
            <w:tcW w:w="799" w:type="pct"/>
          </w:tcPr>
          <w:p w14:paraId="18109A1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w:t>
            </w:r>
          </w:p>
        </w:tc>
        <w:tc>
          <w:tcPr>
            <w:tcW w:w="4201" w:type="pct"/>
          </w:tcPr>
          <w:p w14:paraId="4FF327D6" w14:textId="54C941E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2</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인사노무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조세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p>
        </w:tc>
      </w:tr>
    </w:tbl>
    <w:p w14:paraId="07FFA45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54FA14C" w14:textId="034BF98C" w:rsidR="00AB3F88" w:rsidRPr="00E5784F" w:rsidRDefault="00AB3F88" w:rsidP="0093528F">
      <w:pPr>
        <w:widowControl w:val="0"/>
        <w:numPr>
          <w:ilvl w:val="1"/>
          <w:numId w:val="24"/>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12.</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23.</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출자지분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양수도계약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M</w:t>
      </w:r>
      <w:r w:rsidRPr="00E5784F">
        <w:rPr>
          <w:rFonts w:ascii="Times New Roman" w:eastAsia="바탕체" w:hAnsi="Times New Roman"/>
          <w:b/>
          <w:sz w:val="20"/>
          <w:szCs w:val="20"/>
          <w:lang w:eastAsia="ko-KR"/>
        </w:rPr>
        <w:t>NC</w:t>
      </w:r>
      <w:r w:rsidRPr="00E5784F">
        <w:rPr>
          <w:rFonts w:ascii="Times New Roman" w:eastAsia="바탕체" w:hAnsi="Times New Roman" w:hint="eastAsia"/>
          <w:b/>
          <w:sz w:val="20"/>
          <w:szCs w:val="20"/>
          <w:lang w:eastAsia="ko-KR"/>
        </w:rPr>
        <w:t>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DAMI</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출자지분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34.17%</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w:t>
      </w:r>
    </w:p>
    <w:p w14:paraId="0AEBD3B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E67310" w14:paraId="1EB04C2E" w14:textId="77777777" w:rsidTr="00E67310">
        <w:trPr>
          <w:tblHeader/>
        </w:trPr>
        <w:tc>
          <w:tcPr>
            <w:tcW w:w="799" w:type="pct"/>
            <w:shd w:val="clear" w:color="auto" w:fill="D9D9D9" w:themeFill="background1" w:themeFillShade="D9"/>
          </w:tcPr>
          <w:p w14:paraId="142553DF" w14:textId="77777777" w:rsidR="00AB3F88" w:rsidRPr="00E67310"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67310">
              <w:rPr>
                <w:rFonts w:ascii="Times New Roman" w:eastAsia="바탕체" w:hAnsi="Times New Roman" w:hint="eastAsia"/>
                <w:b/>
                <w:sz w:val="20"/>
                <w:szCs w:val="20"/>
                <w:lang w:eastAsia="ko-KR"/>
              </w:rPr>
              <w:t>조항</w:t>
            </w:r>
            <w:r w:rsidRPr="00E67310">
              <w:rPr>
                <w:rFonts w:ascii="Times New Roman" w:eastAsia="바탕체" w:hAnsi="Times New Roman" w:hint="eastAsia"/>
                <w:b/>
                <w:sz w:val="20"/>
                <w:szCs w:val="20"/>
                <w:lang w:eastAsia="ko-KR"/>
              </w:rPr>
              <w:t>(</w:t>
            </w:r>
            <w:r w:rsidRPr="00E67310">
              <w:rPr>
                <w:rFonts w:ascii="Times New Roman" w:eastAsia="바탕체" w:hAnsi="Times New Roman" w:hint="eastAsia"/>
                <w:b/>
                <w:sz w:val="20"/>
                <w:szCs w:val="20"/>
                <w:lang w:eastAsia="ko-KR"/>
              </w:rPr>
              <w:t>번호</w:t>
            </w:r>
            <w:r w:rsidRPr="00E67310">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770F3D51" w14:textId="48D14521" w:rsidR="00AB3F88" w:rsidRPr="00E67310"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67310">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67310">
              <w:rPr>
                <w:rFonts w:ascii="Times New Roman" w:eastAsia="바탕체" w:hAnsi="Times New Roman" w:hint="eastAsia"/>
                <w:b/>
                <w:sz w:val="20"/>
                <w:szCs w:val="20"/>
                <w:lang w:eastAsia="ko-KR"/>
              </w:rPr>
              <w:t>용</w:t>
            </w:r>
          </w:p>
        </w:tc>
      </w:tr>
      <w:tr w:rsidR="00AB3F88" w:rsidRPr="00E5784F" w14:paraId="3AAC0B6B" w14:textId="77777777" w:rsidTr="005236C3">
        <w:tc>
          <w:tcPr>
            <w:tcW w:w="799" w:type="pct"/>
          </w:tcPr>
          <w:p w14:paraId="6C674F02"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524EF8CF" w14:textId="5DADC9B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23.</w:t>
            </w:r>
          </w:p>
        </w:tc>
      </w:tr>
      <w:tr w:rsidR="00AB3F88" w:rsidRPr="00E5784F" w14:paraId="1845B81A" w14:textId="77777777" w:rsidTr="005236C3">
        <w:tc>
          <w:tcPr>
            <w:tcW w:w="799" w:type="pct"/>
          </w:tcPr>
          <w:p w14:paraId="753EE92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098267FD" w14:textId="5DAFFDA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태용석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임광성</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p w14:paraId="6ADC1605" w14:textId="38E967E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MAKESHOPNCOMPANY,</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INC.</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6E385A87" w14:textId="77777777" w:rsidTr="005236C3">
        <w:tc>
          <w:tcPr>
            <w:tcW w:w="799" w:type="pct"/>
          </w:tcPr>
          <w:p w14:paraId="45B481B4" w14:textId="5EAA11CE"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w:t>
            </w:r>
          </w:p>
        </w:tc>
        <w:tc>
          <w:tcPr>
            <w:tcW w:w="4201" w:type="pct"/>
          </w:tcPr>
          <w:p w14:paraId="38E0C270" w14:textId="371A2B9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EUR</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548,222</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187,332</w:t>
            </w:r>
          </w:p>
          <w:p w14:paraId="219019AE" w14:textId="3FA48A3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좌당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27.36</w:t>
            </w:r>
          </w:p>
          <w:p w14:paraId="3035FDA1" w14:textId="791C1E2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EUR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5,125,403.52</w:t>
            </w:r>
          </w:p>
          <w:p w14:paraId="224FE607" w14:textId="34EB282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이전</w:t>
            </w:r>
          </w:p>
        </w:tc>
      </w:tr>
      <w:tr w:rsidR="00AB3F88" w:rsidRPr="00E5784F" w14:paraId="2B24DB6F" w14:textId="77777777" w:rsidTr="00382C6D">
        <w:trPr>
          <w:trHeight w:val="510"/>
        </w:trPr>
        <w:tc>
          <w:tcPr>
            <w:tcW w:w="799" w:type="pct"/>
          </w:tcPr>
          <w:p w14:paraId="02F5F1E5"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확약</w:t>
            </w:r>
          </w:p>
        </w:tc>
        <w:tc>
          <w:tcPr>
            <w:tcW w:w="4201" w:type="pct"/>
          </w:tcPr>
          <w:p w14:paraId="304D939E" w14:textId="3DA321B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경과시까지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경업금지의무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부담함</w:t>
            </w:r>
          </w:p>
        </w:tc>
      </w:tr>
    </w:tbl>
    <w:p w14:paraId="4EA24982" w14:textId="5ED22A4D"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FADB339" w14:textId="77777777" w:rsidR="006966C4" w:rsidRDefault="006966C4"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2EAE455" w14:textId="2407A3D7"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lastRenderedPageBreak/>
        <w:t>Rongcheng</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Yihaitao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Network</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Technology</w:t>
      </w:r>
      <w:r w:rsidRPr="00E5784F">
        <w:rPr>
          <w:rFonts w:ascii="Times New Roman" w:eastAsia="바탕체" w:hAnsi="Times New Roman"/>
          <w:b/>
          <w:sz w:val="20"/>
          <w:szCs w:val="20"/>
          <w:vertAlign w:val="superscript"/>
          <w:lang w:eastAsia="ko-KR"/>
        </w:rPr>
        <w:footnoteReference w:id="10"/>
      </w:r>
    </w:p>
    <w:p w14:paraId="48465E21"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E95FC3E" w14:textId="264994B2" w:rsidR="00AB3F88" w:rsidRPr="00E5784F" w:rsidRDefault="00AB3F88" w:rsidP="0093528F">
      <w:pPr>
        <w:widowControl w:val="0"/>
        <w:numPr>
          <w:ilvl w:val="1"/>
          <w:numId w:val="38"/>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C27DD2">
        <w:rPr>
          <w:rFonts w:ascii="Times New Roman" w:eastAsia="바탕체" w:hAnsi="Times New Roman" w:hint="eastAsia"/>
          <w:b/>
          <w:sz w:val="20"/>
          <w:szCs w:val="20"/>
          <w:lang w:eastAsia="ko-KR"/>
        </w:rPr>
        <w:t>2018.</w:t>
      </w:r>
      <w:r w:rsidR="00B2327A">
        <w:rPr>
          <w:rFonts w:ascii="Times New Roman" w:eastAsia="바탕체" w:hAnsi="Times New Roman" w:hint="eastAsia"/>
          <w:b/>
          <w:sz w:val="20"/>
          <w:szCs w:val="20"/>
          <w:lang w:eastAsia="ko-KR"/>
        </w:rPr>
        <w:t xml:space="preserve"> </w:t>
      </w:r>
      <w:r w:rsidRPr="00C27DD2">
        <w:rPr>
          <w:rFonts w:ascii="Times New Roman" w:eastAsia="바탕체" w:hAnsi="Times New Roman"/>
          <w:b/>
          <w:sz w:val="20"/>
          <w:szCs w:val="20"/>
          <w:lang w:eastAsia="ko-KR"/>
        </w:rPr>
        <w:t>12</w:t>
      </w:r>
      <w:r w:rsidR="00B2327A">
        <w:rPr>
          <w:rFonts w:ascii="Times New Roman" w:eastAsia="바탕체" w:hAnsi="Times New Roman"/>
          <w:b/>
          <w:sz w:val="20"/>
          <w:szCs w:val="20"/>
          <w:lang w:eastAsia="ko-KR"/>
        </w:rPr>
        <w:t xml:space="preserve"> </w:t>
      </w:r>
      <w:r w:rsidRPr="00C27DD2">
        <w:rPr>
          <w:rFonts w:ascii="Times New Roman" w:eastAsia="바탕체" w:hAnsi="Times New Roman"/>
          <w:b/>
          <w:sz w:val="20"/>
          <w:szCs w:val="20"/>
          <w:lang w:eastAsia="ko-KR"/>
        </w:rPr>
        <w:t>23.</w:t>
      </w:r>
      <w:r w:rsidRPr="00C27DD2">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합작협약서</w:t>
      </w:r>
      <w:r w:rsidR="00C27DD2" w:rsidRPr="00C27DD2">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산동영성경제개발구관리위원회</w:t>
      </w:r>
      <w:r w:rsidR="00C27DD2" w:rsidRPr="00C27DD2">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C27DD2">
        <w:rPr>
          <w:rFonts w:ascii="Times New Roman" w:eastAsia="바탕체" w:hAnsi="Times New Roman" w:hint="eastAsia"/>
          <w:b/>
          <w:sz w:val="20"/>
          <w:szCs w:val="20"/>
          <w:lang w:eastAsia="ko-KR"/>
        </w:rPr>
        <w:t>코</w:t>
      </w:r>
      <w:r w:rsidRPr="00E5784F">
        <w:rPr>
          <w:rFonts w:ascii="Times New Roman" w:eastAsia="바탕체" w:hAnsi="Times New Roman" w:hint="eastAsia"/>
          <w:b/>
          <w:sz w:val="20"/>
          <w:szCs w:val="20"/>
          <w:lang w:eastAsia="ko-KR"/>
        </w:rPr>
        <w:t>리아센터</w:t>
      </w:r>
      <w:r w:rsidR="00C27DD2">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영성컴팩스신능원차량주식유한회사의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합작</w:t>
      </w:r>
      <w:r w:rsidR="00B2327A">
        <w:rPr>
          <w:rFonts w:ascii="Times New Roman" w:eastAsia="바탕체" w:hAnsi="Times New Roman" w:hint="eastAsia"/>
          <w:b/>
          <w:sz w:val="20"/>
          <w:szCs w:val="20"/>
          <w:lang w:eastAsia="ko-KR"/>
        </w:rPr>
        <w:t xml:space="preserve"> </w:t>
      </w:r>
      <w:r w:rsidR="00C27DD2">
        <w:rPr>
          <w:rFonts w:ascii="Times New Roman" w:eastAsia="바탕체" w:hAnsi="Times New Roman" w:hint="eastAsia"/>
          <w:b/>
          <w:sz w:val="20"/>
          <w:szCs w:val="20"/>
          <w:lang w:eastAsia="ko-KR"/>
        </w:rPr>
        <w:t>관련</w:t>
      </w:r>
      <w:r w:rsidR="00B2327A">
        <w:rPr>
          <w:rFonts w:ascii="Times New Roman" w:eastAsia="바탕체" w:hAnsi="Times New Roman" w:hint="eastAsia"/>
          <w:b/>
          <w:sz w:val="20"/>
          <w:szCs w:val="20"/>
          <w:lang w:eastAsia="ko-KR"/>
        </w:rPr>
        <w:t xml:space="preserve"> </w:t>
      </w:r>
      <w:r w:rsidR="00C27DD2">
        <w:rPr>
          <w:rFonts w:ascii="Times New Roman" w:eastAsia="바탕체" w:hAnsi="Times New Roman" w:hint="eastAsia"/>
          <w:b/>
          <w:sz w:val="20"/>
          <w:szCs w:val="20"/>
          <w:lang w:eastAsia="ko-KR"/>
        </w:rPr>
        <w:t>협약서</w:t>
      </w:r>
    </w:p>
    <w:p w14:paraId="6AFAB1B5" w14:textId="77777777" w:rsidR="00AB3F88" w:rsidRPr="00C27DD2"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382C6D" w14:paraId="3ADFF911" w14:textId="77777777" w:rsidTr="00382C6D">
        <w:trPr>
          <w:tblHeader/>
        </w:trPr>
        <w:tc>
          <w:tcPr>
            <w:tcW w:w="799" w:type="pct"/>
            <w:shd w:val="clear" w:color="auto" w:fill="D9D9D9" w:themeFill="background1" w:themeFillShade="D9"/>
          </w:tcPr>
          <w:p w14:paraId="2E806F21" w14:textId="77777777"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조항</w:t>
            </w:r>
            <w:r w:rsidRPr="00382C6D">
              <w:rPr>
                <w:rFonts w:ascii="Times New Roman" w:eastAsia="바탕체" w:hAnsi="Times New Roman" w:hint="eastAsia"/>
                <w:b/>
                <w:sz w:val="20"/>
                <w:szCs w:val="20"/>
                <w:lang w:eastAsia="ko-KR"/>
              </w:rPr>
              <w:t>(</w:t>
            </w:r>
            <w:r w:rsidRPr="00382C6D">
              <w:rPr>
                <w:rFonts w:ascii="Times New Roman" w:eastAsia="바탕체" w:hAnsi="Times New Roman" w:hint="eastAsia"/>
                <w:b/>
                <w:sz w:val="20"/>
                <w:szCs w:val="20"/>
                <w:lang w:eastAsia="ko-KR"/>
              </w:rPr>
              <w:t>번호</w:t>
            </w:r>
            <w:r w:rsidRPr="00382C6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03420EE" w14:textId="4B72256D"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382C6D">
              <w:rPr>
                <w:rFonts w:ascii="Times New Roman" w:eastAsia="바탕체" w:hAnsi="Times New Roman" w:hint="eastAsia"/>
                <w:b/>
                <w:sz w:val="20"/>
                <w:szCs w:val="20"/>
                <w:lang w:eastAsia="ko-KR"/>
              </w:rPr>
              <w:t>용</w:t>
            </w:r>
          </w:p>
        </w:tc>
      </w:tr>
      <w:tr w:rsidR="00AB3F88" w:rsidRPr="00E5784F" w14:paraId="3160541C" w14:textId="77777777" w:rsidTr="005236C3">
        <w:tc>
          <w:tcPr>
            <w:tcW w:w="799" w:type="pct"/>
          </w:tcPr>
          <w:p w14:paraId="3D62DA4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45C3B6C" w14:textId="00073A3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23.</w:t>
            </w:r>
          </w:p>
        </w:tc>
      </w:tr>
      <w:tr w:rsidR="00AB3F88" w:rsidRPr="00E5784F" w14:paraId="1C059F81" w14:textId="77777777" w:rsidTr="005236C3">
        <w:tc>
          <w:tcPr>
            <w:tcW w:w="799" w:type="pct"/>
          </w:tcPr>
          <w:p w14:paraId="578780A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045F4F47"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산동영성경제개발구관리위원회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57710AA4" w14:textId="30969ED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p w14:paraId="26B22A18"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영성컴팩스신능원차량주식유한회사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병</w:t>
            </w:r>
            <w:r w:rsidRPr="005236C3">
              <w:rPr>
                <w:rFonts w:ascii="Times New Roman" w:eastAsia="바탕체" w:hAnsi="Times New Roman"/>
                <w:sz w:val="20"/>
                <w:szCs w:val="20"/>
                <w:lang w:eastAsia="ko-KR"/>
              </w:rPr>
              <w:t>”)</w:t>
            </w:r>
          </w:p>
        </w:tc>
      </w:tr>
      <w:tr w:rsidR="00AB3F88" w:rsidRPr="00E5784F" w14:paraId="3E72716B" w14:textId="77777777" w:rsidTr="005236C3">
        <w:tc>
          <w:tcPr>
            <w:tcW w:w="799" w:type="pct"/>
          </w:tcPr>
          <w:p w14:paraId="1EC4E7F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합작방식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0303A8E1" w14:textId="6CD9E86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r w:rsidRPr="005236C3">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w:t>
            </w:r>
            <w:r w:rsidR="00BA2BCA">
              <w:rPr>
                <w:rFonts w:ascii="Times New Roman" w:eastAsia="바탕체" w:hAnsi="Times New Roman" w:hint="eastAsia"/>
                <w:sz w:val="20"/>
                <w:szCs w:val="20"/>
                <w:lang w:eastAsia="ko-KR"/>
              </w:rPr>
              <w:t>성</w:t>
            </w:r>
            <w:r w:rsidRPr="005236C3">
              <w:rPr>
                <w:rFonts w:ascii="Times New Roman" w:eastAsia="바탕체" w:hAnsi="Times New Roman" w:hint="eastAsia"/>
                <w:sz w:val="20"/>
                <w:szCs w:val="20"/>
                <w:lang w:eastAsia="ko-KR"/>
              </w:rPr>
              <w:t>경제개발구에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공동으로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중외합자회사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합자회사</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설립</w:t>
            </w:r>
          </w:p>
        </w:tc>
      </w:tr>
      <w:tr w:rsidR="00AB3F88" w:rsidRPr="00E5784F" w14:paraId="5B203B44" w14:textId="77777777" w:rsidTr="005236C3">
        <w:tc>
          <w:tcPr>
            <w:tcW w:w="799" w:type="pct"/>
          </w:tcPr>
          <w:p w14:paraId="4775D9C2" w14:textId="341A7DB0"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201" w:type="pct"/>
          </w:tcPr>
          <w:p w14:paraId="0F2FC7B0" w14:textId="24FD1E9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77,041</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평방미터의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물류창고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6,179</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평방미터의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오피스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부속시설을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기간을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나누어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제공함</w:t>
            </w:r>
          </w:p>
          <w:p w14:paraId="370C671B" w14:textId="1DB3D8A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창고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임대료를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면제하고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동</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사무동의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임대료는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w:t>
            </w:r>
            <w:r w:rsidRPr="005236C3">
              <w:rPr>
                <w:rFonts w:ascii="Times New Roman" w:eastAsia="바탕체" w:hAnsi="Times New Roman" w:hint="eastAsia"/>
                <w:sz w:val="20"/>
                <w:szCs w:val="20"/>
                <w:lang w:eastAsia="ko-KR"/>
              </w:rPr>
              <w:t>위안</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평방미터</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년으로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교부일로부터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임대료를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면제함</w:t>
            </w:r>
          </w:p>
          <w:p w14:paraId="71DC4B2D" w14:textId="209F40E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임대료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면제기간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종료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우선순위로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계속하여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임대할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조건은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주변시세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참조</w:t>
            </w:r>
            <w:r w:rsidRPr="005236C3">
              <w:rPr>
                <w:rFonts w:ascii="Times New Roman" w:eastAsia="바탕체" w:hAnsi="Times New Roman" w:hint="eastAsia"/>
                <w:sz w:val="20"/>
                <w:szCs w:val="20"/>
                <w:lang w:eastAsia="ko-KR"/>
              </w:rPr>
              <w:t>)</w:t>
            </w:r>
          </w:p>
          <w:p w14:paraId="2B3CEB6B" w14:textId="5C41724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공장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추가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사무장소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직원숙소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지원금</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보조금</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장려금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tc>
      </w:tr>
      <w:tr w:rsidR="00AB3F88" w:rsidRPr="00E5784F" w14:paraId="67D4B46B" w14:textId="77777777" w:rsidTr="005236C3">
        <w:tc>
          <w:tcPr>
            <w:tcW w:w="799" w:type="pct"/>
          </w:tcPr>
          <w:p w14:paraId="7E8E7FE8" w14:textId="5FEC3FF1"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4)</w:t>
            </w:r>
          </w:p>
        </w:tc>
        <w:tc>
          <w:tcPr>
            <w:tcW w:w="4201" w:type="pct"/>
          </w:tcPr>
          <w:p w14:paraId="3BCDF02D" w14:textId="2B4D0B6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병과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공동으로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설립해야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하고</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최초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계약외자는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1,000</w:t>
            </w:r>
            <w:r w:rsidRPr="005236C3">
              <w:rPr>
                <w:rFonts w:ascii="Times New Roman" w:eastAsia="바탕체" w:hAnsi="Times New Roman" w:hint="eastAsia"/>
                <w:sz w:val="20"/>
                <w:szCs w:val="20"/>
                <w:lang w:eastAsia="ko-KR"/>
              </w:rPr>
              <w:t>,000</w:t>
            </w:r>
            <w:r w:rsidRPr="005236C3">
              <w:rPr>
                <w:rFonts w:ascii="Times New Roman" w:eastAsia="바탕체" w:hAnsi="Times New Roman" w:hint="eastAsia"/>
                <w:sz w:val="20"/>
                <w:szCs w:val="20"/>
                <w:lang w:eastAsia="ko-KR"/>
              </w:rPr>
              <w:t>달러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이상이어야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12</w:t>
            </w:r>
            <w:r w:rsidRPr="005236C3">
              <w:rPr>
                <w:rFonts w:ascii="Times New Roman" w:eastAsia="바탕체" w:hAnsi="Times New Roman" w:hint="eastAsia"/>
                <w:sz w:val="20"/>
                <w:szCs w:val="20"/>
                <w:lang w:eastAsia="ko-KR"/>
              </w:rPr>
              <w:t>월말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입금되어야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합자회사는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영성에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이상이어야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p w14:paraId="6683C2CA" w14:textId="731E7B1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투자유치장려금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조건</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리모델링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정식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운영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tc>
      </w:tr>
      <w:tr w:rsidR="00AB3F88" w:rsidRPr="00E5784F" w14:paraId="18397B52" w14:textId="77777777" w:rsidTr="005236C3">
        <w:tc>
          <w:tcPr>
            <w:tcW w:w="799" w:type="pct"/>
          </w:tcPr>
          <w:p w14:paraId="661A626E" w14:textId="77C5AA0F"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병의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5)</w:t>
            </w:r>
          </w:p>
        </w:tc>
        <w:tc>
          <w:tcPr>
            <w:tcW w:w="4201" w:type="pct"/>
          </w:tcPr>
          <w:p w14:paraId="1D3F15F1" w14:textId="3181DE1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약정한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비율대로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설립함</w:t>
            </w:r>
          </w:p>
        </w:tc>
      </w:tr>
    </w:tbl>
    <w:p w14:paraId="703CB82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47289CF" w14:textId="04977DCD" w:rsidR="00AB3F88" w:rsidRPr="00E5784F" w:rsidRDefault="00AB3F88" w:rsidP="0093528F">
      <w:pPr>
        <w:widowControl w:val="0"/>
        <w:numPr>
          <w:ilvl w:val="1"/>
          <w:numId w:val="38"/>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2019.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w:t>
      </w:r>
      <w:r w:rsidR="00B2327A">
        <w:rPr>
          <w:rFonts w:ascii="Times New Roman" w:eastAsia="바탕체" w:hAnsi="Times New Roman" w:hint="eastAsia"/>
          <w:b/>
          <w:sz w:val="20"/>
          <w:szCs w:val="20"/>
          <w:lang w:eastAsia="ko-KR"/>
        </w:rPr>
        <w:t xml:space="preserve"> </w:t>
      </w:r>
      <w:r w:rsidR="00C27DD2">
        <w:rPr>
          <w:rFonts w:ascii="Times New Roman" w:eastAsia="바탕체" w:hAnsi="Times New Roman" w:hint="eastAsia"/>
          <w:b/>
          <w:sz w:val="20"/>
          <w:szCs w:val="20"/>
          <w:lang w:eastAsia="ko-KR"/>
        </w:rPr>
        <w:t>합자계약서</w:t>
      </w:r>
      <w:r w:rsidR="00C27DD2">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영성컴팩스신능원차량주식유한회사와의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합자계약</w:t>
      </w:r>
    </w:p>
    <w:p w14:paraId="191DC6F5"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382C6D" w14:paraId="29113E49" w14:textId="77777777" w:rsidTr="00382C6D">
        <w:trPr>
          <w:tblHeader/>
        </w:trPr>
        <w:tc>
          <w:tcPr>
            <w:tcW w:w="799" w:type="pct"/>
            <w:shd w:val="clear" w:color="auto" w:fill="D9D9D9" w:themeFill="background1" w:themeFillShade="D9"/>
          </w:tcPr>
          <w:p w14:paraId="2666690A" w14:textId="77777777"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조항</w:t>
            </w:r>
            <w:r w:rsidRPr="00382C6D">
              <w:rPr>
                <w:rFonts w:ascii="Times New Roman" w:eastAsia="바탕체" w:hAnsi="Times New Roman" w:hint="eastAsia"/>
                <w:b/>
                <w:sz w:val="20"/>
                <w:szCs w:val="20"/>
                <w:lang w:eastAsia="ko-KR"/>
              </w:rPr>
              <w:t>(</w:t>
            </w:r>
            <w:r w:rsidRPr="00382C6D">
              <w:rPr>
                <w:rFonts w:ascii="Times New Roman" w:eastAsia="바탕체" w:hAnsi="Times New Roman" w:hint="eastAsia"/>
                <w:b/>
                <w:sz w:val="20"/>
                <w:szCs w:val="20"/>
                <w:lang w:eastAsia="ko-KR"/>
              </w:rPr>
              <w:t>번호</w:t>
            </w:r>
            <w:r w:rsidRPr="00382C6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1D87BC6" w14:textId="170B9E5C"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382C6D">
              <w:rPr>
                <w:rFonts w:ascii="Times New Roman" w:eastAsia="바탕체" w:hAnsi="Times New Roman" w:hint="eastAsia"/>
                <w:b/>
                <w:sz w:val="20"/>
                <w:szCs w:val="20"/>
                <w:lang w:eastAsia="ko-KR"/>
              </w:rPr>
              <w:t>용</w:t>
            </w:r>
          </w:p>
        </w:tc>
      </w:tr>
      <w:tr w:rsidR="00AB3F88" w:rsidRPr="00E5784F" w14:paraId="71F7F532" w14:textId="77777777" w:rsidTr="005236C3">
        <w:tc>
          <w:tcPr>
            <w:tcW w:w="799" w:type="pct"/>
          </w:tcPr>
          <w:p w14:paraId="158F4AD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3535F4AA" w14:textId="6FCA856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p>
        </w:tc>
      </w:tr>
      <w:tr w:rsidR="00AB3F88" w:rsidRPr="00E5784F" w14:paraId="1075E996" w14:textId="77777777" w:rsidTr="005236C3">
        <w:tc>
          <w:tcPr>
            <w:tcW w:w="799" w:type="pct"/>
          </w:tcPr>
          <w:p w14:paraId="50867E6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52ABACA7" w14:textId="4DD406A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1F0B52D8"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영성컴팩스신능원차량주식유한회사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0C384E2E" w14:textId="77777777" w:rsidTr="005236C3">
        <w:tc>
          <w:tcPr>
            <w:tcW w:w="799" w:type="pct"/>
          </w:tcPr>
          <w:p w14:paraId="168ECD0D" w14:textId="463B4895"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등록자본금</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7F5D2FFB" w14:textId="0D1A8A1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투자총액</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5,000,000</w:t>
            </w:r>
          </w:p>
          <w:p w14:paraId="35069C3B" w14:textId="522CA29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등록자본금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2,500,000</w:t>
            </w:r>
          </w:p>
          <w:p w14:paraId="59A45A93" w14:textId="2AAF4551"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2,000,000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출자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80%</w:t>
            </w:r>
          </w:p>
          <w:p w14:paraId="11339CC3" w14:textId="16757F8E"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500,000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위안화</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출자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p>
          <w:p w14:paraId="041192C6" w14:textId="25264C0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투자등록금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납부기한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영업</w:t>
            </w:r>
            <w:r w:rsidR="00BA2BCA">
              <w:rPr>
                <w:rFonts w:ascii="Times New Roman" w:eastAsia="바탕체" w:hAnsi="Times New Roman" w:hint="eastAsia"/>
                <w:sz w:val="20"/>
                <w:szCs w:val="20"/>
                <w:lang w:eastAsia="ko-KR"/>
              </w:rPr>
              <w:t>집</w:t>
            </w:r>
            <w:r w:rsidRPr="005236C3">
              <w:rPr>
                <w:rFonts w:ascii="Times New Roman" w:eastAsia="바탕체" w:hAnsi="Times New Roman" w:hint="eastAsia"/>
                <w:sz w:val="20"/>
                <w:szCs w:val="20"/>
                <w:lang w:eastAsia="ko-KR"/>
              </w:rPr>
              <w:t>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USD</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1,000,0</w:t>
            </w:r>
            <w:r w:rsidRPr="005236C3">
              <w:rPr>
                <w:rFonts w:ascii="Times New Roman" w:eastAsia="바탕체" w:hAnsi="Times New Roman"/>
                <w:sz w:val="20"/>
                <w:szCs w:val="20"/>
                <w:lang w:eastAsia="ko-KR"/>
              </w:rPr>
              <w:t>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250,000</w:t>
            </w:r>
            <w:r w:rsidRPr="005236C3">
              <w:rPr>
                <w:rFonts w:ascii="Times New Roman" w:eastAsia="바탕체" w:hAnsi="Times New Roman" w:hint="eastAsia"/>
                <w:sz w:val="20"/>
                <w:szCs w:val="20"/>
                <w:lang w:eastAsia="ko-KR"/>
              </w:rPr>
              <w:t>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12</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31</w:t>
            </w:r>
            <w:r w:rsidRPr="005236C3">
              <w:rPr>
                <w:rFonts w:ascii="Times New Roman" w:eastAsia="바탕체" w:hAnsi="Times New Roman" w:hint="eastAsia"/>
                <w:sz w:val="20"/>
                <w:szCs w:val="20"/>
                <w:lang w:eastAsia="ko-KR"/>
              </w:rPr>
              <w:t>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납부</w:t>
            </w:r>
            <w:r w:rsidRPr="005236C3">
              <w:rPr>
                <w:rFonts w:ascii="Times New Roman" w:eastAsia="바탕체" w:hAnsi="Times New Roman" w:hint="eastAsia"/>
                <w:sz w:val="20"/>
                <w:szCs w:val="20"/>
                <w:lang w:eastAsia="ko-KR"/>
              </w:rPr>
              <w:t>)</w:t>
            </w:r>
          </w:p>
          <w:p w14:paraId="313876AB" w14:textId="300D4FF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지분양도제한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합자파트너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등록관리기구의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변경등록신청</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필요</w:t>
            </w:r>
          </w:p>
          <w:p w14:paraId="5E2D5590" w14:textId="2EA33EF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ROFR:</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일방의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합자파트너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tc>
      </w:tr>
      <w:tr w:rsidR="00AB3F88" w:rsidRPr="00E5784F" w14:paraId="0C5AAEBF" w14:textId="77777777" w:rsidTr="005236C3">
        <w:tc>
          <w:tcPr>
            <w:tcW w:w="799" w:type="pct"/>
          </w:tcPr>
          <w:p w14:paraId="671BFE85"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책임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4</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38001CEB" w14:textId="583EF3E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2018</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월말까지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리모델링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완료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월말까지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운영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투입</w:t>
            </w:r>
          </w:p>
          <w:p w14:paraId="77622CB9" w14:textId="5B15A01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보세창고를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합자법인에게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w:t>
            </w:r>
          </w:p>
        </w:tc>
      </w:tr>
      <w:tr w:rsidR="00AB3F88" w:rsidRPr="00E5784F" w14:paraId="4636C791" w14:textId="77777777" w:rsidTr="005236C3">
        <w:tc>
          <w:tcPr>
            <w:tcW w:w="799" w:type="pct"/>
          </w:tcPr>
          <w:p w14:paraId="0DEE7A7B"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동사회</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5</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10DD70CA" w14:textId="5EFF3C2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동사회는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인으로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구성</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인</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선임함</w:t>
            </w:r>
          </w:p>
          <w:p w14:paraId="1A3CC063" w14:textId="4AF29A1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동사장은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부동사장은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p>
          <w:p w14:paraId="27AD68FD" w14:textId="64193CD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동사회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개회요건</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동사회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2/3</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참석</w:t>
            </w:r>
          </w:p>
          <w:p w14:paraId="42A16F47" w14:textId="4405462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동사회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발전계획</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경영방침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정관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등록자본금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증감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합병</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분할</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조직변경</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배분</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자산양도</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tc>
      </w:tr>
      <w:tr w:rsidR="00AB3F88" w:rsidRPr="00E5784F" w14:paraId="06B1F63C" w14:textId="77777777" w:rsidTr="005236C3">
        <w:tc>
          <w:tcPr>
            <w:tcW w:w="799" w:type="pct"/>
          </w:tcPr>
          <w:p w14:paraId="3E92D82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감사</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6</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227BE94D" w14:textId="56B8A02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감사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p>
        </w:tc>
      </w:tr>
      <w:tr w:rsidR="00AB3F88" w:rsidRPr="00E5784F" w14:paraId="4F6B6CDF" w14:textId="77777777" w:rsidTr="005236C3">
        <w:tc>
          <w:tcPr>
            <w:tcW w:w="799" w:type="pct"/>
          </w:tcPr>
          <w:p w14:paraId="7440054E"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경영관리기구</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7</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5718734D" w14:textId="22DF0CF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경영관리기구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동사회가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정함</w:t>
            </w:r>
          </w:p>
          <w:p w14:paraId="600C3573" w14:textId="6893133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경영관리기구의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총경리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동사회에서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p>
        </w:tc>
      </w:tr>
      <w:tr w:rsidR="00AB3F88" w:rsidRPr="00E5784F" w14:paraId="4A297448" w14:textId="77777777" w:rsidTr="005236C3">
        <w:tc>
          <w:tcPr>
            <w:tcW w:w="799" w:type="pct"/>
          </w:tcPr>
          <w:p w14:paraId="673C76A9"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기한</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15A10E75" w14:textId="7D4E7B5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회사경영기한은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사업자등록증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발급일로부터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만기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심사기관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허가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신청하여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r w:rsidRPr="005236C3">
              <w:rPr>
                <w:rFonts w:ascii="Times New Roman" w:eastAsia="바탕체" w:hAnsi="Times New Roman" w:hint="eastAsia"/>
                <w:sz w:val="20"/>
                <w:szCs w:val="20"/>
                <w:lang w:eastAsia="ko-KR"/>
              </w:rPr>
              <w:t>)</w:t>
            </w:r>
          </w:p>
          <w:p w14:paraId="5EB468E8" w14:textId="4477106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해제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계약만기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지속적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적자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정관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tc>
      </w:tr>
      <w:tr w:rsidR="00AB3F88" w:rsidRPr="00E5784F" w14:paraId="2FA8A888" w14:textId="77777777" w:rsidTr="005236C3">
        <w:tc>
          <w:tcPr>
            <w:tcW w:w="799" w:type="pct"/>
          </w:tcPr>
          <w:p w14:paraId="335ECC7E"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위약책임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56D7CB8C" w14:textId="6FF0DF8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미완시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경과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위약금을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이행한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파트너에게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경과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개월부터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위약금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발생</w:t>
            </w:r>
          </w:p>
        </w:tc>
      </w:tr>
      <w:tr w:rsidR="00AB3F88" w:rsidRPr="00E5784F" w14:paraId="2D440E8B" w14:textId="77777777" w:rsidTr="005236C3">
        <w:tc>
          <w:tcPr>
            <w:tcW w:w="799" w:type="pct"/>
          </w:tcPr>
          <w:p w14:paraId="745627BE"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준거법</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283FA906"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중국법</w:t>
            </w:r>
          </w:p>
        </w:tc>
      </w:tr>
      <w:tr w:rsidR="00AB3F88" w:rsidRPr="00E5784F" w14:paraId="571EDFDE" w14:textId="77777777" w:rsidTr="005236C3">
        <w:tc>
          <w:tcPr>
            <w:tcW w:w="799" w:type="pct"/>
          </w:tcPr>
          <w:p w14:paraId="26EEA94A"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분쟁해결</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장</w:t>
            </w:r>
            <w:r w:rsidRPr="005236C3">
              <w:rPr>
                <w:rFonts w:ascii="Times New Roman" w:eastAsia="바탕체" w:hAnsi="Times New Roman" w:hint="eastAsia"/>
                <w:sz w:val="20"/>
                <w:szCs w:val="20"/>
                <w:lang w:eastAsia="ko-KR"/>
              </w:rPr>
              <w:t>)</w:t>
            </w:r>
          </w:p>
        </w:tc>
        <w:tc>
          <w:tcPr>
            <w:tcW w:w="4201" w:type="pct"/>
          </w:tcPr>
          <w:p w14:paraId="2CE1379A" w14:textId="5D42498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위해중재위원회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중재</w:t>
            </w:r>
          </w:p>
        </w:tc>
      </w:tr>
    </w:tbl>
    <w:p w14:paraId="567F2815"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7317EB3" w14:textId="0B3E1AA7" w:rsidR="00AB3F88" w:rsidRPr="00E5784F" w:rsidRDefault="00AB3F88" w:rsidP="0093528F">
      <w:pPr>
        <w:widowControl w:val="0"/>
        <w:numPr>
          <w:ilvl w:val="1"/>
          <w:numId w:val="38"/>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13.</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합작협약서</w:t>
      </w:r>
      <w:r w:rsidRPr="00E5784F">
        <w:rPr>
          <w:rFonts w:ascii="Times New Roman" w:eastAsia="바탕체" w:hAnsi="Times New Roman" w:hint="eastAsia"/>
          <w:b/>
          <w:sz w:val="20"/>
          <w:szCs w:val="20"/>
          <w:lang w:eastAsia="ko-KR"/>
        </w:rPr>
        <w:t>(2018.</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12.</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23.</w:t>
      </w:r>
      <w:r w:rsidRPr="00E5784F">
        <w:rPr>
          <w:rFonts w:ascii="Times New Roman" w:eastAsia="바탕체" w:hAnsi="Times New Roman" w:hint="eastAsia"/>
          <w:b/>
          <w:sz w:val="20"/>
          <w:szCs w:val="20"/>
          <w:lang w:eastAsia="ko-KR"/>
        </w:rPr>
        <w:t>자</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변경협약서</w:t>
      </w:r>
    </w:p>
    <w:p w14:paraId="70D68765"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382C6D" w14:paraId="30C2C192" w14:textId="77777777" w:rsidTr="00382C6D">
        <w:trPr>
          <w:tblHeader/>
        </w:trPr>
        <w:tc>
          <w:tcPr>
            <w:tcW w:w="799" w:type="pct"/>
            <w:shd w:val="clear" w:color="auto" w:fill="D9D9D9" w:themeFill="background1" w:themeFillShade="D9"/>
          </w:tcPr>
          <w:p w14:paraId="71151CE2" w14:textId="77777777"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조항</w:t>
            </w:r>
            <w:r w:rsidRPr="00382C6D">
              <w:rPr>
                <w:rFonts w:ascii="Times New Roman" w:eastAsia="바탕체" w:hAnsi="Times New Roman" w:hint="eastAsia"/>
                <w:b/>
                <w:sz w:val="20"/>
                <w:szCs w:val="20"/>
                <w:lang w:eastAsia="ko-KR"/>
              </w:rPr>
              <w:t>(</w:t>
            </w:r>
            <w:r w:rsidRPr="00382C6D">
              <w:rPr>
                <w:rFonts w:ascii="Times New Roman" w:eastAsia="바탕체" w:hAnsi="Times New Roman" w:hint="eastAsia"/>
                <w:b/>
                <w:sz w:val="20"/>
                <w:szCs w:val="20"/>
                <w:lang w:eastAsia="ko-KR"/>
              </w:rPr>
              <w:t>번호</w:t>
            </w:r>
            <w:r w:rsidRPr="00382C6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5201F938" w14:textId="2F6CCD3F"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382C6D">
              <w:rPr>
                <w:rFonts w:ascii="Times New Roman" w:eastAsia="바탕체" w:hAnsi="Times New Roman" w:hint="eastAsia"/>
                <w:b/>
                <w:sz w:val="20"/>
                <w:szCs w:val="20"/>
                <w:lang w:eastAsia="ko-KR"/>
              </w:rPr>
              <w:t>용</w:t>
            </w:r>
          </w:p>
        </w:tc>
      </w:tr>
      <w:tr w:rsidR="00AB3F88" w:rsidRPr="00E5784F" w14:paraId="42F09A73" w14:textId="77777777" w:rsidTr="005236C3">
        <w:tc>
          <w:tcPr>
            <w:tcW w:w="799" w:type="pct"/>
          </w:tcPr>
          <w:p w14:paraId="3A88CAEB"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2CDD5AC9" w14:textId="00633B9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13.</w:t>
            </w:r>
          </w:p>
        </w:tc>
      </w:tr>
      <w:tr w:rsidR="00AB3F88" w:rsidRPr="00E5784F" w14:paraId="21B08D3F" w14:textId="77777777" w:rsidTr="005236C3">
        <w:tc>
          <w:tcPr>
            <w:tcW w:w="799" w:type="pct"/>
          </w:tcPr>
          <w:p w14:paraId="236207EB"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02D6898F" w14:textId="777777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산동영성경제개발구관리위원회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7B67D57D" w14:textId="7550FCB3"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p w14:paraId="59761280" w14:textId="777777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영성컴팩스신능원차량주식유한회사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병</w:t>
            </w:r>
            <w:r w:rsidRPr="005236C3">
              <w:rPr>
                <w:rFonts w:ascii="Times New Roman" w:eastAsia="바탕체" w:hAnsi="Times New Roman"/>
                <w:sz w:val="20"/>
                <w:szCs w:val="20"/>
                <w:lang w:eastAsia="ko-KR"/>
              </w:rPr>
              <w:t>”)</w:t>
            </w:r>
          </w:p>
        </w:tc>
      </w:tr>
      <w:tr w:rsidR="00AB3F88" w:rsidRPr="00E5784F" w14:paraId="4263C183" w14:textId="77777777" w:rsidTr="005236C3">
        <w:tc>
          <w:tcPr>
            <w:tcW w:w="799" w:type="pct"/>
          </w:tcPr>
          <w:p w14:paraId="0D276E13" w14:textId="488799F6"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총출자비율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조</w:t>
            </w:r>
            <w:r w:rsidRPr="005236C3">
              <w:rPr>
                <w:rFonts w:ascii="Times New Roman" w:eastAsia="바탕체" w:hAnsi="Times New Roman" w:hint="eastAsia"/>
                <w:sz w:val="20"/>
                <w:szCs w:val="20"/>
                <w:lang w:eastAsia="ko-KR"/>
              </w:rPr>
              <w:t>)</w:t>
            </w:r>
          </w:p>
        </w:tc>
        <w:tc>
          <w:tcPr>
            <w:tcW w:w="4201" w:type="pct"/>
          </w:tcPr>
          <w:p w14:paraId="3CB68D9E" w14:textId="01C68E7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변경후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총출자비율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p>
        </w:tc>
      </w:tr>
      <w:tr w:rsidR="00AB3F88" w:rsidRPr="00E5784F" w14:paraId="2F5A655A" w14:textId="77777777" w:rsidTr="005236C3">
        <w:tc>
          <w:tcPr>
            <w:tcW w:w="799" w:type="pct"/>
          </w:tcPr>
          <w:p w14:paraId="080393A3"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확인사항</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2</w:t>
            </w:r>
            <w:r w:rsidRPr="005236C3">
              <w:rPr>
                <w:rFonts w:ascii="Times New Roman" w:eastAsia="바탕체" w:hAnsi="Times New Roman" w:hint="eastAsia"/>
                <w:sz w:val="20"/>
                <w:szCs w:val="20"/>
                <w:lang w:eastAsia="ko-KR"/>
              </w:rPr>
              <w:t>조</w:t>
            </w:r>
            <w:r w:rsidRPr="005236C3">
              <w:rPr>
                <w:rFonts w:ascii="Times New Roman" w:eastAsia="바탕체" w:hAnsi="Times New Roman" w:hint="eastAsia"/>
                <w:sz w:val="20"/>
                <w:szCs w:val="20"/>
                <w:lang w:eastAsia="ko-KR"/>
              </w:rPr>
              <w:t>)</w:t>
            </w:r>
          </w:p>
        </w:tc>
        <w:tc>
          <w:tcPr>
            <w:tcW w:w="4201" w:type="pct"/>
          </w:tcPr>
          <w:p w14:paraId="0C438DEA" w14:textId="777777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등록자본금</w:t>
            </w:r>
          </w:p>
          <w:p w14:paraId="16A7F83E" w14:textId="57150F17"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등록자본금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10,000,000</w:t>
            </w:r>
          </w:p>
          <w:p w14:paraId="44EB18C6" w14:textId="42C709CE"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기납입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자본금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2,500,000</w:t>
            </w:r>
          </w:p>
          <w:p w14:paraId="0A222AE4" w14:textId="580B6C32" w:rsidR="00AB3F88" w:rsidRPr="005236C3" w:rsidRDefault="00AB3F88" w:rsidP="0093528F">
            <w:pPr>
              <w:widowControl w:val="0"/>
              <w:numPr>
                <w:ilvl w:val="2"/>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2,000,000,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80%</w:t>
            </w:r>
          </w:p>
          <w:p w14:paraId="5BD420D4" w14:textId="001ACF44" w:rsidR="00AB3F88" w:rsidRPr="005236C3" w:rsidRDefault="00AB3F88" w:rsidP="0093528F">
            <w:pPr>
              <w:widowControl w:val="0"/>
              <w:numPr>
                <w:ilvl w:val="2"/>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병</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500,000,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p>
          <w:p w14:paraId="73FC411A" w14:textId="1D565D7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2039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w:t>
            </w:r>
            <w:r w:rsidRPr="005236C3">
              <w:rPr>
                <w:rFonts w:ascii="Times New Roman" w:eastAsia="바탕체" w:hAnsi="Times New Roman" w:hint="eastAsia"/>
                <w:sz w:val="20"/>
                <w:szCs w:val="20"/>
                <w:lang w:eastAsia="ko-KR"/>
              </w:rPr>
              <w:t>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USD</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7,500,000</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추가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출자하여야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tc>
      </w:tr>
    </w:tbl>
    <w:p w14:paraId="20A7F3F6" w14:textId="76BEBB77"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E2AC76F" w14:textId="77777777" w:rsidR="00382C6D" w:rsidRPr="00E5784F" w:rsidRDefault="00382C6D"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646F98F" w14:textId="23E8BA82"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써머스플랫폼</w:t>
      </w:r>
    </w:p>
    <w:p w14:paraId="4BE0D0F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ABCA045" w14:textId="7C93063B" w:rsidR="00AB3F88" w:rsidRPr="00E5784F" w:rsidRDefault="00C27DD2" w:rsidP="0093528F">
      <w:pPr>
        <w:widowControl w:val="0"/>
        <w:numPr>
          <w:ilvl w:val="1"/>
          <w:numId w:val="3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2018.</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6.</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7.</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주식양수도계약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1,046,625</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89.49%)</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015D2E11"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382C6D" w14:paraId="55CF6D62" w14:textId="77777777" w:rsidTr="00382C6D">
        <w:trPr>
          <w:tblHeader/>
        </w:trPr>
        <w:tc>
          <w:tcPr>
            <w:tcW w:w="799" w:type="pct"/>
            <w:shd w:val="clear" w:color="auto" w:fill="D9D9D9" w:themeFill="background1" w:themeFillShade="D9"/>
          </w:tcPr>
          <w:p w14:paraId="6EBD0216" w14:textId="77777777"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조항</w:t>
            </w:r>
            <w:r w:rsidRPr="00382C6D">
              <w:rPr>
                <w:rFonts w:ascii="Times New Roman" w:eastAsia="바탕체" w:hAnsi="Times New Roman" w:hint="eastAsia"/>
                <w:b/>
                <w:sz w:val="20"/>
                <w:szCs w:val="20"/>
                <w:lang w:eastAsia="ko-KR"/>
              </w:rPr>
              <w:t>(</w:t>
            </w:r>
            <w:r w:rsidRPr="00382C6D">
              <w:rPr>
                <w:rFonts w:ascii="Times New Roman" w:eastAsia="바탕체" w:hAnsi="Times New Roman" w:hint="eastAsia"/>
                <w:b/>
                <w:sz w:val="20"/>
                <w:szCs w:val="20"/>
                <w:lang w:eastAsia="ko-KR"/>
              </w:rPr>
              <w:t>번호</w:t>
            </w:r>
            <w:r w:rsidRPr="00382C6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40603DF" w14:textId="756DB8AF" w:rsidR="00AB3F88" w:rsidRPr="00382C6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382C6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382C6D">
              <w:rPr>
                <w:rFonts w:ascii="Times New Roman" w:eastAsia="바탕체" w:hAnsi="Times New Roman" w:hint="eastAsia"/>
                <w:b/>
                <w:sz w:val="20"/>
                <w:szCs w:val="20"/>
                <w:lang w:eastAsia="ko-KR"/>
              </w:rPr>
              <w:t>용</w:t>
            </w:r>
          </w:p>
        </w:tc>
      </w:tr>
      <w:tr w:rsidR="00AB3F88" w:rsidRPr="00E5784F" w14:paraId="736BA64D" w14:textId="77777777" w:rsidTr="005236C3">
        <w:tc>
          <w:tcPr>
            <w:tcW w:w="799" w:type="pct"/>
          </w:tcPr>
          <w:p w14:paraId="11A42D9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62766774" w14:textId="66BB068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p>
        </w:tc>
      </w:tr>
      <w:tr w:rsidR="00AB3F88" w:rsidRPr="00E5784F" w14:paraId="4DEBEDA2" w14:textId="77777777" w:rsidTr="005236C3">
        <w:tc>
          <w:tcPr>
            <w:tcW w:w="799" w:type="pct"/>
          </w:tcPr>
          <w:p w14:paraId="03D7DE0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0B6D3E03" w14:textId="730B1BE1"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유한회사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에스피에스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투자목적회사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“VIG”)</w:t>
            </w:r>
          </w:p>
          <w:p w14:paraId="78F0A48C" w14:textId="0833BE7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미래창조다우키움시너지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M&amp;A</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세컨더리투자조합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미래창조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sz w:val="20"/>
                <w:szCs w:val="20"/>
                <w:lang w:eastAsia="ko-KR"/>
              </w:rPr>
              <w:t>”)</w:t>
            </w:r>
          </w:p>
          <w:p w14:paraId="42E57630" w14:textId="60693D2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IBK</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금융그룹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IP</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창조투자조합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“IBK</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sz w:val="20"/>
                <w:szCs w:val="20"/>
                <w:lang w:eastAsia="ko-KR"/>
              </w:rPr>
              <w:t>”)</w:t>
            </w:r>
          </w:p>
          <w:p w14:paraId="77F3D57E" w14:textId="54D90D99"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대성세컨더리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대성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VIG,</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미래창조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IBK</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투자조합과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총칭하여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매도인들</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각자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p w14:paraId="60523C9B" w14:textId="57C1545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5A8445B0" w14:textId="77777777" w:rsidTr="005236C3">
        <w:tc>
          <w:tcPr>
            <w:tcW w:w="799" w:type="pct"/>
          </w:tcPr>
          <w:p w14:paraId="6F084C32" w14:textId="39098161"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2C600D08" w14:textId="7BD428F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매도인들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대상회사</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1,046,625</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89.49%)</w:t>
            </w:r>
          </w:p>
          <w:p w14:paraId="7BE0B0E9" w14:textId="60D20B1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99,999,813,753</w:t>
            </w:r>
            <w:r w:rsidRPr="005236C3">
              <w:rPr>
                <w:rFonts w:ascii="Times New Roman" w:eastAsia="바탕체" w:hAnsi="Times New Roman" w:hint="eastAsia"/>
                <w:sz w:val="20"/>
                <w:szCs w:val="20"/>
                <w:lang w:eastAsia="ko-KR"/>
              </w:rPr>
              <w:t>원</w:t>
            </w:r>
            <w:r w:rsidRPr="005236C3">
              <w:rPr>
                <w:rFonts w:ascii="Times New Roman" w:eastAsia="바탕체" w:hAnsi="Times New Roman"/>
                <w:sz w:val="20"/>
                <w:szCs w:val="20"/>
                <w:vertAlign w:val="superscript"/>
                <w:lang w:eastAsia="ko-KR"/>
              </w:rPr>
              <w:footnoteReference w:id="11"/>
            </w:r>
          </w:p>
          <w:p w14:paraId="75EFE602" w14:textId="501F8C3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조정</w:t>
            </w:r>
            <w:r w:rsidRPr="005236C3">
              <w:rPr>
                <w:rFonts w:ascii="Times New Roman" w:eastAsia="바탕체" w:hAnsi="Times New Roman" w:hint="eastAsia"/>
                <w:sz w:val="20"/>
                <w:szCs w:val="20"/>
                <w:lang w:eastAsia="ko-KR"/>
              </w:rPr>
              <w:t>(2.3):</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2018</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주주총회에서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확정된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확정일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기본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아래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정산금을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더한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확정</w:t>
            </w:r>
          </w:p>
          <w:tbl>
            <w:tblPr>
              <w:tblStyle w:val="18"/>
              <w:tblW w:w="11725"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1725"/>
            </w:tblGrid>
            <w:tr w:rsidR="00AB3F88" w:rsidRPr="005236C3" w14:paraId="53B70CBA" w14:textId="77777777" w:rsidTr="006966C4">
              <w:trPr>
                <w:trHeight w:val="1135"/>
              </w:trPr>
              <w:tc>
                <w:tcPr>
                  <w:tcW w:w="5000" w:type="pct"/>
                </w:tcPr>
                <w:p w14:paraId="0F57D53D" w14:textId="64558361"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정산금</w:t>
                  </w:r>
                  <w:r w:rsidRPr="005236C3">
                    <w:rPr>
                      <w:rFonts w:ascii="Times New Roman" w:eastAsia="바탕체" w:hAnsi="Times New Roman"/>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A</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B]</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거래종결일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지분율</w:t>
                  </w:r>
                  <w:r w:rsidRPr="005236C3">
                    <w:rPr>
                      <w:rFonts w:ascii="Times New Roman" w:eastAsia="바탕체" w:hAnsi="Times New Roman" w:hint="eastAsia"/>
                      <w:sz w:val="20"/>
                      <w:szCs w:val="20"/>
                      <w:lang w:eastAsia="ko-KR"/>
                    </w:rPr>
                    <w:t>(89.49%)</w:t>
                  </w:r>
                </w:p>
                <w:p w14:paraId="379C380A" w14:textId="18F69853"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A=</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거래종결일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24</w:t>
                  </w:r>
                  <w:r w:rsidRPr="005236C3">
                    <w:rPr>
                      <w:rFonts w:ascii="Times New Roman" w:eastAsia="바탕체" w:hAnsi="Times New Roman" w:hint="eastAsia"/>
                      <w:sz w:val="20"/>
                      <w:szCs w:val="20"/>
                      <w:lang w:eastAsia="ko-KR"/>
                    </w:rPr>
                    <w:t>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순현금</w:t>
                  </w:r>
                </w:p>
                <w:p w14:paraId="7F1E97EB" w14:textId="0A98CB4E"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B</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대상회사와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2017</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EBITDA</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w:t>
                  </w:r>
                  <w:r w:rsidRPr="005236C3">
                    <w:rPr>
                      <w:rFonts w:ascii="Times New Roman" w:eastAsia="바탕체" w:hAnsi="Times New Roman" w:hint="eastAsia"/>
                      <w:sz w:val="20"/>
                      <w:szCs w:val="20"/>
                      <w:lang w:eastAsia="ko-KR"/>
                    </w:rPr>
                    <w:t>(12,945,012,718</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2018</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EBITDA</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8.6</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B</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음수인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0</w:t>
                  </w:r>
                  <w:r w:rsidRPr="005236C3">
                    <w:rPr>
                      <w:rFonts w:ascii="Times New Roman" w:eastAsia="바탕체" w:hAnsi="Times New Roman" w:hint="eastAsia"/>
                      <w:sz w:val="20"/>
                      <w:szCs w:val="20"/>
                      <w:lang w:eastAsia="ko-KR"/>
                    </w:rPr>
                    <w:t>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r w:rsidRPr="005236C3">
                    <w:rPr>
                      <w:rFonts w:ascii="Times New Roman" w:eastAsia="바탕체" w:hAnsi="Times New Roman" w:hint="eastAsia"/>
                      <w:sz w:val="20"/>
                      <w:szCs w:val="20"/>
                      <w:lang w:eastAsia="ko-KR"/>
                    </w:rPr>
                    <w:t>)</w:t>
                  </w:r>
                </w:p>
              </w:tc>
            </w:tr>
          </w:tbl>
          <w:p w14:paraId="30702D3D" w14:textId="0A08F376" w:rsidR="00AB3F88" w:rsidRPr="005236C3" w:rsidRDefault="00AB3F88" w:rsidP="0093528F">
            <w:pPr>
              <w:widowControl w:val="0"/>
              <w:autoSpaceDN w:val="0"/>
              <w:adjustRightInd w:val="0"/>
              <w:snapToGrid w:val="0"/>
              <w:spacing w:before="40" w:after="40" w:line="280" w:lineRule="atLeast"/>
              <w:ind w:left="284"/>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순현금</w:t>
            </w:r>
            <w:r w:rsidRPr="005236C3">
              <w:rPr>
                <w:rFonts w:ascii="Times New Roman" w:eastAsia="바탕체" w:hAnsi="Times New Roman"/>
                <w:sz w:val="20"/>
                <w:szCs w:val="20"/>
                <w:vertAlign w:val="superscript"/>
                <w:lang w:eastAsia="ko-KR"/>
              </w:rPr>
              <w:footnoteReference w:id="12"/>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대상회사와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현금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현금등가물의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,000,000,000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대상회사와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금융부채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합계액</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쉘위애드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5,199,960,000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스윗트래커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,599,954,840</w:t>
            </w:r>
            <w:r w:rsidRPr="005236C3">
              <w:rPr>
                <w:rFonts w:ascii="Times New Roman" w:eastAsia="바탕체" w:hAnsi="Times New Roman" w:hint="eastAsia"/>
                <w:sz w:val="20"/>
                <w:szCs w:val="20"/>
                <w:lang w:eastAsia="ko-KR"/>
              </w:rPr>
              <w:t>원을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9,799,914,840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tc>
      </w:tr>
      <w:tr w:rsidR="00AB3F88" w:rsidRPr="00E5784F" w14:paraId="7FAB7208" w14:textId="77777777" w:rsidTr="005236C3">
        <w:tc>
          <w:tcPr>
            <w:tcW w:w="799" w:type="pct"/>
          </w:tcPr>
          <w:p w14:paraId="1F726A8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201" w:type="pct"/>
          </w:tcPr>
          <w:p w14:paraId="036E4F22" w14:textId="22329B4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계약금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5,000,000,000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p>
          <w:p w14:paraId="39DE8FC3"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w:t>
            </w:r>
          </w:p>
          <w:p w14:paraId="2A3DFF76" w14:textId="060ECC03"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p>
          <w:p w14:paraId="277E209E" w14:textId="4F31D43C"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잔금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94,999,813,753</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거래종결일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p>
          <w:p w14:paraId="2CB62391" w14:textId="26ECBFD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자회사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w:t>
            </w:r>
            <w:r w:rsidRPr="005236C3">
              <w:rPr>
                <w:rFonts w:ascii="Times New Roman" w:eastAsia="바탕체" w:hAnsi="Times New Roman" w:hint="eastAsia"/>
                <w:sz w:val="20"/>
                <w:szCs w:val="20"/>
                <w:lang w:eastAsia="ko-KR"/>
              </w:rPr>
              <w:t>(3.4)</w:t>
            </w:r>
          </w:p>
          <w:p w14:paraId="627F472B" w14:textId="789D1186"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매도인들은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거래종결일에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하여금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잔여주주들로부터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자회사들을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자회사로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만들듬</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잔여지분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매수대금</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자회사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잔금</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확정일로부터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영업일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2018</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EBITDA</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2017</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EBIT</w:t>
            </w:r>
            <w:r w:rsidRPr="005236C3">
              <w:rPr>
                <w:rFonts w:ascii="Times New Roman" w:eastAsia="바탕체" w:hAnsi="Times New Roman" w:hint="eastAsia"/>
                <w:sz w:val="20"/>
                <w:szCs w:val="20"/>
                <w:lang w:eastAsia="ko-KR"/>
              </w:rPr>
              <w:t>DA</w:t>
            </w:r>
            <w:r w:rsidRPr="005236C3">
              <w:rPr>
                <w:rFonts w:ascii="Times New Roman" w:eastAsia="바탕체" w:hAnsi="Times New Roman" w:hint="eastAsia"/>
                <w:sz w:val="20"/>
                <w:szCs w:val="20"/>
                <w:lang w:eastAsia="ko-KR"/>
              </w:rPr>
              <w:t>보다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잔금이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차감될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r w:rsidRPr="005236C3">
              <w:rPr>
                <w:rFonts w:ascii="Times New Roman" w:eastAsia="바탕체" w:hAnsi="Times New Roman" w:hint="eastAsia"/>
                <w:sz w:val="20"/>
                <w:szCs w:val="20"/>
                <w:lang w:eastAsia="ko-KR"/>
              </w:rPr>
              <w:t>)</w:t>
            </w:r>
          </w:p>
          <w:p w14:paraId="47DA2020" w14:textId="56AB135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정산금</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정산금이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음수인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확정일로부터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상대방에게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정산금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r w:rsidRPr="005236C3">
              <w:rPr>
                <w:rFonts w:ascii="Times New Roman" w:eastAsia="바탕체" w:hAnsi="Times New Roman"/>
                <w:sz w:val="20"/>
                <w:szCs w:val="20"/>
                <w:vertAlign w:val="superscript"/>
                <w:lang w:eastAsia="ko-KR"/>
              </w:rPr>
              <w:footnoteReference w:id="13"/>
            </w:r>
          </w:p>
          <w:tbl>
            <w:tblPr>
              <w:tblStyle w:val="18"/>
              <w:tblW w:w="11061"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11061"/>
            </w:tblGrid>
            <w:tr w:rsidR="00AB3F88" w:rsidRPr="005236C3" w14:paraId="407D1F2E" w14:textId="77777777" w:rsidTr="006966C4">
              <w:trPr>
                <w:trHeight w:val="20"/>
              </w:trPr>
              <w:tc>
                <w:tcPr>
                  <w:tcW w:w="5000" w:type="pct"/>
                </w:tcPr>
                <w:p w14:paraId="160F4DDC" w14:textId="54091E98"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정산금</w:t>
                  </w:r>
                  <w:r w:rsidRPr="005236C3">
                    <w:rPr>
                      <w:rFonts w:ascii="Times New Roman" w:eastAsia="바탕체" w:hAnsi="Times New Roman"/>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(a)</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(b)</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w:t>
                  </w:r>
                </w:p>
                <w:p w14:paraId="642AA96A" w14:textId="0B075378"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(a)</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2</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정산금</w:t>
                  </w:r>
                </w:p>
                <w:p w14:paraId="53B24610" w14:textId="76A6073E"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b)</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조에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차감한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X</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8</w:t>
                  </w:r>
                  <w:r w:rsidRPr="005236C3">
                    <w:rPr>
                      <w:rFonts w:ascii="Times New Roman" w:eastAsia="바탕체" w:hAnsi="Times New Roman"/>
                      <w:sz w:val="20"/>
                      <w:szCs w:val="20"/>
                      <w:lang w:eastAsia="ko-KR"/>
                    </w:rPr>
                    <w:t>9.49%</w:t>
                  </w:r>
                </w:p>
                <w:p w14:paraId="7936A5A2" w14:textId="21A05B6D" w:rsidR="00AB3F88" w:rsidRPr="005236C3" w:rsidRDefault="00AB3F88" w:rsidP="0093528F">
                  <w:pPr>
                    <w:widowControl w:val="0"/>
                    <w:autoSpaceDN w:val="0"/>
                    <w:adjustRightInd w:val="0"/>
                    <w:snapToGrid w:val="0"/>
                    <w:spacing w:before="20" w:after="2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(c)</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7</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조에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손해배상금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확정된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손해배상금</w:t>
                  </w:r>
                </w:p>
              </w:tc>
            </w:tr>
          </w:tbl>
          <w:p w14:paraId="1B21EDC5" w14:textId="6DFAF41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매도인들은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연대하지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않고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개별적으로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책임을</w:t>
            </w:r>
            <w:r w:rsidR="00B2327A">
              <w:rPr>
                <w:rFonts w:ascii="Times New Roman" w:eastAsia="바탕체" w:hAnsi="Times New Roman" w:hint="eastAsia"/>
                <w:sz w:val="20"/>
                <w:szCs w:val="20"/>
                <w:lang w:eastAsia="ko-KR"/>
              </w:rPr>
              <w:t xml:space="preserve"> </w:t>
            </w:r>
            <w:r w:rsidR="00BA2BCA">
              <w:rPr>
                <w:rFonts w:ascii="Times New Roman" w:eastAsia="바탕체" w:hAnsi="Times New Roman" w:hint="eastAsia"/>
                <w:sz w:val="20"/>
                <w:szCs w:val="20"/>
                <w:lang w:eastAsia="ko-KR"/>
              </w:rPr>
              <w:t>부담</w:t>
            </w:r>
          </w:p>
        </w:tc>
      </w:tr>
      <w:tr w:rsidR="00AB3F88" w:rsidRPr="00E5784F" w14:paraId="4FFC1457" w14:textId="77777777" w:rsidTr="005236C3">
        <w:tc>
          <w:tcPr>
            <w:tcW w:w="799" w:type="pct"/>
          </w:tcPr>
          <w:p w14:paraId="6F42AA71" w14:textId="445E6750"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5)</w:t>
            </w:r>
          </w:p>
        </w:tc>
        <w:tc>
          <w:tcPr>
            <w:tcW w:w="4201" w:type="pct"/>
          </w:tcPr>
          <w:p w14:paraId="6B91B5E5" w14:textId="042668A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매도인들은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연대하지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않고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개별적으로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책임을</w:t>
            </w:r>
            <w:r w:rsidR="00B2327A">
              <w:rPr>
                <w:rFonts w:ascii="Times New Roman" w:eastAsia="바탕체" w:hAnsi="Times New Roman" w:hint="eastAsia"/>
                <w:sz w:val="20"/>
                <w:szCs w:val="20"/>
                <w:lang w:eastAsia="ko-KR"/>
              </w:rPr>
              <w:t xml:space="preserve"> </w:t>
            </w:r>
            <w:r w:rsidR="00BA2BCA">
              <w:rPr>
                <w:rFonts w:ascii="Times New Roman" w:eastAsia="바탕체" w:hAnsi="Times New Roman" w:hint="eastAsia"/>
                <w:sz w:val="20"/>
                <w:szCs w:val="20"/>
                <w:lang w:eastAsia="ko-KR"/>
              </w:rPr>
              <w:t>부담</w:t>
            </w:r>
          </w:p>
        </w:tc>
      </w:tr>
      <w:tr w:rsidR="00AB3F88" w:rsidRPr="00E5784F" w14:paraId="4773F117" w14:textId="77777777" w:rsidTr="005236C3">
        <w:tc>
          <w:tcPr>
            <w:tcW w:w="799" w:type="pct"/>
          </w:tcPr>
          <w:p w14:paraId="14A53B1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확약</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6)</w:t>
            </w:r>
          </w:p>
        </w:tc>
        <w:tc>
          <w:tcPr>
            <w:tcW w:w="4201" w:type="pct"/>
          </w:tcPr>
          <w:p w14:paraId="21D83034" w14:textId="06DF8E8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중간배당</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거래종결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주주들을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45</w:t>
            </w:r>
            <w:r w:rsidRPr="005236C3">
              <w:rPr>
                <w:rFonts w:ascii="Times New Roman" w:eastAsia="바탕체" w:hAnsi="Times New Roman" w:hint="eastAsia"/>
                <w:sz w:val="20"/>
                <w:szCs w:val="20"/>
                <w:lang w:eastAsia="ko-KR"/>
              </w:rPr>
              <w:t>억원을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중간배당할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것을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결의하고</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중간배당금을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포함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주주들에게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지급함</w:t>
            </w:r>
          </w:p>
          <w:p w14:paraId="7DBE0EBB" w14:textId="6033F2F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IFRS</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전환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매수인은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하여금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(i)</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2018</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상반기에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특정목적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(ii)</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2018.</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사업연도부터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회계처리를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있도록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준비행위를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완료</w:t>
            </w:r>
          </w:p>
          <w:p w14:paraId="7F4825F3" w14:textId="6E23DE2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임원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거래종결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이사회는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최문석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대표이사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구성하되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VI</w:t>
            </w:r>
            <w:r w:rsidRPr="005236C3">
              <w:rPr>
                <w:rFonts w:ascii="Times New Roman" w:eastAsia="바탕체" w:hAnsi="Times New Roman" w:hint="eastAsia"/>
                <w:sz w:val="20"/>
                <w:szCs w:val="20"/>
                <w:lang w:eastAsia="ko-KR"/>
              </w:rPr>
              <w:t>G</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VIG</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선임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사임</w:t>
            </w:r>
            <w:r w:rsidRPr="005236C3">
              <w:rPr>
                <w:rFonts w:ascii="Times New Roman" w:eastAsia="바탕체" w:hAnsi="Times New Roman" w:hint="eastAsia"/>
                <w:sz w:val="20"/>
                <w:szCs w:val="20"/>
                <w:lang w:eastAsia="ko-KR"/>
              </w:rPr>
              <w:t>)</w:t>
            </w:r>
          </w:p>
          <w:p w14:paraId="0DE4CB99" w14:textId="4C4ACDF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w:t>
            </w:r>
          </w:p>
          <w:p w14:paraId="1D636ADA" w14:textId="2F9ED0BC"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현재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최문석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대표이사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포함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직급</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고용계약을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유지</w:t>
            </w:r>
          </w:p>
          <w:p w14:paraId="0A06DE80" w14:textId="7BF09A25"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통상적인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사업과정에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운영</w:t>
            </w:r>
          </w:p>
          <w:p w14:paraId="44929BE8" w14:textId="332F0C4E"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2019.</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4.</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30.</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VIG</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선임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재무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상황과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결정</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보고</w:t>
            </w:r>
          </w:p>
        </w:tc>
      </w:tr>
      <w:tr w:rsidR="00AB3F88" w:rsidRPr="00E5784F" w14:paraId="4199DA02" w14:textId="77777777" w:rsidTr="005236C3">
        <w:tc>
          <w:tcPr>
            <w:tcW w:w="799" w:type="pct"/>
          </w:tcPr>
          <w:p w14:paraId="45F4E91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w:t>
            </w:r>
          </w:p>
        </w:tc>
        <w:tc>
          <w:tcPr>
            <w:tcW w:w="4201" w:type="pct"/>
          </w:tcPr>
          <w:p w14:paraId="5F9E896B" w14:textId="0815AEF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연대하지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않고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개별적으로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책임을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w:t>
            </w:r>
          </w:p>
          <w:p w14:paraId="600AAFF3" w14:textId="7290140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업무집행사원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운용사는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손해배상책임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매수인에게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보증서를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제공</w:t>
            </w:r>
          </w:p>
          <w:p w14:paraId="150CF491" w14:textId="54E76CD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sz w:val="20"/>
                <w:szCs w:val="20"/>
                <w:vertAlign w:val="superscript"/>
                <w:lang w:eastAsia="ko-KR"/>
              </w:rPr>
              <w:footnoteReference w:id="14"/>
            </w:r>
          </w:p>
          <w:p w14:paraId="2D0F18BF" w14:textId="4885350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손해배상책임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r w:rsidRPr="005236C3">
              <w:rPr>
                <w:rFonts w:ascii="Times New Roman" w:eastAsia="바탕체" w:hAnsi="Times New Roman" w:hint="eastAsia"/>
                <w:sz w:val="20"/>
                <w:szCs w:val="20"/>
                <w:lang w:eastAsia="ko-KR"/>
              </w:rPr>
              <w:t>:</w:t>
            </w:r>
          </w:p>
          <w:p w14:paraId="37352876" w14:textId="5F943B8E"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De-minimis:</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100,000,000</w:t>
            </w:r>
            <w:r w:rsidRPr="005236C3">
              <w:rPr>
                <w:rFonts w:ascii="Times New Roman" w:eastAsia="바탕체" w:hAnsi="Times New Roman" w:hint="eastAsia"/>
                <w:sz w:val="20"/>
                <w:szCs w:val="20"/>
                <w:lang w:eastAsia="ko-KR"/>
              </w:rPr>
              <w:t>원</w:t>
            </w:r>
          </w:p>
          <w:p w14:paraId="0D5DFEE0" w14:textId="6716D709"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Deductible</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Basket: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1,000,000,000</w:t>
            </w:r>
            <w:r w:rsidRPr="005236C3">
              <w:rPr>
                <w:rFonts w:ascii="Times New Roman" w:eastAsia="바탕체" w:hAnsi="Times New Roman" w:hint="eastAsia"/>
                <w:sz w:val="20"/>
                <w:szCs w:val="20"/>
                <w:lang w:eastAsia="ko-KR"/>
              </w:rPr>
              <w:t>원</w:t>
            </w:r>
          </w:p>
          <w:p w14:paraId="6A07A034" w14:textId="0F68D7B8"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Cap:</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매매대금의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p>
        </w:tc>
      </w:tr>
    </w:tbl>
    <w:p w14:paraId="464D66E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2708BA6" w14:textId="1E4E349F" w:rsidR="00AB3F88" w:rsidRPr="00E5784F" w:rsidRDefault="00AB3F88" w:rsidP="0093528F">
      <w:pPr>
        <w:widowControl w:val="0"/>
        <w:numPr>
          <w:ilvl w:val="1"/>
          <w:numId w:val="1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C27DD2">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나우그로쓰캐피탈사모투자</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합자회사에</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Pr="00C27DD2">
        <w:rPr>
          <w:rFonts w:ascii="Times New Roman" w:eastAsia="바탕체" w:hAnsi="Times New Roman" w:hint="eastAsia"/>
          <w:b/>
          <w:sz w:val="20"/>
          <w:szCs w:val="20"/>
          <w:lang w:eastAsia="ko-KR"/>
        </w:rPr>
        <w:t>써</w:t>
      </w:r>
      <w:r w:rsidRPr="00E5784F">
        <w:rPr>
          <w:rFonts w:ascii="Times New Roman" w:eastAsia="바탕체" w:hAnsi="Times New Roman" w:hint="eastAsia"/>
          <w:b/>
          <w:sz w:val="20"/>
          <w:szCs w:val="20"/>
          <w:lang w:eastAsia="ko-KR"/>
        </w:rPr>
        <w:t>머스플랫폼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187,120</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16.00%)</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양도</w:t>
      </w:r>
    </w:p>
    <w:p w14:paraId="52AA24D6"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64541529" w14:textId="3C7AA7B1" w:rsidR="00AB3F88" w:rsidRPr="00E5784F" w:rsidRDefault="00AB3F88" w:rsidP="0093528F">
      <w:pPr>
        <w:widowControl w:val="0"/>
        <w:numPr>
          <w:ilvl w:val="2"/>
          <w:numId w:val="39"/>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8.</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20.</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p>
    <w:p w14:paraId="08BCA38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DA649A" w14:paraId="7ECF349C" w14:textId="77777777" w:rsidTr="00DA649A">
        <w:trPr>
          <w:tblHeader/>
        </w:trPr>
        <w:tc>
          <w:tcPr>
            <w:tcW w:w="826" w:type="pct"/>
            <w:shd w:val="clear" w:color="auto" w:fill="D9D9D9" w:themeFill="background1" w:themeFillShade="D9"/>
          </w:tcPr>
          <w:p w14:paraId="47DB5A5F" w14:textId="77777777" w:rsidR="00AB3F88" w:rsidRPr="00DA649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DA649A">
              <w:rPr>
                <w:rFonts w:ascii="Times New Roman" w:eastAsia="바탕체" w:hAnsi="Times New Roman" w:hint="eastAsia"/>
                <w:b/>
                <w:sz w:val="20"/>
                <w:szCs w:val="20"/>
                <w:lang w:eastAsia="ko-KR"/>
              </w:rPr>
              <w:t>조항</w:t>
            </w:r>
            <w:r w:rsidRPr="00DA649A">
              <w:rPr>
                <w:rFonts w:ascii="Times New Roman" w:eastAsia="바탕체" w:hAnsi="Times New Roman" w:hint="eastAsia"/>
                <w:b/>
                <w:sz w:val="20"/>
                <w:szCs w:val="20"/>
                <w:lang w:eastAsia="ko-KR"/>
              </w:rPr>
              <w:t>(</w:t>
            </w:r>
            <w:r w:rsidRPr="00DA649A">
              <w:rPr>
                <w:rFonts w:ascii="Times New Roman" w:eastAsia="바탕체" w:hAnsi="Times New Roman" w:hint="eastAsia"/>
                <w:b/>
                <w:sz w:val="20"/>
                <w:szCs w:val="20"/>
                <w:lang w:eastAsia="ko-KR"/>
              </w:rPr>
              <w:t>번호</w:t>
            </w:r>
            <w:r w:rsidRPr="00DA649A">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4526DBE8" w14:textId="150F22A9" w:rsidR="00AB3F88" w:rsidRPr="00DA649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DA649A">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DA649A">
              <w:rPr>
                <w:rFonts w:ascii="Times New Roman" w:eastAsia="바탕체" w:hAnsi="Times New Roman" w:hint="eastAsia"/>
                <w:b/>
                <w:sz w:val="20"/>
                <w:szCs w:val="20"/>
                <w:lang w:eastAsia="ko-KR"/>
              </w:rPr>
              <w:t>용</w:t>
            </w:r>
          </w:p>
        </w:tc>
      </w:tr>
      <w:tr w:rsidR="00AB3F88" w:rsidRPr="00E5784F" w14:paraId="19DB694D" w14:textId="77777777" w:rsidTr="005236C3">
        <w:tc>
          <w:tcPr>
            <w:tcW w:w="826" w:type="pct"/>
          </w:tcPr>
          <w:p w14:paraId="6E22430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33713A6E" w14:textId="7451CE7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w:t>
            </w:r>
          </w:p>
        </w:tc>
      </w:tr>
      <w:tr w:rsidR="00AB3F88" w:rsidRPr="00E5784F" w14:paraId="1FE85B71" w14:textId="77777777" w:rsidTr="005236C3">
        <w:tc>
          <w:tcPr>
            <w:tcW w:w="826" w:type="pct"/>
          </w:tcPr>
          <w:p w14:paraId="1163729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2F2EABA5" w14:textId="4F2EDE0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나우그로쓰캐피탈사모투자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w:t>
            </w:r>
            <w:r w:rsidRPr="005236C3">
              <w:rPr>
                <w:rFonts w:ascii="Times New Roman" w:eastAsia="바탕체" w:hAnsi="Times New Roman"/>
                <w:sz w:val="20"/>
                <w:szCs w:val="20"/>
                <w:vertAlign w:val="superscript"/>
                <w:lang w:eastAsia="ko-KR"/>
              </w:rPr>
              <w:footnoteReference w:id="15"/>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매수자</w:t>
            </w:r>
            <w:r w:rsidRPr="005236C3">
              <w:rPr>
                <w:rFonts w:ascii="Times New Roman" w:eastAsia="바탕체" w:hAnsi="Times New Roman"/>
                <w:sz w:val="20"/>
                <w:szCs w:val="20"/>
                <w:lang w:eastAsia="ko-KR"/>
              </w:rPr>
              <w:t>”)</w:t>
            </w:r>
          </w:p>
          <w:p w14:paraId="2C7BAEA9" w14:textId="0934FEA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tc>
      </w:tr>
      <w:tr w:rsidR="00AB3F88" w:rsidRPr="00E5784F" w14:paraId="559CB548" w14:textId="77777777" w:rsidTr="005236C3">
        <w:tc>
          <w:tcPr>
            <w:tcW w:w="826" w:type="pct"/>
          </w:tcPr>
          <w:p w14:paraId="3008D3EB"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거래구조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5DB6BE5A" w14:textId="1E2E6C9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187,120</w:t>
            </w:r>
            <w:r w:rsidRPr="005236C3">
              <w:rPr>
                <w:rFonts w:ascii="Times New Roman" w:eastAsia="바탕체" w:hAnsi="Times New Roman" w:hint="eastAsia"/>
                <w:sz w:val="20"/>
                <w:szCs w:val="20"/>
                <w:lang w:eastAsia="ko-KR"/>
              </w:rPr>
              <w:t>주</w:t>
            </w:r>
          </w:p>
          <w:p w14:paraId="46B176AF" w14:textId="3BF5B79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19,999,946,960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106,883</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p w14:paraId="2122F84F" w14:textId="3DC88B3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w:t>
            </w:r>
            <w:r w:rsidRPr="005236C3">
              <w:rPr>
                <w:rFonts w:ascii="Times New Roman" w:eastAsia="바탕체" w:hAnsi="Times New Roman" w:hint="eastAsia"/>
                <w:sz w:val="20"/>
                <w:szCs w:val="20"/>
                <w:lang w:eastAsia="ko-KR"/>
              </w:rPr>
              <w:t>영업일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r w:rsidRPr="005236C3">
              <w:rPr>
                <w:rFonts w:ascii="Times New Roman" w:eastAsia="바탕체" w:hAnsi="Times New Roman"/>
                <w:sz w:val="20"/>
                <w:szCs w:val="20"/>
                <w:vertAlign w:val="superscript"/>
                <w:lang w:eastAsia="ko-KR"/>
              </w:rPr>
              <w:footnoteReference w:id="16"/>
            </w:r>
          </w:p>
        </w:tc>
      </w:tr>
    </w:tbl>
    <w:p w14:paraId="77E3690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A419553" w14:textId="293038DA" w:rsidR="00AB3F88" w:rsidRPr="00E5784F" w:rsidRDefault="00AB3F88" w:rsidP="0093528F">
      <w:pPr>
        <w:widowControl w:val="0"/>
        <w:numPr>
          <w:ilvl w:val="2"/>
          <w:numId w:val="39"/>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8.</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20.</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합의서</w:t>
      </w:r>
    </w:p>
    <w:p w14:paraId="710A722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DA649A" w14:paraId="02F595C6" w14:textId="77777777" w:rsidTr="00DA649A">
        <w:trPr>
          <w:tblHeader/>
        </w:trPr>
        <w:tc>
          <w:tcPr>
            <w:tcW w:w="826" w:type="pct"/>
            <w:shd w:val="clear" w:color="auto" w:fill="D9D9D9" w:themeFill="background1" w:themeFillShade="D9"/>
          </w:tcPr>
          <w:p w14:paraId="38CB5788" w14:textId="77777777" w:rsidR="00AB3F88" w:rsidRPr="00DA649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DA649A">
              <w:rPr>
                <w:rFonts w:ascii="Times New Roman" w:eastAsia="바탕체" w:hAnsi="Times New Roman" w:hint="eastAsia"/>
                <w:b/>
                <w:sz w:val="20"/>
                <w:szCs w:val="20"/>
                <w:lang w:eastAsia="ko-KR"/>
              </w:rPr>
              <w:t>조항</w:t>
            </w:r>
            <w:r w:rsidRPr="00DA649A">
              <w:rPr>
                <w:rFonts w:ascii="Times New Roman" w:eastAsia="바탕체" w:hAnsi="Times New Roman" w:hint="eastAsia"/>
                <w:b/>
                <w:sz w:val="20"/>
                <w:szCs w:val="20"/>
                <w:lang w:eastAsia="ko-KR"/>
              </w:rPr>
              <w:t>(</w:t>
            </w:r>
            <w:r w:rsidRPr="00DA649A">
              <w:rPr>
                <w:rFonts w:ascii="Times New Roman" w:eastAsia="바탕체" w:hAnsi="Times New Roman" w:hint="eastAsia"/>
                <w:b/>
                <w:sz w:val="20"/>
                <w:szCs w:val="20"/>
                <w:lang w:eastAsia="ko-KR"/>
              </w:rPr>
              <w:t>번호</w:t>
            </w:r>
            <w:r w:rsidRPr="00DA649A">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6BE9C9F4" w14:textId="6E84F45E" w:rsidR="00AB3F88" w:rsidRPr="00DA649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DA649A">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DA649A">
              <w:rPr>
                <w:rFonts w:ascii="Times New Roman" w:eastAsia="바탕체" w:hAnsi="Times New Roman" w:hint="eastAsia"/>
                <w:b/>
                <w:sz w:val="20"/>
                <w:szCs w:val="20"/>
                <w:lang w:eastAsia="ko-KR"/>
              </w:rPr>
              <w:t>용</w:t>
            </w:r>
          </w:p>
        </w:tc>
      </w:tr>
      <w:tr w:rsidR="00AB3F88" w:rsidRPr="00E5784F" w14:paraId="3C528367" w14:textId="77777777" w:rsidTr="005236C3">
        <w:tc>
          <w:tcPr>
            <w:tcW w:w="826" w:type="pct"/>
          </w:tcPr>
          <w:p w14:paraId="227F716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0E2F0153" w14:textId="4A84D3B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w:t>
            </w:r>
          </w:p>
        </w:tc>
      </w:tr>
      <w:tr w:rsidR="00AB3F88" w:rsidRPr="00E5784F" w14:paraId="034F39CC" w14:textId="77777777" w:rsidTr="005236C3">
        <w:tc>
          <w:tcPr>
            <w:tcW w:w="826" w:type="pct"/>
          </w:tcPr>
          <w:p w14:paraId="4487CD6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28DEB63E" w14:textId="524BA3B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나우그로쓰캐피탈사모투자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p w14:paraId="03021E40" w14:textId="33382E5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대주주</w:t>
            </w:r>
            <w:r w:rsidRPr="005236C3">
              <w:rPr>
                <w:rFonts w:ascii="Times New Roman" w:eastAsia="바탕체" w:hAnsi="Times New Roman"/>
                <w:sz w:val="20"/>
                <w:szCs w:val="20"/>
                <w:lang w:eastAsia="ko-KR"/>
              </w:rPr>
              <w:t>”)</w:t>
            </w:r>
          </w:p>
        </w:tc>
      </w:tr>
      <w:tr w:rsidR="00AB3F88" w:rsidRPr="00E5784F" w14:paraId="6BF323E2" w14:textId="77777777" w:rsidTr="005236C3">
        <w:tc>
          <w:tcPr>
            <w:tcW w:w="826" w:type="pct"/>
          </w:tcPr>
          <w:p w14:paraId="1168F199"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174" w:type="pct"/>
          </w:tcPr>
          <w:p w14:paraId="020944AF" w14:textId="55F7A3A0"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p>
          <w:p w14:paraId="389CB214" w14:textId="1AA7F4DF"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매도청구권</w:t>
            </w:r>
          </w:p>
          <w:p w14:paraId="6E687C01" w14:textId="069E53BE"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수령일로부터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대금지급</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지연배상금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w:t>
            </w:r>
          </w:p>
          <w:p w14:paraId="396A2FB8" w14:textId="7B703A77"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거래종결일로부터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개시일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적용한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가산</w:t>
            </w:r>
          </w:p>
          <w:p w14:paraId="39B57B56" w14:textId="08DF3A42"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투자자가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p>
          <w:p w14:paraId="024975C0" w14:textId="215F54F7"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행사사유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행사기간</w:t>
            </w:r>
          </w:p>
          <w:p w14:paraId="5737029E" w14:textId="3A24F638"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상장하도록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최선을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다하여야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거래종결일로부터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“IPO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기한</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상장예비심사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준하는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절차가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이루어지지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않을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그로부터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746C4642" w14:textId="5B6D04B7"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기한내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상장하더라도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공모가액이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매매금액의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120%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미달시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78D0412B" w14:textId="7ED409A2"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w:t>
            </w:r>
            <w:r w:rsidRPr="005236C3">
              <w:rPr>
                <w:rFonts w:ascii="Times New Roman" w:eastAsia="바탕체" w:hAnsi="Times New Roman"/>
                <w:sz w:val="20"/>
                <w:szCs w:val="20"/>
                <w:lang w:eastAsia="ko-KR"/>
              </w:rPr>
              <w:t>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완료시까지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현재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발행주식총수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신주발행을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요구할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신주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통지하고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얻어야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발행시</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대금이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납입된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늦은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6860FDBD" w14:textId="318088B0" w:rsidR="00AB3F88" w:rsidRPr="005236C3" w:rsidRDefault="00AB3F88" w:rsidP="0093528F">
            <w:pPr>
              <w:widowControl w:val="0"/>
              <w:numPr>
                <w:ilvl w:val="1"/>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포함</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추가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추가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매도시</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통지하여야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주식매도대금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수취일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늦은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tc>
      </w:tr>
      <w:tr w:rsidR="00AB3F88" w:rsidRPr="00E5784F" w14:paraId="549DB6D3" w14:textId="77777777" w:rsidTr="005236C3">
        <w:tc>
          <w:tcPr>
            <w:tcW w:w="826" w:type="pct"/>
          </w:tcPr>
          <w:p w14:paraId="69B4885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동반매도참여권</w:t>
            </w:r>
            <w:r w:rsidRPr="005236C3">
              <w:rPr>
                <w:rFonts w:ascii="Times New Roman" w:eastAsia="바탕체" w:hAnsi="Times New Roman"/>
                <w:sz w:val="20"/>
                <w:szCs w:val="20"/>
                <w:lang w:eastAsia="ko-KR"/>
              </w:rPr>
              <w:t>(2)</w:t>
            </w:r>
          </w:p>
        </w:tc>
        <w:tc>
          <w:tcPr>
            <w:tcW w:w="4174" w:type="pct"/>
          </w:tcPr>
          <w:p w14:paraId="4DDF5988" w14:textId="35556F2A"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대주주가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동반매도참여권을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가짐</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동반매도참여권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r w:rsidRPr="005236C3">
              <w:rPr>
                <w:rFonts w:ascii="Times New Roman" w:eastAsia="바탕체" w:hAnsi="Times New Roman" w:hint="eastAsia"/>
                <w:sz w:val="20"/>
                <w:szCs w:val="20"/>
                <w:lang w:eastAsia="ko-KR"/>
              </w:rPr>
              <w:t>)</w:t>
            </w:r>
          </w:p>
          <w:p w14:paraId="0C7A8DC7" w14:textId="24DECFFC"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양수예정인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매수수량이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매도수량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동반매도참여권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행사수량보다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매도수량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비율대로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안분함</w:t>
            </w:r>
          </w:p>
        </w:tc>
      </w:tr>
      <w:tr w:rsidR="00AB3F88" w:rsidRPr="00E5784F" w14:paraId="2165236B" w14:textId="77777777" w:rsidTr="005236C3">
        <w:tc>
          <w:tcPr>
            <w:tcW w:w="826" w:type="pct"/>
          </w:tcPr>
          <w:p w14:paraId="417BAAF2" w14:textId="5FC477D6"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4059EE24" w14:textId="00DEFAA5"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사외이사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가짐</w:t>
            </w:r>
          </w:p>
          <w:p w14:paraId="5511A7F4" w14:textId="31BBADA2"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IPO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완료시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동반매도참여권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행사시</w:t>
            </w:r>
          </w:p>
        </w:tc>
      </w:tr>
      <w:tr w:rsidR="00AB3F88" w:rsidRPr="00E5784F" w14:paraId="553BCFBF" w14:textId="77777777" w:rsidTr="005236C3">
        <w:tc>
          <w:tcPr>
            <w:tcW w:w="826" w:type="pct"/>
          </w:tcPr>
          <w:p w14:paraId="400C894D"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보고</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4)</w:t>
            </w:r>
          </w:p>
        </w:tc>
        <w:tc>
          <w:tcPr>
            <w:tcW w:w="4174" w:type="pct"/>
          </w:tcPr>
          <w:p w14:paraId="3BFC291D" w14:textId="3AEF2056"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분기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반기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재무제표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분기말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주주명부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영업관련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분기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종료후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60</w:t>
            </w:r>
            <w:r w:rsidRPr="005236C3">
              <w:rPr>
                <w:rFonts w:ascii="Times New Roman" w:eastAsia="바탕체" w:hAnsi="Times New Roman" w:hint="eastAsia"/>
                <w:sz w:val="20"/>
                <w:szCs w:val="20"/>
                <w:lang w:eastAsia="ko-KR"/>
              </w:rPr>
              <w:t>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p>
          <w:p w14:paraId="53C204B7" w14:textId="063CF931"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연차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재무제표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영업관련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사업연도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종료일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90</w:t>
            </w:r>
            <w:r w:rsidRPr="005236C3">
              <w:rPr>
                <w:rFonts w:ascii="Times New Roman" w:eastAsia="바탕체" w:hAnsi="Times New Roman" w:hint="eastAsia"/>
                <w:sz w:val="20"/>
                <w:szCs w:val="20"/>
                <w:lang w:eastAsia="ko-KR"/>
              </w:rPr>
              <w:t>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p>
        </w:tc>
      </w:tr>
      <w:tr w:rsidR="00AB3F88" w:rsidRPr="00E5784F" w14:paraId="42BF8945" w14:textId="77777777" w:rsidTr="005236C3">
        <w:tc>
          <w:tcPr>
            <w:tcW w:w="826" w:type="pct"/>
          </w:tcPr>
          <w:p w14:paraId="729DC879" w14:textId="1AA7C1A0"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계약의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p>
        </w:tc>
        <w:tc>
          <w:tcPr>
            <w:tcW w:w="4174" w:type="pct"/>
          </w:tcPr>
          <w:p w14:paraId="2A20ADFD" w14:textId="4274694C" w:rsidR="00AB3F88" w:rsidRPr="005236C3" w:rsidRDefault="00AB3F88" w:rsidP="0093528F">
            <w:pPr>
              <w:widowControl w:val="0"/>
              <w:numPr>
                <w:ilvl w:val="0"/>
                <w:numId w:val="18"/>
              </w:numPr>
              <w:autoSpaceDN w:val="0"/>
              <w:adjustRightInd w:val="0"/>
              <w:snapToGrid w:val="0"/>
              <w:spacing w:before="40" w:after="40" w:line="30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이전된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한도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합의서상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권리∙의무</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지위를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승계시킬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tc>
      </w:tr>
    </w:tbl>
    <w:p w14:paraId="4901E50C" w14:textId="592BA960"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B0DBE2F" w14:textId="0B242E61" w:rsidR="00D72331" w:rsidRDefault="00D72331" w:rsidP="0093528F">
      <w:pPr>
        <w:rPr>
          <w:rFonts w:ascii="Times New Roman" w:eastAsia="바탕체" w:hAnsi="Times New Roman"/>
          <w:sz w:val="20"/>
          <w:szCs w:val="20"/>
          <w:lang w:eastAsia="ko-KR"/>
        </w:rPr>
      </w:pPr>
      <w:r>
        <w:rPr>
          <w:rFonts w:ascii="Times New Roman" w:eastAsia="바탕체" w:hAnsi="Times New Roman"/>
          <w:sz w:val="20"/>
          <w:szCs w:val="20"/>
          <w:lang w:eastAsia="ko-KR"/>
        </w:rPr>
        <w:br w:type="page"/>
      </w:r>
    </w:p>
    <w:p w14:paraId="68BCD40D" w14:textId="2DCAC60D" w:rsidR="00AB3F88" w:rsidRPr="00E5784F" w:rsidRDefault="00AB3F88" w:rsidP="0093528F">
      <w:pPr>
        <w:widowControl w:val="0"/>
        <w:numPr>
          <w:ilvl w:val="1"/>
          <w:numId w:val="1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C27DD2">
        <w:rPr>
          <w:rFonts w:ascii="Times New Roman" w:eastAsia="바탕체" w:hAnsi="Times New Roman" w:hint="eastAsia"/>
          <w:b/>
          <w:sz w:val="20"/>
          <w:szCs w:val="20"/>
          <w:lang w:eastAsia="ko-KR"/>
        </w:rPr>
        <w:lastRenderedPageBreak/>
        <w:t>코리아센터의</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코리아오메가</w:t>
      </w:r>
      <w:r w:rsidR="00C27DD2" w:rsidRPr="00C27DD2">
        <w:rPr>
          <w:rFonts w:ascii="Times New Roman" w:eastAsia="바탕체" w:hAnsi="Times New Roman" w:hint="eastAsia"/>
          <w:b/>
          <w:sz w:val="20"/>
          <w:szCs w:val="20"/>
          <w:lang w:eastAsia="ko-KR"/>
        </w:rPr>
        <w:t>-</w:t>
      </w:r>
      <w:r w:rsidR="00C27DD2" w:rsidRPr="00C27DD2">
        <w:rPr>
          <w:rFonts w:ascii="Times New Roman" w:eastAsia="바탕체" w:hAnsi="Times New Roman" w:hint="eastAsia"/>
          <w:b/>
          <w:sz w:val="20"/>
          <w:szCs w:val="20"/>
          <w:lang w:eastAsia="ko-KR"/>
        </w:rPr>
        <w:t>신한</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초기기업성장지원</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투자조합</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제</w:t>
      </w:r>
      <w:r w:rsidR="00C27DD2" w:rsidRPr="00C27DD2">
        <w:rPr>
          <w:rFonts w:ascii="Times New Roman" w:eastAsia="바탕체" w:hAnsi="Times New Roman" w:hint="eastAsia"/>
          <w:b/>
          <w:sz w:val="20"/>
          <w:szCs w:val="20"/>
          <w:lang w:eastAsia="ko-KR"/>
        </w:rPr>
        <w:t>1</w:t>
      </w:r>
      <w:r w:rsidR="00C27DD2" w:rsidRPr="00C27DD2">
        <w:rPr>
          <w:rFonts w:ascii="Times New Roman" w:eastAsia="바탕체" w:hAnsi="Times New Roman" w:hint="eastAsia"/>
          <w:b/>
          <w:sz w:val="20"/>
          <w:szCs w:val="20"/>
          <w:lang w:eastAsia="ko-KR"/>
        </w:rPr>
        <w:t>호에</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Pr="00C27DD2">
        <w:rPr>
          <w:rFonts w:ascii="Times New Roman" w:eastAsia="바탕체" w:hAnsi="Times New Roman" w:hint="eastAsia"/>
          <w:b/>
          <w:sz w:val="20"/>
          <w:szCs w:val="20"/>
          <w:lang w:eastAsia="ko-KR"/>
        </w:rPr>
        <w:t>써</w:t>
      </w:r>
      <w:r w:rsidRPr="00E5784F">
        <w:rPr>
          <w:rFonts w:ascii="Times New Roman" w:eastAsia="바탕체" w:hAnsi="Times New Roman" w:hint="eastAsia"/>
          <w:b/>
          <w:sz w:val="20"/>
          <w:szCs w:val="20"/>
          <w:lang w:eastAsia="ko-KR"/>
        </w:rPr>
        <w:t>머스플랫폼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18,712</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1.60%)</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양도</w:t>
      </w:r>
    </w:p>
    <w:p w14:paraId="2F1FD6A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7379CB82" w14:textId="2F1023B7" w:rsidR="00AB3F88" w:rsidRPr="00E5784F" w:rsidRDefault="00AB3F88" w:rsidP="0093528F">
      <w:pPr>
        <w:widowControl w:val="0"/>
        <w:numPr>
          <w:ilvl w:val="2"/>
          <w:numId w:val="25"/>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p>
    <w:p w14:paraId="22811F15"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DA649A" w14:paraId="71C1C984" w14:textId="77777777" w:rsidTr="00DA649A">
        <w:trPr>
          <w:tblHeader/>
        </w:trPr>
        <w:tc>
          <w:tcPr>
            <w:tcW w:w="826" w:type="pct"/>
            <w:shd w:val="clear" w:color="auto" w:fill="D9D9D9" w:themeFill="background1" w:themeFillShade="D9"/>
          </w:tcPr>
          <w:p w14:paraId="4E922EFC" w14:textId="77777777" w:rsidR="00AB3F88" w:rsidRPr="00DA649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DA649A">
              <w:rPr>
                <w:rFonts w:ascii="Times New Roman" w:eastAsia="바탕체" w:hAnsi="Times New Roman" w:hint="eastAsia"/>
                <w:b/>
                <w:sz w:val="20"/>
                <w:szCs w:val="20"/>
                <w:lang w:eastAsia="ko-KR"/>
              </w:rPr>
              <w:t>조항</w:t>
            </w:r>
            <w:r w:rsidRPr="00DA649A">
              <w:rPr>
                <w:rFonts w:ascii="Times New Roman" w:eastAsia="바탕체" w:hAnsi="Times New Roman" w:hint="eastAsia"/>
                <w:b/>
                <w:sz w:val="20"/>
                <w:szCs w:val="20"/>
                <w:lang w:eastAsia="ko-KR"/>
              </w:rPr>
              <w:t>(</w:t>
            </w:r>
            <w:r w:rsidRPr="00DA649A">
              <w:rPr>
                <w:rFonts w:ascii="Times New Roman" w:eastAsia="바탕체" w:hAnsi="Times New Roman" w:hint="eastAsia"/>
                <w:b/>
                <w:sz w:val="20"/>
                <w:szCs w:val="20"/>
                <w:lang w:eastAsia="ko-KR"/>
              </w:rPr>
              <w:t>번호</w:t>
            </w:r>
            <w:r w:rsidRPr="00DA649A">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592168E4" w14:textId="30C062A5" w:rsidR="00AB3F88" w:rsidRPr="00DA649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DA649A">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DA649A">
              <w:rPr>
                <w:rFonts w:ascii="Times New Roman" w:eastAsia="바탕체" w:hAnsi="Times New Roman" w:hint="eastAsia"/>
                <w:b/>
                <w:sz w:val="20"/>
                <w:szCs w:val="20"/>
                <w:lang w:eastAsia="ko-KR"/>
              </w:rPr>
              <w:t>용</w:t>
            </w:r>
          </w:p>
        </w:tc>
      </w:tr>
      <w:tr w:rsidR="00AB3F88" w:rsidRPr="00E5784F" w14:paraId="2147AA6D" w14:textId="77777777" w:rsidTr="005236C3">
        <w:tc>
          <w:tcPr>
            <w:tcW w:w="826" w:type="pct"/>
          </w:tcPr>
          <w:p w14:paraId="325CD33A"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2E201EBB" w14:textId="7821C283"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28.</w:t>
            </w:r>
          </w:p>
        </w:tc>
      </w:tr>
      <w:tr w:rsidR="00AB3F88" w:rsidRPr="00E5784F" w14:paraId="64EC5DA9" w14:textId="77777777" w:rsidTr="005236C3">
        <w:tc>
          <w:tcPr>
            <w:tcW w:w="826" w:type="pct"/>
          </w:tcPr>
          <w:p w14:paraId="5561DDCE"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2687093F" w14:textId="25C00145"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코리아오메가</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신한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초기기업성장지원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투자조합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호</w:t>
            </w:r>
            <w:r w:rsidRPr="005236C3">
              <w:rPr>
                <w:rFonts w:ascii="Times New Roman" w:eastAsia="바탕체" w:hAnsi="Times New Roman"/>
                <w:sz w:val="20"/>
                <w:szCs w:val="20"/>
                <w:vertAlign w:val="superscript"/>
                <w:lang w:eastAsia="ko-KR"/>
              </w:rPr>
              <w:footnoteReference w:id="17"/>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매수자</w:t>
            </w:r>
            <w:r w:rsidRPr="005236C3">
              <w:rPr>
                <w:rFonts w:ascii="Times New Roman" w:eastAsia="바탕체" w:hAnsi="Times New Roman"/>
                <w:sz w:val="20"/>
                <w:szCs w:val="20"/>
                <w:lang w:eastAsia="ko-KR"/>
              </w:rPr>
              <w:t>”)</w:t>
            </w:r>
          </w:p>
          <w:p w14:paraId="257A6E76" w14:textId="03152A2E"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tc>
      </w:tr>
      <w:tr w:rsidR="00AB3F88" w:rsidRPr="00E5784F" w14:paraId="5536ECD4" w14:textId="77777777" w:rsidTr="005236C3">
        <w:tc>
          <w:tcPr>
            <w:tcW w:w="826" w:type="pct"/>
          </w:tcPr>
          <w:p w14:paraId="5AD21075"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거래구조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47CE4034" w14:textId="3B709477"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18,712</w:t>
            </w:r>
            <w:r w:rsidRPr="005236C3">
              <w:rPr>
                <w:rFonts w:ascii="Times New Roman" w:eastAsia="바탕체" w:hAnsi="Times New Roman" w:hint="eastAsia"/>
                <w:sz w:val="20"/>
                <w:szCs w:val="20"/>
                <w:lang w:eastAsia="ko-KR"/>
              </w:rPr>
              <w:t>주</w:t>
            </w:r>
          </w:p>
          <w:p w14:paraId="4E81F3B7" w14:textId="2297B03A"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1,999,994,696</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106,883</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p w14:paraId="6A6F91BD" w14:textId="3E556D34"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w:t>
            </w:r>
            <w:r w:rsidRPr="005236C3">
              <w:rPr>
                <w:rFonts w:ascii="Times New Roman" w:eastAsia="바탕체" w:hAnsi="Times New Roman" w:hint="eastAsia"/>
                <w:sz w:val="20"/>
                <w:szCs w:val="20"/>
                <w:lang w:eastAsia="ko-KR"/>
              </w:rPr>
              <w:t>영업일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p>
        </w:tc>
      </w:tr>
    </w:tbl>
    <w:p w14:paraId="372873CE"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5EF8A2B" w14:textId="769626E6" w:rsidR="00AB3F88" w:rsidRPr="00E5784F" w:rsidRDefault="00AB3F88" w:rsidP="0093528F">
      <w:pPr>
        <w:widowControl w:val="0"/>
        <w:numPr>
          <w:ilvl w:val="2"/>
          <w:numId w:val="39"/>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합의서</w:t>
      </w:r>
    </w:p>
    <w:p w14:paraId="71944F69"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1B76D66" w14:textId="441072FE" w:rsidR="00AB3F88" w:rsidRPr="00E5784F" w:rsidRDefault="00AB3F88" w:rsidP="0093528F">
      <w:pPr>
        <w:widowControl w:val="0"/>
        <w:autoSpaceDN w:val="0"/>
        <w:adjustRightInd w:val="0"/>
        <w:snapToGrid w:val="0"/>
        <w:spacing w:line="280" w:lineRule="atLeast"/>
        <w:ind w:left="1361"/>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선임권을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제외하고</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2.</w:t>
      </w:r>
      <w:r w:rsidRPr="00E5784F">
        <w:rPr>
          <w:rFonts w:ascii="Times New Roman" w:eastAsia="바탕체" w:hAnsi="Times New Roman" w:hint="eastAsia"/>
          <w:sz w:val="20"/>
          <w:szCs w:val="20"/>
          <w:lang w:eastAsia="ko-KR"/>
        </w:rPr>
        <w:t>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동일함</w:t>
      </w:r>
      <w:r w:rsidRPr="00E5784F">
        <w:rPr>
          <w:rFonts w:ascii="Times New Roman" w:eastAsia="바탕체" w:hAnsi="Times New Roman" w:hint="eastAsia"/>
          <w:sz w:val="20"/>
          <w:szCs w:val="20"/>
          <w:lang w:eastAsia="ko-KR"/>
        </w:rPr>
        <w:t>.</w:t>
      </w:r>
    </w:p>
    <w:p w14:paraId="54ECBE71" w14:textId="33E1D519"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952CD78" w14:textId="03E2054F" w:rsidR="00AB3F88" w:rsidRPr="00E5784F" w:rsidRDefault="00AB3F88" w:rsidP="0093528F">
      <w:pPr>
        <w:widowControl w:val="0"/>
        <w:numPr>
          <w:ilvl w:val="1"/>
          <w:numId w:val="1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C27DD2">
        <w:rPr>
          <w:rFonts w:ascii="Times New Roman" w:eastAsia="바탕체" w:hAnsi="Times New Roman" w:hint="eastAsia"/>
          <w:b/>
          <w:sz w:val="20"/>
          <w:szCs w:val="20"/>
          <w:lang w:eastAsia="ko-KR"/>
        </w:rPr>
        <w:t>2</w:t>
      </w:r>
      <w:r w:rsidRPr="00C27DD2">
        <w:rPr>
          <w:rFonts w:ascii="Times New Roman" w:eastAsia="바탕체" w:hAnsi="Times New Roman"/>
          <w:b/>
          <w:sz w:val="20"/>
          <w:szCs w:val="20"/>
          <w:lang w:eastAsia="ko-KR"/>
        </w:rPr>
        <w:t>020.</w:t>
      </w:r>
      <w:r w:rsidR="00B2327A">
        <w:rPr>
          <w:rFonts w:ascii="Times New Roman" w:eastAsia="바탕체" w:hAnsi="Times New Roman"/>
          <w:b/>
          <w:sz w:val="20"/>
          <w:szCs w:val="20"/>
          <w:lang w:eastAsia="ko-KR"/>
        </w:rPr>
        <w:t xml:space="preserve"> </w:t>
      </w:r>
      <w:r w:rsidRPr="00C27DD2">
        <w:rPr>
          <w:rFonts w:ascii="Times New Roman" w:eastAsia="바탕체" w:hAnsi="Times New Roman"/>
          <w:b/>
          <w:sz w:val="20"/>
          <w:szCs w:val="20"/>
          <w:lang w:eastAsia="ko-KR"/>
        </w:rPr>
        <w:t>9.</w:t>
      </w:r>
      <w:r w:rsidR="00B2327A">
        <w:rPr>
          <w:rFonts w:ascii="Times New Roman" w:eastAsia="바탕체" w:hAnsi="Times New Roman"/>
          <w:b/>
          <w:sz w:val="20"/>
          <w:szCs w:val="20"/>
          <w:lang w:eastAsia="ko-KR"/>
        </w:rPr>
        <w:t xml:space="preserve"> </w:t>
      </w:r>
      <w:r w:rsidRPr="00C27DD2">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코리아오메가투자금융</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주식회사에</w:t>
      </w:r>
      <w:r w:rsidR="00B2327A">
        <w:rPr>
          <w:rFonts w:ascii="Times New Roman" w:eastAsia="바탕체" w:hAnsi="Times New Roman" w:hint="eastAsia"/>
          <w:b/>
          <w:sz w:val="20"/>
          <w:szCs w:val="20"/>
          <w:lang w:eastAsia="ko-KR"/>
        </w:rPr>
        <w:t xml:space="preserve"> </w:t>
      </w:r>
      <w:r w:rsidR="00C27DD2" w:rsidRPr="00C27DD2">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Pr="00C27DD2">
        <w:rPr>
          <w:rFonts w:ascii="Times New Roman" w:eastAsia="바탕체" w:hAnsi="Times New Roman" w:hint="eastAsia"/>
          <w:b/>
          <w:sz w:val="20"/>
          <w:szCs w:val="20"/>
          <w:lang w:eastAsia="ko-KR"/>
        </w:rPr>
        <w:t>써</w:t>
      </w:r>
      <w:r w:rsidRPr="00E5784F">
        <w:rPr>
          <w:rFonts w:ascii="Times New Roman" w:eastAsia="바탕체" w:hAnsi="Times New Roman" w:hint="eastAsia"/>
          <w:b/>
          <w:sz w:val="20"/>
          <w:szCs w:val="20"/>
          <w:lang w:eastAsia="ko-KR"/>
        </w:rPr>
        <w:t>머스플랫폼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14,034</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1.20%)</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양도</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hint="eastAsia"/>
          <w:b/>
          <w:sz w:val="20"/>
          <w:szCs w:val="20"/>
          <w:lang w:eastAsia="ko-KR"/>
        </w:rPr>
        <w:t>및</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hint="eastAsia"/>
          <w:b/>
          <w:sz w:val="20"/>
          <w:szCs w:val="20"/>
          <w:lang w:eastAsia="ko-KR"/>
        </w:rPr>
        <w:t>써머스플랫폼의</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hint="eastAsia"/>
          <w:b/>
          <w:sz w:val="20"/>
          <w:szCs w:val="20"/>
          <w:lang w:eastAsia="ko-KR"/>
        </w:rPr>
        <w:t>보통주</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b/>
          <w:sz w:val="20"/>
          <w:szCs w:val="20"/>
          <w:lang w:eastAsia="ko-KR"/>
        </w:rPr>
        <w:t>4,678</w:t>
      </w:r>
      <w:r w:rsidR="00B40DFB">
        <w:rPr>
          <w:rFonts w:ascii="Times New Roman" w:eastAsia="바탕체" w:hAnsi="Times New Roman" w:hint="eastAsia"/>
          <w:b/>
          <w:sz w:val="20"/>
          <w:szCs w:val="20"/>
          <w:lang w:eastAsia="ko-KR"/>
        </w:rPr>
        <w:t>주</w:t>
      </w:r>
      <w:r w:rsidR="00B40DFB">
        <w:rPr>
          <w:rFonts w:ascii="Times New Roman" w:eastAsia="바탕체" w:hAnsi="Times New Roman" w:hint="eastAsia"/>
          <w:b/>
          <w:sz w:val="20"/>
          <w:szCs w:val="20"/>
          <w:lang w:eastAsia="ko-KR"/>
        </w:rPr>
        <w:t>(</w:t>
      </w:r>
      <w:r w:rsidR="00B40DFB">
        <w:rPr>
          <w:rFonts w:ascii="Times New Roman" w:eastAsia="바탕체" w:hAnsi="Times New Roman" w:hint="eastAsia"/>
          <w:b/>
          <w:sz w:val="20"/>
          <w:szCs w:val="20"/>
          <w:lang w:eastAsia="ko-KR"/>
        </w:rPr>
        <w:t>당시</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hint="eastAsia"/>
          <w:b/>
          <w:sz w:val="20"/>
          <w:szCs w:val="20"/>
          <w:lang w:eastAsia="ko-KR"/>
        </w:rPr>
        <w:t>지분율</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b/>
          <w:sz w:val="20"/>
          <w:szCs w:val="20"/>
          <w:lang w:eastAsia="ko-KR"/>
        </w:rPr>
        <w:t xml:space="preserve">0.4%) </w:t>
      </w:r>
      <w:r w:rsidR="00B40DFB">
        <w:rPr>
          <w:rFonts w:ascii="Times New Roman" w:eastAsia="바탕체" w:hAnsi="Times New Roman" w:hint="eastAsia"/>
          <w:b/>
          <w:sz w:val="20"/>
          <w:szCs w:val="20"/>
          <w:lang w:eastAsia="ko-KR"/>
        </w:rPr>
        <w:t>신주</w:t>
      </w:r>
      <w:r w:rsidR="00B40DFB">
        <w:rPr>
          <w:rFonts w:ascii="Times New Roman" w:eastAsia="바탕체" w:hAnsi="Times New Roman" w:hint="eastAsia"/>
          <w:b/>
          <w:sz w:val="20"/>
          <w:szCs w:val="20"/>
          <w:lang w:eastAsia="ko-KR"/>
        </w:rPr>
        <w:t xml:space="preserve"> </w:t>
      </w:r>
      <w:r w:rsidR="00B40DFB">
        <w:rPr>
          <w:rFonts w:ascii="Times New Roman" w:eastAsia="바탕체" w:hAnsi="Times New Roman" w:hint="eastAsia"/>
          <w:b/>
          <w:sz w:val="20"/>
          <w:szCs w:val="20"/>
          <w:lang w:eastAsia="ko-KR"/>
        </w:rPr>
        <w:t>발행</w:t>
      </w:r>
    </w:p>
    <w:p w14:paraId="18A134F6"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7B7975F7" w14:textId="13249EAB" w:rsidR="00AB3F88" w:rsidRPr="00E5784F" w:rsidRDefault="00AB3F88" w:rsidP="0093528F">
      <w:pPr>
        <w:widowControl w:val="0"/>
        <w:numPr>
          <w:ilvl w:val="2"/>
          <w:numId w:val="26"/>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p>
    <w:p w14:paraId="7DAF7233"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F14ECB" w14:paraId="65358356" w14:textId="77777777" w:rsidTr="00F14ECB">
        <w:trPr>
          <w:tblHeader/>
        </w:trPr>
        <w:tc>
          <w:tcPr>
            <w:tcW w:w="826" w:type="pct"/>
            <w:shd w:val="clear" w:color="auto" w:fill="D9D9D9" w:themeFill="background1" w:themeFillShade="D9"/>
          </w:tcPr>
          <w:p w14:paraId="4EBCF6E7" w14:textId="77777777"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조항</w:t>
            </w:r>
            <w:r w:rsidRPr="00F14ECB">
              <w:rPr>
                <w:rFonts w:ascii="Times New Roman" w:eastAsia="바탕체" w:hAnsi="Times New Roman" w:hint="eastAsia"/>
                <w:b/>
                <w:sz w:val="20"/>
                <w:szCs w:val="20"/>
                <w:lang w:eastAsia="ko-KR"/>
              </w:rPr>
              <w:t>(</w:t>
            </w:r>
            <w:r w:rsidRPr="00F14ECB">
              <w:rPr>
                <w:rFonts w:ascii="Times New Roman" w:eastAsia="바탕체" w:hAnsi="Times New Roman" w:hint="eastAsia"/>
                <w:b/>
                <w:sz w:val="20"/>
                <w:szCs w:val="20"/>
                <w:lang w:eastAsia="ko-KR"/>
              </w:rPr>
              <w:t>번호</w:t>
            </w:r>
            <w:r w:rsidRPr="00F14ECB">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4258D6CE" w14:textId="5A89D13A"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F14ECB">
              <w:rPr>
                <w:rFonts w:ascii="Times New Roman" w:eastAsia="바탕체" w:hAnsi="Times New Roman" w:hint="eastAsia"/>
                <w:b/>
                <w:sz w:val="20"/>
                <w:szCs w:val="20"/>
                <w:lang w:eastAsia="ko-KR"/>
              </w:rPr>
              <w:t>용</w:t>
            </w:r>
          </w:p>
        </w:tc>
      </w:tr>
      <w:tr w:rsidR="00AB3F88" w:rsidRPr="00E5784F" w14:paraId="2EE7A73F" w14:textId="77777777" w:rsidTr="005236C3">
        <w:tc>
          <w:tcPr>
            <w:tcW w:w="826" w:type="pct"/>
          </w:tcPr>
          <w:p w14:paraId="50FC66AA"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7DFB5B39" w14:textId="217272C9"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28.</w:t>
            </w:r>
          </w:p>
        </w:tc>
      </w:tr>
      <w:tr w:rsidR="00AB3F88" w:rsidRPr="00E5784F" w14:paraId="4317C4CE" w14:textId="77777777" w:rsidTr="005236C3">
        <w:tc>
          <w:tcPr>
            <w:tcW w:w="826" w:type="pct"/>
          </w:tcPr>
          <w:p w14:paraId="0807FA60"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351CEA3A" w14:textId="27B0F9D7"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코리아오메가투자금융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매수자</w:t>
            </w:r>
            <w:r w:rsidRPr="005236C3">
              <w:rPr>
                <w:rFonts w:ascii="Times New Roman" w:eastAsia="바탕체" w:hAnsi="Times New Roman"/>
                <w:sz w:val="20"/>
                <w:szCs w:val="20"/>
                <w:lang w:eastAsia="ko-KR"/>
              </w:rPr>
              <w:t>”)</w:t>
            </w:r>
          </w:p>
          <w:p w14:paraId="31527323" w14:textId="40CB2705"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tc>
      </w:tr>
      <w:tr w:rsidR="00AB3F88" w:rsidRPr="00E5784F" w14:paraId="0FFD5E2B" w14:textId="77777777" w:rsidTr="005236C3">
        <w:tc>
          <w:tcPr>
            <w:tcW w:w="826" w:type="pct"/>
          </w:tcPr>
          <w:p w14:paraId="01E5EA6E"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거래구조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6C5F3E66" w14:textId="6A8616C4"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14,034</w:t>
            </w:r>
            <w:r w:rsidRPr="005236C3">
              <w:rPr>
                <w:rFonts w:ascii="Times New Roman" w:eastAsia="바탕체" w:hAnsi="Times New Roman" w:hint="eastAsia"/>
                <w:sz w:val="20"/>
                <w:szCs w:val="20"/>
                <w:lang w:eastAsia="ko-KR"/>
              </w:rPr>
              <w:t>주</w:t>
            </w:r>
          </w:p>
          <w:p w14:paraId="1CE9B0FE" w14:textId="3AC9D854"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1,499,996,022</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106,883</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p w14:paraId="4C37B3E6" w14:textId="1C88BAE4"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w:t>
            </w:r>
            <w:r w:rsidRPr="005236C3">
              <w:rPr>
                <w:rFonts w:ascii="Times New Roman" w:eastAsia="바탕체" w:hAnsi="Times New Roman" w:hint="eastAsia"/>
                <w:sz w:val="20"/>
                <w:szCs w:val="20"/>
                <w:lang w:eastAsia="ko-KR"/>
              </w:rPr>
              <w:t>영업일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p>
        </w:tc>
      </w:tr>
    </w:tbl>
    <w:p w14:paraId="06124269" w14:textId="37A6B5F4"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F406DA2" w14:textId="04C7A019" w:rsidR="00B40DFB" w:rsidRPr="00E5784F" w:rsidRDefault="00B40DFB" w:rsidP="00B40DFB">
      <w:pPr>
        <w:widowControl w:val="0"/>
        <w:numPr>
          <w:ilvl w:val="2"/>
          <w:numId w:val="26"/>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28.</w:t>
      </w:r>
      <w:r w:rsidRPr="00E5784F">
        <w:rPr>
          <w:rFonts w:ascii="Times New Roman" w:eastAsia="바탕체" w:hAnsi="Times New Roman" w:hint="eastAsia"/>
          <w:b/>
          <w:sz w:val="20"/>
          <w:szCs w:val="20"/>
          <w:lang w:eastAsia="ko-KR"/>
        </w:rPr>
        <w:t>자</w:t>
      </w:r>
      <w:r>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신주인수</w:t>
      </w:r>
      <w:r w:rsidRPr="00E5784F">
        <w:rPr>
          <w:rFonts w:ascii="Times New Roman" w:eastAsia="바탕체" w:hAnsi="Times New Roman" w:hint="eastAsia"/>
          <w:b/>
          <w:sz w:val="20"/>
          <w:szCs w:val="20"/>
          <w:lang w:eastAsia="ko-KR"/>
        </w:rPr>
        <w:t>계약</w:t>
      </w:r>
    </w:p>
    <w:p w14:paraId="119F2EEE" w14:textId="1891AFAD" w:rsidR="00B40DFB" w:rsidRDefault="00B40DFB"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80D30C7" w14:textId="57254326" w:rsidR="00B40DFB" w:rsidRDefault="00B40DFB" w:rsidP="00B40DFB">
      <w:pPr>
        <w:widowControl w:val="0"/>
        <w:autoSpaceDN w:val="0"/>
        <w:adjustRightInd w:val="0"/>
        <w:snapToGrid w:val="0"/>
        <w:spacing w:line="280" w:lineRule="atLeast"/>
        <w:ind w:left="1361"/>
        <w:jc w:val="both"/>
        <w:rPr>
          <w:rFonts w:ascii="Times New Roman" w:eastAsia="바탕체" w:hAnsi="Times New Roman"/>
          <w:sz w:val="20"/>
          <w:szCs w:val="20"/>
          <w:lang w:eastAsia="ko-KR"/>
        </w:rPr>
      </w:pPr>
      <w:r>
        <w:rPr>
          <w:rFonts w:ascii="Times New Roman" w:eastAsia="바탕체" w:hAnsi="Times New Roman" w:hint="eastAsia"/>
          <w:sz w:val="20"/>
          <w:szCs w:val="20"/>
          <w:lang w:eastAsia="ko-KR"/>
        </w:rPr>
        <w:t>계약서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미제공</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단</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아래</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합의서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전문에</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의하면</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2020. 9. 28.</w:t>
      </w:r>
      <w:r>
        <w:rPr>
          <w:rFonts w:ascii="Times New Roman" w:eastAsia="바탕체" w:hAnsi="Times New Roman" w:hint="eastAsia"/>
          <w:sz w:val="20"/>
          <w:szCs w:val="20"/>
          <w:lang w:eastAsia="ko-KR"/>
        </w:rPr>
        <w:t>자로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써머스플랫폼과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코리아오메가투자금융</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주식회사는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써머스플랫폼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발행</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보통주</w:t>
      </w:r>
      <w:r>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4,678</w:t>
      </w:r>
      <w:r>
        <w:rPr>
          <w:rFonts w:ascii="Times New Roman" w:eastAsia="바탕체" w:hAnsi="Times New Roman" w:hint="eastAsia"/>
          <w:sz w:val="20"/>
          <w:szCs w:val="20"/>
          <w:lang w:eastAsia="ko-KR"/>
        </w:rPr>
        <w:t>주를</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인수하기로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하는</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신주인수계약을</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체결한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것으로</w:t>
      </w:r>
      <w:r>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보임</w:t>
      </w:r>
      <w:r>
        <w:rPr>
          <w:rFonts w:ascii="Times New Roman" w:eastAsia="바탕체" w:hAnsi="Times New Roman" w:hint="eastAsia"/>
          <w:sz w:val="20"/>
          <w:szCs w:val="20"/>
          <w:lang w:eastAsia="ko-KR"/>
        </w:rPr>
        <w:t>.</w:t>
      </w:r>
    </w:p>
    <w:p w14:paraId="01367DC4" w14:textId="77777777" w:rsidR="00B40DFB" w:rsidRPr="00E5784F" w:rsidRDefault="00B40DFB"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58A5EC2" w14:textId="1C690653" w:rsidR="00AB3F88" w:rsidRPr="00E5784F" w:rsidRDefault="00AB3F88" w:rsidP="0093528F">
      <w:pPr>
        <w:widowControl w:val="0"/>
        <w:numPr>
          <w:ilvl w:val="2"/>
          <w:numId w:val="26"/>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합의서</w:t>
      </w:r>
    </w:p>
    <w:p w14:paraId="2861FD3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23AE391" w14:textId="6B6593E5" w:rsidR="00AB3F88" w:rsidRPr="00E5784F" w:rsidRDefault="00AB3F88" w:rsidP="0093528F">
      <w:pPr>
        <w:widowControl w:val="0"/>
        <w:autoSpaceDN w:val="0"/>
        <w:adjustRightInd w:val="0"/>
        <w:snapToGrid w:val="0"/>
        <w:spacing w:line="280" w:lineRule="atLeast"/>
        <w:ind w:left="1361"/>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선임권을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제외하고</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2.</w:t>
      </w:r>
      <w:r w:rsidRPr="00E5784F">
        <w:rPr>
          <w:rFonts w:ascii="Times New Roman" w:eastAsia="바탕체" w:hAnsi="Times New Roman" w:hint="eastAsia"/>
          <w:sz w:val="20"/>
          <w:szCs w:val="20"/>
          <w:lang w:eastAsia="ko-KR"/>
        </w:rPr>
        <w:t>와</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동일함</w:t>
      </w:r>
      <w:r w:rsidRPr="00E5784F">
        <w:rPr>
          <w:rFonts w:ascii="Times New Roman" w:eastAsia="바탕체" w:hAnsi="Times New Roman" w:hint="eastAsia"/>
          <w:sz w:val="20"/>
          <w:szCs w:val="20"/>
          <w:lang w:eastAsia="ko-KR"/>
        </w:rPr>
        <w:t>.</w:t>
      </w:r>
    </w:p>
    <w:p w14:paraId="70F5F538" w14:textId="77777777" w:rsidR="007F6392" w:rsidRPr="007F6392" w:rsidRDefault="007F6392"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7827AE9" w14:textId="77777777" w:rsidR="00F14ECB" w:rsidRPr="00E5784F" w:rsidRDefault="00F14ECB"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1198602" w14:textId="7B63B16C"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빌트온</w:t>
      </w:r>
    </w:p>
    <w:p w14:paraId="4B369BC5"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902B262" w14:textId="343A3B8C" w:rsidR="00AB3F88" w:rsidRPr="00E5784F" w:rsidRDefault="00C27DD2"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2019.</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7.</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빌트온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2,397</w:t>
      </w:r>
      <w:r w:rsidR="00AB3F88" w:rsidRPr="00E5784F">
        <w:rPr>
          <w:rFonts w:ascii="Times New Roman" w:eastAsia="바탕체" w:hAnsi="Times New Roman" w:hint="eastAsia"/>
          <w:b/>
          <w:sz w:val="20"/>
          <w:szCs w:val="20"/>
          <w:lang w:eastAsia="ko-KR"/>
        </w:rPr>
        <w:t>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및</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RCPS</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14,286</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24.03%)</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4782021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F14ECB" w14:paraId="28990F30" w14:textId="77777777" w:rsidTr="00F14ECB">
        <w:trPr>
          <w:tblHeader/>
        </w:trPr>
        <w:tc>
          <w:tcPr>
            <w:tcW w:w="826" w:type="pct"/>
            <w:shd w:val="clear" w:color="auto" w:fill="D9D9D9" w:themeFill="background1" w:themeFillShade="D9"/>
          </w:tcPr>
          <w:p w14:paraId="6195FCF2" w14:textId="77777777"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조항</w:t>
            </w:r>
            <w:r w:rsidRPr="00F14ECB">
              <w:rPr>
                <w:rFonts w:ascii="Times New Roman" w:eastAsia="바탕체" w:hAnsi="Times New Roman" w:hint="eastAsia"/>
                <w:b/>
                <w:sz w:val="20"/>
                <w:szCs w:val="20"/>
                <w:lang w:eastAsia="ko-KR"/>
              </w:rPr>
              <w:t>(</w:t>
            </w:r>
            <w:r w:rsidRPr="00F14ECB">
              <w:rPr>
                <w:rFonts w:ascii="Times New Roman" w:eastAsia="바탕체" w:hAnsi="Times New Roman" w:hint="eastAsia"/>
                <w:b/>
                <w:sz w:val="20"/>
                <w:szCs w:val="20"/>
                <w:lang w:eastAsia="ko-KR"/>
              </w:rPr>
              <w:t>번호</w:t>
            </w:r>
            <w:r w:rsidRPr="00F14ECB">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5215C7A6" w14:textId="05DCB722"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F14ECB">
              <w:rPr>
                <w:rFonts w:ascii="Times New Roman" w:eastAsia="바탕체" w:hAnsi="Times New Roman" w:hint="eastAsia"/>
                <w:b/>
                <w:sz w:val="20"/>
                <w:szCs w:val="20"/>
                <w:lang w:eastAsia="ko-KR"/>
              </w:rPr>
              <w:t>용</w:t>
            </w:r>
          </w:p>
        </w:tc>
      </w:tr>
      <w:tr w:rsidR="00AB3F88" w:rsidRPr="00E5784F" w14:paraId="60A0387E" w14:textId="77777777" w:rsidTr="005236C3">
        <w:tc>
          <w:tcPr>
            <w:tcW w:w="826" w:type="pct"/>
          </w:tcPr>
          <w:p w14:paraId="12E85CC9"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773C5545" w14:textId="61A93CB0"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w:t>
            </w:r>
          </w:p>
        </w:tc>
      </w:tr>
      <w:tr w:rsidR="00AB3F88" w:rsidRPr="00E5784F" w14:paraId="3766E849" w14:textId="77777777" w:rsidTr="005236C3">
        <w:tc>
          <w:tcPr>
            <w:tcW w:w="826" w:type="pct"/>
          </w:tcPr>
          <w:p w14:paraId="7DA4207F"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1C7FA977" w14:textId="68A7C89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미래창조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KB</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창업지원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양도인</w:t>
            </w:r>
            <w:r w:rsidRPr="005236C3">
              <w:rPr>
                <w:rFonts w:ascii="Times New Roman" w:eastAsia="바탕체" w:hAnsi="Times New Roman"/>
                <w:sz w:val="20"/>
                <w:szCs w:val="20"/>
                <w:lang w:eastAsia="ko-KR"/>
              </w:rPr>
              <w:t>”)</w:t>
            </w:r>
          </w:p>
          <w:p w14:paraId="6895017C" w14:textId="1E3D5FB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양수인</w:t>
            </w:r>
            <w:r w:rsidRPr="005236C3">
              <w:rPr>
                <w:rFonts w:ascii="Times New Roman" w:eastAsia="바탕체" w:hAnsi="Times New Roman"/>
                <w:sz w:val="20"/>
                <w:szCs w:val="20"/>
                <w:lang w:eastAsia="ko-KR"/>
              </w:rPr>
              <w:t>”)</w:t>
            </w:r>
          </w:p>
        </w:tc>
      </w:tr>
      <w:tr w:rsidR="00AB3F88" w:rsidRPr="00E5784F" w14:paraId="53D3F733" w14:textId="77777777" w:rsidTr="005236C3">
        <w:tc>
          <w:tcPr>
            <w:tcW w:w="826" w:type="pct"/>
          </w:tcPr>
          <w:p w14:paraId="01EA042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09ACFDAB" w14:textId="4C0DC76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2,397</w:t>
            </w:r>
            <w:r w:rsidRPr="005236C3">
              <w:rPr>
                <w:rFonts w:ascii="Times New Roman" w:eastAsia="바탕체" w:hAnsi="Times New Roman" w:hint="eastAsia"/>
                <w:sz w:val="20"/>
                <w:szCs w:val="20"/>
                <w:lang w:eastAsia="ko-KR"/>
              </w:rPr>
              <w:t>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RCPS</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14,286</w:t>
            </w:r>
            <w:r w:rsidRPr="005236C3">
              <w:rPr>
                <w:rFonts w:ascii="Times New Roman" w:eastAsia="바탕체" w:hAnsi="Times New Roman" w:hint="eastAsia"/>
                <w:sz w:val="20"/>
                <w:szCs w:val="20"/>
                <w:lang w:eastAsia="ko-KR"/>
              </w:rPr>
              <w:t>주</w:t>
            </w:r>
            <w:r w:rsidR="00B2327A">
              <w:rPr>
                <w:rFonts w:ascii="Times New Roman" w:eastAsia="바탕체" w:hAnsi="Times New Roman" w:hint="eastAsia"/>
                <w:sz w:val="20"/>
                <w:szCs w:val="20"/>
                <w:lang w:eastAsia="ko-KR"/>
              </w:rPr>
              <w:t xml:space="preserve"> </w:t>
            </w:r>
          </w:p>
          <w:p w14:paraId="4C8C4BE2" w14:textId="069E4F3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116,000</w:t>
            </w:r>
            <w:r w:rsidRPr="005236C3">
              <w:rPr>
                <w:rFonts w:ascii="Times New Roman" w:eastAsia="바탕체" w:hAnsi="Times New Roman" w:hint="eastAsia"/>
                <w:sz w:val="20"/>
                <w:szCs w:val="20"/>
                <w:lang w:eastAsia="ko-KR"/>
              </w:rPr>
              <w:t>원</w:t>
            </w:r>
          </w:p>
          <w:p w14:paraId="3D4807DE" w14:textId="2C737366"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1,935,228,000</w:t>
            </w:r>
            <w:r w:rsidRPr="005236C3">
              <w:rPr>
                <w:rFonts w:ascii="Times New Roman" w:eastAsia="바탕체" w:hAnsi="Times New Roman" w:hint="eastAsia"/>
                <w:sz w:val="20"/>
                <w:szCs w:val="20"/>
                <w:lang w:eastAsia="ko-KR"/>
              </w:rPr>
              <w:t>원</w:t>
            </w:r>
          </w:p>
          <w:p w14:paraId="0F6293FD" w14:textId="4918A65F"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2</w:t>
            </w:r>
            <w:r w:rsidRPr="005236C3">
              <w:rPr>
                <w:rFonts w:ascii="Times New Roman" w:eastAsia="바탕체" w:hAnsi="Times New Roman"/>
                <w:sz w:val="20"/>
                <w:szCs w:val="20"/>
                <w:lang w:eastAsia="ko-KR"/>
              </w:rPr>
              <w:t>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w:t>
            </w:r>
          </w:p>
        </w:tc>
      </w:tr>
    </w:tbl>
    <w:p w14:paraId="05BF3267"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2FD48DA" w14:textId="61FC89C0" w:rsidR="00AB3F88" w:rsidRPr="00E5784F" w:rsidRDefault="00C27DD2"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2019.</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7.</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빌트온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18,046</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26.00%)</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19E085D9"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F14ECB" w14:paraId="2C42CABB" w14:textId="77777777" w:rsidTr="00F14ECB">
        <w:trPr>
          <w:tblHeader/>
        </w:trPr>
        <w:tc>
          <w:tcPr>
            <w:tcW w:w="826" w:type="pct"/>
            <w:shd w:val="clear" w:color="auto" w:fill="D9D9D9" w:themeFill="background1" w:themeFillShade="D9"/>
          </w:tcPr>
          <w:p w14:paraId="557BA794" w14:textId="77777777"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lastRenderedPageBreak/>
              <w:t>조항</w:t>
            </w:r>
            <w:r w:rsidRPr="00F14ECB">
              <w:rPr>
                <w:rFonts w:ascii="Times New Roman" w:eastAsia="바탕체" w:hAnsi="Times New Roman" w:hint="eastAsia"/>
                <w:b/>
                <w:sz w:val="20"/>
                <w:szCs w:val="20"/>
                <w:lang w:eastAsia="ko-KR"/>
              </w:rPr>
              <w:t>(</w:t>
            </w:r>
            <w:r w:rsidRPr="00F14ECB">
              <w:rPr>
                <w:rFonts w:ascii="Times New Roman" w:eastAsia="바탕체" w:hAnsi="Times New Roman" w:hint="eastAsia"/>
                <w:b/>
                <w:sz w:val="20"/>
                <w:szCs w:val="20"/>
                <w:lang w:eastAsia="ko-KR"/>
              </w:rPr>
              <w:t>번호</w:t>
            </w:r>
            <w:r w:rsidRPr="00F14ECB">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03D8B921" w14:textId="302FC89E"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F14ECB">
              <w:rPr>
                <w:rFonts w:ascii="Times New Roman" w:eastAsia="바탕체" w:hAnsi="Times New Roman" w:hint="eastAsia"/>
                <w:b/>
                <w:sz w:val="20"/>
                <w:szCs w:val="20"/>
                <w:lang w:eastAsia="ko-KR"/>
              </w:rPr>
              <w:t>용</w:t>
            </w:r>
          </w:p>
        </w:tc>
      </w:tr>
      <w:tr w:rsidR="00AB3F88" w:rsidRPr="00E5784F" w14:paraId="5DA3AD58" w14:textId="77777777" w:rsidTr="00E21265">
        <w:trPr>
          <w:trHeight w:val="397"/>
        </w:trPr>
        <w:tc>
          <w:tcPr>
            <w:tcW w:w="826" w:type="pct"/>
          </w:tcPr>
          <w:p w14:paraId="19683410"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4DA21245" w14:textId="1E171631"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w:t>
            </w:r>
          </w:p>
        </w:tc>
      </w:tr>
      <w:tr w:rsidR="00AB3F88" w:rsidRPr="00E5784F" w14:paraId="547AF851" w14:textId="77777777" w:rsidTr="00E21265">
        <w:trPr>
          <w:trHeight w:val="397"/>
        </w:trPr>
        <w:tc>
          <w:tcPr>
            <w:tcW w:w="826" w:type="pct"/>
          </w:tcPr>
          <w:p w14:paraId="6B3DDF5C"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3FAEB6D2" w14:textId="1DB0774B"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민병오</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김보순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장경석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하창수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문기철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김건영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매도인들</w:t>
            </w:r>
            <w:r w:rsidRPr="005236C3">
              <w:rPr>
                <w:rFonts w:ascii="Times New Roman" w:eastAsia="바탕체" w:hAnsi="Times New Roman"/>
                <w:sz w:val="20"/>
                <w:szCs w:val="20"/>
                <w:lang w:eastAsia="ko-KR"/>
              </w:rPr>
              <w:t>”)</w:t>
            </w:r>
          </w:p>
          <w:p w14:paraId="2CA86D6F" w14:textId="62C8F40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49A73DE2" w14:textId="77777777" w:rsidTr="00E21265">
        <w:trPr>
          <w:trHeight w:val="397"/>
        </w:trPr>
        <w:tc>
          <w:tcPr>
            <w:tcW w:w="826" w:type="pct"/>
          </w:tcPr>
          <w:p w14:paraId="0C950FB9"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4D88ECF2" w14:textId="037976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18,046</w:t>
            </w:r>
            <w:r w:rsidRPr="005236C3">
              <w:rPr>
                <w:rFonts w:ascii="Times New Roman" w:eastAsia="바탕체" w:hAnsi="Times New Roman" w:hint="eastAsia"/>
                <w:sz w:val="20"/>
                <w:szCs w:val="20"/>
                <w:lang w:eastAsia="ko-KR"/>
              </w:rPr>
              <w:t>주</w:t>
            </w:r>
          </w:p>
          <w:p w14:paraId="18F6D75C" w14:textId="706C1994"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116,000</w:t>
            </w:r>
            <w:r w:rsidRPr="005236C3">
              <w:rPr>
                <w:rFonts w:ascii="Times New Roman" w:eastAsia="바탕체" w:hAnsi="Times New Roman" w:hint="eastAsia"/>
                <w:sz w:val="20"/>
                <w:szCs w:val="20"/>
                <w:lang w:eastAsia="ko-KR"/>
              </w:rPr>
              <w:t>원</w:t>
            </w:r>
          </w:p>
          <w:p w14:paraId="50B096EC" w14:textId="66869DA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2,093,336,000</w:t>
            </w:r>
            <w:r w:rsidRPr="005236C3">
              <w:rPr>
                <w:rFonts w:ascii="Times New Roman" w:eastAsia="바탕체" w:hAnsi="Times New Roman" w:hint="eastAsia"/>
                <w:sz w:val="20"/>
                <w:szCs w:val="20"/>
                <w:lang w:eastAsia="ko-KR"/>
              </w:rPr>
              <w:t>원</w:t>
            </w:r>
          </w:p>
          <w:p w14:paraId="219AC5E9" w14:textId="31B52A7F"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2</w:t>
            </w:r>
            <w:r w:rsidRPr="005236C3">
              <w:rPr>
                <w:rFonts w:ascii="Times New Roman" w:eastAsia="바탕체" w:hAnsi="Times New Roman"/>
                <w:sz w:val="20"/>
                <w:szCs w:val="20"/>
                <w:lang w:eastAsia="ko-KR"/>
              </w:rPr>
              <w:t>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w:t>
            </w:r>
          </w:p>
        </w:tc>
      </w:tr>
      <w:tr w:rsidR="00AB3F88" w:rsidRPr="00E5784F" w14:paraId="37881727" w14:textId="77777777" w:rsidTr="00D72331">
        <w:trPr>
          <w:trHeight w:val="425"/>
        </w:trPr>
        <w:tc>
          <w:tcPr>
            <w:tcW w:w="826" w:type="pct"/>
          </w:tcPr>
          <w:p w14:paraId="2FFDD075"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경업금지</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7.5)</w:t>
            </w:r>
          </w:p>
        </w:tc>
        <w:tc>
          <w:tcPr>
            <w:tcW w:w="4174" w:type="pct"/>
          </w:tcPr>
          <w:p w14:paraId="3732EBAD" w14:textId="58DC63C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매도인들은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경업금지의무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w:t>
            </w:r>
          </w:p>
        </w:tc>
      </w:tr>
      <w:tr w:rsidR="00AB3F88" w:rsidRPr="00E5784F" w14:paraId="1982B0C7" w14:textId="77777777" w:rsidTr="00D72331">
        <w:trPr>
          <w:trHeight w:val="425"/>
        </w:trPr>
        <w:tc>
          <w:tcPr>
            <w:tcW w:w="826" w:type="pct"/>
          </w:tcPr>
          <w:p w14:paraId="7AECFBB2"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10)</w:t>
            </w:r>
          </w:p>
        </w:tc>
        <w:tc>
          <w:tcPr>
            <w:tcW w:w="4174" w:type="pct"/>
          </w:tcPr>
          <w:p w14:paraId="7080D545" w14:textId="62992CC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거래종결일로부터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인사노무는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조세는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p>
        </w:tc>
      </w:tr>
    </w:tbl>
    <w:p w14:paraId="45C48DB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07EAEDB" w14:textId="33E3AD90" w:rsidR="00AB3F88" w:rsidRPr="00E5784F" w:rsidRDefault="00C27DD2"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2019.</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7.</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경영성과계약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민병오</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및</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김보순과의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경영성과계약</w:t>
      </w:r>
    </w:p>
    <w:p w14:paraId="3706D29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F14ECB" w14:paraId="4B734A72" w14:textId="77777777" w:rsidTr="00F14ECB">
        <w:trPr>
          <w:tblHeader/>
        </w:trPr>
        <w:tc>
          <w:tcPr>
            <w:tcW w:w="826" w:type="pct"/>
            <w:shd w:val="clear" w:color="auto" w:fill="D9D9D9" w:themeFill="background1" w:themeFillShade="D9"/>
          </w:tcPr>
          <w:p w14:paraId="1BC8B156" w14:textId="77777777"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조항</w:t>
            </w:r>
            <w:r w:rsidRPr="00F14ECB">
              <w:rPr>
                <w:rFonts w:ascii="Times New Roman" w:eastAsia="바탕체" w:hAnsi="Times New Roman" w:hint="eastAsia"/>
                <w:b/>
                <w:sz w:val="20"/>
                <w:szCs w:val="20"/>
                <w:lang w:eastAsia="ko-KR"/>
              </w:rPr>
              <w:t>(</w:t>
            </w:r>
            <w:r w:rsidRPr="00F14ECB">
              <w:rPr>
                <w:rFonts w:ascii="Times New Roman" w:eastAsia="바탕체" w:hAnsi="Times New Roman" w:hint="eastAsia"/>
                <w:b/>
                <w:sz w:val="20"/>
                <w:szCs w:val="20"/>
                <w:lang w:eastAsia="ko-KR"/>
              </w:rPr>
              <w:t>번호</w:t>
            </w:r>
            <w:r w:rsidRPr="00F14ECB">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7D47ED9B" w14:textId="07F9C811" w:rsidR="00AB3F88" w:rsidRPr="00F14EC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F14EC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F14ECB">
              <w:rPr>
                <w:rFonts w:ascii="Times New Roman" w:eastAsia="바탕체" w:hAnsi="Times New Roman" w:hint="eastAsia"/>
                <w:b/>
                <w:sz w:val="20"/>
                <w:szCs w:val="20"/>
                <w:lang w:eastAsia="ko-KR"/>
              </w:rPr>
              <w:t>용</w:t>
            </w:r>
          </w:p>
        </w:tc>
      </w:tr>
      <w:tr w:rsidR="00AB3F88" w:rsidRPr="00E5784F" w14:paraId="2F202068" w14:textId="77777777" w:rsidTr="005236C3">
        <w:tc>
          <w:tcPr>
            <w:tcW w:w="826" w:type="pct"/>
          </w:tcPr>
          <w:p w14:paraId="20FBCA1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768388B3" w14:textId="790F47A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w:t>
            </w:r>
          </w:p>
        </w:tc>
      </w:tr>
      <w:tr w:rsidR="00AB3F88" w:rsidRPr="00E5784F" w14:paraId="5CB888F7" w14:textId="77777777" w:rsidTr="005236C3">
        <w:tc>
          <w:tcPr>
            <w:tcW w:w="826" w:type="pct"/>
          </w:tcPr>
          <w:p w14:paraId="7E88067A"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436D6836" w14:textId="7C577A0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민병오</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김보순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경영진</w:t>
            </w:r>
            <w:r w:rsidRPr="005236C3">
              <w:rPr>
                <w:rFonts w:ascii="Times New Roman" w:eastAsia="바탕체" w:hAnsi="Times New Roman"/>
                <w:sz w:val="20"/>
                <w:szCs w:val="20"/>
                <w:lang w:eastAsia="ko-KR"/>
              </w:rPr>
              <w:t>”)</w:t>
            </w:r>
          </w:p>
          <w:p w14:paraId="5743BD0D" w14:textId="1CB8D6B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sz w:val="20"/>
                <w:szCs w:val="20"/>
                <w:lang w:eastAsia="ko-KR"/>
              </w:rPr>
              <w:t>”)</w:t>
            </w:r>
          </w:p>
        </w:tc>
      </w:tr>
      <w:tr w:rsidR="00AB3F88" w:rsidRPr="00E5784F" w14:paraId="61CC3C15" w14:textId="77777777" w:rsidTr="005236C3">
        <w:tc>
          <w:tcPr>
            <w:tcW w:w="826" w:type="pct"/>
          </w:tcPr>
          <w:p w14:paraId="2E6B657E" w14:textId="3A1885A0"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주식매수청구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174" w:type="pct"/>
          </w:tcPr>
          <w:p w14:paraId="69214C9E" w14:textId="05C4C10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당사자들은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민병오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김보순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빌트온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5,900</w:t>
            </w:r>
            <w:r w:rsidRPr="005236C3">
              <w:rPr>
                <w:rFonts w:ascii="Times New Roman" w:eastAsia="바탕체" w:hAnsi="Times New Roman" w:hint="eastAsia"/>
                <w:sz w:val="20"/>
                <w:szCs w:val="20"/>
                <w:lang w:eastAsia="ko-KR"/>
              </w:rPr>
              <w:t>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150,800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체결하기로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p w14:paraId="3D852BEE" w14:textId="2EE83B7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97,600,000</w:t>
            </w:r>
            <w:r w:rsidRPr="005236C3">
              <w:rPr>
                <w:rFonts w:ascii="Times New Roman" w:eastAsia="바탕체" w:hAnsi="Times New Roman" w:hint="eastAsia"/>
                <w:sz w:val="20"/>
                <w:szCs w:val="20"/>
                <w:lang w:eastAsia="ko-KR"/>
              </w:rPr>
              <w:t>원을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14,389</w:t>
            </w:r>
            <w:r w:rsidRPr="005236C3">
              <w:rPr>
                <w:rFonts w:ascii="Times New Roman" w:eastAsia="바탕체" w:hAnsi="Times New Roman" w:hint="eastAsia"/>
                <w:sz w:val="20"/>
                <w:szCs w:val="20"/>
                <w:lang w:eastAsia="ko-KR"/>
              </w:rPr>
              <w:t>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p w14:paraId="38F31DD5" w14:textId="777FFCE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단가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167,290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122,000,000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tc>
      </w:tr>
      <w:tr w:rsidR="00AB3F88" w:rsidRPr="00E5784F" w14:paraId="11A53FFB" w14:textId="77777777" w:rsidTr="005236C3">
        <w:tc>
          <w:tcPr>
            <w:tcW w:w="826" w:type="pct"/>
          </w:tcPr>
          <w:p w14:paraId="7329EB4F" w14:textId="3B5FDC0F"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주식교환청구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주식매수청구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174" w:type="pct"/>
          </w:tcPr>
          <w:p w14:paraId="2A35354E" w14:textId="007FE8E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전량에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교환을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p w14:paraId="564AB1B3" w14:textId="128563A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468,800,000</w:t>
            </w:r>
            <w:r w:rsidRPr="005236C3">
              <w:rPr>
                <w:rFonts w:ascii="Times New Roman" w:eastAsia="바탕체" w:hAnsi="Times New Roman" w:hint="eastAsia"/>
                <w:sz w:val="20"/>
                <w:szCs w:val="20"/>
                <w:lang w:eastAsia="ko-KR"/>
              </w:rPr>
              <w:t>원을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현재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lastRenderedPageBreak/>
              <w:t>50%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p w14:paraId="0A8FFAFE" w14:textId="454BDEAB"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단가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200,448</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2020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586,000,000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p w14:paraId="509CA961" w14:textId="241066C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1,124,000,000</w:t>
            </w:r>
            <w:r w:rsidRPr="005236C3">
              <w:rPr>
                <w:rFonts w:ascii="Times New Roman" w:eastAsia="바탕체" w:hAnsi="Times New Roman" w:hint="eastAsia"/>
                <w:sz w:val="20"/>
                <w:szCs w:val="20"/>
                <w:lang w:eastAsia="ko-KR"/>
              </w:rPr>
              <w:t>원을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현재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p w14:paraId="251AD68A" w14:textId="61B6FB33"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단가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240,538</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K-IFRS</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1,405,000,000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p>
        </w:tc>
      </w:tr>
      <w:tr w:rsidR="00AB3F88" w:rsidRPr="00E5784F" w14:paraId="3B09B002" w14:textId="77777777" w:rsidTr="005236C3">
        <w:tc>
          <w:tcPr>
            <w:tcW w:w="826" w:type="pct"/>
          </w:tcPr>
          <w:p w14:paraId="0B943D7A" w14:textId="61C48B44"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운영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주식양도제한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51073B20" w14:textId="4C8A812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직위를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유지하며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운영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범위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독립적이고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자율적인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의사결정</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권한을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가짐</w:t>
            </w:r>
          </w:p>
          <w:p w14:paraId="1D74113F" w14:textId="52D34EB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잔여지분을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제외한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p>
          <w:p w14:paraId="08C65078" w14:textId="37C0AB4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계약상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금지</w:t>
            </w:r>
          </w:p>
        </w:tc>
      </w:tr>
    </w:tbl>
    <w:p w14:paraId="7DB2213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5B0B7FC" w14:textId="765B3664" w:rsidR="00AB3F88" w:rsidRPr="00E5784F" w:rsidRDefault="00C27DD2"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2019.</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30.</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빌트온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5,900</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8.50%)</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578F0E32" w14:textId="77777777" w:rsidR="00AB3F88" w:rsidRPr="00E5784F" w:rsidRDefault="00AB3F88" w:rsidP="0093528F">
      <w:pPr>
        <w:widowControl w:val="0"/>
        <w:autoSpaceDN w:val="0"/>
        <w:adjustRightInd w:val="0"/>
        <w:snapToGrid w:val="0"/>
        <w:spacing w:line="24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E21265" w14:paraId="541471F5" w14:textId="77777777" w:rsidTr="00E21265">
        <w:trPr>
          <w:tblHeader/>
        </w:trPr>
        <w:tc>
          <w:tcPr>
            <w:tcW w:w="826" w:type="pct"/>
            <w:shd w:val="clear" w:color="auto" w:fill="D9D9D9" w:themeFill="background1" w:themeFillShade="D9"/>
          </w:tcPr>
          <w:p w14:paraId="2620713A" w14:textId="77777777"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조항</w:t>
            </w:r>
            <w:r w:rsidRPr="00E21265">
              <w:rPr>
                <w:rFonts w:ascii="Times New Roman" w:eastAsia="바탕체" w:hAnsi="Times New Roman" w:hint="eastAsia"/>
                <w:b/>
                <w:sz w:val="20"/>
                <w:szCs w:val="20"/>
                <w:lang w:eastAsia="ko-KR"/>
              </w:rPr>
              <w:t>(</w:t>
            </w:r>
            <w:r w:rsidRPr="00E21265">
              <w:rPr>
                <w:rFonts w:ascii="Times New Roman" w:eastAsia="바탕체" w:hAnsi="Times New Roman" w:hint="eastAsia"/>
                <w:b/>
                <w:sz w:val="20"/>
                <w:szCs w:val="20"/>
                <w:lang w:eastAsia="ko-KR"/>
              </w:rPr>
              <w:t>번호</w:t>
            </w:r>
            <w:r w:rsidRPr="00E21265">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45A48879" w14:textId="63295809"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21265">
              <w:rPr>
                <w:rFonts w:ascii="Times New Roman" w:eastAsia="바탕체" w:hAnsi="Times New Roman" w:hint="eastAsia"/>
                <w:b/>
                <w:sz w:val="20"/>
                <w:szCs w:val="20"/>
                <w:lang w:eastAsia="ko-KR"/>
              </w:rPr>
              <w:t>용</w:t>
            </w:r>
          </w:p>
        </w:tc>
      </w:tr>
      <w:tr w:rsidR="00AB3F88" w:rsidRPr="00E5784F" w14:paraId="2905C4E9" w14:textId="77777777" w:rsidTr="005236C3">
        <w:tc>
          <w:tcPr>
            <w:tcW w:w="826" w:type="pct"/>
          </w:tcPr>
          <w:p w14:paraId="2F64A257"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42B4B162" w14:textId="46430EC3"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p>
        </w:tc>
      </w:tr>
      <w:tr w:rsidR="00AB3F88" w:rsidRPr="00E5784F" w14:paraId="06FAFB9C" w14:textId="77777777" w:rsidTr="005236C3">
        <w:tc>
          <w:tcPr>
            <w:tcW w:w="826" w:type="pct"/>
          </w:tcPr>
          <w:p w14:paraId="5D5FDCFC"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41AD8E2E" w14:textId="540C446B"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민병오</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김보순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매도인들</w:t>
            </w:r>
            <w:r w:rsidRPr="005236C3">
              <w:rPr>
                <w:rFonts w:ascii="Times New Roman" w:eastAsia="바탕체" w:hAnsi="Times New Roman"/>
                <w:sz w:val="20"/>
                <w:szCs w:val="20"/>
                <w:lang w:eastAsia="ko-KR"/>
              </w:rPr>
              <w:t>”)</w:t>
            </w:r>
          </w:p>
          <w:p w14:paraId="3A34645C" w14:textId="0920F219"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7FBE26BE" w14:textId="77777777" w:rsidTr="005236C3">
        <w:tc>
          <w:tcPr>
            <w:tcW w:w="826" w:type="pct"/>
          </w:tcPr>
          <w:p w14:paraId="65934F82"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174" w:type="pct"/>
          </w:tcPr>
          <w:p w14:paraId="5F5E2523" w14:textId="1096E628"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5,900</w:t>
            </w:r>
            <w:r w:rsidRPr="005236C3">
              <w:rPr>
                <w:rFonts w:ascii="Times New Roman" w:eastAsia="바탕체" w:hAnsi="Times New Roman" w:hint="eastAsia"/>
                <w:sz w:val="20"/>
                <w:szCs w:val="20"/>
                <w:lang w:eastAsia="ko-KR"/>
              </w:rPr>
              <w:t>주</w:t>
            </w:r>
          </w:p>
          <w:p w14:paraId="39C393AB" w14:textId="435512D1"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150,800</w:t>
            </w:r>
            <w:r w:rsidRPr="005236C3">
              <w:rPr>
                <w:rFonts w:ascii="Times New Roman" w:eastAsia="바탕체" w:hAnsi="Times New Roman" w:hint="eastAsia"/>
                <w:sz w:val="20"/>
                <w:szCs w:val="20"/>
                <w:lang w:eastAsia="ko-KR"/>
              </w:rPr>
              <w:t>원</w:t>
            </w:r>
          </w:p>
          <w:p w14:paraId="1F04ECCD" w14:textId="21739FF9"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889,720,000</w:t>
            </w:r>
            <w:r w:rsidRPr="005236C3">
              <w:rPr>
                <w:rFonts w:ascii="Times New Roman" w:eastAsia="바탕체" w:hAnsi="Times New Roman" w:hint="eastAsia"/>
                <w:sz w:val="20"/>
                <w:szCs w:val="20"/>
                <w:lang w:eastAsia="ko-KR"/>
              </w:rPr>
              <w:t>원</w:t>
            </w:r>
          </w:p>
          <w:p w14:paraId="1AFD3A9C" w14:textId="6B614211"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p>
        </w:tc>
      </w:tr>
    </w:tbl>
    <w:p w14:paraId="3CE15071"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AD7DDFD" w14:textId="4E64ED97" w:rsidR="00AB3F88" w:rsidRPr="00E5784F" w:rsidRDefault="006B36D6"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3.</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31.</w:t>
      </w:r>
      <w:r w:rsidR="00C27DD2"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C27DD2" w:rsidRPr="00E5784F">
        <w:rPr>
          <w:rFonts w:ascii="Times New Roman" w:eastAsia="바탕체" w:hAnsi="Times New Roman" w:hint="eastAsia"/>
          <w:b/>
          <w:sz w:val="20"/>
          <w:szCs w:val="20"/>
          <w:lang w:eastAsia="ko-KR"/>
        </w:rPr>
        <w:t>주식매매계약</w:t>
      </w:r>
      <w:r w:rsidR="00C27DD2">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빌트온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14,389</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20.73%)</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366BEBB5" w14:textId="77777777" w:rsidR="00AB3F88" w:rsidRPr="00E5784F" w:rsidRDefault="00AB3F88" w:rsidP="0093528F">
      <w:pPr>
        <w:widowControl w:val="0"/>
        <w:autoSpaceDN w:val="0"/>
        <w:adjustRightInd w:val="0"/>
        <w:snapToGrid w:val="0"/>
        <w:spacing w:line="24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E21265" w14:paraId="240951EF" w14:textId="77777777" w:rsidTr="00E21265">
        <w:trPr>
          <w:tblHeader/>
        </w:trPr>
        <w:tc>
          <w:tcPr>
            <w:tcW w:w="826" w:type="pct"/>
            <w:shd w:val="clear" w:color="auto" w:fill="D9D9D9" w:themeFill="background1" w:themeFillShade="D9"/>
          </w:tcPr>
          <w:p w14:paraId="653E4C74" w14:textId="77777777" w:rsidR="00AB3F88" w:rsidRPr="00E21265" w:rsidRDefault="00AB3F88" w:rsidP="0093528F">
            <w:pPr>
              <w:widowControl w:val="0"/>
              <w:autoSpaceDN w:val="0"/>
              <w:adjustRightInd w:val="0"/>
              <w:snapToGrid w:val="0"/>
              <w:spacing w:before="30" w:after="30" w:line="24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조항</w:t>
            </w:r>
            <w:r w:rsidRPr="00E21265">
              <w:rPr>
                <w:rFonts w:ascii="Times New Roman" w:eastAsia="바탕체" w:hAnsi="Times New Roman" w:hint="eastAsia"/>
                <w:b/>
                <w:sz w:val="20"/>
                <w:szCs w:val="20"/>
                <w:lang w:eastAsia="ko-KR"/>
              </w:rPr>
              <w:t>(</w:t>
            </w:r>
            <w:r w:rsidRPr="00E21265">
              <w:rPr>
                <w:rFonts w:ascii="Times New Roman" w:eastAsia="바탕체" w:hAnsi="Times New Roman" w:hint="eastAsia"/>
                <w:b/>
                <w:sz w:val="20"/>
                <w:szCs w:val="20"/>
                <w:lang w:eastAsia="ko-KR"/>
              </w:rPr>
              <w:t>번호</w:t>
            </w:r>
            <w:r w:rsidRPr="00E21265">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2207E5D8" w14:textId="25E8BBD9" w:rsidR="00AB3F88" w:rsidRPr="00E21265" w:rsidRDefault="00AB3F88" w:rsidP="0093528F">
            <w:pPr>
              <w:widowControl w:val="0"/>
              <w:autoSpaceDN w:val="0"/>
              <w:adjustRightInd w:val="0"/>
              <w:snapToGrid w:val="0"/>
              <w:spacing w:before="30" w:after="30" w:line="24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21265">
              <w:rPr>
                <w:rFonts w:ascii="Times New Roman" w:eastAsia="바탕체" w:hAnsi="Times New Roman" w:hint="eastAsia"/>
                <w:b/>
                <w:sz w:val="20"/>
                <w:szCs w:val="20"/>
                <w:lang w:eastAsia="ko-KR"/>
              </w:rPr>
              <w:t>용</w:t>
            </w:r>
          </w:p>
        </w:tc>
      </w:tr>
      <w:tr w:rsidR="00AB3F88" w:rsidRPr="00E5784F" w14:paraId="5FBD42E1" w14:textId="77777777" w:rsidTr="005236C3">
        <w:tc>
          <w:tcPr>
            <w:tcW w:w="826" w:type="pct"/>
          </w:tcPr>
          <w:p w14:paraId="1498F5B9" w14:textId="77777777" w:rsidR="00AB3F88" w:rsidRPr="005236C3" w:rsidRDefault="00AB3F88" w:rsidP="0093528F">
            <w:pPr>
              <w:widowControl w:val="0"/>
              <w:autoSpaceDN w:val="0"/>
              <w:adjustRightInd w:val="0"/>
              <w:snapToGrid w:val="0"/>
              <w:spacing w:before="30" w:after="30" w:line="24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4B178104" w14:textId="027DAABA" w:rsidR="00AB3F88" w:rsidRPr="005236C3" w:rsidRDefault="006B36D6"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31.</w:t>
            </w:r>
          </w:p>
        </w:tc>
      </w:tr>
      <w:tr w:rsidR="00AB3F88" w:rsidRPr="00E5784F" w14:paraId="09A031A0" w14:textId="77777777" w:rsidTr="005236C3">
        <w:tc>
          <w:tcPr>
            <w:tcW w:w="826" w:type="pct"/>
          </w:tcPr>
          <w:p w14:paraId="7ABB9610" w14:textId="77777777" w:rsidR="00AB3F88" w:rsidRPr="005236C3" w:rsidRDefault="00AB3F88" w:rsidP="0093528F">
            <w:pPr>
              <w:widowControl w:val="0"/>
              <w:autoSpaceDN w:val="0"/>
              <w:adjustRightInd w:val="0"/>
              <w:snapToGrid w:val="0"/>
              <w:spacing w:before="30" w:after="30" w:line="24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0978EC56" w14:textId="11A7A992" w:rsidR="00AB3F88" w:rsidRPr="005236C3" w:rsidRDefault="00AB3F88"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민병오</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김보순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매도인들</w:t>
            </w:r>
            <w:r w:rsidRPr="005236C3">
              <w:rPr>
                <w:rFonts w:ascii="Times New Roman" w:eastAsia="바탕체" w:hAnsi="Times New Roman"/>
                <w:sz w:val="20"/>
                <w:szCs w:val="20"/>
                <w:lang w:eastAsia="ko-KR"/>
              </w:rPr>
              <w:t>”)</w:t>
            </w:r>
          </w:p>
          <w:p w14:paraId="7F0F50EB" w14:textId="52A9BECA" w:rsidR="00AB3F88" w:rsidRPr="005236C3" w:rsidRDefault="00AB3F88"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5C0D0E3B" w14:textId="77777777" w:rsidTr="005236C3">
        <w:tc>
          <w:tcPr>
            <w:tcW w:w="826" w:type="pct"/>
          </w:tcPr>
          <w:p w14:paraId="619C6A1D" w14:textId="410C7ACA" w:rsidR="00AB3F88" w:rsidRPr="005236C3" w:rsidRDefault="00D831B3" w:rsidP="0093528F">
            <w:pPr>
              <w:widowControl w:val="0"/>
              <w:autoSpaceDN w:val="0"/>
              <w:adjustRightInd w:val="0"/>
              <w:snapToGrid w:val="0"/>
              <w:spacing w:before="30" w:after="30"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lastRenderedPageBreak/>
              <w:t>매매대금</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1)</w:t>
            </w:r>
          </w:p>
        </w:tc>
        <w:tc>
          <w:tcPr>
            <w:tcW w:w="4174" w:type="pct"/>
          </w:tcPr>
          <w:p w14:paraId="489FD412" w14:textId="3CE938E7" w:rsidR="00AB3F88" w:rsidRPr="005236C3" w:rsidRDefault="00AB3F88"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14,389</w:t>
            </w:r>
            <w:r w:rsidRPr="005236C3">
              <w:rPr>
                <w:rFonts w:ascii="Times New Roman" w:eastAsia="바탕체" w:hAnsi="Times New Roman" w:hint="eastAsia"/>
                <w:sz w:val="20"/>
                <w:szCs w:val="20"/>
                <w:lang w:eastAsia="ko-KR"/>
              </w:rPr>
              <w:t>주</w:t>
            </w:r>
          </w:p>
          <w:p w14:paraId="369781D8" w14:textId="50FFD1B7" w:rsidR="00AB3F88" w:rsidRPr="005236C3" w:rsidRDefault="00AB3F88"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181,124</w:t>
            </w:r>
            <w:r w:rsidRPr="005236C3">
              <w:rPr>
                <w:rFonts w:ascii="Times New Roman" w:eastAsia="바탕체" w:hAnsi="Times New Roman" w:hint="eastAsia"/>
                <w:sz w:val="20"/>
                <w:szCs w:val="20"/>
                <w:lang w:eastAsia="ko-KR"/>
              </w:rPr>
              <w:t>원</w:t>
            </w:r>
          </w:p>
          <w:p w14:paraId="246F473F" w14:textId="5B0402E7" w:rsidR="00AB3F88" w:rsidRPr="005236C3" w:rsidRDefault="00AB3F88"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2,606,193,236</w:t>
            </w:r>
            <w:r w:rsidRPr="005236C3">
              <w:rPr>
                <w:rFonts w:ascii="Times New Roman" w:eastAsia="바탕체" w:hAnsi="Times New Roman" w:hint="eastAsia"/>
                <w:sz w:val="20"/>
                <w:szCs w:val="20"/>
                <w:lang w:eastAsia="ko-KR"/>
              </w:rPr>
              <w:t>원</w:t>
            </w:r>
          </w:p>
        </w:tc>
      </w:tr>
      <w:tr w:rsidR="00D831B3" w:rsidRPr="00E5784F" w14:paraId="1896B91B" w14:textId="77777777" w:rsidTr="005236C3">
        <w:tc>
          <w:tcPr>
            <w:tcW w:w="826" w:type="pct"/>
          </w:tcPr>
          <w:p w14:paraId="3F27A30D" w14:textId="4EC5CE97" w:rsidR="00D831B3" w:rsidRPr="005236C3" w:rsidDel="00D831B3" w:rsidRDefault="00D831B3" w:rsidP="0093528F">
            <w:pPr>
              <w:widowControl w:val="0"/>
              <w:autoSpaceDN w:val="0"/>
              <w:adjustRightInd w:val="0"/>
              <w:snapToGrid w:val="0"/>
              <w:spacing w:before="30" w:after="30" w:line="24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거래종결</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2)</w:t>
            </w:r>
          </w:p>
        </w:tc>
        <w:tc>
          <w:tcPr>
            <w:tcW w:w="4174" w:type="pct"/>
          </w:tcPr>
          <w:p w14:paraId="6EA705CF" w14:textId="403D39FA" w:rsidR="00D831B3" w:rsidRPr="005236C3" w:rsidRDefault="00D831B3" w:rsidP="0093528F">
            <w:pPr>
              <w:widowControl w:val="0"/>
              <w:numPr>
                <w:ilvl w:val="0"/>
                <w:numId w:val="18"/>
              </w:numPr>
              <w:autoSpaceDN w:val="0"/>
              <w:adjustRightInd w:val="0"/>
              <w:snapToGrid w:val="0"/>
              <w:spacing w:before="30" w:after="30" w:line="24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거래종결일</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2020.</w:t>
            </w:r>
            <w:r w:rsidR="00B2327A">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31.</w:t>
            </w:r>
          </w:p>
        </w:tc>
      </w:tr>
    </w:tbl>
    <w:p w14:paraId="7BE7DF2C" w14:textId="77777777" w:rsidR="00AB3F88" w:rsidRPr="00E5784F" w:rsidRDefault="00AB3F88" w:rsidP="0093528F">
      <w:pPr>
        <w:widowControl w:val="0"/>
        <w:autoSpaceDN w:val="0"/>
        <w:adjustRightInd w:val="0"/>
        <w:snapToGrid w:val="0"/>
        <w:spacing w:line="240" w:lineRule="atLeast"/>
        <w:jc w:val="both"/>
        <w:rPr>
          <w:rFonts w:ascii="Times New Roman" w:eastAsia="바탕체" w:hAnsi="Times New Roman"/>
          <w:sz w:val="20"/>
          <w:szCs w:val="20"/>
          <w:lang w:eastAsia="ko-KR"/>
        </w:rPr>
      </w:pPr>
    </w:p>
    <w:p w14:paraId="096990DA" w14:textId="2D8AC890" w:rsidR="00AB3F88" w:rsidRPr="00E5784F" w:rsidRDefault="00C27DD2"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w:t>
      </w:r>
      <w:r w:rsidRPr="00E5784F">
        <w:rPr>
          <w:rFonts w:ascii="Times New Roman" w:eastAsia="바탕체" w:hAnsi="Times New Roman"/>
          <w:b/>
          <w:sz w:val="20"/>
          <w:szCs w:val="20"/>
          <w:lang w:eastAsia="ko-KR"/>
        </w:rPr>
        <w:t>20</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7.</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경영성과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변경</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민병오와의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경영성과계약</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변경계약</w:t>
      </w:r>
    </w:p>
    <w:p w14:paraId="31E6A40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E21265" w14:paraId="3B94883E" w14:textId="77777777" w:rsidTr="00E21265">
        <w:trPr>
          <w:tblHeader/>
        </w:trPr>
        <w:tc>
          <w:tcPr>
            <w:tcW w:w="826" w:type="pct"/>
            <w:shd w:val="clear" w:color="auto" w:fill="D9D9D9" w:themeFill="background1" w:themeFillShade="D9"/>
          </w:tcPr>
          <w:p w14:paraId="782FA084" w14:textId="77777777"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조항</w:t>
            </w:r>
            <w:r w:rsidRPr="00E21265">
              <w:rPr>
                <w:rFonts w:ascii="Times New Roman" w:eastAsia="바탕체" w:hAnsi="Times New Roman" w:hint="eastAsia"/>
                <w:b/>
                <w:sz w:val="20"/>
                <w:szCs w:val="20"/>
                <w:lang w:eastAsia="ko-KR"/>
              </w:rPr>
              <w:t>(</w:t>
            </w:r>
            <w:r w:rsidRPr="00E21265">
              <w:rPr>
                <w:rFonts w:ascii="Times New Roman" w:eastAsia="바탕체" w:hAnsi="Times New Roman" w:hint="eastAsia"/>
                <w:b/>
                <w:sz w:val="20"/>
                <w:szCs w:val="20"/>
                <w:lang w:eastAsia="ko-KR"/>
              </w:rPr>
              <w:t>번호</w:t>
            </w:r>
            <w:r w:rsidRPr="00E21265">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562DF172" w14:textId="18EB0D51"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21265">
              <w:rPr>
                <w:rFonts w:ascii="Times New Roman" w:eastAsia="바탕체" w:hAnsi="Times New Roman" w:hint="eastAsia"/>
                <w:b/>
                <w:sz w:val="20"/>
                <w:szCs w:val="20"/>
                <w:lang w:eastAsia="ko-KR"/>
              </w:rPr>
              <w:t>용</w:t>
            </w:r>
          </w:p>
        </w:tc>
      </w:tr>
      <w:tr w:rsidR="00AB3F88" w:rsidRPr="00E5784F" w14:paraId="066B9151" w14:textId="77777777" w:rsidTr="005236C3">
        <w:tc>
          <w:tcPr>
            <w:tcW w:w="826" w:type="pct"/>
          </w:tcPr>
          <w:p w14:paraId="4C3B8698"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22A7476B" w14:textId="1867FFFB"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p>
        </w:tc>
      </w:tr>
      <w:tr w:rsidR="00AB3F88" w:rsidRPr="00E5784F" w14:paraId="02C28170" w14:textId="77777777" w:rsidTr="005236C3">
        <w:tc>
          <w:tcPr>
            <w:tcW w:w="826" w:type="pct"/>
          </w:tcPr>
          <w:p w14:paraId="67B281CD"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462A8A36" w14:textId="777777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민병오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경영진</w:t>
            </w:r>
            <w:r w:rsidRPr="005236C3">
              <w:rPr>
                <w:rFonts w:ascii="Times New Roman" w:eastAsia="바탕체" w:hAnsi="Times New Roman"/>
                <w:sz w:val="20"/>
                <w:szCs w:val="20"/>
                <w:lang w:eastAsia="ko-KR"/>
              </w:rPr>
              <w:t>”)</w:t>
            </w:r>
          </w:p>
          <w:p w14:paraId="6905134E" w14:textId="2AB2587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sz w:val="20"/>
                <w:szCs w:val="20"/>
                <w:lang w:eastAsia="ko-KR"/>
              </w:rPr>
              <w:t>”)</w:t>
            </w:r>
          </w:p>
        </w:tc>
      </w:tr>
      <w:tr w:rsidR="00AB3F88" w:rsidRPr="00E5784F" w14:paraId="7C2BAC8E" w14:textId="77777777" w:rsidTr="005236C3">
        <w:tc>
          <w:tcPr>
            <w:tcW w:w="826" w:type="pct"/>
          </w:tcPr>
          <w:p w14:paraId="7AEC60F4" w14:textId="6DC4EC21"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2</w:t>
            </w:r>
            <w:r w:rsidRPr="005236C3">
              <w:rPr>
                <w:rFonts w:ascii="Times New Roman" w:eastAsia="바탕체" w:hAnsi="Times New Roman" w:hint="eastAsia"/>
                <w:sz w:val="20"/>
                <w:szCs w:val="20"/>
                <w:lang w:eastAsia="ko-KR"/>
              </w:rPr>
              <w:t>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항</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w:t>
            </w:r>
          </w:p>
        </w:tc>
        <w:tc>
          <w:tcPr>
            <w:tcW w:w="4174" w:type="pct"/>
          </w:tcPr>
          <w:p w14:paraId="5950647B" w14:textId="0EFF0DF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주식교환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sym w:font="Wingdings" w:char="F0E0"/>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p>
        </w:tc>
      </w:tr>
      <w:tr w:rsidR="00AB3F88" w:rsidRPr="00E5784F" w14:paraId="618D059C" w14:textId="77777777" w:rsidTr="005236C3">
        <w:tc>
          <w:tcPr>
            <w:tcW w:w="826" w:type="pct"/>
          </w:tcPr>
          <w:p w14:paraId="3287B6AD" w14:textId="73FEA1CA"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항</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w:t>
            </w:r>
          </w:p>
        </w:tc>
        <w:tc>
          <w:tcPr>
            <w:tcW w:w="4174" w:type="pct"/>
          </w:tcPr>
          <w:p w14:paraId="1B77E4B0" w14:textId="7CEE4CB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추가</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반하여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임의로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사임하거나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동종∙유사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창업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임직원으로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재직할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없음</w:t>
            </w:r>
          </w:p>
        </w:tc>
      </w:tr>
    </w:tbl>
    <w:p w14:paraId="7A1D0B0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73E330A" w14:textId="1A94C5DA" w:rsidR="00AB3F88" w:rsidRPr="00E5784F" w:rsidRDefault="00C27DD2" w:rsidP="0093528F">
      <w:pPr>
        <w:widowControl w:val="0"/>
        <w:numPr>
          <w:ilvl w:val="1"/>
          <w:numId w:val="2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8.</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주식양수도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및</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투자계약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써머스플랫폼의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빌트온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10,374</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19.95%)</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3838D263"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E21265" w14:paraId="22583FEC" w14:textId="77777777" w:rsidTr="00E21265">
        <w:trPr>
          <w:tblHeader/>
        </w:trPr>
        <w:tc>
          <w:tcPr>
            <w:tcW w:w="826" w:type="pct"/>
            <w:shd w:val="clear" w:color="auto" w:fill="D9D9D9" w:themeFill="background1" w:themeFillShade="D9"/>
          </w:tcPr>
          <w:p w14:paraId="76EBEBF0" w14:textId="77777777"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조항</w:t>
            </w:r>
            <w:r w:rsidRPr="00E21265">
              <w:rPr>
                <w:rFonts w:ascii="Times New Roman" w:eastAsia="바탕체" w:hAnsi="Times New Roman" w:hint="eastAsia"/>
                <w:b/>
                <w:sz w:val="20"/>
                <w:szCs w:val="20"/>
                <w:lang w:eastAsia="ko-KR"/>
              </w:rPr>
              <w:t>(</w:t>
            </w:r>
            <w:r w:rsidRPr="00E21265">
              <w:rPr>
                <w:rFonts w:ascii="Times New Roman" w:eastAsia="바탕체" w:hAnsi="Times New Roman" w:hint="eastAsia"/>
                <w:b/>
                <w:sz w:val="20"/>
                <w:szCs w:val="20"/>
                <w:lang w:eastAsia="ko-KR"/>
              </w:rPr>
              <w:t>번호</w:t>
            </w:r>
            <w:r w:rsidRPr="00E21265">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53C75D6F" w14:textId="737B478B"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21265">
              <w:rPr>
                <w:rFonts w:ascii="Times New Roman" w:eastAsia="바탕체" w:hAnsi="Times New Roman" w:hint="eastAsia"/>
                <w:b/>
                <w:sz w:val="20"/>
                <w:szCs w:val="20"/>
                <w:lang w:eastAsia="ko-KR"/>
              </w:rPr>
              <w:t>용</w:t>
            </w:r>
          </w:p>
        </w:tc>
      </w:tr>
      <w:tr w:rsidR="00AB3F88" w:rsidRPr="00E5784F" w14:paraId="0AAF773B" w14:textId="77777777" w:rsidTr="005236C3">
        <w:tc>
          <w:tcPr>
            <w:tcW w:w="826" w:type="pct"/>
          </w:tcPr>
          <w:p w14:paraId="2E98F6FC"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3D47E881" w14:textId="334F0025"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p>
        </w:tc>
      </w:tr>
      <w:tr w:rsidR="00AB3F88" w:rsidRPr="00E5784F" w14:paraId="313C873C" w14:textId="77777777" w:rsidTr="005236C3">
        <w:tc>
          <w:tcPr>
            <w:tcW w:w="826" w:type="pct"/>
          </w:tcPr>
          <w:p w14:paraId="087DC829"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5C74896F" w14:textId="77777777"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민병오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p w14:paraId="7DC95E88" w14:textId="47ABAE40"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tc>
      </w:tr>
      <w:tr w:rsidR="00AB3F88" w:rsidRPr="00E5784F" w14:paraId="1CFA2BBF" w14:textId="77777777" w:rsidTr="005236C3">
        <w:tc>
          <w:tcPr>
            <w:tcW w:w="826" w:type="pct"/>
          </w:tcPr>
          <w:p w14:paraId="7A1CDE23" w14:textId="1F3BE3A6"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구주양수도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174" w:type="pct"/>
          </w:tcPr>
          <w:p w14:paraId="4082E0A6" w14:textId="671C8910"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10,374</w:t>
            </w:r>
            <w:r w:rsidRPr="005236C3">
              <w:rPr>
                <w:rFonts w:ascii="Times New Roman" w:eastAsia="바탕체" w:hAnsi="Times New Roman" w:hint="eastAsia"/>
                <w:sz w:val="20"/>
                <w:szCs w:val="20"/>
                <w:lang w:eastAsia="ko-KR"/>
              </w:rPr>
              <w:t>주</w:t>
            </w:r>
          </w:p>
          <w:p w14:paraId="77F10490" w14:textId="73596C86"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139,125</w:t>
            </w:r>
            <w:r w:rsidRPr="005236C3">
              <w:rPr>
                <w:rFonts w:ascii="Times New Roman" w:eastAsia="바탕체" w:hAnsi="Times New Roman" w:hint="eastAsia"/>
                <w:sz w:val="20"/>
                <w:szCs w:val="20"/>
                <w:lang w:eastAsia="ko-KR"/>
              </w:rPr>
              <w:t>원</w:t>
            </w:r>
            <w:r w:rsidRPr="005236C3">
              <w:rPr>
                <w:rFonts w:ascii="Times New Roman" w:eastAsia="바탕체" w:hAnsi="Times New Roman"/>
                <w:sz w:val="20"/>
                <w:szCs w:val="20"/>
                <w:vertAlign w:val="superscript"/>
                <w:lang w:eastAsia="ko-KR"/>
              </w:rPr>
              <w:footnoteReference w:id="18"/>
            </w:r>
          </w:p>
          <w:p w14:paraId="7448F45B" w14:textId="0698DCD2"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1,443,282,750</w:t>
            </w:r>
            <w:r w:rsidRPr="005236C3">
              <w:rPr>
                <w:rFonts w:ascii="Times New Roman" w:eastAsia="바탕체" w:hAnsi="Times New Roman" w:hint="eastAsia"/>
                <w:sz w:val="20"/>
                <w:szCs w:val="20"/>
                <w:lang w:eastAsia="ko-KR"/>
              </w:rPr>
              <w:t>원</w:t>
            </w:r>
          </w:p>
          <w:p w14:paraId="2DD34491" w14:textId="43D2FF53"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p>
        </w:tc>
      </w:tr>
      <w:tr w:rsidR="00AB3F88" w:rsidRPr="00E5784F" w14:paraId="18A601B3" w14:textId="77777777" w:rsidTr="005236C3">
        <w:tc>
          <w:tcPr>
            <w:tcW w:w="826" w:type="pct"/>
          </w:tcPr>
          <w:p w14:paraId="446CF349" w14:textId="5BE7CF16"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174" w:type="pct"/>
          </w:tcPr>
          <w:p w14:paraId="22BE1A80" w14:textId="02FCDAE6"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13,211</w:t>
            </w:r>
            <w:r w:rsidRPr="005236C3">
              <w:rPr>
                <w:rFonts w:ascii="Times New Roman" w:eastAsia="바탕체" w:hAnsi="Times New Roman" w:hint="eastAsia"/>
                <w:sz w:val="20"/>
                <w:szCs w:val="20"/>
                <w:lang w:eastAsia="ko-KR"/>
              </w:rPr>
              <w:t>주</w:t>
            </w:r>
          </w:p>
          <w:p w14:paraId="720B7850" w14:textId="261A5872"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109,241</w:t>
            </w:r>
            <w:r w:rsidRPr="005236C3">
              <w:rPr>
                <w:rFonts w:ascii="Times New Roman" w:eastAsia="바탕체" w:hAnsi="Times New Roman" w:hint="eastAsia"/>
                <w:sz w:val="20"/>
                <w:szCs w:val="20"/>
                <w:lang w:eastAsia="ko-KR"/>
              </w:rPr>
              <w:t>원</w:t>
            </w:r>
          </w:p>
          <w:p w14:paraId="3D1390C5" w14:textId="69DB7405"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1,443,182,851</w:t>
            </w:r>
            <w:r w:rsidRPr="005236C3">
              <w:rPr>
                <w:rFonts w:ascii="Times New Roman" w:eastAsia="바탕체" w:hAnsi="Times New Roman" w:hint="eastAsia"/>
                <w:sz w:val="20"/>
                <w:szCs w:val="20"/>
                <w:lang w:eastAsia="ko-KR"/>
              </w:rPr>
              <w:t>원</w:t>
            </w:r>
          </w:p>
          <w:p w14:paraId="32A5AB36" w14:textId="495BC90A"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w:t>
            </w:r>
          </w:p>
        </w:tc>
      </w:tr>
    </w:tbl>
    <w:p w14:paraId="69B6F3F8" w14:textId="08E048DF" w:rsidR="00D72331" w:rsidRDefault="00D72331" w:rsidP="0093528F">
      <w:pPr>
        <w:rPr>
          <w:rFonts w:ascii="Times New Roman" w:eastAsia="바탕체" w:hAnsi="Times New Roman"/>
          <w:b/>
          <w:sz w:val="20"/>
          <w:szCs w:val="20"/>
          <w:lang w:eastAsia="ko-KR"/>
        </w:rPr>
      </w:pPr>
    </w:p>
    <w:p w14:paraId="7E795D46" w14:textId="65CFE4CE"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w:t>
      </w:r>
    </w:p>
    <w:p w14:paraId="10FC3DF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7E1159A" w14:textId="7C34DEDA" w:rsidR="00AB3F88" w:rsidRPr="00E5784F" w:rsidRDefault="00AB3F88" w:rsidP="0093528F">
      <w:pPr>
        <w:widowControl w:val="0"/>
        <w:numPr>
          <w:ilvl w:val="1"/>
          <w:numId w:val="20"/>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200,000</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100%)</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양수</w:t>
      </w:r>
    </w:p>
    <w:p w14:paraId="5106809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01813F23" w14:textId="615EAA3B" w:rsidR="00AB3F88" w:rsidRPr="00E5784F" w:rsidRDefault="00AB3F88" w:rsidP="0093528F">
      <w:pPr>
        <w:widowControl w:val="0"/>
        <w:numPr>
          <w:ilvl w:val="2"/>
          <w:numId w:val="21"/>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2019.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27.</w:t>
      </w:r>
      <w:r w:rsidRPr="00E5784F">
        <w:rPr>
          <w:rFonts w:ascii="Times New Roman" w:eastAsia="바탕체" w:hAnsi="Times New Roman" w:hint="eastAsia"/>
          <w:b/>
          <w:sz w:val="20"/>
          <w:szCs w:val="20"/>
          <w:lang w:eastAsia="ko-KR"/>
        </w:rPr>
        <w:t>자</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주식매매계약</w:t>
      </w:r>
    </w:p>
    <w:p w14:paraId="565FE05B"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E21265" w14:paraId="552027FB" w14:textId="77777777" w:rsidTr="00E21265">
        <w:trPr>
          <w:tblHeader/>
        </w:trPr>
        <w:tc>
          <w:tcPr>
            <w:tcW w:w="799" w:type="pct"/>
            <w:shd w:val="clear" w:color="auto" w:fill="D9D9D9" w:themeFill="background1" w:themeFillShade="D9"/>
          </w:tcPr>
          <w:p w14:paraId="372ED735" w14:textId="77777777"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조항</w:t>
            </w:r>
            <w:r w:rsidRPr="00E21265">
              <w:rPr>
                <w:rFonts w:ascii="Times New Roman" w:eastAsia="바탕체" w:hAnsi="Times New Roman" w:hint="eastAsia"/>
                <w:b/>
                <w:sz w:val="20"/>
                <w:szCs w:val="20"/>
                <w:lang w:eastAsia="ko-KR"/>
              </w:rPr>
              <w:t>(</w:t>
            </w:r>
            <w:r w:rsidRPr="00E21265">
              <w:rPr>
                <w:rFonts w:ascii="Times New Roman" w:eastAsia="바탕체" w:hAnsi="Times New Roman" w:hint="eastAsia"/>
                <w:b/>
                <w:sz w:val="20"/>
                <w:szCs w:val="20"/>
                <w:lang w:eastAsia="ko-KR"/>
              </w:rPr>
              <w:t>번호</w:t>
            </w:r>
            <w:r w:rsidRPr="00E21265">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B02CA86" w14:textId="0AB99BC9" w:rsidR="00AB3F88" w:rsidRPr="00E21265"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E21265">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21265">
              <w:rPr>
                <w:rFonts w:ascii="Times New Roman" w:eastAsia="바탕체" w:hAnsi="Times New Roman" w:hint="eastAsia"/>
                <w:b/>
                <w:sz w:val="20"/>
                <w:szCs w:val="20"/>
                <w:lang w:eastAsia="ko-KR"/>
              </w:rPr>
              <w:t>용</w:t>
            </w:r>
          </w:p>
        </w:tc>
      </w:tr>
      <w:tr w:rsidR="00AB3F88" w:rsidRPr="00E5784F" w14:paraId="60103880" w14:textId="77777777" w:rsidTr="005236C3">
        <w:tc>
          <w:tcPr>
            <w:tcW w:w="799" w:type="pct"/>
          </w:tcPr>
          <w:p w14:paraId="4DAAB5F4"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29132F74" w14:textId="322BEC3A"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27.</w:t>
            </w:r>
          </w:p>
        </w:tc>
      </w:tr>
      <w:tr w:rsidR="00AB3F88" w:rsidRPr="00E5784F" w14:paraId="3DCF63EB" w14:textId="77777777" w:rsidTr="005236C3">
        <w:tc>
          <w:tcPr>
            <w:tcW w:w="799" w:type="pct"/>
          </w:tcPr>
          <w:p w14:paraId="69546BA7"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66B2C7BF" w14:textId="07E9E4D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이커머스인프라홀딩스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p w14:paraId="73A5E1AB" w14:textId="19DD6C96"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2E04D92E" w14:textId="77777777" w:rsidTr="005236C3">
        <w:tc>
          <w:tcPr>
            <w:tcW w:w="799" w:type="pct"/>
          </w:tcPr>
          <w:p w14:paraId="5838FF84"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1DAF604B" w14:textId="67E58EFC"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기본</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매매대금</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18,000,000,000</w:t>
            </w:r>
            <w:r w:rsidRPr="009A1FFD">
              <w:rPr>
                <w:rFonts w:ascii="Times New Roman" w:eastAsia="바탕체" w:hAnsi="Times New Roman" w:hint="eastAsia"/>
                <w:sz w:val="20"/>
                <w:szCs w:val="20"/>
                <w:lang w:eastAsia="ko-KR"/>
              </w:rPr>
              <w:t>원</w:t>
            </w:r>
            <w:r w:rsidRPr="009A1FFD">
              <w:rPr>
                <w:rFonts w:ascii="Times New Roman" w:eastAsia="바탕체" w:hAnsi="Times New Roman" w:hint="eastAsia"/>
                <w:sz w:val="20"/>
                <w:szCs w:val="20"/>
                <w:lang w:eastAsia="ko-KR"/>
              </w:rPr>
              <w:t>(1</w:t>
            </w:r>
            <w:r w:rsidRPr="009A1FFD">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90,000</w:t>
            </w:r>
            <w:r w:rsidRPr="009A1FFD">
              <w:rPr>
                <w:rFonts w:ascii="Times New Roman" w:eastAsia="바탕체" w:hAnsi="Times New Roman" w:hint="eastAsia"/>
                <w:sz w:val="20"/>
                <w:szCs w:val="20"/>
                <w:lang w:eastAsia="ko-KR"/>
              </w:rPr>
              <w:t>원</w:t>
            </w:r>
            <w:r w:rsidRPr="009A1FFD">
              <w:rPr>
                <w:rFonts w:ascii="Times New Roman" w:eastAsia="바탕체" w:hAnsi="Times New Roman" w:hint="eastAsia"/>
                <w:sz w:val="20"/>
                <w:szCs w:val="20"/>
                <w:lang w:eastAsia="ko-KR"/>
              </w:rPr>
              <w:t>)</w:t>
            </w:r>
          </w:p>
          <w:p w14:paraId="6C0DE1F4" w14:textId="5C031790"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매매대금</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주주총회에서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확정된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2018</w:t>
            </w:r>
            <w:r w:rsidRPr="009A1FFD">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영업이익이</w:t>
            </w:r>
          </w:p>
          <w:p w14:paraId="6BA23D22" w14:textId="23FD5C1D" w:rsidR="00AB3F88" w:rsidRPr="009A1FFD"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sz w:val="20"/>
                <w:szCs w:val="20"/>
                <w:lang w:eastAsia="ko-KR"/>
              </w:rPr>
              <w:t>1,700,000,000</w:t>
            </w:r>
            <w:r w:rsidRPr="009A1FFD">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이상인</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경우</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18,000,000</w:t>
            </w:r>
            <w:r w:rsidRPr="009A1FFD">
              <w:rPr>
                <w:rFonts w:ascii="Times New Roman" w:eastAsia="바탕체" w:hAnsi="Times New Roman" w:hint="eastAsia"/>
                <w:sz w:val="20"/>
                <w:szCs w:val="20"/>
                <w:lang w:eastAsia="ko-KR"/>
              </w:rPr>
              <w:t>원으로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확정</w:t>
            </w:r>
          </w:p>
          <w:p w14:paraId="4A1025FB" w14:textId="39264C03" w:rsidR="00AB3F88" w:rsidRPr="009A1FFD"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sz w:val="20"/>
                <w:szCs w:val="20"/>
                <w:lang w:eastAsia="ko-KR"/>
              </w:rPr>
              <w:t>1,700,000,000</w:t>
            </w:r>
            <w:r w:rsidRPr="009A1FFD">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미만인</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경우</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주주총회일에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정산금을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차감하여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확정</w:t>
            </w:r>
          </w:p>
          <w:p w14:paraId="688DE5EC" w14:textId="432B01C9" w:rsidR="00AB3F88" w:rsidRPr="009A1FFD" w:rsidRDefault="00AB3F88" w:rsidP="0093528F">
            <w:pPr>
              <w:widowControl w:val="0"/>
              <w:autoSpaceDN w:val="0"/>
              <w:adjustRightInd w:val="0"/>
              <w:snapToGrid w:val="0"/>
              <w:spacing w:before="40" w:after="40" w:line="260" w:lineRule="atLeast"/>
              <w:ind w:left="568"/>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정산금</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max</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(17</w:t>
            </w:r>
            <w:r w:rsidRPr="009A1FFD">
              <w:rPr>
                <w:rFonts w:ascii="Times New Roman" w:eastAsia="바탕체" w:hAnsi="Times New Roman" w:hint="eastAsia"/>
                <w:sz w:val="20"/>
                <w:szCs w:val="20"/>
                <w:lang w:eastAsia="ko-KR"/>
              </w:rPr>
              <w:t>억원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2018</w:t>
            </w:r>
            <w:r w:rsidRPr="009A1FFD">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영업이익</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10.19,</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9</w:t>
            </w:r>
            <w:r w:rsidRPr="009A1FFD">
              <w:rPr>
                <w:rFonts w:ascii="Times New Roman" w:eastAsia="바탕체" w:hAnsi="Times New Roman" w:hint="eastAsia"/>
                <w:sz w:val="20"/>
                <w:szCs w:val="20"/>
                <w:lang w:eastAsia="ko-KR"/>
              </w:rPr>
              <w:t>억원</w:t>
            </w:r>
            <w:r w:rsidRPr="009A1FFD">
              <w:rPr>
                <w:rFonts w:ascii="Times New Roman" w:eastAsia="바탕체" w:hAnsi="Times New Roman" w:hint="eastAsia"/>
                <w:sz w:val="20"/>
                <w:szCs w:val="20"/>
                <w:lang w:eastAsia="ko-KR"/>
              </w:rPr>
              <w:t>}</w:t>
            </w:r>
          </w:p>
          <w:p w14:paraId="26BA8379" w14:textId="37EE2505"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계약금</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2,000,000,000</w:t>
            </w:r>
            <w:r w:rsidRPr="009A1FFD">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체결일</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지급</w:t>
            </w:r>
          </w:p>
          <w:p w14:paraId="5C5292A5" w14:textId="0FFFC486"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잔금</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1</w:t>
            </w:r>
            <w:r w:rsidRPr="009A1FFD">
              <w:rPr>
                <w:rFonts w:ascii="Times New Roman" w:eastAsia="바탕체" w:hAnsi="Times New Roman"/>
                <w:sz w:val="20"/>
                <w:szCs w:val="20"/>
                <w:lang w:eastAsia="ko-KR"/>
              </w:rPr>
              <w:t>3,000,000,000</w:t>
            </w:r>
            <w:r w:rsidRPr="009A1FFD">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20</w:t>
            </w:r>
            <w:r w:rsidRPr="009A1FFD">
              <w:rPr>
                <w:rFonts w:ascii="Times New Roman" w:eastAsia="바탕체" w:hAnsi="Times New Roman"/>
                <w:sz w:val="20"/>
                <w:szCs w:val="20"/>
                <w:lang w:eastAsia="ko-KR"/>
              </w:rPr>
              <w:t>19.</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2.</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28.</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지급</w:t>
            </w:r>
          </w:p>
          <w:p w14:paraId="66D0AE0A" w14:textId="2A94292A"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lastRenderedPageBreak/>
              <w:t>최종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정산금</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매매대금에서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계약금</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잔금</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차감한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잔액</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2019.</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지급</w:t>
            </w:r>
            <w:r w:rsidR="009A1FFD" w:rsidRPr="009A1FFD">
              <w:rPr>
                <w:rStyle w:val="ae"/>
                <w:rFonts w:ascii="Times New Roman" w:hAnsi="Times New Roman"/>
                <w:sz w:val="20"/>
                <w:szCs w:val="20"/>
                <w:lang w:eastAsia="ko-KR"/>
              </w:rPr>
              <w:footnoteReference w:id="19"/>
            </w:r>
          </w:p>
          <w:p w14:paraId="6EB19743" w14:textId="49939757"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근질권</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설정</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최종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정산금</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지급</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담보</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목적으로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거래종결시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5</w:t>
            </w:r>
            <w:r w:rsidRPr="009A1FFD">
              <w:rPr>
                <w:rFonts w:ascii="Times New Roman" w:eastAsia="바탕체" w:hAnsi="Times New Roman"/>
                <w:sz w:val="20"/>
                <w:szCs w:val="20"/>
                <w:lang w:eastAsia="ko-KR"/>
              </w:rPr>
              <w:t>0,000</w:t>
            </w:r>
            <w:r w:rsidRPr="009A1FFD">
              <w:rPr>
                <w:rFonts w:ascii="Times New Roman" w:eastAsia="바탕체" w:hAnsi="Times New Roman" w:hint="eastAsia"/>
                <w:sz w:val="20"/>
                <w:szCs w:val="20"/>
                <w:lang w:eastAsia="ko-KR"/>
              </w:rPr>
              <w:t>주에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매도인</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명의</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주식근질권</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설정</w:t>
            </w:r>
          </w:p>
        </w:tc>
      </w:tr>
      <w:tr w:rsidR="00AB3F88" w:rsidRPr="00E5784F" w14:paraId="018871A5" w14:textId="77777777" w:rsidTr="00647F71">
        <w:trPr>
          <w:trHeight w:val="397"/>
        </w:trPr>
        <w:tc>
          <w:tcPr>
            <w:tcW w:w="799" w:type="pct"/>
          </w:tcPr>
          <w:p w14:paraId="0B0C8CA9"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거래종결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201" w:type="pct"/>
          </w:tcPr>
          <w:p w14:paraId="7B7CE5CA" w14:textId="1051023E"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거래종결일</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2.</w:t>
            </w:r>
            <w:r w:rsidR="00B2327A">
              <w:rPr>
                <w:rFonts w:ascii="Times New Roman" w:eastAsia="바탕체" w:hAnsi="Times New Roman"/>
                <w:sz w:val="20"/>
                <w:szCs w:val="20"/>
                <w:lang w:eastAsia="ko-KR"/>
              </w:rPr>
              <w:t xml:space="preserve"> </w:t>
            </w:r>
            <w:r w:rsidRPr="009A1FFD">
              <w:rPr>
                <w:rFonts w:ascii="Times New Roman" w:eastAsia="바탕체" w:hAnsi="Times New Roman"/>
                <w:sz w:val="20"/>
                <w:szCs w:val="20"/>
                <w:lang w:eastAsia="ko-KR"/>
              </w:rPr>
              <w:t>28.</w:t>
            </w:r>
          </w:p>
        </w:tc>
      </w:tr>
      <w:tr w:rsidR="00AB3F88" w:rsidRPr="00E5784F" w14:paraId="54B88480" w14:textId="77777777" w:rsidTr="005236C3">
        <w:tc>
          <w:tcPr>
            <w:tcW w:w="799" w:type="pct"/>
          </w:tcPr>
          <w:p w14:paraId="6A7C72C6"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확약</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w:t>
            </w:r>
          </w:p>
        </w:tc>
        <w:tc>
          <w:tcPr>
            <w:tcW w:w="4201" w:type="pct"/>
          </w:tcPr>
          <w:p w14:paraId="434BF9BC" w14:textId="5317CA84" w:rsidR="00AB3F88" w:rsidRPr="009A1FFD"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9A1FFD">
              <w:rPr>
                <w:rFonts w:ascii="Times New Roman" w:eastAsia="바탕체" w:hAnsi="Times New Roman" w:hint="eastAsia"/>
                <w:sz w:val="20"/>
                <w:szCs w:val="20"/>
                <w:lang w:eastAsia="ko-KR"/>
              </w:rPr>
              <w:t>매도인의</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경영진</w:t>
            </w:r>
            <w:r w:rsidRPr="009A1FFD">
              <w:rPr>
                <w:rFonts w:ascii="Times New Roman" w:eastAsia="바탕체" w:hAnsi="Times New Roman" w:hint="eastAsia"/>
                <w:sz w:val="20"/>
                <w:szCs w:val="20"/>
                <w:lang w:eastAsia="ko-KR"/>
              </w:rPr>
              <w:t>(</w:t>
            </w:r>
            <w:r w:rsidRPr="009A1FFD">
              <w:rPr>
                <w:rFonts w:ascii="Times New Roman" w:eastAsia="바탕체" w:hAnsi="Times New Roman" w:hint="eastAsia"/>
                <w:sz w:val="20"/>
                <w:szCs w:val="20"/>
                <w:lang w:eastAsia="ko-KR"/>
              </w:rPr>
              <w:t>김상혁</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김형섭</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이현철</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황호정</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이하</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총칭하여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w:t>
            </w:r>
            <w:r w:rsidRPr="009A1FFD">
              <w:rPr>
                <w:rFonts w:ascii="Times New Roman" w:eastAsia="바탕체" w:hAnsi="Times New Roman" w:hint="eastAsia"/>
                <w:sz w:val="20"/>
                <w:szCs w:val="20"/>
                <w:lang w:eastAsia="ko-KR"/>
              </w:rPr>
              <w:t>경영진</w:t>
            </w:r>
            <w:r w:rsidRPr="009A1FFD">
              <w:rPr>
                <w:rFonts w:ascii="Times New Roman" w:eastAsia="바탕체" w:hAnsi="Times New Roman"/>
                <w:sz w:val="20"/>
                <w:szCs w:val="20"/>
                <w:lang w:eastAsia="ko-KR"/>
              </w:rPr>
              <w:t>”)</w:t>
            </w:r>
            <w:r w:rsidRPr="009A1FFD">
              <w:rPr>
                <w:rFonts w:ascii="Times New Roman" w:eastAsia="바탕체" w:hAnsi="Times New Roman" w:hint="eastAsia"/>
                <w:sz w:val="20"/>
                <w:szCs w:val="20"/>
                <w:lang w:eastAsia="ko-KR"/>
              </w:rPr>
              <w:t>으로부터</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3</w:t>
            </w:r>
            <w:r w:rsidRPr="009A1FFD">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경과시까지</w:t>
            </w:r>
            <w:r w:rsidRPr="009A1FFD">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매수인</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사전서면동의</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(i)</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영위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업종과</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동일∙유사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업종</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직∙간접적으로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경쟁관계에</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있는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영업활동</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종사</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w:t>
            </w:r>
            <w:r w:rsidRPr="009A1FFD">
              <w:rPr>
                <w:rFonts w:ascii="Times New Roman" w:eastAsia="바탕체" w:hAnsi="Times New Roman"/>
                <w:sz w:val="20"/>
                <w:szCs w:val="20"/>
                <w:lang w:eastAsia="ko-KR"/>
              </w:rPr>
              <w:t>ii)</w:t>
            </w:r>
            <w:r w:rsidR="00B2327A">
              <w:rPr>
                <w:rFonts w:ascii="Times New Roman" w:eastAsia="바탕체" w:hAnsi="Times New Roman"/>
                <w:sz w:val="20"/>
                <w:szCs w:val="20"/>
                <w:lang w:eastAsia="ko-KR"/>
              </w:rPr>
              <w:t xml:space="preserve"> </w:t>
            </w:r>
            <w:r w:rsidRPr="009A1FFD">
              <w:rPr>
                <w:rFonts w:ascii="Times New Roman" w:eastAsia="바탕체" w:hAnsi="Times New Roman" w:hint="eastAsia"/>
                <w:sz w:val="20"/>
                <w:szCs w:val="20"/>
                <w:lang w:eastAsia="ko-KR"/>
              </w:rPr>
              <w:t>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sz w:val="20"/>
                <w:szCs w:val="20"/>
                <w:lang w:eastAsia="ko-KR"/>
              </w:rPr>
              <w:t>(i)</w:t>
            </w:r>
            <w:r w:rsidRPr="009A1FFD">
              <w:rPr>
                <w:rFonts w:ascii="Times New Roman" w:eastAsia="바탕체" w:hAnsi="Times New Roman" w:hint="eastAsia"/>
                <w:sz w:val="20"/>
                <w:szCs w:val="20"/>
                <w:lang w:eastAsia="ko-KR"/>
              </w:rPr>
              <w:t>과</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같은</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경업행위를</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영위하는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사업자</w:t>
            </w:r>
            <w:r w:rsidRPr="009A1FFD">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다른</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사업자의</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등기이사</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임직원으로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취임</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제한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확약서</w:t>
            </w:r>
            <w:r w:rsidR="00B2327A">
              <w:rPr>
                <w:rFonts w:ascii="Times New Roman" w:eastAsia="바탕체" w:hAnsi="Times New Roman" w:hint="eastAsia"/>
                <w:sz w:val="20"/>
                <w:szCs w:val="20"/>
                <w:lang w:eastAsia="ko-KR"/>
              </w:rPr>
              <w:t xml:space="preserve"> </w:t>
            </w:r>
            <w:r w:rsidRPr="009A1FFD">
              <w:rPr>
                <w:rFonts w:ascii="Times New Roman" w:eastAsia="바탕체" w:hAnsi="Times New Roman" w:hint="eastAsia"/>
                <w:sz w:val="20"/>
                <w:szCs w:val="20"/>
                <w:lang w:eastAsia="ko-KR"/>
              </w:rPr>
              <w:t>수취</w:t>
            </w:r>
            <w:r w:rsidR="00490F8C" w:rsidRPr="009A1FFD">
              <w:rPr>
                <w:rStyle w:val="ae"/>
                <w:rFonts w:ascii="Times New Roman" w:hAnsi="Times New Roman"/>
                <w:sz w:val="20"/>
                <w:szCs w:val="20"/>
                <w:lang w:eastAsia="ko-KR"/>
              </w:rPr>
              <w:footnoteReference w:id="20"/>
            </w:r>
          </w:p>
        </w:tc>
      </w:tr>
      <w:tr w:rsidR="00AB3F88" w:rsidRPr="00E5784F" w14:paraId="3A7ABBDD" w14:textId="77777777" w:rsidTr="005236C3">
        <w:tc>
          <w:tcPr>
            <w:tcW w:w="799" w:type="pct"/>
          </w:tcPr>
          <w:p w14:paraId="45C00F39"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w:t>
            </w:r>
          </w:p>
        </w:tc>
        <w:tc>
          <w:tcPr>
            <w:tcW w:w="4201" w:type="pct"/>
          </w:tcPr>
          <w:p w14:paraId="7414C6AF" w14:textId="08EB655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거래종결일로부터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인사노무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조세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p>
          <w:p w14:paraId="5C1724A1" w14:textId="4DF6DA0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손해배상책임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p>
          <w:p w14:paraId="7EE51478" w14:textId="4583B04B"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De-minimis:</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20,000,000</w:t>
            </w:r>
            <w:r w:rsidRPr="005236C3">
              <w:rPr>
                <w:rFonts w:ascii="Times New Roman" w:eastAsia="바탕체" w:hAnsi="Times New Roman" w:hint="eastAsia"/>
                <w:sz w:val="20"/>
                <w:szCs w:val="20"/>
                <w:lang w:eastAsia="ko-KR"/>
              </w:rPr>
              <w:t>원</w:t>
            </w:r>
          </w:p>
          <w:p w14:paraId="354F3395" w14:textId="559BACFC"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Cap:</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p>
        </w:tc>
      </w:tr>
    </w:tbl>
    <w:p w14:paraId="1185D3D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61DC988" w14:textId="277DF7F3" w:rsidR="00AB3F88" w:rsidRPr="00E5784F" w:rsidRDefault="00AB3F88" w:rsidP="0093528F">
      <w:pPr>
        <w:widowControl w:val="0"/>
        <w:numPr>
          <w:ilvl w:val="2"/>
          <w:numId w:val="21"/>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2019.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27.</w:t>
      </w:r>
      <w:r w:rsidRPr="00E5784F">
        <w:rPr>
          <w:rFonts w:ascii="Times New Roman" w:eastAsia="바탕체" w:hAnsi="Times New Roman" w:hint="eastAsia"/>
          <w:b/>
          <w:sz w:val="20"/>
          <w:szCs w:val="20"/>
          <w:lang w:eastAsia="ko-KR"/>
        </w:rPr>
        <w:t>자</w:t>
      </w:r>
      <w:r w:rsidR="00B2327A">
        <w:rPr>
          <w:rFonts w:ascii="Times New Roman" w:eastAsia="바탕체" w:hAnsi="Times New Roman"/>
          <w:b/>
          <w:sz w:val="20"/>
          <w:szCs w:val="20"/>
          <w:lang w:eastAsia="ko-KR"/>
        </w:rPr>
        <w:t xml:space="preserve"> </w:t>
      </w:r>
      <w:r w:rsidR="005F0B67">
        <w:rPr>
          <w:rFonts w:ascii="Times New Roman" w:eastAsia="바탕체" w:hAnsi="Times New Roman" w:hint="eastAsia"/>
          <w:b/>
          <w:sz w:val="20"/>
          <w:szCs w:val="20"/>
          <w:lang w:eastAsia="ko-KR"/>
        </w:rPr>
        <w:t>경영성과계약</w:t>
      </w:r>
      <w:r w:rsidR="005F0B67">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법인과의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경영성과계약</w:t>
      </w:r>
    </w:p>
    <w:p w14:paraId="4FC95719"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970A6B" w14:paraId="752542D2" w14:textId="77777777" w:rsidTr="00970A6B">
        <w:trPr>
          <w:tblHeader/>
        </w:trPr>
        <w:tc>
          <w:tcPr>
            <w:tcW w:w="799" w:type="pct"/>
            <w:shd w:val="clear" w:color="auto" w:fill="D9D9D9" w:themeFill="background1" w:themeFillShade="D9"/>
          </w:tcPr>
          <w:p w14:paraId="7A1F3B1C" w14:textId="77777777" w:rsidR="00AB3F88" w:rsidRPr="00970A6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70A6B">
              <w:rPr>
                <w:rFonts w:ascii="Times New Roman" w:eastAsia="바탕체" w:hAnsi="Times New Roman" w:hint="eastAsia"/>
                <w:b/>
                <w:sz w:val="20"/>
                <w:szCs w:val="20"/>
                <w:lang w:eastAsia="ko-KR"/>
              </w:rPr>
              <w:t>조항</w:t>
            </w:r>
            <w:r w:rsidRPr="00970A6B">
              <w:rPr>
                <w:rFonts w:ascii="Times New Roman" w:eastAsia="바탕체" w:hAnsi="Times New Roman" w:hint="eastAsia"/>
                <w:b/>
                <w:sz w:val="20"/>
                <w:szCs w:val="20"/>
                <w:lang w:eastAsia="ko-KR"/>
              </w:rPr>
              <w:t>(</w:t>
            </w:r>
            <w:r w:rsidRPr="00970A6B">
              <w:rPr>
                <w:rFonts w:ascii="Times New Roman" w:eastAsia="바탕체" w:hAnsi="Times New Roman" w:hint="eastAsia"/>
                <w:b/>
                <w:sz w:val="20"/>
                <w:szCs w:val="20"/>
                <w:lang w:eastAsia="ko-KR"/>
              </w:rPr>
              <w:t>번호</w:t>
            </w:r>
            <w:r w:rsidRPr="00970A6B">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B2BA9FE" w14:textId="4D99F1A8" w:rsidR="00AB3F88" w:rsidRPr="00970A6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70A6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970A6B">
              <w:rPr>
                <w:rFonts w:ascii="Times New Roman" w:eastAsia="바탕체" w:hAnsi="Times New Roman" w:hint="eastAsia"/>
                <w:b/>
                <w:sz w:val="20"/>
                <w:szCs w:val="20"/>
                <w:lang w:eastAsia="ko-KR"/>
              </w:rPr>
              <w:t>용</w:t>
            </w:r>
          </w:p>
        </w:tc>
      </w:tr>
      <w:tr w:rsidR="00AB3F88" w:rsidRPr="00E5784F" w14:paraId="39BFCDA8" w14:textId="77777777" w:rsidTr="00647F71">
        <w:trPr>
          <w:trHeight w:val="397"/>
        </w:trPr>
        <w:tc>
          <w:tcPr>
            <w:tcW w:w="799" w:type="pct"/>
          </w:tcPr>
          <w:p w14:paraId="3181726B"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4E0F3DB9" w14:textId="79E70599"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27.</w:t>
            </w:r>
          </w:p>
        </w:tc>
      </w:tr>
      <w:tr w:rsidR="00AB3F88" w:rsidRPr="00E5784F" w14:paraId="27AB5C49" w14:textId="77777777" w:rsidTr="005236C3">
        <w:tc>
          <w:tcPr>
            <w:tcW w:w="799" w:type="pct"/>
          </w:tcPr>
          <w:p w14:paraId="0E416BA5"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7ECB4299" w14:textId="4BBF1F3F"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sz w:val="20"/>
                <w:szCs w:val="20"/>
                <w:lang w:eastAsia="ko-KR"/>
              </w:rPr>
              <w:t>”)</w:t>
            </w:r>
          </w:p>
          <w:p w14:paraId="56C6E77C" w14:textId="67C9C2D9"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오플랫폼홀딩스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법인</w:t>
            </w:r>
            <w:r w:rsidRPr="005236C3">
              <w:rPr>
                <w:rFonts w:ascii="Times New Roman" w:eastAsia="바탕체" w:hAnsi="Times New Roman"/>
                <w:sz w:val="20"/>
                <w:szCs w:val="20"/>
                <w:lang w:eastAsia="ko-KR"/>
              </w:rPr>
              <w:t>”)</w:t>
            </w:r>
          </w:p>
        </w:tc>
      </w:tr>
      <w:tr w:rsidR="00AB3F88" w:rsidRPr="00E5784F" w14:paraId="2359A70E" w14:textId="77777777" w:rsidTr="005236C3">
        <w:tc>
          <w:tcPr>
            <w:tcW w:w="799" w:type="pct"/>
          </w:tcPr>
          <w:p w14:paraId="740026FF" w14:textId="3CFA2011"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법인의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w:t>
            </w:r>
            <w:r w:rsidR="00D72331">
              <w:rPr>
                <w:rFonts w:ascii="Times New Roman" w:eastAsia="바탕체" w:hAnsi="Times New Roman"/>
                <w:sz w:val="20"/>
                <w:szCs w:val="20"/>
                <w:lang w:eastAsia="ko-KR"/>
              </w:rPr>
              <w:br/>
            </w:r>
            <w:r w:rsidRPr="005236C3">
              <w:rPr>
                <w:rFonts w:ascii="Times New Roman" w:eastAsia="바탕체" w:hAnsi="Times New Roman" w:hint="eastAsia"/>
                <w:sz w:val="20"/>
                <w:szCs w:val="20"/>
                <w:lang w:eastAsia="ko-KR"/>
              </w:rPr>
              <w:t>청구권</w:t>
            </w:r>
            <w:r w:rsidRPr="005236C3">
              <w:rPr>
                <w:rFonts w:ascii="Times New Roman" w:eastAsia="바탕체" w:hAnsi="Times New Roman"/>
                <w:sz w:val="20"/>
                <w:szCs w:val="20"/>
                <w:lang w:eastAsia="ko-KR"/>
              </w:rPr>
              <w:t>(2)</w:t>
            </w:r>
          </w:p>
        </w:tc>
        <w:tc>
          <w:tcPr>
            <w:tcW w:w="4201" w:type="pct"/>
          </w:tcPr>
          <w:p w14:paraId="44E4F39B" w14:textId="0A50366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법인은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거래종결일로부터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발행주식의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w:t>
            </w:r>
            <w:r w:rsidRPr="005236C3">
              <w:rPr>
                <w:rFonts w:ascii="Times New Roman" w:eastAsia="바탕체" w:hAnsi="Times New Roman" w:hint="eastAsia"/>
                <w:sz w:val="20"/>
                <w:szCs w:val="20"/>
                <w:lang w:eastAsia="ko-KR"/>
              </w:rPr>
              <w:t>보상지분율</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해당하는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보상지분</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행사시점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콜옵션대상주식</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매도청구권을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가짐</w:t>
            </w:r>
          </w:p>
          <w:p w14:paraId="1E625B99" w14:textId="3834603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콜옵션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기존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주식매매거래의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가격과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동일</w:t>
            </w:r>
          </w:p>
          <w:p w14:paraId="3E60D1B3" w14:textId="68E33371"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콜옵션행사통지서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도달일로부터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p>
        </w:tc>
      </w:tr>
      <w:tr w:rsidR="00AB3F88" w:rsidRPr="00E5784F" w14:paraId="5F31FC2A" w14:textId="77777777" w:rsidTr="005236C3">
        <w:tc>
          <w:tcPr>
            <w:tcW w:w="799" w:type="pct"/>
          </w:tcPr>
          <w:p w14:paraId="416A948F" w14:textId="4F6DB1DF"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법인의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w:t>
            </w:r>
            <w:r w:rsidR="00D72331">
              <w:rPr>
                <w:rFonts w:ascii="Times New Roman" w:eastAsia="바탕체" w:hAnsi="Times New Roman"/>
                <w:sz w:val="20"/>
                <w:szCs w:val="20"/>
                <w:lang w:eastAsia="ko-KR"/>
              </w:rPr>
              <w:br/>
            </w:r>
            <w:r w:rsidRPr="005236C3">
              <w:rPr>
                <w:rFonts w:ascii="Times New Roman" w:eastAsia="바탕체" w:hAnsi="Times New Roman" w:hint="eastAsia"/>
                <w:sz w:val="20"/>
                <w:szCs w:val="20"/>
                <w:lang w:eastAsia="ko-KR"/>
              </w:rPr>
              <w:t>청구권</w:t>
            </w:r>
            <w:r w:rsidRPr="005236C3">
              <w:rPr>
                <w:rFonts w:ascii="Times New Roman" w:eastAsia="바탕체" w:hAnsi="Times New Roman"/>
                <w:sz w:val="20"/>
                <w:szCs w:val="20"/>
                <w:lang w:eastAsia="ko-KR"/>
              </w:rPr>
              <w:t>(3)</w:t>
            </w:r>
          </w:p>
        </w:tc>
        <w:tc>
          <w:tcPr>
            <w:tcW w:w="4201" w:type="pct"/>
          </w:tcPr>
          <w:p w14:paraId="30D20EF0" w14:textId="613232F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법인은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보상지분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범위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풋옵션대상주식</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매수청구권을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가짐</w:t>
            </w:r>
          </w:p>
          <w:p w14:paraId="0593D0A0" w14:textId="0DB51674"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w:t>
            </w:r>
            <w:r w:rsidRPr="005236C3">
              <w:rPr>
                <w:rFonts w:ascii="Times New Roman" w:eastAsia="바탕체" w:hAnsi="Times New Roman"/>
                <w:sz w:val="20"/>
                <w:szCs w:val="20"/>
                <w:lang w:eastAsia="ko-KR"/>
              </w:rPr>
              <w:t>i)</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개별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별도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같음</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u w:val="single"/>
                <w:lang w:eastAsia="ko-KR"/>
              </w:rPr>
              <w:t>25</w:t>
            </w:r>
            <w:r w:rsidRPr="005236C3">
              <w:rPr>
                <w:rFonts w:ascii="Times New Roman" w:eastAsia="바탕체" w:hAnsi="Times New Roman" w:hint="eastAsia"/>
                <w:sz w:val="20"/>
                <w:szCs w:val="20"/>
                <w:u w:val="single"/>
                <w:lang w:eastAsia="ko-KR"/>
              </w:rPr>
              <w:t>억</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보상지분의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u w:val="single"/>
                <w:lang w:eastAsia="ko-KR"/>
              </w:rPr>
              <w:t>50%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범위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개월까지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12B74FE3" w14:textId="0C16D421" w:rsidR="00AB3F88" w:rsidRPr="005236C3" w:rsidRDefault="00AB3F88" w:rsidP="0093528F">
            <w:pPr>
              <w:widowControl w:val="0"/>
              <w:autoSpaceDN w:val="0"/>
              <w:adjustRightInd w:val="0"/>
              <w:snapToGrid w:val="0"/>
              <w:spacing w:before="40" w:after="40" w:line="260" w:lineRule="atLeast"/>
              <w:ind w:left="568"/>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u w:val="single"/>
                <w:lang w:eastAsia="ko-KR"/>
              </w:rPr>
              <w:t>13.5</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보상지분율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보상지분</w:t>
            </w:r>
            <w:r w:rsidRPr="005236C3">
              <w:rPr>
                <w:rFonts w:ascii="Times New Roman" w:eastAsia="바탕체" w:hAnsi="Times New Roman" w:hint="eastAsia"/>
                <w:sz w:val="20"/>
                <w:szCs w:val="20"/>
                <w:lang w:eastAsia="ko-KR"/>
              </w:rPr>
              <w:t>)</w:t>
            </w:r>
          </w:p>
          <w:p w14:paraId="1D806F10" w14:textId="45331B91"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(ii)</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u w:val="single"/>
                <w:lang w:eastAsia="ko-KR"/>
              </w:rPr>
              <w:t>30</w:t>
            </w:r>
            <w:r w:rsidRPr="005236C3">
              <w:rPr>
                <w:rFonts w:ascii="Times New Roman" w:eastAsia="바탕체" w:hAnsi="Times New Roman" w:hint="eastAsia"/>
                <w:sz w:val="20"/>
                <w:szCs w:val="20"/>
                <w:u w:val="single"/>
                <w:lang w:eastAsia="ko-KR"/>
              </w:rPr>
              <w:t>억</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보상지분의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u w:val="single"/>
                <w:lang w:eastAsia="ko-KR"/>
              </w:rPr>
              <w:t>100%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범위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개월까지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63318A1C" w14:textId="7995F2EA" w:rsidR="00AB3F88" w:rsidRPr="005236C3" w:rsidRDefault="00AB3F88" w:rsidP="0093528F">
            <w:pPr>
              <w:widowControl w:val="0"/>
              <w:autoSpaceDN w:val="0"/>
              <w:adjustRightInd w:val="0"/>
              <w:snapToGrid w:val="0"/>
              <w:spacing w:before="40" w:after="40" w:line="260" w:lineRule="atLeast"/>
              <w:ind w:left="568"/>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202</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u w:val="single"/>
                <w:lang w:eastAsia="ko-KR"/>
              </w:rPr>
              <w:t>13.5</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보상지분율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보상지분</w:t>
            </w:r>
            <w:r w:rsidRPr="005236C3">
              <w:rPr>
                <w:rFonts w:ascii="Times New Roman" w:eastAsia="바탕체" w:hAnsi="Times New Roman" w:hint="eastAsia"/>
                <w:sz w:val="20"/>
                <w:szCs w:val="20"/>
                <w:lang w:eastAsia="ko-KR"/>
              </w:rPr>
              <w:t>)</w:t>
            </w:r>
          </w:p>
          <w:p w14:paraId="7E8C3114" w14:textId="6294BF75"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(iii)</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u w:val="single"/>
                <w:lang w:eastAsia="ko-KR"/>
              </w:rPr>
              <w:t>40</w:t>
            </w:r>
            <w:r w:rsidRPr="005236C3">
              <w:rPr>
                <w:rFonts w:ascii="Times New Roman" w:eastAsia="바탕체" w:hAnsi="Times New Roman" w:hint="eastAsia"/>
                <w:sz w:val="20"/>
                <w:szCs w:val="20"/>
                <w:u w:val="single"/>
                <w:lang w:eastAsia="ko-KR"/>
              </w:rPr>
              <w:t>억</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초과시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보상지분의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u w:val="single"/>
                <w:lang w:eastAsia="ko-KR"/>
              </w:rPr>
              <w:t>100%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범위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개월까지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6343D575" w14:textId="7E69F6F9" w:rsidR="00AB3F88" w:rsidRPr="005236C3" w:rsidRDefault="00AB3F88" w:rsidP="0093528F">
            <w:pPr>
              <w:widowControl w:val="0"/>
              <w:autoSpaceDN w:val="0"/>
              <w:adjustRightInd w:val="0"/>
              <w:snapToGrid w:val="0"/>
              <w:spacing w:before="40" w:after="40" w:line="260" w:lineRule="atLeast"/>
              <w:ind w:left="568"/>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202</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u w:val="single"/>
                <w:lang w:eastAsia="ko-KR"/>
              </w:rPr>
              <w:t>1</w:t>
            </w:r>
            <w:r w:rsidRPr="005236C3">
              <w:rPr>
                <w:rFonts w:ascii="Times New Roman" w:eastAsia="바탕체" w:hAnsi="Times New Roman"/>
                <w:sz w:val="20"/>
                <w:szCs w:val="20"/>
                <w:u w:val="single"/>
                <w:lang w:eastAsia="ko-KR"/>
              </w:rPr>
              <w:t>5</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보상지분율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X</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보상지분</w:t>
            </w:r>
            <w:r w:rsidRPr="005236C3">
              <w:rPr>
                <w:rFonts w:ascii="Times New Roman" w:eastAsia="바탕체" w:hAnsi="Times New Roman" w:hint="eastAsia"/>
                <w:sz w:val="20"/>
                <w:szCs w:val="20"/>
                <w:lang w:eastAsia="ko-KR"/>
              </w:rPr>
              <w:t>)</w:t>
            </w:r>
          </w:p>
          <w:p w14:paraId="3C60D9D2" w14:textId="612DB08E"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(i)</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(iii)</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행사되지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않거나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행사되어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법인이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보상지분을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소유하고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개월까지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주식매매거래의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가격으로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매수청구권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6A9131D7" w14:textId="6CEFD0C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풋옵션행사통지서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도달일로부터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w:t>
            </w:r>
          </w:p>
        </w:tc>
      </w:tr>
      <w:tr w:rsidR="00AB3F88" w:rsidRPr="00E5784F" w14:paraId="0906CA54" w14:textId="77777777" w:rsidTr="005236C3">
        <w:tc>
          <w:tcPr>
            <w:tcW w:w="799" w:type="pct"/>
          </w:tcPr>
          <w:p w14:paraId="1BA3C927"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효력상실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4)</w:t>
            </w:r>
          </w:p>
        </w:tc>
        <w:tc>
          <w:tcPr>
            <w:tcW w:w="4201" w:type="pct"/>
          </w:tcPr>
          <w:p w14:paraId="7568943D" w14:textId="660C4E5F"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주식매매계약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효력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상실시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소급하여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효력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상실</w:t>
            </w:r>
          </w:p>
          <w:p w14:paraId="480BD568" w14:textId="7FC52E10"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2019</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2018</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감사보고서상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미달하는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소급하여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효력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상실</w:t>
            </w:r>
          </w:p>
        </w:tc>
      </w:tr>
    </w:tbl>
    <w:p w14:paraId="648CC04C" w14:textId="6367ABFA"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64DD1BA" w14:textId="195C0A24" w:rsidR="00490F8C" w:rsidRPr="00E5784F" w:rsidRDefault="00490F8C" w:rsidP="0093528F">
      <w:pPr>
        <w:widowControl w:val="0"/>
        <w:numPr>
          <w:ilvl w:val="1"/>
          <w:numId w:val="20"/>
        </w:numPr>
        <w:autoSpaceDN w:val="0"/>
        <w:adjustRightInd w:val="0"/>
        <w:snapToGrid w:val="0"/>
        <w:spacing w:line="280" w:lineRule="atLeast"/>
        <w:ind w:left="908" w:hanging="454"/>
        <w:jc w:val="both"/>
        <w:rPr>
          <w:rFonts w:ascii="Times New Roman" w:eastAsia="바탕체" w:hAnsi="Times New Roman"/>
          <w:b/>
          <w:sz w:val="20"/>
          <w:szCs w:val="20"/>
          <w:lang w:eastAsia="ko-KR"/>
        </w:rPr>
      </w:pPr>
      <w:r>
        <w:rPr>
          <w:rFonts w:ascii="Times New Roman" w:eastAsia="바탕체" w:hAnsi="Times New Roman" w:hint="eastAsia"/>
          <w:b/>
          <w:sz w:val="20"/>
          <w:szCs w:val="20"/>
          <w:lang w:eastAsia="ko-KR"/>
        </w:rPr>
        <w:t>2</w:t>
      </w:r>
      <w:r>
        <w:rPr>
          <w:rFonts w:ascii="Times New Roman" w:eastAsia="바탕체" w:hAnsi="Times New Roman"/>
          <w:b/>
          <w:sz w:val="20"/>
          <w:szCs w:val="20"/>
          <w:lang w:eastAsia="ko-KR"/>
        </w:rPr>
        <w:t>019.</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7.</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25.</w:t>
      </w:r>
      <w:r>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주식매매계약서</w:t>
      </w:r>
      <w:r>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오플랫폼홀딩스에</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플레이오토</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주식</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30,000</w:t>
      </w:r>
      <w:r>
        <w:rPr>
          <w:rFonts w:ascii="Times New Roman" w:eastAsia="바탕체" w:hAnsi="Times New Roman" w:hint="eastAsia"/>
          <w:b/>
          <w:sz w:val="20"/>
          <w:szCs w:val="20"/>
          <w:lang w:eastAsia="ko-KR"/>
        </w:rPr>
        <w:t>주</w:t>
      </w:r>
      <w:r>
        <w:rPr>
          <w:rFonts w:ascii="Times New Roman" w:eastAsia="바탕체" w:hAnsi="Times New Roman" w:hint="eastAsia"/>
          <w:b/>
          <w:sz w:val="20"/>
          <w:szCs w:val="20"/>
          <w:lang w:eastAsia="ko-KR"/>
        </w:rPr>
        <w:t>(</w:t>
      </w:r>
      <w:r>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15.00%)</w:t>
      </w:r>
      <w:r w:rsidR="00B2327A">
        <w:rPr>
          <w:rFonts w:ascii="Times New Roman" w:eastAsia="바탕체" w:hAnsi="Times New Roman"/>
          <w:b/>
          <w:sz w:val="20"/>
          <w:szCs w:val="20"/>
          <w:lang w:eastAsia="ko-KR"/>
        </w:rPr>
        <w:t xml:space="preserve"> </w:t>
      </w:r>
      <w:r>
        <w:rPr>
          <w:rFonts w:ascii="Times New Roman" w:eastAsia="바탕체" w:hAnsi="Times New Roman" w:hint="eastAsia"/>
          <w:b/>
          <w:sz w:val="20"/>
          <w:szCs w:val="20"/>
          <w:lang w:eastAsia="ko-KR"/>
        </w:rPr>
        <w:t>양도</w:t>
      </w:r>
    </w:p>
    <w:p w14:paraId="1B3D89A9" w14:textId="60FCD418" w:rsidR="00647F71" w:rsidRDefault="00647F71" w:rsidP="0093528F">
      <w:pPr>
        <w:spacing w:line="280" w:lineRule="atLeast"/>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490F8C" w:rsidRPr="00970A6B" w14:paraId="2AD06339" w14:textId="77777777" w:rsidTr="002104F2">
        <w:trPr>
          <w:tblHeader/>
        </w:trPr>
        <w:tc>
          <w:tcPr>
            <w:tcW w:w="799" w:type="pct"/>
            <w:shd w:val="clear" w:color="auto" w:fill="D9D9D9" w:themeFill="background1" w:themeFillShade="D9"/>
          </w:tcPr>
          <w:p w14:paraId="0815DFC7" w14:textId="77777777" w:rsidR="00490F8C" w:rsidRPr="00970A6B" w:rsidRDefault="00490F8C"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70A6B">
              <w:rPr>
                <w:rFonts w:ascii="Times New Roman" w:eastAsia="바탕체" w:hAnsi="Times New Roman" w:hint="eastAsia"/>
                <w:b/>
                <w:sz w:val="20"/>
                <w:szCs w:val="20"/>
                <w:lang w:eastAsia="ko-KR"/>
              </w:rPr>
              <w:t>조항</w:t>
            </w:r>
            <w:r w:rsidRPr="00970A6B">
              <w:rPr>
                <w:rFonts w:ascii="Times New Roman" w:eastAsia="바탕체" w:hAnsi="Times New Roman" w:hint="eastAsia"/>
                <w:b/>
                <w:sz w:val="20"/>
                <w:szCs w:val="20"/>
                <w:lang w:eastAsia="ko-KR"/>
              </w:rPr>
              <w:t>(</w:t>
            </w:r>
            <w:r w:rsidRPr="00970A6B">
              <w:rPr>
                <w:rFonts w:ascii="Times New Roman" w:eastAsia="바탕체" w:hAnsi="Times New Roman" w:hint="eastAsia"/>
                <w:b/>
                <w:sz w:val="20"/>
                <w:szCs w:val="20"/>
                <w:lang w:eastAsia="ko-KR"/>
              </w:rPr>
              <w:t>번호</w:t>
            </w:r>
            <w:r w:rsidRPr="00970A6B">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A3693C9" w14:textId="28E89383" w:rsidR="00490F8C" w:rsidRPr="00970A6B" w:rsidRDefault="00490F8C"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70A6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970A6B">
              <w:rPr>
                <w:rFonts w:ascii="Times New Roman" w:eastAsia="바탕체" w:hAnsi="Times New Roman" w:hint="eastAsia"/>
                <w:b/>
                <w:sz w:val="20"/>
                <w:szCs w:val="20"/>
                <w:lang w:eastAsia="ko-KR"/>
              </w:rPr>
              <w:t>용</w:t>
            </w:r>
          </w:p>
        </w:tc>
      </w:tr>
      <w:tr w:rsidR="00490F8C" w:rsidRPr="005236C3" w14:paraId="641D2249" w14:textId="77777777" w:rsidTr="002104F2">
        <w:trPr>
          <w:trHeight w:val="397"/>
        </w:trPr>
        <w:tc>
          <w:tcPr>
            <w:tcW w:w="799" w:type="pct"/>
          </w:tcPr>
          <w:p w14:paraId="177B4AC4" w14:textId="77777777" w:rsidR="00490F8C" w:rsidRPr="005236C3" w:rsidRDefault="00490F8C"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6FEFF87F" w14:textId="3216CC94" w:rsidR="00490F8C" w:rsidRPr="005236C3" w:rsidRDefault="00490F8C"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25.</w:t>
            </w:r>
          </w:p>
        </w:tc>
      </w:tr>
      <w:tr w:rsidR="00490F8C" w:rsidRPr="005236C3" w14:paraId="2220E699" w14:textId="77777777" w:rsidTr="002104F2">
        <w:tc>
          <w:tcPr>
            <w:tcW w:w="799" w:type="pct"/>
          </w:tcPr>
          <w:p w14:paraId="4CB937FD" w14:textId="77777777" w:rsidR="00490F8C" w:rsidRPr="005236C3" w:rsidRDefault="00490F8C"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78A5CD35" w14:textId="04EE540E" w:rsidR="00490F8C" w:rsidRPr="005236C3" w:rsidRDefault="00490F8C"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sz w:val="20"/>
                <w:szCs w:val="20"/>
                <w:lang w:eastAsia="ko-KR"/>
              </w:rPr>
              <w:t>”)</w:t>
            </w:r>
          </w:p>
          <w:p w14:paraId="0BBE6477" w14:textId="21E5AADD" w:rsidR="00490F8C" w:rsidRPr="005236C3" w:rsidRDefault="00490F8C"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오플랫폼홀딩스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Pr>
                <w:rFonts w:ascii="Times New Roman" w:eastAsia="바탕체" w:hAnsi="Times New Roman" w:hint="eastAsia"/>
                <w:sz w:val="20"/>
                <w:szCs w:val="20"/>
                <w:lang w:eastAsia="ko-KR"/>
              </w:rPr>
              <w:t>오플랫폼</w:t>
            </w:r>
            <w:r w:rsidRPr="005236C3">
              <w:rPr>
                <w:rFonts w:ascii="Times New Roman" w:eastAsia="바탕체" w:hAnsi="Times New Roman"/>
                <w:sz w:val="20"/>
                <w:szCs w:val="20"/>
                <w:lang w:eastAsia="ko-KR"/>
              </w:rPr>
              <w:t>”)</w:t>
            </w:r>
          </w:p>
        </w:tc>
      </w:tr>
      <w:tr w:rsidR="00490F8C" w:rsidRPr="005236C3" w14:paraId="649DB438" w14:textId="77777777" w:rsidTr="002104F2">
        <w:tc>
          <w:tcPr>
            <w:tcW w:w="799" w:type="pct"/>
          </w:tcPr>
          <w:p w14:paraId="633B4C5A" w14:textId="7E2EB05C" w:rsidR="00490F8C" w:rsidRPr="005236C3" w:rsidRDefault="00490F8C"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주식양수도</w:t>
            </w:r>
            <w:r>
              <w:rPr>
                <w:rFonts w:ascii="Times New Roman" w:eastAsia="바탕체" w:hAnsi="Times New Roman" w:hint="eastAsia"/>
                <w:sz w:val="20"/>
                <w:szCs w:val="20"/>
                <w:lang w:eastAsia="ko-KR"/>
              </w:rPr>
              <w:t>(1~2)</w:t>
            </w:r>
          </w:p>
        </w:tc>
        <w:tc>
          <w:tcPr>
            <w:tcW w:w="4201" w:type="pct"/>
          </w:tcPr>
          <w:p w14:paraId="153EC3E9" w14:textId="55C22CFC" w:rsidR="00490F8C" w:rsidRDefault="00490F8C"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매매대상주식</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플레이오토</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30,000</w:t>
            </w:r>
            <w:r>
              <w:rPr>
                <w:rFonts w:ascii="Times New Roman" w:eastAsia="바탕체" w:hAnsi="Times New Roman" w:hint="eastAsia"/>
                <w:sz w:val="20"/>
                <w:szCs w:val="20"/>
                <w:lang w:eastAsia="ko-KR"/>
              </w:rPr>
              <w:t>주</w:t>
            </w:r>
          </w:p>
          <w:p w14:paraId="1C0AEB37" w14:textId="72D78324" w:rsidR="00490F8C" w:rsidRDefault="00490F8C"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1</w:t>
            </w:r>
            <w:r>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매매가격</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90,000</w:t>
            </w:r>
            <w:r>
              <w:rPr>
                <w:rFonts w:ascii="Times New Roman" w:eastAsia="바탕체" w:hAnsi="Times New Roman" w:hint="eastAsia"/>
                <w:sz w:val="20"/>
                <w:szCs w:val="20"/>
                <w:lang w:eastAsia="ko-KR"/>
              </w:rPr>
              <w:t>원</w:t>
            </w:r>
          </w:p>
          <w:p w14:paraId="0A045E2E" w14:textId="2BFF7287" w:rsidR="00490F8C" w:rsidRPr="005236C3" w:rsidRDefault="00490F8C"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매매대금</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2,700,000</w:t>
            </w:r>
            <w:r>
              <w:rPr>
                <w:rFonts w:ascii="Times New Roman" w:eastAsia="바탕체" w:hAnsi="Times New Roman" w:hint="eastAsia"/>
                <w:sz w:val="20"/>
                <w:szCs w:val="20"/>
                <w:lang w:eastAsia="ko-KR"/>
              </w:rPr>
              <w:t>,000</w:t>
            </w:r>
            <w:r>
              <w:rPr>
                <w:rFonts w:ascii="Times New Roman" w:eastAsia="바탕체" w:hAnsi="Times New Roman" w:hint="eastAsia"/>
                <w:sz w:val="20"/>
                <w:szCs w:val="20"/>
                <w:lang w:eastAsia="ko-KR"/>
              </w:rPr>
              <w:t>원</w:t>
            </w:r>
          </w:p>
        </w:tc>
      </w:tr>
    </w:tbl>
    <w:p w14:paraId="5E617E59" w14:textId="2934B3F6" w:rsidR="00490F8C" w:rsidRPr="00490F8C" w:rsidRDefault="00490F8C" w:rsidP="0093528F">
      <w:pPr>
        <w:spacing w:line="280" w:lineRule="atLeast"/>
        <w:rPr>
          <w:rFonts w:ascii="Times New Roman" w:eastAsia="바탕체" w:hAnsi="Times New Roman"/>
          <w:sz w:val="20"/>
          <w:szCs w:val="20"/>
          <w:lang w:eastAsia="ko-KR"/>
        </w:rPr>
      </w:pPr>
    </w:p>
    <w:p w14:paraId="65E8A03C" w14:textId="77777777" w:rsidR="00490F8C" w:rsidRPr="00490F8C" w:rsidRDefault="00490F8C" w:rsidP="0093528F">
      <w:pPr>
        <w:spacing w:line="280" w:lineRule="atLeast"/>
        <w:rPr>
          <w:rFonts w:ascii="Times New Roman" w:eastAsia="바탕체" w:hAnsi="Times New Roman"/>
          <w:sz w:val="20"/>
          <w:szCs w:val="20"/>
          <w:lang w:eastAsia="ko-KR"/>
        </w:rPr>
      </w:pPr>
    </w:p>
    <w:p w14:paraId="06B9FDE7" w14:textId="0E222A15"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lastRenderedPageBreak/>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링크프라이스</w:t>
      </w:r>
    </w:p>
    <w:p w14:paraId="284E35AD" w14:textId="77777777" w:rsidR="00AB3F88" w:rsidRPr="00647F71"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B6DEE82" w14:textId="053A5232" w:rsidR="00AB3F88" w:rsidRPr="00E5784F" w:rsidRDefault="00AB3F88" w:rsidP="0093528F">
      <w:pPr>
        <w:widowControl w:val="0"/>
        <w:numPr>
          <w:ilvl w:val="1"/>
          <w:numId w:val="2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플레이오토의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링크프라이스</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기존</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주주로부터의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링크프라이스</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1,048,636</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99.87%)</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양수</w:t>
      </w:r>
    </w:p>
    <w:p w14:paraId="2363E811"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D315B" w14:paraId="2525B968" w14:textId="77777777" w:rsidTr="000D315B">
        <w:trPr>
          <w:tblHeader/>
        </w:trPr>
        <w:tc>
          <w:tcPr>
            <w:tcW w:w="799" w:type="pct"/>
            <w:shd w:val="clear" w:color="auto" w:fill="D9D9D9" w:themeFill="background1" w:themeFillShade="D9"/>
          </w:tcPr>
          <w:p w14:paraId="4ACA8ACC" w14:textId="77777777" w:rsidR="00AB3F88" w:rsidRPr="000D315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D315B">
              <w:rPr>
                <w:rFonts w:ascii="Times New Roman" w:eastAsia="바탕체" w:hAnsi="Times New Roman" w:hint="eastAsia"/>
                <w:b/>
                <w:sz w:val="20"/>
                <w:szCs w:val="20"/>
                <w:lang w:eastAsia="ko-KR"/>
              </w:rPr>
              <w:t>조항</w:t>
            </w:r>
            <w:r w:rsidRPr="000D315B">
              <w:rPr>
                <w:rFonts w:ascii="Times New Roman" w:eastAsia="바탕체" w:hAnsi="Times New Roman" w:hint="eastAsia"/>
                <w:b/>
                <w:sz w:val="20"/>
                <w:szCs w:val="20"/>
                <w:lang w:eastAsia="ko-KR"/>
              </w:rPr>
              <w:t>(</w:t>
            </w:r>
            <w:r w:rsidRPr="000D315B">
              <w:rPr>
                <w:rFonts w:ascii="Times New Roman" w:eastAsia="바탕체" w:hAnsi="Times New Roman" w:hint="eastAsia"/>
                <w:b/>
                <w:sz w:val="20"/>
                <w:szCs w:val="20"/>
                <w:lang w:eastAsia="ko-KR"/>
              </w:rPr>
              <w:t>번호</w:t>
            </w:r>
            <w:r w:rsidRPr="000D315B">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573B9DE8" w14:textId="1E531BB4" w:rsidR="00AB3F88" w:rsidRPr="000D315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D315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D315B">
              <w:rPr>
                <w:rFonts w:ascii="Times New Roman" w:eastAsia="바탕체" w:hAnsi="Times New Roman" w:hint="eastAsia"/>
                <w:b/>
                <w:sz w:val="20"/>
                <w:szCs w:val="20"/>
                <w:lang w:eastAsia="ko-KR"/>
              </w:rPr>
              <w:t>용</w:t>
            </w:r>
          </w:p>
        </w:tc>
      </w:tr>
      <w:tr w:rsidR="00AB3F88" w:rsidRPr="00E5784F" w14:paraId="51C328AE" w14:textId="77777777" w:rsidTr="005236C3">
        <w:tc>
          <w:tcPr>
            <w:tcW w:w="799" w:type="pct"/>
          </w:tcPr>
          <w:p w14:paraId="33468261"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33049489" w14:textId="0F6A214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p>
        </w:tc>
      </w:tr>
      <w:tr w:rsidR="00AB3F88" w:rsidRPr="00E5784F" w14:paraId="230D0D98" w14:textId="77777777" w:rsidTr="005236C3">
        <w:tc>
          <w:tcPr>
            <w:tcW w:w="799" w:type="pct"/>
          </w:tcPr>
          <w:p w14:paraId="46FC7E0B"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5F7C35E0" w14:textId="5F96E92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박진영</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유도현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박윤봉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이인구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w:t>
            </w:r>
            <w:r w:rsidRPr="005236C3">
              <w:rPr>
                <w:rFonts w:ascii="Times New Roman" w:eastAsia="바탕체" w:hAnsi="Times New Roman"/>
                <w:sz w:val="20"/>
                <w:szCs w:val="20"/>
                <w:lang w:eastAsia="ko-KR"/>
              </w:rPr>
              <w:t>”)</w:t>
            </w:r>
          </w:p>
          <w:p w14:paraId="3B2BAFF6" w14:textId="7B3A92D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별지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w:t>
            </w:r>
          </w:p>
          <w:p w14:paraId="160A4530" w14:textId="114B506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5F9DD93E" w14:textId="77777777" w:rsidTr="005236C3">
        <w:tc>
          <w:tcPr>
            <w:tcW w:w="799" w:type="pct"/>
          </w:tcPr>
          <w:p w14:paraId="46CF3AD0"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전문</w:t>
            </w:r>
            <w:r w:rsidRPr="005236C3">
              <w:rPr>
                <w:rFonts w:ascii="Times New Roman" w:eastAsia="바탕체" w:hAnsi="Times New Roman" w:hint="eastAsia"/>
                <w:sz w:val="20"/>
                <w:szCs w:val="20"/>
                <w:lang w:eastAsia="ko-KR"/>
              </w:rPr>
              <w:t>)</w:t>
            </w:r>
          </w:p>
        </w:tc>
        <w:tc>
          <w:tcPr>
            <w:tcW w:w="4201" w:type="pct"/>
          </w:tcPr>
          <w:p w14:paraId="1710190E" w14:textId="100D80AD"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762,896</w:t>
            </w:r>
            <w:r w:rsidRPr="005236C3">
              <w:rPr>
                <w:rFonts w:ascii="Times New Roman" w:eastAsia="바탕체" w:hAnsi="Times New Roman" w:hint="eastAsia"/>
                <w:sz w:val="20"/>
                <w:szCs w:val="20"/>
                <w:lang w:eastAsia="ko-KR"/>
              </w:rPr>
              <w:t>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별지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매도인들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285,740</w:t>
            </w:r>
            <w:r w:rsidRPr="005236C3">
              <w:rPr>
                <w:rFonts w:ascii="Times New Roman" w:eastAsia="바탕체" w:hAnsi="Times New Roman" w:hint="eastAsia"/>
                <w:sz w:val="20"/>
                <w:szCs w:val="20"/>
                <w:lang w:eastAsia="ko-KR"/>
              </w:rPr>
              <w:t>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1,048,636</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99.87%)</w:t>
            </w:r>
          </w:p>
        </w:tc>
      </w:tr>
      <w:tr w:rsidR="00AB3F88" w:rsidRPr="00E5784F" w14:paraId="4FB484B4" w14:textId="77777777" w:rsidTr="005236C3">
        <w:tc>
          <w:tcPr>
            <w:tcW w:w="799" w:type="pct"/>
          </w:tcPr>
          <w:p w14:paraId="45A41157"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423A0D13" w14:textId="7658433A"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39,250,000,000</w:t>
            </w:r>
            <w:r w:rsidRPr="005236C3">
              <w:rPr>
                <w:rFonts w:ascii="Times New Roman" w:eastAsia="바탕체" w:hAnsi="Times New Roman" w:hint="eastAsia"/>
                <w:sz w:val="20"/>
                <w:szCs w:val="20"/>
                <w:lang w:eastAsia="ko-KR"/>
              </w:rPr>
              <w:t>원</w:t>
            </w:r>
          </w:p>
          <w:p w14:paraId="48145CE8" w14:textId="3B2D80BF"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계약금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19,250,000,000</w:t>
            </w:r>
          </w:p>
          <w:p w14:paraId="503D034D" w14:textId="30054FDB"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잔금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20,000,000,000</w:t>
            </w:r>
          </w:p>
        </w:tc>
      </w:tr>
      <w:tr w:rsidR="00AB3F88" w:rsidRPr="00E5784F" w14:paraId="116F7C6E" w14:textId="77777777" w:rsidTr="005236C3">
        <w:tc>
          <w:tcPr>
            <w:tcW w:w="799" w:type="pct"/>
          </w:tcPr>
          <w:p w14:paraId="5B53BE29" w14:textId="170338FF"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Pr="005236C3">
              <w:rPr>
                <w:rFonts w:ascii="Times New Roman" w:eastAsia="바탕체" w:hAnsi="Times New Roman" w:hint="eastAsia"/>
                <w:sz w:val="20"/>
                <w:szCs w:val="20"/>
                <w:lang w:eastAsia="ko-KR"/>
              </w:rPr>
              <w:t>(5)</w:t>
            </w:r>
          </w:p>
        </w:tc>
        <w:tc>
          <w:tcPr>
            <w:tcW w:w="4201" w:type="pct"/>
          </w:tcPr>
          <w:p w14:paraId="36B323C1" w14:textId="7255C8E3"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계약</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모든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이베이코리아와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광고영업대행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포함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유효함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채무불이행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계약상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준수하고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tc>
      </w:tr>
      <w:tr w:rsidR="00AB3F88" w:rsidRPr="00E5784F" w14:paraId="1CFF1B19" w14:textId="77777777" w:rsidTr="005236C3">
        <w:tc>
          <w:tcPr>
            <w:tcW w:w="799" w:type="pct"/>
          </w:tcPr>
          <w:p w14:paraId="7D054F37"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확약</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w:t>
            </w:r>
          </w:p>
        </w:tc>
        <w:tc>
          <w:tcPr>
            <w:tcW w:w="4201" w:type="pct"/>
          </w:tcPr>
          <w:p w14:paraId="4FBCE737" w14:textId="658A885F"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매도인은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박진영</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박윤봉</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경업금지의무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확약서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매수인에게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교부해야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tc>
      </w:tr>
      <w:tr w:rsidR="00AB3F88" w:rsidRPr="00E5784F" w14:paraId="7907DB66" w14:textId="77777777" w:rsidTr="005236C3">
        <w:tc>
          <w:tcPr>
            <w:tcW w:w="799" w:type="pct"/>
          </w:tcPr>
          <w:p w14:paraId="01BF5A10"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10)</w:t>
            </w:r>
          </w:p>
        </w:tc>
        <w:tc>
          <w:tcPr>
            <w:tcW w:w="4201" w:type="pct"/>
          </w:tcPr>
          <w:p w14:paraId="24EED255" w14:textId="2FD00D71"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de-minimis</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basket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cap</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없음</w:t>
            </w:r>
          </w:p>
        </w:tc>
      </w:tr>
    </w:tbl>
    <w:p w14:paraId="3D78C4B4" w14:textId="2BED4966" w:rsidR="00AB3F88"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0F737DFE" w14:textId="04297608" w:rsidR="009A1FFD" w:rsidRPr="00E5784F" w:rsidRDefault="009A1FFD" w:rsidP="0093528F">
      <w:pPr>
        <w:widowControl w:val="0"/>
        <w:numPr>
          <w:ilvl w:val="1"/>
          <w:numId w:val="2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7</w:t>
      </w:r>
      <w:r w:rsidRPr="00E5784F">
        <w:rPr>
          <w:rFonts w:ascii="Times New Roman" w:eastAsia="바탕체" w:hAnsi="Times New Roman"/>
          <w:b/>
          <w:sz w:val="20"/>
          <w:szCs w:val="20"/>
          <w:lang w:eastAsia="ko-KR"/>
        </w:rPr>
        <w:t>.</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17</w:t>
      </w:r>
      <w:r w:rsidRPr="00E5784F">
        <w:rPr>
          <w:rFonts w:ascii="Times New Roman" w:eastAsia="바탕체" w:hAnsi="Times New Roman"/>
          <w:b/>
          <w:sz w:val="20"/>
          <w:szCs w:val="20"/>
          <w:lang w:eastAsia="ko-KR"/>
        </w:rPr>
        <w:t>.</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w:t>
      </w:r>
      <w:r>
        <w:rPr>
          <w:rFonts w:ascii="Times New Roman" w:eastAsia="바탕체" w:hAnsi="Times New Roman" w:hint="eastAsia"/>
          <w:b/>
          <w:sz w:val="20"/>
          <w:szCs w:val="20"/>
          <w:lang w:eastAsia="ko-KR"/>
        </w:rPr>
        <w:t>양수도</w:t>
      </w:r>
      <w:r w:rsidRPr="00E5784F">
        <w:rPr>
          <w:rFonts w:ascii="Times New Roman" w:eastAsia="바탕체" w:hAnsi="Times New Roman" w:hint="eastAsia"/>
          <w:b/>
          <w:sz w:val="20"/>
          <w:szCs w:val="20"/>
          <w:lang w:eastAsia="ko-KR"/>
        </w:rPr>
        <w:t>계약</w:t>
      </w:r>
      <w:r>
        <w:rPr>
          <w:rFonts w:ascii="Times New Roman" w:eastAsia="바탕체" w:hAnsi="Times New Roman" w:hint="eastAsia"/>
          <w:b/>
          <w:sz w:val="20"/>
          <w:szCs w:val="20"/>
          <w:lang w:eastAsia="ko-KR"/>
        </w:rPr>
        <w:t>서</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플레이오토의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링크프라이스</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기존</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주주로부터의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링크프라이스</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1,364</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0.23</w:t>
      </w:r>
      <w:r w:rsidRPr="00E5784F">
        <w:rPr>
          <w:rFonts w:ascii="Times New Roman" w:eastAsia="바탕체" w:hAnsi="Times New Roman"/>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양수</w:t>
      </w:r>
    </w:p>
    <w:p w14:paraId="5CB531B1" w14:textId="77777777" w:rsidR="009A1FFD" w:rsidRPr="009A1FFD" w:rsidRDefault="009A1FFD"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9A1FFD" w:rsidRPr="000D315B" w14:paraId="6C99C8BB" w14:textId="77777777" w:rsidTr="002104F2">
        <w:trPr>
          <w:tblHeader/>
        </w:trPr>
        <w:tc>
          <w:tcPr>
            <w:tcW w:w="799" w:type="pct"/>
            <w:shd w:val="clear" w:color="auto" w:fill="D9D9D9" w:themeFill="background1" w:themeFillShade="D9"/>
          </w:tcPr>
          <w:p w14:paraId="2E404AE3" w14:textId="77777777" w:rsidR="009A1FFD" w:rsidRPr="000D315B" w:rsidRDefault="009A1FFD"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D315B">
              <w:rPr>
                <w:rFonts w:ascii="Times New Roman" w:eastAsia="바탕체" w:hAnsi="Times New Roman" w:hint="eastAsia"/>
                <w:b/>
                <w:sz w:val="20"/>
                <w:szCs w:val="20"/>
                <w:lang w:eastAsia="ko-KR"/>
              </w:rPr>
              <w:t>조항</w:t>
            </w:r>
            <w:r w:rsidRPr="000D315B">
              <w:rPr>
                <w:rFonts w:ascii="Times New Roman" w:eastAsia="바탕체" w:hAnsi="Times New Roman" w:hint="eastAsia"/>
                <w:b/>
                <w:sz w:val="20"/>
                <w:szCs w:val="20"/>
                <w:lang w:eastAsia="ko-KR"/>
              </w:rPr>
              <w:t>(</w:t>
            </w:r>
            <w:r w:rsidRPr="000D315B">
              <w:rPr>
                <w:rFonts w:ascii="Times New Roman" w:eastAsia="바탕체" w:hAnsi="Times New Roman" w:hint="eastAsia"/>
                <w:b/>
                <w:sz w:val="20"/>
                <w:szCs w:val="20"/>
                <w:lang w:eastAsia="ko-KR"/>
              </w:rPr>
              <w:t>번호</w:t>
            </w:r>
            <w:r w:rsidRPr="000D315B">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7385BC68" w14:textId="489E3DD8" w:rsidR="009A1FFD" w:rsidRPr="000D315B" w:rsidRDefault="009A1FFD"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D315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D315B">
              <w:rPr>
                <w:rFonts w:ascii="Times New Roman" w:eastAsia="바탕체" w:hAnsi="Times New Roman" w:hint="eastAsia"/>
                <w:b/>
                <w:sz w:val="20"/>
                <w:szCs w:val="20"/>
                <w:lang w:eastAsia="ko-KR"/>
              </w:rPr>
              <w:t>용</w:t>
            </w:r>
          </w:p>
        </w:tc>
      </w:tr>
      <w:tr w:rsidR="009A1FFD" w:rsidRPr="00E5784F" w14:paraId="4589A4D7" w14:textId="77777777" w:rsidTr="002104F2">
        <w:tc>
          <w:tcPr>
            <w:tcW w:w="799" w:type="pct"/>
          </w:tcPr>
          <w:p w14:paraId="62B69DF3" w14:textId="77777777" w:rsidR="009A1FFD" w:rsidRPr="005236C3" w:rsidRDefault="009A1FFD"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2D66266" w14:textId="6DE1E1C6" w:rsidR="009A1FFD" w:rsidRPr="005236C3" w:rsidRDefault="009A1FFD"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17.</w:t>
            </w:r>
          </w:p>
        </w:tc>
      </w:tr>
      <w:tr w:rsidR="009A1FFD" w:rsidRPr="00E5784F" w14:paraId="25041C0B" w14:textId="77777777" w:rsidTr="002104F2">
        <w:tc>
          <w:tcPr>
            <w:tcW w:w="799" w:type="pct"/>
          </w:tcPr>
          <w:p w14:paraId="4C85B860" w14:textId="77777777" w:rsidR="009A1FFD" w:rsidRPr="005236C3" w:rsidRDefault="009A1FFD"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0FF26C6" w14:textId="336F3EB1" w:rsidR="009A1FFD" w:rsidRPr="005236C3" w:rsidRDefault="009A1FFD"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제논텔레콤</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Pr>
                <w:rFonts w:ascii="Times New Roman" w:eastAsia="바탕체" w:hAnsi="Times New Roman" w:hint="eastAsia"/>
                <w:sz w:val="20"/>
                <w:szCs w:val="20"/>
                <w:lang w:eastAsia="ko-KR"/>
              </w:rPr>
              <w:t>양도인</w:t>
            </w:r>
            <w:r w:rsidRPr="005236C3">
              <w:rPr>
                <w:rFonts w:ascii="Times New Roman" w:eastAsia="바탕체" w:hAnsi="Times New Roman"/>
                <w:sz w:val="20"/>
                <w:szCs w:val="20"/>
                <w:lang w:eastAsia="ko-KR"/>
              </w:rPr>
              <w:t>”)</w:t>
            </w:r>
          </w:p>
          <w:p w14:paraId="08399B36" w14:textId="1405F88A" w:rsidR="009A1FFD" w:rsidRPr="005236C3" w:rsidRDefault="009A1FFD"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Pr>
                <w:rFonts w:ascii="Times New Roman" w:eastAsia="바탕체" w:hAnsi="Times New Roman" w:hint="eastAsia"/>
                <w:sz w:val="20"/>
                <w:szCs w:val="20"/>
                <w:lang w:eastAsia="ko-KR"/>
              </w:rPr>
              <w:t>양수</w:t>
            </w:r>
            <w:r w:rsidRPr="005236C3">
              <w:rPr>
                <w:rFonts w:ascii="Times New Roman" w:eastAsia="바탕체" w:hAnsi="Times New Roman" w:hint="eastAsia"/>
                <w:sz w:val="20"/>
                <w:szCs w:val="20"/>
                <w:lang w:eastAsia="ko-KR"/>
              </w:rPr>
              <w:t>인</w:t>
            </w:r>
            <w:r w:rsidRPr="005236C3">
              <w:rPr>
                <w:rFonts w:ascii="Times New Roman" w:eastAsia="바탕체" w:hAnsi="Times New Roman"/>
                <w:sz w:val="20"/>
                <w:szCs w:val="20"/>
                <w:lang w:eastAsia="ko-KR"/>
              </w:rPr>
              <w:t>”)</w:t>
            </w:r>
          </w:p>
        </w:tc>
      </w:tr>
      <w:tr w:rsidR="009A1FFD" w:rsidRPr="00E5784F" w14:paraId="26B2D099" w14:textId="77777777" w:rsidTr="002104F2">
        <w:tc>
          <w:tcPr>
            <w:tcW w:w="799" w:type="pct"/>
          </w:tcPr>
          <w:p w14:paraId="3C1C382D" w14:textId="40DBCBB4" w:rsidR="009A1FFD" w:rsidRPr="005236C3" w:rsidRDefault="009A1FFD"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본문</w:t>
            </w:r>
          </w:p>
        </w:tc>
        <w:tc>
          <w:tcPr>
            <w:tcW w:w="4201" w:type="pct"/>
          </w:tcPr>
          <w:p w14:paraId="7E3AD0F5" w14:textId="15E1EB48" w:rsidR="009A1FFD" w:rsidRDefault="009A1FFD"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대상주식수</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1,364</w:t>
            </w:r>
            <w:r>
              <w:rPr>
                <w:rFonts w:ascii="Times New Roman" w:eastAsia="바탕체" w:hAnsi="Times New Roman" w:hint="eastAsia"/>
                <w:sz w:val="20"/>
                <w:szCs w:val="20"/>
                <w:lang w:eastAsia="ko-KR"/>
              </w:rPr>
              <w:t>주</w:t>
            </w:r>
          </w:p>
          <w:p w14:paraId="1F1A97AC" w14:textId="77BDD11F" w:rsidR="009A1FFD" w:rsidRDefault="009A1FFD"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lastRenderedPageBreak/>
              <w:t>1</w:t>
            </w:r>
            <w:r>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매매가격</w:t>
            </w:r>
            <w:r>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8,000</w:t>
            </w:r>
            <w:r>
              <w:rPr>
                <w:rFonts w:ascii="Times New Roman" w:eastAsia="바탕체" w:hAnsi="Times New Roman" w:hint="eastAsia"/>
                <w:sz w:val="20"/>
                <w:szCs w:val="20"/>
                <w:lang w:eastAsia="ko-KR"/>
              </w:rPr>
              <w:t>원</w:t>
            </w:r>
          </w:p>
          <w:p w14:paraId="21A3DF1B" w14:textId="2419BF77" w:rsidR="007525CD" w:rsidRDefault="007525CD"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총매매대금</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10,912,000</w:t>
            </w:r>
            <w:r>
              <w:rPr>
                <w:rFonts w:ascii="Times New Roman" w:eastAsia="바탕체" w:hAnsi="Times New Roman" w:hint="eastAsia"/>
                <w:sz w:val="20"/>
                <w:szCs w:val="20"/>
                <w:lang w:eastAsia="ko-KR"/>
              </w:rPr>
              <w:t>원</w:t>
            </w:r>
          </w:p>
        </w:tc>
      </w:tr>
    </w:tbl>
    <w:p w14:paraId="11DCCF3D" w14:textId="77777777" w:rsidR="009A1FFD" w:rsidRPr="00E5784F" w:rsidRDefault="009A1FFD"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5D1EEF8D" w14:textId="135A85F9" w:rsidR="00AB3F88" w:rsidRPr="00E5784F" w:rsidRDefault="00AB3F88" w:rsidP="0093528F">
      <w:pPr>
        <w:widowControl w:val="0"/>
        <w:numPr>
          <w:ilvl w:val="1"/>
          <w:numId w:val="22"/>
        </w:numPr>
        <w:autoSpaceDN w:val="0"/>
        <w:adjustRightInd w:val="0"/>
        <w:snapToGrid w:val="0"/>
        <w:spacing w:line="280" w:lineRule="atLeast"/>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26.</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경영성과계약</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링크프라이스</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경영진과의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경영성과계약</w:t>
      </w:r>
    </w:p>
    <w:p w14:paraId="06D8DCF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8A213C0" w14:textId="77777777" w:rsidR="00AB3F88" w:rsidRPr="00E5784F" w:rsidRDefault="00AB3F88" w:rsidP="0093528F">
      <w:pPr>
        <w:widowControl w:val="0"/>
        <w:numPr>
          <w:ilvl w:val="2"/>
          <w:numId w:val="23"/>
        </w:numPr>
        <w:autoSpaceDN w:val="0"/>
        <w:adjustRightInd w:val="0"/>
        <w:snapToGrid w:val="0"/>
        <w:spacing w:line="280" w:lineRule="atLeast"/>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이병헌</w:t>
      </w:r>
    </w:p>
    <w:p w14:paraId="0CDC77A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D315B" w14:paraId="51C47C33" w14:textId="77777777" w:rsidTr="000D315B">
        <w:trPr>
          <w:tblHeader/>
        </w:trPr>
        <w:tc>
          <w:tcPr>
            <w:tcW w:w="799" w:type="pct"/>
            <w:shd w:val="clear" w:color="auto" w:fill="D9D9D9" w:themeFill="background1" w:themeFillShade="D9"/>
          </w:tcPr>
          <w:p w14:paraId="00E81A44" w14:textId="77777777" w:rsidR="00AB3F88" w:rsidRPr="000D315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D315B">
              <w:rPr>
                <w:rFonts w:ascii="Times New Roman" w:eastAsia="바탕체" w:hAnsi="Times New Roman" w:hint="eastAsia"/>
                <w:b/>
                <w:sz w:val="20"/>
                <w:szCs w:val="20"/>
                <w:lang w:eastAsia="ko-KR"/>
              </w:rPr>
              <w:t>조항</w:t>
            </w:r>
            <w:r w:rsidRPr="000D315B">
              <w:rPr>
                <w:rFonts w:ascii="Times New Roman" w:eastAsia="바탕체" w:hAnsi="Times New Roman" w:hint="eastAsia"/>
                <w:b/>
                <w:sz w:val="20"/>
                <w:szCs w:val="20"/>
                <w:lang w:eastAsia="ko-KR"/>
              </w:rPr>
              <w:t>(</w:t>
            </w:r>
            <w:r w:rsidRPr="000D315B">
              <w:rPr>
                <w:rFonts w:ascii="Times New Roman" w:eastAsia="바탕체" w:hAnsi="Times New Roman" w:hint="eastAsia"/>
                <w:b/>
                <w:sz w:val="20"/>
                <w:szCs w:val="20"/>
                <w:lang w:eastAsia="ko-KR"/>
              </w:rPr>
              <w:t>번호</w:t>
            </w:r>
            <w:r w:rsidRPr="000D315B">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3446430" w14:textId="53F73D81" w:rsidR="00AB3F88" w:rsidRPr="000D315B"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D315B">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D315B">
              <w:rPr>
                <w:rFonts w:ascii="Times New Roman" w:eastAsia="바탕체" w:hAnsi="Times New Roman" w:hint="eastAsia"/>
                <w:b/>
                <w:sz w:val="20"/>
                <w:szCs w:val="20"/>
                <w:lang w:eastAsia="ko-KR"/>
              </w:rPr>
              <w:t>용</w:t>
            </w:r>
          </w:p>
        </w:tc>
      </w:tr>
      <w:tr w:rsidR="00AB3F88" w:rsidRPr="00E5784F" w14:paraId="161DC787" w14:textId="77777777" w:rsidTr="005236C3">
        <w:tc>
          <w:tcPr>
            <w:tcW w:w="799" w:type="pct"/>
          </w:tcPr>
          <w:p w14:paraId="79DD920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44373CA1" w14:textId="781B507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2021.</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26.</w:t>
            </w:r>
          </w:p>
        </w:tc>
      </w:tr>
      <w:tr w:rsidR="00AB3F88" w:rsidRPr="00E5784F" w14:paraId="67FC7B2E" w14:textId="77777777" w:rsidTr="005236C3">
        <w:tc>
          <w:tcPr>
            <w:tcW w:w="799" w:type="pct"/>
          </w:tcPr>
          <w:p w14:paraId="0F7C541F"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2FB3E714" w14:textId="55722BB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이병</w:t>
            </w:r>
            <w:r w:rsidR="00964202">
              <w:rPr>
                <w:rFonts w:ascii="Times New Roman" w:eastAsia="바탕체" w:hAnsi="Times New Roman" w:hint="eastAsia"/>
                <w:sz w:val="20"/>
                <w:szCs w:val="20"/>
                <w:lang w:eastAsia="ko-KR"/>
              </w:rPr>
              <w:t>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경영진</w:t>
            </w:r>
            <w:r w:rsidRPr="005236C3">
              <w:rPr>
                <w:rFonts w:ascii="Times New Roman" w:eastAsia="바탕체" w:hAnsi="Times New Roman"/>
                <w:sz w:val="20"/>
                <w:szCs w:val="20"/>
                <w:lang w:eastAsia="ko-KR"/>
              </w:rPr>
              <w:t>”)</w:t>
            </w:r>
          </w:p>
          <w:p w14:paraId="23B4BE7D" w14:textId="39BF99C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sz w:val="20"/>
                <w:szCs w:val="20"/>
                <w:lang w:eastAsia="ko-KR"/>
              </w:rPr>
              <w:t>”)</w:t>
            </w:r>
          </w:p>
        </w:tc>
      </w:tr>
      <w:tr w:rsidR="00AB3F88" w:rsidRPr="00E5784F" w14:paraId="1B1DBC05" w14:textId="77777777" w:rsidTr="005236C3">
        <w:tc>
          <w:tcPr>
            <w:tcW w:w="799" w:type="pct"/>
          </w:tcPr>
          <w:p w14:paraId="5C0E6F4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주식양수도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30CFA8EC" w14:textId="3478D7C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코리아센터는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플레이오토를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보유하고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링크프라이스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대상회사</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52,500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5.00%)</w:t>
            </w:r>
            <w:r w:rsidRPr="005236C3">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경영진에게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787,500,000</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양도하기로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양수도계약을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체결하기로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p w14:paraId="29902D11" w14:textId="4AB7895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주식양수일로부터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년간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재직해야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하고</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위반시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양수주식을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동일조건으로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반환</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양수주식을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없음</w:t>
            </w:r>
          </w:p>
        </w:tc>
      </w:tr>
      <w:tr w:rsidR="00AB3F88" w:rsidRPr="00E5784F" w14:paraId="74D63633" w14:textId="77777777" w:rsidTr="005236C3">
        <w:tc>
          <w:tcPr>
            <w:tcW w:w="799" w:type="pct"/>
          </w:tcPr>
          <w:p w14:paraId="5EC2D34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근무기간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7330EF63" w14:textId="473BC2A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년간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직위를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유지해야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p w14:paraId="375C8E92" w14:textId="475C0C9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만료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비자발적으로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퇴직하는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퇴직일로부터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만료일까지의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기간에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보수</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퇴직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직전연도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보수총액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적용하여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산정</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지급하기로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tc>
      </w:tr>
      <w:tr w:rsidR="00AB3F88" w:rsidRPr="00E5784F" w14:paraId="075831D0" w14:textId="77777777" w:rsidTr="005236C3">
        <w:tc>
          <w:tcPr>
            <w:tcW w:w="799" w:type="pct"/>
          </w:tcPr>
          <w:p w14:paraId="58EA477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보수한도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201" w:type="pct"/>
          </w:tcPr>
          <w:p w14:paraId="2EC3E99C" w14:textId="3E6C035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영업이익의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해당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한도로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p w14:paraId="2CE5CF8D" w14:textId="4E7C602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조에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배당금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수령시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한도에서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차감함</w:t>
            </w:r>
          </w:p>
        </w:tc>
      </w:tr>
    </w:tbl>
    <w:p w14:paraId="5D7BA70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BC335F8" w14:textId="77777777" w:rsidR="00AB3F88" w:rsidRPr="00E5784F" w:rsidRDefault="00AB3F88" w:rsidP="0093528F">
      <w:pPr>
        <w:widowControl w:val="0"/>
        <w:numPr>
          <w:ilvl w:val="2"/>
          <w:numId w:val="23"/>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김남훈</w:t>
      </w:r>
    </w:p>
    <w:p w14:paraId="3AFA4C0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661486" w14:paraId="1DC6E351" w14:textId="77777777" w:rsidTr="00661486">
        <w:trPr>
          <w:tblHeader/>
        </w:trPr>
        <w:tc>
          <w:tcPr>
            <w:tcW w:w="799" w:type="pct"/>
            <w:shd w:val="clear" w:color="auto" w:fill="D9D9D9" w:themeFill="background1" w:themeFillShade="D9"/>
          </w:tcPr>
          <w:p w14:paraId="2F446A5C" w14:textId="77777777"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조항</w:t>
            </w:r>
            <w:r w:rsidRPr="00661486">
              <w:rPr>
                <w:rFonts w:ascii="Times New Roman" w:eastAsia="바탕체" w:hAnsi="Times New Roman" w:hint="eastAsia"/>
                <w:b/>
                <w:sz w:val="20"/>
                <w:szCs w:val="20"/>
                <w:lang w:eastAsia="ko-KR"/>
              </w:rPr>
              <w:t>(</w:t>
            </w:r>
            <w:r w:rsidRPr="00661486">
              <w:rPr>
                <w:rFonts w:ascii="Times New Roman" w:eastAsia="바탕체" w:hAnsi="Times New Roman" w:hint="eastAsia"/>
                <w:b/>
                <w:sz w:val="20"/>
                <w:szCs w:val="20"/>
                <w:lang w:eastAsia="ko-KR"/>
              </w:rPr>
              <w:t>번호</w:t>
            </w:r>
            <w:r w:rsidRPr="00661486">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EB12AE1" w14:textId="37FBB4A6"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661486">
              <w:rPr>
                <w:rFonts w:ascii="Times New Roman" w:eastAsia="바탕체" w:hAnsi="Times New Roman" w:hint="eastAsia"/>
                <w:b/>
                <w:sz w:val="20"/>
                <w:szCs w:val="20"/>
                <w:lang w:eastAsia="ko-KR"/>
              </w:rPr>
              <w:t>용</w:t>
            </w:r>
          </w:p>
        </w:tc>
      </w:tr>
      <w:tr w:rsidR="00AB3F88" w:rsidRPr="00E5784F" w14:paraId="363731F7" w14:textId="77777777" w:rsidTr="005236C3">
        <w:tc>
          <w:tcPr>
            <w:tcW w:w="799" w:type="pct"/>
          </w:tcPr>
          <w:p w14:paraId="720B4B5A"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3656ACFD" w14:textId="0C74646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2021.</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26.</w:t>
            </w:r>
          </w:p>
        </w:tc>
      </w:tr>
      <w:tr w:rsidR="00AB3F88" w:rsidRPr="00E5784F" w14:paraId="327DAE6D" w14:textId="77777777" w:rsidTr="005236C3">
        <w:tc>
          <w:tcPr>
            <w:tcW w:w="799" w:type="pct"/>
          </w:tcPr>
          <w:p w14:paraId="7E84923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3EEA3EBE"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김남훈</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경영진</w:t>
            </w:r>
            <w:r w:rsidRPr="005236C3">
              <w:rPr>
                <w:rFonts w:ascii="Times New Roman" w:eastAsia="바탕체" w:hAnsi="Times New Roman"/>
                <w:sz w:val="20"/>
                <w:szCs w:val="20"/>
                <w:lang w:eastAsia="ko-KR"/>
              </w:rPr>
              <w:t>”)</w:t>
            </w:r>
          </w:p>
          <w:p w14:paraId="3B75D51E" w14:textId="61B5842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sz w:val="20"/>
                <w:szCs w:val="20"/>
                <w:lang w:eastAsia="ko-KR"/>
              </w:rPr>
              <w:t>”)</w:t>
            </w:r>
          </w:p>
        </w:tc>
      </w:tr>
      <w:tr w:rsidR="00AB3F88" w:rsidRPr="00E5784F" w14:paraId="774C3E1A" w14:textId="77777777" w:rsidTr="005236C3">
        <w:tc>
          <w:tcPr>
            <w:tcW w:w="799" w:type="pct"/>
          </w:tcPr>
          <w:p w14:paraId="1A994CDD"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주식양수도</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062675C8" w14:textId="70A09F4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양수도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31,500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3.00%)</w:t>
            </w:r>
          </w:p>
          <w:p w14:paraId="0C8135AD" w14:textId="5A35F64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15,000</w:t>
            </w:r>
            <w:r w:rsidRPr="005236C3">
              <w:rPr>
                <w:rFonts w:ascii="Times New Roman" w:eastAsia="바탕체" w:hAnsi="Times New Roman" w:hint="eastAsia"/>
                <w:sz w:val="20"/>
                <w:szCs w:val="20"/>
                <w:lang w:eastAsia="ko-KR"/>
              </w:rPr>
              <w:t>원</w:t>
            </w:r>
          </w:p>
          <w:p w14:paraId="53F4F448" w14:textId="066D1CA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472,500,000</w:t>
            </w:r>
            <w:r w:rsidRPr="005236C3">
              <w:rPr>
                <w:rFonts w:ascii="Times New Roman" w:eastAsia="바탕체" w:hAnsi="Times New Roman" w:hint="eastAsia"/>
                <w:sz w:val="20"/>
                <w:szCs w:val="20"/>
                <w:lang w:eastAsia="ko-KR"/>
              </w:rPr>
              <w:t>원</w:t>
            </w:r>
          </w:p>
        </w:tc>
      </w:tr>
      <w:tr w:rsidR="00AB3F88" w:rsidRPr="00E5784F" w14:paraId="5AC3408E" w14:textId="77777777" w:rsidTr="005236C3">
        <w:tc>
          <w:tcPr>
            <w:tcW w:w="799" w:type="pct"/>
          </w:tcPr>
          <w:p w14:paraId="42F7646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비고</w:t>
            </w:r>
          </w:p>
        </w:tc>
        <w:tc>
          <w:tcPr>
            <w:tcW w:w="4201" w:type="pct"/>
          </w:tcPr>
          <w:p w14:paraId="27D2BDAC" w14:textId="552BEE2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양수도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이병헌과의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경영성과계약과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동일함</w:t>
            </w:r>
          </w:p>
        </w:tc>
      </w:tr>
    </w:tbl>
    <w:p w14:paraId="0F9075F5" w14:textId="557708ED"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29E5320" w14:textId="20B71C79" w:rsidR="00661486" w:rsidRDefault="00661486" w:rsidP="0093528F">
      <w:pPr>
        <w:rPr>
          <w:rFonts w:ascii="Times New Roman" w:eastAsia="바탕체" w:hAnsi="Times New Roman"/>
          <w:sz w:val="20"/>
          <w:szCs w:val="20"/>
          <w:lang w:eastAsia="ko-KR"/>
        </w:rPr>
      </w:pPr>
    </w:p>
    <w:p w14:paraId="340A00D6" w14:textId="38F9247E"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PLAYAUTO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JAPAN</w:t>
      </w:r>
    </w:p>
    <w:p w14:paraId="7ECEDA7E"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60A12249" w14:textId="44E9DB79" w:rsidR="00AB3F88" w:rsidRPr="00E5784F" w:rsidRDefault="00AB3F88" w:rsidP="0093528F">
      <w:pPr>
        <w:widowControl w:val="0"/>
        <w:numPr>
          <w:ilvl w:val="1"/>
          <w:numId w:val="2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2017.</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합작투자계약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EIKO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LINE</w:t>
      </w:r>
      <w:r w:rsidRPr="00E5784F">
        <w:rPr>
          <w:rFonts w:ascii="Times New Roman" w:eastAsia="바탕체" w:hAnsi="Times New Roman" w:hint="eastAsia"/>
          <w:b/>
          <w:sz w:val="20"/>
          <w:szCs w:val="20"/>
          <w:lang w:eastAsia="ko-KR"/>
        </w:rPr>
        <w:t>과의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PLAYAUTO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JAPAN</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합작계약</w:t>
      </w:r>
    </w:p>
    <w:p w14:paraId="20AD36F1"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661486" w14:paraId="37B883AF" w14:textId="77777777" w:rsidTr="00661486">
        <w:trPr>
          <w:tblHeader/>
        </w:trPr>
        <w:tc>
          <w:tcPr>
            <w:tcW w:w="799" w:type="pct"/>
            <w:shd w:val="clear" w:color="auto" w:fill="D9D9D9" w:themeFill="background1" w:themeFillShade="D9"/>
          </w:tcPr>
          <w:p w14:paraId="30218F06" w14:textId="77777777"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조항</w:t>
            </w:r>
            <w:r w:rsidRPr="00661486">
              <w:rPr>
                <w:rFonts w:ascii="Times New Roman" w:eastAsia="바탕체" w:hAnsi="Times New Roman" w:hint="eastAsia"/>
                <w:b/>
                <w:sz w:val="20"/>
                <w:szCs w:val="20"/>
                <w:lang w:eastAsia="ko-KR"/>
              </w:rPr>
              <w:t>(</w:t>
            </w:r>
            <w:r w:rsidRPr="00661486">
              <w:rPr>
                <w:rFonts w:ascii="Times New Roman" w:eastAsia="바탕체" w:hAnsi="Times New Roman" w:hint="eastAsia"/>
                <w:b/>
                <w:sz w:val="20"/>
                <w:szCs w:val="20"/>
                <w:lang w:eastAsia="ko-KR"/>
              </w:rPr>
              <w:t>번호</w:t>
            </w:r>
            <w:r w:rsidRPr="00661486">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27899FF" w14:textId="37F4EDFE"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661486">
              <w:rPr>
                <w:rFonts w:ascii="Times New Roman" w:eastAsia="바탕체" w:hAnsi="Times New Roman" w:hint="eastAsia"/>
                <w:b/>
                <w:sz w:val="20"/>
                <w:szCs w:val="20"/>
                <w:lang w:eastAsia="ko-KR"/>
              </w:rPr>
              <w:t>용</w:t>
            </w:r>
          </w:p>
        </w:tc>
      </w:tr>
      <w:tr w:rsidR="00AB3F88" w:rsidRPr="00E5784F" w14:paraId="7A2C7B88" w14:textId="77777777" w:rsidTr="00661486">
        <w:trPr>
          <w:trHeight w:val="454"/>
        </w:trPr>
        <w:tc>
          <w:tcPr>
            <w:tcW w:w="799" w:type="pct"/>
          </w:tcPr>
          <w:p w14:paraId="3CA0A552"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9F2FEF8" w14:textId="3672724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p>
        </w:tc>
      </w:tr>
      <w:tr w:rsidR="00AB3F88" w:rsidRPr="00E5784F" w14:paraId="631B7C30" w14:textId="77777777" w:rsidTr="005236C3">
        <w:tc>
          <w:tcPr>
            <w:tcW w:w="799" w:type="pct"/>
          </w:tcPr>
          <w:p w14:paraId="178C11F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7399C017" w14:textId="5C5B064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플레이오토</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6C6B1542" w14:textId="664F7D1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일본법인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EIKO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LINE</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1D998330" w14:textId="77777777" w:rsidTr="005236C3">
        <w:tc>
          <w:tcPr>
            <w:tcW w:w="799" w:type="pct"/>
          </w:tcPr>
          <w:p w14:paraId="307816FA"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4)</w:t>
            </w:r>
          </w:p>
        </w:tc>
        <w:tc>
          <w:tcPr>
            <w:tcW w:w="4201" w:type="pct"/>
          </w:tcPr>
          <w:p w14:paraId="0A1650FC" w14:textId="1685B32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50:50</w:t>
            </w:r>
          </w:p>
          <w:p w14:paraId="152D970F" w14:textId="07293B2C"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w:t>
            </w:r>
            <w:r w:rsidRPr="005236C3">
              <w:rPr>
                <w:rFonts w:ascii="Times New Roman" w:eastAsia="바탕체" w:hAnsi="Times New Roman" w:hint="eastAsia"/>
                <w:sz w:val="20"/>
                <w:szCs w:val="20"/>
                <w:lang w:eastAsia="ko-KR"/>
              </w:rPr>
              <w:t>0</w:t>
            </w:r>
            <w:r w:rsidRPr="005236C3">
              <w:rPr>
                <w:rFonts w:ascii="Times New Roman" w:eastAsia="바탕체" w:hAnsi="Times New Roman"/>
                <w:sz w:val="20"/>
                <w:szCs w:val="20"/>
                <w:lang w:eastAsia="ko-KR"/>
              </w:rPr>
              <w:t>,000</w:t>
            </w:r>
            <w:r w:rsidRPr="005236C3">
              <w:rPr>
                <w:rFonts w:ascii="Times New Roman" w:eastAsia="바탕체" w:hAnsi="Times New Roman" w:hint="eastAsia"/>
                <w:sz w:val="20"/>
                <w:szCs w:val="20"/>
                <w:lang w:eastAsia="ko-KR"/>
              </w:rPr>
              <w:t>엔</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w:t>
            </w:r>
            <w:r w:rsidRPr="005236C3">
              <w:rPr>
                <w:rFonts w:ascii="Times New Roman" w:eastAsia="바탕체" w:hAnsi="Times New Roman" w:hint="eastAsia"/>
                <w:sz w:val="20"/>
                <w:szCs w:val="20"/>
                <w:lang w:eastAsia="ko-KR"/>
              </w:rPr>
              <w:t>엔</w:t>
            </w:r>
            <w:r w:rsidRPr="005236C3">
              <w:rPr>
                <w:rFonts w:ascii="Times New Roman" w:eastAsia="바탕체" w:hAnsi="Times New Roman" w:hint="eastAsia"/>
                <w:sz w:val="20"/>
                <w:szCs w:val="20"/>
                <w:lang w:eastAsia="ko-KR"/>
              </w:rPr>
              <w:t>)</w:t>
            </w:r>
          </w:p>
          <w:p w14:paraId="1108E72E" w14:textId="0976BC2B"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2,50</w:t>
            </w:r>
            <w:r w:rsidRPr="005236C3">
              <w:rPr>
                <w:rFonts w:ascii="Times New Roman" w:eastAsia="바탕체" w:hAnsi="Times New Roman" w:hint="eastAsia"/>
                <w:sz w:val="20"/>
                <w:szCs w:val="20"/>
                <w:lang w:eastAsia="ko-KR"/>
              </w:rPr>
              <w:t>0</w:t>
            </w:r>
            <w:r w:rsidRPr="005236C3">
              <w:rPr>
                <w:rFonts w:ascii="Times New Roman" w:eastAsia="바탕체" w:hAnsi="Times New Roman"/>
                <w:sz w:val="20"/>
                <w:szCs w:val="20"/>
                <w:lang w:eastAsia="ko-KR"/>
              </w:rPr>
              <w:t>,000</w:t>
            </w:r>
            <w:r w:rsidRPr="005236C3">
              <w:rPr>
                <w:rFonts w:ascii="Times New Roman" w:eastAsia="바탕체" w:hAnsi="Times New Roman" w:hint="eastAsia"/>
                <w:sz w:val="20"/>
                <w:szCs w:val="20"/>
                <w:lang w:eastAsia="ko-KR"/>
              </w:rPr>
              <w:t>엔</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w:t>
            </w:r>
            <w:r w:rsidRPr="005236C3">
              <w:rPr>
                <w:rFonts w:ascii="Times New Roman" w:eastAsia="바탕체" w:hAnsi="Times New Roman" w:hint="eastAsia"/>
                <w:sz w:val="20"/>
                <w:szCs w:val="20"/>
                <w:lang w:eastAsia="ko-KR"/>
              </w:rPr>
              <w:t>엔</w:t>
            </w:r>
            <w:r w:rsidRPr="005236C3">
              <w:rPr>
                <w:rFonts w:ascii="Times New Roman" w:eastAsia="바탕체" w:hAnsi="Times New Roman" w:hint="eastAsia"/>
                <w:sz w:val="20"/>
                <w:szCs w:val="20"/>
                <w:lang w:eastAsia="ko-KR"/>
              </w:rPr>
              <w:t>)</w:t>
            </w:r>
          </w:p>
        </w:tc>
      </w:tr>
    </w:tbl>
    <w:p w14:paraId="254A9A1C"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p w14:paraId="3A06FD90" w14:textId="6A59253D" w:rsidR="00AB3F88" w:rsidRPr="00E5784F" w:rsidRDefault="00AB3F88" w:rsidP="0093528F">
      <w:pPr>
        <w:widowControl w:val="0"/>
        <w:numPr>
          <w:ilvl w:val="1"/>
          <w:numId w:val="2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2019.</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20.</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신주발행계약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PLAYAUTO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JAPAN</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25,000</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25%)</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인수</w:t>
      </w:r>
    </w:p>
    <w:p w14:paraId="393A4B8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661486" w14:paraId="3257D7EF" w14:textId="77777777" w:rsidTr="00661486">
        <w:trPr>
          <w:tblHeader/>
        </w:trPr>
        <w:tc>
          <w:tcPr>
            <w:tcW w:w="799" w:type="pct"/>
            <w:shd w:val="clear" w:color="auto" w:fill="D9D9D9" w:themeFill="background1" w:themeFillShade="D9"/>
          </w:tcPr>
          <w:p w14:paraId="0C70B8E4" w14:textId="77777777"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조항</w:t>
            </w:r>
            <w:r w:rsidRPr="00661486">
              <w:rPr>
                <w:rFonts w:ascii="Times New Roman" w:eastAsia="바탕체" w:hAnsi="Times New Roman" w:hint="eastAsia"/>
                <w:b/>
                <w:sz w:val="20"/>
                <w:szCs w:val="20"/>
                <w:lang w:eastAsia="ko-KR"/>
              </w:rPr>
              <w:t>(</w:t>
            </w:r>
            <w:r w:rsidRPr="00661486">
              <w:rPr>
                <w:rFonts w:ascii="Times New Roman" w:eastAsia="바탕체" w:hAnsi="Times New Roman" w:hint="eastAsia"/>
                <w:b/>
                <w:sz w:val="20"/>
                <w:szCs w:val="20"/>
                <w:lang w:eastAsia="ko-KR"/>
              </w:rPr>
              <w:t>번호</w:t>
            </w:r>
            <w:r w:rsidRPr="00661486">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5B71A871" w14:textId="77B7E14A"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661486">
              <w:rPr>
                <w:rFonts w:ascii="Times New Roman" w:eastAsia="바탕체" w:hAnsi="Times New Roman" w:hint="eastAsia"/>
                <w:b/>
                <w:sz w:val="20"/>
                <w:szCs w:val="20"/>
                <w:lang w:eastAsia="ko-KR"/>
              </w:rPr>
              <w:t>용</w:t>
            </w:r>
          </w:p>
        </w:tc>
      </w:tr>
      <w:tr w:rsidR="00AB3F88" w:rsidRPr="00E5784F" w14:paraId="7F07E32F" w14:textId="77777777" w:rsidTr="00661486">
        <w:trPr>
          <w:trHeight w:val="397"/>
        </w:trPr>
        <w:tc>
          <w:tcPr>
            <w:tcW w:w="799" w:type="pct"/>
          </w:tcPr>
          <w:p w14:paraId="6F03C05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DF6C59C" w14:textId="3AAD35D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2019.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w:t>
            </w:r>
          </w:p>
        </w:tc>
      </w:tr>
      <w:tr w:rsidR="00AB3F88" w:rsidRPr="00E5784F" w14:paraId="47EFF353" w14:textId="77777777" w:rsidTr="005236C3">
        <w:tc>
          <w:tcPr>
            <w:tcW w:w="799" w:type="pct"/>
          </w:tcPr>
          <w:p w14:paraId="6CA38978"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58DDA320" w14:textId="16DCC76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플레이오토</w:t>
            </w:r>
          </w:p>
          <w:p w14:paraId="49C7D712" w14:textId="2F380B1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일본법인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EIKO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LINE</w:t>
            </w:r>
          </w:p>
          <w:p w14:paraId="12929C38"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김덕수</w:t>
            </w:r>
          </w:p>
          <w:p w14:paraId="1D7FB92F" w14:textId="5B827A5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PLAYAUTO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JAPAN</w:t>
            </w:r>
          </w:p>
        </w:tc>
      </w:tr>
      <w:tr w:rsidR="00AB3F88" w:rsidRPr="00E5784F" w14:paraId="1B27208E" w14:textId="77777777" w:rsidTr="005236C3">
        <w:tc>
          <w:tcPr>
            <w:tcW w:w="799" w:type="pct"/>
          </w:tcPr>
          <w:p w14:paraId="5B569A48"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신주발행</w:t>
            </w:r>
          </w:p>
        </w:tc>
        <w:tc>
          <w:tcPr>
            <w:tcW w:w="4201" w:type="pct"/>
          </w:tcPr>
          <w:p w14:paraId="2469A1E9" w14:textId="7144A32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50,000</w:t>
            </w:r>
            <w:r w:rsidRPr="005236C3">
              <w:rPr>
                <w:rFonts w:ascii="Times New Roman" w:eastAsia="바탕체" w:hAnsi="Times New Roman" w:hint="eastAsia"/>
                <w:sz w:val="20"/>
                <w:szCs w:val="20"/>
                <w:lang w:eastAsia="ko-KR"/>
              </w:rPr>
              <w:t>주</w:t>
            </w:r>
          </w:p>
          <w:p w14:paraId="037534C0" w14:textId="1B517E6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w:t>
            </w:r>
            <w:r w:rsidRPr="005236C3">
              <w:rPr>
                <w:rFonts w:ascii="Times New Roman" w:eastAsia="바탕체" w:hAnsi="Times New Roman" w:hint="eastAsia"/>
                <w:sz w:val="20"/>
                <w:szCs w:val="20"/>
                <w:lang w:eastAsia="ko-KR"/>
              </w:rPr>
              <w:t>엔</w:t>
            </w:r>
          </w:p>
          <w:p w14:paraId="427559B4" w14:textId="1B6795A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총발행가액</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5,000,000</w:t>
            </w:r>
            <w:r w:rsidRPr="005236C3">
              <w:rPr>
                <w:rFonts w:ascii="Times New Roman" w:eastAsia="바탕체" w:hAnsi="Times New Roman" w:hint="eastAsia"/>
                <w:sz w:val="20"/>
                <w:szCs w:val="20"/>
                <w:lang w:eastAsia="ko-KR"/>
              </w:rPr>
              <w:t>엔</w:t>
            </w:r>
          </w:p>
          <w:p w14:paraId="2AFF31D2" w14:textId="298BEE2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배정</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플레이오토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25,000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EIKO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LINE</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15,000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김덕수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10,000</w:t>
            </w:r>
            <w:r w:rsidRPr="005236C3">
              <w:rPr>
                <w:rFonts w:ascii="Times New Roman" w:eastAsia="바탕체" w:hAnsi="Times New Roman" w:hint="eastAsia"/>
                <w:sz w:val="20"/>
                <w:szCs w:val="20"/>
                <w:lang w:eastAsia="ko-KR"/>
              </w:rPr>
              <w:t>주</w:t>
            </w:r>
          </w:p>
        </w:tc>
      </w:tr>
    </w:tbl>
    <w:p w14:paraId="4718A43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p w14:paraId="176036B6" w14:textId="2E96675C" w:rsidR="00AB3F88" w:rsidRPr="00E5784F" w:rsidRDefault="00AB3F88" w:rsidP="0093528F">
      <w:pPr>
        <w:widowControl w:val="0"/>
        <w:numPr>
          <w:ilvl w:val="1"/>
          <w:numId w:val="2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주식양도계약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플레이오토의</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EIKO</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LINE</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보유</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PLAYAUTO</w:t>
      </w:r>
      <w:r w:rsidR="00B2327A">
        <w:rPr>
          <w:rFonts w:ascii="Times New Roman" w:eastAsia="바탕체" w:hAnsi="Times New Roman"/>
          <w:b/>
          <w:sz w:val="20"/>
          <w:szCs w:val="20"/>
          <w:lang w:eastAsia="ko-KR"/>
        </w:rPr>
        <w:t xml:space="preserve"> </w:t>
      </w:r>
      <w:r w:rsidR="00F07A4B" w:rsidRPr="00E5784F">
        <w:rPr>
          <w:rFonts w:ascii="Times New Roman" w:eastAsia="바탕체" w:hAnsi="Times New Roman"/>
          <w:b/>
          <w:sz w:val="20"/>
          <w:szCs w:val="20"/>
          <w:lang w:eastAsia="ko-KR"/>
        </w:rPr>
        <w:t>JAPAN</w:t>
      </w:r>
      <w:r w:rsidR="00F07A4B">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40,00</w:t>
      </w:r>
      <w:r w:rsidRPr="00E5784F">
        <w:rPr>
          <w:rFonts w:ascii="Times New Roman" w:eastAsia="바탕체" w:hAnsi="Times New Roman" w:hint="eastAsia"/>
          <w:b/>
          <w:sz w:val="20"/>
          <w:szCs w:val="20"/>
          <w:lang w:eastAsia="ko-KR"/>
        </w:rPr>
        <w:t>0</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40%)</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w:t>
      </w:r>
    </w:p>
    <w:p w14:paraId="611F931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661486" w14:paraId="369F2567" w14:textId="77777777" w:rsidTr="00661486">
        <w:trPr>
          <w:tblHeader/>
        </w:trPr>
        <w:tc>
          <w:tcPr>
            <w:tcW w:w="799" w:type="pct"/>
            <w:shd w:val="clear" w:color="auto" w:fill="D9D9D9" w:themeFill="background1" w:themeFillShade="D9"/>
          </w:tcPr>
          <w:p w14:paraId="135AFBA7" w14:textId="77777777"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조항</w:t>
            </w:r>
            <w:r w:rsidRPr="00661486">
              <w:rPr>
                <w:rFonts w:ascii="Times New Roman" w:eastAsia="바탕체" w:hAnsi="Times New Roman" w:hint="eastAsia"/>
                <w:b/>
                <w:sz w:val="20"/>
                <w:szCs w:val="20"/>
                <w:lang w:eastAsia="ko-KR"/>
              </w:rPr>
              <w:t>(</w:t>
            </w:r>
            <w:r w:rsidRPr="00661486">
              <w:rPr>
                <w:rFonts w:ascii="Times New Roman" w:eastAsia="바탕체" w:hAnsi="Times New Roman" w:hint="eastAsia"/>
                <w:b/>
                <w:sz w:val="20"/>
                <w:szCs w:val="20"/>
                <w:lang w:eastAsia="ko-KR"/>
              </w:rPr>
              <w:t>번호</w:t>
            </w:r>
            <w:r w:rsidRPr="00661486">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2474F9C8" w14:textId="083F0E01"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00B2327A">
              <w:rPr>
                <w:rFonts w:ascii="Times New Roman" w:eastAsia="바탕체" w:hAnsi="Times New Roman"/>
                <w:b/>
                <w:sz w:val="20"/>
                <w:szCs w:val="20"/>
                <w:lang w:eastAsia="ko-KR"/>
              </w:rPr>
              <w:t xml:space="preserve"> </w:t>
            </w:r>
            <w:r w:rsidRPr="00661486">
              <w:rPr>
                <w:rFonts w:ascii="Times New Roman" w:eastAsia="바탕체" w:hAnsi="Times New Roman" w:hint="eastAsia"/>
                <w:b/>
                <w:sz w:val="20"/>
                <w:szCs w:val="20"/>
                <w:lang w:eastAsia="ko-KR"/>
              </w:rPr>
              <w:t>용</w:t>
            </w:r>
          </w:p>
        </w:tc>
      </w:tr>
      <w:tr w:rsidR="00AB3F88" w:rsidRPr="00E5784F" w14:paraId="5C2F4CD2" w14:textId="77777777" w:rsidTr="005236C3">
        <w:tc>
          <w:tcPr>
            <w:tcW w:w="799" w:type="pct"/>
          </w:tcPr>
          <w:p w14:paraId="126ABFA8"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24473E57" w14:textId="0277E57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p>
        </w:tc>
      </w:tr>
      <w:tr w:rsidR="00AB3F88" w:rsidRPr="00E5784F" w14:paraId="29B4E3D0" w14:textId="77777777" w:rsidTr="005236C3">
        <w:tc>
          <w:tcPr>
            <w:tcW w:w="799" w:type="pct"/>
          </w:tcPr>
          <w:p w14:paraId="1DA2FD7E"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10E37F27" w14:textId="411DEB1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플레이오토</w:t>
            </w:r>
          </w:p>
          <w:p w14:paraId="0291AD60" w14:textId="288F756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일본법인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EIKO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LINE</w:t>
            </w:r>
          </w:p>
        </w:tc>
      </w:tr>
      <w:tr w:rsidR="00AB3F88" w:rsidRPr="00E5784F" w14:paraId="43485AC8" w14:textId="77777777" w:rsidTr="005236C3">
        <w:tc>
          <w:tcPr>
            <w:tcW w:w="799" w:type="pct"/>
          </w:tcPr>
          <w:p w14:paraId="1B94754A"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대금</w:t>
            </w:r>
          </w:p>
        </w:tc>
        <w:tc>
          <w:tcPr>
            <w:tcW w:w="4201" w:type="pct"/>
          </w:tcPr>
          <w:p w14:paraId="29645061" w14:textId="582859A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512,640</w:t>
            </w:r>
            <w:r w:rsidRPr="005236C3">
              <w:rPr>
                <w:rFonts w:ascii="Times New Roman" w:eastAsia="바탕체" w:hAnsi="Times New Roman" w:hint="eastAsia"/>
                <w:sz w:val="20"/>
                <w:szCs w:val="20"/>
                <w:lang w:eastAsia="ko-KR"/>
              </w:rPr>
              <w:t>엔</w:t>
            </w:r>
          </w:p>
          <w:p w14:paraId="086C716F" w14:textId="5DF1439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12.816</w:t>
            </w:r>
            <w:r w:rsidRPr="005236C3">
              <w:rPr>
                <w:rFonts w:ascii="Times New Roman" w:eastAsia="바탕체" w:hAnsi="Times New Roman" w:hint="eastAsia"/>
                <w:sz w:val="20"/>
                <w:szCs w:val="20"/>
                <w:lang w:eastAsia="ko-KR"/>
              </w:rPr>
              <w:t>엔</w:t>
            </w:r>
          </w:p>
        </w:tc>
      </w:tr>
    </w:tbl>
    <w:p w14:paraId="49CF91FB"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p w14:paraId="3B203688" w14:textId="31EA6EF3" w:rsidR="00AB3F88" w:rsidRPr="00E5784F" w:rsidRDefault="00AB3F88" w:rsidP="0093528F">
      <w:pPr>
        <w:widowControl w:val="0"/>
        <w:numPr>
          <w:ilvl w:val="1"/>
          <w:numId w:val="29"/>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주식양도계약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플레이오토의</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김덕수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보유</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PLAYAUTO</w:t>
      </w:r>
      <w:r w:rsidR="00B2327A">
        <w:rPr>
          <w:rFonts w:ascii="Times New Roman" w:eastAsia="바탕체" w:hAnsi="Times New Roman"/>
          <w:b/>
          <w:sz w:val="20"/>
          <w:szCs w:val="20"/>
          <w:lang w:eastAsia="ko-KR"/>
        </w:rPr>
        <w:t xml:space="preserve"> </w:t>
      </w:r>
      <w:r w:rsidR="00F07A4B" w:rsidRPr="00E5784F">
        <w:rPr>
          <w:rFonts w:ascii="Times New Roman" w:eastAsia="바탕체" w:hAnsi="Times New Roman"/>
          <w:b/>
          <w:sz w:val="20"/>
          <w:szCs w:val="20"/>
          <w:lang w:eastAsia="ko-KR"/>
        </w:rPr>
        <w:t>JAPAN</w:t>
      </w:r>
      <w:r w:rsidR="00F07A4B">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10,00</w:t>
      </w:r>
      <w:r w:rsidRPr="00E5784F">
        <w:rPr>
          <w:rFonts w:ascii="Times New Roman" w:eastAsia="바탕체" w:hAnsi="Times New Roman" w:hint="eastAsia"/>
          <w:b/>
          <w:sz w:val="20"/>
          <w:szCs w:val="20"/>
          <w:lang w:eastAsia="ko-KR"/>
        </w:rPr>
        <w:t>0</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10%)</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w:t>
      </w:r>
    </w:p>
    <w:p w14:paraId="5DD8CBE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661486" w14:paraId="4CFFEDBD" w14:textId="77777777" w:rsidTr="00661486">
        <w:trPr>
          <w:tblHeader/>
        </w:trPr>
        <w:tc>
          <w:tcPr>
            <w:tcW w:w="799" w:type="pct"/>
            <w:shd w:val="clear" w:color="auto" w:fill="D9D9D9" w:themeFill="background1" w:themeFillShade="D9"/>
          </w:tcPr>
          <w:p w14:paraId="61136E94" w14:textId="77777777"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조항</w:t>
            </w:r>
            <w:r w:rsidRPr="00661486">
              <w:rPr>
                <w:rFonts w:ascii="Times New Roman" w:eastAsia="바탕체" w:hAnsi="Times New Roman" w:hint="eastAsia"/>
                <w:b/>
                <w:sz w:val="20"/>
                <w:szCs w:val="20"/>
                <w:lang w:eastAsia="ko-KR"/>
              </w:rPr>
              <w:t>(</w:t>
            </w:r>
            <w:r w:rsidRPr="00661486">
              <w:rPr>
                <w:rFonts w:ascii="Times New Roman" w:eastAsia="바탕체" w:hAnsi="Times New Roman" w:hint="eastAsia"/>
                <w:b/>
                <w:sz w:val="20"/>
                <w:szCs w:val="20"/>
                <w:lang w:eastAsia="ko-KR"/>
              </w:rPr>
              <w:t>번호</w:t>
            </w:r>
            <w:r w:rsidRPr="00661486">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18601CD" w14:textId="43A9E8F3"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661486">
              <w:rPr>
                <w:rFonts w:ascii="Times New Roman" w:eastAsia="바탕체" w:hAnsi="Times New Roman" w:hint="eastAsia"/>
                <w:b/>
                <w:sz w:val="20"/>
                <w:szCs w:val="20"/>
                <w:lang w:eastAsia="ko-KR"/>
              </w:rPr>
              <w:t>용</w:t>
            </w:r>
          </w:p>
        </w:tc>
      </w:tr>
      <w:tr w:rsidR="00AB3F88" w:rsidRPr="00E5784F" w14:paraId="03D0D3E9" w14:textId="77777777" w:rsidTr="005236C3">
        <w:tc>
          <w:tcPr>
            <w:tcW w:w="799" w:type="pct"/>
          </w:tcPr>
          <w:p w14:paraId="1150447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4F5ED2FB" w14:textId="1D2621B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31.</w:t>
            </w:r>
          </w:p>
        </w:tc>
      </w:tr>
      <w:tr w:rsidR="00AB3F88" w:rsidRPr="00E5784F" w14:paraId="75822F73" w14:textId="77777777" w:rsidTr="005236C3">
        <w:tc>
          <w:tcPr>
            <w:tcW w:w="799" w:type="pct"/>
          </w:tcPr>
          <w:p w14:paraId="7D5E3442"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2207C509" w14:textId="1D42DD4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플레이오토</w:t>
            </w:r>
          </w:p>
          <w:p w14:paraId="1F1EA3E4"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김덕수</w:t>
            </w:r>
          </w:p>
        </w:tc>
      </w:tr>
      <w:tr w:rsidR="00AB3F88" w:rsidRPr="00E5784F" w14:paraId="7E661B0B" w14:textId="77777777" w:rsidTr="005236C3">
        <w:tc>
          <w:tcPr>
            <w:tcW w:w="799" w:type="pct"/>
          </w:tcPr>
          <w:p w14:paraId="1E6355E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대금</w:t>
            </w:r>
          </w:p>
        </w:tc>
        <w:tc>
          <w:tcPr>
            <w:tcW w:w="4201" w:type="pct"/>
          </w:tcPr>
          <w:p w14:paraId="63E23908" w14:textId="02C7FD7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128,160</w:t>
            </w:r>
            <w:r w:rsidRPr="005236C3">
              <w:rPr>
                <w:rFonts w:ascii="Times New Roman" w:eastAsia="바탕체" w:hAnsi="Times New Roman" w:hint="eastAsia"/>
                <w:sz w:val="20"/>
                <w:szCs w:val="20"/>
                <w:lang w:eastAsia="ko-KR"/>
              </w:rPr>
              <w:t>엔</w:t>
            </w:r>
          </w:p>
          <w:p w14:paraId="78B2CCC2" w14:textId="604140D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12.816</w:t>
            </w:r>
            <w:r w:rsidRPr="005236C3">
              <w:rPr>
                <w:rFonts w:ascii="Times New Roman" w:eastAsia="바탕체" w:hAnsi="Times New Roman" w:hint="eastAsia"/>
                <w:sz w:val="20"/>
                <w:szCs w:val="20"/>
                <w:lang w:eastAsia="ko-KR"/>
              </w:rPr>
              <w:t>엔</w:t>
            </w:r>
          </w:p>
        </w:tc>
      </w:tr>
    </w:tbl>
    <w:p w14:paraId="2E287CD8" w14:textId="64163E25"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45AEF3E" w14:textId="77777777" w:rsidR="00661486" w:rsidRPr="00E5784F" w:rsidRDefault="00661486"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24A2A15" w14:textId="0ADBEFCE"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팟빵</w:t>
      </w:r>
    </w:p>
    <w:p w14:paraId="523D49A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43EBC2C" w14:textId="61270F23" w:rsidR="00AB3F88" w:rsidRPr="00E5784F" w:rsidRDefault="005F0B67" w:rsidP="0093528F">
      <w:pPr>
        <w:widowControl w:val="0"/>
        <w:numPr>
          <w:ilvl w:val="1"/>
          <w:numId w:val="4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2016.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12.</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20.</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투자계약서</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팟빵의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센트럴융합콘텐츠기술투자조합에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RCPS</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발행</w:t>
      </w:r>
    </w:p>
    <w:p w14:paraId="45C5A22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661486" w14:paraId="47402DE6" w14:textId="77777777" w:rsidTr="00661486">
        <w:trPr>
          <w:tblHeader/>
        </w:trPr>
        <w:tc>
          <w:tcPr>
            <w:tcW w:w="799" w:type="pct"/>
            <w:shd w:val="clear" w:color="auto" w:fill="D9D9D9" w:themeFill="background1" w:themeFillShade="D9"/>
          </w:tcPr>
          <w:p w14:paraId="49EB690C" w14:textId="77777777"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조항</w:t>
            </w:r>
            <w:r w:rsidRPr="00661486">
              <w:rPr>
                <w:rFonts w:ascii="Times New Roman" w:eastAsia="바탕체" w:hAnsi="Times New Roman" w:hint="eastAsia"/>
                <w:b/>
                <w:sz w:val="20"/>
                <w:szCs w:val="20"/>
                <w:lang w:eastAsia="ko-KR"/>
              </w:rPr>
              <w:t>(</w:t>
            </w:r>
            <w:r w:rsidRPr="00661486">
              <w:rPr>
                <w:rFonts w:ascii="Times New Roman" w:eastAsia="바탕체" w:hAnsi="Times New Roman" w:hint="eastAsia"/>
                <w:b/>
                <w:sz w:val="20"/>
                <w:szCs w:val="20"/>
                <w:lang w:eastAsia="ko-KR"/>
              </w:rPr>
              <w:t>번호</w:t>
            </w:r>
            <w:r w:rsidRPr="00661486">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729BCE3" w14:textId="16859092" w:rsidR="00AB3F88" w:rsidRPr="00661486"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661486">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661486">
              <w:rPr>
                <w:rFonts w:ascii="Times New Roman" w:eastAsia="바탕체" w:hAnsi="Times New Roman" w:hint="eastAsia"/>
                <w:b/>
                <w:sz w:val="20"/>
                <w:szCs w:val="20"/>
                <w:lang w:eastAsia="ko-KR"/>
              </w:rPr>
              <w:t>용</w:t>
            </w:r>
          </w:p>
        </w:tc>
      </w:tr>
      <w:tr w:rsidR="00AB3F88" w:rsidRPr="00E5784F" w14:paraId="001408DC" w14:textId="77777777" w:rsidTr="005236C3">
        <w:tc>
          <w:tcPr>
            <w:tcW w:w="799" w:type="pct"/>
          </w:tcPr>
          <w:p w14:paraId="042DBDCE"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69D734DE" w14:textId="25F86B4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2016.</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w:t>
            </w:r>
          </w:p>
        </w:tc>
      </w:tr>
      <w:tr w:rsidR="00AB3F88" w:rsidRPr="00E5784F" w14:paraId="393D4C94" w14:textId="77777777" w:rsidTr="005236C3">
        <w:tc>
          <w:tcPr>
            <w:tcW w:w="799" w:type="pct"/>
          </w:tcPr>
          <w:p w14:paraId="1BA49C18"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1504F2BB" w14:textId="6A0FEAC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팟빵</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p w14:paraId="79E09EE9"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센트럴융합콘텐츠기술조합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인수인</w:t>
            </w:r>
            <w:r w:rsidRPr="005236C3">
              <w:rPr>
                <w:rFonts w:ascii="Times New Roman" w:eastAsia="바탕체" w:hAnsi="Times New Roman"/>
                <w:sz w:val="20"/>
                <w:szCs w:val="20"/>
                <w:lang w:eastAsia="ko-KR"/>
              </w:rPr>
              <w:t>”)</w:t>
            </w:r>
          </w:p>
        </w:tc>
      </w:tr>
      <w:tr w:rsidR="00AB3F88" w:rsidRPr="00E5784F" w14:paraId="725B5481" w14:textId="77777777" w:rsidTr="005236C3">
        <w:tc>
          <w:tcPr>
            <w:tcW w:w="799" w:type="pct"/>
          </w:tcPr>
          <w:p w14:paraId="7FAF8E0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투자조건</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별첨</w:t>
            </w:r>
            <w:r w:rsidRPr="005236C3">
              <w:rPr>
                <w:rFonts w:ascii="Times New Roman" w:eastAsia="바탕체" w:hAnsi="Times New Roman" w:hint="eastAsia"/>
                <w:sz w:val="20"/>
                <w:szCs w:val="20"/>
                <w:lang w:eastAsia="ko-KR"/>
              </w:rPr>
              <w:t>1</w:t>
            </w:r>
            <w:r w:rsidRPr="005236C3">
              <w:rPr>
                <w:rFonts w:ascii="Times New Roman" w:eastAsia="바탕체" w:hAnsi="Times New Roman"/>
                <w:sz w:val="20"/>
                <w:szCs w:val="20"/>
                <w:lang w:eastAsia="ko-KR"/>
              </w:rPr>
              <w:t>)</w:t>
            </w:r>
          </w:p>
        </w:tc>
        <w:tc>
          <w:tcPr>
            <w:tcW w:w="4201" w:type="pct"/>
          </w:tcPr>
          <w:p w14:paraId="0CE8683B" w14:textId="6F2F53E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주식종류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RCPS</w:t>
            </w:r>
          </w:p>
          <w:p w14:paraId="4AF35036" w14:textId="4F50E75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23,150</w:t>
            </w:r>
            <w:r w:rsidRPr="005236C3">
              <w:rPr>
                <w:rFonts w:ascii="Times New Roman" w:eastAsia="바탕체" w:hAnsi="Times New Roman" w:hint="eastAsia"/>
                <w:sz w:val="20"/>
                <w:szCs w:val="20"/>
                <w:lang w:eastAsia="ko-KR"/>
              </w:rPr>
              <w:t>주</w:t>
            </w:r>
          </w:p>
          <w:p w14:paraId="73590AF8" w14:textId="08EC451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43,200</w:t>
            </w:r>
            <w:r w:rsidRPr="005236C3">
              <w:rPr>
                <w:rFonts w:ascii="Times New Roman" w:eastAsia="바탕체" w:hAnsi="Times New Roman" w:hint="eastAsia"/>
                <w:sz w:val="20"/>
                <w:szCs w:val="20"/>
                <w:lang w:eastAsia="ko-KR"/>
              </w:rPr>
              <w:t>원</w:t>
            </w:r>
          </w:p>
          <w:p w14:paraId="3A06C6C1" w14:textId="572FAA7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1,000,080,000</w:t>
            </w:r>
            <w:r w:rsidRPr="005236C3">
              <w:rPr>
                <w:rFonts w:ascii="Times New Roman" w:eastAsia="바탕체" w:hAnsi="Times New Roman" w:hint="eastAsia"/>
                <w:sz w:val="20"/>
                <w:szCs w:val="20"/>
                <w:lang w:eastAsia="ko-KR"/>
              </w:rPr>
              <w:t>원</w:t>
            </w:r>
          </w:p>
          <w:p w14:paraId="31039AED" w14:textId="26DB576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2016.</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22.</w:t>
            </w:r>
          </w:p>
        </w:tc>
      </w:tr>
      <w:tr w:rsidR="00AB3F88" w:rsidRPr="00E5784F" w14:paraId="43475355" w14:textId="77777777" w:rsidTr="005236C3">
        <w:tc>
          <w:tcPr>
            <w:tcW w:w="799" w:type="pct"/>
          </w:tcPr>
          <w:p w14:paraId="34C5D3F9" w14:textId="6B49F08D"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확약</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5)</w:t>
            </w:r>
          </w:p>
        </w:tc>
        <w:tc>
          <w:tcPr>
            <w:tcW w:w="4201" w:type="pct"/>
          </w:tcPr>
          <w:p w14:paraId="2461BBB8" w14:textId="3AF8324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사전서면동의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w:t>
            </w:r>
          </w:p>
          <w:p w14:paraId="546B4787" w14:textId="61FD4B8C"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주주총회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안건</w:t>
            </w:r>
          </w:p>
          <w:p w14:paraId="32A3DD09" w14:textId="64FBFF8F"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유무상증자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자본감소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주식관련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p>
          <w:p w14:paraId="536377B0" w14:textId="273A5207"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10%</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등기임원의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p>
          <w:p w14:paraId="29F3777A" w14:textId="110A8EED"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타법인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합병</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분할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p w14:paraId="7C3B434E" w14:textId="6646EBD6"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300,000,000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취득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처분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차입</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보증</w:t>
            </w:r>
          </w:p>
          <w:p w14:paraId="08920C30" w14:textId="05656F48"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IPO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주관사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선정</w:t>
            </w:r>
          </w:p>
          <w:p w14:paraId="65EA42DC" w14:textId="4710D14F"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IP</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양도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사용권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부여</w:t>
            </w:r>
          </w:p>
          <w:p w14:paraId="6713DF51" w14:textId="3968C480" w:rsidR="00AB3F88" w:rsidRPr="005236C3" w:rsidRDefault="00AB3F88" w:rsidP="0093528F">
            <w:pPr>
              <w:widowControl w:val="0"/>
              <w:numPr>
                <w:ilvl w:val="1"/>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특수관계인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융자</w:t>
            </w:r>
          </w:p>
          <w:p w14:paraId="006B07C3" w14:textId="6760D5F0"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자료제출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경영현황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재무제표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p w14:paraId="25157572" w14:textId="3136B3B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I</w:t>
            </w:r>
            <w:r w:rsidRPr="005236C3">
              <w:rPr>
                <w:rFonts w:ascii="Times New Roman" w:eastAsia="바탕체" w:hAnsi="Times New Roman"/>
                <w:sz w:val="20"/>
                <w:szCs w:val="20"/>
                <w:lang w:eastAsia="ko-KR"/>
              </w:rPr>
              <w:t>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노력</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2020</w:t>
            </w:r>
            <w:r w:rsidRPr="005236C3">
              <w:rPr>
                <w:rFonts w:ascii="Times New Roman" w:eastAsia="바탕체" w:hAnsi="Times New Roman" w:hint="eastAsia"/>
                <w:sz w:val="20"/>
                <w:szCs w:val="20"/>
                <w:lang w:eastAsia="ko-KR"/>
              </w:rPr>
              <w:t>년까지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최선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노력</w:t>
            </w:r>
          </w:p>
        </w:tc>
      </w:tr>
      <w:tr w:rsidR="00AB3F88" w:rsidRPr="00E5784F" w14:paraId="329746B4" w14:textId="77777777" w:rsidTr="005236C3">
        <w:tc>
          <w:tcPr>
            <w:tcW w:w="799" w:type="pct"/>
          </w:tcPr>
          <w:p w14:paraId="2254BCB5"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기타</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9)</w:t>
            </w:r>
          </w:p>
        </w:tc>
        <w:tc>
          <w:tcPr>
            <w:tcW w:w="4201" w:type="pct"/>
          </w:tcPr>
          <w:p w14:paraId="27D83F3A" w14:textId="0BA81E2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효력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종료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상장시</w:t>
            </w:r>
          </w:p>
          <w:p w14:paraId="2DFE54E2" w14:textId="68EC1E5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조합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해산시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업무집행조합원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p>
          <w:p w14:paraId="110B4084" w14:textId="56D13FB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RCPS</w:t>
            </w:r>
            <w:r w:rsidRPr="005236C3">
              <w:rPr>
                <w:rFonts w:ascii="Times New Roman" w:eastAsia="바탕체" w:hAnsi="Times New Roman" w:hint="eastAsia"/>
                <w:sz w:val="20"/>
                <w:szCs w:val="20"/>
                <w:lang w:eastAsia="ko-KR"/>
              </w:rPr>
              <w:t>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금융기관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p>
          <w:p w14:paraId="77B6B655" w14:textId="3454D04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Tag-along</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Right</w:t>
            </w:r>
          </w:p>
          <w:p w14:paraId="377DC56E" w14:textId="00A221BD"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코리아센터가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p w14:paraId="6F0BCBD3" w14:textId="5F3B9642"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지분배율대로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p>
        </w:tc>
      </w:tr>
    </w:tbl>
    <w:p w14:paraId="70803457"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164DC5B" w14:textId="0D83412A" w:rsidR="00AB3F88" w:rsidRPr="00E5784F" w:rsidRDefault="005F0B67" w:rsidP="0093528F">
      <w:pPr>
        <w:widowControl w:val="0"/>
        <w:numPr>
          <w:ilvl w:val="1"/>
          <w:numId w:val="4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w:t>
      </w:r>
      <w:r w:rsidRPr="00E5784F">
        <w:rPr>
          <w:rFonts w:ascii="Times New Roman" w:eastAsia="바탕체" w:hAnsi="Times New Roman"/>
          <w:b/>
          <w:sz w:val="20"/>
          <w:szCs w:val="20"/>
          <w:lang w:eastAsia="ko-KR"/>
        </w:rPr>
        <w:t>17</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3.</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7.</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상환전환우선주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인수계약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팟빵의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이노폴리스</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2</w:t>
      </w:r>
      <w:r w:rsidR="00AB3F88" w:rsidRPr="00E5784F">
        <w:rPr>
          <w:rFonts w:ascii="Times New Roman" w:eastAsia="바탕체" w:hAnsi="Times New Roman"/>
          <w:b/>
          <w:sz w:val="20"/>
          <w:szCs w:val="20"/>
          <w:lang w:eastAsia="ko-KR"/>
        </w:rPr>
        <w:t>015</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제조</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b/>
          <w:sz w:val="20"/>
          <w:szCs w:val="20"/>
          <w:lang w:eastAsia="ko-KR"/>
        </w:rPr>
        <w:t>IoT</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투자조합에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RCPS</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발행</w:t>
      </w:r>
    </w:p>
    <w:p w14:paraId="15662E2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979AC" w14:paraId="68B69545" w14:textId="77777777" w:rsidTr="008979AC">
        <w:trPr>
          <w:tblHeader/>
        </w:trPr>
        <w:tc>
          <w:tcPr>
            <w:tcW w:w="799" w:type="pct"/>
            <w:shd w:val="clear" w:color="auto" w:fill="D9D9D9" w:themeFill="background1" w:themeFillShade="D9"/>
          </w:tcPr>
          <w:p w14:paraId="0C05769F" w14:textId="77777777" w:rsidR="00AB3F88" w:rsidRPr="008979AC"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979AC">
              <w:rPr>
                <w:rFonts w:ascii="Times New Roman" w:eastAsia="바탕체" w:hAnsi="Times New Roman" w:hint="eastAsia"/>
                <w:b/>
                <w:sz w:val="20"/>
                <w:szCs w:val="20"/>
                <w:lang w:eastAsia="ko-KR"/>
              </w:rPr>
              <w:t>조항</w:t>
            </w:r>
            <w:r w:rsidRPr="008979AC">
              <w:rPr>
                <w:rFonts w:ascii="Times New Roman" w:eastAsia="바탕체" w:hAnsi="Times New Roman" w:hint="eastAsia"/>
                <w:b/>
                <w:sz w:val="20"/>
                <w:szCs w:val="20"/>
                <w:lang w:eastAsia="ko-KR"/>
              </w:rPr>
              <w:t>(</w:t>
            </w:r>
            <w:r w:rsidRPr="008979AC">
              <w:rPr>
                <w:rFonts w:ascii="Times New Roman" w:eastAsia="바탕체" w:hAnsi="Times New Roman" w:hint="eastAsia"/>
                <w:b/>
                <w:sz w:val="20"/>
                <w:szCs w:val="20"/>
                <w:lang w:eastAsia="ko-KR"/>
              </w:rPr>
              <w:t>번호</w:t>
            </w:r>
            <w:r w:rsidRPr="008979AC">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8A478AE" w14:textId="6AB164FB" w:rsidR="00AB3F88" w:rsidRPr="008979AC"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979AC">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979AC">
              <w:rPr>
                <w:rFonts w:ascii="Times New Roman" w:eastAsia="바탕체" w:hAnsi="Times New Roman" w:hint="eastAsia"/>
                <w:b/>
                <w:sz w:val="20"/>
                <w:szCs w:val="20"/>
                <w:lang w:eastAsia="ko-KR"/>
              </w:rPr>
              <w:t>용</w:t>
            </w:r>
          </w:p>
        </w:tc>
      </w:tr>
      <w:tr w:rsidR="00AB3F88" w:rsidRPr="00E5784F" w14:paraId="124D9BD0" w14:textId="77777777" w:rsidTr="005236C3">
        <w:tc>
          <w:tcPr>
            <w:tcW w:w="799" w:type="pct"/>
          </w:tcPr>
          <w:p w14:paraId="3F89695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59BBA7A" w14:textId="440A43F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17</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7</w:t>
            </w:r>
            <w:r w:rsidRPr="005236C3">
              <w:rPr>
                <w:rFonts w:ascii="Times New Roman" w:eastAsia="바탕체" w:hAnsi="Times New Roman" w:hint="eastAsia"/>
                <w:sz w:val="20"/>
                <w:szCs w:val="20"/>
                <w:lang w:eastAsia="ko-KR"/>
              </w:rPr>
              <w:t>.</w:t>
            </w:r>
          </w:p>
        </w:tc>
      </w:tr>
      <w:tr w:rsidR="00AB3F88" w:rsidRPr="00E5784F" w14:paraId="52A4EA5E" w14:textId="77777777" w:rsidTr="005236C3">
        <w:tc>
          <w:tcPr>
            <w:tcW w:w="799" w:type="pct"/>
          </w:tcPr>
          <w:p w14:paraId="465F2499"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B0BD799" w14:textId="6158101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이노폴리스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w:t>
            </w:r>
            <w:r w:rsidRPr="005236C3">
              <w:rPr>
                <w:rFonts w:ascii="Times New Roman" w:eastAsia="바탕체" w:hAnsi="Times New Roman"/>
                <w:sz w:val="20"/>
                <w:szCs w:val="20"/>
                <w:lang w:eastAsia="ko-KR"/>
              </w:rPr>
              <w:t>015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IoT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업무집행조합원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이노폴리스파트너스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p w14:paraId="205AF681" w14:textId="470CCAC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팟빵</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투자기업</w:t>
            </w:r>
            <w:r w:rsidRPr="005236C3">
              <w:rPr>
                <w:rFonts w:ascii="Times New Roman" w:eastAsia="바탕체" w:hAnsi="Times New Roman"/>
                <w:sz w:val="20"/>
                <w:szCs w:val="20"/>
                <w:lang w:eastAsia="ko-KR"/>
              </w:rPr>
              <w:t>”)</w:t>
            </w:r>
          </w:p>
          <w:p w14:paraId="5CAF783F" w14:textId="6B1D338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김동희</w:t>
            </w:r>
            <w:r w:rsidRPr="005236C3">
              <w:rPr>
                <w:rFonts w:ascii="Times New Roman" w:eastAsia="바탕체" w:hAnsi="Times New Roman"/>
                <w:sz w:val="20"/>
                <w:szCs w:val="20"/>
                <w:vertAlign w:val="superscript"/>
                <w:lang w:eastAsia="ko-KR"/>
              </w:rPr>
              <w:footnoteReference w:id="21"/>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이해관계인</w:t>
            </w:r>
            <w:r w:rsidRPr="005236C3">
              <w:rPr>
                <w:rFonts w:ascii="Times New Roman" w:eastAsia="바탕체" w:hAnsi="Times New Roman"/>
                <w:sz w:val="20"/>
                <w:szCs w:val="20"/>
                <w:lang w:eastAsia="ko-KR"/>
              </w:rPr>
              <w:t>”)</w:t>
            </w:r>
          </w:p>
        </w:tc>
      </w:tr>
      <w:tr w:rsidR="00AB3F88" w:rsidRPr="00E5784F" w14:paraId="12AD12D3" w14:textId="77777777" w:rsidTr="005236C3">
        <w:tc>
          <w:tcPr>
            <w:tcW w:w="799" w:type="pct"/>
          </w:tcPr>
          <w:p w14:paraId="1BBFFE0E" w14:textId="0E304A61"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2F8213C3" w14:textId="7EF44A7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주식종류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RCPS</w:t>
            </w:r>
          </w:p>
          <w:p w14:paraId="2C3CEDEB" w14:textId="6593532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23,150</w:t>
            </w:r>
            <w:r w:rsidRPr="005236C3">
              <w:rPr>
                <w:rFonts w:ascii="Times New Roman" w:eastAsia="바탕체" w:hAnsi="Times New Roman" w:hint="eastAsia"/>
                <w:sz w:val="20"/>
                <w:szCs w:val="20"/>
                <w:lang w:eastAsia="ko-KR"/>
              </w:rPr>
              <w:t>주</w:t>
            </w:r>
            <w:r w:rsidRPr="005236C3">
              <w:rPr>
                <w:rFonts w:ascii="Times New Roman" w:eastAsia="바탕체" w:hAnsi="Times New Roman"/>
                <w:sz w:val="20"/>
                <w:szCs w:val="20"/>
                <w:vertAlign w:val="superscript"/>
                <w:lang w:eastAsia="ko-KR"/>
              </w:rPr>
              <w:footnoteReference w:id="22"/>
            </w:r>
          </w:p>
          <w:p w14:paraId="38800E30" w14:textId="7E8A7CA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43,200</w:t>
            </w:r>
            <w:r w:rsidRPr="005236C3">
              <w:rPr>
                <w:rFonts w:ascii="Times New Roman" w:eastAsia="바탕체" w:hAnsi="Times New Roman" w:hint="eastAsia"/>
                <w:sz w:val="20"/>
                <w:szCs w:val="20"/>
                <w:lang w:eastAsia="ko-KR"/>
              </w:rPr>
              <w:t>원</w:t>
            </w:r>
          </w:p>
          <w:p w14:paraId="23AD1BA9" w14:textId="32A9615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1,000,080,000</w:t>
            </w:r>
            <w:r w:rsidRPr="005236C3">
              <w:rPr>
                <w:rFonts w:ascii="Times New Roman" w:eastAsia="바탕체" w:hAnsi="Times New Roman" w:hint="eastAsia"/>
                <w:sz w:val="20"/>
                <w:szCs w:val="20"/>
                <w:lang w:eastAsia="ko-KR"/>
              </w:rPr>
              <w:t>원</w:t>
            </w:r>
          </w:p>
          <w:p w14:paraId="430ADC2A" w14:textId="1EBAD06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2017.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p>
        </w:tc>
      </w:tr>
      <w:tr w:rsidR="00AB3F88" w:rsidRPr="00E5784F" w14:paraId="2193ACAC" w14:textId="77777777" w:rsidTr="005236C3">
        <w:tc>
          <w:tcPr>
            <w:tcW w:w="799" w:type="pct"/>
          </w:tcPr>
          <w:p w14:paraId="14B7DAC8" w14:textId="6EE7669B"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투자기업의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약정사항</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5)</w:t>
            </w:r>
          </w:p>
        </w:tc>
        <w:tc>
          <w:tcPr>
            <w:tcW w:w="4201" w:type="pct"/>
          </w:tcPr>
          <w:p w14:paraId="6C50F1FC" w14:textId="35F8EFE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이사선임권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p>
          <w:p w14:paraId="78604DC0" w14:textId="2016F9F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경영진단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파견</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투자기업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경영상태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악화시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투자기업의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경영진단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실시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실사단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파견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tc>
      </w:tr>
      <w:tr w:rsidR="00AB3F88" w:rsidRPr="00E5784F" w14:paraId="1BCA0B4C" w14:textId="77777777" w:rsidTr="005236C3">
        <w:tc>
          <w:tcPr>
            <w:tcW w:w="799" w:type="pct"/>
          </w:tcPr>
          <w:p w14:paraId="395407F2" w14:textId="2D3D8338"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이해관계인의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약정사항</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5)</w:t>
            </w:r>
          </w:p>
        </w:tc>
        <w:tc>
          <w:tcPr>
            <w:tcW w:w="4201" w:type="pct"/>
          </w:tcPr>
          <w:p w14:paraId="67C19100" w14:textId="4E1651D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상장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이해관계인의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동의하에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r w:rsidRPr="005236C3">
              <w:rPr>
                <w:rFonts w:ascii="Times New Roman" w:eastAsia="바탕체" w:hAnsi="Times New Roman" w:hint="eastAsia"/>
                <w:sz w:val="20"/>
                <w:szCs w:val="20"/>
                <w:lang w:eastAsia="ko-KR"/>
              </w:rPr>
              <w:t>)</w:t>
            </w:r>
          </w:p>
          <w:p w14:paraId="07E48EC9" w14:textId="7D8772C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p>
          <w:p w14:paraId="66466A11" w14:textId="711B0592"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양수예정인은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행사주식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p w14:paraId="365FFF18" w14:textId="2F6CFB55"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행사하여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인수∙합병으로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매도해야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할시</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이해관계인은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원금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이자를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보장함</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주식매도대금을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한도로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r w:rsidRPr="005236C3">
              <w:rPr>
                <w:rFonts w:ascii="Times New Roman" w:eastAsia="바탕체" w:hAnsi="Times New Roman" w:hint="eastAsia"/>
                <w:sz w:val="20"/>
                <w:szCs w:val="20"/>
                <w:lang w:eastAsia="ko-KR"/>
              </w:rPr>
              <w:t>)</w:t>
            </w:r>
          </w:p>
        </w:tc>
      </w:tr>
      <w:tr w:rsidR="00AB3F88" w:rsidRPr="00E5784F" w14:paraId="0699FEAC" w14:textId="77777777" w:rsidTr="005236C3">
        <w:tc>
          <w:tcPr>
            <w:tcW w:w="799" w:type="pct"/>
          </w:tcPr>
          <w:p w14:paraId="31201257" w14:textId="66C0C36F"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사전서면동의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보고</w:t>
            </w:r>
            <w:r w:rsidRPr="005236C3">
              <w:rPr>
                <w:rFonts w:ascii="Times New Roman" w:eastAsia="바탕체" w:hAnsi="Times New Roman" w:hint="eastAsia"/>
                <w:sz w:val="20"/>
                <w:szCs w:val="20"/>
                <w:lang w:eastAsia="ko-KR"/>
              </w:rPr>
              <w:t>(7)</w:t>
            </w:r>
          </w:p>
        </w:tc>
        <w:tc>
          <w:tcPr>
            <w:tcW w:w="4201" w:type="pct"/>
          </w:tcPr>
          <w:p w14:paraId="366C6222" w14:textId="06A442A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사전서면동의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w:t>
            </w:r>
          </w:p>
          <w:p w14:paraId="76FD739C" w14:textId="757840B1"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주주총회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안건</w:t>
            </w:r>
          </w:p>
          <w:p w14:paraId="74492FE3" w14:textId="3E0C28B0"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납입자본금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변동</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투자가격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유상증자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주식연계증권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금융기관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차입</w:t>
            </w:r>
          </w:p>
          <w:p w14:paraId="36BF205C" w14:textId="534F87EC"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합병</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분할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설립</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영업양수도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p w14:paraId="5D493DDD" w14:textId="0D2AD242"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경상업무활동</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직전사업연도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자산총액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담보제공</w:t>
            </w:r>
          </w:p>
          <w:p w14:paraId="5DD73C52" w14:textId="5B1478A7"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임직원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자에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융자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보증</w:t>
            </w:r>
          </w:p>
          <w:p w14:paraId="25320B5A" w14:textId="40C6D926"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건당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억</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특수관계인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거래</w:t>
            </w:r>
          </w:p>
          <w:p w14:paraId="0BEA5550" w14:textId="41EDB638"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대표이사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w:t>
            </w:r>
          </w:p>
          <w:p w14:paraId="37D79AD5" w14:textId="4CA7280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분기별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경영현황</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변동</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직전사업연도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자산총액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취득∙처분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p w14:paraId="655B9CC4" w14:textId="7F5C109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수시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등기사항</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변경</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중대한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tc>
      </w:tr>
      <w:tr w:rsidR="00AB3F88" w:rsidRPr="00E5784F" w14:paraId="66237229" w14:textId="77777777" w:rsidTr="005236C3">
        <w:tc>
          <w:tcPr>
            <w:tcW w:w="799" w:type="pct"/>
          </w:tcPr>
          <w:p w14:paraId="5CCBBC70" w14:textId="2CEFE54B"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우리사주조합</w:t>
            </w:r>
            <w:r w:rsidR="00B2327A">
              <w:rPr>
                <w:rFonts w:ascii="Times New Roman" w:eastAsia="바탕체" w:hAnsi="Times New Roman" w:hint="eastAsia"/>
                <w:sz w:val="20"/>
                <w:szCs w:val="20"/>
                <w:lang w:eastAsia="ko-KR"/>
              </w:rPr>
              <w:t xml:space="preserve"> </w:t>
            </w:r>
            <w:r w:rsidR="00CC289C">
              <w:rPr>
                <w:rFonts w:ascii="Times New Roman" w:eastAsia="바탕체" w:hAnsi="Times New Roman"/>
                <w:sz w:val="20"/>
                <w:szCs w:val="20"/>
                <w:lang w:eastAsia="ko-KR"/>
              </w:rPr>
              <w:br/>
            </w:r>
            <w:r w:rsidRPr="005236C3">
              <w:rPr>
                <w:rFonts w:ascii="Times New Roman" w:eastAsia="바탕체" w:hAnsi="Times New Roman" w:hint="eastAsia"/>
                <w:sz w:val="20"/>
                <w:szCs w:val="20"/>
                <w:lang w:eastAsia="ko-KR"/>
              </w:rPr>
              <w:t>주식발행규모</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8)</w:t>
            </w:r>
          </w:p>
        </w:tc>
        <w:tc>
          <w:tcPr>
            <w:tcW w:w="4201" w:type="pct"/>
          </w:tcPr>
          <w:p w14:paraId="0F08F81F" w14:textId="2392FB7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우리사주조합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배정</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지분율은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결성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이내</w:t>
            </w:r>
          </w:p>
        </w:tc>
      </w:tr>
      <w:tr w:rsidR="00AB3F88" w:rsidRPr="00E5784F" w14:paraId="604F7565" w14:textId="77777777" w:rsidTr="005236C3">
        <w:tc>
          <w:tcPr>
            <w:tcW w:w="799" w:type="pct"/>
          </w:tcPr>
          <w:p w14:paraId="78DF71DF"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특약</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9)</w:t>
            </w:r>
          </w:p>
        </w:tc>
        <w:tc>
          <w:tcPr>
            <w:tcW w:w="4201" w:type="pct"/>
          </w:tcPr>
          <w:p w14:paraId="2F207631" w14:textId="75A56B3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QIPO</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시가총액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500</w:t>
            </w:r>
            <w:r w:rsidRPr="005236C3">
              <w:rPr>
                <w:rFonts w:ascii="Times New Roman" w:eastAsia="바탕체" w:hAnsi="Times New Roman" w:hint="eastAsia"/>
                <w:sz w:val="20"/>
                <w:szCs w:val="20"/>
                <w:lang w:eastAsia="ko-KR"/>
              </w:rPr>
              <w:t>억원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p>
          <w:p w14:paraId="0B630B26" w14:textId="3974890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QIPO</w:t>
            </w:r>
            <w:r w:rsidRPr="005236C3">
              <w:rPr>
                <w:rFonts w:ascii="Times New Roman" w:eastAsia="바탕체" w:hAnsi="Times New Roman" w:hint="eastAsia"/>
                <w:sz w:val="20"/>
                <w:szCs w:val="20"/>
                <w:lang w:eastAsia="ko-KR"/>
              </w:rPr>
              <w:t>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RCPS</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의무사항</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p>
          <w:p w14:paraId="71AF6002" w14:textId="7D4F77B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적격기업인수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인수가격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완전희석화기준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발행주식총수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100%</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가액이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500</w:t>
            </w:r>
            <w:r w:rsidRPr="005236C3">
              <w:rPr>
                <w:rFonts w:ascii="Times New Roman" w:eastAsia="바탕체" w:hAnsi="Times New Roman" w:hint="eastAsia"/>
                <w:sz w:val="20"/>
                <w:szCs w:val="20"/>
                <w:lang w:eastAsia="ko-KR"/>
              </w:rPr>
              <w:t>억원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p>
          <w:p w14:paraId="70031732" w14:textId="4799CC4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조합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해산시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기관투자자에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한함</w:t>
            </w:r>
            <w:r w:rsidRPr="005236C3">
              <w:rPr>
                <w:rFonts w:ascii="Times New Roman" w:eastAsia="바탕체" w:hAnsi="Times New Roman" w:hint="eastAsia"/>
                <w:sz w:val="20"/>
                <w:szCs w:val="20"/>
                <w:lang w:eastAsia="ko-KR"/>
              </w:rPr>
              <w:t>)</w:t>
            </w:r>
          </w:p>
          <w:p w14:paraId="419DDDB6" w14:textId="6A8EFE8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투자기업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이해관계인의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ROFR:</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투자기업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상장시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r w:rsidRPr="005236C3">
              <w:rPr>
                <w:rFonts w:ascii="Times New Roman" w:eastAsia="바탕체" w:hAnsi="Times New Roman" w:hint="eastAsia"/>
                <w:sz w:val="20"/>
                <w:szCs w:val="20"/>
                <w:lang w:eastAsia="ko-KR"/>
              </w:rPr>
              <w:t>)</w:t>
            </w:r>
          </w:p>
        </w:tc>
      </w:tr>
      <w:tr w:rsidR="00AB3F88" w:rsidRPr="00E5784F" w14:paraId="6324B20B" w14:textId="77777777" w:rsidTr="00CC289C">
        <w:trPr>
          <w:trHeight w:val="454"/>
        </w:trPr>
        <w:tc>
          <w:tcPr>
            <w:tcW w:w="799" w:type="pct"/>
          </w:tcPr>
          <w:p w14:paraId="63577B35"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기타</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15)</w:t>
            </w:r>
          </w:p>
        </w:tc>
        <w:tc>
          <w:tcPr>
            <w:tcW w:w="4201" w:type="pct"/>
          </w:tcPr>
          <w:p w14:paraId="2E1E8017" w14:textId="70B139F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청구권이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존재하는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한도에서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계속</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유효함</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단</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보호예수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종료시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r w:rsidRPr="005236C3">
              <w:rPr>
                <w:rFonts w:ascii="Times New Roman" w:eastAsia="바탕체" w:hAnsi="Times New Roman" w:hint="eastAsia"/>
                <w:sz w:val="20"/>
                <w:szCs w:val="20"/>
                <w:lang w:eastAsia="ko-KR"/>
              </w:rPr>
              <w:t>)</w:t>
            </w:r>
          </w:p>
        </w:tc>
      </w:tr>
    </w:tbl>
    <w:p w14:paraId="11CF38F9"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p w14:paraId="55C96E4A" w14:textId="25789DED" w:rsidR="00AB3F88" w:rsidRPr="00E5784F" w:rsidRDefault="00AB3F88" w:rsidP="0093528F">
      <w:pPr>
        <w:widowControl w:val="0"/>
        <w:numPr>
          <w:ilvl w:val="1"/>
          <w:numId w:val="4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2021.</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6.</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15.</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코리아센터</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및</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소수주주간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합의서</w:t>
      </w:r>
    </w:p>
    <w:p w14:paraId="2B98F1D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58185BE" w14:textId="43287092" w:rsidR="00AB3F88" w:rsidRPr="00E5784F" w:rsidRDefault="00AB3F88" w:rsidP="0093528F">
      <w:pPr>
        <w:widowControl w:val="0"/>
        <w:numPr>
          <w:ilvl w:val="2"/>
          <w:numId w:val="28"/>
        </w:numPr>
        <w:autoSpaceDN w:val="0"/>
        <w:adjustRightInd w:val="0"/>
        <w:snapToGrid w:val="0"/>
        <w:spacing w:line="280" w:lineRule="atLeast"/>
        <w:ind w:left="1361" w:hanging="454"/>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이노폴리스</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2</w:t>
      </w:r>
      <w:r w:rsidRPr="00E5784F">
        <w:rPr>
          <w:rFonts w:ascii="Times New Roman" w:eastAsia="바탕체" w:hAnsi="Times New Roman"/>
          <w:sz w:val="20"/>
          <w:szCs w:val="20"/>
          <w:lang w:eastAsia="ko-KR"/>
        </w:rPr>
        <w:t>015</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제조</w:t>
      </w:r>
      <w:r w:rsidRPr="00E5784F">
        <w:rPr>
          <w:rFonts w:ascii="Times New Roman" w:eastAsia="바탕체" w:hAnsi="Times New Roman" w:hint="eastAsia"/>
          <w:sz w:val="20"/>
          <w:szCs w:val="20"/>
          <w:lang w:eastAsia="ko-KR"/>
        </w:rPr>
        <w:t>-</w:t>
      </w:r>
      <w:r w:rsidRPr="00E5784F">
        <w:rPr>
          <w:rFonts w:ascii="Times New Roman" w:eastAsia="바탕체" w:hAnsi="Times New Roman"/>
          <w:sz w:val="20"/>
          <w:szCs w:val="20"/>
          <w:lang w:eastAsia="ko-KR"/>
        </w:rPr>
        <w:t>IoT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투자조합</w:t>
      </w:r>
    </w:p>
    <w:p w14:paraId="74F480F1"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979AC" w14:paraId="2936186E" w14:textId="77777777" w:rsidTr="008979AC">
        <w:trPr>
          <w:tblHeader/>
        </w:trPr>
        <w:tc>
          <w:tcPr>
            <w:tcW w:w="799" w:type="pct"/>
            <w:shd w:val="clear" w:color="auto" w:fill="D9D9D9" w:themeFill="background1" w:themeFillShade="D9"/>
          </w:tcPr>
          <w:p w14:paraId="6303A339" w14:textId="77777777" w:rsidR="00AB3F88" w:rsidRPr="008979AC"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979AC">
              <w:rPr>
                <w:rFonts w:ascii="Times New Roman" w:eastAsia="바탕체" w:hAnsi="Times New Roman" w:hint="eastAsia"/>
                <w:b/>
                <w:sz w:val="20"/>
                <w:szCs w:val="20"/>
                <w:lang w:eastAsia="ko-KR"/>
              </w:rPr>
              <w:t>조항</w:t>
            </w:r>
            <w:r w:rsidRPr="008979AC">
              <w:rPr>
                <w:rFonts w:ascii="Times New Roman" w:eastAsia="바탕체" w:hAnsi="Times New Roman" w:hint="eastAsia"/>
                <w:b/>
                <w:sz w:val="20"/>
                <w:szCs w:val="20"/>
                <w:lang w:eastAsia="ko-KR"/>
              </w:rPr>
              <w:t>(</w:t>
            </w:r>
            <w:r w:rsidRPr="008979AC">
              <w:rPr>
                <w:rFonts w:ascii="Times New Roman" w:eastAsia="바탕체" w:hAnsi="Times New Roman" w:hint="eastAsia"/>
                <w:b/>
                <w:sz w:val="20"/>
                <w:szCs w:val="20"/>
                <w:lang w:eastAsia="ko-KR"/>
              </w:rPr>
              <w:t>번호</w:t>
            </w:r>
            <w:r w:rsidRPr="008979AC">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D999D59" w14:textId="31B9560D" w:rsidR="00AB3F88" w:rsidRPr="008979AC"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979AC">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979AC">
              <w:rPr>
                <w:rFonts w:ascii="Times New Roman" w:eastAsia="바탕체" w:hAnsi="Times New Roman" w:hint="eastAsia"/>
                <w:b/>
                <w:sz w:val="20"/>
                <w:szCs w:val="20"/>
                <w:lang w:eastAsia="ko-KR"/>
              </w:rPr>
              <w:t>용</w:t>
            </w:r>
          </w:p>
        </w:tc>
      </w:tr>
      <w:tr w:rsidR="00AB3F88" w:rsidRPr="00E5784F" w14:paraId="0EE5D0DB" w14:textId="77777777" w:rsidTr="005236C3">
        <w:tc>
          <w:tcPr>
            <w:tcW w:w="799" w:type="pct"/>
          </w:tcPr>
          <w:p w14:paraId="1B53F72D"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F3E2A33" w14:textId="3D5CC22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w:t>
            </w:r>
            <w:r w:rsidRPr="005236C3">
              <w:rPr>
                <w:rFonts w:ascii="Times New Roman" w:eastAsia="바탕체" w:hAnsi="Times New Roman" w:hint="eastAsia"/>
                <w:sz w:val="20"/>
                <w:szCs w:val="20"/>
                <w:lang w:eastAsia="ko-KR"/>
              </w:rPr>
              <w:t>.</w:t>
            </w:r>
          </w:p>
        </w:tc>
      </w:tr>
      <w:tr w:rsidR="00AB3F88" w:rsidRPr="00E5784F" w14:paraId="7A9192D2" w14:textId="77777777" w:rsidTr="005236C3">
        <w:tc>
          <w:tcPr>
            <w:tcW w:w="799" w:type="pct"/>
          </w:tcPr>
          <w:p w14:paraId="218A0B72"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7E5DC7F" w14:textId="2E80400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대주주</w:t>
            </w:r>
            <w:r w:rsidRPr="005236C3">
              <w:rPr>
                <w:rFonts w:ascii="Times New Roman" w:eastAsia="바탕체" w:hAnsi="Times New Roman"/>
                <w:sz w:val="20"/>
                <w:szCs w:val="20"/>
                <w:lang w:eastAsia="ko-KR"/>
              </w:rPr>
              <w:t>”)</w:t>
            </w:r>
          </w:p>
          <w:p w14:paraId="5848C3EF" w14:textId="7A8D2FD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이노폴리스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2</w:t>
            </w:r>
            <w:r w:rsidRPr="005236C3">
              <w:rPr>
                <w:rFonts w:ascii="Times New Roman" w:eastAsia="바탕체" w:hAnsi="Times New Roman"/>
                <w:sz w:val="20"/>
                <w:szCs w:val="20"/>
                <w:lang w:eastAsia="ko-KR"/>
              </w:rPr>
              <w:t>015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제조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IoT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투자조합</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업무집행조합원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이노폴리스파트너스</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tc>
      </w:tr>
      <w:tr w:rsidR="00AB3F88" w:rsidRPr="00E5784F" w14:paraId="4B4F38A6" w14:textId="77777777" w:rsidTr="005236C3">
        <w:tc>
          <w:tcPr>
            <w:tcW w:w="799" w:type="pct"/>
          </w:tcPr>
          <w:p w14:paraId="3DBA6AD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33A09663" w14:textId="18879F4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p>
          <w:p w14:paraId="32B6323A" w14:textId="1C5EF048"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2023.</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29.</w:t>
            </w:r>
            <w:r w:rsidRPr="005236C3">
              <w:rPr>
                <w:rFonts w:ascii="Times New Roman" w:eastAsia="바탕체" w:hAnsi="Times New Roman" w:hint="eastAsia"/>
                <w:sz w:val="20"/>
                <w:szCs w:val="20"/>
                <w:lang w:eastAsia="ko-KR"/>
              </w:rPr>
              <w:t>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상장예비심사청구가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이루어지지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않을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12B1A1E1" w14:textId="36E2DCC9"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납입일로부터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상환일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적용</w:t>
            </w:r>
          </w:p>
          <w:p w14:paraId="439C012A" w14:textId="72752CE1"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52E58C96" w14:textId="7406D709"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소멸</w:t>
            </w:r>
          </w:p>
        </w:tc>
      </w:tr>
      <w:tr w:rsidR="00AB3F88" w:rsidRPr="00E5784F" w14:paraId="6CA15BC4" w14:textId="77777777" w:rsidTr="005236C3">
        <w:tc>
          <w:tcPr>
            <w:tcW w:w="799" w:type="pct"/>
          </w:tcPr>
          <w:p w14:paraId="393D1032" w14:textId="1B862718"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전환</w:t>
            </w:r>
            <w:r w:rsidRPr="005236C3">
              <w:rPr>
                <w:rFonts w:ascii="Times New Roman" w:eastAsia="바탕체" w:hAnsi="Times New Roman"/>
                <w:sz w:val="20"/>
                <w:szCs w:val="20"/>
                <w:lang w:eastAsia="ko-KR"/>
              </w:rPr>
              <w:t>(3)</w:t>
            </w:r>
          </w:p>
        </w:tc>
        <w:tc>
          <w:tcPr>
            <w:tcW w:w="4201" w:type="pct"/>
          </w:tcPr>
          <w:p w14:paraId="76A32A79" w14:textId="21FBE94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RCPS</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전부를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전환함</w:t>
            </w:r>
          </w:p>
        </w:tc>
      </w:tr>
      <w:tr w:rsidR="00AB3F88" w:rsidRPr="00E5784F" w14:paraId="02456B75" w14:textId="77777777" w:rsidTr="005236C3">
        <w:tc>
          <w:tcPr>
            <w:tcW w:w="799" w:type="pct"/>
          </w:tcPr>
          <w:p w14:paraId="054A5921" w14:textId="5A0BF292"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Tag-along</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Right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(4)</w:t>
            </w:r>
          </w:p>
        </w:tc>
        <w:tc>
          <w:tcPr>
            <w:tcW w:w="4201" w:type="pct"/>
          </w:tcPr>
          <w:p w14:paraId="104A0243" w14:textId="69C312C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tc>
      </w:tr>
      <w:tr w:rsidR="00AB3F88" w:rsidRPr="00E5784F" w14:paraId="1437403B" w14:textId="77777777" w:rsidTr="005236C3">
        <w:tc>
          <w:tcPr>
            <w:tcW w:w="799" w:type="pct"/>
          </w:tcPr>
          <w:p w14:paraId="3C3813F0" w14:textId="55449A98"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대주주의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w:t>
            </w:r>
            <w:r w:rsidRPr="005236C3">
              <w:rPr>
                <w:rFonts w:ascii="Times New Roman" w:eastAsia="바탕체" w:hAnsi="Times New Roman"/>
                <w:sz w:val="20"/>
                <w:szCs w:val="20"/>
                <w:lang w:eastAsia="ko-KR"/>
              </w:rPr>
              <w:t>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5)</w:t>
            </w:r>
          </w:p>
        </w:tc>
        <w:tc>
          <w:tcPr>
            <w:tcW w:w="4201" w:type="pct"/>
          </w:tcPr>
          <w:p w14:paraId="4E61AD04" w14:textId="5315F9A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tc>
      </w:tr>
    </w:tbl>
    <w:p w14:paraId="26A7DFBE"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p w14:paraId="113F3A5E" w14:textId="77777777" w:rsidR="00AB3F88" w:rsidRPr="00E5784F" w:rsidRDefault="00AB3F88" w:rsidP="0093528F">
      <w:pPr>
        <w:widowControl w:val="0"/>
        <w:numPr>
          <w:ilvl w:val="2"/>
          <w:numId w:val="28"/>
        </w:numPr>
        <w:autoSpaceDN w:val="0"/>
        <w:adjustRightInd w:val="0"/>
        <w:snapToGrid w:val="0"/>
        <w:spacing w:line="280" w:lineRule="atLeast"/>
        <w:ind w:left="1361" w:hanging="454"/>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센트럴융합콘텐츠기술조합</w:t>
      </w:r>
    </w:p>
    <w:p w14:paraId="41AEE06B"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highlight w:val="yellow"/>
          <w:lang w:eastAsia="ko-KR"/>
        </w:rPr>
      </w:pPr>
    </w:p>
    <w:p w14:paraId="6CE45284" w14:textId="2616BBF4" w:rsidR="00AB3F88" w:rsidRPr="00E5784F" w:rsidRDefault="00AB3F88" w:rsidP="0093528F">
      <w:pPr>
        <w:widowControl w:val="0"/>
        <w:autoSpaceDN w:val="0"/>
        <w:adjustRightInd w:val="0"/>
        <w:snapToGrid w:val="0"/>
        <w:spacing w:line="280" w:lineRule="atLeast"/>
        <w:ind w:left="1361"/>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lastRenderedPageBreak/>
        <w:t>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(1)</w:t>
      </w:r>
      <w:r w:rsidRPr="00E5784F">
        <w:rPr>
          <w:rFonts w:ascii="Times New Roman" w:eastAsia="바탕체" w:hAnsi="Times New Roman" w:hint="eastAsia"/>
          <w:sz w:val="20"/>
          <w:szCs w:val="20"/>
          <w:lang w:eastAsia="ko-KR"/>
        </w:rPr>
        <w:t>과</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동일함</w:t>
      </w:r>
      <w:r w:rsidRPr="00E5784F">
        <w:rPr>
          <w:rFonts w:ascii="Times New Roman" w:eastAsia="바탕체" w:hAnsi="Times New Roman" w:hint="eastAsia"/>
          <w:sz w:val="20"/>
          <w:szCs w:val="20"/>
          <w:lang w:eastAsia="ko-KR"/>
        </w:rPr>
        <w:t>.</w:t>
      </w:r>
    </w:p>
    <w:p w14:paraId="0E3E9681" w14:textId="67E51876"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AE8601A" w14:textId="77777777" w:rsidR="00CC289C" w:rsidRPr="00E5784F" w:rsidRDefault="00CC289C"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22092C8" w14:textId="020ACB29"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노던하버코리아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주식회사</w:t>
      </w:r>
    </w:p>
    <w:p w14:paraId="06ABB3D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41DEC09" w14:textId="2FB14726" w:rsidR="00AB3F88" w:rsidRPr="00E5784F" w:rsidRDefault="00AB3F88" w:rsidP="0093528F">
      <w:pPr>
        <w:widowControl w:val="0"/>
        <w:numPr>
          <w:ilvl w:val="1"/>
          <w:numId w:val="30"/>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노던하버코리아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2,250</w:t>
      </w:r>
      <w:r w:rsidRPr="00E5784F">
        <w:rPr>
          <w:rFonts w:ascii="Times New Roman" w:eastAsia="바탕체" w:hAnsi="Times New Roman" w:hint="eastAsia"/>
          <w:b/>
          <w:sz w:val="20"/>
          <w:szCs w:val="20"/>
          <w:lang w:eastAsia="ko-KR"/>
        </w:rPr>
        <w:t>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w:t>
      </w:r>
    </w:p>
    <w:p w14:paraId="0AF4D4F6"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D9AA3FA" w14:textId="5760B08F" w:rsidR="00AB3F88" w:rsidRPr="00E5784F" w:rsidRDefault="00AB3F88" w:rsidP="0093528F">
      <w:pPr>
        <w:widowControl w:val="0"/>
        <w:numPr>
          <w:ilvl w:val="2"/>
          <w:numId w:val="31"/>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4.</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신주인수계약</w:t>
      </w:r>
    </w:p>
    <w:p w14:paraId="60919A0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934AD" w14:paraId="4F54AB94" w14:textId="77777777" w:rsidTr="000934AD">
        <w:trPr>
          <w:tblHeader/>
        </w:trPr>
        <w:tc>
          <w:tcPr>
            <w:tcW w:w="799" w:type="pct"/>
            <w:shd w:val="clear" w:color="auto" w:fill="D9D9D9" w:themeFill="background1" w:themeFillShade="D9"/>
          </w:tcPr>
          <w:p w14:paraId="4CCE7062" w14:textId="77777777" w:rsidR="00AB3F88" w:rsidRPr="000934A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934AD">
              <w:rPr>
                <w:rFonts w:ascii="Times New Roman" w:eastAsia="바탕체" w:hAnsi="Times New Roman" w:hint="eastAsia"/>
                <w:b/>
                <w:sz w:val="20"/>
                <w:szCs w:val="20"/>
                <w:lang w:eastAsia="ko-KR"/>
              </w:rPr>
              <w:t>조항</w:t>
            </w:r>
            <w:r w:rsidRPr="000934AD">
              <w:rPr>
                <w:rFonts w:ascii="Times New Roman" w:eastAsia="바탕체" w:hAnsi="Times New Roman" w:hint="eastAsia"/>
                <w:b/>
                <w:sz w:val="20"/>
                <w:szCs w:val="20"/>
                <w:lang w:eastAsia="ko-KR"/>
              </w:rPr>
              <w:t>(</w:t>
            </w:r>
            <w:r w:rsidRPr="000934AD">
              <w:rPr>
                <w:rFonts w:ascii="Times New Roman" w:eastAsia="바탕체" w:hAnsi="Times New Roman" w:hint="eastAsia"/>
                <w:b/>
                <w:sz w:val="20"/>
                <w:szCs w:val="20"/>
                <w:lang w:eastAsia="ko-KR"/>
              </w:rPr>
              <w:t>번호</w:t>
            </w:r>
            <w:r w:rsidRPr="000934A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26BA2CC8" w14:textId="09ED71FF" w:rsidR="00AB3F88" w:rsidRPr="000934A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934A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934AD">
              <w:rPr>
                <w:rFonts w:ascii="Times New Roman" w:eastAsia="바탕체" w:hAnsi="Times New Roman" w:hint="eastAsia"/>
                <w:b/>
                <w:sz w:val="20"/>
                <w:szCs w:val="20"/>
                <w:lang w:eastAsia="ko-KR"/>
              </w:rPr>
              <w:t>용</w:t>
            </w:r>
          </w:p>
        </w:tc>
      </w:tr>
      <w:tr w:rsidR="00AB3F88" w:rsidRPr="00E5784F" w14:paraId="49EB7DAB" w14:textId="77777777" w:rsidTr="005236C3">
        <w:tc>
          <w:tcPr>
            <w:tcW w:w="799" w:type="pct"/>
          </w:tcPr>
          <w:p w14:paraId="7E472C12"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0B72B08B" w14:textId="3B8A270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p>
        </w:tc>
      </w:tr>
      <w:tr w:rsidR="00AB3F88" w:rsidRPr="00E5784F" w14:paraId="02366008" w14:textId="77777777" w:rsidTr="005236C3">
        <w:tc>
          <w:tcPr>
            <w:tcW w:w="799" w:type="pct"/>
          </w:tcPr>
          <w:p w14:paraId="6A40D34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53F70411" w14:textId="0293B35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p w14:paraId="4663EAE0" w14:textId="463C3D5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노던하버코리아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투자기업</w:t>
            </w:r>
            <w:r w:rsidRPr="005236C3">
              <w:rPr>
                <w:rFonts w:ascii="Times New Roman" w:eastAsia="바탕체" w:hAnsi="Times New Roman"/>
                <w:sz w:val="20"/>
                <w:szCs w:val="20"/>
                <w:lang w:eastAsia="ko-KR"/>
              </w:rPr>
              <w:t>”)</w:t>
            </w:r>
          </w:p>
        </w:tc>
      </w:tr>
      <w:tr w:rsidR="00AB3F88" w:rsidRPr="00E5784F" w14:paraId="71F9DF92" w14:textId="77777777" w:rsidTr="005236C3">
        <w:tc>
          <w:tcPr>
            <w:tcW w:w="799" w:type="pct"/>
          </w:tcPr>
          <w:p w14:paraId="7B0EBF69" w14:textId="0DCA8853"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신주의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7FD21B4D" w14:textId="009AB48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주식종류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보통주식</w:t>
            </w:r>
          </w:p>
          <w:p w14:paraId="3A6E48FE" w14:textId="5484987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2,250</w:t>
            </w:r>
            <w:r w:rsidRPr="005236C3">
              <w:rPr>
                <w:rFonts w:ascii="Times New Roman" w:eastAsia="바탕체" w:hAnsi="Times New Roman" w:hint="eastAsia"/>
                <w:sz w:val="20"/>
                <w:szCs w:val="20"/>
                <w:lang w:eastAsia="ko-KR"/>
              </w:rPr>
              <w:t>주</w:t>
            </w:r>
          </w:p>
          <w:p w14:paraId="33F30108" w14:textId="1EA58F8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222,222</w:t>
            </w:r>
            <w:r w:rsidRPr="005236C3">
              <w:rPr>
                <w:rFonts w:ascii="Times New Roman" w:eastAsia="바탕체" w:hAnsi="Times New Roman" w:hint="eastAsia"/>
                <w:sz w:val="20"/>
                <w:szCs w:val="20"/>
                <w:lang w:eastAsia="ko-KR"/>
              </w:rPr>
              <w:t>원</w:t>
            </w:r>
          </w:p>
          <w:p w14:paraId="0C7B51B2" w14:textId="2833BE8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499,999,500</w:t>
            </w:r>
            <w:r w:rsidRPr="005236C3">
              <w:rPr>
                <w:rFonts w:ascii="Times New Roman" w:eastAsia="바탕체" w:hAnsi="Times New Roman" w:hint="eastAsia"/>
                <w:sz w:val="20"/>
                <w:szCs w:val="20"/>
                <w:lang w:eastAsia="ko-KR"/>
              </w:rPr>
              <w:t>원</w:t>
            </w:r>
          </w:p>
        </w:tc>
      </w:tr>
    </w:tbl>
    <w:p w14:paraId="1A02CFF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8EFF33D" w14:textId="1D36B27D" w:rsidR="00AB3F88" w:rsidRPr="00E5784F" w:rsidRDefault="00AB3F88" w:rsidP="0093528F">
      <w:pPr>
        <w:widowControl w:val="0"/>
        <w:numPr>
          <w:ilvl w:val="2"/>
          <w:numId w:val="31"/>
        </w:numPr>
        <w:autoSpaceDN w:val="0"/>
        <w:adjustRightInd w:val="0"/>
        <w:snapToGrid w:val="0"/>
        <w:spacing w:line="280" w:lineRule="atLeast"/>
        <w:ind w:left="1361"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4.</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주주간계약</w:t>
      </w:r>
    </w:p>
    <w:p w14:paraId="28536F3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934AD" w14:paraId="2A16CA8A" w14:textId="77777777" w:rsidTr="000934AD">
        <w:trPr>
          <w:tblHeader/>
        </w:trPr>
        <w:tc>
          <w:tcPr>
            <w:tcW w:w="799" w:type="pct"/>
            <w:shd w:val="clear" w:color="auto" w:fill="D9D9D9" w:themeFill="background1" w:themeFillShade="D9"/>
          </w:tcPr>
          <w:p w14:paraId="23DD3A03" w14:textId="77777777" w:rsidR="00AB3F88" w:rsidRPr="000934A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934AD">
              <w:rPr>
                <w:rFonts w:ascii="Times New Roman" w:eastAsia="바탕체" w:hAnsi="Times New Roman" w:hint="eastAsia"/>
                <w:b/>
                <w:sz w:val="20"/>
                <w:szCs w:val="20"/>
                <w:lang w:eastAsia="ko-KR"/>
              </w:rPr>
              <w:t>조항</w:t>
            </w:r>
            <w:r w:rsidRPr="000934AD">
              <w:rPr>
                <w:rFonts w:ascii="Times New Roman" w:eastAsia="바탕체" w:hAnsi="Times New Roman" w:hint="eastAsia"/>
                <w:b/>
                <w:sz w:val="20"/>
                <w:szCs w:val="20"/>
                <w:lang w:eastAsia="ko-KR"/>
              </w:rPr>
              <w:t>(</w:t>
            </w:r>
            <w:r w:rsidRPr="000934AD">
              <w:rPr>
                <w:rFonts w:ascii="Times New Roman" w:eastAsia="바탕체" w:hAnsi="Times New Roman" w:hint="eastAsia"/>
                <w:b/>
                <w:sz w:val="20"/>
                <w:szCs w:val="20"/>
                <w:lang w:eastAsia="ko-KR"/>
              </w:rPr>
              <w:t>번호</w:t>
            </w:r>
            <w:r w:rsidRPr="000934A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79075A0E" w14:textId="00ECB6EF" w:rsidR="00AB3F88" w:rsidRPr="000934A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934A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934AD">
              <w:rPr>
                <w:rFonts w:ascii="Times New Roman" w:eastAsia="바탕체" w:hAnsi="Times New Roman" w:hint="eastAsia"/>
                <w:b/>
                <w:sz w:val="20"/>
                <w:szCs w:val="20"/>
                <w:lang w:eastAsia="ko-KR"/>
              </w:rPr>
              <w:t>용</w:t>
            </w:r>
          </w:p>
        </w:tc>
      </w:tr>
      <w:tr w:rsidR="00AB3F88" w:rsidRPr="00E5784F" w14:paraId="4ABA4BE8" w14:textId="77777777" w:rsidTr="005236C3">
        <w:tc>
          <w:tcPr>
            <w:tcW w:w="799" w:type="pct"/>
          </w:tcPr>
          <w:p w14:paraId="4764E8EC" w14:textId="77777777"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054888F1" w14:textId="74A078AC"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p>
        </w:tc>
      </w:tr>
      <w:tr w:rsidR="00AB3F88" w:rsidRPr="00E5784F" w14:paraId="6202AF66" w14:textId="77777777" w:rsidTr="005236C3">
        <w:tc>
          <w:tcPr>
            <w:tcW w:w="799" w:type="pct"/>
          </w:tcPr>
          <w:p w14:paraId="67FEF29F" w14:textId="77777777"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3AAEBAD1" w14:textId="48940196"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지배주주</w:t>
            </w:r>
            <w:r w:rsidRPr="005236C3">
              <w:rPr>
                <w:rFonts w:ascii="Times New Roman" w:eastAsia="바탕체" w:hAnsi="Times New Roman"/>
                <w:sz w:val="20"/>
                <w:szCs w:val="20"/>
                <w:lang w:eastAsia="ko-KR"/>
              </w:rPr>
              <w:t>”)</w:t>
            </w:r>
          </w:p>
          <w:p w14:paraId="5C41C3D5" w14:textId="0765ADED"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E</w:t>
            </w:r>
            <w:r w:rsidRPr="005236C3">
              <w:rPr>
                <w:rFonts w:ascii="Times New Roman" w:eastAsia="바탕체" w:hAnsi="Times New Roman"/>
                <w:sz w:val="20"/>
                <w:szCs w:val="20"/>
                <w:lang w:eastAsia="ko-KR"/>
              </w:rPr>
              <w:t>VOLVI</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CAPITAL</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HONG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KONG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LIMITED</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소수주주</w:t>
            </w:r>
            <w:r w:rsidRPr="005236C3">
              <w:rPr>
                <w:rFonts w:ascii="Times New Roman" w:eastAsia="바탕체" w:hAnsi="Times New Roman"/>
                <w:sz w:val="20"/>
                <w:szCs w:val="20"/>
                <w:lang w:eastAsia="ko-KR"/>
              </w:rPr>
              <w:t>”)</w:t>
            </w:r>
          </w:p>
        </w:tc>
      </w:tr>
      <w:tr w:rsidR="00AB3F88" w:rsidRPr="00E5784F" w14:paraId="78BE3C99" w14:textId="77777777" w:rsidTr="005236C3">
        <w:tc>
          <w:tcPr>
            <w:tcW w:w="799" w:type="pct"/>
          </w:tcPr>
          <w:p w14:paraId="1C0FC0E9" w14:textId="173EDEFD"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2</w:t>
            </w:r>
            <w:r w:rsidRPr="005236C3">
              <w:rPr>
                <w:rFonts w:ascii="Times New Roman" w:eastAsia="바탕체" w:hAnsi="Times New Roman" w:hint="eastAsia"/>
                <w:sz w:val="20"/>
                <w:szCs w:val="20"/>
                <w:lang w:eastAsia="ko-KR"/>
              </w:rPr>
              <w:t>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신주발행</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236870DB" w14:textId="43F59370"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지배주주는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분기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대상회사</w:t>
            </w:r>
            <w:r w:rsidR="00BA2BCA">
              <w:rPr>
                <w:rFonts w:ascii="Times New Roman" w:eastAsia="바탕체" w:hAnsi="Times New Roman" w:hint="eastAsia"/>
                <w:sz w:val="20"/>
                <w:szCs w:val="20"/>
                <w:lang w:eastAsia="ko-KR"/>
              </w:rPr>
              <w:t>(</w:t>
            </w:r>
            <w:r w:rsidR="00BA2BCA">
              <w:rPr>
                <w:rFonts w:ascii="Times New Roman" w:eastAsia="바탕체" w:hAnsi="Times New Roman" w:hint="eastAsia"/>
                <w:sz w:val="20"/>
                <w:szCs w:val="20"/>
                <w:lang w:eastAsia="ko-KR"/>
              </w:rPr>
              <w:t>노던하버코리아</w:t>
            </w:r>
            <w:r w:rsidR="00BA2BCA">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추가로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예정인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2,250</w:t>
            </w:r>
            <w:r w:rsidRPr="005236C3">
              <w:rPr>
                <w:rFonts w:ascii="Times New Roman" w:eastAsia="바탕체" w:hAnsi="Times New Roman" w:hint="eastAsia"/>
                <w:sz w:val="20"/>
                <w:szCs w:val="20"/>
                <w:lang w:eastAsia="ko-KR"/>
              </w:rPr>
              <w:t>주를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499,999,500</w:t>
            </w:r>
            <w:r w:rsidRPr="005236C3">
              <w:rPr>
                <w:rFonts w:ascii="Times New Roman" w:eastAsia="바탕체" w:hAnsi="Times New Roman" w:hint="eastAsia"/>
                <w:sz w:val="20"/>
                <w:szCs w:val="20"/>
                <w:lang w:eastAsia="ko-KR"/>
              </w:rPr>
              <w:t>원으로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단독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인수하고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대상회사는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발행함</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2</w:t>
            </w:r>
            <w:r w:rsidRPr="005236C3">
              <w:rPr>
                <w:rFonts w:ascii="Times New Roman" w:eastAsia="바탕체" w:hAnsi="Times New Roman" w:hint="eastAsia"/>
                <w:sz w:val="20"/>
                <w:szCs w:val="20"/>
                <w:lang w:eastAsia="ko-KR"/>
              </w:rPr>
              <w:t>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지배주주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69.23%)</w:t>
            </w:r>
          </w:p>
        </w:tc>
      </w:tr>
      <w:tr w:rsidR="00AB3F88" w:rsidRPr="00E5784F" w14:paraId="444F9C34" w14:textId="77777777" w:rsidTr="005236C3">
        <w:tc>
          <w:tcPr>
            <w:tcW w:w="799" w:type="pct"/>
          </w:tcPr>
          <w:p w14:paraId="3527BEE1" w14:textId="77777777"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이사회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3)</w:t>
            </w:r>
          </w:p>
        </w:tc>
        <w:tc>
          <w:tcPr>
            <w:tcW w:w="4201" w:type="pct"/>
          </w:tcPr>
          <w:p w14:paraId="50D29CF9" w14:textId="0BDCE734"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지배주주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인</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소수주주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w:t>
            </w:r>
          </w:p>
          <w:p w14:paraId="3ADCD120" w14:textId="1A17066D"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대여금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전환사채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채권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무상증자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신규자본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유입</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자본변동</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발생시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지배주주와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소수주주는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합의</w:t>
            </w:r>
          </w:p>
        </w:tc>
      </w:tr>
      <w:tr w:rsidR="00AB3F88" w:rsidRPr="00E5784F" w14:paraId="794620D1" w14:textId="77777777" w:rsidTr="005236C3">
        <w:tc>
          <w:tcPr>
            <w:tcW w:w="799" w:type="pct"/>
          </w:tcPr>
          <w:p w14:paraId="3D286017" w14:textId="3E252F84"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주식매각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4)</w:t>
            </w:r>
          </w:p>
        </w:tc>
        <w:tc>
          <w:tcPr>
            <w:tcW w:w="4201" w:type="pct"/>
          </w:tcPr>
          <w:p w14:paraId="50FB2D18" w14:textId="789AA63A"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상대방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사전서면동의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p>
          <w:p w14:paraId="4EFDCA49" w14:textId="57E2EC9E"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지배주주가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담보제공시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30</w:t>
            </w:r>
            <w:r w:rsidRPr="005236C3">
              <w:rPr>
                <w:rFonts w:ascii="Times New Roman" w:eastAsia="바탕체" w:hAnsi="Times New Roman" w:hint="eastAsia"/>
                <w:sz w:val="20"/>
                <w:szCs w:val="20"/>
                <w:lang w:eastAsia="ko-KR"/>
              </w:rPr>
              <w:t>일전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소수주주에게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통지</w:t>
            </w:r>
          </w:p>
        </w:tc>
      </w:tr>
      <w:tr w:rsidR="00AB3F88" w:rsidRPr="00E5784F" w14:paraId="6B1FBA2B" w14:textId="77777777" w:rsidTr="005236C3">
        <w:tc>
          <w:tcPr>
            <w:tcW w:w="799" w:type="pct"/>
          </w:tcPr>
          <w:p w14:paraId="1265EB03" w14:textId="26176888"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소수주주의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ROFR</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(5)</w:t>
            </w:r>
          </w:p>
        </w:tc>
        <w:tc>
          <w:tcPr>
            <w:tcW w:w="4201" w:type="pct"/>
          </w:tcPr>
          <w:p w14:paraId="6AF599F2" w14:textId="55352B0F"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기업공개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지배주주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소수주주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tc>
      </w:tr>
      <w:tr w:rsidR="00AB3F88" w:rsidRPr="00E5784F" w14:paraId="2BD33918" w14:textId="77777777" w:rsidTr="005236C3">
        <w:tc>
          <w:tcPr>
            <w:tcW w:w="799" w:type="pct"/>
          </w:tcPr>
          <w:p w14:paraId="3B35FB22" w14:textId="25AF7EDA"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소수주주의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(6)</w:t>
            </w:r>
          </w:p>
        </w:tc>
        <w:tc>
          <w:tcPr>
            <w:tcW w:w="4201" w:type="pct"/>
          </w:tcPr>
          <w:p w14:paraId="20F01667" w14:textId="2CB47316"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지배주주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소수주주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p w14:paraId="35983919" w14:textId="4B86A1DD" w:rsidR="00AB3F88" w:rsidRPr="005236C3" w:rsidRDefault="00AB3F88" w:rsidP="0093528F">
            <w:pPr>
              <w:widowControl w:val="0"/>
              <w:numPr>
                <w:ilvl w:val="1"/>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지분배율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안분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p>
        </w:tc>
      </w:tr>
      <w:tr w:rsidR="00AB3F88" w:rsidRPr="00E5784F" w14:paraId="7AD308D6" w14:textId="77777777" w:rsidTr="005236C3">
        <w:tc>
          <w:tcPr>
            <w:tcW w:w="799" w:type="pct"/>
          </w:tcPr>
          <w:p w14:paraId="61420C5B" w14:textId="77777777"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위약벌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w:t>
            </w:r>
          </w:p>
        </w:tc>
        <w:tc>
          <w:tcPr>
            <w:tcW w:w="4201" w:type="pct"/>
          </w:tcPr>
          <w:p w14:paraId="3DE0F991" w14:textId="0D75EBFE"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지배주주가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제한</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4,</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5,</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6</w:t>
            </w:r>
            <w:r w:rsidRPr="005236C3">
              <w:rPr>
                <w:rFonts w:ascii="Times New Roman" w:eastAsia="바탕체" w:hAnsi="Times New Roman" w:hint="eastAsia"/>
                <w:sz w:val="20"/>
                <w:szCs w:val="20"/>
                <w:lang w:eastAsia="ko-KR"/>
              </w:rPr>
              <w:t>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위반하여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양도대금의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억원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위약벌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발생</w:t>
            </w:r>
          </w:p>
        </w:tc>
      </w:tr>
      <w:tr w:rsidR="00AB3F88" w:rsidRPr="00E5784F" w14:paraId="05DB993A" w14:textId="77777777" w:rsidTr="005236C3">
        <w:tc>
          <w:tcPr>
            <w:tcW w:w="799" w:type="pct"/>
          </w:tcPr>
          <w:p w14:paraId="0D06FFCB" w14:textId="77777777" w:rsidR="00AB3F88" w:rsidRPr="005236C3" w:rsidRDefault="00AB3F88" w:rsidP="0093528F">
            <w:pPr>
              <w:widowControl w:val="0"/>
              <w:autoSpaceDN w:val="0"/>
              <w:adjustRightInd w:val="0"/>
              <w:snapToGrid w:val="0"/>
              <w:spacing w:before="40" w:after="40" w:line="27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양도금지</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10)</w:t>
            </w:r>
          </w:p>
        </w:tc>
        <w:tc>
          <w:tcPr>
            <w:tcW w:w="4201" w:type="pct"/>
          </w:tcPr>
          <w:p w14:paraId="608FC092" w14:textId="5BFF6934" w:rsidR="00AB3F88" w:rsidRPr="005236C3" w:rsidRDefault="00AB3F88" w:rsidP="0093528F">
            <w:pPr>
              <w:widowControl w:val="0"/>
              <w:numPr>
                <w:ilvl w:val="0"/>
                <w:numId w:val="18"/>
              </w:numPr>
              <w:autoSpaceDN w:val="0"/>
              <w:adjustRightInd w:val="0"/>
              <w:snapToGrid w:val="0"/>
              <w:spacing w:before="40" w:after="40" w:line="27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지배주주는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계열회사에게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tc>
      </w:tr>
    </w:tbl>
    <w:p w14:paraId="1D1B3D36" w14:textId="77777777" w:rsidR="000218CC" w:rsidRDefault="000218CC" w:rsidP="0093528F">
      <w:pPr>
        <w:rPr>
          <w:rFonts w:ascii="Times New Roman" w:eastAsia="바탕체" w:hAnsi="Times New Roman"/>
          <w:sz w:val="20"/>
          <w:szCs w:val="20"/>
          <w:lang w:eastAsia="ko-KR"/>
        </w:rPr>
      </w:pPr>
      <w:r>
        <w:rPr>
          <w:rFonts w:ascii="Times New Roman" w:eastAsia="바탕체" w:hAnsi="Times New Roman"/>
          <w:sz w:val="20"/>
          <w:szCs w:val="20"/>
          <w:lang w:eastAsia="ko-KR"/>
        </w:rPr>
        <w:br w:type="page"/>
      </w:r>
    </w:p>
    <w:p w14:paraId="0124AA42" w14:textId="285356F9"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lastRenderedPageBreak/>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쉘위애드</w:t>
      </w:r>
    </w:p>
    <w:p w14:paraId="76A44C1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808DFD6" w14:textId="4E58C122" w:rsidR="00AB3F88" w:rsidRPr="00E5784F" w:rsidRDefault="005F0B67" w:rsidP="0093528F">
      <w:pPr>
        <w:widowControl w:val="0"/>
        <w:numPr>
          <w:ilvl w:val="1"/>
          <w:numId w:val="36"/>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카비오스의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써머스플래폼으로부터의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쉘위애드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120,001</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100%)</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277FD7F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405"/>
        <w:gridCol w:w="12151"/>
      </w:tblGrid>
      <w:tr w:rsidR="00AB3F88" w:rsidRPr="000A2B88" w14:paraId="4AD9AF59" w14:textId="77777777" w:rsidTr="000A2B88">
        <w:trPr>
          <w:tblHeader/>
        </w:trPr>
        <w:tc>
          <w:tcPr>
            <w:tcW w:w="826" w:type="pct"/>
            <w:shd w:val="clear" w:color="auto" w:fill="D9D9D9" w:themeFill="background1" w:themeFillShade="D9"/>
          </w:tcPr>
          <w:p w14:paraId="6E8C82DB" w14:textId="77777777" w:rsidR="00AB3F88" w:rsidRPr="000A2B88"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A2B88">
              <w:rPr>
                <w:rFonts w:ascii="Times New Roman" w:eastAsia="바탕체" w:hAnsi="Times New Roman" w:hint="eastAsia"/>
                <w:b/>
                <w:sz w:val="20"/>
                <w:szCs w:val="20"/>
                <w:lang w:eastAsia="ko-KR"/>
              </w:rPr>
              <w:t>조항</w:t>
            </w:r>
            <w:r w:rsidRPr="000A2B88">
              <w:rPr>
                <w:rFonts w:ascii="Times New Roman" w:eastAsia="바탕체" w:hAnsi="Times New Roman" w:hint="eastAsia"/>
                <w:b/>
                <w:sz w:val="20"/>
                <w:szCs w:val="20"/>
                <w:lang w:eastAsia="ko-KR"/>
              </w:rPr>
              <w:t>(</w:t>
            </w:r>
            <w:r w:rsidRPr="000A2B88">
              <w:rPr>
                <w:rFonts w:ascii="Times New Roman" w:eastAsia="바탕체" w:hAnsi="Times New Roman" w:hint="eastAsia"/>
                <w:b/>
                <w:sz w:val="20"/>
                <w:szCs w:val="20"/>
                <w:lang w:eastAsia="ko-KR"/>
              </w:rPr>
              <w:t>번호</w:t>
            </w:r>
            <w:r w:rsidRPr="000A2B88">
              <w:rPr>
                <w:rFonts w:ascii="Times New Roman" w:eastAsia="바탕체" w:hAnsi="Times New Roman" w:hint="eastAsia"/>
                <w:b/>
                <w:sz w:val="20"/>
                <w:szCs w:val="20"/>
                <w:lang w:eastAsia="ko-KR"/>
              </w:rPr>
              <w:t>)</w:t>
            </w:r>
          </w:p>
        </w:tc>
        <w:tc>
          <w:tcPr>
            <w:tcW w:w="4174" w:type="pct"/>
            <w:shd w:val="clear" w:color="auto" w:fill="D9D9D9" w:themeFill="background1" w:themeFillShade="D9"/>
          </w:tcPr>
          <w:p w14:paraId="1F84F5E2" w14:textId="644C93A6" w:rsidR="00AB3F88" w:rsidRPr="000A2B88"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A2B88">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A2B88">
              <w:rPr>
                <w:rFonts w:ascii="Times New Roman" w:eastAsia="바탕체" w:hAnsi="Times New Roman" w:hint="eastAsia"/>
                <w:b/>
                <w:sz w:val="20"/>
                <w:szCs w:val="20"/>
                <w:lang w:eastAsia="ko-KR"/>
              </w:rPr>
              <w:t>용</w:t>
            </w:r>
          </w:p>
        </w:tc>
      </w:tr>
      <w:tr w:rsidR="00AB3F88" w:rsidRPr="00E5784F" w14:paraId="7965065A" w14:textId="77777777" w:rsidTr="005236C3">
        <w:tc>
          <w:tcPr>
            <w:tcW w:w="826" w:type="pct"/>
          </w:tcPr>
          <w:p w14:paraId="1C28D7C7"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174" w:type="pct"/>
          </w:tcPr>
          <w:p w14:paraId="65EABD17" w14:textId="0035C7B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p>
        </w:tc>
      </w:tr>
      <w:tr w:rsidR="00AB3F88" w:rsidRPr="00E5784F" w14:paraId="25CEABE9" w14:textId="77777777" w:rsidTr="005236C3">
        <w:tc>
          <w:tcPr>
            <w:tcW w:w="826" w:type="pct"/>
          </w:tcPr>
          <w:p w14:paraId="33B19339"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174" w:type="pct"/>
          </w:tcPr>
          <w:p w14:paraId="3E69B42B" w14:textId="6BF80439"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써머스플랫폼</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매도인</w:t>
            </w:r>
            <w:r w:rsidRPr="005236C3">
              <w:rPr>
                <w:rFonts w:ascii="Times New Roman" w:eastAsia="바탕체" w:hAnsi="Times New Roman"/>
                <w:sz w:val="20"/>
                <w:szCs w:val="20"/>
                <w:lang w:eastAsia="ko-KR"/>
              </w:rPr>
              <w:t>”)</w:t>
            </w:r>
          </w:p>
          <w:p w14:paraId="7831B3E1" w14:textId="00818A2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카비오스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매수인</w:t>
            </w:r>
            <w:r w:rsidRPr="005236C3">
              <w:rPr>
                <w:rFonts w:ascii="Times New Roman" w:eastAsia="바탕체" w:hAnsi="Times New Roman"/>
                <w:sz w:val="20"/>
                <w:szCs w:val="20"/>
                <w:lang w:eastAsia="ko-KR"/>
              </w:rPr>
              <w:t>”)</w:t>
            </w:r>
          </w:p>
        </w:tc>
      </w:tr>
      <w:tr w:rsidR="00AB3F88" w:rsidRPr="00E5784F" w14:paraId="5BF42B66" w14:textId="77777777" w:rsidTr="005236C3">
        <w:tc>
          <w:tcPr>
            <w:tcW w:w="826" w:type="pct"/>
          </w:tcPr>
          <w:p w14:paraId="04A5D626"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주식매매</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174" w:type="pct"/>
          </w:tcPr>
          <w:p w14:paraId="691534BD" w14:textId="088945D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9,363</w:t>
            </w:r>
            <w:r w:rsidRPr="005236C3">
              <w:rPr>
                <w:rFonts w:ascii="Times New Roman" w:eastAsia="바탕체" w:hAnsi="Times New Roman" w:hint="eastAsia"/>
                <w:sz w:val="20"/>
                <w:szCs w:val="20"/>
                <w:lang w:eastAsia="ko-KR"/>
              </w:rPr>
              <w:t>원</w:t>
            </w:r>
          </w:p>
          <w:p w14:paraId="6D9514B1" w14:textId="4471D76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1,123,569,363</w:t>
            </w:r>
            <w:r w:rsidRPr="005236C3">
              <w:rPr>
                <w:rFonts w:ascii="Times New Roman" w:eastAsia="바탕체" w:hAnsi="Times New Roman" w:hint="eastAsia"/>
                <w:sz w:val="20"/>
                <w:szCs w:val="20"/>
                <w:lang w:eastAsia="ko-KR"/>
              </w:rPr>
              <w:t>원</w:t>
            </w:r>
          </w:p>
          <w:p w14:paraId="0B47C8EF" w14:textId="4D50668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거래종결일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11</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일</w:t>
            </w:r>
          </w:p>
        </w:tc>
      </w:tr>
    </w:tbl>
    <w:p w14:paraId="4131D932" w14:textId="264FF05A"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3C464D1" w14:textId="77777777" w:rsidR="000A2B88" w:rsidRPr="00E5784F" w:rsidRDefault="000A2B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06637A5" w14:textId="4C45FA30"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GMO</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Makeshop</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Co.,</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Ltd.</w:t>
      </w:r>
    </w:p>
    <w:p w14:paraId="5C717EAB"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9155C23" w14:textId="027420CE" w:rsidR="00AB3F88" w:rsidRPr="00E5784F" w:rsidRDefault="00AB3F88" w:rsidP="0093528F">
      <w:pPr>
        <w:widowControl w:val="0"/>
        <w:numPr>
          <w:ilvl w:val="1"/>
          <w:numId w:val="3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2005.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4.</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26.</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기본계약</w:t>
      </w:r>
      <w:r w:rsidR="005F0B67">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Makeshop</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및</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Internet,</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INC.</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사이의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주주간계약</w:t>
      </w:r>
    </w:p>
    <w:p w14:paraId="137C616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A2B88" w14:paraId="5D65D346" w14:textId="77777777" w:rsidTr="000A2B88">
        <w:trPr>
          <w:tblHeader/>
        </w:trPr>
        <w:tc>
          <w:tcPr>
            <w:tcW w:w="799" w:type="pct"/>
            <w:shd w:val="clear" w:color="auto" w:fill="D9D9D9" w:themeFill="background1" w:themeFillShade="D9"/>
          </w:tcPr>
          <w:p w14:paraId="25B1E9EA" w14:textId="77777777" w:rsidR="00AB3F88" w:rsidRPr="000A2B88"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A2B88">
              <w:rPr>
                <w:rFonts w:ascii="Times New Roman" w:eastAsia="바탕체" w:hAnsi="Times New Roman" w:hint="eastAsia"/>
                <w:b/>
                <w:sz w:val="20"/>
                <w:szCs w:val="20"/>
                <w:lang w:eastAsia="ko-KR"/>
              </w:rPr>
              <w:t>조항</w:t>
            </w:r>
            <w:r w:rsidRPr="000A2B88">
              <w:rPr>
                <w:rFonts w:ascii="Times New Roman" w:eastAsia="바탕체" w:hAnsi="Times New Roman" w:hint="eastAsia"/>
                <w:b/>
                <w:sz w:val="20"/>
                <w:szCs w:val="20"/>
                <w:lang w:eastAsia="ko-KR"/>
              </w:rPr>
              <w:t>(</w:t>
            </w:r>
            <w:r w:rsidRPr="000A2B88">
              <w:rPr>
                <w:rFonts w:ascii="Times New Roman" w:eastAsia="바탕체" w:hAnsi="Times New Roman" w:hint="eastAsia"/>
                <w:b/>
                <w:sz w:val="20"/>
                <w:szCs w:val="20"/>
                <w:lang w:eastAsia="ko-KR"/>
              </w:rPr>
              <w:t>번호</w:t>
            </w:r>
            <w:r w:rsidRPr="000A2B88">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356777A5" w14:textId="20986A9D" w:rsidR="00AB3F88" w:rsidRPr="000A2B88"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A2B88">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A2B88">
              <w:rPr>
                <w:rFonts w:ascii="Times New Roman" w:eastAsia="바탕체" w:hAnsi="Times New Roman" w:hint="eastAsia"/>
                <w:b/>
                <w:sz w:val="20"/>
                <w:szCs w:val="20"/>
                <w:lang w:eastAsia="ko-KR"/>
              </w:rPr>
              <w:t>용</w:t>
            </w:r>
          </w:p>
        </w:tc>
      </w:tr>
      <w:tr w:rsidR="00AB3F88" w:rsidRPr="00E5784F" w14:paraId="477151AC" w14:textId="77777777" w:rsidTr="005236C3">
        <w:tc>
          <w:tcPr>
            <w:tcW w:w="799" w:type="pct"/>
          </w:tcPr>
          <w:p w14:paraId="26671892"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5C266158" w14:textId="76F9C4A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2005.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26.</w:t>
            </w:r>
          </w:p>
        </w:tc>
      </w:tr>
      <w:tr w:rsidR="00AB3F88" w:rsidRPr="00E5784F" w14:paraId="62D86C13" w14:textId="77777777" w:rsidTr="005236C3">
        <w:tc>
          <w:tcPr>
            <w:tcW w:w="799" w:type="pct"/>
          </w:tcPr>
          <w:p w14:paraId="6157121E"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645EF28C" w14:textId="527F18B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298BC30C" w14:textId="3B2C132E"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w:t>
            </w:r>
            <w:r w:rsidRPr="005236C3">
              <w:rPr>
                <w:rFonts w:ascii="Times New Roman" w:eastAsia="바탕체" w:hAnsi="Times New Roman"/>
                <w:sz w:val="20"/>
                <w:szCs w:val="20"/>
                <w:lang w:eastAsia="ko-KR"/>
              </w:rPr>
              <w:t>MO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Makeshop</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Ltd.</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p w14:paraId="71C66332" w14:textId="58D8138A"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GMO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Internet,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INC.</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병</w:t>
            </w:r>
            <w:r w:rsidRPr="005236C3">
              <w:rPr>
                <w:rFonts w:ascii="Times New Roman" w:eastAsia="바탕체" w:hAnsi="Times New Roman"/>
                <w:sz w:val="20"/>
                <w:szCs w:val="20"/>
                <w:lang w:eastAsia="ko-KR"/>
              </w:rPr>
              <w:t>”)</w:t>
            </w:r>
          </w:p>
        </w:tc>
      </w:tr>
      <w:tr w:rsidR="00AB3F88" w:rsidRPr="00E5784F" w14:paraId="6268F0E3" w14:textId="77777777" w:rsidTr="005236C3">
        <w:tc>
          <w:tcPr>
            <w:tcW w:w="799" w:type="pct"/>
          </w:tcPr>
          <w:p w14:paraId="23B6F8EF" w14:textId="6423C31F"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제휴의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3D78AF1C" w14:textId="5693701D"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이사회는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인으로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구성</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갑이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인</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선임하고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감사는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인으로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구성</w:t>
            </w:r>
          </w:p>
          <w:p w14:paraId="59E2872F" w14:textId="431D4ED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대표자는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양사간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합의하여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결정함</w:t>
            </w:r>
          </w:p>
        </w:tc>
      </w:tr>
      <w:tr w:rsidR="00AB3F88" w:rsidRPr="00E5784F" w14:paraId="1E66CDF5" w14:textId="77777777" w:rsidTr="005236C3">
        <w:tc>
          <w:tcPr>
            <w:tcW w:w="799" w:type="pct"/>
          </w:tcPr>
          <w:p w14:paraId="6EEE13FF"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자본제휴</w:t>
            </w:r>
            <w:r w:rsidRPr="005236C3">
              <w:rPr>
                <w:rFonts w:ascii="Times New Roman" w:eastAsia="바탕체" w:hAnsi="Times New Roman" w:hint="eastAsia"/>
                <w:sz w:val="20"/>
                <w:szCs w:val="20"/>
                <w:lang w:eastAsia="ko-KR"/>
              </w:rPr>
              <w:t>(3)</w:t>
            </w:r>
          </w:p>
        </w:tc>
        <w:tc>
          <w:tcPr>
            <w:tcW w:w="4201" w:type="pct"/>
          </w:tcPr>
          <w:p w14:paraId="3E820E2E" w14:textId="72B5697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병은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을의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의결권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60%</w:t>
            </w:r>
            <w:r w:rsidRPr="005236C3">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상당하는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억엔으로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갑으로부터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양수함</w:t>
            </w:r>
          </w:p>
        </w:tc>
      </w:tr>
      <w:tr w:rsidR="00AB3F88" w:rsidRPr="00E5784F" w14:paraId="6E38F882" w14:textId="77777777" w:rsidTr="005236C3">
        <w:tc>
          <w:tcPr>
            <w:tcW w:w="799" w:type="pct"/>
          </w:tcPr>
          <w:p w14:paraId="68F80246"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준거법</w:t>
            </w:r>
          </w:p>
        </w:tc>
        <w:tc>
          <w:tcPr>
            <w:tcW w:w="4201" w:type="pct"/>
          </w:tcPr>
          <w:p w14:paraId="0D7C2235" w14:textId="777777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일본법</w:t>
            </w:r>
          </w:p>
        </w:tc>
      </w:tr>
    </w:tbl>
    <w:p w14:paraId="1AA2885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85547D9" w14:textId="4C4BFFD6" w:rsidR="00AB3F88" w:rsidRPr="00E5784F" w:rsidRDefault="005F0B67" w:rsidP="0093528F">
      <w:pPr>
        <w:widowControl w:val="0"/>
        <w:numPr>
          <w:ilvl w:val="1"/>
          <w:numId w:val="3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2005.</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5.</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9.</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유가증권양도계약서</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b/>
          <w:sz w:val="20"/>
          <w:szCs w:val="20"/>
          <w:lang w:eastAsia="ko-KR"/>
        </w:rPr>
        <w:t>Makeshop</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주식</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180</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60%)</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b/>
          <w:sz w:val="20"/>
          <w:szCs w:val="20"/>
          <w:lang w:eastAsia="ko-KR"/>
        </w:rPr>
        <w:t>Internet,</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b/>
          <w:sz w:val="20"/>
          <w:szCs w:val="20"/>
          <w:lang w:eastAsia="ko-KR"/>
        </w:rPr>
        <w:t>INC.</w:t>
      </w:r>
      <w:r w:rsidR="00AB3F88" w:rsidRPr="00E5784F">
        <w:rPr>
          <w:rFonts w:ascii="Times New Roman" w:eastAsia="바탕체" w:hAnsi="Times New Roman" w:hint="eastAsia"/>
          <w:b/>
          <w:sz w:val="20"/>
          <w:szCs w:val="20"/>
          <w:lang w:eastAsia="ko-KR"/>
        </w:rPr>
        <w:t>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양도</w:t>
      </w:r>
    </w:p>
    <w:p w14:paraId="2AB22C4C"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611E4" w14:paraId="3869630F" w14:textId="77777777" w:rsidTr="008611E4">
        <w:trPr>
          <w:tblHeader/>
        </w:trPr>
        <w:tc>
          <w:tcPr>
            <w:tcW w:w="799" w:type="pct"/>
            <w:shd w:val="clear" w:color="auto" w:fill="D9D9D9" w:themeFill="background1" w:themeFillShade="D9"/>
          </w:tcPr>
          <w:p w14:paraId="105A18A2" w14:textId="77777777"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조항</w:t>
            </w:r>
            <w:r w:rsidRPr="008611E4">
              <w:rPr>
                <w:rFonts w:ascii="Times New Roman" w:eastAsia="바탕체" w:hAnsi="Times New Roman" w:hint="eastAsia"/>
                <w:b/>
                <w:sz w:val="20"/>
                <w:szCs w:val="20"/>
                <w:lang w:eastAsia="ko-KR"/>
              </w:rPr>
              <w:t>(</w:t>
            </w:r>
            <w:r w:rsidRPr="008611E4">
              <w:rPr>
                <w:rFonts w:ascii="Times New Roman" w:eastAsia="바탕체" w:hAnsi="Times New Roman" w:hint="eastAsia"/>
                <w:b/>
                <w:sz w:val="20"/>
                <w:szCs w:val="20"/>
                <w:lang w:eastAsia="ko-KR"/>
              </w:rPr>
              <w:t>번호</w:t>
            </w:r>
            <w:r w:rsidRPr="008611E4">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B6FBB17" w14:textId="419FEA48"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611E4">
              <w:rPr>
                <w:rFonts w:ascii="Times New Roman" w:eastAsia="바탕체" w:hAnsi="Times New Roman" w:hint="eastAsia"/>
                <w:b/>
                <w:sz w:val="20"/>
                <w:szCs w:val="20"/>
                <w:lang w:eastAsia="ko-KR"/>
              </w:rPr>
              <w:t>용</w:t>
            </w:r>
          </w:p>
        </w:tc>
      </w:tr>
      <w:tr w:rsidR="00AB3F88" w:rsidRPr="00E5784F" w14:paraId="118D8958" w14:textId="77777777" w:rsidTr="005236C3">
        <w:tc>
          <w:tcPr>
            <w:tcW w:w="799" w:type="pct"/>
          </w:tcPr>
          <w:p w14:paraId="3E09FA1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FCCDED6" w14:textId="641AD54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2005.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w:t>
            </w:r>
          </w:p>
        </w:tc>
      </w:tr>
      <w:tr w:rsidR="00AB3F88" w:rsidRPr="00E5784F" w14:paraId="068171A1" w14:textId="77777777" w:rsidTr="005236C3">
        <w:tc>
          <w:tcPr>
            <w:tcW w:w="799" w:type="pct"/>
          </w:tcPr>
          <w:p w14:paraId="7DDAA10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7605BE4" w14:textId="340BE59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56B20548" w14:textId="78EA3BD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GMO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Internet,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INC.</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7F78C649" w14:textId="77777777" w:rsidTr="005236C3">
        <w:tc>
          <w:tcPr>
            <w:tcW w:w="799" w:type="pct"/>
          </w:tcPr>
          <w:p w14:paraId="2EF0D22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주식양수도</w:t>
            </w:r>
          </w:p>
        </w:tc>
        <w:tc>
          <w:tcPr>
            <w:tcW w:w="4201" w:type="pct"/>
          </w:tcPr>
          <w:p w14:paraId="67BA0F02" w14:textId="28A89D7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180</w:t>
            </w:r>
            <w:r w:rsidRPr="005236C3">
              <w:rPr>
                <w:rFonts w:ascii="Times New Roman" w:eastAsia="바탕체" w:hAnsi="Times New Roman" w:hint="eastAsia"/>
                <w:sz w:val="20"/>
                <w:szCs w:val="20"/>
                <w:lang w:eastAsia="ko-KR"/>
              </w:rPr>
              <w:t>주</w:t>
            </w:r>
          </w:p>
          <w:p w14:paraId="67DEA374" w14:textId="447ACC9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555,555</w:t>
            </w:r>
            <w:r w:rsidRPr="005236C3">
              <w:rPr>
                <w:rFonts w:ascii="Times New Roman" w:eastAsia="바탕체" w:hAnsi="Times New Roman" w:hint="eastAsia"/>
                <w:sz w:val="20"/>
                <w:szCs w:val="20"/>
                <w:lang w:eastAsia="ko-KR"/>
              </w:rPr>
              <w:t>엔</w:t>
            </w:r>
          </w:p>
          <w:p w14:paraId="63319046" w14:textId="070C547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100,000,080</w:t>
            </w:r>
            <w:r w:rsidRPr="005236C3">
              <w:rPr>
                <w:rFonts w:ascii="Times New Roman" w:eastAsia="바탕체" w:hAnsi="Times New Roman" w:hint="eastAsia"/>
                <w:sz w:val="20"/>
                <w:szCs w:val="20"/>
                <w:lang w:eastAsia="ko-KR"/>
              </w:rPr>
              <w:t>엔</w:t>
            </w:r>
          </w:p>
        </w:tc>
      </w:tr>
    </w:tbl>
    <w:p w14:paraId="575BDE3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A6811C8" w14:textId="5F8ACECD" w:rsidR="00AB3F88" w:rsidRPr="00E5784F" w:rsidRDefault="00AB3F88" w:rsidP="0093528F">
      <w:pPr>
        <w:widowControl w:val="0"/>
        <w:numPr>
          <w:ilvl w:val="1"/>
          <w:numId w:val="3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2005.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7.</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26.</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5F0B67" w:rsidRPr="00E5784F">
        <w:rPr>
          <w:rFonts w:ascii="Times New Roman" w:eastAsia="바탕체" w:hAnsi="Times New Roman" w:hint="eastAsia"/>
          <w:b/>
          <w:sz w:val="20"/>
          <w:szCs w:val="20"/>
          <w:lang w:eastAsia="ko-KR"/>
        </w:rPr>
        <w:t>유가증권양도계약</w:t>
      </w:r>
      <w:r w:rsidR="005F0B67">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Makeshop</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4</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당시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1.33%)</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Internet,</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INC.</w:t>
      </w:r>
      <w:r w:rsidRPr="00E5784F">
        <w:rPr>
          <w:rFonts w:ascii="Times New Roman" w:eastAsia="바탕체" w:hAnsi="Times New Roman" w:hint="eastAsia"/>
          <w:b/>
          <w:sz w:val="20"/>
          <w:szCs w:val="20"/>
          <w:lang w:eastAsia="ko-KR"/>
        </w:rPr>
        <w:t>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양도</w:t>
      </w:r>
    </w:p>
    <w:p w14:paraId="057F1BE6"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611E4" w14:paraId="717801DC" w14:textId="77777777" w:rsidTr="008611E4">
        <w:trPr>
          <w:tblHeader/>
        </w:trPr>
        <w:tc>
          <w:tcPr>
            <w:tcW w:w="799" w:type="pct"/>
            <w:shd w:val="clear" w:color="auto" w:fill="D9D9D9" w:themeFill="background1" w:themeFillShade="D9"/>
          </w:tcPr>
          <w:p w14:paraId="785DEBF1" w14:textId="77777777"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조항</w:t>
            </w:r>
            <w:r w:rsidRPr="008611E4">
              <w:rPr>
                <w:rFonts w:ascii="Times New Roman" w:eastAsia="바탕체" w:hAnsi="Times New Roman" w:hint="eastAsia"/>
                <w:b/>
                <w:sz w:val="20"/>
                <w:szCs w:val="20"/>
                <w:lang w:eastAsia="ko-KR"/>
              </w:rPr>
              <w:t>(</w:t>
            </w:r>
            <w:r w:rsidRPr="008611E4">
              <w:rPr>
                <w:rFonts w:ascii="Times New Roman" w:eastAsia="바탕체" w:hAnsi="Times New Roman" w:hint="eastAsia"/>
                <w:b/>
                <w:sz w:val="20"/>
                <w:szCs w:val="20"/>
                <w:lang w:eastAsia="ko-KR"/>
              </w:rPr>
              <w:t>번호</w:t>
            </w:r>
            <w:r w:rsidRPr="008611E4">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6316EE4" w14:textId="6F9F0D16"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611E4">
              <w:rPr>
                <w:rFonts w:ascii="Times New Roman" w:eastAsia="바탕체" w:hAnsi="Times New Roman" w:hint="eastAsia"/>
                <w:b/>
                <w:sz w:val="20"/>
                <w:szCs w:val="20"/>
                <w:lang w:eastAsia="ko-KR"/>
              </w:rPr>
              <w:t>용</w:t>
            </w:r>
          </w:p>
        </w:tc>
      </w:tr>
      <w:tr w:rsidR="00AB3F88" w:rsidRPr="00E5784F" w14:paraId="24EF8C26" w14:textId="77777777" w:rsidTr="005236C3">
        <w:tc>
          <w:tcPr>
            <w:tcW w:w="799" w:type="pct"/>
          </w:tcPr>
          <w:p w14:paraId="23EC376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381551CA" w14:textId="01CF66D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2005.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26.</w:t>
            </w:r>
          </w:p>
        </w:tc>
      </w:tr>
      <w:tr w:rsidR="00AB3F88" w:rsidRPr="00E5784F" w14:paraId="1E4FE0F1" w14:textId="77777777" w:rsidTr="005236C3">
        <w:tc>
          <w:tcPr>
            <w:tcW w:w="799" w:type="pct"/>
          </w:tcPr>
          <w:p w14:paraId="14E0588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7DB050BC" w14:textId="4ED6BD1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70163082" w14:textId="01E942D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GMO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Internet,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INC.</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5C42C616" w14:textId="77777777" w:rsidTr="005236C3">
        <w:tc>
          <w:tcPr>
            <w:tcW w:w="799" w:type="pct"/>
          </w:tcPr>
          <w:p w14:paraId="79753ECF"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주식양수도</w:t>
            </w:r>
          </w:p>
        </w:tc>
        <w:tc>
          <w:tcPr>
            <w:tcW w:w="4201" w:type="pct"/>
          </w:tcPr>
          <w:p w14:paraId="21F7936C" w14:textId="3DB3727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w:t>
            </w:r>
            <w:r w:rsidRPr="005236C3">
              <w:rPr>
                <w:rFonts w:ascii="Times New Roman" w:eastAsia="바탕체" w:hAnsi="Times New Roman" w:hint="eastAsia"/>
                <w:sz w:val="20"/>
                <w:szCs w:val="20"/>
                <w:lang w:eastAsia="ko-KR"/>
              </w:rPr>
              <w:t>주</w:t>
            </w:r>
          </w:p>
          <w:p w14:paraId="31DF5267" w14:textId="10AED05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555,555</w:t>
            </w:r>
            <w:r w:rsidRPr="005236C3">
              <w:rPr>
                <w:rFonts w:ascii="Times New Roman" w:eastAsia="바탕체" w:hAnsi="Times New Roman" w:hint="eastAsia"/>
                <w:sz w:val="20"/>
                <w:szCs w:val="20"/>
                <w:lang w:eastAsia="ko-KR"/>
              </w:rPr>
              <w:t>엔</w:t>
            </w:r>
          </w:p>
          <w:p w14:paraId="5F690DC9" w14:textId="08ACD3D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양수도대금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2,222,224</w:t>
            </w:r>
            <w:r w:rsidRPr="005236C3">
              <w:rPr>
                <w:rFonts w:ascii="Times New Roman" w:eastAsia="바탕체" w:hAnsi="Times New Roman" w:hint="eastAsia"/>
                <w:sz w:val="20"/>
                <w:szCs w:val="20"/>
                <w:lang w:eastAsia="ko-KR"/>
              </w:rPr>
              <w:t>엔</w:t>
            </w:r>
          </w:p>
        </w:tc>
      </w:tr>
    </w:tbl>
    <w:p w14:paraId="08B633AE"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0E94D16" w14:textId="65D8C1D2" w:rsidR="00AB3F88" w:rsidRPr="00E5784F" w:rsidRDefault="00AB3F88" w:rsidP="0093528F">
      <w:pPr>
        <w:widowControl w:val="0"/>
        <w:numPr>
          <w:ilvl w:val="1"/>
          <w:numId w:val="3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7.</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5F0B67" w:rsidRPr="00E5784F">
        <w:rPr>
          <w:rFonts w:ascii="Times New Roman" w:eastAsia="바탕체" w:hAnsi="Times New Roman" w:hint="eastAsia"/>
          <w:b/>
          <w:sz w:val="20"/>
          <w:szCs w:val="20"/>
          <w:lang w:eastAsia="ko-KR"/>
        </w:rPr>
        <w:t>기본합의서</w:t>
      </w:r>
      <w:r w:rsidR="005F0B67">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코리아센터와</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Internet,</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INC.</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사이의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GMO</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Makeshop</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포괄적</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주식교환에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관한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합의</w:t>
      </w:r>
    </w:p>
    <w:p w14:paraId="213F2BA5"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611E4" w14:paraId="6607D06E" w14:textId="77777777" w:rsidTr="008611E4">
        <w:trPr>
          <w:tblHeader/>
        </w:trPr>
        <w:tc>
          <w:tcPr>
            <w:tcW w:w="799" w:type="pct"/>
            <w:shd w:val="clear" w:color="auto" w:fill="D9D9D9" w:themeFill="background1" w:themeFillShade="D9"/>
          </w:tcPr>
          <w:p w14:paraId="0F7A2CF0" w14:textId="77777777"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조항</w:t>
            </w:r>
            <w:r w:rsidRPr="008611E4">
              <w:rPr>
                <w:rFonts w:ascii="Times New Roman" w:eastAsia="바탕체" w:hAnsi="Times New Roman" w:hint="eastAsia"/>
                <w:b/>
                <w:sz w:val="20"/>
                <w:szCs w:val="20"/>
                <w:lang w:eastAsia="ko-KR"/>
              </w:rPr>
              <w:t>(</w:t>
            </w:r>
            <w:r w:rsidRPr="008611E4">
              <w:rPr>
                <w:rFonts w:ascii="Times New Roman" w:eastAsia="바탕체" w:hAnsi="Times New Roman" w:hint="eastAsia"/>
                <w:b/>
                <w:sz w:val="20"/>
                <w:szCs w:val="20"/>
                <w:lang w:eastAsia="ko-KR"/>
              </w:rPr>
              <w:t>번호</w:t>
            </w:r>
            <w:r w:rsidRPr="008611E4">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5D1ABE6A" w14:textId="418957C3"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611E4">
              <w:rPr>
                <w:rFonts w:ascii="Times New Roman" w:eastAsia="바탕체" w:hAnsi="Times New Roman" w:hint="eastAsia"/>
                <w:b/>
                <w:sz w:val="20"/>
                <w:szCs w:val="20"/>
                <w:lang w:eastAsia="ko-KR"/>
              </w:rPr>
              <w:t>용</w:t>
            </w:r>
          </w:p>
        </w:tc>
      </w:tr>
      <w:tr w:rsidR="00AB3F88" w:rsidRPr="00E5784F" w14:paraId="2B8F7576" w14:textId="77777777" w:rsidTr="005236C3">
        <w:tc>
          <w:tcPr>
            <w:tcW w:w="799" w:type="pct"/>
          </w:tcPr>
          <w:p w14:paraId="54D409B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65849D32" w14:textId="7526D8F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7.</w:t>
            </w:r>
          </w:p>
        </w:tc>
      </w:tr>
      <w:tr w:rsidR="00AB3F88" w:rsidRPr="00E5784F" w14:paraId="2A8F9340" w14:textId="77777777" w:rsidTr="005236C3">
        <w:tc>
          <w:tcPr>
            <w:tcW w:w="799" w:type="pct"/>
          </w:tcPr>
          <w:p w14:paraId="3999F1BB"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61DB5FCF" w14:textId="2A2125C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37F76FFA" w14:textId="1CB2F8C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GMO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Internet,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INC.</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60D9D97E" w14:textId="77777777" w:rsidTr="005236C3">
        <w:tc>
          <w:tcPr>
            <w:tcW w:w="799" w:type="pct"/>
          </w:tcPr>
          <w:p w14:paraId="6110D86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주식교환</w:t>
            </w:r>
          </w:p>
        </w:tc>
        <w:tc>
          <w:tcPr>
            <w:tcW w:w="4201" w:type="pct"/>
          </w:tcPr>
          <w:p w14:paraId="5E4A3B82" w14:textId="34268D2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GMO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Makeshop</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주식교환완전모회사로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GMO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System</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Consulting,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Inc.</w:t>
            </w:r>
            <w:r w:rsidRPr="005236C3">
              <w:rPr>
                <w:rFonts w:ascii="Times New Roman" w:eastAsia="바탕체" w:hAnsi="Times New Roman" w:hint="eastAsia"/>
                <w:sz w:val="20"/>
                <w:szCs w:val="20"/>
                <w:lang w:eastAsia="ko-KR"/>
              </w:rPr>
              <w:t>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분할신설회사를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주식교환완전자회사로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교환비율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1:05</w:t>
            </w:r>
            <w:r w:rsidRPr="005236C3">
              <w:rPr>
                <w:rFonts w:ascii="Times New Roman" w:eastAsia="바탕체" w:hAnsi="Times New Roman" w:hint="eastAsia"/>
                <w:sz w:val="20"/>
                <w:szCs w:val="20"/>
                <w:lang w:eastAsia="ko-KR"/>
              </w:rPr>
              <w:t>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실행하기로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tc>
      </w:tr>
    </w:tbl>
    <w:p w14:paraId="2079ACD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6E957F3" w14:textId="55510D65" w:rsidR="00AB3F88" w:rsidRPr="00E5784F" w:rsidRDefault="00AB3F88" w:rsidP="0093528F">
      <w:pPr>
        <w:widowControl w:val="0"/>
        <w:numPr>
          <w:ilvl w:val="1"/>
          <w:numId w:val="32"/>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17.</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5F0B67" w:rsidRPr="00E5784F">
        <w:rPr>
          <w:rFonts w:ascii="Times New Roman" w:eastAsia="바탕체" w:hAnsi="Times New Roman" w:hint="eastAsia"/>
          <w:b/>
          <w:sz w:val="20"/>
          <w:szCs w:val="20"/>
          <w:lang w:eastAsia="ko-KR"/>
        </w:rPr>
        <w:t>주식교환계약서</w:t>
      </w:r>
      <w:r w:rsidR="005F0B67">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GMO</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Makeshop</w:t>
      </w:r>
      <w:r w:rsidRPr="00E5784F">
        <w:rPr>
          <w:rFonts w:ascii="Times New Roman" w:eastAsia="바탕체" w:hAnsi="Times New Roman" w:hint="eastAsia"/>
          <w:b/>
          <w:sz w:val="20"/>
          <w:szCs w:val="20"/>
          <w:lang w:eastAsia="ko-KR"/>
        </w:rPr>
        <w:t>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GMO</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System</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Consulting,</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Inc.</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사이의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주식교환</w:t>
      </w:r>
    </w:p>
    <w:p w14:paraId="70DFF1EC"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611E4" w14:paraId="56F85DBB" w14:textId="77777777" w:rsidTr="008611E4">
        <w:trPr>
          <w:tblHeader/>
        </w:trPr>
        <w:tc>
          <w:tcPr>
            <w:tcW w:w="799" w:type="pct"/>
            <w:shd w:val="clear" w:color="auto" w:fill="D9D9D9" w:themeFill="background1" w:themeFillShade="D9"/>
          </w:tcPr>
          <w:p w14:paraId="5A50D342" w14:textId="77777777"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조항</w:t>
            </w:r>
            <w:r w:rsidRPr="008611E4">
              <w:rPr>
                <w:rFonts w:ascii="Times New Roman" w:eastAsia="바탕체" w:hAnsi="Times New Roman" w:hint="eastAsia"/>
                <w:b/>
                <w:sz w:val="20"/>
                <w:szCs w:val="20"/>
                <w:lang w:eastAsia="ko-KR"/>
              </w:rPr>
              <w:t>(</w:t>
            </w:r>
            <w:r w:rsidRPr="008611E4">
              <w:rPr>
                <w:rFonts w:ascii="Times New Roman" w:eastAsia="바탕체" w:hAnsi="Times New Roman" w:hint="eastAsia"/>
                <w:b/>
                <w:sz w:val="20"/>
                <w:szCs w:val="20"/>
                <w:lang w:eastAsia="ko-KR"/>
              </w:rPr>
              <w:t>번호</w:t>
            </w:r>
            <w:r w:rsidRPr="008611E4">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9C573CD" w14:textId="658D8276" w:rsidR="00AB3F88" w:rsidRPr="008611E4"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611E4">
              <w:rPr>
                <w:rFonts w:ascii="Times New Roman" w:eastAsia="바탕체" w:hAnsi="Times New Roman" w:hint="eastAsia"/>
                <w:b/>
                <w:sz w:val="20"/>
                <w:szCs w:val="20"/>
                <w:lang w:eastAsia="ko-KR"/>
              </w:rPr>
              <w:t>용</w:t>
            </w:r>
          </w:p>
        </w:tc>
      </w:tr>
      <w:tr w:rsidR="00AB3F88" w:rsidRPr="00E5784F" w14:paraId="2E53F621" w14:textId="77777777" w:rsidTr="005236C3">
        <w:tc>
          <w:tcPr>
            <w:tcW w:w="799" w:type="pct"/>
          </w:tcPr>
          <w:p w14:paraId="1130BC1B"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5AD243D" w14:textId="6FFC529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17.</w:t>
            </w:r>
          </w:p>
        </w:tc>
      </w:tr>
      <w:tr w:rsidR="00AB3F88" w:rsidRPr="00E5784F" w14:paraId="647C0B6E" w14:textId="77777777" w:rsidTr="005236C3">
        <w:tc>
          <w:tcPr>
            <w:tcW w:w="799" w:type="pct"/>
          </w:tcPr>
          <w:p w14:paraId="66160BC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76CECF8B" w14:textId="3C14713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76FD0A2B" w14:textId="7D93FD3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GMO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System</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Consulting,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Inc.</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73E2C9E6" w14:textId="77777777" w:rsidTr="005236C3">
        <w:tc>
          <w:tcPr>
            <w:tcW w:w="799" w:type="pct"/>
          </w:tcPr>
          <w:p w14:paraId="05CF65E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주식교환</w:t>
            </w:r>
          </w:p>
        </w:tc>
        <w:tc>
          <w:tcPr>
            <w:tcW w:w="4201" w:type="pct"/>
          </w:tcPr>
          <w:p w14:paraId="008470AA" w14:textId="4B1D590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GMO</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Makeshop</w:t>
            </w:r>
            <w:r w:rsidRPr="005236C3">
              <w:rPr>
                <w:rFonts w:ascii="Times New Roman" w:eastAsia="바탕체" w:hAnsi="Times New Roman" w:hint="eastAsia"/>
                <w:sz w:val="20"/>
                <w:szCs w:val="20"/>
                <w:lang w:eastAsia="ko-KR"/>
              </w:rPr>
              <w:t>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주식교환완전모회사로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GMO</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System</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Consulting,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Inc.</w:t>
            </w:r>
            <w:r w:rsidRPr="005236C3">
              <w:rPr>
                <w:rFonts w:ascii="Times New Roman" w:eastAsia="바탕체" w:hAnsi="Times New Roman" w:hint="eastAsia"/>
                <w:sz w:val="20"/>
                <w:szCs w:val="20"/>
                <w:lang w:eastAsia="ko-KR"/>
              </w:rPr>
              <w:t>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분할신설회사를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주식교환완전자회사로</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교환비율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1:05</w:t>
            </w:r>
            <w:r w:rsidRPr="005236C3">
              <w:rPr>
                <w:rFonts w:ascii="Times New Roman" w:eastAsia="바탕체" w:hAnsi="Times New Roman" w:hint="eastAsia"/>
                <w:sz w:val="20"/>
                <w:szCs w:val="20"/>
                <w:lang w:eastAsia="ko-KR"/>
              </w:rPr>
              <w:t>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주식교환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실행</w:t>
            </w:r>
          </w:p>
        </w:tc>
      </w:tr>
    </w:tbl>
    <w:p w14:paraId="6916E0BB" w14:textId="63478037"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90E9CD7" w14:textId="77777777" w:rsidR="008611E4" w:rsidRPr="00E5784F" w:rsidRDefault="008611E4"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DB8458B" w14:textId="747D1416"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멜론네버랜드사모투자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합자회사</w:t>
      </w:r>
    </w:p>
    <w:p w14:paraId="1150B6A6"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607BA6EA" w14:textId="13E6966D" w:rsidR="00AB3F88" w:rsidRPr="00E5784F" w:rsidRDefault="00AB3F88" w:rsidP="0093528F">
      <w:pPr>
        <w:widowControl w:val="0"/>
        <w:numPr>
          <w:ilvl w:val="1"/>
          <w:numId w:val="37"/>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2020.</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2.</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28.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옵션합의서</w:t>
      </w:r>
      <w:r w:rsidR="005F0B67">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멜론네버랜드와의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콜옵션</w:t>
      </w:r>
      <w:r w:rsidR="005F0B67">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005F0B67">
        <w:rPr>
          <w:rFonts w:ascii="Times New Roman" w:eastAsia="바탕체" w:hAnsi="Times New Roman" w:hint="eastAsia"/>
          <w:b/>
          <w:sz w:val="20"/>
          <w:szCs w:val="20"/>
          <w:lang w:eastAsia="ko-KR"/>
        </w:rPr>
        <w:t>풋옵션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등</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약정</w:t>
      </w:r>
    </w:p>
    <w:p w14:paraId="02BF4A16"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8611E4" w14:paraId="45BE057A" w14:textId="77777777" w:rsidTr="008611E4">
        <w:trPr>
          <w:tblHeader/>
        </w:trPr>
        <w:tc>
          <w:tcPr>
            <w:tcW w:w="799" w:type="pct"/>
            <w:shd w:val="clear" w:color="auto" w:fill="D9D9D9" w:themeFill="background1" w:themeFillShade="D9"/>
          </w:tcPr>
          <w:p w14:paraId="7F89D0C1" w14:textId="77777777" w:rsidR="00AB3F88" w:rsidRPr="008611E4" w:rsidRDefault="00AB3F88" w:rsidP="0093528F">
            <w:pPr>
              <w:widowControl w:val="0"/>
              <w:autoSpaceDN w:val="0"/>
              <w:adjustRightInd w:val="0"/>
              <w:snapToGrid w:val="0"/>
              <w:spacing w:before="40" w:after="40" w:line="26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조항</w:t>
            </w:r>
            <w:r w:rsidRPr="008611E4">
              <w:rPr>
                <w:rFonts w:ascii="Times New Roman" w:eastAsia="바탕체" w:hAnsi="Times New Roman" w:hint="eastAsia"/>
                <w:b/>
                <w:sz w:val="20"/>
                <w:szCs w:val="20"/>
                <w:lang w:eastAsia="ko-KR"/>
              </w:rPr>
              <w:t>(</w:t>
            </w:r>
            <w:r w:rsidRPr="008611E4">
              <w:rPr>
                <w:rFonts w:ascii="Times New Roman" w:eastAsia="바탕체" w:hAnsi="Times New Roman" w:hint="eastAsia"/>
                <w:b/>
                <w:sz w:val="20"/>
                <w:szCs w:val="20"/>
                <w:lang w:eastAsia="ko-KR"/>
              </w:rPr>
              <w:t>번호</w:t>
            </w:r>
            <w:r w:rsidRPr="008611E4">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51A871B" w14:textId="751ADB69" w:rsidR="00AB3F88" w:rsidRPr="008611E4" w:rsidRDefault="00AB3F88" w:rsidP="0093528F">
            <w:pPr>
              <w:widowControl w:val="0"/>
              <w:autoSpaceDN w:val="0"/>
              <w:adjustRightInd w:val="0"/>
              <w:snapToGrid w:val="0"/>
              <w:spacing w:before="40" w:after="40" w:line="260" w:lineRule="atLeast"/>
              <w:jc w:val="center"/>
              <w:rPr>
                <w:rFonts w:ascii="Times New Roman" w:eastAsia="바탕체" w:hAnsi="Times New Roman"/>
                <w:b/>
                <w:sz w:val="20"/>
                <w:szCs w:val="20"/>
                <w:lang w:eastAsia="ko-KR"/>
              </w:rPr>
            </w:pPr>
            <w:r w:rsidRPr="008611E4">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8611E4">
              <w:rPr>
                <w:rFonts w:ascii="Times New Roman" w:eastAsia="바탕체" w:hAnsi="Times New Roman" w:hint="eastAsia"/>
                <w:b/>
                <w:sz w:val="20"/>
                <w:szCs w:val="20"/>
                <w:lang w:eastAsia="ko-KR"/>
              </w:rPr>
              <w:t>용</w:t>
            </w:r>
          </w:p>
        </w:tc>
      </w:tr>
      <w:tr w:rsidR="00AB3F88" w:rsidRPr="00E5784F" w14:paraId="4C95B736" w14:textId="77777777" w:rsidTr="005236C3">
        <w:tc>
          <w:tcPr>
            <w:tcW w:w="799" w:type="pct"/>
          </w:tcPr>
          <w:p w14:paraId="25E4FE07"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5CF20AD0" w14:textId="7C427220"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20</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28</w:t>
            </w:r>
            <w:r w:rsidRPr="005236C3">
              <w:rPr>
                <w:rFonts w:ascii="Times New Roman" w:eastAsia="바탕체" w:hAnsi="Times New Roman" w:hint="eastAsia"/>
                <w:sz w:val="20"/>
                <w:szCs w:val="20"/>
                <w:lang w:eastAsia="ko-KR"/>
              </w:rPr>
              <w:t>.</w:t>
            </w:r>
          </w:p>
        </w:tc>
      </w:tr>
      <w:tr w:rsidR="00AB3F88" w:rsidRPr="00E5784F" w14:paraId="1BCDEDA6" w14:textId="77777777" w:rsidTr="005236C3">
        <w:tc>
          <w:tcPr>
            <w:tcW w:w="799" w:type="pct"/>
          </w:tcPr>
          <w:p w14:paraId="26A270CE"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0CE4EAD" w14:textId="4106B898"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멜론네버랜드사모투자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P</w:t>
            </w:r>
            <w:r w:rsidRPr="005236C3">
              <w:rPr>
                <w:rFonts w:ascii="Times New Roman" w:eastAsia="바탕체" w:hAnsi="Times New Roman"/>
                <w:sz w:val="20"/>
                <w:szCs w:val="20"/>
                <w:lang w:eastAsia="ko-KR"/>
              </w:rPr>
              <w:t>EF”)</w:t>
            </w:r>
          </w:p>
          <w:p w14:paraId="45AD1365" w14:textId="0B86B753"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sz w:val="20"/>
                <w:szCs w:val="20"/>
                <w:lang w:eastAsia="ko-KR"/>
              </w:rPr>
              <w:t>”)</w:t>
            </w:r>
          </w:p>
        </w:tc>
      </w:tr>
      <w:tr w:rsidR="00AB3F88" w:rsidRPr="00E5784F" w14:paraId="2A6CC248" w14:textId="77777777" w:rsidTr="005236C3">
        <w:tc>
          <w:tcPr>
            <w:tcW w:w="799" w:type="pct"/>
          </w:tcPr>
          <w:p w14:paraId="4622B89E" w14:textId="77777777"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전문</w:t>
            </w:r>
          </w:p>
        </w:tc>
        <w:tc>
          <w:tcPr>
            <w:tcW w:w="4201" w:type="pct"/>
          </w:tcPr>
          <w:p w14:paraId="3D1171E5" w14:textId="38D84956"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대상회사</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두꺼비세상</w:t>
            </w:r>
          </w:p>
          <w:p w14:paraId="614B38A1" w14:textId="22F3DDD1"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15,972</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58.18%)</w:t>
            </w:r>
          </w:p>
          <w:p w14:paraId="1DC85B8C" w14:textId="0D94F6D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합계액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19,217,407,906</w:t>
            </w:r>
            <w:r w:rsidRPr="005236C3">
              <w:rPr>
                <w:rFonts w:ascii="Times New Roman" w:eastAsia="바탕체" w:hAnsi="Times New Roman" w:hint="eastAsia"/>
                <w:sz w:val="20"/>
                <w:szCs w:val="20"/>
                <w:lang w:eastAsia="ko-KR"/>
              </w:rPr>
              <w:t>원</w:t>
            </w:r>
          </w:p>
        </w:tc>
      </w:tr>
      <w:tr w:rsidR="00AB3F88" w:rsidRPr="00E5784F" w14:paraId="1E800244" w14:textId="77777777" w:rsidTr="005236C3">
        <w:tc>
          <w:tcPr>
            <w:tcW w:w="799" w:type="pct"/>
          </w:tcPr>
          <w:p w14:paraId="29661561" w14:textId="0A249F08"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코리아센터의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ROFR</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(1)</w:t>
            </w:r>
          </w:p>
        </w:tc>
        <w:tc>
          <w:tcPr>
            <w:tcW w:w="4201" w:type="pct"/>
          </w:tcPr>
          <w:p w14:paraId="4C4F002E" w14:textId="5D565605"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PEF</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p>
          <w:p w14:paraId="0DC6CBAA" w14:textId="49B97122"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합의서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익일부터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PEF</w:t>
            </w:r>
            <w:r w:rsidRPr="005236C3">
              <w:rPr>
                <w:rFonts w:ascii="Times New Roman" w:eastAsia="바탕체" w:hAnsi="Times New Roman" w:hint="eastAsia"/>
                <w:sz w:val="20"/>
                <w:szCs w:val="20"/>
                <w:lang w:eastAsia="ko-KR"/>
              </w:rPr>
              <w:t>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서면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받아야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함</w:t>
            </w:r>
          </w:p>
        </w:tc>
      </w:tr>
      <w:tr w:rsidR="00AB3F88" w:rsidRPr="00E5784F" w14:paraId="7D7E8F0B" w14:textId="77777777" w:rsidTr="005236C3">
        <w:tc>
          <w:tcPr>
            <w:tcW w:w="799" w:type="pct"/>
          </w:tcPr>
          <w:p w14:paraId="2FE3A573" w14:textId="3AAF2BAC"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코리아센터의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Call</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w:t>
            </w:r>
          </w:p>
        </w:tc>
        <w:tc>
          <w:tcPr>
            <w:tcW w:w="4201" w:type="pct"/>
          </w:tcPr>
          <w:p w14:paraId="4B4EEFD6" w14:textId="6766CDDD"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행사기간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합의서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익일부터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날까지</w:t>
            </w:r>
          </w:p>
          <w:p w14:paraId="2E53D463" w14:textId="0E18C4DF"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Call</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O</w:t>
            </w:r>
            <w:r w:rsidRPr="005236C3">
              <w:rPr>
                <w:rFonts w:ascii="Times New Roman" w:eastAsia="바탕체" w:hAnsi="Times New Roman"/>
                <w:sz w:val="20"/>
                <w:szCs w:val="20"/>
                <w:lang w:eastAsia="ko-KR"/>
              </w:rPr>
              <w:t>p</w:t>
            </w:r>
            <w:r w:rsidRPr="005236C3">
              <w:rPr>
                <w:rFonts w:ascii="Times New Roman" w:eastAsia="바탕체" w:hAnsi="Times New Roman" w:hint="eastAsia"/>
                <w:sz w:val="20"/>
                <w:szCs w:val="20"/>
                <w:lang w:eastAsia="ko-KR"/>
              </w:rPr>
              <w:t>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p>
          <w:p w14:paraId="6107A62A" w14:textId="46FBB6CB"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Call</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C</w:t>
            </w:r>
            <w:r w:rsidRPr="005236C3">
              <w:rPr>
                <w:rFonts w:ascii="Times New Roman" w:eastAsia="바탕체" w:hAnsi="Times New Roman"/>
                <w:sz w:val="20"/>
                <w:szCs w:val="20"/>
                <w:lang w:eastAsia="ko-KR"/>
              </w:rPr>
              <w:t>all</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투자원금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행사통지서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도달일까지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IRR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p>
        </w:tc>
      </w:tr>
      <w:tr w:rsidR="00AB3F88" w:rsidRPr="00E5784F" w14:paraId="71AD6906" w14:textId="77777777" w:rsidTr="005236C3">
        <w:tc>
          <w:tcPr>
            <w:tcW w:w="799" w:type="pct"/>
          </w:tcPr>
          <w:p w14:paraId="7B428783" w14:textId="552FA66A" w:rsidR="00AB3F88" w:rsidRPr="005236C3" w:rsidRDefault="00AB3F88" w:rsidP="0093528F">
            <w:pPr>
              <w:widowControl w:val="0"/>
              <w:autoSpaceDN w:val="0"/>
              <w:adjustRightInd w:val="0"/>
              <w:snapToGrid w:val="0"/>
              <w:spacing w:before="40" w:after="4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PEF</w:t>
            </w:r>
            <w:r w:rsidRPr="005236C3">
              <w:rPr>
                <w:rFonts w:ascii="Times New Roman" w:eastAsia="바탕체" w:hAnsi="Times New Roman" w:hint="eastAsia"/>
                <w:sz w:val="20"/>
                <w:szCs w:val="20"/>
                <w:lang w:eastAsia="ko-KR"/>
              </w:rPr>
              <w:t>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Put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p>
        </w:tc>
        <w:tc>
          <w:tcPr>
            <w:tcW w:w="4201" w:type="pct"/>
          </w:tcPr>
          <w:p w14:paraId="4255A9CC" w14:textId="2BA3DBBB"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행사기간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합의서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익일부터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PEF</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정관상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존속기간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만료시까지</w:t>
            </w:r>
          </w:p>
          <w:p w14:paraId="6B5FBEAA" w14:textId="1E2F462C"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Put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Option</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w:t>
            </w:r>
          </w:p>
          <w:p w14:paraId="53226B81" w14:textId="77777777"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행사사유</w:t>
            </w:r>
          </w:p>
          <w:p w14:paraId="6A83157E" w14:textId="33757579" w:rsidR="00AB3F88" w:rsidRPr="005236C3" w:rsidRDefault="00AB3F88" w:rsidP="0093528F">
            <w:pPr>
              <w:widowControl w:val="0"/>
              <w:numPr>
                <w:ilvl w:val="1"/>
                <w:numId w:val="18"/>
              </w:numPr>
              <w:autoSpaceDN w:val="0"/>
              <w:adjustRightInd w:val="0"/>
              <w:snapToGrid w:val="0"/>
              <w:spacing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2020</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EBITDA</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1,000,000,000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w:t>
            </w:r>
          </w:p>
          <w:p w14:paraId="41DC769D" w14:textId="4BD40934" w:rsidR="00AB3F88" w:rsidRPr="005236C3" w:rsidRDefault="00AB3F88" w:rsidP="0093528F">
            <w:pPr>
              <w:widowControl w:val="0"/>
              <w:numPr>
                <w:ilvl w:val="1"/>
                <w:numId w:val="18"/>
              </w:numPr>
              <w:autoSpaceDN w:val="0"/>
              <w:adjustRightInd w:val="0"/>
              <w:snapToGrid w:val="0"/>
              <w:spacing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EBITDA</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4,000,000,000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w:t>
            </w:r>
          </w:p>
          <w:p w14:paraId="41BF37D5" w14:textId="68BF3934" w:rsidR="00AB3F88" w:rsidRPr="005236C3" w:rsidRDefault="00AB3F88" w:rsidP="0093528F">
            <w:pPr>
              <w:widowControl w:val="0"/>
              <w:numPr>
                <w:ilvl w:val="1"/>
                <w:numId w:val="18"/>
              </w:numPr>
              <w:autoSpaceDN w:val="0"/>
              <w:adjustRightInd w:val="0"/>
              <w:snapToGrid w:val="0"/>
              <w:spacing w:after="4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2022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EBITDA</w:t>
            </w:r>
            <w:r w:rsidRPr="005236C3">
              <w:rPr>
                <w:rFonts w:ascii="Times New Roman" w:eastAsia="바탕체" w:hAnsi="Times New Roman" w:hint="eastAsia"/>
                <w:sz w:val="20"/>
                <w:szCs w:val="20"/>
                <w:lang w:eastAsia="ko-KR"/>
              </w:rPr>
              <w:t>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13,500,000,000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w:t>
            </w:r>
          </w:p>
          <w:p w14:paraId="5FCDB534" w14:textId="5FCD0719" w:rsidR="00AB3F88" w:rsidRPr="005236C3" w:rsidRDefault="00AB3F88" w:rsidP="0093528F">
            <w:pPr>
              <w:widowControl w:val="0"/>
              <w:numPr>
                <w:ilvl w:val="0"/>
                <w:numId w:val="18"/>
              </w:numPr>
              <w:autoSpaceDN w:val="0"/>
              <w:adjustRightInd w:val="0"/>
              <w:snapToGrid w:val="0"/>
              <w:spacing w:before="40" w:after="4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Put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Put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투자원금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행사통지서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도달일까지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IRR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미지급시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IRR</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위약벌</w:t>
            </w:r>
            <w:r w:rsidRPr="005236C3">
              <w:rPr>
                <w:rFonts w:ascii="Times New Roman" w:eastAsia="바탕체" w:hAnsi="Times New Roman" w:hint="eastAsia"/>
                <w:sz w:val="20"/>
                <w:szCs w:val="20"/>
                <w:lang w:eastAsia="ko-KR"/>
              </w:rPr>
              <w:t>)</w:t>
            </w:r>
          </w:p>
        </w:tc>
      </w:tr>
    </w:tbl>
    <w:p w14:paraId="24A302EB" w14:textId="1C8D647D"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754E3CF" w14:textId="77777777" w:rsidR="009C2771" w:rsidRPr="00E5784F" w:rsidRDefault="009C2771"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CB3AF0A" w14:textId="35A229C5"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두꺼비세상</w:t>
      </w:r>
    </w:p>
    <w:p w14:paraId="344ED8EB"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FE47162" w14:textId="775E1A25" w:rsidR="00AB3F88" w:rsidRPr="00E5784F" w:rsidRDefault="00AB3F88" w:rsidP="0093528F">
      <w:pPr>
        <w:widowControl w:val="0"/>
        <w:numPr>
          <w:ilvl w:val="1"/>
          <w:numId w:val="33"/>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15.</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신주인수계약</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두꺼비세상</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1,884</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현재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기준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6.86%)</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w:t>
      </w:r>
    </w:p>
    <w:p w14:paraId="09DE976B"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9C2771" w14:paraId="63118671" w14:textId="77777777" w:rsidTr="009C2771">
        <w:trPr>
          <w:tblHeader/>
        </w:trPr>
        <w:tc>
          <w:tcPr>
            <w:tcW w:w="799" w:type="pct"/>
            <w:shd w:val="clear" w:color="auto" w:fill="D9D9D9" w:themeFill="background1" w:themeFillShade="D9"/>
          </w:tcPr>
          <w:p w14:paraId="3B639D0B" w14:textId="77777777" w:rsidR="00AB3F88" w:rsidRPr="009C2771"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C2771">
              <w:rPr>
                <w:rFonts w:ascii="Times New Roman" w:eastAsia="바탕체" w:hAnsi="Times New Roman" w:hint="eastAsia"/>
                <w:b/>
                <w:sz w:val="20"/>
                <w:szCs w:val="20"/>
                <w:lang w:eastAsia="ko-KR"/>
              </w:rPr>
              <w:t>조항</w:t>
            </w:r>
            <w:r w:rsidRPr="009C2771">
              <w:rPr>
                <w:rFonts w:ascii="Times New Roman" w:eastAsia="바탕체" w:hAnsi="Times New Roman" w:hint="eastAsia"/>
                <w:b/>
                <w:sz w:val="20"/>
                <w:szCs w:val="20"/>
                <w:lang w:eastAsia="ko-KR"/>
              </w:rPr>
              <w:t>(</w:t>
            </w:r>
            <w:r w:rsidRPr="009C2771">
              <w:rPr>
                <w:rFonts w:ascii="Times New Roman" w:eastAsia="바탕체" w:hAnsi="Times New Roman" w:hint="eastAsia"/>
                <w:b/>
                <w:sz w:val="20"/>
                <w:szCs w:val="20"/>
                <w:lang w:eastAsia="ko-KR"/>
              </w:rPr>
              <w:t>번호</w:t>
            </w:r>
            <w:r w:rsidRPr="009C2771">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778C792C" w14:textId="77777777" w:rsidR="00AB3F88" w:rsidRPr="009C2771"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C2771">
              <w:rPr>
                <w:rFonts w:ascii="Times New Roman" w:eastAsia="바탕체" w:hAnsi="Times New Roman" w:hint="eastAsia"/>
                <w:b/>
                <w:sz w:val="20"/>
                <w:szCs w:val="20"/>
                <w:lang w:eastAsia="ko-KR"/>
              </w:rPr>
              <w:t>내용</w:t>
            </w:r>
          </w:p>
        </w:tc>
      </w:tr>
      <w:tr w:rsidR="00AB3F88" w:rsidRPr="00E5784F" w14:paraId="5FD4B52D" w14:textId="77777777" w:rsidTr="005236C3">
        <w:tc>
          <w:tcPr>
            <w:tcW w:w="799" w:type="pct"/>
          </w:tcPr>
          <w:p w14:paraId="325F87D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5EA7D46" w14:textId="4892787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w:t>
            </w:r>
            <w:r w:rsidRPr="005236C3">
              <w:rPr>
                <w:rFonts w:ascii="Times New Roman" w:eastAsia="바탕체" w:hAnsi="Times New Roman" w:hint="eastAsia"/>
                <w:sz w:val="20"/>
                <w:szCs w:val="20"/>
                <w:lang w:eastAsia="ko-KR"/>
              </w:rPr>
              <w:t>.</w:t>
            </w:r>
          </w:p>
        </w:tc>
      </w:tr>
      <w:tr w:rsidR="00AB3F88" w:rsidRPr="00E5784F" w14:paraId="4487674A" w14:textId="77777777" w:rsidTr="005236C3">
        <w:tc>
          <w:tcPr>
            <w:tcW w:w="799" w:type="pct"/>
          </w:tcPr>
          <w:p w14:paraId="7E377BE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31983C3C" w14:textId="47E1A8F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인수인</w:t>
            </w:r>
            <w:r w:rsidRPr="005236C3">
              <w:rPr>
                <w:rFonts w:ascii="Times New Roman" w:eastAsia="바탕체" w:hAnsi="Times New Roman"/>
                <w:sz w:val="20"/>
                <w:szCs w:val="20"/>
                <w:lang w:eastAsia="ko-KR"/>
              </w:rPr>
              <w:t>”)</w:t>
            </w:r>
          </w:p>
          <w:p w14:paraId="384B8704" w14:textId="57FA809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두꺼비세상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tc>
      </w:tr>
      <w:tr w:rsidR="00AB3F88" w:rsidRPr="00E5784F" w14:paraId="6DBA4F2A" w14:textId="77777777" w:rsidTr="005236C3">
        <w:tc>
          <w:tcPr>
            <w:tcW w:w="799" w:type="pct"/>
          </w:tcPr>
          <w:p w14:paraId="19925CA0" w14:textId="1775A4E2"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신주의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1EF81854" w14:textId="059DF51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주식종류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보통주식</w:t>
            </w:r>
          </w:p>
          <w:p w14:paraId="2ECA1CD1" w14:textId="3219503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1,884</w:t>
            </w:r>
            <w:r w:rsidRPr="005236C3">
              <w:rPr>
                <w:rFonts w:ascii="Times New Roman" w:eastAsia="바탕체" w:hAnsi="Times New Roman" w:hint="eastAsia"/>
                <w:sz w:val="20"/>
                <w:szCs w:val="20"/>
                <w:lang w:eastAsia="ko-KR"/>
              </w:rPr>
              <w:t>주</w:t>
            </w:r>
          </w:p>
          <w:p w14:paraId="1AC050A6" w14:textId="6AD69D5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2,123,232</w:t>
            </w:r>
            <w:r w:rsidRPr="005236C3">
              <w:rPr>
                <w:rFonts w:ascii="Times New Roman" w:eastAsia="바탕체" w:hAnsi="Times New Roman" w:hint="eastAsia"/>
                <w:sz w:val="20"/>
                <w:szCs w:val="20"/>
                <w:lang w:eastAsia="ko-KR"/>
              </w:rPr>
              <w:t>원</w:t>
            </w:r>
          </w:p>
          <w:p w14:paraId="5EE2B829" w14:textId="1DA5F83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4,000,169,088</w:t>
            </w:r>
            <w:r w:rsidRPr="005236C3">
              <w:rPr>
                <w:rFonts w:ascii="Times New Roman" w:eastAsia="바탕체" w:hAnsi="Times New Roman" w:hint="eastAsia"/>
                <w:sz w:val="20"/>
                <w:szCs w:val="20"/>
                <w:lang w:eastAsia="ko-KR"/>
              </w:rPr>
              <w:t>원</w:t>
            </w:r>
          </w:p>
          <w:p w14:paraId="3ABFDE27" w14:textId="7F95ED8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15.</w:t>
            </w:r>
          </w:p>
        </w:tc>
      </w:tr>
      <w:tr w:rsidR="00AB3F88" w:rsidRPr="00E5784F" w14:paraId="1BC0EF0D" w14:textId="77777777" w:rsidTr="005236C3">
        <w:tc>
          <w:tcPr>
            <w:tcW w:w="799" w:type="pct"/>
          </w:tcPr>
          <w:p w14:paraId="1F7BE5A9" w14:textId="5914DE3B"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Put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w:t>
            </w:r>
          </w:p>
        </w:tc>
        <w:tc>
          <w:tcPr>
            <w:tcW w:w="4201" w:type="pct"/>
          </w:tcPr>
          <w:p w14:paraId="6F265158" w14:textId="1569615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다음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발생시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p w14:paraId="2C0B8BB7" w14:textId="72F3B760"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허위∙부정확</w:t>
            </w:r>
          </w:p>
          <w:p w14:paraId="51FBB0F0" w14:textId="41F0383F"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보고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자료제출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시정</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요구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미이행</w:t>
            </w:r>
          </w:p>
          <w:p w14:paraId="3FBFCFA3" w14:textId="5FD7D32C"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영업에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심각한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부정적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영향을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행정처분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금고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판결</w:t>
            </w:r>
          </w:p>
          <w:p w14:paraId="3C8D81FF" w14:textId="3093155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Put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합산</w:t>
            </w:r>
          </w:p>
        </w:tc>
      </w:tr>
    </w:tbl>
    <w:p w14:paraId="539F9047"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B6EC35E" w14:textId="65F7A59F" w:rsidR="00AB3F88" w:rsidRPr="00E5784F" w:rsidRDefault="00AB3F88" w:rsidP="0093528F">
      <w:pPr>
        <w:widowControl w:val="0"/>
        <w:numPr>
          <w:ilvl w:val="1"/>
          <w:numId w:val="33"/>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8.</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3.</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신주인수계약</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두꺼비세상</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1,413</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현재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기준</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5.14%)</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w:t>
      </w:r>
    </w:p>
    <w:p w14:paraId="5349C33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9C2771" w14:paraId="53B31C67" w14:textId="77777777" w:rsidTr="009C2771">
        <w:trPr>
          <w:tblHeader/>
        </w:trPr>
        <w:tc>
          <w:tcPr>
            <w:tcW w:w="799" w:type="pct"/>
            <w:shd w:val="clear" w:color="auto" w:fill="D9D9D9" w:themeFill="background1" w:themeFillShade="D9"/>
          </w:tcPr>
          <w:p w14:paraId="4FD3F00C" w14:textId="77777777" w:rsidR="00AB3F88" w:rsidRPr="009C2771"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C2771">
              <w:rPr>
                <w:rFonts w:ascii="Times New Roman" w:eastAsia="바탕체" w:hAnsi="Times New Roman" w:hint="eastAsia"/>
                <w:b/>
                <w:sz w:val="20"/>
                <w:szCs w:val="20"/>
                <w:lang w:eastAsia="ko-KR"/>
              </w:rPr>
              <w:t>조항</w:t>
            </w:r>
            <w:r w:rsidRPr="009C2771">
              <w:rPr>
                <w:rFonts w:ascii="Times New Roman" w:eastAsia="바탕체" w:hAnsi="Times New Roman" w:hint="eastAsia"/>
                <w:b/>
                <w:sz w:val="20"/>
                <w:szCs w:val="20"/>
                <w:lang w:eastAsia="ko-KR"/>
              </w:rPr>
              <w:t>(</w:t>
            </w:r>
            <w:r w:rsidRPr="009C2771">
              <w:rPr>
                <w:rFonts w:ascii="Times New Roman" w:eastAsia="바탕체" w:hAnsi="Times New Roman" w:hint="eastAsia"/>
                <w:b/>
                <w:sz w:val="20"/>
                <w:szCs w:val="20"/>
                <w:lang w:eastAsia="ko-KR"/>
              </w:rPr>
              <w:t>번호</w:t>
            </w:r>
            <w:r w:rsidRPr="009C2771">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0ACE3FD" w14:textId="1D9BDFD6" w:rsidR="00AB3F88" w:rsidRPr="009C2771"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9C2771">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9C2771">
              <w:rPr>
                <w:rFonts w:ascii="Times New Roman" w:eastAsia="바탕체" w:hAnsi="Times New Roman" w:hint="eastAsia"/>
                <w:b/>
                <w:sz w:val="20"/>
                <w:szCs w:val="20"/>
                <w:lang w:eastAsia="ko-KR"/>
              </w:rPr>
              <w:t>용</w:t>
            </w:r>
          </w:p>
        </w:tc>
      </w:tr>
      <w:tr w:rsidR="00AB3F88" w:rsidRPr="00E5784F" w14:paraId="33187F3B" w14:textId="77777777" w:rsidTr="005236C3">
        <w:tc>
          <w:tcPr>
            <w:tcW w:w="799" w:type="pct"/>
          </w:tcPr>
          <w:p w14:paraId="19557DCD"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FC7E7E7" w14:textId="1536306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p>
        </w:tc>
      </w:tr>
      <w:tr w:rsidR="00AB3F88" w:rsidRPr="00E5784F" w14:paraId="6A44FD80" w14:textId="77777777" w:rsidTr="005236C3">
        <w:tc>
          <w:tcPr>
            <w:tcW w:w="799" w:type="pct"/>
          </w:tcPr>
          <w:p w14:paraId="4DD5CD1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1E295F85" w14:textId="003FDA7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인수인</w:t>
            </w:r>
            <w:r w:rsidRPr="005236C3">
              <w:rPr>
                <w:rFonts w:ascii="Times New Roman" w:eastAsia="바탕체" w:hAnsi="Times New Roman"/>
                <w:sz w:val="20"/>
                <w:szCs w:val="20"/>
                <w:lang w:eastAsia="ko-KR"/>
              </w:rPr>
              <w:t>”)</w:t>
            </w:r>
          </w:p>
          <w:p w14:paraId="34423055" w14:textId="6B1E693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두꺼비세상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tc>
      </w:tr>
      <w:tr w:rsidR="00AB3F88" w:rsidRPr="00E5784F" w14:paraId="2F68FB91" w14:textId="77777777" w:rsidTr="005236C3">
        <w:tc>
          <w:tcPr>
            <w:tcW w:w="799" w:type="pct"/>
          </w:tcPr>
          <w:p w14:paraId="73BE026B" w14:textId="45CF3D56"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신주의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5B6FCACA" w14:textId="180C673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주식종류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보통주식</w:t>
            </w:r>
          </w:p>
          <w:p w14:paraId="6AC39467" w14:textId="1BF86EF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1,413</w:t>
            </w:r>
            <w:r w:rsidRPr="005236C3">
              <w:rPr>
                <w:rFonts w:ascii="Times New Roman" w:eastAsia="바탕체" w:hAnsi="Times New Roman" w:hint="eastAsia"/>
                <w:sz w:val="20"/>
                <w:szCs w:val="20"/>
                <w:lang w:eastAsia="ko-KR"/>
              </w:rPr>
              <w:t>주</w:t>
            </w:r>
          </w:p>
          <w:p w14:paraId="6C211845" w14:textId="7DC8664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2,123,232</w:t>
            </w:r>
            <w:r w:rsidRPr="005236C3">
              <w:rPr>
                <w:rFonts w:ascii="Times New Roman" w:eastAsia="바탕체" w:hAnsi="Times New Roman" w:hint="eastAsia"/>
                <w:sz w:val="20"/>
                <w:szCs w:val="20"/>
                <w:lang w:eastAsia="ko-KR"/>
              </w:rPr>
              <w:t>원</w:t>
            </w:r>
          </w:p>
          <w:p w14:paraId="4CACFBA3" w14:textId="2C1CCFA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3,000,126,816</w:t>
            </w:r>
            <w:r w:rsidRPr="005236C3">
              <w:rPr>
                <w:rFonts w:ascii="Times New Roman" w:eastAsia="바탕체" w:hAnsi="Times New Roman" w:hint="eastAsia"/>
                <w:sz w:val="20"/>
                <w:szCs w:val="20"/>
                <w:lang w:eastAsia="ko-KR"/>
              </w:rPr>
              <w:t>원</w:t>
            </w:r>
          </w:p>
          <w:p w14:paraId="233E7DB3" w14:textId="1BABBC8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p>
        </w:tc>
      </w:tr>
      <w:tr w:rsidR="00AB3F88" w:rsidRPr="00E5784F" w14:paraId="3DD06E12" w14:textId="77777777" w:rsidTr="005236C3">
        <w:tc>
          <w:tcPr>
            <w:tcW w:w="799" w:type="pct"/>
          </w:tcPr>
          <w:p w14:paraId="6987C4B6" w14:textId="50DC4264"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Put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(11)</w:t>
            </w:r>
          </w:p>
        </w:tc>
        <w:tc>
          <w:tcPr>
            <w:tcW w:w="4201" w:type="pct"/>
          </w:tcPr>
          <w:p w14:paraId="18926E8F" w14:textId="4951C1D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다음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발생시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인수인은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전부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일부를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청구할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있음</w:t>
            </w:r>
          </w:p>
          <w:p w14:paraId="44A821C4" w14:textId="548B27DB"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허위∙부정확</w:t>
            </w:r>
          </w:p>
          <w:p w14:paraId="0124306D" w14:textId="3F178C2F"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보고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자료제출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시정</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요구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미이행</w:t>
            </w:r>
          </w:p>
          <w:p w14:paraId="64627F5E" w14:textId="3A6E7E7F"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영업에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심각한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부정적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영향을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행정처분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금고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판결</w:t>
            </w:r>
          </w:p>
          <w:p w14:paraId="31BD14B7" w14:textId="2F1C7F1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Put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Option</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발행가격</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지급일까지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합산</w:t>
            </w:r>
          </w:p>
        </w:tc>
      </w:tr>
    </w:tbl>
    <w:p w14:paraId="001B8E39" w14:textId="0DDF7315"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04E9910" w14:textId="4F086AC1" w:rsidR="00E37AD7" w:rsidRDefault="00E37AD7"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18C124D" w14:textId="3EF2E5BB" w:rsidR="00E37AD7" w:rsidRPr="00E5784F" w:rsidRDefault="00E37AD7"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아파트너</w:t>
      </w:r>
    </w:p>
    <w:p w14:paraId="05A70618" w14:textId="77777777" w:rsidR="00E37AD7" w:rsidRPr="00E5784F" w:rsidRDefault="00E37AD7"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3A16C54" w14:textId="2819071A" w:rsidR="00E37AD7" w:rsidRPr="00E5784F" w:rsidRDefault="00E37AD7" w:rsidP="0093528F">
      <w:pPr>
        <w:widowControl w:val="0"/>
        <w:numPr>
          <w:ilvl w:val="1"/>
          <w:numId w:val="34"/>
        </w:numPr>
        <w:autoSpaceDN w:val="0"/>
        <w:adjustRightInd w:val="0"/>
        <w:snapToGrid w:val="0"/>
        <w:spacing w:line="280" w:lineRule="atLeast"/>
        <w:ind w:left="908" w:hanging="454"/>
        <w:jc w:val="both"/>
        <w:rPr>
          <w:rFonts w:ascii="Times New Roman" w:eastAsia="바탕체" w:hAnsi="Times New Roman"/>
          <w:b/>
          <w:sz w:val="20"/>
          <w:szCs w:val="20"/>
          <w:lang w:eastAsia="ko-KR"/>
        </w:rPr>
      </w:pPr>
      <w:r>
        <w:rPr>
          <w:rFonts w:ascii="Times New Roman" w:eastAsia="바탕체" w:hAnsi="Times New Roman"/>
          <w:b/>
          <w:sz w:val="20"/>
          <w:szCs w:val="20"/>
          <w:lang w:eastAsia="ko-KR"/>
        </w:rPr>
        <w:t>2020.</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10.</w:t>
      </w:r>
      <w:r w:rsidR="00B2327A">
        <w:rPr>
          <w:rFonts w:ascii="Times New Roman" w:eastAsia="바탕체" w:hAnsi="Times New Roman"/>
          <w:b/>
          <w:sz w:val="20"/>
          <w:szCs w:val="20"/>
          <w:lang w:eastAsia="ko-KR"/>
        </w:rPr>
        <w:t xml:space="preserve"> </w:t>
      </w:r>
      <w:r>
        <w:rPr>
          <w:rFonts w:ascii="Times New Roman" w:eastAsia="바탕체" w:hAnsi="Times New Roman"/>
          <w:b/>
          <w:sz w:val="20"/>
          <w:szCs w:val="20"/>
          <w:lang w:eastAsia="ko-KR"/>
        </w:rPr>
        <w:t>12.</w:t>
      </w:r>
      <w:r>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주식매매계약서</w:t>
      </w:r>
      <w:r>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두꺼비세상으로부터의</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아파트너</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71,429</w:t>
      </w:r>
      <w:r>
        <w:rPr>
          <w:rFonts w:ascii="Times New Roman" w:eastAsia="바탕체" w:hAnsi="Times New Roman" w:hint="eastAsia"/>
          <w:b/>
          <w:sz w:val="20"/>
          <w:szCs w:val="20"/>
          <w:lang w:eastAsia="ko-KR"/>
        </w:rPr>
        <w:t>주</w:t>
      </w:r>
      <w:r>
        <w:rPr>
          <w:rFonts w:ascii="Times New Roman" w:eastAsia="바탕체" w:hAnsi="Times New Roman" w:hint="eastAsia"/>
          <w:b/>
          <w:sz w:val="20"/>
          <w:szCs w:val="20"/>
          <w:lang w:eastAsia="ko-KR"/>
        </w:rPr>
        <w:t>(</w:t>
      </w:r>
      <w:r>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8.91%)</w:t>
      </w:r>
      <w:r w:rsidR="00B2327A">
        <w:rPr>
          <w:rFonts w:ascii="Times New Roman" w:eastAsia="바탕체" w:hAnsi="Times New Roman" w:hint="eastAsia"/>
          <w:b/>
          <w:sz w:val="20"/>
          <w:szCs w:val="20"/>
          <w:lang w:eastAsia="ko-KR"/>
        </w:rPr>
        <w:t xml:space="preserve"> </w:t>
      </w:r>
      <w:r>
        <w:rPr>
          <w:rFonts w:ascii="Times New Roman" w:eastAsia="바탕체" w:hAnsi="Times New Roman" w:hint="eastAsia"/>
          <w:b/>
          <w:sz w:val="20"/>
          <w:szCs w:val="20"/>
          <w:lang w:eastAsia="ko-KR"/>
        </w:rPr>
        <w:t>양수</w:t>
      </w:r>
    </w:p>
    <w:p w14:paraId="12C5D9C4" w14:textId="77777777" w:rsidR="00E37AD7" w:rsidRPr="00E5784F" w:rsidRDefault="00E37AD7"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E37AD7" w:rsidRPr="00CA15BD" w14:paraId="329DF625" w14:textId="77777777" w:rsidTr="002104F2">
        <w:trPr>
          <w:tblHeader/>
        </w:trPr>
        <w:tc>
          <w:tcPr>
            <w:tcW w:w="799" w:type="pct"/>
            <w:shd w:val="clear" w:color="auto" w:fill="D9D9D9" w:themeFill="background1" w:themeFillShade="D9"/>
          </w:tcPr>
          <w:p w14:paraId="4B3FE26F" w14:textId="77777777" w:rsidR="00E37AD7" w:rsidRPr="00CA15BD" w:rsidRDefault="00E37AD7"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CA15BD">
              <w:rPr>
                <w:rFonts w:ascii="Times New Roman" w:eastAsia="바탕체" w:hAnsi="Times New Roman" w:hint="eastAsia"/>
                <w:b/>
                <w:sz w:val="20"/>
                <w:szCs w:val="20"/>
                <w:lang w:eastAsia="ko-KR"/>
              </w:rPr>
              <w:t>조항</w:t>
            </w:r>
            <w:r w:rsidRPr="00CA15BD">
              <w:rPr>
                <w:rFonts w:ascii="Times New Roman" w:eastAsia="바탕체" w:hAnsi="Times New Roman" w:hint="eastAsia"/>
                <w:b/>
                <w:sz w:val="20"/>
                <w:szCs w:val="20"/>
                <w:lang w:eastAsia="ko-KR"/>
              </w:rPr>
              <w:t>(</w:t>
            </w:r>
            <w:r w:rsidRPr="00CA15BD">
              <w:rPr>
                <w:rFonts w:ascii="Times New Roman" w:eastAsia="바탕체" w:hAnsi="Times New Roman" w:hint="eastAsia"/>
                <w:b/>
                <w:sz w:val="20"/>
                <w:szCs w:val="20"/>
                <w:lang w:eastAsia="ko-KR"/>
              </w:rPr>
              <w:t>번호</w:t>
            </w:r>
            <w:r w:rsidRPr="00CA15B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CDE98EF" w14:textId="5D7B7A37" w:rsidR="00E37AD7" w:rsidRPr="00CA15BD" w:rsidRDefault="00E37AD7"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CA15B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CA15BD">
              <w:rPr>
                <w:rFonts w:ascii="Times New Roman" w:eastAsia="바탕체" w:hAnsi="Times New Roman" w:hint="eastAsia"/>
                <w:b/>
                <w:sz w:val="20"/>
                <w:szCs w:val="20"/>
                <w:lang w:eastAsia="ko-KR"/>
              </w:rPr>
              <w:t>용</w:t>
            </w:r>
          </w:p>
        </w:tc>
      </w:tr>
      <w:tr w:rsidR="00E37AD7" w:rsidRPr="00E5784F" w14:paraId="3E3D57AE" w14:textId="77777777" w:rsidTr="002104F2">
        <w:tc>
          <w:tcPr>
            <w:tcW w:w="799" w:type="pct"/>
          </w:tcPr>
          <w:p w14:paraId="70F8C3E1" w14:textId="77777777" w:rsidR="00E37AD7" w:rsidRPr="005236C3" w:rsidRDefault="00E37AD7"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27F71CC" w14:textId="0E40D498" w:rsidR="00E37AD7" w:rsidRPr="005236C3" w:rsidRDefault="00E37AD7"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12.</w:t>
            </w:r>
          </w:p>
        </w:tc>
      </w:tr>
      <w:tr w:rsidR="00E37AD7" w:rsidRPr="00E5784F" w14:paraId="77E55795" w14:textId="77777777" w:rsidTr="002104F2">
        <w:tc>
          <w:tcPr>
            <w:tcW w:w="799" w:type="pct"/>
          </w:tcPr>
          <w:p w14:paraId="52598D5E" w14:textId="77777777" w:rsidR="00E37AD7" w:rsidRPr="005236C3" w:rsidRDefault="00E37AD7"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1251CF6D" w14:textId="7651B028" w:rsidR="00490F8C" w:rsidRDefault="00490F8C"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두꺼비세상</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양도인</w:t>
            </w:r>
            <w:r>
              <w:rPr>
                <w:rFonts w:ascii="Times New Roman" w:eastAsia="바탕체" w:hAnsi="Times New Roman"/>
                <w:sz w:val="20"/>
                <w:szCs w:val="20"/>
                <w:lang w:eastAsia="ko-KR"/>
              </w:rPr>
              <w:t>”</w:t>
            </w:r>
            <w:r>
              <w:rPr>
                <w:rFonts w:ascii="Times New Roman" w:eastAsia="바탕체" w:hAnsi="Times New Roman" w:hint="eastAsia"/>
                <w:sz w:val="20"/>
                <w:szCs w:val="20"/>
                <w:lang w:eastAsia="ko-KR"/>
              </w:rPr>
              <w:t>)</w:t>
            </w:r>
          </w:p>
          <w:p w14:paraId="0D184A41" w14:textId="4929A4C8" w:rsidR="00E37AD7" w:rsidRPr="005236C3" w:rsidRDefault="00E37AD7"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00490F8C">
              <w:rPr>
                <w:rFonts w:ascii="Times New Roman" w:eastAsia="바탕체" w:hAnsi="Times New Roman" w:hint="eastAsia"/>
                <w:sz w:val="20"/>
                <w:szCs w:val="20"/>
                <w:lang w:eastAsia="ko-KR"/>
              </w:rPr>
              <w:t>양수인</w:t>
            </w:r>
            <w:r w:rsidRPr="005236C3">
              <w:rPr>
                <w:rFonts w:ascii="Times New Roman" w:eastAsia="바탕체" w:hAnsi="Times New Roman"/>
                <w:sz w:val="20"/>
                <w:szCs w:val="20"/>
                <w:lang w:eastAsia="ko-KR"/>
              </w:rPr>
              <w:t>”)</w:t>
            </w:r>
          </w:p>
        </w:tc>
      </w:tr>
      <w:tr w:rsidR="00490F8C" w:rsidRPr="00E5784F" w14:paraId="680F6087" w14:textId="77777777" w:rsidTr="002104F2">
        <w:tc>
          <w:tcPr>
            <w:tcW w:w="799" w:type="pct"/>
          </w:tcPr>
          <w:p w14:paraId="42EF9663" w14:textId="53700041" w:rsidR="00490F8C" w:rsidRPr="005236C3" w:rsidRDefault="00490F8C"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Pr>
                <w:rFonts w:ascii="Times New Roman" w:eastAsia="바탕체" w:hAnsi="Times New Roman" w:hint="eastAsia"/>
                <w:sz w:val="20"/>
                <w:szCs w:val="20"/>
                <w:lang w:eastAsia="ko-KR"/>
              </w:rPr>
              <w:t>주식매매</w:t>
            </w:r>
            <w:r>
              <w:rPr>
                <w:rFonts w:ascii="Times New Roman" w:eastAsia="바탕체" w:hAnsi="Times New Roman" w:hint="eastAsia"/>
                <w:sz w:val="20"/>
                <w:szCs w:val="20"/>
                <w:lang w:eastAsia="ko-KR"/>
              </w:rPr>
              <w:t>(</w:t>
            </w:r>
            <w:r>
              <w:rPr>
                <w:rFonts w:ascii="Times New Roman" w:eastAsia="바탕체" w:hAnsi="Times New Roman"/>
                <w:sz w:val="20"/>
                <w:szCs w:val="20"/>
                <w:lang w:eastAsia="ko-KR"/>
              </w:rPr>
              <w:t>2~4)</w:t>
            </w:r>
          </w:p>
        </w:tc>
        <w:tc>
          <w:tcPr>
            <w:tcW w:w="4201" w:type="pct"/>
          </w:tcPr>
          <w:p w14:paraId="78C905F5" w14:textId="63772716" w:rsidR="00490F8C" w:rsidRDefault="00490F8C"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Pr>
                <w:rFonts w:ascii="Times New Roman" w:eastAsia="바탕체" w:hAnsi="Times New Roman"/>
                <w:sz w:val="20"/>
                <w:szCs w:val="20"/>
                <w:lang w:eastAsia="ko-KR"/>
              </w:rPr>
              <w:t>71,429</w:t>
            </w:r>
            <w:r>
              <w:rPr>
                <w:rFonts w:ascii="Times New Roman" w:eastAsia="바탕체" w:hAnsi="Times New Roman" w:hint="eastAsia"/>
                <w:sz w:val="20"/>
                <w:szCs w:val="20"/>
                <w:lang w:eastAsia="ko-KR"/>
              </w:rPr>
              <w:t>주</w:t>
            </w:r>
          </w:p>
          <w:p w14:paraId="6B1AB0D3" w14:textId="034C1BC8" w:rsidR="00490F8C" w:rsidRDefault="00490F8C"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1</w:t>
            </w:r>
            <w:r>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Pr>
                <w:rFonts w:ascii="Times New Roman" w:eastAsia="바탕체" w:hAnsi="Times New Roman" w:hint="eastAsia"/>
                <w:sz w:val="20"/>
                <w:szCs w:val="20"/>
                <w:lang w:eastAsia="ko-KR"/>
              </w:rPr>
              <w:t>매매가격</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14,000</w:t>
            </w:r>
            <w:r>
              <w:rPr>
                <w:rFonts w:ascii="Times New Roman" w:eastAsia="바탕체" w:hAnsi="Times New Roman" w:hint="eastAsia"/>
                <w:sz w:val="20"/>
                <w:szCs w:val="20"/>
                <w:lang w:eastAsia="ko-KR"/>
              </w:rPr>
              <w:t>원</w:t>
            </w:r>
          </w:p>
          <w:p w14:paraId="4652953D" w14:textId="3D42FC93" w:rsidR="00490F8C" w:rsidRDefault="00490F8C"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총매매대금</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hint="eastAsia"/>
                <w:sz w:val="20"/>
                <w:szCs w:val="20"/>
                <w:lang w:eastAsia="ko-KR"/>
              </w:rPr>
              <w:t>1,000,006,000</w:t>
            </w:r>
            <w:r>
              <w:rPr>
                <w:rFonts w:ascii="Times New Roman" w:eastAsia="바탕체" w:hAnsi="Times New Roman" w:hint="eastAsia"/>
                <w:sz w:val="20"/>
                <w:szCs w:val="20"/>
                <w:lang w:eastAsia="ko-KR"/>
              </w:rPr>
              <w:t>원</w:t>
            </w:r>
          </w:p>
          <w:p w14:paraId="7C692077" w14:textId="43517C6D" w:rsidR="00490F8C" w:rsidRDefault="00490F8C"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Pr>
                <w:rFonts w:ascii="Times New Roman" w:eastAsia="바탕체" w:hAnsi="Times New Roman" w:hint="eastAsia"/>
                <w:sz w:val="20"/>
                <w:szCs w:val="20"/>
                <w:lang w:eastAsia="ko-KR"/>
              </w:rPr>
              <w:t>지급기일</w:t>
            </w:r>
            <w:r>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2020.</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Pr>
                <w:rFonts w:ascii="Times New Roman" w:eastAsia="바탕체" w:hAnsi="Times New Roman"/>
                <w:sz w:val="20"/>
                <w:szCs w:val="20"/>
                <w:lang w:eastAsia="ko-KR"/>
              </w:rPr>
              <w:t>14.</w:t>
            </w:r>
          </w:p>
        </w:tc>
      </w:tr>
    </w:tbl>
    <w:p w14:paraId="10F4470E" w14:textId="77777777" w:rsidR="00E37AD7" w:rsidRDefault="00E37AD7"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399EBBE" w14:textId="77777777" w:rsidR="009C2771" w:rsidRPr="00E5784F" w:rsidRDefault="009C2771"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C2BC07A" w14:textId="50F30C76"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더화이트커뮤니케이션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주식회사</w:t>
      </w:r>
    </w:p>
    <w:p w14:paraId="7583E2C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5F9F1DEB" w14:textId="4EF57B73" w:rsidR="00AB3F88" w:rsidRPr="00E5784F" w:rsidRDefault="005F0B67" w:rsidP="008A634E">
      <w:pPr>
        <w:widowControl w:val="0"/>
        <w:numPr>
          <w:ilvl w:val="1"/>
          <w:numId w:val="46"/>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종류주식</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우선주</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투자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더화이트커뮤니케이션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전환상환우선주식</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23,850</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12.98%)</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신주인수</w:t>
      </w:r>
    </w:p>
    <w:p w14:paraId="764B9A82"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CA15BD" w14:paraId="65DA6F35" w14:textId="77777777" w:rsidTr="009C2771">
        <w:trPr>
          <w:tblHeader/>
        </w:trPr>
        <w:tc>
          <w:tcPr>
            <w:tcW w:w="799" w:type="pct"/>
            <w:shd w:val="clear" w:color="auto" w:fill="D9D9D9" w:themeFill="background1" w:themeFillShade="D9"/>
          </w:tcPr>
          <w:p w14:paraId="4D735AC5" w14:textId="77777777" w:rsidR="00AB3F88" w:rsidRPr="00CA15B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CA15BD">
              <w:rPr>
                <w:rFonts w:ascii="Times New Roman" w:eastAsia="바탕체" w:hAnsi="Times New Roman" w:hint="eastAsia"/>
                <w:b/>
                <w:sz w:val="20"/>
                <w:szCs w:val="20"/>
                <w:lang w:eastAsia="ko-KR"/>
              </w:rPr>
              <w:lastRenderedPageBreak/>
              <w:t>조항</w:t>
            </w:r>
            <w:r w:rsidRPr="00CA15BD">
              <w:rPr>
                <w:rFonts w:ascii="Times New Roman" w:eastAsia="바탕체" w:hAnsi="Times New Roman" w:hint="eastAsia"/>
                <w:b/>
                <w:sz w:val="20"/>
                <w:szCs w:val="20"/>
                <w:lang w:eastAsia="ko-KR"/>
              </w:rPr>
              <w:t>(</w:t>
            </w:r>
            <w:r w:rsidRPr="00CA15BD">
              <w:rPr>
                <w:rFonts w:ascii="Times New Roman" w:eastAsia="바탕체" w:hAnsi="Times New Roman" w:hint="eastAsia"/>
                <w:b/>
                <w:sz w:val="20"/>
                <w:szCs w:val="20"/>
                <w:lang w:eastAsia="ko-KR"/>
              </w:rPr>
              <w:t>번호</w:t>
            </w:r>
            <w:r w:rsidRPr="00CA15B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5D6E26FC" w14:textId="68F82E68" w:rsidR="00AB3F88" w:rsidRPr="00CA15B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CA15B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CA15BD">
              <w:rPr>
                <w:rFonts w:ascii="Times New Roman" w:eastAsia="바탕체" w:hAnsi="Times New Roman" w:hint="eastAsia"/>
                <w:b/>
                <w:sz w:val="20"/>
                <w:szCs w:val="20"/>
                <w:lang w:eastAsia="ko-KR"/>
              </w:rPr>
              <w:t>용</w:t>
            </w:r>
          </w:p>
        </w:tc>
      </w:tr>
      <w:tr w:rsidR="00AB3F88" w:rsidRPr="00E5784F" w14:paraId="4623A6E0" w14:textId="77777777" w:rsidTr="005236C3">
        <w:tc>
          <w:tcPr>
            <w:tcW w:w="799" w:type="pct"/>
          </w:tcPr>
          <w:p w14:paraId="07E9200B"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57F0D08" w14:textId="321E840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11</w:t>
            </w:r>
            <w:r w:rsidRPr="005236C3">
              <w:rPr>
                <w:rFonts w:ascii="Times New Roman" w:eastAsia="바탕체" w:hAnsi="Times New Roman" w:hint="eastAsia"/>
                <w:sz w:val="20"/>
                <w:szCs w:val="20"/>
                <w:lang w:eastAsia="ko-KR"/>
              </w:rPr>
              <w:t>.</w:t>
            </w:r>
          </w:p>
        </w:tc>
      </w:tr>
      <w:tr w:rsidR="00AB3F88" w:rsidRPr="00E5784F" w14:paraId="73F09D5F" w14:textId="77777777" w:rsidTr="005236C3">
        <w:tc>
          <w:tcPr>
            <w:tcW w:w="799" w:type="pct"/>
          </w:tcPr>
          <w:p w14:paraId="60C5B75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1C1767E3" w14:textId="0783464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p w14:paraId="48F93CCA" w14:textId="029554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더화이트커뮤니케이션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발행회사</w:t>
            </w:r>
            <w:r w:rsidRPr="005236C3">
              <w:rPr>
                <w:rFonts w:ascii="Times New Roman" w:eastAsia="바탕체" w:hAnsi="Times New Roman"/>
                <w:sz w:val="20"/>
                <w:szCs w:val="20"/>
                <w:lang w:eastAsia="ko-KR"/>
              </w:rPr>
              <w:t>”)</w:t>
            </w:r>
          </w:p>
          <w:p w14:paraId="1C9DFC9C"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박민영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이해관계인</w:t>
            </w:r>
            <w:r w:rsidRPr="005236C3">
              <w:rPr>
                <w:rFonts w:ascii="Times New Roman" w:eastAsia="바탕체" w:hAnsi="Times New Roman"/>
                <w:sz w:val="20"/>
                <w:szCs w:val="20"/>
                <w:lang w:eastAsia="ko-KR"/>
              </w:rPr>
              <w:t>”)</w:t>
            </w:r>
          </w:p>
        </w:tc>
      </w:tr>
      <w:tr w:rsidR="00AB3F88" w:rsidRPr="00E5784F" w14:paraId="3C1CEDD0" w14:textId="77777777" w:rsidTr="005236C3">
        <w:tc>
          <w:tcPr>
            <w:tcW w:w="799" w:type="pct"/>
          </w:tcPr>
          <w:p w14:paraId="70D24842" w14:textId="75AD190A"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신주의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4E2B0AD4" w14:textId="1A92B24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전환상환우선주식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23,850</w:t>
            </w:r>
            <w:r w:rsidRPr="005236C3">
              <w:rPr>
                <w:rFonts w:ascii="Times New Roman" w:eastAsia="바탕체" w:hAnsi="Times New Roman" w:hint="eastAsia"/>
                <w:sz w:val="20"/>
                <w:szCs w:val="20"/>
                <w:lang w:eastAsia="ko-KR"/>
              </w:rPr>
              <w:t>주</w:t>
            </w:r>
          </w:p>
          <w:p w14:paraId="644B54C9" w14:textId="38829F9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419,287</w:t>
            </w:r>
            <w:r w:rsidRPr="005236C3">
              <w:rPr>
                <w:rFonts w:ascii="Times New Roman" w:eastAsia="바탕체" w:hAnsi="Times New Roman" w:hint="eastAsia"/>
                <w:sz w:val="20"/>
                <w:szCs w:val="20"/>
                <w:lang w:eastAsia="ko-KR"/>
              </w:rPr>
              <w:t>원</w:t>
            </w:r>
          </w:p>
          <w:p w14:paraId="390080D5" w14:textId="762A00A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9,999,994,950</w:t>
            </w:r>
            <w:r w:rsidRPr="005236C3">
              <w:rPr>
                <w:rFonts w:ascii="Times New Roman" w:eastAsia="바탕체" w:hAnsi="Times New Roman" w:hint="eastAsia"/>
                <w:sz w:val="20"/>
                <w:szCs w:val="20"/>
                <w:lang w:eastAsia="ko-KR"/>
              </w:rPr>
              <w:t>원</w:t>
            </w:r>
          </w:p>
          <w:p w14:paraId="635B2EBD" w14:textId="4D9D1B8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28</w:t>
            </w:r>
            <w:r w:rsidRPr="005236C3">
              <w:rPr>
                <w:rFonts w:ascii="Times New Roman" w:eastAsia="바탕체" w:hAnsi="Times New Roman" w:hint="eastAsia"/>
                <w:sz w:val="20"/>
                <w:szCs w:val="20"/>
                <w:lang w:eastAsia="ko-KR"/>
              </w:rPr>
              <w:t>일</w:t>
            </w:r>
          </w:p>
        </w:tc>
      </w:tr>
      <w:tr w:rsidR="00AB3F88" w:rsidRPr="00E5784F" w14:paraId="5BEEC080" w14:textId="77777777" w:rsidTr="005236C3">
        <w:tc>
          <w:tcPr>
            <w:tcW w:w="799" w:type="pct"/>
          </w:tcPr>
          <w:p w14:paraId="3CDC26A5" w14:textId="59E2963A"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종류주식의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내용</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8~13)</w:t>
            </w:r>
          </w:p>
        </w:tc>
        <w:tc>
          <w:tcPr>
            <w:tcW w:w="4201" w:type="pct"/>
          </w:tcPr>
          <w:p w14:paraId="64C358DD" w14:textId="7CBF509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의결권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의결권</w:t>
            </w:r>
          </w:p>
          <w:p w14:paraId="3534F6B8" w14:textId="3C27C78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존속기간</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년</w:t>
            </w:r>
          </w:p>
          <w:p w14:paraId="4BE9C1EA" w14:textId="7F27605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이익배당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우선권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참가적</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누적적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이익배당</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발행가액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우선배당</w:t>
            </w:r>
            <w:r w:rsidRPr="005236C3">
              <w:rPr>
                <w:rFonts w:ascii="Times New Roman" w:eastAsia="바탕체" w:hAnsi="Times New Roman"/>
                <w:sz w:val="20"/>
                <w:szCs w:val="20"/>
                <w:lang w:eastAsia="ko-KR"/>
              </w:rPr>
              <w:t>)</w:t>
            </w:r>
          </w:p>
          <w:p w14:paraId="61C11C60" w14:textId="0EDE35F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잔여재산분배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우선권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미지급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배당금</w:t>
            </w:r>
          </w:p>
          <w:p w14:paraId="486A7E12"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전환권</w:t>
            </w:r>
            <w:r w:rsidRPr="005236C3">
              <w:rPr>
                <w:rFonts w:ascii="Times New Roman" w:eastAsia="바탕체" w:hAnsi="Times New Roman" w:hint="eastAsia"/>
                <w:sz w:val="20"/>
                <w:szCs w:val="20"/>
                <w:lang w:eastAsia="ko-KR"/>
              </w:rPr>
              <w:t>:</w:t>
            </w:r>
          </w:p>
          <w:p w14:paraId="3873414C" w14:textId="521FEF3D"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전환기간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만료시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자동전환</w:t>
            </w:r>
            <w:r w:rsidRPr="005236C3">
              <w:rPr>
                <w:rFonts w:ascii="Times New Roman" w:eastAsia="바탕체" w:hAnsi="Times New Roman" w:hint="eastAsia"/>
                <w:sz w:val="20"/>
                <w:szCs w:val="20"/>
                <w:lang w:eastAsia="ko-KR"/>
              </w:rPr>
              <w:t>)</w:t>
            </w:r>
          </w:p>
          <w:p w14:paraId="389CC266" w14:textId="19FA226D"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전환비율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조정</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IPO,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증권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합병∙</w:t>
            </w:r>
            <w:r w:rsidRPr="005236C3">
              <w:rPr>
                <w:rFonts w:ascii="Times New Roman" w:eastAsia="바탕체" w:hAnsi="Times New Roman" w:hint="eastAsia"/>
                <w:sz w:val="20"/>
                <w:szCs w:val="20"/>
                <w:lang w:eastAsia="ko-KR"/>
              </w:rPr>
              <w:t>M&amp;A,</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주식배당∙무상증자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주식분할∙병합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무상감자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후행투자</w:t>
            </w:r>
          </w:p>
          <w:p w14:paraId="70DA88F6"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상환권</w:t>
            </w:r>
            <w:r w:rsidRPr="005236C3">
              <w:rPr>
                <w:rFonts w:ascii="Times New Roman" w:eastAsia="바탕체" w:hAnsi="Times New Roman" w:hint="eastAsia"/>
                <w:sz w:val="20"/>
                <w:szCs w:val="20"/>
                <w:lang w:eastAsia="ko-KR"/>
              </w:rPr>
              <w:t>:</w:t>
            </w:r>
          </w:p>
          <w:p w14:paraId="0AC53144" w14:textId="21709CE4"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상환권자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RCPS</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주주</w:t>
            </w:r>
          </w:p>
          <w:p w14:paraId="49FFC6C2" w14:textId="05F45695"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상환기간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효력발생일로부터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경과한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날부터</w:t>
            </w:r>
          </w:p>
          <w:p w14:paraId="7478DE22" w14:textId="572FFA80" w:rsidR="00AB3F88" w:rsidRPr="005236C3" w:rsidRDefault="00AB3F88" w:rsidP="0093528F">
            <w:pPr>
              <w:widowControl w:val="0"/>
              <w:numPr>
                <w:ilvl w:val="1"/>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상환가액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인수단가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p>
        </w:tc>
      </w:tr>
      <w:tr w:rsidR="00AB3F88" w:rsidRPr="00E5784F" w14:paraId="6B423FC7" w14:textId="77777777" w:rsidTr="005236C3">
        <w:tc>
          <w:tcPr>
            <w:tcW w:w="799" w:type="pct"/>
          </w:tcPr>
          <w:p w14:paraId="715BDBF8" w14:textId="1D18CE0E"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약정</w:t>
            </w:r>
          </w:p>
        </w:tc>
        <w:tc>
          <w:tcPr>
            <w:tcW w:w="4201" w:type="pct"/>
          </w:tcPr>
          <w:p w14:paraId="6C12A164" w14:textId="457D817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개발계획</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영업비밀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금지</w:t>
            </w:r>
          </w:p>
          <w:p w14:paraId="21C6738A" w14:textId="24CC92D6"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경업금지</w:t>
            </w:r>
          </w:p>
          <w:p w14:paraId="554B3280" w14:textId="47DE3A0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기타비상무이사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지명권</w:t>
            </w:r>
          </w:p>
          <w:p w14:paraId="40DD2946" w14:textId="6574177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사전동의권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협의권</w:t>
            </w:r>
          </w:p>
          <w:p w14:paraId="7F8534EC" w14:textId="39256AC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증자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참여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우선권</w:t>
            </w:r>
          </w:p>
          <w:p w14:paraId="344C416A" w14:textId="56F9ACF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IPO</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의무</w:t>
            </w:r>
          </w:p>
          <w:p w14:paraId="6C7646C3" w14:textId="7CC1F9C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주식양도제한</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투자자는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주식양도제한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없음</w:t>
            </w:r>
            <w:r w:rsidRPr="005236C3">
              <w:rPr>
                <w:rFonts w:ascii="Times New Roman" w:eastAsia="바탕체" w:hAnsi="Times New Roman" w:hint="eastAsia"/>
                <w:sz w:val="20"/>
                <w:szCs w:val="20"/>
                <w:lang w:eastAsia="ko-KR"/>
              </w:rPr>
              <w:t>)</w:t>
            </w:r>
          </w:p>
          <w:p w14:paraId="10859D14" w14:textId="2F060A0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Tag-along</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Right,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p>
          <w:p w14:paraId="70E7D404" w14:textId="0821E6F3"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이해관계인의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위약벌</w:t>
            </w:r>
          </w:p>
          <w:p w14:paraId="08BD8FCC" w14:textId="524DDE8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권리∙의무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30%</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양수인에게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특수관계인에게는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자유로이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승계</w:t>
            </w:r>
            <w:r w:rsidRPr="005236C3">
              <w:rPr>
                <w:rFonts w:ascii="Times New Roman" w:eastAsia="바탕체" w:hAnsi="Times New Roman" w:hint="eastAsia"/>
                <w:sz w:val="20"/>
                <w:szCs w:val="20"/>
                <w:lang w:eastAsia="ko-KR"/>
              </w:rPr>
              <w:t>)</w:t>
            </w:r>
          </w:p>
        </w:tc>
      </w:tr>
    </w:tbl>
    <w:p w14:paraId="679597B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70EB6E4C" w14:textId="1719F79B" w:rsidR="00AB3F88" w:rsidRPr="00E5784F" w:rsidRDefault="005F0B67" w:rsidP="008A634E">
      <w:pPr>
        <w:widowControl w:val="0"/>
        <w:numPr>
          <w:ilvl w:val="1"/>
          <w:numId w:val="46"/>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22.</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솔루션플랫폼투자목적</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유한회사로부터</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더화이트커뮤니케이션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전환우선주식</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23,850</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12.98%)</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양수</w:t>
      </w:r>
    </w:p>
    <w:p w14:paraId="12F359B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4072D" w14:paraId="72C9003D" w14:textId="77777777" w:rsidTr="0004072D">
        <w:trPr>
          <w:tblHeader/>
        </w:trPr>
        <w:tc>
          <w:tcPr>
            <w:tcW w:w="799" w:type="pct"/>
            <w:shd w:val="clear" w:color="auto" w:fill="D9D9D9" w:themeFill="background1" w:themeFillShade="D9"/>
          </w:tcPr>
          <w:p w14:paraId="1CC67284" w14:textId="77777777" w:rsidR="00AB3F88" w:rsidRPr="0004072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4072D">
              <w:rPr>
                <w:rFonts w:ascii="Times New Roman" w:eastAsia="바탕체" w:hAnsi="Times New Roman" w:hint="eastAsia"/>
                <w:b/>
                <w:sz w:val="20"/>
                <w:szCs w:val="20"/>
                <w:lang w:eastAsia="ko-KR"/>
              </w:rPr>
              <w:t>조항</w:t>
            </w:r>
            <w:r w:rsidRPr="0004072D">
              <w:rPr>
                <w:rFonts w:ascii="Times New Roman" w:eastAsia="바탕체" w:hAnsi="Times New Roman" w:hint="eastAsia"/>
                <w:b/>
                <w:sz w:val="20"/>
                <w:szCs w:val="20"/>
                <w:lang w:eastAsia="ko-KR"/>
              </w:rPr>
              <w:t>(</w:t>
            </w:r>
            <w:r w:rsidRPr="0004072D">
              <w:rPr>
                <w:rFonts w:ascii="Times New Roman" w:eastAsia="바탕체" w:hAnsi="Times New Roman" w:hint="eastAsia"/>
                <w:b/>
                <w:sz w:val="20"/>
                <w:szCs w:val="20"/>
                <w:lang w:eastAsia="ko-KR"/>
              </w:rPr>
              <w:t>번호</w:t>
            </w:r>
            <w:r w:rsidRPr="0004072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0423F70A" w14:textId="2E4D194C" w:rsidR="00AB3F88" w:rsidRPr="0004072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4072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4072D">
              <w:rPr>
                <w:rFonts w:ascii="Times New Roman" w:eastAsia="바탕체" w:hAnsi="Times New Roman" w:hint="eastAsia"/>
                <w:b/>
                <w:sz w:val="20"/>
                <w:szCs w:val="20"/>
                <w:lang w:eastAsia="ko-KR"/>
              </w:rPr>
              <w:t>용</w:t>
            </w:r>
          </w:p>
        </w:tc>
      </w:tr>
      <w:tr w:rsidR="00AB3F88" w:rsidRPr="00E5784F" w14:paraId="3D579338" w14:textId="77777777" w:rsidTr="005236C3">
        <w:tc>
          <w:tcPr>
            <w:tcW w:w="799" w:type="pct"/>
          </w:tcPr>
          <w:p w14:paraId="241B1A8D"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3ED64666" w14:textId="751D332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22</w:t>
            </w:r>
            <w:r w:rsidRPr="005236C3">
              <w:rPr>
                <w:rFonts w:ascii="Times New Roman" w:eastAsia="바탕체" w:hAnsi="Times New Roman" w:hint="eastAsia"/>
                <w:sz w:val="20"/>
                <w:szCs w:val="20"/>
                <w:lang w:eastAsia="ko-KR"/>
              </w:rPr>
              <w:t>.</w:t>
            </w:r>
          </w:p>
        </w:tc>
      </w:tr>
      <w:tr w:rsidR="00AB3F88" w:rsidRPr="00E5784F" w14:paraId="44B7D118" w14:textId="77777777" w:rsidTr="005236C3">
        <w:tc>
          <w:tcPr>
            <w:tcW w:w="799" w:type="pct"/>
          </w:tcPr>
          <w:p w14:paraId="63B78EDA"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13F0344A" w14:textId="237C0AC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솔루션플랫폼투자목적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양도인</w:t>
            </w:r>
            <w:r w:rsidRPr="005236C3">
              <w:rPr>
                <w:rFonts w:ascii="Times New Roman" w:eastAsia="바탕체" w:hAnsi="Times New Roman"/>
                <w:sz w:val="20"/>
                <w:szCs w:val="20"/>
                <w:lang w:eastAsia="ko-KR"/>
              </w:rPr>
              <w:t>”)</w:t>
            </w:r>
          </w:p>
          <w:p w14:paraId="0112AE5D" w14:textId="4F770DC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양수인</w:t>
            </w:r>
            <w:r w:rsidRPr="005236C3">
              <w:rPr>
                <w:rFonts w:ascii="Times New Roman" w:eastAsia="바탕체" w:hAnsi="Times New Roman"/>
                <w:sz w:val="20"/>
                <w:szCs w:val="20"/>
                <w:lang w:eastAsia="ko-KR"/>
              </w:rPr>
              <w:t>”)</w:t>
            </w:r>
          </w:p>
        </w:tc>
      </w:tr>
      <w:tr w:rsidR="00AB3F88" w:rsidRPr="00E5784F" w14:paraId="14679669" w14:textId="77777777" w:rsidTr="005236C3">
        <w:tc>
          <w:tcPr>
            <w:tcW w:w="799" w:type="pct"/>
          </w:tcPr>
          <w:p w14:paraId="5ADD5F1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2~3)</w:t>
            </w:r>
          </w:p>
        </w:tc>
        <w:tc>
          <w:tcPr>
            <w:tcW w:w="4201" w:type="pct"/>
          </w:tcPr>
          <w:p w14:paraId="79968EDC" w14:textId="4EB3326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전환우선주식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23,850</w:t>
            </w:r>
            <w:r w:rsidRPr="005236C3">
              <w:rPr>
                <w:rFonts w:ascii="Times New Roman" w:eastAsia="바탕체" w:hAnsi="Times New Roman" w:hint="eastAsia"/>
                <w:sz w:val="20"/>
                <w:szCs w:val="20"/>
                <w:lang w:eastAsia="ko-KR"/>
              </w:rPr>
              <w:t>주</w:t>
            </w:r>
          </w:p>
          <w:p w14:paraId="1FF37806" w14:textId="07009E1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매매가격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377,358</w:t>
            </w:r>
            <w:r w:rsidRPr="005236C3">
              <w:rPr>
                <w:rFonts w:ascii="Times New Roman" w:eastAsia="바탕체" w:hAnsi="Times New Roman" w:hint="eastAsia"/>
                <w:sz w:val="20"/>
                <w:szCs w:val="20"/>
                <w:lang w:eastAsia="ko-KR"/>
              </w:rPr>
              <w:t>원</w:t>
            </w:r>
          </w:p>
          <w:p w14:paraId="5A503972" w14:textId="25E2B38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8,999,988,300</w:t>
            </w:r>
            <w:r w:rsidRPr="005236C3">
              <w:rPr>
                <w:rFonts w:ascii="Times New Roman" w:eastAsia="바탕체" w:hAnsi="Times New Roman" w:hint="eastAsia"/>
                <w:sz w:val="20"/>
                <w:szCs w:val="20"/>
                <w:lang w:eastAsia="ko-KR"/>
              </w:rPr>
              <w:t>원</w:t>
            </w:r>
          </w:p>
          <w:p w14:paraId="52B8BE41" w14:textId="06A7BED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지급기일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28</w:t>
            </w:r>
            <w:r w:rsidRPr="005236C3">
              <w:rPr>
                <w:rFonts w:ascii="Times New Roman" w:eastAsia="바탕체" w:hAnsi="Times New Roman" w:hint="eastAsia"/>
                <w:sz w:val="20"/>
                <w:szCs w:val="20"/>
                <w:lang w:eastAsia="ko-KR"/>
              </w:rPr>
              <w:t>일</w:t>
            </w:r>
          </w:p>
        </w:tc>
      </w:tr>
    </w:tbl>
    <w:p w14:paraId="650208F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1A1EEF3B" w14:textId="679924C9" w:rsidR="00AB3F88" w:rsidRPr="00E5784F" w:rsidRDefault="00AB3F88" w:rsidP="008A634E">
      <w:pPr>
        <w:widowControl w:val="0"/>
        <w:numPr>
          <w:ilvl w:val="1"/>
          <w:numId w:val="46"/>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22</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합의서</w:t>
      </w:r>
      <w:r w:rsidR="005F0B67">
        <w:rPr>
          <w:rFonts w:ascii="Times New Roman" w:eastAsia="바탕체" w:hAnsi="Times New Roman"/>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코리아센터</w:t>
      </w:r>
      <w:r w:rsidRPr="00E5784F">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솔루션플랫폼투자목적</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유한회사</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더화이트커뮤니케이션</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박민영의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콜옵션</w:t>
      </w:r>
      <w:r w:rsidR="005F0B67">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005F0B67">
        <w:rPr>
          <w:rFonts w:ascii="Times New Roman" w:eastAsia="바탕체" w:hAnsi="Times New Roman" w:hint="eastAsia"/>
          <w:b/>
          <w:sz w:val="20"/>
          <w:szCs w:val="20"/>
          <w:lang w:eastAsia="ko-KR"/>
        </w:rPr>
        <w:t>풋옵션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등</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약정</w:t>
      </w:r>
    </w:p>
    <w:p w14:paraId="2FCC7BC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4072D" w14:paraId="65851A0E" w14:textId="77777777" w:rsidTr="0004072D">
        <w:trPr>
          <w:tblHeader/>
        </w:trPr>
        <w:tc>
          <w:tcPr>
            <w:tcW w:w="799" w:type="pct"/>
            <w:shd w:val="clear" w:color="auto" w:fill="D9D9D9" w:themeFill="background1" w:themeFillShade="D9"/>
          </w:tcPr>
          <w:p w14:paraId="52B671B7" w14:textId="77777777" w:rsidR="00AB3F88" w:rsidRPr="0004072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4072D">
              <w:rPr>
                <w:rFonts w:ascii="Times New Roman" w:eastAsia="바탕체" w:hAnsi="Times New Roman" w:hint="eastAsia"/>
                <w:b/>
                <w:sz w:val="20"/>
                <w:szCs w:val="20"/>
                <w:lang w:eastAsia="ko-KR"/>
              </w:rPr>
              <w:t>조항</w:t>
            </w:r>
            <w:r w:rsidRPr="0004072D">
              <w:rPr>
                <w:rFonts w:ascii="Times New Roman" w:eastAsia="바탕체" w:hAnsi="Times New Roman" w:hint="eastAsia"/>
                <w:b/>
                <w:sz w:val="20"/>
                <w:szCs w:val="20"/>
                <w:lang w:eastAsia="ko-KR"/>
              </w:rPr>
              <w:t>(</w:t>
            </w:r>
            <w:r w:rsidRPr="0004072D">
              <w:rPr>
                <w:rFonts w:ascii="Times New Roman" w:eastAsia="바탕체" w:hAnsi="Times New Roman" w:hint="eastAsia"/>
                <w:b/>
                <w:sz w:val="20"/>
                <w:szCs w:val="20"/>
                <w:lang w:eastAsia="ko-KR"/>
              </w:rPr>
              <w:t>번호</w:t>
            </w:r>
            <w:r w:rsidRPr="0004072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3C355831" w14:textId="77777777" w:rsidR="00AB3F88" w:rsidRPr="0004072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4072D">
              <w:rPr>
                <w:rFonts w:ascii="Times New Roman" w:eastAsia="바탕체" w:hAnsi="Times New Roman" w:hint="eastAsia"/>
                <w:b/>
                <w:sz w:val="20"/>
                <w:szCs w:val="20"/>
                <w:lang w:eastAsia="ko-KR"/>
              </w:rPr>
              <w:t>내용</w:t>
            </w:r>
          </w:p>
        </w:tc>
      </w:tr>
      <w:tr w:rsidR="00AB3F88" w:rsidRPr="00E5784F" w14:paraId="2E7A01A1" w14:textId="77777777" w:rsidTr="005236C3">
        <w:tc>
          <w:tcPr>
            <w:tcW w:w="799" w:type="pct"/>
          </w:tcPr>
          <w:p w14:paraId="3E456526"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07464963" w14:textId="4C87872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22</w:t>
            </w:r>
            <w:r w:rsidRPr="005236C3">
              <w:rPr>
                <w:rFonts w:ascii="Times New Roman" w:eastAsia="바탕체" w:hAnsi="Times New Roman" w:hint="eastAsia"/>
                <w:sz w:val="20"/>
                <w:szCs w:val="20"/>
                <w:lang w:eastAsia="ko-KR"/>
              </w:rPr>
              <w:t>.</w:t>
            </w:r>
          </w:p>
        </w:tc>
      </w:tr>
      <w:tr w:rsidR="00AB3F88" w:rsidRPr="00E5784F" w14:paraId="3752E6DF" w14:textId="77777777" w:rsidTr="005236C3">
        <w:tc>
          <w:tcPr>
            <w:tcW w:w="799" w:type="pct"/>
          </w:tcPr>
          <w:p w14:paraId="199D4CD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299954B" w14:textId="04DC054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솔루션플랫폼투자목적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유한회사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솔루션플랫폼투자목적회사</w:t>
            </w:r>
            <w:r w:rsidRPr="005236C3">
              <w:rPr>
                <w:rFonts w:ascii="Times New Roman" w:eastAsia="바탕체" w:hAnsi="Times New Roman"/>
                <w:sz w:val="20"/>
                <w:szCs w:val="20"/>
                <w:lang w:eastAsia="ko-KR"/>
              </w:rPr>
              <w:t>”)</w:t>
            </w:r>
          </w:p>
          <w:p w14:paraId="19013923" w14:textId="409C92F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sz w:val="20"/>
                <w:szCs w:val="20"/>
                <w:lang w:eastAsia="ko-KR"/>
              </w:rPr>
              <w:t>”)</w:t>
            </w:r>
          </w:p>
          <w:p w14:paraId="5EF9B3DA" w14:textId="3744BD3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더화이트커뮤니케이션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“TWC”)</w:t>
            </w:r>
          </w:p>
          <w:p w14:paraId="2C759E9E"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박민영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최대주주</w:t>
            </w:r>
            <w:r w:rsidRPr="005236C3">
              <w:rPr>
                <w:rFonts w:ascii="Times New Roman" w:eastAsia="바탕체" w:hAnsi="Times New Roman"/>
                <w:sz w:val="20"/>
                <w:szCs w:val="20"/>
                <w:lang w:eastAsia="ko-KR"/>
              </w:rPr>
              <w:t>”)</w:t>
            </w:r>
          </w:p>
        </w:tc>
      </w:tr>
      <w:tr w:rsidR="00AB3F88" w:rsidRPr="00E5784F" w14:paraId="314EA3BB" w14:textId="77777777" w:rsidTr="005236C3">
        <w:tc>
          <w:tcPr>
            <w:tcW w:w="799" w:type="pct"/>
          </w:tcPr>
          <w:p w14:paraId="026FB9D4"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콜옵션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1338B211" w14:textId="0C23C9B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코리아센터의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솔루션플랫폼투자목적회사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TWC</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우선주식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8,462</w:t>
            </w:r>
            <w:r w:rsidRPr="005236C3">
              <w:rPr>
                <w:rFonts w:ascii="Times New Roman" w:eastAsia="바탕체" w:hAnsi="Times New Roman" w:hint="eastAsia"/>
                <w:sz w:val="20"/>
                <w:szCs w:val="20"/>
                <w:lang w:eastAsia="ko-KR"/>
              </w:rPr>
              <w:t>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콜옵션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p>
          <w:p w14:paraId="0113E490" w14:textId="320C4AE5"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행사기간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합의서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익일부터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년간</w:t>
            </w:r>
          </w:p>
          <w:p w14:paraId="73341D22" w14:textId="7324C816" w:rsidR="00AB3F88" w:rsidRPr="005236C3" w:rsidRDefault="00AB3F88" w:rsidP="00C268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콜옵션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C2688F" w:rsidRPr="005236C3">
              <w:rPr>
                <w:rFonts w:ascii="Times New Roman" w:eastAsia="바탕체" w:hAnsi="Times New Roman"/>
                <w:sz w:val="20"/>
                <w:szCs w:val="20"/>
                <w:lang w:eastAsia="ko-KR"/>
              </w:rPr>
              <w:t>1</w:t>
            </w:r>
            <w:r w:rsidR="00C2688F">
              <w:rPr>
                <w:rFonts w:ascii="Times New Roman" w:eastAsia="바탕체" w:hAnsi="Times New Roman"/>
                <w:sz w:val="20"/>
                <w:szCs w:val="20"/>
                <w:lang w:eastAsia="ko-KR"/>
              </w:rPr>
              <w:t>93</w:t>
            </w:r>
            <w:r w:rsidRPr="005236C3">
              <w:rPr>
                <w:rFonts w:ascii="Times New Roman" w:eastAsia="바탕체" w:hAnsi="Times New Roman"/>
                <w:sz w:val="20"/>
                <w:szCs w:val="20"/>
                <w:lang w:eastAsia="ko-KR"/>
              </w:rPr>
              <w:t>,203,396</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377,358</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p>
        </w:tc>
      </w:tr>
      <w:tr w:rsidR="00AB3F88" w:rsidRPr="00E5784F" w14:paraId="4EA6F094" w14:textId="77777777" w:rsidTr="005236C3">
        <w:tc>
          <w:tcPr>
            <w:tcW w:w="799" w:type="pct"/>
          </w:tcPr>
          <w:p w14:paraId="30EBFE0C"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687DE647" w14:textId="7832E13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솔루션플랫폼투자목적회사의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TWC</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우선주식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8,462</w:t>
            </w:r>
            <w:r w:rsidRPr="005236C3">
              <w:rPr>
                <w:rFonts w:ascii="Times New Roman" w:eastAsia="바탕체" w:hAnsi="Times New Roman" w:hint="eastAsia"/>
                <w:sz w:val="20"/>
                <w:szCs w:val="20"/>
                <w:lang w:eastAsia="ko-KR"/>
              </w:rPr>
              <w:t>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p>
          <w:p w14:paraId="40F81C6B" w14:textId="3DD9677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행사기간</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합의서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개월이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날의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익일부터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w:t>
            </w:r>
            <w:r w:rsidRPr="005236C3">
              <w:rPr>
                <w:rFonts w:ascii="Times New Roman" w:eastAsia="바탕체" w:hAnsi="Times New Roman" w:hint="eastAsia"/>
                <w:sz w:val="20"/>
                <w:szCs w:val="20"/>
                <w:lang w:eastAsia="ko-KR"/>
              </w:rPr>
              <w:t>년간</w:t>
            </w:r>
          </w:p>
          <w:p w14:paraId="0966FA8F" w14:textId="651CE595" w:rsidR="00AB3F88" w:rsidRPr="005236C3" w:rsidRDefault="00AB3F88" w:rsidP="00C268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풋옵션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대상주식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매매대금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w:t>
            </w:r>
            <w:r w:rsidR="00C2688F" w:rsidRPr="005236C3">
              <w:rPr>
                <w:rFonts w:ascii="Times New Roman" w:eastAsia="바탕체" w:hAnsi="Times New Roman"/>
                <w:sz w:val="20"/>
                <w:szCs w:val="20"/>
                <w:lang w:eastAsia="ko-KR"/>
              </w:rPr>
              <w:t>1</w:t>
            </w:r>
            <w:r w:rsidR="00C2688F">
              <w:rPr>
                <w:rFonts w:ascii="Times New Roman" w:eastAsia="바탕체" w:hAnsi="Times New Roman"/>
                <w:sz w:val="20"/>
                <w:szCs w:val="20"/>
                <w:lang w:eastAsia="ko-KR"/>
              </w:rPr>
              <w:t>93</w:t>
            </w:r>
            <w:r w:rsidRPr="005236C3">
              <w:rPr>
                <w:rFonts w:ascii="Times New Roman" w:eastAsia="바탕체" w:hAnsi="Times New Roman"/>
                <w:sz w:val="20"/>
                <w:szCs w:val="20"/>
                <w:lang w:eastAsia="ko-KR"/>
              </w:rPr>
              <w:t>,203,396</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377,358</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체결일로부터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금액</w:t>
            </w:r>
          </w:p>
        </w:tc>
      </w:tr>
      <w:tr w:rsidR="00AB3F88" w:rsidRPr="00E5784F" w14:paraId="11C2283A" w14:textId="77777777" w:rsidTr="005236C3">
        <w:tc>
          <w:tcPr>
            <w:tcW w:w="799" w:type="pct"/>
          </w:tcPr>
          <w:p w14:paraId="7568332E" w14:textId="23967D91"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권리∙의무</w:t>
            </w:r>
          </w:p>
        </w:tc>
        <w:tc>
          <w:tcPr>
            <w:tcW w:w="4201" w:type="pct"/>
          </w:tcPr>
          <w:p w14:paraId="39806E9D" w14:textId="75C86E9E"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최대주주는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TWC</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우선주식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8,462</w:t>
            </w:r>
            <w:r w:rsidRPr="005236C3">
              <w:rPr>
                <w:rFonts w:ascii="Times New Roman" w:eastAsia="바탕체" w:hAnsi="Times New Roman" w:hint="eastAsia"/>
                <w:sz w:val="20"/>
                <w:szCs w:val="20"/>
                <w:lang w:eastAsia="ko-KR"/>
              </w:rPr>
              <w:t>주에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행사할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없음</w:t>
            </w:r>
          </w:p>
          <w:p w14:paraId="0F203D1A" w14:textId="22A5219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코리아센터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콜옵션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행사시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최대주주는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솔루션플랫폼투자목적회사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잔여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우선주식에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ROFR</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행사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가능</w:t>
            </w:r>
          </w:p>
          <w:p w14:paraId="62D4CD88" w14:textId="4886F27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TWC</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자본금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억원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이르는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감사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인을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두고</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TWC</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협의를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통해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선임함</w:t>
            </w:r>
          </w:p>
          <w:p w14:paraId="18DDD85D" w14:textId="33FB205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코리아센터와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솔루션플랫폼투자목적회사가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TWC</w:t>
            </w:r>
            <w:r w:rsidRPr="005236C3">
              <w:rPr>
                <w:rFonts w:ascii="Times New Roman" w:eastAsia="바탕체" w:hAnsi="Times New Roman" w:hint="eastAsia"/>
                <w:sz w:val="20"/>
                <w:szCs w:val="20"/>
                <w:lang w:eastAsia="ko-KR"/>
              </w:rPr>
              <w:t>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관하여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상충하는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이사회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주주총회를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개최하여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따름</w:t>
            </w:r>
          </w:p>
        </w:tc>
      </w:tr>
    </w:tbl>
    <w:p w14:paraId="1248B62B" w14:textId="39F1C61E" w:rsidR="00E62538" w:rsidRDefault="00E62538" w:rsidP="0093528F">
      <w:pPr>
        <w:rPr>
          <w:rFonts w:ascii="Times New Roman" w:eastAsia="바탕체" w:hAnsi="Times New Roman"/>
          <w:sz w:val="20"/>
          <w:szCs w:val="20"/>
          <w:lang w:eastAsia="ko-KR"/>
        </w:rPr>
      </w:pPr>
    </w:p>
    <w:p w14:paraId="59EC2ABA" w14:textId="77777777" w:rsidR="002104F2" w:rsidRDefault="002104F2" w:rsidP="0093528F">
      <w:pPr>
        <w:rPr>
          <w:rFonts w:ascii="Times New Roman" w:eastAsia="바탕체" w:hAnsi="Times New Roman"/>
          <w:sz w:val="20"/>
          <w:szCs w:val="20"/>
          <w:lang w:eastAsia="ko-KR"/>
        </w:rPr>
      </w:pPr>
    </w:p>
    <w:p w14:paraId="40EEFA90" w14:textId="6498A057" w:rsidR="00AB3F88" w:rsidRPr="00E5784F" w:rsidRDefault="00AB3F88" w:rsidP="0093528F">
      <w:pPr>
        <w:widowControl w:val="0"/>
        <w:numPr>
          <w:ilvl w:val="0"/>
          <w:numId w:val="17"/>
        </w:numPr>
        <w:autoSpaceDN w:val="0"/>
        <w:adjustRightInd w:val="0"/>
        <w:snapToGrid w:val="0"/>
        <w:spacing w:line="280" w:lineRule="atLeast"/>
        <w:ind w:left="454"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베른</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주식회사</w:t>
      </w:r>
    </w:p>
    <w:p w14:paraId="2B0F4EF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556103D" w14:textId="0E9F1712" w:rsidR="00AB3F88" w:rsidRPr="00E5784F" w:rsidRDefault="005F0B67" w:rsidP="0093528F">
      <w:pPr>
        <w:widowControl w:val="0"/>
        <w:numPr>
          <w:ilvl w:val="1"/>
          <w:numId w:val="35"/>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5.</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11.</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신주인수계약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베른</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1,420,000</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15.91%)</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신주인수</w:t>
      </w:r>
    </w:p>
    <w:p w14:paraId="51B99CD8"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04072D" w14:paraId="6E30BC95" w14:textId="77777777" w:rsidTr="0004072D">
        <w:trPr>
          <w:tblHeader/>
        </w:trPr>
        <w:tc>
          <w:tcPr>
            <w:tcW w:w="799" w:type="pct"/>
            <w:shd w:val="clear" w:color="auto" w:fill="D9D9D9" w:themeFill="background1" w:themeFillShade="D9"/>
          </w:tcPr>
          <w:p w14:paraId="58C2FC82" w14:textId="77777777" w:rsidR="00AB3F88" w:rsidRPr="0004072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4072D">
              <w:rPr>
                <w:rFonts w:ascii="Times New Roman" w:eastAsia="바탕체" w:hAnsi="Times New Roman" w:hint="eastAsia"/>
                <w:b/>
                <w:sz w:val="20"/>
                <w:szCs w:val="20"/>
                <w:lang w:eastAsia="ko-KR"/>
              </w:rPr>
              <w:t>조항</w:t>
            </w:r>
            <w:r w:rsidRPr="0004072D">
              <w:rPr>
                <w:rFonts w:ascii="Times New Roman" w:eastAsia="바탕체" w:hAnsi="Times New Roman" w:hint="eastAsia"/>
                <w:b/>
                <w:sz w:val="20"/>
                <w:szCs w:val="20"/>
                <w:lang w:eastAsia="ko-KR"/>
              </w:rPr>
              <w:t>(</w:t>
            </w:r>
            <w:r w:rsidRPr="0004072D">
              <w:rPr>
                <w:rFonts w:ascii="Times New Roman" w:eastAsia="바탕체" w:hAnsi="Times New Roman" w:hint="eastAsia"/>
                <w:b/>
                <w:sz w:val="20"/>
                <w:szCs w:val="20"/>
                <w:lang w:eastAsia="ko-KR"/>
              </w:rPr>
              <w:t>번호</w:t>
            </w:r>
            <w:r w:rsidRPr="0004072D">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B5DF299" w14:textId="6E9F6F4B" w:rsidR="00AB3F88" w:rsidRPr="0004072D"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04072D">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04072D">
              <w:rPr>
                <w:rFonts w:ascii="Times New Roman" w:eastAsia="바탕체" w:hAnsi="Times New Roman" w:hint="eastAsia"/>
                <w:b/>
                <w:sz w:val="20"/>
                <w:szCs w:val="20"/>
                <w:lang w:eastAsia="ko-KR"/>
              </w:rPr>
              <w:t>용</w:t>
            </w:r>
          </w:p>
        </w:tc>
      </w:tr>
      <w:tr w:rsidR="00AB3F88" w:rsidRPr="00E5784F" w14:paraId="3F2EA0CB" w14:textId="77777777" w:rsidTr="005236C3">
        <w:tc>
          <w:tcPr>
            <w:tcW w:w="799" w:type="pct"/>
          </w:tcPr>
          <w:p w14:paraId="5EBF9AA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79C3874" w14:textId="07F2F1DA"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11</w:t>
            </w:r>
            <w:r w:rsidRPr="005236C3">
              <w:rPr>
                <w:rFonts w:ascii="Times New Roman" w:eastAsia="바탕체" w:hAnsi="Times New Roman" w:hint="eastAsia"/>
                <w:sz w:val="20"/>
                <w:szCs w:val="20"/>
                <w:lang w:eastAsia="ko-KR"/>
              </w:rPr>
              <w:t>.</w:t>
            </w:r>
          </w:p>
        </w:tc>
      </w:tr>
      <w:tr w:rsidR="00AB3F88" w:rsidRPr="00E5784F" w14:paraId="25DE7BE6" w14:textId="77777777" w:rsidTr="005236C3">
        <w:tc>
          <w:tcPr>
            <w:tcW w:w="799" w:type="pct"/>
          </w:tcPr>
          <w:p w14:paraId="7ADB5FE3"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4CFA86FE" w14:textId="21F0F84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에이스캠퍼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p w14:paraId="42199E1B" w14:textId="5857166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인수인</w:t>
            </w:r>
            <w:r w:rsidRPr="005236C3">
              <w:rPr>
                <w:rFonts w:ascii="Times New Roman" w:eastAsia="바탕체" w:hAnsi="Times New Roman"/>
                <w:sz w:val="20"/>
                <w:szCs w:val="20"/>
                <w:lang w:eastAsia="ko-KR"/>
              </w:rPr>
              <w:t>”)</w:t>
            </w:r>
          </w:p>
          <w:p w14:paraId="6BD357DC" w14:textId="77777777"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김민성</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이해관계인</w:t>
            </w:r>
            <w:r w:rsidRPr="005236C3">
              <w:rPr>
                <w:rFonts w:ascii="Times New Roman" w:eastAsia="바탕체" w:hAnsi="Times New Roman"/>
                <w:sz w:val="20"/>
                <w:szCs w:val="20"/>
                <w:lang w:eastAsia="ko-KR"/>
              </w:rPr>
              <w:t>”)</w:t>
            </w:r>
          </w:p>
        </w:tc>
      </w:tr>
      <w:tr w:rsidR="00AB3F88" w:rsidRPr="00E5784F" w14:paraId="62FEF965" w14:textId="77777777" w:rsidTr="005236C3">
        <w:tc>
          <w:tcPr>
            <w:tcW w:w="799" w:type="pct"/>
          </w:tcPr>
          <w:p w14:paraId="6343EC76" w14:textId="317E4D28"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신주의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p>
        </w:tc>
        <w:tc>
          <w:tcPr>
            <w:tcW w:w="4201" w:type="pct"/>
          </w:tcPr>
          <w:p w14:paraId="3FD356C4" w14:textId="55F3ED3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1,420,000</w:t>
            </w:r>
            <w:r w:rsidRPr="005236C3">
              <w:rPr>
                <w:rFonts w:ascii="Times New Roman" w:eastAsia="바탕체" w:hAnsi="Times New Roman" w:hint="eastAsia"/>
                <w:sz w:val="20"/>
                <w:szCs w:val="20"/>
                <w:lang w:eastAsia="ko-KR"/>
              </w:rPr>
              <w:t>주</w:t>
            </w:r>
          </w:p>
          <w:p w14:paraId="29B46643" w14:textId="33A9AC6D"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2,800</w:t>
            </w:r>
            <w:r w:rsidRPr="005236C3">
              <w:rPr>
                <w:rFonts w:ascii="Times New Roman" w:eastAsia="바탕체" w:hAnsi="Times New Roman" w:hint="eastAsia"/>
                <w:sz w:val="20"/>
                <w:szCs w:val="20"/>
                <w:lang w:eastAsia="ko-KR"/>
              </w:rPr>
              <w:t>원</w:t>
            </w:r>
          </w:p>
          <w:p w14:paraId="08C3CFA4" w14:textId="1A25DC81"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3,976,000,000</w:t>
            </w:r>
            <w:r w:rsidRPr="005236C3">
              <w:rPr>
                <w:rFonts w:ascii="Times New Roman" w:eastAsia="바탕체" w:hAnsi="Times New Roman" w:hint="eastAsia"/>
                <w:sz w:val="20"/>
                <w:szCs w:val="20"/>
                <w:lang w:eastAsia="ko-KR"/>
              </w:rPr>
              <w:t>원</w:t>
            </w:r>
          </w:p>
          <w:p w14:paraId="5B017C00" w14:textId="1AE5781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납입일</w:t>
            </w:r>
            <w:r w:rsidRPr="005236C3">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28</w:t>
            </w:r>
            <w:r w:rsidRPr="005236C3">
              <w:rPr>
                <w:rFonts w:ascii="Times New Roman" w:eastAsia="바탕체" w:hAnsi="Times New Roman" w:hint="eastAsia"/>
                <w:sz w:val="20"/>
                <w:szCs w:val="20"/>
                <w:lang w:eastAsia="ko-KR"/>
              </w:rPr>
              <w:t>일</w:t>
            </w:r>
          </w:p>
        </w:tc>
      </w:tr>
      <w:tr w:rsidR="00AB3F88" w:rsidRPr="00E5784F" w14:paraId="49BA75B9" w14:textId="77777777" w:rsidTr="005236C3">
        <w:tc>
          <w:tcPr>
            <w:tcW w:w="799" w:type="pct"/>
          </w:tcPr>
          <w:p w14:paraId="6AB27905"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손해배상</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7)</w:t>
            </w:r>
          </w:p>
        </w:tc>
        <w:tc>
          <w:tcPr>
            <w:tcW w:w="4201" w:type="pct"/>
          </w:tcPr>
          <w:p w14:paraId="5BD9B325" w14:textId="3D3E217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진술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확약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tc>
      </w:tr>
      <w:tr w:rsidR="00AB3F88" w:rsidRPr="00E5784F" w14:paraId="2A51128E" w14:textId="77777777" w:rsidTr="005236C3">
        <w:tc>
          <w:tcPr>
            <w:tcW w:w="799" w:type="pct"/>
          </w:tcPr>
          <w:p w14:paraId="11430789"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위약벌</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8)</w:t>
            </w:r>
          </w:p>
        </w:tc>
        <w:tc>
          <w:tcPr>
            <w:tcW w:w="4201" w:type="pct"/>
          </w:tcPr>
          <w:p w14:paraId="5384D7A1" w14:textId="255350C8"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의무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위반</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상장폐지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또는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총액에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대한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연복리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15%</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이자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상당액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위약벌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발생</w:t>
            </w:r>
          </w:p>
        </w:tc>
      </w:tr>
    </w:tbl>
    <w:p w14:paraId="0341ADF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09BC01E0" w14:textId="4BB97438" w:rsidR="00AB3F88" w:rsidRPr="00E5784F" w:rsidRDefault="00AB3F88" w:rsidP="0093528F">
      <w:pPr>
        <w:widowControl w:val="0"/>
        <w:numPr>
          <w:ilvl w:val="1"/>
          <w:numId w:val="35"/>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5.</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11</w:t>
      </w:r>
      <w:r w:rsidRPr="00E5784F">
        <w:rPr>
          <w:rFonts w:ascii="Times New Roman" w:eastAsia="바탕체" w:hAnsi="Times New Roman" w:hint="eastAsia"/>
          <w:b/>
          <w:sz w:val="20"/>
          <w:szCs w:val="20"/>
          <w:lang w:eastAsia="ko-KR"/>
        </w:rPr>
        <w:t>자</w:t>
      </w:r>
      <w:r w:rsidR="00B2327A">
        <w:rPr>
          <w:rFonts w:ascii="Times New Roman" w:eastAsia="바탕체" w:hAnsi="Times New Roman"/>
          <w:b/>
          <w:sz w:val="20"/>
          <w:szCs w:val="20"/>
          <w:lang w:eastAsia="ko-KR"/>
        </w:rPr>
        <w:t xml:space="preserve"> </w:t>
      </w:r>
      <w:r w:rsidR="005F0B67">
        <w:rPr>
          <w:rFonts w:ascii="Times New Roman" w:eastAsia="바탕체" w:hAnsi="Times New Roman" w:hint="eastAsia"/>
          <w:b/>
          <w:sz w:val="20"/>
          <w:szCs w:val="20"/>
          <w:lang w:eastAsia="ko-KR"/>
        </w:rPr>
        <w:t>부속합의서</w:t>
      </w:r>
      <w:r w:rsidR="005F0B67">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베른</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김민성의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카라반</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사업</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양수도</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관련</w:t>
      </w:r>
      <w:r w:rsidR="00B2327A">
        <w:rPr>
          <w:rFonts w:ascii="Times New Roman" w:eastAsia="바탕체" w:hAnsi="Times New Roman" w:hint="eastAsia"/>
          <w:b/>
          <w:sz w:val="20"/>
          <w:szCs w:val="20"/>
          <w:lang w:eastAsia="ko-KR"/>
        </w:rPr>
        <w:t xml:space="preserve"> </w:t>
      </w:r>
      <w:r w:rsidR="005F0B67">
        <w:rPr>
          <w:rFonts w:ascii="Times New Roman" w:eastAsia="바탕체" w:hAnsi="Times New Roman" w:hint="eastAsia"/>
          <w:b/>
          <w:sz w:val="20"/>
          <w:szCs w:val="20"/>
          <w:lang w:eastAsia="ko-KR"/>
        </w:rPr>
        <w:t>약정</w:t>
      </w:r>
    </w:p>
    <w:p w14:paraId="0CA0AEBF"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E62538" w14:paraId="1A5EC6EF" w14:textId="77777777" w:rsidTr="00E62538">
        <w:trPr>
          <w:tblHeader/>
        </w:trPr>
        <w:tc>
          <w:tcPr>
            <w:tcW w:w="799" w:type="pct"/>
            <w:shd w:val="clear" w:color="auto" w:fill="D9D9D9" w:themeFill="background1" w:themeFillShade="D9"/>
          </w:tcPr>
          <w:p w14:paraId="0B5C7A9F" w14:textId="77777777" w:rsidR="00AB3F88" w:rsidRPr="00E62538" w:rsidRDefault="00AB3F88" w:rsidP="0093528F">
            <w:pPr>
              <w:widowControl w:val="0"/>
              <w:autoSpaceDN w:val="0"/>
              <w:adjustRightInd w:val="0"/>
              <w:snapToGrid w:val="0"/>
              <w:spacing w:before="30" w:after="30" w:line="260" w:lineRule="atLeast"/>
              <w:jc w:val="center"/>
              <w:rPr>
                <w:rFonts w:ascii="Times New Roman" w:eastAsia="바탕체" w:hAnsi="Times New Roman"/>
                <w:b/>
                <w:sz w:val="20"/>
                <w:szCs w:val="20"/>
                <w:lang w:eastAsia="ko-KR"/>
              </w:rPr>
            </w:pPr>
            <w:r w:rsidRPr="00E62538">
              <w:rPr>
                <w:rFonts w:ascii="Times New Roman" w:eastAsia="바탕체" w:hAnsi="Times New Roman" w:hint="eastAsia"/>
                <w:b/>
                <w:sz w:val="20"/>
                <w:szCs w:val="20"/>
                <w:lang w:eastAsia="ko-KR"/>
              </w:rPr>
              <w:t>조항</w:t>
            </w:r>
            <w:r w:rsidRPr="00E62538">
              <w:rPr>
                <w:rFonts w:ascii="Times New Roman" w:eastAsia="바탕체" w:hAnsi="Times New Roman" w:hint="eastAsia"/>
                <w:b/>
                <w:sz w:val="20"/>
                <w:szCs w:val="20"/>
                <w:lang w:eastAsia="ko-KR"/>
              </w:rPr>
              <w:t>(</w:t>
            </w:r>
            <w:r w:rsidRPr="00E62538">
              <w:rPr>
                <w:rFonts w:ascii="Times New Roman" w:eastAsia="바탕체" w:hAnsi="Times New Roman" w:hint="eastAsia"/>
                <w:b/>
                <w:sz w:val="20"/>
                <w:szCs w:val="20"/>
                <w:lang w:eastAsia="ko-KR"/>
              </w:rPr>
              <w:t>번호</w:t>
            </w:r>
            <w:r w:rsidRPr="00E62538">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75D8D48B" w14:textId="70326837" w:rsidR="00AB3F88" w:rsidRPr="00E62538" w:rsidRDefault="00AB3F88" w:rsidP="0093528F">
            <w:pPr>
              <w:widowControl w:val="0"/>
              <w:autoSpaceDN w:val="0"/>
              <w:adjustRightInd w:val="0"/>
              <w:snapToGrid w:val="0"/>
              <w:spacing w:before="30" w:after="30" w:line="260" w:lineRule="atLeast"/>
              <w:jc w:val="center"/>
              <w:rPr>
                <w:rFonts w:ascii="Times New Roman" w:eastAsia="바탕체" w:hAnsi="Times New Roman"/>
                <w:b/>
                <w:sz w:val="20"/>
                <w:szCs w:val="20"/>
                <w:lang w:eastAsia="ko-KR"/>
              </w:rPr>
            </w:pPr>
            <w:r w:rsidRPr="00E62538">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62538">
              <w:rPr>
                <w:rFonts w:ascii="Times New Roman" w:eastAsia="바탕체" w:hAnsi="Times New Roman" w:hint="eastAsia"/>
                <w:b/>
                <w:sz w:val="20"/>
                <w:szCs w:val="20"/>
                <w:lang w:eastAsia="ko-KR"/>
              </w:rPr>
              <w:t>용</w:t>
            </w:r>
          </w:p>
        </w:tc>
      </w:tr>
      <w:tr w:rsidR="00AB3F88" w:rsidRPr="00E5784F" w14:paraId="47FEF116" w14:textId="77777777" w:rsidTr="005236C3">
        <w:tc>
          <w:tcPr>
            <w:tcW w:w="799" w:type="pct"/>
          </w:tcPr>
          <w:p w14:paraId="41027F7D"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17E1AEE3" w14:textId="60A89D1E"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11</w:t>
            </w:r>
            <w:r w:rsidRPr="005236C3">
              <w:rPr>
                <w:rFonts w:ascii="Times New Roman" w:eastAsia="바탕체" w:hAnsi="Times New Roman" w:hint="eastAsia"/>
                <w:sz w:val="20"/>
                <w:szCs w:val="20"/>
                <w:lang w:eastAsia="ko-KR"/>
              </w:rPr>
              <w:t>.</w:t>
            </w:r>
          </w:p>
        </w:tc>
      </w:tr>
      <w:tr w:rsidR="00AB3F88" w:rsidRPr="00E5784F" w14:paraId="06B03331" w14:textId="77777777" w:rsidTr="005236C3">
        <w:tc>
          <w:tcPr>
            <w:tcW w:w="799" w:type="pct"/>
          </w:tcPr>
          <w:p w14:paraId="1A73C2CB"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6604AB81" w14:textId="09986164"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에이스캠퍼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p w14:paraId="5C3451D2" w14:textId="7A132E5F"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인수인</w:t>
            </w:r>
            <w:r w:rsidRPr="005236C3">
              <w:rPr>
                <w:rFonts w:ascii="Times New Roman" w:eastAsia="바탕체" w:hAnsi="Times New Roman"/>
                <w:sz w:val="20"/>
                <w:szCs w:val="20"/>
                <w:lang w:eastAsia="ko-KR"/>
              </w:rPr>
              <w:t>”)</w:t>
            </w:r>
          </w:p>
          <w:p w14:paraId="5E33DCF3" w14:textId="77777777"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김민성</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이해관계인</w:t>
            </w:r>
            <w:r w:rsidRPr="005236C3">
              <w:rPr>
                <w:rFonts w:ascii="Times New Roman" w:eastAsia="바탕체" w:hAnsi="Times New Roman"/>
                <w:sz w:val="20"/>
                <w:szCs w:val="20"/>
                <w:lang w:eastAsia="ko-KR"/>
              </w:rPr>
              <w:t>”)</w:t>
            </w:r>
          </w:p>
        </w:tc>
      </w:tr>
      <w:tr w:rsidR="00AB3F88" w:rsidRPr="00E5784F" w14:paraId="27C2F396" w14:textId="77777777" w:rsidTr="005236C3">
        <w:tc>
          <w:tcPr>
            <w:tcW w:w="799" w:type="pct"/>
          </w:tcPr>
          <w:p w14:paraId="30A89B45" w14:textId="52BDCB04"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부속계약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내용</w:t>
            </w:r>
            <w:r w:rsidRPr="005236C3">
              <w:rPr>
                <w:rFonts w:ascii="Times New Roman" w:eastAsia="바탕체" w:hAnsi="Times New Roman" w:hint="eastAsia"/>
                <w:sz w:val="20"/>
                <w:szCs w:val="20"/>
                <w:lang w:eastAsia="ko-KR"/>
              </w:rPr>
              <w:t>(1)</w:t>
            </w:r>
          </w:p>
        </w:tc>
        <w:tc>
          <w:tcPr>
            <w:tcW w:w="4201" w:type="pct"/>
          </w:tcPr>
          <w:p w14:paraId="4F596FF2" w14:textId="10041AC0"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동시에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코센모빌리티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재고자산을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회사에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양도하는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계약</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w:t>
            </w:r>
          </w:p>
          <w:p w14:paraId="35287480" w14:textId="00F17C39"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신주인수대금</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중</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적어도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3,400,000,000</w:t>
            </w:r>
            <w:r w:rsidRPr="005236C3">
              <w:rPr>
                <w:rFonts w:ascii="Times New Roman" w:eastAsia="바탕체" w:hAnsi="Times New Roman" w:hint="eastAsia"/>
                <w:sz w:val="20"/>
                <w:szCs w:val="20"/>
                <w:lang w:eastAsia="ko-KR"/>
              </w:rPr>
              <w:t>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코센모빌리티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유형자산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목적으로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사용</w:t>
            </w:r>
          </w:p>
          <w:p w14:paraId="6C0A2751" w14:textId="100BA946"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사전동의권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인수인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취득가액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하회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자산총액</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초과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자산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코스닥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이전상장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p w14:paraId="5C933FF1" w14:textId="324398F3"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인수인의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신주인수권</w:t>
            </w:r>
          </w:p>
          <w:p w14:paraId="1808E196" w14:textId="544E0AE1"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이해관계인</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주식양도제한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년</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주식양도제한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기간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인수인의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ROFR</w:t>
            </w:r>
          </w:p>
        </w:tc>
      </w:tr>
    </w:tbl>
    <w:p w14:paraId="7D078EE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2601B305" w14:textId="264D7F81" w:rsidR="00AB3F88" w:rsidRPr="00E5784F" w:rsidRDefault="005F0B67" w:rsidP="0093528F">
      <w:pPr>
        <w:widowControl w:val="0"/>
        <w:numPr>
          <w:ilvl w:val="1"/>
          <w:numId w:val="35"/>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18.</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주식양수도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베른에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코센모빌리티</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460,000</w:t>
      </w:r>
      <w:r w:rsidR="00AB3F88" w:rsidRPr="00E5784F">
        <w:rPr>
          <w:rFonts w:ascii="Times New Roman" w:eastAsia="바탕체" w:hAnsi="Times New Roman" w:hint="eastAsia"/>
          <w:b/>
          <w:sz w:val="20"/>
          <w:szCs w:val="20"/>
          <w:lang w:eastAsia="ko-KR"/>
        </w:rPr>
        <w:t>주</w:t>
      </w:r>
      <w:r w:rsidR="00AB3F88" w:rsidRPr="00E5784F">
        <w:rPr>
          <w:rFonts w:ascii="Times New Roman" w:eastAsia="바탕체" w:hAnsi="Times New Roman" w:hint="eastAsia"/>
          <w:b/>
          <w:sz w:val="20"/>
          <w:szCs w:val="20"/>
          <w:lang w:eastAsia="ko-KR"/>
        </w:rPr>
        <w:t>(</w:t>
      </w:r>
      <w:r w:rsidR="00AB3F88"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100%)</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주식양도</w:t>
      </w:r>
    </w:p>
    <w:p w14:paraId="2A3D99C4"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E62538" w14:paraId="69EFCC3A" w14:textId="77777777" w:rsidTr="00E62538">
        <w:trPr>
          <w:tblHeader/>
        </w:trPr>
        <w:tc>
          <w:tcPr>
            <w:tcW w:w="799" w:type="pct"/>
            <w:shd w:val="clear" w:color="auto" w:fill="D9D9D9" w:themeFill="background1" w:themeFillShade="D9"/>
          </w:tcPr>
          <w:p w14:paraId="1840AA9B" w14:textId="77777777" w:rsidR="00AB3F88" w:rsidRPr="00E62538" w:rsidRDefault="00AB3F88" w:rsidP="0093528F">
            <w:pPr>
              <w:widowControl w:val="0"/>
              <w:autoSpaceDN w:val="0"/>
              <w:adjustRightInd w:val="0"/>
              <w:snapToGrid w:val="0"/>
              <w:spacing w:before="30" w:after="30" w:line="260" w:lineRule="atLeast"/>
              <w:jc w:val="center"/>
              <w:rPr>
                <w:rFonts w:ascii="Times New Roman" w:eastAsia="바탕체" w:hAnsi="Times New Roman"/>
                <w:b/>
                <w:sz w:val="20"/>
                <w:szCs w:val="20"/>
                <w:lang w:eastAsia="ko-KR"/>
              </w:rPr>
            </w:pPr>
            <w:r w:rsidRPr="00E62538">
              <w:rPr>
                <w:rFonts w:ascii="Times New Roman" w:eastAsia="바탕체" w:hAnsi="Times New Roman" w:hint="eastAsia"/>
                <w:b/>
                <w:sz w:val="20"/>
                <w:szCs w:val="20"/>
                <w:lang w:eastAsia="ko-KR"/>
              </w:rPr>
              <w:t>조항</w:t>
            </w:r>
            <w:r w:rsidRPr="00E62538">
              <w:rPr>
                <w:rFonts w:ascii="Times New Roman" w:eastAsia="바탕체" w:hAnsi="Times New Roman" w:hint="eastAsia"/>
                <w:b/>
                <w:sz w:val="20"/>
                <w:szCs w:val="20"/>
                <w:lang w:eastAsia="ko-KR"/>
              </w:rPr>
              <w:t>(</w:t>
            </w:r>
            <w:r w:rsidRPr="00E62538">
              <w:rPr>
                <w:rFonts w:ascii="Times New Roman" w:eastAsia="바탕체" w:hAnsi="Times New Roman" w:hint="eastAsia"/>
                <w:b/>
                <w:sz w:val="20"/>
                <w:szCs w:val="20"/>
                <w:lang w:eastAsia="ko-KR"/>
              </w:rPr>
              <w:t>번호</w:t>
            </w:r>
            <w:r w:rsidRPr="00E62538">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03DDAAD8" w14:textId="3BB664A7" w:rsidR="00AB3F88" w:rsidRPr="00E62538" w:rsidRDefault="00AB3F88" w:rsidP="0093528F">
            <w:pPr>
              <w:widowControl w:val="0"/>
              <w:autoSpaceDN w:val="0"/>
              <w:adjustRightInd w:val="0"/>
              <w:snapToGrid w:val="0"/>
              <w:spacing w:before="30" w:after="30" w:line="260" w:lineRule="atLeast"/>
              <w:jc w:val="center"/>
              <w:rPr>
                <w:rFonts w:ascii="Times New Roman" w:eastAsia="바탕체" w:hAnsi="Times New Roman"/>
                <w:b/>
                <w:sz w:val="20"/>
                <w:szCs w:val="20"/>
                <w:lang w:eastAsia="ko-KR"/>
              </w:rPr>
            </w:pPr>
            <w:r w:rsidRPr="00E62538">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62538">
              <w:rPr>
                <w:rFonts w:ascii="Times New Roman" w:eastAsia="바탕체" w:hAnsi="Times New Roman" w:hint="eastAsia"/>
                <w:b/>
                <w:sz w:val="20"/>
                <w:szCs w:val="20"/>
                <w:lang w:eastAsia="ko-KR"/>
              </w:rPr>
              <w:t>용</w:t>
            </w:r>
          </w:p>
        </w:tc>
      </w:tr>
      <w:tr w:rsidR="00AB3F88" w:rsidRPr="00E5784F" w14:paraId="7A332A70" w14:textId="77777777" w:rsidTr="005236C3">
        <w:tc>
          <w:tcPr>
            <w:tcW w:w="799" w:type="pct"/>
          </w:tcPr>
          <w:p w14:paraId="2F7AA9E8"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0FD50526" w14:textId="0AB8003E"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18</w:t>
            </w:r>
            <w:r w:rsidRPr="005236C3">
              <w:rPr>
                <w:rFonts w:ascii="Times New Roman" w:eastAsia="바탕체" w:hAnsi="Times New Roman" w:hint="eastAsia"/>
                <w:sz w:val="20"/>
                <w:szCs w:val="20"/>
                <w:lang w:eastAsia="ko-KR"/>
              </w:rPr>
              <w:t>.</w:t>
            </w:r>
          </w:p>
        </w:tc>
      </w:tr>
      <w:tr w:rsidR="00AB3F88" w:rsidRPr="00E5784F" w14:paraId="14B5AB55" w14:textId="77777777" w:rsidTr="005236C3">
        <w:tc>
          <w:tcPr>
            <w:tcW w:w="799" w:type="pct"/>
          </w:tcPr>
          <w:p w14:paraId="17F00E44"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당사자</w:t>
            </w:r>
          </w:p>
        </w:tc>
        <w:tc>
          <w:tcPr>
            <w:tcW w:w="4201" w:type="pct"/>
          </w:tcPr>
          <w:p w14:paraId="6F5FF8AE" w14:textId="7AE518C2"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4FD40AF8" w14:textId="42821210"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에이스캠퍼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0F6377B6" w14:textId="77777777" w:rsidTr="005236C3">
        <w:tc>
          <w:tcPr>
            <w:tcW w:w="799" w:type="pct"/>
          </w:tcPr>
          <w:p w14:paraId="187A8A30" w14:textId="5EB091A4"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양도대상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301410A8" w14:textId="18B01B31"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코센모빌리티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460,000</w:t>
            </w:r>
            <w:r w:rsidRPr="005236C3">
              <w:rPr>
                <w:rFonts w:ascii="Times New Roman" w:eastAsia="바탕체" w:hAnsi="Times New Roman" w:hint="eastAsia"/>
                <w:sz w:val="20"/>
                <w:szCs w:val="20"/>
                <w:lang w:eastAsia="ko-KR"/>
              </w:rPr>
              <w:t>주</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지분율</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100%)</w:t>
            </w:r>
          </w:p>
          <w:p w14:paraId="0CCFBFDF" w14:textId="50213236"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2,632</w:t>
            </w:r>
            <w:r w:rsidRPr="005236C3">
              <w:rPr>
                <w:rFonts w:ascii="Times New Roman" w:eastAsia="바탕체" w:hAnsi="Times New Roman" w:hint="eastAsia"/>
                <w:sz w:val="20"/>
                <w:szCs w:val="20"/>
                <w:lang w:eastAsia="ko-KR"/>
              </w:rPr>
              <w:t>원</w:t>
            </w:r>
          </w:p>
          <w:p w14:paraId="19008264" w14:textId="0CD098B4"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양도가액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1,210,720,000</w:t>
            </w:r>
            <w:r w:rsidRPr="005236C3">
              <w:rPr>
                <w:rFonts w:ascii="Times New Roman" w:eastAsia="바탕체" w:hAnsi="Times New Roman" w:hint="eastAsia"/>
                <w:sz w:val="20"/>
                <w:szCs w:val="20"/>
                <w:lang w:eastAsia="ko-KR"/>
              </w:rPr>
              <w:t>원</w:t>
            </w:r>
          </w:p>
          <w:p w14:paraId="4396E888" w14:textId="3DD8D50D"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일</w:t>
            </w:r>
          </w:p>
        </w:tc>
      </w:tr>
    </w:tbl>
    <w:p w14:paraId="75F42D79"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381692D" w14:textId="0930EDC1" w:rsidR="00AB3F88" w:rsidRPr="00E5784F" w:rsidRDefault="005F0B67" w:rsidP="0093528F">
      <w:pPr>
        <w:widowControl w:val="0"/>
        <w:numPr>
          <w:ilvl w:val="1"/>
          <w:numId w:val="35"/>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24.</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출자지분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김민성에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영성강여캠핑카과학기술유한공사</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출자지분</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b/>
          <w:sz w:val="20"/>
          <w:szCs w:val="20"/>
          <w:lang w:eastAsia="ko-KR"/>
        </w:rPr>
        <w:t>49%</w:t>
      </w:r>
      <w:r w:rsidR="00B2327A">
        <w:rPr>
          <w:rFonts w:ascii="Times New Roman" w:eastAsia="바탕체" w:hAnsi="Times New Roman"/>
          <w:b/>
          <w:sz w:val="20"/>
          <w:szCs w:val="20"/>
          <w:lang w:eastAsia="ko-KR"/>
        </w:rPr>
        <w:t xml:space="preserve"> </w:t>
      </w:r>
      <w:r w:rsidR="00AB3F88" w:rsidRPr="00E5784F">
        <w:rPr>
          <w:rFonts w:ascii="Times New Roman" w:eastAsia="바탕체" w:hAnsi="Times New Roman" w:hint="eastAsia"/>
          <w:b/>
          <w:sz w:val="20"/>
          <w:szCs w:val="20"/>
          <w:lang w:eastAsia="ko-KR"/>
        </w:rPr>
        <w:t>양도</w:t>
      </w:r>
    </w:p>
    <w:p w14:paraId="06ACC4AF" w14:textId="77777777" w:rsidR="00AB3F88" w:rsidRPr="00E5784F" w:rsidRDefault="00AB3F88" w:rsidP="0093528F">
      <w:pPr>
        <w:widowControl w:val="0"/>
        <w:autoSpaceDN w:val="0"/>
        <w:adjustRightInd w:val="0"/>
        <w:snapToGrid w:val="0"/>
        <w:spacing w:line="24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E62538" w14:paraId="63B9C1D0" w14:textId="77777777" w:rsidTr="00E62538">
        <w:trPr>
          <w:tblHeader/>
        </w:trPr>
        <w:tc>
          <w:tcPr>
            <w:tcW w:w="799" w:type="pct"/>
            <w:shd w:val="clear" w:color="auto" w:fill="D9D9D9" w:themeFill="background1" w:themeFillShade="D9"/>
          </w:tcPr>
          <w:p w14:paraId="2D021F2E" w14:textId="77777777" w:rsidR="00AB3F88" w:rsidRPr="00E62538" w:rsidRDefault="00AB3F88" w:rsidP="0093528F">
            <w:pPr>
              <w:widowControl w:val="0"/>
              <w:autoSpaceDN w:val="0"/>
              <w:adjustRightInd w:val="0"/>
              <w:snapToGrid w:val="0"/>
              <w:spacing w:before="30" w:after="30" w:line="260" w:lineRule="atLeast"/>
              <w:jc w:val="center"/>
              <w:rPr>
                <w:rFonts w:ascii="Times New Roman" w:eastAsia="바탕체" w:hAnsi="Times New Roman"/>
                <w:b/>
                <w:sz w:val="20"/>
                <w:szCs w:val="20"/>
                <w:lang w:eastAsia="ko-KR"/>
              </w:rPr>
            </w:pPr>
            <w:r w:rsidRPr="00E62538">
              <w:rPr>
                <w:rFonts w:ascii="Times New Roman" w:eastAsia="바탕체" w:hAnsi="Times New Roman" w:hint="eastAsia"/>
                <w:b/>
                <w:sz w:val="20"/>
                <w:szCs w:val="20"/>
                <w:lang w:eastAsia="ko-KR"/>
              </w:rPr>
              <w:t>조항</w:t>
            </w:r>
            <w:r w:rsidRPr="00E62538">
              <w:rPr>
                <w:rFonts w:ascii="Times New Roman" w:eastAsia="바탕체" w:hAnsi="Times New Roman" w:hint="eastAsia"/>
                <w:b/>
                <w:sz w:val="20"/>
                <w:szCs w:val="20"/>
                <w:lang w:eastAsia="ko-KR"/>
              </w:rPr>
              <w:t>(</w:t>
            </w:r>
            <w:r w:rsidRPr="00E62538">
              <w:rPr>
                <w:rFonts w:ascii="Times New Roman" w:eastAsia="바탕체" w:hAnsi="Times New Roman" w:hint="eastAsia"/>
                <w:b/>
                <w:sz w:val="20"/>
                <w:szCs w:val="20"/>
                <w:lang w:eastAsia="ko-KR"/>
              </w:rPr>
              <w:t>번호</w:t>
            </w:r>
            <w:r w:rsidRPr="00E62538">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4572E4A1" w14:textId="22406BB6" w:rsidR="00AB3F88" w:rsidRPr="00E62538" w:rsidRDefault="00AB3F88" w:rsidP="0093528F">
            <w:pPr>
              <w:widowControl w:val="0"/>
              <w:autoSpaceDN w:val="0"/>
              <w:adjustRightInd w:val="0"/>
              <w:snapToGrid w:val="0"/>
              <w:spacing w:before="30" w:after="30" w:line="260" w:lineRule="atLeast"/>
              <w:jc w:val="center"/>
              <w:rPr>
                <w:rFonts w:ascii="Times New Roman" w:eastAsia="바탕체" w:hAnsi="Times New Roman"/>
                <w:b/>
                <w:sz w:val="20"/>
                <w:szCs w:val="20"/>
                <w:lang w:eastAsia="ko-KR"/>
              </w:rPr>
            </w:pPr>
            <w:r w:rsidRPr="00E62538">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E62538">
              <w:rPr>
                <w:rFonts w:ascii="Times New Roman" w:eastAsia="바탕체" w:hAnsi="Times New Roman" w:hint="eastAsia"/>
                <w:b/>
                <w:sz w:val="20"/>
                <w:szCs w:val="20"/>
                <w:lang w:eastAsia="ko-KR"/>
              </w:rPr>
              <w:t>용</w:t>
            </w:r>
          </w:p>
        </w:tc>
      </w:tr>
      <w:tr w:rsidR="00AB3F88" w:rsidRPr="00E5784F" w14:paraId="4A739161" w14:textId="77777777" w:rsidTr="005236C3">
        <w:tc>
          <w:tcPr>
            <w:tcW w:w="799" w:type="pct"/>
          </w:tcPr>
          <w:p w14:paraId="684D33C8"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4C87D15" w14:textId="40FB75DF"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24</w:t>
            </w:r>
            <w:r w:rsidRPr="005236C3">
              <w:rPr>
                <w:rFonts w:ascii="Times New Roman" w:eastAsia="바탕체" w:hAnsi="Times New Roman" w:hint="eastAsia"/>
                <w:sz w:val="20"/>
                <w:szCs w:val="20"/>
                <w:lang w:eastAsia="ko-KR"/>
              </w:rPr>
              <w:t>.</w:t>
            </w:r>
          </w:p>
        </w:tc>
      </w:tr>
      <w:tr w:rsidR="00AB3F88" w:rsidRPr="00E5784F" w14:paraId="08EC886B" w14:textId="77777777" w:rsidTr="005236C3">
        <w:tc>
          <w:tcPr>
            <w:tcW w:w="799" w:type="pct"/>
          </w:tcPr>
          <w:p w14:paraId="4E9D0EBA"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7A4AE343" w14:textId="4BF2FB37"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25FD7E8C" w14:textId="77777777"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김민성</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677B4570" w14:textId="77777777" w:rsidTr="005236C3">
        <w:tc>
          <w:tcPr>
            <w:tcW w:w="799" w:type="pct"/>
          </w:tcPr>
          <w:p w14:paraId="753A3640" w14:textId="5CE59D01"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양도대상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2)</w:t>
            </w:r>
          </w:p>
        </w:tc>
        <w:tc>
          <w:tcPr>
            <w:tcW w:w="4201" w:type="pct"/>
          </w:tcPr>
          <w:p w14:paraId="55403D18" w14:textId="244CCF69"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영성강여캠핑카과학기술유한공사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출자지분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49%</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(RMB</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4,035,294/RMB</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8,235,294)</w:t>
            </w:r>
          </w:p>
          <w:p w14:paraId="1C74A7B3" w14:textId="53341E03"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964,851</w:t>
            </w:r>
            <w:r w:rsidRPr="005236C3">
              <w:rPr>
                <w:rFonts w:ascii="Times New Roman" w:eastAsia="바탕체" w:hAnsi="Times New Roman" w:hint="eastAsia"/>
                <w:sz w:val="20"/>
                <w:szCs w:val="20"/>
                <w:lang w:eastAsia="ko-KR"/>
              </w:rPr>
              <w:t>원</w:t>
            </w:r>
          </w:p>
          <w:p w14:paraId="425239AC" w14:textId="73DA039A"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일</w:t>
            </w:r>
          </w:p>
        </w:tc>
      </w:tr>
      <w:tr w:rsidR="00AB3F88" w:rsidRPr="00E5784F" w14:paraId="32755350" w14:textId="77777777" w:rsidTr="005236C3">
        <w:tc>
          <w:tcPr>
            <w:tcW w:w="799" w:type="pct"/>
          </w:tcPr>
          <w:p w14:paraId="7F23BE3D" w14:textId="77777777" w:rsidR="00AB3F88" w:rsidRPr="005236C3" w:rsidRDefault="00AB3F88" w:rsidP="0093528F">
            <w:pPr>
              <w:widowControl w:val="0"/>
              <w:autoSpaceDN w:val="0"/>
              <w:adjustRightInd w:val="0"/>
              <w:snapToGrid w:val="0"/>
              <w:spacing w:before="30" w:after="3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특약</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6)</w:t>
            </w:r>
          </w:p>
        </w:tc>
        <w:tc>
          <w:tcPr>
            <w:tcW w:w="4201" w:type="pct"/>
          </w:tcPr>
          <w:p w14:paraId="19462139" w14:textId="3D4C0C7F" w:rsidR="00AB3F88" w:rsidRPr="005236C3" w:rsidRDefault="00AB3F88" w:rsidP="0093528F">
            <w:pPr>
              <w:widowControl w:val="0"/>
              <w:numPr>
                <w:ilvl w:val="0"/>
                <w:numId w:val="18"/>
              </w:numPr>
              <w:autoSpaceDN w:val="0"/>
              <w:adjustRightInd w:val="0"/>
              <w:snapToGrid w:val="0"/>
              <w:spacing w:before="30" w:after="3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갑이</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영성컴팩스신능원차량주식유한회사와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체결한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합자계약에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따라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추가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출자가</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필요한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경우</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갑의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비용으로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부담함</w:t>
            </w:r>
            <w:r w:rsidRPr="005236C3">
              <w:rPr>
                <w:rStyle w:val="ae"/>
                <w:rFonts w:ascii="Times New Roman" w:hAnsi="Times New Roman"/>
                <w:sz w:val="20"/>
                <w:szCs w:val="20"/>
                <w:lang w:eastAsia="ko-KR"/>
              </w:rPr>
              <w:footnoteReference w:id="23"/>
            </w:r>
          </w:p>
        </w:tc>
      </w:tr>
    </w:tbl>
    <w:p w14:paraId="5A09E21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833E892" w14:textId="19BDF864" w:rsidR="00AB3F88" w:rsidRPr="00E5784F" w:rsidRDefault="005F0B67" w:rsidP="0093528F">
      <w:pPr>
        <w:widowControl w:val="0"/>
        <w:numPr>
          <w:ilvl w:val="1"/>
          <w:numId w:val="35"/>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5.</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영업</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양수도</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계약</w:t>
      </w:r>
      <w:r>
        <w:rPr>
          <w:rFonts w:ascii="Times New Roman" w:eastAsia="바탕체" w:hAnsi="Times New Roman" w:hint="eastAsia"/>
          <w:b/>
          <w:sz w:val="20"/>
          <w:szCs w:val="20"/>
          <w:lang w:eastAsia="ko-KR"/>
        </w:rPr>
        <w:t>:</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베른에</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대한</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카라반</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사업</w:t>
      </w:r>
      <w:r w:rsidR="00B2327A">
        <w:rPr>
          <w:rFonts w:ascii="Times New Roman" w:eastAsia="바탕체" w:hAnsi="Times New Roman" w:hint="eastAsia"/>
          <w:b/>
          <w:sz w:val="20"/>
          <w:szCs w:val="20"/>
          <w:lang w:eastAsia="ko-KR"/>
        </w:rPr>
        <w:t xml:space="preserve"> </w:t>
      </w:r>
      <w:r w:rsidR="00AB3F88" w:rsidRPr="00E5784F">
        <w:rPr>
          <w:rFonts w:ascii="Times New Roman" w:eastAsia="바탕체" w:hAnsi="Times New Roman" w:hint="eastAsia"/>
          <w:b/>
          <w:sz w:val="20"/>
          <w:szCs w:val="20"/>
          <w:lang w:eastAsia="ko-KR"/>
        </w:rPr>
        <w:t>영업양도</w:t>
      </w:r>
    </w:p>
    <w:p w14:paraId="0A6DFCD0"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2853EA" w14:paraId="5CE0B192" w14:textId="77777777" w:rsidTr="002853EA">
        <w:trPr>
          <w:tblHeader/>
        </w:trPr>
        <w:tc>
          <w:tcPr>
            <w:tcW w:w="799" w:type="pct"/>
            <w:shd w:val="clear" w:color="auto" w:fill="D9D9D9" w:themeFill="background1" w:themeFillShade="D9"/>
          </w:tcPr>
          <w:p w14:paraId="38886DE3" w14:textId="77777777" w:rsidR="00AB3F88" w:rsidRPr="002853E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2853EA">
              <w:rPr>
                <w:rFonts w:ascii="Times New Roman" w:eastAsia="바탕체" w:hAnsi="Times New Roman" w:hint="eastAsia"/>
                <w:b/>
                <w:sz w:val="20"/>
                <w:szCs w:val="20"/>
                <w:lang w:eastAsia="ko-KR"/>
              </w:rPr>
              <w:t>조항</w:t>
            </w:r>
            <w:r w:rsidRPr="002853EA">
              <w:rPr>
                <w:rFonts w:ascii="Times New Roman" w:eastAsia="바탕체" w:hAnsi="Times New Roman" w:hint="eastAsia"/>
                <w:b/>
                <w:sz w:val="20"/>
                <w:szCs w:val="20"/>
                <w:lang w:eastAsia="ko-KR"/>
              </w:rPr>
              <w:t>(</w:t>
            </w:r>
            <w:r w:rsidRPr="002853EA">
              <w:rPr>
                <w:rFonts w:ascii="Times New Roman" w:eastAsia="바탕체" w:hAnsi="Times New Roman" w:hint="eastAsia"/>
                <w:b/>
                <w:sz w:val="20"/>
                <w:szCs w:val="20"/>
                <w:lang w:eastAsia="ko-KR"/>
              </w:rPr>
              <w:t>번호</w:t>
            </w:r>
            <w:r w:rsidRPr="002853EA">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64EC6B63" w14:textId="05E70A8E" w:rsidR="00AB3F88" w:rsidRPr="002853EA" w:rsidRDefault="00AB3F88" w:rsidP="0093528F">
            <w:pPr>
              <w:widowControl w:val="0"/>
              <w:autoSpaceDN w:val="0"/>
              <w:adjustRightInd w:val="0"/>
              <w:snapToGrid w:val="0"/>
              <w:spacing w:before="40" w:after="40" w:line="280" w:lineRule="atLeast"/>
              <w:jc w:val="center"/>
              <w:rPr>
                <w:rFonts w:ascii="Times New Roman" w:eastAsia="바탕체" w:hAnsi="Times New Roman"/>
                <w:b/>
                <w:sz w:val="20"/>
                <w:szCs w:val="20"/>
                <w:lang w:eastAsia="ko-KR"/>
              </w:rPr>
            </w:pPr>
            <w:r w:rsidRPr="002853EA">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2853EA">
              <w:rPr>
                <w:rFonts w:ascii="Times New Roman" w:eastAsia="바탕체" w:hAnsi="Times New Roman" w:hint="eastAsia"/>
                <w:b/>
                <w:sz w:val="20"/>
                <w:szCs w:val="20"/>
                <w:lang w:eastAsia="ko-KR"/>
              </w:rPr>
              <w:t>용</w:t>
            </w:r>
          </w:p>
        </w:tc>
      </w:tr>
      <w:tr w:rsidR="00AB3F88" w:rsidRPr="00E5784F" w14:paraId="6C3C53B4" w14:textId="77777777" w:rsidTr="005236C3">
        <w:tc>
          <w:tcPr>
            <w:tcW w:w="799" w:type="pct"/>
          </w:tcPr>
          <w:p w14:paraId="33090A80"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7CE4AFE1" w14:textId="4E68D83B"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w:t>
            </w:r>
          </w:p>
        </w:tc>
      </w:tr>
      <w:tr w:rsidR="00AB3F88" w:rsidRPr="00E5784F" w14:paraId="241D4C84" w14:textId="77777777" w:rsidTr="005236C3">
        <w:tc>
          <w:tcPr>
            <w:tcW w:w="799" w:type="pct"/>
          </w:tcPr>
          <w:p w14:paraId="61642217"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597CB661" w14:textId="4A02745C"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갑</w:t>
            </w:r>
            <w:r w:rsidRPr="005236C3">
              <w:rPr>
                <w:rFonts w:ascii="Times New Roman" w:eastAsia="바탕체" w:hAnsi="Times New Roman"/>
                <w:sz w:val="20"/>
                <w:szCs w:val="20"/>
                <w:lang w:eastAsia="ko-KR"/>
              </w:rPr>
              <w:t>”)</w:t>
            </w:r>
          </w:p>
          <w:p w14:paraId="206D81E7" w14:textId="60B2198F"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에이스캠퍼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주식회사</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을</w:t>
            </w:r>
            <w:r w:rsidRPr="005236C3">
              <w:rPr>
                <w:rFonts w:ascii="Times New Roman" w:eastAsia="바탕체" w:hAnsi="Times New Roman"/>
                <w:sz w:val="20"/>
                <w:szCs w:val="20"/>
                <w:lang w:eastAsia="ko-KR"/>
              </w:rPr>
              <w:t>”)</w:t>
            </w:r>
          </w:p>
        </w:tc>
      </w:tr>
      <w:tr w:rsidR="00AB3F88" w:rsidRPr="00E5784F" w14:paraId="21FD11DB" w14:textId="77777777" w:rsidTr="005236C3">
        <w:tc>
          <w:tcPr>
            <w:tcW w:w="799" w:type="pct"/>
          </w:tcPr>
          <w:p w14:paraId="130D3661" w14:textId="77777777" w:rsidR="00AB3F88" w:rsidRPr="005236C3" w:rsidRDefault="00AB3F88" w:rsidP="0093528F">
            <w:pPr>
              <w:widowControl w:val="0"/>
              <w:autoSpaceDN w:val="0"/>
              <w:adjustRightInd w:val="0"/>
              <w:snapToGrid w:val="0"/>
              <w:spacing w:before="40" w:after="40" w:line="28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lastRenderedPageBreak/>
              <w:t>양수도</w:t>
            </w:r>
          </w:p>
        </w:tc>
        <w:tc>
          <w:tcPr>
            <w:tcW w:w="4201" w:type="pct"/>
          </w:tcPr>
          <w:p w14:paraId="7CEBD338" w14:textId="21250D00"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대상사업</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카라반사업</w:t>
            </w:r>
          </w:p>
          <w:p w14:paraId="7E12FD15" w14:textId="3C998834"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양도일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일</w:t>
            </w:r>
          </w:p>
          <w:p w14:paraId="398404A4" w14:textId="3BD04729"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양수도기준일</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2021</w:t>
            </w:r>
            <w:r w:rsidRPr="005236C3">
              <w:rPr>
                <w:rFonts w:ascii="Times New Roman" w:eastAsia="바탕체" w:hAnsi="Times New Roman" w:hint="eastAsia"/>
                <w:sz w:val="20"/>
                <w:szCs w:val="20"/>
                <w:lang w:eastAsia="ko-KR"/>
              </w:rPr>
              <w:t>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6</w:t>
            </w:r>
            <w:r w:rsidRPr="005236C3">
              <w:rPr>
                <w:rFonts w:ascii="Times New Roman" w:eastAsia="바탕체" w:hAnsi="Times New Roman" w:hint="eastAsia"/>
                <w:sz w:val="20"/>
                <w:szCs w:val="20"/>
                <w:lang w:eastAsia="ko-KR"/>
              </w:rPr>
              <w:t>월</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30</w:t>
            </w:r>
            <w:r w:rsidRPr="005236C3">
              <w:rPr>
                <w:rFonts w:ascii="Times New Roman" w:eastAsia="바탕체" w:hAnsi="Times New Roman" w:hint="eastAsia"/>
                <w:sz w:val="20"/>
                <w:szCs w:val="20"/>
                <w:lang w:eastAsia="ko-KR"/>
              </w:rPr>
              <w:t>일</w:t>
            </w:r>
          </w:p>
          <w:p w14:paraId="18B2E4B7" w14:textId="5C973672" w:rsidR="00AB3F88" w:rsidRPr="005236C3" w:rsidRDefault="00AB3F88" w:rsidP="0093528F">
            <w:pPr>
              <w:widowControl w:val="0"/>
              <w:numPr>
                <w:ilvl w:val="0"/>
                <w:numId w:val="18"/>
              </w:numPr>
              <w:autoSpaceDN w:val="0"/>
              <w:adjustRightInd w:val="0"/>
              <w:snapToGrid w:val="0"/>
              <w:spacing w:before="40" w:after="40" w:line="28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양수도대금</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2,128,837,335</w:t>
            </w:r>
            <w:r w:rsidRPr="005236C3">
              <w:rPr>
                <w:rFonts w:ascii="Times New Roman" w:eastAsia="바탕체" w:hAnsi="Times New Roman" w:hint="eastAsia"/>
                <w:sz w:val="20"/>
                <w:szCs w:val="20"/>
                <w:lang w:eastAsia="ko-KR"/>
              </w:rPr>
              <w:t>원</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양수도기준일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이후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변동사항</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반영</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정산</w:t>
            </w:r>
            <w:r w:rsidRPr="005236C3">
              <w:rPr>
                <w:rFonts w:ascii="Times New Roman" w:eastAsia="바탕체" w:hAnsi="Times New Roman" w:hint="eastAsia"/>
                <w:sz w:val="20"/>
                <w:szCs w:val="20"/>
                <w:lang w:eastAsia="ko-KR"/>
              </w:rPr>
              <w:t>)</w:t>
            </w:r>
          </w:p>
        </w:tc>
      </w:tr>
    </w:tbl>
    <w:p w14:paraId="04A2BC14" w14:textId="1847CA08" w:rsidR="00AB3F88" w:rsidRDefault="00AB3F88" w:rsidP="0093528F">
      <w:pPr>
        <w:widowControl w:val="0"/>
        <w:autoSpaceDN w:val="0"/>
        <w:adjustRightInd w:val="0"/>
        <w:snapToGrid w:val="0"/>
        <w:spacing w:line="300" w:lineRule="atLeast"/>
        <w:jc w:val="both"/>
        <w:rPr>
          <w:rFonts w:ascii="Times New Roman" w:eastAsia="바탕체" w:hAnsi="Times New Roman"/>
          <w:sz w:val="20"/>
          <w:szCs w:val="20"/>
          <w:lang w:eastAsia="ko-KR"/>
        </w:rPr>
      </w:pPr>
    </w:p>
    <w:p w14:paraId="151E5A98" w14:textId="77777777" w:rsidR="002853EA" w:rsidRPr="00E5784F" w:rsidRDefault="002853EA" w:rsidP="0093528F">
      <w:pPr>
        <w:widowControl w:val="0"/>
        <w:autoSpaceDN w:val="0"/>
        <w:adjustRightInd w:val="0"/>
        <w:snapToGrid w:val="0"/>
        <w:spacing w:line="300" w:lineRule="atLeast"/>
        <w:jc w:val="both"/>
        <w:rPr>
          <w:rFonts w:ascii="Times New Roman" w:eastAsia="바탕체" w:hAnsi="Times New Roman"/>
          <w:sz w:val="20"/>
          <w:szCs w:val="20"/>
          <w:lang w:eastAsia="ko-KR"/>
        </w:rPr>
      </w:pPr>
    </w:p>
    <w:p w14:paraId="7216039C" w14:textId="07EDA0D2" w:rsidR="00AB3F88" w:rsidRPr="00E5784F" w:rsidRDefault="00AB3F88" w:rsidP="0093528F">
      <w:pPr>
        <w:widowControl w:val="0"/>
        <w:numPr>
          <w:ilvl w:val="0"/>
          <w:numId w:val="17"/>
        </w:numPr>
        <w:autoSpaceDN w:val="0"/>
        <w:adjustRightInd w:val="0"/>
        <w:snapToGrid w:val="0"/>
        <w:spacing w:line="300" w:lineRule="atLeast"/>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서플로</w:t>
      </w:r>
    </w:p>
    <w:p w14:paraId="5195684A" w14:textId="77777777" w:rsidR="00AB3F88" w:rsidRPr="00E5784F" w:rsidRDefault="00AB3F88" w:rsidP="0093528F">
      <w:pPr>
        <w:widowControl w:val="0"/>
        <w:autoSpaceDN w:val="0"/>
        <w:adjustRightInd w:val="0"/>
        <w:snapToGrid w:val="0"/>
        <w:spacing w:line="300" w:lineRule="atLeast"/>
        <w:jc w:val="both"/>
        <w:rPr>
          <w:rFonts w:ascii="Times New Roman" w:eastAsia="바탕체" w:hAnsi="Times New Roman"/>
          <w:sz w:val="20"/>
          <w:szCs w:val="20"/>
          <w:lang w:eastAsia="ko-KR"/>
        </w:rPr>
      </w:pPr>
    </w:p>
    <w:p w14:paraId="6BCEB905" w14:textId="4B4FF483" w:rsidR="00AB3F88" w:rsidRPr="00E5784F" w:rsidRDefault="00AB3F88" w:rsidP="0093528F">
      <w:pPr>
        <w:widowControl w:val="0"/>
        <w:numPr>
          <w:ilvl w:val="1"/>
          <w:numId w:val="40"/>
        </w:numPr>
        <w:autoSpaceDN w:val="0"/>
        <w:adjustRightInd w:val="0"/>
        <w:snapToGrid w:val="0"/>
        <w:spacing w:line="30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w:t>
      </w:r>
      <w:r w:rsidRPr="00E5784F">
        <w:rPr>
          <w:rFonts w:ascii="Times New Roman" w:eastAsia="바탕체" w:hAnsi="Times New Roman"/>
          <w:b/>
          <w:sz w:val="20"/>
          <w:szCs w:val="20"/>
          <w:lang w:eastAsia="ko-KR"/>
        </w:rPr>
        <w:t>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8.</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기존</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주주로부터</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서플로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17,976</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7.86</w:t>
      </w:r>
      <w:r w:rsidRPr="00E5784F">
        <w:rPr>
          <w:rFonts w:ascii="Times New Roman" w:eastAsia="바탕체" w:hAnsi="Times New Roman"/>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w:t>
      </w:r>
    </w:p>
    <w:p w14:paraId="749CE25C" w14:textId="77777777" w:rsidR="00AB3F88" w:rsidRPr="00E5784F" w:rsidRDefault="00AB3F88" w:rsidP="0093528F">
      <w:pPr>
        <w:widowControl w:val="0"/>
        <w:autoSpaceDN w:val="0"/>
        <w:adjustRightInd w:val="0"/>
        <w:snapToGrid w:val="0"/>
        <w:spacing w:line="300" w:lineRule="atLeast"/>
        <w:jc w:val="both"/>
        <w:rPr>
          <w:rFonts w:ascii="Times New Roman" w:eastAsia="바탕체" w:hAnsi="Times New Roman"/>
          <w:b/>
          <w:sz w:val="20"/>
          <w:szCs w:val="20"/>
          <w:lang w:eastAsia="ko-KR"/>
        </w:rPr>
      </w:pPr>
    </w:p>
    <w:p w14:paraId="41A4D2D7" w14:textId="082EC2C3" w:rsidR="00AB3F88" w:rsidRPr="00E5784F" w:rsidRDefault="00AB3F88" w:rsidP="0093528F">
      <w:pPr>
        <w:widowControl w:val="0"/>
        <w:autoSpaceDN w:val="0"/>
        <w:adjustRightInd w:val="0"/>
        <w:snapToGrid w:val="0"/>
        <w:spacing w:line="300" w:lineRule="atLeast"/>
        <w:ind w:left="907"/>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코리아센터는</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서플로의</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기존</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주주인</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박용희</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식스티타임즈</w:t>
      </w:r>
      <w:r w:rsidRPr="00E5784F">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김정희</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이희은으로부터</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서플로</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합계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17,976</w:t>
      </w:r>
      <w:r w:rsidRPr="00E5784F">
        <w:rPr>
          <w:rFonts w:ascii="Times New Roman" w:eastAsia="바탕체" w:hAnsi="Times New Roman" w:hint="eastAsia"/>
          <w:sz w:val="20"/>
          <w:szCs w:val="20"/>
          <w:lang w:eastAsia="ko-KR"/>
        </w:rPr>
        <w:t>주를</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양수도대금</w:t>
      </w:r>
      <w:r w:rsidR="00B2327A">
        <w:rPr>
          <w:rFonts w:ascii="Times New Roman" w:eastAsia="바탕체" w:hAnsi="Times New Roman" w:hint="eastAsia"/>
          <w:sz w:val="20"/>
          <w:szCs w:val="20"/>
          <w:lang w:eastAsia="ko-KR"/>
        </w:rPr>
        <w:t xml:space="preserve"> </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623,546,730</w:t>
      </w:r>
      <w:r w:rsidRPr="00E5784F">
        <w:rPr>
          <w:rFonts w:ascii="Times New Roman" w:eastAsia="바탕체" w:hAnsi="Times New Roman" w:hint="eastAsia"/>
          <w:sz w:val="20"/>
          <w:szCs w:val="20"/>
          <w:lang w:eastAsia="ko-KR"/>
        </w:rPr>
        <w:t>원</w:t>
      </w:r>
      <w:r w:rsidRPr="00E5784F">
        <w:rPr>
          <w:rFonts w:ascii="Times New Roman" w:eastAsia="바탕체" w:hAnsi="Times New Roman" w:hint="eastAsia"/>
          <w:sz w:val="20"/>
          <w:szCs w:val="20"/>
          <w:lang w:eastAsia="ko-KR"/>
        </w:rPr>
        <w:t>(1</w:t>
      </w:r>
      <w:r w:rsidRPr="00E5784F">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31,110</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35,000</w:t>
      </w:r>
      <w:r w:rsidRPr="00E5784F">
        <w:rPr>
          <w:rFonts w:ascii="Times New Roman" w:eastAsia="바탕체" w:hAnsi="Times New Roman" w:hint="eastAsia"/>
          <w:sz w:val="20"/>
          <w:szCs w:val="20"/>
          <w:lang w:eastAsia="ko-KR"/>
        </w:rPr>
        <w:t>원</w:t>
      </w:r>
      <w:r w:rsidRPr="00E5784F">
        <w:rPr>
          <w:rFonts w:ascii="Times New Roman" w:eastAsia="바탕체" w:hAnsi="Times New Roman"/>
          <w:sz w:val="20"/>
          <w:szCs w:val="20"/>
          <w:lang w:eastAsia="ko-KR"/>
        </w:rPr>
        <w:t>)</w:t>
      </w:r>
      <w:r w:rsidRPr="00E5784F">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양수하였음</w:t>
      </w:r>
      <w:r w:rsidRPr="00E5784F">
        <w:rPr>
          <w:rFonts w:ascii="Times New Roman" w:eastAsia="바탕체" w:hAnsi="Times New Roman" w:hint="eastAsia"/>
          <w:sz w:val="20"/>
          <w:szCs w:val="20"/>
          <w:lang w:eastAsia="ko-KR"/>
        </w:rPr>
        <w:t>.</w:t>
      </w:r>
    </w:p>
    <w:p w14:paraId="6B395FD7" w14:textId="77777777" w:rsidR="00AB3F88" w:rsidRPr="00E5784F" w:rsidRDefault="00AB3F88" w:rsidP="0093528F">
      <w:pPr>
        <w:widowControl w:val="0"/>
        <w:autoSpaceDN w:val="0"/>
        <w:adjustRightInd w:val="0"/>
        <w:snapToGrid w:val="0"/>
        <w:spacing w:line="300" w:lineRule="atLeast"/>
        <w:jc w:val="both"/>
        <w:rPr>
          <w:rFonts w:ascii="Times New Roman" w:eastAsia="바탕체" w:hAnsi="Times New Roman"/>
          <w:b/>
          <w:sz w:val="20"/>
          <w:szCs w:val="20"/>
          <w:lang w:eastAsia="ko-KR"/>
        </w:rPr>
      </w:pPr>
    </w:p>
    <w:p w14:paraId="131E9DDD" w14:textId="78DBFEE8" w:rsidR="00AB3F88" w:rsidRPr="00E5784F" w:rsidRDefault="00AB3F88" w:rsidP="0093528F">
      <w:pPr>
        <w:widowControl w:val="0"/>
        <w:numPr>
          <w:ilvl w:val="1"/>
          <w:numId w:val="40"/>
        </w:numPr>
        <w:autoSpaceDN w:val="0"/>
        <w:adjustRightInd w:val="0"/>
        <w:snapToGrid w:val="0"/>
        <w:spacing w:line="30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b/>
          <w:sz w:val="20"/>
          <w:szCs w:val="20"/>
          <w:lang w:eastAsia="ko-KR"/>
        </w:rPr>
        <w:t>2021.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10.</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25.</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주식인수계약</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서플로</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신주</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52,003</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Pr>
          <w:rFonts w:ascii="Times New Roman" w:eastAsia="바탕체" w:hAnsi="Times New Roman"/>
          <w:b/>
          <w:sz w:val="20"/>
          <w:szCs w:val="20"/>
          <w:lang w:eastAsia="ko-KR"/>
        </w:rPr>
        <w:t>22.73</w:t>
      </w:r>
      <w:r w:rsidRPr="00E5784F">
        <w:rPr>
          <w:rFonts w:ascii="Times New Roman" w:eastAsia="바탕체" w:hAnsi="Times New Roman"/>
          <w:b/>
          <w:sz w:val="20"/>
          <w:szCs w:val="20"/>
          <w:lang w:eastAsia="ko-KR"/>
        </w:rPr>
        <w:t>%)</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인수</w:t>
      </w:r>
    </w:p>
    <w:p w14:paraId="189AEA59" w14:textId="77777777" w:rsidR="00AB3F88" w:rsidRPr="00E5784F" w:rsidRDefault="00AB3F88" w:rsidP="0093528F">
      <w:pPr>
        <w:widowControl w:val="0"/>
        <w:autoSpaceDN w:val="0"/>
        <w:adjustRightInd w:val="0"/>
        <w:snapToGrid w:val="0"/>
        <w:spacing w:line="300" w:lineRule="atLeast"/>
        <w:jc w:val="both"/>
        <w:rPr>
          <w:rFonts w:ascii="Times New Roman" w:eastAsia="바탕체" w:hAnsi="Times New Roman"/>
          <w:sz w:val="20"/>
          <w:szCs w:val="20"/>
          <w:lang w:eastAsia="ko-KR"/>
        </w:rPr>
      </w:pPr>
    </w:p>
    <w:tbl>
      <w:tblPr>
        <w:tblStyle w:val="18"/>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26"/>
        <w:gridCol w:w="12230"/>
      </w:tblGrid>
      <w:tr w:rsidR="00AB3F88" w:rsidRPr="002853EA" w14:paraId="6CD60395" w14:textId="77777777" w:rsidTr="002853EA">
        <w:trPr>
          <w:tblHeader/>
        </w:trPr>
        <w:tc>
          <w:tcPr>
            <w:tcW w:w="799" w:type="pct"/>
            <w:shd w:val="clear" w:color="auto" w:fill="D9D9D9" w:themeFill="background1" w:themeFillShade="D9"/>
          </w:tcPr>
          <w:p w14:paraId="0A1D219E" w14:textId="77777777" w:rsidR="00AB3F88" w:rsidRPr="002853EA" w:rsidRDefault="00AB3F88" w:rsidP="00D12CA3">
            <w:pPr>
              <w:widowControl w:val="0"/>
              <w:autoSpaceDN w:val="0"/>
              <w:adjustRightInd w:val="0"/>
              <w:snapToGrid w:val="0"/>
              <w:spacing w:before="20" w:after="20" w:line="260" w:lineRule="atLeast"/>
              <w:jc w:val="center"/>
              <w:rPr>
                <w:rFonts w:ascii="Times New Roman" w:eastAsia="바탕체" w:hAnsi="Times New Roman"/>
                <w:b/>
                <w:sz w:val="20"/>
                <w:szCs w:val="20"/>
                <w:lang w:eastAsia="ko-KR"/>
              </w:rPr>
            </w:pPr>
            <w:r w:rsidRPr="002853EA">
              <w:rPr>
                <w:rFonts w:ascii="Times New Roman" w:eastAsia="바탕체" w:hAnsi="Times New Roman" w:hint="eastAsia"/>
                <w:b/>
                <w:sz w:val="20"/>
                <w:szCs w:val="20"/>
                <w:lang w:eastAsia="ko-KR"/>
              </w:rPr>
              <w:t>조항</w:t>
            </w:r>
            <w:r w:rsidRPr="002853EA">
              <w:rPr>
                <w:rFonts w:ascii="Times New Roman" w:eastAsia="바탕체" w:hAnsi="Times New Roman" w:hint="eastAsia"/>
                <w:b/>
                <w:sz w:val="20"/>
                <w:szCs w:val="20"/>
                <w:lang w:eastAsia="ko-KR"/>
              </w:rPr>
              <w:t>(</w:t>
            </w:r>
            <w:r w:rsidRPr="002853EA">
              <w:rPr>
                <w:rFonts w:ascii="Times New Roman" w:eastAsia="바탕체" w:hAnsi="Times New Roman" w:hint="eastAsia"/>
                <w:b/>
                <w:sz w:val="20"/>
                <w:szCs w:val="20"/>
                <w:lang w:eastAsia="ko-KR"/>
              </w:rPr>
              <w:t>번호</w:t>
            </w:r>
            <w:r w:rsidRPr="002853EA">
              <w:rPr>
                <w:rFonts w:ascii="Times New Roman" w:eastAsia="바탕체" w:hAnsi="Times New Roman" w:hint="eastAsia"/>
                <w:b/>
                <w:sz w:val="20"/>
                <w:szCs w:val="20"/>
                <w:lang w:eastAsia="ko-KR"/>
              </w:rPr>
              <w:t>)</w:t>
            </w:r>
          </w:p>
        </w:tc>
        <w:tc>
          <w:tcPr>
            <w:tcW w:w="4201" w:type="pct"/>
            <w:shd w:val="clear" w:color="auto" w:fill="D9D9D9" w:themeFill="background1" w:themeFillShade="D9"/>
          </w:tcPr>
          <w:p w14:paraId="1A9F503D" w14:textId="0CF1E095" w:rsidR="00AB3F88" w:rsidRPr="002853EA" w:rsidRDefault="00AB3F88" w:rsidP="00D12CA3">
            <w:pPr>
              <w:widowControl w:val="0"/>
              <w:autoSpaceDN w:val="0"/>
              <w:adjustRightInd w:val="0"/>
              <w:snapToGrid w:val="0"/>
              <w:spacing w:before="20" w:after="20" w:line="260" w:lineRule="atLeast"/>
              <w:jc w:val="center"/>
              <w:rPr>
                <w:rFonts w:ascii="Times New Roman" w:eastAsia="바탕체" w:hAnsi="Times New Roman"/>
                <w:b/>
                <w:sz w:val="20"/>
                <w:szCs w:val="20"/>
                <w:lang w:eastAsia="ko-KR"/>
              </w:rPr>
            </w:pPr>
            <w:r w:rsidRPr="002853EA">
              <w:rPr>
                <w:rFonts w:ascii="Times New Roman" w:eastAsia="바탕체" w:hAnsi="Times New Roman" w:hint="eastAsia"/>
                <w:b/>
                <w:sz w:val="20"/>
                <w:szCs w:val="20"/>
                <w:lang w:eastAsia="ko-KR"/>
              </w:rPr>
              <w:t>내</w:t>
            </w:r>
            <w:r w:rsidR="00B2327A">
              <w:rPr>
                <w:rFonts w:ascii="Times New Roman" w:eastAsia="바탕체" w:hAnsi="Times New Roman" w:hint="eastAsia"/>
                <w:b/>
                <w:sz w:val="20"/>
                <w:szCs w:val="20"/>
                <w:lang w:eastAsia="ko-KR"/>
              </w:rPr>
              <w:t xml:space="preserve">  </w:t>
            </w:r>
            <w:r w:rsidRPr="002853EA">
              <w:rPr>
                <w:rFonts w:ascii="Times New Roman" w:eastAsia="바탕체" w:hAnsi="Times New Roman" w:hint="eastAsia"/>
                <w:b/>
                <w:sz w:val="20"/>
                <w:szCs w:val="20"/>
                <w:lang w:eastAsia="ko-KR"/>
              </w:rPr>
              <w:t>용</w:t>
            </w:r>
          </w:p>
        </w:tc>
      </w:tr>
      <w:tr w:rsidR="00AB3F88" w:rsidRPr="00E5784F" w14:paraId="70DED549" w14:textId="77777777" w:rsidTr="005236C3">
        <w:tc>
          <w:tcPr>
            <w:tcW w:w="799" w:type="pct"/>
          </w:tcPr>
          <w:p w14:paraId="695459A5" w14:textId="77777777" w:rsidR="00AB3F88" w:rsidRPr="005236C3" w:rsidRDefault="00AB3F88" w:rsidP="00D12CA3">
            <w:pPr>
              <w:widowControl w:val="0"/>
              <w:autoSpaceDN w:val="0"/>
              <w:adjustRightInd w:val="0"/>
              <w:snapToGrid w:val="0"/>
              <w:spacing w:before="20" w:after="2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체결일</w:t>
            </w:r>
          </w:p>
        </w:tc>
        <w:tc>
          <w:tcPr>
            <w:tcW w:w="4201" w:type="pct"/>
          </w:tcPr>
          <w:p w14:paraId="64000C25" w14:textId="4A2D5C0B"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20</w:t>
            </w:r>
            <w:r w:rsidRPr="005236C3">
              <w:rPr>
                <w:rFonts w:ascii="Times New Roman" w:eastAsia="바탕체" w:hAnsi="Times New Roman"/>
                <w:sz w:val="20"/>
                <w:szCs w:val="20"/>
                <w:lang w:eastAsia="ko-KR"/>
              </w:rPr>
              <w:t>21</w:t>
            </w:r>
            <w:r w:rsidRPr="005236C3">
              <w:rPr>
                <w:rFonts w:ascii="Times New Roman" w:eastAsia="바탕체" w:hAnsi="Times New Roman" w:hint="eastAsia"/>
                <w:sz w:val="20"/>
                <w:szCs w:val="20"/>
                <w:lang w:eastAsia="ko-KR"/>
              </w:rPr>
              <w:t>.</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10.</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5</w:t>
            </w:r>
            <w:r w:rsidRPr="005236C3">
              <w:rPr>
                <w:rFonts w:ascii="Times New Roman" w:eastAsia="바탕체" w:hAnsi="Times New Roman" w:hint="eastAsia"/>
                <w:sz w:val="20"/>
                <w:szCs w:val="20"/>
                <w:lang w:eastAsia="ko-KR"/>
              </w:rPr>
              <w:t>.</w:t>
            </w:r>
          </w:p>
        </w:tc>
      </w:tr>
      <w:tr w:rsidR="00AB3F88" w:rsidRPr="00E5784F" w14:paraId="4AFB1BE4" w14:textId="77777777" w:rsidTr="005236C3">
        <w:tc>
          <w:tcPr>
            <w:tcW w:w="799" w:type="pct"/>
          </w:tcPr>
          <w:p w14:paraId="2FA9364D" w14:textId="77777777" w:rsidR="00AB3F88" w:rsidRPr="005236C3" w:rsidRDefault="00AB3F88" w:rsidP="00D12CA3">
            <w:pPr>
              <w:widowControl w:val="0"/>
              <w:autoSpaceDN w:val="0"/>
              <w:adjustRightInd w:val="0"/>
              <w:snapToGrid w:val="0"/>
              <w:spacing w:before="20" w:after="2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당사자</w:t>
            </w:r>
          </w:p>
        </w:tc>
        <w:tc>
          <w:tcPr>
            <w:tcW w:w="4201" w:type="pct"/>
          </w:tcPr>
          <w:p w14:paraId="0994E74A" w14:textId="739530C4"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코리아센터</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투자자</w:t>
            </w:r>
            <w:r w:rsidRPr="005236C3">
              <w:rPr>
                <w:rFonts w:ascii="Times New Roman" w:eastAsia="바탕체" w:hAnsi="Times New Roman"/>
                <w:sz w:val="20"/>
                <w:szCs w:val="20"/>
                <w:lang w:eastAsia="ko-KR"/>
              </w:rPr>
              <w:t>”)</w:t>
            </w:r>
          </w:p>
          <w:p w14:paraId="3079C804" w14:textId="77AC406B"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서플로</w:t>
            </w:r>
            <w:r w:rsidRPr="005236C3">
              <w:rPr>
                <w:rFonts w:ascii="Times New Roman" w:eastAsia="바탕체" w:hAnsi="Times New Roman" w:hint="eastAsia"/>
                <w:sz w:val="20"/>
                <w:szCs w:val="20"/>
                <w:lang w:eastAsia="ko-KR"/>
              </w:rPr>
              <w:t>(</w:t>
            </w:r>
            <w:r w:rsidRPr="005236C3">
              <w:rPr>
                <w:rFonts w:ascii="Times New Roman" w:eastAsia="바탕체" w:hAnsi="Times New Roman"/>
                <w:sz w:val="20"/>
                <w:szCs w:val="20"/>
                <w:lang w:eastAsia="ko-KR"/>
              </w:rPr>
              <w:t>“</w:t>
            </w:r>
            <w:r w:rsidRPr="005236C3">
              <w:rPr>
                <w:rFonts w:ascii="Times New Roman" w:eastAsia="바탕체" w:hAnsi="Times New Roman" w:hint="eastAsia"/>
                <w:sz w:val="20"/>
                <w:szCs w:val="20"/>
                <w:lang w:eastAsia="ko-KR"/>
              </w:rPr>
              <w:t>회사</w:t>
            </w:r>
            <w:r w:rsidRPr="005236C3">
              <w:rPr>
                <w:rFonts w:ascii="Times New Roman" w:eastAsia="바탕체" w:hAnsi="Times New Roman"/>
                <w:sz w:val="20"/>
                <w:szCs w:val="20"/>
                <w:lang w:eastAsia="ko-KR"/>
              </w:rPr>
              <w:t>”)</w:t>
            </w:r>
          </w:p>
        </w:tc>
      </w:tr>
      <w:tr w:rsidR="00AB3F88" w:rsidRPr="00E5784F" w14:paraId="0B0B64B1" w14:textId="77777777" w:rsidTr="005236C3">
        <w:tc>
          <w:tcPr>
            <w:tcW w:w="799" w:type="pct"/>
          </w:tcPr>
          <w:p w14:paraId="1E69DCE3" w14:textId="16D81273" w:rsidR="00AB3F88" w:rsidRPr="005236C3" w:rsidRDefault="00AB3F88" w:rsidP="00D12CA3">
            <w:pPr>
              <w:widowControl w:val="0"/>
              <w:autoSpaceDN w:val="0"/>
              <w:adjustRightInd w:val="0"/>
              <w:snapToGrid w:val="0"/>
              <w:spacing w:before="20" w:after="2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인수조건</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3</w:t>
            </w:r>
            <w:r w:rsidRPr="005236C3">
              <w:rPr>
                <w:rFonts w:ascii="Times New Roman" w:eastAsia="바탕체" w:hAnsi="Times New Roman" w:hint="eastAsia"/>
                <w:sz w:val="20"/>
                <w:szCs w:val="20"/>
                <w:lang w:eastAsia="ko-KR"/>
              </w:rPr>
              <w:t>조</w:t>
            </w:r>
            <w:r w:rsidRPr="005236C3">
              <w:rPr>
                <w:rFonts w:ascii="Times New Roman" w:eastAsia="바탕체" w:hAnsi="Times New Roman" w:hint="eastAsia"/>
                <w:sz w:val="20"/>
                <w:szCs w:val="20"/>
                <w:lang w:eastAsia="ko-KR"/>
              </w:rPr>
              <w:t>)</w:t>
            </w:r>
          </w:p>
        </w:tc>
        <w:tc>
          <w:tcPr>
            <w:tcW w:w="4201" w:type="pct"/>
          </w:tcPr>
          <w:p w14:paraId="5E4BA8E2" w14:textId="1FF525F7"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발행주식수</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52,003</w:t>
            </w:r>
            <w:r w:rsidRPr="005236C3">
              <w:rPr>
                <w:rFonts w:ascii="Times New Roman" w:eastAsia="바탕체" w:hAnsi="Times New Roman" w:hint="eastAsia"/>
                <w:sz w:val="20"/>
                <w:szCs w:val="20"/>
                <w:lang w:eastAsia="ko-KR"/>
              </w:rPr>
              <w:t>주</w:t>
            </w:r>
          </w:p>
          <w:p w14:paraId="179ADDB1" w14:textId="79B36B0C"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1</w:t>
            </w:r>
            <w:r w:rsidRPr="005236C3">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발행가액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38,460</w:t>
            </w:r>
            <w:r w:rsidRPr="005236C3">
              <w:rPr>
                <w:rFonts w:ascii="Times New Roman" w:eastAsia="바탕체" w:hAnsi="Times New Roman" w:hint="eastAsia"/>
                <w:sz w:val="20"/>
                <w:szCs w:val="20"/>
                <w:lang w:eastAsia="ko-KR"/>
              </w:rPr>
              <w:t>원</w:t>
            </w:r>
          </w:p>
          <w:p w14:paraId="2B377EE2" w14:textId="3AEA710E"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인수가액</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2,000,035,360</w:t>
            </w:r>
            <w:r w:rsidRPr="005236C3">
              <w:rPr>
                <w:rFonts w:ascii="Times New Roman" w:eastAsia="바탕체" w:hAnsi="Times New Roman" w:hint="eastAsia"/>
                <w:sz w:val="20"/>
                <w:szCs w:val="20"/>
                <w:lang w:eastAsia="ko-KR"/>
              </w:rPr>
              <w:t>원</w:t>
            </w:r>
          </w:p>
        </w:tc>
      </w:tr>
      <w:tr w:rsidR="00AB3F88" w:rsidRPr="00E5784F" w14:paraId="5946942D" w14:textId="77777777" w:rsidTr="005236C3">
        <w:tc>
          <w:tcPr>
            <w:tcW w:w="799" w:type="pct"/>
          </w:tcPr>
          <w:p w14:paraId="4F22A3CE" w14:textId="77777777" w:rsidR="00AB3F88" w:rsidRPr="005236C3" w:rsidRDefault="00AB3F88" w:rsidP="00D12CA3">
            <w:pPr>
              <w:widowControl w:val="0"/>
              <w:autoSpaceDN w:val="0"/>
              <w:adjustRightInd w:val="0"/>
              <w:snapToGrid w:val="0"/>
              <w:spacing w:before="20" w:after="2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사전동의권</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6</w:t>
            </w:r>
            <w:r w:rsidRPr="005236C3">
              <w:rPr>
                <w:rFonts w:ascii="Times New Roman" w:eastAsia="바탕체" w:hAnsi="Times New Roman" w:hint="eastAsia"/>
                <w:sz w:val="20"/>
                <w:szCs w:val="20"/>
                <w:lang w:eastAsia="ko-KR"/>
              </w:rPr>
              <w:t>조</w:t>
            </w:r>
            <w:r w:rsidRPr="005236C3">
              <w:rPr>
                <w:rFonts w:ascii="Times New Roman" w:eastAsia="바탕체" w:hAnsi="Times New Roman" w:hint="eastAsia"/>
                <w:sz w:val="20"/>
                <w:szCs w:val="20"/>
                <w:lang w:eastAsia="ko-KR"/>
              </w:rPr>
              <w:t>)</w:t>
            </w:r>
          </w:p>
        </w:tc>
        <w:tc>
          <w:tcPr>
            <w:tcW w:w="4201" w:type="pct"/>
          </w:tcPr>
          <w:p w14:paraId="7EF2F6F1" w14:textId="06057FDE"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임원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및</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경영권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변동</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인수</w:t>
            </w:r>
            <w:r w:rsidRPr="005236C3">
              <w:rPr>
                <w:rFonts w:ascii="바탕체" w:eastAsia="바탕체" w:hAnsi="바탕체" w:hint="eastAsia"/>
                <w:sz w:val="20"/>
                <w:szCs w:val="20"/>
                <w:lang w:eastAsia="ko-KR"/>
              </w:rPr>
              <w:t>∙</w:t>
            </w:r>
            <w:r w:rsidRPr="005236C3">
              <w:rPr>
                <w:rFonts w:ascii="Times New Roman" w:eastAsia="바탕체" w:hAnsi="Times New Roman" w:hint="eastAsia"/>
                <w:sz w:val="20"/>
                <w:szCs w:val="20"/>
                <w:lang w:eastAsia="ko-KR"/>
              </w:rPr>
              <w:t>합병</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정관변경</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주식분할</w:t>
            </w:r>
            <w:r w:rsidRPr="005236C3">
              <w:rPr>
                <w:rFonts w:ascii="바탕체" w:eastAsia="바탕체" w:hAnsi="바탕체" w:hint="eastAsia"/>
                <w:sz w:val="20"/>
                <w:szCs w:val="20"/>
                <w:lang w:eastAsia="ko-KR"/>
              </w:rPr>
              <w:t>∙</w:t>
            </w:r>
            <w:r w:rsidRPr="005236C3">
              <w:rPr>
                <w:rFonts w:ascii="Times New Roman" w:eastAsia="바탕체" w:hAnsi="Times New Roman" w:hint="eastAsia"/>
                <w:sz w:val="20"/>
                <w:szCs w:val="20"/>
                <w:lang w:eastAsia="ko-KR"/>
              </w:rPr>
              <w:t>병합</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감자</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상장</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등</w:t>
            </w:r>
          </w:p>
          <w:p w14:paraId="49F864FA" w14:textId="26898798"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회사의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사전</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동의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사항</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보유</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회사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경쟁사</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p>
        </w:tc>
      </w:tr>
      <w:tr w:rsidR="00AB3F88" w:rsidRPr="00E5784F" w14:paraId="7EA7A67D" w14:textId="77777777" w:rsidTr="005236C3">
        <w:tc>
          <w:tcPr>
            <w:tcW w:w="799" w:type="pct"/>
          </w:tcPr>
          <w:p w14:paraId="03AF5586" w14:textId="77777777" w:rsidR="00AB3F88" w:rsidRPr="005236C3" w:rsidRDefault="00AB3F88" w:rsidP="00D12CA3">
            <w:pPr>
              <w:widowControl w:val="0"/>
              <w:autoSpaceDN w:val="0"/>
              <w:adjustRightInd w:val="0"/>
              <w:snapToGrid w:val="0"/>
              <w:spacing w:before="20" w:after="20" w:line="260" w:lineRule="atLeast"/>
              <w:jc w:val="center"/>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특약</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제</w:t>
            </w:r>
            <w:r w:rsidRPr="005236C3">
              <w:rPr>
                <w:rFonts w:ascii="Times New Roman" w:eastAsia="바탕체" w:hAnsi="Times New Roman" w:hint="eastAsia"/>
                <w:sz w:val="20"/>
                <w:szCs w:val="20"/>
                <w:lang w:eastAsia="ko-KR"/>
              </w:rPr>
              <w:t>9</w:t>
            </w:r>
            <w:r w:rsidRPr="005236C3">
              <w:rPr>
                <w:rFonts w:ascii="Times New Roman" w:eastAsia="바탕체" w:hAnsi="Times New Roman" w:hint="eastAsia"/>
                <w:sz w:val="20"/>
                <w:szCs w:val="20"/>
                <w:lang w:eastAsia="ko-KR"/>
              </w:rPr>
              <w:t>조</w:t>
            </w:r>
            <w:r w:rsidRPr="005236C3">
              <w:rPr>
                <w:rFonts w:ascii="Times New Roman" w:eastAsia="바탕체" w:hAnsi="Times New Roman" w:hint="eastAsia"/>
                <w:sz w:val="20"/>
                <w:szCs w:val="20"/>
                <w:lang w:eastAsia="ko-KR"/>
              </w:rPr>
              <w:t>)</w:t>
            </w:r>
          </w:p>
        </w:tc>
        <w:tc>
          <w:tcPr>
            <w:tcW w:w="4201" w:type="pct"/>
          </w:tcPr>
          <w:p w14:paraId="78709A9E" w14:textId="28419A68"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신주우선권</w:t>
            </w:r>
            <w:r w:rsidRPr="005236C3">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유상증자시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신주인수권</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가짐</w:t>
            </w:r>
          </w:p>
          <w:p w14:paraId="12E88E4C" w14:textId="6C674D0A" w:rsidR="00AB3F88" w:rsidRPr="005236C3" w:rsidRDefault="00AB3F88" w:rsidP="00D12CA3">
            <w:pPr>
              <w:widowControl w:val="0"/>
              <w:numPr>
                <w:ilvl w:val="0"/>
                <w:numId w:val="18"/>
              </w:numPr>
              <w:autoSpaceDN w:val="0"/>
              <w:adjustRightInd w:val="0"/>
              <w:snapToGrid w:val="0"/>
              <w:spacing w:before="20" w:after="20" w:line="260" w:lineRule="atLeast"/>
              <w:rPr>
                <w:rFonts w:ascii="Times New Roman" w:eastAsia="바탕체" w:hAnsi="Times New Roman"/>
                <w:sz w:val="20"/>
                <w:szCs w:val="20"/>
                <w:lang w:eastAsia="ko-KR"/>
              </w:rPr>
            </w:pPr>
            <w:r w:rsidRPr="005236C3">
              <w:rPr>
                <w:rFonts w:ascii="Times New Roman" w:eastAsia="바탕체" w:hAnsi="Times New Roman" w:hint="eastAsia"/>
                <w:sz w:val="20"/>
                <w:szCs w:val="20"/>
                <w:lang w:eastAsia="ko-KR"/>
              </w:rPr>
              <w:t>투자자의</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최대주주</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주식</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처분시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투자자</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sz w:val="20"/>
                <w:szCs w:val="20"/>
                <w:lang w:eastAsia="ko-KR"/>
              </w:rPr>
              <w:t>Tag-along</w:t>
            </w:r>
            <w:r w:rsidR="00B2327A">
              <w:rPr>
                <w:rFonts w:ascii="Times New Roman" w:eastAsia="바탕체" w:hAnsi="Times New Roman"/>
                <w:sz w:val="20"/>
                <w:szCs w:val="20"/>
                <w:lang w:eastAsia="ko-KR"/>
              </w:rPr>
              <w:t xml:space="preserve"> </w:t>
            </w:r>
            <w:r w:rsidRPr="005236C3">
              <w:rPr>
                <w:rFonts w:ascii="Times New Roman" w:eastAsia="바탕체" w:hAnsi="Times New Roman"/>
                <w:sz w:val="20"/>
                <w:szCs w:val="20"/>
                <w:lang w:eastAsia="ko-KR"/>
              </w:rPr>
              <w:t>Right</w:t>
            </w:r>
            <w:r w:rsidR="00B2327A">
              <w:rPr>
                <w:rFonts w:ascii="Times New Roman" w:eastAsia="바탕체" w:hAnsi="Times New Roman"/>
                <w:sz w:val="20"/>
                <w:szCs w:val="20"/>
                <w:lang w:eastAsia="ko-KR"/>
              </w:rPr>
              <w:t xml:space="preserve"> </w:t>
            </w:r>
            <w:r w:rsidRPr="005236C3">
              <w:rPr>
                <w:rFonts w:ascii="Times New Roman" w:eastAsia="바탕체" w:hAnsi="Times New Roman" w:hint="eastAsia"/>
                <w:sz w:val="20"/>
                <w:szCs w:val="20"/>
                <w:lang w:eastAsia="ko-KR"/>
              </w:rPr>
              <w:t>보유</w:t>
            </w:r>
            <w:r w:rsidRPr="005236C3">
              <w:rPr>
                <w:rFonts w:ascii="Times New Roman" w:eastAsia="바탕체" w:hAnsi="Times New Roman" w:hint="eastAsia"/>
                <w:sz w:val="20"/>
                <w:szCs w:val="20"/>
                <w:lang w:eastAsia="ko-KR"/>
              </w:rPr>
              <w:t>(</w:t>
            </w:r>
            <w:r w:rsidRPr="005236C3">
              <w:rPr>
                <w:rFonts w:ascii="Times New Roman" w:eastAsia="바탕체" w:hAnsi="Times New Roman" w:hint="eastAsia"/>
                <w:sz w:val="20"/>
                <w:szCs w:val="20"/>
                <w:lang w:eastAsia="ko-KR"/>
              </w:rPr>
              <w:t>수량</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부족시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지분비율대로</w:t>
            </w:r>
            <w:r w:rsidR="00B2327A">
              <w:rPr>
                <w:rFonts w:ascii="Times New Roman" w:eastAsia="바탕체" w:hAnsi="Times New Roman" w:hint="eastAsia"/>
                <w:sz w:val="20"/>
                <w:szCs w:val="20"/>
                <w:lang w:eastAsia="ko-KR"/>
              </w:rPr>
              <w:t xml:space="preserve"> </w:t>
            </w:r>
            <w:r w:rsidRPr="005236C3">
              <w:rPr>
                <w:rFonts w:ascii="Times New Roman" w:eastAsia="바탕체" w:hAnsi="Times New Roman" w:hint="eastAsia"/>
                <w:sz w:val="20"/>
                <w:szCs w:val="20"/>
                <w:lang w:eastAsia="ko-KR"/>
              </w:rPr>
              <w:t>매각</w:t>
            </w:r>
            <w:r w:rsidRPr="005236C3">
              <w:rPr>
                <w:rFonts w:ascii="Times New Roman" w:eastAsia="바탕체" w:hAnsi="Times New Roman" w:hint="eastAsia"/>
                <w:sz w:val="20"/>
                <w:szCs w:val="20"/>
                <w:lang w:eastAsia="ko-KR"/>
              </w:rPr>
              <w:t>)</w:t>
            </w:r>
          </w:p>
        </w:tc>
      </w:tr>
    </w:tbl>
    <w:p w14:paraId="00AB020D" w14:textId="1E69576B" w:rsidR="00AB3F88" w:rsidRDefault="00AB3F88"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4A4B613D" w14:textId="77777777" w:rsidR="002853EA" w:rsidRPr="00E5784F" w:rsidRDefault="002853EA" w:rsidP="0093528F">
      <w:pPr>
        <w:widowControl w:val="0"/>
        <w:autoSpaceDN w:val="0"/>
        <w:adjustRightInd w:val="0"/>
        <w:snapToGrid w:val="0"/>
        <w:spacing w:line="280" w:lineRule="atLeast"/>
        <w:jc w:val="both"/>
        <w:rPr>
          <w:rFonts w:ascii="Times New Roman" w:eastAsia="바탕체" w:hAnsi="Times New Roman"/>
          <w:sz w:val="20"/>
          <w:szCs w:val="20"/>
          <w:lang w:eastAsia="ko-KR"/>
        </w:rPr>
      </w:pPr>
    </w:p>
    <w:p w14:paraId="3B7A4AEB" w14:textId="67CCD7AE" w:rsidR="00AB3F88" w:rsidRPr="00E5784F" w:rsidRDefault="00AB3F88" w:rsidP="0093528F">
      <w:pPr>
        <w:widowControl w:val="0"/>
        <w:numPr>
          <w:ilvl w:val="0"/>
          <w:numId w:val="17"/>
        </w:numPr>
        <w:autoSpaceDN w:val="0"/>
        <w:adjustRightInd w:val="0"/>
        <w:snapToGrid w:val="0"/>
        <w:spacing w:line="280" w:lineRule="atLeast"/>
        <w:ind w:left="680" w:hanging="680"/>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엔라인</w:t>
      </w:r>
    </w:p>
    <w:p w14:paraId="5D98FAED"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50DF4E6F" w14:textId="397704E9" w:rsidR="00AB3F88" w:rsidRPr="00E5784F" w:rsidRDefault="00AB3F88" w:rsidP="0093528F">
      <w:pPr>
        <w:widowControl w:val="0"/>
        <w:numPr>
          <w:ilvl w:val="1"/>
          <w:numId w:val="41"/>
        </w:numPr>
        <w:autoSpaceDN w:val="0"/>
        <w:adjustRightInd w:val="0"/>
        <w:snapToGrid w:val="0"/>
        <w:spacing w:line="280" w:lineRule="atLeast"/>
        <w:ind w:left="908" w:hanging="454"/>
        <w:jc w:val="both"/>
        <w:rPr>
          <w:rFonts w:ascii="Times New Roman" w:eastAsia="바탕체" w:hAnsi="Times New Roman"/>
          <w:b/>
          <w:sz w:val="20"/>
          <w:szCs w:val="20"/>
          <w:lang w:eastAsia="ko-KR"/>
        </w:rPr>
      </w:pPr>
      <w:r w:rsidRPr="00E5784F">
        <w:rPr>
          <w:rFonts w:ascii="Times New Roman" w:eastAsia="바탕체" w:hAnsi="Times New Roman" w:hint="eastAsia"/>
          <w:b/>
          <w:sz w:val="20"/>
          <w:szCs w:val="20"/>
          <w:lang w:eastAsia="ko-KR"/>
        </w:rPr>
        <w:t>2</w:t>
      </w:r>
      <w:r w:rsidRPr="00E5784F">
        <w:rPr>
          <w:rFonts w:ascii="Times New Roman" w:eastAsia="바탕체" w:hAnsi="Times New Roman"/>
          <w:b/>
          <w:sz w:val="20"/>
          <w:szCs w:val="20"/>
          <w:lang w:eastAsia="ko-KR"/>
        </w:rPr>
        <w:t>021.</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6.</w:t>
      </w:r>
      <w:r w:rsidR="00B2327A">
        <w:rPr>
          <w:rFonts w:ascii="Times New Roman" w:eastAsia="바탕체" w:hAnsi="Times New Roman"/>
          <w:b/>
          <w:sz w:val="20"/>
          <w:szCs w:val="20"/>
          <w:lang w:eastAsia="ko-KR"/>
        </w:rPr>
        <w:t xml:space="preserve"> </w:t>
      </w:r>
      <w:r w:rsidRPr="00E5784F">
        <w:rPr>
          <w:rFonts w:ascii="Times New Roman" w:eastAsia="바탕체" w:hAnsi="Times New Roman"/>
          <w:b/>
          <w:sz w:val="20"/>
          <w:szCs w:val="20"/>
          <w:lang w:eastAsia="ko-KR"/>
        </w:rPr>
        <w:t>12.</w:t>
      </w:r>
      <w:r w:rsidRPr="00E5784F">
        <w:rPr>
          <w:rFonts w:ascii="Times New Roman" w:eastAsia="바탕체" w:hAnsi="Times New Roman" w:hint="eastAsia"/>
          <w:b/>
          <w:sz w:val="20"/>
          <w:szCs w:val="20"/>
          <w:lang w:eastAsia="ko-KR"/>
        </w:rPr>
        <w:t>자</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주식매매계약</w:t>
      </w:r>
      <w:r w:rsidRPr="00E5784F">
        <w:rPr>
          <w:rFonts w:ascii="Times New Roman" w:eastAsia="바탕체" w:hAnsi="Times New Roman" w:hint="eastAsia"/>
          <w:b/>
          <w:sz w:val="20"/>
          <w:szCs w:val="20"/>
          <w:lang w:eastAsia="ko-KR"/>
        </w:rPr>
        <w:t>:</w:t>
      </w:r>
      <w:r w:rsidR="00B2327A">
        <w:rPr>
          <w:rFonts w:ascii="Times New Roman" w:eastAsia="바탕체" w:hAnsi="Times New Roman"/>
          <w:b/>
          <w:sz w:val="20"/>
          <w:szCs w:val="20"/>
          <w:lang w:eastAsia="ko-KR"/>
        </w:rPr>
        <w:t xml:space="preserve"> </w:t>
      </w:r>
      <w:r w:rsidRPr="00E5784F">
        <w:rPr>
          <w:rFonts w:ascii="Times New Roman" w:eastAsia="바탕체" w:hAnsi="Times New Roman" w:hint="eastAsia"/>
          <w:b/>
          <w:sz w:val="20"/>
          <w:szCs w:val="20"/>
          <w:lang w:eastAsia="ko-KR"/>
        </w:rPr>
        <w:t>코리아센터의</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기존</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주주로부터</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주식회사</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엔라인</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보통주식</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420,000</w:t>
      </w:r>
      <w:r w:rsidRPr="00E5784F">
        <w:rPr>
          <w:rFonts w:ascii="Times New Roman" w:eastAsia="바탕체" w:hAnsi="Times New Roman" w:hint="eastAsia"/>
          <w:b/>
          <w:sz w:val="20"/>
          <w:szCs w:val="20"/>
          <w:lang w:eastAsia="ko-KR"/>
        </w:rPr>
        <w:t>주</w:t>
      </w:r>
      <w:r w:rsidRPr="00E5784F">
        <w:rPr>
          <w:rFonts w:ascii="Times New Roman" w:eastAsia="바탕체" w:hAnsi="Times New Roman" w:hint="eastAsia"/>
          <w:b/>
          <w:sz w:val="20"/>
          <w:szCs w:val="20"/>
          <w:lang w:eastAsia="ko-KR"/>
        </w:rPr>
        <w:t>(</w:t>
      </w:r>
      <w:r w:rsidRPr="00E5784F">
        <w:rPr>
          <w:rFonts w:ascii="Times New Roman" w:eastAsia="바탕체" w:hAnsi="Times New Roman" w:hint="eastAsia"/>
          <w:b/>
          <w:sz w:val="20"/>
          <w:szCs w:val="20"/>
          <w:lang w:eastAsia="ko-KR"/>
        </w:rPr>
        <w:t>지분율</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b/>
          <w:sz w:val="20"/>
          <w:szCs w:val="20"/>
          <w:lang w:eastAsia="ko-KR"/>
        </w:rPr>
        <w:t>1.61%)</w:t>
      </w:r>
      <w:r w:rsidR="00B2327A">
        <w:rPr>
          <w:rFonts w:ascii="Times New Roman" w:eastAsia="바탕체" w:hAnsi="Times New Roman" w:hint="eastAsia"/>
          <w:b/>
          <w:sz w:val="20"/>
          <w:szCs w:val="20"/>
          <w:lang w:eastAsia="ko-KR"/>
        </w:rPr>
        <w:t xml:space="preserve"> </w:t>
      </w:r>
      <w:r w:rsidRPr="00E5784F">
        <w:rPr>
          <w:rFonts w:ascii="Times New Roman" w:eastAsia="바탕체" w:hAnsi="Times New Roman" w:hint="eastAsia"/>
          <w:b/>
          <w:sz w:val="20"/>
          <w:szCs w:val="20"/>
          <w:lang w:eastAsia="ko-KR"/>
        </w:rPr>
        <w:t>양수</w:t>
      </w:r>
    </w:p>
    <w:p w14:paraId="21D0C73A" w14:textId="77777777" w:rsidR="00AB3F88" w:rsidRPr="00E5784F" w:rsidRDefault="00AB3F88" w:rsidP="0093528F">
      <w:pPr>
        <w:widowControl w:val="0"/>
        <w:autoSpaceDN w:val="0"/>
        <w:adjustRightInd w:val="0"/>
        <w:snapToGrid w:val="0"/>
        <w:spacing w:line="280" w:lineRule="atLeast"/>
        <w:jc w:val="both"/>
        <w:rPr>
          <w:rFonts w:ascii="Times New Roman" w:eastAsia="바탕체" w:hAnsi="Times New Roman"/>
          <w:b/>
          <w:sz w:val="20"/>
          <w:szCs w:val="20"/>
          <w:lang w:eastAsia="ko-KR"/>
        </w:rPr>
      </w:pPr>
    </w:p>
    <w:p w14:paraId="6177B9CF" w14:textId="30A1C51F" w:rsidR="00AB3F88" w:rsidRPr="00E5784F" w:rsidRDefault="00AB3F88" w:rsidP="0093528F">
      <w:pPr>
        <w:widowControl w:val="0"/>
        <w:autoSpaceDN w:val="0"/>
        <w:adjustRightInd w:val="0"/>
        <w:snapToGrid w:val="0"/>
        <w:spacing w:line="280" w:lineRule="atLeast"/>
        <w:ind w:left="907"/>
        <w:jc w:val="both"/>
        <w:rPr>
          <w:rFonts w:ascii="Times New Roman" w:eastAsia="바탕체" w:hAnsi="Times New Roman"/>
          <w:sz w:val="20"/>
          <w:szCs w:val="20"/>
          <w:lang w:eastAsia="ko-KR"/>
        </w:rPr>
      </w:pPr>
      <w:r w:rsidRPr="00E5784F">
        <w:rPr>
          <w:rFonts w:ascii="Times New Roman" w:eastAsia="바탕체" w:hAnsi="Times New Roman" w:hint="eastAsia"/>
          <w:sz w:val="20"/>
          <w:szCs w:val="20"/>
          <w:lang w:eastAsia="ko-KR"/>
        </w:rPr>
        <w:t>코리아센터는</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엔라인의</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기존</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주주인</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이정민</w:t>
      </w:r>
      <w:r w:rsidRPr="00E5784F">
        <w:rPr>
          <w:rFonts w:ascii="Times New Roman" w:eastAsia="바탕체" w:hAnsi="Times New Roman" w:hint="eastAsia"/>
          <w:sz w:val="20"/>
          <w:szCs w:val="20"/>
          <w:lang w:eastAsia="ko-KR"/>
        </w:rPr>
        <w:t>,</w:t>
      </w:r>
      <w:r w:rsidR="00B2327A">
        <w:rPr>
          <w:rFonts w:ascii="Times New Roman" w:eastAsia="바탕체" w:hAnsi="Times New Roman"/>
          <w:sz w:val="20"/>
          <w:szCs w:val="20"/>
          <w:lang w:eastAsia="ko-KR"/>
        </w:rPr>
        <w:t xml:space="preserve"> </w:t>
      </w:r>
      <w:r w:rsidRPr="00E5784F">
        <w:rPr>
          <w:rFonts w:ascii="Times New Roman" w:eastAsia="바탕체" w:hAnsi="Times New Roman" w:hint="eastAsia"/>
          <w:sz w:val="20"/>
          <w:szCs w:val="20"/>
          <w:lang w:eastAsia="ko-KR"/>
        </w:rPr>
        <w:t>주식회사</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솔리드원인베스트로부터</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엔라인</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보통주식</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합계</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420,000</w:t>
      </w:r>
      <w:r w:rsidRPr="00E5784F">
        <w:rPr>
          <w:rFonts w:ascii="Times New Roman" w:eastAsia="바탕체" w:hAnsi="Times New Roman" w:hint="eastAsia"/>
          <w:sz w:val="20"/>
          <w:szCs w:val="20"/>
          <w:lang w:eastAsia="ko-KR"/>
        </w:rPr>
        <w:t>주를</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총</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양수도대금</w:t>
      </w:r>
      <w:r w:rsidR="00B2327A">
        <w:rPr>
          <w:rFonts w:ascii="Times New Roman" w:eastAsia="바탕체" w:hAnsi="Times New Roman" w:hint="eastAsia"/>
          <w:sz w:val="20"/>
          <w:szCs w:val="20"/>
          <w:lang w:eastAsia="ko-KR"/>
        </w:rPr>
        <w:t xml:space="preserve"> </w:t>
      </w:r>
      <w:r w:rsidR="00B2327A">
        <w:rPr>
          <w:rFonts w:ascii="Times New Roman" w:eastAsia="바탕체" w:hAnsi="Times New Roman"/>
          <w:sz w:val="20"/>
          <w:szCs w:val="20"/>
          <w:lang w:eastAsia="ko-KR"/>
        </w:rPr>
        <w:t xml:space="preserve"> </w:t>
      </w:r>
      <w:r w:rsidRPr="00E5784F">
        <w:rPr>
          <w:rFonts w:ascii="Times New Roman" w:eastAsia="바탕체" w:hAnsi="Times New Roman"/>
          <w:sz w:val="20"/>
          <w:szCs w:val="20"/>
          <w:lang w:eastAsia="ko-KR"/>
        </w:rPr>
        <w:t>2,704,800,000</w:t>
      </w:r>
      <w:r w:rsidRPr="00E5784F">
        <w:rPr>
          <w:rFonts w:ascii="Times New Roman" w:eastAsia="바탕체" w:hAnsi="Times New Roman" w:hint="eastAsia"/>
          <w:sz w:val="20"/>
          <w:szCs w:val="20"/>
          <w:lang w:eastAsia="ko-KR"/>
        </w:rPr>
        <w:t>원</w:t>
      </w:r>
      <w:r w:rsidRPr="00E5784F">
        <w:rPr>
          <w:rFonts w:ascii="Times New Roman" w:eastAsia="바탕체" w:hAnsi="Times New Roman" w:hint="eastAsia"/>
          <w:sz w:val="20"/>
          <w:szCs w:val="20"/>
          <w:lang w:eastAsia="ko-KR"/>
        </w:rPr>
        <w:t>(1</w:t>
      </w:r>
      <w:r w:rsidRPr="00E5784F">
        <w:rPr>
          <w:rFonts w:ascii="Times New Roman" w:eastAsia="바탕체" w:hAnsi="Times New Roman" w:hint="eastAsia"/>
          <w:sz w:val="20"/>
          <w:szCs w:val="20"/>
          <w:lang w:eastAsia="ko-KR"/>
        </w:rPr>
        <w:t>주당</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sz w:val="20"/>
          <w:szCs w:val="20"/>
          <w:lang w:eastAsia="ko-KR"/>
        </w:rPr>
        <w:t>6,440</w:t>
      </w:r>
      <w:r w:rsidRPr="00E5784F">
        <w:rPr>
          <w:rFonts w:ascii="Times New Roman" w:eastAsia="바탕체" w:hAnsi="Times New Roman" w:hint="eastAsia"/>
          <w:sz w:val="20"/>
          <w:szCs w:val="20"/>
          <w:lang w:eastAsia="ko-KR"/>
        </w:rPr>
        <w:t>원</w:t>
      </w:r>
      <w:r w:rsidRPr="00E5784F">
        <w:rPr>
          <w:rFonts w:ascii="Times New Roman" w:eastAsia="바탕체" w:hAnsi="Times New Roman"/>
          <w:sz w:val="20"/>
          <w:szCs w:val="20"/>
          <w:lang w:eastAsia="ko-KR"/>
        </w:rPr>
        <w:t>)</w:t>
      </w:r>
      <w:r w:rsidRPr="00E5784F">
        <w:rPr>
          <w:rFonts w:ascii="Times New Roman" w:eastAsia="바탕체" w:hAnsi="Times New Roman" w:hint="eastAsia"/>
          <w:sz w:val="20"/>
          <w:szCs w:val="20"/>
          <w:lang w:eastAsia="ko-KR"/>
        </w:rPr>
        <w:t>에</w:t>
      </w:r>
      <w:r w:rsidR="00B2327A">
        <w:rPr>
          <w:rFonts w:ascii="Times New Roman" w:eastAsia="바탕체" w:hAnsi="Times New Roman" w:hint="eastAsia"/>
          <w:sz w:val="20"/>
          <w:szCs w:val="20"/>
          <w:lang w:eastAsia="ko-KR"/>
        </w:rPr>
        <w:t xml:space="preserve"> </w:t>
      </w:r>
      <w:r w:rsidRPr="00E5784F">
        <w:rPr>
          <w:rFonts w:ascii="Times New Roman" w:eastAsia="바탕체" w:hAnsi="Times New Roman" w:hint="eastAsia"/>
          <w:sz w:val="20"/>
          <w:szCs w:val="20"/>
          <w:lang w:eastAsia="ko-KR"/>
        </w:rPr>
        <w:t>양수하였음</w:t>
      </w:r>
      <w:r w:rsidRPr="00E5784F">
        <w:rPr>
          <w:rFonts w:ascii="Times New Roman" w:eastAsia="바탕체" w:hAnsi="Times New Roman" w:hint="eastAsia"/>
          <w:sz w:val="20"/>
          <w:szCs w:val="20"/>
          <w:lang w:eastAsia="ko-KR"/>
        </w:rPr>
        <w:t>.</w:t>
      </w:r>
    </w:p>
    <w:p w14:paraId="5A4B21D5" w14:textId="77777777" w:rsidR="00E84D71" w:rsidRPr="00AB3F88" w:rsidRDefault="00E84D71" w:rsidP="0093528F">
      <w:pPr>
        <w:pStyle w:val="afff4"/>
        <w:widowControl w:val="0"/>
        <w:autoSpaceDN w:val="0"/>
        <w:adjustRightInd w:val="0"/>
        <w:snapToGrid w:val="0"/>
        <w:spacing w:line="280" w:lineRule="atLeast"/>
        <w:ind w:leftChars="0" w:left="0"/>
        <w:rPr>
          <w:b/>
        </w:rPr>
      </w:pPr>
    </w:p>
    <w:p w14:paraId="0F5DBDF3" w14:textId="77777777" w:rsidR="00E84D71" w:rsidRDefault="00E84D71" w:rsidP="0093528F">
      <w:pPr>
        <w:pStyle w:val="afff4"/>
        <w:widowControl w:val="0"/>
        <w:autoSpaceDN w:val="0"/>
        <w:adjustRightInd w:val="0"/>
        <w:snapToGrid w:val="0"/>
        <w:spacing w:line="280" w:lineRule="atLeast"/>
        <w:ind w:leftChars="0" w:left="0"/>
        <w:rPr>
          <w:b/>
        </w:rPr>
      </w:pPr>
    </w:p>
    <w:p w14:paraId="1A4CD764" w14:textId="5131DA82" w:rsidR="00E84D71" w:rsidRDefault="00E84D71" w:rsidP="0093528F">
      <w:pPr>
        <w:pStyle w:val="afff1"/>
        <w:wordWrap/>
        <w:adjustRightInd w:val="0"/>
        <w:spacing w:before="60" w:after="60" w:line="280" w:lineRule="atLeast"/>
        <w:rPr>
          <w:b/>
        </w:rPr>
      </w:pPr>
      <w:r w:rsidRPr="004C200C">
        <w:rPr>
          <w:b/>
        </w:rPr>
        <w:br w:type="page"/>
      </w:r>
      <w:r w:rsidRPr="00D043B0">
        <w:rPr>
          <w:rFonts w:hint="eastAsia"/>
          <w:b/>
          <w:sz w:val="20"/>
          <w:szCs w:val="22"/>
        </w:rPr>
        <w:lastRenderedPageBreak/>
        <w:t>별첨</w:t>
      </w:r>
      <w:r w:rsidR="00B2327A">
        <w:rPr>
          <w:rFonts w:hint="eastAsia"/>
          <w:b/>
          <w:sz w:val="20"/>
          <w:szCs w:val="22"/>
        </w:rPr>
        <w:t xml:space="preserve"> </w:t>
      </w:r>
      <w:r w:rsidRPr="00D043B0">
        <w:rPr>
          <w:b/>
          <w:sz w:val="20"/>
          <w:szCs w:val="22"/>
        </w:rPr>
        <w:t>3.</w:t>
      </w:r>
      <w:r w:rsidR="00B2327A">
        <w:rPr>
          <w:b/>
          <w:sz w:val="20"/>
          <w:szCs w:val="22"/>
        </w:rPr>
        <w:t xml:space="preserve"> </w:t>
      </w:r>
      <w:r w:rsidR="00770EB0">
        <w:rPr>
          <w:rFonts w:hint="eastAsia"/>
          <w:b/>
          <w:sz w:val="20"/>
          <w:szCs w:val="22"/>
        </w:rPr>
        <w:t>Tailwind</w:t>
      </w:r>
      <w:r w:rsidR="00B2327A">
        <w:rPr>
          <w:b/>
          <w:sz w:val="20"/>
          <w:szCs w:val="22"/>
        </w:rPr>
        <w:t xml:space="preserve"> </w:t>
      </w:r>
      <w:r w:rsidR="00770EB0">
        <w:rPr>
          <w:rFonts w:hint="eastAsia"/>
          <w:b/>
          <w:sz w:val="20"/>
          <w:szCs w:val="22"/>
        </w:rPr>
        <w:t>및</w:t>
      </w:r>
      <w:r w:rsidR="00B2327A">
        <w:rPr>
          <w:rFonts w:hint="eastAsia"/>
          <w:b/>
          <w:sz w:val="20"/>
          <w:szCs w:val="22"/>
        </w:rPr>
        <w:t xml:space="preserve"> </w:t>
      </w:r>
      <w:r w:rsidR="00770EB0">
        <w:rPr>
          <w:rFonts w:hint="eastAsia"/>
          <w:b/>
          <w:sz w:val="20"/>
          <w:szCs w:val="22"/>
        </w:rPr>
        <w:t>계열회사</w:t>
      </w:r>
      <w:r w:rsidR="00B2327A">
        <w:rPr>
          <w:rFonts w:hint="eastAsia"/>
          <w:b/>
          <w:sz w:val="20"/>
          <w:szCs w:val="22"/>
        </w:rPr>
        <w:t xml:space="preserve"> </w:t>
      </w:r>
      <w:r w:rsidRPr="00D043B0">
        <w:rPr>
          <w:rFonts w:hint="eastAsia"/>
          <w:b/>
          <w:sz w:val="20"/>
          <w:szCs w:val="22"/>
        </w:rPr>
        <w:t>주식매수선택권</w:t>
      </w:r>
      <w:r w:rsidR="00B2327A">
        <w:rPr>
          <w:rFonts w:hint="eastAsia"/>
          <w:b/>
          <w:sz w:val="20"/>
          <w:szCs w:val="22"/>
        </w:rPr>
        <w:t xml:space="preserve"> </w:t>
      </w:r>
      <w:r w:rsidRPr="00D043B0">
        <w:rPr>
          <w:rFonts w:hint="eastAsia"/>
          <w:b/>
          <w:sz w:val="20"/>
          <w:szCs w:val="22"/>
        </w:rPr>
        <w:t>부여</w:t>
      </w:r>
      <w:r w:rsidR="00B2327A">
        <w:rPr>
          <w:rFonts w:hint="eastAsia"/>
          <w:b/>
          <w:sz w:val="20"/>
          <w:szCs w:val="22"/>
        </w:rPr>
        <w:t xml:space="preserve"> </w:t>
      </w:r>
      <w:r w:rsidRPr="00D043B0">
        <w:rPr>
          <w:rFonts w:hint="eastAsia"/>
          <w:b/>
          <w:sz w:val="20"/>
          <w:szCs w:val="22"/>
        </w:rPr>
        <w:t>현황</w:t>
      </w:r>
    </w:p>
    <w:p w14:paraId="79E56E9C" w14:textId="77777777" w:rsidR="000C4453" w:rsidRDefault="000C4453" w:rsidP="0093528F">
      <w:pPr>
        <w:pStyle w:val="afff4"/>
        <w:widowControl w:val="0"/>
        <w:overflowPunct w:val="0"/>
        <w:autoSpaceDE w:val="0"/>
        <w:autoSpaceDN w:val="0"/>
        <w:adjustRightInd w:val="0"/>
        <w:snapToGrid w:val="0"/>
        <w:spacing w:line="280" w:lineRule="atLeast"/>
        <w:ind w:leftChars="0" w:left="0"/>
        <w:rPr>
          <w:b/>
        </w:rPr>
      </w:pPr>
    </w:p>
    <w:p w14:paraId="10EFCF14" w14:textId="466DFED5" w:rsidR="00E84D71" w:rsidRDefault="00E84D71" w:rsidP="0093528F">
      <w:pPr>
        <w:pStyle w:val="afff4"/>
        <w:widowControl w:val="0"/>
        <w:overflowPunct w:val="0"/>
        <w:autoSpaceDE w:val="0"/>
        <w:autoSpaceDN w:val="0"/>
        <w:adjustRightInd w:val="0"/>
        <w:snapToGrid w:val="0"/>
        <w:spacing w:line="280" w:lineRule="atLeast"/>
        <w:ind w:leftChars="0" w:left="454" w:hanging="454"/>
        <w:rPr>
          <w:b/>
        </w:rPr>
      </w:pPr>
      <w:r w:rsidRPr="004C200C">
        <w:rPr>
          <w:rFonts w:hint="eastAsia"/>
          <w:b/>
        </w:rPr>
        <w:t>1.</w:t>
      </w:r>
      <w:r w:rsidRPr="004C200C">
        <w:rPr>
          <w:rFonts w:hint="eastAsia"/>
          <w:b/>
        </w:rPr>
        <w:tab/>
      </w:r>
      <w:r w:rsidRPr="004C200C">
        <w:rPr>
          <w:rFonts w:hint="eastAsia"/>
          <w:b/>
        </w:rPr>
        <w:t>코리아센터</w:t>
      </w:r>
    </w:p>
    <w:p w14:paraId="04D60873" w14:textId="77777777" w:rsidR="000C4453" w:rsidRPr="004C200C" w:rsidRDefault="000C4453" w:rsidP="0093528F">
      <w:pPr>
        <w:pStyle w:val="afff4"/>
        <w:widowControl w:val="0"/>
        <w:overflowPunct w:val="0"/>
        <w:autoSpaceDE w:val="0"/>
        <w:autoSpaceDN w:val="0"/>
        <w:adjustRightInd w:val="0"/>
        <w:snapToGrid w:val="0"/>
        <w:spacing w:line="280" w:lineRule="atLeast"/>
        <w:ind w:leftChars="0" w:left="0"/>
        <w:rPr>
          <w:b/>
        </w:rPr>
      </w:pPr>
    </w:p>
    <w:tbl>
      <w:tblPr>
        <w:tblStyle w:val="afff8"/>
        <w:tblW w:w="5000" w:type="pct"/>
        <w:tblCellMar>
          <w:top w:w="57" w:type="dxa"/>
          <w:left w:w="85" w:type="dxa"/>
          <w:bottom w:w="57" w:type="dxa"/>
          <w:right w:w="85" w:type="dxa"/>
        </w:tblCellMar>
        <w:tblLook w:val="04A0" w:firstRow="1" w:lastRow="0" w:firstColumn="1" w:lastColumn="0" w:noHBand="0" w:noVBand="1"/>
      </w:tblPr>
      <w:tblGrid>
        <w:gridCol w:w="755"/>
        <w:gridCol w:w="1948"/>
        <w:gridCol w:w="2084"/>
        <w:gridCol w:w="1249"/>
        <w:gridCol w:w="1435"/>
        <w:gridCol w:w="1435"/>
        <w:gridCol w:w="1435"/>
        <w:gridCol w:w="1435"/>
        <w:gridCol w:w="2780"/>
      </w:tblGrid>
      <w:tr w:rsidR="00E84D71" w:rsidRPr="00544FA1" w14:paraId="59DEAC0C" w14:textId="77777777" w:rsidTr="006A0997">
        <w:trPr>
          <w:trHeight w:val="340"/>
          <w:tblHeader/>
        </w:trPr>
        <w:tc>
          <w:tcPr>
            <w:tcW w:w="259" w:type="pct"/>
            <w:shd w:val="clear" w:color="auto" w:fill="D9D9D9" w:themeFill="background1" w:themeFillShade="D9"/>
            <w:vAlign w:val="center"/>
          </w:tcPr>
          <w:p w14:paraId="5AE7EB23"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차수</w:t>
            </w:r>
          </w:p>
        </w:tc>
        <w:tc>
          <w:tcPr>
            <w:tcW w:w="669" w:type="pct"/>
            <w:shd w:val="clear" w:color="auto" w:fill="D9D9D9" w:themeFill="background1" w:themeFillShade="D9"/>
            <w:vAlign w:val="center"/>
          </w:tcPr>
          <w:p w14:paraId="0E347263"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부여일</w:t>
            </w:r>
          </w:p>
        </w:tc>
        <w:tc>
          <w:tcPr>
            <w:tcW w:w="716" w:type="pct"/>
            <w:shd w:val="clear" w:color="auto" w:fill="D9D9D9" w:themeFill="background1" w:themeFillShade="D9"/>
            <w:vAlign w:val="center"/>
          </w:tcPr>
          <w:p w14:paraId="0D14FD2F"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부여자</w:t>
            </w:r>
          </w:p>
        </w:tc>
        <w:tc>
          <w:tcPr>
            <w:tcW w:w="428" w:type="pct"/>
            <w:shd w:val="clear" w:color="auto" w:fill="D9D9D9" w:themeFill="background1" w:themeFillShade="D9"/>
            <w:vAlign w:val="center"/>
          </w:tcPr>
          <w:p w14:paraId="7941B6E8"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행사가격</w:t>
            </w:r>
          </w:p>
        </w:tc>
        <w:tc>
          <w:tcPr>
            <w:tcW w:w="493" w:type="pct"/>
            <w:shd w:val="clear" w:color="auto" w:fill="D9D9D9" w:themeFill="background1" w:themeFillShade="D9"/>
            <w:vAlign w:val="center"/>
          </w:tcPr>
          <w:p w14:paraId="6912E361"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부여수량</w:t>
            </w:r>
          </w:p>
        </w:tc>
        <w:tc>
          <w:tcPr>
            <w:tcW w:w="493" w:type="pct"/>
            <w:shd w:val="clear" w:color="auto" w:fill="D9D9D9" w:themeFill="background1" w:themeFillShade="D9"/>
            <w:vAlign w:val="center"/>
          </w:tcPr>
          <w:p w14:paraId="14A9FF3F"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행사수량</w:t>
            </w:r>
          </w:p>
        </w:tc>
        <w:tc>
          <w:tcPr>
            <w:tcW w:w="493" w:type="pct"/>
            <w:shd w:val="clear" w:color="auto" w:fill="D9D9D9" w:themeFill="background1" w:themeFillShade="D9"/>
            <w:vAlign w:val="center"/>
          </w:tcPr>
          <w:p w14:paraId="58B1C2CA"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취소수량</w:t>
            </w:r>
          </w:p>
        </w:tc>
        <w:tc>
          <w:tcPr>
            <w:tcW w:w="493" w:type="pct"/>
            <w:shd w:val="clear" w:color="auto" w:fill="D9D9D9" w:themeFill="background1" w:themeFillShade="D9"/>
            <w:vAlign w:val="center"/>
          </w:tcPr>
          <w:p w14:paraId="368AB459"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미행사수량</w:t>
            </w:r>
          </w:p>
        </w:tc>
        <w:tc>
          <w:tcPr>
            <w:tcW w:w="956" w:type="pct"/>
            <w:shd w:val="clear" w:color="auto" w:fill="D9D9D9" w:themeFill="background1" w:themeFillShade="D9"/>
            <w:vAlign w:val="center"/>
          </w:tcPr>
          <w:p w14:paraId="02358291"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행사기간</w:t>
            </w:r>
          </w:p>
        </w:tc>
      </w:tr>
      <w:tr w:rsidR="00E84D71" w:rsidRPr="00544FA1" w14:paraId="027E17BC" w14:textId="77777777" w:rsidTr="006A0997">
        <w:trPr>
          <w:trHeight w:val="340"/>
        </w:trPr>
        <w:tc>
          <w:tcPr>
            <w:tcW w:w="259" w:type="pct"/>
            <w:shd w:val="clear" w:color="auto" w:fill="auto"/>
            <w:vAlign w:val="center"/>
          </w:tcPr>
          <w:p w14:paraId="4E7B2B1E"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1</w:t>
            </w:r>
          </w:p>
        </w:tc>
        <w:tc>
          <w:tcPr>
            <w:tcW w:w="669" w:type="pct"/>
            <w:shd w:val="clear" w:color="auto" w:fill="auto"/>
            <w:vAlign w:val="center"/>
          </w:tcPr>
          <w:p w14:paraId="6631F7CF"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t>2018-03-30</w:t>
            </w:r>
          </w:p>
        </w:tc>
        <w:tc>
          <w:tcPr>
            <w:tcW w:w="716" w:type="pct"/>
            <w:shd w:val="clear" w:color="auto" w:fill="auto"/>
            <w:vAlign w:val="center"/>
          </w:tcPr>
          <w:p w14:paraId="25FCBF34"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김용성</w:t>
            </w:r>
          </w:p>
        </w:tc>
        <w:tc>
          <w:tcPr>
            <w:tcW w:w="428" w:type="pct"/>
            <w:shd w:val="clear" w:color="auto" w:fill="auto"/>
            <w:vAlign w:val="center"/>
          </w:tcPr>
          <w:p w14:paraId="6C400328"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5,740</w:t>
            </w:r>
          </w:p>
        </w:tc>
        <w:tc>
          <w:tcPr>
            <w:tcW w:w="493" w:type="pct"/>
            <w:shd w:val="clear" w:color="auto" w:fill="auto"/>
            <w:vAlign w:val="center"/>
          </w:tcPr>
          <w:p w14:paraId="6EC60A7E"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444,071</w:t>
            </w:r>
          </w:p>
        </w:tc>
        <w:tc>
          <w:tcPr>
            <w:tcW w:w="493" w:type="pct"/>
            <w:shd w:val="clear" w:color="auto" w:fill="auto"/>
            <w:vAlign w:val="center"/>
          </w:tcPr>
          <w:p w14:paraId="3E8D7271"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shd w:val="clear" w:color="auto" w:fill="auto"/>
            <w:vAlign w:val="center"/>
          </w:tcPr>
          <w:p w14:paraId="536C3DD4"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shd w:val="clear" w:color="auto" w:fill="auto"/>
            <w:vAlign w:val="center"/>
          </w:tcPr>
          <w:p w14:paraId="7A8CD39D"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444,071</w:t>
            </w:r>
          </w:p>
        </w:tc>
        <w:tc>
          <w:tcPr>
            <w:tcW w:w="956" w:type="pct"/>
            <w:shd w:val="clear" w:color="auto" w:fill="auto"/>
            <w:vAlign w:val="center"/>
          </w:tcPr>
          <w:p w14:paraId="079F39EE" w14:textId="70AC7EBF" w:rsidR="00E84D71" w:rsidRPr="00DB4448" w:rsidRDefault="00E84D71" w:rsidP="0093528F">
            <w:pPr>
              <w:pStyle w:val="afff4"/>
              <w:widowControl w:val="0"/>
              <w:autoSpaceDN w:val="0"/>
              <w:adjustRightInd w:val="0"/>
              <w:snapToGrid w:val="0"/>
              <w:spacing w:line="280" w:lineRule="atLeast"/>
              <w:ind w:leftChars="0" w:left="0"/>
              <w:jc w:val="center"/>
            </w:pPr>
            <w:r w:rsidRPr="00DB4448">
              <w:t>2020-03-30</w:t>
            </w:r>
            <w:r w:rsidR="00B2327A">
              <w:t xml:space="preserve"> </w:t>
            </w:r>
            <w:r w:rsidRPr="00DB4448">
              <w:t>~</w:t>
            </w:r>
            <w:r w:rsidR="00B2327A">
              <w:t xml:space="preserve"> </w:t>
            </w:r>
            <w:r w:rsidRPr="00DB4448">
              <w:t>2023-03-29</w:t>
            </w:r>
          </w:p>
        </w:tc>
      </w:tr>
      <w:tr w:rsidR="00E84D71" w:rsidRPr="00544FA1" w14:paraId="2D757F23" w14:textId="77777777" w:rsidTr="006A0997">
        <w:trPr>
          <w:trHeight w:val="340"/>
        </w:trPr>
        <w:tc>
          <w:tcPr>
            <w:tcW w:w="259" w:type="pct"/>
            <w:shd w:val="clear" w:color="auto" w:fill="auto"/>
            <w:vAlign w:val="center"/>
          </w:tcPr>
          <w:p w14:paraId="3A614A95"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w:t>
            </w:r>
          </w:p>
        </w:tc>
        <w:tc>
          <w:tcPr>
            <w:tcW w:w="669" w:type="pct"/>
            <w:shd w:val="clear" w:color="auto" w:fill="auto"/>
            <w:vAlign w:val="center"/>
          </w:tcPr>
          <w:p w14:paraId="41771451"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2018-05-17</w:t>
            </w:r>
          </w:p>
        </w:tc>
        <w:tc>
          <w:tcPr>
            <w:tcW w:w="716" w:type="pct"/>
            <w:shd w:val="clear" w:color="auto" w:fill="auto"/>
            <w:vAlign w:val="center"/>
          </w:tcPr>
          <w:p w14:paraId="10533E45" w14:textId="19EFE254"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이성노</w:t>
            </w:r>
            <w:r w:rsidR="00B2327A">
              <w:rPr>
                <w:rFonts w:hint="eastAsia"/>
              </w:rPr>
              <w:t xml:space="preserve"> </w:t>
            </w:r>
            <w:r w:rsidRPr="00DB4448">
              <w:rPr>
                <w:rFonts w:hint="eastAsia"/>
              </w:rPr>
              <w:t>외</w:t>
            </w:r>
            <w:r w:rsidR="00B2327A">
              <w:rPr>
                <w:rFonts w:hint="eastAsia"/>
              </w:rPr>
              <w:t xml:space="preserve"> </w:t>
            </w:r>
            <w:r w:rsidRPr="00DB4448">
              <w:t>3</w:t>
            </w:r>
            <w:r w:rsidRPr="00DB4448">
              <w:rPr>
                <w:rFonts w:hint="eastAsia"/>
              </w:rPr>
              <w:t>명</w:t>
            </w:r>
          </w:p>
        </w:tc>
        <w:tc>
          <w:tcPr>
            <w:tcW w:w="428" w:type="pct"/>
            <w:shd w:val="clear" w:color="auto" w:fill="auto"/>
            <w:vAlign w:val="center"/>
          </w:tcPr>
          <w:p w14:paraId="6488A48C"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7,039</w:t>
            </w:r>
          </w:p>
        </w:tc>
        <w:tc>
          <w:tcPr>
            <w:tcW w:w="493" w:type="pct"/>
            <w:shd w:val="clear" w:color="auto" w:fill="auto"/>
            <w:vAlign w:val="center"/>
          </w:tcPr>
          <w:p w14:paraId="691D73A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13,972</w:t>
            </w:r>
          </w:p>
        </w:tc>
        <w:tc>
          <w:tcPr>
            <w:tcW w:w="493" w:type="pct"/>
            <w:shd w:val="clear" w:color="auto" w:fill="auto"/>
            <w:vAlign w:val="center"/>
          </w:tcPr>
          <w:p w14:paraId="29EA19D2"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shd w:val="clear" w:color="auto" w:fill="auto"/>
            <w:vAlign w:val="center"/>
          </w:tcPr>
          <w:p w14:paraId="14ED4C75"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3,686</w:t>
            </w:r>
          </w:p>
        </w:tc>
        <w:tc>
          <w:tcPr>
            <w:tcW w:w="493" w:type="pct"/>
            <w:shd w:val="clear" w:color="auto" w:fill="auto"/>
            <w:vAlign w:val="center"/>
          </w:tcPr>
          <w:p w14:paraId="6E9ADCB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10,286</w:t>
            </w:r>
          </w:p>
        </w:tc>
        <w:tc>
          <w:tcPr>
            <w:tcW w:w="956" w:type="pct"/>
            <w:shd w:val="clear" w:color="auto" w:fill="auto"/>
            <w:vAlign w:val="center"/>
          </w:tcPr>
          <w:p w14:paraId="4611A1B5" w14:textId="29FEDAB7" w:rsidR="00E84D71" w:rsidRPr="00DB4448" w:rsidRDefault="00E84D71" w:rsidP="0093528F">
            <w:pPr>
              <w:pStyle w:val="afff4"/>
              <w:widowControl w:val="0"/>
              <w:autoSpaceDN w:val="0"/>
              <w:adjustRightInd w:val="0"/>
              <w:snapToGrid w:val="0"/>
              <w:spacing w:line="280" w:lineRule="atLeast"/>
              <w:ind w:leftChars="0" w:left="0"/>
              <w:jc w:val="center"/>
            </w:pPr>
            <w:r w:rsidRPr="00DB4448">
              <w:t>2020-05-17</w:t>
            </w:r>
            <w:r w:rsidR="00B2327A">
              <w:t xml:space="preserve"> </w:t>
            </w:r>
            <w:r w:rsidRPr="00DB4448">
              <w:t>~</w:t>
            </w:r>
            <w:r w:rsidR="00B2327A">
              <w:t xml:space="preserve"> </w:t>
            </w:r>
            <w:r w:rsidRPr="00DB4448">
              <w:t>2023-05-16</w:t>
            </w:r>
          </w:p>
        </w:tc>
      </w:tr>
      <w:tr w:rsidR="00E84D71" w:rsidRPr="00544FA1" w14:paraId="0880D9E2" w14:textId="77777777" w:rsidTr="006A0997">
        <w:trPr>
          <w:trHeight w:val="340"/>
        </w:trPr>
        <w:tc>
          <w:tcPr>
            <w:tcW w:w="259" w:type="pct"/>
            <w:shd w:val="clear" w:color="auto" w:fill="auto"/>
            <w:vAlign w:val="center"/>
          </w:tcPr>
          <w:p w14:paraId="0F9B2827"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3</w:t>
            </w:r>
          </w:p>
        </w:tc>
        <w:tc>
          <w:tcPr>
            <w:tcW w:w="669" w:type="pct"/>
            <w:shd w:val="clear" w:color="auto" w:fill="auto"/>
            <w:vAlign w:val="center"/>
          </w:tcPr>
          <w:p w14:paraId="4E6009C1"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201</w:t>
            </w:r>
            <w:r w:rsidRPr="00DB4448">
              <w:t>9-04-30</w:t>
            </w:r>
          </w:p>
        </w:tc>
        <w:tc>
          <w:tcPr>
            <w:tcW w:w="716" w:type="pct"/>
            <w:shd w:val="clear" w:color="auto" w:fill="auto"/>
            <w:vAlign w:val="center"/>
          </w:tcPr>
          <w:p w14:paraId="556303AF" w14:textId="76C3EA02"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안채준</w:t>
            </w:r>
            <w:r w:rsidR="00B2327A">
              <w:rPr>
                <w:rFonts w:hint="eastAsia"/>
              </w:rPr>
              <w:t xml:space="preserve"> </w:t>
            </w:r>
            <w:r w:rsidRPr="00DB4448">
              <w:rPr>
                <w:rFonts w:hint="eastAsia"/>
              </w:rPr>
              <w:t>외</w:t>
            </w:r>
            <w:r w:rsidR="00B2327A">
              <w:rPr>
                <w:rFonts w:hint="eastAsia"/>
              </w:rPr>
              <w:t xml:space="preserve"> </w:t>
            </w:r>
            <w:r w:rsidRPr="00DB4448">
              <w:t>91</w:t>
            </w:r>
            <w:r w:rsidRPr="00DB4448">
              <w:rPr>
                <w:rFonts w:hint="eastAsia"/>
              </w:rPr>
              <w:t>명</w:t>
            </w:r>
          </w:p>
        </w:tc>
        <w:tc>
          <w:tcPr>
            <w:tcW w:w="428" w:type="pct"/>
            <w:shd w:val="clear" w:color="auto" w:fill="auto"/>
            <w:vAlign w:val="center"/>
          </w:tcPr>
          <w:p w14:paraId="529130DB"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7,962</w:t>
            </w:r>
          </w:p>
        </w:tc>
        <w:tc>
          <w:tcPr>
            <w:tcW w:w="493" w:type="pct"/>
            <w:shd w:val="clear" w:color="auto" w:fill="auto"/>
            <w:vAlign w:val="center"/>
          </w:tcPr>
          <w:p w14:paraId="270C2B0F"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187,792</w:t>
            </w:r>
          </w:p>
        </w:tc>
        <w:tc>
          <w:tcPr>
            <w:tcW w:w="493" w:type="pct"/>
            <w:shd w:val="clear" w:color="auto" w:fill="auto"/>
            <w:vAlign w:val="center"/>
          </w:tcPr>
          <w:p w14:paraId="18DCAEB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9,567</w:t>
            </w:r>
          </w:p>
        </w:tc>
        <w:tc>
          <w:tcPr>
            <w:tcW w:w="493" w:type="pct"/>
            <w:shd w:val="clear" w:color="auto" w:fill="auto"/>
            <w:vAlign w:val="center"/>
          </w:tcPr>
          <w:p w14:paraId="6526D11B"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37,878</w:t>
            </w:r>
          </w:p>
        </w:tc>
        <w:tc>
          <w:tcPr>
            <w:tcW w:w="493" w:type="pct"/>
            <w:shd w:val="clear" w:color="auto" w:fill="auto"/>
            <w:vAlign w:val="center"/>
          </w:tcPr>
          <w:p w14:paraId="1D30EEF9"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140,347</w:t>
            </w:r>
          </w:p>
        </w:tc>
        <w:tc>
          <w:tcPr>
            <w:tcW w:w="956" w:type="pct"/>
            <w:shd w:val="clear" w:color="auto" w:fill="auto"/>
            <w:vAlign w:val="center"/>
          </w:tcPr>
          <w:p w14:paraId="794C8B17" w14:textId="70AA4D4A" w:rsidR="00E84D71" w:rsidRPr="00DB4448" w:rsidRDefault="00E84D71" w:rsidP="0093528F">
            <w:pPr>
              <w:pStyle w:val="afff4"/>
              <w:widowControl w:val="0"/>
              <w:autoSpaceDN w:val="0"/>
              <w:adjustRightInd w:val="0"/>
              <w:snapToGrid w:val="0"/>
              <w:spacing w:line="280" w:lineRule="atLeast"/>
              <w:ind w:leftChars="0" w:left="0"/>
              <w:jc w:val="center"/>
            </w:pPr>
            <w:r w:rsidRPr="00DB4448">
              <w:t>2021-04-30</w:t>
            </w:r>
            <w:r w:rsidR="00B2327A">
              <w:t xml:space="preserve"> </w:t>
            </w:r>
            <w:r w:rsidRPr="00DB4448">
              <w:t>~</w:t>
            </w:r>
            <w:r w:rsidR="00B2327A">
              <w:t xml:space="preserve"> </w:t>
            </w:r>
            <w:r w:rsidRPr="00DB4448">
              <w:t>2024-04-29</w:t>
            </w:r>
          </w:p>
        </w:tc>
      </w:tr>
      <w:tr w:rsidR="00E84D71" w:rsidRPr="00544FA1" w14:paraId="594A6B97" w14:textId="77777777" w:rsidTr="006A0997">
        <w:trPr>
          <w:trHeight w:val="340"/>
        </w:trPr>
        <w:tc>
          <w:tcPr>
            <w:tcW w:w="2073" w:type="pct"/>
            <w:gridSpan w:val="4"/>
            <w:shd w:val="clear" w:color="auto" w:fill="auto"/>
            <w:vAlign w:val="center"/>
          </w:tcPr>
          <w:p w14:paraId="52337590" w14:textId="29655231"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행사가능</w:t>
            </w:r>
            <w:r w:rsidR="00B2327A">
              <w:rPr>
                <w:rFonts w:hint="eastAsia"/>
              </w:rPr>
              <w:t xml:space="preserve"> </w:t>
            </w:r>
            <w:r w:rsidRPr="00DB4448">
              <w:rPr>
                <w:rFonts w:hint="eastAsia"/>
              </w:rPr>
              <w:t>소계</w:t>
            </w:r>
          </w:p>
        </w:tc>
        <w:tc>
          <w:tcPr>
            <w:tcW w:w="493" w:type="pct"/>
            <w:shd w:val="clear" w:color="auto" w:fill="auto"/>
            <w:vAlign w:val="center"/>
          </w:tcPr>
          <w:p w14:paraId="1B31F39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645,835</w:t>
            </w:r>
          </w:p>
        </w:tc>
        <w:tc>
          <w:tcPr>
            <w:tcW w:w="493" w:type="pct"/>
            <w:shd w:val="clear" w:color="auto" w:fill="auto"/>
            <w:vAlign w:val="center"/>
          </w:tcPr>
          <w:p w14:paraId="665A1535"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9,567</w:t>
            </w:r>
          </w:p>
        </w:tc>
        <w:tc>
          <w:tcPr>
            <w:tcW w:w="493" w:type="pct"/>
            <w:shd w:val="clear" w:color="auto" w:fill="auto"/>
            <w:vAlign w:val="center"/>
          </w:tcPr>
          <w:p w14:paraId="28EC850C"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41,564</w:t>
            </w:r>
          </w:p>
        </w:tc>
        <w:tc>
          <w:tcPr>
            <w:tcW w:w="493" w:type="pct"/>
            <w:shd w:val="clear" w:color="auto" w:fill="auto"/>
            <w:vAlign w:val="center"/>
          </w:tcPr>
          <w:p w14:paraId="14B8DB54"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594,704</w:t>
            </w:r>
          </w:p>
        </w:tc>
        <w:tc>
          <w:tcPr>
            <w:tcW w:w="956" w:type="pct"/>
            <w:shd w:val="clear" w:color="auto" w:fill="auto"/>
            <w:vAlign w:val="center"/>
          </w:tcPr>
          <w:p w14:paraId="12C2E150"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w:t>
            </w:r>
          </w:p>
        </w:tc>
      </w:tr>
      <w:tr w:rsidR="00E84D71" w:rsidRPr="00544FA1" w14:paraId="56DD2C47" w14:textId="77777777" w:rsidTr="006A0997">
        <w:trPr>
          <w:trHeight w:val="340"/>
        </w:trPr>
        <w:tc>
          <w:tcPr>
            <w:tcW w:w="259" w:type="pct"/>
            <w:vAlign w:val="center"/>
          </w:tcPr>
          <w:p w14:paraId="170E5C2C"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4</w:t>
            </w:r>
          </w:p>
        </w:tc>
        <w:tc>
          <w:tcPr>
            <w:tcW w:w="669" w:type="pct"/>
            <w:vAlign w:val="center"/>
          </w:tcPr>
          <w:p w14:paraId="1CF2AF12"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2020-05-04</w:t>
            </w:r>
          </w:p>
        </w:tc>
        <w:tc>
          <w:tcPr>
            <w:tcW w:w="716" w:type="pct"/>
            <w:vAlign w:val="center"/>
          </w:tcPr>
          <w:p w14:paraId="25330A07" w14:textId="64C7DBA5"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임세종</w:t>
            </w:r>
            <w:r w:rsidR="00B2327A">
              <w:rPr>
                <w:rFonts w:hint="eastAsia"/>
              </w:rPr>
              <w:t xml:space="preserve"> </w:t>
            </w:r>
            <w:r w:rsidRPr="00DB4448">
              <w:rPr>
                <w:rFonts w:hint="eastAsia"/>
              </w:rPr>
              <w:t>외</w:t>
            </w:r>
            <w:r w:rsidR="00B2327A">
              <w:rPr>
                <w:rFonts w:hint="eastAsia"/>
              </w:rPr>
              <w:t xml:space="preserve"> </w:t>
            </w:r>
            <w:r w:rsidRPr="00DB4448">
              <w:t>38</w:t>
            </w:r>
            <w:r w:rsidRPr="00DB4448">
              <w:rPr>
                <w:rFonts w:hint="eastAsia"/>
              </w:rPr>
              <w:t>명</w:t>
            </w:r>
          </w:p>
        </w:tc>
        <w:tc>
          <w:tcPr>
            <w:tcW w:w="428" w:type="pct"/>
            <w:vAlign w:val="center"/>
          </w:tcPr>
          <w:p w14:paraId="321462C5"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4,456</w:t>
            </w:r>
          </w:p>
        </w:tc>
        <w:tc>
          <w:tcPr>
            <w:tcW w:w="493" w:type="pct"/>
            <w:vAlign w:val="center"/>
          </w:tcPr>
          <w:p w14:paraId="531DEA32"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574,478</w:t>
            </w:r>
          </w:p>
        </w:tc>
        <w:tc>
          <w:tcPr>
            <w:tcW w:w="493" w:type="pct"/>
            <w:vAlign w:val="center"/>
          </w:tcPr>
          <w:p w14:paraId="3DAE56B5"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vAlign w:val="center"/>
          </w:tcPr>
          <w:p w14:paraId="64412FB9"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52,175</w:t>
            </w:r>
          </w:p>
        </w:tc>
        <w:tc>
          <w:tcPr>
            <w:tcW w:w="493" w:type="pct"/>
            <w:vAlign w:val="center"/>
          </w:tcPr>
          <w:p w14:paraId="33D0C179"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522,303</w:t>
            </w:r>
          </w:p>
        </w:tc>
        <w:tc>
          <w:tcPr>
            <w:tcW w:w="956" w:type="pct"/>
            <w:vAlign w:val="center"/>
          </w:tcPr>
          <w:p w14:paraId="6A9AFCB2" w14:textId="18EC4AC8" w:rsidR="00E84D71" w:rsidRPr="00DB4448" w:rsidRDefault="00E84D71" w:rsidP="0093528F">
            <w:pPr>
              <w:pStyle w:val="afff4"/>
              <w:widowControl w:val="0"/>
              <w:autoSpaceDN w:val="0"/>
              <w:adjustRightInd w:val="0"/>
              <w:snapToGrid w:val="0"/>
              <w:spacing w:line="280" w:lineRule="atLeast"/>
              <w:ind w:leftChars="0" w:left="0"/>
              <w:jc w:val="center"/>
            </w:pPr>
            <w:r w:rsidRPr="00DB4448">
              <w:t>2023-05-04</w:t>
            </w:r>
            <w:r w:rsidR="00B2327A">
              <w:t xml:space="preserve"> </w:t>
            </w:r>
            <w:r w:rsidRPr="00DB4448">
              <w:t>~</w:t>
            </w:r>
            <w:r w:rsidR="00B2327A">
              <w:t xml:space="preserve"> </w:t>
            </w:r>
            <w:r w:rsidRPr="00DB4448">
              <w:t>2026-05-03</w:t>
            </w:r>
          </w:p>
        </w:tc>
      </w:tr>
      <w:tr w:rsidR="00E84D71" w:rsidRPr="00544FA1" w14:paraId="01879BC9" w14:textId="77777777" w:rsidTr="006A0997">
        <w:trPr>
          <w:trHeight w:val="340"/>
        </w:trPr>
        <w:tc>
          <w:tcPr>
            <w:tcW w:w="259" w:type="pct"/>
            <w:vAlign w:val="center"/>
          </w:tcPr>
          <w:p w14:paraId="7DF8840B"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5</w:t>
            </w:r>
          </w:p>
        </w:tc>
        <w:tc>
          <w:tcPr>
            <w:tcW w:w="669" w:type="pct"/>
            <w:vAlign w:val="center"/>
          </w:tcPr>
          <w:p w14:paraId="41EE9B8C"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2020-06-12</w:t>
            </w:r>
          </w:p>
        </w:tc>
        <w:tc>
          <w:tcPr>
            <w:tcW w:w="716" w:type="pct"/>
            <w:vAlign w:val="center"/>
          </w:tcPr>
          <w:p w14:paraId="79D225F1"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김상형</w:t>
            </w:r>
          </w:p>
        </w:tc>
        <w:tc>
          <w:tcPr>
            <w:tcW w:w="428" w:type="pct"/>
            <w:vAlign w:val="center"/>
          </w:tcPr>
          <w:p w14:paraId="0E0697D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5,260</w:t>
            </w:r>
          </w:p>
        </w:tc>
        <w:tc>
          <w:tcPr>
            <w:tcW w:w="493" w:type="pct"/>
            <w:vAlign w:val="center"/>
          </w:tcPr>
          <w:p w14:paraId="2DFB242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358,173</w:t>
            </w:r>
          </w:p>
        </w:tc>
        <w:tc>
          <w:tcPr>
            <w:tcW w:w="493" w:type="pct"/>
            <w:vAlign w:val="center"/>
          </w:tcPr>
          <w:p w14:paraId="16A62C2F"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vAlign w:val="center"/>
          </w:tcPr>
          <w:p w14:paraId="7FF9B5E7"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358,173</w:t>
            </w:r>
          </w:p>
        </w:tc>
        <w:tc>
          <w:tcPr>
            <w:tcW w:w="493" w:type="pct"/>
            <w:vAlign w:val="center"/>
          </w:tcPr>
          <w:p w14:paraId="29C44CEA"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956" w:type="pct"/>
            <w:vAlign w:val="center"/>
          </w:tcPr>
          <w:p w14:paraId="6AC7795C" w14:textId="7DF9E41F" w:rsidR="00E84D71" w:rsidRPr="00DB4448" w:rsidRDefault="00E84D71" w:rsidP="0093528F">
            <w:pPr>
              <w:pStyle w:val="afff4"/>
              <w:widowControl w:val="0"/>
              <w:autoSpaceDN w:val="0"/>
              <w:adjustRightInd w:val="0"/>
              <w:snapToGrid w:val="0"/>
              <w:spacing w:line="280" w:lineRule="atLeast"/>
              <w:ind w:leftChars="0" w:left="0"/>
              <w:jc w:val="center"/>
            </w:pPr>
            <w:r w:rsidRPr="00DB4448">
              <w:t>2022-06-12</w:t>
            </w:r>
            <w:r w:rsidR="00B2327A">
              <w:t xml:space="preserve"> </w:t>
            </w:r>
            <w:r w:rsidRPr="00DB4448">
              <w:t>~</w:t>
            </w:r>
            <w:r w:rsidR="00B2327A">
              <w:t xml:space="preserve"> </w:t>
            </w:r>
            <w:r w:rsidRPr="00DB4448">
              <w:t>2027-06-11</w:t>
            </w:r>
          </w:p>
        </w:tc>
      </w:tr>
      <w:tr w:rsidR="00E84D71" w:rsidRPr="00544FA1" w14:paraId="5613A0CA" w14:textId="77777777" w:rsidTr="006A0997">
        <w:trPr>
          <w:trHeight w:val="340"/>
        </w:trPr>
        <w:tc>
          <w:tcPr>
            <w:tcW w:w="259" w:type="pct"/>
            <w:vAlign w:val="center"/>
          </w:tcPr>
          <w:p w14:paraId="4A702E15"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6</w:t>
            </w:r>
          </w:p>
        </w:tc>
        <w:tc>
          <w:tcPr>
            <w:tcW w:w="669" w:type="pct"/>
            <w:vAlign w:val="center"/>
          </w:tcPr>
          <w:p w14:paraId="4CA4C115"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2020-09-23</w:t>
            </w:r>
          </w:p>
        </w:tc>
        <w:tc>
          <w:tcPr>
            <w:tcW w:w="716" w:type="pct"/>
            <w:vAlign w:val="center"/>
          </w:tcPr>
          <w:p w14:paraId="679025AF" w14:textId="5B62D601"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안채준</w:t>
            </w:r>
            <w:r w:rsidR="00B2327A">
              <w:rPr>
                <w:rFonts w:hint="eastAsia"/>
              </w:rPr>
              <w:t xml:space="preserve"> </w:t>
            </w:r>
            <w:r w:rsidRPr="00DB4448">
              <w:rPr>
                <w:rFonts w:hint="eastAsia"/>
              </w:rPr>
              <w:t>외</w:t>
            </w:r>
            <w:r w:rsidR="00B2327A">
              <w:rPr>
                <w:rFonts w:hint="eastAsia"/>
              </w:rPr>
              <w:t xml:space="preserve"> </w:t>
            </w:r>
            <w:r w:rsidRPr="00DB4448">
              <w:t>1</w:t>
            </w:r>
            <w:r w:rsidRPr="00DB4448">
              <w:rPr>
                <w:rFonts w:hint="eastAsia"/>
              </w:rPr>
              <w:t>명</w:t>
            </w:r>
          </w:p>
        </w:tc>
        <w:tc>
          <w:tcPr>
            <w:tcW w:w="428" w:type="pct"/>
            <w:vAlign w:val="center"/>
          </w:tcPr>
          <w:p w14:paraId="2002895C"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7,069</w:t>
            </w:r>
          </w:p>
        </w:tc>
        <w:tc>
          <w:tcPr>
            <w:tcW w:w="493" w:type="pct"/>
            <w:vAlign w:val="center"/>
          </w:tcPr>
          <w:p w14:paraId="1C5C5FA6"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52,234</w:t>
            </w:r>
          </w:p>
        </w:tc>
        <w:tc>
          <w:tcPr>
            <w:tcW w:w="493" w:type="pct"/>
            <w:vAlign w:val="center"/>
          </w:tcPr>
          <w:p w14:paraId="1ECE12E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vAlign w:val="center"/>
          </w:tcPr>
          <w:p w14:paraId="62B74F0D"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vAlign w:val="center"/>
          </w:tcPr>
          <w:p w14:paraId="2D609598"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52,234</w:t>
            </w:r>
          </w:p>
        </w:tc>
        <w:tc>
          <w:tcPr>
            <w:tcW w:w="956" w:type="pct"/>
            <w:vAlign w:val="center"/>
          </w:tcPr>
          <w:p w14:paraId="6D57A2F6" w14:textId="56885376" w:rsidR="00E84D71" w:rsidRPr="00DB4448" w:rsidRDefault="00E84D71" w:rsidP="0093528F">
            <w:pPr>
              <w:pStyle w:val="afff4"/>
              <w:widowControl w:val="0"/>
              <w:autoSpaceDN w:val="0"/>
              <w:adjustRightInd w:val="0"/>
              <w:snapToGrid w:val="0"/>
              <w:spacing w:line="280" w:lineRule="atLeast"/>
              <w:ind w:leftChars="0" w:left="0"/>
              <w:jc w:val="center"/>
            </w:pPr>
            <w:r w:rsidRPr="00DB4448">
              <w:t>2023-09-23</w:t>
            </w:r>
            <w:r w:rsidR="00B2327A">
              <w:t xml:space="preserve"> </w:t>
            </w:r>
            <w:r w:rsidRPr="00DB4448">
              <w:t>~</w:t>
            </w:r>
            <w:r w:rsidR="00B2327A">
              <w:t xml:space="preserve"> </w:t>
            </w:r>
            <w:r w:rsidRPr="00DB4448">
              <w:t>2026-09-22</w:t>
            </w:r>
          </w:p>
        </w:tc>
      </w:tr>
      <w:tr w:rsidR="00E84D71" w:rsidRPr="00544FA1" w14:paraId="4A6A67A0" w14:textId="77777777" w:rsidTr="006A0997">
        <w:trPr>
          <w:trHeight w:val="340"/>
        </w:trPr>
        <w:tc>
          <w:tcPr>
            <w:tcW w:w="259" w:type="pct"/>
            <w:vAlign w:val="center"/>
          </w:tcPr>
          <w:p w14:paraId="4A0C551A"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t>7</w:t>
            </w:r>
          </w:p>
        </w:tc>
        <w:tc>
          <w:tcPr>
            <w:tcW w:w="669" w:type="pct"/>
            <w:vAlign w:val="center"/>
          </w:tcPr>
          <w:p w14:paraId="5629999D"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2021</w:t>
            </w:r>
            <w:r w:rsidRPr="00DB4448">
              <w:t>-06-11</w:t>
            </w:r>
          </w:p>
        </w:tc>
        <w:tc>
          <w:tcPr>
            <w:tcW w:w="716" w:type="pct"/>
            <w:vAlign w:val="center"/>
          </w:tcPr>
          <w:p w14:paraId="14F70DB4"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김용성</w:t>
            </w:r>
          </w:p>
        </w:tc>
        <w:tc>
          <w:tcPr>
            <w:tcW w:w="428" w:type="pct"/>
            <w:vAlign w:val="center"/>
          </w:tcPr>
          <w:p w14:paraId="64D57AEB"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8,290</w:t>
            </w:r>
          </w:p>
        </w:tc>
        <w:tc>
          <w:tcPr>
            <w:tcW w:w="493" w:type="pct"/>
            <w:vAlign w:val="center"/>
          </w:tcPr>
          <w:p w14:paraId="6CD982FA"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400</w:t>
            </w:r>
            <w:r w:rsidRPr="00DB4448">
              <w:t>,000</w:t>
            </w:r>
          </w:p>
        </w:tc>
        <w:tc>
          <w:tcPr>
            <w:tcW w:w="493" w:type="pct"/>
            <w:vAlign w:val="center"/>
          </w:tcPr>
          <w:p w14:paraId="6F82A974"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vAlign w:val="center"/>
          </w:tcPr>
          <w:p w14:paraId="02ABB211"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vAlign w:val="center"/>
          </w:tcPr>
          <w:p w14:paraId="0FDAF173"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400</w:t>
            </w:r>
            <w:r w:rsidRPr="00DB4448">
              <w:t>,000</w:t>
            </w:r>
          </w:p>
        </w:tc>
        <w:tc>
          <w:tcPr>
            <w:tcW w:w="956" w:type="pct"/>
            <w:vAlign w:val="center"/>
          </w:tcPr>
          <w:p w14:paraId="5D6D6FE4" w14:textId="2ECA8A7D" w:rsidR="00E84D71" w:rsidRPr="00DB4448" w:rsidRDefault="00E84D71" w:rsidP="0093528F">
            <w:pPr>
              <w:pStyle w:val="afff4"/>
              <w:widowControl w:val="0"/>
              <w:autoSpaceDN w:val="0"/>
              <w:adjustRightInd w:val="0"/>
              <w:snapToGrid w:val="0"/>
              <w:spacing w:line="280" w:lineRule="atLeast"/>
              <w:ind w:leftChars="0" w:left="0"/>
              <w:jc w:val="center"/>
            </w:pPr>
            <w:r w:rsidRPr="00DB4448">
              <w:t>2023-06-11</w:t>
            </w:r>
            <w:r w:rsidR="00B2327A">
              <w:t xml:space="preserve"> </w:t>
            </w:r>
            <w:r w:rsidRPr="00DB4448">
              <w:t>~</w:t>
            </w:r>
            <w:r w:rsidR="00B2327A">
              <w:t xml:space="preserve"> </w:t>
            </w:r>
            <w:r w:rsidRPr="00DB4448">
              <w:t>2027-06-10</w:t>
            </w:r>
          </w:p>
        </w:tc>
      </w:tr>
      <w:tr w:rsidR="00E84D71" w:rsidRPr="00544FA1" w14:paraId="7F83BE54" w14:textId="77777777" w:rsidTr="006A0997">
        <w:trPr>
          <w:trHeight w:val="340"/>
        </w:trPr>
        <w:tc>
          <w:tcPr>
            <w:tcW w:w="2073" w:type="pct"/>
            <w:gridSpan w:val="4"/>
            <w:vAlign w:val="center"/>
          </w:tcPr>
          <w:p w14:paraId="6F16513E"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합계</w:t>
            </w:r>
          </w:p>
        </w:tc>
        <w:tc>
          <w:tcPr>
            <w:tcW w:w="493" w:type="pct"/>
            <w:vAlign w:val="center"/>
          </w:tcPr>
          <w:p w14:paraId="4637BBD9"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2,030,720</w:t>
            </w:r>
          </w:p>
        </w:tc>
        <w:tc>
          <w:tcPr>
            <w:tcW w:w="493" w:type="pct"/>
            <w:vAlign w:val="center"/>
          </w:tcPr>
          <w:p w14:paraId="632E4547"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9,567</w:t>
            </w:r>
          </w:p>
        </w:tc>
        <w:tc>
          <w:tcPr>
            <w:tcW w:w="493" w:type="pct"/>
            <w:vAlign w:val="center"/>
          </w:tcPr>
          <w:p w14:paraId="01249FA5"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451,912</w:t>
            </w:r>
          </w:p>
        </w:tc>
        <w:tc>
          <w:tcPr>
            <w:tcW w:w="493" w:type="pct"/>
            <w:vAlign w:val="center"/>
          </w:tcPr>
          <w:p w14:paraId="750D312A"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1,569,241</w:t>
            </w:r>
          </w:p>
        </w:tc>
        <w:tc>
          <w:tcPr>
            <w:tcW w:w="956" w:type="pct"/>
            <w:vAlign w:val="center"/>
          </w:tcPr>
          <w:p w14:paraId="16240941"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w:t>
            </w:r>
          </w:p>
        </w:tc>
      </w:tr>
    </w:tbl>
    <w:p w14:paraId="7C2993CC" w14:textId="77777777" w:rsidR="00E84D71" w:rsidRPr="00544FA1" w:rsidRDefault="00E84D71" w:rsidP="0093528F">
      <w:pPr>
        <w:pStyle w:val="afff4"/>
        <w:widowControl w:val="0"/>
        <w:overflowPunct w:val="0"/>
        <w:autoSpaceDE w:val="0"/>
        <w:autoSpaceDN w:val="0"/>
        <w:adjustRightInd w:val="0"/>
        <w:snapToGrid w:val="0"/>
        <w:spacing w:after="120"/>
        <w:ind w:leftChars="0" w:left="0"/>
        <w:rPr>
          <w:b/>
        </w:rPr>
      </w:pPr>
    </w:p>
    <w:p w14:paraId="6217FFE7" w14:textId="77777777" w:rsidR="00E84D71" w:rsidRPr="004C200C" w:rsidRDefault="00E84D71" w:rsidP="0093528F">
      <w:pPr>
        <w:pStyle w:val="afff4"/>
        <w:widowControl w:val="0"/>
        <w:overflowPunct w:val="0"/>
        <w:autoSpaceDE w:val="0"/>
        <w:autoSpaceDN w:val="0"/>
        <w:adjustRightInd w:val="0"/>
        <w:snapToGrid w:val="0"/>
        <w:spacing w:after="120"/>
        <w:ind w:leftChars="0" w:left="0"/>
        <w:rPr>
          <w:b/>
        </w:rPr>
      </w:pPr>
      <w:r>
        <w:rPr>
          <w:b/>
        </w:rPr>
        <w:t>2</w:t>
      </w:r>
      <w:r w:rsidRPr="004C200C">
        <w:rPr>
          <w:rFonts w:hint="eastAsia"/>
          <w:b/>
        </w:rPr>
        <w:t>.</w:t>
      </w:r>
      <w:r w:rsidRPr="004C200C">
        <w:rPr>
          <w:rFonts w:hint="eastAsia"/>
          <w:b/>
        </w:rPr>
        <w:tab/>
      </w:r>
      <w:r>
        <w:rPr>
          <w:rFonts w:hint="eastAsia"/>
          <w:b/>
        </w:rPr>
        <w:t>팟빵</w:t>
      </w:r>
    </w:p>
    <w:tbl>
      <w:tblPr>
        <w:tblStyle w:val="afff8"/>
        <w:tblW w:w="5000" w:type="pct"/>
        <w:tblCellMar>
          <w:top w:w="57" w:type="dxa"/>
          <w:left w:w="85" w:type="dxa"/>
          <w:bottom w:w="57" w:type="dxa"/>
          <w:right w:w="85" w:type="dxa"/>
        </w:tblCellMar>
        <w:tblLook w:val="04A0" w:firstRow="1" w:lastRow="0" w:firstColumn="1" w:lastColumn="0" w:noHBand="0" w:noVBand="1"/>
      </w:tblPr>
      <w:tblGrid>
        <w:gridCol w:w="755"/>
        <w:gridCol w:w="1948"/>
        <w:gridCol w:w="2084"/>
        <w:gridCol w:w="1246"/>
        <w:gridCol w:w="1435"/>
        <w:gridCol w:w="1435"/>
        <w:gridCol w:w="1435"/>
        <w:gridCol w:w="1435"/>
        <w:gridCol w:w="2783"/>
      </w:tblGrid>
      <w:tr w:rsidR="00E84D71" w:rsidRPr="00544FA1" w14:paraId="390F093D" w14:textId="77777777" w:rsidTr="006A0997">
        <w:trPr>
          <w:trHeight w:val="340"/>
        </w:trPr>
        <w:tc>
          <w:tcPr>
            <w:tcW w:w="259" w:type="pct"/>
            <w:shd w:val="clear" w:color="auto" w:fill="D9D9D9" w:themeFill="background1" w:themeFillShade="D9"/>
            <w:vAlign w:val="center"/>
          </w:tcPr>
          <w:p w14:paraId="4DC1386E"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차수</w:t>
            </w:r>
          </w:p>
        </w:tc>
        <w:tc>
          <w:tcPr>
            <w:tcW w:w="669" w:type="pct"/>
            <w:shd w:val="clear" w:color="auto" w:fill="D9D9D9" w:themeFill="background1" w:themeFillShade="D9"/>
            <w:vAlign w:val="center"/>
          </w:tcPr>
          <w:p w14:paraId="089EA2F0"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부여일</w:t>
            </w:r>
          </w:p>
        </w:tc>
        <w:tc>
          <w:tcPr>
            <w:tcW w:w="716" w:type="pct"/>
            <w:shd w:val="clear" w:color="auto" w:fill="D9D9D9" w:themeFill="background1" w:themeFillShade="D9"/>
            <w:vAlign w:val="center"/>
          </w:tcPr>
          <w:p w14:paraId="48DD95E6"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부여자</w:t>
            </w:r>
          </w:p>
        </w:tc>
        <w:tc>
          <w:tcPr>
            <w:tcW w:w="428" w:type="pct"/>
            <w:shd w:val="clear" w:color="auto" w:fill="D9D9D9" w:themeFill="background1" w:themeFillShade="D9"/>
            <w:vAlign w:val="center"/>
          </w:tcPr>
          <w:p w14:paraId="77CC61AE"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행사가격</w:t>
            </w:r>
          </w:p>
        </w:tc>
        <w:tc>
          <w:tcPr>
            <w:tcW w:w="493" w:type="pct"/>
            <w:shd w:val="clear" w:color="auto" w:fill="D9D9D9" w:themeFill="background1" w:themeFillShade="D9"/>
            <w:vAlign w:val="center"/>
          </w:tcPr>
          <w:p w14:paraId="76CC5B33"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부여수량</w:t>
            </w:r>
          </w:p>
        </w:tc>
        <w:tc>
          <w:tcPr>
            <w:tcW w:w="493" w:type="pct"/>
            <w:shd w:val="clear" w:color="auto" w:fill="D9D9D9" w:themeFill="background1" w:themeFillShade="D9"/>
            <w:vAlign w:val="center"/>
          </w:tcPr>
          <w:p w14:paraId="18D3B1A2"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행사수량</w:t>
            </w:r>
          </w:p>
        </w:tc>
        <w:tc>
          <w:tcPr>
            <w:tcW w:w="493" w:type="pct"/>
            <w:shd w:val="clear" w:color="auto" w:fill="D9D9D9" w:themeFill="background1" w:themeFillShade="D9"/>
            <w:vAlign w:val="center"/>
          </w:tcPr>
          <w:p w14:paraId="0C52624E"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취소수량</w:t>
            </w:r>
          </w:p>
        </w:tc>
        <w:tc>
          <w:tcPr>
            <w:tcW w:w="493" w:type="pct"/>
            <w:shd w:val="clear" w:color="auto" w:fill="D9D9D9" w:themeFill="background1" w:themeFillShade="D9"/>
            <w:vAlign w:val="center"/>
          </w:tcPr>
          <w:p w14:paraId="4F9204A1"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미행사수량</w:t>
            </w:r>
          </w:p>
        </w:tc>
        <w:tc>
          <w:tcPr>
            <w:tcW w:w="956" w:type="pct"/>
            <w:shd w:val="clear" w:color="auto" w:fill="D9D9D9" w:themeFill="background1" w:themeFillShade="D9"/>
            <w:vAlign w:val="center"/>
          </w:tcPr>
          <w:p w14:paraId="2FC87A78" w14:textId="77777777" w:rsidR="00E84D71" w:rsidRPr="004C200C" w:rsidRDefault="00E84D71" w:rsidP="0093528F">
            <w:pPr>
              <w:pStyle w:val="afff4"/>
              <w:widowControl w:val="0"/>
              <w:autoSpaceDN w:val="0"/>
              <w:adjustRightInd w:val="0"/>
              <w:snapToGrid w:val="0"/>
              <w:spacing w:line="280" w:lineRule="atLeast"/>
              <w:ind w:leftChars="0" w:left="0"/>
              <w:jc w:val="center"/>
              <w:rPr>
                <w:b/>
              </w:rPr>
            </w:pPr>
            <w:r w:rsidRPr="00544FA1">
              <w:rPr>
                <w:rFonts w:hint="eastAsia"/>
                <w:b/>
              </w:rPr>
              <w:t>행사기간</w:t>
            </w:r>
          </w:p>
        </w:tc>
      </w:tr>
      <w:tr w:rsidR="00E84D71" w:rsidRPr="00544FA1" w14:paraId="39FC8E42" w14:textId="77777777" w:rsidTr="006A0997">
        <w:trPr>
          <w:trHeight w:val="340"/>
        </w:trPr>
        <w:tc>
          <w:tcPr>
            <w:tcW w:w="259" w:type="pct"/>
            <w:shd w:val="clear" w:color="auto" w:fill="auto"/>
            <w:vAlign w:val="center"/>
          </w:tcPr>
          <w:p w14:paraId="10E2331E"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1</w:t>
            </w:r>
          </w:p>
        </w:tc>
        <w:tc>
          <w:tcPr>
            <w:tcW w:w="669" w:type="pct"/>
            <w:shd w:val="clear" w:color="auto" w:fill="auto"/>
            <w:vAlign w:val="center"/>
          </w:tcPr>
          <w:p w14:paraId="50CFC417"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t>2021-07-23</w:t>
            </w:r>
          </w:p>
        </w:tc>
        <w:tc>
          <w:tcPr>
            <w:tcW w:w="716" w:type="pct"/>
            <w:shd w:val="clear" w:color="auto" w:fill="auto"/>
            <w:vAlign w:val="center"/>
          </w:tcPr>
          <w:p w14:paraId="4DA2770D" w14:textId="77777777" w:rsidR="00E84D71" w:rsidRPr="00DB4448" w:rsidRDefault="00E84D71" w:rsidP="0093528F">
            <w:pPr>
              <w:pStyle w:val="afff4"/>
              <w:widowControl w:val="0"/>
              <w:autoSpaceDN w:val="0"/>
              <w:adjustRightInd w:val="0"/>
              <w:snapToGrid w:val="0"/>
              <w:spacing w:line="280" w:lineRule="atLeast"/>
              <w:ind w:leftChars="0" w:left="0"/>
              <w:jc w:val="center"/>
            </w:pPr>
            <w:r w:rsidRPr="00DB4448">
              <w:rPr>
                <w:rFonts w:hint="eastAsia"/>
              </w:rPr>
              <w:t>임대청</w:t>
            </w:r>
          </w:p>
        </w:tc>
        <w:tc>
          <w:tcPr>
            <w:tcW w:w="428" w:type="pct"/>
            <w:shd w:val="clear" w:color="auto" w:fill="auto"/>
            <w:vAlign w:val="center"/>
          </w:tcPr>
          <w:p w14:paraId="6CBE1F9C"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144,000</w:t>
            </w:r>
          </w:p>
        </w:tc>
        <w:tc>
          <w:tcPr>
            <w:tcW w:w="493" w:type="pct"/>
            <w:shd w:val="clear" w:color="auto" w:fill="auto"/>
            <w:vAlign w:val="center"/>
          </w:tcPr>
          <w:p w14:paraId="54CFA778"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12,664</w:t>
            </w:r>
          </w:p>
        </w:tc>
        <w:tc>
          <w:tcPr>
            <w:tcW w:w="493" w:type="pct"/>
            <w:shd w:val="clear" w:color="auto" w:fill="auto"/>
            <w:vAlign w:val="center"/>
          </w:tcPr>
          <w:p w14:paraId="3D5893EA"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shd w:val="clear" w:color="auto" w:fill="auto"/>
            <w:vAlign w:val="center"/>
          </w:tcPr>
          <w:p w14:paraId="0A2F5260"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rPr>
                <w:rFonts w:hint="eastAsia"/>
              </w:rPr>
              <w:t>-</w:t>
            </w:r>
          </w:p>
        </w:tc>
        <w:tc>
          <w:tcPr>
            <w:tcW w:w="493" w:type="pct"/>
            <w:shd w:val="clear" w:color="auto" w:fill="auto"/>
            <w:vAlign w:val="center"/>
          </w:tcPr>
          <w:p w14:paraId="5477E299" w14:textId="77777777" w:rsidR="00E84D71" w:rsidRPr="00DB4448" w:rsidRDefault="00E84D71" w:rsidP="0093528F">
            <w:pPr>
              <w:pStyle w:val="afff4"/>
              <w:widowControl w:val="0"/>
              <w:autoSpaceDN w:val="0"/>
              <w:adjustRightInd w:val="0"/>
              <w:snapToGrid w:val="0"/>
              <w:spacing w:line="280" w:lineRule="atLeast"/>
              <w:ind w:leftChars="0" w:left="0"/>
              <w:jc w:val="right"/>
            </w:pPr>
            <w:r w:rsidRPr="00DB4448">
              <w:t>12,664</w:t>
            </w:r>
          </w:p>
        </w:tc>
        <w:tc>
          <w:tcPr>
            <w:tcW w:w="956" w:type="pct"/>
            <w:shd w:val="clear" w:color="auto" w:fill="auto"/>
            <w:vAlign w:val="center"/>
          </w:tcPr>
          <w:p w14:paraId="163CEA7E" w14:textId="0D2DB9E6" w:rsidR="00E84D71" w:rsidRPr="00DB4448" w:rsidRDefault="00E84D71" w:rsidP="0093528F">
            <w:pPr>
              <w:pStyle w:val="afff4"/>
              <w:widowControl w:val="0"/>
              <w:autoSpaceDN w:val="0"/>
              <w:adjustRightInd w:val="0"/>
              <w:snapToGrid w:val="0"/>
              <w:spacing w:line="280" w:lineRule="atLeast"/>
              <w:ind w:leftChars="0" w:left="0"/>
              <w:jc w:val="center"/>
            </w:pPr>
            <w:r w:rsidRPr="00DB4448">
              <w:t>2023-07-23</w:t>
            </w:r>
            <w:r w:rsidR="00B2327A">
              <w:t xml:space="preserve"> </w:t>
            </w:r>
            <w:r w:rsidRPr="00DB4448">
              <w:t>~</w:t>
            </w:r>
            <w:r w:rsidR="00B2327A">
              <w:t xml:space="preserve"> </w:t>
            </w:r>
            <w:r w:rsidRPr="00DB4448">
              <w:t>2026-07-22</w:t>
            </w:r>
          </w:p>
        </w:tc>
      </w:tr>
    </w:tbl>
    <w:p w14:paraId="28EA5371" w14:textId="77777777" w:rsidR="00E84D71" w:rsidRPr="00544FA1" w:rsidRDefault="00E84D71" w:rsidP="0093528F">
      <w:pPr>
        <w:pStyle w:val="afff4"/>
        <w:widowControl w:val="0"/>
        <w:overflowPunct w:val="0"/>
        <w:autoSpaceDE w:val="0"/>
        <w:autoSpaceDN w:val="0"/>
        <w:adjustRightInd w:val="0"/>
        <w:snapToGrid w:val="0"/>
        <w:spacing w:after="120"/>
        <w:ind w:leftChars="0" w:left="0"/>
        <w:rPr>
          <w:b/>
        </w:rPr>
      </w:pPr>
    </w:p>
    <w:p w14:paraId="408FEB3F" w14:textId="77777777" w:rsidR="00E84D71" w:rsidRPr="004C200C" w:rsidRDefault="00E84D71" w:rsidP="0093528F">
      <w:pPr>
        <w:pStyle w:val="afff4"/>
        <w:widowControl w:val="0"/>
        <w:overflowPunct w:val="0"/>
        <w:autoSpaceDE w:val="0"/>
        <w:autoSpaceDN w:val="0"/>
        <w:adjustRightInd w:val="0"/>
        <w:snapToGrid w:val="0"/>
        <w:spacing w:after="120"/>
        <w:ind w:leftChars="0" w:left="0"/>
        <w:rPr>
          <w:b/>
        </w:rPr>
      </w:pPr>
      <w:r w:rsidRPr="004C200C">
        <w:rPr>
          <w:b/>
        </w:rPr>
        <w:br w:type="page"/>
      </w:r>
    </w:p>
    <w:p w14:paraId="6C409784" w14:textId="7EA0FB6B" w:rsidR="00E84D71" w:rsidRDefault="00E84D71" w:rsidP="0093528F">
      <w:pPr>
        <w:pStyle w:val="afff1"/>
        <w:wordWrap/>
        <w:adjustRightInd w:val="0"/>
        <w:spacing w:before="60" w:after="60" w:line="280" w:lineRule="atLeast"/>
        <w:rPr>
          <w:b/>
          <w:sz w:val="20"/>
          <w:szCs w:val="22"/>
        </w:rPr>
      </w:pPr>
      <w:r w:rsidRPr="00D043B0">
        <w:rPr>
          <w:rFonts w:hint="eastAsia"/>
          <w:b/>
          <w:sz w:val="20"/>
          <w:szCs w:val="22"/>
        </w:rPr>
        <w:lastRenderedPageBreak/>
        <w:t>별첨</w:t>
      </w:r>
      <w:r w:rsidR="00B2327A">
        <w:rPr>
          <w:rFonts w:hint="eastAsia"/>
          <w:b/>
          <w:sz w:val="20"/>
          <w:szCs w:val="22"/>
        </w:rPr>
        <w:t xml:space="preserve"> </w:t>
      </w:r>
      <w:r w:rsidRPr="00D043B0">
        <w:rPr>
          <w:b/>
          <w:sz w:val="20"/>
          <w:szCs w:val="22"/>
        </w:rPr>
        <w:t>4.</w:t>
      </w:r>
      <w:r w:rsidR="00B2327A">
        <w:rPr>
          <w:b/>
          <w:sz w:val="20"/>
          <w:szCs w:val="22"/>
        </w:rPr>
        <w:t xml:space="preserve"> </w:t>
      </w:r>
      <w:r w:rsidR="00C8652B" w:rsidRPr="00D043B0">
        <w:rPr>
          <w:b/>
          <w:sz w:val="20"/>
          <w:szCs w:val="22"/>
        </w:rPr>
        <w:t>Tailwind</w:t>
      </w:r>
      <w:r w:rsidR="00B2327A">
        <w:rPr>
          <w:rFonts w:hint="eastAsia"/>
          <w:b/>
          <w:sz w:val="20"/>
          <w:szCs w:val="22"/>
        </w:rPr>
        <w:t xml:space="preserve"> </w:t>
      </w:r>
      <w:r w:rsidRPr="00D043B0">
        <w:rPr>
          <w:rFonts w:hint="eastAsia"/>
          <w:b/>
          <w:sz w:val="20"/>
          <w:szCs w:val="22"/>
        </w:rPr>
        <w:t>및</w:t>
      </w:r>
      <w:r w:rsidR="00B2327A">
        <w:rPr>
          <w:rFonts w:hint="eastAsia"/>
          <w:b/>
          <w:sz w:val="20"/>
          <w:szCs w:val="22"/>
        </w:rPr>
        <w:t xml:space="preserve"> </w:t>
      </w:r>
      <w:r w:rsidRPr="00D043B0">
        <w:rPr>
          <w:rFonts w:hint="eastAsia"/>
          <w:b/>
          <w:sz w:val="20"/>
          <w:szCs w:val="22"/>
        </w:rPr>
        <w:t>계열회사</w:t>
      </w:r>
      <w:r w:rsidR="00B2327A">
        <w:rPr>
          <w:rFonts w:hint="eastAsia"/>
          <w:b/>
          <w:sz w:val="20"/>
          <w:szCs w:val="22"/>
        </w:rPr>
        <w:t xml:space="preserve"> </w:t>
      </w:r>
      <w:r w:rsidRPr="00D043B0">
        <w:rPr>
          <w:rFonts w:hint="eastAsia"/>
          <w:b/>
          <w:sz w:val="20"/>
          <w:szCs w:val="22"/>
        </w:rPr>
        <w:t>일반</w:t>
      </w:r>
      <w:r w:rsidR="00B2327A">
        <w:rPr>
          <w:rFonts w:hint="eastAsia"/>
          <w:b/>
          <w:sz w:val="20"/>
          <w:szCs w:val="22"/>
        </w:rPr>
        <w:t xml:space="preserve"> </w:t>
      </w:r>
      <w:r w:rsidRPr="00D043B0">
        <w:rPr>
          <w:rFonts w:hint="eastAsia"/>
          <w:b/>
          <w:sz w:val="20"/>
          <w:szCs w:val="22"/>
        </w:rPr>
        <w:t>현황</w:t>
      </w:r>
    </w:p>
    <w:p w14:paraId="2AB38345" w14:textId="77777777" w:rsidR="00D043B0" w:rsidRDefault="00D043B0" w:rsidP="0093528F">
      <w:pPr>
        <w:widowControl w:val="0"/>
        <w:autoSpaceDN w:val="0"/>
        <w:adjustRightInd w:val="0"/>
        <w:snapToGrid w:val="0"/>
        <w:spacing w:line="280" w:lineRule="atLeast"/>
        <w:rPr>
          <w:b/>
          <w:sz w:val="20"/>
          <w:szCs w:val="22"/>
          <w:lang w:eastAsia="ko-KR"/>
        </w:rPr>
      </w:pPr>
    </w:p>
    <w:tbl>
      <w:tblPr>
        <w:tblStyle w:val="afff8"/>
        <w:tblW w:w="14596" w:type="dxa"/>
        <w:tblLayout w:type="fixed"/>
        <w:tblCellMar>
          <w:top w:w="57" w:type="dxa"/>
          <w:left w:w="85" w:type="dxa"/>
          <w:bottom w:w="57" w:type="dxa"/>
          <w:right w:w="85" w:type="dxa"/>
        </w:tblCellMar>
        <w:tblLook w:val="04A0" w:firstRow="1" w:lastRow="0" w:firstColumn="1" w:lastColumn="0" w:noHBand="0" w:noVBand="1"/>
      </w:tblPr>
      <w:tblGrid>
        <w:gridCol w:w="3256"/>
        <w:gridCol w:w="2693"/>
        <w:gridCol w:w="1276"/>
        <w:gridCol w:w="755"/>
        <w:gridCol w:w="804"/>
        <w:gridCol w:w="3827"/>
        <w:gridCol w:w="1985"/>
      </w:tblGrid>
      <w:tr w:rsidR="00E84D71" w:rsidRPr="007B1C02" w14:paraId="77C761E2" w14:textId="77777777" w:rsidTr="0004264D">
        <w:trPr>
          <w:trHeight w:val="340"/>
          <w:tblHeader/>
        </w:trPr>
        <w:tc>
          <w:tcPr>
            <w:tcW w:w="3256" w:type="dxa"/>
            <w:tcBorders>
              <w:bottom w:val="single" w:sz="4" w:space="0" w:color="auto"/>
            </w:tcBorders>
            <w:shd w:val="clear" w:color="auto" w:fill="D9D9D9" w:themeFill="background1" w:themeFillShade="D9"/>
            <w:vAlign w:val="center"/>
            <w:hideMark/>
          </w:tcPr>
          <w:p w14:paraId="050195AC" w14:textId="77777777" w:rsidR="00E84D71" w:rsidRPr="007B1C02" w:rsidRDefault="00E84D71" w:rsidP="00D12CA3">
            <w:pPr>
              <w:widowControl w:val="0"/>
              <w:wordWrap w:val="0"/>
              <w:autoSpaceDN w:val="0"/>
              <w:adjustRightInd w:val="0"/>
              <w:snapToGrid w:val="0"/>
              <w:spacing w:line="280" w:lineRule="atLeast"/>
              <w:ind w:left="-57" w:right="-57"/>
              <w:jc w:val="center"/>
              <w:rPr>
                <w:rFonts w:ascii="Times New Roman" w:eastAsia="DengXian" w:hAnsi="Times New Roman"/>
                <w:b/>
                <w:bCs/>
                <w:spacing w:val="-4"/>
                <w:sz w:val="20"/>
                <w:szCs w:val="20"/>
              </w:rPr>
            </w:pPr>
            <w:r w:rsidRPr="007B1C02">
              <w:rPr>
                <w:rFonts w:ascii="Times New Roman" w:eastAsia="바탕" w:hAnsi="Times New Roman"/>
                <w:b/>
                <w:bCs/>
                <w:spacing w:val="-4"/>
                <w:sz w:val="20"/>
                <w:szCs w:val="20"/>
              </w:rPr>
              <w:t>피출자회사</w:t>
            </w:r>
          </w:p>
        </w:tc>
        <w:tc>
          <w:tcPr>
            <w:tcW w:w="2693" w:type="dxa"/>
            <w:tcBorders>
              <w:bottom w:val="single" w:sz="4" w:space="0" w:color="auto"/>
            </w:tcBorders>
            <w:shd w:val="clear" w:color="auto" w:fill="D9D9D9" w:themeFill="background1" w:themeFillShade="D9"/>
            <w:vAlign w:val="center"/>
            <w:hideMark/>
          </w:tcPr>
          <w:p w14:paraId="28D79E8F" w14:textId="77777777" w:rsidR="00E84D71" w:rsidRPr="007B1C02" w:rsidRDefault="00E84D71" w:rsidP="00D12CA3">
            <w:pPr>
              <w:widowControl w:val="0"/>
              <w:wordWrap w:val="0"/>
              <w:autoSpaceDN w:val="0"/>
              <w:adjustRightInd w:val="0"/>
              <w:snapToGrid w:val="0"/>
              <w:spacing w:line="280" w:lineRule="atLeast"/>
              <w:ind w:left="-57" w:right="-57"/>
              <w:jc w:val="center"/>
              <w:rPr>
                <w:rFonts w:ascii="Times New Roman" w:eastAsia="DengXian" w:hAnsi="Times New Roman"/>
                <w:b/>
                <w:bCs/>
                <w:spacing w:val="-4"/>
                <w:sz w:val="20"/>
                <w:szCs w:val="20"/>
              </w:rPr>
            </w:pPr>
            <w:r w:rsidRPr="007B1C02">
              <w:rPr>
                <w:rFonts w:ascii="Times New Roman" w:eastAsia="바탕" w:hAnsi="Times New Roman"/>
                <w:b/>
                <w:bCs/>
                <w:spacing w:val="-4"/>
                <w:sz w:val="20"/>
                <w:szCs w:val="20"/>
              </w:rPr>
              <w:t>주주</w:t>
            </w:r>
          </w:p>
        </w:tc>
        <w:tc>
          <w:tcPr>
            <w:tcW w:w="1276" w:type="dxa"/>
            <w:tcBorders>
              <w:bottom w:val="single" w:sz="4" w:space="0" w:color="auto"/>
            </w:tcBorders>
            <w:shd w:val="clear" w:color="auto" w:fill="D9D9D9" w:themeFill="background1" w:themeFillShade="D9"/>
            <w:vAlign w:val="center"/>
            <w:hideMark/>
          </w:tcPr>
          <w:p w14:paraId="72EA9AD4" w14:textId="77777777" w:rsidR="00E84D71" w:rsidRPr="007B1C02" w:rsidRDefault="00E84D71" w:rsidP="00D12CA3">
            <w:pPr>
              <w:widowControl w:val="0"/>
              <w:wordWrap w:val="0"/>
              <w:autoSpaceDN w:val="0"/>
              <w:adjustRightInd w:val="0"/>
              <w:snapToGrid w:val="0"/>
              <w:spacing w:line="280" w:lineRule="atLeast"/>
              <w:ind w:left="-57" w:right="-57"/>
              <w:jc w:val="center"/>
              <w:rPr>
                <w:rFonts w:ascii="Times New Roman" w:eastAsia="DengXian" w:hAnsi="Times New Roman"/>
                <w:b/>
                <w:bCs/>
                <w:spacing w:val="-4"/>
                <w:sz w:val="20"/>
                <w:szCs w:val="20"/>
              </w:rPr>
            </w:pPr>
            <w:r w:rsidRPr="007B1C02">
              <w:rPr>
                <w:rFonts w:ascii="Times New Roman" w:eastAsia="바탕" w:hAnsi="Times New Roman"/>
                <w:b/>
                <w:bCs/>
                <w:spacing w:val="-4"/>
                <w:sz w:val="20"/>
                <w:szCs w:val="20"/>
              </w:rPr>
              <w:t>비고</w:t>
            </w:r>
          </w:p>
        </w:tc>
        <w:tc>
          <w:tcPr>
            <w:tcW w:w="755" w:type="dxa"/>
            <w:tcBorders>
              <w:bottom w:val="single" w:sz="4" w:space="0" w:color="auto"/>
            </w:tcBorders>
            <w:shd w:val="clear" w:color="auto" w:fill="D9D9D9" w:themeFill="background1" w:themeFillShade="D9"/>
            <w:vAlign w:val="center"/>
            <w:hideMark/>
          </w:tcPr>
          <w:p w14:paraId="2D42B0C7" w14:textId="77777777" w:rsidR="00E84D71" w:rsidRPr="007B1C02" w:rsidRDefault="00E84D71" w:rsidP="00D12CA3">
            <w:pPr>
              <w:widowControl w:val="0"/>
              <w:wordWrap w:val="0"/>
              <w:autoSpaceDN w:val="0"/>
              <w:adjustRightInd w:val="0"/>
              <w:snapToGrid w:val="0"/>
              <w:spacing w:line="280" w:lineRule="atLeast"/>
              <w:ind w:left="-57" w:right="-57"/>
              <w:jc w:val="center"/>
              <w:rPr>
                <w:rFonts w:ascii="Times New Roman" w:eastAsia="DengXian" w:hAnsi="Times New Roman"/>
                <w:b/>
                <w:bCs/>
                <w:spacing w:val="-4"/>
                <w:sz w:val="20"/>
                <w:szCs w:val="20"/>
              </w:rPr>
            </w:pPr>
            <w:r w:rsidRPr="007B1C02">
              <w:rPr>
                <w:rFonts w:ascii="Times New Roman" w:eastAsia="바탕" w:hAnsi="Times New Roman"/>
                <w:b/>
                <w:bCs/>
                <w:spacing w:val="-4"/>
                <w:sz w:val="20"/>
                <w:szCs w:val="20"/>
              </w:rPr>
              <w:t>지분율</w:t>
            </w:r>
          </w:p>
        </w:tc>
        <w:tc>
          <w:tcPr>
            <w:tcW w:w="804" w:type="dxa"/>
            <w:tcBorders>
              <w:bottom w:val="single" w:sz="4" w:space="0" w:color="auto"/>
            </w:tcBorders>
            <w:shd w:val="clear" w:color="auto" w:fill="D9D9D9" w:themeFill="background1" w:themeFillShade="D9"/>
            <w:vAlign w:val="center"/>
            <w:hideMark/>
          </w:tcPr>
          <w:p w14:paraId="72847C36" w14:textId="77777777" w:rsidR="00E84D71" w:rsidRPr="007B1C02" w:rsidRDefault="00E84D71" w:rsidP="00D12CA3">
            <w:pPr>
              <w:widowControl w:val="0"/>
              <w:wordWrap w:val="0"/>
              <w:autoSpaceDN w:val="0"/>
              <w:adjustRightInd w:val="0"/>
              <w:snapToGrid w:val="0"/>
              <w:spacing w:line="280" w:lineRule="atLeast"/>
              <w:ind w:left="-57" w:right="-57"/>
              <w:jc w:val="right"/>
              <w:rPr>
                <w:rFonts w:ascii="Times New Roman" w:eastAsia="DengXian" w:hAnsi="Times New Roman"/>
                <w:b/>
                <w:bCs/>
                <w:spacing w:val="-4"/>
                <w:sz w:val="20"/>
                <w:szCs w:val="20"/>
              </w:rPr>
            </w:pPr>
            <w:r w:rsidRPr="007B1C02">
              <w:rPr>
                <w:rFonts w:ascii="Times New Roman" w:eastAsia="바탕" w:hAnsi="Times New Roman"/>
                <w:b/>
                <w:bCs/>
                <w:spacing w:val="-4"/>
                <w:sz w:val="20"/>
                <w:szCs w:val="20"/>
              </w:rPr>
              <w:t>직원수</w:t>
            </w:r>
            <w:r w:rsidRPr="007B1C02">
              <w:rPr>
                <w:rStyle w:val="ae"/>
                <w:rFonts w:ascii="Times New Roman" w:hAnsi="Times New Roman"/>
                <w:b/>
                <w:bCs/>
                <w:spacing w:val="-4"/>
                <w:sz w:val="20"/>
                <w:szCs w:val="20"/>
              </w:rPr>
              <w:footnoteReference w:id="24"/>
            </w:r>
          </w:p>
        </w:tc>
        <w:tc>
          <w:tcPr>
            <w:tcW w:w="3827" w:type="dxa"/>
            <w:tcBorders>
              <w:bottom w:val="single" w:sz="4" w:space="0" w:color="auto"/>
            </w:tcBorders>
            <w:shd w:val="clear" w:color="auto" w:fill="D9D9D9" w:themeFill="background1" w:themeFillShade="D9"/>
            <w:vAlign w:val="center"/>
            <w:hideMark/>
          </w:tcPr>
          <w:p w14:paraId="5F9E0D1D" w14:textId="77777777" w:rsidR="00E84D71" w:rsidRPr="007B1C02" w:rsidRDefault="00E84D71" w:rsidP="00D12CA3">
            <w:pPr>
              <w:widowControl w:val="0"/>
              <w:wordWrap w:val="0"/>
              <w:autoSpaceDN w:val="0"/>
              <w:adjustRightInd w:val="0"/>
              <w:snapToGrid w:val="0"/>
              <w:spacing w:line="280" w:lineRule="atLeast"/>
              <w:ind w:left="-57" w:right="-57"/>
              <w:jc w:val="center"/>
              <w:rPr>
                <w:rFonts w:ascii="Times New Roman" w:eastAsia="DengXian" w:hAnsi="Times New Roman"/>
                <w:b/>
                <w:bCs/>
                <w:spacing w:val="-4"/>
                <w:sz w:val="20"/>
                <w:szCs w:val="20"/>
              </w:rPr>
            </w:pPr>
            <w:r w:rsidRPr="007B1C02">
              <w:rPr>
                <w:rFonts w:ascii="Times New Roman" w:eastAsia="바탕" w:hAnsi="Times New Roman"/>
                <w:b/>
                <w:bCs/>
                <w:spacing w:val="-4"/>
                <w:sz w:val="20"/>
                <w:szCs w:val="20"/>
              </w:rPr>
              <w:t>주요사업</w:t>
            </w:r>
          </w:p>
        </w:tc>
        <w:tc>
          <w:tcPr>
            <w:tcW w:w="1985" w:type="dxa"/>
            <w:shd w:val="clear" w:color="auto" w:fill="D9D9D9" w:themeFill="background1" w:themeFillShade="D9"/>
            <w:vAlign w:val="center"/>
          </w:tcPr>
          <w:p w14:paraId="4D6A0825" w14:textId="77777777" w:rsidR="00E84D71" w:rsidRPr="007B1C02" w:rsidRDefault="00E84D71" w:rsidP="00D12CA3">
            <w:pPr>
              <w:widowControl w:val="0"/>
              <w:wordWrap w:val="0"/>
              <w:autoSpaceDN w:val="0"/>
              <w:adjustRightInd w:val="0"/>
              <w:snapToGrid w:val="0"/>
              <w:spacing w:line="280" w:lineRule="atLeast"/>
              <w:ind w:left="-57" w:right="-57"/>
              <w:jc w:val="center"/>
              <w:rPr>
                <w:rFonts w:ascii="Times New Roman" w:eastAsia="DengXian" w:hAnsi="Times New Roman"/>
                <w:b/>
                <w:bCs/>
                <w:spacing w:val="-4"/>
                <w:sz w:val="20"/>
                <w:szCs w:val="20"/>
              </w:rPr>
            </w:pPr>
            <w:r w:rsidRPr="007B1C02">
              <w:rPr>
                <w:rFonts w:ascii="바탕" w:eastAsia="바탕" w:hAnsi="바탕" w:cs="바탕" w:hint="eastAsia"/>
                <w:b/>
                <w:bCs/>
                <w:spacing w:val="-4"/>
                <w:sz w:val="20"/>
                <w:szCs w:val="20"/>
              </w:rPr>
              <w:t>장부가액</w:t>
            </w:r>
            <w:r w:rsidRPr="007B1C02">
              <w:rPr>
                <w:rStyle w:val="ae"/>
                <w:rFonts w:ascii="바탕" w:hAnsi="바탕" w:cs="바탕"/>
                <w:b/>
                <w:bCs/>
                <w:spacing w:val="-4"/>
                <w:sz w:val="20"/>
                <w:szCs w:val="20"/>
              </w:rPr>
              <w:footnoteReference w:id="25"/>
            </w:r>
          </w:p>
        </w:tc>
      </w:tr>
      <w:tr w:rsidR="00E84D71" w:rsidRPr="00171203" w14:paraId="2BCB0978" w14:textId="77777777" w:rsidTr="0004264D">
        <w:trPr>
          <w:trHeight w:val="340"/>
        </w:trPr>
        <w:tc>
          <w:tcPr>
            <w:tcW w:w="3256" w:type="dxa"/>
            <w:tcBorders>
              <w:bottom w:val="single" w:sz="4" w:space="0" w:color="auto"/>
            </w:tcBorders>
            <w:vAlign w:val="center"/>
            <w:hideMark/>
          </w:tcPr>
          <w:p w14:paraId="37031144" w14:textId="77777777" w:rsidR="00E84D71" w:rsidRPr="00171203" w:rsidRDefault="00E84D71"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㈜코리아센터</w:t>
            </w:r>
          </w:p>
        </w:tc>
        <w:tc>
          <w:tcPr>
            <w:tcW w:w="2693" w:type="dxa"/>
            <w:tcBorders>
              <w:bottom w:val="single" w:sz="4" w:space="0" w:color="auto"/>
            </w:tcBorders>
            <w:vAlign w:val="center"/>
            <w:hideMark/>
          </w:tcPr>
          <w:p w14:paraId="0BBA226A" w14:textId="77777777" w:rsidR="00E84D71" w:rsidRPr="00171203" w:rsidRDefault="00E84D71"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171203">
              <w:rPr>
                <w:rFonts w:ascii="Times New Roman" w:eastAsia="바탕" w:hAnsi="Times New Roman"/>
                <w:sz w:val="20"/>
                <w:szCs w:val="20"/>
                <w:lang w:eastAsia="ko-KR"/>
              </w:rPr>
              <w:t>김기록</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임성진</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김영철</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최승식</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하미향</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제이앤케이씨</w:t>
            </w:r>
            <w:r w:rsidRPr="00171203">
              <w:rPr>
                <w:rFonts w:ascii="Times New Roman" w:eastAsia="DengXian" w:hAnsi="Times New Roman"/>
                <w:sz w:val="20"/>
                <w:szCs w:val="20"/>
                <w:lang w:eastAsia="ko-KR"/>
              </w:rPr>
              <w:t>(CPS)</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대신에스케이에스</w:t>
            </w:r>
            <w:r w:rsidRPr="00171203">
              <w:rPr>
                <w:rFonts w:ascii="Times New Roman" w:eastAsia="DengXian" w:hAnsi="Times New Roman"/>
                <w:sz w:val="20"/>
                <w:szCs w:val="20"/>
                <w:lang w:eastAsia="ko-KR"/>
              </w:rPr>
              <w:t>(CPS)</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자기주식</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기타</w:t>
            </w:r>
          </w:p>
        </w:tc>
        <w:tc>
          <w:tcPr>
            <w:tcW w:w="1276" w:type="dxa"/>
            <w:tcBorders>
              <w:bottom w:val="single" w:sz="4" w:space="0" w:color="auto"/>
            </w:tcBorders>
            <w:vAlign w:val="center"/>
            <w:hideMark/>
          </w:tcPr>
          <w:p w14:paraId="7EC705A2" w14:textId="77777777" w:rsidR="00E84D71" w:rsidRPr="00171203" w:rsidRDefault="00E84D71"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171203">
              <w:rPr>
                <w:rFonts w:ascii="Times New Roman" w:eastAsia="바탕" w:hAnsi="Times New Roman"/>
                <w:sz w:val="20"/>
                <w:szCs w:val="20"/>
                <w:lang w:eastAsia="ko-KR"/>
              </w:rPr>
              <w:t>최대주주</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임원</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임원</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임원</w:t>
            </w:r>
            <w:r w:rsidRPr="00171203">
              <w:rPr>
                <w:rFonts w:ascii="Times New Roman" w:eastAsia="DengXian" w:hAnsi="Times New Roman"/>
                <w:sz w:val="20"/>
                <w:szCs w:val="20"/>
                <w:lang w:eastAsia="ko-KR"/>
              </w:rPr>
              <w:br/>
            </w:r>
            <w:r w:rsidRPr="00171203">
              <w:rPr>
                <w:rFonts w:ascii="Times New Roman" w:eastAsia="바탕" w:hAnsi="Times New Roman"/>
                <w:sz w:val="20"/>
                <w:szCs w:val="20"/>
                <w:lang w:eastAsia="ko-KR"/>
              </w:rPr>
              <w:t>임원</w:t>
            </w:r>
            <w:r w:rsidRPr="00171203">
              <w:rPr>
                <w:rFonts w:ascii="Times New Roman" w:eastAsia="DengXian" w:hAnsi="Times New Roman"/>
                <w:sz w:val="20"/>
                <w:szCs w:val="20"/>
                <w:lang w:eastAsia="ko-KR"/>
              </w:rPr>
              <w:br/>
              <w:t>FI</w:t>
            </w:r>
            <w:r w:rsidRPr="00171203">
              <w:rPr>
                <w:rFonts w:ascii="Times New Roman" w:eastAsia="DengXian" w:hAnsi="Times New Roman"/>
                <w:sz w:val="20"/>
                <w:szCs w:val="20"/>
                <w:lang w:eastAsia="ko-KR"/>
              </w:rPr>
              <w:br/>
              <w:t>FI</w:t>
            </w:r>
            <w:r w:rsidRPr="00171203">
              <w:rPr>
                <w:rFonts w:ascii="Times New Roman" w:eastAsia="DengXian" w:hAnsi="Times New Roman"/>
                <w:sz w:val="20"/>
                <w:szCs w:val="20"/>
                <w:lang w:eastAsia="ko-KR"/>
              </w:rPr>
              <w:br/>
              <w:t>-</w:t>
            </w:r>
            <w:r w:rsidRPr="00171203">
              <w:rPr>
                <w:rFonts w:ascii="Times New Roman" w:eastAsia="DengXian" w:hAnsi="Times New Roman"/>
                <w:sz w:val="20"/>
                <w:szCs w:val="20"/>
                <w:lang w:eastAsia="ko-KR"/>
              </w:rPr>
              <w:br/>
              <w:t>-</w:t>
            </w:r>
          </w:p>
        </w:tc>
        <w:tc>
          <w:tcPr>
            <w:tcW w:w="755" w:type="dxa"/>
            <w:tcBorders>
              <w:bottom w:val="single" w:sz="4" w:space="0" w:color="auto"/>
            </w:tcBorders>
            <w:vAlign w:val="center"/>
            <w:hideMark/>
          </w:tcPr>
          <w:p w14:paraId="343022D8" w14:textId="77777777" w:rsidR="00E84D71" w:rsidRPr="00171203" w:rsidRDefault="00E84D71"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30.27</w:t>
            </w:r>
            <w:r w:rsidRPr="00171203">
              <w:rPr>
                <w:rFonts w:ascii="Times New Roman" w:eastAsia="DengXian" w:hAnsi="Times New Roman"/>
                <w:sz w:val="20"/>
                <w:szCs w:val="20"/>
              </w:rPr>
              <w:br/>
              <w:t>18.50</w:t>
            </w:r>
            <w:r w:rsidRPr="00171203">
              <w:rPr>
                <w:rFonts w:ascii="Times New Roman" w:eastAsia="DengXian" w:hAnsi="Times New Roman"/>
                <w:sz w:val="20"/>
                <w:szCs w:val="20"/>
              </w:rPr>
              <w:br/>
              <w:t>6.75</w:t>
            </w:r>
            <w:r w:rsidRPr="00171203">
              <w:rPr>
                <w:rFonts w:ascii="Times New Roman" w:eastAsia="DengXian" w:hAnsi="Times New Roman"/>
                <w:sz w:val="20"/>
                <w:szCs w:val="20"/>
              </w:rPr>
              <w:br/>
              <w:t>1.99</w:t>
            </w:r>
            <w:r w:rsidRPr="00171203">
              <w:rPr>
                <w:rFonts w:ascii="Times New Roman" w:eastAsia="DengXian" w:hAnsi="Times New Roman"/>
                <w:sz w:val="20"/>
                <w:szCs w:val="20"/>
              </w:rPr>
              <w:br/>
              <w:t>1.80</w:t>
            </w:r>
            <w:r w:rsidRPr="00171203">
              <w:rPr>
                <w:rFonts w:ascii="Times New Roman" w:eastAsia="DengXian" w:hAnsi="Times New Roman"/>
                <w:sz w:val="20"/>
                <w:szCs w:val="20"/>
              </w:rPr>
              <w:br/>
              <w:t>4.89</w:t>
            </w:r>
            <w:r w:rsidRPr="00171203">
              <w:rPr>
                <w:rFonts w:ascii="Times New Roman" w:eastAsia="DengXian" w:hAnsi="Times New Roman"/>
                <w:sz w:val="20"/>
                <w:szCs w:val="20"/>
              </w:rPr>
              <w:br/>
              <w:t>4.89</w:t>
            </w:r>
            <w:r w:rsidRPr="00171203">
              <w:rPr>
                <w:rFonts w:ascii="Times New Roman" w:eastAsia="DengXian" w:hAnsi="Times New Roman"/>
                <w:sz w:val="20"/>
                <w:szCs w:val="20"/>
              </w:rPr>
              <w:br/>
              <w:t>0.91</w:t>
            </w:r>
            <w:r w:rsidRPr="00171203">
              <w:rPr>
                <w:rFonts w:ascii="Times New Roman" w:eastAsia="DengXian" w:hAnsi="Times New Roman"/>
                <w:sz w:val="20"/>
                <w:szCs w:val="20"/>
              </w:rPr>
              <w:br/>
              <w:t>29.42</w:t>
            </w:r>
          </w:p>
        </w:tc>
        <w:tc>
          <w:tcPr>
            <w:tcW w:w="804" w:type="dxa"/>
            <w:tcBorders>
              <w:bottom w:val="single" w:sz="4" w:space="0" w:color="auto"/>
            </w:tcBorders>
            <w:vAlign w:val="center"/>
            <w:hideMark/>
          </w:tcPr>
          <w:p w14:paraId="35B59036" w14:textId="77777777" w:rsidR="00E84D71" w:rsidRPr="00171203" w:rsidRDefault="00E84D71"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451</w:t>
            </w:r>
          </w:p>
        </w:tc>
        <w:tc>
          <w:tcPr>
            <w:tcW w:w="3827" w:type="dxa"/>
            <w:tcBorders>
              <w:bottom w:val="single" w:sz="4" w:space="0" w:color="auto"/>
            </w:tcBorders>
            <w:vAlign w:val="center"/>
            <w:hideMark/>
          </w:tcPr>
          <w:p w14:paraId="116A35FF" w14:textId="61C58277" w:rsidR="00E84D71" w:rsidRPr="00171203" w:rsidRDefault="00E84D71"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171203">
              <w:rPr>
                <w:rFonts w:ascii="Times New Roman" w:eastAsia="바탕" w:hAnsi="Times New Roman"/>
                <w:sz w:val="20"/>
                <w:szCs w:val="20"/>
                <w:lang w:eastAsia="ko-KR"/>
              </w:rPr>
              <w:t>메이크샵</w:t>
            </w:r>
            <w:r w:rsidRPr="00171203">
              <w:rPr>
                <w:rFonts w:ascii="Times New Roman" w:eastAsia="DengXian" w:hAnsi="Times New Roman"/>
                <w:sz w:val="20"/>
                <w:szCs w:val="20"/>
                <w:lang w:eastAsia="ko-KR"/>
              </w:rPr>
              <w:t>(</w:t>
            </w:r>
            <w:r w:rsidRPr="00171203">
              <w:rPr>
                <w:rFonts w:ascii="Times New Roman" w:eastAsia="바탕" w:hAnsi="Times New Roman"/>
                <w:sz w:val="20"/>
                <w:szCs w:val="20"/>
                <w:lang w:eastAsia="ko-KR"/>
              </w:rPr>
              <w:t>쇼핑몰</w:t>
            </w:r>
            <w:r w:rsidR="00B2327A">
              <w:rPr>
                <w:rFonts w:ascii="Times New Roman" w:eastAsia="DengXian" w:hAnsi="Times New Roman"/>
                <w:sz w:val="20"/>
                <w:szCs w:val="20"/>
                <w:lang w:eastAsia="ko-KR"/>
              </w:rPr>
              <w:t xml:space="preserve"> </w:t>
            </w:r>
            <w:r w:rsidRPr="00171203">
              <w:rPr>
                <w:rFonts w:ascii="Times New Roman" w:eastAsia="바탕" w:hAnsi="Times New Roman"/>
                <w:sz w:val="20"/>
                <w:szCs w:val="20"/>
                <w:lang w:eastAsia="ko-KR"/>
              </w:rPr>
              <w:t>구축</w:t>
            </w:r>
            <w:r w:rsidR="00B2327A">
              <w:rPr>
                <w:rFonts w:ascii="Times New Roman" w:eastAsia="DengXian" w:hAnsi="Times New Roman"/>
                <w:sz w:val="20"/>
                <w:szCs w:val="20"/>
                <w:lang w:eastAsia="ko-KR"/>
              </w:rPr>
              <w:t xml:space="preserve"> </w:t>
            </w:r>
            <w:r w:rsidRPr="00171203">
              <w:rPr>
                <w:rFonts w:ascii="Times New Roman" w:eastAsia="바탕" w:hAnsi="Times New Roman"/>
                <w:sz w:val="20"/>
                <w:szCs w:val="20"/>
                <w:lang w:eastAsia="ko-KR"/>
              </w:rPr>
              <w:t>솔루션</w:t>
            </w:r>
            <w:r w:rsidRPr="00171203">
              <w:rPr>
                <w:rFonts w:ascii="Times New Roman" w:eastAsia="DengXian" w:hAnsi="Times New Roman"/>
                <w:sz w:val="20"/>
                <w:szCs w:val="20"/>
                <w:lang w:eastAsia="ko-KR"/>
              </w:rPr>
              <w:t>)</w:t>
            </w:r>
          </w:p>
        </w:tc>
        <w:tc>
          <w:tcPr>
            <w:tcW w:w="1985" w:type="dxa"/>
            <w:shd w:val="clear" w:color="auto" w:fill="auto"/>
            <w:vAlign w:val="center"/>
          </w:tcPr>
          <w:p w14:paraId="32A62AF7" w14:textId="77777777" w:rsidR="00E84D71" w:rsidRPr="00171203" w:rsidRDefault="00E84D71"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DengXian" w:hAnsi="Times New Roman"/>
                <w:sz w:val="20"/>
                <w:szCs w:val="20"/>
              </w:rPr>
              <w:t>-</w:t>
            </w:r>
          </w:p>
        </w:tc>
      </w:tr>
      <w:tr w:rsidR="00505524" w:rsidRPr="00171203" w14:paraId="6388CEB8" w14:textId="77777777" w:rsidTr="00955BC7">
        <w:trPr>
          <w:trHeight w:val="340"/>
        </w:trPr>
        <w:tc>
          <w:tcPr>
            <w:tcW w:w="3256" w:type="dxa"/>
            <w:tcBorders>
              <w:top w:val="single" w:sz="4" w:space="0" w:color="auto"/>
            </w:tcBorders>
            <w:vAlign w:val="center"/>
            <w:hideMark/>
          </w:tcPr>
          <w:p w14:paraId="03691AC4" w14:textId="63E4752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sz w:val="20"/>
                <w:szCs w:val="20"/>
              </w:rPr>
              <w:t>MAEKSHOPNCOMPANY</w:t>
            </w:r>
            <w:r w:rsidR="00B2327A">
              <w:rPr>
                <w:rFonts w:ascii="Times New Roman" w:eastAsia="바탕" w:hAnsi="Times New Roman"/>
                <w:sz w:val="20"/>
                <w:szCs w:val="20"/>
              </w:rPr>
              <w:t xml:space="preserve"> </w:t>
            </w:r>
            <w:r w:rsidRPr="008A24E2">
              <w:rPr>
                <w:rFonts w:ascii="Times New Roman" w:eastAsia="바탕" w:hAnsi="Times New Roman"/>
                <w:sz w:val="20"/>
                <w:szCs w:val="20"/>
              </w:rPr>
              <w:t>INC.</w:t>
            </w:r>
            <w:r w:rsidR="00B2327A">
              <w:rPr>
                <w:rFonts w:ascii="Times New Roman" w:eastAsia="바탕" w:hAnsi="Times New Roman"/>
                <w:sz w:val="20"/>
                <w:szCs w:val="20"/>
              </w:rPr>
              <w:t xml:space="preserve"> </w:t>
            </w:r>
            <w:r w:rsidRPr="008A24E2">
              <w:rPr>
                <w:rFonts w:ascii="Times New Roman" w:eastAsia="바탕" w:hAnsi="Times New Roman"/>
                <w:sz w:val="20"/>
                <w:szCs w:val="20"/>
              </w:rPr>
              <w:t>(</w:t>
            </w:r>
            <w:r w:rsidRPr="008A24E2">
              <w:rPr>
                <w:rFonts w:ascii="Times New Roman" w:eastAsia="바탕" w:hAnsi="Times New Roman" w:hint="eastAsia"/>
                <w:sz w:val="20"/>
                <w:szCs w:val="20"/>
              </w:rPr>
              <w:t>미국</w:t>
            </w:r>
            <w:r w:rsidRPr="008A24E2">
              <w:rPr>
                <w:rFonts w:ascii="Times New Roman" w:eastAsia="바탕" w:hAnsi="Times New Roman"/>
                <w:sz w:val="20"/>
                <w:szCs w:val="20"/>
              </w:rPr>
              <w:t>)</w:t>
            </w:r>
          </w:p>
        </w:tc>
        <w:tc>
          <w:tcPr>
            <w:tcW w:w="2693" w:type="dxa"/>
            <w:tcBorders>
              <w:top w:val="single" w:sz="4" w:space="0" w:color="auto"/>
            </w:tcBorders>
            <w:vAlign w:val="center"/>
            <w:hideMark/>
          </w:tcPr>
          <w:p w14:paraId="72347DA2"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코리아센터</w:t>
            </w:r>
            <w:r w:rsidRPr="00171203">
              <w:rPr>
                <w:rFonts w:ascii="Times New Roman" w:eastAsia="DengXian" w:hAnsi="Times New Roman"/>
                <w:sz w:val="20"/>
                <w:szCs w:val="20"/>
              </w:rPr>
              <w:br/>
            </w:r>
          </w:p>
        </w:tc>
        <w:tc>
          <w:tcPr>
            <w:tcW w:w="1276" w:type="dxa"/>
            <w:tcBorders>
              <w:top w:val="single" w:sz="4" w:space="0" w:color="auto"/>
            </w:tcBorders>
            <w:vAlign w:val="center"/>
            <w:hideMark/>
          </w:tcPr>
          <w:p w14:paraId="62C4A50A"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r w:rsidRPr="00171203">
              <w:rPr>
                <w:rFonts w:ascii="Times New Roman" w:eastAsia="DengXian" w:hAnsi="Times New Roman"/>
                <w:sz w:val="20"/>
                <w:szCs w:val="20"/>
              </w:rPr>
              <w:br/>
            </w:r>
          </w:p>
        </w:tc>
        <w:tc>
          <w:tcPr>
            <w:tcW w:w="755" w:type="dxa"/>
            <w:tcBorders>
              <w:top w:val="single" w:sz="4" w:space="0" w:color="auto"/>
            </w:tcBorders>
            <w:vAlign w:val="center"/>
            <w:hideMark/>
          </w:tcPr>
          <w:p w14:paraId="2CFC4DC5"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8A24E2">
              <w:rPr>
                <w:rFonts w:ascii="Times New Roman" w:eastAsia="DengXian" w:hAnsi="Times New Roman"/>
                <w:sz w:val="20"/>
                <w:szCs w:val="20"/>
              </w:rPr>
              <w:t>100</w:t>
            </w:r>
            <w:r>
              <w:rPr>
                <w:rFonts w:ascii="Times New Roman" w:eastAsia="DengXian" w:hAnsi="Times New Roman"/>
                <w:sz w:val="20"/>
                <w:szCs w:val="20"/>
              </w:rPr>
              <w:t>.00</w:t>
            </w:r>
          </w:p>
        </w:tc>
        <w:tc>
          <w:tcPr>
            <w:tcW w:w="804" w:type="dxa"/>
            <w:tcBorders>
              <w:top w:val="single" w:sz="4" w:space="0" w:color="auto"/>
            </w:tcBorders>
            <w:noWrap/>
            <w:vAlign w:val="center"/>
            <w:hideMark/>
          </w:tcPr>
          <w:p w14:paraId="66404FF0"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125</w:t>
            </w:r>
          </w:p>
        </w:tc>
        <w:tc>
          <w:tcPr>
            <w:tcW w:w="3827" w:type="dxa"/>
            <w:tcBorders>
              <w:top w:val="single" w:sz="4" w:space="0" w:color="auto"/>
            </w:tcBorders>
            <w:vAlign w:val="center"/>
            <w:hideMark/>
          </w:tcPr>
          <w:p w14:paraId="4C478E11" w14:textId="26129175"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8A24E2">
              <w:rPr>
                <w:rFonts w:ascii="Times New Roman" w:eastAsia="바탕" w:hAnsi="Times New Roman" w:hint="eastAsia"/>
                <w:sz w:val="20"/>
                <w:szCs w:val="20"/>
                <w:lang w:eastAsia="ko-KR"/>
              </w:rPr>
              <w:t>몰테일</w:t>
            </w:r>
            <w:r w:rsidRPr="008A24E2">
              <w:rPr>
                <w:rFonts w:ascii="Times New Roman" w:eastAsia="바탕" w:hAnsi="Times New Roman"/>
                <w:sz w:val="20"/>
                <w:szCs w:val="20"/>
                <w:lang w:eastAsia="ko-KR"/>
              </w:rPr>
              <w:t>(</w:t>
            </w:r>
            <w:r w:rsidRPr="008A24E2">
              <w:rPr>
                <w:rFonts w:ascii="Times New Roman" w:eastAsia="바탕" w:hAnsi="Times New Roman" w:hint="eastAsia"/>
                <w:sz w:val="20"/>
                <w:szCs w:val="20"/>
                <w:lang w:eastAsia="ko-KR"/>
              </w:rPr>
              <w:t>배송대행</w:t>
            </w:r>
            <w:r w:rsidRPr="008A24E2">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A24E2">
              <w:rPr>
                <w:rFonts w:ascii="Times New Roman" w:eastAsia="바탕" w:hAnsi="Times New Roman" w:hint="eastAsia"/>
                <w:sz w:val="20"/>
                <w:szCs w:val="20"/>
                <w:lang w:eastAsia="ko-KR"/>
              </w:rPr>
              <w:t>테일리스트</w:t>
            </w:r>
            <w:r w:rsidRPr="008A24E2">
              <w:rPr>
                <w:rFonts w:ascii="Times New Roman" w:eastAsia="바탕" w:hAnsi="Times New Roman"/>
                <w:sz w:val="20"/>
                <w:szCs w:val="20"/>
                <w:lang w:eastAsia="ko-KR"/>
              </w:rPr>
              <w:t>(</w:t>
            </w:r>
            <w:r w:rsidRPr="008A24E2">
              <w:rPr>
                <w:rFonts w:ascii="Times New Roman" w:eastAsia="바탕" w:hAnsi="Times New Roman" w:hint="eastAsia"/>
                <w:sz w:val="20"/>
                <w:szCs w:val="20"/>
                <w:lang w:eastAsia="ko-KR"/>
              </w:rPr>
              <w:t>직접판매</w:t>
            </w:r>
            <w:r w:rsidRPr="008A24E2">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A24E2">
              <w:rPr>
                <w:rFonts w:ascii="Times New Roman" w:eastAsia="바탕" w:hAnsi="Times New Roman" w:hint="eastAsia"/>
                <w:sz w:val="20"/>
                <w:szCs w:val="20"/>
                <w:lang w:eastAsia="ko-KR"/>
              </w:rPr>
              <w:t>한국내</w:t>
            </w:r>
            <w:r w:rsidR="00B2327A">
              <w:rPr>
                <w:rFonts w:ascii="Times New Roman" w:eastAsia="바탕" w:hAnsi="Times New Roman"/>
                <w:sz w:val="20"/>
                <w:szCs w:val="20"/>
                <w:lang w:eastAsia="ko-KR"/>
              </w:rPr>
              <w:t xml:space="preserve"> </w:t>
            </w:r>
            <w:r w:rsidRPr="008A24E2">
              <w:rPr>
                <w:rFonts w:ascii="Times New Roman" w:eastAsia="바탕" w:hAnsi="Times New Roman" w:hint="eastAsia"/>
                <w:sz w:val="20"/>
                <w:szCs w:val="20"/>
                <w:lang w:eastAsia="ko-KR"/>
              </w:rPr>
              <w:t>오픈마켓</w:t>
            </w:r>
            <w:r w:rsidR="00B2327A">
              <w:rPr>
                <w:rFonts w:ascii="Times New Roman" w:eastAsia="바탕" w:hAnsi="Times New Roman"/>
                <w:sz w:val="20"/>
                <w:szCs w:val="20"/>
                <w:lang w:eastAsia="ko-KR"/>
              </w:rPr>
              <w:t xml:space="preserve"> </w:t>
            </w:r>
            <w:r w:rsidRPr="008A24E2">
              <w:rPr>
                <w:rFonts w:ascii="Times New Roman" w:eastAsia="바탕" w:hAnsi="Times New Roman" w:hint="eastAsia"/>
                <w:sz w:val="20"/>
                <w:szCs w:val="20"/>
                <w:lang w:eastAsia="ko-KR"/>
              </w:rPr>
              <w:t>입점판매</w:t>
            </w:r>
            <w:r w:rsidRPr="008A24E2">
              <w:rPr>
                <w:rFonts w:ascii="Times New Roman" w:eastAsia="바탕" w:hAnsi="Times New Roman"/>
                <w:sz w:val="20"/>
                <w:szCs w:val="20"/>
                <w:lang w:eastAsia="ko-KR"/>
              </w:rPr>
              <w:t>(</w:t>
            </w:r>
            <w:r w:rsidRPr="008A24E2">
              <w:rPr>
                <w:rFonts w:ascii="Times New Roman" w:eastAsia="바탕" w:hAnsi="Times New Roman" w:hint="eastAsia"/>
                <w:sz w:val="20"/>
                <w:szCs w:val="20"/>
                <w:lang w:eastAsia="ko-KR"/>
              </w:rPr>
              <w:t>직접판매</w:t>
            </w:r>
            <w:r w:rsidRPr="008A24E2">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A24E2">
              <w:rPr>
                <w:rFonts w:ascii="Times New Roman" w:eastAsia="바탕" w:hAnsi="Times New Roman" w:hint="eastAsia"/>
                <w:sz w:val="20"/>
                <w:szCs w:val="20"/>
                <w:lang w:eastAsia="ko-KR"/>
              </w:rPr>
              <w:t>다해줌</w:t>
            </w:r>
            <w:r w:rsidRPr="008A24E2">
              <w:rPr>
                <w:rFonts w:ascii="Times New Roman" w:eastAsia="바탕" w:hAnsi="Times New Roman"/>
                <w:sz w:val="20"/>
                <w:szCs w:val="20"/>
                <w:lang w:eastAsia="ko-KR"/>
              </w:rPr>
              <w:t>(</w:t>
            </w:r>
            <w:r w:rsidRPr="008A24E2">
              <w:rPr>
                <w:rFonts w:ascii="Times New Roman" w:eastAsia="바탕" w:hAnsi="Times New Roman" w:hint="eastAsia"/>
                <w:sz w:val="20"/>
                <w:szCs w:val="20"/>
                <w:lang w:eastAsia="ko-KR"/>
              </w:rPr>
              <w:t>구매대행</w:t>
            </w:r>
            <w:r w:rsidRPr="008A24E2">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A24E2">
              <w:rPr>
                <w:rFonts w:ascii="Times New Roman" w:eastAsia="바탕" w:hAnsi="Times New Roman" w:hint="eastAsia"/>
                <w:sz w:val="20"/>
                <w:szCs w:val="20"/>
                <w:lang w:eastAsia="ko-KR"/>
              </w:rPr>
              <w:t>등</w:t>
            </w:r>
          </w:p>
        </w:tc>
        <w:tc>
          <w:tcPr>
            <w:tcW w:w="1985" w:type="dxa"/>
            <w:shd w:val="clear" w:color="auto" w:fill="auto"/>
            <w:vAlign w:val="center"/>
          </w:tcPr>
          <w:p w14:paraId="702200E2"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DengXian" w:hAnsi="Times New Roman"/>
                <w:sz w:val="20"/>
                <w:szCs w:val="20"/>
              </w:rPr>
              <w:t>36,709,390,488</w:t>
            </w:r>
          </w:p>
        </w:tc>
      </w:tr>
      <w:tr w:rsidR="00505524" w:rsidRPr="00171203" w14:paraId="253DFE07" w14:textId="77777777" w:rsidTr="00955BC7">
        <w:trPr>
          <w:trHeight w:val="340"/>
        </w:trPr>
        <w:tc>
          <w:tcPr>
            <w:tcW w:w="3256" w:type="dxa"/>
            <w:vAlign w:val="center"/>
            <w:hideMark/>
          </w:tcPr>
          <w:p w14:paraId="5815C2D6" w14:textId="56342ABA"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lang w:eastAsia="ko-KR"/>
              </w:rPr>
            </w:pPr>
            <w:r w:rsidRPr="008A24E2">
              <w:rPr>
                <w:rFonts w:ascii="Times New Roman" w:eastAsia="바탕" w:hAnsi="Times New Roman"/>
                <w:sz w:val="20"/>
                <w:szCs w:val="20"/>
              </w:rPr>
              <w:t>RED</w:t>
            </w:r>
            <w:r w:rsidR="00B2327A">
              <w:rPr>
                <w:rFonts w:ascii="Times New Roman" w:eastAsia="바탕" w:hAnsi="Times New Roman"/>
                <w:sz w:val="20"/>
                <w:szCs w:val="20"/>
              </w:rPr>
              <w:t xml:space="preserve"> </w:t>
            </w:r>
            <w:r w:rsidRPr="008A24E2">
              <w:rPr>
                <w:rFonts w:ascii="Times New Roman" w:eastAsia="바탕" w:hAnsi="Times New Roman"/>
                <w:sz w:val="20"/>
                <w:szCs w:val="20"/>
              </w:rPr>
              <w:t>BOTTLE,</w:t>
            </w:r>
            <w:r w:rsidR="00B2327A">
              <w:rPr>
                <w:rFonts w:ascii="Times New Roman" w:eastAsia="바탕" w:hAnsi="Times New Roman"/>
                <w:sz w:val="20"/>
                <w:szCs w:val="20"/>
              </w:rPr>
              <w:t xml:space="preserve"> </w:t>
            </w:r>
            <w:r w:rsidRPr="008A24E2">
              <w:rPr>
                <w:rFonts w:ascii="Times New Roman" w:eastAsia="바탕" w:hAnsi="Times New Roman"/>
                <w:sz w:val="20"/>
                <w:szCs w:val="20"/>
              </w:rPr>
              <w:t>INC</w:t>
            </w:r>
            <w:r w:rsidR="00B2327A">
              <w:rPr>
                <w:rFonts w:ascii="Times New Roman" w:eastAsia="바탕" w:hAnsi="Times New Roman"/>
                <w:sz w:val="20"/>
                <w:szCs w:val="20"/>
              </w:rPr>
              <w:t xml:space="preserve"> </w:t>
            </w:r>
            <w:r w:rsidRPr="008A24E2">
              <w:rPr>
                <w:rFonts w:ascii="Times New Roman" w:eastAsia="바탕" w:hAnsi="Times New Roman"/>
                <w:sz w:val="20"/>
                <w:szCs w:val="20"/>
              </w:rPr>
              <w:t>(</w:t>
            </w:r>
            <w:r w:rsidRPr="008A24E2">
              <w:rPr>
                <w:rFonts w:ascii="Times New Roman" w:eastAsia="바탕" w:hAnsi="Times New Roman" w:hint="eastAsia"/>
                <w:sz w:val="20"/>
                <w:szCs w:val="20"/>
              </w:rPr>
              <w:t>미국</w:t>
            </w:r>
            <w:r>
              <w:rPr>
                <w:rFonts w:ascii="Times New Roman" w:eastAsia="바탕" w:hAnsi="Times New Roman" w:hint="eastAsia"/>
                <w:sz w:val="20"/>
                <w:szCs w:val="20"/>
                <w:lang w:eastAsia="ko-KR"/>
              </w:rPr>
              <w:t>)</w:t>
            </w:r>
          </w:p>
        </w:tc>
        <w:tc>
          <w:tcPr>
            <w:tcW w:w="2693" w:type="dxa"/>
            <w:vAlign w:val="center"/>
            <w:hideMark/>
          </w:tcPr>
          <w:p w14:paraId="55E081D4"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sz w:val="20"/>
                <w:szCs w:val="20"/>
              </w:rPr>
              <w:t>MNC</w:t>
            </w:r>
          </w:p>
        </w:tc>
        <w:tc>
          <w:tcPr>
            <w:tcW w:w="1276" w:type="dxa"/>
            <w:vAlign w:val="center"/>
            <w:hideMark/>
          </w:tcPr>
          <w:p w14:paraId="20E1860C"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r w:rsidRPr="00171203">
              <w:rPr>
                <w:rFonts w:ascii="Times New Roman" w:eastAsia="DengXian" w:hAnsi="Times New Roman"/>
                <w:sz w:val="20"/>
                <w:szCs w:val="20"/>
              </w:rPr>
              <w:br/>
            </w:r>
          </w:p>
        </w:tc>
        <w:tc>
          <w:tcPr>
            <w:tcW w:w="755" w:type="dxa"/>
            <w:vAlign w:val="center"/>
            <w:hideMark/>
          </w:tcPr>
          <w:p w14:paraId="06E040A5"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8A24E2">
              <w:rPr>
                <w:rFonts w:ascii="Times New Roman" w:eastAsia="DengXian" w:hAnsi="Times New Roman"/>
                <w:sz w:val="20"/>
                <w:szCs w:val="20"/>
              </w:rPr>
              <w:t>100</w:t>
            </w:r>
            <w:r>
              <w:rPr>
                <w:rFonts w:ascii="Times New Roman" w:eastAsia="DengXian" w:hAnsi="Times New Roman"/>
                <w:sz w:val="20"/>
                <w:szCs w:val="20"/>
              </w:rPr>
              <w:t>.00</w:t>
            </w:r>
          </w:p>
        </w:tc>
        <w:tc>
          <w:tcPr>
            <w:tcW w:w="804" w:type="dxa"/>
            <w:noWrap/>
            <w:vAlign w:val="center"/>
            <w:hideMark/>
          </w:tcPr>
          <w:p w14:paraId="641CBBF4"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7</w:t>
            </w:r>
          </w:p>
        </w:tc>
        <w:tc>
          <w:tcPr>
            <w:tcW w:w="3827" w:type="dxa"/>
            <w:vAlign w:val="center"/>
            <w:hideMark/>
          </w:tcPr>
          <w:p w14:paraId="3D635A74"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hint="eastAsia"/>
                <w:sz w:val="20"/>
                <w:szCs w:val="20"/>
              </w:rPr>
              <w:t>비타트라</w:t>
            </w:r>
            <w:r w:rsidRPr="008A24E2">
              <w:rPr>
                <w:rFonts w:ascii="Times New Roman" w:eastAsia="바탕" w:hAnsi="Times New Roman"/>
                <w:sz w:val="20"/>
                <w:szCs w:val="20"/>
              </w:rPr>
              <w:t>(</w:t>
            </w:r>
            <w:r w:rsidRPr="008A24E2">
              <w:rPr>
                <w:rFonts w:ascii="Times New Roman" w:eastAsia="바탕" w:hAnsi="Times New Roman" w:hint="eastAsia"/>
                <w:sz w:val="20"/>
                <w:szCs w:val="20"/>
              </w:rPr>
              <w:t>직접판매</w:t>
            </w:r>
            <w:r w:rsidRPr="008A24E2">
              <w:rPr>
                <w:rFonts w:ascii="Times New Roman" w:eastAsia="바탕" w:hAnsi="Times New Roman"/>
                <w:sz w:val="20"/>
                <w:szCs w:val="20"/>
              </w:rPr>
              <w:t>)</w:t>
            </w:r>
          </w:p>
        </w:tc>
        <w:tc>
          <w:tcPr>
            <w:tcW w:w="1985" w:type="dxa"/>
            <w:shd w:val="clear" w:color="auto" w:fill="auto"/>
            <w:vAlign w:val="center"/>
          </w:tcPr>
          <w:p w14:paraId="2791F3AD" w14:textId="0CD61700"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DengXian" w:hAnsi="Times New Roman"/>
                <w:sz w:val="20"/>
                <w:szCs w:val="20"/>
              </w:rPr>
              <w:t>USD</w:t>
            </w:r>
            <w:r w:rsidR="00B2327A">
              <w:rPr>
                <w:rFonts w:ascii="Times New Roman" w:eastAsia="DengXian" w:hAnsi="Times New Roman"/>
                <w:sz w:val="20"/>
                <w:szCs w:val="20"/>
              </w:rPr>
              <w:t xml:space="preserve"> </w:t>
            </w:r>
            <w:r w:rsidRPr="005A15FA">
              <w:rPr>
                <w:rFonts w:ascii="Times New Roman" w:eastAsia="DengXian" w:hAnsi="Times New Roman"/>
                <w:sz w:val="20"/>
                <w:szCs w:val="20"/>
              </w:rPr>
              <w:t>700,000</w:t>
            </w:r>
          </w:p>
        </w:tc>
      </w:tr>
      <w:tr w:rsidR="00505524" w:rsidRPr="00171203" w14:paraId="4C4B8A04" w14:textId="77777777" w:rsidTr="00955BC7">
        <w:trPr>
          <w:trHeight w:val="340"/>
        </w:trPr>
        <w:tc>
          <w:tcPr>
            <w:tcW w:w="3256" w:type="dxa"/>
            <w:vAlign w:val="center"/>
          </w:tcPr>
          <w:p w14:paraId="61D785A8" w14:textId="71C89400"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8A24E2">
              <w:rPr>
                <w:rFonts w:ascii="Times New Roman" w:eastAsia="DengXian" w:hAnsi="Times New Roman"/>
                <w:sz w:val="20"/>
                <w:szCs w:val="20"/>
              </w:rPr>
              <w:t>AEROEED,</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LLC.</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w:t>
            </w:r>
            <w:r w:rsidRPr="008A24E2">
              <w:rPr>
                <w:rFonts w:ascii="바탕" w:eastAsia="바탕" w:hAnsi="바탕" w:cs="바탕" w:hint="eastAsia"/>
                <w:sz w:val="20"/>
                <w:szCs w:val="20"/>
              </w:rPr>
              <w:t>미국</w:t>
            </w:r>
            <w:r w:rsidRPr="008A24E2">
              <w:rPr>
                <w:rFonts w:ascii="Times New Roman" w:eastAsia="DengXian" w:hAnsi="Times New Roman"/>
                <w:sz w:val="20"/>
                <w:szCs w:val="20"/>
              </w:rPr>
              <w:t>)</w:t>
            </w:r>
          </w:p>
        </w:tc>
        <w:tc>
          <w:tcPr>
            <w:tcW w:w="2693" w:type="dxa"/>
            <w:vAlign w:val="center"/>
            <w:hideMark/>
          </w:tcPr>
          <w:p w14:paraId="242F7745"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sz w:val="20"/>
                <w:szCs w:val="20"/>
              </w:rPr>
              <w:t>MNC</w:t>
            </w:r>
          </w:p>
        </w:tc>
        <w:tc>
          <w:tcPr>
            <w:tcW w:w="1276" w:type="dxa"/>
            <w:vAlign w:val="center"/>
            <w:hideMark/>
          </w:tcPr>
          <w:p w14:paraId="4BFF5880"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vAlign w:val="center"/>
            <w:hideMark/>
          </w:tcPr>
          <w:p w14:paraId="1DF2F673"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noWrap/>
            <w:vAlign w:val="center"/>
            <w:hideMark/>
          </w:tcPr>
          <w:p w14:paraId="0CE56C5A"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7</w:t>
            </w:r>
          </w:p>
        </w:tc>
        <w:tc>
          <w:tcPr>
            <w:tcW w:w="3827" w:type="dxa"/>
            <w:vAlign w:val="center"/>
            <w:hideMark/>
          </w:tcPr>
          <w:p w14:paraId="587A729D" w14:textId="46D9913A"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바탕" w:eastAsia="바탕" w:hAnsi="바탕" w:cs="바탕" w:hint="eastAsia"/>
                <w:sz w:val="20"/>
                <w:szCs w:val="20"/>
              </w:rPr>
              <w:t>미국내</w:t>
            </w:r>
            <w:r w:rsidR="00B2327A">
              <w:rPr>
                <w:rFonts w:ascii="Times New Roman" w:eastAsia="DengXian" w:hAnsi="Times New Roman"/>
                <w:sz w:val="20"/>
                <w:szCs w:val="20"/>
              </w:rPr>
              <w:t xml:space="preserve"> </w:t>
            </w:r>
            <w:r w:rsidRPr="008A24E2">
              <w:rPr>
                <w:rFonts w:ascii="바탕" w:eastAsia="바탕" w:hAnsi="바탕" w:cs="바탕" w:hint="eastAsia"/>
                <w:sz w:val="20"/>
                <w:szCs w:val="20"/>
              </w:rPr>
              <w:t>운송</w:t>
            </w:r>
            <w:r w:rsidRPr="008A24E2">
              <w:rPr>
                <w:rFonts w:ascii="Times New Roman" w:eastAsia="DengXian" w:hAnsi="Times New Roman"/>
                <w:sz w:val="20"/>
                <w:szCs w:val="20"/>
              </w:rPr>
              <w:t>(MNC,</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Red</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Bottle</w:t>
            </w:r>
            <w:r w:rsidR="00B2327A">
              <w:rPr>
                <w:rFonts w:ascii="Times New Roman" w:eastAsia="DengXian" w:hAnsi="Times New Roman"/>
                <w:sz w:val="20"/>
                <w:szCs w:val="20"/>
              </w:rPr>
              <w:t xml:space="preserve"> </w:t>
            </w:r>
            <w:r w:rsidRPr="008A24E2">
              <w:rPr>
                <w:rFonts w:ascii="바탕" w:eastAsia="바탕" w:hAnsi="바탕" w:cs="바탕" w:hint="eastAsia"/>
                <w:sz w:val="20"/>
                <w:szCs w:val="20"/>
              </w:rPr>
              <w:t>관련</w:t>
            </w:r>
            <w:r w:rsidRPr="008A24E2">
              <w:rPr>
                <w:rFonts w:ascii="Times New Roman" w:eastAsia="DengXian" w:hAnsi="Times New Roman"/>
                <w:sz w:val="20"/>
                <w:szCs w:val="20"/>
              </w:rPr>
              <w:t>)</w:t>
            </w:r>
          </w:p>
        </w:tc>
        <w:tc>
          <w:tcPr>
            <w:tcW w:w="1985" w:type="dxa"/>
            <w:shd w:val="clear" w:color="auto" w:fill="auto"/>
            <w:vAlign w:val="center"/>
          </w:tcPr>
          <w:p w14:paraId="6C8BDA88" w14:textId="156CEB2A"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300,000</w:t>
            </w:r>
          </w:p>
        </w:tc>
      </w:tr>
      <w:tr w:rsidR="00505524" w:rsidRPr="00171203" w14:paraId="178F3597" w14:textId="77777777" w:rsidTr="00955BC7">
        <w:trPr>
          <w:trHeight w:val="340"/>
        </w:trPr>
        <w:tc>
          <w:tcPr>
            <w:tcW w:w="3256" w:type="dxa"/>
            <w:tcBorders>
              <w:bottom w:val="single" w:sz="4" w:space="0" w:color="auto"/>
            </w:tcBorders>
            <w:vAlign w:val="center"/>
            <w:hideMark/>
          </w:tcPr>
          <w:p w14:paraId="20AB4D96" w14:textId="1800295E"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8A24E2">
              <w:rPr>
                <w:rFonts w:ascii="Times New Roman" w:eastAsia="DengXian" w:hAnsi="Times New Roman"/>
                <w:sz w:val="20"/>
                <w:szCs w:val="20"/>
              </w:rPr>
              <w:t>KOCEN</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EURO</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GmbH</w:t>
            </w:r>
            <w:r w:rsidR="00B2327A">
              <w:rPr>
                <w:rFonts w:ascii="Times New Roman" w:eastAsia="DengXian" w:hAnsi="Times New Roman"/>
                <w:sz w:val="20"/>
                <w:szCs w:val="20"/>
              </w:rPr>
              <w:t xml:space="preserve"> </w:t>
            </w:r>
            <w:r w:rsidRPr="008A24E2">
              <w:rPr>
                <w:rFonts w:ascii="Times New Roman" w:eastAsia="DengXian" w:hAnsi="Times New Roman"/>
                <w:sz w:val="20"/>
                <w:szCs w:val="20"/>
              </w:rPr>
              <w:t>(</w:t>
            </w:r>
            <w:r w:rsidRPr="008A24E2">
              <w:rPr>
                <w:rFonts w:ascii="바탕" w:eastAsia="바탕" w:hAnsi="바탕" w:cs="바탕" w:hint="eastAsia"/>
                <w:sz w:val="20"/>
                <w:szCs w:val="20"/>
              </w:rPr>
              <w:t>독일</w:t>
            </w:r>
            <w:r w:rsidRPr="008A24E2">
              <w:rPr>
                <w:rFonts w:ascii="Times New Roman" w:eastAsia="DengXian" w:hAnsi="Times New Roman"/>
                <w:sz w:val="20"/>
                <w:szCs w:val="20"/>
              </w:rPr>
              <w:t>)</w:t>
            </w:r>
          </w:p>
        </w:tc>
        <w:tc>
          <w:tcPr>
            <w:tcW w:w="2693" w:type="dxa"/>
            <w:tcBorders>
              <w:bottom w:val="single" w:sz="4" w:space="0" w:color="auto"/>
            </w:tcBorders>
            <w:vAlign w:val="center"/>
            <w:hideMark/>
          </w:tcPr>
          <w:p w14:paraId="66CC3607"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sz w:val="20"/>
                <w:szCs w:val="20"/>
              </w:rPr>
              <w:t>MNC</w:t>
            </w:r>
          </w:p>
        </w:tc>
        <w:tc>
          <w:tcPr>
            <w:tcW w:w="1276" w:type="dxa"/>
            <w:tcBorders>
              <w:bottom w:val="single" w:sz="4" w:space="0" w:color="auto"/>
            </w:tcBorders>
            <w:vAlign w:val="center"/>
            <w:hideMark/>
          </w:tcPr>
          <w:p w14:paraId="43418FC5"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tcBorders>
              <w:bottom w:val="single" w:sz="4" w:space="0" w:color="auto"/>
            </w:tcBorders>
            <w:vAlign w:val="center"/>
            <w:hideMark/>
          </w:tcPr>
          <w:p w14:paraId="4535619E"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bottom w:val="single" w:sz="4" w:space="0" w:color="auto"/>
            </w:tcBorders>
            <w:noWrap/>
            <w:vAlign w:val="center"/>
            <w:hideMark/>
          </w:tcPr>
          <w:p w14:paraId="2BEEB734"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w:t>
            </w:r>
          </w:p>
        </w:tc>
        <w:tc>
          <w:tcPr>
            <w:tcW w:w="3827" w:type="dxa"/>
            <w:tcBorders>
              <w:bottom w:val="single" w:sz="4" w:space="0" w:color="auto"/>
            </w:tcBorders>
            <w:vAlign w:val="center"/>
            <w:hideMark/>
          </w:tcPr>
          <w:p w14:paraId="7FF70055" w14:textId="6C01D63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바탕" w:eastAsia="바탕" w:hAnsi="바탕" w:cs="바탕" w:hint="eastAsia"/>
                <w:sz w:val="20"/>
                <w:szCs w:val="20"/>
              </w:rPr>
              <w:t>청산</w:t>
            </w:r>
            <w:r w:rsidR="00B2327A">
              <w:rPr>
                <w:rFonts w:ascii="바탕" w:eastAsia="바탕" w:hAnsi="바탕" w:cs="바탕"/>
                <w:sz w:val="20"/>
                <w:szCs w:val="20"/>
              </w:rPr>
              <w:t xml:space="preserve"> </w:t>
            </w:r>
            <w:r w:rsidRPr="008A24E2">
              <w:rPr>
                <w:rFonts w:ascii="바탕" w:eastAsia="바탕" w:hAnsi="바탕" w:cs="바탕" w:hint="eastAsia"/>
                <w:sz w:val="20"/>
                <w:szCs w:val="20"/>
              </w:rPr>
              <w:t>진행</w:t>
            </w:r>
            <w:r w:rsidR="00B2327A">
              <w:rPr>
                <w:rFonts w:ascii="바탕" w:eastAsia="바탕" w:hAnsi="바탕" w:cs="바탕"/>
                <w:sz w:val="20"/>
                <w:szCs w:val="20"/>
              </w:rPr>
              <w:t xml:space="preserve"> </w:t>
            </w:r>
            <w:r w:rsidRPr="008A24E2">
              <w:rPr>
                <w:rFonts w:ascii="바탕" w:eastAsia="바탕" w:hAnsi="바탕" w:cs="바탕" w:hint="eastAsia"/>
                <w:sz w:val="20"/>
                <w:szCs w:val="20"/>
              </w:rPr>
              <w:t>중</w:t>
            </w:r>
          </w:p>
        </w:tc>
        <w:tc>
          <w:tcPr>
            <w:tcW w:w="1985" w:type="dxa"/>
            <w:shd w:val="clear" w:color="auto" w:fill="auto"/>
            <w:vAlign w:val="center"/>
          </w:tcPr>
          <w:p w14:paraId="41D4B0CB" w14:textId="6B5769DA"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3,023,128.45</w:t>
            </w:r>
          </w:p>
        </w:tc>
      </w:tr>
      <w:tr w:rsidR="00505524" w:rsidRPr="00171203" w14:paraId="7E86E6BF" w14:textId="77777777" w:rsidTr="00955BC7">
        <w:trPr>
          <w:trHeight w:val="340"/>
        </w:trPr>
        <w:tc>
          <w:tcPr>
            <w:tcW w:w="3256" w:type="dxa"/>
            <w:tcBorders>
              <w:bottom w:val="single" w:sz="4" w:space="0" w:color="auto"/>
            </w:tcBorders>
            <w:vAlign w:val="center"/>
          </w:tcPr>
          <w:p w14:paraId="0891481C" w14:textId="4EEF65C5"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sz w:val="20"/>
                <w:szCs w:val="20"/>
              </w:rPr>
              <w:t>GOODNGOODS</w:t>
            </w:r>
            <w:r w:rsidR="00B2327A">
              <w:rPr>
                <w:rFonts w:ascii="Times New Roman" w:eastAsia="바탕" w:hAnsi="Times New Roman"/>
                <w:sz w:val="20"/>
                <w:szCs w:val="20"/>
              </w:rPr>
              <w:t xml:space="preserve"> </w:t>
            </w:r>
            <w:r w:rsidRPr="008A24E2">
              <w:rPr>
                <w:rFonts w:ascii="Times New Roman" w:eastAsia="바탕" w:hAnsi="Times New Roman"/>
                <w:sz w:val="20"/>
                <w:szCs w:val="20"/>
              </w:rPr>
              <w:t>GmbH</w:t>
            </w:r>
            <w:r w:rsidR="00B2327A">
              <w:rPr>
                <w:rFonts w:ascii="Times New Roman" w:eastAsia="바탕" w:hAnsi="Times New Roman"/>
                <w:sz w:val="20"/>
                <w:szCs w:val="20"/>
              </w:rPr>
              <w:t xml:space="preserve">  </w:t>
            </w:r>
            <w:r w:rsidRPr="008A24E2">
              <w:rPr>
                <w:rFonts w:ascii="Times New Roman" w:eastAsia="바탕" w:hAnsi="Times New Roman"/>
                <w:sz w:val="20"/>
                <w:szCs w:val="20"/>
              </w:rPr>
              <w:t>(</w:t>
            </w:r>
            <w:r w:rsidRPr="008A24E2">
              <w:rPr>
                <w:rFonts w:ascii="Times New Roman" w:eastAsia="바탕" w:hAnsi="Times New Roman" w:hint="eastAsia"/>
                <w:sz w:val="20"/>
                <w:szCs w:val="20"/>
              </w:rPr>
              <w:t>독일</w:t>
            </w:r>
            <w:r w:rsidRPr="008A24E2">
              <w:rPr>
                <w:rFonts w:ascii="Times New Roman" w:eastAsia="바탕" w:hAnsi="Times New Roman"/>
                <w:sz w:val="20"/>
                <w:szCs w:val="20"/>
              </w:rPr>
              <w:t>)</w:t>
            </w:r>
          </w:p>
        </w:tc>
        <w:tc>
          <w:tcPr>
            <w:tcW w:w="2693" w:type="dxa"/>
            <w:tcBorders>
              <w:bottom w:val="single" w:sz="4" w:space="0" w:color="auto"/>
            </w:tcBorders>
            <w:vAlign w:val="center"/>
            <w:hideMark/>
          </w:tcPr>
          <w:p w14:paraId="488802A2" w14:textId="553961ED"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8A24E2">
              <w:rPr>
                <w:rFonts w:ascii="Times New Roman" w:eastAsia="바탕" w:hAnsi="Times New Roman"/>
                <w:sz w:val="20"/>
                <w:szCs w:val="20"/>
              </w:rPr>
              <w:t>KOCEN</w:t>
            </w:r>
            <w:r w:rsidR="00B2327A">
              <w:rPr>
                <w:rFonts w:ascii="Times New Roman" w:eastAsia="바탕" w:hAnsi="Times New Roman"/>
                <w:sz w:val="20"/>
                <w:szCs w:val="20"/>
              </w:rPr>
              <w:t xml:space="preserve"> </w:t>
            </w:r>
            <w:r w:rsidRPr="008A24E2">
              <w:rPr>
                <w:rFonts w:ascii="Times New Roman" w:eastAsia="바탕" w:hAnsi="Times New Roman"/>
                <w:sz w:val="20"/>
                <w:szCs w:val="20"/>
              </w:rPr>
              <w:t>EURO</w:t>
            </w:r>
          </w:p>
        </w:tc>
        <w:tc>
          <w:tcPr>
            <w:tcW w:w="1276" w:type="dxa"/>
            <w:tcBorders>
              <w:bottom w:val="single" w:sz="4" w:space="0" w:color="auto"/>
            </w:tcBorders>
            <w:vAlign w:val="center"/>
            <w:hideMark/>
          </w:tcPr>
          <w:p w14:paraId="24D9DDFD"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tcBorders>
              <w:bottom w:val="single" w:sz="4" w:space="0" w:color="auto"/>
            </w:tcBorders>
            <w:vAlign w:val="center"/>
            <w:hideMark/>
          </w:tcPr>
          <w:p w14:paraId="55260448"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bottom w:val="single" w:sz="4" w:space="0" w:color="auto"/>
            </w:tcBorders>
            <w:noWrap/>
            <w:vAlign w:val="center"/>
            <w:hideMark/>
          </w:tcPr>
          <w:p w14:paraId="2E7F2209"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w:t>
            </w:r>
          </w:p>
        </w:tc>
        <w:tc>
          <w:tcPr>
            <w:tcW w:w="3827" w:type="dxa"/>
            <w:tcBorders>
              <w:bottom w:val="single" w:sz="4" w:space="0" w:color="auto"/>
            </w:tcBorders>
            <w:vAlign w:val="center"/>
            <w:hideMark/>
          </w:tcPr>
          <w:p w14:paraId="5E4991FA" w14:textId="53316D35"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Pr>
                <w:rFonts w:ascii="맑은 고딕" w:eastAsia="맑은 고딕" w:hAnsi="맑은 고딕" w:hint="eastAsia"/>
                <w:color w:val="000000"/>
                <w:sz w:val="20"/>
                <w:szCs w:val="20"/>
              </w:rPr>
              <w:t>EURO</w:t>
            </w:r>
            <w:r w:rsidR="00B2327A">
              <w:rPr>
                <w:rFonts w:ascii="맑은 고딕" w:eastAsia="맑은 고딕" w:hAnsi="맑은 고딕" w:hint="eastAsia"/>
                <w:color w:val="000000"/>
                <w:sz w:val="20"/>
                <w:szCs w:val="20"/>
              </w:rPr>
              <w:t xml:space="preserve"> </w:t>
            </w:r>
            <w:r>
              <w:rPr>
                <w:rFonts w:ascii="맑은 고딕" w:eastAsia="맑은 고딕" w:hAnsi="맑은 고딕" w:hint="eastAsia"/>
                <w:color w:val="000000"/>
                <w:sz w:val="20"/>
                <w:szCs w:val="20"/>
              </w:rPr>
              <w:t>115,000</w:t>
            </w:r>
          </w:p>
        </w:tc>
        <w:tc>
          <w:tcPr>
            <w:tcW w:w="1985" w:type="dxa"/>
            <w:shd w:val="clear" w:color="auto" w:fill="auto"/>
            <w:vAlign w:val="center"/>
          </w:tcPr>
          <w:p w14:paraId="47721470"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p>
        </w:tc>
      </w:tr>
      <w:tr w:rsidR="00505524" w:rsidRPr="00171203" w14:paraId="27B770B2" w14:textId="77777777" w:rsidTr="00955BC7">
        <w:trPr>
          <w:trHeight w:val="340"/>
        </w:trPr>
        <w:tc>
          <w:tcPr>
            <w:tcW w:w="3256" w:type="dxa"/>
            <w:tcBorders>
              <w:top w:val="single" w:sz="4" w:space="0" w:color="auto"/>
            </w:tcBorders>
            <w:vAlign w:val="center"/>
          </w:tcPr>
          <w:p w14:paraId="121604B8" w14:textId="02ABE72B"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974DB3">
              <w:rPr>
                <w:rFonts w:ascii="Times New Roman" w:eastAsia="바탕" w:hAnsi="Times New Roman"/>
                <w:sz w:val="20"/>
                <w:szCs w:val="20"/>
              </w:rPr>
              <w:t>Groowbits,</w:t>
            </w:r>
            <w:r w:rsidR="00B2327A">
              <w:rPr>
                <w:rFonts w:ascii="Times New Roman" w:eastAsia="바탕" w:hAnsi="Times New Roman"/>
                <w:sz w:val="20"/>
                <w:szCs w:val="20"/>
              </w:rPr>
              <w:t xml:space="preserve"> </w:t>
            </w:r>
            <w:r w:rsidRPr="00974DB3">
              <w:rPr>
                <w:rFonts w:ascii="Times New Roman" w:eastAsia="바탕" w:hAnsi="Times New Roman"/>
                <w:sz w:val="20"/>
                <w:szCs w:val="20"/>
              </w:rPr>
              <w:t>INC</w:t>
            </w:r>
            <w:r w:rsidR="00B2327A">
              <w:rPr>
                <w:rFonts w:ascii="Times New Roman" w:eastAsia="바탕" w:hAnsi="Times New Roman"/>
                <w:sz w:val="20"/>
                <w:szCs w:val="20"/>
              </w:rPr>
              <w:t xml:space="preserve"> </w:t>
            </w:r>
            <w:r w:rsidRPr="00974DB3">
              <w:rPr>
                <w:rFonts w:ascii="Times New Roman" w:eastAsia="바탕" w:hAnsi="Times New Roman"/>
                <w:sz w:val="20"/>
                <w:szCs w:val="20"/>
              </w:rPr>
              <w:t>(</w:t>
            </w:r>
            <w:r w:rsidRPr="00974DB3">
              <w:rPr>
                <w:rFonts w:ascii="Times New Roman" w:eastAsia="바탕" w:hAnsi="Times New Roman" w:hint="eastAsia"/>
                <w:sz w:val="20"/>
                <w:szCs w:val="20"/>
              </w:rPr>
              <w:t>일본</w:t>
            </w:r>
            <w:r w:rsidRPr="00974DB3">
              <w:rPr>
                <w:rFonts w:ascii="Times New Roman" w:eastAsia="바탕" w:hAnsi="Times New Roman"/>
                <w:sz w:val="20"/>
                <w:szCs w:val="20"/>
              </w:rPr>
              <w:t>)</w:t>
            </w:r>
          </w:p>
        </w:tc>
        <w:tc>
          <w:tcPr>
            <w:tcW w:w="2693" w:type="dxa"/>
            <w:tcBorders>
              <w:top w:val="single" w:sz="4" w:space="0" w:color="auto"/>
            </w:tcBorders>
            <w:vAlign w:val="center"/>
            <w:hideMark/>
          </w:tcPr>
          <w:p w14:paraId="71BFC3E8"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974DB3">
              <w:rPr>
                <w:rFonts w:ascii="Times New Roman" w:eastAsia="바탕" w:hAnsi="Times New Roman"/>
                <w:sz w:val="20"/>
                <w:szCs w:val="20"/>
              </w:rPr>
              <w:t>MNC</w:t>
            </w:r>
          </w:p>
        </w:tc>
        <w:tc>
          <w:tcPr>
            <w:tcW w:w="1276" w:type="dxa"/>
            <w:tcBorders>
              <w:top w:val="single" w:sz="4" w:space="0" w:color="auto"/>
            </w:tcBorders>
            <w:vAlign w:val="center"/>
            <w:hideMark/>
          </w:tcPr>
          <w:p w14:paraId="64CB9CE8" w14:textId="03914FE3"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tcBorders>
              <w:top w:val="single" w:sz="4" w:space="0" w:color="auto"/>
            </w:tcBorders>
            <w:vAlign w:val="center"/>
            <w:hideMark/>
          </w:tcPr>
          <w:p w14:paraId="724F5369"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top w:val="single" w:sz="4" w:space="0" w:color="auto"/>
            </w:tcBorders>
            <w:noWrap/>
            <w:vAlign w:val="center"/>
            <w:hideMark/>
          </w:tcPr>
          <w:p w14:paraId="683FC8E5"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19</w:t>
            </w:r>
          </w:p>
        </w:tc>
        <w:tc>
          <w:tcPr>
            <w:tcW w:w="3827" w:type="dxa"/>
            <w:tcBorders>
              <w:top w:val="single" w:sz="4" w:space="0" w:color="auto"/>
            </w:tcBorders>
            <w:vAlign w:val="center"/>
            <w:hideMark/>
          </w:tcPr>
          <w:p w14:paraId="720AECCE" w14:textId="33B95FCF" w:rsidR="00505524" w:rsidRPr="009B0CEF" w:rsidRDefault="00505524" w:rsidP="00D12CA3">
            <w:pPr>
              <w:widowControl w:val="0"/>
              <w:wordWrap w:val="0"/>
              <w:autoSpaceDN w:val="0"/>
              <w:adjustRightInd w:val="0"/>
              <w:snapToGrid w:val="0"/>
              <w:spacing w:line="280" w:lineRule="atLeast"/>
              <w:jc w:val="left"/>
              <w:rPr>
                <w:rFonts w:ascii="Times New Roman" w:eastAsia="DengXian" w:hAnsi="Times New Roman"/>
                <w:spacing w:val="-4"/>
                <w:sz w:val="20"/>
                <w:szCs w:val="20"/>
                <w:lang w:eastAsia="ko-KR"/>
              </w:rPr>
            </w:pPr>
            <w:r w:rsidRPr="009B0CEF">
              <w:rPr>
                <w:rFonts w:ascii="Times New Roman" w:eastAsia="바탕" w:hAnsi="Times New Roman"/>
                <w:spacing w:val="-4"/>
                <w:sz w:val="20"/>
                <w:szCs w:val="20"/>
                <w:lang w:eastAsia="ko-KR"/>
              </w:rPr>
              <w:t>MNC</w:t>
            </w:r>
            <w:r w:rsidRPr="009B0CEF">
              <w:rPr>
                <w:rFonts w:ascii="Times New Roman" w:eastAsia="바탕" w:hAnsi="Times New Roman" w:hint="eastAsia"/>
                <w:spacing w:val="-4"/>
                <w:sz w:val="20"/>
                <w:szCs w:val="20"/>
                <w:lang w:eastAsia="ko-KR"/>
              </w:rPr>
              <w:t>가</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운영하는</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몰테일</w:t>
            </w:r>
            <w:r w:rsidRPr="009B0CEF">
              <w:rPr>
                <w:rFonts w:ascii="Times New Roman" w:eastAsia="바탕" w:hAnsi="Times New Roman"/>
                <w:spacing w:val="-4"/>
                <w:sz w:val="20"/>
                <w:szCs w:val="20"/>
                <w:lang w:eastAsia="ko-KR"/>
              </w:rPr>
              <w:t>(</w:t>
            </w:r>
            <w:r w:rsidRPr="009B0CEF">
              <w:rPr>
                <w:rFonts w:ascii="Times New Roman" w:eastAsia="바탕" w:hAnsi="Times New Roman" w:hint="eastAsia"/>
                <w:spacing w:val="-4"/>
                <w:sz w:val="20"/>
                <w:szCs w:val="20"/>
                <w:lang w:eastAsia="ko-KR"/>
              </w:rPr>
              <w:t>배송대행</w:t>
            </w:r>
            <w:r w:rsidRPr="009B0CEF">
              <w:rPr>
                <w:rFonts w:ascii="Times New Roman" w:eastAsia="바탕" w:hAnsi="Times New Roman"/>
                <w:spacing w:val="-4"/>
                <w:sz w:val="20"/>
                <w:szCs w:val="20"/>
                <w:lang w:eastAsia="ko-KR"/>
              </w:rPr>
              <w:t>),</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테일리스트</w:t>
            </w:r>
            <w:r w:rsidRPr="009B0CEF">
              <w:rPr>
                <w:rFonts w:ascii="Times New Roman" w:eastAsia="바탕" w:hAnsi="Times New Roman"/>
                <w:spacing w:val="-4"/>
                <w:sz w:val="20"/>
                <w:szCs w:val="20"/>
                <w:lang w:eastAsia="ko-KR"/>
              </w:rPr>
              <w:t>(</w:t>
            </w:r>
            <w:r w:rsidRPr="009B0CEF">
              <w:rPr>
                <w:rFonts w:ascii="Times New Roman" w:eastAsia="바탕" w:hAnsi="Times New Roman" w:hint="eastAsia"/>
                <w:spacing w:val="-4"/>
                <w:sz w:val="20"/>
                <w:szCs w:val="20"/>
                <w:lang w:eastAsia="ko-KR"/>
              </w:rPr>
              <w:t>직접판매</w:t>
            </w:r>
            <w:r w:rsidRPr="009B0CEF">
              <w:rPr>
                <w:rFonts w:ascii="Times New Roman" w:eastAsia="바탕" w:hAnsi="Times New Roman"/>
                <w:spacing w:val="-4"/>
                <w:sz w:val="20"/>
                <w:szCs w:val="20"/>
                <w:lang w:eastAsia="ko-KR"/>
              </w:rPr>
              <w:t>)</w:t>
            </w:r>
            <w:r w:rsidRPr="009B0CEF">
              <w:rPr>
                <w:rFonts w:ascii="Times New Roman" w:eastAsia="바탕" w:hAnsi="Times New Roman" w:hint="eastAsia"/>
                <w:spacing w:val="-4"/>
                <w:sz w:val="20"/>
                <w:szCs w:val="20"/>
                <w:lang w:eastAsia="ko-KR"/>
              </w:rPr>
              <w:t>를</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통해</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배송대행</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및</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물품</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판매</w:t>
            </w:r>
            <w:r w:rsidRPr="009B0CEF">
              <w:rPr>
                <w:rFonts w:ascii="Times New Roman" w:eastAsia="바탕" w:hAnsi="Times New Roman"/>
                <w:spacing w:val="-4"/>
                <w:sz w:val="20"/>
                <w:szCs w:val="20"/>
                <w:lang w:eastAsia="ko-KR"/>
              </w:rPr>
              <w:t>,</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한국내</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오픈마켓</w:t>
            </w:r>
            <w:r w:rsidR="00B2327A">
              <w:rPr>
                <w:rFonts w:ascii="Times New Roman" w:eastAsia="바탕" w:hAnsi="Times New Roman"/>
                <w:spacing w:val="-4"/>
                <w:sz w:val="20"/>
                <w:szCs w:val="20"/>
                <w:lang w:eastAsia="ko-KR"/>
              </w:rPr>
              <w:t xml:space="preserve"> </w:t>
            </w:r>
            <w:r w:rsidRPr="009B0CEF">
              <w:rPr>
                <w:rFonts w:ascii="Times New Roman" w:eastAsia="바탕" w:hAnsi="Times New Roman" w:hint="eastAsia"/>
                <w:spacing w:val="-4"/>
                <w:sz w:val="20"/>
                <w:szCs w:val="20"/>
                <w:lang w:eastAsia="ko-KR"/>
              </w:rPr>
              <w:t>입점판매</w:t>
            </w:r>
            <w:r w:rsidRPr="009B0CEF">
              <w:rPr>
                <w:rFonts w:ascii="Times New Roman" w:eastAsia="바탕" w:hAnsi="Times New Roman"/>
                <w:spacing w:val="-4"/>
                <w:sz w:val="20"/>
                <w:szCs w:val="20"/>
                <w:lang w:eastAsia="ko-KR"/>
              </w:rPr>
              <w:t>(</w:t>
            </w:r>
            <w:r w:rsidRPr="009B0CEF">
              <w:rPr>
                <w:rFonts w:ascii="Times New Roman" w:eastAsia="바탕" w:hAnsi="Times New Roman" w:hint="eastAsia"/>
                <w:spacing w:val="-4"/>
                <w:sz w:val="20"/>
                <w:szCs w:val="20"/>
                <w:lang w:eastAsia="ko-KR"/>
              </w:rPr>
              <w:t>직접판매</w:t>
            </w:r>
            <w:r w:rsidRPr="009B0CEF">
              <w:rPr>
                <w:rFonts w:ascii="Times New Roman" w:eastAsia="바탕" w:hAnsi="Times New Roman"/>
                <w:spacing w:val="-4"/>
                <w:sz w:val="20"/>
                <w:szCs w:val="20"/>
                <w:lang w:eastAsia="ko-KR"/>
              </w:rPr>
              <w:t>)</w:t>
            </w:r>
          </w:p>
        </w:tc>
        <w:tc>
          <w:tcPr>
            <w:tcW w:w="1985" w:type="dxa"/>
            <w:shd w:val="clear" w:color="auto" w:fill="auto"/>
            <w:vAlign w:val="center"/>
          </w:tcPr>
          <w:p w14:paraId="282B7F17" w14:textId="56EC1E1D"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466,525</w:t>
            </w:r>
          </w:p>
        </w:tc>
      </w:tr>
      <w:tr w:rsidR="00505524" w:rsidRPr="00171203" w14:paraId="191F5078" w14:textId="77777777" w:rsidTr="00955BC7">
        <w:trPr>
          <w:trHeight w:val="340"/>
        </w:trPr>
        <w:tc>
          <w:tcPr>
            <w:tcW w:w="3256" w:type="dxa"/>
            <w:vAlign w:val="center"/>
          </w:tcPr>
          <w:p w14:paraId="2BCDBBA2" w14:textId="3D99B8CB"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166B01">
              <w:rPr>
                <w:rFonts w:ascii="Times New Roman" w:eastAsia="바탕" w:hAnsi="Times New Roman"/>
                <w:sz w:val="20"/>
                <w:szCs w:val="20"/>
              </w:rPr>
              <w:t>MALLTAIL</w:t>
            </w:r>
            <w:r w:rsidR="00B2327A">
              <w:rPr>
                <w:rFonts w:ascii="Times New Roman" w:eastAsia="바탕" w:hAnsi="Times New Roman"/>
                <w:sz w:val="20"/>
                <w:szCs w:val="20"/>
              </w:rPr>
              <w:t xml:space="preserve"> </w:t>
            </w:r>
            <w:r w:rsidRPr="00166B01">
              <w:rPr>
                <w:rFonts w:ascii="Times New Roman" w:eastAsia="바탕" w:hAnsi="Times New Roman"/>
                <w:sz w:val="20"/>
                <w:szCs w:val="20"/>
              </w:rPr>
              <w:t>LIMITED</w:t>
            </w:r>
            <w:r w:rsidR="00B2327A">
              <w:rPr>
                <w:rFonts w:ascii="Times New Roman" w:eastAsia="바탕" w:hAnsi="Times New Roman"/>
                <w:sz w:val="20"/>
                <w:szCs w:val="20"/>
              </w:rPr>
              <w:t xml:space="preserve"> </w:t>
            </w:r>
            <w:r w:rsidRPr="00166B01">
              <w:rPr>
                <w:rFonts w:ascii="Times New Roman" w:eastAsia="바탕" w:hAnsi="Times New Roman"/>
                <w:sz w:val="20"/>
                <w:szCs w:val="20"/>
              </w:rPr>
              <w:t>(</w:t>
            </w:r>
            <w:r w:rsidRPr="00166B01">
              <w:rPr>
                <w:rFonts w:ascii="Times New Roman" w:eastAsia="바탕" w:hAnsi="Times New Roman" w:hint="eastAsia"/>
                <w:sz w:val="20"/>
                <w:szCs w:val="20"/>
              </w:rPr>
              <w:t>홍콩</w:t>
            </w:r>
            <w:r w:rsidRPr="00166B01">
              <w:rPr>
                <w:rFonts w:ascii="Times New Roman" w:eastAsia="바탕" w:hAnsi="Times New Roman"/>
                <w:sz w:val="20"/>
                <w:szCs w:val="20"/>
              </w:rPr>
              <w:t>)</w:t>
            </w:r>
          </w:p>
        </w:tc>
        <w:tc>
          <w:tcPr>
            <w:tcW w:w="2693" w:type="dxa"/>
            <w:vAlign w:val="center"/>
            <w:hideMark/>
          </w:tcPr>
          <w:p w14:paraId="0EA407E7"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66B01">
              <w:rPr>
                <w:rFonts w:ascii="Times New Roman" w:eastAsia="바탕" w:hAnsi="Times New Roman"/>
                <w:sz w:val="20"/>
                <w:szCs w:val="20"/>
              </w:rPr>
              <w:t>MNC</w:t>
            </w:r>
          </w:p>
        </w:tc>
        <w:tc>
          <w:tcPr>
            <w:tcW w:w="1276" w:type="dxa"/>
            <w:vAlign w:val="center"/>
            <w:hideMark/>
          </w:tcPr>
          <w:p w14:paraId="45CFD86C"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vAlign w:val="center"/>
            <w:hideMark/>
          </w:tcPr>
          <w:p w14:paraId="51AE8737"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noWrap/>
            <w:vAlign w:val="center"/>
            <w:hideMark/>
          </w:tcPr>
          <w:p w14:paraId="2F863CF9"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w:t>
            </w:r>
          </w:p>
        </w:tc>
        <w:tc>
          <w:tcPr>
            <w:tcW w:w="3827" w:type="dxa"/>
            <w:vAlign w:val="center"/>
            <w:hideMark/>
          </w:tcPr>
          <w:p w14:paraId="4BDDD6D3" w14:textId="3DB0C350"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166B01">
              <w:rPr>
                <w:rFonts w:ascii="Times New Roman" w:eastAsia="바탕" w:hAnsi="Times New Roman" w:hint="eastAsia"/>
                <w:sz w:val="20"/>
                <w:szCs w:val="20"/>
                <w:lang w:eastAsia="ko-KR"/>
              </w:rPr>
              <w:t>정리</w:t>
            </w:r>
            <w:r w:rsidR="00B2327A">
              <w:rPr>
                <w:rFonts w:ascii="Times New Roman" w:eastAsia="바탕" w:hAnsi="Times New Roman"/>
                <w:sz w:val="20"/>
                <w:szCs w:val="20"/>
                <w:lang w:eastAsia="ko-KR"/>
              </w:rPr>
              <w:t xml:space="preserve"> </w:t>
            </w:r>
            <w:r w:rsidRPr="00166B01">
              <w:rPr>
                <w:rFonts w:ascii="Times New Roman" w:eastAsia="바탕" w:hAnsi="Times New Roman" w:hint="eastAsia"/>
                <w:sz w:val="20"/>
                <w:szCs w:val="20"/>
                <w:lang w:eastAsia="ko-KR"/>
              </w:rPr>
              <w:t>예정</w:t>
            </w:r>
            <w:r w:rsidRPr="00166B01">
              <w:rPr>
                <w:rFonts w:ascii="Times New Roman" w:eastAsia="바탕" w:hAnsi="Times New Roman"/>
                <w:sz w:val="20"/>
                <w:szCs w:val="20"/>
                <w:lang w:eastAsia="ko-KR"/>
              </w:rPr>
              <w:t>(</w:t>
            </w:r>
            <w:r w:rsidRPr="00166B01">
              <w:rPr>
                <w:rFonts w:ascii="Times New Roman" w:eastAsia="바탕" w:hAnsi="Times New Roman" w:hint="eastAsia"/>
                <w:sz w:val="20"/>
                <w:szCs w:val="20"/>
                <w:lang w:eastAsia="ko-KR"/>
              </w:rPr>
              <w:t>영위</w:t>
            </w:r>
            <w:r w:rsidR="00B2327A">
              <w:rPr>
                <w:rFonts w:ascii="Times New Roman" w:eastAsia="바탕" w:hAnsi="Times New Roman"/>
                <w:sz w:val="20"/>
                <w:szCs w:val="20"/>
                <w:lang w:eastAsia="ko-KR"/>
              </w:rPr>
              <w:t xml:space="preserve"> </w:t>
            </w:r>
            <w:r w:rsidRPr="00166B01">
              <w:rPr>
                <w:rFonts w:ascii="Times New Roman" w:eastAsia="바탕" w:hAnsi="Times New Roman" w:hint="eastAsia"/>
                <w:sz w:val="20"/>
                <w:szCs w:val="20"/>
                <w:lang w:eastAsia="ko-KR"/>
              </w:rPr>
              <w:t>사업</w:t>
            </w:r>
            <w:r w:rsidR="00B2327A">
              <w:rPr>
                <w:rFonts w:ascii="Times New Roman" w:eastAsia="바탕" w:hAnsi="Times New Roman"/>
                <w:sz w:val="20"/>
                <w:szCs w:val="20"/>
                <w:lang w:eastAsia="ko-KR"/>
              </w:rPr>
              <w:t xml:space="preserve"> </w:t>
            </w:r>
            <w:r w:rsidRPr="00166B01">
              <w:rPr>
                <w:rFonts w:ascii="Times New Roman" w:eastAsia="바탕" w:hAnsi="Times New Roman" w:hint="eastAsia"/>
                <w:sz w:val="20"/>
                <w:szCs w:val="20"/>
                <w:lang w:eastAsia="ko-KR"/>
              </w:rPr>
              <w:t>없음</w:t>
            </w:r>
            <w:r w:rsidRPr="00166B01">
              <w:rPr>
                <w:rFonts w:ascii="Times New Roman" w:eastAsia="바탕" w:hAnsi="Times New Roman"/>
                <w:sz w:val="20"/>
                <w:szCs w:val="20"/>
                <w:lang w:eastAsia="ko-KR"/>
              </w:rPr>
              <w:t>)</w:t>
            </w:r>
          </w:p>
        </w:tc>
        <w:tc>
          <w:tcPr>
            <w:tcW w:w="1985" w:type="dxa"/>
            <w:shd w:val="clear" w:color="auto" w:fill="auto"/>
            <w:vAlign w:val="center"/>
          </w:tcPr>
          <w:p w14:paraId="1887499A" w14:textId="0EB9741A"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937,740.75</w:t>
            </w:r>
          </w:p>
        </w:tc>
      </w:tr>
      <w:tr w:rsidR="00505524" w:rsidRPr="00171203" w14:paraId="38F8ED77" w14:textId="77777777" w:rsidTr="00955BC7">
        <w:trPr>
          <w:trHeight w:val="340"/>
        </w:trPr>
        <w:tc>
          <w:tcPr>
            <w:tcW w:w="3256" w:type="dxa"/>
            <w:tcBorders>
              <w:bottom w:val="single" w:sz="4" w:space="0" w:color="auto"/>
            </w:tcBorders>
            <w:vAlign w:val="center"/>
          </w:tcPr>
          <w:p w14:paraId="069B04AA" w14:textId="373E4A4E"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7F134D">
              <w:rPr>
                <w:rFonts w:ascii="Times New Roman" w:eastAsia="바탕" w:hAnsi="Times New Roman"/>
                <w:sz w:val="20"/>
                <w:szCs w:val="20"/>
              </w:rPr>
              <w:t>MAKEMALL</w:t>
            </w:r>
            <w:r w:rsidR="00B2327A">
              <w:rPr>
                <w:rFonts w:ascii="Times New Roman" w:eastAsia="바탕" w:hAnsi="Times New Roman"/>
                <w:sz w:val="20"/>
                <w:szCs w:val="20"/>
              </w:rPr>
              <w:t xml:space="preserve"> </w:t>
            </w:r>
            <w:r w:rsidRPr="007F134D">
              <w:rPr>
                <w:rFonts w:ascii="Times New Roman" w:eastAsia="바탕" w:hAnsi="Times New Roman"/>
                <w:sz w:val="20"/>
                <w:szCs w:val="20"/>
              </w:rPr>
              <w:t>SOFTWARE</w:t>
            </w:r>
            <w:r w:rsidR="00B2327A">
              <w:rPr>
                <w:rFonts w:ascii="Times New Roman" w:eastAsia="바탕" w:hAnsi="Times New Roman"/>
                <w:sz w:val="20"/>
                <w:szCs w:val="20"/>
              </w:rPr>
              <w:t xml:space="preserve"> </w:t>
            </w:r>
            <w:r w:rsidRPr="007F134D">
              <w:rPr>
                <w:rFonts w:ascii="Times New Roman" w:eastAsia="바탕" w:hAnsi="Times New Roman"/>
                <w:sz w:val="20"/>
                <w:szCs w:val="20"/>
              </w:rPr>
              <w:t>TECH</w:t>
            </w:r>
            <w:r w:rsidR="00B2327A">
              <w:rPr>
                <w:rFonts w:ascii="Times New Roman" w:eastAsia="바탕" w:hAnsi="Times New Roman"/>
                <w:sz w:val="20"/>
                <w:szCs w:val="20"/>
              </w:rPr>
              <w:t xml:space="preserve"> </w:t>
            </w:r>
            <w:r w:rsidRPr="007F134D">
              <w:rPr>
                <w:rFonts w:ascii="Times New Roman" w:eastAsia="바탕" w:hAnsi="Times New Roman"/>
                <w:sz w:val="20"/>
                <w:szCs w:val="20"/>
              </w:rPr>
              <w:t>Co.,Ltd</w:t>
            </w:r>
            <w:r w:rsidR="00B2327A">
              <w:rPr>
                <w:rFonts w:ascii="Times New Roman" w:eastAsia="바탕" w:hAnsi="Times New Roman"/>
                <w:sz w:val="20"/>
                <w:szCs w:val="20"/>
              </w:rPr>
              <w:t xml:space="preserve"> </w:t>
            </w:r>
            <w:r w:rsidRPr="007F134D">
              <w:rPr>
                <w:rFonts w:ascii="Times New Roman" w:eastAsia="바탕" w:hAnsi="Times New Roman"/>
                <w:sz w:val="20"/>
                <w:szCs w:val="20"/>
              </w:rPr>
              <w:t>(</w:t>
            </w:r>
            <w:r w:rsidRPr="007F134D">
              <w:rPr>
                <w:rFonts w:ascii="Times New Roman" w:eastAsia="바탕" w:hAnsi="Times New Roman" w:hint="eastAsia"/>
                <w:sz w:val="20"/>
                <w:szCs w:val="20"/>
              </w:rPr>
              <w:t>중국</w:t>
            </w:r>
            <w:r w:rsidRPr="007F134D">
              <w:rPr>
                <w:rFonts w:ascii="Times New Roman" w:eastAsia="바탕" w:hAnsi="Times New Roman"/>
                <w:sz w:val="20"/>
                <w:szCs w:val="20"/>
              </w:rPr>
              <w:t>)</w:t>
            </w:r>
          </w:p>
        </w:tc>
        <w:tc>
          <w:tcPr>
            <w:tcW w:w="2693" w:type="dxa"/>
            <w:tcBorders>
              <w:bottom w:val="single" w:sz="4" w:space="0" w:color="auto"/>
            </w:tcBorders>
            <w:vAlign w:val="center"/>
            <w:hideMark/>
          </w:tcPr>
          <w:p w14:paraId="040E94CD"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7F134D">
              <w:rPr>
                <w:rFonts w:ascii="Times New Roman" w:eastAsia="바탕" w:hAnsi="Times New Roman"/>
                <w:sz w:val="20"/>
                <w:szCs w:val="20"/>
              </w:rPr>
              <w:t>MNC</w:t>
            </w:r>
          </w:p>
        </w:tc>
        <w:tc>
          <w:tcPr>
            <w:tcW w:w="1276" w:type="dxa"/>
            <w:tcBorders>
              <w:bottom w:val="single" w:sz="4" w:space="0" w:color="auto"/>
            </w:tcBorders>
            <w:vAlign w:val="center"/>
            <w:hideMark/>
          </w:tcPr>
          <w:p w14:paraId="3E6F21F0"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tcBorders>
              <w:bottom w:val="single" w:sz="4" w:space="0" w:color="auto"/>
            </w:tcBorders>
            <w:vAlign w:val="center"/>
            <w:hideMark/>
          </w:tcPr>
          <w:p w14:paraId="4875C722"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bottom w:val="single" w:sz="4" w:space="0" w:color="auto"/>
            </w:tcBorders>
            <w:noWrap/>
            <w:vAlign w:val="center"/>
            <w:hideMark/>
          </w:tcPr>
          <w:p w14:paraId="6965401C"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1</w:t>
            </w:r>
          </w:p>
        </w:tc>
        <w:tc>
          <w:tcPr>
            <w:tcW w:w="3827" w:type="dxa"/>
            <w:tcBorders>
              <w:bottom w:val="single" w:sz="4" w:space="0" w:color="auto"/>
            </w:tcBorders>
            <w:vAlign w:val="center"/>
            <w:hideMark/>
          </w:tcPr>
          <w:p w14:paraId="6C596D6D" w14:textId="7E70D193"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7F134D">
              <w:rPr>
                <w:rFonts w:ascii="Times New Roman" w:eastAsia="바탕" w:hAnsi="Times New Roman" w:hint="eastAsia"/>
                <w:sz w:val="20"/>
                <w:szCs w:val="20"/>
                <w:lang w:eastAsia="ko-KR"/>
              </w:rPr>
              <w:t>정리</w:t>
            </w:r>
            <w:r w:rsidR="00B2327A">
              <w:rPr>
                <w:rFonts w:ascii="Times New Roman" w:eastAsia="바탕" w:hAnsi="Times New Roman"/>
                <w:sz w:val="20"/>
                <w:szCs w:val="20"/>
                <w:lang w:eastAsia="ko-KR"/>
              </w:rPr>
              <w:t xml:space="preserve"> </w:t>
            </w:r>
            <w:r w:rsidRPr="007F134D">
              <w:rPr>
                <w:rFonts w:ascii="Times New Roman" w:eastAsia="바탕" w:hAnsi="Times New Roman" w:hint="eastAsia"/>
                <w:sz w:val="20"/>
                <w:szCs w:val="20"/>
                <w:lang w:eastAsia="ko-KR"/>
              </w:rPr>
              <w:t>예정</w:t>
            </w:r>
            <w:r w:rsidRPr="007F134D">
              <w:rPr>
                <w:rFonts w:ascii="Times New Roman" w:eastAsia="바탕" w:hAnsi="Times New Roman"/>
                <w:sz w:val="20"/>
                <w:szCs w:val="20"/>
                <w:lang w:eastAsia="ko-KR"/>
              </w:rPr>
              <w:t>(</w:t>
            </w:r>
            <w:r w:rsidRPr="007F134D">
              <w:rPr>
                <w:rFonts w:ascii="Times New Roman" w:eastAsia="바탕" w:hAnsi="Times New Roman" w:hint="eastAsia"/>
                <w:sz w:val="20"/>
                <w:szCs w:val="20"/>
                <w:lang w:eastAsia="ko-KR"/>
              </w:rPr>
              <w:t>현재는</w:t>
            </w:r>
            <w:r w:rsidR="00B2327A">
              <w:rPr>
                <w:rFonts w:ascii="Times New Roman" w:eastAsia="바탕" w:hAnsi="Times New Roman"/>
                <w:sz w:val="20"/>
                <w:szCs w:val="20"/>
                <w:lang w:eastAsia="ko-KR"/>
              </w:rPr>
              <w:t xml:space="preserve"> </w:t>
            </w:r>
            <w:r w:rsidRPr="007F134D">
              <w:rPr>
                <w:rFonts w:ascii="Times New Roman" w:eastAsia="바탕" w:hAnsi="Times New Roman" w:hint="eastAsia"/>
                <w:sz w:val="20"/>
                <w:szCs w:val="20"/>
                <w:lang w:eastAsia="ko-KR"/>
              </w:rPr>
              <w:t>직원</w:t>
            </w:r>
            <w:r w:rsidR="00B2327A">
              <w:rPr>
                <w:rFonts w:ascii="Times New Roman" w:eastAsia="바탕" w:hAnsi="Times New Roman"/>
                <w:sz w:val="20"/>
                <w:szCs w:val="20"/>
                <w:lang w:eastAsia="ko-KR"/>
              </w:rPr>
              <w:t xml:space="preserve"> </w:t>
            </w:r>
            <w:r w:rsidRPr="007F134D">
              <w:rPr>
                <w:rFonts w:ascii="Times New Roman" w:eastAsia="바탕" w:hAnsi="Times New Roman"/>
                <w:sz w:val="20"/>
                <w:szCs w:val="20"/>
                <w:lang w:eastAsia="ko-KR"/>
              </w:rPr>
              <w:t>1</w:t>
            </w:r>
            <w:r w:rsidRPr="007F134D">
              <w:rPr>
                <w:rFonts w:ascii="Times New Roman" w:eastAsia="바탕" w:hAnsi="Times New Roman" w:hint="eastAsia"/>
                <w:sz w:val="20"/>
                <w:szCs w:val="20"/>
                <w:lang w:eastAsia="ko-KR"/>
              </w:rPr>
              <w:t>인이</w:t>
            </w:r>
            <w:r w:rsidR="00B2327A">
              <w:rPr>
                <w:rFonts w:ascii="Times New Roman" w:eastAsia="바탕" w:hAnsi="Times New Roman"/>
                <w:sz w:val="20"/>
                <w:szCs w:val="20"/>
                <w:lang w:eastAsia="ko-KR"/>
              </w:rPr>
              <w:t xml:space="preserve"> </w:t>
            </w:r>
            <w:r w:rsidRPr="007F134D">
              <w:rPr>
                <w:rFonts w:ascii="Times New Roman" w:eastAsia="바탕" w:hAnsi="Times New Roman"/>
                <w:sz w:val="20"/>
                <w:szCs w:val="20"/>
                <w:lang w:eastAsia="ko-KR"/>
              </w:rPr>
              <w:t>Rongcheng</w:t>
            </w:r>
            <w:r w:rsidR="00B2327A">
              <w:rPr>
                <w:rFonts w:ascii="Times New Roman" w:eastAsia="바탕" w:hAnsi="Times New Roman"/>
                <w:sz w:val="20"/>
                <w:szCs w:val="20"/>
                <w:lang w:eastAsia="ko-KR"/>
              </w:rPr>
              <w:t xml:space="preserve"> </w:t>
            </w:r>
            <w:r w:rsidRPr="007F134D">
              <w:rPr>
                <w:rFonts w:ascii="Times New Roman" w:eastAsia="바탕" w:hAnsi="Times New Roman"/>
                <w:sz w:val="20"/>
                <w:szCs w:val="20"/>
                <w:lang w:eastAsia="ko-KR"/>
              </w:rPr>
              <w:t>Yihaitao</w:t>
            </w:r>
            <w:r w:rsidRPr="007F134D">
              <w:rPr>
                <w:rFonts w:ascii="Times New Roman" w:eastAsia="바탕" w:hAnsi="Times New Roman" w:hint="eastAsia"/>
                <w:sz w:val="20"/>
                <w:szCs w:val="20"/>
                <w:lang w:eastAsia="ko-KR"/>
              </w:rPr>
              <w:t>로부터</w:t>
            </w:r>
            <w:r w:rsidR="00B2327A">
              <w:rPr>
                <w:rFonts w:ascii="Times New Roman" w:eastAsia="바탕" w:hAnsi="Times New Roman"/>
                <w:sz w:val="20"/>
                <w:szCs w:val="20"/>
                <w:lang w:eastAsia="ko-KR"/>
              </w:rPr>
              <w:t xml:space="preserve"> </w:t>
            </w:r>
            <w:r w:rsidRPr="007F134D">
              <w:rPr>
                <w:rFonts w:ascii="Times New Roman" w:eastAsia="바탕" w:hAnsi="Times New Roman" w:hint="eastAsia"/>
                <w:sz w:val="20"/>
                <w:szCs w:val="20"/>
                <w:lang w:eastAsia="ko-KR"/>
              </w:rPr>
              <w:t>사무업무</w:t>
            </w:r>
            <w:r w:rsidR="00B2327A">
              <w:rPr>
                <w:rFonts w:ascii="Times New Roman" w:eastAsia="바탕" w:hAnsi="Times New Roman"/>
                <w:sz w:val="20"/>
                <w:szCs w:val="20"/>
                <w:lang w:eastAsia="ko-KR"/>
              </w:rPr>
              <w:t xml:space="preserve"> </w:t>
            </w:r>
            <w:r w:rsidRPr="007F134D">
              <w:rPr>
                <w:rFonts w:ascii="Times New Roman" w:eastAsia="바탕" w:hAnsi="Times New Roman" w:hint="eastAsia"/>
                <w:sz w:val="20"/>
                <w:szCs w:val="20"/>
                <w:lang w:eastAsia="ko-KR"/>
              </w:rPr>
              <w:t>위탁수행</w:t>
            </w:r>
            <w:r w:rsidRPr="007F134D">
              <w:rPr>
                <w:rFonts w:ascii="Times New Roman" w:eastAsia="바탕" w:hAnsi="Times New Roman"/>
                <w:sz w:val="20"/>
                <w:szCs w:val="20"/>
                <w:lang w:eastAsia="ko-KR"/>
              </w:rPr>
              <w:t>)</w:t>
            </w:r>
          </w:p>
        </w:tc>
        <w:tc>
          <w:tcPr>
            <w:tcW w:w="1985" w:type="dxa"/>
            <w:shd w:val="clear" w:color="auto" w:fill="auto"/>
            <w:vAlign w:val="center"/>
          </w:tcPr>
          <w:p w14:paraId="3DC7E715" w14:textId="28671FE4"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143,919</w:t>
            </w:r>
          </w:p>
        </w:tc>
      </w:tr>
      <w:tr w:rsidR="00505524" w:rsidRPr="00171203" w14:paraId="1EB44785" w14:textId="77777777" w:rsidTr="00955BC7">
        <w:trPr>
          <w:trHeight w:val="340"/>
        </w:trPr>
        <w:tc>
          <w:tcPr>
            <w:tcW w:w="3256" w:type="dxa"/>
            <w:tcBorders>
              <w:bottom w:val="single" w:sz="4" w:space="0" w:color="auto"/>
            </w:tcBorders>
            <w:vAlign w:val="center"/>
          </w:tcPr>
          <w:p w14:paraId="4F0C180E" w14:textId="18FFDE1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AB6B36">
              <w:rPr>
                <w:rFonts w:ascii="Times New Roman" w:eastAsia="바탕" w:hAnsi="Times New Roman"/>
                <w:sz w:val="20"/>
                <w:szCs w:val="20"/>
              </w:rPr>
              <w:lastRenderedPageBreak/>
              <w:t>Rongcheng</w:t>
            </w:r>
            <w:r w:rsidR="00B2327A">
              <w:rPr>
                <w:rFonts w:ascii="Times New Roman" w:eastAsia="바탕" w:hAnsi="Times New Roman"/>
                <w:sz w:val="20"/>
                <w:szCs w:val="20"/>
              </w:rPr>
              <w:t xml:space="preserve"> </w:t>
            </w:r>
            <w:r w:rsidRPr="00AB6B36">
              <w:rPr>
                <w:rFonts w:ascii="Times New Roman" w:eastAsia="바탕" w:hAnsi="Times New Roman"/>
                <w:sz w:val="20"/>
                <w:szCs w:val="20"/>
              </w:rPr>
              <w:t>Yihaitao</w:t>
            </w:r>
            <w:r w:rsidR="00B2327A">
              <w:rPr>
                <w:rFonts w:ascii="Times New Roman" w:eastAsia="바탕" w:hAnsi="Times New Roman"/>
                <w:sz w:val="20"/>
                <w:szCs w:val="20"/>
              </w:rPr>
              <w:t xml:space="preserve"> </w:t>
            </w:r>
            <w:r w:rsidRPr="00AB6B36">
              <w:rPr>
                <w:rFonts w:ascii="Times New Roman" w:eastAsia="바탕" w:hAnsi="Times New Roman"/>
                <w:sz w:val="20"/>
                <w:szCs w:val="20"/>
              </w:rPr>
              <w:t>Network</w:t>
            </w:r>
            <w:r w:rsidR="00B2327A">
              <w:rPr>
                <w:rFonts w:ascii="Times New Roman" w:eastAsia="바탕" w:hAnsi="Times New Roman"/>
                <w:sz w:val="20"/>
                <w:szCs w:val="20"/>
              </w:rPr>
              <w:t xml:space="preserve"> </w:t>
            </w:r>
            <w:r w:rsidRPr="00AB6B36">
              <w:rPr>
                <w:rFonts w:ascii="Times New Roman" w:eastAsia="바탕" w:hAnsi="Times New Roman"/>
                <w:sz w:val="20"/>
                <w:szCs w:val="20"/>
              </w:rPr>
              <w:t>Technology</w:t>
            </w:r>
            <w:r w:rsidR="00B2327A">
              <w:rPr>
                <w:rFonts w:ascii="Times New Roman" w:eastAsia="바탕" w:hAnsi="Times New Roman"/>
                <w:sz w:val="20"/>
                <w:szCs w:val="20"/>
              </w:rPr>
              <w:t xml:space="preserve"> </w:t>
            </w:r>
            <w:r w:rsidRPr="00AB6B36">
              <w:rPr>
                <w:rFonts w:ascii="Times New Roman" w:eastAsia="바탕" w:hAnsi="Times New Roman"/>
                <w:sz w:val="20"/>
                <w:szCs w:val="20"/>
              </w:rPr>
              <w:t>(</w:t>
            </w:r>
            <w:r w:rsidRPr="00AB6B36">
              <w:rPr>
                <w:rFonts w:ascii="Times New Roman" w:eastAsia="바탕" w:hAnsi="Times New Roman" w:hint="eastAsia"/>
                <w:sz w:val="20"/>
                <w:szCs w:val="20"/>
              </w:rPr>
              <w:t>중국</w:t>
            </w:r>
            <w:r w:rsidRPr="00AB6B36">
              <w:rPr>
                <w:rFonts w:ascii="Times New Roman" w:eastAsia="바탕" w:hAnsi="Times New Roman"/>
                <w:sz w:val="20"/>
                <w:szCs w:val="20"/>
              </w:rPr>
              <w:t>)</w:t>
            </w:r>
          </w:p>
        </w:tc>
        <w:tc>
          <w:tcPr>
            <w:tcW w:w="2693" w:type="dxa"/>
            <w:tcBorders>
              <w:bottom w:val="single" w:sz="4" w:space="0" w:color="auto"/>
            </w:tcBorders>
            <w:vAlign w:val="center"/>
            <w:hideMark/>
          </w:tcPr>
          <w:p w14:paraId="1E03A96E" w14:textId="77777777" w:rsidR="00505524" w:rsidRPr="00AB6B36" w:rsidRDefault="00505524" w:rsidP="00D12CA3">
            <w:pPr>
              <w:widowControl w:val="0"/>
              <w:wordWrap w:val="0"/>
              <w:autoSpaceDN w:val="0"/>
              <w:adjustRightInd w:val="0"/>
              <w:snapToGrid w:val="0"/>
              <w:spacing w:line="260" w:lineRule="atLeast"/>
              <w:rPr>
                <w:rFonts w:ascii="Times New Roman" w:eastAsia="바탕" w:hAnsi="Times New Roman"/>
                <w:sz w:val="20"/>
                <w:szCs w:val="20"/>
                <w:lang w:eastAsia="ko-KR"/>
              </w:rPr>
            </w:pPr>
            <w:r w:rsidRPr="00AB6B36">
              <w:rPr>
                <w:rFonts w:ascii="Times New Roman" w:eastAsia="바탕" w:hAnsi="Times New Roman"/>
                <w:sz w:val="20"/>
                <w:szCs w:val="20"/>
                <w:lang w:eastAsia="ko-KR"/>
              </w:rPr>
              <w:t>MNC</w:t>
            </w:r>
          </w:p>
          <w:p w14:paraId="0D879A5C"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AB6B36">
              <w:rPr>
                <w:rFonts w:ascii="Times New Roman" w:eastAsia="바탕" w:hAnsi="Times New Roman" w:hint="eastAsia"/>
                <w:sz w:val="20"/>
                <w:szCs w:val="20"/>
                <w:lang w:eastAsia="ko-KR"/>
              </w:rPr>
              <w:t>영성컴팩스신능원차량주식유한회사</w:t>
            </w:r>
          </w:p>
        </w:tc>
        <w:tc>
          <w:tcPr>
            <w:tcW w:w="1276" w:type="dxa"/>
            <w:tcBorders>
              <w:bottom w:val="single" w:sz="4" w:space="0" w:color="auto"/>
            </w:tcBorders>
            <w:vAlign w:val="center"/>
            <w:hideMark/>
          </w:tcPr>
          <w:p w14:paraId="26397425" w14:textId="77777777" w:rsidR="00505524" w:rsidRPr="00AB6B36" w:rsidRDefault="00505524" w:rsidP="00D12CA3">
            <w:pPr>
              <w:widowControl w:val="0"/>
              <w:wordWrap w:val="0"/>
              <w:autoSpaceDN w:val="0"/>
              <w:adjustRightInd w:val="0"/>
              <w:snapToGrid w:val="0"/>
              <w:spacing w:line="260" w:lineRule="atLeast"/>
              <w:rPr>
                <w:rFonts w:ascii="Times New Roman" w:eastAsia="바탕" w:hAnsi="Times New Roman"/>
                <w:sz w:val="20"/>
                <w:szCs w:val="20"/>
              </w:rPr>
            </w:pPr>
            <w:r w:rsidRPr="00AB6B36">
              <w:rPr>
                <w:rFonts w:ascii="Times New Roman" w:eastAsia="바탕" w:hAnsi="Times New Roman" w:hint="eastAsia"/>
                <w:sz w:val="20"/>
                <w:szCs w:val="20"/>
              </w:rPr>
              <w:t>모회사</w:t>
            </w:r>
          </w:p>
          <w:p w14:paraId="0529762D"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AB6B36">
              <w:rPr>
                <w:rFonts w:ascii="Times New Roman" w:eastAsia="바탕" w:hAnsi="Times New Roman" w:hint="eastAsia"/>
                <w:sz w:val="20"/>
                <w:szCs w:val="20"/>
              </w:rPr>
              <w:t>합작파트너</w:t>
            </w:r>
          </w:p>
        </w:tc>
        <w:tc>
          <w:tcPr>
            <w:tcW w:w="755" w:type="dxa"/>
            <w:tcBorders>
              <w:bottom w:val="single" w:sz="4" w:space="0" w:color="auto"/>
            </w:tcBorders>
            <w:vAlign w:val="center"/>
            <w:hideMark/>
          </w:tcPr>
          <w:p w14:paraId="22A761CF"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171203">
              <w:rPr>
                <w:rFonts w:ascii="Times New Roman" w:eastAsia="DengXian" w:hAnsi="Times New Roman"/>
                <w:sz w:val="20"/>
                <w:szCs w:val="20"/>
              </w:rPr>
              <w:t>94.</w:t>
            </w:r>
            <w:r>
              <w:rPr>
                <w:rFonts w:ascii="Times New Roman" w:eastAsia="DengXian" w:hAnsi="Times New Roman"/>
                <w:sz w:val="20"/>
                <w:szCs w:val="20"/>
              </w:rPr>
              <w:t>73</w:t>
            </w:r>
            <w:r w:rsidRPr="00171203">
              <w:rPr>
                <w:rFonts w:ascii="Times New Roman" w:eastAsia="DengXian" w:hAnsi="Times New Roman"/>
                <w:sz w:val="20"/>
                <w:szCs w:val="20"/>
              </w:rPr>
              <w:br/>
              <w:t>5.</w:t>
            </w:r>
            <w:r>
              <w:rPr>
                <w:rFonts w:ascii="Times New Roman" w:eastAsia="DengXian" w:hAnsi="Times New Roman"/>
                <w:sz w:val="20"/>
                <w:szCs w:val="20"/>
              </w:rPr>
              <w:t>27</w:t>
            </w:r>
          </w:p>
        </w:tc>
        <w:tc>
          <w:tcPr>
            <w:tcW w:w="804" w:type="dxa"/>
            <w:tcBorders>
              <w:bottom w:val="single" w:sz="4" w:space="0" w:color="auto"/>
            </w:tcBorders>
            <w:noWrap/>
            <w:vAlign w:val="center"/>
            <w:hideMark/>
          </w:tcPr>
          <w:p w14:paraId="0A60044A"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76</w:t>
            </w:r>
          </w:p>
        </w:tc>
        <w:tc>
          <w:tcPr>
            <w:tcW w:w="3827" w:type="dxa"/>
            <w:tcBorders>
              <w:bottom w:val="single" w:sz="4" w:space="0" w:color="auto"/>
            </w:tcBorders>
            <w:vAlign w:val="center"/>
            <w:hideMark/>
          </w:tcPr>
          <w:p w14:paraId="2091464E" w14:textId="5E5D42E6"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CB7ECD">
              <w:rPr>
                <w:rFonts w:ascii="Times New Roman" w:eastAsia="바탕" w:hAnsi="Times New Roman"/>
                <w:sz w:val="20"/>
                <w:szCs w:val="20"/>
                <w:lang w:eastAsia="ko-KR"/>
              </w:rPr>
              <w:t>MNC</w:t>
            </w:r>
            <w:r w:rsidRPr="00CB7ECD">
              <w:rPr>
                <w:rFonts w:ascii="Times New Roman" w:eastAsia="바탕" w:hAnsi="Times New Roman" w:hint="eastAsia"/>
                <w:sz w:val="20"/>
                <w:szCs w:val="20"/>
                <w:lang w:eastAsia="ko-KR"/>
              </w:rPr>
              <w:t>가</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운영하는</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몰테일</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배송대행</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테일리스트</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직접판매</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를</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통해</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배송대행</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및</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물품</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판매</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한국내</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오픈마켓</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입점판매</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직접판매</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쉽겟</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중국</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구매대행</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운영</w:t>
            </w:r>
          </w:p>
        </w:tc>
        <w:tc>
          <w:tcPr>
            <w:tcW w:w="1985" w:type="dxa"/>
            <w:shd w:val="clear" w:color="auto" w:fill="auto"/>
            <w:vAlign w:val="center"/>
          </w:tcPr>
          <w:p w14:paraId="0042D364" w14:textId="31BAE28D"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9,000,000</w:t>
            </w:r>
          </w:p>
        </w:tc>
      </w:tr>
      <w:tr w:rsidR="00505524" w:rsidRPr="00171203" w14:paraId="7811DB68" w14:textId="77777777" w:rsidTr="00955BC7">
        <w:trPr>
          <w:trHeight w:val="340"/>
        </w:trPr>
        <w:tc>
          <w:tcPr>
            <w:tcW w:w="3256" w:type="dxa"/>
            <w:tcBorders>
              <w:top w:val="single" w:sz="4" w:space="0" w:color="auto"/>
            </w:tcBorders>
            <w:vAlign w:val="center"/>
            <w:hideMark/>
          </w:tcPr>
          <w:p w14:paraId="68A5DB6D" w14:textId="4A3FE758"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CB7ECD">
              <w:rPr>
                <w:rFonts w:ascii="Times New Roman" w:eastAsia="DengXian" w:hAnsi="Times New Roman"/>
                <w:sz w:val="20"/>
                <w:szCs w:val="20"/>
              </w:rPr>
              <w:t>DAMI</w:t>
            </w:r>
            <w:r w:rsidR="00B2327A">
              <w:rPr>
                <w:rFonts w:ascii="Times New Roman" w:eastAsia="DengXian" w:hAnsi="Times New Roman"/>
                <w:sz w:val="20"/>
                <w:szCs w:val="20"/>
              </w:rPr>
              <w:t xml:space="preserve"> </w:t>
            </w:r>
            <w:r w:rsidRPr="00CB7ECD">
              <w:rPr>
                <w:rFonts w:ascii="Times New Roman" w:eastAsia="DengXian" w:hAnsi="Times New Roman"/>
                <w:sz w:val="20"/>
                <w:szCs w:val="20"/>
              </w:rPr>
              <w:t>GmbH</w:t>
            </w:r>
            <w:r w:rsidR="00B2327A">
              <w:rPr>
                <w:rFonts w:ascii="Times New Roman" w:eastAsia="DengXian" w:hAnsi="Times New Roman"/>
                <w:sz w:val="20"/>
                <w:szCs w:val="20"/>
              </w:rPr>
              <w:t xml:space="preserve"> </w:t>
            </w:r>
            <w:r w:rsidRPr="00CB7ECD">
              <w:rPr>
                <w:rFonts w:ascii="Times New Roman" w:eastAsia="DengXian" w:hAnsi="Times New Roman"/>
                <w:sz w:val="20"/>
                <w:szCs w:val="20"/>
              </w:rPr>
              <w:t>(</w:t>
            </w:r>
            <w:r w:rsidRPr="00CB7ECD">
              <w:rPr>
                <w:rFonts w:ascii="바탕" w:eastAsia="바탕" w:hAnsi="바탕" w:cs="바탕" w:hint="eastAsia"/>
                <w:sz w:val="20"/>
                <w:szCs w:val="20"/>
              </w:rPr>
              <w:t>독일</w:t>
            </w:r>
            <w:r w:rsidRPr="00CB7ECD">
              <w:rPr>
                <w:rFonts w:ascii="Times New Roman" w:eastAsia="DengXian" w:hAnsi="Times New Roman"/>
                <w:sz w:val="20"/>
                <w:szCs w:val="20"/>
              </w:rPr>
              <w:t>)</w:t>
            </w:r>
          </w:p>
        </w:tc>
        <w:tc>
          <w:tcPr>
            <w:tcW w:w="2693" w:type="dxa"/>
            <w:tcBorders>
              <w:top w:val="single" w:sz="4" w:space="0" w:color="auto"/>
            </w:tcBorders>
            <w:vAlign w:val="center"/>
            <w:hideMark/>
          </w:tcPr>
          <w:p w14:paraId="3DDFDA9C"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7F134D">
              <w:rPr>
                <w:rFonts w:ascii="Times New Roman" w:eastAsia="바탕" w:hAnsi="Times New Roman"/>
                <w:sz w:val="20"/>
                <w:szCs w:val="20"/>
              </w:rPr>
              <w:t>MNC</w:t>
            </w:r>
          </w:p>
        </w:tc>
        <w:tc>
          <w:tcPr>
            <w:tcW w:w="1276" w:type="dxa"/>
            <w:tcBorders>
              <w:top w:val="single" w:sz="4" w:space="0" w:color="auto"/>
            </w:tcBorders>
            <w:vAlign w:val="center"/>
            <w:hideMark/>
          </w:tcPr>
          <w:p w14:paraId="4FD26FBB"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tcBorders>
              <w:top w:val="single" w:sz="4" w:space="0" w:color="auto"/>
            </w:tcBorders>
            <w:vAlign w:val="center"/>
            <w:hideMark/>
          </w:tcPr>
          <w:p w14:paraId="571549B3"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top w:val="single" w:sz="4" w:space="0" w:color="auto"/>
            </w:tcBorders>
            <w:noWrap/>
            <w:vAlign w:val="center"/>
            <w:hideMark/>
          </w:tcPr>
          <w:p w14:paraId="66B94007"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61</w:t>
            </w:r>
          </w:p>
        </w:tc>
        <w:tc>
          <w:tcPr>
            <w:tcW w:w="3827" w:type="dxa"/>
            <w:tcBorders>
              <w:top w:val="single" w:sz="4" w:space="0" w:color="auto"/>
            </w:tcBorders>
            <w:vAlign w:val="center"/>
            <w:hideMark/>
          </w:tcPr>
          <w:p w14:paraId="6BDA2AE0" w14:textId="24E38E61"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CB7ECD">
              <w:rPr>
                <w:rFonts w:ascii="Times New Roman" w:eastAsia="바탕" w:hAnsi="Times New Roman" w:hint="eastAsia"/>
                <w:sz w:val="20"/>
                <w:szCs w:val="20"/>
                <w:lang w:eastAsia="ko-KR"/>
              </w:rPr>
              <w:t>몰테일</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배송대행</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테일리스트</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직접판매</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한국내</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오픈마켓</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입점판매</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직접판매</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비타트라</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독일</w:t>
            </w:r>
            <w:r w:rsidRPr="00CB7ECD">
              <w:rPr>
                <w:rFonts w:ascii="Times New Roman" w:eastAsia="바탕" w:hAnsi="Times New Roman"/>
                <w:sz w:val="20"/>
                <w:szCs w:val="20"/>
                <w:lang w:eastAsia="ko-KR"/>
              </w:rPr>
              <w:t>(</w:t>
            </w:r>
            <w:r w:rsidRPr="00CB7ECD">
              <w:rPr>
                <w:rFonts w:ascii="Times New Roman" w:eastAsia="바탕" w:hAnsi="Times New Roman" w:hint="eastAsia"/>
                <w:sz w:val="20"/>
                <w:szCs w:val="20"/>
                <w:lang w:eastAsia="ko-KR"/>
              </w:rPr>
              <w:t>직접판매</w:t>
            </w:r>
            <w:r w:rsidRPr="00CB7ECD">
              <w:rPr>
                <w:rFonts w:ascii="Times New Roman" w:eastAsia="바탕" w:hAnsi="Times New Roman"/>
                <w:sz w:val="20"/>
                <w:szCs w:val="20"/>
                <w:lang w:eastAsia="ko-KR"/>
              </w:rPr>
              <w:t>)</w:t>
            </w:r>
          </w:p>
        </w:tc>
        <w:tc>
          <w:tcPr>
            <w:tcW w:w="1985" w:type="dxa"/>
            <w:shd w:val="clear" w:color="auto" w:fill="auto"/>
            <w:vAlign w:val="center"/>
          </w:tcPr>
          <w:p w14:paraId="2BABC784" w14:textId="6CA58C6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14,956,084.26</w:t>
            </w:r>
          </w:p>
        </w:tc>
      </w:tr>
      <w:tr w:rsidR="00505524" w:rsidRPr="00171203" w14:paraId="35EA550A" w14:textId="77777777" w:rsidTr="00955BC7">
        <w:trPr>
          <w:trHeight w:val="340"/>
        </w:trPr>
        <w:tc>
          <w:tcPr>
            <w:tcW w:w="3256" w:type="dxa"/>
            <w:vAlign w:val="center"/>
          </w:tcPr>
          <w:p w14:paraId="29121175" w14:textId="77777777" w:rsidR="00505524"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p>
          <w:p w14:paraId="3EE5F39A" w14:textId="7777777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CB7ECD">
              <w:rPr>
                <w:rFonts w:ascii="바탕" w:eastAsia="바탕" w:hAnsi="바탕" w:cs="바탕" w:hint="eastAsia"/>
                <w:sz w:val="20"/>
                <w:szCs w:val="20"/>
              </w:rPr>
              <w:t>㈜매드플랙스</w:t>
            </w:r>
          </w:p>
        </w:tc>
        <w:tc>
          <w:tcPr>
            <w:tcW w:w="2693" w:type="dxa"/>
            <w:vAlign w:val="center"/>
            <w:hideMark/>
          </w:tcPr>
          <w:p w14:paraId="16BF3F0D"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171203">
              <w:rPr>
                <w:rFonts w:ascii="Times New Roman" w:eastAsia="DengXian" w:hAnsi="Times New Roman"/>
                <w:sz w:val="20"/>
                <w:szCs w:val="20"/>
              </w:rPr>
              <w:t>MNC</w:t>
            </w:r>
          </w:p>
        </w:tc>
        <w:tc>
          <w:tcPr>
            <w:tcW w:w="1276" w:type="dxa"/>
            <w:vAlign w:val="center"/>
            <w:hideMark/>
          </w:tcPr>
          <w:p w14:paraId="41E2A2F9"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vAlign w:val="center"/>
            <w:hideMark/>
          </w:tcPr>
          <w:p w14:paraId="2E930EB6"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noWrap/>
            <w:vAlign w:val="center"/>
            <w:hideMark/>
          </w:tcPr>
          <w:p w14:paraId="5AA8374E"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3</w:t>
            </w:r>
          </w:p>
        </w:tc>
        <w:tc>
          <w:tcPr>
            <w:tcW w:w="3827" w:type="dxa"/>
            <w:vAlign w:val="center"/>
            <w:hideMark/>
          </w:tcPr>
          <w:p w14:paraId="025E875A" w14:textId="31E5932D"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CB7ECD">
              <w:rPr>
                <w:rFonts w:ascii="Times New Roman" w:eastAsia="바탕" w:hAnsi="Times New Roman" w:hint="eastAsia"/>
                <w:sz w:val="20"/>
                <w:szCs w:val="20"/>
                <w:lang w:eastAsia="ko-KR"/>
              </w:rPr>
              <w:t>명품</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홈쇼핑</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입점판매</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및</w:t>
            </w:r>
            <w:r w:rsidR="00B2327A">
              <w:rPr>
                <w:rFonts w:ascii="Times New Roman" w:eastAsia="바탕" w:hAnsi="Times New Roman"/>
                <w:sz w:val="20"/>
                <w:szCs w:val="20"/>
                <w:lang w:eastAsia="ko-KR"/>
              </w:rPr>
              <w:t xml:space="preserve"> </w:t>
            </w:r>
            <w:r w:rsidRPr="00CB7ECD">
              <w:rPr>
                <w:rFonts w:ascii="Times New Roman" w:eastAsia="바탕" w:hAnsi="Times New Roman"/>
                <w:sz w:val="20"/>
                <w:szCs w:val="20"/>
                <w:lang w:eastAsia="ko-KR"/>
              </w:rPr>
              <w:t>B2B</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판매</w:t>
            </w:r>
          </w:p>
        </w:tc>
        <w:tc>
          <w:tcPr>
            <w:tcW w:w="1985" w:type="dxa"/>
            <w:shd w:val="clear" w:color="auto" w:fill="auto"/>
            <w:vAlign w:val="center"/>
          </w:tcPr>
          <w:p w14:paraId="7F7B3D44" w14:textId="3172A725"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USD</w:t>
            </w:r>
            <w:r w:rsidR="00B2327A">
              <w:rPr>
                <w:rFonts w:ascii="Times New Roman" w:eastAsia="맑은 고딕" w:hAnsi="Times New Roman"/>
                <w:color w:val="000000"/>
                <w:sz w:val="20"/>
                <w:szCs w:val="20"/>
              </w:rPr>
              <w:t xml:space="preserve"> </w:t>
            </w:r>
            <w:r w:rsidRPr="005A15FA">
              <w:rPr>
                <w:rFonts w:ascii="Times New Roman" w:eastAsia="맑은 고딕" w:hAnsi="Times New Roman"/>
                <w:color w:val="000000"/>
                <w:sz w:val="20"/>
                <w:szCs w:val="20"/>
              </w:rPr>
              <w:t>122,729.50</w:t>
            </w:r>
          </w:p>
        </w:tc>
      </w:tr>
      <w:tr w:rsidR="00505524" w:rsidRPr="00171203" w14:paraId="33B8BEC1" w14:textId="77777777" w:rsidTr="00955BC7">
        <w:trPr>
          <w:trHeight w:val="340"/>
        </w:trPr>
        <w:tc>
          <w:tcPr>
            <w:tcW w:w="3256" w:type="dxa"/>
            <w:vAlign w:val="center"/>
          </w:tcPr>
          <w:p w14:paraId="4EE1E14E" w14:textId="7777777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CB7ECD">
              <w:rPr>
                <w:rFonts w:ascii="바탕" w:eastAsia="바탕" w:hAnsi="바탕" w:cs="바탕" w:hint="eastAsia"/>
                <w:sz w:val="20"/>
                <w:szCs w:val="20"/>
              </w:rPr>
              <w:t>㈜써머스플랫폼</w:t>
            </w:r>
          </w:p>
        </w:tc>
        <w:tc>
          <w:tcPr>
            <w:tcW w:w="2693" w:type="dxa"/>
            <w:vAlign w:val="center"/>
            <w:hideMark/>
          </w:tcPr>
          <w:p w14:paraId="4A8D4647"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코리아센터</w:t>
            </w:r>
          </w:p>
          <w:p w14:paraId="28CDDC93"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나우그로쓰캐피탈</w:t>
            </w:r>
          </w:p>
          <w:p w14:paraId="7C93B184" w14:textId="3C3435EB"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코리아오메가</w:t>
            </w:r>
            <w:r w:rsidRPr="00393E02">
              <w:rPr>
                <w:rFonts w:ascii="Times New Roman" w:eastAsia="바탕" w:hAnsi="Times New Roman"/>
                <w:sz w:val="20"/>
                <w:szCs w:val="20"/>
                <w:lang w:eastAsia="ko-KR"/>
              </w:rPr>
              <w:t>-</w:t>
            </w:r>
            <w:r w:rsidRPr="00393E02">
              <w:rPr>
                <w:rFonts w:ascii="Times New Roman" w:eastAsia="바탕" w:hAnsi="Times New Roman" w:hint="eastAsia"/>
                <w:sz w:val="20"/>
                <w:szCs w:val="20"/>
                <w:lang w:eastAsia="ko-KR"/>
              </w:rPr>
              <w:t>신한</w:t>
            </w:r>
            <w:r w:rsidR="00B2327A">
              <w:rPr>
                <w:rFonts w:ascii="Times New Roman" w:eastAsia="바탕" w:hAnsi="Times New Roman"/>
                <w:sz w:val="20"/>
                <w:szCs w:val="20"/>
                <w:lang w:eastAsia="ko-KR"/>
              </w:rPr>
              <w:t xml:space="preserve"> </w:t>
            </w:r>
            <w:r w:rsidRPr="00393E02">
              <w:rPr>
                <w:rFonts w:ascii="Times New Roman" w:eastAsia="바탕" w:hAnsi="Times New Roman" w:hint="eastAsia"/>
                <w:sz w:val="20"/>
                <w:szCs w:val="20"/>
                <w:lang w:eastAsia="ko-KR"/>
              </w:rPr>
              <w:t>투자조합</w:t>
            </w:r>
          </w:p>
          <w:p w14:paraId="490E050C"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코리아오메가투자금융</w:t>
            </w:r>
          </w:p>
          <w:p w14:paraId="39E46D02" w14:textId="758C5D30"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기타</w:t>
            </w:r>
            <w:r w:rsidR="00B2327A">
              <w:rPr>
                <w:rFonts w:ascii="Times New Roman" w:eastAsia="바탕" w:hAnsi="Times New Roman"/>
                <w:sz w:val="20"/>
                <w:szCs w:val="20"/>
                <w:lang w:eastAsia="ko-KR"/>
              </w:rPr>
              <w:t xml:space="preserve"> </w:t>
            </w:r>
            <w:r w:rsidRPr="00393E02">
              <w:rPr>
                <w:rFonts w:ascii="Times New Roman" w:eastAsia="바탕" w:hAnsi="Times New Roman"/>
                <w:sz w:val="20"/>
                <w:szCs w:val="20"/>
                <w:lang w:eastAsia="ko-KR"/>
              </w:rPr>
              <w:t>FI</w:t>
            </w:r>
          </w:p>
          <w:p w14:paraId="0B36C2CB" w14:textId="3E6E8509"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기타</w:t>
            </w:r>
            <w:r w:rsidR="00B2327A">
              <w:rPr>
                <w:rFonts w:ascii="Times New Roman" w:eastAsia="바탕" w:hAnsi="Times New Roman"/>
                <w:sz w:val="20"/>
                <w:szCs w:val="20"/>
                <w:lang w:eastAsia="ko-KR"/>
              </w:rPr>
              <w:t xml:space="preserve"> </w:t>
            </w:r>
            <w:r w:rsidRPr="00393E02">
              <w:rPr>
                <w:rFonts w:ascii="Times New Roman" w:eastAsia="바탕" w:hAnsi="Times New Roman" w:hint="eastAsia"/>
                <w:sz w:val="20"/>
                <w:szCs w:val="20"/>
                <w:lang w:eastAsia="ko-KR"/>
              </w:rPr>
              <w:t>개인주주</w:t>
            </w:r>
          </w:p>
          <w:p w14:paraId="4EDB89C9"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lang w:eastAsia="ko-KR"/>
              </w:rPr>
            </w:pPr>
            <w:r w:rsidRPr="00393E02">
              <w:rPr>
                <w:rFonts w:ascii="Times New Roman" w:eastAsia="바탕" w:hAnsi="Times New Roman" w:hint="eastAsia"/>
                <w:sz w:val="20"/>
                <w:szCs w:val="20"/>
                <w:lang w:eastAsia="ko-KR"/>
              </w:rPr>
              <w:t>자기주식</w:t>
            </w:r>
          </w:p>
        </w:tc>
        <w:tc>
          <w:tcPr>
            <w:tcW w:w="1276" w:type="dxa"/>
            <w:vAlign w:val="center"/>
            <w:hideMark/>
          </w:tcPr>
          <w:p w14:paraId="5741CC05" w14:textId="77777777" w:rsidR="00505524" w:rsidRPr="00CB7ECD"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rPr>
            </w:pPr>
            <w:r w:rsidRPr="00393E02">
              <w:rPr>
                <w:rFonts w:ascii="바탕" w:eastAsia="바탕" w:hAnsi="바탕" w:cs="바탕" w:hint="eastAsia"/>
                <w:sz w:val="20"/>
                <w:szCs w:val="20"/>
              </w:rPr>
              <w:t>모회사</w:t>
            </w:r>
          </w:p>
          <w:p w14:paraId="123CBA27"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CB7ECD">
              <w:rPr>
                <w:rFonts w:ascii="Times New Roman" w:eastAsia="바탕" w:hAnsi="Times New Roman"/>
                <w:sz w:val="20"/>
                <w:szCs w:val="20"/>
              </w:rPr>
              <w:t>FI</w:t>
            </w:r>
          </w:p>
          <w:p w14:paraId="3EBE37F2"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393E02">
              <w:rPr>
                <w:rFonts w:ascii="Times New Roman" w:eastAsia="DengXian" w:hAnsi="Times New Roman"/>
                <w:sz w:val="20"/>
                <w:szCs w:val="20"/>
              </w:rPr>
              <w:t>FI</w:t>
            </w:r>
          </w:p>
          <w:p w14:paraId="22750739"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393E02">
              <w:rPr>
                <w:rFonts w:ascii="Times New Roman" w:eastAsia="DengXian" w:hAnsi="Times New Roman"/>
                <w:sz w:val="20"/>
                <w:szCs w:val="20"/>
              </w:rPr>
              <w:t>FI</w:t>
            </w:r>
          </w:p>
          <w:p w14:paraId="7EA2D40B"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393E02">
              <w:rPr>
                <w:rFonts w:ascii="Times New Roman" w:eastAsia="DengXian" w:hAnsi="Times New Roman"/>
                <w:sz w:val="20"/>
                <w:szCs w:val="20"/>
              </w:rPr>
              <w:t>-</w:t>
            </w:r>
          </w:p>
          <w:p w14:paraId="47ADAEFE"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393E02">
              <w:rPr>
                <w:rFonts w:ascii="Times New Roman" w:eastAsia="DengXian" w:hAnsi="Times New Roman"/>
                <w:sz w:val="20"/>
                <w:szCs w:val="20"/>
              </w:rPr>
              <w:t>-</w:t>
            </w:r>
          </w:p>
          <w:p w14:paraId="6D1F2FFF" w14:textId="77777777" w:rsidR="00505524" w:rsidRPr="00393E02" w:rsidRDefault="00505524" w:rsidP="00D12CA3">
            <w:pPr>
              <w:widowControl w:val="0"/>
              <w:wordWrap w:val="0"/>
              <w:autoSpaceDN w:val="0"/>
              <w:adjustRightInd w:val="0"/>
              <w:snapToGrid w:val="0"/>
              <w:spacing w:line="260" w:lineRule="atLeast"/>
              <w:jc w:val="left"/>
              <w:rPr>
                <w:rFonts w:ascii="Times New Roman" w:eastAsia="바탕" w:hAnsi="Times New Roman"/>
                <w:sz w:val="20"/>
                <w:szCs w:val="20"/>
              </w:rPr>
            </w:pPr>
            <w:r w:rsidRPr="00393E02">
              <w:rPr>
                <w:rFonts w:ascii="Times New Roman" w:eastAsia="DengXian" w:hAnsi="Times New Roman"/>
                <w:sz w:val="20"/>
                <w:szCs w:val="20"/>
              </w:rPr>
              <w:t>-</w:t>
            </w:r>
          </w:p>
        </w:tc>
        <w:tc>
          <w:tcPr>
            <w:tcW w:w="755" w:type="dxa"/>
            <w:vAlign w:val="center"/>
            <w:hideMark/>
          </w:tcPr>
          <w:p w14:paraId="60812ECA"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69.63</w:t>
            </w:r>
          </w:p>
          <w:p w14:paraId="56ECDD9D"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15.76</w:t>
            </w:r>
          </w:p>
          <w:p w14:paraId="57FEAEE5"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1.58</w:t>
            </w:r>
          </w:p>
          <w:p w14:paraId="60885F61"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1.58</w:t>
            </w:r>
          </w:p>
          <w:p w14:paraId="6AC0046C"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9.08</w:t>
            </w:r>
          </w:p>
          <w:p w14:paraId="63768A8F"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2.38</w:t>
            </w:r>
          </w:p>
          <w:p w14:paraId="55AE7C4B"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0.001</w:t>
            </w:r>
          </w:p>
        </w:tc>
        <w:tc>
          <w:tcPr>
            <w:tcW w:w="804" w:type="dxa"/>
            <w:noWrap/>
            <w:vAlign w:val="center"/>
            <w:hideMark/>
          </w:tcPr>
          <w:p w14:paraId="21E33C1D"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203</w:t>
            </w:r>
          </w:p>
        </w:tc>
        <w:tc>
          <w:tcPr>
            <w:tcW w:w="3827" w:type="dxa"/>
            <w:vAlign w:val="center"/>
            <w:hideMark/>
          </w:tcPr>
          <w:p w14:paraId="2585E979" w14:textId="7B3F7F29"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CB7ECD">
              <w:rPr>
                <w:rFonts w:ascii="Times New Roman" w:eastAsia="바탕" w:hAnsi="Times New Roman" w:hint="eastAsia"/>
                <w:sz w:val="20"/>
                <w:szCs w:val="20"/>
                <w:lang w:eastAsia="ko-KR"/>
              </w:rPr>
              <w:t>가격비교</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서비스</w:t>
            </w:r>
            <w:r w:rsidRPr="00CB7ECD">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빅데이터</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판매</w:t>
            </w:r>
          </w:p>
        </w:tc>
        <w:tc>
          <w:tcPr>
            <w:tcW w:w="1985" w:type="dxa"/>
            <w:shd w:val="clear" w:color="auto" w:fill="auto"/>
            <w:vAlign w:val="center"/>
          </w:tcPr>
          <w:p w14:paraId="1D5A7EA2" w14:textId="7777777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lang w:eastAsia="ko-KR"/>
              </w:rPr>
            </w:pPr>
          </w:p>
        </w:tc>
      </w:tr>
      <w:tr w:rsidR="00505524" w:rsidRPr="00171203" w14:paraId="07B55388" w14:textId="77777777" w:rsidTr="00955BC7">
        <w:trPr>
          <w:trHeight w:val="340"/>
        </w:trPr>
        <w:tc>
          <w:tcPr>
            <w:tcW w:w="3256" w:type="dxa"/>
            <w:vAlign w:val="center"/>
            <w:hideMark/>
          </w:tcPr>
          <w:p w14:paraId="5F0408FB" w14:textId="7777777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CB7ECD">
              <w:rPr>
                <w:rFonts w:ascii="바탕" w:eastAsia="바탕" w:hAnsi="바탕" w:cs="바탕" w:hint="eastAsia"/>
                <w:sz w:val="20"/>
                <w:szCs w:val="20"/>
              </w:rPr>
              <w:t>㈜빌트온</w:t>
            </w:r>
          </w:p>
        </w:tc>
        <w:tc>
          <w:tcPr>
            <w:tcW w:w="2693" w:type="dxa"/>
            <w:vAlign w:val="center"/>
            <w:hideMark/>
          </w:tcPr>
          <w:p w14:paraId="38D9749A" w14:textId="77777777" w:rsidR="00505524" w:rsidRPr="00CB7ECD"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CB7ECD">
              <w:rPr>
                <w:rFonts w:ascii="바탕" w:eastAsia="바탕" w:hAnsi="바탕" w:cs="바탕" w:hint="eastAsia"/>
                <w:sz w:val="20"/>
                <w:szCs w:val="20"/>
              </w:rPr>
              <w:t>써머스플랫폼</w:t>
            </w:r>
          </w:p>
          <w:p w14:paraId="095B159C"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CB7ECD">
              <w:rPr>
                <w:rFonts w:ascii="바탕" w:eastAsia="바탕" w:hAnsi="바탕" w:cs="바탕" w:hint="eastAsia"/>
                <w:sz w:val="20"/>
                <w:szCs w:val="20"/>
              </w:rPr>
              <w:t>김보순</w:t>
            </w:r>
          </w:p>
        </w:tc>
        <w:tc>
          <w:tcPr>
            <w:tcW w:w="1276" w:type="dxa"/>
            <w:vAlign w:val="center"/>
            <w:hideMark/>
          </w:tcPr>
          <w:p w14:paraId="0658B719" w14:textId="77777777" w:rsidR="00505524" w:rsidRPr="00CB7ECD" w:rsidRDefault="00505524" w:rsidP="00D12CA3">
            <w:pPr>
              <w:widowControl w:val="0"/>
              <w:wordWrap w:val="0"/>
              <w:autoSpaceDN w:val="0"/>
              <w:adjustRightInd w:val="0"/>
              <w:snapToGrid w:val="0"/>
              <w:spacing w:line="260" w:lineRule="atLeast"/>
              <w:rPr>
                <w:rFonts w:ascii="Times New Roman" w:eastAsia="바탕" w:hAnsi="Times New Roman"/>
                <w:sz w:val="20"/>
                <w:szCs w:val="20"/>
              </w:rPr>
            </w:pPr>
            <w:r w:rsidRPr="00CB7ECD">
              <w:rPr>
                <w:rFonts w:ascii="Times New Roman" w:eastAsia="바탕" w:hAnsi="Times New Roman" w:hint="eastAsia"/>
                <w:sz w:val="20"/>
                <w:szCs w:val="20"/>
              </w:rPr>
              <w:t>모회사</w:t>
            </w:r>
          </w:p>
          <w:p w14:paraId="1475011E"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CB7ECD">
              <w:rPr>
                <w:rFonts w:ascii="Times New Roman" w:eastAsia="바탕" w:hAnsi="Times New Roman" w:hint="eastAsia"/>
                <w:sz w:val="20"/>
                <w:szCs w:val="20"/>
              </w:rPr>
              <w:t>임원</w:t>
            </w:r>
          </w:p>
        </w:tc>
        <w:tc>
          <w:tcPr>
            <w:tcW w:w="755" w:type="dxa"/>
            <w:vAlign w:val="center"/>
            <w:hideMark/>
          </w:tcPr>
          <w:p w14:paraId="67B896DD" w14:textId="77777777" w:rsidR="00505524" w:rsidRPr="00CB7ECD"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94.22</w:t>
            </w:r>
          </w:p>
          <w:p w14:paraId="2F809A9E"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5.78</w:t>
            </w:r>
          </w:p>
        </w:tc>
        <w:tc>
          <w:tcPr>
            <w:tcW w:w="804" w:type="dxa"/>
            <w:noWrap/>
            <w:vAlign w:val="center"/>
            <w:hideMark/>
          </w:tcPr>
          <w:p w14:paraId="73B85C50"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CB7ECD">
              <w:rPr>
                <w:rFonts w:ascii="Times New Roman" w:eastAsia="DengXian" w:hAnsi="Times New Roman"/>
                <w:sz w:val="20"/>
                <w:szCs w:val="20"/>
              </w:rPr>
              <w:t>50</w:t>
            </w:r>
          </w:p>
        </w:tc>
        <w:tc>
          <w:tcPr>
            <w:tcW w:w="3827" w:type="dxa"/>
            <w:vAlign w:val="center"/>
            <w:hideMark/>
          </w:tcPr>
          <w:p w14:paraId="02BA5CC1" w14:textId="30C52D18"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CB7ECD">
              <w:rPr>
                <w:rFonts w:ascii="Times New Roman" w:eastAsia="바탕" w:hAnsi="Times New Roman" w:hint="eastAsia"/>
                <w:sz w:val="20"/>
                <w:szCs w:val="20"/>
                <w:lang w:eastAsia="ko-KR"/>
              </w:rPr>
              <w:t>온라인</w:t>
            </w:r>
            <w:r w:rsidRPr="00CB7ECD">
              <w:rPr>
                <w:rFonts w:ascii="Times New Roman" w:eastAsia="바탕" w:hAnsi="Times New Roman"/>
                <w:sz w:val="20"/>
                <w:szCs w:val="20"/>
                <w:lang w:eastAsia="ko-KR"/>
              </w:rPr>
              <w:t>(web,</w:t>
            </w:r>
            <w:r w:rsidR="00B2327A">
              <w:rPr>
                <w:rFonts w:ascii="Times New Roman" w:eastAsia="바탕" w:hAnsi="Times New Roman"/>
                <w:sz w:val="20"/>
                <w:szCs w:val="20"/>
                <w:lang w:eastAsia="ko-KR"/>
              </w:rPr>
              <w:t xml:space="preserve"> </w:t>
            </w:r>
            <w:r w:rsidRPr="00CB7ECD">
              <w:rPr>
                <w:rFonts w:ascii="Times New Roman" w:eastAsia="바탕" w:hAnsi="Times New Roman"/>
                <w:sz w:val="20"/>
                <w:szCs w:val="20"/>
                <w:lang w:eastAsia="ko-KR"/>
              </w:rPr>
              <w:t>mopbile,</w:t>
            </w:r>
            <w:r w:rsidR="00B2327A">
              <w:rPr>
                <w:rFonts w:ascii="Times New Roman" w:eastAsia="바탕" w:hAnsi="Times New Roman"/>
                <w:sz w:val="20"/>
                <w:szCs w:val="20"/>
                <w:lang w:eastAsia="ko-KR"/>
              </w:rPr>
              <w:t xml:space="preserve"> </w:t>
            </w:r>
            <w:r w:rsidRPr="00CB7ECD">
              <w:rPr>
                <w:rFonts w:ascii="Times New Roman" w:eastAsia="바탕" w:hAnsi="Times New Roman"/>
                <w:sz w:val="20"/>
                <w:szCs w:val="20"/>
                <w:lang w:eastAsia="ko-KR"/>
              </w:rPr>
              <w:t>app)</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솔루션</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개발</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및</w:t>
            </w:r>
            <w:r w:rsidR="00B2327A">
              <w:rPr>
                <w:rFonts w:ascii="Times New Roman" w:eastAsia="바탕" w:hAnsi="Times New Roman"/>
                <w:sz w:val="20"/>
                <w:szCs w:val="20"/>
                <w:lang w:eastAsia="ko-KR"/>
              </w:rPr>
              <w:t xml:space="preserve"> </w:t>
            </w:r>
            <w:r w:rsidRPr="00CB7ECD">
              <w:rPr>
                <w:rFonts w:ascii="Times New Roman" w:eastAsia="바탕" w:hAnsi="Times New Roman" w:hint="eastAsia"/>
                <w:sz w:val="20"/>
                <w:szCs w:val="20"/>
                <w:lang w:eastAsia="ko-KR"/>
              </w:rPr>
              <w:t>서비스</w:t>
            </w:r>
          </w:p>
        </w:tc>
        <w:tc>
          <w:tcPr>
            <w:tcW w:w="1985" w:type="dxa"/>
            <w:shd w:val="clear" w:color="auto" w:fill="auto"/>
            <w:vAlign w:val="center"/>
          </w:tcPr>
          <w:p w14:paraId="42851CF9" w14:textId="7777777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8,967,759,986</w:t>
            </w:r>
          </w:p>
        </w:tc>
      </w:tr>
      <w:tr w:rsidR="00505524" w:rsidRPr="00171203" w14:paraId="0E382CBC" w14:textId="77777777" w:rsidTr="00955BC7">
        <w:trPr>
          <w:trHeight w:val="340"/>
        </w:trPr>
        <w:tc>
          <w:tcPr>
            <w:tcW w:w="3256" w:type="dxa"/>
            <w:vAlign w:val="center"/>
            <w:hideMark/>
          </w:tcPr>
          <w:p w14:paraId="1D30B005" w14:textId="7777777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83378E">
              <w:rPr>
                <w:rFonts w:ascii="바탕" w:eastAsia="바탕" w:hAnsi="바탕" w:cs="바탕" w:hint="eastAsia"/>
                <w:sz w:val="20"/>
                <w:szCs w:val="20"/>
              </w:rPr>
              <w:t>에누리닷컴㈜</w:t>
            </w:r>
          </w:p>
        </w:tc>
        <w:tc>
          <w:tcPr>
            <w:tcW w:w="2693" w:type="dxa"/>
            <w:vAlign w:val="center"/>
            <w:hideMark/>
          </w:tcPr>
          <w:p w14:paraId="6FDD6457"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83378E">
              <w:rPr>
                <w:rFonts w:ascii="바탕" w:eastAsia="바탕" w:hAnsi="바탕" w:cs="바탕" w:hint="eastAsia"/>
                <w:sz w:val="20"/>
                <w:szCs w:val="20"/>
              </w:rPr>
              <w:t>써머스플랫폼</w:t>
            </w:r>
          </w:p>
        </w:tc>
        <w:tc>
          <w:tcPr>
            <w:tcW w:w="1276" w:type="dxa"/>
            <w:vAlign w:val="center"/>
            <w:hideMark/>
          </w:tcPr>
          <w:p w14:paraId="1B5F441C"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vAlign w:val="center"/>
            <w:hideMark/>
          </w:tcPr>
          <w:p w14:paraId="30C4AC3B"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noWrap/>
            <w:vAlign w:val="center"/>
            <w:hideMark/>
          </w:tcPr>
          <w:p w14:paraId="041026E8"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1</w:t>
            </w:r>
          </w:p>
        </w:tc>
        <w:tc>
          <w:tcPr>
            <w:tcW w:w="3827" w:type="dxa"/>
            <w:vAlign w:val="center"/>
            <w:hideMark/>
          </w:tcPr>
          <w:p w14:paraId="7AB15317" w14:textId="2F7EB63C"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83378E">
              <w:rPr>
                <w:rFonts w:ascii="Times New Roman" w:eastAsia="바탕" w:hAnsi="Times New Roman" w:hint="eastAsia"/>
                <w:sz w:val="20"/>
                <w:szCs w:val="20"/>
                <w:lang w:eastAsia="ko-KR"/>
              </w:rPr>
              <w:t>써머스플랫폼이</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과거</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상호</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에누리닷컴에서</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현재</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상호로</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변경하면서</w:t>
            </w:r>
            <w:r w:rsidRPr="0083378E">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에누리닷컴</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상호를</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보존하기</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위해</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설립된</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법인임</w:t>
            </w:r>
          </w:p>
        </w:tc>
        <w:tc>
          <w:tcPr>
            <w:tcW w:w="1985" w:type="dxa"/>
            <w:shd w:val="clear" w:color="auto" w:fill="auto"/>
            <w:vAlign w:val="center"/>
          </w:tcPr>
          <w:p w14:paraId="7FCD9E20" w14:textId="7777777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40,000,000</w:t>
            </w:r>
          </w:p>
        </w:tc>
      </w:tr>
      <w:tr w:rsidR="00505524" w:rsidRPr="00171203" w14:paraId="116E6BDE" w14:textId="77777777" w:rsidTr="00955BC7">
        <w:trPr>
          <w:trHeight w:val="340"/>
        </w:trPr>
        <w:tc>
          <w:tcPr>
            <w:tcW w:w="3256" w:type="dxa"/>
            <w:vAlign w:val="center"/>
            <w:hideMark/>
          </w:tcPr>
          <w:p w14:paraId="0337EFA3" w14:textId="7777777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83378E">
              <w:rPr>
                <w:rFonts w:ascii="바탕" w:eastAsia="바탕" w:hAnsi="바탕" w:cs="바탕" w:hint="eastAsia"/>
                <w:sz w:val="20"/>
                <w:szCs w:val="20"/>
              </w:rPr>
              <w:t>㈜플레이오토</w:t>
            </w:r>
          </w:p>
        </w:tc>
        <w:tc>
          <w:tcPr>
            <w:tcW w:w="2693" w:type="dxa"/>
            <w:vAlign w:val="center"/>
            <w:hideMark/>
          </w:tcPr>
          <w:p w14:paraId="13F0F0D9" w14:textId="77777777" w:rsidR="00505524" w:rsidRPr="0083378E" w:rsidRDefault="00505524" w:rsidP="00D12CA3">
            <w:pPr>
              <w:widowControl w:val="0"/>
              <w:wordWrap w:val="0"/>
              <w:autoSpaceDN w:val="0"/>
              <w:adjustRightInd w:val="0"/>
              <w:snapToGrid w:val="0"/>
              <w:spacing w:line="260" w:lineRule="atLeast"/>
              <w:rPr>
                <w:rFonts w:ascii="Times New Roman" w:eastAsia="DengXian" w:hAnsi="Times New Roman"/>
                <w:sz w:val="20"/>
                <w:szCs w:val="20"/>
                <w:lang w:eastAsia="ko-KR"/>
              </w:rPr>
            </w:pPr>
            <w:r w:rsidRPr="0083378E">
              <w:rPr>
                <w:rFonts w:ascii="바탕" w:eastAsia="바탕" w:hAnsi="바탕" w:cs="바탕" w:hint="eastAsia"/>
                <w:sz w:val="20"/>
                <w:szCs w:val="20"/>
                <w:lang w:eastAsia="ko-KR"/>
              </w:rPr>
              <w:t>코리아센터</w:t>
            </w:r>
          </w:p>
          <w:p w14:paraId="1D5463E4"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83378E">
              <w:rPr>
                <w:rFonts w:ascii="바탕" w:eastAsia="바탕" w:hAnsi="바탕" w:cs="바탕" w:hint="eastAsia"/>
                <w:sz w:val="20"/>
                <w:szCs w:val="20"/>
                <w:lang w:eastAsia="ko-KR"/>
              </w:rPr>
              <w:t>오플랫폼홀딩스</w:t>
            </w:r>
          </w:p>
        </w:tc>
        <w:tc>
          <w:tcPr>
            <w:tcW w:w="1276" w:type="dxa"/>
            <w:vAlign w:val="center"/>
            <w:hideMark/>
          </w:tcPr>
          <w:p w14:paraId="4988EF01" w14:textId="77777777" w:rsidR="00505524" w:rsidRPr="0083378E" w:rsidRDefault="00505524" w:rsidP="00D12CA3">
            <w:pPr>
              <w:widowControl w:val="0"/>
              <w:wordWrap w:val="0"/>
              <w:autoSpaceDN w:val="0"/>
              <w:adjustRightInd w:val="0"/>
              <w:snapToGrid w:val="0"/>
              <w:spacing w:line="260" w:lineRule="atLeast"/>
              <w:rPr>
                <w:rFonts w:ascii="Times New Roman" w:eastAsia="바탕" w:hAnsi="Times New Roman"/>
                <w:sz w:val="20"/>
                <w:szCs w:val="20"/>
              </w:rPr>
            </w:pPr>
            <w:r w:rsidRPr="0083378E">
              <w:rPr>
                <w:rFonts w:ascii="Times New Roman" w:eastAsia="바탕" w:hAnsi="Times New Roman" w:hint="eastAsia"/>
                <w:sz w:val="20"/>
                <w:szCs w:val="20"/>
              </w:rPr>
              <w:t>모회사</w:t>
            </w:r>
          </w:p>
          <w:p w14:paraId="2545D6A7" w14:textId="508303C4"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83378E">
              <w:rPr>
                <w:rFonts w:ascii="Times New Roman" w:eastAsia="바탕" w:hAnsi="Times New Roman" w:hint="eastAsia"/>
                <w:sz w:val="20"/>
                <w:szCs w:val="20"/>
              </w:rPr>
              <w:t>경영진</w:t>
            </w:r>
            <w:r w:rsidR="00B2327A">
              <w:rPr>
                <w:rFonts w:ascii="Times New Roman" w:eastAsia="바탕" w:hAnsi="Times New Roman"/>
                <w:sz w:val="20"/>
                <w:szCs w:val="20"/>
              </w:rPr>
              <w:t xml:space="preserve"> </w:t>
            </w:r>
            <w:r w:rsidRPr="0083378E">
              <w:rPr>
                <w:rFonts w:ascii="Times New Roman" w:eastAsia="바탕" w:hAnsi="Times New Roman" w:hint="eastAsia"/>
                <w:sz w:val="20"/>
                <w:szCs w:val="20"/>
              </w:rPr>
              <w:t>법인</w:t>
            </w:r>
          </w:p>
        </w:tc>
        <w:tc>
          <w:tcPr>
            <w:tcW w:w="755" w:type="dxa"/>
            <w:vAlign w:val="center"/>
            <w:hideMark/>
          </w:tcPr>
          <w:p w14:paraId="03487D9E" w14:textId="77777777" w:rsidR="00505524" w:rsidRPr="0083378E"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83378E">
              <w:rPr>
                <w:rFonts w:ascii="Times New Roman" w:eastAsia="DengXian" w:hAnsi="Times New Roman"/>
                <w:sz w:val="20"/>
                <w:szCs w:val="20"/>
              </w:rPr>
              <w:t>93.75</w:t>
            </w:r>
          </w:p>
          <w:p w14:paraId="0F07CBAD"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83378E">
              <w:rPr>
                <w:rFonts w:ascii="Times New Roman" w:eastAsia="DengXian" w:hAnsi="Times New Roman"/>
                <w:sz w:val="20"/>
                <w:szCs w:val="20"/>
              </w:rPr>
              <w:t>6.25</w:t>
            </w:r>
          </w:p>
        </w:tc>
        <w:tc>
          <w:tcPr>
            <w:tcW w:w="804" w:type="dxa"/>
            <w:noWrap/>
            <w:vAlign w:val="center"/>
            <w:hideMark/>
          </w:tcPr>
          <w:p w14:paraId="391D64F2"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106</w:t>
            </w:r>
          </w:p>
        </w:tc>
        <w:tc>
          <w:tcPr>
            <w:tcW w:w="3827" w:type="dxa"/>
            <w:vAlign w:val="center"/>
            <w:hideMark/>
          </w:tcPr>
          <w:p w14:paraId="37B67221" w14:textId="46CA480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83378E">
              <w:rPr>
                <w:rFonts w:ascii="Times New Roman" w:eastAsia="바탕" w:hAnsi="Times New Roman" w:hint="eastAsia"/>
                <w:sz w:val="20"/>
                <w:szCs w:val="20"/>
                <w:lang w:eastAsia="ko-KR"/>
              </w:rPr>
              <w:t>플토</w:t>
            </w:r>
            <w:r w:rsidRPr="0083378E">
              <w:rPr>
                <w:rFonts w:ascii="Times New Roman" w:eastAsia="바탕" w:hAnsi="Times New Roman"/>
                <w:sz w:val="20"/>
                <w:szCs w:val="20"/>
                <w:lang w:eastAsia="ko-KR"/>
              </w:rPr>
              <w:t>(</w:t>
            </w:r>
            <w:r w:rsidRPr="0083378E">
              <w:rPr>
                <w:rFonts w:ascii="Times New Roman" w:eastAsia="바탕" w:hAnsi="Times New Roman" w:hint="eastAsia"/>
                <w:sz w:val="20"/>
                <w:szCs w:val="20"/>
                <w:lang w:eastAsia="ko-KR"/>
              </w:rPr>
              <w:t>쇼핑몰</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통합</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관리</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솔루션</w:t>
            </w:r>
            <w:r w:rsidRPr="0083378E">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복수</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쇼핑몰</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연동</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솔루션</w:t>
            </w:r>
            <w:r w:rsidRPr="0083378E">
              <w:rPr>
                <w:rFonts w:ascii="Times New Roman" w:eastAsia="바탕" w:hAnsi="Times New Roman"/>
                <w:sz w:val="20"/>
                <w:szCs w:val="20"/>
                <w:lang w:eastAsia="ko-KR"/>
              </w:rPr>
              <w:t>)</w:t>
            </w:r>
          </w:p>
        </w:tc>
        <w:tc>
          <w:tcPr>
            <w:tcW w:w="1985" w:type="dxa"/>
            <w:shd w:val="clear" w:color="auto" w:fill="auto"/>
            <w:vAlign w:val="center"/>
          </w:tcPr>
          <w:p w14:paraId="6D452A23" w14:textId="7777777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lang w:eastAsia="ko-KR"/>
              </w:rPr>
            </w:pPr>
          </w:p>
        </w:tc>
      </w:tr>
      <w:tr w:rsidR="00505524" w:rsidRPr="00171203" w14:paraId="38406411" w14:textId="77777777" w:rsidTr="00955BC7">
        <w:trPr>
          <w:trHeight w:val="340"/>
        </w:trPr>
        <w:tc>
          <w:tcPr>
            <w:tcW w:w="3256" w:type="dxa"/>
            <w:vAlign w:val="center"/>
            <w:hideMark/>
          </w:tcPr>
          <w:p w14:paraId="058722FF" w14:textId="77777777"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83378E">
              <w:rPr>
                <w:rFonts w:ascii="바탕" w:eastAsia="바탕" w:hAnsi="바탕" w:cs="바탕" w:hint="eastAsia"/>
                <w:sz w:val="20"/>
                <w:szCs w:val="20"/>
              </w:rPr>
              <w:t>㈜링크프라이스</w:t>
            </w:r>
          </w:p>
        </w:tc>
        <w:tc>
          <w:tcPr>
            <w:tcW w:w="2693" w:type="dxa"/>
            <w:vAlign w:val="center"/>
            <w:hideMark/>
          </w:tcPr>
          <w:p w14:paraId="2C565546" w14:textId="77777777" w:rsidR="00505524" w:rsidRPr="0083378E" w:rsidRDefault="00505524" w:rsidP="00D12CA3">
            <w:pPr>
              <w:widowControl w:val="0"/>
              <w:wordWrap w:val="0"/>
              <w:autoSpaceDN w:val="0"/>
              <w:adjustRightInd w:val="0"/>
              <w:snapToGrid w:val="0"/>
              <w:spacing w:line="260" w:lineRule="atLeast"/>
              <w:rPr>
                <w:rFonts w:ascii="Times New Roman" w:eastAsia="DengXian" w:hAnsi="Times New Roman"/>
                <w:sz w:val="20"/>
                <w:szCs w:val="20"/>
                <w:lang w:eastAsia="ko-KR"/>
              </w:rPr>
            </w:pPr>
            <w:r w:rsidRPr="0083378E">
              <w:rPr>
                <w:rFonts w:ascii="바탕" w:eastAsia="바탕" w:hAnsi="바탕" w:cs="바탕" w:hint="eastAsia"/>
                <w:sz w:val="20"/>
                <w:szCs w:val="20"/>
                <w:lang w:eastAsia="ko-KR"/>
              </w:rPr>
              <w:t>플레이오토</w:t>
            </w:r>
          </w:p>
          <w:p w14:paraId="07122098" w14:textId="77777777" w:rsidR="00505524" w:rsidRPr="0083378E" w:rsidRDefault="00505524" w:rsidP="00D12CA3">
            <w:pPr>
              <w:widowControl w:val="0"/>
              <w:wordWrap w:val="0"/>
              <w:autoSpaceDN w:val="0"/>
              <w:adjustRightInd w:val="0"/>
              <w:snapToGrid w:val="0"/>
              <w:spacing w:line="260" w:lineRule="atLeast"/>
              <w:rPr>
                <w:rFonts w:ascii="Times New Roman" w:eastAsia="DengXian" w:hAnsi="Times New Roman"/>
                <w:sz w:val="20"/>
                <w:szCs w:val="20"/>
                <w:lang w:eastAsia="ko-KR"/>
              </w:rPr>
            </w:pPr>
            <w:r w:rsidRPr="0083378E">
              <w:rPr>
                <w:rFonts w:ascii="바탕" w:eastAsia="바탕" w:hAnsi="바탕" w:cs="바탕" w:hint="eastAsia"/>
                <w:sz w:val="20"/>
                <w:szCs w:val="20"/>
                <w:lang w:eastAsia="ko-KR"/>
              </w:rPr>
              <w:t>이병헌</w:t>
            </w:r>
          </w:p>
          <w:p w14:paraId="5D79299B"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83378E">
              <w:rPr>
                <w:rFonts w:ascii="바탕" w:eastAsia="바탕" w:hAnsi="바탕" w:cs="바탕" w:hint="eastAsia"/>
                <w:sz w:val="20"/>
                <w:szCs w:val="20"/>
                <w:lang w:eastAsia="ko-KR"/>
              </w:rPr>
              <w:t>김남훈</w:t>
            </w:r>
          </w:p>
        </w:tc>
        <w:tc>
          <w:tcPr>
            <w:tcW w:w="1276" w:type="dxa"/>
            <w:vAlign w:val="center"/>
            <w:hideMark/>
          </w:tcPr>
          <w:p w14:paraId="0C3DF69B" w14:textId="77777777" w:rsidR="00505524" w:rsidRPr="0083378E" w:rsidRDefault="00505524" w:rsidP="00D12CA3">
            <w:pPr>
              <w:widowControl w:val="0"/>
              <w:wordWrap w:val="0"/>
              <w:autoSpaceDN w:val="0"/>
              <w:adjustRightInd w:val="0"/>
              <w:snapToGrid w:val="0"/>
              <w:spacing w:line="260" w:lineRule="atLeast"/>
              <w:rPr>
                <w:rFonts w:ascii="Times New Roman" w:eastAsia="바탕" w:hAnsi="Times New Roman"/>
                <w:sz w:val="20"/>
                <w:szCs w:val="20"/>
              </w:rPr>
            </w:pPr>
            <w:r w:rsidRPr="0083378E">
              <w:rPr>
                <w:rFonts w:ascii="Times New Roman" w:eastAsia="바탕" w:hAnsi="Times New Roman" w:hint="eastAsia"/>
                <w:sz w:val="20"/>
                <w:szCs w:val="20"/>
              </w:rPr>
              <w:t>모회사</w:t>
            </w:r>
          </w:p>
          <w:p w14:paraId="402A3CE0" w14:textId="77777777" w:rsidR="00505524" w:rsidRPr="0083378E" w:rsidRDefault="00505524" w:rsidP="00D12CA3">
            <w:pPr>
              <w:widowControl w:val="0"/>
              <w:wordWrap w:val="0"/>
              <w:autoSpaceDN w:val="0"/>
              <w:adjustRightInd w:val="0"/>
              <w:snapToGrid w:val="0"/>
              <w:spacing w:line="260" w:lineRule="atLeast"/>
              <w:rPr>
                <w:rFonts w:ascii="Times New Roman" w:eastAsia="바탕" w:hAnsi="Times New Roman"/>
                <w:sz w:val="20"/>
                <w:szCs w:val="20"/>
              </w:rPr>
            </w:pPr>
            <w:r w:rsidRPr="0083378E">
              <w:rPr>
                <w:rFonts w:ascii="Times New Roman" w:eastAsia="바탕" w:hAnsi="Times New Roman" w:hint="eastAsia"/>
                <w:sz w:val="20"/>
                <w:szCs w:val="20"/>
              </w:rPr>
              <w:t>임원</w:t>
            </w:r>
          </w:p>
          <w:p w14:paraId="2F6E296E"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83378E">
              <w:rPr>
                <w:rFonts w:ascii="Times New Roman" w:eastAsia="바탕" w:hAnsi="Times New Roman" w:hint="eastAsia"/>
                <w:sz w:val="20"/>
                <w:szCs w:val="20"/>
              </w:rPr>
              <w:t>임원</w:t>
            </w:r>
          </w:p>
        </w:tc>
        <w:tc>
          <w:tcPr>
            <w:tcW w:w="755" w:type="dxa"/>
            <w:vAlign w:val="center"/>
            <w:hideMark/>
          </w:tcPr>
          <w:p w14:paraId="30382273" w14:textId="77777777" w:rsidR="00505524" w:rsidRPr="0083378E"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83378E">
              <w:rPr>
                <w:rFonts w:ascii="Times New Roman" w:eastAsia="DengXian" w:hAnsi="Times New Roman"/>
                <w:sz w:val="20"/>
                <w:szCs w:val="20"/>
              </w:rPr>
              <w:t>92.00</w:t>
            </w:r>
          </w:p>
          <w:p w14:paraId="748E662C" w14:textId="77777777" w:rsidR="00505524" w:rsidRPr="0083378E"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83378E">
              <w:rPr>
                <w:rFonts w:ascii="Times New Roman" w:eastAsia="DengXian" w:hAnsi="Times New Roman"/>
                <w:sz w:val="20"/>
                <w:szCs w:val="20"/>
              </w:rPr>
              <w:t>5.00</w:t>
            </w:r>
          </w:p>
          <w:p w14:paraId="15F2A25E"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83378E">
              <w:rPr>
                <w:rFonts w:ascii="Times New Roman" w:eastAsia="DengXian" w:hAnsi="Times New Roman"/>
                <w:sz w:val="20"/>
                <w:szCs w:val="20"/>
              </w:rPr>
              <w:t>3.00</w:t>
            </w:r>
          </w:p>
        </w:tc>
        <w:tc>
          <w:tcPr>
            <w:tcW w:w="804" w:type="dxa"/>
            <w:noWrap/>
            <w:vAlign w:val="center"/>
            <w:hideMark/>
          </w:tcPr>
          <w:p w14:paraId="184BB7B5"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285</w:t>
            </w:r>
          </w:p>
        </w:tc>
        <w:tc>
          <w:tcPr>
            <w:tcW w:w="3827" w:type="dxa"/>
            <w:vAlign w:val="center"/>
            <w:hideMark/>
          </w:tcPr>
          <w:p w14:paraId="2BD36024" w14:textId="598C0971"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83378E">
              <w:rPr>
                <w:rFonts w:ascii="Times New Roman" w:eastAsia="바탕" w:hAnsi="Times New Roman" w:hint="eastAsia"/>
                <w:sz w:val="20"/>
                <w:szCs w:val="20"/>
                <w:lang w:eastAsia="ko-KR"/>
              </w:rPr>
              <w:t>키워드검색</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광고</w:t>
            </w:r>
            <w:r w:rsidRPr="0083378E">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인플루언서</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제휴</w:t>
            </w:r>
            <w:r w:rsidR="00B2327A">
              <w:rPr>
                <w:rFonts w:ascii="Times New Roman" w:eastAsia="바탕" w:hAnsi="Times New Roman"/>
                <w:sz w:val="20"/>
                <w:szCs w:val="20"/>
                <w:lang w:eastAsia="ko-KR"/>
              </w:rPr>
              <w:t xml:space="preserve"> </w:t>
            </w:r>
            <w:r w:rsidRPr="0083378E">
              <w:rPr>
                <w:rFonts w:ascii="Times New Roman" w:eastAsia="바탕" w:hAnsi="Times New Roman" w:hint="eastAsia"/>
                <w:sz w:val="20"/>
                <w:szCs w:val="20"/>
                <w:lang w:eastAsia="ko-KR"/>
              </w:rPr>
              <w:t>광고</w:t>
            </w:r>
          </w:p>
        </w:tc>
        <w:tc>
          <w:tcPr>
            <w:tcW w:w="1985" w:type="dxa"/>
            <w:shd w:val="clear" w:color="auto" w:fill="auto"/>
            <w:vAlign w:val="center"/>
          </w:tcPr>
          <w:p w14:paraId="671C0032" w14:textId="7777777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36,124,428,388</w:t>
            </w:r>
          </w:p>
        </w:tc>
      </w:tr>
      <w:tr w:rsidR="00505524" w:rsidRPr="00171203" w14:paraId="2173503D" w14:textId="77777777" w:rsidTr="00955BC7">
        <w:trPr>
          <w:trHeight w:val="340"/>
        </w:trPr>
        <w:tc>
          <w:tcPr>
            <w:tcW w:w="3256" w:type="dxa"/>
            <w:vAlign w:val="center"/>
          </w:tcPr>
          <w:p w14:paraId="5C012C44" w14:textId="7B9EE8D6" w:rsidR="00505524" w:rsidRPr="00171203" w:rsidRDefault="00505524" w:rsidP="00D12CA3">
            <w:pPr>
              <w:widowControl w:val="0"/>
              <w:wordWrap w:val="0"/>
              <w:autoSpaceDN w:val="0"/>
              <w:adjustRightInd w:val="0"/>
              <w:snapToGrid w:val="0"/>
              <w:spacing w:line="260" w:lineRule="atLeast"/>
              <w:rPr>
                <w:rFonts w:ascii="Times New Roman" w:eastAsia="DengXian" w:hAnsi="Times New Roman"/>
                <w:sz w:val="20"/>
                <w:szCs w:val="20"/>
              </w:rPr>
            </w:pPr>
            <w:r w:rsidRPr="00262181">
              <w:rPr>
                <w:rFonts w:ascii="Times New Roman" w:eastAsia="DengXian" w:hAnsi="Times New Roman"/>
                <w:sz w:val="20"/>
                <w:szCs w:val="20"/>
              </w:rPr>
              <w:t>PLAYAUTO</w:t>
            </w:r>
            <w:r w:rsidR="00B2327A">
              <w:rPr>
                <w:rFonts w:ascii="Times New Roman" w:eastAsia="DengXian" w:hAnsi="Times New Roman"/>
                <w:sz w:val="20"/>
                <w:szCs w:val="20"/>
              </w:rPr>
              <w:t xml:space="preserve"> </w:t>
            </w:r>
            <w:r w:rsidRPr="00262181">
              <w:rPr>
                <w:rFonts w:ascii="Times New Roman" w:eastAsia="DengXian" w:hAnsi="Times New Roman"/>
                <w:sz w:val="20"/>
                <w:szCs w:val="20"/>
              </w:rPr>
              <w:t>VN</w:t>
            </w:r>
            <w:r w:rsidR="00B2327A">
              <w:rPr>
                <w:rFonts w:ascii="Times New Roman" w:eastAsia="DengXian" w:hAnsi="Times New Roman"/>
                <w:sz w:val="20"/>
                <w:szCs w:val="20"/>
              </w:rPr>
              <w:t xml:space="preserve"> </w:t>
            </w:r>
            <w:r w:rsidRPr="00262181">
              <w:rPr>
                <w:rFonts w:ascii="Times New Roman" w:eastAsia="DengXian" w:hAnsi="Times New Roman"/>
                <w:sz w:val="20"/>
                <w:szCs w:val="20"/>
              </w:rPr>
              <w:t>COMPANY</w:t>
            </w:r>
            <w:r w:rsidR="00B2327A">
              <w:rPr>
                <w:rFonts w:ascii="Times New Roman" w:eastAsia="DengXian" w:hAnsi="Times New Roman"/>
                <w:sz w:val="20"/>
                <w:szCs w:val="20"/>
              </w:rPr>
              <w:t xml:space="preserve"> </w:t>
            </w:r>
            <w:r w:rsidRPr="00262181">
              <w:rPr>
                <w:rFonts w:ascii="Times New Roman" w:eastAsia="DengXian" w:hAnsi="Times New Roman"/>
                <w:sz w:val="20"/>
                <w:szCs w:val="20"/>
              </w:rPr>
              <w:t>LIMITED</w:t>
            </w:r>
          </w:p>
        </w:tc>
        <w:tc>
          <w:tcPr>
            <w:tcW w:w="2693" w:type="dxa"/>
            <w:vAlign w:val="center"/>
            <w:hideMark/>
          </w:tcPr>
          <w:p w14:paraId="340C00EC"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262181">
              <w:rPr>
                <w:rFonts w:ascii="바탕" w:eastAsia="바탕" w:hAnsi="바탕" w:cs="바탕" w:hint="eastAsia"/>
                <w:sz w:val="20"/>
                <w:szCs w:val="20"/>
              </w:rPr>
              <w:t>플레이오토</w:t>
            </w:r>
          </w:p>
        </w:tc>
        <w:tc>
          <w:tcPr>
            <w:tcW w:w="1276" w:type="dxa"/>
            <w:vAlign w:val="center"/>
            <w:hideMark/>
          </w:tcPr>
          <w:p w14:paraId="4B8C3DDE" w14:textId="77777777"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vAlign w:val="center"/>
            <w:hideMark/>
          </w:tcPr>
          <w:p w14:paraId="5E2E4936"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noWrap/>
            <w:vAlign w:val="center"/>
            <w:hideMark/>
          </w:tcPr>
          <w:p w14:paraId="30BB751C" w14:textId="77777777" w:rsidR="00505524" w:rsidRPr="00171203"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Pr>
                <w:rFonts w:ascii="Times New Roman" w:eastAsia="DengXian" w:hAnsi="Times New Roman"/>
                <w:sz w:val="20"/>
                <w:szCs w:val="20"/>
              </w:rPr>
              <w:t>15</w:t>
            </w:r>
          </w:p>
        </w:tc>
        <w:tc>
          <w:tcPr>
            <w:tcW w:w="3827" w:type="dxa"/>
            <w:vAlign w:val="center"/>
            <w:hideMark/>
          </w:tcPr>
          <w:p w14:paraId="22887A81" w14:textId="7F2D6A24" w:rsidR="00505524" w:rsidRPr="00171203" w:rsidRDefault="00505524" w:rsidP="00D12CA3">
            <w:pPr>
              <w:widowControl w:val="0"/>
              <w:wordWrap w:val="0"/>
              <w:autoSpaceDN w:val="0"/>
              <w:adjustRightInd w:val="0"/>
              <w:snapToGrid w:val="0"/>
              <w:spacing w:line="260" w:lineRule="atLeast"/>
              <w:jc w:val="left"/>
              <w:rPr>
                <w:rFonts w:ascii="Times New Roman" w:eastAsia="DengXian" w:hAnsi="Times New Roman"/>
                <w:sz w:val="20"/>
                <w:szCs w:val="20"/>
                <w:lang w:eastAsia="ko-KR"/>
              </w:rPr>
            </w:pPr>
            <w:r w:rsidRPr="00262181">
              <w:rPr>
                <w:rFonts w:ascii="Times New Roman" w:eastAsia="DengXian" w:hAnsi="Times New Roman"/>
                <w:sz w:val="20"/>
                <w:szCs w:val="20"/>
                <w:lang w:eastAsia="ko-KR"/>
              </w:rPr>
              <w:t>K2V</w:t>
            </w:r>
            <w:r w:rsidR="00B2327A">
              <w:rPr>
                <w:rFonts w:ascii="Times New Roman" w:eastAsia="DengXian" w:hAnsi="Times New Roman"/>
                <w:sz w:val="20"/>
                <w:szCs w:val="20"/>
                <w:lang w:eastAsia="ko-KR"/>
              </w:rPr>
              <w:t xml:space="preserve"> </w:t>
            </w:r>
            <w:r w:rsidRPr="00262181">
              <w:rPr>
                <w:rFonts w:ascii="Times New Roman" w:eastAsia="DengXian" w:hAnsi="Times New Roman"/>
                <w:sz w:val="20"/>
                <w:szCs w:val="20"/>
                <w:lang w:eastAsia="ko-KR"/>
              </w:rPr>
              <w:t>Shop</w:t>
            </w:r>
            <w:r w:rsidR="00B2327A">
              <w:rPr>
                <w:rFonts w:ascii="Times New Roman" w:eastAsia="DengXian" w:hAnsi="Times New Roman"/>
                <w:sz w:val="20"/>
                <w:szCs w:val="20"/>
                <w:lang w:eastAsia="ko-KR"/>
              </w:rPr>
              <w:t xml:space="preserve"> </w:t>
            </w:r>
            <w:r w:rsidRPr="00262181">
              <w:rPr>
                <w:rFonts w:ascii="Times New Roman" w:eastAsia="DengXian" w:hAnsi="Times New Roman"/>
                <w:sz w:val="20"/>
                <w:szCs w:val="20"/>
                <w:lang w:eastAsia="ko-KR"/>
              </w:rPr>
              <w:t>(</w:t>
            </w:r>
            <w:r w:rsidRPr="00262181">
              <w:rPr>
                <w:rFonts w:ascii="바탕" w:eastAsia="바탕" w:hAnsi="바탕" w:cs="바탕" w:hint="eastAsia"/>
                <w:sz w:val="20"/>
                <w:szCs w:val="20"/>
                <w:lang w:eastAsia="ko-KR"/>
              </w:rPr>
              <w:t>한국</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화장품</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등</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상품의</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베트남</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수입판매</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자사</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쇼핑몰</w:t>
            </w:r>
            <w:r w:rsidRPr="00262181">
              <w:rPr>
                <w:rFonts w:ascii="Times New Roman" w:eastAsia="DengXian" w:hAnsi="Times New Roman"/>
                <w:sz w:val="20"/>
                <w:szCs w:val="20"/>
                <w:lang w:eastAsia="ko-KR"/>
              </w:rPr>
              <w:t>),</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베트남</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온라인</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이커머스</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플랫폼</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판매</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위탁운영</w:t>
            </w:r>
            <w:r w:rsidR="00B2327A">
              <w:rPr>
                <w:rFonts w:ascii="Times New Roman" w:eastAsia="DengXian" w:hAnsi="Times New Roman"/>
                <w:sz w:val="20"/>
                <w:szCs w:val="20"/>
                <w:lang w:eastAsia="ko-KR"/>
              </w:rPr>
              <w:t xml:space="preserve"> </w:t>
            </w:r>
            <w:r w:rsidRPr="00262181">
              <w:rPr>
                <w:rFonts w:ascii="Times New Roman" w:eastAsia="DengXian" w:hAnsi="Times New Roman"/>
                <w:sz w:val="20"/>
                <w:szCs w:val="20"/>
                <w:lang w:eastAsia="ko-KR"/>
              </w:rPr>
              <w:t>(</w:t>
            </w:r>
            <w:r w:rsidRPr="00262181">
              <w:rPr>
                <w:rFonts w:ascii="바탕" w:eastAsia="바탕" w:hAnsi="바탕" w:cs="바탕" w:hint="eastAsia"/>
                <w:sz w:val="20"/>
                <w:szCs w:val="20"/>
                <w:lang w:eastAsia="ko-KR"/>
              </w:rPr>
              <w:t>이마트</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등</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한국</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고객의</w:t>
            </w:r>
            <w:r w:rsidR="00B2327A">
              <w:rPr>
                <w:rFonts w:ascii="Times New Roman" w:eastAsia="DengXian" w:hAnsi="Times New Roman"/>
                <w:sz w:val="20"/>
                <w:szCs w:val="20"/>
                <w:lang w:eastAsia="ko-KR"/>
              </w:rPr>
              <w:t xml:space="preserve"> </w:t>
            </w:r>
            <w:r w:rsidRPr="00262181">
              <w:rPr>
                <w:rFonts w:ascii="바탕" w:eastAsia="바탕" w:hAnsi="바탕" w:cs="바탕" w:hint="eastAsia"/>
                <w:sz w:val="20"/>
                <w:szCs w:val="20"/>
                <w:lang w:eastAsia="ko-KR"/>
              </w:rPr>
              <w:t>판매대행</w:t>
            </w:r>
            <w:r w:rsidRPr="00262181">
              <w:rPr>
                <w:rFonts w:ascii="Times New Roman" w:eastAsia="DengXian" w:hAnsi="Times New Roman"/>
                <w:sz w:val="20"/>
                <w:szCs w:val="20"/>
                <w:lang w:eastAsia="ko-KR"/>
              </w:rPr>
              <w:t>)</w:t>
            </w:r>
          </w:p>
        </w:tc>
        <w:tc>
          <w:tcPr>
            <w:tcW w:w="1985" w:type="dxa"/>
            <w:shd w:val="clear" w:color="auto" w:fill="auto"/>
            <w:vAlign w:val="center"/>
          </w:tcPr>
          <w:p w14:paraId="68D07DB4" w14:textId="77777777" w:rsidR="00505524" w:rsidRPr="005A15FA" w:rsidRDefault="00505524" w:rsidP="00D12CA3">
            <w:pPr>
              <w:widowControl w:val="0"/>
              <w:wordWrap w:val="0"/>
              <w:autoSpaceDN w:val="0"/>
              <w:adjustRightInd w:val="0"/>
              <w:snapToGrid w:val="0"/>
              <w:spacing w:line="26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96,152,000</w:t>
            </w:r>
          </w:p>
        </w:tc>
      </w:tr>
      <w:tr w:rsidR="00505524" w:rsidRPr="00171203" w14:paraId="49A8EBAE" w14:textId="77777777" w:rsidTr="00955BC7">
        <w:trPr>
          <w:trHeight w:val="340"/>
        </w:trPr>
        <w:tc>
          <w:tcPr>
            <w:tcW w:w="3256" w:type="dxa"/>
            <w:vAlign w:val="center"/>
            <w:hideMark/>
          </w:tcPr>
          <w:p w14:paraId="5DB426E4" w14:textId="25E1ED8F"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lang w:eastAsia="ko-KR"/>
              </w:rPr>
            </w:pPr>
            <w:r w:rsidRPr="00262181">
              <w:rPr>
                <w:rFonts w:ascii="Times New Roman" w:eastAsia="DengXian" w:hAnsi="Times New Roman"/>
                <w:sz w:val="20"/>
                <w:szCs w:val="20"/>
              </w:rPr>
              <w:lastRenderedPageBreak/>
              <w:t>PLAYAUTO</w:t>
            </w:r>
            <w:r w:rsidR="00B2327A">
              <w:rPr>
                <w:rFonts w:ascii="Times New Roman" w:eastAsia="DengXian" w:hAnsi="Times New Roman"/>
                <w:sz w:val="20"/>
                <w:szCs w:val="20"/>
              </w:rPr>
              <w:t xml:space="preserve"> </w:t>
            </w:r>
            <w:r w:rsidRPr="00C458EC">
              <w:rPr>
                <w:rFonts w:ascii="Times New Roman" w:eastAsia="DengXian" w:hAnsi="Times New Roman" w:hint="eastAsia"/>
                <w:sz w:val="20"/>
                <w:szCs w:val="20"/>
              </w:rPr>
              <w:t>JAPAN</w:t>
            </w:r>
          </w:p>
        </w:tc>
        <w:tc>
          <w:tcPr>
            <w:tcW w:w="2693" w:type="dxa"/>
            <w:vAlign w:val="center"/>
            <w:hideMark/>
          </w:tcPr>
          <w:p w14:paraId="6344D763" w14:textId="656ED1A3"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262181">
              <w:rPr>
                <w:rFonts w:ascii="바탕" w:eastAsia="바탕" w:hAnsi="바탕" w:cs="바탕" w:hint="eastAsia"/>
                <w:sz w:val="20"/>
                <w:szCs w:val="20"/>
              </w:rPr>
              <w:t>플레이오토</w:t>
            </w:r>
            <w:r w:rsidR="00B2327A">
              <w:rPr>
                <w:rFonts w:ascii="Times New Roman" w:eastAsia="DengXian" w:hAnsi="Times New Roman"/>
                <w:sz w:val="20"/>
                <w:szCs w:val="20"/>
              </w:rPr>
              <w:t xml:space="preserve"> </w:t>
            </w:r>
          </w:p>
        </w:tc>
        <w:tc>
          <w:tcPr>
            <w:tcW w:w="1276" w:type="dxa"/>
            <w:vAlign w:val="center"/>
            <w:hideMark/>
          </w:tcPr>
          <w:p w14:paraId="6307D3A5"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r w:rsidRPr="00171203">
              <w:rPr>
                <w:rFonts w:ascii="Times New Roman" w:eastAsia="DengXian" w:hAnsi="Times New Roman"/>
                <w:sz w:val="20"/>
                <w:szCs w:val="20"/>
              </w:rPr>
              <w:br/>
            </w:r>
          </w:p>
        </w:tc>
        <w:tc>
          <w:tcPr>
            <w:tcW w:w="755" w:type="dxa"/>
            <w:vAlign w:val="center"/>
            <w:hideMark/>
          </w:tcPr>
          <w:p w14:paraId="3E4F433F"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noWrap/>
            <w:vAlign w:val="center"/>
            <w:hideMark/>
          </w:tcPr>
          <w:p w14:paraId="01D3ADB8"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w:t>
            </w:r>
          </w:p>
        </w:tc>
        <w:tc>
          <w:tcPr>
            <w:tcW w:w="3827" w:type="dxa"/>
            <w:vAlign w:val="center"/>
            <w:hideMark/>
          </w:tcPr>
          <w:p w14:paraId="30BC198D" w14:textId="0D9C8750"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262181">
              <w:rPr>
                <w:rFonts w:ascii="Times New Roman" w:eastAsia="바탕" w:hAnsi="Times New Roman" w:hint="eastAsia"/>
                <w:sz w:val="20"/>
                <w:szCs w:val="20"/>
                <w:lang w:eastAsia="ko-KR"/>
              </w:rPr>
              <w:t>일본</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현지</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서비스를</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위한</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합작회사로</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설립되었으나</w:t>
            </w:r>
            <w:r w:rsidRPr="00262181">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사업이</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원활하게</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진행되지</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않아</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합작상대방</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지분을</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인수하여</w:t>
            </w:r>
            <w:r w:rsidR="00B2327A">
              <w:rPr>
                <w:rFonts w:ascii="Times New Roman" w:eastAsia="바탕" w:hAnsi="Times New Roman"/>
                <w:sz w:val="20"/>
                <w:szCs w:val="20"/>
                <w:lang w:eastAsia="ko-KR"/>
              </w:rPr>
              <w:t xml:space="preserve"> </w:t>
            </w:r>
            <w:r w:rsidRPr="00262181">
              <w:rPr>
                <w:rFonts w:ascii="Times New Roman" w:eastAsia="바탕" w:hAnsi="Times New Roman"/>
                <w:sz w:val="20"/>
                <w:szCs w:val="20"/>
                <w:lang w:eastAsia="ko-KR"/>
              </w:rPr>
              <w:t>100%</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지분</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취득</w:t>
            </w:r>
            <w:r w:rsidRPr="00262181">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현재는</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매출도</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없고</w:t>
            </w:r>
            <w:r w:rsidRPr="00262181">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직원도</w:t>
            </w:r>
            <w:r w:rsidR="00B2327A">
              <w:rPr>
                <w:rFonts w:ascii="Times New Roman" w:eastAsia="바탕" w:hAnsi="Times New Roman"/>
                <w:sz w:val="20"/>
                <w:szCs w:val="20"/>
                <w:lang w:eastAsia="ko-KR"/>
              </w:rPr>
              <w:t xml:space="preserve"> </w:t>
            </w:r>
            <w:r w:rsidRPr="00262181">
              <w:rPr>
                <w:rFonts w:ascii="Times New Roman" w:eastAsia="바탕" w:hAnsi="Times New Roman" w:hint="eastAsia"/>
                <w:sz w:val="20"/>
                <w:szCs w:val="20"/>
                <w:lang w:eastAsia="ko-KR"/>
              </w:rPr>
              <w:t>없음</w:t>
            </w:r>
            <w:r w:rsidRPr="00262181">
              <w:rPr>
                <w:rFonts w:ascii="Times New Roman" w:eastAsia="바탕" w:hAnsi="Times New Roman"/>
                <w:sz w:val="20"/>
                <w:szCs w:val="20"/>
                <w:lang w:eastAsia="ko-KR"/>
              </w:rPr>
              <w:t>.</w:t>
            </w:r>
          </w:p>
        </w:tc>
        <w:tc>
          <w:tcPr>
            <w:tcW w:w="1985" w:type="dxa"/>
            <w:shd w:val="clear" w:color="auto" w:fill="auto"/>
            <w:vAlign w:val="center"/>
          </w:tcPr>
          <w:p w14:paraId="3B2D086C"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59,289,274</w:t>
            </w:r>
          </w:p>
        </w:tc>
      </w:tr>
      <w:tr w:rsidR="00505524" w:rsidRPr="00171203" w14:paraId="6CA9D91C" w14:textId="77777777" w:rsidTr="00955BC7">
        <w:trPr>
          <w:trHeight w:val="340"/>
        </w:trPr>
        <w:tc>
          <w:tcPr>
            <w:tcW w:w="3256" w:type="dxa"/>
            <w:tcBorders>
              <w:bottom w:val="single" w:sz="4" w:space="0" w:color="auto"/>
            </w:tcBorders>
            <w:vAlign w:val="center"/>
            <w:hideMark/>
          </w:tcPr>
          <w:p w14:paraId="6C033A72" w14:textId="77777777"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FA7640">
              <w:rPr>
                <w:rFonts w:ascii="바탕" w:eastAsia="바탕" w:hAnsi="바탕" w:cs="바탕" w:hint="eastAsia"/>
                <w:sz w:val="20"/>
                <w:szCs w:val="20"/>
              </w:rPr>
              <w:t>플토엑스㈜</w:t>
            </w:r>
          </w:p>
        </w:tc>
        <w:tc>
          <w:tcPr>
            <w:tcW w:w="2693" w:type="dxa"/>
            <w:tcBorders>
              <w:bottom w:val="single" w:sz="4" w:space="0" w:color="auto"/>
            </w:tcBorders>
            <w:vAlign w:val="center"/>
            <w:hideMark/>
          </w:tcPr>
          <w:p w14:paraId="52E61183"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바탕" w:eastAsia="바탕" w:hAnsi="바탕" w:cs="바탕" w:hint="eastAsia"/>
                <w:sz w:val="20"/>
                <w:szCs w:val="20"/>
              </w:rPr>
              <w:t>플레이오토</w:t>
            </w:r>
          </w:p>
        </w:tc>
        <w:tc>
          <w:tcPr>
            <w:tcW w:w="1276" w:type="dxa"/>
            <w:tcBorders>
              <w:bottom w:val="single" w:sz="4" w:space="0" w:color="auto"/>
            </w:tcBorders>
            <w:vAlign w:val="center"/>
            <w:hideMark/>
          </w:tcPr>
          <w:p w14:paraId="5F3AB038"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p>
        </w:tc>
        <w:tc>
          <w:tcPr>
            <w:tcW w:w="755" w:type="dxa"/>
            <w:tcBorders>
              <w:bottom w:val="single" w:sz="4" w:space="0" w:color="auto"/>
            </w:tcBorders>
            <w:vAlign w:val="center"/>
            <w:hideMark/>
          </w:tcPr>
          <w:p w14:paraId="6987482E"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bottom w:val="single" w:sz="4" w:space="0" w:color="auto"/>
            </w:tcBorders>
            <w:noWrap/>
            <w:vAlign w:val="center"/>
            <w:hideMark/>
          </w:tcPr>
          <w:p w14:paraId="05E905E0"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w:t>
            </w:r>
          </w:p>
        </w:tc>
        <w:tc>
          <w:tcPr>
            <w:tcW w:w="3827" w:type="dxa"/>
            <w:tcBorders>
              <w:bottom w:val="single" w:sz="4" w:space="0" w:color="auto"/>
            </w:tcBorders>
            <w:vAlign w:val="center"/>
            <w:hideMark/>
          </w:tcPr>
          <w:p w14:paraId="57930AD6" w14:textId="49031AA6"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FA7640">
              <w:rPr>
                <w:rFonts w:ascii="Times New Roman" w:eastAsia="바탕" w:hAnsi="Times New Roman" w:hint="eastAsia"/>
                <w:sz w:val="20"/>
                <w:szCs w:val="20"/>
                <w:lang w:eastAsia="ko-KR"/>
              </w:rPr>
              <w:t>스라시오</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모델</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적용</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투자사업</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예정</w:t>
            </w:r>
            <w:r w:rsidRPr="00FA7640">
              <w:rPr>
                <w:rFonts w:ascii="Times New Roman" w:eastAsia="바탕" w:hAnsi="Times New Roman"/>
                <w:sz w:val="20"/>
                <w:szCs w:val="20"/>
                <w:lang w:eastAsia="ko-KR"/>
              </w:rPr>
              <w:t>(2021.</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하반기</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신규</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설립</w:t>
            </w:r>
            <w:r w:rsidRPr="00FA7640">
              <w:rPr>
                <w:rFonts w:ascii="Times New Roman" w:eastAsia="바탕" w:hAnsi="Times New Roman"/>
                <w:sz w:val="20"/>
                <w:szCs w:val="20"/>
                <w:lang w:eastAsia="ko-KR"/>
              </w:rPr>
              <w:t>)</w:t>
            </w:r>
          </w:p>
        </w:tc>
        <w:tc>
          <w:tcPr>
            <w:tcW w:w="1985" w:type="dxa"/>
            <w:shd w:val="clear" w:color="auto" w:fill="auto"/>
            <w:vAlign w:val="center"/>
          </w:tcPr>
          <w:p w14:paraId="3F1390E1"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5,000,000,000</w:t>
            </w:r>
          </w:p>
        </w:tc>
      </w:tr>
      <w:tr w:rsidR="00505524" w:rsidRPr="00171203" w14:paraId="2FA3CB4E" w14:textId="77777777" w:rsidTr="00955BC7">
        <w:trPr>
          <w:trHeight w:val="340"/>
        </w:trPr>
        <w:tc>
          <w:tcPr>
            <w:tcW w:w="3256" w:type="dxa"/>
            <w:tcBorders>
              <w:top w:val="single" w:sz="4" w:space="0" w:color="auto"/>
              <w:bottom w:val="single" w:sz="4" w:space="0" w:color="auto"/>
            </w:tcBorders>
            <w:vAlign w:val="center"/>
            <w:hideMark/>
          </w:tcPr>
          <w:p w14:paraId="17183083" w14:textId="77777777"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FA7640">
              <w:rPr>
                <w:rFonts w:ascii="Times New Roman" w:eastAsia="바탕" w:hAnsi="Times New Roman" w:hint="eastAsia"/>
                <w:sz w:val="20"/>
                <w:szCs w:val="20"/>
              </w:rPr>
              <w:t>㈜카비오스</w:t>
            </w:r>
          </w:p>
        </w:tc>
        <w:tc>
          <w:tcPr>
            <w:tcW w:w="2693" w:type="dxa"/>
            <w:tcBorders>
              <w:top w:val="single" w:sz="4" w:space="0" w:color="auto"/>
              <w:bottom w:val="single" w:sz="4" w:space="0" w:color="auto"/>
            </w:tcBorders>
            <w:vAlign w:val="center"/>
            <w:hideMark/>
          </w:tcPr>
          <w:p w14:paraId="1609BC74" w14:textId="77777777" w:rsidR="00505524" w:rsidRPr="00FA7640"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FA7640">
              <w:rPr>
                <w:rFonts w:ascii="바탕" w:eastAsia="바탕" w:hAnsi="바탕" w:cs="바탕" w:hint="eastAsia"/>
                <w:sz w:val="20"/>
                <w:szCs w:val="20"/>
              </w:rPr>
              <w:t>코리아센터</w:t>
            </w:r>
          </w:p>
          <w:p w14:paraId="0E8F5DB9"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바탕" w:eastAsia="바탕" w:hAnsi="바탕" w:cs="바탕" w:hint="eastAsia"/>
                <w:sz w:val="20"/>
                <w:szCs w:val="20"/>
              </w:rPr>
              <w:t>김태상</w:t>
            </w:r>
          </w:p>
        </w:tc>
        <w:tc>
          <w:tcPr>
            <w:tcW w:w="1276" w:type="dxa"/>
            <w:tcBorders>
              <w:top w:val="single" w:sz="4" w:space="0" w:color="auto"/>
              <w:bottom w:val="single" w:sz="4" w:space="0" w:color="auto"/>
            </w:tcBorders>
            <w:vAlign w:val="center"/>
            <w:hideMark/>
          </w:tcPr>
          <w:p w14:paraId="2D0B42CC"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rPr>
            </w:pPr>
            <w:r w:rsidRPr="00FA7640">
              <w:rPr>
                <w:rFonts w:ascii="Times New Roman" w:eastAsia="바탕" w:hAnsi="Times New Roman" w:hint="eastAsia"/>
                <w:sz w:val="20"/>
                <w:szCs w:val="20"/>
              </w:rPr>
              <w:t>모회사</w:t>
            </w:r>
          </w:p>
          <w:p w14:paraId="240E559E"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hint="eastAsia"/>
                <w:sz w:val="20"/>
                <w:szCs w:val="20"/>
              </w:rPr>
              <w:t>임원</w:t>
            </w:r>
          </w:p>
        </w:tc>
        <w:tc>
          <w:tcPr>
            <w:tcW w:w="755" w:type="dxa"/>
            <w:tcBorders>
              <w:top w:val="single" w:sz="4" w:space="0" w:color="auto"/>
              <w:bottom w:val="single" w:sz="4" w:space="0" w:color="auto"/>
            </w:tcBorders>
            <w:vAlign w:val="center"/>
            <w:hideMark/>
          </w:tcPr>
          <w:p w14:paraId="54F74924" w14:textId="77777777" w:rsidR="00505524" w:rsidRPr="00FA7640"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90.00</w:t>
            </w:r>
          </w:p>
          <w:p w14:paraId="2DBDD381"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10.00</w:t>
            </w:r>
          </w:p>
        </w:tc>
        <w:tc>
          <w:tcPr>
            <w:tcW w:w="804" w:type="dxa"/>
            <w:tcBorders>
              <w:top w:val="single" w:sz="4" w:space="0" w:color="auto"/>
              <w:bottom w:val="single" w:sz="4" w:space="0" w:color="auto"/>
            </w:tcBorders>
            <w:noWrap/>
            <w:vAlign w:val="center"/>
            <w:hideMark/>
          </w:tcPr>
          <w:p w14:paraId="6667C524"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18</w:t>
            </w:r>
          </w:p>
        </w:tc>
        <w:tc>
          <w:tcPr>
            <w:tcW w:w="3827" w:type="dxa"/>
            <w:tcBorders>
              <w:top w:val="single" w:sz="4" w:space="0" w:color="auto"/>
              <w:bottom w:val="single" w:sz="4" w:space="0" w:color="auto"/>
            </w:tcBorders>
            <w:vAlign w:val="center"/>
            <w:hideMark/>
          </w:tcPr>
          <w:p w14:paraId="3602E8A5" w14:textId="1504591E"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hint="eastAsia"/>
                <w:sz w:val="20"/>
                <w:szCs w:val="20"/>
              </w:rPr>
              <w:t>호스팅</w:t>
            </w:r>
            <w:r w:rsidR="00B2327A">
              <w:rPr>
                <w:rFonts w:ascii="Times New Roman" w:eastAsia="바탕" w:hAnsi="Times New Roman"/>
                <w:sz w:val="20"/>
                <w:szCs w:val="20"/>
              </w:rPr>
              <w:t xml:space="preserve"> </w:t>
            </w:r>
            <w:r w:rsidRPr="00FA7640">
              <w:rPr>
                <w:rFonts w:ascii="Times New Roman" w:eastAsia="바탕" w:hAnsi="Times New Roman" w:hint="eastAsia"/>
                <w:sz w:val="20"/>
                <w:szCs w:val="20"/>
              </w:rPr>
              <w:t>서비스</w:t>
            </w:r>
          </w:p>
        </w:tc>
        <w:tc>
          <w:tcPr>
            <w:tcW w:w="1985" w:type="dxa"/>
            <w:shd w:val="clear" w:color="auto" w:fill="auto"/>
            <w:vAlign w:val="center"/>
          </w:tcPr>
          <w:p w14:paraId="28A3D15E"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p>
        </w:tc>
      </w:tr>
      <w:tr w:rsidR="00505524" w:rsidRPr="00171203" w14:paraId="4794516E" w14:textId="77777777" w:rsidTr="00955BC7">
        <w:trPr>
          <w:trHeight w:val="340"/>
        </w:trPr>
        <w:tc>
          <w:tcPr>
            <w:tcW w:w="3256" w:type="dxa"/>
            <w:tcBorders>
              <w:top w:val="single" w:sz="4" w:space="0" w:color="auto"/>
            </w:tcBorders>
            <w:vAlign w:val="center"/>
            <w:hideMark/>
          </w:tcPr>
          <w:p w14:paraId="3F3344B0" w14:textId="77777777"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FA7640">
              <w:rPr>
                <w:rFonts w:ascii="Times New Roman" w:eastAsia="바탕" w:hAnsi="Times New Roman" w:hint="eastAsia"/>
                <w:sz w:val="20"/>
                <w:szCs w:val="20"/>
              </w:rPr>
              <w:t>㈜쉘위애드</w:t>
            </w:r>
          </w:p>
        </w:tc>
        <w:tc>
          <w:tcPr>
            <w:tcW w:w="2693" w:type="dxa"/>
            <w:tcBorders>
              <w:top w:val="single" w:sz="4" w:space="0" w:color="auto"/>
            </w:tcBorders>
            <w:vAlign w:val="center"/>
            <w:hideMark/>
          </w:tcPr>
          <w:p w14:paraId="2CDEF92B"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hint="eastAsia"/>
                <w:sz w:val="20"/>
                <w:szCs w:val="20"/>
              </w:rPr>
              <w:t>카비오스</w:t>
            </w:r>
          </w:p>
        </w:tc>
        <w:tc>
          <w:tcPr>
            <w:tcW w:w="1276" w:type="dxa"/>
            <w:tcBorders>
              <w:top w:val="single" w:sz="4" w:space="0" w:color="auto"/>
            </w:tcBorders>
            <w:vAlign w:val="center"/>
            <w:hideMark/>
          </w:tcPr>
          <w:p w14:paraId="0109A950"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r w:rsidRPr="00171203">
              <w:rPr>
                <w:rFonts w:ascii="Times New Roman" w:eastAsia="DengXian" w:hAnsi="Times New Roman"/>
                <w:sz w:val="20"/>
                <w:szCs w:val="20"/>
              </w:rPr>
              <w:br/>
            </w:r>
          </w:p>
        </w:tc>
        <w:tc>
          <w:tcPr>
            <w:tcW w:w="755" w:type="dxa"/>
            <w:tcBorders>
              <w:top w:val="single" w:sz="4" w:space="0" w:color="auto"/>
            </w:tcBorders>
            <w:vAlign w:val="center"/>
            <w:hideMark/>
          </w:tcPr>
          <w:p w14:paraId="6AB10880"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171203">
              <w:rPr>
                <w:rFonts w:ascii="Times New Roman" w:eastAsia="DengXian" w:hAnsi="Times New Roman"/>
                <w:sz w:val="20"/>
                <w:szCs w:val="20"/>
              </w:rPr>
              <w:t>100.00</w:t>
            </w:r>
          </w:p>
        </w:tc>
        <w:tc>
          <w:tcPr>
            <w:tcW w:w="804" w:type="dxa"/>
            <w:tcBorders>
              <w:top w:val="single" w:sz="4" w:space="0" w:color="auto"/>
            </w:tcBorders>
            <w:noWrap/>
            <w:vAlign w:val="center"/>
            <w:hideMark/>
          </w:tcPr>
          <w:p w14:paraId="249FF74F"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10</w:t>
            </w:r>
          </w:p>
        </w:tc>
        <w:tc>
          <w:tcPr>
            <w:tcW w:w="3827" w:type="dxa"/>
            <w:tcBorders>
              <w:top w:val="single" w:sz="4" w:space="0" w:color="auto"/>
            </w:tcBorders>
            <w:vAlign w:val="center"/>
            <w:hideMark/>
          </w:tcPr>
          <w:p w14:paraId="27DF6AB7" w14:textId="1AD40053"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hint="eastAsia"/>
                <w:sz w:val="20"/>
                <w:szCs w:val="20"/>
              </w:rPr>
              <w:t>모바일</w:t>
            </w:r>
            <w:r w:rsidR="00B2327A">
              <w:rPr>
                <w:rFonts w:ascii="Times New Roman" w:eastAsia="바탕" w:hAnsi="Times New Roman"/>
                <w:sz w:val="20"/>
                <w:szCs w:val="20"/>
              </w:rPr>
              <w:t xml:space="preserve"> </w:t>
            </w:r>
            <w:r w:rsidRPr="00FA7640">
              <w:rPr>
                <w:rFonts w:ascii="Times New Roman" w:eastAsia="바탕" w:hAnsi="Times New Roman" w:hint="eastAsia"/>
                <w:sz w:val="20"/>
                <w:szCs w:val="20"/>
              </w:rPr>
              <w:t>광고</w:t>
            </w:r>
          </w:p>
        </w:tc>
        <w:tc>
          <w:tcPr>
            <w:tcW w:w="1985" w:type="dxa"/>
            <w:shd w:val="clear" w:color="auto" w:fill="auto"/>
            <w:vAlign w:val="center"/>
          </w:tcPr>
          <w:p w14:paraId="410DC03A"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5A15FA">
              <w:rPr>
                <w:rFonts w:ascii="Times New Roman" w:eastAsia="맑은 고딕" w:hAnsi="Times New Roman"/>
                <w:color w:val="000000"/>
                <w:sz w:val="20"/>
                <w:szCs w:val="20"/>
              </w:rPr>
              <w:t>1,123,569,363</w:t>
            </w:r>
          </w:p>
        </w:tc>
      </w:tr>
      <w:tr w:rsidR="00505524" w:rsidRPr="00171203" w14:paraId="5866194A" w14:textId="77777777" w:rsidTr="00955BC7">
        <w:trPr>
          <w:trHeight w:val="340"/>
        </w:trPr>
        <w:tc>
          <w:tcPr>
            <w:tcW w:w="3256" w:type="dxa"/>
            <w:vAlign w:val="center"/>
            <w:hideMark/>
          </w:tcPr>
          <w:p w14:paraId="6F565F4D" w14:textId="77777777"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FA7640">
              <w:rPr>
                <w:rFonts w:ascii="Times New Roman" w:eastAsia="바탕" w:hAnsi="Times New Roman" w:hint="eastAsia"/>
                <w:sz w:val="20"/>
                <w:szCs w:val="20"/>
              </w:rPr>
              <w:t>㈜팟빵</w:t>
            </w:r>
          </w:p>
        </w:tc>
        <w:tc>
          <w:tcPr>
            <w:tcW w:w="2693" w:type="dxa"/>
            <w:vAlign w:val="center"/>
            <w:hideMark/>
          </w:tcPr>
          <w:p w14:paraId="5F92FBCA"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lang w:eastAsia="ko-KR"/>
              </w:rPr>
            </w:pPr>
            <w:r w:rsidRPr="00FA7640">
              <w:rPr>
                <w:rFonts w:ascii="Times New Roman" w:eastAsia="바탕" w:hAnsi="Times New Roman" w:hint="eastAsia"/>
                <w:sz w:val="20"/>
                <w:szCs w:val="20"/>
                <w:lang w:eastAsia="ko-KR"/>
              </w:rPr>
              <w:t>코리아센터</w:t>
            </w:r>
          </w:p>
          <w:p w14:paraId="24D2671A"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lang w:eastAsia="ko-KR"/>
              </w:rPr>
            </w:pPr>
            <w:r w:rsidRPr="00FA7640">
              <w:rPr>
                <w:rFonts w:ascii="Times New Roman" w:eastAsia="바탕" w:hAnsi="Times New Roman" w:hint="eastAsia"/>
                <w:sz w:val="20"/>
                <w:szCs w:val="20"/>
                <w:lang w:eastAsia="ko-KR"/>
              </w:rPr>
              <w:t>이노폴리스</w:t>
            </w:r>
          </w:p>
          <w:p w14:paraId="36CA0772"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FA7640">
              <w:rPr>
                <w:rFonts w:ascii="Times New Roman" w:eastAsia="바탕" w:hAnsi="Times New Roman" w:hint="eastAsia"/>
                <w:sz w:val="20"/>
                <w:szCs w:val="20"/>
                <w:lang w:eastAsia="ko-KR"/>
              </w:rPr>
              <w:t>센트럴융합콘텐츠</w:t>
            </w:r>
          </w:p>
        </w:tc>
        <w:tc>
          <w:tcPr>
            <w:tcW w:w="1276" w:type="dxa"/>
            <w:vAlign w:val="center"/>
            <w:hideMark/>
          </w:tcPr>
          <w:p w14:paraId="7F8C6053"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rPr>
            </w:pPr>
            <w:r w:rsidRPr="00FA7640">
              <w:rPr>
                <w:rFonts w:ascii="Times New Roman" w:eastAsia="바탕" w:hAnsi="Times New Roman" w:hint="eastAsia"/>
                <w:sz w:val="20"/>
                <w:szCs w:val="20"/>
              </w:rPr>
              <w:t>모회사</w:t>
            </w:r>
          </w:p>
          <w:p w14:paraId="47584E08"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rPr>
            </w:pPr>
            <w:r w:rsidRPr="00FA7640">
              <w:rPr>
                <w:rFonts w:ascii="Times New Roman" w:eastAsia="바탕" w:hAnsi="Times New Roman"/>
                <w:sz w:val="20"/>
                <w:szCs w:val="20"/>
              </w:rPr>
              <w:t>FI</w:t>
            </w:r>
          </w:p>
          <w:p w14:paraId="21B668BE"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sz w:val="20"/>
                <w:szCs w:val="20"/>
              </w:rPr>
              <w:t>FI</w:t>
            </w:r>
          </w:p>
        </w:tc>
        <w:tc>
          <w:tcPr>
            <w:tcW w:w="755" w:type="dxa"/>
            <w:vAlign w:val="center"/>
            <w:hideMark/>
          </w:tcPr>
          <w:p w14:paraId="6DDD00B6" w14:textId="77777777" w:rsidR="00505524" w:rsidRPr="00FA7640"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87.20</w:t>
            </w:r>
          </w:p>
          <w:p w14:paraId="52712F17" w14:textId="77777777" w:rsidR="00505524" w:rsidRPr="00FA7640"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9.14</w:t>
            </w:r>
          </w:p>
          <w:p w14:paraId="5B2871A0"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3.66</w:t>
            </w:r>
          </w:p>
        </w:tc>
        <w:tc>
          <w:tcPr>
            <w:tcW w:w="804" w:type="dxa"/>
            <w:noWrap/>
            <w:vAlign w:val="center"/>
            <w:hideMark/>
          </w:tcPr>
          <w:p w14:paraId="399BF306"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36</w:t>
            </w:r>
          </w:p>
        </w:tc>
        <w:tc>
          <w:tcPr>
            <w:tcW w:w="3827" w:type="dxa"/>
            <w:vAlign w:val="center"/>
            <w:hideMark/>
          </w:tcPr>
          <w:p w14:paraId="2EC6F63C" w14:textId="4ADD3771"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FA7640">
              <w:rPr>
                <w:rFonts w:ascii="Times New Roman" w:eastAsia="바탕" w:hAnsi="Times New Roman" w:hint="eastAsia"/>
                <w:sz w:val="20"/>
                <w:szCs w:val="20"/>
                <w:lang w:eastAsia="ko-KR"/>
              </w:rPr>
              <w:t>팟캐스트</w:t>
            </w:r>
            <w:r w:rsidRPr="00FA7640">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오디오</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플랫폼</w:t>
            </w:r>
          </w:p>
        </w:tc>
        <w:tc>
          <w:tcPr>
            <w:tcW w:w="1985" w:type="dxa"/>
            <w:shd w:val="clear" w:color="auto" w:fill="auto"/>
            <w:vAlign w:val="center"/>
          </w:tcPr>
          <w:p w14:paraId="21E13976"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lang w:eastAsia="ko-KR"/>
              </w:rPr>
            </w:pPr>
          </w:p>
        </w:tc>
      </w:tr>
      <w:tr w:rsidR="00505524" w:rsidRPr="00171203" w14:paraId="76739945" w14:textId="77777777" w:rsidTr="00955BC7">
        <w:trPr>
          <w:trHeight w:val="340"/>
        </w:trPr>
        <w:tc>
          <w:tcPr>
            <w:tcW w:w="3256" w:type="dxa"/>
            <w:vAlign w:val="center"/>
            <w:hideMark/>
          </w:tcPr>
          <w:p w14:paraId="73079A1F" w14:textId="77777777"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FA7640">
              <w:rPr>
                <w:rFonts w:ascii="Times New Roman" w:eastAsia="바탕" w:hAnsi="Times New Roman" w:hint="eastAsia"/>
                <w:sz w:val="20"/>
                <w:szCs w:val="20"/>
              </w:rPr>
              <w:t>노던하버코리아㈜</w:t>
            </w:r>
          </w:p>
        </w:tc>
        <w:tc>
          <w:tcPr>
            <w:tcW w:w="2693" w:type="dxa"/>
            <w:vAlign w:val="center"/>
            <w:hideMark/>
          </w:tcPr>
          <w:p w14:paraId="05B09598"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rPr>
            </w:pPr>
            <w:r w:rsidRPr="00FA7640">
              <w:rPr>
                <w:rFonts w:ascii="Times New Roman" w:eastAsia="바탕" w:hAnsi="Times New Roman" w:hint="eastAsia"/>
                <w:sz w:val="20"/>
                <w:szCs w:val="20"/>
              </w:rPr>
              <w:t>코리아센터</w:t>
            </w:r>
          </w:p>
          <w:p w14:paraId="6267A549" w14:textId="12CF747E"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sz w:val="20"/>
                <w:szCs w:val="20"/>
              </w:rPr>
              <w:t>EVOLVI</w:t>
            </w:r>
            <w:r w:rsidR="00B2327A">
              <w:rPr>
                <w:rFonts w:ascii="Times New Roman" w:eastAsia="바탕" w:hAnsi="Times New Roman"/>
                <w:sz w:val="20"/>
                <w:szCs w:val="20"/>
              </w:rPr>
              <w:t xml:space="preserve"> </w:t>
            </w:r>
            <w:r w:rsidRPr="00FA7640">
              <w:rPr>
                <w:rFonts w:ascii="Times New Roman" w:eastAsia="바탕" w:hAnsi="Times New Roman"/>
                <w:sz w:val="20"/>
                <w:szCs w:val="20"/>
              </w:rPr>
              <w:t>CAPITAL</w:t>
            </w:r>
            <w:r w:rsidR="00B2327A">
              <w:rPr>
                <w:rFonts w:ascii="Times New Roman" w:eastAsia="바탕" w:hAnsi="Times New Roman"/>
                <w:sz w:val="20"/>
                <w:szCs w:val="20"/>
              </w:rPr>
              <w:t xml:space="preserve"> </w:t>
            </w:r>
            <w:r w:rsidRPr="00FA7640">
              <w:rPr>
                <w:rFonts w:ascii="Times New Roman" w:eastAsia="바탕" w:hAnsi="Times New Roman"/>
                <w:sz w:val="20"/>
                <w:szCs w:val="20"/>
              </w:rPr>
              <w:t>HONG</w:t>
            </w:r>
            <w:r w:rsidR="00B2327A">
              <w:rPr>
                <w:rFonts w:ascii="Times New Roman" w:eastAsia="바탕" w:hAnsi="Times New Roman"/>
                <w:sz w:val="20"/>
                <w:szCs w:val="20"/>
              </w:rPr>
              <w:t xml:space="preserve"> </w:t>
            </w:r>
            <w:r w:rsidRPr="00FA7640">
              <w:rPr>
                <w:rFonts w:ascii="Times New Roman" w:eastAsia="바탕" w:hAnsi="Times New Roman"/>
                <w:sz w:val="20"/>
                <w:szCs w:val="20"/>
              </w:rPr>
              <w:t>KONG</w:t>
            </w:r>
          </w:p>
        </w:tc>
        <w:tc>
          <w:tcPr>
            <w:tcW w:w="1276" w:type="dxa"/>
            <w:vAlign w:val="center"/>
            <w:hideMark/>
          </w:tcPr>
          <w:p w14:paraId="3D3CBCC8" w14:textId="77777777" w:rsidR="00505524" w:rsidRPr="00FA7640" w:rsidRDefault="00505524" w:rsidP="00D12CA3">
            <w:pPr>
              <w:widowControl w:val="0"/>
              <w:wordWrap w:val="0"/>
              <w:autoSpaceDN w:val="0"/>
              <w:adjustRightInd w:val="0"/>
              <w:snapToGrid w:val="0"/>
              <w:spacing w:line="280" w:lineRule="atLeast"/>
              <w:rPr>
                <w:rFonts w:ascii="Times New Roman" w:eastAsia="바탕" w:hAnsi="Times New Roman"/>
                <w:sz w:val="20"/>
                <w:szCs w:val="20"/>
              </w:rPr>
            </w:pPr>
            <w:r w:rsidRPr="00FA7640">
              <w:rPr>
                <w:rFonts w:ascii="Times New Roman" w:eastAsia="바탕" w:hAnsi="Times New Roman" w:hint="eastAsia"/>
                <w:sz w:val="20"/>
                <w:szCs w:val="20"/>
              </w:rPr>
              <w:t>모회사</w:t>
            </w:r>
          </w:p>
          <w:p w14:paraId="5E2327A3"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FA7640">
              <w:rPr>
                <w:rFonts w:ascii="Times New Roman" w:eastAsia="바탕" w:hAnsi="Times New Roman" w:hint="eastAsia"/>
                <w:sz w:val="20"/>
                <w:szCs w:val="20"/>
              </w:rPr>
              <w:t>합작파트너</w:t>
            </w:r>
          </w:p>
        </w:tc>
        <w:tc>
          <w:tcPr>
            <w:tcW w:w="755" w:type="dxa"/>
            <w:vAlign w:val="center"/>
            <w:hideMark/>
          </w:tcPr>
          <w:p w14:paraId="05B47009" w14:textId="77777777" w:rsidR="00505524" w:rsidRPr="00FA7640"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52.94</w:t>
            </w:r>
          </w:p>
          <w:p w14:paraId="763AB83F"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sidRPr="00FA7640">
              <w:rPr>
                <w:rFonts w:ascii="Times New Roman" w:eastAsia="DengXian" w:hAnsi="Times New Roman"/>
                <w:sz w:val="20"/>
                <w:szCs w:val="20"/>
              </w:rPr>
              <w:t>47.06</w:t>
            </w:r>
          </w:p>
        </w:tc>
        <w:tc>
          <w:tcPr>
            <w:tcW w:w="804" w:type="dxa"/>
            <w:noWrap/>
            <w:vAlign w:val="center"/>
            <w:hideMark/>
          </w:tcPr>
          <w:p w14:paraId="45BB44D1"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4</w:t>
            </w:r>
          </w:p>
        </w:tc>
        <w:tc>
          <w:tcPr>
            <w:tcW w:w="3827" w:type="dxa"/>
            <w:vAlign w:val="center"/>
            <w:hideMark/>
          </w:tcPr>
          <w:p w14:paraId="3C4BF08D" w14:textId="1C0D0806"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FA7640">
              <w:rPr>
                <w:rFonts w:ascii="Times New Roman" w:eastAsia="바탕" w:hAnsi="Times New Roman" w:hint="eastAsia"/>
                <w:sz w:val="20"/>
                <w:szCs w:val="20"/>
                <w:lang w:eastAsia="ko-KR"/>
              </w:rPr>
              <w:t>프랑스</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유통회사</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상품</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국내</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소싱</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및</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유통</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사업</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진출</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목적으로</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합작파트너와</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설립한</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합작회사</w:t>
            </w:r>
            <w:r w:rsidRPr="00FA7640">
              <w:rPr>
                <w:rFonts w:ascii="Times New Roman" w:eastAsia="바탕" w:hAnsi="Times New Roman"/>
                <w:sz w:val="20"/>
                <w:szCs w:val="20"/>
                <w:lang w:eastAsia="ko-KR"/>
              </w:rPr>
              <w:t>(</w:t>
            </w:r>
            <w:r w:rsidRPr="00FA7640">
              <w:rPr>
                <w:rFonts w:ascii="Times New Roman" w:eastAsia="바탕" w:hAnsi="Times New Roman" w:hint="eastAsia"/>
                <w:sz w:val="20"/>
                <w:szCs w:val="20"/>
                <w:lang w:eastAsia="ko-KR"/>
              </w:rPr>
              <w:t>코리아센터가</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사업</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담당</w:t>
            </w:r>
            <w:r w:rsidRPr="00FA7640">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FA7640">
              <w:rPr>
                <w:rFonts w:ascii="Times New Roman" w:eastAsia="바탕" w:hAnsi="Times New Roman"/>
                <w:sz w:val="20"/>
                <w:szCs w:val="20"/>
                <w:lang w:eastAsia="ko-KR"/>
              </w:rPr>
              <w:t>EVOLVI</w:t>
            </w:r>
            <w:r w:rsidR="00B2327A">
              <w:rPr>
                <w:rFonts w:ascii="Times New Roman" w:eastAsia="바탕" w:hAnsi="Times New Roman"/>
                <w:sz w:val="20"/>
                <w:szCs w:val="20"/>
                <w:lang w:eastAsia="ko-KR"/>
              </w:rPr>
              <w:t xml:space="preserve"> </w:t>
            </w:r>
            <w:r w:rsidRPr="00FA7640">
              <w:rPr>
                <w:rFonts w:ascii="Times New Roman" w:eastAsia="바탕" w:hAnsi="Times New Roman"/>
                <w:sz w:val="20"/>
                <w:szCs w:val="20"/>
                <w:lang w:eastAsia="ko-KR"/>
              </w:rPr>
              <w:t>CAPITAL</w:t>
            </w:r>
            <w:r w:rsidRPr="00FA7640">
              <w:rPr>
                <w:rFonts w:ascii="Times New Roman" w:eastAsia="바탕" w:hAnsi="Times New Roman" w:hint="eastAsia"/>
                <w:sz w:val="20"/>
                <w:szCs w:val="20"/>
                <w:lang w:eastAsia="ko-KR"/>
              </w:rPr>
              <w:t>은</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프랑스</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유통회사와</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커뮤니케이션</w:t>
            </w:r>
            <w:r w:rsidR="00B2327A">
              <w:rPr>
                <w:rFonts w:ascii="Times New Roman" w:eastAsia="바탕" w:hAnsi="Times New Roman"/>
                <w:sz w:val="20"/>
                <w:szCs w:val="20"/>
                <w:lang w:eastAsia="ko-KR"/>
              </w:rPr>
              <w:t xml:space="preserve"> </w:t>
            </w:r>
            <w:r w:rsidRPr="00FA7640">
              <w:rPr>
                <w:rFonts w:ascii="Times New Roman" w:eastAsia="바탕" w:hAnsi="Times New Roman" w:hint="eastAsia"/>
                <w:sz w:val="20"/>
                <w:szCs w:val="20"/>
                <w:lang w:eastAsia="ko-KR"/>
              </w:rPr>
              <w:t>담당</w:t>
            </w:r>
            <w:r w:rsidRPr="00FA7640">
              <w:rPr>
                <w:rFonts w:ascii="Times New Roman" w:eastAsia="바탕" w:hAnsi="Times New Roman"/>
                <w:sz w:val="20"/>
                <w:szCs w:val="20"/>
                <w:lang w:eastAsia="ko-KR"/>
              </w:rPr>
              <w:t>)</w:t>
            </w:r>
          </w:p>
        </w:tc>
        <w:tc>
          <w:tcPr>
            <w:tcW w:w="1985" w:type="dxa"/>
            <w:shd w:val="clear" w:color="auto" w:fill="auto"/>
            <w:vAlign w:val="center"/>
          </w:tcPr>
          <w:p w14:paraId="485816E8"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lang w:eastAsia="ko-KR"/>
              </w:rPr>
            </w:pPr>
          </w:p>
        </w:tc>
      </w:tr>
      <w:tr w:rsidR="00505524" w:rsidRPr="00171203" w14:paraId="0A389DC0" w14:textId="77777777" w:rsidTr="00955BC7">
        <w:trPr>
          <w:trHeight w:val="340"/>
        </w:trPr>
        <w:tc>
          <w:tcPr>
            <w:tcW w:w="3256" w:type="dxa"/>
            <w:vAlign w:val="center"/>
            <w:hideMark/>
          </w:tcPr>
          <w:p w14:paraId="688A4C5E" w14:textId="77777777" w:rsidR="00505524" w:rsidRPr="00171203" w:rsidRDefault="00505524" w:rsidP="00D12CA3">
            <w:pPr>
              <w:widowControl w:val="0"/>
              <w:wordWrap w:val="0"/>
              <w:autoSpaceDN w:val="0"/>
              <w:adjustRightInd w:val="0"/>
              <w:snapToGrid w:val="0"/>
              <w:spacing w:line="280" w:lineRule="atLeast"/>
              <w:rPr>
                <w:rFonts w:ascii="Times New Roman" w:eastAsia="DengXian" w:hAnsi="Times New Roman"/>
                <w:sz w:val="20"/>
                <w:szCs w:val="20"/>
              </w:rPr>
            </w:pPr>
            <w:r w:rsidRPr="00E93CA9">
              <w:rPr>
                <w:rFonts w:ascii="Times New Roman" w:eastAsia="바탕" w:hAnsi="Times New Roman" w:hint="eastAsia"/>
                <w:sz w:val="20"/>
                <w:szCs w:val="20"/>
              </w:rPr>
              <w:t>㈜메이크블럭</w:t>
            </w:r>
          </w:p>
        </w:tc>
        <w:tc>
          <w:tcPr>
            <w:tcW w:w="2693" w:type="dxa"/>
            <w:vAlign w:val="center"/>
            <w:hideMark/>
          </w:tcPr>
          <w:p w14:paraId="1CA09881"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E93CA9">
              <w:rPr>
                <w:rFonts w:ascii="Times New Roman" w:eastAsia="바탕" w:hAnsi="Times New Roman" w:hint="eastAsia"/>
                <w:sz w:val="20"/>
                <w:szCs w:val="20"/>
              </w:rPr>
              <w:t>코리아센터</w:t>
            </w:r>
          </w:p>
        </w:tc>
        <w:tc>
          <w:tcPr>
            <w:tcW w:w="1276" w:type="dxa"/>
            <w:vAlign w:val="center"/>
            <w:hideMark/>
          </w:tcPr>
          <w:p w14:paraId="580744FC" w14:textId="77777777"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rPr>
            </w:pPr>
            <w:r w:rsidRPr="00171203">
              <w:rPr>
                <w:rFonts w:ascii="Times New Roman" w:eastAsia="바탕" w:hAnsi="Times New Roman"/>
                <w:sz w:val="20"/>
                <w:szCs w:val="20"/>
              </w:rPr>
              <w:t>모회사</w:t>
            </w:r>
            <w:r w:rsidRPr="00171203">
              <w:rPr>
                <w:rFonts w:ascii="Times New Roman" w:eastAsia="DengXian" w:hAnsi="Times New Roman"/>
                <w:sz w:val="20"/>
                <w:szCs w:val="20"/>
              </w:rPr>
              <w:br/>
            </w:r>
          </w:p>
        </w:tc>
        <w:tc>
          <w:tcPr>
            <w:tcW w:w="755" w:type="dxa"/>
            <w:vAlign w:val="center"/>
            <w:hideMark/>
          </w:tcPr>
          <w:p w14:paraId="29EE5343"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100.00</w:t>
            </w:r>
          </w:p>
        </w:tc>
        <w:tc>
          <w:tcPr>
            <w:tcW w:w="804" w:type="dxa"/>
            <w:noWrap/>
            <w:vAlign w:val="center"/>
            <w:hideMark/>
          </w:tcPr>
          <w:p w14:paraId="36FCF168" w14:textId="77777777" w:rsidR="00505524" w:rsidRPr="00171203"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rPr>
            </w:pPr>
            <w:r>
              <w:rPr>
                <w:rFonts w:ascii="Times New Roman" w:eastAsia="DengXian" w:hAnsi="Times New Roman"/>
                <w:sz w:val="20"/>
                <w:szCs w:val="20"/>
              </w:rPr>
              <w:t>7</w:t>
            </w:r>
          </w:p>
        </w:tc>
        <w:tc>
          <w:tcPr>
            <w:tcW w:w="3827" w:type="dxa"/>
            <w:vAlign w:val="center"/>
            <w:hideMark/>
          </w:tcPr>
          <w:p w14:paraId="20C5E1E0" w14:textId="6C0FC001" w:rsidR="00505524" w:rsidRPr="00171203" w:rsidRDefault="00505524" w:rsidP="00D12CA3">
            <w:pPr>
              <w:widowControl w:val="0"/>
              <w:wordWrap w:val="0"/>
              <w:autoSpaceDN w:val="0"/>
              <w:adjustRightInd w:val="0"/>
              <w:snapToGrid w:val="0"/>
              <w:spacing w:line="280" w:lineRule="atLeast"/>
              <w:jc w:val="left"/>
              <w:rPr>
                <w:rFonts w:ascii="Times New Roman" w:eastAsia="DengXian" w:hAnsi="Times New Roman"/>
                <w:sz w:val="20"/>
                <w:szCs w:val="20"/>
                <w:lang w:eastAsia="ko-KR"/>
              </w:rPr>
            </w:pPr>
            <w:r w:rsidRPr="00E93CA9">
              <w:rPr>
                <w:rFonts w:ascii="Times New Roman" w:eastAsia="바탕" w:hAnsi="Times New Roman" w:hint="eastAsia"/>
                <w:sz w:val="20"/>
                <w:szCs w:val="20"/>
                <w:lang w:eastAsia="ko-KR"/>
              </w:rPr>
              <w:t>가산동</w:t>
            </w:r>
            <w:r w:rsidR="00B2327A">
              <w:rPr>
                <w:rFonts w:ascii="Times New Roman" w:eastAsia="바탕" w:hAnsi="Times New Roman"/>
                <w:sz w:val="20"/>
                <w:szCs w:val="20"/>
                <w:lang w:eastAsia="ko-KR"/>
              </w:rPr>
              <w:t xml:space="preserve"> </w:t>
            </w:r>
            <w:r w:rsidRPr="00E93CA9">
              <w:rPr>
                <w:rFonts w:ascii="Times New Roman" w:eastAsia="바탕" w:hAnsi="Times New Roman" w:hint="eastAsia"/>
                <w:sz w:val="20"/>
                <w:szCs w:val="20"/>
                <w:lang w:eastAsia="ko-KR"/>
              </w:rPr>
              <w:t>소재</w:t>
            </w:r>
            <w:r w:rsidR="00B2327A">
              <w:rPr>
                <w:rFonts w:ascii="Times New Roman" w:eastAsia="바탕" w:hAnsi="Times New Roman"/>
                <w:sz w:val="20"/>
                <w:szCs w:val="20"/>
                <w:lang w:eastAsia="ko-KR"/>
              </w:rPr>
              <w:t xml:space="preserve"> </w:t>
            </w:r>
            <w:r w:rsidRPr="00E93CA9">
              <w:rPr>
                <w:rFonts w:ascii="Times New Roman" w:eastAsia="바탕" w:hAnsi="Times New Roman" w:hint="eastAsia"/>
                <w:sz w:val="20"/>
                <w:szCs w:val="20"/>
                <w:lang w:eastAsia="ko-KR"/>
              </w:rPr>
              <w:t>음식점</w:t>
            </w:r>
            <w:r w:rsidRPr="00E93CA9">
              <w:rPr>
                <w:rFonts w:ascii="Times New Roman" w:eastAsia="바탕" w:hAnsi="Times New Roman"/>
                <w:sz w:val="20"/>
                <w:szCs w:val="20"/>
                <w:lang w:eastAsia="ko-KR"/>
              </w:rPr>
              <w:t>(</w:t>
            </w:r>
            <w:r w:rsidRPr="00E93CA9">
              <w:rPr>
                <w:rFonts w:ascii="Times New Roman" w:eastAsia="바탕" w:hAnsi="Times New Roman" w:hint="eastAsia"/>
                <w:sz w:val="20"/>
                <w:szCs w:val="20"/>
                <w:lang w:eastAsia="ko-KR"/>
              </w:rPr>
              <w:t>엉터리생고기</w:t>
            </w:r>
            <w:r w:rsidRPr="00E93CA9">
              <w:rPr>
                <w:rFonts w:ascii="Times New Roman" w:eastAsia="바탕" w:hAnsi="Times New Roman"/>
                <w:sz w:val="20"/>
                <w:szCs w:val="20"/>
                <w:lang w:eastAsia="ko-KR"/>
              </w:rPr>
              <w:t>)</w:t>
            </w:r>
            <w:r w:rsidR="00B2327A">
              <w:rPr>
                <w:rFonts w:ascii="Times New Roman" w:eastAsia="바탕" w:hAnsi="Times New Roman"/>
                <w:sz w:val="20"/>
                <w:szCs w:val="20"/>
                <w:lang w:eastAsia="ko-KR"/>
              </w:rPr>
              <w:t xml:space="preserve"> </w:t>
            </w:r>
            <w:r w:rsidRPr="00E93CA9">
              <w:rPr>
                <w:rFonts w:ascii="Times New Roman" w:eastAsia="바탕" w:hAnsi="Times New Roman" w:hint="eastAsia"/>
                <w:sz w:val="20"/>
                <w:szCs w:val="20"/>
                <w:lang w:eastAsia="ko-KR"/>
              </w:rPr>
              <w:t>운영</w:t>
            </w:r>
          </w:p>
        </w:tc>
        <w:tc>
          <w:tcPr>
            <w:tcW w:w="1985" w:type="dxa"/>
            <w:shd w:val="clear" w:color="auto" w:fill="auto"/>
            <w:vAlign w:val="center"/>
          </w:tcPr>
          <w:p w14:paraId="6276FF9A" w14:textId="77777777" w:rsidR="00505524" w:rsidRPr="005A15FA" w:rsidRDefault="00505524" w:rsidP="00D12CA3">
            <w:pPr>
              <w:widowControl w:val="0"/>
              <w:wordWrap w:val="0"/>
              <w:autoSpaceDN w:val="0"/>
              <w:adjustRightInd w:val="0"/>
              <w:snapToGrid w:val="0"/>
              <w:spacing w:line="280" w:lineRule="atLeast"/>
              <w:jc w:val="right"/>
              <w:rPr>
                <w:rFonts w:ascii="Times New Roman" w:eastAsia="DengXian" w:hAnsi="Times New Roman"/>
                <w:sz w:val="20"/>
                <w:szCs w:val="20"/>
                <w:lang w:eastAsia="ko-KR"/>
              </w:rPr>
            </w:pPr>
          </w:p>
        </w:tc>
      </w:tr>
    </w:tbl>
    <w:p w14:paraId="39088A52" w14:textId="382BFA11" w:rsidR="00E84D71" w:rsidRDefault="00E84D71" w:rsidP="0093528F">
      <w:pPr>
        <w:widowControl w:val="0"/>
        <w:spacing w:line="276" w:lineRule="auto"/>
        <w:rPr>
          <w:rFonts w:ascii="Times New Roman" w:eastAsia="바탕체" w:hAnsi="Times New Roman"/>
          <w:b/>
          <w:sz w:val="20"/>
          <w:szCs w:val="20"/>
          <w:lang w:eastAsia="ko-KR"/>
        </w:rPr>
      </w:pPr>
    </w:p>
    <w:p w14:paraId="0A252AC2" w14:textId="72D3F761" w:rsidR="0004264D" w:rsidRDefault="0004264D" w:rsidP="0093528F">
      <w:pPr>
        <w:rPr>
          <w:rFonts w:ascii="Times New Roman" w:eastAsia="바탕체" w:hAnsi="Times New Roman"/>
          <w:b/>
          <w:sz w:val="20"/>
          <w:szCs w:val="20"/>
          <w:lang w:eastAsia="ko-KR"/>
        </w:rPr>
      </w:pPr>
      <w:r>
        <w:rPr>
          <w:rFonts w:ascii="Times New Roman" w:eastAsia="바탕체" w:hAnsi="Times New Roman"/>
          <w:b/>
          <w:sz w:val="20"/>
          <w:szCs w:val="20"/>
          <w:lang w:eastAsia="ko-KR"/>
        </w:rPr>
        <w:br w:type="page"/>
      </w:r>
    </w:p>
    <w:p w14:paraId="13B8B246" w14:textId="6D4392FA" w:rsidR="00E20B7B" w:rsidRPr="002532E1" w:rsidRDefault="00C8652B" w:rsidP="0093528F">
      <w:pPr>
        <w:pStyle w:val="afff1"/>
        <w:wordWrap/>
        <w:adjustRightInd w:val="0"/>
        <w:spacing w:before="60" w:after="60" w:line="280" w:lineRule="atLeast"/>
        <w:rPr>
          <w:b/>
          <w:sz w:val="18"/>
          <w:szCs w:val="18"/>
        </w:rPr>
      </w:pPr>
      <w:r w:rsidRPr="00AB1A76">
        <w:rPr>
          <w:rFonts w:hint="eastAsia"/>
          <w:b/>
          <w:sz w:val="20"/>
          <w:szCs w:val="22"/>
        </w:rPr>
        <w:lastRenderedPageBreak/>
        <w:t>별첨</w:t>
      </w:r>
      <w:r w:rsidR="00B2327A">
        <w:rPr>
          <w:b/>
          <w:sz w:val="20"/>
          <w:szCs w:val="22"/>
        </w:rPr>
        <w:t xml:space="preserve"> </w:t>
      </w:r>
      <w:r w:rsidRPr="00AB1A76">
        <w:rPr>
          <w:b/>
          <w:sz w:val="20"/>
          <w:szCs w:val="22"/>
        </w:rPr>
        <w:t>5.</w:t>
      </w:r>
      <w:r w:rsidR="00B2327A">
        <w:rPr>
          <w:b/>
          <w:sz w:val="20"/>
          <w:szCs w:val="22"/>
        </w:rPr>
        <w:t xml:space="preserve"> </w:t>
      </w:r>
      <w:r w:rsidRPr="00AB1A76">
        <w:rPr>
          <w:b/>
          <w:sz w:val="20"/>
          <w:szCs w:val="22"/>
        </w:rPr>
        <w:t>Tailwind</w:t>
      </w:r>
      <w:r w:rsidR="00B2327A">
        <w:rPr>
          <w:b/>
          <w:sz w:val="20"/>
          <w:szCs w:val="22"/>
        </w:rPr>
        <w:t xml:space="preserve"> </w:t>
      </w:r>
      <w:r w:rsidRPr="00AB1A76">
        <w:rPr>
          <w:rFonts w:hint="eastAsia"/>
          <w:b/>
          <w:sz w:val="20"/>
          <w:szCs w:val="22"/>
        </w:rPr>
        <w:t>및</w:t>
      </w:r>
      <w:r w:rsidR="00B2327A">
        <w:rPr>
          <w:rFonts w:hint="eastAsia"/>
          <w:b/>
          <w:sz w:val="20"/>
          <w:szCs w:val="22"/>
        </w:rPr>
        <w:t xml:space="preserve"> </w:t>
      </w:r>
      <w:r w:rsidRPr="00AB1A76">
        <w:rPr>
          <w:rFonts w:hint="eastAsia"/>
          <w:b/>
          <w:sz w:val="20"/>
          <w:szCs w:val="22"/>
        </w:rPr>
        <w:t>계열회사</w:t>
      </w:r>
      <w:r w:rsidR="00B2327A">
        <w:rPr>
          <w:rFonts w:hint="eastAsia"/>
          <w:b/>
          <w:sz w:val="20"/>
          <w:szCs w:val="22"/>
        </w:rPr>
        <w:t xml:space="preserve"> </w:t>
      </w:r>
      <w:r w:rsidRPr="00AB1A76">
        <w:rPr>
          <w:rFonts w:hint="eastAsia"/>
          <w:b/>
          <w:sz w:val="20"/>
          <w:szCs w:val="22"/>
        </w:rPr>
        <w:t>임원</w:t>
      </w:r>
      <w:r w:rsidR="00B2327A">
        <w:rPr>
          <w:rFonts w:hint="eastAsia"/>
          <w:b/>
          <w:sz w:val="20"/>
          <w:szCs w:val="22"/>
        </w:rPr>
        <w:t xml:space="preserve"> </w:t>
      </w:r>
      <w:r w:rsidRPr="00AB1A76">
        <w:rPr>
          <w:rFonts w:hint="eastAsia"/>
          <w:b/>
          <w:sz w:val="20"/>
          <w:szCs w:val="22"/>
        </w:rPr>
        <w:t>현황</w:t>
      </w:r>
    </w:p>
    <w:tbl>
      <w:tblPr>
        <w:tblW w:w="14596" w:type="dxa"/>
        <w:tblLayout w:type="fixed"/>
        <w:tblCellMar>
          <w:top w:w="28" w:type="dxa"/>
          <w:left w:w="85" w:type="dxa"/>
          <w:bottom w:w="28" w:type="dxa"/>
          <w:right w:w="85" w:type="dxa"/>
        </w:tblCellMar>
        <w:tblLook w:val="04A0" w:firstRow="1" w:lastRow="0" w:firstColumn="1" w:lastColumn="0" w:noHBand="0" w:noVBand="1"/>
      </w:tblPr>
      <w:tblGrid>
        <w:gridCol w:w="190"/>
        <w:gridCol w:w="190"/>
        <w:gridCol w:w="290"/>
        <w:gridCol w:w="2160"/>
        <w:gridCol w:w="860"/>
        <w:gridCol w:w="1723"/>
        <w:gridCol w:w="1735"/>
        <w:gridCol w:w="847"/>
        <w:gridCol w:w="1005"/>
        <w:gridCol w:w="3291"/>
        <w:gridCol w:w="1492"/>
        <w:gridCol w:w="813"/>
      </w:tblGrid>
      <w:tr w:rsidR="00C31AE3" w:rsidRPr="002532E1" w14:paraId="63B2E354" w14:textId="77777777" w:rsidTr="00C31AE3">
        <w:trPr>
          <w:trHeight w:val="270"/>
          <w:tblHeader/>
        </w:trPr>
        <w:tc>
          <w:tcPr>
            <w:tcW w:w="2830" w:type="dxa"/>
            <w:gridSpan w:val="4"/>
            <w:vMerge w:val="restart"/>
            <w:tcBorders>
              <w:top w:val="single" w:sz="4" w:space="0" w:color="000000"/>
              <w:left w:val="single" w:sz="4" w:space="0" w:color="000000"/>
              <w:right w:val="single" w:sz="4" w:space="0" w:color="000000"/>
            </w:tcBorders>
            <w:shd w:val="clear" w:color="auto" w:fill="D9D9D9" w:themeFill="background1" w:themeFillShade="D9"/>
            <w:noWrap/>
            <w:vAlign w:val="center"/>
            <w:hideMark/>
          </w:tcPr>
          <w:p w14:paraId="2F9BD570"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회사</w:t>
            </w:r>
          </w:p>
        </w:tc>
        <w:tc>
          <w:tcPr>
            <w:tcW w:w="6170" w:type="dxa"/>
            <w:gridSpan w:val="5"/>
            <w:tcBorders>
              <w:top w:val="single" w:sz="4" w:space="0" w:color="000000"/>
              <w:left w:val="nil"/>
              <w:bottom w:val="nil"/>
              <w:right w:val="double" w:sz="6" w:space="0" w:color="000000"/>
            </w:tcBorders>
            <w:shd w:val="clear" w:color="auto" w:fill="D9D9D9" w:themeFill="background1" w:themeFillShade="D9"/>
            <w:noWrap/>
            <w:vAlign w:val="center"/>
            <w:hideMark/>
          </w:tcPr>
          <w:p w14:paraId="0857F166"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임원</w:t>
            </w:r>
          </w:p>
        </w:tc>
        <w:tc>
          <w:tcPr>
            <w:tcW w:w="5596" w:type="dxa"/>
            <w:gridSpan w:val="3"/>
            <w:tcBorders>
              <w:top w:val="single" w:sz="4" w:space="0" w:color="000000"/>
              <w:left w:val="nil"/>
              <w:bottom w:val="nil"/>
              <w:right w:val="single" w:sz="4" w:space="0" w:color="000000"/>
            </w:tcBorders>
            <w:shd w:val="clear" w:color="auto" w:fill="D9D9D9" w:themeFill="background1" w:themeFillShade="D9"/>
            <w:vAlign w:val="center"/>
            <w:hideMark/>
          </w:tcPr>
          <w:p w14:paraId="30D48303"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계열회사</w:t>
            </w:r>
            <w:r w:rsidRPr="002532E1">
              <w:rPr>
                <w:rFonts w:ascii="Times New Roman" w:eastAsia="바탕체" w:hAnsi="Times New Roman"/>
                <w:b/>
                <w:bCs/>
                <w:sz w:val="18"/>
                <w:szCs w:val="18"/>
                <w:lang w:eastAsia="ko-KR"/>
              </w:rPr>
              <w:t>/</w:t>
            </w:r>
            <w:r w:rsidRPr="002532E1">
              <w:rPr>
                <w:rFonts w:ascii="Times New Roman" w:eastAsia="바탕체" w:hAnsi="Times New Roman"/>
                <w:b/>
                <w:bCs/>
                <w:sz w:val="18"/>
                <w:szCs w:val="18"/>
                <w:lang w:eastAsia="ko-KR"/>
              </w:rPr>
              <w:t>관계회사등기임원겸직현황</w:t>
            </w:r>
          </w:p>
        </w:tc>
      </w:tr>
      <w:tr w:rsidR="00C31AE3" w:rsidRPr="002532E1" w14:paraId="5D1EB35C" w14:textId="77777777" w:rsidTr="00C31AE3">
        <w:trPr>
          <w:trHeight w:val="270"/>
          <w:tblHeader/>
        </w:trPr>
        <w:tc>
          <w:tcPr>
            <w:tcW w:w="2830" w:type="dxa"/>
            <w:gridSpan w:val="4"/>
            <w:vMerge/>
            <w:tcBorders>
              <w:left w:val="single" w:sz="4" w:space="0" w:color="000000"/>
              <w:bottom w:val="single" w:sz="4" w:space="0" w:color="000000"/>
              <w:right w:val="single" w:sz="4" w:space="0" w:color="000000"/>
            </w:tcBorders>
            <w:shd w:val="clear" w:color="auto" w:fill="D9D9D9" w:themeFill="background1" w:themeFillShade="D9"/>
            <w:noWrap/>
            <w:vAlign w:val="center"/>
            <w:hideMark/>
          </w:tcPr>
          <w:p w14:paraId="0ECE6B0E" w14:textId="77777777" w:rsidR="00C31AE3" w:rsidRPr="00B2327A" w:rsidRDefault="00C31AE3" w:rsidP="00B2327A">
            <w:pPr>
              <w:wordWrap w:val="0"/>
              <w:autoSpaceDN w:val="0"/>
              <w:adjustRightInd w:val="0"/>
              <w:snapToGrid w:val="0"/>
              <w:spacing w:line="240" w:lineRule="atLeast"/>
              <w:rPr>
                <w:rFonts w:ascii="Times New Roman" w:eastAsia="바탕체" w:hAnsi="Times New Roman"/>
                <w:b/>
                <w:bCs/>
                <w:sz w:val="18"/>
                <w:szCs w:val="18"/>
                <w:lang w:eastAsia="ko-KR"/>
              </w:rPr>
            </w:pPr>
          </w:p>
        </w:tc>
        <w:tc>
          <w:tcPr>
            <w:tcW w:w="860" w:type="dxa"/>
            <w:tcBorders>
              <w:top w:val="single" w:sz="4" w:space="0" w:color="auto"/>
              <w:left w:val="single" w:sz="4" w:space="0" w:color="000000"/>
              <w:bottom w:val="single" w:sz="4" w:space="0" w:color="auto"/>
              <w:right w:val="single" w:sz="4" w:space="0" w:color="auto"/>
            </w:tcBorders>
            <w:shd w:val="clear" w:color="auto" w:fill="D9D9D9" w:themeFill="background1" w:themeFillShade="D9"/>
            <w:noWrap/>
            <w:vAlign w:val="center"/>
            <w:hideMark/>
          </w:tcPr>
          <w:p w14:paraId="1FEDA92B"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성명</w:t>
            </w:r>
          </w:p>
        </w:tc>
        <w:tc>
          <w:tcPr>
            <w:tcW w:w="172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7B7F891F"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직위</w:t>
            </w:r>
          </w:p>
        </w:tc>
        <w:tc>
          <w:tcPr>
            <w:tcW w:w="1735"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6BC546F"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등기</w:t>
            </w:r>
          </w:p>
        </w:tc>
        <w:tc>
          <w:tcPr>
            <w:tcW w:w="847"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2000EFF" w14:textId="77777777" w:rsidR="00C31AE3" w:rsidRPr="00C31AE3" w:rsidRDefault="00C31AE3" w:rsidP="00C31AE3">
            <w:pPr>
              <w:wordWrap w:val="0"/>
              <w:autoSpaceDN w:val="0"/>
              <w:adjustRightInd w:val="0"/>
              <w:snapToGrid w:val="0"/>
              <w:spacing w:line="240" w:lineRule="atLeast"/>
              <w:ind w:left="-57" w:right="-57"/>
              <w:jc w:val="center"/>
              <w:rPr>
                <w:rFonts w:ascii="Times New Roman" w:eastAsia="바탕체" w:hAnsi="Times New Roman"/>
                <w:b/>
                <w:bCs/>
                <w:spacing w:val="-4"/>
                <w:sz w:val="18"/>
                <w:szCs w:val="18"/>
                <w:lang w:eastAsia="ko-KR"/>
              </w:rPr>
            </w:pPr>
            <w:r w:rsidRPr="00C31AE3">
              <w:rPr>
                <w:rFonts w:ascii="Times New Roman" w:eastAsia="바탕체" w:hAnsi="Times New Roman"/>
                <w:b/>
                <w:bCs/>
                <w:spacing w:val="-4"/>
                <w:sz w:val="18"/>
                <w:szCs w:val="18"/>
                <w:lang w:eastAsia="ko-KR"/>
              </w:rPr>
              <w:t>상근여부</w:t>
            </w:r>
          </w:p>
        </w:tc>
        <w:tc>
          <w:tcPr>
            <w:tcW w:w="1005" w:type="dxa"/>
            <w:tcBorders>
              <w:top w:val="single" w:sz="4" w:space="0" w:color="auto"/>
              <w:left w:val="nil"/>
              <w:bottom w:val="single" w:sz="4" w:space="0" w:color="auto"/>
              <w:right w:val="double" w:sz="6" w:space="0" w:color="000000"/>
            </w:tcBorders>
            <w:shd w:val="clear" w:color="auto" w:fill="D9D9D9" w:themeFill="background1" w:themeFillShade="D9"/>
            <w:noWrap/>
            <w:vAlign w:val="center"/>
            <w:hideMark/>
          </w:tcPr>
          <w:p w14:paraId="374C4353"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담당업무</w:t>
            </w:r>
          </w:p>
        </w:tc>
        <w:tc>
          <w:tcPr>
            <w:tcW w:w="329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BF9635"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회사명</w:t>
            </w:r>
          </w:p>
        </w:tc>
        <w:tc>
          <w:tcPr>
            <w:tcW w:w="1492"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67F21491" w14:textId="77777777" w:rsidR="00C31AE3" w:rsidRPr="002532E1" w:rsidRDefault="00C31AE3" w:rsidP="00B2327A">
            <w:pPr>
              <w:wordWrap w:val="0"/>
              <w:autoSpaceDN w:val="0"/>
              <w:adjustRightInd w:val="0"/>
              <w:snapToGrid w:val="0"/>
              <w:spacing w:line="240" w:lineRule="atLeast"/>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등기</w:t>
            </w:r>
          </w:p>
        </w:tc>
        <w:tc>
          <w:tcPr>
            <w:tcW w:w="813"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4D0BEA0C" w14:textId="77777777" w:rsidR="00C31AE3" w:rsidRPr="002532E1" w:rsidRDefault="00C31AE3" w:rsidP="00C31AE3">
            <w:pPr>
              <w:wordWrap w:val="0"/>
              <w:autoSpaceDN w:val="0"/>
              <w:adjustRightInd w:val="0"/>
              <w:snapToGrid w:val="0"/>
              <w:spacing w:line="240" w:lineRule="atLeast"/>
              <w:ind w:left="-57" w:right="-57"/>
              <w:jc w:val="center"/>
              <w:rPr>
                <w:rFonts w:ascii="Times New Roman" w:eastAsia="바탕체" w:hAnsi="Times New Roman"/>
                <w:b/>
                <w:bCs/>
                <w:sz w:val="18"/>
                <w:szCs w:val="18"/>
                <w:lang w:eastAsia="ko-KR"/>
              </w:rPr>
            </w:pPr>
            <w:r w:rsidRPr="002532E1">
              <w:rPr>
                <w:rFonts w:ascii="Times New Roman" w:eastAsia="바탕체" w:hAnsi="Times New Roman"/>
                <w:b/>
                <w:bCs/>
                <w:sz w:val="18"/>
                <w:szCs w:val="18"/>
                <w:lang w:eastAsia="ko-KR"/>
              </w:rPr>
              <w:t>상근여부</w:t>
            </w:r>
          </w:p>
        </w:tc>
      </w:tr>
      <w:tr w:rsidR="00E20B7B" w:rsidRPr="002532E1" w14:paraId="622E9841" w14:textId="77777777" w:rsidTr="00C31AE3">
        <w:trPr>
          <w:trHeight w:val="270"/>
        </w:trPr>
        <w:tc>
          <w:tcPr>
            <w:tcW w:w="2830" w:type="dxa"/>
            <w:gridSpan w:val="4"/>
            <w:tcBorders>
              <w:top w:val="single" w:sz="4" w:space="0" w:color="000000"/>
              <w:left w:val="single" w:sz="4" w:space="0" w:color="000000"/>
              <w:bottom w:val="nil"/>
              <w:right w:val="single" w:sz="4" w:space="0" w:color="000000"/>
            </w:tcBorders>
            <w:shd w:val="clear" w:color="auto" w:fill="auto"/>
            <w:noWrap/>
            <w:vAlign w:val="center"/>
            <w:hideMark/>
          </w:tcPr>
          <w:p w14:paraId="7DD3CAE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㈜코리아센터</w:t>
            </w:r>
          </w:p>
        </w:tc>
        <w:tc>
          <w:tcPr>
            <w:tcW w:w="860" w:type="dxa"/>
            <w:tcBorders>
              <w:top w:val="nil"/>
              <w:left w:val="nil"/>
              <w:bottom w:val="nil"/>
              <w:right w:val="single" w:sz="4" w:space="0" w:color="auto"/>
            </w:tcBorders>
            <w:shd w:val="clear" w:color="auto" w:fill="auto"/>
            <w:vAlign w:val="center"/>
            <w:hideMark/>
          </w:tcPr>
          <w:p w14:paraId="411CE5A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nil"/>
              <w:right w:val="single" w:sz="4" w:space="0" w:color="auto"/>
            </w:tcBorders>
            <w:shd w:val="clear" w:color="auto" w:fill="auto"/>
            <w:vAlign w:val="center"/>
            <w:hideMark/>
          </w:tcPr>
          <w:p w14:paraId="0CA20AF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w:t>
            </w:r>
          </w:p>
        </w:tc>
        <w:tc>
          <w:tcPr>
            <w:tcW w:w="1735" w:type="dxa"/>
            <w:tcBorders>
              <w:top w:val="nil"/>
              <w:left w:val="nil"/>
              <w:bottom w:val="nil"/>
              <w:right w:val="single" w:sz="4" w:space="0" w:color="auto"/>
            </w:tcBorders>
            <w:shd w:val="clear" w:color="auto" w:fill="auto"/>
            <w:vAlign w:val="center"/>
            <w:hideMark/>
          </w:tcPr>
          <w:p w14:paraId="3F8B3F0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nil"/>
              <w:right w:val="single" w:sz="4" w:space="0" w:color="auto"/>
            </w:tcBorders>
            <w:shd w:val="clear" w:color="auto" w:fill="auto"/>
            <w:vAlign w:val="center"/>
            <w:hideMark/>
          </w:tcPr>
          <w:p w14:paraId="5BFEE50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5CA65CA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nil"/>
              <w:right w:val="single" w:sz="4" w:space="0" w:color="auto"/>
            </w:tcBorders>
            <w:shd w:val="clear" w:color="auto" w:fill="auto"/>
            <w:vAlign w:val="center"/>
            <w:hideMark/>
          </w:tcPr>
          <w:p w14:paraId="753D0AD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㈜팟빵</w:t>
            </w:r>
          </w:p>
        </w:tc>
        <w:tc>
          <w:tcPr>
            <w:tcW w:w="1492" w:type="dxa"/>
            <w:tcBorders>
              <w:top w:val="nil"/>
              <w:left w:val="nil"/>
              <w:bottom w:val="nil"/>
              <w:right w:val="single" w:sz="4" w:space="0" w:color="auto"/>
            </w:tcBorders>
            <w:shd w:val="clear" w:color="auto" w:fill="auto"/>
            <w:noWrap/>
            <w:vAlign w:val="center"/>
            <w:hideMark/>
          </w:tcPr>
          <w:p w14:paraId="41D6DA3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noWrap/>
            <w:vAlign w:val="center"/>
            <w:hideMark/>
          </w:tcPr>
          <w:p w14:paraId="6A7D40D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457DB7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093EF5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652EFB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6C3486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CBC5F3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519EBB9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518F898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0A9C4C6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292ABF2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67F4824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2A35C2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MAEKSHOPNCOMPANYINC.</w:t>
            </w:r>
          </w:p>
        </w:tc>
        <w:tc>
          <w:tcPr>
            <w:tcW w:w="1492" w:type="dxa"/>
            <w:tcBorders>
              <w:top w:val="nil"/>
              <w:left w:val="nil"/>
              <w:bottom w:val="nil"/>
              <w:right w:val="single" w:sz="4" w:space="0" w:color="auto"/>
            </w:tcBorders>
            <w:shd w:val="clear" w:color="auto" w:fill="auto"/>
            <w:noWrap/>
            <w:vAlign w:val="center"/>
            <w:hideMark/>
          </w:tcPr>
          <w:p w14:paraId="6B809A0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3FA1FC4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87EB04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98BAD2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E7FEA6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C50FEF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A50FE9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3044236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410DF40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4F5704A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5859AA1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02E036F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6EAA459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RedBottle,Inc</w:t>
            </w:r>
          </w:p>
        </w:tc>
        <w:tc>
          <w:tcPr>
            <w:tcW w:w="1492" w:type="dxa"/>
            <w:tcBorders>
              <w:top w:val="nil"/>
              <w:left w:val="nil"/>
              <w:bottom w:val="nil"/>
              <w:right w:val="single" w:sz="4" w:space="0" w:color="auto"/>
            </w:tcBorders>
            <w:shd w:val="clear" w:color="auto" w:fill="auto"/>
            <w:noWrap/>
            <w:vAlign w:val="center"/>
            <w:hideMark/>
          </w:tcPr>
          <w:p w14:paraId="153C050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3A9A9CD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69BD51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F3D700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2FFAD6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5AB77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E16F64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51F1E9C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48A1C91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01AB41E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220B312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2268710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1BC58A5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KocenEuroGmbh</w:t>
            </w:r>
          </w:p>
        </w:tc>
        <w:tc>
          <w:tcPr>
            <w:tcW w:w="1492" w:type="dxa"/>
            <w:tcBorders>
              <w:top w:val="nil"/>
              <w:left w:val="nil"/>
              <w:bottom w:val="nil"/>
              <w:right w:val="single" w:sz="4" w:space="0" w:color="auto"/>
            </w:tcBorders>
            <w:shd w:val="clear" w:color="auto" w:fill="auto"/>
            <w:noWrap/>
            <w:vAlign w:val="center"/>
            <w:hideMark/>
          </w:tcPr>
          <w:p w14:paraId="0459E3B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상무이사</w:t>
            </w:r>
          </w:p>
        </w:tc>
        <w:tc>
          <w:tcPr>
            <w:tcW w:w="813" w:type="dxa"/>
            <w:tcBorders>
              <w:top w:val="nil"/>
              <w:left w:val="nil"/>
              <w:bottom w:val="nil"/>
              <w:right w:val="single" w:sz="4" w:space="0" w:color="auto"/>
            </w:tcBorders>
            <w:shd w:val="clear" w:color="auto" w:fill="auto"/>
            <w:noWrap/>
            <w:vAlign w:val="center"/>
            <w:hideMark/>
          </w:tcPr>
          <w:p w14:paraId="078078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071E92B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34AA03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0F1DF3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A0CE40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B95918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53FBBFF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7C00C9E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454EE5A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7ECD3B2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2263B1F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65B0414D" w14:textId="7006867F"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Pr>
                <w:rFonts w:ascii="Times New Roman" w:eastAsia="바탕체" w:hAnsi="Times New Roman"/>
                <w:color w:val="000000"/>
                <w:sz w:val="18"/>
                <w:szCs w:val="18"/>
                <w:lang w:eastAsia="ko-KR"/>
              </w:rPr>
              <w:t>Groowbits</w:t>
            </w:r>
            <w:r w:rsidR="00B2327A">
              <w:rPr>
                <w:rFonts w:ascii="Times New Roman" w:eastAsia="바탕체" w:hAnsi="Times New Roman"/>
                <w:color w:val="000000"/>
                <w:sz w:val="18"/>
                <w:szCs w:val="18"/>
                <w:lang w:eastAsia="ko-KR"/>
              </w:rPr>
              <w:t xml:space="preserve"> </w:t>
            </w:r>
            <w:r>
              <w:rPr>
                <w:rFonts w:ascii="Times New Roman" w:eastAsia="바탕체" w:hAnsi="Times New Roman"/>
                <w:color w:val="000000"/>
                <w:sz w:val="18"/>
                <w:szCs w:val="18"/>
                <w:lang w:eastAsia="ko-KR"/>
              </w:rPr>
              <w:t>Inc.</w:t>
            </w:r>
          </w:p>
        </w:tc>
        <w:tc>
          <w:tcPr>
            <w:tcW w:w="1492" w:type="dxa"/>
            <w:tcBorders>
              <w:top w:val="nil"/>
              <w:left w:val="nil"/>
              <w:bottom w:val="nil"/>
              <w:right w:val="single" w:sz="4" w:space="0" w:color="auto"/>
            </w:tcBorders>
            <w:shd w:val="clear" w:color="auto" w:fill="auto"/>
            <w:noWrap/>
            <w:vAlign w:val="center"/>
            <w:hideMark/>
          </w:tcPr>
          <w:p w14:paraId="35C6139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noWrap/>
            <w:vAlign w:val="center"/>
            <w:hideMark/>
          </w:tcPr>
          <w:p w14:paraId="0AEB7CC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1142808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AF0628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301D22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7E70F1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63A835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2DCCFA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2BA6167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1DB9B59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787754B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14F8DC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2A1E98C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GMOMakeshop</w:t>
            </w:r>
          </w:p>
        </w:tc>
        <w:tc>
          <w:tcPr>
            <w:tcW w:w="1492" w:type="dxa"/>
            <w:tcBorders>
              <w:top w:val="nil"/>
              <w:left w:val="nil"/>
              <w:bottom w:val="nil"/>
              <w:right w:val="single" w:sz="4" w:space="0" w:color="auto"/>
            </w:tcBorders>
            <w:shd w:val="clear" w:color="auto" w:fill="auto"/>
            <w:noWrap/>
            <w:vAlign w:val="center"/>
            <w:hideMark/>
          </w:tcPr>
          <w:p w14:paraId="72D874D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7506644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169B5FF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F4917C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2210BB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8CC86E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960817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653B6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349D963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1C996A7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44963BE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52861E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7E4B582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㈜써머스플랫폼</w:t>
            </w:r>
          </w:p>
        </w:tc>
        <w:tc>
          <w:tcPr>
            <w:tcW w:w="1492" w:type="dxa"/>
            <w:tcBorders>
              <w:top w:val="nil"/>
              <w:left w:val="nil"/>
              <w:bottom w:val="nil"/>
              <w:right w:val="single" w:sz="4" w:space="0" w:color="auto"/>
            </w:tcBorders>
            <w:shd w:val="clear" w:color="auto" w:fill="auto"/>
            <w:noWrap/>
            <w:vAlign w:val="center"/>
            <w:hideMark/>
          </w:tcPr>
          <w:p w14:paraId="2B81AE5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290A98F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1338EF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1BDB34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59403E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A67D0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BC20E4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3EABAB4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5AD61C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631EC10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2DDFE2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0100B1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1294F8D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㈜플레이오토</w:t>
            </w:r>
          </w:p>
        </w:tc>
        <w:tc>
          <w:tcPr>
            <w:tcW w:w="1492" w:type="dxa"/>
            <w:tcBorders>
              <w:top w:val="nil"/>
              <w:left w:val="nil"/>
              <w:bottom w:val="nil"/>
              <w:right w:val="single" w:sz="4" w:space="0" w:color="auto"/>
            </w:tcBorders>
            <w:shd w:val="clear" w:color="auto" w:fill="auto"/>
            <w:noWrap/>
            <w:vAlign w:val="center"/>
            <w:hideMark/>
          </w:tcPr>
          <w:p w14:paraId="781A537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2502383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0A03BA7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201672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ADF754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9A2CF0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5EE10A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19016B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6685D4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372327A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vAlign w:val="center"/>
            <w:hideMark/>
          </w:tcPr>
          <w:p w14:paraId="5AB4B36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6152E3F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4401208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1492" w:type="dxa"/>
            <w:tcBorders>
              <w:top w:val="nil"/>
              <w:left w:val="nil"/>
              <w:bottom w:val="nil"/>
              <w:right w:val="single" w:sz="4" w:space="0" w:color="auto"/>
            </w:tcBorders>
            <w:shd w:val="clear" w:color="auto" w:fill="auto"/>
            <w:noWrap/>
            <w:vAlign w:val="center"/>
            <w:hideMark/>
          </w:tcPr>
          <w:p w14:paraId="7A4996A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7426A7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143D2001"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C14F23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A9E294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0A1C90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9A9FBA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6927A43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vAlign w:val="center"/>
            <w:hideMark/>
          </w:tcPr>
          <w:p w14:paraId="30D3848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vAlign w:val="center"/>
            <w:hideMark/>
          </w:tcPr>
          <w:p w14:paraId="3D912CB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vAlign w:val="center"/>
            <w:hideMark/>
          </w:tcPr>
          <w:p w14:paraId="056DC00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vAlign w:val="center"/>
            <w:hideMark/>
          </w:tcPr>
          <w:p w14:paraId="5E6D7C7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294C3DC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더화이트커뮤니케이션㈜</w:t>
            </w:r>
          </w:p>
        </w:tc>
        <w:tc>
          <w:tcPr>
            <w:tcW w:w="1492" w:type="dxa"/>
            <w:tcBorders>
              <w:top w:val="nil"/>
              <w:left w:val="nil"/>
              <w:bottom w:val="single" w:sz="4" w:space="0" w:color="auto"/>
              <w:right w:val="single" w:sz="4" w:space="0" w:color="auto"/>
            </w:tcBorders>
            <w:shd w:val="clear" w:color="auto" w:fill="auto"/>
            <w:noWrap/>
            <w:vAlign w:val="center"/>
            <w:hideMark/>
          </w:tcPr>
          <w:p w14:paraId="6CEB4B7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p>
        </w:tc>
        <w:tc>
          <w:tcPr>
            <w:tcW w:w="813" w:type="dxa"/>
            <w:tcBorders>
              <w:top w:val="nil"/>
              <w:left w:val="nil"/>
              <w:bottom w:val="single" w:sz="4" w:space="0" w:color="auto"/>
              <w:right w:val="single" w:sz="4" w:space="0" w:color="auto"/>
            </w:tcBorders>
            <w:shd w:val="clear" w:color="auto" w:fill="auto"/>
            <w:noWrap/>
            <w:vAlign w:val="center"/>
            <w:hideMark/>
          </w:tcPr>
          <w:p w14:paraId="19BA1ED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02D26B5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801854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D63CAF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86F3AF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E3583D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060EFFA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김영철</w:t>
            </w:r>
          </w:p>
        </w:tc>
        <w:tc>
          <w:tcPr>
            <w:tcW w:w="1723" w:type="dxa"/>
            <w:tcBorders>
              <w:top w:val="nil"/>
              <w:left w:val="nil"/>
              <w:bottom w:val="nil"/>
              <w:right w:val="single" w:sz="4" w:space="0" w:color="auto"/>
            </w:tcBorders>
            <w:shd w:val="clear" w:color="auto" w:fill="auto"/>
            <w:vAlign w:val="center"/>
            <w:hideMark/>
          </w:tcPr>
          <w:p w14:paraId="0873A1B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부사장</w:t>
            </w:r>
          </w:p>
        </w:tc>
        <w:tc>
          <w:tcPr>
            <w:tcW w:w="1735" w:type="dxa"/>
            <w:tcBorders>
              <w:top w:val="nil"/>
              <w:left w:val="nil"/>
              <w:bottom w:val="nil"/>
              <w:right w:val="single" w:sz="4" w:space="0" w:color="auto"/>
            </w:tcBorders>
            <w:shd w:val="clear" w:color="auto" w:fill="auto"/>
            <w:vAlign w:val="center"/>
            <w:hideMark/>
          </w:tcPr>
          <w:p w14:paraId="571075D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nil"/>
              <w:right w:val="single" w:sz="4" w:space="0" w:color="auto"/>
            </w:tcBorders>
            <w:shd w:val="clear" w:color="auto" w:fill="auto"/>
            <w:vAlign w:val="center"/>
            <w:hideMark/>
          </w:tcPr>
          <w:p w14:paraId="2D86DE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2A0A23B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마케팅</w:t>
            </w:r>
          </w:p>
        </w:tc>
        <w:tc>
          <w:tcPr>
            <w:tcW w:w="3291" w:type="dxa"/>
            <w:tcBorders>
              <w:top w:val="nil"/>
              <w:left w:val="nil"/>
              <w:bottom w:val="nil"/>
              <w:right w:val="single" w:sz="4" w:space="0" w:color="auto"/>
            </w:tcBorders>
            <w:shd w:val="clear" w:color="auto" w:fill="auto"/>
            <w:vAlign w:val="center"/>
            <w:hideMark/>
          </w:tcPr>
          <w:p w14:paraId="6208AF6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MAKEMALLSOFTWARETECHCo.,Ltd</w:t>
            </w:r>
          </w:p>
        </w:tc>
        <w:tc>
          <w:tcPr>
            <w:tcW w:w="1492" w:type="dxa"/>
            <w:tcBorders>
              <w:top w:val="nil"/>
              <w:left w:val="nil"/>
              <w:bottom w:val="nil"/>
              <w:right w:val="single" w:sz="4" w:space="0" w:color="auto"/>
            </w:tcBorders>
            <w:shd w:val="clear" w:color="auto" w:fill="auto"/>
            <w:vAlign w:val="center"/>
            <w:hideMark/>
          </w:tcPr>
          <w:p w14:paraId="023D8AF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vAlign w:val="center"/>
            <w:hideMark/>
          </w:tcPr>
          <w:p w14:paraId="0E08CDF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1AF3329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D6C43E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D755B8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A44D8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E2169A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2DEF9F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1F2871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6DA606A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155A11C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3B69DD4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675AFE0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MalltailLimited</w:t>
            </w:r>
          </w:p>
        </w:tc>
        <w:tc>
          <w:tcPr>
            <w:tcW w:w="1492" w:type="dxa"/>
            <w:tcBorders>
              <w:top w:val="nil"/>
              <w:left w:val="nil"/>
              <w:bottom w:val="nil"/>
              <w:right w:val="single" w:sz="4" w:space="0" w:color="auto"/>
            </w:tcBorders>
            <w:shd w:val="clear" w:color="auto" w:fill="auto"/>
            <w:vAlign w:val="center"/>
            <w:hideMark/>
          </w:tcPr>
          <w:p w14:paraId="28CF46F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vAlign w:val="center"/>
            <w:hideMark/>
          </w:tcPr>
          <w:p w14:paraId="32E1C9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DEE1C4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EE95CA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993F4D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C24C04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8F184B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747E26C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26A315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5975505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0497EE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53B3D5F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3524A00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RongchengYihaitaoNetworkTechnology</w:t>
            </w:r>
          </w:p>
        </w:tc>
        <w:tc>
          <w:tcPr>
            <w:tcW w:w="1492" w:type="dxa"/>
            <w:tcBorders>
              <w:top w:val="nil"/>
              <w:left w:val="nil"/>
              <w:bottom w:val="nil"/>
              <w:right w:val="single" w:sz="4" w:space="0" w:color="auto"/>
            </w:tcBorders>
            <w:shd w:val="clear" w:color="auto" w:fill="auto"/>
            <w:vAlign w:val="center"/>
            <w:hideMark/>
          </w:tcPr>
          <w:p w14:paraId="591CF0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13" w:type="dxa"/>
            <w:tcBorders>
              <w:top w:val="nil"/>
              <w:left w:val="nil"/>
              <w:bottom w:val="nil"/>
              <w:right w:val="single" w:sz="4" w:space="0" w:color="auto"/>
            </w:tcBorders>
            <w:shd w:val="clear" w:color="auto" w:fill="auto"/>
            <w:vAlign w:val="center"/>
            <w:hideMark/>
          </w:tcPr>
          <w:p w14:paraId="46419B4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2B96C9A9"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2BEA4F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6CB1F7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9824D7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6E22A5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2D7F253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01C3B87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4C88DFB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39FB163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70904F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6B4D071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㈜매드플렉스</w:t>
            </w:r>
          </w:p>
        </w:tc>
        <w:tc>
          <w:tcPr>
            <w:tcW w:w="1492" w:type="dxa"/>
            <w:tcBorders>
              <w:top w:val="nil"/>
              <w:left w:val="nil"/>
              <w:bottom w:val="nil"/>
              <w:right w:val="single" w:sz="4" w:space="0" w:color="auto"/>
            </w:tcBorders>
            <w:shd w:val="clear" w:color="auto" w:fill="auto"/>
            <w:vAlign w:val="center"/>
            <w:hideMark/>
          </w:tcPr>
          <w:p w14:paraId="05170C8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604755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42A0CE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2C32E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4DB3FF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A309B7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5C86CA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74FC653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noWrap/>
            <w:vAlign w:val="center"/>
            <w:hideMark/>
          </w:tcPr>
          <w:p w14:paraId="11C475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noWrap/>
            <w:vAlign w:val="center"/>
            <w:hideMark/>
          </w:tcPr>
          <w:p w14:paraId="38D2286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71640A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noWrap/>
            <w:vAlign w:val="center"/>
            <w:hideMark/>
          </w:tcPr>
          <w:p w14:paraId="25E71A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2DE78C4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㈜플레이오토</w:t>
            </w:r>
          </w:p>
        </w:tc>
        <w:tc>
          <w:tcPr>
            <w:tcW w:w="1492" w:type="dxa"/>
            <w:tcBorders>
              <w:top w:val="nil"/>
              <w:left w:val="nil"/>
              <w:bottom w:val="single" w:sz="4" w:space="0" w:color="auto"/>
              <w:right w:val="single" w:sz="4" w:space="0" w:color="auto"/>
            </w:tcBorders>
            <w:shd w:val="clear" w:color="auto" w:fill="auto"/>
            <w:vAlign w:val="center"/>
            <w:hideMark/>
          </w:tcPr>
          <w:p w14:paraId="26FD570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vAlign w:val="center"/>
            <w:hideMark/>
          </w:tcPr>
          <w:p w14:paraId="5FFFD20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271039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C3D94A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17D381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BDEA22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6FE8D8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3E89319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nil"/>
              <w:right w:val="single" w:sz="4" w:space="0" w:color="auto"/>
            </w:tcBorders>
            <w:shd w:val="clear" w:color="auto" w:fill="auto"/>
            <w:vAlign w:val="center"/>
            <w:hideMark/>
          </w:tcPr>
          <w:p w14:paraId="30403FC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전무</w:t>
            </w:r>
          </w:p>
        </w:tc>
        <w:tc>
          <w:tcPr>
            <w:tcW w:w="1735" w:type="dxa"/>
            <w:tcBorders>
              <w:top w:val="nil"/>
              <w:left w:val="nil"/>
              <w:bottom w:val="nil"/>
              <w:right w:val="single" w:sz="4" w:space="0" w:color="auto"/>
            </w:tcBorders>
            <w:shd w:val="clear" w:color="auto" w:fill="auto"/>
            <w:vAlign w:val="center"/>
            <w:hideMark/>
          </w:tcPr>
          <w:p w14:paraId="2BDA970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nil"/>
              <w:right w:val="single" w:sz="4" w:space="0" w:color="auto"/>
            </w:tcBorders>
            <w:shd w:val="clear" w:color="auto" w:fill="auto"/>
            <w:vAlign w:val="center"/>
            <w:hideMark/>
          </w:tcPr>
          <w:p w14:paraId="7BE1693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noWrap/>
            <w:vAlign w:val="center"/>
            <w:hideMark/>
          </w:tcPr>
          <w:p w14:paraId="118E7C9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기획</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해외사업</w:t>
            </w:r>
          </w:p>
        </w:tc>
        <w:tc>
          <w:tcPr>
            <w:tcW w:w="3291" w:type="dxa"/>
            <w:tcBorders>
              <w:top w:val="nil"/>
              <w:left w:val="nil"/>
              <w:bottom w:val="nil"/>
              <w:right w:val="single" w:sz="4" w:space="0" w:color="auto"/>
            </w:tcBorders>
            <w:shd w:val="clear" w:color="auto" w:fill="auto"/>
            <w:vAlign w:val="center"/>
            <w:hideMark/>
          </w:tcPr>
          <w:p w14:paraId="224E48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㈜팟빵</w:t>
            </w:r>
          </w:p>
        </w:tc>
        <w:tc>
          <w:tcPr>
            <w:tcW w:w="1492" w:type="dxa"/>
            <w:tcBorders>
              <w:top w:val="nil"/>
              <w:left w:val="nil"/>
              <w:bottom w:val="nil"/>
              <w:right w:val="single" w:sz="4" w:space="0" w:color="auto"/>
            </w:tcBorders>
            <w:shd w:val="clear" w:color="auto" w:fill="auto"/>
            <w:vAlign w:val="center"/>
            <w:hideMark/>
          </w:tcPr>
          <w:p w14:paraId="302F187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19C9EC0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6C5D34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4A2938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C02E21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5A82E7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00ABE0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0729F57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6FBB33B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7BBBF0F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7418D6F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77FC102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1C04B88F" w14:textId="767B7F0A"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Pr>
                <w:rFonts w:ascii="Times New Roman" w:eastAsia="바탕체" w:hAnsi="Times New Roman"/>
                <w:color w:val="000000"/>
                <w:sz w:val="18"/>
                <w:szCs w:val="18"/>
                <w:lang w:eastAsia="ko-KR"/>
              </w:rPr>
              <w:t>Groowbits</w:t>
            </w:r>
            <w:r w:rsidR="00B2327A">
              <w:rPr>
                <w:rFonts w:ascii="Times New Roman" w:eastAsia="바탕체" w:hAnsi="Times New Roman"/>
                <w:color w:val="000000"/>
                <w:sz w:val="18"/>
                <w:szCs w:val="18"/>
                <w:lang w:eastAsia="ko-KR"/>
              </w:rPr>
              <w:t xml:space="preserve"> </w:t>
            </w:r>
            <w:r>
              <w:rPr>
                <w:rFonts w:ascii="Times New Roman" w:eastAsia="바탕체" w:hAnsi="Times New Roman"/>
                <w:color w:val="000000"/>
                <w:sz w:val="18"/>
                <w:szCs w:val="18"/>
                <w:lang w:eastAsia="ko-KR"/>
              </w:rPr>
              <w:t>Inc.</w:t>
            </w:r>
          </w:p>
        </w:tc>
        <w:tc>
          <w:tcPr>
            <w:tcW w:w="1492" w:type="dxa"/>
            <w:tcBorders>
              <w:top w:val="nil"/>
              <w:left w:val="nil"/>
              <w:bottom w:val="nil"/>
              <w:right w:val="single" w:sz="4" w:space="0" w:color="auto"/>
            </w:tcBorders>
            <w:shd w:val="clear" w:color="auto" w:fill="auto"/>
            <w:vAlign w:val="center"/>
            <w:hideMark/>
          </w:tcPr>
          <w:p w14:paraId="7C28FA5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13" w:type="dxa"/>
            <w:tcBorders>
              <w:top w:val="nil"/>
              <w:left w:val="nil"/>
              <w:bottom w:val="nil"/>
              <w:right w:val="single" w:sz="4" w:space="0" w:color="auto"/>
            </w:tcBorders>
            <w:shd w:val="clear" w:color="auto" w:fill="auto"/>
            <w:vAlign w:val="center"/>
            <w:hideMark/>
          </w:tcPr>
          <w:p w14:paraId="4B181A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55DC493"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E47C4E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259B80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6F66DF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6E4784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75E687A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27EE8E9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05E14C5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2F3A676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6E9D539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249D007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MAEKSHOPNCOMPANY</w:t>
            </w:r>
            <w:r>
              <w:rPr>
                <w:rFonts w:ascii="Times New Roman" w:eastAsia="바탕체" w:hAnsi="Times New Roman"/>
                <w:color w:val="000000"/>
                <w:sz w:val="18"/>
                <w:szCs w:val="18"/>
                <w:lang w:eastAsia="ko-KR"/>
              </w:rPr>
              <w:t>INC</w:t>
            </w:r>
          </w:p>
        </w:tc>
        <w:tc>
          <w:tcPr>
            <w:tcW w:w="1492" w:type="dxa"/>
            <w:tcBorders>
              <w:top w:val="nil"/>
              <w:left w:val="nil"/>
              <w:bottom w:val="nil"/>
              <w:right w:val="single" w:sz="4" w:space="0" w:color="auto"/>
            </w:tcBorders>
            <w:shd w:val="clear" w:color="auto" w:fill="auto"/>
            <w:vAlign w:val="center"/>
            <w:hideMark/>
          </w:tcPr>
          <w:p w14:paraId="362837B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vAlign w:val="center"/>
            <w:hideMark/>
          </w:tcPr>
          <w:p w14:paraId="3FEF2B5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0488EBE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94B28C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368FB7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D82F60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424DAB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44E82B9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19DE5DF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02C8639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5CA25A6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5B73B9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01A6130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MAKEMALLSOFTWARETECHCo.,Ltd</w:t>
            </w:r>
          </w:p>
        </w:tc>
        <w:tc>
          <w:tcPr>
            <w:tcW w:w="1492" w:type="dxa"/>
            <w:tcBorders>
              <w:top w:val="nil"/>
              <w:left w:val="nil"/>
              <w:bottom w:val="nil"/>
              <w:right w:val="single" w:sz="4" w:space="0" w:color="auto"/>
            </w:tcBorders>
            <w:shd w:val="clear" w:color="auto" w:fill="auto"/>
            <w:vAlign w:val="center"/>
            <w:hideMark/>
          </w:tcPr>
          <w:p w14:paraId="5B35122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13" w:type="dxa"/>
            <w:tcBorders>
              <w:top w:val="nil"/>
              <w:left w:val="nil"/>
              <w:bottom w:val="nil"/>
              <w:right w:val="single" w:sz="4" w:space="0" w:color="auto"/>
            </w:tcBorders>
            <w:shd w:val="clear" w:color="auto" w:fill="auto"/>
            <w:vAlign w:val="center"/>
            <w:hideMark/>
          </w:tcPr>
          <w:p w14:paraId="1E06C38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7EC25F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3CF34D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F2BFFB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5FDEBD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94E7C1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72FA588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0923811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321C635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061BD07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7419CA4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1C7236E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RongchengYihaitaoNetworkTechnology</w:t>
            </w:r>
          </w:p>
        </w:tc>
        <w:tc>
          <w:tcPr>
            <w:tcW w:w="1492" w:type="dxa"/>
            <w:tcBorders>
              <w:top w:val="nil"/>
              <w:left w:val="nil"/>
              <w:bottom w:val="nil"/>
              <w:right w:val="single" w:sz="4" w:space="0" w:color="auto"/>
            </w:tcBorders>
            <w:shd w:val="clear" w:color="auto" w:fill="auto"/>
            <w:vAlign w:val="center"/>
            <w:hideMark/>
          </w:tcPr>
          <w:p w14:paraId="64B1E4D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13" w:type="dxa"/>
            <w:tcBorders>
              <w:top w:val="nil"/>
              <w:left w:val="nil"/>
              <w:bottom w:val="nil"/>
              <w:right w:val="single" w:sz="4" w:space="0" w:color="auto"/>
            </w:tcBorders>
            <w:shd w:val="clear" w:color="auto" w:fill="auto"/>
            <w:vAlign w:val="center"/>
            <w:hideMark/>
          </w:tcPr>
          <w:p w14:paraId="17A59FB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09BDA09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97A28D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E7D6FF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D3DF30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CA0734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22729B8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21C5106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201376D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25C3091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4641BD2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6301972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1492" w:type="dxa"/>
            <w:tcBorders>
              <w:top w:val="nil"/>
              <w:left w:val="nil"/>
              <w:bottom w:val="nil"/>
              <w:right w:val="single" w:sz="4" w:space="0" w:color="auto"/>
            </w:tcBorders>
            <w:shd w:val="clear" w:color="auto" w:fill="auto"/>
            <w:vAlign w:val="center"/>
            <w:hideMark/>
          </w:tcPr>
          <w:p w14:paraId="4F103F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3D5F3D4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3C295B9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AC74AC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A8C806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B2777B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4278D9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4C6F3D2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noWrap/>
            <w:vAlign w:val="center"/>
            <w:hideMark/>
          </w:tcPr>
          <w:p w14:paraId="628A11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noWrap/>
            <w:vAlign w:val="center"/>
            <w:hideMark/>
          </w:tcPr>
          <w:p w14:paraId="65DEAE9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2ADD2D4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noWrap/>
            <w:vAlign w:val="center"/>
            <w:hideMark/>
          </w:tcPr>
          <w:p w14:paraId="021FB7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15C692C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노던하버코리아㈜</w:t>
            </w:r>
          </w:p>
        </w:tc>
        <w:tc>
          <w:tcPr>
            <w:tcW w:w="1492" w:type="dxa"/>
            <w:tcBorders>
              <w:top w:val="nil"/>
              <w:left w:val="nil"/>
              <w:bottom w:val="single" w:sz="4" w:space="0" w:color="auto"/>
              <w:right w:val="single" w:sz="4" w:space="0" w:color="auto"/>
            </w:tcBorders>
            <w:shd w:val="clear" w:color="auto" w:fill="auto"/>
            <w:vAlign w:val="center"/>
            <w:hideMark/>
          </w:tcPr>
          <w:p w14:paraId="7DFAC0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vAlign w:val="center"/>
            <w:hideMark/>
          </w:tcPr>
          <w:p w14:paraId="17AF53A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C40E71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9AB06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130854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D7574A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E08A9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1D689D6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김광복</w:t>
            </w:r>
          </w:p>
        </w:tc>
        <w:tc>
          <w:tcPr>
            <w:tcW w:w="1723" w:type="dxa"/>
            <w:tcBorders>
              <w:top w:val="nil"/>
              <w:left w:val="nil"/>
              <w:bottom w:val="single" w:sz="4" w:space="0" w:color="auto"/>
              <w:right w:val="single" w:sz="4" w:space="0" w:color="auto"/>
            </w:tcBorders>
            <w:shd w:val="clear" w:color="auto" w:fill="auto"/>
            <w:noWrap/>
            <w:vAlign w:val="center"/>
            <w:hideMark/>
          </w:tcPr>
          <w:p w14:paraId="516A913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052CCC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0387565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7A085C9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nil"/>
            </w:tcBorders>
            <w:shd w:val="clear" w:color="auto" w:fill="auto"/>
            <w:vAlign w:val="center"/>
            <w:hideMark/>
          </w:tcPr>
          <w:p w14:paraId="2DD3EC6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3621B25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45C39B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7DA26F2"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0EF9A4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2FE861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96BC4B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666E44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044FF69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이동환</w:t>
            </w:r>
          </w:p>
        </w:tc>
        <w:tc>
          <w:tcPr>
            <w:tcW w:w="1723" w:type="dxa"/>
            <w:tcBorders>
              <w:top w:val="nil"/>
              <w:left w:val="nil"/>
              <w:bottom w:val="single" w:sz="4" w:space="0" w:color="auto"/>
              <w:right w:val="single" w:sz="4" w:space="0" w:color="auto"/>
            </w:tcBorders>
            <w:shd w:val="clear" w:color="auto" w:fill="auto"/>
            <w:noWrap/>
            <w:vAlign w:val="center"/>
            <w:hideMark/>
          </w:tcPr>
          <w:p w14:paraId="0AB402A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6D6ADE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64DABD6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6A0F8A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nil"/>
            </w:tcBorders>
            <w:shd w:val="clear" w:color="auto" w:fill="auto"/>
            <w:vAlign w:val="center"/>
            <w:hideMark/>
          </w:tcPr>
          <w:p w14:paraId="586EF4A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33ACA56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152282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5E06396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714EB2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88E294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0D2A18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B8A660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1778A25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윤석남</w:t>
            </w:r>
          </w:p>
        </w:tc>
        <w:tc>
          <w:tcPr>
            <w:tcW w:w="1723" w:type="dxa"/>
            <w:tcBorders>
              <w:top w:val="nil"/>
              <w:left w:val="nil"/>
              <w:bottom w:val="single" w:sz="4" w:space="0" w:color="auto"/>
              <w:right w:val="single" w:sz="4" w:space="0" w:color="auto"/>
            </w:tcBorders>
            <w:shd w:val="clear" w:color="auto" w:fill="auto"/>
            <w:noWrap/>
            <w:vAlign w:val="center"/>
            <w:hideMark/>
          </w:tcPr>
          <w:p w14:paraId="09F892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027D98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33D1837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7AE0B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nil"/>
            </w:tcBorders>
            <w:shd w:val="clear" w:color="auto" w:fill="auto"/>
            <w:vAlign w:val="center"/>
            <w:hideMark/>
          </w:tcPr>
          <w:p w14:paraId="3B01FD2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565A9CA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6D39D0A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5840E9D9" w14:textId="77777777" w:rsidTr="00C31AE3">
        <w:trPr>
          <w:trHeight w:val="540"/>
        </w:trPr>
        <w:tc>
          <w:tcPr>
            <w:tcW w:w="190" w:type="dxa"/>
            <w:tcBorders>
              <w:top w:val="nil"/>
              <w:left w:val="single" w:sz="4" w:space="0" w:color="000000"/>
              <w:bottom w:val="nil"/>
              <w:right w:val="nil"/>
            </w:tcBorders>
            <w:shd w:val="clear" w:color="auto" w:fill="auto"/>
            <w:noWrap/>
            <w:vAlign w:val="center"/>
            <w:hideMark/>
          </w:tcPr>
          <w:p w14:paraId="2FD63BF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8C6D74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F3EB91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4501E9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40B37D1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신재국</w:t>
            </w:r>
          </w:p>
        </w:tc>
        <w:tc>
          <w:tcPr>
            <w:tcW w:w="1723" w:type="dxa"/>
            <w:tcBorders>
              <w:top w:val="nil"/>
              <w:left w:val="nil"/>
              <w:bottom w:val="single" w:sz="4" w:space="0" w:color="auto"/>
              <w:right w:val="single" w:sz="4" w:space="0" w:color="auto"/>
            </w:tcBorders>
            <w:shd w:val="clear" w:color="auto" w:fill="auto"/>
            <w:vAlign w:val="center"/>
            <w:hideMark/>
          </w:tcPr>
          <w:p w14:paraId="40D3F3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대신에스케이에스임직원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vAlign w:val="center"/>
            <w:hideMark/>
          </w:tcPr>
          <w:p w14:paraId="1E30EB7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p>
        </w:tc>
        <w:tc>
          <w:tcPr>
            <w:tcW w:w="847" w:type="dxa"/>
            <w:tcBorders>
              <w:top w:val="nil"/>
              <w:left w:val="nil"/>
              <w:bottom w:val="single" w:sz="4" w:space="0" w:color="auto"/>
              <w:right w:val="single" w:sz="4" w:space="0" w:color="auto"/>
            </w:tcBorders>
            <w:shd w:val="clear" w:color="auto" w:fill="auto"/>
            <w:noWrap/>
            <w:vAlign w:val="center"/>
            <w:hideMark/>
          </w:tcPr>
          <w:p w14:paraId="55C5DAA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vAlign w:val="center"/>
            <w:hideMark/>
          </w:tcPr>
          <w:p w14:paraId="2262B2E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nil"/>
            </w:tcBorders>
            <w:shd w:val="clear" w:color="auto" w:fill="auto"/>
            <w:vAlign w:val="center"/>
            <w:hideMark/>
          </w:tcPr>
          <w:p w14:paraId="3F77220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5860A6D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EEDEA4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246C601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D581E0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88581A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4CB046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B75F55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3751A40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임성진</w:t>
            </w:r>
          </w:p>
        </w:tc>
        <w:tc>
          <w:tcPr>
            <w:tcW w:w="1723" w:type="dxa"/>
            <w:tcBorders>
              <w:top w:val="nil"/>
              <w:left w:val="nil"/>
              <w:bottom w:val="nil"/>
              <w:right w:val="single" w:sz="4" w:space="0" w:color="auto"/>
            </w:tcBorders>
            <w:shd w:val="clear" w:color="auto" w:fill="auto"/>
            <w:vAlign w:val="center"/>
            <w:hideMark/>
          </w:tcPr>
          <w:p w14:paraId="520DAA4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부사장</w:t>
            </w:r>
          </w:p>
        </w:tc>
        <w:tc>
          <w:tcPr>
            <w:tcW w:w="1735" w:type="dxa"/>
            <w:tcBorders>
              <w:top w:val="nil"/>
              <w:left w:val="nil"/>
              <w:bottom w:val="nil"/>
              <w:right w:val="single" w:sz="4" w:space="0" w:color="auto"/>
            </w:tcBorders>
            <w:shd w:val="clear" w:color="auto" w:fill="auto"/>
            <w:vAlign w:val="center"/>
            <w:hideMark/>
          </w:tcPr>
          <w:p w14:paraId="714B5A6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nil"/>
              <w:right w:val="single" w:sz="4" w:space="0" w:color="auto"/>
            </w:tcBorders>
            <w:shd w:val="clear" w:color="auto" w:fill="auto"/>
            <w:vAlign w:val="center"/>
            <w:hideMark/>
          </w:tcPr>
          <w:p w14:paraId="72D8537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70062C6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개발</w:t>
            </w:r>
          </w:p>
        </w:tc>
        <w:tc>
          <w:tcPr>
            <w:tcW w:w="3291" w:type="dxa"/>
            <w:tcBorders>
              <w:top w:val="nil"/>
              <w:left w:val="nil"/>
              <w:bottom w:val="nil"/>
              <w:right w:val="single" w:sz="4" w:space="0" w:color="auto"/>
            </w:tcBorders>
            <w:shd w:val="clear" w:color="auto" w:fill="auto"/>
            <w:vAlign w:val="center"/>
            <w:hideMark/>
          </w:tcPr>
          <w:p w14:paraId="37E3671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㈜카비오스</w:t>
            </w:r>
          </w:p>
        </w:tc>
        <w:tc>
          <w:tcPr>
            <w:tcW w:w="1492" w:type="dxa"/>
            <w:tcBorders>
              <w:top w:val="nil"/>
              <w:left w:val="nil"/>
              <w:bottom w:val="nil"/>
              <w:right w:val="single" w:sz="4" w:space="0" w:color="auto"/>
            </w:tcBorders>
            <w:shd w:val="clear" w:color="auto" w:fill="auto"/>
            <w:vAlign w:val="center"/>
            <w:hideMark/>
          </w:tcPr>
          <w:p w14:paraId="29F6527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69C778A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C06B5B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CAECF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94A4C9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269041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1CF9C6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4B033B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56BE21C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572348C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7FACDB6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256AE7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1142B95D" w14:textId="6ABD731E" w:rsidR="00E20B7B" w:rsidRPr="00C31AE3" w:rsidRDefault="00E20B7B" w:rsidP="00C31AE3">
            <w:pPr>
              <w:wordWrap w:val="0"/>
              <w:autoSpaceDN w:val="0"/>
              <w:adjustRightInd w:val="0"/>
              <w:snapToGrid w:val="0"/>
              <w:spacing w:line="240" w:lineRule="atLeast"/>
              <w:ind w:right="-57"/>
              <w:rPr>
                <w:rFonts w:ascii="Times New Roman" w:eastAsia="바탕체" w:hAnsi="Times New Roman"/>
                <w:color w:val="000000"/>
                <w:spacing w:val="-12"/>
                <w:sz w:val="18"/>
                <w:szCs w:val="18"/>
                <w:lang w:eastAsia="ko-KR"/>
              </w:rPr>
            </w:pPr>
            <w:r w:rsidRPr="00C31AE3">
              <w:rPr>
                <w:rFonts w:ascii="Times New Roman" w:eastAsia="바탕체" w:hAnsi="Times New Roman"/>
                <w:color w:val="000000"/>
                <w:spacing w:val="-12"/>
                <w:sz w:val="18"/>
                <w:szCs w:val="18"/>
                <w:lang w:eastAsia="ko-KR"/>
              </w:rPr>
              <w:t>MAKEMALLSOFTWARETECHCo.,Ltd(</w:t>
            </w:r>
            <w:r w:rsidRPr="00C31AE3">
              <w:rPr>
                <w:rFonts w:ascii="Times New Roman" w:eastAsia="바탕체" w:hAnsi="Times New Roman"/>
                <w:color w:val="000000"/>
                <w:spacing w:val="-12"/>
                <w:sz w:val="18"/>
                <w:szCs w:val="18"/>
                <w:lang w:eastAsia="ko-KR"/>
              </w:rPr>
              <w:t>중국</w:t>
            </w:r>
            <w:r w:rsidRPr="00C31AE3">
              <w:rPr>
                <w:rFonts w:ascii="Times New Roman" w:eastAsia="바탕체" w:hAnsi="Times New Roman"/>
                <w:color w:val="000000"/>
                <w:spacing w:val="-12"/>
                <w:sz w:val="18"/>
                <w:szCs w:val="18"/>
                <w:lang w:eastAsia="ko-KR"/>
              </w:rPr>
              <w:t>)</w:t>
            </w:r>
          </w:p>
        </w:tc>
        <w:tc>
          <w:tcPr>
            <w:tcW w:w="1492" w:type="dxa"/>
            <w:tcBorders>
              <w:top w:val="nil"/>
              <w:left w:val="nil"/>
              <w:bottom w:val="nil"/>
              <w:right w:val="single" w:sz="4" w:space="0" w:color="auto"/>
            </w:tcBorders>
            <w:shd w:val="clear" w:color="auto" w:fill="auto"/>
            <w:vAlign w:val="center"/>
            <w:hideMark/>
          </w:tcPr>
          <w:p w14:paraId="47CDD8C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3F02731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A3C68E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875FE5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1AAB5F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D14336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B03D7E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2D7D525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3BCD972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592C4C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1388065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6468D74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2516BEA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Groowbits(</w:t>
            </w:r>
            <w:r w:rsidRPr="002532E1">
              <w:rPr>
                <w:rFonts w:ascii="Times New Roman" w:eastAsia="바탕체" w:hAnsi="Times New Roman"/>
                <w:color w:val="000000"/>
                <w:sz w:val="18"/>
                <w:szCs w:val="18"/>
                <w:lang w:eastAsia="ko-KR"/>
              </w:rPr>
              <w:t>일본</w:t>
            </w:r>
            <w:r w:rsidRPr="002532E1">
              <w:rPr>
                <w:rFonts w:ascii="Times New Roman" w:eastAsia="바탕체" w:hAnsi="Times New Roman"/>
                <w:color w:val="000000"/>
                <w:sz w:val="18"/>
                <w:szCs w:val="18"/>
                <w:lang w:eastAsia="ko-KR"/>
              </w:rPr>
              <w:t>)</w:t>
            </w:r>
          </w:p>
        </w:tc>
        <w:tc>
          <w:tcPr>
            <w:tcW w:w="1492" w:type="dxa"/>
            <w:tcBorders>
              <w:top w:val="nil"/>
              <w:left w:val="nil"/>
              <w:bottom w:val="nil"/>
              <w:right w:val="single" w:sz="4" w:space="0" w:color="auto"/>
            </w:tcBorders>
            <w:shd w:val="clear" w:color="auto" w:fill="auto"/>
            <w:vAlign w:val="center"/>
            <w:hideMark/>
          </w:tcPr>
          <w:p w14:paraId="749D68B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55C7BA2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06DA43A1"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A91CC8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660F42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0830EC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ED9B76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015D306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vAlign w:val="center"/>
            <w:hideMark/>
          </w:tcPr>
          <w:p w14:paraId="6F1788F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vAlign w:val="center"/>
            <w:hideMark/>
          </w:tcPr>
          <w:p w14:paraId="74EE042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6A22602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vAlign w:val="center"/>
            <w:hideMark/>
          </w:tcPr>
          <w:p w14:paraId="43CF881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0BA5B97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㈜플레이오토</w:t>
            </w:r>
          </w:p>
        </w:tc>
        <w:tc>
          <w:tcPr>
            <w:tcW w:w="1492" w:type="dxa"/>
            <w:tcBorders>
              <w:top w:val="nil"/>
              <w:left w:val="nil"/>
              <w:bottom w:val="single" w:sz="4" w:space="0" w:color="auto"/>
              <w:right w:val="single" w:sz="4" w:space="0" w:color="auto"/>
            </w:tcBorders>
            <w:shd w:val="clear" w:color="auto" w:fill="auto"/>
            <w:vAlign w:val="center"/>
            <w:hideMark/>
          </w:tcPr>
          <w:p w14:paraId="6FC910E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vAlign w:val="center"/>
            <w:hideMark/>
          </w:tcPr>
          <w:p w14:paraId="0F994A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1896FDA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E61193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E10D60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6F09B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795AA5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33B3AA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김용성</w:t>
            </w:r>
          </w:p>
        </w:tc>
        <w:tc>
          <w:tcPr>
            <w:tcW w:w="1723" w:type="dxa"/>
            <w:tcBorders>
              <w:top w:val="nil"/>
              <w:left w:val="nil"/>
              <w:bottom w:val="nil"/>
              <w:right w:val="single" w:sz="4" w:space="0" w:color="auto"/>
            </w:tcBorders>
            <w:shd w:val="clear" w:color="auto" w:fill="auto"/>
            <w:vAlign w:val="center"/>
            <w:hideMark/>
          </w:tcPr>
          <w:p w14:paraId="0EA6E8F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전무</w:t>
            </w:r>
          </w:p>
        </w:tc>
        <w:tc>
          <w:tcPr>
            <w:tcW w:w="1735" w:type="dxa"/>
            <w:tcBorders>
              <w:top w:val="nil"/>
              <w:left w:val="nil"/>
              <w:bottom w:val="nil"/>
              <w:right w:val="single" w:sz="4" w:space="0" w:color="auto"/>
            </w:tcBorders>
            <w:shd w:val="clear" w:color="auto" w:fill="auto"/>
            <w:vAlign w:val="center"/>
            <w:hideMark/>
          </w:tcPr>
          <w:p w14:paraId="34432D5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nil"/>
              <w:right w:val="single" w:sz="4" w:space="0" w:color="auto"/>
            </w:tcBorders>
            <w:shd w:val="clear" w:color="auto" w:fill="auto"/>
            <w:vAlign w:val="center"/>
            <w:hideMark/>
          </w:tcPr>
          <w:p w14:paraId="102EF02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73C076B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CFO</w:t>
            </w:r>
          </w:p>
        </w:tc>
        <w:tc>
          <w:tcPr>
            <w:tcW w:w="3291" w:type="dxa"/>
            <w:tcBorders>
              <w:top w:val="nil"/>
              <w:left w:val="nil"/>
              <w:bottom w:val="nil"/>
              <w:right w:val="single" w:sz="4" w:space="0" w:color="auto"/>
            </w:tcBorders>
            <w:shd w:val="clear" w:color="auto" w:fill="auto"/>
            <w:vAlign w:val="center"/>
            <w:hideMark/>
          </w:tcPr>
          <w:p w14:paraId="399817B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㈜플레이오토</w:t>
            </w:r>
          </w:p>
        </w:tc>
        <w:tc>
          <w:tcPr>
            <w:tcW w:w="1492" w:type="dxa"/>
            <w:tcBorders>
              <w:top w:val="nil"/>
              <w:left w:val="nil"/>
              <w:bottom w:val="nil"/>
              <w:right w:val="single" w:sz="4" w:space="0" w:color="auto"/>
            </w:tcBorders>
            <w:shd w:val="clear" w:color="auto" w:fill="auto"/>
            <w:vAlign w:val="center"/>
            <w:hideMark/>
          </w:tcPr>
          <w:p w14:paraId="1AD18B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nil"/>
              <w:right w:val="single" w:sz="4" w:space="0" w:color="auto"/>
            </w:tcBorders>
            <w:shd w:val="clear" w:color="auto" w:fill="auto"/>
            <w:vAlign w:val="center"/>
            <w:hideMark/>
          </w:tcPr>
          <w:p w14:paraId="73E0F8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073F39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38EC26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6C5644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DA4D6B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7CE7CB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2793DFA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vAlign w:val="center"/>
            <w:hideMark/>
          </w:tcPr>
          <w:p w14:paraId="6EF7318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vAlign w:val="center"/>
            <w:hideMark/>
          </w:tcPr>
          <w:p w14:paraId="1C34D7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322AC5B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vAlign w:val="center"/>
            <w:hideMark/>
          </w:tcPr>
          <w:p w14:paraId="2DEF0B7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4696B65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1492" w:type="dxa"/>
            <w:tcBorders>
              <w:top w:val="nil"/>
              <w:left w:val="nil"/>
              <w:bottom w:val="single" w:sz="4" w:space="0" w:color="auto"/>
              <w:right w:val="single" w:sz="4" w:space="0" w:color="auto"/>
            </w:tcBorders>
            <w:shd w:val="clear" w:color="auto" w:fill="auto"/>
            <w:vAlign w:val="center"/>
            <w:hideMark/>
          </w:tcPr>
          <w:p w14:paraId="1EDEA5C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single" w:sz="4" w:space="0" w:color="auto"/>
              <w:right w:val="single" w:sz="4" w:space="0" w:color="auto"/>
            </w:tcBorders>
            <w:shd w:val="clear" w:color="auto" w:fill="auto"/>
            <w:vAlign w:val="center"/>
            <w:hideMark/>
          </w:tcPr>
          <w:p w14:paraId="5E8A087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E064B8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B555F7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53D4B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B75093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3F048F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42D1E5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서보국</w:t>
            </w:r>
          </w:p>
        </w:tc>
        <w:tc>
          <w:tcPr>
            <w:tcW w:w="1723" w:type="dxa"/>
            <w:tcBorders>
              <w:top w:val="nil"/>
              <w:left w:val="nil"/>
              <w:bottom w:val="nil"/>
              <w:right w:val="single" w:sz="4" w:space="0" w:color="auto"/>
            </w:tcBorders>
            <w:shd w:val="clear" w:color="auto" w:fill="auto"/>
            <w:vAlign w:val="center"/>
            <w:hideMark/>
          </w:tcPr>
          <w:p w14:paraId="31F13F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전무</w:t>
            </w:r>
          </w:p>
        </w:tc>
        <w:tc>
          <w:tcPr>
            <w:tcW w:w="1735" w:type="dxa"/>
            <w:tcBorders>
              <w:top w:val="nil"/>
              <w:left w:val="nil"/>
              <w:bottom w:val="nil"/>
              <w:right w:val="single" w:sz="4" w:space="0" w:color="auto"/>
            </w:tcBorders>
            <w:shd w:val="clear" w:color="auto" w:fill="auto"/>
            <w:vAlign w:val="center"/>
            <w:hideMark/>
          </w:tcPr>
          <w:p w14:paraId="0F155A9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nil"/>
              <w:right w:val="single" w:sz="4" w:space="0" w:color="auto"/>
            </w:tcBorders>
            <w:shd w:val="clear" w:color="auto" w:fill="auto"/>
            <w:vAlign w:val="center"/>
            <w:hideMark/>
          </w:tcPr>
          <w:p w14:paraId="414023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548B84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기획</w:t>
            </w:r>
          </w:p>
        </w:tc>
        <w:tc>
          <w:tcPr>
            <w:tcW w:w="3291" w:type="dxa"/>
            <w:tcBorders>
              <w:top w:val="nil"/>
              <w:left w:val="nil"/>
              <w:bottom w:val="nil"/>
              <w:right w:val="single" w:sz="4" w:space="0" w:color="auto"/>
            </w:tcBorders>
            <w:shd w:val="clear" w:color="auto" w:fill="auto"/>
            <w:vAlign w:val="center"/>
            <w:hideMark/>
          </w:tcPr>
          <w:p w14:paraId="07774E5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㈜플레이오토</w:t>
            </w:r>
          </w:p>
        </w:tc>
        <w:tc>
          <w:tcPr>
            <w:tcW w:w="1492" w:type="dxa"/>
            <w:tcBorders>
              <w:top w:val="nil"/>
              <w:left w:val="nil"/>
              <w:bottom w:val="nil"/>
              <w:right w:val="single" w:sz="4" w:space="0" w:color="auto"/>
            </w:tcBorders>
            <w:shd w:val="clear" w:color="auto" w:fill="auto"/>
            <w:vAlign w:val="center"/>
            <w:hideMark/>
          </w:tcPr>
          <w:p w14:paraId="07053C1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vAlign w:val="center"/>
            <w:hideMark/>
          </w:tcPr>
          <w:p w14:paraId="6EDE378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E50A72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28D61E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4F284A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6D9014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E1289D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483F95F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vAlign w:val="center"/>
            <w:hideMark/>
          </w:tcPr>
          <w:p w14:paraId="4A67E9E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vAlign w:val="center"/>
            <w:hideMark/>
          </w:tcPr>
          <w:p w14:paraId="0F86562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2FA5132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vAlign w:val="center"/>
            <w:hideMark/>
          </w:tcPr>
          <w:p w14:paraId="6ADD97D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5216DB8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1492" w:type="dxa"/>
            <w:tcBorders>
              <w:top w:val="nil"/>
              <w:left w:val="nil"/>
              <w:bottom w:val="single" w:sz="4" w:space="0" w:color="auto"/>
              <w:right w:val="single" w:sz="4" w:space="0" w:color="auto"/>
            </w:tcBorders>
            <w:shd w:val="clear" w:color="auto" w:fill="auto"/>
            <w:vAlign w:val="center"/>
            <w:hideMark/>
          </w:tcPr>
          <w:p w14:paraId="51F1EFA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vAlign w:val="center"/>
            <w:hideMark/>
          </w:tcPr>
          <w:p w14:paraId="49842A1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1089F4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72A40D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B073E1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FE6EAF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8D0554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4B63648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nil"/>
              <w:right w:val="single" w:sz="4" w:space="0" w:color="auto"/>
            </w:tcBorders>
            <w:shd w:val="clear" w:color="auto" w:fill="auto"/>
            <w:vAlign w:val="center"/>
            <w:hideMark/>
          </w:tcPr>
          <w:p w14:paraId="3F142E3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상무</w:t>
            </w:r>
          </w:p>
        </w:tc>
        <w:tc>
          <w:tcPr>
            <w:tcW w:w="1735" w:type="dxa"/>
            <w:tcBorders>
              <w:top w:val="nil"/>
              <w:left w:val="nil"/>
              <w:bottom w:val="nil"/>
              <w:right w:val="single" w:sz="4" w:space="0" w:color="auto"/>
            </w:tcBorders>
            <w:shd w:val="clear" w:color="auto" w:fill="auto"/>
            <w:vAlign w:val="center"/>
            <w:hideMark/>
          </w:tcPr>
          <w:p w14:paraId="043DBD0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nil"/>
              <w:right w:val="single" w:sz="4" w:space="0" w:color="auto"/>
            </w:tcBorders>
            <w:shd w:val="clear" w:color="auto" w:fill="auto"/>
            <w:vAlign w:val="center"/>
            <w:hideMark/>
          </w:tcPr>
          <w:p w14:paraId="4F89DFE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7760893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관리</w:t>
            </w:r>
          </w:p>
        </w:tc>
        <w:tc>
          <w:tcPr>
            <w:tcW w:w="3291" w:type="dxa"/>
            <w:tcBorders>
              <w:top w:val="nil"/>
              <w:left w:val="nil"/>
              <w:bottom w:val="nil"/>
              <w:right w:val="single" w:sz="4" w:space="0" w:color="auto"/>
            </w:tcBorders>
            <w:shd w:val="clear" w:color="auto" w:fill="auto"/>
            <w:vAlign w:val="center"/>
            <w:hideMark/>
          </w:tcPr>
          <w:p w14:paraId="4D7E234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㈜팟빵</w:t>
            </w:r>
          </w:p>
        </w:tc>
        <w:tc>
          <w:tcPr>
            <w:tcW w:w="1492" w:type="dxa"/>
            <w:tcBorders>
              <w:top w:val="nil"/>
              <w:left w:val="nil"/>
              <w:bottom w:val="nil"/>
              <w:right w:val="single" w:sz="4" w:space="0" w:color="auto"/>
            </w:tcBorders>
            <w:shd w:val="clear" w:color="auto" w:fill="auto"/>
            <w:vAlign w:val="center"/>
            <w:hideMark/>
          </w:tcPr>
          <w:p w14:paraId="7B1C627C" w14:textId="77777777" w:rsidR="00E20B7B" w:rsidRPr="00C31AE3" w:rsidRDefault="00E20B7B" w:rsidP="00C31AE3">
            <w:pPr>
              <w:wordWrap w:val="0"/>
              <w:autoSpaceDN w:val="0"/>
              <w:adjustRightInd w:val="0"/>
              <w:snapToGrid w:val="0"/>
              <w:spacing w:line="240" w:lineRule="atLeast"/>
              <w:ind w:left="-57" w:right="-57"/>
              <w:jc w:val="center"/>
              <w:rPr>
                <w:rFonts w:ascii="Times New Roman" w:eastAsia="바탕체" w:hAnsi="Times New Roman"/>
                <w:color w:val="000000"/>
                <w:spacing w:val="-10"/>
                <w:sz w:val="18"/>
                <w:szCs w:val="18"/>
                <w:lang w:eastAsia="ko-KR"/>
              </w:rPr>
            </w:pPr>
            <w:r w:rsidRPr="00C31AE3">
              <w:rPr>
                <w:rFonts w:ascii="Times New Roman" w:eastAsia="바탕체" w:hAnsi="Times New Roman"/>
                <w:color w:val="000000"/>
                <w:spacing w:val="-10"/>
                <w:sz w:val="18"/>
                <w:szCs w:val="18"/>
                <w:lang w:eastAsia="ko-KR"/>
              </w:rPr>
              <w:t>사내이사</w:t>
            </w:r>
            <w:r w:rsidRPr="00C31AE3">
              <w:rPr>
                <w:rFonts w:ascii="Times New Roman" w:eastAsia="바탕체" w:hAnsi="Times New Roman"/>
                <w:color w:val="000000"/>
                <w:spacing w:val="-10"/>
                <w:sz w:val="18"/>
                <w:szCs w:val="18"/>
                <w:lang w:eastAsia="ko-KR"/>
              </w:rPr>
              <w:t>/</w:t>
            </w:r>
            <w:r w:rsidRPr="00C31AE3">
              <w:rPr>
                <w:rFonts w:ascii="Times New Roman" w:eastAsia="바탕체" w:hAnsi="Times New Roman"/>
                <w:color w:val="000000"/>
                <w:spacing w:val="-10"/>
                <w:sz w:val="18"/>
                <w:szCs w:val="18"/>
                <w:lang w:eastAsia="ko-KR"/>
              </w:rPr>
              <w:t>감사위원</w:t>
            </w:r>
          </w:p>
        </w:tc>
        <w:tc>
          <w:tcPr>
            <w:tcW w:w="813" w:type="dxa"/>
            <w:tcBorders>
              <w:top w:val="nil"/>
              <w:left w:val="nil"/>
              <w:bottom w:val="nil"/>
              <w:right w:val="single" w:sz="4" w:space="0" w:color="auto"/>
            </w:tcBorders>
            <w:shd w:val="clear" w:color="auto" w:fill="auto"/>
            <w:vAlign w:val="center"/>
            <w:hideMark/>
          </w:tcPr>
          <w:p w14:paraId="0AFB2D6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36602C9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2D44E9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5D8269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04C3A2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75ED95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CC4677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45C16AE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282E64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16D81A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7B7DBDC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21E638E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㈜메이크블럭</w:t>
            </w:r>
          </w:p>
        </w:tc>
        <w:tc>
          <w:tcPr>
            <w:tcW w:w="1492" w:type="dxa"/>
            <w:tcBorders>
              <w:top w:val="nil"/>
              <w:left w:val="nil"/>
              <w:bottom w:val="nil"/>
              <w:right w:val="single" w:sz="4" w:space="0" w:color="auto"/>
            </w:tcBorders>
            <w:shd w:val="clear" w:color="auto" w:fill="auto"/>
            <w:vAlign w:val="center"/>
            <w:hideMark/>
          </w:tcPr>
          <w:p w14:paraId="18211BE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nil"/>
              <w:right w:val="single" w:sz="4" w:space="0" w:color="auto"/>
            </w:tcBorders>
            <w:shd w:val="clear" w:color="auto" w:fill="auto"/>
            <w:vAlign w:val="center"/>
            <w:hideMark/>
          </w:tcPr>
          <w:p w14:paraId="49394D8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2F888D2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29BF3C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3E2E47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264842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52E7F7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03DDEEE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7421C2A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4E35016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628438D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058486B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482FE2D5" w14:textId="0A6C646C"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Pr>
                <w:rFonts w:ascii="Times New Roman" w:eastAsia="바탕체" w:hAnsi="Times New Roman"/>
                <w:color w:val="000000"/>
                <w:sz w:val="18"/>
                <w:szCs w:val="18"/>
                <w:lang w:eastAsia="ko-KR"/>
              </w:rPr>
              <w:t>Groowbits</w:t>
            </w:r>
            <w:r w:rsidR="00B2327A">
              <w:rPr>
                <w:rFonts w:ascii="Times New Roman" w:eastAsia="바탕체" w:hAnsi="Times New Roman"/>
                <w:color w:val="000000"/>
                <w:sz w:val="18"/>
                <w:szCs w:val="18"/>
                <w:lang w:eastAsia="ko-KR"/>
              </w:rPr>
              <w:t xml:space="preserve"> </w:t>
            </w:r>
            <w:r>
              <w:rPr>
                <w:rFonts w:ascii="Times New Roman" w:eastAsia="바탕체" w:hAnsi="Times New Roman"/>
                <w:color w:val="000000"/>
                <w:sz w:val="18"/>
                <w:szCs w:val="18"/>
                <w:lang w:eastAsia="ko-KR"/>
              </w:rPr>
              <w:t>Inc.</w:t>
            </w:r>
          </w:p>
        </w:tc>
        <w:tc>
          <w:tcPr>
            <w:tcW w:w="1492" w:type="dxa"/>
            <w:tcBorders>
              <w:top w:val="nil"/>
              <w:left w:val="nil"/>
              <w:bottom w:val="nil"/>
              <w:right w:val="single" w:sz="4" w:space="0" w:color="auto"/>
            </w:tcBorders>
            <w:shd w:val="clear" w:color="auto" w:fill="auto"/>
            <w:vAlign w:val="center"/>
            <w:hideMark/>
          </w:tcPr>
          <w:p w14:paraId="701DD77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nil"/>
              <w:right w:val="single" w:sz="4" w:space="0" w:color="auto"/>
            </w:tcBorders>
            <w:shd w:val="clear" w:color="auto" w:fill="auto"/>
            <w:vAlign w:val="center"/>
            <w:hideMark/>
          </w:tcPr>
          <w:p w14:paraId="43E1265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B7263A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49CF2A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416D64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B2820A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D7ADC2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D5D74E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355A919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6E8F44C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094FB0F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5143A4D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2B182B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MAKEMALLSOFTWARETECHCo.,Ltd</w:t>
            </w:r>
          </w:p>
        </w:tc>
        <w:tc>
          <w:tcPr>
            <w:tcW w:w="1492" w:type="dxa"/>
            <w:tcBorders>
              <w:top w:val="nil"/>
              <w:left w:val="nil"/>
              <w:bottom w:val="nil"/>
              <w:right w:val="single" w:sz="4" w:space="0" w:color="auto"/>
            </w:tcBorders>
            <w:shd w:val="clear" w:color="auto" w:fill="auto"/>
            <w:vAlign w:val="center"/>
            <w:hideMark/>
          </w:tcPr>
          <w:p w14:paraId="5956BF7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nil"/>
              <w:right w:val="single" w:sz="4" w:space="0" w:color="auto"/>
            </w:tcBorders>
            <w:shd w:val="clear" w:color="auto" w:fill="auto"/>
            <w:vAlign w:val="center"/>
            <w:hideMark/>
          </w:tcPr>
          <w:p w14:paraId="6FFCAC7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8A2BED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E6687B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E7237B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ED09AE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63D49DC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EB615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5A6344B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2D4FCDF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699D3A0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4FC7C1F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3D69B72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RongchengYihaitaoNetworkTechnology</w:t>
            </w:r>
          </w:p>
        </w:tc>
        <w:tc>
          <w:tcPr>
            <w:tcW w:w="1492" w:type="dxa"/>
            <w:tcBorders>
              <w:top w:val="nil"/>
              <w:left w:val="nil"/>
              <w:bottom w:val="nil"/>
              <w:right w:val="single" w:sz="4" w:space="0" w:color="auto"/>
            </w:tcBorders>
            <w:shd w:val="clear" w:color="auto" w:fill="auto"/>
            <w:vAlign w:val="center"/>
            <w:hideMark/>
          </w:tcPr>
          <w:p w14:paraId="1BA49F3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nil"/>
              <w:right w:val="single" w:sz="4" w:space="0" w:color="auto"/>
            </w:tcBorders>
            <w:shd w:val="clear" w:color="auto" w:fill="auto"/>
            <w:vAlign w:val="center"/>
            <w:hideMark/>
          </w:tcPr>
          <w:p w14:paraId="157C32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3EA9D25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67F21A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63AF9A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F89655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501D8B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2E355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vAlign w:val="center"/>
            <w:hideMark/>
          </w:tcPr>
          <w:p w14:paraId="464B16D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vAlign w:val="center"/>
            <w:hideMark/>
          </w:tcPr>
          <w:p w14:paraId="49B87A6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453D30D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vAlign w:val="center"/>
            <w:hideMark/>
          </w:tcPr>
          <w:p w14:paraId="5786828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5E49CB7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㈜써머스플랫폼</w:t>
            </w:r>
          </w:p>
        </w:tc>
        <w:tc>
          <w:tcPr>
            <w:tcW w:w="1492" w:type="dxa"/>
            <w:tcBorders>
              <w:top w:val="nil"/>
              <w:left w:val="nil"/>
              <w:bottom w:val="nil"/>
              <w:right w:val="single" w:sz="4" w:space="0" w:color="auto"/>
            </w:tcBorders>
            <w:shd w:val="clear" w:color="auto" w:fill="auto"/>
            <w:vAlign w:val="center"/>
            <w:hideMark/>
          </w:tcPr>
          <w:p w14:paraId="500F289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13" w:type="dxa"/>
            <w:tcBorders>
              <w:top w:val="nil"/>
              <w:left w:val="nil"/>
              <w:bottom w:val="nil"/>
              <w:right w:val="single" w:sz="4" w:space="0" w:color="auto"/>
            </w:tcBorders>
            <w:shd w:val="clear" w:color="auto" w:fill="auto"/>
            <w:vAlign w:val="center"/>
            <w:hideMark/>
          </w:tcPr>
          <w:p w14:paraId="7095D21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3125DC9"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3F8062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D104A1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4F6A12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6492393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58AA45E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vAlign w:val="center"/>
            <w:hideMark/>
          </w:tcPr>
          <w:p w14:paraId="174894F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vAlign w:val="center"/>
            <w:hideMark/>
          </w:tcPr>
          <w:p w14:paraId="5687D71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3452936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vAlign w:val="center"/>
            <w:hideMark/>
          </w:tcPr>
          <w:p w14:paraId="5EEC887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333B243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1492" w:type="dxa"/>
            <w:tcBorders>
              <w:top w:val="nil"/>
              <w:left w:val="nil"/>
              <w:bottom w:val="single" w:sz="4" w:space="0" w:color="auto"/>
              <w:right w:val="single" w:sz="4" w:space="0" w:color="auto"/>
            </w:tcBorders>
            <w:shd w:val="clear" w:color="auto" w:fill="auto"/>
            <w:vAlign w:val="center"/>
            <w:hideMark/>
          </w:tcPr>
          <w:p w14:paraId="7EE9A25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vAlign w:val="center"/>
            <w:hideMark/>
          </w:tcPr>
          <w:p w14:paraId="64065C5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3B4E49E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2A4C77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6857CE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A15346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A88641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1D752FF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안채준</w:t>
            </w:r>
          </w:p>
        </w:tc>
        <w:tc>
          <w:tcPr>
            <w:tcW w:w="1723" w:type="dxa"/>
            <w:tcBorders>
              <w:top w:val="nil"/>
              <w:left w:val="nil"/>
              <w:bottom w:val="single" w:sz="4" w:space="0" w:color="auto"/>
              <w:right w:val="single" w:sz="4" w:space="0" w:color="auto"/>
            </w:tcBorders>
            <w:shd w:val="clear" w:color="auto" w:fill="auto"/>
            <w:vAlign w:val="center"/>
            <w:hideMark/>
          </w:tcPr>
          <w:p w14:paraId="33BE97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상무</w:t>
            </w:r>
          </w:p>
        </w:tc>
        <w:tc>
          <w:tcPr>
            <w:tcW w:w="1735" w:type="dxa"/>
            <w:tcBorders>
              <w:top w:val="nil"/>
              <w:left w:val="nil"/>
              <w:bottom w:val="single" w:sz="4" w:space="0" w:color="auto"/>
              <w:right w:val="single" w:sz="4" w:space="0" w:color="auto"/>
            </w:tcBorders>
            <w:shd w:val="clear" w:color="auto" w:fill="auto"/>
            <w:vAlign w:val="center"/>
            <w:hideMark/>
          </w:tcPr>
          <w:p w14:paraId="31CD025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vAlign w:val="center"/>
            <w:hideMark/>
          </w:tcPr>
          <w:p w14:paraId="20DEA1B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vAlign w:val="center"/>
            <w:hideMark/>
          </w:tcPr>
          <w:p w14:paraId="17EDA2A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개발</w:t>
            </w:r>
          </w:p>
        </w:tc>
        <w:tc>
          <w:tcPr>
            <w:tcW w:w="3291" w:type="dxa"/>
            <w:tcBorders>
              <w:top w:val="nil"/>
              <w:left w:val="nil"/>
              <w:bottom w:val="single" w:sz="4" w:space="0" w:color="auto"/>
              <w:right w:val="single" w:sz="4" w:space="0" w:color="auto"/>
            </w:tcBorders>
            <w:shd w:val="clear" w:color="auto" w:fill="auto"/>
            <w:vAlign w:val="center"/>
            <w:hideMark/>
          </w:tcPr>
          <w:p w14:paraId="128484C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492" w:type="dxa"/>
            <w:tcBorders>
              <w:top w:val="nil"/>
              <w:left w:val="nil"/>
              <w:bottom w:val="single" w:sz="4" w:space="0" w:color="auto"/>
              <w:right w:val="single" w:sz="4" w:space="0" w:color="auto"/>
            </w:tcBorders>
            <w:shd w:val="clear" w:color="auto" w:fill="auto"/>
            <w:noWrap/>
            <w:vAlign w:val="center"/>
            <w:hideMark/>
          </w:tcPr>
          <w:p w14:paraId="00E5B58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13" w:type="dxa"/>
            <w:tcBorders>
              <w:top w:val="nil"/>
              <w:left w:val="nil"/>
              <w:bottom w:val="single" w:sz="4" w:space="0" w:color="auto"/>
              <w:right w:val="single" w:sz="4" w:space="0" w:color="auto"/>
            </w:tcBorders>
            <w:shd w:val="clear" w:color="auto" w:fill="auto"/>
            <w:noWrap/>
            <w:vAlign w:val="center"/>
            <w:hideMark/>
          </w:tcPr>
          <w:p w14:paraId="0771FEF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r>
      <w:tr w:rsidR="00E20B7B" w:rsidRPr="002532E1" w14:paraId="166AAA0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5760CE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CD9E45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E18CE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8B9740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4DA52B3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김도균</w:t>
            </w:r>
          </w:p>
        </w:tc>
        <w:tc>
          <w:tcPr>
            <w:tcW w:w="1723" w:type="dxa"/>
            <w:tcBorders>
              <w:top w:val="nil"/>
              <w:left w:val="nil"/>
              <w:bottom w:val="single" w:sz="4" w:space="0" w:color="auto"/>
              <w:right w:val="single" w:sz="4" w:space="0" w:color="auto"/>
            </w:tcBorders>
            <w:shd w:val="clear" w:color="auto" w:fill="auto"/>
            <w:vAlign w:val="center"/>
            <w:hideMark/>
          </w:tcPr>
          <w:p w14:paraId="54772AA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vAlign w:val="center"/>
            <w:hideMark/>
          </w:tcPr>
          <w:p w14:paraId="7AAB39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vAlign w:val="center"/>
            <w:hideMark/>
          </w:tcPr>
          <w:p w14:paraId="15DA385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vAlign w:val="center"/>
            <w:hideMark/>
          </w:tcPr>
          <w:p w14:paraId="6FAFB279" w14:textId="77777777" w:rsidR="00E20B7B" w:rsidRPr="00C31AE3" w:rsidRDefault="00E20B7B" w:rsidP="00C31AE3">
            <w:pPr>
              <w:wordWrap w:val="0"/>
              <w:autoSpaceDN w:val="0"/>
              <w:adjustRightInd w:val="0"/>
              <w:snapToGrid w:val="0"/>
              <w:spacing w:line="240" w:lineRule="atLeast"/>
              <w:ind w:left="-57" w:right="-57"/>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마케팅담당</w:t>
            </w:r>
          </w:p>
        </w:tc>
        <w:tc>
          <w:tcPr>
            <w:tcW w:w="3291" w:type="dxa"/>
            <w:tcBorders>
              <w:top w:val="nil"/>
              <w:left w:val="nil"/>
              <w:bottom w:val="single" w:sz="4" w:space="0" w:color="auto"/>
              <w:right w:val="single" w:sz="4" w:space="0" w:color="auto"/>
            </w:tcBorders>
            <w:shd w:val="clear" w:color="auto" w:fill="auto"/>
            <w:vAlign w:val="center"/>
            <w:hideMark/>
          </w:tcPr>
          <w:p w14:paraId="425EC27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492" w:type="dxa"/>
            <w:tcBorders>
              <w:top w:val="nil"/>
              <w:left w:val="nil"/>
              <w:bottom w:val="single" w:sz="4" w:space="0" w:color="auto"/>
              <w:right w:val="single" w:sz="4" w:space="0" w:color="auto"/>
            </w:tcBorders>
            <w:shd w:val="clear" w:color="auto" w:fill="auto"/>
            <w:noWrap/>
            <w:vAlign w:val="center"/>
            <w:hideMark/>
          </w:tcPr>
          <w:p w14:paraId="4858436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13" w:type="dxa"/>
            <w:tcBorders>
              <w:top w:val="nil"/>
              <w:left w:val="nil"/>
              <w:bottom w:val="single" w:sz="4" w:space="0" w:color="auto"/>
              <w:right w:val="single" w:sz="4" w:space="0" w:color="auto"/>
            </w:tcBorders>
            <w:shd w:val="clear" w:color="auto" w:fill="auto"/>
            <w:noWrap/>
            <w:vAlign w:val="center"/>
            <w:hideMark/>
          </w:tcPr>
          <w:p w14:paraId="7D1E81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r>
      <w:tr w:rsidR="00E20B7B" w:rsidRPr="002532E1" w14:paraId="2EE7B5CB"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50995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BA7EAA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3E1640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8C7413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vAlign w:val="center"/>
            <w:hideMark/>
          </w:tcPr>
          <w:p w14:paraId="6F1D278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김태상</w:t>
            </w:r>
          </w:p>
        </w:tc>
        <w:tc>
          <w:tcPr>
            <w:tcW w:w="1723" w:type="dxa"/>
            <w:tcBorders>
              <w:top w:val="nil"/>
              <w:left w:val="nil"/>
              <w:bottom w:val="nil"/>
              <w:right w:val="single" w:sz="4" w:space="0" w:color="auto"/>
            </w:tcBorders>
            <w:shd w:val="clear" w:color="auto" w:fill="auto"/>
            <w:vAlign w:val="center"/>
            <w:hideMark/>
          </w:tcPr>
          <w:p w14:paraId="4C8161D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nil"/>
              <w:right w:val="single" w:sz="4" w:space="0" w:color="auto"/>
            </w:tcBorders>
            <w:shd w:val="clear" w:color="auto" w:fill="auto"/>
            <w:vAlign w:val="center"/>
            <w:hideMark/>
          </w:tcPr>
          <w:p w14:paraId="1A9471F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nil"/>
              <w:right w:val="single" w:sz="4" w:space="0" w:color="auto"/>
            </w:tcBorders>
            <w:shd w:val="clear" w:color="auto" w:fill="auto"/>
            <w:vAlign w:val="center"/>
            <w:hideMark/>
          </w:tcPr>
          <w:p w14:paraId="4BE4F54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vAlign w:val="center"/>
            <w:hideMark/>
          </w:tcPr>
          <w:p w14:paraId="29A2C23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개발담당</w:t>
            </w:r>
          </w:p>
        </w:tc>
        <w:tc>
          <w:tcPr>
            <w:tcW w:w="3291" w:type="dxa"/>
            <w:tcBorders>
              <w:top w:val="nil"/>
              <w:left w:val="nil"/>
              <w:bottom w:val="nil"/>
              <w:right w:val="single" w:sz="4" w:space="0" w:color="auto"/>
            </w:tcBorders>
            <w:shd w:val="clear" w:color="auto" w:fill="auto"/>
            <w:vAlign w:val="center"/>
            <w:hideMark/>
          </w:tcPr>
          <w:p w14:paraId="6401A9D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㈜카비오스</w:t>
            </w:r>
          </w:p>
        </w:tc>
        <w:tc>
          <w:tcPr>
            <w:tcW w:w="1492" w:type="dxa"/>
            <w:tcBorders>
              <w:top w:val="nil"/>
              <w:left w:val="nil"/>
              <w:bottom w:val="nil"/>
              <w:right w:val="single" w:sz="4" w:space="0" w:color="auto"/>
            </w:tcBorders>
            <w:shd w:val="clear" w:color="auto" w:fill="auto"/>
            <w:vAlign w:val="center"/>
            <w:hideMark/>
          </w:tcPr>
          <w:p w14:paraId="2EDEAD7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vAlign w:val="center"/>
            <w:hideMark/>
          </w:tcPr>
          <w:p w14:paraId="2FB0DB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F8C03E1"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A35E69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0DC116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593D75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3B8C5F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528ECE9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vAlign w:val="center"/>
            <w:hideMark/>
          </w:tcPr>
          <w:p w14:paraId="4B989CD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vAlign w:val="center"/>
            <w:hideMark/>
          </w:tcPr>
          <w:p w14:paraId="38C50AF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vAlign w:val="center"/>
            <w:hideMark/>
          </w:tcPr>
          <w:p w14:paraId="7A41938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vAlign w:val="center"/>
            <w:hideMark/>
          </w:tcPr>
          <w:p w14:paraId="40C62D1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0DBC8CE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㈜쉘위애드</w:t>
            </w:r>
          </w:p>
        </w:tc>
        <w:tc>
          <w:tcPr>
            <w:tcW w:w="1492" w:type="dxa"/>
            <w:tcBorders>
              <w:top w:val="nil"/>
              <w:left w:val="nil"/>
              <w:bottom w:val="single" w:sz="4" w:space="0" w:color="auto"/>
              <w:right w:val="single" w:sz="4" w:space="0" w:color="auto"/>
            </w:tcBorders>
            <w:shd w:val="clear" w:color="auto" w:fill="auto"/>
            <w:vAlign w:val="center"/>
            <w:hideMark/>
          </w:tcPr>
          <w:p w14:paraId="1576EAB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vAlign w:val="center"/>
            <w:hideMark/>
          </w:tcPr>
          <w:p w14:paraId="0E18268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A967E0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97DB6F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6E0EE9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E2E981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C8D4D7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63E2E23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채교범</w:t>
            </w:r>
          </w:p>
        </w:tc>
        <w:tc>
          <w:tcPr>
            <w:tcW w:w="1723" w:type="dxa"/>
            <w:tcBorders>
              <w:top w:val="nil"/>
              <w:left w:val="nil"/>
              <w:bottom w:val="single" w:sz="4" w:space="0" w:color="auto"/>
              <w:right w:val="single" w:sz="4" w:space="0" w:color="auto"/>
            </w:tcBorders>
            <w:shd w:val="clear" w:color="auto" w:fill="auto"/>
            <w:vAlign w:val="center"/>
            <w:hideMark/>
          </w:tcPr>
          <w:p w14:paraId="120E4DF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vAlign w:val="center"/>
            <w:hideMark/>
          </w:tcPr>
          <w:p w14:paraId="49D12C8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vAlign w:val="center"/>
            <w:hideMark/>
          </w:tcPr>
          <w:p w14:paraId="78A7362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vAlign w:val="center"/>
            <w:hideMark/>
          </w:tcPr>
          <w:p w14:paraId="41D54598" w14:textId="77777777" w:rsidR="00E20B7B" w:rsidRPr="00C31AE3" w:rsidRDefault="00E20B7B" w:rsidP="00C31AE3">
            <w:pPr>
              <w:wordWrap w:val="0"/>
              <w:autoSpaceDN w:val="0"/>
              <w:adjustRightInd w:val="0"/>
              <w:snapToGrid w:val="0"/>
              <w:spacing w:line="240" w:lineRule="atLeast"/>
              <w:ind w:left="-57" w:right="-57"/>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디자인담당</w:t>
            </w:r>
          </w:p>
        </w:tc>
        <w:tc>
          <w:tcPr>
            <w:tcW w:w="3291" w:type="dxa"/>
            <w:tcBorders>
              <w:top w:val="nil"/>
              <w:left w:val="nil"/>
              <w:bottom w:val="single" w:sz="4" w:space="0" w:color="auto"/>
              <w:right w:val="nil"/>
            </w:tcBorders>
            <w:shd w:val="clear" w:color="auto" w:fill="auto"/>
            <w:vAlign w:val="center"/>
            <w:hideMark/>
          </w:tcPr>
          <w:p w14:paraId="2DDBA06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5DA459A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50FCF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1B8DFB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A6E2AD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F6F22F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59D774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4F4FFC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66058F9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이정일</w:t>
            </w:r>
          </w:p>
        </w:tc>
        <w:tc>
          <w:tcPr>
            <w:tcW w:w="1723" w:type="dxa"/>
            <w:tcBorders>
              <w:top w:val="nil"/>
              <w:left w:val="nil"/>
              <w:bottom w:val="single" w:sz="4" w:space="0" w:color="auto"/>
              <w:right w:val="single" w:sz="4" w:space="0" w:color="auto"/>
            </w:tcBorders>
            <w:shd w:val="clear" w:color="auto" w:fill="auto"/>
            <w:vAlign w:val="center"/>
            <w:hideMark/>
          </w:tcPr>
          <w:p w14:paraId="7E61ADC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vAlign w:val="center"/>
            <w:hideMark/>
          </w:tcPr>
          <w:p w14:paraId="0455828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vAlign w:val="center"/>
            <w:hideMark/>
          </w:tcPr>
          <w:p w14:paraId="5F7DC5B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vAlign w:val="center"/>
            <w:hideMark/>
          </w:tcPr>
          <w:p w14:paraId="7716F8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광고담당</w:t>
            </w:r>
          </w:p>
        </w:tc>
        <w:tc>
          <w:tcPr>
            <w:tcW w:w="3291" w:type="dxa"/>
            <w:tcBorders>
              <w:top w:val="nil"/>
              <w:left w:val="nil"/>
              <w:bottom w:val="single" w:sz="4" w:space="0" w:color="auto"/>
              <w:right w:val="nil"/>
            </w:tcBorders>
            <w:shd w:val="clear" w:color="auto" w:fill="auto"/>
            <w:vAlign w:val="center"/>
            <w:hideMark/>
          </w:tcPr>
          <w:p w14:paraId="474E5CE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244F37A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E17CA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0FBC8529"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C6C21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B4D8B5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8E7FEE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72A73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728CAE1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권나현</w:t>
            </w:r>
          </w:p>
        </w:tc>
        <w:tc>
          <w:tcPr>
            <w:tcW w:w="1723" w:type="dxa"/>
            <w:tcBorders>
              <w:top w:val="nil"/>
              <w:left w:val="nil"/>
              <w:bottom w:val="single" w:sz="4" w:space="0" w:color="auto"/>
              <w:right w:val="single" w:sz="4" w:space="0" w:color="auto"/>
            </w:tcBorders>
            <w:shd w:val="clear" w:color="auto" w:fill="auto"/>
            <w:vAlign w:val="center"/>
            <w:hideMark/>
          </w:tcPr>
          <w:p w14:paraId="19FF5F3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vAlign w:val="center"/>
            <w:hideMark/>
          </w:tcPr>
          <w:p w14:paraId="74F4263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vAlign w:val="center"/>
            <w:hideMark/>
          </w:tcPr>
          <w:p w14:paraId="556B853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vAlign w:val="center"/>
            <w:hideMark/>
          </w:tcPr>
          <w:p w14:paraId="18E1880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회계담당</w:t>
            </w:r>
          </w:p>
        </w:tc>
        <w:tc>
          <w:tcPr>
            <w:tcW w:w="3291" w:type="dxa"/>
            <w:tcBorders>
              <w:top w:val="nil"/>
              <w:left w:val="nil"/>
              <w:bottom w:val="single" w:sz="4" w:space="0" w:color="auto"/>
              <w:right w:val="nil"/>
            </w:tcBorders>
            <w:shd w:val="clear" w:color="auto" w:fill="auto"/>
            <w:vAlign w:val="center"/>
            <w:hideMark/>
          </w:tcPr>
          <w:p w14:paraId="1F2C95F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0C80FBC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4B47776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118F9218"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4E4D281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0108156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2E29235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7B3CEF0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6BAA0C7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유성종</w:t>
            </w:r>
          </w:p>
        </w:tc>
        <w:tc>
          <w:tcPr>
            <w:tcW w:w="1723" w:type="dxa"/>
            <w:tcBorders>
              <w:top w:val="nil"/>
              <w:left w:val="nil"/>
              <w:bottom w:val="single" w:sz="4" w:space="0" w:color="auto"/>
              <w:right w:val="single" w:sz="4" w:space="0" w:color="auto"/>
            </w:tcBorders>
            <w:shd w:val="clear" w:color="auto" w:fill="auto"/>
            <w:vAlign w:val="center"/>
            <w:hideMark/>
          </w:tcPr>
          <w:p w14:paraId="75ADD0B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vAlign w:val="center"/>
            <w:hideMark/>
          </w:tcPr>
          <w:p w14:paraId="282D6E2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vAlign w:val="center"/>
            <w:hideMark/>
          </w:tcPr>
          <w:p w14:paraId="71E6938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vAlign w:val="center"/>
            <w:hideMark/>
          </w:tcPr>
          <w:p w14:paraId="35B6439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개발담당</w:t>
            </w:r>
          </w:p>
        </w:tc>
        <w:tc>
          <w:tcPr>
            <w:tcW w:w="3291" w:type="dxa"/>
            <w:tcBorders>
              <w:top w:val="nil"/>
              <w:left w:val="nil"/>
              <w:bottom w:val="single" w:sz="4" w:space="0" w:color="auto"/>
              <w:right w:val="nil"/>
            </w:tcBorders>
            <w:shd w:val="clear" w:color="auto" w:fill="auto"/>
            <w:vAlign w:val="center"/>
            <w:hideMark/>
          </w:tcPr>
          <w:p w14:paraId="2C4C9FE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129F076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79ECEEB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2CB8EF5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BE4567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11D70D5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MAEKSHOPNCOMPANYINC.</w:t>
            </w:r>
          </w:p>
        </w:tc>
        <w:tc>
          <w:tcPr>
            <w:tcW w:w="860" w:type="dxa"/>
            <w:tcBorders>
              <w:top w:val="nil"/>
              <w:left w:val="nil"/>
              <w:bottom w:val="single" w:sz="4" w:space="0" w:color="auto"/>
              <w:right w:val="single" w:sz="4" w:space="0" w:color="auto"/>
            </w:tcBorders>
            <w:shd w:val="clear" w:color="auto" w:fill="auto"/>
            <w:noWrap/>
            <w:vAlign w:val="center"/>
            <w:hideMark/>
          </w:tcPr>
          <w:p w14:paraId="0226CBB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25613B6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E3029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r w:rsidRPr="002532E1">
              <w:rPr>
                <w:rFonts w:ascii="Times New Roman" w:eastAsia="바탕체" w:hAnsi="Times New Roman"/>
                <w:color w:val="000000"/>
                <w:sz w:val="18"/>
                <w:szCs w:val="18"/>
                <w:lang w:eastAsia="ko-KR"/>
              </w:rPr>
              <w:t>/CEO</w:t>
            </w:r>
          </w:p>
        </w:tc>
        <w:tc>
          <w:tcPr>
            <w:tcW w:w="847" w:type="dxa"/>
            <w:tcBorders>
              <w:top w:val="nil"/>
              <w:left w:val="nil"/>
              <w:bottom w:val="single" w:sz="4" w:space="0" w:color="auto"/>
              <w:right w:val="single" w:sz="4" w:space="0" w:color="auto"/>
            </w:tcBorders>
            <w:shd w:val="clear" w:color="auto" w:fill="auto"/>
            <w:noWrap/>
            <w:vAlign w:val="center"/>
            <w:hideMark/>
          </w:tcPr>
          <w:p w14:paraId="38A19BE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2AE78C0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0FF45DA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8ED3FB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DC1934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63BBBA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C9A934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11067E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D6DE3D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4BCAF61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450A12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r w:rsidRPr="002532E1">
              <w:rPr>
                <w:rFonts w:ascii="Times New Roman" w:eastAsia="바탕체" w:hAnsi="Times New Roman"/>
                <w:color w:val="000000"/>
                <w:sz w:val="18"/>
                <w:szCs w:val="18"/>
                <w:lang w:eastAsia="ko-KR"/>
              </w:rPr>
              <w:t>/CFO</w:t>
            </w:r>
          </w:p>
        </w:tc>
        <w:tc>
          <w:tcPr>
            <w:tcW w:w="847" w:type="dxa"/>
            <w:tcBorders>
              <w:top w:val="nil"/>
              <w:left w:val="nil"/>
              <w:bottom w:val="single" w:sz="4" w:space="0" w:color="auto"/>
              <w:right w:val="single" w:sz="4" w:space="0" w:color="auto"/>
            </w:tcBorders>
            <w:shd w:val="clear" w:color="auto" w:fill="auto"/>
            <w:noWrap/>
            <w:vAlign w:val="center"/>
            <w:hideMark/>
          </w:tcPr>
          <w:p w14:paraId="644367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8E96FC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7E713A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717040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0B2A90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10A241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D175DF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047BF3B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nil"/>
              <w:right w:val="single" w:sz="4" w:space="0" w:color="auto"/>
            </w:tcBorders>
            <w:shd w:val="clear" w:color="auto" w:fill="auto"/>
            <w:noWrap/>
            <w:vAlign w:val="center"/>
            <w:hideMark/>
          </w:tcPr>
          <w:p w14:paraId="2241A0F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임세종</w:t>
            </w:r>
          </w:p>
        </w:tc>
        <w:tc>
          <w:tcPr>
            <w:tcW w:w="1723" w:type="dxa"/>
            <w:tcBorders>
              <w:top w:val="nil"/>
              <w:left w:val="nil"/>
              <w:bottom w:val="nil"/>
              <w:right w:val="single" w:sz="4" w:space="0" w:color="auto"/>
            </w:tcBorders>
            <w:shd w:val="clear" w:color="auto" w:fill="auto"/>
            <w:noWrap/>
            <w:vAlign w:val="center"/>
            <w:hideMark/>
          </w:tcPr>
          <w:p w14:paraId="4AC8729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Secretary</w:t>
            </w:r>
          </w:p>
        </w:tc>
        <w:tc>
          <w:tcPr>
            <w:tcW w:w="1735" w:type="dxa"/>
            <w:tcBorders>
              <w:top w:val="nil"/>
              <w:left w:val="nil"/>
              <w:bottom w:val="nil"/>
              <w:right w:val="single" w:sz="4" w:space="0" w:color="auto"/>
            </w:tcBorders>
            <w:shd w:val="clear" w:color="auto" w:fill="auto"/>
            <w:noWrap/>
            <w:vAlign w:val="center"/>
            <w:hideMark/>
          </w:tcPr>
          <w:p w14:paraId="06E06B9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r w:rsidRPr="002532E1">
              <w:rPr>
                <w:rFonts w:ascii="Times New Roman" w:eastAsia="바탕체" w:hAnsi="Times New Roman"/>
                <w:color w:val="000000"/>
                <w:sz w:val="18"/>
                <w:szCs w:val="18"/>
                <w:lang w:eastAsia="ko-KR"/>
              </w:rPr>
              <w:t>/Secretary</w:t>
            </w:r>
          </w:p>
        </w:tc>
        <w:tc>
          <w:tcPr>
            <w:tcW w:w="847" w:type="dxa"/>
            <w:tcBorders>
              <w:top w:val="nil"/>
              <w:left w:val="nil"/>
              <w:bottom w:val="nil"/>
              <w:right w:val="single" w:sz="4" w:space="0" w:color="auto"/>
            </w:tcBorders>
            <w:shd w:val="clear" w:color="auto" w:fill="auto"/>
            <w:noWrap/>
            <w:vAlign w:val="center"/>
            <w:hideMark/>
          </w:tcPr>
          <w:p w14:paraId="6A8D235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noWrap/>
            <w:vAlign w:val="center"/>
            <w:hideMark/>
          </w:tcPr>
          <w:p w14:paraId="4391175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nil"/>
              <w:right w:val="single" w:sz="4" w:space="0" w:color="auto"/>
            </w:tcBorders>
            <w:shd w:val="clear" w:color="auto" w:fill="auto"/>
            <w:vAlign w:val="center"/>
            <w:hideMark/>
          </w:tcPr>
          <w:p w14:paraId="30387B6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RedBottle,Inc</w:t>
            </w:r>
          </w:p>
        </w:tc>
        <w:tc>
          <w:tcPr>
            <w:tcW w:w="1492" w:type="dxa"/>
            <w:tcBorders>
              <w:top w:val="nil"/>
              <w:left w:val="nil"/>
              <w:bottom w:val="nil"/>
              <w:right w:val="single" w:sz="4" w:space="0" w:color="auto"/>
            </w:tcBorders>
            <w:shd w:val="clear" w:color="auto" w:fill="auto"/>
            <w:noWrap/>
            <w:vAlign w:val="center"/>
            <w:hideMark/>
          </w:tcPr>
          <w:p w14:paraId="01E31DB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noWrap/>
            <w:vAlign w:val="center"/>
            <w:hideMark/>
          </w:tcPr>
          <w:p w14:paraId="00F80CF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06807B3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902614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B5A6DE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7372EF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4B11200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6B06A12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noWrap/>
            <w:vAlign w:val="center"/>
            <w:hideMark/>
          </w:tcPr>
          <w:p w14:paraId="7860611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noWrap/>
            <w:vAlign w:val="center"/>
            <w:hideMark/>
          </w:tcPr>
          <w:p w14:paraId="247A14D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7A7F23D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noWrap/>
            <w:vAlign w:val="center"/>
            <w:hideMark/>
          </w:tcPr>
          <w:p w14:paraId="7A8F133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nil"/>
            </w:tcBorders>
            <w:shd w:val="clear" w:color="auto" w:fill="auto"/>
            <w:vAlign w:val="center"/>
            <w:hideMark/>
          </w:tcPr>
          <w:p w14:paraId="5DE05D9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AEROEED,LLC.</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0372A65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single" w:sz="4" w:space="0" w:color="auto"/>
              <w:right w:val="single" w:sz="4" w:space="0" w:color="auto"/>
            </w:tcBorders>
            <w:shd w:val="clear" w:color="auto" w:fill="auto"/>
            <w:noWrap/>
            <w:vAlign w:val="center"/>
            <w:hideMark/>
          </w:tcPr>
          <w:p w14:paraId="606464E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4C92ED0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A04B44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1847E2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2E7814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0657006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52B7E6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채성호</w:t>
            </w:r>
          </w:p>
        </w:tc>
        <w:tc>
          <w:tcPr>
            <w:tcW w:w="1723" w:type="dxa"/>
            <w:tcBorders>
              <w:top w:val="nil"/>
              <w:left w:val="nil"/>
              <w:bottom w:val="single" w:sz="4" w:space="0" w:color="auto"/>
              <w:right w:val="single" w:sz="4" w:space="0" w:color="auto"/>
            </w:tcBorders>
            <w:shd w:val="clear" w:color="auto" w:fill="auto"/>
            <w:noWrap/>
            <w:vAlign w:val="center"/>
            <w:hideMark/>
          </w:tcPr>
          <w:p w14:paraId="740862B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00BF78E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4C8EAE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18B6460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NJ</w:t>
            </w: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nil"/>
            </w:tcBorders>
            <w:shd w:val="clear" w:color="auto" w:fill="auto"/>
            <w:vAlign w:val="center"/>
            <w:hideMark/>
          </w:tcPr>
          <w:p w14:paraId="23A8CAB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1D7692D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68EC4EA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374F0B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B9C2FD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1E4F09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6EF0A1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4B627BB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1C308B8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김은영</w:t>
            </w:r>
          </w:p>
        </w:tc>
        <w:tc>
          <w:tcPr>
            <w:tcW w:w="1723" w:type="dxa"/>
            <w:tcBorders>
              <w:top w:val="nil"/>
              <w:left w:val="nil"/>
              <w:bottom w:val="single" w:sz="4" w:space="0" w:color="auto"/>
              <w:right w:val="single" w:sz="4" w:space="0" w:color="auto"/>
            </w:tcBorders>
            <w:shd w:val="clear" w:color="auto" w:fill="auto"/>
            <w:noWrap/>
            <w:vAlign w:val="center"/>
            <w:hideMark/>
          </w:tcPr>
          <w:p w14:paraId="0D65531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0330A6A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7C75B7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4B1CAFA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회계담당</w:t>
            </w:r>
          </w:p>
        </w:tc>
        <w:tc>
          <w:tcPr>
            <w:tcW w:w="3291" w:type="dxa"/>
            <w:tcBorders>
              <w:top w:val="nil"/>
              <w:left w:val="nil"/>
              <w:bottom w:val="single" w:sz="4" w:space="0" w:color="auto"/>
              <w:right w:val="nil"/>
            </w:tcBorders>
            <w:shd w:val="clear" w:color="auto" w:fill="auto"/>
            <w:vAlign w:val="center"/>
            <w:hideMark/>
          </w:tcPr>
          <w:p w14:paraId="268A590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auto"/>
              <w:bottom w:val="single" w:sz="4" w:space="0" w:color="auto"/>
              <w:right w:val="single" w:sz="4" w:space="0" w:color="auto"/>
            </w:tcBorders>
            <w:shd w:val="clear" w:color="auto" w:fill="auto"/>
            <w:noWrap/>
            <w:vAlign w:val="center"/>
            <w:hideMark/>
          </w:tcPr>
          <w:p w14:paraId="24863B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4CA3D02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FF307FE"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784344B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single" w:sz="4" w:space="0" w:color="000000"/>
              <w:left w:val="nil"/>
              <w:bottom w:val="nil"/>
              <w:right w:val="nil"/>
            </w:tcBorders>
            <w:shd w:val="clear" w:color="auto" w:fill="auto"/>
            <w:noWrap/>
            <w:vAlign w:val="center"/>
            <w:hideMark/>
          </w:tcPr>
          <w:p w14:paraId="47B00F1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483F29A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REDBOTTLE,INC</w:t>
            </w:r>
          </w:p>
        </w:tc>
        <w:tc>
          <w:tcPr>
            <w:tcW w:w="860" w:type="dxa"/>
            <w:tcBorders>
              <w:top w:val="nil"/>
              <w:left w:val="nil"/>
              <w:bottom w:val="single" w:sz="4" w:space="0" w:color="auto"/>
              <w:right w:val="single" w:sz="4" w:space="0" w:color="auto"/>
            </w:tcBorders>
            <w:shd w:val="clear" w:color="auto" w:fill="auto"/>
            <w:noWrap/>
            <w:vAlign w:val="center"/>
            <w:hideMark/>
          </w:tcPr>
          <w:p w14:paraId="3A2D34F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임세종</w:t>
            </w:r>
          </w:p>
        </w:tc>
        <w:tc>
          <w:tcPr>
            <w:tcW w:w="1723" w:type="dxa"/>
            <w:tcBorders>
              <w:top w:val="nil"/>
              <w:left w:val="nil"/>
              <w:bottom w:val="single" w:sz="4" w:space="0" w:color="auto"/>
              <w:right w:val="single" w:sz="4" w:space="0" w:color="auto"/>
            </w:tcBorders>
            <w:shd w:val="clear" w:color="auto" w:fill="auto"/>
            <w:noWrap/>
            <w:vAlign w:val="center"/>
            <w:hideMark/>
          </w:tcPr>
          <w:p w14:paraId="7355F75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(MNCSecretary)</w:t>
            </w:r>
          </w:p>
        </w:tc>
        <w:tc>
          <w:tcPr>
            <w:tcW w:w="1735" w:type="dxa"/>
            <w:tcBorders>
              <w:top w:val="nil"/>
              <w:left w:val="nil"/>
              <w:bottom w:val="single" w:sz="4" w:space="0" w:color="auto"/>
              <w:right w:val="single" w:sz="4" w:space="0" w:color="auto"/>
            </w:tcBorders>
            <w:shd w:val="clear" w:color="auto" w:fill="auto"/>
            <w:noWrap/>
            <w:vAlign w:val="center"/>
            <w:hideMark/>
          </w:tcPr>
          <w:p w14:paraId="43FFB2D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r w:rsidRPr="002532E1">
              <w:rPr>
                <w:rFonts w:ascii="Times New Roman" w:eastAsia="바탕체" w:hAnsi="Times New Roman"/>
                <w:color w:val="000000"/>
                <w:sz w:val="18"/>
                <w:szCs w:val="18"/>
                <w:lang w:eastAsia="ko-KR"/>
              </w:rPr>
              <w:t>/CEO,CFO</w:t>
            </w:r>
          </w:p>
        </w:tc>
        <w:tc>
          <w:tcPr>
            <w:tcW w:w="847" w:type="dxa"/>
            <w:tcBorders>
              <w:top w:val="nil"/>
              <w:left w:val="nil"/>
              <w:bottom w:val="single" w:sz="4" w:space="0" w:color="auto"/>
              <w:right w:val="single" w:sz="4" w:space="0" w:color="auto"/>
            </w:tcBorders>
            <w:shd w:val="clear" w:color="auto" w:fill="auto"/>
            <w:noWrap/>
            <w:vAlign w:val="center"/>
            <w:hideMark/>
          </w:tcPr>
          <w:p w14:paraId="437D50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3973050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0C951FD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w:t>
            </w:r>
            <w:r w:rsidRPr="002532E1">
              <w:rPr>
                <w:rFonts w:ascii="Times New Roman" w:eastAsia="바탕체" w:hAnsi="Times New Roman"/>
                <w:color w:val="000000"/>
                <w:sz w:val="18"/>
                <w:szCs w:val="18"/>
                <w:lang w:eastAsia="ko-KR"/>
              </w:rPr>
              <w:t>참조</w:t>
            </w:r>
            <w:r w:rsidRPr="002532E1">
              <w:rPr>
                <w:rFonts w:ascii="Times New Roman" w:eastAsia="바탕체" w:hAnsi="Times New Roman"/>
                <w:color w:val="000000"/>
                <w:sz w:val="18"/>
                <w:szCs w:val="18"/>
                <w:lang w:eastAsia="ko-KR"/>
              </w:rPr>
              <w:t>]</w:t>
            </w:r>
          </w:p>
        </w:tc>
      </w:tr>
      <w:tr w:rsidR="00E20B7B" w:rsidRPr="002532E1" w14:paraId="221AA46B"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39867E6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77AC1B2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209B341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nil"/>
            </w:tcBorders>
            <w:shd w:val="clear" w:color="auto" w:fill="auto"/>
            <w:vAlign w:val="center"/>
            <w:hideMark/>
          </w:tcPr>
          <w:p w14:paraId="7D2A066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5043C8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535C7F2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E866B6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r w:rsidRPr="002532E1">
              <w:rPr>
                <w:rFonts w:ascii="Times New Roman" w:eastAsia="바탕체" w:hAnsi="Times New Roman"/>
                <w:color w:val="000000"/>
                <w:sz w:val="18"/>
                <w:szCs w:val="18"/>
                <w:lang w:eastAsia="ko-KR"/>
              </w:rPr>
              <w:t>/Secretary</w:t>
            </w:r>
          </w:p>
        </w:tc>
        <w:tc>
          <w:tcPr>
            <w:tcW w:w="847" w:type="dxa"/>
            <w:tcBorders>
              <w:top w:val="nil"/>
              <w:left w:val="nil"/>
              <w:bottom w:val="single" w:sz="4" w:space="0" w:color="auto"/>
              <w:right w:val="single" w:sz="4" w:space="0" w:color="auto"/>
            </w:tcBorders>
            <w:shd w:val="clear" w:color="auto" w:fill="auto"/>
            <w:noWrap/>
            <w:vAlign w:val="center"/>
            <w:hideMark/>
          </w:tcPr>
          <w:p w14:paraId="25D4559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5DE575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6D986F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65387C5"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732260A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08E3DBD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single" w:sz="4" w:space="0" w:color="000000"/>
              <w:right w:val="nil"/>
            </w:tcBorders>
            <w:shd w:val="clear" w:color="auto" w:fill="auto"/>
            <w:noWrap/>
            <w:vAlign w:val="center"/>
            <w:hideMark/>
          </w:tcPr>
          <w:p w14:paraId="287483E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AEROEED,LLC.</w:t>
            </w: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18F5A18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임세종</w:t>
            </w:r>
          </w:p>
        </w:tc>
        <w:tc>
          <w:tcPr>
            <w:tcW w:w="1723" w:type="dxa"/>
            <w:tcBorders>
              <w:top w:val="nil"/>
              <w:left w:val="nil"/>
              <w:bottom w:val="single" w:sz="4" w:space="0" w:color="auto"/>
              <w:right w:val="single" w:sz="4" w:space="0" w:color="auto"/>
            </w:tcBorders>
            <w:shd w:val="clear" w:color="auto" w:fill="auto"/>
            <w:noWrap/>
            <w:vAlign w:val="center"/>
            <w:hideMark/>
          </w:tcPr>
          <w:p w14:paraId="22431CC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(MNCSecretary)</w:t>
            </w:r>
          </w:p>
        </w:tc>
        <w:tc>
          <w:tcPr>
            <w:tcW w:w="1735" w:type="dxa"/>
            <w:tcBorders>
              <w:top w:val="nil"/>
              <w:left w:val="nil"/>
              <w:bottom w:val="single" w:sz="4" w:space="0" w:color="auto"/>
              <w:right w:val="single" w:sz="4" w:space="0" w:color="auto"/>
            </w:tcBorders>
            <w:shd w:val="clear" w:color="auto" w:fill="auto"/>
            <w:noWrap/>
            <w:vAlign w:val="center"/>
            <w:hideMark/>
          </w:tcPr>
          <w:p w14:paraId="03B4AD0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r w:rsidRPr="002532E1">
              <w:rPr>
                <w:rFonts w:ascii="Times New Roman" w:eastAsia="바탕체" w:hAnsi="Times New Roman"/>
                <w:color w:val="000000"/>
                <w:sz w:val="18"/>
                <w:szCs w:val="18"/>
                <w:lang w:eastAsia="ko-KR"/>
              </w:rPr>
              <w:t>/CEO</w:t>
            </w:r>
          </w:p>
        </w:tc>
        <w:tc>
          <w:tcPr>
            <w:tcW w:w="847" w:type="dxa"/>
            <w:tcBorders>
              <w:top w:val="nil"/>
              <w:left w:val="nil"/>
              <w:bottom w:val="single" w:sz="4" w:space="0" w:color="auto"/>
              <w:right w:val="single" w:sz="4" w:space="0" w:color="auto"/>
            </w:tcBorders>
            <w:shd w:val="clear" w:color="auto" w:fill="auto"/>
            <w:noWrap/>
            <w:vAlign w:val="center"/>
            <w:hideMark/>
          </w:tcPr>
          <w:p w14:paraId="455DD29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3B657CF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3F77145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w:t>
            </w:r>
            <w:r w:rsidRPr="002532E1">
              <w:rPr>
                <w:rFonts w:ascii="Times New Roman" w:eastAsia="바탕체" w:hAnsi="Times New Roman"/>
                <w:color w:val="000000"/>
                <w:sz w:val="18"/>
                <w:szCs w:val="18"/>
                <w:lang w:eastAsia="ko-KR"/>
              </w:rPr>
              <w:t>참조</w:t>
            </w:r>
            <w:r w:rsidRPr="002532E1">
              <w:rPr>
                <w:rFonts w:ascii="Times New Roman" w:eastAsia="바탕체" w:hAnsi="Times New Roman"/>
                <w:color w:val="000000"/>
                <w:sz w:val="18"/>
                <w:szCs w:val="18"/>
                <w:lang w:eastAsia="ko-KR"/>
              </w:rPr>
              <w:t>]</w:t>
            </w:r>
          </w:p>
        </w:tc>
      </w:tr>
      <w:tr w:rsidR="00E20B7B" w:rsidRPr="002532E1" w14:paraId="3AEF86A9"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D8C85A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2F13A6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2B5970B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KOCENEUROGmbH</w:t>
            </w:r>
          </w:p>
        </w:tc>
        <w:tc>
          <w:tcPr>
            <w:tcW w:w="860" w:type="dxa"/>
            <w:tcBorders>
              <w:top w:val="nil"/>
              <w:left w:val="nil"/>
              <w:bottom w:val="single" w:sz="4" w:space="0" w:color="auto"/>
              <w:right w:val="single" w:sz="4" w:space="0" w:color="auto"/>
            </w:tcBorders>
            <w:shd w:val="clear" w:color="auto" w:fill="auto"/>
            <w:noWrap/>
            <w:vAlign w:val="center"/>
            <w:hideMark/>
          </w:tcPr>
          <w:p w14:paraId="2146998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2C7C1FC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0DC631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r w:rsidRPr="002532E1">
              <w:rPr>
                <w:rFonts w:ascii="Times New Roman" w:eastAsia="바탕체" w:hAnsi="Times New Roman"/>
                <w:color w:val="000000"/>
                <w:sz w:val="18"/>
                <w:szCs w:val="18"/>
                <w:lang w:eastAsia="ko-KR"/>
              </w:rPr>
              <w:t>/ManagingDirector</w:t>
            </w:r>
          </w:p>
        </w:tc>
        <w:tc>
          <w:tcPr>
            <w:tcW w:w="847" w:type="dxa"/>
            <w:tcBorders>
              <w:top w:val="nil"/>
              <w:left w:val="nil"/>
              <w:bottom w:val="single" w:sz="4" w:space="0" w:color="auto"/>
              <w:right w:val="single" w:sz="4" w:space="0" w:color="auto"/>
            </w:tcBorders>
            <w:shd w:val="clear" w:color="auto" w:fill="auto"/>
            <w:noWrap/>
            <w:vAlign w:val="center"/>
            <w:hideMark/>
          </w:tcPr>
          <w:p w14:paraId="11D374D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7835B75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3FC6712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339981B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20DE2A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9BCF1A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08FEE2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4CB067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nil"/>
              <w:right w:val="single" w:sz="4" w:space="0" w:color="auto"/>
            </w:tcBorders>
            <w:shd w:val="clear" w:color="auto" w:fill="auto"/>
            <w:noWrap/>
            <w:vAlign w:val="center"/>
            <w:hideMark/>
          </w:tcPr>
          <w:p w14:paraId="268CB83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이성노</w:t>
            </w:r>
          </w:p>
        </w:tc>
        <w:tc>
          <w:tcPr>
            <w:tcW w:w="1723" w:type="dxa"/>
            <w:tcBorders>
              <w:top w:val="nil"/>
              <w:left w:val="nil"/>
              <w:bottom w:val="nil"/>
              <w:right w:val="single" w:sz="4" w:space="0" w:color="auto"/>
            </w:tcBorders>
            <w:shd w:val="clear" w:color="auto" w:fill="auto"/>
            <w:noWrap/>
            <w:vAlign w:val="center"/>
            <w:hideMark/>
          </w:tcPr>
          <w:p w14:paraId="7F83DB4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1735" w:type="dxa"/>
            <w:tcBorders>
              <w:top w:val="nil"/>
              <w:left w:val="nil"/>
              <w:bottom w:val="nil"/>
              <w:right w:val="single" w:sz="4" w:space="0" w:color="auto"/>
            </w:tcBorders>
            <w:shd w:val="clear" w:color="auto" w:fill="auto"/>
            <w:noWrap/>
            <w:vAlign w:val="center"/>
            <w:hideMark/>
          </w:tcPr>
          <w:p w14:paraId="0080806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Prokura</w:t>
            </w:r>
          </w:p>
        </w:tc>
        <w:tc>
          <w:tcPr>
            <w:tcW w:w="847" w:type="dxa"/>
            <w:tcBorders>
              <w:top w:val="nil"/>
              <w:left w:val="nil"/>
              <w:bottom w:val="nil"/>
              <w:right w:val="single" w:sz="4" w:space="0" w:color="auto"/>
            </w:tcBorders>
            <w:shd w:val="clear" w:color="auto" w:fill="auto"/>
            <w:noWrap/>
            <w:vAlign w:val="center"/>
            <w:hideMark/>
          </w:tcPr>
          <w:p w14:paraId="5CCA8CB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noWrap/>
            <w:vAlign w:val="center"/>
            <w:hideMark/>
          </w:tcPr>
          <w:p w14:paraId="6185232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nil"/>
              <w:right w:val="single" w:sz="4" w:space="0" w:color="auto"/>
            </w:tcBorders>
            <w:shd w:val="clear" w:color="auto" w:fill="auto"/>
            <w:vAlign w:val="center"/>
            <w:hideMark/>
          </w:tcPr>
          <w:p w14:paraId="4BA21F8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MAEKSHOPNCOMPANYINC.</w:t>
            </w:r>
          </w:p>
        </w:tc>
        <w:tc>
          <w:tcPr>
            <w:tcW w:w="1492" w:type="dxa"/>
            <w:tcBorders>
              <w:top w:val="nil"/>
              <w:left w:val="nil"/>
              <w:bottom w:val="nil"/>
              <w:right w:val="single" w:sz="4" w:space="0" w:color="auto"/>
            </w:tcBorders>
            <w:shd w:val="clear" w:color="auto" w:fill="auto"/>
            <w:noWrap/>
            <w:vAlign w:val="center"/>
            <w:hideMark/>
          </w:tcPr>
          <w:p w14:paraId="259F62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nil"/>
              <w:left w:val="nil"/>
              <w:bottom w:val="nil"/>
              <w:right w:val="single" w:sz="4" w:space="0" w:color="auto"/>
            </w:tcBorders>
            <w:shd w:val="clear" w:color="auto" w:fill="auto"/>
            <w:noWrap/>
            <w:vAlign w:val="center"/>
            <w:hideMark/>
          </w:tcPr>
          <w:p w14:paraId="6E89B2B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DA1BCAB"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23128A6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1955208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71CCFBC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nil"/>
            </w:tcBorders>
            <w:shd w:val="clear" w:color="auto" w:fill="auto"/>
            <w:vAlign w:val="center"/>
            <w:hideMark/>
          </w:tcPr>
          <w:p w14:paraId="5FE5133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721EBE6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noWrap/>
            <w:vAlign w:val="center"/>
            <w:hideMark/>
          </w:tcPr>
          <w:p w14:paraId="207A7F2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noWrap/>
            <w:vAlign w:val="center"/>
            <w:hideMark/>
          </w:tcPr>
          <w:p w14:paraId="166DEFF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129A971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noWrap/>
            <w:vAlign w:val="center"/>
            <w:hideMark/>
          </w:tcPr>
          <w:p w14:paraId="4FA2289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1AFBF24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GOODNGOODSGmbH</w:t>
            </w:r>
          </w:p>
        </w:tc>
        <w:tc>
          <w:tcPr>
            <w:tcW w:w="1492" w:type="dxa"/>
            <w:tcBorders>
              <w:top w:val="nil"/>
              <w:left w:val="nil"/>
              <w:bottom w:val="single" w:sz="4" w:space="0" w:color="auto"/>
              <w:right w:val="single" w:sz="4" w:space="0" w:color="auto"/>
            </w:tcBorders>
            <w:shd w:val="clear" w:color="auto" w:fill="auto"/>
            <w:noWrap/>
            <w:vAlign w:val="center"/>
            <w:hideMark/>
          </w:tcPr>
          <w:p w14:paraId="4E8AB4A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noWrap/>
            <w:vAlign w:val="center"/>
            <w:hideMark/>
          </w:tcPr>
          <w:p w14:paraId="3A417E9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131D344"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40CFE23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0225EF4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045989C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nil"/>
            </w:tcBorders>
            <w:shd w:val="clear" w:color="auto" w:fill="auto"/>
            <w:vAlign w:val="center"/>
            <w:hideMark/>
          </w:tcPr>
          <w:p w14:paraId="7A0865D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GOODNGOODSGmbH</w:t>
            </w: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2F3827A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이성노</w:t>
            </w:r>
          </w:p>
        </w:tc>
        <w:tc>
          <w:tcPr>
            <w:tcW w:w="1723" w:type="dxa"/>
            <w:tcBorders>
              <w:top w:val="nil"/>
              <w:left w:val="nil"/>
              <w:bottom w:val="single" w:sz="4" w:space="0" w:color="auto"/>
              <w:right w:val="single" w:sz="4" w:space="0" w:color="auto"/>
            </w:tcBorders>
            <w:shd w:val="clear" w:color="auto" w:fill="auto"/>
            <w:noWrap/>
            <w:vAlign w:val="center"/>
            <w:hideMark/>
          </w:tcPr>
          <w:p w14:paraId="185585D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3FC329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r w:rsidRPr="002532E1">
              <w:rPr>
                <w:rFonts w:ascii="Times New Roman" w:eastAsia="바탕체" w:hAnsi="Times New Roman"/>
                <w:color w:val="000000"/>
                <w:sz w:val="18"/>
                <w:szCs w:val="18"/>
                <w:lang w:eastAsia="ko-KR"/>
              </w:rPr>
              <w:t>/Director</w:t>
            </w:r>
          </w:p>
        </w:tc>
        <w:tc>
          <w:tcPr>
            <w:tcW w:w="847" w:type="dxa"/>
            <w:tcBorders>
              <w:top w:val="nil"/>
              <w:left w:val="nil"/>
              <w:bottom w:val="single" w:sz="4" w:space="0" w:color="auto"/>
              <w:right w:val="single" w:sz="4" w:space="0" w:color="auto"/>
            </w:tcBorders>
            <w:shd w:val="clear" w:color="auto" w:fill="auto"/>
            <w:noWrap/>
            <w:vAlign w:val="center"/>
            <w:hideMark/>
          </w:tcPr>
          <w:p w14:paraId="1D2EA3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21301B6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D98278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[KOCENEURO</w:t>
            </w:r>
            <w:r w:rsidRPr="002532E1">
              <w:rPr>
                <w:rFonts w:ascii="Times New Roman" w:eastAsia="바탕체" w:hAnsi="Times New Roman"/>
                <w:color w:val="000000"/>
                <w:sz w:val="18"/>
                <w:szCs w:val="18"/>
                <w:lang w:eastAsia="ko-KR"/>
              </w:rPr>
              <w:t>참조</w:t>
            </w:r>
            <w:r w:rsidRPr="002532E1">
              <w:rPr>
                <w:rFonts w:ascii="Times New Roman" w:eastAsia="바탕체" w:hAnsi="Times New Roman"/>
                <w:color w:val="000000"/>
                <w:sz w:val="18"/>
                <w:szCs w:val="18"/>
                <w:lang w:eastAsia="ko-KR"/>
              </w:rPr>
              <w:t>]</w:t>
            </w:r>
          </w:p>
        </w:tc>
      </w:tr>
      <w:tr w:rsidR="00E20B7B" w:rsidRPr="002532E1" w14:paraId="2932E79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F82B46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44F2E4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4CAE49D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Groowbits,INC</w:t>
            </w:r>
          </w:p>
        </w:tc>
        <w:tc>
          <w:tcPr>
            <w:tcW w:w="860" w:type="dxa"/>
            <w:tcBorders>
              <w:top w:val="nil"/>
              <w:left w:val="nil"/>
              <w:bottom w:val="single" w:sz="4" w:space="0" w:color="auto"/>
              <w:right w:val="single" w:sz="4" w:space="0" w:color="auto"/>
            </w:tcBorders>
            <w:shd w:val="clear" w:color="auto" w:fill="auto"/>
            <w:noWrap/>
            <w:vAlign w:val="center"/>
            <w:hideMark/>
          </w:tcPr>
          <w:p w14:paraId="5554330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1A36263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A64552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6622D4B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1464DE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126D12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69B7E112"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0EC441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2FCAF8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2E57B1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8B121E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4E6DE23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688B851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B7E610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A5E46C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1DCE215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07E14F9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0E42759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E4261B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3AC15E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BD0358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DA1446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EC9A8D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임성진</w:t>
            </w:r>
          </w:p>
        </w:tc>
        <w:tc>
          <w:tcPr>
            <w:tcW w:w="1723" w:type="dxa"/>
            <w:tcBorders>
              <w:top w:val="nil"/>
              <w:left w:val="nil"/>
              <w:bottom w:val="single" w:sz="4" w:space="0" w:color="auto"/>
              <w:right w:val="single" w:sz="4" w:space="0" w:color="auto"/>
            </w:tcBorders>
            <w:shd w:val="clear" w:color="auto" w:fill="auto"/>
            <w:noWrap/>
            <w:vAlign w:val="center"/>
            <w:hideMark/>
          </w:tcPr>
          <w:p w14:paraId="695E1065"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58A7F4E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3E6BA95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434D7EB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0F03578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15E565D"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26A70D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71BD14C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7DD3021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nil"/>
            </w:tcBorders>
            <w:shd w:val="clear" w:color="auto" w:fill="auto"/>
            <w:vAlign w:val="center"/>
            <w:hideMark/>
          </w:tcPr>
          <w:p w14:paraId="2304FB1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112057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auto"/>
              <w:right w:val="single" w:sz="4" w:space="0" w:color="auto"/>
            </w:tcBorders>
            <w:shd w:val="clear" w:color="auto" w:fill="auto"/>
            <w:noWrap/>
            <w:vAlign w:val="center"/>
            <w:hideMark/>
          </w:tcPr>
          <w:p w14:paraId="20C0F6B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5C4AB1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auto"/>
              <w:right w:val="single" w:sz="4" w:space="0" w:color="auto"/>
            </w:tcBorders>
            <w:shd w:val="clear" w:color="auto" w:fill="auto"/>
            <w:noWrap/>
            <w:vAlign w:val="center"/>
            <w:hideMark/>
          </w:tcPr>
          <w:p w14:paraId="04E51D9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4AD5AE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9857EC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E72697D"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5B240A1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10A4328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single" w:sz="4" w:space="0" w:color="000000"/>
              <w:right w:val="nil"/>
            </w:tcBorders>
            <w:shd w:val="clear" w:color="auto" w:fill="auto"/>
            <w:noWrap/>
            <w:vAlign w:val="center"/>
            <w:hideMark/>
          </w:tcPr>
          <w:p w14:paraId="06334FE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MALLTAILLIMITED</w:t>
            </w: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798CB86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김영철</w:t>
            </w:r>
          </w:p>
        </w:tc>
        <w:tc>
          <w:tcPr>
            <w:tcW w:w="1723" w:type="dxa"/>
            <w:tcBorders>
              <w:top w:val="nil"/>
              <w:left w:val="nil"/>
              <w:bottom w:val="single" w:sz="4" w:space="0" w:color="auto"/>
              <w:right w:val="single" w:sz="4" w:space="0" w:color="auto"/>
            </w:tcBorders>
            <w:shd w:val="clear" w:color="auto" w:fill="auto"/>
            <w:noWrap/>
            <w:vAlign w:val="center"/>
            <w:hideMark/>
          </w:tcPr>
          <w:p w14:paraId="268BAB80"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573F240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2C568BF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F4477F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50BC2F6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6DD84C01"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645C4A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D9688F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331087E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MAKEMALLSOFTWARETECHCo.,Ltd</w:t>
            </w:r>
          </w:p>
        </w:tc>
        <w:tc>
          <w:tcPr>
            <w:tcW w:w="860" w:type="dxa"/>
            <w:tcBorders>
              <w:top w:val="nil"/>
              <w:left w:val="nil"/>
              <w:bottom w:val="single" w:sz="4" w:space="0" w:color="auto"/>
              <w:right w:val="single" w:sz="4" w:space="0" w:color="auto"/>
            </w:tcBorders>
            <w:shd w:val="clear" w:color="auto" w:fill="auto"/>
            <w:noWrap/>
            <w:vAlign w:val="center"/>
            <w:hideMark/>
          </w:tcPr>
          <w:p w14:paraId="1C3B6B0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김영철</w:t>
            </w:r>
          </w:p>
        </w:tc>
        <w:tc>
          <w:tcPr>
            <w:tcW w:w="1723" w:type="dxa"/>
            <w:tcBorders>
              <w:top w:val="nil"/>
              <w:left w:val="nil"/>
              <w:bottom w:val="single" w:sz="4" w:space="0" w:color="auto"/>
              <w:right w:val="single" w:sz="4" w:space="0" w:color="auto"/>
            </w:tcBorders>
            <w:shd w:val="clear" w:color="auto" w:fill="auto"/>
            <w:noWrap/>
            <w:vAlign w:val="center"/>
            <w:hideMark/>
          </w:tcPr>
          <w:p w14:paraId="2E860D3D"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7B6B63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677A8DF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3A518F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FBBAC9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097C18C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DE8C2F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58B65B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FC96F2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DBAE17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567B2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7647DFC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E60992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1AE1431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4ED6B65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E1E3FA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BC6272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8CE2AA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8465B2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E229F2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141AFA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7FFBA05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임성진</w:t>
            </w:r>
          </w:p>
        </w:tc>
        <w:tc>
          <w:tcPr>
            <w:tcW w:w="1723" w:type="dxa"/>
            <w:tcBorders>
              <w:top w:val="nil"/>
              <w:left w:val="nil"/>
              <w:bottom w:val="single" w:sz="4" w:space="0" w:color="auto"/>
              <w:right w:val="single" w:sz="4" w:space="0" w:color="auto"/>
            </w:tcBorders>
            <w:shd w:val="clear" w:color="auto" w:fill="auto"/>
            <w:noWrap/>
            <w:vAlign w:val="center"/>
            <w:hideMark/>
          </w:tcPr>
          <w:p w14:paraId="7343C069"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93978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7CBD7B9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C3AC5F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5C96F7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55BA234"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5BD91E3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336836E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400E6A5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nil"/>
            </w:tcBorders>
            <w:shd w:val="clear" w:color="auto" w:fill="auto"/>
            <w:vAlign w:val="center"/>
            <w:hideMark/>
          </w:tcPr>
          <w:p w14:paraId="0411AD0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352876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auto"/>
              <w:right w:val="single" w:sz="4" w:space="0" w:color="auto"/>
            </w:tcBorders>
            <w:shd w:val="clear" w:color="auto" w:fill="auto"/>
            <w:noWrap/>
            <w:vAlign w:val="center"/>
            <w:hideMark/>
          </w:tcPr>
          <w:p w14:paraId="6C5168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A2143D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auto"/>
              <w:right w:val="single" w:sz="4" w:space="0" w:color="auto"/>
            </w:tcBorders>
            <w:shd w:val="clear" w:color="auto" w:fill="auto"/>
            <w:noWrap/>
            <w:vAlign w:val="center"/>
            <w:hideMark/>
          </w:tcPr>
          <w:p w14:paraId="393397B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B5146A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810BE2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A95CBE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76A7C0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B25224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5AA038A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RongchengYihaitaoNetworkTechnology</w:t>
            </w:r>
          </w:p>
        </w:tc>
        <w:tc>
          <w:tcPr>
            <w:tcW w:w="860" w:type="dxa"/>
            <w:tcBorders>
              <w:top w:val="nil"/>
              <w:left w:val="nil"/>
              <w:bottom w:val="single" w:sz="4" w:space="0" w:color="auto"/>
              <w:right w:val="single" w:sz="4" w:space="0" w:color="auto"/>
            </w:tcBorders>
            <w:shd w:val="clear" w:color="auto" w:fill="auto"/>
            <w:noWrap/>
            <w:vAlign w:val="center"/>
            <w:hideMark/>
          </w:tcPr>
          <w:p w14:paraId="4FA9860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정해군</w:t>
            </w:r>
          </w:p>
        </w:tc>
        <w:tc>
          <w:tcPr>
            <w:tcW w:w="1723" w:type="dxa"/>
            <w:tcBorders>
              <w:top w:val="nil"/>
              <w:left w:val="nil"/>
              <w:bottom w:val="single" w:sz="4" w:space="0" w:color="auto"/>
              <w:right w:val="single" w:sz="4" w:space="0" w:color="auto"/>
            </w:tcBorders>
            <w:shd w:val="clear" w:color="auto" w:fill="auto"/>
            <w:noWrap/>
            <w:vAlign w:val="center"/>
            <w:hideMark/>
          </w:tcPr>
          <w:p w14:paraId="358798F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E039D6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5BB9A32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7BB4CD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nil"/>
              <w:right w:val="single" w:sz="4" w:space="0" w:color="auto"/>
            </w:tcBorders>
            <w:shd w:val="clear" w:color="auto" w:fill="auto"/>
            <w:vAlign w:val="center"/>
            <w:hideMark/>
          </w:tcPr>
          <w:p w14:paraId="624B323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MAEKSHOPNCOMPANYINC.</w:t>
            </w:r>
          </w:p>
        </w:tc>
        <w:tc>
          <w:tcPr>
            <w:tcW w:w="1492" w:type="dxa"/>
            <w:tcBorders>
              <w:top w:val="nil"/>
              <w:left w:val="nil"/>
              <w:bottom w:val="nil"/>
              <w:right w:val="single" w:sz="4" w:space="0" w:color="auto"/>
            </w:tcBorders>
            <w:shd w:val="clear" w:color="auto" w:fill="auto"/>
            <w:noWrap/>
            <w:vAlign w:val="center"/>
            <w:hideMark/>
          </w:tcPr>
          <w:p w14:paraId="79D23D0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nil"/>
              <w:left w:val="nil"/>
              <w:bottom w:val="nil"/>
              <w:right w:val="single" w:sz="4" w:space="0" w:color="auto"/>
            </w:tcBorders>
            <w:shd w:val="clear" w:color="auto" w:fill="auto"/>
            <w:noWrap/>
            <w:vAlign w:val="center"/>
            <w:hideMark/>
          </w:tcPr>
          <w:p w14:paraId="117BEF3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7FC02E8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FBC477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50E854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91D02D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901BA9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260AC5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김영철</w:t>
            </w:r>
          </w:p>
        </w:tc>
        <w:tc>
          <w:tcPr>
            <w:tcW w:w="1723" w:type="dxa"/>
            <w:tcBorders>
              <w:top w:val="nil"/>
              <w:left w:val="nil"/>
              <w:bottom w:val="single" w:sz="4" w:space="0" w:color="auto"/>
              <w:right w:val="single" w:sz="4" w:space="0" w:color="auto"/>
            </w:tcBorders>
            <w:shd w:val="clear" w:color="auto" w:fill="auto"/>
            <w:noWrap/>
            <w:vAlign w:val="center"/>
            <w:hideMark/>
          </w:tcPr>
          <w:p w14:paraId="21C166BF"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38F63A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47" w:type="dxa"/>
            <w:tcBorders>
              <w:top w:val="nil"/>
              <w:left w:val="nil"/>
              <w:bottom w:val="single" w:sz="4" w:space="0" w:color="auto"/>
              <w:right w:val="single" w:sz="4" w:space="0" w:color="auto"/>
            </w:tcBorders>
            <w:shd w:val="clear" w:color="auto" w:fill="auto"/>
            <w:noWrap/>
            <w:vAlign w:val="center"/>
            <w:hideMark/>
          </w:tcPr>
          <w:p w14:paraId="7EEE2B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11FB115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7D55F9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DE7621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AC56CE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2F0740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D9FDF4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9464DA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91D36C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김태화</w:t>
            </w:r>
          </w:p>
        </w:tc>
        <w:tc>
          <w:tcPr>
            <w:tcW w:w="1723" w:type="dxa"/>
            <w:tcBorders>
              <w:top w:val="nil"/>
              <w:left w:val="nil"/>
              <w:bottom w:val="single" w:sz="4" w:space="0" w:color="auto"/>
              <w:right w:val="single" w:sz="4" w:space="0" w:color="auto"/>
            </w:tcBorders>
            <w:shd w:val="clear" w:color="auto" w:fill="auto"/>
            <w:noWrap/>
            <w:vAlign w:val="center"/>
            <w:hideMark/>
          </w:tcPr>
          <w:p w14:paraId="40CABAC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C6CE36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47" w:type="dxa"/>
            <w:tcBorders>
              <w:top w:val="nil"/>
              <w:left w:val="nil"/>
              <w:bottom w:val="single" w:sz="4" w:space="0" w:color="auto"/>
              <w:right w:val="single" w:sz="4" w:space="0" w:color="auto"/>
            </w:tcBorders>
            <w:shd w:val="clear" w:color="auto" w:fill="auto"/>
            <w:noWrap/>
            <w:vAlign w:val="center"/>
            <w:hideMark/>
          </w:tcPr>
          <w:p w14:paraId="385D92B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78D2EA5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auto" w:fill="auto"/>
            <w:vAlign w:val="center"/>
            <w:hideMark/>
          </w:tcPr>
          <w:p w14:paraId="4E76219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㈜코리아센터</w:t>
            </w:r>
          </w:p>
        </w:tc>
        <w:tc>
          <w:tcPr>
            <w:tcW w:w="1492" w:type="dxa"/>
            <w:tcBorders>
              <w:top w:val="nil"/>
              <w:left w:val="nil"/>
              <w:bottom w:val="single" w:sz="4" w:space="0" w:color="auto"/>
              <w:right w:val="single" w:sz="4" w:space="0" w:color="auto"/>
            </w:tcBorders>
            <w:shd w:val="clear" w:color="auto" w:fill="auto"/>
            <w:noWrap/>
            <w:vAlign w:val="center"/>
            <w:hideMark/>
          </w:tcPr>
          <w:p w14:paraId="24F2969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988BDD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0D178DA3"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0AA80F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8226C8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BAB61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8D588C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2ED87C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3D7D867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39CB2D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47" w:type="dxa"/>
            <w:tcBorders>
              <w:top w:val="nil"/>
              <w:left w:val="nil"/>
              <w:bottom w:val="single" w:sz="4" w:space="0" w:color="auto"/>
              <w:right w:val="single" w:sz="4" w:space="0" w:color="auto"/>
            </w:tcBorders>
            <w:shd w:val="clear" w:color="auto" w:fill="auto"/>
            <w:noWrap/>
            <w:vAlign w:val="center"/>
            <w:hideMark/>
          </w:tcPr>
          <w:p w14:paraId="7D86992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2FAD86D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F19D5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26D85E3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BA16A5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A78D04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7DA79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376D11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403F831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王位元</w:t>
            </w:r>
          </w:p>
        </w:tc>
        <w:tc>
          <w:tcPr>
            <w:tcW w:w="1723" w:type="dxa"/>
            <w:tcBorders>
              <w:top w:val="nil"/>
              <w:left w:val="nil"/>
              <w:bottom w:val="single" w:sz="4" w:space="0" w:color="auto"/>
              <w:right w:val="single" w:sz="4" w:space="0" w:color="auto"/>
            </w:tcBorders>
            <w:shd w:val="clear" w:color="auto" w:fill="auto"/>
            <w:noWrap/>
            <w:vAlign w:val="center"/>
            <w:hideMark/>
          </w:tcPr>
          <w:p w14:paraId="5F95FF19"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합작파트너임직원</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8683CD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847" w:type="dxa"/>
            <w:tcBorders>
              <w:top w:val="nil"/>
              <w:left w:val="nil"/>
              <w:bottom w:val="single" w:sz="4" w:space="0" w:color="auto"/>
              <w:right w:val="single" w:sz="4" w:space="0" w:color="auto"/>
            </w:tcBorders>
            <w:shd w:val="clear" w:color="auto" w:fill="auto"/>
            <w:noWrap/>
            <w:vAlign w:val="center"/>
            <w:hideMark/>
          </w:tcPr>
          <w:p w14:paraId="71F21CD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7049CBD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auto" w:fill="auto"/>
            <w:vAlign w:val="center"/>
            <w:hideMark/>
          </w:tcPr>
          <w:p w14:paraId="5A1E89B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auto" w:fill="auto"/>
            <w:noWrap/>
            <w:vAlign w:val="center"/>
            <w:hideMark/>
          </w:tcPr>
          <w:p w14:paraId="609626B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7B592B2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1B36BBB3"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55A42E7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169853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6CCAB99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383DCBF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35C77A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auto"/>
              <w:right w:val="single" w:sz="4" w:space="0" w:color="auto"/>
            </w:tcBorders>
            <w:shd w:val="clear" w:color="auto" w:fill="auto"/>
            <w:noWrap/>
            <w:vAlign w:val="center"/>
            <w:hideMark/>
          </w:tcPr>
          <w:p w14:paraId="40ADDF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973A1D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auto"/>
              <w:right w:val="single" w:sz="4" w:space="0" w:color="auto"/>
            </w:tcBorders>
            <w:shd w:val="clear" w:color="auto" w:fill="auto"/>
            <w:noWrap/>
            <w:vAlign w:val="center"/>
            <w:hideMark/>
          </w:tcPr>
          <w:p w14:paraId="1415B2A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1F73141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CD7BB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7C88167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DCB7FC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2F175D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2441B72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DAMIGmbH</w:t>
            </w:r>
          </w:p>
        </w:tc>
        <w:tc>
          <w:tcPr>
            <w:tcW w:w="860" w:type="dxa"/>
            <w:tcBorders>
              <w:top w:val="nil"/>
              <w:left w:val="nil"/>
              <w:bottom w:val="single" w:sz="4" w:space="0" w:color="auto"/>
              <w:right w:val="single" w:sz="4" w:space="0" w:color="auto"/>
            </w:tcBorders>
            <w:shd w:val="clear" w:color="auto" w:fill="auto"/>
            <w:noWrap/>
            <w:vAlign w:val="center"/>
            <w:hideMark/>
          </w:tcPr>
          <w:p w14:paraId="081D3AE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태용석</w:t>
            </w:r>
          </w:p>
        </w:tc>
        <w:tc>
          <w:tcPr>
            <w:tcW w:w="1723" w:type="dxa"/>
            <w:tcBorders>
              <w:top w:val="nil"/>
              <w:left w:val="nil"/>
              <w:bottom w:val="single" w:sz="4" w:space="0" w:color="auto"/>
              <w:right w:val="single" w:sz="4" w:space="0" w:color="auto"/>
            </w:tcBorders>
            <w:shd w:val="clear" w:color="auto" w:fill="auto"/>
            <w:noWrap/>
            <w:vAlign w:val="center"/>
            <w:hideMark/>
          </w:tcPr>
          <w:p w14:paraId="6469659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w:t>
            </w:r>
          </w:p>
        </w:tc>
        <w:tc>
          <w:tcPr>
            <w:tcW w:w="1735" w:type="dxa"/>
            <w:tcBorders>
              <w:top w:val="nil"/>
              <w:left w:val="nil"/>
              <w:bottom w:val="single" w:sz="4" w:space="0" w:color="auto"/>
              <w:right w:val="single" w:sz="4" w:space="0" w:color="auto"/>
            </w:tcBorders>
            <w:shd w:val="clear" w:color="auto" w:fill="auto"/>
            <w:noWrap/>
            <w:vAlign w:val="center"/>
            <w:hideMark/>
          </w:tcPr>
          <w:p w14:paraId="3A6A479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1A4A270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29C72A7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auto"/>
            </w:tcBorders>
            <w:shd w:val="clear" w:color="auto" w:fill="auto"/>
            <w:vAlign w:val="center"/>
            <w:hideMark/>
          </w:tcPr>
          <w:p w14:paraId="58B47CD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auto" w:fill="auto"/>
            <w:noWrap/>
            <w:vAlign w:val="center"/>
            <w:hideMark/>
          </w:tcPr>
          <w:p w14:paraId="1F26B9C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2BB2919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68ADE8E"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0BD2871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2694FEC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3CFF037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1E33D62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45AB505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임광성</w:t>
            </w:r>
          </w:p>
        </w:tc>
        <w:tc>
          <w:tcPr>
            <w:tcW w:w="1723" w:type="dxa"/>
            <w:tcBorders>
              <w:top w:val="nil"/>
              <w:left w:val="nil"/>
              <w:bottom w:val="single" w:sz="4" w:space="0" w:color="auto"/>
              <w:right w:val="single" w:sz="4" w:space="0" w:color="auto"/>
            </w:tcBorders>
            <w:shd w:val="clear" w:color="auto" w:fill="auto"/>
            <w:noWrap/>
            <w:vAlign w:val="center"/>
            <w:hideMark/>
          </w:tcPr>
          <w:p w14:paraId="5834E51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w:t>
            </w:r>
          </w:p>
        </w:tc>
        <w:tc>
          <w:tcPr>
            <w:tcW w:w="1735" w:type="dxa"/>
            <w:tcBorders>
              <w:top w:val="nil"/>
              <w:left w:val="nil"/>
              <w:bottom w:val="single" w:sz="4" w:space="0" w:color="auto"/>
              <w:right w:val="single" w:sz="4" w:space="0" w:color="auto"/>
            </w:tcBorders>
            <w:shd w:val="clear" w:color="auto" w:fill="auto"/>
            <w:noWrap/>
            <w:vAlign w:val="center"/>
            <w:hideMark/>
          </w:tcPr>
          <w:p w14:paraId="004600B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189575D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38D7B13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auto"/>
            </w:tcBorders>
            <w:shd w:val="clear" w:color="auto" w:fill="auto"/>
            <w:vAlign w:val="center"/>
            <w:hideMark/>
          </w:tcPr>
          <w:p w14:paraId="45B79FC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auto" w:fill="auto"/>
            <w:noWrap/>
            <w:vAlign w:val="center"/>
            <w:hideMark/>
          </w:tcPr>
          <w:p w14:paraId="307A465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5DE8C99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0AD57E4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888BD9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0DEE33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51BF6AC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㈜매드플랙스</w:t>
            </w:r>
          </w:p>
        </w:tc>
        <w:tc>
          <w:tcPr>
            <w:tcW w:w="860" w:type="dxa"/>
            <w:tcBorders>
              <w:top w:val="nil"/>
              <w:left w:val="nil"/>
              <w:bottom w:val="single" w:sz="4" w:space="0" w:color="auto"/>
              <w:right w:val="single" w:sz="4" w:space="0" w:color="auto"/>
            </w:tcBorders>
            <w:shd w:val="clear" w:color="auto" w:fill="auto"/>
            <w:noWrap/>
            <w:vAlign w:val="center"/>
            <w:hideMark/>
          </w:tcPr>
          <w:p w14:paraId="37703E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김영철</w:t>
            </w:r>
          </w:p>
        </w:tc>
        <w:tc>
          <w:tcPr>
            <w:tcW w:w="1723" w:type="dxa"/>
            <w:tcBorders>
              <w:top w:val="nil"/>
              <w:left w:val="nil"/>
              <w:bottom w:val="single" w:sz="4" w:space="0" w:color="auto"/>
              <w:right w:val="single" w:sz="4" w:space="0" w:color="auto"/>
            </w:tcBorders>
            <w:shd w:val="clear" w:color="auto" w:fill="auto"/>
            <w:noWrap/>
            <w:vAlign w:val="center"/>
            <w:hideMark/>
          </w:tcPr>
          <w:p w14:paraId="680DC458"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733264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6F39BD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152DAF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4B550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3A37D3BA"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3B5A0C0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088C8F7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㈜써머스플랫폼</w:t>
            </w:r>
          </w:p>
        </w:tc>
        <w:tc>
          <w:tcPr>
            <w:tcW w:w="860" w:type="dxa"/>
            <w:tcBorders>
              <w:top w:val="nil"/>
              <w:left w:val="nil"/>
              <w:bottom w:val="nil"/>
              <w:right w:val="single" w:sz="4" w:space="0" w:color="auto"/>
            </w:tcBorders>
            <w:shd w:val="clear" w:color="auto" w:fill="auto"/>
            <w:noWrap/>
            <w:vAlign w:val="center"/>
            <w:hideMark/>
          </w:tcPr>
          <w:p w14:paraId="1369563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김기범</w:t>
            </w:r>
          </w:p>
        </w:tc>
        <w:tc>
          <w:tcPr>
            <w:tcW w:w="1723" w:type="dxa"/>
            <w:tcBorders>
              <w:top w:val="nil"/>
              <w:left w:val="nil"/>
              <w:bottom w:val="nil"/>
              <w:right w:val="single" w:sz="4" w:space="0" w:color="auto"/>
            </w:tcBorders>
            <w:shd w:val="clear" w:color="auto" w:fill="auto"/>
            <w:noWrap/>
            <w:vAlign w:val="center"/>
            <w:hideMark/>
          </w:tcPr>
          <w:p w14:paraId="4B1CA75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총괄대표</w:t>
            </w:r>
          </w:p>
        </w:tc>
        <w:tc>
          <w:tcPr>
            <w:tcW w:w="1735" w:type="dxa"/>
            <w:tcBorders>
              <w:top w:val="nil"/>
              <w:left w:val="nil"/>
              <w:bottom w:val="nil"/>
              <w:right w:val="single" w:sz="4" w:space="0" w:color="auto"/>
            </w:tcBorders>
            <w:shd w:val="clear" w:color="auto" w:fill="auto"/>
            <w:noWrap/>
            <w:vAlign w:val="center"/>
            <w:hideMark/>
          </w:tcPr>
          <w:p w14:paraId="254B782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nil"/>
              <w:right w:val="single" w:sz="4" w:space="0" w:color="auto"/>
            </w:tcBorders>
            <w:shd w:val="clear" w:color="auto" w:fill="auto"/>
            <w:noWrap/>
            <w:vAlign w:val="center"/>
            <w:hideMark/>
          </w:tcPr>
          <w:p w14:paraId="5B4D9D6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noWrap/>
            <w:vAlign w:val="center"/>
            <w:hideMark/>
          </w:tcPr>
          <w:p w14:paraId="4B9C50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nil"/>
              <w:right w:val="single" w:sz="4" w:space="0" w:color="auto"/>
            </w:tcBorders>
            <w:shd w:val="clear" w:color="auto" w:fill="auto"/>
            <w:vAlign w:val="center"/>
            <w:hideMark/>
          </w:tcPr>
          <w:p w14:paraId="46C782C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㈜빌트온</w:t>
            </w:r>
          </w:p>
        </w:tc>
        <w:tc>
          <w:tcPr>
            <w:tcW w:w="1492" w:type="dxa"/>
            <w:tcBorders>
              <w:top w:val="nil"/>
              <w:left w:val="nil"/>
              <w:bottom w:val="nil"/>
              <w:right w:val="single" w:sz="4" w:space="0" w:color="auto"/>
            </w:tcBorders>
            <w:shd w:val="clear" w:color="auto" w:fill="auto"/>
            <w:noWrap/>
            <w:vAlign w:val="center"/>
            <w:hideMark/>
          </w:tcPr>
          <w:p w14:paraId="6EEFEF5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05BCE20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4A8DAE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AC24E5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B44ACF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4AD14A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EFEA4C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7A04839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noWrap/>
            <w:vAlign w:val="center"/>
            <w:hideMark/>
          </w:tcPr>
          <w:p w14:paraId="1A3835A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noWrap/>
            <w:vAlign w:val="center"/>
            <w:hideMark/>
          </w:tcPr>
          <w:p w14:paraId="796E475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16B2C2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noWrap/>
            <w:vAlign w:val="center"/>
            <w:hideMark/>
          </w:tcPr>
          <w:p w14:paraId="62DC547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39A1E46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에누리닷컴㈜</w:t>
            </w:r>
          </w:p>
        </w:tc>
        <w:tc>
          <w:tcPr>
            <w:tcW w:w="1492" w:type="dxa"/>
            <w:tcBorders>
              <w:top w:val="nil"/>
              <w:left w:val="nil"/>
              <w:bottom w:val="single" w:sz="4" w:space="0" w:color="auto"/>
              <w:right w:val="single" w:sz="4" w:space="0" w:color="auto"/>
            </w:tcBorders>
            <w:shd w:val="clear" w:color="auto" w:fill="auto"/>
            <w:noWrap/>
            <w:vAlign w:val="center"/>
            <w:hideMark/>
          </w:tcPr>
          <w:p w14:paraId="12C4F91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auto" w:fill="auto"/>
            <w:noWrap/>
            <w:vAlign w:val="center"/>
            <w:hideMark/>
          </w:tcPr>
          <w:p w14:paraId="2995033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366BB301"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CE290C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ADA143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B4652A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3DEA8B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4FFC381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이종원</w:t>
            </w:r>
          </w:p>
        </w:tc>
        <w:tc>
          <w:tcPr>
            <w:tcW w:w="1723" w:type="dxa"/>
            <w:tcBorders>
              <w:top w:val="nil"/>
              <w:left w:val="nil"/>
              <w:bottom w:val="single" w:sz="4" w:space="0" w:color="auto"/>
              <w:right w:val="single" w:sz="4" w:space="0" w:color="auto"/>
            </w:tcBorders>
            <w:shd w:val="clear" w:color="auto" w:fill="auto"/>
            <w:noWrap/>
            <w:vAlign w:val="center"/>
            <w:hideMark/>
          </w:tcPr>
          <w:p w14:paraId="1A00DDF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1735" w:type="dxa"/>
            <w:tcBorders>
              <w:top w:val="nil"/>
              <w:left w:val="nil"/>
              <w:bottom w:val="single" w:sz="4" w:space="0" w:color="auto"/>
              <w:right w:val="single" w:sz="4" w:space="0" w:color="auto"/>
            </w:tcBorders>
            <w:shd w:val="clear" w:color="auto" w:fill="auto"/>
            <w:noWrap/>
            <w:vAlign w:val="center"/>
            <w:hideMark/>
          </w:tcPr>
          <w:p w14:paraId="2E50202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000000" w:fill="FFFFFF"/>
            <w:noWrap/>
            <w:vAlign w:val="center"/>
            <w:hideMark/>
          </w:tcPr>
          <w:p w14:paraId="52ED4BD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74830C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000000" w:fill="FFFFFF"/>
            <w:vAlign w:val="center"/>
            <w:hideMark/>
          </w:tcPr>
          <w:p w14:paraId="62931B0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408030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10CA27F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F80264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CBEEE6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3CCB25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EE3AEE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FB94C7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2B8A51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김영준</w:t>
            </w:r>
          </w:p>
        </w:tc>
        <w:tc>
          <w:tcPr>
            <w:tcW w:w="1723" w:type="dxa"/>
            <w:tcBorders>
              <w:top w:val="nil"/>
              <w:left w:val="nil"/>
              <w:bottom w:val="single" w:sz="4" w:space="0" w:color="auto"/>
              <w:right w:val="single" w:sz="4" w:space="0" w:color="auto"/>
            </w:tcBorders>
            <w:shd w:val="clear" w:color="000000" w:fill="FFFFFF"/>
            <w:noWrap/>
            <w:vAlign w:val="center"/>
            <w:hideMark/>
          </w:tcPr>
          <w:p w14:paraId="00A22E1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STCIC</w:t>
            </w:r>
            <w:r w:rsidRPr="002532E1">
              <w:rPr>
                <w:rFonts w:ascii="Times New Roman" w:eastAsia="바탕체" w:hAnsi="Times New Roman"/>
                <w:color w:val="000000"/>
                <w:sz w:val="18"/>
                <w:szCs w:val="18"/>
                <w:lang w:eastAsia="ko-KR"/>
              </w:rPr>
              <w:t>부문대표</w:t>
            </w:r>
          </w:p>
        </w:tc>
        <w:tc>
          <w:tcPr>
            <w:tcW w:w="1735" w:type="dxa"/>
            <w:tcBorders>
              <w:top w:val="nil"/>
              <w:left w:val="nil"/>
              <w:bottom w:val="single" w:sz="4" w:space="0" w:color="auto"/>
              <w:right w:val="single" w:sz="4" w:space="0" w:color="auto"/>
            </w:tcBorders>
            <w:shd w:val="clear" w:color="auto" w:fill="auto"/>
            <w:noWrap/>
            <w:vAlign w:val="center"/>
            <w:hideMark/>
          </w:tcPr>
          <w:p w14:paraId="68CDD2F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000000" w:fill="FFFFFF"/>
            <w:noWrap/>
            <w:vAlign w:val="center"/>
            <w:hideMark/>
          </w:tcPr>
          <w:p w14:paraId="3B230C3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4A98737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STCIC</w:t>
            </w:r>
            <w:r w:rsidRPr="002532E1">
              <w:rPr>
                <w:rFonts w:ascii="Times New Roman" w:eastAsia="바탕체" w:hAnsi="Times New Roman"/>
                <w:color w:val="000000"/>
                <w:sz w:val="18"/>
                <w:szCs w:val="18"/>
                <w:lang w:eastAsia="ko-KR"/>
              </w:rPr>
              <w:t>사업총괄</w:t>
            </w:r>
          </w:p>
        </w:tc>
        <w:tc>
          <w:tcPr>
            <w:tcW w:w="3291" w:type="dxa"/>
            <w:tcBorders>
              <w:top w:val="nil"/>
              <w:left w:val="nil"/>
              <w:bottom w:val="single" w:sz="4" w:space="0" w:color="auto"/>
              <w:right w:val="single" w:sz="4" w:space="0" w:color="auto"/>
            </w:tcBorders>
            <w:shd w:val="clear" w:color="000000" w:fill="FFFFFF"/>
            <w:vAlign w:val="center"/>
            <w:hideMark/>
          </w:tcPr>
          <w:p w14:paraId="5591B19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5157754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233BFDB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06403C6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24A17E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F8336F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7E11B0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1D6658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9010C2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083B616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9135E5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271802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5F1F3E7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CAC3A2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2E40425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95AA2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51BA2B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03F157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F28144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2F9FE1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auto"/>
              <w:right w:val="single" w:sz="4" w:space="0" w:color="auto"/>
            </w:tcBorders>
            <w:shd w:val="clear" w:color="auto" w:fill="auto"/>
            <w:noWrap/>
            <w:vAlign w:val="center"/>
            <w:hideMark/>
          </w:tcPr>
          <w:p w14:paraId="239B04A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D0E5F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7B5F3EC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0FF8C9A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565C4E9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70369A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23EAA2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9124EC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E64A2D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5C7488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79362EC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강소진</w:t>
            </w:r>
          </w:p>
        </w:tc>
        <w:tc>
          <w:tcPr>
            <w:tcW w:w="1723" w:type="dxa"/>
            <w:tcBorders>
              <w:top w:val="nil"/>
              <w:left w:val="nil"/>
              <w:bottom w:val="single" w:sz="4" w:space="0" w:color="auto"/>
              <w:right w:val="single" w:sz="4" w:space="0" w:color="auto"/>
            </w:tcBorders>
            <w:shd w:val="clear" w:color="auto" w:fill="auto"/>
            <w:noWrap/>
            <w:vAlign w:val="center"/>
            <w:hideMark/>
          </w:tcPr>
          <w:p w14:paraId="2EAE142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1735" w:type="dxa"/>
            <w:tcBorders>
              <w:top w:val="nil"/>
              <w:left w:val="nil"/>
              <w:bottom w:val="single" w:sz="4" w:space="0" w:color="auto"/>
              <w:right w:val="single" w:sz="4" w:space="0" w:color="auto"/>
            </w:tcBorders>
            <w:shd w:val="clear" w:color="auto" w:fill="auto"/>
            <w:noWrap/>
            <w:vAlign w:val="center"/>
            <w:hideMark/>
          </w:tcPr>
          <w:p w14:paraId="674850D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000000" w:fill="FFFFFF"/>
            <w:noWrap/>
            <w:vAlign w:val="center"/>
            <w:hideMark/>
          </w:tcPr>
          <w:p w14:paraId="5C515F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38CF81E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000000" w:fill="FFFFFF"/>
            <w:vAlign w:val="center"/>
            <w:hideMark/>
          </w:tcPr>
          <w:p w14:paraId="0BB84F6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38CA978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4F24EF7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65C489B3"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8F8A85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6601EA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084B3D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DF47B1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000000" w:fill="FFFFFF"/>
            <w:vAlign w:val="center"/>
            <w:hideMark/>
          </w:tcPr>
          <w:p w14:paraId="472364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정희정</w:t>
            </w:r>
          </w:p>
        </w:tc>
        <w:tc>
          <w:tcPr>
            <w:tcW w:w="1723" w:type="dxa"/>
            <w:tcBorders>
              <w:top w:val="nil"/>
              <w:left w:val="nil"/>
              <w:bottom w:val="single" w:sz="4" w:space="0" w:color="auto"/>
              <w:right w:val="single" w:sz="4" w:space="0" w:color="auto"/>
            </w:tcBorders>
            <w:shd w:val="clear" w:color="000000" w:fill="FFFFFF"/>
            <w:noWrap/>
            <w:vAlign w:val="center"/>
            <w:hideMark/>
          </w:tcPr>
          <w:p w14:paraId="33C6A9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전무</w:t>
            </w:r>
          </w:p>
        </w:tc>
        <w:tc>
          <w:tcPr>
            <w:tcW w:w="1735" w:type="dxa"/>
            <w:tcBorders>
              <w:top w:val="nil"/>
              <w:left w:val="nil"/>
              <w:bottom w:val="single" w:sz="4" w:space="0" w:color="auto"/>
              <w:right w:val="single" w:sz="4" w:space="0" w:color="auto"/>
            </w:tcBorders>
            <w:shd w:val="clear" w:color="000000" w:fill="FFFFFF"/>
            <w:noWrap/>
            <w:vAlign w:val="center"/>
            <w:hideMark/>
          </w:tcPr>
          <w:p w14:paraId="676731F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000000" w:fill="FFFFFF"/>
            <w:noWrap/>
            <w:vAlign w:val="center"/>
            <w:hideMark/>
          </w:tcPr>
          <w:p w14:paraId="7CF41FA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3C6F247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사업총괄</w:t>
            </w:r>
          </w:p>
        </w:tc>
        <w:tc>
          <w:tcPr>
            <w:tcW w:w="3291" w:type="dxa"/>
            <w:tcBorders>
              <w:top w:val="nil"/>
              <w:left w:val="nil"/>
              <w:bottom w:val="single" w:sz="4" w:space="0" w:color="auto"/>
              <w:right w:val="single" w:sz="4" w:space="0" w:color="auto"/>
            </w:tcBorders>
            <w:shd w:val="clear" w:color="000000" w:fill="FFFFFF"/>
            <w:vAlign w:val="center"/>
            <w:hideMark/>
          </w:tcPr>
          <w:p w14:paraId="0ED7623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㈜빌트온</w:t>
            </w:r>
          </w:p>
        </w:tc>
        <w:tc>
          <w:tcPr>
            <w:tcW w:w="1492" w:type="dxa"/>
            <w:tcBorders>
              <w:top w:val="nil"/>
              <w:left w:val="nil"/>
              <w:bottom w:val="single" w:sz="4" w:space="0" w:color="auto"/>
              <w:right w:val="single" w:sz="4" w:space="0" w:color="auto"/>
            </w:tcBorders>
            <w:shd w:val="clear" w:color="000000" w:fill="FFFFFF"/>
            <w:noWrap/>
            <w:vAlign w:val="center"/>
            <w:hideMark/>
          </w:tcPr>
          <w:p w14:paraId="77DFC88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single" w:sz="4" w:space="0" w:color="auto"/>
              <w:right w:val="single" w:sz="4" w:space="0" w:color="auto"/>
            </w:tcBorders>
            <w:shd w:val="clear" w:color="000000" w:fill="FFFFFF"/>
            <w:noWrap/>
            <w:vAlign w:val="center"/>
            <w:hideMark/>
          </w:tcPr>
          <w:p w14:paraId="5F1C8FC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AFF7A4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FE3920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8654B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11B4D4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F704BE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000000" w:fill="FFFFFF"/>
            <w:vAlign w:val="center"/>
            <w:hideMark/>
          </w:tcPr>
          <w:p w14:paraId="621D803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홍성배</w:t>
            </w:r>
          </w:p>
        </w:tc>
        <w:tc>
          <w:tcPr>
            <w:tcW w:w="1723" w:type="dxa"/>
            <w:tcBorders>
              <w:top w:val="nil"/>
              <w:left w:val="nil"/>
              <w:bottom w:val="single" w:sz="4" w:space="0" w:color="auto"/>
              <w:right w:val="single" w:sz="4" w:space="0" w:color="auto"/>
            </w:tcBorders>
            <w:shd w:val="clear" w:color="000000" w:fill="FFFFFF"/>
            <w:noWrap/>
            <w:vAlign w:val="center"/>
            <w:hideMark/>
          </w:tcPr>
          <w:p w14:paraId="20CD91E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상무</w:t>
            </w:r>
          </w:p>
        </w:tc>
        <w:tc>
          <w:tcPr>
            <w:tcW w:w="1735" w:type="dxa"/>
            <w:tcBorders>
              <w:top w:val="nil"/>
              <w:left w:val="nil"/>
              <w:bottom w:val="single" w:sz="4" w:space="0" w:color="auto"/>
              <w:right w:val="single" w:sz="4" w:space="0" w:color="auto"/>
            </w:tcBorders>
            <w:shd w:val="clear" w:color="000000" w:fill="FFFFFF"/>
            <w:noWrap/>
            <w:vAlign w:val="center"/>
            <w:hideMark/>
          </w:tcPr>
          <w:p w14:paraId="0962C56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000000" w:fill="FFFFFF"/>
            <w:noWrap/>
            <w:vAlign w:val="center"/>
            <w:hideMark/>
          </w:tcPr>
          <w:p w14:paraId="2D3ABCC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4169146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개발총괄</w:t>
            </w:r>
          </w:p>
        </w:tc>
        <w:tc>
          <w:tcPr>
            <w:tcW w:w="3291" w:type="dxa"/>
            <w:tcBorders>
              <w:top w:val="nil"/>
              <w:left w:val="nil"/>
              <w:bottom w:val="single" w:sz="4" w:space="0" w:color="auto"/>
              <w:right w:val="single" w:sz="4" w:space="0" w:color="auto"/>
            </w:tcBorders>
            <w:shd w:val="clear" w:color="000000" w:fill="FFFFFF"/>
            <w:vAlign w:val="center"/>
            <w:hideMark/>
          </w:tcPr>
          <w:p w14:paraId="773FB14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61806A5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167CC0D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4B4465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603FFF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2807E3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6765CF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5D8716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000000" w:fill="FFFFFF"/>
            <w:vAlign w:val="center"/>
            <w:hideMark/>
          </w:tcPr>
          <w:p w14:paraId="0B834CD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정현자</w:t>
            </w:r>
          </w:p>
        </w:tc>
        <w:tc>
          <w:tcPr>
            <w:tcW w:w="1723" w:type="dxa"/>
            <w:tcBorders>
              <w:top w:val="nil"/>
              <w:left w:val="nil"/>
              <w:bottom w:val="single" w:sz="4" w:space="0" w:color="auto"/>
              <w:right w:val="single" w:sz="4" w:space="0" w:color="auto"/>
            </w:tcBorders>
            <w:shd w:val="clear" w:color="000000" w:fill="FFFFFF"/>
            <w:noWrap/>
            <w:vAlign w:val="center"/>
            <w:hideMark/>
          </w:tcPr>
          <w:p w14:paraId="4726C40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상무</w:t>
            </w:r>
          </w:p>
        </w:tc>
        <w:tc>
          <w:tcPr>
            <w:tcW w:w="1735" w:type="dxa"/>
            <w:tcBorders>
              <w:top w:val="nil"/>
              <w:left w:val="nil"/>
              <w:bottom w:val="single" w:sz="4" w:space="0" w:color="auto"/>
              <w:right w:val="single" w:sz="4" w:space="0" w:color="auto"/>
            </w:tcBorders>
            <w:shd w:val="clear" w:color="000000" w:fill="FFFFFF"/>
            <w:noWrap/>
            <w:vAlign w:val="center"/>
            <w:hideMark/>
          </w:tcPr>
          <w:p w14:paraId="353AC25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000000" w:fill="FFFFFF"/>
            <w:noWrap/>
            <w:vAlign w:val="center"/>
            <w:hideMark/>
          </w:tcPr>
          <w:p w14:paraId="2A3E6B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37A4984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경영지원부문</w:t>
            </w:r>
          </w:p>
        </w:tc>
        <w:tc>
          <w:tcPr>
            <w:tcW w:w="3291" w:type="dxa"/>
            <w:tcBorders>
              <w:top w:val="nil"/>
              <w:left w:val="nil"/>
              <w:bottom w:val="single" w:sz="4" w:space="0" w:color="auto"/>
              <w:right w:val="single" w:sz="4" w:space="0" w:color="auto"/>
            </w:tcBorders>
            <w:shd w:val="clear" w:color="000000" w:fill="FFFFFF"/>
            <w:vAlign w:val="center"/>
            <w:hideMark/>
          </w:tcPr>
          <w:p w14:paraId="4073314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1E35C42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0FB242A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0A1E400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2FAE4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E284F9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B82E3E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76E9CE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000000" w:fill="FFFFFF"/>
            <w:vAlign w:val="center"/>
            <w:hideMark/>
          </w:tcPr>
          <w:p w14:paraId="0985ADA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박준우</w:t>
            </w:r>
          </w:p>
        </w:tc>
        <w:tc>
          <w:tcPr>
            <w:tcW w:w="1723" w:type="dxa"/>
            <w:tcBorders>
              <w:top w:val="nil"/>
              <w:left w:val="nil"/>
              <w:bottom w:val="single" w:sz="4" w:space="0" w:color="auto"/>
              <w:right w:val="single" w:sz="4" w:space="0" w:color="auto"/>
            </w:tcBorders>
            <w:shd w:val="clear" w:color="000000" w:fill="FFFFFF"/>
            <w:noWrap/>
            <w:vAlign w:val="center"/>
            <w:hideMark/>
          </w:tcPr>
          <w:p w14:paraId="686466F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000000" w:fill="FFFFFF"/>
            <w:noWrap/>
            <w:vAlign w:val="center"/>
            <w:hideMark/>
          </w:tcPr>
          <w:p w14:paraId="6ECEF6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000000" w:fill="FFFFFF"/>
            <w:noWrap/>
            <w:vAlign w:val="center"/>
            <w:hideMark/>
          </w:tcPr>
          <w:p w14:paraId="14D3BED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1A4CB08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마케팅부문</w:t>
            </w:r>
          </w:p>
        </w:tc>
        <w:tc>
          <w:tcPr>
            <w:tcW w:w="3291" w:type="dxa"/>
            <w:tcBorders>
              <w:top w:val="nil"/>
              <w:left w:val="nil"/>
              <w:bottom w:val="single" w:sz="4" w:space="0" w:color="auto"/>
              <w:right w:val="single" w:sz="4" w:space="0" w:color="auto"/>
            </w:tcBorders>
            <w:shd w:val="clear" w:color="000000" w:fill="FFFFFF"/>
            <w:vAlign w:val="center"/>
            <w:hideMark/>
          </w:tcPr>
          <w:p w14:paraId="0B1DA30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0B0532C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61796B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197C412D"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458C2D2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single" w:sz="4" w:space="0" w:color="000000"/>
              <w:left w:val="nil"/>
              <w:bottom w:val="nil"/>
              <w:right w:val="nil"/>
            </w:tcBorders>
            <w:shd w:val="clear" w:color="auto" w:fill="auto"/>
            <w:noWrap/>
            <w:vAlign w:val="center"/>
            <w:hideMark/>
          </w:tcPr>
          <w:p w14:paraId="2DAD29B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6726A85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㈜빌트온</w:t>
            </w:r>
          </w:p>
        </w:tc>
        <w:tc>
          <w:tcPr>
            <w:tcW w:w="860" w:type="dxa"/>
            <w:tcBorders>
              <w:top w:val="nil"/>
              <w:left w:val="nil"/>
              <w:bottom w:val="single" w:sz="4" w:space="0" w:color="auto"/>
              <w:right w:val="single" w:sz="4" w:space="0" w:color="auto"/>
            </w:tcBorders>
            <w:shd w:val="clear" w:color="auto" w:fill="auto"/>
            <w:noWrap/>
            <w:vAlign w:val="center"/>
            <w:hideMark/>
          </w:tcPr>
          <w:p w14:paraId="5116429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민병오</w:t>
            </w:r>
          </w:p>
        </w:tc>
        <w:tc>
          <w:tcPr>
            <w:tcW w:w="1723" w:type="dxa"/>
            <w:tcBorders>
              <w:top w:val="nil"/>
              <w:left w:val="nil"/>
              <w:bottom w:val="single" w:sz="4" w:space="0" w:color="auto"/>
              <w:right w:val="single" w:sz="4" w:space="0" w:color="auto"/>
            </w:tcBorders>
            <w:shd w:val="clear" w:color="000000" w:fill="FFFFFF"/>
            <w:noWrap/>
            <w:vAlign w:val="center"/>
            <w:hideMark/>
          </w:tcPr>
          <w:p w14:paraId="5E0675C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빌트온대표</w:t>
            </w:r>
          </w:p>
        </w:tc>
        <w:tc>
          <w:tcPr>
            <w:tcW w:w="1735" w:type="dxa"/>
            <w:tcBorders>
              <w:top w:val="nil"/>
              <w:left w:val="nil"/>
              <w:bottom w:val="single" w:sz="4" w:space="0" w:color="auto"/>
              <w:right w:val="single" w:sz="4" w:space="0" w:color="auto"/>
            </w:tcBorders>
            <w:shd w:val="clear" w:color="auto" w:fill="auto"/>
            <w:noWrap/>
            <w:vAlign w:val="center"/>
            <w:hideMark/>
          </w:tcPr>
          <w:p w14:paraId="38E1069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2BC7C5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29F07AC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auto"/>
            </w:tcBorders>
            <w:shd w:val="clear" w:color="000000" w:fill="FFFFFF"/>
            <w:vAlign w:val="center"/>
            <w:hideMark/>
          </w:tcPr>
          <w:p w14:paraId="09A2A50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3FA269C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54C15F9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5B061D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EDD2CB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60972B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38301E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3ED5EA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453FA3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정희정</w:t>
            </w:r>
          </w:p>
        </w:tc>
        <w:tc>
          <w:tcPr>
            <w:tcW w:w="1723" w:type="dxa"/>
            <w:tcBorders>
              <w:top w:val="nil"/>
              <w:left w:val="nil"/>
              <w:bottom w:val="single" w:sz="4" w:space="0" w:color="auto"/>
              <w:right w:val="single" w:sz="4" w:space="0" w:color="auto"/>
            </w:tcBorders>
            <w:shd w:val="clear" w:color="000000" w:fill="FFFFFF"/>
            <w:noWrap/>
            <w:vAlign w:val="center"/>
            <w:hideMark/>
          </w:tcPr>
          <w:p w14:paraId="34B1EA04"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써머스플랫폼전무</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86B687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3B94060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38B8487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0C08B6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써머스플랫폼참조</w:t>
            </w:r>
            <w:r w:rsidRPr="002532E1">
              <w:rPr>
                <w:rFonts w:ascii="Times New Roman" w:eastAsia="바탕체" w:hAnsi="Times New Roman"/>
                <w:color w:val="000000"/>
                <w:sz w:val="18"/>
                <w:szCs w:val="18"/>
                <w:lang w:eastAsia="ko-KR"/>
              </w:rPr>
              <w:t>]</w:t>
            </w:r>
          </w:p>
        </w:tc>
      </w:tr>
      <w:tr w:rsidR="00E20B7B" w:rsidRPr="002532E1" w14:paraId="24857F2B"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AA5EE7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AB9122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8FA6FB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A9C512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79E28D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김보순</w:t>
            </w:r>
          </w:p>
        </w:tc>
        <w:tc>
          <w:tcPr>
            <w:tcW w:w="1723" w:type="dxa"/>
            <w:tcBorders>
              <w:top w:val="nil"/>
              <w:left w:val="nil"/>
              <w:bottom w:val="single" w:sz="4" w:space="0" w:color="auto"/>
              <w:right w:val="single" w:sz="4" w:space="0" w:color="auto"/>
            </w:tcBorders>
            <w:shd w:val="clear" w:color="000000" w:fill="FFFFFF"/>
            <w:noWrap/>
            <w:vAlign w:val="center"/>
            <w:hideMark/>
          </w:tcPr>
          <w:p w14:paraId="0348238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188971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p>
        </w:tc>
        <w:tc>
          <w:tcPr>
            <w:tcW w:w="847" w:type="dxa"/>
            <w:tcBorders>
              <w:top w:val="nil"/>
              <w:left w:val="nil"/>
              <w:bottom w:val="single" w:sz="4" w:space="0" w:color="auto"/>
              <w:right w:val="single" w:sz="4" w:space="0" w:color="auto"/>
            </w:tcBorders>
            <w:shd w:val="clear" w:color="auto" w:fill="auto"/>
            <w:noWrap/>
            <w:vAlign w:val="center"/>
            <w:hideMark/>
          </w:tcPr>
          <w:p w14:paraId="7019100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0C8959C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000000" w:fill="FFFFFF"/>
            <w:vAlign w:val="center"/>
            <w:hideMark/>
          </w:tcPr>
          <w:p w14:paraId="0C46ABD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0E3A606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7091CD7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017C08A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06C5C2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819161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571783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6D1D226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1BEB1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김기범</w:t>
            </w:r>
          </w:p>
        </w:tc>
        <w:tc>
          <w:tcPr>
            <w:tcW w:w="1723" w:type="dxa"/>
            <w:tcBorders>
              <w:top w:val="nil"/>
              <w:left w:val="nil"/>
              <w:bottom w:val="single" w:sz="4" w:space="0" w:color="auto"/>
              <w:right w:val="single" w:sz="4" w:space="0" w:color="auto"/>
            </w:tcBorders>
            <w:shd w:val="clear" w:color="000000" w:fill="FFFFFF"/>
            <w:noWrap/>
            <w:vAlign w:val="center"/>
            <w:hideMark/>
          </w:tcPr>
          <w:p w14:paraId="5B991B26"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써머스플래폼대표</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BB36BF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D413FB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5B37162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B5A47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써머스플랫폼참조</w:t>
            </w:r>
            <w:r w:rsidRPr="002532E1">
              <w:rPr>
                <w:rFonts w:ascii="Times New Roman" w:eastAsia="바탕체" w:hAnsi="Times New Roman"/>
                <w:color w:val="000000"/>
                <w:sz w:val="18"/>
                <w:szCs w:val="18"/>
                <w:lang w:eastAsia="ko-KR"/>
              </w:rPr>
              <w:t>]</w:t>
            </w:r>
          </w:p>
        </w:tc>
      </w:tr>
      <w:tr w:rsidR="00E20B7B" w:rsidRPr="002532E1" w14:paraId="64E3886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E646B4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D7515C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FD1707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0D4361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000000" w:fill="FFFFFF"/>
            <w:noWrap/>
            <w:vAlign w:val="center"/>
            <w:hideMark/>
          </w:tcPr>
          <w:p w14:paraId="582BADF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김건형</w:t>
            </w:r>
          </w:p>
        </w:tc>
        <w:tc>
          <w:tcPr>
            <w:tcW w:w="1723" w:type="dxa"/>
            <w:tcBorders>
              <w:top w:val="nil"/>
              <w:left w:val="nil"/>
              <w:bottom w:val="single" w:sz="4" w:space="0" w:color="auto"/>
              <w:right w:val="single" w:sz="4" w:space="0" w:color="auto"/>
            </w:tcBorders>
            <w:shd w:val="clear" w:color="000000" w:fill="FFFFFF"/>
            <w:noWrap/>
            <w:vAlign w:val="center"/>
            <w:hideMark/>
          </w:tcPr>
          <w:p w14:paraId="1EBD39D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000000" w:fill="FFFFFF"/>
            <w:noWrap/>
            <w:vAlign w:val="center"/>
            <w:hideMark/>
          </w:tcPr>
          <w:p w14:paraId="5C5FC80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000000" w:fill="FFFFFF"/>
            <w:noWrap/>
            <w:vAlign w:val="center"/>
            <w:hideMark/>
          </w:tcPr>
          <w:p w14:paraId="6189FB8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05843AD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해외영업</w:t>
            </w:r>
          </w:p>
        </w:tc>
        <w:tc>
          <w:tcPr>
            <w:tcW w:w="3291" w:type="dxa"/>
            <w:tcBorders>
              <w:top w:val="nil"/>
              <w:left w:val="nil"/>
              <w:bottom w:val="single" w:sz="4" w:space="0" w:color="auto"/>
              <w:right w:val="single" w:sz="4" w:space="0" w:color="auto"/>
            </w:tcBorders>
            <w:shd w:val="clear" w:color="000000" w:fill="FFFFFF"/>
            <w:vAlign w:val="center"/>
            <w:hideMark/>
          </w:tcPr>
          <w:p w14:paraId="3CD25C8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6D340AF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0094BB5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68617C8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7F530D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46051D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E31ABB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295147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000000" w:fill="FFFFFF"/>
            <w:vAlign w:val="center"/>
            <w:hideMark/>
          </w:tcPr>
          <w:p w14:paraId="1C3F380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한우현</w:t>
            </w:r>
          </w:p>
        </w:tc>
        <w:tc>
          <w:tcPr>
            <w:tcW w:w="1723" w:type="dxa"/>
            <w:tcBorders>
              <w:top w:val="nil"/>
              <w:left w:val="nil"/>
              <w:bottom w:val="single" w:sz="4" w:space="0" w:color="auto"/>
              <w:right w:val="single" w:sz="4" w:space="0" w:color="auto"/>
            </w:tcBorders>
            <w:shd w:val="clear" w:color="000000" w:fill="FFFFFF"/>
            <w:noWrap/>
            <w:vAlign w:val="center"/>
            <w:hideMark/>
          </w:tcPr>
          <w:p w14:paraId="4054543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000000" w:fill="FFFFFF"/>
            <w:noWrap/>
            <w:vAlign w:val="center"/>
            <w:hideMark/>
          </w:tcPr>
          <w:p w14:paraId="7E303B6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000000" w:fill="FFFFFF"/>
            <w:noWrap/>
            <w:vAlign w:val="center"/>
            <w:hideMark/>
          </w:tcPr>
          <w:p w14:paraId="1B6445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70CAF9D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국내영업</w:t>
            </w:r>
          </w:p>
        </w:tc>
        <w:tc>
          <w:tcPr>
            <w:tcW w:w="3291" w:type="dxa"/>
            <w:tcBorders>
              <w:top w:val="nil"/>
              <w:left w:val="nil"/>
              <w:bottom w:val="single" w:sz="4" w:space="0" w:color="auto"/>
              <w:right w:val="single" w:sz="4" w:space="0" w:color="auto"/>
            </w:tcBorders>
            <w:shd w:val="clear" w:color="000000" w:fill="FFFFFF"/>
            <w:vAlign w:val="center"/>
            <w:hideMark/>
          </w:tcPr>
          <w:p w14:paraId="35E0A69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nil"/>
              <w:bottom w:val="single" w:sz="4" w:space="0" w:color="auto"/>
              <w:right w:val="single" w:sz="4" w:space="0" w:color="auto"/>
            </w:tcBorders>
            <w:shd w:val="clear" w:color="000000" w:fill="FFFFFF"/>
            <w:noWrap/>
            <w:vAlign w:val="center"/>
            <w:hideMark/>
          </w:tcPr>
          <w:p w14:paraId="0663F34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000000" w:fill="FFFFFF"/>
            <w:noWrap/>
            <w:vAlign w:val="center"/>
            <w:hideMark/>
          </w:tcPr>
          <w:p w14:paraId="4377DC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38F41761" w14:textId="77777777" w:rsidTr="00C31AE3">
        <w:trPr>
          <w:trHeight w:val="270"/>
        </w:trPr>
        <w:tc>
          <w:tcPr>
            <w:tcW w:w="190" w:type="dxa"/>
            <w:tcBorders>
              <w:top w:val="single" w:sz="4" w:space="0" w:color="000000"/>
              <w:left w:val="single" w:sz="4" w:space="0" w:color="000000"/>
              <w:bottom w:val="single" w:sz="4" w:space="0" w:color="000000"/>
              <w:right w:val="nil"/>
            </w:tcBorders>
            <w:shd w:val="clear" w:color="auto" w:fill="auto"/>
            <w:noWrap/>
            <w:vAlign w:val="center"/>
            <w:hideMark/>
          </w:tcPr>
          <w:p w14:paraId="7EF32A3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single" w:sz="4" w:space="0" w:color="000000"/>
              <w:left w:val="nil"/>
              <w:bottom w:val="single" w:sz="4" w:space="0" w:color="000000"/>
              <w:right w:val="nil"/>
            </w:tcBorders>
            <w:shd w:val="clear" w:color="auto" w:fill="auto"/>
            <w:noWrap/>
            <w:vAlign w:val="center"/>
            <w:hideMark/>
          </w:tcPr>
          <w:p w14:paraId="51A89F9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single" w:sz="4" w:space="0" w:color="000000"/>
              <w:right w:val="nil"/>
            </w:tcBorders>
            <w:shd w:val="clear" w:color="auto" w:fill="auto"/>
            <w:noWrap/>
            <w:vAlign w:val="center"/>
            <w:hideMark/>
          </w:tcPr>
          <w:p w14:paraId="4CFFECB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에누리닷컴㈜</w:t>
            </w: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112979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김기범</w:t>
            </w:r>
          </w:p>
        </w:tc>
        <w:tc>
          <w:tcPr>
            <w:tcW w:w="1723" w:type="dxa"/>
            <w:tcBorders>
              <w:top w:val="nil"/>
              <w:left w:val="nil"/>
              <w:bottom w:val="single" w:sz="4" w:space="0" w:color="auto"/>
              <w:right w:val="single" w:sz="4" w:space="0" w:color="auto"/>
            </w:tcBorders>
            <w:shd w:val="clear" w:color="000000" w:fill="FFFFFF"/>
            <w:noWrap/>
            <w:vAlign w:val="center"/>
            <w:hideMark/>
          </w:tcPr>
          <w:p w14:paraId="7F1CA838"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써머스플래폼대표</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96E59B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697588F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000000" w:fill="FFFFFF"/>
            <w:noWrap/>
            <w:vAlign w:val="center"/>
            <w:hideMark/>
          </w:tcPr>
          <w:p w14:paraId="5D15503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5B4177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써머스플랫폼참조</w:t>
            </w:r>
            <w:r w:rsidRPr="002532E1">
              <w:rPr>
                <w:rFonts w:ascii="Times New Roman" w:eastAsia="바탕체" w:hAnsi="Times New Roman"/>
                <w:color w:val="000000"/>
                <w:sz w:val="18"/>
                <w:szCs w:val="18"/>
                <w:lang w:eastAsia="ko-KR"/>
              </w:rPr>
              <w:t>]</w:t>
            </w:r>
          </w:p>
        </w:tc>
      </w:tr>
      <w:tr w:rsidR="00E20B7B" w:rsidRPr="002532E1" w14:paraId="5C7271E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731A91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1730FB2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㈜플레이오토</w:t>
            </w:r>
          </w:p>
        </w:tc>
        <w:tc>
          <w:tcPr>
            <w:tcW w:w="860" w:type="dxa"/>
            <w:tcBorders>
              <w:top w:val="nil"/>
              <w:left w:val="nil"/>
              <w:bottom w:val="nil"/>
              <w:right w:val="single" w:sz="4" w:space="0" w:color="auto"/>
            </w:tcBorders>
            <w:shd w:val="clear" w:color="auto" w:fill="auto"/>
            <w:noWrap/>
            <w:vAlign w:val="center"/>
            <w:hideMark/>
          </w:tcPr>
          <w:p w14:paraId="4D1FBD3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김상혁</w:t>
            </w:r>
          </w:p>
        </w:tc>
        <w:tc>
          <w:tcPr>
            <w:tcW w:w="1723" w:type="dxa"/>
            <w:tcBorders>
              <w:top w:val="nil"/>
              <w:left w:val="nil"/>
              <w:bottom w:val="nil"/>
              <w:right w:val="single" w:sz="4" w:space="0" w:color="auto"/>
            </w:tcBorders>
            <w:shd w:val="clear" w:color="auto" w:fill="auto"/>
            <w:noWrap/>
            <w:vAlign w:val="center"/>
            <w:hideMark/>
          </w:tcPr>
          <w:p w14:paraId="55A9D93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w:t>
            </w:r>
          </w:p>
        </w:tc>
        <w:tc>
          <w:tcPr>
            <w:tcW w:w="1735" w:type="dxa"/>
            <w:tcBorders>
              <w:top w:val="nil"/>
              <w:left w:val="nil"/>
              <w:bottom w:val="nil"/>
              <w:right w:val="single" w:sz="4" w:space="0" w:color="auto"/>
            </w:tcBorders>
            <w:shd w:val="clear" w:color="auto" w:fill="auto"/>
            <w:noWrap/>
            <w:vAlign w:val="center"/>
            <w:hideMark/>
          </w:tcPr>
          <w:p w14:paraId="6FFEF9B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nil"/>
              <w:right w:val="single" w:sz="4" w:space="0" w:color="auto"/>
            </w:tcBorders>
            <w:shd w:val="clear" w:color="auto" w:fill="auto"/>
            <w:noWrap/>
            <w:vAlign w:val="center"/>
            <w:hideMark/>
          </w:tcPr>
          <w:p w14:paraId="23BE6F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nil"/>
              <w:right w:val="double" w:sz="6" w:space="0" w:color="000000"/>
            </w:tcBorders>
            <w:shd w:val="clear" w:color="auto" w:fill="auto"/>
            <w:noWrap/>
            <w:vAlign w:val="center"/>
            <w:hideMark/>
          </w:tcPr>
          <w:p w14:paraId="5BD0AD1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nil"/>
              <w:right w:val="single" w:sz="4" w:space="0" w:color="auto"/>
            </w:tcBorders>
            <w:shd w:val="clear" w:color="auto" w:fill="auto"/>
            <w:vAlign w:val="center"/>
            <w:hideMark/>
          </w:tcPr>
          <w:p w14:paraId="6F8D8E5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1492" w:type="dxa"/>
            <w:tcBorders>
              <w:top w:val="nil"/>
              <w:left w:val="nil"/>
              <w:bottom w:val="nil"/>
              <w:right w:val="single" w:sz="4" w:space="0" w:color="auto"/>
            </w:tcBorders>
            <w:shd w:val="clear" w:color="auto" w:fill="auto"/>
            <w:noWrap/>
            <w:vAlign w:val="center"/>
            <w:hideMark/>
          </w:tcPr>
          <w:p w14:paraId="2499AB6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nil"/>
              <w:bottom w:val="nil"/>
              <w:right w:val="single" w:sz="4" w:space="0" w:color="auto"/>
            </w:tcBorders>
            <w:shd w:val="clear" w:color="auto" w:fill="auto"/>
            <w:noWrap/>
            <w:vAlign w:val="center"/>
            <w:hideMark/>
          </w:tcPr>
          <w:p w14:paraId="3650FFC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085986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D89871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0111A3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B283A3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14D9E8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noWrap/>
            <w:vAlign w:val="center"/>
            <w:hideMark/>
          </w:tcPr>
          <w:p w14:paraId="29C77F6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656E7A0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5A4BB3C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253BFE2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0993095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68DA5E9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PLAYAUTOVNCOMPANYLIMITED</w:t>
            </w:r>
          </w:p>
        </w:tc>
        <w:tc>
          <w:tcPr>
            <w:tcW w:w="1492" w:type="dxa"/>
            <w:tcBorders>
              <w:top w:val="nil"/>
              <w:left w:val="nil"/>
              <w:bottom w:val="nil"/>
              <w:right w:val="single" w:sz="4" w:space="0" w:color="auto"/>
            </w:tcBorders>
            <w:shd w:val="clear" w:color="auto" w:fill="auto"/>
            <w:noWrap/>
            <w:vAlign w:val="center"/>
            <w:hideMark/>
          </w:tcPr>
          <w:p w14:paraId="1C6CB19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noWrap/>
            <w:vAlign w:val="center"/>
            <w:hideMark/>
          </w:tcPr>
          <w:p w14:paraId="10E5875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2E4DDDD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035718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D5213E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0D24B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E960C2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nil"/>
              <w:right w:val="single" w:sz="4" w:space="0" w:color="auto"/>
            </w:tcBorders>
            <w:shd w:val="clear" w:color="auto" w:fill="auto"/>
            <w:noWrap/>
            <w:vAlign w:val="center"/>
            <w:hideMark/>
          </w:tcPr>
          <w:p w14:paraId="1D5D63F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nil"/>
              <w:right w:val="single" w:sz="4" w:space="0" w:color="auto"/>
            </w:tcBorders>
            <w:shd w:val="clear" w:color="auto" w:fill="auto"/>
            <w:noWrap/>
            <w:vAlign w:val="center"/>
            <w:hideMark/>
          </w:tcPr>
          <w:p w14:paraId="22D0401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nil"/>
              <w:right w:val="single" w:sz="4" w:space="0" w:color="auto"/>
            </w:tcBorders>
            <w:shd w:val="clear" w:color="auto" w:fill="auto"/>
            <w:noWrap/>
            <w:vAlign w:val="center"/>
            <w:hideMark/>
          </w:tcPr>
          <w:p w14:paraId="2A36770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nil"/>
              <w:right w:val="single" w:sz="4" w:space="0" w:color="auto"/>
            </w:tcBorders>
            <w:shd w:val="clear" w:color="auto" w:fill="auto"/>
            <w:noWrap/>
            <w:vAlign w:val="center"/>
            <w:hideMark/>
          </w:tcPr>
          <w:p w14:paraId="06816A3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nil"/>
              <w:right w:val="double" w:sz="6" w:space="0" w:color="000000"/>
            </w:tcBorders>
            <w:shd w:val="clear" w:color="auto" w:fill="auto"/>
            <w:noWrap/>
            <w:vAlign w:val="center"/>
            <w:hideMark/>
          </w:tcPr>
          <w:p w14:paraId="2DD4809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nil"/>
              <w:right w:val="single" w:sz="4" w:space="0" w:color="auto"/>
            </w:tcBorders>
            <w:shd w:val="clear" w:color="auto" w:fill="auto"/>
            <w:vAlign w:val="center"/>
            <w:hideMark/>
          </w:tcPr>
          <w:p w14:paraId="4C552A8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PLAYAUTOJAPAN</w:t>
            </w:r>
          </w:p>
        </w:tc>
        <w:tc>
          <w:tcPr>
            <w:tcW w:w="1492" w:type="dxa"/>
            <w:tcBorders>
              <w:top w:val="nil"/>
              <w:left w:val="nil"/>
              <w:bottom w:val="nil"/>
              <w:right w:val="single" w:sz="4" w:space="0" w:color="auto"/>
            </w:tcBorders>
            <w:shd w:val="clear" w:color="auto" w:fill="auto"/>
            <w:noWrap/>
            <w:vAlign w:val="center"/>
            <w:hideMark/>
          </w:tcPr>
          <w:p w14:paraId="7A4DF79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nil"/>
              <w:right w:val="single" w:sz="4" w:space="0" w:color="auto"/>
            </w:tcBorders>
            <w:shd w:val="clear" w:color="auto" w:fill="auto"/>
            <w:noWrap/>
            <w:vAlign w:val="center"/>
            <w:hideMark/>
          </w:tcPr>
          <w:p w14:paraId="1C20B85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6855B8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C4560D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CA0239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68246D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EE3E6D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81CA0C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23" w:type="dxa"/>
            <w:tcBorders>
              <w:top w:val="nil"/>
              <w:left w:val="nil"/>
              <w:bottom w:val="single" w:sz="4" w:space="0" w:color="auto"/>
              <w:right w:val="single" w:sz="4" w:space="0" w:color="auto"/>
            </w:tcBorders>
            <w:shd w:val="clear" w:color="auto" w:fill="auto"/>
            <w:noWrap/>
            <w:vAlign w:val="center"/>
            <w:hideMark/>
          </w:tcPr>
          <w:p w14:paraId="4D519D5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735" w:type="dxa"/>
            <w:tcBorders>
              <w:top w:val="nil"/>
              <w:left w:val="nil"/>
              <w:bottom w:val="single" w:sz="4" w:space="0" w:color="auto"/>
              <w:right w:val="single" w:sz="4" w:space="0" w:color="auto"/>
            </w:tcBorders>
            <w:shd w:val="clear" w:color="auto" w:fill="auto"/>
            <w:noWrap/>
            <w:vAlign w:val="center"/>
            <w:hideMark/>
          </w:tcPr>
          <w:p w14:paraId="4F0D9CF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847" w:type="dxa"/>
            <w:tcBorders>
              <w:top w:val="nil"/>
              <w:left w:val="nil"/>
              <w:bottom w:val="single" w:sz="4" w:space="0" w:color="auto"/>
              <w:right w:val="single" w:sz="4" w:space="0" w:color="auto"/>
            </w:tcBorders>
            <w:shd w:val="clear" w:color="auto" w:fill="auto"/>
            <w:noWrap/>
            <w:vAlign w:val="center"/>
            <w:hideMark/>
          </w:tcPr>
          <w:p w14:paraId="584ACC4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1005" w:type="dxa"/>
            <w:tcBorders>
              <w:top w:val="nil"/>
              <w:left w:val="nil"/>
              <w:bottom w:val="single" w:sz="4" w:space="0" w:color="auto"/>
              <w:right w:val="double" w:sz="6" w:space="0" w:color="000000"/>
            </w:tcBorders>
            <w:shd w:val="clear" w:color="auto" w:fill="auto"/>
            <w:noWrap/>
            <w:vAlign w:val="center"/>
            <w:hideMark/>
          </w:tcPr>
          <w:p w14:paraId="488C7E6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p>
        </w:tc>
        <w:tc>
          <w:tcPr>
            <w:tcW w:w="3291" w:type="dxa"/>
            <w:tcBorders>
              <w:top w:val="nil"/>
              <w:left w:val="nil"/>
              <w:bottom w:val="single" w:sz="4" w:space="0" w:color="auto"/>
              <w:right w:val="single" w:sz="4" w:space="0" w:color="auto"/>
            </w:tcBorders>
            <w:shd w:val="clear" w:color="auto" w:fill="auto"/>
            <w:vAlign w:val="center"/>
            <w:hideMark/>
          </w:tcPr>
          <w:p w14:paraId="50D982B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플토엑스㈜</w:t>
            </w:r>
          </w:p>
        </w:tc>
        <w:tc>
          <w:tcPr>
            <w:tcW w:w="1492" w:type="dxa"/>
            <w:tcBorders>
              <w:top w:val="nil"/>
              <w:left w:val="nil"/>
              <w:bottom w:val="single" w:sz="4" w:space="0" w:color="auto"/>
              <w:right w:val="single" w:sz="4" w:space="0" w:color="auto"/>
            </w:tcBorders>
            <w:shd w:val="clear" w:color="auto" w:fill="auto"/>
            <w:noWrap/>
            <w:vAlign w:val="center"/>
            <w:hideMark/>
          </w:tcPr>
          <w:p w14:paraId="43779B4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13" w:type="dxa"/>
            <w:tcBorders>
              <w:top w:val="nil"/>
              <w:left w:val="nil"/>
              <w:bottom w:val="single" w:sz="4" w:space="0" w:color="auto"/>
              <w:right w:val="single" w:sz="4" w:space="0" w:color="auto"/>
            </w:tcBorders>
            <w:shd w:val="clear" w:color="auto" w:fill="auto"/>
            <w:noWrap/>
            <w:vAlign w:val="center"/>
            <w:hideMark/>
          </w:tcPr>
          <w:p w14:paraId="5E8C46C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66C52CA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514115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DEA409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EBE03E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6AA9982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73EF01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김형섭</w:t>
            </w:r>
          </w:p>
        </w:tc>
        <w:tc>
          <w:tcPr>
            <w:tcW w:w="1723" w:type="dxa"/>
            <w:tcBorders>
              <w:top w:val="nil"/>
              <w:left w:val="nil"/>
              <w:bottom w:val="single" w:sz="4" w:space="0" w:color="auto"/>
              <w:right w:val="single" w:sz="4" w:space="0" w:color="auto"/>
            </w:tcBorders>
            <w:shd w:val="clear" w:color="auto" w:fill="auto"/>
            <w:noWrap/>
            <w:vAlign w:val="center"/>
            <w:hideMark/>
          </w:tcPr>
          <w:p w14:paraId="148CF5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7EC3439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2404BE1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64FC4D4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CTO</w:t>
            </w:r>
          </w:p>
        </w:tc>
        <w:tc>
          <w:tcPr>
            <w:tcW w:w="3291" w:type="dxa"/>
            <w:tcBorders>
              <w:top w:val="nil"/>
              <w:left w:val="nil"/>
              <w:bottom w:val="single" w:sz="4" w:space="0" w:color="auto"/>
              <w:right w:val="single" w:sz="4" w:space="0" w:color="auto"/>
            </w:tcBorders>
            <w:shd w:val="clear" w:color="auto" w:fill="auto"/>
            <w:vAlign w:val="center"/>
            <w:hideMark/>
          </w:tcPr>
          <w:p w14:paraId="3E2E1C2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PLAYAUTOJAPAN</w:t>
            </w:r>
          </w:p>
        </w:tc>
        <w:tc>
          <w:tcPr>
            <w:tcW w:w="1492" w:type="dxa"/>
            <w:tcBorders>
              <w:top w:val="nil"/>
              <w:left w:val="nil"/>
              <w:bottom w:val="single" w:sz="4" w:space="0" w:color="auto"/>
              <w:right w:val="nil"/>
            </w:tcBorders>
            <w:shd w:val="clear" w:color="auto" w:fill="auto"/>
            <w:vAlign w:val="center"/>
            <w:hideMark/>
          </w:tcPr>
          <w:p w14:paraId="09FAB8D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13" w:type="dxa"/>
            <w:tcBorders>
              <w:top w:val="nil"/>
              <w:left w:val="nil"/>
              <w:bottom w:val="single" w:sz="4" w:space="0" w:color="auto"/>
              <w:right w:val="single" w:sz="4" w:space="0" w:color="auto"/>
            </w:tcBorders>
            <w:shd w:val="clear" w:color="auto" w:fill="auto"/>
            <w:vAlign w:val="center"/>
            <w:hideMark/>
          </w:tcPr>
          <w:p w14:paraId="7292048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46F8DBB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54FBD2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F17F52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525BD2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3D65A0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148CF1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613D1AF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03F5F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1A4DEE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AD2647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3465F87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AE5D569"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412056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266E96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116221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925986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2538F8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임성진</w:t>
            </w:r>
          </w:p>
        </w:tc>
        <w:tc>
          <w:tcPr>
            <w:tcW w:w="1723" w:type="dxa"/>
            <w:tcBorders>
              <w:top w:val="nil"/>
              <w:left w:val="nil"/>
              <w:bottom w:val="single" w:sz="4" w:space="0" w:color="auto"/>
              <w:right w:val="single" w:sz="4" w:space="0" w:color="auto"/>
            </w:tcBorders>
            <w:shd w:val="clear" w:color="auto" w:fill="auto"/>
            <w:noWrap/>
            <w:vAlign w:val="center"/>
            <w:hideMark/>
          </w:tcPr>
          <w:p w14:paraId="2AB673DB"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487606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88AA3C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9B9673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8B8F6E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7707CCE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E390BE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D89EF2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FA7EC3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81E571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F000E6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김영철</w:t>
            </w:r>
          </w:p>
        </w:tc>
        <w:tc>
          <w:tcPr>
            <w:tcW w:w="1723" w:type="dxa"/>
            <w:tcBorders>
              <w:top w:val="nil"/>
              <w:left w:val="nil"/>
              <w:bottom w:val="single" w:sz="4" w:space="0" w:color="auto"/>
              <w:right w:val="single" w:sz="4" w:space="0" w:color="auto"/>
            </w:tcBorders>
            <w:shd w:val="clear" w:color="auto" w:fill="auto"/>
            <w:noWrap/>
            <w:vAlign w:val="center"/>
            <w:hideMark/>
          </w:tcPr>
          <w:p w14:paraId="10349734"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C9951F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30E9A9A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F1D2A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CF466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74B6098D"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14CD94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C38D33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B0B849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3EADFF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49FB0C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서보국</w:t>
            </w:r>
          </w:p>
        </w:tc>
        <w:tc>
          <w:tcPr>
            <w:tcW w:w="1723" w:type="dxa"/>
            <w:tcBorders>
              <w:top w:val="nil"/>
              <w:left w:val="nil"/>
              <w:bottom w:val="single" w:sz="4" w:space="0" w:color="auto"/>
              <w:right w:val="single" w:sz="4" w:space="0" w:color="auto"/>
            </w:tcBorders>
            <w:shd w:val="clear" w:color="auto" w:fill="auto"/>
            <w:noWrap/>
            <w:vAlign w:val="center"/>
            <w:hideMark/>
          </w:tcPr>
          <w:p w14:paraId="4D4E4B7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FB1E76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770725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83EF2B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51F30F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1FE2143"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699510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2C51A5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E90049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60D33A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3827D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김용성</w:t>
            </w:r>
          </w:p>
        </w:tc>
        <w:tc>
          <w:tcPr>
            <w:tcW w:w="1723" w:type="dxa"/>
            <w:tcBorders>
              <w:top w:val="nil"/>
              <w:left w:val="nil"/>
              <w:bottom w:val="single" w:sz="4" w:space="0" w:color="auto"/>
              <w:right w:val="single" w:sz="4" w:space="0" w:color="auto"/>
            </w:tcBorders>
            <w:shd w:val="clear" w:color="auto" w:fill="auto"/>
            <w:noWrap/>
            <w:vAlign w:val="center"/>
            <w:hideMark/>
          </w:tcPr>
          <w:p w14:paraId="100FEC0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DDF2F9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auto"/>
              <w:right w:val="single" w:sz="4" w:space="0" w:color="auto"/>
            </w:tcBorders>
            <w:shd w:val="clear" w:color="auto" w:fill="auto"/>
            <w:noWrap/>
            <w:vAlign w:val="center"/>
            <w:hideMark/>
          </w:tcPr>
          <w:p w14:paraId="0632C77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51C19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021385B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1132D06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D4EE86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7357DF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A2E7D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49CA16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77E898E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이현철</w:t>
            </w:r>
          </w:p>
        </w:tc>
        <w:tc>
          <w:tcPr>
            <w:tcW w:w="1723" w:type="dxa"/>
            <w:tcBorders>
              <w:top w:val="nil"/>
              <w:left w:val="nil"/>
              <w:bottom w:val="single" w:sz="4" w:space="0" w:color="auto"/>
              <w:right w:val="single" w:sz="4" w:space="0" w:color="auto"/>
            </w:tcBorders>
            <w:shd w:val="clear" w:color="auto" w:fill="auto"/>
            <w:noWrap/>
            <w:vAlign w:val="center"/>
            <w:hideMark/>
          </w:tcPr>
          <w:p w14:paraId="313F91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6ECCB0E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3DAC001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0A8C28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COO</w:t>
            </w:r>
          </w:p>
        </w:tc>
        <w:tc>
          <w:tcPr>
            <w:tcW w:w="3291" w:type="dxa"/>
            <w:tcBorders>
              <w:top w:val="nil"/>
              <w:left w:val="nil"/>
              <w:bottom w:val="single" w:sz="4" w:space="0" w:color="auto"/>
              <w:right w:val="single" w:sz="4" w:space="0" w:color="000000"/>
            </w:tcBorders>
            <w:shd w:val="clear" w:color="auto" w:fill="auto"/>
            <w:vAlign w:val="center"/>
            <w:hideMark/>
          </w:tcPr>
          <w:p w14:paraId="3DF029E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4184BE9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1C91674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5566135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571C43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880CEF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091A06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DC400E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7363D4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황호정</w:t>
            </w:r>
          </w:p>
        </w:tc>
        <w:tc>
          <w:tcPr>
            <w:tcW w:w="1723" w:type="dxa"/>
            <w:tcBorders>
              <w:top w:val="nil"/>
              <w:left w:val="nil"/>
              <w:bottom w:val="single" w:sz="4" w:space="0" w:color="auto"/>
              <w:right w:val="single" w:sz="4" w:space="0" w:color="auto"/>
            </w:tcBorders>
            <w:shd w:val="clear" w:color="auto" w:fill="auto"/>
            <w:noWrap/>
            <w:vAlign w:val="center"/>
            <w:hideMark/>
          </w:tcPr>
          <w:p w14:paraId="57EB1E6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71F9F4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1D206E4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003443A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CSO</w:t>
            </w:r>
          </w:p>
        </w:tc>
        <w:tc>
          <w:tcPr>
            <w:tcW w:w="3291" w:type="dxa"/>
            <w:tcBorders>
              <w:top w:val="nil"/>
              <w:left w:val="nil"/>
              <w:bottom w:val="single" w:sz="4" w:space="0" w:color="auto"/>
              <w:right w:val="single" w:sz="4" w:space="0" w:color="000000"/>
            </w:tcBorders>
            <w:shd w:val="clear" w:color="auto" w:fill="auto"/>
            <w:vAlign w:val="center"/>
            <w:hideMark/>
          </w:tcPr>
          <w:p w14:paraId="7013788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플토엑스㈜</w:t>
            </w:r>
          </w:p>
        </w:tc>
        <w:tc>
          <w:tcPr>
            <w:tcW w:w="1492" w:type="dxa"/>
            <w:tcBorders>
              <w:top w:val="nil"/>
              <w:left w:val="single" w:sz="4" w:space="0" w:color="000000"/>
              <w:bottom w:val="single" w:sz="4" w:space="0" w:color="auto"/>
              <w:right w:val="single" w:sz="4" w:space="0" w:color="000000"/>
            </w:tcBorders>
            <w:shd w:val="clear" w:color="auto" w:fill="auto"/>
            <w:noWrap/>
            <w:vAlign w:val="center"/>
            <w:hideMark/>
          </w:tcPr>
          <w:p w14:paraId="3603318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single" w:sz="4" w:space="0" w:color="000000"/>
              <w:bottom w:val="single" w:sz="4" w:space="0" w:color="auto"/>
              <w:right w:val="single" w:sz="4" w:space="0" w:color="auto"/>
            </w:tcBorders>
            <w:shd w:val="clear" w:color="auto" w:fill="auto"/>
            <w:noWrap/>
            <w:vAlign w:val="center"/>
            <w:hideMark/>
          </w:tcPr>
          <w:p w14:paraId="3390CF1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3517A806"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4800532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4F8316F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7315287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0DBD7D0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3972205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신창훈</w:t>
            </w:r>
          </w:p>
        </w:tc>
        <w:tc>
          <w:tcPr>
            <w:tcW w:w="1723" w:type="dxa"/>
            <w:tcBorders>
              <w:top w:val="nil"/>
              <w:left w:val="nil"/>
              <w:bottom w:val="single" w:sz="4" w:space="0" w:color="auto"/>
              <w:right w:val="single" w:sz="4" w:space="0" w:color="auto"/>
            </w:tcBorders>
            <w:shd w:val="clear" w:color="auto" w:fill="auto"/>
            <w:noWrap/>
            <w:vAlign w:val="center"/>
            <w:hideMark/>
          </w:tcPr>
          <w:p w14:paraId="6A4F05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7492777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31FE992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0F4737F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CFO</w:t>
            </w:r>
          </w:p>
        </w:tc>
        <w:tc>
          <w:tcPr>
            <w:tcW w:w="3291" w:type="dxa"/>
            <w:tcBorders>
              <w:top w:val="nil"/>
              <w:left w:val="nil"/>
              <w:bottom w:val="single" w:sz="4" w:space="0" w:color="auto"/>
              <w:right w:val="single" w:sz="4" w:space="0" w:color="000000"/>
            </w:tcBorders>
            <w:shd w:val="clear" w:color="auto" w:fill="auto"/>
            <w:vAlign w:val="center"/>
            <w:hideMark/>
          </w:tcPr>
          <w:p w14:paraId="3A3B497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플토엑스㈜</w:t>
            </w:r>
          </w:p>
        </w:tc>
        <w:tc>
          <w:tcPr>
            <w:tcW w:w="1492" w:type="dxa"/>
            <w:tcBorders>
              <w:top w:val="nil"/>
              <w:left w:val="single" w:sz="4" w:space="0" w:color="000000"/>
              <w:bottom w:val="single" w:sz="4" w:space="0" w:color="auto"/>
              <w:right w:val="single" w:sz="4" w:space="0" w:color="000000"/>
            </w:tcBorders>
            <w:shd w:val="clear" w:color="auto" w:fill="auto"/>
            <w:noWrap/>
            <w:vAlign w:val="center"/>
            <w:hideMark/>
          </w:tcPr>
          <w:p w14:paraId="0F7F07D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13" w:type="dxa"/>
            <w:tcBorders>
              <w:top w:val="nil"/>
              <w:left w:val="single" w:sz="4" w:space="0" w:color="000000"/>
              <w:bottom w:val="single" w:sz="4" w:space="0" w:color="auto"/>
              <w:right w:val="single" w:sz="4" w:space="0" w:color="auto"/>
            </w:tcBorders>
            <w:shd w:val="clear" w:color="auto" w:fill="auto"/>
            <w:noWrap/>
            <w:vAlign w:val="center"/>
            <w:hideMark/>
          </w:tcPr>
          <w:p w14:paraId="175BBAB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r>
      <w:tr w:rsidR="00E20B7B" w:rsidRPr="002532E1" w14:paraId="5680DF8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795ACF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419882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1289F74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㈜링크프라이스</w:t>
            </w:r>
          </w:p>
        </w:tc>
        <w:tc>
          <w:tcPr>
            <w:tcW w:w="860" w:type="dxa"/>
            <w:tcBorders>
              <w:top w:val="nil"/>
              <w:left w:val="nil"/>
              <w:bottom w:val="single" w:sz="4" w:space="0" w:color="auto"/>
              <w:right w:val="single" w:sz="4" w:space="0" w:color="auto"/>
            </w:tcBorders>
            <w:shd w:val="clear" w:color="auto" w:fill="auto"/>
            <w:noWrap/>
            <w:vAlign w:val="center"/>
            <w:hideMark/>
          </w:tcPr>
          <w:p w14:paraId="51DFF2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이병헌</w:t>
            </w:r>
          </w:p>
        </w:tc>
        <w:tc>
          <w:tcPr>
            <w:tcW w:w="1723" w:type="dxa"/>
            <w:tcBorders>
              <w:top w:val="nil"/>
              <w:left w:val="nil"/>
              <w:bottom w:val="single" w:sz="4" w:space="0" w:color="auto"/>
              <w:right w:val="single" w:sz="4" w:space="0" w:color="auto"/>
            </w:tcBorders>
            <w:shd w:val="clear" w:color="auto" w:fill="auto"/>
            <w:noWrap/>
            <w:vAlign w:val="center"/>
            <w:hideMark/>
          </w:tcPr>
          <w:p w14:paraId="1766E9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w:t>
            </w:r>
          </w:p>
        </w:tc>
        <w:tc>
          <w:tcPr>
            <w:tcW w:w="1735" w:type="dxa"/>
            <w:tcBorders>
              <w:top w:val="nil"/>
              <w:left w:val="nil"/>
              <w:bottom w:val="single" w:sz="4" w:space="0" w:color="auto"/>
              <w:right w:val="single" w:sz="4" w:space="0" w:color="auto"/>
            </w:tcBorders>
            <w:shd w:val="clear" w:color="auto" w:fill="auto"/>
            <w:noWrap/>
            <w:vAlign w:val="center"/>
            <w:hideMark/>
          </w:tcPr>
          <w:p w14:paraId="621B746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524DA8F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0858479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000000"/>
            </w:tcBorders>
            <w:shd w:val="clear" w:color="auto" w:fill="auto"/>
            <w:vAlign w:val="center"/>
            <w:hideMark/>
          </w:tcPr>
          <w:p w14:paraId="3DBEBA8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59079F7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147E90A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6FC0145A"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90C8EC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1CEDD8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81597C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F6D74C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3526DAC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김남훈</w:t>
            </w:r>
          </w:p>
        </w:tc>
        <w:tc>
          <w:tcPr>
            <w:tcW w:w="1723" w:type="dxa"/>
            <w:tcBorders>
              <w:top w:val="nil"/>
              <w:left w:val="nil"/>
              <w:bottom w:val="single" w:sz="4" w:space="0" w:color="auto"/>
              <w:right w:val="single" w:sz="4" w:space="0" w:color="auto"/>
            </w:tcBorders>
            <w:shd w:val="clear" w:color="auto" w:fill="auto"/>
            <w:noWrap/>
            <w:vAlign w:val="center"/>
            <w:hideMark/>
          </w:tcPr>
          <w:p w14:paraId="2EA4CDC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0376327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6879DD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26430AB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키워드사업총괄</w:t>
            </w:r>
          </w:p>
        </w:tc>
        <w:tc>
          <w:tcPr>
            <w:tcW w:w="3291" w:type="dxa"/>
            <w:tcBorders>
              <w:top w:val="nil"/>
              <w:left w:val="nil"/>
              <w:bottom w:val="single" w:sz="4" w:space="0" w:color="auto"/>
              <w:right w:val="single" w:sz="4" w:space="0" w:color="000000"/>
            </w:tcBorders>
            <w:shd w:val="clear" w:color="auto" w:fill="auto"/>
            <w:vAlign w:val="center"/>
            <w:hideMark/>
          </w:tcPr>
          <w:p w14:paraId="74FEC48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6CC561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6B31C78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7C7EB1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6D9B53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9099D7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0EB286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8793A5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DC0671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김상혁</w:t>
            </w:r>
          </w:p>
        </w:tc>
        <w:tc>
          <w:tcPr>
            <w:tcW w:w="1723" w:type="dxa"/>
            <w:tcBorders>
              <w:top w:val="nil"/>
              <w:left w:val="nil"/>
              <w:bottom w:val="single" w:sz="4" w:space="0" w:color="auto"/>
              <w:right w:val="single" w:sz="4" w:space="0" w:color="auto"/>
            </w:tcBorders>
            <w:shd w:val="clear" w:color="auto" w:fill="auto"/>
            <w:noWrap/>
            <w:vAlign w:val="center"/>
            <w:hideMark/>
          </w:tcPr>
          <w:p w14:paraId="794083E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B10E98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12DB5A9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42E894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0855346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플레이오토참조</w:t>
            </w:r>
            <w:r w:rsidRPr="002532E1">
              <w:rPr>
                <w:rFonts w:ascii="Times New Roman" w:eastAsia="바탕체" w:hAnsi="Times New Roman"/>
                <w:color w:val="000000"/>
                <w:sz w:val="18"/>
                <w:szCs w:val="18"/>
                <w:lang w:eastAsia="ko-KR"/>
              </w:rPr>
              <w:t>]</w:t>
            </w:r>
          </w:p>
        </w:tc>
      </w:tr>
      <w:tr w:rsidR="00E20B7B" w:rsidRPr="002532E1" w14:paraId="2B98E8E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B92E0D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CC8923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59F0AD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616FF4C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F0D8CB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65DC4B4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F41CE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2AA44B7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7BEF561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7C7807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0C4103A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42B56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DA19CD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C0B2DD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3E95D8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6AB4E8A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394DC00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76CDC92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FABB95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9F2DB9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44DDCE5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BB7DB22"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53695D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A1ED6A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C1CDEE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AA09D9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ECA508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auto"/>
              <w:right w:val="single" w:sz="4" w:space="0" w:color="auto"/>
            </w:tcBorders>
            <w:shd w:val="clear" w:color="auto" w:fill="auto"/>
            <w:noWrap/>
            <w:vAlign w:val="center"/>
            <w:hideMark/>
          </w:tcPr>
          <w:p w14:paraId="127FCDA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C01DA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7E20E39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4EC7D7F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3B617B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4D3AE0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75E8E8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18EAF7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9EDC9E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266CDA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4CEC3E6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서보국</w:t>
            </w:r>
          </w:p>
        </w:tc>
        <w:tc>
          <w:tcPr>
            <w:tcW w:w="1723" w:type="dxa"/>
            <w:tcBorders>
              <w:top w:val="nil"/>
              <w:left w:val="nil"/>
              <w:bottom w:val="single" w:sz="4" w:space="0" w:color="auto"/>
              <w:right w:val="single" w:sz="4" w:space="0" w:color="auto"/>
            </w:tcBorders>
            <w:shd w:val="clear" w:color="auto" w:fill="auto"/>
            <w:noWrap/>
            <w:vAlign w:val="center"/>
            <w:hideMark/>
          </w:tcPr>
          <w:p w14:paraId="1E2210B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BE8118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30F521B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471C244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DA7AE3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7B3F6412"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7C81CE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309CC5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9F2150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671E8AE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9C4CC4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김용성</w:t>
            </w:r>
          </w:p>
        </w:tc>
        <w:tc>
          <w:tcPr>
            <w:tcW w:w="1723" w:type="dxa"/>
            <w:tcBorders>
              <w:top w:val="nil"/>
              <w:left w:val="nil"/>
              <w:bottom w:val="single" w:sz="4" w:space="0" w:color="auto"/>
              <w:right w:val="single" w:sz="4" w:space="0" w:color="auto"/>
            </w:tcBorders>
            <w:shd w:val="clear" w:color="auto" w:fill="auto"/>
            <w:noWrap/>
            <w:vAlign w:val="center"/>
            <w:hideMark/>
          </w:tcPr>
          <w:p w14:paraId="2DDE081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9E8AEE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auto"/>
              <w:right w:val="single" w:sz="4" w:space="0" w:color="auto"/>
            </w:tcBorders>
            <w:shd w:val="clear" w:color="auto" w:fill="auto"/>
            <w:noWrap/>
            <w:vAlign w:val="center"/>
            <w:hideMark/>
          </w:tcPr>
          <w:p w14:paraId="2E8A79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117396A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A66F7D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67FBE04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9EF0CB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2C86E6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E41152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1D647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44849F4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곽호경</w:t>
            </w:r>
          </w:p>
        </w:tc>
        <w:tc>
          <w:tcPr>
            <w:tcW w:w="1723" w:type="dxa"/>
            <w:tcBorders>
              <w:top w:val="nil"/>
              <w:left w:val="nil"/>
              <w:bottom w:val="single" w:sz="4" w:space="0" w:color="auto"/>
              <w:right w:val="single" w:sz="4" w:space="0" w:color="auto"/>
            </w:tcBorders>
            <w:shd w:val="clear" w:color="auto" w:fill="auto"/>
            <w:noWrap/>
            <w:vAlign w:val="center"/>
            <w:hideMark/>
          </w:tcPr>
          <w:p w14:paraId="2EDF4E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47DBC03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5469A98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7498F4E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제휴사업총괄</w:t>
            </w:r>
          </w:p>
        </w:tc>
        <w:tc>
          <w:tcPr>
            <w:tcW w:w="3291" w:type="dxa"/>
            <w:tcBorders>
              <w:top w:val="nil"/>
              <w:left w:val="nil"/>
              <w:bottom w:val="single" w:sz="4" w:space="0" w:color="auto"/>
              <w:right w:val="single" w:sz="4" w:space="0" w:color="000000"/>
            </w:tcBorders>
            <w:shd w:val="clear" w:color="auto" w:fill="auto"/>
            <w:vAlign w:val="center"/>
            <w:hideMark/>
          </w:tcPr>
          <w:p w14:paraId="2AF76A5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70B6E57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338DF4F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503F439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4D7EC3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A8EE84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772D3C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B32374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70807AE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이진범</w:t>
            </w:r>
          </w:p>
        </w:tc>
        <w:tc>
          <w:tcPr>
            <w:tcW w:w="1723" w:type="dxa"/>
            <w:tcBorders>
              <w:top w:val="nil"/>
              <w:left w:val="nil"/>
              <w:bottom w:val="single" w:sz="4" w:space="0" w:color="auto"/>
              <w:right w:val="single" w:sz="4" w:space="0" w:color="auto"/>
            </w:tcBorders>
            <w:shd w:val="clear" w:color="auto" w:fill="auto"/>
            <w:noWrap/>
            <w:vAlign w:val="center"/>
            <w:hideMark/>
          </w:tcPr>
          <w:p w14:paraId="0BF812B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46F3AB4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0CFDF1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05294BC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CSO</w:t>
            </w:r>
          </w:p>
        </w:tc>
        <w:tc>
          <w:tcPr>
            <w:tcW w:w="3291" w:type="dxa"/>
            <w:tcBorders>
              <w:top w:val="single" w:sz="4" w:space="0" w:color="auto"/>
              <w:left w:val="nil"/>
              <w:bottom w:val="single" w:sz="4" w:space="0" w:color="auto"/>
              <w:right w:val="single" w:sz="4" w:space="0" w:color="000000"/>
            </w:tcBorders>
            <w:shd w:val="clear" w:color="auto" w:fill="auto"/>
            <w:vAlign w:val="center"/>
            <w:hideMark/>
          </w:tcPr>
          <w:p w14:paraId="1C4CCDB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single" w:sz="4" w:space="0" w:color="auto"/>
              <w:left w:val="single" w:sz="4" w:space="0" w:color="000000"/>
              <w:bottom w:val="single" w:sz="4" w:space="0" w:color="auto"/>
              <w:right w:val="single" w:sz="4" w:space="0" w:color="000000"/>
            </w:tcBorders>
            <w:shd w:val="clear" w:color="auto" w:fill="auto"/>
            <w:vAlign w:val="center"/>
            <w:hideMark/>
          </w:tcPr>
          <w:p w14:paraId="497B9BD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single" w:sz="4" w:space="0" w:color="auto"/>
              <w:left w:val="single" w:sz="4" w:space="0" w:color="000000"/>
              <w:bottom w:val="single" w:sz="4" w:space="0" w:color="auto"/>
              <w:right w:val="single" w:sz="4" w:space="0" w:color="auto"/>
            </w:tcBorders>
            <w:shd w:val="clear" w:color="auto" w:fill="auto"/>
            <w:vAlign w:val="center"/>
            <w:hideMark/>
          </w:tcPr>
          <w:p w14:paraId="2616B58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25438BAD"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2610537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single" w:sz="4" w:space="0" w:color="000000"/>
              <w:left w:val="nil"/>
              <w:bottom w:val="nil"/>
              <w:right w:val="nil"/>
            </w:tcBorders>
            <w:shd w:val="clear" w:color="auto" w:fill="auto"/>
            <w:noWrap/>
            <w:vAlign w:val="center"/>
            <w:hideMark/>
          </w:tcPr>
          <w:p w14:paraId="5B5DE54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3C30A1D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PLAYAUTOVNCOMPANYLIMITED</w:t>
            </w:r>
          </w:p>
        </w:tc>
        <w:tc>
          <w:tcPr>
            <w:tcW w:w="860" w:type="dxa"/>
            <w:tcBorders>
              <w:top w:val="nil"/>
              <w:left w:val="nil"/>
              <w:bottom w:val="nil"/>
              <w:right w:val="single" w:sz="4" w:space="0" w:color="auto"/>
            </w:tcBorders>
            <w:shd w:val="clear" w:color="auto" w:fill="auto"/>
            <w:noWrap/>
            <w:vAlign w:val="center"/>
            <w:hideMark/>
          </w:tcPr>
          <w:p w14:paraId="30BE7E6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김상혁</w:t>
            </w:r>
          </w:p>
        </w:tc>
        <w:tc>
          <w:tcPr>
            <w:tcW w:w="1723" w:type="dxa"/>
            <w:tcBorders>
              <w:top w:val="nil"/>
              <w:left w:val="nil"/>
              <w:bottom w:val="single" w:sz="4" w:space="0" w:color="auto"/>
              <w:right w:val="single" w:sz="4" w:space="0" w:color="auto"/>
            </w:tcBorders>
            <w:shd w:val="clear" w:color="auto" w:fill="auto"/>
            <w:noWrap/>
            <w:vAlign w:val="center"/>
            <w:hideMark/>
          </w:tcPr>
          <w:p w14:paraId="17048E4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4D26D7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37BD5E5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single" w:sz="4" w:space="0" w:color="auto"/>
            </w:tcBorders>
            <w:shd w:val="clear" w:color="auto" w:fill="auto"/>
            <w:noWrap/>
            <w:vAlign w:val="center"/>
            <w:hideMark/>
          </w:tcPr>
          <w:p w14:paraId="76DA1F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8FA4C0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플레이오토참조</w:t>
            </w:r>
            <w:r w:rsidRPr="002532E1">
              <w:rPr>
                <w:rFonts w:ascii="Times New Roman" w:eastAsia="바탕체" w:hAnsi="Times New Roman"/>
                <w:color w:val="000000"/>
                <w:sz w:val="18"/>
                <w:szCs w:val="18"/>
                <w:lang w:eastAsia="ko-KR"/>
              </w:rPr>
              <w:t>]</w:t>
            </w:r>
          </w:p>
        </w:tc>
      </w:tr>
      <w:tr w:rsidR="00E20B7B" w:rsidRPr="002532E1" w14:paraId="5BFA267D"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2B522B3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0A51904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761830A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190F807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single" w:sz="4" w:space="0" w:color="auto"/>
              <w:left w:val="nil"/>
              <w:bottom w:val="single" w:sz="4" w:space="0" w:color="auto"/>
              <w:right w:val="single" w:sz="4" w:space="0" w:color="auto"/>
            </w:tcBorders>
            <w:shd w:val="clear" w:color="auto" w:fill="auto"/>
            <w:noWrap/>
            <w:vAlign w:val="center"/>
            <w:hideMark/>
          </w:tcPr>
          <w:p w14:paraId="02C00A3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이상미</w:t>
            </w:r>
          </w:p>
        </w:tc>
        <w:tc>
          <w:tcPr>
            <w:tcW w:w="1723" w:type="dxa"/>
            <w:tcBorders>
              <w:top w:val="nil"/>
              <w:left w:val="nil"/>
              <w:bottom w:val="single" w:sz="4" w:space="0" w:color="auto"/>
              <w:right w:val="single" w:sz="4" w:space="0" w:color="auto"/>
            </w:tcBorders>
            <w:shd w:val="clear" w:color="auto" w:fill="auto"/>
            <w:noWrap/>
            <w:vAlign w:val="center"/>
            <w:hideMark/>
          </w:tcPr>
          <w:p w14:paraId="1C5456D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법인장</w:t>
            </w:r>
          </w:p>
        </w:tc>
        <w:tc>
          <w:tcPr>
            <w:tcW w:w="1735" w:type="dxa"/>
            <w:tcBorders>
              <w:top w:val="nil"/>
              <w:left w:val="nil"/>
              <w:bottom w:val="single" w:sz="4" w:space="0" w:color="auto"/>
              <w:right w:val="single" w:sz="4" w:space="0" w:color="auto"/>
            </w:tcBorders>
            <w:shd w:val="clear" w:color="auto" w:fill="auto"/>
            <w:noWrap/>
            <w:vAlign w:val="center"/>
            <w:hideMark/>
          </w:tcPr>
          <w:p w14:paraId="6A9449C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55E02A3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13BF892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000000"/>
            </w:tcBorders>
            <w:shd w:val="clear" w:color="auto" w:fill="auto"/>
            <w:vAlign w:val="center"/>
            <w:hideMark/>
          </w:tcPr>
          <w:p w14:paraId="35FD272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4BD3234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7DFC87F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558F72E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6A3762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7F7BF5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2673F69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PLAYAUTOJAPAN</w:t>
            </w:r>
          </w:p>
        </w:tc>
        <w:tc>
          <w:tcPr>
            <w:tcW w:w="860" w:type="dxa"/>
            <w:tcBorders>
              <w:top w:val="nil"/>
              <w:left w:val="nil"/>
              <w:bottom w:val="nil"/>
              <w:right w:val="single" w:sz="4" w:space="0" w:color="auto"/>
            </w:tcBorders>
            <w:shd w:val="clear" w:color="auto" w:fill="auto"/>
            <w:noWrap/>
            <w:vAlign w:val="center"/>
            <w:hideMark/>
          </w:tcPr>
          <w:p w14:paraId="49C71EF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김상혁</w:t>
            </w:r>
          </w:p>
        </w:tc>
        <w:tc>
          <w:tcPr>
            <w:tcW w:w="1723" w:type="dxa"/>
            <w:tcBorders>
              <w:top w:val="nil"/>
              <w:left w:val="nil"/>
              <w:bottom w:val="single" w:sz="4" w:space="0" w:color="auto"/>
              <w:right w:val="single" w:sz="4" w:space="0" w:color="auto"/>
            </w:tcBorders>
            <w:shd w:val="clear" w:color="auto" w:fill="auto"/>
            <w:noWrap/>
            <w:vAlign w:val="center"/>
            <w:hideMark/>
          </w:tcPr>
          <w:p w14:paraId="76FB16E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19ABB3A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6B18E09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single" w:sz="4" w:space="0" w:color="auto"/>
            </w:tcBorders>
            <w:shd w:val="clear" w:color="auto" w:fill="auto"/>
            <w:noWrap/>
            <w:vAlign w:val="center"/>
            <w:hideMark/>
          </w:tcPr>
          <w:p w14:paraId="346C0A0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FC938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플레이오토참조</w:t>
            </w:r>
            <w:r w:rsidRPr="002532E1">
              <w:rPr>
                <w:rFonts w:ascii="Times New Roman" w:eastAsia="바탕체" w:hAnsi="Times New Roman"/>
                <w:color w:val="000000"/>
                <w:sz w:val="18"/>
                <w:szCs w:val="18"/>
                <w:lang w:eastAsia="ko-KR"/>
              </w:rPr>
              <w:t>]</w:t>
            </w:r>
          </w:p>
        </w:tc>
      </w:tr>
      <w:tr w:rsidR="00E20B7B" w:rsidRPr="002532E1" w14:paraId="0163426D"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7B36E02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single" w:sz="4" w:space="0" w:color="000000"/>
              <w:left w:val="nil"/>
              <w:bottom w:val="nil"/>
              <w:right w:val="nil"/>
            </w:tcBorders>
            <w:shd w:val="clear" w:color="auto" w:fill="auto"/>
            <w:noWrap/>
            <w:vAlign w:val="center"/>
            <w:hideMark/>
          </w:tcPr>
          <w:p w14:paraId="03421DC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nil"/>
            </w:tcBorders>
            <w:shd w:val="clear" w:color="auto" w:fill="auto"/>
            <w:noWrap/>
            <w:vAlign w:val="center"/>
            <w:hideMark/>
          </w:tcPr>
          <w:p w14:paraId="1A7CF41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플토엑스㈜</w:t>
            </w:r>
          </w:p>
        </w:tc>
        <w:tc>
          <w:tcPr>
            <w:tcW w:w="8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AD1B4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김상혁</w:t>
            </w:r>
          </w:p>
        </w:tc>
        <w:tc>
          <w:tcPr>
            <w:tcW w:w="1723" w:type="dxa"/>
            <w:tcBorders>
              <w:top w:val="nil"/>
              <w:left w:val="nil"/>
              <w:bottom w:val="single" w:sz="4" w:space="0" w:color="auto"/>
              <w:right w:val="single" w:sz="4" w:space="0" w:color="auto"/>
            </w:tcBorders>
            <w:shd w:val="clear" w:color="auto" w:fill="auto"/>
            <w:noWrap/>
            <w:vAlign w:val="center"/>
            <w:hideMark/>
          </w:tcPr>
          <w:p w14:paraId="79FC6C7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3DA5D8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4B441DA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F3350D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3EB002A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플레이오토참조</w:t>
            </w:r>
            <w:r w:rsidRPr="002532E1">
              <w:rPr>
                <w:rFonts w:ascii="Times New Roman" w:eastAsia="바탕체" w:hAnsi="Times New Roman"/>
                <w:color w:val="000000"/>
                <w:sz w:val="18"/>
                <w:szCs w:val="18"/>
                <w:lang w:eastAsia="ko-KR"/>
              </w:rPr>
              <w:t>]</w:t>
            </w:r>
          </w:p>
        </w:tc>
      </w:tr>
      <w:tr w:rsidR="00E20B7B" w:rsidRPr="002532E1" w14:paraId="177E756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7F7FD1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FB4CBE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5FFF20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36F3DEF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44BD71F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신창훈</w:t>
            </w:r>
          </w:p>
        </w:tc>
        <w:tc>
          <w:tcPr>
            <w:tcW w:w="1723" w:type="dxa"/>
            <w:tcBorders>
              <w:top w:val="nil"/>
              <w:left w:val="nil"/>
              <w:bottom w:val="single" w:sz="4" w:space="0" w:color="auto"/>
              <w:right w:val="single" w:sz="4" w:space="0" w:color="auto"/>
            </w:tcBorders>
            <w:shd w:val="clear" w:color="auto" w:fill="auto"/>
            <w:noWrap/>
            <w:vAlign w:val="center"/>
            <w:hideMark/>
          </w:tcPr>
          <w:p w14:paraId="32C9C81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플레이오토이사</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020E703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7EF33DC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5496C32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36CAA73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플레이오토참조</w:t>
            </w:r>
            <w:r w:rsidRPr="002532E1">
              <w:rPr>
                <w:rFonts w:ascii="Times New Roman" w:eastAsia="바탕체" w:hAnsi="Times New Roman"/>
                <w:color w:val="000000"/>
                <w:sz w:val="18"/>
                <w:szCs w:val="18"/>
                <w:lang w:eastAsia="ko-KR"/>
              </w:rPr>
              <w:t>]</w:t>
            </w:r>
          </w:p>
        </w:tc>
      </w:tr>
      <w:tr w:rsidR="00E20B7B" w:rsidRPr="002532E1" w14:paraId="727024C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969AFC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6893F3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2A4AACE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0DD7A27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2480577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황호정</w:t>
            </w:r>
          </w:p>
        </w:tc>
        <w:tc>
          <w:tcPr>
            <w:tcW w:w="1723" w:type="dxa"/>
            <w:tcBorders>
              <w:top w:val="nil"/>
              <w:left w:val="nil"/>
              <w:bottom w:val="single" w:sz="4" w:space="0" w:color="auto"/>
              <w:right w:val="single" w:sz="4" w:space="0" w:color="auto"/>
            </w:tcBorders>
            <w:shd w:val="clear" w:color="auto" w:fill="auto"/>
            <w:noWrap/>
            <w:vAlign w:val="center"/>
            <w:hideMark/>
          </w:tcPr>
          <w:p w14:paraId="6AA85ED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플레이오토이사</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584AA26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24492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5BBD861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0CF0E9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플레이오토참조</w:t>
            </w:r>
            <w:r w:rsidRPr="002532E1">
              <w:rPr>
                <w:rFonts w:ascii="Times New Roman" w:eastAsia="바탕체" w:hAnsi="Times New Roman"/>
                <w:color w:val="000000"/>
                <w:sz w:val="18"/>
                <w:szCs w:val="18"/>
                <w:lang w:eastAsia="ko-KR"/>
              </w:rPr>
              <w:t>]</w:t>
            </w:r>
          </w:p>
        </w:tc>
      </w:tr>
      <w:tr w:rsidR="00E20B7B" w:rsidRPr="002532E1" w14:paraId="644880D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33ECEC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B8FEAB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B2CEF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nil"/>
            </w:tcBorders>
            <w:shd w:val="clear" w:color="auto" w:fill="auto"/>
            <w:vAlign w:val="center"/>
            <w:hideMark/>
          </w:tcPr>
          <w:p w14:paraId="15EC42F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860" w:type="dxa"/>
            <w:tcBorders>
              <w:top w:val="nil"/>
              <w:left w:val="single" w:sz="4" w:space="0" w:color="auto"/>
              <w:bottom w:val="single" w:sz="4" w:space="0" w:color="auto"/>
              <w:right w:val="single" w:sz="4" w:space="0" w:color="auto"/>
            </w:tcBorders>
            <w:shd w:val="clear" w:color="auto" w:fill="auto"/>
            <w:noWrap/>
            <w:vAlign w:val="center"/>
            <w:hideMark/>
          </w:tcPr>
          <w:p w14:paraId="23D0B15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김용성</w:t>
            </w:r>
          </w:p>
        </w:tc>
        <w:tc>
          <w:tcPr>
            <w:tcW w:w="1723" w:type="dxa"/>
            <w:tcBorders>
              <w:top w:val="nil"/>
              <w:left w:val="nil"/>
              <w:bottom w:val="single" w:sz="4" w:space="0" w:color="auto"/>
              <w:right w:val="single" w:sz="4" w:space="0" w:color="auto"/>
            </w:tcBorders>
            <w:shd w:val="clear" w:color="auto" w:fill="auto"/>
            <w:noWrap/>
            <w:vAlign w:val="center"/>
            <w:hideMark/>
          </w:tcPr>
          <w:p w14:paraId="182FA99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77893FD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auto"/>
              <w:right w:val="single" w:sz="4" w:space="0" w:color="auto"/>
            </w:tcBorders>
            <w:shd w:val="clear" w:color="auto" w:fill="auto"/>
            <w:noWrap/>
            <w:vAlign w:val="center"/>
            <w:hideMark/>
          </w:tcPr>
          <w:p w14:paraId="6764353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A5950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1F82497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3E7C8B6F"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4C839D8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70404E8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㈜카비오스</w:t>
            </w:r>
          </w:p>
        </w:tc>
        <w:tc>
          <w:tcPr>
            <w:tcW w:w="860" w:type="dxa"/>
            <w:tcBorders>
              <w:top w:val="nil"/>
              <w:left w:val="nil"/>
              <w:bottom w:val="single" w:sz="4" w:space="0" w:color="auto"/>
              <w:right w:val="single" w:sz="4" w:space="0" w:color="auto"/>
            </w:tcBorders>
            <w:shd w:val="clear" w:color="auto" w:fill="auto"/>
            <w:noWrap/>
            <w:vAlign w:val="center"/>
            <w:hideMark/>
          </w:tcPr>
          <w:p w14:paraId="6E11EAE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김태상</w:t>
            </w:r>
          </w:p>
        </w:tc>
        <w:tc>
          <w:tcPr>
            <w:tcW w:w="1723" w:type="dxa"/>
            <w:tcBorders>
              <w:top w:val="nil"/>
              <w:left w:val="nil"/>
              <w:bottom w:val="single" w:sz="4" w:space="0" w:color="auto"/>
              <w:right w:val="single" w:sz="4" w:space="0" w:color="auto"/>
            </w:tcBorders>
            <w:shd w:val="clear" w:color="auto" w:fill="auto"/>
            <w:noWrap/>
            <w:vAlign w:val="center"/>
            <w:hideMark/>
          </w:tcPr>
          <w:p w14:paraId="406EB4C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코리아센터이사</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7219398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4CC12C6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29D1AAD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B94974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323BEE1"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AFDF8E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C430FD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3C25A2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2088D5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2D2304E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임성진</w:t>
            </w:r>
          </w:p>
        </w:tc>
        <w:tc>
          <w:tcPr>
            <w:tcW w:w="1723" w:type="dxa"/>
            <w:tcBorders>
              <w:top w:val="nil"/>
              <w:left w:val="nil"/>
              <w:bottom w:val="single" w:sz="4" w:space="0" w:color="auto"/>
              <w:right w:val="single" w:sz="4" w:space="0" w:color="auto"/>
            </w:tcBorders>
            <w:shd w:val="clear" w:color="auto" w:fill="auto"/>
            <w:noWrap/>
            <w:vAlign w:val="center"/>
            <w:hideMark/>
          </w:tcPr>
          <w:p w14:paraId="33807BB2" w14:textId="77777777" w:rsidR="00E20B7B" w:rsidRPr="00C31AE3" w:rsidRDefault="00E20B7B" w:rsidP="00B2327A">
            <w:pPr>
              <w:wordWrap w:val="0"/>
              <w:autoSpaceDN w:val="0"/>
              <w:adjustRightInd w:val="0"/>
              <w:snapToGrid w:val="0"/>
              <w:spacing w:line="240" w:lineRule="atLeast"/>
              <w:jc w:val="center"/>
              <w:rPr>
                <w:rFonts w:ascii="Times New Roman" w:eastAsia="바탕체" w:hAnsi="Times New Roman"/>
                <w:color w:val="000000"/>
                <w:spacing w:val="-4"/>
                <w:sz w:val="18"/>
                <w:szCs w:val="18"/>
                <w:lang w:eastAsia="ko-KR"/>
              </w:rPr>
            </w:pPr>
            <w:r w:rsidRPr="00C31AE3">
              <w:rPr>
                <w:rFonts w:ascii="Times New Roman" w:eastAsia="바탕체" w:hAnsi="Times New Roman"/>
                <w:color w:val="000000"/>
                <w:spacing w:val="-4"/>
                <w:sz w:val="18"/>
                <w:szCs w:val="18"/>
                <w:lang w:eastAsia="ko-KR"/>
              </w:rPr>
              <w:t>(</w:t>
            </w:r>
            <w:r w:rsidRPr="00C31AE3">
              <w:rPr>
                <w:rFonts w:ascii="Times New Roman" w:eastAsia="바탕체" w:hAnsi="Times New Roman"/>
                <w:color w:val="000000"/>
                <w:spacing w:val="-4"/>
                <w:sz w:val="18"/>
                <w:szCs w:val="18"/>
                <w:lang w:eastAsia="ko-KR"/>
              </w:rPr>
              <w:t>코리아센터부사장</w:t>
            </w:r>
            <w:r w:rsidRPr="00C31AE3">
              <w:rPr>
                <w:rFonts w:ascii="Times New Roman" w:eastAsia="바탕체" w:hAnsi="Times New Roman"/>
                <w:color w:val="000000"/>
                <w:spacing w:val="-4"/>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3162AB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64717A2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70683BE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69CEF1E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282958A6"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4D5E96E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single" w:sz="4" w:space="0" w:color="000000"/>
              <w:left w:val="nil"/>
              <w:bottom w:val="nil"/>
              <w:right w:val="nil"/>
            </w:tcBorders>
            <w:shd w:val="clear" w:color="auto" w:fill="auto"/>
            <w:noWrap/>
            <w:vAlign w:val="center"/>
            <w:hideMark/>
          </w:tcPr>
          <w:p w14:paraId="40CFFB9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450" w:type="dxa"/>
            <w:gridSpan w:val="2"/>
            <w:tcBorders>
              <w:top w:val="single" w:sz="4" w:space="0" w:color="000000"/>
              <w:left w:val="nil"/>
              <w:bottom w:val="nil"/>
              <w:right w:val="single" w:sz="4" w:space="0" w:color="000000"/>
            </w:tcBorders>
            <w:shd w:val="clear" w:color="auto" w:fill="auto"/>
            <w:noWrap/>
            <w:vAlign w:val="center"/>
            <w:hideMark/>
          </w:tcPr>
          <w:p w14:paraId="05F41B1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㈜쉘위애드</w:t>
            </w:r>
          </w:p>
        </w:tc>
        <w:tc>
          <w:tcPr>
            <w:tcW w:w="860" w:type="dxa"/>
            <w:tcBorders>
              <w:top w:val="nil"/>
              <w:left w:val="nil"/>
              <w:bottom w:val="single" w:sz="4" w:space="0" w:color="auto"/>
              <w:right w:val="single" w:sz="4" w:space="0" w:color="auto"/>
            </w:tcBorders>
            <w:shd w:val="clear" w:color="auto" w:fill="auto"/>
            <w:noWrap/>
            <w:vAlign w:val="center"/>
            <w:hideMark/>
          </w:tcPr>
          <w:p w14:paraId="00BEFFA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유영선</w:t>
            </w:r>
          </w:p>
        </w:tc>
        <w:tc>
          <w:tcPr>
            <w:tcW w:w="1723" w:type="dxa"/>
            <w:tcBorders>
              <w:top w:val="nil"/>
              <w:left w:val="nil"/>
              <w:bottom w:val="single" w:sz="4" w:space="0" w:color="auto"/>
              <w:right w:val="single" w:sz="4" w:space="0" w:color="auto"/>
            </w:tcBorders>
            <w:shd w:val="clear" w:color="auto" w:fill="auto"/>
            <w:noWrap/>
            <w:vAlign w:val="center"/>
            <w:hideMark/>
          </w:tcPr>
          <w:p w14:paraId="3A63083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w:t>
            </w:r>
          </w:p>
        </w:tc>
        <w:tc>
          <w:tcPr>
            <w:tcW w:w="1735" w:type="dxa"/>
            <w:tcBorders>
              <w:top w:val="nil"/>
              <w:left w:val="nil"/>
              <w:bottom w:val="single" w:sz="4" w:space="0" w:color="auto"/>
              <w:right w:val="single" w:sz="4" w:space="0" w:color="auto"/>
            </w:tcBorders>
            <w:shd w:val="clear" w:color="auto" w:fill="auto"/>
            <w:noWrap/>
            <w:vAlign w:val="center"/>
            <w:hideMark/>
          </w:tcPr>
          <w:p w14:paraId="043E9ED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71615FC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3FA4007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000000"/>
            </w:tcBorders>
            <w:shd w:val="clear" w:color="auto" w:fill="auto"/>
            <w:vAlign w:val="center"/>
            <w:hideMark/>
          </w:tcPr>
          <w:p w14:paraId="11B22D9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7B8BF6A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438388F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F36B240"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53A9CA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4980C3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81A064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970B42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33BB2F0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김태상</w:t>
            </w:r>
          </w:p>
        </w:tc>
        <w:tc>
          <w:tcPr>
            <w:tcW w:w="1723" w:type="dxa"/>
            <w:tcBorders>
              <w:top w:val="nil"/>
              <w:left w:val="nil"/>
              <w:bottom w:val="single" w:sz="4" w:space="0" w:color="auto"/>
              <w:right w:val="single" w:sz="4" w:space="0" w:color="auto"/>
            </w:tcBorders>
            <w:shd w:val="clear" w:color="auto" w:fill="auto"/>
            <w:noWrap/>
            <w:vAlign w:val="center"/>
            <w:hideMark/>
          </w:tcPr>
          <w:p w14:paraId="2F070B1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코리아센터이사</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C42118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DA7588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27FB65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727A0C4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473EB89A"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006117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27DA98B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㈜팟빵</w:t>
            </w:r>
          </w:p>
        </w:tc>
        <w:tc>
          <w:tcPr>
            <w:tcW w:w="860" w:type="dxa"/>
            <w:tcBorders>
              <w:top w:val="nil"/>
              <w:left w:val="nil"/>
              <w:bottom w:val="single" w:sz="4" w:space="0" w:color="auto"/>
              <w:right w:val="single" w:sz="4" w:space="0" w:color="auto"/>
            </w:tcBorders>
            <w:shd w:val="clear" w:color="auto" w:fill="auto"/>
            <w:noWrap/>
            <w:vAlign w:val="center"/>
            <w:hideMark/>
          </w:tcPr>
          <w:p w14:paraId="082199C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김기록</w:t>
            </w:r>
          </w:p>
        </w:tc>
        <w:tc>
          <w:tcPr>
            <w:tcW w:w="1723" w:type="dxa"/>
            <w:tcBorders>
              <w:top w:val="nil"/>
              <w:left w:val="nil"/>
              <w:bottom w:val="single" w:sz="4" w:space="0" w:color="auto"/>
              <w:right w:val="single" w:sz="4" w:space="0" w:color="auto"/>
            </w:tcBorders>
            <w:shd w:val="clear" w:color="auto" w:fill="auto"/>
            <w:noWrap/>
            <w:vAlign w:val="center"/>
            <w:hideMark/>
          </w:tcPr>
          <w:p w14:paraId="0C14008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코리아센터대표</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7664906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0B04D86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53EF7DC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5B90D4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5D031D6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C3CD00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4064FF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136E7B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2640C4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338E85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49367A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9FD950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204B70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92DB69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39C1DB3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613FF63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5B8BC52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1C16F64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37F2F9D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7F67136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30604B0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auto"/>
              <w:right w:val="single" w:sz="4" w:space="0" w:color="auto"/>
            </w:tcBorders>
            <w:shd w:val="clear" w:color="auto" w:fill="auto"/>
            <w:noWrap/>
            <w:vAlign w:val="center"/>
            <w:hideMark/>
          </w:tcPr>
          <w:p w14:paraId="792A577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86AD5A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6593956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9D859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2BDD3B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3B789703"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DD6551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528BC99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7C0BB1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7D5F4B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0618D88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임대청</w:t>
            </w:r>
          </w:p>
        </w:tc>
        <w:tc>
          <w:tcPr>
            <w:tcW w:w="1723" w:type="dxa"/>
            <w:tcBorders>
              <w:top w:val="nil"/>
              <w:left w:val="nil"/>
              <w:bottom w:val="single" w:sz="4" w:space="0" w:color="auto"/>
              <w:right w:val="single" w:sz="4" w:space="0" w:color="auto"/>
            </w:tcBorders>
            <w:shd w:val="clear" w:color="auto" w:fill="auto"/>
            <w:noWrap/>
            <w:vAlign w:val="center"/>
            <w:hideMark/>
          </w:tcPr>
          <w:p w14:paraId="0237B60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부사장</w:t>
            </w:r>
          </w:p>
        </w:tc>
        <w:tc>
          <w:tcPr>
            <w:tcW w:w="1735" w:type="dxa"/>
            <w:tcBorders>
              <w:top w:val="nil"/>
              <w:left w:val="nil"/>
              <w:bottom w:val="single" w:sz="4" w:space="0" w:color="auto"/>
              <w:right w:val="single" w:sz="4" w:space="0" w:color="auto"/>
            </w:tcBorders>
            <w:shd w:val="clear" w:color="auto" w:fill="auto"/>
            <w:noWrap/>
            <w:vAlign w:val="center"/>
            <w:hideMark/>
          </w:tcPr>
          <w:p w14:paraId="2E4EA4C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1A141A4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1041A25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000000"/>
            </w:tcBorders>
            <w:shd w:val="clear" w:color="auto" w:fill="auto"/>
            <w:vAlign w:val="center"/>
            <w:hideMark/>
          </w:tcPr>
          <w:p w14:paraId="40FD971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5B99D24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3725AD5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71470359"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1C4619D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85A3F7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940D94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7DD0D2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64D80A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이지훈</w:t>
            </w:r>
          </w:p>
        </w:tc>
        <w:tc>
          <w:tcPr>
            <w:tcW w:w="1723" w:type="dxa"/>
            <w:tcBorders>
              <w:top w:val="nil"/>
              <w:left w:val="nil"/>
              <w:bottom w:val="single" w:sz="4" w:space="0" w:color="auto"/>
              <w:right w:val="single" w:sz="4" w:space="0" w:color="auto"/>
            </w:tcBorders>
            <w:shd w:val="clear" w:color="auto" w:fill="auto"/>
            <w:noWrap/>
            <w:vAlign w:val="center"/>
            <w:hideMark/>
          </w:tcPr>
          <w:p w14:paraId="764C91E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1735" w:type="dxa"/>
            <w:tcBorders>
              <w:top w:val="nil"/>
              <w:left w:val="nil"/>
              <w:bottom w:val="single" w:sz="4" w:space="0" w:color="auto"/>
              <w:right w:val="single" w:sz="4" w:space="0" w:color="auto"/>
            </w:tcBorders>
            <w:shd w:val="clear" w:color="auto" w:fill="auto"/>
            <w:noWrap/>
            <w:vAlign w:val="center"/>
            <w:hideMark/>
          </w:tcPr>
          <w:p w14:paraId="7287317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4780E87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762CF0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000000"/>
            </w:tcBorders>
            <w:shd w:val="clear" w:color="auto" w:fill="auto"/>
            <w:vAlign w:val="center"/>
            <w:hideMark/>
          </w:tcPr>
          <w:p w14:paraId="64AE444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0C7DF26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56C8D2A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AA90F94"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C5858A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744CF68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79A4AF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539FED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CF2E25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이문섭</w:t>
            </w:r>
          </w:p>
        </w:tc>
        <w:tc>
          <w:tcPr>
            <w:tcW w:w="1723" w:type="dxa"/>
            <w:tcBorders>
              <w:top w:val="nil"/>
              <w:left w:val="nil"/>
              <w:bottom w:val="single" w:sz="4" w:space="0" w:color="auto"/>
              <w:right w:val="single" w:sz="4" w:space="0" w:color="auto"/>
            </w:tcBorders>
            <w:shd w:val="clear" w:color="auto" w:fill="auto"/>
            <w:noWrap/>
            <w:vAlign w:val="center"/>
            <w:hideMark/>
          </w:tcPr>
          <w:p w14:paraId="2CE1E1B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1735" w:type="dxa"/>
            <w:tcBorders>
              <w:top w:val="nil"/>
              <w:left w:val="nil"/>
              <w:bottom w:val="single" w:sz="4" w:space="0" w:color="auto"/>
              <w:right w:val="single" w:sz="4" w:space="0" w:color="auto"/>
            </w:tcBorders>
            <w:shd w:val="clear" w:color="auto" w:fill="auto"/>
            <w:noWrap/>
            <w:vAlign w:val="center"/>
            <w:hideMark/>
          </w:tcPr>
          <w:p w14:paraId="709D3FE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사외이사</w:t>
            </w: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감사위원</w:t>
            </w:r>
          </w:p>
        </w:tc>
        <w:tc>
          <w:tcPr>
            <w:tcW w:w="847" w:type="dxa"/>
            <w:tcBorders>
              <w:top w:val="nil"/>
              <w:left w:val="nil"/>
              <w:bottom w:val="single" w:sz="4" w:space="0" w:color="auto"/>
              <w:right w:val="single" w:sz="4" w:space="0" w:color="auto"/>
            </w:tcBorders>
            <w:shd w:val="clear" w:color="auto" w:fill="auto"/>
            <w:noWrap/>
            <w:vAlign w:val="center"/>
            <w:hideMark/>
          </w:tcPr>
          <w:p w14:paraId="5BAAA9D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D4253E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000000"/>
            </w:tcBorders>
            <w:shd w:val="clear" w:color="auto" w:fill="auto"/>
            <w:vAlign w:val="center"/>
            <w:hideMark/>
          </w:tcPr>
          <w:p w14:paraId="3498B01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60A906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4F59FF6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30A15F17"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52C77AD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49BFFD9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65707D3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2781A93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vAlign w:val="center"/>
            <w:hideMark/>
          </w:tcPr>
          <w:p w14:paraId="34464A5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정경훈</w:t>
            </w:r>
          </w:p>
        </w:tc>
        <w:tc>
          <w:tcPr>
            <w:tcW w:w="1723" w:type="dxa"/>
            <w:tcBorders>
              <w:top w:val="nil"/>
              <w:left w:val="nil"/>
              <w:bottom w:val="single" w:sz="4" w:space="0" w:color="auto"/>
              <w:right w:val="single" w:sz="4" w:space="0" w:color="auto"/>
            </w:tcBorders>
            <w:shd w:val="clear" w:color="auto" w:fill="auto"/>
            <w:noWrap/>
            <w:vAlign w:val="center"/>
            <w:hideMark/>
          </w:tcPr>
          <w:p w14:paraId="079F133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이사</w:t>
            </w:r>
          </w:p>
        </w:tc>
        <w:tc>
          <w:tcPr>
            <w:tcW w:w="1735" w:type="dxa"/>
            <w:tcBorders>
              <w:top w:val="nil"/>
              <w:left w:val="nil"/>
              <w:bottom w:val="single" w:sz="4" w:space="0" w:color="auto"/>
              <w:right w:val="single" w:sz="4" w:space="0" w:color="auto"/>
            </w:tcBorders>
            <w:shd w:val="clear" w:color="auto" w:fill="auto"/>
            <w:noWrap/>
            <w:vAlign w:val="center"/>
            <w:hideMark/>
          </w:tcPr>
          <w:p w14:paraId="7CB131D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미등기</w:t>
            </w:r>
          </w:p>
        </w:tc>
        <w:tc>
          <w:tcPr>
            <w:tcW w:w="847" w:type="dxa"/>
            <w:tcBorders>
              <w:top w:val="nil"/>
              <w:left w:val="nil"/>
              <w:bottom w:val="single" w:sz="4" w:space="0" w:color="auto"/>
              <w:right w:val="single" w:sz="4" w:space="0" w:color="auto"/>
            </w:tcBorders>
            <w:shd w:val="clear" w:color="auto" w:fill="auto"/>
            <w:noWrap/>
            <w:vAlign w:val="center"/>
            <w:hideMark/>
          </w:tcPr>
          <w:p w14:paraId="34D217E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7AEB595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컨텐츠제작본부</w:t>
            </w:r>
          </w:p>
        </w:tc>
        <w:tc>
          <w:tcPr>
            <w:tcW w:w="3291" w:type="dxa"/>
            <w:tcBorders>
              <w:top w:val="nil"/>
              <w:left w:val="nil"/>
              <w:bottom w:val="single" w:sz="4" w:space="0" w:color="auto"/>
              <w:right w:val="single" w:sz="4" w:space="0" w:color="000000"/>
            </w:tcBorders>
            <w:shd w:val="clear" w:color="auto" w:fill="auto"/>
            <w:vAlign w:val="center"/>
            <w:hideMark/>
          </w:tcPr>
          <w:p w14:paraId="31D07FA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26BE2A7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687020A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35FB2A88"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39C9C69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0CD3F1B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노던하버코리아㈜</w:t>
            </w:r>
          </w:p>
        </w:tc>
        <w:tc>
          <w:tcPr>
            <w:tcW w:w="860" w:type="dxa"/>
            <w:tcBorders>
              <w:top w:val="nil"/>
              <w:left w:val="nil"/>
              <w:bottom w:val="single" w:sz="4" w:space="0" w:color="auto"/>
              <w:right w:val="single" w:sz="4" w:space="0" w:color="auto"/>
            </w:tcBorders>
            <w:shd w:val="clear" w:color="auto" w:fill="auto"/>
            <w:noWrap/>
            <w:vAlign w:val="center"/>
            <w:hideMark/>
          </w:tcPr>
          <w:p w14:paraId="39EC93B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박성수</w:t>
            </w:r>
          </w:p>
        </w:tc>
        <w:tc>
          <w:tcPr>
            <w:tcW w:w="1723" w:type="dxa"/>
            <w:tcBorders>
              <w:top w:val="nil"/>
              <w:left w:val="nil"/>
              <w:bottom w:val="single" w:sz="4" w:space="0" w:color="auto"/>
              <w:right w:val="single" w:sz="4" w:space="0" w:color="auto"/>
            </w:tcBorders>
            <w:shd w:val="clear" w:color="auto" w:fill="auto"/>
            <w:noWrap/>
            <w:vAlign w:val="center"/>
            <w:hideMark/>
          </w:tcPr>
          <w:p w14:paraId="43EB504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합작사지정임원</w:t>
            </w:r>
          </w:p>
        </w:tc>
        <w:tc>
          <w:tcPr>
            <w:tcW w:w="1735" w:type="dxa"/>
            <w:tcBorders>
              <w:top w:val="nil"/>
              <w:left w:val="nil"/>
              <w:bottom w:val="single" w:sz="4" w:space="0" w:color="auto"/>
              <w:right w:val="single" w:sz="4" w:space="0" w:color="auto"/>
            </w:tcBorders>
            <w:shd w:val="clear" w:color="auto" w:fill="auto"/>
            <w:noWrap/>
            <w:vAlign w:val="center"/>
            <w:hideMark/>
          </w:tcPr>
          <w:p w14:paraId="3572D51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1165700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7B88925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000000"/>
            </w:tcBorders>
            <w:shd w:val="clear" w:color="auto" w:fill="auto"/>
            <w:vAlign w:val="center"/>
            <w:hideMark/>
          </w:tcPr>
          <w:p w14:paraId="4163EC5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316F083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0B9A354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78E35365"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7F9B644A"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76376A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0DCAA8D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32BB722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C182C2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신현용</w:t>
            </w:r>
          </w:p>
        </w:tc>
        <w:tc>
          <w:tcPr>
            <w:tcW w:w="1723" w:type="dxa"/>
            <w:tcBorders>
              <w:top w:val="nil"/>
              <w:left w:val="nil"/>
              <w:bottom w:val="single" w:sz="4" w:space="0" w:color="auto"/>
              <w:right w:val="single" w:sz="4" w:space="0" w:color="auto"/>
            </w:tcBorders>
            <w:shd w:val="clear" w:color="auto" w:fill="auto"/>
            <w:noWrap/>
            <w:vAlign w:val="center"/>
            <w:hideMark/>
          </w:tcPr>
          <w:p w14:paraId="266274B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합작사지정임원</w:t>
            </w:r>
          </w:p>
        </w:tc>
        <w:tc>
          <w:tcPr>
            <w:tcW w:w="1735" w:type="dxa"/>
            <w:tcBorders>
              <w:top w:val="nil"/>
              <w:left w:val="nil"/>
              <w:bottom w:val="single" w:sz="4" w:space="0" w:color="auto"/>
              <w:right w:val="single" w:sz="4" w:space="0" w:color="auto"/>
            </w:tcBorders>
            <w:shd w:val="clear" w:color="auto" w:fill="auto"/>
            <w:noWrap/>
            <w:vAlign w:val="center"/>
            <w:hideMark/>
          </w:tcPr>
          <w:p w14:paraId="2A23575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28DA381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c>
          <w:tcPr>
            <w:tcW w:w="1005" w:type="dxa"/>
            <w:tcBorders>
              <w:top w:val="nil"/>
              <w:left w:val="nil"/>
              <w:bottom w:val="single" w:sz="4" w:space="0" w:color="auto"/>
              <w:right w:val="double" w:sz="6" w:space="0" w:color="000000"/>
            </w:tcBorders>
            <w:shd w:val="clear" w:color="auto" w:fill="auto"/>
            <w:noWrap/>
            <w:vAlign w:val="center"/>
            <w:hideMark/>
          </w:tcPr>
          <w:p w14:paraId="56A6868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총괄</w:t>
            </w:r>
          </w:p>
        </w:tc>
        <w:tc>
          <w:tcPr>
            <w:tcW w:w="3291" w:type="dxa"/>
            <w:tcBorders>
              <w:top w:val="nil"/>
              <w:left w:val="nil"/>
              <w:bottom w:val="single" w:sz="4" w:space="0" w:color="auto"/>
              <w:right w:val="single" w:sz="4" w:space="0" w:color="000000"/>
            </w:tcBorders>
            <w:shd w:val="clear" w:color="auto" w:fill="auto"/>
            <w:vAlign w:val="center"/>
            <w:hideMark/>
          </w:tcPr>
          <w:p w14:paraId="4D83970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4C46956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4ADF704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62EB8EA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4403305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4962741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610D55B3"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579D93B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338853B" w14:textId="77777777" w:rsidR="00E20B7B" w:rsidRPr="002532E1" w:rsidRDefault="00E20B7B" w:rsidP="00C31AE3">
            <w:pPr>
              <w:wordWrap w:val="0"/>
              <w:autoSpaceDN w:val="0"/>
              <w:adjustRightInd w:val="0"/>
              <w:snapToGrid w:val="0"/>
              <w:spacing w:line="240" w:lineRule="atLeast"/>
              <w:ind w:left="-57" w:right="-57"/>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조르지오살바티</w:t>
            </w:r>
          </w:p>
        </w:tc>
        <w:tc>
          <w:tcPr>
            <w:tcW w:w="1723" w:type="dxa"/>
            <w:tcBorders>
              <w:top w:val="nil"/>
              <w:left w:val="nil"/>
              <w:bottom w:val="single" w:sz="4" w:space="0" w:color="auto"/>
              <w:right w:val="single" w:sz="4" w:space="0" w:color="auto"/>
            </w:tcBorders>
            <w:shd w:val="clear" w:color="auto" w:fill="auto"/>
            <w:noWrap/>
            <w:vAlign w:val="center"/>
            <w:hideMark/>
          </w:tcPr>
          <w:p w14:paraId="3A5C19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합작사임원</w:t>
            </w:r>
          </w:p>
        </w:tc>
        <w:tc>
          <w:tcPr>
            <w:tcW w:w="1735" w:type="dxa"/>
            <w:tcBorders>
              <w:top w:val="nil"/>
              <w:left w:val="nil"/>
              <w:bottom w:val="single" w:sz="4" w:space="0" w:color="auto"/>
              <w:right w:val="single" w:sz="4" w:space="0" w:color="auto"/>
            </w:tcBorders>
            <w:shd w:val="clear" w:color="auto" w:fill="auto"/>
            <w:noWrap/>
            <w:vAlign w:val="center"/>
            <w:hideMark/>
          </w:tcPr>
          <w:p w14:paraId="7A50E0C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0BCB11B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0873B6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000000"/>
            </w:tcBorders>
            <w:shd w:val="clear" w:color="auto" w:fill="auto"/>
            <w:vAlign w:val="center"/>
            <w:hideMark/>
          </w:tcPr>
          <w:p w14:paraId="5A25AED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1492" w:type="dxa"/>
            <w:tcBorders>
              <w:top w:val="nil"/>
              <w:left w:val="single" w:sz="4" w:space="0" w:color="000000"/>
              <w:bottom w:val="single" w:sz="4" w:space="0" w:color="auto"/>
              <w:right w:val="single" w:sz="4" w:space="0" w:color="000000"/>
            </w:tcBorders>
            <w:shd w:val="clear" w:color="auto" w:fill="auto"/>
            <w:vAlign w:val="center"/>
            <w:hideMark/>
          </w:tcPr>
          <w:p w14:paraId="72B16C8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813" w:type="dxa"/>
            <w:tcBorders>
              <w:top w:val="nil"/>
              <w:left w:val="single" w:sz="4" w:space="0" w:color="000000"/>
              <w:bottom w:val="single" w:sz="4" w:space="0" w:color="auto"/>
              <w:right w:val="single" w:sz="4" w:space="0" w:color="auto"/>
            </w:tcBorders>
            <w:shd w:val="clear" w:color="auto" w:fill="auto"/>
            <w:vAlign w:val="center"/>
            <w:hideMark/>
          </w:tcPr>
          <w:p w14:paraId="1B9CA17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r>
      <w:tr w:rsidR="00E20B7B" w:rsidRPr="002532E1" w14:paraId="444BCCDF"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01CD5606"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D69C91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1E5572C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F21BFF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5CCF62D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최승식</w:t>
            </w:r>
          </w:p>
        </w:tc>
        <w:tc>
          <w:tcPr>
            <w:tcW w:w="1723" w:type="dxa"/>
            <w:tcBorders>
              <w:top w:val="nil"/>
              <w:left w:val="nil"/>
              <w:bottom w:val="single" w:sz="4" w:space="0" w:color="auto"/>
              <w:right w:val="single" w:sz="4" w:space="0" w:color="auto"/>
            </w:tcBorders>
            <w:shd w:val="clear" w:color="auto" w:fill="auto"/>
            <w:noWrap/>
            <w:vAlign w:val="center"/>
            <w:hideMark/>
          </w:tcPr>
          <w:p w14:paraId="1B0FBDB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코리아센터전무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5ED75F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41D23FF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9ECE76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auto"/>
              <w:right w:val="single" w:sz="4" w:space="0" w:color="000000"/>
            </w:tcBorders>
            <w:shd w:val="clear" w:color="auto" w:fill="auto"/>
            <w:vAlign w:val="center"/>
            <w:hideMark/>
          </w:tcPr>
          <w:p w14:paraId="50756FB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r w:rsidR="00E20B7B" w:rsidRPr="002532E1" w14:paraId="2F45C17C"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AFF57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20CC0D0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4F1CD5B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203F4684"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3680ED8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김태화</w:t>
            </w:r>
          </w:p>
        </w:tc>
        <w:tc>
          <w:tcPr>
            <w:tcW w:w="1723" w:type="dxa"/>
            <w:tcBorders>
              <w:top w:val="nil"/>
              <w:left w:val="nil"/>
              <w:bottom w:val="single" w:sz="4" w:space="0" w:color="auto"/>
              <w:right w:val="single" w:sz="4" w:space="0" w:color="auto"/>
            </w:tcBorders>
            <w:shd w:val="clear" w:color="auto" w:fill="auto"/>
            <w:noWrap/>
            <w:vAlign w:val="center"/>
            <w:hideMark/>
          </w:tcPr>
          <w:p w14:paraId="0B260B8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4D94CA3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601EF5E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1ECC68C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auto" w:fill="auto"/>
            <w:vAlign w:val="center"/>
            <w:hideMark/>
          </w:tcPr>
          <w:p w14:paraId="22DD37B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㈜코리아센터</w:t>
            </w:r>
          </w:p>
        </w:tc>
        <w:tc>
          <w:tcPr>
            <w:tcW w:w="1492" w:type="dxa"/>
            <w:tcBorders>
              <w:top w:val="nil"/>
              <w:left w:val="nil"/>
              <w:bottom w:val="single" w:sz="4" w:space="0" w:color="auto"/>
              <w:right w:val="single" w:sz="4" w:space="0" w:color="auto"/>
            </w:tcBorders>
            <w:shd w:val="clear" w:color="auto" w:fill="auto"/>
            <w:noWrap/>
            <w:vAlign w:val="center"/>
            <w:hideMark/>
          </w:tcPr>
          <w:p w14:paraId="1BAE7C7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FEA6C3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1C66C947"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21C8D8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3C6E924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78EF12B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06AD338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3D9D5A4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차용익</w:t>
            </w:r>
          </w:p>
        </w:tc>
        <w:tc>
          <w:tcPr>
            <w:tcW w:w="1723" w:type="dxa"/>
            <w:tcBorders>
              <w:top w:val="nil"/>
              <w:left w:val="nil"/>
              <w:bottom w:val="single" w:sz="4" w:space="0" w:color="auto"/>
              <w:right w:val="single" w:sz="4" w:space="0" w:color="auto"/>
            </w:tcBorders>
            <w:shd w:val="clear" w:color="auto" w:fill="auto"/>
            <w:noWrap/>
            <w:vAlign w:val="center"/>
            <w:hideMark/>
          </w:tcPr>
          <w:p w14:paraId="589DA9D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(MNC</w:t>
            </w:r>
            <w:r w:rsidRPr="002532E1">
              <w:rPr>
                <w:rFonts w:ascii="Times New Roman" w:eastAsia="바탕체" w:hAnsi="Times New Roman"/>
                <w:color w:val="000000"/>
                <w:sz w:val="18"/>
                <w:szCs w:val="18"/>
                <w:lang w:eastAsia="ko-KR"/>
              </w:rPr>
              <w:t>이사</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3389789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사내이사</w:t>
            </w:r>
          </w:p>
        </w:tc>
        <w:tc>
          <w:tcPr>
            <w:tcW w:w="847" w:type="dxa"/>
            <w:tcBorders>
              <w:top w:val="nil"/>
              <w:left w:val="nil"/>
              <w:bottom w:val="single" w:sz="4" w:space="0" w:color="auto"/>
              <w:right w:val="single" w:sz="4" w:space="0" w:color="auto"/>
            </w:tcBorders>
            <w:shd w:val="clear" w:color="auto" w:fill="auto"/>
            <w:noWrap/>
            <w:vAlign w:val="center"/>
            <w:hideMark/>
          </w:tcPr>
          <w:p w14:paraId="3BE430B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C2EB47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nil"/>
              <w:right w:val="single" w:sz="4" w:space="0" w:color="auto"/>
            </w:tcBorders>
            <w:shd w:val="clear" w:color="auto" w:fill="auto"/>
            <w:vAlign w:val="center"/>
            <w:hideMark/>
          </w:tcPr>
          <w:p w14:paraId="66CE82C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MAEKSHOPNCOMPANYINC.</w:t>
            </w:r>
          </w:p>
        </w:tc>
        <w:tc>
          <w:tcPr>
            <w:tcW w:w="1492" w:type="dxa"/>
            <w:tcBorders>
              <w:top w:val="nil"/>
              <w:left w:val="nil"/>
              <w:bottom w:val="nil"/>
              <w:right w:val="single" w:sz="4" w:space="0" w:color="auto"/>
            </w:tcBorders>
            <w:shd w:val="clear" w:color="auto" w:fill="auto"/>
            <w:noWrap/>
            <w:vAlign w:val="center"/>
            <w:hideMark/>
          </w:tcPr>
          <w:p w14:paraId="1B7C4A6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미등기이사</w:t>
            </w:r>
            <w:r w:rsidRPr="002532E1">
              <w:rPr>
                <w:rFonts w:ascii="Times New Roman" w:eastAsia="바탕체" w:hAnsi="Times New Roman"/>
                <w:color w:val="000000"/>
                <w:sz w:val="18"/>
                <w:szCs w:val="18"/>
                <w:lang w:eastAsia="ko-KR"/>
              </w:rPr>
              <w:t>)</w:t>
            </w:r>
          </w:p>
        </w:tc>
        <w:tc>
          <w:tcPr>
            <w:tcW w:w="813" w:type="dxa"/>
            <w:tcBorders>
              <w:top w:val="nil"/>
              <w:left w:val="nil"/>
              <w:bottom w:val="nil"/>
              <w:right w:val="single" w:sz="4" w:space="0" w:color="auto"/>
            </w:tcBorders>
            <w:shd w:val="clear" w:color="auto" w:fill="auto"/>
            <w:noWrap/>
            <w:vAlign w:val="center"/>
            <w:hideMark/>
          </w:tcPr>
          <w:p w14:paraId="0A3E8AF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4674195A" w14:textId="77777777" w:rsidTr="00C31AE3">
        <w:trPr>
          <w:trHeight w:val="270"/>
        </w:trPr>
        <w:tc>
          <w:tcPr>
            <w:tcW w:w="190" w:type="dxa"/>
            <w:tcBorders>
              <w:top w:val="single" w:sz="4" w:space="0" w:color="000000"/>
              <w:left w:val="single" w:sz="4" w:space="0" w:color="000000"/>
              <w:bottom w:val="nil"/>
              <w:right w:val="nil"/>
            </w:tcBorders>
            <w:shd w:val="clear" w:color="auto" w:fill="auto"/>
            <w:noWrap/>
            <w:vAlign w:val="center"/>
            <w:hideMark/>
          </w:tcPr>
          <w:p w14:paraId="2E447991"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640" w:type="dxa"/>
            <w:gridSpan w:val="3"/>
            <w:tcBorders>
              <w:top w:val="single" w:sz="4" w:space="0" w:color="000000"/>
              <w:left w:val="nil"/>
              <w:bottom w:val="nil"/>
              <w:right w:val="single" w:sz="4" w:space="0" w:color="000000"/>
            </w:tcBorders>
            <w:shd w:val="clear" w:color="auto" w:fill="auto"/>
            <w:noWrap/>
            <w:vAlign w:val="center"/>
            <w:hideMark/>
          </w:tcPr>
          <w:p w14:paraId="13F8822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㈜메이크블럭</w:t>
            </w:r>
          </w:p>
        </w:tc>
        <w:tc>
          <w:tcPr>
            <w:tcW w:w="860" w:type="dxa"/>
            <w:tcBorders>
              <w:top w:val="nil"/>
              <w:left w:val="nil"/>
              <w:bottom w:val="single" w:sz="4" w:space="0" w:color="auto"/>
              <w:right w:val="single" w:sz="4" w:space="0" w:color="auto"/>
            </w:tcBorders>
            <w:shd w:val="clear" w:color="auto" w:fill="auto"/>
            <w:noWrap/>
            <w:vAlign w:val="center"/>
            <w:hideMark/>
          </w:tcPr>
          <w:p w14:paraId="3FA6AB4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김곤일</w:t>
            </w:r>
          </w:p>
        </w:tc>
        <w:tc>
          <w:tcPr>
            <w:tcW w:w="1723" w:type="dxa"/>
            <w:tcBorders>
              <w:top w:val="nil"/>
              <w:left w:val="nil"/>
              <w:bottom w:val="single" w:sz="4" w:space="0" w:color="auto"/>
              <w:right w:val="single" w:sz="4" w:space="0" w:color="auto"/>
            </w:tcBorders>
            <w:shd w:val="clear" w:color="auto" w:fill="auto"/>
            <w:noWrap/>
            <w:vAlign w:val="center"/>
            <w:hideMark/>
          </w:tcPr>
          <w:p w14:paraId="7806703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2A0C574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대표이사</w:t>
            </w:r>
          </w:p>
        </w:tc>
        <w:tc>
          <w:tcPr>
            <w:tcW w:w="847" w:type="dxa"/>
            <w:tcBorders>
              <w:top w:val="nil"/>
              <w:left w:val="nil"/>
              <w:bottom w:val="single" w:sz="4" w:space="0" w:color="auto"/>
              <w:right w:val="single" w:sz="4" w:space="0" w:color="auto"/>
            </w:tcBorders>
            <w:shd w:val="clear" w:color="auto" w:fill="auto"/>
            <w:noWrap/>
            <w:vAlign w:val="center"/>
            <w:hideMark/>
          </w:tcPr>
          <w:p w14:paraId="367E3D74"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2408571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single" w:sz="4" w:space="0" w:color="auto"/>
              <w:left w:val="nil"/>
              <w:bottom w:val="single" w:sz="4" w:space="0" w:color="auto"/>
              <w:right w:val="single" w:sz="4" w:space="0" w:color="auto"/>
            </w:tcBorders>
            <w:shd w:val="clear" w:color="auto" w:fill="auto"/>
            <w:vAlign w:val="center"/>
            <w:hideMark/>
          </w:tcPr>
          <w:p w14:paraId="6F02FAC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㈜코리아센터</w:t>
            </w:r>
          </w:p>
        </w:tc>
        <w:tc>
          <w:tcPr>
            <w:tcW w:w="1492" w:type="dxa"/>
            <w:tcBorders>
              <w:top w:val="single" w:sz="4" w:space="0" w:color="auto"/>
              <w:left w:val="nil"/>
              <w:bottom w:val="single" w:sz="4" w:space="0" w:color="auto"/>
              <w:right w:val="single" w:sz="4" w:space="0" w:color="auto"/>
            </w:tcBorders>
            <w:shd w:val="clear" w:color="auto" w:fill="auto"/>
            <w:noWrap/>
            <w:vAlign w:val="center"/>
            <w:hideMark/>
          </w:tcPr>
          <w:p w14:paraId="605B9F2C"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single" w:sz="4" w:space="0" w:color="auto"/>
              <w:left w:val="nil"/>
              <w:bottom w:val="single" w:sz="4" w:space="0" w:color="auto"/>
              <w:right w:val="single" w:sz="4" w:space="0" w:color="auto"/>
            </w:tcBorders>
            <w:shd w:val="clear" w:color="auto" w:fill="auto"/>
            <w:noWrap/>
            <w:vAlign w:val="center"/>
            <w:hideMark/>
          </w:tcPr>
          <w:p w14:paraId="35F656F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2092204E"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6EFD6BA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0B18F830"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7F5F43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11A6FDAF"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4E5EE748"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김용민</w:t>
            </w:r>
          </w:p>
        </w:tc>
        <w:tc>
          <w:tcPr>
            <w:tcW w:w="1723" w:type="dxa"/>
            <w:tcBorders>
              <w:top w:val="nil"/>
              <w:left w:val="nil"/>
              <w:bottom w:val="single" w:sz="4" w:space="0" w:color="auto"/>
              <w:right w:val="single" w:sz="4" w:space="0" w:color="auto"/>
            </w:tcBorders>
            <w:shd w:val="clear" w:color="auto" w:fill="auto"/>
            <w:noWrap/>
            <w:vAlign w:val="center"/>
            <w:hideMark/>
          </w:tcPr>
          <w:p w14:paraId="29DBA4A7"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6A4858E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p>
        </w:tc>
        <w:tc>
          <w:tcPr>
            <w:tcW w:w="847" w:type="dxa"/>
            <w:tcBorders>
              <w:top w:val="nil"/>
              <w:left w:val="nil"/>
              <w:bottom w:val="single" w:sz="4" w:space="0" w:color="auto"/>
              <w:right w:val="single" w:sz="4" w:space="0" w:color="auto"/>
            </w:tcBorders>
            <w:shd w:val="clear" w:color="auto" w:fill="auto"/>
            <w:noWrap/>
            <w:vAlign w:val="center"/>
            <w:hideMark/>
          </w:tcPr>
          <w:p w14:paraId="7488A07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3881C92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auto" w:fill="auto"/>
            <w:vAlign w:val="center"/>
            <w:hideMark/>
          </w:tcPr>
          <w:p w14:paraId="660FC798"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㈜코리아센터</w:t>
            </w:r>
          </w:p>
        </w:tc>
        <w:tc>
          <w:tcPr>
            <w:tcW w:w="1492" w:type="dxa"/>
            <w:tcBorders>
              <w:top w:val="nil"/>
              <w:left w:val="nil"/>
              <w:bottom w:val="single" w:sz="4" w:space="0" w:color="auto"/>
              <w:right w:val="single" w:sz="4" w:space="0" w:color="auto"/>
            </w:tcBorders>
            <w:shd w:val="clear" w:color="auto" w:fill="auto"/>
            <w:noWrap/>
            <w:vAlign w:val="center"/>
            <w:hideMark/>
          </w:tcPr>
          <w:p w14:paraId="066902EA"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05A185A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148F6886" w14:textId="77777777" w:rsidTr="00C31AE3">
        <w:trPr>
          <w:trHeight w:val="270"/>
        </w:trPr>
        <w:tc>
          <w:tcPr>
            <w:tcW w:w="190" w:type="dxa"/>
            <w:tcBorders>
              <w:top w:val="nil"/>
              <w:left w:val="single" w:sz="4" w:space="0" w:color="000000"/>
              <w:bottom w:val="nil"/>
              <w:right w:val="nil"/>
            </w:tcBorders>
            <w:shd w:val="clear" w:color="auto" w:fill="auto"/>
            <w:noWrap/>
            <w:vAlign w:val="center"/>
            <w:hideMark/>
          </w:tcPr>
          <w:p w14:paraId="20EE1DBD"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nil"/>
              <w:right w:val="nil"/>
            </w:tcBorders>
            <w:shd w:val="clear" w:color="auto" w:fill="auto"/>
            <w:noWrap/>
            <w:vAlign w:val="center"/>
            <w:hideMark/>
          </w:tcPr>
          <w:p w14:paraId="69F7A77C"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nil"/>
              <w:right w:val="nil"/>
            </w:tcBorders>
            <w:shd w:val="clear" w:color="auto" w:fill="auto"/>
            <w:noWrap/>
            <w:vAlign w:val="center"/>
            <w:hideMark/>
          </w:tcPr>
          <w:p w14:paraId="5CE1395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sz w:val="18"/>
                <w:szCs w:val="18"/>
                <w:lang w:eastAsia="ko-KR"/>
              </w:rPr>
            </w:pPr>
          </w:p>
        </w:tc>
        <w:tc>
          <w:tcPr>
            <w:tcW w:w="2160" w:type="dxa"/>
            <w:tcBorders>
              <w:top w:val="nil"/>
              <w:left w:val="nil"/>
              <w:bottom w:val="nil"/>
              <w:right w:val="single" w:sz="4" w:space="0" w:color="auto"/>
            </w:tcBorders>
            <w:shd w:val="clear" w:color="auto" w:fill="auto"/>
            <w:vAlign w:val="center"/>
            <w:hideMark/>
          </w:tcPr>
          <w:p w14:paraId="476234D2"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auto"/>
              <w:right w:val="single" w:sz="4" w:space="0" w:color="auto"/>
            </w:tcBorders>
            <w:shd w:val="clear" w:color="auto" w:fill="auto"/>
            <w:noWrap/>
            <w:vAlign w:val="center"/>
            <w:hideMark/>
          </w:tcPr>
          <w:p w14:paraId="1D91312F"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김민채</w:t>
            </w:r>
          </w:p>
        </w:tc>
        <w:tc>
          <w:tcPr>
            <w:tcW w:w="1723" w:type="dxa"/>
            <w:tcBorders>
              <w:top w:val="nil"/>
              <w:left w:val="nil"/>
              <w:bottom w:val="single" w:sz="4" w:space="0" w:color="auto"/>
              <w:right w:val="single" w:sz="4" w:space="0" w:color="auto"/>
            </w:tcBorders>
            <w:shd w:val="clear" w:color="auto" w:fill="auto"/>
            <w:noWrap/>
            <w:vAlign w:val="center"/>
            <w:hideMark/>
          </w:tcPr>
          <w:p w14:paraId="6618AA32"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코리아센터직원</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auto"/>
              <w:right w:val="single" w:sz="4" w:space="0" w:color="auto"/>
            </w:tcBorders>
            <w:shd w:val="clear" w:color="auto" w:fill="auto"/>
            <w:noWrap/>
            <w:vAlign w:val="center"/>
            <w:hideMark/>
          </w:tcPr>
          <w:p w14:paraId="5B461D00"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기타비상무이사</w:t>
            </w:r>
          </w:p>
        </w:tc>
        <w:tc>
          <w:tcPr>
            <w:tcW w:w="847" w:type="dxa"/>
            <w:tcBorders>
              <w:top w:val="nil"/>
              <w:left w:val="nil"/>
              <w:bottom w:val="single" w:sz="4" w:space="0" w:color="auto"/>
              <w:right w:val="single" w:sz="4" w:space="0" w:color="auto"/>
            </w:tcBorders>
            <w:shd w:val="clear" w:color="auto" w:fill="auto"/>
            <w:noWrap/>
            <w:vAlign w:val="center"/>
            <w:hideMark/>
          </w:tcPr>
          <w:p w14:paraId="2BD364D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auto"/>
              <w:right w:val="double" w:sz="6" w:space="0" w:color="000000"/>
            </w:tcBorders>
            <w:shd w:val="clear" w:color="auto" w:fill="auto"/>
            <w:noWrap/>
            <w:vAlign w:val="center"/>
            <w:hideMark/>
          </w:tcPr>
          <w:p w14:paraId="67D14049"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3291" w:type="dxa"/>
            <w:tcBorders>
              <w:top w:val="nil"/>
              <w:left w:val="nil"/>
              <w:bottom w:val="single" w:sz="4" w:space="0" w:color="auto"/>
              <w:right w:val="single" w:sz="4" w:space="0" w:color="auto"/>
            </w:tcBorders>
            <w:shd w:val="clear" w:color="auto" w:fill="auto"/>
            <w:vAlign w:val="center"/>
            <w:hideMark/>
          </w:tcPr>
          <w:p w14:paraId="619C0DBB"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㈜코리아센터</w:t>
            </w:r>
          </w:p>
        </w:tc>
        <w:tc>
          <w:tcPr>
            <w:tcW w:w="1492" w:type="dxa"/>
            <w:tcBorders>
              <w:top w:val="nil"/>
              <w:left w:val="nil"/>
              <w:bottom w:val="single" w:sz="4" w:space="0" w:color="auto"/>
              <w:right w:val="single" w:sz="4" w:space="0" w:color="auto"/>
            </w:tcBorders>
            <w:shd w:val="clear" w:color="auto" w:fill="auto"/>
            <w:noWrap/>
            <w:vAlign w:val="center"/>
            <w:hideMark/>
          </w:tcPr>
          <w:p w14:paraId="3AC79746"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직원</w:t>
            </w:r>
            <w:r w:rsidRPr="002532E1">
              <w:rPr>
                <w:rFonts w:ascii="Times New Roman" w:eastAsia="바탕체" w:hAnsi="Times New Roman"/>
                <w:color w:val="000000"/>
                <w:sz w:val="18"/>
                <w:szCs w:val="18"/>
                <w:lang w:eastAsia="ko-KR"/>
              </w:rPr>
              <w:t>)</w:t>
            </w:r>
          </w:p>
        </w:tc>
        <w:tc>
          <w:tcPr>
            <w:tcW w:w="813" w:type="dxa"/>
            <w:tcBorders>
              <w:top w:val="nil"/>
              <w:left w:val="nil"/>
              <w:bottom w:val="single" w:sz="4" w:space="0" w:color="auto"/>
              <w:right w:val="single" w:sz="4" w:space="0" w:color="auto"/>
            </w:tcBorders>
            <w:shd w:val="clear" w:color="auto" w:fill="auto"/>
            <w:noWrap/>
            <w:vAlign w:val="center"/>
            <w:hideMark/>
          </w:tcPr>
          <w:p w14:paraId="1603383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상근</w:t>
            </w:r>
          </w:p>
        </w:tc>
      </w:tr>
      <w:tr w:rsidR="00E20B7B" w:rsidRPr="002532E1" w14:paraId="6BAD3E99" w14:textId="77777777" w:rsidTr="00C31AE3">
        <w:trPr>
          <w:trHeight w:val="270"/>
        </w:trPr>
        <w:tc>
          <w:tcPr>
            <w:tcW w:w="190" w:type="dxa"/>
            <w:tcBorders>
              <w:top w:val="nil"/>
              <w:left w:val="single" w:sz="4" w:space="0" w:color="000000"/>
              <w:bottom w:val="single" w:sz="4" w:space="0" w:color="000000"/>
              <w:right w:val="nil"/>
            </w:tcBorders>
            <w:shd w:val="clear" w:color="auto" w:fill="auto"/>
            <w:noWrap/>
            <w:vAlign w:val="center"/>
            <w:hideMark/>
          </w:tcPr>
          <w:p w14:paraId="5CA9A369"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190" w:type="dxa"/>
            <w:tcBorders>
              <w:top w:val="nil"/>
              <w:left w:val="nil"/>
              <w:bottom w:val="single" w:sz="4" w:space="0" w:color="000000"/>
              <w:right w:val="nil"/>
            </w:tcBorders>
            <w:shd w:val="clear" w:color="auto" w:fill="auto"/>
            <w:noWrap/>
            <w:vAlign w:val="center"/>
            <w:hideMark/>
          </w:tcPr>
          <w:p w14:paraId="72EEDEF7"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90" w:type="dxa"/>
            <w:tcBorders>
              <w:top w:val="nil"/>
              <w:left w:val="nil"/>
              <w:bottom w:val="single" w:sz="4" w:space="0" w:color="000000"/>
              <w:right w:val="nil"/>
            </w:tcBorders>
            <w:shd w:val="clear" w:color="auto" w:fill="auto"/>
            <w:noWrap/>
            <w:vAlign w:val="center"/>
            <w:hideMark/>
          </w:tcPr>
          <w:p w14:paraId="50EC922E"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2160" w:type="dxa"/>
            <w:tcBorders>
              <w:top w:val="nil"/>
              <w:left w:val="nil"/>
              <w:bottom w:val="single" w:sz="4" w:space="0" w:color="000000"/>
              <w:right w:val="single" w:sz="4" w:space="0" w:color="auto"/>
            </w:tcBorders>
            <w:shd w:val="clear" w:color="auto" w:fill="auto"/>
            <w:vAlign w:val="center"/>
            <w:hideMark/>
          </w:tcPr>
          <w:p w14:paraId="1EB0D0A5" w14:textId="77777777" w:rsidR="00E20B7B" w:rsidRPr="002532E1" w:rsidRDefault="00E20B7B" w:rsidP="00B2327A">
            <w:pPr>
              <w:wordWrap w:val="0"/>
              <w:autoSpaceDN w:val="0"/>
              <w:adjustRightInd w:val="0"/>
              <w:snapToGrid w:val="0"/>
              <w:spacing w:line="240" w:lineRule="atLeast"/>
              <w:rPr>
                <w:rFonts w:ascii="Times New Roman" w:eastAsia="바탕체" w:hAnsi="Times New Roman"/>
                <w:color w:val="000000"/>
                <w:sz w:val="18"/>
                <w:szCs w:val="18"/>
                <w:lang w:eastAsia="ko-KR"/>
              </w:rPr>
            </w:pPr>
          </w:p>
        </w:tc>
        <w:tc>
          <w:tcPr>
            <w:tcW w:w="860" w:type="dxa"/>
            <w:tcBorders>
              <w:top w:val="nil"/>
              <w:left w:val="nil"/>
              <w:bottom w:val="single" w:sz="4" w:space="0" w:color="000000"/>
              <w:right w:val="single" w:sz="4" w:space="0" w:color="auto"/>
            </w:tcBorders>
            <w:shd w:val="clear" w:color="auto" w:fill="auto"/>
            <w:noWrap/>
            <w:vAlign w:val="center"/>
            <w:hideMark/>
          </w:tcPr>
          <w:p w14:paraId="00410CEE"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하미향</w:t>
            </w:r>
          </w:p>
        </w:tc>
        <w:tc>
          <w:tcPr>
            <w:tcW w:w="1723" w:type="dxa"/>
            <w:tcBorders>
              <w:top w:val="nil"/>
              <w:left w:val="nil"/>
              <w:bottom w:val="single" w:sz="4" w:space="0" w:color="000000"/>
              <w:right w:val="single" w:sz="4" w:space="0" w:color="auto"/>
            </w:tcBorders>
            <w:shd w:val="clear" w:color="auto" w:fill="auto"/>
            <w:noWrap/>
            <w:vAlign w:val="center"/>
            <w:hideMark/>
          </w:tcPr>
          <w:p w14:paraId="5A99C8C5"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코리아센터상무</w:t>
            </w:r>
            <w:r w:rsidRPr="002532E1">
              <w:rPr>
                <w:rFonts w:ascii="Times New Roman" w:eastAsia="바탕체" w:hAnsi="Times New Roman"/>
                <w:color w:val="000000"/>
                <w:sz w:val="18"/>
                <w:szCs w:val="18"/>
                <w:lang w:eastAsia="ko-KR"/>
              </w:rPr>
              <w:t>)</w:t>
            </w:r>
          </w:p>
        </w:tc>
        <w:tc>
          <w:tcPr>
            <w:tcW w:w="1735" w:type="dxa"/>
            <w:tcBorders>
              <w:top w:val="nil"/>
              <w:left w:val="nil"/>
              <w:bottom w:val="single" w:sz="4" w:space="0" w:color="000000"/>
              <w:right w:val="single" w:sz="4" w:space="0" w:color="auto"/>
            </w:tcBorders>
            <w:shd w:val="clear" w:color="auto" w:fill="auto"/>
            <w:noWrap/>
            <w:vAlign w:val="center"/>
            <w:hideMark/>
          </w:tcPr>
          <w:p w14:paraId="58B82441"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감사</w:t>
            </w:r>
          </w:p>
        </w:tc>
        <w:tc>
          <w:tcPr>
            <w:tcW w:w="847" w:type="dxa"/>
            <w:tcBorders>
              <w:top w:val="nil"/>
              <w:left w:val="nil"/>
              <w:bottom w:val="single" w:sz="4" w:space="0" w:color="000000"/>
              <w:right w:val="single" w:sz="4" w:space="0" w:color="auto"/>
            </w:tcBorders>
            <w:shd w:val="clear" w:color="auto" w:fill="auto"/>
            <w:noWrap/>
            <w:vAlign w:val="center"/>
            <w:hideMark/>
          </w:tcPr>
          <w:p w14:paraId="2B53AF0D"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비상근</w:t>
            </w:r>
          </w:p>
        </w:tc>
        <w:tc>
          <w:tcPr>
            <w:tcW w:w="1005" w:type="dxa"/>
            <w:tcBorders>
              <w:top w:val="nil"/>
              <w:left w:val="nil"/>
              <w:bottom w:val="single" w:sz="4" w:space="0" w:color="000000"/>
              <w:right w:val="double" w:sz="6" w:space="0" w:color="000000"/>
            </w:tcBorders>
            <w:shd w:val="clear" w:color="auto" w:fill="auto"/>
            <w:noWrap/>
            <w:vAlign w:val="center"/>
            <w:hideMark/>
          </w:tcPr>
          <w:p w14:paraId="446F4C9B"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p>
        </w:tc>
        <w:tc>
          <w:tcPr>
            <w:tcW w:w="5596" w:type="dxa"/>
            <w:gridSpan w:val="3"/>
            <w:tcBorders>
              <w:top w:val="single" w:sz="4" w:space="0" w:color="auto"/>
              <w:left w:val="nil"/>
              <w:bottom w:val="single" w:sz="4" w:space="0" w:color="000000"/>
              <w:right w:val="single" w:sz="4" w:space="0" w:color="000000"/>
            </w:tcBorders>
            <w:shd w:val="clear" w:color="auto" w:fill="auto"/>
            <w:vAlign w:val="center"/>
            <w:hideMark/>
          </w:tcPr>
          <w:p w14:paraId="7CDAA9B3" w14:textId="77777777" w:rsidR="00E20B7B" w:rsidRPr="002532E1" w:rsidRDefault="00E20B7B" w:rsidP="00B2327A">
            <w:pPr>
              <w:wordWrap w:val="0"/>
              <w:autoSpaceDN w:val="0"/>
              <w:adjustRightInd w:val="0"/>
              <w:snapToGrid w:val="0"/>
              <w:spacing w:line="240" w:lineRule="atLeast"/>
              <w:jc w:val="center"/>
              <w:rPr>
                <w:rFonts w:ascii="Times New Roman" w:eastAsia="바탕체" w:hAnsi="Times New Roman"/>
                <w:color w:val="000000"/>
                <w:sz w:val="18"/>
                <w:szCs w:val="18"/>
                <w:lang w:eastAsia="ko-KR"/>
              </w:rPr>
            </w:pPr>
            <w:r w:rsidRPr="002532E1">
              <w:rPr>
                <w:rFonts w:ascii="Times New Roman" w:eastAsia="바탕체" w:hAnsi="Times New Roman"/>
                <w:color w:val="000000"/>
                <w:sz w:val="18"/>
                <w:szCs w:val="18"/>
                <w:lang w:eastAsia="ko-KR"/>
              </w:rPr>
              <w:t>[</w:t>
            </w:r>
            <w:r w:rsidRPr="002532E1">
              <w:rPr>
                <w:rFonts w:ascii="Times New Roman" w:eastAsia="바탕체" w:hAnsi="Times New Roman"/>
                <w:color w:val="000000"/>
                <w:sz w:val="18"/>
                <w:szCs w:val="18"/>
                <w:lang w:eastAsia="ko-KR"/>
              </w:rPr>
              <w:t>코리아센터참조</w:t>
            </w:r>
            <w:r w:rsidRPr="002532E1">
              <w:rPr>
                <w:rFonts w:ascii="Times New Roman" w:eastAsia="바탕체" w:hAnsi="Times New Roman"/>
                <w:color w:val="000000"/>
                <w:sz w:val="18"/>
                <w:szCs w:val="18"/>
                <w:lang w:eastAsia="ko-KR"/>
              </w:rPr>
              <w:t>]</w:t>
            </w:r>
          </w:p>
        </w:tc>
      </w:tr>
    </w:tbl>
    <w:p w14:paraId="6DA086F7" w14:textId="77777777" w:rsidR="00E20B7B" w:rsidRPr="00E20B7B" w:rsidRDefault="00E20B7B" w:rsidP="0093528F">
      <w:pPr>
        <w:widowControl w:val="0"/>
        <w:spacing w:line="276" w:lineRule="auto"/>
        <w:rPr>
          <w:rFonts w:ascii="Times New Roman" w:eastAsia="바탕체" w:hAnsi="Times New Roman"/>
          <w:sz w:val="20"/>
          <w:szCs w:val="20"/>
          <w:lang w:eastAsia="ko-KR"/>
        </w:rPr>
      </w:pPr>
    </w:p>
    <w:p w14:paraId="230059D5" w14:textId="00255844" w:rsidR="00C8652B" w:rsidRDefault="00C8652B" w:rsidP="0093528F">
      <w:pPr>
        <w:rPr>
          <w:rFonts w:ascii="Times New Roman" w:eastAsia="바탕체" w:hAnsi="Times New Roman"/>
          <w:b/>
          <w:sz w:val="20"/>
          <w:szCs w:val="20"/>
          <w:lang w:eastAsia="ko-KR"/>
        </w:rPr>
      </w:pPr>
      <w:r>
        <w:rPr>
          <w:b/>
        </w:rPr>
        <w:br w:type="page"/>
      </w:r>
    </w:p>
    <w:p w14:paraId="680CAE06" w14:textId="5F14904D" w:rsidR="0004264D" w:rsidRDefault="00E84D71" w:rsidP="0093528F">
      <w:pPr>
        <w:pStyle w:val="afff1"/>
        <w:wordWrap/>
        <w:adjustRightInd w:val="0"/>
        <w:spacing w:before="60" w:after="60" w:line="280" w:lineRule="atLeast"/>
        <w:rPr>
          <w:b/>
          <w:sz w:val="20"/>
          <w:szCs w:val="22"/>
        </w:rPr>
      </w:pPr>
      <w:r w:rsidRPr="00AB1A76">
        <w:rPr>
          <w:rFonts w:hint="eastAsia"/>
          <w:b/>
          <w:sz w:val="20"/>
          <w:szCs w:val="22"/>
        </w:rPr>
        <w:lastRenderedPageBreak/>
        <w:t>별첨</w:t>
      </w:r>
      <w:r w:rsidR="00B2327A">
        <w:rPr>
          <w:b/>
          <w:sz w:val="20"/>
          <w:szCs w:val="22"/>
        </w:rPr>
        <w:t xml:space="preserve"> </w:t>
      </w:r>
      <w:r w:rsidR="00C8652B" w:rsidRPr="00AB1A76">
        <w:rPr>
          <w:b/>
          <w:sz w:val="20"/>
          <w:szCs w:val="22"/>
        </w:rPr>
        <w:t>6</w:t>
      </w:r>
      <w:r w:rsidRPr="00AB1A76">
        <w:rPr>
          <w:b/>
          <w:sz w:val="20"/>
          <w:szCs w:val="22"/>
        </w:rPr>
        <w:t>.</w:t>
      </w:r>
      <w:r w:rsidR="00B2327A">
        <w:rPr>
          <w:b/>
          <w:sz w:val="20"/>
          <w:szCs w:val="22"/>
        </w:rPr>
        <w:t xml:space="preserve"> </w:t>
      </w:r>
      <w:r w:rsidRPr="00AB1A76">
        <w:rPr>
          <w:b/>
          <w:sz w:val="20"/>
          <w:szCs w:val="22"/>
        </w:rPr>
        <w:t>Tailwind</w:t>
      </w:r>
      <w:r w:rsidR="00B2327A">
        <w:rPr>
          <w:b/>
          <w:sz w:val="20"/>
          <w:szCs w:val="22"/>
        </w:rPr>
        <w:t xml:space="preserve"> </w:t>
      </w:r>
      <w:r w:rsidRPr="00AB1A76">
        <w:rPr>
          <w:rFonts w:hint="eastAsia"/>
          <w:b/>
          <w:sz w:val="20"/>
          <w:szCs w:val="22"/>
        </w:rPr>
        <w:t>피투자회사</w:t>
      </w:r>
      <w:r w:rsidR="00B2327A">
        <w:rPr>
          <w:rFonts w:hint="eastAsia"/>
          <w:b/>
          <w:sz w:val="20"/>
          <w:szCs w:val="22"/>
        </w:rPr>
        <w:t xml:space="preserve"> </w:t>
      </w:r>
      <w:r w:rsidRPr="00AB1A76">
        <w:rPr>
          <w:rFonts w:hint="eastAsia"/>
          <w:b/>
          <w:sz w:val="20"/>
          <w:szCs w:val="22"/>
        </w:rPr>
        <w:t>현황</w:t>
      </w:r>
    </w:p>
    <w:tbl>
      <w:tblPr>
        <w:tblW w:w="5000" w:type="pct"/>
        <w:tblCellMar>
          <w:top w:w="57" w:type="dxa"/>
          <w:left w:w="85" w:type="dxa"/>
          <w:bottom w:w="57" w:type="dxa"/>
          <w:right w:w="85" w:type="dxa"/>
        </w:tblCellMar>
        <w:tblLook w:val="04A0" w:firstRow="1" w:lastRow="0" w:firstColumn="1" w:lastColumn="0" w:noHBand="0" w:noVBand="1"/>
      </w:tblPr>
      <w:tblGrid>
        <w:gridCol w:w="4814"/>
        <w:gridCol w:w="2836"/>
        <w:gridCol w:w="2603"/>
        <w:gridCol w:w="1814"/>
        <w:gridCol w:w="2489"/>
      </w:tblGrid>
      <w:tr w:rsidR="00E84D71" w:rsidRPr="00C94248" w14:paraId="0DA08D12" w14:textId="77777777" w:rsidTr="00C94248">
        <w:trPr>
          <w:trHeight w:val="20"/>
          <w:tblHeader/>
        </w:trPr>
        <w:tc>
          <w:tcPr>
            <w:tcW w:w="165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noWrap/>
            <w:vAlign w:val="center"/>
            <w:hideMark/>
          </w:tcPr>
          <w:p w14:paraId="0B14ECA3" w14:textId="77777777" w:rsidR="00E84D71" w:rsidRPr="00C94248" w:rsidRDefault="00E84D71" w:rsidP="0093528F">
            <w:pPr>
              <w:pStyle w:val="afff4"/>
              <w:widowControl w:val="0"/>
              <w:autoSpaceDN w:val="0"/>
              <w:adjustRightInd w:val="0"/>
              <w:snapToGrid w:val="0"/>
              <w:spacing w:line="280" w:lineRule="atLeast"/>
              <w:ind w:leftChars="0" w:left="0"/>
              <w:jc w:val="center"/>
              <w:rPr>
                <w:b/>
              </w:rPr>
            </w:pPr>
            <w:r w:rsidRPr="00C94248">
              <w:rPr>
                <w:rFonts w:hint="eastAsia"/>
                <w:b/>
              </w:rPr>
              <w:t>회사</w:t>
            </w:r>
          </w:p>
        </w:tc>
        <w:tc>
          <w:tcPr>
            <w:tcW w:w="974" w:type="pct"/>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3CC6D1E7" w14:textId="77777777" w:rsidR="00E84D71" w:rsidRPr="00C94248" w:rsidRDefault="00E84D71" w:rsidP="0093528F">
            <w:pPr>
              <w:pStyle w:val="afff4"/>
              <w:widowControl w:val="0"/>
              <w:autoSpaceDN w:val="0"/>
              <w:adjustRightInd w:val="0"/>
              <w:snapToGrid w:val="0"/>
              <w:spacing w:line="280" w:lineRule="atLeast"/>
              <w:ind w:leftChars="0" w:left="0"/>
              <w:jc w:val="center"/>
              <w:rPr>
                <w:b/>
              </w:rPr>
            </w:pPr>
            <w:r w:rsidRPr="00C94248">
              <w:rPr>
                <w:rFonts w:hint="eastAsia"/>
                <w:b/>
              </w:rPr>
              <w:t>주주</w:t>
            </w:r>
          </w:p>
        </w:tc>
        <w:tc>
          <w:tcPr>
            <w:tcW w:w="894" w:type="pct"/>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326F5699" w14:textId="77777777" w:rsidR="00E84D71" w:rsidRPr="00C94248" w:rsidRDefault="00E84D71" w:rsidP="0093528F">
            <w:pPr>
              <w:pStyle w:val="afff4"/>
              <w:widowControl w:val="0"/>
              <w:autoSpaceDN w:val="0"/>
              <w:adjustRightInd w:val="0"/>
              <w:snapToGrid w:val="0"/>
              <w:spacing w:line="280" w:lineRule="atLeast"/>
              <w:ind w:leftChars="0" w:left="0"/>
              <w:jc w:val="center"/>
              <w:rPr>
                <w:b/>
              </w:rPr>
            </w:pPr>
            <w:r w:rsidRPr="00C94248">
              <w:rPr>
                <w:rFonts w:hint="eastAsia"/>
                <w:b/>
              </w:rPr>
              <w:t>비고</w:t>
            </w:r>
          </w:p>
        </w:tc>
        <w:tc>
          <w:tcPr>
            <w:tcW w:w="623" w:type="pct"/>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7459F097" w14:textId="77777777" w:rsidR="00E84D71" w:rsidRPr="00C94248" w:rsidRDefault="00E84D71" w:rsidP="0093528F">
            <w:pPr>
              <w:pStyle w:val="afff4"/>
              <w:widowControl w:val="0"/>
              <w:autoSpaceDN w:val="0"/>
              <w:adjustRightInd w:val="0"/>
              <w:snapToGrid w:val="0"/>
              <w:spacing w:line="280" w:lineRule="atLeast"/>
              <w:ind w:leftChars="0" w:left="0"/>
              <w:jc w:val="center"/>
              <w:rPr>
                <w:b/>
              </w:rPr>
            </w:pPr>
            <w:r w:rsidRPr="00C94248">
              <w:rPr>
                <w:rFonts w:hint="eastAsia"/>
                <w:b/>
              </w:rPr>
              <w:t>지분율</w:t>
            </w:r>
          </w:p>
        </w:tc>
        <w:tc>
          <w:tcPr>
            <w:tcW w:w="855" w:type="pct"/>
            <w:tcBorders>
              <w:top w:val="single" w:sz="4" w:space="0" w:color="000000"/>
              <w:left w:val="nil"/>
              <w:bottom w:val="single" w:sz="4" w:space="0" w:color="000000"/>
              <w:right w:val="single" w:sz="4" w:space="0" w:color="000000"/>
            </w:tcBorders>
            <w:shd w:val="clear" w:color="auto" w:fill="D9D9D9" w:themeFill="background1" w:themeFillShade="D9"/>
            <w:vAlign w:val="center"/>
            <w:hideMark/>
          </w:tcPr>
          <w:p w14:paraId="396FB5DC" w14:textId="77777777" w:rsidR="00E84D71" w:rsidRPr="00C94248" w:rsidRDefault="00E84D71" w:rsidP="0093528F">
            <w:pPr>
              <w:pStyle w:val="afff4"/>
              <w:widowControl w:val="0"/>
              <w:autoSpaceDN w:val="0"/>
              <w:adjustRightInd w:val="0"/>
              <w:snapToGrid w:val="0"/>
              <w:spacing w:line="280" w:lineRule="atLeast"/>
              <w:ind w:leftChars="0" w:left="0"/>
              <w:jc w:val="center"/>
              <w:rPr>
                <w:b/>
              </w:rPr>
            </w:pPr>
            <w:r w:rsidRPr="00C94248">
              <w:rPr>
                <w:rFonts w:hint="eastAsia"/>
                <w:b/>
              </w:rPr>
              <w:t>장부가액</w:t>
            </w:r>
            <w:r w:rsidRPr="00C94248">
              <w:rPr>
                <w:rFonts w:hint="eastAsia"/>
                <w:b/>
              </w:rPr>
              <w:t>(</w:t>
            </w:r>
            <w:r w:rsidRPr="00C94248">
              <w:rPr>
                <w:rFonts w:hint="eastAsia"/>
                <w:b/>
              </w:rPr>
              <w:t>원</w:t>
            </w:r>
            <w:r w:rsidRPr="00C94248">
              <w:rPr>
                <w:rFonts w:hint="eastAsia"/>
                <w:b/>
              </w:rPr>
              <w:t>)</w:t>
            </w:r>
          </w:p>
        </w:tc>
      </w:tr>
      <w:tr w:rsidR="00E84D71" w:rsidRPr="00C94248" w14:paraId="10E5C18E"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63509E57" w14:textId="5FDF4EBE"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GMO</w:t>
            </w:r>
            <w:r w:rsidR="00B2327A">
              <w:rPr>
                <w:rFonts w:hint="eastAsia"/>
              </w:rPr>
              <w:t xml:space="preserve"> </w:t>
            </w:r>
            <w:r w:rsidRPr="00C94248">
              <w:rPr>
                <w:rFonts w:hint="eastAsia"/>
              </w:rPr>
              <w:t>Makeshop</w:t>
            </w:r>
            <w:r w:rsidR="00B2327A">
              <w:rPr>
                <w:rFonts w:hint="eastAsia"/>
              </w:rPr>
              <w:t xml:space="preserve"> </w:t>
            </w:r>
            <w:r w:rsidRPr="00C94248">
              <w:rPr>
                <w:rFonts w:hint="eastAsia"/>
              </w:rPr>
              <w:t>Co.,</w:t>
            </w:r>
            <w:r w:rsidR="00B2327A">
              <w:rPr>
                <w:rFonts w:hint="eastAsia"/>
              </w:rPr>
              <w:t xml:space="preserve"> </w:t>
            </w:r>
            <w:r w:rsidRPr="00C94248">
              <w:rPr>
                <w:rFonts w:hint="eastAsia"/>
              </w:rPr>
              <w:t>Ltd.</w:t>
            </w:r>
          </w:p>
        </w:tc>
        <w:tc>
          <w:tcPr>
            <w:tcW w:w="974" w:type="pct"/>
            <w:tcBorders>
              <w:top w:val="nil"/>
              <w:left w:val="nil"/>
              <w:bottom w:val="single" w:sz="4" w:space="0" w:color="000000"/>
              <w:right w:val="single" w:sz="4" w:space="0" w:color="000000"/>
            </w:tcBorders>
            <w:shd w:val="clear" w:color="auto" w:fill="auto"/>
            <w:hideMark/>
          </w:tcPr>
          <w:p w14:paraId="26D74F4A" w14:textId="74128C3E"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GMO</w:t>
            </w:r>
            <w:r w:rsidR="00B2327A">
              <w:rPr>
                <w:rFonts w:hint="eastAsia"/>
              </w:rPr>
              <w:t xml:space="preserve"> </w:t>
            </w:r>
            <w:r w:rsidRPr="00C94248">
              <w:rPr>
                <w:rFonts w:hint="eastAsia"/>
              </w:rPr>
              <w:t>Internet</w:t>
            </w:r>
            <w:r w:rsidRPr="00C94248">
              <w:rPr>
                <w:rFonts w:hint="eastAsia"/>
              </w:rPr>
              <w:br/>
            </w:r>
            <w:r w:rsidRPr="00C94248">
              <w:rPr>
                <w:rFonts w:hint="eastAsia"/>
              </w:rPr>
              <w:t>코리아센터</w:t>
            </w:r>
          </w:p>
        </w:tc>
        <w:tc>
          <w:tcPr>
            <w:tcW w:w="894" w:type="pct"/>
            <w:tcBorders>
              <w:top w:val="nil"/>
              <w:left w:val="nil"/>
              <w:bottom w:val="single" w:sz="4" w:space="0" w:color="000000"/>
              <w:right w:val="single" w:sz="4" w:space="0" w:color="000000"/>
            </w:tcBorders>
            <w:shd w:val="clear" w:color="auto" w:fill="auto"/>
            <w:hideMark/>
          </w:tcPr>
          <w:p w14:paraId="2D09A200"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합작파트너</w:t>
            </w:r>
            <w:r w:rsidRPr="00C94248">
              <w:rPr>
                <w:rFonts w:hint="eastAsia"/>
              </w:rPr>
              <w:br/>
              <w:t>-</w:t>
            </w:r>
          </w:p>
        </w:tc>
        <w:tc>
          <w:tcPr>
            <w:tcW w:w="623" w:type="pct"/>
            <w:tcBorders>
              <w:top w:val="nil"/>
              <w:left w:val="nil"/>
              <w:bottom w:val="single" w:sz="4" w:space="0" w:color="000000"/>
              <w:right w:val="single" w:sz="4" w:space="0" w:color="000000"/>
            </w:tcBorders>
            <w:shd w:val="clear" w:color="auto" w:fill="auto"/>
            <w:hideMark/>
          </w:tcPr>
          <w:p w14:paraId="6598A4DA"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65.88</w:t>
            </w:r>
            <w:r w:rsidRPr="00C94248">
              <w:rPr>
                <w:rFonts w:hint="eastAsia"/>
              </w:rPr>
              <w:br/>
              <w:t>34.12</w:t>
            </w:r>
          </w:p>
        </w:tc>
        <w:tc>
          <w:tcPr>
            <w:tcW w:w="855" w:type="pct"/>
            <w:tcBorders>
              <w:top w:val="nil"/>
              <w:left w:val="nil"/>
              <w:bottom w:val="single" w:sz="4" w:space="0" w:color="000000"/>
              <w:right w:val="single" w:sz="4" w:space="0" w:color="000000"/>
            </w:tcBorders>
            <w:shd w:val="clear" w:color="auto" w:fill="auto"/>
            <w:hideMark/>
          </w:tcPr>
          <w:p w14:paraId="2BF92AA5"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2,142,849,306</w:t>
            </w:r>
          </w:p>
        </w:tc>
      </w:tr>
      <w:tr w:rsidR="00E84D71" w:rsidRPr="00C94248" w14:paraId="30FCBF13"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593F0E3F" w14:textId="07521488"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멜론네버랜드사모투자</w:t>
            </w:r>
            <w:r w:rsidR="00B2327A">
              <w:rPr>
                <w:rFonts w:hint="eastAsia"/>
              </w:rPr>
              <w:t xml:space="preserve"> </w:t>
            </w:r>
            <w:r w:rsidRPr="00C94248">
              <w:rPr>
                <w:rFonts w:hint="eastAsia"/>
              </w:rPr>
              <w:t>합자회사</w:t>
            </w:r>
          </w:p>
        </w:tc>
        <w:tc>
          <w:tcPr>
            <w:tcW w:w="974" w:type="pct"/>
            <w:tcBorders>
              <w:top w:val="nil"/>
              <w:left w:val="nil"/>
              <w:bottom w:val="single" w:sz="4" w:space="0" w:color="000000"/>
              <w:right w:val="single" w:sz="4" w:space="0" w:color="000000"/>
            </w:tcBorders>
            <w:shd w:val="clear" w:color="auto" w:fill="auto"/>
            <w:hideMark/>
          </w:tcPr>
          <w:p w14:paraId="6312606D" w14:textId="222755DF"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멜론파트너스</w:t>
            </w:r>
            <w:r w:rsidRPr="00C94248">
              <w:rPr>
                <w:rFonts w:hint="eastAsia"/>
              </w:rPr>
              <w:br/>
            </w:r>
            <w:r w:rsidRPr="00C94248">
              <w:rPr>
                <w:rFonts w:hint="eastAsia"/>
              </w:rPr>
              <w:t>코리아센터</w:t>
            </w:r>
            <w:r w:rsidRPr="00C94248">
              <w:rPr>
                <w:rFonts w:hint="eastAsia"/>
              </w:rPr>
              <w:br/>
            </w:r>
            <w:r w:rsidRPr="00C94248">
              <w:rPr>
                <w:rFonts w:hint="eastAsia"/>
              </w:rPr>
              <w:t>기타</w:t>
            </w:r>
            <w:r w:rsidR="00B2327A">
              <w:rPr>
                <w:rFonts w:hint="eastAsia"/>
              </w:rPr>
              <w:t xml:space="preserve"> </w:t>
            </w:r>
            <w:r w:rsidRPr="00C94248">
              <w:rPr>
                <w:rFonts w:hint="eastAsia"/>
              </w:rPr>
              <w:t>LP</w:t>
            </w:r>
          </w:p>
        </w:tc>
        <w:tc>
          <w:tcPr>
            <w:tcW w:w="894" w:type="pct"/>
            <w:tcBorders>
              <w:top w:val="nil"/>
              <w:left w:val="nil"/>
              <w:bottom w:val="single" w:sz="4" w:space="0" w:color="000000"/>
              <w:right w:val="single" w:sz="4" w:space="0" w:color="000000"/>
            </w:tcBorders>
            <w:shd w:val="clear" w:color="auto" w:fill="auto"/>
            <w:hideMark/>
          </w:tcPr>
          <w:p w14:paraId="530A11C2"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GP</w:t>
            </w:r>
            <w:r w:rsidRPr="00C94248">
              <w:rPr>
                <w:rFonts w:hint="eastAsia"/>
              </w:rPr>
              <w:br/>
              <w:t>-</w:t>
            </w:r>
            <w:r w:rsidRPr="00C94248">
              <w:rPr>
                <w:rFonts w:hint="eastAsia"/>
              </w:rPr>
              <w:br/>
              <w:t>-</w:t>
            </w:r>
          </w:p>
        </w:tc>
        <w:tc>
          <w:tcPr>
            <w:tcW w:w="623" w:type="pct"/>
            <w:tcBorders>
              <w:top w:val="nil"/>
              <w:left w:val="nil"/>
              <w:bottom w:val="single" w:sz="4" w:space="0" w:color="000000"/>
              <w:right w:val="single" w:sz="4" w:space="0" w:color="000000"/>
            </w:tcBorders>
            <w:shd w:val="clear" w:color="auto" w:fill="auto"/>
            <w:hideMark/>
          </w:tcPr>
          <w:p w14:paraId="4458295A"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0.4</w:t>
            </w:r>
            <w:r w:rsidRPr="00C94248">
              <w:rPr>
                <w:rFonts w:hint="eastAsia"/>
              </w:rPr>
              <w:br/>
              <w:t>49.5</w:t>
            </w:r>
            <w:r w:rsidRPr="00C94248">
              <w:rPr>
                <w:rFonts w:hint="eastAsia"/>
              </w:rPr>
              <w:br/>
              <w:t>50.1</w:t>
            </w:r>
          </w:p>
        </w:tc>
        <w:tc>
          <w:tcPr>
            <w:tcW w:w="855" w:type="pct"/>
            <w:tcBorders>
              <w:top w:val="nil"/>
              <w:left w:val="nil"/>
              <w:bottom w:val="single" w:sz="4" w:space="0" w:color="000000"/>
              <w:right w:val="single" w:sz="4" w:space="0" w:color="000000"/>
            </w:tcBorders>
            <w:shd w:val="clear" w:color="auto" w:fill="auto"/>
            <w:hideMark/>
          </w:tcPr>
          <w:p w14:paraId="05372E6D"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9,407,997,028</w:t>
            </w:r>
          </w:p>
        </w:tc>
      </w:tr>
      <w:tr w:rsidR="009F6B4C" w:rsidRPr="00C94248" w14:paraId="78C38E7B" w14:textId="77777777" w:rsidTr="009F6B4C">
        <w:trPr>
          <w:trHeight w:val="20"/>
        </w:trPr>
        <w:tc>
          <w:tcPr>
            <w:tcW w:w="1654" w:type="pct"/>
            <w:tcBorders>
              <w:top w:val="nil"/>
              <w:left w:val="single" w:sz="4" w:space="0" w:color="000000"/>
              <w:bottom w:val="single" w:sz="4" w:space="0" w:color="000000"/>
              <w:right w:val="single" w:sz="4" w:space="0" w:color="000000"/>
            </w:tcBorders>
            <w:shd w:val="clear" w:color="auto" w:fill="auto"/>
            <w:noWrap/>
            <w:vAlign w:val="center"/>
            <w:hideMark/>
          </w:tcPr>
          <w:p w14:paraId="538499CA" w14:textId="1CFC41C9" w:rsidR="009F6B4C" w:rsidRPr="00C94248" w:rsidRDefault="009F6B4C" w:rsidP="0093528F">
            <w:pPr>
              <w:pStyle w:val="afff4"/>
              <w:widowControl w:val="0"/>
              <w:autoSpaceDN w:val="0"/>
              <w:adjustRightInd w:val="0"/>
              <w:snapToGrid w:val="0"/>
              <w:spacing w:line="280" w:lineRule="atLeast"/>
              <w:ind w:leftChars="0" w:left="0"/>
            </w:pPr>
            <w:r w:rsidRPr="00C94248">
              <w:rPr>
                <w:rFonts w:hint="eastAsia"/>
              </w:rPr>
              <w:t>㈜두꺼비세상</w:t>
            </w:r>
            <w:r w:rsidR="00B2327A">
              <w:rPr>
                <w:rFonts w:hint="eastAsia"/>
              </w:rPr>
              <w:t xml:space="preserve"> </w:t>
            </w:r>
          </w:p>
        </w:tc>
        <w:tc>
          <w:tcPr>
            <w:tcW w:w="974" w:type="pct"/>
            <w:tcBorders>
              <w:top w:val="nil"/>
              <w:left w:val="nil"/>
              <w:bottom w:val="single" w:sz="4" w:space="0" w:color="000000"/>
              <w:right w:val="single" w:sz="4" w:space="0" w:color="000000"/>
            </w:tcBorders>
            <w:shd w:val="clear" w:color="auto" w:fill="auto"/>
            <w:hideMark/>
          </w:tcPr>
          <w:p w14:paraId="210CCF0C" w14:textId="77777777" w:rsidR="009F6B4C" w:rsidRPr="00C94248" w:rsidRDefault="009F6B4C" w:rsidP="0093528F">
            <w:pPr>
              <w:pStyle w:val="afff4"/>
              <w:widowControl w:val="0"/>
              <w:autoSpaceDN w:val="0"/>
              <w:adjustRightInd w:val="0"/>
              <w:snapToGrid w:val="0"/>
              <w:spacing w:line="280" w:lineRule="atLeast"/>
              <w:ind w:leftChars="0" w:left="0"/>
              <w:jc w:val="left"/>
            </w:pPr>
            <w:r w:rsidRPr="00C94248">
              <w:rPr>
                <w:rFonts w:hint="eastAsia"/>
              </w:rPr>
              <w:t>멜론네버랜드</w:t>
            </w:r>
            <w:r w:rsidRPr="00C94248">
              <w:rPr>
                <w:rFonts w:hint="eastAsia"/>
              </w:rPr>
              <w:br/>
            </w:r>
            <w:r w:rsidRPr="00C94248">
              <w:rPr>
                <w:rFonts w:hint="eastAsia"/>
              </w:rPr>
              <w:t>유광연</w:t>
            </w:r>
            <w:r w:rsidRPr="00C94248">
              <w:rPr>
                <w:rFonts w:hint="eastAsia"/>
              </w:rPr>
              <w:br/>
            </w:r>
            <w:r w:rsidRPr="00C94248">
              <w:rPr>
                <w:rFonts w:hint="eastAsia"/>
              </w:rPr>
              <w:t>코리아센터</w:t>
            </w:r>
            <w:r w:rsidRPr="00C94248">
              <w:rPr>
                <w:rFonts w:hint="eastAsia"/>
              </w:rPr>
              <w:br/>
            </w:r>
            <w:r w:rsidRPr="00C94248">
              <w:rPr>
                <w:rFonts w:hint="eastAsia"/>
              </w:rPr>
              <w:t>야놀자</w:t>
            </w:r>
            <w:r w:rsidRPr="00C94248">
              <w:rPr>
                <w:rFonts w:hint="eastAsia"/>
              </w:rPr>
              <w:br/>
            </w:r>
            <w:r w:rsidRPr="00C94248">
              <w:rPr>
                <w:rFonts w:hint="eastAsia"/>
              </w:rPr>
              <w:t>기타</w:t>
            </w:r>
          </w:p>
        </w:tc>
        <w:tc>
          <w:tcPr>
            <w:tcW w:w="894" w:type="pct"/>
            <w:tcBorders>
              <w:top w:val="nil"/>
              <w:left w:val="nil"/>
              <w:bottom w:val="single" w:sz="4" w:space="0" w:color="000000"/>
              <w:right w:val="single" w:sz="4" w:space="0" w:color="000000"/>
            </w:tcBorders>
            <w:shd w:val="clear" w:color="auto" w:fill="auto"/>
            <w:hideMark/>
          </w:tcPr>
          <w:p w14:paraId="036FD216" w14:textId="77777777" w:rsidR="009F6B4C" w:rsidRPr="00C94248" w:rsidRDefault="009F6B4C" w:rsidP="0093528F">
            <w:pPr>
              <w:pStyle w:val="afff4"/>
              <w:widowControl w:val="0"/>
              <w:autoSpaceDN w:val="0"/>
              <w:adjustRightInd w:val="0"/>
              <w:snapToGrid w:val="0"/>
              <w:spacing w:line="280" w:lineRule="atLeast"/>
              <w:ind w:leftChars="0" w:left="0"/>
              <w:jc w:val="left"/>
            </w:pPr>
            <w:r w:rsidRPr="00C94248">
              <w:rPr>
                <w:rFonts w:hint="eastAsia"/>
              </w:rPr>
              <w:t>최대주주</w:t>
            </w:r>
            <w:r w:rsidRPr="00C94248">
              <w:rPr>
                <w:rFonts w:hint="eastAsia"/>
              </w:rPr>
              <w:br/>
            </w:r>
            <w:r w:rsidRPr="00C94248">
              <w:rPr>
                <w:rFonts w:hint="eastAsia"/>
              </w:rPr>
              <w:t>임원</w:t>
            </w:r>
            <w:r w:rsidRPr="00C94248">
              <w:rPr>
                <w:rFonts w:hint="eastAsia"/>
              </w:rPr>
              <w:br/>
              <w:t>-</w:t>
            </w:r>
            <w:r w:rsidRPr="00C94248">
              <w:rPr>
                <w:rFonts w:hint="eastAsia"/>
              </w:rPr>
              <w:br/>
              <w:t>CPS</w:t>
            </w:r>
            <w:r w:rsidRPr="00C94248">
              <w:rPr>
                <w:rFonts w:hint="eastAsia"/>
              </w:rPr>
              <w:t>주주</w:t>
            </w:r>
            <w:r w:rsidRPr="00C94248">
              <w:rPr>
                <w:rFonts w:hint="eastAsia"/>
              </w:rPr>
              <w:br/>
              <w:t>-</w:t>
            </w:r>
          </w:p>
        </w:tc>
        <w:tc>
          <w:tcPr>
            <w:tcW w:w="623" w:type="pct"/>
            <w:tcBorders>
              <w:top w:val="nil"/>
              <w:left w:val="nil"/>
              <w:bottom w:val="single" w:sz="4" w:space="0" w:color="000000"/>
              <w:right w:val="single" w:sz="4" w:space="0" w:color="000000"/>
            </w:tcBorders>
            <w:shd w:val="clear" w:color="auto" w:fill="auto"/>
            <w:hideMark/>
          </w:tcPr>
          <w:p w14:paraId="73DB377B" w14:textId="77777777" w:rsidR="009F6B4C" w:rsidRPr="00C94248" w:rsidRDefault="009F6B4C" w:rsidP="0093528F">
            <w:pPr>
              <w:pStyle w:val="afff4"/>
              <w:widowControl w:val="0"/>
              <w:autoSpaceDN w:val="0"/>
              <w:adjustRightInd w:val="0"/>
              <w:snapToGrid w:val="0"/>
              <w:spacing w:line="280" w:lineRule="atLeast"/>
              <w:ind w:leftChars="0" w:left="0"/>
              <w:jc w:val="right"/>
            </w:pPr>
            <w:r w:rsidRPr="00C94248">
              <w:rPr>
                <w:rFonts w:hint="eastAsia"/>
              </w:rPr>
              <w:t>58.18</w:t>
            </w:r>
            <w:r w:rsidRPr="00C94248">
              <w:rPr>
                <w:rFonts w:hint="eastAsia"/>
              </w:rPr>
              <w:br/>
              <w:t>16.70</w:t>
            </w:r>
            <w:r w:rsidRPr="00C94248">
              <w:rPr>
                <w:rFonts w:hint="eastAsia"/>
              </w:rPr>
              <w:br/>
              <w:t>12.01</w:t>
            </w:r>
            <w:r w:rsidRPr="00C94248">
              <w:rPr>
                <w:rFonts w:hint="eastAsia"/>
              </w:rPr>
              <w:br/>
              <w:t>3.05</w:t>
            </w:r>
            <w:r w:rsidRPr="00C94248">
              <w:rPr>
                <w:rFonts w:hint="eastAsia"/>
              </w:rPr>
              <w:br/>
              <w:t>12.06</w:t>
            </w:r>
          </w:p>
        </w:tc>
        <w:tc>
          <w:tcPr>
            <w:tcW w:w="855" w:type="pct"/>
            <w:tcBorders>
              <w:top w:val="nil"/>
              <w:left w:val="nil"/>
              <w:bottom w:val="single" w:sz="4" w:space="0" w:color="000000"/>
              <w:right w:val="single" w:sz="4" w:space="0" w:color="000000"/>
            </w:tcBorders>
            <w:shd w:val="clear" w:color="auto" w:fill="auto"/>
            <w:hideMark/>
          </w:tcPr>
          <w:p w14:paraId="3BEC714E" w14:textId="77777777" w:rsidR="009F6B4C" w:rsidRPr="00C94248" w:rsidRDefault="009F6B4C" w:rsidP="0093528F">
            <w:pPr>
              <w:pStyle w:val="afff4"/>
              <w:widowControl w:val="0"/>
              <w:autoSpaceDN w:val="0"/>
              <w:adjustRightInd w:val="0"/>
              <w:snapToGrid w:val="0"/>
              <w:spacing w:line="280" w:lineRule="atLeast"/>
              <w:ind w:leftChars="0" w:left="0"/>
              <w:jc w:val="right"/>
            </w:pPr>
            <w:r w:rsidRPr="00C94248">
              <w:rPr>
                <w:rFonts w:hint="eastAsia"/>
              </w:rPr>
              <w:t>7,000,295,904</w:t>
            </w:r>
          </w:p>
        </w:tc>
      </w:tr>
      <w:tr w:rsidR="009F6B4C" w:rsidRPr="00C94248" w14:paraId="3AB850D5" w14:textId="77777777" w:rsidTr="009F6B4C">
        <w:trPr>
          <w:trHeight w:val="20"/>
        </w:trPr>
        <w:tc>
          <w:tcPr>
            <w:tcW w:w="1654" w:type="pct"/>
            <w:tcBorders>
              <w:top w:val="nil"/>
              <w:left w:val="single" w:sz="4" w:space="0" w:color="000000"/>
              <w:bottom w:val="single" w:sz="4" w:space="0" w:color="000000"/>
              <w:right w:val="single" w:sz="4" w:space="0" w:color="000000"/>
            </w:tcBorders>
            <w:shd w:val="clear" w:color="auto" w:fill="auto"/>
            <w:noWrap/>
            <w:vAlign w:val="center"/>
          </w:tcPr>
          <w:p w14:paraId="37A2BFB4" w14:textId="77777777" w:rsidR="009F6B4C" w:rsidRPr="00C94248" w:rsidRDefault="009F6B4C" w:rsidP="0093528F">
            <w:pPr>
              <w:pStyle w:val="afff4"/>
              <w:widowControl w:val="0"/>
              <w:autoSpaceDN w:val="0"/>
              <w:adjustRightInd w:val="0"/>
              <w:snapToGrid w:val="0"/>
              <w:spacing w:line="280" w:lineRule="atLeast"/>
              <w:ind w:leftChars="0" w:left="0"/>
            </w:pPr>
            <w:r w:rsidRPr="00C94248">
              <w:rPr>
                <w:rFonts w:hint="eastAsia"/>
              </w:rPr>
              <w:t>㈜아파트너</w:t>
            </w:r>
          </w:p>
        </w:tc>
        <w:tc>
          <w:tcPr>
            <w:tcW w:w="974" w:type="pct"/>
            <w:tcBorders>
              <w:top w:val="nil"/>
              <w:left w:val="nil"/>
              <w:bottom w:val="single" w:sz="4" w:space="0" w:color="000000"/>
              <w:right w:val="single" w:sz="4" w:space="0" w:color="000000"/>
            </w:tcBorders>
            <w:shd w:val="clear" w:color="auto" w:fill="auto"/>
            <w:hideMark/>
          </w:tcPr>
          <w:p w14:paraId="79A11DE0" w14:textId="77777777" w:rsidR="009F6B4C" w:rsidRPr="00C94248" w:rsidRDefault="009F6B4C" w:rsidP="0093528F">
            <w:pPr>
              <w:pStyle w:val="afff4"/>
              <w:widowControl w:val="0"/>
              <w:autoSpaceDN w:val="0"/>
              <w:adjustRightInd w:val="0"/>
              <w:snapToGrid w:val="0"/>
              <w:spacing w:line="280" w:lineRule="atLeast"/>
              <w:ind w:leftChars="0" w:left="0"/>
              <w:jc w:val="left"/>
            </w:pPr>
            <w:r w:rsidRPr="00C94248">
              <w:rPr>
                <w:rFonts w:hint="eastAsia"/>
              </w:rPr>
              <w:t>두꺼비세상</w:t>
            </w:r>
            <w:r w:rsidRPr="00C94248">
              <w:rPr>
                <w:rFonts w:hint="eastAsia"/>
              </w:rPr>
              <w:br/>
            </w:r>
            <w:r w:rsidRPr="00C94248">
              <w:rPr>
                <w:rFonts w:hint="eastAsia"/>
              </w:rPr>
              <w:t>코리아센터</w:t>
            </w:r>
            <w:r w:rsidRPr="00C94248">
              <w:rPr>
                <w:rFonts w:hint="eastAsia"/>
              </w:rPr>
              <w:br/>
            </w:r>
            <w:r w:rsidRPr="00C94248">
              <w:rPr>
                <w:rFonts w:hint="eastAsia"/>
              </w:rPr>
              <w:t>기타</w:t>
            </w:r>
          </w:p>
        </w:tc>
        <w:tc>
          <w:tcPr>
            <w:tcW w:w="894" w:type="pct"/>
            <w:tcBorders>
              <w:top w:val="nil"/>
              <w:left w:val="nil"/>
              <w:bottom w:val="single" w:sz="4" w:space="0" w:color="000000"/>
              <w:right w:val="single" w:sz="4" w:space="0" w:color="000000"/>
            </w:tcBorders>
            <w:shd w:val="clear" w:color="auto" w:fill="auto"/>
            <w:hideMark/>
          </w:tcPr>
          <w:p w14:paraId="35041123" w14:textId="77777777" w:rsidR="009F6B4C" w:rsidRPr="00C94248" w:rsidRDefault="009F6B4C" w:rsidP="0093528F">
            <w:pPr>
              <w:pStyle w:val="afff4"/>
              <w:widowControl w:val="0"/>
              <w:autoSpaceDN w:val="0"/>
              <w:adjustRightInd w:val="0"/>
              <w:snapToGrid w:val="0"/>
              <w:spacing w:line="280" w:lineRule="atLeast"/>
              <w:ind w:leftChars="0" w:left="0"/>
              <w:jc w:val="left"/>
            </w:pPr>
            <w:r w:rsidRPr="00C94248">
              <w:rPr>
                <w:rFonts w:hint="eastAsia"/>
              </w:rPr>
              <w:t>최대주주</w:t>
            </w:r>
            <w:r w:rsidRPr="00C94248">
              <w:rPr>
                <w:rFonts w:hint="eastAsia"/>
              </w:rPr>
              <w:br/>
              <w:t>-</w:t>
            </w:r>
            <w:r w:rsidRPr="00C94248">
              <w:rPr>
                <w:rFonts w:hint="eastAsia"/>
              </w:rPr>
              <w:br/>
            </w:r>
            <w:r w:rsidRPr="00C94248">
              <w:rPr>
                <w:rFonts w:hint="eastAsia"/>
              </w:rPr>
              <w:t>기타</w:t>
            </w:r>
          </w:p>
        </w:tc>
        <w:tc>
          <w:tcPr>
            <w:tcW w:w="623" w:type="pct"/>
            <w:tcBorders>
              <w:top w:val="nil"/>
              <w:left w:val="nil"/>
              <w:bottom w:val="single" w:sz="4" w:space="0" w:color="000000"/>
              <w:right w:val="single" w:sz="4" w:space="0" w:color="000000"/>
            </w:tcBorders>
            <w:shd w:val="clear" w:color="auto" w:fill="auto"/>
            <w:hideMark/>
          </w:tcPr>
          <w:p w14:paraId="781241CE" w14:textId="77777777" w:rsidR="009F6B4C" w:rsidRPr="00C94248" w:rsidRDefault="009F6B4C" w:rsidP="0093528F">
            <w:pPr>
              <w:pStyle w:val="afff4"/>
              <w:widowControl w:val="0"/>
              <w:autoSpaceDN w:val="0"/>
              <w:adjustRightInd w:val="0"/>
              <w:snapToGrid w:val="0"/>
              <w:spacing w:line="280" w:lineRule="atLeast"/>
              <w:ind w:leftChars="0" w:left="0"/>
              <w:jc w:val="right"/>
            </w:pPr>
            <w:r w:rsidRPr="00C94248">
              <w:rPr>
                <w:rFonts w:hint="eastAsia"/>
              </w:rPr>
              <w:t>48.92</w:t>
            </w:r>
            <w:r w:rsidRPr="00C94248">
              <w:rPr>
                <w:rFonts w:hint="eastAsia"/>
              </w:rPr>
              <w:br/>
              <w:t>8.91</w:t>
            </w:r>
            <w:r w:rsidRPr="00C94248">
              <w:rPr>
                <w:rFonts w:hint="eastAsia"/>
              </w:rPr>
              <w:br/>
              <w:t>42.17</w:t>
            </w:r>
          </w:p>
        </w:tc>
        <w:tc>
          <w:tcPr>
            <w:tcW w:w="855" w:type="pct"/>
            <w:tcBorders>
              <w:top w:val="nil"/>
              <w:left w:val="nil"/>
              <w:bottom w:val="single" w:sz="4" w:space="0" w:color="000000"/>
              <w:right w:val="single" w:sz="4" w:space="0" w:color="000000"/>
            </w:tcBorders>
            <w:shd w:val="clear" w:color="auto" w:fill="auto"/>
            <w:hideMark/>
          </w:tcPr>
          <w:p w14:paraId="6F7370B9" w14:textId="77777777" w:rsidR="009F6B4C" w:rsidRPr="00C94248" w:rsidRDefault="009F6B4C" w:rsidP="0093528F">
            <w:pPr>
              <w:pStyle w:val="afff4"/>
              <w:widowControl w:val="0"/>
              <w:autoSpaceDN w:val="0"/>
              <w:adjustRightInd w:val="0"/>
              <w:snapToGrid w:val="0"/>
              <w:spacing w:line="280" w:lineRule="atLeast"/>
              <w:ind w:leftChars="0" w:left="0"/>
              <w:jc w:val="right"/>
            </w:pPr>
            <w:r w:rsidRPr="00C94248">
              <w:rPr>
                <w:rFonts w:hint="eastAsia"/>
              </w:rPr>
              <w:t>1,000,006,000</w:t>
            </w:r>
          </w:p>
        </w:tc>
      </w:tr>
      <w:tr w:rsidR="00E84D71" w:rsidRPr="00C94248" w14:paraId="311E1DA3"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4C01DD4F" w14:textId="77777777"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더화이트커뮤니케이션㈜</w:t>
            </w:r>
          </w:p>
        </w:tc>
        <w:tc>
          <w:tcPr>
            <w:tcW w:w="974" w:type="pct"/>
            <w:tcBorders>
              <w:top w:val="nil"/>
              <w:left w:val="nil"/>
              <w:bottom w:val="single" w:sz="4" w:space="0" w:color="000000"/>
              <w:right w:val="single" w:sz="4" w:space="0" w:color="000000"/>
            </w:tcBorders>
            <w:shd w:val="clear" w:color="auto" w:fill="auto"/>
            <w:hideMark/>
          </w:tcPr>
          <w:p w14:paraId="7E94090B" w14:textId="6DA3ADD6" w:rsidR="00E84D71" w:rsidRPr="00C94248" w:rsidRDefault="002104F2" w:rsidP="0093528F">
            <w:pPr>
              <w:pStyle w:val="afff4"/>
              <w:widowControl w:val="0"/>
              <w:autoSpaceDN w:val="0"/>
              <w:adjustRightInd w:val="0"/>
              <w:snapToGrid w:val="0"/>
              <w:spacing w:line="280" w:lineRule="atLeast"/>
              <w:ind w:leftChars="0" w:left="0"/>
              <w:jc w:val="left"/>
            </w:pPr>
            <w:r>
              <w:rPr>
                <w:rFonts w:hint="eastAsia"/>
              </w:rPr>
              <w:t>박민영</w:t>
            </w:r>
            <w:r>
              <w:br/>
            </w:r>
            <w:r w:rsidR="00E84D71" w:rsidRPr="00C94248">
              <w:rPr>
                <w:rFonts w:hint="eastAsia"/>
              </w:rPr>
              <w:t>코리아센터</w:t>
            </w:r>
            <w:r>
              <w:br/>
            </w:r>
            <w:r>
              <w:rPr>
                <w:rFonts w:hint="eastAsia"/>
              </w:rPr>
              <w:t>솔루션플랫폼투자목적</w:t>
            </w:r>
            <w:r>
              <w:br/>
            </w:r>
            <w:r>
              <w:rPr>
                <w:rFonts w:hint="eastAsia"/>
              </w:rPr>
              <w:t>기타</w:t>
            </w:r>
          </w:p>
        </w:tc>
        <w:tc>
          <w:tcPr>
            <w:tcW w:w="894" w:type="pct"/>
            <w:tcBorders>
              <w:top w:val="nil"/>
              <w:left w:val="nil"/>
              <w:bottom w:val="single" w:sz="4" w:space="0" w:color="000000"/>
              <w:right w:val="single" w:sz="4" w:space="0" w:color="000000"/>
            </w:tcBorders>
            <w:shd w:val="clear" w:color="auto" w:fill="auto"/>
            <w:hideMark/>
          </w:tcPr>
          <w:p w14:paraId="102BFA0A" w14:textId="026EF843" w:rsidR="00E84D71" w:rsidRPr="00C94248" w:rsidRDefault="002104F2" w:rsidP="0093528F">
            <w:pPr>
              <w:pStyle w:val="afff4"/>
              <w:widowControl w:val="0"/>
              <w:autoSpaceDN w:val="0"/>
              <w:adjustRightInd w:val="0"/>
              <w:snapToGrid w:val="0"/>
              <w:spacing w:line="280" w:lineRule="atLeast"/>
              <w:ind w:leftChars="0" w:left="0"/>
              <w:jc w:val="left"/>
            </w:pPr>
            <w:r>
              <w:rPr>
                <w:rFonts w:hint="eastAsia"/>
              </w:rPr>
              <w:t>최대주주</w:t>
            </w:r>
            <w:r>
              <w:br/>
            </w:r>
            <w:r>
              <w:rPr>
                <w:rFonts w:hint="eastAsia"/>
              </w:rPr>
              <w:t>-</w:t>
            </w:r>
            <w:r>
              <w:br/>
              <w:t>FI</w:t>
            </w:r>
            <w:r>
              <w:br/>
              <w:t>-</w:t>
            </w:r>
          </w:p>
        </w:tc>
        <w:tc>
          <w:tcPr>
            <w:tcW w:w="623" w:type="pct"/>
            <w:tcBorders>
              <w:top w:val="nil"/>
              <w:left w:val="nil"/>
              <w:bottom w:val="single" w:sz="4" w:space="0" w:color="000000"/>
              <w:right w:val="single" w:sz="4" w:space="0" w:color="000000"/>
            </w:tcBorders>
            <w:shd w:val="clear" w:color="auto" w:fill="auto"/>
            <w:hideMark/>
          </w:tcPr>
          <w:p w14:paraId="0223FBAC" w14:textId="3505765E" w:rsidR="00E84D71" w:rsidRPr="00C94248" w:rsidRDefault="002104F2" w:rsidP="0093528F">
            <w:pPr>
              <w:pStyle w:val="afff4"/>
              <w:widowControl w:val="0"/>
              <w:autoSpaceDN w:val="0"/>
              <w:adjustRightInd w:val="0"/>
              <w:snapToGrid w:val="0"/>
              <w:spacing w:line="280" w:lineRule="atLeast"/>
              <w:ind w:leftChars="0" w:left="0"/>
              <w:jc w:val="right"/>
            </w:pPr>
            <w:r>
              <w:t>29.19</w:t>
            </w:r>
            <w:r>
              <w:br/>
            </w:r>
            <w:r w:rsidR="00E84D71" w:rsidRPr="00C94248">
              <w:rPr>
                <w:rFonts w:hint="eastAsia"/>
              </w:rPr>
              <w:t>25.97</w:t>
            </w:r>
            <w:r>
              <w:br/>
              <w:t>18.43</w:t>
            </w:r>
            <w:r>
              <w:br/>
              <w:t>26.41</w:t>
            </w:r>
          </w:p>
        </w:tc>
        <w:tc>
          <w:tcPr>
            <w:tcW w:w="855" w:type="pct"/>
            <w:tcBorders>
              <w:top w:val="nil"/>
              <w:left w:val="nil"/>
              <w:bottom w:val="single" w:sz="4" w:space="0" w:color="000000"/>
              <w:right w:val="single" w:sz="4" w:space="0" w:color="000000"/>
            </w:tcBorders>
            <w:shd w:val="clear" w:color="auto" w:fill="auto"/>
            <w:hideMark/>
          </w:tcPr>
          <w:p w14:paraId="397AA524"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19,035,983,250</w:t>
            </w:r>
          </w:p>
        </w:tc>
      </w:tr>
      <w:tr w:rsidR="00E84D71" w:rsidRPr="00C94248" w14:paraId="18F006A0"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6B63D299" w14:textId="54F409A2"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베른㈜</w:t>
            </w:r>
            <w:r w:rsidR="00B2327A">
              <w:rPr>
                <w:rFonts w:hint="eastAsia"/>
              </w:rPr>
              <w:t xml:space="preserve"> </w:t>
            </w:r>
          </w:p>
        </w:tc>
        <w:tc>
          <w:tcPr>
            <w:tcW w:w="974" w:type="pct"/>
            <w:tcBorders>
              <w:top w:val="nil"/>
              <w:left w:val="nil"/>
              <w:bottom w:val="single" w:sz="4" w:space="0" w:color="000000"/>
              <w:right w:val="single" w:sz="4" w:space="0" w:color="000000"/>
            </w:tcBorders>
            <w:shd w:val="clear" w:color="auto" w:fill="auto"/>
            <w:hideMark/>
          </w:tcPr>
          <w:p w14:paraId="6F93365C" w14:textId="43018822"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김민성</w:t>
            </w:r>
            <w:r w:rsidR="00B2327A">
              <w:rPr>
                <w:rFonts w:hint="eastAsia"/>
              </w:rPr>
              <w:t xml:space="preserve"> </w:t>
            </w:r>
            <w:r w:rsidRPr="00C94248">
              <w:rPr>
                <w:rFonts w:hint="eastAsia"/>
              </w:rPr>
              <w:t>등</w:t>
            </w:r>
            <w:r w:rsidR="00B2327A">
              <w:rPr>
                <w:rFonts w:hint="eastAsia"/>
              </w:rPr>
              <w:t xml:space="preserve"> </w:t>
            </w:r>
            <w:r w:rsidRPr="00C94248">
              <w:rPr>
                <w:rFonts w:hint="eastAsia"/>
              </w:rPr>
              <w:t>임원</w:t>
            </w:r>
            <w:r w:rsidRPr="00C94248">
              <w:rPr>
                <w:rFonts w:hint="eastAsia"/>
              </w:rPr>
              <w:br/>
            </w:r>
            <w:r w:rsidRPr="00C94248">
              <w:rPr>
                <w:rFonts w:hint="eastAsia"/>
              </w:rPr>
              <w:t>이일희</w:t>
            </w:r>
            <w:r w:rsidRPr="00C94248">
              <w:rPr>
                <w:rFonts w:hint="eastAsia"/>
              </w:rPr>
              <w:br/>
            </w:r>
            <w:r w:rsidRPr="00C94248">
              <w:rPr>
                <w:rFonts w:hint="eastAsia"/>
              </w:rPr>
              <w:t>코리아센터</w:t>
            </w:r>
            <w:r w:rsidRPr="00C94248">
              <w:rPr>
                <w:rFonts w:hint="eastAsia"/>
              </w:rPr>
              <w:br/>
            </w:r>
            <w:r w:rsidRPr="00C94248">
              <w:rPr>
                <w:rFonts w:hint="eastAsia"/>
              </w:rPr>
              <w:t>기타</w:t>
            </w:r>
          </w:p>
        </w:tc>
        <w:tc>
          <w:tcPr>
            <w:tcW w:w="894" w:type="pct"/>
            <w:tcBorders>
              <w:top w:val="nil"/>
              <w:left w:val="nil"/>
              <w:bottom w:val="single" w:sz="4" w:space="0" w:color="000000"/>
              <w:right w:val="single" w:sz="4" w:space="0" w:color="000000"/>
            </w:tcBorders>
            <w:shd w:val="clear" w:color="auto" w:fill="auto"/>
            <w:hideMark/>
          </w:tcPr>
          <w:p w14:paraId="7D994E25"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최대주주</w:t>
            </w:r>
            <w:r w:rsidRPr="00C94248">
              <w:rPr>
                <w:rFonts w:hint="eastAsia"/>
              </w:rPr>
              <w:br/>
              <w:t>-</w:t>
            </w:r>
            <w:r w:rsidRPr="00C94248">
              <w:rPr>
                <w:rFonts w:hint="eastAsia"/>
              </w:rPr>
              <w:br/>
              <w:t>-</w:t>
            </w:r>
            <w:r w:rsidRPr="00C94248">
              <w:rPr>
                <w:rFonts w:hint="eastAsia"/>
              </w:rPr>
              <w:br/>
              <w:t>-</w:t>
            </w:r>
          </w:p>
        </w:tc>
        <w:tc>
          <w:tcPr>
            <w:tcW w:w="623" w:type="pct"/>
            <w:tcBorders>
              <w:top w:val="nil"/>
              <w:left w:val="nil"/>
              <w:bottom w:val="single" w:sz="4" w:space="0" w:color="000000"/>
              <w:right w:val="single" w:sz="4" w:space="0" w:color="000000"/>
            </w:tcBorders>
            <w:shd w:val="clear" w:color="auto" w:fill="auto"/>
            <w:hideMark/>
          </w:tcPr>
          <w:p w14:paraId="7D57E2D7"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44.77</w:t>
            </w:r>
            <w:r w:rsidRPr="00C94248">
              <w:rPr>
                <w:rFonts w:hint="eastAsia"/>
              </w:rPr>
              <w:br/>
              <w:t>18.14</w:t>
            </w:r>
            <w:r w:rsidRPr="00C94248">
              <w:rPr>
                <w:rFonts w:hint="eastAsia"/>
              </w:rPr>
              <w:br/>
              <w:t>15.91</w:t>
            </w:r>
            <w:r w:rsidRPr="00C94248">
              <w:rPr>
                <w:rFonts w:hint="eastAsia"/>
              </w:rPr>
              <w:br/>
              <w:t>21.18</w:t>
            </w:r>
          </w:p>
        </w:tc>
        <w:tc>
          <w:tcPr>
            <w:tcW w:w="855" w:type="pct"/>
            <w:tcBorders>
              <w:top w:val="nil"/>
              <w:left w:val="nil"/>
              <w:bottom w:val="single" w:sz="4" w:space="0" w:color="000000"/>
              <w:right w:val="single" w:sz="4" w:space="0" w:color="000000"/>
            </w:tcBorders>
            <w:shd w:val="clear" w:color="auto" w:fill="auto"/>
            <w:hideMark/>
          </w:tcPr>
          <w:p w14:paraId="2FA6469F"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3,976,000,000</w:t>
            </w:r>
          </w:p>
        </w:tc>
      </w:tr>
      <w:tr w:rsidR="00E84D71" w:rsidRPr="00C94248" w14:paraId="2202AF0A"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4B3AD8D4" w14:textId="77777777"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㈜서플로</w:t>
            </w:r>
          </w:p>
        </w:tc>
        <w:tc>
          <w:tcPr>
            <w:tcW w:w="974" w:type="pct"/>
            <w:tcBorders>
              <w:top w:val="nil"/>
              <w:left w:val="nil"/>
              <w:bottom w:val="single" w:sz="4" w:space="0" w:color="000000"/>
              <w:right w:val="single" w:sz="4" w:space="0" w:color="000000"/>
            </w:tcBorders>
            <w:shd w:val="clear" w:color="auto" w:fill="auto"/>
            <w:noWrap/>
            <w:hideMark/>
          </w:tcPr>
          <w:p w14:paraId="2B9D1967" w14:textId="0909E471" w:rsidR="00E84D71" w:rsidRPr="00C94248" w:rsidRDefault="002104F2" w:rsidP="0093528F">
            <w:pPr>
              <w:pStyle w:val="afff4"/>
              <w:widowControl w:val="0"/>
              <w:autoSpaceDN w:val="0"/>
              <w:adjustRightInd w:val="0"/>
              <w:snapToGrid w:val="0"/>
              <w:spacing w:line="280" w:lineRule="atLeast"/>
              <w:ind w:leftChars="0" w:left="0"/>
              <w:jc w:val="left"/>
            </w:pPr>
            <w:r>
              <w:rPr>
                <w:rFonts w:hint="eastAsia"/>
              </w:rPr>
              <w:t>박용희</w:t>
            </w:r>
            <w:r>
              <w:br/>
            </w:r>
            <w:r w:rsidR="00E84D71" w:rsidRPr="00C94248">
              <w:rPr>
                <w:rFonts w:hint="eastAsia"/>
              </w:rPr>
              <w:t>코리아센터</w:t>
            </w:r>
            <w:r>
              <w:br/>
            </w:r>
            <w:r>
              <w:rPr>
                <w:rFonts w:hint="eastAsia"/>
              </w:rPr>
              <w:t>코오롱인더스트리</w:t>
            </w:r>
            <w:r>
              <w:br/>
            </w:r>
            <w:r>
              <w:rPr>
                <w:rFonts w:hint="eastAsia"/>
              </w:rPr>
              <w:t>기타</w:t>
            </w:r>
          </w:p>
        </w:tc>
        <w:tc>
          <w:tcPr>
            <w:tcW w:w="894" w:type="pct"/>
            <w:tcBorders>
              <w:top w:val="nil"/>
              <w:left w:val="nil"/>
              <w:bottom w:val="single" w:sz="4" w:space="0" w:color="000000"/>
              <w:right w:val="single" w:sz="4" w:space="0" w:color="000000"/>
            </w:tcBorders>
            <w:shd w:val="clear" w:color="auto" w:fill="auto"/>
            <w:noWrap/>
            <w:hideMark/>
          </w:tcPr>
          <w:p w14:paraId="44E45CD5" w14:textId="0F0F3D3E" w:rsidR="00E84D71" w:rsidRPr="00C94248" w:rsidRDefault="002104F2" w:rsidP="0093528F">
            <w:pPr>
              <w:pStyle w:val="afff4"/>
              <w:widowControl w:val="0"/>
              <w:autoSpaceDN w:val="0"/>
              <w:adjustRightInd w:val="0"/>
              <w:snapToGrid w:val="0"/>
              <w:spacing w:line="280" w:lineRule="atLeast"/>
              <w:ind w:leftChars="0" w:left="0"/>
              <w:jc w:val="left"/>
            </w:pPr>
            <w:r>
              <w:rPr>
                <w:rFonts w:hint="eastAsia"/>
              </w:rPr>
              <w:t>최대주주</w:t>
            </w:r>
            <w:r>
              <w:br/>
            </w:r>
            <w:r>
              <w:rPr>
                <w:rFonts w:hint="eastAsia"/>
              </w:rPr>
              <w:t>-</w:t>
            </w:r>
            <w:r>
              <w:br/>
            </w:r>
            <w:r>
              <w:rPr>
                <w:rFonts w:hint="eastAsia"/>
              </w:rPr>
              <w:t>SI</w:t>
            </w:r>
            <w:r>
              <w:br/>
              <w:t>-</w:t>
            </w:r>
          </w:p>
        </w:tc>
        <w:tc>
          <w:tcPr>
            <w:tcW w:w="623" w:type="pct"/>
            <w:tcBorders>
              <w:top w:val="nil"/>
              <w:left w:val="nil"/>
              <w:bottom w:val="single" w:sz="4" w:space="0" w:color="000000"/>
              <w:right w:val="single" w:sz="4" w:space="0" w:color="000000"/>
            </w:tcBorders>
            <w:shd w:val="clear" w:color="auto" w:fill="auto"/>
            <w:noWrap/>
            <w:hideMark/>
          </w:tcPr>
          <w:p w14:paraId="07CA3E1C" w14:textId="57BC00F1" w:rsidR="00E84D71" w:rsidRPr="00C94248" w:rsidRDefault="002104F2" w:rsidP="0093528F">
            <w:pPr>
              <w:pStyle w:val="afff4"/>
              <w:widowControl w:val="0"/>
              <w:autoSpaceDN w:val="0"/>
              <w:adjustRightInd w:val="0"/>
              <w:snapToGrid w:val="0"/>
              <w:spacing w:line="280" w:lineRule="atLeast"/>
              <w:ind w:leftChars="0" w:left="0"/>
              <w:jc w:val="right"/>
            </w:pPr>
            <w:r>
              <w:t>36.34</w:t>
            </w:r>
            <w:r>
              <w:br/>
            </w:r>
            <w:r w:rsidR="00E84D71" w:rsidRPr="00C94248">
              <w:rPr>
                <w:rFonts w:hint="eastAsia"/>
              </w:rPr>
              <w:t>30.58</w:t>
            </w:r>
            <w:r>
              <w:br/>
              <w:t>23.18</w:t>
            </w:r>
            <w:r>
              <w:br/>
              <w:t>9.89</w:t>
            </w:r>
          </w:p>
        </w:tc>
        <w:tc>
          <w:tcPr>
            <w:tcW w:w="855" w:type="pct"/>
            <w:tcBorders>
              <w:top w:val="nil"/>
              <w:left w:val="nil"/>
              <w:bottom w:val="single" w:sz="4" w:space="0" w:color="000000"/>
              <w:right w:val="single" w:sz="4" w:space="0" w:color="000000"/>
            </w:tcBorders>
            <w:shd w:val="clear" w:color="auto" w:fill="auto"/>
            <w:hideMark/>
          </w:tcPr>
          <w:p w14:paraId="74BD6CC5"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2,623,582,110</w:t>
            </w:r>
          </w:p>
        </w:tc>
      </w:tr>
      <w:tr w:rsidR="00E84D71" w:rsidRPr="00C94248" w14:paraId="7903A0C6"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5C01D4A5" w14:textId="77777777"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㈜엔라인</w:t>
            </w:r>
          </w:p>
        </w:tc>
        <w:tc>
          <w:tcPr>
            <w:tcW w:w="974" w:type="pct"/>
            <w:tcBorders>
              <w:top w:val="nil"/>
              <w:left w:val="nil"/>
              <w:bottom w:val="single" w:sz="4" w:space="0" w:color="000000"/>
              <w:right w:val="single" w:sz="4" w:space="0" w:color="000000"/>
            </w:tcBorders>
            <w:shd w:val="clear" w:color="auto" w:fill="auto"/>
            <w:noWrap/>
            <w:hideMark/>
          </w:tcPr>
          <w:p w14:paraId="4D4798C1"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코리아센터</w:t>
            </w:r>
          </w:p>
        </w:tc>
        <w:tc>
          <w:tcPr>
            <w:tcW w:w="894" w:type="pct"/>
            <w:tcBorders>
              <w:top w:val="nil"/>
              <w:left w:val="nil"/>
              <w:bottom w:val="single" w:sz="4" w:space="0" w:color="000000"/>
              <w:right w:val="single" w:sz="4" w:space="0" w:color="000000"/>
            </w:tcBorders>
            <w:shd w:val="clear" w:color="auto" w:fill="auto"/>
            <w:noWrap/>
            <w:hideMark/>
          </w:tcPr>
          <w:p w14:paraId="4EBC03A5"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w:t>
            </w:r>
          </w:p>
        </w:tc>
        <w:tc>
          <w:tcPr>
            <w:tcW w:w="623" w:type="pct"/>
            <w:tcBorders>
              <w:top w:val="nil"/>
              <w:left w:val="nil"/>
              <w:bottom w:val="single" w:sz="4" w:space="0" w:color="000000"/>
              <w:right w:val="single" w:sz="4" w:space="0" w:color="000000"/>
            </w:tcBorders>
            <w:shd w:val="clear" w:color="auto" w:fill="auto"/>
            <w:noWrap/>
            <w:hideMark/>
          </w:tcPr>
          <w:p w14:paraId="1DE4C17C"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1.61</w:t>
            </w:r>
          </w:p>
        </w:tc>
        <w:tc>
          <w:tcPr>
            <w:tcW w:w="855" w:type="pct"/>
            <w:tcBorders>
              <w:top w:val="nil"/>
              <w:left w:val="nil"/>
              <w:bottom w:val="single" w:sz="4" w:space="0" w:color="000000"/>
              <w:right w:val="single" w:sz="4" w:space="0" w:color="000000"/>
            </w:tcBorders>
            <w:shd w:val="clear" w:color="auto" w:fill="auto"/>
            <w:hideMark/>
          </w:tcPr>
          <w:p w14:paraId="6BDF8524"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2,704,800,000</w:t>
            </w:r>
          </w:p>
        </w:tc>
      </w:tr>
      <w:tr w:rsidR="00E84D71" w:rsidRPr="00C94248" w14:paraId="1F0FC052" w14:textId="77777777" w:rsidTr="00C8652B">
        <w:trPr>
          <w:trHeight w:val="20"/>
        </w:trPr>
        <w:tc>
          <w:tcPr>
            <w:tcW w:w="1654" w:type="pct"/>
            <w:tcBorders>
              <w:top w:val="single" w:sz="4" w:space="0" w:color="000000"/>
              <w:left w:val="single" w:sz="4" w:space="0" w:color="000000"/>
              <w:bottom w:val="single" w:sz="4" w:space="0" w:color="000000"/>
              <w:right w:val="single" w:sz="4" w:space="0" w:color="000000"/>
            </w:tcBorders>
            <w:shd w:val="clear" w:color="auto" w:fill="auto"/>
            <w:noWrap/>
            <w:hideMark/>
          </w:tcPr>
          <w:p w14:paraId="1B3BBEF2" w14:textId="77777777" w:rsidR="00E84D71" w:rsidRPr="00C94248" w:rsidRDefault="00E84D71" w:rsidP="0093528F">
            <w:pPr>
              <w:pStyle w:val="afff4"/>
              <w:widowControl w:val="0"/>
              <w:autoSpaceDN w:val="0"/>
              <w:adjustRightInd w:val="0"/>
              <w:snapToGrid w:val="0"/>
              <w:spacing w:line="280" w:lineRule="atLeast"/>
              <w:ind w:leftChars="0" w:left="0"/>
            </w:pPr>
            <w:r w:rsidRPr="00C94248">
              <w:rPr>
                <w:rFonts w:hint="eastAsia"/>
              </w:rPr>
              <w:t>삼성카드㈜</w:t>
            </w:r>
          </w:p>
        </w:tc>
        <w:tc>
          <w:tcPr>
            <w:tcW w:w="974" w:type="pct"/>
            <w:tcBorders>
              <w:top w:val="nil"/>
              <w:left w:val="nil"/>
              <w:bottom w:val="single" w:sz="4" w:space="0" w:color="000000"/>
              <w:right w:val="single" w:sz="4" w:space="0" w:color="000000"/>
            </w:tcBorders>
            <w:shd w:val="clear" w:color="auto" w:fill="auto"/>
            <w:noWrap/>
            <w:hideMark/>
          </w:tcPr>
          <w:p w14:paraId="5E191CDC"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코리아센터</w:t>
            </w:r>
          </w:p>
        </w:tc>
        <w:tc>
          <w:tcPr>
            <w:tcW w:w="894" w:type="pct"/>
            <w:tcBorders>
              <w:top w:val="nil"/>
              <w:left w:val="nil"/>
              <w:bottom w:val="single" w:sz="4" w:space="0" w:color="000000"/>
              <w:right w:val="single" w:sz="4" w:space="0" w:color="000000"/>
            </w:tcBorders>
            <w:shd w:val="clear" w:color="auto" w:fill="auto"/>
            <w:noWrap/>
            <w:hideMark/>
          </w:tcPr>
          <w:p w14:paraId="047500B0" w14:textId="77777777" w:rsidR="00E84D71" w:rsidRPr="00C94248" w:rsidRDefault="00E84D71" w:rsidP="0093528F">
            <w:pPr>
              <w:pStyle w:val="afff4"/>
              <w:widowControl w:val="0"/>
              <w:autoSpaceDN w:val="0"/>
              <w:adjustRightInd w:val="0"/>
              <w:snapToGrid w:val="0"/>
              <w:spacing w:line="280" w:lineRule="atLeast"/>
              <w:ind w:leftChars="0" w:left="0"/>
              <w:jc w:val="left"/>
            </w:pPr>
            <w:r w:rsidRPr="00C94248">
              <w:rPr>
                <w:rFonts w:hint="eastAsia"/>
              </w:rPr>
              <w:t>-</w:t>
            </w:r>
          </w:p>
        </w:tc>
        <w:tc>
          <w:tcPr>
            <w:tcW w:w="623" w:type="pct"/>
            <w:tcBorders>
              <w:top w:val="nil"/>
              <w:left w:val="nil"/>
              <w:bottom w:val="single" w:sz="4" w:space="0" w:color="000000"/>
              <w:right w:val="single" w:sz="4" w:space="0" w:color="000000"/>
            </w:tcBorders>
            <w:shd w:val="clear" w:color="auto" w:fill="auto"/>
            <w:noWrap/>
            <w:hideMark/>
          </w:tcPr>
          <w:p w14:paraId="17A80E79"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0</w:t>
            </w:r>
          </w:p>
        </w:tc>
        <w:tc>
          <w:tcPr>
            <w:tcW w:w="855" w:type="pct"/>
            <w:tcBorders>
              <w:top w:val="nil"/>
              <w:left w:val="nil"/>
              <w:bottom w:val="single" w:sz="4" w:space="0" w:color="000000"/>
              <w:right w:val="single" w:sz="4" w:space="0" w:color="000000"/>
            </w:tcBorders>
            <w:shd w:val="clear" w:color="auto" w:fill="auto"/>
            <w:hideMark/>
          </w:tcPr>
          <w:p w14:paraId="253FE3B8" w14:textId="77777777" w:rsidR="00E84D71" w:rsidRPr="00C94248" w:rsidRDefault="00E84D71" w:rsidP="0093528F">
            <w:pPr>
              <w:pStyle w:val="afff4"/>
              <w:widowControl w:val="0"/>
              <w:autoSpaceDN w:val="0"/>
              <w:adjustRightInd w:val="0"/>
              <w:snapToGrid w:val="0"/>
              <w:spacing w:line="280" w:lineRule="atLeast"/>
              <w:ind w:leftChars="0" w:left="0"/>
              <w:jc w:val="right"/>
            </w:pPr>
            <w:r w:rsidRPr="00C94248">
              <w:rPr>
                <w:rFonts w:hint="eastAsia"/>
              </w:rPr>
              <w:t>13,308,400</w:t>
            </w:r>
          </w:p>
        </w:tc>
      </w:tr>
    </w:tbl>
    <w:p w14:paraId="2DBD162B" w14:textId="77777777" w:rsidR="005F0B67" w:rsidRDefault="005F0B67" w:rsidP="0093528F">
      <w:pPr>
        <w:rPr>
          <w:rFonts w:ascii="Times New Roman" w:eastAsia="바탕체" w:hAnsi="Times New Roman"/>
          <w:sz w:val="20"/>
          <w:szCs w:val="20"/>
          <w:lang w:eastAsia="ko-KR"/>
        </w:rPr>
      </w:pPr>
      <w:r>
        <w:br w:type="page"/>
      </w:r>
    </w:p>
    <w:p w14:paraId="4DF5E34D" w14:textId="0635038F" w:rsidR="00E84D71" w:rsidRPr="00BF1150" w:rsidRDefault="00E84D71" w:rsidP="0093528F">
      <w:pPr>
        <w:pStyle w:val="afff1"/>
        <w:wordWrap/>
        <w:adjustRightInd w:val="0"/>
        <w:spacing w:before="60" w:after="60" w:line="280" w:lineRule="atLeast"/>
        <w:rPr>
          <w:b/>
          <w:sz w:val="20"/>
          <w:szCs w:val="22"/>
        </w:rPr>
      </w:pPr>
      <w:r w:rsidRPr="00BF1150">
        <w:rPr>
          <w:rFonts w:hint="eastAsia"/>
          <w:b/>
          <w:sz w:val="20"/>
          <w:szCs w:val="22"/>
        </w:rPr>
        <w:lastRenderedPageBreak/>
        <w:t>별첨</w:t>
      </w:r>
      <w:r w:rsidR="00B2327A">
        <w:rPr>
          <w:rFonts w:hint="eastAsia"/>
          <w:b/>
          <w:sz w:val="20"/>
          <w:szCs w:val="22"/>
        </w:rPr>
        <w:t xml:space="preserve"> </w:t>
      </w:r>
      <w:r w:rsidR="00770EB0">
        <w:rPr>
          <w:b/>
          <w:sz w:val="20"/>
          <w:szCs w:val="22"/>
        </w:rPr>
        <w:t>7</w:t>
      </w:r>
      <w:r w:rsidRPr="00BF1150">
        <w:rPr>
          <w:b/>
          <w:sz w:val="20"/>
          <w:szCs w:val="22"/>
        </w:rPr>
        <w:t>.</w:t>
      </w:r>
      <w:r w:rsidR="00B2327A">
        <w:rPr>
          <w:b/>
          <w:sz w:val="20"/>
          <w:szCs w:val="22"/>
        </w:rPr>
        <w:t xml:space="preserve"> </w:t>
      </w:r>
      <w:r w:rsidR="00770EB0">
        <w:rPr>
          <w:rFonts w:hint="eastAsia"/>
          <w:b/>
          <w:sz w:val="20"/>
          <w:szCs w:val="22"/>
        </w:rPr>
        <w:t>Tailwind</w:t>
      </w:r>
      <w:r w:rsidR="00B2327A">
        <w:rPr>
          <w:b/>
          <w:sz w:val="20"/>
          <w:szCs w:val="22"/>
        </w:rPr>
        <w:t xml:space="preserve"> </w:t>
      </w:r>
      <w:r w:rsidR="00770EB0">
        <w:rPr>
          <w:rFonts w:hint="eastAsia"/>
          <w:b/>
          <w:sz w:val="20"/>
          <w:szCs w:val="22"/>
        </w:rPr>
        <w:t>및</w:t>
      </w:r>
      <w:r w:rsidR="00B2327A">
        <w:rPr>
          <w:rFonts w:hint="eastAsia"/>
          <w:b/>
          <w:sz w:val="20"/>
          <w:szCs w:val="22"/>
        </w:rPr>
        <w:t xml:space="preserve"> </w:t>
      </w:r>
      <w:r w:rsidR="00770EB0">
        <w:rPr>
          <w:rFonts w:hint="eastAsia"/>
          <w:b/>
          <w:sz w:val="20"/>
          <w:szCs w:val="22"/>
        </w:rPr>
        <w:t>계열회사</w:t>
      </w:r>
      <w:r w:rsidR="00B2327A">
        <w:rPr>
          <w:rFonts w:hint="eastAsia"/>
          <w:b/>
          <w:sz w:val="20"/>
          <w:szCs w:val="22"/>
        </w:rPr>
        <w:t xml:space="preserve"> </w:t>
      </w:r>
      <w:r w:rsidRPr="00BF1150">
        <w:rPr>
          <w:rFonts w:hint="eastAsia"/>
          <w:b/>
          <w:sz w:val="20"/>
          <w:szCs w:val="22"/>
        </w:rPr>
        <w:t>임직원</w:t>
      </w:r>
      <w:r w:rsidR="00B2327A">
        <w:rPr>
          <w:rFonts w:hint="eastAsia"/>
          <w:b/>
          <w:sz w:val="20"/>
          <w:szCs w:val="22"/>
        </w:rPr>
        <w:t xml:space="preserve"> </w:t>
      </w:r>
      <w:r w:rsidRPr="00BF1150">
        <w:rPr>
          <w:rFonts w:hint="eastAsia"/>
          <w:b/>
          <w:sz w:val="20"/>
          <w:szCs w:val="22"/>
        </w:rPr>
        <w:t>현황</w:t>
      </w:r>
    </w:p>
    <w:p w14:paraId="2C7A3995" w14:textId="462E6B8E" w:rsidR="00E84D71" w:rsidRPr="00D82115" w:rsidRDefault="00E84D71" w:rsidP="0093528F">
      <w:pPr>
        <w:pStyle w:val="afff4"/>
        <w:widowControl w:val="0"/>
        <w:overflowPunct w:val="0"/>
        <w:autoSpaceDE w:val="0"/>
        <w:autoSpaceDN w:val="0"/>
        <w:adjustRightInd w:val="0"/>
        <w:snapToGrid w:val="0"/>
        <w:spacing w:line="280" w:lineRule="atLeast"/>
        <w:ind w:leftChars="0" w:left="0"/>
        <w:jc w:val="right"/>
      </w:pPr>
      <w:r w:rsidRPr="00D82115">
        <w:rPr>
          <w:rFonts w:hint="eastAsia"/>
        </w:rPr>
        <w:t>(</w:t>
      </w:r>
      <w:r w:rsidRPr="00D82115">
        <w:rPr>
          <w:rFonts w:hint="eastAsia"/>
        </w:rPr>
        <w:t>단위</w:t>
      </w:r>
      <w:r w:rsidRPr="00D82115">
        <w:rPr>
          <w:rFonts w:hint="eastAsia"/>
        </w:rPr>
        <w:t>:</w:t>
      </w:r>
      <w:r w:rsidR="00B2327A">
        <w:t xml:space="preserve"> </w:t>
      </w:r>
      <w:r w:rsidRPr="00D82115">
        <w:rPr>
          <w:rFonts w:hint="eastAsia"/>
        </w:rPr>
        <w:t>명</w:t>
      </w:r>
      <w:r w:rsidRPr="00D82115">
        <w:rPr>
          <w:rFonts w:hint="eastAsia"/>
        </w:rPr>
        <w:t>)</w:t>
      </w:r>
    </w:p>
    <w:tbl>
      <w:tblPr>
        <w:tblStyle w:val="afff0"/>
        <w:tblW w:w="5000" w:type="pct"/>
        <w:tblCellMar>
          <w:top w:w="57" w:type="dxa"/>
          <w:bottom w:w="57" w:type="dxa"/>
        </w:tblCellMar>
        <w:tblLook w:val="04A0" w:firstRow="1" w:lastRow="0" w:firstColumn="1" w:lastColumn="0" w:noHBand="0" w:noVBand="1"/>
      </w:tblPr>
      <w:tblGrid>
        <w:gridCol w:w="3114"/>
        <w:gridCol w:w="1974"/>
        <w:gridCol w:w="1974"/>
        <w:gridCol w:w="1974"/>
        <w:gridCol w:w="1974"/>
        <w:gridCol w:w="1776"/>
        <w:gridCol w:w="1770"/>
      </w:tblGrid>
      <w:tr w:rsidR="00E84D71" w:rsidRPr="00751002" w14:paraId="57CFCC6F" w14:textId="77777777" w:rsidTr="00AB280C">
        <w:trPr>
          <w:trHeight w:val="20"/>
          <w:tblHeader/>
        </w:trPr>
        <w:tc>
          <w:tcPr>
            <w:tcW w:w="1070" w:type="pct"/>
            <w:vMerge w:val="restart"/>
            <w:shd w:val="clear" w:color="auto" w:fill="D9D9D9" w:themeFill="background1" w:themeFillShade="D9"/>
            <w:vAlign w:val="center"/>
          </w:tcPr>
          <w:p w14:paraId="67FFD315"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구분</w:t>
            </w:r>
          </w:p>
        </w:tc>
        <w:tc>
          <w:tcPr>
            <w:tcW w:w="1356" w:type="pct"/>
            <w:gridSpan w:val="2"/>
            <w:shd w:val="clear" w:color="auto" w:fill="D9D9D9" w:themeFill="background1" w:themeFillShade="D9"/>
            <w:vAlign w:val="center"/>
          </w:tcPr>
          <w:p w14:paraId="5C51B12E"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임원</w:t>
            </w:r>
          </w:p>
        </w:tc>
        <w:tc>
          <w:tcPr>
            <w:tcW w:w="1356" w:type="pct"/>
            <w:gridSpan w:val="2"/>
            <w:shd w:val="clear" w:color="auto" w:fill="D9D9D9" w:themeFill="background1" w:themeFillShade="D9"/>
            <w:vAlign w:val="center"/>
          </w:tcPr>
          <w:p w14:paraId="450728C6"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직원</w:t>
            </w:r>
          </w:p>
        </w:tc>
        <w:tc>
          <w:tcPr>
            <w:tcW w:w="610" w:type="pct"/>
            <w:vMerge w:val="restart"/>
            <w:tcBorders>
              <w:right w:val="double" w:sz="4" w:space="0" w:color="auto"/>
            </w:tcBorders>
            <w:shd w:val="clear" w:color="auto" w:fill="D9D9D9" w:themeFill="background1" w:themeFillShade="D9"/>
            <w:vAlign w:val="center"/>
          </w:tcPr>
          <w:p w14:paraId="3EB3FF75"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합계</w:t>
            </w:r>
          </w:p>
        </w:tc>
        <w:tc>
          <w:tcPr>
            <w:tcW w:w="608" w:type="pct"/>
            <w:vMerge w:val="restart"/>
            <w:tcBorders>
              <w:left w:val="double" w:sz="4" w:space="0" w:color="auto"/>
            </w:tcBorders>
            <w:shd w:val="clear" w:color="auto" w:fill="D9D9D9" w:themeFill="background1" w:themeFillShade="D9"/>
            <w:vAlign w:val="center"/>
          </w:tcPr>
          <w:p w14:paraId="1A5C08F1"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파견직</w:t>
            </w:r>
          </w:p>
        </w:tc>
      </w:tr>
      <w:tr w:rsidR="00E84D71" w:rsidRPr="00751002" w14:paraId="264FB09C" w14:textId="77777777" w:rsidTr="00AB280C">
        <w:trPr>
          <w:trHeight w:val="20"/>
          <w:tblHeader/>
        </w:trPr>
        <w:tc>
          <w:tcPr>
            <w:tcW w:w="1070" w:type="pct"/>
            <w:vMerge/>
            <w:shd w:val="clear" w:color="auto" w:fill="D9D9D9" w:themeFill="background1" w:themeFillShade="D9"/>
            <w:vAlign w:val="center"/>
          </w:tcPr>
          <w:p w14:paraId="59E291B8"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p>
        </w:tc>
        <w:tc>
          <w:tcPr>
            <w:tcW w:w="678" w:type="pct"/>
            <w:shd w:val="clear" w:color="auto" w:fill="D9D9D9" w:themeFill="background1" w:themeFillShade="D9"/>
            <w:vAlign w:val="center"/>
          </w:tcPr>
          <w:p w14:paraId="63FD200D"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등기이사</w:t>
            </w:r>
          </w:p>
        </w:tc>
        <w:tc>
          <w:tcPr>
            <w:tcW w:w="678" w:type="pct"/>
            <w:shd w:val="clear" w:color="auto" w:fill="D9D9D9" w:themeFill="background1" w:themeFillShade="D9"/>
            <w:vAlign w:val="center"/>
          </w:tcPr>
          <w:p w14:paraId="00C37542"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미등기이사</w:t>
            </w:r>
          </w:p>
        </w:tc>
        <w:tc>
          <w:tcPr>
            <w:tcW w:w="678" w:type="pct"/>
            <w:shd w:val="clear" w:color="auto" w:fill="D9D9D9" w:themeFill="background1" w:themeFillShade="D9"/>
            <w:vAlign w:val="center"/>
          </w:tcPr>
          <w:p w14:paraId="657612FB"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정규직</w:t>
            </w:r>
          </w:p>
        </w:tc>
        <w:tc>
          <w:tcPr>
            <w:tcW w:w="678" w:type="pct"/>
            <w:shd w:val="clear" w:color="auto" w:fill="D9D9D9" w:themeFill="background1" w:themeFillShade="D9"/>
            <w:vAlign w:val="center"/>
          </w:tcPr>
          <w:p w14:paraId="7DC31540"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751002">
              <w:rPr>
                <w:rFonts w:hint="eastAsia"/>
                <w:b/>
              </w:rPr>
              <w:t>계약직</w:t>
            </w:r>
          </w:p>
        </w:tc>
        <w:tc>
          <w:tcPr>
            <w:tcW w:w="610" w:type="pct"/>
            <w:vMerge/>
            <w:tcBorders>
              <w:right w:val="double" w:sz="4" w:space="0" w:color="auto"/>
            </w:tcBorders>
            <w:shd w:val="clear" w:color="auto" w:fill="D9D9D9" w:themeFill="background1" w:themeFillShade="D9"/>
            <w:vAlign w:val="center"/>
          </w:tcPr>
          <w:p w14:paraId="40133D66"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p>
        </w:tc>
        <w:tc>
          <w:tcPr>
            <w:tcW w:w="608" w:type="pct"/>
            <w:vMerge/>
            <w:tcBorders>
              <w:left w:val="double" w:sz="4" w:space="0" w:color="auto"/>
            </w:tcBorders>
            <w:shd w:val="clear" w:color="auto" w:fill="D9D9D9" w:themeFill="background1" w:themeFillShade="D9"/>
            <w:vAlign w:val="center"/>
          </w:tcPr>
          <w:p w14:paraId="3D27435A"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rPr>
                <w:b/>
              </w:rPr>
            </w:pPr>
          </w:p>
        </w:tc>
      </w:tr>
      <w:tr w:rsidR="00E84D71" w:rsidRPr="00751002" w14:paraId="0CE62811" w14:textId="77777777" w:rsidTr="00AB280C">
        <w:trPr>
          <w:trHeight w:val="20"/>
        </w:trPr>
        <w:tc>
          <w:tcPr>
            <w:tcW w:w="1070" w:type="pct"/>
            <w:shd w:val="clear" w:color="auto" w:fill="auto"/>
            <w:vAlign w:val="center"/>
          </w:tcPr>
          <w:p w14:paraId="5A370D23"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Tailwind</w:t>
            </w:r>
          </w:p>
          <w:p w14:paraId="0CFFE7F6" w14:textId="1CE795DC"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(2021.</w:t>
            </w:r>
            <w:r w:rsidR="00B2327A">
              <w:rPr>
                <w:rFonts w:hint="eastAsia"/>
              </w:rPr>
              <w:t xml:space="preserve"> </w:t>
            </w:r>
            <w:r w:rsidRPr="00751002">
              <w:rPr>
                <w:rFonts w:hint="eastAsia"/>
              </w:rPr>
              <w:t>9.</w:t>
            </w:r>
            <w:r w:rsidR="00B2327A">
              <w:rPr>
                <w:rFonts w:hint="eastAsia"/>
              </w:rPr>
              <w:t xml:space="preserve"> </w:t>
            </w:r>
            <w:r w:rsidRPr="00751002">
              <w:t>30.</w:t>
            </w:r>
            <w:r w:rsidR="00B2327A">
              <w:t xml:space="preserve"> </w:t>
            </w:r>
            <w:r w:rsidRPr="00751002">
              <w:rPr>
                <w:rFonts w:hint="eastAsia"/>
              </w:rPr>
              <w:t>기준</w:t>
            </w:r>
            <w:r w:rsidRPr="00751002">
              <w:rPr>
                <w:rFonts w:hint="eastAsia"/>
              </w:rPr>
              <w:t>)</w:t>
            </w:r>
          </w:p>
        </w:tc>
        <w:tc>
          <w:tcPr>
            <w:tcW w:w="678" w:type="pct"/>
            <w:shd w:val="clear" w:color="auto" w:fill="auto"/>
            <w:vAlign w:val="center"/>
          </w:tcPr>
          <w:p w14:paraId="50727F97"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3</w:t>
            </w:r>
          </w:p>
        </w:tc>
        <w:tc>
          <w:tcPr>
            <w:tcW w:w="678" w:type="pct"/>
            <w:shd w:val="clear" w:color="auto" w:fill="auto"/>
            <w:vAlign w:val="center"/>
          </w:tcPr>
          <w:p w14:paraId="539598AC"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12</w:t>
            </w:r>
          </w:p>
        </w:tc>
        <w:tc>
          <w:tcPr>
            <w:tcW w:w="678" w:type="pct"/>
            <w:vAlign w:val="center"/>
          </w:tcPr>
          <w:p w14:paraId="2D0EF001"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432</w:t>
            </w:r>
          </w:p>
        </w:tc>
        <w:tc>
          <w:tcPr>
            <w:tcW w:w="678" w:type="pct"/>
            <w:vAlign w:val="center"/>
          </w:tcPr>
          <w:p w14:paraId="311A10F5"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w:t>
            </w:r>
          </w:p>
        </w:tc>
        <w:tc>
          <w:tcPr>
            <w:tcW w:w="610" w:type="pct"/>
            <w:tcBorders>
              <w:right w:val="double" w:sz="4" w:space="0" w:color="auto"/>
            </w:tcBorders>
            <w:vAlign w:val="center"/>
          </w:tcPr>
          <w:p w14:paraId="5009627E"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t>4</w:t>
            </w:r>
            <w:r w:rsidRPr="00751002">
              <w:rPr>
                <w:rFonts w:hint="eastAsia"/>
              </w:rPr>
              <w:t>67</w:t>
            </w:r>
          </w:p>
        </w:tc>
        <w:tc>
          <w:tcPr>
            <w:tcW w:w="608" w:type="pct"/>
            <w:tcBorders>
              <w:left w:val="double" w:sz="4" w:space="0" w:color="auto"/>
            </w:tcBorders>
            <w:vAlign w:val="center"/>
          </w:tcPr>
          <w:p w14:paraId="13144D4C"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N/A</w:t>
            </w:r>
          </w:p>
        </w:tc>
      </w:tr>
      <w:tr w:rsidR="00E84D71" w:rsidRPr="00751002" w14:paraId="094797B5" w14:textId="77777777" w:rsidTr="00AB280C">
        <w:trPr>
          <w:trHeight w:val="20"/>
        </w:trPr>
        <w:tc>
          <w:tcPr>
            <w:tcW w:w="1070" w:type="pct"/>
            <w:shd w:val="clear" w:color="auto" w:fill="auto"/>
            <w:vAlign w:val="center"/>
          </w:tcPr>
          <w:p w14:paraId="749BC447" w14:textId="177CFBA5"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t>MAKESHOPNCOMPANY</w:t>
            </w:r>
            <w:r w:rsidR="00B2327A">
              <w:t xml:space="preserve"> </w:t>
            </w:r>
            <w:r w:rsidRPr="00751002">
              <w:rPr>
                <w:rFonts w:hint="eastAsia"/>
              </w:rPr>
              <w:t>한국지점</w:t>
            </w:r>
          </w:p>
          <w:p w14:paraId="16C5C92A" w14:textId="1B5628FF"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(2021.</w:t>
            </w:r>
            <w:r w:rsidR="00B2327A">
              <w:rPr>
                <w:rFonts w:hint="eastAsia"/>
              </w:rPr>
              <w:t xml:space="preserve"> </w:t>
            </w:r>
            <w:r w:rsidRPr="00751002">
              <w:rPr>
                <w:rFonts w:hint="eastAsia"/>
              </w:rPr>
              <w:t>10.</w:t>
            </w:r>
            <w:r w:rsidRPr="00751002">
              <w:rPr>
                <w:rFonts w:hint="eastAsia"/>
              </w:rPr>
              <w:t>경</w:t>
            </w:r>
            <w:r w:rsidR="00B2327A">
              <w:rPr>
                <w:rFonts w:hint="eastAsia"/>
              </w:rPr>
              <w:t xml:space="preserve"> </w:t>
            </w:r>
            <w:r w:rsidRPr="00751002">
              <w:rPr>
                <w:rFonts w:hint="eastAsia"/>
              </w:rPr>
              <w:t>기준</w:t>
            </w:r>
            <w:r w:rsidRPr="00751002">
              <w:rPr>
                <w:rFonts w:hint="eastAsia"/>
              </w:rPr>
              <w:t>)</w:t>
            </w:r>
          </w:p>
        </w:tc>
        <w:tc>
          <w:tcPr>
            <w:tcW w:w="678" w:type="pct"/>
            <w:shd w:val="clear" w:color="auto" w:fill="auto"/>
            <w:vAlign w:val="center"/>
          </w:tcPr>
          <w:p w14:paraId="3CC2FCFE"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1</w:t>
            </w:r>
          </w:p>
        </w:tc>
        <w:tc>
          <w:tcPr>
            <w:tcW w:w="678" w:type="pct"/>
            <w:shd w:val="clear" w:color="auto" w:fill="auto"/>
            <w:vAlign w:val="center"/>
          </w:tcPr>
          <w:p w14:paraId="1F70609C"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N/A</w:t>
            </w:r>
          </w:p>
        </w:tc>
        <w:tc>
          <w:tcPr>
            <w:tcW w:w="678" w:type="pct"/>
            <w:vAlign w:val="center"/>
          </w:tcPr>
          <w:p w14:paraId="35370D53"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59</w:t>
            </w:r>
          </w:p>
        </w:tc>
        <w:tc>
          <w:tcPr>
            <w:tcW w:w="678" w:type="pct"/>
            <w:vAlign w:val="center"/>
          </w:tcPr>
          <w:p w14:paraId="1C06FC07"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N/A</w:t>
            </w:r>
          </w:p>
        </w:tc>
        <w:tc>
          <w:tcPr>
            <w:tcW w:w="610" w:type="pct"/>
            <w:tcBorders>
              <w:right w:val="double" w:sz="4" w:space="0" w:color="auto"/>
            </w:tcBorders>
            <w:vAlign w:val="center"/>
          </w:tcPr>
          <w:p w14:paraId="52FF47F9"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60</w:t>
            </w:r>
          </w:p>
        </w:tc>
        <w:tc>
          <w:tcPr>
            <w:tcW w:w="608" w:type="pct"/>
            <w:tcBorders>
              <w:left w:val="double" w:sz="4" w:space="0" w:color="auto"/>
            </w:tcBorders>
            <w:vAlign w:val="center"/>
          </w:tcPr>
          <w:p w14:paraId="2678F479"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N/A</w:t>
            </w:r>
          </w:p>
        </w:tc>
      </w:tr>
      <w:tr w:rsidR="00E84D71" w:rsidRPr="00751002" w14:paraId="2D4B81B4" w14:textId="77777777" w:rsidTr="00AB280C">
        <w:trPr>
          <w:trHeight w:val="20"/>
        </w:trPr>
        <w:tc>
          <w:tcPr>
            <w:tcW w:w="1070" w:type="pct"/>
            <w:shd w:val="clear" w:color="auto" w:fill="auto"/>
            <w:vAlign w:val="center"/>
          </w:tcPr>
          <w:p w14:paraId="1A93B4C0"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써머스플랫폼</w:t>
            </w:r>
          </w:p>
          <w:p w14:paraId="2F89F3DB" w14:textId="7BACD6F0"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(2021.</w:t>
            </w:r>
            <w:r w:rsidR="00B2327A">
              <w:rPr>
                <w:rFonts w:hint="eastAsia"/>
              </w:rPr>
              <w:t xml:space="preserve"> </w:t>
            </w:r>
            <w:r w:rsidRPr="00751002">
              <w:rPr>
                <w:rFonts w:hint="eastAsia"/>
              </w:rPr>
              <w:t>10.</w:t>
            </w:r>
            <w:r w:rsidRPr="00751002">
              <w:rPr>
                <w:rFonts w:hint="eastAsia"/>
              </w:rPr>
              <w:t>경</w:t>
            </w:r>
            <w:r w:rsidR="00B2327A">
              <w:rPr>
                <w:rFonts w:hint="eastAsia"/>
              </w:rPr>
              <w:t xml:space="preserve"> </w:t>
            </w:r>
            <w:r w:rsidRPr="00751002">
              <w:rPr>
                <w:rFonts w:hint="eastAsia"/>
              </w:rPr>
              <w:t>기준</w:t>
            </w:r>
            <w:r w:rsidRPr="00751002">
              <w:rPr>
                <w:rFonts w:hint="eastAsia"/>
              </w:rPr>
              <w:t>)</w:t>
            </w:r>
          </w:p>
        </w:tc>
        <w:tc>
          <w:tcPr>
            <w:tcW w:w="678" w:type="pct"/>
            <w:shd w:val="clear" w:color="auto" w:fill="auto"/>
            <w:vAlign w:val="center"/>
          </w:tcPr>
          <w:p w14:paraId="5A5CE4AF"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p>
        </w:tc>
        <w:tc>
          <w:tcPr>
            <w:tcW w:w="678" w:type="pct"/>
            <w:shd w:val="clear" w:color="auto" w:fill="auto"/>
            <w:vAlign w:val="center"/>
          </w:tcPr>
          <w:p w14:paraId="38BDFC65"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4</w:t>
            </w:r>
          </w:p>
        </w:tc>
        <w:tc>
          <w:tcPr>
            <w:tcW w:w="678" w:type="pct"/>
            <w:vAlign w:val="center"/>
          </w:tcPr>
          <w:p w14:paraId="6B887AF7"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206</w:t>
            </w:r>
          </w:p>
        </w:tc>
        <w:tc>
          <w:tcPr>
            <w:tcW w:w="678" w:type="pct"/>
            <w:vAlign w:val="center"/>
          </w:tcPr>
          <w:p w14:paraId="6DE2527C"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3</w:t>
            </w:r>
          </w:p>
        </w:tc>
        <w:tc>
          <w:tcPr>
            <w:tcW w:w="610" w:type="pct"/>
            <w:tcBorders>
              <w:right w:val="double" w:sz="4" w:space="0" w:color="auto"/>
            </w:tcBorders>
            <w:vAlign w:val="center"/>
          </w:tcPr>
          <w:p w14:paraId="1E834986"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215</w:t>
            </w:r>
          </w:p>
        </w:tc>
        <w:tc>
          <w:tcPr>
            <w:tcW w:w="608" w:type="pct"/>
            <w:tcBorders>
              <w:left w:val="double" w:sz="4" w:space="0" w:color="auto"/>
            </w:tcBorders>
            <w:vAlign w:val="center"/>
          </w:tcPr>
          <w:p w14:paraId="2DA85181"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13</w:t>
            </w:r>
          </w:p>
        </w:tc>
      </w:tr>
      <w:tr w:rsidR="00E84D71" w:rsidRPr="00751002" w14:paraId="69B6153F" w14:textId="77777777" w:rsidTr="00AB280C">
        <w:trPr>
          <w:trHeight w:val="20"/>
        </w:trPr>
        <w:tc>
          <w:tcPr>
            <w:tcW w:w="1070" w:type="pct"/>
            <w:shd w:val="clear" w:color="auto" w:fill="auto"/>
            <w:vAlign w:val="center"/>
          </w:tcPr>
          <w:p w14:paraId="44BBA6F0"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플레이오토</w:t>
            </w:r>
          </w:p>
          <w:p w14:paraId="6E002924" w14:textId="423802EC"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(2021.</w:t>
            </w:r>
            <w:r w:rsidR="00B2327A">
              <w:rPr>
                <w:rFonts w:hint="eastAsia"/>
              </w:rPr>
              <w:t xml:space="preserve"> </w:t>
            </w:r>
            <w:r w:rsidRPr="00751002">
              <w:rPr>
                <w:rFonts w:hint="eastAsia"/>
              </w:rPr>
              <w:t>9.</w:t>
            </w:r>
            <w:r w:rsidRPr="00751002">
              <w:rPr>
                <w:rFonts w:hint="eastAsia"/>
              </w:rPr>
              <w:t>경</w:t>
            </w:r>
            <w:r w:rsidR="00B2327A">
              <w:rPr>
                <w:rFonts w:hint="eastAsia"/>
              </w:rPr>
              <w:t xml:space="preserve"> </w:t>
            </w:r>
            <w:r w:rsidRPr="00751002">
              <w:rPr>
                <w:rFonts w:hint="eastAsia"/>
              </w:rPr>
              <w:t>기준</w:t>
            </w:r>
            <w:r w:rsidRPr="00751002">
              <w:rPr>
                <w:rFonts w:hint="eastAsia"/>
              </w:rPr>
              <w:t>)</w:t>
            </w:r>
          </w:p>
        </w:tc>
        <w:tc>
          <w:tcPr>
            <w:tcW w:w="678" w:type="pct"/>
            <w:shd w:val="clear" w:color="auto" w:fill="auto"/>
            <w:vAlign w:val="center"/>
          </w:tcPr>
          <w:p w14:paraId="17372FC2"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p>
        </w:tc>
        <w:tc>
          <w:tcPr>
            <w:tcW w:w="678" w:type="pct"/>
            <w:shd w:val="clear" w:color="auto" w:fill="auto"/>
            <w:vAlign w:val="center"/>
          </w:tcPr>
          <w:p w14:paraId="3B2FEBAF"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3</w:t>
            </w:r>
          </w:p>
        </w:tc>
        <w:tc>
          <w:tcPr>
            <w:tcW w:w="678" w:type="pct"/>
            <w:vAlign w:val="center"/>
          </w:tcPr>
          <w:p w14:paraId="387179FB"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90</w:t>
            </w:r>
          </w:p>
        </w:tc>
        <w:tc>
          <w:tcPr>
            <w:tcW w:w="678" w:type="pct"/>
            <w:vAlign w:val="center"/>
          </w:tcPr>
          <w:p w14:paraId="7461711D"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11</w:t>
            </w:r>
          </w:p>
        </w:tc>
        <w:tc>
          <w:tcPr>
            <w:tcW w:w="610" w:type="pct"/>
            <w:tcBorders>
              <w:right w:val="double" w:sz="4" w:space="0" w:color="auto"/>
            </w:tcBorders>
            <w:vAlign w:val="center"/>
          </w:tcPr>
          <w:p w14:paraId="593D6B0E"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106</w:t>
            </w:r>
          </w:p>
        </w:tc>
        <w:tc>
          <w:tcPr>
            <w:tcW w:w="608" w:type="pct"/>
            <w:tcBorders>
              <w:left w:val="double" w:sz="4" w:space="0" w:color="auto"/>
            </w:tcBorders>
            <w:vAlign w:val="center"/>
          </w:tcPr>
          <w:p w14:paraId="2440EC4D"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3</w:t>
            </w:r>
          </w:p>
        </w:tc>
      </w:tr>
      <w:tr w:rsidR="00E84D71" w:rsidRPr="00751002" w14:paraId="3C1C0E69" w14:textId="77777777" w:rsidTr="00AB280C">
        <w:trPr>
          <w:trHeight w:val="20"/>
        </w:trPr>
        <w:tc>
          <w:tcPr>
            <w:tcW w:w="1070" w:type="pct"/>
            <w:shd w:val="clear" w:color="auto" w:fill="auto"/>
            <w:vAlign w:val="center"/>
          </w:tcPr>
          <w:p w14:paraId="0959F279" w14:textId="77777777"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링크프라이스</w:t>
            </w:r>
          </w:p>
          <w:p w14:paraId="5AB7C49A" w14:textId="4F976F32"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(2021.</w:t>
            </w:r>
            <w:r w:rsidR="00B2327A">
              <w:rPr>
                <w:rFonts w:hint="eastAsia"/>
              </w:rPr>
              <w:t xml:space="preserve"> </w:t>
            </w:r>
            <w:r w:rsidRPr="00751002">
              <w:rPr>
                <w:rFonts w:hint="eastAsia"/>
              </w:rPr>
              <w:t>10.</w:t>
            </w:r>
            <w:r w:rsidRPr="00751002">
              <w:rPr>
                <w:rFonts w:hint="eastAsia"/>
              </w:rPr>
              <w:t>경</w:t>
            </w:r>
            <w:r w:rsidR="00B2327A">
              <w:rPr>
                <w:rFonts w:hint="eastAsia"/>
              </w:rPr>
              <w:t xml:space="preserve"> </w:t>
            </w:r>
            <w:r w:rsidRPr="00751002">
              <w:rPr>
                <w:rFonts w:hint="eastAsia"/>
              </w:rPr>
              <w:t>기준</w:t>
            </w:r>
            <w:r w:rsidRPr="00751002">
              <w:rPr>
                <w:rFonts w:hint="eastAsia"/>
              </w:rPr>
              <w:t>)</w:t>
            </w:r>
          </w:p>
        </w:tc>
        <w:tc>
          <w:tcPr>
            <w:tcW w:w="678" w:type="pct"/>
            <w:shd w:val="clear" w:color="auto" w:fill="auto"/>
            <w:vAlign w:val="center"/>
          </w:tcPr>
          <w:p w14:paraId="56FE2E12" w14:textId="723692A4" w:rsidR="00E84D71" w:rsidRPr="00751002" w:rsidRDefault="00F7734D"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p>
        </w:tc>
        <w:tc>
          <w:tcPr>
            <w:tcW w:w="678" w:type="pct"/>
            <w:shd w:val="clear" w:color="auto" w:fill="auto"/>
            <w:vAlign w:val="center"/>
          </w:tcPr>
          <w:p w14:paraId="703A587B" w14:textId="161DEFA7" w:rsidR="00E84D71" w:rsidRPr="00751002" w:rsidRDefault="00F7734D"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p>
        </w:tc>
        <w:tc>
          <w:tcPr>
            <w:tcW w:w="678" w:type="pct"/>
            <w:vAlign w:val="center"/>
          </w:tcPr>
          <w:p w14:paraId="09614EC3" w14:textId="551C8E00" w:rsidR="00E84D71" w:rsidRPr="00751002" w:rsidRDefault="00F7734D"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r w:rsidRPr="00751002">
              <w:t>64</w:t>
            </w:r>
          </w:p>
        </w:tc>
        <w:tc>
          <w:tcPr>
            <w:tcW w:w="678" w:type="pct"/>
            <w:vAlign w:val="center"/>
          </w:tcPr>
          <w:p w14:paraId="75174DDA" w14:textId="60310C8B" w:rsidR="00E84D71" w:rsidRPr="00751002" w:rsidRDefault="00F7734D"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r w:rsidRPr="00751002">
              <w:t>1</w:t>
            </w:r>
          </w:p>
        </w:tc>
        <w:tc>
          <w:tcPr>
            <w:tcW w:w="610" w:type="pct"/>
            <w:tcBorders>
              <w:right w:val="double" w:sz="4" w:space="0" w:color="auto"/>
            </w:tcBorders>
            <w:vAlign w:val="center"/>
          </w:tcPr>
          <w:p w14:paraId="1A129B2F" w14:textId="7298DD9A" w:rsidR="00E84D71" w:rsidRPr="00751002" w:rsidRDefault="00E84D71"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2</w:t>
            </w:r>
            <w:r w:rsidR="00F7734D" w:rsidRPr="00751002">
              <w:t>89</w:t>
            </w:r>
          </w:p>
        </w:tc>
        <w:tc>
          <w:tcPr>
            <w:tcW w:w="608" w:type="pct"/>
            <w:tcBorders>
              <w:left w:val="double" w:sz="4" w:space="0" w:color="auto"/>
            </w:tcBorders>
            <w:vAlign w:val="center"/>
          </w:tcPr>
          <w:p w14:paraId="56D81EA2" w14:textId="62717FEA" w:rsidR="00E84D71" w:rsidRPr="00751002" w:rsidRDefault="00F7734D" w:rsidP="0093528F">
            <w:pPr>
              <w:pStyle w:val="afff4"/>
              <w:widowControl w:val="0"/>
              <w:overflowPunct w:val="0"/>
              <w:autoSpaceDE w:val="0"/>
              <w:autoSpaceDN w:val="0"/>
              <w:adjustRightInd w:val="0"/>
              <w:snapToGrid w:val="0"/>
              <w:spacing w:line="280" w:lineRule="atLeast"/>
              <w:ind w:leftChars="0" w:left="0"/>
              <w:jc w:val="center"/>
            </w:pPr>
            <w:r w:rsidRPr="00751002">
              <w:rPr>
                <w:rFonts w:hint="eastAsia"/>
              </w:rPr>
              <w:t>N/A</w:t>
            </w:r>
          </w:p>
        </w:tc>
      </w:tr>
    </w:tbl>
    <w:p w14:paraId="0A2A1597" w14:textId="7EFED553" w:rsidR="00E84D71" w:rsidRDefault="00E84D71" w:rsidP="0093528F">
      <w:pPr>
        <w:spacing w:line="280" w:lineRule="atLeast"/>
        <w:rPr>
          <w:rFonts w:ascii="Times New Roman" w:eastAsia="바탕체" w:hAnsi="Times New Roman"/>
          <w:b/>
          <w:sz w:val="20"/>
          <w:szCs w:val="20"/>
          <w:lang w:eastAsia="ko-KR"/>
        </w:rPr>
      </w:pPr>
    </w:p>
    <w:p w14:paraId="6B3DA335" w14:textId="77777777" w:rsidR="00E84D71" w:rsidRDefault="00E84D71" w:rsidP="0093528F">
      <w:pPr>
        <w:rPr>
          <w:rFonts w:ascii="Times New Roman" w:eastAsia="바탕체" w:hAnsi="Times New Roman"/>
          <w:b/>
          <w:sz w:val="20"/>
          <w:szCs w:val="20"/>
          <w:lang w:eastAsia="ko-KR"/>
        </w:rPr>
      </w:pPr>
      <w:r>
        <w:rPr>
          <w:rFonts w:ascii="Times New Roman" w:eastAsia="바탕체" w:hAnsi="Times New Roman"/>
          <w:b/>
          <w:sz w:val="20"/>
          <w:szCs w:val="20"/>
          <w:lang w:eastAsia="ko-KR"/>
        </w:rPr>
        <w:br w:type="page"/>
      </w:r>
    </w:p>
    <w:p w14:paraId="3BD1D56E" w14:textId="1A06DD48" w:rsidR="00770EB0" w:rsidRDefault="00770EB0" w:rsidP="0093528F">
      <w:pPr>
        <w:pStyle w:val="afff1"/>
        <w:wordWrap/>
        <w:adjustRightInd w:val="0"/>
        <w:spacing w:before="60" w:after="60" w:line="280" w:lineRule="atLeast"/>
        <w:rPr>
          <w:b/>
          <w:sz w:val="20"/>
          <w:szCs w:val="22"/>
        </w:rPr>
      </w:pPr>
      <w:r w:rsidRPr="00BA1D6D">
        <w:rPr>
          <w:rFonts w:hint="eastAsia"/>
          <w:b/>
          <w:sz w:val="20"/>
          <w:szCs w:val="22"/>
        </w:rPr>
        <w:lastRenderedPageBreak/>
        <w:t>별첨</w:t>
      </w:r>
      <w:r w:rsidR="00B2327A">
        <w:rPr>
          <w:b/>
          <w:sz w:val="20"/>
          <w:szCs w:val="22"/>
        </w:rPr>
        <w:t xml:space="preserve"> </w:t>
      </w:r>
      <w:r>
        <w:rPr>
          <w:b/>
          <w:sz w:val="20"/>
          <w:szCs w:val="22"/>
        </w:rPr>
        <w:t>8</w:t>
      </w:r>
      <w:r w:rsidRPr="00BA1D6D">
        <w:rPr>
          <w:b/>
          <w:sz w:val="20"/>
          <w:szCs w:val="22"/>
        </w:rPr>
        <w:t>.</w:t>
      </w:r>
      <w:r w:rsidR="00B2327A">
        <w:rPr>
          <w:b/>
          <w:sz w:val="20"/>
          <w:szCs w:val="22"/>
        </w:rPr>
        <w:t xml:space="preserve"> </w:t>
      </w:r>
      <w:r>
        <w:rPr>
          <w:b/>
          <w:sz w:val="20"/>
          <w:szCs w:val="22"/>
        </w:rPr>
        <w:t>Tailwind</w:t>
      </w:r>
      <w:r w:rsidR="00B2327A">
        <w:rPr>
          <w:b/>
          <w:sz w:val="20"/>
          <w:szCs w:val="22"/>
        </w:rPr>
        <w:t xml:space="preserve"> </w:t>
      </w:r>
      <w:r>
        <w:rPr>
          <w:rFonts w:hint="eastAsia"/>
          <w:b/>
          <w:sz w:val="20"/>
          <w:szCs w:val="22"/>
        </w:rPr>
        <w:t>및</w:t>
      </w:r>
      <w:r w:rsidR="00B2327A">
        <w:rPr>
          <w:rFonts w:hint="eastAsia"/>
          <w:b/>
          <w:sz w:val="20"/>
          <w:szCs w:val="22"/>
        </w:rPr>
        <w:t xml:space="preserve"> </w:t>
      </w:r>
      <w:r w:rsidRPr="00BA1D6D">
        <w:rPr>
          <w:rFonts w:hint="eastAsia"/>
          <w:b/>
          <w:sz w:val="20"/>
          <w:szCs w:val="22"/>
        </w:rPr>
        <w:t>계열회사</w:t>
      </w:r>
      <w:r w:rsidR="00B2327A">
        <w:rPr>
          <w:rFonts w:hint="eastAsia"/>
          <w:b/>
          <w:sz w:val="20"/>
          <w:szCs w:val="22"/>
        </w:rPr>
        <w:t xml:space="preserve"> </w:t>
      </w:r>
      <w:r>
        <w:rPr>
          <w:rFonts w:hint="eastAsia"/>
          <w:b/>
          <w:sz w:val="20"/>
          <w:szCs w:val="22"/>
        </w:rPr>
        <w:t>국내</w:t>
      </w:r>
      <w:r w:rsidR="00B2327A">
        <w:rPr>
          <w:rFonts w:hint="eastAsia"/>
          <w:b/>
          <w:sz w:val="20"/>
          <w:szCs w:val="22"/>
        </w:rPr>
        <w:t xml:space="preserve"> </w:t>
      </w:r>
      <w:r w:rsidRPr="00BA1D6D">
        <w:rPr>
          <w:rFonts w:hint="eastAsia"/>
          <w:b/>
          <w:sz w:val="20"/>
          <w:szCs w:val="22"/>
        </w:rPr>
        <w:t>인허가</w:t>
      </w:r>
      <w:r w:rsidR="00B2327A">
        <w:rPr>
          <w:rFonts w:hint="eastAsia"/>
          <w:b/>
          <w:sz w:val="20"/>
          <w:szCs w:val="22"/>
        </w:rPr>
        <w:t xml:space="preserve"> </w:t>
      </w:r>
      <w:r w:rsidRPr="00BA1D6D">
        <w:rPr>
          <w:rFonts w:hint="eastAsia"/>
          <w:b/>
          <w:sz w:val="20"/>
          <w:szCs w:val="22"/>
        </w:rPr>
        <w:t>현황</w:t>
      </w:r>
    </w:p>
    <w:p w14:paraId="1463C270" w14:textId="77777777" w:rsidR="00D31438" w:rsidRPr="00BA1D6D" w:rsidRDefault="00D31438" w:rsidP="00D31438">
      <w:pPr>
        <w:pStyle w:val="afff1"/>
        <w:wordWrap/>
        <w:adjustRightInd w:val="0"/>
        <w:spacing w:line="240" w:lineRule="atLeast"/>
        <w:rPr>
          <w:b/>
          <w:sz w:val="20"/>
          <w:szCs w:val="22"/>
        </w:rPr>
      </w:pPr>
    </w:p>
    <w:tbl>
      <w:tblPr>
        <w:tblStyle w:val="afff0"/>
        <w:tblW w:w="14596" w:type="dxa"/>
        <w:tblCellMar>
          <w:top w:w="28" w:type="dxa"/>
          <w:left w:w="85" w:type="dxa"/>
          <w:bottom w:w="28" w:type="dxa"/>
          <w:right w:w="85" w:type="dxa"/>
        </w:tblCellMar>
        <w:tblLook w:val="04A0" w:firstRow="1" w:lastRow="0" w:firstColumn="1" w:lastColumn="0" w:noHBand="0" w:noVBand="1"/>
      </w:tblPr>
      <w:tblGrid>
        <w:gridCol w:w="1838"/>
        <w:gridCol w:w="5670"/>
        <w:gridCol w:w="7088"/>
      </w:tblGrid>
      <w:tr w:rsidR="00770EB0" w:rsidRPr="00D37A79" w14:paraId="2E1E50D9" w14:textId="77777777" w:rsidTr="00D31438">
        <w:trPr>
          <w:trHeight w:val="323"/>
          <w:tblHeader/>
        </w:trPr>
        <w:tc>
          <w:tcPr>
            <w:tcW w:w="1838" w:type="dxa"/>
            <w:shd w:val="clear" w:color="auto" w:fill="D9D9D9" w:themeFill="background1" w:themeFillShade="D9"/>
            <w:vAlign w:val="center"/>
          </w:tcPr>
          <w:p w14:paraId="7BF5A94F" w14:textId="77777777" w:rsidR="00770EB0" w:rsidRPr="00C94248" w:rsidRDefault="00770EB0" w:rsidP="00D31438">
            <w:pPr>
              <w:pStyle w:val="afff4"/>
              <w:widowControl w:val="0"/>
              <w:autoSpaceDN w:val="0"/>
              <w:adjustRightInd w:val="0"/>
              <w:snapToGrid w:val="0"/>
              <w:spacing w:line="240" w:lineRule="atLeast"/>
              <w:ind w:leftChars="0" w:left="0"/>
              <w:jc w:val="center"/>
              <w:rPr>
                <w:b/>
              </w:rPr>
            </w:pPr>
            <w:r w:rsidRPr="00C94248">
              <w:rPr>
                <w:rFonts w:hint="eastAsia"/>
                <w:b/>
              </w:rPr>
              <w:t>회사명</w:t>
            </w:r>
          </w:p>
        </w:tc>
        <w:tc>
          <w:tcPr>
            <w:tcW w:w="5670" w:type="dxa"/>
            <w:shd w:val="clear" w:color="auto" w:fill="D9D9D9" w:themeFill="background1" w:themeFillShade="D9"/>
            <w:vAlign w:val="center"/>
          </w:tcPr>
          <w:p w14:paraId="1A6D3F6D" w14:textId="56284157" w:rsidR="00770EB0" w:rsidRPr="00C94248" w:rsidRDefault="00770EB0" w:rsidP="00D31438">
            <w:pPr>
              <w:pStyle w:val="afff4"/>
              <w:widowControl w:val="0"/>
              <w:autoSpaceDN w:val="0"/>
              <w:adjustRightInd w:val="0"/>
              <w:snapToGrid w:val="0"/>
              <w:spacing w:line="240" w:lineRule="atLeast"/>
              <w:ind w:leftChars="0" w:left="0"/>
              <w:jc w:val="center"/>
              <w:rPr>
                <w:b/>
              </w:rPr>
            </w:pPr>
            <w:r w:rsidRPr="00C94248">
              <w:rPr>
                <w:rFonts w:hint="eastAsia"/>
                <w:b/>
              </w:rPr>
              <w:t>보유</w:t>
            </w:r>
            <w:r w:rsidR="00B2327A">
              <w:rPr>
                <w:rFonts w:hint="eastAsia"/>
                <w:b/>
              </w:rPr>
              <w:t xml:space="preserve"> </w:t>
            </w:r>
            <w:r w:rsidRPr="00C94248">
              <w:rPr>
                <w:rFonts w:hint="eastAsia"/>
                <w:b/>
              </w:rPr>
              <w:t>인허가</w:t>
            </w:r>
          </w:p>
        </w:tc>
        <w:tc>
          <w:tcPr>
            <w:tcW w:w="7088" w:type="dxa"/>
            <w:shd w:val="clear" w:color="auto" w:fill="D9D9D9" w:themeFill="background1" w:themeFillShade="D9"/>
            <w:vAlign w:val="center"/>
          </w:tcPr>
          <w:p w14:paraId="6C26F8A9" w14:textId="2B338008" w:rsidR="00770EB0" w:rsidRPr="00C94248" w:rsidRDefault="00770EB0" w:rsidP="00D31438">
            <w:pPr>
              <w:pStyle w:val="afff4"/>
              <w:widowControl w:val="0"/>
              <w:autoSpaceDN w:val="0"/>
              <w:adjustRightInd w:val="0"/>
              <w:snapToGrid w:val="0"/>
              <w:spacing w:line="240" w:lineRule="atLeast"/>
              <w:ind w:leftChars="0" w:left="0"/>
              <w:jc w:val="center"/>
              <w:rPr>
                <w:b/>
              </w:rPr>
            </w:pPr>
            <w:r w:rsidRPr="00C94248">
              <w:rPr>
                <w:rFonts w:hint="eastAsia"/>
                <w:b/>
              </w:rPr>
              <w:t>관련</w:t>
            </w:r>
            <w:r w:rsidR="00B2327A">
              <w:rPr>
                <w:rFonts w:hint="eastAsia"/>
                <w:b/>
              </w:rPr>
              <w:t xml:space="preserve"> </w:t>
            </w:r>
            <w:r w:rsidRPr="00C94248">
              <w:rPr>
                <w:rFonts w:hint="eastAsia"/>
                <w:b/>
              </w:rPr>
              <w:t>규정</w:t>
            </w:r>
          </w:p>
        </w:tc>
      </w:tr>
      <w:tr w:rsidR="00770EB0" w:rsidRPr="00D37A79" w14:paraId="6460FF5B" w14:textId="77777777" w:rsidTr="00D31438">
        <w:trPr>
          <w:trHeight w:val="323"/>
        </w:trPr>
        <w:tc>
          <w:tcPr>
            <w:tcW w:w="1838" w:type="dxa"/>
            <w:vMerge w:val="restart"/>
            <w:vAlign w:val="center"/>
          </w:tcPr>
          <w:p w14:paraId="5C106C92"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코리아센터</w:t>
            </w:r>
          </w:p>
        </w:tc>
        <w:tc>
          <w:tcPr>
            <w:tcW w:w="5670" w:type="dxa"/>
            <w:vAlign w:val="center"/>
          </w:tcPr>
          <w:p w14:paraId="7D2211C6" w14:textId="4D3E441B" w:rsidR="00770EB0" w:rsidRPr="00C94248" w:rsidRDefault="00770EB0" w:rsidP="00D31438">
            <w:pPr>
              <w:pStyle w:val="afff4"/>
              <w:widowControl w:val="0"/>
              <w:autoSpaceDN w:val="0"/>
              <w:adjustRightInd w:val="0"/>
              <w:snapToGrid w:val="0"/>
              <w:spacing w:line="240" w:lineRule="atLeast"/>
              <w:ind w:leftChars="0" w:left="0"/>
            </w:pPr>
            <w:r w:rsidRPr="00C94248">
              <w:t>kr</w:t>
            </w:r>
            <w:r w:rsidRPr="00C94248">
              <w:rPr>
                <w:rFonts w:hint="eastAsia"/>
              </w:rPr>
              <w:t>도메인</w:t>
            </w:r>
            <w:r w:rsidR="00B2327A">
              <w:rPr>
                <w:rFonts w:hint="eastAsia"/>
              </w:rPr>
              <w:t xml:space="preserve"> </w:t>
            </w:r>
            <w:r w:rsidRPr="00C94248">
              <w:rPr>
                <w:rFonts w:hint="eastAsia"/>
              </w:rPr>
              <w:t>등록대행자</w:t>
            </w:r>
            <w:r w:rsidR="00B2327A">
              <w:rPr>
                <w:rFonts w:hint="eastAsia"/>
              </w:rPr>
              <w:t xml:space="preserve"> </w:t>
            </w:r>
            <w:r w:rsidRPr="00C94248">
              <w:rPr>
                <w:rFonts w:hint="eastAsia"/>
              </w:rPr>
              <w:t>지정</w:t>
            </w:r>
          </w:p>
        </w:tc>
        <w:tc>
          <w:tcPr>
            <w:tcW w:w="7088" w:type="dxa"/>
            <w:vAlign w:val="center"/>
          </w:tcPr>
          <w:p w14:paraId="1F10D8FC"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rsidRPr="00D37A79" w14:paraId="2C5D22E9" w14:textId="77777777" w:rsidTr="00D31438">
        <w:trPr>
          <w:trHeight w:val="323"/>
        </w:trPr>
        <w:tc>
          <w:tcPr>
            <w:tcW w:w="1838" w:type="dxa"/>
            <w:vMerge/>
            <w:vAlign w:val="center"/>
          </w:tcPr>
          <w:p w14:paraId="78312EA8"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11D7D2C1" w14:textId="4BC5EDD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부가통신사업자</w:t>
            </w:r>
            <w:r w:rsidR="00B2327A">
              <w:rPr>
                <w:rFonts w:hint="eastAsia"/>
              </w:rPr>
              <w:t xml:space="preserve"> </w:t>
            </w:r>
            <w:r w:rsidRPr="00C94248">
              <w:rPr>
                <w:rFonts w:hint="eastAsia"/>
              </w:rPr>
              <w:t>신고</w:t>
            </w:r>
          </w:p>
        </w:tc>
        <w:tc>
          <w:tcPr>
            <w:tcW w:w="7088" w:type="dxa"/>
            <w:vAlign w:val="center"/>
          </w:tcPr>
          <w:p w14:paraId="1FBCE2FF" w14:textId="2DD1DBD1"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rsidRPr="00D37A79" w14:paraId="33461A08" w14:textId="77777777" w:rsidTr="00D31438">
        <w:trPr>
          <w:trHeight w:val="323"/>
        </w:trPr>
        <w:tc>
          <w:tcPr>
            <w:tcW w:w="1838" w:type="dxa"/>
            <w:vMerge/>
            <w:vAlign w:val="center"/>
          </w:tcPr>
          <w:p w14:paraId="0C11090F"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049531B6" w14:textId="66504CCE"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특수한</w:t>
            </w:r>
            <w:r w:rsidR="00B2327A">
              <w:rPr>
                <w:rFonts w:hint="eastAsia"/>
              </w:rPr>
              <w:t xml:space="preserve"> </w:t>
            </w:r>
            <w:r w:rsidRPr="00C94248">
              <w:rPr>
                <w:rFonts w:hint="eastAsia"/>
              </w:rPr>
              <w:t>유형의</w:t>
            </w:r>
            <w:r w:rsidR="00B2327A">
              <w:rPr>
                <w:rFonts w:hint="eastAsia"/>
              </w:rPr>
              <w:t xml:space="preserve"> </w:t>
            </w:r>
            <w:r w:rsidRPr="00C94248">
              <w:rPr>
                <w:rFonts w:hint="eastAsia"/>
              </w:rPr>
              <w:t>부가통신사업자</w:t>
            </w:r>
            <w:r w:rsidR="00B2327A">
              <w:rPr>
                <w:rFonts w:hint="eastAsia"/>
              </w:rPr>
              <w:t xml:space="preserve"> </w:t>
            </w:r>
            <w:r w:rsidRPr="00C94248">
              <w:rPr>
                <w:rFonts w:hint="eastAsia"/>
              </w:rPr>
              <w:t>등록</w:t>
            </w:r>
          </w:p>
        </w:tc>
        <w:tc>
          <w:tcPr>
            <w:tcW w:w="7088" w:type="dxa"/>
            <w:vAlign w:val="center"/>
          </w:tcPr>
          <w:p w14:paraId="6AA0BB80" w14:textId="77C8D78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rsidRPr="00D37A79" w14:paraId="5E3CC1A5" w14:textId="77777777" w:rsidTr="00D31438">
        <w:trPr>
          <w:trHeight w:val="323"/>
        </w:trPr>
        <w:tc>
          <w:tcPr>
            <w:tcW w:w="1838" w:type="dxa"/>
            <w:vMerge/>
            <w:vAlign w:val="center"/>
          </w:tcPr>
          <w:p w14:paraId="23617A67"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DA17E8F" w14:textId="367EA6F6"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r w:rsidR="00B2327A">
              <w:rPr>
                <w:rFonts w:hint="eastAsia"/>
              </w:rPr>
              <w:t xml:space="preserve"> </w:t>
            </w:r>
            <w:r w:rsidRPr="00C94248">
              <w:rPr>
                <w:rFonts w:hint="eastAsia"/>
              </w:rPr>
              <w:t>(</w:t>
            </w:r>
            <w:r w:rsidRPr="00C94248">
              <w:rPr>
                <w:rFonts w:hint="eastAsia"/>
              </w:rPr>
              <w:t>본점</w:t>
            </w:r>
            <w:r w:rsidRPr="00C94248">
              <w:rPr>
                <w:rFonts w:hint="eastAsia"/>
              </w:rPr>
              <w:t>,</w:t>
            </w:r>
            <w:r w:rsidR="00B2327A">
              <w:t xml:space="preserve"> </w:t>
            </w:r>
            <w:r w:rsidRPr="00C94248">
              <w:rPr>
                <w:rFonts w:hint="eastAsia"/>
              </w:rPr>
              <w:t>파트테일지점</w:t>
            </w:r>
            <w:r w:rsidRPr="00C94248">
              <w:rPr>
                <w:rFonts w:hint="eastAsia"/>
              </w:rPr>
              <w:t>,</w:t>
            </w:r>
            <w:r w:rsidR="00B2327A">
              <w:t xml:space="preserve"> </w:t>
            </w:r>
            <w:r w:rsidRPr="00C94248">
              <w:rPr>
                <w:rFonts w:hint="eastAsia"/>
              </w:rPr>
              <w:t>부천지점</w:t>
            </w:r>
            <w:r w:rsidRPr="00C94248">
              <w:rPr>
                <w:rFonts w:hint="eastAsia"/>
              </w:rPr>
              <w:t>,</w:t>
            </w:r>
            <w:r w:rsidR="00B2327A">
              <w:t xml:space="preserve"> </w:t>
            </w:r>
            <w:r w:rsidRPr="00C94248">
              <w:rPr>
                <w:rFonts w:hint="eastAsia"/>
              </w:rPr>
              <w:t>강원지점</w:t>
            </w:r>
            <w:r w:rsidRPr="00C94248">
              <w:rPr>
                <w:rFonts w:hint="eastAsia"/>
              </w:rPr>
              <w:t>,</w:t>
            </w:r>
            <w:r w:rsidR="00B2327A">
              <w:rPr>
                <w:rFonts w:hint="eastAsia"/>
              </w:rPr>
              <w:t xml:space="preserve"> </w:t>
            </w:r>
            <w:r w:rsidRPr="00C94248">
              <w:rPr>
                <w:rFonts w:hint="eastAsia"/>
              </w:rPr>
              <w:t>카라반지점</w:t>
            </w:r>
            <w:r w:rsidRPr="00C94248">
              <w:rPr>
                <w:rFonts w:hint="eastAsia"/>
              </w:rPr>
              <w:t>)</w:t>
            </w:r>
          </w:p>
        </w:tc>
        <w:tc>
          <w:tcPr>
            <w:tcW w:w="7088" w:type="dxa"/>
            <w:vAlign w:val="center"/>
          </w:tcPr>
          <w:p w14:paraId="6781162E" w14:textId="4C186CCF"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rsidRPr="00D37A79" w14:paraId="52A02DE7" w14:textId="77777777" w:rsidTr="00D31438">
        <w:trPr>
          <w:trHeight w:val="323"/>
        </w:trPr>
        <w:tc>
          <w:tcPr>
            <w:tcW w:w="1838" w:type="dxa"/>
            <w:vMerge/>
            <w:vAlign w:val="center"/>
          </w:tcPr>
          <w:p w14:paraId="5BDDB619"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39FD125" w14:textId="569130DB"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기업부설연구서</w:t>
            </w:r>
            <w:r w:rsidR="00B2327A">
              <w:rPr>
                <w:rFonts w:hint="eastAsia"/>
              </w:rPr>
              <w:t xml:space="preserve"> </w:t>
            </w:r>
            <w:r w:rsidRPr="00C94248">
              <w:rPr>
                <w:rFonts w:hint="eastAsia"/>
              </w:rPr>
              <w:t>인정</w:t>
            </w:r>
          </w:p>
        </w:tc>
        <w:tc>
          <w:tcPr>
            <w:tcW w:w="7088" w:type="dxa"/>
            <w:vAlign w:val="center"/>
          </w:tcPr>
          <w:p w14:paraId="05276025" w14:textId="5F0B9CCB" w:rsidR="00770EB0" w:rsidRPr="00D31438" w:rsidRDefault="00770EB0" w:rsidP="00D31438">
            <w:pPr>
              <w:pStyle w:val="afff4"/>
              <w:widowControl w:val="0"/>
              <w:autoSpaceDN w:val="0"/>
              <w:adjustRightInd w:val="0"/>
              <w:snapToGrid w:val="0"/>
              <w:spacing w:line="240" w:lineRule="atLeast"/>
              <w:ind w:leftChars="0" w:left="0"/>
              <w:rPr>
                <w:spacing w:val="-12"/>
              </w:rPr>
            </w:pPr>
            <w:r w:rsidRPr="00D31438">
              <w:rPr>
                <w:rFonts w:hint="eastAsia"/>
                <w:spacing w:val="-12"/>
              </w:rPr>
              <w:t>기초연구진흥</w:t>
            </w:r>
            <w:r w:rsidR="00B2327A" w:rsidRPr="00D31438">
              <w:rPr>
                <w:rFonts w:hint="eastAsia"/>
                <w:spacing w:val="-12"/>
              </w:rPr>
              <w:t xml:space="preserve"> </w:t>
            </w:r>
            <w:r w:rsidRPr="00D31438">
              <w:rPr>
                <w:rFonts w:hint="eastAsia"/>
                <w:spacing w:val="-12"/>
              </w:rPr>
              <w:t>및</w:t>
            </w:r>
            <w:r w:rsidR="00B2327A" w:rsidRPr="00D31438">
              <w:rPr>
                <w:rFonts w:hint="eastAsia"/>
                <w:spacing w:val="-12"/>
              </w:rPr>
              <w:t xml:space="preserve"> </w:t>
            </w:r>
            <w:r w:rsidRPr="00D31438">
              <w:rPr>
                <w:rFonts w:hint="eastAsia"/>
                <w:spacing w:val="-12"/>
              </w:rPr>
              <w:t>기술개발지원에</w:t>
            </w:r>
            <w:r w:rsidR="00B2327A" w:rsidRPr="00D31438">
              <w:rPr>
                <w:rFonts w:hint="eastAsia"/>
                <w:spacing w:val="-12"/>
              </w:rPr>
              <w:t xml:space="preserve"> </w:t>
            </w:r>
            <w:r w:rsidRPr="00D31438">
              <w:rPr>
                <w:rFonts w:hint="eastAsia"/>
                <w:spacing w:val="-12"/>
              </w:rPr>
              <w:t>관한</w:t>
            </w:r>
            <w:r w:rsidR="00B2327A" w:rsidRPr="00D31438">
              <w:rPr>
                <w:rFonts w:hint="eastAsia"/>
                <w:spacing w:val="-12"/>
              </w:rPr>
              <w:t xml:space="preserve"> </w:t>
            </w:r>
            <w:r w:rsidRPr="00D31438">
              <w:rPr>
                <w:rFonts w:hint="eastAsia"/>
                <w:spacing w:val="-12"/>
              </w:rPr>
              <w:t>법률</w:t>
            </w:r>
            <w:r w:rsidR="00B2327A" w:rsidRPr="00D31438">
              <w:rPr>
                <w:rFonts w:hint="eastAsia"/>
                <w:spacing w:val="-12"/>
              </w:rPr>
              <w:t xml:space="preserve"> </w:t>
            </w:r>
            <w:r w:rsidRPr="00D31438">
              <w:rPr>
                <w:rFonts w:hint="eastAsia"/>
                <w:spacing w:val="-12"/>
              </w:rPr>
              <w:t>제</w:t>
            </w:r>
            <w:r w:rsidRPr="00D31438">
              <w:rPr>
                <w:rFonts w:hint="eastAsia"/>
                <w:spacing w:val="-12"/>
              </w:rPr>
              <w:t>1</w:t>
            </w:r>
            <w:r w:rsidRPr="00D31438">
              <w:rPr>
                <w:spacing w:val="-12"/>
              </w:rPr>
              <w:t>4</w:t>
            </w:r>
            <w:r w:rsidRPr="00D31438">
              <w:rPr>
                <w:rFonts w:hint="eastAsia"/>
                <w:spacing w:val="-12"/>
              </w:rPr>
              <w:t>조의</w:t>
            </w:r>
            <w:r w:rsidRPr="00D31438">
              <w:rPr>
                <w:rFonts w:hint="eastAsia"/>
                <w:spacing w:val="-12"/>
              </w:rPr>
              <w:t>2</w:t>
            </w:r>
            <w:r w:rsidR="00B2327A" w:rsidRPr="00D31438">
              <w:rPr>
                <w:spacing w:val="-12"/>
              </w:rPr>
              <w:t xml:space="preserve"> </w:t>
            </w:r>
            <w:r w:rsidRPr="00D31438">
              <w:rPr>
                <w:rFonts w:hint="eastAsia"/>
                <w:spacing w:val="-12"/>
              </w:rPr>
              <w:t>제</w:t>
            </w:r>
            <w:r w:rsidRPr="00D31438">
              <w:rPr>
                <w:rFonts w:hint="eastAsia"/>
                <w:spacing w:val="-12"/>
              </w:rPr>
              <w:t>1</w:t>
            </w:r>
            <w:r w:rsidRPr="00D31438">
              <w:rPr>
                <w:rFonts w:hint="eastAsia"/>
                <w:spacing w:val="-12"/>
              </w:rPr>
              <w:t>항</w:t>
            </w:r>
            <w:r w:rsidRPr="00D31438">
              <w:rPr>
                <w:rFonts w:hint="eastAsia"/>
                <w:spacing w:val="-12"/>
              </w:rPr>
              <w:t>,</w:t>
            </w:r>
            <w:r w:rsidR="00B2327A" w:rsidRPr="00D31438">
              <w:rPr>
                <w:rFonts w:hint="eastAsia"/>
                <w:spacing w:val="-12"/>
              </w:rPr>
              <w:t xml:space="preserve"> </w:t>
            </w:r>
            <w:r w:rsidRPr="00D31438">
              <w:rPr>
                <w:rFonts w:hint="eastAsia"/>
                <w:spacing w:val="-12"/>
              </w:rPr>
              <w:t>동</w:t>
            </w:r>
            <w:r w:rsidR="00B2327A" w:rsidRPr="00D31438">
              <w:rPr>
                <w:rFonts w:hint="eastAsia"/>
                <w:spacing w:val="-12"/>
              </w:rPr>
              <w:t xml:space="preserve"> </w:t>
            </w:r>
            <w:r w:rsidRPr="00D31438">
              <w:rPr>
                <w:rFonts w:hint="eastAsia"/>
                <w:spacing w:val="-12"/>
              </w:rPr>
              <w:t>시행령</w:t>
            </w:r>
            <w:r w:rsidR="00B2327A" w:rsidRPr="00D31438">
              <w:rPr>
                <w:rFonts w:hint="eastAsia"/>
                <w:spacing w:val="-12"/>
              </w:rPr>
              <w:t xml:space="preserve"> </w:t>
            </w:r>
            <w:r w:rsidRPr="00D31438">
              <w:rPr>
                <w:rFonts w:hint="eastAsia"/>
                <w:spacing w:val="-12"/>
              </w:rPr>
              <w:t>제</w:t>
            </w:r>
            <w:r w:rsidRPr="00D31438">
              <w:rPr>
                <w:rFonts w:hint="eastAsia"/>
                <w:spacing w:val="-12"/>
              </w:rPr>
              <w:t>2</w:t>
            </w:r>
            <w:r w:rsidRPr="00D31438">
              <w:rPr>
                <w:spacing w:val="-12"/>
              </w:rPr>
              <w:t>7</w:t>
            </w:r>
            <w:r w:rsidRPr="00D31438">
              <w:rPr>
                <w:rFonts w:hint="eastAsia"/>
                <w:spacing w:val="-12"/>
              </w:rPr>
              <w:t>조</w:t>
            </w:r>
            <w:r w:rsidR="00B2327A" w:rsidRPr="00D31438">
              <w:rPr>
                <w:rFonts w:hint="eastAsia"/>
                <w:spacing w:val="-12"/>
              </w:rPr>
              <w:t xml:space="preserve"> </w:t>
            </w:r>
            <w:r w:rsidRPr="00D31438">
              <w:rPr>
                <w:rFonts w:hint="eastAsia"/>
                <w:spacing w:val="-12"/>
              </w:rPr>
              <w:t>제</w:t>
            </w:r>
            <w:r w:rsidRPr="00D31438">
              <w:rPr>
                <w:rFonts w:hint="eastAsia"/>
                <w:spacing w:val="-12"/>
              </w:rPr>
              <w:t>1</w:t>
            </w:r>
            <w:r w:rsidRPr="00D31438">
              <w:rPr>
                <w:rFonts w:hint="eastAsia"/>
                <w:spacing w:val="-12"/>
              </w:rPr>
              <w:t>항</w:t>
            </w:r>
          </w:p>
        </w:tc>
      </w:tr>
      <w:tr w:rsidR="00770EB0" w:rsidRPr="00D37A79" w14:paraId="0A065B5B" w14:textId="77777777" w:rsidTr="00D31438">
        <w:trPr>
          <w:trHeight w:val="323"/>
        </w:trPr>
        <w:tc>
          <w:tcPr>
            <w:tcW w:w="1838" w:type="dxa"/>
            <w:vMerge/>
            <w:vAlign w:val="center"/>
          </w:tcPr>
          <w:p w14:paraId="660DD52D"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BB80C85" w14:textId="1ECEF25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출판사</w:t>
            </w:r>
            <w:r w:rsidR="00B2327A">
              <w:rPr>
                <w:rFonts w:hint="eastAsia"/>
              </w:rPr>
              <w:t xml:space="preserve"> </w:t>
            </w:r>
            <w:r w:rsidRPr="00C94248">
              <w:rPr>
                <w:rFonts w:hint="eastAsia"/>
              </w:rPr>
              <w:t>신고</w:t>
            </w:r>
            <w:r w:rsidR="00B2327A">
              <w:rPr>
                <w:rFonts w:hint="eastAsia"/>
              </w:rPr>
              <w:t xml:space="preserve"> </w:t>
            </w:r>
            <w:r w:rsidRPr="00C94248">
              <w:rPr>
                <w:rFonts w:hint="eastAsia"/>
              </w:rPr>
              <w:t>(</w:t>
            </w:r>
            <w:r w:rsidRPr="00C94248">
              <w:rPr>
                <w:rFonts w:hint="eastAsia"/>
              </w:rPr>
              <w:t>본점</w:t>
            </w:r>
            <w:r w:rsidRPr="00C94248">
              <w:rPr>
                <w:rFonts w:hint="eastAsia"/>
              </w:rPr>
              <w:t>,</w:t>
            </w:r>
            <w:r w:rsidR="00B2327A">
              <w:t xml:space="preserve"> </w:t>
            </w:r>
            <w:r w:rsidRPr="00C94248">
              <w:rPr>
                <w:rFonts w:hint="eastAsia"/>
              </w:rPr>
              <w:t>파주</w:t>
            </w:r>
            <w:r w:rsidRPr="00C94248">
              <w:rPr>
                <w:rFonts w:hint="eastAsia"/>
              </w:rPr>
              <w:t>)</w:t>
            </w:r>
          </w:p>
        </w:tc>
        <w:tc>
          <w:tcPr>
            <w:tcW w:w="7088" w:type="dxa"/>
            <w:vAlign w:val="center"/>
          </w:tcPr>
          <w:p w14:paraId="1EC516BF" w14:textId="084E0AC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출판문화산업</w:t>
            </w:r>
            <w:r w:rsidR="00B2327A">
              <w:rPr>
                <w:rFonts w:hint="eastAsia"/>
              </w:rPr>
              <w:t xml:space="preserve"> </w:t>
            </w:r>
            <w:r w:rsidRPr="00C94248">
              <w:rPr>
                <w:rFonts w:hint="eastAsia"/>
              </w:rPr>
              <w:t>진흥법</w:t>
            </w:r>
            <w:r w:rsidR="00B2327A">
              <w:rPr>
                <w:rFonts w:hint="eastAsia"/>
              </w:rPr>
              <w:t xml:space="preserve"> </w:t>
            </w:r>
            <w:r w:rsidRPr="00C94248">
              <w:rPr>
                <w:rFonts w:hint="eastAsia"/>
              </w:rPr>
              <w:t>제</w:t>
            </w:r>
            <w:r w:rsidRPr="00C94248">
              <w:rPr>
                <w:rFonts w:hint="eastAsia"/>
              </w:rPr>
              <w:t>9</w:t>
            </w:r>
            <w:r w:rsidRPr="00C94248">
              <w:rPr>
                <w:rFonts w:hint="eastAsia"/>
              </w:rPr>
              <w:t>조</w:t>
            </w:r>
            <w:r w:rsidR="00B2327A">
              <w:rPr>
                <w:rFonts w:hint="eastAsia"/>
              </w:rPr>
              <w:t xml:space="preserve"> </w:t>
            </w:r>
            <w:r w:rsidRPr="00C94248">
              <w:rPr>
                <w:rFonts w:hint="eastAsia"/>
              </w:rPr>
              <w:t>제</w:t>
            </w:r>
            <w:r w:rsidRPr="00C94248">
              <w:rPr>
                <w:rFonts w:hint="eastAsia"/>
              </w:rPr>
              <w:t>2</w:t>
            </w:r>
            <w:r w:rsidRPr="00C94248">
              <w:rPr>
                <w:rFonts w:hint="eastAsia"/>
              </w:rPr>
              <w:t>항</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4</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RPr="00D37A79" w14:paraId="3C1B05C9" w14:textId="77777777" w:rsidTr="00D31438">
        <w:trPr>
          <w:trHeight w:val="323"/>
        </w:trPr>
        <w:tc>
          <w:tcPr>
            <w:tcW w:w="1838" w:type="dxa"/>
            <w:vMerge/>
            <w:vAlign w:val="center"/>
          </w:tcPr>
          <w:p w14:paraId="30EB6DDA"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2E21C16" w14:textId="6BB8F25E"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소프트웨어사업자</w:t>
            </w:r>
            <w:r w:rsidR="00B2327A">
              <w:rPr>
                <w:rFonts w:hint="eastAsia"/>
              </w:rPr>
              <w:t xml:space="preserve"> </w:t>
            </w:r>
            <w:r w:rsidRPr="00C94248">
              <w:rPr>
                <w:rFonts w:hint="eastAsia"/>
              </w:rPr>
              <w:t>신고</w:t>
            </w:r>
          </w:p>
        </w:tc>
        <w:tc>
          <w:tcPr>
            <w:tcW w:w="7088" w:type="dxa"/>
            <w:vAlign w:val="center"/>
          </w:tcPr>
          <w:p w14:paraId="475C544E" w14:textId="16B0583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소프트웨어산업진흥법</w:t>
            </w:r>
            <w:r w:rsidR="00B2327A">
              <w:rPr>
                <w:rFonts w:hint="eastAsia"/>
              </w:rPr>
              <w:t xml:space="preserve"> </w:t>
            </w:r>
            <w:r w:rsidRPr="00C94248">
              <w:rPr>
                <w:rFonts w:hint="eastAsia"/>
              </w:rPr>
              <w:t>제</w:t>
            </w:r>
            <w:r w:rsidRPr="00C94248">
              <w:rPr>
                <w:rFonts w:hint="eastAsia"/>
              </w:rPr>
              <w:t>2</w:t>
            </w:r>
            <w:r w:rsidRPr="00C94248">
              <w:t>4</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RPr="00D37A79" w14:paraId="42E3A2FB" w14:textId="77777777" w:rsidTr="00D31438">
        <w:trPr>
          <w:trHeight w:val="323"/>
        </w:trPr>
        <w:tc>
          <w:tcPr>
            <w:tcW w:w="1838" w:type="dxa"/>
            <w:vMerge/>
            <w:vAlign w:val="center"/>
          </w:tcPr>
          <w:p w14:paraId="73B9B480"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64E9374" w14:textId="5BF234C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잡지사업</w:t>
            </w:r>
            <w:r w:rsidR="00B2327A">
              <w:rPr>
                <w:rFonts w:hint="eastAsia"/>
              </w:rPr>
              <w:t xml:space="preserve"> </w:t>
            </w:r>
            <w:r w:rsidRPr="00C94248">
              <w:rPr>
                <w:rFonts w:hint="eastAsia"/>
              </w:rPr>
              <w:t>등록</w:t>
            </w:r>
          </w:p>
        </w:tc>
        <w:tc>
          <w:tcPr>
            <w:tcW w:w="7088" w:type="dxa"/>
            <w:vAlign w:val="center"/>
          </w:tcPr>
          <w:p w14:paraId="7F7B93D7" w14:textId="52B8CE1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잡지</w:t>
            </w:r>
            <w:r w:rsidR="00B2327A">
              <w:rPr>
                <w:rFonts w:hint="eastAsia"/>
              </w:rPr>
              <w:t xml:space="preserve"> </w:t>
            </w:r>
            <w:r w:rsidRPr="00C94248">
              <w:rPr>
                <w:rFonts w:hint="eastAsia"/>
              </w:rPr>
              <w:t>등</w:t>
            </w:r>
            <w:r w:rsidR="00B2327A">
              <w:rPr>
                <w:rFonts w:hint="eastAsia"/>
              </w:rPr>
              <w:t xml:space="preserve"> </w:t>
            </w:r>
            <w:r w:rsidRPr="00C94248">
              <w:rPr>
                <w:rFonts w:hint="eastAsia"/>
              </w:rPr>
              <w:t>정기간행물</w:t>
            </w:r>
            <w:r w:rsidR="00B2327A">
              <w:rPr>
                <w:rFonts w:hint="eastAsia"/>
              </w:rPr>
              <w:t xml:space="preserve"> </w:t>
            </w:r>
            <w:r w:rsidRPr="00C94248">
              <w:rPr>
                <w:rFonts w:hint="eastAsia"/>
              </w:rPr>
              <w:t>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1</w:t>
            </w:r>
            <w:r w:rsidRPr="00C94248">
              <w:t>5</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5</w:t>
            </w:r>
            <w:r w:rsidRPr="00C94248">
              <w:rPr>
                <w:rFonts w:hint="eastAsia"/>
              </w:rPr>
              <w:t>조</w:t>
            </w:r>
          </w:p>
        </w:tc>
      </w:tr>
      <w:tr w:rsidR="00770EB0" w:rsidRPr="00D37A79" w14:paraId="0F6B6047" w14:textId="77777777" w:rsidTr="00D31438">
        <w:trPr>
          <w:trHeight w:val="323"/>
        </w:trPr>
        <w:tc>
          <w:tcPr>
            <w:tcW w:w="1838" w:type="dxa"/>
            <w:vMerge/>
            <w:vAlign w:val="center"/>
          </w:tcPr>
          <w:p w14:paraId="31F04509"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995398B" w14:textId="044EE552"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위치기반서비스사업</w:t>
            </w:r>
            <w:r w:rsidR="00B2327A">
              <w:rPr>
                <w:rFonts w:hint="eastAsia"/>
              </w:rPr>
              <w:t xml:space="preserve"> </w:t>
            </w:r>
            <w:r w:rsidRPr="00C94248">
              <w:rPr>
                <w:rFonts w:hint="eastAsia"/>
              </w:rPr>
              <w:t>신고</w:t>
            </w:r>
          </w:p>
        </w:tc>
        <w:tc>
          <w:tcPr>
            <w:tcW w:w="7088" w:type="dxa"/>
            <w:vAlign w:val="center"/>
          </w:tcPr>
          <w:p w14:paraId="1CCD6A15" w14:textId="0E8B82FF"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위치정보의</w:t>
            </w:r>
            <w:r w:rsidR="00B2327A">
              <w:rPr>
                <w:rFonts w:hint="eastAsia"/>
              </w:rPr>
              <w:t xml:space="preserve"> </w:t>
            </w:r>
            <w:r w:rsidRPr="00C94248">
              <w:rPr>
                <w:rFonts w:hint="eastAsia"/>
              </w:rPr>
              <w:t>보호</w:t>
            </w:r>
            <w:r w:rsidR="00B2327A">
              <w:rPr>
                <w:rFonts w:hint="eastAsia"/>
              </w:rPr>
              <w:t xml:space="preserve"> </w:t>
            </w:r>
            <w:r w:rsidRPr="00C94248">
              <w:rPr>
                <w:rFonts w:hint="eastAsia"/>
              </w:rPr>
              <w:t>및</w:t>
            </w:r>
            <w:r w:rsidR="00B2327A">
              <w:rPr>
                <w:rFonts w:hint="eastAsia"/>
              </w:rPr>
              <w:t xml:space="preserve"> </w:t>
            </w:r>
            <w:r w:rsidRPr="00C94248">
              <w:rPr>
                <w:rFonts w:hint="eastAsia"/>
              </w:rPr>
              <w:t>이용</w:t>
            </w:r>
            <w:r w:rsidR="00B2327A">
              <w:rPr>
                <w:rFonts w:hint="eastAsia"/>
              </w:rPr>
              <w:t xml:space="preserve"> </w:t>
            </w:r>
            <w:r w:rsidRPr="00C94248">
              <w:rPr>
                <w:rFonts w:hint="eastAsia"/>
              </w:rPr>
              <w:t>등에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9</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rPr>
                <w:rFonts w:hint="eastAsia"/>
              </w:rPr>
              <w:t xml:space="preserve"> </w:t>
            </w:r>
            <w:r w:rsidRPr="00C94248">
              <w:rPr>
                <w:rFonts w:hint="eastAsia"/>
              </w:rPr>
              <w:t>동</w:t>
            </w:r>
            <w:r w:rsidR="00B2327A">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9</w:t>
            </w:r>
            <w:r w:rsidRPr="00C94248">
              <w:rPr>
                <w:rFonts w:hint="eastAsia"/>
              </w:rPr>
              <w:t>조</w:t>
            </w:r>
            <w:r w:rsidR="00B2327A">
              <w:rPr>
                <w:rFonts w:hint="eastAsia"/>
              </w:rPr>
              <w:t xml:space="preserve"> </w:t>
            </w:r>
            <w:r w:rsidRPr="00C94248">
              <w:rPr>
                <w:rFonts w:hint="eastAsia"/>
              </w:rPr>
              <w:t>제</w:t>
            </w:r>
            <w:r w:rsidR="00B2327A">
              <w:rPr>
                <w:rFonts w:hint="eastAsia"/>
              </w:rPr>
              <w:t xml:space="preserve"> </w:t>
            </w:r>
            <w:r w:rsidRPr="00C94248">
              <w:t>1</w:t>
            </w:r>
            <w:r w:rsidRPr="00C94248">
              <w:rPr>
                <w:rFonts w:hint="eastAsia"/>
              </w:rPr>
              <w:t>항</w:t>
            </w:r>
          </w:p>
        </w:tc>
      </w:tr>
      <w:tr w:rsidR="00770EB0" w:rsidRPr="00D37A79" w14:paraId="2ADB9947" w14:textId="77777777" w:rsidTr="00D31438">
        <w:trPr>
          <w:trHeight w:val="323"/>
        </w:trPr>
        <w:tc>
          <w:tcPr>
            <w:tcW w:w="1838" w:type="dxa"/>
            <w:vMerge/>
            <w:vAlign w:val="center"/>
          </w:tcPr>
          <w:p w14:paraId="2559438F"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C818E87" w14:textId="775B9556"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게임제작업자</w:t>
            </w:r>
            <w:r w:rsidR="00B2327A">
              <w:rPr>
                <w:rFonts w:hint="eastAsia"/>
              </w:rPr>
              <w:t xml:space="preserve"> </w:t>
            </w:r>
            <w:r w:rsidRPr="00C94248">
              <w:rPr>
                <w:rFonts w:hint="eastAsia"/>
              </w:rPr>
              <w:t>등록</w:t>
            </w:r>
          </w:p>
        </w:tc>
        <w:tc>
          <w:tcPr>
            <w:tcW w:w="7088" w:type="dxa"/>
            <w:vAlign w:val="center"/>
          </w:tcPr>
          <w:p w14:paraId="4145B91E" w14:textId="7F0A1FC4"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게임산업진흥에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2</w:t>
            </w:r>
            <w:r w:rsidRPr="00C94248">
              <w:t>5</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8</w:t>
            </w:r>
            <w:r w:rsidRPr="00C94248">
              <w:rPr>
                <w:rFonts w:hint="eastAsia"/>
              </w:rPr>
              <w:t>조</w:t>
            </w:r>
          </w:p>
        </w:tc>
      </w:tr>
      <w:tr w:rsidR="00770EB0" w:rsidRPr="00D37A79" w14:paraId="3E7B9FD3" w14:textId="77777777" w:rsidTr="00D31438">
        <w:trPr>
          <w:trHeight w:val="323"/>
        </w:trPr>
        <w:tc>
          <w:tcPr>
            <w:tcW w:w="1838" w:type="dxa"/>
            <w:vMerge/>
            <w:vAlign w:val="center"/>
          </w:tcPr>
          <w:p w14:paraId="4594096A"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B3A126E" w14:textId="51D61B43" w:rsidR="00770EB0" w:rsidRPr="00751002" w:rsidRDefault="00770EB0" w:rsidP="00D31438">
            <w:pPr>
              <w:pStyle w:val="afff4"/>
              <w:widowControl w:val="0"/>
              <w:autoSpaceDN w:val="0"/>
              <w:adjustRightInd w:val="0"/>
              <w:snapToGrid w:val="0"/>
              <w:spacing w:line="240" w:lineRule="atLeast"/>
              <w:ind w:leftChars="0" w:left="0"/>
              <w:jc w:val="left"/>
              <w:rPr>
                <w:spacing w:val="2"/>
              </w:rPr>
            </w:pPr>
            <w:r w:rsidRPr="00751002">
              <w:rPr>
                <w:rFonts w:hint="eastAsia"/>
                <w:spacing w:val="2"/>
              </w:rPr>
              <w:t>기술혁신형</w:t>
            </w:r>
            <w:r w:rsidR="00B2327A">
              <w:rPr>
                <w:rFonts w:hint="eastAsia"/>
                <w:spacing w:val="2"/>
              </w:rPr>
              <w:t xml:space="preserve"> </w:t>
            </w:r>
            <w:r w:rsidRPr="00751002">
              <w:rPr>
                <w:rFonts w:hint="eastAsia"/>
                <w:spacing w:val="2"/>
              </w:rPr>
              <w:t>중소기업</w:t>
            </w:r>
            <w:r w:rsidR="00B2327A">
              <w:rPr>
                <w:rFonts w:hint="eastAsia"/>
                <w:spacing w:val="2"/>
              </w:rPr>
              <w:t xml:space="preserve"> </w:t>
            </w:r>
            <w:r w:rsidRPr="00751002">
              <w:rPr>
                <w:rFonts w:hint="eastAsia"/>
                <w:spacing w:val="2"/>
              </w:rPr>
              <w:t>(</w:t>
            </w:r>
            <w:r w:rsidRPr="00751002">
              <w:rPr>
                <w:spacing w:val="2"/>
              </w:rPr>
              <w:t>Inno-Biz)</w:t>
            </w:r>
            <w:r w:rsidR="00B2327A">
              <w:rPr>
                <w:spacing w:val="2"/>
              </w:rPr>
              <w:t xml:space="preserve"> </w:t>
            </w:r>
            <w:r w:rsidRPr="00751002">
              <w:rPr>
                <w:rFonts w:hint="eastAsia"/>
                <w:spacing w:val="2"/>
              </w:rPr>
              <w:t>확인</w:t>
            </w:r>
            <w:r w:rsidR="00B2327A">
              <w:rPr>
                <w:rFonts w:hint="eastAsia"/>
                <w:spacing w:val="2"/>
              </w:rPr>
              <w:t xml:space="preserve"> </w:t>
            </w:r>
            <w:r w:rsidRPr="00751002">
              <w:rPr>
                <w:rFonts w:hint="eastAsia"/>
                <w:spacing w:val="2"/>
              </w:rPr>
              <w:t>(2021</w:t>
            </w:r>
            <w:r w:rsidRPr="00751002">
              <w:rPr>
                <w:rFonts w:hint="eastAsia"/>
                <w:spacing w:val="2"/>
              </w:rPr>
              <w:t>년</w:t>
            </w:r>
            <w:r w:rsidR="00B2327A">
              <w:rPr>
                <w:rFonts w:hint="eastAsia"/>
                <w:spacing w:val="2"/>
              </w:rPr>
              <w:t xml:space="preserve"> </w:t>
            </w:r>
            <w:r w:rsidRPr="00751002">
              <w:rPr>
                <w:spacing w:val="2"/>
              </w:rPr>
              <w:t>12</w:t>
            </w:r>
            <w:r w:rsidRPr="00751002">
              <w:rPr>
                <w:rFonts w:hint="eastAsia"/>
                <w:spacing w:val="2"/>
              </w:rPr>
              <w:t>월</w:t>
            </w:r>
            <w:r w:rsidR="00B2327A">
              <w:rPr>
                <w:rFonts w:hint="eastAsia"/>
                <w:spacing w:val="2"/>
              </w:rPr>
              <w:t xml:space="preserve"> </w:t>
            </w:r>
            <w:r w:rsidRPr="00751002">
              <w:rPr>
                <w:spacing w:val="2"/>
              </w:rPr>
              <w:t>13</w:t>
            </w:r>
            <w:r w:rsidRPr="00751002">
              <w:rPr>
                <w:rFonts w:hint="eastAsia"/>
                <w:spacing w:val="2"/>
              </w:rPr>
              <w:t>일</w:t>
            </w:r>
            <w:r w:rsidR="00B2327A">
              <w:rPr>
                <w:rFonts w:hint="eastAsia"/>
                <w:spacing w:val="2"/>
              </w:rPr>
              <w:t xml:space="preserve"> </w:t>
            </w:r>
            <w:r w:rsidRPr="00751002">
              <w:rPr>
                <w:rFonts w:hint="eastAsia"/>
                <w:spacing w:val="2"/>
              </w:rPr>
              <w:t>만료</w:t>
            </w:r>
            <w:r w:rsidRPr="00751002">
              <w:rPr>
                <w:rFonts w:hint="eastAsia"/>
                <w:spacing w:val="2"/>
              </w:rPr>
              <w:t>)</w:t>
            </w:r>
          </w:p>
        </w:tc>
        <w:tc>
          <w:tcPr>
            <w:tcW w:w="7088" w:type="dxa"/>
            <w:vAlign w:val="center"/>
          </w:tcPr>
          <w:p w14:paraId="5DE1E784"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rsidRPr="00D37A79" w14:paraId="734D9D26" w14:textId="77777777" w:rsidTr="00D31438">
        <w:trPr>
          <w:trHeight w:val="323"/>
        </w:trPr>
        <w:tc>
          <w:tcPr>
            <w:tcW w:w="1838" w:type="dxa"/>
            <w:vMerge/>
            <w:vAlign w:val="center"/>
          </w:tcPr>
          <w:p w14:paraId="27AF3892"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081A077E" w14:textId="3E5BD59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벤처기업</w:t>
            </w:r>
            <w:r w:rsidR="00B2327A">
              <w:rPr>
                <w:rFonts w:hint="eastAsia"/>
              </w:rPr>
              <w:t xml:space="preserve"> </w:t>
            </w:r>
            <w:r w:rsidRPr="00C94248">
              <w:rPr>
                <w:rFonts w:hint="eastAsia"/>
              </w:rPr>
              <w:t>확인</w:t>
            </w:r>
            <w:r w:rsidR="00B2327A">
              <w:rPr>
                <w:rFonts w:hint="eastAsia"/>
              </w:rPr>
              <w:t xml:space="preserve"> </w:t>
            </w:r>
            <w:r w:rsidRPr="00C94248">
              <w:rPr>
                <w:rFonts w:hint="eastAsia"/>
              </w:rPr>
              <w:t>(2022</w:t>
            </w:r>
            <w:r w:rsidRPr="00C94248">
              <w:rPr>
                <w:rFonts w:hint="eastAsia"/>
              </w:rPr>
              <w:t>년</w:t>
            </w:r>
            <w:r w:rsidR="00B2327A">
              <w:rPr>
                <w:rFonts w:hint="eastAsia"/>
              </w:rPr>
              <w:t xml:space="preserve"> </w:t>
            </w:r>
            <w:r w:rsidRPr="00C94248">
              <w:t>5</w:t>
            </w:r>
            <w:r w:rsidRPr="00C94248">
              <w:rPr>
                <w:rFonts w:hint="eastAsia"/>
              </w:rPr>
              <w:t>월</w:t>
            </w:r>
            <w:r w:rsidR="00B2327A">
              <w:rPr>
                <w:rFonts w:hint="eastAsia"/>
              </w:rPr>
              <w:t xml:space="preserve"> </w:t>
            </w:r>
            <w:r w:rsidRPr="00C94248">
              <w:t>23</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699E2711" w14:textId="18105FF2"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벤처기업육성에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특별조치법</w:t>
            </w:r>
            <w:r w:rsidR="00B2327A">
              <w:rPr>
                <w:rFonts w:hint="eastAsia"/>
              </w:rPr>
              <w:t xml:space="preserve"> </w:t>
            </w:r>
            <w:r w:rsidRPr="00C94248">
              <w:rPr>
                <w:rFonts w:hint="eastAsia"/>
              </w:rPr>
              <w:t>제</w:t>
            </w:r>
            <w:r w:rsidRPr="00C94248">
              <w:rPr>
                <w:rFonts w:hint="eastAsia"/>
              </w:rPr>
              <w:t>2</w:t>
            </w:r>
            <w:r w:rsidRPr="00C94248">
              <w:t>5</w:t>
            </w:r>
            <w:r w:rsidRPr="00C94248">
              <w:rPr>
                <w:rFonts w:hint="eastAsia"/>
              </w:rPr>
              <w:t>조</w:t>
            </w:r>
          </w:p>
        </w:tc>
      </w:tr>
      <w:tr w:rsidR="00770EB0" w:rsidRPr="00D37A79" w14:paraId="2C4898BE" w14:textId="77777777" w:rsidTr="00D31438">
        <w:trPr>
          <w:trHeight w:val="323"/>
        </w:trPr>
        <w:tc>
          <w:tcPr>
            <w:tcW w:w="1838" w:type="dxa"/>
            <w:vMerge/>
            <w:vAlign w:val="center"/>
          </w:tcPr>
          <w:p w14:paraId="0392C32E"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0565F4E" w14:textId="19B93433"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수입식품등</w:t>
            </w:r>
            <w:r w:rsidR="00B2327A">
              <w:rPr>
                <w:rFonts w:hint="eastAsia"/>
              </w:rPr>
              <w:t xml:space="preserve"> </w:t>
            </w:r>
            <w:r w:rsidRPr="00C94248">
              <w:rPr>
                <w:rFonts w:hint="eastAsia"/>
              </w:rPr>
              <w:t>수입∙판매업</w:t>
            </w:r>
            <w:r w:rsidR="00B2327A">
              <w:rPr>
                <w:rFonts w:hint="eastAsia"/>
              </w:rPr>
              <w:t xml:space="preserve"> </w:t>
            </w:r>
            <w:r w:rsidRPr="00C94248">
              <w:rPr>
                <w:rFonts w:hint="eastAsia"/>
              </w:rPr>
              <w:t>등록</w:t>
            </w:r>
          </w:p>
        </w:tc>
        <w:tc>
          <w:tcPr>
            <w:tcW w:w="7088" w:type="dxa"/>
            <w:vAlign w:val="center"/>
          </w:tcPr>
          <w:p w14:paraId="7C92F186" w14:textId="0F9318B2"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수입식품안전관리</w:t>
            </w:r>
            <w:r w:rsidR="00B2327A">
              <w:rPr>
                <w:rFonts w:hint="eastAsia"/>
              </w:rPr>
              <w:t xml:space="preserve"> </w:t>
            </w:r>
            <w:r w:rsidRPr="00C94248">
              <w:rPr>
                <w:rFonts w:hint="eastAsia"/>
              </w:rPr>
              <w:t>특별법</w:t>
            </w:r>
            <w:r w:rsidR="00B2327A">
              <w:rPr>
                <w:rFonts w:hint="eastAsia"/>
              </w:rPr>
              <w:t xml:space="preserve"> </w:t>
            </w:r>
            <w:r w:rsidRPr="00C94248">
              <w:rPr>
                <w:rFonts w:hint="eastAsia"/>
              </w:rPr>
              <w:t>제</w:t>
            </w:r>
            <w:r w:rsidRPr="00C94248">
              <w:rPr>
                <w:rFonts w:hint="eastAsia"/>
              </w:rPr>
              <w:t>1</w:t>
            </w:r>
            <w:r w:rsidRPr="00C94248">
              <w:t>5</w:t>
            </w:r>
            <w:r w:rsidRPr="00C94248">
              <w:rPr>
                <w:rFonts w:hint="eastAsia"/>
              </w:rPr>
              <w:t>조</w:t>
            </w:r>
            <w:r w:rsidR="00B2327A">
              <w:rPr>
                <w:rFonts w:hint="eastAsia"/>
              </w:rPr>
              <w:t xml:space="preserve"> </w:t>
            </w:r>
            <w:r w:rsidRPr="00C94248">
              <w:rPr>
                <w:rFonts w:hint="eastAsia"/>
              </w:rPr>
              <w:t>제</w:t>
            </w:r>
            <w:r w:rsidRPr="00C94248">
              <w:rPr>
                <w:rFonts w:hint="eastAsia"/>
              </w:rPr>
              <w:t>2</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6</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rsidRPr="00D37A79" w14:paraId="38A81364" w14:textId="77777777" w:rsidTr="00D31438">
        <w:trPr>
          <w:trHeight w:val="323"/>
        </w:trPr>
        <w:tc>
          <w:tcPr>
            <w:tcW w:w="1838" w:type="dxa"/>
            <w:vMerge/>
            <w:vAlign w:val="center"/>
          </w:tcPr>
          <w:p w14:paraId="78187C9F"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E71EA87"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건강기능식품판매업</w:t>
            </w:r>
          </w:p>
        </w:tc>
        <w:tc>
          <w:tcPr>
            <w:tcW w:w="7088" w:type="dxa"/>
            <w:vAlign w:val="center"/>
          </w:tcPr>
          <w:p w14:paraId="533F262B" w14:textId="7D731C40"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건강기능식품에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6</w:t>
            </w:r>
            <w:r w:rsidRPr="00C94248">
              <w:rPr>
                <w:rFonts w:hint="eastAsia"/>
              </w:rPr>
              <w:t>조</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5</w:t>
            </w:r>
            <w:r w:rsidRPr="00C94248">
              <w:rPr>
                <w:rFonts w:hint="eastAsia"/>
              </w:rPr>
              <w:t>조</w:t>
            </w:r>
          </w:p>
        </w:tc>
      </w:tr>
      <w:tr w:rsidR="00770EB0" w:rsidRPr="00D37A79" w14:paraId="64AB6D25" w14:textId="77777777" w:rsidTr="00D31438">
        <w:trPr>
          <w:trHeight w:val="323"/>
        </w:trPr>
        <w:tc>
          <w:tcPr>
            <w:tcW w:w="1838" w:type="dxa"/>
            <w:vMerge/>
            <w:vAlign w:val="center"/>
          </w:tcPr>
          <w:p w14:paraId="22FCC004"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55F2761" w14:textId="29DBA122"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비디오물제작업</w:t>
            </w:r>
            <w:r w:rsidR="00B2327A">
              <w:rPr>
                <w:rFonts w:hint="eastAsia"/>
              </w:rPr>
              <w:t xml:space="preserve"> </w:t>
            </w:r>
            <w:r w:rsidRPr="00C94248">
              <w:rPr>
                <w:rFonts w:hint="eastAsia"/>
              </w:rPr>
              <w:t>신고</w:t>
            </w:r>
          </w:p>
        </w:tc>
        <w:tc>
          <w:tcPr>
            <w:tcW w:w="7088" w:type="dxa"/>
            <w:vAlign w:val="center"/>
          </w:tcPr>
          <w:p w14:paraId="3E768A7B" w14:textId="0D5DE17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영화</w:t>
            </w:r>
            <w:r w:rsidR="00B2327A">
              <w:rPr>
                <w:rFonts w:hint="eastAsia"/>
              </w:rPr>
              <w:t xml:space="preserve"> </w:t>
            </w:r>
            <w:r w:rsidRPr="00C94248">
              <w:rPr>
                <w:rFonts w:hint="eastAsia"/>
              </w:rPr>
              <w:t>및</w:t>
            </w:r>
            <w:r w:rsidR="00B2327A">
              <w:rPr>
                <w:rFonts w:hint="eastAsia"/>
              </w:rPr>
              <w:t xml:space="preserve"> </w:t>
            </w:r>
            <w:r w:rsidRPr="00C94248">
              <w:rPr>
                <w:rFonts w:hint="eastAsia"/>
              </w:rPr>
              <w:t>비디오의</w:t>
            </w:r>
            <w:r w:rsidR="00B2327A">
              <w:rPr>
                <w:rFonts w:hint="eastAsia"/>
              </w:rPr>
              <w:t xml:space="preserve"> </w:t>
            </w:r>
            <w:r w:rsidRPr="00C94248">
              <w:rPr>
                <w:rFonts w:hint="eastAsia"/>
              </w:rPr>
              <w:t>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5</w:t>
            </w:r>
            <w:r w:rsidRPr="00C94248">
              <w:t>7</w:t>
            </w:r>
            <w:r w:rsidRPr="00C94248">
              <w:rPr>
                <w:rFonts w:hint="eastAsia"/>
              </w:rPr>
              <w:t>조</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6</w:t>
            </w:r>
            <w:r w:rsidRPr="00C94248">
              <w:rPr>
                <w:rFonts w:hint="eastAsia"/>
              </w:rPr>
              <w:t>조</w:t>
            </w:r>
            <w:r w:rsidR="00B2327A">
              <w:rPr>
                <w:rFonts w:hint="eastAsia"/>
              </w:rPr>
              <w:t xml:space="preserve"> </w:t>
            </w:r>
            <w:r w:rsidRPr="00C94248">
              <w:rPr>
                <w:rFonts w:hint="eastAsia"/>
              </w:rPr>
              <w:t>및</w:t>
            </w:r>
            <w:r w:rsidR="00B2327A">
              <w:rPr>
                <w:rFonts w:hint="eastAsia"/>
              </w:rPr>
              <w:t xml:space="preserve"> </w:t>
            </w:r>
            <w:r w:rsidRPr="00C94248">
              <w:rPr>
                <w:rFonts w:hint="eastAsia"/>
              </w:rPr>
              <w:t>제</w:t>
            </w:r>
            <w:r w:rsidRPr="00C94248">
              <w:rPr>
                <w:rFonts w:hint="eastAsia"/>
              </w:rPr>
              <w:t>2</w:t>
            </w:r>
            <w:r w:rsidRPr="00C94248">
              <w:t>0</w:t>
            </w:r>
            <w:r w:rsidRPr="00C94248">
              <w:rPr>
                <w:rFonts w:hint="eastAsia"/>
              </w:rPr>
              <w:t>조</w:t>
            </w:r>
          </w:p>
        </w:tc>
      </w:tr>
      <w:tr w:rsidR="00770EB0" w:rsidRPr="00D37A79" w14:paraId="53DFA203" w14:textId="77777777" w:rsidTr="00D31438">
        <w:trPr>
          <w:trHeight w:val="323"/>
        </w:trPr>
        <w:tc>
          <w:tcPr>
            <w:tcW w:w="1838" w:type="dxa"/>
            <w:vMerge/>
            <w:vAlign w:val="center"/>
          </w:tcPr>
          <w:p w14:paraId="1F8703D4"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19AA9843" w14:textId="510D925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정보보호관리체계</w:t>
            </w:r>
            <w:r w:rsidR="00B2327A">
              <w:rPr>
                <w:rFonts w:hint="eastAsia"/>
              </w:rPr>
              <w:t xml:space="preserve"> </w:t>
            </w:r>
            <w:r w:rsidRPr="00C94248">
              <w:rPr>
                <w:rFonts w:hint="eastAsia"/>
              </w:rPr>
              <w:t>인증</w:t>
            </w:r>
            <w:r w:rsidR="00B2327A">
              <w:rPr>
                <w:rFonts w:hint="eastAsia"/>
              </w:rPr>
              <w:t xml:space="preserve"> </w:t>
            </w:r>
            <w:r w:rsidRPr="00C94248">
              <w:rPr>
                <w:rFonts w:hint="eastAsia"/>
              </w:rPr>
              <w:t>(2023</w:t>
            </w:r>
            <w:r w:rsidRPr="00C94248">
              <w:rPr>
                <w:rFonts w:hint="eastAsia"/>
              </w:rPr>
              <w:t>년</w:t>
            </w:r>
            <w:r w:rsidR="00B2327A">
              <w:rPr>
                <w:rFonts w:hint="eastAsia"/>
              </w:rPr>
              <w:t xml:space="preserve"> </w:t>
            </w:r>
            <w:r w:rsidRPr="00C94248">
              <w:t>3</w:t>
            </w:r>
            <w:r w:rsidRPr="00C94248">
              <w:rPr>
                <w:rFonts w:hint="eastAsia"/>
              </w:rPr>
              <w:t>월</w:t>
            </w:r>
            <w:r w:rsidR="00B2327A">
              <w:rPr>
                <w:rFonts w:hint="eastAsia"/>
              </w:rPr>
              <w:t xml:space="preserve"> </w:t>
            </w:r>
            <w:r w:rsidRPr="00C94248">
              <w:t>24</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409FF750" w14:textId="0FB62516" w:rsidR="00770EB0" w:rsidRPr="00D31438" w:rsidRDefault="00770EB0" w:rsidP="00D31438">
            <w:pPr>
              <w:pStyle w:val="afff4"/>
              <w:widowControl w:val="0"/>
              <w:autoSpaceDN w:val="0"/>
              <w:adjustRightInd w:val="0"/>
              <w:snapToGrid w:val="0"/>
              <w:spacing w:line="240" w:lineRule="atLeast"/>
              <w:ind w:leftChars="0" w:left="0"/>
              <w:rPr>
                <w:spacing w:val="-4"/>
              </w:rPr>
            </w:pPr>
            <w:r w:rsidRPr="00D31438">
              <w:rPr>
                <w:rFonts w:hint="eastAsia"/>
                <w:spacing w:val="-4"/>
              </w:rPr>
              <w:t>정보통신망</w:t>
            </w:r>
            <w:r w:rsidR="00B2327A" w:rsidRPr="00D31438">
              <w:rPr>
                <w:rFonts w:hint="eastAsia"/>
                <w:spacing w:val="-4"/>
              </w:rPr>
              <w:t xml:space="preserve"> </w:t>
            </w:r>
            <w:r w:rsidRPr="00D31438">
              <w:rPr>
                <w:rFonts w:hint="eastAsia"/>
                <w:spacing w:val="-4"/>
              </w:rPr>
              <w:t>이용촉진</w:t>
            </w:r>
            <w:r w:rsidR="00B2327A" w:rsidRPr="00D31438">
              <w:rPr>
                <w:rFonts w:hint="eastAsia"/>
                <w:spacing w:val="-4"/>
              </w:rPr>
              <w:t xml:space="preserve"> </w:t>
            </w:r>
            <w:r w:rsidRPr="00D31438">
              <w:rPr>
                <w:rFonts w:hint="eastAsia"/>
                <w:spacing w:val="-4"/>
              </w:rPr>
              <w:t>및</w:t>
            </w:r>
            <w:r w:rsidR="00B2327A" w:rsidRPr="00D31438">
              <w:rPr>
                <w:rFonts w:hint="eastAsia"/>
                <w:spacing w:val="-4"/>
              </w:rPr>
              <w:t xml:space="preserve"> </w:t>
            </w:r>
            <w:r w:rsidRPr="00D31438">
              <w:rPr>
                <w:rFonts w:hint="eastAsia"/>
                <w:spacing w:val="-4"/>
              </w:rPr>
              <w:t>정보보호</w:t>
            </w:r>
            <w:r w:rsidR="00B2327A" w:rsidRPr="00D31438">
              <w:rPr>
                <w:rFonts w:hint="eastAsia"/>
                <w:spacing w:val="-4"/>
              </w:rPr>
              <w:t xml:space="preserve"> </w:t>
            </w:r>
            <w:r w:rsidRPr="00D31438">
              <w:rPr>
                <w:rFonts w:hint="eastAsia"/>
                <w:spacing w:val="-4"/>
              </w:rPr>
              <w:t>등에</w:t>
            </w:r>
            <w:r w:rsidR="00B2327A" w:rsidRPr="00D31438">
              <w:rPr>
                <w:rFonts w:hint="eastAsia"/>
                <w:spacing w:val="-4"/>
              </w:rPr>
              <w:t xml:space="preserve"> </w:t>
            </w:r>
            <w:r w:rsidRPr="00D31438">
              <w:rPr>
                <w:rFonts w:hint="eastAsia"/>
                <w:spacing w:val="-4"/>
              </w:rPr>
              <w:t>관한</w:t>
            </w:r>
            <w:r w:rsidR="00B2327A" w:rsidRPr="00D31438">
              <w:rPr>
                <w:rFonts w:hint="eastAsia"/>
                <w:spacing w:val="-4"/>
              </w:rPr>
              <w:t xml:space="preserve"> </w:t>
            </w:r>
            <w:r w:rsidRPr="00D31438">
              <w:rPr>
                <w:rFonts w:hint="eastAsia"/>
                <w:spacing w:val="-4"/>
              </w:rPr>
              <w:t>법률</w:t>
            </w:r>
            <w:r w:rsidR="00B2327A" w:rsidRPr="00D31438">
              <w:rPr>
                <w:rFonts w:hint="eastAsia"/>
                <w:spacing w:val="-4"/>
              </w:rPr>
              <w:t xml:space="preserve"> </w:t>
            </w:r>
            <w:r w:rsidRPr="00D31438">
              <w:rPr>
                <w:rFonts w:hint="eastAsia"/>
                <w:spacing w:val="-4"/>
              </w:rPr>
              <w:t>제</w:t>
            </w:r>
            <w:r w:rsidRPr="00D31438">
              <w:rPr>
                <w:rFonts w:hint="eastAsia"/>
                <w:spacing w:val="-4"/>
              </w:rPr>
              <w:t>4</w:t>
            </w:r>
            <w:r w:rsidRPr="00D31438">
              <w:rPr>
                <w:spacing w:val="-4"/>
              </w:rPr>
              <w:t>7</w:t>
            </w:r>
            <w:r w:rsidRPr="00D31438">
              <w:rPr>
                <w:rFonts w:hint="eastAsia"/>
                <w:spacing w:val="-4"/>
              </w:rPr>
              <w:t>조</w:t>
            </w:r>
            <w:r w:rsidR="00B2327A" w:rsidRPr="00D31438">
              <w:rPr>
                <w:rFonts w:hint="eastAsia"/>
                <w:spacing w:val="-4"/>
              </w:rPr>
              <w:t xml:space="preserve"> </w:t>
            </w:r>
            <w:r w:rsidRPr="00D31438">
              <w:rPr>
                <w:rFonts w:hint="eastAsia"/>
                <w:spacing w:val="-4"/>
              </w:rPr>
              <w:t>제</w:t>
            </w:r>
            <w:r w:rsidRPr="00D31438">
              <w:rPr>
                <w:rFonts w:hint="eastAsia"/>
                <w:spacing w:val="-4"/>
              </w:rPr>
              <w:t>1</w:t>
            </w:r>
            <w:r w:rsidRPr="00D31438">
              <w:rPr>
                <w:rFonts w:hint="eastAsia"/>
                <w:spacing w:val="-4"/>
              </w:rPr>
              <w:t>항</w:t>
            </w:r>
            <w:r w:rsidRPr="00D31438">
              <w:rPr>
                <w:rFonts w:hint="eastAsia"/>
                <w:spacing w:val="-4"/>
              </w:rPr>
              <w:t>,</w:t>
            </w:r>
            <w:r w:rsidR="00B2327A" w:rsidRPr="00D31438">
              <w:rPr>
                <w:spacing w:val="-4"/>
              </w:rPr>
              <w:t xml:space="preserve"> </w:t>
            </w:r>
            <w:r w:rsidRPr="00D31438">
              <w:rPr>
                <w:rFonts w:hint="eastAsia"/>
                <w:spacing w:val="-4"/>
              </w:rPr>
              <w:t>동</w:t>
            </w:r>
            <w:r w:rsidR="00B2327A" w:rsidRPr="00D31438">
              <w:rPr>
                <w:rFonts w:hint="eastAsia"/>
                <w:spacing w:val="-4"/>
              </w:rPr>
              <w:t xml:space="preserve"> </w:t>
            </w:r>
            <w:r w:rsidRPr="00D31438">
              <w:rPr>
                <w:rFonts w:hint="eastAsia"/>
                <w:spacing w:val="-4"/>
              </w:rPr>
              <w:t>시행령</w:t>
            </w:r>
            <w:r w:rsidR="00B2327A" w:rsidRPr="00D31438">
              <w:rPr>
                <w:rFonts w:hint="eastAsia"/>
                <w:spacing w:val="-4"/>
              </w:rPr>
              <w:t xml:space="preserve"> </w:t>
            </w:r>
            <w:r w:rsidRPr="00D31438">
              <w:rPr>
                <w:rFonts w:hint="eastAsia"/>
                <w:spacing w:val="-4"/>
              </w:rPr>
              <w:t>제</w:t>
            </w:r>
            <w:r w:rsidRPr="00D31438">
              <w:rPr>
                <w:rFonts w:hint="eastAsia"/>
                <w:spacing w:val="-4"/>
              </w:rPr>
              <w:t>47</w:t>
            </w:r>
            <w:r w:rsidRPr="00D31438">
              <w:rPr>
                <w:rFonts w:hint="eastAsia"/>
                <w:spacing w:val="-4"/>
              </w:rPr>
              <w:t>조</w:t>
            </w:r>
          </w:p>
        </w:tc>
      </w:tr>
      <w:tr w:rsidR="00770EB0" w:rsidRPr="00D37A79" w14:paraId="77033D9E" w14:textId="77777777" w:rsidTr="00D31438">
        <w:trPr>
          <w:trHeight w:val="323"/>
        </w:trPr>
        <w:tc>
          <w:tcPr>
            <w:tcW w:w="1838" w:type="dxa"/>
            <w:vAlign w:val="center"/>
          </w:tcPr>
          <w:p w14:paraId="455720C9"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MNC</w:t>
            </w:r>
          </w:p>
        </w:tc>
        <w:tc>
          <w:tcPr>
            <w:tcW w:w="5670" w:type="dxa"/>
            <w:vAlign w:val="center"/>
          </w:tcPr>
          <w:p w14:paraId="3A9194BD" w14:textId="3C418491"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S</w:t>
            </w:r>
            <w:r w:rsidRPr="00C94248">
              <w:t>eller’s</w:t>
            </w:r>
            <w:r w:rsidR="00B2327A">
              <w:t xml:space="preserve"> </w:t>
            </w:r>
            <w:r w:rsidRPr="00C94248">
              <w:t>Permit</w:t>
            </w:r>
          </w:p>
        </w:tc>
        <w:tc>
          <w:tcPr>
            <w:tcW w:w="7088" w:type="dxa"/>
            <w:vAlign w:val="center"/>
          </w:tcPr>
          <w:p w14:paraId="7E03E8B4" w14:textId="38BF2B33" w:rsidR="00770EB0" w:rsidRPr="00C94248" w:rsidRDefault="00B2327A" w:rsidP="00D31438">
            <w:pPr>
              <w:pStyle w:val="afff4"/>
              <w:widowControl w:val="0"/>
              <w:autoSpaceDN w:val="0"/>
              <w:adjustRightInd w:val="0"/>
              <w:snapToGrid w:val="0"/>
              <w:spacing w:line="240" w:lineRule="atLeast"/>
              <w:ind w:leftChars="0" w:left="0"/>
            </w:pPr>
            <w:r>
              <w:t xml:space="preserve"> </w:t>
            </w:r>
            <w:r w:rsidR="00770EB0" w:rsidRPr="00C94248">
              <w:t>Sales</w:t>
            </w:r>
            <w:r>
              <w:t xml:space="preserve"> </w:t>
            </w:r>
            <w:r w:rsidR="00770EB0" w:rsidRPr="00C94248">
              <w:t>and</w:t>
            </w:r>
            <w:r>
              <w:t xml:space="preserve"> </w:t>
            </w:r>
            <w:r w:rsidR="00770EB0" w:rsidRPr="00C94248">
              <w:t>Use</w:t>
            </w:r>
            <w:r>
              <w:t xml:space="preserve"> </w:t>
            </w:r>
            <w:r w:rsidR="00770EB0" w:rsidRPr="00C94248">
              <w:t>Tax</w:t>
            </w:r>
            <w:r>
              <w:t xml:space="preserve"> </w:t>
            </w:r>
            <w:r w:rsidR="00770EB0" w:rsidRPr="00C94248">
              <w:t>Law</w:t>
            </w:r>
          </w:p>
        </w:tc>
      </w:tr>
      <w:tr w:rsidR="00770EB0" w:rsidRPr="00D37A79" w14:paraId="6DF37787" w14:textId="77777777" w:rsidTr="00D31438">
        <w:trPr>
          <w:trHeight w:val="323"/>
        </w:trPr>
        <w:tc>
          <w:tcPr>
            <w:tcW w:w="1838" w:type="dxa"/>
            <w:vMerge w:val="restart"/>
            <w:vAlign w:val="center"/>
          </w:tcPr>
          <w:p w14:paraId="525FDCE5"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써머스플랫폼</w:t>
            </w:r>
          </w:p>
        </w:tc>
        <w:tc>
          <w:tcPr>
            <w:tcW w:w="5670" w:type="dxa"/>
            <w:vAlign w:val="center"/>
          </w:tcPr>
          <w:p w14:paraId="42AA18D4" w14:textId="41F5F25F"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부가통신사업자</w:t>
            </w:r>
            <w:r w:rsidR="00B2327A">
              <w:rPr>
                <w:rFonts w:hint="eastAsia"/>
              </w:rPr>
              <w:t xml:space="preserve"> </w:t>
            </w:r>
            <w:r w:rsidRPr="00C94248">
              <w:rPr>
                <w:rFonts w:hint="eastAsia"/>
              </w:rPr>
              <w:t>신고</w:t>
            </w:r>
          </w:p>
        </w:tc>
        <w:tc>
          <w:tcPr>
            <w:tcW w:w="7088" w:type="dxa"/>
            <w:vAlign w:val="center"/>
          </w:tcPr>
          <w:p w14:paraId="12875C7A" w14:textId="4A9DE5DE"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rsidRPr="00D37A79" w14:paraId="423FCBBC" w14:textId="77777777" w:rsidTr="00D31438">
        <w:trPr>
          <w:trHeight w:val="323"/>
        </w:trPr>
        <w:tc>
          <w:tcPr>
            <w:tcW w:w="1838" w:type="dxa"/>
            <w:vMerge/>
            <w:vAlign w:val="center"/>
          </w:tcPr>
          <w:p w14:paraId="303D73A0"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40898516" w14:textId="06EFFFB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특수한</w:t>
            </w:r>
            <w:r w:rsidR="00B2327A">
              <w:rPr>
                <w:rFonts w:hint="eastAsia"/>
              </w:rPr>
              <w:t xml:space="preserve"> </w:t>
            </w:r>
            <w:r w:rsidRPr="00C94248">
              <w:rPr>
                <w:rFonts w:hint="eastAsia"/>
              </w:rPr>
              <w:t>유형의</w:t>
            </w:r>
            <w:r w:rsidR="00B2327A">
              <w:rPr>
                <w:rFonts w:hint="eastAsia"/>
              </w:rPr>
              <w:t xml:space="preserve"> </w:t>
            </w:r>
            <w:r w:rsidRPr="00C94248">
              <w:rPr>
                <w:rFonts w:hint="eastAsia"/>
              </w:rPr>
              <w:t>부가통신사업자</w:t>
            </w:r>
            <w:r w:rsidR="00B2327A">
              <w:rPr>
                <w:rFonts w:hint="eastAsia"/>
              </w:rPr>
              <w:t xml:space="preserve"> </w:t>
            </w:r>
            <w:r w:rsidRPr="00C94248">
              <w:rPr>
                <w:rFonts w:hint="eastAsia"/>
              </w:rPr>
              <w:t>등록</w:t>
            </w:r>
          </w:p>
        </w:tc>
        <w:tc>
          <w:tcPr>
            <w:tcW w:w="7088" w:type="dxa"/>
            <w:vAlign w:val="center"/>
          </w:tcPr>
          <w:p w14:paraId="76C36D2A" w14:textId="13CAB54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rsidRPr="00D37A79" w14:paraId="3D1FFD78" w14:textId="77777777" w:rsidTr="00D31438">
        <w:trPr>
          <w:trHeight w:val="323"/>
        </w:trPr>
        <w:tc>
          <w:tcPr>
            <w:tcW w:w="1838" w:type="dxa"/>
            <w:vMerge/>
            <w:vAlign w:val="center"/>
          </w:tcPr>
          <w:p w14:paraId="2477BF4B"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20F26B7A" w14:textId="482DDA2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p>
        </w:tc>
        <w:tc>
          <w:tcPr>
            <w:tcW w:w="7088" w:type="dxa"/>
            <w:vAlign w:val="center"/>
          </w:tcPr>
          <w:p w14:paraId="0F11E8E3" w14:textId="323AAEC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rsidRPr="00D37A79" w14:paraId="1B527647" w14:textId="77777777" w:rsidTr="00D31438">
        <w:trPr>
          <w:trHeight w:val="323"/>
        </w:trPr>
        <w:tc>
          <w:tcPr>
            <w:tcW w:w="1838" w:type="dxa"/>
            <w:vMerge/>
            <w:vAlign w:val="center"/>
          </w:tcPr>
          <w:p w14:paraId="0F4BB67E"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6A4C7B4" w14:textId="75F07138"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소프트웨어사업자</w:t>
            </w:r>
            <w:r w:rsidR="00B2327A">
              <w:rPr>
                <w:rFonts w:hint="eastAsia"/>
              </w:rPr>
              <w:t xml:space="preserve"> </w:t>
            </w:r>
            <w:r w:rsidRPr="00C94248">
              <w:rPr>
                <w:rFonts w:hint="eastAsia"/>
              </w:rPr>
              <w:t>신고</w:t>
            </w:r>
          </w:p>
        </w:tc>
        <w:tc>
          <w:tcPr>
            <w:tcW w:w="7088" w:type="dxa"/>
            <w:vAlign w:val="center"/>
          </w:tcPr>
          <w:p w14:paraId="5A8E2C9D" w14:textId="5FE1B1DE"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소프트웨어산업진흥법</w:t>
            </w:r>
            <w:r w:rsidR="00B2327A">
              <w:rPr>
                <w:rFonts w:hint="eastAsia"/>
              </w:rPr>
              <w:t xml:space="preserve"> </w:t>
            </w:r>
            <w:r w:rsidRPr="00C94248">
              <w:rPr>
                <w:rFonts w:hint="eastAsia"/>
              </w:rPr>
              <w:t>제</w:t>
            </w:r>
            <w:r w:rsidRPr="00C94248">
              <w:rPr>
                <w:rFonts w:hint="eastAsia"/>
              </w:rPr>
              <w:t>24</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RPr="00D37A79" w14:paraId="64ED73A9" w14:textId="77777777" w:rsidTr="00D31438">
        <w:trPr>
          <w:trHeight w:val="323"/>
        </w:trPr>
        <w:tc>
          <w:tcPr>
            <w:tcW w:w="1838" w:type="dxa"/>
            <w:vMerge/>
            <w:vAlign w:val="center"/>
          </w:tcPr>
          <w:p w14:paraId="45904335"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4A6F11AF" w14:textId="63126A2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정보보호관리체계</w:t>
            </w:r>
            <w:r w:rsidR="00B2327A">
              <w:rPr>
                <w:rFonts w:hint="eastAsia"/>
              </w:rPr>
              <w:t xml:space="preserve"> </w:t>
            </w:r>
            <w:r w:rsidRPr="00C94248">
              <w:rPr>
                <w:rFonts w:hint="eastAsia"/>
              </w:rPr>
              <w:t>인증</w:t>
            </w:r>
            <w:r w:rsidR="00B2327A">
              <w:t xml:space="preserve"> </w:t>
            </w:r>
            <w:r w:rsidRPr="00C94248">
              <w:rPr>
                <w:rFonts w:hint="eastAsia"/>
              </w:rPr>
              <w:t>(2024</w:t>
            </w:r>
            <w:r w:rsidRPr="00C94248">
              <w:rPr>
                <w:rFonts w:hint="eastAsia"/>
              </w:rPr>
              <w:t>년</w:t>
            </w:r>
            <w:r w:rsidR="00B2327A">
              <w:rPr>
                <w:rFonts w:hint="eastAsia"/>
              </w:rPr>
              <w:t xml:space="preserve"> </w:t>
            </w:r>
            <w:r w:rsidRPr="00C94248">
              <w:t>4</w:t>
            </w:r>
            <w:r w:rsidRPr="00C94248">
              <w:rPr>
                <w:rFonts w:hint="eastAsia"/>
              </w:rPr>
              <w:t>월</w:t>
            </w:r>
            <w:r w:rsidR="00B2327A">
              <w:rPr>
                <w:rFonts w:hint="eastAsia"/>
              </w:rPr>
              <w:t xml:space="preserve"> </w:t>
            </w:r>
            <w:r w:rsidRPr="00C94248">
              <w:t>21</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220640B7" w14:textId="3D92C0B6" w:rsidR="00770EB0" w:rsidRPr="00751002" w:rsidRDefault="00770EB0" w:rsidP="00D31438">
            <w:pPr>
              <w:pStyle w:val="afff4"/>
              <w:widowControl w:val="0"/>
              <w:autoSpaceDN w:val="0"/>
              <w:adjustRightInd w:val="0"/>
              <w:snapToGrid w:val="0"/>
              <w:spacing w:line="240" w:lineRule="atLeast"/>
              <w:ind w:leftChars="0" w:left="0"/>
              <w:rPr>
                <w:spacing w:val="-4"/>
              </w:rPr>
            </w:pPr>
            <w:r w:rsidRPr="00751002">
              <w:rPr>
                <w:rFonts w:hint="eastAsia"/>
                <w:spacing w:val="-4"/>
              </w:rPr>
              <w:t>정보통신망</w:t>
            </w:r>
            <w:r w:rsidR="00B2327A">
              <w:rPr>
                <w:rFonts w:hint="eastAsia"/>
                <w:spacing w:val="-4"/>
              </w:rPr>
              <w:t xml:space="preserve"> </w:t>
            </w:r>
            <w:r w:rsidRPr="00751002">
              <w:rPr>
                <w:rFonts w:hint="eastAsia"/>
                <w:spacing w:val="-4"/>
              </w:rPr>
              <w:t>이용촉진</w:t>
            </w:r>
            <w:r w:rsidR="00B2327A">
              <w:rPr>
                <w:rFonts w:hint="eastAsia"/>
                <w:spacing w:val="-4"/>
              </w:rPr>
              <w:t xml:space="preserve"> </w:t>
            </w:r>
            <w:r w:rsidRPr="00751002">
              <w:rPr>
                <w:rFonts w:hint="eastAsia"/>
                <w:spacing w:val="-4"/>
              </w:rPr>
              <w:t>및</w:t>
            </w:r>
            <w:r w:rsidR="00B2327A">
              <w:rPr>
                <w:rFonts w:hint="eastAsia"/>
                <w:spacing w:val="-4"/>
              </w:rPr>
              <w:t xml:space="preserve"> </w:t>
            </w:r>
            <w:r w:rsidRPr="00751002">
              <w:rPr>
                <w:rFonts w:hint="eastAsia"/>
                <w:spacing w:val="-4"/>
              </w:rPr>
              <w:t>정보보호</w:t>
            </w:r>
            <w:r w:rsidR="00B2327A">
              <w:rPr>
                <w:rFonts w:hint="eastAsia"/>
                <w:spacing w:val="-4"/>
              </w:rPr>
              <w:t xml:space="preserve"> </w:t>
            </w:r>
            <w:r w:rsidRPr="00751002">
              <w:rPr>
                <w:rFonts w:hint="eastAsia"/>
                <w:spacing w:val="-4"/>
              </w:rPr>
              <w:t>등에</w:t>
            </w:r>
            <w:r w:rsidR="00B2327A">
              <w:rPr>
                <w:rFonts w:hint="eastAsia"/>
                <w:spacing w:val="-4"/>
              </w:rPr>
              <w:t xml:space="preserve"> </w:t>
            </w:r>
            <w:r w:rsidRPr="00751002">
              <w:rPr>
                <w:rFonts w:hint="eastAsia"/>
                <w:spacing w:val="-4"/>
              </w:rPr>
              <w:t>관한</w:t>
            </w:r>
            <w:r w:rsidR="00B2327A">
              <w:rPr>
                <w:rFonts w:hint="eastAsia"/>
                <w:spacing w:val="-4"/>
              </w:rPr>
              <w:t xml:space="preserve"> </w:t>
            </w:r>
            <w:r w:rsidRPr="00751002">
              <w:rPr>
                <w:rFonts w:hint="eastAsia"/>
                <w:spacing w:val="-4"/>
              </w:rPr>
              <w:t>법률</w:t>
            </w:r>
            <w:r w:rsidR="00B2327A">
              <w:rPr>
                <w:rFonts w:hint="eastAsia"/>
                <w:spacing w:val="-4"/>
              </w:rPr>
              <w:t xml:space="preserve"> </w:t>
            </w:r>
            <w:r w:rsidRPr="00751002">
              <w:rPr>
                <w:rFonts w:hint="eastAsia"/>
                <w:spacing w:val="-4"/>
              </w:rPr>
              <w:t>제</w:t>
            </w:r>
            <w:r w:rsidRPr="00751002">
              <w:rPr>
                <w:rFonts w:hint="eastAsia"/>
                <w:spacing w:val="-4"/>
              </w:rPr>
              <w:t>4</w:t>
            </w:r>
            <w:r w:rsidRPr="00751002">
              <w:rPr>
                <w:spacing w:val="-4"/>
              </w:rPr>
              <w:t>7</w:t>
            </w:r>
            <w:r w:rsidRPr="00751002">
              <w:rPr>
                <w:rFonts w:hint="eastAsia"/>
                <w:spacing w:val="-4"/>
              </w:rPr>
              <w:t>조</w:t>
            </w:r>
            <w:r w:rsidR="00B2327A">
              <w:rPr>
                <w:rFonts w:hint="eastAsia"/>
                <w:spacing w:val="-4"/>
              </w:rPr>
              <w:t xml:space="preserve"> </w:t>
            </w:r>
            <w:r w:rsidRPr="00751002">
              <w:rPr>
                <w:rFonts w:hint="eastAsia"/>
                <w:spacing w:val="-4"/>
              </w:rPr>
              <w:t>제</w:t>
            </w:r>
            <w:r w:rsidRPr="00751002">
              <w:rPr>
                <w:rFonts w:hint="eastAsia"/>
                <w:spacing w:val="-4"/>
              </w:rPr>
              <w:t>1</w:t>
            </w:r>
            <w:r w:rsidRPr="00751002">
              <w:rPr>
                <w:rFonts w:hint="eastAsia"/>
                <w:spacing w:val="-4"/>
              </w:rPr>
              <w:t>항</w:t>
            </w:r>
            <w:r w:rsidRPr="00751002">
              <w:rPr>
                <w:rFonts w:hint="eastAsia"/>
                <w:spacing w:val="-4"/>
              </w:rPr>
              <w:t>,</w:t>
            </w:r>
            <w:r w:rsidR="00B2327A">
              <w:rPr>
                <w:spacing w:val="-4"/>
              </w:rPr>
              <w:t xml:space="preserve"> </w:t>
            </w:r>
            <w:r w:rsidRPr="00751002">
              <w:rPr>
                <w:rFonts w:hint="eastAsia"/>
                <w:spacing w:val="-4"/>
              </w:rPr>
              <w:t>동</w:t>
            </w:r>
            <w:r w:rsidR="00B2327A">
              <w:rPr>
                <w:rFonts w:hint="eastAsia"/>
                <w:spacing w:val="-4"/>
              </w:rPr>
              <w:t xml:space="preserve"> </w:t>
            </w:r>
            <w:r w:rsidRPr="00751002">
              <w:rPr>
                <w:rFonts w:hint="eastAsia"/>
                <w:spacing w:val="-4"/>
              </w:rPr>
              <w:t>시행령</w:t>
            </w:r>
            <w:r w:rsidR="00B2327A">
              <w:rPr>
                <w:rFonts w:hint="eastAsia"/>
                <w:spacing w:val="-4"/>
              </w:rPr>
              <w:t xml:space="preserve"> </w:t>
            </w:r>
            <w:r w:rsidRPr="00751002">
              <w:rPr>
                <w:rFonts w:hint="eastAsia"/>
                <w:spacing w:val="-4"/>
              </w:rPr>
              <w:t>제</w:t>
            </w:r>
            <w:r w:rsidRPr="00751002">
              <w:rPr>
                <w:rFonts w:hint="eastAsia"/>
                <w:spacing w:val="-4"/>
              </w:rPr>
              <w:t>47</w:t>
            </w:r>
            <w:r w:rsidRPr="00751002">
              <w:rPr>
                <w:rFonts w:hint="eastAsia"/>
                <w:spacing w:val="-4"/>
              </w:rPr>
              <w:t>조</w:t>
            </w:r>
          </w:p>
        </w:tc>
      </w:tr>
      <w:tr w:rsidR="00770EB0" w14:paraId="48187AD7" w14:textId="77777777" w:rsidTr="00D31438">
        <w:trPr>
          <w:trHeight w:val="323"/>
        </w:trPr>
        <w:tc>
          <w:tcPr>
            <w:tcW w:w="1838" w:type="dxa"/>
            <w:vAlign w:val="center"/>
          </w:tcPr>
          <w:p w14:paraId="047B09AB"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lastRenderedPageBreak/>
              <w:t>쉘위애드</w:t>
            </w:r>
          </w:p>
        </w:tc>
        <w:tc>
          <w:tcPr>
            <w:tcW w:w="5670" w:type="dxa"/>
            <w:vAlign w:val="center"/>
          </w:tcPr>
          <w:p w14:paraId="7F2E8E7A" w14:textId="5E4900D0"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p>
        </w:tc>
        <w:tc>
          <w:tcPr>
            <w:tcW w:w="7088" w:type="dxa"/>
            <w:vAlign w:val="center"/>
          </w:tcPr>
          <w:p w14:paraId="381CE8B7" w14:textId="63947ABC"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458BA193" w14:textId="77777777" w:rsidTr="00D31438">
        <w:trPr>
          <w:trHeight w:val="323"/>
        </w:trPr>
        <w:tc>
          <w:tcPr>
            <w:tcW w:w="1838" w:type="dxa"/>
            <w:vMerge w:val="restart"/>
            <w:vAlign w:val="center"/>
          </w:tcPr>
          <w:p w14:paraId="6E2D5315"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빌트온</w:t>
            </w:r>
          </w:p>
        </w:tc>
        <w:tc>
          <w:tcPr>
            <w:tcW w:w="5670" w:type="dxa"/>
            <w:vAlign w:val="center"/>
          </w:tcPr>
          <w:p w14:paraId="5BD949AF" w14:textId="6593F097" w:rsidR="00770EB0" w:rsidRPr="00C94248" w:rsidRDefault="00770EB0" w:rsidP="00D31438">
            <w:pPr>
              <w:pStyle w:val="afff4"/>
              <w:widowControl w:val="0"/>
              <w:autoSpaceDN w:val="0"/>
              <w:adjustRightInd w:val="0"/>
              <w:snapToGrid w:val="0"/>
              <w:spacing w:line="240" w:lineRule="atLeast"/>
              <w:ind w:leftChars="0" w:left="0"/>
              <w:rPr>
                <w:highlight w:val="yellow"/>
              </w:rPr>
            </w:pPr>
            <w:r w:rsidRPr="00C94248">
              <w:rPr>
                <w:rFonts w:hint="eastAsia"/>
              </w:rPr>
              <w:t>기업부설연구소</w:t>
            </w:r>
            <w:r w:rsidR="00B2327A">
              <w:rPr>
                <w:rFonts w:hint="eastAsia"/>
              </w:rPr>
              <w:t xml:space="preserve"> </w:t>
            </w:r>
            <w:r w:rsidRPr="00C94248">
              <w:rPr>
                <w:rFonts w:hint="eastAsia"/>
              </w:rPr>
              <w:t>인정</w:t>
            </w:r>
          </w:p>
        </w:tc>
        <w:tc>
          <w:tcPr>
            <w:tcW w:w="7088" w:type="dxa"/>
            <w:vAlign w:val="center"/>
          </w:tcPr>
          <w:p w14:paraId="39EC9E8F" w14:textId="0B53DD7C" w:rsidR="00770EB0" w:rsidRPr="00D31438" w:rsidRDefault="00770EB0" w:rsidP="00D31438">
            <w:pPr>
              <w:pStyle w:val="afff4"/>
              <w:widowControl w:val="0"/>
              <w:autoSpaceDN w:val="0"/>
              <w:adjustRightInd w:val="0"/>
              <w:snapToGrid w:val="0"/>
              <w:spacing w:line="240" w:lineRule="atLeast"/>
              <w:ind w:leftChars="0" w:left="0"/>
              <w:rPr>
                <w:spacing w:val="-8"/>
                <w:highlight w:val="yellow"/>
              </w:rPr>
            </w:pPr>
            <w:r w:rsidRPr="00D31438">
              <w:rPr>
                <w:rFonts w:hint="eastAsia"/>
                <w:spacing w:val="-8"/>
              </w:rPr>
              <w:t>기초연구진흥</w:t>
            </w:r>
            <w:r w:rsidR="00B2327A" w:rsidRPr="00D31438">
              <w:rPr>
                <w:rFonts w:hint="eastAsia"/>
                <w:spacing w:val="-8"/>
              </w:rPr>
              <w:t xml:space="preserve"> </w:t>
            </w:r>
            <w:r w:rsidRPr="00D31438">
              <w:rPr>
                <w:rFonts w:hint="eastAsia"/>
                <w:spacing w:val="-8"/>
              </w:rPr>
              <w:t>및</w:t>
            </w:r>
            <w:r w:rsidR="00B2327A" w:rsidRPr="00D31438">
              <w:rPr>
                <w:rFonts w:hint="eastAsia"/>
                <w:spacing w:val="-8"/>
              </w:rPr>
              <w:t xml:space="preserve"> </w:t>
            </w:r>
            <w:r w:rsidRPr="00D31438">
              <w:rPr>
                <w:rFonts w:hint="eastAsia"/>
                <w:spacing w:val="-8"/>
              </w:rPr>
              <w:t>기술개발지원에</w:t>
            </w:r>
            <w:r w:rsidR="00B2327A" w:rsidRPr="00D31438">
              <w:rPr>
                <w:rFonts w:hint="eastAsia"/>
                <w:spacing w:val="-8"/>
              </w:rPr>
              <w:t xml:space="preserve"> </w:t>
            </w:r>
            <w:r w:rsidRPr="00D31438">
              <w:rPr>
                <w:rFonts w:hint="eastAsia"/>
                <w:spacing w:val="-8"/>
              </w:rPr>
              <w:t>관한</w:t>
            </w:r>
            <w:r w:rsidR="00B2327A" w:rsidRPr="00D31438">
              <w:rPr>
                <w:rFonts w:hint="eastAsia"/>
                <w:spacing w:val="-8"/>
              </w:rPr>
              <w:t xml:space="preserve"> </w:t>
            </w:r>
            <w:r w:rsidRPr="00D31438">
              <w:rPr>
                <w:rFonts w:hint="eastAsia"/>
                <w:spacing w:val="-8"/>
              </w:rPr>
              <w:t>법률</w:t>
            </w:r>
            <w:r w:rsidR="00B2327A" w:rsidRPr="00D31438">
              <w:rPr>
                <w:rFonts w:hint="eastAsia"/>
                <w:spacing w:val="-8"/>
              </w:rPr>
              <w:t xml:space="preserve"> </w:t>
            </w:r>
            <w:r w:rsidRPr="00D31438">
              <w:rPr>
                <w:rFonts w:hint="eastAsia"/>
                <w:spacing w:val="-8"/>
              </w:rPr>
              <w:t>제</w:t>
            </w:r>
            <w:r w:rsidRPr="00D31438">
              <w:rPr>
                <w:rFonts w:hint="eastAsia"/>
                <w:spacing w:val="-8"/>
              </w:rPr>
              <w:t>1</w:t>
            </w:r>
            <w:r w:rsidRPr="00D31438">
              <w:rPr>
                <w:spacing w:val="-8"/>
              </w:rPr>
              <w:t>4</w:t>
            </w:r>
            <w:r w:rsidRPr="00D31438">
              <w:rPr>
                <w:rFonts w:hint="eastAsia"/>
                <w:spacing w:val="-8"/>
              </w:rPr>
              <w:t>조의</w:t>
            </w:r>
            <w:r w:rsidRPr="00D31438">
              <w:rPr>
                <w:rFonts w:hint="eastAsia"/>
                <w:spacing w:val="-8"/>
              </w:rPr>
              <w:t>2</w:t>
            </w:r>
            <w:r w:rsidR="00B2327A" w:rsidRPr="00D31438">
              <w:rPr>
                <w:spacing w:val="-8"/>
              </w:rPr>
              <w:t xml:space="preserve"> </w:t>
            </w:r>
            <w:r w:rsidRPr="00D31438">
              <w:rPr>
                <w:rFonts w:hint="eastAsia"/>
                <w:spacing w:val="-8"/>
              </w:rPr>
              <w:t>제</w:t>
            </w:r>
            <w:r w:rsidRPr="00D31438">
              <w:rPr>
                <w:rFonts w:hint="eastAsia"/>
                <w:spacing w:val="-8"/>
              </w:rPr>
              <w:t>1</w:t>
            </w:r>
            <w:r w:rsidRPr="00D31438">
              <w:rPr>
                <w:rFonts w:hint="eastAsia"/>
                <w:spacing w:val="-8"/>
              </w:rPr>
              <w:t>항</w:t>
            </w:r>
            <w:r w:rsidR="00B2327A" w:rsidRPr="00D31438">
              <w:rPr>
                <w:rFonts w:hint="eastAsia"/>
                <w:spacing w:val="-8"/>
              </w:rPr>
              <w:t xml:space="preserve"> </w:t>
            </w:r>
            <w:r w:rsidRPr="00D31438">
              <w:rPr>
                <w:rFonts w:hint="eastAsia"/>
                <w:spacing w:val="-8"/>
              </w:rPr>
              <w:t>동</w:t>
            </w:r>
            <w:r w:rsidR="00B2327A" w:rsidRPr="00D31438">
              <w:rPr>
                <w:rFonts w:hint="eastAsia"/>
                <w:spacing w:val="-8"/>
              </w:rPr>
              <w:t xml:space="preserve"> </w:t>
            </w:r>
            <w:r w:rsidRPr="00D31438">
              <w:rPr>
                <w:rFonts w:hint="eastAsia"/>
                <w:spacing w:val="-8"/>
              </w:rPr>
              <w:t>시행령</w:t>
            </w:r>
            <w:r w:rsidR="00B2327A" w:rsidRPr="00D31438">
              <w:rPr>
                <w:rFonts w:hint="eastAsia"/>
                <w:spacing w:val="-8"/>
              </w:rPr>
              <w:t xml:space="preserve"> </w:t>
            </w:r>
            <w:r w:rsidRPr="00D31438">
              <w:rPr>
                <w:rFonts w:hint="eastAsia"/>
                <w:spacing w:val="-8"/>
              </w:rPr>
              <w:t>제</w:t>
            </w:r>
            <w:r w:rsidRPr="00D31438">
              <w:rPr>
                <w:rFonts w:hint="eastAsia"/>
                <w:spacing w:val="-8"/>
              </w:rPr>
              <w:t>2</w:t>
            </w:r>
            <w:r w:rsidRPr="00D31438">
              <w:rPr>
                <w:spacing w:val="-8"/>
              </w:rPr>
              <w:t>7</w:t>
            </w:r>
            <w:r w:rsidRPr="00D31438">
              <w:rPr>
                <w:rFonts w:hint="eastAsia"/>
                <w:spacing w:val="-8"/>
              </w:rPr>
              <w:t>조</w:t>
            </w:r>
            <w:r w:rsidR="00B2327A" w:rsidRPr="00D31438">
              <w:rPr>
                <w:rFonts w:hint="eastAsia"/>
                <w:spacing w:val="-8"/>
              </w:rPr>
              <w:t xml:space="preserve"> </w:t>
            </w:r>
            <w:r w:rsidRPr="00D31438">
              <w:rPr>
                <w:rFonts w:hint="eastAsia"/>
                <w:spacing w:val="-8"/>
              </w:rPr>
              <w:t>제</w:t>
            </w:r>
            <w:r w:rsidRPr="00D31438">
              <w:rPr>
                <w:rFonts w:hint="eastAsia"/>
                <w:spacing w:val="-8"/>
              </w:rPr>
              <w:t>1</w:t>
            </w:r>
            <w:r w:rsidRPr="00D31438">
              <w:rPr>
                <w:rFonts w:hint="eastAsia"/>
                <w:spacing w:val="-8"/>
              </w:rPr>
              <w:t>항</w:t>
            </w:r>
          </w:p>
        </w:tc>
      </w:tr>
      <w:tr w:rsidR="00770EB0" w14:paraId="7020558A" w14:textId="77777777" w:rsidTr="00D31438">
        <w:trPr>
          <w:trHeight w:val="323"/>
        </w:trPr>
        <w:tc>
          <w:tcPr>
            <w:tcW w:w="1838" w:type="dxa"/>
            <w:vMerge/>
            <w:vAlign w:val="center"/>
          </w:tcPr>
          <w:p w14:paraId="18C26523"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74AEB64B" w14:textId="4D54C62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p>
        </w:tc>
        <w:tc>
          <w:tcPr>
            <w:tcW w:w="7088" w:type="dxa"/>
            <w:vAlign w:val="center"/>
          </w:tcPr>
          <w:p w14:paraId="6D945F7E" w14:textId="46486311"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5BCCC0E1" w14:textId="77777777" w:rsidTr="00D31438">
        <w:trPr>
          <w:trHeight w:val="323"/>
        </w:trPr>
        <w:tc>
          <w:tcPr>
            <w:tcW w:w="1838" w:type="dxa"/>
            <w:vMerge w:val="restart"/>
            <w:vAlign w:val="center"/>
          </w:tcPr>
          <w:p w14:paraId="237E7736"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플레이오토</w:t>
            </w:r>
          </w:p>
        </w:tc>
        <w:tc>
          <w:tcPr>
            <w:tcW w:w="5670" w:type="dxa"/>
            <w:vAlign w:val="center"/>
          </w:tcPr>
          <w:p w14:paraId="45B011A2" w14:textId="40860D64"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r w:rsidR="00B2327A">
              <w:t xml:space="preserve"> </w:t>
            </w:r>
            <w:r w:rsidRPr="00C94248">
              <w:rPr>
                <w:rFonts w:hint="eastAsia"/>
              </w:rPr>
              <w:t>(</w:t>
            </w:r>
            <w:r w:rsidRPr="00C94248">
              <w:rPr>
                <w:rFonts w:hint="eastAsia"/>
              </w:rPr>
              <w:t>플레이오토</w:t>
            </w:r>
            <w:r w:rsidRPr="00C94248">
              <w:rPr>
                <w:rFonts w:hint="eastAsia"/>
              </w:rPr>
              <w:t>,</w:t>
            </w:r>
            <w:r w:rsidR="00B2327A">
              <w:t xml:space="preserve"> </w:t>
            </w:r>
            <w:r w:rsidRPr="00C94248">
              <w:rPr>
                <w:rFonts w:hint="eastAsia"/>
              </w:rPr>
              <w:t>플레이마켓</w:t>
            </w:r>
            <w:r w:rsidRPr="00C94248">
              <w:rPr>
                <w:rFonts w:hint="eastAsia"/>
              </w:rPr>
              <w:t>,</w:t>
            </w:r>
            <w:r w:rsidR="00B2327A">
              <w:t xml:space="preserve"> </w:t>
            </w:r>
            <w:r w:rsidRPr="00C94248">
              <w:rPr>
                <w:rFonts w:hint="eastAsia"/>
              </w:rPr>
              <w:t>욜로와</w:t>
            </w:r>
            <w:r w:rsidRPr="00C94248">
              <w:rPr>
                <w:rFonts w:hint="eastAsia"/>
              </w:rPr>
              <w:t>)</w:t>
            </w:r>
          </w:p>
        </w:tc>
        <w:tc>
          <w:tcPr>
            <w:tcW w:w="7088" w:type="dxa"/>
            <w:vAlign w:val="center"/>
          </w:tcPr>
          <w:p w14:paraId="0EA1447A" w14:textId="33AEBFF2"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53EAB860" w14:textId="77777777" w:rsidTr="00D31438">
        <w:trPr>
          <w:trHeight w:val="323"/>
        </w:trPr>
        <w:tc>
          <w:tcPr>
            <w:tcW w:w="1838" w:type="dxa"/>
            <w:vMerge/>
            <w:vAlign w:val="center"/>
          </w:tcPr>
          <w:p w14:paraId="5910594B"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33E7F1D" w14:textId="5C6CB5F8"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기업부설연구소</w:t>
            </w:r>
            <w:r w:rsidR="00B2327A">
              <w:rPr>
                <w:rFonts w:hint="eastAsia"/>
              </w:rPr>
              <w:t xml:space="preserve"> </w:t>
            </w:r>
            <w:r w:rsidRPr="00C94248">
              <w:rPr>
                <w:rFonts w:hint="eastAsia"/>
              </w:rPr>
              <w:t>인정</w:t>
            </w:r>
          </w:p>
        </w:tc>
        <w:tc>
          <w:tcPr>
            <w:tcW w:w="7088" w:type="dxa"/>
            <w:vAlign w:val="center"/>
          </w:tcPr>
          <w:p w14:paraId="6F9F78D0" w14:textId="4D5EA87E" w:rsidR="00770EB0" w:rsidRPr="00D31438" w:rsidRDefault="00770EB0" w:rsidP="00D31438">
            <w:pPr>
              <w:pStyle w:val="afff4"/>
              <w:widowControl w:val="0"/>
              <w:autoSpaceDN w:val="0"/>
              <w:adjustRightInd w:val="0"/>
              <w:snapToGrid w:val="0"/>
              <w:spacing w:line="240" w:lineRule="atLeast"/>
              <w:ind w:leftChars="0" w:left="0"/>
              <w:rPr>
                <w:spacing w:val="-8"/>
              </w:rPr>
            </w:pPr>
            <w:r w:rsidRPr="00D31438">
              <w:rPr>
                <w:rFonts w:hint="eastAsia"/>
                <w:spacing w:val="-8"/>
              </w:rPr>
              <w:t>기초연구진흥</w:t>
            </w:r>
            <w:r w:rsidR="00B2327A" w:rsidRPr="00D31438">
              <w:rPr>
                <w:rFonts w:hint="eastAsia"/>
                <w:spacing w:val="-8"/>
              </w:rPr>
              <w:t xml:space="preserve"> </w:t>
            </w:r>
            <w:r w:rsidRPr="00D31438">
              <w:rPr>
                <w:rFonts w:hint="eastAsia"/>
                <w:spacing w:val="-8"/>
              </w:rPr>
              <w:t>및</w:t>
            </w:r>
            <w:r w:rsidR="00B2327A" w:rsidRPr="00D31438">
              <w:rPr>
                <w:rFonts w:hint="eastAsia"/>
                <w:spacing w:val="-8"/>
              </w:rPr>
              <w:t xml:space="preserve"> </w:t>
            </w:r>
            <w:r w:rsidRPr="00D31438">
              <w:rPr>
                <w:rFonts w:hint="eastAsia"/>
                <w:spacing w:val="-8"/>
              </w:rPr>
              <w:t>기술개발지원에</w:t>
            </w:r>
            <w:r w:rsidR="00B2327A" w:rsidRPr="00D31438">
              <w:rPr>
                <w:rFonts w:hint="eastAsia"/>
                <w:spacing w:val="-8"/>
              </w:rPr>
              <w:t xml:space="preserve"> </w:t>
            </w:r>
            <w:r w:rsidRPr="00D31438">
              <w:rPr>
                <w:rFonts w:hint="eastAsia"/>
                <w:spacing w:val="-8"/>
              </w:rPr>
              <w:t>관한</w:t>
            </w:r>
            <w:r w:rsidR="00B2327A" w:rsidRPr="00D31438">
              <w:rPr>
                <w:rFonts w:hint="eastAsia"/>
                <w:spacing w:val="-8"/>
              </w:rPr>
              <w:t xml:space="preserve"> </w:t>
            </w:r>
            <w:r w:rsidRPr="00D31438">
              <w:rPr>
                <w:rFonts w:hint="eastAsia"/>
                <w:spacing w:val="-8"/>
              </w:rPr>
              <w:t>법률</w:t>
            </w:r>
            <w:r w:rsidR="00B2327A" w:rsidRPr="00D31438">
              <w:rPr>
                <w:rFonts w:hint="eastAsia"/>
                <w:spacing w:val="-8"/>
              </w:rPr>
              <w:t xml:space="preserve"> </w:t>
            </w:r>
            <w:r w:rsidRPr="00D31438">
              <w:rPr>
                <w:rFonts w:hint="eastAsia"/>
                <w:spacing w:val="-8"/>
              </w:rPr>
              <w:t>제</w:t>
            </w:r>
            <w:r w:rsidRPr="00D31438">
              <w:rPr>
                <w:rFonts w:hint="eastAsia"/>
                <w:spacing w:val="-8"/>
              </w:rPr>
              <w:t>1</w:t>
            </w:r>
            <w:r w:rsidRPr="00D31438">
              <w:rPr>
                <w:spacing w:val="-8"/>
              </w:rPr>
              <w:t>4</w:t>
            </w:r>
            <w:r w:rsidRPr="00D31438">
              <w:rPr>
                <w:rFonts w:hint="eastAsia"/>
                <w:spacing w:val="-8"/>
              </w:rPr>
              <w:t>조의</w:t>
            </w:r>
            <w:r w:rsidRPr="00D31438">
              <w:rPr>
                <w:rFonts w:hint="eastAsia"/>
                <w:spacing w:val="-8"/>
              </w:rPr>
              <w:t>2</w:t>
            </w:r>
            <w:r w:rsidR="00B2327A" w:rsidRPr="00D31438">
              <w:rPr>
                <w:spacing w:val="-8"/>
              </w:rPr>
              <w:t xml:space="preserve"> </w:t>
            </w:r>
            <w:r w:rsidRPr="00D31438">
              <w:rPr>
                <w:rFonts w:hint="eastAsia"/>
                <w:spacing w:val="-8"/>
              </w:rPr>
              <w:t>제</w:t>
            </w:r>
            <w:r w:rsidRPr="00D31438">
              <w:rPr>
                <w:rFonts w:hint="eastAsia"/>
                <w:spacing w:val="-8"/>
              </w:rPr>
              <w:t>1</w:t>
            </w:r>
            <w:r w:rsidRPr="00D31438">
              <w:rPr>
                <w:rFonts w:hint="eastAsia"/>
                <w:spacing w:val="-8"/>
              </w:rPr>
              <w:t>항</w:t>
            </w:r>
            <w:r w:rsidR="00B2327A" w:rsidRPr="00D31438">
              <w:rPr>
                <w:rFonts w:hint="eastAsia"/>
                <w:spacing w:val="-8"/>
              </w:rPr>
              <w:t xml:space="preserve"> </w:t>
            </w:r>
            <w:r w:rsidRPr="00D31438">
              <w:rPr>
                <w:rFonts w:hint="eastAsia"/>
                <w:spacing w:val="-8"/>
              </w:rPr>
              <w:t>동</w:t>
            </w:r>
            <w:r w:rsidR="00B2327A" w:rsidRPr="00D31438">
              <w:rPr>
                <w:rFonts w:hint="eastAsia"/>
                <w:spacing w:val="-8"/>
              </w:rPr>
              <w:t xml:space="preserve"> </w:t>
            </w:r>
            <w:r w:rsidRPr="00D31438">
              <w:rPr>
                <w:rFonts w:hint="eastAsia"/>
                <w:spacing w:val="-8"/>
              </w:rPr>
              <w:t>시행령</w:t>
            </w:r>
            <w:r w:rsidR="00B2327A" w:rsidRPr="00D31438">
              <w:rPr>
                <w:rFonts w:hint="eastAsia"/>
                <w:spacing w:val="-8"/>
              </w:rPr>
              <w:t xml:space="preserve"> </w:t>
            </w:r>
            <w:r w:rsidRPr="00D31438">
              <w:rPr>
                <w:rFonts w:hint="eastAsia"/>
                <w:spacing w:val="-8"/>
              </w:rPr>
              <w:t>제</w:t>
            </w:r>
            <w:r w:rsidRPr="00D31438">
              <w:rPr>
                <w:rFonts w:hint="eastAsia"/>
                <w:spacing w:val="-8"/>
              </w:rPr>
              <w:t>2</w:t>
            </w:r>
            <w:r w:rsidRPr="00D31438">
              <w:rPr>
                <w:spacing w:val="-8"/>
              </w:rPr>
              <w:t>7</w:t>
            </w:r>
            <w:r w:rsidRPr="00D31438">
              <w:rPr>
                <w:rFonts w:hint="eastAsia"/>
                <w:spacing w:val="-8"/>
              </w:rPr>
              <w:t>조</w:t>
            </w:r>
            <w:r w:rsidR="00B2327A" w:rsidRPr="00D31438">
              <w:rPr>
                <w:rFonts w:hint="eastAsia"/>
                <w:spacing w:val="-8"/>
              </w:rPr>
              <w:t xml:space="preserve"> </w:t>
            </w:r>
            <w:r w:rsidRPr="00D31438">
              <w:rPr>
                <w:rFonts w:hint="eastAsia"/>
                <w:spacing w:val="-8"/>
              </w:rPr>
              <w:t>제</w:t>
            </w:r>
            <w:r w:rsidRPr="00D31438">
              <w:rPr>
                <w:rFonts w:hint="eastAsia"/>
                <w:spacing w:val="-8"/>
              </w:rPr>
              <w:t>1</w:t>
            </w:r>
            <w:r w:rsidRPr="00D31438">
              <w:rPr>
                <w:rFonts w:hint="eastAsia"/>
                <w:spacing w:val="-8"/>
              </w:rPr>
              <w:t>항</w:t>
            </w:r>
          </w:p>
        </w:tc>
      </w:tr>
      <w:tr w:rsidR="00770EB0" w:rsidRPr="00F20EE3" w14:paraId="66142DA5" w14:textId="77777777" w:rsidTr="00D31438">
        <w:trPr>
          <w:trHeight w:val="323"/>
        </w:trPr>
        <w:tc>
          <w:tcPr>
            <w:tcW w:w="1838" w:type="dxa"/>
            <w:vMerge/>
            <w:vAlign w:val="center"/>
          </w:tcPr>
          <w:p w14:paraId="6EB01B9B"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751FF640" w14:textId="594416E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소프트웨어사업자</w:t>
            </w:r>
            <w:r w:rsidR="00B2327A">
              <w:rPr>
                <w:rFonts w:hint="eastAsia"/>
              </w:rPr>
              <w:t xml:space="preserve"> </w:t>
            </w:r>
            <w:r w:rsidRPr="00C94248">
              <w:rPr>
                <w:rFonts w:hint="eastAsia"/>
              </w:rPr>
              <w:t>일반현황</w:t>
            </w:r>
            <w:r w:rsidR="00B2327A">
              <w:rPr>
                <w:rFonts w:hint="eastAsia"/>
              </w:rPr>
              <w:t xml:space="preserve"> </w:t>
            </w:r>
            <w:r w:rsidRPr="00C94248">
              <w:rPr>
                <w:rFonts w:hint="eastAsia"/>
              </w:rPr>
              <w:t>관리</w:t>
            </w:r>
            <w:r w:rsidR="00B2327A">
              <w:rPr>
                <w:rFonts w:hint="eastAsia"/>
              </w:rPr>
              <w:t xml:space="preserve"> </w:t>
            </w:r>
            <w:r w:rsidRPr="00C94248">
              <w:rPr>
                <w:rFonts w:hint="eastAsia"/>
              </w:rPr>
              <w:t>확인</w:t>
            </w:r>
          </w:p>
        </w:tc>
        <w:tc>
          <w:tcPr>
            <w:tcW w:w="7088" w:type="dxa"/>
            <w:vAlign w:val="center"/>
          </w:tcPr>
          <w:p w14:paraId="6636F9A5" w14:textId="4B66DCD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w:t>
            </w:r>
            <w:r w:rsidR="00B2327A">
              <w:rPr>
                <w:rFonts w:hint="eastAsia"/>
              </w:rPr>
              <w:t xml:space="preserve"> </w:t>
            </w:r>
            <w:r w:rsidRPr="00C94248">
              <w:rPr>
                <w:rFonts w:hint="eastAsia"/>
              </w:rPr>
              <w:t>진흥법</w:t>
            </w:r>
            <w:r w:rsidR="00B2327A">
              <w:rPr>
                <w:rFonts w:hint="eastAsia"/>
              </w:rPr>
              <w:t xml:space="preserve"> </w:t>
            </w:r>
            <w:r w:rsidRPr="00C94248">
              <w:rPr>
                <w:rFonts w:hint="eastAsia"/>
              </w:rPr>
              <w:t>제</w:t>
            </w:r>
            <w:r w:rsidRPr="00C94248">
              <w:rPr>
                <w:rFonts w:hint="eastAsia"/>
              </w:rPr>
              <w:t>5</w:t>
            </w:r>
            <w:r w:rsidRPr="00C94248">
              <w:t>8</w:t>
            </w:r>
            <w:r w:rsidRPr="00C94248">
              <w:rPr>
                <w:rFonts w:hint="eastAsia"/>
              </w:rPr>
              <w:t>조</w:t>
            </w:r>
            <w:r w:rsidR="00B2327A">
              <w:rPr>
                <w:rFonts w:hint="eastAsia"/>
              </w:rPr>
              <w:t xml:space="preserve"> </w:t>
            </w:r>
            <w:r w:rsidRPr="00C94248">
              <w:rPr>
                <w:rFonts w:hint="eastAsia"/>
              </w:rPr>
              <w:t>제</w:t>
            </w:r>
            <w:r w:rsidRPr="00C94248">
              <w:rPr>
                <w:rFonts w:hint="eastAsia"/>
              </w:rPr>
              <w:t>2</w:t>
            </w:r>
            <w:r w:rsidRPr="00C94248">
              <w:rPr>
                <w:rFonts w:hint="eastAsia"/>
              </w:rPr>
              <w:t>항</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7</w:t>
            </w:r>
            <w:r w:rsidRPr="00C94248">
              <w:rPr>
                <w:rFonts w:hint="eastAsia"/>
              </w:rPr>
              <w:t>조</w:t>
            </w:r>
            <w:r w:rsidR="00B2327A">
              <w:rPr>
                <w:rFonts w:hint="eastAsia"/>
              </w:rPr>
              <w:t xml:space="preserve"> </w:t>
            </w:r>
            <w:r w:rsidRPr="00C94248">
              <w:rPr>
                <w:rFonts w:hint="eastAsia"/>
              </w:rPr>
              <w:t>제</w:t>
            </w:r>
            <w:r w:rsidRPr="00C94248">
              <w:rPr>
                <w:rFonts w:hint="eastAsia"/>
              </w:rPr>
              <w:t>4</w:t>
            </w:r>
            <w:r w:rsidRPr="00C94248">
              <w:rPr>
                <w:rFonts w:hint="eastAsia"/>
              </w:rPr>
              <w:t>항</w:t>
            </w:r>
          </w:p>
        </w:tc>
      </w:tr>
      <w:tr w:rsidR="00770EB0" w:rsidRPr="00F20EE3" w14:paraId="0055DB87" w14:textId="77777777" w:rsidTr="00D31438">
        <w:trPr>
          <w:trHeight w:val="323"/>
        </w:trPr>
        <w:tc>
          <w:tcPr>
            <w:tcW w:w="1838" w:type="dxa"/>
            <w:vMerge/>
            <w:vAlign w:val="center"/>
          </w:tcPr>
          <w:p w14:paraId="2F27F2B3"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2A969C1D"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소프트웨어품질인증</w:t>
            </w:r>
          </w:p>
        </w:tc>
        <w:tc>
          <w:tcPr>
            <w:tcW w:w="7088" w:type="dxa"/>
            <w:vAlign w:val="center"/>
          </w:tcPr>
          <w:p w14:paraId="6EEFCB44" w14:textId="596E2C94"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소프트웨어산업</w:t>
            </w:r>
            <w:r w:rsidR="00B2327A">
              <w:rPr>
                <w:rFonts w:hint="eastAsia"/>
              </w:rPr>
              <w:t xml:space="preserve"> </w:t>
            </w:r>
            <w:r w:rsidRPr="00C94248">
              <w:rPr>
                <w:rFonts w:hint="eastAsia"/>
              </w:rPr>
              <w:t>진흥법</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5</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14:paraId="2592E61D" w14:textId="77777777" w:rsidTr="00D31438">
        <w:trPr>
          <w:trHeight w:val="323"/>
        </w:trPr>
        <w:tc>
          <w:tcPr>
            <w:tcW w:w="1838" w:type="dxa"/>
            <w:vMerge/>
            <w:vAlign w:val="center"/>
          </w:tcPr>
          <w:p w14:paraId="78D38C34"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6B68FA4" w14:textId="005451A7" w:rsidR="00770EB0" w:rsidRPr="00C94248" w:rsidRDefault="00770EB0" w:rsidP="00D31438">
            <w:pPr>
              <w:pStyle w:val="afff4"/>
              <w:widowControl w:val="0"/>
              <w:autoSpaceDN w:val="0"/>
              <w:adjustRightInd w:val="0"/>
              <w:snapToGrid w:val="0"/>
              <w:spacing w:line="240" w:lineRule="atLeast"/>
              <w:ind w:leftChars="0" w:left="0"/>
            </w:pPr>
            <w:r w:rsidRPr="00C94248">
              <w:t>NCS</w:t>
            </w:r>
            <w:r w:rsidR="00B2327A">
              <w:t xml:space="preserve"> </w:t>
            </w:r>
            <w:r w:rsidRPr="00C94248">
              <w:rPr>
                <w:rFonts w:hint="eastAsia"/>
              </w:rPr>
              <w:t>기업활용</w:t>
            </w:r>
            <w:r w:rsidR="00B2327A">
              <w:rPr>
                <w:rFonts w:hint="eastAsia"/>
              </w:rPr>
              <w:t xml:space="preserve"> </w:t>
            </w:r>
            <w:r w:rsidRPr="00C94248">
              <w:rPr>
                <w:rFonts w:hint="eastAsia"/>
              </w:rPr>
              <w:t>컨설팅</w:t>
            </w:r>
            <w:r w:rsidR="00B2327A">
              <w:rPr>
                <w:rFonts w:hint="eastAsia"/>
              </w:rPr>
              <w:t xml:space="preserve"> </w:t>
            </w:r>
            <w:r w:rsidRPr="00C94248">
              <w:rPr>
                <w:rFonts w:hint="eastAsia"/>
              </w:rPr>
              <w:t>참여기업</w:t>
            </w:r>
            <w:r w:rsidR="00B2327A">
              <w:rPr>
                <w:rFonts w:hint="eastAsia"/>
              </w:rPr>
              <w:t xml:space="preserve"> </w:t>
            </w:r>
            <w:r w:rsidRPr="00C94248">
              <w:rPr>
                <w:rFonts w:hint="eastAsia"/>
              </w:rPr>
              <w:t>인증</w:t>
            </w:r>
          </w:p>
        </w:tc>
        <w:tc>
          <w:tcPr>
            <w:tcW w:w="7088" w:type="dxa"/>
            <w:vAlign w:val="center"/>
          </w:tcPr>
          <w:p w14:paraId="04B16C42"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5B381748" w14:textId="77777777" w:rsidTr="00D31438">
        <w:trPr>
          <w:trHeight w:val="323"/>
        </w:trPr>
        <w:tc>
          <w:tcPr>
            <w:tcW w:w="1838" w:type="dxa"/>
            <w:vMerge/>
            <w:vAlign w:val="center"/>
          </w:tcPr>
          <w:p w14:paraId="0F929A9D"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064235BB" w14:textId="39D8F7DB"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서울형</w:t>
            </w:r>
            <w:r w:rsidR="00B2327A">
              <w:rPr>
                <w:rFonts w:hint="eastAsia"/>
              </w:rPr>
              <w:t xml:space="preserve"> </w:t>
            </w:r>
            <w:r w:rsidRPr="00C94248">
              <w:rPr>
                <w:rFonts w:hint="eastAsia"/>
              </w:rPr>
              <w:t>강소기업</w:t>
            </w:r>
            <w:r w:rsidR="00B2327A">
              <w:rPr>
                <w:rFonts w:hint="eastAsia"/>
              </w:rPr>
              <w:t xml:space="preserve"> </w:t>
            </w:r>
            <w:r w:rsidRPr="00C94248">
              <w:rPr>
                <w:rFonts w:hint="eastAsia"/>
              </w:rPr>
              <w:t>확인</w:t>
            </w:r>
            <w:r w:rsidR="00B2327A">
              <w:t xml:space="preserve"> </w:t>
            </w:r>
            <w:r w:rsidRPr="00C94248">
              <w:rPr>
                <w:rFonts w:hint="eastAsia"/>
              </w:rPr>
              <w:t>(2022</w:t>
            </w:r>
            <w:r w:rsidR="00B2327A">
              <w:rPr>
                <w:rFonts w:hint="eastAsia"/>
              </w:rPr>
              <w:t xml:space="preserve"> </w:t>
            </w:r>
            <w:r w:rsidRPr="00C94248">
              <w:rPr>
                <w:rFonts w:hint="eastAsia"/>
              </w:rPr>
              <w:t>12.</w:t>
            </w:r>
            <w:r w:rsidR="00B2327A">
              <w:rPr>
                <w:rFonts w:hint="eastAsia"/>
              </w:rPr>
              <w:t xml:space="preserve"> </w:t>
            </w:r>
            <w:r w:rsidRPr="00C94248">
              <w:rPr>
                <w:rFonts w:hint="eastAsia"/>
              </w:rPr>
              <w:t>31.</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3513FF5B"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337B240A" w14:textId="77777777" w:rsidTr="00D31438">
        <w:trPr>
          <w:trHeight w:val="323"/>
        </w:trPr>
        <w:tc>
          <w:tcPr>
            <w:tcW w:w="1838" w:type="dxa"/>
            <w:vMerge/>
            <w:vAlign w:val="center"/>
          </w:tcPr>
          <w:p w14:paraId="11E1FB1A"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256AD509" w14:textId="21439156"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성과공유기업</w:t>
            </w:r>
            <w:r w:rsidR="00B2327A">
              <w:rPr>
                <w:rFonts w:hint="eastAsia"/>
              </w:rPr>
              <w:t xml:space="preserve"> </w:t>
            </w:r>
            <w:r w:rsidRPr="00C94248">
              <w:rPr>
                <w:rFonts w:hint="eastAsia"/>
              </w:rPr>
              <w:t>확인</w:t>
            </w:r>
          </w:p>
        </w:tc>
        <w:tc>
          <w:tcPr>
            <w:tcW w:w="7088" w:type="dxa"/>
            <w:vAlign w:val="center"/>
          </w:tcPr>
          <w:p w14:paraId="0E7B83C7"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267BA953" w14:textId="77777777" w:rsidTr="00D31438">
        <w:trPr>
          <w:trHeight w:val="323"/>
        </w:trPr>
        <w:tc>
          <w:tcPr>
            <w:tcW w:w="1838" w:type="dxa"/>
            <w:vMerge/>
            <w:vAlign w:val="center"/>
          </w:tcPr>
          <w:p w14:paraId="162256B2"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E64B3F2" w14:textId="64BAD26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기술혁신형</w:t>
            </w:r>
            <w:r w:rsidR="00B2327A">
              <w:rPr>
                <w:rFonts w:hint="eastAsia"/>
              </w:rPr>
              <w:t xml:space="preserve"> </w:t>
            </w:r>
            <w:r w:rsidRPr="00C94248">
              <w:rPr>
                <w:rFonts w:hint="eastAsia"/>
              </w:rPr>
              <w:t>중소기업</w:t>
            </w:r>
            <w:r w:rsidRPr="00C94248">
              <w:rPr>
                <w:rFonts w:hint="eastAsia"/>
              </w:rPr>
              <w:t>(</w:t>
            </w:r>
            <w:r w:rsidRPr="00C94248">
              <w:t>Inno-Biz)</w:t>
            </w:r>
            <w:r w:rsidR="00B2327A">
              <w:t xml:space="preserve"> </w:t>
            </w:r>
            <w:r w:rsidRPr="00C94248">
              <w:rPr>
                <w:rFonts w:hint="eastAsia"/>
              </w:rPr>
              <w:t>확인</w:t>
            </w:r>
            <w:r w:rsidR="00B2327A">
              <w:t xml:space="preserve"> </w:t>
            </w:r>
            <w:r w:rsidRPr="00C94248">
              <w:rPr>
                <w:rFonts w:hint="eastAsia"/>
              </w:rPr>
              <w:t>(2022</w:t>
            </w:r>
            <w:r w:rsidRPr="00C94248">
              <w:rPr>
                <w:rFonts w:hint="eastAsia"/>
              </w:rPr>
              <w:t>년</w:t>
            </w:r>
            <w:r w:rsidR="00B2327A">
              <w:rPr>
                <w:rFonts w:hint="eastAsia"/>
              </w:rPr>
              <w:t xml:space="preserve"> </w:t>
            </w:r>
            <w:r w:rsidRPr="00C94248">
              <w:rPr>
                <w:rFonts w:hint="eastAsia"/>
              </w:rPr>
              <w:t>3</w:t>
            </w:r>
            <w:r w:rsidRPr="00C94248">
              <w:rPr>
                <w:rFonts w:hint="eastAsia"/>
              </w:rPr>
              <w:t>월</w:t>
            </w:r>
            <w:r w:rsidR="00B2327A">
              <w:rPr>
                <w:rFonts w:hint="eastAsia"/>
              </w:rPr>
              <w:t xml:space="preserve"> </w:t>
            </w:r>
            <w:r w:rsidRPr="00C94248">
              <w:t>15</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3858171E"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4573E673" w14:textId="77777777" w:rsidTr="00D31438">
        <w:trPr>
          <w:trHeight w:val="323"/>
        </w:trPr>
        <w:tc>
          <w:tcPr>
            <w:tcW w:w="1838" w:type="dxa"/>
            <w:vMerge/>
            <w:vAlign w:val="center"/>
          </w:tcPr>
          <w:p w14:paraId="711B9D4E"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4B6EB677" w14:textId="6CCB6B4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인재육성형</w:t>
            </w:r>
            <w:r w:rsidR="00B2327A">
              <w:rPr>
                <w:rFonts w:hint="eastAsia"/>
              </w:rPr>
              <w:t xml:space="preserve"> </w:t>
            </w:r>
            <w:r w:rsidRPr="00C94248">
              <w:rPr>
                <w:rFonts w:hint="eastAsia"/>
              </w:rPr>
              <w:t>중소기업</w:t>
            </w:r>
            <w:r w:rsidR="00B2327A">
              <w:rPr>
                <w:rFonts w:hint="eastAsia"/>
              </w:rPr>
              <w:t xml:space="preserve"> </w:t>
            </w:r>
            <w:r w:rsidRPr="00C94248">
              <w:rPr>
                <w:rFonts w:hint="eastAsia"/>
              </w:rPr>
              <w:t>지정</w:t>
            </w:r>
            <w:r w:rsidR="00B2327A">
              <w:t xml:space="preserve"> </w:t>
            </w:r>
            <w:r w:rsidRPr="00C94248">
              <w:rPr>
                <w:rFonts w:hint="eastAsia"/>
              </w:rPr>
              <w:t>(2022</w:t>
            </w:r>
            <w:r w:rsidRPr="00C94248">
              <w:rPr>
                <w:rFonts w:hint="eastAsia"/>
              </w:rPr>
              <w:t>년</w:t>
            </w:r>
            <w:r w:rsidR="00B2327A">
              <w:rPr>
                <w:rFonts w:hint="eastAsia"/>
              </w:rPr>
              <w:t xml:space="preserve"> </w:t>
            </w:r>
            <w:r w:rsidRPr="00C94248">
              <w:t>12</w:t>
            </w:r>
            <w:r w:rsidRPr="00C94248">
              <w:rPr>
                <w:rFonts w:hint="eastAsia"/>
              </w:rPr>
              <w:t>월</w:t>
            </w:r>
            <w:r w:rsidR="00B2327A">
              <w:rPr>
                <w:rFonts w:hint="eastAsia"/>
              </w:rPr>
              <w:t xml:space="preserve"> </w:t>
            </w:r>
            <w:r w:rsidRPr="00C94248">
              <w:t>31</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715ADA41" w14:textId="0BCF276F"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중소기업</w:t>
            </w:r>
            <w:r w:rsidR="00B2327A">
              <w:rPr>
                <w:rFonts w:hint="eastAsia"/>
              </w:rPr>
              <w:t xml:space="preserve"> </w:t>
            </w:r>
            <w:r w:rsidRPr="00C94248">
              <w:rPr>
                <w:rFonts w:hint="eastAsia"/>
              </w:rPr>
              <w:t>인력지원</w:t>
            </w:r>
            <w:r w:rsidR="00B2327A">
              <w:rPr>
                <w:rFonts w:hint="eastAsia"/>
              </w:rPr>
              <w:t xml:space="preserve"> </w:t>
            </w:r>
            <w:r w:rsidRPr="00C94248">
              <w:rPr>
                <w:rFonts w:hint="eastAsia"/>
              </w:rPr>
              <w:t>특별법</w:t>
            </w:r>
            <w:r w:rsidR="00B2327A">
              <w:rPr>
                <w:rFonts w:hint="eastAsia"/>
              </w:rPr>
              <w:t xml:space="preserve"> </w:t>
            </w:r>
            <w:r w:rsidRPr="00C94248">
              <w:rPr>
                <w:rFonts w:hint="eastAsia"/>
              </w:rPr>
              <w:t>제</w:t>
            </w:r>
            <w:r w:rsidRPr="00C94248">
              <w:rPr>
                <w:rFonts w:hint="eastAsia"/>
              </w:rPr>
              <w:t>1</w:t>
            </w:r>
            <w:r w:rsidRPr="00C94248">
              <w:t>8</w:t>
            </w:r>
            <w:r w:rsidRPr="00C94248">
              <w:rPr>
                <w:rFonts w:hint="eastAsia"/>
              </w:rPr>
              <w:t>조의</w:t>
            </w:r>
            <w:r w:rsidRPr="00C94248">
              <w:rPr>
                <w:rFonts w:hint="eastAsia"/>
              </w:rPr>
              <w:t>2</w:t>
            </w:r>
          </w:p>
        </w:tc>
      </w:tr>
      <w:tr w:rsidR="00770EB0" w14:paraId="3E27A69C" w14:textId="77777777" w:rsidTr="00D31438">
        <w:trPr>
          <w:trHeight w:val="323"/>
        </w:trPr>
        <w:tc>
          <w:tcPr>
            <w:tcW w:w="1838" w:type="dxa"/>
            <w:vMerge/>
            <w:vAlign w:val="center"/>
          </w:tcPr>
          <w:p w14:paraId="0A5CA6EB"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1F7C3062" w14:textId="66CDF24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경영혁신형</w:t>
            </w:r>
            <w:r w:rsidR="00B2327A">
              <w:rPr>
                <w:rFonts w:hint="eastAsia"/>
              </w:rPr>
              <w:t xml:space="preserve"> </w:t>
            </w:r>
            <w:r w:rsidRPr="00C94248">
              <w:rPr>
                <w:rFonts w:hint="eastAsia"/>
              </w:rPr>
              <w:t>중소기업</w:t>
            </w:r>
            <w:r w:rsidRPr="00C94248">
              <w:rPr>
                <w:rFonts w:hint="eastAsia"/>
              </w:rPr>
              <w:t>(</w:t>
            </w:r>
            <w:r w:rsidRPr="00C94248">
              <w:t>Main-Biz)</w:t>
            </w:r>
            <w:r w:rsidR="00B2327A">
              <w:t xml:space="preserve"> </w:t>
            </w:r>
            <w:r w:rsidRPr="00C94248">
              <w:rPr>
                <w:rFonts w:hint="eastAsia"/>
              </w:rPr>
              <w:t>확인</w:t>
            </w:r>
            <w:r w:rsidR="00B2327A">
              <w:t xml:space="preserve"> </w:t>
            </w:r>
            <w:r w:rsidRPr="00C94248">
              <w:rPr>
                <w:rFonts w:hint="eastAsia"/>
              </w:rPr>
              <w:t>(2023</w:t>
            </w:r>
            <w:r w:rsidRPr="00C94248">
              <w:rPr>
                <w:rFonts w:hint="eastAsia"/>
              </w:rPr>
              <w:t>년</w:t>
            </w:r>
            <w:r w:rsidR="00B2327A">
              <w:rPr>
                <w:rFonts w:hint="eastAsia"/>
              </w:rPr>
              <w:t xml:space="preserve"> </w:t>
            </w:r>
            <w:r w:rsidRPr="00C94248">
              <w:t>3</w:t>
            </w:r>
            <w:r w:rsidRPr="00C94248">
              <w:rPr>
                <w:rFonts w:hint="eastAsia"/>
              </w:rPr>
              <w:t>월</w:t>
            </w:r>
            <w:r w:rsidR="00B2327A">
              <w:rPr>
                <w:rFonts w:hint="eastAsia"/>
              </w:rPr>
              <w:t xml:space="preserve"> </w:t>
            </w:r>
            <w:r w:rsidRPr="00C94248">
              <w:t>12</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7A58DD1D"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4DB913FC" w14:textId="77777777" w:rsidTr="00D31438">
        <w:trPr>
          <w:trHeight w:val="323"/>
        </w:trPr>
        <w:tc>
          <w:tcPr>
            <w:tcW w:w="1838" w:type="dxa"/>
            <w:vMerge/>
            <w:vAlign w:val="center"/>
          </w:tcPr>
          <w:p w14:paraId="122F78EE"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423EF629" w14:textId="3F806554" w:rsidR="00770EB0" w:rsidRPr="00C94248" w:rsidRDefault="00770EB0" w:rsidP="00D31438">
            <w:pPr>
              <w:pStyle w:val="afff4"/>
              <w:widowControl w:val="0"/>
              <w:autoSpaceDN w:val="0"/>
              <w:adjustRightInd w:val="0"/>
              <w:snapToGrid w:val="0"/>
              <w:spacing w:line="240" w:lineRule="atLeast"/>
              <w:ind w:leftChars="0" w:left="0"/>
            </w:pPr>
            <w:r w:rsidRPr="00C94248">
              <w:t>Hi-Seoul</w:t>
            </w:r>
            <w:r w:rsidR="00B2327A">
              <w:t xml:space="preserve"> </w:t>
            </w:r>
            <w:r w:rsidRPr="00C94248">
              <w:rPr>
                <w:rFonts w:hint="eastAsia"/>
              </w:rPr>
              <w:t>기업</w:t>
            </w:r>
            <w:r w:rsidR="00B2327A">
              <w:rPr>
                <w:rFonts w:hint="eastAsia"/>
              </w:rPr>
              <w:t xml:space="preserve"> </w:t>
            </w:r>
            <w:r w:rsidRPr="00C94248">
              <w:rPr>
                <w:rFonts w:hint="eastAsia"/>
              </w:rPr>
              <w:t>지정</w:t>
            </w:r>
            <w:r w:rsidR="00B2327A">
              <w:t xml:space="preserve"> </w:t>
            </w:r>
            <w:r w:rsidRPr="00C94248">
              <w:t>(2022</w:t>
            </w:r>
            <w:r w:rsidRPr="00C94248">
              <w:rPr>
                <w:rFonts w:hint="eastAsia"/>
              </w:rPr>
              <w:t>년</w:t>
            </w:r>
            <w:r w:rsidR="00B2327A">
              <w:rPr>
                <w:rFonts w:hint="eastAsia"/>
              </w:rPr>
              <w:t xml:space="preserve"> </w:t>
            </w:r>
            <w:r w:rsidRPr="00C94248">
              <w:t>12</w:t>
            </w:r>
            <w:r w:rsidRPr="00C94248">
              <w:rPr>
                <w:rFonts w:hint="eastAsia"/>
              </w:rPr>
              <w:t>월</w:t>
            </w:r>
            <w:r w:rsidR="00B2327A">
              <w:rPr>
                <w:rFonts w:hint="eastAsia"/>
              </w:rPr>
              <w:t xml:space="preserve"> </w:t>
            </w:r>
            <w:r w:rsidRPr="00C94248">
              <w:t>31</w:t>
            </w:r>
            <w:r w:rsidRPr="00C94248">
              <w:rPr>
                <w:rFonts w:hint="eastAsia"/>
              </w:rPr>
              <w:t>일</w:t>
            </w:r>
            <w:r w:rsidRPr="00C94248">
              <w:rPr>
                <w:rFonts w:hint="eastAsia"/>
              </w:rPr>
              <w:t>)</w:t>
            </w:r>
          </w:p>
        </w:tc>
        <w:tc>
          <w:tcPr>
            <w:tcW w:w="7088" w:type="dxa"/>
            <w:vAlign w:val="center"/>
          </w:tcPr>
          <w:p w14:paraId="0476697A"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42BA4D26" w14:textId="77777777" w:rsidTr="00D31438">
        <w:trPr>
          <w:trHeight w:val="323"/>
        </w:trPr>
        <w:tc>
          <w:tcPr>
            <w:tcW w:w="1838" w:type="dxa"/>
            <w:vMerge w:val="restart"/>
            <w:vAlign w:val="center"/>
          </w:tcPr>
          <w:p w14:paraId="504079E5"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링크프라이스</w:t>
            </w:r>
          </w:p>
        </w:tc>
        <w:tc>
          <w:tcPr>
            <w:tcW w:w="5670" w:type="dxa"/>
            <w:vAlign w:val="center"/>
          </w:tcPr>
          <w:p w14:paraId="54912DBE" w14:textId="389DF128"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p>
        </w:tc>
        <w:tc>
          <w:tcPr>
            <w:tcW w:w="7088" w:type="dxa"/>
            <w:vAlign w:val="center"/>
          </w:tcPr>
          <w:p w14:paraId="6094ACE9" w14:textId="5C1A427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580313A9" w14:textId="77777777" w:rsidTr="00D31438">
        <w:trPr>
          <w:trHeight w:val="323"/>
        </w:trPr>
        <w:tc>
          <w:tcPr>
            <w:tcW w:w="1838" w:type="dxa"/>
            <w:vMerge/>
            <w:vAlign w:val="center"/>
          </w:tcPr>
          <w:p w14:paraId="002E70DE"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10ACA1C2"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건강기능식품판매업</w:t>
            </w:r>
          </w:p>
        </w:tc>
        <w:tc>
          <w:tcPr>
            <w:tcW w:w="7088" w:type="dxa"/>
            <w:vAlign w:val="center"/>
          </w:tcPr>
          <w:p w14:paraId="49C6504A" w14:textId="2D57449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건강기능식품에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6</w:t>
            </w:r>
            <w:r w:rsidRPr="00C94248">
              <w:rPr>
                <w:rFonts w:hint="eastAsia"/>
              </w:rPr>
              <w:t>조</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5</w:t>
            </w:r>
            <w:r w:rsidRPr="00C94248">
              <w:rPr>
                <w:rFonts w:hint="eastAsia"/>
              </w:rPr>
              <w:t>조</w:t>
            </w:r>
          </w:p>
        </w:tc>
      </w:tr>
      <w:tr w:rsidR="00770EB0" w14:paraId="67D20B4C" w14:textId="77777777" w:rsidTr="00D31438">
        <w:trPr>
          <w:trHeight w:val="323"/>
        </w:trPr>
        <w:tc>
          <w:tcPr>
            <w:tcW w:w="1838" w:type="dxa"/>
            <w:vMerge/>
            <w:vAlign w:val="center"/>
          </w:tcPr>
          <w:p w14:paraId="09161237"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2EC576F6" w14:textId="1DB465B3"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비디오물제작업</w:t>
            </w:r>
            <w:r w:rsidR="00B2327A">
              <w:rPr>
                <w:rFonts w:hint="eastAsia"/>
              </w:rPr>
              <w:t xml:space="preserve"> </w:t>
            </w:r>
            <w:r w:rsidRPr="00C94248">
              <w:rPr>
                <w:rFonts w:hint="eastAsia"/>
              </w:rPr>
              <w:t>신고</w:t>
            </w:r>
          </w:p>
        </w:tc>
        <w:tc>
          <w:tcPr>
            <w:tcW w:w="7088" w:type="dxa"/>
            <w:vAlign w:val="center"/>
          </w:tcPr>
          <w:p w14:paraId="687190EF" w14:textId="7A16F0B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영화</w:t>
            </w:r>
            <w:r w:rsidR="00B2327A">
              <w:rPr>
                <w:rFonts w:hint="eastAsia"/>
              </w:rPr>
              <w:t xml:space="preserve"> </w:t>
            </w:r>
            <w:r w:rsidRPr="00C94248">
              <w:rPr>
                <w:rFonts w:hint="eastAsia"/>
              </w:rPr>
              <w:t>및</w:t>
            </w:r>
            <w:r w:rsidR="00B2327A">
              <w:rPr>
                <w:rFonts w:hint="eastAsia"/>
              </w:rPr>
              <w:t xml:space="preserve"> </w:t>
            </w:r>
            <w:r w:rsidRPr="00C94248">
              <w:rPr>
                <w:rFonts w:hint="eastAsia"/>
              </w:rPr>
              <w:t>비디오의</w:t>
            </w:r>
            <w:r w:rsidR="00B2327A">
              <w:rPr>
                <w:rFonts w:hint="eastAsia"/>
              </w:rPr>
              <w:t xml:space="preserve"> </w:t>
            </w:r>
            <w:r w:rsidRPr="00C94248">
              <w:rPr>
                <w:rFonts w:hint="eastAsia"/>
              </w:rPr>
              <w:t>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5</w:t>
            </w:r>
            <w:r w:rsidRPr="00C94248">
              <w:t>7</w:t>
            </w:r>
            <w:r w:rsidRPr="00C94248">
              <w:rPr>
                <w:rFonts w:hint="eastAsia"/>
              </w:rPr>
              <w:t>조</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6</w:t>
            </w:r>
            <w:r w:rsidRPr="00C94248">
              <w:rPr>
                <w:rFonts w:hint="eastAsia"/>
              </w:rPr>
              <w:t>조</w:t>
            </w:r>
            <w:r w:rsidR="00B2327A">
              <w:rPr>
                <w:rFonts w:hint="eastAsia"/>
              </w:rPr>
              <w:t xml:space="preserve"> </w:t>
            </w:r>
            <w:r w:rsidRPr="00C94248">
              <w:rPr>
                <w:rFonts w:hint="eastAsia"/>
              </w:rPr>
              <w:t>및</w:t>
            </w:r>
            <w:r w:rsidR="00B2327A">
              <w:rPr>
                <w:rFonts w:hint="eastAsia"/>
              </w:rPr>
              <w:t xml:space="preserve"> </w:t>
            </w:r>
            <w:r w:rsidRPr="00C94248">
              <w:rPr>
                <w:rFonts w:hint="eastAsia"/>
              </w:rPr>
              <w:t>제</w:t>
            </w:r>
            <w:r w:rsidRPr="00C94248">
              <w:rPr>
                <w:rFonts w:hint="eastAsia"/>
              </w:rPr>
              <w:t>2</w:t>
            </w:r>
            <w:r w:rsidRPr="00C94248">
              <w:t>0</w:t>
            </w:r>
            <w:r w:rsidRPr="00C94248">
              <w:rPr>
                <w:rFonts w:hint="eastAsia"/>
              </w:rPr>
              <w:t>조</w:t>
            </w:r>
          </w:p>
        </w:tc>
      </w:tr>
      <w:tr w:rsidR="00770EB0" w14:paraId="38572B0B" w14:textId="77777777" w:rsidTr="00D31438">
        <w:trPr>
          <w:trHeight w:val="323"/>
        </w:trPr>
        <w:tc>
          <w:tcPr>
            <w:tcW w:w="1838" w:type="dxa"/>
            <w:vMerge/>
            <w:vAlign w:val="center"/>
          </w:tcPr>
          <w:p w14:paraId="000840B9"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7A7B214" w14:textId="40BBD81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기술혁신형</w:t>
            </w:r>
            <w:r w:rsidR="00B2327A">
              <w:rPr>
                <w:rFonts w:hint="eastAsia"/>
              </w:rPr>
              <w:t xml:space="preserve"> </w:t>
            </w:r>
            <w:r w:rsidRPr="00C94248">
              <w:rPr>
                <w:rFonts w:hint="eastAsia"/>
              </w:rPr>
              <w:t>중소기업</w:t>
            </w:r>
            <w:r w:rsidRPr="00C94248">
              <w:rPr>
                <w:rFonts w:hint="eastAsia"/>
              </w:rPr>
              <w:t>(</w:t>
            </w:r>
            <w:r w:rsidRPr="00C94248">
              <w:t>Inno-Biz)</w:t>
            </w:r>
            <w:r w:rsidR="00B2327A">
              <w:t xml:space="preserve"> </w:t>
            </w:r>
            <w:r w:rsidRPr="00C94248">
              <w:rPr>
                <w:rFonts w:hint="eastAsia"/>
              </w:rPr>
              <w:t>확인</w:t>
            </w:r>
            <w:r w:rsidR="00B2327A">
              <w:rPr>
                <w:rFonts w:hint="eastAsia"/>
              </w:rPr>
              <w:t xml:space="preserve"> </w:t>
            </w:r>
            <w:r w:rsidRPr="00C94248">
              <w:rPr>
                <w:rFonts w:hint="eastAsia"/>
              </w:rPr>
              <w:t>(2024</w:t>
            </w:r>
            <w:r w:rsidRPr="00C94248">
              <w:rPr>
                <w:rFonts w:hint="eastAsia"/>
              </w:rPr>
              <w:t>년</w:t>
            </w:r>
            <w:r w:rsidR="00B2327A">
              <w:rPr>
                <w:rFonts w:hint="eastAsia"/>
              </w:rPr>
              <w:t xml:space="preserve"> </w:t>
            </w:r>
            <w:r w:rsidRPr="00C94248">
              <w:t>9</w:t>
            </w:r>
            <w:r w:rsidRPr="00C94248">
              <w:rPr>
                <w:rFonts w:hint="eastAsia"/>
              </w:rPr>
              <w:t>월</w:t>
            </w:r>
            <w:r w:rsidR="00B2327A">
              <w:rPr>
                <w:rFonts w:hint="eastAsia"/>
              </w:rPr>
              <w:t xml:space="preserve"> </w:t>
            </w:r>
            <w:r w:rsidRPr="00C94248">
              <w:t>4</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57677DEF"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769B549D" w14:textId="77777777" w:rsidTr="00D31438">
        <w:trPr>
          <w:trHeight w:val="323"/>
        </w:trPr>
        <w:tc>
          <w:tcPr>
            <w:tcW w:w="1838" w:type="dxa"/>
            <w:vMerge/>
            <w:vAlign w:val="center"/>
          </w:tcPr>
          <w:p w14:paraId="031B0A16"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F5E8D3D" w14:textId="5BD05F1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중소기업</w:t>
            </w:r>
            <w:r w:rsidR="00B2327A">
              <w:rPr>
                <w:rFonts w:hint="eastAsia"/>
              </w:rPr>
              <w:t xml:space="preserve"> </w:t>
            </w:r>
            <w:r w:rsidRPr="00C94248">
              <w:rPr>
                <w:rFonts w:hint="eastAsia"/>
              </w:rPr>
              <w:t>확인</w:t>
            </w:r>
            <w:r w:rsidR="00B2327A">
              <w:rPr>
                <w:rFonts w:hint="eastAsia"/>
              </w:rPr>
              <w:t xml:space="preserve"> </w:t>
            </w:r>
            <w:r w:rsidRPr="00C94248">
              <w:rPr>
                <w:rFonts w:hint="eastAsia"/>
              </w:rPr>
              <w:t>(2022</w:t>
            </w:r>
            <w:r w:rsidRPr="00C94248">
              <w:rPr>
                <w:rFonts w:hint="eastAsia"/>
              </w:rPr>
              <w:t>년</w:t>
            </w:r>
            <w:r w:rsidR="00B2327A">
              <w:rPr>
                <w:rFonts w:hint="eastAsia"/>
              </w:rPr>
              <w:t xml:space="preserve"> </w:t>
            </w:r>
            <w:r w:rsidRPr="00C94248">
              <w:t>3</w:t>
            </w:r>
            <w:r w:rsidRPr="00C94248">
              <w:rPr>
                <w:rFonts w:hint="eastAsia"/>
              </w:rPr>
              <w:t>월</w:t>
            </w:r>
            <w:r w:rsidR="00B2327A">
              <w:rPr>
                <w:rFonts w:hint="eastAsia"/>
              </w:rPr>
              <w:t xml:space="preserve"> </w:t>
            </w:r>
            <w:r w:rsidRPr="00C94248">
              <w:t>31</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295D2D30" w14:textId="3A6D1162"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중소기업기본법</w:t>
            </w:r>
            <w:r w:rsidR="00B2327A">
              <w:rPr>
                <w:rFonts w:hint="eastAsia"/>
              </w:rPr>
              <w:t xml:space="preserve"> </w:t>
            </w:r>
            <w:r w:rsidRPr="00C94248">
              <w:rPr>
                <w:rFonts w:hint="eastAsia"/>
              </w:rPr>
              <w:t>제</w:t>
            </w:r>
            <w:r w:rsidRPr="00C94248">
              <w:rPr>
                <w:rFonts w:hint="eastAsia"/>
              </w:rPr>
              <w:t>2</w:t>
            </w:r>
            <w:r w:rsidRPr="00C94248">
              <w:rPr>
                <w:rFonts w:hint="eastAsia"/>
              </w:rPr>
              <w:t>조</w:t>
            </w:r>
          </w:p>
        </w:tc>
      </w:tr>
      <w:tr w:rsidR="00770EB0" w14:paraId="53E0536F" w14:textId="77777777" w:rsidTr="00D31438">
        <w:trPr>
          <w:trHeight w:val="323"/>
        </w:trPr>
        <w:tc>
          <w:tcPr>
            <w:tcW w:w="1838" w:type="dxa"/>
            <w:vMerge w:val="restart"/>
            <w:vAlign w:val="center"/>
          </w:tcPr>
          <w:p w14:paraId="400A047F"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매드플렉스</w:t>
            </w:r>
          </w:p>
        </w:tc>
        <w:tc>
          <w:tcPr>
            <w:tcW w:w="5670" w:type="dxa"/>
            <w:vAlign w:val="center"/>
          </w:tcPr>
          <w:p w14:paraId="5B5B408B" w14:textId="2010EE4D" w:rsidR="00770EB0" w:rsidRPr="00C94248" w:rsidRDefault="00770EB0" w:rsidP="00D31438">
            <w:pPr>
              <w:pStyle w:val="afff6"/>
              <w:wordWrap/>
              <w:autoSpaceDE/>
              <w:snapToGrid w:val="0"/>
              <w:spacing w:line="240" w:lineRule="atLeast"/>
              <w:jc w:val="left"/>
              <w:textAlignment w:val="auto"/>
              <w:rPr>
                <w:rFonts w:ascii="Times New Roman" w:eastAsia="바탕체" w:hAnsi="Times New Roman" w:cs="Times New Roman"/>
                <w:color w:val="auto"/>
              </w:rPr>
            </w:pPr>
            <w:r w:rsidRPr="00C94248">
              <w:rPr>
                <w:rFonts w:ascii="Times New Roman" w:eastAsia="바탕체" w:hAnsi="Times New Roman" w:cs="Times New Roman" w:hint="eastAsia"/>
                <w:color w:val="auto"/>
              </w:rPr>
              <w:t>부가통신사업자</w:t>
            </w:r>
            <w:r w:rsidR="00B2327A">
              <w:rPr>
                <w:rFonts w:ascii="Times New Roman" w:eastAsia="바탕체" w:hAnsi="Times New Roman" w:cs="Times New Roman" w:hint="eastAsia"/>
                <w:color w:val="auto"/>
              </w:rPr>
              <w:t xml:space="preserve"> </w:t>
            </w:r>
            <w:r w:rsidRPr="00C94248">
              <w:rPr>
                <w:rFonts w:ascii="Times New Roman" w:eastAsia="바탕체" w:hAnsi="Times New Roman" w:cs="Times New Roman" w:hint="eastAsia"/>
                <w:color w:val="auto"/>
              </w:rPr>
              <w:t>신고</w:t>
            </w:r>
          </w:p>
        </w:tc>
        <w:tc>
          <w:tcPr>
            <w:tcW w:w="7088" w:type="dxa"/>
            <w:vAlign w:val="center"/>
          </w:tcPr>
          <w:p w14:paraId="56C80E7A" w14:textId="49AFF23A" w:rsidR="00770EB0" w:rsidRPr="00C94248" w:rsidRDefault="00770EB0" w:rsidP="00D31438">
            <w:pPr>
              <w:pStyle w:val="afff6"/>
              <w:wordWrap/>
              <w:autoSpaceDE/>
              <w:snapToGrid w:val="0"/>
              <w:spacing w:line="240" w:lineRule="atLeast"/>
              <w:jc w:val="left"/>
              <w:textAlignment w:val="auto"/>
              <w:rPr>
                <w:rFonts w:ascii="Times New Roman" w:eastAsia="바탕체" w:hAnsi="Times New Roman" w:cs="Times New Roman"/>
                <w:color w:val="auto"/>
              </w:rPr>
            </w:pPr>
            <w:r w:rsidRPr="00C94248">
              <w:rPr>
                <w:rFonts w:ascii="Times New Roman" w:eastAsia="바탕체" w:hAnsi="Times New Roman" w:cs="Times New Roman" w:hint="eastAsia"/>
                <w:color w:val="auto"/>
              </w:rPr>
              <w:t>전기통신사업법</w:t>
            </w:r>
            <w:r w:rsidR="00B2327A">
              <w:rPr>
                <w:rFonts w:ascii="Times New Roman" w:eastAsia="바탕체" w:hAnsi="Times New Roman" w:cs="Times New Roman" w:hint="eastAsia"/>
                <w:color w:val="auto"/>
              </w:rPr>
              <w:t xml:space="preserve"> </w:t>
            </w:r>
            <w:r w:rsidRPr="00C94248">
              <w:rPr>
                <w:rFonts w:ascii="Times New Roman" w:eastAsia="바탕체" w:hAnsi="Times New Roman" w:cs="Times New Roman" w:hint="eastAsia"/>
                <w:color w:val="auto"/>
              </w:rPr>
              <w:t>제</w:t>
            </w:r>
            <w:r w:rsidRPr="00C94248">
              <w:rPr>
                <w:rFonts w:ascii="Times New Roman" w:eastAsia="바탕체" w:hAnsi="Times New Roman" w:cs="Times New Roman" w:hint="eastAsia"/>
                <w:color w:val="auto"/>
              </w:rPr>
              <w:t>2</w:t>
            </w:r>
            <w:r w:rsidRPr="00C94248">
              <w:rPr>
                <w:rFonts w:ascii="Times New Roman" w:eastAsia="바탕체" w:hAnsi="Times New Roman" w:cs="Times New Roman"/>
                <w:color w:val="auto"/>
              </w:rPr>
              <w:t>2</w:t>
            </w:r>
            <w:r w:rsidRPr="00C94248">
              <w:rPr>
                <w:rFonts w:ascii="Times New Roman" w:eastAsia="바탕체" w:hAnsi="Times New Roman" w:cs="Times New Roman" w:hint="eastAsia"/>
                <w:color w:val="auto"/>
              </w:rPr>
              <w:t>조</w:t>
            </w:r>
            <w:r w:rsidRPr="00C94248">
              <w:rPr>
                <w:rFonts w:ascii="Times New Roman" w:eastAsia="바탕체" w:hAnsi="Times New Roman" w:cs="Times New Roman" w:hint="eastAsia"/>
                <w:color w:val="auto"/>
              </w:rPr>
              <w:t>,</w:t>
            </w:r>
            <w:r w:rsidR="00B2327A">
              <w:rPr>
                <w:rFonts w:ascii="Times New Roman" w:eastAsia="바탕체" w:hAnsi="Times New Roman" w:cs="Times New Roman" w:hint="eastAsia"/>
                <w:color w:val="auto"/>
              </w:rPr>
              <w:t xml:space="preserve"> </w:t>
            </w:r>
            <w:r w:rsidRPr="00C94248">
              <w:rPr>
                <w:rFonts w:ascii="Times New Roman" w:eastAsia="바탕체" w:hAnsi="Times New Roman" w:cs="Times New Roman" w:hint="eastAsia"/>
                <w:color w:val="auto"/>
              </w:rPr>
              <w:t>동</w:t>
            </w:r>
            <w:r w:rsidR="00B2327A">
              <w:rPr>
                <w:rFonts w:ascii="Times New Roman" w:eastAsia="바탕체" w:hAnsi="Times New Roman" w:cs="Times New Roman" w:hint="eastAsia"/>
                <w:color w:val="auto"/>
              </w:rPr>
              <w:t xml:space="preserve"> </w:t>
            </w:r>
            <w:r w:rsidRPr="00C94248">
              <w:rPr>
                <w:rFonts w:ascii="Times New Roman" w:eastAsia="바탕체" w:hAnsi="Times New Roman" w:cs="Times New Roman" w:hint="eastAsia"/>
                <w:color w:val="auto"/>
              </w:rPr>
              <w:t>시행령</w:t>
            </w:r>
            <w:r w:rsidR="00B2327A">
              <w:rPr>
                <w:rFonts w:ascii="Times New Roman" w:eastAsia="바탕체" w:hAnsi="Times New Roman" w:cs="Times New Roman" w:hint="eastAsia"/>
                <w:color w:val="auto"/>
              </w:rPr>
              <w:t xml:space="preserve"> </w:t>
            </w:r>
            <w:r w:rsidRPr="00C94248">
              <w:rPr>
                <w:rFonts w:ascii="Times New Roman" w:eastAsia="바탕체" w:hAnsi="Times New Roman" w:cs="Times New Roman" w:hint="eastAsia"/>
                <w:color w:val="auto"/>
              </w:rPr>
              <w:t>제</w:t>
            </w:r>
            <w:r w:rsidRPr="00C94248">
              <w:rPr>
                <w:rFonts w:ascii="Times New Roman" w:eastAsia="바탕체" w:hAnsi="Times New Roman" w:cs="Times New Roman" w:hint="eastAsia"/>
                <w:color w:val="auto"/>
              </w:rPr>
              <w:t>2</w:t>
            </w:r>
            <w:r w:rsidRPr="00C94248">
              <w:rPr>
                <w:rFonts w:ascii="Times New Roman" w:eastAsia="바탕체" w:hAnsi="Times New Roman" w:cs="Times New Roman"/>
                <w:color w:val="auto"/>
              </w:rPr>
              <w:t>9</w:t>
            </w:r>
            <w:r w:rsidRPr="00C94248">
              <w:rPr>
                <w:rFonts w:ascii="Times New Roman" w:eastAsia="바탕체" w:hAnsi="Times New Roman" w:cs="Times New Roman" w:hint="eastAsia"/>
                <w:color w:val="auto"/>
              </w:rPr>
              <w:t>조</w:t>
            </w:r>
          </w:p>
        </w:tc>
      </w:tr>
      <w:tr w:rsidR="00770EB0" w14:paraId="2F4CE17C" w14:textId="77777777" w:rsidTr="00D31438">
        <w:trPr>
          <w:trHeight w:val="323"/>
        </w:trPr>
        <w:tc>
          <w:tcPr>
            <w:tcW w:w="1838" w:type="dxa"/>
            <w:vMerge/>
            <w:vAlign w:val="center"/>
          </w:tcPr>
          <w:p w14:paraId="5FED9F7D"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A0C7A44" w14:textId="76759BF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p>
        </w:tc>
        <w:tc>
          <w:tcPr>
            <w:tcW w:w="7088" w:type="dxa"/>
            <w:vAlign w:val="center"/>
          </w:tcPr>
          <w:p w14:paraId="0BBB6636" w14:textId="30DB5C3F"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7EC86C9E" w14:textId="77777777" w:rsidTr="00D31438">
        <w:trPr>
          <w:trHeight w:val="323"/>
        </w:trPr>
        <w:tc>
          <w:tcPr>
            <w:tcW w:w="1838" w:type="dxa"/>
            <w:vMerge w:val="restart"/>
            <w:vAlign w:val="center"/>
          </w:tcPr>
          <w:p w14:paraId="337330E8"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팟빵</w:t>
            </w:r>
          </w:p>
        </w:tc>
        <w:tc>
          <w:tcPr>
            <w:tcW w:w="5670" w:type="dxa"/>
            <w:vAlign w:val="center"/>
          </w:tcPr>
          <w:p w14:paraId="65280C78" w14:textId="32DDE0D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부가통신사업자</w:t>
            </w:r>
            <w:r w:rsidR="00B2327A">
              <w:rPr>
                <w:rFonts w:hint="eastAsia"/>
              </w:rPr>
              <w:t xml:space="preserve"> </w:t>
            </w:r>
            <w:r w:rsidRPr="00C94248">
              <w:rPr>
                <w:rFonts w:hint="eastAsia"/>
              </w:rPr>
              <w:t>신고</w:t>
            </w:r>
          </w:p>
        </w:tc>
        <w:tc>
          <w:tcPr>
            <w:tcW w:w="7088" w:type="dxa"/>
            <w:vAlign w:val="center"/>
          </w:tcPr>
          <w:p w14:paraId="4C734FC7" w14:textId="2C063436"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14:paraId="6B14E9CE" w14:textId="77777777" w:rsidTr="00D31438">
        <w:trPr>
          <w:trHeight w:val="323"/>
        </w:trPr>
        <w:tc>
          <w:tcPr>
            <w:tcW w:w="1838" w:type="dxa"/>
            <w:vMerge/>
            <w:vAlign w:val="center"/>
          </w:tcPr>
          <w:p w14:paraId="69FBD5BE"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7D43CD09" w14:textId="7C52F73C"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p>
        </w:tc>
        <w:tc>
          <w:tcPr>
            <w:tcW w:w="7088" w:type="dxa"/>
            <w:vAlign w:val="center"/>
          </w:tcPr>
          <w:p w14:paraId="2D1DCB81" w14:textId="7FFB3604"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6C6EDF3E" w14:textId="77777777" w:rsidTr="00D31438">
        <w:trPr>
          <w:trHeight w:val="323"/>
        </w:trPr>
        <w:tc>
          <w:tcPr>
            <w:tcW w:w="1838" w:type="dxa"/>
            <w:vMerge/>
            <w:vAlign w:val="center"/>
          </w:tcPr>
          <w:p w14:paraId="1C5A6ACA"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3BF9109" w14:textId="2F108EF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소프트웨어사업자</w:t>
            </w:r>
            <w:r w:rsidR="00B2327A">
              <w:rPr>
                <w:rFonts w:hint="eastAsia"/>
              </w:rPr>
              <w:t xml:space="preserve"> </w:t>
            </w:r>
            <w:r w:rsidRPr="00C94248">
              <w:rPr>
                <w:rFonts w:hint="eastAsia"/>
              </w:rPr>
              <w:t>신고</w:t>
            </w:r>
          </w:p>
        </w:tc>
        <w:tc>
          <w:tcPr>
            <w:tcW w:w="7088" w:type="dxa"/>
            <w:vAlign w:val="center"/>
          </w:tcPr>
          <w:p w14:paraId="772BF54F" w14:textId="4C80D640"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소프트웨어산업진흥법</w:t>
            </w:r>
            <w:r w:rsidR="00B2327A">
              <w:rPr>
                <w:rFonts w:hint="eastAsia"/>
              </w:rPr>
              <w:t xml:space="preserve"> </w:t>
            </w:r>
            <w:r w:rsidRPr="00C94248">
              <w:rPr>
                <w:rFonts w:hint="eastAsia"/>
              </w:rPr>
              <w:t>제</w:t>
            </w:r>
            <w:r w:rsidRPr="00C94248">
              <w:rPr>
                <w:rFonts w:hint="eastAsia"/>
              </w:rPr>
              <w:t>24</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14:paraId="53388F6A" w14:textId="77777777" w:rsidTr="00D31438">
        <w:trPr>
          <w:trHeight w:val="323"/>
        </w:trPr>
        <w:tc>
          <w:tcPr>
            <w:tcW w:w="1838" w:type="dxa"/>
            <w:vMerge/>
            <w:vAlign w:val="center"/>
          </w:tcPr>
          <w:p w14:paraId="74773DFD"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1D92057A" w14:textId="590F298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음반∙음악영상물</w:t>
            </w:r>
            <w:r w:rsidR="00B2327A">
              <w:rPr>
                <w:rFonts w:hint="eastAsia"/>
              </w:rPr>
              <w:t xml:space="preserve"> </w:t>
            </w:r>
            <w:r w:rsidRPr="00C94248">
              <w:rPr>
                <w:rFonts w:hint="eastAsia"/>
              </w:rPr>
              <w:t>배급업</w:t>
            </w:r>
            <w:r w:rsidR="00B2327A">
              <w:rPr>
                <w:rFonts w:hint="eastAsia"/>
              </w:rPr>
              <w:t xml:space="preserve"> </w:t>
            </w:r>
            <w:r w:rsidRPr="00C94248">
              <w:rPr>
                <w:rFonts w:hint="eastAsia"/>
              </w:rPr>
              <w:t>신고</w:t>
            </w:r>
          </w:p>
        </w:tc>
        <w:tc>
          <w:tcPr>
            <w:tcW w:w="7088" w:type="dxa"/>
            <w:vAlign w:val="center"/>
          </w:tcPr>
          <w:p w14:paraId="05E8E8D3" w14:textId="7C18229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음악산업진흥에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2</w:t>
            </w:r>
            <w:r w:rsidRPr="00C94248">
              <w:t>0</w:t>
            </w:r>
            <w:r w:rsidRPr="00C94248">
              <w:rPr>
                <w:rFonts w:hint="eastAsia"/>
              </w:rPr>
              <w:t>조</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0</w:t>
            </w:r>
            <w:r w:rsidR="00B2327A">
              <w:t xml:space="preserve"> </w:t>
            </w:r>
            <w:r w:rsidRPr="00C94248">
              <w:rPr>
                <w:rFonts w:hint="eastAsia"/>
              </w:rPr>
              <w:t>및</w:t>
            </w:r>
            <w:r w:rsidR="00B2327A">
              <w:rPr>
                <w:rFonts w:hint="eastAsia"/>
              </w:rPr>
              <w:t xml:space="preserve"> </w:t>
            </w:r>
            <w:r w:rsidRPr="00C94248">
              <w:rPr>
                <w:rFonts w:hint="eastAsia"/>
              </w:rPr>
              <w:t>제</w:t>
            </w:r>
            <w:r w:rsidRPr="00C94248">
              <w:rPr>
                <w:rFonts w:hint="eastAsia"/>
              </w:rPr>
              <w:t>1</w:t>
            </w:r>
            <w:r w:rsidRPr="00C94248">
              <w:t>1</w:t>
            </w:r>
            <w:r w:rsidRPr="00C94248">
              <w:rPr>
                <w:rFonts w:hint="eastAsia"/>
              </w:rPr>
              <w:t>조</w:t>
            </w:r>
          </w:p>
        </w:tc>
      </w:tr>
      <w:tr w:rsidR="00770EB0" w14:paraId="10551CE1" w14:textId="77777777" w:rsidTr="00D31438">
        <w:trPr>
          <w:trHeight w:val="323"/>
        </w:trPr>
        <w:tc>
          <w:tcPr>
            <w:tcW w:w="1838" w:type="dxa"/>
            <w:vMerge/>
            <w:vAlign w:val="center"/>
          </w:tcPr>
          <w:p w14:paraId="3BE2A827"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0159C76C" w14:textId="6D301C3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출판사</w:t>
            </w:r>
            <w:r w:rsidR="00B2327A">
              <w:rPr>
                <w:rFonts w:hint="eastAsia"/>
              </w:rPr>
              <w:t xml:space="preserve"> </w:t>
            </w:r>
            <w:r w:rsidRPr="00C94248">
              <w:rPr>
                <w:rFonts w:hint="eastAsia"/>
              </w:rPr>
              <w:t>신고</w:t>
            </w:r>
          </w:p>
        </w:tc>
        <w:tc>
          <w:tcPr>
            <w:tcW w:w="7088" w:type="dxa"/>
            <w:vAlign w:val="center"/>
          </w:tcPr>
          <w:p w14:paraId="6C44393F" w14:textId="1DB0B5EE"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출판문화산업</w:t>
            </w:r>
            <w:r w:rsidR="00B2327A">
              <w:rPr>
                <w:rFonts w:hint="eastAsia"/>
              </w:rPr>
              <w:t xml:space="preserve"> </w:t>
            </w:r>
            <w:r w:rsidRPr="00C94248">
              <w:rPr>
                <w:rFonts w:hint="eastAsia"/>
              </w:rPr>
              <w:t>진흥법</w:t>
            </w:r>
            <w:r w:rsidR="00B2327A">
              <w:rPr>
                <w:rFonts w:hint="eastAsia"/>
              </w:rPr>
              <w:t xml:space="preserve"> </w:t>
            </w:r>
            <w:r w:rsidRPr="00C94248">
              <w:rPr>
                <w:rFonts w:hint="eastAsia"/>
              </w:rPr>
              <w:t>제</w:t>
            </w:r>
            <w:r w:rsidRPr="00C94248">
              <w:rPr>
                <w:rFonts w:hint="eastAsia"/>
              </w:rPr>
              <w:t>9</w:t>
            </w:r>
            <w:r w:rsidRPr="00C94248">
              <w:rPr>
                <w:rFonts w:hint="eastAsia"/>
              </w:rPr>
              <w:t>조</w:t>
            </w:r>
            <w:r w:rsidR="00B2327A">
              <w:rPr>
                <w:rFonts w:hint="eastAsia"/>
              </w:rPr>
              <w:t xml:space="preserve"> </w:t>
            </w:r>
            <w:r w:rsidRPr="00C94248">
              <w:rPr>
                <w:rFonts w:hint="eastAsia"/>
              </w:rPr>
              <w:t>제</w:t>
            </w:r>
            <w:r w:rsidRPr="00C94248">
              <w:rPr>
                <w:rFonts w:hint="eastAsia"/>
              </w:rPr>
              <w:t>2</w:t>
            </w:r>
            <w:r w:rsidRPr="00C94248">
              <w:rPr>
                <w:rFonts w:hint="eastAsia"/>
              </w:rPr>
              <w:t>항</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00B2327A">
              <w:rPr>
                <w:rFonts w:hint="eastAsia"/>
              </w:rPr>
              <w:t xml:space="preserve"> </w:t>
            </w:r>
            <w:r w:rsidRPr="00C94248">
              <w:t>4</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14:paraId="7B2C6D50" w14:textId="77777777" w:rsidTr="00D31438">
        <w:trPr>
          <w:trHeight w:val="323"/>
        </w:trPr>
        <w:tc>
          <w:tcPr>
            <w:tcW w:w="1838" w:type="dxa"/>
            <w:vMerge/>
            <w:vAlign w:val="center"/>
          </w:tcPr>
          <w:p w14:paraId="2C418D7A"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9DD3B76" w14:textId="7A264C66"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비디오물제작업</w:t>
            </w:r>
            <w:r w:rsidR="00B2327A">
              <w:rPr>
                <w:rFonts w:hint="eastAsia"/>
              </w:rPr>
              <w:t xml:space="preserve"> </w:t>
            </w:r>
            <w:r w:rsidRPr="00C94248">
              <w:rPr>
                <w:rFonts w:hint="eastAsia"/>
              </w:rPr>
              <w:t>신고</w:t>
            </w:r>
          </w:p>
        </w:tc>
        <w:tc>
          <w:tcPr>
            <w:tcW w:w="7088" w:type="dxa"/>
            <w:vAlign w:val="center"/>
          </w:tcPr>
          <w:p w14:paraId="673F1C45" w14:textId="64325D3B"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영화</w:t>
            </w:r>
            <w:r w:rsidR="00B2327A">
              <w:rPr>
                <w:rFonts w:hint="eastAsia"/>
              </w:rPr>
              <w:t xml:space="preserve"> </w:t>
            </w:r>
            <w:r w:rsidRPr="00C94248">
              <w:rPr>
                <w:rFonts w:hint="eastAsia"/>
              </w:rPr>
              <w:t>및</w:t>
            </w:r>
            <w:r w:rsidR="00B2327A">
              <w:rPr>
                <w:rFonts w:hint="eastAsia"/>
              </w:rPr>
              <w:t xml:space="preserve"> </w:t>
            </w:r>
            <w:r w:rsidRPr="00C94248">
              <w:rPr>
                <w:rFonts w:hint="eastAsia"/>
              </w:rPr>
              <w:t>비디오물의</w:t>
            </w:r>
            <w:r w:rsidR="00B2327A">
              <w:rPr>
                <w:rFonts w:hint="eastAsia"/>
              </w:rPr>
              <w:t xml:space="preserve"> </w:t>
            </w:r>
            <w:r w:rsidRPr="00C94248">
              <w:rPr>
                <w:rFonts w:hint="eastAsia"/>
              </w:rPr>
              <w:t>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5</w:t>
            </w:r>
            <w:r w:rsidRPr="00C94248">
              <w:t>7</w:t>
            </w:r>
            <w:r w:rsidRPr="00C94248">
              <w:rPr>
                <w:rFonts w:hint="eastAsia"/>
              </w:rPr>
              <w:t>조</w:t>
            </w:r>
            <w:r w:rsidR="00B2327A">
              <w:rPr>
                <w:rFonts w:hint="eastAsia"/>
              </w:rPr>
              <w:t xml:space="preserve"> </w:t>
            </w:r>
            <w:r w:rsidRPr="00C94248">
              <w:rPr>
                <w:rFonts w:hint="eastAsia"/>
              </w:rPr>
              <w:t>및</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16</w:t>
            </w:r>
            <w:r w:rsidRPr="00C94248">
              <w:rPr>
                <w:rFonts w:hint="eastAsia"/>
              </w:rPr>
              <w:t>조</w:t>
            </w:r>
            <w:r w:rsidR="00B2327A">
              <w:rPr>
                <w:rFonts w:hint="eastAsia"/>
              </w:rPr>
              <w:t xml:space="preserve"> </w:t>
            </w:r>
            <w:r w:rsidRPr="00C94248">
              <w:rPr>
                <w:rFonts w:hint="eastAsia"/>
              </w:rPr>
              <w:t>및</w:t>
            </w:r>
            <w:r w:rsidR="00B2327A">
              <w:rPr>
                <w:rFonts w:hint="eastAsia"/>
              </w:rPr>
              <w:t xml:space="preserve"> </w:t>
            </w:r>
            <w:r w:rsidRPr="00C94248">
              <w:rPr>
                <w:rFonts w:hint="eastAsia"/>
              </w:rPr>
              <w:t>제</w:t>
            </w:r>
            <w:r w:rsidRPr="00C94248">
              <w:rPr>
                <w:rFonts w:hint="eastAsia"/>
              </w:rPr>
              <w:t>2</w:t>
            </w:r>
            <w:r w:rsidRPr="00C94248">
              <w:t>0</w:t>
            </w:r>
            <w:r w:rsidRPr="00C94248">
              <w:rPr>
                <w:rFonts w:hint="eastAsia"/>
              </w:rPr>
              <w:t>조</w:t>
            </w:r>
          </w:p>
        </w:tc>
      </w:tr>
      <w:tr w:rsidR="00770EB0" w14:paraId="73CF07BF" w14:textId="77777777" w:rsidTr="00D31438">
        <w:trPr>
          <w:trHeight w:val="323"/>
        </w:trPr>
        <w:tc>
          <w:tcPr>
            <w:tcW w:w="1838" w:type="dxa"/>
            <w:vMerge/>
            <w:vAlign w:val="center"/>
          </w:tcPr>
          <w:p w14:paraId="726A85A1"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7B955D28" w14:textId="50F77666"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벤처기업</w:t>
            </w:r>
            <w:r w:rsidR="00B2327A">
              <w:rPr>
                <w:rFonts w:hint="eastAsia"/>
              </w:rPr>
              <w:t xml:space="preserve"> </w:t>
            </w:r>
            <w:r w:rsidRPr="00C94248">
              <w:rPr>
                <w:rFonts w:hint="eastAsia"/>
              </w:rPr>
              <w:t>확인</w:t>
            </w:r>
            <w:r w:rsidR="00B2327A">
              <w:rPr>
                <w:rFonts w:hint="eastAsia"/>
              </w:rPr>
              <w:t xml:space="preserve"> </w:t>
            </w:r>
            <w:r w:rsidRPr="00C94248">
              <w:rPr>
                <w:rFonts w:hint="eastAsia"/>
              </w:rPr>
              <w:t>(2023</w:t>
            </w:r>
            <w:r w:rsidRPr="00C94248">
              <w:rPr>
                <w:rFonts w:hint="eastAsia"/>
              </w:rPr>
              <w:t>년</w:t>
            </w:r>
            <w:r w:rsidR="00B2327A">
              <w:rPr>
                <w:rFonts w:hint="eastAsia"/>
              </w:rPr>
              <w:t xml:space="preserve"> </w:t>
            </w:r>
            <w:r w:rsidRPr="00C94248">
              <w:t>1</w:t>
            </w:r>
            <w:r w:rsidRPr="00C94248">
              <w:rPr>
                <w:rFonts w:hint="eastAsia"/>
              </w:rPr>
              <w:t>월</w:t>
            </w:r>
            <w:r w:rsidR="00B2327A">
              <w:rPr>
                <w:rFonts w:hint="eastAsia"/>
              </w:rPr>
              <w:t xml:space="preserve"> </w:t>
            </w:r>
            <w:r w:rsidRPr="00C94248">
              <w:t>18</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2C23C87C"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5991627C" w14:textId="77777777" w:rsidTr="00D31438">
        <w:trPr>
          <w:trHeight w:val="323"/>
        </w:trPr>
        <w:tc>
          <w:tcPr>
            <w:tcW w:w="1838" w:type="dxa"/>
            <w:vMerge/>
            <w:vAlign w:val="center"/>
          </w:tcPr>
          <w:p w14:paraId="68692E42"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26208E31" w14:textId="4DB56E81"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기술혁신형</w:t>
            </w:r>
            <w:r w:rsidR="00B2327A">
              <w:rPr>
                <w:rFonts w:hint="eastAsia"/>
              </w:rPr>
              <w:t xml:space="preserve"> </w:t>
            </w:r>
            <w:r w:rsidRPr="00C94248">
              <w:rPr>
                <w:rFonts w:hint="eastAsia"/>
              </w:rPr>
              <w:t>중소기업</w:t>
            </w:r>
            <w:r w:rsidRPr="00C94248">
              <w:rPr>
                <w:rFonts w:hint="eastAsia"/>
              </w:rPr>
              <w:t>(</w:t>
            </w:r>
            <w:r w:rsidRPr="00C94248">
              <w:t>Inno-Biz)</w:t>
            </w:r>
            <w:r w:rsidR="00B2327A">
              <w:t xml:space="preserve"> </w:t>
            </w:r>
            <w:r w:rsidRPr="00C94248">
              <w:rPr>
                <w:rFonts w:hint="eastAsia"/>
              </w:rPr>
              <w:t>확인</w:t>
            </w:r>
            <w:r w:rsidR="00B2327A">
              <w:rPr>
                <w:rFonts w:hint="eastAsia"/>
              </w:rPr>
              <w:t xml:space="preserve"> </w:t>
            </w:r>
            <w:r w:rsidRPr="00C94248">
              <w:rPr>
                <w:rFonts w:hint="eastAsia"/>
              </w:rPr>
              <w:t>(2024</w:t>
            </w:r>
            <w:r w:rsidRPr="00C94248">
              <w:rPr>
                <w:rFonts w:hint="eastAsia"/>
              </w:rPr>
              <w:t>년</w:t>
            </w:r>
            <w:r w:rsidR="00B2327A">
              <w:rPr>
                <w:rFonts w:hint="eastAsia"/>
              </w:rPr>
              <w:t xml:space="preserve"> </w:t>
            </w:r>
            <w:r w:rsidRPr="00C94248">
              <w:t>9</w:t>
            </w:r>
            <w:r w:rsidRPr="00C94248">
              <w:rPr>
                <w:rFonts w:hint="eastAsia"/>
              </w:rPr>
              <w:t>월</w:t>
            </w:r>
            <w:r w:rsidR="00B2327A">
              <w:rPr>
                <w:rFonts w:hint="eastAsia"/>
              </w:rPr>
              <w:t xml:space="preserve"> </w:t>
            </w:r>
            <w:r w:rsidRPr="00C94248">
              <w:t>4</w:t>
            </w:r>
            <w:r w:rsidRPr="00C94248">
              <w:rPr>
                <w:rFonts w:hint="eastAsia"/>
              </w:rPr>
              <w:t>일</w:t>
            </w:r>
            <w:r w:rsidR="00B2327A">
              <w:rPr>
                <w:rFonts w:hint="eastAsia"/>
              </w:rPr>
              <w:t xml:space="preserve"> </w:t>
            </w:r>
            <w:r w:rsidRPr="00C94248">
              <w:rPr>
                <w:rFonts w:hint="eastAsia"/>
              </w:rPr>
              <w:t>만료</w:t>
            </w:r>
            <w:r w:rsidRPr="00C94248">
              <w:rPr>
                <w:rFonts w:hint="eastAsia"/>
              </w:rPr>
              <w:t>)</w:t>
            </w:r>
          </w:p>
        </w:tc>
        <w:tc>
          <w:tcPr>
            <w:tcW w:w="7088" w:type="dxa"/>
            <w:vAlign w:val="center"/>
          </w:tcPr>
          <w:p w14:paraId="49FBBD13"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w:t>
            </w:r>
          </w:p>
        </w:tc>
      </w:tr>
      <w:tr w:rsidR="00770EB0" w14:paraId="37355E07" w14:textId="77777777" w:rsidTr="00D31438">
        <w:trPr>
          <w:trHeight w:val="323"/>
        </w:trPr>
        <w:tc>
          <w:tcPr>
            <w:tcW w:w="1838" w:type="dxa"/>
            <w:vMerge/>
            <w:vAlign w:val="center"/>
          </w:tcPr>
          <w:p w14:paraId="397C0E0F" w14:textId="77777777" w:rsidR="00770EB0" w:rsidRPr="00C94248"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7341536" w14:textId="6BC0FA2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직접생산확인증명</w:t>
            </w:r>
            <w:r w:rsidR="00B2327A">
              <w:rPr>
                <w:rFonts w:hint="eastAsia"/>
              </w:rPr>
              <w:t xml:space="preserve"> </w:t>
            </w:r>
            <w:r w:rsidRPr="00C94248">
              <w:rPr>
                <w:rFonts w:hint="eastAsia"/>
              </w:rPr>
              <w:t>(</w:t>
            </w:r>
            <w:r w:rsidRPr="00C94248">
              <w:rPr>
                <w:rFonts w:hint="eastAsia"/>
              </w:rPr>
              <w:t>사진사</w:t>
            </w:r>
            <w:r w:rsidR="00B2327A">
              <w:rPr>
                <w:rFonts w:hint="eastAsia"/>
              </w:rPr>
              <w:t xml:space="preserve"> </w:t>
            </w:r>
            <w:r w:rsidRPr="00C94248">
              <w:rPr>
                <w:rFonts w:hint="eastAsia"/>
              </w:rPr>
              <w:t>및</w:t>
            </w:r>
            <w:r w:rsidR="00B2327A">
              <w:rPr>
                <w:rFonts w:hint="eastAsia"/>
              </w:rPr>
              <w:t xml:space="preserve"> </w:t>
            </w:r>
            <w:r w:rsidRPr="00C94248">
              <w:rPr>
                <w:rFonts w:hint="eastAsia"/>
              </w:rPr>
              <w:t>촬영사</w:t>
            </w:r>
            <w:r w:rsidRPr="00C94248">
              <w:rPr>
                <w:rFonts w:hint="eastAsia"/>
              </w:rPr>
              <w:t>)</w:t>
            </w:r>
          </w:p>
        </w:tc>
        <w:tc>
          <w:tcPr>
            <w:tcW w:w="7088" w:type="dxa"/>
            <w:vAlign w:val="center"/>
          </w:tcPr>
          <w:p w14:paraId="541EA88F" w14:textId="55176213"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중시기업제품</w:t>
            </w:r>
            <w:r w:rsidR="00B2327A">
              <w:rPr>
                <w:rFonts w:hint="eastAsia"/>
              </w:rPr>
              <w:t xml:space="preserve"> </w:t>
            </w:r>
            <w:r w:rsidRPr="00C94248">
              <w:rPr>
                <w:rFonts w:hint="eastAsia"/>
              </w:rPr>
              <w:t>구매촉진</w:t>
            </w:r>
            <w:r w:rsidR="00B2327A">
              <w:rPr>
                <w:rFonts w:hint="eastAsia"/>
              </w:rPr>
              <w:t xml:space="preserve"> </w:t>
            </w:r>
            <w:r w:rsidRPr="00C94248">
              <w:rPr>
                <w:rFonts w:hint="eastAsia"/>
              </w:rPr>
              <w:t>및</w:t>
            </w:r>
            <w:r w:rsidR="00B2327A">
              <w:rPr>
                <w:rFonts w:hint="eastAsia"/>
              </w:rPr>
              <w:t xml:space="preserve"> </w:t>
            </w:r>
            <w:r w:rsidRPr="00C94248">
              <w:rPr>
                <w:rFonts w:hint="eastAsia"/>
              </w:rPr>
              <w:t>판로지원에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9</w:t>
            </w:r>
            <w:r w:rsidRPr="00C94248">
              <w:rPr>
                <w:rFonts w:hint="eastAsia"/>
              </w:rPr>
              <w:t>조</w:t>
            </w:r>
            <w:r w:rsidR="00B2327A">
              <w:rPr>
                <w:rFonts w:hint="eastAsia"/>
              </w:rPr>
              <w:t xml:space="preserve"> </w:t>
            </w:r>
            <w:r w:rsidRPr="00C94248">
              <w:rPr>
                <w:rFonts w:hint="eastAsia"/>
              </w:rPr>
              <w:t>제</w:t>
            </w:r>
            <w:r w:rsidRPr="00C94248">
              <w:rPr>
                <w:rFonts w:hint="eastAsia"/>
              </w:rPr>
              <w:t>4</w:t>
            </w:r>
            <w:r w:rsidRPr="00C94248">
              <w:rPr>
                <w:rFonts w:hint="eastAsia"/>
              </w:rPr>
              <w:t>항</w:t>
            </w:r>
            <w:r w:rsidR="00B2327A">
              <w:rPr>
                <w:rFonts w:hint="eastAsia"/>
              </w:rPr>
              <w:t xml:space="preserve"> </w:t>
            </w:r>
            <w:r w:rsidRPr="00C94248">
              <w:rPr>
                <w:rFonts w:hint="eastAsia"/>
              </w:rPr>
              <w:t>본문</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5</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14:paraId="5F9490B8" w14:textId="77777777" w:rsidTr="00D31438">
        <w:trPr>
          <w:trHeight w:val="323"/>
        </w:trPr>
        <w:tc>
          <w:tcPr>
            <w:tcW w:w="1838" w:type="dxa"/>
            <w:vAlign w:val="center"/>
          </w:tcPr>
          <w:p w14:paraId="1564F17C"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메이크블럭</w:t>
            </w:r>
          </w:p>
        </w:tc>
        <w:tc>
          <w:tcPr>
            <w:tcW w:w="5670" w:type="dxa"/>
            <w:vAlign w:val="center"/>
          </w:tcPr>
          <w:p w14:paraId="5C90EBB3" w14:textId="73A3165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식품접객업</w:t>
            </w:r>
            <w:r w:rsidRPr="00C94248">
              <w:rPr>
                <w:rFonts w:hint="eastAsia"/>
              </w:rPr>
              <w:t>(</w:t>
            </w:r>
            <w:r w:rsidRPr="00C94248">
              <w:rPr>
                <w:rFonts w:hint="eastAsia"/>
              </w:rPr>
              <w:t>일반음식점영업</w:t>
            </w:r>
            <w:r w:rsidRPr="00C94248">
              <w:rPr>
                <w:rFonts w:hint="eastAsia"/>
              </w:rPr>
              <w:t>)</w:t>
            </w:r>
            <w:r w:rsidR="00B2327A">
              <w:t xml:space="preserve"> </w:t>
            </w:r>
            <w:r w:rsidRPr="00C94248">
              <w:rPr>
                <w:rFonts w:hint="eastAsia"/>
              </w:rPr>
              <w:t>영업신고</w:t>
            </w:r>
          </w:p>
        </w:tc>
        <w:tc>
          <w:tcPr>
            <w:tcW w:w="7088" w:type="dxa"/>
            <w:vAlign w:val="center"/>
          </w:tcPr>
          <w:p w14:paraId="3EAF2112" w14:textId="6D3022B8"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식품위생법</w:t>
            </w:r>
            <w:r w:rsidR="00B2327A">
              <w:rPr>
                <w:rFonts w:hint="eastAsia"/>
              </w:rPr>
              <w:t xml:space="preserve"> </w:t>
            </w:r>
            <w:r w:rsidRPr="00C94248">
              <w:rPr>
                <w:rFonts w:hint="eastAsia"/>
              </w:rPr>
              <w:t>제</w:t>
            </w:r>
            <w:r w:rsidRPr="00C94248">
              <w:rPr>
                <w:rFonts w:hint="eastAsia"/>
              </w:rPr>
              <w:t>3</w:t>
            </w:r>
            <w:r w:rsidRPr="00C94248">
              <w:t>7</w:t>
            </w:r>
            <w:r w:rsidRPr="00C94248">
              <w:rPr>
                <w:rFonts w:hint="eastAsia"/>
              </w:rPr>
              <w:t>조</w:t>
            </w:r>
          </w:p>
        </w:tc>
      </w:tr>
      <w:tr w:rsidR="00770EB0" w:rsidDel="0028242D" w14:paraId="6A10F00C" w14:textId="77777777" w:rsidTr="00D31438">
        <w:trPr>
          <w:trHeight w:val="323"/>
        </w:trPr>
        <w:tc>
          <w:tcPr>
            <w:tcW w:w="1838" w:type="dxa"/>
            <w:vMerge w:val="restart"/>
            <w:vAlign w:val="center"/>
          </w:tcPr>
          <w:p w14:paraId="6180D33C" w14:textId="77777777"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카비오스</w:t>
            </w:r>
          </w:p>
        </w:tc>
        <w:tc>
          <w:tcPr>
            <w:tcW w:w="5670" w:type="dxa"/>
            <w:vAlign w:val="center"/>
          </w:tcPr>
          <w:p w14:paraId="26349052" w14:textId="1F71A352"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부가통신사업자</w:t>
            </w:r>
            <w:r w:rsidR="00B2327A">
              <w:rPr>
                <w:rFonts w:hint="eastAsia"/>
              </w:rPr>
              <w:t xml:space="preserve"> </w:t>
            </w:r>
            <w:r w:rsidRPr="00C94248">
              <w:rPr>
                <w:rFonts w:hint="eastAsia"/>
              </w:rPr>
              <w:t>신고</w:t>
            </w:r>
          </w:p>
        </w:tc>
        <w:tc>
          <w:tcPr>
            <w:tcW w:w="7088" w:type="dxa"/>
            <w:vAlign w:val="center"/>
          </w:tcPr>
          <w:p w14:paraId="4991665E" w14:textId="2934525F"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Pr="00C94248">
              <w:rPr>
                <w:rFonts w:hint="eastAsia"/>
              </w:rPr>
              <w:t>,</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rsidDel="0028242D" w14:paraId="33A7FAC4" w14:textId="77777777" w:rsidTr="00D31438">
        <w:trPr>
          <w:trHeight w:val="323"/>
        </w:trPr>
        <w:tc>
          <w:tcPr>
            <w:tcW w:w="1838" w:type="dxa"/>
            <w:vMerge/>
            <w:vAlign w:val="center"/>
          </w:tcPr>
          <w:p w14:paraId="26D5FCA3"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7A49D1DA" w14:textId="2426A04C"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특수한</w:t>
            </w:r>
            <w:r w:rsidR="00B2327A">
              <w:rPr>
                <w:rFonts w:hint="eastAsia"/>
              </w:rPr>
              <w:t xml:space="preserve"> </w:t>
            </w:r>
            <w:r w:rsidRPr="00C94248">
              <w:rPr>
                <w:rFonts w:hint="eastAsia"/>
              </w:rPr>
              <w:t>유형의</w:t>
            </w:r>
            <w:r w:rsidR="00B2327A">
              <w:rPr>
                <w:rFonts w:hint="eastAsia"/>
              </w:rPr>
              <w:t xml:space="preserve"> </w:t>
            </w:r>
            <w:r w:rsidRPr="00C94248">
              <w:rPr>
                <w:rFonts w:hint="eastAsia"/>
              </w:rPr>
              <w:t>부가통신사업자</w:t>
            </w:r>
            <w:r w:rsidR="00B2327A">
              <w:rPr>
                <w:rFonts w:hint="eastAsia"/>
              </w:rPr>
              <w:t xml:space="preserve"> </w:t>
            </w:r>
            <w:r w:rsidRPr="00C94248">
              <w:rPr>
                <w:rFonts w:hint="eastAsia"/>
              </w:rPr>
              <w:t>등록</w:t>
            </w:r>
          </w:p>
        </w:tc>
        <w:tc>
          <w:tcPr>
            <w:tcW w:w="7088" w:type="dxa"/>
            <w:vAlign w:val="center"/>
          </w:tcPr>
          <w:p w14:paraId="7D0493D3" w14:textId="0052FFBF"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전기통신사업법</w:t>
            </w:r>
            <w:r w:rsidR="00B2327A">
              <w:rPr>
                <w:rFonts w:hint="eastAsia"/>
              </w:rPr>
              <w:t xml:space="preserve"> </w:t>
            </w:r>
            <w:r w:rsidRPr="00C94248">
              <w:rPr>
                <w:rFonts w:hint="eastAsia"/>
              </w:rPr>
              <w:t>제</w:t>
            </w:r>
            <w:r w:rsidRPr="00C94248">
              <w:rPr>
                <w:rFonts w:hint="eastAsia"/>
              </w:rPr>
              <w:t>2</w:t>
            </w:r>
            <w:r w:rsidRPr="00C94248">
              <w:t>2</w:t>
            </w:r>
            <w:r w:rsidRPr="00C94248">
              <w:rPr>
                <w:rFonts w:hint="eastAsia"/>
              </w:rPr>
              <w:t>조</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9</w:t>
            </w:r>
            <w:r w:rsidRPr="00C94248">
              <w:rPr>
                <w:rFonts w:hint="eastAsia"/>
              </w:rPr>
              <w:t>조</w:t>
            </w:r>
          </w:p>
        </w:tc>
      </w:tr>
      <w:tr w:rsidR="00770EB0" w:rsidDel="0028242D" w14:paraId="460C0115" w14:textId="77777777" w:rsidTr="00D31438">
        <w:trPr>
          <w:trHeight w:val="323"/>
        </w:trPr>
        <w:tc>
          <w:tcPr>
            <w:tcW w:w="1838" w:type="dxa"/>
            <w:vMerge/>
            <w:vAlign w:val="center"/>
          </w:tcPr>
          <w:p w14:paraId="4E4C0772"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55C67CE0" w14:textId="2B35D93D"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통신판매업</w:t>
            </w:r>
            <w:r w:rsidR="00B2327A">
              <w:rPr>
                <w:rFonts w:hint="eastAsia"/>
              </w:rPr>
              <w:t xml:space="preserve"> </w:t>
            </w:r>
            <w:r w:rsidRPr="00C94248">
              <w:rPr>
                <w:rFonts w:hint="eastAsia"/>
              </w:rPr>
              <w:t>신고</w:t>
            </w:r>
            <w:r w:rsidR="00B2327A">
              <w:rPr>
                <w:rFonts w:hint="eastAsia"/>
              </w:rPr>
              <w:t xml:space="preserve"> </w:t>
            </w:r>
          </w:p>
        </w:tc>
        <w:tc>
          <w:tcPr>
            <w:tcW w:w="7088" w:type="dxa"/>
            <w:vAlign w:val="center"/>
          </w:tcPr>
          <w:p w14:paraId="3AB17CC2" w14:textId="64A4E060" w:rsidR="00770EB0" w:rsidRPr="00C94248" w:rsidDel="0028242D" w:rsidRDefault="00770EB0" w:rsidP="00D31438">
            <w:pPr>
              <w:pStyle w:val="afff4"/>
              <w:widowControl w:val="0"/>
              <w:autoSpaceDN w:val="0"/>
              <w:adjustRightInd w:val="0"/>
              <w:snapToGrid w:val="0"/>
              <w:spacing w:line="240" w:lineRule="atLeast"/>
              <w:ind w:leftChars="0" w:left="0"/>
            </w:pPr>
            <w:r w:rsidRPr="00C94248">
              <w:rPr>
                <w:rFonts w:hint="eastAsia"/>
              </w:rPr>
              <w:t>전자상거래법</w:t>
            </w:r>
            <w:r w:rsidR="00B2327A">
              <w:rPr>
                <w:rFonts w:hint="eastAsia"/>
              </w:rPr>
              <w:t xml:space="preserve"> </w:t>
            </w:r>
            <w:r w:rsidRPr="00C94248">
              <w:rPr>
                <w:rFonts w:hint="eastAsia"/>
              </w:rPr>
              <w:t>제</w:t>
            </w:r>
            <w:r w:rsidRPr="00C94248">
              <w:rPr>
                <w:rFonts w:hint="eastAsia"/>
              </w:rPr>
              <w:t>1</w:t>
            </w:r>
            <w:r w:rsidRPr="00C94248">
              <w:t>2</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1</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3</w:t>
            </w:r>
            <w:r w:rsidRPr="00C94248">
              <w:rPr>
                <w:rFonts w:hint="eastAsia"/>
              </w:rPr>
              <w:t>항</w:t>
            </w:r>
          </w:p>
        </w:tc>
      </w:tr>
      <w:tr w:rsidR="00770EB0" w:rsidDel="0028242D" w14:paraId="73250E12" w14:textId="77777777" w:rsidTr="00D31438">
        <w:trPr>
          <w:trHeight w:val="323"/>
        </w:trPr>
        <w:tc>
          <w:tcPr>
            <w:tcW w:w="1838" w:type="dxa"/>
            <w:vMerge/>
            <w:vAlign w:val="center"/>
          </w:tcPr>
          <w:p w14:paraId="55925DF7"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6B2BB6AD" w14:textId="6369095C"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직업정보제공사업</w:t>
            </w:r>
            <w:r w:rsidR="00B2327A">
              <w:rPr>
                <w:rFonts w:hint="eastAsia"/>
              </w:rPr>
              <w:t xml:space="preserve"> </w:t>
            </w:r>
            <w:r w:rsidRPr="00C94248">
              <w:rPr>
                <w:rFonts w:hint="eastAsia"/>
              </w:rPr>
              <w:t>신고</w:t>
            </w:r>
          </w:p>
        </w:tc>
        <w:tc>
          <w:tcPr>
            <w:tcW w:w="7088" w:type="dxa"/>
            <w:vAlign w:val="center"/>
          </w:tcPr>
          <w:p w14:paraId="070C04E9" w14:textId="67BC646A"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직업안정법</w:t>
            </w:r>
            <w:r w:rsidR="00B2327A">
              <w:rPr>
                <w:rFonts w:hint="eastAsia"/>
              </w:rPr>
              <w:t xml:space="preserve"> </w:t>
            </w:r>
            <w:r w:rsidRPr="00C94248">
              <w:rPr>
                <w:rFonts w:hint="eastAsia"/>
              </w:rPr>
              <w:t>제</w:t>
            </w:r>
            <w:r w:rsidRPr="00C94248">
              <w:rPr>
                <w:rFonts w:hint="eastAsia"/>
              </w:rPr>
              <w:t>2</w:t>
            </w:r>
            <w:r w:rsidRPr="00C94248">
              <w:t>3</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00B2327A">
              <w:rPr>
                <w:rFonts w:hint="eastAsia"/>
              </w:rPr>
              <w:t xml:space="preserve"> </w:t>
            </w:r>
            <w:r w:rsidRPr="00C94248">
              <w:rPr>
                <w:rFonts w:hint="eastAsia"/>
              </w:rPr>
              <w:t>제</w:t>
            </w:r>
            <w:r w:rsidRPr="00C94248">
              <w:rPr>
                <w:rFonts w:hint="eastAsia"/>
              </w:rPr>
              <w:t>2</w:t>
            </w:r>
            <w:r w:rsidRPr="00C94248">
              <w:t>7</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Del="0028242D" w14:paraId="61580506" w14:textId="77777777" w:rsidTr="00D31438">
        <w:trPr>
          <w:trHeight w:val="323"/>
        </w:trPr>
        <w:tc>
          <w:tcPr>
            <w:tcW w:w="1838" w:type="dxa"/>
            <w:vMerge/>
            <w:vAlign w:val="center"/>
          </w:tcPr>
          <w:p w14:paraId="6F99C7EA"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7997541D" w14:textId="62E8162D"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출판사</w:t>
            </w:r>
            <w:r w:rsidR="00B2327A">
              <w:rPr>
                <w:rFonts w:hint="eastAsia"/>
              </w:rPr>
              <w:t xml:space="preserve"> </w:t>
            </w:r>
            <w:r w:rsidRPr="00C94248">
              <w:rPr>
                <w:rFonts w:hint="eastAsia"/>
              </w:rPr>
              <w:t>신고</w:t>
            </w:r>
          </w:p>
        </w:tc>
        <w:tc>
          <w:tcPr>
            <w:tcW w:w="7088" w:type="dxa"/>
            <w:vAlign w:val="center"/>
          </w:tcPr>
          <w:p w14:paraId="3D82E355" w14:textId="645C84B5"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출판문화산업</w:t>
            </w:r>
            <w:r w:rsidR="00B2327A">
              <w:rPr>
                <w:rFonts w:hint="eastAsia"/>
              </w:rPr>
              <w:t xml:space="preserve"> </w:t>
            </w:r>
            <w:r w:rsidRPr="00C94248">
              <w:rPr>
                <w:rFonts w:hint="eastAsia"/>
              </w:rPr>
              <w:t>진흥법</w:t>
            </w:r>
            <w:r w:rsidR="00B2327A">
              <w:rPr>
                <w:rFonts w:hint="eastAsia"/>
              </w:rPr>
              <w:t xml:space="preserve"> </w:t>
            </w:r>
            <w:r w:rsidRPr="00C94248">
              <w:rPr>
                <w:rFonts w:hint="eastAsia"/>
              </w:rPr>
              <w:t>제</w:t>
            </w:r>
            <w:r w:rsidRPr="00C94248">
              <w:rPr>
                <w:rFonts w:hint="eastAsia"/>
              </w:rPr>
              <w:t>9</w:t>
            </w:r>
            <w:r w:rsidRPr="00C94248">
              <w:rPr>
                <w:rFonts w:hint="eastAsia"/>
              </w:rPr>
              <w:t>조</w:t>
            </w:r>
            <w:r w:rsidR="00B2327A">
              <w:rPr>
                <w:rFonts w:hint="eastAsia"/>
              </w:rPr>
              <w:t xml:space="preserve"> </w:t>
            </w:r>
            <w:r w:rsidRPr="00C94248">
              <w:rPr>
                <w:rFonts w:hint="eastAsia"/>
              </w:rPr>
              <w:t>제</w:t>
            </w:r>
            <w:r w:rsidRPr="00C94248">
              <w:rPr>
                <w:rFonts w:hint="eastAsia"/>
              </w:rPr>
              <w:t>2</w:t>
            </w:r>
            <w:r w:rsidRPr="00C94248">
              <w:rPr>
                <w:rFonts w:hint="eastAsia"/>
              </w:rPr>
              <w:t>항</w:t>
            </w:r>
            <w:r w:rsidR="00B2327A">
              <w:rPr>
                <w:rFonts w:hint="eastAsia"/>
              </w:rPr>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00B2327A">
              <w:rPr>
                <w:rFonts w:hint="eastAsia"/>
              </w:rPr>
              <w:t xml:space="preserve"> </w:t>
            </w:r>
            <w:r w:rsidRPr="00C94248">
              <w:t>4</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Del="0028242D" w14:paraId="58DAF31D" w14:textId="77777777" w:rsidTr="00D31438">
        <w:trPr>
          <w:trHeight w:val="323"/>
        </w:trPr>
        <w:tc>
          <w:tcPr>
            <w:tcW w:w="1838" w:type="dxa"/>
            <w:vMerge/>
            <w:vAlign w:val="center"/>
          </w:tcPr>
          <w:p w14:paraId="08C5AC85"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22782F07" w14:textId="005A3381"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전화권유판매업</w:t>
            </w:r>
            <w:r w:rsidR="00B2327A">
              <w:rPr>
                <w:rFonts w:hint="eastAsia"/>
              </w:rPr>
              <w:t xml:space="preserve"> </w:t>
            </w:r>
            <w:r w:rsidRPr="00C94248">
              <w:rPr>
                <w:rFonts w:hint="eastAsia"/>
              </w:rPr>
              <w:t>신고</w:t>
            </w:r>
          </w:p>
        </w:tc>
        <w:tc>
          <w:tcPr>
            <w:tcW w:w="7088" w:type="dxa"/>
            <w:vAlign w:val="center"/>
          </w:tcPr>
          <w:p w14:paraId="77B0E8AB" w14:textId="708153F3"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방문판매</w:t>
            </w:r>
            <w:r w:rsidR="00B2327A">
              <w:rPr>
                <w:rFonts w:hint="eastAsia"/>
              </w:rPr>
              <w:t xml:space="preserve"> </w:t>
            </w:r>
            <w:r w:rsidRPr="00C94248">
              <w:rPr>
                <w:rFonts w:hint="eastAsia"/>
              </w:rPr>
              <w:t>등에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5</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Pr="00C94248">
              <w:rPr>
                <w:rFonts w:hint="eastAsia"/>
              </w:rPr>
              <w:t>,</w:t>
            </w:r>
            <w:r w:rsidR="00B2327A">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Del="0028242D" w14:paraId="782AD4CB" w14:textId="77777777" w:rsidTr="00D31438">
        <w:trPr>
          <w:trHeight w:val="323"/>
        </w:trPr>
        <w:tc>
          <w:tcPr>
            <w:tcW w:w="1838" w:type="dxa"/>
            <w:vMerge/>
            <w:vAlign w:val="center"/>
          </w:tcPr>
          <w:p w14:paraId="62AD7746"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33C5AD2B" w14:textId="77777777"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방문판매업</w:t>
            </w:r>
          </w:p>
        </w:tc>
        <w:tc>
          <w:tcPr>
            <w:tcW w:w="7088" w:type="dxa"/>
            <w:vAlign w:val="center"/>
          </w:tcPr>
          <w:p w14:paraId="4191244F" w14:textId="548E97DB"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방문판매</w:t>
            </w:r>
            <w:r w:rsidR="00B2327A">
              <w:rPr>
                <w:rFonts w:hint="eastAsia"/>
              </w:rPr>
              <w:t xml:space="preserve"> </w:t>
            </w:r>
            <w:r w:rsidRPr="00C94248">
              <w:rPr>
                <w:rFonts w:hint="eastAsia"/>
              </w:rPr>
              <w:t>등에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5</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시행령</w:t>
            </w:r>
            <w:r w:rsidRPr="00C94248">
              <w:rPr>
                <w:rFonts w:hint="eastAsia"/>
              </w:rPr>
              <w:t>,</w:t>
            </w:r>
            <w:r w:rsidR="00B2327A">
              <w:t xml:space="preserve"> </w:t>
            </w:r>
            <w:r w:rsidRPr="00C94248">
              <w:rPr>
                <w:rFonts w:hint="eastAsia"/>
              </w:rPr>
              <w:t>제</w:t>
            </w:r>
            <w:r w:rsidRPr="00C94248">
              <w:rPr>
                <w:rFonts w:hint="eastAsia"/>
              </w:rPr>
              <w:t>8</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p>
        </w:tc>
      </w:tr>
      <w:tr w:rsidR="00770EB0" w:rsidDel="0028242D" w14:paraId="432F4253" w14:textId="77777777" w:rsidTr="00D31438">
        <w:trPr>
          <w:trHeight w:val="323"/>
        </w:trPr>
        <w:tc>
          <w:tcPr>
            <w:tcW w:w="1838" w:type="dxa"/>
            <w:vMerge/>
            <w:vAlign w:val="center"/>
          </w:tcPr>
          <w:p w14:paraId="1E3277BE" w14:textId="77777777" w:rsidR="00770EB0" w:rsidRPr="00C94248" w:rsidDel="0028242D" w:rsidRDefault="00770EB0" w:rsidP="00D31438">
            <w:pPr>
              <w:pStyle w:val="afff4"/>
              <w:widowControl w:val="0"/>
              <w:autoSpaceDN w:val="0"/>
              <w:adjustRightInd w:val="0"/>
              <w:snapToGrid w:val="0"/>
              <w:spacing w:line="240" w:lineRule="atLeast"/>
              <w:ind w:leftChars="0" w:left="0"/>
            </w:pPr>
          </w:p>
        </w:tc>
        <w:tc>
          <w:tcPr>
            <w:tcW w:w="5670" w:type="dxa"/>
            <w:vAlign w:val="center"/>
          </w:tcPr>
          <w:p w14:paraId="11288194" w14:textId="18619C3E"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게임제작업자</w:t>
            </w:r>
            <w:r w:rsidR="00B2327A">
              <w:rPr>
                <w:rFonts w:hint="eastAsia"/>
              </w:rPr>
              <w:t xml:space="preserve"> </w:t>
            </w:r>
            <w:r w:rsidRPr="00C94248">
              <w:rPr>
                <w:rFonts w:hint="eastAsia"/>
              </w:rPr>
              <w:t>등록</w:t>
            </w:r>
          </w:p>
        </w:tc>
        <w:tc>
          <w:tcPr>
            <w:tcW w:w="7088" w:type="dxa"/>
            <w:vAlign w:val="center"/>
          </w:tcPr>
          <w:p w14:paraId="59FFBE2A" w14:textId="31E8FAA9" w:rsidR="00770EB0" w:rsidRPr="00C94248" w:rsidRDefault="00770EB0" w:rsidP="00D31438">
            <w:pPr>
              <w:pStyle w:val="afff4"/>
              <w:widowControl w:val="0"/>
              <w:autoSpaceDN w:val="0"/>
              <w:adjustRightInd w:val="0"/>
              <w:snapToGrid w:val="0"/>
              <w:spacing w:line="240" w:lineRule="atLeast"/>
              <w:ind w:leftChars="0" w:left="0"/>
            </w:pPr>
            <w:r w:rsidRPr="00C94248">
              <w:rPr>
                <w:rFonts w:hint="eastAsia"/>
              </w:rPr>
              <w:t>게임산업진흥에</w:t>
            </w:r>
            <w:r w:rsidR="00B2327A">
              <w:rPr>
                <w:rFonts w:hint="eastAsia"/>
              </w:rPr>
              <w:t xml:space="preserve"> </w:t>
            </w:r>
            <w:r w:rsidRPr="00C94248">
              <w:rPr>
                <w:rFonts w:hint="eastAsia"/>
              </w:rPr>
              <w:t>관한</w:t>
            </w:r>
            <w:r w:rsidR="00B2327A">
              <w:rPr>
                <w:rFonts w:hint="eastAsia"/>
              </w:rPr>
              <w:t xml:space="preserve"> </w:t>
            </w:r>
            <w:r w:rsidRPr="00C94248">
              <w:rPr>
                <w:rFonts w:hint="eastAsia"/>
              </w:rPr>
              <w:t>법률</w:t>
            </w:r>
            <w:r w:rsidR="00B2327A">
              <w:rPr>
                <w:rFonts w:hint="eastAsia"/>
              </w:rPr>
              <w:t xml:space="preserve"> </w:t>
            </w:r>
            <w:r w:rsidRPr="00C94248">
              <w:rPr>
                <w:rFonts w:hint="eastAsia"/>
              </w:rPr>
              <w:t>제</w:t>
            </w:r>
            <w:r w:rsidRPr="00C94248">
              <w:rPr>
                <w:rFonts w:hint="eastAsia"/>
              </w:rPr>
              <w:t>2</w:t>
            </w:r>
            <w:r w:rsidRPr="00C94248">
              <w:t>5</w:t>
            </w:r>
            <w:r w:rsidRPr="00C94248">
              <w:rPr>
                <w:rFonts w:hint="eastAsia"/>
              </w:rPr>
              <w:t>조</w:t>
            </w:r>
            <w:r w:rsidR="00B2327A">
              <w:rPr>
                <w:rFonts w:hint="eastAsia"/>
              </w:rPr>
              <w:t xml:space="preserve"> </w:t>
            </w:r>
            <w:r w:rsidRPr="00C94248">
              <w:rPr>
                <w:rFonts w:hint="eastAsia"/>
              </w:rPr>
              <w:t>제</w:t>
            </w:r>
            <w:r w:rsidRPr="00C94248">
              <w:rPr>
                <w:rFonts w:hint="eastAsia"/>
              </w:rPr>
              <w:t>1</w:t>
            </w:r>
            <w:r w:rsidRPr="00C94248">
              <w:rPr>
                <w:rFonts w:hint="eastAsia"/>
              </w:rPr>
              <w:t>항</w:t>
            </w:r>
            <w:r w:rsidRPr="00C94248">
              <w:rPr>
                <w:rFonts w:hint="eastAsia"/>
              </w:rPr>
              <w:t>,</w:t>
            </w:r>
            <w:r w:rsidR="00B2327A">
              <w:t xml:space="preserve"> </w:t>
            </w:r>
            <w:r w:rsidRPr="00C94248">
              <w:rPr>
                <w:rFonts w:hint="eastAsia"/>
              </w:rPr>
              <w:t>동</w:t>
            </w:r>
            <w:r w:rsidR="00B2327A">
              <w:rPr>
                <w:rFonts w:hint="eastAsia"/>
              </w:rPr>
              <w:t xml:space="preserve"> </w:t>
            </w:r>
            <w:r w:rsidRPr="00C94248">
              <w:rPr>
                <w:rFonts w:hint="eastAsia"/>
              </w:rPr>
              <w:t>시행규칙</w:t>
            </w:r>
            <w:r w:rsidR="00B2327A">
              <w:rPr>
                <w:rFonts w:hint="eastAsia"/>
              </w:rPr>
              <w:t xml:space="preserve"> </w:t>
            </w:r>
            <w:r w:rsidRPr="00C94248">
              <w:rPr>
                <w:rFonts w:hint="eastAsia"/>
              </w:rPr>
              <w:t>제</w:t>
            </w:r>
            <w:r w:rsidRPr="00C94248">
              <w:rPr>
                <w:rFonts w:hint="eastAsia"/>
              </w:rPr>
              <w:t>1</w:t>
            </w:r>
            <w:r w:rsidRPr="00C94248">
              <w:t>8</w:t>
            </w:r>
            <w:r w:rsidRPr="00C94248">
              <w:rPr>
                <w:rFonts w:hint="eastAsia"/>
              </w:rPr>
              <w:t>조</w:t>
            </w:r>
          </w:p>
        </w:tc>
      </w:tr>
    </w:tbl>
    <w:p w14:paraId="071047AB" w14:textId="77777777" w:rsidR="00770EB0" w:rsidRDefault="00770EB0" w:rsidP="0093528F">
      <w:pPr>
        <w:rPr>
          <w:rFonts w:ascii="Times New Roman" w:eastAsia="바탕체" w:hAnsi="Times New Roman"/>
          <w:b/>
          <w:sz w:val="20"/>
          <w:szCs w:val="20"/>
          <w:lang w:eastAsia="ko-KR"/>
        </w:rPr>
      </w:pPr>
    </w:p>
    <w:p w14:paraId="169A129C" w14:textId="77777777" w:rsidR="00770EB0" w:rsidRDefault="00770EB0" w:rsidP="0093528F">
      <w:pPr>
        <w:rPr>
          <w:rFonts w:ascii="Times New Roman" w:eastAsia="바탕체" w:hAnsi="Times New Roman"/>
          <w:b/>
          <w:sz w:val="20"/>
          <w:szCs w:val="20"/>
          <w:lang w:eastAsia="ko-KR"/>
        </w:rPr>
      </w:pPr>
    </w:p>
    <w:p w14:paraId="2FC8B9F3" w14:textId="77777777" w:rsidR="00770EB0" w:rsidRDefault="00770EB0" w:rsidP="0093528F">
      <w:pPr>
        <w:rPr>
          <w:rFonts w:ascii="Times New Roman" w:eastAsia="바탕체" w:hAnsi="Times New Roman"/>
          <w:b/>
          <w:sz w:val="20"/>
          <w:szCs w:val="20"/>
          <w:lang w:eastAsia="ko-KR"/>
        </w:rPr>
      </w:pPr>
      <w:r>
        <w:rPr>
          <w:rFonts w:ascii="Times New Roman" w:eastAsia="바탕체" w:hAnsi="Times New Roman"/>
          <w:b/>
          <w:sz w:val="20"/>
          <w:szCs w:val="20"/>
          <w:lang w:eastAsia="ko-KR"/>
        </w:rPr>
        <w:br w:type="page"/>
      </w:r>
    </w:p>
    <w:p w14:paraId="78D4FF41" w14:textId="7E8E2BA4" w:rsidR="00770EB0" w:rsidRPr="004D4FB2" w:rsidRDefault="00770EB0" w:rsidP="0093528F">
      <w:pPr>
        <w:pStyle w:val="afff1"/>
        <w:wordWrap/>
        <w:adjustRightInd w:val="0"/>
        <w:spacing w:before="60" w:after="60" w:line="280" w:lineRule="atLeast"/>
        <w:rPr>
          <w:b/>
          <w:sz w:val="20"/>
          <w:szCs w:val="22"/>
        </w:rPr>
      </w:pPr>
      <w:r w:rsidRPr="004D4FB2">
        <w:rPr>
          <w:rFonts w:hint="eastAsia"/>
          <w:b/>
          <w:sz w:val="20"/>
          <w:szCs w:val="22"/>
        </w:rPr>
        <w:lastRenderedPageBreak/>
        <w:t>별첨</w:t>
      </w:r>
      <w:r w:rsidR="00B2327A">
        <w:rPr>
          <w:rFonts w:hint="eastAsia"/>
          <w:b/>
          <w:sz w:val="20"/>
          <w:szCs w:val="22"/>
        </w:rPr>
        <w:t xml:space="preserve"> </w:t>
      </w:r>
      <w:r>
        <w:rPr>
          <w:b/>
          <w:sz w:val="20"/>
          <w:szCs w:val="22"/>
        </w:rPr>
        <w:t>9</w:t>
      </w:r>
      <w:r w:rsidRPr="004D4FB2">
        <w:rPr>
          <w:b/>
          <w:sz w:val="20"/>
          <w:szCs w:val="22"/>
        </w:rPr>
        <w:t>.</w:t>
      </w:r>
      <w:r w:rsidR="00B2327A">
        <w:rPr>
          <w:b/>
          <w:sz w:val="20"/>
          <w:szCs w:val="22"/>
        </w:rPr>
        <w:t xml:space="preserve"> </w:t>
      </w:r>
      <w:r>
        <w:rPr>
          <w:rFonts w:hint="eastAsia"/>
          <w:b/>
          <w:sz w:val="20"/>
          <w:szCs w:val="22"/>
        </w:rPr>
        <w:t>Tailwind</w:t>
      </w:r>
      <w:r w:rsidR="00B2327A">
        <w:rPr>
          <w:b/>
          <w:sz w:val="20"/>
          <w:szCs w:val="22"/>
        </w:rPr>
        <w:t xml:space="preserve"> </w:t>
      </w:r>
      <w:r>
        <w:rPr>
          <w:rFonts w:hint="eastAsia"/>
          <w:b/>
          <w:sz w:val="20"/>
          <w:szCs w:val="22"/>
        </w:rPr>
        <w:t>및</w:t>
      </w:r>
      <w:r w:rsidR="00B2327A">
        <w:rPr>
          <w:rFonts w:hint="eastAsia"/>
          <w:b/>
          <w:sz w:val="20"/>
          <w:szCs w:val="22"/>
        </w:rPr>
        <w:t xml:space="preserve"> </w:t>
      </w:r>
      <w:r>
        <w:rPr>
          <w:rFonts w:hint="eastAsia"/>
          <w:b/>
          <w:sz w:val="20"/>
          <w:szCs w:val="22"/>
        </w:rPr>
        <w:t>계열회사</w:t>
      </w:r>
      <w:r w:rsidR="00B2327A">
        <w:rPr>
          <w:rFonts w:hint="eastAsia"/>
          <w:b/>
          <w:sz w:val="20"/>
          <w:szCs w:val="22"/>
        </w:rPr>
        <w:t xml:space="preserve"> </w:t>
      </w:r>
      <w:r>
        <w:rPr>
          <w:rFonts w:hint="eastAsia"/>
          <w:b/>
          <w:sz w:val="20"/>
          <w:szCs w:val="22"/>
        </w:rPr>
        <w:t>국내</w:t>
      </w:r>
      <w:r w:rsidR="00B2327A">
        <w:rPr>
          <w:rFonts w:hint="eastAsia"/>
          <w:b/>
          <w:sz w:val="20"/>
          <w:szCs w:val="22"/>
        </w:rPr>
        <w:t xml:space="preserve"> </w:t>
      </w:r>
      <w:r>
        <w:rPr>
          <w:b/>
          <w:sz w:val="20"/>
          <w:szCs w:val="22"/>
        </w:rPr>
        <w:t>IP</w:t>
      </w:r>
      <w:r w:rsidR="00B2327A">
        <w:rPr>
          <w:b/>
          <w:sz w:val="20"/>
          <w:szCs w:val="22"/>
        </w:rPr>
        <w:t xml:space="preserve"> </w:t>
      </w:r>
      <w:r>
        <w:rPr>
          <w:rFonts w:hint="eastAsia"/>
          <w:b/>
          <w:sz w:val="20"/>
          <w:szCs w:val="22"/>
        </w:rPr>
        <w:t>보유</w:t>
      </w:r>
      <w:r w:rsidR="00B2327A">
        <w:rPr>
          <w:rFonts w:hint="eastAsia"/>
          <w:b/>
          <w:sz w:val="20"/>
          <w:szCs w:val="22"/>
        </w:rPr>
        <w:t xml:space="preserve"> </w:t>
      </w:r>
      <w:r>
        <w:rPr>
          <w:rFonts w:hint="eastAsia"/>
          <w:b/>
          <w:sz w:val="20"/>
          <w:szCs w:val="22"/>
        </w:rPr>
        <w:t>현황</w:t>
      </w:r>
    </w:p>
    <w:p w14:paraId="1D890A85"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2D655ADF" w14:textId="77777777" w:rsidR="005B6EA4" w:rsidRPr="005B6EA4" w:rsidRDefault="005B6EA4" w:rsidP="005B6EA4">
      <w:pPr>
        <w:wordWrap w:val="0"/>
        <w:overflowPunct w:val="0"/>
        <w:autoSpaceDE w:val="0"/>
        <w:autoSpaceDN w:val="0"/>
        <w:adjustRightInd w:val="0"/>
        <w:snapToGrid w:val="0"/>
        <w:spacing w:line="280" w:lineRule="atLeast"/>
        <w:ind w:left="454"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1.</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코리아센터</w:t>
      </w:r>
    </w:p>
    <w:p w14:paraId="245BEC96"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75900C95" w14:textId="7164329C"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(1)</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특허</w:t>
      </w:r>
      <w:r w:rsidR="00B2327A">
        <w:rPr>
          <w:rFonts w:ascii="Times New Roman" w:eastAsia="바탕체" w:hAnsi="Times New Roman" w:hint="eastAsia"/>
          <w:b/>
          <w:sz w:val="20"/>
          <w:szCs w:val="20"/>
          <w:lang w:eastAsia="ko-KR"/>
        </w:rPr>
        <w:t xml:space="preserve"> </w:t>
      </w:r>
    </w:p>
    <w:p w14:paraId="323FA505"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96" w:type="dxa"/>
        <w:tblLayout w:type="fixed"/>
        <w:tblCellMar>
          <w:top w:w="57" w:type="dxa"/>
          <w:left w:w="85" w:type="dxa"/>
          <w:bottom w:w="57" w:type="dxa"/>
          <w:right w:w="85" w:type="dxa"/>
        </w:tblCellMar>
        <w:tblLook w:val="04A0" w:firstRow="1" w:lastRow="0" w:firstColumn="1" w:lastColumn="0" w:noHBand="0" w:noVBand="1"/>
      </w:tblPr>
      <w:tblGrid>
        <w:gridCol w:w="421"/>
        <w:gridCol w:w="708"/>
        <w:gridCol w:w="993"/>
        <w:gridCol w:w="1134"/>
        <w:gridCol w:w="992"/>
        <w:gridCol w:w="1134"/>
        <w:gridCol w:w="1276"/>
        <w:gridCol w:w="1134"/>
        <w:gridCol w:w="1417"/>
        <w:gridCol w:w="1418"/>
        <w:gridCol w:w="850"/>
        <w:gridCol w:w="3119"/>
      </w:tblGrid>
      <w:tr w:rsidR="005B6EA4" w:rsidRPr="005B6EA4" w14:paraId="45DF9E8F" w14:textId="77777777" w:rsidTr="00D12CA3">
        <w:trPr>
          <w:tblHeader/>
        </w:trPr>
        <w:tc>
          <w:tcPr>
            <w:tcW w:w="421" w:type="dxa"/>
            <w:shd w:val="clear" w:color="auto" w:fill="D0CECE"/>
            <w:noWrap/>
            <w:vAlign w:val="center"/>
            <w:hideMark/>
          </w:tcPr>
          <w:p w14:paraId="4EAA721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b/>
                <w:bCs/>
                <w:sz w:val="18"/>
                <w:szCs w:val="18"/>
                <w:lang w:eastAsia="ko-KR"/>
              </w:rPr>
            </w:pPr>
          </w:p>
        </w:tc>
        <w:tc>
          <w:tcPr>
            <w:tcW w:w="708" w:type="dxa"/>
            <w:shd w:val="clear" w:color="auto" w:fill="D0CECE"/>
            <w:noWrap/>
            <w:vAlign w:val="center"/>
            <w:hideMark/>
          </w:tcPr>
          <w:p w14:paraId="7BE74B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993" w:type="dxa"/>
            <w:shd w:val="clear" w:color="auto" w:fill="D0CECE"/>
            <w:noWrap/>
            <w:vAlign w:val="center"/>
            <w:hideMark/>
          </w:tcPr>
          <w:p w14:paraId="7339C6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134" w:type="dxa"/>
            <w:shd w:val="clear" w:color="auto" w:fill="D0CECE"/>
            <w:noWrap/>
            <w:vAlign w:val="center"/>
            <w:hideMark/>
          </w:tcPr>
          <w:p w14:paraId="0A866E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992" w:type="dxa"/>
            <w:shd w:val="clear" w:color="auto" w:fill="D0CECE"/>
            <w:noWrap/>
            <w:vAlign w:val="center"/>
            <w:hideMark/>
          </w:tcPr>
          <w:p w14:paraId="624808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공개번호</w:t>
            </w:r>
          </w:p>
        </w:tc>
        <w:tc>
          <w:tcPr>
            <w:tcW w:w="1134" w:type="dxa"/>
            <w:shd w:val="clear" w:color="auto" w:fill="D0CECE"/>
            <w:noWrap/>
            <w:vAlign w:val="center"/>
            <w:hideMark/>
          </w:tcPr>
          <w:p w14:paraId="008542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공개일자</w:t>
            </w:r>
          </w:p>
        </w:tc>
        <w:tc>
          <w:tcPr>
            <w:tcW w:w="1276" w:type="dxa"/>
            <w:shd w:val="clear" w:color="auto" w:fill="D0CECE"/>
            <w:noWrap/>
            <w:vAlign w:val="center"/>
            <w:hideMark/>
          </w:tcPr>
          <w:p w14:paraId="13679A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134" w:type="dxa"/>
            <w:shd w:val="clear" w:color="auto" w:fill="D0CECE"/>
            <w:noWrap/>
            <w:vAlign w:val="center"/>
            <w:hideMark/>
          </w:tcPr>
          <w:p w14:paraId="088EFD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417" w:type="dxa"/>
            <w:shd w:val="clear" w:color="auto" w:fill="D0CECE"/>
            <w:noWrap/>
            <w:vAlign w:val="center"/>
            <w:hideMark/>
          </w:tcPr>
          <w:p w14:paraId="70B270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418" w:type="dxa"/>
            <w:shd w:val="clear" w:color="auto" w:fill="D0CECE"/>
            <w:noWrap/>
            <w:vAlign w:val="center"/>
            <w:hideMark/>
          </w:tcPr>
          <w:p w14:paraId="08860B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850" w:type="dxa"/>
            <w:shd w:val="clear" w:color="auto" w:fill="D0CECE"/>
            <w:noWrap/>
            <w:vAlign w:val="center"/>
            <w:hideMark/>
          </w:tcPr>
          <w:p w14:paraId="198683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발명자</w:t>
            </w:r>
          </w:p>
        </w:tc>
        <w:tc>
          <w:tcPr>
            <w:tcW w:w="3119" w:type="dxa"/>
            <w:shd w:val="clear" w:color="auto" w:fill="D0CECE"/>
            <w:vAlign w:val="center"/>
            <w:hideMark/>
          </w:tcPr>
          <w:p w14:paraId="585EBF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발명의명칭</w:t>
            </w:r>
          </w:p>
        </w:tc>
      </w:tr>
      <w:tr w:rsidR="005B6EA4" w:rsidRPr="005B6EA4" w14:paraId="30C98C94" w14:textId="77777777" w:rsidTr="00D12CA3">
        <w:tc>
          <w:tcPr>
            <w:tcW w:w="421" w:type="dxa"/>
            <w:noWrap/>
            <w:vAlign w:val="center"/>
            <w:hideMark/>
          </w:tcPr>
          <w:p w14:paraId="2ED2BD0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708" w:type="dxa"/>
            <w:noWrap/>
            <w:vAlign w:val="center"/>
            <w:hideMark/>
          </w:tcPr>
          <w:p w14:paraId="65A975C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31191A4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10-2006-0002891</w:t>
            </w:r>
          </w:p>
        </w:tc>
        <w:tc>
          <w:tcPr>
            <w:tcW w:w="1134" w:type="dxa"/>
            <w:noWrap/>
            <w:vAlign w:val="center"/>
            <w:hideMark/>
          </w:tcPr>
          <w:p w14:paraId="2B1209B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2006.01.10</w:t>
            </w:r>
          </w:p>
        </w:tc>
        <w:tc>
          <w:tcPr>
            <w:tcW w:w="992" w:type="dxa"/>
            <w:noWrap/>
            <w:vAlign w:val="center"/>
            <w:hideMark/>
          </w:tcPr>
          <w:p w14:paraId="6E0B3E8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10-2007-0074850</w:t>
            </w:r>
          </w:p>
        </w:tc>
        <w:tc>
          <w:tcPr>
            <w:tcW w:w="1134" w:type="dxa"/>
            <w:noWrap/>
            <w:vAlign w:val="center"/>
            <w:hideMark/>
          </w:tcPr>
          <w:p w14:paraId="406A3F0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2007.07.18</w:t>
            </w:r>
          </w:p>
        </w:tc>
        <w:tc>
          <w:tcPr>
            <w:tcW w:w="1276" w:type="dxa"/>
            <w:noWrap/>
            <w:vAlign w:val="center"/>
            <w:hideMark/>
          </w:tcPr>
          <w:p w14:paraId="4700806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10-0787177-0000</w:t>
            </w:r>
          </w:p>
        </w:tc>
        <w:tc>
          <w:tcPr>
            <w:tcW w:w="1134" w:type="dxa"/>
            <w:noWrap/>
            <w:vAlign w:val="center"/>
            <w:hideMark/>
          </w:tcPr>
          <w:p w14:paraId="794AC43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2007.12.12</w:t>
            </w:r>
          </w:p>
        </w:tc>
        <w:tc>
          <w:tcPr>
            <w:tcW w:w="1417" w:type="dxa"/>
            <w:noWrap/>
            <w:vAlign w:val="center"/>
            <w:hideMark/>
          </w:tcPr>
          <w:p w14:paraId="4457235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5DF2951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3E4E9C2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곽준규</w:t>
            </w:r>
          </w:p>
        </w:tc>
        <w:tc>
          <w:tcPr>
            <w:tcW w:w="3119" w:type="dxa"/>
            <w:vAlign w:val="center"/>
            <w:hideMark/>
          </w:tcPr>
          <w:p w14:paraId="68CA37BF" w14:textId="283BB95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판매에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따라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수수료를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지급하는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판매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selling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paying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advertisement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rates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persale)</w:t>
            </w:r>
          </w:p>
        </w:tc>
      </w:tr>
      <w:tr w:rsidR="005B6EA4" w:rsidRPr="005B6EA4" w14:paraId="3FE82C47" w14:textId="77777777" w:rsidTr="00D12CA3">
        <w:tc>
          <w:tcPr>
            <w:tcW w:w="421" w:type="dxa"/>
            <w:noWrap/>
            <w:vAlign w:val="center"/>
            <w:hideMark/>
          </w:tcPr>
          <w:p w14:paraId="3F22DCB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708" w:type="dxa"/>
            <w:noWrap/>
            <w:vAlign w:val="center"/>
            <w:hideMark/>
          </w:tcPr>
          <w:p w14:paraId="377A0EE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6099A2A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10-2008-0002386</w:t>
            </w:r>
          </w:p>
        </w:tc>
        <w:tc>
          <w:tcPr>
            <w:tcW w:w="1134" w:type="dxa"/>
            <w:noWrap/>
            <w:vAlign w:val="center"/>
            <w:hideMark/>
          </w:tcPr>
          <w:p w14:paraId="0100F2F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2008.01.09</w:t>
            </w:r>
          </w:p>
        </w:tc>
        <w:tc>
          <w:tcPr>
            <w:tcW w:w="992" w:type="dxa"/>
            <w:noWrap/>
            <w:vAlign w:val="center"/>
          </w:tcPr>
          <w:p w14:paraId="1C76174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7968741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373B2FA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10-0850369-0000</w:t>
            </w:r>
          </w:p>
        </w:tc>
        <w:tc>
          <w:tcPr>
            <w:tcW w:w="1134" w:type="dxa"/>
            <w:noWrap/>
            <w:vAlign w:val="center"/>
            <w:hideMark/>
          </w:tcPr>
          <w:p w14:paraId="74A0C57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2008.07.29</w:t>
            </w:r>
          </w:p>
        </w:tc>
        <w:tc>
          <w:tcPr>
            <w:tcW w:w="1417" w:type="dxa"/>
            <w:noWrap/>
            <w:vAlign w:val="center"/>
            <w:hideMark/>
          </w:tcPr>
          <w:p w14:paraId="56C3E98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34E2B99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78F6654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안채준</w:t>
            </w:r>
          </w:p>
        </w:tc>
        <w:tc>
          <w:tcPr>
            <w:tcW w:w="3119" w:type="dxa"/>
            <w:vAlign w:val="center"/>
            <w:hideMark/>
          </w:tcPr>
          <w:p w14:paraId="1F98B1C2" w14:textId="39B67C03"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타겟광고를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포함한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주문서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(Printing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order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report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including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targeting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advertisement)</w:t>
            </w:r>
          </w:p>
        </w:tc>
      </w:tr>
      <w:tr w:rsidR="005B6EA4" w:rsidRPr="005B6EA4" w14:paraId="1985F472" w14:textId="77777777" w:rsidTr="00D12CA3">
        <w:tc>
          <w:tcPr>
            <w:tcW w:w="421" w:type="dxa"/>
            <w:noWrap/>
            <w:vAlign w:val="center"/>
            <w:hideMark/>
          </w:tcPr>
          <w:p w14:paraId="48F7809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w:t>
            </w:r>
          </w:p>
        </w:tc>
        <w:tc>
          <w:tcPr>
            <w:tcW w:w="708" w:type="dxa"/>
            <w:noWrap/>
            <w:vAlign w:val="center"/>
            <w:hideMark/>
          </w:tcPr>
          <w:p w14:paraId="5A0D617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4E621EE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10-2008-0015037</w:t>
            </w:r>
          </w:p>
        </w:tc>
        <w:tc>
          <w:tcPr>
            <w:tcW w:w="1134" w:type="dxa"/>
            <w:noWrap/>
            <w:vAlign w:val="center"/>
            <w:hideMark/>
          </w:tcPr>
          <w:p w14:paraId="25484EA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2008.02.19</w:t>
            </w:r>
          </w:p>
        </w:tc>
        <w:tc>
          <w:tcPr>
            <w:tcW w:w="992" w:type="dxa"/>
            <w:noWrap/>
            <w:vAlign w:val="center"/>
            <w:hideMark/>
          </w:tcPr>
          <w:p w14:paraId="61FD074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10-2008-0078555</w:t>
            </w:r>
          </w:p>
        </w:tc>
        <w:tc>
          <w:tcPr>
            <w:tcW w:w="1134" w:type="dxa"/>
            <w:noWrap/>
            <w:vAlign w:val="center"/>
            <w:hideMark/>
          </w:tcPr>
          <w:p w14:paraId="430CD64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2008.08.27</w:t>
            </w:r>
          </w:p>
        </w:tc>
        <w:tc>
          <w:tcPr>
            <w:tcW w:w="1276" w:type="dxa"/>
            <w:noWrap/>
            <w:vAlign w:val="center"/>
            <w:hideMark/>
          </w:tcPr>
          <w:p w14:paraId="5E85576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10-0867130-0000</w:t>
            </w:r>
          </w:p>
        </w:tc>
        <w:tc>
          <w:tcPr>
            <w:tcW w:w="1134" w:type="dxa"/>
            <w:noWrap/>
            <w:vAlign w:val="center"/>
            <w:hideMark/>
          </w:tcPr>
          <w:p w14:paraId="3C77F78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2008.10.30</w:t>
            </w:r>
          </w:p>
        </w:tc>
        <w:tc>
          <w:tcPr>
            <w:tcW w:w="1417" w:type="dxa"/>
            <w:noWrap/>
            <w:vAlign w:val="center"/>
            <w:hideMark/>
          </w:tcPr>
          <w:p w14:paraId="61606E8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4B7C30F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767049D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임성진</w:t>
            </w:r>
          </w:p>
        </w:tc>
        <w:tc>
          <w:tcPr>
            <w:tcW w:w="3119" w:type="dxa"/>
            <w:vAlign w:val="center"/>
            <w:hideMark/>
          </w:tcPr>
          <w:p w14:paraId="4CCE1845" w14:textId="065B233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보안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송수신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TRANSMITTING/RECEIVING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SECURITY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p>
        </w:tc>
      </w:tr>
      <w:tr w:rsidR="005B6EA4" w:rsidRPr="005B6EA4" w14:paraId="160EE0BD" w14:textId="77777777" w:rsidTr="00D12CA3">
        <w:tc>
          <w:tcPr>
            <w:tcW w:w="421" w:type="dxa"/>
            <w:noWrap/>
            <w:vAlign w:val="center"/>
            <w:hideMark/>
          </w:tcPr>
          <w:p w14:paraId="42FF8A0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w:t>
            </w:r>
          </w:p>
        </w:tc>
        <w:tc>
          <w:tcPr>
            <w:tcW w:w="708" w:type="dxa"/>
            <w:noWrap/>
            <w:vAlign w:val="center"/>
            <w:hideMark/>
          </w:tcPr>
          <w:p w14:paraId="605F663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46E0475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10-2009-0045000</w:t>
            </w:r>
          </w:p>
        </w:tc>
        <w:tc>
          <w:tcPr>
            <w:tcW w:w="1134" w:type="dxa"/>
            <w:noWrap/>
            <w:vAlign w:val="center"/>
            <w:hideMark/>
          </w:tcPr>
          <w:p w14:paraId="251E5AE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2009.05.22</w:t>
            </w:r>
          </w:p>
        </w:tc>
        <w:tc>
          <w:tcPr>
            <w:tcW w:w="992" w:type="dxa"/>
            <w:noWrap/>
            <w:vAlign w:val="center"/>
            <w:hideMark/>
          </w:tcPr>
          <w:p w14:paraId="1893336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10-2010-0125996</w:t>
            </w:r>
          </w:p>
        </w:tc>
        <w:tc>
          <w:tcPr>
            <w:tcW w:w="1134" w:type="dxa"/>
            <w:noWrap/>
            <w:vAlign w:val="center"/>
            <w:hideMark/>
          </w:tcPr>
          <w:p w14:paraId="6226DEB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2010.12.01</w:t>
            </w:r>
          </w:p>
        </w:tc>
        <w:tc>
          <w:tcPr>
            <w:tcW w:w="1276" w:type="dxa"/>
            <w:noWrap/>
            <w:vAlign w:val="center"/>
            <w:hideMark/>
          </w:tcPr>
          <w:p w14:paraId="0839E69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10-1027155-0000</w:t>
            </w:r>
          </w:p>
        </w:tc>
        <w:tc>
          <w:tcPr>
            <w:tcW w:w="1134" w:type="dxa"/>
            <w:noWrap/>
            <w:vAlign w:val="center"/>
            <w:hideMark/>
          </w:tcPr>
          <w:p w14:paraId="30503B3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2011.03.29</w:t>
            </w:r>
          </w:p>
        </w:tc>
        <w:tc>
          <w:tcPr>
            <w:tcW w:w="1417" w:type="dxa"/>
            <w:noWrap/>
            <w:vAlign w:val="center"/>
            <w:hideMark/>
          </w:tcPr>
          <w:p w14:paraId="10FBCF2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274794F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00299FB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57E20CB8" w14:textId="3716ABA0"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동영상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구간별로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부가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additional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moving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picture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section)</w:t>
            </w:r>
          </w:p>
        </w:tc>
      </w:tr>
      <w:tr w:rsidR="005B6EA4" w:rsidRPr="005B6EA4" w14:paraId="5A075302" w14:textId="77777777" w:rsidTr="00D12CA3">
        <w:tc>
          <w:tcPr>
            <w:tcW w:w="421" w:type="dxa"/>
            <w:noWrap/>
            <w:vAlign w:val="center"/>
            <w:hideMark/>
          </w:tcPr>
          <w:p w14:paraId="53D0781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w:t>
            </w:r>
          </w:p>
        </w:tc>
        <w:tc>
          <w:tcPr>
            <w:tcW w:w="708" w:type="dxa"/>
            <w:noWrap/>
            <w:vAlign w:val="center"/>
            <w:hideMark/>
          </w:tcPr>
          <w:p w14:paraId="7F9CFF5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44FCDB1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10-2011-0044187</w:t>
            </w:r>
          </w:p>
        </w:tc>
        <w:tc>
          <w:tcPr>
            <w:tcW w:w="1134" w:type="dxa"/>
            <w:noWrap/>
            <w:vAlign w:val="center"/>
            <w:hideMark/>
          </w:tcPr>
          <w:p w14:paraId="336EC30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2011.05.11</w:t>
            </w:r>
          </w:p>
        </w:tc>
        <w:tc>
          <w:tcPr>
            <w:tcW w:w="992" w:type="dxa"/>
            <w:noWrap/>
            <w:vAlign w:val="center"/>
          </w:tcPr>
          <w:p w14:paraId="3B3C8EB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1D3B5AD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0918E6F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10-1174062-0000</w:t>
            </w:r>
          </w:p>
        </w:tc>
        <w:tc>
          <w:tcPr>
            <w:tcW w:w="1134" w:type="dxa"/>
            <w:noWrap/>
            <w:vAlign w:val="center"/>
            <w:hideMark/>
          </w:tcPr>
          <w:p w14:paraId="1B60503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2012.08.08</w:t>
            </w:r>
          </w:p>
        </w:tc>
        <w:tc>
          <w:tcPr>
            <w:tcW w:w="1417" w:type="dxa"/>
            <w:noWrap/>
            <w:vAlign w:val="center"/>
            <w:hideMark/>
          </w:tcPr>
          <w:p w14:paraId="58F13AD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396A6E0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430B869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2C37215A" w14:textId="4992EC9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MVC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개발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방법론에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따른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웹페이지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생성</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웹페이지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편집</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(AUTOMATIC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WEBPAGE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CREATING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EDITING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BASED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MODEL-VIEW-CONTROLLER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DEVELOPMENT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METHODOLOGY)</w:t>
            </w:r>
          </w:p>
        </w:tc>
      </w:tr>
      <w:tr w:rsidR="005B6EA4" w:rsidRPr="005B6EA4" w14:paraId="5035FDAC" w14:textId="77777777" w:rsidTr="00D12CA3">
        <w:tc>
          <w:tcPr>
            <w:tcW w:w="421" w:type="dxa"/>
            <w:noWrap/>
            <w:vAlign w:val="center"/>
            <w:hideMark/>
          </w:tcPr>
          <w:p w14:paraId="6608615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w:t>
            </w:r>
          </w:p>
        </w:tc>
        <w:tc>
          <w:tcPr>
            <w:tcW w:w="708" w:type="dxa"/>
            <w:noWrap/>
            <w:vAlign w:val="center"/>
            <w:hideMark/>
          </w:tcPr>
          <w:p w14:paraId="6A8B633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0069B3D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10-2011-0083659</w:t>
            </w:r>
          </w:p>
        </w:tc>
        <w:tc>
          <w:tcPr>
            <w:tcW w:w="1134" w:type="dxa"/>
            <w:noWrap/>
            <w:vAlign w:val="center"/>
          </w:tcPr>
          <w:p w14:paraId="7225BCF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992" w:type="dxa"/>
            <w:noWrap/>
            <w:vAlign w:val="center"/>
          </w:tcPr>
          <w:p w14:paraId="2CCF127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1F054E0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298E5B3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10-1165419-0000</w:t>
            </w:r>
          </w:p>
        </w:tc>
        <w:tc>
          <w:tcPr>
            <w:tcW w:w="1134" w:type="dxa"/>
            <w:noWrap/>
            <w:vAlign w:val="center"/>
            <w:hideMark/>
          </w:tcPr>
          <w:p w14:paraId="554E71E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2012.07.06</w:t>
            </w:r>
          </w:p>
        </w:tc>
        <w:tc>
          <w:tcPr>
            <w:tcW w:w="1417" w:type="dxa"/>
            <w:noWrap/>
            <w:vAlign w:val="center"/>
            <w:hideMark/>
          </w:tcPr>
          <w:p w14:paraId="3D74566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3322883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4ECFF8E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권순석</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이상용</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유승진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김인나</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김기록</w:t>
            </w:r>
          </w:p>
        </w:tc>
        <w:tc>
          <w:tcPr>
            <w:tcW w:w="3119" w:type="dxa"/>
            <w:vAlign w:val="center"/>
            <w:hideMark/>
          </w:tcPr>
          <w:p w14:paraId="1B8B75E1" w14:textId="5BE0DC6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판매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배송</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(Delivery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p>
        </w:tc>
      </w:tr>
      <w:tr w:rsidR="005B6EA4" w:rsidRPr="005B6EA4" w14:paraId="666C8A78" w14:textId="77777777" w:rsidTr="00D12CA3">
        <w:tc>
          <w:tcPr>
            <w:tcW w:w="421" w:type="dxa"/>
            <w:noWrap/>
            <w:vAlign w:val="center"/>
            <w:hideMark/>
          </w:tcPr>
          <w:p w14:paraId="42518D8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7</w:t>
            </w:r>
          </w:p>
        </w:tc>
        <w:tc>
          <w:tcPr>
            <w:tcW w:w="708" w:type="dxa"/>
            <w:noWrap/>
            <w:vAlign w:val="center"/>
            <w:hideMark/>
          </w:tcPr>
          <w:p w14:paraId="4DAEFF9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4D8FCFE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10-2011-0090365</w:t>
            </w:r>
          </w:p>
        </w:tc>
        <w:tc>
          <w:tcPr>
            <w:tcW w:w="1134" w:type="dxa"/>
            <w:noWrap/>
            <w:vAlign w:val="center"/>
            <w:hideMark/>
          </w:tcPr>
          <w:p w14:paraId="21284D9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2011.09.06</w:t>
            </w:r>
          </w:p>
        </w:tc>
        <w:tc>
          <w:tcPr>
            <w:tcW w:w="992" w:type="dxa"/>
            <w:noWrap/>
            <w:vAlign w:val="center"/>
          </w:tcPr>
          <w:p w14:paraId="2234ED2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6379AD9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4E05EA0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10-1216692-0000</w:t>
            </w:r>
          </w:p>
        </w:tc>
        <w:tc>
          <w:tcPr>
            <w:tcW w:w="1134" w:type="dxa"/>
            <w:noWrap/>
            <w:vAlign w:val="center"/>
            <w:hideMark/>
          </w:tcPr>
          <w:p w14:paraId="53EEE1E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2012.12.21</w:t>
            </w:r>
          </w:p>
        </w:tc>
        <w:tc>
          <w:tcPr>
            <w:tcW w:w="1417" w:type="dxa"/>
            <w:noWrap/>
            <w:vAlign w:val="center"/>
            <w:hideMark/>
          </w:tcPr>
          <w:p w14:paraId="0E5D6E4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315D64D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66F1DF3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680D6F1D" w14:textId="2EE60098"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SAME)</w:t>
            </w:r>
          </w:p>
        </w:tc>
      </w:tr>
      <w:tr w:rsidR="005B6EA4" w:rsidRPr="005B6EA4" w14:paraId="70EAEB39" w14:textId="77777777" w:rsidTr="00D12CA3">
        <w:tc>
          <w:tcPr>
            <w:tcW w:w="421" w:type="dxa"/>
            <w:noWrap/>
            <w:vAlign w:val="center"/>
            <w:hideMark/>
          </w:tcPr>
          <w:p w14:paraId="6D08FCC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w:t>
            </w:r>
          </w:p>
        </w:tc>
        <w:tc>
          <w:tcPr>
            <w:tcW w:w="708" w:type="dxa"/>
            <w:noWrap/>
            <w:vAlign w:val="center"/>
            <w:hideMark/>
          </w:tcPr>
          <w:p w14:paraId="0CD545D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6CE4245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10-2011-0114053</w:t>
            </w:r>
          </w:p>
        </w:tc>
        <w:tc>
          <w:tcPr>
            <w:tcW w:w="1134" w:type="dxa"/>
            <w:noWrap/>
            <w:vAlign w:val="center"/>
            <w:hideMark/>
          </w:tcPr>
          <w:p w14:paraId="0752E70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2011.11.03</w:t>
            </w:r>
          </w:p>
        </w:tc>
        <w:tc>
          <w:tcPr>
            <w:tcW w:w="992" w:type="dxa"/>
            <w:noWrap/>
            <w:vAlign w:val="center"/>
          </w:tcPr>
          <w:p w14:paraId="12761E6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5879695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44CA846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10-1148204-0000</w:t>
            </w:r>
          </w:p>
        </w:tc>
        <w:tc>
          <w:tcPr>
            <w:tcW w:w="1134" w:type="dxa"/>
            <w:noWrap/>
            <w:vAlign w:val="center"/>
            <w:hideMark/>
          </w:tcPr>
          <w:p w14:paraId="2846F2F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2012.05.15</w:t>
            </w:r>
          </w:p>
        </w:tc>
        <w:tc>
          <w:tcPr>
            <w:tcW w:w="1417" w:type="dxa"/>
            <w:noWrap/>
            <w:vAlign w:val="center"/>
            <w:hideMark/>
          </w:tcPr>
          <w:p w14:paraId="44E3850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6773708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52B1B99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0729FD66" w14:textId="5809D018"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전송</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방식별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예약</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메시지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전송장치</w:t>
            </w:r>
            <w:r w:rsidRPr="005B6EA4">
              <w:rPr>
                <w:rFonts w:ascii="Times New Roman" w:eastAsia="바탕체" w:hAnsi="Times New Roman" w:hint="eastAsia"/>
                <w:spacing w:val="-4"/>
                <w:sz w:val="18"/>
                <w:szCs w:val="18"/>
                <w:lang w:eastAsia="ko-KR"/>
              </w:rPr>
              <w:t>(Reserved</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message</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transmission</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apparatus</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classified</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by</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transmission</w:t>
            </w:r>
            <w:r w:rsidR="00B2327A">
              <w:rPr>
                <w:rFonts w:ascii="Times New Roman" w:eastAsia="바탕체" w:hAnsi="Times New Roman" w:hint="eastAsia"/>
                <w:spacing w:val="-4"/>
                <w:sz w:val="18"/>
                <w:szCs w:val="18"/>
                <w:lang w:eastAsia="ko-KR"/>
              </w:rPr>
              <w:t xml:space="preserve"> </w:t>
            </w:r>
            <w:r w:rsidRPr="005B6EA4">
              <w:rPr>
                <w:rFonts w:ascii="Times New Roman" w:eastAsia="바탕체" w:hAnsi="Times New Roman" w:hint="eastAsia"/>
                <w:spacing w:val="-4"/>
                <w:sz w:val="18"/>
                <w:szCs w:val="18"/>
                <w:lang w:eastAsia="ko-KR"/>
              </w:rPr>
              <w:t>form)</w:t>
            </w:r>
          </w:p>
        </w:tc>
      </w:tr>
      <w:tr w:rsidR="005B6EA4" w:rsidRPr="005B6EA4" w14:paraId="3FD60FC3" w14:textId="77777777" w:rsidTr="00D12CA3">
        <w:tc>
          <w:tcPr>
            <w:tcW w:w="421" w:type="dxa"/>
            <w:noWrap/>
            <w:vAlign w:val="center"/>
            <w:hideMark/>
          </w:tcPr>
          <w:p w14:paraId="7F4EDA3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w:t>
            </w:r>
          </w:p>
        </w:tc>
        <w:tc>
          <w:tcPr>
            <w:tcW w:w="708" w:type="dxa"/>
            <w:noWrap/>
            <w:vAlign w:val="center"/>
            <w:hideMark/>
          </w:tcPr>
          <w:p w14:paraId="0F179C8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17DB867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10-2011-0139501</w:t>
            </w:r>
          </w:p>
        </w:tc>
        <w:tc>
          <w:tcPr>
            <w:tcW w:w="1134" w:type="dxa"/>
            <w:noWrap/>
            <w:vAlign w:val="center"/>
            <w:hideMark/>
          </w:tcPr>
          <w:p w14:paraId="5BC30E6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2011.12.21</w:t>
            </w:r>
          </w:p>
        </w:tc>
        <w:tc>
          <w:tcPr>
            <w:tcW w:w="992" w:type="dxa"/>
            <w:noWrap/>
            <w:vAlign w:val="center"/>
          </w:tcPr>
          <w:p w14:paraId="650D3B1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47A0FD3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061EACE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10-1265293-0000</w:t>
            </w:r>
          </w:p>
        </w:tc>
        <w:tc>
          <w:tcPr>
            <w:tcW w:w="1134" w:type="dxa"/>
            <w:noWrap/>
            <w:vAlign w:val="center"/>
            <w:hideMark/>
          </w:tcPr>
          <w:p w14:paraId="61DBDAC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2013.05.10</w:t>
            </w:r>
          </w:p>
        </w:tc>
        <w:tc>
          <w:tcPr>
            <w:tcW w:w="1417" w:type="dxa"/>
            <w:noWrap/>
            <w:vAlign w:val="center"/>
            <w:hideMark/>
          </w:tcPr>
          <w:p w14:paraId="4A65F63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44A36C9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4C8A3AD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이성노</w:t>
            </w:r>
          </w:p>
        </w:tc>
        <w:tc>
          <w:tcPr>
            <w:tcW w:w="3119" w:type="dxa"/>
            <w:vAlign w:val="center"/>
            <w:hideMark/>
          </w:tcPr>
          <w:p w14:paraId="6E013834" w14:textId="660F7BC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일회용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스캔코드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발행</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기능을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구비한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서버장치</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일회용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스캔코드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기능을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구비한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고객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단말장치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일회용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스캔코드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처리방법</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having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time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scan-code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issuing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function,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terminal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having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time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scan-code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recogning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function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processing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time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scan-code)</w:t>
            </w:r>
          </w:p>
        </w:tc>
      </w:tr>
      <w:tr w:rsidR="005B6EA4" w:rsidRPr="005B6EA4" w14:paraId="0D3D23A3" w14:textId="77777777" w:rsidTr="00D12CA3">
        <w:tc>
          <w:tcPr>
            <w:tcW w:w="421" w:type="dxa"/>
            <w:noWrap/>
            <w:vAlign w:val="center"/>
            <w:hideMark/>
          </w:tcPr>
          <w:p w14:paraId="122782D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w:t>
            </w:r>
          </w:p>
        </w:tc>
        <w:tc>
          <w:tcPr>
            <w:tcW w:w="708" w:type="dxa"/>
            <w:noWrap/>
            <w:vAlign w:val="center"/>
            <w:hideMark/>
          </w:tcPr>
          <w:p w14:paraId="10D2FAC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08EC40A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10-2014-0029870</w:t>
            </w:r>
          </w:p>
        </w:tc>
        <w:tc>
          <w:tcPr>
            <w:tcW w:w="1134" w:type="dxa"/>
            <w:noWrap/>
            <w:vAlign w:val="center"/>
            <w:hideMark/>
          </w:tcPr>
          <w:p w14:paraId="6A78E04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2014.03.13</w:t>
            </w:r>
          </w:p>
        </w:tc>
        <w:tc>
          <w:tcPr>
            <w:tcW w:w="992" w:type="dxa"/>
            <w:noWrap/>
            <w:vAlign w:val="center"/>
            <w:hideMark/>
          </w:tcPr>
          <w:p w14:paraId="3A417BB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10-2015-0107263</w:t>
            </w:r>
          </w:p>
        </w:tc>
        <w:tc>
          <w:tcPr>
            <w:tcW w:w="1134" w:type="dxa"/>
            <w:noWrap/>
            <w:vAlign w:val="center"/>
            <w:hideMark/>
          </w:tcPr>
          <w:p w14:paraId="7D3490A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2015.09.23</w:t>
            </w:r>
          </w:p>
        </w:tc>
        <w:tc>
          <w:tcPr>
            <w:tcW w:w="1276" w:type="dxa"/>
            <w:noWrap/>
            <w:vAlign w:val="center"/>
            <w:hideMark/>
          </w:tcPr>
          <w:p w14:paraId="649DF05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10-1561289-0000</w:t>
            </w:r>
          </w:p>
        </w:tc>
        <w:tc>
          <w:tcPr>
            <w:tcW w:w="1134" w:type="dxa"/>
            <w:noWrap/>
            <w:vAlign w:val="center"/>
            <w:hideMark/>
          </w:tcPr>
          <w:p w14:paraId="1A1B2BA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2015.10.12</w:t>
            </w:r>
          </w:p>
        </w:tc>
        <w:tc>
          <w:tcPr>
            <w:tcW w:w="1417" w:type="dxa"/>
            <w:noWrap/>
            <w:vAlign w:val="center"/>
            <w:hideMark/>
          </w:tcPr>
          <w:p w14:paraId="1F676A6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5D69FA7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45BA632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안채준</w:t>
            </w:r>
          </w:p>
        </w:tc>
        <w:tc>
          <w:tcPr>
            <w:tcW w:w="3119" w:type="dxa"/>
            <w:vAlign w:val="center"/>
            <w:hideMark/>
          </w:tcPr>
          <w:p w14:paraId="1A7B74D1" w14:textId="0E5AE02F"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메시지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편집</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(Message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editing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p>
        </w:tc>
      </w:tr>
      <w:tr w:rsidR="005B6EA4" w:rsidRPr="005B6EA4" w14:paraId="45B44370" w14:textId="77777777" w:rsidTr="00D12CA3">
        <w:tc>
          <w:tcPr>
            <w:tcW w:w="421" w:type="dxa"/>
            <w:noWrap/>
            <w:vAlign w:val="center"/>
            <w:hideMark/>
          </w:tcPr>
          <w:p w14:paraId="7D8CD00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w:t>
            </w:r>
          </w:p>
        </w:tc>
        <w:tc>
          <w:tcPr>
            <w:tcW w:w="708" w:type="dxa"/>
            <w:noWrap/>
            <w:vAlign w:val="center"/>
            <w:hideMark/>
          </w:tcPr>
          <w:p w14:paraId="1E16402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56A862F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10-2016-0104255</w:t>
            </w:r>
          </w:p>
        </w:tc>
        <w:tc>
          <w:tcPr>
            <w:tcW w:w="1134" w:type="dxa"/>
            <w:noWrap/>
            <w:vAlign w:val="center"/>
            <w:hideMark/>
          </w:tcPr>
          <w:p w14:paraId="14EAC56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2016.08.17</w:t>
            </w:r>
          </w:p>
        </w:tc>
        <w:tc>
          <w:tcPr>
            <w:tcW w:w="992" w:type="dxa"/>
            <w:noWrap/>
            <w:vAlign w:val="center"/>
          </w:tcPr>
          <w:p w14:paraId="0DA2CD9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39B4F76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6E8458C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10-1753534-0000</w:t>
            </w:r>
          </w:p>
        </w:tc>
        <w:tc>
          <w:tcPr>
            <w:tcW w:w="1134" w:type="dxa"/>
            <w:noWrap/>
            <w:vAlign w:val="center"/>
            <w:hideMark/>
          </w:tcPr>
          <w:p w14:paraId="664E97C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2017.06.27</w:t>
            </w:r>
          </w:p>
        </w:tc>
        <w:tc>
          <w:tcPr>
            <w:tcW w:w="1417" w:type="dxa"/>
            <w:noWrap/>
            <w:vAlign w:val="center"/>
            <w:hideMark/>
          </w:tcPr>
          <w:p w14:paraId="7021338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김민성</w:t>
            </w:r>
          </w:p>
        </w:tc>
        <w:tc>
          <w:tcPr>
            <w:tcW w:w="1418" w:type="dxa"/>
            <w:noWrap/>
            <w:vAlign w:val="center"/>
            <w:hideMark/>
          </w:tcPr>
          <w:p w14:paraId="44C2055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625422B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김민성</w:t>
            </w:r>
          </w:p>
        </w:tc>
        <w:tc>
          <w:tcPr>
            <w:tcW w:w="3119" w:type="dxa"/>
            <w:vAlign w:val="center"/>
            <w:hideMark/>
          </w:tcPr>
          <w:p w14:paraId="50C58CB8" w14:textId="61EB1726"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실내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출입이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용이한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캠핑카</w:t>
            </w:r>
            <w:r w:rsidRPr="005B6EA4">
              <w:rPr>
                <w:rFonts w:ascii="Times New Roman" w:eastAsia="바탕체" w:hAnsi="Times New Roman" w:hint="eastAsia"/>
                <w:sz w:val="18"/>
                <w:szCs w:val="18"/>
                <w:lang w:eastAsia="ko-KR"/>
              </w:rPr>
              <w:t>(Indoor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camping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facilitate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access)</w:t>
            </w:r>
          </w:p>
        </w:tc>
      </w:tr>
      <w:tr w:rsidR="005B6EA4" w:rsidRPr="005B6EA4" w14:paraId="19F3E077" w14:textId="77777777" w:rsidTr="00D12CA3">
        <w:tc>
          <w:tcPr>
            <w:tcW w:w="421" w:type="dxa"/>
            <w:noWrap/>
            <w:vAlign w:val="center"/>
            <w:hideMark/>
          </w:tcPr>
          <w:p w14:paraId="2F8BFC4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c>
          <w:tcPr>
            <w:tcW w:w="708" w:type="dxa"/>
            <w:noWrap/>
            <w:vAlign w:val="center"/>
            <w:hideMark/>
          </w:tcPr>
          <w:p w14:paraId="285ADCE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40DA70D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10-2016-0164309</w:t>
            </w:r>
          </w:p>
        </w:tc>
        <w:tc>
          <w:tcPr>
            <w:tcW w:w="1134" w:type="dxa"/>
            <w:noWrap/>
            <w:vAlign w:val="center"/>
            <w:hideMark/>
          </w:tcPr>
          <w:p w14:paraId="17272AB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2016.12.05</w:t>
            </w:r>
          </w:p>
        </w:tc>
        <w:tc>
          <w:tcPr>
            <w:tcW w:w="992" w:type="dxa"/>
            <w:noWrap/>
            <w:vAlign w:val="center"/>
          </w:tcPr>
          <w:p w14:paraId="549F779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04BAC68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0C5EDC2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10-1759036-0000</w:t>
            </w:r>
          </w:p>
        </w:tc>
        <w:tc>
          <w:tcPr>
            <w:tcW w:w="1134" w:type="dxa"/>
            <w:noWrap/>
            <w:vAlign w:val="center"/>
            <w:hideMark/>
          </w:tcPr>
          <w:p w14:paraId="2E304CA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2017.07.11</w:t>
            </w:r>
          </w:p>
        </w:tc>
        <w:tc>
          <w:tcPr>
            <w:tcW w:w="1417" w:type="dxa"/>
            <w:noWrap/>
            <w:vAlign w:val="center"/>
            <w:hideMark/>
          </w:tcPr>
          <w:p w14:paraId="0DF8D0D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김민성</w:t>
            </w:r>
          </w:p>
        </w:tc>
        <w:tc>
          <w:tcPr>
            <w:tcW w:w="1418" w:type="dxa"/>
            <w:noWrap/>
            <w:vAlign w:val="center"/>
            <w:hideMark/>
          </w:tcPr>
          <w:p w14:paraId="1D70E13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0E7BA57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김민성</w:t>
            </w:r>
          </w:p>
        </w:tc>
        <w:tc>
          <w:tcPr>
            <w:tcW w:w="3119" w:type="dxa"/>
            <w:vAlign w:val="center"/>
            <w:hideMark/>
          </w:tcPr>
          <w:p w14:paraId="3886799A" w14:textId="0923A6E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화장실공간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가변형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캠핑카</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Camping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Car)</w:t>
            </w:r>
          </w:p>
        </w:tc>
      </w:tr>
      <w:tr w:rsidR="005B6EA4" w:rsidRPr="005B6EA4" w14:paraId="49AE410F" w14:textId="77777777" w:rsidTr="00D12CA3">
        <w:tc>
          <w:tcPr>
            <w:tcW w:w="421" w:type="dxa"/>
            <w:noWrap/>
            <w:vAlign w:val="center"/>
            <w:hideMark/>
          </w:tcPr>
          <w:p w14:paraId="3BF6EEB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w:t>
            </w:r>
          </w:p>
        </w:tc>
        <w:tc>
          <w:tcPr>
            <w:tcW w:w="708" w:type="dxa"/>
            <w:noWrap/>
            <w:vAlign w:val="center"/>
            <w:hideMark/>
          </w:tcPr>
          <w:p w14:paraId="0B302F1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993" w:type="dxa"/>
            <w:noWrap/>
            <w:vAlign w:val="center"/>
            <w:hideMark/>
          </w:tcPr>
          <w:p w14:paraId="528AFB3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10-2018-0077824</w:t>
            </w:r>
          </w:p>
        </w:tc>
        <w:tc>
          <w:tcPr>
            <w:tcW w:w="1134" w:type="dxa"/>
            <w:noWrap/>
            <w:vAlign w:val="center"/>
            <w:hideMark/>
          </w:tcPr>
          <w:p w14:paraId="38D53F5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2018.07.04</w:t>
            </w:r>
          </w:p>
        </w:tc>
        <w:tc>
          <w:tcPr>
            <w:tcW w:w="992" w:type="dxa"/>
            <w:noWrap/>
            <w:vAlign w:val="center"/>
          </w:tcPr>
          <w:p w14:paraId="67EC6AF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73D1391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76" w:type="dxa"/>
            <w:noWrap/>
            <w:vAlign w:val="center"/>
            <w:hideMark/>
          </w:tcPr>
          <w:p w14:paraId="3C87DE4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10-1919287-0000</w:t>
            </w:r>
          </w:p>
        </w:tc>
        <w:tc>
          <w:tcPr>
            <w:tcW w:w="1134" w:type="dxa"/>
            <w:noWrap/>
            <w:vAlign w:val="center"/>
            <w:hideMark/>
          </w:tcPr>
          <w:p w14:paraId="4367292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2018.11.09</w:t>
            </w:r>
          </w:p>
        </w:tc>
        <w:tc>
          <w:tcPr>
            <w:tcW w:w="1417" w:type="dxa"/>
            <w:noWrap/>
            <w:vAlign w:val="center"/>
            <w:hideMark/>
          </w:tcPr>
          <w:p w14:paraId="67A385F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김민성</w:t>
            </w:r>
          </w:p>
        </w:tc>
        <w:tc>
          <w:tcPr>
            <w:tcW w:w="1418" w:type="dxa"/>
            <w:noWrap/>
            <w:vAlign w:val="center"/>
            <w:hideMark/>
          </w:tcPr>
          <w:p w14:paraId="0756BCF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0" w:type="dxa"/>
            <w:noWrap/>
            <w:vAlign w:val="center"/>
            <w:hideMark/>
          </w:tcPr>
          <w:p w14:paraId="259CACC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김민성</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김선경</w:t>
            </w:r>
          </w:p>
        </w:tc>
        <w:tc>
          <w:tcPr>
            <w:tcW w:w="3119" w:type="dxa"/>
            <w:vAlign w:val="center"/>
            <w:hideMark/>
          </w:tcPr>
          <w:p w14:paraId="069CD544" w14:textId="73D285F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하우스박스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조립설치형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캠핑카</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Camping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Car)</w:t>
            </w:r>
          </w:p>
        </w:tc>
      </w:tr>
      <w:tr w:rsidR="005B6EA4" w:rsidRPr="005B6EA4" w14:paraId="433E39CB" w14:textId="77777777" w:rsidTr="00D12CA3">
        <w:tc>
          <w:tcPr>
            <w:tcW w:w="421" w:type="dxa"/>
            <w:noWrap/>
            <w:vAlign w:val="center"/>
            <w:hideMark/>
          </w:tcPr>
          <w:p w14:paraId="3D02AE7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w:t>
            </w:r>
          </w:p>
        </w:tc>
        <w:tc>
          <w:tcPr>
            <w:tcW w:w="708" w:type="dxa"/>
            <w:noWrap/>
            <w:vAlign w:val="center"/>
            <w:hideMark/>
          </w:tcPr>
          <w:p w14:paraId="2AED140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64254A5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10-2003-0015442</w:t>
            </w:r>
          </w:p>
        </w:tc>
        <w:tc>
          <w:tcPr>
            <w:tcW w:w="1134" w:type="dxa"/>
            <w:noWrap/>
            <w:vAlign w:val="center"/>
            <w:hideMark/>
          </w:tcPr>
          <w:p w14:paraId="05A205F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2003.03.12</w:t>
            </w:r>
          </w:p>
        </w:tc>
        <w:tc>
          <w:tcPr>
            <w:tcW w:w="992" w:type="dxa"/>
            <w:noWrap/>
            <w:vAlign w:val="center"/>
            <w:hideMark/>
          </w:tcPr>
          <w:p w14:paraId="33CB68B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10-2004-0080586</w:t>
            </w:r>
          </w:p>
        </w:tc>
        <w:tc>
          <w:tcPr>
            <w:tcW w:w="1134" w:type="dxa"/>
            <w:noWrap/>
            <w:vAlign w:val="center"/>
            <w:hideMark/>
          </w:tcPr>
          <w:p w14:paraId="1D7DE13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2004.09.20</w:t>
            </w:r>
          </w:p>
        </w:tc>
        <w:tc>
          <w:tcPr>
            <w:tcW w:w="1276" w:type="dxa"/>
            <w:noWrap/>
            <w:vAlign w:val="center"/>
          </w:tcPr>
          <w:p w14:paraId="0136E56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320BB77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068A7DF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0A1040D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2C9560B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안채준</w:t>
            </w:r>
          </w:p>
        </w:tc>
        <w:tc>
          <w:tcPr>
            <w:tcW w:w="3119" w:type="dxa"/>
            <w:vAlign w:val="center"/>
            <w:hideMark/>
          </w:tcPr>
          <w:p w14:paraId="79AB7F44" w14:textId="7773C79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제공시스템</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goods)</w:t>
            </w:r>
          </w:p>
        </w:tc>
      </w:tr>
      <w:tr w:rsidR="005B6EA4" w:rsidRPr="005B6EA4" w14:paraId="50E6166F" w14:textId="77777777" w:rsidTr="00D12CA3">
        <w:tc>
          <w:tcPr>
            <w:tcW w:w="421" w:type="dxa"/>
            <w:noWrap/>
            <w:vAlign w:val="center"/>
            <w:hideMark/>
          </w:tcPr>
          <w:p w14:paraId="453BFA2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w:t>
            </w:r>
          </w:p>
        </w:tc>
        <w:tc>
          <w:tcPr>
            <w:tcW w:w="708" w:type="dxa"/>
            <w:noWrap/>
            <w:vAlign w:val="center"/>
            <w:hideMark/>
          </w:tcPr>
          <w:p w14:paraId="28F7DEF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48308F4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10-2004-0060436</w:t>
            </w:r>
          </w:p>
        </w:tc>
        <w:tc>
          <w:tcPr>
            <w:tcW w:w="1134" w:type="dxa"/>
            <w:noWrap/>
            <w:vAlign w:val="center"/>
            <w:hideMark/>
          </w:tcPr>
          <w:p w14:paraId="09F66F5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2004.07.30</w:t>
            </w:r>
          </w:p>
        </w:tc>
        <w:tc>
          <w:tcPr>
            <w:tcW w:w="992" w:type="dxa"/>
            <w:noWrap/>
            <w:vAlign w:val="center"/>
            <w:hideMark/>
          </w:tcPr>
          <w:p w14:paraId="4E1930F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10-2006-0011549</w:t>
            </w:r>
          </w:p>
        </w:tc>
        <w:tc>
          <w:tcPr>
            <w:tcW w:w="1134" w:type="dxa"/>
            <w:noWrap/>
            <w:vAlign w:val="center"/>
            <w:hideMark/>
          </w:tcPr>
          <w:p w14:paraId="3777886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2006.02.03</w:t>
            </w:r>
          </w:p>
        </w:tc>
        <w:tc>
          <w:tcPr>
            <w:tcW w:w="1276" w:type="dxa"/>
            <w:noWrap/>
            <w:vAlign w:val="center"/>
          </w:tcPr>
          <w:p w14:paraId="7FB9DFF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18D1F82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4A2A8A1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5D01B4C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2582321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곽경민</w:t>
            </w:r>
          </w:p>
        </w:tc>
        <w:tc>
          <w:tcPr>
            <w:tcW w:w="3119" w:type="dxa"/>
            <w:vAlign w:val="center"/>
            <w:hideMark/>
          </w:tcPr>
          <w:p w14:paraId="0EC90589" w14:textId="3ED6D256" w:rsidR="005B6EA4" w:rsidRPr="005B6EA4" w:rsidRDefault="005B6EA4" w:rsidP="005B6EA4">
            <w:pPr>
              <w:widowControl w:val="0"/>
              <w:wordWrap w:val="0"/>
              <w:autoSpaceDN w:val="0"/>
              <w:adjustRightInd w:val="0"/>
              <w:snapToGrid w:val="0"/>
              <w:spacing w:line="220" w:lineRule="atLeast"/>
              <w:rPr>
                <w:rFonts w:ascii="Times New Roman" w:eastAsia="바탕체" w:hAnsi="Times New Roman"/>
                <w:spacing w:val="-2"/>
                <w:sz w:val="18"/>
                <w:szCs w:val="18"/>
                <w:lang w:eastAsia="ko-KR"/>
              </w:rPr>
            </w:pPr>
            <w:r w:rsidRPr="005B6EA4">
              <w:rPr>
                <w:rFonts w:ascii="Times New Roman" w:eastAsia="바탕체" w:hAnsi="Times New Roman" w:hint="eastAsia"/>
                <w:spacing w:val="-2"/>
                <w:sz w:val="18"/>
                <w:szCs w:val="18"/>
                <w:lang w:eastAsia="ko-KR"/>
              </w:rPr>
              <w:t>쇼핑몰</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변동</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정보</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처리</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및</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알림</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시스템</w:t>
            </w:r>
            <w:r w:rsidRPr="005B6EA4">
              <w:rPr>
                <w:rFonts w:ascii="Times New Roman" w:eastAsia="바탕체" w:hAnsi="Times New Roman" w:hint="eastAsia"/>
                <w:spacing w:val="-2"/>
                <w:sz w:val="18"/>
                <w:szCs w:val="18"/>
                <w:lang w:eastAsia="ko-KR"/>
              </w:rPr>
              <w:t>(System</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for</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processing</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new</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information</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of</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onlineshoppingmall</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and</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system</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for</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informing</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the</w:t>
            </w:r>
            <w:r w:rsidR="00B2327A">
              <w:rPr>
                <w:rFonts w:ascii="Times New Roman" w:eastAsia="바탕체" w:hAnsi="Times New Roman" w:hint="eastAsia"/>
                <w:spacing w:val="-2"/>
                <w:sz w:val="18"/>
                <w:szCs w:val="18"/>
                <w:lang w:eastAsia="ko-KR"/>
              </w:rPr>
              <w:t xml:space="preserve"> </w:t>
            </w:r>
            <w:r w:rsidRPr="005B6EA4">
              <w:rPr>
                <w:rFonts w:ascii="Times New Roman" w:eastAsia="바탕체" w:hAnsi="Times New Roman" w:hint="eastAsia"/>
                <w:spacing w:val="-2"/>
                <w:sz w:val="18"/>
                <w:szCs w:val="18"/>
                <w:lang w:eastAsia="ko-KR"/>
              </w:rPr>
              <w:t>newinformation)</w:t>
            </w:r>
          </w:p>
        </w:tc>
      </w:tr>
      <w:tr w:rsidR="005B6EA4" w:rsidRPr="005B6EA4" w14:paraId="14CE719C" w14:textId="77777777" w:rsidTr="00D12CA3">
        <w:tc>
          <w:tcPr>
            <w:tcW w:w="421" w:type="dxa"/>
            <w:noWrap/>
            <w:vAlign w:val="center"/>
            <w:hideMark/>
          </w:tcPr>
          <w:p w14:paraId="25F78CF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w:t>
            </w:r>
          </w:p>
        </w:tc>
        <w:tc>
          <w:tcPr>
            <w:tcW w:w="708" w:type="dxa"/>
            <w:noWrap/>
            <w:vAlign w:val="center"/>
            <w:hideMark/>
          </w:tcPr>
          <w:p w14:paraId="24E7EE7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70B44C6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10-2008-0017607</w:t>
            </w:r>
          </w:p>
        </w:tc>
        <w:tc>
          <w:tcPr>
            <w:tcW w:w="1134" w:type="dxa"/>
            <w:noWrap/>
            <w:vAlign w:val="center"/>
            <w:hideMark/>
          </w:tcPr>
          <w:p w14:paraId="4FE4115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2008.02.27</w:t>
            </w:r>
          </w:p>
        </w:tc>
        <w:tc>
          <w:tcPr>
            <w:tcW w:w="992" w:type="dxa"/>
            <w:noWrap/>
            <w:vAlign w:val="center"/>
            <w:hideMark/>
          </w:tcPr>
          <w:p w14:paraId="7B791AA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10-2008-0079624</w:t>
            </w:r>
          </w:p>
        </w:tc>
        <w:tc>
          <w:tcPr>
            <w:tcW w:w="1134" w:type="dxa"/>
            <w:noWrap/>
            <w:vAlign w:val="center"/>
            <w:hideMark/>
          </w:tcPr>
          <w:p w14:paraId="70015F4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2008.09.01</w:t>
            </w:r>
          </w:p>
        </w:tc>
        <w:tc>
          <w:tcPr>
            <w:tcW w:w="1276" w:type="dxa"/>
            <w:noWrap/>
            <w:vAlign w:val="center"/>
          </w:tcPr>
          <w:p w14:paraId="7FB0E72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40A0C49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72A1E33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4795939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504BB1B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박상현</w:t>
            </w:r>
          </w:p>
        </w:tc>
        <w:tc>
          <w:tcPr>
            <w:tcW w:w="3119" w:type="dxa"/>
            <w:vAlign w:val="center"/>
            <w:hideMark/>
          </w:tcPr>
          <w:p w14:paraId="02EE8E1C" w14:textId="3D41E05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가입자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컨텐츠를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SUBSCRIBER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CONTENTS)</w:t>
            </w:r>
          </w:p>
        </w:tc>
      </w:tr>
      <w:tr w:rsidR="005B6EA4" w:rsidRPr="005B6EA4" w14:paraId="3DF40E97" w14:textId="77777777" w:rsidTr="00D12CA3">
        <w:tc>
          <w:tcPr>
            <w:tcW w:w="421" w:type="dxa"/>
            <w:noWrap/>
            <w:vAlign w:val="center"/>
            <w:hideMark/>
          </w:tcPr>
          <w:p w14:paraId="4EE9324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17</w:t>
            </w:r>
          </w:p>
        </w:tc>
        <w:tc>
          <w:tcPr>
            <w:tcW w:w="708" w:type="dxa"/>
            <w:noWrap/>
            <w:vAlign w:val="center"/>
            <w:hideMark/>
          </w:tcPr>
          <w:p w14:paraId="633BD9D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0A21D2F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10-2009-0044537</w:t>
            </w:r>
          </w:p>
        </w:tc>
        <w:tc>
          <w:tcPr>
            <w:tcW w:w="1134" w:type="dxa"/>
            <w:noWrap/>
            <w:vAlign w:val="center"/>
            <w:hideMark/>
          </w:tcPr>
          <w:p w14:paraId="4EA74C3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2009.05.21</w:t>
            </w:r>
          </w:p>
        </w:tc>
        <w:tc>
          <w:tcPr>
            <w:tcW w:w="992" w:type="dxa"/>
            <w:noWrap/>
            <w:vAlign w:val="center"/>
            <w:hideMark/>
          </w:tcPr>
          <w:p w14:paraId="03237E7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10-2010-0125698</w:t>
            </w:r>
          </w:p>
        </w:tc>
        <w:tc>
          <w:tcPr>
            <w:tcW w:w="1134" w:type="dxa"/>
            <w:noWrap/>
            <w:vAlign w:val="center"/>
            <w:hideMark/>
          </w:tcPr>
          <w:p w14:paraId="03B7AD0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2010.12.01</w:t>
            </w:r>
          </w:p>
        </w:tc>
        <w:tc>
          <w:tcPr>
            <w:tcW w:w="1276" w:type="dxa"/>
            <w:noWrap/>
            <w:vAlign w:val="center"/>
          </w:tcPr>
          <w:p w14:paraId="3876449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2C32D55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352EB8B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5C70AC4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698E064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089457AC" w14:textId="50D0B41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동영상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콘텐츠를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전자상거래를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호스트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mall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host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electronic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commerce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video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contents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7328C00A" w14:textId="77777777" w:rsidTr="00D12CA3">
        <w:tc>
          <w:tcPr>
            <w:tcW w:w="421" w:type="dxa"/>
            <w:noWrap/>
            <w:vAlign w:val="center"/>
            <w:hideMark/>
          </w:tcPr>
          <w:p w14:paraId="56E09E0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w:t>
            </w:r>
          </w:p>
        </w:tc>
        <w:tc>
          <w:tcPr>
            <w:tcW w:w="708" w:type="dxa"/>
            <w:noWrap/>
            <w:vAlign w:val="center"/>
            <w:hideMark/>
          </w:tcPr>
          <w:p w14:paraId="021B775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72BD332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10-2010-0093388</w:t>
            </w:r>
          </w:p>
        </w:tc>
        <w:tc>
          <w:tcPr>
            <w:tcW w:w="1134" w:type="dxa"/>
            <w:noWrap/>
            <w:vAlign w:val="center"/>
            <w:hideMark/>
          </w:tcPr>
          <w:p w14:paraId="5F60E32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2010.09.27</w:t>
            </w:r>
          </w:p>
        </w:tc>
        <w:tc>
          <w:tcPr>
            <w:tcW w:w="992" w:type="dxa"/>
            <w:noWrap/>
            <w:vAlign w:val="center"/>
            <w:hideMark/>
          </w:tcPr>
          <w:p w14:paraId="22F7E4C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10-2012-0031791</w:t>
            </w:r>
          </w:p>
        </w:tc>
        <w:tc>
          <w:tcPr>
            <w:tcW w:w="1134" w:type="dxa"/>
            <w:noWrap/>
            <w:vAlign w:val="center"/>
            <w:hideMark/>
          </w:tcPr>
          <w:p w14:paraId="1B107F4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2012.04.04</w:t>
            </w:r>
          </w:p>
        </w:tc>
        <w:tc>
          <w:tcPr>
            <w:tcW w:w="1276" w:type="dxa"/>
            <w:noWrap/>
            <w:vAlign w:val="center"/>
          </w:tcPr>
          <w:p w14:paraId="62F0CB7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4AB9B4C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5158DA0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58B1576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2672AC8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1850E9DF" w14:textId="3117F6CA"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분산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(Distribution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goods)</w:t>
            </w:r>
          </w:p>
        </w:tc>
      </w:tr>
      <w:tr w:rsidR="005B6EA4" w:rsidRPr="005B6EA4" w14:paraId="5DC73B69" w14:textId="77777777" w:rsidTr="00D12CA3">
        <w:tc>
          <w:tcPr>
            <w:tcW w:w="421" w:type="dxa"/>
            <w:noWrap/>
            <w:vAlign w:val="center"/>
            <w:hideMark/>
          </w:tcPr>
          <w:p w14:paraId="7D5C2A0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w:t>
            </w:r>
          </w:p>
        </w:tc>
        <w:tc>
          <w:tcPr>
            <w:tcW w:w="708" w:type="dxa"/>
            <w:noWrap/>
            <w:vAlign w:val="center"/>
            <w:hideMark/>
          </w:tcPr>
          <w:p w14:paraId="53C54C0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53034BC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10-2010-0099717</w:t>
            </w:r>
          </w:p>
        </w:tc>
        <w:tc>
          <w:tcPr>
            <w:tcW w:w="1134" w:type="dxa"/>
            <w:noWrap/>
            <w:vAlign w:val="center"/>
            <w:hideMark/>
          </w:tcPr>
          <w:p w14:paraId="407F5FA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2010.10.13</w:t>
            </w:r>
          </w:p>
        </w:tc>
        <w:tc>
          <w:tcPr>
            <w:tcW w:w="992" w:type="dxa"/>
            <w:noWrap/>
            <w:vAlign w:val="center"/>
            <w:hideMark/>
          </w:tcPr>
          <w:p w14:paraId="71851FE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10-2011-0129326</w:t>
            </w:r>
          </w:p>
        </w:tc>
        <w:tc>
          <w:tcPr>
            <w:tcW w:w="1134" w:type="dxa"/>
            <w:noWrap/>
            <w:vAlign w:val="center"/>
            <w:hideMark/>
          </w:tcPr>
          <w:p w14:paraId="1B26788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2011.12.01</w:t>
            </w:r>
          </w:p>
        </w:tc>
        <w:tc>
          <w:tcPr>
            <w:tcW w:w="1276" w:type="dxa"/>
            <w:noWrap/>
            <w:vAlign w:val="center"/>
          </w:tcPr>
          <w:p w14:paraId="2DEB8E9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40C9263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7FCD02F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76F8CEB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4220549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서동환</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도레미</w:t>
            </w:r>
          </w:p>
        </w:tc>
        <w:tc>
          <w:tcPr>
            <w:tcW w:w="3119" w:type="dxa"/>
            <w:vAlign w:val="center"/>
            <w:hideMark/>
          </w:tcPr>
          <w:p w14:paraId="6D5B2C81" w14:textId="6F53B00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실시간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정보표시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아이콘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(REAL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TIME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DISPLAY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ICON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74255A74" w14:textId="77777777" w:rsidTr="00D12CA3">
        <w:tc>
          <w:tcPr>
            <w:tcW w:w="421" w:type="dxa"/>
            <w:noWrap/>
            <w:vAlign w:val="center"/>
            <w:hideMark/>
          </w:tcPr>
          <w:p w14:paraId="3F3F105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w:t>
            </w:r>
          </w:p>
        </w:tc>
        <w:tc>
          <w:tcPr>
            <w:tcW w:w="708" w:type="dxa"/>
            <w:noWrap/>
            <w:vAlign w:val="center"/>
            <w:hideMark/>
          </w:tcPr>
          <w:p w14:paraId="7163F58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22D0621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10-2011-0028871</w:t>
            </w:r>
          </w:p>
        </w:tc>
        <w:tc>
          <w:tcPr>
            <w:tcW w:w="1134" w:type="dxa"/>
            <w:noWrap/>
            <w:vAlign w:val="center"/>
            <w:hideMark/>
          </w:tcPr>
          <w:p w14:paraId="2F50D36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2011.03.30</w:t>
            </w:r>
          </w:p>
        </w:tc>
        <w:tc>
          <w:tcPr>
            <w:tcW w:w="992" w:type="dxa"/>
            <w:noWrap/>
            <w:vAlign w:val="center"/>
            <w:hideMark/>
          </w:tcPr>
          <w:p w14:paraId="4ACB846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10-2012-0114447</w:t>
            </w:r>
          </w:p>
        </w:tc>
        <w:tc>
          <w:tcPr>
            <w:tcW w:w="1134" w:type="dxa"/>
            <w:noWrap/>
            <w:vAlign w:val="center"/>
            <w:hideMark/>
          </w:tcPr>
          <w:p w14:paraId="7CA2C5F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2012.10.17</w:t>
            </w:r>
          </w:p>
        </w:tc>
        <w:tc>
          <w:tcPr>
            <w:tcW w:w="1276" w:type="dxa"/>
            <w:noWrap/>
            <w:vAlign w:val="center"/>
          </w:tcPr>
          <w:p w14:paraId="0B91AC8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6E94DDE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6011FAD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2CD0601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5102703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이성노</w:t>
            </w:r>
          </w:p>
        </w:tc>
        <w:tc>
          <w:tcPr>
            <w:tcW w:w="3119" w:type="dxa"/>
            <w:vAlign w:val="center"/>
            <w:hideMark/>
          </w:tcPr>
          <w:p w14:paraId="65973050" w14:textId="52C504C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쿠폰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발행</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쿠폰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발행방법</w:t>
            </w:r>
            <w:r w:rsidRPr="005B6EA4">
              <w:rPr>
                <w:rFonts w:ascii="Times New Roman" w:eastAsia="바탕체" w:hAnsi="Times New Roman" w:hint="eastAsia"/>
                <w:sz w:val="18"/>
                <w:szCs w:val="18"/>
                <w:lang w:eastAsia="ko-KR"/>
              </w:rPr>
              <w:t>(COUPON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ISSUING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ISSUING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p>
        </w:tc>
      </w:tr>
      <w:tr w:rsidR="005B6EA4" w:rsidRPr="005B6EA4" w14:paraId="0212AA6E" w14:textId="77777777" w:rsidTr="00D12CA3">
        <w:tc>
          <w:tcPr>
            <w:tcW w:w="421" w:type="dxa"/>
            <w:noWrap/>
            <w:vAlign w:val="center"/>
            <w:hideMark/>
          </w:tcPr>
          <w:p w14:paraId="580C1BD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w:t>
            </w:r>
          </w:p>
        </w:tc>
        <w:tc>
          <w:tcPr>
            <w:tcW w:w="708" w:type="dxa"/>
            <w:noWrap/>
            <w:vAlign w:val="center"/>
            <w:hideMark/>
          </w:tcPr>
          <w:p w14:paraId="6394B8C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5B81BAE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10-2011-0139500</w:t>
            </w:r>
          </w:p>
        </w:tc>
        <w:tc>
          <w:tcPr>
            <w:tcW w:w="1134" w:type="dxa"/>
            <w:noWrap/>
            <w:vAlign w:val="center"/>
            <w:hideMark/>
          </w:tcPr>
          <w:p w14:paraId="1AEC1F7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2011.12.21</w:t>
            </w:r>
          </w:p>
        </w:tc>
        <w:tc>
          <w:tcPr>
            <w:tcW w:w="992" w:type="dxa"/>
            <w:noWrap/>
            <w:vAlign w:val="center"/>
            <w:hideMark/>
          </w:tcPr>
          <w:p w14:paraId="6F80C3A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10-2013-0071979</w:t>
            </w:r>
          </w:p>
        </w:tc>
        <w:tc>
          <w:tcPr>
            <w:tcW w:w="1134" w:type="dxa"/>
            <w:noWrap/>
            <w:vAlign w:val="center"/>
            <w:hideMark/>
          </w:tcPr>
          <w:p w14:paraId="39DE647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2013.07.01</w:t>
            </w:r>
          </w:p>
        </w:tc>
        <w:tc>
          <w:tcPr>
            <w:tcW w:w="1276" w:type="dxa"/>
            <w:noWrap/>
            <w:vAlign w:val="center"/>
          </w:tcPr>
          <w:p w14:paraId="23C1D74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5E6C2CF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7705AA5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2F65993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67B2936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이성노</w:t>
            </w:r>
          </w:p>
        </w:tc>
        <w:tc>
          <w:tcPr>
            <w:tcW w:w="3119" w:type="dxa"/>
            <w:vAlign w:val="center"/>
            <w:hideMark/>
          </w:tcPr>
          <w:p w14:paraId="48CD2BB5" w14:textId="20833C6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스마트폰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앱</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설정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(Automatic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setup</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installed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smart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phone)</w:t>
            </w:r>
          </w:p>
        </w:tc>
      </w:tr>
      <w:tr w:rsidR="005B6EA4" w:rsidRPr="005B6EA4" w14:paraId="2260C434" w14:textId="77777777" w:rsidTr="00D12CA3">
        <w:tc>
          <w:tcPr>
            <w:tcW w:w="421" w:type="dxa"/>
            <w:noWrap/>
            <w:vAlign w:val="center"/>
            <w:hideMark/>
          </w:tcPr>
          <w:p w14:paraId="2120F21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w:t>
            </w:r>
          </w:p>
        </w:tc>
        <w:tc>
          <w:tcPr>
            <w:tcW w:w="708" w:type="dxa"/>
            <w:noWrap/>
            <w:vAlign w:val="center"/>
            <w:hideMark/>
          </w:tcPr>
          <w:p w14:paraId="07F5063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5DFB9DD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10-2014-0148463</w:t>
            </w:r>
          </w:p>
        </w:tc>
        <w:tc>
          <w:tcPr>
            <w:tcW w:w="1134" w:type="dxa"/>
            <w:noWrap/>
            <w:vAlign w:val="center"/>
            <w:hideMark/>
          </w:tcPr>
          <w:p w14:paraId="18E2BCE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2014.10.29</w:t>
            </w:r>
          </w:p>
        </w:tc>
        <w:tc>
          <w:tcPr>
            <w:tcW w:w="992" w:type="dxa"/>
            <w:noWrap/>
            <w:vAlign w:val="center"/>
            <w:hideMark/>
          </w:tcPr>
          <w:p w14:paraId="4D7609E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10-2016-0051927</w:t>
            </w:r>
          </w:p>
        </w:tc>
        <w:tc>
          <w:tcPr>
            <w:tcW w:w="1134" w:type="dxa"/>
            <w:noWrap/>
            <w:vAlign w:val="center"/>
            <w:hideMark/>
          </w:tcPr>
          <w:p w14:paraId="4466421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2016.05.12</w:t>
            </w:r>
          </w:p>
        </w:tc>
        <w:tc>
          <w:tcPr>
            <w:tcW w:w="1276" w:type="dxa"/>
            <w:noWrap/>
            <w:vAlign w:val="center"/>
          </w:tcPr>
          <w:p w14:paraId="2202A3D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5A54DC2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048F9F7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14E5480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3B0956C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안채준</w:t>
            </w:r>
          </w:p>
        </w:tc>
        <w:tc>
          <w:tcPr>
            <w:tcW w:w="3119" w:type="dxa"/>
            <w:vAlign w:val="center"/>
            <w:hideMark/>
          </w:tcPr>
          <w:p w14:paraId="70525A58" w14:textId="53C1212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비회원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주문정보를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회원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등록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처리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(Registration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member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order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non-member)</w:t>
            </w:r>
          </w:p>
        </w:tc>
      </w:tr>
      <w:tr w:rsidR="005B6EA4" w:rsidRPr="005B6EA4" w14:paraId="09CC4355" w14:textId="77777777" w:rsidTr="00D12CA3">
        <w:tc>
          <w:tcPr>
            <w:tcW w:w="421" w:type="dxa"/>
            <w:noWrap/>
            <w:vAlign w:val="center"/>
            <w:hideMark/>
          </w:tcPr>
          <w:p w14:paraId="7553B77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23</w:t>
            </w:r>
          </w:p>
        </w:tc>
        <w:tc>
          <w:tcPr>
            <w:tcW w:w="708" w:type="dxa"/>
            <w:noWrap/>
            <w:vAlign w:val="center"/>
            <w:hideMark/>
          </w:tcPr>
          <w:p w14:paraId="27B2090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993" w:type="dxa"/>
            <w:noWrap/>
            <w:vAlign w:val="center"/>
            <w:hideMark/>
          </w:tcPr>
          <w:p w14:paraId="74111F6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10-2014-0184893</w:t>
            </w:r>
          </w:p>
        </w:tc>
        <w:tc>
          <w:tcPr>
            <w:tcW w:w="1134" w:type="dxa"/>
            <w:noWrap/>
            <w:vAlign w:val="center"/>
            <w:hideMark/>
          </w:tcPr>
          <w:p w14:paraId="4FEE34F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2014.12.19</w:t>
            </w:r>
          </w:p>
        </w:tc>
        <w:tc>
          <w:tcPr>
            <w:tcW w:w="992" w:type="dxa"/>
            <w:noWrap/>
            <w:vAlign w:val="center"/>
            <w:hideMark/>
          </w:tcPr>
          <w:p w14:paraId="0072C87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10-2016-0075204</w:t>
            </w:r>
          </w:p>
        </w:tc>
        <w:tc>
          <w:tcPr>
            <w:tcW w:w="1134" w:type="dxa"/>
            <w:noWrap/>
            <w:vAlign w:val="center"/>
            <w:hideMark/>
          </w:tcPr>
          <w:p w14:paraId="4E8143D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2016.06.29</w:t>
            </w:r>
          </w:p>
        </w:tc>
        <w:tc>
          <w:tcPr>
            <w:tcW w:w="1276" w:type="dxa"/>
            <w:noWrap/>
            <w:vAlign w:val="center"/>
          </w:tcPr>
          <w:p w14:paraId="5013607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1267F19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38AB470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1DD1B5D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11398CB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오형민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박주연</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이세욱</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제민석</w:t>
            </w:r>
          </w:p>
        </w:tc>
        <w:tc>
          <w:tcPr>
            <w:tcW w:w="3119" w:type="dxa"/>
            <w:vAlign w:val="center"/>
            <w:hideMark/>
          </w:tcPr>
          <w:p w14:paraId="67D8F8C3" w14:textId="1DE8214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앱</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삭제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판단</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기능을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구비한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앱</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프로모션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(Application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promotion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having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determination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ability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deleting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application)</w:t>
            </w:r>
          </w:p>
        </w:tc>
      </w:tr>
      <w:tr w:rsidR="005B6EA4" w:rsidRPr="005B6EA4" w14:paraId="2D2B75F9" w14:textId="77777777" w:rsidTr="00D12CA3">
        <w:tc>
          <w:tcPr>
            <w:tcW w:w="421" w:type="dxa"/>
            <w:noWrap/>
            <w:vAlign w:val="center"/>
            <w:hideMark/>
          </w:tcPr>
          <w:p w14:paraId="7C3FDC5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24</w:t>
            </w:r>
          </w:p>
        </w:tc>
        <w:tc>
          <w:tcPr>
            <w:tcW w:w="708" w:type="dxa"/>
            <w:noWrap/>
            <w:vAlign w:val="center"/>
            <w:hideMark/>
          </w:tcPr>
          <w:p w14:paraId="38F49B8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1AFF13D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10-2007-0109170</w:t>
            </w:r>
          </w:p>
        </w:tc>
        <w:tc>
          <w:tcPr>
            <w:tcW w:w="1134" w:type="dxa"/>
            <w:noWrap/>
            <w:vAlign w:val="center"/>
            <w:hideMark/>
          </w:tcPr>
          <w:p w14:paraId="46A9B0E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2007.10.29</w:t>
            </w:r>
          </w:p>
        </w:tc>
        <w:tc>
          <w:tcPr>
            <w:tcW w:w="992" w:type="dxa"/>
            <w:noWrap/>
            <w:vAlign w:val="center"/>
            <w:hideMark/>
          </w:tcPr>
          <w:p w14:paraId="76F4101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10-2007-0108346</w:t>
            </w:r>
          </w:p>
        </w:tc>
        <w:tc>
          <w:tcPr>
            <w:tcW w:w="1134" w:type="dxa"/>
            <w:noWrap/>
            <w:vAlign w:val="center"/>
            <w:hideMark/>
          </w:tcPr>
          <w:p w14:paraId="0C1A267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2007.11.09</w:t>
            </w:r>
          </w:p>
        </w:tc>
        <w:tc>
          <w:tcPr>
            <w:tcW w:w="1276" w:type="dxa"/>
            <w:noWrap/>
            <w:vAlign w:val="center"/>
          </w:tcPr>
          <w:p w14:paraId="62424A1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2422452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51C3C45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5E50B31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58F2957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곽준규</w:t>
            </w:r>
          </w:p>
        </w:tc>
        <w:tc>
          <w:tcPr>
            <w:tcW w:w="3119" w:type="dxa"/>
            <w:vAlign w:val="center"/>
            <w:hideMark/>
          </w:tcPr>
          <w:p w14:paraId="6D5D3E49" w14:textId="448CEE8A" w:rsidR="005B6EA4" w:rsidRPr="00D31438"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D31438">
              <w:rPr>
                <w:rFonts w:ascii="Times New Roman" w:eastAsia="바탕체" w:hAnsi="Times New Roman" w:hint="eastAsia"/>
                <w:sz w:val="18"/>
                <w:szCs w:val="18"/>
                <w:lang w:eastAsia="ko-KR"/>
              </w:rPr>
              <w:t>판매에</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따라</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광고</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수수료를</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지급하는</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상품</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판매</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방법</w:t>
            </w:r>
            <w:r w:rsidRPr="00D31438">
              <w:rPr>
                <w:rFonts w:ascii="Times New Roman" w:eastAsia="바탕체" w:hAnsi="Times New Roman" w:hint="eastAsia"/>
                <w:sz w:val="18"/>
                <w:szCs w:val="18"/>
                <w:lang w:eastAsia="ko-KR"/>
              </w:rPr>
              <w:t>(Method</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for</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selling</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goods</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paying</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advertisement</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rates</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per</w:t>
            </w:r>
            <w:r w:rsidR="00B2327A" w:rsidRPr="00D31438">
              <w:rPr>
                <w:rFonts w:ascii="Times New Roman" w:eastAsia="바탕체" w:hAnsi="Times New Roman" w:hint="eastAsia"/>
                <w:sz w:val="18"/>
                <w:szCs w:val="18"/>
                <w:lang w:eastAsia="ko-KR"/>
              </w:rPr>
              <w:t xml:space="preserve"> </w:t>
            </w:r>
            <w:r w:rsidRPr="00D31438">
              <w:rPr>
                <w:rFonts w:ascii="Times New Roman" w:eastAsia="바탕체" w:hAnsi="Times New Roman" w:hint="eastAsia"/>
                <w:sz w:val="18"/>
                <w:szCs w:val="18"/>
                <w:lang w:eastAsia="ko-KR"/>
              </w:rPr>
              <w:t>sale)</w:t>
            </w:r>
          </w:p>
        </w:tc>
      </w:tr>
      <w:tr w:rsidR="005B6EA4" w:rsidRPr="005B6EA4" w14:paraId="245F9315" w14:textId="77777777" w:rsidTr="00D12CA3">
        <w:tc>
          <w:tcPr>
            <w:tcW w:w="421" w:type="dxa"/>
            <w:noWrap/>
            <w:vAlign w:val="center"/>
            <w:hideMark/>
          </w:tcPr>
          <w:p w14:paraId="7759AA3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25</w:t>
            </w:r>
          </w:p>
        </w:tc>
        <w:tc>
          <w:tcPr>
            <w:tcW w:w="708" w:type="dxa"/>
            <w:noWrap/>
            <w:vAlign w:val="center"/>
            <w:hideMark/>
          </w:tcPr>
          <w:p w14:paraId="45E5161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008D5D1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10-2011-0117188</w:t>
            </w:r>
          </w:p>
        </w:tc>
        <w:tc>
          <w:tcPr>
            <w:tcW w:w="1134" w:type="dxa"/>
            <w:noWrap/>
            <w:vAlign w:val="center"/>
            <w:hideMark/>
          </w:tcPr>
          <w:p w14:paraId="4A38913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2011.11.10</w:t>
            </w:r>
          </w:p>
        </w:tc>
        <w:tc>
          <w:tcPr>
            <w:tcW w:w="992" w:type="dxa"/>
            <w:noWrap/>
            <w:vAlign w:val="center"/>
            <w:hideMark/>
          </w:tcPr>
          <w:p w14:paraId="7728F49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10-2013-0027593</w:t>
            </w:r>
          </w:p>
        </w:tc>
        <w:tc>
          <w:tcPr>
            <w:tcW w:w="1134" w:type="dxa"/>
            <w:noWrap/>
            <w:vAlign w:val="center"/>
            <w:hideMark/>
          </w:tcPr>
          <w:p w14:paraId="793BBD2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2013.03.15</w:t>
            </w:r>
          </w:p>
        </w:tc>
        <w:tc>
          <w:tcPr>
            <w:tcW w:w="1276" w:type="dxa"/>
            <w:noWrap/>
            <w:vAlign w:val="center"/>
          </w:tcPr>
          <w:p w14:paraId="03D3CCC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6F6462E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793446D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hideMark/>
          </w:tcPr>
          <w:p w14:paraId="658E5BA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215FF74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799D58AB" w14:textId="59595138"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웹사이트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디자인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스킨</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변환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실행시키기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위한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프로그램이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기록된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기록매체</w:t>
            </w:r>
            <w:r w:rsidRPr="005B6EA4">
              <w:rPr>
                <w:rFonts w:ascii="Times New Roman" w:eastAsia="바탕체" w:hAnsi="Times New Roman" w:hint="eastAsia"/>
                <w:sz w:val="18"/>
                <w:szCs w:val="18"/>
                <w:lang w:eastAsia="ko-KR"/>
              </w:rPr>
              <w:t>(AUTOMATICALLY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WEBSITE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lastRenderedPageBreak/>
              <w:t>DESIGN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SKIN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CHANGING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MEDIUM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STORING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PROGRAM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EXCUTING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p>
        </w:tc>
      </w:tr>
      <w:tr w:rsidR="005B6EA4" w:rsidRPr="005B6EA4" w14:paraId="5B8237E0" w14:textId="77777777" w:rsidTr="00D12CA3">
        <w:tc>
          <w:tcPr>
            <w:tcW w:w="421" w:type="dxa"/>
            <w:noWrap/>
            <w:vAlign w:val="center"/>
            <w:hideMark/>
          </w:tcPr>
          <w:p w14:paraId="019A42F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26</w:t>
            </w:r>
          </w:p>
        </w:tc>
        <w:tc>
          <w:tcPr>
            <w:tcW w:w="708" w:type="dxa"/>
            <w:noWrap/>
            <w:vAlign w:val="center"/>
            <w:hideMark/>
          </w:tcPr>
          <w:p w14:paraId="1607589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32DD88E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10-2011-0121126</w:t>
            </w:r>
          </w:p>
        </w:tc>
        <w:tc>
          <w:tcPr>
            <w:tcW w:w="1134" w:type="dxa"/>
            <w:noWrap/>
            <w:vAlign w:val="center"/>
            <w:hideMark/>
          </w:tcPr>
          <w:p w14:paraId="77DA875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992" w:type="dxa"/>
            <w:noWrap/>
            <w:vAlign w:val="center"/>
            <w:hideMark/>
          </w:tcPr>
          <w:p w14:paraId="1586B5E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10-2012-0128077</w:t>
            </w:r>
          </w:p>
        </w:tc>
        <w:tc>
          <w:tcPr>
            <w:tcW w:w="1134" w:type="dxa"/>
            <w:noWrap/>
            <w:vAlign w:val="center"/>
            <w:hideMark/>
          </w:tcPr>
          <w:p w14:paraId="6BFD8EC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2012.11.26</w:t>
            </w:r>
          </w:p>
        </w:tc>
        <w:tc>
          <w:tcPr>
            <w:tcW w:w="1276" w:type="dxa"/>
            <w:noWrap/>
            <w:vAlign w:val="center"/>
          </w:tcPr>
          <w:p w14:paraId="795B27A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390E31D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709A4FF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6AFB325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41C70BA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0C16A345" w14:textId="1BDB96A3"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MVC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개발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방법론에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따른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웹페이지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생성</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웹페이지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편집</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웹페이지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생성용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텍스트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파일</w:t>
            </w:r>
            <w:r w:rsidRPr="005B6EA4">
              <w:rPr>
                <w:rFonts w:ascii="Times New Roman" w:eastAsia="바탕체" w:hAnsi="Times New Roman" w:hint="eastAsia"/>
                <w:sz w:val="18"/>
                <w:szCs w:val="18"/>
                <w:lang w:eastAsia="ko-KR"/>
              </w:rPr>
              <w:t>(AUTOMATIC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WEBPAGE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CREATING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EDITING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BASED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MODEL-VIEW-CONTROLLER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DEVELOPMENT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METHODOLOGY,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TEXT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FILE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WEBPAGE)</w:t>
            </w:r>
          </w:p>
        </w:tc>
      </w:tr>
      <w:tr w:rsidR="005B6EA4" w:rsidRPr="005B6EA4" w14:paraId="24BF1397" w14:textId="77777777" w:rsidTr="00D12CA3">
        <w:tc>
          <w:tcPr>
            <w:tcW w:w="421" w:type="dxa"/>
            <w:noWrap/>
            <w:vAlign w:val="center"/>
            <w:hideMark/>
          </w:tcPr>
          <w:p w14:paraId="2DA673D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27</w:t>
            </w:r>
          </w:p>
        </w:tc>
        <w:tc>
          <w:tcPr>
            <w:tcW w:w="708" w:type="dxa"/>
            <w:noWrap/>
            <w:vAlign w:val="center"/>
            <w:hideMark/>
          </w:tcPr>
          <w:p w14:paraId="65B7461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4309B12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10-2011-0121127</w:t>
            </w:r>
          </w:p>
        </w:tc>
        <w:tc>
          <w:tcPr>
            <w:tcW w:w="1134" w:type="dxa"/>
            <w:noWrap/>
            <w:vAlign w:val="center"/>
            <w:hideMark/>
          </w:tcPr>
          <w:p w14:paraId="65DE379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992" w:type="dxa"/>
            <w:noWrap/>
            <w:vAlign w:val="center"/>
            <w:hideMark/>
          </w:tcPr>
          <w:p w14:paraId="1906FFC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10-2013-0021309</w:t>
            </w:r>
          </w:p>
        </w:tc>
        <w:tc>
          <w:tcPr>
            <w:tcW w:w="1134" w:type="dxa"/>
            <w:noWrap/>
            <w:vAlign w:val="center"/>
            <w:hideMark/>
          </w:tcPr>
          <w:p w14:paraId="3C8E8AE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2013.03.05</w:t>
            </w:r>
          </w:p>
        </w:tc>
        <w:tc>
          <w:tcPr>
            <w:tcW w:w="1276" w:type="dxa"/>
            <w:noWrap/>
            <w:vAlign w:val="center"/>
          </w:tcPr>
          <w:p w14:paraId="43734FB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39C678E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0E19D439"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0FEF440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6912B38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권순석</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이상용</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유승진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김인나</w:t>
            </w:r>
          </w:p>
        </w:tc>
        <w:tc>
          <w:tcPr>
            <w:tcW w:w="3119" w:type="dxa"/>
            <w:vAlign w:val="center"/>
            <w:hideMark/>
          </w:tcPr>
          <w:p w14:paraId="0D7D8E0C" w14:textId="325BF4A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상품등록관리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REGISTRATION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p>
        </w:tc>
      </w:tr>
      <w:tr w:rsidR="005B6EA4" w:rsidRPr="005B6EA4" w14:paraId="5B0C1484" w14:textId="77777777" w:rsidTr="00D12CA3">
        <w:tc>
          <w:tcPr>
            <w:tcW w:w="421" w:type="dxa"/>
            <w:noWrap/>
            <w:vAlign w:val="center"/>
            <w:hideMark/>
          </w:tcPr>
          <w:p w14:paraId="515F484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28</w:t>
            </w:r>
          </w:p>
        </w:tc>
        <w:tc>
          <w:tcPr>
            <w:tcW w:w="708" w:type="dxa"/>
            <w:noWrap/>
            <w:vAlign w:val="center"/>
            <w:hideMark/>
          </w:tcPr>
          <w:p w14:paraId="4F65472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7B6872B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10-2011-0121128</w:t>
            </w:r>
          </w:p>
        </w:tc>
        <w:tc>
          <w:tcPr>
            <w:tcW w:w="1134" w:type="dxa"/>
            <w:noWrap/>
            <w:vAlign w:val="center"/>
            <w:hideMark/>
          </w:tcPr>
          <w:p w14:paraId="7104FF5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992" w:type="dxa"/>
            <w:noWrap/>
            <w:vAlign w:val="center"/>
            <w:hideMark/>
          </w:tcPr>
          <w:p w14:paraId="67C47D0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10-2013-0021310</w:t>
            </w:r>
          </w:p>
        </w:tc>
        <w:tc>
          <w:tcPr>
            <w:tcW w:w="1134" w:type="dxa"/>
            <w:noWrap/>
            <w:vAlign w:val="center"/>
            <w:hideMark/>
          </w:tcPr>
          <w:p w14:paraId="77FC657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2013.03.05</w:t>
            </w:r>
          </w:p>
        </w:tc>
        <w:tc>
          <w:tcPr>
            <w:tcW w:w="1276" w:type="dxa"/>
            <w:noWrap/>
            <w:vAlign w:val="center"/>
          </w:tcPr>
          <w:p w14:paraId="28CD080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5CB9DC2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61403F7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78D00DB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60AA78D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권순석</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이상용</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유승진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김인나</w:t>
            </w:r>
          </w:p>
        </w:tc>
        <w:tc>
          <w:tcPr>
            <w:tcW w:w="3119" w:type="dxa"/>
            <w:vAlign w:val="center"/>
            <w:hideMark/>
          </w:tcPr>
          <w:p w14:paraId="06EA069B" w14:textId="1CD31ED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판매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배송</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(Delivery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p>
        </w:tc>
      </w:tr>
      <w:tr w:rsidR="005B6EA4" w:rsidRPr="005B6EA4" w14:paraId="406EB638" w14:textId="77777777" w:rsidTr="00D12CA3">
        <w:tc>
          <w:tcPr>
            <w:tcW w:w="421" w:type="dxa"/>
            <w:noWrap/>
            <w:vAlign w:val="center"/>
            <w:hideMark/>
          </w:tcPr>
          <w:p w14:paraId="797BEC3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29</w:t>
            </w:r>
          </w:p>
        </w:tc>
        <w:tc>
          <w:tcPr>
            <w:tcW w:w="708" w:type="dxa"/>
            <w:noWrap/>
            <w:vAlign w:val="center"/>
            <w:hideMark/>
          </w:tcPr>
          <w:p w14:paraId="2222A34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25DF6AD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10-2011-0121129</w:t>
            </w:r>
          </w:p>
        </w:tc>
        <w:tc>
          <w:tcPr>
            <w:tcW w:w="1134" w:type="dxa"/>
            <w:noWrap/>
            <w:vAlign w:val="center"/>
            <w:hideMark/>
          </w:tcPr>
          <w:p w14:paraId="0713420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992" w:type="dxa"/>
            <w:noWrap/>
            <w:vAlign w:val="center"/>
            <w:hideMark/>
          </w:tcPr>
          <w:p w14:paraId="08D7F02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10-2013-0026961</w:t>
            </w:r>
          </w:p>
        </w:tc>
        <w:tc>
          <w:tcPr>
            <w:tcW w:w="1134" w:type="dxa"/>
            <w:noWrap/>
            <w:vAlign w:val="center"/>
            <w:hideMark/>
          </w:tcPr>
          <w:p w14:paraId="5F253FE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2013.03.14</w:t>
            </w:r>
          </w:p>
        </w:tc>
        <w:tc>
          <w:tcPr>
            <w:tcW w:w="1276" w:type="dxa"/>
            <w:noWrap/>
            <w:vAlign w:val="center"/>
          </w:tcPr>
          <w:p w14:paraId="3310F65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2CC7C37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06A1C3B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06DDC1B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045C22A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5DA93BF9" w14:textId="33FC686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SAME)</w:t>
            </w:r>
          </w:p>
        </w:tc>
      </w:tr>
      <w:tr w:rsidR="005B6EA4" w:rsidRPr="005B6EA4" w14:paraId="6F938711" w14:textId="77777777" w:rsidTr="00D12CA3">
        <w:tc>
          <w:tcPr>
            <w:tcW w:w="421" w:type="dxa"/>
            <w:noWrap/>
            <w:vAlign w:val="center"/>
            <w:hideMark/>
          </w:tcPr>
          <w:p w14:paraId="7251585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w:t>
            </w:r>
          </w:p>
        </w:tc>
        <w:tc>
          <w:tcPr>
            <w:tcW w:w="708" w:type="dxa"/>
            <w:noWrap/>
            <w:vAlign w:val="center"/>
            <w:hideMark/>
          </w:tcPr>
          <w:p w14:paraId="35B7AF5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취하</w:t>
            </w:r>
          </w:p>
        </w:tc>
        <w:tc>
          <w:tcPr>
            <w:tcW w:w="993" w:type="dxa"/>
            <w:noWrap/>
            <w:vAlign w:val="center"/>
            <w:hideMark/>
          </w:tcPr>
          <w:p w14:paraId="62CE886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10-2011-0121130</w:t>
            </w:r>
          </w:p>
        </w:tc>
        <w:tc>
          <w:tcPr>
            <w:tcW w:w="1134" w:type="dxa"/>
            <w:noWrap/>
            <w:vAlign w:val="center"/>
            <w:hideMark/>
          </w:tcPr>
          <w:p w14:paraId="2854A60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992" w:type="dxa"/>
            <w:noWrap/>
            <w:vAlign w:val="center"/>
            <w:hideMark/>
          </w:tcPr>
          <w:p w14:paraId="5272FC2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10-2013-0049131</w:t>
            </w:r>
          </w:p>
        </w:tc>
        <w:tc>
          <w:tcPr>
            <w:tcW w:w="1134" w:type="dxa"/>
            <w:noWrap/>
            <w:vAlign w:val="center"/>
            <w:hideMark/>
          </w:tcPr>
          <w:p w14:paraId="203FCC7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2013.05.13</w:t>
            </w:r>
          </w:p>
        </w:tc>
        <w:tc>
          <w:tcPr>
            <w:tcW w:w="1276" w:type="dxa"/>
            <w:noWrap/>
            <w:vAlign w:val="center"/>
          </w:tcPr>
          <w:p w14:paraId="4A94C85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134" w:type="dxa"/>
            <w:noWrap/>
            <w:vAlign w:val="center"/>
          </w:tcPr>
          <w:p w14:paraId="48D60E1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417" w:type="dxa"/>
            <w:noWrap/>
            <w:vAlign w:val="center"/>
            <w:hideMark/>
          </w:tcPr>
          <w:p w14:paraId="56E75E7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418" w:type="dxa"/>
            <w:noWrap/>
            <w:vAlign w:val="center"/>
          </w:tcPr>
          <w:p w14:paraId="051F304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850" w:type="dxa"/>
            <w:noWrap/>
            <w:vAlign w:val="center"/>
            <w:hideMark/>
          </w:tcPr>
          <w:p w14:paraId="188CE19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119" w:type="dxa"/>
            <w:vAlign w:val="center"/>
            <w:hideMark/>
          </w:tcPr>
          <w:p w14:paraId="6FB78C70" w14:textId="729F70E9"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전송</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방식별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예약</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메시지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전송방법</w:t>
            </w:r>
            <w:r w:rsidRPr="005B6EA4">
              <w:rPr>
                <w:rFonts w:ascii="Times New Roman" w:eastAsia="바탕체" w:hAnsi="Times New Roman" w:hint="eastAsia"/>
                <w:sz w:val="18"/>
                <w:szCs w:val="18"/>
                <w:lang w:eastAsia="ko-KR"/>
              </w:rPr>
              <w:t>(Reserved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message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transmission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classified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transmission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form)</w:t>
            </w:r>
          </w:p>
        </w:tc>
      </w:tr>
    </w:tbl>
    <w:p w14:paraId="09B1840D" w14:textId="77777777" w:rsidR="005B6EA4" w:rsidRPr="005B6EA4" w:rsidRDefault="005B6EA4" w:rsidP="005B6EA4">
      <w:pPr>
        <w:wordWrap w:val="0"/>
        <w:overflowPunct w:val="0"/>
        <w:autoSpaceDE w:val="0"/>
        <w:autoSpaceDN w:val="0"/>
        <w:adjustRightInd w:val="0"/>
        <w:snapToGrid w:val="0"/>
        <w:spacing w:after="120"/>
        <w:rPr>
          <w:rFonts w:ascii="Times New Roman" w:eastAsia="바탕체" w:hAnsi="Times New Roman"/>
          <w:b/>
          <w:sz w:val="20"/>
          <w:szCs w:val="20"/>
          <w:lang w:eastAsia="ko-KR"/>
        </w:rPr>
      </w:pPr>
    </w:p>
    <w:p w14:paraId="7A239759" w14:textId="77777777" w:rsidR="005B6EA4" w:rsidRPr="005B6EA4" w:rsidRDefault="005B6EA4" w:rsidP="005B6EA4">
      <w:pPr>
        <w:wordWrap w:val="0"/>
        <w:rPr>
          <w:rFonts w:ascii="Times New Roman" w:eastAsia="바탕체" w:hAnsi="Times New Roman"/>
          <w:b/>
          <w:sz w:val="20"/>
          <w:szCs w:val="20"/>
          <w:lang w:eastAsia="ko-KR"/>
        </w:rPr>
      </w:pPr>
      <w:r w:rsidRPr="005B6EA4">
        <w:rPr>
          <w:rFonts w:ascii="Times New Roman" w:eastAsia="바탕체" w:hAnsi="Times New Roman"/>
          <w:b/>
          <w:sz w:val="20"/>
          <w:szCs w:val="20"/>
          <w:lang w:eastAsia="ko-KR"/>
        </w:rPr>
        <w:br w:type="page"/>
      </w:r>
    </w:p>
    <w:p w14:paraId="42722D1D"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b/>
          <w:sz w:val="20"/>
          <w:szCs w:val="20"/>
          <w:lang w:eastAsia="ko-KR"/>
        </w:rPr>
        <w:lastRenderedPageBreak/>
        <w:t>(</w:t>
      </w:r>
      <w:r w:rsidRPr="005B6EA4">
        <w:rPr>
          <w:rFonts w:ascii="Times New Roman" w:eastAsia="바탕체" w:hAnsi="Times New Roman" w:hint="eastAsia"/>
          <w:b/>
          <w:sz w:val="20"/>
          <w:szCs w:val="20"/>
          <w:lang w:eastAsia="ko-KR"/>
        </w:rPr>
        <w:t>2</w:t>
      </w:r>
      <w:r w:rsidRPr="005B6EA4">
        <w:rPr>
          <w:rFonts w:ascii="Times New Roman" w:eastAsia="바탕체" w:hAnsi="Times New Roman"/>
          <w:b/>
          <w:sz w:val="20"/>
          <w:szCs w:val="20"/>
          <w:lang w:eastAsia="ko-KR"/>
        </w:rPr>
        <w:t>)</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실용신안</w:t>
      </w:r>
    </w:p>
    <w:p w14:paraId="31398E13"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96" w:type="dxa"/>
        <w:tblCellMar>
          <w:top w:w="57" w:type="dxa"/>
          <w:left w:w="85" w:type="dxa"/>
          <w:bottom w:w="57" w:type="dxa"/>
          <w:right w:w="85" w:type="dxa"/>
        </w:tblCellMar>
        <w:tblLook w:val="04A0" w:firstRow="1" w:lastRow="0" w:firstColumn="1" w:lastColumn="0" w:noHBand="0" w:noVBand="1"/>
      </w:tblPr>
      <w:tblGrid>
        <w:gridCol w:w="616"/>
        <w:gridCol w:w="1049"/>
        <w:gridCol w:w="699"/>
        <w:gridCol w:w="1745"/>
        <w:gridCol w:w="1221"/>
        <w:gridCol w:w="1106"/>
        <w:gridCol w:w="1014"/>
        <w:gridCol w:w="1257"/>
        <w:gridCol w:w="1014"/>
        <w:gridCol w:w="1750"/>
        <w:gridCol w:w="1140"/>
        <w:gridCol w:w="1985"/>
      </w:tblGrid>
      <w:tr w:rsidR="005B6EA4" w:rsidRPr="005B6EA4" w14:paraId="20471349" w14:textId="77777777" w:rsidTr="00D12CA3">
        <w:trPr>
          <w:tblHeader/>
        </w:trPr>
        <w:tc>
          <w:tcPr>
            <w:tcW w:w="616" w:type="dxa"/>
            <w:shd w:val="clear" w:color="auto" w:fill="D0CECE"/>
            <w:noWrap/>
            <w:vAlign w:val="center"/>
            <w:hideMark/>
          </w:tcPr>
          <w:p w14:paraId="080C2E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순서</w:t>
            </w:r>
          </w:p>
        </w:tc>
        <w:tc>
          <w:tcPr>
            <w:tcW w:w="1049" w:type="dxa"/>
            <w:shd w:val="clear" w:color="auto" w:fill="D0CECE"/>
            <w:noWrap/>
            <w:vAlign w:val="center"/>
            <w:hideMark/>
          </w:tcPr>
          <w:p w14:paraId="566FBF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비고</w:t>
            </w:r>
          </w:p>
        </w:tc>
        <w:tc>
          <w:tcPr>
            <w:tcW w:w="699" w:type="dxa"/>
            <w:shd w:val="clear" w:color="auto" w:fill="D0CECE"/>
            <w:noWrap/>
            <w:vAlign w:val="center"/>
            <w:hideMark/>
          </w:tcPr>
          <w:p w14:paraId="180B3B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745" w:type="dxa"/>
            <w:shd w:val="clear" w:color="auto" w:fill="D0CECE"/>
            <w:noWrap/>
            <w:vAlign w:val="center"/>
            <w:hideMark/>
          </w:tcPr>
          <w:p w14:paraId="020101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221" w:type="dxa"/>
            <w:shd w:val="clear" w:color="auto" w:fill="D0CECE"/>
            <w:noWrap/>
            <w:vAlign w:val="center"/>
            <w:hideMark/>
          </w:tcPr>
          <w:p w14:paraId="7B9DE5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106" w:type="dxa"/>
            <w:shd w:val="clear" w:color="auto" w:fill="D0CECE"/>
            <w:noWrap/>
            <w:vAlign w:val="center"/>
            <w:hideMark/>
          </w:tcPr>
          <w:p w14:paraId="737AAA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공개번호</w:t>
            </w:r>
          </w:p>
        </w:tc>
        <w:tc>
          <w:tcPr>
            <w:tcW w:w="1014" w:type="dxa"/>
            <w:shd w:val="clear" w:color="auto" w:fill="D0CECE"/>
            <w:noWrap/>
            <w:vAlign w:val="center"/>
            <w:hideMark/>
          </w:tcPr>
          <w:p w14:paraId="43DFA4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공개일자</w:t>
            </w:r>
          </w:p>
        </w:tc>
        <w:tc>
          <w:tcPr>
            <w:tcW w:w="1257" w:type="dxa"/>
            <w:shd w:val="clear" w:color="auto" w:fill="D0CECE"/>
            <w:noWrap/>
            <w:vAlign w:val="center"/>
            <w:hideMark/>
          </w:tcPr>
          <w:p w14:paraId="75B734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014" w:type="dxa"/>
            <w:shd w:val="clear" w:color="auto" w:fill="D0CECE"/>
            <w:noWrap/>
            <w:vAlign w:val="center"/>
            <w:hideMark/>
          </w:tcPr>
          <w:p w14:paraId="1074FF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750" w:type="dxa"/>
            <w:shd w:val="clear" w:color="auto" w:fill="D0CECE"/>
            <w:noWrap/>
            <w:vAlign w:val="center"/>
            <w:hideMark/>
          </w:tcPr>
          <w:p w14:paraId="738CB1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140" w:type="dxa"/>
            <w:shd w:val="clear" w:color="auto" w:fill="D0CECE"/>
            <w:noWrap/>
            <w:vAlign w:val="center"/>
            <w:hideMark/>
          </w:tcPr>
          <w:p w14:paraId="778ADD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발명자</w:t>
            </w:r>
          </w:p>
        </w:tc>
        <w:tc>
          <w:tcPr>
            <w:tcW w:w="1985" w:type="dxa"/>
            <w:shd w:val="clear" w:color="auto" w:fill="D0CECE"/>
            <w:vAlign w:val="center"/>
            <w:hideMark/>
          </w:tcPr>
          <w:p w14:paraId="256EA1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발명의명칭</w:t>
            </w:r>
          </w:p>
        </w:tc>
      </w:tr>
      <w:tr w:rsidR="005B6EA4" w:rsidRPr="005B6EA4" w14:paraId="1EB8E37A" w14:textId="77777777" w:rsidTr="00D12CA3">
        <w:trPr>
          <w:trHeight w:val="397"/>
        </w:trPr>
        <w:tc>
          <w:tcPr>
            <w:tcW w:w="616" w:type="dxa"/>
            <w:noWrap/>
            <w:vAlign w:val="center"/>
            <w:hideMark/>
          </w:tcPr>
          <w:p w14:paraId="61BB999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049" w:type="dxa"/>
            <w:noWrap/>
            <w:vAlign w:val="center"/>
            <w:hideMark/>
          </w:tcPr>
          <w:p w14:paraId="7500B116" w14:textId="58A41D08"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미공개</w:t>
            </w:r>
          </w:p>
        </w:tc>
        <w:tc>
          <w:tcPr>
            <w:tcW w:w="699" w:type="dxa"/>
            <w:noWrap/>
            <w:vAlign w:val="center"/>
            <w:hideMark/>
          </w:tcPr>
          <w:p w14:paraId="36969AC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745" w:type="dxa"/>
            <w:noWrap/>
            <w:vAlign w:val="center"/>
            <w:hideMark/>
          </w:tcPr>
          <w:p w14:paraId="4ABC421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20-2020-0004696</w:t>
            </w:r>
          </w:p>
        </w:tc>
        <w:tc>
          <w:tcPr>
            <w:tcW w:w="1221" w:type="dxa"/>
            <w:noWrap/>
            <w:vAlign w:val="center"/>
            <w:hideMark/>
          </w:tcPr>
          <w:p w14:paraId="33416ED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2020.12.21</w:t>
            </w:r>
          </w:p>
        </w:tc>
        <w:tc>
          <w:tcPr>
            <w:tcW w:w="1106" w:type="dxa"/>
            <w:noWrap/>
            <w:vAlign w:val="center"/>
          </w:tcPr>
          <w:p w14:paraId="7045DDD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014" w:type="dxa"/>
            <w:noWrap/>
            <w:vAlign w:val="center"/>
          </w:tcPr>
          <w:p w14:paraId="435C294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257" w:type="dxa"/>
            <w:noWrap/>
            <w:vAlign w:val="center"/>
          </w:tcPr>
          <w:p w14:paraId="41A7FD54"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014" w:type="dxa"/>
            <w:noWrap/>
            <w:vAlign w:val="center"/>
          </w:tcPr>
          <w:p w14:paraId="64AE615F"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750" w:type="dxa"/>
            <w:noWrap/>
            <w:vAlign w:val="center"/>
            <w:hideMark/>
          </w:tcPr>
          <w:p w14:paraId="10DA5BE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140" w:type="dxa"/>
            <w:noWrap/>
            <w:vAlign w:val="center"/>
          </w:tcPr>
          <w:p w14:paraId="240426A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c>
          <w:tcPr>
            <w:tcW w:w="1985" w:type="dxa"/>
            <w:vAlign w:val="center"/>
          </w:tcPr>
          <w:p w14:paraId="4E4A981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p>
        </w:tc>
      </w:tr>
    </w:tbl>
    <w:p w14:paraId="35FB793E"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0B6702AA" w14:textId="697DBB7F"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(3)</w:t>
      </w:r>
      <w:r w:rsidR="00B2327A">
        <w:rPr>
          <w:rFonts w:ascii="Times New Roman" w:eastAsia="바탕체" w:hAnsi="Times New Roman" w:hint="eastAsia"/>
          <w:b/>
          <w:sz w:val="20"/>
          <w:szCs w:val="20"/>
          <w:lang w:eastAsia="ko-KR"/>
        </w:rPr>
        <w:t xml:space="preserve"> </w:t>
      </w:r>
      <w:r w:rsidRPr="005B6EA4">
        <w:rPr>
          <w:rFonts w:ascii="Times New Roman" w:eastAsia="바탕체" w:hAnsi="Times New Roman" w:hint="eastAsia"/>
          <w:b/>
          <w:sz w:val="20"/>
          <w:szCs w:val="20"/>
          <w:lang w:eastAsia="ko-KR"/>
        </w:rPr>
        <w:t>디자인</w:t>
      </w:r>
    </w:p>
    <w:p w14:paraId="09DDDDA5"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96" w:type="dxa"/>
        <w:tblCellMar>
          <w:top w:w="57" w:type="dxa"/>
          <w:left w:w="85" w:type="dxa"/>
          <w:bottom w:w="57" w:type="dxa"/>
          <w:right w:w="85" w:type="dxa"/>
        </w:tblCellMar>
        <w:tblLook w:val="04A0" w:firstRow="1" w:lastRow="0" w:firstColumn="1" w:lastColumn="0" w:noHBand="0" w:noVBand="1"/>
      </w:tblPr>
      <w:tblGrid>
        <w:gridCol w:w="705"/>
        <w:gridCol w:w="806"/>
        <w:gridCol w:w="1445"/>
        <w:gridCol w:w="1176"/>
        <w:gridCol w:w="1445"/>
        <w:gridCol w:w="1176"/>
        <w:gridCol w:w="1634"/>
        <w:gridCol w:w="1634"/>
        <w:gridCol w:w="1102"/>
        <w:gridCol w:w="3473"/>
      </w:tblGrid>
      <w:tr w:rsidR="005B6EA4" w:rsidRPr="005B6EA4" w14:paraId="47324A69" w14:textId="77777777" w:rsidTr="00D12CA3">
        <w:trPr>
          <w:tblHeader/>
        </w:trPr>
        <w:tc>
          <w:tcPr>
            <w:tcW w:w="705" w:type="dxa"/>
            <w:shd w:val="clear" w:color="auto" w:fill="D0CECE"/>
            <w:noWrap/>
            <w:vAlign w:val="center"/>
            <w:hideMark/>
          </w:tcPr>
          <w:p w14:paraId="1F8CCB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순서</w:t>
            </w:r>
          </w:p>
        </w:tc>
        <w:tc>
          <w:tcPr>
            <w:tcW w:w="806" w:type="dxa"/>
            <w:shd w:val="clear" w:color="auto" w:fill="D0CECE"/>
            <w:noWrap/>
            <w:vAlign w:val="center"/>
            <w:hideMark/>
          </w:tcPr>
          <w:p w14:paraId="775574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445" w:type="dxa"/>
            <w:shd w:val="clear" w:color="auto" w:fill="D0CECE"/>
            <w:noWrap/>
            <w:vAlign w:val="center"/>
            <w:hideMark/>
          </w:tcPr>
          <w:p w14:paraId="247585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176" w:type="dxa"/>
            <w:shd w:val="clear" w:color="auto" w:fill="D0CECE"/>
            <w:noWrap/>
            <w:vAlign w:val="center"/>
            <w:hideMark/>
          </w:tcPr>
          <w:p w14:paraId="4B9B8B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445" w:type="dxa"/>
            <w:shd w:val="clear" w:color="auto" w:fill="D0CECE"/>
            <w:noWrap/>
            <w:vAlign w:val="center"/>
            <w:hideMark/>
          </w:tcPr>
          <w:p w14:paraId="2941A3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176" w:type="dxa"/>
            <w:shd w:val="clear" w:color="auto" w:fill="D0CECE"/>
            <w:noWrap/>
            <w:vAlign w:val="center"/>
            <w:hideMark/>
          </w:tcPr>
          <w:p w14:paraId="562B49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634" w:type="dxa"/>
            <w:shd w:val="clear" w:color="auto" w:fill="D0CECE"/>
            <w:noWrap/>
            <w:vAlign w:val="center"/>
            <w:hideMark/>
          </w:tcPr>
          <w:p w14:paraId="55A933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634" w:type="dxa"/>
            <w:shd w:val="clear" w:color="auto" w:fill="D0CECE"/>
            <w:noWrap/>
            <w:vAlign w:val="center"/>
            <w:hideMark/>
          </w:tcPr>
          <w:p w14:paraId="571CEB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1102" w:type="dxa"/>
            <w:shd w:val="clear" w:color="auto" w:fill="D0CECE"/>
            <w:noWrap/>
            <w:vAlign w:val="center"/>
            <w:hideMark/>
          </w:tcPr>
          <w:p w14:paraId="0B71A0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창작자</w:t>
            </w:r>
          </w:p>
        </w:tc>
        <w:tc>
          <w:tcPr>
            <w:tcW w:w="3473" w:type="dxa"/>
            <w:shd w:val="clear" w:color="auto" w:fill="D0CECE"/>
            <w:noWrap/>
            <w:vAlign w:val="center"/>
            <w:hideMark/>
          </w:tcPr>
          <w:p w14:paraId="211895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물품명칭</w:t>
            </w:r>
          </w:p>
        </w:tc>
      </w:tr>
      <w:tr w:rsidR="005B6EA4" w:rsidRPr="005B6EA4" w14:paraId="2A085B5D" w14:textId="77777777" w:rsidTr="00D12CA3">
        <w:tc>
          <w:tcPr>
            <w:tcW w:w="705" w:type="dxa"/>
            <w:noWrap/>
            <w:vAlign w:val="center"/>
            <w:hideMark/>
          </w:tcPr>
          <w:p w14:paraId="6F5D8C10"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806" w:type="dxa"/>
            <w:noWrap/>
            <w:vAlign w:val="center"/>
            <w:hideMark/>
          </w:tcPr>
          <w:p w14:paraId="72D32D8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445" w:type="dxa"/>
            <w:noWrap/>
            <w:vAlign w:val="center"/>
            <w:hideMark/>
          </w:tcPr>
          <w:p w14:paraId="2A87A895"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30-2007-0040324</w:t>
            </w:r>
          </w:p>
        </w:tc>
        <w:tc>
          <w:tcPr>
            <w:tcW w:w="1176" w:type="dxa"/>
            <w:noWrap/>
            <w:vAlign w:val="center"/>
            <w:hideMark/>
          </w:tcPr>
          <w:p w14:paraId="315B29A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2007.09.21</w:t>
            </w:r>
          </w:p>
        </w:tc>
        <w:tc>
          <w:tcPr>
            <w:tcW w:w="1445" w:type="dxa"/>
            <w:noWrap/>
            <w:vAlign w:val="center"/>
            <w:hideMark/>
          </w:tcPr>
          <w:p w14:paraId="115AD1FA"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30-0484798-0000</w:t>
            </w:r>
          </w:p>
        </w:tc>
        <w:tc>
          <w:tcPr>
            <w:tcW w:w="1176" w:type="dxa"/>
            <w:noWrap/>
            <w:vAlign w:val="center"/>
            <w:hideMark/>
          </w:tcPr>
          <w:p w14:paraId="64362E8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2008.03.18</w:t>
            </w:r>
          </w:p>
        </w:tc>
        <w:tc>
          <w:tcPr>
            <w:tcW w:w="1634" w:type="dxa"/>
            <w:noWrap/>
            <w:vAlign w:val="center"/>
            <w:hideMark/>
          </w:tcPr>
          <w:p w14:paraId="0DA3A832"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634" w:type="dxa"/>
            <w:noWrap/>
            <w:vAlign w:val="center"/>
            <w:hideMark/>
          </w:tcPr>
          <w:p w14:paraId="5A782DA6"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102" w:type="dxa"/>
            <w:noWrap/>
            <w:vAlign w:val="center"/>
            <w:hideMark/>
          </w:tcPr>
          <w:p w14:paraId="4F7C2EF1"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양세희</w:t>
            </w:r>
          </w:p>
        </w:tc>
        <w:tc>
          <w:tcPr>
            <w:tcW w:w="3473" w:type="dxa"/>
            <w:noWrap/>
            <w:vAlign w:val="center"/>
            <w:hideMark/>
          </w:tcPr>
          <w:p w14:paraId="6A21B422" w14:textId="43BC17B0"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화상디자인이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표시된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컴퓨터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모니터</w:t>
            </w:r>
          </w:p>
        </w:tc>
      </w:tr>
      <w:tr w:rsidR="005B6EA4" w:rsidRPr="005B6EA4" w14:paraId="7C78DAD1" w14:textId="77777777" w:rsidTr="00D12CA3">
        <w:tc>
          <w:tcPr>
            <w:tcW w:w="705" w:type="dxa"/>
            <w:noWrap/>
            <w:vAlign w:val="center"/>
            <w:hideMark/>
          </w:tcPr>
          <w:p w14:paraId="1DA5BE8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806" w:type="dxa"/>
            <w:noWrap/>
            <w:vAlign w:val="center"/>
            <w:hideMark/>
          </w:tcPr>
          <w:p w14:paraId="7A8BF0CD"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445" w:type="dxa"/>
            <w:noWrap/>
            <w:vAlign w:val="center"/>
            <w:hideMark/>
          </w:tcPr>
          <w:p w14:paraId="65A1D08C"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30-2020-0059142</w:t>
            </w:r>
          </w:p>
        </w:tc>
        <w:tc>
          <w:tcPr>
            <w:tcW w:w="1176" w:type="dxa"/>
            <w:noWrap/>
            <w:vAlign w:val="center"/>
            <w:hideMark/>
          </w:tcPr>
          <w:p w14:paraId="0BCA703E"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2020.12.02</w:t>
            </w:r>
          </w:p>
        </w:tc>
        <w:tc>
          <w:tcPr>
            <w:tcW w:w="1445" w:type="dxa"/>
            <w:noWrap/>
            <w:vAlign w:val="center"/>
            <w:hideMark/>
          </w:tcPr>
          <w:p w14:paraId="7040A4C8"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30-1130253-0000</w:t>
            </w:r>
          </w:p>
        </w:tc>
        <w:tc>
          <w:tcPr>
            <w:tcW w:w="1176" w:type="dxa"/>
            <w:noWrap/>
            <w:vAlign w:val="center"/>
            <w:hideMark/>
          </w:tcPr>
          <w:p w14:paraId="7AFE779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2021.09.30</w:t>
            </w:r>
          </w:p>
        </w:tc>
        <w:tc>
          <w:tcPr>
            <w:tcW w:w="1634" w:type="dxa"/>
            <w:noWrap/>
            <w:vAlign w:val="center"/>
            <w:hideMark/>
          </w:tcPr>
          <w:p w14:paraId="0F3E4A67"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634" w:type="dxa"/>
            <w:noWrap/>
            <w:vAlign w:val="center"/>
            <w:hideMark/>
          </w:tcPr>
          <w:p w14:paraId="63B8F89B"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102" w:type="dxa"/>
            <w:noWrap/>
            <w:vAlign w:val="center"/>
            <w:hideMark/>
          </w:tcPr>
          <w:p w14:paraId="4A262C13" w14:textId="7777777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김기록</w:t>
            </w:r>
          </w:p>
        </w:tc>
        <w:tc>
          <w:tcPr>
            <w:tcW w:w="3473" w:type="dxa"/>
            <w:noWrap/>
            <w:vAlign w:val="center"/>
            <w:hideMark/>
          </w:tcPr>
          <w:p w14:paraId="35759F9B" w14:textId="7F2A8C3B"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차량용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콘솔박스</w:t>
            </w:r>
          </w:p>
        </w:tc>
      </w:tr>
    </w:tbl>
    <w:p w14:paraId="436F7824"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2660CC6E" w14:textId="631344CB"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b/>
          <w:sz w:val="20"/>
          <w:szCs w:val="20"/>
          <w:lang w:eastAsia="ko-KR"/>
        </w:rPr>
        <w:t>(4)</w:t>
      </w:r>
      <w:r w:rsidR="00B2327A">
        <w:rPr>
          <w:rFonts w:ascii="Times New Roman" w:eastAsia="바탕체" w:hAnsi="Times New Roman"/>
          <w:b/>
          <w:sz w:val="20"/>
          <w:szCs w:val="20"/>
          <w:lang w:eastAsia="ko-KR"/>
        </w:rPr>
        <w:t xml:space="preserve"> </w:t>
      </w:r>
      <w:r w:rsidRPr="005B6EA4">
        <w:rPr>
          <w:rFonts w:ascii="Times New Roman" w:eastAsia="바탕체" w:hAnsi="Times New Roman" w:hint="eastAsia"/>
          <w:b/>
          <w:sz w:val="20"/>
          <w:szCs w:val="20"/>
          <w:lang w:eastAsia="ko-KR"/>
        </w:rPr>
        <w:t>상표</w:t>
      </w:r>
    </w:p>
    <w:p w14:paraId="6A8F5925"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95" w:type="dxa"/>
        <w:tblLayout w:type="fixed"/>
        <w:tblCellMar>
          <w:top w:w="57" w:type="dxa"/>
          <w:bottom w:w="57" w:type="dxa"/>
        </w:tblCellMar>
        <w:tblLook w:val="04A0" w:firstRow="1" w:lastRow="0" w:firstColumn="1" w:lastColumn="0" w:noHBand="0" w:noVBand="1"/>
      </w:tblPr>
      <w:tblGrid>
        <w:gridCol w:w="649"/>
        <w:gridCol w:w="647"/>
        <w:gridCol w:w="1779"/>
        <w:gridCol w:w="1598"/>
        <w:gridCol w:w="1134"/>
        <w:gridCol w:w="1984"/>
        <w:gridCol w:w="1275"/>
        <w:gridCol w:w="1418"/>
        <w:gridCol w:w="1701"/>
        <w:gridCol w:w="1559"/>
        <w:gridCol w:w="851"/>
      </w:tblGrid>
      <w:tr w:rsidR="005B6EA4" w:rsidRPr="005B6EA4" w14:paraId="23DD0403" w14:textId="77777777" w:rsidTr="00D12CA3">
        <w:trPr>
          <w:trHeight w:val="20"/>
          <w:tblHeader/>
        </w:trPr>
        <w:tc>
          <w:tcPr>
            <w:tcW w:w="649" w:type="dxa"/>
            <w:shd w:val="clear" w:color="auto" w:fill="D0CECE"/>
            <w:noWrap/>
            <w:vAlign w:val="center"/>
            <w:hideMark/>
          </w:tcPr>
          <w:p w14:paraId="185BE1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순서</w:t>
            </w:r>
          </w:p>
        </w:tc>
        <w:tc>
          <w:tcPr>
            <w:tcW w:w="647" w:type="dxa"/>
            <w:shd w:val="clear" w:color="auto" w:fill="D0CECE"/>
            <w:noWrap/>
            <w:vAlign w:val="center"/>
            <w:hideMark/>
          </w:tcPr>
          <w:p w14:paraId="17EE29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779" w:type="dxa"/>
            <w:shd w:val="clear" w:color="auto" w:fill="D0CECE"/>
            <w:noWrap/>
            <w:vAlign w:val="center"/>
            <w:hideMark/>
          </w:tcPr>
          <w:p w14:paraId="26C689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상표</w:t>
            </w:r>
          </w:p>
        </w:tc>
        <w:tc>
          <w:tcPr>
            <w:tcW w:w="1598" w:type="dxa"/>
            <w:shd w:val="clear" w:color="auto" w:fill="D0CECE"/>
            <w:noWrap/>
            <w:vAlign w:val="center"/>
            <w:hideMark/>
          </w:tcPr>
          <w:p w14:paraId="29A4E9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134" w:type="dxa"/>
            <w:shd w:val="clear" w:color="auto" w:fill="D0CECE"/>
            <w:noWrap/>
            <w:vAlign w:val="center"/>
            <w:hideMark/>
          </w:tcPr>
          <w:p w14:paraId="36A4DF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984" w:type="dxa"/>
            <w:shd w:val="clear" w:color="auto" w:fill="D0CECE"/>
            <w:noWrap/>
            <w:vAlign w:val="center"/>
            <w:hideMark/>
          </w:tcPr>
          <w:p w14:paraId="6E21C2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275" w:type="dxa"/>
            <w:shd w:val="clear" w:color="auto" w:fill="D0CECE"/>
            <w:noWrap/>
            <w:vAlign w:val="center"/>
            <w:hideMark/>
          </w:tcPr>
          <w:p w14:paraId="202D8A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418" w:type="dxa"/>
            <w:shd w:val="clear" w:color="auto" w:fill="D0CECE"/>
            <w:noWrap/>
            <w:vAlign w:val="center"/>
            <w:hideMark/>
          </w:tcPr>
          <w:p w14:paraId="0E27FA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존속만료일자</w:t>
            </w:r>
          </w:p>
        </w:tc>
        <w:tc>
          <w:tcPr>
            <w:tcW w:w="1701" w:type="dxa"/>
            <w:shd w:val="clear" w:color="auto" w:fill="D0CECE"/>
            <w:noWrap/>
            <w:vAlign w:val="center"/>
            <w:hideMark/>
          </w:tcPr>
          <w:p w14:paraId="2ED2B5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559" w:type="dxa"/>
            <w:shd w:val="clear" w:color="auto" w:fill="D0CECE"/>
            <w:noWrap/>
            <w:vAlign w:val="center"/>
            <w:hideMark/>
          </w:tcPr>
          <w:p w14:paraId="647F95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851" w:type="dxa"/>
            <w:shd w:val="clear" w:color="auto" w:fill="D0CECE"/>
            <w:noWrap/>
            <w:vAlign w:val="center"/>
            <w:hideMark/>
          </w:tcPr>
          <w:p w14:paraId="0DA23B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상품류</w:t>
            </w:r>
          </w:p>
        </w:tc>
      </w:tr>
      <w:tr w:rsidR="005B6EA4" w:rsidRPr="005B6EA4" w14:paraId="1EC44D23" w14:textId="77777777" w:rsidTr="00D12CA3">
        <w:trPr>
          <w:trHeight w:val="1699"/>
        </w:trPr>
        <w:tc>
          <w:tcPr>
            <w:tcW w:w="649" w:type="dxa"/>
            <w:noWrap/>
            <w:vAlign w:val="center"/>
            <w:hideMark/>
          </w:tcPr>
          <w:p w14:paraId="70EFA7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647" w:type="dxa"/>
            <w:noWrap/>
            <w:vAlign w:val="center"/>
            <w:hideMark/>
          </w:tcPr>
          <w:p w14:paraId="34E988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E3009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05A6CF7" wp14:editId="681304E3">
                  <wp:extent cx="838200" cy="838200"/>
                  <wp:effectExtent l="0" t="0" r="0" b="0"/>
                  <wp:docPr id="455" name="그림 455" descr="http://kdtj.kipris.or.kr/kdtj/remoteFile.do?method=thumNailTM&amp;applno=4020020050500"/>
                  <wp:cNvGraphicFramePr/>
                  <a:graphic xmlns:a="http://schemas.openxmlformats.org/drawingml/2006/main">
                    <a:graphicData uri="http://schemas.openxmlformats.org/drawingml/2006/picture">
                      <pic:pic xmlns:pic="http://schemas.openxmlformats.org/drawingml/2006/picture">
                        <pic:nvPicPr>
                          <pic:cNvPr id="2" name="그림 1" descr="http://kdtj.kipris.or.kr/kdtj/remoteFile.do?method=thumNailTM&amp;applno=40200200505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3EABA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40-2002-0050500</w:t>
            </w:r>
          </w:p>
        </w:tc>
        <w:tc>
          <w:tcPr>
            <w:tcW w:w="1134" w:type="dxa"/>
            <w:noWrap/>
            <w:vAlign w:val="center"/>
            <w:hideMark/>
          </w:tcPr>
          <w:p w14:paraId="2EF4BE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2002.11.02</w:t>
            </w:r>
          </w:p>
        </w:tc>
        <w:tc>
          <w:tcPr>
            <w:tcW w:w="1984" w:type="dxa"/>
            <w:noWrap/>
            <w:vAlign w:val="center"/>
            <w:hideMark/>
          </w:tcPr>
          <w:p w14:paraId="7E407E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40-0573224-0000</w:t>
            </w:r>
          </w:p>
        </w:tc>
        <w:tc>
          <w:tcPr>
            <w:tcW w:w="1275" w:type="dxa"/>
            <w:noWrap/>
            <w:vAlign w:val="center"/>
            <w:hideMark/>
          </w:tcPr>
          <w:p w14:paraId="0B4E21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2004.02.02</w:t>
            </w:r>
          </w:p>
        </w:tc>
        <w:tc>
          <w:tcPr>
            <w:tcW w:w="1418" w:type="dxa"/>
            <w:noWrap/>
            <w:vAlign w:val="center"/>
            <w:hideMark/>
          </w:tcPr>
          <w:p w14:paraId="4F6AAB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2024.02.02</w:t>
            </w:r>
          </w:p>
        </w:tc>
        <w:tc>
          <w:tcPr>
            <w:tcW w:w="1701" w:type="dxa"/>
            <w:noWrap/>
            <w:vAlign w:val="center"/>
            <w:hideMark/>
          </w:tcPr>
          <w:p w14:paraId="4A3FD9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E965F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9E199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15EC27E3" w14:textId="77777777" w:rsidTr="00D12CA3">
        <w:trPr>
          <w:trHeight w:val="1699"/>
        </w:trPr>
        <w:tc>
          <w:tcPr>
            <w:tcW w:w="649" w:type="dxa"/>
            <w:noWrap/>
            <w:vAlign w:val="center"/>
            <w:hideMark/>
          </w:tcPr>
          <w:p w14:paraId="6BD009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647" w:type="dxa"/>
            <w:noWrap/>
            <w:vAlign w:val="center"/>
            <w:hideMark/>
          </w:tcPr>
          <w:p w14:paraId="271633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9C590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CAF6B68" wp14:editId="30B840AF">
                  <wp:extent cx="857250" cy="857250"/>
                  <wp:effectExtent l="0" t="0" r="0" b="0"/>
                  <wp:docPr id="454" name="그림 454" descr="http://kdtj.kipris.or.kr/kdtj/remoteFile.do?method=thumNailTM&amp;applno=4020020050499"/>
                  <wp:cNvGraphicFramePr/>
                  <a:graphic xmlns:a="http://schemas.openxmlformats.org/drawingml/2006/main">
                    <a:graphicData uri="http://schemas.openxmlformats.org/drawingml/2006/picture">
                      <pic:pic xmlns:pic="http://schemas.openxmlformats.org/drawingml/2006/picture">
                        <pic:nvPicPr>
                          <pic:cNvPr id="3" name="그림 2" descr="http://kdtj.kipris.or.kr/kdtj/remoteFile.do?method=thumNailTM&amp;applno=40200200504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B4D1E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40-2002-0050499</w:t>
            </w:r>
          </w:p>
        </w:tc>
        <w:tc>
          <w:tcPr>
            <w:tcW w:w="1134" w:type="dxa"/>
            <w:noWrap/>
            <w:vAlign w:val="center"/>
            <w:hideMark/>
          </w:tcPr>
          <w:p w14:paraId="689288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2002.11.02</w:t>
            </w:r>
          </w:p>
        </w:tc>
        <w:tc>
          <w:tcPr>
            <w:tcW w:w="1984" w:type="dxa"/>
            <w:noWrap/>
            <w:vAlign w:val="center"/>
            <w:hideMark/>
          </w:tcPr>
          <w:p w14:paraId="588BE2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40-0573225-0000</w:t>
            </w:r>
          </w:p>
        </w:tc>
        <w:tc>
          <w:tcPr>
            <w:tcW w:w="1275" w:type="dxa"/>
            <w:noWrap/>
            <w:vAlign w:val="center"/>
            <w:hideMark/>
          </w:tcPr>
          <w:p w14:paraId="0975A6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2004.02.02</w:t>
            </w:r>
          </w:p>
        </w:tc>
        <w:tc>
          <w:tcPr>
            <w:tcW w:w="1418" w:type="dxa"/>
            <w:noWrap/>
            <w:vAlign w:val="center"/>
            <w:hideMark/>
          </w:tcPr>
          <w:p w14:paraId="01841F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2024.02.02</w:t>
            </w:r>
          </w:p>
        </w:tc>
        <w:tc>
          <w:tcPr>
            <w:tcW w:w="1701" w:type="dxa"/>
            <w:noWrap/>
            <w:vAlign w:val="center"/>
            <w:hideMark/>
          </w:tcPr>
          <w:p w14:paraId="44C7E9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45D9E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6A869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5E7DB4A0" w14:textId="77777777" w:rsidTr="00D12CA3">
        <w:trPr>
          <w:trHeight w:val="1699"/>
        </w:trPr>
        <w:tc>
          <w:tcPr>
            <w:tcW w:w="649" w:type="dxa"/>
            <w:noWrap/>
            <w:vAlign w:val="center"/>
            <w:hideMark/>
          </w:tcPr>
          <w:p w14:paraId="1FC2EE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w:t>
            </w:r>
          </w:p>
        </w:tc>
        <w:tc>
          <w:tcPr>
            <w:tcW w:w="647" w:type="dxa"/>
            <w:noWrap/>
            <w:vAlign w:val="center"/>
            <w:hideMark/>
          </w:tcPr>
          <w:p w14:paraId="145214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BEF6D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796537D" wp14:editId="4D0DBB0D">
                  <wp:extent cx="838200" cy="838200"/>
                  <wp:effectExtent l="0" t="0" r="0" b="0"/>
                  <wp:docPr id="453" name="그림 453" descr="http://kdtj.kipris.or.kr/kdtj/remoteFile.do?method=thumNailTM&amp;applno=4020020051794"/>
                  <wp:cNvGraphicFramePr/>
                  <a:graphic xmlns:a="http://schemas.openxmlformats.org/drawingml/2006/main">
                    <a:graphicData uri="http://schemas.openxmlformats.org/drawingml/2006/picture">
                      <pic:pic xmlns:pic="http://schemas.openxmlformats.org/drawingml/2006/picture">
                        <pic:nvPicPr>
                          <pic:cNvPr id="4" name="그림 3" descr="http://kdtj.kipris.or.kr/kdtj/remoteFile.do?method=thumNailTM&amp;applno=402002005179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B50C2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40-2002-0051794</w:t>
            </w:r>
          </w:p>
        </w:tc>
        <w:tc>
          <w:tcPr>
            <w:tcW w:w="1134" w:type="dxa"/>
            <w:noWrap/>
            <w:vAlign w:val="center"/>
            <w:hideMark/>
          </w:tcPr>
          <w:p w14:paraId="044450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2002.11.11</w:t>
            </w:r>
          </w:p>
        </w:tc>
        <w:tc>
          <w:tcPr>
            <w:tcW w:w="1984" w:type="dxa"/>
            <w:noWrap/>
            <w:vAlign w:val="center"/>
            <w:hideMark/>
          </w:tcPr>
          <w:p w14:paraId="4BC298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40-0575880-0000</w:t>
            </w:r>
          </w:p>
        </w:tc>
        <w:tc>
          <w:tcPr>
            <w:tcW w:w="1275" w:type="dxa"/>
            <w:noWrap/>
            <w:vAlign w:val="center"/>
            <w:hideMark/>
          </w:tcPr>
          <w:p w14:paraId="03575A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2004.02.28</w:t>
            </w:r>
          </w:p>
        </w:tc>
        <w:tc>
          <w:tcPr>
            <w:tcW w:w="1418" w:type="dxa"/>
            <w:noWrap/>
            <w:vAlign w:val="center"/>
            <w:hideMark/>
          </w:tcPr>
          <w:p w14:paraId="493190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2024.02.28</w:t>
            </w:r>
          </w:p>
        </w:tc>
        <w:tc>
          <w:tcPr>
            <w:tcW w:w="1701" w:type="dxa"/>
            <w:noWrap/>
            <w:vAlign w:val="center"/>
            <w:hideMark/>
          </w:tcPr>
          <w:p w14:paraId="0D928F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AA53B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FF96A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5F631A61" w14:textId="77777777" w:rsidTr="00D12CA3">
        <w:trPr>
          <w:trHeight w:val="1699"/>
        </w:trPr>
        <w:tc>
          <w:tcPr>
            <w:tcW w:w="649" w:type="dxa"/>
            <w:noWrap/>
            <w:vAlign w:val="center"/>
            <w:hideMark/>
          </w:tcPr>
          <w:p w14:paraId="178759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w:t>
            </w:r>
          </w:p>
        </w:tc>
        <w:tc>
          <w:tcPr>
            <w:tcW w:w="647" w:type="dxa"/>
            <w:noWrap/>
            <w:vAlign w:val="center"/>
            <w:hideMark/>
          </w:tcPr>
          <w:p w14:paraId="3E7437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B7316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2CDB6FE" wp14:editId="48F1FCDF">
                  <wp:extent cx="857250" cy="857250"/>
                  <wp:effectExtent l="0" t="0" r="0" b="0"/>
                  <wp:docPr id="452" name="그림 452" descr="http://kdtj.kipris.or.kr/kdtj/remoteFile.do?method=thumNailTM&amp;applno=4020020051793"/>
                  <wp:cNvGraphicFramePr/>
                  <a:graphic xmlns:a="http://schemas.openxmlformats.org/drawingml/2006/main">
                    <a:graphicData uri="http://schemas.openxmlformats.org/drawingml/2006/picture">
                      <pic:pic xmlns:pic="http://schemas.openxmlformats.org/drawingml/2006/picture">
                        <pic:nvPicPr>
                          <pic:cNvPr id="5" name="그림 4" descr="http://kdtj.kipris.or.kr/kdtj/remoteFile.do?method=thumNailTM&amp;applno=402002005179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92E15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40-2002-0051793</w:t>
            </w:r>
          </w:p>
        </w:tc>
        <w:tc>
          <w:tcPr>
            <w:tcW w:w="1134" w:type="dxa"/>
            <w:noWrap/>
            <w:vAlign w:val="center"/>
            <w:hideMark/>
          </w:tcPr>
          <w:p w14:paraId="57F210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2002.11.11</w:t>
            </w:r>
          </w:p>
        </w:tc>
        <w:tc>
          <w:tcPr>
            <w:tcW w:w="1984" w:type="dxa"/>
            <w:noWrap/>
            <w:vAlign w:val="center"/>
            <w:hideMark/>
          </w:tcPr>
          <w:p w14:paraId="7C7BF0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40-0575881-0000</w:t>
            </w:r>
          </w:p>
        </w:tc>
        <w:tc>
          <w:tcPr>
            <w:tcW w:w="1275" w:type="dxa"/>
            <w:noWrap/>
            <w:vAlign w:val="center"/>
            <w:hideMark/>
          </w:tcPr>
          <w:p w14:paraId="39BBB3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2004.02.28</w:t>
            </w:r>
          </w:p>
        </w:tc>
        <w:tc>
          <w:tcPr>
            <w:tcW w:w="1418" w:type="dxa"/>
            <w:noWrap/>
            <w:vAlign w:val="center"/>
            <w:hideMark/>
          </w:tcPr>
          <w:p w14:paraId="70ED3A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2024.02.28</w:t>
            </w:r>
          </w:p>
        </w:tc>
        <w:tc>
          <w:tcPr>
            <w:tcW w:w="1701" w:type="dxa"/>
            <w:noWrap/>
            <w:vAlign w:val="center"/>
            <w:hideMark/>
          </w:tcPr>
          <w:p w14:paraId="57EE07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19727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EC179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059C32FB" w14:textId="77777777" w:rsidTr="00D12CA3">
        <w:trPr>
          <w:trHeight w:val="1699"/>
        </w:trPr>
        <w:tc>
          <w:tcPr>
            <w:tcW w:w="649" w:type="dxa"/>
            <w:noWrap/>
            <w:vAlign w:val="center"/>
            <w:hideMark/>
          </w:tcPr>
          <w:p w14:paraId="77F7EA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w:t>
            </w:r>
          </w:p>
        </w:tc>
        <w:tc>
          <w:tcPr>
            <w:tcW w:w="647" w:type="dxa"/>
            <w:noWrap/>
            <w:vAlign w:val="center"/>
            <w:hideMark/>
          </w:tcPr>
          <w:p w14:paraId="7CF7CC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96A91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67EE59C" wp14:editId="4D3B490B">
                  <wp:extent cx="857250" cy="857250"/>
                  <wp:effectExtent l="0" t="0" r="0" b="0"/>
                  <wp:docPr id="451" name="그림 451" descr="http://kdtj.kipris.or.kr/kdtj/remoteFile.do?method=thumNailTM&amp;applno=4020050016741"/>
                  <wp:cNvGraphicFramePr/>
                  <a:graphic xmlns:a="http://schemas.openxmlformats.org/drawingml/2006/main">
                    <a:graphicData uri="http://schemas.openxmlformats.org/drawingml/2006/picture">
                      <pic:pic xmlns:pic="http://schemas.openxmlformats.org/drawingml/2006/picture">
                        <pic:nvPicPr>
                          <pic:cNvPr id="6" name="그림 5" descr="http://kdtj.kipris.or.kr/kdtj/remoteFile.do?method=thumNailTM&amp;applno=40200500167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86ADF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40-2005-0016741</w:t>
            </w:r>
          </w:p>
        </w:tc>
        <w:tc>
          <w:tcPr>
            <w:tcW w:w="1134" w:type="dxa"/>
            <w:noWrap/>
            <w:vAlign w:val="center"/>
            <w:hideMark/>
          </w:tcPr>
          <w:p w14:paraId="571B28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47FD1D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40-0699942-0000</w:t>
            </w:r>
          </w:p>
        </w:tc>
        <w:tc>
          <w:tcPr>
            <w:tcW w:w="1275" w:type="dxa"/>
            <w:noWrap/>
            <w:vAlign w:val="center"/>
            <w:hideMark/>
          </w:tcPr>
          <w:p w14:paraId="545914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2007.02.26</w:t>
            </w:r>
          </w:p>
        </w:tc>
        <w:tc>
          <w:tcPr>
            <w:tcW w:w="1418" w:type="dxa"/>
            <w:noWrap/>
            <w:vAlign w:val="center"/>
            <w:hideMark/>
          </w:tcPr>
          <w:p w14:paraId="78688F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2027.02.26</w:t>
            </w:r>
          </w:p>
        </w:tc>
        <w:tc>
          <w:tcPr>
            <w:tcW w:w="1701" w:type="dxa"/>
            <w:noWrap/>
            <w:vAlign w:val="center"/>
            <w:hideMark/>
          </w:tcPr>
          <w:p w14:paraId="5E473A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D93A1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3ABEC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668D9F6" w14:textId="77777777" w:rsidTr="00D12CA3">
        <w:trPr>
          <w:trHeight w:val="1699"/>
        </w:trPr>
        <w:tc>
          <w:tcPr>
            <w:tcW w:w="649" w:type="dxa"/>
            <w:noWrap/>
            <w:vAlign w:val="center"/>
            <w:hideMark/>
          </w:tcPr>
          <w:p w14:paraId="545C8A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w:t>
            </w:r>
          </w:p>
        </w:tc>
        <w:tc>
          <w:tcPr>
            <w:tcW w:w="647" w:type="dxa"/>
            <w:noWrap/>
            <w:vAlign w:val="center"/>
            <w:hideMark/>
          </w:tcPr>
          <w:p w14:paraId="7D2D7C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5063F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6E0DC0" wp14:editId="77126805">
                  <wp:extent cx="809625" cy="809625"/>
                  <wp:effectExtent l="0" t="0" r="9525" b="9525"/>
                  <wp:docPr id="450" name="그림 450" descr="http://kdtj.kipris.or.kr/kdtj/remoteFile.do?method=thumNailTM&amp;applno=4020070011353"/>
                  <wp:cNvGraphicFramePr/>
                  <a:graphic xmlns:a="http://schemas.openxmlformats.org/drawingml/2006/main">
                    <a:graphicData uri="http://schemas.openxmlformats.org/drawingml/2006/picture">
                      <pic:pic xmlns:pic="http://schemas.openxmlformats.org/drawingml/2006/picture">
                        <pic:nvPicPr>
                          <pic:cNvPr id="7" name="그림 6" descr="http://kdtj.kipris.or.kr/kdtj/remoteFile.do?method=thumNailTM&amp;applno=40200700113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BCF82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40-2007-0011353</w:t>
            </w:r>
          </w:p>
        </w:tc>
        <w:tc>
          <w:tcPr>
            <w:tcW w:w="1134" w:type="dxa"/>
            <w:noWrap/>
            <w:vAlign w:val="center"/>
            <w:hideMark/>
          </w:tcPr>
          <w:p w14:paraId="12DC97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2007.03.02</w:t>
            </w:r>
          </w:p>
        </w:tc>
        <w:tc>
          <w:tcPr>
            <w:tcW w:w="1984" w:type="dxa"/>
            <w:noWrap/>
            <w:vAlign w:val="center"/>
            <w:hideMark/>
          </w:tcPr>
          <w:p w14:paraId="339BB9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40-0728932-0000</w:t>
            </w:r>
          </w:p>
        </w:tc>
        <w:tc>
          <w:tcPr>
            <w:tcW w:w="1275" w:type="dxa"/>
            <w:noWrap/>
            <w:vAlign w:val="center"/>
            <w:hideMark/>
          </w:tcPr>
          <w:p w14:paraId="781E72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2007.11.22</w:t>
            </w:r>
          </w:p>
        </w:tc>
        <w:tc>
          <w:tcPr>
            <w:tcW w:w="1418" w:type="dxa"/>
            <w:noWrap/>
            <w:vAlign w:val="center"/>
            <w:hideMark/>
          </w:tcPr>
          <w:p w14:paraId="431A0B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2027.11.22</w:t>
            </w:r>
          </w:p>
        </w:tc>
        <w:tc>
          <w:tcPr>
            <w:tcW w:w="1701" w:type="dxa"/>
            <w:noWrap/>
            <w:vAlign w:val="center"/>
            <w:hideMark/>
          </w:tcPr>
          <w:p w14:paraId="5929F1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91C76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3EFED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098A7DDD" w14:textId="77777777" w:rsidTr="00D12CA3">
        <w:trPr>
          <w:trHeight w:val="1699"/>
        </w:trPr>
        <w:tc>
          <w:tcPr>
            <w:tcW w:w="649" w:type="dxa"/>
            <w:noWrap/>
            <w:vAlign w:val="center"/>
            <w:hideMark/>
          </w:tcPr>
          <w:p w14:paraId="2F7E9D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w:t>
            </w:r>
          </w:p>
        </w:tc>
        <w:tc>
          <w:tcPr>
            <w:tcW w:w="647" w:type="dxa"/>
            <w:noWrap/>
            <w:vAlign w:val="center"/>
            <w:hideMark/>
          </w:tcPr>
          <w:p w14:paraId="276AC1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584C6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82D8FF7" wp14:editId="26F8ABDB">
                  <wp:extent cx="838200" cy="838200"/>
                  <wp:effectExtent l="0" t="0" r="0" b="0"/>
                  <wp:docPr id="449" name="그림 449" descr="http://kdtj.kipris.or.kr/kdtj/remoteFile.do?method=thumNailTM&amp;applno=4020080009377"/>
                  <wp:cNvGraphicFramePr/>
                  <a:graphic xmlns:a="http://schemas.openxmlformats.org/drawingml/2006/main">
                    <a:graphicData uri="http://schemas.openxmlformats.org/drawingml/2006/picture">
                      <pic:pic xmlns:pic="http://schemas.openxmlformats.org/drawingml/2006/picture">
                        <pic:nvPicPr>
                          <pic:cNvPr id="8" name="그림 7" descr="http://kdtj.kipris.or.kr/kdtj/remoteFile.do?method=thumNailTM&amp;applno=40200800093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1B4D9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40-2008-0009377</w:t>
            </w:r>
          </w:p>
        </w:tc>
        <w:tc>
          <w:tcPr>
            <w:tcW w:w="1134" w:type="dxa"/>
            <w:noWrap/>
            <w:vAlign w:val="center"/>
            <w:hideMark/>
          </w:tcPr>
          <w:p w14:paraId="61FBE8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2008.02.28</w:t>
            </w:r>
          </w:p>
        </w:tc>
        <w:tc>
          <w:tcPr>
            <w:tcW w:w="1984" w:type="dxa"/>
            <w:noWrap/>
            <w:vAlign w:val="center"/>
            <w:hideMark/>
          </w:tcPr>
          <w:p w14:paraId="1801A1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40-0776167-0000</w:t>
            </w:r>
          </w:p>
        </w:tc>
        <w:tc>
          <w:tcPr>
            <w:tcW w:w="1275" w:type="dxa"/>
            <w:noWrap/>
            <w:vAlign w:val="center"/>
            <w:hideMark/>
          </w:tcPr>
          <w:p w14:paraId="11ADAF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2009.01.15</w:t>
            </w:r>
          </w:p>
        </w:tc>
        <w:tc>
          <w:tcPr>
            <w:tcW w:w="1418" w:type="dxa"/>
            <w:noWrap/>
            <w:vAlign w:val="center"/>
            <w:hideMark/>
          </w:tcPr>
          <w:p w14:paraId="4F4025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2029.01.15</w:t>
            </w:r>
          </w:p>
        </w:tc>
        <w:tc>
          <w:tcPr>
            <w:tcW w:w="1701" w:type="dxa"/>
            <w:noWrap/>
            <w:vAlign w:val="center"/>
            <w:hideMark/>
          </w:tcPr>
          <w:p w14:paraId="6AE0CC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D05DD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516DF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5609A9B" w14:textId="77777777" w:rsidTr="00D12CA3">
        <w:trPr>
          <w:trHeight w:val="1699"/>
        </w:trPr>
        <w:tc>
          <w:tcPr>
            <w:tcW w:w="649" w:type="dxa"/>
            <w:noWrap/>
            <w:vAlign w:val="center"/>
            <w:hideMark/>
          </w:tcPr>
          <w:p w14:paraId="210B3A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8</w:t>
            </w:r>
          </w:p>
        </w:tc>
        <w:tc>
          <w:tcPr>
            <w:tcW w:w="647" w:type="dxa"/>
            <w:noWrap/>
            <w:vAlign w:val="center"/>
            <w:hideMark/>
          </w:tcPr>
          <w:p w14:paraId="46DA1C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884A6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CE5C215" wp14:editId="05536B16">
                  <wp:extent cx="857250" cy="857250"/>
                  <wp:effectExtent l="0" t="0" r="0" b="0"/>
                  <wp:docPr id="448" name="그림 448" descr="http://kdtj.kipris.or.kr/kdtj/remoteFile.do?method=thumNailTM&amp;applno=4020090050443"/>
                  <wp:cNvGraphicFramePr/>
                  <a:graphic xmlns:a="http://schemas.openxmlformats.org/drawingml/2006/main">
                    <a:graphicData uri="http://schemas.openxmlformats.org/drawingml/2006/picture">
                      <pic:pic xmlns:pic="http://schemas.openxmlformats.org/drawingml/2006/picture">
                        <pic:nvPicPr>
                          <pic:cNvPr id="9" name="그림 8" descr="http://kdtj.kipris.or.kr/kdtj/remoteFile.do?method=thumNailTM&amp;applno=40200900504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406B9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40-2009-0050443</w:t>
            </w:r>
          </w:p>
        </w:tc>
        <w:tc>
          <w:tcPr>
            <w:tcW w:w="1134" w:type="dxa"/>
            <w:noWrap/>
            <w:vAlign w:val="center"/>
            <w:hideMark/>
          </w:tcPr>
          <w:p w14:paraId="2103BC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2009.10.15</w:t>
            </w:r>
          </w:p>
        </w:tc>
        <w:tc>
          <w:tcPr>
            <w:tcW w:w="1984" w:type="dxa"/>
            <w:noWrap/>
            <w:vAlign w:val="center"/>
            <w:hideMark/>
          </w:tcPr>
          <w:p w14:paraId="27728F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40-0850792-0000</w:t>
            </w:r>
          </w:p>
        </w:tc>
        <w:tc>
          <w:tcPr>
            <w:tcW w:w="1275" w:type="dxa"/>
            <w:noWrap/>
            <w:vAlign w:val="center"/>
            <w:hideMark/>
          </w:tcPr>
          <w:p w14:paraId="70F935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2011.01.21</w:t>
            </w:r>
          </w:p>
        </w:tc>
        <w:tc>
          <w:tcPr>
            <w:tcW w:w="1418" w:type="dxa"/>
            <w:noWrap/>
            <w:vAlign w:val="center"/>
            <w:hideMark/>
          </w:tcPr>
          <w:p w14:paraId="237E2C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2031.01.21</w:t>
            </w:r>
          </w:p>
        </w:tc>
        <w:tc>
          <w:tcPr>
            <w:tcW w:w="1701" w:type="dxa"/>
            <w:noWrap/>
            <w:vAlign w:val="center"/>
            <w:hideMark/>
          </w:tcPr>
          <w:p w14:paraId="3A7A41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F1ECD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BCD7D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9F90D31" w14:textId="77777777" w:rsidTr="00D12CA3">
        <w:trPr>
          <w:trHeight w:val="1699"/>
        </w:trPr>
        <w:tc>
          <w:tcPr>
            <w:tcW w:w="649" w:type="dxa"/>
            <w:noWrap/>
            <w:vAlign w:val="center"/>
            <w:hideMark/>
          </w:tcPr>
          <w:p w14:paraId="16182A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w:t>
            </w:r>
          </w:p>
        </w:tc>
        <w:tc>
          <w:tcPr>
            <w:tcW w:w="647" w:type="dxa"/>
            <w:noWrap/>
            <w:vAlign w:val="center"/>
            <w:hideMark/>
          </w:tcPr>
          <w:p w14:paraId="382E52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415B3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C3FDB18" wp14:editId="68C51915">
                  <wp:extent cx="819150" cy="819150"/>
                  <wp:effectExtent l="0" t="0" r="0" b="0"/>
                  <wp:docPr id="447" name="그림 447" descr="http://kdtj.kipris.or.kr/kdtj/remoteFile.do?method=thumNailTM&amp;applno=4020110038637"/>
                  <wp:cNvGraphicFramePr/>
                  <a:graphic xmlns:a="http://schemas.openxmlformats.org/drawingml/2006/main">
                    <a:graphicData uri="http://schemas.openxmlformats.org/drawingml/2006/picture">
                      <pic:pic xmlns:pic="http://schemas.openxmlformats.org/drawingml/2006/picture">
                        <pic:nvPicPr>
                          <pic:cNvPr id="10" name="그림 9" descr="http://kdtj.kipris.or.kr/kdtj/remoteFile.do?method=thumNailTM&amp;applno=40201100386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F8A3D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40-2011-0038637</w:t>
            </w:r>
          </w:p>
        </w:tc>
        <w:tc>
          <w:tcPr>
            <w:tcW w:w="1134" w:type="dxa"/>
            <w:noWrap/>
            <w:vAlign w:val="center"/>
            <w:hideMark/>
          </w:tcPr>
          <w:p w14:paraId="656601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2011.07.15</w:t>
            </w:r>
          </w:p>
        </w:tc>
        <w:tc>
          <w:tcPr>
            <w:tcW w:w="1984" w:type="dxa"/>
            <w:noWrap/>
            <w:vAlign w:val="center"/>
            <w:hideMark/>
          </w:tcPr>
          <w:p w14:paraId="15475B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40-0931848-0000</w:t>
            </w:r>
          </w:p>
        </w:tc>
        <w:tc>
          <w:tcPr>
            <w:tcW w:w="1275" w:type="dxa"/>
            <w:noWrap/>
            <w:vAlign w:val="center"/>
            <w:hideMark/>
          </w:tcPr>
          <w:p w14:paraId="6D8B8D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2012.08.24</w:t>
            </w:r>
          </w:p>
        </w:tc>
        <w:tc>
          <w:tcPr>
            <w:tcW w:w="1418" w:type="dxa"/>
            <w:noWrap/>
            <w:vAlign w:val="center"/>
            <w:hideMark/>
          </w:tcPr>
          <w:p w14:paraId="1DBFB7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2022.08.24</w:t>
            </w:r>
          </w:p>
        </w:tc>
        <w:tc>
          <w:tcPr>
            <w:tcW w:w="1701" w:type="dxa"/>
            <w:noWrap/>
            <w:vAlign w:val="center"/>
            <w:hideMark/>
          </w:tcPr>
          <w:p w14:paraId="5EFFA5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07E59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A3F50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C7658D0" w14:textId="77777777" w:rsidTr="00D12CA3">
        <w:trPr>
          <w:trHeight w:val="1699"/>
        </w:trPr>
        <w:tc>
          <w:tcPr>
            <w:tcW w:w="649" w:type="dxa"/>
            <w:noWrap/>
            <w:vAlign w:val="center"/>
            <w:hideMark/>
          </w:tcPr>
          <w:p w14:paraId="727BDB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w:t>
            </w:r>
          </w:p>
        </w:tc>
        <w:tc>
          <w:tcPr>
            <w:tcW w:w="647" w:type="dxa"/>
            <w:noWrap/>
            <w:vAlign w:val="center"/>
            <w:hideMark/>
          </w:tcPr>
          <w:p w14:paraId="14A0C1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6274D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C603416" wp14:editId="41BB1AB1">
                  <wp:extent cx="809625" cy="809625"/>
                  <wp:effectExtent l="0" t="0" r="9525" b="9525"/>
                  <wp:docPr id="446" name="그림 446" descr="http://kdtj.kipris.or.kr/kdtj/remoteFile.do?method=thumNailTM&amp;applno=4020110038640"/>
                  <wp:cNvGraphicFramePr/>
                  <a:graphic xmlns:a="http://schemas.openxmlformats.org/drawingml/2006/main">
                    <a:graphicData uri="http://schemas.openxmlformats.org/drawingml/2006/picture">
                      <pic:pic xmlns:pic="http://schemas.openxmlformats.org/drawingml/2006/picture">
                        <pic:nvPicPr>
                          <pic:cNvPr id="11" name="그림 10" descr="http://kdtj.kipris.or.kr/kdtj/remoteFile.do?method=thumNailTM&amp;applno=40201100386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CDDA7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40-2011-0038640</w:t>
            </w:r>
          </w:p>
        </w:tc>
        <w:tc>
          <w:tcPr>
            <w:tcW w:w="1134" w:type="dxa"/>
            <w:noWrap/>
            <w:vAlign w:val="center"/>
            <w:hideMark/>
          </w:tcPr>
          <w:p w14:paraId="3E7CEA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2011.07.15</w:t>
            </w:r>
          </w:p>
        </w:tc>
        <w:tc>
          <w:tcPr>
            <w:tcW w:w="1984" w:type="dxa"/>
            <w:noWrap/>
            <w:vAlign w:val="center"/>
            <w:hideMark/>
          </w:tcPr>
          <w:p w14:paraId="593193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40-0931855-0000</w:t>
            </w:r>
          </w:p>
        </w:tc>
        <w:tc>
          <w:tcPr>
            <w:tcW w:w="1275" w:type="dxa"/>
            <w:noWrap/>
            <w:vAlign w:val="center"/>
            <w:hideMark/>
          </w:tcPr>
          <w:p w14:paraId="5DF366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2012.08.24</w:t>
            </w:r>
          </w:p>
        </w:tc>
        <w:tc>
          <w:tcPr>
            <w:tcW w:w="1418" w:type="dxa"/>
            <w:noWrap/>
            <w:vAlign w:val="center"/>
            <w:hideMark/>
          </w:tcPr>
          <w:p w14:paraId="5DBD36C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2022.08.24</w:t>
            </w:r>
          </w:p>
        </w:tc>
        <w:tc>
          <w:tcPr>
            <w:tcW w:w="1701" w:type="dxa"/>
            <w:noWrap/>
            <w:vAlign w:val="center"/>
            <w:hideMark/>
          </w:tcPr>
          <w:p w14:paraId="3EEC11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15A74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63579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6EF40588" w14:textId="77777777" w:rsidTr="00D12CA3">
        <w:trPr>
          <w:trHeight w:val="1699"/>
        </w:trPr>
        <w:tc>
          <w:tcPr>
            <w:tcW w:w="649" w:type="dxa"/>
            <w:noWrap/>
            <w:vAlign w:val="center"/>
            <w:hideMark/>
          </w:tcPr>
          <w:p w14:paraId="733A02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w:t>
            </w:r>
          </w:p>
        </w:tc>
        <w:tc>
          <w:tcPr>
            <w:tcW w:w="647" w:type="dxa"/>
            <w:noWrap/>
            <w:vAlign w:val="center"/>
            <w:hideMark/>
          </w:tcPr>
          <w:p w14:paraId="136BC4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8517D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1FBC4F4" wp14:editId="72BF9782">
                  <wp:extent cx="800100" cy="800100"/>
                  <wp:effectExtent l="0" t="0" r="0" b="0"/>
                  <wp:docPr id="445" name="그림 445" descr="http://kdtj.kipris.or.kr/kdtj/remoteFile.do?method=thumNailTM&amp;applno=4020110042845"/>
                  <wp:cNvGraphicFramePr/>
                  <a:graphic xmlns:a="http://schemas.openxmlformats.org/drawingml/2006/main">
                    <a:graphicData uri="http://schemas.openxmlformats.org/drawingml/2006/picture">
                      <pic:pic xmlns:pic="http://schemas.openxmlformats.org/drawingml/2006/picture">
                        <pic:nvPicPr>
                          <pic:cNvPr id="12" name="그림 11" descr="http://kdtj.kipris.or.kr/kdtj/remoteFile.do?method=thumNailTM&amp;applno=40201100428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94327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40-2011-0042845</w:t>
            </w:r>
          </w:p>
        </w:tc>
        <w:tc>
          <w:tcPr>
            <w:tcW w:w="1134" w:type="dxa"/>
            <w:noWrap/>
            <w:vAlign w:val="center"/>
            <w:hideMark/>
          </w:tcPr>
          <w:p w14:paraId="004229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2011.08.09</w:t>
            </w:r>
          </w:p>
        </w:tc>
        <w:tc>
          <w:tcPr>
            <w:tcW w:w="1984" w:type="dxa"/>
            <w:noWrap/>
            <w:vAlign w:val="center"/>
            <w:hideMark/>
          </w:tcPr>
          <w:p w14:paraId="054223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40-0934586-0000</w:t>
            </w:r>
          </w:p>
        </w:tc>
        <w:tc>
          <w:tcPr>
            <w:tcW w:w="1275" w:type="dxa"/>
            <w:noWrap/>
            <w:vAlign w:val="center"/>
            <w:hideMark/>
          </w:tcPr>
          <w:p w14:paraId="554E49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2012.09.18</w:t>
            </w:r>
          </w:p>
        </w:tc>
        <w:tc>
          <w:tcPr>
            <w:tcW w:w="1418" w:type="dxa"/>
            <w:noWrap/>
            <w:vAlign w:val="center"/>
            <w:hideMark/>
          </w:tcPr>
          <w:p w14:paraId="376E5A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2022.09.18</w:t>
            </w:r>
          </w:p>
        </w:tc>
        <w:tc>
          <w:tcPr>
            <w:tcW w:w="1701" w:type="dxa"/>
            <w:noWrap/>
            <w:vAlign w:val="center"/>
            <w:hideMark/>
          </w:tcPr>
          <w:p w14:paraId="1F88B3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A619B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D9101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12545B5A" w14:textId="77777777" w:rsidTr="00D12CA3">
        <w:trPr>
          <w:trHeight w:val="1699"/>
        </w:trPr>
        <w:tc>
          <w:tcPr>
            <w:tcW w:w="649" w:type="dxa"/>
            <w:noWrap/>
            <w:vAlign w:val="center"/>
            <w:hideMark/>
          </w:tcPr>
          <w:p w14:paraId="228537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c>
          <w:tcPr>
            <w:tcW w:w="647" w:type="dxa"/>
            <w:noWrap/>
            <w:vAlign w:val="center"/>
            <w:hideMark/>
          </w:tcPr>
          <w:p w14:paraId="6BBC93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C6E49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B245262" wp14:editId="7B7952B0">
                  <wp:extent cx="838200" cy="838200"/>
                  <wp:effectExtent l="0" t="0" r="0" b="0"/>
                  <wp:docPr id="444" name="그림 444" descr="http://kdtj.kipris.or.kr/kdtj/remoteFile.do?method=thumNailTM&amp;applno=4020120025101"/>
                  <wp:cNvGraphicFramePr/>
                  <a:graphic xmlns:a="http://schemas.openxmlformats.org/drawingml/2006/main">
                    <a:graphicData uri="http://schemas.openxmlformats.org/drawingml/2006/picture">
                      <pic:pic xmlns:pic="http://schemas.openxmlformats.org/drawingml/2006/picture">
                        <pic:nvPicPr>
                          <pic:cNvPr id="13" name="그림 12" descr="http://kdtj.kipris.or.kr/kdtj/remoteFile.do?method=thumNailTM&amp;applno=402012002510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E0970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40-2012-0025101</w:t>
            </w:r>
          </w:p>
        </w:tc>
        <w:tc>
          <w:tcPr>
            <w:tcW w:w="1134" w:type="dxa"/>
            <w:noWrap/>
            <w:vAlign w:val="center"/>
            <w:hideMark/>
          </w:tcPr>
          <w:p w14:paraId="7B3698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2012.04.17</w:t>
            </w:r>
          </w:p>
        </w:tc>
        <w:tc>
          <w:tcPr>
            <w:tcW w:w="1984" w:type="dxa"/>
            <w:noWrap/>
            <w:vAlign w:val="center"/>
            <w:hideMark/>
          </w:tcPr>
          <w:p w14:paraId="787582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40-0971619-0000</w:t>
            </w:r>
          </w:p>
        </w:tc>
        <w:tc>
          <w:tcPr>
            <w:tcW w:w="1275" w:type="dxa"/>
            <w:noWrap/>
            <w:vAlign w:val="center"/>
            <w:hideMark/>
          </w:tcPr>
          <w:p w14:paraId="4F1847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2013.05.29</w:t>
            </w:r>
          </w:p>
        </w:tc>
        <w:tc>
          <w:tcPr>
            <w:tcW w:w="1418" w:type="dxa"/>
            <w:noWrap/>
            <w:vAlign w:val="center"/>
            <w:hideMark/>
          </w:tcPr>
          <w:p w14:paraId="716934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2023.05.29</w:t>
            </w:r>
          </w:p>
        </w:tc>
        <w:tc>
          <w:tcPr>
            <w:tcW w:w="1701" w:type="dxa"/>
            <w:noWrap/>
            <w:vAlign w:val="center"/>
            <w:hideMark/>
          </w:tcPr>
          <w:p w14:paraId="6C17A5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233E2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B94B0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65430647" w14:textId="77777777" w:rsidTr="00D12CA3">
        <w:trPr>
          <w:trHeight w:val="1699"/>
        </w:trPr>
        <w:tc>
          <w:tcPr>
            <w:tcW w:w="649" w:type="dxa"/>
            <w:noWrap/>
            <w:vAlign w:val="center"/>
            <w:hideMark/>
          </w:tcPr>
          <w:p w14:paraId="49414A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13</w:t>
            </w:r>
          </w:p>
        </w:tc>
        <w:tc>
          <w:tcPr>
            <w:tcW w:w="647" w:type="dxa"/>
            <w:noWrap/>
            <w:vAlign w:val="center"/>
            <w:hideMark/>
          </w:tcPr>
          <w:p w14:paraId="68E1B8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66F29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662903" wp14:editId="02405AB2">
                  <wp:extent cx="809625" cy="809625"/>
                  <wp:effectExtent l="0" t="0" r="9525" b="9525"/>
                  <wp:docPr id="443" name="그림 443" descr="http://kdtj.kipris.or.kr/kdtj/remoteFile.do?method=thumNailTM&amp;applno=4020120025102"/>
                  <wp:cNvGraphicFramePr/>
                  <a:graphic xmlns:a="http://schemas.openxmlformats.org/drawingml/2006/main">
                    <a:graphicData uri="http://schemas.openxmlformats.org/drawingml/2006/picture">
                      <pic:pic xmlns:pic="http://schemas.openxmlformats.org/drawingml/2006/picture">
                        <pic:nvPicPr>
                          <pic:cNvPr id="14" name="그림 13" descr="http://kdtj.kipris.or.kr/kdtj/remoteFile.do?method=thumNailTM&amp;applno=40201200251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192B7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40-2012-0025102</w:t>
            </w:r>
          </w:p>
        </w:tc>
        <w:tc>
          <w:tcPr>
            <w:tcW w:w="1134" w:type="dxa"/>
            <w:noWrap/>
            <w:vAlign w:val="center"/>
            <w:hideMark/>
          </w:tcPr>
          <w:p w14:paraId="5486D3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2012.04.17</w:t>
            </w:r>
          </w:p>
        </w:tc>
        <w:tc>
          <w:tcPr>
            <w:tcW w:w="1984" w:type="dxa"/>
            <w:noWrap/>
            <w:vAlign w:val="center"/>
            <w:hideMark/>
          </w:tcPr>
          <w:p w14:paraId="536086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40-0971620-0000</w:t>
            </w:r>
          </w:p>
        </w:tc>
        <w:tc>
          <w:tcPr>
            <w:tcW w:w="1275" w:type="dxa"/>
            <w:noWrap/>
            <w:vAlign w:val="center"/>
            <w:hideMark/>
          </w:tcPr>
          <w:p w14:paraId="39070B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2013.05.29</w:t>
            </w:r>
          </w:p>
        </w:tc>
        <w:tc>
          <w:tcPr>
            <w:tcW w:w="1418" w:type="dxa"/>
            <w:noWrap/>
            <w:vAlign w:val="center"/>
            <w:hideMark/>
          </w:tcPr>
          <w:p w14:paraId="5E5650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2023.05.29</w:t>
            </w:r>
          </w:p>
        </w:tc>
        <w:tc>
          <w:tcPr>
            <w:tcW w:w="1701" w:type="dxa"/>
            <w:noWrap/>
            <w:vAlign w:val="center"/>
            <w:hideMark/>
          </w:tcPr>
          <w:p w14:paraId="3048A7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E50E7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0C734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0EF0831" w14:textId="77777777" w:rsidTr="00D12CA3">
        <w:trPr>
          <w:trHeight w:val="1699"/>
        </w:trPr>
        <w:tc>
          <w:tcPr>
            <w:tcW w:w="649" w:type="dxa"/>
            <w:noWrap/>
            <w:vAlign w:val="center"/>
            <w:hideMark/>
          </w:tcPr>
          <w:p w14:paraId="5754BA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w:t>
            </w:r>
          </w:p>
        </w:tc>
        <w:tc>
          <w:tcPr>
            <w:tcW w:w="647" w:type="dxa"/>
            <w:noWrap/>
            <w:vAlign w:val="center"/>
            <w:hideMark/>
          </w:tcPr>
          <w:p w14:paraId="687F7E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E1365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9E402DA" wp14:editId="3B4E5B23">
                  <wp:extent cx="828675" cy="828675"/>
                  <wp:effectExtent l="0" t="0" r="9525" b="9525"/>
                  <wp:docPr id="442" name="그림 442" descr="http://kdtj.kipris.or.kr/kdtj/remoteFile.do?method=thumNailTM&amp;applno=4020130057083"/>
                  <wp:cNvGraphicFramePr/>
                  <a:graphic xmlns:a="http://schemas.openxmlformats.org/drawingml/2006/main">
                    <a:graphicData uri="http://schemas.openxmlformats.org/drawingml/2006/picture">
                      <pic:pic xmlns:pic="http://schemas.openxmlformats.org/drawingml/2006/picture">
                        <pic:nvPicPr>
                          <pic:cNvPr id="15" name="그림 14" descr="http://kdtj.kipris.or.kr/kdtj/remoteFile.do?method=thumNailTM&amp;applno=402013005708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92ADD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40-2013-0057083</w:t>
            </w:r>
          </w:p>
        </w:tc>
        <w:tc>
          <w:tcPr>
            <w:tcW w:w="1134" w:type="dxa"/>
            <w:noWrap/>
            <w:vAlign w:val="center"/>
            <w:hideMark/>
          </w:tcPr>
          <w:p w14:paraId="0C8857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659A2E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40-1048769-0000</w:t>
            </w:r>
          </w:p>
        </w:tc>
        <w:tc>
          <w:tcPr>
            <w:tcW w:w="1275" w:type="dxa"/>
            <w:noWrap/>
            <w:vAlign w:val="center"/>
            <w:hideMark/>
          </w:tcPr>
          <w:p w14:paraId="66F3B3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2014.07.17</w:t>
            </w:r>
          </w:p>
        </w:tc>
        <w:tc>
          <w:tcPr>
            <w:tcW w:w="1418" w:type="dxa"/>
            <w:noWrap/>
            <w:vAlign w:val="center"/>
            <w:hideMark/>
          </w:tcPr>
          <w:p w14:paraId="2E35A1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2024.07.17</w:t>
            </w:r>
          </w:p>
        </w:tc>
        <w:tc>
          <w:tcPr>
            <w:tcW w:w="1701" w:type="dxa"/>
            <w:noWrap/>
            <w:vAlign w:val="center"/>
            <w:hideMark/>
          </w:tcPr>
          <w:p w14:paraId="5A8B12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45EEF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910B4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6716FB1" w14:textId="77777777" w:rsidTr="00D12CA3">
        <w:trPr>
          <w:trHeight w:val="1699"/>
        </w:trPr>
        <w:tc>
          <w:tcPr>
            <w:tcW w:w="649" w:type="dxa"/>
            <w:noWrap/>
            <w:vAlign w:val="center"/>
            <w:hideMark/>
          </w:tcPr>
          <w:p w14:paraId="2D1A09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w:t>
            </w:r>
          </w:p>
        </w:tc>
        <w:tc>
          <w:tcPr>
            <w:tcW w:w="647" w:type="dxa"/>
            <w:noWrap/>
            <w:vAlign w:val="center"/>
            <w:hideMark/>
          </w:tcPr>
          <w:p w14:paraId="5AD856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88CEE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80B1486" wp14:editId="6C1F251B">
                  <wp:extent cx="857250" cy="857250"/>
                  <wp:effectExtent l="0" t="0" r="0" b="0"/>
                  <wp:docPr id="441" name="그림 441" descr="http://kdtj.kipris.or.kr/kdtj/remoteFile.do?method=thumNailTM&amp;applno=4020130057084"/>
                  <wp:cNvGraphicFramePr/>
                  <a:graphic xmlns:a="http://schemas.openxmlformats.org/drawingml/2006/main">
                    <a:graphicData uri="http://schemas.openxmlformats.org/drawingml/2006/picture">
                      <pic:pic xmlns:pic="http://schemas.openxmlformats.org/drawingml/2006/picture">
                        <pic:nvPicPr>
                          <pic:cNvPr id="16" name="그림 15" descr="http://kdtj.kipris.or.kr/kdtj/remoteFile.do?method=thumNailTM&amp;applno=402013005708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1B64E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40-2013-0057084</w:t>
            </w:r>
          </w:p>
        </w:tc>
        <w:tc>
          <w:tcPr>
            <w:tcW w:w="1134" w:type="dxa"/>
            <w:noWrap/>
            <w:vAlign w:val="center"/>
            <w:hideMark/>
          </w:tcPr>
          <w:p w14:paraId="19F975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12241C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40-1048770-0000</w:t>
            </w:r>
          </w:p>
        </w:tc>
        <w:tc>
          <w:tcPr>
            <w:tcW w:w="1275" w:type="dxa"/>
            <w:noWrap/>
            <w:vAlign w:val="center"/>
            <w:hideMark/>
          </w:tcPr>
          <w:p w14:paraId="0E6A26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2014.07.17</w:t>
            </w:r>
          </w:p>
        </w:tc>
        <w:tc>
          <w:tcPr>
            <w:tcW w:w="1418" w:type="dxa"/>
            <w:noWrap/>
            <w:vAlign w:val="center"/>
            <w:hideMark/>
          </w:tcPr>
          <w:p w14:paraId="1965EE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2024.07.17</w:t>
            </w:r>
          </w:p>
        </w:tc>
        <w:tc>
          <w:tcPr>
            <w:tcW w:w="1701" w:type="dxa"/>
            <w:noWrap/>
            <w:vAlign w:val="center"/>
            <w:hideMark/>
          </w:tcPr>
          <w:p w14:paraId="768BFD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386E8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9874B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87DECC2" w14:textId="77777777" w:rsidTr="00D12CA3">
        <w:trPr>
          <w:trHeight w:val="1699"/>
        </w:trPr>
        <w:tc>
          <w:tcPr>
            <w:tcW w:w="649" w:type="dxa"/>
            <w:noWrap/>
            <w:vAlign w:val="center"/>
            <w:hideMark/>
          </w:tcPr>
          <w:p w14:paraId="78D6D7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w:t>
            </w:r>
          </w:p>
        </w:tc>
        <w:tc>
          <w:tcPr>
            <w:tcW w:w="647" w:type="dxa"/>
            <w:noWrap/>
            <w:vAlign w:val="center"/>
            <w:hideMark/>
          </w:tcPr>
          <w:p w14:paraId="65269E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597A0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1DF6124" wp14:editId="719E5DF1">
                  <wp:extent cx="838200" cy="838200"/>
                  <wp:effectExtent l="0" t="0" r="0" b="0"/>
                  <wp:docPr id="440" name="그림 440" descr="http://kdtj.kipris.or.kr/kdtj/remoteFile.do?method=thumNailTM&amp;applno=4020130057085"/>
                  <wp:cNvGraphicFramePr/>
                  <a:graphic xmlns:a="http://schemas.openxmlformats.org/drawingml/2006/main">
                    <a:graphicData uri="http://schemas.openxmlformats.org/drawingml/2006/picture">
                      <pic:pic xmlns:pic="http://schemas.openxmlformats.org/drawingml/2006/picture">
                        <pic:nvPicPr>
                          <pic:cNvPr id="17" name="그림 16" descr="http://kdtj.kipris.or.kr/kdtj/remoteFile.do?method=thumNailTM&amp;applno=402013005708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4EC62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40-2013-0057085</w:t>
            </w:r>
          </w:p>
        </w:tc>
        <w:tc>
          <w:tcPr>
            <w:tcW w:w="1134" w:type="dxa"/>
            <w:noWrap/>
            <w:vAlign w:val="center"/>
            <w:hideMark/>
          </w:tcPr>
          <w:p w14:paraId="2B8C27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3AD68F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40-1048771-0000</w:t>
            </w:r>
          </w:p>
        </w:tc>
        <w:tc>
          <w:tcPr>
            <w:tcW w:w="1275" w:type="dxa"/>
            <w:noWrap/>
            <w:vAlign w:val="center"/>
            <w:hideMark/>
          </w:tcPr>
          <w:p w14:paraId="54488F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2014.07.17</w:t>
            </w:r>
          </w:p>
        </w:tc>
        <w:tc>
          <w:tcPr>
            <w:tcW w:w="1418" w:type="dxa"/>
            <w:noWrap/>
            <w:vAlign w:val="center"/>
            <w:hideMark/>
          </w:tcPr>
          <w:p w14:paraId="7EBBD1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2024.07.17</w:t>
            </w:r>
          </w:p>
        </w:tc>
        <w:tc>
          <w:tcPr>
            <w:tcW w:w="1701" w:type="dxa"/>
            <w:noWrap/>
            <w:vAlign w:val="center"/>
            <w:hideMark/>
          </w:tcPr>
          <w:p w14:paraId="0668F7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3D8AA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A1A28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0A9EDD16" w14:textId="77777777" w:rsidTr="00D12CA3">
        <w:trPr>
          <w:trHeight w:val="1699"/>
        </w:trPr>
        <w:tc>
          <w:tcPr>
            <w:tcW w:w="649" w:type="dxa"/>
            <w:noWrap/>
            <w:vAlign w:val="center"/>
            <w:hideMark/>
          </w:tcPr>
          <w:p w14:paraId="21F097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w:t>
            </w:r>
          </w:p>
        </w:tc>
        <w:tc>
          <w:tcPr>
            <w:tcW w:w="647" w:type="dxa"/>
            <w:noWrap/>
            <w:vAlign w:val="center"/>
            <w:hideMark/>
          </w:tcPr>
          <w:p w14:paraId="25DDFA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FF1F4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386EBC6" wp14:editId="4A0FFA33">
                  <wp:extent cx="847725" cy="847725"/>
                  <wp:effectExtent l="0" t="0" r="9525" b="9525"/>
                  <wp:docPr id="439" name="그림 439" descr="http://kdtj.kipris.or.kr/kdtj/remoteFile.do?method=thumNailTM&amp;applno=4020130057086"/>
                  <wp:cNvGraphicFramePr/>
                  <a:graphic xmlns:a="http://schemas.openxmlformats.org/drawingml/2006/main">
                    <a:graphicData uri="http://schemas.openxmlformats.org/drawingml/2006/picture">
                      <pic:pic xmlns:pic="http://schemas.openxmlformats.org/drawingml/2006/picture">
                        <pic:nvPicPr>
                          <pic:cNvPr id="18" name="그림 17" descr="http://kdtj.kipris.or.kr/kdtj/remoteFile.do?method=thumNailTM&amp;applno=402013005708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0466E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40-2013-0057086</w:t>
            </w:r>
          </w:p>
        </w:tc>
        <w:tc>
          <w:tcPr>
            <w:tcW w:w="1134" w:type="dxa"/>
            <w:noWrap/>
            <w:vAlign w:val="center"/>
            <w:hideMark/>
          </w:tcPr>
          <w:p w14:paraId="7903F9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288AE4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40-1048772-0000</w:t>
            </w:r>
          </w:p>
        </w:tc>
        <w:tc>
          <w:tcPr>
            <w:tcW w:w="1275" w:type="dxa"/>
            <w:noWrap/>
            <w:vAlign w:val="center"/>
            <w:hideMark/>
          </w:tcPr>
          <w:p w14:paraId="7370E4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2014.07.17</w:t>
            </w:r>
          </w:p>
        </w:tc>
        <w:tc>
          <w:tcPr>
            <w:tcW w:w="1418" w:type="dxa"/>
            <w:noWrap/>
            <w:vAlign w:val="center"/>
            <w:hideMark/>
          </w:tcPr>
          <w:p w14:paraId="4CFCD1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2024.07.17</w:t>
            </w:r>
          </w:p>
        </w:tc>
        <w:tc>
          <w:tcPr>
            <w:tcW w:w="1701" w:type="dxa"/>
            <w:noWrap/>
            <w:vAlign w:val="center"/>
            <w:hideMark/>
          </w:tcPr>
          <w:p w14:paraId="1A0506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DC82A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30D91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F818BF3" w14:textId="77777777" w:rsidTr="00D12CA3">
        <w:trPr>
          <w:trHeight w:val="1699"/>
        </w:trPr>
        <w:tc>
          <w:tcPr>
            <w:tcW w:w="649" w:type="dxa"/>
            <w:noWrap/>
            <w:vAlign w:val="center"/>
            <w:hideMark/>
          </w:tcPr>
          <w:p w14:paraId="0B943B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18</w:t>
            </w:r>
          </w:p>
        </w:tc>
        <w:tc>
          <w:tcPr>
            <w:tcW w:w="647" w:type="dxa"/>
            <w:noWrap/>
            <w:vAlign w:val="center"/>
            <w:hideMark/>
          </w:tcPr>
          <w:p w14:paraId="50B30C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FE13E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1FE4640" wp14:editId="72D9E947">
                  <wp:extent cx="781050" cy="781050"/>
                  <wp:effectExtent l="0" t="0" r="0" b="0"/>
                  <wp:docPr id="438" name="그림 438" descr="http://kdtj.kipris.or.kr/kdtj/remoteFile.do?method=thumNailTM&amp;applno=4020140051568"/>
                  <wp:cNvGraphicFramePr/>
                  <a:graphic xmlns:a="http://schemas.openxmlformats.org/drawingml/2006/main">
                    <a:graphicData uri="http://schemas.openxmlformats.org/drawingml/2006/picture">
                      <pic:pic xmlns:pic="http://schemas.openxmlformats.org/drawingml/2006/picture">
                        <pic:nvPicPr>
                          <pic:cNvPr id="19" name="그림 18" descr="http://kdtj.kipris.or.kr/kdtj/remoteFile.do?method=thumNailTM&amp;applno=402014005156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F2142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40-2014-0051568</w:t>
            </w:r>
          </w:p>
        </w:tc>
        <w:tc>
          <w:tcPr>
            <w:tcW w:w="1134" w:type="dxa"/>
            <w:noWrap/>
            <w:vAlign w:val="center"/>
            <w:hideMark/>
          </w:tcPr>
          <w:p w14:paraId="39F7AF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2014.07.30</w:t>
            </w:r>
          </w:p>
        </w:tc>
        <w:tc>
          <w:tcPr>
            <w:tcW w:w="1984" w:type="dxa"/>
            <w:noWrap/>
            <w:vAlign w:val="center"/>
            <w:hideMark/>
          </w:tcPr>
          <w:p w14:paraId="6E1D2C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40-1091429-0000</w:t>
            </w:r>
          </w:p>
        </w:tc>
        <w:tc>
          <w:tcPr>
            <w:tcW w:w="1275" w:type="dxa"/>
            <w:noWrap/>
            <w:vAlign w:val="center"/>
            <w:hideMark/>
          </w:tcPr>
          <w:p w14:paraId="704660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2015.03.04</w:t>
            </w:r>
          </w:p>
        </w:tc>
        <w:tc>
          <w:tcPr>
            <w:tcW w:w="1418" w:type="dxa"/>
            <w:noWrap/>
            <w:vAlign w:val="center"/>
            <w:hideMark/>
          </w:tcPr>
          <w:p w14:paraId="56F6AE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2025.03.04</w:t>
            </w:r>
          </w:p>
        </w:tc>
        <w:tc>
          <w:tcPr>
            <w:tcW w:w="1701" w:type="dxa"/>
            <w:noWrap/>
            <w:vAlign w:val="center"/>
            <w:hideMark/>
          </w:tcPr>
          <w:p w14:paraId="509DAB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BC8EE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67708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780BC58C" w14:textId="77777777" w:rsidTr="00D12CA3">
        <w:trPr>
          <w:trHeight w:val="1699"/>
        </w:trPr>
        <w:tc>
          <w:tcPr>
            <w:tcW w:w="649" w:type="dxa"/>
            <w:noWrap/>
            <w:vAlign w:val="center"/>
            <w:hideMark/>
          </w:tcPr>
          <w:p w14:paraId="37E2CE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w:t>
            </w:r>
          </w:p>
        </w:tc>
        <w:tc>
          <w:tcPr>
            <w:tcW w:w="647" w:type="dxa"/>
            <w:noWrap/>
            <w:vAlign w:val="center"/>
            <w:hideMark/>
          </w:tcPr>
          <w:p w14:paraId="132493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D376C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CD73571" wp14:editId="5729F236">
                  <wp:extent cx="771525" cy="771525"/>
                  <wp:effectExtent l="0" t="0" r="9525" b="9525"/>
                  <wp:docPr id="437" name="그림 437" descr="http://kdtj.kipris.or.kr/kdtj/remoteFile.do?method=thumNailTM&amp;applno=4020140051569"/>
                  <wp:cNvGraphicFramePr/>
                  <a:graphic xmlns:a="http://schemas.openxmlformats.org/drawingml/2006/main">
                    <a:graphicData uri="http://schemas.openxmlformats.org/drawingml/2006/picture">
                      <pic:pic xmlns:pic="http://schemas.openxmlformats.org/drawingml/2006/picture">
                        <pic:nvPicPr>
                          <pic:cNvPr id="20" name="그림 19" descr="http://kdtj.kipris.or.kr/kdtj/remoteFile.do?method=thumNailTM&amp;applno=402014005156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2455A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40-2014-0051569</w:t>
            </w:r>
          </w:p>
        </w:tc>
        <w:tc>
          <w:tcPr>
            <w:tcW w:w="1134" w:type="dxa"/>
            <w:noWrap/>
            <w:vAlign w:val="center"/>
            <w:hideMark/>
          </w:tcPr>
          <w:p w14:paraId="49B9E9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2014.07.30</w:t>
            </w:r>
          </w:p>
        </w:tc>
        <w:tc>
          <w:tcPr>
            <w:tcW w:w="1984" w:type="dxa"/>
            <w:noWrap/>
            <w:vAlign w:val="center"/>
            <w:hideMark/>
          </w:tcPr>
          <w:p w14:paraId="7C4965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40-1091430-0000</w:t>
            </w:r>
          </w:p>
        </w:tc>
        <w:tc>
          <w:tcPr>
            <w:tcW w:w="1275" w:type="dxa"/>
            <w:noWrap/>
            <w:vAlign w:val="center"/>
            <w:hideMark/>
          </w:tcPr>
          <w:p w14:paraId="26BB8E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2015.03.04</w:t>
            </w:r>
          </w:p>
        </w:tc>
        <w:tc>
          <w:tcPr>
            <w:tcW w:w="1418" w:type="dxa"/>
            <w:noWrap/>
            <w:vAlign w:val="center"/>
            <w:hideMark/>
          </w:tcPr>
          <w:p w14:paraId="044DD0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2025.03.04</w:t>
            </w:r>
          </w:p>
        </w:tc>
        <w:tc>
          <w:tcPr>
            <w:tcW w:w="1701" w:type="dxa"/>
            <w:noWrap/>
            <w:vAlign w:val="center"/>
            <w:hideMark/>
          </w:tcPr>
          <w:p w14:paraId="3855B2A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AB26E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A4159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13D632F7" w14:textId="77777777" w:rsidTr="00D12CA3">
        <w:trPr>
          <w:trHeight w:val="1699"/>
        </w:trPr>
        <w:tc>
          <w:tcPr>
            <w:tcW w:w="649" w:type="dxa"/>
            <w:noWrap/>
            <w:vAlign w:val="center"/>
            <w:hideMark/>
          </w:tcPr>
          <w:p w14:paraId="76A67F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w:t>
            </w:r>
          </w:p>
        </w:tc>
        <w:tc>
          <w:tcPr>
            <w:tcW w:w="647" w:type="dxa"/>
            <w:noWrap/>
            <w:vAlign w:val="center"/>
            <w:hideMark/>
          </w:tcPr>
          <w:p w14:paraId="6C6C89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AE79A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F3DEA5D" wp14:editId="0554EF72">
                  <wp:extent cx="876300" cy="876300"/>
                  <wp:effectExtent l="0" t="0" r="0" b="0"/>
                  <wp:docPr id="436" name="그림 436" descr="http://kdtj.kipris.or.kr/kdtj/remoteFile.do?method=thumNailTM&amp;applno=4020140057041"/>
                  <wp:cNvGraphicFramePr/>
                  <a:graphic xmlns:a="http://schemas.openxmlformats.org/drawingml/2006/main">
                    <a:graphicData uri="http://schemas.openxmlformats.org/drawingml/2006/picture">
                      <pic:pic xmlns:pic="http://schemas.openxmlformats.org/drawingml/2006/picture">
                        <pic:nvPicPr>
                          <pic:cNvPr id="21" name="그림 20" descr="http://kdtj.kipris.or.kr/kdtj/remoteFile.do?method=thumNailTM&amp;applno=402014005704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213C5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40-2014-0057041</w:t>
            </w:r>
          </w:p>
        </w:tc>
        <w:tc>
          <w:tcPr>
            <w:tcW w:w="1134" w:type="dxa"/>
            <w:noWrap/>
            <w:vAlign w:val="center"/>
            <w:hideMark/>
          </w:tcPr>
          <w:p w14:paraId="0B8085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2014.08.25</w:t>
            </w:r>
          </w:p>
        </w:tc>
        <w:tc>
          <w:tcPr>
            <w:tcW w:w="1984" w:type="dxa"/>
            <w:noWrap/>
            <w:vAlign w:val="center"/>
            <w:hideMark/>
          </w:tcPr>
          <w:p w14:paraId="5C8B68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40-1101771-0000</w:t>
            </w:r>
          </w:p>
        </w:tc>
        <w:tc>
          <w:tcPr>
            <w:tcW w:w="1275" w:type="dxa"/>
            <w:noWrap/>
            <w:vAlign w:val="center"/>
            <w:hideMark/>
          </w:tcPr>
          <w:p w14:paraId="6B4482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2015.04.23</w:t>
            </w:r>
          </w:p>
        </w:tc>
        <w:tc>
          <w:tcPr>
            <w:tcW w:w="1418" w:type="dxa"/>
            <w:noWrap/>
            <w:vAlign w:val="center"/>
            <w:hideMark/>
          </w:tcPr>
          <w:p w14:paraId="3E6133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2025.04.23</w:t>
            </w:r>
          </w:p>
        </w:tc>
        <w:tc>
          <w:tcPr>
            <w:tcW w:w="1701" w:type="dxa"/>
            <w:noWrap/>
            <w:vAlign w:val="center"/>
            <w:hideMark/>
          </w:tcPr>
          <w:p w14:paraId="31F3DE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39FF0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9CC75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0F1D57D4" w14:textId="77777777" w:rsidTr="00D12CA3">
        <w:trPr>
          <w:trHeight w:val="1699"/>
        </w:trPr>
        <w:tc>
          <w:tcPr>
            <w:tcW w:w="649" w:type="dxa"/>
            <w:noWrap/>
            <w:vAlign w:val="center"/>
            <w:hideMark/>
          </w:tcPr>
          <w:p w14:paraId="1B6DE3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w:t>
            </w:r>
          </w:p>
        </w:tc>
        <w:tc>
          <w:tcPr>
            <w:tcW w:w="647" w:type="dxa"/>
            <w:noWrap/>
            <w:vAlign w:val="center"/>
            <w:hideMark/>
          </w:tcPr>
          <w:p w14:paraId="61CFDB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E16CE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6728D0E" wp14:editId="139A251C">
                  <wp:extent cx="819150" cy="819150"/>
                  <wp:effectExtent l="0" t="0" r="0" b="0"/>
                  <wp:docPr id="435" name="그림 435" descr="http://kdtj.kipris.or.kr/kdtj/remoteFile.do?method=thumNailTM&amp;applno=4020150021787"/>
                  <wp:cNvGraphicFramePr/>
                  <a:graphic xmlns:a="http://schemas.openxmlformats.org/drawingml/2006/main">
                    <a:graphicData uri="http://schemas.openxmlformats.org/drawingml/2006/picture">
                      <pic:pic xmlns:pic="http://schemas.openxmlformats.org/drawingml/2006/picture">
                        <pic:nvPicPr>
                          <pic:cNvPr id="22" name="그림 21" descr="http://kdtj.kipris.or.kr/kdtj/remoteFile.do?method=thumNailTM&amp;applno=402015002178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BFAA1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40-2015-0021787</w:t>
            </w:r>
          </w:p>
        </w:tc>
        <w:tc>
          <w:tcPr>
            <w:tcW w:w="1134" w:type="dxa"/>
            <w:noWrap/>
            <w:vAlign w:val="center"/>
            <w:hideMark/>
          </w:tcPr>
          <w:p w14:paraId="69049E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7148EA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40-1140137-0000</w:t>
            </w:r>
          </w:p>
        </w:tc>
        <w:tc>
          <w:tcPr>
            <w:tcW w:w="1275" w:type="dxa"/>
            <w:noWrap/>
            <w:vAlign w:val="center"/>
            <w:hideMark/>
          </w:tcPr>
          <w:p w14:paraId="155846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2015.11.02</w:t>
            </w:r>
          </w:p>
        </w:tc>
        <w:tc>
          <w:tcPr>
            <w:tcW w:w="1418" w:type="dxa"/>
            <w:noWrap/>
            <w:vAlign w:val="center"/>
            <w:hideMark/>
          </w:tcPr>
          <w:p w14:paraId="768350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2025.11.02</w:t>
            </w:r>
          </w:p>
        </w:tc>
        <w:tc>
          <w:tcPr>
            <w:tcW w:w="1701" w:type="dxa"/>
            <w:noWrap/>
            <w:vAlign w:val="center"/>
            <w:hideMark/>
          </w:tcPr>
          <w:p w14:paraId="26A80C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7F4FE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CC4A5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36C9A2BF" w14:textId="77777777" w:rsidTr="00D12CA3">
        <w:trPr>
          <w:trHeight w:val="1699"/>
        </w:trPr>
        <w:tc>
          <w:tcPr>
            <w:tcW w:w="649" w:type="dxa"/>
            <w:noWrap/>
            <w:vAlign w:val="center"/>
            <w:hideMark/>
          </w:tcPr>
          <w:p w14:paraId="73BF09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w:t>
            </w:r>
          </w:p>
        </w:tc>
        <w:tc>
          <w:tcPr>
            <w:tcW w:w="647" w:type="dxa"/>
            <w:noWrap/>
            <w:vAlign w:val="center"/>
            <w:hideMark/>
          </w:tcPr>
          <w:p w14:paraId="02D78B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21F09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B8E608A" wp14:editId="401A5EE8">
                  <wp:extent cx="828675" cy="828675"/>
                  <wp:effectExtent l="0" t="0" r="9525" b="9525"/>
                  <wp:docPr id="434" name="그림 434" descr="http://kdtj.kipris.or.kr/kdtj/remoteFile.do?method=thumNailTM&amp;applno=4020150021788"/>
                  <wp:cNvGraphicFramePr/>
                  <a:graphic xmlns:a="http://schemas.openxmlformats.org/drawingml/2006/main">
                    <a:graphicData uri="http://schemas.openxmlformats.org/drawingml/2006/picture">
                      <pic:pic xmlns:pic="http://schemas.openxmlformats.org/drawingml/2006/picture">
                        <pic:nvPicPr>
                          <pic:cNvPr id="23" name="그림 22" descr="http://kdtj.kipris.or.kr/kdtj/remoteFile.do?method=thumNailTM&amp;applno=402015002178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BC1A1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40-2015-0021788</w:t>
            </w:r>
          </w:p>
        </w:tc>
        <w:tc>
          <w:tcPr>
            <w:tcW w:w="1134" w:type="dxa"/>
            <w:noWrap/>
            <w:vAlign w:val="center"/>
            <w:hideMark/>
          </w:tcPr>
          <w:p w14:paraId="6E5FD8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6E0708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40-1140138-0000</w:t>
            </w:r>
          </w:p>
        </w:tc>
        <w:tc>
          <w:tcPr>
            <w:tcW w:w="1275" w:type="dxa"/>
            <w:noWrap/>
            <w:vAlign w:val="center"/>
            <w:hideMark/>
          </w:tcPr>
          <w:p w14:paraId="1EE8CE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2015.11.02</w:t>
            </w:r>
          </w:p>
        </w:tc>
        <w:tc>
          <w:tcPr>
            <w:tcW w:w="1418" w:type="dxa"/>
            <w:noWrap/>
            <w:vAlign w:val="center"/>
            <w:hideMark/>
          </w:tcPr>
          <w:p w14:paraId="6449C9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2025.11.02</w:t>
            </w:r>
          </w:p>
        </w:tc>
        <w:tc>
          <w:tcPr>
            <w:tcW w:w="1701" w:type="dxa"/>
            <w:noWrap/>
            <w:vAlign w:val="center"/>
            <w:hideMark/>
          </w:tcPr>
          <w:p w14:paraId="7DB978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F4378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A6B70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2A8E8EA9" w14:textId="77777777" w:rsidTr="00D12CA3">
        <w:trPr>
          <w:trHeight w:val="1699"/>
        </w:trPr>
        <w:tc>
          <w:tcPr>
            <w:tcW w:w="649" w:type="dxa"/>
            <w:noWrap/>
            <w:vAlign w:val="center"/>
            <w:hideMark/>
          </w:tcPr>
          <w:p w14:paraId="707544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23</w:t>
            </w:r>
          </w:p>
        </w:tc>
        <w:tc>
          <w:tcPr>
            <w:tcW w:w="647" w:type="dxa"/>
            <w:noWrap/>
            <w:vAlign w:val="center"/>
            <w:hideMark/>
          </w:tcPr>
          <w:p w14:paraId="5DDEC2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5DB4C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EB7BCC7" wp14:editId="79D1F79B">
                  <wp:extent cx="847725" cy="847725"/>
                  <wp:effectExtent l="0" t="0" r="9525" b="9525"/>
                  <wp:docPr id="433" name="그림 433" descr="http://kdtj.kipris.or.kr/kdtj/remoteFile.do?method=thumNailTM&amp;applno=4020150021789"/>
                  <wp:cNvGraphicFramePr/>
                  <a:graphic xmlns:a="http://schemas.openxmlformats.org/drawingml/2006/main">
                    <a:graphicData uri="http://schemas.openxmlformats.org/drawingml/2006/picture">
                      <pic:pic xmlns:pic="http://schemas.openxmlformats.org/drawingml/2006/picture">
                        <pic:nvPicPr>
                          <pic:cNvPr id="24" name="그림 23" descr="http://kdtj.kipris.or.kr/kdtj/remoteFile.do?method=thumNailTM&amp;applno=402015002178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914C4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40-2015-0021789</w:t>
            </w:r>
          </w:p>
        </w:tc>
        <w:tc>
          <w:tcPr>
            <w:tcW w:w="1134" w:type="dxa"/>
            <w:noWrap/>
            <w:vAlign w:val="center"/>
            <w:hideMark/>
          </w:tcPr>
          <w:p w14:paraId="7CC4E3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286B0C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40-1140139-0000</w:t>
            </w:r>
          </w:p>
        </w:tc>
        <w:tc>
          <w:tcPr>
            <w:tcW w:w="1275" w:type="dxa"/>
            <w:noWrap/>
            <w:vAlign w:val="center"/>
            <w:hideMark/>
          </w:tcPr>
          <w:p w14:paraId="2DBAD9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2015.11.02</w:t>
            </w:r>
          </w:p>
        </w:tc>
        <w:tc>
          <w:tcPr>
            <w:tcW w:w="1418" w:type="dxa"/>
            <w:noWrap/>
            <w:vAlign w:val="center"/>
            <w:hideMark/>
          </w:tcPr>
          <w:p w14:paraId="7449BB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2025.11.02</w:t>
            </w:r>
          </w:p>
        </w:tc>
        <w:tc>
          <w:tcPr>
            <w:tcW w:w="1701" w:type="dxa"/>
            <w:noWrap/>
            <w:vAlign w:val="center"/>
            <w:hideMark/>
          </w:tcPr>
          <w:p w14:paraId="4BB433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B1666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56C65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2BF2F034" w14:textId="77777777" w:rsidTr="00D12CA3">
        <w:trPr>
          <w:trHeight w:val="1699"/>
        </w:trPr>
        <w:tc>
          <w:tcPr>
            <w:tcW w:w="649" w:type="dxa"/>
            <w:noWrap/>
            <w:vAlign w:val="center"/>
            <w:hideMark/>
          </w:tcPr>
          <w:p w14:paraId="3A03BC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24</w:t>
            </w:r>
          </w:p>
        </w:tc>
        <w:tc>
          <w:tcPr>
            <w:tcW w:w="647" w:type="dxa"/>
            <w:noWrap/>
            <w:vAlign w:val="center"/>
            <w:hideMark/>
          </w:tcPr>
          <w:p w14:paraId="3C5A52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01BAB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714E2EF" wp14:editId="47529469">
                  <wp:extent cx="790575" cy="790575"/>
                  <wp:effectExtent l="0" t="0" r="9525" b="9525"/>
                  <wp:docPr id="432" name="그림 432" descr="http://kdtj.kipris.or.kr/kdtj/remoteFile.do?method=thumNailTM&amp;applno=4020150021784"/>
                  <wp:cNvGraphicFramePr/>
                  <a:graphic xmlns:a="http://schemas.openxmlformats.org/drawingml/2006/main">
                    <a:graphicData uri="http://schemas.openxmlformats.org/drawingml/2006/picture">
                      <pic:pic xmlns:pic="http://schemas.openxmlformats.org/drawingml/2006/picture">
                        <pic:nvPicPr>
                          <pic:cNvPr id="25" name="그림 24" descr="http://kdtj.kipris.or.kr/kdtj/remoteFile.do?method=thumNailTM&amp;applno=402015002178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081C8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40-2015-0021784</w:t>
            </w:r>
          </w:p>
        </w:tc>
        <w:tc>
          <w:tcPr>
            <w:tcW w:w="1134" w:type="dxa"/>
            <w:noWrap/>
            <w:vAlign w:val="center"/>
            <w:hideMark/>
          </w:tcPr>
          <w:p w14:paraId="3E0599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77DC55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40-1144124-0000</w:t>
            </w:r>
          </w:p>
        </w:tc>
        <w:tc>
          <w:tcPr>
            <w:tcW w:w="1275" w:type="dxa"/>
            <w:noWrap/>
            <w:vAlign w:val="center"/>
            <w:hideMark/>
          </w:tcPr>
          <w:p w14:paraId="5ABD54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2015.11.20</w:t>
            </w:r>
          </w:p>
        </w:tc>
        <w:tc>
          <w:tcPr>
            <w:tcW w:w="1418" w:type="dxa"/>
            <w:noWrap/>
            <w:vAlign w:val="center"/>
            <w:hideMark/>
          </w:tcPr>
          <w:p w14:paraId="2C5F9D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2025.11.20</w:t>
            </w:r>
          </w:p>
        </w:tc>
        <w:tc>
          <w:tcPr>
            <w:tcW w:w="1701" w:type="dxa"/>
            <w:noWrap/>
            <w:vAlign w:val="center"/>
            <w:hideMark/>
          </w:tcPr>
          <w:p w14:paraId="6B3299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F2EEE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68CA0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B44F4A2" w14:textId="77777777" w:rsidTr="00D12CA3">
        <w:trPr>
          <w:trHeight w:val="1699"/>
        </w:trPr>
        <w:tc>
          <w:tcPr>
            <w:tcW w:w="649" w:type="dxa"/>
            <w:noWrap/>
            <w:vAlign w:val="center"/>
            <w:hideMark/>
          </w:tcPr>
          <w:p w14:paraId="21F5D1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25</w:t>
            </w:r>
          </w:p>
        </w:tc>
        <w:tc>
          <w:tcPr>
            <w:tcW w:w="647" w:type="dxa"/>
            <w:noWrap/>
            <w:vAlign w:val="center"/>
            <w:hideMark/>
          </w:tcPr>
          <w:p w14:paraId="6E7BE0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16B17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61452B7" wp14:editId="14B616C4">
                  <wp:extent cx="771525" cy="771525"/>
                  <wp:effectExtent l="0" t="0" r="9525" b="9525"/>
                  <wp:docPr id="431" name="그림 431" descr="http://kdtj.kipris.or.kr/kdtj/remoteFile.do?method=thumNailTM&amp;applno=4020150021785"/>
                  <wp:cNvGraphicFramePr/>
                  <a:graphic xmlns:a="http://schemas.openxmlformats.org/drawingml/2006/main">
                    <a:graphicData uri="http://schemas.openxmlformats.org/drawingml/2006/picture">
                      <pic:pic xmlns:pic="http://schemas.openxmlformats.org/drawingml/2006/picture">
                        <pic:nvPicPr>
                          <pic:cNvPr id="26" name="그림 25" descr="http://kdtj.kipris.or.kr/kdtj/remoteFile.do?method=thumNailTM&amp;applno=402015002178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460F3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40-2015-0021785</w:t>
            </w:r>
          </w:p>
        </w:tc>
        <w:tc>
          <w:tcPr>
            <w:tcW w:w="1134" w:type="dxa"/>
            <w:noWrap/>
            <w:vAlign w:val="center"/>
            <w:hideMark/>
          </w:tcPr>
          <w:p w14:paraId="365F71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06912F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40-1144125-0000</w:t>
            </w:r>
          </w:p>
        </w:tc>
        <w:tc>
          <w:tcPr>
            <w:tcW w:w="1275" w:type="dxa"/>
            <w:noWrap/>
            <w:vAlign w:val="center"/>
            <w:hideMark/>
          </w:tcPr>
          <w:p w14:paraId="0AE208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2015.11.20</w:t>
            </w:r>
          </w:p>
        </w:tc>
        <w:tc>
          <w:tcPr>
            <w:tcW w:w="1418" w:type="dxa"/>
            <w:noWrap/>
            <w:vAlign w:val="center"/>
            <w:hideMark/>
          </w:tcPr>
          <w:p w14:paraId="1C6E28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2025.11.20</w:t>
            </w:r>
          </w:p>
        </w:tc>
        <w:tc>
          <w:tcPr>
            <w:tcW w:w="1701" w:type="dxa"/>
            <w:noWrap/>
            <w:vAlign w:val="center"/>
            <w:hideMark/>
          </w:tcPr>
          <w:p w14:paraId="4908B1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D7C09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A76D1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F3D7906" w14:textId="77777777" w:rsidTr="00D12CA3">
        <w:trPr>
          <w:trHeight w:val="1699"/>
        </w:trPr>
        <w:tc>
          <w:tcPr>
            <w:tcW w:w="649" w:type="dxa"/>
            <w:noWrap/>
            <w:vAlign w:val="center"/>
            <w:hideMark/>
          </w:tcPr>
          <w:p w14:paraId="2F69D9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26</w:t>
            </w:r>
          </w:p>
        </w:tc>
        <w:tc>
          <w:tcPr>
            <w:tcW w:w="647" w:type="dxa"/>
            <w:noWrap/>
            <w:vAlign w:val="center"/>
            <w:hideMark/>
          </w:tcPr>
          <w:p w14:paraId="0AD907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2FCB7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8942057" wp14:editId="55A979DA">
                  <wp:extent cx="838200" cy="838200"/>
                  <wp:effectExtent l="0" t="0" r="0" b="0"/>
                  <wp:docPr id="430" name="그림 430" descr="http://kdtj.kipris.or.kr/kdtj/remoteFile.do?method=thumNailTM&amp;applno=4020150021786"/>
                  <wp:cNvGraphicFramePr/>
                  <a:graphic xmlns:a="http://schemas.openxmlformats.org/drawingml/2006/main">
                    <a:graphicData uri="http://schemas.openxmlformats.org/drawingml/2006/picture">
                      <pic:pic xmlns:pic="http://schemas.openxmlformats.org/drawingml/2006/picture">
                        <pic:nvPicPr>
                          <pic:cNvPr id="27" name="그림 26" descr="http://kdtj.kipris.or.kr/kdtj/remoteFile.do?method=thumNailTM&amp;applno=402015002178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42804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40-2015-0021786</w:t>
            </w:r>
          </w:p>
        </w:tc>
        <w:tc>
          <w:tcPr>
            <w:tcW w:w="1134" w:type="dxa"/>
            <w:noWrap/>
            <w:vAlign w:val="center"/>
            <w:hideMark/>
          </w:tcPr>
          <w:p w14:paraId="3E3F2F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1912FF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40-1144127-0000</w:t>
            </w:r>
          </w:p>
        </w:tc>
        <w:tc>
          <w:tcPr>
            <w:tcW w:w="1275" w:type="dxa"/>
            <w:noWrap/>
            <w:vAlign w:val="center"/>
            <w:hideMark/>
          </w:tcPr>
          <w:p w14:paraId="08E238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2015.11.20</w:t>
            </w:r>
          </w:p>
        </w:tc>
        <w:tc>
          <w:tcPr>
            <w:tcW w:w="1418" w:type="dxa"/>
            <w:noWrap/>
            <w:vAlign w:val="center"/>
            <w:hideMark/>
          </w:tcPr>
          <w:p w14:paraId="69B0EB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2025.11.20</w:t>
            </w:r>
          </w:p>
        </w:tc>
        <w:tc>
          <w:tcPr>
            <w:tcW w:w="1701" w:type="dxa"/>
            <w:noWrap/>
            <w:vAlign w:val="center"/>
            <w:hideMark/>
          </w:tcPr>
          <w:p w14:paraId="435878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42430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B60E4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EAED9BF" w14:textId="77777777" w:rsidTr="00D12CA3">
        <w:trPr>
          <w:trHeight w:val="1699"/>
        </w:trPr>
        <w:tc>
          <w:tcPr>
            <w:tcW w:w="649" w:type="dxa"/>
            <w:noWrap/>
            <w:vAlign w:val="center"/>
            <w:hideMark/>
          </w:tcPr>
          <w:p w14:paraId="7458E7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27</w:t>
            </w:r>
          </w:p>
        </w:tc>
        <w:tc>
          <w:tcPr>
            <w:tcW w:w="647" w:type="dxa"/>
            <w:noWrap/>
            <w:vAlign w:val="center"/>
            <w:hideMark/>
          </w:tcPr>
          <w:p w14:paraId="11B6BB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A4009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1B48EA3" wp14:editId="66D0F960">
                  <wp:extent cx="876300" cy="876300"/>
                  <wp:effectExtent l="0" t="0" r="0" b="0"/>
                  <wp:docPr id="429" name="그림 429" descr="http://kdtj.kipris.or.kr/kdtj/remoteFile.do?method=thumNailTM&amp;applno=4020170008808"/>
                  <wp:cNvGraphicFramePr/>
                  <a:graphic xmlns:a="http://schemas.openxmlformats.org/drawingml/2006/main">
                    <a:graphicData uri="http://schemas.openxmlformats.org/drawingml/2006/picture">
                      <pic:pic xmlns:pic="http://schemas.openxmlformats.org/drawingml/2006/picture">
                        <pic:nvPicPr>
                          <pic:cNvPr id="28" name="그림 27" descr="http://kdtj.kipris.or.kr/kdtj/remoteFile.do?method=thumNailTM&amp;applno=402017000880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5A81F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40-2017-0008808</w:t>
            </w:r>
          </w:p>
        </w:tc>
        <w:tc>
          <w:tcPr>
            <w:tcW w:w="1134" w:type="dxa"/>
            <w:noWrap/>
            <w:vAlign w:val="center"/>
            <w:hideMark/>
          </w:tcPr>
          <w:p w14:paraId="4DBEDB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2017.01.19</w:t>
            </w:r>
          </w:p>
        </w:tc>
        <w:tc>
          <w:tcPr>
            <w:tcW w:w="1984" w:type="dxa"/>
            <w:noWrap/>
            <w:vAlign w:val="center"/>
            <w:hideMark/>
          </w:tcPr>
          <w:p w14:paraId="2DFA85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40-1289684-0000</w:t>
            </w:r>
          </w:p>
        </w:tc>
        <w:tc>
          <w:tcPr>
            <w:tcW w:w="1275" w:type="dxa"/>
            <w:noWrap/>
            <w:vAlign w:val="center"/>
            <w:hideMark/>
          </w:tcPr>
          <w:p w14:paraId="7ED5A7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2017.09.27</w:t>
            </w:r>
          </w:p>
        </w:tc>
        <w:tc>
          <w:tcPr>
            <w:tcW w:w="1418" w:type="dxa"/>
            <w:noWrap/>
            <w:vAlign w:val="center"/>
            <w:hideMark/>
          </w:tcPr>
          <w:p w14:paraId="659A44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2027.09.27</w:t>
            </w:r>
          </w:p>
        </w:tc>
        <w:tc>
          <w:tcPr>
            <w:tcW w:w="1701" w:type="dxa"/>
            <w:noWrap/>
            <w:vAlign w:val="center"/>
            <w:hideMark/>
          </w:tcPr>
          <w:p w14:paraId="6A5395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3A152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EE6FE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06DBC382" w14:textId="77777777" w:rsidTr="00D12CA3">
        <w:trPr>
          <w:trHeight w:val="1699"/>
        </w:trPr>
        <w:tc>
          <w:tcPr>
            <w:tcW w:w="649" w:type="dxa"/>
            <w:noWrap/>
            <w:vAlign w:val="center"/>
            <w:hideMark/>
          </w:tcPr>
          <w:p w14:paraId="14E47E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28</w:t>
            </w:r>
          </w:p>
        </w:tc>
        <w:tc>
          <w:tcPr>
            <w:tcW w:w="647" w:type="dxa"/>
            <w:noWrap/>
            <w:vAlign w:val="center"/>
            <w:hideMark/>
          </w:tcPr>
          <w:p w14:paraId="1CD505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3420B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9FBC2DF" wp14:editId="4A6FCD89">
                  <wp:extent cx="847725" cy="847725"/>
                  <wp:effectExtent l="0" t="0" r="9525" b="9525"/>
                  <wp:docPr id="428" name="그림 428" descr="http://kdtj.kipris.or.kr/kdtj/remoteFile.do?method=thumNailTM&amp;applno=4020170008810"/>
                  <wp:cNvGraphicFramePr/>
                  <a:graphic xmlns:a="http://schemas.openxmlformats.org/drawingml/2006/main">
                    <a:graphicData uri="http://schemas.openxmlformats.org/drawingml/2006/picture">
                      <pic:pic xmlns:pic="http://schemas.openxmlformats.org/drawingml/2006/picture">
                        <pic:nvPicPr>
                          <pic:cNvPr id="29" name="그림 28" descr="http://kdtj.kipris.or.kr/kdtj/remoteFile.do?method=thumNailTM&amp;applno=40201700088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7CE3F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40-2017-0008810</w:t>
            </w:r>
          </w:p>
        </w:tc>
        <w:tc>
          <w:tcPr>
            <w:tcW w:w="1134" w:type="dxa"/>
            <w:noWrap/>
            <w:vAlign w:val="center"/>
            <w:hideMark/>
          </w:tcPr>
          <w:p w14:paraId="0E5B9B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2017.01.19</w:t>
            </w:r>
          </w:p>
        </w:tc>
        <w:tc>
          <w:tcPr>
            <w:tcW w:w="1984" w:type="dxa"/>
            <w:noWrap/>
            <w:vAlign w:val="center"/>
            <w:hideMark/>
          </w:tcPr>
          <w:p w14:paraId="6B781F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40-1289685-0000</w:t>
            </w:r>
          </w:p>
        </w:tc>
        <w:tc>
          <w:tcPr>
            <w:tcW w:w="1275" w:type="dxa"/>
            <w:noWrap/>
            <w:vAlign w:val="center"/>
            <w:hideMark/>
          </w:tcPr>
          <w:p w14:paraId="7A6972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2017.09.27</w:t>
            </w:r>
          </w:p>
        </w:tc>
        <w:tc>
          <w:tcPr>
            <w:tcW w:w="1418" w:type="dxa"/>
            <w:noWrap/>
            <w:vAlign w:val="center"/>
            <w:hideMark/>
          </w:tcPr>
          <w:p w14:paraId="3A5240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2027.09.27</w:t>
            </w:r>
          </w:p>
        </w:tc>
        <w:tc>
          <w:tcPr>
            <w:tcW w:w="1701" w:type="dxa"/>
            <w:noWrap/>
            <w:vAlign w:val="center"/>
            <w:hideMark/>
          </w:tcPr>
          <w:p w14:paraId="009269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BE3F2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2DF2D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4FC0E676" w14:textId="77777777" w:rsidTr="00D12CA3">
        <w:trPr>
          <w:trHeight w:val="1699"/>
        </w:trPr>
        <w:tc>
          <w:tcPr>
            <w:tcW w:w="649" w:type="dxa"/>
            <w:noWrap/>
            <w:vAlign w:val="center"/>
            <w:hideMark/>
          </w:tcPr>
          <w:p w14:paraId="37E7F9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29</w:t>
            </w:r>
          </w:p>
        </w:tc>
        <w:tc>
          <w:tcPr>
            <w:tcW w:w="647" w:type="dxa"/>
            <w:noWrap/>
            <w:vAlign w:val="center"/>
            <w:hideMark/>
          </w:tcPr>
          <w:p w14:paraId="596C50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B53FA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E2CE998" wp14:editId="5C0A4A7A">
                  <wp:extent cx="838200" cy="838200"/>
                  <wp:effectExtent l="0" t="0" r="0" b="0"/>
                  <wp:docPr id="427" name="그림 427" descr="http://kdtj.kipris.or.kr/kdtj/remoteFile.do?method=thumNailTM&amp;applno=4020170008809"/>
                  <wp:cNvGraphicFramePr/>
                  <a:graphic xmlns:a="http://schemas.openxmlformats.org/drawingml/2006/main">
                    <a:graphicData uri="http://schemas.openxmlformats.org/drawingml/2006/picture">
                      <pic:pic xmlns:pic="http://schemas.openxmlformats.org/drawingml/2006/picture">
                        <pic:nvPicPr>
                          <pic:cNvPr id="30" name="그림 29" descr="http://kdtj.kipris.or.kr/kdtj/remoteFile.do?method=thumNailTM&amp;applno=402017000880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FB8C8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40-2017-0008809</w:t>
            </w:r>
          </w:p>
        </w:tc>
        <w:tc>
          <w:tcPr>
            <w:tcW w:w="1134" w:type="dxa"/>
            <w:noWrap/>
            <w:vAlign w:val="center"/>
            <w:hideMark/>
          </w:tcPr>
          <w:p w14:paraId="7EE84D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2017.01.19</w:t>
            </w:r>
          </w:p>
        </w:tc>
        <w:tc>
          <w:tcPr>
            <w:tcW w:w="1984" w:type="dxa"/>
            <w:noWrap/>
            <w:vAlign w:val="center"/>
            <w:hideMark/>
          </w:tcPr>
          <w:p w14:paraId="30FA64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40-1308031-0000</w:t>
            </w:r>
          </w:p>
        </w:tc>
        <w:tc>
          <w:tcPr>
            <w:tcW w:w="1275" w:type="dxa"/>
            <w:noWrap/>
            <w:vAlign w:val="center"/>
            <w:hideMark/>
          </w:tcPr>
          <w:p w14:paraId="10E7FE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2017.11.29</w:t>
            </w:r>
          </w:p>
        </w:tc>
        <w:tc>
          <w:tcPr>
            <w:tcW w:w="1418" w:type="dxa"/>
            <w:noWrap/>
            <w:vAlign w:val="center"/>
            <w:hideMark/>
          </w:tcPr>
          <w:p w14:paraId="2F2104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2027.11.29</w:t>
            </w:r>
          </w:p>
        </w:tc>
        <w:tc>
          <w:tcPr>
            <w:tcW w:w="1701" w:type="dxa"/>
            <w:noWrap/>
            <w:vAlign w:val="center"/>
            <w:hideMark/>
          </w:tcPr>
          <w:p w14:paraId="20A7B6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D07E7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33ABF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B4BCE88" w14:textId="77777777" w:rsidTr="00D12CA3">
        <w:trPr>
          <w:trHeight w:val="1699"/>
        </w:trPr>
        <w:tc>
          <w:tcPr>
            <w:tcW w:w="649" w:type="dxa"/>
            <w:noWrap/>
            <w:vAlign w:val="center"/>
            <w:hideMark/>
          </w:tcPr>
          <w:p w14:paraId="36561D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w:t>
            </w:r>
          </w:p>
        </w:tc>
        <w:tc>
          <w:tcPr>
            <w:tcW w:w="647" w:type="dxa"/>
            <w:noWrap/>
            <w:vAlign w:val="center"/>
            <w:hideMark/>
          </w:tcPr>
          <w:p w14:paraId="20AEE4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06F68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1D8177E" wp14:editId="2A0A0934">
                  <wp:extent cx="771525" cy="771525"/>
                  <wp:effectExtent l="0" t="0" r="9525" b="9525"/>
                  <wp:docPr id="426" name="그림 426" descr="http://kdtj.kipris.or.kr/kdtj/remoteFile.do?method=thumNailTM&amp;applno=4020170029431"/>
                  <wp:cNvGraphicFramePr/>
                  <a:graphic xmlns:a="http://schemas.openxmlformats.org/drawingml/2006/main">
                    <a:graphicData uri="http://schemas.openxmlformats.org/drawingml/2006/picture">
                      <pic:pic xmlns:pic="http://schemas.openxmlformats.org/drawingml/2006/picture">
                        <pic:nvPicPr>
                          <pic:cNvPr id="31" name="그림 30" descr="http://kdtj.kipris.or.kr/kdtj/remoteFile.do?method=thumNailTM&amp;applno=40201700294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D03A6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40-2017-0029431</w:t>
            </w:r>
          </w:p>
        </w:tc>
        <w:tc>
          <w:tcPr>
            <w:tcW w:w="1134" w:type="dxa"/>
            <w:noWrap/>
            <w:vAlign w:val="center"/>
            <w:hideMark/>
          </w:tcPr>
          <w:p w14:paraId="1029B3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2017.03.07</w:t>
            </w:r>
          </w:p>
        </w:tc>
        <w:tc>
          <w:tcPr>
            <w:tcW w:w="1984" w:type="dxa"/>
            <w:noWrap/>
            <w:vAlign w:val="center"/>
            <w:hideMark/>
          </w:tcPr>
          <w:p w14:paraId="2AE8E6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40-1308032-0000</w:t>
            </w:r>
          </w:p>
        </w:tc>
        <w:tc>
          <w:tcPr>
            <w:tcW w:w="1275" w:type="dxa"/>
            <w:noWrap/>
            <w:vAlign w:val="center"/>
            <w:hideMark/>
          </w:tcPr>
          <w:p w14:paraId="43DC3D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2017.11.29</w:t>
            </w:r>
          </w:p>
        </w:tc>
        <w:tc>
          <w:tcPr>
            <w:tcW w:w="1418" w:type="dxa"/>
            <w:noWrap/>
            <w:vAlign w:val="center"/>
            <w:hideMark/>
          </w:tcPr>
          <w:p w14:paraId="732BC0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2027.11.29</w:t>
            </w:r>
          </w:p>
        </w:tc>
        <w:tc>
          <w:tcPr>
            <w:tcW w:w="1701" w:type="dxa"/>
            <w:noWrap/>
            <w:vAlign w:val="center"/>
            <w:hideMark/>
          </w:tcPr>
          <w:p w14:paraId="708012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C5904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E0545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33985027" w14:textId="77777777" w:rsidTr="00D12CA3">
        <w:trPr>
          <w:trHeight w:val="1699"/>
        </w:trPr>
        <w:tc>
          <w:tcPr>
            <w:tcW w:w="649" w:type="dxa"/>
            <w:noWrap/>
            <w:vAlign w:val="center"/>
            <w:hideMark/>
          </w:tcPr>
          <w:p w14:paraId="163F0A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31</w:t>
            </w:r>
          </w:p>
        </w:tc>
        <w:tc>
          <w:tcPr>
            <w:tcW w:w="647" w:type="dxa"/>
            <w:noWrap/>
            <w:vAlign w:val="center"/>
            <w:hideMark/>
          </w:tcPr>
          <w:p w14:paraId="0B717B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BADE4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E0FCDDB" wp14:editId="1F592CB8">
                  <wp:extent cx="819150" cy="819150"/>
                  <wp:effectExtent l="0" t="0" r="0" b="0"/>
                  <wp:docPr id="425" name="그림 425" descr="http://kdtj.kipris.or.kr/kdtj/remoteFile.do?method=thumNailTM&amp;applno=4020170029432"/>
                  <wp:cNvGraphicFramePr/>
                  <a:graphic xmlns:a="http://schemas.openxmlformats.org/drawingml/2006/main">
                    <a:graphicData uri="http://schemas.openxmlformats.org/drawingml/2006/picture">
                      <pic:pic xmlns:pic="http://schemas.openxmlformats.org/drawingml/2006/picture">
                        <pic:nvPicPr>
                          <pic:cNvPr id="32" name="그림 31" descr="http://kdtj.kipris.or.kr/kdtj/remoteFile.do?method=thumNailTM&amp;applno=40201700294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930B6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40-2017-0029432</w:t>
            </w:r>
          </w:p>
        </w:tc>
        <w:tc>
          <w:tcPr>
            <w:tcW w:w="1134" w:type="dxa"/>
            <w:noWrap/>
            <w:vAlign w:val="center"/>
            <w:hideMark/>
          </w:tcPr>
          <w:p w14:paraId="5CD0F8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2017.03.07</w:t>
            </w:r>
          </w:p>
        </w:tc>
        <w:tc>
          <w:tcPr>
            <w:tcW w:w="1984" w:type="dxa"/>
            <w:noWrap/>
            <w:vAlign w:val="center"/>
            <w:hideMark/>
          </w:tcPr>
          <w:p w14:paraId="57E219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40-1308033-0000</w:t>
            </w:r>
          </w:p>
        </w:tc>
        <w:tc>
          <w:tcPr>
            <w:tcW w:w="1275" w:type="dxa"/>
            <w:noWrap/>
            <w:vAlign w:val="center"/>
            <w:hideMark/>
          </w:tcPr>
          <w:p w14:paraId="17F4B8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2017.11.29</w:t>
            </w:r>
          </w:p>
        </w:tc>
        <w:tc>
          <w:tcPr>
            <w:tcW w:w="1418" w:type="dxa"/>
            <w:noWrap/>
            <w:vAlign w:val="center"/>
            <w:hideMark/>
          </w:tcPr>
          <w:p w14:paraId="225499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2027.11.29</w:t>
            </w:r>
          </w:p>
        </w:tc>
        <w:tc>
          <w:tcPr>
            <w:tcW w:w="1701" w:type="dxa"/>
            <w:noWrap/>
            <w:vAlign w:val="center"/>
            <w:hideMark/>
          </w:tcPr>
          <w:p w14:paraId="229EE8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55052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56D0C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33A195BD" w14:textId="77777777" w:rsidTr="00D31438">
        <w:trPr>
          <w:trHeight w:val="1701"/>
        </w:trPr>
        <w:tc>
          <w:tcPr>
            <w:tcW w:w="649" w:type="dxa"/>
            <w:noWrap/>
            <w:vAlign w:val="center"/>
            <w:hideMark/>
          </w:tcPr>
          <w:p w14:paraId="7547C6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32</w:t>
            </w:r>
          </w:p>
        </w:tc>
        <w:tc>
          <w:tcPr>
            <w:tcW w:w="647" w:type="dxa"/>
            <w:noWrap/>
            <w:vAlign w:val="center"/>
            <w:hideMark/>
          </w:tcPr>
          <w:p w14:paraId="5DA56F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EC63D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B15405F" wp14:editId="395358D3">
                  <wp:extent cx="809625" cy="809625"/>
                  <wp:effectExtent l="0" t="0" r="9525" b="9525"/>
                  <wp:docPr id="424" name="그림 424" descr="http://kdtj.kipris.or.kr/kdtj/remoteFile.do?method=thumNailTM&amp;applno=4020170029434"/>
                  <wp:cNvGraphicFramePr/>
                  <a:graphic xmlns:a="http://schemas.openxmlformats.org/drawingml/2006/main">
                    <a:graphicData uri="http://schemas.openxmlformats.org/drawingml/2006/picture">
                      <pic:pic xmlns:pic="http://schemas.openxmlformats.org/drawingml/2006/picture">
                        <pic:nvPicPr>
                          <pic:cNvPr id="33" name="그림 32" descr="http://kdtj.kipris.or.kr/kdtj/remoteFile.do?method=thumNailTM&amp;applno=40201700294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62ED2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40-2017-0029434</w:t>
            </w:r>
          </w:p>
        </w:tc>
        <w:tc>
          <w:tcPr>
            <w:tcW w:w="1134" w:type="dxa"/>
            <w:noWrap/>
            <w:vAlign w:val="center"/>
            <w:hideMark/>
          </w:tcPr>
          <w:p w14:paraId="4D5599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2017.03.07</w:t>
            </w:r>
          </w:p>
        </w:tc>
        <w:tc>
          <w:tcPr>
            <w:tcW w:w="1984" w:type="dxa"/>
            <w:noWrap/>
            <w:vAlign w:val="center"/>
            <w:hideMark/>
          </w:tcPr>
          <w:p w14:paraId="67E355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40-1308034-0000</w:t>
            </w:r>
          </w:p>
        </w:tc>
        <w:tc>
          <w:tcPr>
            <w:tcW w:w="1275" w:type="dxa"/>
            <w:noWrap/>
            <w:vAlign w:val="center"/>
            <w:hideMark/>
          </w:tcPr>
          <w:p w14:paraId="17663B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2017.11.29</w:t>
            </w:r>
          </w:p>
        </w:tc>
        <w:tc>
          <w:tcPr>
            <w:tcW w:w="1418" w:type="dxa"/>
            <w:noWrap/>
            <w:vAlign w:val="center"/>
            <w:hideMark/>
          </w:tcPr>
          <w:p w14:paraId="4812E0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2027.11.29</w:t>
            </w:r>
          </w:p>
        </w:tc>
        <w:tc>
          <w:tcPr>
            <w:tcW w:w="1701" w:type="dxa"/>
            <w:noWrap/>
            <w:vAlign w:val="center"/>
            <w:hideMark/>
          </w:tcPr>
          <w:p w14:paraId="173A90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CCDD7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FD042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07AB704D" w14:textId="77777777" w:rsidTr="00D12CA3">
        <w:trPr>
          <w:trHeight w:val="1699"/>
        </w:trPr>
        <w:tc>
          <w:tcPr>
            <w:tcW w:w="649" w:type="dxa"/>
            <w:noWrap/>
            <w:vAlign w:val="center"/>
            <w:hideMark/>
          </w:tcPr>
          <w:p w14:paraId="58FA46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33</w:t>
            </w:r>
          </w:p>
        </w:tc>
        <w:tc>
          <w:tcPr>
            <w:tcW w:w="647" w:type="dxa"/>
            <w:noWrap/>
            <w:vAlign w:val="center"/>
            <w:hideMark/>
          </w:tcPr>
          <w:p w14:paraId="147944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B51AC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D836819" wp14:editId="453D71EE">
                  <wp:extent cx="819150" cy="819150"/>
                  <wp:effectExtent l="0" t="0" r="0" b="0"/>
                  <wp:docPr id="423" name="그림 423" descr="http://kdtj.kipris.or.kr/kdtj/remoteFile.do?method=thumNailTM&amp;applno=4020170029435"/>
                  <wp:cNvGraphicFramePr/>
                  <a:graphic xmlns:a="http://schemas.openxmlformats.org/drawingml/2006/main">
                    <a:graphicData uri="http://schemas.openxmlformats.org/drawingml/2006/picture">
                      <pic:pic xmlns:pic="http://schemas.openxmlformats.org/drawingml/2006/picture">
                        <pic:nvPicPr>
                          <pic:cNvPr id="34" name="그림 33" descr="http://kdtj.kipris.or.kr/kdtj/remoteFile.do?method=thumNailTM&amp;applno=40201700294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7488C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40-2017-0029435</w:t>
            </w:r>
          </w:p>
        </w:tc>
        <w:tc>
          <w:tcPr>
            <w:tcW w:w="1134" w:type="dxa"/>
            <w:noWrap/>
            <w:vAlign w:val="center"/>
            <w:hideMark/>
          </w:tcPr>
          <w:p w14:paraId="15505C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2017.03.07</w:t>
            </w:r>
          </w:p>
        </w:tc>
        <w:tc>
          <w:tcPr>
            <w:tcW w:w="1984" w:type="dxa"/>
            <w:noWrap/>
            <w:vAlign w:val="center"/>
            <w:hideMark/>
          </w:tcPr>
          <w:p w14:paraId="470C2E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40-1308035-0000</w:t>
            </w:r>
          </w:p>
        </w:tc>
        <w:tc>
          <w:tcPr>
            <w:tcW w:w="1275" w:type="dxa"/>
            <w:noWrap/>
            <w:vAlign w:val="center"/>
            <w:hideMark/>
          </w:tcPr>
          <w:p w14:paraId="39710B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2017.11.29</w:t>
            </w:r>
          </w:p>
        </w:tc>
        <w:tc>
          <w:tcPr>
            <w:tcW w:w="1418" w:type="dxa"/>
            <w:noWrap/>
            <w:vAlign w:val="center"/>
            <w:hideMark/>
          </w:tcPr>
          <w:p w14:paraId="40E03D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2027.11.29</w:t>
            </w:r>
          </w:p>
        </w:tc>
        <w:tc>
          <w:tcPr>
            <w:tcW w:w="1701" w:type="dxa"/>
            <w:noWrap/>
            <w:vAlign w:val="center"/>
            <w:hideMark/>
          </w:tcPr>
          <w:p w14:paraId="75B0B8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79449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ED049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CC771BC" w14:textId="77777777" w:rsidTr="00D12CA3">
        <w:trPr>
          <w:trHeight w:val="1699"/>
        </w:trPr>
        <w:tc>
          <w:tcPr>
            <w:tcW w:w="649" w:type="dxa"/>
            <w:noWrap/>
            <w:vAlign w:val="center"/>
            <w:hideMark/>
          </w:tcPr>
          <w:p w14:paraId="56FFEA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34</w:t>
            </w:r>
          </w:p>
        </w:tc>
        <w:tc>
          <w:tcPr>
            <w:tcW w:w="647" w:type="dxa"/>
            <w:noWrap/>
            <w:vAlign w:val="center"/>
            <w:hideMark/>
          </w:tcPr>
          <w:p w14:paraId="32C0EC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E39DC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148920C" wp14:editId="3817C75A">
                  <wp:extent cx="800100" cy="800100"/>
                  <wp:effectExtent l="0" t="0" r="0" b="0"/>
                  <wp:docPr id="422" name="그림 422" descr="http://kdtj.kipris.or.kr/kdtj/remoteFile.do?method=thumNailTM&amp;applno=4020170029430"/>
                  <wp:cNvGraphicFramePr/>
                  <a:graphic xmlns:a="http://schemas.openxmlformats.org/drawingml/2006/main">
                    <a:graphicData uri="http://schemas.openxmlformats.org/drawingml/2006/picture">
                      <pic:pic xmlns:pic="http://schemas.openxmlformats.org/drawingml/2006/picture">
                        <pic:nvPicPr>
                          <pic:cNvPr id="35" name="그림 34" descr="http://kdtj.kipris.or.kr/kdtj/remoteFile.do?method=thumNailTM&amp;applno=402017002943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CC14D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40-2017-0029430</w:t>
            </w:r>
          </w:p>
        </w:tc>
        <w:tc>
          <w:tcPr>
            <w:tcW w:w="1134" w:type="dxa"/>
            <w:noWrap/>
            <w:vAlign w:val="center"/>
            <w:hideMark/>
          </w:tcPr>
          <w:p w14:paraId="1EC7BB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2017.03.07</w:t>
            </w:r>
          </w:p>
        </w:tc>
        <w:tc>
          <w:tcPr>
            <w:tcW w:w="1984" w:type="dxa"/>
            <w:noWrap/>
            <w:vAlign w:val="center"/>
            <w:hideMark/>
          </w:tcPr>
          <w:p w14:paraId="6F7536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40-1330246-0000</w:t>
            </w:r>
          </w:p>
        </w:tc>
        <w:tc>
          <w:tcPr>
            <w:tcW w:w="1275" w:type="dxa"/>
            <w:noWrap/>
            <w:vAlign w:val="center"/>
            <w:hideMark/>
          </w:tcPr>
          <w:p w14:paraId="7EC601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2018.02.12</w:t>
            </w:r>
          </w:p>
        </w:tc>
        <w:tc>
          <w:tcPr>
            <w:tcW w:w="1418" w:type="dxa"/>
            <w:noWrap/>
            <w:vAlign w:val="center"/>
            <w:hideMark/>
          </w:tcPr>
          <w:p w14:paraId="0D2A7C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2028.02.12</w:t>
            </w:r>
          </w:p>
        </w:tc>
        <w:tc>
          <w:tcPr>
            <w:tcW w:w="1701" w:type="dxa"/>
            <w:noWrap/>
            <w:vAlign w:val="center"/>
            <w:hideMark/>
          </w:tcPr>
          <w:p w14:paraId="31EE27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86787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6BA86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88A2F92" w14:textId="77777777" w:rsidTr="00D12CA3">
        <w:trPr>
          <w:trHeight w:val="1699"/>
        </w:trPr>
        <w:tc>
          <w:tcPr>
            <w:tcW w:w="649" w:type="dxa"/>
            <w:noWrap/>
            <w:vAlign w:val="center"/>
            <w:hideMark/>
          </w:tcPr>
          <w:p w14:paraId="1A6315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c>
          <w:tcPr>
            <w:tcW w:w="647" w:type="dxa"/>
            <w:noWrap/>
            <w:vAlign w:val="center"/>
            <w:hideMark/>
          </w:tcPr>
          <w:p w14:paraId="664972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AC34E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3479E3E" wp14:editId="6D8E5C21">
                  <wp:extent cx="847725" cy="847725"/>
                  <wp:effectExtent l="0" t="0" r="9525" b="9525"/>
                  <wp:docPr id="421" name="그림 421" descr="http://kdtj.kipris.or.kr/kdtj/remoteFile.do?method=thumNailTM&amp;applno=4020170029433"/>
                  <wp:cNvGraphicFramePr/>
                  <a:graphic xmlns:a="http://schemas.openxmlformats.org/drawingml/2006/main">
                    <a:graphicData uri="http://schemas.openxmlformats.org/drawingml/2006/picture">
                      <pic:pic xmlns:pic="http://schemas.openxmlformats.org/drawingml/2006/picture">
                        <pic:nvPicPr>
                          <pic:cNvPr id="36" name="그림 35" descr="http://kdtj.kipris.or.kr/kdtj/remoteFile.do?method=thumNailTM&amp;applno=402017002943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1A43A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40-2017-0029433</w:t>
            </w:r>
          </w:p>
        </w:tc>
        <w:tc>
          <w:tcPr>
            <w:tcW w:w="1134" w:type="dxa"/>
            <w:noWrap/>
            <w:vAlign w:val="center"/>
            <w:hideMark/>
          </w:tcPr>
          <w:p w14:paraId="34684C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2017.03.07</w:t>
            </w:r>
          </w:p>
        </w:tc>
        <w:tc>
          <w:tcPr>
            <w:tcW w:w="1984" w:type="dxa"/>
            <w:noWrap/>
            <w:vAlign w:val="center"/>
            <w:hideMark/>
          </w:tcPr>
          <w:p w14:paraId="204DC9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40-1330247-0000</w:t>
            </w:r>
          </w:p>
        </w:tc>
        <w:tc>
          <w:tcPr>
            <w:tcW w:w="1275" w:type="dxa"/>
            <w:noWrap/>
            <w:vAlign w:val="center"/>
            <w:hideMark/>
          </w:tcPr>
          <w:p w14:paraId="63265C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2018.02.12</w:t>
            </w:r>
          </w:p>
        </w:tc>
        <w:tc>
          <w:tcPr>
            <w:tcW w:w="1418" w:type="dxa"/>
            <w:noWrap/>
            <w:vAlign w:val="center"/>
            <w:hideMark/>
          </w:tcPr>
          <w:p w14:paraId="51ACDD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2028.02.12</w:t>
            </w:r>
          </w:p>
        </w:tc>
        <w:tc>
          <w:tcPr>
            <w:tcW w:w="1701" w:type="dxa"/>
            <w:noWrap/>
            <w:vAlign w:val="center"/>
            <w:hideMark/>
          </w:tcPr>
          <w:p w14:paraId="6FBAA6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68535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F70E1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472159E" w14:textId="77777777" w:rsidTr="00D12CA3">
        <w:trPr>
          <w:trHeight w:val="1699"/>
        </w:trPr>
        <w:tc>
          <w:tcPr>
            <w:tcW w:w="649" w:type="dxa"/>
            <w:noWrap/>
            <w:vAlign w:val="center"/>
            <w:hideMark/>
          </w:tcPr>
          <w:p w14:paraId="784FE1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c>
          <w:tcPr>
            <w:tcW w:w="647" w:type="dxa"/>
            <w:noWrap/>
            <w:vAlign w:val="center"/>
            <w:hideMark/>
          </w:tcPr>
          <w:p w14:paraId="2B7FA1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A5207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9715342" wp14:editId="5B93B95B">
                  <wp:extent cx="781050" cy="781050"/>
                  <wp:effectExtent l="0" t="0" r="0" b="0"/>
                  <wp:docPr id="420" name="그림 420" descr="http://kdtj.kipris.or.kr/kdtj/remoteFile.do?method=thumNailTM&amp;applno=4020170108159"/>
                  <wp:cNvGraphicFramePr/>
                  <a:graphic xmlns:a="http://schemas.openxmlformats.org/drawingml/2006/main">
                    <a:graphicData uri="http://schemas.openxmlformats.org/drawingml/2006/picture">
                      <pic:pic xmlns:pic="http://schemas.openxmlformats.org/drawingml/2006/picture">
                        <pic:nvPicPr>
                          <pic:cNvPr id="37" name="그림 36" descr="http://kdtj.kipris.or.kr/kdtj/remoteFile.do?method=thumNailTM&amp;applno=402017010815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7EFDD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40-2017-0108159</w:t>
            </w:r>
          </w:p>
        </w:tc>
        <w:tc>
          <w:tcPr>
            <w:tcW w:w="1134" w:type="dxa"/>
            <w:noWrap/>
            <w:vAlign w:val="center"/>
            <w:hideMark/>
          </w:tcPr>
          <w:p w14:paraId="6809F7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2017.08.25</w:t>
            </w:r>
          </w:p>
        </w:tc>
        <w:tc>
          <w:tcPr>
            <w:tcW w:w="1984" w:type="dxa"/>
            <w:noWrap/>
            <w:vAlign w:val="center"/>
            <w:hideMark/>
          </w:tcPr>
          <w:p w14:paraId="616C38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40-1348870-0000</w:t>
            </w:r>
          </w:p>
        </w:tc>
        <w:tc>
          <w:tcPr>
            <w:tcW w:w="1275" w:type="dxa"/>
            <w:noWrap/>
            <w:vAlign w:val="center"/>
            <w:hideMark/>
          </w:tcPr>
          <w:p w14:paraId="0FB39B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2018.04.09</w:t>
            </w:r>
          </w:p>
        </w:tc>
        <w:tc>
          <w:tcPr>
            <w:tcW w:w="1418" w:type="dxa"/>
            <w:noWrap/>
            <w:vAlign w:val="center"/>
            <w:hideMark/>
          </w:tcPr>
          <w:p w14:paraId="7850C6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2028.04.09</w:t>
            </w:r>
          </w:p>
        </w:tc>
        <w:tc>
          <w:tcPr>
            <w:tcW w:w="1701" w:type="dxa"/>
            <w:noWrap/>
            <w:vAlign w:val="center"/>
            <w:hideMark/>
          </w:tcPr>
          <w:p w14:paraId="4DC9AE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D4286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C25E2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FE27FAF" w14:textId="77777777" w:rsidTr="00D12CA3">
        <w:trPr>
          <w:trHeight w:val="1699"/>
        </w:trPr>
        <w:tc>
          <w:tcPr>
            <w:tcW w:w="649" w:type="dxa"/>
            <w:noWrap/>
            <w:vAlign w:val="center"/>
            <w:hideMark/>
          </w:tcPr>
          <w:p w14:paraId="47B41D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c>
          <w:tcPr>
            <w:tcW w:w="647" w:type="dxa"/>
            <w:noWrap/>
            <w:vAlign w:val="center"/>
            <w:hideMark/>
          </w:tcPr>
          <w:p w14:paraId="63E330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DB7DB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D3AC29B" wp14:editId="62489963">
                  <wp:extent cx="819150" cy="819150"/>
                  <wp:effectExtent l="0" t="0" r="0" b="0"/>
                  <wp:docPr id="419" name="그림 419" descr="http://kdtj.kipris.or.kr/kdtj/remoteFile.do?method=thumNailTM&amp;applno=4020170108160"/>
                  <wp:cNvGraphicFramePr/>
                  <a:graphic xmlns:a="http://schemas.openxmlformats.org/drawingml/2006/main">
                    <a:graphicData uri="http://schemas.openxmlformats.org/drawingml/2006/picture">
                      <pic:pic xmlns:pic="http://schemas.openxmlformats.org/drawingml/2006/picture">
                        <pic:nvPicPr>
                          <pic:cNvPr id="38" name="그림 37" descr="http://kdtj.kipris.or.kr/kdtj/remoteFile.do?method=thumNailTM&amp;applno=402017010816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16080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40-2017-0108160</w:t>
            </w:r>
          </w:p>
        </w:tc>
        <w:tc>
          <w:tcPr>
            <w:tcW w:w="1134" w:type="dxa"/>
            <w:noWrap/>
            <w:vAlign w:val="center"/>
            <w:hideMark/>
          </w:tcPr>
          <w:p w14:paraId="5E2314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2017.08.25</w:t>
            </w:r>
          </w:p>
        </w:tc>
        <w:tc>
          <w:tcPr>
            <w:tcW w:w="1984" w:type="dxa"/>
            <w:noWrap/>
            <w:vAlign w:val="center"/>
            <w:hideMark/>
          </w:tcPr>
          <w:p w14:paraId="02D527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40-1348871-0000</w:t>
            </w:r>
          </w:p>
        </w:tc>
        <w:tc>
          <w:tcPr>
            <w:tcW w:w="1275" w:type="dxa"/>
            <w:noWrap/>
            <w:vAlign w:val="center"/>
            <w:hideMark/>
          </w:tcPr>
          <w:p w14:paraId="465FB0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2018.04.09</w:t>
            </w:r>
          </w:p>
        </w:tc>
        <w:tc>
          <w:tcPr>
            <w:tcW w:w="1418" w:type="dxa"/>
            <w:noWrap/>
            <w:vAlign w:val="center"/>
            <w:hideMark/>
          </w:tcPr>
          <w:p w14:paraId="60000F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2028.04.09</w:t>
            </w:r>
          </w:p>
        </w:tc>
        <w:tc>
          <w:tcPr>
            <w:tcW w:w="1701" w:type="dxa"/>
            <w:noWrap/>
            <w:vAlign w:val="center"/>
            <w:hideMark/>
          </w:tcPr>
          <w:p w14:paraId="7D5610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9BC0B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E1AA9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22A6698" w14:textId="77777777" w:rsidTr="00D12CA3">
        <w:trPr>
          <w:trHeight w:val="1699"/>
        </w:trPr>
        <w:tc>
          <w:tcPr>
            <w:tcW w:w="649" w:type="dxa"/>
            <w:noWrap/>
            <w:vAlign w:val="center"/>
            <w:hideMark/>
          </w:tcPr>
          <w:p w14:paraId="7F4922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38</w:t>
            </w:r>
          </w:p>
        </w:tc>
        <w:tc>
          <w:tcPr>
            <w:tcW w:w="647" w:type="dxa"/>
            <w:noWrap/>
            <w:vAlign w:val="center"/>
            <w:hideMark/>
          </w:tcPr>
          <w:p w14:paraId="33B6F4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CDBAD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6314615" wp14:editId="7B5A424E">
                  <wp:extent cx="809625" cy="809625"/>
                  <wp:effectExtent l="0" t="0" r="9525" b="9525"/>
                  <wp:docPr id="418" name="그림 418" descr="http://kdtj.kipris.or.kr/kdtj/remoteFile.do?method=thumNailTM&amp;applno=4020170132896"/>
                  <wp:cNvGraphicFramePr/>
                  <a:graphic xmlns:a="http://schemas.openxmlformats.org/drawingml/2006/main">
                    <a:graphicData uri="http://schemas.openxmlformats.org/drawingml/2006/picture">
                      <pic:pic xmlns:pic="http://schemas.openxmlformats.org/drawingml/2006/picture">
                        <pic:nvPicPr>
                          <pic:cNvPr id="39" name="그림 38" descr="http://kdtj.kipris.or.kr/kdtj/remoteFile.do?method=thumNailTM&amp;applno=402017013289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29DE5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40-2017-0132896</w:t>
            </w:r>
          </w:p>
        </w:tc>
        <w:tc>
          <w:tcPr>
            <w:tcW w:w="1134" w:type="dxa"/>
            <w:noWrap/>
            <w:vAlign w:val="center"/>
            <w:hideMark/>
          </w:tcPr>
          <w:p w14:paraId="5E69BE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2017.10.20</w:t>
            </w:r>
          </w:p>
        </w:tc>
        <w:tc>
          <w:tcPr>
            <w:tcW w:w="1984" w:type="dxa"/>
            <w:noWrap/>
            <w:vAlign w:val="center"/>
            <w:hideMark/>
          </w:tcPr>
          <w:p w14:paraId="19AFC2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40-1369607-0000</w:t>
            </w:r>
          </w:p>
        </w:tc>
        <w:tc>
          <w:tcPr>
            <w:tcW w:w="1275" w:type="dxa"/>
            <w:noWrap/>
            <w:vAlign w:val="center"/>
            <w:hideMark/>
          </w:tcPr>
          <w:p w14:paraId="06C9FD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2018.06.19</w:t>
            </w:r>
          </w:p>
        </w:tc>
        <w:tc>
          <w:tcPr>
            <w:tcW w:w="1418" w:type="dxa"/>
            <w:noWrap/>
            <w:vAlign w:val="center"/>
            <w:hideMark/>
          </w:tcPr>
          <w:p w14:paraId="0E1FD8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2028.06.19</w:t>
            </w:r>
          </w:p>
        </w:tc>
        <w:tc>
          <w:tcPr>
            <w:tcW w:w="1701" w:type="dxa"/>
            <w:noWrap/>
            <w:vAlign w:val="center"/>
            <w:hideMark/>
          </w:tcPr>
          <w:p w14:paraId="76C25B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94020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C39D8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09C9853C" w14:textId="77777777" w:rsidTr="00D12CA3">
        <w:trPr>
          <w:trHeight w:val="1699"/>
        </w:trPr>
        <w:tc>
          <w:tcPr>
            <w:tcW w:w="649" w:type="dxa"/>
            <w:noWrap/>
            <w:vAlign w:val="center"/>
            <w:hideMark/>
          </w:tcPr>
          <w:p w14:paraId="0FAEB0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c>
          <w:tcPr>
            <w:tcW w:w="647" w:type="dxa"/>
            <w:noWrap/>
            <w:vAlign w:val="center"/>
            <w:hideMark/>
          </w:tcPr>
          <w:p w14:paraId="3BB261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55E84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0AEB0C2" wp14:editId="58BFD738">
                  <wp:extent cx="828675" cy="828675"/>
                  <wp:effectExtent l="0" t="0" r="9525" b="9525"/>
                  <wp:docPr id="417" name="그림 417" descr="http://kdtj.kipris.or.kr/kdtj/remoteFile.do?method=thumNailTM&amp;applno=4020170132897"/>
                  <wp:cNvGraphicFramePr/>
                  <a:graphic xmlns:a="http://schemas.openxmlformats.org/drawingml/2006/main">
                    <a:graphicData uri="http://schemas.openxmlformats.org/drawingml/2006/picture">
                      <pic:pic xmlns:pic="http://schemas.openxmlformats.org/drawingml/2006/picture">
                        <pic:nvPicPr>
                          <pic:cNvPr id="40" name="그림 39" descr="http://kdtj.kipris.or.kr/kdtj/remoteFile.do?method=thumNailTM&amp;applno=402017013289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61502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40-2017-0132897</w:t>
            </w:r>
          </w:p>
        </w:tc>
        <w:tc>
          <w:tcPr>
            <w:tcW w:w="1134" w:type="dxa"/>
            <w:noWrap/>
            <w:vAlign w:val="center"/>
            <w:hideMark/>
          </w:tcPr>
          <w:p w14:paraId="7F0F67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2017.10.20</w:t>
            </w:r>
          </w:p>
        </w:tc>
        <w:tc>
          <w:tcPr>
            <w:tcW w:w="1984" w:type="dxa"/>
            <w:noWrap/>
            <w:vAlign w:val="center"/>
            <w:hideMark/>
          </w:tcPr>
          <w:p w14:paraId="0D05BE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40-1369608-0000</w:t>
            </w:r>
          </w:p>
        </w:tc>
        <w:tc>
          <w:tcPr>
            <w:tcW w:w="1275" w:type="dxa"/>
            <w:noWrap/>
            <w:vAlign w:val="center"/>
            <w:hideMark/>
          </w:tcPr>
          <w:p w14:paraId="305ED3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2018.06.19</w:t>
            </w:r>
          </w:p>
        </w:tc>
        <w:tc>
          <w:tcPr>
            <w:tcW w:w="1418" w:type="dxa"/>
            <w:noWrap/>
            <w:vAlign w:val="center"/>
            <w:hideMark/>
          </w:tcPr>
          <w:p w14:paraId="40E453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2028.06.19</w:t>
            </w:r>
          </w:p>
        </w:tc>
        <w:tc>
          <w:tcPr>
            <w:tcW w:w="1701" w:type="dxa"/>
            <w:noWrap/>
            <w:vAlign w:val="center"/>
            <w:hideMark/>
          </w:tcPr>
          <w:p w14:paraId="125AAD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BB417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6F897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F5FD1D5" w14:textId="77777777" w:rsidTr="00D12CA3">
        <w:trPr>
          <w:trHeight w:val="1699"/>
        </w:trPr>
        <w:tc>
          <w:tcPr>
            <w:tcW w:w="649" w:type="dxa"/>
            <w:noWrap/>
            <w:vAlign w:val="center"/>
            <w:hideMark/>
          </w:tcPr>
          <w:p w14:paraId="1308F8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w:t>
            </w:r>
          </w:p>
        </w:tc>
        <w:tc>
          <w:tcPr>
            <w:tcW w:w="647" w:type="dxa"/>
            <w:noWrap/>
            <w:vAlign w:val="center"/>
            <w:hideMark/>
          </w:tcPr>
          <w:p w14:paraId="5A3359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F0D3E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2B069E4" wp14:editId="54DB34E8">
                  <wp:extent cx="819150" cy="819150"/>
                  <wp:effectExtent l="0" t="0" r="0" b="0"/>
                  <wp:docPr id="416" name="그림 416" descr="http://kdtj.kipris.or.kr/kdtj/remoteFile.do?method=thumNailTM&amp;applno=4020170132898"/>
                  <wp:cNvGraphicFramePr/>
                  <a:graphic xmlns:a="http://schemas.openxmlformats.org/drawingml/2006/main">
                    <a:graphicData uri="http://schemas.openxmlformats.org/drawingml/2006/picture">
                      <pic:pic xmlns:pic="http://schemas.openxmlformats.org/drawingml/2006/picture">
                        <pic:nvPicPr>
                          <pic:cNvPr id="41" name="그림 40" descr="http://kdtj.kipris.or.kr/kdtj/remoteFile.do?method=thumNailTM&amp;applno=402017013289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A123C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40-2017-0132898</w:t>
            </w:r>
          </w:p>
        </w:tc>
        <w:tc>
          <w:tcPr>
            <w:tcW w:w="1134" w:type="dxa"/>
            <w:noWrap/>
            <w:vAlign w:val="center"/>
            <w:hideMark/>
          </w:tcPr>
          <w:p w14:paraId="68ABF6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2017.10.20</w:t>
            </w:r>
          </w:p>
        </w:tc>
        <w:tc>
          <w:tcPr>
            <w:tcW w:w="1984" w:type="dxa"/>
            <w:noWrap/>
            <w:vAlign w:val="center"/>
            <w:hideMark/>
          </w:tcPr>
          <w:p w14:paraId="280A3D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40-1369609-0000</w:t>
            </w:r>
          </w:p>
        </w:tc>
        <w:tc>
          <w:tcPr>
            <w:tcW w:w="1275" w:type="dxa"/>
            <w:noWrap/>
            <w:vAlign w:val="center"/>
            <w:hideMark/>
          </w:tcPr>
          <w:p w14:paraId="2BEE60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2018.06.19</w:t>
            </w:r>
          </w:p>
        </w:tc>
        <w:tc>
          <w:tcPr>
            <w:tcW w:w="1418" w:type="dxa"/>
            <w:noWrap/>
            <w:vAlign w:val="center"/>
            <w:hideMark/>
          </w:tcPr>
          <w:p w14:paraId="7303C7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2028.06.19</w:t>
            </w:r>
          </w:p>
        </w:tc>
        <w:tc>
          <w:tcPr>
            <w:tcW w:w="1701" w:type="dxa"/>
            <w:noWrap/>
            <w:vAlign w:val="center"/>
            <w:hideMark/>
          </w:tcPr>
          <w:p w14:paraId="730B3F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18EB0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A26D9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3F250154" w14:textId="77777777" w:rsidTr="00D12CA3">
        <w:trPr>
          <w:trHeight w:val="1699"/>
        </w:trPr>
        <w:tc>
          <w:tcPr>
            <w:tcW w:w="649" w:type="dxa"/>
            <w:noWrap/>
            <w:vAlign w:val="center"/>
            <w:hideMark/>
          </w:tcPr>
          <w:p w14:paraId="0A01A3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c>
          <w:tcPr>
            <w:tcW w:w="647" w:type="dxa"/>
            <w:noWrap/>
            <w:vAlign w:val="center"/>
            <w:hideMark/>
          </w:tcPr>
          <w:p w14:paraId="7BE5B9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70EEC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898364" wp14:editId="4E828EBC">
                  <wp:extent cx="838200" cy="838200"/>
                  <wp:effectExtent l="0" t="0" r="0" b="0"/>
                  <wp:docPr id="415" name="그림 415" descr="http://kdtj.kipris.or.kr/kdtj/remoteFile.do?method=thumNailTM&amp;applno=4020170132899"/>
                  <wp:cNvGraphicFramePr/>
                  <a:graphic xmlns:a="http://schemas.openxmlformats.org/drawingml/2006/main">
                    <a:graphicData uri="http://schemas.openxmlformats.org/drawingml/2006/picture">
                      <pic:pic xmlns:pic="http://schemas.openxmlformats.org/drawingml/2006/picture">
                        <pic:nvPicPr>
                          <pic:cNvPr id="42" name="그림 41" descr="http://kdtj.kipris.or.kr/kdtj/remoteFile.do?method=thumNailTM&amp;applno=402017013289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2936E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40-2017-0132899</w:t>
            </w:r>
          </w:p>
        </w:tc>
        <w:tc>
          <w:tcPr>
            <w:tcW w:w="1134" w:type="dxa"/>
            <w:noWrap/>
            <w:vAlign w:val="center"/>
            <w:hideMark/>
          </w:tcPr>
          <w:p w14:paraId="7D07A3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2017.10.20</w:t>
            </w:r>
          </w:p>
        </w:tc>
        <w:tc>
          <w:tcPr>
            <w:tcW w:w="1984" w:type="dxa"/>
            <w:noWrap/>
            <w:vAlign w:val="center"/>
            <w:hideMark/>
          </w:tcPr>
          <w:p w14:paraId="290DBD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40-1369610-0000</w:t>
            </w:r>
          </w:p>
        </w:tc>
        <w:tc>
          <w:tcPr>
            <w:tcW w:w="1275" w:type="dxa"/>
            <w:noWrap/>
            <w:vAlign w:val="center"/>
            <w:hideMark/>
          </w:tcPr>
          <w:p w14:paraId="0F22A1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2018.06.19</w:t>
            </w:r>
          </w:p>
        </w:tc>
        <w:tc>
          <w:tcPr>
            <w:tcW w:w="1418" w:type="dxa"/>
            <w:noWrap/>
            <w:vAlign w:val="center"/>
            <w:hideMark/>
          </w:tcPr>
          <w:p w14:paraId="3E970C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2028.06.19</w:t>
            </w:r>
          </w:p>
        </w:tc>
        <w:tc>
          <w:tcPr>
            <w:tcW w:w="1701" w:type="dxa"/>
            <w:noWrap/>
            <w:vAlign w:val="center"/>
            <w:hideMark/>
          </w:tcPr>
          <w:p w14:paraId="43C60A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F8C84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CBA38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739CFF6" w14:textId="77777777" w:rsidTr="00D12CA3">
        <w:trPr>
          <w:trHeight w:val="1699"/>
        </w:trPr>
        <w:tc>
          <w:tcPr>
            <w:tcW w:w="649" w:type="dxa"/>
            <w:noWrap/>
            <w:vAlign w:val="center"/>
            <w:hideMark/>
          </w:tcPr>
          <w:p w14:paraId="09B0DB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c>
          <w:tcPr>
            <w:tcW w:w="647" w:type="dxa"/>
            <w:noWrap/>
            <w:vAlign w:val="center"/>
            <w:hideMark/>
          </w:tcPr>
          <w:p w14:paraId="60DF55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2DCBB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1AAA26F" wp14:editId="0A263187">
                  <wp:extent cx="819150" cy="819150"/>
                  <wp:effectExtent l="0" t="0" r="0" b="0"/>
                  <wp:docPr id="414" name="그림 414" descr="http://kdtj.kipris.or.kr/kdtj/remoteFile.do?method=thumNailTM&amp;applno=4020170120828"/>
                  <wp:cNvGraphicFramePr/>
                  <a:graphic xmlns:a="http://schemas.openxmlformats.org/drawingml/2006/main">
                    <a:graphicData uri="http://schemas.openxmlformats.org/drawingml/2006/picture">
                      <pic:pic xmlns:pic="http://schemas.openxmlformats.org/drawingml/2006/picture">
                        <pic:nvPicPr>
                          <pic:cNvPr id="43" name="그림 42" descr="http://kdtj.kipris.or.kr/kdtj/remoteFile.do?method=thumNailTM&amp;applno=402017012082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91C3C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40-2017-0120828</w:t>
            </w:r>
          </w:p>
        </w:tc>
        <w:tc>
          <w:tcPr>
            <w:tcW w:w="1134" w:type="dxa"/>
            <w:noWrap/>
            <w:vAlign w:val="center"/>
            <w:hideMark/>
          </w:tcPr>
          <w:p w14:paraId="6B49BC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2017.09.22</w:t>
            </w:r>
          </w:p>
        </w:tc>
        <w:tc>
          <w:tcPr>
            <w:tcW w:w="1984" w:type="dxa"/>
            <w:noWrap/>
            <w:vAlign w:val="center"/>
            <w:hideMark/>
          </w:tcPr>
          <w:p w14:paraId="06CC08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40-1401160-0000</w:t>
            </w:r>
          </w:p>
        </w:tc>
        <w:tc>
          <w:tcPr>
            <w:tcW w:w="1275" w:type="dxa"/>
            <w:noWrap/>
            <w:vAlign w:val="center"/>
            <w:hideMark/>
          </w:tcPr>
          <w:p w14:paraId="5C7523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2018.09.28</w:t>
            </w:r>
          </w:p>
        </w:tc>
        <w:tc>
          <w:tcPr>
            <w:tcW w:w="1418" w:type="dxa"/>
            <w:noWrap/>
            <w:vAlign w:val="center"/>
            <w:hideMark/>
          </w:tcPr>
          <w:p w14:paraId="14D8D8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2028.09.28</w:t>
            </w:r>
          </w:p>
        </w:tc>
        <w:tc>
          <w:tcPr>
            <w:tcW w:w="1701" w:type="dxa"/>
            <w:noWrap/>
            <w:vAlign w:val="center"/>
            <w:hideMark/>
          </w:tcPr>
          <w:p w14:paraId="5DE948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박현</w:t>
            </w:r>
          </w:p>
        </w:tc>
        <w:tc>
          <w:tcPr>
            <w:tcW w:w="1559" w:type="dxa"/>
            <w:noWrap/>
            <w:vAlign w:val="center"/>
            <w:hideMark/>
          </w:tcPr>
          <w:p w14:paraId="598C6B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B13F20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9E303A8" w14:textId="77777777" w:rsidTr="00D12CA3">
        <w:trPr>
          <w:trHeight w:val="1699"/>
        </w:trPr>
        <w:tc>
          <w:tcPr>
            <w:tcW w:w="649" w:type="dxa"/>
            <w:noWrap/>
            <w:vAlign w:val="center"/>
            <w:hideMark/>
          </w:tcPr>
          <w:p w14:paraId="0FEBF8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43</w:t>
            </w:r>
          </w:p>
        </w:tc>
        <w:tc>
          <w:tcPr>
            <w:tcW w:w="647" w:type="dxa"/>
            <w:noWrap/>
            <w:vAlign w:val="center"/>
            <w:hideMark/>
          </w:tcPr>
          <w:p w14:paraId="6AA12C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43954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46BA2B" wp14:editId="12610850">
                  <wp:extent cx="790575" cy="790575"/>
                  <wp:effectExtent l="0" t="0" r="9525" b="9525"/>
                  <wp:docPr id="413" name="그림 413" descr="http://kdtj.kipris.or.kr/kdtj/remoteFile.do?method=thumNailTM&amp;applno=4020180139513"/>
                  <wp:cNvGraphicFramePr/>
                  <a:graphic xmlns:a="http://schemas.openxmlformats.org/drawingml/2006/main">
                    <a:graphicData uri="http://schemas.openxmlformats.org/drawingml/2006/picture">
                      <pic:pic xmlns:pic="http://schemas.openxmlformats.org/drawingml/2006/picture">
                        <pic:nvPicPr>
                          <pic:cNvPr id="44" name="그림 43" descr="http://kdtj.kipris.or.kr/kdtj/remoteFile.do?method=thumNailTM&amp;applno=40201801395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67C1C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40-2018-0139513</w:t>
            </w:r>
          </w:p>
        </w:tc>
        <w:tc>
          <w:tcPr>
            <w:tcW w:w="1134" w:type="dxa"/>
            <w:noWrap/>
            <w:vAlign w:val="center"/>
            <w:hideMark/>
          </w:tcPr>
          <w:p w14:paraId="426800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2018.10.11</w:t>
            </w:r>
          </w:p>
        </w:tc>
        <w:tc>
          <w:tcPr>
            <w:tcW w:w="1984" w:type="dxa"/>
            <w:noWrap/>
            <w:vAlign w:val="center"/>
            <w:hideMark/>
          </w:tcPr>
          <w:p w14:paraId="2AE1D6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40-1504501-0000</w:t>
            </w:r>
          </w:p>
        </w:tc>
        <w:tc>
          <w:tcPr>
            <w:tcW w:w="1275" w:type="dxa"/>
            <w:noWrap/>
            <w:vAlign w:val="center"/>
            <w:hideMark/>
          </w:tcPr>
          <w:p w14:paraId="34EE14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2019.07.30</w:t>
            </w:r>
          </w:p>
        </w:tc>
        <w:tc>
          <w:tcPr>
            <w:tcW w:w="1418" w:type="dxa"/>
            <w:noWrap/>
            <w:vAlign w:val="center"/>
            <w:hideMark/>
          </w:tcPr>
          <w:p w14:paraId="2C93BC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2029.07.30</w:t>
            </w:r>
          </w:p>
        </w:tc>
        <w:tc>
          <w:tcPr>
            <w:tcW w:w="1701" w:type="dxa"/>
            <w:noWrap/>
            <w:vAlign w:val="center"/>
            <w:hideMark/>
          </w:tcPr>
          <w:p w14:paraId="3AAB89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1D051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FE406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6FEBF4BA" w14:textId="77777777" w:rsidTr="00D12CA3">
        <w:trPr>
          <w:trHeight w:val="1699"/>
        </w:trPr>
        <w:tc>
          <w:tcPr>
            <w:tcW w:w="649" w:type="dxa"/>
            <w:noWrap/>
            <w:vAlign w:val="center"/>
            <w:hideMark/>
          </w:tcPr>
          <w:p w14:paraId="551028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44</w:t>
            </w:r>
          </w:p>
        </w:tc>
        <w:tc>
          <w:tcPr>
            <w:tcW w:w="647" w:type="dxa"/>
            <w:noWrap/>
            <w:vAlign w:val="center"/>
            <w:hideMark/>
          </w:tcPr>
          <w:p w14:paraId="67DDB4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F52E5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F88A3A1" wp14:editId="27FA24AB">
                  <wp:extent cx="800100" cy="800100"/>
                  <wp:effectExtent l="0" t="0" r="0" b="0"/>
                  <wp:docPr id="412" name="그림 412" descr="http://kdtj.kipris.or.kr/kdtj/remoteFile.do?method=thumNailTM&amp;applno=4020180139514"/>
                  <wp:cNvGraphicFramePr/>
                  <a:graphic xmlns:a="http://schemas.openxmlformats.org/drawingml/2006/main">
                    <a:graphicData uri="http://schemas.openxmlformats.org/drawingml/2006/picture">
                      <pic:pic xmlns:pic="http://schemas.openxmlformats.org/drawingml/2006/picture">
                        <pic:nvPicPr>
                          <pic:cNvPr id="45" name="그림 44" descr="http://kdtj.kipris.or.kr/kdtj/remoteFile.do?method=thumNailTM&amp;applno=40201801395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A2BA4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40-2018-0139514</w:t>
            </w:r>
          </w:p>
        </w:tc>
        <w:tc>
          <w:tcPr>
            <w:tcW w:w="1134" w:type="dxa"/>
            <w:noWrap/>
            <w:vAlign w:val="center"/>
            <w:hideMark/>
          </w:tcPr>
          <w:p w14:paraId="2753D4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2018.10.11</w:t>
            </w:r>
          </w:p>
        </w:tc>
        <w:tc>
          <w:tcPr>
            <w:tcW w:w="1984" w:type="dxa"/>
            <w:noWrap/>
            <w:vAlign w:val="center"/>
            <w:hideMark/>
          </w:tcPr>
          <w:p w14:paraId="561CEB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40-1504502-0000</w:t>
            </w:r>
          </w:p>
        </w:tc>
        <w:tc>
          <w:tcPr>
            <w:tcW w:w="1275" w:type="dxa"/>
            <w:noWrap/>
            <w:vAlign w:val="center"/>
            <w:hideMark/>
          </w:tcPr>
          <w:p w14:paraId="2E8C38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2019.07.30</w:t>
            </w:r>
          </w:p>
        </w:tc>
        <w:tc>
          <w:tcPr>
            <w:tcW w:w="1418" w:type="dxa"/>
            <w:noWrap/>
            <w:vAlign w:val="center"/>
            <w:hideMark/>
          </w:tcPr>
          <w:p w14:paraId="544E4F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2029.07.30</w:t>
            </w:r>
          </w:p>
        </w:tc>
        <w:tc>
          <w:tcPr>
            <w:tcW w:w="1701" w:type="dxa"/>
            <w:noWrap/>
            <w:vAlign w:val="center"/>
            <w:hideMark/>
          </w:tcPr>
          <w:p w14:paraId="5B42CA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C52F3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54981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F438BFC" w14:textId="77777777" w:rsidTr="00D12CA3">
        <w:trPr>
          <w:trHeight w:val="1699"/>
        </w:trPr>
        <w:tc>
          <w:tcPr>
            <w:tcW w:w="649" w:type="dxa"/>
            <w:noWrap/>
            <w:vAlign w:val="center"/>
            <w:hideMark/>
          </w:tcPr>
          <w:p w14:paraId="4A187B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c>
          <w:tcPr>
            <w:tcW w:w="647" w:type="dxa"/>
            <w:noWrap/>
            <w:vAlign w:val="center"/>
            <w:hideMark/>
          </w:tcPr>
          <w:p w14:paraId="284DA2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56565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25D6B0B" wp14:editId="14E0644F">
                  <wp:extent cx="819150" cy="819150"/>
                  <wp:effectExtent l="0" t="0" r="0" b="0"/>
                  <wp:docPr id="411" name="그림 411" descr="http://kdtj.kipris.or.kr/kdtj/remoteFile.do?method=thumNailTM&amp;applno=4020180139515"/>
                  <wp:cNvGraphicFramePr/>
                  <a:graphic xmlns:a="http://schemas.openxmlformats.org/drawingml/2006/main">
                    <a:graphicData uri="http://schemas.openxmlformats.org/drawingml/2006/picture">
                      <pic:pic xmlns:pic="http://schemas.openxmlformats.org/drawingml/2006/picture">
                        <pic:nvPicPr>
                          <pic:cNvPr id="46" name="그림 45" descr="http://kdtj.kipris.or.kr/kdtj/remoteFile.do?method=thumNailTM&amp;applno=4020180139515"/>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DE112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40-2018-0139515</w:t>
            </w:r>
          </w:p>
        </w:tc>
        <w:tc>
          <w:tcPr>
            <w:tcW w:w="1134" w:type="dxa"/>
            <w:noWrap/>
            <w:vAlign w:val="center"/>
            <w:hideMark/>
          </w:tcPr>
          <w:p w14:paraId="1E8E01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2018.10.11</w:t>
            </w:r>
          </w:p>
        </w:tc>
        <w:tc>
          <w:tcPr>
            <w:tcW w:w="1984" w:type="dxa"/>
            <w:noWrap/>
            <w:vAlign w:val="center"/>
            <w:hideMark/>
          </w:tcPr>
          <w:p w14:paraId="48E3F8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40-1504503-0000</w:t>
            </w:r>
          </w:p>
        </w:tc>
        <w:tc>
          <w:tcPr>
            <w:tcW w:w="1275" w:type="dxa"/>
            <w:noWrap/>
            <w:vAlign w:val="center"/>
            <w:hideMark/>
          </w:tcPr>
          <w:p w14:paraId="6CCBF8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2019.07.30</w:t>
            </w:r>
          </w:p>
        </w:tc>
        <w:tc>
          <w:tcPr>
            <w:tcW w:w="1418" w:type="dxa"/>
            <w:noWrap/>
            <w:vAlign w:val="center"/>
            <w:hideMark/>
          </w:tcPr>
          <w:p w14:paraId="6814E3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2029.07.30</w:t>
            </w:r>
          </w:p>
        </w:tc>
        <w:tc>
          <w:tcPr>
            <w:tcW w:w="1701" w:type="dxa"/>
            <w:noWrap/>
            <w:vAlign w:val="center"/>
            <w:hideMark/>
          </w:tcPr>
          <w:p w14:paraId="04596E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5FBBE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5CEF2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77286C76" w14:textId="77777777" w:rsidTr="00D12CA3">
        <w:trPr>
          <w:trHeight w:val="1699"/>
        </w:trPr>
        <w:tc>
          <w:tcPr>
            <w:tcW w:w="649" w:type="dxa"/>
            <w:noWrap/>
            <w:vAlign w:val="center"/>
            <w:hideMark/>
          </w:tcPr>
          <w:p w14:paraId="5D5E33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46</w:t>
            </w:r>
          </w:p>
        </w:tc>
        <w:tc>
          <w:tcPr>
            <w:tcW w:w="647" w:type="dxa"/>
            <w:noWrap/>
            <w:vAlign w:val="center"/>
            <w:hideMark/>
          </w:tcPr>
          <w:p w14:paraId="01E64C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B01A9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F74DFF8" wp14:editId="41C132EA">
                  <wp:extent cx="771525" cy="771525"/>
                  <wp:effectExtent l="0" t="0" r="9525" b="9525"/>
                  <wp:docPr id="410" name="그림 410" descr="http://kdtj.kipris.or.kr/kdtj/remoteFile.do?method=thumNailTM&amp;applno=4020180126121"/>
                  <wp:cNvGraphicFramePr/>
                  <a:graphic xmlns:a="http://schemas.openxmlformats.org/drawingml/2006/main">
                    <a:graphicData uri="http://schemas.openxmlformats.org/drawingml/2006/picture">
                      <pic:pic xmlns:pic="http://schemas.openxmlformats.org/drawingml/2006/picture">
                        <pic:nvPicPr>
                          <pic:cNvPr id="47" name="그림 46" descr="http://kdtj.kipris.or.kr/kdtj/remoteFile.do?method=thumNailTM&amp;applno=402018012612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9DB23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40-2018-0126121</w:t>
            </w:r>
          </w:p>
        </w:tc>
        <w:tc>
          <w:tcPr>
            <w:tcW w:w="1134" w:type="dxa"/>
            <w:noWrap/>
            <w:vAlign w:val="center"/>
            <w:hideMark/>
          </w:tcPr>
          <w:p w14:paraId="36F04E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2018.09.10</w:t>
            </w:r>
          </w:p>
        </w:tc>
        <w:tc>
          <w:tcPr>
            <w:tcW w:w="1984" w:type="dxa"/>
            <w:noWrap/>
            <w:vAlign w:val="center"/>
            <w:hideMark/>
          </w:tcPr>
          <w:p w14:paraId="3BF553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40-1505775-0000</w:t>
            </w:r>
          </w:p>
        </w:tc>
        <w:tc>
          <w:tcPr>
            <w:tcW w:w="1275" w:type="dxa"/>
            <w:noWrap/>
            <w:vAlign w:val="center"/>
            <w:hideMark/>
          </w:tcPr>
          <w:p w14:paraId="4DA32F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2019.08.02</w:t>
            </w:r>
          </w:p>
        </w:tc>
        <w:tc>
          <w:tcPr>
            <w:tcW w:w="1418" w:type="dxa"/>
            <w:noWrap/>
            <w:vAlign w:val="center"/>
            <w:hideMark/>
          </w:tcPr>
          <w:p w14:paraId="08651C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2029.08.02</w:t>
            </w:r>
          </w:p>
        </w:tc>
        <w:tc>
          <w:tcPr>
            <w:tcW w:w="1701" w:type="dxa"/>
            <w:noWrap/>
            <w:vAlign w:val="center"/>
            <w:hideMark/>
          </w:tcPr>
          <w:p w14:paraId="2A025A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76036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124AD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64A17813" w14:textId="77777777" w:rsidTr="00D12CA3">
        <w:trPr>
          <w:trHeight w:val="1699"/>
        </w:trPr>
        <w:tc>
          <w:tcPr>
            <w:tcW w:w="649" w:type="dxa"/>
            <w:noWrap/>
            <w:vAlign w:val="center"/>
            <w:hideMark/>
          </w:tcPr>
          <w:p w14:paraId="64D5F3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47</w:t>
            </w:r>
          </w:p>
        </w:tc>
        <w:tc>
          <w:tcPr>
            <w:tcW w:w="647" w:type="dxa"/>
            <w:noWrap/>
            <w:vAlign w:val="center"/>
            <w:hideMark/>
          </w:tcPr>
          <w:p w14:paraId="7EDE60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436A0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BCB24BC" wp14:editId="2B4CFF17">
                  <wp:extent cx="838200" cy="838200"/>
                  <wp:effectExtent l="0" t="0" r="0" b="0"/>
                  <wp:docPr id="409" name="그림 409" descr="http://kdtj.kipris.or.kr/kdtj/remoteFile.do?method=thumNailTM&amp;applno=4020180126122"/>
                  <wp:cNvGraphicFramePr/>
                  <a:graphic xmlns:a="http://schemas.openxmlformats.org/drawingml/2006/main">
                    <a:graphicData uri="http://schemas.openxmlformats.org/drawingml/2006/picture">
                      <pic:pic xmlns:pic="http://schemas.openxmlformats.org/drawingml/2006/picture">
                        <pic:nvPicPr>
                          <pic:cNvPr id="48" name="그림 47" descr="http://kdtj.kipris.or.kr/kdtj/remoteFile.do?method=thumNailTM&amp;applno=40201801261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EAAD5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40-2018-0126122</w:t>
            </w:r>
          </w:p>
        </w:tc>
        <w:tc>
          <w:tcPr>
            <w:tcW w:w="1134" w:type="dxa"/>
            <w:noWrap/>
            <w:vAlign w:val="center"/>
            <w:hideMark/>
          </w:tcPr>
          <w:p w14:paraId="6ADCE1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2018.09.10</w:t>
            </w:r>
          </w:p>
        </w:tc>
        <w:tc>
          <w:tcPr>
            <w:tcW w:w="1984" w:type="dxa"/>
            <w:noWrap/>
            <w:vAlign w:val="center"/>
            <w:hideMark/>
          </w:tcPr>
          <w:p w14:paraId="36CA6C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40-1505776-0000</w:t>
            </w:r>
          </w:p>
        </w:tc>
        <w:tc>
          <w:tcPr>
            <w:tcW w:w="1275" w:type="dxa"/>
            <w:noWrap/>
            <w:vAlign w:val="center"/>
            <w:hideMark/>
          </w:tcPr>
          <w:p w14:paraId="0EBB30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2019.08.02</w:t>
            </w:r>
          </w:p>
        </w:tc>
        <w:tc>
          <w:tcPr>
            <w:tcW w:w="1418" w:type="dxa"/>
            <w:noWrap/>
            <w:vAlign w:val="center"/>
            <w:hideMark/>
          </w:tcPr>
          <w:p w14:paraId="3E372F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2029.08.02</w:t>
            </w:r>
          </w:p>
        </w:tc>
        <w:tc>
          <w:tcPr>
            <w:tcW w:w="1701" w:type="dxa"/>
            <w:noWrap/>
            <w:vAlign w:val="center"/>
            <w:hideMark/>
          </w:tcPr>
          <w:p w14:paraId="6621D9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BB082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D91FC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C6A4D30" w14:textId="77777777" w:rsidTr="00D12CA3">
        <w:trPr>
          <w:trHeight w:val="1699"/>
        </w:trPr>
        <w:tc>
          <w:tcPr>
            <w:tcW w:w="649" w:type="dxa"/>
            <w:noWrap/>
            <w:vAlign w:val="center"/>
            <w:hideMark/>
          </w:tcPr>
          <w:p w14:paraId="218858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48</w:t>
            </w:r>
          </w:p>
        </w:tc>
        <w:tc>
          <w:tcPr>
            <w:tcW w:w="647" w:type="dxa"/>
            <w:noWrap/>
            <w:vAlign w:val="center"/>
            <w:hideMark/>
          </w:tcPr>
          <w:p w14:paraId="06B914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5639D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3E2D113" wp14:editId="6F7B96D3">
                  <wp:extent cx="838200" cy="838200"/>
                  <wp:effectExtent l="0" t="0" r="0" b="0"/>
                  <wp:docPr id="408" name="그림 408" descr="http://kdtj.kipris.or.kr/kdtj/remoteFile.do?method=thumNailTM&amp;applno=4020180126123"/>
                  <wp:cNvGraphicFramePr/>
                  <a:graphic xmlns:a="http://schemas.openxmlformats.org/drawingml/2006/main">
                    <a:graphicData uri="http://schemas.openxmlformats.org/drawingml/2006/picture">
                      <pic:pic xmlns:pic="http://schemas.openxmlformats.org/drawingml/2006/picture">
                        <pic:nvPicPr>
                          <pic:cNvPr id="49" name="그림 48" descr="http://kdtj.kipris.or.kr/kdtj/remoteFile.do?method=thumNailTM&amp;applno=40201801261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9AEC6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40-2018-0126123</w:t>
            </w:r>
          </w:p>
        </w:tc>
        <w:tc>
          <w:tcPr>
            <w:tcW w:w="1134" w:type="dxa"/>
            <w:noWrap/>
            <w:vAlign w:val="center"/>
            <w:hideMark/>
          </w:tcPr>
          <w:p w14:paraId="210691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2018.09.10</w:t>
            </w:r>
          </w:p>
        </w:tc>
        <w:tc>
          <w:tcPr>
            <w:tcW w:w="1984" w:type="dxa"/>
            <w:noWrap/>
            <w:vAlign w:val="center"/>
            <w:hideMark/>
          </w:tcPr>
          <w:p w14:paraId="1410C5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40-1505777-0000</w:t>
            </w:r>
          </w:p>
        </w:tc>
        <w:tc>
          <w:tcPr>
            <w:tcW w:w="1275" w:type="dxa"/>
            <w:noWrap/>
            <w:vAlign w:val="center"/>
            <w:hideMark/>
          </w:tcPr>
          <w:p w14:paraId="627CD1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2019.08.02</w:t>
            </w:r>
          </w:p>
        </w:tc>
        <w:tc>
          <w:tcPr>
            <w:tcW w:w="1418" w:type="dxa"/>
            <w:noWrap/>
            <w:vAlign w:val="center"/>
            <w:hideMark/>
          </w:tcPr>
          <w:p w14:paraId="69733A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2029.08.02</w:t>
            </w:r>
          </w:p>
        </w:tc>
        <w:tc>
          <w:tcPr>
            <w:tcW w:w="1701" w:type="dxa"/>
            <w:noWrap/>
            <w:vAlign w:val="center"/>
            <w:hideMark/>
          </w:tcPr>
          <w:p w14:paraId="04A540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2B09A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C3445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08007B99" w14:textId="77777777" w:rsidTr="00D12CA3">
        <w:trPr>
          <w:trHeight w:val="1699"/>
        </w:trPr>
        <w:tc>
          <w:tcPr>
            <w:tcW w:w="649" w:type="dxa"/>
            <w:noWrap/>
            <w:vAlign w:val="center"/>
            <w:hideMark/>
          </w:tcPr>
          <w:p w14:paraId="752012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49</w:t>
            </w:r>
          </w:p>
        </w:tc>
        <w:tc>
          <w:tcPr>
            <w:tcW w:w="647" w:type="dxa"/>
            <w:noWrap/>
            <w:vAlign w:val="center"/>
            <w:hideMark/>
          </w:tcPr>
          <w:p w14:paraId="6A8450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10266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355FD15" wp14:editId="44DB0624">
                  <wp:extent cx="762000" cy="762000"/>
                  <wp:effectExtent l="0" t="0" r="0" b="0"/>
                  <wp:docPr id="407" name="그림 407" descr="http://kdtj.kipris.or.kr/kdtj/remoteFile.do?method=thumNailTM&amp;applno=4020180159135"/>
                  <wp:cNvGraphicFramePr/>
                  <a:graphic xmlns:a="http://schemas.openxmlformats.org/drawingml/2006/main">
                    <a:graphicData uri="http://schemas.openxmlformats.org/drawingml/2006/picture">
                      <pic:pic xmlns:pic="http://schemas.openxmlformats.org/drawingml/2006/picture">
                        <pic:nvPicPr>
                          <pic:cNvPr id="50" name="그림 49" descr="http://kdtj.kipris.or.kr/kdtj/remoteFile.do?method=thumNailTM&amp;applno=402018015913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41CF0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40-2018-0159135</w:t>
            </w:r>
          </w:p>
        </w:tc>
        <w:tc>
          <w:tcPr>
            <w:tcW w:w="1134" w:type="dxa"/>
            <w:noWrap/>
            <w:vAlign w:val="center"/>
            <w:hideMark/>
          </w:tcPr>
          <w:p w14:paraId="654215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2018.11.16</w:t>
            </w:r>
          </w:p>
        </w:tc>
        <w:tc>
          <w:tcPr>
            <w:tcW w:w="1984" w:type="dxa"/>
            <w:noWrap/>
            <w:vAlign w:val="center"/>
            <w:hideMark/>
          </w:tcPr>
          <w:p w14:paraId="334FA8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40-1530690-0000</w:t>
            </w:r>
          </w:p>
        </w:tc>
        <w:tc>
          <w:tcPr>
            <w:tcW w:w="1275" w:type="dxa"/>
            <w:noWrap/>
            <w:vAlign w:val="center"/>
            <w:hideMark/>
          </w:tcPr>
          <w:p w14:paraId="1201C3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2019.10.11</w:t>
            </w:r>
          </w:p>
        </w:tc>
        <w:tc>
          <w:tcPr>
            <w:tcW w:w="1418" w:type="dxa"/>
            <w:noWrap/>
            <w:vAlign w:val="center"/>
            <w:hideMark/>
          </w:tcPr>
          <w:p w14:paraId="68C7FB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2029.10.11</w:t>
            </w:r>
          </w:p>
        </w:tc>
        <w:tc>
          <w:tcPr>
            <w:tcW w:w="1701" w:type="dxa"/>
            <w:noWrap/>
            <w:vAlign w:val="center"/>
            <w:hideMark/>
          </w:tcPr>
          <w:p w14:paraId="5B037C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FCC00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02FE2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7648456" w14:textId="77777777" w:rsidTr="00D12CA3">
        <w:trPr>
          <w:trHeight w:val="1699"/>
        </w:trPr>
        <w:tc>
          <w:tcPr>
            <w:tcW w:w="649" w:type="dxa"/>
            <w:noWrap/>
            <w:vAlign w:val="center"/>
            <w:hideMark/>
          </w:tcPr>
          <w:p w14:paraId="159252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50</w:t>
            </w:r>
          </w:p>
        </w:tc>
        <w:tc>
          <w:tcPr>
            <w:tcW w:w="647" w:type="dxa"/>
            <w:noWrap/>
            <w:vAlign w:val="center"/>
            <w:hideMark/>
          </w:tcPr>
          <w:p w14:paraId="297D9C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2E85F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1876221" wp14:editId="61CC57AA">
                  <wp:extent cx="847725" cy="847725"/>
                  <wp:effectExtent l="0" t="0" r="9525" b="9525"/>
                  <wp:docPr id="406" name="그림 406" descr="http://kdtj.kipris.or.kr/kdtj/remoteFile.do?method=thumNailTM&amp;applno=4020180159136"/>
                  <wp:cNvGraphicFramePr/>
                  <a:graphic xmlns:a="http://schemas.openxmlformats.org/drawingml/2006/main">
                    <a:graphicData uri="http://schemas.openxmlformats.org/drawingml/2006/picture">
                      <pic:pic xmlns:pic="http://schemas.openxmlformats.org/drawingml/2006/picture">
                        <pic:nvPicPr>
                          <pic:cNvPr id="51" name="그림 50" descr="http://kdtj.kipris.or.kr/kdtj/remoteFile.do?method=thumNailTM&amp;applno=402018015913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7ACCB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40-2018-0159136</w:t>
            </w:r>
          </w:p>
        </w:tc>
        <w:tc>
          <w:tcPr>
            <w:tcW w:w="1134" w:type="dxa"/>
            <w:noWrap/>
            <w:vAlign w:val="center"/>
            <w:hideMark/>
          </w:tcPr>
          <w:p w14:paraId="7AFBFD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2018.11.16</w:t>
            </w:r>
          </w:p>
        </w:tc>
        <w:tc>
          <w:tcPr>
            <w:tcW w:w="1984" w:type="dxa"/>
            <w:noWrap/>
            <w:vAlign w:val="center"/>
            <w:hideMark/>
          </w:tcPr>
          <w:p w14:paraId="302E7F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40-1530691-0000</w:t>
            </w:r>
          </w:p>
        </w:tc>
        <w:tc>
          <w:tcPr>
            <w:tcW w:w="1275" w:type="dxa"/>
            <w:noWrap/>
            <w:vAlign w:val="center"/>
            <w:hideMark/>
          </w:tcPr>
          <w:p w14:paraId="02DF0F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2019.10.11</w:t>
            </w:r>
          </w:p>
        </w:tc>
        <w:tc>
          <w:tcPr>
            <w:tcW w:w="1418" w:type="dxa"/>
            <w:noWrap/>
            <w:vAlign w:val="center"/>
            <w:hideMark/>
          </w:tcPr>
          <w:p w14:paraId="425F70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2029.10.11</w:t>
            </w:r>
          </w:p>
        </w:tc>
        <w:tc>
          <w:tcPr>
            <w:tcW w:w="1701" w:type="dxa"/>
            <w:noWrap/>
            <w:vAlign w:val="center"/>
            <w:hideMark/>
          </w:tcPr>
          <w:p w14:paraId="626FEA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A7ECC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D7909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5ECB8AC3" w14:textId="77777777" w:rsidTr="00D12CA3">
        <w:trPr>
          <w:trHeight w:val="1699"/>
        </w:trPr>
        <w:tc>
          <w:tcPr>
            <w:tcW w:w="649" w:type="dxa"/>
            <w:noWrap/>
            <w:vAlign w:val="center"/>
            <w:hideMark/>
          </w:tcPr>
          <w:p w14:paraId="4635B7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51</w:t>
            </w:r>
          </w:p>
        </w:tc>
        <w:tc>
          <w:tcPr>
            <w:tcW w:w="647" w:type="dxa"/>
            <w:noWrap/>
            <w:vAlign w:val="center"/>
            <w:hideMark/>
          </w:tcPr>
          <w:p w14:paraId="15DFB8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2B225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74C0021" wp14:editId="39ADD6FE">
                  <wp:extent cx="781050" cy="781050"/>
                  <wp:effectExtent l="0" t="0" r="0" b="0"/>
                  <wp:docPr id="405" name="그림 405" descr="http://kdtj.kipris.or.kr/kdtj/remoteFile.do?method=thumNailTM&amp;applno=4020180159137"/>
                  <wp:cNvGraphicFramePr/>
                  <a:graphic xmlns:a="http://schemas.openxmlformats.org/drawingml/2006/main">
                    <a:graphicData uri="http://schemas.openxmlformats.org/drawingml/2006/picture">
                      <pic:pic xmlns:pic="http://schemas.openxmlformats.org/drawingml/2006/picture">
                        <pic:nvPicPr>
                          <pic:cNvPr id="52" name="그림 51" descr="http://kdtj.kipris.or.kr/kdtj/remoteFile.do?method=thumNailTM&amp;applno=40201801591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74DEB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40-2018-0159137</w:t>
            </w:r>
          </w:p>
        </w:tc>
        <w:tc>
          <w:tcPr>
            <w:tcW w:w="1134" w:type="dxa"/>
            <w:noWrap/>
            <w:vAlign w:val="center"/>
            <w:hideMark/>
          </w:tcPr>
          <w:p w14:paraId="1356B9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2018.11.16</w:t>
            </w:r>
          </w:p>
        </w:tc>
        <w:tc>
          <w:tcPr>
            <w:tcW w:w="1984" w:type="dxa"/>
            <w:noWrap/>
            <w:vAlign w:val="center"/>
            <w:hideMark/>
          </w:tcPr>
          <w:p w14:paraId="01225C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40-1530692-0000</w:t>
            </w:r>
          </w:p>
        </w:tc>
        <w:tc>
          <w:tcPr>
            <w:tcW w:w="1275" w:type="dxa"/>
            <w:noWrap/>
            <w:vAlign w:val="center"/>
            <w:hideMark/>
          </w:tcPr>
          <w:p w14:paraId="1E5071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2019.10.11</w:t>
            </w:r>
          </w:p>
        </w:tc>
        <w:tc>
          <w:tcPr>
            <w:tcW w:w="1418" w:type="dxa"/>
            <w:noWrap/>
            <w:vAlign w:val="center"/>
            <w:hideMark/>
          </w:tcPr>
          <w:p w14:paraId="0F1F54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2029.10.11</w:t>
            </w:r>
          </w:p>
        </w:tc>
        <w:tc>
          <w:tcPr>
            <w:tcW w:w="1701" w:type="dxa"/>
            <w:noWrap/>
            <w:vAlign w:val="center"/>
            <w:hideMark/>
          </w:tcPr>
          <w:p w14:paraId="3FE87B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4D7FB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CE456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B0FC8C4" w14:textId="77777777" w:rsidTr="00D12CA3">
        <w:trPr>
          <w:trHeight w:val="1699"/>
        </w:trPr>
        <w:tc>
          <w:tcPr>
            <w:tcW w:w="649" w:type="dxa"/>
            <w:noWrap/>
            <w:vAlign w:val="center"/>
            <w:hideMark/>
          </w:tcPr>
          <w:p w14:paraId="419749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52</w:t>
            </w:r>
          </w:p>
        </w:tc>
        <w:tc>
          <w:tcPr>
            <w:tcW w:w="647" w:type="dxa"/>
            <w:noWrap/>
            <w:vAlign w:val="center"/>
            <w:hideMark/>
          </w:tcPr>
          <w:p w14:paraId="63EBE4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BBA5D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D1DA26B" wp14:editId="54ECBC09">
                  <wp:extent cx="819150" cy="819150"/>
                  <wp:effectExtent l="0" t="0" r="0" b="0"/>
                  <wp:docPr id="404" name="그림 404" descr="http://kdtj.kipris.or.kr/kdtj/remoteFile.do?method=thumNailTM&amp;applno=4020180159138"/>
                  <wp:cNvGraphicFramePr/>
                  <a:graphic xmlns:a="http://schemas.openxmlformats.org/drawingml/2006/main">
                    <a:graphicData uri="http://schemas.openxmlformats.org/drawingml/2006/picture">
                      <pic:pic xmlns:pic="http://schemas.openxmlformats.org/drawingml/2006/picture">
                        <pic:nvPicPr>
                          <pic:cNvPr id="53" name="그림 52" descr="http://kdtj.kipris.or.kr/kdtj/remoteFile.do?method=thumNailTM&amp;applno=4020180159138"/>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7924B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40-2018-0159138</w:t>
            </w:r>
          </w:p>
        </w:tc>
        <w:tc>
          <w:tcPr>
            <w:tcW w:w="1134" w:type="dxa"/>
            <w:noWrap/>
            <w:vAlign w:val="center"/>
            <w:hideMark/>
          </w:tcPr>
          <w:p w14:paraId="726233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2018.11.16</w:t>
            </w:r>
          </w:p>
        </w:tc>
        <w:tc>
          <w:tcPr>
            <w:tcW w:w="1984" w:type="dxa"/>
            <w:noWrap/>
            <w:vAlign w:val="center"/>
            <w:hideMark/>
          </w:tcPr>
          <w:p w14:paraId="3C5DE9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40-1530693-0000</w:t>
            </w:r>
          </w:p>
        </w:tc>
        <w:tc>
          <w:tcPr>
            <w:tcW w:w="1275" w:type="dxa"/>
            <w:noWrap/>
            <w:vAlign w:val="center"/>
            <w:hideMark/>
          </w:tcPr>
          <w:p w14:paraId="79E00C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2019.10.11</w:t>
            </w:r>
          </w:p>
        </w:tc>
        <w:tc>
          <w:tcPr>
            <w:tcW w:w="1418" w:type="dxa"/>
            <w:noWrap/>
            <w:vAlign w:val="center"/>
            <w:hideMark/>
          </w:tcPr>
          <w:p w14:paraId="233D5A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2029.10.11</w:t>
            </w:r>
          </w:p>
        </w:tc>
        <w:tc>
          <w:tcPr>
            <w:tcW w:w="1701" w:type="dxa"/>
            <w:noWrap/>
            <w:vAlign w:val="center"/>
            <w:hideMark/>
          </w:tcPr>
          <w:p w14:paraId="03C3C4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84F4F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5B3BA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1E88F8F4" w14:textId="77777777" w:rsidTr="00D12CA3">
        <w:trPr>
          <w:trHeight w:val="1699"/>
        </w:trPr>
        <w:tc>
          <w:tcPr>
            <w:tcW w:w="649" w:type="dxa"/>
            <w:noWrap/>
            <w:vAlign w:val="center"/>
            <w:hideMark/>
          </w:tcPr>
          <w:p w14:paraId="6795D4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53</w:t>
            </w:r>
          </w:p>
        </w:tc>
        <w:tc>
          <w:tcPr>
            <w:tcW w:w="647" w:type="dxa"/>
            <w:noWrap/>
            <w:vAlign w:val="center"/>
            <w:hideMark/>
          </w:tcPr>
          <w:p w14:paraId="7A044A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1A6DF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8F684F5" wp14:editId="44575CC2">
                  <wp:extent cx="819150" cy="819150"/>
                  <wp:effectExtent l="0" t="0" r="0" b="0"/>
                  <wp:docPr id="403" name="그림 403" descr="http://kdtj.kipris.or.kr/kdtj/remoteFile.do?method=thumNailTM&amp;applno=4020180172124"/>
                  <wp:cNvGraphicFramePr/>
                  <a:graphic xmlns:a="http://schemas.openxmlformats.org/drawingml/2006/main">
                    <a:graphicData uri="http://schemas.openxmlformats.org/drawingml/2006/picture">
                      <pic:pic xmlns:pic="http://schemas.openxmlformats.org/drawingml/2006/picture">
                        <pic:nvPicPr>
                          <pic:cNvPr id="54" name="그림 53" descr="http://kdtj.kipris.or.kr/kdtj/remoteFile.do?method=thumNailTM&amp;applno=40201801721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9E796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40-2018-0172124</w:t>
            </w:r>
          </w:p>
        </w:tc>
        <w:tc>
          <w:tcPr>
            <w:tcW w:w="1134" w:type="dxa"/>
            <w:noWrap/>
            <w:vAlign w:val="center"/>
            <w:hideMark/>
          </w:tcPr>
          <w:p w14:paraId="5491FF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0005E1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40-1536540-0000</w:t>
            </w:r>
          </w:p>
        </w:tc>
        <w:tc>
          <w:tcPr>
            <w:tcW w:w="1275" w:type="dxa"/>
            <w:noWrap/>
            <w:vAlign w:val="center"/>
            <w:hideMark/>
          </w:tcPr>
          <w:p w14:paraId="7CB428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268564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667117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B8F17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B81D3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58AA6ACC" w14:textId="77777777" w:rsidTr="00D12CA3">
        <w:trPr>
          <w:trHeight w:val="1699"/>
        </w:trPr>
        <w:tc>
          <w:tcPr>
            <w:tcW w:w="649" w:type="dxa"/>
            <w:noWrap/>
            <w:vAlign w:val="center"/>
            <w:hideMark/>
          </w:tcPr>
          <w:p w14:paraId="07C35A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54</w:t>
            </w:r>
          </w:p>
        </w:tc>
        <w:tc>
          <w:tcPr>
            <w:tcW w:w="647" w:type="dxa"/>
            <w:noWrap/>
            <w:vAlign w:val="center"/>
            <w:hideMark/>
          </w:tcPr>
          <w:p w14:paraId="6C727F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F8EEC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68E4954" wp14:editId="7BA006F6">
                  <wp:extent cx="800100" cy="800100"/>
                  <wp:effectExtent l="0" t="0" r="0" b="0"/>
                  <wp:docPr id="402" name="그림 402" descr="http://kdtj.kipris.or.kr/kdtj/remoteFile.do?method=thumNailTM&amp;applno=4020180172125"/>
                  <wp:cNvGraphicFramePr/>
                  <a:graphic xmlns:a="http://schemas.openxmlformats.org/drawingml/2006/main">
                    <a:graphicData uri="http://schemas.openxmlformats.org/drawingml/2006/picture">
                      <pic:pic xmlns:pic="http://schemas.openxmlformats.org/drawingml/2006/picture">
                        <pic:nvPicPr>
                          <pic:cNvPr id="55" name="그림 54" descr="http://kdtj.kipris.or.kr/kdtj/remoteFile.do?method=thumNailTM&amp;applno=40201801721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92093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40-2018-0172125</w:t>
            </w:r>
          </w:p>
        </w:tc>
        <w:tc>
          <w:tcPr>
            <w:tcW w:w="1134" w:type="dxa"/>
            <w:noWrap/>
            <w:vAlign w:val="center"/>
            <w:hideMark/>
          </w:tcPr>
          <w:p w14:paraId="61D2F3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74C1CE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40-1536541-0000</w:t>
            </w:r>
          </w:p>
        </w:tc>
        <w:tc>
          <w:tcPr>
            <w:tcW w:w="1275" w:type="dxa"/>
            <w:noWrap/>
            <w:vAlign w:val="center"/>
            <w:hideMark/>
          </w:tcPr>
          <w:p w14:paraId="4A1F9D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39F849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051D3D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DDBF9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B0BA4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3C777AFF" w14:textId="77777777" w:rsidTr="00D12CA3">
        <w:trPr>
          <w:trHeight w:val="1699"/>
        </w:trPr>
        <w:tc>
          <w:tcPr>
            <w:tcW w:w="649" w:type="dxa"/>
            <w:noWrap/>
            <w:vAlign w:val="center"/>
            <w:hideMark/>
          </w:tcPr>
          <w:p w14:paraId="1CCFEB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55</w:t>
            </w:r>
          </w:p>
        </w:tc>
        <w:tc>
          <w:tcPr>
            <w:tcW w:w="647" w:type="dxa"/>
            <w:noWrap/>
            <w:vAlign w:val="center"/>
            <w:hideMark/>
          </w:tcPr>
          <w:p w14:paraId="6F8F38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488F5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537F757" wp14:editId="0F1894B5">
                  <wp:extent cx="838200" cy="838200"/>
                  <wp:effectExtent l="0" t="0" r="0" b="0"/>
                  <wp:docPr id="401" name="그림 401" descr="http://kdtj.kipris.or.kr/kdtj/remoteFile.do?method=thumNailTM&amp;applno=4020180172127"/>
                  <wp:cNvGraphicFramePr/>
                  <a:graphic xmlns:a="http://schemas.openxmlformats.org/drawingml/2006/main">
                    <a:graphicData uri="http://schemas.openxmlformats.org/drawingml/2006/picture">
                      <pic:pic xmlns:pic="http://schemas.openxmlformats.org/drawingml/2006/picture">
                        <pic:nvPicPr>
                          <pic:cNvPr id="56" name="그림 55" descr="http://kdtj.kipris.or.kr/kdtj/remoteFile.do?method=thumNailTM&amp;applno=40201801721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52E03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40-2018-0172127</w:t>
            </w:r>
          </w:p>
        </w:tc>
        <w:tc>
          <w:tcPr>
            <w:tcW w:w="1134" w:type="dxa"/>
            <w:noWrap/>
            <w:vAlign w:val="center"/>
            <w:hideMark/>
          </w:tcPr>
          <w:p w14:paraId="013E02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42EE6C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40-1536542-0000</w:t>
            </w:r>
          </w:p>
        </w:tc>
        <w:tc>
          <w:tcPr>
            <w:tcW w:w="1275" w:type="dxa"/>
            <w:noWrap/>
            <w:vAlign w:val="center"/>
            <w:hideMark/>
          </w:tcPr>
          <w:p w14:paraId="4FD0D0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18D54C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49EC90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38181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A6193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4F7EB7A6" w14:textId="77777777" w:rsidTr="00D12CA3">
        <w:trPr>
          <w:trHeight w:val="1699"/>
        </w:trPr>
        <w:tc>
          <w:tcPr>
            <w:tcW w:w="649" w:type="dxa"/>
            <w:noWrap/>
            <w:vAlign w:val="center"/>
            <w:hideMark/>
          </w:tcPr>
          <w:p w14:paraId="4EB66E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56</w:t>
            </w:r>
          </w:p>
        </w:tc>
        <w:tc>
          <w:tcPr>
            <w:tcW w:w="647" w:type="dxa"/>
            <w:noWrap/>
            <w:vAlign w:val="center"/>
            <w:hideMark/>
          </w:tcPr>
          <w:p w14:paraId="47C9DE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66A9A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D0D9DE6" wp14:editId="4E6F5898">
                  <wp:extent cx="762000" cy="762000"/>
                  <wp:effectExtent l="0" t="0" r="0" b="0"/>
                  <wp:docPr id="400" name="그림 400" descr="http://kdtj.kipris.or.kr/kdtj/remoteFile.do?method=thumNailTM&amp;applno=4020180172128"/>
                  <wp:cNvGraphicFramePr/>
                  <a:graphic xmlns:a="http://schemas.openxmlformats.org/drawingml/2006/main">
                    <a:graphicData uri="http://schemas.openxmlformats.org/drawingml/2006/picture">
                      <pic:pic xmlns:pic="http://schemas.openxmlformats.org/drawingml/2006/picture">
                        <pic:nvPicPr>
                          <pic:cNvPr id="57" name="그림 56" descr="http://kdtj.kipris.or.kr/kdtj/remoteFile.do?method=thumNailTM&amp;applno=402018017212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2B679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40-2018-0172128</w:t>
            </w:r>
          </w:p>
        </w:tc>
        <w:tc>
          <w:tcPr>
            <w:tcW w:w="1134" w:type="dxa"/>
            <w:noWrap/>
            <w:vAlign w:val="center"/>
            <w:hideMark/>
          </w:tcPr>
          <w:p w14:paraId="0D6571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07C21A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40-1536543-0000</w:t>
            </w:r>
          </w:p>
        </w:tc>
        <w:tc>
          <w:tcPr>
            <w:tcW w:w="1275" w:type="dxa"/>
            <w:noWrap/>
            <w:vAlign w:val="center"/>
            <w:hideMark/>
          </w:tcPr>
          <w:p w14:paraId="3C7C5F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0A7408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207CA5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8E971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EA733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C893F53" w14:textId="77777777" w:rsidTr="00D12CA3">
        <w:trPr>
          <w:trHeight w:val="1699"/>
        </w:trPr>
        <w:tc>
          <w:tcPr>
            <w:tcW w:w="649" w:type="dxa"/>
            <w:noWrap/>
            <w:vAlign w:val="center"/>
            <w:hideMark/>
          </w:tcPr>
          <w:p w14:paraId="4B5844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57</w:t>
            </w:r>
          </w:p>
        </w:tc>
        <w:tc>
          <w:tcPr>
            <w:tcW w:w="647" w:type="dxa"/>
            <w:noWrap/>
            <w:vAlign w:val="center"/>
            <w:hideMark/>
          </w:tcPr>
          <w:p w14:paraId="145742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2B074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0A6A978" wp14:editId="34C029CD">
                  <wp:extent cx="819150" cy="819150"/>
                  <wp:effectExtent l="0" t="0" r="0" b="0"/>
                  <wp:docPr id="399" name="그림 399" descr="http://kdtj.kipris.or.kr/kdtj/remoteFile.do?method=thumNailTM&amp;applno=4020180172130"/>
                  <wp:cNvGraphicFramePr/>
                  <a:graphic xmlns:a="http://schemas.openxmlformats.org/drawingml/2006/main">
                    <a:graphicData uri="http://schemas.openxmlformats.org/drawingml/2006/picture">
                      <pic:pic xmlns:pic="http://schemas.openxmlformats.org/drawingml/2006/picture">
                        <pic:nvPicPr>
                          <pic:cNvPr id="58" name="그림 57" descr="http://kdtj.kipris.or.kr/kdtj/remoteFile.do?method=thumNailTM&amp;applno=402018017213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683F7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40-2018-0172130</w:t>
            </w:r>
          </w:p>
        </w:tc>
        <w:tc>
          <w:tcPr>
            <w:tcW w:w="1134" w:type="dxa"/>
            <w:noWrap/>
            <w:vAlign w:val="center"/>
            <w:hideMark/>
          </w:tcPr>
          <w:p w14:paraId="3FCA40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4D1AF6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40-1536544-0000</w:t>
            </w:r>
          </w:p>
        </w:tc>
        <w:tc>
          <w:tcPr>
            <w:tcW w:w="1275" w:type="dxa"/>
            <w:noWrap/>
            <w:vAlign w:val="center"/>
            <w:hideMark/>
          </w:tcPr>
          <w:p w14:paraId="1E6C9C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47CDD8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3EFAE9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AD058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5E9FC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7A04E255" w14:textId="77777777" w:rsidTr="00D12CA3">
        <w:trPr>
          <w:trHeight w:val="1699"/>
        </w:trPr>
        <w:tc>
          <w:tcPr>
            <w:tcW w:w="649" w:type="dxa"/>
            <w:noWrap/>
            <w:vAlign w:val="center"/>
            <w:hideMark/>
          </w:tcPr>
          <w:p w14:paraId="184F38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58</w:t>
            </w:r>
          </w:p>
        </w:tc>
        <w:tc>
          <w:tcPr>
            <w:tcW w:w="647" w:type="dxa"/>
            <w:noWrap/>
            <w:vAlign w:val="center"/>
            <w:hideMark/>
          </w:tcPr>
          <w:p w14:paraId="322A2A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6B408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B1062B5" wp14:editId="4EA78D4C">
                  <wp:extent cx="819150" cy="819150"/>
                  <wp:effectExtent l="0" t="0" r="0" b="0"/>
                  <wp:docPr id="398" name="그림 398" descr="http://kdtj.kipris.or.kr/kdtj/remoteFile.do?method=thumNailTM&amp;applno=4020180172131"/>
                  <wp:cNvGraphicFramePr/>
                  <a:graphic xmlns:a="http://schemas.openxmlformats.org/drawingml/2006/main">
                    <a:graphicData uri="http://schemas.openxmlformats.org/drawingml/2006/picture">
                      <pic:pic xmlns:pic="http://schemas.openxmlformats.org/drawingml/2006/picture">
                        <pic:nvPicPr>
                          <pic:cNvPr id="59" name="그림 58" descr="http://kdtj.kipris.or.kr/kdtj/remoteFile.do?method=thumNailTM&amp;applno=402018017213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3A43A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40-2018-0172131</w:t>
            </w:r>
          </w:p>
        </w:tc>
        <w:tc>
          <w:tcPr>
            <w:tcW w:w="1134" w:type="dxa"/>
            <w:noWrap/>
            <w:vAlign w:val="center"/>
            <w:hideMark/>
          </w:tcPr>
          <w:p w14:paraId="1E6F96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39DC15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40-1536545-0000</w:t>
            </w:r>
          </w:p>
        </w:tc>
        <w:tc>
          <w:tcPr>
            <w:tcW w:w="1275" w:type="dxa"/>
            <w:noWrap/>
            <w:vAlign w:val="center"/>
            <w:hideMark/>
          </w:tcPr>
          <w:p w14:paraId="4B26A4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2470E5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1A2C20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9D61F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684A6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E3E0B9C" w14:textId="77777777" w:rsidTr="00D12CA3">
        <w:trPr>
          <w:trHeight w:val="1699"/>
        </w:trPr>
        <w:tc>
          <w:tcPr>
            <w:tcW w:w="649" w:type="dxa"/>
            <w:noWrap/>
            <w:vAlign w:val="center"/>
            <w:hideMark/>
          </w:tcPr>
          <w:p w14:paraId="286BC9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59</w:t>
            </w:r>
          </w:p>
        </w:tc>
        <w:tc>
          <w:tcPr>
            <w:tcW w:w="647" w:type="dxa"/>
            <w:noWrap/>
            <w:vAlign w:val="center"/>
            <w:hideMark/>
          </w:tcPr>
          <w:p w14:paraId="4A3008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FD38A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CE48AC2" wp14:editId="36ABE867">
                  <wp:extent cx="771525" cy="771525"/>
                  <wp:effectExtent l="0" t="0" r="9525" b="9525"/>
                  <wp:docPr id="397" name="그림 397" descr="http://kdtj.kipris.or.kr/kdtj/remoteFile.do?method=thumNailTM&amp;applno=4020180172133"/>
                  <wp:cNvGraphicFramePr/>
                  <a:graphic xmlns:a="http://schemas.openxmlformats.org/drawingml/2006/main">
                    <a:graphicData uri="http://schemas.openxmlformats.org/drawingml/2006/picture">
                      <pic:pic xmlns:pic="http://schemas.openxmlformats.org/drawingml/2006/picture">
                        <pic:nvPicPr>
                          <pic:cNvPr id="60" name="그림 59" descr="http://kdtj.kipris.or.kr/kdtj/remoteFile.do?method=thumNailTM&amp;applno=402018017213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17503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40-2018-0172133</w:t>
            </w:r>
          </w:p>
        </w:tc>
        <w:tc>
          <w:tcPr>
            <w:tcW w:w="1134" w:type="dxa"/>
            <w:noWrap/>
            <w:vAlign w:val="center"/>
            <w:hideMark/>
          </w:tcPr>
          <w:p w14:paraId="611520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0283C2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40-1536546-0000</w:t>
            </w:r>
          </w:p>
        </w:tc>
        <w:tc>
          <w:tcPr>
            <w:tcW w:w="1275" w:type="dxa"/>
            <w:noWrap/>
            <w:vAlign w:val="center"/>
            <w:hideMark/>
          </w:tcPr>
          <w:p w14:paraId="13D5BE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09F117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0122C1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D5383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7D695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4C980E59" w14:textId="77777777" w:rsidTr="00D12CA3">
        <w:trPr>
          <w:trHeight w:val="1699"/>
        </w:trPr>
        <w:tc>
          <w:tcPr>
            <w:tcW w:w="649" w:type="dxa"/>
            <w:noWrap/>
            <w:vAlign w:val="center"/>
            <w:hideMark/>
          </w:tcPr>
          <w:p w14:paraId="2D506D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60</w:t>
            </w:r>
          </w:p>
        </w:tc>
        <w:tc>
          <w:tcPr>
            <w:tcW w:w="647" w:type="dxa"/>
            <w:noWrap/>
            <w:vAlign w:val="center"/>
            <w:hideMark/>
          </w:tcPr>
          <w:p w14:paraId="01804E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25D87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BFF8C88" wp14:editId="15BF4ACD">
                  <wp:extent cx="809625" cy="809625"/>
                  <wp:effectExtent l="0" t="0" r="9525" b="9525"/>
                  <wp:docPr id="396" name="그림 396" descr="http://kdtj.kipris.or.kr/kdtj/remoteFile.do?method=thumNailTM&amp;applno=4020180172134"/>
                  <wp:cNvGraphicFramePr/>
                  <a:graphic xmlns:a="http://schemas.openxmlformats.org/drawingml/2006/main">
                    <a:graphicData uri="http://schemas.openxmlformats.org/drawingml/2006/picture">
                      <pic:pic xmlns:pic="http://schemas.openxmlformats.org/drawingml/2006/picture">
                        <pic:nvPicPr>
                          <pic:cNvPr id="61" name="그림 60" descr="http://kdtj.kipris.or.kr/kdtj/remoteFile.do?method=thumNailTM&amp;applno=402018017213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934E9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40-2018-0172134</w:t>
            </w:r>
          </w:p>
        </w:tc>
        <w:tc>
          <w:tcPr>
            <w:tcW w:w="1134" w:type="dxa"/>
            <w:noWrap/>
            <w:vAlign w:val="center"/>
            <w:hideMark/>
          </w:tcPr>
          <w:p w14:paraId="0DE97E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51AE56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40-1536547-0000</w:t>
            </w:r>
          </w:p>
        </w:tc>
        <w:tc>
          <w:tcPr>
            <w:tcW w:w="1275" w:type="dxa"/>
            <w:noWrap/>
            <w:vAlign w:val="center"/>
            <w:hideMark/>
          </w:tcPr>
          <w:p w14:paraId="2826D2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745763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57884B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2D382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75395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CE3E6B8" w14:textId="77777777" w:rsidTr="00D12CA3">
        <w:trPr>
          <w:trHeight w:val="1699"/>
        </w:trPr>
        <w:tc>
          <w:tcPr>
            <w:tcW w:w="649" w:type="dxa"/>
            <w:noWrap/>
            <w:vAlign w:val="center"/>
            <w:hideMark/>
          </w:tcPr>
          <w:p w14:paraId="006B5C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61</w:t>
            </w:r>
          </w:p>
        </w:tc>
        <w:tc>
          <w:tcPr>
            <w:tcW w:w="647" w:type="dxa"/>
            <w:noWrap/>
            <w:vAlign w:val="center"/>
            <w:hideMark/>
          </w:tcPr>
          <w:p w14:paraId="31C591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361FA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6A544A8" wp14:editId="6D47C4FC">
                  <wp:extent cx="838200" cy="838200"/>
                  <wp:effectExtent l="0" t="0" r="0" b="0"/>
                  <wp:docPr id="395" name="그림 395" descr="http://kdtj.kipris.or.kr/kdtj/remoteFile.do?method=thumNailTM&amp;applno=4020180172136"/>
                  <wp:cNvGraphicFramePr/>
                  <a:graphic xmlns:a="http://schemas.openxmlformats.org/drawingml/2006/main">
                    <a:graphicData uri="http://schemas.openxmlformats.org/drawingml/2006/picture">
                      <pic:pic xmlns:pic="http://schemas.openxmlformats.org/drawingml/2006/picture">
                        <pic:nvPicPr>
                          <pic:cNvPr id="62" name="그림 61" descr="http://kdtj.kipris.or.kr/kdtj/remoteFile.do?method=thumNailTM&amp;applno=40201801721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0E512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40-2018-0172136</w:t>
            </w:r>
          </w:p>
        </w:tc>
        <w:tc>
          <w:tcPr>
            <w:tcW w:w="1134" w:type="dxa"/>
            <w:noWrap/>
            <w:vAlign w:val="center"/>
            <w:hideMark/>
          </w:tcPr>
          <w:p w14:paraId="4EF765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03F859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40-1536548-0000</w:t>
            </w:r>
          </w:p>
        </w:tc>
        <w:tc>
          <w:tcPr>
            <w:tcW w:w="1275" w:type="dxa"/>
            <w:noWrap/>
            <w:vAlign w:val="center"/>
            <w:hideMark/>
          </w:tcPr>
          <w:p w14:paraId="698037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76E20F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597496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8AEBD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2A707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0669B875" w14:textId="77777777" w:rsidTr="00D12CA3">
        <w:trPr>
          <w:trHeight w:val="1699"/>
        </w:trPr>
        <w:tc>
          <w:tcPr>
            <w:tcW w:w="649" w:type="dxa"/>
            <w:noWrap/>
            <w:vAlign w:val="center"/>
            <w:hideMark/>
          </w:tcPr>
          <w:p w14:paraId="3E16FC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62</w:t>
            </w:r>
          </w:p>
        </w:tc>
        <w:tc>
          <w:tcPr>
            <w:tcW w:w="647" w:type="dxa"/>
            <w:noWrap/>
            <w:vAlign w:val="center"/>
            <w:hideMark/>
          </w:tcPr>
          <w:p w14:paraId="12D27A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FBD6F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55CDD39" wp14:editId="069FC048">
                  <wp:extent cx="847725" cy="847725"/>
                  <wp:effectExtent l="0" t="0" r="9525" b="9525"/>
                  <wp:docPr id="394" name="그림 394" descr="http://kdtj.kipris.or.kr/kdtj/remoteFile.do?method=thumNailTM&amp;applno=4020180172137"/>
                  <wp:cNvGraphicFramePr/>
                  <a:graphic xmlns:a="http://schemas.openxmlformats.org/drawingml/2006/main">
                    <a:graphicData uri="http://schemas.openxmlformats.org/drawingml/2006/picture">
                      <pic:pic xmlns:pic="http://schemas.openxmlformats.org/drawingml/2006/picture">
                        <pic:nvPicPr>
                          <pic:cNvPr id="63" name="그림 62" descr="http://kdtj.kipris.or.kr/kdtj/remoteFile.do?method=thumNailTM&amp;applno=40201801721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15FCC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40-2018-0172137</w:t>
            </w:r>
          </w:p>
        </w:tc>
        <w:tc>
          <w:tcPr>
            <w:tcW w:w="1134" w:type="dxa"/>
            <w:noWrap/>
            <w:vAlign w:val="center"/>
            <w:hideMark/>
          </w:tcPr>
          <w:p w14:paraId="23435C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6A4384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40-1536549-0000</w:t>
            </w:r>
          </w:p>
        </w:tc>
        <w:tc>
          <w:tcPr>
            <w:tcW w:w="1275" w:type="dxa"/>
            <w:noWrap/>
            <w:vAlign w:val="center"/>
            <w:hideMark/>
          </w:tcPr>
          <w:p w14:paraId="3B34F6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79D894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04BE22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D43D1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DC194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9FC3FB9" w14:textId="77777777" w:rsidTr="00D12CA3">
        <w:trPr>
          <w:trHeight w:val="1699"/>
        </w:trPr>
        <w:tc>
          <w:tcPr>
            <w:tcW w:w="649" w:type="dxa"/>
            <w:noWrap/>
            <w:vAlign w:val="center"/>
            <w:hideMark/>
          </w:tcPr>
          <w:p w14:paraId="20D613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63</w:t>
            </w:r>
          </w:p>
        </w:tc>
        <w:tc>
          <w:tcPr>
            <w:tcW w:w="647" w:type="dxa"/>
            <w:noWrap/>
            <w:vAlign w:val="center"/>
            <w:hideMark/>
          </w:tcPr>
          <w:p w14:paraId="4FB816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44910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A04546" wp14:editId="548E7455">
                  <wp:extent cx="866775" cy="866775"/>
                  <wp:effectExtent l="0" t="0" r="9525" b="9525"/>
                  <wp:docPr id="393" name="그림 393" descr="http://kdtj.kipris.or.kr/kdtj/remoteFile.do?method=thumNailTM&amp;applno=4020180172139"/>
                  <wp:cNvGraphicFramePr/>
                  <a:graphic xmlns:a="http://schemas.openxmlformats.org/drawingml/2006/main">
                    <a:graphicData uri="http://schemas.openxmlformats.org/drawingml/2006/picture">
                      <pic:pic xmlns:pic="http://schemas.openxmlformats.org/drawingml/2006/picture">
                        <pic:nvPicPr>
                          <pic:cNvPr id="64" name="그림 63" descr="http://kdtj.kipris.or.kr/kdtj/remoteFile.do?method=thumNailTM&amp;applno=402018017213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20ED6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40-2018-0172139</w:t>
            </w:r>
          </w:p>
        </w:tc>
        <w:tc>
          <w:tcPr>
            <w:tcW w:w="1134" w:type="dxa"/>
            <w:noWrap/>
            <w:vAlign w:val="center"/>
            <w:hideMark/>
          </w:tcPr>
          <w:p w14:paraId="6E3F8F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176D36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40-1536550-0000</w:t>
            </w:r>
          </w:p>
        </w:tc>
        <w:tc>
          <w:tcPr>
            <w:tcW w:w="1275" w:type="dxa"/>
            <w:noWrap/>
            <w:vAlign w:val="center"/>
            <w:hideMark/>
          </w:tcPr>
          <w:p w14:paraId="53E16A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09CC38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7A9EBA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66553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83CA7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7CB2860D" w14:textId="77777777" w:rsidTr="00D12CA3">
        <w:trPr>
          <w:trHeight w:val="1699"/>
        </w:trPr>
        <w:tc>
          <w:tcPr>
            <w:tcW w:w="649" w:type="dxa"/>
            <w:noWrap/>
            <w:vAlign w:val="center"/>
            <w:hideMark/>
          </w:tcPr>
          <w:p w14:paraId="5D2587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64</w:t>
            </w:r>
          </w:p>
        </w:tc>
        <w:tc>
          <w:tcPr>
            <w:tcW w:w="647" w:type="dxa"/>
            <w:noWrap/>
            <w:vAlign w:val="center"/>
            <w:hideMark/>
          </w:tcPr>
          <w:p w14:paraId="03C39E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29F1B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11BBEA" wp14:editId="5B62F472">
                  <wp:extent cx="781050" cy="781050"/>
                  <wp:effectExtent l="0" t="0" r="0" b="0"/>
                  <wp:docPr id="392" name="그림 392" descr="http://kdtj.kipris.or.kr/kdtj/remoteFile.do?method=thumNailTM&amp;applno=4020180172140"/>
                  <wp:cNvGraphicFramePr/>
                  <a:graphic xmlns:a="http://schemas.openxmlformats.org/drawingml/2006/main">
                    <a:graphicData uri="http://schemas.openxmlformats.org/drawingml/2006/picture">
                      <pic:pic xmlns:pic="http://schemas.openxmlformats.org/drawingml/2006/picture">
                        <pic:nvPicPr>
                          <pic:cNvPr id="65" name="그림 64" descr="http://kdtj.kipris.or.kr/kdtj/remoteFile.do?method=thumNailTM&amp;applno=402018017214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CDC62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40-2018-0172140</w:t>
            </w:r>
          </w:p>
        </w:tc>
        <w:tc>
          <w:tcPr>
            <w:tcW w:w="1134" w:type="dxa"/>
            <w:noWrap/>
            <w:vAlign w:val="center"/>
            <w:hideMark/>
          </w:tcPr>
          <w:p w14:paraId="1DB651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766418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40-1536551-0000</w:t>
            </w:r>
          </w:p>
        </w:tc>
        <w:tc>
          <w:tcPr>
            <w:tcW w:w="1275" w:type="dxa"/>
            <w:noWrap/>
            <w:vAlign w:val="center"/>
            <w:hideMark/>
          </w:tcPr>
          <w:p w14:paraId="791EAE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2019.10.28</w:t>
            </w:r>
          </w:p>
        </w:tc>
        <w:tc>
          <w:tcPr>
            <w:tcW w:w="1418" w:type="dxa"/>
            <w:noWrap/>
            <w:vAlign w:val="center"/>
            <w:hideMark/>
          </w:tcPr>
          <w:p w14:paraId="290BA9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2029.10.28</w:t>
            </w:r>
          </w:p>
        </w:tc>
        <w:tc>
          <w:tcPr>
            <w:tcW w:w="1701" w:type="dxa"/>
            <w:noWrap/>
            <w:vAlign w:val="center"/>
            <w:hideMark/>
          </w:tcPr>
          <w:p w14:paraId="3F6D52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00643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B60D4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14AA53D1" w14:textId="77777777" w:rsidTr="00D12CA3">
        <w:trPr>
          <w:trHeight w:val="1699"/>
        </w:trPr>
        <w:tc>
          <w:tcPr>
            <w:tcW w:w="649" w:type="dxa"/>
            <w:noWrap/>
            <w:vAlign w:val="center"/>
            <w:hideMark/>
          </w:tcPr>
          <w:p w14:paraId="67CD90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65</w:t>
            </w:r>
          </w:p>
        </w:tc>
        <w:tc>
          <w:tcPr>
            <w:tcW w:w="647" w:type="dxa"/>
            <w:noWrap/>
            <w:vAlign w:val="center"/>
            <w:hideMark/>
          </w:tcPr>
          <w:p w14:paraId="542B12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369BF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E489DBD" wp14:editId="42D8642E">
                  <wp:extent cx="838200" cy="838200"/>
                  <wp:effectExtent l="0" t="0" r="0" b="0"/>
                  <wp:docPr id="391" name="그림 391" descr="http://kdtj.kipris.or.kr/kdtj/remoteFile.do?method=thumNailTM&amp;applno=4020190025467"/>
                  <wp:cNvGraphicFramePr/>
                  <a:graphic xmlns:a="http://schemas.openxmlformats.org/drawingml/2006/main">
                    <a:graphicData uri="http://schemas.openxmlformats.org/drawingml/2006/picture">
                      <pic:pic xmlns:pic="http://schemas.openxmlformats.org/drawingml/2006/picture">
                        <pic:nvPicPr>
                          <pic:cNvPr id="66" name="그림 65" descr="http://kdtj.kipris.or.kr/kdtj/remoteFile.do?method=thumNailTM&amp;applno=402019002546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AF305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40-2019-0025467</w:t>
            </w:r>
          </w:p>
        </w:tc>
        <w:tc>
          <w:tcPr>
            <w:tcW w:w="1134" w:type="dxa"/>
            <w:noWrap/>
            <w:vAlign w:val="center"/>
            <w:hideMark/>
          </w:tcPr>
          <w:p w14:paraId="382746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2019.02.19</w:t>
            </w:r>
          </w:p>
        </w:tc>
        <w:tc>
          <w:tcPr>
            <w:tcW w:w="1984" w:type="dxa"/>
            <w:noWrap/>
            <w:vAlign w:val="center"/>
            <w:hideMark/>
          </w:tcPr>
          <w:p w14:paraId="55BD54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40-1548159-0000</w:t>
            </w:r>
          </w:p>
        </w:tc>
        <w:tc>
          <w:tcPr>
            <w:tcW w:w="1275" w:type="dxa"/>
            <w:noWrap/>
            <w:vAlign w:val="center"/>
            <w:hideMark/>
          </w:tcPr>
          <w:p w14:paraId="5B5A70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2019.11.28</w:t>
            </w:r>
          </w:p>
        </w:tc>
        <w:tc>
          <w:tcPr>
            <w:tcW w:w="1418" w:type="dxa"/>
            <w:noWrap/>
            <w:vAlign w:val="center"/>
            <w:hideMark/>
          </w:tcPr>
          <w:p w14:paraId="3793A8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2029.11.28</w:t>
            </w:r>
          </w:p>
        </w:tc>
        <w:tc>
          <w:tcPr>
            <w:tcW w:w="1701" w:type="dxa"/>
            <w:noWrap/>
            <w:vAlign w:val="center"/>
            <w:hideMark/>
          </w:tcPr>
          <w:p w14:paraId="36C422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D7ACD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B2E92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r>
      <w:tr w:rsidR="005B6EA4" w:rsidRPr="005B6EA4" w14:paraId="7C4FF725" w14:textId="77777777" w:rsidTr="00D12CA3">
        <w:trPr>
          <w:trHeight w:val="1699"/>
        </w:trPr>
        <w:tc>
          <w:tcPr>
            <w:tcW w:w="649" w:type="dxa"/>
            <w:noWrap/>
            <w:vAlign w:val="center"/>
            <w:hideMark/>
          </w:tcPr>
          <w:p w14:paraId="655E24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66</w:t>
            </w:r>
          </w:p>
        </w:tc>
        <w:tc>
          <w:tcPr>
            <w:tcW w:w="647" w:type="dxa"/>
            <w:noWrap/>
            <w:vAlign w:val="center"/>
            <w:hideMark/>
          </w:tcPr>
          <w:p w14:paraId="67A6AA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FF832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28810C1" wp14:editId="38F78000">
                  <wp:extent cx="800100" cy="800100"/>
                  <wp:effectExtent l="0" t="0" r="0" b="0"/>
                  <wp:docPr id="390" name="그림 390" descr="http://kdtj.kipris.or.kr/kdtj/remoteFile.do?method=thumNailTM&amp;applno=4020190025468"/>
                  <wp:cNvGraphicFramePr/>
                  <a:graphic xmlns:a="http://schemas.openxmlformats.org/drawingml/2006/main">
                    <a:graphicData uri="http://schemas.openxmlformats.org/drawingml/2006/picture">
                      <pic:pic xmlns:pic="http://schemas.openxmlformats.org/drawingml/2006/picture">
                        <pic:nvPicPr>
                          <pic:cNvPr id="67" name="그림 66" descr="http://kdtj.kipris.or.kr/kdtj/remoteFile.do?method=thumNailTM&amp;applno=402019002546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FB40B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40-2019-0025468</w:t>
            </w:r>
          </w:p>
        </w:tc>
        <w:tc>
          <w:tcPr>
            <w:tcW w:w="1134" w:type="dxa"/>
            <w:noWrap/>
            <w:vAlign w:val="center"/>
            <w:hideMark/>
          </w:tcPr>
          <w:p w14:paraId="6939FB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2019.02.19</w:t>
            </w:r>
          </w:p>
        </w:tc>
        <w:tc>
          <w:tcPr>
            <w:tcW w:w="1984" w:type="dxa"/>
            <w:noWrap/>
            <w:vAlign w:val="center"/>
            <w:hideMark/>
          </w:tcPr>
          <w:p w14:paraId="706D9D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40-1548160-0000</w:t>
            </w:r>
          </w:p>
        </w:tc>
        <w:tc>
          <w:tcPr>
            <w:tcW w:w="1275" w:type="dxa"/>
            <w:noWrap/>
            <w:vAlign w:val="center"/>
            <w:hideMark/>
          </w:tcPr>
          <w:p w14:paraId="383907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2019.11.28</w:t>
            </w:r>
          </w:p>
        </w:tc>
        <w:tc>
          <w:tcPr>
            <w:tcW w:w="1418" w:type="dxa"/>
            <w:noWrap/>
            <w:vAlign w:val="center"/>
            <w:hideMark/>
          </w:tcPr>
          <w:p w14:paraId="7EE30E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2029.11.28</w:t>
            </w:r>
          </w:p>
        </w:tc>
        <w:tc>
          <w:tcPr>
            <w:tcW w:w="1701" w:type="dxa"/>
            <w:noWrap/>
            <w:vAlign w:val="center"/>
            <w:hideMark/>
          </w:tcPr>
          <w:p w14:paraId="67A3B4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E4CCE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39BD5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C87DF74" w14:textId="77777777" w:rsidTr="00D12CA3">
        <w:trPr>
          <w:trHeight w:val="1699"/>
        </w:trPr>
        <w:tc>
          <w:tcPr>
            <w:tcW w:w="649" w:type="dxa"/>
            <w:noWrap/>
            <w:vAlign w:val="center"/>
            <w:hideMark/>
          </w:tcPr>
          <w:p w14:paraId="22C947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67</w:t>
            </w:r>
          </w:p>
        </w:tc>
        <w:tc>
          <w:tcPr>
            <w:tcW w:w="647" w:type="dxa"/>
            <w:noWrap/>
            <w:vAlign w:val="center"/>
            <w:hideMark/>
          </w:tcPr>
          <w:p w14:paraId="1ED8D7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FCCDD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9F64936" wp14:editId="4863527E">
                  <wp:extent cx="771525" cy="771525"/>
                  <wp:effectExtent l="0" t="0" r="9525" b="9525"/>
                  <wp:docPr id="389" name="그림 389" descr="http://kdtj.kipris.or.kr/kdtj/remoteFile.do?method=thumNailTM&amp;applno=4020190025469"/>
                  <wp:cNvGraphicFramePr/>
                  <a:graphic xmlns:a="http://schemas.openxmlformats.org/drawingml/2006/main">
                    <a:graphicData uri="http://schemas.openxmlformats.org/drawingml/2006/picture">
                      <pic:pic xmlns:pic="http://schemas.openxmlformats.org/drawingml/2006/picture">
                        <pic:nvPicPr>
                          <pic:cNvPr id="68" name="그림 67" descr="http://kdtj.kipris.or.kr/kdtj/remoteFile.do?method=thumNailTM&amp;applno=402019002546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15CD8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40-2019-0025469</w:t>
            </w:r>
          </w:p>
        </w:tc>
        <w:tc>
          <w:tcPr>
            <w:tcW w:w="1134" w:type="dxa"/>
            <w:noWrap/>
            <w:vAlign w:val="center"/>
            <w:hideMark/>
          </w:tcPr>
          <w:p w14:paraId="11E1AB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2019.02.19</w:t>
            </w:r>
          </w:p>
        </w:tc>
        <w:tc>
          <w:tcPr>
            <w:tcW w:w="1984" w:type="dxa"/>
            <w:noWrap/>
            <w:vAlign w:val="center"/>
            <w:hideMark/>
          </w:tcPr>
          <w:p w14:paraId="1986D9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40-1548161-0000</w:t>
            </w:r>
          </w:p>
        </w:tc>
        <w:tc>
          <w:tcPr>
            <w:tcW w:w="1275" w:type="dxa"/>
            <w:noWrap/>
            <w:vAlign w:val="center"/>
            <w:hideMark/>
          </w:tcPr>
          <w:p w14:paraId="65440A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2019.11.28</w:t>
            </w:r>
          </w:p>
        </w:tc>
        <w:tc>
          <w:tcPr>
            <w:tcW w:w="1418" w:type="dxa"/>
            <w:noWrap/>
            <w:vAlign w:val="center"/>
            <w:hideMark/>
          </w:tcPr>
          <w:p w14:paraId="7E5D19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2029.11.28</w:t>
            </w:r>
          </w:p>
        </w:tc>
        <w:tc>
          <w:tcPr>
            <w:tcW w:w="1701" w:type="dxa"/>
            <w:noWrap/>
            <w:vAlign w:val="center"/>
            <w:hideMark/>
          </w:tcPr>
          <w:p w14:paraId="54B0D4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ECE79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2218F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7ED2ADF7" w14:textId="77777777" w:rsidTr="00D12CA3">
        <w:trPr>
          <w:trHeight w:val="1699"/>
        </w:trPr>
        <w:tc>
          <w:tcPr>
            <w:tcW w:w="649" w:type="dxa"/>
            <w:noWrap/>
            <w:vAlign w:val="center"/>
            <w:hideMark/>
          </w:tcPr>
          <w:p w14:paraId="5394280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68</w:t>
            </w:r>
          </w:p>
        </w:tc>
        <w:tc>
          <w:tcPr>
            <w:tcW w:w="647" w:type="dxa"/>
            <w:noWrap/>
            <w:vAlign w:val="center"/>
            <w:hideMark/>
          </w:tcPr>
          <w:p w14:paraId="75D15C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BD3BC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5607641" wp14:editId="00A56439">
                  <wp:extent cx="819150" cy="819150"/>
                  <wp:effectExtent l="0" t="0" r="0" b="0"/>
                  <wp:docPr id="388" name="그림 388" descr="http://kdtj.kipris.or.kr/kdtj/remoteFile.do?method=thumNailTM&amp;applno=4020190021419"/>
                  <wp:cNvGraphicFramePr/>
                  <a:graphic xmlns:a="http://schemas.openxmlformats.org/drawingml/2006/main">
                    <a:graphicData uri="http://schemas.openxmlformats.org/drawingml/2006/picture">
                      <pic:pic xmlns:pic="http://schemas.openxmlformats.org/drawingml/2006/picture">
                        <pic:nvPicPr>
                          <pic:cNvPr id="69" name="그림 68" descr="http://kdtj.kipris.or.kr/kdtj/remoteFile.do?method=thumNailTM&amp;applno=4020190021419"/>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4EFB0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40-2019-0021419</w:t>
            </w:r>
          </w:p>
        </w:tc>
        <w:tc>
          <w:tcPr>
            <w:tcW w:w="1134" w:type="dxa"/>
            <w:noWrap/>
            <w:vAlign w:val="center"/>
            <w:hideMark/>
          </w:tcPr>
          <w:p w14:paraId="7A5427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0981E7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40-1555630-0000</w:t>
            </w:r>
          </w:p>
        </w:tc>
        <w:tc>
          <w:tcPr>
            <w:tcW w:w="1275" w:type="dxa"/>
            <w:noWrap/>
            <w:vAlign w:val="center"/>
            <w:hideMark/>
          </w:tcPr>
          <w:p w14:paraId="57A529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418" w:type="dxa"/>
            <w:noWrap/>
            <w:vAlign w:val="center"/>
            <w:hideMark/>
          </w:tcPr>
          <w:p w14:paraId="763F01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2029.12.19</w:t>
            </w:r>
          </w:p>
        </w:tc>
        <w:tc>
          <w:tcPr>
            <w:tcW w:w="1701" w:type="dxa"/>
            <w:noWrap/>
            <w:vAlign w:val="center"/>
            <w:hideMark/>
          </w:tcPr>
          <w:p w14:paraId="6A3668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44857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649F8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05</w:t>
            </w:r>
          </w:p>
        </w:tc>
      </w:tr>
      <w:tr w:rsidR="005B6EA4" w:rsidRPr="005B6EA4" w14:paraId="6C413CD5" w14:textId="77777777" w:rsidTr="00D12CA3">
        <w:trPr>
          <w:trHeight w:val="1699"/>
        </w:trPr>
        <w:tc>
          <w:tcPr>
            <w:tcW w:w="649" w:type="dxa"/>
            <w:noWrap/>
            <w:vAlign w:val="center"/>
            <w:hideMark/>
          </w:tcPr>
          <w:p w14:paraId="7368D9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69</w:t>
            </w:r>
          </w:p>
        </w:tc>
        <w:tc>
          <w:tcPr>
            <w:tcW w:w="647" w:type="dxa"/>
            <w:noWrap/>
            <w:vAlign w:val="center"/>
            <w:hideMark/>
          </w:tcPr>
          <w:p w14:paraId="1863B4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422F2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402928E" wp14:editId="51BD461A">
                  <wp:extent cx="828675" cy="828675"/>
                  <wp:effectExtent l="0" t="0" r="9525" b="9525"/>
                  <wp:docPr id="387" name="그림 387" descr="http://kdtj.kipris.or.kr/kdtj/remoteFile.do?method=thumNailTM&amp;applno=4020190021420"/>
                  <wp:cNvGraphicFramePr/>
                  <a:graphic xmlns:a="http://schemas.openxmlformats.org/drawingml/2006/main">
                    <a:graphicData uri="http://schemas.openxmlformats.org/drawingml/2006/picture">
                      <pic:pic xmlns:pic="http://schemas.openxmlformats.org/drawingml/2006/picture">
                        <pic:nvPicPr>
                          <pic:cNvPr id="70" name="그림 69" descr="http://kdtj.kipris.or.kr/kdtj/remoteFile.do?method=thumNailTM&amp;applno=402019002142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BC59D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40-2019-0021420</w:t>
            </w:r>
          </w:p>
        </w:tc>
        <w:tc>
          <w:tcPr>
            <w:tcW w:w="1134" w:type="dxa"/>
            <w:noWrap/>
            <w:vAlign w:val="center"/>
            <w:hideMark/>
          </w:tcPr>
          <w:p w14:paraId="374AA8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461D32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40-1555631-0000</w:t>
            </w:r>
          </w:p>
        </w:tc>
        <w:tc>
          <w:tcPr>
            <w:tcW w:w="1275" w:type="dxa"/>
            <w:noWrap/>
            <w:vAlign w:val="center"/>
            <w:hideMark/>
          </w:tcPr>
          <w:p w14:paraId="693261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418" w:type="dxa"/>
            <w:noWrap/>
            <w:vAlign w:val="center"/>
            <w:hideMark/>
          </w:tcPr>
          <w:p w14:paraId="4CC7B7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2029.12.19</w:t>
            </w:r>
          </w:p>
        </w:tc>
        <w:tc>
          <w:tcPr>
            <w:tcW w:w="1701" w:type="dxa"/>
            <w:noWrap/>
            <w:vAlign w:val="center"/>
            <w:hideMark/>
          </w:tcPr>
          <w:p w14:paraId="24EA7C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2BC72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2853B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w:t>
            </w:r>
          </w:p>
        </w:tc>
      </w:tr>
      <w:tr w:rsidR="005B6EA4" w:rsidRPr="005B6EA4" w14:paraId="0AE6D587" w14:textId="77777777" w:rsidTr="00D12CA3">
        <w:trPr>
          <w:trHeight w:val="1699"/>
        </w:trPr>
        <w:tc>
          <w:tcPr>
            <w:tcW w:w="649" w:type="dxa"/>
            <w:noWrap/>
            <w:vAlign w:val="center"/>
            <w:hideMark/>
          </w:tcPr>
          <w:p w14:paraId="1DC7B0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70</w:t>
            </w:r>
          </w:p>
        </w:tc>
        <w:tc>
          <w:tcPr>
            <w:tcW w:w="647" w:type="dxa"/>
            <w:noWrap/>
            <w:vAlign w:val="center"/>
            <w:hideMark/>
          </w:tcPr>
          <w:p w14:paraId="10C0ED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46608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53723B1" wp14:editId="0F612BC0">
                  <wp:extent cx="771525" cy="771525"/>
                  <wp:effectExtent l="0" t="0" r="9525" b="9525"/>
                  <wp:docPr id="386" name="그림 386" descr="http://kdtj.kipris.or.kr/kdtj/remoteFile.do?method=thumNailTM&amp;applno=4020190021423"/>
                  <wp:cNvGraphicFramePr/>
                  <a:graphic xmlns:a="http://schemas.openxmlformats.org/drawingml/2006/main">
                    <a:graphicData uri="http://schemas.openxmlformats.org/drawingml/2006/picture">
                      <pic:pic xmlns:pic="http://schemas.openxmlformats.org/drawingml/2006/picture">
                        <pic:nvPicPr>
                          <pic:cNvPr id="71" name="그림 70" descr="http://kdtj.kipris.or.kr/kdtj/remoteFile.do?method=thumNailTM&amp;applno=402019002142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95EEF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40-2019-0021423</w:t>
            </w:r>
          </w:p>
        </w:tc>
        <w:tc>
          <w:tcPr>
            <w:tcW w:w="1134" w:type="dxa"/>
            <w:noWrap/>
            <w:vAlign w:val="center"/>
            <w:hideMark/>
          </w:tcPr>
          <w:p w14:paraId="7A1800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05D390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40-1555632-0000</w:t>
            </w:r>
          </w:p>
        </w:tc>
        <w:tc>
          <w:tcPr>
            <w:tcW w:w="1275" w:type="dxa"/>
            <w:noWrap/>
            <w:vAlign w:val="center"/>
            <w:hideMark/>
          </w:tcPr>
          <w:p w14:paraId="205AB9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418" w:type="dxa"/>
            <w:noWrap/>
            <w:vAlign w:val="center"/>
            <w:hideMark/>
          </w:tcPr>
          <w:p w14:paraId="5390A5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2029.12.19</w:t>
            </w:r>
          </w:p>
        </w:tc>
        <w:tc>
          <w:tcPr>
            <w:tcW w:w="1701" w:type="dxa"/>
            <w:noWrap/>
            <w:vAlign w:val="center"/>
            <w:hideMark/>
          </w:tcPr>
          <w:p w14:paraId="6F1E0F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F4F5F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31C97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25</w:t>
            </w:r>
          </w:p>
        </w:tc>
      </w:tr>
      <w:tr w:rsidR="005B6EA4" w:rsidRPr="005B6EA4" w14:paraId="1E9E1C1C" w14:textId="77777777" w:rsidTr="00D12CA3">
        <w:trPr>
          <w:trHeight w:val="1699"/>
        </w:trPr>
        <w:tc>
          <w:tcPr>
            <w:tcW w:w="649" w:type="dxa"/>
            <w:noWrap/>
            <w:vAlign w:val="center"/>
            <w:hideMark/>
          </w:tcPr>
          <w:p w14:paraId="549A45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71</w:t>
            </w:r>
          </w:p>
        </w:tc>
        <w:tc>
          <w:tcPr>
            <w:tcW w:w="647" w:type="dxa"/>
            <w:noWrap/>
            <w:vAlign w:val="center"/>
            <w:hideMark/>
          </w:tcPr>
          <w:p w14:paraId="3D5FA4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93E82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DD80E30" wp14:editId="04A50C13">
                  <wp:extent cx="781050" cy="781050"/>
                  <wp:effectExtent l="0" t="0" r="0" b="0"/>
                  <wp:docPr id="385" name="그림 385" descr="http://kdtj.kipris.or.kr/kdtj/remoteFile.do?method=thumNailTM&amp;applno=4020190021426"/>
                  <wp:cNvGraphicFramePr/>
                  <a:graphic xmlns:a="http://schemas.openxmlformats.org/drawingml/2006/main">
                    <a:graphicData uri="http://schemas.openxmlformats.org/drawingml/2006/picture">
                      <pic:pic xmlns:pic="http://schemas.openxmlformats.org/drawingml/2006/picture">
                        <pic:nvPicPr>
                          <pic:cNvPr id="72" name="그림 71" descr="http://kdtj.kipris.or.kr/kdtj/remoteFile.do?method=thumNailTM&amp;applno=402019002142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E18C5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40-2019-0021426</w:t>
            </w:r>
          </w:p>
        </w:tc>
        <w:tc>
          <w:tcPr>
            <w:tcW w:w="1134" w:type="dxa"/>
            <w:noWrap/>
            <w:vAlign w:val="center"/>
            <w:hideMark/>
          </w:tcPr>
          <w:p w14:paraId="675A7B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154970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40-1555633-0000</w:t>
            </w:r>
          </w:p>
        </w:tc>
        <w:tc>
          <w:tcPr>
            <w:tcW w:w="1275" w:type="dxa"/>
            <w:noWrap/>
            <w:vAlign w:val="center"/>
            <w:hideMark/>
          </w:tcPr>
          <w:p w14:paraId="3D7F07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418" w:type="dxa"/>
            <w:noWrap/>
            <w:vAlign w:val="center"/>
            <w:hideMark/>
          </w:tcPr>
          <w:p w14:paraId="4D3F33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2029.12.19</w:t>
            </w:r>
          </w:p>
        </w:tc>
        <w:tc>
          <w:tcPr>
            <w:tcW w:w="1701" w:type="dxa"/>
            <w:noWrap/>
            <w:vAlign w:val="center"/>
            <w:hideMark/>
          </w:tcPr>
          <w:p w14:paraId="0CB504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784B3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8E685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05</w:t>
            </w:r>
          </w:p>
        </w:tc>
      </w:tr>
      <w:tr w:rsidR="005B6EA4" w:rsidRPr="005B6EA4" w14:paraId="788E6C97" w14:textId="77777777" w:rsidTr="00D12CA3">
        <w:trPr>
          <w:trHeight w:val="1699"/>
        </w:trPr>
        <w:tc>
          <w:tcPr>
            <w:tcW w:w="649" w:type="dxa"/>
            <w:noWrap/>
            <w:vAlign w:val="center"/>
            <w:hideMark/>
          </w:tcPr>
          <w:p w14:paraId="32A926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72</w:t>
            </w:r>
          </w:p>
        </w:tc>
        <w:tc>
          <w:tcPr>
            <w:tcW w:w="647" w:type="dxa"/>
            <w:noWrap/>
            <w:vAlign w:val="center"/>
            <w:hideMark/>
          </w:tcPr>
          <w:p w14:paraId="1E2D5B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D18B6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ACCF710" wp14:editId="342F0990">
                  <wp:extent cx="847725" cy="847725"/>
                  <wp:effectExtent l="0" t="0" r="9525" b="9525"/>
                  <wp:docPr id="384" name="그림 384" descr="http://kdtj.kipris.or.kr/kdtj/remoteFile.do?method=thumNailTM&amp;applno=4020190021427"/>
                  <wp:cNvGraphicFramePr/>
                  <a:graphic xmlns:a="http://schemas.openxmlformats.org/drawingml/2006/main">
                    <a:graphicData uri="http://schemas.openxmlformats.org/drawingml/2006/picture">
                      <pic:pic xmlns:pic="http://schemas.openxmlformats.org/drawingml/2006/picture">
                        <pic:nvPicPr>
                          <pic:cNvPr id="73" name="그림 72" descr="http://kdtj.kipris.or.kr/kdtj/remoteFile.do?method=thumNailTM&amp;applno=40201900214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8106B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40-2019-0021427</w:t>
            </w:r>
          </w:p>
        </w:tc>
        <w:tc>
          <w:tcPr>
            <w:tcW w:w="1134" w:type="dxa"/>
            <w:noWrap/>
            <w:vAlign w:val="center"/>
            <w:hideMark/>
          </w:tcPr>
          <w:p w14:paraId="38FCDB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578512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40-1555634-0000</w:t>
            </w:r>
          </w:p>
        </w:tc>
        <w:tc>
          <w:tcPr>
            <w:tcW w:w="1275" w:type="dxa"/>
            <w:noWrap/>
            <w:vAlign w:val="center"/>
            <w:hideMark/>
          </w:tcPr>
          <w:p w14:paraId="27350B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418" w:type="dxa"/>
            <w:noWrap/>
            <w:vAlign w:val="center"/>
            <w:hideMark/>
          </w:tcPr>
          <w:p w14:paraId="39179B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2029.12.19</w:t>
            </w:r>
          </w:p>
        </w:tc>
        <w:tc>
          <w:tcPr>
            <w:tcW w:w="1701" w:type="dxa"/>
            <w:noWrap/>
            <w:vAlign w:val="center"/>
            <w:hideMark/>
          </w:tcPr>
          <w:p w14:paraId="59C3C8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6E529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074B6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w:t>
            </w:r>
          </w:p>
        </w:tc>
      </w:tr>
      <w:tr w:rsidR="005B6EA4" w:rsidRPr="005B6EA4" w14:paraId="02356524" w14:textId="77777777" w:rsidTr="00D12CA3">
        <w:trPr>
          <w:trHeight w:val="1699"/>
        </w:trPr>
        <w:tc>
          <w:tcPr>
            <w:tcW w:w="649" w:type="dxa"/>
            <w:noWrap/>
            <w:vAlign w:val="center"/>
            <w:hideMark/>
          </w:tcPr>
          <w:p w14:paraId="0AE8C8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73</w:t>
            </w:r>
          </w:p>
        </w:tc>
        <w:tc>
          <w:tcPr>
            <w:tcW w:w="647" w:type="dxa"/>
            <w:noWrap/>
            <w:vAlign w:val="center"/>
            <w:hideMark/>
          </w:tcPr>
          <w:p w14:paraId="1F649D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1FE04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B8EB09C" wp14:editId="7C19F53C">
                  <wp:extent cx="771525" cy="771525"/>
                  <wp:effectExtent l="0" t="0" r="9525" b="9525"/>
                  <wp:docPr id="383" name="그림 383" descr="http://kdtj.kipris.or.kr/kdtj/remoteFile.do?method=thumNailTM&amp;applno=4020190021429"/>
                  <wp:cNvGraphicFramePr/>
                  <a:graphic xmlns:a="http://schemas.openxmlformats.org/drawingml/2006/main">
                    <a:graphicData uri="http://schemas.openxmlformats.org/drawingml/2006/picture">
                      <pic:pic xmlns:pic="http://schemas.openxmlformats.org/drawingml/2006/picture">
                        <pic:nvPicPr>
                          <pic:cNvPr id="74" name="그림 73" descr="http://kdtj.kipris.or.kr/kdtj/remoteFile.do?method=thumNailTM&amp;applno=40201900214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8F591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40-2019-0021429</w:t>
            </w:r>
          </w:p>
        </w:tc>
        <w:tc>
          <w:tcPr>
            <w:tcW w:w="1134" w:type="dxa"/>
            <w:noWrap/>
            <w:vAlign w:val="center"/>
            <w:hideMark/>
          </w:tcPr>
          <w:p w14:paraId="3FD4C5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60B0D5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40-1555635-0000</w:t>
            </w:r>
          </w:p>
        </w:tc>
        <w:tc>
          <w:tcPr>
            <w:tcW w:w="1275" w:type="dxa"/>
            <w:noWrap/>
            <w:vAlign w:val="center"/>
            <w:hideMark/>
          </w:tcPr>
          <w:p w14:paraId="7AE9D4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418" w:type="dxa"/>
            <w:noWrap/>
            <w:vAlign w:val="center"/>
            <w:hideMark/>
          </w:tcPr>
          <w:p w14:paraId="778059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2029.12.19</w:t>
            </w:r>
          </w:p>
        </w:tc>
        <w:tc>
          <w:tcPr>
            <w:tcW w:w="1701" w:type="dxa"/>
            <w:noWrap/>
            <w:vAlign w:val="center"/>
            <w:hideMark/>
          </w:tcPr>
          <w:p w14:paraId="11E895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2B8ED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B7D55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25</w:t>
            </w:r>
          </w:p>
        </w:tc>
      </w:tr>
      <w:tr w:rsidR="005B6EA4" w:rsidRPr="005B6EA4" w14:paraId="146DD574" w14:textId="77777777" w:rsidTr="00D12CA3">
        <w:trPr>
          <w:trHeight w:val="1699"/>
        </w:trPr>
        <w:tc>
          <w:tcPr>
            <w:tcW w:w="649" w:type="dxa"/>
            <w:noWrap/>
            <w:vAlign w:val="center"/>
            <w:hideMark/>
          </w:tcPr>
          <w:p w14:paraId="5575C2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74</w:t>
            </w:r>
          </w:p>
        </w:tc>
        <w:tc>
          <w:tcPr>
            <w:tcW w:w="647" w:type="dxa"/>
            <w:noWrap/>
            <w:vAlign w:val="center"/>
            <w:hideMark/>
          </w:tcPr>
          <w:p w14:paraId="21A58B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6D4C7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E1F137" wp14:editId="18EF8C8C">
                  <wp:extent cx="838200" cy="838200"/>
                  <wp:effectExtent l="0" t="0" r="0" b="0"/>
                  <wp:docPr id="382" name="그림 382" descr="http://kdtj.kipris.or.kr/kdtj/remoteFile.do?method=thumNailTM&amp;applno=4020180172123"/>
                  <wp:cNvGraphicFramePr/>
                  <a:graphic xmlns:a="http://schemas.openxmlformats.org/drawingml/2006/main">
                    <a:graphicData uri="http://schemas.openxmlformats.org/drawingml/2006/picture">
                      <pic:pic xmlns:pic="http://schemas.openxmlformats.org/drawingml/2006/picture">
                        <pic:nvPicPr>
                          <pic:cNvPr id="75" name="그림 74" descr="http://kdtj.kipris.or.kr/kdtj/remoteFile.do?method=thumNailTM&amp;applno=402018017212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BEA8F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40-2018-0172123</w:t>
            </w:r>
          </w:p>
        </w:tc>
        <w:tc>
          <w:tcPr>
            <w:tcW w:w="1134" w:type="dxa"/>
            <w:noWrap/>
            <w:vAlign w:val="center"/>
            <w:hideMark/>
          </w:tcPr>
          <w:p w14:paraId="4093B0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7CE823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40-1556627-0000</w:t>
            </w:r>
          </w:p>
        </w:tc>
        <w:tc>
          <w:tcPr>
            <w:tcW w:w="1275" w:type="dxa"/>
            <w:noWrap/>
            <w:vAlign w:val="center"/>
            <w:hideMark/>
          </w:tcPr>
          <w:p w14:paraId="70B90E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2019.12.23</w:t>
            </w:r>
          </w:p>
        </w:tc>
        <w:tc>
          <w:tcPr>
            <w:tcW w:w="1418" w:type="dxa"/>
            <w:noWrap/>
            <w:vAlign w:val="center"/>
            <w:hideMark/>
          </w:tcPr>
          <w:p w14:paraId="065EE5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2029.12.23</w:t>
            </w:r>
          </w:p>
        </w:tc>
        <w:tc>
          <w:tcPr>
            <w:tcW w:w="1701" w:type="dxa"/>
            <w:noWrap/>
            <w:vAlign w:val="center"/>
            <w:hideMark/>
          </w:tcPr>
          <w:p w14:paraId="0184C8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DFDA5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6B3A2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0BEDEA1" w14:textId="77777777" w:rsidTr="00D12CA3">
        <w:trPr>
          <w:trHeight w:val="1699"/>
        </w:trPr>
        <w:tc>
          <w:tcPr>
            <w:tcW w:w="649" w:type="dxa"/>
            <w:noWrap/>
            <w:vAlign w:val="center"/>
            <w:hideMark/>
          </w:tcPr>
          <w:p w14:paraId="54A28B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75</w:t>
            </w:r>
          </w:p>
        </w:tc>
        <w:tc>
          <w:tcPr>
            <w:tcW w:w="647" w:type="dxa"/>
            <w:noWrap/>
            <w:vAlign w:val="center"/>
            <w:hideMark/>
          </w:tcPr>
          <w:p w14:paraId="7ACF58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F95BC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8EF87DD" wp14:editId="583BFB2E">
                  <wp:extent cx="819150" cy="819150"/>
                  <wp:effectExtent l="0" t="0" r="0" b="0"/>
                  <wp:docPr id="381" name="그림 381" descr="http://kdtj.kipris.or.kr/kdtj/remoteFile.do?method=thumNailTM&amp;applno=4020180172126"/>
                  <wp:cNvGraphicFramePr/>
                  <a:graphic xmlns:a="http://schemas.openxmlformats.org/drawingml/2006/main">
                    <a:graphicData uri="http://schemas.openxmlformats.org/drawingml/2006/picture">
                      <pic:pic xmlns:pic="http://schemas.openxmlformats.org/drawingml/2006/picture">
                        <pic:nvPicPr>
                          <pic:cNvPr id="76" name="그림 75" descr="http://kdtj.kipris.or.kr/kdtj/remoteFile.do?method=thumNailTM&amp;applno=40201801721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E6A65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40-2018-0172126</w:t>
            </w:r>
          </w:p>
        </w:tc>
        <w:tc>
          <w:tcPr>
            <w:tcW w:w="1134" w:type="dxa"/>
            <w:noWrap/>
            <w:vAlign w:val="center"/>
            <w:hideMark/>
          </w:tcPr>
          <w:p w14:paraId="42BB6F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2BB998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40-1556628-0000</w:t>
            </w:r>
          </w:p>
        </w:tc>
        <w:tc>
          <w:tcPr>
            <w:tcW w:w="1275" w:type="dxa"/>
            <w:noWrap/>
            <w:vAlign w:val="center"/>
            <w:hideMark/>
          </w:tcPr>
          <w:p w14:paraId="0A0AD2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2019.12.23</w:t>
            </w:r>
          </w:p>
        </w:tc>
        <w:tc>
          <w:tcPr>
            <w:tcW w:w="1418" w:type="dxa"/>
            <w:noWrap/>
            <w:vAlign w:val="center"/>
            <w:hideMark/>
          </w:tcPr>
          <w:p w14:paraId="5C4070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2029.12.23</w:t>
            </w:r>
          </w:p>
        </w:tc>
        <w:tc>
          <w:tcPr>
            <w:tcW w:w="1701" w:type="dxa"/>
            <w:noWrap/>
            <w:vAlign w:val="center"/>
            <w:hideMark/>
          </w:tcPr>
          <w:p w14:paraId="2F19F6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21C2B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DB8AC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34EC2D1" w14:textId="77777777" w:rsidTr="00D12CA3">
        <w:trPr>
          <w:trHeight w:val="1699"/>
        </w:trPr>
        <w:tc>
          <w:tcPr>
            <w:tcW w:w="649" w:type="dxa"/>
            <w:noWrap/>
            <w:vAlign w:val="center"/>
            <w:hideMark/>
          </w:tcPr>
          <w:p w14:paraId="056F93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76</w:t>
            </w:r>
          </w:p>
        </w:tc>
        <w:tc>
          <w:tcPr>
            <w:tcW w:w="647" w:type="dxa"/>
            <w:noWrap/>
            <w:vAlign w:val="center"/>
            <w:hideMark/>
          </w:tcPr>
          <w:p w14:paraId="24781E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F344D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0200202" wp14:editId="36F9C897">
                  <wp:extent cx="752475" cy="752475"/>
                  <wp:effectExtent l="0" t="0" r="9525" b="9525"/>
                  <wp:docPr id="380" name="그림 380" descr="http://kdtj.kipris.or.kr/kdtj/remoteFile.do?method=thumNailTM&amp;applno=4020180172129"/>
                  <wp:cNvGraphicFramePr/>
                  <a:graphic xmlns:a="http://schemas.openxmlformats.org/drawingml/2006/main">
                    <a:graphicData uri="http://schemas.openxmlformats.org/drawingml/2006/picture">
                      <pic:pic xmlns:pic="http://schemas.openxmlformats.org/drawingml/2006/picture">
                        <pic:nvPicPr>
                          <pic:cNvPr id="77" name="그림 76" descr="http://kdtj.kipris.or.kr/kdtj/remoteFile.do?method=thumNailTM&amp;applno=40201801721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4931A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40-2018-0172129</w:t>
            </w:r>
          </w:p>
        </w:tc>
        <w:tc>
          <w:tcPr>
            <w:tcW w:w="1134" w:type="dxa"/>
            <w:noWrap/>
            <w:vAlign w:val="center"/>
            <w:hideMark/>
          </w:tcPr>
          <w:p w14:paraId="1A674B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07D41E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40-1556629-0000</w:t>
            </w:r>
          </w:p>
        </w:tc>
        <w:tc>
          <w:tcPr>
            <w:tcW w:w="1275" w:type="dxa"/>
            <w:noWrap/>
            <w:vAlign w:val="center"/>
            <w:hideMark/>
          </w:tcPr>
          <w:p w14:paraId="6FB0D5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2019.12.23</w:t>
            </w:r>
          </w:p>
        </w:tc>
        <w:tc>
          <w:tcPr>
            <w:tcW w:w="1418" w:type="dxa"/>
            <w:noWrap/>
            <w:vAlign w:val="center"/>
            <w:hideMark/>
          </w:tcPr>
          <w:p w14:paraId="6E0A11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2029.12.23</w:t>
            </w:r>
          </w:p>
        </w:tc>
        <w:tc>
          <w:tcPr>
            <w:tcW w:w="1701" w:type="dxa"/>
            <w:noWrap/>
            <w:vAlign w:val="center"/>
            <w:hideMark/>
          </w:tcPr>
          <w:p w14:paraId="134F14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BC01B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3FEDC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7285BAF" w14:textId="77777777" w:rsidTr="00D12CA3">
        <w:trPr>
          <w:trHeight w:val="1699"/>
        </w:trPr>
        <w:tc>
          <w:tcPr>
            <w:tcW w:w="649" w:type="dxa"/>
            <w:noWrap/>
            <w:vAlign w:val="center"/>
            <w:hideMark/>
          </w:tcPr>
          <w:p w14:paraId="4F9478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77</w:t>
            </w:r>
          </w:p>
        </w:tc>
        <w:tc>
          <w:tcPr>
            <w:tcW w:w="647" w:type="dxa"/>
            <w:noWrap/>
            <w:vAlign w:val="center"/>
            <w:hideMark/>
          </w:tcPr>
          <w:p w14:paraId="0DE5AF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F9365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79115BC" wp14:editId="03FB8EB7">
                  <wp:extent cx="819150" cy="819150"/>
                  <wp:effectExtent l="0" t="0" r="0" b="0"/>
                  <wp:docPr id="379" name="그림 379" descr="http://kdtj.kipris.or.kr/kdtj/remoteFile.do?method=thumNailTM&amp;applno=4020180172132"/>
                  <wp:cNvGraphicFramePr/>
                  <a:graphic xmlns:a="http://schemas.openxmlformats.org/drawingml/2006/main">
                    <a:graphicData uri="http://schemas.openxmlformats.org/drawingml/2006/picture">
                      <pic:pic xmlns:pic="http://schemas.openxmlformats.org/drawingml/2006/picture">
                        <pic:nvPicPr>
                          <pic:cNvPr id="78" name="그림 77" descr="http://kdtj.kipris.or.kr/kdtj/remoteFile.do?method=thumNailTM&amp;applno=40201801721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4ACFE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40-2018-0172132</w:t>
            </w:r>
          </w:p>
        </w:tc>
        <w:tc>
          <w:tcPr>
            <w:tcW w:w="1134" w:type="dxa"/>
            <w:noWrap/>
            <w:vAlign w:val="center"/>
            <w:hideMark/>
          </w:tcPr>
          <w:p w14:paraId="4BA70B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627405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40-1556630-0000</w:t>
            </w:r>
          </w:p>
        </w:tc>
        <w:tc>
          <w:tcPr>
            <w:tcW w:w="1275" w:type="dxa"/>
            <w:noWrap/>
            <w:vAlign w:val="center"/>
            <w:hideMark/>
          </w:tcPr>
          <w:p w14:paraId="180E9B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2019.12.23</w:t>
            </w:r>
          </w:p>
        </w:tc>
        <w:tc>
          <w:tcPr>
            <w:tcW w:w="1418" w:type="dxa"/>
            <w:noWrap/>
            <w:vAlign w:val="center"/>
            <w:hideMark/>
          </w:tcPr>
          <w:p w14:paraId="036C9E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2029.12.23</w:t>
            </w:r>
          </w:p>
        </w:tc>
        <w:tc>
          <w:tcPr>
            <w:tcW w:w="1701" w:type="dxa"/>
            <w:noWrap/>
            <w:vAlign w:val="center"/>
            <w:hideMark/>
          </w:tcPr>
          <w:p w14:paraId="791402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FACCF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39506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973B440" w14:textId="77777777" w:rsidTr="00D12CA3">
        <w:trPr>
          <w:trHeight w:val="1699"/>
        </w:trPr>
        <w:tc>
          <w:tcPr>
            <w:tcW w:w="649" w:type="dxa"/>
            <w:noWrap/>
            <w:vAlign w:val="center"/>
            <w:hideMark/>
          </w:tcPr>
          <w:p w14:paraId="22521F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78</w:t>
            </w:r>
          </w:p>
        </w:tc>
        <w:tc>
          <w:tcPr>
            <w:tcW w:w="647" w:type="dxa"/>
            <w:noWrap/>
            <w:vAlign w:val="center"/>
            <w:hideMark/>
          </w:tcPr>
          <w:p w14:paraId="438093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6B5A0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49EA58C" wp14:editId="3541C600">
                  <wp:extent cx="838200" cy="838200"/>
                  <wp:effectExtent l="0" t="0" r="0" b="0"/>
                  <wp:docPr id="378" name="그림 378" descr="http://kdtj.kipris.or.kr/kdtj/remoteFile.do?method=thumNailTM&amp;applno=4020180172135"/>
                  <wp:cNvGraphicFramePr/>
                  <a:graphic xmlns:a="http://schemas.openxmlformats.org/drawingml/2006/main">
                    <a:graphicData uri="http://schemas.openxmlformats.org/drawingml/2006/picture">
                      <pic:pic xmlns:pic="http://schemas.openxmlformats.org/drawingml/2006/picture">
                        <pic:nvPicPr>
                          <pic:cNvPr id="79" name="그림 78" descr="http://kdtj.kipris.or.kr/kdtj/remoteFile.do?method=thumNailTM&amp;applno=402018017213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0EAEE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40-2018-0172135</w:t>
            </w:r>
          </w:p>
        </w:tc>
        <w:tc>
          <w:tcPr>
            <w:tcW w:w="1134" w:type="dxa"/>
            <w:noWrap/>
            <w:vAlign w:val="center"/>
            <w:hideMark/>
          </w:tcPr>
          <w:p w14:paraId="7FD608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512429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40-1556631-0000</w:t>
            </w:r>
          </w:p>
        </w:tc>
        <w:tc>
          <w:tcPr>
            <w:tcW w:w="1275" w:type="dxa"/>
            <w:noWrap/>
            <w:vAlign w:val="center"/>
            <w:hideMark/>
          </w:tcPr>
          <w:p w14:paraId="73525D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2019.12.23</w:t>
            </w:r>
          </w:p>
        </w:tc>
        <w:tc>
          <w:tcPr>
            <w:tcW w:w="1418" w:type="dxa"/>
            <w:noWrap/>
            <w:vAlign w:val="center"/>
            <w:hideMark/>
          </w:tcPr>
          <w:p w14:paraId="39E347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2029.12.23</w:t>
            </w:r>
          </w:p>
        </w:tc>
        <w:tc>
          <w:tcPr>
            <w:tcW w:w="1701" w:type="dxa"/>
            <w:noWrap/>
            <w:vAlign w:val="center"/>
            <w:hideMark/>
          </w:tcPr>
          <w:p w14:paraId="5F3114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8E1D4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AAEA8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13AEB53" w14:textId="77777777" w:rsidTr="00D12CA3">
        <w:trPr>
          <w:trHeight w:val="1699"/>
        </w:trPr>
        <w:tc>
          <w:tcPr>
            <w:tcW w:w="649" w:type="dxa"/>
            <w:noWrap/>
            <w:vAlign w:val="center"/>
            <w:hideMark/>
          </w:tcPr>
          <w:p w14:paraId="16D6EE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79</w:t>
            </w:r>
          </w:p>
        </w:tc>
        <w:tc>
          <w:tcPr>
            <w:tcW w:w="647" w:type="dxa"/>
            <w:noWrap/>
            <w:vAlign w:val="center"/>
            <w:hideMark/>
          </w:tcPr>
          <w:p w14:paraId="4E76D9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09494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755B52F" wp14:editId="6E1494FA">
                  <wp:extent cx="790575" cy="790575"/>
                  <wp:effectExtent l="0" t="0" r="9525" b="9525"/>
                  <wp:docPr id="377" name="그림 377" descr="http://kdtj.kipris.or.kr/kdtj/remoteFile.do?method=thumNailTM&amp;applno=4020180172138"/>
                  <wp:cNvGraphicFramePr/>
                  <a:graphic xmlns:a="http://schemas.openxmlformats.org/drawingml/2006/main">
                    <a:graphicData uri="http://schemas.openxmlformats.org/drawingml/2006/picture">
                      <pic:pic xmlns:pic="http://schemas.openxmlformats.org/drawingml/2006/picture">
                        <pic:nvPicPr>
                          <pic:cNvPr id="80" name="그림 79" descr="http://kdtj.kipris.or.kr/kdtj/remoteFile.do?method=thumNailTM&amp;applno=40201801721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F12B0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40-2018-0172138</w:t>
            </w:r>
          </w:p>
        </w:tc>
        <w:tc>
          <w:tcPr>
            <w:tcW w:w="1134" w:type="dxa"/>
            <w:noWrap/>
            <w:vAlign w:val="center"/>
            <w:hideMark/>
          </w:tcPr>
          <w:p w14:paraId="2B0CAD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2018.12.07</w:t>
            </w:r>
          </w:p>
        </w:tc>
        <w:tc>
          <w:tcPr>
            <w:tcW w:w="1984" w:type="dxa"/>
            <w:noWrap/>
            <w:vAlign w:val="center"/>
            <w:hideMark/>
          </w:tcPr>
          <w:p w14:paraId="206327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40-1556632-0000</w:t>
            </w:r>
          </w:p>
        </w:tc>
        <w:tc>
          <w:tcPr>
            <w:tcW w:w="1275" w:type="dxa"/>
            <w:noWrap/>
            <w:vAlign w:val="center"/>
            <w:hideMark/>
          </w:tcPr>
          <w:p w14:paraId="16E17A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2019.12.23</w:t>
            </w:r>
          </w:p>
        </w:tc>
        <w:tc>
          <w:tcPr>
            <w:tcW w:w="1418" w:type="dxa"/>
            <w:noWrap/>
            <w:vAlign w:val="center"/>
            <w:hideMark/>
          </w:tcPr>
          <w:p w14:paraId="6335B0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2029.12.23</w:t>
            </w:r>
          </w:p>
        </w:tc>
        <w:tc>
          <w:tcPr>
            <w:tcW w:w="1701" w:type="dxa"/>
            <w:noWrap/>
            <w:vAlign w:val="center"/>
            <w:hideMark/>
          </w:tcPr>
          <w:p w14:paraId="1DC81A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0B003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B784D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51FB0CD" w14:textId="77777777" w:rsidTr="00D12CA3">
        <w:trPr>
          <w:trHeight w:val="1699"/>
        </w:trPr>
        <w:tc>
          <w:tcPr>
            <w:tcW w:w="649" w:type="dxa"/>
            <w:noWrap/>
            <w:vAlign w:val="center"/>
            <w:hideMark/>
          </w:tcPr>
          <w:p w14:paraId="7C62B3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80</w:t>
            </w:r>
          </w:p>
        </w:tc>
        <w:tc>
          <w:tcPr>
            <w:tcW w:w="647" w:type="dxa"/>
            <w:noWrap/>
            <w:vAlign w:val="center"/>
            <w:hideMark/>
          </w:tcPr>
          <w:p w14:paraId="7183B8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53F6D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6A430E9" wp14:editId="03F51851">
                  <wp:extent cx="800100" cy="800100"/>
                  <wp:effectExtent l="0" t="0" r="0" b="0"/>
                  <wp:docPr id="376" name="그림 376" descr="http://kdtj.kipris.or.kr/kdtj/remoteFile.do?method=thumNailTM&amp;applno=4020190021425"/>
                  <wp:cNvGraphicFramePr/>
                  <a:graphic xmlns:a="http://schemas.openxmlformats.org/drawingml/2006/main">
                    <a:graphicData uri="http://schemas.openxmlformats.org/drawingml/2006/picture">
                      <pic:pic xmlns:pic="http://schemas.openxmlformats.org/drawingml/2006/picture">
                        <pic:nvPicPr>
                          <pic:cNvPr id="81" name="그림 80" descr="http://kdtj.kipris.or.kr/kdtj/remoteFile.do?method=thumNailTM&amp;applno=40201900214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D54C4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40-2019-0021425</w:t>
            </w:r>
          </w:p>
        </w:tc>
        <w:tc>
          <w:tcPr>
            <w:tcW w:w="1134" w:type="dxa"/>
            <w:noWrap/>
            <w:vAlign w:val="center"/>
            <w:hideMark/>
          </w:tcPr>
          <w:p w14:paraId="47FB03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03BD78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40-1598281-0000</w:t>
            </w:r>
          </w:p>
        </w:tc>
        <w:tc>
          <w:tcPr>
            <w:tcW w:w="1275" w:type="dxa"/>
            <w:noWrap/>
            <w:vAlign w:val="center"/>
            <w:hideMark/>
          </w:tcPr>
          <w:p w14:paraId="16C1E5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2020.04.21</w:t>
            </w:r>
          </w:p>
        </w:tc>
        <w:tc>
          <w:tcPr>
            <w:tcW w:w="1418" w:type="dxa"/>
            <w:noWrap/>
            <w:vAlign w:val="center"/>
            <w:hideMark/>
          </w:tcPr>
          <w:p w14:paraId="279910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2030.04.21</w:t>
            </w:r>
          </w:p>
        </w:tc>
        <w:tc>
          <w:tcPr>
            <w:tcW w:w="1701" w:type="dxa"/>
            <w:noWrap/>
            <w:vAlign w:val="center"/>
            <w:hideMark/>
          </w:tcPr>
          <w:p w14:paraId="362D59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4D082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E3AE9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03</w:t>
            </w:r>
          </w:p>
        </w:tc>
      </w:tr>
      <w:tr w:rsidR="005B6EA4" w:rsidRPr="005B6EA4" w14:paraId="19865F87" w14:textId="77777777" w:rsidTr="00D12CA3">
        <w:trPr>
          <w:trHeight w:val="1699"/>
        </w:trPr>
        <w:tc>
          <w:tcPr>
            <w:tcW w:w="649" w:type="dxa"/>
            <w:noWrap/>
            <w:vAlign w:val="center"/>
            <w:hideMark/>
          </w:tcPr>
          <w:p w14:paraId="6BCE80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81</w:t>
            </w:r>
          </w:p>
        </w:tc>
        <w:tc>
          <w:tcPr>
            <w:tcW w:w="647" w:type="dxa"/>
            <w:noWrap/>
            <w:vAlign w:val="center"/>
            <w:hideMark/>
          </w:tcPr>
          <w:p w14:paraId="6C2DAB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F173E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CB27B58" wp14:editId="1632C759">
                  <wp:extent cx="800100" cy="800100"/>
                  <wp:effectExtent l="0" t="0" r="0" b="0"/>
                  <wp:docPr id="375" name="그림 375" descr="http://kdtj.kipris.or.kr/kdtj/remoteFile.do?method=thumNailTM&amp;applno=4020190021418"/>
                  <wp:cNvGraphicFramePr/>
                  <a:graphic xmlns:a="http://schemas.openxmlformats.org/drawingml/2006/main">
                    <a:graphicData uri="http://schemas.openxmlformats.org/drawingml/2006/picture">
                      <pic:pic xmlns:pic="http://schemas.openxmlformats.org/drawingml/2006/picture">
                        <pic:nvPicPr>
                          <pic:cNvPr id="82" name="그림 81" descr="http://kdtj.kipris.or.kr/kdtj/remoteFile.do?method=thumNailTM&amp;applno=402019002141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9B492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40-2019-0021418</w:t>
            </w:r>
          </w:p>
        </w:tc>
        <w:tc>
          <w:tcPr>
            <w:tcW w:w="1134" w:type="dxa"/>
            <w:noWrap/>
            <w:vAlign w:val="center"/>
            <w:hideMark/>
          </w:tcPr>
          <w:p w14:paraId="0F7281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36CC96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40-1601955-0000</w:t>
            </w:r>
          </w:p>
        </w:tc>
        <w:tc>
          <w:tcPr>
            <w:tcW w:w="1275" w:type="dxa"/>
            <w:noWrap/>
            <w:vAlign w:val="center"/>
            <w:hideMark/>
          </w:tcPr>
          <w:p w14:paraId="61A826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2020.05.04</w:t>
            </w:r>
          </w:p>
        </w:tc>
        <w:tc>
          <w:tcPr>
            <w:tcW w:w="1418" w:type="dxa"/>
            <w:noWrap/>
            <w:vAlign w:val="center"/>
            <w:hideMark/>
          </w:tcPr>
          <w:p w14:paraId="0AD578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2030.05.04</w:t>
            </w:r>
          </w:p>
        </w:tc>
        <w:tc>
          <w:tcPr>
            <w:tcW w:w="1701" w:type="dxa"/>
            <w:noWrap/>
            <w:vAlign w:val="center"/>
            <w:hideMark/>
          </w:tcPr>
          <w:p w14:paraId="3A8A62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9E01C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5BEF3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03</w:t>
            </w:r>
          </w:p>
        </w:tc>
      </w:tr>
      <w:tr w:rsidR="005B6EA4" w:rsidRPr="005B6EA4" w14:paraId="1454EDBD" w14:textId="77777777" w:rsidTr="00D12CA3">
        <w:trPr>
          <w:trHeight w:val="1699"/>
        </w:trPr>
        <w:tc>
          <w:tcPr>
            <w:tcW w:w="649" w:type="dxa"/>
            <w:noWrap/>
            <w:vAlign w:val="center"/>
            <w:hideMark/>
          </w:tcPr>
          <w:p w14:paraId="530B74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82</w:t>
            </w:r>
          </w:p>
        </w:tc>
        <w:tc>
          <w:tcPr>
            <w:tcW w:w="647" w:type="dxa"/>
            <w:noWrap/>
            <w:vAlign w:val="center"/>
            <w:hideMark/>
          </w:tcPr>
          <w:p w14:paraId="799027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A3B7C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51655DC" wp14:editId="34E89910">
                  <wp:extent cx="838200" cy="838200"/>
                  <wp:effectExtent l="0" t="0" r="0" b="0"/>
                  <wp:docPr id="374" name="그림 374" descr="http://kdtj.kipris.or.kr/kdtj/remoteFile.do?method=thumNailTM&amp;applno=4020190021421"/>
                  <wp:cNvGraphicFramePr/>
                  <a:graphic xmlns:a="http://schemas.openxmlformats.org/drawingml/2006/main">
                    <a:graphicData uri="http://schemas.openxmlformats.org/drawingml/2006/picture">
                      <pic:pic xmlns:pic="http://schemas.openxmlformats.org/drawingml/2006/picture">
                        <pic:nvPicPr>
                          <pic:cNvPr id="83" name="그림 82" descr="http://kdtj.kipris.or.kr/kdtj/remoteFile.do?method=thumNailTM&amp;applno=402019002142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71F74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40-2019-0021421</w:t>
            </w:r>
          </w:p>
        </w:tc>
        <w:tc>
          <w:tcPr>
            <w:tcW w:w="1134" w:type="dxa"/>
            <w:noWrap/>
            <w:vAlign w:val="center"/>
            <w:hideMark/>
          </w:tcPr>
          <w:p w14:paraId="1CC41A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2A3E4F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40-1601962-0000</w:t>
            </w:r>
          </w:p>
        </w:tc>
        <w:tc>
          <w:tcPr>
            <w:tcW w:w="1275" w:type="dxa"/>
            <w:noWrap/>
            <w:vAlign w:val="center"/>
            <w:hideMark/>
          </w:tcPr>
          <w:p w14:paraId="338495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2020.05.04</w:t>
            </w:r>
          </w:p>
        </w:tc>
        <w:tc>
          <w:tcPr>
            <w:tcW w:w="1418" w:type="dxa"/>
            <w:noWrap/>
            <w:vAlign w:val="center"/>
            <w:hideMark/>
          </w:tcPr>
          <w:p w14:paraId="006B9C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2030.05.04</w:t>
            </w:r>
          </w:p>
        </w:tc>
        <w:tc>
          <w:tcPr>
            <w:tcW w:w="1701" w:type="dxa"/>
            <w:noWrap/>
            <w:vAlign w:val="center"/>
            <w:hideMark/>
          </w:tcPr>
          <w:p w14:paraId="3B634B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B5F2C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D3423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w:t>
            </w:r>
          </w:p>
        </w:tc>
      </w:tr>
      <w:tr w:rsidR="005B6EA4" w:rsidRPr="005B6EA4" w14:paraId="5B82D07F" w14:textId="77777777" w:rsidTr="00D12CA3">
        <w:trPr>
          <w:trHeight w:val="1699"/>
        </w:trPr>
        <w:tc>
          <w:tcPr>
            <w:tcW w:w="649" w:type="dxa"/>
            <w:noWrap/>
            <w:vAlign w:val="center"/>
            <w:hideMark/>
          </w:tcPr>
          <w:p w14:paraId="19311C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83</w:t>
            </w:r>
          </w:p>
        </w:tc>
        <w:tc>
          <w:tcPr>
            <w:tcW w:w="647" w:type="dxa"/>
            <w:noWrap/>
            <w:vAlign w:val="center"/>
            <w:hideMark/>
          </w:tcPr>
          <w:p w14:paraId="0C2B37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0F903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A44C0DF" wp14:editId="1AA7FE7C">
                  <wp:extent cx="819150" cy="819150"/>
                  <wp:effectExtent l="0" t="0" r="0" b="0"/>
                  <wp:docPr id="373" name="그림 373" descr="http://kdtj.kipris.or.kr/kdtj/remoteFile.do?method=thumNailTM&amp;applno=4020190021428"/>
                  <wp:cNvGraphicFramePr/>
                  <a:graphic xmlns:a="http://schemas.openxmlformats.org/drawingml/2006/main">
                    <a:graphicData uri="http://schemas.openxmlformats.org/drawingml/2006/picture">
                      <pic:pic xmlns:pic="http://schemas.openxmlformats.org/drawingml/2006/picture">
                        <pic:nvPicPr>
                          <pic:cNvPr id="84" name="그림 83" descr="http://kdtj.kipris.or.kr/kdtj/remoteFile.do?method=thumNailTM&amp;applno=402019002142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C1179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40-2019-0021428</w:t>
            </w:r>
          </w:p>
        </w:tc>
        <w:tc>
          <w:tcPr>
            <w:tcW w:w="1134" w:type="dxa"/>
            <w:noWrap/>
            <w:vAlign w:val="center"/>
            <w:hideMark/>
          </w:tcPr>
          <w:p w14:paraId="655BBA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0B1E42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40-1601971-0000</w:t>
            </w:r>
          </w:p>
        </w:tc>
        <w:tc>
          <w:tcPr>
            <w:tcW w:w="1275" w:type="dxa"/>
            <w:noWrap/>
            <w:vAlign w:val="center"/>
            <w:hideMark/>
          </w:tcPr>
          <w:p w14:paraId="22DDA7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2020.05.04</w:t>
            </w:r>
          </w:p>
        </w:tc>
        <w:tc>
          <w:tcPr>
            <w:tcW w:w="1418" w:type="dxa"/>
            <w:noWrap/>
            <w:vAlign w:val="center"/>
            <w:hideMark/>
          </w:tcPr>
          <w:p w14:paraId="2C79E7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2030.05.04</w:t>
            </w:r>
          </w:p>
        </w:tc>
        <w:tc>
          <w:tcPr>
            <w:tcW w:w="1701" w:type="dxa"/>
            <w:noWrap/>
            <w:vAlign w:val="center"/>
            <w:hideMark/>
          </w:tcPr>
          <w:p w14:paraId="5BC0E5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220D0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FFC42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w:t>
            </w:r>
          </w:p>
        </w:tc>
      </w:tr>
      <w:tr w:rsidR="005B6EA4" w:rsidRPr="005B6EA4" w14:paraId="07FBD777" w14:textId="77777777" w:rsidTr="00D12CA3">
        <w:trPr>
          <w:trHeight w:val="1699"/>
        </w:trPr>
        <w:tc>
          <w:tcPr>
            <w:tcW w:w="649" w:type="dxa"/>
            <w:noWrap/>
            <w:vAlign w:val="center"/>
            <w:hideMark/>
          </w:tcPr>
          <w:p w14:paraId="44857B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84</w:t>
            </w:r>
          </w:p>
        </w:tc>
        <w:tc>
          <w:tcPr>
            <w:tcW w:w="647" w:type="dxa"/>
            <w:noWrap/>
            <w:vAlign w:val="center"/>
            <w:hideMark/>
          </w:tcPr>
          <w:p w14:paraId="4FDC85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9EEBA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DA9BDC" wp14:editId="129A2556">
                  <wp:extent cx="809625" cy="809625"/>
                  <wp:effectExtent l="0" t="0" r="9525" b="9525"/>
                  <wp:docPr id="372" name="그림 372" descr="http://kdtj.kipris.or.kr/kdtj/remoteFile.do?method=thumNailTM&amp;applno=4020190021430"/>
                  <wp:cNvGraphicFramePr/>
                  <a:graphic xmlns:a="http://schemas.openxmlformats.org/drawingml/2006/main">
                    <a:graphicData uri="http://schemas.openxmlformats.org/drawingml/2006/picture">
                      <pic:pic xmlns:pic="http://schemas.openxmlformats.org/drawingml/2006/picture">
                        <pic:nvPicPr>
                          <pic:cNvPr id="85" name="그림 84" descr="http://kdtj.kipris.or.kr/kdtj/remoteFile.do?method=thumNailTM&amp;applno=4020190021430"/>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6713F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40-2019-0021430</w:t>
            </w:r>
          </w:p>
        </w:tc>
        <w:tc>
          <w:tcPr>
            <w:tcW w:w="1134" w:type="dxa"/>
            <w:noWrap/>
            <w:vAlign w:val="center"/>
            <w:hideMark/>
          </w:tcPr>
          <w:p w14:paraId="318BF2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60DAFF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40-1604115-0000</w:t>
            </w:r>
          </w:p>
        </w:tc>
        <w:tc>
          <w:tcPr>
            <w:tcW w:w="1275" w:type="dxa"/>
            <w:noWrap/>
            <w:vAlign w:val="center"/>
            <w:hideMark/>
          </w:tcPr>
          <w:p w14:paraId="4C8EDD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2020.05.11</w:t>
            </w:r>
          </w:p>
        </w:tc>
        <w:tc>
          <w:tcPr>
            <w:tcW w:w="1418" w:type="dxa"/>
            <w:noWrap/>
            <w:vAlign w:val="center"/>
            <w:hideMark/>
          </w:tcPr>
          <w:p w14:paraId="1FC5C9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2030.05.11</w:t>
            </w:r>
          </w:p>
        </w:tc>
        <w:tc>
          <w:tcPr>
            <w:tcW w:w="1701" w:type="dxa"/>
            <w:noWrap/>
            <w:vAlign w:val="center"/>
            <w:hideMark/>
          </w:tcPr>
          <w:p w14:paraId="01C57D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0600F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04527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3937710" w14:textId="77777777" w:rsidTr="00D12CA3">
        <w:trPr>
          <w:trHeight w:val="1699"/>
        </w:trPr>
        <w:tc>
          <w:tcPr>
            <w:tcW w:w="649" w:type="dxa"/>
            <w:noWrap/>
            <w:vAlign w:val="center"/>
            <w:hideMark/>
          </w:tcPr>
          <w:p w14:paraId="6385B0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85</w:t>
            </w:r>
          </w:p>
        </w:tc>
        <w:tc>
          <w:tcPr>
            <w:tcW w:w="647" w:type="dxa"/>
            <w:noWrap/>
            <w:vAlign w:val="center"/>
            <w:hideMark/>
          </w:tcPr>
          <w:p w14:paraId="1AE2F1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F58ED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E9702A0" wp14:editId="424C784F">
                  <wp:extent cx="800100" cy="800100"/>
                  <wp:effectExtent l="0" t="0" r="0" b="0"/>
                  <wp:docPr id="371" name="그림 371" descr="http://kdtj.kipris.or.kr/kdtj/remoteFile.do?method=thumNailTM&amp;applno=4020190021424"/>
                  <wp:cNvGraphicFramePr/>
                  <a:graphic xmlns:a="http://schemas.openxmlformats.org/drawingml/2006/main">
                    <a:graphicData uri="http://schemas.openxmlformats.org/drawingml/2006/picture">
                      <pic:pic xmlns:pic="http://schemas.openxmlformats.org/drawingml/2006/picture">
                        <pic:nvPicPr>
                          <pic:cNvPr id="86" name="그림 85" descr="http://kdtj.kipris.or.kr/kdtj/remoteFile.do?method=thumNailTM&amp;applno=40201900214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1A14A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40-2019-0021424</w:t>
            </w:r>
          </w:p>
        </w:tc>
        <w:tc>
          <w:tcPr>
            <w:tcW w:w="1134" w:type="dxa"/>
            <w:noWrap/>
            <w:vAlign w:val="center"/>
            <w:hideMark/>
          </w:tcPr>
          <w:p w14:paraId="03A1B0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2019.02.12</w:t>
            </w:r>
          </w:p>
        </w:tc>
        <w:tc>
          <w:tcPr>
            <w:tcW w:w="1984" w:type="dxa"/>
            <w:noWrap/>
            <w:vAlign w:val="center"/>
            <w:hideMark/>
          </w:tcPr>
          <w:p w14:paraId="6D07B2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40-1604119-0000</w:t>
            </w:r>
          </w:p>
        </w:tc>
        <w:tc>
          <w:tcPr>
            <w:tcW w:w="1275" w:type="dxa"/>
            <w:noWrap/>
            <w:vAlign w:val="center"/>
            <w:hideMark/>
          </w:tcPr>
          <w:p w14:paraId="5B44F0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2020.05.11</w:t>
            </w:r>
          </w:p>
        </w:tc>
        <w:tc>
          <w:tcPr>
            <w:tcW w:w="1418" w:type="dxa"/>
            <w:noWrap/>
            <w:vAlign w:val="center"/>
            <w:hideMark/>
          </w:tcPr>
          <w:p w14:paraId="7EC205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2030.05.11</w:t>
            </w:r>
          </w:p>
        </w:tc>
        <w:tc>
          <w:tcPr>
            <w:tcW w:w="1701" w:type="dxa"/>
            <w:noWrap/>
            <w:vAlign w:val="center"/>
            <w:hideMark/>
          </w:tcPr>
          <w:p w14:paraId="746513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49EF0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06F29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E376589" w14:textId="77777777" w:rsidTr="00D12CA3">
        <w:trPr>
          <w:trHeight w:val="1699"/>
        </w:trPr>
        <w:tc>
          <w:tcPr>
            <w:tcW w:w="649" w:type="dxa"/>
            <w:noWrap/>
            <w:vAlign w:val="center"/>
            <w:hideMark/>
          </w:tcPr>
          <w:p w14:paraId="4B4B47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86</w:t>
            </w:r>
          </w:p>
        </w:tc>
        <w:tc>
          <w:tcPr>
            <w:tcW w:w="647" w:type="dxa"/>
            <w:noWrap/>
            <w:vAlign w:val="center"/>
            <w:hideMark/>
          </w:tcPr>
          <w:p w14:paraId="221042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4C1B3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B053C8" wp14:editId="298AD468">
                  <wp:extent cx="800100" cy="800100"/>
                  <wp:effectExtent l="0" t="0" r="0" b="0"/>
                  <wp:docPr id="370" name="그림 370" descr="http://kdtj.kipris.or.kr/kdtj/remoteFile.do?method=thumNailTM&amp;applno=4020190178076"/>
                  <wp:cNvGraphicFramePr/>
                  <a:graphic xmlns:a="http://schemas.openxmlformats.org/drawingml/2006/main">
                    <a:graphicData uri="http://schemas.openxmlformats.org/drawingml/2006/picture">
                      <pic:pic xmlns:pic="http://schemas.openxmlformats.org/drawingml/2006/picture">
                        <pic:nvPicPr>
                          <pic:cNvPr id="87" name="그림 86" descr="http://kdtj.kipris.or.kr/kdtj/remoteFile.do?method=thumNailTM&amp;applno=402019017807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601AF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40-2019-0178076</w:t>
            </w:r>
          </w:p>
        </w:tc>
        <w:tc>
          <w:tcPr>
            <w:tcW w:w="1134" w:type="dxa"/>
            <w:noWrap/>
            <w:vAlign w:val="center"/>
            <w:hideMark/>
          </w:tcPr>
          <w:p w14:paraId="39B23D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2019.11.19</w:t>
            </w:r>
          </w:p>
        </w:tc>
        <w:tc>
          <w:tcPr>
            <w:tcW w:w="1984" w:type="dxa"/>
            <w:noWrap/>
            <w:vAlign w:val="center"/>
            <w:hideMark/>
          </w:tcPr>
          <w:p w14:paraId="05FBF3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40-1670809-0000</w:t>
            </w:r>
          </w:p>
        </w:tc>
        <w:tc>
          <w:tcPr>
            <w:tcW w:w="1275" w:type="dxa"/>
            <w:noWrap/>
            <w:vAlign w:val="center"/>
            <w:hideMark/>
          </w:tcPr>
          <w:p w14:paraId="2DAAA9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2020.12.08</w:t>
            </w:r>
          </w:p>
        </w:tc>
        <w:tc>
          <w:tcPr>
            <w:tcW w:w="1418" w:type="dxa"/>
            <w:noWrap/>
            <w:vAlign w:val="center"/>
            <w:hideMark/>
          </w:tcPr>
          <w:p w14:paraId="073D36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2030.12.08</w:t>
            </w:r>
          </w:p>
        </w:tc>
        <w:tc>
          <w:tcPr>
            <w:tcW w:w="1701" w:type="dxa"/>
            <w:noWrap/>
            <w:vAlign w:val="center"/>
            <w:hideMark/>
          </w:tcPr>
          <w:p w14:paraId="525284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2BAAD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E95A7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979AE8C" w14:textId="77777777" w:rsidTr="00D12CA3">
        <w:trPr>
          <w:trHeight w:val="1699"/>
        </w:trPr>
        <w:tc>
          <w:tcPr>
            <w:tcW w:w="649" w:type="dxa"/>
            <w:noWrap/>
            <w:vAlign w:val="center"/>
            <w:hideMark/>
          </w:tcPr>
          <w:p w14:paraId="4E3F06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87</w:t>
            </w:r>
          </w:p>
        </w:tc>
        <w:tc>
          <w:tcPr>
            <w:tcW w:w="647" w:type="dxa"/>
            <w:noWrap/>
            <w:vAlign w:val="center"/>
            <w:hideMark/>
          </w:tcPr>
          <w:p w14:paraId="62DF71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11915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E036ED3" wp14:editId="74BF74B5">
                  <wp:extent cx="752475" cy="752475"/>
                  <wp:effectExtent l="0" t="0" r="9525" b="9525"/>
                  <wp:docPr id="369" name="그림 369" descr="http://kdtj.kipris.or.kr/kdtj/remoteFile.do?method=thumNailTM&amp;applno=4020190178077"/>
                  <wp:cNvGraphicFramePr/>
                  <a:graphic xmlns:a="http://schemas.openxmlformats.org/drawingml/2006/main">
                    <a:graphicData uri="http://schemas.openxmlformats.org/drawingml/2006/picture">
                      <pic:pic xmlns:pic="http://schemas.openxmlformats.org/drawingml/2006/picture">
                        <pic:nvPicPr>
                          <pic:cNvPr id="88" name="그림 87" descr="http://kdtj.kipris.or.kr/kdtj/remoteFile.do?method=thumNailTM&amp;applno=402019017807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A56C7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40-2019-0178077</w:t>
            </w:r>
          </w:p>
        </w:tc>
        <w:tc>
          <w:tcPr>
            <w:tcW w:w="1134" w:type="dxa"/>
            <w:noWrap/>
            <w:vAlign w:val="center"/>
            <w:hideMark/>
          </w:tcPr>
          <w:p w14:paraId="5E2474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2019.11.19</w:t>
            </w:r>
          </w:p>
        </w:tc>
        <w:tc>
          <w:tcPr>
            <w:tcW w:w="1984" w:type="dxa"/>
            <w:noWrap/>
            <w:vAlign w:val="center"/>
            <w:hideMark/>
          </w:tcPr>
          <w:p w14:paraId="37899F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40-1670812-0000</w:t>
            </w:r>
          </w:p>
        </w:tc>
        <w:tc>
          <w:tcPr>
            <w:tcW w:w="1275" w:type="dxa"/>
            <w:noWrap/>
            <w:vAlign w:val="center"/>
            <w:hideMark/>
          </w:tcPr>
          <w:p w14:paraId="35C6BF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2020.12.08</w:t>
            </w:r>
          </w:p>
        </w:tc>
        <w:tc>
          <w:tcPr>
            <w:tcW w:w="1418" w:type="dxa"/>
            <w:noWrap/>
            <w:vAlign w:val="center"/>
            <w:hideMark/>
          </w:tcPr>
          <w:p w14:paraId="24C063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2030.12.08</w:t>
            </w:r>
          </w:p>
        </w:tc>
        <w:tc>
          <w:tcPr>
            <w:tcW w:w="1701" w:type="dxa"/>
            <w:noWrap/>
            <w:vAlign w:val="center"/>
            <w:hideMark/>
          </w:tcPr>
          <w:p w14:paraId="03C4FB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70040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FB3A2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CED9C30" w14:textId="77777777" w:rsidTr="00D12CA3">
        <w:trPr>
          <w:trHeight w:val="1699"/>
        </w:trPr>
        <w:tc>
          <w:tcPr>
            <w:tcW w:w="649" w:type="dxa"/>
            <w:noWrap/>
            <w:vAlign w:val="center"/>
            <w:hideMark/>
          </w:tcPr>
          <w:p w14:paraId="5C2A18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88</w:t>
            </w:r>
          </w:p>
        </w:tc>
        <w:tc>
          <w:tcPr>
            <w:tcW w:w="647" w:type="dxa"/>
            <w:noWrap/>
            <w:vAlign w:val="center"/>
            <w:hideMark/>
          </w:tcPr>
          <w:p w14:paraId="55F74F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B9FCC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FED3EB5" wp14:editId="7B8BA8CD">
                  <wp:extent cx="800100" cy="800100"/>
                  <wp:effectExtent l="0" t="0" r="0" b="0"/>
                  <wp:docPr id="368" name="그림 368" descr="http://kdtj.kipris.or.kr/kdtj/remoteFile.do?method=thumNailTM&amp;applno=4020190178078"/>
                  <wp:cNvGraphicFramePr/>
                  <a:graphic xmlns:a="http://schemas.openxmlformats.org/drawingml/2006/main">
                    <a:graphicData uri="http://schemas.openxmlformats.org/drawingml/2006/picture">
                      <pic:pic xmlns:pic="http://schemas.openxmlformats.org/drawingml/2006/picture">
                        <pic:nvPicPr>
                          <pic:cNvPr id="89" name="그림 88" descr="http://kdtj.kipris.or.kr/kdtj/remoteFile.do?method=thumNailTM&amp;applno=402019017807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C719E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40-2019-0178078</w:t>
            </w:r>
          </w:p>
        </w:tc>
        <w:tc>
          <w:tcPr>
            <w:tcW w:w="1134" w:type="dxa"/>
            <w:noWrap/>
            <w:vAlign w:val="center"/>
            <w:hideMark/>
          </w:tcPr>
          <w:p w14:paraId="7DCF04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2019.11.19</w:t>
            </w:r>
          </w:p>
        </w:tc>
        <w:tc>
          <w:tcPr>
            <w:tcW w:w="1984" w:type="dxa"/>
            <w:noWrap/>
            <w:vAlign w:val="center"/>
            <w:hideMark/>
          </w:tcPr>
          <w:p w14:paraId="09E724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40-1670817-0000</w:t>
            </w:r>
          </w:p>
        </w:tc>
        <w:tc>
          <w:tcPr>
            <w:tcW w:w="1275" w:type="dxa"/>
            <w:noWrap/>
            <w:vAlign w:val="center"/>
            <w:hideMark/>
          </w:tcPr>
          <w:p w14:paraId="0373E0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2020.12.08</w:t>
            </w:r>
          </w:p>
        </w:tc>
        <w:tc>
          <w:tcPr>
            <w:tcW w:w="1418" w:type="dxa"/>
            <w:noWrap/>
            <w:vAlign w:val="center"/>
            <w:hideMark/>
          </w:tcPr>
          <w:p w14:paraId="0F67C7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2030.12.08</w:t>
            </w:r>
          </w:p>
        </w:tc>
        <w:tc>
          <w:tcPr>
            <w:tcW w:w="1701" w:type="dxa"/>
            <w:noWrap/>
            <w:vAlign w:val="center"/>
            <w:hideMark/>
          </w:tcPr>
          <w:p w14:paraId="1B6C35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15C51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DA70E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01E7DBBF" w14:textId="77777777" w:rsidTr="00D12CA3">
        <w:trPr>
          <w:trHeight w:val="1699"/>
        </w:trPr>
        <w:tc>
          <w:tcPr>
            <w:tcW w:w="649" w:type="dxa"/>
            <w:noWrap/>
            <w:vAlign w:val="center"/>
            <w:hideMark/>
          </w:tcPr>
          <w:p w14:paraId="028DBF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89</w:t>
            </w:r>
          </w:p>
        </w:tc>
        <w:tc>
          <w:tcPr>
            <w:tcW w:w="647" w:type="dxa"/>
            <w:noWrap/>
            <w:vAlign w:val="center"/>
            <w:hideMark/>
          </w:tcPr>
          <w:p w14:paraId="12F362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E168A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7D7B4D6" wp14:editId="69415307">
                  <wp:extent cx="800100" cy="800100"/>
                  <wp:effectExtent l="0" t="0" r="0" b="0"/>
                  <wp:docPr id="367" name="그림 367" descr="http://kdtj.kipris.or.kr/kdtj/remoteFile.do?method=thumNailTM&amp;applno=4020190178079"/>
                  <wp:cNvGraphicFramePr/>
                  <a:graphic xmlns:a="http://schemas.openxmlformats.org/drawingml/2006/main">
                    <a:graphicData uri="http://schemas.openxmlformats.org/drawingml/2006/picture">
                      <pic:pic xmlns:pic="http://schemas.openxmlformats.org/drawingml/2006/picture">
                        <pic:nvPicPr>
                          <pic:cNvPr id="90" name="그림 89" descr="http://kdtj.kipris.or.kr/kdtj/remoteFile.do?method=thumNailTM&amp;applno=402019017807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1D834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40-2019-0178079</w:t>
            </w:r>
          </w:p>
        </w:tc>
        <w:tc>
          <w:tcPr>
            <w:tcW w:w="1134" w:type="dxa"/>
            <w:noWrap/>
            <w:vAlign w:val="center"/>
            <w:hideMark/>
          </w:tcPr>
          <w:p w14:paraId="3E71D4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2019.11.19</w:t>
            </w:r>
          </w:p>
        </w:tc>
        <w:tc>
          <w:tcPr>
            <w:tcW w:w="1984" w:type="dxa"/>
            <w:noWrap/>
            <w:vAlign w:val="center"/>
            <w:hideMark/>
          </w:tcPr>
          <w:p w14:paraId="2FFDFC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40-1670821-0000</w:t>
            </w:r>
          </w:p>
        </w:tc>
        <w:tc>
          <w:tcPr>
            <w:tcW w:w="1275" w:type="dxa"/>
            <w:noWrap/>
            <w:vAlign w:val="center"/>
            <w:hideMark/>
          </w:tcPr>
          <w:p w14:paraId="3DBBDD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2020.12.08</w:t>
            </w:r>
          </w:p>
        </w:tc>
        <w:tc>
          <w:tcPr>
            <w:tcW w:w="1418" w:type="dxa"/>
            <w:noWrap/>
            <w:vAlign w:val="center"/>
            <w:hideMark/>
          </w:tcPr>
          <w:p w14:paraId="6B1E59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2030.12.08</w:t>
            </w:r>
          </w:p>
        </w:tc>
        <w:tc>
          <w:tcPr>
            <w:tcW w:w="1701" w:type="dxa"/>
            <w:noWrap/>
            <w:vAlign w:val="center"/>
            <w:hideMark/>
          </w:tcPr>
          <w:p w14:paraId="06511E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10CAD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E5F87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39E692C8" w14:textId="77777777" w:rsidTr="00D12CA3">
        <w:trPr>
          <w:trHeight w:val="1699"/>
        </w:trPr>
        <w:tc>
          <w:tcPr>
            <w:tcW w:w="649" w:type="dxa"/>
            <w:noWrap/>
            <w:vAlign w:val="center"/>
            <w:hideMark/>
          </w:tcPr>
          <w:p w14:paraId="36E5DF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90</w:t>
            </w:r>
          </w:p>
        </w:tc>
        <w:tc>
          <w:tcPr>
            <w:tcW w:w="647" w:type="dxa"/>
            <w:noWrap/>
            <w:vAlign w:val="center"/>
            <w:hideMark/>
          </w:tcPr>
          <w:p w14:paraId="2BC350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EFC24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1B12DB" wp14:editId="4BAF10D5">
                  <wp:extent cx="838200" cy="838200"/>
                  <wp:effectExtent l="0" t="0" r="0" b="0"/>
                  <wp:docPr id="366" name="그림 366" descr="http://kdtj.kipris.or.kr/kdtj/remoteFile.do?method=thumNailTM&amp;applno=4020190202494"/>
                  <wp:cNvGraphicFramePr/>
                  <a:graphic xmlns:a="http://schemas.openxmlformats.org/drawingml/2006/main">
                    <a:graphicData uri="http://schemas.openxmlformats.org/drawingml/2006/picture">
                      <pic:pic xmlns:pic="http://schemas.openxmlformats.org/drawingml/2006/picture">
                        <pic:nvPicPr>
                          <pic:cNvPr id="91" name="그림 90" descr="http://kdtj.kipris.or.kr/kdtj/remoteFile.do?method=thumNailTM&amp;applno=402019020249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A13AF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40-2019-0202494</w:t>
            </w:r>
          </w:p>
        </w:tc>
        <w:tc>
          <w:tcPr>
            <w:tcW w:w="1134" w:type="dxa"/>
            <w:noWrap/>
            <w:vAlign w:val="center"/>
            <w:hideMark/>
          </w:tcPr>
          <w:p w14:paraId="503A36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6436B4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40-1682634-0000</w:t>
            </w:r>
          </w:p>
        </w:tc>
        <w:tc>
          <w:tcPr>
            <w:tcW w:w="1275" w:type="dxa"/>
            <w:noWrap/>
            <w:vAlign w:val="center"/>
            <w:hideMark/>
          </w:tcPr>
          <w:p w14:paraId="21AFFC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2021.01.14</w:t>
            </w:r>
          </w:p>
        </w:tc>
        <w:tc>
          <w:tcPr>
            <w:tcW w:w="1418" w:type="dxa"/>
            <w:noWrap/>
            <w:vAlign w:val="center"/>
            <w:hideMark/>
          </w:tcPr>
          <w:p w14:paraId="77732D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2031.01.14</w:t>
            </w:r>
          </w:p>
        </w:tc>
        <w:tc>
          <w:tcPr>
            <w:tcW w:w="1701" w:type="dxa"/>
            <w:noWrap/>
            <w:vAlign w:val="center"/>
            <w:hideMark/>
          </w:tcPr>
          <w:p w14:paraId="18A35E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E6A91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94C94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0CB0532" w14:textId="77777777" w:rsidTr="00D12CA3">
        <w:trPr>
          <w:trHeight w:val="1699"/>
        </w:trPr>
        <w:tc>
          <w:tcPr>
            <w:tcW w:w="649" w:type="dxa"/>
            <w:noWrap/>
            <w:vAlign w:val="center"/>
            <w:hideMark/>
          </w:tcPr>
          <w:p w14:paraId="5D99C8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91</w:t>
            </w:r>
          </w:p>
        </w:tc>
        <w:tc>
          <w:tcPr>
            <w:tcW w:w="647" w:type="dxa"/>
            <w:noWrap/>
            <w:vAlign w:val="center"/>
            <w:hideMark/>
          </w:tcPr>
          <w:p w14:paraId="6FA1C8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CA357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6259AD7" wp14:editId="3BB1ED51">
                  <wp:extent cx="781050" cy="781050"/>
                  <wp:effectExtent l="0" t="0" r="0" b="0"/>
                  <wp:docPr id="365" name="그림 365" descr="http://kdtj.kipris.or.kr/kdtj/remoteFile.do?method=thumNailTM&amp;applno=4020190202496"/>
                  <wp:cNvGraphicFramePr/>
                  <a:graphic xmlns:a="http://schemas.openxmlformats.org/drawingml/2006/main">
                    <a:graphicData uri="http://schemas.openxmlformats.org/drawingml/2006/picture">
                      <pic:pic xmlns:pic="http://schemas.openxmlformats.org/drawingml/2006/picture">
                        <pic:nvPicPr>
                          <pic:cNvPr id="92" name="그림 91" descr="http://kdtj.kipris.or.kr/kdtj/remoteFile.do?method=thumNailTM&amp;applno=402019020249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155DB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40-2019-0202496</w:t>
            </w:r>
          </w:p>
        </w:tc>
        <w:tc>
          <w:tcPr>
            <w:tcW w:w="1134" w:type="dxa"/>
            <w:noWrap/>
            <w:vAlign w:val="center"/>
            <w:hideMark/>
          </w:tcPr>
          <w:p w14:paraId="25CA2E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58585A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40-1689984-0000</w:t>
            </w:r>
          </w:p>
        </w:tc>
        <w:tc>
          <w:tcPr>
            <w:tcW w:w="1275" w:type="dxa"/>
            <w:noWrap/>
            <w:vAlign w:val="center"/>
            <w:hideMark/>
          </w:tcPr>
          <w:p w14:paraId="509CF7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2021.02.04</w:t>
            </w:r>
          </w:p>
        </w:tc>
        <w:tc>
          <w:tcPr>
            <w:tcW w:w="1418" w:type="dxa"/>
            <w:noWrap/>
            <w:vAlign w:val="center"/>
            <w:hideMark/>
          </w:tcPr>
          <w:p w14:paraId="30C415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2031.02.04</w:t>
            </w:r>
          </w:p>
        </w:tc>
        <w:tc>
          <w:tcPr>
            <w:tcW w:w="1701" w:type="dxa"/>
            <w:noWrap/>
            <w:vAlign w:val="center"/>
            <w:hideMark/>
          </w:tcPr>
          <w:p w14:paraId="6D75DA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D5B72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83769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71E08E4" w14:textId="77777777" w:rsidTr="00D12CA3">
        <w:trPr>
          <w:trHeight w:val="1699"/>
        </w:trPr>
        <w:tc>
          <w:tcPr>
            <w:tcW w:w="649" w:type="dxa"/>
            <w:noWrap/>
            <w:vAlign w:val="center"/>
            <w:hideMark/>
          </w:tcPr>
          <w:p w14:paraId="27930F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92</w:t>
            </w:r>
          </w:p>
        </w:tc>
        <w:tc>
          <w:tcPr>
            <w:tcW w:w="647" w:type="dxa"/>
            <w:noWrap/>
            <w:vAlign w:val="center"/>
            <w:hideMark/>
          </w:tcPr>
          <w:p w14:paraId="4FD308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DF980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3EA13A5" wp14:editId="360064E7">
                  <wp:extent cx="790575" cy="790575"/>
                  <wp:effectExtent l="0" t="0" r="9525" b="9525"/>
                  <wp:docPr id="364" name="그림 364" descr="http://kdtj.kipris.or.kr/kdtj/remoteFile.do?method=thumNailTM&amp;applno=4020190202498"/>
                  <wp:cNvGraphicFramePr/>
                  <a:graphic xmlns:a="http://schemas.openxmlformats.org/drawingml/2006/main">
                    <a:graphicData uri="http://schemas.openxmlformats.org/drawingml/2006/picture">
                      <pic:pic xmlns:pic="http://schemas.openxmlformats.org/drawingml/2006/picture">
                        <pic:nvPicPr>
                          <pic:cNvPr id="93" name="그림 92" descr="http://kdtj.kipris.or.kr/kdtj/remoteFile.do?method=thumNailTM&amp;applno=402019020249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7BF8C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40-2019-0202498</w:t>
            </w:r>
          </w:p>
        </w:tc>
        <w:tc>
          <w:tcPr>
            <w:tcW w:w="1134" w:type="dxa"/>
            <w:noWrap/>
            <w:vAlign w:val="center"/>
            <w:hideMark/>
          </w:tcPr>
          <w:p w14:paraId="2A7D83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2C2BD6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40-1689985-0000</w:t>
            </w:r>
          </w:p>
        </w:tc>
        <w:tc>
          <w:tcPr>
            <w:tcW w:w="1275" w:type="dxa"/>
            <w:noWrap/>
            <w:vAlign w:val="center"/>
            <w:hideMark/>
          </w:tcPr>
          <w:p w14:paraId="28CBA5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2021.02.04</w:t>
            </w:r>
          </w:p>
        </w:tc>
        <w:tc>
          <w:tcPr>
            <w:tcW w:w="1418" w:type="dxa"/>
            <w:noWrap/>
            <w:vAlign w:val="center"/>
            <w:hideMark/>
          </w:tcPr>
          <w:p w14:paraId="2796E3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2031.02.04</w:t>
            </w:r>
          </w:p>
        </w:tc>
        <w:tc>
          <w:tcPr>
            <w:tcW w:w="1701" w:type="dxa"/>
            <w:noWrap/>
            <w:vAlign w:val="center"/>
            <w:hideMark/>
          </w:tcPr>
          <w:p w14:paraId="629BC9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DA092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41E3D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3AD17C6C" w14:textId="77777777" w:rsidTr="00D12CA3">
        <w:trPr>
          <w:trHeight w:val="1699"/>
        </w:trPr>
        <w:tc>
          <w:tcPr>
            <w:tcW w:w="649" w:type="dxa"/>
            <w:noWrap/>
            <w:vAlign w:val="center"/>
            <w:hideMark/>
          </w:tcPr>
          <w:p w14:paraId="564804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93</w:t>
            </w:r>
          </w:p>
        </w:tc>
        <w:tc>
          <w:tcPr>
            <w:tcW w:w="647" w:type="dxa"/>
            <w:noWrap/>
            <w:vAlign w:val="center"/>
            <w:hideMark/>
          </w:tcPr>
          <w:p w14:paraId="23DB85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78A33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82BC217" wp14:editId="51C1D3D5">
                  <wp:extent cx="819150" cy="819150"/>
                  <wp:effectExtent l="0" t="0" r="0" b="0"/>
                  <wp:docPr id="363" name="그림 363" descr="http://kdtj.kipris.or.kr/kdtj/remoteFile.do?method=thumNailTM&amp;applno=4020190202499"/>
                  <wp:cNvGraphicFramePr/>
                  <a:graphic xmlns:a="http://schemas.openxmlformats.org/drawingml/2006/main">
                    <a:graphicData uri="http://schemas.openxmlformats.org/drawingml/2006/picture">
                      <pic:pic xmlns:pic="http://schemas.openxmlformats.org/drawingml/2006/picture">
                        <pic:nvPicPr>
                          <pic:cNvPr id="94" name="그림 93" descr="http://kdtj.kipris.or.kr/kdtj/remoteFile.do?method=thumNailTM&amp;applno=402019020249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BE4DC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40-2019-0202499</w:t>
            </w:r>
          </w:p>
        </w:tc>
        <w:tc>
          <w:tcPr>
            <w:tcW w:w="1134" w:type="dxa"/>
            <w:noWrap/>
            <w:vAlign w:val="center"/>
            <w:hideMark/>
          </w:tcPr>
          <w:p w14:paraId="25FB7C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3BD511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40-1689986-0000</w:t>
            </w:r>
          </w:p>
        </w:tc>
        <w:tc>
          <w:tcPr>
            <w:tcW w:w="1275" w:type="dxa"/>
            <w:noWrap/>
            <w:vAlign w:val="center"/>
            <w:hideMark/>
          </w:tcPr>
          <w:p w14:paraId="77FE88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2021.02.04</w:t>
            </w:r>
          </w:p>
        </w:tc>
        <w:tc>
          <w:tcPr>
            <w:tcW w:w="1418" w:type="dxa"/>
            <w:noWrap/>
            <w:vAlign w:val="center"/>
            <w:hideMark/>
          </w:tcPr>
          <w:p w14:paraId="7ACD90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2031.02.04</w:t>
            </w:r>
          </w:p>
        </w:tc>
        <w:tc>
          <w:tcPr>
            <w:tcW w:w="1701" w:type="dxa"/>
            <w:noWrap/>
            <w:vAlign w:val="center"/>
            <w:hideMark/>
          </w:tcPr>
          <w:p w14:paraId="3B2539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E0B98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DD8A2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129CA9D" w14:textId="77777777" w:rsidTr="00D12CA3">
        <w:trPr>
          <w:trHeight w:val="1699"/>
        </w:trPr>
        <w:tc>
          <w:tcPr>
            <w:tcW w:w="649" w:type="dxa"/>
            <w:noWrap/>
            <w:vAlign w:val="center"/>
            <w:hideMark/>
          </w:tcPr>
          <w:p w14:paraId="119F15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94</w:t>
            </w:r>
          </w:p>
        </w:tc>
        <w:tc>
          <w:tcPr>
            <w:tcW w:w="647" w:type="dxa"/>
            <w:noWrap/>
            <w:vAlign w:val="center"/>
            <w:hideMark/>
          </w:tcPr>
          <w:p w14:paraId="1F00EB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14B5D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3E8664D" wp14:editId="55A95C3B">
                  <wp:extent cx="819150" cy="819150"/>
                  <wp:effectExtent l="0" t="0" r="0" b="0"/>
                  <wp:docPr id="362" name="그림 362" descr="http://kdtj.kipris.or.kr/kdtj/remoteFile.do?method=thumNailTM&amp;applno=4020190202500"/>
                  <wp:cNvGraphicFramePr/>
                  <a:graphic xmlns:a="http://schemas.openxmlformats.org/drawingml/2006/main">
                    <a:graphicData uri="http://schemas.openxmlformats.org/drawingml/2006/picture">
                      <pic:pic xmlns:pic="http://schemas.openxmlformats.org/drawingml/2006/picture">
                        <pic:nvPicPr>
                          <pic:cNvPr id="95" name="그림 94" descr="http://kdtj.kipris.or.kr/kdtj/remoteFile.do?method=thumNailTM&amp;applno=40201902025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34D6D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40-2019-0202500</w:t>
            </w:r>
          </w:p>
        </w:tc>
        <w:tc>
          <w:tcPr>
            <w:tcW w:w="1134" w:type="dxa"/>
            <w:noWrap/>
            <w:vAlign w:val="center"/>
            <w:hideMark/>
          </w:tcPr>
          <w:p w14:paraId="0C71AE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00393F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40-1689987-0000</w:t>
            </w:r>
          </w:p>
        </w:tc>
        <w:tc>
          <w:tcPr>
            <w:tcW w:w="1275" w:type="dxa"/>
            <w:noWrap/>
            <w:vAlign w:val="center"/>
            <w:hideMark/>
          </w:tcPr>
          <w:p w14:paraId="2F5093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2021.02.04</w:t>
            </w:r>
          </w:p>
        </w:tc>
        <w:tc>
          <w:tcPr>
            <w:tcW w:w="1418" w:type="dxa"/>
            <w:noWrap/>
            <w:vAlign w:val="center"/>
            <w:hideMark/>
          </w:tcPr>
          <w:p w14:paraId="414215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2031.02.04</w:t>
            </w:r>
          </w:p>
        </w:tc>
        <w:tc>
          <w:tcPr>
            <w:tcW w:w="1701" w:type="dxa"/>
            <w:noWrap/>
            <w:vAlign w:val="center"/>
            <w:hideMark/>
          </w:tcPr>
          <w:p w14:paraId="1F2CBC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23BEB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FB36B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C67494E" w14:textId="77777777" w:rsidTr="00D12CA3">
        <w:trPr>
          <w:trHeight w:val="1699"/>
        </w:trPr>
        <w:tc>
          <w:tcPr>
            <w:tcW w:w="649" w:type="dxa"/>
            <w:noWrap/>
            <w:vAlign w:val="center"/>
            <w:hideMark/>
          </w:tcPr>
          <w:p w14:paraId="7B4EB2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95</w:t>
            </w:r>
          </w:p>
        </w:tc>
        <w:tc>
          <w:tcPr>
            <w:tcW w:w="647" w:type="dxa"/>
            <w:noWrap/>
            <w:vAlign w:val="center"/>
            <w:hideMark/>
          </w:tcPr>
          <w:p w14:paraId="153578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F5B3E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D442F7B" wp14:editId="1BDE58AE">
                  <wp:extent cx="809625" cy="809625"/>
                  <wp:effectExtent l="0" t="0" r="9525" b="9525"/>
                  <wp:docPr id="361" name="그림 361" descr="http://kdtj.kipris.or.kr/kdtj/remoteFile.do?method=thumNailTM&amp;applno=4020190202501"/>
                  <wp:cNvGraphicFramePr/>
                  <a:graphic xmlns:a="http://schemas.openxmlformats.org/drawingml/2006/main">
                    <a:graphicData uri="http://schemas.openxmlformats.org/drawingml/2006/picture">
                      <pic:pic xmlns:pic="http://schemas.openxmlformats.org/drawingml/2006/picture">
                        <pic:nvPicPr>
                          <pic:cNvPr id="96" name="그림 95" descr="http://kdtj.kipris.or.kr/kdtj/remoteFile.do?method=thumNailTM&amp;applno=402019020250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A695E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40-2019-0202501</w:t>
            </w:r>
          </w:p>
        </w:tc>
        <w:tc>
          <w:tcPr>
            <w:tcW w:w="1134" w:type="dxa"/>
            <w:noWrap/>
            <w:vAlign w:val="center"/>
            <w:hideMark/>
          </w:tcPr>
          <w:p w14:paraId="276401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428C16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40-1689988-0000</w:t>
            </w:r>
          </w:p>
        </w:tc>
        <w:tc>
          <w:tcPr>
            <w:tcW w:w="1275" w:type="dxa"/>
            <w:noWrap/>
            <w:vAlign w:val="center"/>
            <w:hideMark/>
          </w:tcPr>
          <w:p w14:paraId="134C9E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2021.02.04</w:t>
            </w:r>
          </w:p>
        </w:tc>
        <w:tc>
          <w:tcPr>
            <w:tcW w:w="1418" w:type="dxa"/>
            <w:noWrap/>
            <w:vAlign w:val="center"/>
            <w:hideMark/>
          </w:tcPr>
          <w:p w14:paraId="7D5A9B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2031.02.04</w:t>
            </w:r>
          </w:p>
        </w:tc>
        <w:tc>
          <w:tcPr>
            <w:tcW w:w="1701" w:type="dxa"/>
            <w:noWrap/>
            <w:vAlign w:val="center"/>
            <w:hideMark/>
          </w:tcPr>
          <w:p w14:paraId="181B86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30281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222CE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13E10C88" w14:textId="77777777" w:rsidTr="00D12CA3">
        <w:trPr>
          <w:trHeight w:val="1699"/>
        </w:trPr>
        <w:tc>
          <w:tcPr>
            <w:tcW w:w="649" w:type="dxa"/>
            <w:noWrap/>
            <w:vAlign w:val="center"/>
            <w:hideMark/>
          </w:tcPr>
          <w:p w14:paraId="31741E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96</w:t>
            </w:r>
          </w:p>
        </w:tc>
        <w:tc>
          <w:tcPr>
            <w:tcW w:w="647" w:type="dxa"/>
            <w:noWrap/>
            <w:vAlign w:val="center"/>
            <w:hideMark/>
          </w:tcPr>
          <w:p w14:paraId="4ECA08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7AB4F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BFCBA44" wp14:editId="69829F3D">
                  <wp:extent cx="809625" cy="809625"/>
                  <wp:effectExtent l="0" t="0" r="9525" b="9525"/>
                  <wp:docPr id="360" name="그림 360" descr="http://kdtj.kipris.or.kr/kdtj/remoteFile.do?method=thumNailTM&amp;applno=4020190202497"/>
                  <wp:cNvGraphicFramePr/>
                  <a:graphic xmlns:a="http://schemas.openxmlformats.org/drawingml/2006/main">
                    <a:graphicData uri="http://schemas.openxmlformats.org/drawingml/2006/picture">
                      <pic:pic xmlns:pic="http://schemas.openxmlformats.org/drawingml/2006/picture">
                        <pic:nvPicPr>
                          <pic:cNvPr id="97" name="그림 96" descr="http://kdtj.kipris.or.kr/kdtj/remoteFile.do?method=thumNailTM&amp;applno=402019020249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21889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40-2019-0202497</w:t>
            </w:r>
          </w:p>
        </w:tc>
        <w:tc>
          <w:tcPr>
            <w:tcW w:w="1134" w:type="dxa"/>
            <w:noWrap/>
            <w:vAlign w:val="center"/>
            <w:hideMark/>
          </w:tcPr>
          <w:p w14:paraId="425DF2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293927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40-1701585-0000</w:t>
            </w:r>
          </w:p>
        </w:tc>
        <w:tc>
          <w:tcPr>
            <w:tcW w:w="1275" w:type="dxa"/>
            <w:noWrap/>
            <w:vAlign w:val="center"/>
            <w:hideMark/>
          </w:tcPr>
          <w:p w14:paraId="10A573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2021.03.09</w:t>
            </w:r>
          </w:p>
        </w:tc>
        <w:tc>
          <w:tcPr>
            <w:tcW w:w="1418" w:type="dxa"/>
            <w:noWrap/>
            <w:vAlign w:val="center"/>
            <w:hideMark/>
          </w:tcPr>
          <w:p w14:paraId="365122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2031.03.09</w:t>
            </w:r>
          </w:p>
        </w:tc>
        <w:tc>
          <w:tcPr>
            <w:tcW w:w="1701" w:type="dxa"/>
            <w:noWrap/>
            <w:vAlign w:val="center"/>
            <w:hideMark/>
          </w:tcPr>
          <w:p w14:paraId="619917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935CC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FE233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6F82F92" w14:textId="77777777" w:rsidTr="00D12CA3">
        <w:trPr>
          <w:trHeight w:val="1699"/>
        </w:trPr>
        <w:tc>
          <w:tcPr>
            <w:tcW w:w="649" w:type="dxa"/>
            <w:noWrap/>
            <w:vAlign w:val="center"/>
            <w:hideMark/>
          </w:tcPr>
          <w:p w14:paraId="3BAA82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97</w:t>
            </w:r>
          </w:p>
        </w:tc>
        <w:tc>
          <w:tcPr>
            <w:tcW w:w="647" w:type="dxa"/>
            <w:noWrap/>
            <w:vAlign w:val="center"/>
            <w:hideMark/>
          </w:tcPr>
          <w:p w14:paraId="175CE1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13F3CA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323CD83" wp14:editId="1F8FF914">
                  <wp:extent cx="790575" cy="790575"/>
                  <wp:effectExtent l="0" t="0" r="9525" b="9525"/>
                  <wp:docPr id="359" name="그림 359" descr="http://kdtj.kipris.or.kr/kdtj/remoteFile.do?method=thumNailTM&amp;applno=4020190199594"/>
                  <wp:cNvGraphicFramePr/>
                  <a:graphic xmlns:a="http://schemas.openxmlformats.org/drawingml/2006/main">
                    <a:graphicData uri="http://schemas.openxmlformats.org/drawingml/2006/picture">
                      <pic:pic xmlns:pic="http://schemas.openxmlformats.org/drawingml/2006/picture">
                        <pic:nvPicPr>
                          <pic:cNvPr id="98" name="그림 97" descr="http://kdtj.kipris.or.kr/kdtj/remoteFile.do?method=thumNailTM&amp;applno=402019019959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2059F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40-2019-0199594</w:t>
            </w:r>
          </w:p>
        </w:tc>
        <w:tc>
          <w:tcPr>
            <w:tcW w:w="1134" w:type="dxa"/>
            <w:noWrap/>
            <w:vAlign w:val="center"/>
            <w:hideMark/>
          </w:tcPr>
          <w:p w14:paraId="3CCB18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2019.12.24</w:t>
            </w:r>
          </w:p>
        </w:tc>
        <w:tc>
          <w:tcPr>
            <w:tcW w:w="1984" w:type="dxa"/>
            <w:noWrap/>
            <w:vAlign w:val="center"/>
            <w:hideMark/>
          </w:tcPr>
          <w:p w14:paraId="5687D9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40-1720529-0000</w:t>
            </w:r>
          </w:p>
        </w:tc>
        <w:tc>
          <w:tcPr>
            <w:tcW w:w="1275" w:type="dxa"/>
            <w:noWrap/>
            <w:vAlign w:val="center"/>
            <w:hideMark/>
          </w:tcPr>
          <w:p w14:paraId="34A612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2021.04.27</w:t>
            </w:r>
          </w:p>
        </w:tc>
        <w:tc>
          <w:tcPr>
            <w:tcW w:w="1418" w:type="dxa"/>
            <w:noWrap/>
            <w:vAlign w:val="center"/>
            <w:hideMark/>
          </w:tcPr>
          <w:p w14:paraId="6224EA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2031.04.27</w:t>
            </w:r>
          </w:p>
        </w:tc>
        <w:tc>
          <w:tcPr>
            <w:tcW w:w="1701" w:type="dxa"/>
            <w:noWrap/>
            <w:vAlign w:val="center"/>
            <w:hideMark/>
          </w:tcPr>
          <w:p w14:paraId="3D5365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35856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F04D1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871D69E" w14:textId="77777777" w:rsidTr="00D12CA3">
        <w:trPr>
          <w:trHeight w:val="1699"/>
        </w:trPr>
        <w:tc>
          <w:tcPr>
            <w:tcW w:w="649" w:type="dxa"/>
            <w:noWrap/>
            <w:vAlign w:val="center"/>
            <w:hideMark/>
          </w:tcPr>
          <w:p w14:paraId="5A45E6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98</w:t>
            </w:r>
          </w:p>
        </w:tc>
        <w:tc>
          <w:tcPr>
            <w:tcW w:w="647" w:type="dxa"/>
            <w:noWrap/>
            <w:vAlign w:val="center"/>
            <w:hideMark/>
          </w:tcPr>
          <w:p w14:paraId="46A3F8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B7291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153299D" wp14:editId="1E705277">
                  <wp:extent cx="809625" cy="809625"/>
                  <wp:effectExtent l="0" t="0" r="9525" b="9525"/>
                  <wp:docPr id="358" name="그림 358" descr="http://kdtj.kipris.or.kr/kdtj/remoteFile.do?method=thumNailTM&amp;applno=4020200077541"/>
                  <wp:cNvGraphicFramePr/>
                  <a:graphic xmlns:a="http://schemas.openxmlformats.org/drawingml/2006/main">
                    <a:graphicData uri="http://schemas.openxmlformats.org/drawingml/2006/picture">
                      <pic:pic xmlns:pic="http://schemas.openxmlformats.org/drawingml/2006/picture">
                        <pic:nvPicPr>
                          <pic:cNvPr id="99" name="그림 98" descr="http://kdtj.kipris.or.kr/kdtj/remoteFile.do?method=thumNailTM&amp;applno=402020007754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54F7B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40-2020-0077541</w:t>
            </w:r>
          </w:p>
        </w:tc>
        <w:tc>
          <w:tcPr>
            <w:tcW w:w="1134" w:type="dxa"/>
            <w:noWrap/>
            <w:vAlign w:val="center"/>
            <w:hideMark/>
          </w:tcPr>
          <w:p w14:paraId="253A04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3DBA40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40-1744193-0000</w:t>
            </w:r>
          </w:p>
        </w:tc>
        <w:tc>
          <w:tcPr>
            <w:tcW w:w="1275" w:type="dxa"/>
            <w:noWrap/>
            <w:vAlign w:val="center"/>
            <w:hideMark/>
          </w:tcPr>
          <w:p w14:paraId="2D5165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26B861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0A899E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C9EA2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CE000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6563C2F6" w14:textId="77777777" w:rsidTr="00D12CA3">
        <w:trPr>
          <w:trHeight w:val="1699"/>
        </w:trPr>
        <w:tc>
          <w:tcPr>
            <w:tcW w:w="649" w:type="dxa"/>
            <w:noWrap/>
            <w:vAlign w:val="center"/>
            <w:hideMark/>
          </w:tcPr>
          <w:p w14:paraId="524343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99</w:t>
            </w:r>
          </w:p>
        </w:tc>
        <w:tc>
          <w:tcPr>
            <w:tcW w:w="647" w:type="dxa"/>
            <w:noWrap/>
            <w:vAlign w:val="center"/>
            <w:hideMark/>
          </w:tcPr>
          <w:p w14:paraId="7970AA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24CF3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6185E65" wp14:editId="7FEA273F">
                  <wp:extent cx="781050" cy="781050"/>
                  <wp:effectExtent l="0" t="0" r="0" b="0"/>
                  <wp:docPr id="357" name="그림 357" descr="http://kdtj.kipris.or.kr/kdtj/remoteFile.do?method=thumNailTM&amp;applno=4020200077517"/>
                  <wp:cNvGraphicFramePr/>
                  <a:graphic xmlns:a="http://schemas.openxmlformats.org/drawingml/2006/main">
                    <a:graphicData uri="http://schemas.openxmlformats.org/drawingml/2006/picture">
                      <pic:pic xmlns:pic="http://schemas.openxmlformats.org/drawingml/2006/picture">
                        <pic:nvPicPr>
                          <pic:cNvPr id="100" name="그림 99" descr="http://kdtj.kipris.or.kr/kdtj/remoteFile.do?method=thumNailTM&amp;applno=40202000775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D3727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40-2020-0077517</w:t>
            </w:r>
          </w:p>
        </w:tc>
        <w:tc>
          <w:tcPr>
            <w:tcW w:w="1134" w:type="dxa"/>
            <w:noWrap/>
            <w:vAlign w:val="center"/>
            <w:hideMark/>
          </w:tcPr>
          <w:p w14:paraId="1802FA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455F26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40-1744194-0000</w:t>
            </w:r>
          </w:p>
        </w:tc>
        <w:tc>
          <w:tcPr>
            <w:tcW w:w="1275" w:type="dxa"/>
            <w:noWrap/>
            <w:vAlign w:val="center"/>
            <w:hideMark/>
          </w:tcPr>
          <w:p w14:paraId="6E4400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41D867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261497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EF274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66F42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169C2933" w14:textId="77777777" w:rsidTr="00D12CA3">
        <w:trPr>
          <w:trHeight w:val="1699"/>
        </w:trPr>
        <w:tc>
          <w:tcPr>
            <w:tcW w:w="649" w:type="dxa"/>
            <w:noWrap/>
            <w:vAlign w:val="center"/>
            <w:hideMark/>
          </w:tcPr>
          <w:p w14:paraId="3F3B52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w:t>
            </w:r>
          </w:p>
        </w:tc>
        <w:tc>
          <w:tcPr>
            <w:tcW w:w="647" w:type="dxa"/>
            <w:noWrap/>
            <w:vAlign w:val="center"/>
            <w:hideMark/>
          </w:tcPr>
          <w:p w14:paraId="61DAB6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E9361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4F0A4EE" wp14:editId="2EF420D8">
                  <wp:extent cx="762000" cy="762000"/>
                  <wp:effectExtent l="0" t="0" r="0" b="0"/>
                  <wp:docPr id="356" name="그림 356" descr="http://kdtj.kipris.or.kr/kdtj/remoteFile.do?method=thumNailTM&amp;applno=4020200077523"/>
                  <wp:cNvGraphicFramePr/>
                  <a:graphic xmlns:a="http://schemas.openxmlformats.org/drawingml/2006/main">
                    <a:graphicData uri="http://schemas.openxmlformats.org/drawingml/2006/picture">
                      <pic:pic xmlns:pic="http://schemas.openxmlformats.org/drawingml/2006/picture">
                        <pic:nvPicPr>
                          <pic:cNvPr id="101" name="그림 100" descr="http://kdtj.kipris.or.kr/kdtj/remoteFile.do?method=thumNailTM&amp;applno=402020007752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71D03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40-2020-0077523</w:t>
            </w:r>
          </w:p>
        </w:tc>
        <w:tc>
          <w:tcPr>
            <w:tcW w:w="1134" w:type="dxa"/>
            <w:noWrap/>
            <w:vAlign w:val="center"/>
            <w:hideMark/>
          </w:tcPr>
          <w:p w14:paraId="4F2A2D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2013BC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40-1744195-0000</w:t>
            </w:r>
          </w:p>
        </w:tc>
        <w:tc>
          <w:tcPr>
            <w:tcW w:w="1275" w:type="dxa"/>
            <w:noWrap/>
            <w:vAlign w:val="center"/>
            <w:hideMark/>
          </w:tcPr>
          <w:p w14:paraId="3030EB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5FBA28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03B1E2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A5643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A5980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41BC484" w14:textId="77777777" w:rsidTr="00D12CA3">
        <w:trPr>
          <w:trHeight w:val="1699"/>
        </w:trPr>
        <w:tc>
          <w:tcPr>
            <w:tcW w:w="649" w:type="dxa"/>
            <w:noWrap/>
            <w:vAlign w:val="center"/>
            <w:hideMark/>
          </w:tcPr>
          <w:p w14:paraId="7FE53C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w:t>
            </w:r>
          </w:p>
        </w:tc>
        <w:tc>
          <w:tcPr>
            <w:tcW w:w="647" w:type="dxa"/>
            <w:noWrap/>
            <w:vAlign w:val="center"/>
            <w:hideMark/>
          </w:tcPr>
          <w:p w14:paraId="184E01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3AD4A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69CC4E6" wp14:editId="273AA1DE">
                  <wp:extent cx="781050" cy="781050"/>
                  <wp:effectExtent l="0" t="0" r="0" b="0"/>
                  <wp:docPr id="355" name="그림 355" descr="http://kdtj.kipris.or.kr/kdtj/remoteFile.do?method=thumNailTM&amp;applno=4020200077514"/>
                  <wp:cNvGraphicFramePr/>
                  <a:graphic xmlns:a="http://schemas.openxmlformats.org/drawingml/2006/main">
                    <a:graphicData uri="http://schemas.openxmlformats.org/drawingml/2006/picture">
                      <pic:pic xmlns:pic="http://schemas.openxmlformats.org/drawingml/2006/picture">
                        <pic:nvPicPr>
                          <pic:cNvPr id="102" name="그림 101" descr="http://kdtj.kipris.or.kr/kdtj/remoteFile.do?method=thumNailTM&amp;applno=402020007751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A0FE3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40-2020-0077514</w:t>
            </w:r>
          </w:p>
        </w:tc>
        <w:tc>
          <w:tcPr>
            <w:tcW w:w="1134" w:type="dxa"/>
            <w:noWrap/>
            <w:vAlign w:val="center"/>
            <w:hideMark/>
          </w:tcPr>
          <w:p w14:paraId="3E8709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5D90A6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40-1744196-0000</w:t>
            </w:r>
          </w:p>
        </w:tc>
        <w:tc>
          <w:tcPr>
            <w:tcW w:w="1275" w:type="dxa"/>
            <w:noWrap/>
            <w:vAlign w:val="center"/>
            <w:hideMark/>
          </w:tcPr>
          <w:p w14:paraId="115B63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7A0A05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6D9271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61DCB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02199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2F7337D" w14:textId="77777777" w:rsidTr="00D12CA3">
        <w:trPr>
          <w:trHeight w:val="1699"/>
        </w:trPr>
        <w:tc>
          <w:tcPr>
            <w:tcW w:w="649" w:type="dxa"/>
            <w:noWrap/>
            <w:vAlign w:val="center"/>
            <w:hideMark/>
          </w:tcPr>
          <w:p w14:paraId="384EA9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w:t>
            </w:r>
          </w:p>
        </w:tc>
        <w:tc>
          <w:tcPr>
            <w:tcW w:w="647" w:type="dxa"/>
            <w:noWrap/>
            <w:vAlign w:val="center"/>
            <w:hideMark/>
          </w:tcPr>
          <w:p w14:paraId="3CBB6B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D17C1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F609439" wp14:editId="072308A1">
                  <wp:extent cx="809625" cy="809625"/>
                  <wp:effectExtent l="0" t="0" r="9525" b="9525"/>
                  <wp:docPr id="354" name="그림 354" descr="http://kdtj.kipris.or.kr/kdtj/remoteFile.do?method=thumNailTM&amp;applno=4020200077520"/>
                  <wp:cNvGraphicFramePr/>
                  <a:graphic xmlns:a="http://schemas.openxmlformats.org/drawingml/2006/main">
                    <a:graphicData uri="http://schemas.openxmlformats.org/drawingml/2006/picture">
                      <pic:pic xmlns:pic="http://schemas.openxmlformats.org/drawingml/2006/picture">
                        <pic:nvPicPr>
                          <pic:cNvPr id="103" name="그림 102" descr="http://kdtj.kipris.or.kr/kdtj/remoteFile.do?method=thumNailTM&amp;applno=402020007752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36447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40-2020-0077520</w:t>
            </w:r>
          </w:p>
        </w:tc>
        <w:tc>
          <w:tcPr>
            <w:tcW w:w="1134" w:type="dxa"/>
            <w:noWrap/>
            <w:vAlign w:val="center"/>
            <w:hideMark/>
          </w:tcPr>
          <w:p w14:paraId="09201E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303F31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40-1744197-0000</w:t>
            </w:r>
          </w:p>
        </w:tc>
        <w:tc>
          <w:tcPr>
            <w:tcW w:w="1275" w:type="dxa"/>
            <w:noWrap/>
            <w:vAlign w:val="center"/>
            <w:hideMark/>
          </w:tcPr>
          <w:p w14:paraId="03627D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7462C5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0C4E81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ACE35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3E854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5FBA69BC" w14:textId="77777777" w:rsidTr="00D12CA3">
        <w:trPr>
          <w:trHeight w:val="1699"/>
        </w:trPr>
        <w:tc>
          <w:tcPr>
            <w:tcW w:w="649" w:type="dxa"/>
            <w:noWrap/>
            <w:vAlign w:val="center"/>
            <w:hideMark/>
          </w:tcPr>
          <w:p w14:paraId="707F25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103</w:t>
            </w:r>
          </w:p>
        </w:tc>
        <w:tc>
          <w:tcPr>
            <w:tcW w:w="647" w:type="dxa"/>
            <w:noWrap/>
            <w:vAlign w:val="center"/>
            <w:hideMark/>
          </w:tcPr>
          <w:p w14:paraId="58D2E4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D9EAF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60ECB9F" wp14:editId="60A6895F">
                  <wp:extent cx="790575" cy="790575"/>
                  <wp:effectExtent l="0" t="0" r="9525" b="9525"/>
                  <wp:docPr id="353" name="그림 353" descr="http://kdtj.kipris.or.kr/kdtj/remoteFile.do?method=thumNailTM&amp;applno=4020200077508"/>
                  <wp:cNvGraphicFramePr/>
                  <a:graphic xmlns:a="http://schemas.openxmlformats.org/drawingml/2006/main">
                    <a:graphicData uri="http://schemas.openxmlformats.org/drawingml/2006/picture">
                      <pic:pic xmlns:pic="http://schemas.openxmlformats.org/drawingml/2006/picture">
                        <pic:nvPicPr>
                          <pic:cNvPr id="104" name="그림 103" descr="http://kdtj.kipris.or.kr/kdtj/remoteFile.do?method=thumNailTM&amp;applno=402020007750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BC0D2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40-2020-0077508</w:t>
            </w:r>
          </w:p>
        </w:tc>
        <w:tc>
          <w:tcPr>
            <w:tcW w:w="1134" w:type="dxa"/>
            <w:noWrap/>
            <w:vAlign w:val="center"/>
            <w:hideMark/>
          </w:tcPr>
          <w:p w14:paraId="6F47B1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2C8317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40-1744198-0000</w:t>
            </w:r>
          </w:p>
        </w:tc>
        <w:tc>
          <w:tcPr>
            <w:tcW w:w="1275" w:type="dxa"/>
            <w:noWrap/>
            <w:vAlign w:val="center"/>
            <w:hideMark/>
          </w:tcPr>
          <w:p w14:paraId="3C3375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1D22F0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60827D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917A4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B05FC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4FA51B9" w14:textId="77777777" w:rsidTr="00D12CA3">
        <w:trPr>
          <w:trHeight w:val="1699"/>
        </w:trPr>
        <w:tc>
          <w:tcPr>
            <w:tcW w:w="649" w:type="dxa"/>
            <w:noWrap/>
            <w:vAlign w:val="center"/>
            <w:hideMark/>
          </w:tcPr>
          <w:p w14:paraId="0D772D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104</w:t>
            </w:r>
          </w:p>
        </w:tc>
        <w:tc>
          <w:tcPr>
            <w:tcW w:w="647" w:type="dxa"/>
            <w:noWrap/>
            <w:vAlign w:val="center"/>
            <w:hideMark/>
          </w:tcPr>
          <w:p w14:paraId="30262A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34226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FF0EFF4" wp14:editId="093259CE">
                  <wp:extent cx="790575" cy="790575"/>
                  <wp:effectExtent l="0" t="0" r="9525" b="9525"/>
                  <wp:docPr id="352" name="그림 352" descr="http://kdtj.kipris.or.kr/kdtj/remoteFile.do?method=thumNailTM&amp;applno=4020200077524"/>
                  <wp:cNvGraphicFramePr/>
                  <a:graphic xmlns:a="http://schemas.openxmlformats.org/drawingml/2006/main">
                    <a:graphicData uri="http://schemas.openxmlformats.org/drawingml/2006/picture">
                      <pic:pic xmlns:pic="http://schemas.openxmlformats.org/drawingml/2006/picture">
                        <pic:nvPicPr>
                          <pic:cNvPr id="105" name="그림 104" descr="http://kdtj.kipris.or.kr/kdtj/remoteFile.do?method=thumNailTM&amp;applno=40202000775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BC8B2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40-2020-0077524</w:t>
            </w:r>
          </w:p>
        </w:tc>
        <w:tc>
          <w:tcPr>
            <w:tcW w:w="1134" w:type="dxa"/>
            <w:noWrap/>
            <w:vAlign w:val="center"/>
            <w:hideMark/>
          </w:tcPr>
          <w:p w14:paraId="3D77E4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3B8801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40-1744199-0000</w:t>
            </w:r>
          </w:p>
        </w:tc>
        <w:tc>
          <w:tcPr>
            <w:tcW w:w="1275" w:type="dxa"/>
            <w:noWrap/>
            <w:vAlign w:val="center"/>
            <w:hideMark/>
          </w:tcPr>
          <w:p w14:paraId="6B9CB4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75BAD5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1B9DBE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D94ED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57999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1BDB11FD" w14:textId="77777777" w:rsidTr="00D12CA3">
        <w:trPr>
          <w:trHeight w:val="1699"/>
        </w:trPr>
        <w:tc>
          <w:tcPr>
            <w:tcW w:w="649" w:type="dxa"/>
            <w:noWrap/>
            <w:vAlign w:val="center"/>
            <w:hideMark/>
          </w:tcPr>
          <w:p w14:paraId="521DF5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105</w:t>
            </w:r>
          </w:p>
        </w:tc>
        <w:tc>
          <w:tcPr>
            <w:tcW w:w="647" w:type="dxa"/>
            <w:noWrap/>
            <w:vAlign w:val="center"/>
            <w:hideMark/>
          </w:tcPr>
          <w:p w14:paraId="626510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A23F3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BABF88B" wp14:editId="3F6ADBFD">
                  <wp:extent cx="828675" cy="828675"/>
                  <wp:effectExtent l="0" t="0" r="9525" b="9525"/>
                  <wp:docPr id="351" name="그림 351" descr="http://kdtj.kipris.or.kr/kdtj/remoteFile.do?method=thumNailTM&amp;applno=4020200077510"/>
                  <wp:cNvGraphicFramePr/>
                  <a:graphic xmlns:a="http://schemas.openxmlformats.org/drawingml/2006/main">
                    <a:graphicData uri="http://schemas.openxmlformats.org/drawingml/2006/picture">
                      <pic:pic xmlns:pic="http://schemas.openxmlformats.org/drawingml/2006/picture">
                        <pic:nvPicPr>
                          <pic:cNvPr id="106" name="그림 105" descr="http://kdtj.kipris.or.kr/kdtj/remoteFile.do?method=thumNailTM&amp;applno=402020007751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0410F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40-2020-0077510</w:t>
            </w:r>
          </w:p>
        </w:tc>
        <w:tc>
          <w:tcPr>
            <w:tcW w:w="1134" w:type="dxa"/>
            <w:noWrap/>
            <w:vAlign w:val="center"/>
            <w:hideMark/>
          </w:tcPr>
          <w:p w14:paraId="4B023C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2FCC7C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40-1744200-0000</w:t>
            </w:r>
          </w:p>
        </w:tc>
        <w:tc>
          <w:tcPr>
            <w:tcW w:w="1275" w:type="dxa"/>
            <w:noWrap/>
            <w:vAlign w:val="center"/>
            <w:hideMark/>
          </w:tcPr>
          <w:p w14:paraId="52C273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08E6FE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20AE26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3F774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73B5F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5B570D34" w14:textId="77777777" w:rsidTr="00D12CA3">
        <w:trPr>
          <w:trHeight w:val="1699"/>
        </w:trPr>
        <w:tc>
          <w:tcPr>
            <w:tcW w:w="649" w:type="dxa"/>
            <w:noWrap/>
            <w:vAlign w:val="center"/>
            <w:hideMark/>
          </w:tcPr>
          <w:p w14:paraId="3E4DCE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106</w:t>
            </w:r>
          </w:p>
        </w:tc>
        <w:tc>
          <w:tcPr>
            <w:tcW w:w="647" w:type="dxa"/>
            <w:noWrap/>
            <w:vAlign w:val="center"/>
            <w:hideMark/>
          </w:tcPr>
          <w:p w14:paraId="49E6E3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9AAD0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1865D8B" wp14:editId="1ABF4ECD">
                  <wp:extent cx="819150" cy="819150"/>
                  <wp:effectExtent l="0" t="0" r="0" b="0"/>
                  <wp:docPr id="350" name="그림 350" descr="http://kdtj.kipris.or.kr/kdtj/remoteFile.do?method=thumNailTM&amp;applno=4020200077511"/>
                  <wp:cNvGraphicFramePr/>
                  <a:graphic xmlns:a="http://schemas.openxmlformats.org/drawingml/2006/main">
                    <a:graphicData uri="http://schemas.openxmlformats.org/drawingml/2006/picture">
                      <pic:pic xmlns:pic="http://schemas.openxmlformats.org/drawingml/2006/picture">
                        <pic:nvPicPr>
                          <pic:cNvPr id="107" name="그림 106" descr="http://kdtj.kipris.or.kr/kdtj/remoteFile.do?method=thumNailTM&amp;applno=402020007751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903E1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40-2020-0077511</w:t>
            </w:r>
          </w:p>
        </w:tc>
        <w:tc>
          <w:tcPr>
            <w:tcW w:w="1134" w:type="dxa"/>
            <w:noWrap/>
            <w:vAlign w:val="center"/>
            <w:hideMark/>
          </w:tcPr>
          <w:p w14:paraId="54ED97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39DDD5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40-1744201-0000</w:t>
            </w:r>
          </w:p>
        </w:tc>
        <w:tc>
          <w:tcPr>
            <w:tcW w:w="1275" w:type="dxa"/>
            <w:noWrap/>
            <w:vAlign w:val="center"/>
            <w:hideMark/>
          </w:tcPr>
          <w:p w14:paraId="0E4403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2021.06.24</w:t>
            </w:r>
          </w:p>
        </w:tc>
        <w:tc>
          <w:tcPr>
            <w:tcW w:w="1418" w:type="dxa"/>
            <w:noWrap/>
            <w:vAlign w:val="center"/>
            <w:hideMark/>
          </w:tcPr>
          <w:p w14:paraId="62466D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2031.06.24</w:t>
            </w:r>
          </w:p>
        </w:tc>
        <w:tc>
          <w:tcPr>
            <w:tcW w:w="1701" w:type="dxa"/>
            <w:noWrap/>
            <w:vAlign w:val="center"/>
            <w:hideMark/>
          </w:tcPr>
          <w:p w14:paraId="42ED90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ED812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2434F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5956CE1" w14:textId="77777777" w:rsidTr="00D12CA3">
        <w:trPr>
          <w:trHeight w:val="1699"/>
        </w:trPr>
        <w:tc>
          <w:tcPr>
            <w:tcW w:w="649" w:type="dxa"/>
            <w:noWrap/>
            <w:vAlign w:val="center"/>
            <w:hideMark/>
          </w:tcPr>
          <w:p w14:paraId="35A274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107</w:t>
            </w:r>
          </w:p>
        </w:tc>
        <w:tc>
          <w:tcPr>
            <w:tcW w:w="647" w:type="dxa"/>
            <w:noWrap/>
            <w:vAlign w:val="center"/>
            <w:hideMark/>
          </w:tcPr>
          <w:p w14:paraId="3453D9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FD2B4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83ED5E2" wp14:editId="5DA0020C">
                  <wp:extent cx="838200" cy="838200"/>
                  <wp:effectExtent l="0" t="0" r="0" b="0"/>
                  <wp:docPr id="349" name="그림 349" descr="http://kdtj.kipris.or.kr/kdtj/remoteFile.do?method=thumNailTM&amp;applno=4020200077526"/>
                  <wp:cNvGraphicFramePr/>
                  <a:graphic xmlns:a="http://schemas.openxmlformats.org/drawingml/2006/main">
                    <a:graphicData uri="http://schemas.openxmlformats.org/drawingml/2006/picture">
                      <pic:pic xmlns:pic="http://schemas.openxmlformats.org/drawingml/2006/picture">
                        <pic:nvPicPr>
                          <pic:cNvPr id="108" name="그림 107" descr="http://kdtj.kipris.or.kr/kdtj/remoteFile.do?method=thumNailTM&amp;applno=40202000775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16E75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40-2020-0077526</w:t>
            </w:r>
          </w:p>
        </w:tc>
        <w:tc>
          <w:tcPr>
            <w:tcW w:w="1134" w:type="dxa"/>
            <w:noWrap/>
            <w:vAlign w:val="center"/>
            <w:hideMark/>
          </w:tcPr>
          <w:p w14:paraId="25964B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11D8B9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40-1775053-0000</w:t>
            </w:r>
          </w:p>
        </w:tc>
        <w:tc>
          <w:tcPr>
            <w:tcW w:w="1275" w:type="dxa"/>
            <w:noWrap/>
            <w:vAlign w:val="center"/>
            <w:hideMark/>
          </w:tcPr>
          <w:p w14:paraId="42630E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2021.09.10</w:t>
            </w:r>
          </w:p>
        </w:tc>
        <w:tc>
          <w:tcPr>
            <w:tcW w:w="1418" w:type="dxa"/>
            <w:noWrap/>
            <w:vAlign w:val="center"/>
            <w:hideMark/>
          </w:tcPr>
          <w:p w14:paraId="6D1CE4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2031.09.10</w:t>
            </w:r>
          </w:p>
        </w:tc>
        <w:tc>
          <w:tcPr>
            <w:tcW w:w="1701" w:type="dxa"/>
            <w:noWrap/>
            <w:vAlign w:val="center"/>
            <w:hideMark/>
          </w:tcPr>
          <w:p w14:paraId="087AB0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5C58C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69BE4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2DD3D9C" w14:textId="77777777" w:rsidTr="00D12CA3">
        <w:trPr>
          <w:trHeight w:val="1699"/>
        </w:trPr>
        <w:tc>
          <w:tcPr>
            <w:tcW w:w="649" w:type="dxa"/>
            <w:noWrap/>
            <w:vAlign w:val="center"/>
            <w:hideMark/>
          </w:tcPr>
          <w:p w14:paraId="507EAF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108</w:t>
            </w:r>
          </w:p>
        </w:tc>
        <w:tc>
          <w:tcPr>
            <w:tcW w:w="647" w:type="dxa"/>
            <w:noWrap/>
            <w:vAlign w:val="center"/>
            <w:hideMark/>
          </w:tcPr>
          <w:p w14:paraId="270F8D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AA3E0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E7B7EB1" wp14:editId="42B84190">
                  <wp:extent cx="809625" cy="809625"/>
                  <wp:effectExtent l="0" t="0" r="9525" b="9525"/>
                  <wp:docPr id="348" name="그림 348" descr="http://kdtj.kipris.or.kr/kdtj/remoteFile.do?method=thumNailTM&amp;applno=4020200077546"/>
                  <wp:cNvGraphicFramePr/>
                  <a:graphic xmlns:a="http://schemas.openxmlformats.org/drawingml/2006/main">
                    <a:graphicData uri="http://schemas.openxmlformats.org/drawingml/2006/picture">
                      <pic:pic xmlns:pic="http://schemas.openxmlformats.org/drawingml/2006/picture">
                        <pic:nvPicPr>
                          <pic:cNvPr id="109" name="그림 108" descr="http://kdtj.kipris.or.kr/kdtj/remoteFile.do?method=thumNailTM&amp;applno=402020007754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BEB5C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40-2020-0077546</w:t>
            </w:r>
          </w:p>
        </w:tc>
        <w:tc>
          <w:tcPr>
            <w:tcW w:w="1134" w:type="dxa"/>
            <w:noWrap/>
            <w:vAlign w:val="center"/>
            <w:hideMark/>
          </w:tcPr>
          <w:p w14:paraId="2F5A49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35BC98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40-1775054-0000</w:t>
            </w:r>
          </w:p>
        </w:tc>
        <w:tc>
          <w:tcPr>
            <w:tcW w:w="1275" w:type="dxa"/>
            <w:noWrap/>
            <w:vAlign w:val="center"/>
            <w:hideMark/>
          </w:tcPr>
          <w:p w14:paraId="1F23DC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2021.09.10</w:t>
            </w:r>
          </w:p>
        </w:tc>
        <w:tc>
          <w:tcPr>
            <w:tcW w:w="1418" w:type="dxa"/>
            <w:noWrap/>
            <w:vAlign w:val="center"/>
            <w:hideMark/>
          </w:tcPr>
          <w:p w14:paraId="3DDBCA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2031.09.10</w:t>
            </w:r>
          </w:p>
        </w:tc>
        <w:tc>
          <w:tcPr>
            <w:tcW w:w="1701" w:type="dxa"/>
            <w:noWrap/>
            <w:vAlign w:val="center"/>
            <w:hideMark/>
          </w:tcPr>
          <w:p w14:paraId="340196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C0280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70697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6785ED07" w14:textId="77777777" w:rsidTr="00D12CA3">
        <w:trPr>
          <w:trHeight w:val="1699"/>
        </w:trPr>
        <w:tc>
          <w:tcPr>
            <w:tcW w:w="649" w:type="dxa"/>
            <w:noWrap/>
            <w:vAlign w:val="center"/>
            <w:hideMark/>
          </w:tcPr>
          <w:p w14:paraId="5C9187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109</w:t>
            </w:r>
          </w:p>
        </w:tc>
        <w:tc>
          <w:tcPr>
            <w:tcW w:w="647" w:type="dxa"/>
            <w:noWrap/>
            <w:vAlign w:val="center"/>
            <w:hideMark/>
          </w:tcPr>
          <w:p w14:paraId="56158B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39702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1B8156B" wp14:editId="7E1A771E">
                  <wp:extent cx="876300" cy="876300"/>
                  <wp:effectExtent l="0" t="0" r="0" b="0"/>
                  <wp:docPr id="347" name="그림 347" descr="http://kdtj.kipris.or.kr/kdtj/remoteFile.do?method=thumNailTM&amp;applno=4020200077534"/>
                  <wp:cNvGraphicFramePr/>
                  <a:graphic xmlns:a="http://schemas.openxmlformats.org/drawingml/2006/main">
                    <a:graphicData uri="http://schemas.openxmlformats.org/drawingml/2006/picture">
                      <pic:pic xmlns:pic="http://schemas.openxmlformats.org/drawingml/2006/picture">
                        <pic:nvPicPr>
                          <pic:cNvPr id="110" name="그림 109" descr="http://kdtj.kipris.or.kr/kdtj/remoteFile.do?method=thumNailTM&amp;applno=40202000775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34F77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40-2020-0077534</w:t>
            </w:r>
          </w:p>
        </w:tc>
        <w:tc>
          <w:tcPr>
            <w:tcW w:w="1134" w:type="dxa"/>
            <w:noWrap/>
            <w:vAlign w:val="center"/>
            <w:hideMark/>
          </w:tcPr>
          <w:p w14:paraId="3AA847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64D00A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40-1775055-0000</w:t>
            </w:r>
          </w:p>
        </w:tc>
        <w:tc>
          <w:tcPr>
            <w:tcW w:w="1275" w:type="dxa"/>
            <w:noWrap/>
            <w:vAlign w:val="center"/>
            <w:hideMark/>
          </w:tcPr>
          <w:p w14:paraId="1C3F3A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2021.09.10</w:t>
            </w:r>
          </w:p>
        </w:tc>
        <w:tc>
          <w:tcPr>
            <w:tcW w:w="1418" w:type="dxa"/>
            <w:noWrap/>
            <w:vAlign w:val="center"/>
            <w:hideMark/>
          </w:tcPr>
          <w:p w14:paraId="40C55F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2031.09.10</w:t>
            </w:r>
          </w:p>
        </w:tc>
        <w:tc>
          <w:tcPr>
            <w:tcW w:w="1701" w:type="dxa"/>
            <w:noWrap/>
            <w:vAlign w:val="center"/>
            <w:hideMark/>
          </w:tcPr>
          <w:p w14:paraId="6EFB3D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77D16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4CA14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2418452A" w14:textId="77777777" w:rsidTr="00D12CA3">
        <w:trPr>
          <w:trHeight w:val="1699"/>
        </w:trPr>
        <w:tc>
          <w:tcPr>
            <w:tcW w:w="649" w:type="dxa"/>
            <w:noWrap/>
            <w:vAlign w:val="center"/>
            <w:hideMark/>
          </w:tcPr>
          <w:p w14:paraId="17E31A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110</w:t>
            </w:r>
          </w:p>
        </w:tc>
        <w:tc>
          <w:tcPr>
            <w:tcW w:w="647" w:type="dxa"/>
            <w:noWrap/>
            <w:vAlign w:val="center"/>
            <w:hideMark/>
          </w:tcPr>
          <w:p w14:paraId="7E7CB5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14A27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858C484" wp14:editId="6077D74A">
                  <wp:extent cx="809625" cy="809625"/>
                  <wp:effectExtent l="0" t="0" r="9525" b="9525"/>
                  <wp:docPr id="346" name="그림 346" descr="http://kdtj.kipris.or.kr/kdtj/remoteFile.do?method=thumNailTM&amp;applno=4020200077530"/>
                  <wp:cNvGraphicFramePr/>
                  <a:graphic xmlns:a="http://schemas.openxmlformats.org/drawingml/2006/main">
                    <a:graphicData uri="http://schemas.openxmlformats.org/drawingml/2006/picture">
                      <pic:pic xmlns:pic="http://schemas.openxmlformats.org/drawingml/2006/picture">
                        <pic:nvPicPr>
                          <pic:cNvPr id="111" name="그림 110" descr="http://kdtj.kipris.or.kr/kdtj/remoteFile.do?method=thumNailTM&amp;applno=402020007753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4D031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40-2020-0077530</w:t>
            </w:r>
          </w:p>
        </w:tc>
        <w:tc>
          <w:tcPr>
            <w:tcW w:w="1134" w:type="dxa"/>
            <w:noWrap/>
            <w:vAlign w:val="center"/>
            <w:hideMark/>
          </w:tcPr>
          <w:p w14:paraId="221AA7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984" w:type="dxa"/>
            <w:noWrap/>
            <w:vAlign w:val="center"/>
            <w:hideMark/>
          </w:tcPr>
          <w:p w14:paraId="738B60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40-1775056-0000</w:t>
            </w:r>
          </w:p>
        </w:tc>
        <w:tc>
          <w:tcPr>
            <w:tcW w:w="1275" w:type="dxa"/>
            <w:noWrap/>
            <w:vAlign w:val="center"/>
            <w:hideMark/>
          </w:tcPr>
          <w:p w14:paraId="450BA0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2021.09.10</w:t>
            </w:r>
          </w:p>
        </w:tc>
        <w:tc>
          <w:tcPr>
            <w:tcW w:w="1418" w:type="dxa"/>
            <w:noWrap/>
            <w:vAlign w:val="center"/>
            <w:hideMark/>
          </w:tcPr>
          <w:p w14:paraId="6A29BB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2031.09.10</w:t>
            </w:r>
          </w:p>
        </w:tc>
        <w:tc>
          <w:tcPr>
            <w:tcW w:w="1701" w:type="dxa"/>
            <w:noWrap/>
            <w:vAlign w:val="center"/>
            <w:hideMark/>
          </w:tcPr>
          <w:p w14:paraId="5E1D46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4311B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B0399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6430AEA" w14:textId="77777777" w:rsidTr="00D12CA3">
        <w:trPr>
          <w:trHeight w:val="1699"/>
        </w:trPr>
        <w:tc>
          <w:tcPr>
            <w:tcW w:w="649" w:type="dxa"/>
            <w:noWrap/>
            <w:vAlign w:val="center"/>
            <w:hideMark/>
          </w:tcPr>
          <w:p w14:paraId="522232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111</w:t>
            </w:r>
          </w:p>
        </w:tc>
        <w:tc>
          <w:tcPr>
            <w:tcW w:w="647" w:type="dxa"/>
            <w:noWrap/>
            <w:vAlign w:val="center"/>
            <w:hideMark/>
          </w:tcPr>
          <w:p w14:paraId="0500D4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BE7DE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08B1BD4" wp14:editId="23B78E13">
                  <wp:extent cx="790575" cy="790575"/>
                  <wp:effectExtent l="0" t="0" r="9525" b="9525"/>
                  <wp:docPr id="345" name="그림 345" descr="http://kdtj.kipris.or.kr/kdtj/remoteFile.do?method=thumNailTM&amp;applno=4120020022113"/>
                  <wp:cNvGraphicFramePr/>
                  <a:graphic xmlns:a="http://schemas.openxmlformats.org/drawingml/2006/main">
                    <a:graphicData uri="http://schemas.openxmlformats.org/drawingml/2006/picture">
                      <pic:pic xmlns:pic="http://schemas.openxmlformats.org/drawingml/2006/picture">
                        <pic:nvPicPr>
                          <pic:cNvPr id="112" name="그림 111" descr="http://kdtj.kipris.or.kr/kdtj/remoteFile.do?method=thumNailTM&amp;applno=412002002211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94CB8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41-2002-0022113</w:t>
            </w:r>
          </w:p>
        </w:tc>
        <w:tc>
          <w:tcPr>
            <w:tcW w:w="1134" w:type="dxa"/>
            <w:noWrap/>
            <w:vAlign w:val="center"/>
            <w:hideMark/>
          </w:tcPr>
          <w:p w14:paraId="6F60AC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2002.11.02</w:t>
            </w:r>
          </w:p>
        </w:tc>
        <w:tc>
          <w:tcPr>
            <w:tcW w:w="1984" w:type="dxa"/>
            <w:noWrap/>
            <w:vAlign w:val="center"/>
            <w:hideMark/>
          </w:tcPr>
          <w:p w14:paraId="6AC6A3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41-0109867-0000</w:t>
            </w:r>
          </w:p>
        </w:tc>
        <w:tc>
          <w:tcPr>
            <w:tcW w:w="1275" w:type="dxa"/>
            <w:noWrap/>
            <w:vAlign w:val="center"/>
            <w:hideMark/>
          </w:tcPr>
          <w:p w14:paraId="6175D9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2004.12.20</w:t>
            </w:r>
          </w:p>
        </w:tc>
        <w:tc>
          <w:tcPr>
            <w:tcW w:w="1418" w:type="dxa"/>
            <w:noWrap/>
            <w:vAlign w:val="center"/>
            <w:hideMark/>
          </w:tcPr>
          <w:p w14:paraId="0131CE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2024.12.20</w:t>
            </w:r>
          </w:p>
        </w:tc>
        <w:tc>
          <w:tcPr>
            <w:tcW w:w="1701" w:type="dxa"/>
            <w:noWrap/>
            <w:vAlign w:val="center"/>
            <w:hideMark/>
          </w:tcPr>
          <w:p w14:paraId="6ED9C7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3B45F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9C3C4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A5699BF" w14:textId="77777777" w:rsidTr="00D12CA3">
        <w:trPr>
          <w:trHeight w:val="1699"/>
        </w:trPr>
        <w:tc>
          <w:tcPr>
            <w:tcW w:w="649" w:type="dxa"/>
            <w:noWrap/>
            <w:vAlign w:val="center"/>
            <w:hideMark/>
          </w:tcPr>
          <w:p w14:paraId="6506A7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112</w:t>
            </w:r>
          </w:p>
        </w:tc>
        <w:tc>
          <w:tcPr>
            <w:tcW w:w="647" w:type="dxa"/>
            <w:noWrap/>
            <w:vAlign w:val="center"/>
            <w:hideMark/>
          </w:tcPr>
          <w:p w14:paraId="4B6103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3E140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3D244B2" wp14:editId="44A239AE">
                  <wp:extent cx="809625" cy="809625"/>
                  <wp:effectExtent l="0" t="0" r="9525" b="9525"/>
                  <wp:docPr id="344" name="그림 344" descr="http://kdtj.kipris.or.kr/kdtj/remoteFile.do?method=thumNailTM&amp;applno=4120020022114"/>
                  <wp:cNvGraphicFramePr/>
                  <a:graphic xmlns:a="http://schemas.openxmlformats.org/drawingml/2006/main">
                    <a:graphicData uri="http://schemas.openxmlformats.org/drawingml/2006/picture">
                      <pic:pic xmlns:pic="http://schemas.openxmlformats.org/drawingml/2006/picture">
                        <pic:nvPicPr>
                          <pic:cNvPr id="113" name="그림 112" descr="http://kdtj.kipris.or.kr/kdtj/remoteFile.do?method=thumNailTM&amp;applno=412002002211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3834C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41-2002-0022114</w:t>
            </w:r>
          </w:p>
        </w:tc>
        <w:tc>
          <w:tcPr>
            <w:tcW w:w="1134" w:type="dxa"/>
            <w:noWrap/>
            <w:vAlign w:val="center"/>
            <w:hideMark/>
          </w:tcPr>
          <w:p w14:paraId="6F2777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2002.11.02</w:t>
            </w:r>
          </w:p>
        </w:tc>
        <w:tc>
          <w:tcPr>
            <w:tcW w:w="1984" w:type="dxa"/>
            <w:noWrap/>
            <w:vAlign w:val="center"/>
            <w:hideMark/>
          </w:tcPr>
          <w:p w14:paraId="5827CC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41-0109868-0000</w:t>
            </w:r>
          </w:p>
        </w:tc>
        <w:tc>
          <w:tcPr>
            <w:tcW w:w="1275" w:type="dxa"/>
            <w:noWrap/>
            <w:vAlign w:val="center"/>
            <w:hideMark/>
          </w:tcPr>
          <w:p w14:paraId="09D251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2004.12.20</w:t>
            </w:r>
          </w:p>
        </w:tc>
        <w:tc>
          <w:tcPr>
            <w:tcW w:w="1418" w:type="dxa"/>
            <w:noWrap/>
            <w:vAlign w:val="center"/>
            <w:hideMark/>
          </w:tcPr>
          <w:p w14:paraId="64819E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2024.12.20</w:t>
            </w:r>
          </w:p>
        </w:tc>
        <w:tc>
          <w:tcPr>
            <w:tcW w:w="1701" w:type="dxa"/>
            <w:noWrap/>
            <w:vAlign w:val="center"/>
            <w:hideMark/>
          </w:tcPr>
          <w:p w14:paraId="5BA16B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AB51E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153E3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588A90B" w14:textId="77777777" w:rsidTr="00D12CA3">
        <w:trPr>
          <w:trHeight w:val="1699"/>
        </w:trPr>
        <w:tc>
          <w:tcPr>
            <w:tcW w:w="649" w:type="dxa"/>
            <w:noWrap/>
            <w:vAlign w:val="center"/>
            <w:hideMark/>
          </w:tcPr>
          <w:p w14:paraId="2754F4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113</w:t>
            </w:r>
          </w:p>
        </w:tc>
        <w:tc>
          <w:tcPr>
            <w:tcW w:w="647" w:type="dxa"/>
            <w:noWrap/>
            <w:vAlign w:val="center"/>
            <w:hideMark/>
          </w:tcPr>
          <w:p w14:paraId="0132C5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3C540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E8B99F6" wp14:editId="6C9E2C5C">
                  <wp:extent cx="857250" cy="857250"/>
                  <wp:effectExtent l="0" t="0" r="0" b="0"/>
                  <wp:docPr id="343" name="그림 343" descr="http://kdtj.kipris.or.kr/kdtj/remoteFile.do?method=thumNailTM&amp;applno=4120070005932"/>
                  <wp:cNvGraphicFramePr/>
                  <a:graphic xmlns:a="http://schemas.openxmlformats.org/drawingml/2006/main">
                    <a:graphicData uri="http://schemas.openxmlformats.org/drawingml/2006/picture">
                      <pic:pic xmlns:pic="http://schemas.openxmlformats.org/drawingml/2006/picture">
                        <pic:nvPicPr>
                          <pic:cNvPr id="114" name="그림 113" descr="http://kdtj.kipris.or.kr/kdtj/remoteFile.do?method=thumNailTM&amp;applno=41200700059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1360C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41-2007-0005932</w:t>
            </w:r>
          </w:p>
        </w:tc>
        <w:tc>
          <w:tcPr>
            <w:tcW w:w="1134" w:type="dxa"/>
            <w:noWrap/>
            <w:vAlign w:val="center"/>
            <w:hideMark/>
          </w:tcPr>
          <w:p w14:paraId="619CE6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2007.03.02</w:t>
            </w:r>
          </w:p>
        </w:tc>
        <w:tc>
          <w:tcPr>
            <w:tcW w:w="1984" w:type="dxa"/>
            <w:noWrap/>
            <w:vAlign w:val="center"/>
            <w:hideMark/>
          </w:tcPr>
          <w:p w14:paraId="5B480D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41-0159811-0000</w:t>
            </w:r>
          </w:p>
        </w:tc>
        <w:tc>
          <w:tcPr>
            <w:tcW w:w="1275" w:type="dxa"/>
            <w:noWrap/>
            <w:vAlign w:val="center"/>
            <w:hideMark/>
          </w:tcPr>
          <w:p w14:paraId="7628D4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2008.01.18</w:t>
            </w:r>
          </w:p>
        </w:tc>
        <w:tc>
          <w:tcPr>
            <w:tcW w:w="1418" w:type="dxa"/>
            <w:noWrap/>
            <w:vAlign w:val="center"/>
            <w:hideMark/>
          </w:tcPr>
          <w:p w14:paraId="177E87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2028.01.18</w:t>
            </w:r>
          </w:p>
        </w:tc>
        <w:tc>
          <w:tcPr>
            <w:tcW w:w="1701" w:type="dxa"/>
            <w:noWrap/>
            <w:vAlign w:val="center"/>
            <w:hideMark/>
          </w:tcPr>
          <w:p w14:paraId="6C2CCA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D69C9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E5ECA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1A9100C" w14:textId="77777777" w:rsidTr="00D12CA3">
        <w:trPr>
          <w:trHeight w:val="1699"/>
        </w:trPr>
        <w:tc>
          <w:tcPr>
            <w:tcW w:w="649" w:type="dxa"/>
            <w:noWrap/>
            <w:vAlign w:val="center"/>
            <w:hideMark/>
          </w:tcPr>
          <w:p w14:paraId="66C9BE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114</w:t>
            </w:r>
          </w:p>
        </w:tc>
        <w:tc>
          <w:tcPr>
            <w:tcW w:w="647" w:type="dxa"/>
            <w:noWrap/>
            <w:vAlign w:val="center"/>
            <w:hideMark/>
          </w:tcPr>
          <w:p w14:paraId="64A2B9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1AE42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B18B5E5" wp14:editId="4E06B808">
                  <wp:extent cx="742950" cy="742950"/>
                  <wp:effectExtent l="0" t="0" r="0" b="0"/>
                  <wp:docPr id="342" name="그림 342" descr="http://kdtj.kipris.or.kr/kdtj/remoteFile.do?method=thumNailTM&amp;applno=4120090001960"/>
                  <wp:cNvGraphicFramePr/>
                  <a:graphic xmlns:a="http://schemas.openxmlformats.org/drawingml/2006/main">
                    <a:graphicData uri="http://schemas.openxmlformats.org/drawingml/2006/picture">
                      <pic:pic xmlns:pic="http://schemas.openxmlformats.org/drawingml/2006/picture">
                        <pic:nvPicPr>
                          <pic:cNvPr id="115" name="그림 114" descr="http://kdtj.kipris.or.kr/kdtj/remoteFile.do?method=thumNailTM&amp;applno=412009000196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5401C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41-2009-0001960</w:t>
            </w:r>
          </w:p>
        </w:tc>
        <w:tc>
          <w:tcPr>
            <w:tcW w:w="1134" w:type="dxa"/>
            <w:noWrap/>
            <w:vAlign w:val="center"/>
            <w:hideMark/>
          </w:tcPr>
          <w:p w14:paraId="278D2D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2009.02.03</w:t>
            </w:r>
          </w:p>
        </w:tc>
        <w:tc>
          <w:tcPr>
            <w:tcW w:w="1984" w:type="dxa"/>
            <w:noWrap/>
            <w:vAlign w:val="center"/>
            <w:hideMark/>
          </w:tcPr>
          <w:p w14:paraId="6E0CAC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41-0201777-0000</w:t>
            </w:r>
          </w:p>
        </w:tc>
        <w:tc>
          <w:tcPr>
            <w:tcW w:w="1275" w:type="dxa"/>
            <w:noWrap/>
            <w:vAlign w:val="center"/>
            <w:hideMark/>
          </w:tcPr>
          <w:p w14:paraId="774F72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2010.10.04</w:t>
            </w:r>
          </w:p>
        </w:tc>
        <w:tc>
          <w:tcPr>
            <w:tcW w:w="1418" w:type="dxa"/>
            <w:noWrap/>
            <w:vAlign w:val="center"/>
            <w:hideMark/>
          </w:tcPr>
          <w:p w14:paraId="3DE37E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2030.10.04</w:t>
            </w:r>
          </w:p>
        </w:tc>
        <w:tc>
          <w:tcPr>
            <w:tcW w:w="1701" w:type="dxa"/>
            <w:noWrap/>
            <w:vAlign w:val="center"/>
            <w:hideMark/>
          </w:tcPr>
          <w:p w14:paraId="5B6F52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8AC10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C00B1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42,45</w:t>
            </w:r>
          </w:p>
        </w:tc>
      </w:tr>
      <w:tr w:rsidR="005B6EA4" w:rsidRPr="005B6EA4" w14:paraId="5F30DD69" w14:textId="77777777" w:rsidTr="00D12CA3">
        <w:trPr>
          <w:trHeight w:val="1699"/>
        </w:trPr>
        <w:tc>
          <w:tcPr>
            <w:tcW w:w="649" w:type="dxa"/>
            <w:noWrap/>
            <w:vAlign w:val="center"/>
            <w:hideMark/>
          </w:tcPr>
          <w:p w14:paraId="6DD966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115</w:t>
            </w:r>
          </w:p>
        </w:tc>
        <w:tc>
          <w:tcPr>
            <w:tcW w:w="647" w:type="dxa"/>
            <w:noWrap/>
            <w:vAlign w:val="center"/>
            <w:hideMark/>
          </w:tcPr>
          <w:p w14:paraId="4836EF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E9351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2CEDA54" wp14:editId="049AB70A">
                  <wp:extent cx="857250" cy="857250"/>
                  <wp:effectExtent l="0" t="0" r="0" b="0"/>
                  <wp:docPr id="341" name="그림 341" descr="http://kdtj.kipris.or.kr/kdtj/remoteFile.do?method=thumNailTM&amp;applno=4120100003981"/>
                  <wp:cNvGraphicFramePr/>
                  <a:graphic xmlns:a="http://schemas.openxmlformats.org/drawingml/2006/main">
                    <a:graphicData uri="http://schemas.openxmlformats.org/drawingml/2006/picture">
                      <pic:pic xmlns:pic="http://schemas.openxmlformats.org/drawingml/2006/picture">
                        <pic:nvPicPr>
                          <pic:cNvPr id="116" name="그림 115" descr="http://kdtj.kipris.or.kr/kdtj/remoteFile.do?method=thumNailTM&amp;applno=412010000398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4A0B7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41-2010-0003981</w:t>
            </w:r>
          </w:p>
        </w:tc>
        <w:tc>
          <w:tcPr>
            <w:tcW w:w="1134" w:type="dxa"/>
            <w:noWrap/>
            <w:vAlign w:val="center"/>
            <w:hideMark/>
          </w:tcPr>
          <w:p w14:paraId="54A6CD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2010.02.17</w:t>
            </w:r>
          </w:p>
        </w:tc>
        <w:tc>
          <w:tcPr>
            <w:tcW w:w="1984" w:type="dxa"/>
            <w:noWrap/>
            <w:vAlign w:val="center"/>
            <w:hideMark/>
          </w:tcPr>
          <w:p w14:paraId="1E14CE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41-0210670-0000</w:t>
            </w:r>
          </w:p>
        </w:tc>
        <w:tc>
          <w:tcPr>
            <w:tcW w:w="1275" w:type="dxa"/>
            <w:noWrap/>
            <w:vAlign w:val="center"/>
            <w:hideMark/>
          </w:tcPr>
          <w:p w14:paraId="1F3A44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2011.05.20</w:t>
            </w:r>
          </w:p>
        </w:tc>
        <w:tc>
          <w:tcPr>
            <w:tcW w:w="1418" w:type="dxa"/>
            <w:noWrap/>
            <w:vAlign w:val="center"/>
            <w:hideMark/>
          </w:tcPr>
          <w:p w14:paraId="1970F9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2031.05.20</w:t>
            </w:r>
          </w:p>
        </w:tc>
        <w:tc>
          <w:tcPr>
            <w:tcW w:w="1701" w:type="dxa"/>
            <w:noWrap/>
            <w:vAlign w:val="center"/>
            <w:hideMark/>
          </w:tcPr>
          <w:p w14:paraId="1E0D54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073B5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21308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39,45</w:t>
            </w:r>
          </w:p>
        </w:tc>
      </w:tr>
      <w:tr w:rsidR="005B6EA4" w:rsidRPr="005B6EA4" w14:paraId="65B4A033" w14:textId="77777777" w:rsidTr="00D12CA3">
        <w:trPr>
          <w:trHeight w:val="1699"/>
        </w:trPr>
        <w:tc>
          <w:tcPr>
            <w:tcW w:w="649" w:type="dxa"/>
            <w:noWrap/>
            <w:vAlign w:val="center"/>
            <w:hideMark/>
          </w:tcPr>
          <w:p w14:paraId="70AB00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116</w:t>
            </w:r>
          </w:p>
        </w:tc>
        <w:tc>
          <w:tcPr>
            <w:tcW w:w="647" w:type="dxa"/>
            <w:noWrap/>
            <w:vAlign w:val="center"/>
            <w:hideMark/>
          </w:tcPr>
          <w:p w14:paraId="6B3581C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EC154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E6CAB1D" wp14:editId="69ED3F04">
                  <wp:extent cx="857250" cy="857250"/>
                  <wp:effectExtent l="0" t="0" r="0" b="0"/>
                  <wp:docPr id="340" name="그림 340" descr="http://kdtj.kipris.or.kr/kdtj/remoteFile.do?method=thumNailTM&amp;applno=4120100003980"/>
                  <wp:cNvGraphicFramePr/>
                  <a:graphic xmlns:a="http://schemas.openxmlformats.org/drawingml/2006/main">
                    <a:graphicData uri="http://schemas.openxmlformats.org/drawingml/2006/picture">
                      <pic:pic xmlns:pic="http://schemas.openxmlformats.org/drawingml/2006/picture">
                        <pic:nvPicPr>
                          <pic:cNvPr id="117" name="그림 116" descr="http://kdtj.kipris.or.kr/kdtj/remoteFile.do?method=thumNailTM&amp;applno=412010000398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9CD50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41-2010-0003980</w:t>
            </w:r>
          </w:p>
        </w:tc>
        <w:tc>
          <w:tcPr>
            <w:tcW w:w="1134" w:type="dxa"/>
            <w:noWrap/>
            <w:vAlign w:val="center"/>
            <w:hideMark/>
          </w:tcPr>
          <w:p w14:paraId="3490F9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2010.02.17</w:t>
            </w:r>
          </w:p>
        </w:tc>
        <w:tc>
          <w:tcPr>
            <w:tcW w:w="1984" w:type="dxa"/>
            <w:noWrap/>
            <w:vAlign w:val="center"/>
            <w:hideMark/>
          </w:tcPr>
          <w:p w14:paraId="38D368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41-0210672-0000</w:t>
            </w:r>
          </w:p>
        </w:tc>
        <w:tc>
          <w:tcPr>
            <w:tcW w:w="1275" w:type="dxa"/>
            <w:noWrap/>
            <w:vAlign w:val="center"/>
            <w:hideMark/>
          </w:tcPr>
          <w:p w14:paraId="216D3C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2011.05.20</w:t>
            </w:r>
          </w:p>
        </w:tc>
        <w:tc>
          <w:tcPr>
            <w:tcW w:w="1418" w:type="dxa"/>
            <w:noWrap/>
            <w:vAlign w:val="center"/>
            <w:hideMark/>
          </w:tcPr>
          <w:p w14:paraId="76ADD3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2031.05.20</w:t>
            </w:r>
          </w:p>
        </w:tc>
        <w:tc>
          <w:tcPr>
            <w:tcW w:w="1701" w:type="dxa"/>
            <w:noWrap/>
            <w:vAlign w:val="center"/>
            <w:hideMark/>
          </w:tcPr>
          <w:p w14:paraId="0590C9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E97D5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1F16B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39,45</w:t>
            </w:r>
          </w:p>
        </w:tc>
      </w:tr>
      <w:tr w:rsidR="005B6EA4" w:rsidRPr="005B6EA4" w14:paraId="6B13C3BD" w14:textId="77777777" w:rsidTr="00D12CA3">
        <w:trPr>
          <w:trHeight w:val="1699"/>
        </w:trPr>
        <w:tc>
          <w:tcPr>
            <w:tcW w:w="649" w:type="dxa"/>
            <w:noWrap/>
            <w:vAlign w:val="center"/>
            <w:hideMark/>
          </w:tcPr>
          <w:p w14:paraId="5D72BA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117</w:t>
            </w:r>
          </w:p>
        </w:tc>
        <w:tc>
          <w:tcPr>
            <w:tcW w:w="647" w:type="dxa"/>
            <w:noWrap/>
            <w:vAlign w:val="center"/>
            <w:hideMark/>
          </w:tcPr>
          <w:p w14:paraId="15797C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0ABE3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D97613B" wp14:editId="4379FA09">
                  <wp:extent cx="790575" cy="790575"/>
                  <wp:effectExtent l="0" t="0" r="9525" b="9525"/>
                  <wp:docPr id="339" name="그림 339" descr="http://kdtj.kipris.or.kr/kdtj/remoteFile.do?method=thumNailTM&amp;applno=4120100003977"/>
                  <wp:cNvGraphicFramePr/>
                  <a:graphic xmlns:a="http://schemas.openxmlformats.org/drawingml/2006/main">
                    <a:graphicData uri="http://schemas.openxmlformats.org/drawingml/2006/picture">
                      <pic:pic xmlns:pic="http://schemas.openxmlformats.org/drawingml/2006/picture">
                        <pic:nvPicPr>
                          <pic:cNvPr id="118" name="그림 117" descr="http://kdtj.kipris.or.kr/kdtj/remoteFile.do?method=thumNailTM&amp;applno=412010000397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D3120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41-2010-0003977</w:t>
            </w:r>
          </w:p>
        </w:tc>
        <w:tc>
          <w:tcPr>
            <w:tcW w:w="1134" w:type="dxa"/>
            <w:noWrap/>
            <w:vAlign w:val="center"/>
            <w:hideMark/>
          </w:tcPr>
          <w:p w14:paraId="30BFF3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2010.02.17</w:t>
            </w:r>
          </w:p>
        </w:tc>
        <w:tc>
          <w:tcPr>
            <w:tcW w:w="1984" w:type="dxa"/>
            <w:noWrap/>
            <w:vAlign w:val="center"/>
            <w:hideMark/>
          </w:tcPr>
          <w:p w14:paraId="4EDE0D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41-0210676-0000</w:t>
            </w:r>
          </w:p>
        </w:tc>
        <w:tc>
          <w:tcPr>
            <w:tcW w:w="1275" w:type="dxa"/>
            <w:noWrap/>
            <w:vAlign w:val="center"/>
            <w:hideMark/>
          </w:tcPr>
          <w:p w14:paraId="37AF44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2011.05.20</w:t>
            </w:r>
          </w:p>
        </w:tc>
        <w:tc>
          <w:tcPr>
            <w:tcW w:w="1418" w:type="dxa"/>
            <w:noWrap/>
            <w:vAlign w:val="center"/>
            <w:hideMark/>
          </w:tcPr>
          <w:p w14:paraId="59D6D9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2031.05.20</w:t>
            </w:r>
          </w:p>
        </w:tc>
        <w:tc>
          <w:tcPr>
            <w:tcW w:w="1701" w:type="dxa"/>
            <w:noWrap/>
            <w:vAlign w:val="center"/>
            <w:hideMark/>
          </w:tcPr>
          <w:p w14:paraId="225085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62D0C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949B0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39,45</w:t>
            </w:r>
          </w:p>
        </w:tc>
      </w:tr>
      <w:tr w:rsidR="005B6EA4" w:rsidRPr="005B6EA4" w14:paraId="634D7AC6" w14:textId="77777777" w:rsidTr="00D12CA3">
        <w:trPr>
          <w:trHeight w:val="1699"/>
        </w:trPr>
        <w:tc>
          <w:tcPr>
            <w:tcW w:w="649" w:type="dxa"/>
            <w:noWrap/>
            <w:vAlign w:val="center"/>
            <w:hideMark/>
          </w:tcPr>
          <w:p w14:paraId="70490A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118</w:t>
            </w:r>
          </w:p>
        </w:tc>
        <w:tc>
          <w:tcPr>
            <w:tcW w:w="647" w:type="dxa"/>
            <w:noWrap/>
            <w:vAlign w:val="center"/>
            <w:hideMark/>
          </w:tcPr>
          <w:p w14:paraId="3D1ACB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801E6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7A10CC" wp14:editId="1AE340AC">
                  <wp:extent cx="733425" cy="733425"/>
                  <wp:effectExtent l="0" t="0" r="9525" b="9525"/>
                  <wp:docPr id="338" name="그림 338" descr="http://kdtj.kipris.or.kr/kdtj/remoteFile.do?method=thumNailTM&amp;applno=4120100003978"/>
                  <wp:cNvGraphicFramePr/>
                  <a:graphic xmlns:a="http://schemas.openxmlformats.org/drawingml/2006/main">
                    <a:graphicData uri="http://schemas.openxmlformats.org/drawingml/2006/picture">
                      <pic:pic xmlns:pic="http://schemas.openxmlformats.org/drawingml/2006/picture">
                        <pic:nvPicPr>
                          <pic:cNvPr id="119" name="그림 118" descr="http://kdtj.kipris.or.kr/kdtj/remoteFile.do?method=thumNailTM&amp;applno=412010000397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BF3C9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41-2010-0003978</w:t>
            </w:r>
          </w:p>
        </w:tc>
        <w:tc>
          <w:tcPr>
            <w:tcW w:w="1134" w:type="dxa"/>
            <w:noWrap/>
            <w:vAlign w:val="center"/>
            <w:hideMark/>
          </w:tcPr>
          <w:p w14:paraId="22771B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2010.02.17</w:t>
            </w:r>
          </w:p>
        </w:tc>
        <w:tc>
          <w:tcPr>
            <w:tcW w:w="1984" w:type="dxa"/>
            <w:noWrap/>
            <w:vAlign w:val="center"/>
            <w:hideMark/>
          </w:tcPr>
          <w:p w14:paraId="4E66DF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41-0210686-0000</w:t>
            </w:r>
          </w:p>
        </w:tc>
        <w:tc>
          <w:tcPr>
            <w:tcW w:w="1275" w:type="dxa"/>
            <w:noWrap/>
            <w:vAlign w:val="center"/>
            <w:hideMark/>
          </w:tcPr>
          <w:p w14:paraId="5B9F07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2011.05.20</w:t>
            </w:r>
          </w:p>
        </w:tc>
        <w:tc>
          <w:tcPr>
            <w:tcW w:w="1418" w:type="dxa"/>
            <w:noWrap/>
            <w:vAlign w:val="center"/>
            <w:hideMark/>
          </w:tcPr>
          <w:p w14:paraId="7EFFC5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2031.05.20</w:t>
            </w:r>
          </w:p>
        </w:tc>
        <w:tc>
          <w:tcPr>
            <w:tcW w:w="1701" w:type="dxa"/>
            <w:noWrap/>
            <w:vAlign w:val="center"/>
            <w:hideMark/>
          </w:tcPr>
          <w:p w14:paraId="35372E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10B7F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13117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39,45</w:t>
            </w:r>
          </w:p>
        </w:tc>
      </w:tr>
      <w:tr w:rsidR="005B6EA4" w:rsidRPr="005B6EA4" w14:paraId="1F89CF3A" w14:textId="77777777" w:rsidTr="00D12CA3">
        <w:trPr>
          <w:trHeight w:val="1699"/>
        </w:trPr>
        <w:tc>
          <w:tcPr>
            <w:tcW w:w="649" w:type="dxa"/>
            <w:noWrap/>
            <w:vAlign w:val="center"/>
            <w:hideMark/>
          </w:tcPr>
          <w:p w14:paraId="2E6BFB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119</w:t>
            </w:r>
          </w:p>
        </w:tc>
        <w:tc>
          <w:tcPr>
            <w:tcW w:w="647" w:type="dxa"/>
            <w:noWrap/>
            <w:vAlign w:val="center"/>
            <w:hideMark/>
          </w:tcPr>
          <w:p w14:paraId="7F9115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BE20D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B34C2CE" wp14:editId="522214C7">
                  <wp:extent cx="847725" cy="847725"/>
                  <wp:effectExtent l="0" t="0" r="9525" b="9525"/>
                  <wp:docPr id="337" name="그림 337" descr="http://kdtj.kipris.or.kr/kdtj/remoteFile.do?method=thumNailTM&amp;applno=4120100008841"/>
                  <wp:cNvGraphicFramePr/>
                  <a:graphic xmlns:a="http://schemas.openxmlformats.org/drawingml/2006/main">
                    <a:graphicData uri="http://schemas.openxmlformats.org/drawingml/2006/picture">
                      <pic:pic xmlns:pic="http://schemas.openxmlformats.org/drawingml/2006/picture">
                        <pic:nvPicPr>
                          <pic:cNvPr id="120" name="그림 119" descr="http://kdtj.kipris.or.kr/kdtj/remoteFile.do?method=thumNailTM&amp;applno=412010000884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A398A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41-2010-0008841</w:t>
            </w:r>
          </w:p>
        </w:tc>
        <w:tc>
          <w:tcPr>
            <w:tcW w:w="1134" w:type="dxa"/>
            <w:noWrap/>
            <w:vAlign w:val="center"/>
            <w:hideMark/>
          </w:tcPr>
          <w:p w14:paraId="7C8366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2010.04.08</w:t>
            </w:r>
          </w:p>
        </w:tc>
        <w:tc>
          <w:tcPr>
            <w:tcW w:w="1984" w:type="dxa"/>
            <w:noWrap/>
            <w:vAlign w:val="center"/>
            <w:hideMark/>
          </w:tcPr>
          <w:p w14:paraId="580EB4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41-0215416-0000</w:t>
            </w:r>
          </w:p>
        </w:tc>
        <w:tc>
          <w:tcPr>
            <w:tcW w:w="1275" w:type="dxa"/>
            <w:noWrap/>
            <w:vAlign w:val="center"/>
            <w:hideMark/>
          </w:tcPr>
          <w:p w14:paraId="473A3D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2011.08.19</w:t>
            </w:r>
          </w:p>
        </w:tc>
        <w:tc>
          <w:tcPr>
            <w:tcW w:w="1418" w:type="dxa"/>
            <w:noWrap/>
            <w:vAlign w:val="center"/>
            <w:hideMark/>
          </w:tcPr>
          <w:p w14:paraId="2068EA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2031.08.19</w:t>
            </w:r>
          </w:p>
        </w:tc>
        <w:tc>
          <w:tcPr>
            <w:tcW w:w="1701" w:type="dxa"/>
            <w:noWrap/>
            <w:vAlign w:val="center"/>
            <w:hideMark/>
          </w:tcPr>
          <w:p w14:paraId="740776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D5FD8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0FC06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5F04BDA" w14:textId="77777777" w:rsidTr="00D12CA3">
        <w:trPr>
          <w:trHeight w:val="1699"/>
        </w:trPr>
        <w:tc>
          <w:tcPr>
            <w:tcW w:w="649" w:type="dxa"/>
            <w:noWrap/>
            <w:vAlign w:val="center"/>
            <w:hideMark/>
          </w:tcPr>
          <w:p w14:paraId="04DF9A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120</w:t>
            </w:r>
          </w:p>
        </w:tc>
        <w:tc>
          <w:tcPr>
            <w:tcW w:w="647" w:type="dxa"/>
            <w:noWrap/>
            <w:vAlign w:val="center"/>
            <w:hideMark/>
          </w:tcPr>
          <w:p w14:paraId="112763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F12F6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083FC20" wp14:editId="626C0554">
                  <wp:extent cx="847725" cy="847725"/>
                  <wp:effectExtent l="0" t="0" r="9525" b="9525"/>
                  <wp:docPr id="336" name="그림 336" descr="http://kdtj.kipris.or.kr/kdtj/remoteFile.do?method=thumNailTM&amp;applno=4120100008837"/>
                  <wp:cNvGraphicFramePr/>
                  <a:graphic xmlns:a="http://schemas.openxmlformats.org/drawingml/2006/main">
                    <a:graphicData uri="http://schemas.openxmlformats.org/drawingml/2006/picture">
                      <pic:pic xmlns:pic="http://schemas.openxmlformats.org/drawingml/2006/picture">
                        <pic:nvPicPr>
                          <pic:cNvPr id="121" name="그림 120" descr="http://kdtj.kipris.or.kr/kdtj/remoteFile.do?method=thumNailTM&amp;applno=412010000883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57738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41-2010-0008837</w:t>
            </w:r>
          </w:p>
        </w:tc>
        <w:tc>
          <w:tcPr>
            <w:tcW w:w="1134" w:type="dxa"/>
            <w:noWrap/>
            <w:vAlign w:val="center"/>
            <w:hideMark/>
          </w:tcPr>
          <w:p w14:paraId="49B4F6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2010.04.08</w:t>
            </w:r>
          </w:p>
        </w:tc>
        <w:tc>
          <w:tcPr>
            <w:tcW w:w="1984" w:type="dxa"/>
            <w:noWrap/>
            <w:vAlign w:val="center"/>
            <w:hideMark/>
          </w:tcPr>
          <w:p w14:paraId="3E62F4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41-0215434-0000</w:t>
            </w:r>
          </w:p>
        </w:tc>
        <w:tc>
          <w:tcPr>
            <w:tcW w:w="1275" w:type="dxa"/>
            <w:noWrap/>
            <w:vAlign w:val="center"/>
            <w:hideMark/>
          </w:tcPr>
          <w:p w14:paraId="75481A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2011.08.19</w:t>
            </w:r>
          </w:p>
        </w:tc>
        <w:tc>
          <w:tcPr>
            <w:tcW w:w="1418" w:type="dxa"/>
            <w:noWrap/>
            <w:vAlign w:val="center"/>
            <w:hideMark/>
          </w:tcPr>
          <w:p w14:paraId="6A20C7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2031.08.19</w:t>
            </w:r>
          </w:p>
        </w:tc>
        <w:tc>
          <w:tcPr>
            <w:tcW w:w="1701" w:type="dxa"/>
            <w:noWrap/>
            <w:vAlign w:val="center"/>
            <w:hideMark/>
          </w:tcPr>
          <w:p w14:paraId="0689B8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C815B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9B0FD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A4C19DD" w14:textId="77777777" w:rsidTr="00D12CA3">
        <w:trPr>
          <w:trHeight w:val="1699"/>
        </w:trPr>
        <w:tc>
          <w:tcPr>
            <w:tcW w:w="649" w:type="dxa"/>
            <w:noWrap/>
            <w:vAlign w:val="center"/>
            <w:hideMark/>
          </w:tcPr>
          <w:p w14:paraId="7E9ACE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121</w:t>
            </w:r>
          </w:p>
        </w:tc>
        <w:tc>
          <w:tcPr>
            <w:tcW w:w="647" w:type="dxa"/>
            <w:noWrap/>
            <w:vAlign w:val="center"/>
            <w:hideMark/>
          </w:tcPr>
          <w:p w14:paraId="13F4AC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C926F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5156013" wp14:editId="0013A82D">
                  <wp:extent cx="847725" cy="847725"/>
                  <wp:effectExtent l="0" t="0" r="9525" b="9525"/>
                  <wp:docPr id="335" name="그림 335" descr="http://kdtj.kipris.or.kr/kdtj/remoteFile.do?method=thumNailTM&amp;applno=4120100008836"/>
                  <wp:cNvGraphicFramePr/>
                  <a:graphic xmlns:a="http://schemas.openxmlformats.org/drawingml/2006/main">
                    <a:graphicData uri="http://schemas.openxmlformats.org/drawingml/2006/picture">
                      <pic:pic xmlns:pic="http://schemas.openxmlformats.org/drawingml/2006/picture">
                        <pic:nvPicPr>
                          <pic:cNvPr id="122" name="그림 121" descr="http://kdtj.kipris.or.kr/kdtj/remoteFile.do?method=thumNailTM&amp;applno=412010000883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8D024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41-2010-0008836</w:t>
            </w:r>
          </w:p>
        </w:tc>
        <w:tc>
          <w:tcPr>
            <w:tcW w:w="1134" w:type="dxa"/>
            <w:noWrap/>
            <w:vAlign w:val="center"/>
            <w:hideMark/>
          </w:tcPr>
          <w:p w14:paraId="340B01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2010.04.08</w:t>
            </w:r>
          </w:p>
        </w:tc>
        <w:tc>
          <w:tcPr>
            <w:tcW w:w="1984" w:type="dxa"/>
            <w:noWrap/>
            <w:vAlign w:val="center"/>
            <w:hideMark/>
          </w:tcPr>
          <w:p w14:paraId="255737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41-0215437-0000</w:t>
            </w:r>
          </w:p>
        </w:tc>
        <w:tc>
          <w:tcPr>
            <w:tcW w:w="1275" w:type="dxa"/>
            <w:noWrap/>
            <w:vAlign w:val="center"/>
            <w:hideMark/>
          </w:tcPr>
          <w:p w14:paraId="1DF32A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2011.08.19</w:t>
            </w:r>
          </w:p>
        </w:tc>
        <w:tc>
          <w:tcPr>
            <w:tcW w:w="1418" w:type="dxa"/>
            <w:noWrap/>
            <w:vAlign w:val="center"/>
            <w:hideMark/>
          </w:tcPr>
          <w:p w14:paraId="14A98A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2031.08.19</w:t>
            </w:r>
          </w:p>
        </w:tc>
        <w:tc>
          <w:tcPr>
            <w:tcW w:w="1701" w:type="dxa"/>
            <w:noWrap/>
            <w:vAlign w:val="center"/>
            <w:hideMark/>
          </w:tcPr>
          <w:p w14:paraId="4727F7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357B1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62F29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60C30F6A" w14:textId="77777777" w:rsidTr="00D12CA3">
        <w:trPr>
          <w:trHeight w:val="1699"/>
        </w:trPr>
        <w:tc>
          <w:tcPr>
            <w:tcW w:w="649" w:type="dxa"/>
            <w:noWrap/>
            <w:vAlign w:val="center"/>
            <w:hideMark/>
          </w:tcPr>
          <w:p w14:paraId="6488FD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122</w:t>
            </w:r>
          </w:p>
        </w:tc>
        <w:tc>
          <w:tcPr>
            <w:tcW w:w="647" w:type="dxa"/>
            <w:noWrap/>
            <w:vAlign w:val="center"/>
            <w:hideMark/>
          </w:tcPr>
          <w:p w14:paraId="767930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25745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D276FB6" wp14:editId="3CF556C9">
                  <wp:extent cx="819150" cy="819150"/>
                  <wp:effectExtent l="0" t="0" r="0" b="0"/>
                  <wp:docPr id="334" name="그림 334" descr="http://kdtj.kipris.or.kr/kdtj/remoteFile.do?method=thumNailTM&amp;applno=4120100008835"/>
                  <wp:cNvGraphicFramePr/>
                  <a:graphic xmlns:a="http://schemas.openxmlformats.org/drawingml/2006/main">
                    <a:graphicData uri="http://schemas.openxmlformats.org/drawingml/2006/picture">
                      <pic:pic xmlns:pic="http://schemas.openxmlformats.org/drawingml/2006/picture">
                        <pic:nvPicPr>
                          <pic:cNvPr id="123" name="그림 122" descr="http://kdtj.kipris.or.kr/kdtj/remoteFile.do?method=thumNailTM&amp;applno=4120100008835"/>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912F3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41-2010-0008835</w:t>
            </w:r>
          </w:p>
        </w:tc>
        <w:tc>
          <w:tcPr>
            <w:tcW w:w="1134" w:type="dxa"/>
            <w:noWrap/>
            <w:vAlign w:val="center"/>
            <w:hideMark/>
          </w:tcPr>
          <w:p w14:paraId="371577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2010.04.08</w:t>
            </w:r>
          </w:p>
        </w:tc>
        <w:tc>
          <w:tcPr>
            <w:tcW w:w="1984" w:type="dxa"/>
            <w:noWrap/>
            <w:vAlign w:val="center"/>
            <w:hideMark/>
          </w:tcPr>
          <w:p w14:paraId="4D9D2E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41-0215446-0000</w:t>
            </w:r>
          </w:p>
        </w:tc>
        <w:tc>
          <w:tcPr>
            <w:tcW w:w="1275" w:type="dxa"/>
            <w:noWrap/>
            <w:vAlign w:val="center"/>
            <w:hideMark/>
          </w:tcPr>
          <w:p w14:paraId="221900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2011.08.19</w:t>
            </w:r>
          </w:p>
        </w:tc>
        <w:tc>
          <w:tcPr>
            <w:tcW w:w="1418" w:type="dxa"/>
            <w:noWrap/>
            <w:vAlign w:val="center"/>
            <w:hideMark/>
          </w:tcPr>
          <w:p w14:paraId="343ED2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2031.08.19</w:t>
            </w:r>
          </w:p>
        </w:tc>
        <w:tc>
          <w:tcPr>
            <w:tcW w:w="1701" w:type="dxa"/>
            <w:noWrap/>
            <w:vAlign w:val="center"/>
            <w:hideMark/>
          </w:tcPr>
          <w:p w14:paraId="69145E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D6AF3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B0D1A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5CD2EC8" w14:textId="77777777" w:rsidTr="00D12CA3">
        <w:trPr>
          <w:trHeight w:val="1699"/>
        </w:trPr>
        <w:tc>
          <w:tcPr>
            <w:tcW w:w="649" w:type="dxa"/>
            <w:noWrap/>
            <w:vAlign w:val="center"/>
            <w:hideMark/>
          </w:tcPr>
          <w:p w14:paraId="363344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123</w:t>
            </w:r>
          </w:p>
        </w:tc>
        <w:tc>
          <w:tcPr>
            <w:tcW w:w="647" w:type="dxa"/>
            <w:noWrap/>
            <w:vAlign w:val="center"/>
            <w:hideMark/>
          </w:tcPr>
          <w:p w14:paraId="67D9B6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6377D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B0F30F6" wp14:editId="00D609C3">
                  <wp:extent cx="828675" cy="828675"/>
                  <wp:effectExtent l="0" t="0" r="9525" b="9525"/>
                  <wp:docPr id="333" name="그림 333" descr="http://kdtj.kipris.or.kr/kdtj/remoteFile.do?method=thumNailTM&amp;applno=4120100008842"/>
                  <wp:cNvGraphicFramePr/>
                  <a:graphic xmlns:a="http://schemas.openxmlformats.org/drawingml/2006/main">
                    <a:graphicData uri="http://schemas.openxmlformats.org/drawingml/2006/picture">
                      <pic:pic xmlns:pic="http://schemas.openxmlformats.org/drawingml/2006/picture">
                        <pic:nvPicPr>
                          <pic:cNvPr id="124" name="그림 123" descr="http://kdtj.kipris.or.kr/kdtj/remoteFile.do?method=thumNailTM&amp;applno=412010000884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9E259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41-2010-0008842</w:t>
            </w:r>
          </w:p>
        </w:tc>
        <w:tc>
          <w:tcPr>
            <w:tcW w:w="1134" w:type="dxa"/>
            <w:noWrap/>
            <w:vAlign w:val="center"/>
            <w:hideMark/>
          </w:tcPr>
          <w:p w14:paraId="3B98DA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2010.04.08</w:t>
            </w:r>
          </w:p>
        </w:tc>
        <w:tc>
          <w:tcPr>
            <w:tcW w:w="1984" w:type="dxa"/>
            <w:noWrap/>
            <w:vAlign w:val="center"/>
            <w:hideMark/>
          </w:tcPr>
          <w:p w14:paraId="720E1C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41-0215448-0000</w:t>
            </w:r>
          </w:p>
        </w:tc>
        <w:tc>
          <w:tcPr>
            <w:tcW w:w="1275" w:type="dxa"/>
            <w:noWrap/>
            <w:vAlign w:val="center"/>
            <w:hideMark/>
          </w:tcPr>
          <w:p w14:paraId="227863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2011.08.19</w:t>
            </w:r>
          </w:p>
        </w:tc>
        <w:tc>
          <w:tcPr>
            <w:tcW w:w="1418" w:type="dxa"/>
            <w:noWrap/>
            <w:vAlign w:val="center"/>
            <w:hideMark/>
          </w:tcPr>
          <w:p w14:paraId="7F93AF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2031.08.19</w:t>
            </w:r>
          </w:p>
        </w:tc>
        <w:tc>
          <w:tcPr>
            <w:tcW w:w="1701" w:type="dxa"/>
            <w:noWrap/>
            <w:vAlign w:val="center"/>
            <w:hideMark/>
          </w:tcPr>
          <w:p w14:paraId="5FD1AC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9C755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F3455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64BB3E46" w14:textId="77777777" w:rsidTr="00D12CA3">
        <w:trPr>
          <w:trHeight w:val="1699"/>
        </w:trPr>
        <w:tc>
          <w:tcPr>
            <w:tcW w:w="649" w:type="dxa"/>
            <w:noWrap/>
            <w:vAlign w:val="center"/>
            <w:hideMark/>
          </w:tcPr>
          <w:p w14:paraId="3B8892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124</w:t>
            </w:r>
          </w:p>
        </w:tc>
        <w:tc>
          <w:tcPr>
            <w:tcW w:w="647" w:type="dxa"/>
            <w:noWrap/>
            <w:vAlign w:val="center"/>
            <w:hideMark/>
          </w:tcPr>
          <w:p w14:paraId="015C11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409D7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E4140C1" wp14:editId="185DE776">
                  <wp:extent cx="790575" cy="790575"/>
                  <wp:effectExtent l="0" t="0" r="9525" b="9525"/>
                  <wp:docPr id="332" name="그림 332" descr="http://kdtj.kipris.or.kr/kdtj/remoteFile.do?method=thumNailTM&amp;applno=4120100028863"/>
                  <wp:cNvGraphicFramePr/>
                  <a:graphic xmlns:a="http://schemas.openxmlformats.org/drawingml/2006/main">
                    <a:graphicData uri="http://schemas.openxmlformats.org/drawingml/2006/picture">
                      <pic:pic xmlns:pic="http://schemas.openxmlformats.org/drawingml/2006/picture">
                        <pic:nvPicPr>
                          <pic:cNvPr id="125" name="그림 124" descr="http://kdtj.kipris.or.kr/kdtj/remoteFile.do?method=thumNailTM&amp;applno=412010002886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89C88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41-2010-0028863</w:t>
            </w:r>
          </w:p>
        </w:tc>
        <w:tc>
          <w:tcPr>
            <w:tcW w:w="1134" w:type="dxa"/>
            <w:noWrap/>
            <w:vAlign w:val="center"/>
            <w:hideMark/>
          </w:tcPr>
          <w:p w14:paraId="382369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2010.11.11</w:t>
            </w:r>
          </w:p>
        </w:tc>
        <w:tc>
          <w:tcPr>
            <w:tcW w:w="1984" w:type="dxa"/>
            <w:noWrap/>
            <w:vAlign w:val="center"/>
            <w:hideMark/>
          </w:tcPr>
          <w:p w14:paraId="419119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41-0221410-0000</w:t>
            </w:r>
          </w:p>
        </w:tc>
        <w:tc>
          <w:tcPr>
            <w:tcW w:w="1275" w:type="dxa"/>
            <w:noWrap/>
            <w:vAlign w:val="center"/>
            <w:hideMark/>
          </w:tcPr>
          <w:p w14:paraId="7694A9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1418" w:type="dxa"/>
            <w:noWrap/>
            <w:vAlign w:val="center"/>
            <w:hideMark/>
          </w:tcPr>
          <w:p w14:paraId="4044A2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2021.11.18</w:t>
            </w:r>
          </w:p>
        </w:tc>
        <w:tc>
          <w:tcPr>
            <w:tcW w:w="1701" w:type="dxa"/>
            <w:noWrap/>
            <w:vAlign w:val="center"/>
            <w:hideMark/>
          </w:tcPr>
          <w:p w14:paraId="242B47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B6F28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26F59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3761203D" w14:textId="77777777" w:rsidTr="00D12CA3">
        <w:trPr>
          <w:trHeight w:val="1699"/>
        </w:trPr>
        <w:tc>
          <w:tcPr>
            <w:tcW w:w="649" w:type="dxa"/>
            <w:noWrap/>
            <w:vAlign w:val="center"/>
            <w:hideMark/>
          </w:tcPr>
          <w:p w14:paraId="7E50E3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125</w:t>
            </w:r>
          </w:p>
        </w:tc>
        <w:tc>
          <w:tcPr>
            <w:tcW w:w="647" w:type="dxa"/>
            <w:noWrap/>
            <w:vAlign w:val="center"/>
            <w:hideMark/>
          </w:tcPr>
          <w:p w14:paraId="004266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E5D9F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5855373" wp14:editId="46DF401A">
                  <wp:extent cx="800100" cy="800100"/>
                  <wp:effectExtent l="0" t="0" r="0" b="0"/>
                  <wp:docPr id="331" name="그림 331" descr="http://kdtj.kipris.or.kr/kdtj/remoteFile.do?method=thumNailTM&amp;applno=4120100028865"/>
                  <wp:cNvGraphicFramePr/>
                  <a:graphic xmlns:a="http://schemas.openxmlformats.org/drawingml/2006/main">
                    <a:graphicData uri="http://schemas.openxmlformats.org/drawingml/2006/picture">
                      <pic:pic xmlns:pic="http://schemas.openxmlformats.org/drawingml/2006/picture">
                        <pic:nvPicPr>
                          <pic:cNvPr id="126" name="그림 125" descr="http://kdtj.kipris.or.kr/kdtj/remoteFile.do?method=thumNailTM&amp;applno=412010002886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8BFC7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41-2010-0028865</w:t>
            </w:r>
          </w:p>
        </w:tc>
        <w:tc>
          <w:tcPr>
            <w:tcW w:w="1134" w:type="dxa"/>
            <w:noWrap/>
            <w:vAlign w:val="center"/>
            <w:hideMark/>
          </w:tcPr>
          <w:p w14:paraId="3056A1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2010.11.11</w:t>
            </w:r>
          </w:p>
        </w:tc>
        <w:tc>
          <w:tcPr>
            <w:tcW w:w="1984" w:type="dxa"/>
            <w:noWrap/>
            <w:vAlign w:val="center"/>
            <w:hideMark/>
          </w:tcPr>
          <w:p w14:paraId="068449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41-0221433-0000</w:t>
            </w:r>
          </w:p>
        </w:tc>
        <w:tc>
          <w:tcPr>
            <w:tcW w:w="1275" w:type="dxa"/>
            <w:noWrap/>
            <w:vAlign w:val="center"/>
            <w:hideMark/>
          </w:tcPr>
          <w:p w14:paraId="1BFBF8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2011.11.18</w:t>
            </w:r>
          </w:p>
        </w:tc>
        <w:tc>
          <w:tcPr>
            <w:tcW w:w="1418" w:type="dxa"/>
            <w:noWrap/>
            <w:vAlign w:val="center"/>
            <w:hideMark/>
          </w:tcPr>
          <w:p w14:paraId="2C8543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2021.11.18</w:t>
            </w:r>
          </w:p>
        </w:tc>
        <w:tc>
          <w:tcPr>
            <w:tcW w:w="1701" w:type="dxa"/>
            <w:noWrap/>
            <w:vAlign w:val="center"/>
            <w:hideMark/>
          </w:tcPr>
          <w:p w14:paraId="0F7A08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7A0CE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F136D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656AC9C4" w14:textId="77777777" w:rsidTr="00D12CA3">
        <w:trPr>
          <w:trHeight w:val="1699"/>
        </w:trPr>
        <w:tc>
          <w:tcPr>
            <w:tcW w:w="649" w:type="dxa"/>
            <w:noWrap/>
            <w:vAlign w:val="center"/>
            <w:hideMark/>
          </w:tcPr>
          <w:p w14:paraId="241E95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126</w:t>
            </w:r>
          </w:p>
        </w:tc>
        <w:tc>
          <w:tcPr>
            <w:tcW w:w="647" w:type="dxa"/>
            <w:noWrap/>
            <w:vAlign w:val="center"/>
            <w:hideMark/>
          </w:tcPr>
          <w:p w14:paraId="4466E5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A8984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DAAF504" wp14:editId="228696E9">
                  <wp:extent cx="781050" cy="781050"/>
                  <wp:effectExtent l="0" t="0" r="0" b="0"/>
                  <wp:docPr id="330" name="그림 330" descr="http://kdtj.kipris.or.kr/kdtj/remoteFile.do?method=thumNailTM&amp;applno=4120100027371"/>
                  <wp:cNvGraphicFramePr/>
                  <a:graphic xmlns:a="http://schemas.openxmlformats.org/drawingml/2006/main">
                    <a:graphicData uri="http://schemas.openxmlformats.org/drawingml/2006/picture">
                      <pic:pic xmlns:pic="http://schemas.openxmlformats.org/drawingml/2006/picture">
                        <pic:nvPicPr>
                          <pic:cNvPr id="127" name="그림 126" descr="http://kdtj.kipris.or.kr/kdtj/remoteFile.do?method=thumNailTM&amp;applno=412010002737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8B82B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41-2010-0027371</w:t>
            </w:r>
          </w:p>
        </w:tc>
        <w:tc>
          <w:tcPr>
            <w:tcW w:w="1134" w:type="dxa"/>
            <w:noWrap/>
            <w:vAlign w:val="center"/>
            <w:hideMark/>
          </w:tcPr>
          <w:p w14:paraId="5C6999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2010.10.28</w:t>
            </w:r>
          </w:p>
        </w:tc>
        <w:tc>
          <w:tcPr>
            <w:tcW w:w="1984" w:type="dxa"/>
            <w:noWrap/>
            <w:vAlign w:val="center"/>
            <w:hideMark/>
          </w:tcPr>
          <w:p w14:paraId="5A31BE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41-0223590-0000</w:t>
            </w:r>
          </w:p>
        </w:tc>
        <w:tc>
          <w:tcPr>
            <w:tcW w:w="1275" w:type="dxa"/>
            <w:noWrap/>
            <w:vAlign w:val="center"/>
            <w:hideMark/>
          </w:tcPr>
          <w:p w14:paraId="415AA5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2011.12.23</w:t>
            </w:r>
          </w:p>
        </w:tc>
        <w:tc>
          <w:tcPr>
            <w:tcW w:w="1418" w:type="dxa"/>
            <w:noWrap/>
            <w:vAlign w:val="center"/>
            <w:hideMark/>
          </w:tcPr>
          <w:p w14:paraId="4D8882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2021.12.23</w:t>
            </w:r>
          </w:p>
        </w:tc>
        <w:tc>
          <w:tcPr>
            <w:tcW w:w="1701" w:type="dxa"/>
            <w:noWrap/>
            <w:vAlign w:val="center"/>
            <w:hideMark/>
          </w:tcPr>
          <w:p w14:paraId="090E4A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44B6A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C4F33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7D65EF6" w14:textId="77777777" w:rsidTr="00D12CA3">
        <w:trPr>
          <w:trHeight w:val="1699"/>
        </w:trPr>
        <w:tc>
          <w:tcPr>
            <w:tcW w:w="649" w:type="dxa"/>
            <w:noWrap/>
            <w:vAlign w:val="center"/>
            <w:hideMark/>
          </w:tcPr>
          <w:p w14:paraId="4CCB59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127</w:t>
            </w:r>
          </w:p>
        </w:tc>
        <w:tc>
          <w:tcPr>
            <w:tcW w:w="647" w:type="dxa"/>
            <w:noWrap/>
            <w:vAlign w:val="center"/>
            <w:hideMark/>
          </w:tcPr>
          <w:p w14:paraId="3036EE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65D30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058373F" wp14:editId="734C341D">
                  <wp:extent cx="828675" cy="828675"/>
                  <wp:effectExtent l="0" t="0" r="9525" b="9525"/>
                  <wp:docPr id="329" name="그림 329" descr="http://kdtj.kipris.or.kr/kdtj/remoteFile.do?method=thumNailTM&amp;applno=4120100028868"/>
                  <wp:cNvGraphicFramePr/>
                  <a:graphic xmlns:a="http://schemas.openxmlformats.org/drawingml/2006/main">
                    <a:graphicData uri="http://schemas.openxmlformats.org/drawingml/2006/picture">
                      <pic:pic xmlns:pic="http://schemas.openxmlformats.org/drawingml/2006/picture">
                        <pic:nvPicPr>
                          <pic:cNvPr id="128" name="그림 127" descr="http://kdtj.kipris.or.kr/kdtj/remoteFile.do?method=thumNailTM&amp;applno=412010002886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01604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41-2010-0028868</w:t>
            </w:r>
          </w:p>
        </w:tc>
        <w:tc>
          <w:tcPr>
            <w:tcW w:w="1134" w:type="dxa"/>
            <w:noWrap/>
            <w:vAlign w:val="center"/>
            <w:hideMark/>
          </w:tcPr>
          <w:p w14:paraId="67AD23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2010.11.11</w:t>
            </w:r>
          </w:p>
        </w:tc>
        <w:tc>
          <w:tcPr>
            <w:tcW w:w="1984" w:type="dxa"/>
            <w:noWrap/>
            <w:vAlign w:val="center"/>
            <w:hideMark/>
          </w:tcPr>
          <w:p w14:paraId="782863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41-0226707-0000</w:t>
            </w:r>
          </w:p>
        </w:tc>
        <w:tc>
          <w:tcPr>
            <w:tcW w:w="1275" w:type="dxa"/>
            <w:noWrap/>
            <w:vAlign w:val="center"/>
            <w:hideMark/>
          </w:tcPr>
          <w:p w14:paraId="408B8D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2012.02.17</w:t>
            </w:r>
          </w:p>
        </w:tc>
        <w:tc>
          <w:tcPr>
            <w:tcW w:w="1418" w:type="dxa"/>
            <w:noWrap/>
            <w:vAlign w:val="center"/>
            <w:hideMark/>
          </w:tcPr>
          <w:p w14:paraId="44C5B8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2022.02.17</w:t>
            </w:r>
          </w:p>
        </w:tc>
        <w:tc>
          <w:tcPr>
            <w:tcW w:w="1701" w:type="dxa"/>
            <w:noWrap/>
            <w:vAlign w:val="center"/>
            <w:hideMark/>
          </w:tcPr>
          <w:p w14:paraId="704B88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CD323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AFA85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35,38</w:t>
            </w:r>
          </w:p>
        </w:tc>
      </w:tr>
      <w:tr w:rsidR="005B6EA4" w:rsidRPr="005B6EA4" w14:paraId="04D149FD" w14:textId="77777777" w:rsidTr="00D12CA3">
        <w:trPr>
          <w:trHeight w:val="1699"/>
        </w:trPr>
        <w:tc>
          <w:tcPr>
            <w:tcW w:w="649" w:type="dxa"/>
            <w:noWrap/>
            <w:vAlign w:val="center"/>
            <w:hideMark/>
          </w:tcPr>
          <w:p w14:paraId="6605C9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128</w:t>
            </w:r>
          </w:p>
        </w:tc>
        <w:tc>
          <w:tcPr>
            <w:tcW w:w="647" w:type="dxa"/>
            <w:noWrap/>
            <w:vAlign w:val="center"/>
            <w:hideMark/>
          </w:tcPr>
          <w:p w14:paraId="0701AE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69381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D7840A2" wp14:editId="195469AF">
                  <wp:extent cx="809625" cy="809625"/>
                  <wp:effectExtent l="0" t="0" r="9525" b="9525"/>
                  <wp:docPr id="328" name="그림 328" descr="http://kdtj.kipris.or.kr/kdtj/remoteFile.do?method=thumNailTM&amp;applno=4120100028869"/>
                  <wp:cNvGraphicFramePr/>
                  <a:graphic xmlns:a="http://schemas.openxmlformats.org/drawingml/2006/main">
                    <a:graphicData uri="http://schemas.openxmlformats.org/drawingml/2006/picture">
                      <pic:pic xmlns:pic="http://schemas.openxmlformats.org/drawingml/2006/picture">
                        <pic:nvPicPr>
                          <pic:cNvPr id="129" name="그림 128" descr="http://kdtj.kipris.or.kr/kdtj/remoteFile.do?method=thumNailTM&amp;applno=4120100028869"/>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3E6FF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41-2010-0028869</w:t>
            </w:r>
          </w:p>
        </w:tc>
        <w:tc>
          <w:tcPr>
            <w:tcW w:w="1134" w:type="dxa"/>
            <w:noWrap/>
            <w:vAlign w:val="center"/>
            <w:hideMark/>
          </w:tcPr>
          <w:p w14:paraId="0FDCC3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2010.11.11</w:t>
            </w:r>
          </w:p>
        </w:tc>
        <w:tc>
          <w:tcPr>
            <w:tcW w:w="1984" w:type="dxa"/>
            <w:noWrap/>
            <w:vAlign w:val="center"/>
            <w:hideMark/>
          </w:tcPr>
          <w:p w14:paraId="2334A0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41-0226715-0000</w:t>
            </w:r>
          </w:p>
        </w:tc>
        <w:tc>
          <w:tcPr>
            <w:tcW w:w="1275" w:type="dxa"/>
            <w:noWrap/>
            <w:vAlign w:val="center"/>
            <w:hideMark/>
          </w:tcPr>
          <w:p w14:paraId="34F089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2012.02.17</w:t>
            </w:r>
          </w:p>
        </w:tc>
        <w:tc>
          <w:tcPr>
            <w:tcW w:w="1418" w:type="dxa"/>
            <w:noWrap/>
            <w:vAlign w:val="center"/>
            <w:hideMark/>
          </w:tcPr>
          <w:p w14:paraId="0AC5A6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2022.02.17</w:t>
            </w:r>
          </w:p>
        </w:tc>
        <w:tc>
          <w:tcPr>
            <w:tcW w:w="1701" w:type="dxa"/>
            <w:noWrap/>
            <w:vAlign w:val="center"/>
            <w:hideMark/>
          </w:tcPr>
          <w:p w14:paraId="5B8C08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63FC0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6BB26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35,38</w:t>
            </w:r>
          </w:p>
        </w:tc>
      </w:tr>
      <w:tr w:rsidR="005B6EA4" w:rsidRPr="005B6EA4" w14:paraId="641950BC" w14:textId="77777777" w:rsidTr="00D12CA3">
        <w:trPr>
          <w:trHeight w:val="1699"/>
        </w:trPr>
        <w:tc>
          <w:tcPr>
            <w:tcW w:w="649" w:type="dxa"/>
            <w:noWrap/>
            <w:vAlign w:val="center"/>
            <w:hideMark/>
          </w:tcPr>
          <w:p w14:paraId="6C1013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129</w:t>
            </w:r>
          </w:p>
        </w:tc>
        <w:tc>
          <w:tcPr>
            <w:tcW w:w="647" w:type="dxa"/>
            <w:noWrap/>
            <w:vAlign w:val="center"/>
            <w:hideMark/>
          </w:tcPr>
          <w:p w14:paraId="3FDC1A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9F038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6672874" wp14:editId="4E87C7BA">
                  <wp:extent cx="800100" cy="800100"/>
                  <wp:effectExtent l="0" t="0" r="0" b="0"/>
                  <wp:docPr id="327" name="그림 327" descr="http://kdtj.kipris.or.kr/kdtj/remoteFile.do?method=thumNailTM&amp;applno=4120110002942"/>
                  <wp:cNvGraphicFramePr/>
                  <a:graphic xmlns:a="http://schemas.openxmlformats.org/drawingml/2006/main">
                    <a:graphicData uri="http://schemas.openxmlformats.org/drawingml/2006/picture">
                      <pic:pic xmlns:pic="http://schemas.openxmlformats.org/drawingml/2006/picture">
                        <pic:nvPicPr>
                          <pic:cNvPr id="130" name="그림 129" descr="http://kdtj.kipris.or.kr/kdtj/remoteFile.do?method=thumNailTM&amp;applno=4120110002942"/>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FBDD8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41-2011-0002942</w:t>
            </w:r>
          </w:p>
        </w:tc>
        <w:tc>
          <w:tcPr>
            <w:tcW w:w="1134" w:type="dxa"/>
            <w:noWrap/>
            <w:vAlign w:val="center"/>
            <w:hideMark/>
          </w:tcPr>
          <w:p w14:paraId="012183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2011.02.01</w:t>
            </w:r>
          </w:p>
        </w:tc>
        <w:tc>
          <w:tcPr>
            <w:tcW w:w="1984" w:type="dxa"/>
            <w:noWrap/>
            <w:vAlign w:val="center"/>
            <w:hideMark/>
          </w:tcPr>
          <w:p w14:paraId="7DC2B0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41-0229193-0000</w:t>
            </w:r>
          </w:p>
        </w:tc>
        <w:tc>
          <w:tcPr>
            <w:tcW w:w="1275" w:type="dxa"/>
            <w:noWrap/>
            <w:vAlign w:val="center"/>
            <w:hideMark/>
          </w:tcPr>
          <w:p w14:paraId="310438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2012.03.27</w:t>
            </w:r>
          </w:p>
        </w:tc>
        <w:tc>
          <w:tcPr>
            <w:tcW w:w="1418" w:type="dxa"/>
            <w:noWrap/>
            <w:vAlign w:val="center"/>
            <w:hideMark/>
          </w:tcPr>
          <w:p w14:paraId="0A030D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2022.03.27</w:t>
            </w:r>
          </w:p>
        </w:tc>
        <w:tc>
          <w:tcPr>
            <w:tcW w:w="1701" w:type="dxa"/>
            <w:noWrap/>
            <w:vAlign w:val="center"/>
            <w:hideMark/>
          </w:tcPr>
          <w:p w14:paraId="321B4E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C9F88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F4278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4B9ADAF" w14:textId="77777777" w:rsidTr="00D12CA3">
        <w:trPr>
          <w:trHeight w:val="1699"/>
        </w:trPr>
        <w:tc>
          <w:tcPr>
            <w:tcW w:w="649" w:type="dxa"/>
            <w:noWrap/>
            <w:vAlign w:val="center"/>
            <w:hideMark/>
          </w:tcPr>
          <w:p w14:paraId="3A3B1D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130</w:t>
            </w:r>
          </w:p>
        </w:tc>
        <w:tc>
          <w:tcPr>
            <w:tcW w:w="647" w:type="dxa"/>
            <w:noWrap/>
            <w:vAlign w:val="center"/>
            <w:hideMark/>
          </w:tcPr>
          <w:p w14:paraId="08E101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B157A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A05FF64" wp14:editId="63236A7B">
                  <wp:extent cx="781050" cy="781050"/>
                  <wp:effectExtent l="0" t="0" r="0" b="0"/>
                  <wp:docPr id="326" name="그림 326" descr="http://kdtj.kipris.or.kr/kdtj/remoteFile.do?method=thumNailTM&amp;applno=4120110001651"/>
                  <wp:cNvGraphicFramePr/>
                  <a:graphic xmlns:a="http://schemas.openxmlformats.org/drawingml/2006/main">
                    <a:graphicData uri="http://schemas.openxmlformats.org/drawingml/2006/picture">
                      <pic:pic xmlns:pic="http://schemas.openxmlformats.org/drawingml/2006/picture">
                        <pic:nvPicPr>
                          <pic:cNvPr id="131" name="그림 130" descr="http://kdtj.kipris.or.kr/kdtj/remoteFile.do?method=thumNailTM&amp;applno=412011000165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21715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41-2011-0001651</w:t>
            </w:r>
          </w:p>
        </w:tc>
        <w:tc>
          <w:tcPr>
            <w:tcW w:w="1134" w:type="dxa"/>
            <w:noWrap/>
            <w:vAlign w:val="center"/>
            <w:hideMark/>
          </w:tcPr>
          <w:p w14:paraId="0AAA39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2011.01.19</w:t>
            </w:r>
          </w:p>
        </w:tc>
        <w:tc>
          <w:tcPr>
            <w:tcW w:w="1984" w:type="dxa"/>
            <w:noWrap/>
            <w:vAlign w:val="center"/>
            <w:hideMark/>
          </w:tcPr>
          <w:p w14:paraId="3F743E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41-0229194-0000</w:t>
            </w:r>
          </w:p>
        </w:tc>
        <w:tc>
          <w:tcPr>
            <w:tcW w:w="1275" w:type="dxa"/>
            <w:noWrap/>
            <w:vAlign w:val="center"/>
            <w:hideMark/>
          </w:tcPr>
          <w:p w14:paraId="698BB0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2012.03.27</w:t>
            </w:r>
          </w:p>
        </w:tc>
        <w:tc>
          <w:tcPr>
            <w:tcW w:w="1418" w:type="dxa"/>
            <w:noWrap/>
            <w:vAlign w:val="center"/>
            <w:hideMark/>
          </w:tcPr>
          <w:p w14:paraId="2EFEA3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2022.03.27</w:t>
            </w:r>
          </w:p>
        </w:tc>
        <w:tc>
          <w:tcPr>
            <w:tcW w:w="1701" w:type="dxa"/>
            <w:noWrap/>
            <w:vAlign w:val="center"/>
            <w:hideMark/>
          </w:tcPr>
          <w:p w14:paraId="79E265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D4A99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1EBF8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2317816" w14:textId="77777777" w:rsidTr="00D12CA3">
        <w:trPr>
          <w:trHeight w:val="1699"/>
        </w:trPr>
        <w:tc>
          <w:tcPr>
            <w:tcW w:w="649" w:type="dxa"/>
            <w:noWrap/>
            <w:vAlign w:val="center"/>
            <w:hideMark/>
          </w:tcPr>
          <w:p w14:paraId="2248E9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131</w:t>
            </w:r>
          </w:p>
        </w:tc>
        <w:tc>
          <w:tcPr>
            <w:tcW w:w="647" w:type="dxa"/>
            <w:noWrap/>
            <w:vAlign w:val="center"/>
            <w:hideMark/>
          </w:tcPr>
          <w:p w14:paraId="623814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C8920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0B8D1A4" wp14:editId="2D4F5C11">
                  <wp:extent cx="800100" cy="800100"/>
                  <wp:effectExtent l="0" t="0" r="0" b="0"/>
                  <wp:docPr id="325" name="그림 325" descr="http://kdtj.kipris.or.kr/kdtj/remoteFile.do?method=thumNailTM&amp;applno=4120110001652"/>
                  <wp:cNvGraphicFramePr/>
                  <a:graphic xmlns:a="http://schemas.openxmlformats.org/drawingml/2006/main">
                    <a:graphicData uri="http://schemas.openxmlformats.org/drawingml/2006/picture">
                      <pic:pic xmlns:pic="http://schemas.openxmlformats.org/drawingml/2006/picture">
                        <pic:nvPicPr>
                          <pic:cNvPr id="132" name="그림 131" descr="http://kdtj.kipris.or.kr/kdtj/remoteFile.do?method=thumNailTM&amp;applno=412011000165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3A312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41-2011-0001652</w:t>
            </w:r>
          </w:p>
        </w:tc>
        <w:tc>
          <w:tcPr>
            <w:tcW w:w="1134" w:type="dxa"/>
            <w:noWrap/>
            <w:vAlign w:val="center"/>
            <w:hideMark/>
          </w:tcPr>
          <w:p w14:paraId="31FCD6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2011.01.19</w:t>
            </w:r>
          </w:p>
        </w:tc>
        <w:tc>
          <w:tcPr>
            <w:tcW w:w="1984" w:type="dxa"/>
            <w:noWrap/>
            <w:vAlign w:val="center"/>
            <w:hideMark/>
          </w:tcPr>
          <w:p w14:paraId="4BC0FF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41-0229203-0000</w:t>
            </w:r>
          </w:p>
        </w:tc>
        <w:tc>
          <w:tcPr>
            <w:tcW w:w="1275" w:type="dxa"/>
            <w:noWrap/>
            <w:vAlign w:val="center"/>
            <w:hideMark/>
          </w:tcPr>
          <w:p w14:paraId="461A78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2012.03.27</w:t>
            </w:r>
          </w:p>
        </w:tc>
        <w:tc>
          <w:tcPr>
            <w:tcW w:w="1418" w:type="dxa"/>
            <w:noWrap/>
            <w:vAlign w:val="center"/>
            <w:hideMark/>
          </w:tcPr>
          <w:p w14:paraId="009C49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2022.03.27</w:t>
            </w:r>
          </w:p>
        </w:tc>
        <w:tc>
          <w:tcPr>
            <w:tcW w:w="1701" w:type="dxa"/>
            <w:noWrap/>
            <w:vAlign w:val="center"/>
            <w:hideMark/>
          </w:tcPr>
          <w:p w14:paraId="06CDAC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B6226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F790E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8A39078" w14:textId="77777777" w:rsidTr="00D12CA3">
        <w:trPr>
          <w:trHeight w:val="1699"/>
        </w:trPr>
        <w:tc>
          <w:tcPr>
            <w:tcW w:w="649" w:type="dxa"/>
            <w:noWrap/>
            <w:vAlign w:val="center"/>
            <w:hideMark/>
          </w:tcPr>
          <w:p w14:paraId="3ED888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132</w:t>
            </w:r>
          </w:p>
        </w:tc>
        <w:tc>
          <w:tcPr>
            <w:tcW w:w="647" w:type="dxa"/>
            <w:noWrap/>
            <w:vAlign w:val="center"/>
            <w:hideMark/>
          </w:tcPr>
          <w:p w14:paraId="1405B1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9794B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88BC9B2" wp14:editId="05C5A37C">
                  <wp:extent cx="828675" cy="828675"/>
                  <wp:effectExtent l="0" t="0" r="9525" b="9525"/>
                  <wp:docPr id="324" name="그림 324" descr="http://kdtj.kipris.or.kr/kdtj/remoteFile.do?method=thumNailTM&amp;applno=4120110002944"/>
                  <wp:cNvGraphicFramePr/>
                  <a:graphic xmlns:a="http://schemas.openxmlformats.org/drawingml/2006/main">
                    <a:graphicData uri="http://schemas.openxmlformats.org/drawingml/2006/picture">
                      <pic:pic xmlns:pic="http://schemas.openxmlformats.org/drawingml/2006/picture">
                        <pic:nvPicPr>
                          <pic:cNvPr id="133" name="그림 132" descr="http://kdtj.kipris.or.kr/kdtj/remoteFile.do?method=thumNailTM&amp;applno=412011000294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D4FB9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41-2011-0002944</w:t>
            </w:r>
          </w:p>
        </w:tc>
        <w:tc>
          <w:tcPr>
            <w:tcW w:w="1134" w:type="dxa"/>
            <w:noWrap/>
            <w:vAlign w:val="center"/>
            <w:hideMark/>
          </w:tcPr>
          <w:p w14:paraId="76928E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2011.02.01</w:t>
            </w:r>
          </w:p>
        </w:tc>
        <w:tc>
          <w:tcPr>
            <w:tcW w:w="1984" w:type="dxa"/>
            <w:noWrap/>
            <w:vAlign w:val="center"/>
            <w:hideMark/>
          </w:tcPr>
          <w:p w14:paraId="6F723D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41-0229225-0000</w:t>
            </w:r>
          </w:p>
        </w:tc>
        <w:tc>
          <w:tcPr>
            <w:tcW w:w="1275" w:type="dxa"/>
            <w:noWrap/>
            <w:vAlign w:val="center"/>
            <w:hideMark/>
          </w:tcPr>
          <w:p w14:paraId="0CA22F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2012.03.27</w:t>
            </w:r>
          </w:p>
        </w:tc>
        <w:tc>
          <w:tcPr>
            <w:tcW w:w="1418" w:type="dxa"/>
            <w:noWrap/>
            <w:vAlign w:val="center"/>
            <w:hideMark/>
          </w:tcPr>
          <w:p w14:paraId="44F8E2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2022.03.27</w:t>
            </w:r>
          </w:p>
        </w:tc>
        <w:tc>
          <w:tcPr>
            <w:tcW w:w="1701" w:type="dxa"/>
            <w:noWrap/>
            <w:vAlign w:val="center"/>
            <w:hideMark/>
          </w:tcPr>
          <w:p w14:paraId="1B0FC2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6B5D5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8BCA8C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981333F" w14:textId="77777777" w:rsidTr="00D12CA3">
        <w:trPr>
          <w:trHeight w:val="1699"/>
        </w:trPr>
        <w:tc>
          <w:tcPr>
            <w:tcW w:w="649" w:type="dxa"/>
            <w:noWrap/>
            <w:vAlign w:val="center"/>
            <w:hideMark/>
          </w:tcPr>
          <w:p w14:paraId="05EA0B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133</w:t>
            </w:r>
          </w:p>
        </w:tc>
        <w:tc>
          <w:tcPr>
            <w:tcW w:w="647" w:type="dxa"/>
            <w:noWrap/>
            <w:vAlign w:val="center"/>
            <w:hideMark/>
          </w:tcPr>
          <w:p w14:paraId="7ECB31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43B2F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1D7C28" wp14:editId="2830AF2C">
                  <wp:extent cx="828675" cy="828675"/>
                  <wp:effectExtent l="0" t="0" r="9525" b="9525"/>
                  <wp:docPr id="323" name="그림 323" descr="http://kdtj.kipris.or.kr/kdtj/remoteFile.do?method=thumNailTM&amp;applno=4120110035232"/>
                  <wp:cNvGraphicFramePr/>
                  <a:graphic xmlns:a="http://schemas.openxmlformats.org/drawingml/2006/main">
                    <a:graphicData uri="http://schemas.openxmlformats.org/drawingml/2006/picture">
                      <pic:pic xmlns:pic="http://schemas.openxmlformats.org/drawingml/2006/picture">
                        <pic:nvPicPr>
                          <pic:cNvPr id="134" name="그림 133" descr="http://kdtj.kipris.or.kr/kdtj/remoteFile.do?method=thumNailTM&amp;applno=412011003523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DA398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41-2011-0035232</w:t>
            </w:r>
          </w:p>
        </w:tc>
        <w:tc>
          <w:tcPr>
            <w:tcW w:w="1134" w:type="dxa"/>
            <w:noWrap/>
            <w:vAlign w:val="center"/>
            <w:hideMark/>
          </w:tcPr>
          <w:p w14:paraId="082A49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593FF6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41-0243883-0000</w:t>
            </w:r>
          </w:p>
        </w:tc>
        <w:tc>
          <w:tcPr>
            <w:tcW w:w="1275" w:type="dxa"/>
            <w:noWrap/>
            <w:vAlign w:val="center"/>
            <w:hideMark/>
          </w:tcPr>
          <w:p w14:paraId="05D4AA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2012.11.05</w:t>
            </w:r>
          </w:p>
        </w:tc>
        <w:tc>
          <w:tcPr>
            <w:tcW w:w="1418" w:type="dxa"/>
            <w:noWrap/>
            <w:vAlign w:val="center"/>
            <w:hideMark/>
          </w:tcPr>
          <w:p w14:paraId="4A9F49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2022.11.05</w:t>
            </w:r>
          </w:p>
        </w:tc>
        <w:tc>
          <w:tcPr>
            <w:tcW w:w="1701" w:type="dxa"/>
            <w:noWrap/>
            <w:vAlign w:val="center"/>
            <w:hideMark/>
          </w:tcPr>
          <w:p w14:paraId="5BDFE7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7BCA2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AB695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35,38</w:t>
            </w:r>
          </w:p>
        </w:tc>
      </w:tr>
      <w:tr w:rsidR="005B6EA4" w:rsidRPr="005B6EA4" w14:paraId="44FADF98" w14:textId="77777777" w:rsidTr="00D12CA3">
        <w:trPr>
          <w:trHeight w:val="1699"/>
        </w:trPr>
        <w:tc>
          <w:tcPr>
            <w:tcW w:w="649" w:type="dxa"/>
            <w:noWrap/>
            <w:vAlign w:val="center"/>
            <w:hideMark/>
          </w:tcPr>
          <w:p w14:paraId="5C97C6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134</w:t>
            </w:r>
          </w:p>
        </w:tc>
        <w:tc>
          <w:tcPr>
            <w:tcW w:w="647" w:type="dxa"/>
            <w:noWrap/>
            <w:vAlign w:val="center"/>
            <w:hideMark/>
          </w:tcPr>
          <w:p w14:paraId="45AF11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835BB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EBCFE01" wp14:editId="63695017">
                  <wp:extent cx="847725" cy="847725"/>
                  <wp:effectExtent l="0" t="0" r="9525" b="9525"/>
                  <wp:docPr id="322" name="그림 322" descr="http://kdtj.kipris.or.kr/kdtj/remoteFile.do?method=thumNailTM&amp;applno=4120110035214"/>
                  <wp:cNvGraphicFramePr/>
                  <a:graphic xmlns:a="http://schemas.openxmlformats.org/drawingml/2006/main">
                    <a:graphicData uri="http://schemas.openxmlformats.org/drawingml/2006/picture">
                      <pic:pic xmlns:pic="http://schemas.openxmlformats.org/drawingml/2006/picture">
                        <pic:nvPicPr>
                          <pic:cNvPr id="135" name="그림 134" descr="http://kdtj.kipris.or.kr/kdtj/remoteFile.do?method=thumNailTM&amp;applno=412011003521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07996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41-2011-0035214</w:t>
            </w:r>
          </w:p>
        </w:tc>
        <w:tc>
          <w:tcPr>
            <w:tcW w:w="1134" w:type="dxa"/>
            <w:noWrap/>
            <w:vAlign w:val="center"/>
            <w:hideMark/>
          </w:tcPr>
          <w:p w14:paraId="038CB2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47A14A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41-0243892-0000</w:t>
            </w:r>
          </w:p>
        </w:tc>
        <w:tc>
          <w:tcPr>
            <w:tcW w:w="1275" w:type="dxa"/>
            <w:noWrap/>
            <w:vAlign w:val="center"/>
            <w:hideMark/>
          </w:tcPr>
          <w:p w14:paraId="11C54C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2012.11.05</w:t>
            </w:r>
          </w:p>
        </w:tc>
        <w:tc>
          <w:tcPr>
            <w:tcW w:w="1418" w:type="dxa"/>
            <w:noWrap/>
            <w:vAlign w:val="center"/>
            <w:hideMark/>
          </w:tcPr>
          <w:p w14:paraId="591C7B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2022.11.05</w:t>
            </w:r>
          </w:p>
        </w:tc>
        <w:tc>
          <w:tcPr>
            <w:tcW w:w="1701" w:type="dxa"/>
            <w:noWrap/>
            <w:vAlign w:val="center"/>
            <w:hideMark/>
          </w:tcPr>
          <w:p w14:paraId="34CCA6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A0DC2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CEFC2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35,38</w:t>
            </w:r>
          </w:p>
        </w:tc>
      </w:tr>
      <w:tr w:rsidR="005B6EA4" w:rsidRPr="005B6EA4" w14:paraId="4503F69C" w14:textId="77777777" w:rsidTr="00D12CA3">
        <w:trPr>
          <w:trHeight w:val="1699"/>
        </w:trPr>
        <w:tc>
          <w:tcPr>
            <w:tcW w:w="649" w:type="dxa"/>
            <w:noWrap/>
            <w:vAlign w:val="center"/>
            <w:hideMark/>
          </w:tcPr>
          <w:p w14:paraId="6760B0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135</w:t>
            </w:r>
          </w:p>
        </w:tc>
        <w:tc>
          <w:tcPr>
            <w:tcW w:w="647" w:type="dxa"/>
            <w:noWrap/>
            <w:vAlign w:val="center"/>
            <w:hideMark/>
          </w:tcPr>
          <w:p w14:paraId="036B4F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6C7C1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A327991" wp14:editId="5D6E8924">
                  <wp:extent cx="828675" cy="828675"/>
                  <wp:effectExtent l="0" t="0" r="9525" b="9525"/>
                  <wp:docPr id="321" name="그림 321" descr="http://kdtj.kipris.or.kr/kdtj/remoteFile.do?method=thumNailTM&amp;applno=4120110035210"/>
                  <wp:cNvGraphicFramePr/>
                  <a:graphic xmlns:a="http://schemas.openxmlformats.org/drawingml/2006/main">
                    <a:graphicData uri="http://schemas.openxmlformats.org/drawingml/2006/picture">
                      <pic:pic xmlns:pic="http://schemas.openxmlformats.org/drawingml/2006/picture">
                        <pic:nvPicPr>
                          <pic:cNvPr id="136" name="그림 135" descr="http://kdtj.kipris.or.kr/kdtj/remoteFile.do?method=thumNailTM&amp;applno=412011003521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8466A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41-2011-0035210</w:t>
            </w:r>
          </w:p>
        </w:tc>
        <w:tc>
          <w:tcPr>
            <w:tcW w:w="1134" w:type="dxa"/>
            <w:noWrap/>
            <w:vAlign w:val="center"/>
            <w:hideMark/>
          </w:tcPr>
          <w:p w14:paraId="406B4C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6F6949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41-0243898-0000</w:t>
            </w:r>
          </w:p>
        </w:tc>
        <w:tc>
          <w:tcPr>
            <w:tcW w:w="1275" w:type="dxa"/>
            <w:noWrap/>
            <w:vAlign w:val="center"/>
            <w:hideMark/>
          </w:tcPr>
          <w:p w14:paraId="3524B7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2012.11.05</w:t>
            </w:r>
          </w:p>
        </w:tc>
        <w:tc>
          <w:tcPr>
            <w:tcW w:w="1418" w:type="dxa"/>
            <w:noWrap/>
            <w:vAlign w:val="center"/>
            <w:hideMark/>
          </w:tcPr>
          <w:p w14:paraId="5CAD82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2022.11.05</w:t>
            </w:r>
          </w:p>
        </w:tc>
        <w:tc>
          <w:tcPr>
            <w:tcW w:w="1701" w:type="dxa"/>
            <w:noWrap/>
            <w:vAlign w:val="center"/>
            <w:hideMark/>
          </w:tcPr>
          <w:p w14:paraId="077283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F32F8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1682F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35,38</w:t>
            </w:r>
          </w:p>
        </w:tc>
      </w:tr>
      <w:tr w:rsidR="005B6EA4" w:rsidRPr="005B6EA4" w14:paraId="7D919E6E" w14:textId="77777777" w:rsidTr="00D12CA3">
        <w:trPr>
          <w:trHeight w:val="1699"/>
        </w:trPr>
        <w:tc>
          <w:tcPr>
            <w:tcW w:w="649" w:type="dxa"/>
            <w:noWrap/>
            <w:vAlign w:val="center"/>
            <w:hideMark/>
          </w:tcPr>
          <w:p w14:paraId="441892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136</w:t>
            </w:r>
          </w:p>
        </w:tc>
        <w:tc>
          <w:tcPr>
            <w:tcW w:w="647" w:type="dxa"/>
            <w:noWrap/>
            <w:vAlign w:val="center"/>
            <w:hideMark/>
          </w:tcPr>
          <w:p w14:paraId="7DAE36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F5F43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48FFF45" wp14:editId="5340E80F">
                  <wp:extent cx="790575" cy="790575"/>
                  <wp:effectExtent l="0" t="0" r="9525" b="9525"/>
                  <wp:docPr id="320" name="그림 320" descr="http://kdtj.kipris.or.kr/kdtj/remoteFile.do?method=thumNailTM&amp;applno=4120110035233"/>
                  <wp:cNvGraphicFramePr/>
                  <a:graphic xmlns:a="http://schemas.openxmlformats.org/drawingml/2006/main">
                    <a:graphicData uri="http://schemas.openxmlformats.org/drawingml/2006/picture">
                      <pic:pic xmlns:pic="http://schemas.openxmlformats.org/drawingml/2006/picture">
                        <pic:nvPicPr>
                          <pic:cNvPr id="137" name="그림 136" descr="http://kdtj.kipris.or.kr/kdtj/remoteFile.do?method=thumNailTM&amp;applno=412011003523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4BD3D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41-2011-0035233</w:t>
            </w:r>
          </w:p>
        </w:tc>
        <w:tc>
          <w:tcPr>
            <w:tcW w:w="1134" w:type="dxa"/>
            <w:noWrap/>
            <w:vAlign w:val="center"/>
            <w:hideMark/>
          </w:tcPr>
          <w:p w14:paraId="0AE1BB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10E3D0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41-0243913-0000</w:t>
            </w:r>
          </w:p>
        </w:tc>
        <w:tc>
          <w:tcPr>
            <w:tcW w:w="1275" w:type="dxa"/>
            <w:noWrap/>
            <w:vAlign w:val="center"/>
            <w:hideMark/>
          </w:tcPr>
          <w:p w14:paraId="0EB0A0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2012.11.05</w:t>
            </w:r>
          </w:p>
        </w:tc>
        <w:tc>
          <w:tcPr>
            <w:tcW w:w="1418" w:type="dxa"/>
            <w:noWrap/>
            <w:vAlign w:val="center"/>
            <w:hideMark/>
          </w:tcPr>
          <w:p w14:paraId="290136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2022.11.05</w:t>
            </w:r>
          </w:p>
        </w:tc>
        <w:tc>
          <w:tcPr>
            <w:tcW w:w="1701" w:type="dxa"/>
            <w:noWrap/>
            <w:vAlign w:val="center"/>
            <w:hideMark/>
          </w:tcPr>
          <w:p w14:paraId="2EA712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A853C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47CA9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35,38</w:t>
            </w:r>
          </w:p>
        </w:tc>
      </w:tr>
      <w:tr w:rsidR="005B6EA4" w:rsidRPr="005B6EA4" w14:paraId="089271B7" w14:textId="77777777" w:rsidTr="00D12CA3">
        <w:trPr>
          <w:trHeight w:val="1699"/>
        </w:trPr>
        <w:tc>
          <w:tcPr>
            <w:tcW w:w="649" w:type="dxa"/>
            <w:noWrap/>
            <w:vAlign w:val="center"/>
            <w:hideMark/>
          </w:tcPr>
          <w:p w14:paraId="5677CE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137</w:t>
            </w:r>
          </w:p>
        </w:tc>
        <w:tc>
          <w:tcPr>
            <w:tcW w:w="647" w:type="dxa"/>
            <w:noWrap/>
            <w:vAlign w:val="center"/>
            <w:hideMark/>
          </w:tcPr>
          <w:p w14:paraId="4D2CB9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7D3B1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C137A29" wp14:editId="12427A9F">
                  <wp:extent cx="771525" cy="771525"/>
                  <wp:effectExtent l="0" t="0" r="9525" b="9525"/>
                  <wp:docPr id="319" name="그림 319" descr="http://kdtj.kipris.or.kr/kdtj/remoteFile.do?method=thumNailTM&amp;applno=4120110039107"/>
                  <wp:cNvGraphicFramePr/>
                  <a:graphic xmlns:a="http://schemas.openxmlformats.org/drawingml/2006/main">
                    <a:graphicData uri="http://schemas.openxmlformats.org/drawingml/2006/picture">
                      <pic:pic xmlns:pic="http://schemas.openxmlformats.org/drawingml/2006/picture">
                        <pic:nvPicPr>
                          <pic:cNvPr id="138" name="그림 137" descr="http://kdtj.kipris.or.kr/kdtj/remoteFile.do?method=thumNailTM&amp;applno=412011003910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F3BD0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41-2011-0039107</w:t>
            </w:r>
          </w:p>
        </w:tc>
        <w:tc>
          <w:tcPr>
            <w:tcW w:w="1134" w:type="dxa"/>
            <w:noWrap/>
            <w:vAlign w:val="center"/>
            <w:hideMark/>
          </w:tcPr>
          <w:p w14:paraId="54B239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2011.12.07</w:t>
            </w:r>
          </w:p>
        </w:tc>
        <w:tc>
          <w:tcPr>
            <w:tcW w:w="1984" w:type="dxa"/>
            <w:noWrap/>
            <w:vAlign w:val="center"/>
            <w:hideMark/>
          </w:tcPr>
          <w:p w14:paraId="545365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41-0244646-0000</w:t>
            </w:r>
          </w:p>
        </w:tc>
        <w:tc>
          <w:tcPr>
            <w:tcW w:w="1275" w:type="dxa"/>
            <w:noWrap/>
            <w:vAlign w:val="center"/>
            <w:hideMark/>
          </w:tcPr>
          <w:p w14:paraId="1E77D5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2012.11.14</w:t>
            </w:r>
          </w:p>
        </w:tc>
        <w:tc>
          <w:tcPr>
            <w:tcW w:w="1418" w:type="dxa"/>
            <w:noWrap/>
            <w:vAlign w:val="center"/>
            <w:hideMark/>
          </w:tcPr>
          <w:p w14:paraId="763756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2022.11.14</w:t>
            </w:r>
          </w:p>
        </w:tc>
        <w:tc>
          <w:tcPr>
            <w:tcW w:w="1701" w:type="dxa"/>
            <w:noWrap/>
            <w:vAlign w:val="center"/>
            <w:hideMark/>
          </w:tcPr>
          <w:p w14:paraId="43F9C4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00070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BDF17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39,45</w:t>
            </w:r>
          </w:p>
        </w:tc>
      </w:tr>
      <w:tr w:rsidR="005B6EA4" w:rsidRPr="005B6EA4" w14:paraId="2CA32640" w14:textId="77777777" w:rsidTr="00D12CA3">
        <w:trPr>
          <w:trHeight w:val="1699"/>
        </w:trPr>
        <w:tc>
          <w:tcPr>
            <w:tcW w:w="649" w:type="dxa"/>
            <w:noWrap/>
            <w:vAlign w:val="center"/>
            <w:hideMark/>
          </w:tcPr>
          <w:p w14:paraId="752127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138</w:t>
            </w:r>
          </w:p>
        </w:tc>
        <w:tc>
          <w:tcPr>
            <w:tcW w:w="647" w:type="dxa"/>
            <w:noWrap/>
            <w:vAlign w:val="center"/>
            <w:hideMark/>
          </w:tcPr>
          <w:p w14:paraId="13E36E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7220C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B66E5D4" wp14:editId="558BB51B">
                  <wp:extent cx="800100" cy="800100"/>
                  <wp:effectExtent l="0" t="0" r="0" b="0"/>
                  <wp:docPr id="318" name="그림 318" descr="http://kdtj.kipris.or.kr/kdtj/remoteFile.do?method=thumNailTM&amp;applno=4120110039109"/>
                  <wp:cNvGraphicFramePr/>
                  <a:graphic xmlns:a="http://schemas.openxmlformats.org/drawingml/2006/main">
                    <a:graphicData uri="http://schemas.openxmlformats.org/drawingml/2006/picture">
                      <pic:pic xmlns:pic="http://schemas.openxmlformats.org/drawingml/2006/picture">
                        <pic:nvPicPr>
                          <pic:cNvPr id="139" name="그림 138" descr="http://kdtj.kipris.or.kr/kdtj/remoteFile.do?method=thumNailTM&amp;applno=4120110039109"/>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057A4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41-2011-0039109</w:t>
            </w:r>
          </w:p>
        </w:tc>
        <w:tc>
          <w:tcPr>
            <w:tcW w:w="1134" w:type="dxa"/>
            <w:noWrap/>
            <w:vAlign w:val="center"/>
            <w:hideMark/>
          </w:tcPr>
          <w:p w14:paraId="0D4489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2011.12.07</w:t>
            </w:r>
          </w:p>
        </w:tc>
        <w:tc>
          <w:tcPr>
            <w:tcW w:w="1984" w:type="dxa"/>
            <w:noWrap/>
            <w:vAlign w:val="center"/>
            <w:hideMark/>
          </w:tcPr>
          <w:p w14:paraId="195A2A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41-0244678-0000</w:t>
            </w:r>
          </w:p>
        </w:tc>
        <w:tc>
          <w:tcPr>
            <w:tcW w:w="1275" w:type="dxa"/>
            <w:noWrap/>
            <w:vAlign w:val="center"/>
            <w:hideMark/>
          </w:tcPr>
          <w:p w14:paraId="331A07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2012.11.14</w:t>
            </w:r>
          </w:p>
        </w:tc>
        <w:tc>
          <w:tcPr>
            <w:tcW w:w="1418" w:type="dxa"/>
            <w:noWrap/>
            <w:vAlign w:val="center"/>
            <w:hideMark/>
          </w:tcPr>
          <w:p w14:paraId="08985E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2022.11.14</w:t>
            </w:r>
          </w:p>
        </w:tc>
        <w:tc>
          <w:tcPr>
            <w:tcW w:w="1701" w:type="dxa"/>
            <w:noWrap/>
            <w:vAlign w:val="center"/>
            <w:hideMark/>
          </w:tcPr>
          <w:p w14:paraId="586D98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F8553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8E7B8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39,45</w:t>
            </w:r>
          </w:p>
        </w:tc>
      </w:tr>
      <w:tr w:rsidR="005B6EA4" w:rsidRPr="005B6EA4" w14:paraId="680409F7" w14:textId="77777777" w:rsidTr="00D12CA3">
        <w:trPr>
          <w:trHeight w:val="1699"/>
        </w:trPr>
        <w:tc>
          <w:tcPr>
            <w:tcW w:w="649" w:type="dxa"/>
            <w:noWrap/>
            <w:vAlign w:val="center"/>
            <w:hideMark/>
          </w:tcPr>
          <w:p w14:paraId="09FF21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139</w:t>
            </w:r>
          </w:p>
        </w:tc>
        <w:tc>
          <w:tcPr>
            <w:tcW w:w="647" w:type="dxa"/>
            <w:noWrap/>
            <w:vAlign w:val="center"/>
            <w:hideMark/>
          </w:tcPr>
          <w:p w14:paraId="1BAEFA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2C7DA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BAFA466" wp14:editId="4C42C3DB">
                  <wp:extent cx="809625" cy="809625"/>
                  <wp:effectExtent l="0" t="0" r="9525" b="9525"/>
                  <wp:docPr id="317" name="그림 317" descr="http://kdtj.kipris.or.kr/kdtj/remoteFile.do?method=thumNailTM&amp;applno=4120110035194"/>
                  <wp:cNvGraphicFramePr/>
                  <a:graphic xmlns:a="http://schemas.openxmlformats.org/drawingml/2006/main">
                    <a:graphicData uri="http://schemas.openxmlformats.org/drawingml/2006/picture">
                      <pic:pic xmlns:pic="http://schemas.openxmlformats.org/drawingml/2006/picture">
                        <pic:nvPicPr>
                          <pic:cNvPr id="140" name="그림 139" descr="http://kdtj.kipris.or.kr/kdtj/remoteFile.do?method=thumNailTM&amp;applno=412011003519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8100E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41-2011-0035194</w:t>
            </w:r>
          </w:p>
        </w:tc>
        <w:tc>
          <w:tcPr>
            <w:tcW w:w="1134" w:type="dxa"/>
            <w:noWrap/>
            <w:vAlign w:val="center"/>
            <w:hideMark/>
          </w:tcPr>
          <w:p w14:paraId="4B0B13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030A7F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41-0245181-0000</w:t>
            </w:r>
          </w:p>
        </w:tc>
        <w:tc>
          <w:tcPr>
            <w:tcW w:w="1275" w:type="dxa"/>
            <w:noWrap/>
            <w:vAlign w:val="center"/>
            <w:hideMark/>
          </w:tcPr>
          <w:p w14:paraId="44C7E4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2012.11.21</w:t>
            </w:r>
          </w:p>
        </w:tc>
        <w:tc>
          <w:tcPr>
            <w:tcW w:w="1418" w:type="dxa"/>
            <w:noWrap/>
            <w:vAlign w:val="center"/>
            <w:hideMark/>
          </w:tcPr>
          <w:p w14:paraId="438948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2022.11.21</w:t>
            </w:r>
          </w:p>
        </w:tc>
        <w:tc>
          <w:tcPr>
            <w:tcW w:w="1701" w:type="dxa"/>
            <w:noWrap/>
            <w:vAlign w:val="center"/>
            <w:hideMark/>
          </w:tcPr>
          <w:p w14:paraId="04BB93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B092A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9AEF5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DBC34E3" w14:textId="77777777" w:rsidTr="00D12CA3">
        <w:trPr>
          <w:trHeight w:val="1699"/>
        </w:trPr>
        <w:tc>
          <w:tcPr>
            <w:tcW w:w="649" w:type="dxa"/>
            <w:noWrap/>
            <w:vAlign w:val="center"/>
            <w:hideMark/>
          </w:tcPr>
          <w:p w14:paraId="7DFF47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140</w:t>
            </w:r>
          </w:p>
        </w:tc>
        <w:tc>
          <w:tcPr>
            <w:tcW w:w="647" w:type="dxa"/>
            <w:noWrap/>
            <w:vAlign w:val="center"/>
            <w:hideMark/>
          </w:tcPr>
          <w:p w14:paraId="45758C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99479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8608A7E" wp14:editId="6AADC6C2">
                  <wp:extent cx="838200" cy="838200"/>
                  <wp:effectExtent l="0" t="0" r="0" b="0"/>
                  <wp:docPr id="316" name="그림 316" descr="http://kdtj.kipris.or.kr/kdtj/remoteFile.do?method=thumNailTM&amp;applno=4120110035183"/>
                  <wp:cNvGraphicFramePr/>
                  <a:graphic xmlns:a="http://schemas.openxmlformats.org/drawingml/2006/main">
                    <a:graphicData uri="http://schemas.openxmlformats.org/drawingml/2006/picture">
                      <pic:pic xmlns:pic="http://schemas.openxmlformats.org/drawingml/2006/picture">
                        <pic:nvPicPr>
                          <pic:cNvPr id="141" name="그림 140" descr="http://kdtj.kipris.or.kr/kdtj/remoteFile.do?method=thumNailTM&amp;applno=412011003518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FF4FD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41-2011-0035183</w:t>
            </w:r>
          </w:p>
        </w:tc>
        <w:tc>
          <w:tcPr>
            <w:tcW w:w="1134" w:type="dxa"/>
            <w:noWrap/>
            <w:vAlign w:val="center"/>
            <w:hideMark/>
          </w:tcPr>
          <w:p w14:paraId="54AB3B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481C55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41-0245188-0000</w:t>
            </w:r>
          </w:p>
        </w:tc>
        <w:tc>
          <w:tcPr>
            <w:tcW w:w="1275" w:type="dxa"/>
            <w:noWrap/>
            <w:vAlign w:val="center"/>
            <w:hideMark/>
          </w:tcPr>
          <w:p w14:paraId="020BD5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2012.11.21</w:t>
            </w:r>
          </w:p>
        </w:tc>
        <w:tc>
          <w:tcPr>
            <w:tcW w:w="1418" w:type="dxa"/>
            <w:noWrap/>
            <w:vAlign w:val="center"/>
            <w:hideMark/>
          </w:tcPr>
          <w:p w14:paraId="1B0775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2022.11.21</w:t>
            </w:r>
          </w:p>
        </w:tc>
        <w:tc>
          <w:tcPr>
            <w:tcW w:w="1701" w:type="dxa"/>
            <w:noWrap/>
            <w:vAlign w:val="center"/>
            <w:hideMark/>
          </w:tcPr>
          <w:p w14:paraId="0823B9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D92C1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21EAC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FFF4BE9" w14:textId="77777777" w:rsidTr="00D12CA3">
        <w:trPr>
          <w:trHeight w:val="1699"/>
        </w:trPr>
        <w:tc>
          <w:tcPr>
            <w:tcW w:w="649" w:type="dxa"/>
            <w:noWrap/>
            <w:vAlign w:val="center"/>
            <w:hideMark/>
          </w:tcPr>
          <w:p w14:paraId="4845B6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141</w:t>
            </w:r>
          </w:p>
        </w:tc>
        <w:tc>
          <w:tcPr>
            <w:tcW w:w="647" w:type="dxa"/>
            <w:noWrap/>
            <w:vAlign w:val="center"/>
            <w:hideMark/>
          </w:tcPr>
          <w:p w14:paraId="356771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C6A45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7AEE927" wp14:editId="7C334D7D">
                  <wp:extent cx="847725" cy="847725"/>
                  <wp:effectExtent l="0" t="0" r="9525" b="9525"/>
                  <wp:docPr id="315" name="그림 315" descr="http://kdtj.kipris.or.kr/kdtj/remoteFile.do?method=thumNailTM&amp;applno=4120110035192"/>
                  <wp:cNvGraphicFramePr/>
                  <a:graphic xmlns:a="http://schemas.openxmlformats.org/drawingml/2006/main">
                    <a:graphicData uri="http://schemas.openxmlformats.org/drawingml/2006/picture">
                      <pic:pic xmlns:pic="http://schemas.openxmlformats.org/drawingml/2006/picture">
                        <pic:nvPicPr>
                          <pic:cNvPr id="142" name="그림 141" descr="http://kdtj.kipris.or.kr/kdtj/remoteFile.do?method=thumNailTM&amp;applno=412011003519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409E6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41-2011-0035192</w:t>
            </w:r>
          </w:p>
        </w:tc>
        <w:tc>
          <w:tcPr>
            <w:tcW w:w="1134" w:type="dxa"/>
            <w:noWrap/>
            <w:vAlign w:val="center"/>
            <w:hideMark/>
          </w:tcPr>
          <w:p w14:paraId="3ACC31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468985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41-0245210-0000</w:t>
            </w:r>
          </w:p>
        </w:tc>
        <w:tc>
          <w:tcPr>
            <w:tcW w:w="1275" w:type="dxa"/>
            <w:noWrap/>
            <w:vAlign w:val="center"/>
            <w:hideMark/>
          </w:tcPr>
          <w:p w14:paraId="24D208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2012.11.21</w:t>
            </w:r>
          </w:p>
        </w:tc>
        <w:tc>
          <w:tcPr>
            <w:tcW w:w="1418" w:type="dxa"/>
            <w:noWrap/>
            <w:vAlign w:val="center"/>
            <w:hideMark/>
          </w:tcPr>
          <w:p w14:paraId="28A415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2022.11.21</w:t>
            </w:r>
          </w:p>
        </w:tc>
        <w:tc>
          <w:tcPr>
            <w:tcW w:w="1701" w:type="dxa"/>
            <w:noWrap/>
            <w:vAlign w:val="center"/>
            <w:hideMark/>
          </w:tcPr>
          <w:p w14:paraId="39D376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07353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34E5A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468EA4A" w14:textId="77777777" w:rsidTr="00D12CA3">
        <w:trPr>
          <w:trHeight w:val="1699"/>
        </w:trPr>
        <w:tc>
          <w:tcPr>
            <w:tcW w:w="649" w:type="dxa"/>
            <w:noWrap/>
            <w:vAlign w:val="center"/>
            <w:hideMark/>
          </w:tcPr>
          <w:p w14:paraId="101007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142</w:t>
            </w:r>
          </w:p>
        </w:tc>
        <w:tc>
          <w:tcPr>
            <w:tcW w:w="647" w:type="dxa"/>
            <w:noWrap/>
            <w:vAlign w:val="center"/>
            <w:hideMark/>
          </w:tcPr>
          <w:p w14:paraId="51F237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43E83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730A9D2" wp14:editId="00EFCF69">
                  <wp:extent cx="800100" cy="800100"/>
                  <wp:effectExtent l="0" t="0" r="0" b="0"/>
                  <wp:docPr id="314" name="그림 314" descr="http://kdtj.kipris.or.kr/kdtj/remoteFile.do?method=thumNailTM&amp;applno=4120110035182"/>
                  <wp:cNvGraphicFramePr/>
                  <a:graphic xmlns:a="http://schemas.openxmlformats.org/drawingml/2006/main">
                    <a:graphicData uri="http://schemas.openxmlformats.org/drawingml/2006/picture">
                      <pic:pic xmlns:pic="http://schemas.openxmlformats.org/drawingml/2006/picture">
                        <pic:nvPicPr>
                          <pic:cNvPr id="143" name="그림 142" descr="http://kdtj.kipris.or.kr/kdtj/remoteFile.do?method=thumNailTM&amp;applno=412011003518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D51D7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41-2011-0035182</w:t>
            </w:r>
          </w:p>
        </w:tc>
        <w:tc>
          <w:tcPr>
            <w:tcW w:w="1134" w:type="dxa"/>
            <w:noWrap/>
            <w:vAlign w:val="center"/>
            <w:hideMark/>
          </w:tcPr>
          <w:p w14:paraId="47B81B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2011.11.08</w:t>
            </w:r>
          </w:p>
        </w:tc>
        <w:tc>
          <w:tcPr>
            <w:tcW w:w="1984" w:type="dxa"/>
            <w:noWrap/>
            <w:vAlign w:val="center"/>
            <w:hideMark/>
          </w:tcPr>
          <w:p w14:paraId="7CFF50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41-0245220-0000</w:t>
            </w:r>
          </w:p>
        </w:tc>
        <w:tc>
          <w:tcPr>
            <w:tcW w:w="1275" w:type="dxa"/>
            <w:noWrap/>
            <w:vAlign w:val="center"/>
            <w:hideMark/>
          </w:tcPr>
          <w:p w14:paraId="69B486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2012.11.21</w:t>
            </w:r>
          </w:p>
        </w:tc>
        <w:tc>
          <w:tcPr>
            <w:tcW w:w="1418" w:type="dxa"/>
            <w:noWrap/>
            <w:vAlign w:val="center"/>
            <w:hideMark/>
          </w:tcPr>
          <w:p w14:paraId="4DA9EA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2022.11.21</w:t>
            </w:r>
          </w:p>
        </w:tc>
        <w:tc>
          <w:tcPr>
            <w:tcW w:w="1701" w:type="dxa"/>
            <w:noWrap/>
            <w:vAlign w:val="center"/>
            <w:hideMark/>
          </w:tcPr>
          <w:p w14:paraId="0A9AC7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EE46F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C9111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1C54132C" w14:textId="77777777" w:rsidTr="00D12CA3">
        <w:trPr>
          <w:trHeight w:val="1699"/>
        </w:trPr>
        <w:tc>
          <w:tcPr>
            <w:tcW w:w="649" w:type="dxa"/>
            <w:noWrap/>
            <w:vAlign w:val="center"/>
            <w:hideMark/>
          </w:tcPr>
          <w:p w14:paraId="77F100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143</w:t>
            </w:r>
          </w:p>
        </w:tc>
        <w:tc>
          <w:tcPr>
            <w:tcW w:w="647" w:type="dxa"/>
            <w:noWrap/>
            <w:vAlign w:val="center"/>
            <w:hideMark/>
          </w:tcPr>
          <w:p w14:paraId="739EFD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57E7F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F494C3" wp14:editId="63FBB75C">
                  <wp:extent cx="809625" cy="809625"/>
                  <wp:effectExtent l="0" t="0" r="9525" b="9525"/>
                  <wp:docPr id="313" name="그림 313" descr="http://kdtj.kipris.or.kr/kdtj/remoteFile.do?method=thumNailTM&amp;applno=4120100025989"/>
                  <wp:cNvGraphicFramePr/>
                  <a:graphic xmlns:a="http://schemas.openxmlformats.org/drawingml/2006/main">
                    <a:graphicData uri="http://schemas.openxmlformats.org/drawingml/2006/picture">
                      <pic:pic xmlns:pic="http://schemas.openxmlformats.org/drawingml/2006/picture">
                        <pic:nvPicPr>
                          <pic:cNvPr id="144" name="그림 143" descr="http://kdtj.kipris.or.kr/kdtj/remoteFile.do?method=thumNailTM&amp;applno=4120100025989"/>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0E949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41-2010-0025989</w:t>
            </w:r>
          </w:p>
        </w:tc>
        <w:tc>
          <w:tcPr>
            <w:tcW w:w="1134" w:type="dxa"/>
            <w:noWrap/>
            <w:vAlign w:val="center"/>
            <w:hideMark/>
          </w:tcPr>
          <w:p w14:paraId="20AB67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2010.10.14</w:t>
            </w:r>
          </w:p>
        </w:tc>
        <w:tc>
          <w:tcPr>
            <w:tcW w:w="1984" w:type="dxa"/>
            <w:noWrap/>
            <w:vAlign w:val="center"/>
            <w:hideMark/>
          </w:tcPr>
          <w:p w14:paraId="6ABFB7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41-0253797-0000</w:t>
            </w:r>
          </w:p>
        </w:tc>
        <w:tc>
          <w:tcPr>
            <w:tcW w:w="1275" w:type="dxa"/>
            <w:noWrap/>
            <w:vAlign w:val="center"/>
            <w:hideMark/>
          </w:tcPr>
          <w:p w14:paraId="57EA15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2013.03.08</w:t>
            </w:r>
          </w:p>
        </w:tc>
        <w:tc>
          <w:tcPr>
            <w:tcW w:w="1418" w:type="dxa"/>
            <w:noWrap/>
            <w:vAlign w:val="center"/>
            <w:hideMark/>
          </w:tcPr>
          <w:p w14:paraId="4A41B1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2023.03.08</w:t>
            </w:r>
          </w:p>
        </w:tc>
        <w:tc>
          <w:tcPr>
            <w:tcW w:w="1701" w:type="dxa"/>
            <w:noWrap/>
            <w:vAlign w:val="center"/>
            <w:hideMark/>
          </w:tcPr>
          <w:p w14:paraId="553F8D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223E2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5BFDB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35,42</w:t>
            </w:r>
          </w:p>
        </w:tc>
      </w:tr>
      <w:tr w:rsidR="005B6EA4" w:rsidRPr="005B6EA4" w14:paraId="46378DF7" w14:textId="77777777" w:rsidTr="00D12CA3">
        <w:trPr>
          <w:trHeight w:val="1699"/>
        </w:trPr>
        <w:tc>
          <w:tcPr>
            <w:tcW w:w="649" w:type="dxa"/>
            <w:noWrap/>
            <w:vAlign w:val="center"/>
            <w:hideMark/>
          </w:tcPr>
          <w:p w14:paraId="607031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144</w:t>
            </w:r>
          </w:p>
        </w:tc>
        <w:tc>
          <w:tcPr>
            <w:tcW w:w="647" w:type="dxa"/>
            <w:noWrap/>
            <w:vAlign w:val="center"/>
            <w:hideMark/>
          </w:tcPr>
          <w:p w14:paraId="4B246C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F5D7F0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AB62471" wp14:editId="48A0E74E">
                  <wp:extent cx="771525" cy="771525"/>
                  <wp:effectExtent l="0" t="0" r="9525" b="9525"/>
                  <wp:docPr id="312" name="그림 312" descr="http://kdtj.kipris.or.kr/kdtj/remoteFile.do?method=thumNailTM&amp;applno=4120100025991"/>
                  <wp:cNvGraphicFramePr/>
                  <a:graphic xmlns:a="http://schemas.openxmlformats.org/drawingml/2006/main">
                    <a:graphicData uri="http://schemas.openxmlformats.org/drawingml/2006/picture">
                      <pic:pic xmlns:pic="http://schemas.openxmlformats.org/drawingml/2006/picture">
                        <pic:nvPicPr>
                          <pic:cNvPr id="145" name="그림 144" descr="http://kdtj.kipris.or.kr/kdtj/remoteFile.do?method=thumNailTM&amp;applno=412010002599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0E005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41-2010-0025991</w:t>
            </w:r>
          </w:p>
        </w:tc>
        <w:tc>
          <w:tcPr>
            <w:tcW w:w="1134" w:type="dxa"/>
            <w:noWrap/>
            <w:vAlign w:val="center"/>
            <w:hideMark/>
          </w:tcPr>
          <w:p w14:paraId="3D2F33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2010.10.14</w:t>
            </w:r>
          </w:p>
        </w:tc>
        <w:tc>
          <w:tcPr>
            <w:tcW w:w="1984" w:type="dxa"/>
            <w:noWrap/>
            <w:vAlign w:val="center"/>
            <w:hideMark/>
          </w:tcPr>
          <w:p w14:paraId="56E5AB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41-0253813-0000</w:t>
            </w:r>
          </w:p>
        </w:tc>
        <w:tc>
          <w:tcPr>
            <w:tcW w:w="1275" w:type="dxa"/>
            <w:noWrap/>
            <w:vAlign w:val="center"/>
            <w:hideMark/>
          </w:tcPr>
          <w:p w14:paraId="43F353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2013.03.08</w:t>
            </w:r>
          </w:p>
        </w:tc>
        <w:tc>
          <w:tcPr>
            <w:tcW w:w="1418" w:type="dxa"/>
            <w:noWrap/>
            <w:vAlign w:val="center"/>
            <w:hideMark/>
          </w:tcPr>
          <w:p w14:paraId="68DB46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2023.03.08</w:t>
            </w:r>
          </w:p>
        </w:tc>
        <w:tc>
          <w:tcPr>
            <w:tcW w:w="1701" w:type="dxa"/>
            <w:noWrap/>
            <w:vAlign w:val="center"/>
            <w:hideMark/>
          </w:tcPr>
          <w:p w14:paraId="3F1F7F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669D9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5CF21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35,42</w:t>
            </w:r>
          </w:p>
        </w:tc>
      </w:tr>
      <w:tr w:rsidR="005B6EA4" w:rsidRPr="005B6EA4" w14:paraId="54151A98" w14:textId="77777777" w:rsidTr="00D12CA3">
        <w:trPr>
          <w:trHeight w:val="1699"/>
        </w:trPr>
        <w:tc>
          <w:tcPr>
            <w:tcW w:w="649" w:type="dxa"/>
            <w:noWrap/>
            <w:vAlign w:val="center"/>
            <w:hideMark/>
          </w:tcPr>
          <w:p w14:paraId="5C4E0A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145</w:t>
            </w:r>
          </w:p>
        </w:tc>
        <w:tc>
          <w:tcPr>
            <w:tcW w:w="647" w:type="dxa"/>
            <w:noWrap/>
            <w:vAlign w:val="center"/>
            <w:hideMark/>
          </w:tcPr>
          <w:p w14:paraId="38F305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E2D0D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FD67686" wp14:editId="418DCEB1">
                  <wp:extent cx="781050" cy="781050"/>
                  <wp:effectExtent l="0" t="0" r="0" b="0"/>
                  <wp:docPr id="311" name="그림 311" descr="http://kdtj.kipris.or.kr/kdtj/remoteFile.do?method=thumNailTM&amp;applno=4120120013157"/>
                  <wp:cNvGraphicFramePr/>
                  <a:graphic xmlns:a="http://schemas.openxmlformats.org/drawingml/2006/main">
                    <a:graphicData uri="http://schemas.openxmlformats.org/drawingml/2006/picture">
                      <pic:pic xmlns:pic="http://schemas.openxmlformats.org/drawingml/2006/picture">
                        <pic:nvPicPr>
                          <pic:cNvPr id="146" name="그림 145" descr="http://kdtj.kipris.or.kr/kdtj/remoteFile.do?method=thumNailTM&amp;applno=41201200131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160FB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41-2012-0013157</w:t>
            </w:r>
          </w:p>
        </w:tc>
        <w:tc>
          <w:tcPr>
            <w:tcW w:w="1134" w:type="dxa"/>
            <w:noWrap/>
            <w:vAlign w:val="center"/>
            <w:hideMark/>
          </w:tcPr>
          <w:p w14:paraId="00A130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2012.04.17</w:t>
            </w:r>
          </w:p>
        </w:tc>
        <w:tc>
          <w:tcPr>
            <w:tcW w:w="1984" w:type="dxa"/>
            <w:noWrap/>
            <w:vAlign w:val="center"/>
            <w:hideMark/>
          </w:tcPr>
          <w:p w14:paraId="42BFBB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41-0254863-0000</w:t>
            </w:r>
          </w:p>
        </w:tc>
        <w:tc>
          <w:tcPr>
            <w:tcW w:w="1275" w:type="dxa"/>
            <w:noWrap/>
            <w:vAlign w:val="center"/>
            <w:hideMark/>
          </w:tcPr>
          <w:p w14:paraId="50824E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2013.03.22</w:t>
            </w:r>
          </w:p>
        </w:tc>
        <w:tc>
          <w:tcPr>
            <w:tcW w:w="1418" w:type="dxa"/>
            <w:noWrap/>
            <w:vAlign w:val="center"/>
            <w:hideMark/>
          </w:tcPr>
          <w:p w14:paraId="321CCD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2023.03.22</w:t>
            </w:r>
          </w:p>
        </w:tc>
        <w:tc>
          <w:tcPr>
            <w:tcW w:w="1701" w:type="dxa"/>
            <w:noWrap/>
            <w:vAlign w:val="center"/>
            <w:hideMark/>
          </w:tcPr>
          <w:p w14:paraId="15F230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748F4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4DBEC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7BB6044" w14:textId="77777777" w:rsidTr="00D12CA3">
        <w:trPr>
          <w:trHeight w:val="1699"/>
        </w:trPr>
        <w:tc>
          <w:tcPr>
            <w:tcW w:w="649" w:type="dxa"/>
            <w:noWrap/>
            <w:vAlign w:val="center"/>
            <w:hideMark/>
          </w:tcPr>
          <w:p w14:paraId="48AA2B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146</w:t>
            </w:r>
          </w:p>
        </w:tc>
        <w:tc>
          <w:tcPr>
            <w:tcW w:w="647" w:type="dxa"/>
            <w:noWrap/>
            <w:vAlign w:val="center"/>
            <w:hideMark/>
          </w:tcPr>
          <w:p w14:paraId="4355ED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291D8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3F383C" wp14:editId="2C5D5121">
                  <wp:extent cx="809625" cy="809625"/>
                  <wp:effectExtent l="0" t="0" r="9525" b="9525"/>
                  <wp:docPr id="310" name="그림 310" descr="http://kdtj.kipris.or.kr/kdtj/remoteFile.do?method=thumNailTM&amp;applno=4120120013158"/>
                  <wp:cNvGraphicFramePr/>
                  <a:graphic xmlns:a="http://schemas.openxmlformats.org/drawingml/2006/main">
                    <a:graphicData uri="http://schemas.openxmlformats.org/drawingml/2006/picture">
                      <pic:pic xmlns:pic="http://schemas.openxmlformats.org/drawingml/2006/picture">
                        <pic:nvPicPr>
                          <pic:cNvPr id="147" name="그림 146" descr="http://kdtj.kipris.or.kr/kdtj/remoteFile.do?method=thumNailTM&amp;applno=412012001315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03AC5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41-2012-0013158</w:t>
            </w:r>
          </w:p>
        </w:tc>
        <w:tc>
          <w:tcPr>
            <w:tcW w:w="1134" w:type="dxa"/>
            <w:noWrap/>
            <w:vAlign w:val="center"/>
            <w:hideMark/>
          </w:tcPr>
          <w:p w14:paraId="29AC00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2012.04.17</w:t>
            </w:r>
          </w:p>
        </w:tc>
        <w:tc>
          <w:tcPr>
            <w:tcW w:w="1984" w:type="dxa"/>
            <w:noWrap/>
            <w:vAlign w:val="center"/>
            <w:hideMark/>
          </w:tcPr>
          <w:p w14:paraId="46A014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41-0254864-0000</w:t>
            </w:r>
          </w:p>
        </w:tc>
        <w:tc>
          <w:tcPr>
            <w:tcW w:w="1275" w:type="dxa"/>
            <w:noWrap/>
            <w:vAlign w:val="center"/>
            <w:hideMark/>
          </w:tcPr>
          <w:p w14:paraId="063787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2013.03.22</w:t>
            </w:r>
          </w:p>
        </w:tc>
        <w:tc>
          <w:tcPr>
            <w:tcW w:w="1418" w:type="dxa"/>
            <w:noWrap/>
            <w:vAlign w:val="center"/>
            <w:hideMark/>
          </w:tcPr>
          <w:p w14:paraId="1B4B40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2023.03.22</w:t>
            </w:r>
          </w:p>
        </w:tc>
        <w:tc>
          <w:tcPr>
            <w:tcW w:w="1701" w:type="dxa"/>
            <w:noWrap/>
            <w:vAlign w:val="center"/>
            <w:hideMark/>
          </w:tcPr>
          <w:p w14:paraId="30F5F0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621BA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6FB0A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8CD170D" w14:textId="77777777" w:rsidTr="00D12CA3">
        <w:trPr>
          <w:trHeight w:val="1699"/>
        </w:trPr>
        <w:tc>
          <w:tcPr>
            <w:tcW w:w="649" w:type="dxa"/>
            <w:noWrap/>
            <w:vAlign w:val="center"/>
            <w:hideMark/>
          </w:tcPr>
          <w:p w14:paraId="4A68E8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147</w:t>
            </w:r>
          </w:p>
        </w:tc>
        <w:tc>
          <w:tcPr>
            <w:tcW w:w="647" w:type="dxa"/>
            <w:noWrap/>
            <w:vAlign w:val="center"/>
            <w:hideMark/>
          </w:tcPr>
          <w:p w14:paraId="35A74B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E1854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2FE383B" wp14:editId="3DBFEFB9">
                  <wp:extent cx="781050" cy="781050"/>
                  <wp:effectExtent l="0" t="0" r="0" b="0"/>
                  <wp:docPr id="309" name="그림 309" descr="http://kdtj.kipris.or.kr/kdtj/remoteFile.do?method=thumNailTM&amp;applno=4120130033350"/>
                  <wp:cNvGraphicFramePr/>
                  <a:graphic xmlns:a="http://schemas.openxmlformats.org/drawingml/2006/main">
                    <a:graphicData uri="http://schemas.openxmlformats.org/drawingml/2006/picture">
                      <pic:pic xmlns:pic="http://schemas.openxmlformats.org/drawingml/2006/picture">
                        <pic:nvPicPr>
                          <pic:cNvPr id="148" name="그림 147" descr="http://kdtj.kipris.or.kr/kdtj/remoteFile.do?method=thumNailTM&amp;applno=412013003335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66252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41-2013-0033350</w:t>
            </w:r>
          </w:p>
        </w:tc>
        <w:tc>
          <w:tcPr>
            <w:tcW w:w="1134" w:type="dxa"/>
            <w:noWrap/>
            <w:vAlign w:val="center"/>
            <w:hideMark/>
          </w:tcPr>
          <w:p w14:paraId="750151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4EA277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41-0293498-0000</w:t>
            </w:r>
          </w:p>
        </w:tc>
        <w:tc>
          <w:tcPr>
            <w:tcW w:w="1275" w:type="dxa"/>
            <w:noWrap/>
            <w:vAlign w:val="center"/>
            <w:hideMark/>
          </w:tcPr>
          <w:p w14:paraId="49C685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2014.07.09</w:t>
            </w:r>
          </w:p>
        </w:tc>
        <w:tc>
          <w:tcPr>
            <w:tcW w:w="1418" w:type="dxa"/>
            <w:noWrap/>
            <w:vAlign w:val="center"/>
            <w:hideMark/>
          </w:tcPr>
          <w:p w14:paraId="5FF7C8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2024.07.09</w:t>
            </w:r>
          </w:p>
        </w:tc>
        <w:tc>
          <w:tcPr>
            <w:tcW w:w="1701" w:type="dxa"/>
            <w:noWrap/>
            <w:vAlign w:val="center"/>
            <w:hideMark/>
          </w:tcPr>
          <w:p w14:paraId="3FE630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CED1C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F5AC8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35E613F" w14:textId="77777777" w:rsidTr="00D12CA3">
        <w:trPr>
          <w:trHeight w:val="1699"/>
        </w:trPr>
        <w:tc>
          <w:tcPr>
            <w:tcW w:w="649" w:type="dxa"/>
            <w:noWrap/>
            <w:vAlign w:val="center"/>
            <w:hideMark/>
          </w:tcPr>
          <w:p w14:paraId="7EFA26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148</w:t>
            </w:r>
          </w:p>
        </w:tc>
        <w:tc>
          <w:tcPr>
            <w:tcW w:w="647" w:type="dxa"/>
            <w:noWrap/>
            <w:vAlign w:val="center"/>
            <w:hideMark/>
          </w:tcPr>
          <w:p w14:paraId="5D9BB3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935E4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75C6035" wp14:editId="7DE3761D">
                  <wp:extent cx="809625" cy="809625"/>
                  <wp:effectExtent l="0" t="0" r="9525" b="9525"/>
                  <wp:docPr id="308" name="그림 308" descr="http://kdtj.kipris.or.kr/kdtj/remoteFile.do?method=thumNailTM&amp;applno=4120130033354"/>
                  <wp:cNvGraphicFramePr/>
                  <a:graphic xmlns:a="http://schemas.openxmlformats.org/drawingml/2006/main">
                    <a:graphicData uri="http://schemas.openxmlformats.org/drawingml/2006/picture">
                      <pic:pic xmlns:pic="http://schemas.openxmlformats.org/drawingml/2006/picture">
                        <pic:nvPicPr>
                          <pic:cNvPr id="149" name="그림 148" descr="http://kdtj.kipris.or.kr/kdtj/remoteFile.do?method=thumNailTM&amp;applno=412013003335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39A0D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41-2013-0033354</w:t>
            </w:r>
          </w:p>
        </w:tc>
        <w:tc>
          <w:tcPr>
            <w:tcW w:w="1134" w:type="dxa"/>
            <w:noWrap/>
            <w:vAlign w:val="center"/>
            <w:hideMark/>
          </w:tcPr>
          <w:p w14:paraId="2811A7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486234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41-0293499-0000</w:t>
            </w:r>
          </w:p>
        </w:tc>
        <w:tc>
          <w:tcPr>
            <w:tcW w:w="1275" w:type="dxa"/>
            <w:noWrap/>
            <w:vAlign w:val="center"/>
            <w:hideMark/>
          </w:tcPr>
          <w:p w14:paraId="7A75FA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2014.07.09</w:t>
            </w:r>
          </w:p>
        </w:tc>
        <w:tc>
          <w:tcPr>
            <w:tcW w:w="1418" w:type="dxa"/>
            <w:noWrap/>
            <w:vAlign w:val="center"/>
            <w:hideMark/>
          </w:tcPr>
          <w:p w14:paraId="1B06A3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2024.07.09</w:t>
            </w:r>
          </w:p>
        </w:tc>
        <w:tc>
          <w:tcPr>
            <w:tcW w:w="1701" w:type="dxa"/>
            <w:noWrap/>
            <w:vAlign w:val="center"/>
            <w:hideMark/>
          </w:tcPr>
          <w:p w14:paraId="68B8A3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E683E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03F31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47EBFD7" w14:textId="77777777" w:rsidTr="00D12CA3">
        <w:trPr>
          <w:trHeight w:val="1699"/>
        </w:trPr>
        <w:tc>
          <w:tcPr>
            <w:tcW w:w="649" w:type="dxa"/>
            <w:noWrap/>
            <w:vAlign w:val="center"/>
            <w:hideMark/>
          </w:tcPr>
          <w:p w14:paraId="76C57D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149</w:t>
            </w:r>
          </w:p>
        </w:tc>
        <w:tc>
          <w:tcPr>
            <w:tcW w:w="647" w:type="dxa"/>
            <w:noWrap/>
            <w:vAlign w:val="center"/>
            <w:hideMark/>
          </w:tcPr>
          <w:p w14:paraId="11624E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36487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3744D4" wp14:editId="55582A18">
                  <wp:extent cx="800100" cy="800100"/>
                  <wp:effectExtent l="0" t="0" r="0" b="0"/>
                  <wp:docPr id="307" name="그림 307" descr="http://kdtj.kipris.or.kr/kdtj/remoteFile.do?method=thumNailTM&amp;applno=4120130033373"/>
                  <wp:cNvGraphicFramePr/>
                  <a:graphic xmlns:a="http://schemas.openxmlformats.org/drawingml/2006/main">
                    <a:graphicData uri="http://schemas.openxmlformats.org/drawingml/2006/picture">
                      <pic:pic xmlns:pic="http://schemas.openxmlformats.org/drawingml/2006/picture">
                        <pic:nvPicPr>
                          <pic:cNvPr id="150" name="그림 149" descr="http://kdtj.kipris.or.kr/kdtj/remoteFile.do?method=thumNailTM&amp;applno=412013003337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2AA15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41-2013-0033373</w:t>
            </w:r>
          </w:p>
        </w:tc>
        <w:tc>
          <w:tcPr>
            <w:tcW w:w="1134" w:type="dxa"/>
            <w:noWrap/>
            <w:vAlign w:val="center"/>
            <w:hideMark/>
          </w:tcPr>
          <w:p w14:paraId="120AFF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4AFF3D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41-0293500-0000</w:t>
            </w:r>
          </w:p>
        </w:tc>
        <w:tc>
          <w:tcPr>
            <w:tcW w:w="1275" w:type="dxa"/>
            <w:noWrap/>
            <w:vAlign w:val="center"/>
            <w:hideMark/>
          </w:tcPr>
          <w:p w14:paraId="3CEF02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2014.07.09</w:t>
            </w:r>
          </w:p>
        </w:tc>
        <w:tc>
          <w:tcPr>
            <w:tcW w:w="1418" w:type="dxa"/>
            <w:noWrap/>
            <w:vAlign w:val="center"/>
            <w:hideMark/>
          </w:tcPr>
          <w:p w14:paraId="3840AA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2024.07.09</w:t>
            </w:r>
          </w:p>
        </w:tc>
        <w:tc>
          <w:tcPr>
            <w:tcW w:w="1701" w:type="dxa"/>
            <w:noWrap/>
            <w:vAlign w:val="center"/>
            <w:hideMark/>
          </w:tcPr>
          <w:p w14:paraId="23CFE5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99191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092A2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67CB9BE7" w14:textId="77777777" w:rsidTr="00D12CA3">
        <w:trPr>
          <w:trHeight w:val="1699"/>
        </w:trPr>
        <w:tc>
          <w:tcPr>
            <w:tcW w:w="649" w:type="dxa"/>
            <w:noWrap/>
            <w:vAlign w:val="center"/>
            <w:hideMark/>
          </w:tcPr>
          <w:p w14:paraId="3D9286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150</w:t>
            </w:r>
          </w:p>
        </w:tc>
        <w:tc>
          <w:tcPr>
            <w:tcW w:w="647" w:type="dxa"/>
            <w:noWrap/>
            <w:vAlign w:val="center"/>
            <w:hideMark/>
          </w:tcPr>
          <w:p w14:paraId="394C3A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C79A4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253B396" wp14:editId="501D454D">
                  <wp:extent cx="857250" cy="857250"/>
                  <wp:effectExtent l="0" t="0" r="0" b="0"/>
                  <wp:docPr id="306" name="그림 306" descr="http://kdtj.kipris.or.kr/kdtj/remoteFile.do?method=thumNailTM&amp;applno=4120130033377"/>
                  <wp:cNvGraphicFramePr/>
                  <a:graphic xmlns:a="http://schemas.openxmlformats.org/drawingml/2006/main">
                    <a:graphicData uri="http://schemas.openxmlformats.org/drawingml/2006/picture">
                      <pic:pic xmlns:pic="http://schemas.openxmlformats.org/drawingml/2006/picture">
                        <pic:nvPicPr>
                          <pic:cNvPr id="151" name="그림 150" descr="http://kdtj.kipris.or.kr/kdtj/remoteFile.do?method=thumNailTM&amp;applno=412013003337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1A848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41-2013-0033377</w:t>
            </w:r>
          </w:p>
        </w:tc>
        <w:tc>
          <w:tcPr>
            <w:tcW w:w="1134" w:type="dxa"/>
            <w:noWrap/>
            <w:vAlign w:val="center"/>
            <w:hideMark/>
          </w:tcPr>
          <w:p w14:paraId="4FF4D7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7F0A16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41-0293501-0000</w:t>
            </w:r>
          </w:p>
        </w:tc>
        <w:tc>
          <w:tcPr>
            <w:tcW w:w="1275" w:type="dxa"/>
            <w:noWrap/>
            <w:vAlign w:val="center"/>
            <w:hideMark/>
          </w:tcPr>
          <w:p w14:paraId="410AFE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2014.07.09</w:t>
            </w:r>
          </w:p>
        </w:tc>
        <w:tc>
          <w:tcPr>
            <w:tcW w:w="1418" w:type="dxa"/>
            <w:noWrap/>
            <w:vAlign w:val="center"/>
            <w:hideMark/>
          </w:tcPr>
          <w:p w14:paraId="5DD664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2024.07.09</w:t>
            </w:r>
          </w:p>
        </w:tc>
        <w:tc>
          <w:tcPr>
            <w:tcW w:w="1701" w:type="dxa"/>
            <w:noWrap/>
            <w:vAlign w:val="center"/>
            <w:hideMark/>
          </w:tcPr>
          <w:p w14:paraId="04D423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971A3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7A749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B1149A4" w14:textId="77777777" w:rsidTr="00D12CA3">
        <w:trPr>
          <w:trHeight w:val="1699"/>
        </w:trPr>
        <w:tc>
          <w:tcPr>
            <w:tcW w:w="649" w:type="dxa"/>
            <w:noWrap/>
            <w:vAlign w:val="center"/>
            <w:hideMark/>
          </w:tcPr>
          <w:p w14:paraId="0928DD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151</w:t>
            </w:r>
          </w:p>
        </w:tc>
        <w:tc>
          <w:tcPr>
            <w:tcW w:w="647" w:type="dxa"/>
            <w:noWrap/>
            <w:vAlign w:val="center"/>
            <w:hideMark/>
          </w:tcPr>
          <w:p w14:paraId="7FC7AA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9F193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DF88393" wp14:editId="11DC67C3">
                  <wp:extent cx="819150" cy="819150"/>
                  <wp:effectExtent l="0" t="0" r="0" b="0"/>
                  <wp:docPr id="305" name="그림 305" descr="http://kdtj.kipris.or.kr/kdtj/remoteFile.do?method=thumNailTM&amp;applno=4120130033379"/>
                  <wp:cNvGraphicFramePr/>
                  <a:graphic xmlns:a="http://schemas.openxmlformats.org/drawingml/2006/main">
                    <a:graphicData uri="http://schemas.openxmlformats.org/drawingml/2006/picture">
                      <pic:pic xmlns:pic="http://schemas.openxmlformats.org/drawingml/2006/picture">
                        <pic:nvPicPr>
                          <pic:cNvPr id="152" name="그림 151" descr="http://kdtj.kipris.or.kr/kdtj/remoteFile.do?method=thumNailTM&amp;applno=412013003337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3C5EB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41-2013-0033379</w:t>
            </w:r>
          </w:p>
        </w:tc>
        <w:tc>
          <w:tcPr>
            <w:tcW w:w="1134" w:type="dxa"/>
            <w:noWrap/>
            <w:vAlign w:val="center"/>
            <w:hideMark/>
          </w:tcPr>
          <w:p w14:paraId="4AD941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0BA44C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41-0293502-0000</w:t>
            </w:r>
          </w:p>
        </w:tc>
        <w:tc>
          <w:tcPr>
            <w:tcW w:w="1275" w:type="dxa"/>
            <w:noWrap/>
            <w:vAlign w:val="center"/>
            <w:hideMark/>
          </w:tcPr>
          <w:p w14:paraId="390690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2014.07.09</w:t>
            </w:r>
          </w:p>
        </w:tc>
        <w:tc>
          <w:tcPr>
            <w:tcW w:w="1418" w:type="dxa"/>
            <w:noWrap/>
            <w:vAlign w:val="center"/>
            <w:hideMark/>
          </w:tcPr>
          <w:p w14:paraId="4BDC89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2024.07.09</w:t>
            </w:r>
          </w:p>
        </w:tc>
        <w:tc>
          <w:tcPr>
            <w:tcW w:w="1701" w:type="dxa"/>
            <w:noWrap/>
            <w:vAlign w:val="center"/>
            <w:hideMark/>
          </w:tcPr>
          <w:p w14:paraId="668C99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AF822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C4055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CE426BD" w14:textId="77777777" w:rsidTr="00D12CA3">
        <w:trPr>
          <w:trHeight w:val="1699"/>
        </w:trPr>
        <w:tc>
          <w:tcPr>
            <w:tcW w:w="649" w:type="dxa"/>
            <w:noWrap/>
            <w:vAlign w:val="center"/>
            <w:hideMark/>
          </w:tcPr>
          <w:p w14:paraId="5142D0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152</w:t>
            </w:r>
          </w:p>
        </w:tc>
        <w:tc>
          <w:tcPr>
            <w:tcW w:w="647" w:type="dxa"/>
            <w:noWrap/>
            <w:vAlign w:val="center"/>
            <w:hideMark/>
          </w:tcPr>
          <w:p w14:paraId="0B3EDF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60CAD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F8550A5" wp14:editId="4873BB9C">
                  <wp:extent cx="771525" cy="771525"/>
                  <wp:effectExtent l="0" t="0" r="9525" b="9525"/>
                  <wp:docPr id="304" name="그림 304" descr="http://kdtj.kipris.or.kr/kdtj/remoteFile.do?method=thumNailTM&amp;applno=4120130033446"/>
                  <wp:cNvGraphicFramePr/>
                  <a:graphic xmlns:a="http://schemas.openxmlformats.org/drawingml/2006/main">
                    <a:graphicData uri="http://schemas.openxmlformats.org/drawingml/2006/picture">
                      <pic:pic xmlns:pic="http://schemas.openxmlformats.org/drawingml/2006/picture">
                        <pic:nvPicPr>
                          <pic:cNvPr id="153" name="그림 152" descr="http://kdtj.kipris.or.kr/kdtj/remoteFile.do?method=thumNailTM&amp;applno=412013003344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F6E03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41-2013-0033446</w:t>
            </w:r>
          </w:p>
        </w:tc>
        <w:tc>
          <w:tcPr>
            <w:tcW w:w="1134" w:type="dxa"/>
            <w:noWrap/>
            <w:vAlign w:val="center"/>
            <w:hideMark/>
          </w:tcPr>
          <w:p w14:paraId="2A867C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04560B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41-0302420-0000</w:t>
            </w:r>
          </w:p>
        </w:tc>
        <w:tc>
          <w:tcPr>
            <w:tcW w:w="1275" w:type="dxa"/>
            <w:noWrap/>
            <w:vAlign w:val="center"/>
            <w:hideMark/>
          </w:tcPr>
          <w:p w14:paraId="74091E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2014.10.21</w:t>
            </w:r>
          </w:p>
        </w:tc>
        <w:tc>
          <w:tcPr>
            <w:tcW w:w="1418" w:type="dxa"/>
            <w:noWrap/>
            <w:vAlign w:val="center"/>
            <w:hideMark/>
          </w:tcPr>
          <w:p w14:paraId="1CE0BD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2024.10.21</w:t>
            </w:r>
          </w:p>
        </w:tc>
        <w:tc>
          <w:tcPr>
            <w:tcW w:w="1701" w:type="dxa"/>
            <w:noWrap/>
            <w:vAlign w:val="center"/>
            <w:hideMark/>
          </w:tcPr>
          <w:p w14:paraId="74C613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DF1AE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BBF81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35,39,42</w:t>
            </w:r>
          </w:p>
        </w:tc>
      </w:tr>
      <w:tr w:rsidR="005B6EA4" w:rsidRPr="005B6EA4" w14:paraId="0FE751D3" w14:textId="77777777" w:rsidTr="00D12CA3">
        <w:trPr>
          <w:trHeight w:val="1699"/>
        </w:trPr>
        <w:tc>
          <w:tcPr>
            <w:tcW w:w="649" w:type="dxa"/>
            <w:noWrap/>
            <w:vAlign w:val="center"/>
            <w:hideMark/>
          </w:tcPr>
          <w:p w14:paraId="47AEE5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153</w:t>
            </w:r>
          </w:p>
        </w:tc>
        <w:tc>
          <w:tcPr>
            <w:tcW w:w="647" w:type="dxa"/>
            <w:noWrap/>
            <w:vAlign w:val="center"/>
            <w:hideMark/>
          </w:tcPr>
          <w:p w14:paraId="1B9C76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C8A42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F11834" wp14:editId="2E3A5623">
                  <wp:extent cx="838200" cy="838200"/>
                  <wp:effectExtent l="0" t="0" r="0" b="0"/>
                  <wp:docPr id="303" name="그림 303" descr="http://kdtj.kipris.or.kr/kdtj/remoteFile.do?method=thumNailTM&amp;applno=4120130033376"/>
                  <wp:cNvGraphicFramePr/>
                  <a:graphic xmlns:a="http://schemas.openxmlformats.org/drawingml/2006/main">
                    <a:graphicData uri="http://schemas.openxmlformats.org/drawingml/2006/picture">
                      <pic:pic xmlns:pic="http://schemas.openxmlformats.org/drawingml/2006/picture">
                        <pic:nvPicPr>
                          <pic:cNvPr id="154" name="그림 153" descr="http://kdtj.kipris.or.kr/kdtj/remoteFile.do?method=thumNailTM&amp;applno=412013003337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F2326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41-2013-0033376</w:t>
            </w:r>
          </w:p>
        </w:tc>
        <w:tc>
          <w:tcPr>
            <w:tcW w:w="1134" w:type="dxa"/>
            <w:noWrap/>
            <w:vAlign w:val="center"/>
            <w:hideMark/>
          </w:tcPr>
          <w:p w14:paraId="428964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2BDDA4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41-0302617-0000</w:t>
            </w:r>
          </w:p>
        </w:tc>
        <w:tc>
          <w:tcPr>
            <w:tcW w:w="1275" w:type="dxa"/>
            <w:noWrap/>
            <w:vAlign w:val="center"/>
            <w:hideMark/>
          </w:tcPr>
          <w:p w14:paraId="70EC52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2014.10.23</w:t>
            </w:r>
          </w:p>
        </w:tc>
        <w:tc>
          <w:tcPr>
            <w:tcW w:w="1418" w:type="dxa"/>
            <w:noWrap/>
            <w:vAlign w:val="center"/>
            <w:hideMark/>
          </w:tcPr>
          <w:p w14:paraId="353463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2024.10.23</w:t>
            </w:r>
          </w:p>
        </w:tc>
        <w:tc>
          <w:tcPr>
            <w:tcW w:w="1701" w:type="dxa"/>
            <w:noWrap/>
            <w:vAlign w:val="center"/>
            <w:hideMark/>
          </w:tcPr>
          <w:p w14:paraId="35E360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EF3CE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A38CB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130DFDC" w14:textId="77777777" w:rsidTr="00D12CA3">
        <w:trPr>
          <w:trHeight w:val="1699"/>
        </w:trPr>
        <w:tc>
          <w:tcPr>
            <w:tcW w:w="649" w:type="dxa"/>
            <w:noWrap/>
            <w:vAlign w:val="center"/>
            <w:hideMark/>
          </w:tcPr>
          <w:p w14:paraId="383AC9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154</w:t>
            </w:r>
          </w:p>
        </w:tc>
        <w:tc>
          <w:tcPr>
            <w:tcW w:w="647" w:type="dxa"/>
            <w:noWrap/>
            <w:vAlign w:val="center"/>
            <w:hideMark/>
          </w:tcPr>
          <w:p w14:paraId="425874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6774D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F074EFD" wp14:editId="266E0452">
                  <wp:extent cx="819150" cy="819150"/>
                  <wp:effectExtent l="0" t="0" r="0" b="0"/>
                  <wp:docPr id="302" name="그림 302" descr="http://kdtj.kipris.or.kr/kdtj/remoteFile.do?method=thumNailTM&amp;applno=4120130033442"/>
                  <wp:cNvGraphicFramePr/>
                  <a:graphic xmlns:a="http://schemas.openxmlformats.org/drawingml/2006/main">
                    <a:graphicData uri="http://schemas.openxmlformats.org/drawingml/2006/picture">
                      <pic:pic xmlns:pic="http://schemas.openxmlformats.org/drawingml/2006/picture">
                        <pic:nvPicPr>
                          <pic:cNvPr id="155" name="그림 154" descr="http://kdtj.kipris.or.kr/kdtj/remoteFile.do?method=thumNailTM&amp;applno=412013003344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9DFEB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41-2013-0033442</w:t>
            </w:r>
          </w:p>
        </w:tc>
        <w:tc>
          <w:tcPr>
            <w:tcW w:w="1134" w:type="dxa"/>
            <w:noWrap/>
            <w:vAlign w:val="center"/>
            <w:hideMark/>
          </w:tcPr>
          <w:p w14:paraId="5E673E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39DBFC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41-0302618-0000</w:t>
            </w:r>
          </w:p>
        </w:tc>
        <w:tc>
          <w:tcPr>
            <w:tcW w:w="1275" w:type="dxa"/>
            <w:noWrap/>
            <w:vAlign w:val="center"/>
            <w:hideMark/>
          </w:tcPr>
          <w:p w14:paraId="476D58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2014.10.23</w:t>
            </w:r>
          </w:p>
        </w:tc>
        <w:tc>
          <w:tcPr>
            <w:tcW w:w="1418" w:type="dxa"/>
            <w:noWrap/>
            <w:vAlign w:val="center"/>
            <w:hideMark/>
          </w:tcPr>
          <w:p w14:paraId="48DF48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2024.10.23</w:t>
            </w:r>
          </w:p>
        </w:tc>
        <w:tc>
          <w:tcPr>
            <w:tcW w:w="1701" w:type="dxa"/>
            <w:noWrap/>
            <w:vAlign w:val="center"/>
            <w:hideMark/>
          </w:tcPr>
          <w:p w14:paraId="38E461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C83DE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A0808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35,39,42</w:t>
            </w:r>
          </w:p>
        </w:tc>
      </w:tr>
      <w:tr w:rsidR="005B6EA4" w:rsidRPr="005B6EA4" w14:paraId="5A0ED6C9" w14:textId="77777777" w:rsidTr="00D12CA3">
        <w:trPr>
          <w:trHeight w:val="1699"/>
        </w:trPr>
        <w:tc>
          <w:tcPr>
            <w:tcW w:w="649" w:type="dxa"/>
            <w:noWrap/>
            <w:vAlign w:val="center"/>
            <w:hideMark/>
          </w:tcPr>
          <w:p w14:paraId="4B08AA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155</w:t>
            </w:r>
          </w:p>
        </w:tc>
        <w:tc>
          <w:tcPr>
            <w:tcW w:w="647" w:type="dxa"/>
            <w:noWrap/>
            <w:vAlign w:val="center"/>
            <w:hideMark/>
          </w:tcPr>
          <w:p w14:paraId="267937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36014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5A89168" wp14:editId="0EDF37E6">
                  <wp:extent cx="800100" cy="800100"/>
                  <wp:effectExtent l="0" t="0" r="0" b="0"/>
                  <wp:docPr id="301" name="그림 301" descr="http://kdtj.kipris.or.kr/kdtj/remoteFile.do?method=thumNailTM&amp;applno=4120140015774"/>
                  <wp:cNvGraphicFramePr/>
                  <a:graphic xmlns:a="http://schemas.openxmlformats.org/drawingml/2006/main">
                    <a:graphicData uri="http://schemas.openxmlformats.org/drawingml/2006/picture">
                      <pic:pic xmlns:pic="http://schemas.openxmlformats.org/drawingml/2006/picture">
                        <pic:nvPicPr>
                          <pic:cNvPr id="156" name="그림 155" descr="http://kdtj.kipris.or.kr/kdtj/remoteFile.do?method=thumNailTM&amp;applno=4120140015774"/>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7FCE4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41-2014-0015774</w:t>
            </w:r>
          </w:p>
        </w:tc>
        <w:tc>
          <w:tcPr>
            <w:tcW w:w="1134" w:type="dxa"/>
            <w:noWrap/>
            <w:vAlign w:val="center"/>
            <w:hideMark/>
          </w:tcPr>
          <w:p w14:paraId="6BDCBD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2014.04.22</w:t>
            </w:r>
          </w:p>
        </w:tc>
        <w:tc>
          <w:tcPr>
            <w:tcW w:w="1984" w:type="dxa"/>
            <w:noWrap/>
            <w:vAlign w:val="center"/>
            <w:hideMark/>
          </w:tcPr>
          <w:p w14:paraId="0E6FE0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41-0313000-0000</w:t>
            </w:r>
          </w:p>
        </w:tc>
        <w:tc>
          <w:tcPr>
            <w:tcW w:w="1275" w:type="dxa"/>
            <w:noWrap/>
            <w:vAlign w:val="center"/>
            <w:hideMark/>
          </w:tcPr>
          <w:p w14:paraId="75085F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2015.02.13</w:t>
            </w:r>
          </w:p>
        </w:tc>
        <w:tc>
          <w:tcPr>
            <w:tcW w:w="1418" w:type="dxa"/>
            <w:noWrap/>
            <w:vAlign w:val="center"/>
            <w:hideMark/>
          </w:tcPr>
          <w:p w14:paraId="5D37CB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2025.02.13</w:t>
            </w:r>
          </w:p>
        </w:tc>
        <w:tc>
          <w:tcPr>
            <w:tcW w:w="1701" w:type="dxa"/>
            <w:noWrap/>
            <w:vAlign w:val="center"/>
            <w:hideMark/>
          </w:tcPr>
          <w:p w14:paraId="408DFB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1F537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757B0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FF33273" w14:textId="77777777" w:rsidTr="00D12CA3">
        <w:trPr>
          <w:trHeight w:val="1699"/>
        </w:trPr>
        <w:tc>
          <w:tcPr>
            <w:tcW w:w="649" w:type="dxa"/>
            <w:noWrap/>
            <w:vAlign w:val="center"/>
            <w:hideMark/>
          </w:tcPr>
          <w:p w14:paraId="0652C3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156</w:t>
            </w:r>
          </w:p>
        </w:tc>
        <w:tc>
          <w:tcPr>
            <w:tcW w:w="647" w:type="dxa"/>
            <w:noWrap/>
            <w:vAlign w:val="center"/>
            <w:hideMark/>
          </w:tcPr>
          <w:p w14:paraId="3020D1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62009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470225C" wp14:editId="7CE2F8E9">
                  <wp:extent cx="809625" cy="809625"/>
                  <wp:effectExtent l="0" t="0" r="9525" b="9525"/>
                  <wp:docPr id="300" name="그림 300" descr="http://kdtj.kipris.or.kr/kdtj/remoteFile.do?method=thumNailTM&amp;applno=4120140015775"/>
                  <wp:cNvGraphicFramePr/>
                  <a:graphic xmlns:a="http://schemas.openxmlformats.org/drawingml/2006/main">
                    <a:graphicData uri="http://schemas.openxmlformats.org/drawingml/2006/picture">
                      <pic:pic xmlns:pic="http://schemas.openxmlformats.org/drawingml/2006/picture">
                        <pic:nvPicPr>
                          <pic:cNvPr id="157" name="그림 156" descr="http://kdtj.kipris.or.kr/kdtj/remoteFile.do?method=thumNailTM&amp;applno=412014001577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60F4F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41-2014-0015775</w:t>
            </w:r>
          </w:p>
        </w:tc>
        <w:tc>
          <w:tcPr>
            <w:tcW w:w="1134" w:type="dxa"/>
            <w:noWrap/>
            <w:vAlign w:val="center"/>
            <w:hideMark/>
          </w:tcPr>
          <w:p w14:paraId="547B72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2014.04.22</w:t>
            </w:r>
          </w:p>
        </w:tc>
        <w:tc>
          <w:tcPr>
            <w:tcW w:w="1984" w:type="dxa"/>
            <w:noWrap/>
            <w:vAlign w:val="center"/>
            <w:hideMark/>
          </w:tcPr>
          <w:p w14:paraId="1EDCB6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41-0313001-0000</w:t>
            </w:r>
          </w:p>
        </w:tc>
        <w:tc>
          <w:tcPr>
            <w:tcW w:w="1275" w:type="dxa"/>
            <w:noWrap/>
            <w:vAlign w:val="center"/>
            <w:hideMark/>
          </w:tcPr>
          <w:p w14:paraId="1463BD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2015.02.13</w:t>
            </w:r>
          </w:p>
        </w:tc>
        <w:tc>
          <w:tcPr>
            <w:tcW w:w="1418" w:type="dxa"/>
            <w:noWrap/>
            <w:vAlign w:val="center"/>
            <w:hideMark/>
          </w:tcPr>
          <w:p w14:paraId="51708C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2025.02.13</w:t>
            </w:r>
          </w:p>
        </w:tc>
        <w:tc>
          <w:tcPr>
            <w:tcW w:w="1701" w:type="dxa"/>
            <w:noWrap/>
            <w:vAlign w:val="center"/>
            <w:hideMark/>
          </w:tcPr>
          <w:p w14:paraId="65CC32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5C66D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87588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32C7AD1" w14:textId="77777777" w:rsidTr="00D12CA3">
        <w:trPr>
          <w:trHeight w:val="1699"/>
        </w:trPr>
        <w:tc>
          <w:tcPr>
            <w:tcW w:w="649" w:type="dxa"/>
            <w:noWrap/>
            <w:vAlign w:val="center"/>
            <w:hideMark/>
          </w:tcPr>
          <w:p w14:paraId="4FE339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157</w:t>
            </w:r>
          </w:p>
        </w:tc>
        <w:tc>
          <w:tcPr>
            <w:tcW w:w="647" w:type="dxa"/>
            <w:noWrap/>
            <w:vAlign w:val="center"/>
            <w:hideMark/>
          </w:tcPr>
          <w:p w14:paraId="5B31EB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533B6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A740C84" wp14:editId="4110DFD2">
                  <wp:extent cx="819150" cy="819150"/>
                  <wp:effectExtent l="0" t="0" r="0" b="0"/>
                  <wp:docPr id="299" name="그림 299" descr="http://kdtj.kipris.or.kr/kdtj/remoteFile.do?method=thumNailTM&amp;applno=4120140015776"/>
                  <wp:cNvGraphicFramePr/>
                  <a:graphic xmlns:a="http://schemas.openxmlformats.org/drawingml/2006/main">
                    <a:graphicData uri="http://schemas.openxmlformats.org/drawingml/2006/picture">
                      <pic:pic xmlns:pic="http://schemas.openxmlformats.org/drawingml/2006/picture">
                        <pic:nvPicPr>
                          <pic:cNvPr id="158" name="그림 157" descr="http://kdtj.kipris.or.kr/kdtj/remoteFile.do?method=thumNailTM&amp;applno=412014001577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BE31A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41-2014-0015776</w:t>
            </w:r>
          </w:p>
        </w:tc>
        <w:tc>
          <w:tcPr>
            <w:tcW w:w="1134" w:type="dxa"/>
            <w:noWrap/>
            <w:vAlign w:val="center"/>
            <w:hideMark/>
          </w:tcPr>
          <w:p w14:paraId="6273E0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2014.04.22</w:t>
            </w:r>
          </w:p>
        </w:tc>
        <w:tc>
          <w:tcPr>
            <w:tcW w:w="1984" w:type="dxa"/>
            <w:noWrap/>
            <w:vAlign w:val="center"/>
            <w:hideMark/>
          </w:tcPr>
          <w:p w14:paraId="127E05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41-0313002-0000</w:t>
            </w:r>
          </w:p>
        </w:tc>
        <w:tc>
          <w:tcPr>
            <w:tcW w:w="1275" w:type="dxa"/>
            <w:noWrap/>
            <w:vAlign w:val="center"/>
            <w:hideMark/>
          </w:tcPr>
          <w:p w14:paraId="07A192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2015.02.13</w:t>
            </w:r>
          </w:p>
        </w:tc>
        <w:tc>
          <w:tcPr>
            <w:tcW w:w="1418" w:type="dxa"/>
            <w:noWrap/>
            <w:vAlign w:val="center"/>
            <w:hideMark/>
          </w:tcPr>
          <w:p w14:paraId="5C8ED1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2025.02.13</w:t>
            </w:r>
          </w:p>
        </w:tc>
        <w:tc>
          <w:tcPr>
            <w:tcW w:w="1701" w:type="dxa"/>
            <w:noWrap/>
            <w:vAlign w:val="center"/>
            <w:hideMark/>
          </w:tcPr>
          <w:p w14:paraId="6DFCDE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8E380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ACCF0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1BC975E" w14:textId="77777777" w:rsidTr="00D12CA3">
        <w:trPr>
          <w:trHeight w:val="1699"/>
        </w:trPr>
        <w:tc>
          <w:tcPr>
            <w:tcW w:w="649" w:type="dxa"/>
            <w:noWrap/>
            <w:vAlign w:val="center"/>
            <w:hideMark/>
          </w:tcPr>
          <w:p w14:paraId="6C7075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158</w:t>
            </w:r>
          </w:p>
        </w:tc>
        <w:tc>
          <w:tcPr>
            <w:tcW w:w="647" w:type="dxa"/>
            <w:noWrap/>
            <w:vAlign w:val="center"/>
            <w:hideMark/>
          </w:tcPr>
          <w:p w14:paraId="315F27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A8853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F675A26" wp14:editId="7AFA3BFE">
                  <wp:extent cx="781050" cy="781050"/>
                  <wp:effectExtent l="0" t="0" r="0" b="0"/>
                  <wp:docPr id="298" name="그림 298" descr="http://kdtj.kipris.or.kr/kdtj/remoteFile.do?method=thumNailTM&amp;applno=4120140015777"/>
                  <wp:cNvGraphicFramePr/>
                  <a:graphic xmlns:a="http://schemas.openxmlformats.org/drawingml/2006/main">
                    <a:graphicData uri="http://schemas.openxmlformats.org/drawingml/2006/picture">
                      <pic:pic xmlns:pic="http://schemas.openxmlformats.org/drawingml/2006/picture">
                        <pic:nvPicPr>
                          <pic:cNvPr id="159" name="그림 158" descr="http://kdtj.kipris.or.kr/kdtj/remoteFile.do?method=thumNailTM&amp;applno=412014001577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B00BA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41-2014-0015777</w:t>
            </w:r>
          </w:p>
        </w:tc>
        <w:tc>
          <w:tcPr>
            <w:tcW w:w="1134" w:type="dxa"/>
            <w:noWrap/>
            <w:vAlign w:val="center"/>
            <w:hideMark/>
          </w:tcPr>
          <w:p w14:paraId="75F6CF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2014.04.22</w:t>
            </w:r>
          </w:p>
        </w:tc>
        <w:tc>
          <w:tcPr>
            <w:tcW w:w="1984" w:type="dxa"/>
            <w:noWrap/>
            <w:vAlign w:val="center"/>
            <w:hideMark/>
          </w:tcPr>
          <w:p w14:paraId="1888B9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41-0313003-0000</w:t>
            </w:r>
          </w:p>
        </w:tc>
        <w:tc>
          <w:tcPr>
            <w:tcW w:w="1275" w:type="dxa"/>
            <w:noWrap/>
            <w:vAlign w:val="center"/>
            <w:hideMark/>
          </w:tcPr>
          <w:p w14:paraId="50532E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2015.02.13</w:t>
            </w:r>
          </w:p>
        </w:tc>
        <w:tc>
          <w:tcPr>
            <w:tcW w:w="1418" w:type="dxa"/>
            <w:noWrap/>
            <w:vAlign w:val="center"/>
            <w:hideMark/>
          </w:tcPr>
          <w:p w14:paraId="22298C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2025.02.13</w:t>
            </w:r>
          </w:p>
        </w:tc>
        <w:tc>
          <w:tcPr>
            <w:tcW w:w="1701" w:type="dxa"/>
            <w:noWrap/>
            <w:vAlign w:val="center"/>
            <w:hideMark/>
          </w:tcPr>
          <w:p w14:paraId="2F03CA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F8933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D982B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7D288F4" w14:textId="77777777" w:rsidTr="00D12CA3">
        <w:trPr>
          <w:trHeight w:val="1699"/>
        </w:trPr>
        <w:tc>
          <w:tcPr>
            <w:tcW w:w="649" w:type="dxa"/>
            <w:noWrap/>
            <w:vAlign w:val="center"/>
            <w:hideMark/>
          </w:tcPr>
          <w:p w14:paraId="5B07B1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159</w:t>
            </w:r>
          </w:p>
        </w:tc>
        <w:tc>
          <w:tcPr>
            <w:tcW w:w="647" w:type="dxa"/>
            <w:noWrap/>
            <w:vAlign w:val="center"/>
            <w:hideMark/>
          </w:tcPr>
          <w:p w14:paraId="514308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3B48F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CDC7775" wp14:editId="60DFAAD4">
                  <wp:extent cx="819150" cy="819150"/>
                  <wp:effectExtent l="0" t="0" r="0" b="0"/>
                  <wp:docPr id="297" name="그림 297" descr="http://kdtj.kipris.or.kr/kdtj/remoteFile.do?method=thumNailTM&amp;applno=4120140030789"/>
                  <wp:cNvGraphicFramePr/>
                  <a:graphic xmlns:a="http://schemas.openxmlformats.org/drawingml/2006/main">
                    <a:graphicData uri="http://schemas.openxmlformats.org/drawingml/2006/picture">
                      <pic:pic xmlns:pic="http://schemas.openxmlformats.org/drawingml/2006/picture">
                        <pic:nvPicPr>
                          <pic:cNvPr id="160" name="그림 159" descr="http://kdtj.kipris.or.kr/kdtj/remoteFile.do?method=thumNailTM&amp;applno=412014003078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0E036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41-2014-0030789</w:t>
            </w:r>
          </w:p>
        </w:tc>
        <w:tc>
          <w:tcPr>
            <w:tcW w:w="1134" w:type="dxa"/>
            <w:noWrap/>
            <w:vAlign w:val="center"/>
            <w:hideMark/>
          </w:tcPr>
          <w:p w14:paraId="04A3D5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2014.07.30</w:t>
            </w:r>
          </w:p>
        </w:tc>
        <w:tc>
          <w:tcPr>
            <w:tcW w:w="1984" w:type="dxa"/>
            <w:noWrap/>
            <w:vAlign w:val="center"/>
            <w:hideMark/>
          </w:tcPr>
          <w:p w14:paraId="1C2F62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41-0319743-0000</w:t>
            </w:r>
          </w:p>
        </w:tc>
        <w:tc>
          <w:tcPr>
            <w:tcW w:w="1275" w:type="dxa"/>
            <w:noWrap/>
            <w:vAlign w:val="center"/>
            <w:hideMark/>
          </w:tcPr>
          <w:p w14:paraId="60E1B7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2015.04.20</w:t>
            </w:r>
          </w:p>
        </w:tc>
        <w:tc>
          <w:tcPr>
            <w:tcW w:w="1418" w:type="dxa"/>
            <w:noWrap/>
            <w:vAlign w:val="center"/>
            <w:hideMark/>
          </w:tcPr>
          <w:p w14:paraId="4E444A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2025.04.20</w:t>
            </w:r>
          </w:p>
        </w:tc>
        <w:tc>
          <w:tcPr>
            <w:tcW w:w="1701" w:type="dxa"/>
            <w:noWrap/>
            <w:vAlign w:val="center"/>
            <w:hideMark/>
          </w:tcPr>
          <w:p w14:paraId="2CF815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44CE3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4BD93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2371534" w14:textId="77777777" w:rsidTr="00D12CA3">
        <w:trPr>
          <w:trHeight w:val="1699"/>
        </w:trPr>
        <w:tc>
          <w:tcPr>
            <w:tcW w:w="649" w:type="dxa"/>
            <w:noWrap/>
            <w:vAlign w:val="center"/>
            <w:hideMark/>
          </w:tcPr>
          <w:p w14:paraId="32DCAE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160</w:t>
            </w:r>
          </w:p>
        </w:tc>
        <w:tc>
          <w:tcPr>
            <w:tcW w:w="647" w:type="dxa"/>
            <w:noWrap/>
            <w:vAlign w:val="center"/>
            <w:hideMark/>
          </w:tcPr>
          <w:p w14:paraId="571A08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1CCC3F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FA9736F" wp14:editId="22BE6329">
                  <wp:extent cx="809625" cy="809625"/>
                  <wp:effectExtent l="0" t="0" r="9525" b="9525"/>
                  <wp:docPr id="296" name="그림 296" descr="http://kdtj.kipris.or.kr/kdtj/remoteFile.do?method=thumNailTM&amp;applno=4120140030790"/>
                  <wp:cNvGraphicFramePr/>
                  <a:graphic xmlns:a="http://schemas.openxmlformats.org/drawingml/2006/main">
                    <a:graphicData uri="http://schemas.openxmlformats.org/drawingml/2006/picture">
                      <pic:pic xmlns:pic="http://schemas.openxmlformats.org/drawingml/2006/picture">
                        <pic:nvPicPr>
                          <pic:cNvPr id="161" name="그림 160" descr="http://kdtj.kipris.or.kr/kdtj/remoteFile.do?method=thumNailTM&amp;applno=412014003079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29F6E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41-2014-0030790</w:t>
            </w:r>
          </w:p>
        </w:tc>
        <w:tc>
          <w:tcPr>
            <w:tcW w:w="1134" w:type="dxa"/>
            <w:noWrap/>
            <w:vAlign w:val="center"/>
            <w:hideMark/>
          </w:tcPr>
          <w:p w14:paraId="195622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2014.07.30</w:t>
            </w:r>
          </w:p>
        </w:tc>
        <w:tc>
          <w:tcPr>
            <w:tcW w:w="1984" w:type="dxa"/>
            <w:noWrap/>
            <w:vAlign w:val="center"/>
            <w:hideMark/>
          </w:tcPr>
          <w:p w14:paraId="186D2B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41-0319744-0000</w:t>
            </w:r>
          </w:p>
        </w:tc>
        <w:tc>
          <w:tcPr>
            <w:tcW w:w="1275" w:type="dxa"/>
            <w:noWrap/>
            <w:vAlign w:val="center"/>
            <w:hideMark/>
          </w:tcPr>
          <w:p w14:paraId="2F3CBB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2015.04.20</w:t>
            </w:r>
          </w:p>
        </w:tc>
        <w:tc>
          <w:tcPr>
            <w:tcW w:w="1418" w:type="dxa"/>
            <w:noWrap/>
            <w:vAlign w:val="center"/>
            <w:hideMark/>
          </w:tcPr>
          <w:p w14:paraId="47FDD1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2025.04.20</w:t>
            </w:r>
          </w:p>
        </w:tc>
        <w:tc>
          <w:tcPr>
            <w:tcW w:w="1701" w:type="dxa"/>
            <w:noWrap/>
            <w:vAlign w:val="center"/>
            <w:hideMark/>
          </w:tcPr>
          <w:p w14:paraId="6F5D41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79C25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C5ACB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6E148E4F" w14:textId="77777777" w:rsidTr="00D12CA3">
        <w:trPr>
          <w:trHeight w:val="1699"/>
        </w:trPr>
        <w:tc>
          <w:tcPr>
            <w:tcW w:w="649" w:type="dxa"/>
            <w:noWrap/>
            <w:vAlign w:val="center"/>
            <w:hideMark/>
          </w:tcPr>
          <w:p w14:paraId="463555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161</w:t>
            </w:r>
          </w:p>
        </w:tc>
        <w:tc>
          <w:tcPr>
            <w:tcW w:w="647" w:type="dxa"/>
            <w:noWrap/>
            <w:vAlign w:val="center"/>
            <w:hideMark/>
          </w:tcPr>
          <w:p w14:paraId="070B4E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7C79D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CEEDCDB" wp14:editId="729BA9E7">
                  <wp:extent cx="809625" cy="809625"/>
                  <wp:effectExtent l="0" t="0" r="9525" b="9525"/>
                  <wp:docPr id="295" name="그림 295" descr="http://kdtj.kipris.or.kr/kdtj/remoteFile.do?method=thumNailTM&amp;applno=4120140030791"/>
                  <wp:cNvGraphicFramePr/>
                  <a:graphic xmlns:a="http://schemas.openxmlformats.org/drawingml/2006/main">
                    <a:graphicData uri="http://schemas.openxmlformats.org/drawingml/2006/picture">
                      <pic:pic xmlns:pic="http://schemas.openxmlformats.org/drawingml/2006/picture">
                        <pic:nvPicPr>
                          <pic:cNvPr id="162" name="그림 161" descr="http://kdtj.kipris.or.kr/kdtj/remoteFile.do?method=thumNailTM&amp;applno=412014003079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FE903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41-2014-0030791</w:t>
            </w:r>
          </w:p>
        </w:tc>
        <w:tc>
          <w:tcPr>
            <w:tcW w:w="1134" w:type="dxa"/>
            <w:noWrap/>
            <w:vAlign w:val="center"/>
            <w:hideMark/>
          </w:tcPr>
          <w:p w14:paraId="493868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2014.07.30</w:t>
            </w:r>
          </w:p>
        </w:tc>
        <w:tc>
          <w:tcPr>
            <w:tcW w:w="1984" w:type="dxa"/>
            <w:noWrap/>
            <w:vAlign w:val="center"/>
            <w:hideMark/>
          </w:tcPr>
          <w:p w14:paraId="141AFF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41-0319745-0000</w:t>
            </w:r>
          </w:p>
        </w:tc>
        <w:tc>
          <w:tcPr>
            <w:tcW w:w="1275" w:type="dxa"/>
            <w:noWrap/>
            <w:vAlign w:val="center"/>
            <w:hideMark/>
          </w:tcPr>
          <w:p w14:paraId="6AC529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2015.04.20</w:t>
            </w:r>
          </w:p>
        </w:tc>
        <w:tc>
          <w:tcPr>
            <w:tcW w:w="1418" w:type="dxa"/>
            <w:noWrap/>
            <w:vAlign w:val="center"/>
            <w:hideMark/>
          </w:tcPr>
          <w:p w14:paraId="28E627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2025.04.20</w:t>
            </w:r>
          </w:p>
        </w:tc>
        <w:tc>
          <w:tcPr>
            <w:tcW w:w="1701" w:type="dxa"/>
            <w:noWrap/>
            <w:vAlign w:val="center"/>
            <w:hideMark/>
          </w:tcPr>
          <w:p w14:paraId="207B32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1581F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CC289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266E78F" w14:textId="77777777" w:rsidTr="00D12CA3">
        <w:trPr>
          <w:trHeight w:val="1699"/>
        </w:trPr>
        <w:tc>
          <w:tcPr>
            <w:tcW w:w="649" w:type="dxa"/>
            <w:noWrap/>
            <w:vAlign w:val="center"/>
            <w:hideMark/>
          </w:tcPr>
          <w:p w14:paraId="25A451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162</w:t>
            </w:r>
          </w:p>
        </w:tc>
        <w:tc>
          <w:tcPr>
            <w:tcW w:w="647" w:type="dxa"/>
            <w:noWrap/>
            <w:vAlign w:val="center"/>
            <w:hideMark/>
          </w:tcPr>
          <w:p w14:paraId="2BCB1B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9EB6D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8D1F5EF" wp14:editId="09D4A4C6">
                  <wp:extent cx="809625" cy="809625"/>
                  <wp:effectExtent l="0" t="0" r="9525" b="9525"/>
                  <wp:docPr id="294" name="그림 294" descr="http://kdtj.kipris.or.kr/kdtj/remoteFile.do?method=thumNailTM&amp;applno=4120140030792"/>
                  <wp:cNvGraphicFramePr/>
                  <a:graphic xmlns:a="http://schemas.openxmlformats.org/drawingml/2006/main">
                    <a:graphicData uri="http://schemas.openxmlformats.org/drawingml/2006/picture">
                      <pic:pic xmlns:pic="http://schemas.openxmlformats.org/drawingml/2006/picture">
                        <pic:nvPicPr>
                          <pic:cNvPr id="163" name="그림 162" descr="http://kdtj.kipris.or.kr/kdtj/remoteFile.do?method=thumNailTM&amp;applno=412014003079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7D752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41-2014-0030792</w:t>
            </w:r>
          </w:p>
        </w:tc>
        <w:tc>
          <w:tcPr>
            <w:tcW w:w="1134" w:type="dxa"/>
            <w:noWrap/>
            <w:vAlign w:val="center"/>
            <w:hideMark/>
          </w:tcPr>
          <w:p w14:paraId="2A9731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2014.07.30</w:t>
            </w:r>
          </w:p>
        </w:tc>
        <w:tc>
          <w:tcPr>
            <w:tcW w:w="1984" w:type="dxa"/>
            <w:noWrap/>
            <w:vAlign w:val="center"/>
            <w:hideMark/>
          </w:tcPr>
          <w:p w14:paraId="05648E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41-0319746-0000</w:t>
            </w:r>
          </w:p>
        </w:tc>
        <w:tc>
          <w:tcPr>
            <w:tcW w:w="1275" w:type="dxa"/>
            <w:noWrap/>
            <w:vAlign w:val="center"/>
            <w:hideMark/>
          </w:tcPr>
          <w:p w14:paraId="7DC8E4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2015.04.20</w:t>
            </w:r>
          </w:p>
        </w:tc>
        <w:tc>
          <w:tcPr>
            <w:tcW w:w="1418" w:type="dxa"/>
            <w:noWrap/>
            <w:vAlign w:val="center"/>
            <w:hideMark/>
          </w:tcPr>
          <w:p w14:paraId="1EF537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2025.04.20</w:t>
            </w:r>
          </w:p>
        </w:tc>
        <w:tc>
          <w:tcPr>
            <w:tcW w:w="1701" w:type="dxa"/>
            <w:noWrap/>
            <w:vAlign w:val="center"/>
            <w:hideMark/>
          </w:tcPr>
          <w:p w14:paraId="4070B5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EEFE7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486CC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3FB54E30" w14:textId="77777777" w:rsidTr="00D12CA3">
        <w:trPr>
          <w:trHeight w:val="1699"/>
        </w:trPr>
        <w:tc>
          <w:tcPr>
            <w:tcW w:w="649" w:type="dxa"/>
            <w:noWrap/>
            <w:vAlign w:val="center"/>
            <w:hideMark/>
          </w:tcPr>
          <w:p w14:paraId="10CE23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163</w:t>
            </w:r>
          </w:p>
        </w:tc>
        <w:tc>
          <w:tcPr>
            <w:tcW w:w="647" w:type="dxa"/>
            <w:noWrap/>
            <w:vAlign w:val="center"/>
            <w:hideMark/>
          </w:tcPr>
          <w:p w14:paraId="4F295B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0B986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DC1F654" wp14:editId="5513C969">
                  <wp:extent cx="847725" cy="847725"/>
                  <wp:effectExtent l="0" t="0" r="9525" b="9525"/>
                  <wp:docPr id="293" name="그림 293" descr="http://kdtj.kipris.or.kr/kdtj/remoteFile.do?method=thumNailTM&amp;applno=4120140034376"/>
                  <wp:cNvGraphicFramePr/>
                  <a:graphic xmlns:a="http://schemas.openxmlformats.org/drawingml/2006/main">
                    <a:graphicData uri="http://schemas.openxmlformats.org/drawingml/2006/picture">
                      <pic:pic xmlns:pic="http://schemas.openxmlformats.org/drawingml/2006/picture">
                        <pic:nvPicPr>
                          <pic:cNvPr id="164" name="그림 163" descr="http://kdtj.kipris.or.kr/kdtj/remoteFile.do?method=thumNailTM&amp;applno=412014003437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85EDF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41-2014-0034376</w:t>
            </w:r>
          </w:p>
        </w:tc>
        <w:tc>
          <w:tcPr>
            <w:tcW w:w="1134" w:type="dxa"/>
            <w:noWrap/>
            <w:vAlign w:val="center"/>
            <w:hideMark/>
          </w:tcPr>
          <w:p w14:paraId="1AAC0E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2014.08.25</w:t>
            </w:r>
          </w:p>
        </w:tc>
        <w:tc>
          <w:tcPr>
            <w:tcW w:w="1984" w:type="dxa"/>
            <w:noWrap/>
            <w:vAlign w:val="center"/>
            <w:hideMark/>
          </w:tcPr>
          <w:p w14:paraId="55C300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41-0321835-0000</w:t>
            </w:r>
          </w:p>
        </w:tc>
        <w:tc>
          <w:tcPr>
            <w:tcW w:w="1275" w:type="dxa"/>
            <w:noWrap/>
            <w:vAlign w:val="center"/>
            <w:hideMark/>
          </w:tcPr>
          <w:p w14:paraId="3507CA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2015.05.13</w:t>
            </w:r>
          </w:p>
        </w:tc>
        <w:tc>
          <w:tcPr>
            <w:tcW w:w="1418" w:type="dxa"/>
            <w:noWrap/>
            <w:vAlign w:val="center"/>
            <w:hideMark/>
          </w:tcPr>
          <w:p w14:paraId="06DF77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2025.05.13</w:t>
            </w:r>
          </w:p>
        </w:tc>
        <w:tc>
          <w:tcPr>
            <w:tcW w:w="1701" w:type="dxa"/>
            <w:noWrap/>
            <w:vAlign w:val="center"/>
            <w:hideMark/>
          </w:tcPr>
          <w:p w14:paraId="45EE5E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4ADA5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4C189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63379C5" w14:textId="77777777" w:rsidTr="00D12CA3">
        <w:trPr>
          <w:trHeight w:val="1699"/>
        </w:trPr>
        <w:tc>
          <w:tcPr>
            <w:tcW w:w="649" w:type="dxa"/>
            <w:noWrap/>
            <w:vAlign w:val="center"/>
            <w:hideMark/>
          </w:tcPr>
          <w:p w14:paraId="298553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164</w:t>
            </w:r>
          </w:p>
        </w:tc>
        <w:tc>
          <w:tcPr>
            <w:tcW w:w="647" w:type="dxa"/>
            <w:noWrap/>
            <w:vAlign w:val="center"/>
            <w:hideMark/>
          </w:tcPr>
          <w:p w14:paraId="7AE68A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794910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3229343" wp14:editId="1078748B">
                  <wp:extent cx="847725" cy="847725"/>
                  <wp:effectExtent l="0" t="0" r="9525" b="9525"/>
                  <wp:docPr id="292" name="그림 292" descr="http://kdtj.kipris.or.kr/kdtj/remoteFile.do?method=thumNailTM&amp;applno=4120140034377"/>
                  <wp:cNvGraphicFramePr/>
                  <a:graphic xmlns:a="http://schemas.openxmlformats.org/drawingml/2006/main">
                    <a:graphicData uri="http://schemas.openxmlformats.org/drawingml/2006/picture">
                      <pic:pic xmlns:pic="http://schemas.openxmlformats.org/drawingml/2006/picture">
                        <pic:nvPicPr>
                          <pic:cNvPr id="165" name="그림 164" descr="http://kdtj.kipris.or.kr/kdtj/remoteFile.do?method=thumNailTM&amp;applno=412014003437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30B95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41-2014-0034377</w:t>
            </w:r>
          </w:p>
        </w:tc>
        <w:tc>
          <w:tcPr>
            <w:tcW w:w="1134" w:type="dxa"/>
            <w:noWrap/>
            <w:vAlign w:val="center"/>
            <w:hideMark/>
          </w:tcPr>
          <w:p w14:paraId="6E660D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2014.08.25</w:t>
            </w:r>
          </w:p>
        </w:tc>
        <w:tc>
          <w:tcPr>
            <w:tcW w:w="1984" w:type="dxa"/>
            <w:noWrap/>
            <w:vAlign w:val="center"/>
            <w:hideMark/>
          </w:tcPr>
          <w:p w14:paraId="5C1EE0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41-0321836-0000</w:t>
            </w:r>
          </w:p>
        </w:tc>
        <w:tc>
          <w:tcPr>
            <w:tcW w:w="1275" w:type="dxa"/>
            <w:noWrap/>
            <w:vAlign w:val="center"/>
            <w:hideMark/>
          </w:tcPr>
          <w:p w14:paraId="27986D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2015.05.13</w:t>
            </w:r>
          </w:p>
        </w:tc>
        <w:tc>
          <w:tcPr>
            <w:tcW w:w="1418" w:type="dxa"/>
            <w:noWrap/>
            <w:vAlign w:val="center"/>
            <w:hideMark/>
          </w:tcPr>
          <w:p w14:paraId="1DA3A0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2025.05.13</w:t>
            </w:r>
          </w:p>
        </w:tc>
        <w:tc>
          <w:tcPr>
            <w:tcW w:w="1701" w:type="dxa"/>
            <w:noWrap/>
            <w:vAlign w:val="center"/>
            <w:hideMark/>
          </w:tcPr>
          <w:p w14:paraId="2962FB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5561F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3FCD9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1FAC42FA" w14:textId="77777777" w:rsidTr="00D12CA3">
        <w:trPr>
          <w:trHeight w:val="1699"/>
        </w:trPr>
        <w:tc>
          <w:tcPr>
            <w:tcW w:w="649" w:type="dxa"/>
            <w:noWrap/>
            <w:vAlign w:val="center"/>
            <w:hideMark/>
          </w:tcPr>
          <w:p w14:paraId="2FD382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165</w:t>
            </w:r>
          </w:p>
        </w:tc>
        <w:tc>
          <w:tcPr>
            <w:tcW w:w="647" w:type="dxa"/>
            <w:noWrap/>
            <w:vAlign w:val="center"/>
            <w:hideMark/>
          </w:tcPr>
          <w:p w14:paraId="60449B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31C470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1BAE11" wp14:editId="58F1BD82">
                  <wp:extent cx="847725" cy="847725"/>
                  <wp:effectExtent l="0" t="0" r="9525" b="9525"/>
                  <wp:docPr id="291" name="그림 291" descr="http://kdtj.kipris.or.kr/kdtj/remoteFile.do?method=thumNailTM&amp;applno=4120150013744"/>
                  <wp:cNvGraphicFramePr/>
                  <a:graphic xmlns:a="http://schemas.openxmlformats.org/drawingml/2006/main">
                    <a:graphicData uri="http://schemas.openxmlformats.org/drawingml/2006/picture">
                      <pic:pic xmlns:pic="http://schemas.openxmlformats.org/drawingml/2006/picture">
                        <pic:nvPicPr>
                          <pic:cNvPr id="166" name="그림 165" descr="http://kdtj.kipris.or.kr/kdtj/remoteFile.do?method=thumNailTM&amp;applno=412015001374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EDE88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41-2015-0013744</w:t>
            </w:r>
          </w:p>
        </w:tc>
        <w:tc>
          <w:tcPr>
            <w:tcW w:w="1134" w:type="dxa"/>
            <w:noWrap/>
            <w:vAlign w:val="center"/>
            <w:hideMark/>
          </w:tcPr>
          <w:p w14:paraId="2A249B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595F4F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41-0338785-0000</w:t>
            </w:r>
          </w:p>
        </w:tc>
        <w:tc>
          <w:tcPr>
            <w:tcW w:w="1275" w:type="dxa"/>
            <w:noWrap/>
            <w:vAlign w:val="center"/>
            <w:hideMark/>
          </w:tcPr>
          <w:p w14:paraId="386768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2015.11.20</w:t>
            </w:r>
          </w:p>
        </w:tc>
        <w:tc>
          <w:tcPr>
            <w:tcW w:w="1418" w:type="dxa"/>
            <w:noWrap/>
            <w:vAlign w:val="center"/>
            <w:hideMark/>
          </w:tcPr>
          <w:p w14:paraId="721F0A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2025.11.20</w:t>
            </w:r>
          </w:p>
        </w:tc>
        <w:tc>
          <w:tcPr>
            <w:tcW w:w="1701" w:type="dxa"/>
            <w:noWrap/>
            <w:vAlign w:val="center"/>
            <w:hideMark/>
          </w:tcPr>
          <w:p w14:paraId="2BEB3A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A2536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09999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6461D06E" w14:textId="77777777" w:rsidTr="00D12CA3">
        <w:trPr>
          <w:trHeight w:val="1699"/>
        </w:trPr>
        <w:tc>
          <w:tcPr>
            <w:tcW w:w="649" w:type="dxa"/>
            <w:noWrap/>
            <w:vAlign w:val="center"/>
            <w:hideMark/>
          </w:tcPr>
          <w:p w14:paraId="2E923D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166</w:t>
            </w:r>
          </w:p>
        </w:tc>
        <w:tc>
          <w:tcPr>
            <w:tcW w:w="647" w:type="dxa"/>
            <w:noWrap/>
            <w:vAlign w:val="center"/>
            <w:hideMark/>
          </w:tcPr>
          <w:p w14:paraId="3B55C8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50A9D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CFFFD77" wp14:editId="13ABA4E3">
                  <wp:extent cx="857250" cy="857250"/>
                  <wp:effectExtent l="0" t="0" r="0" b="0"/>
                  <wp:docPr id="290" name="그림 290" descr="http://kdtj.kipris.or.kr/kdtj/remoteFile.do?method=thumNailTM&amp;applno=4120150013745"/>
                  <wp:cNvGraphicFramePr/>
                  <a:graphic xmlns:a="http://schemas.openxmlformats.org/drawingml/2006/main">
                    <a:graphicData uri="http://schemas.openxmlformats.org/drawingml/2006/picture">
                      <pic:pic xmlns:pic="http://schemas.openxmlformats.org/drawingml/2006/picture">
                        <pic:nvPicPr>
                          <pic:cNvPr id="167" name="그림 166" descr="http://kdtj.kipris.or.kr/kdtj/remoteFile.do?method=thumNailTM&amp;applno=412015001374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34E04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41-2015-0013745</w:t>
            </w:r>
          </w:p>
        </w:tc>
        <w:tc>
          <w:tcPr>
            <w:tcW w:w="1134" w:type="dxa"/>
            <w:noWrap/>
            <w:vAlign w:val="center"/>
            <w:hideMark/>
          </w:tcPr>
          <w:p w14:paraId="42FC5E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66AFE6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41-0338786-0000</w:t>
            </w:r>
          </w:p>
        </w:tc>
        <w:tc>
          <w:tcPr>
            <w:tcW w:w="1275" w:type="dxa"/>
            <w:noWrap/>
            <w:vAlign w:val="center"/>
            <w:hideMark/>
          </w:tcPr>
          <w:p w14:paraId="0537BE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2015.11.20</w:t>
            </w:r>
          </w:p>
        </w:tc>
        <w:tc>
          <w:tcPr>
            <w:tcW w:w="1418" w:type="dxa"/>
            <w:noWrap/>
            <w:vAlign w:val="center"/>
            <w:hideMark/>
          </w:tcPr>
          <w:p w14:paraId="468364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2025.11.20</w:t>
            </w:r>
          </w:p>
        </w:tc>
        <w:tc>
          <w:tcPr>
            <w:tcW w:w="1701" w:type="dxa"/>
            <w:noWrap/>
            <w:vAlign w:val="center"/>
            <w:hideMark/>
          </w:tcPr>
          <w:p w14:paraId="39B713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F845C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53EA73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561CA06D" w14:textId="77777777" w:rsidTr="00D12CA3">
        <w:trPr>
          <w:trHeight w:val="1699"/>
        </w:trPr>
        <w:tc>
          <w:tcPr>
            <w:tcW w:w="649" w:type="dxa"/>
            <w:noWrap/>
            <w:vAlign w:val="center"/>
            <w:hideMark/>
          </w:tcPr>
          <w:p w14:paraId="178604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167</w:t>
            </w:r>
          </w:p>
        </w:tc>
        <w:tc>
          <w:tcPr>
            <w:tcW w:w="647" w:type="dxa"/>
            <w:noWrap/>
            <w:vAlign w:val="center"/>
            <w:hideMark/>
          </w:tcPr>
          <w:p w14:paraId="0B7985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FFD66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AE14619" wp14:editId="6F4AF84F">
                  <wp:extent cx="800100" cy="800100"/>
                  <wp:effectExtent l="0" t="0" r="0" b="0"/>
                  <wp:docPr id="289" name="그림 289" descr="http://kdtj.kipris.or.kr/kdtj/remoteFile.do?method=thumNailTM&amp;applno=4120150013746"/>
                  <wp:cNvGraphicFramePr/>
                  <a:graphic xmlns:a="http://schemas.openxmlformats.org/drawingml/2006/main">
                    <a:graphicData uri="http://schemas.openxmlformats.org/drawingml/2006/picture">
                      <pic:pic xmlns:pic="http://schemas.openxmlformats.org/drawingml/2006/picture">
                        <pic:nvPicPr>
                          <pic:cNvPr id="168" name="그림 167" descr="http://kdtj.kipris.or.kr/kdtj/remoteFile.do?method=thumNailTM&amp;applno=412015001374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74C34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41-2015-0013746</w:t>
            </w:r>
          </w:p>
        </w:tc>
        <w:tc>
          <w:tcPr>
            <w:tcW w:w="1134" w:type="dxa"/>
            <w:noWrap/>
            <w:vAlign w:val="center"/>
            <w:hideMark/>
          </w:tcPr>
          <w:p w14:paraId="51985F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5D96F8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41-0338952-0000</w:t>
            </w:r>
          </w:p>
        </w:tc>
        <w:tc>
          <w:tcPr>
            <w:tcW w:w="1275" w:type="dxa"/>
            <w:noWrap/>
            <w:vAlign w:val="center"/>
            <w:hideMark/>
          </w:tcPr>
          <w:p w14:paraId="03D649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4ECF4A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015FAE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EAC87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BD8C5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E52BB61" w14:textId="77777777" w:rsidTr="00D12CA3">
        <w:trPr>
          <w:trHeight w:val="1699"/>
        </w:trPr>
        <w:tc>
          <w:tcPr>
            <w:tcW w:w="649" w:type="dxa"/>
            <w:noWrap/>
            <w:vAlign w:val="center"/>
            <w:hideMark/>
          </w:tcPr>
          <w:p w14:paraId="23435D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168</w:t>
            </w:r>
          </w:p>
        </w:tc>
        <w:tc>
          <w:tcPr>
            <w:tcW w:w="647" w:type="dxa"/>
            <w:noWrap/>
            <w:vAlign w:val="center"/>
            <w:hideMark/>
          </w:tcPr>
          <w:p w14:paraId="6A7614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EF970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A24D6A0" wp14:editId="624A8F91">
                  <wp:extent cx="809625" cy="809625"/>
                  <wp:effectExtent l="0" t="0" r="9525" b="9525"/>
                  <wp:docPr id="288" name="그림 288" descr="http://kdtj.kipris.or.kr/kdtj/remoteFile.do?method=thumNailTM&amp;applno=4120150013747"/>
                  <wp:cNvGraphicFramePr/>
                  <a:graphic xmlns:a="http://schemas.openxmlformats.org/drawingml/2006/main">
                    <a:graphicData uri="http://schemas.openxmlformats.org/drawingml/2006/picture">
                      <pic:pic xmlns:pic="http://schemas.openxmlformats.org/drawingml/2006/picture">
                        <pic:nvPicPr>
                          <pic:cNvPr id="169" name="그림 168" descr="http://kdtj.kipris.or.kr/kdtj/remoteFile.do?method=thumNailTM&amp;applno=412015001374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265BF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41-2015-0013747</w:t>
            </w:r>
          </w:p>
        </w:tc>
        <w:tc>
          <w:tcPr>
            <w:tcW w:w="1134" w:type="dxa"/>
            <w:noWrap/>
            <w:vAlign w:val="center"/>
            <w:hideMark/>
          </w:tcPr>
          <w:p w14:paraId="248097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743B30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41-0338953-0000</w:t>
            </w:r>
          </w:p>
        </w:tc>
        <w:tc>
          <w:tcPr>
            <w:tcW w:w="1275" w:type="dxa"/>
            <w:noWrap/>
            <w:vAlign w:val="center"/>
            <w:hideMark/>
          </w:tcPr>
          <w:p w14:paraId="1DC5A7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42CA9F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726538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03899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674EA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r>
      <w:tr w:rsidR="005B6EA4" w:rsidRPr="005B6EA4" w14:paraId="2D855A67" w14:textId="77777777" w:rsidTr="00D12CA3">
        <w:trPr>
          <w:trHeight w:val="1699"/>
        </w:trPr>
        <w:tc>
          <w:tcPr>
            <w:tcW w:w="649" w:type="dxa"/>
            <w:noWrap/>
            <w:vAlign w:val="center"/>
            <w:hideMark/>
          </w:tcPr>
          <w:p w14:paraId="56EB59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169</w:t>
            </w:r>
          </w:p>
        </w:tc>
        <w:tc>
          <w:tcPr>
            <w:tcW w:w="647" w:type="dxa"/>
            <w:noWrap/>
            <w:vAlign w:val="center"/>
            <w:hideMark/>
          </w:tcPr>
          <w:p w14:paraId="1DCC8E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B8478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172868A" wp14:editId="01A0464F">
                  <wp:extent cx="800100" cy="800100"/>
                  <wp:effectExtent l="0" t="0" r="0" b="0"/>
                  <wp:docPr id="287" name="그림 287" descr="http://kdtj.kipris.or.kr/kdtj/remoteFile.do?method=thumNailTM&amp;applno=4120150013748"/>
                  <wp:cNvGraphicFramePr/>
                  <a:graphic xmlns:a="http://schemas.openxmlformats.org/drawingml/2006/main">
                    <a:graphicData uri="http://schemas.openxmlformats.org/drawingml/2006/picture">
                      <pic:pic xmlns:pic="http://schemas.openxmlformats.org/drawingml/2006/picture">
                        <pic:nvPicPr>
                          <pic:cNvPr id="170" name="그림 169" descr="http://kdtj.kipris.or.kr/kdtj/remoteFile.do?method=thumNailTM&amp;applno=41201500137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3FF89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41-2015-0013748</w:t>
            </w:r>
          </w:p>
        </w:tc>
        <w:tc>
          <w:tcPr>
            <w:tcW w:w="1134" w:type="dxa"/>
            <w:noWrap/>
            <w:vAlign w:val="center"/>
            <w:hideMark/>
          </w:tcPr>
          <w:p w14:paraId="6D4920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296EB8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41-0338954-0000</w:t>
            </w:r>
          </w:p>
        </w:tc>
        <w:tc>
          <w:tcPr>
            <w:tcW w:w="1275" w:type="dxa"/>
            <w:noWrap/>
            <w:vAlign w:val="center"/>
            <w:hideMark/>
          </w:tcPr>
          <w:p w14:paraId="17AA5B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7D78AD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19A143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AA296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2A76E0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C17F290" w14:textId="77777777" w:rsidTr="00D12CA3">
        <w:trPr>
          <w:trHeight w:val="1699"/>
        </w:trPr>
        <w:tc>
          <w:tcPr>
            <w:tcW w:w="649" w:type="dxa"/>
            <w:noWrap/>
            <w:vAlign w:val="center"/>
            <w:hideMark/>
          </w:tcPr>
          <w:p w14:paraId="6FE9FD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170</w:t>
            </w:r>
          </w:p>
        </w:tc>
        <w:tc>
          <w:tcPr>
            <w:tcW w:w="647" w:type="dxa"/>
            <w:noWrap/>
            <w:vAlign w:val="center"/>
            <w:hideMark/>
          </w:tcPr>
          <w:p w14:paraId="7EBD80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6E907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CB606EF" wp14:editId="6E34EE8A">
                  <wp:extent cx="838200" cy="838200"/>
                  <wp:effectExtent l="0" t="0" r="0" b="0"/>
                  <wp:docPr id="286" name="그림 286" descr="http://kdtj.kipris.or.kr/kdtj/remoteFile.do?method=thumNailTM&amp;applno=4120150013749"/>
                  <wp:cNvGraphicFramePr/>
                  <a:graphic xmlns:a="http://schemas.openxmlformats.org/drawingml/2006/main">
                    <a:graphicData uri="http://schemas.openxmlformats.org/drawingml/2006/picture">
                      <pic:pic xmlns:pic="http://schemas.openxmlformats.org/drawingml/2006/picture">
                        <pic:nvPicPr>
                          <pic:cNvPr id="171" name="그림 170" descr="http://kdtj.kipris.or.kr/kdtj/remoteFile.do?method=thumNailTM&amp;applno=412015001374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4E28A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41-2015-0013749</w:t>
            </w:r>
          </w:p>
        </w:tc>
        <w:tc>
          <w:tcPr>
            <w:tcW w:w="1134" w:type="dxa"/>
            <w:noWrap/>
            <w:vAlign w:val="center"/>
            <w:hideMark/>
          </w:tcPr>
          <w:p w14:paraId="31F8B9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2DE7E8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41-0338955-0000</w:t>
            </w:r>
          </w:p>
        </w:tc>
        <w:tc>
          <w:tcPr>
            <w:tcW w:w="1275" w:type="dxa"/>
            <w:noWrap/>
            <w:vAlign w:val="center"/>
            <w:hideMark/>
          </w:tcPr>
          <w:p w14:paraId="34DF9E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01D6E6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2C51E6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D1495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9BCD3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r>
      <w:tr w:rsidR="005B6EA4" w:rsidRPr="005B6EA4" w14:paraId="755101DF" w14:textId="77777777" w:rsidTr="00D12CA3">
        <w:trPr>
          <w:trHeight w:val="1699"/>
        </w:trPr>
        <w:tc>
          <w:tcPr>
            <w:tcW w:w="649" w:type="dxa"/>
            <w:noWrap/>
            <w:vAlign w:val="center"/>
            <w:hideMark/>
          </w:tcPr>
          <w:p w14:paraId="1DC16A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171</w:t>
            </w:r>
          </w:p>
        </w:tc>
        <w:tc>
          <w:tcPr>
            <w:tcW w:w="647" w:type="dxa"/>
            <w:noWrap/>
            <w:vAlign w:val="center"/>
            <w:hideMark/>
          </w:tcPr>
          <w:p w14:paraId="201182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AD3D4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FB02947" wp14:editId="242C8075">
                  <wp:extent cx="828675" cy="828675"/>
                  <wp:effectExtent l="0" t="0" r="9525" b="9525"/>
                  <wp:docPr id="285" name="그림 285" descr="http://kdtj.kipris.or.kr/kdtj/remoteFile.do?method=thumNailTM&amp;applno=4120150013750"/>
                  <wp:cNvGraphicFramePr/>
                  <a:graphic xmlns:a="http://schemas.openxmlformats.org/drawingml/2006/main">
                    <a:graphicData uri="http://schemas.openxmlformats.org/drawingml/2006/picture">
                      <pic:pic xmlns:pic="http://schemas.openxmlformats.org/drawingml/2006/picture">
                        <pic:nvPicPr>
                          <pic:cNvPr id="172" name="그림 171" descr="http://kdtj.kipris.or.kr/kdtj/remoteFile.do?method=thumNailTM&amp;applno=412015001375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B829D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41-2015-0013750</w:t>
            </w:r>
          </w:p>
        </w:tc>
        <w:tc>
          <w:tcPr>
            <w:tcW w:w="1134" w:type="dxa"/>
            <w:noWrap/>
            <w:vAlign w:val="center"/>
            <w:hideMark/>
          </w:tcPr>
          <w:p w14:paraId="2CCEE0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1777EE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41-0338956-0000</w:t>
            </w:r>
          </w:p>
        </w:tc>
        <w:tc>
          <w:tcPr>
            <w:tcW w:w="1275" w:type="dxa"/>
            <w:noWrap/>
            <w:vAlign w:val="center"/>
            <w:hideMark/>
          </w:tcPr>
          <w:p w14:paraId="6F0B79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26328F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7CAA8C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5DA39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FE8E9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9D36286" w14:textId="77777777" w:rsidTr="00D12CA3">
        <w:trPr>
          <w:trHeight w:val="1699"/>
        </w:trPr>
        <w:tc>
          <w:tcPr>
            <w:tcW w:w="649" w:type="dxa"/>
            <w:noWrap/>
            <w:vAlign w:val="center"/>
            <w:hideMark/>
          </w:tcPr>
          <w:p w14:paraId="3FC1B6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172</w:t>
            </w:r>
          </w:p>
        </w:tc>
        <w:tc>
          <w:tcPr>
            <w:tcW w:w="647" w:type="dxa"/>
            <w:noWrap/>
            <w:vAlign w:val="center"/>
            <w:hideMark/>
          </w:tcPr>
          <w:p w14:paraId="057317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B4721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A48BF20" wp14:editId="33D9186D">
                  <wp:extent cx="771525" cy="771525"/>
                  <wp:effectExtent l="0" t="0" r="9525" b="9525"/>
                  <wp:docPr id="284" name="그림 284" descr="http://kdtj.kipris.or.kr/kdtj/remoteFile.do?method=thumNailTM&amp;applno=4120150013751"/>
                  <wp:cNvGraphicFramePr/>
                  <a:graphic xmlns:a="http://schemas.openxmlformats.org/drawingml/2006/main">
                    <a:graphicData uri="http://schemas.openxmlformats.org/drawingml/2006/picture">
                      <pic:pic xmlns:pic="http://schemas.openxmlformats.org/drawingml/2006/picture">
                        <pic:nvPicPr>
                          <pic:cNvPr id="173" name="그림 172" descr="http://kdtj.kipris.or.kr/kdtj/remoteFile.do?method=thumNailTM&amp;applno=412015001375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2D8B5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41-2015-0013751</w:t>
            </w:r>
          </w:p>
        </w:tc>
        <w:tc>
          <w:tcPr>
            <w:tcW w:w="1134" w:type="dxa"/>
            <w:noWrap/>
            <w:vAlign w:val="center"/>
            <w:hideMark/>
          </w:tcPr>
          <w:p w14:paraId="2EB79D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55224B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41-0338957-0000</w:t>
            </w:r>
          </w:p>
        </w:tc>
        <w:tc>
          <w:tcPr>
            <w:tcW w:w="1275" w:type="dxa"/>
            <w:noWrap/>
            <w:vAlign w:val="center"/>
            <w:hideMark/>
          </w:tcPr>
          <w:p w14:paraId="1FC7E3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5261DB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0F3588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3D05A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B2447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43CEB68F" w14:textId="77777777" w:rsidTr="00D12CA3">
        <w:trPr>
          <w:trHeight w:val="1699"/>
        </w:trPr>
        <w:tc>
          <w:tcPr>
            <w:tcW w:w="649" w:type="dxa"/>
            <w:noWrap/>
            <w:vAlign w:val="center"/>
            <w:hideMark/>
          </w:tcPr>
          <w:p w14:paraId="3D77AC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173</w:t>
            </w:r>
          </w:p>
        </w:tc>
        <w:tc>
          <w:tcPr>
            <w:tcW w:w="647" w:type="dxa"/>
            <w:noWrap/>
            <w:vAlign w:val="center"/>
            <w:hideMark/>
          </w:tcPr>
          <w:p w14:paraId="331E0A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279CF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A8AD35C" wp14:editId="2ADB2805">
                  <wp:extent cx="809625" cy="809625"/>
                  <wp:effectExtent l="0" t="0" r="9525" b="9525"/>
                  <wp:docPr id="283" name="그림 283" descr="http://kdtj.kipris.or.kr/kdtj/remoteFile.do?method=thumNailTM&amp;applno=4120150013752"/>
                  <wp:cNvGraphicFramePr/>
                  <a:graphic xmlns:a="http://schemas.openxmlformats.org/drawingml/2006/main">
                    <a:graphicData uri="http://schemas.openxmlformats.org/drawingml/2006/picture">
                      <pic:pic xmlns:pic="http://schemas.openxmlformats.org/drawingml/2006/picture">
                        <pic:nvPicPr>
                          <pic:cNvPr id="174" name="그림 173" descr="http://kdtj.kipris.or.kr/kdtj/remoteFile.do?method=thumNailTM&amp;applno=412015001375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620B3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41-2015-0013752</w:t>
            </w:r>
          </w:p>
        </w:tc>
        <w:tc>
          <w:tcPr>
            <w:tcW w:w="1134" w:type="dxa"/>
            <w:noWrap/>
            <w:vAlign w:val="center"/>
            <w:hideMark/>
          </w:tcPr>
          <w:p w14:paraId="1F83E0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2145E3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41-0338958-0000</w:t>
            </w:r>
          </w:p>
        </w:tc>
        <w:tc>
          <w:tcPr>
            <w:tcW w:w="1275" w:type="dxa"/>
            <w:noWrap/>
            <w:vAlign w:val="center"/>
            <w:hideMark/>
          </w:tcPr>
          <w:p w14:paraId="11247D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3FDD79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2E962B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1FF58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C03AB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6C8650F" w14:textId="77777777" w:rsidTr="00D12CA3">
        <w:trPr>
          <w:trHeight w:val="1699"/>
        </w:trPr>
        <w:tc>
          <w:tcPr>
            <w:tcW w:w="649" w:type="dxa"/>
            <w:noWrap/>
            <w:vAlign w:val="center"/>
            <w:hideMark/>
          </w:tcPr>
          <w:p w14:paraId="6C3E57C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174</w:t>
            </w:r>
          </w:p>
        </w:tc>
        <w:tc>
          <w:tcPr>
            <w:tcW w:w="647" w:type="dxa"/>
            <w:noWrap/>
            <w:vAlign w:val="center"/>
            <w:hideMark/>
          </w:tcPr>
          <w:p w14:paraId="2EBA40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A3F40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49B191D" wp14:editId="3D1F4A72">
                  <wp:extent cx="733425" cy="733425"/>
                  <wp:effectExtent l="0" t="0" r="9525" b="9525"/>
                  <wp:docPr id="282" name="그림 282" descr="http://kdtj.kipris.or.kr/kdtj/remoteFile.do?method=thumNailTM&amp;applno=4120150013753"/>
                  <wp:cNvGraphicFramePr/>
                  <a:graphic xmlns:a="http://schemas.openxmlformats.org/drawingml/2006/main">
                    <a:graphicData uri="http://schemas.openxmlformats.org/drawingml/2006/picture">
                      <pic:pic xmlns:pic="http://schemas.openxmlformats.org/drawingml/2006/picture">
                        <pic:nvPicPr>
                          <pic:cNvPr id="175" name="그림 174" descr="http://kdtj.kipris.or.kr/kdtj/remoteFile.do?method=thumNailTM&amp;applno=412015001375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7AD52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41-2015-0013753</w:t>
            </w:r>
          </w:p>
        </w:tc>
        <w:tc>
          <w:tcPr>
            <w:tcW w:w="1134" w:type="dxa"/>
            <w:noWrap/>
            <w:vAlign w:val="center"/>
            <w:hideMark/>
          </w:tcPr>
          <w:p w14:paraId="3F42C6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7FC5F9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41-0338959-0000</w:t>
            </w:r>
          </w:p>
        </w:tc>
        <w:tc>
          <w:tcPr>
            <w:tcW w:w="1275" w:type="dxa"/>
            <w:noWrap/>
            <w:vAlign w:val="center"/>
            <w:hideMark/>
          </w:tcPr>
          <w:p w14:paraId="690993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2F6ACF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2FA0FC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DFBB2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4BF0FA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5A66B1B" w14:textId="77777777" w:rsidTr="00D12CA3">
        <w:trPr>
          <w:trHeight w:val="1699"/>
        </w:trPr>
        <w:tc>
          <w:tcPr>
            <w:tcW w:w="649" w:type="dxa"/>
            <w:noWrap/>
            <w:vAlign w:val="center"/>
            <w:hideMark/>
          </w:tcPr>
          <w:p w14:paraId="00D9E3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175</w:t>
            </w:r>
          </w:p>
        </w:tc>
        <w:tc>
          <w:tcPr>
            <w:tcW w:w="647" w:type="dxa"/>
            <w:noWrap/>
            <w:vAlign w:val="center"/>
            <w:hideMark/>
          </w:tcPr>
          <w:p w14:paraId="420C3E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AC0A3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477DA3E" wp14:editId="34FC6CC4">
                  <wp:extent cx="762000" cy="762000"/>
                  <wp:effectExtent l="0" t="0" r="0" b="0"/>
                  <wp:docPr id="281" name="그림 281" descr="http://kdtj.kipris.or.kr/kdtj/remoteFile.do?method=thumNailTM&amp;applno=4120150013754"/>
                  <wp:cNvGraphicFramePr/>
                  <a:graphic xmlns:a="http://schemas.openxmlformats.org/drawingml/2006/main">
                    <a:graphicData uri="http://schemas.openxmlformats.org/drawingml/2006/picture">
                      <pic:pic xmlns:pic="http://schemas.openxmlformats.org/drawingml/2006/picture">
                        <pic:nvPicPr>
                          <pic:cNvPr id="176" name="그림 175" descr="http://kdtj.kipris.or.kr/kdtj/remoteFile.do?method=thumNailTM&amp;applno=41201500137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B4253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41-2015-0013754</w:t>
            </w:r>
          </w:p>
        </w:tc>
        <w:tc>
          <w:tcPr>
            <w:tcW w:w="1134" w:type="dxa"/>
            <w:noWrap/>
            <w:vAlign w:val="center"/>
            <w:hideMark/>
          </w:tcPr>
          <w:p w14:paraId="3A9737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563130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41-0338960-0000</w:t>
            </w:r>
          </w:p>
        </w:tc>
        <w:tc>
          <w:tcPr>
            <w:tcW w:w="1275" w:type="dxa"/>
            <w:noWrap/>
            <w:vAlign w:val="center"/>
            <w:hideMark/>
          </w:tcPr>
          <w:p w14:paraId="381EB3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0CCBED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066CF8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D807C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533F7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42A908EA" w14:textId="77777777" w:rsidTr="00D12CA3">
        <w:trPr>
          <w:trHeight w:val="1699"/>
        </w:trPr>
        <w:tc>
          <w:tcPr>
            <w:tcW w:w="649" w:type="dxa"/>
            <w:noWrap/>
            <w:vAlign w:val="center"/>
            <w:hideMark/>
          </w:tcPr>
          <w:p w14:paraId="2C67B1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176</w:t>
            </w:r>
          </w:p>
        </w:tc>
        <w:tc>
          <w:tcPr>
            <w:tcW w:w="647" w:type="dxa"/>
            <w:noWrap/>
            <w:vAlign w:val="center"/>
            <w:hideMark/>
          </w:tcPr>
          <w:p w14:paraId="212426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2D982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2E578F0" wp14:editId="485D71F1">
                  <wp:extent cx="771525" cy="771525"/>
                  <wp:effectExtent l="0" t="0" r="9525" b="9525"/>
                  <wp:docPr id="280" name="그림 280" descr="http://kdtj.kipris.or.kr/kdtj/remoteFile.do?method=thumNailTM&amp;applno=4120150013755"/>
                  <wp:cNvGraphicFramePr/>
                  <a:graphic xmlns:a="http://schemas.openxmlformats.org/drawingml/2006/main">
                    <a:graphicData uri="http://schemas.openxmlformats.org/drawingml/2006/picture">
                      <pic:pic xmlns:pic="http://schemas.openxmlformats.org/drawingml/2006/picture">
                        <pic:nvPicPr>
                          <pic:cNvPr id="177" name="그림 176" descr="http://kdtj.kipris.or.kr/kdtj/remoteFile.do?method=thumNailTM&amp;applno=41201500137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D6DC0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41-2015-0013755</w:t>
            </w:r>
          </w:p>
        </w:tc>
        <w:tc>
          <w:tcPr>
            <w:tcW w:w="1134" w:type="dxa"/>
            <w:noWrap/>
            <w:vAlign w:val="center"/>
            <w:hideMark/>
          </w:tcPr>
          <w:p w14:paraId="267929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2015.03.25</w:t>
            </w:r>
          </w:p>
        </w:tc>
        <w:tc>
          <w:tcPr>
            <w:tcW w:w="1984" w:type="dxa"/>
            <w:noWrap/>
            <w:vAlign w:val="center"/>
            <w:hideMark/>
          </w:tcPr>
          <w:p w14:paraId="1133EE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41-0338961-0000</w:t>
            </w:r>
          </w:p>
        </w:tc>
        <w:tc>
          <w:tcPr>
            <w:tcW w:w="1275" w:type="dxa"/>
            <w:noWrap/>
            <w:vAlign w:val="center"/>
            <w:hideMark/>
          </w:tcPr>
          <w:p w14:paraId="10408E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2015.11.23</w:t>
            </w:r>
          </w:p>
        </w:tc>
        <w:tc>
          <w:tcPr>
            <w:tcW w:w="1418" w:type="dxa"/>
            <w:noWrap/>
            <w:vAlign w:val="center"/>
            <w:hideMark/>
          </w:tcPr>
          <w:p w14:paraId="179ABD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2025.11.23</w:t>
            </w:r>
          </w:p>
        </w:tc>
        <w:tc>
          <w:tcPr>
            <w:tcW w:w="1701" w:type="dxa"/>
            <w:noWrap/>
            <w:vAlign w:val="center"/>
            <w:hideMark/>
          </w:tcPr>
          <w:p w14:paraId="26647B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7E725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98371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597497A" w14:textId="77777777" w:rsidTr="00D12CA3">
        <w:trPr>
          <w:trHeight w:val="1699"/>
        </w:trPr>
        <w:tc>
          <w:tcPr>
            <w:tcW w:w="649" w:type="dxa"/>
            <w:noWrap/>
            <w:vAlign w:val="center"/>
            <w:hideMark/>
          </w:tcPr>
          <w:p w14:paraId="69C7E4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177</w:t>
            </w:r>
          </w:p>
        </w:tc>
        <w:tc>
          <w:tcPr>
            <w:tcW w:w="647" w:type="dxa"/>
            <w:noWrap/>
            <w:vAlign w:val="center"/>
            <w:hideMark/>
          </w:tcPr>
          <w:p w14:paraId="348B82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71A44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3E913D3" wp14:editId="5FAA675B">
                  <wp:extent cx="800100" cy="800100"/>
                  <wp:effectExtent l="0" t="0" r="0" b="0"/>
                  <wp:docPr id="279" name="그림 279" descr="http://kdtj.kipris.or.kr/kdtj/remoteFile.do?method=thumNailTM&amp;applno=4120150037702"/>
                  <wp:cNvGraphicFramePr/>
                  <a:graphic xmlns:a="http://schemas.openxmlformats.org/drawingml/2006/main">
                    <a:graphicData uri="http://schemas.openxmlformats.org/drawingml/2006/picture">
                      <pic:pic xmlns:pic="http://schemas.openxmlformats.org/drawingml/2006/picture">
                        <pic:nvPicPr>
                          <pic:cNvPr id="178" name="그림 177" descr="http://kdtj.kipris.or.kr/kdtj/remoteFile.do?method=thumNailTM&amp;applno=412015003770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5D190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41-2015-0037702</w:t>
            </w:r>
          </w:p>
        </w:tc>
        <w:tc>
          <w:tcPr>
            <w:tcW w:w="1134" w:type="dxa"/>
            <w:noWrap/>
            <w:vAlign w:val="center"/>
            <w:hideMark/>
          </w:tcPr>
          <w:p w14:paraId="03AFEE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2015.08.07</w:t>
            </w:r>
          </w:p>
        </w:tc>
        <w:tc>
          <w:tcPr>
            <w:tcW w:w="1984" w:type="dxa"/>
            <w:noWrap/>
            <w:vAlign w:val="center"/>
            <w:hideMark/>
          </w:tcPr>
          <w:p w14:paraId="0F5C26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41-0342606-0000</w:t>
            </w:r>
          </w:p>
        </w:tc>
        <w:tc>
          <w:tcPr>
            <w:tcW w:w="1275" w:type="dxa"/>
            <w:noWrap/>
            <w:vAlign w:val="center"/>
            <w:hideMark/>
          </w:tcPr>
          <w:p w14:paraId="5D34F3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2015.12.24</w:t>
            </w:r>
          </w:p>
        </w:tc>
        <w:tc>
          <w:tcPr>
            <w:tcW w:w="1418" w:type="dxa"/>
            <w:noWrap/>
            <w:vAlign w:val="center"/>
            <w:hideMark/>
          </w:tcPr>
          <w:p w14:paraId="536090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2025.12.24</w:t>
            </w:r>
          </w:p>
        </w:tc>
        <w:tc>
          <w:tcPr>
            <w:tcW w:w="1701" w:type="dxa"/>
            <w:noWrap/>
            <w:vAlign w:val="center"/>
            <w:hideMark/>
          </w:tcPr>
          <w:p w14:paraId="3A8B08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2C646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B83AD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6D87891" w14:textId="77777777" w:rsidTr="00D12CA3">
        <w:trPr>
          <w:trHeight w:val="1699"/>
        </w:trPr>
        <w:tc>
          <w:tcPr>
            <w:tcW w:w="649" w:type="dxa"/>
            <w:noWrap/>
            <w:vAlign w:val="center"/>
            <w:hideMark/>
          </w:tcPr>
          <w:p w14:paraId="27EAAB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178</w:t>
            </w:r>
          </w:p>
        </w:tc>
        <w:tc>
          <w:tcPr>
            <w:tcW w:w="647" w:type="dxa"/>
            <w:noWrap/>
            <w:vAlign w:val="center"/>
            <w:hideMark/>
          </w:tcPr>
          <w:p w14:paraId="70C7BD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9C901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74C08DE" wp14:editId="2AFCFB53">
                  <wp:extent cx="752475" cy="752475"/>
                  <wp:effectExtent l="0" t="0" r="9525" b="9525"/>
                  <wp:docPr id="278" name="그림 278" descr="http://kdtj.kipris.or.kr/kdtj/remoteFile.do?method=thumNailTM&amp;applno=4120150037704"/>
                  <wp:cNvGraphicFramePr/>
                  <a:graphic xmlns:a="http://schemas.openxmlformats.org/drawingml/2006/main">
                    <a:graphicData uri="http://schemas.openxmlformats.org/drawingml/2006/picture">
                      <pic:pic xmlns:pic="http://schemas.openxmlformats.org/drawingml/2006/picture">
                        <pic:nvPicPr>
                          <pic:cNvPr id="179" name="그림 178" descr="http://kdtj.kipris.or.kr/kdtj/remoteFile.do?method=thumNailTM&amp;applno=412015003770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F4461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41-2015-0037704</w:t>
            </w:r>
          </w:p>
        </w:tc>
        <w:tc>
          <w:tcPr>
            <w:tcW w:w="1134" w:type="dxa"/>
            <w:noWrap/>
            <w:vAlign w:val="center"/>
            <w:hideMark/>
          </w:tcPr>
          <w:p w14:paraId="2D6CE7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2015.08.07</w:t>
            </w:r>
          </w:p>
        </w:tc>
        <w:tc>
          <w:tcPr>
            <w:tcW w:w="1984" w:type="dxa"/>
            <w:noWrap/>
            <w:vAlign w:val="center"/>
            <w:hideMark/>
          </w:tcPr>
          <w:p w14:paraId="45EDD1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41-0342990-0000</w:t>
            </w:r>
          </w:p>
        </w:tc>
        <w:tc>
          <w:tcPr>
            <w:tcW w:w="1275" w:type="dxa"/>
            <w:noWrap/>
            <w:vAlign w:val="center"/>
            <w:hideMark/>
          </w:tcPr>
          <w:p w14:paraId="4F7C13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2015.12.29</w:t>
            </w:r>
          </w:p>
        </w:tc>
        <w:tc>
          <w:tcPr>
            <w:tcW w:w="1418" w:type="dxa"/>
            <w:noWrap/>
            <w:vAlign w:val="center"/>
            <w:hideMark/>
          </w:tcPr>
          <w:p w14:paraId="66092B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2025.12.29</w:t>
            </w:r>
          </w:p>
        </w:tc>
        <w:tc>
          <w:tcPr>
            <w:tcW w:w="1701" w:type="dxa"/>
            <w:noWrap/>
            <w:vAlign w:val="center"/>
            <w:hideMark/>
          </w:tcPr>
          <w:p w14:paraId="08E41E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26FA8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0A577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DCED755" w14:textId="77777777" w:rsidTr="00D12CA3">
        <w:trPr>
          <w:trHeight w:val="1699"/>
        </w:trPr>
        <w:tc>
          <w:tcPr>
            <w:tcW w:w="649" w:type="dxa"/>
            <w:noWrap/>
            <w:vAlign w:val="center"/>
            <w:hideMark/>
          </w:tcPr>
          <w:p w14:paraId="199640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179</w:t>
            </w:r>
          </w:p>
        </w:tc>
        <w:tc>
          <w:tcPr>
            <w:tcW w:w="647" w:type="dxa"/>
            <w:noWrap/>
            <w:vAlign w:val="center"/>
            <w:hideMark/>
          </w:tcPr>
          <w:p w14:paraId="34305E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3EB25D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6426E5A" wp14:editId="7D904C4E">
                  <wp:extent cx="819150" cy="819150"/>
                  <wp:effectExtent l="0" t="0" r="0" b="0"/>
                  <wp:docPr id="277" name="그림 277" descr="http://kdtj.kipris.or.kr/kdtj/remoteFile.do?method=thumNailTM&amp;applno=4120150037125"/>
                  <wp:cNvGraphicFramePr/>
                  <a:graphic xmlns:a="http://schemas.openxmlformats.org/drawingml/2006/main">
                    <a:graphicData uri="http://schemas.openxmlformats.org/drawingml/2006/picture">
                      <pic:pic xmlns:pic="http://schemas.openxmlformats.org/drawingml/2006/picture">
                        <pic:nvPicPr>
                          <pic:cNvPr id="180" name="그림 179" descr="http://kdtj.kipris.or.kr/kdtj/remoteFile.do?method=thumNailTM&amp;applno=412015003712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BC389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41-2015-0037125</w:t>
            </w:r>
          </w:p>
        </w:tc>
        <w:tc>
          <w:tcPr>
            <w:tcW w:w="1134" w:type="dxa"/>
            <w:noWrap/>
            <w:vAlign w:val="center"/>
            <w:hideMark/>
          </w:tcPr>
          <w:p w14:paraId="7772A2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2015.08.05</w:t>
            </w:r>
          </w:p>
        </w:tc>
        <w:tc>
          <w:tcPr>
            <w:tcW w:w="1984" w:type="dxa"/>
            <w:noWrap/>
            <w:vAlign w:val="center"/>
            <w:hideMark/>
          </w:tcPr>
          <w:p w14:paraId="03C814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41-0343345-0000</w:t>
            </w:r>
          </w:p>
        </w:tc>
        <w:tc>
          <w:tcPr>
            <w:tcW w:w="1275" w:type="dxa"/>
            <w:noWrap/>
            <w:vAlign w:val="center"/>
            <w:hideMark/>
          </w:tcPr>
          <w:p w14:paraId="2DD586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2015.12.31</w:t>
            </w:r>
          </w:p>
        </w:tc>
        <w:tc>
          <w:tcPr>
            <w:tcW w:w="1418" w:type="dxa"/>
            <w:noWrap/>
            <w:vAlign w:val="center"/>
            <w:hideMark/>
          </w:tcPr>
          <w:p w14:paraId="739F68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2025.12.31</w:t>
            </w:r>
          </w:p>
        </w:tc>
        <w:tc>
          <w:tcPr>
            <w:tcW w:w="1701" w:type="dxa"/>
            <w:noWrap/>
            <w:vAlign w:val="center"/>
            <w:hideMark/>
          </w:tcPr>
          <w:p w14:paraId="45785D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59872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46410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5F293E8" w14:textId="77777777" w:rsidTr="00D12CA3">
        <w:trPr>
          <w:trHeight w:val="1699"/>
        </w:trPr>
        <w:tc>
          <w:tcPr>
            <w:tcW w:w="649" w:type="dxa"/>
            <w:noWrap/>
            <w:vAlign w:val="center"/>
            <w:hideMark/>
          </w:tcPr>
          <w:p w14:paraId="0327D1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180</w:t>
            </w:r>
          </w:p>
        </w:tc>
        <w:tc>
          <w:tcPr>
            <w:tcW w:w="647" w:type="dxa"/>
            <w:noWrap/>
            <w:vAlign w:val="center"/>
            <w:hideMark/>
          </w:tcPr>
          <w:p w14:paraId="29999A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04DAA5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3CC55D5" wp14:editId="71058BD7">
                  <wp:extent cx="838200" cy="838200"/>
                  <wp:effectExtent l="0" t="0" r="0" b="0"/>
                  <wp:docPr id="276" name="그림 276" descr="http://kdtj.kipris.or.kr/kdtj/remoteFile.do?method=thumNailTM&amp;applno=4120150037126"/>
                  <wp:cNvGraphicFramePr/>
                  <a:graphic xmlns:a="http://schemas.openxmlformats.org/drawingml/2006/main">
                    <a:graphicData uri="http://schemas.openxmlformats.org/drawingml/2006/picture">
                      <pic:pic xmlns:pic="http://schemas.openxmlformats.org/drawingml/2006/picture">
                        <pic:nvPicPr>
                          <pic:cNvPr id="181" name="그림 180" descr="http://kdtj.kipris.or.kr/kdtj/remoteFile.do?method=thumNailTM&amp;applno=412015003712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318E4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41-2015-0037126</w:t>
            </w:r>
          </w:p>
        </w:tc>
        <w:tc>
          <w:tcPr>
            <w:tcW w:w="1134" w:type="dxa"/>
            <w:noWrap/>
            <w:vAlign w:val="center"/>
            <w:hideMark/>
          </w:tcPr>
          <w:p w14:paraId="7D0C63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2015.08.05</w:t>
            </w:r>
          </w:p>
        </w:tc>
        <w:tc>
          <w:tcPr>
            <w:tcW w:w="1984" w:type="dxa"/>
            <w:noWrap/>
            <w:vAlign w:val="center"/>
            <w:hideMark/>
          </w:tcPr>
          <w:p w14:paraId="5F59D4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41-0343346-0000</w:t>
            </w:r>
          </w:p>
        </w:tc>
        <w:tc>
          <w:tcPr>
            <w:tcW w:w="1275" w:type="dxa"/>
            <w:noWrap/>
            <w:vAlign w:val="center"/>
            <w:hideMark/>
          </w:tcPr>
          <w:p w14:paraId="144B18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2015.12.31</w:t>
            </w:r>
          </w:p>
        </w:tc>
        <w:tc>
          <w:tcPr>
            <w:tcW w:w="1418" w:type="dxa"/>
            <w:noWrap/>
            <w:vAlign w:val="center"/>
            <w:hideMark/>
          </w:tcPr>
          <w:p w14:paraId="2001CA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2025.12.31</w:t>
            </w:r>
          </w:p>
        </w:tc>
        <w:tc>
          <w:tcPr>
            <w:tcW w:w="1701" w:type="dxa"/>
            <w:noWrap/>
            <w:vAlign w:val="center"/>
            <w:hideMark/>
          </w:tcPr>
          <w:p w14:paraId="7FBAE7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05114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17A8F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43A5A6F" w14:textId="77777777" w:rsidTr="00D12CA3">
        <w:trPr>
          <w:trHeight w:val="1699"/>
        </w:trPr>
        <w:tc>
          <w:tcPr>
            <w:tcW w:w="649" w:type="dxa"/>
            <w:noWrap/>
            <w:vAlign w:val="center"/>
            <w:hideMark/>
          </w:tcPr>
          <w:p w14:paraId="562111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181</w:t>
            </w:r>
          </w:p>
        </w:tc>
        <w:tc>
          <w:tcPr>
            <w:tcW w:w="647" w:type="dxa"/>
            <w:noWrap/>
            <w:vAlign w:val="center"/>
            <w:hideMark/>
          </w:tcPr>
          <w:p w14:paraId="4DAB7D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70AEB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CD2B189" wp14:editId="39F1CD7B">
                  <wp:extent cx="781050" cy="781050"/>
                  <wp:effectExtent l="0" t="0" r="0" b="0"/>
                  <wp:docPr id="275" name="그림 275" descr="http://kdtj.kipris.or.kr/kdtj/remoteFile.do?method=thumNailTM&amp;applno=4120150037703"/>
                  <wp:cNvGraphicFramePr/>
                  <a:graphic xmlns:a="http://schemas.openxmlformats.org/drawingml/2006/main">
                    <a:graphicData uri="http://schemas.openxmlformats.org/drawingml/2006/picture">
                      <pic:pic xmlns:pic="http://schemas.openxmlformats.org/drawingml/2006/picture">
                        <pic:nvPicPr>
                          <pic:cNvPr id="182" name="그림 181" descr="http://kdtj.kipris.or.kr/kdtj/remoteFile.do?method=thumNailTM&amp;applno=412015003770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8F0D8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41-2015-0037703</w:t>
            </w:r>
          </w:p>
        </w:tc>
        <w:tc>
          <w:tcPr>
            <w:tcW w:w="1134" w:type="dxa"/>
            <w:noWrap/>
            <w:vAlign w:val="center"/>
            <w:hideMark/>
          </w:tcPr>
          <w:p w14:paraId="1AA08C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2015.08.07</w:t>
            </w:r>
          </w:p>
        </w:tc>
        <w:tc>
          <w:tcPr>
            <w:tcW w:w="1984" w:type="dxa"/>
            <w:noWrap/>
            <w:vAlign w:val="center"/>
            <w:hideMark/>
          </w:tcPr>
          <w:p w14:paraId="1C3290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41-0352855-0000</w:t>
            </w:r>
          </w:p>
        </w:tc>
        <w:tc>
          <w:tcPr>
            <w:tcW w:w="1275" w:type="dxa"/>
            <w:noWrap/>
            <w:vAlign w:val="center"/>
            <w:hideMark/>
          </w:tcPr>
          <w:p w14:paraId="5AE34E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2016.03.18</w:t>
            </w:r>
          </w:p>
        </w:tc>
        <w:tc>
          <w:tcPr>
            <w:tcW w:w="1418" w:type="dxa"/>
            <w:noWrap/>
            <w:vAlign w:val="center"/>
            <w:hideMark/>
          </w:tcPr>
          <w:p w14:paraId="5D4B22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2026.03.18</w:t>
            </w:r>
          </w:p>
        </w:tc>
        <w:tc>
          <w:tcPr>
            <w:tcW w:w="1701" w:type="dxa"/>
            <w:noWrap/>
            <w:vAlign w:val="center"/>
            <w:hideMark/>
          </w:tcPr>
          <w:p w14:paraId="268380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DE92A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51BBD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6D449AE" w14:textId="77777777" w:rsidTr="00D12CA3">
        <w:trPr>
          <w:trHeight w:val="1699"/>
        </w:trPr>
        <w:tc>
          <w:tcPr>
            <w:tcW w:w="649" w:type="dxa"/>
            <w:noWrap/>
            <w:vAlign w:val="center"/>
            <w:hideMark/>
          </w:tcPr>
          <w:p w14:paraId="2DAC53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182</w:t>
            </w:r>
          </w:p>
        </w:tc>
        <w:tc>
          <w:tcPr>
            <w:tcW w:w="647" w:type="dxa"/>
            <w:noWrap/>
            <w:vAlign w:val="center"/>
            <w:hideMark/>
          </w:tcPr>
          <w:p w14:paraId="4702B2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D968D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C64B324" wp14:editId="0E391C2F">
                  <wp:extent cx="819150" cy="819150"/>
                  <wp:effectExtent l="0" t="0" r="0" b="0"/>
                  <wp:docPr id="274" name="그림 274" descr="http://kdtj.kipris.or.kr/kdtj/remoteFile.do?method=thumNailTM&amp;applno=4120150037705"/>
                  <wp:cNvGraphicFramePr/>
                  <a:graphic xmlns:a="http://schemas.openxmlformats.org/drawingml/2006/main">
                    <a:graphicData uri="http://schemas.openxmlformats.org/drawingml/2006/picture">
                      <pic:pic xmlns:pic="http://schemas.openxmlformats.org/drawingml/2006/picture">
                        <pic:nvPicPr>
                          <pic:cNvPr id="183" name="그림 182" descr="http://kdtj.kipris.or.kr/kdtj/remoteFile.do?method=thumNailTM&amp;applno=412015003770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3C806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41-2015-0037705</w:t>
            </w:r>
          </w:p>
        </w:tc>
        <w:tc>
          <w:tcPr>
            <w:tcW w:w="1134" w:type="dxa"/>
            <w:noWrap/>
            <w:vAlign w:val="center"/>
            <w:hideMark/>
          </w:tcPr>
          <w:p w14:paraId="4BB954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2015.08.07</w:t>
            </w:r>
          </w:p>
        </w:tc>
        <w:tc>
          <w:tcPr>
            <w:tcW w:w="1984" w:type="dxa"/>
            <w:noWrap/>
            <w:vAlign w:val="center"/>
            <w:hideMark/>
          </w:tcPr>
          <w:p w14:paraId="1FF0E8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41-0352856-0000</w:t>
            </w:r>
          </w:p>
        </w:tc>
        <w:tc>
          <w:tcPr>
            <w:tcW w:w="1275" w:type="dxa"/>
            <w:noWrap/>
            <w:vAlign w:val="center"/>
            <w:hideMark/>
          </w:tcPr>
          <w:p w14:paraId="781736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2016.03.18</w:t>
            </w:r>
          </w:p>
        </w:tc>
        <w:tc>
          <w:tcPr>
            <w:tcW w:w="1418" w:type="dxa"/>
            <w:noWrap/>
            <w:vAlign w:val="center"/>
            <w:hideMark/>
          </w:tcPr>
          <w:p w14:paraId="2D9E49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2026.03.18</w:t>
            </w:r>
          </w:p>
        </w:tc>
        <w:tc>
          <w:tcPr>
            <w:tcW w:w="1701" w:type="dxa"/>
            <w:noWrap/>
            <w:vAlign w:val="center"/>
            <w:hideMark/>
          </w:tcPr>
          <w:p w14:paraId="2C8192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1EB0E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1939B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556D459" w14:textId="77777777" w:rsidTr="00D12CA3">
        <w:trPr>
          <w:trHeight w:val="1699"/>
        </w:trPr>
        <w:tc>
          <w:tcPr>
            <w:tcW w:w="649" w:type="dxa"/>
            <w:noWrap/>
            <w:vAlign w:val="center"/>
            <w:hideMark/>
          </w:tcPr>
          <w:p w14:paraId="191B39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183</w:t>
            </w:r>
          </w:p>
        </w:tc>
        <w:tc>
          <w:tcPr>
            <w:tcW w:w="647" w:type="dxa"/>
            <w:noWrap/>
            <w:vAlign w:val="center"/>
            <w:hideMark/>
          </w:tcPr>
          <w:p w14:paraId="447EAF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B2A3A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FFB0214" wp14:editId="1B8B8C4A">
                  <wp:extent cx="790575" cy="790575"/>
                  <wp:effectExtent l="0" t="0" r="9525" b="9525"/>
                  <wp:docPr id="273" name="그림 273" descr="http://kdtj.kipris.or.kr/kdtj/remoteFile.do?method=thumNailTM&amp;applno=4520130004828"/>
                  <wp:cNvGraphicFramePr/>
                  <a:graphic xmlns:a="http://schemas.openxmlformats.org/drawingml/2006/main">
                    <a:graphicData uri="http://schemas.openxmlformats.org/drawingml/2006/picture">
                      <pic:pic xmlns:pic="http://schemas.openxmlformats.org/drawingml/2006/picture">
                        <pic:nvPicPr>
                          <pic:cNvPr id="184" name="그림 183" descr="http://kdtj.kipris.or.kr/kdtj/remoteFile.do?method=thumNailTM&amp;applno=4520130004828"/>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E0FB5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45-2013-0004828</w:t>
            </w:r>
          </w:p>
        </w:tc>
        <w:tc>
          <w:tcPr>
            <w:tcW w:w="1134" w:type="dxa"/>
            <w:noWrap/>
            <w:vAlign w:val="center"/>
            <w:hideMark/>
          </w:tcPr>
          <w:p w14:paraId="2BA629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20914A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45-0050369-0000</w:t>
            </w:r>
          </w:p>
        </w:tc>
        <w:tc>
          <w:tcPr>
            <w:tcW w:w="1275" w:type="dxa"/>
            <w:noWrap/>
            <w:vAlign w:val="center"/>
            <w:hideMark/>
          </w:tcPr>
          <w:p w14:paraId="00E387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2014.07.22</w:t>
            </w:r>
          </w:p>
        </w:tc>
        <w:tc>
          <w:tcPr>
            <w:tcW w:w="1418" w:type="dxa"/>
            <w:noWrap/>
            <w:vAlign w:val="center"/>
            <w:hideMark/>
          </w:tcPr>
          <w:p w14:paraId="33C6E8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2024.07.22</w:t>
            </w:r>
          </w:p>
        </w:tc>
        <w:tc>
          <w:tcPr>
            <w:tcW w:w="1701" w:type="dxa"/>
            <w:noWrap/>
            <w:vAlign w:val="center"/>
            <w:hideMark/>
          </w:tcPr>
          <w:p w14:paraId="70CD88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80756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6C8FD7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09,35,42</w:t>
            </w:r>
          </w:p>
        </w:tc>
      </w:tr>
      <w:tr w:rsidR="005B6EA4" w:rsidRPr="005B6EA4" w14:paraId="6FDA7E3D" w14:textId="77777777" w:rsidTr="00D12CA3">
        <w:trPr>
          <w:trHeight w:val="1699"/>
        </w:trPr>
        <w:tc>
          <w:tcPr>
            <w:tcW w:w="649" w:type="dxa"/>
            <w:noWrap/>
            <w:vAlign w:val="center"/>
            <w:hideMark/>
          </w:tcPr>
          <w:p w14:paraId="4F1D44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184</w:t>
            </w:r>
          </w:p>
        </w:tc>
        <w:tc>
          <w:tcPr>
            <w:tcW w:w="647" w:type="dxa"/>
            <w:noWrap/>
            <w:vAlign w:val="center"/>
            <w:hideMark/>
          </w:tcPr>
          <w:p w14:paraId="30D431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78457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391B040" wp14:editId="17235807">
                  <wp:extent cx="828675" cy="828675"/>
                  <wp:effectExtent l="0" t="0" r="9525" b="9525"/>
                  <wp:docPr id="272" name="그림 272" descr="http://kdtj.kipris.or.kr/kdtj/remoteFile.do?method=thumNailTM&amp;applno=4520130004830"/>
                  <wp:cNvGraphicFramePr/>
                  <a:graphic xmlns:a="http://schemas.openxmlformats.org/drawingml/2006/main">
                    <a:graphicData uri="http://schemas.openxmlformats.org/drawingml/2006/picture">
                      <pic:pic xmlns:pic="http://schemas.openxmlformats.org/drawingml/2006/picture">
                        <pic:nvPicPr>
                          <pic:cNvPr id="185" name="그림 184" descr="http://kdtj.kipris.or.kr/kdtj/remoteFile.do?method=thumNailTM&amp;applno=452013000483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B294C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45-2013-0004830</w:t>
            </w:r>
          </w:p>
        </w:tc>
        <w:tc>
          <w:tcPr>
            <w:tcW w:w="1134" w:type="dxa"/>
            <w:noWrap/>
            <w:vAlign w:val="center"/>
            <w:hideMark/>
          </w:tcPr>
          <w:p w14:paraId="4A5F52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45E605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45-0050370-0000</w:t>
            </w:r>
          </w:p>
        </w:tc>
        <w:tc>
          <w:tcPr>
            <w:tcW w:w="1275" w:type="dxa"/>
            <w:noWrap/>
            <w:vAlign w:val="center"/>
            <w:hideMark/>
          </w:tcPr>
          <w:p w14:paraId="246F01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2014.07.22</w:t>
            </w:r>
          </w:p>
        </w:tc>
        <w:tc>
          <w:tcPr>
            <w:tcW w:w="1418" w:type="dxa"/>
            <w:noWrap/>
            <w:vAlign w:val="center"/>
            <w:hideMark/>
          </w:tcPr>
          <w:p w14:paraId="51A8F0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2024.07.22</w:t>
            </w:r>
          </w:p>
        </w:tc>
        <w:tc>
          <w:tcPr>
            <w:tcW w:w="1701" w:type="dxa"/>
            <w:noWrap/>
            <w:vAlign w:val="center"/>
            <w:hideMark/>
          </w:tcPr>
          <w:p w14:paraId="591B98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2B374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9968E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09,35,42</w:t>
            </w:r>
          </w:p>
        </w:tc>
      </w:tr>
      <w:tr w:rsidR="005B6EA4" w:rsidRPr="005B6EA4" w14:paraId="0358ECD9" w14:textId="77777777" w:rsidTr="00D12CA3">
        <w:trPr>
          <w:trHeight w:val="1699"/>
        </w:trPr>
        <w:tc>
          <w:tcPr>
            <w:tcW w:w="649" w:type="dxa"/>
            <w:noWrap/>
            <w:vAlign w:val="center"/>
            <w:hideMark/>
          </w:tcPr>
          <w:p w14:paraId="2C29D5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185</w:t>
            </w:r>
          </w:p>
        </w:tc>
        <w:tc>
          <w:tcPr>
            <w:tcW w:w="647" w:type="dxa"/>
            <w:noWrap/>
            <w:vAlign w:val="center"/>
            <w:hideMark/>
          </w:tcPr>
          <w:p w14:paraId="5BE068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4B0C9F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1F4B0AD" wp14:editId="632AB629">
                  <wp:extent cx="809625" cy="809625"/>
                  <wp:effectExtent l="0" t="0" r="9525" b="9525"/>
                  <wp:docPr id="271" name="그림 271" descr="http://kdtj.kipris.or.kr/kdtj/remoteFile.do?method=thumNailTM&amp;applno=4520130004832"/>
                  <wp:cNvGraphicFramePr/>
                  <a:graphic xmlns:a="http://schemas.openxmlformats.org/drawingml/2006/main">
                    <a:graphicData uri="http://schemas.openxmlformats.org/drawingml/2006/picture">
                      <pic:pic xmlns:pic="http://schemas.openxmlformats.org/drawingml/2006/picture">
                        <pic:nvPicPr>
                          <pic:cNvPr id="186" name="그림 185" descr="http://kdtj.kipris.or.kr/kdtj/remoteFile.do?method=thumNailTM&amp;applno=452013000483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E5BE7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45-2013-0004832</w:t>
            </w:r>
          </w:p>
        </w:tc>
        <w:tc>
          <w:tcPr>
            <w:tcW w:w="1134" w:type="dxa"/>
            <w:noWrap/>
            <w:vAlign w:val="center"/>
            <w:hideMark/>
          </w:tcPr>
          <w:p w14:paraId="66D573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25AAD7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45-0050371-0000</w:t>
            </w:r>
          </w:p>
        </w:tc>
        <w:tc>
          <w:tcPr>
            <w:tcW w:w="1275" w:type="dxa"/>
            <w:noWrap/>
            <w:vAlign w:val="center"/>
            <w:hideMark/>
          </w:tcPr>
          <w:p w14:paraId="260892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2014.07.22</w:t>
            </w:r>
          </w:p>
        </w:tc>
        <w:tc>
          <w:tcPr>
            <w:tcW w:w="1418" w:type="dxa"/>
            <w:noWrap/>
            <w:vAlign w:val="center"/>
            <w:hideMark/>
          </w:tcPr>
          <w:p w14:paraId="31E404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2024.07.22</w:t>
            </w:r>
          </w:p>
        </w:tc>
        <w:tc>
          <w:tcPr>
            <w:tcW w:w="1701" w:type="dxa"/>
            <w:noWrap/>
            <w:vAlign w:val="center"/>
            <w:hideMark/>
          </w:tcPr>
          <w:p w14:paraId="137B5F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F020A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0C67C0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09,42</w:t>
            </w:r>
          </w:p>
        </w:tc>
      </w:tr>
      <w:tr w:rsidR="005B6EA4" w:rsidRPr="005B6EA4" w14:paraId="53FE7B1B" w14:textId="77777777" w:rsidTr="00D12CA3">
        <w:trPr>
          <w:trHeight w:val="1699"/>
        </w:trPr>
        <w:tc>
          <w:tcPr>
            <w:tcW w:w="649" w:type="dxa"/>
            <w:noWrap/>
            <w:vAlign w:val="center"/>
            <w:hideMark/>
          </w:tcPr>
          <w:p w14:paraId="0582F5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186</w:t>
            </w:r>
          </w:p>
        </w:tc>
        <w:tc>
          <w:tcPr>
            <w:tcW w:w="647" w:type="dxa"/>
            <w:noWrap/>
            <w:vAlign w:val="center"/>
            <w:hideMark/>
          </w:tcPr>
          <w:p w14:paraId="0C0E6A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2015E6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9B3083" wp14:editId="74A107D3">
                  <wp:extent cx="819150" cy="819150"/>
                  <wp:effectExtent l="0" t="0" r="0" b="0"/>
                  <wp:docPr id="270" name="그림 270" descr="http://kdtj.kipris.or.kr/kdtj/remoteFile.do?method=thumNailTM&amp;applno=4520130004835"/>
                  <wp:cNvGraphicFramePr/>
                  <a:graphic xmlns:a="http://schemas.openxmlformats.org/drawingml/2006/main">
                    <a:graphicData uri="http://schemas.openxmlformats.org/drawingml/2006/picture">
                      <pic:pic xmlns:pic="http://schemas.openxmlformats.org/drawingml/2006/picture">
                        <pic:nvPicPr>
                          <pic:cNvPr id="187" name="그림 186" descr="http://kdtj.kipris.or.kr/kdtj/remoteFile.do?method=thumNailTM&amp;applno=452013000483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32F6C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45-2013-0004835</w:t>
            </w:r>
          </w:p>
        </w:tc>
        <w:tc>
          <w:tcPr>
            <w:tcW w:w="1134" w:type="dxa"/>
            <w:noWrap/>
            <w:vAlign w:val="center"/>
            <w:hideMark/>
          </w:tcPr>
          <w:p w14:paraId="4D562A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7DB211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45-0050372-0000</w:t>
            </w:r>
          </w:p>
        </w:tc>
        <w:tc>
          <w:tcPr>
            <w:tcW w:w="1275" w:type="dxa"/>
            <w:noWrap/>
            <w:vAlign w:val="center"/>
            <w:hideMark/>
          </w:tcPr>
          <w:p w14:paraId="335F6D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2014.07.22</w:t>
            </w:r>
          </w:p>
        </w:tc>
        <w:tc>
          <w:tcPr>
            <w:tcW w:w="1418" w:type="dxa"/>
            <w:noWrap/>
            <w:vAlign w:val="center"/>
            <w:hideMark/>
          </w:tcPr>
          <w:p w14:paraId="6EF033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2024.07.22</w:t>
            </w:r>
          </w:p>
        </w:tc>
        <w:tc>
          <w:tcPr>
            <w:tcW w:w="1701" w:type="dxa"/>
            <w:noWrap/>
            <w:vAlign w:val="center"/>
            <w:hideMark/>
          </w:tcPr>
          <w:p w14:paraId="0FE565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E6F1A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375F09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09,42</w:t>
            </w:r>
          </w:p>
        </w:tc>
      </w:tr>
      <w:tr w:rsidR="005B6EA4" w:rsidRPr="005B6EA4" w14:paraId="76E35B83" w14:textId="77777777" w:rsidTr="00D12CA3">
        <w:trPr>
          <w:trHeight w:val="1699"/>
        </w:trPr>
        <w:tc>
          <w:tcPr>
            <w:tcW w:w="649" w:type="dxa"/>
            <w:noWrap/>
            <w:vAlign w:val="center"/>
            <w:hideMark/>
          </w:tcPr>
          <w:p w14:paraId="64C591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187</w:t>
            </w:r>
          </w:p>
        </w:tc>
        <w:tc>
          <w:tcPr>
            <w:tcW w:w="647" w:type="dxa"/>
            <w:noWrap/>
            <w:vAlign w:val="center"/>
            <w:hideMark/>
          </w:tcPr>
          <w:p w14:paraId="0A6E9B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5047DB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0B61BC4" wp14:editId="4554209E">
                  <wp:extent cx="819150" cy="819150"/>
                  <wp:effectExtent l="0" t="0" r="0" b="0"/>
                  <wp:docPr id="269" name="그림 269" descr="http://kdtj.kipris.or.kr/kdtj/remoteFile.do?method=thumNailTM&amp;applno=4520130004840"/>
                  <wp:cNvGraphicFramePr/>
                  <a:graphic xmlns:a="http://schemas.openxmlformats.org/drawingml/2006/main">
                    <a:graphicData uri="http://schemas.openxmlformats.org/drawingml/2006/picture">
                      <pic:pic xmlns:pic="http://schemas.openxmlformats.org/drawingml/2006/picture">
                        <pic:nvPicPr>
                          <pic:cNvPr id="188" name="그림 187" descr="http://kdtj.kipris.or.kr/kdtj/remoteFile.do?method=thumNailTM&amp;applno=4520130004840"/>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FC3FA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45-2013-0004840</w:t>
            </w:r>
          </w:p>
        </w:tc>
        <w:tc>
          <w:tcPr>
            <w:tcW w:w="1134" w:type="dxa"/>
            <w:noWrap/>
            <w:vAlign w:val="center"/>
            <w:hideMark/>
          </w:tcPr>
          <w:p w14:paraId="4C6EF6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57E3C3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45-0050373-0000</w:t>
            </w:r>
          </w:p>
        </w:tc>
        <w:tc>
          <w:tcPr>
            <w:tcW w:w="1275" w:type="dxa"/>
            <w:noWrap/>
            <w:vAlign w:val="center"/>
            <w:hideMark/>
          </w:tcPr>
          <w:p w14:paraId="57D665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2014.07.22</w:t>
            </w:r>
          </w:p>
        </w:tc>
        <w:tc>
          <w:tcPr>
            <w:tcW w:w="1418" w:type="dxa"/>
            <w:noWrap/>
            <w:vAlign w:val="center"/>
            <w:hideMark/>
          </w:tcPr>
          <w:p w14:paraId="570EBA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2024.07.22</w:t>
            </w:r>
          </w:p>
        </w:tc>
        <w:tc>
          <w:tcPr>
            <w:tcW w:w="1701" w:type="dxa"/>
            <w:noWrap/>
            <w:vAlign w:val="center"/>
            <w:hideMark/>
          </w:tcPr>
          <w:p w14:paraId="6B2723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78A68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73EA19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09,42</w:t>
            </w:r>
          </w:p>
        </w:tc>
      </w:tr>
      <w:tr w:rsidR="005B6EA4" w:rsidRPr="005B6EA4" w14:paraId="14B618D5" w14:textId="77777777" w:rsidTr="00D12CA3">
        <w:trPr>
          <w:trHeight w:val="1699"/>
        </w:trPr>
        <w:tc>
          <w:tcPr>
            <w:tcW w:w="649" w:type="dxa"/>
            <w:noWrap/>
            <w:vAlign w:val="center"/>
            <w:hideMark/>
          </w:tcPr>
          <w:p w14:paraId="0B3AA5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188</w:t>
            </w:r>
          </w:p>
        </w:tc>
        <w:tc>
          <w:tcPr>
            <w:tcW w:w="647" w:type="dxa"/>
            <w:noWrap/>
            <w:vAlign w:val="center"/>
            <w:hideMark/>
          </w:tcPr>
          <w:p w14:paraId="63E841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779" w:type="dxa"/>
            <w:noWrap/>
            <w:vAlign w:val="center"/>
            <w:hideMark/>
          </w:tcPr>
          <w:p w14:paraId="60183B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7743540" wp14:editId="502BA8A6">
                  <wp:extent cx="828675" cy="828675"/>
                  <wp:effectExtent l="0" t="0" r="9525" b="9525"/>
                  <wp:docPr id="268" name="그림 268" descr="http://kdtj.kipris.or.kr/kdtj/remoteFile.do?method=thumNailTM&amp;applno=4520130004841"/>
                  <wp:cNvGraphicFramePr/>
                  <a:graphic xmlns:a="http://schemas.openxmlformats.org/drawingml/2006/main">
                    <a:graphicData uri="http://schemas.openxmlformats.org/drawingml/2006/picture">
                      <pic:pic xmlns:pic="http://schemas.openxmlformats.org/drawingml/2006/picture">
                        <pic:nvPicPr>
                          <pic:cNvPr id="189" name="그림 188" descr="http://kdtj.kipris.or.kr/kdtj/remoteFile.do?method=thumNailTM&amp;applno=452013000484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CB912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45-2013-0004841</w:t>
            </w:r>
          </w:p>
        </w:tc>
        <w:tc>
          <w:tcPr>
            <w:tcW w:w="1134" w:type="dxa"/>
            <w:noWrap/>
            <w:vAlign w:val="center"/>
            <w:hideMark/>
          </w:tcPr>
          <w:p w14:paraId="030CC1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1B69D2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45-0050374-0000</w:t>
            </w:r>
          </w:p>
        </w:tc>
        <w:tc>
          <w:tcPr>
            <w:tcW w:w="1275" w:type="dxa"/>
            <w:noWrap/>
            <w:vAlign w:val="center"/>
            <w:hideMark/>
          </w:tcPr>
          <w:p w14:paraId="45BE67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2014.07.22</w:t>
            </w:r>
          </w:p>
        </w:tc>
        <w:tc>
          <w:tcPr>
            <w:tcW w:w="1418" w:type="dxa"/>
            <w:noWrap/>
            <w:vAlign w:val="center"/>
            <w:hideMark/>
          </w:tcPr>
          <w:p w14:paraId="34957D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2024.07.22</w:t>
            </w:r>
          </w:p>
        </w:tc>
        <w:tc>
          <w:tcPr>
            <w:tcW w:w="1701" w:type="dxa"/>
            <w:noWrap/>
            <w:vAlign w:val="center"/>
            <w:hideMark/>
          </w:tcPr>
          <w:p w14:paraId="660BF0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304A9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851" w:type="dxa"/>
            <w:noWrap/>
            <w:vAlign w:val="center"/>
            <w:hideMark/>
          </w:tcPr>
          <w:p w14:paraId="14F1A0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09,42</w:t>
            </w:r>
          </w:p>
        </w:tc>
      </w:tr>
      <w:tr w:rsidR="005B6EA4" w:rsidRPr="005B6EA4" w14:paraId="53F9C030" w14:textId="77777777" w:rsidTr="00D12CA3">
        <w:trPr>
          <w:trHeight w:val="1699"/>
        </w:trPr>
        <w:tc>
          <w:tcPr>
            <w:tcW w:w="649" w:type="dxa"/>
            <w:noWrap/>
            <w:vAlign w:val="center"/>
            <w:hideMark/>
          </w:tcPr>
          <w:p w14:paraId="28E35A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189</w:t>
            </w:r>
          </w:p>
        </w:tc>
        <w:tc>
          <w:tcPr>
            <w:tcW w:w="647" w:type="dxa"/>
            <w:noWrap/>
            <w:vAlign w:val="center"/>
            <w:hideMark/>
          </w:tcPr>
          <w:p w14:paraId="35093B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3E390A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5F1BE53" wp14:editId="161F3DB6">
                  <wp:extent cx="828675" cy="828675"/>
                  <wp:effectExtent l="0" t="0" r="9525" b="9525"/>
                  <wp:docPr id="267" name="그림 267" descr="http://kdtj.kipris.or.kr/kdtj/remoteFile.do?method=thumNailTM&amp;applno=4020050016742"/>
                  <wp:cNvGraphicFramePr/>
                  <a:graphic xmlns:a="http://schemas.openxmlformats.org/drawingml/2006/main">
                    <a:graphicData uri="http://schemas.openxmlformats.org/drawingml/2006/picture">
                      <pic:pic xmlns:pic="http://schemas.openxmlformats.org/drawingml/2006/picture">
                        <pic:nvPicPr>
                          <pic:cNvPr id="190" name="그림 189" descr="http://kdtj.kipris.or.kr/kdtj/remoteFile.do?method=thumNailTM&amp;applno=402005001674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D641F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40-2005-0016742</w:t>
            </w:r>
          </w:p>
        </w:tc>
        <w:tc>
          <w:tcPr>
            <w:tcW w:w="1134" w:type="dxa"/>
            <w:noWrap/>
            <w:vAlign w:val="center"/>
            <w:hideMark/>
          </w:tcPr>
          <w:p w14:paraId="750630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096FF4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7053A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0EA827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640AFA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44A07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770348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490ECEFA" w14:textId="77777777" w:rsidTr="00D12CA3">
        <w:trPr>
          <w:trHeight w:val="1699"/>
        </w:trPr>
        <w:tc>
          <w:tcPr>
            <w:tcW w:w="649" w:type="dxa"/>
            <w:noWrap/>
            <w:vAlign w:val="center"/>
            <w:hideMark/>
          </w:tcPr>
          <w:p w14:paraId="2F4EC1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190</w:t>
            </w:r>
          </w:p>
        </w:tc>
        <w:tc>
          <w:tcPr>
            <w:tcW w:w="647" w:type="dxa"/>
            <w:noWrap/>
            <w:vAlign w:val="center"/>
            <w:hideMark/>
          </w:tcPr>
          <w:p w14:paraId="7B74C4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49A348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78F3480" wp14:editId="5BDDF3FB">
                  <wp:extent cx="819150" cy="819150"/>
                  <wp:effectExtent l="0" t="0" r="0" b="0"/>
                  <wp:docPr id="266" name="그림 266" descr="http://kdtj.kipris.or.kr/kdtj/remoteFile.do?method=thumNailTM&amp;applno=4020050016743"/>
                  <wp:cNvGraphicFramePr/>
                  <a:graphic xmlns:a="http://schemas.openxmlformats.org/drawingml/2006/main">
                    <a:graphicData uri="http://schemas.openxmlformats.org/drawingml/2006/picture">
                      <pic:pic xmlns:pic="http://schemas.openxmlformats.org/drawingml/2006/picture">
                        <pic:nvPicPr>
                          <pic:cNvPr id="191" name="그림 190" descr="http://kdtj.kipris.or.kr/kdtj/remoteFile.do?method=thumNailTM&amp;applno=402005001674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814D2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40-2005-0016743</w:t>
            </w:r>
          </w:p>
        </w:tc>
        <w:tc>
          <w:tcPr>
            <w:tcW w:w="1134" w:type="dxa"/>
            <w:noWrap/>
            <w:vAlign w:val="center"/>
            <w:hideMark/>
          </w:tcPr>
          <w:p w14:paraId="71EC62C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14964B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64D0CF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39ADB8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5878E1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080C3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6E277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1B593FE6" w14:textId="77777777" w:rsidTr="00D12CA3">
        <w:trPr>
          <w:trHeight w:val="1699"/>
        </w:trPr>
        <w:tc>
          <w:tcPr>
            <w:tcW w:w="649" w:type="dxa"/>
            <w:noWrap/>
            <w:vAlign w:val="center"/>
            <w:hideMark/>
          </w:tcPr>
          <w:p w14:paraId="58271B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191</w:t>
            </w:r>
          </w:p>
        </w:tc>
        <w:tc>
          <w:tcPr>
            <w:tcW w:w="647" w:type="dxa"/>
            <w:noWrap/>
            <w:vAlign w:val="center"/>
            <w:hideMark/>
          </w:tcPr>
          <w:p w14:paraId="6F4846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42D7F9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CE5CA15" wp14:editId="46868908">
                  <wp:extent cx="828675" cy="828675"/>
                  <wp:effectExtent l="0" t="0" r="9525" b="9525"/>
                  <wp:docPr id="265" name="그림 265" descr="http://kdtj.kipris.or.kr/kdtj/remoteFile.do?method=thumNailTM&amp;applno=4020050016744"/>
                  <wp:cNvGraphicFramePr/>
                  <a:graphic xmlns:a="http://schemas.openxmlformats.org/drawingml/2006/main">
                    <a:graphicData uri="http://schemas.openxmlformats.org/drawingml/2006/picture">
                      <pic:pic xmlns:pic="http://schemas.openxmlformats.org/drawingml/2006/picture">
                        <pic:nvPicPr>
                          <pic:cNvPr id="192" name="그림 191" descr="http://kdtj.kipris.or.kr/kdtj/remoteFile.do?method=thumNailTM&amp;applno=402005001674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287C5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40-2005-0016744</w:t>
            </w:r>
          </w:p>
        </w:tc>
        <w:tc>
          <w:tcPr>
            <w:tcW w:w="1134" w:type="dxa"/>
            <w:noWrap/>
            <w:vAlign w:val="center"/>
            <w:hideMark/>
          </w:tcPr>
          <w:p w14:paraId="5DBA2E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4A9F05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51B296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4B5425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762653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750FA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8B539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1D88C04B" w14:textId="77777777" w:rsidTr="00D12CA3">
        <w:trPr>
          <w:trHeight w:val="1699"/>
        </w:trPr>
        <w:tc>
          <w:tcPr>
            <w:tcW w:w="649" w:type="dxa"/>
            <w:noWrap/>
            <w:vAlign w:val="center"/>
            <w:hideMark/>
          </w:tcPr>
          <w:p w14:paraId="49F50E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192</w:t>
            </w:r>
          </w:p>
        </w:tc>
        <w:tc>
          <w:tcPr>
            <w:tcW w:w="647" w:type="dxa"/>
            <w:noWrap/>
            <w:vAlign w:val="center"/>
            <w:hideMark/>
          </w:tcPr>
          <w:p w14:paraId="592DDA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4F1D4C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243C60F" wp14:editId="6D11F23B">
                  <wp:extent cx="790575" cy="790575"/>
                  <wp:effectExtent l="0" t="0" r="9525" b="9525"/>
                  <wp:docPr id="264" name="그림 264" descr="http://kdtj.kipris.or.kr/kdtj/remoteFile.do?method=thumNailTM&amp;applno=4020090050440"/>
                  <wp:cNvGraphicFramePr/>
                  <a:graphic xmlns:a="http://schemas.openxmlformats.org/drawingml/2006/main">
                    <a:graphicData uri="http://schemas.openxmlformats.org/drawingml/2006/picture">
                      <pic:pic xmlns:pic="http://schemas.openxmlformats.org/drawingml/2006/picture">
                        <pic:nvPicPr>
                          <pic:cNvPr id="193" name="그림 192" descr="http://kdtj.kipris.or.kr/kdtj/remoteFile.do?method=thumNailTM&amp;applno=4020090050440"/>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21D62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40-2009-0050440</w:t>
            </w:r>
          </w:p>
        </w:tc>
        <w:tc>
          <w:tcPr>
            <w:tcW w:w="1134" w:type="dxa"/>
            <w:noWrap/>
            <w:vAlign w:val="center"/>
            <w:hideMark/>
          </w:tcPr>
          <w:p w14:paraId="2C4BA9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2009.10.15</w:t>
            </w:r>
          </w:p>
        </w:tc>
        <w:tc>
          <w:tcPr>
            <w:tcW w:w="1984" w:type="dxa"/>
            <w:noWrap/>
            <w:vAlign w:val="center"/>
            <w:hideMark/>
          </w:tcPr>
          <w:p w14:paraId="6DC458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07967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6C7E25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3E8402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970F1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2CF066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2DE57CAF" w14:textId="77777777" w:rsidTr="00D12CA3">
        <w:trPr>
          <w:trHeight w:val="1699"/>
        </w:trPr>
        <w:tc>
          <w:tcPr>
            <w:tcW w:w="649" w:type="dxa"/>
            <w:noWrap/>
            <w:vAlign w:val="center"/>
            <w:hideMark/>
          </w:tcPr>
          <w:p w14:paraId="2245CB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193</w:t>
            </w:r>
          </w:p>
        </w:tc>
        <w:tc>
          <w:tcPr>
            <w:tcW w:w="647" w:type="dxa"/>
            <w:noWrap/>
            <w:vAlign w:val="center"/>
            <w:hideMark/>
          </w:tcPr>
          <w:p w14:paraId="6A9BAC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13D8E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486B7E5" wp14:editId="1F49ACC7">
                  <wp:extent cx="876300" cy="876300"/>
                  <wp:effectExtent l="0" t="0" r="0" b="0"/>
                  <wp:docPr id="263" name="그림 263" descr="http://kdtj.kipris.or.kr/kdtj/remoteFile.do?method=thumNailTM&amp;applno=4020110042844"/>
                  <wp:cNvGraphicFramePr/>
                  <a:graphic xmlns:a="http://schemas.openxmlformats.org/drawingml/2006/main">
                    <a:graphicData uri="http://schemas.openxmlformats.org/drawingml/2006/picture">
                      <pic:pic xmlns:pic="http://schemas.openxmlformats.org/drawingml/2006/picture">
                        <pic:nvPicPr>
                          <pic:cNvPr id="194" name="그림 193" descr="http://kdtj.kipris.or.kr/kdtj/remoteFile.do?method=thumNailTM&amp;applno=4020110042844"/>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1810F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40-2011-0042844</w:t>
            </w:r>
          </w:p>
        </w:tc>
        <w:tc>
          <w:tcPr>
            <w:tcW w:w="1134" w:type="dxa"/>
            <w:noWrap/>
            <w:vAlign w:val="center"/>
            <w:hideMark/>
          </w:tcPr>
          <w:p w14:paraId="2F405B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2011.08.09</w:t>
            </w:r>
          </w:p>
        </w:tc>
        <w:tc>
          <w:tcPr>
            <w:tcW w:w="1984" w:type="dxa"/>
            <w:noWrap/>
            <w:vAlign w:val="center"/>
            <w:hideMark/>
          </w:tcPr>
          <w:p w14:paraId="530499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728AFB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58D939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20794E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8B69F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410D14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78CE0E2D" w14:textId="77777777" w:rsidTr="00D12CA3">
        <w:trPr>
          <w:trHeight w:val="1699"/>
        </w:trPr>
        <w:tc>
          <w:tcPr>
            <w:tcW w:w="649" w:type="dxa"/>
            <w:noWrap/>
            <w:vAlign w:val="center"/>
            <w:hideMark/>
          </w:tcPr>
          <w:p w14:paraId="57ED13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194</w:t>
            </w:r>
          </w:p>
        </w:tc>
        <w:tc>
          <w:tcPr>
            <w:tcW w:w="647" w:type="dxa"/>
            <w:noWrap/>
            <w:vAlign w:val="center"/>
            <w:hideMark/>
          </w:tcPr>
          <w:p w14:paraId="3D1A8B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3E60F2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87606F0" wp14:editId="12F50B51">
                  <wp:extent cx="800100" cy="800100"/>
                  <wp:effectExtent l="0" t="0" r="0" b="0"/>
                  <wp:docPr id="262" name="그림 262" descr="http://kdtj.kipris.or.kr/kdtj/remoteFile.do?method=thumNailTM&amp;applno=4020190197282"/>
                  <wp:cNvGraphicFramePr/>
                  <a:graphic xmlns:a="http://schemas.openxmlformats.org/drawingml/2006/main">
                    <a:graphicData uri="http://schemas.openxmlformats.org/drawingml/2006/picture">
                      <pic:pic xmlns:pic="http://schemas.openxmlformats.org/drawingml/2006/picture">
                        <pic:nvPicPr>
                          <pic:cNvPr id="195" name="그림 194" descr="http://kdtj.kipris.or.kr/kdtj/remoteFile.do?method=thumNailTM&amp;applno=402019019728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836C9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40-2019-0197282</w:t>
            </w:r>
          </w:p>
        </w:tc>
        <w:tc>
          <w:tcPr>
            <w:tcW w:w="1134" w:type="dxa"/>
            <w:noWrap/>
            <w:vAlign w:val="center"/>
            <w:hideMark/>
          </w:tcPr>
          <w:p w14:paraId="58CB5C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2019.12.19</w:t>
            </w:r>
          </w:p>
        </w:tc>
        <w:tc>
          <w:tcPr>
            <w:tcW w:w="1984" w:type="dxa"/>
            <w:noWrap/>
            <w:vAlign w:val="center"/>
            <w:hideMark/>
          </w:tcPr>
          <w:p w14:paraId="0CAF1C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34EE21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2E8817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35EAED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0AB01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0B5C8E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7CEB471" w14:textId="77777777" w:rsidTr="00D12CA3">
        <w:trPr>
          <w:trHeight w:val="1699"/>
        </w:trPr>
        <w:tc>
          <w:tcPr>
            <w:tcW w:w="649" w:type="dxa"/>
            <w:noWrap/>
            <w:vAlign w:val="center"/>
            <w:hideMark/>
          </w:tcPr>
          <w:p w14:paraId="1402BB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195</w:t>
            </w:r>
          </w:p>
        </w:tc>
        <w:tc>
          <w:tcPr>
            <w:tcW w:w="647" w:type="dxa"/>
            <w:noWrap/>
            <w:vAlign w:val="center"/>
            <w:hideMark/>
          </w:tcPr>
          <w:p w14:paraId="47DB22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3CC46D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DBFEC01" wp14:editId="26CDCA71">
                  <wp:extent cx="800100" cy="800100"/>
                  <wp:effectExtent l="0" t="0" r="0" b="0"/>
                  <wp:docPr id="261" name="그림 261" descr="http://kdtj.kipris.or.kr/kdtj/remoteFile.do?method=thumNailTM&amp;applno=4020190202495"/>
                  <wp:cNvGraphicFramePr/>
                  <a:graphic xmlns:a="http://schemas.openxmlformats.org/drawingml/2006/main">
                    <a:graphicData uri="http://schemas.openxmlformats.org/drawingml/2006/picture">
                      <pic:pic xmlns:pic="http://schemas.openxmlformats.org/drawingml/2006/picture">
                        <pic:nvPicPr>
                          <pic:cNvPr id="196" name="그림 195" descr="http://kdtj.kipris.or.kr/kdtj/remoteFile.do?method=thumNailTM&amp;applno=402019020249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69DB0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40-2019-0202495</w:t>
            </w:r>
          </w:p>
        </w:tc>
        <w:tc>
          <w:tcPr>
            <w:tcW w:w="1134" w:type="dxa"/>
            <w:noWrap/>
            <w:vAlign w:val="center"/>
            <w:hideMark/>
          </w:tcPr>
          <w:p w14:paraId="7A7A35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2019.12.30</w:t>
            </w:r>
          </w:p>
        </w:tc>
        <w:tc>
          <w:tcPr>
            <w:tcW w:w="1984" w:type="dxa"/>
            <w:noWrap/>
            <w:vAlign w:val="center"/>
            <w:hideMark/>
          </w:tcPr>
          <w:p w14:paraId="3D514E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733769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2FC7C9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1E96E3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DB56B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3EAF5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r>
      <w:tr w:rsidR="005B6EA4" w:rsidRPr="005B6EA4" w14:paraId="6D62DCA2" w14:textId="77777777" w:rsidTr="00D12CA3">
        <w:trPr>
          <w:trHeight w:val="1699"/>
        </w:trPr>
        <w:tc>
          <w:tcPr>
            <w:tcW w:w="649" w:type="dxa"/>
            <w:noWrap/>
            <w:vAlign w:val="center"/>
            <w:hideMark/>
          </w:tcPr>
          <w:p w14:paraId="4FED55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196</w:t>
            </w:r>
          </w:p>
        </w:tc>
        <w:tc>
          <w:tcPr>
            <w:tcW w:w="647" w:type="dxa"/>
            <w:noWrap/>
            <w:vAlign w:val="center"/>
            <w:hideMark/>
          </w:tcPr>
          <w:p w14:paraId="5EF032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3FD75C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FDC0FFE" wp14:editId="785E4CED">
                  <wp:extent cx="790575" cy="790575"/>
                  <wp:effectExtent l="0" t="0" r="9525" b="9525"/>
                  <wp:docPr id="260" name="그림 260" descr="http://kdtj.kipris.or.kr/kdtj/remoteFile.do?method=thumNailTM&amp;applno=4120050008731"/>
                  <wp:cNvGraphicFramePr/>
                  <a:graphic xmlns:a="http://schemas.openxmlformats.org/drawingml/2006/main">
                    <a:graphicData uri="http://schemas.openxmlformats.org/drawingml/2006/picture">
                      <pic:pic xmlns:pic="http://schemas.openxmlformats.org/drawingml/2006/picture">
                        <pic:nvPicPr>
                          <pic:cNvPr id="197" name="그림 196" descr="http://kdtj.kipris.or.kr/kdtj/remoteFile.do?method=thumNailTM&amp;applno=412005000873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40CD3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41-2005-0008731</w:t>
            </w:r>
          </w:p>
        </w:tc>
        <w:tc>
          <w:tcPr>
            <w:tcW w:w="1134" w:type="dxa"/>
            <w:noWrap/>
            <w:vAlign w:val="center"/>
            <w:hideMark/>
          </w:tcPr>
          <w:p w14:paraId="3B184C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2E33EC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191540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5F64BA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365CC7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060D6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E12AC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r>
      <w:tr w:rsidR="005B6EA4" w:rsidRPr="005B6EA4" w14:paraId="3377215C" w14:textId="77777777" w:rsidTr="00D12CA3">
        <w:trPr>
          <w:trHeight w:val="1699"/>
        </w:trPr>
        <w:tc>
          <w:tcPr>
            <w:tcW w:w="649" w:type="dxa"/>
            <w:noWrap/>
            <w:vAlign w:val="center"/>
            <w:hideMark/>
          </w:tcPr>
          <w:p w14:paraId="04B720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197</w:t>
            </w:r>
          </w:p>
        </w:tc>
        <w:tc>
          <w:tcPr>
            <w:tcW w:w="647" w:type="dxa"/>
            <w:noWrap/>
            <w:vAlign w:val="center"/>
            <w:hideMark/>
          </w:tcPr>
          <w:p w14:paraId="0073F1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AF875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4BA0F24" wp14:editId="00E3B96A">
                  <wp:extent cx="742950" cy="742950"/>
                  <wp:effectExtent l="0" t="0" r="0" b="0"/>
                  <wp:docPr id="259" name="그림 259" descr="http://kdtj.kipris.or.kr/kdtj/remoteFile.do?method=thumNailTM&amp;applno=4120050008732"/>
                  <wp:cNvGraphicFramePr/>
                  <a:graphic xmlns:a="http://schemas.openxmlformats.org/drawingml/2006/main">
                    <a:graphicData uri="http://schemas.openxmlformats.org/drawingml/2006/picture">
                      <pic:pic xmlns:pic="http://schemas.openxmlformats.org/drawingml/2006/picture">
                        <pic:nvPicPr>
                          <pic:cNvPr id="198" name="그림 197" descr="http://kdtj.kipris.or.kr/kdtj/remoteFile.do?method=thumNailTM&amp;applno=412005000873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8BE09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41-2005-0008732</w:t>
            </w:r>
          </w:p>
        </w:tc>
        <w:tc>
          <w:tcPr>
            <w:tcW w:w="1134" w:type="dxa"/>
            <w:noWrap/>
            <w:vAlign w:val="center"/>
            <w:hideMark/>
          </w:tcPr>
          <w:p w14:paraId="1D833C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4EA48A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19681C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4A0C1A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4D67F5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843FD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36061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r>
      <w:tr w:rsidR="005B6EA4" w:rsidRPr="005B6EA4" w14:paraId="5F5BB9D7" w14:textId="77777777" w:rsidTr="00D12CA3">
        <w:trPr>
          <w:trHeight w:val="1699"/>
        </w:trPr>
        <w:tc>
          <w:tcPr>
            <w:tcW w:w="649" w:type="dxa"/>
            <w:noWrap/>
            <w:vAlign w:val="center"/>
            <w:hideMark/>
          </w:tcPr>
          <w:p w14:paraId="7C479B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198</w:t>
            </w:r>
          </w:p>
        </w:tc>
        <w:tc>
          <w:tcPr>
            <w:tcW w:w="647" w:type="dxa"/>
            <w:noWrap/>
            <w:vAlign w:val="center"/>
            <w:hideMark/>
          </w:tcPr>
          <w:p w14:paraId="622F83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53DF07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B4CC91C" wp14:editId="0BCC1A75">
                  <wp:extent cx="790575" cy="790575"/>
                  <wp:effectExtent l="0" t="0" r="9525" b="9525"/>
                  <wp:docPr id="258" name="그림 258" descr="http://kdtj.kipris.or.kr/kdtj/remoteFile.do?method=thumNailTM&amp;applno=4120050008733"/>
                  <wp:cNvGraphicFramePr/>
                  <a:graphic xmlns:a="http://schemas.openxmlformats.org/drawingml/2006/main">
                    <a:graphicData uri="http://schemas.openxmlformats.org/drawingml/2006/picture">
                      <pic:pic xmlns:pic="http://schemas.openxmlformats.org/drawingml/2006/picture">
                        <pic:nvPicPr>
                          <pic:cNvPr id="199" name="그림 198" descr="http://kdtj.kipris.or.kr/kdtj/remoteFile.do?method=thumNailTM&amp;applno=4120050008733"/>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E23A8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41-2005-0008733</w:t>
            </w:r>
          </w:p>
        </w:tc>
        <w:tc>
          <w:tcPr>
            <w:tcW w:w="1134" w:type="dxa"/>
            <w:noWrap/>
            <w:vAlign w:val="center"/>
            <w:hideMark/>
          </w:tcPr>
          <w:p w14:paraId="290374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048779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5C3BC4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7BE4FE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1AFDBB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2FBCA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609F6E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D669943" w14:textId="77777777" w:rsidTr="00D12CA3">
        <w:trPr>
          <w:trHeight w:val="1699"/>
        </w:trPr>
        <w:tc>
          <w:tcPr>
            <w:tcW w:w="649" w:type="dxa"/>
            <w:noWrap/>
            <w:vAlign w:val="center"/>
            <w:hideMark/>
          </w:tcPr>
          <w:p w14:paraId="5CF545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199</w:t>
            </w:r>
          </w:p>
        </w:tc>
        <w:tc>
          <w:tcPr>
            <w:tcW w:w="647" w:type="dxa"/>
            <w:noWrap/>
            <w:vAlign w:val="center"/>
            <w:hideMark/>
          </w:tcPr>
          <w:p w14:paraId="4867A6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4B7793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01FACEF" wp14:editId="4A3A09AA">
                  <wp:extent cx="781050" cy="781050"/>
                  <wp:effectExtent l="0" t="0" r="0" b="0"/>
                  <wp:docPr id="257" name="그림 257" descr="http://kdtj.kipris.or.kr/kdtj/remoteFile.do?method=thumNailTM&amp;applno=4120050008734"/>
                  <wp:cNvGraphicFramePr/>
                  <a:graphic xmlns:a="http://schemas.openxmlformats.org/drawingml/2006/main">
                    <a:graphicData uri="http://schemas.openxmlformats.org/drawingml/2006/picture">
                      <pic:pic xmlns:pic="http://schemas.openxmlformats.org/drawingml/2006/picture">
                        <pic:nvPicPr>
                          <pic:cNvPr id="200" name="그림 199" descr="http://kdtj.kipris.or.kr/kdtj/remoteFile.do?method=thumNailTM&amp;applno=41200500087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566D9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41-2005-0008734</w:t>
            </w:r>
          </w:p>
        </w:tc>
        <w:tc>
          <w:tcPr>
            <w:tcW w:w="1134" w:type="dxa"/>
            <w:noWrap/>
            <w:vAlign w:val="center"/>
            <w:hideMark/>
          </w:tcPr>
          <w:p w14:paraId="15A990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2507D2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381ED2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116BCA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6F3821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770B0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194169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4ECAF4C" w14:textId="77777777" w:rsidTr="00D12CA3">
        <w:trPr>
          <w:trHeight w:val="1699"/>
        </w:trPr>
        <w:tc>
          <w:tcPr>
            <w:tcW w:w="649" w:type="dxa"/>
            <w:noWrap/>
            <w:vAlign w:val="center"/>
            <w:hideMark/>
          </w:tcPr>
          <w:p w14:paraId="6412A5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w:t>
            </w:r>
          </w:p>
        </w:tc>
        <w:tc>
          <w:tcPr>
            <w:tcW w:w="647" w:type="dxa"/>
            <w:noWrap/>
            <w:vAlign w:val="center"/>
            <w:hideMark/>
          </w:tcPr>
          <w:p w14:paraId="3A59DF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24DCBF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F91AB7B" wp14:editId="026C56AB">
                  <wp:extent cx="819150" cy="819150"/>
                  <wp:effectExtent l="0" t="0" r="0" b="0"/>
                  <wp:docPr id="256" name="그림 256" descr="http://kdtj.kipris.or.kr/kdtj/remoteFile.do?method=thumNailTM&amp;applno=4120050008735"/>
                  <wp:cNvGraphicFramePr/>
                  <a:graphic xmlns:a="http://schemas.openxmlformats.org/drawingml/2006/main">
                    <a:graphicData uri="http://schemas.openxmlformats.org/drawingml/2006/picture">
                      <pic:pic xmlns:pic="http://schemas.openxmlformats.org/drawingml/2006/picture">
                        <pic:nvPicPr>
                          <pic:cNvPr id="201" name="그림 200" descr="http://kdtj.kipris.or.kr/kdtj/remoteFile.do?method=thumNailTM&amp;applno=4120050008735"/>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3AE2A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41-2005-0008735</w:t>
            </w:r>
          </w:p>
        </w:tc>
        <w:tc>
          <w:tcPr>
            <w:tcW w:w="1134" w:type="dxa"/>
            <w:noWrap/>
            <w:vAlign w:val="center"/>
            <w:hideMark/>
          </w:tcPr>
          <w:p w14:paraId="0BA5BC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703A70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0D0BDB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1AEF3F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675B08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A5431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7AF285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8137F4F" w14:textId="77777777" w:rsidTr="00D12CA3">
        <w:trPr>
          <w:trHeight w:val="1699"/>
        </w:trPr>
        <w:tc>
          <w:tcPr>
            <w:tcW w:w="649" w:type="dxa"/>
            <w:noWrap/>
            <w:vAlign w:val="center"/>
            <w:hideMark/>
          </w:tcPr>
          <w:p w14:paraId="470DD2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w:t>
            </w:r>
          </w:p>
        </w:tc>
        <w:tc>
          <w:tcPr>
            <w:tcW w:w="647" w:type="dxa"/>
            <w:noWrap/>
            <w:vAlign w:val="center"/>
            <w:hideMark/>
          </w:tcPr>
          <w:p w14:paraId="78479A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DF90B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1458E74" wp14:editId="3476B1B0">
                  <wp:extent cx="857250" cy="857250"/>
                  <wp:effectExtent l="0" t="0" r="0" b="0"/>
                  <wp:docPr id="255" name="그림 255" descr="http://kdtj.kipris.or.kr/kdtj/remoteFile.do?method=thumNailTM&amp;applno=4120050008736"/>
                  <wp:cNvGraphicFramePr/>
                  <a:graphic xmlns:a="http://schemas.openxmlformats.org/drawingml/2006/main">
                    <a:graphicData uri="http://schemas.openxmlformats.org/drawingml/2006/picture">
                      <pic:pic xmlns:pic="http://schemas.openxmlformats.org/drawingml/2006/picture">
                        <pic:nvPicPr>
                          <pic:cNvPr id="202" name="그림 201" descr="http://kdtj.kipris.or.kr/kdtj/remoteFile.do?method=thumNailTM&amp;applno=412005000873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63CAA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41-2005-0008736</w:t>
            </w:r>
          </w:p>
        </w:tc>
        <w:tc>
          <w:tcPr>
            <w:tcW w:w="1134" w:type="dxa"/>
            <w:noWrap/>
            <w:vAlign w:val="center"/>
            <w:hideMark/>
          </w:tcPr>
          <w:p w14:paraId="6070D2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2005.04.16</w:t>
            </w:r>
          </w:p>
        </w:tc>
        <w:tc>
          <w:tcPr>
            <w:tcW w:w="1984" w:type="dxa"/>
            <w:noWrap/>
            <w:vAlign w:val="center"/>
            <w:hideMark/>
          </w:tcPr>
          <w:p w14:paraId="6343F2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40CD91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294B21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42538A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9E893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0A67B8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8992A05" w14:textId="77777777" w:rsidTr="00D12CA3">
        <w:trPr>
          <w:trHeight w:val="1699"/>
        </w:trPr>
        <w:tc>
          <w:tcPr>
            <w:tcW w:w="649" w:type="dxa"/>
            <w:noWrap/>
            <w:vAlign w:val="center"/>
            <w:hideMark/>
          </w:tcPr>
          <w:p w14:paraId="2F07C5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w:t>
            </w:r>
          </w:p>
        </w:tc>
        <w:tc>
          <w:tcPr>
            <w:tcW w:w="647" w:type="dxa"/>
            <w:noWrap/>
            <w:vAlign w:val="center"/>
            <w:hideMark/>
          </w:tcPr>
          <w:p w14:paraId="5828FF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37D9EF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88B8A99" wp14:editId="2C50EB5F">
                  <wp:extent cx="781050" cy="781050"/>
                  <wp:effectExtent l="0" t="0" r="0" b="0"/>
                  <wp:docPr id="254" name="그림 254" descr="http://kdtj.kipris.or.kr/kdtj/remoteFile.do?method=thumNailTM&amp;applno=4120090028594"/>
                  <wp:cNvGraphicFramePr/>
                  <a:graphic xmlns:a="http://schemas.openxmlformats.org/drawingml/2006/main">
                    <a:graphicData uri="http://schemas.openxmlformats.org/drawingml/2006/picture">
                      <pic:pic xmlns:pic="http://schemas.openxmlformats.org/drawingml/2006/picture">
                        <pic:nvPicPr>
                          <pic:cNvPr id="203" name="그림 202" descr="http://kdtj.kipris.or.kr/kdtj/remoteFile.do?method=thumNailTM&amp;applno=412009002859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3EB2A6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41-2009-0028594</w:t>
            </w:r>
          </w:p>
        </w:tc>
        <w:tc>
          <w:tcPr>
            <w:tcW w:w="1134" w:type="dxa"/>
            <w:noWrap/>
            <w:vAlign w:val="center"/>
            <w:hideMark/>
          </w:tcPr>
          <w:p w14:paraId="66B4B0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2009.11.24</w:t>
            </w:r>
          </w:p>
        </w:tc>
        <w:tc>
          <w:tcPr>
            <w:tcW w:w="1984" w:type="dxa"/>
            <w:noWrap/>
            <w:vAlign w:val="center"/>
            <w:hideMark/>
          </w:tcPr>
          <w:p w14:paraId="3CDA7B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4C233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4939C6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487AB0A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5D6CC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C78FD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30BBFC95" w14:textId="77777777" w:rsidTr="00D12CA3">
        <w:trPr>
          <w:trHeight w:val="1699"/>
        </w:trPr>
        <w:tc>
          <w:tcPr>
            <w:tcW w:w="649" w:type="dxa"/>
            <w:noWrap/>
            <w:vAlign w:val="center"/>
            <w:hideMark/>
          </w:tcPr>
          <w:p w14:paraId="76EDAF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203</w:t>
            </w:r>
          </w:p>
        </w:tc>
        <w:tc>
          <w:tcPr>
            <w:tcW w:w="647" w:type="dxa"/>
            <w:noWrap/>
            <w:vAlign w:val="center"/>
            <w:hideMark/>
          </w:tcPr>
          <w:p w14:paraId="17651A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1CB758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762628B" wp14:editId="546B4FD4">
                  <wp:extent cx="781050" cy="781050"/>
                  <wp:effectExtent l="0" t="0" r="0" b="0"/>
                  <wp:docPr id="253" name="그림 253" descr="http://kdtj.kipris.or.kr/kdtj/remoteFile.do?method=thumNailTM&amp;applno=4120090028595"/>
                  <wp:cNvGraphicFramePr/>
                  <a:graphic xmlns:a="http://schemas.openxmlformats.org/drawingml/2006/main">
                    <a:graphicData uri="http://schemas.openxmlformats.org/drawingml/2006/picture">
                      <pic:pic xmlns:pic="http://schemas.openxmlformats.org/drawingml/2006/picture">
                        <pic:nvPicPr>
                          <pic:cNvPr id="204" name="그림 203" descr="http://kdtj.kipris.or.kr/kdtj/remoteFile.do?method=thumNailTM&amp;applno=4120090028595"/>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0D3AD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41-2009-0028595</w:t>
            </w:r>
          </w:p>
        </w:tc>
        <w:tc>
          <w:tcPr>
            <w:tcW w:w="1134" w:type="dxa"/>
            <w:noWrap/>
            <w:vAlign w:val="center"/>
            <w:hideMark/>
          </w:tcPr>
          <w:p w14:paraId="13B181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2009.11.24</w:t>
            </w:r>
          </w:p>
        </w:tc>
        <w:tc>
          <w:tcPr>
            <w:tcW w:w="1984" w:type="dxa"/>
            <w:noWrap/>
            <w:vAlign w:val="center"/>
            <w:hideMark/>
          </w:tcPr>
          <w:p w14:paraId="1BC871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73A81F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13DCCD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18D275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CEBA3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6DB28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434B7499" w14:textId="77777777" w:rsidTr="00D12CA3">
        <w:trPr>
          <w:trHeight w:val="1699"/>
        </w:trPr>
        <w:tc>
          <w:tcPr>
            <w:tcW w:w="649" w:type="dxa"/>
            <w:noWrap/>
            <w:vAlign w:val="center"/>
            <w:hideMark/>
          </w:tcPr>
          <w:p w14:paraId="36D5A6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204</w:t>
            </w:r>
          </w:p>
        </w:tc>
        <w:tc>
          <w:tcPr>
            <w:tcW w:w="647" w:type="dxa"/>
            <w:noWrap/>
            <w:vAlign w:val="center"/>
            <w:hideMark/>
          </w:tcPr>
          <w:p w14:paraId="3D60D2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46741D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3E24FFC" wp14:editId="0C233378">
                  <wp:extent cx="866775" cy="866775"/>
                  <wp:effectExtent l="0" t="0" r="9525" b="9525"/>
                  <wp:docPr id="252" name="그림 252" descr="http://kdtj.kipris.or.kr/kdtj/remoteFile.do?method=thumNailTM&amp;applno=4120090028596"/>
                  <wp:cNvGraphicFramePr/>
                  <a:graphic xmlns:a="http://schemas.openxmlformats.org/drawingml/2006/main">
                    <a:graphicData uri="http://schemas.openxmlformats.org/drawingml/2006/picture">
                      <pic:pic xmlns:pic="http://schemas.openxmlformats.org/drawingml/2006/picture">
                        <pic:nvPicPr>
                          <pic:cNvPr id="205" name="그림 204" descr="http://kdtj.kipris.or.kr/kdtj/remoteFile.do?method=thumNailTM&amp;applno=412009002859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F8A28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41-2009-0028596</w:t>
            </w:r>
          </w:p>
        </w:tc>
        <w:tc>
          <w:tcPr>
            <w:tcW w:w="1134" w:type="dxa"/>
            <w:noWrap/>
            <w:vAlign w:val="center"/>
            <w:hideMark/>
          </w:tcPr>
          <w:p w14:paraId="22492E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2009.11.24</w:t>
            </w:r>
          </w:p>
        </w:tc>
        <w:tc>
          <w:tcPr>
            <w:tcW w:w="1984" w:type="dxa"/>
            <w:noWrap/>
            <w:vAlign w:val="center"/>
            <w:hideMark/>
          </w:tcPr>
          <w:p w14:paraId="6C7F4B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6A9369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3436C0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338EA5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27F62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6BEB77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46520934" w14:textId="77777777" w:rsidTr="00D12CA3">
        <w:trPr>
          <w:trHeight w:val="1699"/>
        </w:trPr>
        <w:tc>
          <w:tcPr>
            <w:tcW w:w="649" w:type="dxa"/>
            <w:noWrap/>
            <w:vAlign w:val="center"/>
            <w:hideMark/>
          </w:tcPr>
          <w:p w14:paraId="40C4FC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205</w:t>
            </w:r>
          </w:p>
        </w:tc>
        <w:tc>
          <w:tcPr>
            <w:tcW w:w="647" w:type="dxa"/>
            <w:noWrap/>
            <w:vAlign w:val="center"/>
            <w:hideMark/>
          </w:tcPr>
          <w:p w14:paraId="602901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2030EB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D7A298F" wp14:editId="129917D0">
                  <wp:extent cx="819150" cy="819150"/>
                  <wp:effectExtent l="0" t="0" r="0" b="0"/>
                  <wp:docPr id="251" name="그림 251" descr="http://kdtj.kipris.or.kr/kdtj/remoteFile.do?method=thumNailTM&amp;applno=4120090028597"/>
                  <wp:cNvGraphicFramePr/>
                  <a:graphic xmlns:a="http://schemas.openxmlformats.org/drawingml/2006/main">
                    <a:graphicData uri="http://schemas.openxmlformats.org/drawingml/2006/picture">
                      <pic:pic xmlns:pic="http://schemas.openxmlformats.org/drawingml/2006/picture">
                        <pic:nvPicPr>
                          <pic:cNvPr id="206" name="그림 205" descr="http://kdtj.kipris.or.kr/kdtj/remoteFile.do?method=thumNailTM&amp;applno=412009002859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FB784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41-2009-0028597</w:t>
            </w:r>
          </w:p>
        </w:tc>
        <w:tc>
          <w:tcPr>
            <w:tcW w:w="1134" w:type="dxa"/>
            <w:noWrap/>
            <w:vAlign w:val="center"/>
            <w:hideMark/>
          </w:tcPr>
          <w:p w14:paraId="0E55D2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2009.11.24</w:t>
            </w:r>
          </w:p>
        </w:tc>
        <w:tc>
          <w:tcPr>
            <w:tcW w:w="1984" w:type="dxa"/>
            <w:noWrap/>
            <w:vAlign w:val="center"/>
            <w:hideMark/>
          </w:tcPr>
          <w:p w14:paraId="0D6E60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5E6969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0D11E1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01FC00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B9A4F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29EEB9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722EF01E" w14:textId="77777777" w:rsidTr="00D12CA3">
        <w:trPr>
          <w:trHeight w:val="1699"/>
        </w:trPr>
        <w:tc>
          <w:tcPr>
            <w:tcW w:w="649" w:type="dxa"/>
            <w:noWrap/>
            <w:vAlign w:val="center"/>
            <w:hideMark/>
          </w:tcPr>
          <w:p w14:paraId="5437F0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206</w:t>
            </w:r>
          </w:p>
        </w:tc>
        <w:tc>
          <w:tcPr>
            <w:tcW w:w="647" w:type="dxa"/>
            <w:noWrap/>
            <w:vAlign w:val="center"/>
            <w:hideMark/>
          </w:tcPr>
          <w:p w14:paraId="0119D0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566397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6333745" wp14:editId="45DC0817">
                  <wp:extent cx="809625" cy="809625"/>
                  <wp:effectExtent l="0" t="0" r="9525" b="9525"/>
                  <wp:docPr id="250" name="그림 250" descr="http://kdtj.kipris.or.kr/kdtj/remoteFile.do?method=thumNailTM&amp;applno=4120090029724"/>
                  <wp:cNvGraphicFramePr/>
                  <a:graphic xmlns:a="http://schemas.openxmlformats.org/drawingml/2006/main">
                    <a:graphicData uri="http://schemas.openxmlformats.org/drawingml/2006/picture">
                      <pic:pic xmlns:pic="http://schemas.openxmlformats.org/drawingml/2006/picture">
                        <pic:nvPicPr>
                          <pic:cNvPr id="207" name="그림 206" descr="http://kdtj.kipris.or.kr/kdtj/remoteFile.do?method=thumNailTM&amp;applno=412009002972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5B907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41-2009-0029724</w:t>
            </w:r>
          </w:p>
        </w:tc>
        <w:tc>
          <w:tcPr>
            <w:tcW w:w="1134" w:type="dxa"/>
            <w:noWrap/>
            <w:vAlign w:val="center"/>
            <w:hideMark/>
          </w:tcPr>
          <w:p w14:paraId="6652A6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2009.12.07</w:t>
            </w:r>
          </w:p>
        </w:tc>
        <w:tc>
          <w:tcPr>
            <w:tcW w:w="1984" w:type="dxa"/>
            <w:noWrap/>
            <w:vAlign w:val="center"/>
            <w:hideMark/>
          </w:tcPr>
          <w:p w14:paraId="0BBCC5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63F6E3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1174CF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494DBD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672C1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B84D6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2753721D" w14:textId="77777777" w:rsidTr="00D12CA3">
        <w:trPr>
          <w:trHeight w:val="1699"/>
        </w:trPr>
        <w:tc>
          <w:tcPr>
            <w:tcW w:w="649" w:type="dxa"/>
            <w:noWrap/>
            <w:vAlign w:val="center"/>
            <w:hideMark/>
          </w:tcPr>
          <w:p w14:paraId="0DBE98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207</w:t>
            </w:r>
          </w:p>
        </w:tc>
        <w:tc>
          <w:tcPr>
            <w:tcW w:w="647" w:type="dxa"/>
            <w:noWrap/>
            <w:vAlign w:val="center"/>
            <w:hideMark/>
          </w:tcPr>
          <w:p w14:paraId="63EC31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72A2F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52F32C6" wp14:editId="1EBB964C">
                  <wp:extent cx="790575" cy="790575"/>
                  <wp:effectExtent l="0" t="0" r="9525" b="9525"/>
                  <wp:docPr id="249" name="그림 249" descr="http://kdtj.kipris.or.kr/kdtj/remoteFile.do?method=thumNailTM&amp;applno=4120090029725"/>
                  <wp:cNvGraphicFramePr/>
                  <a:graphic xmlns:a="http://schemas.openxmlformats.org/drawingml/2006/main">
                    <a:graphicData uri="http://schemas.openxmlformats.org/drawingml/2006/picture">
                      <pic:pic xmlns:pic="http://schemas.openxmlformats.org/drawingml/2006/picture">
                        <pic:nvPicPr>
                          <pic:cNvPr id="208" name="그림 207" descr="http://kdtj.kipris.or.kr/kdtj/remoteFile.do?method=thumNailTM&amp;applno=412009002972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860C3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41-2009-0029725</w:t>
            </w:r>
          </w:p>
        </w:tc>
        <w:tc>
          <w:tcPr>
            <w:tcW w:w="1134" w:type="dxa"/>
            <w:noWrap/>
            <w:vAlign w:val="center"/>
            <w:hideMark/>
          </w:tcPr>
          <w:p w14:paraId="2342F7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2009.12.07</w:t>
            </w:r>
          </w:p>
        </w:tc>
        <w:tc>
          <w:tcPr>
            <w:tcW w:w="1984" w:type="dxa"/>
            <w:noWrap/>
            <w:vAlign w:val="center"/>
            <w:hideMark/>
          </w:tcPr>
          <w:p w14:paraId="5B27F1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66B3F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7B80A2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10D841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34735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6DDF37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680E9451" w14:textId="77777777" w:rsidTr="00D12CA3">
        <w:trPr>
          <w:trHeight w:val="1699"/>
        </w:trPr>
        <w:tc>
          <w:tcPr>
            <w:tcW w:w="649" w:type="dxa"/>
            <w:noWrap/>
            <w:vAlign w:val="center"/>
            <w:hideMark/>
          </w:tcPr>
          <w:p w14:paraId="474D9D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208</w:t>
            </w:r>
          </w:p>
        </w:tc>
        <w:tc>
          <w:tcPr>
            <w:tcW w:w="647" w:type="dxa"/>
            <w:noWrap/>
            <w:vAlign w:val="center"/>
            <w:hideMark/>
          </w:tcPr>
          <w:p w14:paraId="07919F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89757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D819636" wp14:editId="0F6C5CBA">
                  <wp:extent cx="847725" cy="847725"/>
                  <wp:effectExtent l="0" t="0" r="9525" b="9525"/>
                  <wp:docPr id="248" name="그림 248" descr="http://kdtj.kipris.or.kr/kdtj/remoteFile.do?method=thumNailTM&amp;applno=4120100015040"/>
                  <wp:cNvGraphicFramePr/>
                  <a:graphic xmlns:a="http://schemas.openxmlformats.org/drawingml/2006/main">
                    <a:graphicData uri="http://schemas.openxmlformats.org/drawingml/2006/picture">
                      <pic:pic xmlns:pic="http://schemas.openxmlformats.org/drawingml/2006/picture">
                        <pic:nvPicPr>
                          <pic:cNvPr id="209" name="그림 208" descr="http://kdtj.kipris.or.kr/kdtj/remoteFile.do?method=thumNailTM&amp;applno=412010001504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60F76B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41-2010-0015040</w:t>
            </w:r>
          </w:p>
        </w:tc>
        <w:tc>
          <w:tcPr>
            <w:tcW w:w="1134" w:type="dxa"/>
            <w:noWrap/>
            <w:vAlign w:val="center"/>
            <w:hideMark/>
          </w:tcPr>
          <w:p w14:paraId="0EE402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2010.06.14</w:t>
            </w:r>
          </w:p>
        </w:tc>
        <w:tc>
          <w:tcPr>
            <w:tcW w:w="1984" w:type="dxa"/>
            <w:noWrap/>
            <w:vAlign w:val="center"/>
            <w:hideMark/>
          </w:tcPr>
          <w:p w14:paraId="5C5096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1AB1A2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2BC502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400DC5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B5F32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E1288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0F573AD" w14:textId="77777777" w:rsidTr="00D12CA3">
        <w:trPr>
          <w:trHeight w:val="1699"/>
        </w:trPr>
        <w:tc>
          <w:tcPr>
            <w:tcW w:w="649" w:type="dxa"/>
            <w:noWrap/>
            <w:vAlign w:val="center"/>
            <w:hideMark/>
          </w:tcPr>
          <w:p w14:paraId="125CDF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209</w:t>
            </w:r>
          </w:p>
        </w:tc>
        <w:tc>
          <w:tcPr>
            <w:tcW w:w="647" w:type="dxa"/>
            <w:noWrap/>
            <w:vAlign w:val="center"/>
            <w:hideMark/>
          </w:tcPr>
          <w:p w14:paraId="0FFB4B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367904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B2E0D82" wp14:editId="40C90812">
                  <wp:extent cx="762000" cy="762000"/>
                  <wp:effectExtent l="0" t="0" r="0" b="0"/>
                  <wp:docPr id="247" name="그림 247" descr="http://kdtj.kipris.or.kr/kdtj/remoteFile.do?method=thumNailTM&amp;applno=4120100015050"/>
                  <wp:cNvGraphicFramePr/>
                  <a:graphic xmlns:a="http://schemas.openxmlformats.org/drawingml/2006/main">
                    <a:graphicData uri="http://schemas.openxmlformats.org/drawingml/2006/picture">
                      <pic:pic xmlns:pic="http://schemas.openxmlformats.org/drawingml/2006/picture">
                        <pic:nvPicPr>
                          <pic:cNvPr id="210" name="그림 209" descr="http://kdtj.kipris.or.kr/kdtj/remoteFile.do?method=thumNailTM&amp;applno=412010001505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BC104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41-2010-0015050</w:t>
            </w:r>
          </w:p>
        </w:tc>
        <w:tc>
          <w:tcPr>
            <w:tcW w:w="1134" w:type="dxa"/>
            <w:noWrap/>
            <w:vAlign w:val="center"/>
            <w:hideMark/>
          </w:tcPr>
          <w:p w14:paraId="16C52B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2010.06.14</w:t>
            </w:r>
          </w:p>
        </w:tc>
        <w:tc>
          <w:tcPr>
            <w:tcW w:w="1984" w:type="dxa"/>
            <w:noWrap/>
            <w:vAlign w:val="center"/>
            <w:hideMark/>
          </w:tcPr>
          <w:p w14:paraId="2528AA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41126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40FC95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350D3C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7CF8F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0BDEB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44880360" w14:textId="77777777" w:rsidTr="00D12CA3">
        <w:trPr>
          <w:trHeight w:val="1699"/>
        </w:trPr>
        <w:tc>
          <w:tcPr>
            <w:tcW w:w="649" w:type="dxa"/>
            <w:noWrap/>
            <w:vAlign w:val="center"/>
            <w:hideMark/>
          </w:tcPr>
          <w:p w14:paraId="03636D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210</w:t>
            </w:r>
          </w:p>
        </w:tc>
        <w:tc>
          <w:tcPr>
            <w:tcW w:w="647" w:type="dxa"/>
            <w:noWrap/>
            <w:vAlign w:val="center"/>
            <w:hideMark/>
          </w:tcPr>
          <w:p w14:paraId="186882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C5D75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B477E31" wp14:editId="00C10DF9">
                  <wp:extent cx="790575" cy="790575"/>
                  <wp:effectExtent l="0" t="0" r="9525" b="9525"/>
                  <wp:docPr id="246" name="그림 246" descr="http://kdtj.kipris.or.kr/kdtj/remoteFile.do?method=thumNailTM&amp;applno=4120100020256"/>
                  <wp:cNvGraphicFramePr/>
                  <a:graphic xmlns:a="http://schemas.openxmlformats.org/drawingml/2006/main">
                    <a:graphicData uri="http://schemas.openxmlformats.org/drawingml/2006/picture">
                      <pic:pic xmlns:pic="http://schemas.openxmlformats.org/drawingml/2006/picture">
                        <pic:nvPicPr>
                          <pic:cNvPr id="211" name="그림 210" descr="http://kdtj.kipris.or.kr/kdtj/remoteFile.do?method=thumNailTM&amp;applno=4120100020256"/>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86578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41-2010-0020256</w:t>
            </w:r>
          </w:p>
        </w:tc>
        <w:tc>
          <w:tcPr>
            <w:tcW w:w="1134" w:type="dxa"/>
            <w:noWrap/>
            <w:vAlign w:val="center"/>
            <w:hideMark/>
          </w:tcPr>
          <w:p w14:paraId="57D233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2010.08.09</w:t>
            </w:r>
          </w:p>
        </w:tc>
        <w:tc>
          <w:tcPr>
            <w:tcW w:w="1984" w:type="dxa"/>
            <w:noWrap/>
            <w:vAlign w:val="center"/>
            <w:hideMark/>
          </w:tcPr>
          <w:p w14:paraId="360B9C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7671C5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05BC4B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239D54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5C9C5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08A532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63EED4B" w14:textId="77777777" w:rsidTr="00D12CA3">
        <w:trPr>
          <w:trHeight w:val="1699"/>
        </w:trPr>
        <w:tc>
          <w:tcPr>
            <w:tcW w:w="649" w:type="dxa"/>
            <w:noWrap/>
            <w:vAlign w:val="center"/>
            <w:hideMark/>
          </w:tcPr>
          <w:p w14:paraId="30F64B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211</w:t>
            </w:r>
          </w:p>
        </w:tc>
        <w:tc>
          <w:tcPr>
            <w:tcW w:w="647" w:type="dxa"/>
            <w:noWrap/>
            <w:vAlign w:val="center"/>
            <w:hideMark/>
          </w:tcPr>
          <w:p w14:paraId="73B473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CC50E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941B9CA" wp14:editId="398133EE">
                  <wp:extent cx="847725" cy="847725"/>
                  <wp:effectExtent l="0" t="0" r="9525" b="9525"/>
                  <wp:docPr id="245" name="그림 245" descr="http://kdtj.kipris.or.kr/kdtj/remoteFile.do?method=thumNailTM&amp;applno=4120100020259"/>
                  <wp:cNvGraphicFramePr/>
                  <a:graphic xmlns:a="http://schemas.openxmlformats.org/drawingml/2006/main">
                    <a:graphicData uri="http://schemas.openxmlformats.org/drawingml/2006/picture">
                      <pic:pic xmlns:pic="http://schemas.openxmlformats.org/drawingml/2006/picture">
                        <pic:nvPicPr>
                          <pic:cNvPr id="212" name="그림 211" descr="http://kdtj.kipris.or.kr/kdtj/remoteFile.do?method=thumNailTM&amp;applno=412010002025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ED5BF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41-2010-0020259</w:t>
            </w:r>
          </w:p>
        </w:tc>
        <w:tc>
          <w:tcPr>
            <w:tcW w:w="1134" w:type="dxa"/>
            <w:noWrap/>
            <w:vAlign w:val="center"/>
            <w:hideMark/>
          </w:tcPr>
          <w:p w14:paraId="4921EE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2010.08.09</w:t>
            </w:r>
          </w:p>
        </w:tc>
        <w:tc>
          <w:tcPr>
            <w:tcW w:w="1984" w:type="dxa"/>
            <w:noWrap/>
            <w:vAlign w:val="center"/>
            <w:hideMark/>
          </w:tcPr>
          <w:p w14:paraId="35CFDD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02778D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3F8C04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799963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C8881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6BEA4A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BFC6795" w14:textId="77777777" w:rsidTr="00D12CA3">
        <w:trPr>
          <w:trHeight w:val="1699"/>
        </w:trPr>
        <w:tc>
          <w:tcPr>
            <w:tcW w:w="649" w:type="dxa"/>
            <w:noWrap/>
            <w:vAlign w:val="center"/>
            <w:hideMark/>
          </w:tcPr>
          <w:p w14:paraId="07221D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212</w:t>
            </w:r>
          </w:p>
        </w:tc>
        <w:tc>
          <w:tcPr>
            <w:tcW w:w="647" w:type="dxa"/>
            <w:noWrap/>
            <w:vAlign w:val="center"/>
            <w:hideMark/>
          </w:tcPr>
          <w:p w14:paraId="42C72E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E464F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CB2039F" wp14:editId="4441B7F0">
                  <wp:extent cx="809625" cy="809625"/>
                  <wp:effectExtent l="0" t="0" r="9525" b="9525"/>
                  <wp:docPr id="244" name="그림 244" descr="http://kdtj.kipris.or.kr/kdtj/remoteFile.do?method=thumNailTM&amp;applno=4120100020261"/>
                  <wp:cNvGraphicFramePr/>
                  <a:graphic xmlns:a="http://schemas.openxmlformats.org/drawingml/2006/main">
                    <a:graphicData uri="http://schemas.openxmlformats.org/drawingml/2006/picture">
                      <pic:pic xmlns:pic="http://schemas.openxmlformats.org/drawingml/2006/picture">
                        <pic:nvPicPr>
                          <pic:cNvPr id="213" name="그림 212" descr="http://kdtj.kipris.or.kr/kdtj/remoteFile.do?method=thumNailTM&amp;applno=412010002026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A6C68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41-2010-0020261</w:t>
            </w:r>
          </w:p>
        </w:tc>
        <w:tc>
          <w:tcPr>
            <w:tcW w:w="1134" w:type="dxa"/>
            <w:noWrap/>
            <w:vAlign w:val="center"/>
            <w:hideMark/>
          </w:tcPr>
          <w:p w14:paraId="4C0269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2010.08.09</w:t>
            </w:r>
          </w:p>
        </w:tc>
        <w:tc>
          <w:tcPr>
            <w:tcW w:w="1984" w:type="dxa"/>
            <w:noWrap/>
            <w:vAlign w:val="center"/>
            <w:hideMark/>
          </w:tcPr>
          <w:p w14:paraId="139CC4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003C73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2A26B0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29515D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3171A6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6FFA2F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5B72AA0" w14:textId="77777777" w:rsidTr="00D12CA3">
        <w:trPr>
          <w:trHeight w:val="1699"/>
        </w:trPr>
        <w:tc>
          <w:tcPr>
            <w:tcW w:w="649" w:type="dxa"/>
            <w:noWrap/>
            <w:vAlign w:val="center"/>
            <w:hideMark/>
          </w:tcPr>
          <w:p w14:paraId="4D1EC0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213</w:t>
            </w:r>
          </w:p>
        </w:tc>
        <w:tc>
          <w:tcPr>
            <w:tcW w:w="647" w:type="dxa"/>
            <w:noWrap/>
            <w:vAlign w:val="center"/>
            <w:hideMark/>
          </w:tcPr>
          <w:p w14:paraId="2FCCEF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40F05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83A4F7A" wp14:editId="6007B444">
                  <wp:extent cx="790575" cy="790575"/>
                  <wp:effectExtent l="0" t="0" r="9525" b="9525"/>
                  <wp:docPr id="243" name="그림 243" descr="http://kdtj.kipris.or.kr/kdtj/remoteFile.do?method=thumNailTM&amp;applno=4120100020262"/>
                  <wp:cNvGraphicFramePr/>
                  <a:graphic xmlns:a="http://schemas.openxmlformats.org/drawingml/2006/main">
                    <a:graphicData uri="http://schemas.openxmlformats.org/drawingml/2006/picture">
                      <pic:pic xmlns:pic="http://schemas.openxmlformats.org/drawingml/2006/picture">
                        <pic:nvPicPr>
                          <pic:cNvPr id="214" name="그림 213" descr="http://kdtj.kipris.or.kr/kdtj/remoteFile.do?method=thumNailTM&amp;applno=412010002026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F5BCD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41-2010-0020262</w:t>
            </w:r>
          </w:p>
        </w:tc>
        <w:tc>
          <w:tcPr>
            <w:tcW w:w="1134" w:type="dxa"/>
            <w:noWrap/>
            <w:vAlign w:val="center"/>
            <w:hideMark/>
          </w:tcPr>
          <w:p w14:paraId="6FE37C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2010.08.09</w:t>
            </w:r>
          </w:p>
        </w:tc>
        <w:tc>
          <w:tcPr>
            <w:tcW w:w="1984" w:type="dxa"/>
            <w:noWrap/>
            <w:vAlign w:val="center"/>
            <w:hideMark/>
          </w:tcPr>
          <w:p w14:paraId="052088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4C240D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1E1389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6E8244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68936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2907A7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F9152FD" w14:textId="77777777" w:rsidTr="00D12CA3">
        <w:trPr>
          <w:trHeight w:val="1699"/>
        </w:trPr>
        <w:tc>
          <w:tcPr>
            <w:tcW w:w="649" w:type="dxa"/>
            <w:noWrap/>
            <w:vAlign w:val="center"/>
            <w:hideMark/>
          </w:tcPr>
          <w:p w14:paraId="7EEB13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214</w:t>
            </w:r>
          </w:p>
        </w:tc>
        <w:tc>
          <w:tcPr>
            <w:tcW w:w="647" w:type="dxa"/>
            <w:noWrap/>
            <w:vAlign w:val="center"/>
            <w:hideMark/>
          </w:tcPr>
          <w:p w14:paraId="1B493B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3756E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29B7058" wp14:editId="40319910">
                  <wp:extent cx="847725" cy="847725"/>
                  <wp:effectExtent l="0" t="0" r="9525" b="9525"/>
                  <wp:docPr id="242" name="그림 242" descr="http://kdtj.kipris.or.kr/kdtj/remoteFile.do?method=thumNailTM&amp;applno=4120110001653"/>
                  <wp:cNvGraphicFramePr/>
                  <a:graphic xmlns:a="http://schemas.openxmlformats.org/drawingml/2006/main">
                    <a:graphicData uri="http://schemas.openxmlformats.org/drawingml/2006/picture">
                      <pic:pic xmlns:pic="http://schemas.openxmlformats.org/drawingml/2006/picture">
                        <pic:nvPicPr>
                          <pic:cNvPr id="215" name="그림 214" descr="http://kdtj.kipris.or.kr/kdtj/remoteFile.do?method=thumNailTM&amp;applno=412011000165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B2EB9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41-2011-0001653</w:t>
            </w:r>
          </w:p>
        </w:tc>
        <w:tc>
          <w:tcPr>
            <w:tcW w:w="1134" w:type="dxa"/>
            <w:noWrap/>
            <w:vAlign w:val="center"/>
            <w:hideMark/>
          </w:tcPr>
          <w:p w14:paraId="3A97A6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2011.01.19</w:t>
            </w:r>
          </w:p>
        </w:tc>
        <w:tc>
          <w:tcPr>
            <w:tcW w:w="1984" w:type="dxa"/>
            <w:noWrap/>
            <w:vAlign w:val="center"/>
            <w:hideMark/>
          </w:tcPr>
          <w:p w14:paraId="66D4C0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0ADF57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352C88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0880E0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532F5C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AF18B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059F05F" w14:textId="77777777" w:rsidTr="00D12CA3">
        <w:trPr>
          <w:trHeight w:val="1699"/>
        </w:trPr>
        <w:tc>
          <w:tcPr>
            <w:tcW w:w="649" w:type="dxa"/>
            <w:noWrap/>
            <w:vAlign w:val="center"/>
            <w:hideMark/>
          </w:tcPr>
          <w:p w14:paraId="0529C2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215</w:t>
            </w:r>
          </w:p>
        </w:tc>
        <w:tc>
          <w:tcPr>
            <w:tcW w:w="647" w:type="dxa"/>
            <w:noWrap/>
            <w:vAlign w:val="center"/>
            <w:hideMark/>
          </w:tcPr>
          <w:p w14:paraId="2E28B4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AA826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9C9E463" wp14:editId="614B812E">
                  <wp:extent cx="847725" cy="847725"/>
                  <wp:effectExtent l="0" t="0" r="9525" b="9525"/>
                  <wp:docPr id="241" name="그림 241" descr="http://kdtj.kipris.or.kr/kdtj/remoteFile.do?method=thumNailTM&amp;applno=4120110001654"/>
                  <wp:cNvGraphicFramePr/>
                  <a:graphic xmlns:a="http://schemas.openxmlformats.org/drawingml/2006/main">
                    <a:graphicData uri="http://schemas.openxmlformats.org/drawingml/2006/picture">
                      <pic:pic xmlns:pic="http://schemas.openxmlformats.org/drawingml/2006/picture">
                        <pic:nvPicPr>
                          <pic:cNvPr id="216" name="그림 215" descr="http://kdtj.kipris.or.kr/kdtj/remoteFile.do?method=thumNailTM&amp;applno=4120110001654"/>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FE7DA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41-2011-0001654</w:t>
            </w:r>
          </w:p>
        </w:tc>
        <w:tc>
          <w:tcPr>
            <w:tcW w:w="1134" w:type="dxa"/>
            <w:noWrap/>
            <w:vAlign w:val="center"/>
            <w:hideMark/>
          </w:tcPr>
          <w:p w14:paraId="0CAAE8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2011.01.19</w:t>
            </w:r>
          </w:p>
        </w:tc>
        <w:tc>
          <w:tcPr>
            <w:tcW w:w="1984" w:type="dxa"/>
            <w:noWrap/>
            <w:vAlign w:val="center"/>
            <w:hideMark/>
          </w:tcPr>
          <w:p w14:paraId="13AB96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38C110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61A565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213BEB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2C88A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28055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1A10986" w14:textId="77777777" w:rsidTr="00D12CA3">
        <w:trPr>
          <w:trHeight w:val="1699"/>
        </w:trPr>
        <w:tc>
          <w:tcPr>
            <w:tcW w:w="649" w:type="dxa"/>
            <w:noWrap/>
            <w:vAlign w:val="center"/>
            <w:hideMark/>
          </w:tcPr>
          <w:p w14:paraId="156721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216</w:t>
            </w:r>
          </w:p>
        </w:tc>
        <w:tc>
          <w:tcPr>
            <w:tcW w:w="647" w:type="dxa"/>
            <w:noWrap/>
            <w:vAlign w:val="center"/>
            <w:hideMark/>
          </w:tcPr>
          <w:p w14:paraId="30851B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D8105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8A7AC09" wp14:editId="437FA571">
                  <wp:extent cx="790575" cy="790575"/>
                  <wp:effectExtent l="0" t="0" r="9525" b="9525"/>
                  <wp:docPr id="240" name="그림 240" descr="http://kdtj.kipris.or.kr/kdtj/remoteFile.do?method=thumNailTM&amp;applno=4120110001655"/>
                  <wp:cNvGraphicFramePr/>
                  <a:graphic xmlns:a="http://schemas.openxmlformats.org/drawingml/2006/main">
                    <a:graphicData uri="http://schemas.openxmlformats.org/drawingml/2006/picture">
                      <pic:pic xmlns:pic="http://schemas.openxmlformats.org/drawingml/2006/picture">
                        <pic:nvPicPr>
                          <pic:cNvPr id="217" name="그림 216" descr="http://kdtj.kipris.or.kr/kdtj/remoteFile.do?method=thumNailTM&amp;applno=4120110001655"/>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9B7E7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41-2011-0001655</w:t>
            </w:r>
          </w:p>
        </w:tc>
        <w:tc>
          <w:tcPr>
            <w:tcW w:w="1134" w:type="dxa"/>
            <w:noWrap/>
            <w:vAlign w:val="center"/>
            <w:hideMark/>
          </w:tcPr>
          <w:p w14:paraId="7F3619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2011.01.19</w:t>
            </w:r>
          </w:p>
        </w:tc>
        <w:tc>
          <w:tcPr>
            <w:tcW w:w="1984" w:type="dxa"/>
            <w:noWrap/>
            <w:vAlign w:val="center"/>
            <w:hideMark/>
          </w:tcPr>
          <w:p w14:paraId="59730E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DFD60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6C73FC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38A252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63120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65BF29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0D82C58B" w14:textId="77777777" w:rsidTr="00D12CA3">
        <w:trPr>
          <w:trHeight w:val="1699"/>
        </w:trPr>
        <w:tc>
          <w:tcPr>
            <w:tcW w:w="649" w:type="dxa"/>
            <w:noWrap/>
            <w:vAlign w:val="center"/>
            <w:hideMark/>
          </w:tcPr>
          <w:p w14:paraId="49F758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217</w:t>
            </w:r>
          </w:p>
        </w:tc>
        <w:tc>
          <w:tcPr>
            <w:tcW w:w="647" w:type="dxa"/>
            <w:noWrap/>
            <w:vAlign w:val="center"/>
            <w:hideMark/>
          </w:tcPr>
          <w:p w14:paraId="310F27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2D5CB0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2FAC788" wp14:editId="39C559F7">
                  <wp:extent cx="819150" cy="819150"/>
                  <wp:effectExtent l="0" t="0" r="0" b="0"/>
                  <wp:docPr id="239" name="그림 239" descr="http://kdtj.kipris.or.kr/kdtj/remoteFile.do?method=thumNailTM&amp;applno=4120110002945"/>
                  <wp:cNvGraphicFramePr/>
                  <a:graphic xmlns:a="http://schemas.openxmlformats.org/drawingml/2006/main">
                    <a:graphicData uri="http://schemas.openxmlformats.org/drawingml/2006/picture">
                      <pic:pic xmlns:pic="http://schemas.openxmlformats.org/drawingml/2006/picture">
                        <pic:nvPicPr>
                          <pic:cNvPr id="218" name="그림 217" descr="http://kdtj.kipris.or.kr/kdtj/remoteFile.do?method=thumNailTM&amp;applno=4120110002945"/>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57FC0D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41-2011-0002945</w:t>
            </w:r>
          </w:p>
        </w:tc>
        <w:tc>
          <w:tcPr>
            <w:tcW w:w="1134" w:type="dxa"/>
            <w:noWrap/>
            <w:vAlign w:val="center"/>
            <w:hideMark/>
          </w:tcPr>
          <w:p w14:paraId="7B98F1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2011.02.01</w:t>
            </w:r>
          </w:p>
        </w:tc>
        <w:tc>
          <w:tcPr>
            <w:tcW w:w="1984" w:type="dxa"/>
            <w:noWrap/>
            <w:vAlign w:val="center"/>
            <w:hideMark/>
          </w:tcPr>
          <w:p w14:paraId="356F60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0CD832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5D192F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2A3D7C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3E6EF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1D8835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805DB98" w14:textId="77777777" w:rsidTr="00D12CA3">
        <w:trPr>
          <w:trHeight w:val="1699"/>
        </w:trPr>
        <w:tc>
          <w:tcPr>
            <w:tcW w:w="649" w:type="dxa"/>
            <w:noWrap/>
            <w:vAlign w:val="center"/>
            <w:hideMark/>
          </w:tcPr>
          <w:p w14:paraId="6CE121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218</w:t>
            </w:r>
          </w:p>
        </w:tc>
        <w:tc>
          <w:tcPr>
            <w:tcW w:w="647" w:type="dxa"/>
            <w:noWrap/>
            <w:vAlign w:val="center"/>
            <w:hideMark/>
          </w:tcPr>
          <w:p w14:paraId="13C40B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3097D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3191CFD" wp14:editId="557A01F5">
                  <wp:extent cx="819150" cy="819150"/>
                  <wp:effectExtent l="0" t="0" r="0" b="0"/>
                  <wp:docPr id="238" name="그림 238" descr="http://kdtj.kipris.or.kr/kdtj/remoteFile.do?method=thumNailTM&amp;applno=4120110002946"/>
                  <wp:cNvGraphicFramePr/>
                  <a:graphic xmlns:a="http://schemas.openxmlformats.org/drawingml/2006/main">
                    <a:graphicData uri="http://schemas.openxmlformats.org/drawingml/2006/picture">
                      <pic:pic xmlns:pic="http://schemas.openxmlformats.org/drawingml/2006/picture">
                        <pic:nvPicPr>
                          <pic:cNvPr id="219" name="그림 218" descr="http://kdtj.kipris.or.kr/kdtj/remoteFile.do?method=thumNailTM&amp;applno=4120110002946"/>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7E1AB6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41-2011-0002946</w:t>
            </w:r>
          </w:p>
        </w:tc>
        <w:tc>
          <w:tcPr>
            <w:tcW w:w="1134" w:type="dxa"/>
            <w:noWrap/>
            <w:vAlign w:val="center"/>
            <w:hideMark/>
          </w:tcPr>
          <w:p w14:paraId="61E26B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2011.02.01</w:t>
            </w:r>
          </w:p>
        </w:tc>
        <w:tc>
          <w:tcPr>
            <w:tcW w:w="1984" w:type="dxa"/>
            <w:noWrap/>
            <w:vAlign w:val="center"/>
            <w:hideMark/>
          </w:tcPr>
          <w:p w14:paraId="4645AF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7A6339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4B9EC8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25759F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2C63F1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113FCF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37735E1C" w14:textId="77777777" w:rsidTr="00D12CA3">
        <w:trPr>
          <w:trHeight w:val="1699"/>
        </w:trPr>
        <w:tc>
          <w:tcPr>
            <w:tcW w:w="649" w:type="dxa"/>
            <w:noWrap/>
            <w:vAlign w:val="center"/>
            <w:hideMark/>
          </w:tcPr>
          <w:p w14:paraId="73C643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219</w:t>
            </w:r>
          </w:p>
        </w:tc>
        <w:tc>
          <w:tcPr>
            <w:tcW w:w="647" w:type="dxa"/>
            <w:noWrap/>
            <w:vAlign w:val="center"/>
            <w:hideMark/>
          </w:tcPr>
          <w:p w14:paraId="180E60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7A863F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4A9EAFF" wp14:editId="45A90E0E">
                  <wp:extent cx="800100" cy="800100"/>
                  <wp:effectExtent l="0" t="0" r="0" b="0"/>
                  <wp:docPr id="237" name="그림 237" descr="http://kdtj.kipris.or.kr/kdtj/remoteFile.do?method=thumNailTM&amp;applno=4120110002947"/>
                  <wp:cNvGraphicFramePr/>
                  <a:graphic xmlns:a="http://schemas.openxmlformats.org/drawingml/2006/main">
                    <a:graphicData uri="http://schemas.openxmlformats.org/drawingml/2006/picture">
                      <pic:pic xmlns:pic="http://schemas.openxmlformats.org/drawingml/2006/picture">
                        <pic:nvPicPr>
                          <pic:cNvPr id="220" name="그림 219" descr="http://kdtj.kipris.or.kr/kdtj/remoteFile.do?method=thumNailTM&amp;applno=4120110002947"/>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0B4AD7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41-2011-0002947</w:t>
            </w:r>
          </w:p>
        </w:tc>
        <w:tc>
          <w:tcPr>
            <w:tcW w:w="1134" w:type="dxa"/>
            <w:noWrap/>
            <w:vAlign w:val="center"/>
            <w:hideMark/>
          </w:tcPr>
          <w:p w14:paraId="513BC6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2011.02.01</w:t>
            </w:r>
          </w:p>
        </w:tc>
        <w:tc>
          <w:tcPr>
            <w:tcW w:w="1984" w:type="dxa"/>
            <w:noWrap/>
            <w:vAlign w:val="center"/>
            <w:hideMark/>
          </w:tcPr>
          <w:p w14:paraId="7D34BF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6B9393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1798D2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5CC681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465357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064245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5B5E2163" w14:textId="77777777" w:rsidTr="00D12CA3">
        <w:trPr>
          <w:trHeight w:val="1699"/>
        </w:trPr>
        <w:tc>
          <w:tcPr>
            <w:tcW w:w="649" w:type="dxa"/>
            <w:noWrap/>
            <w:vAlign w:val="center"/>
            <w:hideMark/>
          </w:tcPr>
          <w:p w14:paraId="5FEE25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220</w:t>
            </w:r>
          </w:p>
        </w:tc>
        <w:tc>
          <w:tcPr>
            <w:tcW w:w="647" w:type="dxa"/>
            <w:noWrap/>
            <w:vAlign w:val="center"/>
            <w:hideMark/>
          </w:tcPr>
          <w:p w14:paraId="4E2FC3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197405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18D0BA0" wp14:editId="1B03B91E">
                  <wp:extent cx="790575" cy="790575"/>
                  <wp:effectExtent l="0" t="0" r="9525" b="9525"/>
                  <wp:docPr id="236" name="그림 236" descr="http://kdtj.kipris.or.kr/kdtj/remoteFile.do?method=thumNailTM&amp;applno=4120110002948"/>
                  <wp:cNvGraphicFramePr/>
                  <a:graphic xmlns:a="http://schemas.openxmlformats.org/drawingml/2006/main">
                    <a:graphicData uri="http://schemas.openxmlformats.org/drawingml/2006/picture">
                      <pic:pic xmlns:pic="http://schemas.openxmlformats.org/drawingml/2006/picture">
                        <pic:nvPicPr>
                          <pic:cNvPr id="221" name="그림 220" descr="http://kdtj.kipris.or.kr/kdtj/remoteFile.do?method=thumNailTM&amp;applno=4120110002948"/>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314CC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41-2011-0002948</w:t>
            </w:r>
          </w:p>
        </w:tc>
        <w:tc>
          <w:tcPr>
            <w:tcW w:w="1134" w:type="dxa"/>
            <w:noWrap/>
            <w:vAlign w:val="center"/>
            <w:hideMark/>
          </w:tcPr>
          <w:p w14:paraId="20020E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2011.02.01</w:t>
            </w:r>
          </w:p>
        </w:tc>
        <w:tc>
          <w:tcPr>
            <w:tcW w:w="1984" w:type="dxa"/>
            <w:noWrap/>
            <w:vAlign w:val="center"/>
            <w:hideMark/>
          </w:tcPr>
          <w:p w14:paraId="09EE1E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0F25C1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367DC7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124C55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156823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71854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7D7DBBAA" w14:textId="77777777" w:rsidTr="00D12CA3">
        <w:trPr>
          <w:trHeight w:val="1699"/>
        </w:trPr>
        <w:tc>
          <w:tcPr>
            <w:tcW w:w="649" w:type="dxa"/>
            <w:noWrap/>
            <w:vAlign w:val="center"/>
            <w:hideMark/>
          </w:tcPr>
          <w:p w14:paraId="4533AD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221</w:t>
            </w:r>
          </w:p>
        </w:tc>
        <w:tc>
          <w:tcPr>
            <w:tcW w:w="647" w:type="dxa"/>
            <w:noWrap/>
            <w:vAlign w:val="center"/>
            <w:hideMark/>
          </w:tcPr>
          <w:p w14:paraId="6A95EB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146D73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8E16C05" wp14:editId="7AF9E307">
                  <wp:extent cx="838200" cy="838200"/>
                  <wp:effectExtent l="0" t="0" r="0" b="0"/>
                  <wp:docPr id="235" name="그림 235" descr="http://kdtj.kipris.or.kr/kdtj/remoteFile.do?method=thumNailTM&amp;applno=4120130033433"/>
                  <wp:cNvGraphicFramePr/>
                  <a:graphic xmlns:a="http://schemas.openxmlformats.org/drawingml/2006/main">
                    <a:graphicData uri="http://schemas.openxmlformats.org/drawingml/2006/picture">
                      <pic:pic xmlns:pic="http://schemas.openxmlformats.org/drawingml/2006/picture">
                        <pic:nvPicPr>
                          <pic:cNvPr id="222" name="그림 221" descr="http://kdtj.kipris.or.kr/kdtj/remoteFile.do?method=thumNailTM&amp;applno=412013003343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45F5AD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41-2013-0033433</w:t>
            </w:r>
          </w:p>
        </w:tc>
        <w:tc>
          <w:tcPr>
            <w:tcW w:w="1134" w:type="dxa"/>
            <w:noWrap/>
            <w:vAlign w:val="center"/>
            <w:hideMark/>
          </w:tcPr>
          <w:p w14:paraId="7D13AE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771CD4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281BC9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4D1DAD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069A1B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12A6B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337A7F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35,42</w:t>
            </w:r>
          </w:p>
        </w:tc>
      </w:tr>
      <w:tr w:rsidR="005B6EA4" w:rsidRPr="005B6EA4" w14:paraId="6715CB7E" w14:textId="77777777" w:rsidTr="00D12CA3">
        <w:trPr>
          <w:trHeight w:val="1699"/>
        </w:trPr>
        <w:tc>
          <w:tcPr>
            <w:tcW w:w="649" w:type="dxa"/>
            <w:noWrap/>
            <w:vAlign w:val="center"/>
            <w:hideMark/>
          </w:tcPr>
          <w:p w14:paraId="5B9553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222</w:t>
            </w:r>
          </w:p>
        </w:tc>
        <w:tc>
          <w:tcPr>
            <w:tcW w:w="647" w:type="dxa"/>
            <w:noWrap/>
            <w:vAlign w:val="center"/>
            <w:hideMark/>
          </w:tcPr>
          <w:p w14:paraId="0AB53C0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5CD70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F8778A7" wp14:editId="6B2C9B45">
                  <wp:extent cx="790575" cy="790575"/>
                  <wp:effectExtent l="0" t="0" r="9525" b="9525"/>
                  <wp:docPr id="234" name="그림 234" descr="http://kdtj.kipris.or.kr/kdtj/remoteFile.do?method=thumNailTM&amp;applno=4120130033439"/>
                  <wp:cNvGraphicFramePr/>
                  <a:graphic xmlns:a="http://schemas.openxmlformats.org/drawingml/2006/main">
                    <a:graphicData uri="http://schemas.openxmlformats.org/drawingml/2006/picture">
                      <pic:pic xmlns:pic="http://schemas.openxmlformats.org/drawingml/2006/picture">
                        <pic:nvPicPr>
                          <pic:cNvPr id="223" name="그림 222" descr="http://kdtj.kipris.or.kr/kdtj/remoteFile.do?method=thumNailTM&amp;applno=4120130033439"/>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157202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41-2013-0033439</w:t>
            </w:r>
          </w:p>
        </w:tc>
        <w:tc>
          <w:tcPr>
            <w:tcW w:w="1134" w:type="dxa"/>
            <w:noWrap/>
            <w:vAlign w:val="center"/>
            <w:hideMark/>
          </w:tcPr>
          <w:p w14:paraId="51D2D5C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984" w:type="dxa"/>
            <w:noWrap/>
            <w:vAlign w:val="center"/>
            <w:hideMark/>
          </w:tcPr>
          <w:p w14:paraId="205FFB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1D32C2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3F4BB0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55CADC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627DCC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0F2A5B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35,42</w:t>
            </w:r>
          </w:p>
        </w:tc>
      </w:tr>
      <w:tr w:rsidR="005B6EA4" w:rsidRPr="005B6EA4" w14:paraId="53D56452" w14:textId="77777777" w:rsidTr="00D12CA3">
        <w:trPr>
          <w:trHeight w:val="1699"/>
        </w:trPr>
        <w:tc>
          <w:tcPr>
            <w:tcW w:w="649" w:type="dxa"/>
            <w:noWrap/>
            <w:vAlign w:val="center"/>
            <w:hideMark/>
          </w:tcPr>
          <w:p w14:paraId="4A2CA1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223</w:t>
            </w:r>
          </w:p>
        </w:tc>
        <w:tc>
          <w:tcPr>
            <w:tcW w:w="647" w:type="dxa"/>
            <w:noWrap/>
            <w:vAlign w:val="center"/>
            <w:hideMark/>
          </w:tcPr>
          <w:p w14:paraId="2D4247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62B73C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94DA8E5" wp14:editId="2355125D">
                  <wp:extent cx="781050" cy="781050"/>
                  <wp:effectExtent l="0" t="0" r="0" b="0"/>
                  <wp:docPr id="233" name="그림 233" descr="http://kdtj.kipris.or.kr/kdtj/remoteFile.do?method=thumNailTM&amp;applno=4120150037701"/>
                  <wp:cNvGraphicFramePr/>
                  <a:graphic xmlns:a="http://schemas.openxmlformats.org/drawingml/2006/main">
                    <a:graphicData uri="http://schemas.openxmlformats.org/drawingml/2006/picture">
                      <pic:pic xmlns:pic="http://schemas.openxmlformats.org/drawingml/2006/picture">
                        <pic:nvPicPr>
                          <pic:cNvPr id="224" name="그림 223" descr="http://kdtj.kipris.or.kr/kdtj/remoteFile.do?method=thumNailTM&amp;applno=4120150037701"/>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A8C82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41-2015-0037701</w:t>
            </w:r>
          </w:p>
        </w:tc>
        <w:tc>
          <w:tcPr>
            <w:tcW w:w="1134" w:type="dxa"/>
            <w:noWrap/>
            <w:vAlign w:val="center"/>
            <w:hideMark/>
          </w:tcPr>
          <w:p w14:paraId="6B6FE3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2015.08.07</w:t>
            </w:r>
          </w:p>
        </w:tc>
        <w:tc>
          <w:tcPr>
            <w:tcW w:w="1984" w:type="dxa"/>
            <w:noWrap/>
            <w:vAlign w:val="center"/>
            <w:hideMark/>
          </w:tcPr>
          <w:p w14:paraId="3E68EE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5A96A2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5FD67C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42636F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7BC1DF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579D97C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5583832" w14:textId="77777777" w:rsidTr="00D12CA3">
        <w:trPr>
          <w:trHeight w:val="1699"/>
        </w:trPr>
        <w:tc>
          <w:tcPr>
            <w:tcW w:w="649" w:type="dxa"/>
            <w:noWrap/>
            <w:vAlign w:val="center"/>
            <w:hideMark/>
          </w:tcPr>
          <w:p w14:paraId="3C7677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224</w:t>
            </w:r>
          </w:p>
        </w:tc>
        <w:tc>
          <w:tcPr>
            <w:tcW w:w="647" w:type="dxa"/>
            <w:noWrap/>
            <w:vAlign w:val="center"/>
            <w:hideMark/>
          </w:tcPr>
          <w:p w14:paraId="27C9CD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779" w:type="dxa"/>
            <w:noWrap/>
            <w:vAlign w:val="center"/>
            <w:hideMark/>
          </w:tcPr>
          <w:p w14:paraId="03E945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1AE43F8" wp14:editId="65722DD3">
                  <wp:extent cx="819150" cy="819150"/>
                  <wp:effectExtent l="0" t="0" r="0" b="0"/>
                  <wp:docPr id="232" name="그림 232" descr="http://kdtj.kipris.or.kr/kdtj/remoteFile.do?method=thumNailTM&amp;applno=4120150037706"/>
                  <wp:cNvGraphicFramePr/>
                  <a:graphic xmlns:a="http://schemas.openxmlformats.org/drawingml/2006/main">
                    <a:graphicData uri="http://schemas.openxmlformats.org/drawingml/2006/picture">
                      <pic:pic xmlns:pic="http://schemas.openxmlformats.org/drawingml/2006/picture">
                        <pic:nvPicPr>
                          <pic:cNvPr id="225" name="그림 224" descr="http://kdtj.kipris.or.kr/kdtj/remoteFile.do?method=thumNailTM&amp;applno=4120150037706"/>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598" w:type="dxa"/>
            <w:noWrap/>
            <w:vAlign w:val="center"/>
            <w:hideMark/>
          </w:tcPr>
          <w:p w14:paraId="2728C8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41-2015-0037706</w:t>
            </w:r>
          </w:p>
        </w:tc>
        <w:tc>
          <w:tcPr>
            <w:tcW w:w="1134" w:type="dxa"/>
            <w:noWrap/>
            <w:vAlign w:val="center"/>
            <w:hideMark/>
          </w:tcPr>
          <w:p w14:paraId="62A98B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2015.08.07</w:t>
            </w:r>
          </w:p>
        </w:tc>
        <w:tc>
          <w:tcPr>
            <w:tcW w:w="1984" w:type="dxa"/>
            <w:noWrap/>
            <w:vAlign w:val="center"/>
            <w:hideMark/>
          </w:tcPr>
          <w:p w14:paraId="1D51A2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5" w:type="dxa"/>
            <w:noWrap/>
            <w:vAlign w:val="center"/>
            <w:hideMark/>
          </w:tcPr>
          <w:p w14:paraId="5FD4C6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418" w:type="dxa"/>
            <w:noWrap/>
            <w:vAlign w:val="center"/>
            <w:hideMark/>
          </w:tcPr>
          <w:p w14:paraId="00C44C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701" w:type="dxa"/>
            <w:noWrap/>
            <w:vAlign w:val="center"/>
            <w:hideMark/>
          </w:tcPr>
          <w:p w14:paraId="05A45B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코리아센터</w:t>
            </w:r>
          </w:p>
        </w:tc>
        <w:tc>
          <w:tcPr>
            <w:tcW w:w="1559" w:type="dxa"/>
            <w:noWrap/>
            <w:vAlign w:val="center"/>
            <w:hideMark/>
          </w:tcPr>
          <w:p w14:paraId="0D5E57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51" w:type="dxa"/>
            <w:noWrap/>
            <w:vAlign w:val="center"/>
            <w:hideMark/>
          </w:tcPr>
          <w:p w14:paraId="775F7D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bl>
    <w:p w14:paraId="4470AE0E"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31D22B66" w14:textId="293C3553" w:rsidR="005B6EA4" w:rsidRPr="005B6EA4" w:rsidRDefault="005B6EA4" w:rsidP="005B6EA4">
      <w:pPr>
        <w:wordWrap w:val="0"/>
        <w:overflowPunct w:val="0"/>
        <w:autoSpaceDE w:val="0"/>
        <w:autoSpaceDN w:val="0"/>
        <w:adjustRightInd w:val="0"/>
        <w:snapToGrid w:val="0"/>
        <w:spacing w:line="280" w:lineRule="atLeast"/>
        <w:ind w:left="454"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2.</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국내</w:t>
      </w:r>
      <w:r w:rsidR="00B2327A">
        <w:rPr>
          <w:rFonts w:ascii="Times New Roman" w:eastAsia="바탕체" w:hAnsi="Times New Roman" w:hint="eastAsia"/>
          <w:b/>
          <w:sz w:val="20"/>
          <w:szCs w:val="20"/>
          <w:lang w:eastAsia="ko-KR"/>
        </w:rPr>
        <w:t xml:space="preserve"> </w:t>
      </w:r>
      <w:r w:rsidRPr="005B6EA4">
        <w:rPr>
          <w:rFonts w:ascii="Times New Roman" w:eastAsia="바탕체" w:hAnsi="Times New Roman" w:hint="eastAsia"/>
          <w:b/>
          <w:sz w:val="20"/>
          <w:szCs w:val="20"/>
          <w:lang w:eastAsia="ko-KR"/>
        </w:rPr>
        <w:t>자회사</w:t>
      </w:r>
    </w:p>
    <w:p w14:paraId="66D7B980"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7CF44E58"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(1)</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특허</w:t>
      </w:r>
    </w:p>
    <w:p w14:paraId="436E86EC"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96" w:type="dxa"/>
        <w:tblLayout w:type="fixed"/>
        <w:tblCellMar>
          <w:top w:w="57" w:type="dxa"/>
          <w:left w:w="85" w:type="dxa"/>
          <w:bottom w:w="57" w:type="dxa"/>
          <w:right w:w="85" w:type="dxa"/>
        </w:tblCellMar>
        <w:tblLook w:val="04A0" w:firstRow="1" w:lastRow="0" w:firstColumn="1" w:lastColumn="0" w:noHBand="0" w:noVBand="1"/>
      </w:tblPr>
      <w:tblGrid>
        <w:gridCol w:w="428"/>
        <w:gridCol w:w="1127"/>
        <w:gridCol w:w="708"/>
        <w:gridCol w:w="1020"/>
        <w:gridCol w:w="1134"/>
        <w:gridCol w:w="1020"/>
        <w:gridCol w:w="1134"/>
        <w:gridCol w:w="1020"/>
        <w:gridCol w:w="1134"/>
        <w:gridCol w:w="907"/>
        <w:gridCol w:w="1275"/>
        <w:gridCol w:w="993"/>
        <w:gridCol w:w="2696"/>
      </w:tblGrid>
      <w:tr w:rsidR="005B6EA4" w:rsidRPr="005B6EA4" w14:paraId="44EC81F7" w14:textId="77777777" w:rsidTr="00D12CA3">
        <w:trPr>
          <w:trHeight w:val="340"/>
          <w:tblHeader/>
        </w:trPr>
        <w:tc>
          <w:tcPr>
            <w:tcW w:w="428" w:type="dxa"/>
            <w:shd w:val="clear" w:color="auto" w:fill="D0CECE"/>
            <w:noWrap/>
            <w:vAlign w:val="center"/>
            <w:hideMark/>
          </w:tcPr>
          <w:p w14:paraId="023AD6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Cs/>
                <w:sz w:val="18"/>
                <w:szCs w:val="18"/>
                <w:lang w:eastAsia="ko-KR"/>
              </w:rPr>
            </w:pPr>
          </w:p>
        </w:tc>
        <w:tc>
          <w:tcPr>
            <w:tcW w:w="1127" w:type="dxa"/>
            <w:shd w:val="clear" w:color="auto" w:fill="D0CECE"/>
            <w:noWrap/>
            <w:vAlign w:val="center"/>
            <w:hideMark/>
          </w:tcPr>
          <w:p w14:paraId="264164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해당회사</w:t>
            </w:r>
          </w:p>
        </w:tc>
        <w:tc>
          <w:tcPr>
            <w:tcW w:w="708" w:type="dxa"/>
            <w:shd w:val="clear" w:color="auto" w:fill="D0CECE"/>
            <w:noWrap/>
            <w:vAlign w:val="center"/>
            <w:hideMark/>
          </w:tcPr>
          <w:p w14:paraId="35ADC6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020" w:type="dxa"/>
            <w:shd w:val="clear" w:color="auto" w:fill="D0CECE"/>
            <w:noWrap/>
            <w:vAlign w:val="center"/>
            <w:hideMark/>
          </w:tcPr>
          <w:p w14:paraId="66A05D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134" w:type="dxa"/>
            <w:shd w:val="clear" w:color="auto" w:fill="D0CECE"/>
            <w:noWrap/>
            <w:vAlign w:val="center"/>
            <w:hideMark/>
          </w:tcPr>
          <w:p w14:paraId="313068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020" w:type="dxa"/>
            <w:shd w:val="clear" w:color="auto" w:fill="D0CECE"/>
            <w:noWrap/>
            <w:vAlign w:val="center"/>
            <w:hideMark/>
          </w:tcPr>
          <w:p w14:paraId="2924A3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공개번호</w:t>
            </w:r>
          </w:p>
        </w:tc>
        <w:tc>
          <w:tcPr>
            <w:tcW w:w="1134" w:type="dxa"/>
            <w:shd w:val="clear" w:color="auto" w:fill="D0CECE"/>
            <w:noWrap/>
            <w:vAlign w:val="center"/>
            <w:hideMark/>
          </w:tcPr>
          <w:p w14:paraId="7D9E72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공개일자</w:t>
            </w:r>
          </w:p>
        </w:tc>
        <w:tc>
          <w:tcPr>
            <w:tcW w:w="1020" w:type="dxa"/>
            <w:shd w:val="clear" w:color="auto" w:fill="D0CECE"/>
            <w:noWrap/>
            <w:vAlign w:val="center"/>
            <w:hideMark/>
          </w:tcPr>
          <w:p w14:paraId="42A133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134" w:type="dxa"/>
            <w:shd w:val="clear" w:color="auto" w:fill="D0CECE"/>
            <w:noWrap/>
            <w:vAlign w:val="center"/>
            <w:hideMark/>
          </w:tcPr>
          <w:p w14:paraId="3D3917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907" w:type="dxa"/>
            <w:shd w:val="clear" w:color="auto" w:fill="D0CECE"/>
            <w:noWrap/>
            <w:vAlign w:val="center"/>
            <w:hideMark/>
          </w:tcPr>
          <w:p w14:paraId="5236AC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275" w:type="dxa"/>
            <w:shd w:val="clear" w:color="auto" w:fill="D0CECE"/>
            <w:noWrap/>
            <w:vAlign w:val="center"/>
            <w:hideMark/>
          </w:tcPr>
          <w:p w14:paraId="168C8B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993" w:type="dxa"/>
            <w:shd w:val="clear" w:color="auto" w:fill="D0CECE"/>
            <w:noWrap/>
            <w:vAlign w:val="center"/>
            <w:hideMark/>
          </w:tcPr>
          <w:p w14:paraId="28C3F4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발명자</w:t>
            </w:r>
          </w:p>
        </w:tc>
        <w:tc>
          <w:tcPr>
            <w:tcW w:w="2696" w:type="dxa"/>
            <w:shd w:val="clear" w:color="auto" w:fill="D0CECE"/>
            <w:vAlign w:val="center"/>
            <w:hideMark/>
          </w:tcPr>
          <w:p w14:paraId="008D39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발명의명칭</w:t>
            </w:r>
          </w:p>
        </w:tc>
      </w:tr>
      <w:tr w:rsidR="005B6EA4" w:rsidRPr="005B6EA4" w14:paraId="7D0A67FF" w14:textId="77777777" w:rsidTr="00D12CA3">
        <w:trPr>
          <w:trHeight w:val="499"/>
        </w:trPr>
        <w:tc>
          <w:tcPr>
            <w:tcW w:w="428" w:type="dxa"/>
            <w:noWrap/>
            <w:vAlign w:val="center"/>
            <w:hideMark/>
          </w:tcPr>
          <w:p w14:paraId="4042C2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127" w:type="dxa"/>
            <w:noWrap/>
            <w:vAlign w:val="center"/>
            <w:hideMark/>
          </w:tcPr>
          <w:p w14:paraId="5C1BC3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301DFC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09778E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10-2012-0075085</w:t>
            </w:r>
          </w:p>
        </w:tc>
        <w:tc>
          <w:tcPr>
            <w:tcW w:w="1134" w:type="dxa"/>
            <w:noWrap/>
            <w:vAlign w:val="center"/>
            <w:hideMark/>
          </w:tcPr>
          <w:p w14:paraId="4A8F6D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2012.07.10</w:t>
            </w:r>
          </w:p>
        </w:tc>
        <w:tc>
          <w:tcPr>
            <w:tcW w:w="1020" w:type="dxa"/>
            <w:noWrap/>
            <w:vAlign w:val="center"/>
            <w:hideMark/>
          </w:tcPr>
          <w:p w14:paraId="7B74C0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10-2014-0008075</w:t>
            </w:r>
          </w:p>
        </w:tc>
        <w:tc>
          <w:tcPr>
            <w:tcW w:w="1134" w:type="dxa"/>
            <w:noWrap/>
            <w:vAlign w:val="center"/>
            <w:hideMark/>
          </w:tcPr>
          <w:p w14:paraId="4900EC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2014.01.21</w:t>
            </w:r>
          </w:p>
        </w:tc>
        <w:tc>
          <w:tcPr>
            <w:tcW w:w="1020" w:type="dxa"/>
            <w:noWrap/>
            <w:vAlign w:val="center"/>
            <w:hideMark/>
          </w:tcPr>
          <w:p w14:paraId="4382ED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10-1431803-0000</w:t>
            </w:r>
          </w:p>
        </w:tc>
        <w:tc>
          <w:tcPr>
            <w:tcW w:w="1134" w:type="dxa"/>
            <w:noWrap/>
            <w:vAlign w:val="center"/>
            <w:hideMark/>
          </w:tcPr>
          <w:p w14:paraId="10DD27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2014.08.12</w:t>
            </w:r>
          </w:p>
        </w:tc>
        <w:tc>
          <w:tcPr>
            <w:tcW w:w="907" w:type="dxa"/>
            <w:noWrap/>
            <w:vAlign w:val="center"/>
            <w:hideMark/>
          </w:tcPr>
          <w:p w14:paraId="0F2E285C" w14:textId="102C602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78CF0079" w14:textId="3852165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993" w:type="dxa"/>
            <w:noWrap/>
            <w:vAlign w:val="center"/>
            <w:hideMark/>
          </w:tcPr>
          <w:p w14:paraId="385224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민병오</w:t>
            </w:r>
          </w:p>
        </w:tc>
        <w:tc>
          <w:tcPr>
            <w:tcW w:w="2696" w:type="dxa"/>
            <w:vAlign w:val="center"/>
            <w:hideMark/>
          </w:tcPr>
          <w:p w14:paraId="425CCBFC" w14:textId="1A65A52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가격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비교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(Comparision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price)</w:t>
            </w:r>
          </w:p>
        </w:tc>
      </w:tr>
      <w:tr w:rsidR="005B6EA4" w:rsidRPr="005B6EA4" w14:paraId="14F7AF3C" w14:textId="77777777" w:rsidTr="00D12CA3">
        <w:trPr>
          <w:trHeight w:val="499"/>
        </w:trPr>
        <w:tc>
          <w:tcPr>
            <w:tcW w:w="428" w:type="dxa"/>
            <w:noWrap/>
            <w:vAlign w:val="center"/>
            <w:hideMark/>
          </w:tcPr>
          <w:p w14:paraId="13449F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1127" w:type="dxa"/>
            <w:noWrap/>
            <w:vAlign w:val="center"/>
            <w:hideMark/>
          </w:tcPr>
          <w:p w14:paraId="4AAB4A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285ED0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587E60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10-2017-0142316</w:t>
            </w:r>
          </w:p>
        </w:tc>
        <w:tc>
          <w:tcPr>
            <w:tcW w:w="1134" w:type="dxa"/>
            <w:noWrap/>
            <w:vAlign w:val="center"/>
            <w:hideMark/>
          </w:tcPr>
          <w:p w14:paraId="034D03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2017.10.30</w:t>
            </w:r>
          </w:p>
        </w:tc>
        <w:tc>
          <w:tcPr>
            <w:tcW w:w="1020" w:type="dxa"/>
            <w:noWrap/>
            <w:vAlign w:val="center"/>
            <w:hideMark/>
          </w:tcPr>
          <w:p w14:paraId="3C86AD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10-2019-0047924</w:t>
            </w:r>
          </w:p>
        </w:tc>
        <w:tc>
          <w:tcPr>
            <w:tcW w:w="1134" w:type="dxa"/>
            <w:noWrap/>
            <w:vAlign w:val="center"/>
            <w:hideMark/>
          </w:tcPr>
          <w:p w14:paraId="15B044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2019.05.09</w:t>
            </w:r>
          </w:p>
        </w:tc>
        <w:tc>
          <w:tcPr>
            <w:tcW w:w="1020" w:type="dxa"/>
            <w:noWrap/>
            <w:vAlign w:val="center"/>
            <w:hideMark/>
          </w:tcPr>
          <w:p w14:paraId="264160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10-2026533-0000</w:t>
            </w:r>
          </w:p>
        </w:tc>
        <w:tc>
          <w:tcPr>
            <w:tcW w:w="1134" w:type="dxa"/>
            <w:noWrap/>
            <w:vAlign w:val="center"/>
            <w:hideMark/>
          </w:tcPr>
          <w:p w14:paraId="35202B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2019.09.23</w:t>
            </w:r>
          </w:p>
        </w:tc>
        <w:tc>
          <w:tcPr>
            <w:tcW w:w="907" w:type="dxa"/>
            <w:noWrap/>
            <w:vAlign w:val="center"/>
            <w:hideMark/>
          </w:tcPr>
          <w:p w14:paraId="2E41EEA0" w14:textId="70BBCCD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326C4D90" w14:textId="13B069B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993" w:type="dxa"/>
            <w:noWrap/>
            <w:vAlign w:val="center"/>
            <w:hideMark/>
          </w:tcPr>
          <w:p w14:paraId="7FE854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김보순</w:t>
            </w:r>
          </w:p>
        </w:tc>
        <w:tc>
          <w:tcPr>
            <w:tcW w:w="2696" w:type="dxa"/>
            <w:vAlign w:val="center"/>
            <w:hideMark/>
          </w:tcPr>
          <w:p w14:paraId="0EF2D590" w14:textId="2357778A"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모바일용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애플리케이션과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애플리케이션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사이에서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송수신되는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중계하고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추출하는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프록시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포함하는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빅데이터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(PROXY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EXTRACTING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BEATWEEN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MOBILE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APPLICATION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APPLICATION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SERVER)</w:t>
            </w:r>
          </w:p>
        </w:tc>
      </w:tr>
      <w:tr w:rsidR="005B6EA4" w:rsidRPr="005B6EA4" w14:paraId="3A888D0B" w14:textId="77777777" w:rsidTr="00D12CA3">
        <w:trPr>
          <w:trHeight w:val="499"/>
        </w:trPr>
        <w:tc>
          <w:tcPr>
            <w:tcW w:w="428" w:type="dxa"/>
            <w:noWrap/>
            <w:vAlign w:val="center"/>
            <w:hideMark/>
          </w:tcPr>
          <w:p w14:paraId="7D0A53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w:t>
            </w:r>
          </w:p>
        </w:tc>
        <w:tc>
          <w:tcPr>
            <w:tcW w:w="1127" w:type="dxa"/>
            <w:noWrap/>
            <w:vAlign w:val="center"/>
            <w:hideMark/>
          </w:tcPr>
          <w:p w14:paraId="1042C8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6D0249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0BB99B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10-2020-0093090</w:t>
            </w:r>
          </w:p>
        </w:tc>
        <w:tc>
          <w:tcPr>
            <w:tcW w:w="1134" w:type="dxa"/>
            <w:noWrap/>
            <w:vAlign w:val="center"/>
            <w:hideMark/>
          </w:tcPr>
          <w:p w14:paraId="6A8474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2020.07.27</w:t>
            </w:r>
          </w:p>
        </w:tc>
        <w:tc>
          <w:tcPr>
            <w:tcW w:w="1020" w:type="dxa"/>
            <w:noWrap/>
            <w:vAlign w:val="center"/>
            <w:hideMark/>
          </w:tcPr>
          <w:p w14:paraId="766341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10-2020-0092297</w:t>
            </w:r>
          </w:p>
        </w:tc>
        <w:tc>
          <w:tcPr>
            <w:tcW w:w="1134" w:type="dxa"/>
            <w:noWrap/>
            <w:vAlign w:val="center"/>
            <w:hideMark/>
          </w:tcPr>
          <w:p w14:paraId="58C91E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2020.08.03</w:t>
            </w:r>
          </w:p>
        </w:tc>
        <w:tc>
          <w:tcPr>
            <w:tcW w:w="1020" w:type="dxa"/>
            <w:noWrap/>
            <w:vAlign w:val="center"/>
            <w:hideMark/>
          </w:tcPr>
          <w:p w14:paraId="36A471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10-2298999-0000</w:t>
            </w:r>
          </w:p>
        </w:tc>
        <w:tc>
          <w:tcPr>
            <w:tcW w:w="1134" w:type="dxa"/>
            <w:noWrap/>
            <w:vAlign w:val="center"/>
            <w:hideMark/>
          </w:tcPr>
          <w:p w14:paraId="5DA1AE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2021.09.01</w:t>
            </w:r>
          </w:p>
        </w:tc>
        <w:tc>
          <w:tcPr>
            <w:tcW w:w="907" w:type="dxa"/>
            <w:noWrap/>
            <w:vAlign w:val="center"/>
            <w:hideMark/>
          </w:tcPr>
          <w:p w14:paraId="1EC1C6D8" w14:textId="06D896D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0AF61E25" w14:textId="603D566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993" w:type="dxa"/>
            <w:noWrap/>
            <w:vAlign w:val="center"/>
            <w:hideMark/>
          </w:tcPr>
          <w:p w14:paraId="1EEF24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김보순</w:t>
            </w:r>
          </w:p>
        </w:tc>
        <w:tc>
          <w:tcPr>
            <w:tcW w:w="2696" w:type="dxa"/>
            <w:vAlign w:val="center"/>
            <w:hideMark/>
          </w:tcPr>
          <w:p w14:paraId="5756DDD1" w14:textId="6D674F66"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웹브라우저에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입력된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이벤트에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대응하는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빅데이터분석결과와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경영정보를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통합하여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토탈경영정보제공장치</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BIGDATA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ANALYING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RESULT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MANEGEMENT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BASED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WEB</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BROWSER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EVENT)</w:t>
            </w:r>
          </w:p>
        </w:tc>
      </w:tr>
      <w:tr w:rsidR="005B6EA4" w:rsidRPr="005B6EA4" w14:paraId="3B0AFE4D" w14:textId="77777777" w:rsidTr="00D12CA3">
        <w:trPr>
          <w:trHeight w:val="499"/>
        </w:trPr>
        <w:tc>
          <w:tcPr>
            <w:tcW w:w="428" w:type="dxa"/>
            <w:noWrap/>
            <w:vAlign w:val="center"/>
            <w:hideMark/>
          </w:tcPr>
          <w:p w14:paraId="2397AA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w:t>
            </w:r>
          </w:p>
        </w:tc>
        <w:tc>
          <w:tcPr>
            <w:tcW w:w="1127" w:type="dxa"/>
            <w:noWrap/>
            <w:vAlign w:val="center"/>
            <w:hideMark/>
          </w:tcPr>
          <w:p w14:paraId="0C86F3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쉘위애드</w:t>
            </w:r>
          </w:p>
        </w:tc>
        <w:tc>
          <w:tcPr>
            <w:tcW w:w="708" w:type="dxa"/>
            <w:noWrap/>
            <w:vAlign w:val="center"/>
            <w:hideMark/>
          </w:tcPr>
          <w:p w14:paraId="303225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0EC712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10-2011-0107726</w:t>
            </w:r>
          </w:p>
        </w:tc>
        <w:tc>
          <w:tcPr>
            <w:tcW w:w="1134" w:type="dxa"/>
            <w:noWrap/>
            <w:vAlign w:val="center"/>
            <w:hideMark/>
          </w:tcPr>
          <w:p w14:paraId="0614AC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2011.10.20</w:t>
            </w:r>
          </w:p>
        </w:tc>
        <w:tc>
          <w:tcPr>
            <w:tcW w:w="1020" w:type="dxa"/>
            <w:noWrap/>
            <w:vAlign w:val="center"/>
            <w:hideMark/>
          </w:tcPr>
          <w:p w14:paraId="621CE1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10-2012-0140587</w:t>
            </w:r>
          </w:p>
        </w:tc>
        <w:tc>
          <w:tcPr>
            <w:tcW w:w="1134" w:type="dxa"/>
            <w:noWrap/>
            <w:vAlign w:val="center"/>
            <w:hideMark/>
          </w:tcPr>
          <w:p w14:paraId="090118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2012.12.31</w:t>
            </w:r>
          </w:p>
        </w:tc>
        <w:tc>
          <w:tcPr>
            <w:tcW w:w="1020" w:type="dxa"/>
            <w:noWrap/>
            <w:vAlign w:val="center"/>
            <w:hideMark/>
          </w:tcPr>
          <w:p w14:paraId="0A186A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10-1380953-0000</w:t>
            </w:r>
          </w:p>
        </w:tc>
        <w:tc>
          <w:tcPr>
            <w:tcW w:w="1134" w:type="dxa"/>
            <w:noWrap/>
            <w:vAlign w:val="center"/>
            <w:hideMark/>
          </w:tcPr>
          <w:p w14:paraId="65AE82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2014.03.27</w:t>
            </w:r>
          </w:p>
        </w:tc>
        <w:tc>
          <w:tcPr>
            <w:tcW w:w="907" w:type="dxa"/>
            <w:noWrap/>
            <w:vAlign w:val="center"/>
            <w:hideMark/>
          </w:tcPr>
          <w:p w14:paraId="72CDE137" w14:textId="4233524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쉘위애드</w:t>
            </w:r>
          </w:p>
        </w:tc>
        <w:tc>
          <w:tcPr>
            <w:tcW w:w="1275" w:type="dxa"/>
            <w:noWrap/>
            <w:vAlign w:val="center"/>
            <w:hideMark/>
          </w:tcPr>
          <w:p w14:paraId="5F45EA79" w14:textId="7A9B08D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쉘위애드</w:t>
            </w:r>
          </w:p>
        </w:tc>
        <w:tc>
          <w:tcPr>
            <w:tcW w:w="993" w:type="dxa"/>
            <w:noWrap/>
            <w:vAlign w:val="center"/>
            <w:hideMark/>
          </w:tcPr>
          <w:p w14:paraId="184108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김영준</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김영만</w:t>
            </w:r>
          </w:p>
        </w:tc>
        <w:tc>
          <w:tcPr>
            <w:tcW w:w="2696" w:type="dxa"/>
            <w:vAlign w:val="center"/>
            <w:hideMark/>
          </w:tcPr>
          <w:p w14:paraId="11F33A29" w14:textId="66B2FE5B"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스마트폰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노출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스마트폰에서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실행</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가능한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프로그램</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저장매체</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advertising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exposure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smart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phone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storage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media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applications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78A9E621" w14:textId="77777777" w:rsidTr="00D12CA3">
        <w:trPr>
          <w:trHeight w:val="499"/>
        </w:trPr>
        <w:tc>
          <w:tcPr>
            <w:tcW w:w="428" w:type="dxa"/>
            <w:noWrap/>
            <w:vAlign w:val="center"/>
            <w:hideMark/>
          </w:tcPr>
          <w:p w14:paraId="2FCAAD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w:t>
            </w:r>
          </w:p>
        </w:tc>
        <w:tc>
          <w:tcPr>
            <w:tcW w:w="1127" w:type="dxa"/>
            <w:noWrap/>
            <w:vAlign w:val="center"/>
            <w:hideMark/>
          </w:tcPr>
          <w:p w14:paraId="0D79BB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쉘위애드</w:t>
            </w:r>
          </w:p>
        </w:tc>
        <w:tc>
          <w:tcPr>
            <w:tcW w:w="708" w:type="dxa"/>
            <w:noWrap/>
            <w:vAlign w:val="center"/>
            <w:hideMark/>
          </w:tcPr>
          <w:p w14:paraId="12165D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7F09A7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10-2012-0026843</w:t>
            </w:r>
          </w:p>
        </w:tc>
        <w:tc>
          <w:tcPr>
            <w:tcW w:w="1134" w:type="dxa"/>
            <w:noWrap/>
            <w:vAlign w:val="center"/>
            <w:hideMark/>
          </w:tcPr>
          <w:p w14:paraId="306838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2012.03.16</w:t>
            </w:r>
          </w:p>
        </w:tc>
        <w:tc>
          <w:tcPr>
            <w:tcW w:w="1020" w:type="dxa"/>
            <w:noWrap/>
            <w:vAlign w:val="center"/>
            <w:hideMark/>
          </w:tcPr>
          <w:p w14:paraId="293BC4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10-2013-0104902</w:t>
            </w:r>
          </w:p>
        </w:tc>
        <w:tc>
          <w:tcPr>
            <w:tcW w:w="1134" w:type="dxa"/>
            <w:noWrap/>
            <w:vAlign w:val="center"/>
            <w:hideMark/>
          </w:tcPr>
          <w:p w14:paraId="74F265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2013.09.25</w:t>
            </w:r>
          </w:p>
        </w:tc>
        <w:tc>
          <w:tcPr>
            <w:tcW w:w="1020" w:type="dxa"/>
            <w:noWrap/>
            <w:vAlign w:val="center"/>
            <w:hideMark/>
          </w:tcPr>
          <w:p w14:paraId="123618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10-1356719-0000</w:t>
            </w:r>
          </w:p>
        </w:tc>
        <w:tc>
          <w:tcPr>
            <w:tcW w:w="1134" w:type="dxa"/>
            <w:noWrap/>
            <w:vAlign w:val="center"/>
            <w:hideMark/>
          </w:tcPr>
          <w:p w14:paraId="4052A3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2014.01.20</w:t>
            </w:r>
          </w:p>
        </w:tc>
        <w:tc>
          <w:tcPr>
            <w:tcW w:w="907" w:type="dxa"/>
            <w:noWrap/>
            <w:vAlign w:val="center"/>
            <w:hideMark/>
          </w:tcPr>
          <w:p w14:paraId="3D5AF44E" w14:textId="2F1FE26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쉘위애드</w:t>
            </w:r>
          </w:p>
        </w:tc>
        <w:tc>
          <w:tcPr>
            <w:tcW w:w="1275" w:type="dxa"/>
            <w:noWrap/>
            <w:vAlign w:val="center"/>
            <w:hideMark/>
          </w:tcPr>
          <w:p w14:paraId="655B385D" w14:textId="2AE24D9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쉘위애드</w:t>
            </w:r>
          </w:p>
        </w:tc>
        <w:tc>
          <w:tcPr>
            <w:tcW w:w="993" w:type="dxa"/>
            <w:noWrap/>
            <w:vAlign w:val="center"/>
            <w:hideMark/>
          </w:tcPr>
          <w:p w14:paraId="778E34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김영준</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김영만</w:t>
            </w:r>
          </w:p>
        </w:tc>
        <w:tc>
          <w:tcPr>
            <w:tcW w:w="2696" w:type="dxa"/>
            <w:vAlign w:val="center"/>
            <w:hideMark/>
          </w:tcPr>
          <w:p w14:paraId="257E4857" w14:textId="4839900F"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모바일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애플리케이션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환경에서의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마크업</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언어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스크립트를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동적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배너광고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제공시스템</w:t>
            </w:r>
            <w:r w:rsidRPr="005B6EA4">
              <w:rPr>
                <w:rFonts w:ascii="Times New Roman" w:eastAsia="바탕체" w:hAnsi="Times New Roman" w:hint="eastAsia"/>
                <w:sz w:val="18"/>
                <w:szCs w:val="18"/>
                <w:lang w:eastAsia="ko-KR"/>
              </w:rPr>
              <w:t>(dynamic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banner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advertisement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production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Markup</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Language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Script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mobile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application.)</w:t>
            </w:r>
          </w:p>
        </w:tc>
      </w:tr>
      <w:tr w:rsidR="005B6EA4" w:rsidRPr="005B6EA4" w14:paraId="4AB12339" w14:textId="77777777" w:rsidTr="00D12CA3">
        <w:trPr>
          <w:trHeight w:val="499"/>
        </w:trPr>
        <w:tc>
          <w:tcPr>
            <w:tcW w:w="428" w:type="dxa"/>
            <w:noWrap/>
            <w:vAlign w:val="center"/>
            <w:hideMark/>
          </w:tcPr>
          <w:p w14:paraId="28EE66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w:t>
            </w:r>
          </w:p>
        </w:tc>
        <w:tc>
          <w:tcPr>
            <w:tcW w:w="1127" w:type="dxa"/>
            <w:noWrap/>
            <w:vAlign w:val="center"/>
            <w:hideMark/>
          </w:tcPr>
          <w:p w14:paraId="5CDEB5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66F27F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001F8F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10-2003-0063808</w:t>
            </w:r>
          </w:p>
        </w:tc>
        <w:tc>
          <w:tcPr>
            <w:tcW w:w="1134" w:type="dxa"/>
            <w:noWrap/>
            <w:vAlign w:val="center"/>
            <w:hideMark/>
          </w:tcPr>
          <w:p w14:paraId="55BE1E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2003.09.15</w:t>
            </w:r>
          </w:p>
        </w:tc>
        <w:tc>
          <w:tcPr>
            <w:tcW w:w="1020" w:type="dxa"/>
            <w:noWrap/>
            <w:vAlign w:val="center"/>
            <w:hideMark/>
          </w:tcPr>
          <w:p w14:paraId="7996F9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10-2005-0027522</w:t>
            </w:r>
          </w:p>
        </w:tc>
        <w:tc>
          <w:tcPr>
            <w:tcW w:w="1134" w:type="dxa"/>
            <w:noWrap/>
            <w:vAlign w:val="center"/>
            <w:hideMark/>
          </w:tcPr>
          <w:p w14:paraId="2FECF6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2005.03.21</w:t>
            </w:r>
          </w:p>
        </w:tc>
        <w:tc>
          <w:tcPr>
            <w:tcW w:w="1020" w:type="dxa"/>
            <w:noWrap/>
            <w:vAlign w:val="center"/>
            <w:hideMark/>
          </w:tcPr>
          <w:p w14:paraId="30B707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10-0627845-0000</w:t>
            </w:r>
          </w:p>
        </w:tc>
        <w:tc>
          <w:tcPr>
            <w:tcW w:w="1134" w:type="dxa"/>
            <w:noWrap/>
            <w:vAlign w:val="center"/>
            <w:hideMark/>
          </w:tcPr>
          <w:p w14:paraId="789901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2006.09.18</w:t>
            </w:r>
          </w:p>
        </w:tc>
        <w:tc>
          <w:tcPr>
            <w:tcW w:w="907" w:type="dxa"/>
            <w:noWrap/>
            <w:vAlign w:val="center"/>
            <w:hideMark/>
          </w:tcPr>
          <w:p w14:paraId="20D50840" w14:textId="53169EA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27AA4828" w14:textId="146F215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4A9EF6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4F59FFA4" w14:textId="6C1515D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웹</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게시판에서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우수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컨텐츠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선정방법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Determining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Excellent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Contents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InternetWeb</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Bulletin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Board)</w:t>
            </w:r>
          </w:p>
        </w:tc>
      </w:tr>
      <w:tr w:rsidR="005B6EA4" w:rsidRPr="005B6EA4" w14:paraId="72B18E3B" w14:textId="77777777" w:rsidTr="00D12CA3">
        <w:trPr>
          <w:trHeight w:val="499"/>
        </w:trPr>
        <w:tc>
          <w:tcPr>
            <w:tcW w:w="428" w:type="dxa"/>
            <w:noWrap/>
            <w:vAlign w:val="center"/>
            <w:hideMark/>
          </w:tcPr>
          <w:p w14:paraId="08A12A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w:t>
            </w:r>
          </w:p>
        </w:tc>
        <w:tc>
          <w:tcPr>
            <w:tcW w:w="1127" w:type="dxa"/>
            <w:noWrap/>
            <w:vAlign w:val="center"/>
            <w:hideMark/>
          </w:tcPr>
          <w:p w14:paraId="29D842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6879C8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2310EC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10-2008-0073228</w:t>
            </w:r>
          </w:p>
        </w:tc>
        <w:tc>
          <w:tcPr>
            <w:tcW w:w="1134" w:type="dxa"/>
            <w:noWrap/>
            <w:vAlign w:val="center"/>
            <w:hideMark/>
          </w:tcPr>
          <w:p w14:paraId="5B5455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2008.07.25</w:t>
            </w:r>
          </w:p>
        </w:tc>
        <w:tc>
          <w:tcPr>
            <w:tcW w:w="1020" w:type="dxa"/>
            <w:noWrap/>
            <w:vAlign w:val="center"/>
            <w:hideMark/>
          </w:tcPr>
          <w:p w14:paraId="4D63F9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0F6616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020" w:type="dxa"/>
            <w:noWrap/>
            <w:vAlign w:val="center"/>
            <w:hideMark/>
          </w:tcPr>
          <w:p w14:paraId="5A88AE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10-0936061-0000</w:t>
            </w:r>
          </w:p>
        </w:tc>
        <w:tc>
          <w:tcPr>
            <w:tcW w:w="1134" w:type="dxa"/>
            <w:noWrap/>
            <w:vAlign w:val="center"/>
            <w:hideMark/>
          </w:tcPr>
          <w:p w14:paraId="48AD5C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2009.12.31</w:t>
            </w:r>
          </w:p>
        </w:tc>
        <w:tc>
          <w:tcPr>
            <w:tcW w:w="907" w:type="dxa"/>
            <w:noWrap/>
            <w:vAlign w:val="center"/>
            <w:hideMark/>
          </w:tcPr>
          <w:p w14:paraId="3DB8DC44" w14:textId="48633A4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77E6EE72" w14:textId="40235F3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715692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213112F9" w14:textId="2729E2A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사이트에서의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갱신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갱신시스템</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UPDATING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SITE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PERFORMING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p>
        </w:tc>
      </w:tr>
      <w:tr w:rsidR="005B6EA4" w:rsidRPr="005B6EA4" w14:paraId="4DBEBAC0" w14:textId="77777777" w:rsidTr="00D12CA3">
        <w:trPr>
          <w:trHeight w:val="499"/>
        </w:trPr>
        <w:tc>
          <w:tcPr>
            <w:tcW w:w="428" w:type="dxa"/>
            <w:noWrap/>
            <w:vAlign w:val="center"/>
            <w:hideMark/>
          </w:tcPr>
          <w:p w14:paraId="20AA5A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8</w:t>
            </w:r>
          </w:p>
        </w:tc>
        <w:tc>
          <w:tcPr>
            <w:tcW w:w="1127" w:type="dxa"/>
            <w:noWrap/>
            <w:vAlign w:val="center"/>
            <w:hideMark/>
          </w:tcPr>
          <w:p w14:paraId="427118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07BBB9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7D489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10-2011-0032964</w:t>
            </w:r>
          </w:p>
        </w:tc>
        <w:tc>
          <w:tcPr>
            <w:tcW w:w="1134" w:type="dxa"/>
            <w:noWrap/>
            <w:vAlign w:val="center"/>
            <w:hideMark/>
          </w:tcPr>
          <w:p w14:paraId="3F9B8B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2011.04.08</w:t>
            </w:r>
          </w:p>
        </w:tc>
        <w:tc>
          <w:tcPr>
            <w:tcW w:w="1020" w:type="dxa"/>
            <w:noWrap/>
            <w:vAlign w:val="center"/>
            <w:hideMark/>
          </w:tcPr>
          <w:p w14:paraId="4D3BC3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10-2012-0115037</w:t>
            </w:r>
          </w:p>
        </w:tc>
        <w:tc>
          <w:tcPr>
            <w:tcW w:w="1134" w:type="dxa"/>
            <w:noWrap/>
            <w:vAlign w:val="center"/>
            <w:hideMark/>
          </w:tcPr>
          <w:p w14:paraId="08D8CC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2012.10.17</w:t>
            </w:r>
          </w:p>
        </w:tc>
        <w:tc>
          <w:tcPr>
            <w:tcW w:w="1020" w:type="dxa"/>
            <w:noWrap/>
            <w:vAlign w:val="center"/>
            <w:hideMark/>
          </w:tcPr>
          <w:p w14:paraId="002AC7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10-1260402-0000</w:t>
            </w:r>
          </w:p>
        </w:tc>
        <w:tc>
          <w:tcPr>
            <w:tcW w:w="1134" w:type="dxa"/>
            <w:noWrap/>
            <w:vAlign w:val="center"/>
            <w:hideMark/>
          </w:tcPr>
          <w:p w14:paraId="042A16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2013.04.26</w:t>
            </w:r>
          </w:p>
        </w:tc>
        <w:tc>
          <w:tcPr>
            <w:tcW w:w="907" w:type="dxa"/>
            <w:noWrap/>
            <w:vAlign w:val="center"/>
            <w:hideMark/>
          </w:tcPr>
          <w:p w14:paraId="5D9F8E7C" w14:textId="54CD09E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4D2A107C" w14:textId="5220E62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61C74C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35C1253F" w14:textId="6BAD83C0"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ADVERTISEMENT)</w:t>
            </w:r>
          </w:p>
        </w:tc>
      </w:tr>
      <w:tr w:rsidR="005B6EA4" w:rsidRPr="005B6EA4" w14:paraId="29D23D67" w14:textId="77777777" w:rsidTr="00D12CA3">
        <w:trPr>
          <w:trHeight w:val="499"/>
        </w:trPr>
        <w:tc>
          <w:tcPr>
            <w:tcW w:w="428" w:type="dxa"/>
            <w:noWrap/>
            <w:vAlign w:val="center"/>
            <w:hideMark/>
          </w:tcPr>
          <w:p w14:paraId="290F41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w:t>
            </w:r>
          </w:p>
        </w:tc>
        <w:tc>
          <w:tcPr>
            <w:tcW w:w="1127" w:type="dxa"/>
            <w:noWrap/>
            <w:vAlign w:val="center"/>
            <w:hideMark/>
          </w:tcPr>
          <w:p w14:paraId="4960E3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24FE23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4A877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10-2012-0006706</w:t>
            </w:r>
          </w:p>
        </w:tc>
        <w:tc>
          <w:tcPr>
            <w:tcW w:w="1134" w:type="dxa"/>
            <w:noWrap/>
            <w:vAlign w:val="center"/>
            <w:hideMark/>
          </w:tcPr>
          <w:p w14:paraId="0E06F2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2012.01.20</w:t>
            </w:r>
          </w:p>
        </w:tc>
        <w:tc>
          <w:tcPr>
            <w:tcW w:w="1020" w:type="dxa"/>
            <w:noWrap/>
            <w:vAlign w:val="center"/>
            <w:hideMark/>
          </w:tcPr>
          <w:p w14:paraId="3B8EBB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10-2013-0085712</w:t>
            </w:r>
          </w:p>
        </w:tc>
        <w:tc>
          <w:tcPr>
            <w:tcW w:w="1134" w:type="dxa"/>
            <w:noWrap/>
            <w:vAlign w:val="center"/>
            <w:hideMark/>
          </w:tcPr>
          <w:p w14:paraId="6DB831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2013.07.30</w:t>
            </w:r>
          </w:p>
        </w:tc>
        <w:tc>
          <w:tcPr>
            <w:tcW w:w="1020" w:type="dxa"/>
            <w:noWrap/>
            <w:vAlign w:val="center"/>
            <w:hideMark/>
          </w:tcPr>
          <w:p w14:paraId="4E5619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10-1358382-0000</w:t>
            </w:r>
          </w:p>
        </w:tc>
        <w:tc>
          <w:tcPr>
            <w:tcW w:w="1134" w:type="dxa"/>
            <w:noWrap/>
            <w:vAlign w:val="center"/>
            <w:hideMark/>
          </w:tcPr>
          <w:p w14:paraId="580B0C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2014.01.27</w:t>
            </w:r>
          </w:p>
        </w:tc>
        <w:tc>
          <w:tcPr>
            <w:tcW w:w="907" w:type="dxa"/>
            <w:noWrap/>
            <w:vAlign w:val="center"/>
            <w:hideMark/>
          </w:tcPr>
          <w:p w14:paraId="3AEA12CA" w14:textId="0D443D3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40DF95E4" w14:textId="35D884E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5C8622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20EFC7D7" w14:textId="56DCFCA2"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판매자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인증을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구분된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목록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ABOUT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LIST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PRODUCTS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SEPARATED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SELLER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CERTIFICATION)</w:t>
            </w:r>
          </w:p>
        </w:tc>
      </w:tr>
      <w:tr w:rsidR="005B6EA4" w:rsidRPr="005B6EA4" w14:paraId="77A46D29" w14:textId="77777777" w:rsidTr="00D12CA3">
        <w:trPr>
          <w:trHeight w:val="499"/>
        </w:trPr>
        <w:tc>
          <w:tcPr>
            <w:tcW w:w="428" w:type="dxa"/>
            <w:noWrap/>
            <w:vAlign w:val="center"/>
            <w:hideMark/>
          </w:tcPr>
          <w:p w14:paraId="018A58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w:t>
            </w:r>
          </w:p>
        </w:tc>
        <w:tc>
          <w:tcPr>
            <w:tcW w:w="1127" w:type="dxa"/>
            <w:noWrap/>
            <w:vAlign w:val="center"/>
            <w:hideMark/>
          </w:tcPr>
          <w:p w14:paraId="33600C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06DC36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9356B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10-2012-0100032</w:t>
            </w:r>
          </w:p>
        </w:tc>
        <w:tc>
          <w:tcPr>
            <w:tcW w:w="1134" w:type="dxa"/>
            <w:noWrap/>
            <w:vAlign w:val="center"/>
            <w:hideMark/>
          </w:tcPr>
          <w:p w14:paraId="2166ED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2012.09.10</w:t>
            </w:r>
          </w:p>
        </w:tc>
        <w:tc>
          <w:tcPr>
            <w:tcW w:w="1020" w:type="dxa"/>
            <w:noWrap/>
            <w:vAlign w:val="center"/>
            <w:hideMark/>
          </w:tcPr>
          <w:p w14:paraId="04B539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375CA1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020" w:type="dxa"/>
            <w:noWrap/>
            <w:vAlign w:val="center"/>
            <w:hideMark/>
          </w:tcPr>
          <w:p w14:paraId="77B3D7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10-1341848-0000</w:t>
            </w:r>
          </w:p>
        </w:tc>
        <w:tc>
          <w:tcPr>
            <w:tcW w:w="1134" w:type="dxa"/>
            <w:noWrap/>
            <w:vAlign w:val="center"/>
            <w:hideMark/>
          </w:tcPr>
          <w:p w14:paraId="496B68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2013.12.10</w:t>
            </w:r>
          </w:p>
        </w:tc>
        <w:tc>
          <w:tcPr>
            <w:tcW w:w="907" w:type="dxa"/>
            <w:noWrap/>
            <w:vAlign w:val="center"/>
            <w:hideMark/>
          </w:tcPr>
          <w:p w14:paraId="38A563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스윗트래커</w:t>
            </w:r>
          </w:p>
        </w:tc>
        <w:tc>
          <w:tcPr>
            <w:tcW w:w="1275" w:type="dxa"/>
            <w:noWrap/>
            <w:vAlign w:val="center"/>
            <w:hideMark/>
          </w:tcPr>
          <w:p w14:paraId="3BF94EC7" w14:textId="56E0C04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665003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김영준</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장영남</w:t>
            </w:r>
          </w:p>
        </w:tc>
        <w:tc>
          <w:tcPr>
            <w:tcW w:w="2696" w:type="dxa"/>
            <w:vAlign w:val="center"/>
            <w:hideMark/>
          </w:tcPr>
          <w:p w14:paraId="26ADE12E" w14:textId="37E1CE49"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택배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배송</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조회</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조회</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단말기</w:t>
            </w:r>
            <w:r w:rsidRPr="005B6EA4">
              <w:rPr>
                <w:rFonts w:ascii="Times New Roman" w:eastAsia="바탕체" w:hAnsi="Times New Roman" w:hint="eastAsia"/>
                <w:sz w:val="18"/>
                <w:szCs w:val="18"/>
                <w:lang w:eastAsia="ko-KR"/>
              </w:rPr>
              <w:t>(Automatic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tracking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courier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supporting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same)</w:t>
            </w:r>
          </w:p>
        </w:tc>
      </w:tr>
      <w:tr w:rsidR="005B6EA4" w:rsidRPr="005B6EA4" w14:paraId="7A5B3A49" w14:textId="77777777" w:rsidTr="00D12CA3">
        <w:trPr>
          <w:trHeight w:val="499"/>
        </w:trPr>
        <w:tc>
          <w:tcPr>
            <w:tcW w:w="428" w:type="dxa"/>
            <w:noWrap/>
            <w:vAlign w:val="center"/>
            <w:hideMark/>
          </w:tcPr>
          <w:p w14:paraId="79FCBA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11</w:t>
            </w:r>
          </w:p>
        </w:tc>
        <w:tc>
          <w:tcPr>
            <w:tcW w:w="1127" w:type="dxa"/>
            <w:noWrap/>
            <w:vAlign w:val="center"/>
            <w:hideMark/>
          </w:tcPr>
          <w:p w14:paraId="6F943C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24EA66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F6114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10-2012-0100034</w:t>
            </w:r>
          </w:p>
        </w:tc>
        <w:tc>
          <w:tcPr>
            <w:tcW w:w="1134" w:type="dxa"/>
            <w:noWrap/>
            <w:vAlign w:val="center"/>
            <w:hideMark/>
          </w:tcPr>
          <w:p w14:paraId="5A639E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2012.09.10</w:t>
            </w:r>
          </w:p>
        </w:tc>
        <w:tc>
          <w:tcPr>
            <w:tcW w:w="1020" w:type="dxa"/>
            <w:noWrap/>
            <w:vAlign w:val="center"/>
            <w:hideMark/>
          </w:tcPr>
          <w:p w14:paraId="3ACAF4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1706CF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020" w:type="dxa"/>
            <w:noWrap/>
            <w:vAlign w:val="center"/>
            <w:hideMark/>
          </w:tcPr>
          <w:p w14:paraId="7B44B1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10-1341849-0000</w:t>
            </w:r>
          </w:p>
        </w:tc>
        <w:tc>
          <w:tcPr>
            <w:tcW w:w="1134" w:type="dxa"/>
            <w:noWrap/>
            <w:vAlign w:val="center"/>
            <w:hideMark/>
          </w:tcPr>
          <w:p w14:paraId="155A62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2013.12.10</w:t>
            </w:r>
          </w:p>
        </w:tc>
        <w:tc>
          <w:tcPr>
            <w:tcW w:w="907" w:type="dxa"/>
            <w:noWrap/>
            <w:vAlign w:val="center"/>
            <w:hideMark/>
          </w:tcPr>
          <w:p w14:paraId="477446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스윗트래커</w:t>
            </w:r>
          </w:p>
        </w:tc>
        <w:tc>
          <w:tcPr>
            <w:tcW w:w="1275" w:type="dxa"/>
            <w:noWrap/>
            <w:vAlign w:val="center"/>
            <w:hideMark/>
          </w:tcPr>
          <w:p w14:paraId="52BA443A" w14:textId="401EF1F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4ED844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김영준</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장영남</w:t>
            </w:r>
          </w:p>
        </w:tc>
        <w:tc>
          <w:tcPr>
            <w:tcW w:w="2696" w:type="dxa"/>
            <w:vAlign w:val="center"/>
            <w:hideMark/>
          </w:tcPr>
          <w:p w14:paraId="59D2783A" w14:textId="79335DA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택배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기반의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단말기</w:t>
            </w:r>
            <w:r w:rsidRPr="005B6EA4">
              <w:rPr>
                <w:rFonts w:ascii="Times New Roman" w:eastAsia="바탕체" w:hAnsi="Times New Roman" w:hint="eastAsia"/>
                <w:sz w:val="18"/>
                <w:szCs w:val="18"/>
                <w:lang w:eastAsia="ko-KR"/>
              </w:rPr>
              <w:t>(Advertisement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Supporting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based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Courier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supporting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same)</w:t>
            </w:r>
          </w:p>
        </w:tc>
      </w:tr>
      <w:tr w:rsidR="005B6EA4" w:rsidRPr="005B6EA4" w14:paraId="00CEE91B" w14:textId="77777777" w:rsidTr="00D12CA3">
        <w:trPr>
          <w:trHeight w:val="499"/>
        </w:trPr>
        <w:tc>
          <w:tcPr>
            <w:tcW w:w="428" w:type="dxa"/>
            <w:noWrap/>
            <w:vAlign w:val="center"/>
            <w:hideMark/>
          </w:tcPr>
          <w:p w14:paraId="18D7ED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c>
          <w:tcPr>
            <w:tcW w:w="1127" w:type="dxa"/>
            <w:noWrap/>
            <w:vAlign w:val="center"/>
            <w:hideMark/>
          </w:tcPr>
          <w:p w14:paraId="2ED108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244D71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9FADC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10-2012-0100037</w:t>
            </w:r>
          </w:p>
        </w:tc>
        <w:tc>
          <w:tcPr>
            <w:tcW w:w="1134" w:type="dxa"/>
            <w:noWrap/>
            <w:vAlign w:val="center"/>
            <w:hideMark/>
          </w:tcPr>
          <w:p w14:paraId="37F68D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2012.09.10</w:t>
            </w:r>
          </w:p>
        </w:tc>
        <w:tc>
          <w:tcPr>
            <w:tcW w:w="1020" w:type="dxa"/>
            <w:noWrap/>
            <w:vAlign w:val="center"/>
            <w:hideMark/>
          </w:tcPr>
          <w:p w14:paraId="08AF9F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549737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020" w:type="dxa"/>
            <w:noWrap/>
            <w:vAlign w:val="center"/>
            <w:hideMark/>
          </w:tcPr>
          <w:p w14:paraId="4832E2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10-1267525-0000</w:t>
            </w:r>
          </w:p>
        </w:tc>
        <w:tc>
          <w:tcPr>
            <w:tcW w:w="1134" w:type="dxa"/>
            <w:noWrap/>
            <w:vAlign w:val="center"/>
            <w:hideMark/>
          </w:tcPr>
          <w:p w14:paraId="631C46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2013.05.20</w:t>
            </w:r>
          </w:p>
        </w:tc>
        <w:tc>
          <w:tcPr>
            <w:tcW w:w="907" w:type="dxa"/>
            <w:noWrap/>
            <w:vAlign w:val="center"/>
            <w:hideMark/>
          </w:tcPr>
          <w:p w14:paraId="4ECE0C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스윗트래커</w:t>
            </w:r>
          </w:p>
        </w:tc>
        <w:tc>
          <w:tcPr>
            <w:tcW w:w="1275" w:type="dxa"/>
            <w:noWrap/>
            <w:vAlign w:val="center"/>
            <w:hideMark/>
          </w:tcPr>
          <w:p w14:paraId="51D24DF7" w14:textId="15246CA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0C05D8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김영준</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장영남</w:t>
            </w:r>
          </w:p>
        </w:tc>
        <w:tc>
          <w:tcPr>
            <w:tcW w:w="2696" w:type="dxa"/>
            <w:vAlign w:val="center"/>
            <w:hideMark/>
          </w:tcPr>
          <w:p w14:paraId="5744ADDD" w14:textId="7FC2D733"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택배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배송</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공유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공유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단말기</w:t>
            </w:r>
            <w:r w:rsidRPr="005B6EA4">
              <w:rPr>
                <w:rFonts w:ascii="Times New Roman" w:eastAsia="바탕체" w:hAnsi="Times New Roman" w:hint="eastAsia"/>
                <w:sz w:val="18"/>
                <w:szCs w:val="18"/>
                <w:lang w:eastAsia="ko-KR"/>
              </w:rPr>
              <w:t>(Sharing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Support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Delivery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supporting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same)</w:t>
            </w:r>
          </w:p>
        </w:tc>
      </w:tr>
      <w:tr w:rsidR="005B6EA4" w:rsidRPr="005B6EA4" w14:paraId="12D6451E" w14:textId="77777777" w:rsidTr="00D12CA3">
        <w:trPr>
          <w:trHeight w:val="499"/>
        </w:trPr>
        <w:tc>
          <w:tcPr>
            <w:tcW w:w="428" w:type="dxa"/>
            <w:noWrap/>
            <w:vAlign w:val="center"/>
            <w:hideMark/>
          </w:tcPr>
          <w:p w14:paraId="1CD160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w:t>
            </w:r>
          </w:p>
        </w:tc>
        <w:tc>
          <w:tcPr>
            <w:tcW w:w="1127" w:type="dxa"/>
            <w:noWrap/>
            <w:vAlign w:val="center"/>
            <w:hideMark/>
          </w:tcPr>
          <w:p w14:paraId="277FBC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6A5C9D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7E175C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10-2013-0104798</w:t>
            </w:r>
          </w:p>
        </w:tc>
        <w:tc>
          <w:tcPr>
            <w:tcW w:w="1134" w:type="dxa"/>
            <w:noWrap/>
            <w:vAlign w:val="center"/>
            <w:hideMark/>
          </w:tcPr>
          <w:p w14:paraId="61332F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2013.09.02</w:t>
            </w:r>
          </w:p>
        </w:tc>
        <w:tc>
          <w:tcPr>
            <w:tcW w:w="1020" w:type="dxa"/>
            <w:noWrap/>
            <w:vAlign w:val="center"/>
            <w:hideMark/>
          </w:tcPr>
          <w:p w14:paraId="03C32C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10-2015-0026241</w:t>
            </w:r>
          </w:p>
        </w:tc>
        <w:tc>
          <w:tcPr>
            <w:tcW w:w="1134" w:type="dxa"/>
            <w:noWrap/>
            <w:vAlign w:val="center"/>
            <w:hideMark/>
          </w:tcPr>
          <w:p w14:paraId="719CB4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2015.03.11</w:t>
            </w:r>
          </w:p>
        </w:tc>
        <w:tc>
          <w:tcPr>
            <w:tcW w:w="1020" w:type="dxa"/>
            <w:noWrap/>
            <w:vAlign w:val="center"/>
            <w:hideMark/>
          </w:tcPr>
          <w:p w14:paraId="23C5CF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10-1562248-0000</w:t>
            </w:r>
          </w:p>
        </w:tc>
        <w:tc>
          <w:tcPr>
            <w:tcW w:w="1134" w:type="dxa"/>
            <w:noWrap/>
            <w:vAlign w:val="center"/>
            <w:hideMark/>
          </w:tcPr>
          <w:p w14:paraId="76A6AC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2015.10.15</w:t>
            </w:r>
          </w:p>
        </w:tc>
        <w:tc>
          <w:tcPr>
            <w:tcW w:w="907" w:type="dxa"/>
            <w:noWrap/>
            <w:vAlign w:val="center"/>
            <w:hideMark/>
          </w:tcPr>
          <w:p w14:paraId="7343E3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스윗트래커</w:t>
            </w:r>
          </w:p>
        </w:tc>
        <w:tc>
          <w:tcPr>
            <w:tcW w:w="1275" w:type="dxa"/>
            <w:noWrap/>
            <w:vAlign w:val="center"/>
            <w:hideMark/>
          </w:tcPr>
          <w:p w14:paraId="0E8CA671" w14:textId="10FE99F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44D9E3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김범수</w:t>
            </w:r>
          </w:p>
        </w:tc>
        <w:tc>
          <w:tcPr>
            <w:tcW w:w="2696" w:type="dxa"/>
            <w:vAlign w:val="center"/>
            <w:hideMark/>
          </w:tcPr>
          <w:p w14:paraId="75F35379" w14:textId="1DF54CA2"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택배를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안전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거래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(Secure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transaction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courier)</w:t>
            </w:r>
          </w:p>
        </w:tc>
      </w:tr>
      <w:tr w:rsidR="005B6EA4" w:rsidRPr="005B6EA4" w14:paraId="4445D0A3" w14:textId="77777777" w:rsidTr="00D12CA3">
        <w:trPr>
          <w:trHeight w:val="499"/>
        </w:trPr>
        <w:tc>
          <w:tcPr>
            <w:tcW w:w="428" w:type="dxa"/>
            <w:noWrap/>
            <w:vAlign w:val="center"/>
            <w:hideMark/>
          </w:tcPr>
          <w:p w14:paraId="412642A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14</w:t>
            </w:r>
          </w:p>
        </w:tc>
        <w:tc>
          <w:tcPr>
            <w:tcW w:w="1127" w:type="dxa"/>
            <w:noWrap/>
            <w:vAlign w:val="center"/>
            <w:hideMark/>
          </w:tcPr>
          <w:p w14:paraId="73D6CC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127D30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67B46A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10-2013-0132138</w:t>
            </w:r>
          </w:p>
        </w:tc>
        <w:tc>
          <w:tcPr>
            <w:tcW w:w="1134" w:type="dxa"/>
            <w:noWrap/>
            <w:vAlign w:val="center"/>
            <w:hideMark/>
          </w:tcPr>
          <w:p w14:paraId="0F6766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2013.11.01</w:t>
            </w:r>
          </w:p>
        </w:tc>
        <w:tc>
          <w:tcPr>
            <w:tcW w:w="1020" w:type="dxa"/>
            <w:noWrap/>
            <w:vAlign w:val="center"/>
            <w:hideMark/>
          </w:tcPr>
          <w:p w14:paraId="0CCAA1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10-2015-0051268</w:t>
            </w:r>
          </w:p>
        </w:tc>
        <w:tc>
          <w:tcPr>
            <w:tcW w:w="1134" w:type="dxa"/>
            <w:noWrap/>
            <w:vAlign w:val="center"/>
            <w:hideMark/>
          </w:tcPr>
          <w:p w14:paraId="54AA6B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2015.05.12</w:t>
            </w:r>
          </w:p>
        </w:tc>
        <w:tc>
          <w:tcPr>
            <w:tcW w:w="1020" w:type="dxa"/>
            <w:noWrap/>
            <w:vAlign w:val="center"/>
            <w:hideMark/>
          </w:tcPr>
          <w:p w14:paraId="28E26A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10-1597190-0000</w:t>
            </w:r>
          </w:p>
        </w:tc>
        <w:tc>
          <w:tcPr>
            <w:tcW w:w="1134" w:type="dxa"/>
            <w:noWrap/>
            <w:vAlign w:val="center"/>
            <w:hideMark/>
          </w:tcPr>
          <w:p w14:paraId="11196C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2016.02.18</w:t>
            </w:r>
          </w:p>
        </w:tc>
        <w:tc>
          <w:tcPr>
            <w:tcW w:w="907" w:type="dxa"/>
            <w:noWrap/>
            <w:vAlign w:val="center"/>
            <w:hideMark/>
          </w:tcPr>
          <w:p w14:paraId="176CFD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스윗트래커</w:t>
            </w:r>
          </w:p>
        </w:tc>
        <w:tc>
          <w:tcPr>
            <w:tcW w:w="1275" w:type="dxa"/>
            <w:noWrap/>
            <w:vAlign w:val="center"/>
            <w:hideMark/>
          </w:tcPr>
          <w:p w14:paraId="4B574013" w14:textId="46EE8AF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993" w:type="dxa"/>
            <w:noWrap/>
            <w:vAlign w:val="center"/>
            <w:hideMark/>
          </w:tcPr>
          <w:p w14:paraId="6D41E8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김범수</w:t>
            </w:r>
          </w:p>
        </w:tc>
        <w:tc>
          <w:tcPr>
            <w:tcW w:w="2696" w:type="dxa"/>
            <w:vAlign w:val="center"/>
            <w:hideMark/>
          </w:tcPr>
          <w:p w14:paraId="148EC5C5" w14:textId="44B0661E"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쇼핑</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운용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지원하는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장치</w:t>
            </w:r>
            <w:r w:rsidRPr="005B6EA4">
              <w:rPr>
                <w:rFonts w:ascii="Times New Roman" w:eastAsia="바탕체" w:hAnsi="Times New Roman" w:hint="eastAsia"/>
                <w:sz w:val="18"/>
                <w:szCs w:val="18"/>
                <w:lang w:eastAsia="ko-KR"/>
              </w:rPr>
              <w:t>(Operating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Electronic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supporting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same)</w:t>
            </w:r>
          </w:p>
        </w:tc>
      </w:tr>
      <w:tr w:rsidR="005B6EA4" w:rsidRPr="005B6EA4" w14:paraId="50C96A3F" w14:textId="77777777" w:rsidTr="00D12CA3">
        <w:trPr>
          <w:trHeight w:val="499"/>
        </w:trPr>
        <w:tc>
          <w:tcPr>
            <w:tcW w:w="428" w:type="dxa"/>
            <w:noWrap/>
            <w:vAlign w:val="center"/>
            <w:hideMark/>
          </w:tcPr>
          <w:p w14:paraId="4561CE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w:t>
            </w:r>
          </w:p>
        </w:tc>
        <w:tc>
          <w:tcPr>
            <w:tcW w:w="1127" w:type="dxa"/>
            <w:noWrap/>
            <w:vAlign w:val="center"/>
            <w:hideMark/>
          </w:tcPr>
          <w:p w14:paraId="5433B4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08" w:type="dxa"/>
            <w:noWrap/>
            <w:vAlign w:val="center"/>
            <w:hideMark/>
          </w:tcPr>
          <w:p w14:paraId="5EAF57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07C2B7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10-2007-0002566</w:t>
            </w:r>
          </w:p>
        </w:tc>
        <w:tc>
          <w:tcPr>
            <w:tcW w:w="1134" w:type="dxa"/>
            <w:noWrap/>
            <w:vAlign w:val="center"/>
            <w:hideMark/>
          </w:tcPr>
          <w:p w14:paraId="53F914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2007.01.09</w:t>
            </w:r>
          </w:p>
        </w:tc>
        <w:tc>
          <w:tcPr>
            <w:tcW w:w="1020" w:type="dxa"/>
            <w:noWrap/>
            <w:vAlign w:val="center"/>
            <w:hideMark/>
          </w:tcPr>
          <w:p w14:paraId="15A5C0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10-2008-0075569</w:t>
            </w:r>
          </w:p>
        </w:tc>
        <w:tc>
          <w:tcPr>
            <w:tcW w:w="1134" w:type="dxa"/>
            <w:noWrap/>
            <w:vAlign w:val="center"/>
            <w:hideMark/>
          </w:tcPr>
          <w:p w14:paraId="12E696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2008.08.19</w:t>
            </w:r>
          </w:p>
        </w:tc>
        <w:tc>
          <w:tcPr>
            <w:tcW w:w="1020" w:type="dxa"/>
            <w:noWrap/>
            <w:vAlign w:val="center"/>
            <w:hideMark/>
          </w:tcPr>
          <w:p w14:paraId="332A1B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10-0856027-0000</w:t>
            </w:r>
          </w:p>
        </w:tc>
        <w:tc>
          <w:tcPr>
            <w:tcW w:w="1134" w:type="dxa"/>
            <w:noWrap/>
            <w:vAlign w:val="center"/>
            <w:hideMark/>
          </w:tcPr>
          <w:p w14:paraId="716FCD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2008.08.27</w:t>
            </w:r>
          </w:p>
        </w:tc>
        <w:tc>
          <w:tcPr>
            <w:tcW w:w="907" w:type="dxa"/>
            <w:noWrap/>
            <w:vAlign w:val="center"/>
            <w:hideMark/>
          </w:tcPr>
          <w:p w14:paraId="693A32E3" w14:textId="44EA2E2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275" w:type="dxa"/>
            <w:noWrap/>
            <w:vAlign w:val="center"/>
            <w:hideMark/>
          </w:tcPr>
          <w:p w14:paraId="78BF1BEF" w14:textId="729489B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993" w:type="dxa"/>
            <w:noWrap/>
            <w:vAlign w:val="center"/>
            <w:hideMark/>
          </w:tcPr>
          <w:p w14:paraId="569F88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우병현</w:t>
            </w:r>
          </w:p>
        </w:tc>
        <w:tc>
          <w:tcPr>
            <w:tcW w:w="2696" w:type="dxa"/>
            <w:vAlign w:val="center"/>
            <w:hideMark/>
          </w:tcPr>
          <w:p w14:paraId="41360778" w14:textId="2E76FCCF"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저작권</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인증된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동영상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copyright-verified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video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4EF29783" w14:textId="77777777" w:rsidTr="00D12CA3">
        <w:trPr>
          <w:trHeight w:val="499"/>
        </w:trPr>
        <w:tc>
          <w:tcPr>
            <w:tcW w:w="428" w:type="dxa"/>
            <w:noWrap/>
            <w:vAlign w:val="center"/>
            <w:hideMark/>
          </w:tcPr>
          <w:p w14:paraId="59FDE3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16</w:t>
            </w:r>
          </w:p>
        </w:tc>
        <w:tc>
          <w:tcPr>
            <w:tcW w:w="1127" w:type="dxa"/>
            <w:noWrap/>
            <w:vAlign w:val="center"/>
            <w:hideMark/>
          </w:tcPr>
          <w:p w14:paraId="7BFC66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08" w:type="dxa"/>
            <w:noWrap/>
            <w:vAlign w:val="center"/>
            <w:hideMark/>
          </w:tcPr>
          <w:p w14:paraId="1CFCE0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2C36E7B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10-2007-0013269</w:t>
            </w:r>
          </w:p>
        </w:tc>
        <w:tc>
          <w:tcPr>
            <w:tcW w:w="1134" w:type="dxa"/>
            <w:noWrap/>
            <w:vAlign w:val="center"/>
            <w:hideMark/>
          </w:tcPr>
          <w:p w14:paraId="5164DC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2007.02.08</w:t>
            </w:r>
          </w:p>
        </w:tc>
        <w:tc>
          <w:tcPr>
            <w:tcW w:w="1020" w:type="dxa"/>
            <w:noWrap/>
            <w:vAlign w:val="center"/>
            <w:hideMark/>
          </w:tcPr>
          <w:p w14:paraId="256761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10-2008-0074338</w:t>
            </w:r>
          </w:p>
        </w:tc>
        <w:tc>
          <w:tcPr>
            <w:tcW w:w="1134" w:type="dxa"/>
            <w:noWrap/>
            <w:vAlign w:val="center"/>
            <w:hideMark/>
          </w:tcPr>
          <w:p w14:paraId="0A0924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2008.08.13</w:t>
            </w:r>
          </w:p>
        </w:tc>
        <w:tc>
          <w:tcPr>
            <w:tcW w:w="1020" w:type="dxa"/>
            <w:noWrap/>
            <w:vAlign w:val="center"/>
            <w:hideMark/>
          </w:tcPr>
          <w:p w14:paraId="1BCF81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10-0861243-0000</w:t>
            </w:r>
          </w:p>
        </w:tc>
        <w:tc>
          <w:tcPr>
            <w:tcW w:w="1134" w:type="dxa"/>
            <w:noWrap/>
            <w:vAlign w:val="center"/>
            <w:hideMark/>
          </w:tcPr>
          <w:p w14:paraId="029938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2008.09.25</w:t>
            </w:r>
          </w:p>
        </w:tc>
        <w:tc>
          <w:tcPr>
            <w:tcW w:w="907" w:type="dxa"/>
            <w:noWrap/>
            <w:vAlign w:val="center"/>
            <w:hideMark/>
          </w:tcPr>
          <w:p w14:paraId="4B088153" w14:textId="5467F21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275" w:type="dxa"/>
            <w:noWrap/>
            <w:vAlign w:val="center"/>
            <w:hideMark/>
          </w:tcPr>
          <w:p w14:paraId="205619E2" w14:textId="11E1BFF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993" w:type="dxa"/>
            <w:noWrap/>
            <w:vAlign w:val="center"/>
            <w:hideMark/>
          </w:tcPr>
          <w:p w14:paraId="222BBD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우병현</w:t>
            </w:r>
          </w:p>
        </w:tc>
        <w:tc>
          <w:tcPr>
            <w:tcW w:w="2696" w:type="dxa"/>
            <w:vAlign w:val="center"/>
            <w:hideMark/>
          </w:tcPr>
          <w:p w14:paraId="0314C5BD" w14:textId="417774D8"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저작권</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표시된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동영상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COPYRIGHTED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VIDEO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7A7B2B9A" w14:textId="77777777" w:rsidTr="00D12CA3">
        <w:trPr>
          <w:trHeight w:val="499"/>
        </w:trPr>
        <w:tc>
          <w:tcPr>
            <w:tcW w:w="428" w:type="dxa"/>
            <w:noWrap/>
            <w:vAlign w:val="center"/>
            <w:hideMark/>
          </w:tcPr>
          <w:p w14:paraId="4BAB4A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w:t>
            </w:r>
          </w:p>
        </w:tc>
        <w:tc>
          <w:tcPr>
            <w:tcW w:w="1127" w:type="dxa"/>
            <w:noWrap/>
            <w:vAlign w:val="center"/>
            <w:hideMark/>
          </w:tcPr>
          <w:p w14:paraId="055F36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08" w:type="dxa"/>
            <w:noWrap/>
            <w:vAlign w:val="center"/>
            <w:hideMark/>
          </w:tcPr>
          <w:p w14:paraId="30C690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CA5F8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10-2007-0043283</w:t>
            </w:r>
          </w:p>
        </w:tc>
        <w:tc>
          <w:tcPr>
            <w:tcW w:w="1134" w:type="dxa"/>
            <w:noWrap/>
            <w:vAlign w:val="center"/>
            <w:hideMark/>
          </w:tcPr>
          <w:p w14:paraId="163D11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2007.05.03</w:t>
            </w:r>
          </w:p>
        </w:tc>
        <w:tc>
          <w:tcPr>
            <w:tcW w:w="1020" w:type="dxa"/>
            <w:noWrap/>
            <w:vAlign w:val="center"/>
            <w:hideMark/>
          </w:tcPr>
          <w:p w14:paraId="3FC941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10-2009-0001618</w:t>
            </w:r>
          </w:p>
        </w:tc>
        <w:tc>
          <w:tcPr>
            <w:tcW w:w="1134" w:type="dxa"/>
            <w:noWrap/>
            <w:vAlign w:val="center"/>
            <w:hideMark/>
          </w:tcPr>
          <w:p w14:paraId="26EAFD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2009.01.09</w:t>
            </w:r>
          </w:p>
        </w:tc>
        <w:tc>
          <w:tcPr>
            <w:tcW w:w="1020" w:type="dxa"/>
            <w:noWrap/>
            <w:vAlign w:val="center"/>
            <w:hideMark/>
          </w:tcPr>
          <w:p w14:paraId="1FFF45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10-0924313-0000</w:t>
            </w:r>
          </w:p>
        </w:tc>
        <w:tc>
          <w:tcPr>
            <w:tcW w:w="1134" w:type="dxa"/>
            <w:noWrap/>
            <w:vAlign w:val="center"/>
            <w:hideMark/>
          </w:tcPr>
          <w:p w14:paraId="1F2746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2009.10.23</w:t>
            </w:r>
          </w:p>
        </w:tc>
        <w:tc>
          <w:tcPr>
            <w:tcW w:w="907" w:type="dxa"/>
            <w:noWrap/>
            <w:vAlign w:val="center"/>
            <w:hideMark/>
          </w:tcPr>
          <w:p w14:paraId="40C9D228" w14:textId="513357A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275" w:type="dxa"/>
            <w:noWrap/>
            <w:vAlign w:val="center"/>
            <w:hideMark/>
          </w:tcPr>
          <w:p w14:paraId="199020F3" w14:textId="4CFA39C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993" w:type="dxa"/>
            <w:noWrap/>
            <w:vAlign w:val="center"/>
            <w:hideMark/>
          </w:tcPr>
          <w:p w14:paraId="494CCA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우병현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이영민</w:t>
            </w:r>
          </w:p>
        </w:tc>
        <w:tc>
          <w:tcPr>
            <w:tcW w:w="2696" w:type="dxa"/>
            <w:vAlign w:val="center"/>
            <w:hideMark/>
          </w:tcPr>
          <w:p w14:paraId="2206D08B" w14:textId="7394C72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네트워크에서의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동영상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노출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tracking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video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exposure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network</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50816E8B" w14:textId="77777777" w:rsidTr="00D12CA3">
        <w:trPr>
          <w:trHeight w:val="499"/>
        </w:trPr>
        <w:tc>
          <w:tcPr>
            <w:tcW w:w="428" w:type="dxa"/>
            <w:noWrap/>
            <w:vAlign w:val="center"/>
            <w:hideMark/>
          </w:tcPr>
          <w:p w14:paraId="62449B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w:t>
            </w:r>
          </w:p>
        </w:tc>
        <w:tc>
          <w:tcPr>
            <w:tcW w:w="1127" w:type="dxa"/>
            <w:noWrap/>
            <w:vAlign w:val="center"/>
            <w:hideMark/>
          </w:tcPr>
          <w:p w14:paraId="7D0493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08" w:type="dxa"/>
            <w:noWrap/>
            <w:vAlign w:val="center"/>
            <w:hideMark/>
          </w:tcPr>
          <w:p w14:paraId="33A450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1B47A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10-2007-0068868</w:t>
            </w:r>
          </w:p>
        </w:tc>
        <w:tc>
          <w:tcPr>
            <w:tcW w:w="1134" w:type="dxa"/>
            <w:noWrap/>
            <w:vAlign w:val="center"/>
            <w:hideMark/>
          </w:tcPr>
          <w:p w14:paraId="43D83B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2007.07.09</w:t>
            </w:r>
          </w:p>
        </w:tc>
        <w:tc>
          <w:tcPr>
            <w:tcW w:w="1020" w:type="dxa"/>
            <w:noWrap/>
            <w:vAlign w:val="center"/>
            <w:hideMark/>
          </w:tcPr>
          <w:p w14:paraId="59792B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10-2009-0005669</w:t>
            </w:r>
          </w:p>
        </w:tc>
        <w:tc>
          <w:tcPr>
            <w:tcW w:w="1134" w:type="dxa"/>
            <w:noWrap/>
            <w:vAlign w:val="center"/>
            <w:hideMark/>
          </w:tcPr>
          <w:p w14:paraId="189296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2009.01.14</w:t>
            </w:r>
          </w:p>
        </w:tc>
        <w:tc>
          <w:tcPr>
            <w:tcW w:w="1020" w:type="dxa"/>
            <w:noWrap/>
            <w:vAlign w:val="center"/>
            <w:hideMark/>
          </w:tcPr>
          <w:p w14:paraId="4A94CD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10-0924314-0000</w:t>
            </w:r>
          </w:p>
        </w:tc>
        <w:tc>
          <w:tcPr>
            <w:tcW w:w="1134" w:type="dxa"/>
            <w:noWrap/>
            <w:vAlign w:val="center"/>
            <w:hideMark/>
          </w:tcPr>
          <w:p w14:paraId="49A7AB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2009.10.23</w:t>
            </w:r>
          </w:p>
        </w:tc>
        <w:tc>
          <w:tcPr>
            <w:tcW w:w="907" w:type="dxa"/>
            <w:noWrap/>
            <w:vAlign w:val="center"/>
            <w:hideMark/>
          </w:tcPr>
          <w:p w14:paraId="407012E2" w14:textId="69D6963F"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275" w:type="dxa"/>
            <w:noWrap/>
            <w:vAlign w:val="center"/>
            <w:hideMark/>
          </w:tcPr>
          <w:p w14:paraId="26914850" w14:textId="3756B59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993" w:type="dxa"/>
            <w:noWrap/>
            <w:vAlign w:val="center"/>
            <w:hideMark/>
          </w:tcPr>
          <w:p w14:paraId="2E8FE1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우병현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이영민</w:t>
            </w:r>
          </w:p>
        </w:tc>
        <w:tc>
          <w:tcPr>
            <w:tcW w:w="2696" w:type="dxa"/>
            <w:vAlign w:val="center"/>
            <w:hideMark/>
          </w:tcPr>
          <w:p w14:paraId="60C068CD" w14:textId="1216864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멀티미디어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소스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보호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PROTECTING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MULTI-MEDIA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SOURCE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7D82C39F" w14:textId="77777777" w:rsidTr="00D12CA3">
        <w:trPr>
          <w:trHeight w:val="499"/>
        </w:trPr>
        <w:tc>
          <w:tcPr>
            <w:tcW w:w="428" w:type="dxa"/>
            <w:noWrap/>
            <w:vAlign w:val="center"/>
            <w:hideMark/>
          </w:tcPr>
          <w:p w14:paraId="107A9D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w:t>
            </w:r>
          </w:p>
        </w:tc>
        <w:tc>
          <w:tcPr>
            <w:tcW w:w="1127" w:type="dxa"/>
            <w:noWrap/>
            <w:vAlign w:val="center"/>
            <w:hideMark/>
          </w:tcPr>
          <w:p w14:paraId="4B0534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21AF15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54E85F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10-2006-0012968</w:t>
            </w:r>
          </w:p>
        </w:tc>
        <w:tc>
          <w:tcPr>
            <w:tcW w:w="1134" w:type="dxa"/>
            <w:noWrap/>
            <w:vAlign w:val="center"/>
            <w:hideMark/>
          </w:tcPr>
          <w:p w14:paraId="71A9E1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2006.02.10</w:t>
            </w:r>
          </w:p>
        </w:tc>
        <w:tc>
          <w:tcPr>
            <w:tcW w:w="1020" w:type="dxa"/>
            <w:noWrap/>
            <w:vAlign w:val="center"/>
            <w:hideMark/>
          </w:tcPr>
          <w:p w14:paraId="1D4883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10-2007-0081206</w:t>
            </w:r>
          </w:p>
        </w:tc>
        <w:tc>
          <w:tcPr>
            <w:tcW w:w="1134" w:type="dxa"/>
            <w:noWrap/>
            <w:vAlign w:val="center"/>
            <w:hideMark/>
          </w:tcPr>
          <w:p w14:paraId="01F3A7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2007.08.16</w:t>
            </w:r>
          </w:p>
        </w:tc>
        <w:tc>
          <w:tcPr>
            <w:tcW w:w="1020" w:type="dxa"/>
            <w:noWrap/>
            <w:vAlign w:val="center"/>
            <w:hideMark/>
          </w:tcPr>
          <w:p w14:paraId="7B654E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10-0817250-0000</w:t>
            </w:r>
          </w:p>
        </w:tc>
        <w:tc>
          <w:tcPr>
            <w:tcW w:w="1134" w:type="dxa"/>
            <w:noWrap/>
            <w:vAlign w:val="center"/>
            <w:hideMark/>
          </w:tcPr>
          <w:p w14:paraId="786EFF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2008.03.20</w:t>
            </w:r>
          </w:p>
        </w:tc>
        <w:tc>
          <w:tcPr>
            <w:tcW w:w="907" w:type="dxa"/>
            <w:noWrap/>
            <w:vAlign w:val="center"/>
            <w:hideMark/>
          </w:tcPr>
          <w:p w14:paraId="555F8C83" w14:textId="2E85080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4D9E6451" w14:textId="5AB500F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993" w:type="dxa"/>
            <w:noWrap/>
            <w:vAlign w:val="center"/>
            <w:hideMark/>
          </w:tcPr>
          <w:p w14:paraId="507B52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26148D70" w14:textId="497B0E1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분산처리를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업로딩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그리고그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기록된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기록매체</w:t>
            </w:r>
            <w:r w:rsidRPr="005B6EA4">
              <w:rPr>
                <w:rFonts w:ascii="Times New Roman" w:eastAsia="바탕체" w:hAnsi="Times New Roman" w:hint="eastAsia"/>
                <w:spacing w:val="-10"/>
                <w:sz w:val="18"/>
                <w:szCs w:val="18"/>
                <w:lang w:eastAsia="ko-KR"/>
              </w:rPr>
              <w:t>(Data</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transfer</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method</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and</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the</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system,</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and</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the</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storedevice</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which</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records</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a</w:t>
            </w:r>
            <w:r w:rsidR="00B2327A">
              <w:rPr>
                <w:rFonts w:ascii="Times New Roman" w:eastAsia="바탕체" w:hAnsi="Times New Roman" w:hint="eastAsia"/>
                <w:spacing w:val="-10"/>
                <w:sz w:val="18"/>
                <w:szCs w:val="18"/>
                <w:lang w:eastAsia="ko-KR"/>
              </w:rPr>
              <w:t xml:space="preserve"> </w:t>
            </w:r>
            <w:r w:rsidRPr="005B6EA4">
              <w:rPr>
                <w:rFonts w:ascii="Times New Roman" w:eastAsia="바탕체" w:hAnsi="Times New Roman" w:hint="eastAsia"/>
                <w:spacing w:val="-10"/>
                <w:sz w:val="18"/>
                <w:szCs w:val="18"/>
                <w:lang w:eastAsia="ko-KR"/>
              </w:rPr>
              <w:t>method)</w:t>
            </w:r>
          </w:p>
        </w:tc>
      </w:tr>
      <w:tr w:rsidR="005B6EA4" w:rsidRPr="005B6EA4" w14:paraId="22391B19" w14:textId="77777777" w:rsidTr="00D12CA3">
        <w:trPr>
          <w:trHeight w:val="499"/>
        </w:trPr>
        <w:tc>
          <w:tcPr>
            <w:tcW w:w="428" w:type="dxa"/>
            <w:noWrap/>
            <w:vAlign w:val="center"/>
            <w:hideMark/>
          </w:tcPr>
          <w:p w14:paraId="1C97A4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w:t>
            </w:r>
          </w:p>
        </w:tc>
        <w:tc>
          <w:tcPr>
            <w:tcW w:w="1127" w:type="dxa"/>
            <w:noWrap/>
            <w:vAlign w:val="center"/>
            <w:hideMark/>
          </w:tcPr>
          <w:p w14:paraId="00A0A1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2D6CEC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46B6E4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10-2010-0015535</w:t>
            </w:r>
          </w:p>
        </w:tc>
        <w:tc>
          <w:tcPr>
            <w:tcW w:w="1134" w:type="dxa"/>
            <w:noWrap/>
            <w:vAlign w:val="center"/>
            <w:hideMark/>
          </w:tcPr>
          <w:p w14:paraId="715951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2010.02.22</w:t>
            </w:r>
          </w:p>
        </w:tc>
        <w:tc>
          <w:tcPr>
            <w:tcW w:w="1020" w:type="dxa"/>
            <w:noWrap/>
            <w:vAlign w:val="center"/>
            <w:hideMark/>
          </w:tcPr>
          <w:p w14:paraId="0A99CA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10-2011-0096213</w:t>
            </w:r>
          </w:p>
        </w:tc>
        <w:tc>
          <w:tcPr>
            <w:tcW w:w="1134" w:type="dxa"/>
            <w:noWrap/>
            <w:vAlign w:val="center"/>
            <w:hideMark/>
          </w:tcPr>
          <w:p w14:paraId="48FFAF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2011.08.30</w:t>
            </w:r>
          </w:p>
        </w:tc>
        <w:tc>
          <w:tcPr>
            <w:tcW w:w="1020" w:type="dxa"/>
            <w:noWrap/>
            <w:vAlign w:val="center"/>
            <w:hideMark/>
          </w:tcPr>
          <w:p w14:paraId="13F6C4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10-1106500-0000</w:t>
            </w:r>
          </w:p>
        </w:tc>
        <w:tc>
          <w:tcPr>
            <w:tcW w:w="1134" w:type="dxa"/>
            <w:noWrap/>
            <w:vAlign w:val="center"/>
            <w:hideMark/>
          </w:tcPr>
          <w:p w14:paraId="7CEC5D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2012.01.10</w:t>
            </w:r>
          </w:p>
        </w:tc>
        <w:tc>
          <w:tcPr>
            <w:tcW w:w="907" w:type="dxa"/>
            <w:noWrap/>
            <w:vAlign w:val="center"/>
            <w:hideMark/>
          </w:tcPr>
          <w:p w14:paraId="12D2C9E9" w14:textId="34E8C0B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3B98A020" w14:textId="768298A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993" w:type="dxa"/>
            <w:noWrap/>
            <w:vAlign w:val="center"/>
            <w:hideMark/>
          </w:tcPr>
          <w:p w14:paraId="6943B3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653AF796" w14:textId="5BCEA42D"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축적을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분개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(Automatic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journalizing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accumulation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17225814" w14:textId="77777777" w:rsidTr="00D12CA3">
        <w:trPr>
          <w:trHeight w:val="499"/>
        </w:trPr>
        <w:tc>
          <w:tcPr>
            <w:tcW w:w="428" w:type="dxa"/>
            <w:noWrap/>
            <w:vAlign w:val="center"/>
            <w:hideMark/>
          </w:tcPr>
          <w:p w14:paraId="03D14D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21</w:t>
            </w:r>
          </w:p>
        </w:tc>
        <w:tc>
          <w:tcPr>
            <w:tcW w:w="1127" w:type="dxa"/>
            <w:noWrap/>
            <w:vAlign w:val="center"/>
            <w:hideMark/>
          </w:tcPr>
          <w:p w14:paraId="0F8D48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3A2120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23D91B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10-2012-0063687</w:t>
            </w:r>
          </w:p>
        </w:tc>
        <w:tc>
          <w:tcPr>
            <w:tcW w:w="1134" w:type="dxa"/>
            <w:noWrap/>
            <w:vAlign w:val="center"/>
            <w:hideMark/>
          </w:tcPr>
          <w:p w14:paraId="5AEE9B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2012.06.14</w:t>
            </w:r>
          </w:p>
        </w:tc>
        <w:tc>
          <w:tcPr>
            <w:tcW w:w="1020" w:type="dxa"/>
            <w:noWrap/>
            <w:vAlign w:val="center"/>
            <w:hideMark/>
          </w:tcPr>
          <w:p w14:paraId="0EBD6F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1476B7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020" w:type="dxa"/>
            <w:noWrap/>
            <w:vAlign w:val="center"/>
            <w:hideMark/>
          </w:tcPr>
          <w:p w14:paraId="29630F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10-1322921-0000</w:t>
            </w:r>
          </w:p>
        </w:tc>
        <w:tc>
          <w:tcPr>
            <w:tcW w:w="1134" w:type="dxa"/>
            <w:noWrap/>
            <w:vAlign w:val="center"/>
            <w:hideMark/>
          </w:tcPr>
          <w:p w14:paraId="5848AF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2013.10.22</w:t>
            </w:r>
          </w:p>
        </w:tc>
        <w:tc>
          <w:tcPr>
            <w:tcW w:w="907" w:type="dxa"/>
            <w:noWrap/>
            <w:vAlign w:val="center"/>
            <w:hideMark/>
          </w:tcPr>
          <w:p w14:paraId="778DD9A9" w14:textId="5E0311D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17E42873" w14:textId="760A3F8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993" w:type="dxa"/>
            <w:noWrap/>
            <w:vAlign w:val="center"/>
            <w:hideMark/>
          </w:tcPr>
          <w:p w14:paraId="26F087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748E6E17" w14:textId="582C7A3E"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상품관리방법</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MALL)</w:t>
            </w:r>
          </w:p>
        </w:tc>
      </w:tr>
      <w:tr w:rsidR="005B6EA4" w:rsidRPr="005B6EA4" w14:paraId="56071D85" w14:textId="77777777" w:rsidTr="00D12CA3">
        <w:trPr>
          <w:trHeight w:val="499"/>
        </w:trPr>
        <w:tc>
          <w:tcPr>
            <w:tcW w:w="428" w:type="dxa"/>
            <w:noWrap/>
            <w:vAlign w:val="center"/>
            <w:hideMark/>
          </w:tcPr>
          <w:p w14:paraId="1B99A4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w:t>
            </w:r>
          </w:p>
        </w:tc>
        <w:tc>
          <w:tcPr>
            <w:tcW w:w="1127" w:type="dxa"/>
            <w:noWrap/>
            <w:vAlign w:val="center"/>
            <w:hideMark/>
          </w:tcPr>
          <w:p w14:paraId="703B18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26177B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6DF06F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10-2012-0063688</w:t>
            </w:r>
          </w:p>
        </w:tc>
        <w:tc>
          <w:tcPr>
            <w:tcW w:w="1134" w:type="dxa"/>
            <w:noWrap/>
            <w:vAlign w:val="center"/>
            <w:hideMark/>
          </w:tcPr>
          <w:p w14:paraId="3BF3FD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2012.06.14</w:t>
            </w:r>
          </w:p>
        </w:tc>
        <w:tc>
          <w:tcPr>
            <w:tcW w:w="1020" w:type="dxa"/>
            <w:noWrap/>
            <w:vAlign w:val="center"/>
            <w:hideMark/>
          </w:tcPr>
          <w:p w14:paraId="1A45F9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10-2013-0142215</w:t>
            </w:r>
          </w:p>
        </w:tc>
        <w:tc>
          <w:tcPr>
            <w:tcW w:w="1134" w:type="dxa"/>
            <w:noWrap/>
            <w:vAlign w:val="center"/>
            <w:hideMark/>
          </w:tcPr>
          <w:p w14:paraId="096F57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2013.12.30</w:t>
            </w:r>
          </w:p>
        </w:tc>
        <w:tc>
          <w:tcPr>
            <w:tcW w:w="1020" w:type="dxa"/>
            <w:noWrap/>
            <w:vAlign w:val="center"/>
            <w:hideMark/>
          </w:tcPr>
          <w:p w14:paraId="0F7937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10-1477662-0000</w:t>
            </w:r>
          </w:p>
        </w:tc>
        <w:tc>
          <w:tcPr>
            <w:tcW w:w="1134" w:type="dxa"/>
            <w:noWrap/>
            <w:vAlign w:val="center"/>
            <w:hideMark/>
          </w:tcPr>
          <w:p w14:paraId="3844BA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2014.12.23</w:t>
            </w:r>
          </w:p>
        </w:tc>
        <w:tc>
          <w:tcPr>
            <w:tcW w:w="907" w:type="dxa"/>
            <w:noWrap/>
            <w:vAlign w:val="center"/>
            <w:hideMark/>
          </w:tcPr>
          <w:p w14:paraId="3FB7F9C5" w14:textId="5230E2D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0FF5C127" w14:textId="4A510E2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993" w:type="dxa"/>
            <w:noWrap/>
            <w:vAlign w:val="center"/>
            <w:hideMark/>
          </w:tcPr>
          <w:p w14:paraId="61FFAC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2890CCA2" w14:textId="7BDEBC82"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주문상품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정보의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정렬방법</w:t>
            </w:r>
            <w:r w:rsidRPr="005B6EA4">
              <w:rPr>
                <w:rFonts w:ascii="Times New Roman" w:eastAsia="바탕체" w:hAnsi="Times New Roman" w:hint="eastAsia"/>
                <w:sz w:val="18"/>
                <w:szCs w:val="18"/>
                <w:lang w:eastAsia="ko-KR"/>
              </w:rPr>
              <w:t>(ORDERING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ARRANGING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MALL)</w:t>
            </w:r>
          </w:p>
        </w:tc>
      </w:tr>
      <w:tr w:rsidR="005B6EA4" w:rsidRPr="005B6EA4" w14:paraId="42738BC4" w14:textId="77777777" w:rsidTr="00D12CA3">
        <w:trPr>
          <w:trHeight w:val="499"/>
        </w:trPr>
        <w:tc>
          <w:tcPr>
            <w:tcW w:w="428" w:type="dxa"/>
            <w:noWrap/>
            <w:vAlign w:val="center"/>
            <w:hideMark/>
          </w:tcPr>
          <w:p w14:paraId="6A0459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23</w:t>
            </w:r>
          </w:p>
        </w:tc>
        <w:tc>
          <w:tcPr>
            <w:tcW w:w="1127" w:type="dxa"/>
            <w:noWrap/>
            <w:vAlign w:val="center"/>
            <w:hideMark/>
          </w:tcPr>
          <w:p w14:paraId="43F4CE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219C5E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06EA18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10-2013-0108763</w:t>
            </w:r>
          </w:p>
        </w:tc>
        <w:tc>
          <w:tcPr>
            <w:tcW w:w="1134" w:type="dxa"/>
            <w:noWrap/>
            <w:vAlign w:val="center"/>
            <w:hideMark/>
          </w:tcPr>
          <w:p w14:paraId="5DC267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2013.09.10</w:t>
            </w:r>
          </w:p>
        </w:tc>
        <w:tc>
          <w:tcPr>
            <w:tcW w:w="1020" w:type="dxa"/>
            <w:noWrap/>
            <w:vAlign w:val="center"/>
            <w:hideMark/>
          </w:tcPr>
          <w:p w14:paraId="061485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10-2015-0029850</w:t>
            </w:r>
          </w:p>
        </w:tc>
        <w:tc>
          <w:tcPr>
            <w:tcW w:w="1134" w:type="dxa"/>
            <w:noWrap/>
            <w:vAlign w:val="center"/>
            <w:hideMark/>
          </w:tcPr>
          <w:p w14:paraId="5C49C6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2015.03.19</w:t>
            </w:r>
          </w:p>
        </w:tc>
        <w:tc>
          <w:tcPr>
            <w:tcW w:w="1020" w:type="dxa"/>
            <w:noWrap/>
            <w:vAlign w:val="center"/>
            <w:hideMark/>
          </w:tcPr>
          <w:p w14:paraId="1560DB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10-1554519-0000</w:t>
            </w:r>
          </w:p>
        </w:tc>
        <w:tc>
          <w:tcPr>
            <w:tcW w:w="1134" w:type="dxa"/>
            <w:noWrap/>
            <w:vAlign w:val="center"/>
            <w:hideMark/>
          </w:tcPr>
          <w:p w14:paraId="3FDEC9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2015.09.15</w:t>
            </w:r>
          </w:p>
        </w:tc>
        <w:tc>
          <w:tcPr>
            <w:tcW w:w="907" w:type="dxa"/>
            <w:noWrap/>
            <w:vAlign w:val="center"/>
            <w:hideMark/>
          </w:tcPr>
          <w:p w14:paraId="60DE8FE1" w14:textId="409FC44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554287F3" w14:textId="57C2FAA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993" w:type="dxa"/>
            <w:noWrap/>
            <w:vAlign w:val="center"/>
            <w:hideMark/>
          </w:tcPr>
          <w:p w14:paraId="74664D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김서현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김종안</w:t>
            </w:r>
          </w:p>
        </w:tc>
        <w:tc>
          <w:tcPr>
            <w:tcW w:w="2696" w:type="dxa"/>
            <w:vAlign w:val="center"/>
            <w:hideMark/>
          </w:tcPr>
          <w:p w14:paraId="13BC8629" w14:textId="6B8F16E3"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해외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구매대행</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카트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공유를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결합한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대행</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PURCHASING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AGENT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COMBINING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CART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SHARING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ABROAD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PURCHASING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AGENCY)</w:t>
            </w:r>
          </w:p>
        </w:tc>
      </w:tr>
      <w:tr w:rsidR="005B6EA4" w:rsidRPr="005B6EA4" w14:paraId="14ACBA76" w14:textId="77777777" w:rsidTr="00D12CA3">
        <w:trPr>
          <w:trHeight w:val="499"/>
        </w:trPr>
        <w:tc>
          <w:tcPr>
            <w:tcW w:w="428" w:type="dxa"/>
            <w:noWrap/>
            <w:vAlign w:val="center"/>
            <w:hideMark/>
          </w:tcPr>
          <w:p w14:paraId="65C5B2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24</w:t>
            </w:r>
          </w:p>
        </w:tc>
        <w:tc>
          <w:tcPr>
            <w:tcW w:w="1127" w:type="dxa"/>
            <w:noWrap/>
            <w:vAlign w:val="center"/>
            <w:hideMark/>
          </w:tcPr>
          <w:p w14:paraId="6C6BF8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052CA2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020" w:type="dxa"/>
            <w:noWrap/>
            <w:vAlign w:val="center"/>
            <w:hideMark/>
          </w:tcPr>
          <w:p w14:paraId="1C51CD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10-2017-0184199</w:t>
            </w:r>
          </w:p>
        </w:tc>
        <w:tc>
          <w:tcPr>
            <w:tcW w:w="1134" w:type="dxa"/>
            <w:noWrap/>
            <w:vAlign w:val="center"/>
            <w:hideMark/>
          </w:tcPr>
          <w:p w14:paraId="0951F0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2017.12.29</w:t>
            </w:r>
          </w:p>
        </w:tc>
        <w:tc>
          <w:tcPr>
            <w:tcW w:w="1020" w:type="dxa"/>
            <w:noWrap/>
            <w:vAlign w:val="center"/>
            <w:hideMark/>
          </w:tcPr>
          <w:p w14:paraId="277962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10-2019-0081571</w:t>
            </w:r>
          </w:p>
        </w:tc>
        <w:tc>
          <w:tcPr>
            <w:tcW w:w="1134" w:type="dxa"/>
            <w:noWrap/>
            <w:vAlign w:val="center"/>
            <w:hideMark/>
          </w:tcPr>
          <w:p w14:paraId="76CA26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2019.07.09</w:t>
            </w:r>
          </w:p>
        </w:tc>
        <w:tc>
          <w:tcPr>
            <w:tcW w:w="1020" w:type="dxa"/>
            <w:noWrap/>
            <w:vAlign w:val="center"/>
            <w:hideMark/>
          </w:tcPr>
          <w:p w14:paraId="443A0F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10-2000076-0000</w:t>
            </w:r>
          </w:p>
        </w:tc>
        <w:tc>
          <w:tcPr>
            <w:tcW w:w="1134" w:type="dxa"/>
            <w:noWrap/>
            <w:vAlign w:val="center"/>
            <w:hideMark/>
          </w:tcPr>
          <w:p w14:paraId="0275DB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2019.07.09</w:t>
            </w:r>
          </w:p>
        </w:tc>
        <w:tc>
          <w:tcPr>
            <w:tcW w:w="907" w:type="dxa"/>
            <w:noWrap/>
            <w:vAlign w:val="center"/>
            <w:hideMark/>
          </w:tcPr>
          <w:p w14:paraId="7E6D7D1C" w14:textId="71F11F5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4965A4D1" w14:textId="65FE7A1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993" w:type="dxa"/>
            <w:noWrap/>
            <w:vAlign w:val="center"/>
            <w:hideMark/>
          </w:tcPr>
          <w:p w14:paraId="5B70CA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이효준</w:t>
            </w:r>
          </w:p>
        </w:tc>
        <w:tc>
          <w:tcPr>
            <w:tcW w:w="2696" w:type="dxa"/>
            <w:vAlign w:val="center"/>
            <w:hideMark/>
          </w:tcPr>
          <w:p w14:paraId="110C01C6" w14:textId="5DEBFC9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온라인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온라인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판매채널을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추천하는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pacing w:val="-8"/>
                <w:sz w:val="18"/>
                <w:szCs w:val="18"/>
                <w:lang w:eastAsia="ko-KR"/>
              </w:rPr>
              <w:t>AND</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SERVER</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FOR</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RECOMMENDING</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ONLINE</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SALES</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CHANNEL</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ON</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ONLINE</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SHOPPINGMALL</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INTERGRATED</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MANAGEMENT</w:t>
            </w:r>
            <w:r w:rsidR="00B2327A">
              <w:rPr>
                <w:rFonts w:ascii="Times New Roman" w:eastAsia="바탕체" w:hAnsi="Times New Roman" w:hint="eastAsia"/>
                <w:spacing w:val="-8"/>
                <w:sz w:val="18"/>
                <w:szCs w:val="18"/>
                <w:lang w:eastAsia="ko-KR"/>
              </w:rPr>
              <w:t xml:space="preserve"> </w:t>
            </w:r>
            <w:r w:rsidRPr="005B6EA4">
              <w:rPr>
                <w:rFonts w:ascii="Times New Roman" w:eastAsia="바탕체" w:hAnsi="Times New Roman" w:hint="eastAsia"/>
                <w:spacing w:val="-8"/>
                <w:sz w:val="18"/>
                <w:szCs w:val="18"/>
                <w:lang w:eastAsia="ko-KR"/>
              </w:rPr>
              <w:t>SYSTEM)</w:t>
            </w:r>
          </w:p>
        </w:tc>
      </w:tr>
      <w:tr w:rsidR="005B6EA4" w:rsidRPr="005B6EA4" w14:paraId="5595BF9C" w14:textId="77777777" w:rsidTr="00D12CA3">
        <w:trPr>
          <w:trHeight w:val="499"/>
        </w:trPr>
        <w:tc>
          <w:tcPr>
            <w:tcW w:w="428" w:type="dxa"/>
            <w:noWrap/>
            <w:vAlign w:val="center"/>
            <w:hideMark/>
          </w:tcPr>
          <w:p w14:paraId="4179F6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25</w:t>
            </w:r>
          </w:p>
        </w:tc>
        <w:tc>
          <w:tcPr>
            <w:tcW w:w="1127" w:type="dxa"/>
            <w:noWrap/>
            <w:vAlign w:val="center"/>
            <w:hideMark/>
          </w:tcPr>
          <w:p w14:paraId="7EFE81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04B604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55D218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10-2018-0000759</w:t>
            </w:r>
          </w:p>
        </w:tc>
        <w:tc>
          <w:tcPr>
            <w:tcW w:w="1134" w:type="dxa"/>
            <w:noWrap/>
            <w:vAlign w:val="center"/>
            <w:hideMark/>
          </w:tcPr>
          <w:p w14:paraId="77F5B5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2018.01.03</w:t>
            </w:r>
          </w:p>
        </w:tc>
        <w:tc>
          <w:tcPr>
            <w:tcW w:w="1020" w:type="dxa"/>
            <w:noWrap/>
            <w:vAlign w:val="center"/>
            <w:hideMark/>
          </w:tcPr>
          <w:p w14:paraId="283F3E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10-2019-0005705</w:t>
            </w:r>
          </w:p>
        </w:tc>
        <w:tc>
          <w:tcPr>
            <w:tcW w:w="1134" w:type="dxa"/>
            <w:noWrap/>
            <w:vAlign w:val="center"/>
            <w:hideMark/>
          </w:tcPr>
          <w:p w14:paraId="1D40CA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2019.01.16</w:t>
            </w:r>
          </w:p>
        </w:tc>
        <w:tc>
          <w:tcPr>
            <w:tcW w:w="1020" w:type="dxa"/>
            <w:noWrap/>
            <w:vAlign w:val="center"/>
            <w:hideMark/>
          </w:tcPr>
          <w:p w14:paraId="59A239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3F8C3E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02520FD9" w14:textId="18166A6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2136B5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4AD7F6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김보순</w:t>
            </w:r>
          </w:p>
        </w:tc>
        <w:tc>
          <w:tcPr>
            <w:tcW w:w="2696" w:type="dxa"/>
            <w:vAlign w:val="center"/>
            <w:hideMark/>
          </w:tcPr>
          <w:p w14:paraId="5A06E540" w14:textId="2086338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사물로부터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인간의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감각으로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인지하지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못하는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데이터코드를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추출하여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간편하게</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상품을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구매하거나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재구매하는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스마트오더방법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PURCHASING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PRODUCTS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INSENSIBLE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DATACODE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EXTRACTED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FROM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THINGS)</w:t>
            </w:r>
          </w:p>
        </w:tc>
      </w:tr>
      <w:tr w:rsidR="005B6EA4" w:rsidRPr="005B6EA4" w14:paraId="34098BDC" w14:textId="77777777" w:rsidTr="00D12CA3">
        <w:trPr>
          <w:trHeight w:val="499"/>
        </w:trPr>
        <w:tc>
          <w:tcPr>
            <w:tcW w:w="428" w:type="dxa"/>
            <w:noWrap/>
            <w:vAlign w:val="center"/>
            <w:hideMark/>
          </w:tcPr>
          <w:p w14:paraId="6CE4AB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26</w:t>
            </w:r>
          </w:p>
        </w:tc>
        <w:tc>
          <w:tcPr>
            <w:tcW w:w="1127" w:type="dxa"/>
            <w:noWrap/>
            <w:vAlign w:val="center"/>
            <w:hideMark/>
          </w:tcPr>
          <w:p w14:paraId="1B83C4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2923CE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5DA33B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10-2018-0000770</w:t>
            </w:r>
          </w:p>
        </w:tc>
        <w:tc>
          <w:tcPr>
            <w:tcW w:w="1134" w:type="dxa"/>
            <w:noWrap/>
            <w:vAlign w:val="center"/>
            <w:hideMark/>
          </w:tcPr>
          <w:p w14:paraId="5A374B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2018.01.03</w:t>
            </w:r>
          </w:p>
        </w:tc>
        <w:tc>
          <w:tcPr>
            <w:tcW w:w="1020" w:type="dxa"/>
            <w:noWrap/>
            <w:vAlign w:val="center"/>
            <w:hideMark/>
          </w:tcPr>
          <w:p w14:paraId="165199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10-2019-0005706</w:t>
            </w:r>
          </w:p>
        </w:tc>
        <w:tc>
          <w:tcPr>
            <w:tcW w:w="1134" w:type="dxa"/>
            <w:noWrap/>
            <w:vAlign w:val="center"/>
            <w:hideMark/>
          </w:tcPr>
          <w:p w14:paraId="537C8D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2019.01.16</w:t>
            </w:r>
          </w:p>
        </w:tc>
        <w:tc>
          <w:tcPr>
            <w:tcW w:w="1020" w:type="dxa"/>
            <w:noWrap/>
            <w:vAlign w:val="center"/>
            <w:hideMark/>
          </w:tcPr>
          <w:p w14:paraId="6C480C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230695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4E9D44B0" w14:textId="241FE88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0260F2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5C3E15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김보순</w:t>
            </w:r>
          </w:p>
        </w:tc>
        <w:tc>
          <w:tcPr>
            <w:tcW w:w="2696" w:type="dxa"/>
            <w:vAlign w:val="center"/>
            <w:hideMark/>
          </w:tcPr>
          <w:p w14:paraId="54BB6474" w14:textId="092443D5"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인간의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감각으로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인지하지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못하는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데이터코드가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표현된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사물을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매개로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이루어지는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경제활동으로부터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빅데이터를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수집하고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활용하는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이커머스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마케팅방법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e-COMMERCE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MARKETING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BIG-DATA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FROM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INSENSIBLE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DATACODE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EXTRACTED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FROM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THINGS)</w:t>
            </w:r>
          </w:p>
        </w:tc>
      </w:tr>
      <w:tr w:rsidR="005B6EA4" w:rsidRPr="005B6EA4" w14:paraId="4927807F" w14:textId="77777777" w:rsidTr="00D12CA3">
        <w:trPr>
          <w:trHeight w:val="499"/>
        </w:trPr>
        <w:tc>
          <w:tcPr>
            <w:tcW w:w="428" w:type="dxa"/>
            <w:noWrap/>
            <w:vAlign w:val="center"/>
            <w:hideMark/>
          </w:tcPr>
          <w:p w14:paraId="6D4748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27</w:t>
            </w:r>
          </w:p>
        </w:tc>
        <w:tc>
          <w:tcPr>
            <w:tcW w:w="1127" w:type="dxa"/>
            <w:noWrap/>
            <w:vAlign w:val="center"/>
            <w:hideMark/>
          </w:tcPr>
          <w:p w14:paraId="62C727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0D54E8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0D6852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10-2018-0017554</w:t>
            </w:r>
          </w:p>
        </w:tc>
        <w:tc>
          <w:tcPr>
            <w:tcW w:w="1134" w:type="dxa"/>
            <w:noWrap/>
            <w:vAlign w:val="center"/>
            <w:hideMark/>
          </w:tcPr>
          <w:p w14:paraId="762108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2018.02.13</w:t>
            </w:r>
          </w:p>
        </w:tc>
        <w:tc>
          <w:tcPr>
            <w:tcW w:w="1020" w:type="dxa"/>
            <w:noWrap/>
            <w:vAlign w:val="center"/>
            <w:hideMark/>
          </w:tcPr>
          <w:p w14:paraId="6C485F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10-2019-0097743</w:t>
            </w:r>
          </w:p>
        </w:tc>
        <w:tc>
          <w:tcPr>
            <w:tcW w:w="1134" w:type="dxa"/>
            <w:noWrap/>
            <w:vAlign w:val="center"/>
            <w:hideMark/>
          </w:tcPr>
          <w:p w14:paraId="2F8AF9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2019.08.21</w:t>
            </w:r>
          </w:p>
        </w:tc>
        <w:tc>
          <w:tcPr>
            <w:tcW w:w="1020" w:type="dxa"/>
            <w:noWrap/>
            <w:vAlign w:val="center"/>
            <w:hideMark/>
          </w:tcPr>
          <w:p w14:paraId="01A440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15431C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4AA03E30" w14:textId="076AFF6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007E82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10606B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김보순</w:t>
            </w:r>
          </w:p>
        </w:tc>
        <w:tc>
          <w:tcPr>
            <w:tcW w:w="2696" w:type="dxa"/>
            <w:vAlign w:val="center"/>
            <w:hideMark/>
          </w:tcPr>
          <w:p w14:paraId="5E1AE747" w14:textId="77D1B0AA"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저작권</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추적을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위해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데이터원본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보다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작은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복수의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워터마크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프레그먼트를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데이터원본에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삽입하는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저작권감시용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데이터생성장치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저작권침해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감시시스템</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DETECTING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COPYRIGHT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INFRINGMENT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INSERTING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SMALL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WATERMARK</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FRAGMENT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COPYRIGHT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SURVEILLANCE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70E8D4FD" w14:textId="77777777" w:rsidTr="00D12CA3">
        <w:trPr>
          <w:trHeight w:val="499"/>
        </w:trPr>
        <w:tc>
          <w:tcPr>
            <w:tcW w:w="428" w:type="dxa"/>
            <w:noWrap/>
            <w:vAlign w:val="center"/>
            <w:hideMark/>
          </w:tcPr>
          <w:p w14:paraId="0B7967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28</w:t>
            </w:r>
          </w:p>
        </w:tc>
        <w:tc>
          <w:tcPr>
            <w:tcW w:w="1127" w:type="dxa"/>
            <w:noWrap/>
            <w:vAlign w:val="center"/>
            <w:hideMark/>
          </w:tcPr>
          <w:p w14:paraId="4B7C9C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08" w:type="dxa"/>
            <w:noWrap/>
            <w:vAlign w:val="center"/>
            <w:hideMark/>
          </w:tcPr>
          <w:p w14:paraId="06856A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474FB3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10-2018-0025324</w:t>
            </w:r>
          </w:p>
        </w:tc>
        <w:tc>
          <w:tcPr>
            <w:tcW w:w="1134" w:type="dxa"/>
            <w:noWrap/>
            <w:vAlign w:val="center"/>
            <w:hideMark/>
          </w:tcPr>
          <w:p w14:paraId="57B49C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2018.03.02</w:t>
            </w:r>
          </w:p>
        </w:tc>
        <w:tc>
          <w:tcPr>
            <w:tcW w:w="1020" w:type="dxa"/>
            <w:noWrap/>
            <w:vAlign w:val="center"/>
            <w:hideMark/>
          </w:tcPr>
          <w:p w14:paraId="46F7CF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10-2019-0104787</w:t>
            </w:r>
          </w:p>
        </w:tc>
        <w:tc>
          <w:tcPr>
            <w:tcW w:w="1134" w:type="dxa"/>
            <w:noWrap/>
            <w:vAlign w:val="center"/>
            <w:hideMark/>
          </w:tcPr>
          <w:p w14:paraId="2BEC04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2019.09.11</w:t>
            </w:r>
          </w:p>
        </w:tc>
        <w:tc>
          <w:tcPr>
            <w:tcW w:w="1020" w:type="dxa"/>
            <w:noWrap/>
            <w:vAlign w:val="center"/>
            <w:hideMark/>
          </w:tcPr>
          <w:p w14:paraId="187A52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27BA0E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27C35181" w14:textId="5CFD5ED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275" w:type="dxa"/>
            <w:noWrap/>
            <w:vAlign w:val="center"/>
            <w:hideMark/>
          </w:tcPr>
          <w:p w14:paraId="0B1A77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117338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김보순</w:t>
            </w:r>
          </w:p>
        </w:tc>
        <w:tc>
          <w:tcPr>
            <w:tcW w:w="2696" w:type="dxa"/>
            <w:vAlign w:val="center"/>
            <w:hideMark/>
          </w:tcPr>
          <w:p w14:paraId="0C388F94" w14:textId="69FE6D3A"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웹브라우저에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입력된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이벤트에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대응하는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빅데이터분석결과와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경영정보를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통합하여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토탈경영정보제공장치</w:t>
            </w:r>
            <w:r w:rsidRPr="005B6EA4">
              <w:rPr>
                <w:rFonts w:ascii="Times New Roman" w:eastAsia="바탕체" w:hAnsi="Times New Roman" w:hint="eastAsia"/>
                <w:sz w:val="18"/>
                <w:szCs w:val="18"/>
                <w:lang w:eastAsia="ko-KR"/>
              </w:rPr>
              <w:t>(APPARATUS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BIGDATA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ANALYING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RESULT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MANEGEMENT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BASED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WEB</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BROWSER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EVENT)</w:t>
            </w:r>
          </w:p>
        </w:tc>
      </w:tr>
      <w:tr w:rsidR="005B6EA4" w:rsidRPr="005B6EA4" w14:paraId="1CC4D71B" w14:textId="77777777" w:rsidTr="00D12CA3">
        <w:trPr>
          <w:trHeight w:val="499"/>
        </w:trPr>
        <w:tc>
          <w:tcPr>
            <w:tcW w:w="428" w:type="dxa"/>
            <w:noWrap/>
            <w:vAlign w:val="center"/>
            <w:hideMark/>
          </w:tcPr>
          <w:p w14:paraId="2F3FDE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29</w:t>
            </w:r>
          </w:p>
        </w:tc>
        <w:tc>
          <w:tcPr>
            <w:tcW w:w="1127" w:type="dxa"/>
            <w:noWrap/>
            <w:vAlign w:val="center"/>
            <w:hideMark/>
          </w:tcPr>
          <w:p w14:paraId="40571A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689EF2D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34D6F1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10-2004-0065965</w:t>
            </w:r>
          </w:p>
        </w:tc>
        <w:tc>
          <w:tcPr>
            <w:tcW w:w="1134" w:type="dxa"/>
            <w:noWrap/>
            <w:vAlign w:val="center"/>
            <w:hideMark/>
          </w:tcPr>
          <w:p w14:paraId="34E897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2004.08.20</w:t>
            </w:r>
          </w:p>
        </w:tc>
        <w:tc>
          <w:tcPr>
            <w:tcW w:w="1020" w:type="dxa"/>
            <w:noWrap/>
            <w:vAlign w:val="center"/>
            <w:hideMark/>
          </w:tcPr>
          <w:p w14:paraId="5A07A3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10-2006-0017320</w:t>
            </w:r>
          </w:p>
        </w:tc>
        <w:tc>
          <w:tcPr>
            <w:tcW w:w="1134" w:type="dxa"/>
            <w:noWrap/>
            <w:vAlign w:val="center"/>
            <w:hideMark/>
          </w:tcPr>
          <w:p w14:paraId="722579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2006.02.23</w:t>
            </w:r>
          </w:p>
        </w:tc>
        <w:tc>
          <w:tcPr>
            <w:tcW w:w="1020" w:type="dxa"/>
            <w:noWrap/>
            <w:vAlign w:val="center"/>
            <w:hideMark/>
          </w:tcPr>
          <w:p w14:paraId="22BB89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0F92C3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0C6D8C34" w14:textId="0B3C1F7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61A851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1146A9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5EDB43CC" w14:textId="4B167CE7"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전자상거래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(Business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electric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commerce)</w:t>
            </w:r>
          </w:p>
        </w:tc>
      </w:tr>
      <w:tr w:rsidR="005B6EA4" w:rsidRPr="005B6EA4" w14:paraId="633D2743" w14:textId="77777777" w:rsidTr="00D12CA3">
        <w:trPr>
          <w:trHeight w:val="499"/>
        </w:trPr>
        <w:tc>
          <w:tcPr>
            <w:tcW w:w="428" w:type="dxa"/>
            <w:noWrap/>
            <w:vAlign w:val="center"/>
            <w:hideMark/>
          </w:tcPr>
          <w:p w14:paraId="467CF3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30</w:t>
            </w:r>
          </w:p>
        </w:tc>
        <w:tc>
          <w:tcPr>
            <w:tcW w:w="1127" w:type="dxa"/>
            <w:noWrap/>
            <w:vAlign w:val="center"/>
            <w:hideMark/>
          </w:tcPr>
          <w:p w14:paraId="428949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27CC28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5E498A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10-2007-0126262</w:t>
            </w:r>
          </w:p>
        </w:tc>
        <w:tc>
          <w:tcPr>
            <w:tcW w:w="1134" w:type="dxa"/>
            <w:noWrap/>
            <w:vAlign w:val="center"/>
            <w:hideMark/>
          </w:tcPr>
          <w:p w14:paraId="464D31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2007.12.06</w:t>
            </w:r>
          </w:p>
        </w:tc>
        <w:tc>
          <w:tcPr>
            <w:tcW w:w="1020" w:type="dxa"/>
            <w:noWrap/>
            <w:vAlign w:val="center"/>
            <w:hideMark/>
          </w:tcPr>
          <w:p w14:paraId="1A7C6B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10-2009-0059412</w:t>
            </w:r>
          </w:p>
        </w:tc>
        <w:tc>
          <w:tcPr>
            <w:tcW w:w="1134" w:type="dxa"/>
            <w:noWrap/>
            <w:vAlign w:val="center"/>
            <w:hideMark/>
          </w:tcPr>
          <w:p w14:paraId="3235DC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2009.06.11</w:t>
            </w:r>
          </w:p>
        </w:tc>
        <w:tc>
          <w:tcPr>
            <w:tcW w:w="1020" w:type="dxa"/>
            <w:noWrap/>
            <w:vAlign w:val="center"/>
            <w:hideMark/>
          </w:tcPr>
          <w:p w14:paraId="575EDE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6D98A9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14A07029" w14:textId="1865453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69FB8B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72356F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07159D38" w14:textId="6242B2BA"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구매자가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쇼핑몰에서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전자상거래를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때실시간으로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쇼핑정보를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제공받기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위한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전자상거래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real-time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buyer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electronic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commerce)</w:t>
            </w:r>
          </w:p>
        </w:tc>
      </w:tr>
      <w:tr w:rsidR="005B6EA4" w:rsidRPr="005B6EA4" w14:paraId="054A1867" w14:textId="77777777" w:rsidTr="00D12CA3">
        <w:trPr>
          <w:trHeight w:val="499"/>
        </w:trPr>
        <w:tc>
          <w:tcPr>
            <w:tcW w:w="428" w:type="dxa"/>
            <w:noWrap/>
            <w:vAlign w:val="center"/>
            <w:hideMark/>
          </w:tcPr>
          <w:p w14:paraId="3C181E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31</w:t>
            </w:r>
          </w:p>
        </w:tc>
        <w:tc>
          <w:tcPr>
            <w:tcW w:w="1127" w:type="dxa"/>
            <w:noWrap/>
            <w:vAlign w:val="center"/>
            <w:hideMark/>
          </w:tcPr>
          <w:p w14:paraId="0463EE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08BBE1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2AB8F1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10-2008-0014528</w:t>
            </w:r>
          </w:p>
        </w:tc>
        <w:tc>
          <w:tcPr>
            <w:tcW w:w="1134" w:type="dxa"/>
            <w:noWrap/>
            <w:vAlign w:val="center"/>
            <w:hideMark/>
          </w:tcPr>
          <w:p w14:paraId="142409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2008.02.18</w:t>
            </w:r>
          </w:p>
        </w:tc>
        <w:tc>
          <w:tcPr>
            <w:tcW w:w="1020" w:type="dxa"/>
            <w:noWrap/>
            <w:vAlign w:val="center"/>
            <w:hideMark/>
          </w:tcPr>
          <w:p w14:paraId="45886A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10-2009-0089139</w:t>
            </w:r>
          </w:p>
        </w:tc>
        <w:tc>
          <w:tcPr>
            <w:tcW w:w="1134" w:type="dxa"/>
            <w:noWrap/>
            <w:vAlign w:val="center"/>
            <w:hideMark/>
          </w:tcPr>
          <w:p w14:paraId="1D58C4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2009.08.21</w:t>
            </w:r>
          </w:p>
        </w:tc>
        <w:tc>
          <w:tcPr>
            <w:tcW w:w="1020" w:type="dxa"/>
            <w:noWrap/>
            <w:vAlign w:val="center"/>
            <w:hideMark/>
          </w:tcPr>
          <w:p w14:paraId="7164CB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42D0BC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5CCCFD7F" w14:textId="3941C0F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3F25D8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2A0232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3150D6B8" w14:textId="61C60B2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정렬메뉴별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목록구성</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자동변경</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기능에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대한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about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shift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automatically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catalogue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organization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classified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sorging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menu)</w:t>
            </w:r>
          </w:p>
        </w:tc>
      </w:tr>
      <w:tr w:rsidR="005B6EA4" w:rsidRPr="005B6EA4" w14:paraId="2F37CCB0" w14:textId="77777777" w:rsidTr="00D12CA3">
        <w:trPr>
          <w:trHeight w:val="499"/>
        </w:trPr>
        <w:tc>
          <w:tcPr>
            <w:tcW w:w="428" w:type="dxa"/>
            <w:noWrap/>
            <w:vAlign w:val="center"/>
            <w:hideMark/>
          </w:tcPr>
          <w:p w14:paraId="0696EC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32</w:t>
            </w:r>
          </w:p>
        </w:tc>
        <w:tc>
          <w:tcPr>
            <w:tcW w:w="1127" w:type="dxa"/>
            <w:noWrap/>
            <w:vAlign w:val="center"/>
            <w:hideMark/>
          </w:tcPr>
          <w:p w14:paraId="670755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1F7957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0D204A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10-2008-0073227</w:t>
            </w:r>
          </w:p>
        </w:tc>
        <w:tc>
          <w:tcPr>
            <w:tcW w:w="1134" w:type="dxa"/>
            <w:noWrap/>
            <w:vAlign w:val="center"/>
            <w:hideMark/>
          </w:tcPr>
          <w:p w14:paraId="2AD837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2008.07.25</w:t>
            </w:r>
          </w:p>
        </w:tc>
        <w:tc>
          <w:tcPr>
            <w:tcW w:w="1020" w:type="dxa"/>
            <w:noWrap/>
            <w:vAlign w:val="center"/>
            <w:hideMark/>
          </w:tcPr>
          <w:p w14:paraId="43E33D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10-2010-0011839</w:t>
            </w:r>
          </w:p>
        </w:tc>
        <w:tc>
          <w:tcPr>
            <w:tcW w:w="1134" w:type="dxa"/>
            <w:noWrap/>
            <w:vAlign w:val="center"/>
            <w:hideMark/>
          </w:tcPr>
          <w:p w14:paraId="7FC0DD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2010.02.03</w:t>
            </w:r>
          </w:p>
        </w:tc>
        <w:tc>
          <w:tcPr>
            <w:tcW w:w="1020" w:type="dxa"/>
            <w:noWrap/>
            <w:vAlign w:val="center"/>
            <w:hideMark/>
          </w:tcPr>
          <w:p w14:paraId="24FF3D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6EF330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028CF3FD" w14:textId="0494755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7478F4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5F3FE0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3089BD81" w14:textId="70CC18E8"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가격비교사이트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운영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discount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coupon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automatically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specific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mall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comparison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site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13BCEF33" w14:textId="77777777" w:rsidTr="00D12CA3">
        <w:trPr>
          <w:trHeight w:val="499"/>
        </w:trPr>
        <w:tc>
          <w:tcPr>
            <w:tcW w:w="428" w:type="dxa"/>
            <w:noWrap/>
            <w:vAlign w:val="center"/>
            <w:hideMark/>
          </w:tcPr>
          <w:p w14:paraId="0AB459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33</w:t>
            </w:r>
          </w:p>
        </w:tc>
        <w:tc>
          <w:tcPr>
            <w:tcW w:w="1127" w:type="dxa"/>
            <w:noWrap/>
            <w:vAlign w:val="center"/>
            <w:hideMark/>
          </w:tcPr>
          <w:p w14:paraId="43C9FF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375304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06D929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10-2008-0073229</w:t>
            </w:r>
          </w:p>
        </w:tc>
        <w:tc>
          <w:tcPr>
            <w:tcW w:w="1134" w:type="dxa"/>
            <w:noWrap/>
            <w:vAlign w:val="center"/>
            <w:hideMark/>
          </w:tcPr>
          <w:p w14:paraId="54166B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2008.07.25</w:t>
            </w:r>
          </w:p>
        </w:tc>
        <w:tc>
          <w:tcPr>
            <w:tcW w:w="1020" w:type="dxa"/>
            <w:noWrap/>
            <w:vAlign w:val="center"/>
            <w:hideMark/>
          </w:tcPr>
          <w:p w14:paraId="7B2302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10-2010-0011840</w:t>
            </w:r>
          </w:p>
        </w:tc>
        <w:tc>
          <w:tcPr>
            <w:tcW w:w="1134" w:type="dxa"/>
            <w:noWrap/>
            <w:vAlign w:val="center"/>
            <w:hideMark/>
          </w:tcPr>
          <w:p w14:paraId="09151F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2010.02.03</w:t>
            </w:r>
          </w:p>
        </w:tc>
        <w:tc>
          <w:tcPr>
            <w:tcW w:w="1020" w:type="dxa"/>
            <w:noWrap/>
            <w:vAlign w:val="center"/>
            <w:hideMark/>
          </w:tcPr>
          <w:p w14:paraId="0A6558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6CFDFD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66F4EDA7" w14:textId="36C806F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5D4DFB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13A33F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78C0B3C1" w14:textId="1E31AC8A"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가격비교사이트를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최저가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위한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providing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lowest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via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comparison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site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therefor)</w:t>
            </w:r>
          </w:p>
        </w:tc>
      </w:tr>
      <w:tr w:rsidR="005B6EA4" w:rsidRPr="005B6EA4" w14:paraId="10AFCC6A" w14:textId="77777777" w:rsidTr="00D12CA3">
        <w:trPr>
          <w:trHeight w:val="499"/>
        </w:trPr>
        <w:tc>
          <w:tcPr>
            <w:tcW w:w="428" w:type="dxa"/>
            <w:noWrap/>
            <w:vAlign w:val="center"/>
            <w:hideMark/>
          </w:tcPr>
          <w:p w14:paraId="523123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34</w:t>
            </w:r>
          </w:p>
        </w:tc>
        <w:tc>
          <w:tcPr>
            <w:tcW w:w="1127" w:type="dxa"/>
            <w:noWrap/>
            <w:vAlign w:val="center"/>
            <w:hideMark/>
          </w:tcPr>
          <w:p w14:paraId="4220A4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795309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018E45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10-2011-0010565</w:t>
            </w:r>
          </w:p>
        </w:tc>
        <w:tc>
          <w:tcPr>
            <w:tcW w:w="1134" w:type="dxa"/>
            <w:noWrap/>
            <w:vAlign w:val="center"/>
            <w:hideMark/>
          </w:tcPr>
          <w:p w14:paraId="4A0E53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2011.02.07</w:t>
            </w:r>
          </w:p>
        </w:tc>
        <w:tc>
          <w:tcPr>
            <w:tcW w:w="1020" w:type="dxa"/>
            <w:noWrap/>
            <w:vAlign w:val="center"/>
            <w:hideMark/>
          </w:tcPr>
          <w:p w14:paraId="229852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10-2012-0090243</w:t>
            </w:r>
          </w:p>
        </w:tc>
        <w:tc>
          <w:tcPr>
            <w:tcW w:w="1134" w:type="dxa"/>
            <w:noWrap/>
            <w:vAlign w:val="center"/>
            <w:hideMark/>
          </w:tcPr>
          <w:p w14:paraId="48A806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2012.08.17</w:t>
            </w:r>
          </w:p>
        </w:tc>
        <w:tc>
          <w:tcPr>
            <w:tcW w:w="1020" w:type="dxa"/>
            <w:noWrap/>
            <w:vAlign w:val="center"/>
            <w:hideMark/>
          </w:tcPr>
          <w:p w14:paraId="71178F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2FF096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3BC4C9BF" w14:textId="20AC0F9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275" w:type="dxa"/>
            <w:noWrap/>
            <w:vAlign w:val="center"/>
            <w:hideMark/>
          </w:tcPr>
          <w:p w14:paraId="077C70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4BE401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050E4D15" w14:textId="281AA90F"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가격정보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(MOBILE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INFORMATION)</w:t>
            </w:r>
          </w:p>
        </w:tc>
      </w:tr>
      <w:tr w:rsidR="005B6EA4" w:rsidRPr="005B6EA4" w14:paraId="3C9C9BB5" w14:textId="77777777" w:rsidTr="00D12CA3">
        <w:trPr>
          <w:trHeight w:val="499"/>
        </w:trPr>
        <w:tc>
          <w:tcPr>
            <w:tcW w:w="428" w:type="dxa"/>
            <w:noWrap/>
            <w:vAlign w:val="center"/>
            <w:hideMark/>
          </w:tcPr>
          <w:p w14:paraId="4341B1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c>
          <w:tcPr>
            <w:tcW w:w="1127" w:type="dxa"/>
            <w:noWrap/>
            <w:vAlign w:val="center"/>
            <w:hideMark/>
          </w:tcPr>
          <w:p w14:paraId="4A3C03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7B5A9E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5E87C3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10-2012-0063689</w:t>
            </w:r>
          </w:p>
        </w:tc>
        <w:tc>
          <w:tcPr>
            <w:tcW w:w="1134" w:type="dxa"/>
            <w:noWrap/>
            <w:vAlign w:val="center"/>
            <w:hideMark/>
          </w:tcPr>
          <w:p w14:paraId="196B6F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2012.06.14</w:t>
            </w:r>
          </w:p>
        </w:tc>
        <w:tc>
          <w:tcPr>
            <w:tcW w:w="1020" w:type="dxa"/>
            <w:noWrap/>
            <w:vAlign w:val="center"/>
            <w:hideMark/>
          </w:tcPr>
          <w:p w14:paraId="499551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10-2013-0142216</w:t>
            </w:r>
          </w:p>
        </w:tc>
        <w:tc>
          <w:tcPr>
            <w:tcW w:w="1134" w:type="dxa"/>
            <w:noWrap/>
            <w:vAlign w:val="center"/>
            <w:hideMark/>
          </w:tcPr>
          <w:p w14:paraId="0051D2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2013.12.30</w:t>
            </w:r>
          </w:p>
        </w:tc>
        <w:tc>
          <w:tcPr>
            <w:tcW w:w="1020" w:type="dxa"/>
            <w:noWrap/>
            <w:vAlign w:val="center"/>
            <w:hideMark/>
          </w:tcPr>
          <w:p w14:paraId="5DFFC6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388117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4B5FFDBC" w14:textId="6E09850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3C9605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625C7C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112E69C6" w14:textId="7E903E1B"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포장관리방법</w:t>
            </w:r>
            <w:r w:rsidRPr="005B6EA4">
              <w:rPr>
                <w:rFonts w:ascii="Times New Roman" w:eastAsia="바탕체" w:hAnsi="Times New Roman" w:hint="eastAsia"/>
                <w:sz w:val="18"/>
                <w:szCs w:val="18"/>
                <w:lang w:eastAsia="ko-KR"/>
              </w:rPr>
              <w:t>(PACKING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MALL)</w:t>
            </w:r>
          </w:p>
        </w:tc>
      </w:tr>
      <w:tr w:rsidR="005B6EA4" w:rsidRPr="005B6EA4" w14:paraId="28C1694D" w14:textId="77777777" w:rsidTr="00D12CA3">
        <w:trPr>
          <w:trHeight w:val="499"/>
        </w:trPr>
        <w:tc>
          <w:tcPr>
            <w:tcW w:w="428" w:type="dxa"/>
            <w:noWrap/>
            <w:vAlign w:val="center"/>
            <w:hideMark/>
          </w:tcPr>
          <w:p w14:paraId="5F0E53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36</w:t>
            </w:r>
          </w:p>
        </w:tc>
        <w:tc>
          <w:tcPr>
            <w:tcW w:w="1127" w:type="dxa"/>
            <w:noWrap/>
            <w:vAlign w:val="center"/>
            <w:hideMark/>
          </w:tcPr>
          <w:p w14:paraId="439BEE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501A80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23C7E3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10-2012-0063690</w:t>
            </w:r>
          </w:p>
        </w:tc>
        <w:tc>
          <w:tcPr>
            <w:tcW w:w="1134" w:type="dxa"/>
            <w:noWrap/>
            <w:vAlign w:val="center"/>
            <w:hideMark/>
          </w:tcPr>
          <w:p w14:paraId="466A31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2012.06.14</w:t>
            </w:r>
          </w:p>
        </w:tc>
        <w:tc>
          <w:tcPr>
            <w:tcW w:w="1020" w:type="dxa"/>
            <w:noWrap/>
            <w:vAlign w:val="center"/>
            <w:hideMark/>
          </w:tcPr>
          <w:p w14:paraId="72EDE6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10-2013-0142217</w:t>
            </w:r>
          </w:p>
        </w:tc>
        <w:tc>
          <w:tcPr>
            <w:tcW w:w="1134" w:type="dxa"/>
            <w:noWrap/>
            <w:vAlign w:val="center"/>
            <w:hideMark/>
          </w:tcPr>
          <w:p w14:paraId="2BAE35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2013.12.30</w:t>
            </w:r>
          </w:p>
        </w:tc>
        <w:tc>
          <w:tcPr>
            <w:tcW w:w="1020" w:type="dxa"/>
            <w:noWrap/>
            <w:vAlign w:val="center"/>
            <w:hideMark/>
          </w:tcPr>
          <w:p w14:paraId="5534F5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6BA903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4DEBDC4B" w14:textId="177A89E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6C6F08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7A9F6B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50F02B7E" w14:textId="774CA32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주문상품의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출고업무의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DELIVERY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ORDERING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MALL)</w:t>
            </w:r>
          </w:p>
        </w:tc>
      </w:tr>
      <w:tr w:rsidR="005B6EA4" w:rsidRPr="005B6EA4" w14:paraId="65F406FD" w14:textId="77777777" w:rsidTr="00D12CA3">
        <w:trPr>
          <w:trHeight w:val="499"/>
        </w:trPr>
        <w:tc>
          <w:tcPr>
            <w:tcW w:w="428" w:type="dxa"/>
            <w:noWrap/>
            <w:vAlign w:val="center"/>
            <w:hideMark/>
          </w:tcPr>
          <w:p w14:paraId="1EF171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c>
          <w:tcPr>
            <w:tcW w:w="1127" w:type="dxa"/>
            <w:noWrap/>
            <w:vAlign w:val="center"/>
            <w:hideMark/>
          </w:tcPr>
          <w:p w14:paraId="2F96AD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429310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1EE958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10-2012-0103548</w:t>
            </w:r>
          </w:p>
        </w:tc>
        <w:tc>
          <w:tcPr>
            <w:tcW w:w="1134" w:type="dxa"/>
            <w:noWrap/>
            <w:vAlign w:val="center"/>
            <w:hideMark/>
          </w:tcPr>
          <w:p w14:paraId="78E95E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2012.09.18</w:t>
            </w:r>
          </w:p>
        </w:tc>
        <w:tc>
          <w:tcPr>
            <w:tcW w:w="1020" w:type="dxa"/>
            <w:noWrap/>
            <w:vAlign w:val="center"/>
            <w:hideMark/>
          </w:tcPr>
          <w:p w14:paraId="2BC88F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10-2014-0036878</w:t>
            </w:r>
          </w:p>
        </w:tc>
        <w:tc>
          <w:tcPr>
            <w:tcW w:w="1134" w:type="dxa"/>
            <w:noWrap/>
            <w:vAlign w:val="center"/>
            <w:hideMark/>
          </w:tcPr>
          <w:p w14:paraId="484374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2014.03.26</w:t>
            </w:r>
          </w:p>
        </w:tc>
        <w:tc>
          <w:tcPr>
            <w:tcW w:w="1020" w:type="dxa"/>
            <w:noWrap/>
            <w:vAlign w:val="center"/>
            <w:hideMark/>
          </w:tcPr>
          <w:p w14:paraId="5ED109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1462C2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2BC8F1A4" w14:textId="348AA10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56EADC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0B1DA0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김서현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김종안</w:t>
            </w:r>
          </w:p>
        </w:tc>
        <w:tc>
          <w:tcPr>
            <w:tcW w:w="2696" w:type="dxa"/>
            <w:vAlign w:val="center"/>
            <w:hideMark/>
          </w:tcPr>
          <w:p w14:paraId="0A908968" w14:textId="44F68A79"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구매대행방법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PURCHASING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PROXY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p>
        </w:tc>
      </w:tr>
      <w:tr w:rsidR="005B6EA4" w:rsidRPr="005B6EA4" w14:paraId="0B6750CE" w14:textId="77777777" w:rsidTr="00D12CA3">
        <w:trPr>
          <w:trHeight w:val="499"/>
        </w:trPr>
        <w:tc>
          <w:tcPr>
            <w:tcW w:w="428" w:type="dxa"/>
            <w:noWrap/>
            <w:vAlign w:val="center"/>
            <w:hideMark/>
          </w:tcPr>
          <w:p w14:paraId="5DBCF8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c>
          <w:tcPr>
            <w:tcW w:w="1127" w:type="dxa"/>
            <w:noWrap/>
            <w:vAlign w:val="center"/>
            <w:hideMark/>
          </w:tcPr>
          <w:p w14:paraId="358A59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1790AF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249EE5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10-2013-0052825</w:t>
            </w:r>
          </w:p>
        </w:tc>
        <w:tc>
          <w:tcPr>
            <w:tcW w:w="1134" w:type="dxa"/>
            <w:noWrap/>
            <w:vAlign w:val="center"/>
            <w:hideMark/>
          </w:tcPr>
          <w:p w14:paraId="7EE246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2013.05.10</w:t>
            </w:r>
          </w:p>
        </w:tc>
        <w:tc>
          <w:tcPr>
            <w:tcW w:w="1020" w:type="dxa"/>
            <w:noWrap/>
            <w:vAlign w:val="center"/>
            <w:hideMark/>
          </w:tcPr>
          <w:p w14:paraId="49AB3D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10-2014-0133693</w:t>
            </w:r>
          </w:p>
        </w:tc>
        <w:tc>
          <w:tcPr>
            <w:tcW w:w="1134" w:type="dxa"/>
            <w:noWrap/>
            <w:vAlign w:val="center"/>
            <w:hideMark/>
          </w:tcPr>
          <w:p w14:paraId="496B31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2014.11.20</w:t>
            </w:r>
          </w:p>
        </w:tc>
        <w:tc>
          <w:tcPr>
            <w:tcW w:w="1020" w:type="dxa"/>
            <w:noWrap/>
            <w:vAlign w:val="center"/>
            <w:hideMark/>
          </w:tcPr>
          <w:p w14:paraId="304E59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48CE00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22011050" w14:textId="30C66E6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1DDB99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0C8DD5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3840075D" w14:textId="33DA262C"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서브스크립션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커머스와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해외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구매대행을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결합한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인터넷</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대행</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서비스</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PURCHASING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AGENT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COMBINING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SUB-SCRIPTION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COMMERSE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ABROAD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PURCHASING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AGENCY)</w:t>
            </w:r>
          </w:p>
        </w:tc>
      </w:tr>
      <w:tr w:rsidR="005B6EA4" w:rsidRPr="005B6EA4" w14:paraId="5B0CB8EF" w14:textId="77777777" w:rsidTr="00D12CA3">
        <w:trPr>
          <w:trHeight w:val="499"/>
        </w:trPr>
        <w:tc>
          <w:tcPr>
            <w:tcW w:w="428" w:type="dxa"/>
            <w:noWrap/>
            <w:vAlign w:val="center"/>
            <w:hideMark/>
          </w:tcPr>
          <w:p w14:paraId="1593B6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c>
          <w:tcPr>
            <w:tcW w:w="1127" w:type="dxa"/>
            <w:noWrap/>
            <w:vAlign w:val="center"/>
            <w:hideMark/>
          </w:tcPr>
          <w:p w14:paraId="5EC906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60FAE8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020" w:type="dxa"/>
            <w:noWrap/>
            <w:vAlign w:val="center"/>
            <w:hideMark/>
          </w:tcPr>
          <w:p w14:paraId="14B1DD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10-2017-0184384</w:t>
            </w:r>
          </w:p>
        </w:tc>
        <w:tc>
          <w:tcPr>
            <w:tcW w:w="1134" w:type="dxa"/>
            <w:noWrap/>
            <w:vAlign w:val="center"/>
            <w:hideMark/>
          </w:tcPr>
          <w:p w14:paraId="068B78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2017.12.29</w:t>
            </w:r>
          </w:p>
        </w:tc>
        <w:tc>
          <w:tcPr>
            <w:tcW w:w="1020" w:type="dxa"/>
            <w:noWrap/>
            <w:vAlign w:val="center"/>
            <w:hideMark/>
          </w:tcPr>
          <w:p w14:paraId="2FAA03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10-2019-0081671</w:t>
            </w:r>
          </w:p>
        </w:tc>
        <w:tc>
          <w:tcPr>
            <w:tcW w:w="1134" w:type="dxa"/>
            <w:noWrap/>
            <w:vAlign w:val="center"/>
            <w:hideMark/>
          </w:tcPr>
          <w:p w14:paraId="28680B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2019.07.09</w:t>
            </w:r>
          </w:p>
        </w:tc>
        <w:tc>
          <w:tcPr>
            <w:tcW w:w="1020" w:type="dxa"/>
            <w:noWrap/>
            <w:vAlign w:val="center"/>
            <w:hideMark/>
          </w:tcPr>
          <w:p w14:paraId="3A8C35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2FE7EA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6F1E2525" w14:textId="735DE78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7283FB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4C4C5A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이석원</w:t>
            </w:r>
          </w:p>
        </w:tc>
        <w:tc>
          <w:tcPr>
            <w:tcW w:w="2696" w:type="dxa"/>
            <w:vAlign w:val="center"/>
            <w:hideMark/>
          </w:tcPr>
          <w:p w14:paraId="28262957" w14:textId="4AAB48A0"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온라인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쇼핑몰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통합</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시스템에서의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유사상품을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검색하는</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서버</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SERVER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SEARCHING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SIMILAR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ITEMS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ONLINE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SHOPPINGMALL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INTEGRATED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p>
        </w:tc>
      </w:tr>
      <w:tr w:rsidR="005B6EA4" w:rsidRPr="005B6EA4" w14:paraId="1F7FA387" w14:textId="77777777" w:rsidTr="00D12CA3">
        <w:trPr>
          <w:trHeight w:val="499"/>
        </w:trPr>
        <w:tc>
          <w:tcPr>
            <w:tcW w:w="428" w:type="dxa"/>
            <w:noWrap/>
            <w:vAlign w:val="center"/>
            <w:hideMark/>
          </w:tcPr>
          <w:p w14:paraId="121F89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w:t>
            </w:r>
          </w:p>
        </w:tc>
        <w:tc>
          <w:tcPr>
            <w:tcW w:w="1127" w:type="dxa"/>
            <w:noWrap/>
            <w:vAlign w:val="center"/>
            <w:hideMark/>
          </w:tcPr>
          <w:p w14:paraId="5EF879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08" w:type="dxa"/>
            <w:noWrap/>
            <w:vAlign w:val="center"/>
            <w:hideMark/>
          </w:tcPr>
          <w:p w14:paraId="7D475B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소멸</w:t>
            </w:r>
          </w:p>
        </w:tc>
        <w:tc>
          <w:tcPr>
            <w:tcW w:w="1020" w:type="dxa"/>
            <w:noWrap/>
            <w:vAlign w:val="center"/>
            <w:hideMark/>
          </w:tcPr>
          <w:p w14:paraId="359BAC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10-2004-0002623</w:t>
            </w:r>
          </w:p>
        </w:tc>
        <w:tc>
          <w:tcPr>
            <w:tcW w:w="1134" w:type="dxa"/>
            <w:noWrap/>
            <w:vAlign w:val="center"/>
            <w:hideMark/>
          </w:tcPr>
          <w:p w14:paraId="303124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2004.01.14</w:t>
            </w:r>
          </w:p>
        </w:tc>
        <w:tc>
          <w:tcPr>
            <w:tcW w:w="1020" w:type="dxa"/>
            <w:noWrap/>
            <w:vAlign w:val="center"/>
            <w:hideMark/>
          </w:tcPr>
          <w:p w14:paraId="6861DB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10-2005-0074742</w:t>
            </w:r>
          </w:p>
        </w:tc>
        <w:tc>
          <w:tcPr>
            <w:tcW w:w="1134" w:type="dxa"/>
            <w:noWrap/>
            <w:vAlign w:val="center"/>
            <w:hideMark/>
          </w:tcPr>
          <w:p w14:paraId="0D2AF9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2005.07.19</w:t>
            </w:r>
          </w:p>
        </w:tc>
        <w:tc>
          <w:tcPr>
            <w:tcW w:w="1020" w:type="dxa"/>
            <w:noWrap/>
            <w:vAlign w:val="center"/>
            <w:hideMark/>
          </w:tcPr>
          <w:p w14:paraId="44B933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10-0581376-0000</w:t>
            </w:r>
          </w:p>
        </w:tc>
        <w:tc>
          <w:tcPr>
            <w:tcW w:w="1134" w:type="dxa"/>
            <w:noWrap/>
            <w:vAlign w:val="center"/>
            <w:hideMark/>
          </w:tcPr>
          <w:p w14:paraId="100B8D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2006.05.11</w:t>
            </w:r>
          </w:p>
        </w:tc>
        <w:tc>
          <w:tcPr>
            <w:tcW w:w="907" w:type="dxa"/>
            <w:noWrap/>
            <w:vAlign w:val="center"/>
            <w:hideMark/>
          </w:tcPr>
          <w:p w14:paraId="2650BF53" w14:textId="3E4B249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클릭</w:t>
            </w:r>
          </w:p>
        </w:tc>
        <w:tc>
          <w:tcPr>
            <w:tcW w:w="1275" w:type="dxa"/>
            <w:noWrap/>
            <w:vAlign w:val="center"/>
            <w:hideMark/>
          </w:tcPr>
          <w:p w14:paraId="02C8A1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65DB32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최형규</w:t>
            </w:r>
          </w:p>
        </w:tc>
        <w:tc>
          <w:tcPr>
            <w:tcW w:w="2696" w:type="dxa"/>
            <w:vAlign w:val="center"/>
            <w:hideMark/>
          </w:tcPr>
          <w:p w14:paraId="25288B95" w14:textId="13F2B8D0"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통신망을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통한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광고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중개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distributing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advertising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mailthrough</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network)</w:t>
            </w:r>
          </w:p>
        </w:tc>
      </w:tr>
      <w:tr w:rsidR="005B6EA4" w:rsidRPr="005B6EA4" w14:paraId="76891695" w14:textId="77777777" w:rsidTr="00D12CA3">
        <w:trPr>
          <w:trHeight w:val="499"/>
        </w:trPr>
        <w:tc>
          <w:tcPr>
            <w:tcW w:w="428" w:type="dxa"/>
            <w:noWrap/>
            <w:vAlign w:val="center"/>
            <w:hideMark/>
          </w:tcPr>
          <w:p w14:paraId="7EB148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c>
          <w:tcPr>
            <w:tcW w:w="1127" w:type="dxa"/>
            <w:noWrap/>
            <w:vAlign w:val="center"/>
            <w:hideMark/>
          </w:tcPr>
          <w:p w14:paraId="722655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43A5E2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소멸</w:t>
            </w:r>
          </w:p>
        </w:tc>
        <w:tc>
          <w:tcPr>
            <w:tcW w:w="1020" w:type="dxa"/>
            <w:noWrap/>
            <w:vAlign w:val="center"/>
            <w:hideMark/>
          </w:tcPr>
          <w:p w14:paraId="4E012C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10-1999-0027097</w:t>
            </w:r>
          </w:p>
        </w:tc>
        <w:tc>
          <w:tcPr>
            <w:tcW w:w="1134" w:type="dxa"/>
            <w:noWrap/>
            <w:vAlign w:val="center"/>
            <w:hideMark/>
          </w:tcPr>
          <w:p w14:paraId="1E1992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1999.07.06</w:t>
            </w:r>
          </w:p>
        </w:tc>
        <w:tc>
          <w:tcPr>
            <w:tcW w:w="1020" w:type="dxa"/>
            <w:noWrap/>
            <w:vAlign w:val="center"/>
            <w:hideMark/>
          </w:tcPr>
          <w:p w14:paraId="560893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10-2000-0012196</w:t>
            </w:r>
          </w:p>
        </w:tc>
        <w:tc>
          <w:tcPr>
            <w:tcW w:w="1134" w:type="dxa"/>
            <w:noWrap/>
            <w:vAlign w:val="center"/>
            <w:hideMark/>
          </w:tcPr>
          <w:p w14:paraId="21FFF1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2000.03.06</w:t>
            </w:r>
          </w:p>
        </w:tc>
        <w:tc>
          <w:tcPr>
            <w:tcW w:w="1020" w:type="dxa"/>
            <w:noWrap/>
            <w:vAlign w:val="center"/>
            <w:hideMark/>
          </w:tcPr>
          <w:p w14:paraId="72CDCC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10-0393144-0000</w:t>
            </w:r>
          </w:p>
        </w:tc>
        <w:tc>
          <w:tcPr>
            <w:tcW w:w="1134" w:type="dxa"/>
            <w:noWrap/>
            <w:vAlign w:val="center"/>
            <w:hideMark/>
          </w:tcPr>
          <w:p w14:paraId="5C1D68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2003.07.18</w:t>
            </w:r>
          </w:p>
        </w:tc>
        <w:tc>
          <w:tcPr>
            <w:tcW w:w="907" w:type="dxa"/>
            <w:noWrap/>
            <w:vAlign w:val="center"/>
            <w:hideMark/>
          </w:tcPr>
          <w:p w14:paraId="6F4F43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1275" w:type="dxa"/>
            <w:noWrap/>
            <w:vAlign w:val="center"/>
            <w:hideMark/>
          </w:tcPr>
          <w:p w14:paraId="4ECA87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4AC404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5CDBC7B3" w14:textId="1B976CE0"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리스트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상거래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(Ready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Listed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Electronic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Commerce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551F7A88" w14:textId="77777777" w:rsidTr="00D12CA3">
        <w:trPr>
          <w:trHeight w:val="499"/>
        </w:trPr>
        <w:tc>
          <w:tcPr>
            <w:tcW w:w="428" w:type="dxa"/>
            <w:noWrap/>
            <w:vAlign w:val="center"/>
            <w:hideMark/>
          </w:tcPr>
          <w:p w14:paraId="04345C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42</w:t>
            </w:r>
          </w:p>
        </w:tc>
        <w:tc>
          <w:tcPr>
            <w:tcW w:w="1127" w:type="dxa"/>
            <w:noWrap/>
            <w:vAlign w:val="center"/>
            <w:hideMark/>
          </w:tcPr>
          <w:p w14:paraId="67C5A7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08" w:type="dxa"/>
            <w:noWrap/>
            <w:vAlign w:val="center"/>
            <w:hideMark/>
          </w:tcPr>
          <w:p w14:paraId="24B1F6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소멸</w:t>
            </w:r>
          </w:p>
        </w:tc>
        <w:tc>
          <w:tcPr>
            <w:tcW w:w="1020" w:type="dxa"/>
            <w:noWrap/>
            <w:vAlign w:val="center"/>
            <w:hideMark/>
          </w:tcPr>
          <w:p w14:paraId="5A39EA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10-2000-0006298</w:t>
            </w:r>
          </w:p>
        </w:tc>
        <w:tc>
          <w:tcPr>
            <w:tcW w:w="1134" w:type="dxa"/>
            <w:noWrap/>
            <w:vAlign w:val="center"/>
            <w:hideMark/>
          </w:tcPr>
          <w:p w14:paraId="7ADB9D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2000.02.10</w:t>
            </w:r>
          </w:p>
        </w:tc>
        <w:tc>
          <w:tcPr>
            <w:tcW w:w="1020" w:type="dxa"/>
            <w:noWrap/>
            <w:vAlign w:val="center"/>
            <w:hideMark/>
          </w:tcPr>
          <w:p w14:paraId="56295C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10-2000-0024372</w:t>
            </w:r>
          </w:p>
        </w:tc>
        <w:tc>
          <w:tcPr>
            <w:tcW w:w="1134" w:type="dxa"/>
            <w:noWrap/>
            <w:vAlign w:val="center"/>
            <w:hideMark/>
          </w:tcPr>
          <w:p w14:paraId="0BC4F7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2000.05.06</w:t>
            </w:r>
          </w:p>
        </w:tc>
        <w:tc>
          <w:tcPr>
            <w:tcW w:w="1020" w:type="dxa"/>
            <w:noWrap/>
            <w:vAlign w:val="center"/>
            <w:hideMark/>
          </w:tcPr>
          <w:p w14:paraId="1E4AE0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10-0377354-0000</w:t>
            </w:r>
          </w:p>
        </w:tc>
        <w:tc>
          <w:tcPr>
            <w:tcW w:w="1134" w:type="dxa"/>
            <w:noWrap/>
            <w:vAlign w:val="center"/>
            <w:hideMark/>
          </w:tcPr>
          <w:p w14:paraId="398110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2003.03.11</w:t>
            </w:r>
          </w:p>
        </w:tc>
        <w:tc>
          <w:tcPr>
            <w:tcW w:w="907" w:type="dxa"/>
            <w:noWrap/>
            <w:vAlign w:val="center"/>
            <w:hideMark/>
          </w:tcPr>
          <w:p w14:paraId="27718B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1275" w:type="dxa"/>
            <w:noWrap/>
            <w:vAlign w:val="center"/>
            <w:hideMark/>
          </w:tcPr>
          <w:p w14:paraId="4A05D3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5C9E7A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서홍철</w:t>
            </w:r>
          </w:p>
        </w:tc>
        <w:tc>
          <w:tcPr>
            <w:tcW w:w="2696" w:type="dxa"/>
            <w:vAlign w:val="center"/>
            <w:hideMark/>
          </w:tcPr>
          <w:p w14:paraId="46D7853E" w14:textId="28EF0231"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리스트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구비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전자</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상거래</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(Ready</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Listed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Electronic</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Commerce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Methodthereof)</w:t>
            </w:r>
          </w:p>
        </w:tc>
      </w:tr>
      <w:tr w:rsidR="005B6EA4" w:rsidRPr="005B6EA4" w14:paraId="10ED0700" w14:textId="77777777" w:rsidTr="00D12CA3">
        <w:trPr>
          <w:trHeight w:val="499"/>
        </w:trPr>
        <w:tc>
          <w:tcPr>
            <w:tcW w:w="428" w:type="dxa"/>
            <w:noWrap/>
            <w:vAlign w:val="center"/>
            <w:hideMark/>
          </w:tcPr>
          <w:p w14:paraId="33AC99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c>
          <w:tcPr>
            <w:tcW w:w="1127" w:type="dxa"/>
            <w:noWrap/>
            <w:vAlign w:val="center"/>
            <w:hideMark/>
          </w:tcPr>
          <w:p w14:paraId="7F8AE6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0EB3CC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소멸</w:t>
            </w:r>
          </w:p>
        </w:tc>
        <w:tc>
          <w:tcPr>
            <w:tcW w:w="1020" w:type="dxa"/>
            <w:noWrap/>
            <w:vAlign w:val="center"/>
            <w:hideMark/>
          </w:tcPr>
          <w:p w14:paraId="22B597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10-2006-0110284</w:t>
            </w:r>
          </w:p>
        </w:tc>
        <w:tc>
          <w:tcPr>
            <w:tcW w:w="1134" w:type="dxa"/>
            <w:noWrap/>
            <w:vAlign w:val="center"/>
            <w:hideMark/>
          </w:tcPr>
          <w:p w14:paraId="2B74D0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2006.11.09</w:t>
            </w:r>
          </w:p>
        </w:tc>
        <w:tc>
          <w:tcPr>
            <w:tcW w:w="1020" w:type="dxa"/>
            <w:noWrap/>
            <w:vAlign w:val="center"/>
            <w:hideMark/>
          </w:tcPr>
          <w:p w14:paraId="3B7042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10-2008-0042210</w:t>
            </w:r>
          </w:p>
        </w:tc>
        <w:tc>
          <w:tcPr>
            <w:tcW w:w="1134" w:type="dxa"/>
            <w:noWrap/>
            <w:vAlign w:val="center"/>
            <w:hideMark/>
          </w:tcPr>
          <w:p w14:paraId="5CC26C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2008.05.15</w:t>
            </w:r>
          </w:p>
        </w:tc>
        <w:tc>
          <w:tcPr>
            <w:tcW w:w="1020" w:type="dxa"/>
            <w:noWrap/>
            <w:vAlign w:val="center"/>
            <w:hideMark/>
          </w:tcPr>
          <w:p w14:paraId="29D9D3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10-0880209-0000</w:t>
            </w:r>
          </w:p>
        </w:tc>
        <w:tc>
          <w:tcPr>
            <w:tcW w:w="1134" w:type="dxa"/>
            <w:noWrap/>
            <w:vAlign w:val="center"/>
            <w:hideMark/>
          </w:tcPr>
          <w:p w14:paraId="248D3AC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2009.01.16</w:t>
            </w:r>
          </w:p>
        </w:tc>
        <w:tc>
          <w:tcPr>
            <w:tcW w:w="907" w:type="dxa"/>
            <w:noWrap/>
            <w:vAlign w:val="center"/>
            <w:hideMark/>
          </w:tcPr>
          <w:p w14:paraId="5915728F" w14:textId="0614CD9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26D8B8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632EF8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1BF7EA87" w14:textId="72E9329D"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상품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자동등록</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제공방법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commodity-auto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registration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thereof)</w:t>
            </w:r>
          </w:p>
        </w:tc>
      </w:tr>
      <w:tr w:rsidR="005B6EA4" w:rsidRPr="005B6EA4" w14:paraId="07EE300E" w14:textId="77777777" w:rsidTr="00D12CA3">
        <w:trPr>
          <w:trHeight w:val="499"/>
        </w:trPr>
        <w:tc>
          <w:tcPr>
            <w:tcW w:w="428" w:type="dxa"/>
            <w:noWrap/>
            <w:vAlign w:val="center"/>
            <w:hideMark/>
          </w:tcPr>
          <w:p w14:paraId="703249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44</w:t>
            </w:r>
          </w:p>
        </w:tc>
        <w:tc>
          <w:tcPr>
            <w:tcW w:w="1127" w:type="dxa"/>
            <w:noWrap/>
            <w:vAlign w:val="center"/>
            <w:hideMark/>
          </w:tcPr>
          <w:p w14:paraId="542EAD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08" w:type="dxa"/>
            <w:noWrap/>
            <w:vAlign w:val="center"/>
            <w:hideMark/>
          </w:tcPr>
          <w:p w14:paraId="1DC2D3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소멸</w:t>
            </w:r>
          </w:p>
        </w:tc>
        <w:tc>
          <w:tcPr>
            <w:tcW w:w="1020" w:type="dxa"/>
            <w:noWrap/>
            <w:vAlign w:val="center"/>
            <w:hideMark/>
          </w:tcPr>
          <w:p w14:paraId="562970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10-2006-0110286</w:t>
            </w:r>
          </w:p>
        </w:tc>
        <w:tc>
          <w:tcPr>
            <w:tcW w:w="1134" w:type="dxa"/>
            <w:noWrap/>
            <w:vAlign w:val="center"/>
            <w:hideMark/>
          </w:tcPr>
          <w:p w14:paraId="0EDB1D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2006.11.09</w:t>
            </w:r>
          </w:p>
        </w:tc>
        <w:tc>
          <w:tcPr>
            <w:tcW w:w="1020" w:type="dxa"/>
            <w:noWrap/>
            <w:vAlign w:val="center"/>
            <w:hideMark/>
          </w:tcPr>
          <w:p w14:paraId="071913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10-2007-0077046</w:t>
            </w:r>
          </w:p>
        </w:tc>
        <w:tc>
          <w:tcPr>
            <w:tcW w:w="1134" w:type="dxa"/>
            <w:noWrap/>
            <w:vAlign w:val="center"/>
            <w:hideMark/>
          </w:tcPr>
          <w:p w14:paraId="68186F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2007.07.25</w:t>
            </w:r>
          </w:p>
        </w:tc>
        <w:tc>
          <w:tcPr>
            <w:tcW w:w="1020" w:type="dxa"/>
            <w:noWrap/>
            <w:vAlign w:val="center"/>
            <w:hideMark/>
          </w:tcPr>
          <w:p w14:paraId="0C7ECE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10-0999165-0000</w:t>
            </w:r>
          </w:p>
        </w:tc>
        <w:tc>
          <w:tcPr>
            <w:tcW w:w="1134" w:type="dxa"/>
            <w:noWrap/>
            <w:vAlign w:val="center"/>
            <w:hideMark/>
          </w:tcPr>
          <w:p w14:paraId="77BE1C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2010.12.01</w:t>
            </w:r>
          </w:p>
        </w:tc>
        <w:tc>
          <w:tcPr>
            <w:tcW w:w="907" w:type="dxa"/>
            <w:noWrap/>
            <w:vAlign w:val="center"/>
            <w:hideMark/>
          </w:tcPr>
          <w:p w14:paraId="53542B27" w14:textId="14D19E0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275" w:type="dxa"/>
            <w:noWrap/>
            <w:vAlign w:val="center"/>
            <w:hideMark/>
          </w:tcPr>
          <w:p w14:paraId="5F0856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5DF301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김형섭</w:t>
            </w:r>
          </w:p>
        </w:tc>
        <w:tc>
          <w:tcPr>
            <w:tcW w:w="2696" w:type="dxa"/>
            <w:vAlign w:val="center"/>
            <w:hideMark/>
          </w:tcPr>
          <w:p w14:paraId="4E901122" w14:textId="120D7A3E"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인터넷을</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이용한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상품관리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그리고</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그방법이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기록된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기록매체</w:t>
            </w:r>
            <w:r w:rsidRPr="005B6EA4">
              <w:rPr>
                <w:rFonts w:ascii="Times New Roman" w:eastAsia="바탕체" w:hAnsi="Times New Roman" w:hint="eastAsia"/>
                <w:sz w:val="18"/>
                <w:szCs w:val="18"/>
                <w:lang w:eastAsia="ko-KR"/>
              </w:rPr>
              <w:t>(Goods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management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which</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use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Internet,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the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store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device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which</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records</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p>
        </w:tc>
      </w:tr>
      <w:tr w:rsidR="005B6EA4" w:rsidRPr="005B6EA4" w14:paraId="1A430166" w14:textId="77777777" w:rsidTr="00D12CA3">
        <w:trPr>
          <w:trHeight w:val="499"/>
        </w:trPr>
        <w:tc>
          <w:tcPr>
            <w:tcW w:w="428" w:type="dxa"/>
            <w:noWrap/>
            <w:vAlign w:val="center"/>
            <w:hideMark/>
          </w:tcPr>
          <w:p w14:paraId="57B62F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c>
          <w:tcPr>
            <w:tcW w:w="1127" w:type="dxa"/>
            <w:noWrap/>
            <w:vAlign w:val="center"/>
            <w:hideMark/>
          </w:tcPr>
          <w:p w14:paraId="034448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08" w:type="dxa"/>
            <w:noWrap/>
            <w:vAlign w:val="center"/>
            <w:hideMark/>
          </w:tcPr>
          <w:p w14:paraId="6DA79D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포기</w:t>
            </w:r>
          </w:p>
        </w:tc>
        <w:tc>
          <w:tcPr>
            <w:tcW w:w="1020" w:type="dxa"/>
            <w:noWrap/>
            <w:vAlign w:val="center"/>
            <w:hideMark/>
          </w:tcPr>
          <w:p w14:paraId="5245C6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10-2007-0068867</w:t>
            </w:r>
          </w:p>
        </w:tc>
        <w:tc>
          <w:tcPr>
            <w:tcW w:w="1134" w:type="dxa"/>
            <w:noWrap/>
            <w:vAlign w:val="center"/>
            <w:hideMark/>
          </w:tcPr>
          <w:p w14:paraId="59E5B6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2007.07.09</w:t>
            </w:r>
          </w:p>
        </w:tc>
        <w:tc>
          <w:tcPr>
            <w:tcW w:w="1020" w:type="dxa"/>
            <w:noWrap/>
            <w:vAlign w:val="center"/>
            <w:hideMark/>
          </w:tcPr>
          <w:p w14:paraId="5C931E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10-2009-0005668</w:t>
            </w:r>
          </w:p>
        </w:tc>
        <w:tc>
          <w:tcPr>
            <w:tcW w:w="1134" w:type="dxa"/>
            <w:noWrap/>
            <w:vAlign w:val="center"/>
            <w:hideMark/>
          </w:tcPr>
          <w:p w14:paraId="13173D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2009.01.14</w:t>
            </w:r>
          </w:p>
        </w:tc>
        <w:tc>
          <w:tcPr>
            <w:tcW w:w="1020" w:type="dxa"/>
            <w:noWrap/>
            <w:vAlign w:val="center"/>
            <w:hideMark/>
          </w:tcPr>
          <w:p w14:paraId="7D9D31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134" w:type="dxa"/>
            <w:noWrap/>
            <w:vAlign w:val="center"/>
            <w:hideMark/>
          </w:tcPr>
          <w:p w14:paraId="12757C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07" w:type="dxa"/>
            <w:noWrap/>
            <w:vAlign w:val="center"/>
            <w:hideMark/>
          </w:tcPr>
          <w:p w14:paraId="402B5293" w14:textId="5D92889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275" w:type="dxa"/>
            <w:noWrap/>
            <w:vAlign w:val="center"/>
            <w:hideMark/>
          </w:tcPr>
          <w:p w14:paraId="590BB0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993" w:type="dxa"/>
            <w:noWrap/>
            <w:vAlign w:val="center"/>
            <w:hideMark/>
          </w:tcPr>
          <w:p w14:paraId="3075D2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우병현</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이영민</w:t>
            </w:r>
          </w:p>
        </w:tc>
        <w:tc>
          <w:tcPr>
            <w:tcW w:w="2696" w:type="dxa"/>
            <w:vAlign w:val="center"/>
            <w:hideMark/>
          </w:tcPr>
          <w:p w14:paraId="331A7D3B" w14:textId="5EF595C3" w:rsidR="005B6EA4" w:rsidRPr="005B6EA4" w:rsidRDefault="005B6EA4" w:rsidP="005B6EA4">
            <w:pPr>
              <w:widowControl w:val="0"/>
              <w:wordWrap w:val="0"/>
              <w:autoSpaceDN w:val="0"/>
              <w:adjustRightInd w:val="0"/>
              <w:snapToGrid w:val="0"/>
              <w:spacing w:line="240" w:lineRule="atLeast"/>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멀티미디어</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데이터</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배포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경로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추적</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시스템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및</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그</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방법</w:t>
            </w:r>
            <w:r w:rsidRPr="005B6EA4">
              <w:rPr>
                <w:rFonts w:ascii="Times New Roman" w:eastAsia="바탕체" w:hAnsi="Times New Roman" w:hint="eastAsia"/>
                <w:sz w:val="18"/>
                <w:szCs w:val="18"/>
                <w:lang w:eastAsia="ko-KR"/>
              </w:rPr>
              <w:t>(SYSTEM</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AND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METHOD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FOR</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TRACING</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DISTRIBUTION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ROUTE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OF</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MULTIMEDIA</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DATA)</w:t>
            </w:r>
          </w:p>
        </w:tc>
      </w:tr>
    </w:tbl>
    <w:p w14:paraId="17996C0A"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73D28822"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(2)</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디자인</w:t>
      </w:r>
    </w:p>
    <w:p w14:paraId="6EBD6BA5"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96" w:type="dxa"/>
        <w:tblCellMar>
          <w:top w:w="57" w:type="dxa"/>
          <w:left w:w="85" w:type="dxa"/>
          <w:bottom w:w="57" w:type="dxa"/>
          <w:right w:w="85" w:type="dxa"/>
        </w:tblCellMar>
        <w:tblLook w:val="04A0" w:firstRow="1" w:lastRow="0" w:firstColumn="1" w:lastColumn="0" w:noHBand="0" w:noVBand="1"/>
      </w:tblPr>
      <w:tblGrid>
        <w:gridCol w:w="520"/>
        <w:gridCol w:w="1273"/>
        <w:gridCol w:w="919"/>
        <w:gridCol w:w="1482"/>
        <w:gridCol w:w="1168"/>
        <w:gridCol w:w="1482"/>
        <w:gridCol w:w="1168"/>
        <w:gridCol w:w="1770"/>
        <w:gridCol w:w="1770"/>
        <w:gridCol w:w="1128"/>
        <w:gridCol w:w="1916"/>
      </w:tblGrid>
      <w:tr w:rsidR="005B6EA4" w:rsidRPr="005B6EA4" w14:paraId="2048F45B" w14:textId="77777777" w:rsidTr="00D12CA3">
        <w:trPr>
          <w:trHeight w:val="340"/>
          <w:tblHeader/>
        </w:trPr>
        <w:tc>
          <w:tcPr>
            <w:tcW w:w="520" w:type="dxa"/>
            <w:shd w:val="clear" w:color="auto" w:fill="D0CECE"/>
            <w:noWrap/>
            <w:vAlign w:val="center"/>
            <w:hideMark/>
          </w:tcPr>
          <w:p w14:paraId="73D79D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p>
        </w:tc>
        <w:tc>
          <w:tcPr>
            <w:tcW w:w="1273" w:type="dxa"/>
            <w:shd w:val="clear" w:color="auto" w:fill="D0CECE"/>
            <w:noWrap/>
            <w:vAlign w:val="center"/>
            <w:hideMark/>
          </w:tcPr>
          <w:p w14:paraId="31BBEA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해당회사</w:t>
            </w:r>
          </w:p>
        </w:tc>
        <w:tc>
          <w:tcPr>
            <w:tcW w:w="919" w:type="dxa"/>
            <w:shd w:val="clear" w:color="auto" w:fill="D0CECE"/>
            <w:noWrap/>
            <w:vAlign w:val="center"/>
            <w:hideMark/>
          </w:tcPr>
          <w:p w14:paraId="113125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482" w:type="dxa"/>
            <w:shd w:val="clear" w:color="auto" w:fill="D0CECE"/>
            <w:noWrap/>
            <w:vAlign w:val="center"/>
            <w:hideMark/>
          </w:tcPr>
          <w:p w14:paraId="2581F6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168" w:type="dxa"/>
            <w:shd w:val="clear" w:color="auto" w:fill="D0CECE"/>
            <w:noWrap/>
            <w:vAlign w:val="center"/>
            <w:hideMark/>
          </w:tcPr>
          <w:p w14:paraId="05D80F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482" w:type="dxa"/>
            <w:shd w:val="clear" w:color="auto" w:fill="D0CECE"/>
            <w:noWrap/>
            <w:vAlign w:val="center"/>
            <w:hideMark/>
          </w:tcPr>
          <w:p w14:paraId="4CDDB2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168" w:type="dxa"/>
            <w:shd w:val="clear" w:color="auto" w:fill="D0CECE"/>
            <w:noWrap/>
            <w:vAlign w:val="center"/>
            <w:hideMark/>
          </w:tcPr>
          <w:p w14:paraId="70192F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770" w:type="dxa"/>
            <w:shd w:val="clear" w:color="auto" w:fill="D0CECE"/>
            <w:noWrap/>
            <w:vAlign w:val="center"/>
            <w:hideMark/>
          </w:tcPr>
          <w:p w14:paraId="114AFF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770" w:type="dxa"/>
            <w:shd w:val="clear" w:color="auto" w:fill="D0CECE"/>
            <w:noWrap/>
            <w:vAlign w:val="center"/>
            <w:hideMark/>
          </w:tcPr>
          <w:p w14:paraId="052CFE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1128" w:type="dxa"/>
            <w:shd w:val="clear" w:color="auto" w:fill="D0CECE"/>
            <w:noWrap/>
            <w:vAlign w:val="center"/>
            <w:hideMark/>
          </w:tcPr>
          <w:p w14:paraId="2A3020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창작자</w:t>
            </w:r>
          </w:p>
        </w:tc>
        <w:tc>
          <w:tcPr>
            <w:tcW w:w="1916" w:type="dxa"/>
            <w:shd w:val="clear" w:color="auto" w:fill="D0CECE"/>
            <w:noWrap/>
            <w:vAlign w:val="center"/>
            <w:hideMark/>
          </w:tcPr>
          <w:p w14:paraId="136838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물품명칭</w:t>
            </w:r>
          </w:p>
        </w:tc>
      </w:tr>
      <w:tr w:rsidR="005B6EA4" w:rsidRPr="005B6EA4" w14:paraId="70FA3474" w14:textId="77777777" w:rsidTr="00D12CA3">
        <w:trPr>
          <w:trHeight w:val="412"/>
        </w:trPr>
        <w:tc>
          <w:tcPr>
            <w:tcW w:w="520" w:type="dxa"/>
            <w:noWrap/>
            <w:vAlign w:val="center"/>
            <w:hideMark/>
          </w:tcPr>
          <w:p w14:paraId="29D303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273" w:type="dxa"/>
            <w:noWrap/>
            <w:vAlign w:val="center"/>
            <w:hideMark/>
          </w:tcPr>
          <w:p w14:paraId="1F2F9C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919" w:type="dxa"/>
            <w:noWrap/>
            <w:vAlign w:val="center"/>
            <w:hideMark/>
          </w:tcPr>
          <w:p w14:paraId="009162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482" w:type="dxa"/>
            <w:noWrap/>
            <w:vAlign w:val="center"/>
            <w:hideMark/>
          </w:tcPr>
          <w:p w14:paraId="64867F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30-2017-0062226</w:t>
            </w:r>
          </w:p>
        </w:tc>
        <w:tc>
          <w:tcPr>
            <w:tcW w:w="1168" w:type="dxa"/>
            <w:noWrap/>
            <w:vAlign w:val="center"/>
            <w:hideMark/>
          </w:tcPr>
          <w:p w14:paraId="16E18E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2017.12.28</w:t>
            </w:r>
          </w:p>
        </w:tc>
        <w:tc>
          <w:tcPr>
            <w:tcW w:w="1482" w:type="dxa"/>
            <w:noWrap/>
            <w:vAlign w:val="center"/>
            <w:hideMark/>
          </w:tcPr>
          <w:p w14:paraId="661EDE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30-0961264-0000</w:t>
            </w:r>
          </w:p>
        </w:tc>
        <w:tc>
          <w:tcPr>
            <w:tcW w:w="1168" w:type="dxa"/>
            <w:noWrap/>
            <w:vAlign w:val="center"/>
            <w:hideMark/>
          </w:tcPr>
          <w:p w14:paraId="4948AD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2018.06.15</w:t>
            </w:r>
          </w:p>
        </w:tc>
        <w:tc>
          <w:tcPr>
            <w:tcW w:w="1770" w:type="dxa"/>
            <w:noWrap/>
            <w:vAlign w:val="center"/>
            <w:hideMark/>
          </w:tcPr>
          <w:p w14:paraId="043EA600" w14:textId="4563988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770" w:type="dxa"/>
            <w:noWrap/>
            <w:vAlign w:val="center"/>
            <w:hideMark/>
          </w:tcPr>
          <w:p w14:paraId="7272FC27" w14:textId="5CCB8E7F"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128" w:type="dxa"/>
            <w:noWrap/>
            <w:vAlign w:val="center"/>
            <w:hideMark/>
          </w:tcPr>
          <w:p w14:paraId="404060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김민채</w:t>
            </w:r>
          </w:p>
        </w:tc>
        <w:tc>
          <w:tcPr>
            <w:tcW w:w="1916" w:type="dxa"/>
            <w:noWrap/>
            <w:vAlign w:val="center"/>
            <w:hideMark/>
          </w:tcPr>
          <w:p w14:paraId="00B66981" w14:textId="47EC56F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컵</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캐리어</w:t>
            </w:r>
          </w:p>
        </w:tc>
      </w:tr>
    </w:tbl>
    <w:p w14:paraId="49BB47FE" w14:textId="77777777" w:rsidR="005B6EA4" w:rsidRPr="005B6EA4" w:rsidRDefault="005B6EA4" w:rsidP="005B6EA4">
      <w:pPr>
        <w:wordWrap w:val="0"/>
        <w:overflowPunct w:val="0"/>
        <w:autoSpaceDE w:val="0"/>
        <w:autoSpaceDN w:val="0"/>
        <w:adjustRightInd w:val="0"/>
        <w:snapToGrid w:val="0"/>
        <w:spacing w:line="280" w:lineRule="atLeast"/>
        <w:rPr>
          <w:rFonts w:ascii="Times New Roman" w:eastAsia="바탕체" w:hAnsi="Times New Roman"/>
          <w:b/>
          <w:sz w:val="20"/>
          <w:szCs w:val="20"/>
          <w:lang w:eastAsia="ko-KR"/>
        </w:rPr>
      </w:pPr>
    </w:p>
    <w:p w14:paraId="30C5B869" w14:textId="77777777" w:rsidR="005B6EA4" w:rsidRPr="005B6EA4" w:rsidRDefault="005B6EA4" w:rsidP="005B6EA4">
      <w:pPr>
        <w:wordWrap w:val="0"/>
        <w:rPr>
          <w:rFonts w:ascii="Times New Roman" w:eastAsia="바탕체" w:hAnsi="Times New Roman"/>
          <w:b/>
          <w:sz w:val="20"/>
          <w:szCs w:val="20"/>
          <w:lang w:eastAsia="ko-KR"/>
        </w:rPr>
      </w:pPr>
      <w:r w:rsidRPr="005B6EA4">
        <w:rPr>
          <w:rFonts w:ascii="Times New Roman" w:eastAsia="바탕체" w:hAnsi="Times New Roman"/>
          <w:b/>
          <w:sz w:val="20"/>
          <w:szCs w:val="20"/>
          <w:lang w:eastAsia="ko-KR"/>
        </w:rPr>
        <w:br w:type="page"/>
      </w:r>
    </w:p>
    <w:p w14:paraId="2C406585" w14:textId="67A14726"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lastRenderedPageBreak/>
        <w:t>(3)</w:t>
      </w:r>
      <w:r w:rsidR="00B2327A">
        <w:rPr>
          <w:rFonts w:ascii="Times New Roman" w:eastAsia="바탕체" w:hAnsi="Times New Roman"/>
          <w:b/>
          <w:sz w:val="20"/>
          <w:szCs w:val="20"/>
          <w:lang w:eastAsia="ko-KR"/>
        </w:rPr>
        <w:t xml:space="preserve"> </w:t>
      </w:r>
      <w:r w:rsidRPr="005B6EA4">
        <w:rPr>
          <w:rFonts w:ascii="Times New Roman" w:eastAsia="바탕체" w:hAnsi="Times New Roman" w:hint="eastAsia"/>
          <w:b/>
          <w:sz w:val="20"/>
          <w:szCs w:val="20"/>
          <w:lang w:eastAsia="ko-KR"/>
        </w:rPr>
        <w:t>상표</w:t>
      </w:r>
    </w:p>
    <w:p w14:paraId="3D835CD5" w14:textId="77777777" w:rsidR="005B6EA4" w:rsidRPr="005B6EA4" w:rsidRDefault="005B6EA4" w:rsidP="005B6EA4">
      <w:pPr>
        <w:wordWrap w:val="0"/>
        <w:overflowPunct w:val="0"/>
        <w:autoSpaceDE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73" w:type="dxa"/>
        <w:tblLayout w:type="fixed"/>
        <w:tblCellMar>
          <w:top w:w="57" w:type="dxa"/>
          <w:left w:w="85" w:type="dxa"/>
          <w:bottom w:w="57" w:type="dxa"/>
          <w:right w:w="85" w:type="dxa"/>
        </w:tblCellMar>
        <w:tblLook w:val="04A0" w:firstRow="1" w:lastRow="0" w:firstColumn="1" w:lastColumn="0" w:noHBand="0" w:noVBand="1"/>
      </w:tblPr>
      <w:tblGrid>
        <w:gridCol w:w="567"/>
        <w:gridCol w:w="1417"/>
        <w:gridCol w:w="764"/>
        <w:gridCol w:w="1843"/>
        <w:gridCol w:w="1134"/>
        <w:gridCol w:w="1275"/>
        <w:gridCol w:w="1134"/>
        <w:gridCol w:w="1276"/>
        <w:gridCol w:w="1276"/>
        <w:gridCol w:w="1531"/>
        <w:gridCol w:w="1531"/>
        <w:gridCol w:w="825"/>
      </w:tblGrid>
      <w:tr w:rsidR="005B6EA4" w:rsidRPr="005B6EA4" w14:paraId="083C3685" w14:textId="77777777" w:rsidTr="00D12CA3">
        <w:trPr>
          <w:trHeight w:val="340"/>
          <w:tblHeader/>
        </w:trPr>
        <w:tc>
          <w:tcPr>
            <w:tcW w:w="567" w:type="dxa"/>
            <w:shd w:val="clear" w:color="auto" w:fill="D0CECE"/>
            <w:noWrap/>
            <w:vAlign w:val="center"/>
            <w:hideMark/>
          </w:tcPr>
          <w:p w14:paraId="738D36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순서</w:t>
            </w:r>
          </w:p>
        </w:tc>
        <w:tc>
          <w:tcPr>
            <w:tcW w:w="1417" w:type="dxa"/>
            <w:shd w:val="clear" w:color="auto" w:fill="D0CECE"/>
            <w:noWrap/>
            <w:vAlign w:val="center"/>
            <w:hideMark/>
          </w:tcPr>
          <w:p w14:paraId="0B60DA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해당회사</w:t>
            </w:r>
          </w:p>
        </w:tc>
        <w:tc>
          <w:tcPr>
            <w:tcW w:w="764" w:type="dxa"/>
            <w:shd w:val="clear" w:color="auto" w:fill="D0CECE"/>
            <w:noWrap/>
            <w:vAlign w:val="center"/>
            <w:hideMark/>
          </w:tcPr>
          <w:p w14:paraId="1DAF6C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843" w:type="dxa"/>
            <w:shd w:val="clear" w:color="auto" w:fill="D0CECE"/>
            <w:noWrap/>
            <w:vAlign w:val="center"/>
            <w:hideMark/>
          </w:tcPr>
          <w:p w14:paraId="6DEE2E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상표</w:t>
            </w:r>
          </w:p>
        </w:tc>
        <w:tc>
          <w:tcPr>
            <w:tcW w:w="1134" w:type="dxa"/>
            <w:shd w:val="clear" w:color="auto" w:fill="D0CECE"/>
            <w:noWrap/>
            <w:vAlign w:val="center"/>
            <w:hideMark/>
          </w:tcPr>
          <w:p w14:paraId="65841E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275" w:type="dxa"/>
            <w:shd w:val="clear" w:color="auto" w:fill="D0CECE"/>
            <w:noWrap/>
            <w:vAlign w:val="center"/>
            <w:hideMark/>
          </w:tcPr>
          <w:p w14:paraId="188AF3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134" w:type="dxa"/>
            <w:shd w:val="clear" w:color="auto" w:fill="D0CECE"/>
            <w:noWrap/>
            <w:vAlign w:val="center"/>
            <w:hideMark/>
          </w:tcPr>
          <w:p w14:paraId="259AD7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276" w:type="dxa"/>
            <w:shd w:val="clear" w:color="auto" w:fill="D0CECE"/>
            <w:noWrap/>
            <w:vAlign w:val="center"/>
            <w:hideMark/>
          </w:tcPr>
          <w:p w14:paraId="405D13C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276" w:type="dxa"/>
            <w:shd w:val="clear" w:color="auto" w:fill="D0CECE"/>
            <w:noWrap/>
            <w:vAlign w:val="center"/>
            <w:hideMark/>
          </w:tcPr>
          <w:p w14:paraId="4DCD61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존속만료일자</w:t>
            </w:r>
          </w:p>
        </w:tc>
        <w:tc>
          <w:tcPr>
            <w:tcW w:w="1531" w:type="dxa"/>
            <w:shd w:val="clear" w:color="auto" w:fill="D0CECE"/>
            <w:noWrap/>
            <w:vAlign w:val="center"/>
            <w:hideMark/>
          </w:tcPr>
          <w:p w14:paraId="5B300C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531" w:type="dxa"/>
            <w:shd w:val="clear" w:color="auto" w:fill="D0CECE"/>
            <w:noWrap/>
            <w:vAlign w:val="center"/>
            <w:hideMark/>
          </w:tcPr>
          <w:p w14:paraId="5D5164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825" w:type="dxa"/>
            <w:shd w:val="clear" w:color="auto" w:fill="D0CECE"/>
            <w:noWrap/>
            <w:vAlign w:val="center"/>
            <w:hideMark/>
          </w:tcPr>
          <w:p w14:paraId="16990A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상품류</w:t>
            </w:r>
          </w:p>
        </w:tc>
      </w:tr>
      <w:tr w:rsidR="005B6EA4" w:rsidRPr="005B6EA4" w14:paraId="5AF8410A" w14:textId="77777777" w:rsidTr="00D12CA3">
        <w:trPr>
          <w:trHeight w:val="1587"/>
        </w:trPr>
        <w:tc>
          <w:tcPr>
            <w:tcW w:w="567" w:type="dxa"/>
            <w:noWrap/>
            <w:vAlign w:val="center"/>
            <w:hideMark/>
          </w:tcPr>
          <w:p w14:paraId="090436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417" w:type="dxa"/>
            <w:noWrap/>
            <w:vAlign w:val="center"/>
            <w:hideMark/>
          </w:tcPr>
          <w:p w14:paraId="01A5F0B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561064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4DDA99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854E259" wp14:editId="1B7C6359">
                  <wp:extent cx="819150" cy="819150"/>
                  <wp:effectExtent l="0" t="0" r="0" b="0"/>
                  <wp:docPr id="601" name="그림 601" descr="http://kdtj.kipris.or.kr/kdtj/remoteFile.do?method=thumNailTM&amp;applno=4120030020755"/>
                  <wp:cNvGraphicFramePr/>
                  <a:graphic xmlns:a="http://schemas.openxmlformats.org/drawingml/2006/main">
                    <a:graphicData uri="http://schemas.openxmlformats.org/drawingml/2006/picture">
                      <pic:pic xmlns:pic="http://schemas.openxmlformats.org/drawingml/2006/picture">
                        <pic:nvPicPr>
                          <pic:cNvPr id="67" name="그림 66" descr="http://kdtj.kipris.or.kr/kdtj/remoteFile.do?method=thumNailTM&amp;applno=412003002075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62D1B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41-2003-0020755</w:t>
            </w:r>
          </w:p>
        </w:tc>
        <w:tc>
          <w:tcPr>
            <w:tcW w:w="1275" w:type="dxa"/>
            <w:noWrap/>
            <w:vAlign w:val="center"/>
            <w:hideMark/>
          </w:tcPr>
          <w:p w14:paraId="1B80F5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2003.09.29</w:t>
            </w:r>
          </w:p>
        </w:tc>
        <w:tc>
          <w:tcPr>
            <w:tcW w:w="1134" w:type="dxa"/>
            <w:noWrap/>
            <w:vAlign w:val="center"/>
            <w:hideMark/>
          </w:tcPr>
          <w:p w14:paraId="3D67E8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41-0107450-0000</w:t>
            </w:r>
          </w:p>
        </w:tc>
        <w:tc>
          <w:tcPr>
            <w:tcW w:w="1276" w:type="dxa"/>
            <w:noWrap/>
            <w:vAlign w:val="center"/>
            <w:hideMark/>
          </w:tcPr>
          <w:p w14:paraId="565DE0C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2004.10.27</w:t>
            </w:r>
          </w:p>
        </w:tc>
        <w:tc>
          <w:tcPr>
            <w:tcW w:w="1276" w:type="dxa"/>
            <w:noWrap/>
            <w:vAlign w:val="center"/>
            <w:hideMark/>
          </w:tcPr>
          <w:p w14:paraId="6A84C8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2024.10.27</w:t>
            </w:r>
          </w:p>
        </w:tc>
        <w:tc>
          <w:tcPr>
            <w:tcW w:w="1531" w:type="dxa"/>
            <w:noWrap/>
            <w:vAlign w:val="center"/>
            <w:hideMark/>
          </w:tcPr>
          <w:p w14:paraId="02FA5B96" w14:textId="1DBFF96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클릭</w:t>
            </w:r>
          </w:p>
        </w:tc>
        <w:tc>
          <w:tcPr>
            <w:tcW w:w="1531" w:type="dxa"/>
            <w:noWrap/>
            <w:vAlign w:val="center"/>
            <w:hideMark/>
          </w:tcPr>
          <w:p w14:paraId="59982E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825" w:type="dxa"/>
            <w:noWrap/>
            <w:vAlign w:val="center"/>
            <w:hideMark/>
          </w:tcPr>
          <w:p w14:paraId="3E4E3F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9408E08" w14:textId="77777777" w:rsidTr="00D12CA3">
        <w:trPr>
          <w:trHeight w:val="1587"/>
        </w:trPr>
        <w:tc>
          <w:tcPr>
            <w:tcW w:w="567" w:type="dxa"/>
            <w:noWrap/>
            <w:vAlign w:val="center"/>
            <w:hideMark/>
          </w:tcPr>
          <w:p w14:paraId="00E40E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1417" w:type="dxa"/>
            <w:noWrap/>
            <w:vAlign w:val="center"/>
            <w:hideMark/>
          </w:tcPr>
          <w:p w14:paraId="481987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1673D5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4CC71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DFC2035" wp14:editId="1C6C40B0">
                  <wp:extent cx="819150" cy="819150"/>
                  <wp:effectExtent l="0" t="0" r="0" b="0"/>
                  <wp:docPr id="600" name="그림 600" descr="http://kdtj.kipris.or.kr/kdtj/remoteFile.do?method=thumNailTM&amp;applno=4120040017012"/>
                  <wp:cNvGraphicFramePr/>
                  <a:graphic xmlns:a="http://schemas.openxmlformats.org/drawingml/2006/main">
                    <a:graphicData uri="http://schemas.openxmlformats.org/drawingml/2006/picture">
                      <pic:pic xmlns:pic="http://schemas.openxmlformats.org/drawingml/2006/picture">
                        <pic:nvPicPr>
                          <pic:cNvPr id="68" name="그림 67" descr="http://kdtj.kipris.or.kr/kdtj/remoteFile.do?method=thumNailTM&amp;applno=412004001701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2246D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41-2004-0017012</w:t>
            </w:r>
          </w:p>
        </w:tc>
        <w:tc>
          <w:tcPr>
            <w:tcW w:w="1275" w:type="dxa"/>
            <w:noWrap/>
            <w:vAlign w:val="center"/>
            <w:hideMark/>
          </w:tcPr>
          <w:p w14:paraId="2A8E38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2004.08.04</w:t>
            </w:r>
          </w:p>
        </w:tc>
        <w:tc>
          <w:tcPr>
            <w:tcW w:w="1134" w:type="dxa"/>
            <w:noWrap/>
            <w:vAlign w:val="center"/>
            <w:hideMark/>
          </w:tcPr>
          <w:p w14:paraId="2D2C2B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41-0121625-0000</w:t>
            </w:r>
          </w:p>
        </w:tc>
        <w:tc>
          <w:tcPr>
            <w:tcW w:w="1276" w:type="dxa"/>
            <w:noWrap/>
            <w:vAlign w:val="center"/>
            <w:hideMark/>
          </w:tcPr>
          <w:p w14:paraId="128065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2005.09.27</w:t>
            </w:r>
          </w:p>
        </w:tc>
        <w:tc>
          <w:tcPr>
            <w:tcW w:w="1276" w:type="dxa"/>
            <w:noWrap/>
            <w:vAlign w:val="center"/>
            <w:hideMark/>
          </w:tcPr>
          <w:p w14:paraId="62C9E7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2025.09.27</w:t>
            </w:r>
          </w:p>
        </w:tc>
        <w:tc>
          <w:tcPr>
            <w:tcW w:w="1531" w:type="dxa"/>
            <w:noWrap/>
            <w:vAlign w:val="center"/>
            <w:hideMark/>
          </w:tcPr>
          <w:p w14:paraId="76CACB44" w14:textId="5C0EB07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코리안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클릭</w:t>
            </w:r>
          </w:p>
        </w:tc>
        <w:tc>
          <w:tcPr>
            <w:tcW w:w="1531" w:type="dxa"/>
            <w:noWrap/>
            <w:vAlign w:val="center"/>
            <w:hideMark/>
          </w:tcPr>
          <w:p w14:paraId="5CE4D8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825" w:type="dxa"/>
            <w:noWrap/>
            <w:vAlign w:val="center"/>
            <w:hideMark/>
          </w:tcPr>
          <w:p w14:paraId="525671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C2FD868" w14:textId="77777777" w:rsidTr="00D12CA3">
        <w:trPr>
          <w:trHeight w:val="1587"/>
        </w:trPr>
        <w:tc>
          <w:tcPr>
            <w:tcW w:w="567" w:type="dxa"/>
            <w:noWrap/>
            <w:vAlign w:val="center"/>
            <w:hideMark/>
          </w:tcPr>
          <w:p w14:paraId="1C95BC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w:t>
            </w:r>
          </w:p>
        </w:tc>
        <w:tc>
          <w:tcPr>
            <w:tcW w:w="1417" w:type="dxa"/>
            <w:noWrap/>
            <w:vAlign w:val="center"/>
            <w:hideMark/>
          </w:tcPr>
          <w:p w14:paraId="375CDF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00F126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3E6D85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FFA5296" wp14:editId="413F3C9A">
                  <wp:extent cx="781050" cy="781050"/>
                  <wp:effectExtent l="0" t="0" r="0" b="0"/>
                  <wp:docPr id="599" name="그림 599" descr="http://kdtj.kipris.or.kr/kdtj/remoteFile.do?method=thumNailTM&amp;applno=4120100031982"/>
                  <wp:cNvGraphicFramePr/>
                  <a:graphic xmlns:a="http://schemas.openxmlformats.org/drawingml/2006/main">
                    <a:graphicData uri="http://schemas.openxmlformats.org/drawingml/2006/picture">
                      <pic:pic xmlns:pic="http://schemas.openxmlformats.org/drawingml/2006/picture">
                        <pic:nvPicPr>
                          <pic:cNvPr id="69" name="그림 68" descr="http://kdtj.kipris.or.kr/kdtj/remoteFile.do?method=thumNailTM&amp;applno=4120100031982"/>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AB560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41-2010-0031982</w:t>
            </w:r>
          </w:p>
        </w:tc>
        <w:tc>
          <w:tcPr>
            <w:tcW w:w="1275" w:type="dxa"/>
            <w:noWrap/>
            <w:vAlign w:val="center"/>
            <w:hideMark/>
          </w:tcPr>
          <w:p w14:paraId="6B3E45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2010.12.14</w:t>
            </w:r>
          </w:p>
        </w:tc>
        <w:tc>
          <w:tcPr>
            <w:tcW w:w="1134" w:type="dxa"/>
            <w:noWrap/>
            <w:vAlign w:val="center"/>
            <w:hideMark/>
          </w:tcPr>
          <w:p w14:paraId="4F039D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41-0227482-0000</w:t>
            </w:r>
          </w:p>
        </w:tc>
        <w:tc>
          <w:tcPr>
            <w:tcW w:w="1276" w:type="dxa"/>
            <w:noWrap/>
            <w:vAlign w:val="center"/>
            <w:hideMark/>
          </w:tcPr>
          <w:p w14:paraId="58B711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2012.02.29</w:t>
            </w:r>
          </w:p>
        </w:tc>
        <w:tc>
          <w:tcPr>
            <w:tcW w:w="1276" w:type="dxa"/>
            <w:noWrap/>
            <w:vAlign w:val="center"/>
            <w:hideMark/>
          </w:tcPr>
          <w:p w14:paraId="02219D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2022.02.28</w:t>
            </w:r>
          </w:p>
        </w:tc>
        <w:tc>
          <w:tcPr>
            <w:tcW w:w="1531" w:type="dxa"/>
            <w:noWrap/>
            <w:vAlign w:val="center"/>
            <w:hideMark/>
          </w:tcPr>
          <w:p w14:paraId="5E99E4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1531" w:type="dxa"/>
            <w:noWrap/>
            <w:vAlign w:val="center"/>
            <w:hideMark/>
          </w:tcPr>
          <w:p w14:paraId="50CFD8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825" w:type="dxa"/>
            <w:noWrap/>
            <w:vAlign w:val="center"/>
            <w:hideMark/>
          </w:tcPr>
          <w:p w14:paraId="50C261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35,42</w:t>
            </w:r>
          </w:p>
        </w:tc>
      </w:tr>
      <w:tr w:rsidR="005B6EA4" w:rsidRPr="005B6EA4" w14:paraId="50C4A642" w14:textId="77777777" w:rsidTr="00D12CA3">
        <w:trPr>
          <w:trHeight w:val="1587"/>
        </w:trPr>
        <w:tc>
          <w:tcPr>
            <w:tcW w:w="567" w:type="dxa"/>
            <w:noWrap/>
            <w:vAlign w:val="center"/>
            <w:hideMark/>
          </w:tcPr>
          <w:p w14:paraId="628DF8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w:t>
            </w:r>
          </w:p>
        </w:tc>
        <w:tc>
          <w:tcPr>
            <w:tcW w:w="1417" w:type="dxa"/>
            <w:noWrap/>
            <w:vAlign w:val="center"/>
            <w:hideMark/>
          </w:tcPr>
          <w:p w14:paraId="7B76D3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18AA35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54D536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204C061" wp14:editId="7B551A4F">
                  <wp:extent cx="771525" cy="771525"/>
                  <wp:effectExtent l="0" t="0" r="9525" b="9525"/>
                  <wp:docPr id="598" name="그림 598" descr="http://kdtj.kipris.or.kr/kdtj/remoteFile.do?method=thumNailTM&amp;applno=4120150057854"/>
                  <wp:cNvGraphicFramePr/>
                  <a:graphic xmlns:a="http://schemas.openxmlformats.org/drawingml/2006/main">
                    <a:graphicData uri="http://schemas.openxmlformats.org/drawingml/2006/picture">
                      <pic:pic xmlns:pic="http://schemas.openxmlformats.org/drawingml/2006/picture">
                        <pic:nvPicPr>
                          <pic:cNvPr id="70" name="그림 69" descr="http://kdtj.kipris.or.kr/kdtj/remoteFile.do?method=thumNailTM&amp;applno=412015005785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129F0C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41-2015-0057854</w:t>
            </w:r>
          </w:p>
        </w:tc>
        <w:tc>
          <w:tcPr>
            <w:tcW w:w="1275" w:type="dxa"/>
            <w:noWrap/>
            <w:vAlign w:val="center"/>
            <w:hideMark/>
          </w:tcPr>
          <w:p w14:paraId="7ABABD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2015.12.02</w:t>
            </w:r>
          </w:p>
        </w:tc>
        <w:tc>
          <w:tcPr>
            <w:tcW w:w="1134" w:type="dxa"/>
            <w:noWrap/>
            <w:vAlign w:val="center"/>
            <w:hideMark/>
          </w:tcPr>
          <w:p w14:paraId="68FD59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41-0373607-0000</w:t>
            </w:r>
          </w:p>
        </w:tc>
        <w:tc>
          <w:tcPr>
            <w:tcW w:w="1276" w:type="dxa"/>
            <w:noWrap/>
            <w:vAlign w:val="center"/>
            <w:hideMark/>
          </w:tcPr>
          <w:p w14:paraId="5A5835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2016.10.05</w:t>
            </w:r>
          </w:p>
        </w:tc>
        <w:tc>
          <w:tcPr>
            <w:tcW w:w="1276" w:type="dxa"/>
            <w:noWrap/>
            <w:vAlign w:val="center"/>
            <w:hideMark/>
          </w:tcPr>
          <w:p w14:paraId="04FD7E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2026.10.05</w:t>
            </w:r>
          </w:p>
        </w:tc>
        <w:tc>
          <w:tcPr>
            <w:tcW w:w="1531" w:type="dxa"/>
            <w:noWrap/>
            <w:vAlign w:val="center"/>
            <w:hideMark/>
          </w:tcPr>
          <w:p w14:paraId="0BECDA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1531" w:type="dxa"/>
            <w:noWrap/>
            <w:vAlign w:val="center"/>
            <w:hideMark/>
          </w:tcPr>
          <w:p w14:paraId="188E68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825" w:type="dxa"/>
            <w:noWrap/>
            <w:vAlign w:val="center"/>
            <w:hideMark/>
          </w:tcPr>
          <w:p w14:paraId="2A4269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B1679BD" w14:textId="77777777" w:rsidTr="00D12CA3">
        <w:trPr>
          <w:trHeight w:val="1587"/>
        </w:trPr>
        <w:tc>
          <w:tcPr>
            <w:tcW w:w="567" w:type="dxa"/>
            <w:noWrap/>
            <w:vAlign w:val="center"/>
            <w:hideMark/>
          </w:tcPr>
          <w:p w14:paraId="232B14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w:t>
            </w:r>
          </w:p>
        </w:tc>
        <w:tc>
          <w:tcPr>
            <w:tcW w:w="1417" w:type="dxa"/>
            <w:noWrap/>
            <w:vAlign w:val="center"/>
            <w:hideMark/>
          </w:tcPr>
          <w:p w14:paraId="46CFD2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2DD797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42E0F7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DF3712" wp14:editId="30507672">
                  <wp:extent cx="771525" cy="771525"/>
                  <wp:effectExtent l="0" t="0" r="9525" b="9525"/>
                  <wp:docPr id="597" name="그림 597" descr="http://kdtj.kipris.or.kr/kdtj/remoteFile.do?method=thumNailTM&amp;applno=4120160028373"/>
                  <wp:cNvGraphicFramePr/>
                  <a:graphic xmlns:a="http://schemas.openxmlformats.org/drawingml/2006/main">
                    <a:graphicData uri="http://schemas.openxmlformats.org/drawingml/2006/picture">
                      <pic:pic xmlns:pic="http://schemas.openxmlformats.org/drawingml/2006/picture">
                        <pic:nvPicPr>
                          <pic:cNvPr id="71" name="그림 70" descr="http://kdtj.kipris.or.kr/kdtj/remoteFile.do?method=thumNailTM&amp;applno=412016002837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B80AE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41-2016-0028373</w:t>
            </w:r>
          </w:p>
        </w:tc>
        <w:tc>
          <w:tcPr>
            <w:tcW w:w="1275" w:type="dxa"/>
            <w:noWrap/>
            <w:vAlign w:val="center"/>
            <w:hideMark/>
          </w:tcPr>
          <w:p w14:paraId="22AD44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2016.06.20</w:t>
            </w:r>
          </w:p>
        </w:tc>
        <w:tc>
          <w:tcPr>
            <w:tcW w:w="1134" w:type="dxa"/>
            <w:noWrap/>
            <w:vAlign w:val="center"/>
            <w:hideMark/>
          </w:tcPr>
          <w:p w14:paraId="6C1992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41-0393921-0000</w:t>
            </w:r>
          </w:p>
        </w:tc>
        <w:tc>
          <w:tcPr>
            <w:tcW w:w="1276" w:type="dxa"/>
            <w:noWrap/>
            <w:vAlign w:val="center"/>
            <w:hideMark/>
          </w:tcPr>
          <w:p w14:paraId="2C160D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2017.04.10</w:t>
            </w:r>
          </w:p>
        </w:tc>
        <w:tc>
          <w:tcPr>
            <w:tcW w:w="1276" w:type="dxa"/>
            <w:noWrap/>
            <w:vAlign w:val="center"/>
            <w:hideMark/>
          </w:tcPr>
          <w:p w14:paraId="65040E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2027.04.10</w:t>
            </w:r>
          </w:p>
        </w:tc>
        <w:tc>
          <w:tcPr>
            <w:tcW w:w="1531" w:type="dxa"/>
            <w:noWrap/>
            <w:vAlign w:val="center"/>
            <w:hideMark/>
          </w:tcPr>
          <w:p w14:paraId="67A763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1531" w:type="dxa"/>
            <w:noWrap/>
            <w:vAlign w:val="center"/>
            <w:hideMark/>
          </w:tcPr>
          <w:p w14:paraId="1B9FC5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825" w:type="dxa"/>
            <w:noWrap/>
            <w:vAlign w:val="center"/>
            <w:hideMark/>
          </w:tcPr>
          <w:p w14:paraId="5B58DC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9B6FB4E" w14:textId="77777777" w:rsidTr="00D12CA3">
        <w:trPr>
          <w:trHeight w:val="1699"/>
        </w:trPr>
        <w:tc>
          <w:tcPr>
            <w:tcW w:w="567" w:type="dxa"/>
            <w:noWrap/>
            <w:vAlign w:val="center"/>
            <w:hideMark/>
          </w:tcPr>
          <w:p w14:paraId="28493D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6</w:t>
            </w:r>
          </w:p>
        </w:tc>
        <w:tc>
          <w:tcPr>
            <w:tcW w:w="1417" w:type="dxa"/>
            <w:noWrap/>
            <w:vAlign w:val="center"/>
            <w:hideMark/>
          </w:tcPr>
          <w:p w14:paraId="1CD86C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35BFDE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1CCE73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9DCC324" wp14:editId="4536F9BE">
                  <wp:extent cx="790575" cy="790575"/>
                  <wp:effectExtent l="0" t="0" r="9525" b="9525"/>
                  <wp:docPr id="596" name="그림 596" descr="http://kdtj.kipris.or.kr/kdtj/remoteFile.do?method=thumNailTM&amp;applno=4120110000084"/>
                  <wp:cNvGraphicFramePr/>
                  <a:graphic xmlns:a="http://schemas.openxmlformats.org/drawingml/2006/main">
                    <a:graphicData uri="http://schemas.openxmlformats.org/drawingml/2006/picture">
                      <pic:pic xmlns:pic="http://schemas.openxmlformats.org/drawingml/2006/picture">
                        <pic:nvPicPr>
                          <pic:cNvPr id="27" name="그림 26" descr="http://kdtj.kipris.or.kr/kdtj/remoteFile.do?method=thumNailTM&amp;applno=412011000008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73AA1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41-2011-0000084</w:t>
            </w:r>
          </w:p>
        </w:tc>
        <w:tc>
          <w:tcPr>
            <w:tcW w:w="1275" w:type="dxa"/>
            <w:noWrap/>
            <w:vAlign w:val="center"/>
            <w:hideMark/>
          </w:tcPr>
          <w:p w14:paraId="5F50B4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36344E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41-0227140-0000</w:t>
            </w:r>
          </w:p>
        </w:tc>
        <w:tc>
          <w:tcPr>
            <w:tcW w:w="1276" w:type="dxa"/>
            <w:noWrap/>
            <w:vAlign w:val="center"/>
            <w:hideMark/>
          </w:tcPr>
          <w:p w14:paraId="0FA4EF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457465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1D5933F4" w14:textId="63A9D3D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022AE69F" w14:textId="583A284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42DE00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244F836A" w14:textId="77777777" w:rsidTr="00D12CA3">
        <w:trPr>
          <w:trHeight w:val="1699"/>
        </w:trPr>
        <w:tc>
          <w:tcPr>
            <w:tcW w:w="567" w:type="dxa"/>
            <w:noWrap/>
            <w:vAlign w:val="center"/>
            <w:hideMark/>
          </w:tcPr>
          <w:p w14:paraId="5BD3B4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w:t>
            </w:r>
          </w:p>
        </w:tc>
        <w:tc>
          <w:tcPr>
            <w:tcW w:w="1417" w:type="dxa"/>
            <w:noWrap/>
            <w:vAlign w:val="center"/>
            <w:hideMark/>
          </w:tcPr>
          <w:p w14:paraId="63C46C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0192EE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CE2E5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917DAAB" wp14:editId="532CBA7F">
                  <wp:extent cx="790575" cy="790575"/>
                  <wp:effectExtent l="0" t="0" r="9525" b="9525"/>
                  <wp:docPr id="595" name="그림 595" descr="http://kdtj.kipris.or.kr/kdtj/remoteFile.do?method=thumNailTM&amp;applno=4120110000086"/>
                  <wp:cNvGraphicFramePr/>
                  <a:graphic xmlns:a="http://schemas.openxmlformats.org/drawingml/2006/main">
                    <a:graphicData uri="http://schemas.openxmlformats.org/drawingml/2006/picture">
                      <pic:pic xmlns:pic="http://schemas.openxmlformats.org/drawingml/2006/picture">
                        <pic:nvPicPr>
                          <pic:cNvPr id="28" name="그림 27" descr="http://kdtj.kipris.or.kr/kdtj/remoteFile.do?method=thumNailTM&amp;applno=412011000008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77C45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41-2011-0000086</w:t>
            </w:r>
          </w:p>
        </w:tc>
        <w:tc>
          <w:tcPr>
            <w:tcW w:w="1275" w:type="dxa"/>
            <w:noWrap/>
            <w:vAlign w:val="center"/>
            <w:hideMark/>
          </w:tcPr>
          <w:p w14:paraId="659389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681E90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41-0227144-0000</w:t>
            </w:r>
          </w:p>
        </w:tc>
        <w:tc>
          <w:tcPr>
            <w:tcW w:w="1276" w:type="dxa"/>
            <w:noWrap/>
            <w:vAlign w:val="center"/>
            <w:hideMark/>
          </w:tcPr>
          <w:p w14:paraId="7792BF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53DAAF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07834D7A" w14:textId="60B9889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533FFF83" w14:textId="0179038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593A15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0FE7F2EE" w14:textId="77777777" w:rsidTr="00D12CA3">
        <w:trPr>
          <w:trHeight w:val="1699"/>
        </w:trPr>
        <w:tc>
          <w:tcPr>
            <w:tcW w:w="567" w:type="dxa"/>
            <w:noWrap/>
            <w:vAlign w:val="center"/>
            <w:hideMark/>
          </w:tcPr>
          <w:p w14:paraId="197130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w:t>
            </w:r>
          </w:p>
        </w:tc>
        <w:tc>
          <w:tcPr>
            <w:tcW w:w="1417" w:type="dxa"/>
            <w:noWrap/>
            <w:vAlign w:val="center"/>
            <w:hideMark/>
          </w:tcPr>
          <w:p w14:paraId="26618B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071EC5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428B06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5FB74F2" wp14:editId="4AC26DD0">
                  <wp:extent cx="819150" cy="819150"/>
                  <wp:effectExtent l="0" t="0" r="0" b="0"/>
                  <wp:docPr id="594" name="그림 594" descr="http://kdtj.kipris.or.kr/kdtj/remoteFile.do?method=thumNailTM&amp;applno=4120110000087"/>
                  <wp:cNvGraphicFramePr/>
                  <a:graphic xmlns:a="http://schemas.openxmlformats.org/drawingml/2006/main">
                    <a:graphicData uri="http://schemas.openxmlformats.org/drawingml/2006/picture">
                      <pic:pic xmlns:pic="http://schemas.openxmlformats.org/drawingml/2006/picture">
                        <pic:nvPicPr>
                          <pic:cNvPr id="29" name="그림 28" descr="http://kdtj.kipris.or.kr/kdtj/remoteFile.do?method=thumNailTM&amp;applno=4120110000087"/>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A7BCE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41-2011-0000087</w:t>
            </w:r>
          </w:p>
        </w:tc>
        <w:tc>
          <w:tcPr>
            <w:tcW w:w="1275" w:type="dxa"/>
            <w:noWrap/>
            <w:vAlign w:val="center"/>
            <w:hideMark/>
          </w:tcPr>
          <w:p w14:paraId="2AA035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5F3D34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41-0227139-0000</w:t>
            </w:r>
          </w:p>
        </w:tc>
        <w:tc>
          <w:tcPr>
            <w:tcW w:w="1276" w:type="dxa"/>
            <w:noWrap/>
            <w:vAlign w:val="center"/>
            <w:hideMark/>
          </w:tcPr>
          <w:p w14:paraId="4A0B0E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2533C5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4E21428B" w14:textId="2D3161C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6D02A27D" w14:textId="359F748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192087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0AE1330C" w14:textId="77777777" w:rsidTr="00D12CA3">
        <w:trPr>
          <w:trHeight w:val="1699"/>
        </w:trPr>
        <w:tc>
          <w:tcPr>
            <w:tcW w:w="567" w:type="dxa"/>
            <w:noWrap/>
            <w:vAlign w:val="center"/>
            <w:hideMark/>
          </w:tcPr>
          <w:p w14:paraId="505F45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9</w:t>
            </w:r>
          </w:p>
        </w:tc>
        <w:tc>
          <w:tcPr>
            <w:tcW w:w="1417" w:type="dxa"/>
            <w:noWrap/>
            <w:vAlign w:val="center"/>
            <w:hideMark/>
          </w:tcPr>
          <w:p w14:paraId="71F8B8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6DBC91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636CC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FFB8ED2" wp14:editId="10A2C1FE">
                  <wp:extent cx="790575" cy="790575"/>
                  <wp:effectExtent l="0" t="0" r="9525" b="9525"/>
                  <wp:docPr id="593" name="그림 593" descr="http://kdtj.kipris.or.kr/kdtj/remoteFile.do?method=thumNailTM&amp;applno=4120110000088"/>
                  <wp:cNvGraphicFramePr/>
                  <a:graphic xmlns:a="http://schemas.openxmlformats.org/drawingml/2006/main">
                    <a:graphicData uri="http://schemas.openxmlformats.org/drawingml/2006/picture">
                      <pic:pic xmlns:pic="http://schemas.openxmlformats.org/drawingml/2006/picture">
                        <pic:nvPicPr>
                          <pic:cNvPr id="30" name="그림 29" descr="http://kdtj.kipris.or.kr/kdtj/remoteFile.do?method=thumNailTM&amp;applno=4120110000088"/>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F53D6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41-2011-0000088</w:t>
            </w:r>
          </w:p>
        </w:tc>
        <w:tc>
          <w:tcPr>
            <w:tcW w:w="1275" w:type="dxa"/>
            <w:noWrap/>
            <w:vAlign w:val="center"/>
            <w:hideMark/>
          </w:tcPr>
          <w:p w14:paraId="3E5A0E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1FE093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41-0227147-0000</w:t>
            </w:r>
          </w:p>
        </w:tc>
        <w:tc>
          <w:tcPr>
            <w:tcW w:w="1276" w:type="dxa"/>
            <w:noWrap/>
            <w:vAlign w:val="center"/>
            <w:hideMark/>
          </w:tcPr>
          <w:p w14:paraId="058193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570D0A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2A5CB374" w14:textId="5B97530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415D2622" w14:textId="65C06E4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2D8CBA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2284C73A" w14:textId="77777777" w:rsidTr="00D12CA3">
        <w:trPr>
          <w:trHeight w:val="1699"/>
        </w:trPr>
        <w:tc>
          <w:tcPr>
            <w:tcW w:w="567" w:type="dxa"/>
            <w:noWrap/>
            <w:vAlign w:val="center"/>
            <w:hideMark/>
          </w:tcPr>
          <w:p w14:paraId="7C7004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10</w:t>
            </w:r>
          </w:p>
        </w:tc>
        <w:tc>
          <w:tcPr>
            <w:tcW w:w="1417" w:type="dxa"/>
            <w:noWrap/>
            <w:vAlign w:val="center"/>
            <w:hideMark/>
          </w:tcPr>
          <w:p w14:paraId="706715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3DB2AC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0A9247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EF8ED7D" wp14:editId="3EBBA170">
                  <wp:extent cx="781050" cy="781050"/>
                  <wp:effectExtent l="0" t="0" r="0" b="0"/>
                  <wp:docPr id="592" name="그림 592" descr="http://kdtj.kipris.or.kr/kdtj/remoteFile.do?method=thumNailTM&amp;applno=4120110000089"/>
                  <wp:cNvGraphicFramePr/>
                  <a:graphic xmlns:a="http://schemas.openxmlformats.org/drawingml/2006/main">
                    <a:graphicData uri="http://schemas.openxmlformats.org/drawingml/2006/picture">
                      <pic:pic xmlns:pic="http://schemas.openxmlformats.org/drawingml/2006/picture">
                        <pic:nvPicPr>
                          <pic:cNvPr id="31" name="그림 30" descr="http://kdtj.kipris.or.kr/kdtj/remoteFile.do?method=thumNailTM&amp;applno=412011000008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8BEC5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41-2011-0000089</w:t>
            </w:r>
          </w:p>
        </w:tc>
        <w:tc>
          <w:tcPr>
            <w:tcW w:w="1275" w:type="dxa"/>
            <w:noWrap/>
            <w:vAlign w:val="center"/>
            <w:hideMark/>
          </w:tcPr>
          <w:p w14:paraId="39A21E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1B758D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41-0227122-0000</w:t>
            </w:r>
          </w:p>
        </w:tc>
        <w:tc>
          <w:tcPr>
            <w:tcW w:w="1276" w:type="dxa"/>
            <w:noWrap/>
            <w:vAlign w:val="center"/>
            <w:hideMark/>
          </w:tcPr>
          <w:p w14:paraId="07B486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339CAA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1C4D45F5" w14:textId="1D5340B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5B8192EE" w14:textId="1D997A5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14EEA6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7DA6BF22" w14:textId="77777777" w:rsidTr="00D12CA3">
        <w:trPr>
          <w:trHeight w:val="1699"/>
        </w:trPr>
        <w:tc>
          <w:tcPr>
            <w:tcW w:w="567" w:type="dxa"/>
            <w:noWrap/>
            <w:vAlign w:val="center"/>
            <w:hideMark/>
          </w:tcPr>
          <w:p w14:paraId="5ADBCC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11</w:t>
            </w:r>
          </w:p>
        </w:tc>
        <w:tc>
          <w:tcPr>
            <w:tcW w:w="1417" w:type="dxa"/>
            <w:noWrap/>
            <w:vAlign w:val="center"/>
            <w:hideMark/>
          </w:tcPr>
          <w:p w14:paraId="3D3FED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588B67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711F7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F2D1509" wp14:editId="3F8CE1D2">
                  <wp:extent cx="809625" cy="809625"/>
                  <wp:effectExtent l="0" t="0" r="9525" b="9525"/>
                  <wp:docPr id="591" name="그림 591" descr="http://kdtj.kipris.or.kr/kdtj/remoteFile.do?method=thumNailTM&amp;applno=4120110000090"/>
                  <wp:cNvGraphicFramePr/>
                  <a:graphic xmlns:a="http://schemas.openxmlformats.org/drawingml/2006/main">
                    <a:graphicData uri="http://schemas.openxmlformats.org/drawingml/2006/picture">
                      <pic:pic xmlns:pic="http://schemas.openxmlformats.org/drawingml/2006/picture">
                        <pic:nvPicPr>
                          <pic:cNvPr id="32" name="그림 31" descr="http://kdtj.kipris.or.kr/kdtj/remoteFile.do?method=thumNailTM&amp;applno=4120110000090"/>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754B0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41-2011-0000090</w:t>
            </w:r>
          </w:p>
        </w:tc>
        <w:tc>
          <w:tcPr>
            <w:tcW w:w="1275" w:type="dxa"/>
            <w:noWrap/>
            <w:vAlign w:val="center"/>
            <w:hideMark/>
          </w:tcPr>
          <w:p w14:paraId="57012B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62F188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41-0227125-0000</w:t>
            </w:r>
          </w:p>
        </w:tc>
        <w:tc>
          <w:tcPr>
            <w:tcW w:w="1276" w:type="dxa"/>
            <w:noWrap/>
            <w:vAlign w:val="center"/>
            <w:hideMark/>
          </w:tcPr>
          <w:p w14:paraId="670AEE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295D19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73AD52E9" w14:textId="43C5F3B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5B52A689" w14:textId="3706710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0CCBB3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6BC443CE" w14:textId="77777777" w:rsidTr="00D12CA3">
        <w:trPr>
          <w:trHeight w:val="1699"/>
        </w:trPr>
        <w:tc>
          <w:tcPr>
            <w:tcW w:w="567" w:type="dxa"/>
            <w:noWrap/>
            <w:vAlign w:val="center"/>
            <w:hideMark/>
          </w:tcPr>
          <w:p w14:paraId="00FF75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12</w:t>
            </w:r>
          </w:p>
        </w:tc>
        <w:tc>
          <w:tcPr>
            <w:tcW w:w="1417" w:type="dxa"/>
            <w:noWrap/>
            <w:vAlign w:val="center"/>
            <w:hideMark/>
          </w:tcPr>
          <w:p w14:paraId="633C93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메이크블럭</w:t>
            </w:r>
          </w:p>
        </w:tc>
        <w:tc>
          <w:tcPr>
            <w:tcW w:w="764" w:type="dxa"/>
            <w:noWrap/>
            <w:vAlign w:val="center"/>
            <w:hideMark/>
          </w:tcPr>
          <w:p w14:paraId="25F1B2A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445F19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C0102E" wp14:editId="553974D9">
                  <wp:extent cx="790575" cy="790575"/>
                  <wp:effectExtent l="0" t="0" r="9525" b="9525"/>
                  <wp:docPr id="590" name="그림 590" descr="http://kdtj.kipris.or.kr/kdtj/remoteFile.do?method=thumNailTM&amp;applno=4120110000091"/>
                  <wp:cNvGraphicFramePr/>
                  <a:graphic xmlns:a="http://schemas.openxmlformats.org/drawingml/2006/main">
                    <a:graphicData uri="http://schemas.openxmlformats.org/drawingml/2006/picture">
                      <pic:pic xmlns:pic="http://schemas.openxmlformats.org/drawingml/2006/picture">
                        <pic:nvPicPr>
                          <pic:cNvPr id="33" name="그림 32" descr="http://kdtj.kipris.or.kr/kdtj/remoteFile.do?method=thumNailTM&amp;applno=4120110000091"/>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F5A12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41-2011-0000091</w:t>
            </w:r>
          </w:p>
        </w:tc>
        <w:tc>
          <w:tcPr>
            <w:tcW w:w="1275" w:type="dxa"/>
            <w:noWrap/>
            <w:vAlign w:val="center"/>
            <w:hideMark/>
          </w:tcPr>
          <w:p w14:paraId="0D7D46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2011.01.04</w:t>
            </w:r>
          </w:p>
        </w:tc>
        <w:tc>
          <w:tcPr>
            <w:tcW w:w="1134" w:type="dxa"/>
            <w:noWrap/>
            <w:vAlign w:val="center"/>
            <w:hideMark/>
          </w:tcPr>
          <w:p w14:paraId="19F91D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41-0227136-0000</w:t>
            </w:r>
          </w:p>
        </w:tc>
        <w:tc>
          <w:tcPr>
            <w:tcW w:w="1276" w:type="dxa"/>
            <w:noWrap/>
            <w:vAlign w:val="center"/>
            <w:hideMark/>
          </w:tcPr>
          <w:p w14:paraId="04F782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2012.02.23</w:t>
            </w:r>
          </w:p>
        </w:tc>
        <w:tc>
          <w:tcPr>
            <w:tcW w:w="1276" w:type="dxa"/>
            <w:noWrap/>
            <w:vAlign w:val="center"/>
            <w:hideMark/>
          </w:tcPr>
          <w:p w14:paraId="264DBF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2022.02.23</w:t>
            </w:r>
          </w:p>
        </w:tc>
        <w:tc>
          <w:tcPr>
            <w:tcW w:w="1531" w:type="dxa"/>
            <w:noWrap/>
            <w:vAlign w:val="center"/>
            <w:hideMark/>
          </w:tcPr>
          <w:p w14:paraId="0FC1058F" w14:textId="3468995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1531" w:type="dxa"/>
            <w:noWrap/>
            <w:vAlign w:val="center"/>
            <w:hideMark/>
          </w:tcPr>
          <w:p w14:paraId="7AFF0142" w14:textId="34D5A6E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메이크블럭</w:t>
            </w:r>
          </w:p>
        </w:tc>
        <w:tc>
          <w:tcPr>
            <w:tcW w:w="825" w:type="dxa"/>
            <w:noWrap/>
            <w:vAlign w:val="center"/>
            <w:hideMark/>
          </w:tcPr>
          <w:p w14:paraId="23E037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r>
      <w:tr w:rsidR="005B6EA4" w:rsidRPr="005B6EA4" w14:paraId="4AA30081" w14:textId="77777777" w:rsidTr="00D12CA3">
        <w:trPr>
          <w:trHeight w:val="1699"/>
        </w:trPr>
        <w:tc>
          <w:tcPr>
            <w:tcW w:w="567" w:type="dxa"/>
            <w:noWrap/>
            <w:vAlign w:val="center"/>
            <w:hideMark/>
          </w:tcPr>
          <w:p w14:paraId="636A27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13</w:t>
            </w:r>
          </w:p>
        </w:tc>
        <w:tc>
          <w:tcPr>
            <w:tcW w:w="1417" w:type="dxa"/>
            <w:noWrap/>
            <w:vAlign w:val="center"/>
            <w:hideMark/>
          </w:tcPr>
          <w:p w14:paraId="7A88A7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64" w:type="dxa"/>
            <w:noWrap/>
            <w:vAlign w:val="center"/>
            <w:hideMark/>
          </w:tcPr>
          <w:p w14:paraId="679DEF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30EBB7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8449542" wp14:editId="1A1EB216">
                  <wp:extent cx="790575" cy="790575"/>
                  <wp:effectExtent l="0" t="0" r="9525" b="9525"/>
                  <wp:docPr id="589" name="그림 589" descr="http://kdtj.kipris.or.kr/kdtj/remoteFile.do?method=thumNailTM&amp;applno=4020170039170"/>
                  <wp:cNvGraphicFramePr/>
                  <a:graphic xmlns:a="http://schemas.openxmlformats.org/drawingml/2006/main">
                    <a:graphicData uri="http://schemas.openxmlformats.org/drawingml/2006/picture">
                      <pic:pic xmlns:pic="http://schemas.openxmlformats.org/drawingml/2006/picture">
                        <pic:nvPicPr>
                          <pic:cNvPr id="59" name="그림 58" descr="http://kdtj.kipris.or.kr/kdtj/remoteFile.do?method=thumNailTM&amp;applno=4020170039170"/>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DE7D2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40-2017-0039170</w:t>
            </w:r>
          </w:p>
        </w:tc>
        <w:tc>
          <w:tcPr>
            <w:tcW w:w="1275" w:type="dxa"/>
            <w:noWrap/>
            <w:vAlign w:val="center"/>
            <w:hideMark/>
          </w:tcPr>
          <w:p w14:paraId="217A71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2017.03.27</w:t>
            </w:r>
          </w:p>
        </w:tc>
        <w:tc>
          <w:tcPr>
            <w:tcW w:w="1134" w:type="dxa"/>
            <w:noWrap/>
            <w:vAlign w:val="center"/>
            <w:hideMark/>
          </w:tcPr>
          <w:p w14:paraId="715FB8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40-1339764-0000</w:t>
            </w:r>
          </w:p>
        </w:tc>
        <w:tc>
          <w:tcPr>
            <w:tcW w:w="1276" w:type="dxa"/>
            <w:noWrap/>
            <w:vAlign w:val="center"/>
            <w:hideMark/>
          </w:tcPr>
          <w:p w14:paraId="002C36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2018.03.12</w:t>
            </w:r>
          </w:p>
        </w:tc>
        <w:tc>
          <w:tcPr>
            <w:tcW w:w="1276" w:type="dxa"/>
            <w:noWrap/>
            <w:vAlign w:val="center"/>
            <w:hideMark/>
          </w:tcPr>
          <w:p w14:paraId="3B3F68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2028.03.12</w:t>
            </w:r>
          </w:p>
        </w:tc>
        <w:tc>
          <w:tcPr>
            <w:tcW w:w="1531" w:type="dxa"/>
            <w:noWrap/>
            <w:vAlign w:val="center"/>
            <w:hideMark/>
          </w:tcPr>
          <w:p w14:paraId="0A9EDD7D" w14:textId="3C9B73D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531" w:type="dxa"/>
            <w:noWrap/>
            <w:vAlign w:val="center"/>
            <w:hideMark/>
          </w:tcPr>
          <w:p w14:paraId="0BA3A7DB" w14:textId="2BBDA6B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825" w:type="dxa"/>
            <w:noWrap/>
            <w:vAlign w:val="center"/>
            <w:hideMark/>
          </w:tcPr>
          <w:p w14:paraId="206B2C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264E5793" w14:textId="77777777" w:rsidTr="00D12CA3">
        <w:trPr>
          <w:trHeight w:val="1699"/>
        </w:trPr>
        <w:tc>
          <w:tcPr>
            <w:tcW w:w="567" w:type="dxa"/>
            <w:noWrap/>
            <w:vAlign w:val="center"/>
            <w:hideMark/>
          </w:tcPr>
          <w:p w14:paraId="6A571F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14</w:t>
            </w:r>
          </w:p>
        </w:tc>
        <w:tc>
          <w:tcPr>
            <w:tcW w:w="1417" w:type="dxa"/>
            <w:noWrap/>
            <w:vAlign w:val="center"/>
            <w:hideMark/>
          </w:tcPr>
          <w:p w14:paraId="2B65BB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64" w:type="dxa"/>
            <w:noWrap/>
            <w:vAlign w:val="center"/>
            <w:hideMark/>
          </w:tcPr>
          <w:p w14:paraId="78C5F8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5DCECC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6A2B6CF" wp14:editId="4B4BDB3F">
                  <wp:extent cx="781050" cy="781050"/>
                  <wp:effectExtent l="0" t="0" r="0" b="0"/>
                  <wp:docPr id="588" name="그림 588" descr="http://kdtj.kipris.or.kr/kdtj/remoteFile.do?method=thumNailTM&amp;applno=4020170039179"/>
                  <wp:cNvGraphicFramePr/>
                  <a:graphic xmlns:a="http://schemas.openxmlformats.org/drawingml/2006/main">
                    <a:graphicData uri="http://schemas.openxmlformats.org/drawingml/2006/picture">
                      <pic:pic xmlns:pic="http://schemas.openxmlformats.org/drawingml/2006/picture">
                        <pic:nvPicPr>
                          <pic:cNvPr id="60" name="그림 59" descr="http://kdtj.kipris.or.kr/kdtj/remoteFile.do?method=thumNailTM&amp;applno=4020170039179"/>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182C2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40-2017-0039179</w:t>
            </w:r>
          </w:p>
        </w:tc>
        <w:tc>
          <w:tcPr>
            <w:tcW w:w="1275" w:type="dxa"/>
            <w:noWrap/>
            <w:vAlign w:val="center"/>
            <w:hideMark/>
          </w:tcPr>
          <w:p w14:paraId="706EB9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2017.03.27</w:t>
            </w:r>
          </w:p>
        </w:tc>
        <w:tc>
          <w:tcPr>
            <w:tcW w:w="1134" w:type="dxa"/>
            <w:noWrap/>
            <w:vAlign w:val="center"/>
            <w:hideMark/>
          </w:tcPr>
          <w:p w14:paraId="62C862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40-1317875-0000</w:t>
            </w:r>
          </w:p>
        </w:tc>
        <w:tc>
          <w:tcPr>
            <w:tcW w:w="1276" w:type="dxa"/>
            <w:noWrap/>
            <w:vAlign w:val="center"/>
            <w:hideMark/>
          </w:tcPr>
          <w:p w14:paraId="3C7E18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2018.01.02</w:t>
            </w:r>
          </w:p>
        </w:tc>
        <w:tc>
          <w:tcPr>
            <w:tcW w:w="1276" w:type="dxa"/>
            <w:noWrap/>
            <w:vAlign w:val="center"/>
            <w:hideMark/>
          </w:tcPr>
          <w:p w14:paraId="4C8E4D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2028.01.02</w:t>
            </w:r>
          </w:p>
        </w:tc>
        <w:tc>
          <w:tcPr>
            <w:tcW w:w="1531" w:type="dxa"/>
            <w:noWrap/>
            <w:vAlign w:val="center"/>
            <w:hideMark/>
          </w:tcPr>
          <w:p w14:paraId="0A4023CF" w14:textId="2AE6E4B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531" w:type="dxa"/>
            <w:noWrap/>
            <w:vAlign w:val="center"/>
            <w:hideMark/>
          </w:tcPr>
          <w:p w14:paraId="59AA7CC9" w14:textId="10D00B2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825" w:type="dxa"/>
            <w:noWrap/>
            <w:vAlign w:val="center"/>
            <w:hideMark/>
          </w:tcPr>
          <w:p w14:paraId="7C821A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455CB20" w14:textId="77777777" w:rsidTr="00D12CA3">
        <w:trPr>
          <w:trHeight w:val="1699"/>
        </w:trPr>
        <w:tc>
          <w:tcPr>
            <w:tcW w:w="567" w:type="dxa"/>
            <w:noWrap/>
            <w:vAlign w:val="center"/>
            <w:hideMark/>
          </w:tcPr>
          <w:p w14:paraId="268265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15</w:t>
            </w:r>
          </w:p>
        </w:tc>
        <w:tc>
          <w:tcPr>
            <w:tcW w:w="1417" w:type="dxa"/>
            <w:noWrap/>
            <w:vAlign w:val="center"/>
            <w:hideMark/>
          </w:tcPr>
          <w:p w14:paraId="737B4F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64" w:type="dxa"/>
            <w:noWrap/>
            <w:vAlign w:val="center"/>
            <w:hideMark/>
          </w:tcPr>
          <w:p w14:paraId="5CA620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6C44DB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826D4A2" wp14:editId="44B80F09">
                  <wp:extent cx="828675" cy="828675"/>
                  <wp:effectExtent l="0" t="0" r="9525" b="9525"/>
                  <wp:docPr id="587" name="그림 587" descr="http://kdtj.kipris.or.kr/kdtj/remoteFile.do?method=thumNailTM&amp;applno=4020170039195"/>
                  <wp:cNvGraphicFramePr/>
                  <a:graphic xmlns:a="http://schemas.openxmlformats.org/drawingml/2006/main">
                    <a:graphicData uri="http://schemas.openxmlformats.org/drawingml/2006/picture">
                      <pic:pic xmlns:pic="http://schemas.openxmlformats.org/drawingml/2006/picture">
                        <pic:nvPicPr>
                          <pic:cNvPr id="55" name="그림 54" descr="http://kdtj.kipris.or.kr/kdtj/remoteFile.do?method=thumNailTM&amp;applno=402017003919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89BCF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40-2017-0039195</w:t>
            </w:r>
          </w:p>
        </w:tc>
        <w:tc>
          <w:tcPr>
            <w:tcW w:w="1275" w:type="dxa"/>
            <w:noWrap/>
            <w:vAlign w:val="center"/>
            <w:hideMark/>
          </w:tcPr>
          <w:p w14:paraId="7C6178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2017.03.27</w:t>
            </w:r>
          </w:p>
        </w:tc>
        <w:tc>
          <w:tcPr>
            <w:tcW w:w="1134" w:type="dxa"/>
            <w:noWrap/>
            <w:vAlign w:val="center"/>
            <w:hideMark/>
          </w:tcPr>
          <w:p w14:paraId="4261AB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40-1317876-0000</w:t>
            </w:r>
          </w:p>
        </w:tc>
        <w:tc>
          <w:tcPr>
            <w:tcW w:w="1276" w:type="dxa"/>
            <w:noWrap/>
            <w:vAlign w:val="center"/>
            <w:hideMark/>
          </w:tcPr>
          <w:p w14:paraId="37FEFF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2018.01.02</w:t>
            </w:r>
          </w:p>
        </w:tc>
        <w:tc>
          <w:tcPr>
            <w:tcW w:w="1276" w:type="dxa"/>
            <w:noWrap/>
            <w:vAlign w:val="center"/>
            <w:hideMark/>
          </w:tcPr>
          <w:p w14:paraId="4C9857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2028.01.02</w:t>
            </w:r>
          </w:p>
        </w:tc>
        <w:tc>
          <w:tcPr>
            <w:tcW w:w="1531" w:type="dxa"/>
            <w:noWrap/>
            <w:vAlign w:val="center"/>
            <w:hideMark/>
          </w:tcPr>
          <w:p w14:paraId="0B62925D" w14:textId="581D766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531" w:type="dxa"/>
            <w:noWrap/>
            <w:vAlign w:val="center"/>
            <w:hideMark/>
          </w:tcPr>
          <w:p w14:paraId="5F95B5BA" w14:textId="3E3FC96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825" w:type="dxa"/>
            <w:noWrap/>
            <w:vAlign w:val="center"/>
            <w:hideMark/>
          </w:tcPr>
          <w:p w14:paraId="0D6986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EFD75AC" w14:textId="77777777" w:rsidTr="00D12CA3">
        <w:trPr>
          <w:trHeight w:val="1699"/>
        </w:trPr>
        <w:tc>
          <w:tcPr>
            <w:tcW w:w="567" w:type="dxa"/>
            <w:noWrap/>
            <w:vAlign w:val="center"/>
            <w:hideMark/>
          </w:tcPr>
          <w:p w14:paraId="0A5E5C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16</w:t>
            </w:r>
          </w:p>
        </w:tc>
        <w:tc>
          <w:tcPr>
            <w:tcW w:w="1417" w:type="dxa"/>
            <w:noWrap/>
            <w:vAlign w:val="center"/>
            <w:hideMark/>
          </w:tcPr>
          <w:p w14:paraId="611BC8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64" w:type="dxa"/>
            <w:noWrap/>
            <w:vAlign w:val="center"/>
            <w:hideMark/>
          </w:tcPr>
          <w:p w14:paraId="01D818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5A2F35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425B159" wp14:editId="15117E73">
                  <wp:extent cx="838200" cy="838200"/>
                  <wp:effectExtent l="0" t="0" r="0" b="0"/>
                  <wp:docPr id="586" name="그림 586" descr="http://kdtj.kipris.or.kr/kdtj/remoteFile.do?method=thumNailTM&amp;applno=4020170039199"/>
                  <wp:cNvGraphicFramePr/>
                  <a:graphic xmlns:a="http://schemas.openxmlformats.org/drawingml/2006/main">
                    <a:graphicData uri="http://schemas.openxmlformats.org/drawingml/2006/picture">
                      <pic:pic xmlns:pic="http://schemas.openxmlformats.org/drawingml/2006/picture">
                        <pic:nvPicPr>
                          <pic:cNvPr id="56" name="그림 55" descr="http://kdtj.kipris.or.kr/kdtj/remoteFile.do?method=thumNailTM&amp;applno=4020170039199"/>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01A65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40-2017-0039199</w:t>
            </w:r>
          </w:p>
        </w:tc>
        <w:tc>
          <w:tcPr>
            <w:tcW w:w="1275" w:type="dxa"/>
            <w:noWrap/>
            <w:vAlign w:val="center"/>
            <w:hideMark/>
          </w:tcPr>
          <w:p w14:paraId="6FA9C9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2017.03.27</w:t>
            </w:r>
          </w:p>
        </w:tc>
        <w:tc>
          <w:tcPr>
            <w:tcW w:w="1134" w:type="dxa"/>
            <w:noWrap/>
            <w:vAlign w:val="center"/>
            <w:hideMark/>
          </w:tcPr>
          <w:p w14:paraId="5FAC70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40-1317877-0000</w:t>
            </w:r>
          </w:p>
        </w:tc>
        <w:tc>
          <w:tcPr>
            <w:tcW w:w="1276" w:type="dxa"/>
            <w:noWrap/>
            <w:vAlign w:val="center"/>
            <w:hideMark/>
          </w:tcPr>
          <w:p w14:paraId="75613A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2018.01.02</w:t>
            </w:r>
          </w:p>
        </w:tc>
        <w:tc>
          <w:tcPr>
            <w:tcW w:w="1276" w:type="dxa"/>
            <w:noWrap/>
            <w:vAlign w:val="center"/>
            <w:hideMark/>
          </w:tcPr>
          <w:p w14:paraId="2E11B9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2028.01.02</w:t>
            </w:r>
          </w:p>
        </w:tc>
        <w:tc>
          <w:tcPr>
            <w:tcW w:w="1531" w:type="dxa"/>
            <w:noWrap/>
            <w:vAlign w:val="center"/>
            <w:hideMark/>
          </w:tcPr>
          <w:p w14:paraId="7914AC80" w14:textId="2C0B0A0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531" w:type="dxa"/>
            <w:noWrap/>
            <w:vAlign w:val="center"/>
            <w:hideMark/>
          </w:tcPr>
          <w:p w14:paraId="292A9A72" w14:textId="361E66C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825" w:type="dxa"/>
            <w:noWrap/>
            <w:vAlign w:val="center"/>
            <w:hideMark/>
          </w:tcPr>
          <w:p w14:paraId="6273C9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41FFD77" w14:textId="77777777" w:rsidTr="00D12CA3">
        <w:trPr>
          <w:trHeight w:val="1699"/>
        </w:trPr>
        <w:tc>
          <w:tcPr>
            <w:tcW w:w="567" w:type="dxa"/>
            <w:noWrap/>
            <w:vAlign w:val="center"/>
            <w:hideMark/>
          </w:tcPr>
          <w:p w14:paraId="2C9808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17</w:t>
            </w:r>
          </w:p>
        </w:tc>
        <w:tc>
          <w:tcPr>
            <w:tcW w:w="1417" w:type="dxa"/>
            <w:noWrap/>
            <w:vAlign w:val="center"/>
            <w:hideMark/>
          </w:tcPr>
          <w:p w14:paraId="5F9A28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64" w:type="dxa"/>
            <w:noWrap/>
            <w:vAlign w:val="center"/>
            <w:hideMark/>
          </w:tcPr>
          <w:p w14:paraId="382325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376998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B2CB075" wp14:editId="5C7A5890">
                  <wp:extent cx="819150" cy="819150"/>
                  <wp:effectExtent l="0" t="0" r="0" b="0"/>
                  <wp:docPr id="585" name="그림 585" descr="http://kdtj.kipris.or.kr/kdtj/remoteFile.do?method=thumNailTM&amp;applno=4020170110385"/>
                  <wp:cNvGraphicFramePr/>
                  <a:graphic xmlns:a="http://schemas.openxmlformats.org/drawingml/2006/main">
                    <a:graphicData uri="http://schemas.openxmlformats.org/drawingml/2006/picture">
                      <pic:pic xmlns:pic="http://schemas.openxmlformats.org/drawingml/2006/picture">
                        <pic:nvPicPr>
                          <pic:cNvPr id="57" name="그림 56" descr="http://kdtj.kipris.or.kr/kdtj/remoteFile.do?method=thumNailTM&amp;applno=402017011038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8FDA6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40-2017-0110385</w:t>
            </w:r>
          </w:p>
        </w:tc>
        <w:tc>
          <w:tcPr>
            <w:tcW w:w="1275" w:type="dxa"/>
            <w:noWrap/>
            <w:vAlign w:val="center"/>
            <w:hideMark/>
          </w:tcPr>
          <w:p w14:paraId="65DC8F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2017.08.30</w:t>
            </w:r>
          </w:p>
        </w:tc>
        <w:tc>
          <w:tcPr>
            <w:tcW w:w="1134" w:type="dxa"/>
            <w:noWrap/>
            <w:vAlign w:val="center"/>
            <w:hideMark/>
          </w:tcPr>
          <w:p w14:paraId="597406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40-1371348-0000</w:t>
            </w:r>
          </w:p>
        </w:tc>
        <w:tc>
          <w:tcPr>
            <w:tcW w:w="1276" w:type="dxa"/>
            <w:noWrap/>
            <w:vAlign w:val="center"/>
            <w:hideMark/>
          </w:tcPr>
          <w:p w14:paraId="533D51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2018.06.25</w:t>
            </w:r>
          </w:p>
        </w:tc>
        <w:tc>
          <w:tcPr>
            <w:tcW w:w="1276" w:type="dxa"/>
            <w:noWrap/>
            <w:vAlign w:val="center"/>
            <w:hideMark/>
          </w:tcPr>
          <w:p w14:paraId="72641F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2028.06.25</w:t>
            </w:r>
          </w:p>
        </w:tc>
        <w:tc>
          <w:tcPr>
            <w:tcW w:w="1531" w:type="dxa"/>
            <w:noWrap/>
            <w:vAlign w:val="center"/>
            <w:hideMark/>
          </w:tcPr>
          <w:p w14:paraId="061A7F39" w14:textId="79777DB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531" w:type="dxa"/>
            <w:noWrap/>
            <w:vAlign w:val="center"/>
            <w:hideMark/>
          </w:tcPr>
          <w:p w14:paraId="418F66E1" w14:textId="6B8C85B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825" w:type="dxa"/>
            <w:noWrap/>
            <w:vAlign w:val="center"/>
            <w:hideMark/>
          </w:tcPr>
          <w:p w14:paraId="356A8F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35ADB298" w14:textId="77777777" w:rsidTr="00D12CA3">
        <w:trPr>
          <w:trHeight w:val="1699"/>
        </w:trPr>
        <w:tc>
          <w:tcPr>
            <w:tcW w:w="567" w:type="dxa"/>
            <w:noWrap/>
            <w:vAlign w:val="center"/>
            <w:hideMark/>
          </w:tcPr>
          <w:p w14:paraId="6A4BA8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18</w:t>
            </w:r>
          </w:p>
        </w:tc>
        <w:tc>
          <w:tcPr>
            <w:tcW w:w="1417" w:type="dxa"/>
            <w:noWrap/>
            <w:vAlign w:val="center"/>
            <w:hideMark/>
          </w:tcPr>
          <w:p w14:paraId="739C7F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빌트온</w:t>
            </w:r>
          </w:p>
        </w:tc>
        <w:tc>
          <w:tcPr>
            <w:tcW w:w="764" w:type="dxa"/>
            <w:noWrap/>
            <w:vAlign w:val="center"/>
            <w:hideMark/>
          </w:tcPr>
          <w:p w14:paraId="55C54E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0D5DC1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CA460E8" wp14:editId="292680E5">
                  <wp:extent cx="828675" cy="828675"/>
                  <wp:effectExtent l="0" t="0" r="9525" b="9525"/>
                  <wp:docPr id="584" name="그림 584" descr="http://kdtj.kipris.or.kr/kdtj/remoteFile.do?method=thumNailTM&amp;applno=4020170110387"/>
                  <wp:cNvGraphicFramePr/>
                  <a:graphic xmlns:a="http://schemas.openxmlformats.org/drawingml/2006/main">
                    <a:graphicData uri="http://schemas.openxmlformats.org/drawingml/2006/picture">
                      <pic:pic xmlns:pic="http://schemas.openxmlformats.org/drawingml/2006/picture">
                        <pic:nvPicPr>
                          <pic:cNvPr id="58" name="그림 57" descr="http://kdtj.kipris.or.kr/kdtj/remoteFile.do?method=thumNailTM&amp;applno=402017011038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0DDBD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40-2017-0110387</w:t>
            </w:r>
          </w:p>
        </w:tc>
        <w:tc>
          <w:tcPr>
            <w:tcW w:w="1275" w:type="dxa"/>
            <w:noWrap/>
            <w:vAlign w:val="center"/>
            <w:hideMark/>
          </w:tcPr>
          <w:p w14:paraId="35AE97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2017.08.30</w:t>
            </w:r>
          </w:p>
        </w:tc>
        <w:tc>
          <w:tcPr>
            <w:tcW w:w="1134" w:type="dxa"/>
            <w:noWrap/>
            <w:vAlign w:val="center"/>
            <w:hideMark/>
          </w:tcPr>
          <w:p w14:paraId="05F305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40-1342367-0000</w:t>
            </w:r>
          </w:p>
        </w:tc>
        <w:tc>
          <w:tcPr>
            <w:tcW w:w="1276" w:type="dxa"/>
            <w:noWrap/>
            <w:vAlign w:val="center"/>
            <w:hideMark/>
          </w:tcPr>
          <w:p w14:paraId="5719DF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2018.03.19</w:t>
            </w:r>
          </w:p>
        </w:tc>
        <w:tc>
          <w:tcPr>
            <w:tcW w:w="1276" w:type="dxa"/>
            <w:noWrap/>
            <w:vAlign w:val="center"/>
            <w:hideMark/>
          </w:tcPr>
          <w:p w14:paraId="169916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2028.03.19</w:t>
            </w:r>
          </w:p>
        </w:tc>
        <w:tc>
          <w:tcPr>
            <w:tcW w:w="1531" w:type="dxa"/>
            <w:noWrap/>
            <w:vAlign w:val="center"/>
            <w:hideMark/>
          </w:tcPr>
          <w:p w14:paraId="09F07CBF" w14:textId="605017C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1531" w:type="dxa"/>
            <w:noWrap/>
            <w:vAlign w:val="center"/>
            <w:hideMark/>
          </w:tcPr>
          <w:p w14:paraId="69EE5472" w14:textId="18F13A5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빌트온</w:t>
            </w:r>
          </w:p>
        </w:tc>
        <w:tc>
          <w:tcPr>
            <w:tcW w:w="825" w:type="dxa"/>
            <w:noWrap/>
            <w:vAlign w:val="center"/>
            <w:hideMark/>
          </w:tcPr>
          <w:p w14:paraId="772A87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151B500" w14:textId="77777777" w:rsidTr="00D12CA3">
        <w:trPr>
          <w:trHeight w:val="1699"/>
        </w:trPr>
        <w:tc>
          <w:tcPr>
            <w:tcW w:w="567" w:type="dxa"/>
            <w:noWrap/>
            <w:vAlign w:val="center"/>
            <w:hideMark/>
          </w:tcPr>
          <w:p w14:paraId="63A931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19</w:t>
            </w:r>
          </w:p>
        </w:tc>
        <w:tc>
          <w:tcPr>
            <w:tcW w:w="1417" w:type="dxa"/>
            <w:noWrap/>
            <w:vAlign w:val="center"/>
            <w:hideMark/>
          </w:tcPr>
          <w:p w14:paraId="6CEB7B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20F093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485326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52B9826" wp14:editId="3478C42B">
                  <wp:extent cx="809625" cy="809625"/>
                  <wp:effectExtent l="0" t="0" r="9525" b="9525"/>
                  <wp:docPr id="583" name="그림 583" descr="http://kdtj.kipris.or.kr/kdtj/remoteFile.do?method=thumNailTM&amp;applno=4020160072102"/>
                  <wp:cNvGraphicFramePr/>
                  <a:graphic xmlns:a="http://schemas.openxmlformats.org/drawingml/2006/main">
                    <a:graphicData uri="http://schemas.openxmlformats.org/drawingml/2006/picture">
                      <pic:pic xmlns:pic="http://schemas.openxmlformats.org/drawingml/2006/picture">
                        <pic:nvPicPr>
                          <pic:cNvPr id="34" name="그림 33" descr="http://kdtj.kipris.or.kr/kdtj/remoteFile.do?method=thumNailTM&amp;applno=402016007210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905D2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40-2016-0072102</w:t>
            </w:r>
          </w:p>
        </w:tc>
        <w:tc>
          <w:tcPr>
            <w:tcW w:w="1275" w:type="dxa"/>
            <w:noWrap/>
            <w:vAlign w:val="center"/>
            <w:hideMark/>
          </w:tcPr>
          <w:p w14:paraId="2F760F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2016.09.13</w:t>
            </w:r>
          </w:p>
        </w:tc>
        <w:tc>
          <w:tcPr>
            <w:tcW w:w="1134" w:type="dxa"/>
            <w:noWrap/>
            <w:vAlign w:val="center"/>
            <w:hideMark/>
          </w:tcPr>
          <w:p w14:paraId="5F32A9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40-1249655-0000</w:t>
            </w:r>
          </w:p>
        </w:tc>
        <w:tc>
          <w:tcPr>
            <w:tcW w:w="1276" w:type="dxa"/>
            <w:noWrap/>
            <w:vAlign w:val="center"/>
            <w:hideMark/>
          </w:tcPr>
          <w:p w14:paraId="358AD7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2017.04.28</w:t>
            </w:r>
          </w:p>
        </w:tc>
        <w:tc>
          <w:tcPr>
            <w:tcW w:w="1276" w:type="dxa"/>
            <w:noWrap/>
            <w:vAlign w:val="center"/>
            <w:hideMark/>
          </w:tcPr>
          <w:p w14:paraId="2A8747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2027.04.28</w:t>
            </w:r>
          </w:p>
        </w:tc>
        <w:tc>
          <w:tcPr>
            <w:tcW w:w="1531" w:type="dxa"/>
            <w:noWrap/>
            <w:vAlign w:val="center"/>
            <w:hideMark/>
          </w:tcPr>
          <w:p w14:paraId="22D6436B" w14:textId="4E842EE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10E52BDA" w14:textId="048278EF"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825" w:type="dxa"/>
            <w:noWrap/>
            <w:vAlign w:val="center"/>
            <w:hideMark/>
          </w:tcPr>
          <w:p w14:paraId="42D004B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F36FAD7" w14:textId="77777777" w:rsidTr="00D12CA3">
        <w:trPr>
          <w:trHeight w:val="1699"/>
        </w:trPr>
        <w:tc>
          <w:tcPr>
            <w:tcW w:w="567" w:type="dxa"/>
            <w:noWrap/>
            <w:vAlign w:val="center"/>
            <w:hideMark/>
          </w:tcPr>
          <w:p w14:paraId="769996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w:t>
            </w:r>
          </w:p>
        </w:tc>
        <w:tc>
          <w:tcPr>
            <w:tcW w:w="1417" w:type="dxa"/>
            <w:noWrap/>
            <w:vAlign w:val="center"/>
            <w:hideMark/>
          </w:tcPr>
          <w:p w14:paraId="7D3503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75C1B0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22AE6E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80A81B6" wp14:editId="661EDFA8">
                  <wp:extent cx="809625" cy="809625"/>
                  <wp:effectExtent l="0" t="0" r="9525" b="9525"/>
                  <wp:docPr id="582" name="그림 582" descr="http://kdtj.kipris.or.kr/kdtj/remoteFile.do?method=thumNailTM&amp;applno=4020160072103"/>
                  <wp:cNvGraphicFramePr/>
                  <a:graphic xmlns:a="http://schemas.openxmlformats.org/drawingml/2006/main">
                    <a:graphicData uri="http://schemas.openxmlformats.org/drawingml/2006/picture">
                      <pic:pic xmlns:pic="http://schemas.openxmlformats.org/drawingml/2006/picture">
                        <pic:nvPicPr>
                          <pic:cNvPr id="35" name="그림 34" descr="http://kdtj.kipris.or.kr/kdtj/remoteFile.do?method=thumNailTM&amp;applno=4020160072103"/>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18C8D0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40-2016-0072103</w:t>
            </w:r>
          </w:p>
        </w:tc>
        <w:tc>
          <w:tcPr>
            <w:tcW w:w="1275" w:type="dxa"/>
            <w:noWrap/>
            <w:vAlign w:val="center"/>
            <w:hideMark/>
          </w:tcPr>
          <w:p w14:paraId="6AEB79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2016.09.13</w:t>
            </w:r>
          </w:p>
        </w:tc>
        <w:tc>
          <w:tcPr>
            <w:tcW w:w="1134" w:type="dxa"/>
            <w:noWrap/>
            <w:vAlign w:val="center"/>
            <w:hideMark/>
          </w:tcPr>
          <w:p w14:paraId="669F37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40-1249656-0000</w:t>
            </w:r>
          </w:p>
        </w:tc>
        <w:tc>
          <w:tcPr>
            <w:tcW w:w="1276" w:type="dxa"/>
            <w:noWrap/>
            <w:vAlign w:val="center"/>
            <w:hideMark/>
          </w:tcPr>
          <w:p w14:paraId="051E13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2017.04.28</w:t>
            </w:r>
          </w:p>
        </w:tc>
        <w:tc>
          <w:tcPr>
            <w:tcW w:w="1276" w:type="dxa"/>
            <w:noWrap/>
            <w:vAlign w:val="center"/>
            <w:hideMark/>
          </w:tcPr>
          <w:p w14:paraId="6DEAC36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2027.04.28</w:t>
            </w:r>
          </w:p>
        </w:tc>
        <w:tc>
          <w:tcPr>
            <w:tcW w:w="1531" w:type="dxa"/>
            <w:noWrap/>
            <w:vAlign w:val="center"/>
            <w:hideMark/>
          </w:tcPr>
          <w:p w14:paraId="6257A3D4" w14:textId="1424C9F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5734F2A0" w14:textId="5E614D7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825" w:type="dxa"/>
            <w:noWrap/>
            <w:vAlign w:val="center"/>
            <w:hideMark/>
          </w:tcPr>
          <w:p w14:paraId="254CD2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35BD7D5" w14:textId="77777777" w:rsidTr="00D12CA3">
        <w:trPr>
          <w:trHeight w:val="1699"/>
        </w:trPr>
        <w:tc>
          <w:tcPr>
            <w:tcW w:w="567" w:type="dxa"/>
            <w:noWrap/>
            <w:vAlign w:val="center"/>
            <w:hideMark/>
          </w:tcPr>
          <w:p w14:paraId="4B41CEB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21</w:t>
            </w:r>
          </w:p>
        </w:tc>
        <w:tc>
          <w:tcPr>
            <w:tcW w:w="1417" w:type="dxa"/>
            <w:noWrap/>
            <w:vAlign w:val="center"/>
            <w:hideMark/>
          </w:tcPr>
          <w:p w14:paraId="36A511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759120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5BA515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977273E" wp14:editId="7B294EFC">
                  <wp:extent cx="828675" cy="828675"/>
                  <wp:effectExtent l="0" t="0" r="9525" b="9525"/>
                  <wp:docPr id="581" name="그림 581" descr="http://kdtj.kipris.or.kr/kdtj/remoteFile.do?method=thumNailTM&amp;applno=4020160072104"/>
                  <wp:cNvGraphicFramePr/>
                  <a:graphic xmlns:a="http://schemas.openxmlformats.org/drawingml/2006/main">
                    <a:graphicData uri="http://schemas.openxmlformats.org/drawingml/2006/picture">
                      <pic:pic xmlns:pic="http://schemas.openxmlformats.org/drawingml/2006/picture">
                        <pic:nvPicPr>
                          <pic:cNvPr id="36" name="그림 35" descr="http://kdtj.kipris.or.kr/kdtj/remoteFile.do?method=thumNailTM&amp;applno=4020160072104"/>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747AF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40-2016-0072104</w:t>
            </w:r>
          </w:p>
        </w:tc>
        <w:tc>
          <w:tcPr>
            <w:tcW w:w="1275" w:type="dxa"/>
            <w:noWrap/>
            <w:vAlign w:val="center"/>
            <w:hideMark/>
          </w:tcPr>
          <w:p w14:paraId="44349D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2016.09.13</w:t>
            </w:r>
          </w:p>
        </w:tc>
        <w:tc>
          <w:tcPr>
            <w:tcW w:w="1134" w:type="dxa"/>
            <w:noWrap/>
            <w:vAlign w:val="center"/>
            <w:hideMark/>
          </w:tcPr>
          <w:p w14:paraId="3186E9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40-1249657-0000</w:t>
            </w:r>
          </w:p>
        </w:tc>
        <w:tc>
          <w:tcPr>
            <w:tcW w:w="1276" w:type="dxa"/>
            <w:noWrap/>
            <w:vAlign w:val="center"/>
            <w:hideMark/>
          </w:tcPr>
          <w:p w14:paraId="1FA7B5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2017.04.28</w:t>
            </w:r>
          </w:p>
        </w:tc>
        <w:tc>
          <w:tcPr>
            <w:tcW w:w="1276" w:type="dxa"/>
            <w:noWrap/>
            <w:vAlign w:val="center"/>
            <w:hideMark/>
          </w:tcPr>
          <w:p w14:paraId="7FE01E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2027.04.28</w:t>
            </w:r>
          </w:p>
        </w:tc>
        <w:tc>
          <w:tcPr>
            <w:tcW w:w="1531" w:type="dxa"/>
            <w:noWrap/>
            <w:vAlign w:val="center"/>
            <w:hideMark/>
          </w:tcPr>
          <w:p w14:paraId="53F38A34" w14:textId="56D1FFF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4109DA83" w14:textId="65721A1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825" w:type="dxa"/>
            <w:noWrap/>
            <w:vAlign w:val="center"/>
            <w:hideMark/>
          </w:tcPr>
          <w:p w14:paraId="3210A3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FE1066E" w14:textId="77777777" w:rsidTr="00D12CA3">
        <w:trPr>
          <w:trHeight w:val="1699"/>
        </w:trPr>
        <w:tc>
          <w:tcPr>
            <w:tcW w:w="567" w:type="dxa"/>
            <w:noWrap/>
            <w:vAlign w:val="center"/>
            <w:hideMark/>
          </w:tcPr>
          <w:p w14:paraId="3573EA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22</w:t>
            </w:r>
          </w:p>
        </w:tc>
        <w:tc>
          <w:tcPr>
            <w:tcW w:w="1417" w:type="dxa"/>
            <w:noWrap/>
            <w:vAlign w:val="center"/>
            <w:hideMark/>
          </w:tcPr>
          <w:p w14:paraId="3B02E3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78E9436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27CC89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AC8151A" wp14:editId="68DE7483">
                  <wp:extent cx="847725" cy="847725"/>
                  <wp:effectExtent l="0" t="0" r="9525" b="9525"/>
                  <wp:docPr id="580" name="그림 580" descr="http://kdtj.kipris.or.kr/kdtj/remoteFile.do?method=thumNailTM&amp;applno=4020160072105"/>
                  <wp:cNvGraphicFramePr/>
                  <a:graphic xmlns:a="http://schemas.openxmlformats.org/drawingml/2006/main">
                    <a:graphicData uri="http://schemas.openxmlformats.org/drawingml/2006/picture">
                      <pic:pic xmlns:pic="http://schemas.openxmlformats.org/drawingml/2006/picture">
                        <pic:nvPicPr>
                          <pic:cNvPr id="37" name="그림 36" descr="http://kdtj.kipris.or.kr/kdtj/remoteFile.do?method=thumNailTM&amp;applno=4020160072105"/>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CBB83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40-2016-0072105</w:t>
            </w:r>
          </w:p>
        </w:tc>
        <w:tc>
          <w:tcPr>
            <w:tcW w:w="1275" w:type="dxa"/>
            <w:noWrap/>
            <w:vAlign w:val="center"/>
            <w:hideMark/>
          </w:tcPr>
          <w:p w14:paraId="70B162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2016.09.13</w:t>
            </w:r>
          </w:p>
        </w:tc>
        <w:tc>
          <w:tcPr>
            <w:tcW w:w="1134" w:type="dxa"/>
            <w:noWrap/>
            <w:vAlign w:val="center"/>
            <w:hideMark/>
          </w:tcPr>
          <w:p w14:paraId="601DAD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40-1249658-0000</w:t>
            </w:r>
          </w:p>
        </w:tc>
        <w:tc>
          <w:tcPr>
            <w:tcW w:w="1276" w:type="dxa"/>
            <w:noWrap/>
            <w:vAlign w:val="center"/>
            <w:hideMark/>
          </w:tcPr>
          <w:p w14:paraId="6D9168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2017.04.28</w:t>
            </w:r>
          </w:p>
        </w:tc>
        <w:tc>
          <w:tcPr>
            <w:tcW w:w="1276" w:type="dxa"/>
            <w:noWrap/>
            <w:vAlign w:val="center"/>
            <w:hideMark/>
          </w:tcPr>
          <w:p w14:paraId="7E6050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2027.04.28</w:t>
            </w:r>
          </w:p>
        </w:tc>
        <w:tc>
          <w:tcPr>
            <w:tcW w:w="1531" w:type="dxa"/>
            <w:noWrap/>
            <w:vAlign w:val="center"/>
            <w:hideMark/>
          </w:tcPr>
          <w:p w14:paraId="4FF85C00" w14:textId="3D627DB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05EE3FD9" w14:textId="208799C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825" w:type="dxa"/>
            <w:noWrap/>
            <w:vAlign w:val="center"/>
            <w:hideMark/>
          </w:tcPr>
          <w:p w14:paraId="201425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1FD6DF3" w14:textId="77777777" w:rsidTr="00D12CA3">
        <w:trPr>
          <w:trHeight w:val="1699"/>
        </w:trPr>
        <w:tc>
          <w:tcPr>
            <w:tcW w:w="567" w:type="dxa"/>
            <w:noWrap/>
            <w:vAlign w:val="center"/>
            <w:hideMark/>
          </w:tcPr>
          <w:p w14:paraId="36C080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23</w:t>
            </w:r>
          </w:p>
        </w:tc>
        <w:tc>
          <w:tcPr>
            <w:tcW w:w="1417" w:type="dxa"/>
            <w:noWrap/>
            <w:vAlign w:val="center"/>
            <w:hideMark/>
          </w:tcPr>
          <w:p w14:paraId="121186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456998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F0D7D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28BF59" wp14:editId="6B41998A">
                  <wp:extent cx="809625" cy="809625"/>
                  <wp:effectExtent l="0" t="0" r="9525" b="9525"/>
                  <wp:docPr id="579" name="그림 579" descr="http://kdtj.kipris.or.kr/kdtj/remoteFile.do?method=thumNailTM&amp;applno=4120130033460"/>
                  <wp:cNvGraphicFramePr/>
                  <a:graphic xmlns:a="http://schemas.openxmlformats.org/drawingml/2006/main">
                    <a:graphicData uri="http://schemas.openxmlformats.org/drawingml/2006/picture">
                      <pic:pic xmlns:pic="http://schemas.openxmlformats.org/drawingml/2006/picture">
                        <pic:nvPicPr>
                          <pic:cNvPr id="2" name="그림 1" descr="http://kdtj.kipris.or.kr/kdtj/remoteFile.do?method=thumNailTM&amp;applno=4120130033460"/>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3A337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41-2013-0033460</w:t>
            </w:r>
          </w:p>
        </w:tc>
        <w:tc>
          <w:tcPr>
            <w:tcW w:w="1275" w:type="dxa"/>
            <w:noWrap/>
            <w:vAlign w:val="center"/>
            <w:hideMark/>
          </w:tcPr>
          <w:p w14:paraId="678948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18BB30A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41-0294748-0000</w:t>
            </w:r>
          </w:p>
        </w:tc>
        <w:tc>
          <w:tcPr>
            <w:tcW w:w="1276" w:type="dxa"/>
            <w:noWrap/>
            <w:vAlign w:val="center"/>
            <w:hideMark/>
          </w:tcPr>
          <w:p w14:paraId="604534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59FD07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5B040F54" w14:textId="0FE1D8A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45CCFDA8" w14:textId="681D4CF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642BDE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4960110F" w14:textId="77777777" w:rsidTr="00D12CA3">
        <w:trPr>
          <w:trHeight w:val="1699"/>
        </w:trPr>
        <w:tc>
          <w:tcPr>
            <w:tcW w:w="567" w:type="dxa"/>
            <w:noWrap/>
            <w:vAlign w:val="center"/>
            <w:hideMark/>
          </w:tcPr>
          <w:p w14:paraId="726FBB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24</w:t>
            </w:r>
          </w:p>
        </w:tc>
        <w:tc>
          <w:tcPr>
            <w:tcW w:w="1417" w:type="dxa"/>
            <w:noWrap/>
            <w:vAlign w:val="center"/>
            <w:hideMark/>
          </w:tcPr>
          <w:p w14:paraId="437AD3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5A1117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5CBEFA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EAC25AA" wp14:editId="3D2DBF34">
                  <wp:extent cx="819150" cy="819150"/>
                  <wp:effectExtent l="0" t="0" r="0" b="0"/>
                  <wp:docPr id="578" name="그림 578" descr="http://kdtj.kipris.or.kr/kdtj/remoteFile.do?method=thumNailTM&amp;applno=4120130033461"/>
                  <wp:cNvGraphicFramePr/>
                  <a:graphic xmlns:a="http://schemas.openxmlformats.org/drawingml/2006/main">
                    <a:graphicData uri="http://schemas.openxmlformats.org/drawingml/2006/picture">
                      <pic:pic xmlns:pic="http://schemas.openxmlformats.org/drawingml/2006/picture">
                        <pic:nvPicPr>
                          <pic:cNvPr id="3" name="그림 2" descr="http://kdtj.kipris.or.kr/kdtj/remoteFile.do?method=thumNailTM&amp;applno=412013003346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59D67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41-2013-0033461</w:t>
            </w:r>
          </w:p>
        </w:tc>
        <w:tc>
          <w:tcPr>
            <w:tcW w:w="1275" w:type="dxa"/>
            <w:noWrap/>
            <w:vAlign w:val="center"/>
            <w:hideMark/>
          </w:tcPr>
          <w:p w14:paraId="228D1A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1A30D8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41-0294749-0000</w:t>
            </w:r>
          </w:p>
        </w:tc>
        <w:tc>
          <w:tcPr>
            <w:tcW w:w="1276" w:type="dxa"/>
            <w:noWrap/>
            <w:vAlign w:val="center"/>
            <w:hideMark/>
          </w:tcPr>
          <w:p w14:paraId="5EF374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3CC92E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0D0753A9" w14:textId="6025F0D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6D212D1E" w14:textId="2AFB6BC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2CCCD6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4B132082" w14:textId="77777777" w:rsidTr="00D12CA3">
        <w:trPr>
          <w:trHeight w:val="1699"/>
        </w:trPr>
        <w:tc>
          <w:tcPr>
            <w:tcW w:w="567" w:type="dxa"/>
            <w:noWrap/>
            <w:vAlign w:val="center"/>
            <w:hideMark/>
          </w:tcPr>
          <w:p w14:paraId="057B36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25</w:t>
            </w:r>
          </w:p>
        </w:tc>
        <w:tc>
          <w:tcPr>
            <w:tcW w:w="1417" w:type="dxa"/>
            <w:noWrap/>
            <w:vAlign w:val="center"/>
            <w:hideMark/>
          </w:tcPr>
          <w:p w14:paraId="62F711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3B5693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036131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F0CFC91" wp14:editId="504215E0">
                  <wp:extent cx="800100" cy="800100"/>
                  <wp:effectExtent l="0" t="0" r="0" b="0"/>
                  <wp:docPr id="577" name="그림 577" descr="http://kdtj.kipris.or.kr/kdtj/remoteFile.do?method=thumNailTM&amp;applno=4120130033462"/>
                  <wp:cNvGraphicFramePr/>
                  <a:graphic xmlns:a="http://schemas.openxmlformats.org/drawingml/2006/main">
                    <a:graphicData uri="http://schemas.openxmlformats.org/drawingml/2006/picture">
                      <pic:pic xmlns:pic="http://schemas.openxmlformats.org/drawingml/2006/picture">
                        <pic:nvPicPr>
                          <pic:cNvPr id="4" name="그림 3" descr="http://kdtj.kipris.or.kr/kdtj/remoteFile.do?method=thumNailTM&amp;applno=412013003346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2B4007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41-2013-0033462</w:t>
            </w:r>
          </w:p>
        </w:tc>
        <w:tc>
          <w:tcPr>
            <w:tcW w:w="1275" w:type="dxa"/>
            <w:noWrap/>
            <w:vAlign w:val="center"/>
            <w:hideMark/>
          </w:tcPr>
          <w:p w14:paraId="0E82CB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4ACD25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41-0294750-0000</w:t>
            </w:r>
          </w:p>
        </w:tc>
        <w:tc>
          <w:tcPr>
            <w:tcW w:w="1276" w:type="dxa"/>
            <w:noWrap/>
            <w:vAlign w:val="center"/>
            <w:hideMark/>
          </w:tcPr>
          <w:p w14:paraId="3B304E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473664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0CB6D95A" w14:textId="0631F2F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5DBD16ED" w14:textId="2E6D780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3A257C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0DEF8B5" w14:textId="77777777" w:rsidTr="00D12CA3">
        <w:trPr>
          <w:trHeight w:val="1699"/>
        </w:trPr>
        <w:tc>
          <w:tcPr>
            <w:tcW w:w="567" w:type="dxa"/>
            <w:noWrap/>
            <w:vAlign w:val="center"/>
            <w:hideMark/>
          </w:tcPr>
          <w:p w14:paraId="37D2F5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26</w:t>
            </w:r>
          </w:p>
        </w:tc>
        <w:tc>
          <w:tcPr>
            <w:tcW w:w="1417" w:type="dxa"/>
            <w:noWrap/>
            <w:vAlign w:val="center"/>
            <w:hideMark/>
          </w:tcPr>
          <w:p w14:paraId="33219E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2BB9FF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198E2E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24E0BFE" wp14:editId="572ECC0A">
                  <wp:extent cx="809625" cy="809625"/>
                  <wp:effectExtent l="0" t="0" r="9525" b="9525"/>
                  <wp:docPr id="576" name="그림 576" descr="http://kdtj.kipris.or.kr/kdtj/remoteFile.do?method=thumNailTM&amp;applno=4120130033463"/>
                  <wp:cNvGraphicFramePr/>
                  <a:graphic xmlns:a="http://schemas.openxmlformats.org/drawingml/2006/main">
                    <a:graphicData uri="http://schemas.openxmlformats.org/drawingml/2006/picture">
                      <pic:pic xmlns:pic="http://schemas.openxmlformats.org/drawingml/2006/picture">
                        <pic:nvPicPr>
                          <pic:cNvPr id="5" name="그림 4" descr="http://kdtj.kipris.or.kr/kdtj/remoteFile.do?method=thumNailTM&amp;applno=412013003346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E8D44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41-2013-0033463</w:t>
            </w:r>
          </w:p>
        </w:tc>
        <w:tc>
          <w:tcPr>
            <w:tcW w:w="1275" w:type="dxa"/>
            <w:noWrap/>
            <w:vAlign w:val="center"/>
            <w:hideMark/>
          </w:tcPr>
          <w:p w14:paraId="0C94E3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46DC47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41-0294751-0000</w:t>
            </w:r>
          </w:p>
        </w:tc>
        <w:tc>
          <w:tcPr>
            <w:tcW w:w="1276" w:type="dxa"/>
            <w:noWrap/>
            <w:vAlign w:val="center"/>
            <w:hideMark/>
          </w:tcPr>
          <w:p w14:paraId="0BBC94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5C939E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2643E0D5" w14:textId="42D8FA6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151507D9" w14:textId="2F8D6F0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62DAD9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AE7485C" w14:textId="77777777" w:rsidTr="00D12CA3">
        <w:trPr>
          <w:trHeight w:val="1699"/>
        </w:trPr>
        <w:tc>
          <w:tcPr>
            <w:tcW w:w="567" w:type="dxa"/>
            <w:noWrap/>
            <w:vAlign w:val="center"/>
            <w:hideMark/>
          </w:tcPr>
          <w:p w14:paraId="04F7E63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27</w:t>
            </w:r>
          </w:p>
        </w:tc>
        <w:tc>
          <w:tcPr>
            <w:tcW w:w="1417" w:type="dxa"/>
            <w:noWrap/>
            <w:vAlign w:val="center"/>
            <w:hideMark/>
          </w:tcPr>
          <w:p w14:paraId="354770C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10BE22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692BFC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568163" wp14:editId="46AE8011">
                  <wp:extent cx="781050" cy="781050"/>
                  <wp:effectExtent l="0" t="0" r="0" b="0"/>
                  <wp:docPr id="575" name="그림 575" descr="http://kdtj.kipris.or.kr/kdtj/remoteFile.do?method=thumNailTM&amp;applno=4120130033464"/>
                  <wp:cNvGraphicFramePr/>
                  <a:graphic xmlns:a="http://schemas.openxmlformats.org/drawingml/2006/main">
                    <a:graphicData uri="http://schemas.openxmlformats.org/drawingml/2006/picture">
                      <pic:pic xmlns:pic="http://schemas.openxmlformats.org/drawingml/2006/picture">
                        <pic:nvPicPr>
                          <pic:cNvPr id="6" name="그림 5" descr="http://kdtj.kipris.or.kr/kdtj/remoteFile.do?method=thumNailTM&amp;applno=412013003346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77B46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41-2013-0033464</w:t>
            </w:r>
          </w:p>
        </w:tc>
        <w:tc>
          <w:tcPr>
            <w:tcW w:w="1275" w:type="dxa"/>
            <w:noWrap/>
            <w:vAlign w:val="center"/>
            <w:hideMark/>
          </w:tcPr>
          <w:p w14:paraId="2F56AA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2AC8FD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41-0294752-0000</w:t>
            </w:r>
          </w:p>
        </w:tc>
        <w:tc>
          <w:tcPr>
            <w:tcW w:w="1276" w:type="dxa"/>
            <w:noWrap/>
            <w:vAlign w:val="center"/>
            <w:hideMark/>
          </w:tcPr>
          <w:p w14:paraId="7BACC9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2EA8EF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21EA99E2" w14:textId="35B2530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401E4539" w14:textId="12C59BE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645278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43E87948" w14:textId="77777777" w:rsidTr="00D12CA3">
        <w:trPr>
          <w:trHeight w:val="1699"/>
        </w:trPr>
        <w:tc>
          <w:tcPr>
            <w:tcW w:w="567" w:type="dxa"/>
            <w:noWrap/>
            <w:vAlign w:val="center"/>
            <w:hideMark/>
          </w:tcPr>
          <w:p w14:paraId="25CFBF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28</w:t>
            </w:r>
          </w:p>
        </w:tc>
        <w:tc>
          <w:tcPr>
            <w:tcW w:w="1417" w:type="dxa"/>
            <w:noWrap/>
            <w:vAlign w:val="center"/>
            <w:hideMark/>
          </w:tcPr>
          <w:p w14:paraId="2DEF6F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559340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0D280B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F73E27F" wp14:editId="0BC4DF35">
                  <wp:extent cx="771525" cy="771525"/>
                  <wp:effectExtent l="0" t="0" r="9525" b="9525"/>
                  <wp:docPr id="574" name="그림 574" descr="http://kdtj.kipris.or.kr/kdtj/remoteFile.do?method=thumNailTM&amp;applno=4120130033465"/>
                  <wp:cNvGraphicFramePr/>
                  <a:graphic xmlns:a="http://schemas.openxmlformats.org/drawingml/2006/main">
                    <a:graphicData uri="http://schemas.openxmlformats.org/drawingml/2006/picture">
                      <pic:pic xmlns:pic="http://schemas.openxmlformats.org/drawingml/2006/picture">
                        <pic:nvPicPr>
                          <pic:cNvPr id="7" name="그림 6" descr="http://kdtj.kipris.or.kr/kdtj/remoteFile.do?method=thumNailTM&amp;applno=412013003346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45C49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41-2013-0033465</w:t>
            </w:r>
          </w:p>
        </w:tc>
        <w:tc>
          <w:tcPr>
            <w:tcW w:w="1275" w:type="dxa"/>
            <w:noWrap/>
            <w:vAlign w:val="center"/>
            <w:hideMark/>
          </w:tcPr>
          <w:p w14:paraId="736D0A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3944B9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41-0294753-0000</w:t>
            </w:r>
          </w:p>
        </w:tc>
        <w:tc>
          <w:tcPr>
            <w:tcW w:w="1276" w:type="dxa"/>
            <w:noWrap/>
            <w:vAlign w:val="center"/>
            <w:hideMark/>
          </w:tcPr>
          <w:p w14:paraId="1C88CD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47322D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6B03932A" w14:textId="30115B6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0331A38E" w14:textId="284B092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225C24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6C28F4CA" w14:textId="77777777" w:rsidTr="00D12CA3">
        <w:trPr>
          <w:trHeight w:val="1699"/>
        </w:trPr>
        <w:tc>
          <w:tcPr>
            <w:tcW w:w="567" w:type="dxa"/>
            <w:noWrap/>
            <w:vAlign w:val="center"/>
            <w:hideMark/>
          </w:tcPr>
          <w:p w14:paraId="4881A6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29</w:t>
            </w:r>
          </w:p>
        </w:tc>
        <w:tc>
          <w:tcPr>
            <w:tcW w:w="1417" w:type="dxa"/>
            <w:noWrap/>
            <w:vAlign w:val="center"/>
            <w:hideMark/>
          </w:tcPr>
          <w:p w14:paraId="30DF88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0A93CE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635E25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B3A928" wp14:editId="796D2025">
                  <wp:extent cx="781050" cy="781050"/>
                  <wp:effectExtent l="0" t="0" r="0" b="0"/>
                  <wp:docPr id="573" name="그림 573" descr="http://kdtj.kipris.or.kr/kdtj/remoteFile.do?method=thumNailTM&amp;applno=4120130033466"/>
                  <wp:cNvGraphicFramePr/>
                  <a:graphic xmlns:a="http://schemas.openxmlformats.org/drawingml/2006/main">
                    <a:graphicData uri="http://schemas.openxmlformats.org/drawingml/2006/picture">
                      <pic:pic xmlns:pic="http://schemas.openxmlformats.org/drawingml/2006/picture">
                        <pic:nvPicPr>
                          <pic:cNvPr id="8" name="그림 7" descr="http://kdtj.kipris.or.kr/kdtj/remoteFile.do?method=thumNailTM&amp;applno=4120130033466"/>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DC915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41-2013-0033466</w:t>
            </w:r>
          </w:p>
        </w:tc>
        <w:tc>
          <w:tcPr>
            <w:tcW w:w="1275" w:type="dxa"/>
            <w:noWrap/>
            <w:vAlign w:val="center"/>
            <w:hideMark/>
          </w:tcPr>
          <w:p w14:paraId="16512B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42F105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41-0294754-0000</w:t>
            </w:r>
          </w:p>
        </w:tc>
        <w:tc>
          <w:tcPr>
            <w:tcW w:w="1276" w:type="dxa"/>
            <w:noWrap/>
            <w:vAlign w:val="center"/>
            <w:hideMark/>
          </w:tcPr>
          <w:p w14:paraId="335DAE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2BF89E3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7BDA033C" w14:textId="6D5306C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75BB0689" w14:textId="17F2932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22F6AB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4CB3CB4C" w14:textId="77777777" w:rsidTr="00D12CA3">
        <w:trPr>
          <w:trHeight w:val="1699"/>
        </w:trPr>
        <w:tc>
          <w:tcPr>
            <w:tcW w:w="567" w:type="dxa"/>
            <w:noWrap/>
            <w:vAlign w:val="center"/>
            <w:hideMark/>
          </w:tcPr>
          <w:p w14:paraId="7A43E1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30</w:t>
            </w:r>
          </w:p>
        </w:tc>
        <w:tc>
          <w:tcPr>
            <w:tcW w:w="1417" w:type="dxa"/>
            <w:noWrap/>
            <w:vAlign w:val="center"/>
            <w:hideMark/>
          </w:tcPr>
          <w:p w14:paraId="19201FE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0075B3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3E8048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A77299E" wp14:editId="78848E1A">
                  <wp:extent cx="828675" cy="828675"/>
                  <wp:effectExtent l="0" t="0" r="9525" b="9525"/>
                  <wp:docPr id="572" name="그림 572" descr="http://kdtj.kipris.or.kr/kdtj/remoteFile.do?method=thumNailTM&amp;applno=4120130033467"/>
                  <wp:cNvGraphicFramePr/>
                  <a:graphic xmlns:a="http://schemas.openxmlformats.org/drawingml/2006/main">
                    <a:graphicData uri="http://schemas.openxmlformats.org/drawingml/2006/picture">
                      <pic:pic xmlns:pic="http://schemas.openxmlformats.org/drawingml/2006/picture">
                        <pic:nvPicPr>
                          <pic:cNvPr id="9" name="그림 8" descr="http://kdtj.kipris.or.kr/kdtj/remoteFile.do?method=thumNailTM&amp;applno=4120130033467"/>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A6155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41-2013-0033467</w:t>
            </w:r>
          </w:p>
        </w:tc>
        <w:tc>
          <w:tcPr>
            <w:tcW w:w="1275" w:type="dxa"/>
            <w:noWrap/>
            <w:vAlign w:val="center"/>
            <w:hideMark/>
          </w:tcPr>
          <w:p w14:paraId="6323DE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2013.08.26</w:t>
            </w:r>
          </w:p>
        </w:tc>
        <w:tc>
          <w:tcPr>
            <w:tcW w:w="1134" w:type="dxa"/>
            <w:noWrap/>
            <w:vAlign w:val="center"/>
            <w:hideMark/>
          </w:tcPr>
          <w:p w14:paraId="72290F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41-0294755-0000</w:t>
            </w:r>
          </w:p>
        </w:tc>
        <w:tc>
          <w:tcPr>
            <w:tcW w:w="1276" w:type="dxa"/>
            <w:noWrap/>
            <w:vAlign w:val="center"/>
            <w:hideMark/>
          </w:tcPr>
          <w:p w14:paraId="2C5158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2014.07.24</w:t>
            </w:r>
          </w:p>
        </w:tc>
        <w:tc>
          <w:tcPr>
            <w:tcW w:w="1276" w:type="dxa"/>
            <w:noWrap/>
            <w:vAlign w:val="center"/>
            <w:hideMark/>
          </w:tcPr>
          <w:p w14:paraId="47CBD5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2024.07.24</w:t>
            </w:r>
          </w:p>
        </w:tc>
        <w:tc>
          <w:tcPr>
            <w:tcW w:w="1531" w:type="dxa"/>
            <w:noWrap/>
            <w:vAlign w:val="center"/>
            <w:hideMark/>
          </w:tcPr>
          <w:p w14:paraId="71D2410A" w14:textId="67B968E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2A1616FE" w14:textId="6B0370F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2C7CD9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w:t>
            </w:r>
          </w:p>
        </w:tc>
      </w:tr>
      <w:tr w:rsidR="005B6EA4" w:rsidRPr="005B6EA4" w14:paraId="4EBF4C43" w14:textId="77777777" w:rsidTr="00D12CA3">
        <w:trPr>
          <w:trHeight w:val="1699"/>
        </w:trPr>
        <w:tc>
          <w:tcPr>
            <w:tcW w:w="567" w:type="dxa"/>
            <w:noWrap/>
            <w:vAlign w:val="center"/>
            <w:hideMark/>
          </w:tcPr>
          <w:p w14:paraId="288AF5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31</w:t>
            </w:r>
          </w:p>
        </w:tc>
        <w:tc>
          <w:tcPr>
            <w:tcW w:w="1417" w:type="dxa"/>
            <w:noWrap/>
            <w:vAlign w:val="center"/>
            <w:hideMark/>
          </w:tcPr>
          <w:p w14:paraId="7606A4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77EE43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0AAB70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04C7761" wp14:editId="608C887F">
                  <wp:extent cx="800100" cy="800100"/>
                  <wp:effectExtent l="0" t="0" r="0" b="0"/>
                  <wp:docPr id="571" name="그림 571" descr="http://kdtj.kipris.or.kr/kdtj/remoteFile.do?method=thumNailTM&amp;applno=4120140041296"/>
                  <wp:cNvGraphicFramePr/>
                  <a:graphic xmlns:a="http://schemas.openxmlformats.org/drawingml/2006/main">
                    <a:graphicData uri="http://schemas.openxmlformats.org/drawingml/2006/picture">
                      <pic:pic xmlns:pic="http://schemas.openxmlformats.org/drawingml/2006/picture">
                        <pic:nvPicPr>
                          <pic:cNvPr id="10" name="그림 9" descr="http://kdtj.kipris.or.kr/kdtj/remoteFile.do?method=thumNailTM&amp;applno=4120140041296"/>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DF785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41-2014-0041296</w:t>
            </w:r>
          </w:p>
        </w:tc>
        <w:tc>
          <w:tcPr>
            <w:tcW w:w="1275" w:type="dxa"/>
            <w:noWrap/>
            <w:vAlign w:val="center"/>
            <w:hideMark/>
          </w:tcPr>
          <w:p w14:paraId="4BB869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2014.10.10</w:t>
            </w:r>
          </w:p>
        </w:tc>
        <w:tc>
          <w:tcPr>
            <w:tcW w:w="1134" w:type="dxa"/>
            <w:noWrap/>
            <w:vAlign w:val="center"/>
            <w:hideMark/>
          </w:tcPr>
          <w:p w14:paraId="7CB2CB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41-0324060-0000</w:t>
            </w:r>
          </w:p>
        </w:tc>
        <w:tc>
          <w:tcPr>
            <w:tcW w:w="1276" w:type="dxa"/>
            <w:noWrap/>
            <w:vAlign w:val="center"/>
            <w:hideMark/>
          </w:tcPr>
          <w:p w14:paraId="724816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2015.06.10</w:t>
            </w:r>
          </w:p>
        </w:tc>
        <w:tc>
          <w:tcPr>
            <w:tcW w:w="1276" w:type="dxa"/>
            <w:noWrap/>
            <w:vAlign w:val="center"/>
            <w:hideMark/>
          </w:tcPr>
          <w:p w14:paraId="5287AC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2025.06.10</w:t>
            </w:r>
          </w:p>
        </w:tc>
        <w:tc>
          <w:tcPr>
            <w:tcW w:w="1531" w:type="dxa"/>
            <w:noWrap/>
            <w:vAlign w:val="center"/>
            <w:hideMark/>
          </w:tcPr>
          <w:p w14:paraId="3A0359DF" w14:textId="2C8F26C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2D9B8732" w14:textId="3A2FEBA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429E52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9DAFA5F" w14:textId="77777777" w:rsidTr="00D12CA3">
        <w:trPr>
          <w:trHeight w:val="1699"/>
        </w:trPr>
        <w:tc>
          <w:tcPr>
            <w:tcW w:w="567" w:type="dxa"/>
            <w:noWrap/>
            <w:vAlign w:val="center"/>
            <w:hideMark/>
          </w:tcPr>
          <w:p w14:paraId="1BDD8A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32</w:t>
            </w:r>
          </w:p>
        </w:tc>
        <w:tc>
          <w:tcPr>
            <w:tcW w:w="1417" w:type="dxa"/>
            <w:noWrap/>
            <w:vAlign w:val="center"/>
            <w:hideMark/>
          </w:tcPr>
          <w:p w14:paraId="1D1224C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5C1A68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C1948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A5D5C30" wp14:editId="3AA64E11">
                  <wp:extent cx="790575" cy="790575"/>
                  <wp:effectExtent l="0" t="0" r="9525" b="9525"/>
                  <wp:docPr id="570" name="그림 570" descr="http://kdtj.kipris.or.kr/kdtj/remoteFile.do?method=thumNailTM&amp;applno=4120140041297"/>
                  <wp:cNvGraphicFramePr/>
                  <a:graphic xmlns:a="http://schemas.openxmlformats.org/drawingml/2006/main">
                    <a:graphicData uri="http://schemas.openxmlformats.org/drawingml/2006/picture">
                      <pic:pic xmlns:pic="http://schemas.openxmlformats.org/drawingml/2006/picture">
                        <pic:nvPicPr>
                          <pic:cNvPr id="11" name="그림 10" descr="http://kdtj.kipris.or.kr/kdtj/remoteFile.do?method=thumNailTM&amp;applno=4120140041297"/>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0EEE0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41-2014-0041297</w:t>
            </w:r>
          </w:p>
        </w:tc>
        <w:tc>
          <w:tcPr>
            <w:tcW w:w="1275" w:type="dxa"/>
            <w:noWrap/>
            <w:vAlign w:val="center"/>
            <w:hideMark/>
          </w:tcPr>
          <w:p w14:paraId="1724F2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2014.10.10</w:t>
            </w:r>
          </w:p>
        </w:tc>
        <w:tc>
          <w:tcPr>
            <w:tcW w:w="1134" w:type="dxa"/>
            <w:noWrap/>
            <w:vAlign w:val="center"/>
            <w:hideMark/>
          </w:tcPr>
          <w:p w14:paraId="7F88E1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41-0324061-0000</w:t>
            </w:r>
          </w:p>
        </w:tc>
        <w:tc>
          <w:tcPr>
            <w:tcW w:w="1276" w:type="dxa"/>
            <w:noWrap/>
            <w:vAlign w:val="center"/>
            <w:hideMark/>
          </w:tcPr>
          <w:p w14:paraId="41470A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2015.06.10</w:t>
            </w:r>
          </w:p>
        </w:tc>
        <w:tc>
          <w:tcPr>
            <w:tcW w:w="1276" w:type="dxa"/>
            <w:noWrap/>
            <w:vAlign w:val="center"/>
            <w:hideMark/>
          </w:tcPr>
          <w:p w14:paraId="5D6A00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2025.06.10</w:t>
            </w:r>
          </w:p>
        </w:tc>
        <w:tc>
          <w:tcPr>
            <w:tcW w:w="1531" w:type="dxa"/>
            <w:noWrap/>
            <w:vAlign w:val="center"/>
            <w:hideMark/>
          </w:tcPr>
          <w:p w14:paraId="4692C31B" w14:textId="25BB922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0753BE99" w14:textId="584F562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825" w:type="dxa"/>
            <w:noWrap/>
            <w:vAlign w:val="center"/>
            <w:hideMark/>
          </w:tcPr>
          <w:p w14:paraId="32C3BA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0824228" w14:textId="77777777" w:rsidTr="00D12CA3">
        <w:trPr>
          <w:trHeight w:val="1699"/>
        </w:trPr>
        <w:tc>
          <w:tcPr>
            <w:tcW w:w="567" w:type="dxa"/>
            <w:noWrap/>
            <w:vAlign w:val="center"/>
            <w:hideMark/>
          </w:tcPr>
          <w:p w14:paraId="00C3C0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33</w:t>
            </w:r>
          </w:p>
        </w:tc>
        <w:tc>
          <w:tcPr>
            <w:tcW w:w="1417" w:type="dxa"/>
            <w:noWrap/>
            <w:vAlign w:val="center"/>
            <w:hideMark/>
          </w:tcPr>
          <w:p w14:paraId="70ADFB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64" w:type="dxa"/>
            <w:noWrap/>
            <w:vAlign w:val="center"/>
            <w:hideMark/>
          </w:tcPr>
          <w:p w14:paraId="5DA24E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36A0E40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90DB799" wp14:editId="3E491EC1">
                  <wp:extent cx="809625" cy="809625"/>
                  <wp:effectExtent l="0" t="0" r="9525" b="9525"/>
                  <wp:docPr id="569" name="그림 569" descr="http://kdtj.kipris.or.kr/kdtj/remoteFile.do?method=thumNailTM&amp;applno=4020090029302"/>
                  <wp:cNvGraphicFramePr/>
                  <a:graphic xmlns:a="http://schemas.openxmlformats.org/drawingml/2006/main">
                    <a:graphicData uri="http://schemas.openxmlformats.org/drawingml/2006/picture">
                      <pic:pic xmlns:pic="http://schemas.openxmlformats.org/drawingml/2006/picture">
                        <pic:nvPicPr>
                          <pic:cNvPr id="61" name="그림 60" descr="http://kdtj.kipris.or.kr/kdtj/remoteFile.do?method=thumNailTM&amp;applno=402009002930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5581D1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40-2009-0029302</w:t>
            </w:r>
          </w:p>
        </w:tc>
        <w:tc>
          <w:tcPr>
            <w:tcW w:w="1275" w:type="dxa"/>
            <w:noWrap/>
            <w:vAlign w:val="center"/>
            <w:hideMark/>
          </w:tcPr>
          <w:p w14:paraId="306182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2009.06.22</w:t>
            </w:r>
          </w:p>
        </w:tc>
        <w:tc>
          <w:tcPr>
            <w:tcW w:w="1134" w:type="dxa"/>
            <w:noWrap/>
            <w:vAlign w:val="center"/>
            <w:hideMark/>
          </w:tcPr>
          <w:p w14:paraId="27E105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40-0833369-0000</w:t>
            </w:r>
          </w:p>
        </w:tc>
        <w:tc>
          <w:tcPr>
            <w:tcW w:w="1276" w:type="dxa"/>
            <w:noWrap/>
            <w:vAlign w:val="center"/>
            <w:hideMark/>
          </w:tcPr>
          <w:p w14:paraId="7E95D5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2010.08.18</w:t>
            </w:r>
          </w:p>
        </w:tc>
        <w:tc>
          <w:tcPr>
            <w:tcW w:w="1276" w:type="dxa"/>
            <w:noWrap/>
            <w:vAlign w:val="center"/>
            <w:hideMark/>
          </w:tcPr>
          <w:p w14:paraId="553C0B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2030.08.18</w:t>
            </w:r>
          </w:p>
        </w:tc>
        <w:tc>
          <w:tcPr>
            <w:tcW w:w="1531" w:type="dxa"/>
            <w:noWrap/>
            <w:vAlign w:val="center"/>
            <w:hideMark/>
          </w:tcPr>
          <w:p w14:paraId="7B85E51C" w14:textId="52DFA8BF"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531" w:type="dxa"/>
            <w:noWrap/>
            <w:vAlign w:val="center"/>
            <w:hideMark/>
          </w:tcPr>
          <w:p w14:paraId="5AB3579C" w14:textId="2CEFBB0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825" w:type="dxa"/>
            <w:noWrap/>
            <w:vAlign w:val="center"/>
            <w:hideMark/>
          </w:tcPr>
          <w:p w14:paraId="2D34E0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539428E8" w14:textId="77777777" w:rsidTr="00D12CA3">
        <w:trPr>
          <w:trHeight w:val="1699"/>
        </w:trPr>
        <w:tc>
          <w:tcPr>
            <w:tcW w:w="567" w:type="dxa"/>
            <w:noWrap/>
            <w:vAlign w:val="center"/>
            <w:hideMark/>
          </w:tcPr>
          <w:p w14:paraId="0030D0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34</w:t>
            </w:r>
          </w:p>
        </w:tc>
        <w:tc>
          <w:tcPr>
            <w:tcW w:w="1417" w:type="dxa"/>
            <w:noWrap/>
            <w:vAlign w:val="center"/>
            <w:hideMark/>
          </w:tcPr>
          <w:p w14:paraId="6BB89B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64" w:type="dxa"/>
            <w:noWrap/>
            <w:vAlign w:val="center"/>
            <w:hideMark/>
          </w:tcPr>
          <w:p w14:paraId="24341B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7E0878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62DB878" wp14:editId="730A8BB6">
                  <wp:extent cx="809625" cy="809625"/>
                  <wp:effectExtent l="0" t="0" r="9525" b="9525"/>
                  <wp:docPr id="568" name="그림 568" descr="http://kdtj.kipris.or.kr/kdtj/remoteFile.do?method=thumNailTM&amp;applno=4120090013869"/>
                  <wp:cNvGraphicFramePr/>
                  <a:graphic xmlns:a="http://schemas.openxmlformats.org/drawingml/2006/main">
                    <a:graphicData uri="http://schemas.openxmlformats.org/drawingml/2006/picture">
                      <pic:pic xmlns:pic="http://schemas.openxmlformats.org/drawingml/2006/picture">
                        <pic:nvPicPr>
                          <pic:cNvPr id="62" name="그림 61" descr="http://kdtj.kipris.or.kr/kdtj/remoteFile.do?method=thumNailTM&amp;applno=4120090013869"/>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6092EB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41-2009-0013869</w:t>
            </w:r>
          </w:p>
        </w:tc>
        <w:tc>
          <w:tcPr>
            <w:tcW w:w="1275" w:type="dxa"/>
            <w:noWrap/>
            <w:vAlign w:val="center"/>
            <w:hideMark/>
          </w:tcPr>
          <w:p w14:paraId="495184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2009.06.22</w:t>
            </w:r>
          </w:p>
        </w:tc>
        <w:tc>
          <w:tcPr>
            <w:tcW w:w="1134" w:type="dxa"/>
            <w:noWrap/>
            <w:vAlign w:val="center"/>
            <w:hideMark/>
          </w:tcPr>
          <w:p w14:paraId="575276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41-0202358-0000</w:t>
            </w:r>
          </w:p>
        </w:tc>
        <w:tc>
          <w:tcPr>
            <w:tcW w:w="1276" w:type="dxa"/>
            <w:noWrap/>
            <w:vAlign w:val="center"/>
            <w:hideMark/>
          </w:tcPr>
          <w:p w14:paraId="119462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2010.10.19</w:t>
            </w:r>
          </w:p>
        </w:tc>
        <w:tc>
          <w:tcPr>
            <w:tcW w:w="1276" w:type="dxa"/>
            <w:noWrap/>
            <w:vAlign w:val="center"/>
            <w:hideMark/>
          </w:tcPr>
          <w:p w14:paraId="0487F4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2030.10.19</w:t>
            </w:r>
          </w:p>
        </w:tc>
        <w:tc>
          <w:tcPr>
            <w:tcW w:w="1531" w:type="dxa"/>
            <w:noWrap/>
            <w:vAlign w:val="center"/>
            <w:hideMark/>
          </w:tcPr>
          <w:p w14:paraId="6EC63D3F" w14:textId="35590B5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531" w:type="dxa"/>
            <w:noWrap/>
            <w:vAlign w:val="center"/>
            <w:hideMark/>
          </w:tcPr>
          <w:p w14:paraId="46289A9D" w14:textId="00FD692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825" w:type="dxa"/>
            <w:noWrap/>
            <w:vAlign w:val="center"/>
            <w:hideMark/>
          </w:tcPr>
          <w:p w14:paraId="1EC055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79F3593" w14:textId="77777777" w:rsidTr="00D12CA3">
        <w:trPr>
          <w:trHeight w:val="1699"/>
        </w:trPr>
        <w:tc>
          <w:tcPr>
            <w:tcW w:w="567" w:type="dxa"/>
            <w:noWrap/>
            <w:vAlign w:val="center"/>
            <w:hideMark/>
          </w:tcPr>
          <w:p w14:paraId="75F23B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c>
          <w:tcPr>
            <w:tcW w:w="1417" w:type="dxa"/>
            <w:noWrap/>
            <w:vAlign w:val="center"/>
            <w:hideMark/>
          </w:tcPr>
          <w:p w14:paraId="68D7E0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64" w:type="dxa"/>
            <w:noWrap/>
            <w:vAlign w:val="center"/>
            <w:hideMark/>
          </w:tcPr>
          <w:p w14:paraId="3CCB03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534D8B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9EC731" wp14:editId="444C893A">
                  <wp:extent cx="838200" cy="838200"/>
                  <wp:effectExtent l="0" t="0" r="0" b="0"/>
                  <wp:docPr id="567" name="그림 567" descr="http://kdtj.kipris.or.kr/kdtj/remoteFile.do?method=thumNailTM&amp;applno=4120090013870"/>
                  <wp:cNvGraphicFramePr/>
                  <a:graphic xmlns:a="http://schemas.openxmlformats.org/drawingml/2006/main">
                    <a:graphicData uri="http://schemas.openxmlformats.org/drawingml/2006/picture">
                      <pic:pic xmlns:pic="http://schemas.openxmlformats.org/drawingml/2006/picture">
                        <pic:nvPicPr>
                          <pic:cNvPr id="63" name="그림 62" descr="http://kdtj.kipris.or.kr/kdtj/remoteFile.do?method=thumNailTM&amp;applno=4120090013870"/>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0E925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41-2009-0013870</w:t>
            </w:r>
          </w:p>
        </w:tc>
        <w:tc>
          <w:tcPr>
            <w:tcW w:w="1275" w:type="dxa"/>
            <w:noWrap/>
            <w:vAlign w:val="center"/>
            <w:hideMark/>
          </w:tcPr>
          <w:p w14:paraId="6B3FB75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2009.06.22</w:t>
            </w:r>
          </w:p>
        </w:tc>
        <w:tc>
          <w:tcPr>
            <w:tcW w:w="1134" w:type="dxa"/>
            <w:noWrap/>
            <w:vAlign w:val="center"/>
            <w:hideMark/>
          </w:tcPr>
          <w:p w14:paraId="06689C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41-0202359-0000</w:t>
            </w:r>
          </w:p>
        </w:tc>
        <w:tc>
          <w:tcPr>
            <w:tcW w:w="1276" w:type="dxa"/>
            <w:noWrap/>
            <w:vAlign w:val="center"/>
            <w:hideMark/>
          </w:tcPr>
          <w:p w14:paraId="76555B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2010.10.19</w:t>
            </w:r>
          </w:p>
        </w:tc>
        <w:tc>
          <w:tcPr>
            <w:tcW w:w="1276" w:type="dxa"/>
            <w:noWrap/>
            <w:vAlign w:val="center"/>
            <w:hideMark/>
          </w:tcPr>
          <w:p w14:paraId="439DE8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2030.10.19</w:t>
            </w:r>
          </w:p>
        </w:tc>
        <w:tc>
          <w:tcPr>
            <w:tcW w:w="1531" w:type="dxa"/>
            <w:noWrap/>
            <w:vAlign w:val="center"/>
            <w:hideMark/>
          </w:tcPr>
          <w:p w14:paraId="1BF801EC" w14:textId="498C835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531" w:type="dxa"/>
            <w:noWrap/>
            <w:vAlign w:val="center"/>
            <w:hideMark/>
          </w:tcPr>
          <w:p w14:paraId="146E763B" w14:textId="701AF13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825" w:type="dxa"/>
            <w:noWrap/>
            <w:vAlign w:val="center"/>
            <w:hideMark/>
          </w:tcPr>
          <w:p w14:paraId="6CBA71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4AAB348E" w14:textId="77777777" w:rsidTr="00D12CA3">
        <w:trPr>
          <w:trHeight w:val="1699"/>
        </w:trPr>
        <w:tc>
          <w:tcPr>
            <w:tcW w:w="567" w:type="dxa"/>
            <w:noWrap/>
            <w:vAlign w:val="center"/>
            <w:hideMark/>
          </w:tcPr>
          <w:p w14:paraId="41D718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36</w:t>
            </w:r>
          </w:p>
        </w:tc>
        <w:tc>
          <w:tcPr>
            <w:tcW w:w="1417" w:type="dxa"/>
            <w:noWrap/>
            <w:vAlign w:val="center"/>
            <w:hideMark/>
          </w:tcPr>
          <w:p w14:paraId="73CE07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64" w:type="dxa"/>
            <w:noWrap/>
            <w:vAlign w:val="center"/>
            <w:hideMark/>
          </w:tcPr>
          <w:p w14:paraId="41F99B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1FE1FC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7395B99" wp14:editId="7E7BDB23">
                  <wp:extent cx="790575" cy="790575"/>
                  <wp:effectExtent l="0" t="0" r="9525" b="9525"/>
                  <wp:docPr id="566" name="그림 566" descr="http://kdtj.kipris.or.kr/kdtj/remoteFile.do?method=thumNailTM&amp;applno=4120090013871"/>
                  <wp:cNvGraphicFramePr/>
                  <a:graphic xmlns:a="http://schemas.openxmlformats.org/drawingml/2006/main">
                    <a:graphicData uri="http://schemas.openxmlformats.org/drawingml/2006/picture">
                      <pic:pic xmlns:pic="http://schemas.openxmlformats.org/drawingml/2006/picture">
                        <pic:nvPicPr>
                          <pic:cNvPr id="64" name="그림 63" descr="http://kdtj.kipris.or.kr/kdtj/remoteFile.do?method=thumNailTM&amp;applno=412009001387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B9208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41-2009-0013871</w:t>
            </w:r>
          </w:p>
        </w:tc>
        <w:tc>
          <w:tcPr>
            <w:tcW w:w="1275" w:type="dxa"/>
            <w:noWrap/>
            <w:vAlign w:val="center"/>
            <w:hideMark/>
          </w:tcPr>
          <w:p w14:paraId="6C5C1AA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2009.06.22</w:t>
            </w:r>
          </w:p>
        </w:tc>
        <w:tc>
          <w:tcPr>
            <w:tcW w:w="1134" w:type="dxa"/>
            <w:noWrap/>
            <w:vAlign w:val="center"/>
            <w:hideMark/>
          </w:tcPr>
          <w:p w14:paraId="2476FC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41-0202360-0000</w:t>
            </w:r>
          </w:p>
        </w:tc>
        <w:tc>
          <w:tcPr>
            <w:tcW w:w="1276" w:type="dxa"/>
            <w:noWrap/>
            <w:vAlign w:val="center"/>
            <w:hideMark/>
          </w:tcPr>
          <w:p w14:paraId="03B2CC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2010.10.19</w:t>
            </w:r>
          </w:p>
        </w:tc>
        <w:tc>
          <w:tcPr>
            <w:tcW w:w="1276" w:type="dxa"/>
            <w:noWrap/>
            <w:vAlign w:val="center"/>
            <w:hideMark/>
          </w:tcPr>
          <w:p w14:paraId="7D4F22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2030.10.19</w:t>
            </w:r>
          </w:p>
        </w:tc>
        <w:tc>
          <w:tcPr>
            <w:tcW w:w="1531" w:type="dxa"/>
            <w:noWrap/>
            <w:vAlign w:val="center"/>
            <w:hideMark/>
          </w:tcPr>
          <w:p w14:paraId="5FF50221" w14:textId="3374B0F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531" w:type="dxa"/>
            <w:noWrap/>
            <w:vAlign w:val="center"/>
            <w:hideMark/>
          </w:tcPr>
          <w:p w14:paraId="555F98DC" w14:textId="59C2DE8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825" w:type="dxa"/>
            <w:noWrap/>
            <w:vAlign w:val="center"/>
            <w:hideMark/>
          </w:tcPr>
          <w:p w14:paraId="4F7806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r>
      <w:tr w:rsidR="005B6EA4" w:rsidRPr="005B6EA4" w14:paraId="62D194D6" w14:textId="77777777" w:rsidTr="00D12CA3">
        <w:trPr>
          <w:trHeight w:val="1699"/>
        </w:trPr>
        <w:tc>
          <w:tcPr>
            <w:tcW w:w="567" w:type="dxa"/>
            <w:noWrap/>
            <w:vAlign w:val="center"/>
            <w:hideMark/>
          </w:tcPr>
          <w:p w14:paraId="250C0C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37</w:t>
            </w:r>
          </w:p>
        </w:tc>
        <w:tc>
          <w:tcPr>
            <w:tcW w:w="1417" w:type="dxa"/>
            <w:noWrap/>
            <w:vAlign w:val="center"/>
            <w:hideMark/>
          </w:tcPr>
          <w:p w14:paraId="5A3E8C8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64" w:type="dxa"/>
            <w:noWrap/>
            <w:vAlign w:val="center"/>
            <w:hideMark/>
          </w:tcPr>
          <w:p w14:paraId="2CA0EC8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349E01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092D6C2" wp14:editId="4C45B2DB">
                  <wp:extent cx="838200" cy="838200"/>
                  <wp:effectExtent l="0" t="0" r="0" b="0"/>
                  <wp:docPr id="565" name="그림 565" descr="http://kdtj.kipris.or.kr/kdtj/remoteFile.do?method=thumNailTM&amp;applno=4520160000524"/>
                  <wp:cNvGraphicFramePr/>
                  <a:graphic xmlns:a="http://schemas.openxmlformats.org/drawingml/2006/main">
                    <a:graphicData uri="http://schemas.openxmlformats.org/drawingml/2006/picture">
                      <pic:pic xmlns:pic="http://schemas.openxmlformats.org/drawingml/2006/picture">
                        <pic:nvPicPr>
                          <pic:cNvPr id="65" name="그림 64" descr="http://kdtj.kipris.or.kr/kdtj/remoteFile.do?method=thumNailTM&amp;applno=452016000052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CA026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45-2016-0000524</w:t>
            </w:r>
          </w:p>
        </w:tc>
        <w:tc>
          <w:tcPr>
            <w:tcW w:w="1275" w:type="dxa"/>
            <w:noWrap/>
            <w:vAlign w:val="center"/>
            <w:hideMark/>
          </w:tcPr>
          <w:p w14:paraId="16E8CF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2016.01.19</w:t>
            </w:r>
          </w:p>
        </w:tc>
        <w:tc>
          <w:tcPr>
            <w:tcW w:w="1134" w:type="dxa"/>
            <w:noWrap/>
            <w:vAlign w:val="center"/>
            <w:hideMark/>
          </w:tcPr>
          <w:p w14:paraId="7C696D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45-0067639-0000</w:t>
            </w:r>
          </w:p>
        </w:tc>
        <w:tc>
          <w:tcPr>
            <w:tcW w:w="1276" w:type="dxa"/>
            <w:noWrap/>
            <w:vAlign w:val="center"/>
            <w:hideMark/>
          </w:tcPr>
          <w:p w14:paraId="73ABBA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2016.09.01</w:t>
            </w:r>
          </w:p>
        </w:tc>
        <w:tc>
          <w:tcPr>
            <w:tcW w:w="1276" w:type="dxa"/>
            <w:noWrap/>
            <w:vAlign w:val="center"/>
            <w:hideMark/>
          </w:tcPr>
          <w:p w14:paraId="1E18D5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2026.09.01</w:t>
            </w:r>
          </w:p>
        </w:tc>
        <w:tc>
          <w:tcPr>
            <w:tcW w:w="1531" w:type="dxa"/>
            <w:noWrap/>
            <w:vAlign w:val="center"/>
            <w:hideMark/>
          </w:tcPr>
          <w:p w14:paraId="39C9421B" w14:textId="40EFF7B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531" w:type="dxa"/>
            <w:noWrap/>
            <w:vAlign w:val="center"/>
            <w:hideMark/>
          </w:tcPr>
          <w:p w14:paraId="78F9E8DC" w14:textId="44352E4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825" w:type="dxa"/>
            <w:noWrap/>
            <w:vAlign w:val="center"/>
            <w:hideMark/>
          </w:tcPr>
          <w:p w14:paraId="266745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09,35,38,42</w:t>
            </w:r>
          </w:p>
        </w:tc>
      </w:tr>
      <w:tr w:rsidR="005B6EA4" w:rsidRPr="005B6EA4" w14:paraId="41C05395" w14:textId="77777777" w:rsidTr="00D12CA3">
        <w:trPr>
          <w:trHeight w:val="1699"/>
        </w:trPr>
        <w:tc>
          <w:tcPr>
            <w:tcW w:w="567" w:type="dxa"/>
            <w:noWrap/>
            <w:vAlign w:val="center"/>
            <w:hideMark/>
          </w:tcPr>
          <w:p w14:paraId="1D47B2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c>
          <w:tcPr>
            <w:tcW w:w="1417" w:type="dxa"/>
            <w:noWrap/>
            <w:vAlign w:val="center"/>
            <w:hideMark/>
          </w:tcPr>
          <w:p w14:paraId="629D93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플레이오토</w:t>
            </w:r>
          </w:p>
        </w:tc>
        <w:tc>
          <w:tcPr>
            <w:tcW w:w="764" w:type="dxa"/>
            <w:noWrap/>
            <w:vAlign w:val="center"/>
            <w:hideMark/>
          </w:tcPr>
          <w:p w14:paraId="52305F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noWrap/>
            <w:vAlign w:val="center"/>
            <w:hideMark/>
          </w:tcPr>
          <w:p w14:paraId="24C7E9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8EB686E" wp14:editId="6A121AE0">
                  <wp:extent cx="800100" cy="800100"/>
                  <wp:effectExtent l="0" t="0" r="0" b="0"/>
                  <wp:docPr id="564" name="그림 564" descr="http://kdtj.kipris.or.kr/kdtj/remoteFile.do?method=thumNailTM&amp;applno=4520160000525"/>
                  <wp:cNvGraphicFramePr/>
                  <a:graphic xmlns:a="http://schemas.openxmlformats.org/drawingml/2006/main">
                    <a:graphicData uri="http://schemas.openxmlformats.org/drawingml/2006/picture">
                      <pic:pic xmlns:pic="http://schemas.openxmlformats.org/drawingml/2006/picture">
                        <pic:nvPicPr>
                          <pic:cNvPr id="66" name="그림 65" descr="http://kdtj.kipris.or.kr/kdtj/remoteFile.do?method=thumNailTM&amp;applno=4520160000525"/>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46218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45-2016-0000525</w:t>
            </w:r>
          </w:p>
        </w:tc>
        <w:tc>
          <w:tcPr>
            <w:tcW w:w="1275" w:type="dxa"/>
            <w:noWrap/>
            <w:vAlign w:val="center"/>
            <w:hideMark/>
          </w:tcPr>
          <w:p w14:paraId="6251A5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2016.01.19</w:t>
            </w:r>
          </w:p>
        </w:tc>
        <w:tc>
          <w:tcPr>
            <w:tcW w:w="1134" w:type="dxa"/>
            <w:noWrap/>
            <w:vAlign w:val="center"/>
            <w:hideMark/>
          </w:tcPr>
          <w:p w14:paraId="713804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45-0067640-0000</w:t>
            </w:r>
          </w:p>
        </w:tc>
        <w:tc>
          <w:tcPr>
            <w:tcW w:w="1276" w:type="dxa"/>
            <w:noWrap/>
            <w:vAlign w:val="center"/>
            <w:hideMark/>
          </w:tcPr>
          <w:p w14:paraId="0D0341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2016.09.01</w:t>
            </w:r>
          </w:p>
        </w:tc>
        <w:tc>
          <w:tcPr>
            <w:tcW w:w="1276" w:type="dxa"/>
            <w:noWrap/>
            <w:vAlign w:val="center"/>
            <w:hideMark/>
          </w:tcPr>
          <w:p w14:paraId="50F3B6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2026.09.01</w:t>
            </w:r>
          </w:p>
        </w:tc>
        <w:tc>
          <w:tcPr>
            <w:tcW w:w="1531" w:type="dxa"/>
            <w:noWrap/>
            <w:vAlign w:val="center"/>
            <w:hideMark/>
          </w:tcPr>
          <w:p w14:paraId="30BD27CB" w14:textId="05E64A4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1531" w:type="dxa"/>
            <w:noWrap/>
            <w:vAlign w:val="center"/>
            <w:hideMark/>
          </w:tcPr>
          <w:p w14:paraId="63AC6917" w14:textId="5E5FA43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플레이오토</w:t>
            </w:r>
          </w:p>
        </w:tc>
        <w:tc>
          <w:tcPr>
            <w:tcW w:w="825" w:type="dxa"/>
            <w:noWrap/>
            <w:vAlign w:val="center"/>
            <w:hideMark/>
          </w:tcPr>
          <w:p w14:paraId="6848891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09,35,38,42</w:t>
            </w:r>
          </w:p>
        </w:tc>
      </w:tr>
      <w:tr w:rsidR="005B6EA4" w:rsidRPr="005B6EA4" w14:paraId="78AE3EA8" w14:textId="77777777" w:rsidTr="00D12CA3">
        <w:trPr>
          <w:trHeight w:val="1699"/>
        </w:trPr>
        <w:tc>
          <w:tcPr>
            <w:tcW w:w="567" w:type="dxa"/>
            <w:noWrap/>
            <w:vAlign w:val="center"/>
            <w:hideMark/>
          </w:tcPr>
          <w:p w14:paraId="0A534A4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c>
          <w:tcPr>
            <w:tcW w:w="1417" w:type="dxa"/>
            <w:noWrap/>
            <w:vAlign w:val="center"/>
            <w:hideMark/>
          </w:tcPr>
          <w:p w14:paraId="385472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1AB035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공고</w:t>
            </w:r>
          </w:p>
        </w:tc>
        <w:tc>
          <w:tcPr>
            <w:tcW w:w="1843" w:type="dxa"/>
            <w:noWrap/>
            <w:vAlign w:val="center"/>
            <w:hideMark/>
          </w:tcPr>
          <w:p w14:paraId="74F6D7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39DF830" wp14:editId="6E472A18">
                  <wp:extent cx="819150" cy="819150"/>
                  <wp:effectExtent l="0" t="0" r="0" b="0"/>
                  <wp:docPr id="563" name="그림 563" descr="http://kdtj.kipris.or.kr/kdtj/remoteFile.do?method=thumNailTM&amp;applno=4020200075718"/>
                  <wp:cNvGraphicFramePr/>
                  <a:graphic xmlns:a="http://schemas.openxmlformats.org/drawingml/2006/main">
                    <a:graphicData uri="http://schemas.openxmlformats.org/drawingml/2006/picture">
                      <pic:pic xmlns:pic="http://schemas.openxmlformats.org/drawingml/2006/picture">
                        <pic:nvPicPr>
                          <pic:cNvPr id="12" name="그림 11" descr="http://kdtj.kipris.or.kr/kdtj/remoteFile.do?method=thumNailTM&amp;applno=4020200075718"/>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CB427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40-2020-0075718</w:t>
            </w:r>
          </w:p>
        </w:tc>
        <w:tc>
          <w:tcPr>
            <w:tcW w:w="1275" w:type="dxa"/>
            <w:noWrap/>
            <w:vAlign w:val="center"/>
            <w:hideMark/>
          </w:tcPr>
          <w:p w14:paraId="66585E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2020.05.08</w:t>
            </w:r>
          </w:p>
        </w:tc>
        <w:tc>
          <w:tcPr>
            <w:tcW w:w="1134" w:type="dxa"/>
            <w:noWrap/>
            <w:vAlign w:val="center"/>
            <w:hideMark/>
          </w:tcPr>
          <w:p w14:paraId="67407E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03D15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27817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422D9C9" w14:textId="08702B3F"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0809D4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7C30D6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3DC7BE23" w14:textId="77777777" w:rsidTr="00D12CA3">
        <w:trPr>
          <w:trHeight w:val="1699"/>
        </w:trPr>
        <w:tc>
          <w:tcPr>
            <w:tcW w:w="567" w:type="dxa"/>
            <w:noWrap/>
            <w:vAlign w:val="center"/>
            <w:hideMark/>
          </w:tcPr>
          <w:p w14:paraId="4FA6A3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w:t>
            </w:r>
          </w:p>
        </w:tc>
        <w:tc>
          <w:tcPr>
            <w:tcW w:w="1417" w:type="dxa"/>
            <w:noWrap/>
            <w:vAlign w:val="center"/>
            <w:hideMark/>
          </w:tcPr>
          <w:p w14:paraId="46D571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0581C2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공고</w:t>
            </w:r>
          </w:p>
        </w:tc>
        <w:tc>
          <w:tcPr>
            <w:tcW w:w="1843" w:type="dxa"/>
            <w:noWrap/>
            <w:vAlign w:val="center"/>
            <w:hideMark/>
          </w:tcPr>
          <w:p w14:paraId="5DFD9A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B26C0B2" wp14:editId="58BB4EBE">
                  <wp:extent cx="819150" cy="819150"/>
                  <wp:effectExtent l="0" t="0" r="0" b="0"/>
                  <wp:docPr id="562" name="그림 562" descr="http://kdtj.kipris.or.kr/kdtj/remoteFile.do?method=thumNailTM&amp;applno=4020200075721"/>
                  <wp:cNvGraphicFramePr/>
                  <a:graphic xmlns:a="http://schemas.openxmlformats.org/drawingml/2006/main">
                    <a:graphicData uri="http://schemas.openxmlformats.org/drawingml/2006/picture">
                      <pic:pic xmlns:pic="http://schemas.openxmlformats.org/drawingml/2006/picture">
                        <pic:nvPicPr>
                          <pic:cNvPr id="13" name="그림 12" descr="http://kdtj.kipris.or.kr/kdtj/remoteFile.do?method=thumNailTM&amp;applno=4020200075721"/>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523BC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40-2020-0075721</w:t>
            </w:r>
          </w:p>
        </w:tc>
        <w:tc>
          <w:tcPr>
            <w:tcW w:w="1275" w:type="dxa"/>
            <w:noWrap/>
            <w:vAlign w:val="center"/>
            <w:hideMark/>
          </w:tcPr>
          <w:p w14:paraId="270962C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2020.05.08</w:t>
            </w:r>
          </w:p>
        </w:tc>
        <w:tc>
          <w:tcPr>
            <w:tcW w:w="1134" w:type="dxa"/>
            <w:noWrap/>
            <w:vAlign w:val="center"/>
            <w:hideMark/>
          </w:tcPr>
          <w:p w14:paraId="2E1E6B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005F1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F197CF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6FDB09FB" w14:textId="3E7CED6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411AD9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E1B70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2985B8DA" w14:textId="77777777" w:rsidTr="00D12CA3">
        <w:trPr>
          <w:trHeight w:val="1699"/>
        </w:trPr>
        <w:tc>
          <w:tcPr>
            <w:tcW w:w="567" w:type="dxa"/>
            <w:noWrap/>
            <w:vAlign w:val="center"/>
            <w:hideMark/>
          </w:tcPr>
          <w:p w14:paraId="32D62B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41</w:t>
            </w:r>
          </w:p>
        </w:tc>
        <w:tc>
          <w:tcPr>
            <w:tcW w:w="1417" w:type="dxa"/>
            <w:noWrap/>
            <w:vAlign w:val="center"/>
            <w:hideMark/>
          </w:tcPr>
          <w:p w14:paraId="5D5328C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5A4F59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312347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4C8C650" wp14:editId="456CA522">
                  <wp:extent cx="828675" cy="828675"/>
                  <wp:effectExtent l="0" t="0" r="9525" b="9525"/>
                  <wp:docPr id="561" name="그림 561" descr="http://kdtj.kipris.or.kr/kdtj/remoteFile.do?method=thumNailTM&amp;applno=4020210142764"/>
                  <wp:cNvGraphicFramePr/>
                  <a:graphic xmlns:a="http://schemas.openxmlformats.org/drawingml/2006/main">
                    <a:graphicData uri="http://schemas.openxmlformats.org/drawingml/2006/picture">
                      <pic:pic xmlns:pic="http://schemas.openxmlformats.org/drawingml/2006/picture">
                        <pic:nvPicPr>
                          <pic:cNvPr id="72" name="그림 71" descr="http://kdtj.kipris.or.kr/kdtj/remoteFile.do?method=thumNailTM&amp;applno=4020210142764"/>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180C4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40-2021-0142764</w:t>
            </w:r>
          </w:p>
        </w:tc>
        <w:tc>
          <w:tcPr>
            <w:tcW w:w="1275" w:type="dxa"/>
            <w:noWrap/>
            <w:vAlign w:val="center"/>
            <w:hideMark/>
          </w:tcPr>
          <w:p w14:paraId="340C00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2021.07.12</w:t>
            </w:r>
          </w:p>
        </w:tc>
        <w:tc>
          <w:tcPr>
            <w:tcW w:w="1134" w:type="dxa"/>
            <w:noWrap/>
            <w:vAlign w:val="center"/>
            <w:hideMark/>
          </w:tcPr>
          <w:p w14:paraId="4B6FFE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29609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0FDFC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5ACE8A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1531" w:type="dxa"/>
            <w:noWrap/>
            <w:vAlign w:val="center"/>
            <w:hideMark/>
          </w:tcPr>
          <w:p w14:paraId="40AD1C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4C1DAD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75A645D" w14:textId="77777777" w:rsidTr="00D12CA3">
        <w:trPr>
          <w:trHeight w:val="1699"/>
        </w:trPr>
        <w:tc>
          <w:tcPr>
            <w:tcW w:w="567" w:type="dxa"/>
            <w:noWrap/>
            <w:vAlign w:val="center"/>
            <w:hideMark/>
          </w:tcPr>
          <w:p w14:paraId="0A113B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42</w:t>
            </w:r>
          </w:p>
        </w:tc>
        <w:tc>
          <w:tcPr>
            <w:tcW w:w="1417" w:type="dxa"/>
            <w:noWrap/>
            <w:vAlign w:val="center"/>
            <w:hideMark/>
          </w:tcPr>
          <w:p w14:paraId="52318D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520400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7E8F4A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407DA6C" wp14:editId="6C534F9A">
                  <wp:extent cx="771525" cy="771525"/>
                  <wp:effectExtent l="0" t="0" r="9525" b="9525"/>
                  <wp:docPr id="560" name="그림 560" descr="http://kdtj.kipris.or.kr/kdtj/remoteFile.do?method=thumNailTM&amp;applno=4020210001193"/>
                  <wp:cNvGraphicFramePr/>
                  <a:graphic xmlns:a="http://schemas.openxmlformats.org/drawingml/2006/main">
                    <a:graphicData uri="http://schemas.openxmlformats.org/drawingml/2006/picture">
                      <pic:pic xmlns:pic="http://schemas.openxmlformats.org/drawingml/2006/picture">
                        <pic:nvPicPr>
                          <pic:cNvPr id="14" name="그림 13" descr="http://kdtj.kipris.or.kr/kdtj/remoteFile.do?method=thumNailTM&amp;applno=4020210001193"/>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A3B31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40-2021-0001193</w:t>
            </w:r>
          </w:p>
        </w:tc>
        <w:tc>
          <w:tcPr>
            <w:tcW w:w="1275" w:type="dxa"/>
            <w:noWrap/>
            <w:vAlign w:val="center"/>
            <w:hideMark/>
          </w:tcPr>
          <w:p w14:paraId="2BE9EA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2021.01.05</w:t>
            </w:r>
          </w:p>
        </w:tc>
        <w:tc>
          <w:tcPr>
            <w:tcW w:w="1134" w:type="dxa"/>
            <w:noWrap/>
            <w:vAlign w:val="center"/>
            <w:hideMark/>
          </w:tcPr>
          <w:p w14:paraId="47E0E9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A7259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FD536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219E4377" w14:textId="4D40F39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4F8EF8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AEBE9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1320F123" w14:textId="77777777" w:rsidTr="00D12CA3">
        <w:trPr>
          <w:trHeight w:val="1699"/>
        </w:trPr>
        <w:tc>
          <w:tcPr>
            <w:tcW w:w="567" w:type="dxa"/>
            <w:noWrap/>
            <w:vAlign w:val="center"/>
            <w:hideMark/>
          </w:tcPr>
          <w:p w14:paraId="31C8F6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43</w:t>
            </w:r>
          </w:p>
        </w:tc>
        <w:tc>
          <w:tcPr>
            <w:tcW w:w="1417" w:type="dxa"/>
            <w:noWrap/>
            <w:vAlign w:val="center"/>
            <w:hideMark/>
          </w:tcPr>
          <w:p w14:paraId="059499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30C189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0BBA64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321B637" wp14:editId="4F582BC7">
                  <wp:extent cx="781050" cy="781050"/>
                  <wp:effectExtent l="0" t="0" r="0" b="0"/>
                  <wp:docPr id="559" name="그림 559" descr="http://kdtj.kipris.or.kr/kdtj/remoteFile.do?method=thumNailTM&amp;applno=4020210001218"/>
                  <wp:cNvGraphicFramePr/>
                  <a:graphic xmlns:a="http://schemas.openxmlformats.org/drawingml/2006/main">
                    <a:graphicData uri="http://schemas.openxmlformats.org/drawingml/2006/picture">
                      <pic:pic xmlns:pic="http://schemas.openxmlformats.org/drawingml/2006/picture">
                        <pic:nvPicPr>
                          <pic:cNvPr id="15" name="그림 14" descr="http://kdtj.kipris.or.kr/kdtj/remoteFile.do?method=thumNailTM&amp;applno=4020210001218"/>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8B4AB7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40-2021-0001218</w:t>
            </w:r>
          </w:p>
        </w:tc>
        <w:tc>
          <w:tcPr>
            <w:tcW w:w="1275" w:type="dxa"/>
            <w:noWrap/>
            <w:vAlign w:val="center"/>
            <w:hideMark/>
          </w:tcPr>
          <w:p w14:paraId="1623E3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2021.01.05</w:t>
            </w:r>
          </w:p>
        </w:tc>
        <w:tc>
          <w:tcPr>
            <w:tcW w:w="1134" w:type="dxa"/>
            <w:noWrap/>
            <w:vAlign w:val="center"/>
            <w:hideMark/>
          </w:tcPr>
          <w:p w14:paraId="79DC9B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F3F54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B8B70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0F7310CA" w14:textId="03F3C74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4C57BE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5D2943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40B344D7" w14:textId="77777777" w:rsidTr="00D12CA3">
        <w:trPr>
          <w:trHeight w:val="1699"/>
        </w:trPr>
        <w:tc>
          <w:tcPr>
            <w:tcW w:w="567" w:type="dxa"/>
            <w:noWrap/>
            <w:vAlign w:val="center"/>
            <w:hideMark/>
          </w:tcPr>
          <w:p w14:paraId="71CF8B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44</w:t>
            </w:r>
          </w:p>
        </w:tc>
        <w:tc>
          <w:tcPr>
            <w:tcW w:w="1417" w:type="dxa"/>
            <w:noWrap/>
            <w:vAlign w:val="center"/>
            <w:hideMark/>
          </w:tcPr>
          <w:p w14:paraId="421857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3AF15C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5864AF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4945C4B" wp14:editId="4AA56B68">
                  <wp:extent cx="781050" cy="781050"/>
                  <wp:effectExtent l="0" t="0" r="0" b="0"/>
                  <wp:docPr id="558" name="그림 558" descr="http://kdtj.kipris.or.kr/kdtj/remoteFile.do?method=thumNailTM&amp;applno=4020210001222"/>
                  <wp:cNvGraphicFramePr/>
                  <a:graphic xmlns:a="http://schemas.openxmlformats.org/drawingml/2006/main">
                    <a:graphicData uri="http://schemas.openxmlformats.org/drawingml/2006/picture">
                      <pic:pic xmlns:pic="http://schemas.openxmlformats.org/drawingml/2006/picture">
                        <pic:nvPicPr>
                          <pic:cNvPr id="16" name="그림 15" descr="http://kdtj.kipris.or.kr/kdtj/remoteFile.do?method=thumNailTM&amp;applno=4020210001222"/>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9B40A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40-2021-0001222</w:t>
            </w:r>
          </w:p>
        </w:tc>
        <w:tc>
          <w:tcPr>
            <w:tcW w:w="1275" w:type="dxa"/>
            <w:noWrap/>
            <w:vAlign w:val="center"/>
            <w:hideMark/>
          </w:tcPr>
          <w:p w14:paraId="7AFA8F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2021.01.05</w:t>
            </w:r>
          </w:p>
        </w:tc>
        <w:tc>
          <w:tcPr>
            <w:tcW w:w="1134" w:type="dxa"/>
            <w:noWrap/>
            <w:vAlign w:val="center"/>
            <w:hideMark/>
          </w:tcPr>
          <w:p w14:paraId="796773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0D865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8AE74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37AC7DE1" w14:textId="6161797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6F65E0C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26DFDE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2B56C240" w14:textId="77777777" w:rsidTr="00D12CA3">
        <w:trPr>
          <w:trHeight w:val="1699"/>
        </w:trPr>
        <w:tc>
          <w:tcPr>
            <w:tcW w:w="567" w:type="dxa"/>
            <w:noWrap/>
            <w:vAlign w:val="center"/>
            <w:hideMark/>
          </w:tcPr>
          <w:p w14:paraId="3864BA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c>
          <w:tcPr>
            <w:tcW w:w="1417" w:type="dxa"/>
            <w:noWrap/>
            <w:vAlign w:val="center"/>
            <w:hideMark/>
          </w:tcPr>
          <w:p w14:paraId="0B52DA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049058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30A43A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7165D88" wp14:editId="400F01B3">
                  <wp:extent cx="828675" cy="828675"/>
                  <wp:effectExtent l="0" t="0" r="9525" b="9525"/>
                  <wp:docPr id="557" name="그림 557" descr="http://kdtj.kipris.or.kr/kdtj/remoteFile.do?method=thumNailTM&amp;applno=4020210001226"/>
                  <wp:cNvGraphicFramePr/>
                  <a:graphic xmlns:a="http://schemas.openxmlformats.org/drawingml/2006/main">
                    <a:graphicData uri="http://schemas.openxmlformats.org/drawingml/2006/picture">
                      <pic:pic xmlns:pic="http://schemas.openxmlformats.org/drawingml/2006/picture">
                        <pic:nvPicPr>
                          <pic:cNvPr id="17" name="그림 16" descr="http://kdtj.kipris.or.kr/kdtj/remoteFile.do?method=thumNailTM&amp;applno=4020210001226"/>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75D8FD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40-2021-0001226</w:t>
            </w:r>
          </w:p>
        </w:tc>
        <w:tc>
          <w:tcPr>
            <w:tcW w:w="1275" w:type="dxa"/>
            <w:noWrap/>
            <w:vAlign w:val="center"/>
            <w:hideMark/>
          </w:tcPr>
          <w:p w14:paraId="4B62F1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2021.01.05</w:t>
            </w:r>
          </w:p>
        </w:tc>
        <w:tc>
          <w:tcPr>
            <w:tcW w:w="1134" w:type="dxa"/>
            <w:noWrap/>
            <w:vAlign w:val="center"/>
            <w:hideMark/>
          </w:tcPr>
          <w:p w14:paraId="2DD225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1EBBF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C0C1A8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77637740" w14:textId="5DFF8C11"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3DE2BEF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EC51F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017E1D36" w14:textId="77777777" w:rsidTr="00D12CA3">
        <w:trPr>
          <w:trHeight w:val="1699"/>
        </w:trPr>
        <w:tc>
          <w:tcPr>
            <w:tcW w:w="567" w:type="dxa"/>
            <w:noWrap/>
            <w:vAlign w:val="center"/>
            <w:hideMark/>
          </w:tcPr>
          <w:p w14:paraId="3A66ED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46</w:t>
            </w:r>
          </w:p>
        </w:tc>
        <w:tc>
          <w:tcPr>
            <w:tcW w:w="1417" w:type="dxa"/>
            <w:noWrap/>
            <w:vAlign w:val="center"/>
            <w:hideMark/>
          </w:tcPr>
          <w:p w14:paraId="19A05F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3882DE1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0F8EF0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C0FAF5" wp14:editId="7868550E">
                  <wp:extent cx="828675" cy="828675"/>
                  <wp:effectExtent l="0" t="0" r="9525" b="9525"/>
                  <wp:docPr id="556" name="그림 556" descr="http://kdtj.kipris.or.kr/kdtj/remoteFile.do?method=thumNailTM&amp;applno=4020210001229"/>
                  <wp:cNvGraphicFramePr/>
                  <a:graphic xmlns:a="http://schemas.openxmlformats.org/drawingml/2006/main">
                    <a:graphicData uri="http://schemas.openxmlformats.org/drawingml/2006/picture">
                      <pic:pic xmlns:pic="http://schemas.openxmlformats.org/drawingml/2006/picture">
                        <pic:nvPicPr>
                          <pic:cNvPr id="18" name="그림 17" descr="http://kdtj.kipris.or.kr/kdtj/remoteFile.do?method=thumNailTM&amp;applno=4020210001229"/>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9A65D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40-2021-0001229</w:t>
            </w:r>
          </w:p>
        </w:tc>
        <w:tc>
          <w:tcPr>
            <w:tcW w:w="1275" w:type="dxa"/>
            <w:noWrap/>
            <w:vAlign w:val="center"/>
            <w:hideMark/>
          </w:tcPr>
          <w:p w14:paraId="7E4D48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2021.01.05</w:t>
            </w:r>
          </w:p>
        </w:tc>
        <w:tc>
          <w:tcPr>
            <w:tcW w:w="1134" w:type="dxa"/>
            <w:noWrap/>
            <w:vAlign w:val="center"/>
            <w:hideMark/>
          </w:tcPr>
          <w:p w14:paraId="75F131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1051F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C913C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6ACDD507" w14:textId="2948316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757250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D8DBC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5A17A1D1" w14:textId="77777777" w:rsidTr="00D12CA3">
        <w:trPr>
          <w:trHeight w:val="1699"/>
        </w:trPr>
        <w:tc>
          <w:tcPr>
            <w:tcW w:w="567" w:type="dxa"/>
            <w:noWrap/>
            <w:vAlign w:val="center"/>
            <w:hideMark/>
          </w:tcPr>
          <w:p w14:paraId="5E33536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47</w:t>
            </w:r>
          </w:p>
        </w:tc>
        <w:tc>
          <w:tcPr>
            <w:tcW w:w="1417" w:type="dxa"/>
            <w:noWrap/>
            <w:vAlign w:val="center"/>
            <w:hideMark/>
          </w:tcPr>
          <w:p w14:paraId="72140F8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06A59E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1AB19A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593E1F0" wp14:editId="254F84BD">
                  <wp:extent cx="790575" cy="790575"/>
                  <wp:effectExtent l="0" t="0" r="9525" b="9525"/>
                  <wp:docPr id="555" name="그림 555" descr="http://kdtj.kipris.or.kr/kdtj/remoteFile.do?method=thumNailTM&amp;applno=4020210001242"/>
                  <wp:cNvGraphicFramePr/>
                  <a:graphic xmlns:a="http://schemas.openxmlformats.org/drawingml/2006/main">
                    <a:graphicData uri="http://schemas.openxmlformats.org/drawingml/2006/picture">
                      <pic:pic xmlns:pic="http://schemas.openxmlformats.org/drawingml/2006/picture">
                        <pic:nvPicPr>
                          <pic:cNvPr id="19" name="그림 18" descr="http://kdtj.kipris.or.kr/kdtj/remoteFile.do?method=thumNailTM&amp;applno=4020210001242"/>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A8235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40-2021-0001242</w:t>
            </w:r>
          </w:p>
        </w:tc>
        <w:tc>
          <w:tcPr>
            <w:tcW w:w="1275" w:type="dxa"/>
            <w:noWrap/>
            <w:vAlign w:val="center"/>
            <w:hideMark/>
          </w:tcPr>
          <w:p w14:paraId="603C6D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2021.01.05</w:t>
            </w:r>
          </w:p>
        </w:tc>
        <w:tc>
          <w:tcPr>
            <w:tcW w:w="1134" w:type="dxa"/>
            <w:noWrap/>
            <w:vAlign w:val="center"/>
            <w:hideMark/>
          </w:tcPr>
          <w:p w14:paraId="095404D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74B3B1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C27ED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2DD8D81" w14:textId="60ABF6C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488A73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028241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6B823205" w14:textId="77777777" w:rsidTr="00D12CA3">
        <w:trPr>
          <w:trHeight w:val="1699"/>
        </w:trPr>
        <w:tc>
          <w:tcPr>
            <w:tcW w:w="567" w:type="dxa"/>
            <w:noWrap/>
            <w:vAlign w:val="center"/>
            <w:hideMark/>
          </w:tcPr>
          <w:p w14:paraId="57A7B2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48</w:t>
            </w:r>
          </w:p>
        </w:tc>
        <w:tc>
          <w:tcPr>
            <w:tcW w:w="1417" w:type="dxa"/>
            <w:noWrap/>
            <w:vAlign w:val="center"/>
            <w:hideMark/>
          </w:tcPr>
          <w:p w14:paraId="57723F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54F42D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3671BD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A40440" wp14:editId="0D43F0EE">
                  <wp:extent cx="828675" cy="828675"/>
                  <wp:effectExtent l="0" t="0" r="9525" b="9525"/>
                  <wp:docPr id="554" name="그림 554" descr="http://kdtj.kipris.or.kr/kdtj/remoteFile.do?method=thumNailTM&amp;applno=4020210088928"/>
                  <wp:cNvGraphicFramePr/>
                  <a:graphic xmlns:a="http://schemas.openxmlformats.org/drawingml/2006/main">
                    <a:graphicData uri="http://schemas.openxmlformats.org/drawingml/2006/picture">
                      <pic:pic xmlns:pic="http://schemas.openxmlformats.org/drawingml/2006/picture">
                        <pic:nvPicPr>
                          <pic:cNvPr id="20" name="그림 19" descr="http://kdtj.kipris.or.kr/kdtj/remoteFile.do?method=thumNailTM&amp;applno=4020210088928"/>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48BD0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40-2021-0088928</w:t>
            </w:r>
          </w:p>
        </w:tc>
        <w:tc>
          <w:tcPr>
            <w:tcW w:w="1275" w:type="dxa"/>
            <w:noWrap/>
            <w:vAlign w:val="center"/>
            <w:hideMark/>
          </w:tcPr>
          <w:p w14:paraId="42BEDC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2F2813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F7E67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F448D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23E9ED2B" w14:textId="3FBD8D4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603C45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0354E9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6B104935" w14:textId="77777777" w:rsidTr="00D12CA3">
        <w:trPr>
          <w:trHeight w:val="1699"/>
        </w:trPr>
        <w:tc>
          <w:tcPr>
            <w:tcW w:w="567" w:type="dxa"/>
            <w:noWrap/>
            <w:vAlign w:val="center"/>
            <w:hideMark/>
          </w:tcPr>
          <w:p w14:paraId="7CC5DF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49</w:t>
            </w:r>
          </w:p>
        </w:tc>
        <w:tc>
          <w:tcPr>
            <w:tcW w:w="1417" w:type="dxa"/>
            <w:noWrap/>
            <w:vAlign w:val="center"/>
            <w:hideMark/>
          </w:tcPr>
          <w:p w14:paraId="4E177C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761DB7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6D1D15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27EA0AC" wp14:editId="4EE6A187">
                  <wp:extent cx="762000" cy="762000"/>
                  <wp:effectExtent l="0" t="0" r="0" b="0"/>
                  <wp:docPr id="553" name="그림 553" descr="http://kdtj.kipris.or.kr/kdtj/remoteFile.do?method=thumNailTM&amp;applno=4020210088933"/>
                  <wp:cNvGraphicFramePr/>
                  <a:graphic xmlns:a="http://schemas.openxmlformats.org/drawingml/2006/main">
                    <a:graphicData uri="http://schemas.openxmlformats.org/drawingml/2006/picture">
                      <pic:pic xmlns:pic="http://schemas.openxmlformats.org/drawingml/2006/picture">
                        <pic:nvPicPr>
                          <pic:cNvPr id="21" name="그림 20" descr="http://kdtj.kipris.or.kr/kdtj/remoteFile.do?method=thumNailTM&amp;applno=4020210088933"/>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FC381A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40-2021-0088933</w:t>
            </w:r>
          </w:p>
        </w:tc>
        <w:tc>
          <w:tcPr>
            <w:tcW w:w="1275" w:type="dxa"/>
            <w:noWrap/>
            <w:vAlign w:val="center"/>
            <w:hideMark/>
          </w:tcPr>
          <w:p w14:paraId="5A5281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2A3424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D59BC5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69BD0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02A4C3A7" w14:textId="290404F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05F285F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440ABD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12A7BB9C" w14:textId="77777777" w:rsidTr="00D12CA3">
        <w:trPr>
          <w:trHeight w:val="1699"/>
        </w:trPr>
        <w:tc>
          <w:tcPr>
            <w:tcW w:w="567" w:type="dxa"/>
            <w:noWrap/>
            <w:vAlign w:val="center"/>
            <w:hideMark/>
          </w:tcPr>
          <w:p w14:paraId="6AD567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50</w:t>
            </w:r>
          </w:p>
        </w:tc>
        <w:tc>
          <w:tcPr>
            <w:tcW w:w="1417" w:type="dxa"/>
            <w:noWrap/>
            <w:vAlign w:val="center"/>
            <w:hideMark/>
          </w:tcPr>
          <w:p w14:paraId="17EC72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64EA8B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14F7AEC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0CF96FC" wp14:editId="36DFEAFC">
                  <wp:extent cx="752475" cy="752475"/>
                  <wp:effectExtent l="0" t="0" r="9525" b="9525"/>
                  <wp:docPr id="552" name="그림 552" descr="http://kdtj.kipris.or.kr/kdtj/remoteFile.do?method=thumNailTM&amp;applno=4020210088936"/>
                  <wp:cNvGraphicFramePr/>
                  <a:graphic xmlns:a="http://schemas.openxmlformats.org/drawingml/2006/main">
                    <a:graphicData uri="http://schemas.openxmlformats.org/drawingml/2006/picture">
                      <pic:pic xmlns:pic="http://schemas.openxmlformats.org/drawingml/2006/picture">
                        <pic:nvPicPr>
                          <pic:cNvPr id="22" name="그림 21" descr="http://kdtj.kipris.or.kr/kdtj/remoteFile.do?method=thumNailTM&amp;applno=4020210088936"/>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CF908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40-2021-0088936</w:t>
            </w:r>
          </w:p>
        </w:tc>
        <w:tc>
          <w:tcPr>
            <w:tcW w:w="1275" w:type="dxa"/>
            <w:noWrap/>
            <w:vAlign w:val="center"/>
            <w:hideMark/>
          </w:tcPr>
          <w:p w14:paraId="78C202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45D627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3C1FD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043088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54F1FAA8" w14:textId="19856EC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6229DC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7AFE8E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59CD56BE" w14:textId="77777777" w:rsidTr="00D12CA3">
        <w:trPr>
          <w:trHeight w:val="1699"/>
        </w:trPr>
        <w:tc>
          <w:tcPr>
            <w:tcW w:w="567" w:type="dxa"/>
            <w:noWrap/>
            <w:vAlign w:val="center"/>
            <w:hideMark/>
          </w:tcPr>
          <w:p w14:paraId="47D50A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51</w:t>
            </w:r>
          </w:p>
        </w:tc>
        <w:tc>
          <w:tcPr>
            <w:tcW w:w="1417" w:type="dxa"/>
            <w:noWrap/>
            <w:vAlign w:val="center"/>
            <w:hideMark/>
          </w:tcPr>
          <w:p w14:paraId="52EF0E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380F21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378ACD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7468A2F" wp14:editId="782FFAB2">
                  <wp:extent cx="771525" cy="771525"/>
                  <wp:effectExtent l="0" t="0" r="9525" b="9525"/>
                  <wp:docPr id="551" name="그림 551" descr="http://kdtj.kipris.or.kr/kdtj/remoteFile.do?method=thumNailTM&amp;applno=4020210088940"/>
                  <wp:cNvGraphicFramePr/>
                  <a:graphic xmlns:a="http://schemas.openxmlformats.org/drawingml/2006/main">
                    <a:graphicData uri="http://schemas.openxmlformats.org/drawingml/2006/picture">
                      <pic:pic xmlns:pic="http://schemas.openxmlformats.org/drawingml/2006/picture">
                        <pic:nvPicPr>
                          <pic:cNvPr id="23" name="그림 22" descr="http://kdtj.kipris.or.kr/kdtj/remoteFile.do?method=thumNailTM&amp;applno=402021008894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30D90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40-2021-0088940</w:t>
            </w:r>
          </w:p>
        </w:tc>
        <w:tc>
          <w:tcPr>
            <w:tcW w:w="1275" w:type="dxa"/>
            <w:noWrap/>
            <w:vAlign w:val="center"/>
            <w:hideMark/>
          </w:tcPr>
          <w:p w14:paraId="1A73D29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686245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D044E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94264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131EE9F9" w14:textId="044678D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2402A3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1459F3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73C65281" w14:textId="77777777" w:rsidTr="00D12CA3">
        <w:trPr>
          <w:trHeight w:val="1699"/>
        </w:trPr>
        <w:tc>
          <w:tcPr>
            <w:tcW w:w="567" w:type="dxa"/>
            <w:noWrap/>
            <w:vAlign w:val="center"/>
            <w:hideMark/>
          </w:tcPr>
          <w:p w14:paraId="358592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52</w:t>
            </w:r>
          </w:p>
        </w:tc>
        <w:tc>
          <w:tcPr>
            <w:tcW w:w="1417" w:type="dxa"/>
            <w:noWrap/>
            <w:vAlign w:val="center"/>
            <w:hideMark/>
          </w:tcPr>
          <w:p w14:paraId="6060DC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7EF69E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56292D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3B185C2" wp14:editId="2C655080">
                  <wp:extent cx="800100" cy="800100"/>
                  <wp:effectExtent l="0" t="0" r="0" b="0"/>
                  <wp:docPr id="550" name="그림 550" descr="http://kdtj.kipris.or.kr/kdtj/remoteFile.do?method=thumNailTM&amp;applno=4020210088942"/>
                  <wp:cNvGraphicFramePr/>
                  <a:graphic xmlns:a="http://schemas.openxmlformats.org/drawingml/2006/main">
                    <a:graphicData uri="http://schemas.openxmlformats.org/drawingml/2006/picture">
                      <pic:pic xmlns:pic="http://schemas.openxmlformats.org/drawingml/2006/picture">
                        <pic:nvPicPr>
                          <pic:cNvPr id="24" name="그림 23" descr="http://kdtj.kipris.or.kr/kdtj/remoteFile.do?method=thumNailTM&amp;applno=4020210088942"/>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4BF35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40-2021-0088942</w:t>
            </w:r>
          </w:p>
        </w:tc>
        <w:tc>
          <w:tcPr>
            <w:tcW w:w="1275" w:type="dxa"/>
            <w:noWrap/>
            <w:vAlign w:val="center"/>
            <w:hideMark/>
          </w:tcPr>
          <w:p w14:paraId="36674B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33D96B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70CCF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01876B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32D1C54" w14:textId="0F93392F"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34A49F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2A9366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57D60470" w14:textId="77777777" w:rsidTr="00D12CA3">
        <w:trPr>
          <w:trHeight w:val="1699"/>
        </w:trPr>
        <w:tc>
          <w:tcPr>
            <w:tcW w:w="567" w:type="dxa"/>
            <w:noWrap/>
            <w:vAlign w:val="center"/>
            <w:hideMark/>
          </w:tcPr>
          <w:p w14:paraId="1A5813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53</w:t>
            </w:r>
          </w:p>
        </w:tc>
        <w:tc>
          <w:tcPr>
            <w:tcW w:w="1417" w:type="dxa"/>
            <w:noWrap/>
            <w:vAlign w:val="center"/>
            <w:hideMark/>
          </w:tcPr>
          <w:p w14:paraId="400334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55F126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1F562A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5CDFCFD" wp14:editId="0A6F627C">
                  <wp:extent cx="809625" cy="809625"/>
                  <wp:effectExtent l="0" t="0" r="9525" b="9525"/>
                  <wp:docPr id="549" name="그림 549" descr="http://kdtj.kipris.or.kr/kdtj/remoteFile.do?method=thumNailTM&amp;applno=4020210088945"/>
                  <wp:cNvGraphicFramePr/>
                  <a:graphic xmlns:a="http://schemas.openxmlformats.org/drawingml/2006/main">
                    <a:graphicData uri="http://schemas.openxmlformats.org/drawingml/2006/picture">
                      <pic:pic xmlns:pic="http://schemas.openxmlformats.org/drawingml/2006/picture">
                        <pic:nvPicPr>
                          <pic:cNvPr id="25" name="그림 24" descr="http://kdtj.kipris.or.kr/kdtj/remoteFile.do?method=thumNailTM&amp;applno=4020210088945"/>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7B550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40-2021-0088945</w:t>
            </w:r>
          </w:p>
        </w:tc>
        <w:tc>
          <w:tcPr>
            <w:tcW w:w="1275" w:type="dxa"/>
            <w:noWrap/>
            <w:vAlign w:val="center"/>
            <w:hideMark/>
          </w:tcPr>
          <w:p w14:paraId="11D15C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27E80CF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0C45C05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AF078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265D476A" w14:textId="5211FB3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638983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2D84B9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0BB708EA" w14:textId="77777777" w:rsidTr="00D12CA3">
        <w:trPr>
          <w:trHeight w:val="1699"/>
        </w:trPr>
        <w:tc>
          <w:tcPr>
            <w:tcW w:w="567" w:type="dxa"/>
            <w:noWrap/>
            <w:vAlign w:val="center"/>
            <w:hideMark/>
          </w:tcPr>
          <w:p w14:paraId="48751D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54</w:t>
            </w:r>
          </w:p>
        </w:tc>
        <w:tc>
          <w:tcPr>
            <w:tcW w:w="1417" w:type="dxa"/>
            <w:noWrap/>
            <w:vAlign w:val="center"/>
            <w:hideMark/>
          </w:tcPr>
          <w:p w14:paraId="5004DE2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팟빵</w:t>
            </w:r>
          </w:p>
        </w:tc>
        <w:tc>
          <w:tcPr>
            <w:tcW w:w="764" w:type="dxa"/>
            <w:noWrap/>
            <w:vAlign w:val="center"/>
            <w:hideMark/>
          </w:tcPr>
          <w:p w14:paraId="65CC07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noWrap/>
            <w:vAlign w:val="center"/>
            <w:hideMark/>
          </w:tcPr>
          <w:p w14:paraId="5F3F87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E21EA16" wp14:editId="261E534B">
                  <wp:extent cx="752475" cy="752475"/>
                  <wp:effectExtent l="0" t="0" r="9525" b="9525"/>
                  <wp:docPr id="548" name="그림 548" descr="http://kdtj.kipris.or.kr/kdtj/remoteFile.do?method=thumNailTM&amp;applno=4020210088951"/>
                  <wp:cNvGraphicFramePr/>
                  <a:graphic xmlns:a="http://schemas.openxmlformats.org/drawingml/2006/main">
                    <a:graphicData uri="http://schemas.openxmlformats.org/drawingml/2006/picture">
                      <pic:pic xmlns:pic="http://schemas.openxmlformats.org/drawingml/2006/picture">
                        <pic:nvPicPr>
                          <pic:cNvPr id="26" name="그림 25" descr="http://kdtj.kipris.or.kr/kdtj/remoteFile.do?method=thumNailTM&amp;applno=402021008895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34D9E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40-2021-0088951</w:t>
            </w:r>
          </w:p>
        </w:tc>
        <w:tc>
          <w:tcPr>
            <w:tcW w:w="1275" w:type="dxa"/>
            <w:noWrap/>
            <w:vAlign w:val="center"/>
            <w:hideMark/>
          </w:tcPr>
          <w:p w14:paraId="73CE4D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2021.04.29</w:t>
            </w:r>
          </w:p>
        </w:tc>
        <w:tc>
          <w:tcPr>
            <w:tcW w:w="1134" w:type="dxa"/>
            <w:noWrap/>
            <w:vAlign w:val="center"/>
            <w:hideMark/>
          </w:tcPr>
          <w:p w14:paraId="4C8FBA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0EF352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3D7A97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738CCA7D" w14:textId="66CA835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팟빵</w:t>
            </w:r>
          </w:p>
        </w:tc>
        <w:tc>
          <w:tcPr>
            <w:tcW w:w="1531" w:type="dxa"/>
            <w:noWrap/>
            <w:vAlign w:val="center"/>
            <w:hideMark/>
          </w:tcPr>
          <w:p w14:paraId="7B4107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08BE68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09,38</w:t>
            </w:r>
          </w:p>
        </w:tc>
      </w:tr>
      <w:tr w:rsidR="005B6EA4" w:rsidRPr="005B6EA4" w14:paraId="4135C4D5" w14:textId="77777777" w:rsidTr="00D12CA3">
        <w:trPr>
          <w:trHeight w:val="1699"/>
        </w:trPr>
        <w:tc>
          <w:tcPr>
            <w:tcW w:w="567" w:type="dxa"/>
            <w:noWrap/>
            <w:vAlign w:val="center"/>
            <w:hideMark/>
          </w:tcPr>
          <w:p w14:paraId="07DDAAE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55</w:t>
            </w:r>
          </w:p>
        </w:tc>
        <w:tc>
          <w:tcPr>
            <w:tcW w:w="1417" w:type="dxa"/>
            <w:noWrap/>
            <w:vAlign w:val="center"/>
            <w:hideMark/>
          </w:tcPr>
          <w:p w14:paraId="5DF285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3BF5D6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6133E5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46E1D1D" wp14:editId="3F5FDC91">
                  <wp:extent cx="790575" cy="790575"/>
                  <wp:effectExtent l="0" t="0" r="9525" b="9525"/>
                  <wp:docPr id="547" name="그림 547" descr="http://kdtj.kipris.or.kr/kdtj/remoteFile.do?method=thumNailTM&amp;applno=4120060027784"/>
                  <wp:cNvGraphicFramePr/>
                  <a:graphic xmlns:a="http://schemas.openxmlformats.org/drawingml/2006/main">
                    <a:graphicData uri="http://schemas.openxmlformats.org/drawingml/2006/picture">
                      <pic:pic xmlns:pic="http://schemas.openxmlformats.org/drawingml/2006/picture">
                        <pic:nvPicPr>
                          <pic:cNvPr id="73" name="그림 72" descr="http://kdtj.kipris.or.kr/kdtj/remoteFile.do?method=thumNailTM&amp;applno=412006002778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1F0259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41-2006-0027784</w:t>
            </w:r>
          </w:p>
        </w:tc>
        <w:tc>
          <w:tcPr>
            <w:tcW w:w="1275" w:type="dxa"/>
            <w:noWrap/>
            <w:vAlign w:val="center"/>
            <w:hideMark/>
          </w:tcPr>
          <w:p w14:paraId="382436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2006.11.09</w:t>
            </w:r>
          </w:p>
        </w:tc>
        <w:tc>
          <w:tcPr>
            <w:tcW w:w="1134" w:type="dxa"/>
            <w:noWrap/>
            <w:vAlign w:val="center"/>
            <w:hideMark/>
          </w:tcPr>
          <w:p w14:paraId="6055DD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91068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57A04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151167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1531" w:type="dxa"/>
            <w:noWrap/>
            <w:vAlign w:val="center"/>
            <w:hideMark/>
          </w:tcPr>
          <w:p w14:paraId="57B270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739549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13C2D7BC" w14:textId="77777777" w:rsidTr="00D12CA3">
        <w:trPr>
          <w:trHeight w:val="1699"/>
        </w:trPr>
        <w:tc>
          <w:tcPr>
            <w:tcW w:w="567" w:type="dxa"/>
            <w:noWrap/>
            <w:vAlign w:val="center"/>
            <w:hideMark/>
          </w:tcPr>
          <w:p w14:paraId="46CCED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56</w:t>
            </w:r>
          </w:p>
        </w:tc>
        <w:tc>
          <w:tcPr>
            <w:tcW w:w="1417" w:type="dxa"/>
            <w:noWrap/>
            <w:vAlign w:val="center"/>
            <w:hideMark/>
          </w:tcPr>
          <w:p w14:paraId="3EB5BF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링크프라이스</w:t>
            </w:r>
          </w:p>
        </w:tc>
        <w:tc>
          <w:tcPr>
            <w:tcW w:w="764" w:type="dxa"/>
            <w:noWrap/>
            <w:vAlign w:val="center"/>
            <w:hideMark/>
          </w:tcPr>
          <w:p w14:paraId="5D8863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5457B9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B9D8A67" wp14:editId="45D3888E">
                  <wp:extent cx="790575" cy="790575"/>
                  <wp:effectExtent l="0" t="0" r="9525" b="9525"/>
                  <wp:docPr id="546" name="그림 546" descr="http://kdtj.kipris.or.kr/kdtj/remoteFile.do?method=thumNailTM&amp;applno=4120150057855"/>
                  <wp:cNvGraphicFramePr/>
                  <a:graphic xmlns:a="http://schemas.openxmlformats.org/drawingml/2006/main">
                    <a:graphicData uri="http://schemas.openxmlformats.org/drawingml/2006/picture">
                      <pic:pic xmlns:pic="http://schemas.openxmlformats.org/drawingml/2006/picture">
                        <pic:nvPicPr>
                          <pic:cNvPr id="74" name="그림 73" descr="http://kdtj.kipris.or.kr/kdtj/remoteFile.do?method=thumNailTM&amp;applno=4120150057855"/>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46AB26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41-2015-0057855</w:t>
            </w:r>
          </w:p>
        </w:tc>
        <w:tc>
          <w:tcPr>
            <w:tcW w:w="1275" w:type="dxa"/>
            <w:noWrap/>
            <w:vAlign w:val="center"/>
            <w:hideMark/>
          </w:tcPr>
          <w:p w14:paraId="4C49FC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2015.12.02</w:t>
            </w:r>
          </w:p>
        </w:tc>
        <w:tc>
          <w:tcPr>
            <w:tcW w:w="1134" w:type="dxa"/>
            <w:noWrap/>
            <w:vAlign w:val="center"/>
            <w:hideMark/>
          </w:tcPr>
          <w:p w14:paraId="4D74C6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3DCD3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9A320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223578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링크프라이스</w:t>
            </w:r>
          </w:p>
        </w:tc>
        <w:tc>
          <w:tcPr>
            <w:tcW w:w="1531" w:type="dxa"/>
            <w:noWrap/>
            <w:vAlign w:val="center"/>
            <w:hideMark/>
          </w:tcPr>
          <w:p w14:paraId="786E09D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07BAD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38</w:t>
            </w:r>
          </w:p>
        </w:tc>
      </w:tr>
      <w:tr w:rsidR="005B6EA4" w:rsidRPr="005B6EA4" w14:paraId="60B42F2D" w14:textId="77777777" w:rsidTr="00D12CA3">
        <w:trPr>
          <w:trHeight w:val="1699"/>
        </w:trPr>
        <w:tc>
          <w:tcPr>
            <w:tcW w:w="567" w:type="dxa"/>
            <w:noWrap/>
            <w:vAlign w:val="center"/>
            <w:hideMark/>
          </w:tcPr>
          <w:p w14:paraId="34DB13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57</w:t>
            </w:r>
          </w:p>
        </w:tc>
        <w:tc>
          <w:tcPr>
            <w:tcW w:w="1417" w:type="dxa"/>
            <w:noWrap/>
            <w:vAlign w:val="center"/>
            <w:hideMark/>
          </w:tcPr>
          <w:p w14:paraId="5396444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46C631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3C6DC5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F2A8215" wp14:editId="7CCD38F1">
                  <wp:extent cx="857250" cy="857250"/>
                  <wp:effectExtent l="0" t="0" r="0" b="0"/>
                  <wp:docPr id="545" name="그림 545" descr="http://kdtj.kipris.or.kr/kdtj/remoteFile.do?method=thumNailTM&amp;applno=4120030004953"/>
                  <wp:cNvGraphicFramePr/>
                  <a:graphic xmlns:a="http://schemas.openxmlformats.org/drawingml/2006/main">
                    <a:graphicData uri="http://schemas.openxmlformats.org/drawingml/2006/picture">
                      <pic:pic xmlns:pic="http://schemas.openxmlformats.org/drawingml/2006/picture">
                        <pic:nvPicPr>
                          <pic:cNvPr id="38" name="그림 37" descr="http://kdtj.kipris.or.kr/kdtj/remoteFile.do?method=thumNailTM&amp;applno=412003000495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A3A88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41-2003-0004953</w:t>
            </w:r>
          </w:p>
        </w:tc>
        <w:tc>
          <w:tcPr>
            <w:tcW w:w="1275" w:type="dxa"/>
            <w:noWrap/>
            <w:vAlign w:val="center"/>
            <w:hideMark/>
          </w:tcPr>
          <w:p w14:paraId="12A513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2003.03.10</w:t>
            </w:r>
          </w:p>
        </w:tc>
        <w:tc>
          <w:tcPr>
            <w:tcW w:w="1134" w:type="dxa"/>
            <w:noWrap/>
            <w:vAlign w:val="center"/>
            <w:hideMark/>
          </w:tcPr>
          <w:p w14:paraId="61FBD9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5CD22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9C041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5F92EA9E" w14:textId="2C1ADD7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223F91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7BB16D1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D1A26B1" w14:textId="77777777" w:rsidTr="00D12CA3">
        <w:trPr>
          <w:trHeight w:val="1699"/>
        </w:trPr>
        <w:tc>
          <w:tcPr>
            <w:tcW w:w="567" w:type="dxa"/>
            <w:noWrap/>
            <w:vAlign w:val="center"/>
            <w:hideMark/>
          </w:tcPr>
          <w:p w14:paraId="7B82C7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58</w:t>
            </w:r>
          </w:p>
        </w:tc>
        <w:tc>
          <w:tcPr>
            <w:tcW w:w="1417" w:type="dxa"/>
            <w:noWrap/>
            <w:vAlign w:val="center"/>
            <w:hideMark/>
          </w:tcPr>
          <w:p w14:paraId="6326F17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680AEC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06239F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80E632B" wp14:editId="0AFF5EF0">
                  <wp:extent cx="828675" cy="828675"/>
                  <wp:effectExtent l="0" t="0" r="9525" b="9525"/>
                  <wp:docPr id="544" name="그림 544" descr="http://kdtj.kipris.or.kr/kdtj/remoteFile.do?method=thumNailTM&amp;applno=4120030025387"/>
                  <wp:cNvGraphicFramePr/>
                  <a:graphic xmlns:a="http://schemas.openxmlformats.org/drawingml/2006/main">
                    <a:graphicData uri="http://schemas.openxmlformats.org/drawingml/2006/picture">
                      <pic:pic xmlns:pic="http://schemas.openxmlformats.org/drawingml/2006/picture">
                        <pic:nvPicPr>
                          <pic:cNvPr id="39" name="그림 38" descr="http://kdtj.kipris.or.kr/kdtj/remoteFile.do?method=thumNailTM&amp;applno=4120030025387"/>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1FAB87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41-2003-0025387</w:t>
            </w:r>
          </w:p>
        </w:tc>
        <w:tc>
          <w:tcPr>
            <w:tcW w:w="1275" w:type="dxa"/>
            <w:noWrap/>
            <w:vAlign w:val="center"/>
            <w:hideMark/>
          </w:tcPr>
          <w:p w14:paraId="127695A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2003.11.20</w:t>
            </w:r>
          </w:p>
        </w:tc>
        <w:tc>
          <w:tcPr>
            <w:tcW w:w="1134" w:type="dxa"/>
            <w:noWrap/>
            <w:vAlign w:val="center"/>
            <w:hideMark/>
          </w:tcPr>
          <w:p w14:paraId="6A58A8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64E89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DF3F1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29417B7" w14:textId="6BEE80B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465E97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5E429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AE0C16F" w14:textId="77777777" w:rsidTr="00D12CA3">
        <w:trPr>
          <w:trHeight w:val="1699"/>
        </w:trPr>
        <w:tc>
          <w:tcPr>
            <w:tcW w:w="567" w:type="dxa"/>
            <w:noWrap/>
            <w:vAlign w:val="center"/>
            <w:hideMark/>
          </w:tcPr>
          <w:p w14:paraId="3F4B17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59</w:t>
            </w:r>
          </w:p>
        </w:tc>
        <w:tc>
          <w:tcPr>
            <w:tcW w:w="1417" w:type="dxa"/>
            <w:noWrap/>
            <w:vAlign w:val="center"/>
            <w:hideMark/>
          </w:tcPr>
          <w:p w14:paraId="3ECEF3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2471064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1F0A54D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1E9C966" wp14:editId="00E007FA">
                  <wp:extent cx="847725" cy="847725"/>
                  <wp:effectExtent l="0" t="0" r="9525" b="9525"/>
                  <wp:docPr id="543" name="그림 543" descr="http://kdtj.kipris.or.kr/kdtj/remoteFile.do?method=thumNailTM&amp;applno=4120040021970"/>
                  <wp:cNvGraphicFramePr/>
                  <a:graphic xmlns:a="http://schemas.openxmlformats.org/drawingml/2006/main">
                    <a:graphicData uri="http://schemas.openxmlformats.org/drawingml/2006/picture">
                      <pic:pic xmlns:pic="http://schemas.openxmlformats.org/drawingml/2006/picture">
                        <pic:nvPicPr>
                          <pic:cNvPr id="40" name="그림 39" descr="http://kdtj.kipris.or.kr/kdtj/remoteFile.do?method=thumNailTM&amp;applno=4120040021970"/>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A668D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41-2004-0021970</w:t>
            </w:r>
          </w:p>
        </w:tc>
        <w:tc>
          <w:tcPr>
            <w:tcW w:w="1275" w:type="dxa"/>
            <w:noWrap/>
            <w:vAlign w:val="center"/>
            <w:hideMark/>
          </w:tcPr>
          <w:p w14:paraId="7B46EBA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2004.10.14</w:t>
            </w:r>
          </w:p>
        </w:tc>
        <w:tc>
          <w:tcPr>
            <w:tcW w:w="1134" w:type="dxa"/>
            <w:noWrap/>
            <w:vAlign w:val="center"/>
            <w:hideMark/>
          </w:tcPr>
          <w:p w14:paraId="6ACC5AF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CCA66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BD6EC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3F2DEBDB" w14:textId="710D783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5FBE15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1A39EA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917FCA9" w14:textId="77777777" w:rsidTr="00D12CA3">
        <w:trPr>
          <w:trHeight w:val="1699"/>
        </w:trPr>
        <w:tc>
          <w:tcPr>
            <w:tcW w:w="567" w:type="dxa"/>
            <w:noWrap/>
            <w:vAlign w:val="center"/>
            <w:hideMark/>
          </w:tcPr>
          <w:p w14:paraId="5B699C6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60</w:t>
            </w:r>
          </w:p>
        </w:tc>
        <w:tc>
          <w:tcPr>
            <w:tcW w:w="1417" w:type="dxa"/>
            <w:noWrap/>
            <w:vAlign w:val="center"/>
            <w:hideMark/>
          </w:tcPr>
          <w:p w14:paraId="7DA14C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2FFB9A2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6255822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D9EC4F6" wp14:editId="3EF6D240">
                  <wp:extent cx="809625" cy="809625"/>
                  <wp:effectExtent l="0" t="0" r="9525" b="9525"/>
                  <wp:docPr id="542" name="그림 542" descr="http://kdtj.kipris.or.kr/kdtj/remoteFile.do?method=thumNailTM&amp;applno=4120040021971"/>
                  <wp:cNvGraphicFramePr/>
                  <a:graphic xmlns:a="http://schemas.openxmlformats.org/drawingml/2006/main">
                    <a:graphicData uri="http://schemas.openxmlformats.org/drawingml/2006/picture">
                      <pic:pic xmlns:pic="http://schemas.openxmlformats.org/drawingml/2006/picture">
                        <pic:nvPicPr>
                          <pic:cNvPr id="41" name="그림 40" descr="http://kdtj.kipris.or.kr/kdtj/remoteFile.do?method=thumNailTM&amp;applno=4120040021971"/>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809625" cy="8096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56E6C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41-2004-0021971</w:t>
            </w:r>
          </w:p>
        </w:tc>
        <w:tc>
          <w:tcPr>
            <w:tcW w:w="1275" w:type="dxa"/>
            <w:noWrap/>
            <w:vAlign w:val="center"/>
            <w:hideMark/>
          </w:tcPr>
          <w:p w14:paraId="7852D5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2004.10.14</w:t>
            </w:r>
          </w:p>
        </w:tc>
        <w:tc>
          <w:tcPr>
            <w:tcW w:w="1134" w:type="dxa"/>
            <w:noWrap/>
            <w:vAlign w:val="center"/>
            <w:hideMark/>
          </w:tcPr>
          <w:p w14:paraId="1CE363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A7FBF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1E421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57D866A0" w14:textId="3EE3C6F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23E5EE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46F7BC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32A1AC9" w14:textId="77777777" w:rsidTr="00D12CA3">
        <w:trPr>
          <w:trHeight w:val="1699"/>
        </w:trPr>
        <w:tc>
          <w:tcPr>
            <w:tcW w:w="567" w:type="dxa"/>
            <w:noWrap/>
            <w:vAlign w:val="center"/>
            <w:hideMark/>
          </w:tcPr>
          <w:p w14:paraId="18449F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61</w:t>
            </w:r>
          </w:p>
        </w:tc>
        <w:tc>
          <w:tcPr>
            <w:tcW w:w="1417" w:type="dxa"/>
            <w:noWrap/>
            <w:vAlign w:val="center"/>
            <w:hideMark/>
          </w:tcPr>
          <w:p w14:paraId="1B97D1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2A50ED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7DA663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DECB37C" wp14:editId="1CAE701E">
                  <wp:extent cx="771525" cy="771525"/>
                  <wp:effectExtent l="0" t="0" r="9525" b="9525"/>
                  <wp:docPr id="541" name="그림 541" descr="http://kdtj.kipris.or.kr/kdtj/remoteFile.do?method=thumNailTM&amp;applno=4120040025377"/>
                  <wp:cNvGraphicFramePr/>
                  <a:graphic xmlns:a="http://schemas.openxmlformats.org/drawingml/2006/main">
                    <a:graphicData uri="http://schemas.openxmlformats.org/drawingml/2006/picture">
                      <pic:pic xmlns:pic="http://schemas.openxmlformats.org/drawingml/2006/picture">
                        <pic:nvPicPr>
                          <pic:cNvPr id="42" name="그림 41" descr="http://kdtj.kipris.or.kr/kdtj/remoteFile.do?method=thumNailTM&amp;applno=4120040025377"/>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33110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41-2004-0025377</w:t>
            </w:r>
          </w:p>
        </w:tc>
        <w:tc>
          <w:tcPr>
            <w:tcW w:w="1275" w:type="dxa"/>
            <w:noWrap/>
            <w:vAlign w:val="center"/>
            <w:hideMark/>
          </w:tcPr>
          <w:p w14:paraId="3C624B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2004.11.24</w:t>
            </w:r>
          </w:p>
        </w:tc>
        <w:tc>
          <w:tcPr>
            <w:tcW w:w="1134" w:type="dxa"/>
            <w:noWrap/>
            <w:vAlign w:val="center"/>
            <w:hideMark/>
          </w:tcPr>
          <w:p w14:paraId="21F1A9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EEDD8D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5A3A6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224A3FF" w14:textId="49C781F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12B43E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27CDF4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788B063" w14:textId="77777777" w:rsidTr="00D12CA3">
        <w:trPr>
          <w:trHeight w:val="1699"/>
        </w:trPr>
        <w:tc>
          <w:tcPr>
            <w:tcW w:w="567" w:type="dxa"/>
            <w:noWrap/>
            <w:vAlign w:val="center"/>
            <w:hideMark/>
          </w:tcPr>
          <w:p w14:paraId="215258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62</w:t>
            </w:r>
          </w:p>
        </w:tc>
        <w:tc>
          <w:tcPr>
            <w:tcW w:w="1417" w:type="dxa"/>
            <w:noWrap/>
            <w:vAlign w:val="center"/>
            <w:hideMark/>
          </w:tcPr>
          <w:p w14:paraId="6F1FCB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31BC5C2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222910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B100118" wp14:editId="6006D986">
                  <wp:extent cx="771525" cy="771525"/>
                  <wp:effectExtent l="0" t="0" r="9525" b="9525"/>
                  <wp:docPr id="540" name="그림 540" descr="http://kdtj.kipris.or.kr/kdtj/remoteFile.do?method=thumNailTM&amp;applno=4120040025378"/>
                  <wp:cNvGraphicFramePr/>
                  <a:graphic xmlns:a="http://schemas.openxmlformats.org/drawingml/2006/main">
                    <a:graphicData uri="http://schemas.openxmlformats.org/drawingml/2006/picture">
                      <pic:pic xmlns:pic="http://schemas.openxmlformats.org/drawingml/2006/picture">
                        <pic:nvPicPr>
                          <pic:cNvPr id="43" name="그림 42" descr="http://kdtj.kipris.or.kr/kdtj/remoteFile.do?method=thumNailTM&amp;applno=412004002537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1C75616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41-2004-0025378</w:t>
            </w:r>
          </w:p>
        </w:tc>
        <w:tc>
          <w:tcPr>
            <w:tcW w:w="1275" w:type="dxa"/>
            <w:noWrap/>
            <w:vAlign w:val="center"/>
            <w:hideMark/>
          </w:tcPr>
          <w:p w14:paraId="5E25C4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2004.11.24</w:t>
            </w:r>
          </w:p>
        </w:tc>
        <w:tc>
          <w:tcPr>
            <w:tcW w:w="1134" w:type="dxa"/>
            <w:noWrap/>
            <w:vAlign w:val="center"/>
            <w:hideMark/>
          </w:tcPr>
          <w:p w14:paraId="69E472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C0D5FE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823FD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07C98B09" w14:textId="59A1A83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59E7902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239288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19C0487" w14:textId="77777777" w:rsidTr="00D12CA3">
        <w:trPr>
          <w:trHeight w:val="1699"/>
        </w:trPr>
        <w:tc>
          <w:tcPr>
            <w:tcW w:w="567" w:type="dxa"/>
            <w:noWrap/>
            <w:vAlign w:val="center"/>
            <w:hideMark/>
          </w:tcPr>
          <w:p w14:paraId="61E3AA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63</w:t>
            </w:r>
          </w:p>
        </w:tc>
        <w:tc>
          <w:tcPr>
            <w:tcW w:w="1417" w:type="dxa"/>
            <w:noWrap/>
            <w:vAlign w:val="center"/>
            <w:hideMark/>
          </w:tcPr>
          <w:p w14:paraId="7608E16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4DBC04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40FE27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1D3C16D" wp14:editId="33B01A9C">
                  <wp:extent cx="819150" cy="819150"/>
                  <wp:effectExtent l="0" t="0" r="0" b="0"/>
                  <wp:docPr id="539" name="그림 539" descr="http://kdtj.kipris.or.kr/kdtj/remoteFile.do?method=thumNailTM&amp;applno=4120050011401"/>
                  <wp:cNvGraphicFramePr/>
                  <a:graphic xmlns:a="http://schemas.openxmlformats.org/drawingml/2006/main">
                    <a:graphicData uri="http://schemas.openxmlformats.org/drawingml/2006/picture">
                      <pic:pic xmlns:pic="http://schemas.openxmlformats.org/drawingml/2006/picture">
                        <pic:nvPicPr>
                          <pic:cNvPr id="44" name="그림 43" descr="http://kdtj.kipris.or.kr/kdtj/remoteFile.do?method=thumNailTM&amp;applno=4120050011401"/>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12E4F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41-2005-0011401</w:t>
            </w:r>
          </w:p>
        </w:tc>
        <w:tc>
          <w:tcPr>
            <w:tcW w:w="1275" w:type="dxa"/>
            <w:noWrap/>
            <w:vAlign w:val="center"/>
            <w:hideMark/>
          </w:tcPr>
          <w:p w14:paraId="18A92F8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2005.05.17</w:t>
            </w:r>
          </w:p>
        </w:tc>
        <w:tc>
          <w:tcPr>
            <w:tcW w:w="1134" w:type="dxa"/>
            <w:noWrap/>
            <w:vAlign w:val="center"/>
            <w:hideMark/>
          </w:tcPr>
          <w:p w14:paraId="2D9069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82323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7206D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52148F2D" w14:textId="12517AF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79C591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2B6AF73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F29B625" w14:textId="77777777" w:rsidTr="00D12CA3">
        <w:trPr>
          <w:trHeight w:val="1699"/>
        </w:trPr>
        <w:tc>
          <w:tcPr>
            <w:tcW w:w="567" w:type="dxa"/>
            <w:noWrap/>
            <w:vAlign w:val="center"/>
            <w:hideMark/>
          </w:tcPr>
          <w:p w14:paraId="196684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64</w:t>
            </w:r>
          </w:p>
        </w:tc>
        <w:tc>
          <w:tcPr>
            <w:tcW w:w="1417" w:type="dxa"/>
            <w:noWrap/>
            <w:vAlign w:val="center"/>
            <w:hideMark/>
          </w:tcPr>
          <w:p w14:paraId="0CEEBF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3E3BA4F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11355B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5F9AC5E" wp14:editId="56564686">
                  <wp:extent cx="895350" cy="895350"/>
                  <wp:effectExtent l="0" t="0" r="0" b="0"/>
                  <wp:docPr id="538" name="그림 538" descr="http://kdtj.kipris.or.kr/kdtj/remoteFile.do?method=thumNailTM&amp;applno=4120050011402"/>
                  <wp:cNvGraphicFramePr/>
                  <a:graphic xmlns:a="http://schemas.openxmlformats.org/drawingml/2006/main">
                    <a:graphicData uri="http://schemas.openxmlformats.org/drawingml/2006/picture">
                      <pic:pic xmlns:pic="http://schemas.openxmlformats.org/drawingml/2006/picture">
                        <pic:nvPicPr>
                          <pic:cNvPr id="45" name="그림 44" descr="http://kdtj.kipris.or.kr/kdtj/remoteFile.do?method=thumNailTM&amp;applno=4120050011402"/>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895350" cy="8953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709ABB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41-2005-0011402</w:t>
            </w:r>
          </w:p>
        </w:tc>
        <w:tc>
          <w:tcPr>
            <w:tcW w:w="1275" w:type="dxa"/>
            <w:noWrap/>
            <w:vAlign w:val="center"/>
            <w:hideMark/>
          </w:tcPr>
          <w:p w14:paraId="590CB4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2005.05.17</w:t>
            </w:r>
          </w:p>
        </w:tc>
        <w:tc>
          <w:tcPr>
            <w:tcW w:w="1134" w:type="dxa"/>
            <w:noWrap/>
            <w:vAlign w:val="center"/>
            <w:hideMark/>
          </w:tcPr>
          <w:p w14:paraId="57863C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3DAF1A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174C8E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84BA207" w14:textId="03FBD7B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1893C0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773FA1A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B432112" w14:textId="77777777" w:rsidTr="00D12CA3">
        <w:trPr>
          <w:trHeight w:val="1699"/>
        </w:trPr>
        <w:tc>
          <w:tcPr>
            <w:tcW w:w="567" w:type="dxa"/>
            <w:noWrap/>
            <w:vAlign w:val="center"/>
            <w:hideMark/>
          </w:tcPr>
          <w:p w14:paraId="5E3D9D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65</w:t>
            </w:r>
          </w:p>
        </w:tc>
        <w:tc>
          <w:tcPr>
            <w:tcW w:w="1417" w:type="dxa"/>
            <w:noWrap/>
            <w:vAlign w:val="center"/>
            <w:hideMark/>
          </w:tcPr>
          <w:p w14:paraId="7CBF06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476312C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3ED4D1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6DC5B3F" wp14:editId="0EA54E31">
                  <wp:extent cx="781050" cy="781050"/>
                  <wp:effectExtent l="0" t="0" r="0" b="0"/>
                  <wp:docPr id="537" name="그림 537" descr="http://kdtj.kipris.or.kr/kdtj/remoteFile.do?method=thumNailTM&amp;applno=4120060001197"/>
                  <wp:cNvGraphicFramePr/>
                  <a:graphic xmlns:a="http://schemas.openxmlformats.org/drawingml/2006/main">
                    <a:graphicData uri="http://schemas.openxmlformats.org/drawingml/2006/picture">
                      <pic:pic xmlns:pic="http://schemas.openxmlformats.org/drawingml/2006/picture">
                        <pic:nvPicPr>
                          <pic:cNvPr id="46" name="그림 45" descr="http://kdtj.kipris.or.kr/kdtj/remoteFile.do?method=thumNailTM&amp;applno=4120060001197"/>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0582BB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41-2006-0001197</w:t>
            </w:r>
          </w:p>
        </w:tc>
        <w:tc>
          <w:tcPr>
            <w:tcW w:w="1275" w:type="dxa"/>
            <w:noWrap/>
            <w:vAlign w:val="center"/>
            <w:hideMark/>
          </w:tcPr>
          <w:p w14:paraId="0357B0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2006.01.17</w:t>
            </w:r>
          </w:p>
        </w:tc>
        <w:tc>
          <w:tcPr>
            <w:tcW w:w="1134" w:type="dxa"/>
            <w:noWrap/>
            <w:vAlign w:val="center"/>
            <w:hideMark/>
          </w:tcPr>
          <w:p w14:paraId="5615DF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0305F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AC222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04A1B288" w14:textId="4D104C7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4A4AC2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3113AF9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3C33FE8A" w14:textId="77777777" w:rsidTr="00D12CA3">
        <w:trPr>
          <w:trHeight w:val="1699"/>
        </w:trPr>
        <w:tc>
          <w:tcPr>
            <w:tcW w:w="567" w:type="dxa"/>
            <w:noWrap/>
            <w:vAlign w:val="center"/>
            <w:hideMark/>
          </w:tcPr>
          <w:p w14:paraId="39588F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66</w:t>
            </w:r>
          </w:p>
        </w:tc>
        <w:tc>
          <w:tcPr>
            <w:tcW w:w="1417" w:type="dxa"/>
            <w:noWrap/>
            <w:vAlign w:val="center"/>
            <w:hideMark/>
          </w:tcPr>
          <w:p w14:paraId="158F74E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3B852F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7F8553B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B55A28" wp14:editId="26509EC1">
                  <wp:extent cx="819150" cy="819150"/>
                  <wp:effectExtent l="0" t="0" r="0" b="0"/>
                  <wp:docPr id="536" name="그림 536" descr="http://kdtj.kipris.or.kr/kdtj/remoteFile.do?method=thumNailTM&amp;applno=4120060001198"/>
                  <wp:cNvGraphicFramePr/>
                  <a:graphic xmlns:a="http://schemas.openxmlformats.org/drawingml/2006/main">
                    <a:graphicData uri="http://schemas.openxmlformats.org/drawingml/2006/picture">
                      <pic:pic xmlns:pic="http://schemas.openxmlformats.org/drawingml/2006/picture">
                        <pic:nvPicPr>
                          <pic:cNvPr id="47" name="그림 46" descr="http://kdtj.kipris.or.kr/kdtj/remoteFile.do?method=thumNailTM&amp;applno=4120060001198"/>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8EA004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41-2006-0001198</w:t>
            </w:r>
          </w:p>
        </w:tc>
        <w:tc>
          <w:tcPr>
            <w:tcW w:w="1275" w:type="dxa"/>
            <w:noWrap/>
            <w:vAlign w:val="center"/>
            <w:hideMark/>
          </w:tcPr>
          <w:p w14:paraId="041896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2006.01.17</w:t>
            </w:r>
          </w:p>
        </w:tc>
        <w:tc>
          <w:tcPr>
            <w:tcW w:w="1134" w:type="dxa"/>
            <w:noWrap/>
            <w:vAlign w:val="center"/>
            <w:hideMark/>
          </w:tcPr>
          <w:p w14:paraId="3E600F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064CCBD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B344F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30D0E573" w14:textId="37E76D0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58FF442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53E6115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265D0F3" w14:textId="77777777" w:rsidTr="00D12CA3">
        <w:trPr>
          <w:trHeight w:val="1699"/>
        </w:trPr>
        <w:tc>
          <w:tcPr>
            <w:tcW w:w="567" w:type="dxa"/>
            <w:noWrap/>
            <w:vAlign w:val="center"/>
            <w:hideMark/>
          </w:tcPr>
          <w:p w14:paraId="31B8B5F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67</w:t>
            </w:r>
          </w:p>
        </w:tc>
        <w:tc>
          <w:tcPr>
            <w:tcW w:w="1417" w:type="dxa"/>
            <w:noWrap/>
            <w:vAlign w:val="center"/>
            <w:hideMark/>
          </w:tcPr>
          <w:p w14:paraId="162AC48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01C1BD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008A88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DE70D14" wp14:editId="23EDB699">
                  <wp:extent cx="828675" cy="828675"/>
                  <wp:effectExtent l="0" t="0" r="9525" b="9525"/>
                  <wp:docPr id="535" name="그림 535" descr="http://kdtj.kipris.or.kr/kdtj/remoteFile.do?method=thumNailTM&amp;applno=4120070023894"/>
                  <wp:cNvGraphicFramePr/>
                  <a:graphic xmlns:a="http://schemas.openxmlformats.org/drawingml/2006/main">
                    <a:graphicData uri="http://schemas.openxmlformats.org/drawingml/2006/picture">
                      <pic:pic xmlns:pic="http://schemas.openxmlformats.org/drawingml/2006/picture">
                        <pic:nvPicPr>
                          <pic:cNvPr id="48" name="그림 47" descr="http://kdtj.kipris.or.kr/kdtj/remoteFile.do?method=thumNailTM&amp;applno=412007002389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5DA66F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41-2007-0023894</w:t>
            </w:r>
          </w:p>
        </w:tc>
        <w:tc>
          <w:tcPr>
            <w:tcW w:w="1275" w:type="dxa"/>
            <w:noWrap/>
            <w:vAlign w:val="center"/>
            <w:hideMark/>
          </w:tcPr>
          <w:p w14:paraId="551FF57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2007.09.07</w:t>
            </w:r>
          </w:p>
        </w:tc>
        <w:tc>
          <w:tcPr>
            <w:tcW w:w="1134" w:type="dxa"/>
            <w:noWrap/>
            <w:vAlign w:val="center"/>
            <w:hideMark/>
          </w:tcPr>
          <w:p w14:paraId="461882F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56502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F0D12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339821E3" w14:textId="696C7D1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6E58D7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614C97B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86C974B" w14:textId="77777777" w:rsidTr="00D12CA3">
        <w:trPr>
          <w:trHeight w:val="1699"/>
        </w:trPr>
        <w:tc>
          <w:tcPr>
            <w:tcW w:w="567" w:type="dxa"/>
            <w:noWrap/>
            <w:vAlign w:val="center"/>
            <w:hideMark/>
          </w:tcPr>
          <w:p w14:paraId="270DE95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68</w:t>
            </w:r>
          </w:p>
        </w:tc>
        <w:tc>
          <w:tcPr>
            <w:tcW w:w="1417" w:type="dxa"/>
            <w:noWrap/>
            <w:vAlign w:val="center"/>
            <w:hideMark/>
          </w:tcPr>
          <w:p w14:paraId="5BBCCF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75834D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494079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182C8A5" wp14:editId="41586391">
                  <wp:extent cx="771525" cy="771525"/>
                  <wp:effectExtent l="0" t="0" r="9525" b="9525"/>
                  <wp:docPr id="534" name="그림 534" descr="http://kdtj.kipris.or.kr/kdtj/remoteFile.do?method=thumNailTM&amp;applno=4120070030921"/>
                  <wp:cNvGraphicFramePr/>
                  <a:graphic xmlns:a="http://schemas.openxmlformats.org/drawingml/2006/main">
                    <a:graphicData uri="http://schemas.openxmlformats.org/drawingml/2006/picture">
                      <pic:pic xmlns:pic="http://schemas.openxmlformats.org/drawingml/2006/picture">
                        <pic:nvPicPr>
                          <pic:cNvPr id="49" name="그림 48" descr="http://kdtj.kipris.or.kr/kdtj/remoteFile.do?method=thumNailTM&amp;applno=4120070030921"/>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4984A2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41-2007-0030921</w:t>
            </w:r>
          </w:p>
        </w:tc>
        <w:tc>
          <w:tcPr>
            <w:tcW w:w="1275" w:type="dxa"/>
            <w:noWrap/>
            <w:vAlign w:val="center"/>
            <w:hideMark/>
          </w:tcPr>
          <w:p w14:paraId="006233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2007.11.26</w:t>
            </w:r>
          </w:p>
        </w:tc>
        <w:tc>
          <w:tcPr>
            <w:tcW w:w="1134" w:type="dxa"/>
            <w:noWrap/>
            <w:vAlign w:val="center"/>
            <w:hideMark/>
          </w:tcPr>
          <w:p w14:paraId="5251F4C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D284F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E7769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4623EBF1" w14:textId="7B26E33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6B1F553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2C140E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636B26E" w14:textId="77777777" w:rsidTr="00D12CA3">
        <w:trPr>
          <w:trHeight w:val="1699"/>
        </w:trPr>
        <w:tc>
          <w:tcPr>
            <w:tcW w:w="567" w:type="dxa"/>
            <w:noWrap/>
            <w:vAlign w:val="center"/>
            <w:hideMark/>
          </w:tcPr>
          <w:p w14:paraId="18F4C8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69</w:t>
            </w:r>
          </w:p>
        </w:tc>
        <w:tc>
          <w:tcPr>
            <w:tcW w:w="1417" w:type="dxa"/>
            <w:noWrap/>
            <w:vAlign w:val="center"/>
            <w:hideMark/>
          </w:tcPr>
          <w:p w14:paraId="01AB70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28FCD1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05FD64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F094CE" wp14:editId="06898898">
                  <wp:extent cx="790575" cy="790575"/>
                  <wp:effectExtent l="0" t="0" r="9525" b="9525"/>
                  <wp:docPr id="533" name="그림 533" descr="http://kdtj.kipris.or.kr/kdtj/remoteFile.do?method=thumNailTM&amp;applno=4120080015334"/>
                  <wp:cNvGraphicFramePr/>
                  <a:graphic xmlns:a="http://schemas.openxmlformats.org/drawingml/2006/main">
                    <a:graphicData uri="http://schemas.openxmlformats.org/drawingml/2006/picture">
                      <pic:pic xmlns:pic="http://schemas.openxmlformats.org/drawingml/2006/picture">
                        <pic:nvPicPr>
                          <pic:cNvPr id="50" name="그림 49" descr="http://kdtj.kipris.or.kr/kdtj/remoteFile.do?method=thumNailTM&amp;applno=4120080015334"/>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4FCEDA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41-2008-0015334</w:t>
            </w:r>
          </w:p>
        </w:tc>
        <w:tc>
          <w:tcPr>
            <w:tcW w:w="1275" w:type="dxa"/>
            <w:noWrap/>
            <w:vAlign w:val="center"/>
            <w:hideMark/>
          </w:tcPr>
          <w:p w14:paraId="563615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2008.06.09</w:t>
            </w:r>
          </w:p>
        </w:tc>
        <w:tc>
          <w:tcPr>
            <w:tcW w:w="1134" w:type="dxa"/>
            <w:noWrap/>
            <w:vAlign w:val="center"/>
            <w:hideMark/>
          </w:tcPr>
          <w:p w14:paraId="73D672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04E70F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2F4E461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68E47EBB" w14:textId="41C46FC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20DEAE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19DD9F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206FED63" w14:textId="77777777" w:rsidTr="00D12CA3">
        <w:trPr>
          <w:trHeight w:val="1699"/>
        </w:trPr>
        <w:tc>
          <w:tcPr>
            <w:tcW w:w="567" w:type="dxa"/>
            <w:noWrap/>
            <w:vAlign w:val="center"/>
            <w:hideMark/>
          </w:tcPr>
          <w:p w14:paraId="5B6820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70</w:t>
            </w:r>
          </w:p>
        </w:tc>
        <w:tc>
          <w:tcPr>
            <w:tcW w:w="1417" w:type="dxa"/>
            <w:noWrap/>
            <w:vAlign w:val="center"/>
            <w:hideMark/>
          </w:tcPr>
          <w:p w14:paraId="44AF94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1EEFAC4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6BB0AAC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6549D61B" wp14:editId="5CA7AE10">
                  <wp:extent cx="771525" cy="771525"/>
                  <wp:effectExtent l="0" t="0" r="9525" b="9525"/>
                  <wp:docPr id="532" name="그림 532" descr="http://kdtj.kipris.or.kr/kdtj/remoteFile.do?method=thumNailTM&amp;applno=4120090008916"/>
                  <wp:cNvGraphicFramePr/>
                  <a:graphic xmlns:a="http://schemas.openxmlformats.org/drawingml/2006/main">
                    <a:graphicData uri="http://schemas.openxmlformats.org/drawingml/2006/picture">
                      <pic:pic xmlns:pic="http://schemas.openxmlformats.org/drawingml/2006/picture">
                        <pic:nvPicPr>
                          <pic:cNvPr id="51" name="그림 50" descr="http://kdtj.kipris.or.kr/kdtj/remoteFile.do?method=thumNailTM&amp;applno=4120090008916"/>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7395959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41-2009-0008916</w:t>
            </w:r>
          </w:p>
        </w:tc>
        <w:tc>
          <w:tcPr>
            <w:tcW w:w="1275" w:type="dxa"/>
            <w:noWrap/>
            <w:vAlign w:val="center"/>
            <w:hideMark/>
          </w:tcPr>
          <w:p w14:paraId="4C9802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2009.04.27</w:t>
            </w:r>
          </w:p>
        </w:tc>
        <w:tc>
          <w:tcPr>
            <w:tcW w:w="1134" w:type="dxa"/>
            <w:noWrap/>
            <w:vAlign w:val="center"/>
            <w:hideMark/>
          </w:tcPr>
          <w:p w14:paraId="7E9AD64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51AF5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464620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0B672543" w14:textId="57434C0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0F0D3B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09B283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AEBCA05" w14:textId="77777777" w:rsidTr="00D12CA3">
        <w:trPr>
          <w:trHeight w:val="1699"/>
        </w:trPr>
        <w:tc>
          <w:tcPr>
            <w:tcW w:w="567" w:type="dxa"/>
            <w:noWrap/>
            <w:vAlign w:val="center"/>
            <w:hideMark/>
          </w:tcPr>
          <w:p w14:paraId="00F2B0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71</w:t>
            </w:r>
          </w:p>
        </w:tc>
        <w:tc>
          <w:tcPr>
            <w:tcW w:w="1417" w:type="dxa"/>
            <w:noWrap/>
            <w:vAlign w:val="center"/>
            <w:hideMark/>
          </w:tcPr>
          <w:p w14:paraId="795CA3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71E836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748310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7CD7701" wp14:editId="105B1704">
                  <wp:extent cx="800100" cy="800100"/>
                  <wp:effectExtent l="0" t="0" r="0" b="0"/>
                  <wp:docPr id="531" name="그림 531" descr="http://kdtj.kipris.or.kr/kdtj/remoteFile.do?method=thumNailTM&amp;applno=4120090008917"/>
                  <wp:cNvGraphicFramePr/>
                  <a:graphic xmlns:a="http://schemas.openxmlformats.org/drawingml/2006/main">
                    <a:graphicData uri="http://schemas.openxmlformats.org/drawingml/2006/picture">
                      <pic:pic xmlns:pic="http://schemas.openxmlformats.org/drawingml/2006/picture">
                        <pic:nvPicPr>
                          <pic:cNvPr id="52" name="그림 51" descr="http://kdtj.kipris.or.kr/kdtj/remoteFile.do?method=thumNailTM&amp;applno=4120090008917"/>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631B04A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41-2009-0008917</w:t>
            </w:r>
          </w:p>
        </w:tc>
        <w:tc>
          <w:tcPr>
            <w:tcW w:w="1275" w:type="dxa"/>
            <w:noWrap/>
            <w:vAlign w:val="center"/>
            <w:hideMark/>
          </w:tcPr>
          <w:p w14:paraId="1E8DBA9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2009.04.27</w:t>
            </w:r>
          </w:p>
        </w:tc>
        <w:tc>
          <w:tcPr>
            <w:tcW w:w="1134" w:type="dxa"/>
            <w:noWrap/>
            <w:vAlign w:val="center"/>
            <w:hideMark/>
          </w:tcPr>
          <w:p w14:paraId="3E3C9A8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360145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69D4F1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29479AEA" w14:textId="50ACD3B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3B0ED7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436F2B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C9942BC" w14:textId="77777777" w:rsidTr="00D12CA3">
        <w:trPr>
          <w:trHeight w:val="1699"/>
        </w:trPr>
        <w:tc>
          <w:tcPr>
            <w:tcW w:w="567" w:type="dxa"/>
            <w:noWrap/>
            <w:vAlign w:val="center"/>
            <w:hideMark/>
          </w:tcPr>
          <w:p w14:paraId="62B1D5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72</w:t>
            </w:r>
          </w:p>
        </w:tc>
        <w:tc>
          <w:tcPr>
            <w:tcW w:w="1417" w:type="dxa"/>
            <w:noWrap/>
            <w:vAlign w:val="center"/>
            <w:hideMark/>
          </w:tcPr>
          <w:p w14:paraId="5B562FA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146F37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noWrap/>
            <w:vAlign w:val="center"/>
            <w:hideMark/>
          </w:tcPr>
          <w:p w14:paraId="09B29E7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18EAA08" wp14:editId="291DA383">
                  <wp:extent cx="781050" cy="781050"/>
                  <wp:effectExtent l="0" t="0" r="0" b="0"/>
                  <wp:docPr id="530" name="그림 530" descr="http://kdtj.kipris.or.kr/kdtj/remoteFile.do?method=thumNailTM&amp;applno=4120090008918"/>
                  <wp:cNvGraphicFramePr/>
                  <a:graphic xmlns:a="http://schemas.openxmlformats.org/drawingml/2006/main">
                    <a:graphicData uri="http://schemas.openxmlformats.org/drawingml/2006/picture">
                      <pic:pic xmlns:pic="http://schemas.openxmlformats.org/drawingml/2006/picture">
                        <pic:nvPicPr>
                          <pic:cNvPr id="53" name="그림 52" descr="http://kdtj.kipris.or.kr/kdtj/remoteFile.do?method=thumNailTM&amp;applno=4120090008918"/>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24764CA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41-2009-0008918</w:t>
            </w:r>
          </w:p>
        </w:tc>
        <w:tc>
          <w:tcPr>
            <w:tcW w:w="1275" w:type="dxa"/>
            <w:noWrap/>
            <w:vAlign w:val="center"/>
            <w:hideMark/>
          </w:tcPr>
          <w:p w14:paraId="696805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2009.04.27</w:t>
            </w:r>
          </w:p>
        </w:tc>
        <w:tc>
          <w:tcPr>
            <w:tcW w:w="1134" w:type="dxa"/>
            <w:noWrap/>
            <w:vAlign w:val="center"/>
            <w:hideMark/>
          </w:tcPr>
          <w:p w14:paraId="569E4C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11F82B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78A5FC2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12C89B40" w14:textId="4614820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34F8A9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428FAA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C31C1F4" w14:textId="77777777" w:rsidTr="00D12CA3">
        <w:trPr>
          <w:trHeight w:val="1699"/>
        </w:trPr>
        <w:tc>
          <w:tcPr>
            <w:tcW w:w="567" w:type="dxa"/>
            <w:noWrap/>
            <w:vAlign w:val="center"/>
            <w:hideMark/>
          </w:tcPr>
          <w:p w14:paraId="3EA1F73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73</w:t>
            </w:r>
          </w:p>
        </w:tc>
        <w:tc>
          <w:tcPr>
            <w:tcW w:w="1417" w:type="dxa"/>
            <w:noWrap/>
            <w:vAlign w:val="center"/>
            <w:hideMark/>
          </w:tcPr>
          <w:p w14:paraId="6695FFC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써머스플랫폼</w:t>
            </w:r>
          </w:p>
        </w:tc>
        <w:tc>
          <w:tcPr>
            <w:tcW w:w="764" w:type="dxa"/>
            <w:noWrap/>
            <w:vAlign w:val="center"/>
            <w:hideMark/>
          </w:tcPr>
          <w:p w14:paraId="238246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소멸</w:t>
            </w:r>
          </w:p>
        </w:tc>
        <w:tc>
          <w:tcPr>
            <w:tcW w:w="1843" w:type="dxa"/>
            <w:noWrap/>
            <w:vAlign w:val="center"/>
            <w:hideMark/>
          </w:tcPr>
          <w:p w14:paraId="57D24C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116B1AD" wp14:editId="0EAB38EE">
                  <wp:extent cx="771525" cy="771525"/>
                  <wp:effectExtent l="0" t="0" r="9525" b="9525"/>
                  <wp:docPr id="529" name="그림 529" descr="http://kdtj.kipris.or.kr/kdtj/remoteFile.do?method=thumNailTM&amp;applno=4120070009507"/>
                  <wp:cNvGraphicFramePr/>
                  <a:graphic xmlns:a="http://schemas.openxmlformats.org/drawingml/2006/main">
                    <a:graphicData uri="http://schemas.openxmlformats.org/drawingml/2006/picture">
                      <pic:pic xmlns:pic="http://schemas.openxmlformats.org/drawingml/2006/picture">
                        <pic:nvPicPr>
                          <pic:cNvPr id="54" name="그림 53" descr="http://kdtj.kipris.or.kr/kdtj/remoteFile.do?method=thumNailTM&amp;applno=4120070009507"/>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771525" cy="7715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tc>
        <w:tc>
          <w:tcPr>
            <w:tcW w:w="1134" w:type="dxa"/>
            <w:noWrap/>
            <w:vAlign w:val="center"/>
            <w:hideMark/>
          </w:tcPr>
          <w:p w14:paraId="39C063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41-2007-0009507</w:t>
            </w:r>
          </w:p>
        </w:tc>
        <w:tc>
          <w:tcPr>
            <w:tcW w:w="1275" w:type="dxa"/>
            <w:noWrap/>
            <w:vAlign w:val="center"/>
            <w:hideMark/>
          </w:tcPr>
          <w:p w14:paraId="24B0AF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2007.04.09</w:t>
            </w:r>
          </w:p>
        </w:tc>
        <w:tc>
          <w:tcPr>
            <w:tcW w:w="1134" w:type="dxa"/>
            <w:noWrap/>
            <w:vAlign w:val="center"/>
            <w:hideMark/>
          </w:tcPr>
          <w:p w14:paraId="294B29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41-0161689-0000</w:t>
            </w:r>
          </w:p>
        </w:tc>
        <w:tc>
          <w:tcPr>
            <w:tcW w:w="1276" w:type="dxa"/>
            <w:noWrap/>
            <w:vAlign w:val="center"/>
            <w:hideMark/>
          </w:tcPr>
          <w:p w14:paraId="437B9B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2008.02.21</w:t>
            </w:r>
          </w:p>
        </w:tc>
        <w:tc>
          <w:tcPr>
            <w:tcW w:w="1276" w:type="dxa"/>
            <w:noWrap/>
            <w:vAlign w:val="center"/>
            <w:hideMark/>
          </w:tcPr>
          <w:p w14:paraId="7806907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noWrap/>
            <w:vAlign w:val="center"/>
            <w:hideMark/>
          </w:tcPr>
          <w:p w14:paraId="2EE22131" w14:textId="7EFC927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주식회사</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써머스플랫폼</w:t>
            </w:r>
          </w:p>
        </w:tc>
        <w:tc>
          <w:tcPr>
            <w:tcW w:w="1531" w:type="dxa"/>
            <w:noWrap/>
            <w:vAlign w:val="center"/>
            <w:hideMark/>
          </w:tcPr>
          <w:p w14:paraId="342032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5" w:type="dxa"/>
            <w:noWrap/>
            <w:vAlign w:val="center"/>
            <w:hideMark/>
          </w:tcPr>
          <w:p w14:paraId="523F948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bl>
    <w:p w14:paraId="4BEA8F59" w14:textId="77777777" w:rsidR="005B6EA4" w:rsidRPr="005B6EA4" w:rsidRDefault="005B6EA4" w:rsidP="005B6EA4">
      <w:pPr>
        <w:widowControl w:val="0"/>
        <w:wordWrap w:val="0"/>
        <w:autoSpaceDN w:val="0"/>
        <w:adjustRightInd w:val="0"/>
        <w:snapToGrid w:val="0"/>
        <w:spacing w:line="280" w:lineRule="atLeast"/>
        <w:rPr>
          <w:rFonts w:ascii="Times New Roman" w:eastAsia="바탕체" w:hAnsi="Times New Roman"/>
          <w:b/>
          <w:sz w:val="20"/>
          <w:szCs w:val="20"/>
          <w:lang w:eastAsia="ko-KR"/>
        </w:rPr>
      </w:pPr>
    </w:p>
    <w:p w14:paraId="008A1DC8" w14:textId="77777777" w:rsidR="005B6EA4" w:rsidRPr="005B6EA4" w:rsidRDefault="005B6EA4" w:rsidP="005B6EA4">
      <w:pPr>
        <w:widowControl w:val="0"/>
        <w:wordWrap w:val="0"/>
        <w:autoSpaceDN w:val="0"/>
        <w:adjustRightInd w:val="0"/>
        <w:snapToGrid w:val="0"/>
        <w:spacing w:line="280" w:lineRule="atLeast"/>
        <w:ind w:left="454"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3.</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해외자회사</w:t>
      </w:r>
    </w:p>
    <w:p w14:paraId="4DA529F8" w14:textId="77777777" w:rsidR="005B6EA4" w:rsidRPr="005B6EA4" w:rsidRDefault="005B6EA4" w:rsidP="005B6EA4">
      <w:pPr>
        <w:widowControl w:val="0"/>
        <w:wordWrap w:val="0"/>
        <w:autoSpaceDN w:val="0"/>
        <w:adjustRightInd w:val="0"/>
        <w:snapToGrid w:val="0"/>
        <w:spacing w:line="280" w:lineRule="atLeast"/>
        <w:rPr>
          <w:rFonts w:ascii="Times New Roman" w:eastAsia="바탕체" w:hAnsi="Times New Roman"/>
          <w:b/>
          <w:sz w:val="20"/>
          <w:szCs w:val="20"/>
          <w:lang w:eastAsia="ko-KR"/>
        </w:rPr>
      </w:pPr>
    </w:p>
    <w:p w14:paraId="5447DE4B" w14:textId="77777777" w:rsidR="005B6EA4" w:rsidRPr="005B6EA4" w:rsidRDefault="005B6EA4" w:rsidP="005B6EA4">
      <w:pPr>
        <w:widowControl w:val="0"/>
        <w:wordWrap w:val="0"/>
        <w:autoSpaceDN w:val="0"/>
        <w:adjustRightInd w:val="0"/>
        <w:snapToGrid w:val="0"/>
        <w:spacing w:line="280" w:lineRule="atLeast"/>
        <w:ind w:left="908" w:hanging="454"/>
        <w:rPr>
          <w:rFonts w:ascii="Times New Roman" w:eastAsia="바탕체" w:hAnsi="Times New Roman"/>
          <w:b/>
          <w:sz w:val="20"/>
          <w:szCs w:val="20"/>
          <w:lang w:eastAsia="ko-KR"/>
        </w:rPr>
      </w:pPr>
      <w:r w:rsidRPr="005B6EA4">
        <w:rPr>
          <w:rFonts w:ascii="Times New Roman" w:eastAsia="바탕체" w:hAnsi="Times New Roman" w:hint="eastAsia"/>
          <w:b/>
          <w:sz w:val="20"/>
          <w:szCs w:val="20"/>
          <w:lang w:eastAsia="ko-KR"/>
        </w:rPr>
        <w:t>(1)</w:t>
      </w:r>
      <w:r w:rsidRPr="005B6EA4">
        <w:rPr>
          <w:rFonts w:ascii="Times New Roman" w:eastAsia="바탕체" w:hAnsi="Times New Roman"/>
          <w:b/>
          <w:sz w:val="20"/>
          <w:szCs w:val="20"/>
          <w:lang w:eastAsia="ko-KR"/>
        </w:rPr>
        <w:tab/>
      </w:r>
      <w:r w:rsidRPr="005B6EA4">
        <w:rPr>
          <w:rFonts w:ascii="Times New Roman" w:eastAsia="바탕체" w:hAnsi="Times New Roman" w:hint="eastAsia"/>
          <w:b/>
          <w:sz w:val="20"/>
          <w:szCs w:val="20"/>
          <w:lang w:eastAsia="ko-KR"/>
        </w:rPr>
        <w:t>상표</w:t>
      </w:r>
    </w:p>
    <w:p w14:paraId="6427C853" w14:textId="77777777" w:rsidR="005B6EA4" w:rsidRPr="005B6EA4" w:rsidRDefault="005B6EA4" w:rsidP="005B6EA4">
      <w:pPr>
        <w:widowControl w:val="0"/>
        <w:wordWrap w:val="0"/>
        <w:autoSpaceDN w:val="0"/>
        <w:adjustRightInd w:val="0"/>
        <w:snapToGrid w:val="0"/>
        <w:spacing w:line="280" w:lineRule="atLeast"/>
        <w:ind w:left="908" w:hanging="454"/>
        <w:rPr>
          <w:rFonts w:ascii="Times New Roman" w:eastAsia="바탕체" w:hAnsi="Times New Roman"/>
          <w:b/>
          <w:sz w:val="20"/>
          <w:szCs w:val="20"/>
          <w:lang w:eastAsia="ko-KR"/>
        </w:rPr>
      </w:pPr>
    </w:p>
    <w:tbl>
      <w:tblPr>
        <w:tblStyle w:val="111"/>
        <w:tblW w:w="14578" w:type="dxa"/>
        <w:tblLayout w:type="fixed"/>
        <w:tblCellMar>
          <w:top w:w="57" w:type="dxa"/>
          <w:left w:w="85" w:type="dxa"/>
          <w:bottom w:w="57" w:type="dxa"/>
          <w:right w:w="85" w:type="dxa"/>
        </w:tblCellMar>
        <w:tblLook w:val="04A0" w:firstRow="1" w:lastRow="0" w:firstColumn="1" w:lastColumn="0" w:noHBand="0" w:noVBand="1"/>
      </w:tblPr>
      <w:tblGrid>
        <w:gridCol w:w="567"/>
        <w:gridCol w:w="1417"/>
        <w:gridCol w:w="765"/>
        <w:gridCol w:w="1843"/>
        <w:gridCol w:w="1134"/>
        <w:gridCol w:w="1276"/>
        <w:gridCol w:w="1134"/>
        <w:gridCol w:w="1276"/>
        <w:gridCol w:w="1276"/>
        <w:gridCol w:w="1531"/>
        <w:gridCol w:w="1531"/>
        <w:gridCol w:w="828"/>
      </w:tblGrid>
      <w:tr w:rsidR="005B6EA4" w:rsidRPr="005B6EA4" w14:paraId="5FDE3469" w14:textId="77777777" w:rsidTr="00D12CA3">
        <w:trPr>
          <w:trHeight w:val="340"/>
          <w:tblHeader/>
        </w:trPr>
        <w:tc>
          <w:tcPr>
            <w:tcW w:w="567" w:type="dxa"/>
            <w:shd w:val="clear" w:color="auto" w:fill="D0CECE"/>
            <w:vAlign w:val="center"/>
            <w:hideMark/>
          </w:tcPr>
          <w:p w14:paraId="653CF3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p>
        </w:tc>
        <w:tc>
          <w:tcPr>
            <w:tcW w:w="1417" w:type="dxa"/>
            <w:shd w:val="clear" w:color="auto" w:fill="D0CECE"/>
            <w:vAlign w:val="center"/>
            <w:hideMark/>
          </w:tcPr>
          <w:p w14:paraId="6E4D4CB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회사</w:t>
            </w:r>
          </w:p>
        </w:tc>
        <w:tc>
          <w:tcPr>
            <w:tcW w:w="765" w:type="dxa"/>
            <w:shd w:val="clear" w:color="auto" w:fill="D0CECE"/>
            <w:vAlign w:val="center"/>
            <w:hideMark/>
          </w:tcPr>
          <w:p w14:paraId="26861B7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상태</w:t>
            </w:r>
          </w:p>
        </w:tc>
        <w:tc>
          <w:tcPr>
            <w:tcW w:w="1843" w:type="dxa"/>
            <w:shd w:val="clear" w:color="auto" w:fill="D0CECE"/>
            <w:vAlign w:val="center"/>
            <w:hideMark/>
          </w:tcPr>
          <w:p w14:paraId="01D7B92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이미지</w:t>
            </w:r>
          </w:p>
        </w:tc>
        <w:tc>
          <w:tcPr>
            <w:tcW w:w="1134" w:type="dxa"/>
            <w:shd w:val="clear" w:color="auto" w:fill="D0CECE"/>
            <w:vAlign w:val="center"/>
            <w:hideMark/>
          </w:tcPr>
          <w:p w14:paraId="4BE71E1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출원번호</w:t>
            </w:r>
          </w:p>
        </w:tc>
        <w:tc>
          <w:tcPr>
            <w:tcW w:w="1276" w:type="dxa"/>
            <w:shd w:val="clear" w:color="auto" w:fill="D0CECE"/>
            <w:vAlign w:val="center"/>
            <w:hideMark/>
          </w:tcPr>
          <w:p w14:paraId="7C79CA5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출원일자</w:t>
            </w:r>
          </w:p>
        </w:tc>
        <w:tc>
          <w:tcPr>
            <w:tcW w:w="1134" w:type="dxa"/>
            <w:shd w:val="clear" w:color="auto" w:fill="D0CECE"/>
            <w:vAlign w:val="center"/>
            <w:hideMark/>
          </w:tcPr>
          <w:p w14:paraId="6754841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등록번호</w:t>
            </w:r>
          </w:p>
        </w:tc>
        <w:tc>
          <w:tcPr>
            <w:tcW w:w="1276" w:type="dxa"/>
            <w:shd w:val="clear" w:color="auto" w:fill="D0CECE"/>
            <w:vAlign w:val="center"/>
            <w:hideMark/>
          </w:tcPr>
          <w:p w14:paraId="305C0C0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등록일자</w:t>
            </w:r>
          </w:p>
        </w:tc>
        <w:tc>
          <w:tcPr>
            <w:tcW w:w="1276" w:type="dxa"/>
            <w:shd w:val="clear" w:color="auto" w:fill="D0CECE"/>
            <w:vAlign w:val="center"/>
            <w:hideMark/>
          </w:tcPr>
          <w:p w14:paraId="5646E9D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존속만료일자</w:t>
            </w:r>
          </w:p>
        </w:tc>
        <w:tc>
          <w:tcPr>
            <w:tcW w:w="1531" w:type="dxa"/>
            <w:shd w:val="clear" w:color="auto" w:fill="D0CECE"/>
            <w:vAlign w:val="center"/>
            <w:hideMark/>
          </w:tcPr>
          <w:p w14:paraId="7985FA3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출원인</w:t>
            </w:r>
          </w:p>
        </w:tc>
        <w:tc>
          <w:tcPr>
            <w:tcW w:w="1531" w:type="dxa"/>
            <w:shd w:val="clear" w:color="auto" w:fill="D0CECE"/>
            <w:vAlign w:val="center"/>
            <w:hideMark/>
          </w:tcPr>
          <w:p w14:paraId="23DD7F7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등록권자</w:t>
            </w:r>
          </w:p>
        </w:tc>
        <w:tc>
          <w:tcPr>
            <w:tcW w:w="828" w:type="dxa"/>
            <w:shd w:val="clear" w:color="auto" w:fill="D0CECE"/>
            <w:vAlign w:val="center"/>
            <w:hideMark/>
          </w:tcPr>
          <w:p w14:paraId="036F4C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b/>
                <w:bCs/>
                <w:sz w:val="18"/>
                <w:szCs w:val="18"/>
                <w:lang w:eastAsia="ko-KR"/>
              </w:rPr>
            </w:pPr>
            <w:r w:rsidRPr="005B6EA4">
              <w:rPr>
                <w:rFonts w:ascii="Times New Roman" w:eastAsia="바탕체" w:hAnsi="Times New Roman" w:hint="eastAsia"/>
                <w:b/>
                <w:bCs/>
                <w:sz w:val="18"/>
                <w:szCs w:val="18"/>
                <w:lang w:eastAsia="ko-KR"/>
              </w:rPr>
              <w:t>상품류</w:t>
            </w:r>
          </w:p>
        </w:tc>
      </w:tr>
      <w:tr w:rsidR="005B6EA4" w:rsidRPr="005B6EA4" w14:paraId="702F1674" w14:textId="77777777" w:rsidTr="00D12CA3">
        <w:trPr>
          <w:trHeight w:val="1200"/>
        </w:trPr>
        <w:tc>
          <w:tcPr>
            <w:tcW w:w="567" w:type="dxa"/>
            <w:vAlign w:val="center"/>
            <w:hideMark/>
          </w:tcPr>
          <w:p w14:paraId="6A8D81A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417" w:type="dxa"/>
            <w:vAlign w:val="center"/>
            <w:hideMark/>
          </w:tcPr>
          <w:p w14:paraId="51B2BD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MakeshopNcompany,Inc.</w:t>
            </w:r>
          </w:p>
        </w:tc>
        <w:tc>
          <w:tcPr>
            <w:tcW w:w="765" w:type="dxa"/>
            <w:vAlign w:val="center"/>
            <w:hideMark/>
          </w:tcPr>
          <w:p w14:paraId="510A909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vAlign w:val="center"/>
            <w:hideMark/>
          </w:tcPr>
          <w:p w14:paraId="1D5972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9B3B855" wp14:editId="5EB385B8">
                  <wp:extent cx="476250" cy="476250"/>
                  <wp:effectExtent l="0" t="0" r="0" b="0"/>
                  <wp:docPr id="637" name="그림 637" descr="Picture0"/>
                  <wp:cNvGraphicFramePr/>
                  <a:graphic xmlns:a="http://schemas.openxmlformats.org/drawingml/2006/main">
                    <a:graphicData uri="http://schemas.openxmlformats.org/drawingml/2006/picture">
                      <pic:pic xmlns:pic="http://schemas.openxmlformats.org/drawingml/2006/picture">
                        <pic:nvPicPr>
                          <pic:cNvPr id="1025" name="Picture0" descr="Picture0"/>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0B7F19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41-2014-0046212</w:t>
            </w:r>
          </w:p>
        </w:tc>
        <w:tc>
          <w:tcPr>
            <w:tcW w:w="1276" w:type="dxa"/>
            <w:vAlign w:val="center"/>
            <w:hideMark/>
          </w:tcPr>
          <w:p w14:paraId="25F19B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2014-11-07</w:t>
            </w:r>
          </w:p>
        </w:tc>
        <w:tc>
          <w:tcPr>
            <w:tcW w:w="1134" w:type="dxa"/>
            <w:vAlign w:val="center"/>
            <w:hideMark/>
          </w:tcPr>
          <w:p w14:paraId="40F1419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026ED9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7190AB4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vAlign w:val="center"/>
            <w:hideMark/>
          </w:tcPr>
          <w:p w14:paraId="5607FD37" w14:textId="13FE842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메이크샵앤컴퍼니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아이앤씨</w:t>
            </w:r>
          </w:p>
        </w:tc>
        <w:tc>
          <w:tcPr>
            <w:tcW w:w="1531" w:type="dxa"/>
            <w:vAlign w:val="center"/>
            <w:hideMark/>
          </w:tcPr>
          <w:p w14:paraId="0B8A14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8" w:type="dxa"/>
            <w:vAlign w:val="center"/>
            <w:hideMark/>
          </w:tcPr>
          <w:p w14:paraId="4B50A74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DF206A2" w14:textId="77777777" w:rsidTr="00D12CA3">
        <w:trPr>
          <w:trHeight w:val="1200"/>
        </w:trPr>
        <w:tc>
          <w:tcPr>
            <w:tcW w:w="567" w:type="dxa"/>
            <w:vAlign w:val="center"/>
            <w:hideMark/>
          </w:tcPr>
          <w:p w14:paraId="597D460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2</w:t>
            </w:r>
          </w:p>
        </w:tc>
        <w:tc>
          <w:tcPr>
            <w:tcW w:w="1417" w:type="dxa"/>
            <w:vAlign w:val="center"/>
            <w:hideMark/>
          </w:tcPr>
          <w:p w14:paraId="35F4EF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MakeshopNcompany,Inc.</w:t>
            </w:r>
          </w:p>
        </w:tc>
        <w:tc>
          <w:tcPr>
            <w:tcW w:w="765" w:type="dxa"/>
            <w:vAlign w:val="center"/>
            <w:hideMark/>
          </w:tcPr>
          <w:p w14:paraId="1082FA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vAlign w:val="center"/>
            <w:hideMark/>
          </w:tcPr>
          <w:p w14:paraId="0BCAE62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281DD2D0" wp14:editId="1B2D4FC7">
                  <wp:extent cx="476250" cy="476250"/>
                  <wp:effectExtent l="0" t="0" r="0" b="0"/>
                  <wp:docPr id="636" name="그림 636" descr="Picture1"/>
                  <wp:cNvGraphicFramePr/>
                  <a:graphic xmlns:a="http://schemas.openxmlformats.org/drawingml/2006/main">
                    <a:graphicData uri="http://schemas.openxmlformats.org/drawingml/2006/picture">
                      <pic:pic xmlns:pic="http://schemas.openxmlformats.org/drawingml/2006/picture">
                        <pic:nvPicPr>
                          <pic:cNvPr id="1026" name="Picture1" descr="Picture1"/>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01EC14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41-2014-0046213</w:t>
            </w:r>
          </w:p>
        </w:tc>
        <w:tc>
          <w:tcPr>
            <w:tcW w:w="1276" w:type="dxa"/>
            <w:vAlign w:val="center"/>
            <w:hideMark/>
          </w:tcPr>
          <w:p w14:paraId="58C90A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2014-11-07</w:t>
            </w:r>
          </w:p>
        </w:tc>
        <w:tc>
          <w:tcPr>
            <w:tcW w:w="1134" w:type="dxa"/>
            <w:vAlign w:val="center"/>
            <w:hideMark/>
          </w:tcPr>
          <w:p w14:paraId="339D7A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3B763B9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41DA010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vAlign w:val="center"/>
            <w:hideMark/>
          </w:tcPr>
          <w:p w14:paraId="63664135" w14:textId="5DCCD143"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메이크샵앤컴퍼니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아이앤씨</w:t>
            </w:r>
          </w:p>
        </w:tc>
        <w:tc>
          <w:tcPr>
            <w:tcW w:w="1531" w:type="dxa"/>
            <w:vAlign w:val="center"/>
            <w:hideMark/>
          </w:tcPr>
          <w:p w14:paraId="64E07C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8" w:type="dxa"/>
            <w:vAlign w:val="center"/>
            <w:hideMark/>
          </w:tcPr>
          <w:p w14:paraId="1302CFF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r>
      <w:tr w:rsidR="005B6EA4" w:rsidRPr="005B6EA4" w14:paraId="55F19508" w14:textId="77777777" w:rsidTr="00D12CA3">
        <w:trPr>
          <w:trHeight w:val="1200"/>
        </w:trPr>
        <w:tc>
          <w:tcPr>
            <w:tcW w:w="567" w:type="dxa"/>
            <w:vAlign w:val="center"/>
            <w:hideMark/>
          </w:tcPr>
          <w:p w14:paraId="78F55A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w:t>
            </w:r>
          </w:p>
        </w:tc>
        <w:tc>
          <w:tcPr>
            <w:tcW w:w="1417" w:type="dxa"/>
            <w:vAlign w:val="center"/>
            <w:hideMark/>
          </w:tcPr>
          <w:p w14:paraId="778ABA9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MakeshopNcompany,Inc.</w:t>
            </w:r>
          </w:p>
        </w:tc>
        <w:tc>
          <w:tcPr>
            <w:tcW w:w="765" w:type="dxa"/>
            <w:vAlign w:val="center"/>
            <w:hideMark/>
          </w:tcPr>
          <w:p w14:paraId="2025382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vAlign w:val="center"/>
            <w:hideMark/>
          </w:tcPr>
          <w:p w14:paraId="4EE80F6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45A5372" wp14:editId="08400134">
                  <wp:extent cx="476250" cy="476250"/>
                  <wp:effectExtent l="0" t="0" r="0" b="0"/>
                  <wp:docPr id="635" name="그림 635" descr="Picture2"/>
                  <wp:cNvGraphicFramePr/>
                  <a:graphic xmlns:a="http://schemas.openxmlformats.org/drawingml/2006/main">
                    <a:graphicData uri="http://schemas.openxmlformats.org/drawingml/2006/picture">
                      <pic:pic xmlns:pic="http://schemas.openxmlformats.org/drawingml/2006/picture">
                        <pic:nvPicPr>
                          <pic:cNvPr id="1027" name="Picture2" descr="Picture2"/>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37A3B7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41-2014-0046214</w:t>
            </w:r>
          </w:p>
        </w:tc>
        <w:tc>
          <w:tcPr>
            <w:tcW w:w="1276" w:type="dxa"/>
            <w:vAlign w:val="center"/>
            <w:hideMark/>
          </w:tcPr>
          <w:p w14:paraId="1EB3AA9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2014-11-07</w:t>
            </w:r>
          </w:p>
        </w:tc>
        <w:tc>
          <w:tcPr>
            <w:tcW w:w="1134" w:type="dxa"/>
            <w:vAlign w:val="center"/>
            <w:hideMark/>
          </w:tcPr>
          <w:p w14:paraId="6DA38C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3647DA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7DA5823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vAlign w:val="center"/>
            <w:hideMark/>
          </w:tcPr>
          <w:p w14:paraId="51808D6F" w14:textId="26815F0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메이크샵앤컴퍼니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아이앤씨</w:t>
            </w:r>
          </w:p>
        </w:tc>
        <w:tc>
          <w:tcPr>
            <w:tcW w:w="1531" w:type="dxa"/>
            <w:vAlign w:val="center"/>
            <w:hideMark/>
          </w:tcPr>
          <w:p w14:paraId="4BBEAA1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8" w:type="dxa"/>
            <w:vAlign w:val="center"/>
            <w:hideMark/>
          </w:tcPr>
          <w:p w14:paraId="6C8F711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50AD532" w14:textId="77777777" w:rsidTr="00D12CA3">
        <w:trPr>
          <w:trHeight w:val="1200"/>
        </w:trPr>
        <w:tc>
          <w:tcPr>
            <w:tcW w:w="567" w:type="dxa"/>
            <w:vAlign w:val="center"/>
            <w:hideMark/>
          </w:tcPr>
          <w:p w14:paraId="2FEF377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w:t>
            </w:r>
          </w:p>
        </w:tc>
        <w:tc>
          <w:tcPr>
            <w:tcW w:w="1417" w:type="dxa"/>
            <w:vAlign w:val="center"/>
            <w:hideMark/>
          </w:tcPr>
          <w:p w14:paraId="0730794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MakeshopNcompany,Inc.</w:t>
            </w:r>
          </w:p>
        </w:tc>
        <w:tc>
          <w:tcPr>
            <w:tcW w:w="765" w:type="dxa"/>
            <w:vAlign w:val="center"/>
            <w:hideMark/>
          </w:tcPr>
          <w:p w14:paraId="69A8409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거절</w:t>
            </w:r>
          </w:p>
        </w:tc>
        <w:tc>
          <w:tcPr>
            <w:tcW w:w="1843" w:type="dxa"/>
            <w:vAlign w:val="center"/>
            <w:hideMark/>
          </w:tcPr>
          <w:p w14:paraId="76C412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7AD1A1" wp14:editId="74C8C7A1">
                  <wp:extent cx="476250" cy="476250"/>
                  <wp:effectExtent l="0" t="0" r="0" b="0"/>
                  <wp:docPr id="634" name="그림 634" descr="Picture3"/>
                  <wp:cNvGraphicFramePr/>
                  <a:graphic xmlns:a="http://schemas.openxmlformats.org/drawingml/2006/main">
                    <a:graphicData uri="http://schemas.openxmlformats.org/drawingml/2006/picture">
                      <pic:pic xmlns:pic="http://schemas.openxmlformats.org/drawingml/2006/picture">
                        <pic:nvPicPr>
                          <pic:cNvPr id="1028" name="Picture3" descr="Picture3"/>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5B0DDE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41-2014-0046215</w:t>
            </w:r>
          </w:p>
        </w:tc>
        <w:tc>
          <w:tcPr>
            <w:tcW w:w="1276" w:type="dxa"/>
            <w:vAlign w:val="center"/>
            <w:hideMark/>
          </w:tcPr>
          <w:p w14:paraId="3E218C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2014-11-07</w:t>
            </w:r>
          </w:p>
        </w:tc>
        <w:tc>
          <w:tcPr>
            <w:tcW w:w="1134" w:type="dxa"/>
            <w:vAlign w:val="center"/>
            <w:hideMark/>
          </w:tcPr>
          <w:p w14:paraId="282123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1A6918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4CEFB37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vAlign w:val="center"/>
            <w:hideMark/>
          </w:tcPr>
          <w:p w14:paraId="22C4C01D" w14:textId="34DF4A7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메이크샵앤컴퍼니</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아이앤씨</w:t>
            </w:r>
          </w:p>
        </w:tc>
        <w:tc>
          <w:tcPr>
            <w:tcW w:w="1531" w:type="dxa"/>
            <w:vAlign w:val="center"/>
            <w:hideMark/>
          </w:tcPr>
          <w:p w14:paraId="710AD0E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8" w:type="dxa"/>
            <w:vAlign w:val="center"/>
            <w:hideMark/>
          </w:tcPr>
          <w:p w14:paraId="46FC38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36</w:t>
            </w:r>
          </w:p>
        </w:tc>
      </w:tr>
      <w:tr w:rsidR="005B6EA4" w:rsidRPr="005B6EA4" w14:paraId="6CEA130E" w14:textId="77777777" w:rsidTr="00D12CA3">
        <w:trPr>
          <w:trHeight w:val="1200"/>
        </w:trPr>
        <w:tc>
          <w:tcPr>
            <w:tcW w:w="567" w:type="dxa"/>
            <w:vAlign w:val="center"/>
            <w:hideMark/>
          </w:tcPr>
          <w:p w14:paraId="1BA1CC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417" w:type="dxa"/>
            <w:noWrap/>
            <w:vAlign w:val="center"/>
            <w:hideMark/>
          </w:tcPr>
          <w:p w14:paraId="29372B06" w14:textId="739A377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Red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Bottle,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Inc.</w:t>
            </w:r>
          </w:p>
        </w:tc>
        <w:tc>
          <w:tcPr>
            <w:tcW w:w="765" w:type="dxa"/>
            <w:vAlign w:val="center"/>
            <w:hideMark/>
          </w:tcPr>
          <w:p w14:paraId="447A54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241805F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59F69E4" wp14:editId="5FAE3A26">
                  <wp:extent cx="478800" cy="21600"/>
                  <wp:effectExtent l="0" t="0" r="0" b="0"/>
                  <wp:docPr id="633" name="그림 633" descr="Picture0"/>
                  <wp:cNvGraphicFramePr/>
                  <a:graphic xmlns:a="http://schemas.openxmlformats.org/drawingml/2006/main">
                    <a:graphicData uri="http://schemas.openxmlformats.org/drawingml/2006/picture">
                      <pic:pic xmlns:pic="http://schemas.openxmlformats.org/drawingml/2006/picture">
                        <pic:nvPicPr>
                          <pic:cNvPr id="6" name="Picture0" descr="Picture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478800" cy="21600"/>
                          </a:xfrm>
                          <a:prstGeom prst="rect">
                            <a:avLst/>
                          </a:prstGeom>
                          <a:noFill/>
                          <a:ln>
                            <a:noFill/>
                          </a:ln>
                          <a:extLst/>
                        </pic:spPr>
                      </pic:pic>
                    </a:graphicData>
                  </a:graphic>
                </wp:inline>
              </w:drawing>
            </w:r>
          </w:p>
        </w:tc>
        <w:tc>
          <w:tcPr>
            <w:tcW w:w="1134" w:type="dxa"/>
            <w:vAlign w:val="center"/>
            <w:hideMark/>
          </w:tcPr>
          <w:p w14:paraId="48A9018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41-2013-0012084</w:t>
            </w:r>
          </w:p>
        </w:tc>
        <w:tc>
          <w:tcPr>
            <w:tcW w:w="1276" w:type="dxa"/>
            <w:vAlign w:val="center"/>
            <w:hideMark/>
          </w:tcPr>
          <w:p w14:paraId="16ADB3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2013-03-29</w:t>
            </w:r>
          </w:p>
        </w:tc>
        <w:tc>
          <w:tcPr>
            <w:tcW w:w="1134" w:type="dxa"/>
            <w:vAlign w:val="center"/>
            <w:hideMark/>
          </w:tcPr>
          <w:p w14:paraId="20C551F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41-0281247-00-00</w:t>
            </w:r>
          </w:p>
        </w:tc>
        <w:tc>
          <w:tcPr>
            <w:tcW w:w="1276" w:type="dxa"/>
            <w:vAlign w:val="center"/>
            <w:hideMark/>
          </w:tcPr>
          <w:p w14:paraId="4CE6504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2014-02-25</w:t>
            </w:r>
          </w:p>
        </w:tc>
        <w:tc>
          <w:tcPr>
            <w:tcW w:w="1276" w:type="dxa"/>
            <w:vAlign w:val="center"/>
            <w:hideMark/>
          </w:tcPr>
          <w:p w14:paraId="3AA20AE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2024-02-25</w:t>
            </w:r>
          </w:p>
        </w:tc>
        <w:tc>
          <w:tcPr>
            <w:tcW w:w="1531" w:type="dxa"/>
            <w:vAlign w:val="center"/>
            <w:hideMark/>
          </w:tcPr>
          <w:p w14:paraId="75885332" w14:textId="09358A0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레드보틀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인코퍼레이티드</w:t>
            </w:r>
          </w:p>
        </w:tc>
        <w:tc>
          <w:tcPr>
            <w:tcW w:w="1531" w:type="dxa"/>
            <w:vAlign w:val="center"/>
            <w:hideMark/>
          </w:tcPr>
          <w:p w14:paraId="09EC8FDE" w14:textId="1600A7D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레드보틀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인코퍼레이티드</w:t>
            </w:r>
          </w:p>
        </w:tc>
        <w:tc>
          <w:tcPr>
            <w:tcW w:w="828" w:type="dxa"/>
            <w:vAlign w:val="center"/>
            <w:hideMark/>
          </w:tcPr>
          <w:p w14:paraId="5357DDF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0C775689" w14:textId="77777777" w:rsidTr="00D12CA3">
        <w:trPr>
          <w:trHeight w:val="1200"/>
        </w:trPr>
        <w:tc>
          <w:tcPr>
            <w:tcW w:w="567" w:type="dxa"/>
            <w:vAlign w:val="center"/>
            <w:hideMark/>
          </w:tcPr>
          <w:p w14:paraId="6AE9FC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1417" w:type="dxa"/>
            <w:noWrap/>
            <w:vAlign w:val="center"/>
            <w:hideMark/>
          </w:tcPr>
          <w:p w14:paraId="2D7EAF9D" w14:textId="21C79A7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Red</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Bottle,</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Inc.</w:t>
            </w:r>
          </w:p>
        </w:tc>
        <w:tc>
          <w:tcPr>
            <w:tcW w:w="765" w:type="dxa"/>
            <w:vAlign w:val="center"/>
            <w:hideMark/>
          </w:tcPr>
          <w:p w14:paraId="7023F2D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2E276BD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F9BA58" wp14:editId="3C6E8315">
                  <wp:extent cx="478800" cy="21600"/>
                  <wp:effectExtent l="0" t="0" r="0" b="0"/>
                  <wp:docPr id="632" name="그림 632" descr="Picture1"/>
                  <wp:cNvGraphicFramePr/>
                  <a:graphic xmlns:a="http://schemas.openxmlformats.org/drawingml/2006/main">
                    <a:graphicData uri="http://schemas.openxmlformats.org/drawingml/2006/picture">
                      <pic:pic xmlns:pic="http://schemas.openxmlformats.org/drawingml/2006/picture">
                        <pic:nvPicPr>
                          <pic:cNvPr id="7" name="Picture1" descr="Picture1"/>
                          <pic:cNvPicPr>
                            <a:picLocks noChangeAspect="1" noChangeArrowheads="1"/>
                          </pic:cNvPicPr>
                        </pic:nvPicPr>
                        <pic:blipFill>
                          <a:blip r:embed="rId221" cstate="print">
                            <a:extLst>
                              <a:ext uri="{28A0092B-C50C-407E-A947-70E740481C1C}">
                                <a14:useLocalDpi xmlns:a14="http://schemas.microsoft.com/office/drawing/2010/main" val="0"/>
                              </a:ext>
                            </a:extLst>
                          </a:blip>
                          <a:srcRect/>
                          <a:stretch>
                            <a:fillRect/>
                          </a:stretch>
                        </pic:blipFill>
                        <pic:spPr bwMode="auto">
                          <a:xfrm>
                            <a:off x="0" y="0"/>
                            <a:ext cx="478800" cy="21600"/>
                          </a:xfrm>
                          <a:prstGeom prst="rect">
                            <a:avLst/>
                          </a:prstGeom>
                          <a:noFill/>
                          <a:ln>
                            <a:noFill/>
                          </a:ln>
                          <a:extLst/>
                        </pic:spPr>
                      </pic:pic>
                    </a:graphicData>
                  </a:graphic>
                </wp:inline>
              </w:drawing>
            </w:r>
          </w:p>
        </w:tc>
        <w:tc>
          <w:tcPr>
            <w:tcW w:w="1134" w:type="dxa"/>
            <w:vAlign w:val="center"/>
            <w:hideMark/>
          </w:tcPr>
          <w:p w14:paraId="39619D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41-2013-0012085</w:t>
            </w:r>
          </w:p>
        </w:tc>
        <w:tc>
          <w:tcPr>
            <w:tcW w:w="1276" w:type="dxa"/>
            <w:vAlign w:val="center"/>
            <w:hideMark/>
          </w:tcPr>
          <w:p w14:paraId="70DB9C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2013-03-29</w:t>
            </w:r>
          </w:p>
        </w:tc>
        <w:tc>
          <w:tcPr>
            <w:tcW w:w="1134" w:type="dxa"/>
            <w:vAlign w:val="center"/>
            <w:hideMark/>
          </w:tcPr>
          <w:p w14:paraId="3401C1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41-0281248-00-00</w:t>
            </w:r>
          </w:p>
        </w:tc>
        <w:tc>
          <w:tcPr>
            <w:tcW w:w="1276" w:type="dxa"/>
            <w:vAlign w:val="center"/>
            <w:hideMark/>
          </w:tcPr>
          <w:p w14:paraId="426592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2014-02-25</w:t>
            </w:r>
          </w:p>
        </w:tc>
        <w:tc>
          <w:tcPr>
            <w:tcW w:w="1276" w:type="dxa"/>
            <w:vAlign w:val="center"/>
            <w:hideMark/>
          </w:tcPr>
          <w:p w14:paraId="4DBC36D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2024-02-25</w:t>
            </w:r>
          </w:p>
        </w:tc>
        <w:tc>
          <w:tcPr>
            <w:tcW w:w="1531" w:type="dxa"/>
            <w:vAlign w:val="center"/>
            <w:hideMark/>
          </w:tcPr>
          <w:p w14:paraId="489043BF" w14:textId="612808E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레드보틀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인코퍼레이티드</w:t>
            </w:r>
          </w:p>
        </w:tc>
        <w:tc>
          <w:tcPr>
            <w:tcW w:w="1531" w:type="dxa"/>
            <w:vAlign w:val="center"/>
            <w:hideMark/>
          </w:tcPr>
          <w:p w14:paraId="6183E355" w14:textId="59A701B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레드보틀</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인코퍼레이티드</w:t>
            </w:r>
          </w:p>
        </w:tc>
        <w:tc>
          <w:tcPr>
            <w:tcW w:w="828" w:type="dxa"/>
            <w:vAlign w:val="center"/>
            <w:hideMark/>
          </w:tcPr>
          <w:p w14:paraId="1BB511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7EF479D2" w14:textId="77777777" w:rsidTr="00D12CA3">
        <w:trPr>
          <w:trHeight w:val="1200"/>
        </w:trPr>
        <w:tc>
          <w:tcPr>
            <w:tcW w:w="567" w:type="dxa"/>
            <w:vAlign w:val="center"/>
            <w:hideMark/>
          </w:tcPr>
          <w:p w14:paraId="593F80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417" w:type="dxa"/>
            <w:vAlign w:val="center"/>
            <w:hideMark/>
          </w:tcPr>
          <w:p w14:paraId="742F2B24" w14:textId="14A775A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KOCEN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EURO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GmbH</w:t>
            </w:r>
          </w:p>
        </w:tc>
        <w:tc>
          <w:tcPr>
            <w:tcW w:w="765" w:type="dxa"/>
            <w:vAlign w:val="center"/>
            <w:hideMark/>
          </w:tcPr>
          <w:p w14:paraId="5096F7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4AAEE55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6A7908C" wp14:editId="1561357C">
                  <wp:extent cx="476250" cy="476250"/>
                  <wp:effectExtent l="0" t="0" r="0" b="0"/>
                  <wp:docPr id="631" name="그림 631" descr="Picture0"/>
                  <wp:cNvGraphicFramePr/>
                  <a:graphic xmlns:a="http://schemas.openxmlformats.org/drawingml/2006/main">
                    <a:graphicData uri="http://schemas.openxmlformats.org/drawingml/2006/picture">
                      <pic:pic xmlns:pic="http://schemas.openxmlformats.org/drawingml/2006/picture">
                        <pic:nvPicPr>
                          <pic:cNvPr id="8" name="Picture0" descr="Picture0"/>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32A2476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41-2016-0019988</w:t>
            </w:r>
          </w:p>
        </w:tc>
        <w:tc>
          <w:tcPr>
            <w:tcW w:w="1276" w:type="dxa"/>
            <w:vAlign w:val="center"/>
            <w:hideMark/>
          </w:tcPr>
          <w:p w14:paraId="169AF9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2016-04-28</w:t>
            </w:r>
          </w:p>
        </w:tc>
        <w:tc>
          <w:tcPr>
            <w:tcW w:w="1134" w:type="dxa"/>
            <w:vAlign w:val="center"/>
            <w:hideMark/>
          </w:tcPr>
          <w:p w14:paraId="52586E6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41-0373019-00-00</w:t>
            </w:r>
          </w:p>
        </w:tc>
        <w:tc>
          <w:tcPr>
            <w:tcW w:w="1276" w:type="dxa"/>
            <w:vAlign w:val="center"/>
            <w:hideMark/>
          </w:tcPr>
          <w:p w14:paraId="259140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2016-09-28</w:t>
            </w:r>
          </w:p>
        </w:tc>
        <w:tc>
          <w:tcPr>
            <w:tcW w:w="1276" w:type="dxa"/>
            <w:vAlign w:val="center"/>
            <w:hideMark/>
          </w:tcPr>
          <w:p w14:paraId="50669C8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2026-09-28</w:t>
            </w:r>
          </w:p>
        </w:tc>
        <w:tc>
          <w:tcPr>
            <w:tcW w:w="1531" w:type="dxa"/>
            <w:vAlign w:val="center"/>
            <w:hideMark/>
          </w:tcPr>
          <w:p w14:paraId="0B905E3C" w14:textId="39AAB36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1531" w:type="dxa"/>
            <w:vAlign w:val="center"/>
            <w:hideMark/>
          </w:tcPr>
          <w:p w14:paraId="3C7BE031" w14:textId="6C01B5D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828" w:type="dxa"/>
            <w:vAlign w:val="center"/>
            <w:hideMark/>
          </w:tcPr>
          <w:p w14:paraId="77547AB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11F4DBF" w14:textId="77777777" w:rsidTr="00D12CA3">
        <w:trPr>
          <w:trHeight w:val="1200"/>
        </w:trPr>
        <w:tc>
          <w:tcPr>
            <w:tcW w:w="567" w:type="dxa"/>
            <w:vAlign w:val="center"/>
            <w:hideMark/>
          </w:tcPr>
          <w:p w14:paraId="03F2681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1417" w:type="dxa"/>
            <w:vAlign w:val="center"/>
            <w:hideMark/>
          </w:tcPr>
          <w:p w14:paraId="059055D6" w14:textId="11525FC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KOCEN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EURO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GmbH</w:t>
            </w:r>
          </w:p>
        </w:tc>
        <w:tc>
          <w:tcPr>
            <w:tcW w:w="765" w:type="dxa"/>
            <w:vAlign w:val="center"/>
            <w:hideMark/>
          </w:tcPr>
          <w:p w14:paraId="0D39A2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771DAA5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D4D9BCE" wp14:editId="355F0BCC">
                  <wp:extent cx="476250" cy="476250"/>
                  <wp:effectExtent l="0" t="0" r="0" b="0"/>
                  <wp:docPr id="630" name="그림 630" descr="Picture1"/>
                  <wp:cNvGraphicFramePr/>
                  <a:graphic xmlns:a="http://schemas.openxmlformats.org/drawingml/2006/main">
                    <a:graphicData uri="http://schemas.openxmlformats.org/drawingml/2006/picture">
                      <pic:pic xmlns:pic="http://schemas.openxmlformats.org/drawingml/2006/picture">
                        <pic:nvPicPr>
                          <pic:cNvPr id="9" name="Picture1" descr="Picture1"/>
                          <pic:cNvPicPr>
                            <a:picLocks noChangeAspect="1" noChangeArrowheads="1"/>
                          </pic:cNvPicPr>
                        </pic:nvPicPr>
                        <pic:blipFill>
                          <a:blip r:embed="rId222"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481D223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41-2016-0019989</w:t>
            </w:r>
          </w:p>
        </w:tc>
        <w:tc>
          <w:tcPr>
            <w:tcW w:w="1276" w:type="dxa"/>
            <w:vAlign w:val="center"/>
            <w:hideMark/>
          </w:tcPr>
          <w:p w14:paraId="20B5E0C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2016-04-28</w:t>
            </w:r>
          </w:p>
        </w:tc>
        <w:tc>
          <w:tcPr>
            <w:tcW w:w="1134" w:type="dxa"/>
            <w:vAlign w:val="center"/>
            <w:hideMark/>
          </w:tcPr>
          <w:p w14:paraId="7C7C51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41-0373020-00-00</w:t>
            </w:r>
          </w:p>
        </w:tc>
        <w:tc>
          <w:tcPr>
            <w:tcW w:w="1276" w:type="dxa"/>
            <w:vAlign w:val="center"/>
            <w:hideMark/>
          </w:tcPr>
          <w:p w14:paraId="4849286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2016-09-28</w:t>
            </w:r>
          </w:p>
        </w:tc>
        <w:tc>
          <w:tcPr>
            <w:tcW w:w="1276" w:type="dxa"/>
            <w:vAlign w:val="center"/>
            <w:hideMark/>
          </w:tcPr>
          <w:p w14:paraId="39A0FC3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2026-09-28</w:t>
            </w:r>
          </w:p>
        </w:tc>
        <w:tc>
          <w:tcPr>
            <w:tcW w:w="1531" w:type="dxa"/>
            <w:vAlign w:val="center"/>
            <w:hideMark/>
          </w:tcPr>
          <w:p w14:paraId="6FF8DEA3" w14:textId="5F86183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1531" w:type="dxa"/>
            <w:vAlign w:val="center"/>
            <w:hideMark/>
          </w:tcPr>
          <w:p w14:paraId="3981FB71" w14:textId="0538BA2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828" w:type="dxa"/>
            <w:vAlign w:val="center"/>
            <w:hideMark/>
          </w:tcPr>
          <w:p w14:paraId="4A97EB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r>
      <w:tr w:rsidR="005B6EA4" w:rsidRPr="005B6EA4" w14:paraId="351B9E97" w14:textId="77777777" w:rsidTr="00D12CA3">
        <w:trPr>
          <w:trHeight w:val="1200"/>
        </w:trPr>
        <w:tc>
          <w:tcPr>
            <w:tcW w:w="567" w:type="dxa"/>
            <w:vAlign w:val="center"/>
            <w:hideMark/>
          </w:tcPr>
          <w:p w14:paraId="68F65DB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3</w:t>
            </w:r>
          </w:p>
        </w:tc>
        <w:tc>
          <w:tcPr>
            <w:tcW w:w="1417" w:type="dxa"/>
            <w:vAlign w:val="center"/>
            <w:hideMark/>
          </w:tcPr>
          <w:p w14:paraId="4E75502D" w14:textId="2A120A0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KOCEN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EURO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GmbH</w:t>
            </w:r>
          </w:p>
        </w:tc>
        <w:tc>
          <w:tcPr>
            <w:tcW w:w="765" w:type="dxa"/>
            <w:vAlign w:val="center"/>
            <w:hideMark/>
          </w:tcPr>
          <w:p w14:paraId="0591B86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425AEF2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A546269" wp14:editId="32500CB2">
                  <wp:extent cx="476250" cy="476250"/>
                  <wp:effectExtent l="0" t="0" r="0" b="0"/>
                  <wp:docPr id="629" name="그림 629" descr="Picture2"/>
                  <wp:cNvGraphicFramePr/>
                  <a:graphic xmlns:a="http://schemas.openxmlformats.org/drawingml/2006/main">
                    <a:graphicData uri="http://schemas.openxmlformats.org/drawingml/2006/picture">
                      <pic:pic xmlns:pic="http://schemas.openxmlformats.org/drawingml/2006/picture">
                        <pic:nvPicPr>
                          <pic:cNvPr id="10" name="Picture2" descr="Picture2"/>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359662F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41-2016-0019990</w:t>
            </w:r>
          </w:p>
        </w:tc>
        <w:tc>
          <w:tcPr>
            <w:tcW w:w="1276" w:type="dxa"/>
            <w:vAlign w:val="center"/>
            <w:hideMark/>
          </w:tcPr>
          <w:p w14:paraId="655EB05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2016-04-28</w:t>
            </w:r>
          </w:p>
        </w:tc>
        <w:tc>
          <w:tcPr>
            <w:tcW w:w="1134" w:type="dxa"/>
            <w:vAlign w:val="center"/>
            <w:hideMark/>
          </w:tcPr>
          <w:p w14:paraId="7C9FA59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41-0386152-00-00</w:t>
            </w:r>
          </w:p>
        </w:tc>
        <w:tc>
          <w:tcPr>
            <w:tcW w:w="1276" w:type="dxa"/>
            <w:vAlign w:val="center"/>
            <w:hideMark/>
          </w:tcPr>
          <w:p w14:paraId="13A05D3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2017-02-06</w:t>
            </w:r>
          </w:p>
        </w:tc>
        <w:tc>
          <w:tcPr>
            <w:tcW w:w="1276" w:type="dxa"/>
            <w:vAlign w:val="center"/>
            <w:hideMark/>
          </w:tcPr>
          <w:p w14:paraId="0A2596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2027-02-06</w:t>
            </w:r>
          </w:p>
        </w:tc>
        <w:tc>
          <w:tcPr>
            <w:tcW w:w="1531" w:type="dxa"/>
            <w:vAlign w:val="center"/>
            <w:hideMark/>
          </w:tcPr>
          <w:p w14:paraId="5F097079" w14:textId="635E0F5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1531" w:type="dxa"/>
            <w:vAlign w:val="center"/>
            <w:hideMark/>
          </w:tcPr>
          <w:p w14:paraId="082CC2BA" w14:textId="1901FBF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828" w:type="dxa"/>
            <w:vAlign w:val="center"/>
            <w:hideMark/>
          </w:tcPr>
          <w:p w14:paraId="38371B3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5F3D6C59" w14:textId="77777777" w:rsidTr="00D12CA3">
        <w:trPr>
          <w:trHeight w:val="1200"/>
        </w:trPr>
        <w:tc>
          <w:tcPr>
            <w:tcW w:w="567" w:type="dxa"/>
            <w:vAlign w:val="center"/>
            <w:hideMark/>
          </w:tcPr>
          <w:p w14:paraId="7F9FD4A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w:t>
            </w:r>
          </w:p>
        </w:tc>
        <w:tc>
          <w:tcPr>
            <w:tcW w:w="1417" w:type="dxa"/>
            <w:vAlign w:val="center"/>
            <w:hideMark/>
          </w:tcPr>
          <w:p w14:paraId="31AD1329" w14:textId="4688221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KOCEN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EURO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GmbH</w:t>
            </w:r>
          </w:p>
        </w:tc>
        <w:tc>
          <w:tcPr>
            <w:tcW w:w="765" w:type="dxa"/>
            <w:vAlign w:val="center"/>
            <w:hideMark/>
          </w:tcPr>
          <w:p w14:paraId="57C4CA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33921E4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403C522" wp14:editId="5FAE733B">
                  <wp:extent cx="476250" cy="476250"/>
                  <wp:effectExtent l="0" t="0" r="0" b="0"/>
                  <wp:docPr id="628" name="그림 628" descr="Picture3"/>
                  <wp:cNvGraphicFramePr/>
                  <a:graphic xmlns:a="http://schemas.openxmlformats.org/drawingml/2006/main">
                    <a:graphicData uri="http://schemas.openxmlformats.org/drawingml/2006/picture">
                      <pic:pic xmlns:pic="http://schemas.openxmlformats.org/drawingml/2006/picture">
                        <pic:nvPicPr>
                          <pic:cNvPr id="11" name="Picture3" descr="Picture3"/>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07A1558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41-2016-0019992</w:t>
            </w:r>
          </w:p>
        </w:tc>
        <w:tc>
          <w:tcPr>
            <w:tcW w:w="1276" w:type="dxa"/>
            <w:vAlign w:val="center"/>
            <w:hideMark/>
          </w:tcPr>
          <w:p w14:paraId="5359EE0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2016-04-28</w:t>
            </w:r>
          </w:p>
        </w:tc>
        <w:tc>
          <w:tcPr>
            <w:tcW w:w="1134" w:type="dxa"/>
            <w:vAlign w:val="center"/>
            <w:hideMark/>
          </w:tcPr>
          <w:p w14:paraId="3C0E98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41-0373021-00-00</w:t>
            </w:r>
          </w:p>
        </w:tc>
        <w:tc>
          <w:tcPr>
            <w:tcW w:w="1276" w:type="dxa"/>
            <w:vAlign w:val="center"/>
            <w:hideMark/>
          </w:tcPr>
          <w:p w14:paraId="16EF0C4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2016-09-28</w:t>
            </w:r>
          </w:p>
        </w:tc>
        <w:tc>
          <w:tcPr>
            <w:tcW w:w="1276" w:type="dxa"/>
            <w:vAlign w:val="center"/>
            <w:hideMark/>
          </w:tcPr>
          <w:p w14:paraId="6BB77F1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2026-09-28</w:t>
            </w:r>
          </w:p>
        </w:tc>
        <w:tc>
          <w:tcPr>
            <w:tcW w:w="1531" w:type="dxa"/>
            <w:vAlign w:val="center"/>
            <w:hideMark/>
          </w:tcPr>
          <w:p w14:paraId="7992CFF8" w14:textId="0931B0B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1531" w:type="dxa"/>
            <w:vAlign w:val="center"/>
            <w:hideMark/>
          </w:tcPr>
          <w:p w14:paraId="104155CE" w14:textId="36E039E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828" w:type="dxa"/>
            <w:vAlign w:val="center"/>
            <w:hideMark/>
          </w:tcPr>
          <w:p w14:paraId="35858B4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r>
      <w:tr w:rsidR="005B6EA4" w:rsidRPr="005B6EA4" w14:paraId="558D232C" w14:textId="77777777" w:rsidTr="00D12CA3">
        <w:trPr>
          <w:trHeight w:val="1200"/>
        </w:trPr>
        <w:tc>
          <w:tcPr>
            <w:tcW w:w="567" w:type="dxa"/>
            <w:vAlign w:val="center"/>
            <w:hideMark/>
          </w:tcPr>
          <w:p w14:paraId="527283B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w:t>
            </w:r>
          </w:p>
        </w:tc>
        <w:tc>
          <w:tcPr>
            <w:tcW w:w="1417" w:type="dxa"/>
            <w:vAlign w:val="center"/>
            <w:hideMark/>
          </w:tcPr>
          <w:p w14:paraId="0E333D0D" w14:textId="532B545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KOCEN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EURO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GmbH</w:t>
            </w:r>
          </w:p>
        </w:tc>
        <w:tc>
          <w:tcPr>
            <w:tcW w:w="765" w:type="dxa"/>
            <w:vAlign w:val="center"/>
            <w:hideMark/>
          </w:tcPr>
          <w:p w14:paraId="5EB9D91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1ACA182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2877C05" wp14:editId="62ADA0A2">
                  <wp:extent cx="476250" cy="476250"/>
                  <wp:effectExtent l="0" t="0" r="0" b="0"/>
                  <wp:docPr id="627" name="그림 627" descr="Picture4"/>
                  <wp:cNvGraphicFramePr/>
                  <a:graphic xmlns:a="http://schemas.openxmlformats.org/drawingml/2006/main">
                    <a:graphicData uri="http://schemas.openxmlformats.org/drawingml/2006/picture">
                      <pic:pic xmlns:pic="http://schemas.openxmlformats.org/drawingml/2006/picture">
                        <pic:nvPicPr>
                          <pic:cNvPr id="12" name="Picture4" descr="Picture4"/>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560C7C7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41-2016-0019994</w:t>
            </w:r>
          </w:p>
        </w:tc>
        <w:tc>
          <w:tcPr>
            <w:tcW w:w="1276" w:type="dxa"/>
            <w:vAlign w:val="center"/>
            <w:hideMark/>
          </w:tcPr>
          <w:p w14:paraId="38107A5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2016-04-28</w:t>
            </w:r>
          </w:p>
        </w:tc>
        <w:tc>
          <w:tcPr>
            <w:tcW w:w="1134" w:type="dxa"/>
            <w:vAlign w:val="center"/>
            <w:hideMark/>
          </w:tcPr>
          <w:p w14:paraId="6B33090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41-0383540-00-00</w:t>
            </w:r>
          </w:p>
        </w:tc>
        <w:tc>
          <w:tcPr>
            <w:tcW w:w="1276" w:type="dxa"/>
            <w:vAlign w:val="center"/>
            <w:hideMark/>
          </w:tcPr>
          <w:p w14:paraId="1FEEBAD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2017-01-12</w:t>
            </w:r>
          </w:p>
        </w:tc>
        <w:tc>
          <w:tcPr>
            <w:tcW w:w="1276" w:type="dxa"/>
            <w:vAlign w:val="center"/>
            <w:hideMark/>
          </w:tcPr>
          <w:p w14:paraId="2483C8C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2027-01-12</w:t>
            </w:r>
          </w:p>
        </w:tc>
        <w:tc>
          <w:tcPr>
            <w:tcW w:w="1531" w:type="dxa"/>
            <w:vAlign w:val="center"/>
            <w:hideMark/>
          </w:tcPr>
          <w:p w14:paraId="6EB9D32E" w14:textId="1AE41272"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1531" w:type="dxa"/>
            <w:vAlign w:val="center"/>
            <w:hideMark/>
          </w:tcPr>
          <w:p w14:paraId="69E76C97" w14:textId="7043FA2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828" w:type="dxa"/>
            <w:vAlign w:val="center"/>
            <w:hideMark/>
          </w:tcPr>
          <w:p w14:paraId="6E3DD7C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126EA7F4" w14:textId="77777777" w:rsidTr="00D12CA3">
        <w:trPr>
          <w:trHeight w:val="1200"/>
        </w:trPr>
        <w:tc>
          <w:tcPr>
            <w:tcW w:w="567" w:type="dxa"/>
            <w:vAlign w:val="center"/>
            <w:hideMark/>
          </w:tcPr>
          <w:p w14:paraId="228B3C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w:t>
            </w:r>
          </w:p>
        </w:tc>
        <w:tc>
          <w:tcPr>
            <w:tcW w:w="1417" w:type="dxa"/>
            <w:vAlign w:val="center"/>
            <w:hideMark/>
          </w:tcPr>
          <w:p w14:paraId="529556B3" w14:textId="6AA213A5"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KOCEN</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EURO</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GmbH</w:t>
            </w:r>
          </w:p>
        </w:tc>
        <w:tc>
          <w:tcPr>
            <w:tcW w:w="765" w:type="dxa"/>
            <w:vAlign w:val="center"/>
            <w:hideMark/>
          </w:tcPr>
          <w:p w14:paraId="462BED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1E34547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39F8585E" wp14:editId="0762EF1C">
                  <wp:extent cx="476250" cy="476250"/>
                  <wp:effectExtent l="0" t="0" r="0" b="0"/>
                  <wp:docPr id="626" name="그림 626" descr="Picture5"/>
                  <wp:cNvGraphicFramePr/>
                  <a:graphic xmlns:a="http://schemas.openxmlformats.org/drawingml/2006/main">
                    <a:graphicData uri="http://schemas.openxmlformats.org/drawingml/2006/picture">
                      <pic:pic xmlns:pic="http://schemas.openxmlformats.org/drawingml/2006/picture">
                        <pic:nvPicPr>
                          <pic:cNvPr id="13" name="Picture5" descr="Picture5"/>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589843E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41-2016-0019998</w:t>
            </w:r>
          </w:p>
        </w:tc>
        <w:tc>
          <w:tcPr>
            <w:tcW w:w="1276" w:type="dxa"/>
            <w:vAlign w:val="center"/>
            <w:hideMark/>
          </w:tcPr>
          <w:p w14:paraId="6471A8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2016-04-28</w:t>
            </w:r>
          </w:p>
        </w:tc>
        <w:tc>
          <w:tcPr>
            <w:tcW w:w="1134" w:type="dxa"/>
            <w:vAlign w:val="center"/>
            <w:hideMark/>
          </w:tcPr>
          <w:p w14:paraId="77479D0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41-0372330-00-00</w:t>
            </w:r>
          </w:p>
        </w:tc>
        <w:tc>
          <w:tcPr>
            <w:tcW w:w="1276" w:type="dxa"/>
            <w:vAlign w:val="center"/>
            <w:hideMark/>
          </w:tcPr>
          <w:p w14:paraId="115F43B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2016-09-22</w:t>
            </w:r>
          </w:p>
        </w:tc>
        <w:tc>
          <w:tcPr>
            <w:tcW w:w="1276" w:type="dxa"/>
            <w:vAlign w:val="center"/>
            <w:hideMark/>
          </w:tcPr>
          <w:p w14:paraId="0EB5DC9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2026-09-22</w:t>
            </w:r>
          </w:p>
        </w:tc>
        <w:tc>
          <w:tcPr>
            <w:tcW w:w="1531" w:type="dxa"/>
            <w:vAlign w:val="center"/>
            <w:hideMark/>
          </w:tcPr>
          <w:p w14:paraId="71DB374F" w14:textId="4C56B4FD"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1531" w:type="dxa"/>
            <w:vAlign w:val="center"/>
            <w:hideMark/>
          </w:tcPr>
          <w:p w14:paraId="01E5B7FB" w14:textId="534D2D5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코센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유로</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게엠베하</w:t>
            </w:r>
          </w:p>
        </w:tc>
        <w:tc>
          <w:tcPr>
            <w:tcW w:w="828" w:type="dxa"/>
            <w:vAlign w:val="center"/>
            <w:hideMark/>
          </w:tcPr>
          <w:p w14:paraId="64CFC9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r>
      <w:tr w:rsidR="005B6EA4" w:rsidRPr="005B6EA4" w14:paraId="6B9D4E7E" w14:textId="77777777" w:rsidTr="00D12CA3">
        <w:trPr>
          <w:trHeight w:val="1200"/>
        </w:trPr>
        <w:tc>
          <w:tcPr>
            <w:tcW w:w="567" w:type="dxa"/>
            <w:vAlign w:val="center"/>
            <w:hideMark/>
          </w:tcPr>
          <w:p w14:paraId="3A2DE7D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1</w:t>
            </w:r>
          </w:p>
        </w:tc>
        <w:tc>
          <w:tcPr>
            <w:tcW w:w="1417" w:type="dxa"/>
            <w:noWrap/>
            <w:vAlign w:val="center"/>
            <w:hideMark/>
          </w:tcPr>
          <w:p w14:paraId="0E24501E" w14:textId="5691CF8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2222520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19B1F38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797BBA4B" wp14:editId="1AA6C722">
                  <wp:extent cx="475200" cy="21600"/>
                  <wp:effectExtent l="0" t="0" r="1270" b="0"/>
                  <wp:docPr id="625" name="그림 625" descr="Picture0"/>
                  <wp:cNvGraphicFramePr/>
                  <a:graphic xmlns:a="http://schemas.openxmlformats.org/drawingml/2006/main">
                    <a:graphicData uri="http://schemas.openxmlformats.org/drawingml/2006/picture">
                      <pic:pic xmlns:pic="http://schemas.openxmlformats.org/drawingml/2006/picture">
                        <pic:nvPicPr>
                          <pic:cNvPr id="23" name="Picture0" descr="Picture0"/>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5AD7FD6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40-2015-0082160</w:t>
            </w:r>
          </w:p>
        </w:tc>
        <w:tc>
          <w:tcPr>
            <w:tcW w:w="1276" w:type="dxa"/>
            <w:vAlign w:val="center"/>
            <w:hideMark/>
          </w:tcPr>
          <w:p w14:paraId="2B2101D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2015-11-09</w:t>
            </w:r>
          </w:p>
        </w:tc>
        <w:tc>
          <w:tcPr>
            <w:tcW w:w="1134" w:type="dxa"/>
            <w:vAlign w:val="center"/>
            <w:hideMark/>
          </w:tcPr>
          <w:p w14:paraId="2C50F33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40-1188915-00-00</w:t>
            </w:r>
          </w:p>
        </w:tc>
        <w:tc>
          <w:tcPr>
            <w:tcW w:w="1276" w:type="dxa"/>
            <w:vAlign w:val="center"/>
            <w:hideMark/>
          </w:tcPr>
          <w:p w14:paraId="388E875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2016-07-07</w:t>
            </w:r>
          </w:p>
        </w:tc>
        <w:tc>
          <w:tcPr>
            <w:tcW w:w="1276" w:type="dxa"/>
            <w:vAlign w:val="center"/>
            <w:hideMark/>
          </w:tcPr>
          <w:p w14:paraId="4EEA63E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2026-07-07</w:t>
            </w:r>
          </w:p>
        </w:tc>
        <w:tc>
          <w:tcPr>
            <w:tcW w:w="1531" w:type="dxa"/>
            <w:vAlign w:val="center"/>
            <w:hideMark/>
          </w:tcPr>
          <w:p w14:paraId="11076C3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64CF1E8B" w14:textId="70BB40C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78D3ACE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09</w:t>
            </w:r>
          </w:p>
        </w:tc>
      </w:tr>
      <w:tr w:rsidR="005B6EA4" w:rsidRPr="005B6EA4" w14:paraId="1D03241C" w14:textId="77777777" w:rsidTr="00D12CA3">
        <w:trPr>
          <w:trHeight w:val="1200"/>
        </w:trPr>
        <w:tc>
          <w:tcPr>
            <w:tcW w:w="567" w:type="dxa"/>
            <w:vAlign w:val="center"/>
            <w:hideMark/>
          </w:tcPr>
          <w:p w14:paraId="0CD92EB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w:t>
            </w:r>
          </w:p>
        </w:tc>
        <w:tc>
          <w:tcPr>
            <w:tcW w:w="1417" w:type="dxa"/>
            <w:noWrap/>
            <w:vAlign w:val="center"/>
            <w:hideMark/>
          </w:tcPr>
          <w:p w14:paraId="02E0D39C" w14:textId="52A72BEB"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0622A79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7A84343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0B322ECF" wp14:editId="1F3A6B4E">
                  <wp:extent cx="475200" cy="21600"/>
                  <wp:effectExtent l="0" t="0" r="1270" b="0"/>
                  <wp:docPr id="624" name="그림 624" descr="Picture1"/>
                  <wp:cNvGraphicFramePr/>
                  <a:graphic xmlns:a="http://schemas.openxmlformats.org/drawingml/2006/main">
                    <a:graphicData uri="http://schemas.openxmlformats.org/drawingml/2006/picture">
                      <pic:pic xmlns:pic="http://schemas.openxmlformats.org/drawingml/2006/picture">
                        <pic:nvPicPr>
                          <pic:cNvPr id="24" name="Picture1" descr="Picture1"/>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3CD4AD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40-2017-0137328</w:t>
            </w:r>
          </w:p>
        </w:tc>
        <w:tc>
          <w:tcPr>
            <w:tcW w:w="1276" w:type="dxa"/>
            <w:vAlign w:val="center"/>
            <w:hideMark/>
          </w:tcPr>
          <w:p w14:paraId="4606EAC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2017-10-31</w:t>
            </w:r>
          </w:p>
        </w:tc>
        <w:tc>
          <w:tcPr>
            <w:tcW w:w="1134" w:type="dxa"/>
            <w:vAlign w:val="center"/>
            <w:hideMark/>
          </w:tcPr>
          <w:p w14:paraId="1269CA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40-1383450-00-00</w:t>
            </w:r>
          </w:p>
        </w:tc>
        <w:tc>
          <w:tcPr>
            <w:tcW w:w="1276" w:type="dxa"/>
            <w:vAlign w:val="center"/>
            <w:hideMark/>
          </w:tcPr>
          <w:p w14:paraId="7F8B8F01"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2018-08-01</w:t>
            </w:r>
          </w:p>
        </w:tc>
        <w:tc>
          <w:tcPr>
            <w:tcW w:w="1276" w:type="dxa"/>
            <w:vAlign w:val="center"/>
            <w:hideMark/>
          </w:tcPr>
          <w:p w14:paraId="27FA242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2028-08-01</w:t>
            </w:r>
          </w:p>
        </w:tc>
        <w:tc>
          <w:tcPr>
            <w:tcW w:w="1531" w:type="dxa"/>
            <w:vAlign w:val="center"/>
            <w:hideMark/>
          </w:tcPr>
          <w:p w14:paraId="4248EF1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0309FF4F" w14:textId="0632D53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3194300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46299F10" w14:textId="77777777" w:rsidTr="00D12CA3">
        <w:trPr>
          <w:trHeight w:val="1200"/>
        </w:trPr>
        <w:tc>
          <w:tcPr>
            <w:tcW w:w="567" w:type="dxa"/>
            <w:vAlign w:val="center"/>
            <w:hideMark/>
          </w:tcPr>
          <w:p w14:paraId="1C8D0D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w:t>
            </w:r>
          </w:p>
        </w:tc>
        <w:tc>
          <w:tcPr>
            <w:tcW w:w="1417" w:type="dxa"/>
            <w:noWrap/>
            <w:vAlign w:val="center"/>
            <w:hideMark/>
          </w:tcPr>
          <w:p w14:paraId="6A3AA57B" w14:textId="58072519"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66EB3F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69FEF05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F335A57" wp14:editId="101D8EA1">
                  <wp:extent cx="475200" cy="21600"/>
                  <wp:effectExtent l="0" t="0" r="1270" b="0"/>
                  <wp:docPr id="623" name="그림 623" descr="Picture2"/>
                  <wp:cNvGraphicFramePr/>
                  <a:graphic xmlns:a="http://schemas.openxmlformats.org/drawingml/2006/main">
                    <a:graphicData uri="http://schemas.openxmlformats.org/drawingml/2006/picture">
                      <pic:pic xmlns:pic="http://schemas.openxmlformats.org/drawingml/2006/picture">
                        <pic:nvPicPr>
                          <pic:cNvPr id="25" name="Picture2" descr="Picture2"/>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7457CDC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41-2014-0015691</w:t>
            </w:r>
          </w:p>
        </w:tc>
        <w:tc>
          <w:tcPr>
            <w:tcW w:w="1276" w:type="dxa"/>
            <w:vAlign w:val="center"/>
            <w:hideMark/>
          </w:tcPr>
          <w:p w14:paraId="677EAC7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2014-04-22</w:t>
            </w:r>
          </w:p>
        </w:tc>
        <w:tc>
          <w:tcPr>
            <w:tcW w:w="1134" w:type="dxa"/>
            <w:vAlign w:val="center"/>
            <w:hideMark/>
          </w:tcPr>
          <w:p w14:paraId="01AAB18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41-0310612-00-00</w:t>
            </w:r>
          </w:p>
        </w:tc>
        <w:tc>
          <w:tcPr>
            <w:tcW w:w="1276" w:type="dxa"/>
            <w:vAlign w:val="center"/>
            <w:hideMark/>
          </w:tcPr>
          <w:p w14:paraId="0C69B4F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2015-01-21</w:t>
            </w:r>
          </w:p>
        </w:tc>
        <w:tc>
          <w:tcPr>
            <w:tcW w:w="1276" w:type="dxa"/>
            <w:vAlign w:val="center"/>
            <w:hideMark/>
          </w:tcPr>
          <w:p w14:paraId="4E50BD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2025-01-21</w:t>
            </w:r>
          </w:p>
        </w:tc>
        <w:tc>
          <w:tcPr>
            <w:tcW w:w="1531" w:type="dxa"/>
            <w:vAlign w:val="center"/>
            <w:hideMark/>
          </w:tcPr>
          <w:p w14:paraId="0A7D111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7B04422A" w14:textId="6535FA1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6D6B3DA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35</w:t>
            </w:r>
          </w:p>
        </w:tc>
      </w:tr>
      <w:tr w:rsidR="005B6EA4" w:rsidRPr="005B6EA4" w14:paraId="608ABC2E" w14:textId="77777777" w:rsidTr="00D12CA3">
        <w:trPr>
          <w:trHeight w:val="1200"/>
        </w:trPr>
        <w:tc>
          <w:tcPr>
            <w:tcW w:w="567" w:type="dxa"/>
            <w:vAlign w:val="center"/>
            <w:hideMark/>
          </w:tcPr>
          <w:p w14:paraId="45C80FD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lastRenderedPageBreak/>
              <w:t>4</w:t>
            </w:r>
          </w:p>
        </w:tc>
        <w:tc>
          <w:tcPr>
            <w:tcW w:w="1417" w:type="dxa"/>
            <w:noWrap/>
            <w:vAlign w:val="center"/>
            <w:hideMark/>
          </w:tcPr>
          <w:p w14:paraId="27147B95" w14:textId="3C17044A"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57D5B9C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3D43E48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58F573DA" wp14:editId="5B6A6954">
                  <wp:extent cx="475200" cy="21600"/>
                  <wp:effectExtent l="0" t="0" r="1270" b="0"/>
                  <wp:docPr id="622" name="그림 622" descr="Picture3"/>
                  <wp:cNvGraphicFramePr/>
                  <a:graphic xmlns:a="http://schemas.openxmlformats.org/drawingml/2006/main">
                    <a:graphicData uri="http://schemas.openxmlformats.org/drawingml/2006/picture">
                      <pic:pic xmlns:pic="http://schemas.openxmlformats.org/drawingml/2006/picture">
                        <pic:nvPicPr>
                          <pic:cNvPr id="26" name="Picture3" descr="Picture3"/>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70A3BAF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41-2014-0051433</w:t>
            </w:r>
          </w:p>
        </w:tc>
        <w:tc>
          <w:tcPr>
            <w:tcW w:w="1276" w:type="dxa"/>
            <w:vAlign w:val="center"/>
            <w:hideMark/>
          </w:tcPr>
          <w:p w14:paraId="54490D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2014-12-10</w:t>
            </w:r>
          </w:p>
        </w:tc>
        <w:tc>
          <w:tcPr>
            <w:tcW w:w="1134" w:type="dxa"/>
            <w:vAlign w:val="center"/>
            <w:hideMark/>
          </w:tcPr>
          <w:p w14:paraId="118A15E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41-0329360-00-00</w:t>
            </w:r>
          </w:p>
        </w:tc>
        <w:tc>
          <w:tcPr>
            <w:tcW w:w="1276" w:type="dxa"/>
            <w:vAlign w:val="center"/>
            <w:hideMark/>
          </w:tcPr>
          <w:p w14:paraId="7976904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2015-08-13</w:t>
            </w:r>
          </w:p>
        </w:tc>
        <w:tc>
          <w:tcPr>
            <w:tcW w:w="1276" w:type="dxa"/>
            <w:vAlign w:val="center"/>
            <w:hideMark/>
          </w:tcPr>
          <w:p w14:paraId="548B27A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2025-08-13</w:t>
            </w:r>
          </w:p>
        </w:tc>
        <w:tc>
          <w:tcPr>
            <w:tcW w:w="1531" w:type="dxa"/>
            <w:vAlign w:val="center"/>
            <w:hideMark/>
          </w:tcPr>
          <w:p w14:paraId="797CFC5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4AEAA606" w14:textId="269DF49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26F0020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7C4B176B" w14:textId="77777777" w:rsidTr="00D12CA3">
        <w:trPr>
          <w:trHeight w:val="1200"/>
        </w:trPr>
        <w:tc>
          <w:tcPr>
            <w:tcW w:w="567" w:type="dxa"/>
            <w:vAlign w:val="center"/>
            <w:hideMark/>
          </w:tcPr>
          <w:p w14:paraId="4562114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5</w:t>
            </w:r>
          </w:p>
        </w:tc>
        <w:tc>
          <w:tcPr>
            <w:tcW w:w="1417" w:type="dxa"/>
            <w:noWrap/>
            <w:vAlign w:val="center"/>
            <w:hideMark/>
          </w:tcPr>
          <w:p w14:paraId="5E3E4941" w14:textId="4D821926"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168D28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4060CA9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C57B461" wp14:editId="6BAFA030">
                  <wp:extent cx="475200" cy="21600"/>
                  <wp:effectExtent l="0" t="0" r="1270" b="0"/>
                  <wp:docPr id="621" name="그림 621" descr="Picture4"/>
                  <wp:cNvGraphicFramePr/>
                  <a:graphic xmlns:a="http://schemas.openxmlformats.org/drawingml/2006/main">
                    <a:graphicData uri="http://schemas.openxmlformats.org/drawingml/2006/picture">
                      <pic:pic xmlns:pic="http://schemas.openxmlformats.org/drawingml/2006/picture">
                        <pic:nvPicPr>
                          <pic:cNvPr id="27" name="Picture4" descr="Picture4"/>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5C495E0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41-2014-0051434</w:t>
            </w:r>
          </w:p>
        </w:tc>
        <w:tc>
          <w:tcPr>
            <w:tcW w:w="1276" w:type="dxa"/>
            <w:vAlign w:val="center"/>
            <w:hideMark/>
          </w:tcPr>
          <w:p w14:paraId="05A8CB2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2014-12-10</w:t>
            </w:r>
          </w:p>
        </w:tc>
        <w:tc>
          <w:tcPr>
            <w:tcW w:w="1134" w:type="dxa"/>
            <w:vAlign w:val="center"/>
            <w:hideMark/>
          </w:tcPr>
          <w:p w14:paraId="37852D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41-0329361-00-00</w:t>
            </w:r>
          </w:p>
        </w:tc>
        <w:tc>
          <w:tcPr>
            <w:tcW w:w="1276" w:type="dxa"/>
            <w:vAlign w:val="center"/>
            <w:hideMark/>
          </w:tcPr>
          <w:p w14:paraId="0B3F590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2015-08-13</w:t>
            </w:r>
          </w:p>
        </w:tc>
        <w:tc>
          <w:tcPr>
            <w:tcW w:w="1276" w:type="dxa"/>
            <w:vAlign w:val="center"/>
            <w:hideMark/>
          </w:tcPr>
          <w:p w14:paraId="184828E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2025-08-13</w:t>
            </w:r>
          </w:p>
        </w:tc>
        <w:tc>
          <w:tcPr>
            <w:tcW w:w="1531" w:type="dxa"/>
            <w:vAlign w:val="center"/>
            <w:hideMark/>
          </w:tcPr>
          <w:p w14:paraId="2356165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38A2C039" w14:textId="406F27FE"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56B5174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r>
      <w:tr w:rsidR="005B6EA4" w:rsidRPr="005B6EA4" w14:paraId="3CE5F2EB" w14:textId="77777777" w:rsidTr="00D12CA3">
        <w:trPr>
          <w:trHeight w:val="1200"/>
        </w:trPr>
        <w:tc>
          <w:tcPr>
            <w:tcW w:w="567" w:type="dxa"/>
            <w:vAlign w:val="center"/>
            <w:hideMark/>
          </w:tcPr>
          <w:p w14:paraId="67CE64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6</w:t>
            </w:r>
          </w:p>
        </w:tc>
        <w:tc>
          <w:tcPr>
            <w:tcW w:w="1417" w:type="dxa"/>
            <w:noWrap/>
            <w:vAlign w:val="center"/>
            <w:hideMark/>
          </w:tcPr>
          <w:p w14:paraId="73E4DE71" w14:textId="4B400C80"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2E3690A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7E5958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BA13F0F" wp14:editId="03FCF267">
                  <wp:extent cx="475200" cy="21600"/>
                  <wp:effectExtent l="0" t="0" r="1270" b="0"/>
                  <wp:docPr id="620" name="그림 620" descr="Picture5"/>
                  <wp:cNvGraphicFramePr/>
                  <a:graphic xmlns:a="http://schemas.openxmlformats.org/drawingml/2006/main">
                    <a:graphicData uri="http://schemas.openxmlformats.org/drawingml/2006/picture">
                      <pic:pic xmlns:pic="http://schemas.openxmlformats.org/drawingml/2006/picture">
                        <pic:nvPicPr>
                          <pic:cNvPr id="28" name="Picture5" descr="Picture5"/>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449E3E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41-2014-0051435</w:t>
            </w:r>
          </w:p>
        </w:tc>
        <w:tc>
          <w:tcPr>
            <w:tcW w:w="1276" w:type="dxa"/>
            <w:vAlign w:val="center"/>
            <w:hideMark/>
          </w:tcPr>
          <w:p w14:paraId="05C9A57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2014-12-10</w:t>
            </w:r>
          </w:p>
        </w:tc>
        <w:tc>
          <w:tcPr>
            <w:tcW w:w="1134" w:type="dxa"/>
            <w:vAlign w:val="center"/>
            <w:hideMark/>
          </w:tcPr>
          <w:p w14:paraId="23DC5E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41-0329803-00-00</w:t>
            </w:r>
          </w:p>
        </w:tc>
        <w:tc>
          <w:tcPr>
            <w:tcW w:w="1276" w:type="dxa"/>
            <w:vAlign w:val="center"/>
            <w:hideMark/>
          </w:tcPr>
          <w:p w14:paraId="581E6F6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2015-08-19</w:t>
            </w:r>
          </w:p>
        </w:tc>
        <w:tc>
          <w:tcPr>
            <w:tcW w:w="1276" w:type="dxa"/>
            <w:vAlign w:val="center"/>
            <w:hideMark/>
          </w:tcPr>
          <w:p w14:paraId="22A4C86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2025-08-19</w:t>
            </w:r>
          </w:p>
        </w:tc>
        <w:tc>
          <w:tcPr>
            <w:tcW w:w="1531" w:type="dxa"/>
            <w:vAlign w:val="center"/>
            <w:hideMark/>
          </w:tcPr>
          <w:p w14:paraId="26A8757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27AF984C" w14:textId="096E2B24"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16726052"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r w:rsidR="005B6EA4" w:rsidRPr="005B6EA4" w14:paraId="46BD1E19" w14:textId="77777777" w:rsidTr="00D12CA3">
        <w:trPr>
          <w:trHeight w:val="1200"/>
        </w:trPr>
        <w:tc>
          <w:tcPr>
            <w:tcW w:w="567" w:type="dxa"/>
            <w:vAlign w:val="center"/>
            <w:hideMark/>
          </w:tcPr>
          <w:p w14:paraId="5CA50600"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7</w:t>
            </w:r>
          </w:p>
        </w:tc>
        <w:tc>
          <w:tcPr>
            <w:tcW w:w="1417" w:type="dxa"/>
            <w:noWrap/>
            <w:vAlign w:val="center"/>
            <w:hideMark/>
          </w:tcPr>
          <w:p w14:paraId="41E405AB" w14:textId="75B3EF8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63BA388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등록</w:t>
            </w:r>
          </w:p>
        </w:tc>
        <w:tc>
          <w:tcPr>
            <w:tcW w:w="1843" w:type="dxa"/>
            <w:vAlign w:val="center"/>
            <w:hideMark/>
          </w:tcPr>
          <w:p w14:paraId="7A1770D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19EC05A1" wp14:editId="0EA0AB69">
                  <wp:extent cx="475200" cy="21600"/>
                  <wp:effectExtent l="0" t="0" r="1270" b="0"/>
                  <wp:docPr id="619" name="그림 619" descr="Picture6"/>
                  <wp:cNvGraphicFramePr/>
                  <a:graphic xmlns:a="http://schemas.openxmlformats.org/drawingml/2006/main">
                    <a:graphicData uri="http://schemas.openxmlformats.org/drawingml/2006/picture">
                      <pic:pic xmlns:pic="http://schemas.openxmlformats.org/drawingml/2006/picture">
                        <pic:nvPicPr>
                          <pic:cNvPr id="29" name="Picture6" descr="Picture6"/>
                          <pic:cNvPicPr>
                            <a:picLocks noChangeAspect="1" noChangeArrowheads="1"/>
                          </pic:cNvPicPr>
                        </pic:nvPicPr>
                        <pic:blipFill>
                          <a:blip r:embed="rId225" cstate="print">
                            <a:extLst>
                              <a:ext uri="{28A0092B-C50C-407E-A947-70E740481C1C}">
                                <a14:useLocalDpi xmlns:a14="http://schemas.microsoft.com/office/drawing/2010/main" val="0"/>
                              </a:ext>
                            </a:extLst>
                          </a:blip>
                          <a:srcRect/>
                          <a:stretch>
                            <a:fillRect/>
                          </a:stretch>
                        </pic:blipFill>
                        <pic:spPr bwMode="auto">
                          <a:xfrm>
                            <a:off x="0" y="0"/>
                            <a:ext cx="475200" cy="21600"/>
                          </a:xfrm>
                          <a:prstGeom prst="rect">
                            <a:avLst/>
                          </a:prstGeom>
                          <a:noFill/>
                          <a:ln>
                            <a:noFill/>
                          </a:ln>
                          <a:extLst/>
                        </pic:spPr>
                      </pic:pic>
                    </a:graphicData>
                  </a:graphic>
                </wp:inline>
              </w:drawing>
            </w:r>
          </w:p>
        </w:tc>
        <w:tc>
          <w:tcPr>
            <w:tcW w:w="1134" w:type="dxa"/>
            <w:vAlign w:val="center"/>
            <w:hideMark/>
          </w:tcPr>
          <w:p w14:paraId="705144EB"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41-2014-0051436</w:t>
            </w:r>
          </w:p>
        </w:tc>
        <w:tc>
          <w:tcPr>
            <w:tcW w:w="1276" w:type="dxa"/>
            <w:vAlign w:val="center"/>
            <w:hideMark/>
          </w:tcPr>
          <w:p w14:paraId="78CDD0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2014-12-10</w:t>
            </w:r>
          </w:p>
        </w:tc>
        <w:tc>
          <w:tcPr>
            <w:tcW w:w="1134" w:type="dxa"/>
            <w:vAlign w:val="center"/>
            <w:hideMark/>
          </w:tcPr>
          <w:p w14:paraId="0AC866B6"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41-0329362-00-00</w:t>
            </w:r>
          </w:p>
        </w:tc>
        <w:tc>
          <w:tcPr>
            <w:tcW w:w="1276" w:type="dxa"/>
            <w:vAlign w:val="center"/>
            <w:hideMark/>
          </w:tcPr>
          <w:p w14:paraId="4519019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2015-08-13</w:t>
            </w:r>
          </w:p>
        </w:tc>
        <w:tc>
          <w:tcPr>
            <w:tcW w:w="1276" w:type="dxa"/>
            <w:vAlign w:val="center"/>
            <w:hideMark/>
          </w:tcPr>
          <w:p w14:paraId="6B5F2E3C"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2025-08-13</w:t>
            </w:r>
          </w:p>
        </w:tc>
        <w:tc>
          <w:tcPr>
            <w:tcW w:w="1531" w:type="dxa"/>
            <w:vAlign w:val="center"/>
            <w:hideMark/>
          </w:tcPr>
          <w:p w14:paraId="3D7DA3F7"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메가브레인</w:t>
            </w:r>
            <w:r w:rsidRPr="005B6EA4">
              <w:rPr>
                <w:rFonts w:ascii="Times New Roman" w:eastAsia="바탕체" w:hAnsi="Times New Roman" w:hint="eastAsia"/>
                <w:sz w:val="18"/>
                <w:szCs w:val="18"/>
                <w:lang w:eastAsia="ko-KR"/>
              </w:rPr>
              <w:t>(</w:t>
            </w:r>
            <w:r w:rsidRPr="005B6EA4">
              <w:rPr>
                <w:rFonts w:ascii="Times New Roman" w:eastAsia="바탕체" w:hAnsi="Times New Roman" w:hint="eastAsia"/>
                <w:sz w:val="18"/>
                <w:szCs w:val="18"/>
                <w:lang w:eastAsia="ko-KR"/>
              </w:rPr>
              <w:t>주</w:t>
            </w:r>
            <w:r w:rsidRPr="005B6EA4">
              <w:rPr>
                <w:rFonts w:ascii="Times New Roman" w:eastAsia="바탕체" w:hAnsi="Times New Roman" w:hint="eastAsia"/>
                <w:sz w:val="18"/>
                <w:szCs w:val="18"/>
                <w:lang w:eastAsia="ko-KR"/>
              </w:rPr>
              <w:t>)</w:t>
            </w:r>
          </w:p>
        </w:tc>
        <w:tc>
          <w:tcPr>
            <w:tcW w:w="1531" w:type="dxa"/>
            <w:vAlign w:val="center"/>
            <w:hideMark/>
          </w:tcPr>
          <w:p w14:paraId="1808116D" w14:textId="74A7BB0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828" w:type="dxa"/>
            <w:vAlign w:val="center"/>
            <w:hideMark/>
          </w:tcPr>
          <w:p w14:paraId="08913C25"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45</w:t>
            </w:r>
          </w:p>
        </w:tc>
      </w:tr>
      <w:tr w:rsidR="005B6EA4" w:rsidRPr="005B6EA4" w14:paraId="1DDD3816" w14:textId="77777777" w:rsidTr="00D12CA3">
        <w:trPr>
          <w:trHeight w:val="1200"/>
        </w:trPr>
        <w:tc>
          <w:tcPr>
            <w:tcW w:w="567" w:type="dxa"/>
            <w:vAlign w:val="center"/>
            <w:hideMark/>
          </w:tcPr>
          <w:p w14:paraId="603889EF"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8</w:t>
            </w:r>
          </w:p>
        </w:tc>
        <w:tc>
          <w:tcPr>
            <w:tcW w:w="1417" w:type="dxa"/>
            <w:noWrap/>
            <w:vAlign w:val="center"/>
            <w:hideMark/>
          </w:tcPr>
          <w:p w14:paraId="74108264" w14:textId="7B13CEC8"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MALLTAIL</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LIMITED</w:t>
            </w:r>
          </w:p>
        </w:tc>
        <w:tc>
          <w:tcPr>
            <w:tcW w:w="765" w:type="dxa"/>
            <w:vAlign w:val="center"/>
            <w:hideMark/>
          </w:tcPr>
          <w:p w14:paraId="38673E1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출원</w:t>
            </w:r>
          </w:p>
        </w:tc>
        <w:tc>
          <w:tcPr>
            <w:tcW w:w="1843" w:type="dxa"/>
            <w:vAlign w:val="center"/>
            <w:hideMark/>
          </w:tcPr>
          <w:p w14:paraId="6BC62404"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noProof/>
                <w:sz w:val="18"/>
                <w:szCs w:val="18"/>
                <w:lang w:eastAsia="ko-KR"/>
              </w:rPr>
              <w:drawing>
                <wp:inline distT="0" distB="0" distL="0" distR="0" wp14:anchorId="44DC9E48" wp14:editId="5EB10067">
                  <wp:extent cx="476250" cy="476250"/>
                  <wp:effectExtent l="0" t="0" r="0" b="0"/>
                  <wp:docPr id="618" name="그림 618" descr="Picture0"/>
                  <wp:cNvGraphicFramePr/>
                  <a:graphic xmlns:a="http://schemas.openxmlformats.org/drawingml/2006/main">
                    <a:graphicData uri="http://schemas.openxmlformats.org/drawingml/2006/picture">
                      <pic:pic xmlns:pic="http://schemas.openxmlformats.org/drawingml/2006/picture">
                        <pic:nvPicPr>
                          <pic:cNvPr id="15" name="Picture0" descr="Picture0"/>
                          <pic:cNvPicPr>
                            <a:picLocks noChangeAspect="1" noChangeArrowheads="1"/>
                          </pic:cNvPicPr>
                        </pic:nvPicPr>
                        <pic:blipFill>
                          <a:blip r:embed="rId229" cstate="print">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a:extLst>
                            <a:ext uri="{909E8E84-426E-40DD-AFC4-6F175D3DCCD1}">
                              <a14:hiddenFill xmlns:a14="http://schemas.microsoft.com/office/drawing/2010/main">
                                <a:solidFill>
                                  <a:srgbClr val="FFFFFF">
                                    <a:alpha val="99945"/>
                                  </a:srgbClr>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c>
          <w:tcPr>
            <w:tcW w:w="1134" w:type="dxa"/>
            <w:vAlign w:val="center"/>
            <w:hideMark/>
          </w:tcPr>
          <w:p w14:paraId="2B608C9D"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40-2020-0077536</w:t>
            </w:r>
          </w:p>
        </w:tc>
        <w:tc>
          <w:tcPr>
            <w:tcW w:w="1276" w:type="dxa"/>
            <w:vAlign w:val="center"/>
            <w:hideMark/>
          </w:tcPr>
          <w:p w14:paraId="31FF30E3"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2020-05-12</w:t>
            </w:r>
          </w:p>
        </w:tc>
        <w:tc>
          <w:tcPr>
            <w:tcW w:w="1134" w:type="dxa"/>
            <w:vAlign w:val="center"/>
            <w:hideMark/>
          </w:tcPr>
          <w:p w14:paraId="260343B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vAlign w:val="center"/>
            <w:hideMark/>
          </w:tcPr>
          <w:p w14:paraId="664A8A3E"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276" w:type="dxa"/>
            <w:noWrap/>
            <w:vAlign w:val="center"/>
            <w:hideMark/>
          </w:tcPr>
          <w:p w14:paraId="54A64B88"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1531" w:type="dxa"/>
            <w:vAlign w:val="center"/>
            <w:hideMark/>
          </w:tcPr>
          <w:p w14:paraId="0AAC8689" w14:textId="4E95BBBC"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몰테일</w:t>
            </w:r>
            <w:r w:rsidR="00B2327A">
              <w:rPr>
                <w:rFonts w:ascii="Times New Roman" w:eastAsia="바탕체" w:hAnsi="Times New Roman" w:hint="eastAsia"/>
                <w:sz w:val="18"/>
                <w:szCs w:val="18"/>
                <w:lang w:eastAsia="ko-KR"/>
              </w:rPr>
              <w:t xml:space="preserve"> </w:t>
            </w:r>
            <w:r w:rsidRPr="005B6EA4">
              <w:rPr>
                <w:rFonts w:ascii="Times New Roman" w:eastAsia="바탕체" w:hAnsi="Times New Roman" w:hint="eastAsia"/>
                <w:sz w:val="18"/>
                <w:szCs w:val="18"/>
                <w:lang w:eastAsia="ko-KR"/>
              </w:rPr>
              <w:t>리미티드</w:t>
            </w:r>
          </w:p>
        </w:tc>
        <w:tc>
          <w:tcPr>
            <w:tcW w:w="1531" w:type="dxa"/>
            <w:vAlign w:val="center"/>
            <w:hideMark/>
          </w:tcPr>
          <w:p w14:paraId="17B1FF5A"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p>
        </w:tc>
        <w:tc>
          <w:tcPr>
            <w:tcW w:w="828" w:type="dxa"/>
            <w:vAlign w:val="center"/>
            <w:hideMark/>
          </w:tcPr>
          <w:p w14:paraId="229DE169" w14:textId="77777777" w:rsidR="005B6EA4" w:rsidRPr="005B6EA4" w:rsidRDefault="005B6EA4" w:rsidP="005B6EA4">
            <w:pPr>
              <w:widowControl w:val="0"/>
              <w:wordWrap w:val="0"/>
              <w:autoSpaceDN w:val="0"/>
              <w:adjustRightInd w:val="0"/>
              <w:snapToGrid w:val="0"/>
              <w:spacing w:line="240" w:lineRule="atLeast"/>
              <w:jc w:val="center"/>
              <w:rPr>
                <w:rFonts w:ascii="Times New Roman" w:eastAsia="바탕체" w:hAnsi="Times New Roman"/>
                <w:sz w:val="18"/>
                <w:szCs w:val="18"/>
                <w:lang w:eastAsia="ko-KR"/>
              </w:rPr>
            </w:pPr>
            <w:r w:rsidRPr="005B6EA4">
              <w:rPr>
                <w:rFonts w:ascii="Times New Roman" w:eastAsia="바탕체" w:hAnsi="Times New Roman" w:hint="eastAsia"/>
                <w:sz w:val="18"/>
                <w:szCs w:val="18"/>
                <w:lang w:eastAsia="ko-KR"/>
              </w:rPr>
              <w:t>39</w:t>
            </w:r>
          </w:p>
        </w:tc>
      </w:tr>
    </w:tbl>
    <w:p w14:paraId="7D9E60FA" w14:textId="11B1E885" w:rsidR="00770EB0" w:rsidRPr="00770EB0" w:rsidRDefault="00770EB0" w:rsidP="0093528F">
      <w:pPr>
        <w:pStyle w:val="afff4"/>
        <w:widowControl w:val="0"/>
        <w:overflowPunct w:val="0"/>
        <w:autoSpaceDE w:val="0"/>
        <w:autoSpaceDN w:val="0"/>
        <w:adjustRightInd w:val="0"/>
        <w:snapToGrid w:val="0"/>
        <w:spacing w:line="280" w:lineRule="atLeast"/>
        <w:ind w:leftChars="0" w:left="0"/>
      </w:pPr>
    </w:p>
    <w:p w14:paraId="4D2947D5" w14:textId="7F425C20" w:rsidR="00770EB0" w:rsidRDefault="00770EB0" w:rsidP="0093528F">
      <w:pPr>
        <w:rPr>
          <w:rFonts w:ascii="Times New Roman" w:eastAsia="바탕체" w:hAnsi="Times New Roman"/>
          <w:b/>
          <w:kern w:val="2"/>
          <w:sz w:val="20"/>
          <w:szCs w:val="22"/>
          <w:lang w:eastAsia="ko-KR"/>
        </w:rPr>
      </w:pPr>
      <w:r>
        <w:rPr>
          <w:b/>
          <w:sz w:val="20"/>
          <w:szCs w:val="22"/>
        </w:rPr>
        <w:br w:type="page"/>
      </w:r>
    </w:p>
    <w:p w14:paraId="36AB0E3B" w14:textId="63E897FE" w:rsidR="00E84D71" w:rsidRPr="004D4FB2" w:rsidRDefault="00E84D71" w:rsidP="0093528F">
      <w:pPr>
        <w:pStyle w:val="afff1"/>
        <w:wordWrap/>
        <w:adjustRightInd w:val="0"/>
        <w:spacing w:before="60" w:after="60" w:line="280" w:lineRule="atLeast"/>
        <w:rPr>
          <w:b/>
          <w:sz w:val="20"/>
          <w:szCs w:val="22"/>
        </w:rPr>
      </w:pPr>
      <w:r w:rsidRPr="004D4FB2">
        <w:rPr>
          <w:rFonts w:hint="eastAsia"/>
          <w:b/>
          <w:sz w:val="20"/>
          <w:szCs w:val="22"/>
        </w:rPr>
        <w:lastRenderedPageBreak/>
        <w:t>별첨</w:t>
      </w:r>
      <w:r w:rsidR="00B2327A">
        <w:rPr>
          <w:rFonts w:hint="eastAsia"/>
          <w:b/>
          <w:sz w:val="20"/>
          <w:szCs w:val="22"/>
        </w:rPr>
        <w:t xml:space="preserve"> </w:t>
      </w:r>
      <w:r w:rsidR="00770EB0">
        <w:rPr>
          <w:b/>
          <w:sz w:val="20"/>
          <w:szCs w:val="22"/>
        </w:rPr>
        <w:t>10</w:t>
      </w:r>
      <w:r w:rsidR="00D82115" w:rsidRPr="004D4FB2">
        <w:rPr>
          <w:b/>
          <w:sz w:val="20"/>
          <w:szCs w:val="22"/>
        </w:rPr>
        <w:t>.</w:t>
      </w:r>
      <w:r w:rsidR="00B2327A">
        <w:rPr>
          <w:b/>
          <w:sz w:val="20"/>
          <w:szCs w:val="22"/>
        </w:rPr>
        <w:t xml:space="preserve"> </w:t>
      </w:r>
      <w:r w:rsidRPr="004D4FB2">
        <w:rPr>
          <w:b/>
          <w:sz w:val="20"/>
          <w:szCs w:val="22"/>
        </w:rPr>
        <w:t>PG</w:t>
      </w:r>
      <w:r w:rsidRPr="004D4FB2">
        <w:rPr>
          <w:rFonts w:hint="eastAsia"/>
          <w:b/>
          <w:sz w:val="20"/>
          <w:szCs w:val="22"/>
        </w:rPr>
        <w:t>사</w:t>
      </w:r>
      <w:r w:rsidR="00B2327A">
        <w:rPr>
          <w:rFonts w:hint="eastAsia"/>
          <w:b/>
          <w:sz w:val="20"/>
          <w:szCs w:val="22"/>
        </w:rPr>
        <w:t xml:space="preserve"> </w:t>
      </w:r>
      <w:r w:rsidRPr="004D4FB2">
        <w:rPr>
          <w:rFonts w:hint="eastAsia"/>
          <w:b/>
          <w:sz w:val="20"/>
          <w:szCs w:val="22"/>
        </w:rPr>
        <w:t>업무대행계약서</w:t>
      </w:r>
      <w:r w:rsidR="00B2327A">
        <w:rPr>
          <w:rFonts w:hint="eastAsia"/>
          <w:b/>
          <w:sz w:val="20"/>
          <w:szCs w:val="22"/>
        </w:rPr>
        <w:t xml:space="preserve"> </w:t>
      </w:r>
      <w:r w:rsidRPr="004D4FB2">
        <w:rPr>
          <w:rFonts w:hint="eastAsia"/>
          <w:b/>
          <w:sz w:val="20"/>
          <w:szCs w:val="22"/>
        </w:rPr>
        <w:t>주요조건</w:t>
      </w:r>
      <w:r w:rsidR="00B2327A">
        <w:rPr>
          <w:rFonts w:hint="eastAsia"/>
          <w:b/>
          <w:sz w:val="20"/>
          <w:szCs w:val="22"/>
        </w:rPr>
        <w:t xml:space="preserve"> </w:t>
      </w:r>
      <w:r w:rsidRPr="004D4FB2">
        <w:rPr>
          <w:rFonts w:hint="eastAsia"/>
          <w:b/>
          <w:sz w:val="20"/>
          <w:szCs w:val="22"/>
        </w:rPr>
        <w:t>참조</w:t>
      </w:r>
    </w:p>
    <w:p w14:paraId="44E88DDA" w14:textId="77777777" w:rsidR="005448F6" w:rsidRPr="004B3FAB" w:rsidRDefault="005448F6" w:rsidP="0093528F">
      <w:pPr>
        <w:pStyle w:val="afff4"/>
        <w:widowControl w:val="0"/>
        <w:overflowPunct w:val="0"/>
        <w:autoSpaceDE w:val="0"/>
        <w:autoSpaceDN w:val="0"/>
        <w:adjustRightInd w:val="0"/>
        <w:snapToGrid w:val="0"/>
        <w:spacing w:line="280" w:lineRule="atLeast"/>
        <w:ind w:leftChars="0" w:left="0"/>
        <w:rPr>
          <w:b/>
        </w:rPr>
      </w:pPr>
    </w:p>
    <w:tbl>
      <w:tblPr>
        <w:tblStyle w:val="afff8"/>
        <w:tblW w:w="5117" w:type="pct"/>
        <w:tblInd w:w="-5" w:type="dxa"/>
        <w:tblCellMar>
          <w:top w:w="57" w:type="dxa"/>
          <w:bottom w:w="57" w:type="dxa"/>
        </w:tblCellMar>
        <w:tblLook w:val="04A0" w:firstRow="1" w:lastRow="0" w:firstColumn="1" w:lastColumn="0" w:noHBand="0" w:noVBand="1"/>
      </w:tblPr>
      <w:tblGrid>
        <w:gridCol w:w="2976"/>
        <w:gridCol w:w="2553"/>
        <w:gridCol w:w="3221"/>
        <w:gridCol w:w="3668"/>
        <w:gridCol w:w="2479"/>
      </w:tblGrid>
      <w:tr w:rsidR="00E84D71" w:rsidRPr="002175C5" w14:paraId="56399884" w14:textId="77777777" w:rsidTr="002E2FDB">
        <w:trPr>
          <w:trHeight w:val="20"/>
          <w:tblHeader/>
        </w:trPr>
        <w:tc>
          <w:tcPr>
            <w:tcW w:w="999" w:type="pct"/>
            <w:tcBorders>
              <w:bottom w:val="single" w:sz="4" w:space="0" w:color="auto"/>
            </w:tcBorders>
            <w:shd w:val="clear" w:color="auto" w:fill="D9D9D9" w:themeFill="background1" w:themeFillShade="D9"/>
            <w:vAlign w:val="center"/>
          </w:tcPr>
          <w:p w14:paraId="5B4DCF83" w14:textId="77777777" w:rsidR="00E84D71" w:rsidRPr="005448F6" w:rsidRDefault="00E84D71" w:rsidP="0093528F">
            <w:pPr>
              <w:pStyle w:val="afff4"/>
              <w:widowControl w:val="0"/>
              <w:autoSpaceDN w:val="0"/>
              <w:adjustRightInd w:val="0"/>
              <w:snapToGrid w:val="0"/>
              <w:spacing w:line="280" w:lineRule="atLeast"/>
              <w:ind w:leftChars="0" w:left="0"/>
              <w:jc w:val="center"/>
              <w:rPr>
                <w:b/>
              </w:rPr>
            </w:pPr>
            <w:r w:rsidRPr="005448F6">
              <w:rPr>
                <w:rFonts w:hint="eastAsia"/>
                <w:b/>
              </w:rPr>
              <w:t>PG</w:t>
            </w:r>
            <w:r w:rsidRPr="005448F6">
              <w:rPr>
                <w:rFonts w:hint="eastAsia"/>
                <w:b/>
              </w:rPr>
              <w:t>사</w:t>
            </w:r>
          </w:p>
        </w:tc>
        <w:tc>
          <w:tcPr>
            <w:tcW w:w="857" w:type="pct"/>
            <w:tcBorders>
              <w:bottom w:val="single" w:sz="4" w:space="0" w:color="auto"/>
            </w:tcBorders>
            <w:shd w:val="clear" w:color="auto" w:fill="D9D9D9" w:themeFill="background1" w:themeFillShade="D9"/>
            <w:vAlign w:val="center"/>
          </w:tcPr>
          <w:p w14:paraId="531ECBE0" w14:textId="77777777" w:rsidR="00E84D71" w:rsidRPr="005448F6" w:rsidRDefault="00E84D71" w:rsidP="0093528F">
            <w:pPr>
              <w:pStyle w:val="afff4"/>
              <w:widowControl w:val="0"/>
              <w:autoSpaceDN w:val="0"/>
              <w:adjustRightInd w:val="0"/>
              <w:snapToGrid w:val="0"/>
              <w:spacing w:line="280" w:lineRule="atLeast"/>
              <w:ind w:leftChars="0" w:left="0"/>
              <w:jc w:val="center"/>
              <w:rPr>
                <w:b/>
              </w:rPr>
            </w:pPr>
            <w:r w:rsidRPr="005448F6">
              <w:rPr>
                <w:rFonts w:hint="eastAsia"/>
                <w:b/>
              </w:rPr>
              <w:t>계약기간</w:t>
            </w:r>
          </w:p>
        </w:tc>
        <w:tc>
          <w:tcPr>
            <w:tcW w:w="1081" w:type="pct"/>
            <w:tcBorders>
              <w:bottom w:val="single" w:sz="4" w:space="0" w:color="auto"/>
            </w:tcBorders>
            <w:shd w:val="clear" w:color="auto" w:fill="D9D9D9" w:themeFill="background1" w:themeFillShade="D9"/>
            <w:vAlign w:val="center"/>
          </w:tcPr>
          <w:p w14:paraId="5F8030CE" w14:textId="77777777" w:rsidR="00E84D71" w:rsidRPr="005448F6" w:rsidRDefault="00E84D71" w:rsidP="0093528F">
            <w:pPr>
              <w:pStyle w:val="afff4"/>
              <w:widowControl w:val="0"/>
              <w:autoSpaceDN w:val="0"/>
              <w:adjustRightInd w:val="0"/>
              <w:snapToGrid w:val="0"/>
              <w:spacing w:line="280" w:lineRule="atLeast"/>
              <w:ind w:leftChars="0" w:left="0"/>
              <w:jc w:val="center"/>
              <w:rPr>
                <w:b/>
              </w:rPr>
            </w:pPr>
            <w:r w:rsidRPr="005448F6">
              <w:rPr>
                <w:rFonts w:hint="eastAsia"/>
                <w:b/>
              </w:rPr>
              <w:t>대행수수료</w:t>
            </w:r>
            <w:r w:rsidRPr="005448F6">
              <w:rPr>
                <w:rFonts w:hint="eastAsia"/>
                <w:b/>
              </w:rPr>
              <w:t>(</w:t>
            </w:r>
            <w:r w:rsidRPr="005448F6">
              <w:rPr>
                <w:rFonts w:hint="eastAsia"/>
                <w:b/>
              </w:rPr>
              <w:t>코리아센터</w:t>
            </w:r>
            <w:r w:rsidRPr="005448F6">
              <w:rPr>
                <w:rFonts w:hint="eastAsia"/>
                <w:b/>
              </w:rPr>
              <w:t>)</w:t>
            </w:r>
          </w:p>
        </w:tc>
        <w:tc>
          <w:tcPr>
            <w:tcW w:w="1231" w:type="pct"/>
            <w:shd w:val="clear" w:color="auto" w:fill="D9D9D9" w:themeFill="background1" w:themeFillShade="D9"/>
            <w:vAlign w:val="center"/>
          </w:tcPr>
          <w:p w14:paraId="53DD4645" w14:textId="77777777" w:rsidR="00E84D71" w:rsidRPr="005448F6" w:rsidRDefault="00E84D71" w:rsidP="0093528F">
            <w:pPr>
              <w:pStyle w:val="afff4"/>
              <w:widowControl w:val="0"/>
              <w:autoSpaceDN w:val="0"/>
              <w:adjustRightInd w:val="0"/>
              <w:snapToGrid w:val="0"/>
              <w:spacing w:line="280" w:lineRule="atLeast"/>
              <w:ind w:leftChars="0" w:left="0"/>
              <w:jc w:val="center"/>
              <w:rPr>
                <w:b/>
              </w:rPr>
            </w:pPr>
            <w:r w:rsidRPr="005448F6">
              <w:rPr>
                <w:rFonts w:hint="eastAsia"/>
                <w:b/>
              </w:rPr>
              <w:t>해지</w:t>
            </w:r>
          </w:p>
        </w:tc>
        <w:tc>
          <w:tcPr>
            <w:tcW w:w="832" w:type="pct"/>
            <w:shd w:val="clear" w:color="auto" w:fill="D9D9D9" w:themeFill="background1" w:themeFillShade="D9"/>
            <w:vAlign w:val="center"/>
          </w:tcPr>
          <w:p w14:paraId="6ADDB36F" w14:textId="77777777" w:rsidR="00E84D71" w:rsidRPr="005448F6" w:rsidRDefault="00E84D71" w:rsidP="0093528F">
            <w:pPr>
              <w:pStyle w:val="afff4"/>
              <w:widowControl w:val="0"/>
              <w:autoSpaceDN w:val="0"/>
              <w:adjustRightInd w:val="0"/>
              <w:snapToGrid w:val="0"/>
              <w:spacing w:line="280" w:lineRule="atLeast"/>
              <w:ind w:leftChars="0" w:left="0"/>
              <w:jc w:val="center"/>
              <w:rPr>
                <w:b/>
              </w:rPr>
            </w:pPr>
            <w:r w:rsidRPr="005448F6">
              <w:rPr>
                <w:rFonts w:hint="eastAsia"/>
                <w:b/>
              </w:rPr>
              <w:t>기타</w:t>
            </w:r>
          </w:p>
        </w:tc>
      </w:tr>
      <w:tr w:rsidR="00E84D71" w:rsidRPr="002175C5" w14:paraId="7B3D574B" w14:textId="77777777" w:rsidTr="0017393B">
        <w:tc>
          <w:tcPr>
            <w:tcW w:w="999" w:type="pct"/>
          </w:tcPr>
          <w:p w14:paraId="7A9CEF12" w14:textId="77777777"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w:t>
            </w:r>
            <w:r w:rsidRPr="005448F6">
              <w:rPr>
                <w:rFonts w:hint="eastAsia"/>
              </w:rPr>
              <w:t>주</w:t>
            </w:r>
            <w:r w:rsidRPr="005448F6">
              <w:rPr>
                <w:rFonts w:hint="eastAsia"/>
              </w:rPr>
              <w:t>)</w:t>
            </w:r>
            <w:r w:rsidRPr="005448F6">
              <w:rPr>
                <w:rFonts w:hint="eastAsia"/>
              </w:rPr>
              <w:t>케이지이니시스</w:t>
            </w:r>
          </w:p>
        </w:tc>
        <w:tc>
          <w:tcPr>
            <w:tcW w:w="857" w:type="pct"/>
          </w:tcPr>
          <w:p w14:paraId="718C6DB0" w14:textId="72E254CA"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w:t>
            </w:r>
            <w:r w:rsidRPr="005448F6">
              <w:t>9</w:t>
            </w:r>
            <w:r w:rsidRPr="005448F6">
              <w:rPr>
                <w:rFonts w:hint="eastAsia"/>
              </w:rPr>
              <w:t>.</w:t>
            </w:r>
            <w:r w:rsidR="00B2327A">
              <w:rPr>
                <w:rFonts w:hint="eastAsia"/>
              </w:rPr>
              <w:t xml:space="preserve"> </w:t>
            </w:r>
            <w:r w:rsidRPr="005448F6">
              <w:t>3.</w:t>
            </w:r>
            <w:r w:rsidR="00B2327A">
              <w:t xml:space="preserve"> </w:t>
            </w:r>
            <w:r w:rsidRPr="005448F6">
              <w:t>27.</w:t>
            </w:r>
            <w:r w:rsidR="00B2327A">
              <w:t xml:space="preserve"> </w:t>
            </w:r>
            <w:r w:rsidRPr="005448F6">
              <w:t>~</w:t>
            </w:r>
            <w:r w:rsidR="00B2327A">
              <w:t xml:space="preserve"> </w:t>
            </w:r>
            <w:r w:rsidRPr="005448F6">
              <w:t>2020.</w:t>
            </w:r>
            <w:r w:rsidR="00B2327A">
              <w:t xml:space="preserve"> </w:t>
            </w:r>
            <w:r w:rsidRPr="005448F6">
              <w:t>3.</w:t>
            </w:r>
            <w:r w:rsidR="00B2327A">
              <w:t xml:space="preserve"> </w:t>
            </w:r>
            <w:r w:rsidRPr="005448F6">
              <w:t>27.</w:t>
            </w:r>
          </w:p>
          <w:p w14:paraId="3358E55C" w14:textId="0F76B260" w:rsidR="00E84D71" w:rsidRPr="005448F6" w:rsidRDefault="00E84D71" w:rsidP="0093528F">
            <w:pPr>
              <w:pStyle w:val="afff4"/>
              <w:widowControl w:val="0"/>
              <w:autoSpaceDN w:val="0"/>
              <w:adjustRightInd w:val="0"/>
              <w:snapToGrid w:val="0"/>
              <w:spacing w:line="280" w:lineRule="atLeast"/>
              <w:ind w:leftChars="0" w:left="0"/>
            </w:pPr>
            <w:r w:rsidRPr="005448F6">
              <w:t>(30</w:t>
            </w:r>
            <w:r w:rsidRPr="005448F6">
              <w:rPr>
                <w:rFonts w:hint="eastAsia"/>
              </w:rPr>
              <w:t>일</w:t>
            </w:r>
            <w:r w:rsidR="00B2327A">
              <w:rPr>
                <w:rFonts w:hint="eastAsia"/>
              </w:rPr>
              <w:t xml:space="preserve"> </w:t>
            </w:r>
            <w:r w:rsidRPr="005448F6">
              <w:rPr>
                <w:rFonts w:hint="eastAsia"/>
              </w:rPr>
              <w:t>전</w:t>
            </w:r>
            <w:r w:rsidR="00B2327A">
              <w:rPr>
                <w:rFonts w:hint="eastAsia"/>
              </w:rPr>
              <w:t xml:space="preserve"> </w:t>
            </w:r>
            <w:r w:rsidRPr="005448F6">
              <w:rPr>
                <w:rFonts w:hint="eastAsia"/>
              </w:rPr>
              <w:t>서면</w:t>
            </w:r>
            <w:r w:rsidR="00B2327A">
              <w:rPr>
                <w:rFonts w:hint="eastAsia"/>
              </w:rPr>
              <w:t xml:space="preserve"> </w:t>
            </w:r>
            <w:r w:rsidRPr="005448F6">
              <w:rPr>
                <w:rFonts w:hint="eastAsia"/>
              </w:rPr>
              <w:t>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7463CDF7" w14:textId="0CF94C8F"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75%(15</w:t>
            </w:r>
            <w:r w:rsidRPr="005448F6">
              <w:rPr>
                <w:rFonts w:hint="eastAsia"/>
              </w:rPr>
              <w:t>만원</w:t>
            </w:r>
            <w:r w:rsidRPr="005448F6">
              <w:rPr>
                <w:rFonts w:hint="eastAsia"/>
              </w:rPr>
              <w:t>)</w:t>
            </w:r>
          </w:p>
          <w:p w14:paraId="33E16AE0" w14:textId="5106999A"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t>0.95</w:t>
            </w:r>
            <w:r w:rsidRPr="005448F6">
              <w:rPr>
                <w:rFonts w:hint="eastAsia"/>
              </w:rPr>
              <w:t>%</w:t>
            </w:r>
            <w:r w:rsidR="00B2327A">
              <w:rPr>
                <w:rFonts w:hint="eastAsia"/>
              </w:rPr>
              <w:t xml:space="preserve"> </w:t>
            </w:r>
            <w:r w:rsidRPr="005448F6">
              <w:rPr>
                <w:rFonts w:hint="eastAsia"/>
              </w:rPr>
              <w:t>(</w:t>
            </w:r>
            <w:r w:rsidRPr="005448F6">
              <w:rPr>
                <w:rFonts w:hint="eastAsia"/>
              </w:rPr>
              <w:t>신용카드</w:t>
            </w:r>
            <w:r w:rsidR="00B2327A">
              <w:rPr>
                <w:rFonts w:hint="eastAsia"/>
              </w:rPr>
              <w:t xml:space="preserve"> </w:t>
            </w:r>
            <w:r w:rsidRPr="005448F6">
              <w:rPr>
                <w:rFonts w:hint="eastAsia"/>
              </w:rPr>
              <w:t>결제</w:t>
            </w:r>
            <w:r w:rsidR="00B2327A">
              <w:rPr>
                <w:rFonts w:hint="eastAsia"/>
              </w:rPr>
              <w:t xml:space="preserve"> </w:t>
            </w:r>
            <w:r w:rsidRPr="005448F6">
              <w:rPr>
                <w:rFonts w:hint="eastAsia"/>
              </w:rPr>
              <w:t>기준</w:t>
            </w:r>
            <w:r w:rsidRPr="005448F6">
              <w:rPr>
                <w:rFonts w:hint="eastAsia"/>
              </w:rPr>
              <w:t>)</w:t>
            </w:r>
          </w:p>
        </w:tc>
        <w:tc>
          <w:tcPr>
            <w:tcW w:w="1231" w:type="pct"/>
          </w:tcPr>
          <w:p w14:paraId="69CDEDD0" w14:textId="20BC2796"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w:t>
            </w:r>
            <w:r w:rsidR="00B2327A">
              <w:rPr>
                <w:rFonts w:hint="eastAsia"/>
              </w:rPr>
              <w:t xml:space="preserve"> </w:t>
            </w:r>
            <w:r w:rsidRPr="005448F6">
              <w:rPr>
                <w:rFonts w:hint="eastAsia"/>
              </w:rPr>
              <w:t>위반시</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1C29279F" w14:textId="72BDBB56"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계약기간</w:t>
            </w:r>
            <w:r w:rsidR="00B2327A">
              <w:rPr>
                <w:rFonts w:hint="eastAsia"/>
              </w:rPr>
              <w:t xml:space="preserve"> </w:t>
            </w:r>
            <w:r w:rsidRPr="005448F6">
              <w:rPr>
                <w:rFonts w:hint="eastAsia"/>
              </w:rPr>
              <w:t>만료되거나</w:t>
            </w:r>
            <w:r w:rsidR="00B2327A">
              <w:rPr>
                <w:rFonts w:hint="eastAsia"/>
              </w:rPr>
              <w:t xml:space="preserve"> </w:t>
            </w:r>
            <w:r w:rsidRPr="005448F6">
              <w:rPr>
                <w:rFonts w:hint="eastAsia"/>
              </w:rPr>
              <w:t>회사의</w:t>
            </w:r>
            <w:r w:rsidR="00B2327A">
              <w:rPr>
                <w:rFonts w:hint="eastAsia"/>
              </w:rPr>
              <w:t xml:space="preserve"> </w:t>
            </w:r>
            <w:r w:rsidRPr="005448F6">
              <w:rPr>
                <w:rFonts w:hint="eastAsia"/>
              </w:rPr>
              <w:t>귀책사유로</w:t>
            </w:r>
            <w:r w:rsidR="00B2327A">
              <w:rPr>
                <w:rFonts w:hint="eastAsia"/>
              </w:rPr>
              <w:t xml:space="preserve"> </w:t>
            </w:r>
            <w:r w:rsidRPr="005448F6">
              <w:rPr>
                <w:rFonts w:hint="eastAsia"/>
              </w:rPr>
              <w:t>계약</w:t>
            </w:r>
            <w:r w:rsidR="00B2327A">
              <w:rPr>
                <w:rFonts w:hint="eastAsia"/>
              </w:rPr>
              <w:t xml:space="preserve"> </w:t>
            </w:r>
            <w:r w:rsidRPr="005448F6">
              <w:rPr>
                <w:rFonts w:hint="eastAsia"/>
              </w:rPr>
              <w:t>해지될</w:t>
            </w:r>
            <w:r w:rsidR="00B2327A">
              <w:rPr>
                <w:rFonts w:hint="eastAsia"/>
              </w:rPr>
              <w:t xml:space="preserve"> </w:t>
            </w:r>
            <w:r w:rsidRPr="005448F6">
              <w:rPr>
                <w:rFonts w:hint="eastAsia"/>
              </w:rPr>
              <w:t>경우</w:t>
            </w:r>
            <w:r w:rsidR="00B2327A">
              <w:rPr>
                <w:rFonts w:hint="eastAsia"/>
              </w:rPr>
              <w:t xml:space="preserve"> </w:t>
            </w:r>
            <w:r w:rsidRPr="005448F6">
              <w:rPr>
                <w:rFonts w:hint="eastAsia"/>
              </w:rPr>
              <w:t>회사는</w:t>
            </w:r>
            <w:r w:rsidR="00B2327A">
              <w:rPr>
                <w:rFonts w:hint="eastAsia"/>
              </w:rPr>
              <w:t xml:space="preserve"> </w:t>
            </w:r>
            <w:r w:rsidRPr="005448F6">
              <w:rPr>
                <w:rFonts w:hint="eastAsia"/>
              </w:rPr>
              <w:t>판매자에게</w:t>
            </w:r>
            <w:r w:rsidR="00B2327A">
              <w:rPr>
                <w:rFonts w:hint="eastAsia"/>
              </w:rPr>
              <w:t xml:space="preserve"> </w:t>
            </w:r>
            <w:r w:rsidRPr="005448F6">
              <w:rPr>
                <w:rFonts w:hint="eastAsia"/>
              </w:rPr>
              <w:t>타</w:t>
            </w:r>
            <w:r w:rsidR="00B2327A">
              <w:rPr>
                <w:rFonts w:hint="eastAsia"/>
              </w:rPr>
              <w:t xml:space="preserve"> </w:t>
            </w:r>
            <w:r w:rsidRPr="005448F6">
              <w:t>PG</w:t>
            </w:r>
            <w:r w:rsidRPr="005448F6">
              <w:rPr>
                <w:rFonts w:hint="eastAsia"/>
              </w:rPr>
              <w:t>로</w:t>
            </w:r>
            <w:r w:rsidR="00B2327A">
              <w:rPr>
                <w:rFonts w:hint="eastAsia"/>
              </w:rPr>
              <w:t xml:space="preserve"> </w:t>
            </w:r>
            <w:r w:rsidRPr="005448F6">
              <w:rPr>
                <w:rFonts w:hint="eastAsia"/>
              </w:rPr>
              <w:t>이전을</w:t>
            </w:r>
            <w:r w:rsidR="00B2327A">
              <w:rPr>
                <w:rFonts w:hint="eastAsia"/>
              </w:rPr>
              <w:t xml:space="preserve"> </w:t>
            </w:r>
            <w:r w:rsidRPr="005448F6">
              <w:rPr>
                <w:rFonts w:hint="eastAsia"/>
              </w:rPr>
              <w:t>강제로</w:t>
            </w:r>
            <w:r w:rsidR="00B2327A">
              <w:rPr>
                <w:rFonts w:hint="eastAsia"/>
              </w:rPr>
              <w:t xml:space="preserve"> </w:t>
            </w:r>
            <w:r w:rsidRPr="005448F6">
              <w:rPr>
                <w:rFonts w:hint="eastAsia"/>
              </w:rPr>
              <w:t>권유할</w:t>
            </w:r>
            <w:r w:rsidR="00B2327A">
              <w:rPr>
                <w:rFonts w:hint="eastAsia"/>
              </w:rPr>
              <w:t xml:space="preserve"> </w:t>
            </w:r>
            <w:r w:rsidRPr="005448F6">
              <w:rPr>
                <w:rFonts w:hint="eastAsia"/>
              </w:rPr>
              <w:t>수</w:t>
            </w:r>
            <w:r w:rsidR="00B2327A">
              <w:rPr>
                <w:rFonts w:hint="eastAsia"/>
              </w:rPr>
              <w:t xml:space="preserve"> </w:t>
            </w:r>
            <w:r w:rsidRPr="005448F6">
              <w:rPr>
                <w:rFonts w:hint="eastAsia"/>
              </w:rPr>
              <w:t>없으며</w:t>
            </w:r>
            <w:r w:rsidRPr="005448F6">
              <w:rPr>
                <w:rFonts w:hint="eastAsia"/>
              </w:rPr>
              <w:t>,</w:t>
            </w:r>
            <w:r w:rsidR="00B2327A">
              <w:t xml:space="preserve"> </w:t>
            </w:r>
            <w:r w:rsidRPr="005448F6">
              <w:rPr>
                <w:rFonts w:hint="eastAsia"/>
              </w:rPr>
              <w:t>PG</w:t>
            </w:r>
            <w:r w:rsidRPr="005448F6">
              <w:rPr>
                <w:rFonts w:hint="eastAsia"/>
              </w:rPr>
              <w:t>사의</w:t>
            </w:r>
            <w:r w:rsidR="00B2327A">
              <w:rPr>
                <w:rFonts w:hint="eastAsia"/>
              </w:rPr>
              <w:t xml:space="preserve"> </w:t>
            </w:r>
            <w:r w:rsidRPr="005448F6">
              <w:t>PG</w:t>
            </w:r>
            <w:r w:rsidRPr="005448F6">
              <w:rPr>
                <w:rFonts w:hint="eastAsia"/>
              </w:rPr>
              <w:t>서비스를</w:t>
            </w:r>
            <w:r w:rsidR="00B2327A">
              <w:rPr>
                <w:rFonts w:hint="eastAsia"/>
              </w:rPr>
              <w:t xml:space="preserve"> </w:t>
            </w:r>
            <w:r w:rsidRPr="005448F6">
              <w:rPr>
                <w:rFonts w:hint="eastAsia"/>
              </w:rPr>
              <w:t>지속적으로</w:t>
            </w:r>
            <w:r w:rsidR="00B2327A">
              <w:rPr>
                <w:rFonts w:hint="eastAsia"/>
              </w:rPr>
              <w:t xml:space="preserve"> </w:t>
            </w:r>
            <w:r w:rsidRPr="005448F6">
              <w:rPr>
                <w:rFonts w:hint="eastAsia"/>
              </w:rPr>
              <w:t>유지할</w:t>
            </w:r>
            <w:r w:rsidR="00B2327A">
              <w:rPr>
                <w:rFonts w:hint="eastAsia"/>
              </w:rPr>
              <w:t xml:space="preserve"> </w:t>
            </w:r>
            <w:r w:rsidRPr="005448F6">
              <w:rPr>
                <w:rFonts w:hint="eastAsia"/>
              </w:rPr>
              <w:t>수</w:t>
            </w:r>
            <w:r w:rsidR="00B2327A">
              <w:rPr>
                <w:rFonts w:hint="eastAsia"/>
              </w:rPr>
              <w:t xml:space="preserve"> </w:t>
            </w:r>
            <w:r w:rsidRPr="005448F6">
              <w:rPr>
                <w:rFonts w:hint="eastAsia"/>
              </w:rPr>
              <w:t>있도록</w:t>
            </w:r>
            <w:r w:rsidR="00B2327A">
              <w:rPr>
                <w:rFonts w:hint="eastAsia"/>
              </w:rPr>
              <w:t xml:space="preserve"> </w:t>
            </w:r>
            <w:r w:rsidRPr="005448F6">
              <w:rPr>
                <w:rFonts w:hint="eastAsia"/>
              </w:rPr>
              <w:t>모든</w:t>
            </w:r>
            <w:r w:rsidR="00B2327A">
              <w:rPr>
                <w:rFonts w:hint="eastAsia"/>
              </w:rPr>
              <w:t xml:space="preserve"> </w:t>
            </w:r>
            <w:r w:rsidRPr="005448F6">
              <w:rPr>
                <w:rFonts w:hint="eastAsia"/>
              </w:rPr>
              <w:t>지원을</w:t>
            </w:r>
            <w:r w:rsidR="00B2327A">
              <w:rPr>
                <w:rFonts w:hint="eastAsia"/>
              </w:rPr>
              <w:t xml:space="preserve"> </w:t>
            </w:r>
            <w:r w:rsidRPr="005448F6">
              <w:rPr>
                <w:rFonts w:hint="eastAsia"/>
              </w:rPr>
              <w:t>하여야</w:t>
            </w:r>
            <w:r w:rsidR="00B2327A">
              <w:rPr>
                <w:rFonts w:hint="eastAsia"/>
              </w:rPr>
              <w:t xml:space="preserve"> </w:t>
            </w:r>
            <w:r w:rsidRPr="005448F6">
              <w:rPr>
                <w:rFonts w:hint="eastAsia"/>
              </w:rPr>
              <w:t>함</w:t>
            </w:r>
            <w:r w:rsidRPr="005448F6">
              <w:rPr>
                <w:rFonts w:hint="eastAsia"/>
              </w:rPr>
              <w:t>.</w:t>
            </w:r>
          </w:p>
        </w:tc>
        <w:tc>
          <w:tcPr>
            <w:tcW w:w="832" w:type="pct"/>
          </w:tcPr>
          <w:p w14:paraId="71E1B72E" w14:textId="0D1EF5BE"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회사는</w:t>
            </w:r>
            <w:r w:rsidR="00B2327A">
              <w:rPr>
                <w:rFonts w:hint="eastAsia"/>
              </w:rPr>
              <w:t xml:space="preserve"> </w:t>
            </w:r>
            <w:r w:rsidRPr="005448F6">
              <w:rPr>
                <w:rFonts w:hint="eastAsia"/>
              </w:rPr>
              <w:t>가맹점의</w:t>
            </w:r>
            <w:r w:rsidR="00B2327A">
              <w:rPr>
                <w:rFonts w:hint="eastAsia"/>
              </w:rPr>
              <w:t xml:space="preserve"> </w:t>
            </w:r>
            <w:r w:rsidRPr="005448F6">
              <w:rPr>
                <w:rFonts w:hint="eastAsia"/>
              </w:rPr>
              <w:t>정보</w:t>
            </w:r>
            <w:r w:rsidR="00B2327A">
              <w:rPr>
                <w:rFonts w:hint="eastAsia"/>
              </w:rPr>
              <w:t xml:space="preserve"> </w:t>
            </w:r>
            <w:r w:rsidRPr="005448F6">
              <w:rPr>
                <w:rFonts w:hint="eastAsia"/>
              </w:rPr>
              <w:t>변경</w:t>
            </w:r>
            <w:r w:rsidR="00B2327A">
              <w:rPr>
                <w:rFonts w:hint="eastAsia"/>
              </w:rPr>
              <w:t xml:space="preserve"> </w:t>
            </w:r>
            <w:r w:rsidRPr="005448F6">
              <w:rPr>
                <w:rFonts w:hint="eastAsia"/>
              </w:rPr>
              <w:t>시</w:t>
            </w:r>
            <w:r w:rsidR="00B2327A">
              <w:rPr>
                <w:rFonts w:hint="eastAsia"/>
              </w:rPr>
              <w:t xml:space="preserve"> </w:t>
            </w:r>
            <w:r w:rsidRPr="005448F6">
              <w:rPr>
                <w:rFonts w:hint="eastAsia"/>
              </w:rPr>
              <w:t>관련</w:t>
            </w:r>
            <w:r w:rsidR="00B2327A">
              <w:rPr>
                <w:rFonts w:hint="eastAsia"/>
              </w:rPr>
              <w:t xml:space="preserve"> </w:t>
            </w:r>
            <w:r w:rsidRPr="005448F6">
              <w:rPr>
                <w:rFonts w:hint="eastAsia"/>
              </w:rPr>
              <w:t>정보</w:t>
            </w:r>
            <w:r w:rsidR="00B2327A">
              <w:rPr>
                <w:rFonts w:hint="eastAsia"/>
              </w:rPr>
              <w:t xml:space="preserve"> </w:t>
            </w:r>
            <w:r w:rsidRPr="005448F6">
              <w:rPr>
                <w:rFonts w:hint="eastAsia"/>
              </w:rPr>
              <w:t>등을</w:t>
            </w:r>
            <w:r w:rsidR="00B2327A">
              <w:rPr>
                <w:rFonts w:hint="eastAsia"/>
              </w:rPr>
              <w:t xml:space="preserve"> </w:t>
            </w:r>
            <w:r w:rsidRPr="005448F6">
              <w:t>PG</w:t>
            </w:r>
            <w:r w:rsidRPr="005448F6">
              <w:rPr>
                <w:rFonts w:hint="eastAsia"/>
              </w:rPr>
              <w:t>사에</w:t>
            </w:r>
            <w:r w:rsidR="00B2327A">
              <w:rPr>
                <w:rFonts w:hint="eastAsia"/>
              </w:rPr>
              <w:t xml:space="preserve"> </w:t>
            </w:r>
            <w:r w:rsidRPr="005448F6">
              <w:rPr>
                <w:rFonts w:hint="eastAsia"/>
              </w:rPr>
              <w:t>제공해야</w:t>
            </w:r>
            <w:r w:rsidR="00B2327A">
              <w:rPr>
                <w:rFonts w:hint="eastAsia"/>
              </w:rPr>
              <w:t xml:space="preserve"> </w:t>
            </w:r>
            <w:r w:rsidRPr="005448F6">
              <w:rPr>
                <w:rFonts w:hint="eastAsia"/>
              </w:rPr>
              <w:t>하며</w:t>
            </w:r>
            <w:r w:rsidR="00B2327A">
              <w:rPr>
                <w:rFonts w:hint="eastAsia"/>
              </w:rPr>
              <w:t xml:space="preserve"> </w:t>
            </w:r>
            <w:r w:rsidRPr="005448F6">
              <w:rPr>
                <w:rFonts w:hint="eastAsia"/>
              </w:rPr>
              <w:t>불법</w:t>
            </w:r>
            <w:r w:rsidRPr="005448F6">
              <w:rPr>
                <w:rFonts w:hint="eastAsia"/>
              </w:rPr>
              <w:t>,</w:t>
            </w:r>
            <w:r w:rsidR="00B2327A">
              <w:t xml:space="preserve"> </w:t>
            </w:r>
            <w:r w:rsidRPr="005448F6">
              <w:rPr>
                <w:rFonts w:hint="eastAsia"/>
              </w:rPr>
              <w:t>불량거래</w:t>
            </w:r>
            <w:r w:rsidR="00B2327A">
              <w:rPr>
                <w:rFonts w:hint="eastAsia"/>
              </w:rPr>
              <w:t xml:space="preserve"> </w:t>
            </w:r>
            <w:r w:rsidRPr="005448F6">
              <w:rPr>
                <w:rFonts w:hint="eastAsia"/>
              </w:rPr>
              <w:t>등에</w:t>
            </w:r>
            <w:r w:rsidR="00B2327A">
              <w:rPr>
                <w:rFonts w:hint="eastAsia"/>
              </w:rPr>
              <w:t xml:space="preserve"> </w:t>
            </w:r>
            <w:r w:rsidRPr="005448F6">
              <w:rPr>
                <w:rFonts w:hint="eastAsia"/>
              </w:rPr>
              <w:t>대해</w:t>
            </w:r>
            <w:r w:rsidR="00B2327A">
              <w:rPr>
                <w:rFonts w:hint="eastAsia"/>
              </w:rPr>
              <w:t xml:space="preserve"> </w:t>
            </w:r>
            <w:r w:rsidRPr="005448F6">
              <w:rPr>
                <w:rFonts w:hint="eastAsia"/>
              </w:rPr>
              <w:t>통보할</w:t>
            </w:r>
            <w:r w:rsidR="00B2327A">
              <w:rPr>
                <w:rFonts w:hint="eastAsia"/>
              </w:rPr>
              <w:t xml:space="preserve"> </w:t>
            </w:r>
            <w:r w:rsidRPr="005448F6">
              <w:rPr>
                <w:rFonts w:hint="eastAsia"/>
              </w:rPr>
              <w:t>의무</w:t>
            </w:r>
            <w:r w:rsidR="00B2327A">
              <w:rPr>
                <w:rFonts w:hint="eastAsia"/>
              </w:rPr>
              <w:t xml:space="preserve"> </w:t>
            </w:r>
            <w:r w:rsidRPr="005448F6">
              <w:rPr>
                <w:rFonts w:hint="eastAsia"/>
              </w:rPr>
              <w:t>있음</w:t>
            </w:r>
            <w:r w:rsidRPr="005448F6">
              <w:rPr>
                <w:rFonts w:hint="eastAsia"/>
              </w:rPr>
              <w:t>.</w:t>
            </w:r>
            <w:r w:rsidR="00B2327A">
              <w:t xml:space="preserve"> </w:t>
            </w:r>
          </w:p>
        </w:tc>
      </w:tr>
      <w:tr w:rsidR="00E84D71" w:rsidRPr="002175C5" w14:paraId="70445383" w14:textId="77777777" w:rsidTr="0017393B">
        <w:tc>
          <w:tcPr>
            <w:tcW w:w="999" w:type="pct"/>
          </w:tcPr>
          <w:p w14:paraId="7B4AD48D" w14:textId="77777777"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엔에이치엔한국사이버결제</w:t>
            </w:r>
            <w:r w:rsidRPr="005448F6">
              <w:rPr>
                <w:rFonts w:hint="eastAsia"/>
              </w:rPr>
              <w:t>(</w:t>
            </w:r>
            <w:r w:rsidRPr="005448F6">
              <w:rPr>
                <w:rFonts w:hint="eastAsia"/>
              </w:rPr>
              <w:t>주</w:t>
            </w:r>
            <w:r w:rsidRPr="005448F6">
              <w:rPr>
                <w:rFonts w:hint="eastAsia"/>
              </w:rPr>
              <w:t>)</w:t>
            </w:r>
          </w:p>
        </w:tc>
        <w:tc>
          <w:tcPr>
            <w:tcW w:w="857" w:type="pct"/>
          </w:tcPr>
          <w:p w14:paraId="00C90C41" w14:textId="4E8C1242" w:rsidR="00E84D71" w:rsidRPr="005448F6" w:rsidRDefault="00E84D71" w:rsidP="0093528F">
            <w:pPr>
              <w:pStyle w:val="afff4"/>
              <w:widowControl w:val="0"/>
              <w:autoSpaceDN w:val="0"/>
              <w:adjustRightInd w:val="0"/>
              <w:snapToGrid w:val="0"/>
              <w:spacing w:line="280" w:lineRule="atLeast"/>
              <w:ind w:leftChars="0" w:left="0"/>
            </w:pPr>
            <w:r w:rsidRPr="005448F6">
              <w:t>2013.</w:t>
            </w:r>
            <w:r w:rsidR="00B2327A">
              <w:t xml:space="preserve"> </w:t>
            </w:r>
            <w:r w:rsidRPr="005448F6">
              <w:t>5.</w:t>
            </w:r>
            <w:r w:rsidR="00B2327A">
              <w:t xml:space="preserve"> </w:t>
            </w:r>
            <w:r w:rsidRPr="005448F6">
              <w:t>1.</w:t>
            </w:r>
            <w:r w:rsidR="00B2327A">
              <w:t xml:space="preserve"> </w:t>
            </w:r>
            <w:r w:rsidRPr="005448F6">
              <w:t>~</w:t>
            </w:r>
            <w:r w:rsidR="00B2327A">
              <w:t xml:space="preserve"> </w:t>
            </w:r>
            <w:r w:rsidRPr="005448F6">
              <w:t>2014.</w:t>
            </w:r>
            <w:r w:rsidR="00B2327A">
              <w:t xml:space="preserve"> </w:t>
            </w:r>
            <w:r w:rsidRPr="005448F6">
              <w:t>5.</w:t>
            </w:r>
            <w:r w:rsidR="00B2327A">
              <w:t xml:space="preserve"> </w:t>
            </w:r>
            <w:r w:rsidRPr="005448F6">
              <w:t>1.</w:t>
            </w:r>
          </w:p>
          <w:p w14:paraId="3BE7C3CC" w14:textId="4DB1C47D"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(1</w:t>
            </w:r>
            <w:r w:rsidRPr="005448F6">
              <w:rPr>
                <w:rFonts w:hint="eastAsia"/>
              </w:rPr>
              <w:t>개월</w:t>
            </w:r>
            <w:r w:rsidR="00B2327A">
              <w:rPr>
                <w:rFonts w:hint="eastAsia"/>
              </w:rPr>
              <w:t xml:space="preserve"> </w:t>
            </w:r>
            <w:r w:rsidRPr="005448F6">
              <w:rPr>
                <w:rFonts w:hint="eastAsia"/>
              </w:rPr>
              <w:t>이전</w:t>
            </w:r>
            <w:r w:rsidR="00B2327A">
              <w:rPr>
                <w:rFonts w:hint="eastAsia"/>
              </w:rPr>
              <w:t xml:space="preserve"> </w:t>
            </w:r>
            <w:r w:rsidRPr="005448F6">
              <w:rPr>
                <w:rFonts w:hint="eastAsia"/>
              </w:rPr>
              <w:t>서면통지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rPr>
                <w:rFonts w:hint="eastAsia"/>
              </w:rPr>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454F4D11" w14:textId="207E67B7"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rPr>
                <w:rFonts w:hint="eastAsia"/>
              </w:rPr>
              <w:t>75%</w:t>
            </w:r>
          </w:p>
          <w:p w14:paraId="0E4C4FF5" w14:textId="43B2DBF7"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0.9%</w:t>
            </w:r>
            <w:r w:rsidR="00B2327A">
              <w:t xml:space="preserve"> </w:t>
            </w:r>
            <w:r w:rsidRPr="005448F6">
              <w:t>(</w:t>
            </w:r>
            <w:r w:rsidRPr="005448F6">
              <w:rPr>
                <w:rFonts w:hint="eastAsia"/>
              </w:rPr>
              <w:t>신용카드</w:t>
            </w:r>
            <w:r w:rsidR="00B2327A">
              <w:rPr>
                <w:rFonts w:hint="eastAsia"/>
              </w:rPr>
              <w:t xml:space="preserve"> </w:t>
            </w:r>
            <w:r w:rsidRPr="005448F6">
              <w:rPr>
                <w:rFonts w:hint="eastAsia"/>
              </w:rPr>
              <w:t>결제</w:t>
            </w:r>
            <w:r w:rsidR="00B2327A">
              <w:rPr>
                <w:rFonts w:hint="eastAsia"/>
              </w:rPr>
              <w:t xml:space="preserve"> </w:t>
            </w:r>
            <w:r w:rsidRPr="005448F6">
              <w:rPr>
                <w:rFonts w:hint="eastAsia"/>
              </w:rPr>
              <w:t>기준</w:t>
            </w:r>
            <w:r w:rsidRPr="005448F6">
              <w:rPr>
                <w:rFonts w:hint="eastAsia"/>
              </w:rPr>
              <w:t>)</w:t>
            </w:r>
          </w:p>
        </w:tc>
        <w:tc>
          <w:tcPr>
            <w:tcW w:w="1231" w:type="pct"/>
          </w:tcPr>
          <w:p w14:paraId="20A4281F" w14:textId="343F6451"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w:t>
            </w:r>
            <w:r w:rsidR="00B2327A">
              <w:rPr>
                <w:rFonts w:hint="eastAsia"/>
              </w:rPr>
              <w:t xml:space="preserve"> </w:t>
            </w:r>
            <w:r w:rsidRPr="005448F6">
              <w:rPr>
                <w:rFonts w:hint="eastAsia"/>
              </w:rPr>
              <w:t>위반시</w:t>
            </w:r>
            <w:r w:rsidR="00B2327A">
              <w:rPr>
                <w:rFonts w:hint="eastAsia"/>
              </w:rPr>
              <w:t xml:space="preserve"> </w:t>
            </w:r>
            <w:r w:rsidRPr="005448F6">
              <w:rPr>
                <w:rFonts w:hint="eastAsia"/>
              </w:rPr>
              <w:t>최고</w:t>
            </w:r>
            <w:r w:rsidR="00B2327A">
              <w:rPr>
                <w:rFonts w:hint="eastAsia"/>
              </w:rPr>
              <w:t xml:space="preserve"> </w:t>
            </w:r>
            <w:r w:rsidRPr="005448F6">
              <w:rPr>
                <w:rFonts w:hint="eastAsia"/>
              </w:rPr>
              <w:t>후</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54A3F6FD" w14:textId="55C8FDBB"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PG</w:t>
            </w:r>
            <w:r w:rsidRPr="005448F6">
              <w:rPr>
                <w:rFonts w:hint="eastAsia"/>
              </w:rPr>
              <w:t>사는</w:t>
            </w:r>
            <w:r w:rsidR="00B2327A">
              <w:rPr>
                <w:rFonts w:hint="eastAsia"/>
              </w:rPr>
              <w:t xml:space="preserve"> </w:t>
            </w:r>
            <w:r w:rsidRPr="005448F6">
              <w:rPr>
                <w:rFonts w:hint="eastAsia"/>
              </w:rPr>
              <w:t>다양한</w:t>
            </w:r>
            <w:r w:rsidR="00B2327A">
              <w:rPr>
                <w:rFonts w:hint="eastAsia"/>
              </w:rPr>
              <w:t xml:space="preserve"> </w:t>
            </w:r>
            <w:r w:rsidRPr="005448F6">
              <w:rPr>
                <w:rFonts w:hint="eastAsia"/>
              </w:rPr>
              <w:t>사유로</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31473DEC" w14:textId="6AA4EF1B"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회사의</w:t>
            </w:r>
            <w:r w:rsidR="00B2327A">
              <w:rPr>
                <w:rFonts w:hint="eastAsia"/>
              </w:rPr>
              <w:t xml:space="preserve"> </w:t>
            </w:r>
            <w:r w:rsidRPr="005448F6">
              <w:rPr>
                <w:rFonts w:hint="eastAsia"/>
              </w:rPr>
              <w:t>책임으로</w:t>
            </w:r>
            <w:r w:rsidR="00B2327A">
              <w:rPr>
                <w:rFonts w:hint="eastAsia"/>
              </w:rPr>
              <w:t xml:space="preserve"> </w:t>
            </w:r>
            <w:r w:rsidRPr="005448F6">
              <w:rPr>
                <w:rFonts w:hint="eastAsia"/>
              </w:rPr>
              <w:t>PG</w:t>
            </w:r>
            <w:r w:rsidRPr="005448F6">
              <w:rPr>
                <w:rFonts w:hint="eastAsia"/>
              </w:rPr>
              <w:t>사가</w:t>
            </w:r>
            <w:r w:rsidR="00B2327A">
              <w:rPr>
                <w:rFonts w:hint="eastAsia"/>
              </w:rPr>
              <w:t xml:space="preserve"> </w:t>
            </w:r>
            <w:r w:rsidRPr="005448F6">
              <w:rPr>
                <w:rFonts w:hint="eastAsia"/>
              </w:rPr>
              <w:t>해지하는</w:t>
            </w:r>
            <w:r w:rsidR="00B2327A">
              <w:rPr>
                <w:rFonts w:hint="eastAsia"/>
              </w:rPr>
              <w:t xml:space="preserve"> </w:t>
            </w:r>
            <w:r w:rsidRPr="005448F6">
              <w:rPr>
                <w:rFonts w:hint="eastAsia"/>
              </w:rPr>
              <w:t>경우</w:t>
            </w:r>
            <w:r w:rsidR="00B2327A">
              <w:rPr>
                <w:rFonts w:hint="eastAsia"/>
              </w:rPr>
              <w:t xml:space="preserve"> </w:t>
            </w:r>
            <w:r w:rsidRPr="005448F6">
              <w:rPr>
                <w:rFonts w:hint="eastAsia"/>
              </w:rPr>
              <w:t>회사는</w:t>
            </w:r>
            <w:r w:rsidR="00B2327A">
              <w:rPr>
                <w:rFonts w:hint="eastAsia"/>
              </w:rPr>
              <w:t xml:space="preserve"> </w:t>
            </w:r>
            <w:r w:rsidRPr="005448F6">
              <w:rPr>
                <w:rFonts w:hint="eastAsia"/>
              </w:rPr>
              <w:t>PG</w:t>
            </w:r>
            <w:r w:rsidRPr="005448F6">
              <w:rPr>
                <w:rFonts w:hint="eastAsia"/>
              </w:rPr>
              <w:t>사에게</w:t>
            </w:r>
            <w:r w:rsidR="00B2327A">
              <w:rPr>
                <w:rFonts w:hint="eastAsia"/>
              </w:rPr>
              <w:t xml:space="preserve"> </w:t>
            </w:r>
            <w:r w:rsidRPr="005448F6">
              <w:rPr>
                <w:rFonts w:hint="eastAsia"/>
              </w:rPr>
              <w:t>가맹점에</w:t>
            </w:r>
            <w:r w:rsidR="00B2327A">
              <w:rPr>
                <w:rFonts w:hint="eastAsia"/>
              </w:rPr>
              <w:t xml:space="preserve"> </w:t>
            </w:r>
            <w:r w:rsidRPr="005448F6">
              <w:rPr>
                <w:rFonts w:hint="eastAsia"/>
              </w:rPr>
              <w:t>대한</w:t>
            </w:r>
            <w:r w:rsidR="00B2327A">
              <w:rPr>
                <w:rFonts w:hint="eastAsia"/>
              </w:rPr>
              <w:t xml:space="preserve"> </w:t>
            </w:r>
            <w:r w:rsidRPr="005448F6">
              <w:rPr>
                <w:rFonts w:hint="eastAsia"/>
              </w:rPr>
              <w:t>그</w:t>
            </w:r>
            <w:r w:rsidR="00B2327A">
              <w:rPr>
                <w:rFonts w:hint="eastAsia"/>
              </w:rPr>
              <w:t xml:space="preserve"> </w:t>
            </w:r>
            <w:r w:rsidRPr="005448F6">
              <w:rPr>
                <w:rFonts w:hint="eastAsia"/>
              </w:rPr>
              <w:t>어떤</w:t>
            </w:r>
            <w:r w:rsidR="00B2327A">
              <w:rPr>
                <w:rFonts w:hint="eastAsia"/>
              </w:rPr>
              <w:t xml:space="preserve"> </w:t>
            </w:r>
            <w:r w:rsidRPr="005448F6">
              <w:rPr>
                <w:rFonts w:hint="eastAsia"/>
              </w:rPr>
              <w:t>권리도</w:t>
            </w:r>
            <w:r w:rsidR="00B2327A">
              <w:rPr>
                <w:rFonts w:hint="eastAsia"/>
              </w:rPr>
              <w:t xml:space="preserve"> </w:t>
            </w:r>
            <w:r w:rsidRPr="005448F6">
              <w:rPr>
                <w:rFonts w:hint="eastAsia"/>
              </w:rPr>
              <w:t>주장하지</w:t>
            </w:r>
            <w:r w:rsidR="00B2327A">
              <w:rPr>
                <w:rFonts w:hint="eastAsia"/>
              </w:rPr>
              <w:t xml:space="preserve"> </w:t>
            </w:r>
            <w:r w:rsidRPr="005448F6">
              <w:rPr>
                <w:rFonts w:hint="eastAsia"/>
              </w:rPr>
              <w:t>못함</w:t>
            </w:r>
          </w:p>
        </w:tc>
        <w:tc>
          <w:tcPr>
            <w:tcW w:w="832" w:type="pct"/>
          </w:tcPr>
          <w:p w14:paraId="151F63CC" w14:textId="77777777" w:rsidR="00E84D71" w:rsidRPr="005448F6" w:rsidRDefault="00E84D71" w:rsidP="0093528F">
            <w:pPr>
              <w:pStyle w:val="afff4"/>
              <w:widowControl w:val="0"/>
              <w:autoSpaceDN w:val="0"/>
              <w:adjustRightInd w:val="0"/>
              <w:snapToGrid w:val="0"/>
              <w:spacing w:line="280" w:lineRule="atLeast"/>
              <w:ind w:leftChars="0" w:left="0"/>
            </w:pPr>
          </w:p>
        </w:tc>
      </w:tr>
      <w:tr w:rsidR="00E84D71" w:rsidRPr="002175C5" w14:paraId="75441CE5" w14:textId="77777777" w:rsidTr="0017393B">
        <w:tc>
          <w:tcPr>
            <w:tcW w:w="999" w:type="pct"/>
          </w:tcPr>
          <w:p w14:paraId="0844B098" w14:textId="45E2CB54"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토스페이먼츠</w:t>
            </w:r>
            <w:r w:rsidR="00B2327A">
              <w:rPr>
                <w:rFonts w:hint="eastAsia"/>
              </w:rPr>
              <w:t xml:space="preserve"> </w:t>
            </w:r>
            <w:r w:rsidRPr="005448F6">
              <w:rPr>
                <w:rFonts w:hint="eastAsia"/>
              </w:rPr>
              <w:t>주식회사</w:t>
            </w:r>
            <w:r w:rsidR="0017393B">
              <w:br/>
            </w:r>
            <w:r w:rsidRPr="005448F6">
              <w:rPr>
                <w:rFonts w:hint="eastAsia"/>
              </w:rPr>
              <w:t>(</w:t>
            </w:r>
            <w:r w:rsidRPr="005448F6">
              <w:rPr>
                <w:rFonts w:hint="eastAsia"/>
              </w:rPr>
              <w:t>구</w:t>
            </w:r>
            <w:r w:rsidRPr="005448F6">
              <w:rPr>
                <w:rFonts w:hint="eastAsia"/>
              </w:rPr>
              <w:t>:</w:t>
            </w:r>
            <w:r w:rsidRPr="005448F6">
              <w:rPr>
                <w:rFonts w:hint="eastAsia"/>
              </w:rPr>
              <w:t>엘지유플러스</w:t>
            </w:r>
            <w:r w:rsidRPr="005448F6">
              <w:rPr>
                <w:rFonts w:hint="eastAsia"/>
              </w:rPr>
              <w:t>)</w:t>
            </w:r>
          </w:p>
        </w:tc>
        <w:tc>
          <w:tcPr>
            <w:tcW w:w="857" w:type="pct"/>
          </w:tcPr>
          <w:p w14:paraId="4E376F31" w14:textId="733F1D4A"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2016.</w:t>
            </w:r>
            <w:r w:rsidR="00B2327A">
              <w:rPr>
                <w:rFonts w:hint="eastAsia"/>
              </w:rPr>
              <w:t xml:space="preserve"> </w:t>
            </w:r>
            <w:r w:rsidRPr="005448F6">
              <w:t>8.</w:t>
            </w:r>
            <w:r w:rsidR="00B2327A">
              <w:t xml:space="preserve"> </w:t>
            </w:r>
            <w:r w:rsidRPr="005448F6">
              <w:t>*.</w:t>
            </w:r>
            <w:r w:rsidR="00B2327A">
              <w:t xml:space="preserve"> </w:t>
            </w:r>
            <w:r w:rsidRPr="005448F6">
              <w:t>~</w:t>
            </w:r>
            <w:r w:rsidR="00B2327A">
              <w:t xml:space="preserve"> </w:t>
            </w:r>
            <w:r w:rsidRPr="005448F6">
              <w:t>2017.</w:t>
            </w:r>
            <w:r w:rsidR="00B2327A">
              <w:t xml:space="preserve"> </w:t>
            </w:r>
            <w:r w:rsidRPr="005448F6">
              <w:t>8.</w:t>
            </w:r>
            <w:r w:rsidR="00B2327A">
              <w:t xml:space="preserve"> </w:t>
            </w:r>
            <w:r w:rsidRPr="005448F6">
              <w:t>*.</w:t>
            </w:r>
          </w:p>
          <w:p w14:paraId="3FB17894" w14:textId="0D06F8AA" w:rsidR="00E84D71" w:rsidRPr="005448F6" w:rsidRDefault="00E84D71" w:rsidP="0093528F">
            <w:pPr>
              <w:pStyle w:val="afff4"/>
              <w:widowControl w:val="0"/>
              <w:autoSpaceDN w:val="0"/>
              <w:adjustRightInd w:val="0"/>
              <w:snapToGrid w:val="0"/>
              <w:spacing w:line="280" w:lineRule="atLeast"/>
              <w:ind w:leftChars="0" w:left="0"/>
            </w:pPr>
            <w:r w:rsidRPr="005448F6">
              <w:t>(</w:t>
            </w:r>
            <w:r w:rsidRPr="005448F6">
              <w:rPr>
                <w:rFonts w:hint="eastAsia"/>
              </w:rPr>
              <w:t>자동연장조항</w:t>
            </w:r>
            <w:r w:rsidR="00B2327A">
              <w:rPr>
                <w:rFonts w:hint="eastAsia"/>
              </w:rPr>
              <w:t xml:space="preserve"> </w:t>
            </w:r>
            <w:r w:rsidRPr="005448F6">
              <w:rPr>
                <w:rFonts w:hint="eastAsia"/>
              </w:rPr>
              <w:t>없으나</w:t>
            </w:r>
            <w:r w:rsidRPr="005448F6">
              <w:rPr>
                <w:rFonts w:hint="eastAsia"/>
              </w:rPr>
              <w:t>,</w:t>
            </w:r>
            <w:r w:rsidR="00B2327A">
              <w:t xml:space="preserve"> </w:t>
            </w:r>
            <w:r w:rsidRPr="005448F6">
              <w:rPr>
                <w:rFonts w:hint="eastAsia"/>
              </w:rPr>
              <w:t>묵시적</w:t>
            </w:r>
            <w:r w:rsidR="00B2327A">
              <w:rPr>
                <w:rFonts w:hint="eastAsia"/>
              </w:rPr>
              <w:t xml:space="preserve"> </w:t>
            </w:r>
            <w:r w:rsidRPr="005448F6">
              <w:rPr>
                <w:rFonts w:hint="eastAsia"/>
              </w:rPr>
              <w:t>연장되어왔으며</w:t>
            </w:r>
            <w:r w:rsidR="00B2327A">
              <w:rPr>
                <w:rFonts w:hint="eastAsia"/>
              </w:rPr>
              <w:t xml:space="preserve"> </w:t>
            </w:r>
            <w:r w:rsidRPr="005448F6">
              <w:t>2019.</w:t>
            </w:r>
            <w:r w:rsidR="00B2327A">
              <w:t xml:space="preserve"> </w:t>
            </w:r>
            <w:r w:rsidRPr="005448F6">
              <w:t>1.</w:t>
            </w:r>
            <w:r w:rsidR="00B2327A">
              <w:t xml:space="preserve"> </w:t>
            </w:r>
            <w:r w:rsidRPr="005448F6">
              <w:t>30.</w:t>
            </w:r>
            <w:r w:rsidR="00B2327A">
              <w:t xml:space="preserve"> </w:t>
            </w:r>
            <w:r w:rsidRPr="005448F6">
              <w:rPr>
                <w:rFonts w:hint="eastAsia"/>
              </w:rPr>
              <w:t>변경합의서</w:t>
            </w:r>
            <w:r w:rsidR="00B2327A">
              <w:rPr>
                <w:rFonts w:hint="eastAsia"/>
              </w:rPr>
              <w:t xml:space="preserve"> </w:t>
            </w:r>
            <w:r w:rsidRPr="005448F6">
              <w:rPr>
                <w:rFonts w:hint="eastAsia"/>
              </w:rPr>
              <w:t>체결됨</w:t>
            </w:r>
            <w:r w:rsidRPr="005448F6">
              <w:rPr>
                <w:rFonts w:hint="eastAsia"/>
              </w:rPr>
              <w:t>)</w:t>
            </w:r>
          </w:p>
        </w:tc>
        <w:tc>
          <w:tcPr>
            <w:tcW w:w="1081" w:type="pct"/>
          </w:tcPr>
          <w:p w14:paraId="166B8E13" w14:textId="0869D509"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w:t>
            </w:r>
          </w:p>
          <w:p w14:paraId="37362D3E" w14:textId="44F4A341"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t>0.35</w:t>
            </w:r>
            <w:r w:rsidR="00B2327A">
              <w:t xml:space="preserve"> </w:t>
            </w:r>
            <w:r w:rsidRPr="005448F6">
              <w:t>~</w:t>
            </w:r>
            <w:r w:rsidR="00B2327A">
              <w:t xml:space="preserve"> </w:t>
            </w:r>
            <w:r w:rsidRPr="005448F6">
              <w:t>0.95%</w:t>
            </w:r>
            <w:r w:rsidR="00B2327A">
              <w:t xml:space="preserve"> </w:t>
            </w:r>
            <w:r w:rsidRPr="005448F6">
              <w:t>(</w:t>
            </w:r>
            <w:r w:rsidRPr="005448F6">
              <w:rPr>
                <w:rFonts w:hint="eastAsia"/>
              </w:rPr>
              <w:t>신용카드</w:t>
            </w:r>
            <w:r w:rsidR="00B2327A">
              <w:rPr>
                <w:rFonts w:hint="eastAsia"/>
              </w:rPr>
              <w:t xml:space="preserve"> </w:t>
            </w:r>
            <w:r w:rsidRPr="005448F6">
              <w:rPr>
                <w:rFonts w:hint="eastAsia"/>
              </w:rPr>
              <w:t>기준</w:t>
            </w:r>
            <w:r w:rsidRPr="005448F6">
              <w:rPr>
                <w:rFonts w:hint="eastAsia"/>
              </w:rPr>
              <w:t>)</w:t>
            </w:r>
          </w:p>
        </w:tc>
        <w:tc>
          <w:tcPr>
            <w:tcW w:w="1231" w:type="pct"/>
          </w:tcPr>
          <w:p w14:paraId="34728229" w14:textId="3E533F59"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게약</w:t>
            </w:r>
            <w:r w:rsidR="00B2327A">
              <w:rPr>
                <w:rFonts w:hint="eastAsia"/>
              </w:rPr>
              <w:t xml:space="preserve"> </w:t>
            </w:r>
            <w:r w:rsidRPr="005448F6">
              <w:rPr>
                <w:rFonts w:hint="eastAsia"/>
              </w:rPr>
              <w:t>위반</w:t>
            </w:r>
            <w:r w:rsidRPr="005448F6">
              <w:rPr>
                <w:rFonts w:hint="eastAsia"/>
              </w:rPr>
              <w:t>,</w:t>
            </w:r>
            <w:r w:rsidR="00B2327A">
              <w:t xml:space="preserve"> </w:t>
            </w:r>
            <w:r w:rsidRPr="005448F6">
              <w:rPr>
                <w:rFonts w:hint="eastAsia"/>
              </w:rPr>
              <w:t>분할</w:t>
            </w:r>
            <w:r w:rsidR="00B2327A">
              <w:rPr>
                <w:rFonts w:hint="eastAsia"/>
              </w:rPr>
              <w:t xml:space="preserve"> </w:t>
            </w:r>
            <w:r w:rsidRPr="005448F6">
              <w:rPr>
                <w:rFonts w:hint="eastAsia"/>
              </w:rPr>
              <w:t>또는</w:t>
            </w:r>
            <w:r w:rsidR="00B2327A">
              <w:rPr>
                <w:rFonts w:hint="eastAsia"/>
              </w:rPr>
              <w:t xml:space="preserve"> </w:t>
            </w:r>
            <w:r w:rsidRPr="005448F6">
              <w:rPr>
                <w:rFonts w:hint="eastAsia"/>
              </w:rPr>
              <w:t>합병으로</w:t>
            </w:r>
            <w:r w:rsidR="00B2327A">
              <w:rPr>
                <w:rFonts w:hint="eastAsia"/>
              </w:rPr>
              <w:t xml:space="preserve"> </w:t>
            </w:r>
            <w:r w:rsidRPr="005448F6">
              <w:rPr>
                <w:rFonts w:hint="eastAsia"/>
              </w:rPr>
              <w:t>담보능력</w:t>
            </w:r>
            <w:r w:rsidR="00B2327A">
              <w:rPr>
                <w:rFonts w:hint="eastAsia"/>
              </w:rPr>
              <w:t xml:space="preserve"> </w:t>
            </w:r>
            <w:r w:rsidRPr="005448F6">
              <w:rPr>
                <w:rFonts w:hint="eastAsia"/>
              </w:rPr>
              <w:t>악화</w:t>
            </w:r>
            <w:r w:rsidR="00B2327A">
              <w:rPr>
                <w:rFonts w:hint="eastAsia"/>
              </w:rPr>
              <w:t xml:space="preserve"> </w:t>
            </w:r>
            <w:r w:rsidRPr="005448F6">
              <w:rPr>
                <w:rFonts w:hint="eastAsia"/>
              </w:rPr>
              <w:t>등</w:t>
            </w:r>
            <w:r w:rsidR="00B2327A">
              <w:rPr>
                <w:rFonts w:hint="eastAsia"/>
              </w:rPr>
              <w:t xml:space="preserve"> </w:t>
            </w:r>
            <w:r w:rsidRPr="005448F6">
              <w:rPr>
                <w:rFonts w:hint="eastAsia"/>
              </w:rPr>
              <w:t>사유시</w:t>
            </w:r>
            <w:r w:rsidR="00B2327A">
              <w:rPr>
                <w:rFonts w:hint="eastAsia"/>
              </w:rPr>
              <w:t xml:space="preserve"> </w:t>
            </w:r>
            <w:r w:rsidRPr="005448F6">
              <w:t>14</w:t>
            </w:r>
            <w:r w:rsidRPr="005448F6">
              <w:rPr>
                <w:rFonts w:hint="eastAsia"/>
              </w:rPr>
              <w:t>일</w:t>
            </w:r>
            <w:r w:rsidR="00B2327A">
              <w:rPr>
                <w:rFonts w:hint="eastAsia"/>
              </w:rPr>
              <w:t xml:space="preserve"> </w:t>
            </w:r>
            <w:r w:rsidRPr="005448F6">
              <w:rPr>
                <w:rFonts w:hint="eastAsia"/>
              </w:rPr>
              <w:t>최고</w:t>
            </w:r>
            <w:r w:rsidR="00B2327A">
              <w:rPr>
                <w:rFonts w:hint="eastAsia"/>
              </w:rPr>
              <w:t xml:space="preserve"> </w:t>
            </w:r>
            <w:r w:rsidRPr="005448F6">
              <w:rPr>
                <w:rFonts w:hint="eastAsia"/>
              </w:rPr>
              <w:t>후</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tc>
        <w:tc>
          <w:tcPr>
            <w:tcW w:w="832" w:type="pct"/>
          </w:tcPr>
          <w:p w14:paraId="27F8222F" w14:textId="77777777" w:rsidR="00E84D71" w:rsidRPr="005448F6" w:rsidRDefault="00E84D71" w:rsidP="0093528F">
            <w:pPr>
              <w:pStyle w:val="afff4"/>
              <w:widowControl w:val="0"/>
              <w:autoSpaceDN w:val="0"/>
              <w:adjustRightInd w:val="0"/>
              <w:snapToGrid w:val="0"/>
              <w:spacing w:line="280" w:lineRule="atLeast"/>
              <w:ind w:leftChars="0" w:left="0"/>
            </w:pPr>
          </w:p>
        </w:tc>
      </w:tr>
      <w:tr w:rsidR="00E84D71" w:rsidRPr="002175C5" w14:paraId="62311456" w14:textId="77777777" w:rsidTr="0017393B">
        <w:tc>
          <w:tcPr>
            <w:tcW w:w="999" w:type="pct"/>
          </w:tcPr>
          <w:p w14:paraId="51156365" w14:textId="77777777"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w:t>
            </w:r>
            <w:r w:rsidRPr="005448F6">
              <w:rPr>
                <w:rFonts w:hint="eastAsia"/>
              </w:rPr>
              <w:t>주</w:t>
            </w:r>
            <w:r w:rsidRPr="005448F6">
              <w:rPr>
                <w:rFonts w:hint="eastAsia"/>
              </w:rPr>
              <w:t>)</w:t>
            </w:r>
            <w:r w:rsidRPr="005448F6">
              <w:rPr>
                <w:rFonts w:hint="eastAsia"/>
              </w:rPr>
              <w:t>카카오페이</w:t>
            </w:r>
          </w:p>
        </w:tc>
        <w:tc>
          <w:tcPr>
            <w:tcW w:w="857" w:type="pct"/>
          </w:tcPr>
          <w:p w14:paraId="3C92EA3D" w14:textId="27DC1FCC"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2017.</w:t>
            </w:r>
            <w:r w:rsidR="00B2327A">
              <w:rPr>
                <w:rFonts w:hint="eastAsia"/>
              </w:rPr>
              <w:t xml:space="preserve"> </w:t>
            </w:r>
            <w:r w:rsidRPr="005448F6">
              <w:rPr>
                <w:rFonts w:hint="eastAsia"/>
              </w:rPr>
              <w:t>10.</w:t>
            </w:r>
            <w:r w:rsidR="00B2327A">
              <w:rPr>
                <w:rFonts w:hint="eastAsia"/>
              </w:rPr>
              <w:t xml:space="preserve"> </w:t>
            </w:r>
            <w:r w:rsidRPr="005448F6">
              <w:t>1.</w:t>
            </w:r>
            <w:r w:rsidR="00B2327A">
              <w:t xml:space="preserve"> </w:t>
            </w:r>
            <w:r w:rsidRPr="005448F6">
              <w:t>~</w:t>
            </w:r>
            <w:r w:rsidR="00B2327A">
              <w:t xml:space="preserve"> </w:t>
            </w:r>
            <w:r w:rsidRPr="005448F6">
              <w:t>2018.</w:t>
            </w:r>
            <w:r w:rsidR="00B2327A">
              <w:t xml:space="preserve"> </w:t>
            </w:r>
            <w:r w:rsidRPr="005448F6">
              <w:t>10.</w:t>
            </w:r>
            <w:r w:rsidR="00B2327A">
              <w:t xml:space="preserve"> </w:t>
            </w:r>
            <w:r w:rsidRPr="005448F6">
              <w:t>1.</w:t>
            </w:r>
          </w:p>
          <w:p w14:paraId="6B310A1D" w14:textId="7662C1A6" w:rsidR="00E84D71" w:rsidRPr="005448F6" w:rsidRDefault="00E84D71" w:rsidP="0093528F">
            <w:pPr>
              <w:pStyle w:val="afff4"/>
              <w:widowControl w:val="0"/>
              <w:autoSpaceDN w:val="0"/>
              <w:adjustRightInd w:val="0"/>
              <w:snapToGrid w:val="0"/>
              <w:spacing w:line="280" w:lineRule="atLeast"/>
              <w:ind w:leftChars="0" w:left="0"/>
            </w:pPr>
            <w:r w:rsidRPr="005448F6">
              <w:t>(1</w:t>
            </w:r>
            <w:r w:rsidRPr="005448F6">
              <w:rPr>
                <w:rFonts w:hint="eastAsia"/>
              </w:rPr>
              <w:t>개월</w:t>
            </w:r>
            <w:r w:rsidR="00B2327A">
              <w:rPr>
                <w:rFonts w:hint="eastAsia"/>
              </w:rPr>
              <w:t xml:space="preserve"> </w:t>
            </w:r>
            <w:r w:rsidRPr="005448F6">
              <w:rPr>
                <w:rFonts w:hint="eastAsia"/>
              </w:rPr>
              <w:t>이전</w:t>
            </w:r>
            <w:r w:rsidR="00B2327A">
              <w:rPr>
                <w:rFonts w:hint="eastAsia"/>
              </w:rPr>
              <w:t xml:space="preserve"> </w:t>
            </w:r>
            <w:r w:rsidRPr="005448F6">
              <w:rPr>
                <w:rFonts w:hint="eastAsia"/>
              </w:rPr>
              <w:t>서면통지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535DE036" w14:textId="73234ACB"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w:t>
            </w:r>
          </w:p>
          <w:p w14:paraId="536F6430" w14:textId="1638D4B7"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t>0.95%</w:t>
            </w:r>
            <w:r w:rsidR="00B2327A">
              <w:t xml:space="preserve"> </w:t>
            </w:r>
            <w:r w:rsidRPr="005448F6">
              <w:t>(</w:t>
            </w:r>
            <w:r w:rsidRPr="005448F6">
              <w:rPr>
                <w:rFonts w:hint="eastAsia"/>
              </w:rPr>
              <w:t>카카오페이</w:t>
            </w:r>
            <w:r w:rsidRPr="005448F6">
              <w:rPr>
                <w:rFonts w:hint="eastAsia"/>
              </w:rPr>
              <w:t>)</w:t>
            </w:r>
          </w:p>
        </w:tc>
        <w:tc>
          <w:tcPr>
            <w:tcW w:w="1231" w:type="pct"/>
          </w:tcPr>
          <w:p w14:paraId="736366D7" w14:textId="33546CC8"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w:t>
            </w:r>
            <w:r w:rsidR="00B2327A">
              <w:rPr>
                <w:rFonts w:hint="eastAsia"/>
              </w:rPr>
              <w:t xml:space="preserve"> </w:t>
            </w:r>
            <w:r w:rsidRPr="005448F6">
              <w:rPr>
                <w:rFonts w:hint="eastAsia"/>
              </w:rPr>
              <w:t>위반</w:t>
            </w:r>
            <w:r w:rsidR="00B2327A">
              <w:rPr>
                <w:rFonts w:hint="eastAsia"/>
              </w:rPr>
              <w:t xml:space="preserve"> </w:t>
            </w:r>
            <w:r w:rsidRPr="005448F6">
              <w:rPr>
                <w:rFonts w:hint="eastAsia"/>
              </w:rPr>
              <w:t>시</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476D4B67" w14:textId="0028DFB9"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계약이</w:t>
            </w:r>
            <w:r w:rsidR="00B2327A">
              <w:rPr>
                <w:rFonts w:hint="eastAsia"/>
              </w:rPr>
              <w:t xml:space="preserve"> </w:t>
            </w:r>
            <w:r w:rsidRPr="005448F6">
              <w:rPr>
                <w:rFonts w:hint="eastAsia"/>
              </w:rPr>
              <w:t>종료</w:t>
            </w:r>
            <w:r w:rsidR="00B2327A">
              <w:rPr>
                <w:rFonts w:hint="eastAsia"/>
              </w:rPr>
              <w:t xml:space="preserve"> </w:t>
            </w:r>
            <w:r w:rsidRPr="005448F6">
              <w:rPr>
                <w:rFonts w:hint="eastAsia"/>
              </w:rPr>
              <w:t>또는</w:t>
            </w:r>
            <w:r w:rsidR="00B2327A">
              <w:rPr>
                <w:rFonts w:hint="eastAsia"/>
              </w:rPr>
              <w:t xml:space="preserve"> </w:t>
            </w:r>
            <w:r w:rsidRPr="005448F6">
              <w:rPr>
                <w:rFonts w:hint="eastAsia"/>
              </w:rPr>
              <w:t>해지</w:t>
            </w:r>
            <w:r w:rsidR="00B2327A">
              <w:rPr>
                <w:rFonts w:hint="eastAsia"/>
              </w:rPr>
              <w:t xml:space="preserve"> </w:t>
            </w:r>
            <w:r w:rsidRPr="005448F6">
              <w:rPr>
                <w:rFonts w:hint="eastAsia"/>
              </w:rPr>
              <w:t>되어도</w:t>
            </w:r>
            <w:r w:rsidR="00B2327A">
              <w:rPr>
                <w:rFonts w:hint="eastAsia"/>
              </w:rPr>
              <w:t xml:space="preserve"> </w:t>
            </w:r>
            <w:r w:rsidRPr="005448F6">
              <w:rPr>
                <w:rFonts w:hint="eastAsia"/>
              </w:rPr>
              <w:t>회사는</w:t>
            </w:r>
            <w:r w:rsidR="00B2327A">
              <w:rPr>
                <w:rFonts w:hint="eastAsia"/>
              </w:rPr>
              <w:t xml:space="preserve"> </w:t>
            </w:r>
            <w:r w:rsidRPr="005448F6">
              <w:rPr>
                <w:rFonts w:hint="eastAsia"/>
              </w:rPr>
              <w:t>일정</w:t>
            </w:r>
            <w:r w:rsidR="00B2327A">
              <w:rPr>
                <w:rFonts w:hint="eastAsia"/>
              </w:rPr>
              <w:t xml:space="preserve"> </w:t>
            </w:r>
            <w:r w:rsidRPr="005448F6">
              <w:rPr>
                <w:rFonts w:hint="eastAsia"/>
              </w:rPr>
              <w:t>기간동안</w:t>
            </w:r>
            <w:r w:rsidR="00B2327A">
              <w:rPr>
                <w:rFonts w:hint="eastAsia"/>
              </w:rPr>
              <w:t xml:space="preserve"> </w:t>
            </w:r>
            <w:r w:rsidRPr="005448F6">
              <w:rPr>
                <w:rFonts w:hint="eastAsia"/>
              </w:rPr>
              <w:t>판매자에게</w:t>
            </w:r>
            <w:r w:rsidR="00B2327A">
              <w:rPr>
                <w:rFonts w:hint="eastAsia"/>
              </w:rPr>
              <w:t xml:space="preserve"> </w:t>
            </w:r>
            <w:r w:rsidRPr="005448F6">
              <w:rPr>
                <w:rFonts w:hint="eastAsia"/>
              </w:rPr>
              <w:t>카카오페이</w:t>
            </w:r>
            <w:r w:rsidR="00B2327A">
              <w:rPr>
                <w:rFonts w:hint="eastAsia"/>
              </w:rPr>
              <w:t xml:space="preserve"> </w:t>
            </w:r>
            <w:r w:rsidRPr="005448F6">
              <w:rPr>
                <w:rFonts w:hint="eastAsia"/>
              </w:rPr>
              <w:t>서비스의</w:t>
            </w:r>
            <w:r w:rsidR="00B2327A">
              <w:rPr>
                <w:rFonts w:hint="eastAsia"/>
              </w:rPr>
              <w:t xml:space="preserve"> </w:t>
            </w:r>
            <w:r w:rsidRPr="005448F6">
              <w:rPr>
                <w:rFonts w:hint="eastAsia"/>
              </w:rPr>
              <w:t>해지사실을</w:t>
            </w:r>
            <w:r w:rsidR="00B2327A">
              <w:rPr>
                <w:rFonts w:hint="eastAsia"/>
              </w:rPr>
              <w:t xml:space="preserve"> </w:t>
            </w:r>
            <w:r w:rsidRPr="005448F6">
              <w:rPr>
                <w:rFonts w:hint="eastAsia"/>
              </w:rPr>
              <w:t>공지하고</w:t>
            </w:r>
            <w:r w:rsidR="00B2327A">
              <w:rPr>
                <w:rFonts w:hint="eastAsia"/>
              </w:rPr>
              <w:t xml:space="preserve"> </w:t>
            </w:r>
            <w:r w:rsidRPr="005448F6">
              <w:rPr>
                <w:rFonts w:hint="eastAsia"/>
              </w:rPr>
              <w:t>판매자가</w:t>
            </w:r>
            <w:r w:rsidR="00B2327A">
              <w:rPr>
                <w:rFonts w:hint="eastAsia"/>
              </w:rPr>
              <w:t xml:space="preserve"> </w:t>
            </w:r>
            <w:r w:rsidRPr="005448F6">
              <w:rPr>
                <w:rFonts w:hint="eastAsia"/>
              </w:rPr>
              <w:t>카카오페이</w:t>
            </w:r>
            <w:r w:rsidR="00B2327A">
              <w:rPr>
                <w:rFonts w:hint="eastAsia"/>
              </w:rPr>
              <w:t xml:space="preserve"> </w:t>
            </w:r>
            <w:r w:rsidRPr="005448F6">
              <w:rPr>
                <w:rFonts w:hint="eastAsia"/>
              </w:rPr>
              <w:t>서비스를</w:t>
            </w:r>
            <w:r w:rsidR="00B2327A">
              <w:rPr>
                <w:rFonts w:hint="eastAsia"/>
              </w:rPr>
              <w:t xml:space="preserve"> </w:t>
            </w:r>
            <w:r w:rsidRPr="005448F6">
              <w:rPr>
                <w:rFonts w:hint="eastAsia"/>
              </w:rPr>
              <w:t>폐쇄하기</w:t>
            </w:r>
            <w:r w:rsidR="00B2327A">
              <w:rPr>
                <w:rFonts w:hint="eastAsia"/>
              </w:rPr>
              <w:t xml:space="preserve"> </w:t>
            </w:r>
            <w:r w:rsidRPr="005448F6">
              <w:rPr>
                <w:rFonts w:hint="eastAsia"/>
              </w:rPr>
              <w:t>전까지</w:t>
            </w:r>
            <w:r w:rsidR="00B2327A">
              <w:rPr>
                <w:rFonts w:hint="eastAsia"/>
              </w:rPr>
              <w:t xml:space="preserve"> </w:t>
            </w:r>
            <w:r w:rsidRPr="005448F6">
              <w:rPr>
                <w:rFonts w:hint="eastAsia"/>
              </w:rPr>
              <w:t>결제시스템</w:t>
            </w:r>
            <w:r w:rsidR="00B2327A">
              <w:rPr>
                <w:rFonts w:hint="eastAsia"/>
              </w:rPr>
              <w:t xml:space="preserve"> </w:t>
            </w:r>
            <w:r w:rsidRPr="005448F6">
              <w:rPr>
                <w:rFonts w:hint="eastAsia"/>
              </w:rPr>
              <w:t>연동을</w:t>
            </w:r>
            <w:r w:rsidR="00B2327A">
              <w:rPr>
                <w:rFonts w:hint="eastAsia"/>
              </w:rPr>
              <w:t xml:space="preserve"> </w:t>
            </w:r>
            <w:r w:rsidRPr="005448F6">
              <w:rPr>
                <w:rFonts w:hint="eastAsia"/>
              </w:rPr>
              <w:t>유지하여야</w:t>
            </w:r>
            <w:r w:rsidR="00B2327A">
              <w:rPr>
                <w:rFonts w:hint="eastAsia"/>
              </w:rPr>
              <w:t xml:space="preserve"> </w:t>
            </w:r>
            <w:r w:rsidRPr="005448F6">
              <w:rPr>
                <w:rFonts w:hint="eastAsia"/>
              </w:rPr>
              <w:t>함</w:t>
            </w:r>
          </w:p>
        </w:tc>
        <w:tc>
          <w:tcPr>
            <w:tcW w:w="832" w:type="pct"/>
          </w:tcPr>
          <w:p w14:paraId="46F28DA7" w14:textId="77777777" w:rsidR="00E84D71" w:rsidRPr="005448F6" w:rsidRDefault="00E84D71" w:rsidP="0093528F">
            <w:pPr>
              <w:pStyle w:val="afff4"/>
              <w:widowControl w:val="0"/>
              <w:autoSpaceDN w:val="0"/>
              <w:adjustRightInd w:val="0"/>
              <w:snapToGrid w:val="0"/>
              <w:spacing w:line="280" w:lineRule="atLeast"/>
              <w:ind w:leftChars="0" w:left="0"/>
            </w:pPr>
          </w:p>
        </w:tc>
      </w:tr>
      <w:tr w:rsidR="00E84D71" w:rsidRPr="002175C5" w14:paraId="27998F22" w14:textId="77777777" w:rsidTr="0017393B">
        <w:tc>
          <w:tcPr>
            <w:tcW w:w="999" w:type="pct"/>
          </w:tcPr>
          <w:p w14:paraId="0FE60AD3" w14:textId="25D4E70B"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나이스페이먼츠</w:t>
            </w:r>
            <w:r w:rsidR="00B2327A">
              <w:rPr>
                <w:rFonts w:hint="eastAsia"/>
              </w:rPr>
              <w:t xml:space="preserve"> </w:t>
            </w:r>
            <w:r w:rsidRPr="005448F6">
              <w:rPr>
                <w:rFonts w:hint="eastAsia"/>
              </w:rPr>
              <w:t>주식회사</w:t>
            </w:r>
          </w:p>
        </w:tc>
        <w:tc>
          <w:tcPr>
            <w:tcW w:w="857" w:type="pct"/>
          </w:tcPr>
          <w:p w14:paraId="073A037E" w14:textId="2F9C2AF3"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2016.</w:t>
            </w:r>
            <w:r w:rsidR="00B2327A">
              <w:rPr>
                <w:rFonts w:hint="eastAsia"/>
              </w:rPr>
              <w:t xml:space="preserve"> </w:t>
            </w:r>
            <w:r w:rsidRPr="005448F6">
              <w:rPr>
                <w:rFonts w:hint="eastAsia"/>
              </w:rPr>
              <w:t>8.</w:t>
            </w:r>
            <w:r w:rsidR="00B2327A">
              <w:rPr>
                <w:rFonts w:hint="eastAsia"/>
              </w:rPr>
              <w:t xml:space="preserve"> </w:t>
            </w:r>
            <w:r w:rsidRPr="005448F6">
              <w:t>1.</w:t>
            </w:r>
            <w:r w:rsidR="00B2327A">
              <w:t xml:space="preserve"> </w:t>
            </w:r>
            <w:r w:rsidRPr="005448F6">
              <w:t>~</w:t>
            </w:r>
            <w:r w:rsidR="00B2327A">
              <w:t xml:space="preserve"> </w:t>
            </w:r>
            <w:r w:rsidRPr="005448F6">
              <w:t>2017.</w:t>
            </w:r>
            <w:r w:rsidR="00B2327A">
              <w:t xml:space="preserve"> </w:t>
            </w:r>
            <w:r w:rsidRPr="005448F6">
              <w:t>8.</w:t>
            </w:r>
            <w:r w:rsidR="00B2327A">
              <w:t xml:space="preserve"> </w:t>
            </w:r>
            <w:r w:rsidRPr="005448F6">
              <w:t>1.</w:t>
            </w:r>
            <w:r w:rsidR="00B2327A">
              <w:t xml:space="preserve"> </w:t>
            </w:r>
          </w:p>
          <w:p w14:paraId="57A4AD26" w14:textId="1CB06FF8" w:rsidR="00E84D71" w:rsidRPr="005448F6" w:rsidRDefault="00E84D71" w:rsidP="0093528F">
            <w:pPr>
              <w:pStyle w:val="afff4"/>
              <w:widowControl w:val="0"/>
              <w:autoSpaceDN w:val="0"/>
              <w:adjustRightInd w:val="0"/>
              <w:snapToGrid w:val="0"/>
              <w:spacing w:line="280" w:lineRule="atLeast"/>
              <w:ind w:leftChars="0" w:left="0"/>
            </w:pPr>
            <w:r w:rsidRPr="005448F6">
              <w:t>(1</w:t>
            </w:r>
            <w:r w:rsidRPr="005448F6">
              <w:rPr>
                <w:rFonts w:hint="eastAsia"/>
              </w:rPr>
              <w:t>개월</w:t>
            </w:r>
            <w:r w:rsidR="00B2327A">
              <w:rPr>
                <w:rFonts w:hint="eastAsia"/>
              </w:rPr>
              <w:t xml:space="preserve"> </w:t>
            </w:r>
            <w:r w:rsidRPr="005448F6">
              <w:rPr>
                <w:rFonts w:hint="eastAsia"/>
              </w:rPr>
              <w:t>이전</w:t>
            </w:r>
            <w:r w:rsidR="00B2327A">
              <w:rPr>
                <w:rFonts w:hint="eastAsia"/>
              </w:rPr>
              <w:t xml:space="preserve"> </w:t>
            </w:r>
            <w:r w:rsidRPr="005448F6">
              <w:rPr>
                <w:rFonts w:hint="eastAsia"/>
              </w:rPr>
              <w:t>서면통지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6393635E" w14:textId="00005AC1"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75%(15</w:t>
            </w:r>
            <w:r w:rsidRPr="005448F6">
              <w:rPr>
                <w:rFonts w:hint="eastAsia"/>
              </w:rPr>
              <w:t>만원</w:t>
            </w:r>
            <w:r w:rsidRPr="005448F6">
              <w:rPr>
                <w:rFonts w:hint="eastAsia"/>
              </w:rPr>
              <w:t>)</w:t>
            </w:r>
          </w:p>
          <w:p w14:paraId="285801D0" w14:textId="65B5D158" w:rsidR="00E84D71" w:rsidRPr="007D5AD8" w:rsidRDefault="00E84D71" w:rsidP="0093528F">
            <w:pPr>
              <w:pStyle w:val="afff4"/>
              <w:widowControl w:val="0"/>
              <w:numPr>
                <w:ilvl w:val="0"/>
                <w:numId w:val="43"/>
              </w:numPr>
              <w:autoSpaceDN w:val="0"/>
              <w:adjustRightInd w:val="0"/>
              <w:snapToGrid w:val="0"/>
              <w:spacing w:line="280" w:lineRule="atLeast"/>
              <w:ind w:leftChars="0"/>
              <w:rPr>
                <w:spacing w:val="4"/>
              </w:rPr>
            </w:pPr>
            <w:r w:rsidRPr="007D5AD8">
              <w:rPr>
                <w:spacing w:val="4"/>
              </w:rPr>
              <w:t>0.7</w:t>
            </w:r>
            <w:r w:rsidR="00B2327A">
              <w:rPr>
                <w:spacing w:val="4"/>
              </w:rPr>
              <w:t xml:space="preserve"> </w:t>
            </w:r>
            <w:r w:rsidRPr="007D5AD8">
              <w:rPr>
                <w:spacing w:val="4"/>
              </w:rPr>
              <w:t>~</w:t>
            </w:r>
            <w:r w:rsidR="00B2327A">
              <w:rPr>
                <w:spacing w:val="4"/>
              </w:rPr>
              <w:t xml:space="preserve"> </w:t>
            </w:r>
            <w:r w:rsidRPr="007D5AD8">
              <w:rPr>
                <w:spacing w:val="4"/>
              </w:rPr>
              <w:t>1%(</w:t>
            </w:r>
            <w:r w:rsidRPr="007D5AD8">
              <w:rPr>
                <w:rFonts w:hint="eastAsia"/>
                <w:spacing w:val="4"/>
              </w:rPr>
              <w:t>신용카드</w:t>
            </w:r>
            <w:r w:rsidR="00B2327A">
              <w:rPr>
                <w:rFonts w:hint="eastAsia"/>
                <w:spacing w:val="4"/>
              </w:rPr>
              <w:t xml:space="preserve"> </w:t>
            </w:r>
            <w:r w:rsidRPr="007D5AD8">
              <w:rPr>
                <w:rFonts w:hint="eastAsia"/>
                <w:spacing w:val="4"/>
              </w:rPr>
              <w:t>결제</w:t>
            </w:r>
            <w:r w:rsidR="00B2327A">
              <w:rPr>
                <w:rFonts w:hint="eastAsia"/>
                <w:spacing w:val="4"/>
              </w:rPr>
              <w:t xml:space="preserve"> </w:t>
            </w:r>
            <w:r w:rsidRPr="007D5AD8">
              <w:rPr>
                <w:rFonts w:hint="eastAsia"/>
                <w:spacing w:val="4"/>
              </w:rPr>
              <w:t>기준</w:t>
            </w:r>
            <w:r w:rsidRPr="007D5AD8">
              <w:rPr>
                <w:rFonts w:hint="eastAsia"/>
                <w:spacing w:val="4"/>
              </w:rPr>
              <w:t>,</w:t>
            </w:r>
            <w:r w:rsidR="00B2327A">
              <w:rPr>
                <w:spacing w:val="4"/>
              </w:rPr>
              <w:t xml:space="preserve"> </w:t>
            </w:r>
            <w:r w:rsidRPr="007D5AD8">
              <w:rPr>
                <w:rFonts w:hint="eastAsia"/>
                <w:spacing w:val="4"/>
              </w:rPr>
              <w:t>계약서</w:t>
            </w:r>
            <w:r w:rsidR="00B2327A">
              <w:rPr>
                <w:rFonts w:hint="eastAsia"/>
                <w:spacing w:val="4"/>
              </w:rPr>
              <w:t xml:space="preserve"> </w:t>
            </w:r>
            <w:r w:rsidRPr="007D5AD8">
              <w:rPr>
                <w:rFonts w:hint="eastAsia"/>
                <w:spacing w:val="4"/>
              </w:rPr>
              <w:t>아닌</w:t>
            </w:r>
            <w:r w:rsidR="00B2327A">
              <w:rPr>
                <w:rFonts w:hint="eastAsia"/>
                <w:spacing w:val="4"/>
              </w:rPr>
              <w:t xml:space="preserve"> </w:t>
            </w:r>
            <w:r w:rsidRPr="007D5AD8">
              <w:rPr>
                <w:rFonts w:hint="eastAsia"/>
                <w:spacing w:val="4"/>
              </w:rPr>
              <w:t>별도</w:t>
            </w:r>
            <w:r w:rsidR="00B2327A">
              <w:rPr>
                <w:rFonts w:hint="eastAsia"/>
                <w:spacing w:val="4"/>
              </w:rPr>
              <w:t xml:space="preserve"> </w:t>
            </w:r>
            <w:r w:rsidRPr="007D5AD8">
              <w:rPr>
                <w:rFonts w:hint="eastAsia"/>
                <w:spacing w:val="4"/>
              </w:rPr>
              <w:t>제공</w:t>
            </w:r>
            <w:r w:rsidR="00B2327A">
              <w:rPr>
                <w:rFonts w:hint="eastAsia"/>
                <w:spacing w:val="4"/>
              </w:rPr>
              <w:t xml:space="preserve"> </w:t>
            </w:r>
            <w:r w:rsidRPr="007D5AD8">
              <w:rPr>
                <w:rFonts w:hint="eastAsia"/>
                <w:spacing w:val="4"/>
              </w:rPr>
              <w:t>엑셀파일</w:t>
            </w:r>
            <w:r w:rsidR="00B2327A">
              <w:rPr>
                <w:rFonts w:hint="eastAsia"/>
                <w:spacing w:val="4"/>
              </w:rPr>
              <w:t xml:space="preserve"> </w:t>
            </w:r>
            <w:r w:rsidRPr="007D5AD8">
              <w:rPr>
                <w:rFonts w:hint="eastAsia"/>
                <w:spacing w:val="4"/>
              </w:rPr>
              <w:t>적시</w:t>
            </w:r>
            <w:r w:rsidRPr="007D5AD8">
              <w:rPr>
                <w:rFonts w:hint="eastAsia"/>
                <w:spacing w:val="4"/>
              </w:rPr>
              <w:t>)</w:t>
            </w:r>
          </w:p>
        </w:tc>
        <w:tc>
          <w:tcPr>
            <w:tcW w:w="1231" w:type="pct"/>
          </w:tcPr>
          <w:p w14:paraId="534A5B48" w14:textId="01794972"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계약을</w:t>
            </w:r>
            <w:r w:rsidR="00B2327A">
              <w:rPr>
                <w:rFonts w:hint="eastAsia"/>
              </w:rPr>
              <w:t xml:space="preserve"> </w:t>
            </w:r>
            <w:r w:rsidRPr="005448F6">
              <w:rPr>
                <w:rFonts w:hint="eastAsia"/>
              </w:rPr>
              <w:t>중대하게</w:t>
            </w:r>
            <w:r w:rsidR="00B2327A">
              <w:rPr>
                <w:rFonts w:hint="eastAsia"/>
              </w:rPr>
              <w:t xml:space="preserve"> </w:t>
            </w:r>
            <w:r w:rsidRPr="005448F6">
              <w:rPr>
                <w:rFonts w:hint="eastAsia"/>
              </w:rPr>
              <w:t>위반하는</w:t>
            </w:r>
            <w:r w:rsidR="00B2327A">
              <w:rPr>
                <w:rFonts w:hint="eastAsia"/>
              </w:rPr>
              <w:t xml:space="preserve"> </w:t>
            </w:r>
            <w:r w:rsidRPr="005448F6">
              <w:rPr>
                <w:rFonts w:hint="eastAsia"/>
              </w:rPr>
              <w:t>경우</w:t>
            </w:r>
            <w:r w:rsidR="00B2327A">
              <w:rPr>
                <w:rFonts w:hint="eastAsia"/>
              </w:rPr>
              <w:t xml:space="preserve"> </w:t>
            </w:r>
            <w:r w:rsidRPr="005448F6">
              <w:rPr>
                <w:rFonts w:hint="eastAsia"/>
              </w:rPr>
              <w:t>등에</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tc>
        <w:tc>
          <w:tcPr>
            <w:tcW w:w="832" w:type="pct"/>
          </w:tcPr>
          <w:p w14:paraId="669CC760" w14:textId="77777777" w:rsidR="00E84D71" w:rsidRPr="005448F6" w:rsidRDefault="00E84D71" w:rsidP="0093528F">
            <w:pPr>
              <w:pStyle w:val="afff4"/>
              <w:widowControl w:val="0"/>
              <w:autoSpaceDN w:val="0"/>
              <w:adjustRightInd w:val="0"/>
              <w:snapToGrid w:val="0"/>
              <w:spacing w:line="280" w:lineRule="atLeast"/>
              <w:ind w:leftChars="0" w:left="0"/>
            </w:pPr>
          </w:p>
        </w:tc>
      </w:tr>
      <w:tr w:rsidR="00E84D71" w:rsidRPr="002175C5" w14:paraId="64F21580" w14:textId="77777777" w:rsidTr="002E2FDB">
        <w:trPr>
          <w:cantSplit/>
        </w:trPr>
        <w:tc>
          <w:tcPr>
            <w:tcW w:w="999" w:type="pct"/>
          </w:tcPr>
          <w:p w14:paraId="4914DC59" w14:textId="0A2EFCBF"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lastRenderedPageBreak/>
              <w:t>엔에이치엔페이코</w:t>
            </w:r>
            <w:r w:rsidR="00B2327A">
              <w:rPr>
                <w:rFonts w:hint="eastAsia"/>
              </w:rPr>
              <w:t xml:space="preserve"> </w:t>
            </w:r>
            <w:r w:rsidRPr="005448F6">
              <w:rPr>
                <w:rFonts w:hint="eastAsia"/>
              </w:rPr>
              <w:t>주식회사</w:t>
            </w:r>
          </w:p>
        </w:tc>
        <w:tc>
          <w:tcPr>
            <w:tcW w:w="857" w:type="pct"/>
          </w:tcPr>
          <w:p w14:paraId="405629BC" w14:textId="2EE17BAE"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2016.</w:t>
            </w:r>
            <w:r w:rsidR="00B2327A">
              <w:rPr>
                <w:rFonts w:hint="eastAsia"/>
              </w:rPr>
              <w:t xml:space="preserve"> </w:t>
            </w:r>
            <w:r w:rsidRPr="005448F6">
              <w:rPr>
                <w:rFonts w:hint="eastAsia"/>
              </w:rPr>
              <w:t>1.</w:t>
            </w:r>
            <w:r w:rsidR="00B2327A">
              <w:rPr>
                <w:rFonts w:hint="eastAsia"/>
              </w:rPr>
              <w:t xml:space="preserve"> </w:t>
            </w:r>
            <w:r w:rsidRPr="005448F6">
              <w:t>4.</w:t>
            </w:r>
            <w:r w:rsidR="00B2327A">
              <w:t xml:space="preserve"> </w:t>
            </w:r>
            <w:r w:rsidRPr="005448F6">
              <w:t>~</w:t>
            </w:r>
            <w:r w:rsidR="00B2327A">
              <w:t xml:space="preserve"> </w:t>
            </w:r>
            <w:r w:rsidRPr="005448F6">
              <w:t>2017.</w:t>
            </w:r>
            <w:r w:rsidR="00B2327A">
              <w:t xml:space="preserve"> </w:t>
            </w:r>
            <w:r w:rsidRPr="005448F6">
              <w:t>1.</w:t>
            </w:r>
            <w:r w:rsidR="00B2327A">
              <w:t xml:space="preserve"> </w:t>
            </w:r>
            <w:r w:rsidRPr="005448F6">
              <w:t>4.</w:t>
            </w:r>
            <w:r w:rsidR="00B2327A">
              <w:t xml:space="preserve"> </w:t>
            </w:r>
          </w:p>
          <w:p w14:paraId="448BDE40" w14:textId="582FF2AD" w:rsidR="00E84D71" w:rsidRPr="005448F6" w:rsidRDefault="00E84D71" w:rsidP="0093528F">
            <w:pPr>
              <w:pStyle w:val="afff4"/>
              <w:widowControl w:val="0"/>
              <w:autoSpaceDN w:val="0"/>
              <w:adjustRightInd w:val="0"/>
              <w:snapToGrid w:val="0"/>
              <w:spacing w:line="280" w:lineRule="atLeast"/>
              <w:ind w:leftChars="0" w:left="0"/>
            </w:pPr>
            <w:r w:rsidRPr="005448F6">
              <w:t>(30</w:t>
            </w:r>
            <w:r w:rsidRPr="005448F6">
              <w:rPr>
                <w:rFonts w:hint="eastAsia"/>
              </w:rPr>
              <w:t>일</w:t>
            </w:r>
            <w:r w:rsidR="00B2327A">
              <w:rPr>
                <w:rFonts w:hint="eastAsia"/>
              </w:rPr>
              <w:t xml:space="preserve"> </w:t>
            </w:r>
            <w:r w:rsidRPr="005448F6">
              <w:rPr>
                <w:rFonts w:hint="eastAsia"/>
              </w:rPr>
              <w:t>이전</w:t>
            </w:r>
            <w:r w:rsidR="00B2327A">
              <w:rPr>
                <w:rFonts w:hint="eastAsia"/>
              </w:rPr>
              <w:t xml:space="preserve"> </w:t>
            </w:r>
            <w:r w:rsidRPr="005448F6">
              <w:rPr>
                <w:rFonts w:hint="eastAsia"/>
              </w:rPr>
              <w:t>서면통지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44DA05A1" w14:textId="6ABF43CE"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w:t>
            </w:r>
          </w:p>
          <w:p w14:paraId="7B16DD28" w14:textId="324F56AF"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t>1%(</w:t>
            </w:r>
            <w:r w:rsidRPr="005448F6">
              <w:rPr>
                <w:rFonts w:hint="eastAsia"/>
              </w:rPr>
              <w:t>신용카드</w:t>
            </w:r>
            <w:r w:rsidR="00B2327A">
              <w:rPr>
                <w:rFonts w:hint="eastAsia"/>
              </w:rPr>
              <w:t xml:space="preserve"> </w:t>
            </w:r>
            <w:r w:rsidRPr="005448F6">
              <w:rPr>
                <w:rFonts w:hint="eastAsia"/>
              </w:rPr>
              <w:t>결제</w:t>
            </w:r>
            <w:r w:rsidR="00B2327A">
              <w:rPr>
                <w:rFonts w:hint="eastAsia"/>
              </w:rPr>
              <w:t xml:space="preserve"> </w:t>
            </w:r>
            <w:r w:rsidRPr="005448F6">
              <w:rPr>
                <w:rFonts w:hint="eastAsia"/>
              </w:rPr>
              <w:t>기준</w:t>
            </w:r>
            <w:r w:rsidRPr="005448F6">
              <w:rPr>
                <w:rFonts w:hint="eastAsia"/>
              </w:rPr>
              <w:t>)</w:t>
            </w:r>
          </w:p>
        </w:tc>
        <w:tc>
          <w:tcPr>
            <w:tcW w:w="1231" w:type="pct"/>
          </w:tcPr>
          <w:p w14:paraId="372F4869" w14:textId="45032F03"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w:t>
            </w:r>
            <w:r w:rsidR="00B2327A">
              <w:rPr>
                <w:rFonts w:hint="eastAsia"/>
              </w:rPr>
              <w:t xml:space="preserve"> </w:t>
            </w:r>
            <w:r w:rsidRPr="005448F6">
              <w:rPr>
                <w:rFonts w:hint="eastAsia"/>
              </w:rPr>
              <w:t>위반시</w:t>
            </w:r>
            <w:r w:rsidR="00B2327A">
              <w:rPr>
                <w:rFonts w:hint="eastAsia"/>
              </w:rPr>
              <w:t xml:space="preserve"> </w:t>
            </w:r>
            <w:r w:rsidRPr="005448F6">
              <w:rPr>
                <w:rFonts w:hint="eastAsia"/>
              </w:rPr>
              <w:t>최고</w:t>
            </w:r>
            <w:r w:rsidR="00B2327A">
              <w:rPr>
                <w:rFonts w:hint="eastAsia"/>
              </w:rPr>
              <w:t xml:space="preserve"> </w:t>
            </w:r>
            <w:r w:rsidRPr="005448F6">
              <w:rPr>
                <w:rFonts w:hint="eastAsia"/>
              </w:rPr>
              <w:t>후</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2BF9A7CE" w14:textId="4942BCF3"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PG</w:t>
            </w:r>
            <w:r w:rsidRPr="005448F6">
              <w:rPr>
                <w:rFonts w:hint="eastAsia"/>
              </w:rPr>
              <w:t>사는</w:t>
            </w:r>
            <w:r w:rsidR="00B2327A">
              <w:rPr>
                <w:rFonts w:hint="eastAsia"/>
              </w:rPr>
              <w:t xml:space="preserve"> </w:t>
            </w:r>
            <w:r w:rsidRPr="005448F6">
              <w:rPr>
                <w:rFonts w:hint="eastAsia"/>
              </w:rPr>
              <w:t>다양한</w:t>
            </w:r>
            <w:r w:rsidR="00B2327A">
              <w:rPr>
                <w:rFonts w:hint="eastAsia"/>
              </w:rPr>
              <w:t xml:space="preserve"> </w:t>
            </w:r>
            <w:r w:rsidRPr="005448F6">
              <w:rPr>
                <w:rFonts w:hint="eastAsia"/>
              </w:rPr>
              <w:t>사유로</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23A76480" w14:textId="0538730D" w:rsidR="00E84D71" w:rsidRPr="002E2FDB" w:rsidRDefault="00E84D71" w:rsidP="0093528F">
            <w:pPr>
              <w:pStyle w:val="afff4"/>
              <w:widowControl w:val="0"/>
              <w:numPr>
                <w:ilvl w:val="0"/>
                <w:numId w:val="43"/>
              </w:numPr>
              <w:autoSpaceDN w:val="0"/>
              <w:adjustRightInd w:val="0"/>
              <w:snapToGrid w:val="0"/>
              <w:spacing w:line="280" w:lineRule="atLeast"/>
              <w:ind w:leftChars="0"/>
              <w:rPr>
                <w:spacing w:val="-2"/>
              </w:rPr>
            </w:pPr>
            <w:r w:rsidRPr="002E2FDB">
              <w:rPr>
                <w:rFonts w:hint="eastAsia"/>
                <w:spacing w:val="-2"/>
              </w:rPr>
              <w:t>계약</w:t>
            </w:r>
            <w:r w:rsidR="00B2327A">
              <w:rPr>
                <w:rFonts w:hint="eastAsia"/>
                <w:spacing w:val="-2"/>
              </w:rPr>
              <w:t xml:space="preserve"> </w:t>
            </w:r>
            <w:r w:rsidRPr="002E2FDB">
              <w:rPr>
                <w:rFonts w:hint="eastAsia"/>
                <w:spacing w:val="-2"/>
              </w:rPr>
              <w:t>종료시</w:t>
            </w:r>
            <w:r w:rsidR="00B2327A">
              <w:rPr>
                <w:rFonts w:hint="eastAsia"/>
                <w:spacing w:val="-2"/>
              </w:rPr>
              <w:t xml:space="preserve"> </w:t>
            </w:r>
            <w:r w:rsidRPr="002E2FDB">
              <w:rPr>
                <w:rFonts w:hint="eastAsia"/>
                <w:spacing w:val="-2"/>
              </w:rPr>
              <w:t>회사는</w:t>
            </w:r>
            <w:r w:rsidR="00B2327A">
              <w:rPr>
                <w:rFonts w:hint="eastAsia"/>
                <w:spacing w:val="-2"/>
              </w:rPr>
              <w:t xml:space="preserve"> </w:t>
            </w:r>
            <w:r w:rsidRPr="002E2FDB">
              <w:rPr>
                <w:spacing w:val="-2"/>
              </w:rPr>
              <w:t>PG</w:t>
            </w:r>
            <w:r w:rsidRPr="002E2FDB">
              <w:rPr>
                <w:rFonts w:hint="eastAsia"/>
                <w:spacing w:val="-2"/>
              </w:rPr>
              <w:t>사에</w:t>
            </w:r>
            <w:r w:rsidR="00B2327A">
              <w:rPr>
                <w:rFonts w:hint="eastAsia"/>
                <w:spacing w:val="-2"/>
              </w:rPr>
              <w:t xml:space="preserve"> </w:t>
            </w:r>
            <w:r w:rsidRPr="002E2FDB">
              <w:rPr>
                <w:rFonts w:hint="eastAsia"/>
                <w:spacing w:val="-2"/>
              </w:rPr>
              <w:t>대해</w:t>
            </w:r>
            <w:r w:rsidR="00B2327A">
              <w:rPr>
                <w:rFonts w:hint="eastAsia"/>
                <w:spacing w:val="-2"/>
              </w:rPr>
              <w:t xml:space="preserve"> </w:t>
            </w:r>
            <w:r w:rsidRPr="002E2FDB">
              <w:rPr>
                <w:rFonts w:hint="eastAsia"/>
                <w:spacing w:val="-2"/>
              </w:rPr>
              <w:t>가맹점에</w:t>
            </w:r>
            <w:r w:rsidR="00B2327A">
              <w:rPr>
                <w:rFonts w:hint="eastAsia"/>
                <w:spacing w:val="-2"/>
              </w:rPr>
              <w:t xml:space="preserve"> </w:t>
            </w:r>
            <w:r w:rsidRPr="002E2FDB">
              <w:rPr>
                <w:rFonts w:hint="eastAsia"/>
                <w:spacing w:val="-2"/>
              </w:rPr>
              <w:t>대한</w:t>
            </w:r>
            <w:r w:rsidR="00B2327A">
              <w:rPr>
                <w:rFonts w:hint="eastAsia"/>
                <w:spacing w:val="-2"/>
              </w:rPr>
              <w:t xml:space="preserve"> </w:t>
            </w:r>
            <w:r w:rsidRPr="002E2FDB">
              <w:rPr>
                <w:rFonts w:hint="eastAsia"/>
                <w:spacing w:val="-2"/>
              </w:rPr>
              <w:t>어떤</w:t>
            </w:r>
            <w:r w:rsidR="00B2327A">
              <w:rPr>
                <w:rFonts w:hint="eastAsia"/>
                <w:spacing w:val="-2"/>
              </w:rPr>
              <w:t xml:space="preserve"> </w:t>
            </w:r>
            <w:r w:rsidRPr="002E2FDB">
              <w:rPr>
                <w:rFonts w:hint="eastAsia"/>
                <w:spacing w:val="-2"/>
              </w:rPr>
              <w:t>권리도</w:t>
            </w:r>
            <w:r w:rsidR="00B2327A">
              <w:rPr>
                <w:rFonts w:hint="eastAsia"/>
                <w:spacing w:val="-2"/>
              </w:rPr>
              <w:t xml:space="preserve"> </w:t>
            </w:r>
            <w:r w:rsidRPr="002E2FDB">
              <w:rPr>
                <w:rFonts w:hint="eastAsia"/>
                <w:spacing w:val="-2"/>
              </w:rPr>
              <w:t>주장하지</w:t>
            </w:r>
            <w:r w:rsidR="00B2327A">
              <w:rPr>
                <w:rFonts w:hint="eastAsia"/>
                <w:spacing w:val="-2"/>
              </w:rPr>
              <w:t xml:space="preserve"> </w:t>
            </w:r>
            <w:r w:rsidRPr="002E2FDB">
              <w:rPr>
                <w:rFonts w:hint="eastAsia"/>
                <w:spacing w:val="-2"/>
              </w:rPr>
              <w:t>못함</w:t>
            </w:r>
          </w:p>
        </w:tc>
        <w:tc>
          <w:tcPr>
            <w:tcW w:w="832" w:type="pct"/>
          </w:tcPr>
          <w:p w14:paraId="67C75418" w14:textId="1007F760"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회사는</w:t>
            </w:r>
            <w:r w:rsidR="00B2327A">
              <w:rPr>
                <w:rFonts w:hint="eastAsia"/>
              </w:rPr>
              <w:t xml:space="preserve"> </w:t>
            </w:r>
            <w:r w:rsidRPr="005448F6">
              <w:rPr>
                <w:rFonts w:hint="eastAsia"/>
              </w:rPr>
              <w:t>가맹점의</w:t>
            </w:r>
            <w:r w:rsidR="00B2327A">
              <w:rPr>
                <w:rFonts w:hint="eastAsia"/>
              </w:rPr>
              <w:t xml:space="preserve"> </w:t>
            </w:r>
            <w:r w:rsidRPr="005448F6">
              <w:rPr>
                <w:rFonts w:hint="eastAsia"/>
              </w:rPr>
              <w:t>정보</w:t>
            </w:r>
            <w:r w:rsidR="00B2327A">
              <w:rPr>
                <w:rFonts w:hint="eastAsia"/>
              </w:rPr>
              <w:t xml:space="preserve"> </w:t>
            </w:r>
            <w:r w:rsidRPr="005448F6">
              <w:rPr>
                <w:rFonts w:hint="eastAsia"/>
              </w:rPr>
              <w:t>변경</w:t>
            </w:r>
            <w:r w:rsidR="00B2327A">
              <w:rPr>
                <w:rFonts w:hint="eastAsia"/>
              </w:rPr>
              <w:t xml:space="preserve"> </w:t>
            </w:r>
            <w:r w:rsidRPr="005448F6">
              <w:rPr>
                <w:rFonts w:hint="eastAsia"/>
              </w:rPr>
              <w:t>시</w:t>
            </w:r>
            <w:r w:rsidR="00B2327A">
              <w:rPr>
                <w:rFonts w:hint="eastAsia"/>
              </w:rPr>
              <w:t xml:space="preserve"> </w:t>
            </w:r>
            <w:r w:rsidRPr="005448F6">
              <w:rPr>
                <w:rFonts w:hint="eastAsia"/>
              </w:rPr>
              <w:t>관련</w:t>
            </w:r>
            <w:r w:rsidR="00B2327A">
              <w:rPr>
                <w:rFonts w:hint="eastAsia"/>
              </w:rPr>
              <w:t xml:space="preserve"> </w:t>
            </w:r>
            <w:r w:rsidRPr="005448F6">
              <w:rPr>
                <w:rFonts w:hint="eastAsia"/>
              </w:rPr>
              <w:t>정보</w:t>
            </w:r>
            <w:r w:rsidR="00B2327A">
              <w:rPr>
                <w:rFonts w:hint="eastAsia"/>
              </w:rPr>
              <w:t xml:space="preserve"> </w:t>
            </w:r>
            <w:r w:rsidRPr="005448F6">
              <w:rPr>
                <w:rFonts w:hint="eastAsia"/>
              </w:rPr>
              <w:t>등을</w:t>
            </w:r>
            <w:r w:rsidR="00B2327A">
              <w:rPr>
                <w:rFonts w:hint="eastAsia"/>
              </w:rPr>
              <w:t xml:space="preserve"> </w:t>
            </w:r>
            <w:r w:rsidRPr="005448F6">
              <w:t>PG</w:t>
            </w:r>
            <w:r w:rsidRPr="005448F6">
              <w:rPr>
                <w:rFonts w:hint="eastAsia"/>
              </w:rPr>
              <w:t>사에</w:t>
            </w:r>
            <w:r w:rsidR="00B2327A">
              <w:rPr>
                <w:rFonts w:hint="eastAsia"/>
              </w:rPr>
              <w:t xml:space="preserve"> </w:t>
            </w:r>
            <w:r w:rsidRPr="005448F6">
              <w:rPr>
                <w:rFonts w:hint="eastAsia"/>
              </w:rPr>
              <w:t>제공해야</w:t>
            </w:r>
            <w:r w:rsidR="00B2327A">
              <w:rPr>
                <w:rFonts w:hint="eastAsia"/>
              </w:rPr>
              <w:t xml:space="preserve"> </w:t>
            </w:r>
            <w:r w:rsidRPr="005448F6">
              <w:rPr>
                <w:rFonts w:hint="eastAsia"/>
              </w:rPr>
              <w:t>하며</w:t>
            </w:r>
            <w:r w:rsidR="00B2327A">
              <w:rPr>
                <w:rFonts w:hint="eastAsia"/>
              </w:rPr>
              <w:t xml:space="preserve"> </w:t>
            </w:r>
            <w:r w:rsidRPr="005448F6">
              <w:rPr>
                <w:rFonts w:hint="eastAsia"/>
              </w:rPr>
              <w:t>불법</w:t>
            </w:r>
            <w:r w:rsidRPr="005448F6">
              <w:rPr>
                <w:rFonts w:hint="eastAsia"/>
              </w:rPr>
              <w:t>,</w:t>
            </w:r>
            <w:r w:rsidR="00B2327A">
              <w:t xml:space="preserve"> </w:t>
            </w:r>
            <w:r w:rsidRPr="005448F6">
              <w:rPr>
                <w:rFonts w:hint="eastAsia"/>
              </w:rPr>
              <w:t>불량거래</w:t>
            </w:r>
            <w:r w:rsidR="00B2327A">
              <w:rPr>
                <w:rFonts w:hint="eastAsia"/>
              </w:rPr>
              <w:t xml:space="preserve"> </w:t>
            </w:r>
            <w:r w:rsidRPr="005448F6">
              <w:rPr>
                <w:rFonts w:hint="eastAsia"/>
              </w:rPr>
              <w:t>등에</w:t>
            </w:r>
            <w:r w:rsidR="00B2327A">
              <w:rPr>
                <w:rFonts w:hint="eastAsia"/>
              </w:rPr>
              <w:t xml:space="preserve"> </w:t>
            </w:r>
            <w:r w:rsidRPr="005448F6">
              <w:rPr>
                <w:rFonts w:hint="eastAsia"/>
              </w:rPr>
              <w:t>대해</w:t>
            </w:r>
            <w:r w:rsidR="00B2327A">
              <w:rPr>
                <w:rFonts w:hint="eastAsia"/>
              </w:rPr>
              <w:t xml:space="preserve"> </w:t>
            </w:r>
            <w:r w:rsidRPr="005448F6">
              <w:rPr>
                <w:rFonts w:hint="eastAsia"/>
              </w:rPr>
              <w:t>통보할</w:t>
            </w:r>
            <w:r w:rsidR="00B2327A">
              <w:rPr>
                <w:rFonts w:hint="eastAsia"/>
              </w:rPr>
              <w:t xml:space="preserve"> </w:t>
            </w:r>
            <w:r w:rsidRPr="005448F6">
              <w:rPr>
                <w:rFonts w:hint="eastAsia"/>
              </w:rPr>
              <w:t>의무</w:t>
            </w:r>
            <w:r w:rsidR="00B2327A">
              <w:rPr>
                <w:rFonts w:hint="eastAsia"/>
              </w:rPr>
              <w:t xml:space="preserve"> </w:t>
            </w:r>
            <w:r w:rsidRPr="005448F6">
              <w:rPr>
                <w:rFonts w:hint="eastAsia"/>
              </w:rPr>
              <w:t>있음</w:t>
            </w:r>
            <w:r w:rsidRPr="005448F6">
              <w:rPr>
                <w:rFonts w:hint="eastAsia"/>
              </w:rPr>
              <w:t>.</w:t>
            </w:r>
          </w:p>
        </w:tc>
      </w:tr>
      <w:tr w:rsidR="00E84D71" w:rsidRPr="002175C5" w14:paraId="68D536DC" w14:textId="77777777" w:rsidTr="0017393B">
        <w:tc>
          <w:tcPr>
            <w:tcW w:w="999" w:type="pct"/>
          </w:tcPr>
          <w:p w14:paraId="362FC836" w14:textId="77777777"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w:t>
            </w:r>
            <w:r w:rsidRPr="005448F6">
              <w:rPr>
                <w:rFonts w:hint="eastAsia"/>
              </w:rPr>
              <w:t>주</w:t>
            </w:r>
            <w:r w:rsidRPr="005448F6">
              <w:rPr>
                <w:rFonts w:hint="eastAsia"/>
              </w:rPr>
              <w:t>)</w:t>
            </w:r>
            <w:r w:rsidRPr="005448F6">
              <w:rPr>
                <w:rFonts w:hint="eastAsia"/>
              </w:rPr>
              <w:t>케이에스넷</w:t>
            </w:r>
          </w:p>
        </w:tc>
        <w:tc>
          <w:tcPr>
            <w:tcW w:w="857" w:type="pct"/>
          </w:tcPr>
          <w:p w14:paraId="62208AFE" w14:textId="06FD6042"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2016.</w:t>
            </w:r>
            <w:r w:rsidR="00B2327A">
              <w:rPr>
                <w:rFonts w:hint="eastAsia"/>
              </w:rPr>
              <w:t xml:space="preserve"> </w:t>
            </w:r>
            <w:r w:rsidRPr="005448F6">
              <w:rPr>
                <w:rFonts w:hint="eastAsia"/>
              </w:rPr>
              <w:t>12.</w:t>
            </w:r>
            <w:r w:rsidR="00B2327A">
              <w:rPr>
                <w:rFonts w:hint="eastAsia"/>
              </w:rPr>
              <w:t xml:space="preserve"> </w:t>
            </w:r>
            <w:r w:rsidRPr="005448F6">
              <w:t>1.</w:t>
            </w:r>
            <w:r w:rsidR="00B2327A">
              <w:t xml:space="preserve"> </w:t>
            </w:r>
            <w:r w:rsidRPr="005448F6">
              <w:t>~</w:t>
            </w:r>
            <w:r w:rsidR="00B2327A">
              <w:t xml:space="preserve"> </w:t>
            </w:r>
            <w:r w:rsidRPr="005448F6">
              <w:t>2017.</w:t>
            </w:r>
            <w:r w:rsidR="00B2327A">
              <w:t xml:space="preserve"> </w:t>
            </w:r>
            <w:r w:rsidRPr="005448F6">
              <w:t>12.</w:t>
            </w:r>
            <w:r w:rsidR="00B2327A">
              <w:t xml:space="preserve"> </w:t>
            </w:r>
            <w:r w:rsidRPr="005448F6">
              <w:t>1.</w:t>
            </w:r>
          </w:p>
          <w:p w14:paraId="15812823" w14:textId="511242E6" w:rsidR="00E84D71" w:rsidRPr="005448F6" w:rsidRDefault="00E84D71" w:rsidP="0093528F">
            <w:pPr>
              <w:pStyle w:val="afff4"/>
              <w:widowControl w:val="0"/>
              <w:autoSpaceDN w:val="0"/>
              <w:adjustRightInd w:val="0"/>
              <w:snapToGrid w:val="0"/>
              <w:spacing w:line="280" w:lineRule="atLeast"/>
              <w:ind w:leftChars="0" w:left="0"/>
            </w:pPr>
            <w:r w:rsidRPr="005448F6">
              <w:t>(1</w:t>
            </w:r>
            <w:r w:rsidRPr="005448F6">
              <w:rPr>
                <w:rFonts w:hint="eastAsia"/>
              </w:rPr>
              <w:t>개월</w:t>
            </w:r>
            <w:r w:rsidR="00B2327A">
              <w:rPr>
                <w:rFonts w:hint="eastAsia"/>
              </w:rPr>
              <w:t xml:space="preserve"> </w:t>
            </w:r>
            <w:r w:rsidRPr="005448F6">
              <w:rPr>
                <w:rFonts w:hint="eastAsia"/>
              </w:rPr>
              <w:t>이전</w:t>
            </w:r>
            <w:r w:rsidR="00B2327A">
              <w:rPr>
                <w:rFonts w:hint="eastAsia"/>
              </w:rPr>
              <w:t xml:space="preserve"> </w:t>
            </w:r>
            <w:r w:rsidRPr="005448F6">
              <w:rPr>
                <w:rFonts w:hint="eastAsia"/>
              </w:rPr>
              <w:t>서면통지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16ED95D8" w14:textId="5FB026E4"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w:t>
            </w:r>
          </w:p>
          <w:p w14:paraId="339A2BC1" w14:textId="0C7B428D"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건당</w:t>
            </w:r>
            <w:r w:rsidR="00B2327A">
              <w:rPr>
                <w:rFonts w:hint="eastAsia"/>
              </w:rPr>
              <w:t xml:space="preserve"> </w:t>
            </w:r>
            <w:r w:rsidRPr="005448F6">
              <w:t>50</w:t>
            </w:r>
            <w:r w:rsidRPr="005448F6">
              <w:rPr>
                <w:rFonts w:hint="eastAsia"/>
              </w:rPr>
              <w:t>원</w:t>
            </w:r>
            <w:r w:rsidRPr="005448F6">
              <w:rPr>
                <w:rFonts w:hint="eastAsia"/>
              </w:rPr>
              <w:t>(</w:t>
            </w:r>
            <w:r w:rsidRPr="005448F6">
              <w:rPr>
                <w:rFonts w:hint="eastAsia"/>
              </w:rPr>
              <w:t>신용카드</w:t>
            </w:r>
            <w:r w:rsidR="00B2327A">
              <w:rPr>
                <w:rFonts w:hint="eastAsia"/>
              </w:rPr>
              <w:t xml:space="preserve"> </w:t>
            </w:r>
            <w:r w:rsidRPr="005448F6">
              <w:rPr>
                <w:rFonts w:hint="eastAsia"/>
              </w:rPr>
              <w:t>기준</w:t>
            </w:r>
            <w:r w:rsidRPr="005448F6">
              <w:rPr>
                <w:rFonts w:hint="eastAsia"/>
              </w:rPr>
              <w:t>,</w:t>
            </w:r>
            <w:r w:rsidR="00B2327A">
              <w:t xml:space="preserve"> </w:t>
            </w:r>
            <w:r w:rsidRPr="005448F6">
              <w:rPr>
                <w:rFonts w:hint="eastAsia"/>
              </w:rPr>
              <w:t>계약서</w:t>
            </w:r>
            <w:r w:rsidR="00B2327A">
              <w:rPr>
                <w:rFonts w:hint="eastAsia"/>
              </w:rPr>
              <w:t xml:space="preserve"> </w:t>
            </w:r>
            <w:r w:rsidRPr="005448F6">
              <w:rPr>
                <w:rFonts w:hint="eastAsia"/>
              </w:rPr>
              <w:t>아닌별도</w:t>
            </w:r>
            <w:r w:rsidR="00B2327A">
              <w:rPr>
                <w:rFonts w:hint="eastAsia"/>
              </w:rPr>
              <w:t xml:space="preserve"> </w:t>
            </w:r>
            <w:r w:rsidRPr="005448F6">
              <w:rPr>
                <w:rFonts w:hint="eastAsia"/>
              </w:rPr>
              <w:t>제공</w:t>
            </w:r>
            <w:r w:rsidR="00B2327A">
              <w:rPr>
                <w:rFonts w:hint="eastAsia"/>
              </w:rPr>
              <w:t xml:space="preserve"> </w:t>
            </w:r>
            <w:r w:rsidRPr="005448F6">
              <w:rPr>
                <w:rFonts w:hint="eastAsia"/>
              </w:rPr>
              <w:t>엑셀파일에</w:t>
            </w:r>
            <w:r w:rsidR="00B2327A">
              <w:rPr>
                <w:rFonts w:hint="eastAsia"/>
              </w:rPr>
              <w:t xml:space="preserve"> </w:t>
            </w:r>
            <w:r w:rsidRPr="005448F6">
              <w:rPr>
                <w:rFonts w:hint="eastAsia"/>
              </w:rPr>
              <w:t>기재</w:t>
            </w:r>
            <w:r w:rsidRPr="005448F6">
              <w:rPr>
                <w:rFonts w:hint="eastAsia"/>
              </w:rPr>
              <w:t>)</w:t>
            </w:r>
          </w:p>
        </w:tc>
        <w:tc>
          <w:tcPr>
            <w:tcW w:w="1231" w:type="pct"/>
          </w:tcPr>
          <w:p w14:paraId="3C8D4C00" w14:textId="73D75041"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불가피한</w:t>
            </w:r>
            <w:r w:rsidR="00B2327A">
              <w:rPr>
                <w:rFonts w:hint="eastAsia"/>
              </w:rPr>
              <w:t xml:space="preserve"> </w:t>
            </w:r>
            <w:r w:rsidRPr="005448F6">
              <w:rPr>
                <w:rFonts w:hint="eastAsia"/>
              </w:rPr>
              <w:t>사정</w:t>
            </w:r>
            <w:r w:rsidR="00B2327A">
              <w:rPr>
                <w:rFonts w:hint="eastAsia"/>
              </w:rPr>
              <w:t xml:space="preserve"> </w:t>
            </w:r>
            <w:r w:rsidRPr="005448F6">
              <w:rPr>
                <w:rFonts w:hint="eastAsia"/>
              </w:rPr>
              <w:t>있는</w:t>
            </w:r>
            <w:r w:rsidR="00B2327A">
              <w:rPr>
                <w:rFonts w:hint="eastAsia"/>
              </w:rPr>
              <w:t xml:space="preserve"> </w:t>
            </w:r>
            <w:r w:rsidRPr="005448F6">
              <w:rPr>
                <w:rFonts w:hint="eastAsia"/>
              </w:rPr>
              <w:t>경우</w:t>
            </w:r>
            <w:r w:rsidR="00B2327A">
              <w:rPr>
                <w:rFonts w:hint="eastAsia"/>
              </w:rPr>
              <w:t xml:space="preserve"> </w:t>
            </w:r>
            <w:r w:rsidRPr="005448F6">
              <w:t>1</w:t>
            </w:r>
            <w:r w:rsidRPr="005448F6">
              <w:rPr>
                <w:rFonts w:hint="eastAsia"/>
              </w:rPr>
              <w:t>개월</w:t>
            </w:r>
            <w:r w:rsidR="00B2327A">
              <w:rPr>
                <w:rFonts w:hint="eastAsia"/>
              </w:rPr>
              <w:t xml:space="preserve"> </w:t>
            </w:r>
            <w:r w:rsidRPr="005448F6">
              <w:rPr>
                <w:rFonts w:hint="eastAsia"/>
              </w:rPr>
              <w:t>전</w:t>
            </w:r>
            <w:r w:rsidR="00B2327A">
              <w:rPr>
                <w:rFonts w:hint="eastAsia"/>
              </w:rPr>
              <w:t xml:space="preserve"> </w:t>
            </w:r>
            <w:r w:rsidRPr="005448F6">
              <w:rPr>
                <w:rFonts w:hint="eastAsia"/>
              </w:rPr>
              <w:t>서면통지로</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tc>
        <w:tc>
          <w:tcPr>
            <w:tcW w:w="832" w:type="pct"/>
          </w:tcPr>
          <w:p w14:paraId="13A98162" w14:textId="77777777" w:rsidR="00E84D71" w:rsidRPr="005448F6" w:rsidRDefault="00E84D71" w:rsidP="0093528F">
            <w:pPr>
              <w:pStyle w:val="afff4"/>
              <w:widowControl w:val="0"/>
              <w:autoSpaceDN w:val="0"/>
              <w:adjustRightInd w:val="0"/>
              <w:snapToGrid w:val="0"/>
              <w:spacing w:line="280" w:lineRule="atLeast"/>
              <w:ind w:leftChars="0" w:left="0"/>
            </w:pPr>
          </w:p>
        </w:tc>
      </w:tr>
      <w:tr w:rsidR="00E84D71" w:rsidRPr="002175C5" w14:paraId="058B3FF8" w14:textId="77777777" w:rsidTr="0017393B">
        <w:tc>
          <w:tcPr>
            <w:tcW w:w="999" w:type="pct"/>
          </w:tcPr>
          <w:p w14:paraId="56A680D8" w14:textId="6C8F1D30" w:rsidR="00E84D71" w:rsidRPr="005448F6" w:rsidRDefault="00E84D71" w:rsidP="0093528F">
            <w:pPr>
              <w:pStyle w:val="afff4"/>
              <w:widowControl w:val="0"/>
              <w:autoSpaceDN w:val="0"/>
              <w:adjustRightInd w:val="0"/>
              <w:snapToGrid w:val="0"/>
              <w:spacing w:line="280" w:lineRule="atLeast"/>
              <w:ind w:leftChars="0" w:left="0"/>
              <w:jc w:val="left"/>
            </w:pPr>
            <w:r w:rsidRPr="005448F6">
              <w:rPr>
                <w:rFonts w:hint="eastAsia"/>
              </w:rPr>
              <w:t>주식회사</w:t>
            </w:r>
            <w:r w:rsidR="00B2327A">
              <w:rPr>
                <w:rFonts w:hint="eastAsia"/>
              </w:rPr>
              <w:t xml:space="preserve"> </w:t>
            </w:r>
            <w:r w:rsidRPr="005448F6">
              <w:rPr>
                <w:rFonts w:hint="eastAsia"/>
              </w:rPr>
              <w:t>케이지모빌리언스</w:t>
            </w:r>
          </w:p>
        </w:tc>
        <w:tc>
          <w:tcPr>
            <w:tcW w:w="857" w:type="pct"/>
          </w:tcPr>
          <w:p w14:paraId="4CA9C006" w14:textId="7087EC08" w:rsidR="00E84D71" w:rsidRPr="005448F6" w:rsidRDefault="00E84D71" w:rsidP="0093528F">
            <w:pPr>
              <w:pStyle w:val="afff4"/>
              <w:widowControl w:val="0"/>
              <w:autoSpaceDN w:val="0"/>
              <w:adjustRightInd w:val="0"/>
              <w:snapToGrid w:val="0"/>
              <w:spacing w:line="280" w:lineRule="atLeast"/>
              <w:ind w:leftChars="0" w:left="0"/>
            </w:pPr>
            <w:r w:rsidRPr="005448F6">
              <w:rPr>
                <w:rFonts w:hint="eastAsia"/>
              </w:rPr>
              <w:t>2013.</w:t>
            </w:r>
            <w:r w:rsidR="00B2327A">
              <w:rPr>
                <w:rFonts w:hint="eastAsia"/>
              </w:rPr>
              <w:t xml:space="preserve"> </w:t>
            </w:r>
            <w:r w:rsidRPr="005448F6">
              <w:rPr>
                <w:rFonts w:hint="eastAsia"/>
              </w:rPr>
              <w:t>10.</w:t>
            </w:r>
            <w:r w:rsidR="00B2327A">
              <w:rPr>
                <w:rFonts w:hint="eastAsia"/>
              </w:rPr>
              <w:t xml:space="preserve"> </w:t>
            </w:r>
            <w:r w:rsidRPr="005448F6">
              <w:rPr>
                <w:rFonts w:hint="eastAsia"/>
              </w:rPr>
              <w:t>1.</w:t>
            </w:r>
            <w:r w:rsidR="00B2327A">
              <w:rPr>
                <w:rFonts w:hint="eastAsia"/>
              </w:rPr>
              <w:t xml:space="preserve"> </w:t>
            </w:r>
            <w:r w:rsidR="00B2327A">
              <w:t xml:space="preserve"> </w:t>
            </w:r>
            <w:r w:rsidRPr="005448F6">
              <w:t>~</w:t>
            </w:r>
            <w:r w:rsidR="00B2327A">
              <w:t xml:space="preserve"> </w:t>
            </w:r>
            <w:r w:rsidRPr="005448F6">
              <w:t>2014.</w:t>
            </w:r>
            <w:r w:rsidR="00B2327A">
              <w:t xml:space="preserve"> </w:t>
            </w:r>
            <w:r w:rsidRPr="005448F6">
              <w:t>10.</w:t>
            </w:r>
            <w:r w:rsidR="00B2327A">
              <w:t xml:space="preserve"> </w:t>
            </w:r>
            <w:r w:rsidRPr="005448F6">
              <w:t>1.</w:t>
            </w:r>
          </w:p>
          <w:p w14:paraId="2738930D" w14:textId="4C730487" w:rsidR="00E84D71" w:rsidRPr="005448F6" w:rsidRDefault="00E84D71" w:rsidP="0093528F">
            <w:pPr>
              <w:pStyle w:val="afff4"/>
              <w:widowControl w:val="0"/>
              <w:autoSpaceDN w:val="0"/>
              <w:adjustRightInd w:val="0"/>
              <w:snapToGrid w:val="0"/>
              <w:spacing w:line="280" w:lineRule="atLeast"/>
              <w:ind w:leftChars="0" w:left="0"/>
            </w:pPr>
            <w:r w:rsidRPr="005448F6">
              <w:t>1</w:t>
            </w:r>
            <w:r w:rsidRPr="005448F6">
              <w:rPr>
                <w:rFonts w:hint="eastAsia"/>
              </w:rPr>
              <w:t>개월</w:t>
            </w:r>
            <w:r w:rsidR="00B2327A">
              <w:rPr>
                <w:rFonts w:hint="eastAsia"/>
              </w:rPr>
              <w:t xml:space="preserve"> </w:t>
            </w:r>
            <w:r w:rsidRPr="005448F6">
              <w:rPr>
                <w:rFonts w:hint="eastAsia"/>
              </w:rPr>
              <w:t>이전</w:t>
            </w:r>
            <w:r w:rsidR="00B2327A">
              <w:rPr>
                <w:rFonts w:hint="eastAsia"/>
              </w:rPr>
              <w:t xml:space="preserve"> </w:t>
            </w:r>
            <w:r w:rsidRPr="005448F6">
              <w:rPr>
                <w:rFonts w:hint="eastAsia"/>
              </w:rPr>
              <w:t>서면통지</w:t>
            </w:r>
            <w:r w:rsidR="00B2327A">
              <w:rPr>
                <w:rFonts w:hint="eastAsia"/>
              </w:rPr>
              <w:t xml:space="preserve"> </w:t>
            </w:r>
            <w:r w:rsidRPr="005448F6">
              <w:rPr>
                <w:rFonts w:hint="eastAsia"/>
              </w:rPr>
              <w:t>없는</w:t>
            </w:r>
            <w:r w:rsidR="00B2327A">
              <w:rPr>
                <w:rFonts w:hint="eastAsia"/>
              </w:rPr>
              <w:t xml:space="preserve"> </w:t>
            </w:r>
            <w:r w:rsidRPr="005448F6">
              <w:rPr>
                <w:rFonts w:hint="eastAsia"/>
              </w:rPr>
              <w:t>한</w:t>
            </w:r>
            <w:r w:rsidR="00B2327A">
              <w:rPr>
                <w:rFonts w:hint="eastAsia"/>
              </w:rPr>
              <w:t xml:space="preserve"> </w:t>
            </w:r>
            <w:r w:rsidRPr="005448F6">
              <w:t>1</w:t>
            </w:r>
            <w:r w:rsidRPr="005448F6">
              <w:rPr>
                <w:rFonts w:hint="eastAsia"/>
              </w:rPr>
              <w:t>년</w:t>
            </w:r>
            <w:r w:rsidR="00B2327A">
              <w:rPr>
                <w:rFonts w:hint="eastAsia"/>
              </w:rPr>
              <w:t xml:space="preserve"> </w:t>
            </w:r>
            <w:r w:rsidRPr="005448F6">
              <w:rPr>
                <w:rFonts w:hint="eastAsia"/>
              </w:rPr>
              <w:t>단위</w:t>
            </w:r>
            <w:r w:rsidR="00B2327A">
              <w:rPr>
                <w:rFonts w:hint="eastAsia"/>
              </w:rPr>
              <w:t xml:space="preserve"> </w:t>
            </w:r>
            <w:r w:rsidRPr="005448F6">
              <w:rPr>
                <w:rFonts w:hint="eastAsia"/>
              </w:rPr>
              <w:t>자동연장</w:t>
            </w:r>
            <w:r w:rsidRPr="005448F6">
              <w:rPr>
                <w:rFonts w:hint="eastAsia"/>
              </w:rPr>
              <w:t>)</w:t>
            </w:r>
          </w:p>
        </w:tc>
        <w:tc>
          <w:tcPr>
            <w:tcW w:w="1081" w:type="pct"/>
          </w:tcPr>
          <w:p w14:paraId="406E30A4" w14:textId="4B6A37E7"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가입비의</w:t>
            </w:r>
            <w:r w:rsidR="00B2327A">
              <w:rPr>
                <w:rFonts w:hint="eastAsia"/>
              </w:rPr>
              <w:t xml:space="preserve"> </w:t>
            </w:r>
            <w:r w:rsidRPr="005448F6">
              <w:t>75%(15</w:t>
            </w:r>
            <w:r w:rsidRPr="005448F6">
              <w:rPr>
                <w:rFonts w:hint="eastAsia"/>
              </w:rPr>
              <w:t>만원</w:t>
            </w:r>
            <w:r w:rsidRPr="005448F6">
              <w:rPr>
                <w:rFonts w:hint="eastAsia"/>
              </w:rPr>
              <w:t>)</w:t>
            </w:r>
          </w:p>
          <w:p w14:paraId="5E4CD207" w14:textId="6D24BBED"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0.7</w:t>
            </w:r>
            <w:r w:rsidR="00B2327A">
              <w:rPr>
                <w:rFonts w:hint="eastAsia"/>
              </w:rPr>
              <w:t xml:space="preserve"> </w:t>
            </w:r>
            <w:r w:rsidRPr="005448F6">
              <w:rPr>
                <w:rFonts w:hint="eastAsia"/>
              </w:rPr>
              <w:t>~</w:t>
            </w:r>
            <w:r w:rsidR="00B2327A">
              <w:rPr>
                <w:rFonts w:hint="eastAsia"/>
              </w:rPr>
              <w:t xml:space="preserve"> </w:t>
            </w:r>
            <w:r w:rsidRPr="005448F6">
              <w:rPr>
                <w:rFonts w:hint="eastAsia"/>
              </w:rPr>
              <w:t>1%(</w:t>
            </w:r>
            <w:r w:rsidRPr="005448F6">
              <w:rPr>
                <w:rFonts w:hint="eastAsia"/>
              </w:rPr>
              <w:t>신용카드</w:t>
            </w:r>
            <w:r w:rsidR="00B2327A">
              <w:rPr>
                <w:rFonts w:hint="eastAsia"/>
              </w:rPr>
              <w:t xml:space="preserve"> </w:t>
            </w:r>
            <w:r w:rsidRPr="005448F6">
              <w:rPr>
                <w:rFonts w:hint="eastAsia"/>
              </w:rPr>
              <w:t>기준</w:t>
            </w:r>
            <w:r w:rsidRPr="005448F6">
              <w:rPr>
                <w:rFonts w:hint="eastAsia"/>
              </w:rPr>
              <w:t>)</w:t>
            </w:r>
          </w:p>
        </w:tc>
        <w:tc>
          <w:tcPr>
            <w:tcW w:w="1231" w:type="pct"/>
          </w:tcPr>
          <w:p w14:paraId="44223733" w14:textId="08AC60EC"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w:t>
            </w:r>
            <w:r w:rsidR="00B2327A">
              <w:rPr>
                <w:rFonts w:hint="eastAsia"/>
              </w:rPr>
              <w:t xml:space="preserve"> </w:t>
            </w:r>
            <w:r w:rsidRPr="005448F6">
              <w:rPr>
                <w:rFonts w:hint="eastAsia"/>
              </w:rPr>
              <w:t>위반시</w:t>
            </w:r>
            <w:r w:rsidR="00B2327A">
              <w:rPr>
                <w:rFonts w:hint="eastAsia"/>
              </w:rPr>
              <w:t xml:space="preserve"> </w:t>
            </w:r>
            <w:r w:rsidRPr="005448F6">
              <w:rPr>
                <w:rFonts w:hint="eastAsia"/>
              </w:rPr>
              <w:t>해지</w:t>
            </w:r>
            <w:r w:rsidR="00B2327A">
              <w:rPr>
                <w:rFonts w:hint="eastAsia"/>
              </w:rPr>
              <w:t xml:space="preserve"> </w:t>
            </w:r>
            <w:r w:rsidRPr="005448F6">
              <w:rPr>
                <w:rFonts w:hint="eastAsia"/>
              </w:rPr>
              <w:t>가능</w:t>
            </w:r>
          </w:p>
          <w:p w14:paraId="6FAC8581" w14:textId="0F9C08EA" w:rsidR="00E84D71" w:rsidRPr="005448F6" w:rsidRDefault="00E84D71" w:rsidP="0093528F">
            <w:pPr>
              <w:pStyle w:val="afff4"/>
              <w:widowControl w:val="0"/>
              <w:numPr>
                <w:ilvl w:val="0"/>
                <w:numId w:val="43"/>
              </w:numPr>
              <w:autoSpaceDN w:val="0"/>
              <w:adjustRightInd w:val="0"/>
              <w:snapToGrid w:val="0"/>
              <w:spacing w:line="280" w:lineRule="atLeast"/>
              <w:ind w:leftChars="0"/>
            </w:pPr>
            <w:r w:rsidRPr="005448F6">
              <w:rPr>
                <w:rFonts w:hint="eastAsia"/>
              </w:rPr>
              <w:t>계약</w:t>
            </w:r>
            <w:r w:rsidR="00B2327A">
              <w:rPr>
                <w:rFonts w:hint="eastAsia"/>
              </w:rPr>
              <w:t xml:space="preserve"> </w:t>
            </w:r>
            <w:r w:rsidRPr="005448F6">
              <w:rPr>
                <w:rFonts w:hint="eastAsia"/>
              </w:rPr>
              <w:t>종료</w:t>
            </w:r>
            <w:r w:rsidRPr="005448F6">
              <w:rPr>
                <w:rFonts w:hint="eastAsia"/>
              </w:rPr>
              <w:t>,</w:t>
            </w:r>
            <w:r w:rsidR="00B2327A">
              <w:t xml:space="preserve"> </w:t>
            </w:r>
            <w:r w:rsidRPr="005448F6">
              <w:rPr>
                <w:rFonts w:hint="eastAsia"/>
              </w:rPr>
              <w:t>해지시</w:t>
            </w:r>
            <w:r w:rsidR="00B2327A">
              <w:rPr>
                <w:rFonts w:hint="eastAsia"/>
              </w:rPr>
              <w:t xml:space="preserve"> </w:t>
            </w:r>
            <w:r w:rsidRPr="005448F6">
              <w:rPr>
                <w:rFonts w:hint="eastAsia"/>
              </w:rPr>
              <w:t>회사는</w:t>
            </w:r>
            <w:r w:rsidR="00B2327A">
              <w:rPr>
                <w:rFonts w:hint="eastAsia"/>
              </w:rPr>
              <w:t xml:space="preserve"> </w:t>
            </w:r>
            <w:r w:rsidRPr="005448F6">
              <w:rPr>
                <w:rFonts w:hint="eastAsia"/>
              </w:rPr>
              <w:t>판매점의</w:t>
            </w:r>
            <w:r w:rsidR="00B2327A">
              <w:rPr>
                <w:rFonts w:hint="eastAsia"/>
              </w:rPr>
              <w:t xml:space="preserve"> </w:t>
            </w:r>
            <w:r w:rsidRPr="005448F6">
              <w:t>PG</w:t>
            </w:r>
            <w:r w:rsidRPr="005448F6">
              <w:rPr>
                <w:rFonts w:hint="eastAsia"/>
              </w:rPr>
              <w:t>사를</w:t>
            </w:r>
            <w:r w:rsidR="00B2327A">
              <w:rPr>
                <w:rFonts w:hint="eastAsia"/>
              </w:rPr>
              <w:t xml:space="preserve"> </w:t>
            </w:r>
            <w:r w:rsidRPr="005448F6">
              <w:rPr>
                <w:rFonts w:hint="eastAsia"/>
              </w:rPr>
              <w:t>강제</w:t>
            </w:r>
            <w:r w:rsidR="00B2327A">
              <w:rPr>
                <w:rFonts w:hint="eastAsia"/>
              </w:rPr>
              <w:t xml:space="preserve"> </w:t>
            </w:r>
            <w:r w:rsidRPr="005448F6">
              <w:rPr>
                <w:rFonts w:hint="eastAsia"/>
              </w:rPr>
              <w:t>이전하지</w:t>
            </w:r>
            <w:r w:rsidR="00B2327A">
              <w:rPr>
                <w:rFonts w:hint="eastAsia"/>
              </w:rPr>
              <w:t xml:space="preserve"> </w:t>
            </w:r>
            <w:r w:rsidRPr="005448F6">
              <w:rPr>
                <w:rFonts w:hint="eastAsia"/>
              </w:rPr>
              <w:t>않으며</w:t>
            </w:r>
            <w:r w:rsidRPr="005448F6">
              <w:rPr>
                <w:rFonts w:hint="eastAsia"/>
              </w:rPr>
              <w:t>,</w:t>
            </w:r>
            <w:r w:rsidR="00B2327A">
              <w:t xml:space="preserve"> </w:t>
            </w:r>
            <w:r w:rsidRPr="005448F6">
              <w:t>PG</w:t>
            </w:r>
            <w:r w:rsidRPr="005448F6">
              <w:rPr>
                <w:rFonts w:hint="eastAsia"/>
              </w:rPr>
              <w:t>사는</w:t>
            </w:r>
            <w:r w:rsidR="00B2327A">
              <w:rPr>
                <w:rFonts w:hint="eastAsia"/>
              </w:rPr>
              <w:t xml:space="preserve"> </w:t>
            </w:r>
            <w:r w:rsidRPr="005448F6">
              <w:rPr>
                <w:rFonts w:hint="eastAsia"/>
              </w:rPr>
              <w:t>수수료를</w:t>
            </w:r>
            <w:r w:rsidR="00B2327A">
              <w:rPr>
                <w:rFonts w:hint="eastAsia"/>
              </w:rPr>
              <w:t xml:space="preserve"> </w:t>
            </w:r>
            <w:r w:rsidRPr="005448F6">
              <w:rPr>
                <w:rFonts w:hint="eastAsia"/>
              </w:rPr>
              <w:t>계속</w:t>
            </w:r>
            <w:r w:rsidR="00B2327A">
              <w:rPr>
                <w:rFonts w:hint="eastAsia"/>
              </w:rPr>
              <w:t xml:space="preserve"> </w:t>
            </w:r>
            <w:r w:rsidRPr="005448F6">
              <w:rPr>
                <w:rFonts w:hint="eastAsia"/>
              </w:rPr>
              <w:t>지급함</w:t>
            </w:r>
          </w:p>
        </w:tc>
        <w:tc>
          <w:tcPr>
            <w:tcW w:w="832" w:type="pct"/>
          </w:tcPr>
          <w:p w14:paraId="488A87DF" w14:textId="77777777" w:rsidR="00E84D71" w:rsidRPr="005448F6" w:rsidRDefault="00E84D71" w:rsidP="0093528F">
            <w:pPr>
              <w:pStyle w:val="afff4"/>
              <w:widowControl w:val="0"/>
              <w:autoSpaceDN w:val="0"/>
              <w:adjustRightInd w:val="0"/>
              <w:snapToGrid w:val="0"/>
              <w:spacing w:line="280" w:lineRule="atLeast"/>
              <w:ind w:leftChars="0" w:left="0"/>
            </w:pPr>
          </w:p>
        </w:tc>
      </w:tr>
    </w:tbl>
    <w:p w14:paraId="0C3C1E1E" w14:textId="77777777" w:rsidR="003E498E" w:rsidRDefault="003E498E" w:rsidP="0093528F">
      <w:pPr>
        <w:pStyle w:val="afff4"/>
        <w:widowControl w:val="0"/>
        <w:overflowPunct w:val="0"/>
        <w:autoSpaceDE w:val="0"/>
        <w:autoSpaceDN w:val="0"/>
        <w:adjustRightInd w:val="0"/>
        <w:snapToGrid w:val="0"/>
        <w:spacing w:line="280" w:lineRule="atLeast"/>
        <w:ind w:leftChars="0" w:left="0"/>
        <w:rPr>
          <w:b/>
        </w:rPr>
      </w:pPr>
    </w:p>
    <w:p w14:paraId="4A21CB49" w14:textId="199E03CC" w:rsidR="00E84D71" w:rsidRPr="002175C5" w:rsidRDefault="00E84D71" w:rsidP="0093528F">
      <w:pPr>
        <w:pStyle w:val="afff4"/>
        <w:widowControl w:val="0"/>
        <w:overflowPunct w:val="0"/>
        <w:autoSpaceDE w:val="0"/>
        <w:autoSpaceDN w:val="0"/>
        <w:adjustRightInd w:val="0"/>
        <w:snapToGrid w:val="0"/>
        <w:spacing w:line="280" w:lineRule="atLeast"/>
        <w:ind w:leftChars="0" w:left="227" w:hanging="227"/>
        <w:rPr>
          <w:b/>
        </w:rPr>
      </w:pPr>
      <w:r w:rsidRPr="002175C5">
        <w:rPr>
          <w:rFonts w:hint="eastAsia"/>
          <w:b/>
        </w:rPr>
        <w:t>*</w:t>
      </w:r>
      <w:r w:rsidR="003E498E">
        <w:rPr>
          <w:b/>
        </w:rPr>
        <w:tab/>
      </w:r>
      <w:r w:rsidRPr="002175C5">
        <w:rPr>
          <w:rFonts w:hint="eastAsia"/>
          <w:b/>
        </w:rPr>
        <w:t>위</w:t>
      </w:r>
      <w:r w:rsidR="00B2327A">
        <w:rPr>
          <w:b/>
        </w:rPr>
        <w:t xml:space="preserve"> </w:t>
      </w:r>
      <w:r w:rsidRPr="002175C5">
        <w:rPr>
          <w:b/>
        </w:rPr>
        <w:t>PG</w:t>
      </w:r>
      <w:r w:rsidRPr="002175C5">
        <w:rPr>
          <w:rFonts w:hint="eastAsia"/>
          <w:b/>
        </w:rPr>
        <w:t>사들</w:t>
      </w:r>
      <w:r w:rsidR="00B2327A">
        <w:rPr>
          <w:b/>
        </w:rPr>
        <w:t xml:space="preserve"> </w:t>
      </w:r>
      <w:r w:rsidRPr="002175C5">
        <w:rPr>
          <w:rFonts w:hint="eastAsia"/>
          <w:b/>
        </w:rPr>
        <w:t>외에도</w:t>
      </w:r>
      <w:r w:rsidR="00B2327A">
        <w:rPr>
          <w:b/>
        </w:rPr>
        <w:t xml:space="preserve"> </w:t>
      </w:r>
      <w:r w:rsidRPr="002175C5">
        <w:rPr>
          <w:rFonts w:hint="eastAsia"/>
          <w:b/>
        </w:rPr>
        <w:t>㈜다날</w:t>
      </w:r>
      <w:r w:rsidRPr="002175C5">
        <w:rPr>
          <w:b/>
        </w:rPr>
        <w:t>,</w:t>
      </w:r>
      <w:r w:rsidR="00B2327A">
        <w:rPr>
          <w:b/>
        </w:rPr>
        <w:t xml:space="preserve"> </w:t>
      </w:r>
      <w:r w:rsidRPr="002175C5">
        <w:rPr>
          <w:rFonts w:hint="eastAsia"/>
          <w:b/>
        </w:rPr>
        <w:t>네이버파이낸셜</w:t>
      </w:r>
      <w:r w:rsidR="00B2327A">
        <w:rPr>
          <w:b/>
        </w:rPr>
        <w:t xml:space="preserve"> </w:t>
      </w:r>
      <w:r w:rsidRPr="002175C5">
        <w:rPr>
          <w:rFonts w:hint="eastAsia"/>
          <w:b/>
        </w:rPr>
        <w:t>주식회사</w:t>
      </w:r>
      <w:r w:rsidRPr="002175C5">
        <w:rPr>
          <w:b/>
        </w:rPr>
        <w:t>,</w:t>
      </w:r>
      <w:r w:rsidR="00B2327A">
        <w:rPr>
          <w:b/>
        </w:rPr>
        <w:t xml:space="preserve"> </w:t>
      </w:r>
      <w:r w:rsidRPr="002175C5">
        <w:rPr>
          <w:rFonts w:hint="eastAsia"/>
          <w:b/>
        </w:rPr>
        <w:t>한국정보통신㈜</w:t>
      </w:r>
      <w:r w:rsidRPr="002175C5">
        <w:rPr>
          <w:b/>
        </w:rPr>
        <w:t>,</w:t>
      </w:r>
      <w:r w:rsidR="00B2327A">
        <w:rPr>
          <w:b/>
        </w:rPr>
        <w:t xml:space="preserve"> </w:t>
      </w:r>
      <w:r w:rsidRPr="002175C5">
        <w:rPr>
          <w:rFonts w:hint="eastAsia"/>
          <w:b/>
        </w:rPr>
        <w:t>㈜엑심베이</w:t>
      </w:r>
      <w:r w:rsidRPr="002175C5">
        <w:rPr>
          <w:b/>
        </w:rPr>
        <w:t>,</w:t>
      </w:r>
      <w:r w:rsidR="00B2327A">
        <w:rPr>
          <w:b/>
        </w:rPr>
        <w:t xml:space="preserve"> </w:t>
      </w:r>
      <w:r w:rsidRPr="002175C5">
        <w:rPr>
          <w:rFonts w:hint="eastAsia"/>
          <w:b/>
        </w:rPr>
        <w:t>㈜비바리퍼블리카</w:t>
      </w:r>
      <w:r w:rsidRPr="002175C5">
        <w:rPr>
          <w:b/>
        </w:rPr>
        <w:t>,</w:t>
      </w:r>
      <w:r w:rsidR="00B2327A">
        <w:rPr>
          <w:b/>
        </w:rPr>
        <w:t xml:space="preserve"> </w:t>
      </w:r>
      <w:r w:rsidRPr="002175C5">
        <w:rPr>
          <w:rFonts w:hint="eastAsia"/>
          <w:b/>
        </w:rPr>
        <w:t>페이레터주식회사</w:t>
      </w:r>
      <w:r w:rsidRPr="002175C5">
        <w:rPr>
          <w:b/>
        </w:rPr>
        <w:t>,</w:t>
      </w:r>
      <w:r w:rsidR="00B2327A">
        <w:rPr>
          <w:b/>
        </w:rPr>
        <w:t xml:space="preserve"> </w:t>
      </w:r>
      <w:r w:rsidRPr="002175C5">
        <w:rPr>
          <w:rFonts w:hint="eastAsia"/>
          <w:b/>
        </w:rPr>
        <w:t>세틀뱅크주식회사</w:t>
      </w:r>
      <w:r w:rsidRPr="002175C5">
        <w:rPr>
          <w:b/>
        </w:rPr>
        <w:t>,</w:t>
      </w:r>
      <w:r w:rsidR="00B2327A">
        <w:rPr>
          <w:b/>
        </w:rPr>
        <w:t xml:space="preserve"> </w:t>
      </w:r>
      <w:r w:rsidRPr="002175C5">
        <w:rPr>
          <w:rFonts w:hint="eastAsia"/>
          <w:b/>
        </w:rPr>
        <w:t>주식회사</w:t>
      </w:r>
      <w:r w:rsidR="00B2327A">
        <w:rPr>
          <w:b/>
        </w:rPr>
        <w:t xml:space="preserve"> </w:t>
      </w:r>
      <w:r w:rsidRPr="002175C5">
        <w:rPr>
          <w:rFonts w:hint="eastAsia"/>
          <w:b/>
        </w:rPr>
        <w:t>스마트로와도</w:t>
      </w:r>
      <w:r w:rsidR="00B2327A">
        <w:rPr>
          <w:b/>
        </w:rPr>
        <w:t xml:space="preserve"> </w:t>
      </w:r>
      <w:r w:rsidRPr="002175C5">
        <w:rPr>
          <w:rFonts w:hint="eastAsia"/>
          <w:b/>
        </w:rPr>
        <w:t>대행계약을</w:t>
      </w:r>
      <w:r w:rsidR="00B2327A">
        <w:rPr>
          <w:b/>
        </w:rPr>
        <w:t xml:space="preserve"> </w:t>
      </w:r>
      <w:r w:rsidRPr="002175C5">
        <w:rPr>
          <w:rFonts w:hint="eastAsia"/>
          <w:b/>
        </w:rPr>
        <w:t>맺고</w:t>
      </w:r>
      <w:r w:rsidR="00B2327A">
        <w:rPr>
          <w:b/>
        </w:rPr>
        <w:t xml:space="preserve"> </w:t>
      </w:r>
      <w:r w:rsidRPr="002175C5">
        <w:rPr>
          <w:rFonts w:hint="eastAsia"/>
          <w:b/>
        </w:rPr>
        <w:t>있</w:t>
      </w:r>
      <w:r w:rsidR="004D4FB2">
        <w:rPr>
          <w:rFonts w:hint="eastAsia"/>
          <w:b/>
        </w:rPr>
        <w:t>고</w:t>
      </w:r>
      <w:r w:rsidR="00B2327A">
        <w:rPr>
          <w:rFonts w:hint="eastAsia"/>
          <w:b/>
        </w:rPr>
        <w:t xml:space="preserve"> </w:t>
      </w:r>
      <w:r w:rsidR="004D4FB2">
        <w:rPr>
          <w:rFonts w:hint="eastAsia"/>
          <w:b/>
        </w:rPr>
        <w:t>주요</w:t>
      </w:r>
      <w:r w:rsidR="00B2327A">
        <w:rPr>
          <w:rFonts w:hint="eastAsia"/>
          <w:b/>
        </w:rPr>
        <w:t xml:space="preserve"> </w:t>
      </w:r>
      <w:r w:rsidR="004D4FB2">
        <w:rPr>
          <w:rFonts w:hint="eastAsia"/>
          <w:b/>
        </w:rPr>
        <w:t>계약</w:t>
      </w:r>
      <w:r w:rsidR="00B2327A">
        <w:rPr>
          <w:rFonts w:hint="eastAsia"/>
          <w:b/>
        </w:rPr>
        <w:t xml:space="preserve"> </w:t>
      </w:r>
      <w:r w:rsidR="004D4FB2">
        <w:rPr>
          <w:rFonts w:hint="eastAsia"/>
          <w:b/>
        </w:rPr>
        <w:t>조건은</w:t>
      </w:r>
      <w:r w:rsidR="00B2327A">
        <w:rPr>
          <w:rFonts w:hint="eastAsia"/>
          <w:b/>
        </w:rPr>
        <w:t xml:space="preserve"> </w:t>
      </w:r>
      <w:r w:rsidR="004D4FB2">
        <w:rPr>
          <w:rFonts w:hint="eastAsia"/>
          <w:b/>
        </w:rPr>
        <w:t>대동소이함</w:t>
      </w:r>
      <w:r w:rsidRPr="002175C5">
        <w:rPr>
          <w:rFonts w:hint="eastAsia"/>
          <w:b/>
        </w:rPr>
        <w:t>.</w:t>
      </w:r>
    </w:p>
    <w:p w14:paraId="0D808039" w14:textId="77777777" w:rsidR="00E84D71" w:rsidRPr="004B3FAB" w:rsidRDefault="00E84D71" w:rsidP="0093528F">
      <w:pPr>
        <w:pStyle w:val="afff4"/>
        <w:widowControl w:val="0"/>
        <w:overflowPunct w:val="0"/>
        <w:autoSpaceDE w:val="0"/>
        <w:autoSpaceDN w:val="0"/>
        <w:adjustRightInd w:val="0"/>
        <w:snapToGrid w:val="0"/>
        <w:spacing w:line="280" w:lineRule="atLeast"/>
        <w:ind w:leftChars="0" w:left="0"/>
        <w:rPr>
          <w:b/>
        </w:rPr>
      </w:pPr>
    </w:p>
    <w:p w14:paraId="15C3AFE0" w14:textId="77777777" w:rsidR="00E84D71" w:rsidRDefault="00E84D71" w:rsidP="0093528F">
      <w:pPr>
        <w:rPr>
          <w:rFonts w:ascii="Times New Roman" w:eastAsia="바탕체" w:hAnsi="Times New Roman"/>
          <w:b/>
          <w:sz w:val="20"/>
          <w:szCs w:val="22"/>
          <w:lang w:eastAsia="ko-KR"/>
        </w:rPr>
      </w:pPr>
      <w:r>
        <w:rPr>
          <w:b/>
          <w:szCs w:val="22"/>
          <w:lang w:eastAsia="ko-KR"/>
        </w:rPr>
        <w:br w:type="page"/>
      </w:r>
    </w:p>
    <w:p w14:paraId="0F3EDB73" w14:textId="0C122E7B" w:rsidR="00E84D71" w:rsidRPr="004D4FB2" w:rsidRDefault="00E84D71" w:rsidP="000B73C8">
      <w:pPr>
        <w:pStyle w:val="afff1"/>
        <w:wordWrap/>
        <w:adjustRightInd w:val="0"/>
        <w:spacing w:line="280" w:lineRule="atLeast"/>
        <w:rPr>
          <w:b/>
          <w:sz w:val="20"/>
          <w:szCs w:val="22"/>
        </w:rPr>
      </w:pPr>
      <w:r w:rsidRPr="004D4FB2">
        <w:rPr>
          <w:rFonts w:hint="eastAsia"/>
          <w:b/>
          <w:sz w:val="20"/>
          <w:szCs w:val="22"/>
        </w:rPr>
        <w:lastRenderedPageBreak/>
        <w:t>별첨</w:t>
      </w:r>
      <w:r w:rsidR="00B2327A">
        <w:rPr>
          <w:rFonts w:hint="eastAsia"/>
          <w:b/>
          <w:sz w:val="20"/>
          <w:szCs w:val="22"/>
        </w:rPr>
        <w:t xml:space="preserve"> </w:t>
      </w:r>
      <w:r w:rsidR="00C8652B" w:rsidRPr="004D4FB2">
        <w:rPr>
          <w:b/>
          <w:sz w:val="20"/>
          <w:szCs w:val="22"/>
        </w:rPr>
        <w:t>1</w:t>
      </w:r>
      <w:r w:rsidR="00770EB0">
        <w:rPr>
          <w:b/>
          <w:sz w:val="20"/>
          <w:szCs w:val="22"/>
        </w:rPr>
        <w:t>1</w:t>
      </w:r>
      <w:r w:rsidR="00C547DA" w:rsidRPr="004D4FB2">
        <w:rPr>
          <w:b/>
          <w:sz w:val="20"/>
          <w:szCs w:val="22"/>
        </w:rPr>
        <w:t>.</w:t>
      </w:r>
      <w:r w:rsidR="00B2327A">
        <w:rPr>
          <w:b/>
          <w:sz w:val="20"/>
          <w:szCs w:val="22"/>
        </w:rPr>
        <w:t xml:space="preserve"> </w:t>
      </w:r>
      <w:r w:rsidRPr="004D4FB2">
        <w:rPr>
          <w:b/>
          <w:sz w:val="20"/>
          <w:szCs w:val="22"/>
        </w:rPr>
        <w:t>PG</w:t>
      </w:r>
      <w:r w:rsidRPr="004D4FB2">
        <w:rPr>
          <w:rFonts w:hint="eastAsia"/>
          <w:b/>
          <w:sz w:val="20"/>
          <w:szCs w:val="22"/>
        </w:rPr>
        <w:t>사</w:t>
      </w:r>
      <w:r w:rsidR="00B2327A">
        <w:rPr>
          <w:rFonts w:hint="eastAsia"/>
          <w:b/>
          <w:sz w:val="20"/>
          <w:szCs w:val="22"/>
        </w:rPr>
        <w:t xml:space="preserve"> </w:t>
      </w:r>
      <w:r w:rsidRPr="004D4FB2">
        <w:rPr>
          <w:rFonts w:hint="eastAsia"/>
          <w:b/>
          <w:sz w:val="20"/>
          <w:szCs w:val="22"/>
        </w:rPr>
        <w:t>업무대행수수료</w:t>
      </w:r>
      <w:r w:rsidR="00B2327A">
        <w:rPr>
          <w:rFonts w:hint="eastAsia"/>
          <w:b/>
          <w:sz w:val="20"/>
          <w:szCs w:val="22"/>
        </w:rPr>
        <w:t xml:space="preserve"> </w:t>
      </w:r>
      <w:r w:rsidRPr="004D4FB2">
        <w:rPr>
          <w:rFonts w:hint="eastAsia"/>
          <w:b/>
          <w:sz w:val="20"/>
          <w:szCs w:val="22"/>
        </w:rPr>
        <w:t>조건</w:t>
      </w:r>
    </w:p>
    <w:p w14:paraId="797591A8" w14:textId="4EEF1471" w:rsidR="00E84D71" w:rsidRPr="00D82115" w:rsidRDefault="00E84D71" w:rsidP="0093528F">
      <w:pPr>
        <w:pStyle w:val="afff4"/>
        <w:widowControl w:val="0"/>
        <w:overflowPunct w:val="0"/>
        <w:autoSpaceDE w:val="0"/>
        <w:autoSpaceDN w:val="0"/>
        <w:adjustRightInd w:val="0"/>
        <w:snapToGrid w:val="0"/>
        <w:spacing w:line="280" w:lineRule="atLeast"/>
        <w:ind w:leftChars="0" w:left="0"/>
        <w:jc w:val="right"/>
      </w:pPr>
      <w:r w:rsidRPr="00D82115">
        <w:t>(</w:t>
      </w:r>
      <w:r w:rsidRPr="00D82115">
        <w:rPr>
          <w:rFonts w:hint="eastAsia"/>
        </w:rPr>
        <w:t>단위</w:t>
      </w:r>
      <w:r w:rsidRPr="00D82115">
        <w:rPr>
          <w:rFonts w:hint="eastAsia"/>
        </w:rPr>
        <w:t>:</w:t>
      </w:r>
      <w:r w:rsidR="00B2327A">
        <w:t xml:space="preserve"> </w:t>
      </w:r>
      <w:r w:rsidRPr="00D82115">
        <w:rPr>
          <w:rFonts w:hint="eastAsia"/>
        </w:rPr>
        <w: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8" w:type="dxa"/>
          <w:left w:w="99" w:type="dxa"/>
          <w:bottom w:w="28" w:type="dxa"/>
          <w:right w:w="99" w:type="dxa"/>
        </w:tblCellMar>
        <w:tblLook w:val="04A0" w:firstRow="1" w:lastRow="0" w:firstColumn="1" w:lastColumn="0" w:noHBand="0" w:noVBand="1"/>
      </w:tblPr>
      <w:tblGrid>
        <w:gridCol w:w="4236"/>
        <w:gridCol w:w="3814"/>
        <w:gridCol w:w="1414"/>
        <w:gridCol w:w="1411"/>
        <w:gridCol w:w="1271"/>
        <w:gridCol w:w="1271"/>
        <w:gridCol w:w="1129"/>
      </w:tblGrid>
      <w:tr w:rsidR="00E84D71" w:rsidRPr="000E714B" w14:paraId="5B6C915F" w14:textId="77777777" w:rsidTr="000B73C8">
        <w:trPr>
          <w:trHeight w:val="227"/>
          <w:tblHeader/>
        </w:trPr>
        <w:tc>
          <w:tcPr>
            <w:tcW w:w="1456" w:type="pct"/>
            <w:shd w:val="clear" w:color="auto" w:fill="D9D9D9" w:themeFill="background1" w:themeFillShade="D9"/>
            <w:noWrap/>
            <w:vAlign w:val="center"/>
            <w:hideMark/>
          </w:tcPr>
          <w:p w14:paraId="2E61D3CB"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PG</w:t>
            </w:r>
            <w:r w:rsidRPr="000E714B">
              <w:rPr>
                <w:rFonts w:hint="eastAsia"/>
                <w:b/>
              </w:rPr>
              <w:t>사</w:t>
            </w:r>
          </w:p>
        </w:tc>
        <w:tc>
          <w:tcPr>
            <w:tcW w:w="1311" w:type="pct"/>
            <w:shd w:val="clear" w:color="auto" w:fill="D9D9D9" w:themeFill="background1" w:themeFillShade="D9"/>
            <w:noWrap/>
            <w:vAlign w:val="center"/>
            <w:hideMark/>
          </w:tcPr>
          <w:p w14:paraId="7A06CCAA"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내용</w:t>
            </w:r>
          </w:p>
        </w:tc>
        <w:tc>
          <w:tcPr>
            <w:tcW w:w="486" w:type="pct"/>
            <w:shd w:val="clear" w:color="auto" w:fill="D9D9D9" w:themeFill="background1" w:themeFillShade="D9"/>
            <w:noWrap/>
            <w:vAlign w:val="center"/>
            <w:hideMark/>
          </w:tcPr>
          <w:p w14:paraId="71E67F41"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카드</w:t>
            </w:r>
          </w:p>
        </w:tc>
        <w:tc>
          <w:tcPr>
            <w:tcW w:w="485" w:type="pct"/>
            <w:shd w:val="clear" w:color="auto" w:fill="D9D9D9" w:themeFill="background1" w:themeFillShade="D9"/>
            <w:noWrap/>
            <w:vAlign w:val="center"/>
            <w:hideMark/>
          </w:tcPr>
          <w:p w14:paraId="32ACD73A"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가상</w:t>
            </w:r>
          </w:p>
        </w:tc>
        <w:tc>
          <w:tcPr>
            <w:tcW w:w="437" w:type="pct"/>
            <w:shd w:val="clear" w:color="auto" w:fill="D9D9D9" w:themeFill="background1" w:themeFillShade="D9"/>
            <w:noWrap/>
            <w:vAlign w:val="center"/>
            <w:hideMark/>
          </w:tcPr>
          <w:p w14:paraId="2BC9943A"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계좌이체</w:t>
            </w:r>
          </w:p>
        </w:tc>
        <w:tc>
          <w:tcPr>
            <w:tcW w:w="437" w:type="pct"/>
            <w:shd w:val="clear" w:color="auto" w:fill="D9D9D9" w:themeFill="background1" w:themeFillShade="D9"/>
            <w:noWrap/>
            <w:vAlign w:val="center"/>
            <w:hideMark/>
          </w:tcPr>
          <w:p w14:paraId="6F484BD6"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휴대폰</w:t>
            </w:r>
          </w:p>
        </w:tc>
        <w:tc>
          <w:tcPr>
            <w:tcW w:w="388" w:type="pct"/>
            <w:shd w:val="clear" w:color="auto" w:fill="D9D9D9" w:themeFill="background1" w:themeFillShade="D9"/>
            <w:noWrap/>
            <w:vAlign w:val="center"/>
            <w:hideMark/>
          </w:tcPr>
          <w:p w14:paraId="4392379E" w14:textId="77777777" w:rsidR="00E84D71" w:rsidRPr="000E714B" w:rsidRDefault="00E84D71" w:rsidP="000B73C8">
            <w:pPr>
              <w:pStyle w:val="afff4"/>
              <w:widowControl w:val="0"/>
              <w:autoSpaceDN w:val="0"/>
              <w:adjustRightInd w:val="0"/>
              <w:snapToGrid w:val="0"/>
              <w:spacing w:line="240" w:lineRule="atLeast"/>
              <w:ind w:leftChars="0" w:left="0"/>
              <w:jc w:val="center"/>
              <w:rPr>
                <w:b/>
              </w:rPr>
            </w:pPr>
            <w:r w:rsidRPr="000E714B">
              <w:rPr>
                <w:rFonts w:hint="eastAsia"/>
                <w:b/>
              </w:rPr>
              <w:t>간편결제</w:t>
            </w:r>
          </w:p>
        </w:tc>
      </w:tr>
      <w:tr w:rsidR="00E84D71" w:rsidRPr="000E714B" w14:paraId="2714BADB" w14:textId="77777777" w:rsidTr="000B73C8">
        <w:trPr>
          <w:trHeight w:val="170"/>
        </w:trPr>
        <w:tc>
          <w:tcPr>
            <w:tcW w:w="1456" w:type="pct"/>
            <w:vMerge w:val="restart"/>
            <w:shd w:val="clear" w:color="auto" w:fill="auto"/>
            <w:noWrap/>
            <w:vAlign w:val="center"/>
            <w:hideMark/>
          </w:tcPr>
          <w:p w14:paraId="6F11D5B5"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케이지이니시스</w:t>
            </w:r>
          </w:p>
        </w:tc>
        <w:tc>
          <w:tcPr>
            <w:tcW w:w="1311" w:type="pct"/>
            <w:shd w:val="clear" w:color="auto" w:fill="auto"/>
            <w:noWrap/>
            <w:vAlign w:val="center"/>
            <w:hideMark/>
          </w:tcPr>
          <w:p w14:paraId="1A4065AF" w14:textId="49D4C55C"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web</w:t>
            </w:r>
            <w:r w:rsidR="00B2327A">
              <w:rPr>
                <w:rFonts w:hint="eastAsia"/>
              </w:rPr>
              <w:t xml:space="preserve"> </w:t>
            </w:r>
            <w:r w:rsidRPr="000E714B">
              <w:rPr>
                <w:rFonts w:hint="eastAsia"/>
              </w:rPr>
              <w:t>agent</w:t>
            </w:r>
          </w:p>
        </w:tc>
        <w:tc>
          <w:tcPr>
            <w:tcW w:w="486" w:type="pct"/>
            <w:shd w:val="clear" w:color="auto" w:fill="auto"/>
            <w:noWrap/>
            <w:vAlign w:val="center"/>
            <w:hideMark/>
          </w:tcPr>
          <w:p w14:paraId="3389B7D4"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0.4~0.9</w:t>
            </w:r>
          </w:p>
        </w:tc>
        <w:tc>
          <w:tcPr>
            <w:tcW w:w="485" w:type="pct"/>
            <w:shd w:val="clear" w:color="auto" w:fill="auto"/>
            <w:noWrap/>
            <w:vAlign w:val="center"/>
            <w:hideMark/>
          </w:tcPr>
          <w:p w14:paraId="455DFDE8"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41E28878"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0.5</w:t>
            </w:r>
          </w:p>
        </w:tc>
        <w:tc>
          <w:tcPr>
            <w:tcW w:w="437" w:type="pct"/>
            <w:shd w:val="clear" w:color="auto" w:fill="auto"/>
            <w:noWrap/>
            <w:vAlign w:val="center"/>
            <w:hideMark/>
          </w:tcPr>
          <w:p w14:paraId="2A9A3F9B" w14:textId="45DEE3E6"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7A86F93E" w14:textId="12D9BEA8"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0658933A" w14:textId="77777777" w:rsidTr="000B73C8">
        <w:trPr>
          <w:trHeight w:val="170"/>
        </w:trPr>
        <w:tc>
          <w:tcPr>
            <w:tcW w:w="1456" w:type="pct"/>
            <w:vMerge/>
            <w:vAlign w:val="center"/>
            <w:hideMark/>
          </w:tcPr>
          <w:p w14:paraId="61513CCC"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049644C4"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PAYCO</w:t>
            </w:r>
            <w:r w:rsidRPr="000E714B">
              <w:rPr>
                <w:rFonts w:hint="eastAsia"/>
              </w:rPr>
              <w:t>운영지원비</w:t>
            </w:r>
          </w:p>
        </w:tc>
        <w:tc>
          <w:tcPr>
            <w:tcW w:w="486" w:type="pct"/>
            <w:shd w:val="clear" w:color="auto" w:fill="auto"/>
            <w:noWrap/>
            <w:vAlign w:val="center"/>
            <w:hideMark/>
          </w:tcPr>
          <w:p w14:paraId="13D8C0D6"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c>
          <w:tcPr>
            <w:tcW w:w="485" w:type="pct"/>
            <w:shd w:val="clear" w:color="auto" w:fill="auto"/>
            <w:noWrap/>
            <w:vAlign w:val="center"/>
            <w:hideMark/>
          </w:tcPr>
          <w:p w14:paraId="7D6A9CF7" w14:textId="4673ED2D"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7E14BE04" w14:textId="685EAF63"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7CCA9D41" w14:textId="137B5337"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3FFC5EC" w14:textId="7D342E2F"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1AD8D0D2" w14:textId="77777777" w:rsidTr="000B73C8">
        <w:trPr>
          <w:trHeight w:val="170"/>
        </w:trPr>
        <w:tc>
          <w:tcPr>
            <w:tcW w:w="1456" w:type="pct"/>
            <w:vMerge/>
            <w:vAlign w:val="center"/>
            <w:hideMark/>
          </w:tcPr>
          <w:p w14:paraId="0F14DD28"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2E750D24"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Kpay</w:t>
            </w:r>
            <w:r w:rsidRPr="000E714B">
              <w:rPr>
                <w:rFonts w:hint="eastAsia"/>
              </w:rPr>
              <w:t>운영지원비</w:t>
            </w:r>
          </w:p>
        </w:tc>
        <w:tc>
          <w:tcPr>
            <w:tcW w:w="486" w:type="pct"/>
            <w:shd w:val="clear" w:color="auto" w:fill="auto"/>
            <w:noWrap/>
            <w:vAlign w:val="center"/>
            <w:hideMark/>
          </w:tcPr>
          <w:p w14:paraId="5B85EE1A"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0.05</w:t>
            </w:r>
          </w:p>
        </w:tc>
        <w:tc>
          <w:tcPr>
            <w:tcW w:w="485" w:type="pct"/>
            <w:shd w:val="clear" w:color="auto" w:fill="auto"/>
            <w:noWrap/>
            <w:vAlign w:val="center"/>
            <w:hideMark/>
          </w:tcPr>
          <w:p w14:paraId="3C0C34FC" w14:textId="55DCACAC"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3B5983B6" w14:textId="0DD91608"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741EA0A0" w14:textId="5C2EF8B0"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56050D37" w14:textId="1107523B"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24261C47" w14:textId="77777777" w:rsidTr="000B73C8">
        <w:trPr>
          <w:trHeight w:val="170"/>
        </w:trPr>
        <w:tc>
          <w:tcPr>
            <w:tcW w:w="1456" w:type="pct"/>
            <w:shd w:val="clear" w:color="auto" w:fill="auto"/>
            <w:noWrap/>
            <w:vAlign w:val="center"/>
            <w:hideMark/>
          </w:tcPr>
          <w:p w14:paraId="0ACFD9F7"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엔에이치엔한국사이버결제</w:t>
            </w:r>
            <w:r w:rsidRPr="000E714B">
              <w:rPr>
                <w:rFonts w:hint="eastAsia"/>
              </w:rPr>
              <w:t>(</w:t>
            </w:r>
            <w:r w:rsidRPr="000E714B">
              <w:rPr>
                <w:rFonts w:hint="eastAsia"/>
              </w:rPr>
              <w:t>주</w:t>
            </w:r>
            <w:r w:rsidRPr="000E714B">
              <w:rPr>
                <w:rFonts w:hint="eastAsia"/>
              </w:rPr>
              <w:t>)</w:t>
            </w:r>
          </w:p>
        </w:tc>
        <w:tc>
          <w:tcPr>
            <w:tcW w:w="1311" w:type="pct"/>
            <w:shd w:val="clear" w:color="auto" w:fill="auto"/>
            <w:noWrap/>
            <w:vAlign w:val="center"/>
            <w:hideMark/>
          </w:tcPr>
          <w:p w14:paraId="62E98BC1"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리셀러수수료</w:t>
            </w:r>
          </w:p>
        </w:tc>
        <w:tc>
          <w:tcPr>
            <w:tcW w:w="486" w:type="pct"/>
            <w:shd w:val="clear" w:color="auto" w:fill="auto"/>
            <w:noWrap/>
            <w:vAlign w:val="center"/>
            <w:hideMark/>
          </w:tcPr>
          <w:p w14:paraId="34A35FB4"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0.9</w:t>
            </w:r>
          </w:p>
        </w:tc>
        <w:tc>
          <w:tcPr>
            <w:tcW w:w="485" w:type="pct"/>
            <w:shd w:val="clear" w:color="auto" w:fill="auto"/>
            <w:noWrap/>
            <w:vAlign w:val="center"/>
            <w:hideMark/>
          </w:tcPr>
          <w:p w14:paraId="7A9B4824"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322B7F6B"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0.4</w:t>
            </w:r>
          </w:p>
        </w:tc>
        <w:tc>
          <w:tcPr>
            <w:tcW w:w="437" w:type="pct"/>
            <w:shd w:val="clear" w:color="auto" w:fill="auto"/>
            <w:noWrap/>
            <w:vAlign w:val="center"/>
            <w:hideMark/>
          </w:tcPr>
          <w:p w14:paraId="49C40CE7" w14:textId="60EA5030"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12FDC61" w14:textId="18132877"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51EDFE1B" w14:textId="77777777" w:rsidTr="000B73C8">
        <w:trPr>
          <w:trHeight w:val="170"/>
        </w:trPr>
        <w:tc>
          <w:tcPr>
            <w:tcW w:w="1456" w:type="pct"/>
            <w:shd w:val="clear" w:color="auto" w:fill="auto"/>
            <w:noWrap/>
            <w:vAlign w:val="center"/>
            <w:hideMark/>
          </w:tcPr>
          <w:p w14:paraId="65179B9F" w14:textId="7B26193C"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토스페이먼츠</w:t>
            </w:r>
            <w:r w:rsidR="00B2327A">
              <w:rPr>
                <w:rFonts w:hint="eastAsia"/>
              </w:rPr>
              <w:t xml:space="preserve"> </w:t>
            </w:r>
            <w:r w:rsidRPr="000E714B">
              <w:rPr>
                <w:rFonts w:hint="eastAsia"/>
              </w:rPr>
              <w:t>주식회사</w:t>
            </w:r>
            <w:r w:rsidR="00B2327A">
              <w:rPr>
                <w:rFonts w:hint="eastAsia"/>
              </w:rPr>
              <w:t xml:space="preserve"> </w:t>
            </w:r>
            <w:r w:rsidRPr="000E714B">
              <w:rPr>
                <w:rFonts w:hint="eastAsia"/>
              </w:rPr>
              <w:t>(</w:t>
            </w:r>
            <w:r w:rsidRPr="000E714B">
              <w:rPr>
                <w:rFonts w:hint="eastAsia"/>
              </w:rPr>
              <w:t>구</w:t>
            </w:r>
            <w:r w:rsidRPr="000E714B">
              <w:rPr>
                <w:rFonts w:hint="eastAsia"/>
              </w:rPr>
              <w:t>:</w:t>
            </w:r>
            <w:r w:rsidRPr="000E714B">
              <w:rPr>
                <w:rFonts w:hint="eastAsia"/>
              </w:rPr>
              <w:t>엘지유플러스</w:t>
            </w:r>
            <w:r w:rsidRPr="000E714B">
              <w:rPr>
                <w:rFonts w:hint="eastAsia"/>
              </w:rPr>
              <w:t>)</w:t>
            </w:r>
          </w:p>
        </w:tc>
        <w:tc>
          <w:tcPr>
            <w:tcW w:w="1311" w:type="pct"/>
            <w:shd w:val="clear" w:color="auto" w:fill="auto"/>
            <w:noWrap/>
            <w:vAlign w:val="center"/>
            <w:hideMark/>
          </w:tcPr>
          <w:p w14:paraId="55BA0135"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PG</w:t>
            </w:r>
            <w:r w:rsidRPr="000E714B">
              <w:rPr>
                <w:rFonts w:hint="eastAsia"/>
              </w:rPr>
              <w:t>수수료</w:t>
            </w:r>
          </w:p>
        </w:tc>
        <w:tc>
          <w:tcPr>
            <w:tcW w:w="486" w:type="pct"/>
            <w:shd w:val="clear" w:color="auto" w:fill="auto"/>
            <w:noWrap/>
            <w:vAlign w:val="center"/>
            <w:hideMark/>
          </w:tcPr>
          <w:p w14:paraId="5BCD39B3"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0.65</w:t>
            </w:r>
          </w:p>
        </w:tc>
        <w:tc>
          <w:tcPr>
            <w:tcW w:w="485" w:type="pct"/>
            <w:shd w:val="clear" w:color="auto" w:fill="auto"/>
            <w:noWrap/>
            <w:vAlign w:val="center"/>
            <w:hideMark/>
          </w:tcPr>
          <w:p w14:paraId="6B2B73FF"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7D0DF405"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0.6</w:t>
            </w:r>
          </w:p>
        </w:tc>
        <w:tc>
          <w:tcPr>
            <w:tcW w:w="437" w:type="pct"/>
            <w:shd w:val="clear" w:color="auto" w:fill="auto"/>
            <w:noWrap/>
            <w:vAlign w:val="center"/>
            <w:hideMark/>
          </w:tcPr>
          <w:p w14:paraId="1B5763B9" w14:textId="32042DB4"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2996616" w14:textId="655A2F60"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2B96967F" w14:textId="77777777" w:rsidTr="000B73C8">
        <w:trPr>
          <w:trHeight w:val="170"/>
        </w:trPr>
        <w:tc>
          <w:tcPr>
            <w:tcW w:w="1456" w:type="pct"/>
            <w:shd w:val="clear" w:color="auto" w:fill="auto"/>
            <w:noWrap/>
            <w:vAlign w:val="center"/>
            <w:hideMark/>
          </w:tcPr>
          <w:p w14:paraId="323A40C8"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카카오페이</w:t>
            </w:r>
          </w:p>
        </w:tc>
        <w:tc>
          <w:tcPr>
            <w:tcW w:w="1311" w:type="pct"/>
            <w:shd w:val="clear" w:color="auto" w:fill="auto"/>
            <w:noWrap/>
            <w:vAlign w:val="center"/>
            <w:hideMark/>
          </w:tcPr>
          <w:p w14:paraId="7FD40382"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리셀러수수료</w:t>
            </w:r>
          </w:p>
        </w:tc>
        <w:tc>
          <w:tcPr>
            <w:tcW w:w="486" w:type="pct"/>
            <w:shd w:val="clear" w:color="auto" w:fill="auto"/>
            <w:noWrap/>
            <w:vAlign w:val="center"/>
            <w:hideMark/>
          </w:tcPr>
          <w:p w14:paraId="03977DAE" w14:textId="4FD85FAC"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65BD1B9B" w14:textId="3ADB359B"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22D8E745" w14:textId="06A45946"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762D135C" w14:textId="6A017D5D"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3A4CB3B2" w14:textId="059FD080"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0.95or1</w:t>
            </w:r>
          </w:p>
        </w:tc>
      </w:tr>
      <w:tr w:rsidR="00E84D71" w:rsidRPr="000E714B" w14:paraId="78102612" w14:textId="77777777" w:rsidTr="000B73C8">
        <w:trPr>
          <w:trHeight w:val="170"/>
        </w:trPr>
        <w:tc>
          <w:tcPr>
            <w:tcW w:w="1456" w:type="pct"/>
            <w:shd w:val="clear" w:color="auto" w:fill="auto"/>
            <w:noWrap/>
            <w:vAlign w:val="center"/>
            <w:hideMark/>
          </w:tcPr>
          <w:p w14:paraId="4B185004" w14:textId="2F1C8D2A"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나이스페이먼츠</w:t>
            </w:r>
            <w:r w:rsidR="00B2327A">
              <w:rPr>
                <w:rFonts w:hint="eastAsia"/>
              </w:rPr>
              <w:t xml:space="preserve"> </w:t>
            </w:r>
            <w:r w:rsidRPr="000E714B">
              <w:rPr>
                <w:rFonts w:hint="eastAsia"/>
              </w:rPr>
              <w:t>주식회사</w:t>
            </w:r>
          </w:p>
        </w:tc>
        <w:tc>
          <w:tcPr>
            <w:tcW w:w="1311" w:type="pct"/>
            <w:shd w:val="clear" w:color="auto" w:fill="auto"/>
            <w:noWrap/>
            <w:vAlign w:val="center"/>
            <w:hideMark/>
          </w:tcPr>
          <w:p w14:paraId="7EC28709"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486" w:type="pct"/>
            <w:shd w:val="clear" w:color="auto" w:fill="auto"/>
            <w:noWrap/>
            <w:vAlign w:val="center"/>
            <w:hideMark/>
          </w:tcPr>
          <w:p w14:paraId="07C35F75"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0.7~1</w:t>
            </w:r>
          </w:p>
        </w:tc>
        <w:tc>
          <w:tcPr>
            <w:tcW w:w="485" w:type="pct"/>
            <w:shd w:val="clear" w:color="auto" w:fill="auto"/>
            <w:noWrap/>
            <w:vAlign w:val="center"/>
            <w:hideMark/>
          </w:tcPr>
          <w:p w14:paraId="6D31B04B"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26450E35"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0.4</w:t>
            </w:r>
          </w:p>
        </w:tc>
        <w:tc>
          <w:tcPr>
            <w:tcW w:w="437" w:type="pct"/>
            <w:shd w:val="clear" w:color="auto" w:fill="auto"/>
            <w:noWrap/>
            <w:vAlign w:val="center"/>
            <w:hideMark/>
          </w:tcPr>
          <w:p w14:paraId="423EBC87" w14:textId="5F0E6204"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7BD36680" w14:textId="45D3110A"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129A27C4" w14:textId="77777777" w:rsidTr="000B73C8">
        <w:trPr>
          <w:trHeight w:val="170"/>
        </w:trPr>
        <w:tc>
          <w:tcPr>
            <w:tcW w:w="1456" w:type="pct"/>
            <w:shd w:val="clear" w:color="auto" w:fill="auto"/>
            <w:noWrap/>
            <w:vAlign w:val="center"/>
            <w:hideMark/>
          </w:tcPr>
          <w:p w14:paraId="1E917E32" w14:textId="09BF5C85"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엔에이치엔페이코</w:t>
            </w:r>
            <w:r w:rsidR="00B2327A">
              <w:rPr>
                <w:rFonts w:hint="eastAsia"/>
              </w:rPr>
              <w:t xml:space="preserve"> </w:t>
            </w:r>
            <w:r w:rsidRPr="000E714B">
              <w:rPr>
                <w:rFonts w:hint="eastAsia"/>
              </w:rPr>
              <w:t>주식회사</w:t>
            </w:r>
          </w:p>
        </w:tc>
        <w:tc>
          <w:tcPr>
            <w:tcW w:w="1311" w:type="pct"/>
            <w:shd w:val="clear" w:color="auto" w:fill="auto"/>
            <w:noWrap/>
            <w:vAlign w:val="center"/>
            <w:hideMark/>
          </w:tcPr>
          <w:p w14:paraId="4EA30F2B"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486" w:type="pct"/>
            <w:shd w:val="clear" w:color="auto" w:fill="auto"/>
            <w:noWrap/>
            <w:vAlign w:val="center"/>
            <w:hideMark/>
          </w:tcPr>
          <w:p w14:paraId="6089B7A4"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c>
          <w:tcPr>
            <w:tcW w:w="485" w:type="pct"/>
            <w:shd w:val="clear" w:color="auto" w:fill="auto"/>
            <w:noWrap/>
            <w:vAlign w:val="center"/>
            <w:hideMark/>
          </w:tcPr>
          <w:p w14:paraId="1E56F24F"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089A917A"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c>
          <w:tcPr>
            <w:tcW w:w="437" w:type="pct"/>
            <w:shd w:val="clear" w:color="auto" w:fill="auto"/>
            <w:noWrap/>
            <w:vAlign w:val="center"/>
            <w:hideMark/>
          </w:tcPr>
          <w:p w14:paraId="2CCBA174" w14:textId="4D418173"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1AFDB875"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r>
      <w:tr w:rsidR="00E84D71" w:rsidRPr="000E714B" w14:paraId="18DD17E9" w14:textId="77777777" w:rsidTr="000B73C8">
        <w:trPr>
          <w:trHeight w:val="170"/>
        </w:trPr>
        <w:tc>
          <w:tcPr>
            <w:tcW w:w="1456" w:type="pct"/>
            <w:vMerge w:val="restart"/>
            <w:shd w:val="clear" w:color="auto" w:fill="auto"/>
            <w:noWrap/>
            <w:vAlign w:val="center"/>
            <w:hideMark/>
          </w:tcPr>
          <w:p w14:paraId="3EF433B7"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케이에스넷</w:t>
            </w:r>
          </w:p>
        </w:tc>
        <w:tc>
          <w:tcPr>
            <w:tcW w:w="1311" w:type="pct"/>
            <w:shd w:val="clear" w:color="auto" w:fill="auto"/>
            <w:noWrap/>
            <w:vAlign w:val="center"/>
            <w:hideMark/>
          </w:tcPr>
          <w:p w14:paraId="3970BF15"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486" w:type="pct"/>
            <w:shd w:val="clear" w:color="auto" w:fill="auto"/>
            <w:noWrap/>
            <w:vAlign w:val="center"/>
            <w:hideMark/>
          </w:tcPr>
          <w:p w14:paraId="355F6D09"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0.95</w:t>
            </w:r>
          </w:p>
        </w:tc>
        <w:tc>
          <w:tcPr>
            <w:tcW w:w="485" w:type="pct"/>
            <w:shd w:val="clear" w:color="auto" w:fill="auto"/>
            <w:noWrap/>
            <w:vAlign w:val="center"/>
            <w:hideMark/>
          </w:tcPr>
          <w:p w14:paraId="28E6B508"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35BBC7AD"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0.4</w:t>
            </w:r>
          </w:p>
        </w:tc>
        <w:tc>
          <w:tcPr>
            <w:tcW w:w="437" w:type="pct"/>
            <w:shd w:val="clear" w:color="auto" w:fill="auto"/>
            <w:noWrap/>
            <w:vAlign w:val="center"/>
            <w:hideMark/>
          </w:tcPr>
          <w:p w14:paraId="7FE81488" w14:textId="65100A4B"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56899B3" w14:textId="3367C034"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0CC2EC89" w14:textId="77777777" w:rsidTr="000B73C8">
        <w:trPr>
          <w:trHeight w:val="170"/>
        </w:trPr>
        <w:tc>
          <w:tcPr>
            <w:tcW w:w="1456" w:type="pct"/>
            <w:vMerge/>
            <w:vAlign w:val="center"/>
            <w:hideMark/>
          </w:tcPr>
          <w:p w14:paraId="74EAFBBD"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75C88767"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신용카드</w:t>
            </w:r>
          </w:p>
        </w:tc>
        <w:tc>
          <w:tcPr>
            <w:tcW w:w="486" w:type="pct"/>
            <w:shd w:val="clear" w:color="auto" w:fill="auto"/>
            <w:noWrap/>
            <w:vAlign w:val="center"/>
            <w:hideMark/>
          </w:tcPr>
          <w:p w14:paraId="28FF8377" w14:textId="2E456661"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50</w:t>
            </w:r>
            <w:r w:rsidRPr="000E714B">
              <w:rPr>
                <w:rFonts w:hint="eastAsia"/>
              </w:rPr>
              <w:t>원</w:t>
            </w:r>
          </w:p>
        </w:tc>
        <w:tc>
          <w:tcPr>
            <w:tcW w:w="485" w:type="pct"/>
            <w:shd w:val="clear" w:color="auto" w:fill="auto"/>
            <w:noWrap/>
            <w:vAlign w:val="center"/>
            <w:hideMark/>
          </w:tcPr>
          <w:p w14:paraId="6D63283F" w14:textId="377568C3"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100BE5B0" w14:textId="2E40CC4B"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33773A86" w14:textId="06EA2FB8"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00CF941" w14:textId="61354A7B"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2A614EED" w14:textId="77777777" w:rsidTr="000B73C8">
        <w:trPr>
          <w:trHeight w:val="170"/>
        </w:trPr>
        <w:tc>
          <w:tcPr>
            <w:tcW w:w="1456" w:type="pct"/>
            <w:vMerge/>
            <w:vAlign w:val="center"/>
            <w:hideMark/>
          </w:tcPr>
          <w:p w14:paraId="2CF906E8"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688AD02F"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메이크글로비영업대행수수료</w:t>
            </w:r>
          </w:p>
        </w:tc>
        <w:tc>
          <w:tcPr>
            <w:tcW w:w="486" w:type="pct"/>
            <w:shd w:val="clear" w:color="auto" w:fill="auto"/>
            <w:noWrap/>
            <w:vAlign w:val="center"/>
            <w:hideMark/>
          </w:tcPr>
          <w:p w14:paraId="306183E6"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0.8</w:t>
            </w:r>
          </w:p>
        </w:tc>
        <w:tc>
          <w:tcPr>
            <w:tcW w:w="485" w:type="pct"/>
            <w:shd w:val="clear" w:color="auto" w:fill="auto"/>
            <w:noWrap/>
            <w:vAlign w:val="center"/>
            <w:hideMark/>
          </w:tcPr>
          <w:p w14:paraId="280DECD1" w14:textId="54774A11"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3942D4BC" w14:textId="7F6151E7"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53E7FCB9" w14:textId="5390020E"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5D7298A" w14:textId="56ABA5BB"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0C7D1B3F" w14:textId="77777777" w:rsidTr="000B73C8">
        <w:trPr>
          <w:trHeight w:val="170"/>
        </w:trPr>
        <w:tc>
          <w:tcPr>
            <w:tcW w:w="1456" w:type="pct"/>
            <w:vMerge/>
            <w:vAlign w:val="center"/>
            <w:hideMark/>
          </w:tcPr>
          <w:p w14:paraId="721DB1FC"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78421338" w14:textId="6227DE9F"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메이크글로비</w:t>
            </w:r>
            <w:r w:rsidR="00B2327A">
              <w:rPr>
                <w:rFonts w:hint="eastAsia"/>
              </w:rPr>
              <w:t xml:space="preserve"> </w:t>
            </w:r>
            <w:r w:rsidRPr="000E714B">
              <w:rPr>
                <w:rFonts w:hint="eastAsia"/>
              </w:rPr>
              <w:t>MCP</w:t>
            </w:r>
            <w:r w:rsidRPr="000E714B">
              <w:rPr>
                <w:rFonts w:hint="eastAsia"/>
              </w:rPr>
              <w:t>수수료</w:t>
            </w:r>
          </w:p>
        </w:tc>
        <w:tc>
          <w:tcPr>
            <w:tcW w:w="486" w:type="pct"/>
            <w:shd w:val="clear" w:color="auto" w:fill="auto"/>
            <w:noWrap/>
            <w:vAlign w:val="center"/>
            <w:hideMark/>
          </w:tcPr>
          <w:p w14:paraId="19E84328"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c>
          <w:tcPr>
            <w:tcW w:w="485" w:type="pct"/>
            <w:shd w:val="clear" w:color="auto" w:fill="auto"/>
            <w:noWrap/>
            <w:vAlign w:val="center"/>
            <w:hideMark/>
          </w:tcPr>
          <w:p w14:paraId="7E651A16" w14:textId="1201DE30"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07A6C5EA" w14:textId="6CB59673"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240368AB" w14:textId="0D59B0C4"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31D3269D" w14:textId="44DF13C3"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6521F036" w14:textId="77777777" w:rsidTr="000B73C8">
        <w:trPr>
          <w:trHeight w:val="170"/>
        </w:trPr>
        <w:tc>
          <w:tcPr>
            <w:tcW w:w="1456" w:type="pct"/>
            <w:shd w:val="clear" w:color="auto" w:fill="auto"/>
            <w:noWrap/>
            <w:vAlign w:val="center"/>
            <w:hideMark/>
          </w:tcPr>
          <w:p w14:paraId="368AFAEE"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다날</w:t>
            </w:r>
          </w:p>
        </w:tc>
        <w:tc>
          <w:tcPr>
            <w:tcW w:w="1311" w:type="pct"/>
            <w:shd w:val="clear" w:color="auto" w:fill="auto"/>
            <w:noWrap/>
            <w:vAlign w:val="center"/>
            <w:hideMark/>
          </w:tcPr>
          <w:p w14:paraId="0CC95B66"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영업수수료</w:t>
            </w:r>
          </w:p>
        </w:tc>
        <w:tc>
          <w:tcPr>
            <w:tcW w:w="486" w:type="pct"/>
            <w:shd w:val="clear" w:color="auto" w:fill="auto"/>
            <w:noWrap/>
            <w:vAlign w:val="center"/>
            <w:hideMark/>
          </w:tcPr>
          <w:p w14:paraId="23C410DA" w14:textId="3D060166"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33C748E6" w14:textId="2A706C90"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7F4460E3" w14:textId="3601A73B"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7D45F3A6" w14:textId="787950E1"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7FA12C00"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0.7</w:t>
            </w:r>
          </w:p>
        </w:tc>
      </w:tr>
      <w:tr w:rsidR="00E84D71" w:rsidRPr="000E714B" w14:paraId="404A4E79" w14:textId="77777777" w:rsidTr="000B73C8">
        <w:trPr>
          <w:trHeight w:val="170"/>
        </w:trPr>
        <w:tc>
          <w:tcPr>
            <w:tcW w:w="1456" w:type="pct"/>
            <w:vMerge w:val="restart"/>
            <w:shd w:val="clear" w:color="auto" w:fill="auto"/>
            <w:noWrap/>
            <w:vAlign w:val="center"/>
            <w:hideMark/>
          </w:tcPr>
          <w:p w14:paraId="62093D54" w14:textId="0C9FBDE1"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주식회사</w:t>
            </w:r>
            <w:r w:rsidR="00B2327A">
              <w:rPr>
                <w:rFonts w:hint="eastAsia"/>
              </w:rPr>
              <w:t xml:space="preserve"> </w:t>
            </w:r>
            <w:r w:rsidRPr="000E714B">
              <w:rPr>
                <w:rFonts w:hint="eastAsia"/>
              </w:rPr>
              <w:t>케이지모빌리언스</w:t>
            </w:r>
          </w:p>
        </w:tc>
        <w:tc>
          <w:tcPr>
            <w:tcW w:w="1311" w:type="pct"/>
            <w:shd w:val="clear" w:color="auto" w:fill="auto"/>
            <w:noWrap/>
            <w:vAlign w:val="center"/>
            <w:hideMark/>
          </w:tcPr>
          <w:p w14:paraId="1782A712"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PG</w:t>
            </w:r>
            <w:r w:rsidRPr="000E714B">
              <w:rPr>
                <w:rFonts w:hint="eastAsia"/>
              </w:rPr>
              <w:t>제휴</w:t>
            </w:r>
          </w:p>
        </w:tc>
        <w:tc>
          <w:tcPr>
            <w:tcW w:w="486" w:type="pct"/>
            <w:shd w:val="clear" w:color="auto" w:fill="auto"/>
            <w:noWrap/>
            <w:vAlign w:val="center"/>
            <w:hideMark/>
          </w:tcPr>
          <w:p w14:paraId="0A501211"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0.9</w:t>
            </w:r>
          </w:p>
        </w:tc>
        <w:tc>
          <w:tcPr>
            <w:tcW w:w="485" w:type="pct"/>
            <w:shd w:val="clear" w:color="auto" w:fill="auto"/>
            <w:noWrap/>
            <w:vAlign w:val="center"/>
            <w:hideMark/>
          </w:tcPr>
          <w:p w14:paraId="3CD1D651"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5917A77C"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0.5</w:t>
            </w:r>
          </w:p>
        </w:tc>
        <w:tc>
          <w:tcPr>
            <w:tcW w:w="437" w:type="pct"/>
            <w:shd w:val="clear" w:color="auto" w:fill="auto"/>
            <w:noWrap/>
            <w:vAlign w:val="center"/>
            <w:hideMark/>
          </w:tcPr>
          <w:p w14:paraId="7B811384" w14:textId="6120CEC2"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21D69622" w14:textId="42A8CE9B"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10A7FD34" w14:textId="77777777" w:rsidTr="000B73C8">
        <w:trPr>
          <w:trHeight w:val="170"/>
        </w:trPr>
        <w:tc>
          <w:tcPr>
            <w:tcW w:w="1456" w:type="pct"/>
            <w:vMerge/>
            <w:vAlign w:val="center"/>
            <w:hideMark/>
          </w:tcPr>
          <w:p w14:paraId="7DB153AA"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16E3AD8D"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수익웨어</w:t>
            </w:r>
          </w:p>
        </w:tc>
        <w:tc>
          <w:tcPr>
            <w:tcW w:w="486" w:type="pct"/>
            <w:shd w:val="clear" w:color="auto" w:fill="auto"/>
            <w:noWrap/>
            <w:vAlign w:val="center"/>
            <w:hideMark/>
          </w:tcPr>
          <w:p w14:paraId="3785B963" w14:textId="610AD9E3"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2025E987" w14:textId="7855C18A"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97C9C5C" w14:textId="0CEEB070"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C8757BA"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0.7</w:t>
            </w:r>
          </w:p>
        </w:tc>
        <w:tc>
          <w:tcPr>
            <w:tcW w:w="388" w:type="pct"/>
            <w:shd w:val="clear" w:color="auto" w:fill="auto"/>
            <w:noWrap/>
            <w:vAlign w:val="center"/>
            <w:hideMark/>
          </w:tcPr>
          <w:p w14:paraId="1F3D6066" w14:textId="3BF38258"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2B2E95CF" w14:textId="77777777" w:rsidTr="000B73C8">
        <w:trPr>
          <w:trHeight w:val="170"/>
        </w:trPr>
        <w:tc>
          <w:tcPr>
            <w:tcW w:w="1456" w:type="pct"/>
            <w:shd w:val="clear" w:color="auto" w:fill="auto"/>
            <w:noWrap/>
            <w:vAlign w:val="center"/>
            <w:hideMark/>
          </w:tcPr>
          <w:p w14:paraId="17A966B2" w14:textId="384CE4B9"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네이버파이낸셜</w:t>
            </w:r>
            <w:r w:rsidR="00B2327A">
              <w:rPr>
                <w:rFonts w:hint="eastAsia"/>
              </w:rPr>
              <w:t xml:space="preserve"> </w:t>
            </w:r>
            <w:r w:rsidRPr="000E714B">
              <w:rPr>
                <w:rFonts w:hint="eastAsia"/>
              </w:rPr>
              <w:t>주식회사</w:t>
            </w:r>
          </w:p>
        </w:tc>
        <w:tc>
          <w:tcPr>
            <w:tcW w:w="1311" w:type="pct"/>
            <w:shd w:val="clear" w:color="auto" w:fill="auto"/>
            <w:noWrap/>
            <w:vAlign w:val="center"/>
            <w:hideMark/>
          </w:tcPr>
          <w:p w14:paraId="58D573FC"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수익웨어</w:t>
            </w:r>
          </w:p>
        </w:tc>
        <w:tc>
          <w:tcPr>
            <w:tcW w:w="486" w:type="pct"/>
            <w:shd w:val="clear" w:color="auto" w:fill="auto"/>
            <w:noWrap/>
            <w:vAlign w:val="center"/>
            <w:hideMark/>
          </w:tcPr>
          <w:p w14:paraId="0FCF62AA" w14:textId="07DC32A7"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2208DE9D" w14:textId="258FEB7D"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4950F21E" w14:textId="1D49E471"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416554DF" w14:textId="36CD8836"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6775BF08"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0.73</w:t>
            </w:r>
          </w:p>
        </w:tc>
      </w:tr>
      <w:tr w:rsidR="00E84D71" w:rsidRPr="000E714B" w14:paraId="76BEC214" w14:textId="77777777" w:rsidTr="000B73C8">
        <w:trPr>
          <w:trHeight w:val="170"/>
        </w:trPr>
        <w:tc>
          <w:tcPr>
            <w:tcW w:w="1456" w:type="pct"/>
            <w:vMerge w:val="restart"/>
            <w:shd w:val="clear" w:color="auto" w:fill="auto"/>
            <w:noWrap/>
            <w:vAlign w:val="center"/>
            <w:hideMark/>
          </w:tcPr>
          <w:p w14:paraId="3536025D"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한국정보통신</w:t>
            </w:r>
            <w:r w:rsidRPr="000E714B">
              <w:rPr>
                <w:rFonts w:hint="eastAsia"/>
              </w:rPr>
              <w:t>(</w:t>
            </w:r>
            <w:r w:rsidRPr="000E714B">
              <w:rPr>
                <w:rFonts w:hint="eastAsia"/>
              </w:rPr>
              <w:t>주</w:t>
            </w:r>
            <w:r w:rsidRPr="000E714B">
              <w:rPr>
                <w:rFonts w:hint="eastAsia"/>
              </w:rPr>
              <w:t>)</w:t>
            </w:r>
          </w:p>
        </w:tc>
        <w:tc>
          <w:tcPr>
            <w:tcW w:w="1311" w:type="pct"/>
            <w:shd w:val="clear" w:color="auto" w:fill="auto"/>
            <w:noWrap/>
            <w:vAlign w:val="center"/>
            <w:hideMark/>
          </w:tcPr>
          <w:p w14:paraId="74056D4B"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2233" w:type="pct"/>
            <w:gridSpan w:val="5"/>
            <w:shd w:val="clear" w:color="auto" w:fill="auto"/>
            <w:noWrap/>
            <w:vAlign w:val="center"/>
            <w:hideMark/>
          </w:tcPr>
          <w:p w14:paraId="0F3EC957" w14:textId="14483DEA"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00B2327A">
              <w:rPr>
                <w:rFonts w:hint="eastAsia"/>
              </w:rPr>
              <w:t xml:space="preserve"> </w:t>
            </w:r>
            <w:r w:rsidRPr="000E714B">
              <w:rPr>
                <w:rFonts w:hint="eastAsia"/>
              </w:rPr>
              <w:t>150,000</w:t>
            </w:r>
            <w:r w:rsidRPr="000E714B">
              <w:rPr>
                <w:rFonts w:hint="eastAsia"/>
              </w:rPr>
              <w:t>원</w:t>
            </w:r>
          </w:p>
        </w:tc>
      </w:tr>
      <w:tr w:rsidR="00E84D71" w:rsidRPr="000E714B" w14:paraId="0A3B0BF2" w14:textId="77777777" w:rsidTr="000B73C8">
        <w:trPr>
          <w:trHeight w:val="170"/>
        </w:trPr>
        <w:tc>
          <w:tcPr>
            <w:tcW w:w="1456" w:type="pct"/>
            <w:vMerge/>
            <w:vAlign w:val="center"/>
            <w:hideMark/>
          </w:tcPr>
          <w:p w14:paraId="0F28714E" w14:textId="77777777" w:rsidR="00E84D71" w:rsidRPr="000E714B" w:rsidRDefault="00E84D71" w:rsidP="000B73C8">
            <w:pPr>
              <w:pStyle w:val="afff4"/>
              <w:widowControl w:val="0"/>
              <w:autoSpaceDN w:val="0"/>
              <w:adjustRightInd w:val="0"/>
              <w:snapToGrid w:val="0"/>
              <w:spacing w:line="240" w:lineRule="atLeast"/>
              <w:ind w:leftChars="0" w:left="0"/>
            </w:pPr>
          </w:p>
        </w:tc>
        <w:tc>
          <w:tcPr>
            <w:tcW w:w="1311" w:type="pct"/>
            <w:shd w:val="clear" w:color="auto" w:fill="auto"/>
            <w:noWrap/>
            <w:vAlign w:val="center"/>
            <w:hideMark/>
          </w:tcPr>
          <w:p w14:paraId="1D8F7084"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프로모션</w:t>
            </w:r>
          </w:p>
        </w:tc>
        <w:tc>
          <w:tcPr>
            <w:tcW w:w="486" w:type="pct"/>
            <w:shd w:val="clear" w:color="auto" w:fill="auto"/>
            <w:noWrap/>
            <w:vAlign w:val="center"/>
            <w:hideMark/>
          </w:tcPr>
          <w:p w14:paraId="22DC2DC1"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1.05</w:t>
            </w:r>
          </w:p>
        </w:tc>
        <w:tc>
          <w:tcPr>
            <w:tcW w:w="485" w:type="pct"/>
            <w:shd w:val="clear" w:color="auto" w:fill="auto"/>
            <w:noWrap/>
            <w:vAlign w:val="center"/>
            <w:hideMark/>
          </w:tcPr>
          <w:p w14:paraId="73D4089F"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285BAEDA"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0.5</w:t>
            </w:r>
          </w:p>
        </w:tc>
        <w:tc>
          <w:tcPr>
            <w:tcW w:w="437" w:type="pct"/>
            <w:shd w:val="clear" w:color="auto" w:fill="auto"/>
            <w:noWrap/>
            <w:vAlign w:val="center"/>
            <w:hideMark/>
          </w:tcPr>
          <w:p w14:paraId="604FBB08" w14:textId="484AE611"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6DC719F0" w14:textId="7C68F416"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59E0D9DB" w14:textId="77777777" w:rsidTr="000B73C8">
        <w:trPr>
          <w:trHeight w:val="170"/>
        </w:trPr>
        <w:tc>
          <w:tcPr>
            <w:tcW w:w="1456" w:type="pct"/>
            <w:shd w:val="clear" w:color="auto" w:fill="auto"/>
            <w:noWrap/>
            <w:vAlign w:val="center"/>
            <w:hideMark/>
          </w:tcPr>
          <w:p w14:paraId="1645EADB"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엑심베이</w:t>
            </w:r>
            <w:r w:rsidRPr="000E714B">
              <w:rPr>
                <w:rFonts w:hint="eastAsia"/>
              </w:rPr>
              <w:t>(</w:t>
            </w:r>
            <w:r w:rsidRPr="000E714B">
              <w:rPr>
                <w:rFonts w:hint="eastAsia"/>
              </w:rPr>
              <w:t>구</w:t>
            </w:r>
            <w:r w:rsidRPr="000E714B">
              <w:rPr>
                <w:rFonts w:hint="eastAsia"/>
              </w:rPr>
              <w:t>:</w:t>
            </w:r>
            <w:r w:rsidRPr="000E714B">
              <w:rPr>
                <w:rFonts w:hint="eastAsia"/>
              </w:rPr>
              <w:t>케이알파트너스</w:t>
            </w:r>
            <w:r w:rsidRPr="000E714B">
              <w:rPr>
                <w:rFonts w:hint="eastAsia"/>
              </w:rPr>
              <w:t>)</w:t>
            </w:r>
          </w:p>
        </w:tc>
        <w:tc>
          <w:tcPr>
            <w:tcW w:w="1311" w:type="pct"/>
            <w:shd w:val="clear" w:color="auto" w:fill="auto"/>
            <w:noWrap/>
            <w:vAlign w:val="center"/>
            <w:hideMark/>
          </w:tcPr>
          <w:p w14:paraId="134F7FEB"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해외카드수수료</w:t>
            </w:r>
          </w:p>
        </w:tc>
        <w:tc>
          <w:tcPr>
            <w:tcW w:w="486" w:type="pct"/>
            <w:shd w:val="clear" w:color="auto" w:fill="auto"/>
            <w:noWrap/>
            <w:vAlign w:val="center"/>
            <w:hideMark/>
          </w:tcPr>
          <w:p w14:paraId="6BEB223A"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0.8</w:t>
            </w:r>
          </w:p>
        </w:tc>
        <w:tc>
          <w:tcPr>
            <w:tcW w:w="485" w:type="pct"/>
            <w:shd w:val="clear" w:color="auto" w:fill="auto"/>
            <w:noWrap/>
            <w:vAlign w:val="center"/>
            <w:hideMark/>
          </w:tcPr>
          <w:p w14:paraId="368CEC54" w14:textId="6168EEFE"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575323A9" w14:textId="11A581FC"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2B8BFFBC" w14:textId="15784FC1"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34DE9402" w14:textId="43986339"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0B2EBE77" w14:textId="77777777" w:rsidTr="000B73C8">
        <w:trPr>
          <w:trHeight w:val="170"/>
        </w:trPr>
        <w:tc>
          <w:tcPr>
            <w:tcW w:w="1456" w:type="pct"/>
            <w:shd w:val="clear" w:color="auto" w:fill="auto"/>
            <w:noWrap/>
            <w:vAlign w:val="center"/>
            <w:hideMark/>
          </w:tcPr>
          <w:p w14:paraId="22128B30"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엘지씨엔에스</w:t>
            </w:r>
          </w:p>
        </w:tc>
        <w:tc>
          <w:tcPr>
            <w:tcW w:w="1311" w:type="pct"/>
            <w:shd w:val="clear" w:color="auto" w:fill="auto"/>
            <w:noWrap/>
            <w:vAlign w:val="center"/>
            <w:hideMark/>
          </w:tcPr>
          <w:p w14:paraId="3C72881B"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486" w:type="pct"/>
            <w:shd w:val="clear" w:color="auto" w:fill="auto"/>
            <w:noWrap/>
            <w:vAlign w:val="center"/>
            <w:hideMark/>
          </w:tcPr>
          <w:p w14:paraId="10DC3B38" w14:textId="48235FD1"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6BD88ACA" w14:textId="101FB42A"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D51511B" w14:textId="2B4F5D91"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3A15E09" w14:textId="1EC540E5"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40A16865"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0.95</w:t>
            </w:r>
          </w:p>
        </w:tc>
      </w:tr>
      <w:tr w:rsidR="00E84D71" w:rsidRPr="000E714B" w14:paraId="022A6856" w14:textId="77777777" w:rsidTr="000B73C8">
        <w:trPr>
          <w:trHeight w:val="170"/>
        </w:trPr>
        <w:tc>
          <w:tcPr>
            <w:tcW w:w="1456" w:type="pct"/>
            <w:shd w:val="clear" w:color="auto" w:fill="auto"/>
            <w:noWrap/>
            <w:vAlign w:val="center"/>
            <w:hideMark/>
          </w:tcPr>
          <w:p w14:paraId="1B4D918E"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w:t>
            </w:r>
            <w:r w:rsidRPr="000E714B">
              <w:rPr>
                <w:rFonts w:hint="eastAsia"/>
              </w:rPr>
              <w:t>주</w:t>
            </w:r>
            <w:r w:rsidRPr="000E714B">
              <w:rPr>
                <w:rFonts w:hint="eastAsia"/>
              </w:rPr>
              <w:t>)</w:t>
            </w:r>
            <w:r w:rsidRPr="000E714B">
              <w:rPr>
                <w:rFonts w:hint="eastAsia"/>
              </w:rPr>
              <w:t>비바리퍼블리카</w:t>
            </w:r>
          </w:p>
        </w:tc>
        <w:tc>
          <w:tcPr>
            <w:tcW w:w="1311" w:type="pct"/>
            <w:shd w:val="clear" w:color="auto" w:fill="auto"/>
            <w:noWrap/>
            <w:vAlign w:val="center"/>
            <w:hideMark/>
          </w:tcPr>
          <w:p w14:paraId="09D5C284" w14:textId="55E29045"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간편결제서비스</w:t>
            </w:r>
            <w:r w:rsidR="00B2327A">
              <w:rPr>
                <w:rFonts w:hint="eastAsia"/>
              </w:rPr>
              <w:t xml:space="preserve"> </w:t>
            </w:r>
            <w:r w:rsidRPr="000E714B">
              <w:rPr>
                <w:rFonts w:hint="eastAsia"/>
              </w:rPr>
              <w:t>대행사수수료</w:t>
            </w:r>
          </w:p>
        </w:tc>
        <w:tc>
          <w:tcPr>
            <w:tcW w:w="486" w:type="pct"/>
            <w:shd w:val="clear" w:color="auto" w:fill="auto"/>
            <w:noWrap/>
            <w:vAlign w:val="center"/>
            <w:hideMark/>
          </w:tcPr>
          <w:p w14:paraId="6893F1D5"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c>
          <w:tcPr>
            <w:tcW w:w="485" w:type="pct"/>
            <w:shd w:val="clear" w:color="auto" w:fill="auto"/>
            <w:noWrap/>
            <w:vAlign w:val="center"/>
            <w:hideMark/>
          </w:tcPr>
          <w:p w14:paraId="0EB154D8" w14:textId="10575408"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44109B7D" w14:textId="013F6B49"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4C29ED04" w14:textId="790381B8"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7F768DCA"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w:t>
            </w:r>
          </w:p>
        </w:tc>
      </w:tr>
      <w:tr w:rsidR="00E84D71" w:rsidRPr="000E714B" w14:paraId="7A0048BE" w14:textId="77777777" w:rsidTr="000B73C8">
        <w:trPr>
          <w:trHeight w:val="170"/>
        </w:trPr>
        <w:tc>
          <w:tcPr>
            <w:tcW w:w="1456" w:type="pct"/>
            <w:shd w:val="clear" w:color="auto" w:fill="auto"/>
            <w:noWrap/>
            <w:vAlign w:val="center"/>
            <w:hideMark/>
          </w:tcPr>
          <w:p w14:paraId="2FF158BA"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페이레터주식회사</w:t>
            </w:r>
          </w:p>
        </w:tc>
        <w:tc>
          <w:tcPr>
            <w:tcW w:w="1311" w:type="pct"/>
            <w:shd w:val="clear" w:color="auto" w:fill="auto"/>
            <w:noWrap/>
            <w:vAlign w:val="center"/>
            <w:hideMark/>
          </w:tcPr>
          <w:p w14:paraId="58E594DD"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휴대폰결제</w:t>
            </w:r>
          </w:p>
        </w:tc>
        <w:tc>
          <w:tcPr>
            <w:tcW w:w="486" w:type="pct"/>
            <w:shd w:val="clear" w:color="auto" w:fill="auto"/>
            <w:noWrap/>
            <w:vAlign w:val="center"/>
            <w:hideMark/>
          </w:tcPr>
          <w:p w14:paraId="7A8CC317" w14:textId="16946483"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05253D46" w14:textId="55E0AD8F"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00AC59E9" w14:textId="276F3B17"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F01EAF3"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0.7</w:t>
            </w:r>
          </w:p>
        </w:tc>
        <w:tc>
          <w:tcPr>
            <w:tcW w:w="388" w:type="pct"/>
            <w:shd w:val="clear" w:color="auto" w:fill="auto"/>
            <w:noWrap/>
            <w:vAlign w:val="center"/>
            <w:hideMark/>
          </w:tcPr>
          <w:p w14:paraId="379F6C08" w14:textId="713AA9A9" w:rsidR="00E84D71" w:rsidRPr="000E714B" w:rsidRDefault="00E84D71" w:rsidP="000B73C8">
            <w:pPr>
              <w:pStyle w:val="afff4"/>
              <w:widowControl w:val="0"/>
              <w:autoSpaceDN w:val="0"/>
              <w:adjustRightInd w:val="0"/>
              <w:snapToGrid w:val="0"/>
              <w:spacing w:line="240" w:lineRule="atLeast"/>
              <w:ind w:leftChars="0" w:left="0"/>
              <w:jc w:val="center"/>
            </w:pPr>
          </w:p>
        </w:tc>
      </w:tr>
      <w:tr w:rsidR="00E84D71" w:rsidRPr="000E714B" w14:paraId="0F906FC4" w14:textId="77777777" w:rsidTr="000B73C8">
        <w:trPr>
          <w:trHeight w:val="170"/>
        </w:trPr>
        <w:tc>
          <w:tcPr>
            <w:tcW w:w="1456" w:type="pct"/>
            <w:shd w:val="clear" w:color="auto" w:fill="auto"/>
            <w:noWrap/>
            <w:vAlign w:val="center"/>
            <w:hideMark/>
          </w:tcPr>
          <w:p w14:paraId="77F3990E"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세틀뱅크주식회사</w:t>
            </w:r>
          </w:p>
        </w:tc>
        <w:tc>
          <w:tcPr>
            <w:tcW w:w="1311" w:type="pct"/>
            <w:shd w:val="clear" w:color="auto" w:fill="auto"/>
            <w:noWrap/>
            <w:vAlign w:val="center"/>
            <w:hideMark/>
          </w:tcPr>
          <w:p w14:paraId="5743ADFD"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486" w:type="pct"/>
            <w:shd w:val="clear" w:color="auto" w:fill="auto"/>
            <w:noWrap/>
            <w:vAlign w:val="center"/>
            <w:hideMark/>
          </w:tcPr>
          <w:p w14:paraId="5A769F25" w14:textId="728B9D18" w:rsidR="00E84D71" w:rsidRPr="000E714B" w:rsidRDefault="00E84D71" w:rsidP="000B73C8">
            <w:pPr>
              <w:pStyle w:val="afff4"/>
              <w:widowControl w:val="0"/>
              <w:autoSpaceDN w:val="0"/>
              <w:adjustRightInd w:val="0"/>
              <w:snapToGrid w:val="0"/>
              <w:spacing w:line="240" w:lineRule="atLeast"/>
              <w:ind w:leftChars="0" w:left="0"/>
              <w:jc w:val="center"/>
            </w:pPr>
          </w:p>
        </w:tc>
        <w:tc>
          <w:tcPr>
            <w:tcW w:w="485" w:type="pct"/>
            <w:shd w:val="clear" w:color="auto" w:fill="auto"/>
            <w:noWrap/>
            <w:vAlign w:val="center"/>
            <w:hideMark/>
          </w:tcPr>
          <w:p w14:paraId="13C43F49" w14:textId="7116A6B7"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ABC9C1F" w14:textId="0D06A435" w:rsidR="00E84D71" w:rsidRPr="000E714B" w:rsidRDefault="00E84D71" w:rsidP="000B73C8">
            <w:pPr>
              <w:pStyle w:val="afff4"/>
              <w:widowControl w:val="0"/>
              <w:autoSpaceDN w:val="0"/>
              <w:adjustRightInd w:val="0"/>
              <w:snapToGrid w:val="0"/>
              <w:spacing w:line="240" w:lineRule="atLeast"/>
              <w:ind w:leftChars="0" w:left="0"/>
              <w:jc w:val="center"/>
            </w:pPr>
          </w:p>
        </w:tc>
        <w:tc>
          <w:tcPr>
            <w:tcW w:w="437" w:type="pct"/>
            <w:shd w:val="clear" w:color="auto" w:fill="auto"/>
            <w:noWrap/>
            <w:vAlign w:val="center"/>
            <w:hideMark/>
          </w:tcPr>
          <w:p w14:paraId="60BE51D6" w14:textId="52D6441E"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00567343"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0.6</w:t>
            </w:r>
          </w:p>
        </w:tc>
      </w:tr>
      <w:tr w:rsidR="00E84D71" w:rsidRPr="000E714B" w14:paraId="6893E504" w14:textId="77777777" w:rsidTr="000B73C8">
        <w:trPr>
          <w:trHeight w:val="170"/>
        </w:trPr>
        <w:tc>
          <w:tcPr>
            <w:tcW w:w="1456" w:type="pct"/>
            <w:shd w:val="clear" w:color="auto" w:fill="auto"/>
            <w:noWrap/>
            <w:vAlign w:val="center"/>
            <w:hideMark/>
          </w:tcPr>
          <w:p w14:paraId="331C5BF1"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주식회사스마트로</w:t>
            </w:r>
          </w:p>
        </w:tc>
        <w:tc>
          <w:tcPr>
            <w:tcW w:w="1311" w:type="pct"/>
            <w:shd w:val="clear" w:color="auto" w:fill="auto"/>
            <w:noWrap/>
            <w:vAlign w:val="center"/>
            <w:hideMark/>
          </w:tcPr>
          <w:p w14:paraId="61FFF510" w14:textId="77777777" w:rsidR="00E84D71" w:rsidRPr="000E714B" w:rsidRDefault="00E84D71" w:rsidP="000B73C8">
            <w:pPr>
              <w:pStyle w:val="afff4"/>
              <w:widowControl w:val="0"/>
              <w:autoSpaceDN w:val="0"/>
              <w:adjustRightInd w:val="0"/>
              <w:snapToGrid w:val="0"/>
              <w:spacing w:line="240" w:lineRule="atLeast"/>
              <w:ind w:leftChars="0" w:left="0"/>
            </w:pPr>
            <w:r w:rsidRPr="000E714B">
              <w:rPr>
                <w:rFonts w:hint="eastAsia"/>
              </w:rPr>
              <w:t>영업대행수수료</w:t>
            </w:r>
          </w:p>
        </w:tc>
        <w:tc>
          <w:tcPr>
            <w:tcW w:w="486" w:type="pct"/>
            <w:shd w:val="clear" w:color="auto" w:fill="auto"/>
            <w:noWrap/>
            <w:vAlign w:val="center"/>
            <w:hideMark/>
          </w:tcPr>
          <w:p w14:paraId="336941ED"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1.1</w:t>
            </w:r>
          </w:p>
        </w:tc>
        <w:tc>
          <w:tcPr>
            <w:tcW w:w="485" w:type="pct"/>
            <w:shd w:val="clear" w:color="auto" w:fill="auto"/>
            <w:noWrap/>
            <w:vAlign w:val="center"/>
            <w:hideMark/>
          </w:tcPr>
          <w:p w14:paraId="6812F624"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건당</w:t>
            </w:r>
            <w:r w:rsidRPr="000E714B">
              <w:rPr>
                <w:rFonts w:hint="eastAsia"/>
              </w:rPr>
              <w:t>100</w:t>
            </w:r>
            <w:r w:rsidRPr="000E714B">
              <w:rPr>
                <w:rFonts w:hint="eastAsia"/>
              </w:rPr>
              <w:t>원</w:t>
            </w:r>
          </w:p>
        </w:tc>
        <w:tc>
          <w:tcPr>
            <w:tcW w:w="437" w:type="pct"/>
            <w:shd w:val="clear" w:color="auto" w:fill="auto"/>
            <w:noWrap/>
            <w:vAlign w:val="center"/>
            <w:hideMark/>
          </w:tcPr>
          <w:p w14:paraId="3A79A323" w14:textId="77777777" w:rsidR="00E84D71" w:rsidRPr="000E714B" w:rsidRDefault="00E84D71" w:rsidP="000B73C8">
            <w:pPr>
              <w:pStyle w:val="afff4"/>
              <w:widowControl w:val="0"/>
              <w:autoSpaceDN w:val="0"/>
              <w:adjustRightInd w:val="0"/>
              <w:snapToGrid w:val="0"/>
              <w:spacing w:line="240" w:lineRule="atLeast"/>
              <w:ind w:leftChars="0" w:left="0"/>
              <w:jc w:val="center"/>
            </w:pPr>
            <w:r w:rsidRPr="000E714B">
              <w:rPr>
                <w:rFonts w:hint="eastAsia"/>
              </w:rPr>
              <w:t>0.5</w:t>
            </w:r>
          </w:p>
        </w:tc>
        <w:tc>
          <w:tcPr>
            <w:tcW w:w="437" w:type="pct"/>
            <w:shd w:val="clear" w:color="auto" w:fill="auto"/>
            <w:noWrap/>
            <w:vAlign w:val="center"/>
            <w:hideMark/>
          </w:tcPr>
          <w:p w14:paraId="67744A4F" w14:textId="01001BF4" w:rsidR="00E84D71" w:rsidRPr="000E714B" w:rsidRDefault="00E84D71" w:rsidP="000B73C8">
            <w:pPr>
              <w:pStyle w:val="afff4"/>
              <w:widowControl w:val="0"/>
              <w:autoSpaceDN w:val="0"/>
              <w:adjustRightInd w:val="0"/>
              <w:snapToGrid w:val="0"/>
              <w:spacing w:line="240" w:lineRule="atLeast"/>
              <w:ind w:leftChars="0" w:left="0"/>
              <w:jc w:val="center"/>
            </w:pPr>
          </w:p>
        </w:tc>
        <w:tc>
          <w:tcPr>
            <w:tcW w:w="388" w:type="pct"/>
            <w:shd w:val="clear" w:color="auto" w:fill="auto"/>
            <w:noWrap/>
            <w:vAlign w:val="center"/>
            <w:hideMark/>
          </w:tcPr>
          <w:p w14:paraId="7353954F" w14:textId="7C3D0613" w:rsidR="00E84D71" w:rsidRPr="000E714B" w:rsidRDefault="00E84D71" w:rsidP="000B73C8">
            <w:pPr>
              <w:pStyle w:val="afff4"/>
              <w:widowControl w:val="0"/>
              <w:autoSpaceDN w:val="0"/>
              <w:adjustRightInd w:val="0"/>
              <w:snapToGrid w:val="0"/>
              <w:spacing w:line="240" w:lineRule="atLeast"/>
              <w:ind w:leftChars="0" w:left="0"/>
              <w:jc w:val="center"/>
            </w:pPr>
          </w:p>
        </w:tc>
      </w:tr>
    </w:tbl>
    <w:p w14:paraId="514A01E8" w14:textId="4A874017" w:rsidR="00E84D71" w:rsidRDefault="00E84D71" w:rsidP="0093528F">
      <w:pPr>
        <w:pStyle w:val="afff4"/>
        <w:widowControl w:val="0"/>
        <w:overflowPunct w:val="0"/>
        <w:autoSpaceDE w:val="0"/>
        <w:autoSpaceDN w:val="0"/>
        <w:adjustRightInd w:val="0"/>
        <w:snapToGrid w:val="0"/>
        <w:spacing w:after="120"/>
        <w:ind w:leftChars="0" w:left="0"/>
        <w:rPr>
          <w:b/>
        </w:rPr>
      </w:pPr>
      <w:r>
        <w:rPr>
          <w:b/>
        </w:rPr>
        <w:br w:type="page"/>
      </w:r>
    </w:p>
    <w:p w14:paraId="75BFF559" w14:textId="30AAC1C2" w:rsidR="00E84D71" w:rsidRPr="004D4FB2" w:rsidRDefault="00E84D71" w:rsidP="0093528F">
      <w:pPr>
        <w:pStyle w:val="afff1"/>
        <w:wordWrap/>
        <w:adjustRightInd w:val="0"/>
        <w:spacing w:before="60" w:after="60" w:line="280" w:lineRule="atLeast"/>
        <w:rPr>
          <w:b/>
          <w:sz w:val="20"/>
          <w:szCs w:val="22"/>
        </w:rPr>
      </w:pPr>
      <w:r w:rsidRPr="004D4FB2">
        <w:rPr>
          <w:rFonts w:hint="eastAsia"/>
          <w:b/>
          <w:sz w:val="20"/>
          <w:szCs w:val="22"/>
        </w:rPr>
        <w:lastRenderedPageBreak/>
        <w:t>별첨</w:t>
      </w:r>
      <w:r w:rsidR="00B2327A">
        <w:rPr>
          <w:rFonts w:hint="eastAsia"/>
          <w:b/>
          <w:sz w:val="20"/>
          <w:szCs w:val="22"/>
        </w:rPr>
        <w:t xml:space="preserve"> </w:t>
      </w:r>
      <w:r w:rsidR="00C8652B" w:rsidRPr="004D4FB2">
        <w:rPr>
          <w:b/>
          <w:sz w:val="20"/>
          <w:szCs w:val="22"/>
        </w:rPr>
        <w:t>1</w:t>
      </w:r>
      <w:r w:rsidR="00770EB0">
        <w:rPr>
          <w:b/>
          <w:sz w:val="20"/>
          <w:szCs w:val="22"/>
        </w:rPr>
        <w:t>2</w:t>
      </w:r>
      <w:r w:rsidRPr="004D4FB2">
        <w:rPr>
          <w:b/>
          <w:sz w:val="20"/>
          <w:szCs w:val="22"/>
        </w:rPr>
        <w:t>.</w:t>
      </w:r>
      <w:r w:rsidR="00B2327A">
        <w:rPr>
          <w:b/>
          <w:sz w:val="20"/>
          <w:szCs w:val="22"/>
        </w:rPr>
        <w:t xml:space="preserve"> </w:t>
      </w:r>
      <w:r w:rsidR="00770EB0">
        <w:rPr>
          <w:rFonts w:hint="eastAsia"/>
          <w:b/>
          <w:sz w:val="20"/>
          <w:szCs w:val="22"/>
        </w:rPr>
        <w:t>Tailwind</w:t>
      </w:r>
      <w:r w:rsidR="00B2327A">
        <w:rPr>
          <w:b/>
          <w:sz w:val="20"/>
          <w:szCs w:val="22"/>
        </w:rPr>
        <w:t xml:space="preserve"> </w:t>
      </w:r>
      <w:r w:rsidR="00770EB0">
        <w:rPr>
          <w:rFonts w:hint="eastAsia"/>
          <w:b/>
          <w:sz w:val="20"/>
          <w:szCs w:val="22"/>
        </w:rPr>
        <w:t>및</w:t>
      </w:r>
      <w:r w:rsidR="00B2327A">
        <w:rPr>
          <w:rFonts w:hint="eastAsia"/>
          <w:b/>
          <w:sz w:val="20"/>
          <w:szCs w:val="22"/>
        </w:rPr>
        <w:t xml:space="preserve"> </w:t>
      </w:r>
      <w:r w:rsidR="00770EB0">
        <w:rPr>
          <w:rFonts w:hint="eastAsia"/>
          <w:b/>
          <w:sz w:val="20"/>
          <w:szCs w:val="22"/>
        </w:rPr>
        <w:t>계열회사</w:t>
      </w:r>
      <w:r w:rsidR="00B2327A">
        <w:rPr>
          <w:rFonts w:hint="eastAsia"/>
          <w:b/>
          <w:sz w:val="20"/>
          <w:szCs w:val="22"/>
        </w:rPr>
        <w:t xml:space="preserve"> </w:t>
      </w:r>
      <w:r w:rsidRPr="004D4FB2">
        <w:rPr>
          <w:rFonts w:hint="eastAsia"/>
          <w:b/>
          <w:sz w:val="20"/>
          <w:szCs w:val="22"/>
        </w:rPr>
        <w:t>특수관계인</w:t>
      </w:r>
      <w:r w:rsidR="00B2327A">
        <w:rPr>
          <w:rFonts w:hint="eastAsia"/>
          <w:b/>
          <w:sz w:val="20"/>
          <w:szCs w:val="22"/>
        </w:rPr>
        <w:t xml:space="preserve"> </w:t>
      </w:r>
      <w:r w:rsidRPr="004D4FB2">
        <w:rPr>
          <w:rFonts w:hint="eastAsia"/>
          <w:b/>
          <w:sz w:val="20"/>
          <w:szCs w:val="22"/>
        </w:rPr>
        <w:t>금전</w:t>
      </w:r>
      <w:r w:rsidR="00B2327A">
        <w:rPr>
          <w:rFonts w:hint="eastAsia"/>
          <w:b/>
          <w:sz w:val="20"/>
          <w:szCs w:val="22"/>
        </w:rPr>
        <w:t xml:space="preserve"> </w:t>
      </w:r>
      <w:r w:rsidRPr="004D4FB2">
        <w:rPr>
          <w:rFonts w:hint="eastAsia"/>
          <w:b/>
          <w:sz w:val="20"/>
          <w:szCs w:val="22"/>
        </w:rPr>
        <w:t>대여</w:t>
      </w:r>
    </w:p>
    <w:p w14:paraId="5CAF850D" w14:textId="77777777" w:rsidR="00F46EA9" w:rsidRPr="00770EB0" w:rsidRDefault="00F46EA9" w:rsidP="0093528F">
      <w:pPr>
        <w:pStyle w:val="afff4"/>
        <w:widowControl w:val="0"/>
        <w:overflowPunct w:val="0"/>
        <w:autoSpaceDE w:val="0"/>
        <w:autoSpaceDN w:val="0"/>
        <w:adjustRightInd w:val="0"/>
        <w:snapToGrid w:val="0"/>
        <w:spacing w:line="280" w:lineRule="atLeast"/>
        <w:ind w:leftChars="0" w:left="0"/>
        <w:rPr>
          <w:b/>
        </w:rPr>
      </w:pPr>
    </w:p>
    <w:tbl>
      <w:tblPr>
        <w:tblW w:w="146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85" w:type="dxa"/>
          <w:bottom w:w="57" w:type="dxa"/>
          <w:right w:w="85" w:type="dxa"/>
        </w:tblCellMar>
        <w:tblLook w:val="04A0" w:firstRow="1" w:lastRow="0" w:firstColumn="1" w:lastColumn="0" w:noHBand="0" w:noVBand="1"/>
      </w:tblPr>
      <w:tblGrid>
        <w:gridCol w:w="1565"/>
        <w:gridCol w:w="1842"/>
        <w:gridCol w:w="1644"/>
        <w:gridCol w:w="1644"/>
        <w:gridCol w:w="1645"/>
        <w:gridCol w:w="1644"/>
        <w:gridCol w:w="1928"/>
        <w:gridCol w:w="2694"/>
      </w:tblGrid>
      <w:tr w:rsidR="00C46683" w:rsidRPr="00F46EA9" w14:paraId="76EC401C" w14:textId="77777777" w:rsidTr="00F46EA9">
        <w:trPr>
          <w:trHeight w:val="289"/>
          <w:tblHeader/>
        </w:trPr>
        <w:tc>
          <w:tcPr>
            <w:tcW w:w="1565" w:type="dxa"/>
            <w:shd w:val="clear" w:color="auto" w:fill="D9D9D9"/>
            <w:vAlign w:val="center"/>
          </w:tcPr>
          <w:p w14:paraId="4FD319C3"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회사</w:t>
            </w:r>
          </w:p>
        </w:tc>
        <w:tc>
          <w:tcPr>
            <w:tcW w:w="1842" w:type="dxa"/>
            <w:shd w:val="clear" w:color="auto" w:fill="D9D9D9"/>
            <w:tcMar>
              <w:top w:w="0" w:type="dxa"/>
              <w:left w:w="108" w:type="dxa"/>
              <w:bottom w:w="0" w:type="dxa"/>
              <w:right w:w="108" w:type="dxa"/>
            </w:tcMar>
            <w:vAlign w:val="center"/>
            <w:hideMark/>
          </w:tcPr>
          <w:p w14:paraId="5641EA8D"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계약상대방</w:t>
            </w:r>
          </w:p>
        </w:tc>
        <w:tc>
          <w:tcPr>
            <w:tcW w:w="1644" w:type="dxa"/>
            <w:shd w:val="clear" w:color="auto" w:fill="D9D9D9"/>
            <w:tcMar>
              <w:top w:w="0" w:type="dxa"/>
              <w:left w:w="108" w:type="dxa"/>
              <w:bottom w:w="0" w:type="dxa"/>
              <w:right w:w="108" w:type="dxa"/>
            </w:tcMar>
            <w:vAlign w:val="center"/>
            <w:hideMark/>
          </w:tcPr>
          <w:p w14:paraId="39D00D06"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계약체결일</w:t>
            </w:r>
          </w:p>
        </w:tc>
        <w:tc>
          <w:tcPr>
            <w:tcW w:w="1644" w:type="dxa"/>
            <w:shd w:val="clear" w:color="auto" w:fill="D9D9D9"/>
            <w:vAlign w:val="center"/>
          </w:tcPr>
          <w:p w14:paraId="7D9064EF"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대여일시</w:t>
            </w:r>
          </w:p>
        </w:tc>
        <w:tc>
          <w:tcPr>
            <w:tcW w:w="1645" w:type="dxa"/>
            <w:shd w:val="clear" w:color="auto" w:fill="D9D9D9"/>
            <w:vAlign w:val="center"/>
          </w:tcPr>
          <w:p w14:paraId="277D2926"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변제기</w:t>
            </w:r>
          </w:p>
        </w:tc>
        <w:tc>
          <w:tcPr>
            <w:tcW w:w="1644" w:type="dxa"/>
            <w:shd w:val="clear" w:color="auto" w:fill="D9D9D9"/>
            <w:tcMar>
              <w:top w:w="0" w:type="dxa"/>
              <w:left w:w="108" w:type="dxa"/>
              <w:bottom w:w="0" w:type="dxa"/>
              <w:right w:w="108" w:type="dxa"/>
            </w:tcMar>
            <w:vAlign w:val="center"/>
            <w:hideMark/>
          </w:tcPr>
          <w:p w14:paraId="07A06841"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이자율</w:t>
            </w:r>
          </w:p>
        </w:tc>
        <w:tc>
          <w:tcPr>
            <w:tcW w:w="1928" w:type="dxa"/>
            <w:shd w:val="clear" w:color="auto" w:fill="D9D9D9"/>
            <w:tcMar>
              <w:top w:w="0" w:type="dxa"/>
              <w:left w:w="108" w:type="dxa"/>
              <w:bottom w:w="0" w:type="dxa"/>
              <w:right w:w="108" w:type="dxa"/>
            </w:tcMar>
            <w:vAlign w:val="center"/>
            <w:hideMark/>
          </w:tcPr>
          <w:p w14:paraId="2FCC4A19"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차입금</w:t>
            </w:r>
            <w:r w:rsidRPr="00F46EA9">
              <w:rPr>
                <w:b/>
              </w:rPr>
              <w:t>(</w:t>
            </w:r>
            <w:r w:rsidRPr="00F46EA9">
              <w:rPr>
                <w:rFonts w:hint="eastAsia"/>
                <w:b/>
              </w:rPr>
              <w:t>한도</w:t>
            </w:r>
            <w:r w:rsidRPr="00F46EA9">
              <w:rPr>
                <w:b/>
              </w:rPr>
              <w:t>)</w:t>
            </w:r>
          </w:p>
        </w:tc>
        <w:tc>
          <w:tcPr>
            <w:tcW w:w="2694" w:type="dxa"/>
            <w:shd w:val="clear" w:color="auto" w:fill="D9D9D9"/>
            <w:tcMar>
              <w:top w:w="0" w:type="dxa"/>
              <w:left w:w="108" w:type="dxa"/>
              <w:bottom w:w="0" w:type="dxa"/>
              <w:right w:w="108" w:type="dxa"/>
            </w:tcMar>
            <w:vAlign w:val="center"/>
            <w:hideMark/>
          </w:tcPr>
          <w:p w14:paraId="4B437BAC" w14:textId="266B49BE" w:rsidR="00C46683" w:rsidRPr="00F46EA9" w:rsidRDefault="00C46683" w:rsidP="00542E68">
            <w:pPr>
              <w:pStyle w:val="afff4"/>
              <w:widowControl w:val="0"/>
              <w:wordWrap w:val="0"/>
              <w:autoSpaceDN w:val="0"/>
              <w:adjustRightInd w:val="0"/>
              <w:snapToGrid w:val="0"/>
              <w:spacing w:line="280" w:lineRule="atLeast"/>
              <w:ind w:leftChars="0" w:left="0"/>
              <w:jc w:val="center"/>
              <w:rPr>
                <w:b/>
              </w:rPr>
            </w:pPr>
            <w:r w:rsidRPr="00F46EA9">
              <w:rPr>
                <w:rFonts w:hint="eastAsia"/>
                <w:b/>
              </w:rPr>
              <w:t>비고</w:t>
            </w:r>
            <w:r w:rsidR="00B2327A">
              <w:rPr>
                <w:b/>
              </w:rPr>
              <w:t xml:space="preserve"> </w:t>
            </w:r>
            <w:r w:rsidRPr="00F46EA9">
              <w:rPr>
                <w:b/>
              </w:rPr>
              <w:t>(</w:t>
            </w:r>
            <w:r w:rsidRPr="00F46EA9">
              <w:rPr>
                <w:rFonts w:hint="eastAsia"/>
                <w:b/>
              </w:rPr>
              <w:t>보증</w:t>
            </w:r>
            <w:r w:rsidRPr="00F46EA9">
              <w:rPr>
                <w:b/>
              </w:rPr>
              <w:t>,</w:t>
            </w:r>
            <w:r w:rsidR="00B2327A">
              <w:rPr>
                <w:b/>
              </w:rPr>
              <w:t xml:space="preserve"> </w:t>
            </w:r>
            <w:r w:rsidRPr="00F46EA9">
              <w:rPr>
                <w:rFonts w:hint="eastAsia"/>
                <w:b/>
              </w:rPr>
              <w:t>담보</w:t>
            </w:r>
            <w:r w:rsidR="00B2327A">
              <w:rPr>
                <w:b/>
              </w:rPr>
              <w:t xml:space="preserve"> </w:t>
            </w:r>
            <w:r w:rsidRPr="00F46EA9">
              <w:rPr>
                <w:rFonts w:hint="eastAsia"/>
                <w:b/>
              </w:rPr>
              <w:t>등</w:t>
            </w:r>
            <w:r w:rsidRPr="00F46EA9">
              <w:rPr>
                <w:b/>
              </w:rPr>
              <w:t>)</w:t>
            </w:r>
          </w:p>
        </w:tc>
      </w:tr>
      <w:tr w:rsidR="00C46683" w:rsidRPr="00F46EA9" w14:paraId="2C2F3157" w14:textId="77777777" w:rsidTr="00F46EA9">
        <w:trPr>
          <w:trHeight w:val="397"/>
        </w:trPr>
        <w:tc>
          <w:tcPr>
            <w:tcW w:w="1565" w:type="dxa"/>
            <w:vMerge w:val="restart"/>
            <w:shd w:val="clear" w:color="auto" w:fill="auto"/>
            <w:vAlign w:val="center"/>
          </w:tcPr>
          <w:p w14:paraId="60646F13"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코리아센터</w:t>
            </w:r>
          </w:p>
        </w:tc>
        <w:tc>
          <w:tcPr>
            <w:tcW w:w="1842" w:type="dxa"/>
            <w:shd w:val="clear" w:color="auto" w:fill="auto"/>
            <w:tcMar>
              <w:top w:w="0" w:type="dxa"/>
              <w:left w:w="108" w:type="dxa"/>
              <w:bottom w:w="0" w:type="dxa"/>
              <w:right w:w="108" w:type="dxa"/>
            </w:tcMar>
            <w:vAlign w:val="center"/>
          </w:tcPr>
          <w:p w14:paraId="6EABE6EE"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MNC</w:t>
            </w:r>
          </w:p>
        </w:tc>
        <w:tc>
          <w:tcPr>
            <w:tcW w:w="1644" w:type="dxa"/>
            <w:shd w:val="clear" w:color="auto" w:fill="auto"/>
            <w:tcMar>
              <w:top w:w="0" w:type="dxa"/>
              <w:left w:w="108" w:type="dxa"/>
              <w:bottom w:w="0" w:type="dxa"/>
              <w:right w:w="108" w:type="dxa"/>
            </w:tcMar>
            <w:vAlign w:val="center"/>
          </w:tcPr>
          <w:p w14:paraId="53C71871" w14:textId="5C0079F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2019.</w:t>
            </w:r>
            <w:r w:rsidR="00B2327A">
              <w:rPr>
                <w:rFonts w:hint="eastAsia"/>
              </w:rPr>
              <w:t xml:space="preserve"> </w:t>
            </w:r>
            <w:r w:rsidRPr="00F46EA9">
              <w:t>11.</w:t>
            </w:r>
            <w:r w:rsidR="00B2327A">
              <w:t xml:space="preserve"> </w:t>
            </w:r>
            <w:r w:rsidRPr="00F46EA9">
              <w:t>27.</w:t>
            </w:r>
          </w:p>
        </w:tc>
        <w:tc>
          <w:tcPr>
            <w:tcW w:w="1644" w:type="dxa"/>
            <w:shd w:val="clear" w:color="auto" w:fill="auto"/>
            <w:vAlign w:val="center"/>
          </w:tcPr>
          <w:p w14:paraId="18019B1E" w14:textId="5DBC657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2019.</w:t>
            </w:r>
            <w:r w:rsidR="00B2327A">
              <w:rPr>
                <w:rFonts w:hint="eastAsia"/>
              </w:rPr>
              <w:t xml:space="preserve"> </w:t>
            </w:r>
            <w:r w:rsidRPr="00F46EA9">
              <w:t>11.</w:t>
            </w:r>
            <w:r w:rsidR="00B2327A">
              <w:t xml:space="preserve"> </w:t>
            </w:r>
            <w:r w:rsidRPr="00F46EA9">
              <w:t>29.</w:t>
            </w:r>
          </w:p>
        </w:tc>
        <w:tc>
          <w:tcPr>
            <w:tcW w:w="1645" w:type="dxa"/>
            <w:shd w:val="clear" w:color="auto" w:fill="auto"/>
            <w:vAlign w:val="center"/>
          </w:tcPr>
          <w:p w14:paraId="10A88F3D" w14:textId="7FD4810A"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t>2021.</w:t>
            </w:r>
            <w:r w:rsidR="00B2327A">
              <w:t xml:space="preserve"> </w:t>
            </w:r>
            <w:r w:rsidRPr="00F46EA9">
              <w:t>11.</w:t>
            </w:r>
            <w:r w:rsidR="00B2327A">
              <w:t xml:space="preserve"> </w:t>
            </w:r>
            <w:r w:rsidRPr="00F46EA9">
              <w:t>29.</w:t>
            </w:r>
          </w:p>
        </w:tc>
        <w:tc>
          <w:tcPr>
            <w:tcW w:w="1644" w:type="dxa"/>
            <w:shd w:val="clear" w:color="auto" w:fill="auto"/>
            <w:tcMar>
              <w:top w:w="0" w:type="dxa"/>
              <w:left w:w="108" w:type="dxa"/>
              <w:bottom w:w="0" w:type="dxa"/>
              <w:right w:w="108" w:type="dxa"/>
            </w:tcMar>
            <w:vAlign w:val="center"/>
          </w:tcPr>
          <w:p w14:paraId="2D8BD99F" w14:textId="187DB72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69288705" w14:textId="6D6C8BCA"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USD</w:t>
            </w:r>
            <w:r w:rsidR="00B2327A">
              <w:rPr>
                <w:rFonts w:hint="eastAsia"/>
              </w:rPr>
              <w:t xml:space="preserve"> </w:t>
            </w:r>
            <w:r w:rsidRPr="00F46EA9">
              <w:t>3,000,000</w:t>
            </w:r>
          </w:p>
        </w:tc>
        <w:tc>
          <w:tcPr>
            <w:tcW w:w="2694" w:type="dxa"/>
            <w:shd w:val="clear" w:color="auto" w:fill="auto"/>
            <w:tcMar>
              <w:top w:w="0" w:type="dxa"/>
              <w:left w:w="108" w:type="dxa"/>
              <w:bottom w:w="0" w:type="dxa"/>
              <w:right w:w="108" w:type="dxa"/>
            </w:tcMar>
            <w:vAlign w:val="center"/>
          </w:tcPr>
          <w:p w14:paraId="52D0B7FC"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6DAD0B7C" w14:textId="77777777" w:rsidTr="00F46EA9">
        <w:trPr>
          <w:trHeight w:val="397"/>
        </w:trPr>
        <w:tc>
          <w:tcPr>
            <w:tcW w:w="1565" w:type="dxa"/>
            <w:vMerge/>
            <w:shd w:val="clear" w:color="auto" w:fill="auto"/>
            <w:vAlign w:val="center"/>
          </w:tcPr>
          <w:p w14:paraId="29849493"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0603610F"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MNC</w:t>
            </w:r>
          </w:p>
        </w:tc>
        <w:tc>
          <w:tcPr>
            <w:tcW w:w="1644" w:type="dxa"/>
            <w:shd w:val="clear" w:color="auto" w:fill="auto"/>
            <w:tcMar>
              <w:top w:w="0" w:type="dxa"/>
              <w:left w:w="108" w:type="dxa"/>
              <w:bottom w:w="0" w:type="dxa"/>
              <w:right w:w="108" w:type="dxa"/>
            </w:tcMar>
            <w:vAlign w:val="center"/>
          </w:tcPr>
          <w:p w14:paraId="4AAF3266" w14:textId="61AB728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2019.</w:t>
            </w:r>
            <w:r w:rsidR="00B2327A">
              <w:rPr>
                <w:rFonts w:hint="eastAsia"/>
              </w:rPr>
              <w:t xml:space="preserve"> </w:t>
            </w:r>
            <w:r w:rsidRPr="00F46EA9">
              <w:t>12.</w:t>
            </w:r>
            <w:r w:rsidR="00B2327A">
              <w:t xml:space="preserve"> </w:t>
            </w:r>
            <w:r w:rsidRPr="00F46EA9">
              <w:t>5.</w:t>
            </w:r>
          </w:p>
        </w:tc>
        <w:tc>
          <w:tcPr>
            <w:tcW w:w="1644" w:type="dxa"/>
            <w:shd w:val="clear" w:color="auto" w:fill="auto"/>
            <w:vAlign w:val="center"/>
          </w:tcPr>
          <w:p w14:paraId="3E2D4481" w14:textId="659E13D6"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2019.</w:t>
            </w:r>
            <w:r w:rsidR="00B2327A">
              <w:rPr>
                <w:rFonts w:hint="eastAsia"/>
              </w:rPr>
              <w:t xml:space="preserve"> </w:t>
            </w:r>
            <w:r w:rsidRPr="00F46EA9">
              <w:t>12.</w:t>
            </w:r>
            <w:r w:rsidR="00B2327A">
              <w:t xml:space="preserve"> </w:t>
            </w:r>
            <w:r w:rsidRPr="00F46EA9">
              <w:t>6.</w:t>
            </w:r>
          </w:p>
        </w:tc>
        <w:tc>
          <w:tcPr>
            <w:tcW w:w="1645" w:type="dxa"/>
            <w:shd w:val="clear" w:color="auto" w:fill="auto"/>
            <w:vAlign w:val="center"/>
          </w:tcPr>
          <w:p w14:paraId="69A9CD58" w14:textId="66F1FC90"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t>2021.</w:t>
            </w:r>
            <w:r w:rsidR="00B2327A">
              <w:t xml:space="preserve"> </w:t>
            </w:r>
            <w:r w:rsidRPr="00F46EA9">
              <w:t>12.</w:t>
            </w:r>
            <w:r w:rsidR="00B2327A">
              <w:t xml:space="preserve"> </w:t>
            </w:r>
            <w:r w:rsidRPr="00F46EA9">
              <w:t>6.</w:t>
            </w:r>
          </w:p>
        </w:tc>
        <w:tc>
          <w:tcPr>
            <w:tcW w:w="1644" w:type="dxa"/>
            <w:shd w:val="clear" w:color="auto" w:fill="auto"/>
            <w:tcMar>
              <w:top w:w="0" w:type="dxa"/>
              <w:left w:w="108" w:type="dxa"/>
              <w:bottom w:w="0" w:type="dxa"/>
              <w:right w:w="108" w:type="dxa"/>
            </w:tcMar>
            <w:vAlign w:val="center"/>
          </w:tcPr>
          <w:p w14:paraId="3237A9EC" w14:textId="1773FC79"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1C7E8D5E" w14:textId="1A1119B8"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USD</w:t>
            </w:r>
            <w:r w:rsidR="00B2327A">
              <w:rPr>
                <w:rFonts w:hint="eastAsia"/>
              </w:rPr>
              <w:t xml:space="preserve"> </w:t>
            </w:r>
            <w:r w:rsidRPr="00F46EA9">
              <w:t>2,000,000</w:t>
            </w:r>
          </w:p>
        </w:tc>
        <w:tc>
          <w:tcPr>
            <w:tcW w:w="2694" w:type="dxa"/>
            <w:shd w:val="clear" w:color="auto" w:fill="auto"/>
            <w:tcMar>
              <w:top w:w="0" w:type="dxa"/>
              <w:left w:w="108" w:type="dxa"/>
              <w:bottom w:w="0" w:type="dxa"/>
              <w:right w:w="108" w:type="dxa"/>
            </w:tcMar>
            <w:vAlign w:val="center"/>
          </w:tcPr>
          <w:p w14:paraId="3E01FF54"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31550BD1" w14:textId="77777777" w:rsidTr="00F46EA9">
        <w:trPr>
          <w:trHeight w:val="397"/>
        </w:trPr>
        <w:tc>
          <w:tcPr>
            <w:tcW w:w="1565" w:type="dxa"/>
            <w:vMerge/>
            <w:shd w:val="clear" w:color="auto" w:fill="auto"/>
            <w:vAlign w:val="center"/>
          </w:tcPr>
          <w:p w14:paraId="229E8950"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0F64AEF6"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두꺼비세상</w:t>
            </w:r>
          </w:p>
        </w:tc>
        <w:tc>
          <w:tcPr>
            <w:tcW w:w="1644" w:type="dxa"/>
            <w:shd w:val="clear" w:color="auto" w:fill="auto"/>
            <w:tcMar>
              <w:top w:w="0" w:type="dxa"/>
              <w:left w:w="108" w:type="dxa"/>
              <w:bottom w:w="0" w:type="dxa"/>
              <w:right w:w="108" w:type="dxa"/>
            </w:tcMar>
            <w:vAlign w:val="center"/>
          </w:tcPr>
          <w:p w14:paraId="2498CD24" w14:textId="3911B7ED"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12.</w:t>
            </w:r>
            <w:r w:rsidR="00B2327A">
              <w:t xml:space="preserve"> </w:t>
            </w:r>
            <w:r w:rsidRPr="00F46EA9">
              <w:t>10.</w:t>
            </w:r>
          </w:p>
        </w:tc>
        <w:tc>
          <w:tcPr>
            <w:tcW w:w="1644" w:type="dxa"/>
            <w:shd w:val="clear" w:color="auto" w:fill="auto"/>
            <w:vAlign w:val="center"/>
          </w:tcPr>
          <w:p w14:paraId="15029348" w14:textId="3E3D9573"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12.</w:t>
            </w:r>
            <w:r w:rsidR="00B2327A">
              <w:t xml:space="preserve"> </w:t>
            </w:r>
            <w:r w:rsidRPr="00F46EA9">
              <w:t>10.</w:t>
            </w:r>
          </w:p>
        </w:tc>
        <w:tc>
          <w:tcPr>
            <w:tcW w:w="1645" w:type="dxa"/>
            <w:shd w:val="clear" w:color="auto" w:fill="auto"/>
            <w:vAlign w:val="center"/>
          </w:tcPr>
          <w:p w14:paraId="1ED8E349" w14:textId="4B2E34A6"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t>12.</w:t>
            </w:r>
            <w:r w:rsidR="00B2327A">
              <w:t xml:space="preserve"> </w:t>
            </w:r>
            <w:r w:rsidRPr="00F46EA9">
              <w:t>10.</w:t>
            </w:r>
          </w:p>
        </w:tc>
        <w:tc>
          <w:tcPr>
            <w:tcW w:w="1644" w:type="dxa"/>
            <w:shd w:val="clear" w:color="auto" w:fill="auto"/>
            <w:tcMar>
              <w:top w:w="0" w:type="dxa"/>
              <w:left w:w="108" w:type="dxa"/>
              <w:bottom w:w="0" w:type="dxa"/>
              <w:right w:w="108" w:type="dxa"/>
            </w:tcMar>
            <w:vAlign w:val="center"/>
          </w:tcPr>
          <w:p w14:paraId="01942EDB" w14:textId="03DC62C9"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2CD6380A"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500,000,000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31309F1E"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2D741037" w14:textId="77777777" w:rsidTr="00F46EA9">
        <w:trPr>
          <w:trHeight w:val="397"/>
        </w:trPr>
        <w:tc>
          <w:tcPr>
            <w:tcW w:w="1565" w:type="dxa"/>
            <w:vMerge/>
            <w:shd w:val="clear" w:color="auto" w:fill="auto"/>
            <w:vAlign w:val="center"/>
          </w:tcPr>
          <w:p w14:paraId="26B31ED1"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0670DB35"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매드플렉스</w:t>
            </w:r>
          </w:p>
        </w:tc>
        <w:tc>
          <w:tcPr>
            <w:tcW w:w="1644" w:type="dxa"/>
            <w:shd w:val="clear" w:color="auto" w:fill="auto"/>
            <w:tcMar>
              <w:top w:w="0" w:type="dxa"/>
              <w:left w:w="108" w:type="dxa"/>
              <w:bottom w:w="0" w:type="dxa"/>
              <w:right w:w="108" w:type="dxa"/>
            </w:tcMar>
            <w:vAlign w:val="center"/>
          </w:tcPr>
          <w:p w14:paraId="3296390D" w14:textId="37C2DFDF"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11.</w:t>
            </w:r>
            <w:r w:rsidR="00B2327A">
              <w:t xml:space="preserve"> </w:t>
            </w:r>
            <w:r w:rsidRPr="00F46EA9">
              <w:t>19.</w:t>
            </w:r>
          </w:p>
        </w:tc>
        <w:tc>
          <w:tcPr>
            <w:tcW w:w="1644" w:type="dxa"/>
            <w:shd w:val="clear" w:color="auto" w:fill="auto"/>
            <w:vAlign w:val="center"/>
          </w:tcPr>
          <w:p w14:paraId="4817756C" w14:textId="445C3398"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11.</w:t>
            </w:r>
            <w:r w:rsidR="00B2327A">
              <w:t xml:space="preserve"> </w:t>
            </w:r>
            <w:r w:rsidRPr="00F46EA9">
              <w:t>20.</w:t>
            </w:r>
          </w:p>
        </w:tc>
        <w:tc>
          <w:tcPr>
            <w:tcW w:w="1645" w:type="dxa"/>
            <w:shd w:val="clear" w:color="auto" w:fill="auto"/>
            <w:vAlign w:val="center"/>
          </w:tcPr>
          <w:p w14:paraId="470097EF" w14:textId="3C969848"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rPr>
                <w:rFonts w:hint="eastAsia"/>
              </w:rPr>
              <w:t>11.</w:t>
            </w:r>
            <w:r w:rsidR="00B2327A">
              <w:rPr>
                <w:rFonts w:hint="eastAsia"/>
              </w:rPr>
              <w:t xml:space="preserve"> </w:t>
            </w:r>
            <w:r w:rsidRPr="00F46EA9">
              <w:t>20.</w:t>
            </w:r>
          </w:p>
        </w:tc>
        <w:tc>
          <w:tcPr>
            <w:tcW w:w="1644" w:type="dxa"/>
            <w:shd w:val="clear" w:color="auto" w:fill="auto"/>
            <w:tcMar>
              <w:top w:w="0" w:type="dxa"/>
              <w:left w:w="108" w:type="dxa"/>
              <w:bottom w:w="0" w:type="dxa"/>
              <w:right w:w="108" w:type="dxa"/>
            </w:tcMar>
            <w:vAlign w:val="center"/>
          </w:tcPr>
          <w:p w14:paraId="7CD194A5" w14:textId="1C2EA5CC"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0F408291"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2,100,000,000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38DDBBA2"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04E89686" w14:textId="77777777" w:rsidTr="00F46EA9">
        <w:trPr>
          <w:trHeight w:val="397"/>
        </w:trPr>
        <w:tc>
          <w:tcPr>
            <w:tcW w:w="1565" w:type="dxa"/>
            <w:vMerge/>
            <w:shd w:val="clear" w:color="auto" w:fill="auto"/>
            <w:vAlign w:val="center"/>
          </w:tcPr>
          <w:p w14:paraId="589EEA11"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37AD037A"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매드플렉스</w:t>
            </w:r>
          </w:p>
        </w:tc>
        <w:tc>
          <w:tcPr>
            <w:tcW w:w="1644" w:type="dxa"/>
            <w:shd w:val="clear" w:color="auto" w:fill="auto"/>
            <w:tcMar>
              <w:top w:w="0" w:type="dxa"/>
              <w:left w:w="108" w:type="dxa"/>
              <w:bottom w:w="0" w:type="dxa"/>
              <w:right w:w="108" w:type="dxa"/>
            </w:tcMar>
            <w:vAlign w:val="center"/>
          </w:tcPr>
          <w:p w14:paraId="036B38CA" w14:textId="1D103EF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12.</w:t>
            </w:r>
            <w:r w:rsidR="00B2327A">
              <w:t xml:space="preserve"> </w:t>
            </w:r>
            <w:r w:rsidRPr="00F46EA9">
              <w:t>1.</w:t>
            </w:r>
          </w:p>
        </w:tc>
        <w:tc>
          <w:tcPr>
            <w:tcW w:w="1644" w:type="dxa"/>
            <w:shd w:val="clear" w:color="auto" w:fill="auto"/>
            <w:vAlign w:val="center"/>
          </w:tcPr>
          <w:p w14:paraId="436E4C37" w14:textId="36400CDD"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12.</w:t>
            </w:r>
            <w:r w:rsidR="00B2327A">
              <w:t xml:space="preserve"> </w:t>
            </w:r>
            <w:r w:rsidRPr="00F46EA9">
              <w:t>1.</w:t>
            </w:r>
          </w:p>
        </w:tc>
        <w:tc>
          <w:tcPr>
            <w:tcW w:w="1645" w:type="dxa"/>
            <w:shd w:val="clear" w:color="auto" w:fill="auto"/>
            <w:vAlign w:val="center"/>
          </w:tcPr>
          <w:p w14:paraId="796EA19C" w14:textId="54DD203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t>12.</w:t>
            </w:r>
            <w:r w:rsidR="00B2327A">
              <w:t xml:space="preserve"> </w:t>
            </w:r>
            <w:r w:rsidRPr="00F46EA9">
              <w:t>1.</w:t>
            </w:r>
          </w:p>
        </w:tc>
        <w:tc>
          <w:tcPr>
            <w:tcW w:w="1644" w:type="dxa"/>
            <w:shd w:val="clear" w:color="auto" w:fill="auto"/>
            <w:tcMar>
              <w:top w:w="0" w:type="dxa"/>
              <w:left w:w="108" w:type="dxa"/>
              <w:bottom w:w="0" w:type="dxa"/>
              <w:right w:w="108" w:type="dxa"/>
            </w:tcMar>
            <w:vAlign w:val="center"/>
          </w:tcPr>
          <w:p w14:paraId="243AD064" w14:textId="4954B10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7F594366"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450,000,000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1E7B8D4D"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1B8BD7C9" w14:textId="77777777" w:rsidTr="00F46EA9">
        <w:trPr>
          <w:trHeight w:val="397"/>
        </w:trPr>
        <w:tc>
          <w:tcPr>
            <w:tcW w:w="1565" w:type="dxa"/>
            <w:vMerge/>
            <w:shd w:val="clear" w:color="auto" w:fill="auto"/>
            <w:vAlign w:val="center"/>
          </w:tcPr>
          <w:p w14:paraId="69E33418"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13A07AA2"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팟빵</w:t>
            </w:r>
          </w:p>
        </w:tc>
        <w:tc>
          <w:tcPr>
            <w:tcW w:w="1644" w:type="dxa"/>
            <w:shd w:val="clear" w:color="auto" w:fill="auto"/>
            <w:tcMar>
              <w:top w:w="0" w:type="dxa"/>
              <w:left w:w="108" w:type="dxa"/>
              <w:bottom w:w="0" w:type="dxa"/>
              <w:right w:w="108" w:type="dxa"/>
            </w:tcMar>
            <w:vAlign w:val="center"/>
          </w:tcPr>
          <w:p w14:paraId="0E8D5985" w14:textId="1ED8971C"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확인되지</w:t>
            </w:r>
            <w:r w:rsidR="00B2327A">
              <w:rPr>
                <w:rFonts w:hint="eastAsia"/>
              </w:rPr>
              <w:t xml:space="preserve"> </w:t>
            </w:r>
            <w:r w:rsidRPr="00F46EA9">
              <w:rPr>
                <w:rFonts w:hint="eastAsia"/>
              </w:rPr>
              <w:t>않음</w:t>
            </w:r>
          </w:p>
        </w:tc>
        <w:tc>
          <w:tcPr>
            <w:tcW w:w="1644" w:type="dxa"/>
            <w:shd w:val="clear" w:color="auto" w:fill="auto"/>
            <w:vAlign w:val="center"/>
          </w:tcPr>
          <w:p w14:paraId="5FAFED6D" w14:textId="3B184EB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확인되지</w:t>
            </w:r>
            <w:r w:rsidR="00B2327A">
              <w:rPr>
                <w:rFonts w:hint="eastAsia"/>
              </w:rPr>
              <w:t xml:space="preserve"> </w:t>
            </w:r>
            <w:r w:rsidRPr="00F46EA9">
              <w:rPr>
                <w:rFonts w:hint="eastAsia"/>
              </w:rPr>
              <w:t>않음</w:t>
            </w:r>
          </w:p>
        </w:tc>
        <w:tc>
          <w:tcPr>
            <w:tcW w:w="1645" w:type="dxa"/>
            <w:shd w:val="clear" w:color="auto" w:fill="auto"/>
            <w:vAlign w:val="center"/>
          </w:tcPr>
          <w:p w14:paraId="7B344B95" w14:textId="179A0F8D"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t>12.</w:t>
            </w:r>
            <w:r w:rsidR="00B2327A">
              <w:t xml:space="preserve"> </w:t>
            </w:r>
            <w:r w:rsidRPr="00F46EA9">
              <w:t>31.</w:t>
            </w:r>
          </w:p>
        </w:tc>
        <w:tc>
          <w:tcPr>
            <w:tcW w:w="1644" w:type="dxa"/>
            <w:shd w:val="clear" w:color="auto" w:fill="auto"/>
            <w:tcMar>
              <w:top w:w="0" w:type="dxa"/>
              <w:left w:w="108" w:type="dxa"/>
              <w:bottom w:w="0" w:type="dxa"/>
              <w:right w:w="108" w:type="dxa"/>
            </w:tcMar>
            <w:vAlign w:val="center"/>
          </w:tcPr>
          <w:p w14:paraId="20447CEE" w14:textId="73BE5B01"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7E797C37"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1,146,000,000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159F4E4F" w14:textId="590F44B0"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원계약서는</w:t>
            </w:r>
            <w:r w:rsidR="00B2327A">
              <w:rPr>
                <w:rFonts w:hint="eastAsia"/>
              </w:rPr>
              <w:t xml:space="preserve"> </w:t>
            </w:r>
            <w:r w:rsidRPr="00F46EA9">
              <w:rPr>
                <w:rFonts w:hint="eastAsia"/>
              </w:rPr>
              <w:t>확인되지</w:t>
            </w:r>
            <w:r w:rsidR="00B2327A">
              <w:rPr>
                <w:rFonts w:hint="eastAsia"/>
              </w:rPr>
              <w:t xml:space="preserve"> </w:t>
            </w:r>
            <w:r w:rsidRPr="00F46EA9">
              <w:rPr>
                <w:rFonts w:hint="eastAsia"/>
              </w:rPr>
              <w:t>않고</w:t>
            </w:r>
            <w:r w:rsidRPr="00F46EA9">
              <w:rPr>
                <w:rFonts w:hint="eastAsia"/>
              </w:rPr>
              <w:t>,</w:t>
            </w:r>
            <w:r w:rsidR="00B2327A">
              <w:t xml:space="preserve"> </w:t>
            </w:r>
            <w:r w:rsidRPr="00F46EA9">
              <w:rPr>
                <w:rFonts w:hint="eastAsia"/>
              </w:rPr>
              <w:t>부속계약서인</w:t>
            </w:r>
            <w:r w:rsidR="00B2327A">
              <w:rPr>
                <w:rFonts w:hint="eastAsia"/>
              </w:rPr>
              <w:t xml:space="preserve"> </w:t>
            </w:r>
            <w:r w:rsidRPr="00F46EA9">
              <w:rPr>
                <w:rFonts w:hint="eastAsia"/>
              </w:rPr>
              <w:t>연장계약서만</w:t>
            </w:r>
            <w:r w:rsidR="00B2327A">
              <w:rPr>
                <w:rFonts w:hint="eastAsia"/>
              </w:rPr>
              <w:t xml:space="preserve"> </w:t>
            </w:r>
            <w:r w:rsidRPr="00F46EA9">
              <w:rPr>
                <w:rFonts w:hint="eastAsia"/>
              </w:rPr>
              <w:t>제공됨</w:t>
            </w:r>
          </w:p>
        </w:tc>
      </w:tr>
      <w:tr w:rsidR="00C46683" w:rsidRPr="00F46EA9" w14:paraId="0E0E039C" w14:textId="77777777" w:rsidTr="00F46EA9">
        <w:trPr>
          <w:trHeight w:val="397"/>
        </w:trPr>
        <w:tc>
          <w:tcPr>
            <w:tcW w:w="1565" w:type="dxa"/>
            <w:vMerge/>
            <w:shd w:val="clear" w:color="auto" w:fill="FFFFFF" w:themeFill="background1"/>
            <w:vAlign w:val="center"/>
          </w:tcPr>
          <w:p w14:paraId="5EE1FE81"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FFFFFF" w:themeFill="background1"/>
            <w:tcMar>
              <w:top w:w="0" w:type="dxa"/>
              <w:left w:w="108" w:type="dxa"/>
              <w:bottom w:w="0" w:type="dxa"/>
              <w:right w:w="108" w:type="dxa"/>
            </w:tcMar>
            <w:vAlign w:val="center"/>
          </w:tcPr>
          <w:p w14:paraId="16BFADC6"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김영철</w:t>
            </w:r>
          </w:p>
        </w:tc>
        <w:tc>
          <w:tcPr>
            <w:tcW w:w="1644" w:type="dxa"/>
            <w:shd w:val="clear" w:color="auto" w:fill="FFFFFF" w:themeFill="background1"/>
            <w:tcMar>
              <w:top w:w="0" w:type="dxa"/>
              <w:left w:w="108" w:type="dxa"/>
              <w:bottom w:w="0" w:type="dxa"/>
              <w:right w:w="108" w:type="dxa"/>
            </w:tcMar>
            <w:vAlign w:val="center"/>
          </w:tcPr>
          <w:p w14:paraId="527A351C" w14:textId="4FC11FD3"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rPr>
                <w:rFonts w:hint="eastAsia"/>
              </w:rPr>
              <w:t>11.</w:t>
            </w:r>
            <w:r w:rsidR="00B2327A">
              <w:rPr>
                <w:rFonts w:hint="eastAsia"/>
              </w:rPr>
              <w:t xml:space="preserve"> </w:t>
            </w:r>
            <w:r w:rsidRPr="00F46EA9">
              <w:t>2.</w:t>
            </w:r>
          </w:p>
        </w:tc>
        <w:tc>
          <w:tcPr>
            <w:tcW w:w="1644" w:type="dxa"/>
            <w:shd w:val="clear" w:color="auto" w:fill="FFFFFF" w:themeFill="background1"/>
            <w:vAlign w:val="center"/>
          </w:tcPr>
          <w:p w14:paraId="35544525" w14:textId="5B5722D0"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11.</w:t>
            </w:r>
            <w:r w:rsidR="00B2327A">
              <w:t xml:space="preserve"> </w:t>
            </w:r>
            <w:r w:rsidRPr="00F46EA9">
              <w:t>2.</w:t>
            </w:r>
          </w:p>
        </w:tc>
        <w:tc>
          <w:tcPr>
            <w:tcW w:w="1645" w:type="dxa"/>
            <w:shd w:val="clear" w:color="auto" w:fill="FFFFFF" w:themeFill="background1"/>
            <w:vAlign w:val="center"/>
          </w:tcPr>
          <w:p w14:paraId="7CED6B56" w14:textId="38DEA5BD"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2023.</w:t>
            </w:r>
            <w:r w:rsidR="00B2327A">
              <w:rPr>
                <w:rFonts w:hint="eastAsia"/>
              </w:rPr>
              <w:t xml:space="preserve"> </w:t>
            </w:r>
            <w:r w:rsidRPr="00F46EA9">
              <w:t>11.</w:t>
            </w:r>
            <w:r w:rsidR="00B2327A">
              <w:t xml:space="preserve"> </w:t>
            </w:r>
            <w:r w:rsidRPr="00F46EA9">
              <w:t>2.</w:t>
            </w:r>
          </w:p>
        </w:tc>
        <w:tc>
          <w:tcPr>
            <w:tcW w:w="1644" w:type="dxa"/>
            <w:shd w:val="clear" w:color="auto" w:fill="FFFFFF" w:themeFill="background1"/>
            <w:tcMar>
              <w:top w:w="0" w:type="dxa"/>
              <w:left w:w="108" w:type="dxa"/>
              <w:bottom w:w="0" w:type="dxa"/>
              <w:right w:w="108" w:type="dxa"/>
            </w:tcMar>
            <w:vAlign w:val="center"/>
          </w:tcPr>
          <w:p w14:paraId="3B3BCCB6" w14:textId="35ED384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2.5%</w:t>
            </w:r>
          </w:p>
        </w:tc>
        <w:tc>
          <w:tcPr>
            <w:tcW w:w="1928" w:type="dxa"/>
            <w:shd w:val="clear" w:color="auto" w:fill="FFFFFF" w:themeFill="background1"/>
            <w:tcMar>
              <w:top w:w="0" w:type="dxa"/>
              <w:left w:w="108" w:type="dxa"/>
              <w:bottom w:w="0" w:type="dxa"/>
              <w:right w:w="108" w:type="dxa"/>
            </w:tcMar>
            <w:vAlign w:val="center"/>
          </w:tcPr>
          <w:p w14:paraId="00292F5F"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50,000,000</w:t>
            </w:r>
            <w:r w:rsidRPr="00F46EA9">
              <w:rPr>
                <w:rFonts w:hint="eastAsia"/>
              </w:rPr>
              <w:t>원</w:t>
            </w:r>
          </w:p>
        </w:tc>
        <w:tc>
          <w:tcPr>
            <w:tcW w:w="2694" w:type="dxa"/>
            <w:shd w:val="clear" w:color="auto" w:fill="FFFFFF" w:themeFill="background1"/>
            <w:tcMar>
              <w:top w:w="0" w:type="dxa"/>
              <w:left w:w="108" w:type="dxa"/>
              <w:bottom w:w="0" w:type="dxa"/>
              <w:right w:w="108" w:type="dxa"/>
            </w:tcMar>
            <w:vAlign w:val="center"/>
          </w:tcPr>
          <w:p w14:paraId="470B0D67"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6E906F82" w14:textId="77777777" w:rsidTr="00F46EA9">
        <w:trPr>
          <w:trHeight w:val="397"/>
        </w:trPr>
        <w:tc>
          <w:tcPr>
            <w:tcW w:w="1565" w:type="dxa"/>
            <w:vMerge w:val="restart"/>
            <w:shd w:val="clear" w:color="auto" w:fill="auto"/>
            <w:vAlign w:val="center"/>
          </w:tcPr>
          <w:p w14:paraId="4AAD3BB5"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링크프라이스</w:t>
            </w:r>
          </w:p>
        </w:tc>
        <w:tc>
          <w:tcPr>
            <w:tcW w:w="1842" w:type="dxa"/>
            <w:shd w:val="clear" w:color="auto" w:fill="auto"/>
            <w:tcMar>
              <w:top w:w="0" w:type="dxa"/>
              <w:left w:w="108" w:type="dxa"/>
              <w:bottom w:w="0" w:type="dxa"/>
              <w:right w:w="108" w:type="dxa"/>
            </w:tcMar>
            <w:vAlign w:val="center"/>
          </w:tcPr>
          <w:p w14:paraId="72C9E58B"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김영철</w:t>
            </w:r>
          </w:p>
        </w:tc>
        <w:tc>
          <w:tcPr>
            <w:tcW w:w="1644" w:type="dxa"/>
            <w:shd w:val="clear" w:color="auto" w:fill="auto"/>
            <w:tcMar>
              <w:top w:w="0" w:type="dxa"/>
              <w:left w:w="108" w:type="dxa"/>
              <w:bottom w:w="0" w:type="dxa"/>
              <w:right w:w="108" w:type="dxa"/>
            </w:tcMar>
            <w:vAlign w:val="center"/>
          </w:tcPr>
          <w:p w14:paraId="4678004E" w14:textId="1439B074"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t xml:space="preserve"> </w:t>
            </w:r>
            <w:r w:rsidRPr="00F46EA9">
              <w:t>9.</w:t>
            </w:r>
            <w:r w:rsidR="00B2327A">
              <w:t xml:space="preserve"> </w:t>
            </w:r>
            <w:r w:rsidRPr="00F46EA9">
              <w:t>8.</w:t>
            </w:r>
          </w:p>
          <w:p w14:paraId="04B07F17" w14:textId="70F346A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w:t>
            </w:r>
            <w:r w:rsidRPr="00F46EA9">
              <w:rPr>
                <w:rFonts w:hint="eastAsia"/>
              </w:rPr>
              <w:t>변경계약</w:t>
            </w:r>
            <w:r w:rsidR="00B2327A">
              <w:rPr>
                <w:rFonts w:hint="eastAsia"/>
              </w:rPr>
              <w:t xml:space="preserve"> </w:t>
            </w:r>
            <w:r w:rsidRPr="00F46EA9">
              <w:rPr>
                <w:rFonts w:hint="eastAsia"/>
              </w:rPr>
              <w:t>체결일</w:t>
            </w:r>
            <w:r w:rsidRPr="00F46EA9">
              <w:rPr>
                <w:rFonts w:hint="eastAsia"/>
              </w:rPr>
              <w:t>:</w:t>
            </w:r>
            <w:r w:rsidR="00B2327A">
              <w:t xml:space="preserve"> </w:t>
            </w:r>
            <w:r w:rsidRPr="00F46EA9">
              <w:t>2021.</w:t>
            </w:r>
            <w:r w:rsidR="00B2327A">
              <w:t xml:space="preserve"> </w:t>
            </w:r>
            <w:r w:rsidRPr="00F46EA9">
              <w:t>8.</w:t>
            </w:r>
            <w:r w:rsidR="00B2327A">
              <w:t xml:space="preserve"> </w:t>
            </w:r>
            <w:r w:rsidRPr="00F46EA9">
              <w:t>27.)</w:t>
            </w:r>
          </w:p>
        </w:tc>
        <w:tc>
          <w:tcPr>
            <w:tcW w:w="1644" w:type="dxa"/>
            <w:shd w:val="clear" w:color="auto" w:fill="auto"/>
            <w:vAlign w:val="center"/>
          </w:tcPr>
          <w:p w14:paraId="0208452A" w14:textId="30DC6FE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9.</w:t>
            </w:r>
            <w:r w:rsidR="00B2327A">
              <w:t xml:space="preserve"> </w:t>
            </w:r>
            <w:r w:rsidRPr="00F46EA9">
              <w:t>10.</w:t>
            </w:r>
          </w:p>
        </w:tc>
        <w:tc>
          <w:tcPr>
            <w:tcW w:w="1645" w:type="dxa"/>
            <w:shd w:val="clear" w:color="auto" w:fill="auto"/>
            <w:vAlign w:val="center"/>
          </w:tcPr>
          <w:p w14:paraId="12520B64" w14:textId="0522B6FB"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t>2022.</w:t>
            </w:r>
            <w:r w:rsidR="00B2327A">
              <w:t xml:space="preserve"> </w:t>
            </w:r>
            <w:r w:rsidRPr="00F46EA9">
              <w:t>12.</w:t>
            </w:r>
            <w:r w:rsidR="00B2327A">
              <w:t xml:space="preserve"> </w:t>
            </w:r>
            <w:r w:rsidRPr="00F46EA9">
              <w:t>31.</w:t>
            </w:r>
          </w:p>
        </w:tc>
        <w:tc>
          <w:tcPr>
            <w:tcW w:w="1644" w:type="dxa"/>
            <w:shd w:val="clear" w:color="auto" w:fill="auto"/>
            <w:tcMar>
              <w:top w:w="0" w:type="dxa"/>
              <w:left w:w="108" w:type="dxa"/>
              <w:bottom w:w="0" w:type="dxa"/>
              <w:right w:w="108" w:type="dxa"/>
            </w:tcMar>
            <w:vAlign w:val="center"/>
          </w:tcPr>
          <w:p w14:paraId="708BB878" w14:textId="670BB9A4"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8%</w:t>
            </w:r>
          </w:p>
        </w:tc>
        <w:tc>
          <w:tcPr>
            <w:tcW w:w="1928" w:type="dxa"/>
            <w:shd w:val="clear" w:color="auto" w:fill="auto"/>
            <w:tcMar>
              <w:top w:w="0" w:type="dxa"/>
              <w:left w:w="108" w:type="dxa"/>
              <w:bottom w:w="0" w:type="dxa"/>
              <w:right w:w="108" w:type="dxa"/>
            </w:tcMar>
            <w:vAlign w:val="center"/>
          </w:tcPr>
          <w:p w14:paraId="3B30CCD4"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2,650,000,000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5A2EB6F5" w14:textId="43463A5D"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변제기를</w:t>
            </w:r>
            <w:r w:rsidR="00B2327A">
              <w:rPr>
                <w:rFonts w:hint="eastAsia"/>
              </w:rPr>
              <w:t xml:space="preserve"> </w:t>
            </w:r>
            <w:r w:rsidRPr="00F46EA9">
              <w:t>2021.</w:t>
            </w:r>
            <w:r w:rsidR="00B2327A">
              <w:t xml:space="preserve"> </w:t>
            </w:r>
            <w:r w:rsidRPr="00F46EA9">
              <w:t>12.</w:t>
            </w:r>
            <w:r w:rsidR="00B2327A">
              <w:t xml:space="preserve"> </w:t>
            </w:r>
            <w:r w:rsidRPr="00F46EA9">
              <w:t>31.</w:t>
            </w:r>
            <w:r w:rsidRPr="00F46EA9">
              <w:rPr>
                <w:rFonts w:hint="eastAsia"/>
              </w:rPr>
              <w:t>에서</w:t>
            </w:r>
            <w:r w:rsidR="00B2327A">
              <w:rPr>
                <w:rFonts w:hint="eastAsia"/>
              </w:rPr>
              <w:t xml:space="preserve"> </w:t>
            </w:r>
            <w:r w:rsidRPr="00F46EA9">
              <w:t>2022.</w:t>
            </w:r>
            <w:r w:rsidR="00B2327A">
              <w:t xml:space="preserve"> </w:t>
            </w:r>
            <w:r w:rsidRPr="00F46EA9">
              <w:t>12.</w:t>
            </w:r>
            <w:r w:rsidR="00B2327A">
              <w:t xml:space="preserve"> </w:t>
            </w:r>
            <w:r w:rsidRPr="00F46EA9">
              <w:t>31.</w:t>
            </w:r>
            <w:r w:rsidRPr="00F46EA9">
              <w:rPr>
                <w:rFonts w:hint="eastAsia"/>
              </w:rPr>
              <w:t>로</w:t>
            </w:r>
            <w:r w:rsidR="00B2327A">
              <w:rPr>
                <w:rFonts w:hint="eastAsia"/>
              </w:rPr>
              <w:t xml:space="preserve"> </w:t>
            </w:r>
            <w:r w:rsidRPr="00F46EA9">
              <w:rPr>
                <w:rFonts w:hint="eastAsia"/>
              </w:rPr>
              <w:t>연장하는</w:t>
            </w:r>
            <w:r w:rsidR="00B2327A">
              <w:rPr>
                <w:rFonts w:hint="eastAsia"/>
              </w:rPr>
              <w:t xml:space="preserve"> </w:t>
            </w:r>
            <w:r w:rsidRPr="00F46EA9">
              <w:rPr>
                <w:rFonts w:hint="eastAsia"/>
              </w:rPr>
              <w:t>변경계약</w:t>
            </w:r>
            <w:r w:rsidR="00B2327A">
              <w:rPr>
                <w:rFonts w:hint="eastAsia"/>
              </w:rPr>
              <w:t xml:space="preserve"> </w:t>
            </w:r>
            <w:r w:rsidRPr="00F46EA9">
              <w:rPr>
                <w:rFonts w:hint="eastAsia"/>
              </w:rPr>
              <w:t>체결함</w:t>
            </w:r>
            <w:r w:rsidRPr="00F46EA9">
              <w:rPr>
                <w:rFonts w:hint="eastAsia"/>
              </w:rPr>
              <w:t>.</w:t>
            </w:r>
          </w:p>
          <w:p w14:paraId="4D2DBBF4" w14:textId="6754F621"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담보</w:t>
            </w:r>
            <w:r w:rsidRPr="00F46EA9">
              <w:rPr>
                <w:rFonts w:hint="eastAsia"/>
              </w:rPr>
              <w:t>:</w:t>
            </w:r>
            <w:r w:rsidR="00B2327A">
              <w:t xml:space="preserve"> </w:t>
            </w:r>
            <w:r w:rsidRPr="00F46EA9">
              <w:rPr>
                <w:rFonts w:hint="eastAsia"/>
              </w:rPr>
              <w:t>차용인의</w:t>
            </w:r>
            <w:r w:rsidR="00B2327A">
              <w:rPr>
                <w:rFonts w:hint="eastAsia"/>
              </w:rPr>
              <w:t xml:space="preserve"> </w:t>
            </w:r>
            <w:r w:rsidRPr="00F46EA9">
              <w:rPr>
                <w:rFonts w:hint="eastAsia"/>
              </w:rPr>
              <w:t>소유주식</w:t>
            </w:r>
            <w:r w:rsidR="00B2327A">
              <w:rPr>
                <w:rFonts w:hint="eastAsia"/>
              </w:rPr>
              <w:t xml:space="preserve"> </w:t>
            </w:r>
            <w:r w:rsidRPr="00F46EA9">
              <w:t>(</w:t>
            </w:r>
            <w:r w:rsidRPr="00F46EA9">
              <w:rPr>
                <w:rFonts w:hint="eastAsia"/>
              </w:rPr>
              <w:t>주식회사</w:t>
            </w:r>
            <w:r w:rsidR="00B2327A">
              <w:rPr>
                <w:rFonts w:hint="eastAsia"/>
              </w:rPr>
              <w:t xml:space="preserve"> </w:t>
            </w:r>
            <w:r w:rsidRPr="00F46EA9">
              <w:rPr>
                <w:rFonts w:hint="eastAsia"/>
              </w:rPr>
              <w:t>다윈애드컴</w:t>
            </w:r>
            <w:r w:rsidR="00B2327A">
              <w:rPr>
                <w:rFonts w:hint="eastAsia"/>
              </w:rPr>
              <w:t xml:space="preserve"> </w:t>
            </w:r>
            <w:r w:rsidRPr="00F46EA9">
              <w:rPr>
                <w:rFonts w:hint="eastAsia"/>
              </w:rPr>
              <w:t>보통주식</w:t>
            </w:r>
            <w:r w:rsidR="00B2327A">
              <w:rPr>
                <w:rFonts w:hint="eastAsia"/>
              </w:rPr>
              <w:t xml:space="preserve"> </w:t>
            </w:r>
            <w:r w:rsidRPr="00F46EA9">
              <w:t>10,000</w:t>
            </w:r>
            <w:r w:rsidRPr="00F46EA9">
              <w:rPr>
                <w:rFonts w:hint="eastAsia"/>
              </w:rPr>
              <w:t>주</w:t>
            </w:r>
            <w:r w:rsidRPr="00F46EA9">
              <w:rPr>
                <w:rFonts w:hint="eastAsia"/>
              </w:rPr>
              <w:t>)</w:t>
            </w:r>
            <w:r w:rsidRPr="00F46EA9">
              <w:rPr>
                <w:rFonts w:hint="eastAsia"/>
              </w:rPr>
              <w:t>에</w:t>
            </w:r>
            <w:r w:rsidR="00B2327A">
              <w:rPr>
                <w:rFonts w:hint="eastAsia"/>
              </w:rPr>
              <w:t xml:space="preserve"> </w:t>
            </w:r>
            <w:r w:rsidRPr="00F46EA9">
              <w:rPr>
                <w:rFonts w:hint="eastAsia"/>
              </w:rPr>
              <w:t>질권설정</w:t>
            </w:r>
          </w:p>
        </w:tc>
      </w:tr>
      <w:tr w:rsidR="00C46683" w:rsidRPr="00F46EA9" w14:paraId="5114474B" w14:textId="77777777" w:rsidTr="00F46EA9">
        <w:trPr>
          <w:trHeight w:val="397"/>
        </w:trPr>
        <w:tc>
          <w:tcPr>
            <w:tcW w:w="1565" w:type="dxa"/>
            <w:vMerge/>
            <w:shd w:val="clear" w:color="auto" w:fill="auto"/>
            <w:vAlign w:val="center"/>
          </w:tcPr>
          <w:p w14:paraId="3612AF56"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12EC2E9E"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김남훈</w:t>
            </w:r>
          </w:p>
        </w:tc>
        <w:tc>
          <w:tcPr>
            <w:tcW w:w="1644" w:type="dxa"/>
            <w:shd w:val="clear" w:color="auto" w:fill="auto"/>
            <w:tcMar>
              <w:top w:w="0" w:type="dxa"/>
              <w:left w:w="108" w:type="dxa"/>
              <w:bottom w:w="0" w:type="dxa"/>
              <w:right w:w="108" w:type="dxa"/>
            </w:tcMar>
            <w:vAlign w:val="center"/>
          </w:tcPr>
          <w:p w14:paraId="09C52F9B" w14:textId="7A51F919"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rPr>
                <w:rFonts w:hint="eastAsia"/>
              </w:rPr>
              <w:t>4.</w:t>
            </w:r>
          </w:p>
        </w:tc>
        <w:tc>
          <w:tcPr>
            <w:tcW w:w="1644" w:type="dxa"/>
            <w:shd w:val="clear" w:color="auto" w:fill="auto"/>
            <w:vAlign w:val="center"/>
          </w:tcPr>
          <w:p w14:paraId="6CBFF65E" w14:textId="600D024A"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rPr>
                <w:rFonts w:hint="eastAsia"/>
              </w:rPr>
              <w:t>4.</w:t>
            </w:r>
            <w:r w:rsidR="00B2327A">
              <w:rPr>
                <w:rFonts w:hint="eastAsia"/>
              </w:rPr>
              <w:t xml:space="preserve"> </w:t>
            </w:r>
            <w:r w:rsidRPr="00F46EA9">
              <w:t>29.</w:t>
            </w:r>
          </w:p>
        </w:tc>
        <w:tc>
          <w:tcPr>
            <w:tcW w:w="1645" w:type="dxa"/>
            <w:shd w:val="clear" w:color="auto" w:fill="auto"/>
            <w:vAlign w:val="center"/>
          </w:tcPr>
          <w:p w14:paraId="1B5B62AC" w14:textId="2EDE6ACD"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2025.</w:t>
            </w:r>
            <w:r w:rsidR="00B2327A">
              <w:rPr>
                <w:rFonts w:hint="eastAsia"/>
              </w:rPr>
              <w:t xml:space="preserve"> </w:t>
            </w:r>
            <w:r w:rsidRPr="00F46EA9">
              <w:t>4.</w:t>
            </w:r>
            <w:r w:rsidR="00B2327A">
              <w:t xml:space="preserve"> </w:t>
            </w:r>
            <w:r w:rsidRPr="00F46EA9">
              <w:t>28.</w:t>
            </w:r>
          </w:p>
        </w:tc>
        <w:tc>
          <w:tcPr>
            <w:tcW w:w="1644" w:type="dxa"/>
            <w:shd w:val="clear" w:color="auto" w:fill="auto"/>
            <w:tcMar>
              <w:top w:w="0" w:type="dxa"/>
              <w:left w:w="108" w:type="dxa"/>
              <w:bottom w:w="0" w:type="dxa"/>
              <w:right w:w="108" w:type="dxa"/>
            </w:tcMar>
            <w:vAlign w:val="center"/>
          </w:tcPr>
          <w:p w14:paraId="1BE510F7" w14:textId="04B07E73"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3DC89B36"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472,500,000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53F74B65"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74503AF3" w14:textId="77777777" w:rsidTr="00F46EA9">
        <w:trPr>
          <w:trHeight w:val="397"/>
        </w:trPr>
        <w:tc>
          <w:tcPr>
            <w:tcW w:w="1565" w:type="dxa"/>
            <w:vMerge/>
            <w:shd w:val="clear" w:color="auto" w:fill="auto"/>
            <w:vAlign w:val="center"/>
          </w:tcPr>
          <w:p w14:paraId="11FFEDC7"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30F9D518"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김남훈</w:t>
            </w:r>
          </w:p>
        </w:tc>
        <w:tc>
          <w:tcPr>
            <w:tcW w:w="1644" w:type="dxa"/>
            <w:shd w:val="clear" w:color="auto" w:fill="auto"/>
            <w:tcMar>
              <w:top w:w="0" w:type="dxa"/>
              <w:left w:w="108" w:type="dxa"/>
              <w:bottom w:w="0" w:type="dxa"/>
              <w:right w:w="108" w:type="dxa"/>
            </w:tcMar>
            <w:vAlign w:val="center"/>
          </w:tcPr>
          <w:p w14:paraId="7B70B5A8" w14:textId="0B5943B2"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t xml:space="preserve"> </w:t>
            </w:r>
            <w:r w:rsidRPr="00F46EA9">
              <w:t>7.</w:t>
            </w:r>
            <w:r w:rsidR="00B2327A">
              <w:t xml:space="preserve"> </w:t>
            </w:r>
            <w:r w:rsidRPr="00F46EA9">
              <w:t>28.</w:t>
            </w:r>
          </w:p>
        </w:tc>
        <w:tc>
          <w:tcPr>
            <w:tcW w:w="1644" w:type="dxa"/>
            <w:shd w:val="clear" w:color="auto" w:fill="auto"/>
            <w:vAlign w:val="center"/>
          </w:tcPr>
          <w:p w14:paraId="2DF5FA39" w14:textId="093CED3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t>7.</w:t>
            </w:r>
            <w:r w:rsidR="00B2327A">
              <w:t xml:space="preserve"> </w:t>
            </w:r>
            <w:r w:rsidRPr="00F46EA9">
              <w:t>29.</w:t>
            </w:r>
          </w:p>
        </w:tc>
        <w:tc>
          <w:tcPr>
            <w:tcW w:w="1645" w:type="dxa"/>
            <w:shd w:val="clear" w:color="auto" w:fill="auto"/>
            <w:vAlign w:val="center"/>
          </w:tcPr>
          <w:p w14:paraId="508D30DA" w14:textId="26CDF350"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2025.</w:t>
            </w:r>
            <w:r w:rsidR="00B2327A">
              <w:rPr>
                <w:rFonts w:hint="eastAsia"/>
              </w:rPr>
              <w:t xml:space="preserve"> </w:t>
            </w:r>
            <w:r w:rsidRPr="00F46EA9">
              <w:t>7.</w:t>
            </w:r>
            <w:r w:rsidR="00B2327A">
              <w:t xml:space="preserve"> </w:t>
            </w:r>
            <w:r w:rsidRPr="00F46EA9">
              <w:t>28.</w:t>
            </w:r>
          </w:p>
        </w:tc>
        <w:tc>
          <w:tcPr>
            <w:tcW w:w="1644" w:type="dxa"/>
            <w:shd w:val="clear" w:color="auto" w:fill="auto"/>
            <w:tcMar>
              <w:top w:w="0" w:type="dxa"/>
              <w:left w:w="108" w:type="dxa"/>
              <w:bottom w:w="0" w:type="dxa"/>
              <w:right w:w="108" w:type="dxa"/>
            </w:tcMar>
            <w:vAlign w:val="center"/>
          </w:tcPr>
          <w:p w14:paraId="5397F45C" w14:textId="725D9C4F"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07864D1C"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47,142,453</w:t>
            </w:r>
            <w:r w:rsidRPr="00F46EA9">
              <w:rPr>
                <w:rFonts w:hint="eastAsia"/>
              </w:rPr>
              <w:t>원</w:t>
            </w:r>
          </w:p>
        </w:tc>
        <w:tc>
          <w:tcPr>
            <w:tcW w:w="2694" w:type="dxa"/>
            <w:shd w:val="clear" w:color="auto" w:fill="auto"/>
            <w:tcMar>
              <w:top w:w="0" w:type="dxa"/>
              <w:left w:w="108" w:type="dxa"/>
              <w:bottom w:w="0" w:type="dxa"/>
              <w:right w:w="108" w:type="dxa"/>
            </w:tcMar>
            <w:vAlign w:val="center"/>
          </w:tcPr>
          <w:p w14:paraId="4648DCED" w14:textId="77777777" w:rsidR="00C46683" w:rsidRPr="00F46EA9" w:rsidRDefault="00C46683" w:rsidP="00542E68">
            <w:pPr>
              <w:pStyle w:val="afff4"/>
              <w:widowControl w:val="0"/>
              <w:wordWrap w:val="0"/>
              <w:autoSpaceDN w:val="0"/>
              <w:adjustRightInd w:val="0"/>
              <w:snapToGrid w:val="0"/>
              <w:spacing w:line="280" w:lineRule="atLeast"/>
              <w:ind w:leftChars="0" w:left="0"/>
            </w:pPr>
          </w:p>
        </w:tc>
      </w:tr>
      <w:tr w:rsidR="00C46683" w:rsidRPr="00F46EA9" w14:paraId="1748B34B" w14:textId="77777777" w:rsidTr="00F46EA9">
        <w:trPr>
          <w:trHeight w:val="397"/>
        </w:trPr>
        <w:tc>
          <w:tcPr>
            <w:tcW w:w="1565" w:type="dxa"/>
            <w:vMerge/>
            <w:shd w:val="clear" w:color="auto" w:fill="auto"/>
            <w:vAlign w:val="center"/>
          </w:tcPr>
          <w:p w14:paraId="44F267B9"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72B94479"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이병헌</w:t>
            </w:r>
          </w:p>
        </w:tc>
        <w:tc>
          <w:tcPr>
            <w:tcW w:w="1644" w:type="dxa"/>
            <w:shd w:val="clear" w:color="auto" w:fill="auto"/>
            <w:tcMar>
              <w:top w:w="0" w:type="dxa"/>
              <w:left w:w="108" w:type="dxa"/>
              <w:bottom w:w="0" w:type="dxa"/>
              <w:right w:w="108" w:type="dxa"/>
            </w:tcMar>
            <w:vAlign w:val="center"/>
          </w:tcPr>
          <w:p w14:paraId="4884CD9E" w14:textId="6DE41241"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rPr>
                <w:rFonts w:hint="eastAsia"/>
              </w:rPr>
              <w:t>4.</w:t>
            </w:r>
          </w:p>
        </w:tc>
        <w:tc>
          <w:tcPr>
            <w:tcW w:w="1644" w:type="dxa"/>
            <w:shd w:val="clear" w:color="auto" w:fill="auto"/>
            <w:vAlign w:val="center"/>
          </w:tcPr>
          <w:p w14:paraId="29D10363" w14:textId="18DC19EA"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t>4.</w:t>
            </w:r>
            <w:r w:rsidR="00B2327A">
              <w:t xml:space="preserve"> </w:t>
            </w:r>
            <w:r w:rsidRPr="00F46EA9">
              <w:t>29.</w:t>
            </w:r>
          </w:p>
        </w:tc>
        <w:tc>
          <w:tcPr>
            <w:tcW w:w="1645" w:type="dxa"/>
            <w:shd w:val="clear" w:color="auto" w:fill="auto"/>
            <w:vAlign w:val="center"/>
          </w:tcPr>
          <w:p w14:paraId="527BB066" w14:textId="782163EC"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2025.</w:t>
            </w:r>
            <w:r w:rsidR="00B2327A">
              <w:rPr>
                <w:rFonts w:hint="eastAsia"/>
              </w:rPr>
              <w:t xml:space="preserve"> </w:t>
            </w:r>
            <w:r w:rsidRPr="00F46EA9">
              <w:rPr>
                <w:rFonts w:hint="eastAsia"/>
              </w:rPr>
              <w:t>4.</w:t>
            </w:r>
            <w:r w:rsidR="00B2327A">
              <w:rPr>
                <w:rFonts w:hint="eastAsia"/>
              </w:rPr>
              <w:t xml:space="preserve"> </w:t>
            </w:r>
            <w:r w:rsidRPr="00F46EA9">
              <w:t>28.</w:t>
            </w:r>
          </w:p>
        </w:tc>
        <w:tc>
          <w:tcPr>
            <w:tcW w:w="1644" w:type="dxa"/>
            <w:shd w:val="clear" w:color="auto" w:fill="auto"/>
            <w:tcMar>
              <w:top w:w="0" w:type="dxa"/>
              <w:left w:w="108" w:type="dxa"/>
              <w:bottom w:w="0" w:type="dxa"/>
              <w:right w:w="108" w:type="dxa"/>
            </w:tcMar>
            <w:vAlign w:val="center"/>
          </w:tcPr>
          <w:p w14:paraId="6E2B252C" w14:textId="7DFE170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083E0D50"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787,500,000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4F916125" w14:textId="29BA5C40"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차용인</w:t>
            </w:r>
            <w:r w:rsidR="00B2327A">
              <w:rPr>
                <w:rFonts w:hint="eastAsia"/>
              </w:rPr>
              <w:t xml:space="preserve"> </w:t>
            </w:r>
            <w:r w:rsidRPr="00F46EA9">
              <w:rPr>
                <w:rFonts w:hint="eastAsia"/>
              </w:rPr>
              <w:t>이병헌은</w:t>
            </w:r>
            <w:r w:rsidR="00B2327A">
              <w:rPr>
                <w:rFonts w:hint="eastAsia"/>
              </w:rPr>
              <w:t xml:space="preserve"> </w:t>
            </w:r>
            <w:r w:rsidRPr="00F46EA9">
              <w:rPr>
                <w:rFonts w:hint="eastAsia"/>
              </w:rPr>
              <w:t>링크프라이스</w:t>
            </w:r>
            <w:r w:rsidR="00B2327A">
              <w:rPr>
                <w:rFonts w:hint="eastAsia"/>
              </w:rPr>
              <w:t xml:space="preserve"> </w:t>
            </w:r>
            <w:r w:rsidRPr="00F46EA9">
              <w:rPr>
                <w:rFonts w:hint="eastAsia"/>
              </w:rPr>
              <w:t>대표이사임</w:t>
            </w:r>
          </w:p>
        </w:tc>
      </w:tr>
      <w:tr w:rsidR="00C46683" w:rsidRPr="00F46EA9" w14:paraId="43625B0A" w14:textId="77777777" w:rsidTr="00F46EA9">
        <w:trPr>
          <w:trHeight w:val="397"/>
        </w:trPr>
        <w:tc>
          <w:tcPr>
            <w:tcW w:w="1565" w:type="dxa"/>
            <w:vMerge/>
            <w:shd w:val="clear" w:color="auto" w:fill="auto"/>
            <w:vAlign w:val="center"/>
          </w:tcPr>
          <w:p w14:paraId="5B12F878"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1763C50A"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이병헌</w:t>
            </w:r>
          </w:p>
        </w:tc>
        <w:tc>
          <w:tcPr>
            <w:tcW w:w="1644" w:type="dxa"/>
            <w:shd w:val="clear" w:color="auto" w:fill="auto"/>
            <w:tcMar>
              <w:top w:w="0" w:type="dxa"/>
              <w:left w:w="108" w:type="dxa"/>
              <w:bottom w:w="0" w:type="dxa"/>
              <w:right w:w="108" w:type="dxa"/>
            </w:tcMar>
            <w:vAlign w:val="center"/>
          </w:tcPr>
          <w:p w14:paraId="698ABC3E" w14:textId="0B68429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rPr>
                <w:rFonts w:hint="eastAsia"/>
              </w:rPr>
              <w:t>7.</w:t>
            </w:r>
            <w:r w:rsidR="00B2327A">
              <w:rPr>
                <w:rFonts w:hint="eastAsia"/>
              </w:rPr>
              <w:t xml:space="preserve"> </w:t>
            </w:r>
            <w:r w:rsidRPr="00F46EA9">
              <w:t>28.</w:t>
            </w:r>
          </w:p>
        </w:tc>
        <w:tc>
          <w:tcPr>
            <w:tcW w:w="1644" w:type="dxa"/>
            <w:shd w:val="clear" w:color="auto" w:fill="auto"/>
            <w:vAlign w:val="center"/>
          </w:tcPr>
          <w:p w14:paraId="0A647C6E" w14:textId="78CFA2A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t>7.</w:t>
            </w:r>
            <w:r w:rsidR="00B2327A">
              <w:t xml:space="preserve"> </w:t>
            </w:r>
            <w:r w:rsidRPr="00F46EA9">
              <w:t>29.</w:t>
            </w:r>
          </w:p>
        </w:tc>
        <w:tc>
          <w:tcPr>
            <w:tcW w:w="1645" w:type="dxa"/>
            <w:shd w:val="clear" w:color="auto" w:fill="auto"/>
            <w:vAlign w:val="center"/>
          </w:tcPr>
          <w:p w14:paraId="4C063CA3" w14:textId="0820A300"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2025.</w:t>
            </w:r>
            <w:r w:rsidR="00B2327A">
              <w:rPr>
                <w:rFonts w:hint="eastAsia"/>
              </w:rPr>
              <w:t xml:space="preserve"> </w:t>
            </w:r>
            <w:r w:rsidRPr="00F46EA9">
              <w:t>7.</w:t>
            </w:r>
            <w:r w:rsidR="00B2327A">
              <w:t xml:space="preserve"> </w:t>
            </w:r>
            <w:r w:rsidRPr="00F46EA9">
              <w:t>28.</w:t>
            </w:r>
          </w:p>
        </w:tc>
        <w:tc>
          <w:tcPr>
            <w:tcW w:w="1644" w:type="dxa"/>
            <w:shd w:val="clear" w:color="auto" w:fill="auto"/>
            <w:tcMar>
              <w:top w:w="0" w:type="dxa"/>
              <w:left w:w="108" w:type="dxa"/>
              <w:bottom w:w="0" w:type="dxa"/>
              <w:right w:w="108" w:type="dxa"/>
            </w:tcMar>
            <w:vAlign w:val="center"/>
          </w:tcPr>
          <w:p w14:paraId="2651074B" w14:textId="66FA8ADD"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rPr>
                <w:rFonts w:hint="eastAsia"/>
              </w:rPr>
              <w:t xml:space="preserve"> </w:t>
            </w:r>
            <w:r w:rsidRPr="00F46EA9">
              <w:t>4.6%</w:t>
            </w:r>
          </w:p>
        </w:tc>
        <w:tc>
          <w:tcPr>
            <w:tcW w:w="1928" w:type="dxa"/>
            <w:shd w:val="clear" w:color="auto" w:fill="auto"/>
            <w:tcMar>
              <w:top w:w="0" w:type="dxa"/>
              <w:left w:w="108" w:type="dxa"/>
              <w:bottom w:w="0" w:type="dxa"/>
              <w:right w:w="108" w:type="dxa"/>
            </w:tcMar>
            <w:vAlign w:val="center"/>
          </w:tcPr>
          <w:p w14:paraId="0D918611"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142,106,134</w:t>
            </w:r>
            <w:r w:rsidRPr="00F46EA9">
              <w:rPr>
                <w:rFonts w:hint="eastAsia"/>
              </w:rPr>
              <w:t>원</w:t>
            </w:r>
          </w:p>
        </w:tc>
        <w:tc>
          <w:tcPr>
            <w:tcW w:w="2694" w:type="dxa"/>
            <w:shd w:val="clear" w:color="auto" w:fill="auto"/>
            <w:tcMar>
              <w:top w:w="0" w:type="dxa"/>
              <w:left w:w="108" w:type="dxa"/>
              <w:bottom w:w="0" w:type="dxa"/>
              <w:right w:w="108" w:type="dxa"/>
            </w:tcMar>
            <w:vAlign w:val="center"/>
          </w:tcPr>
          <w:p w14:paraId="22D0E809" w14:textId="5D616141"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차용인</w:t>
            </w:r>
            <w:r w:rsidR="00B2327A">
              <w:rPr>
                <w:rFonts w:hint="eastAsia"/>
              </w:rPr>
              <w:t xml:space="preserve"> </w:t>
            </w:r>
            <w:r w:rsidRPr="00F46EA9">
              <w:rPr>
                <w:rFonts w:hint="eastAsia"/>
              </w:rPr>
              <w:t>이병헌은</w:t>
            </w:r>
            <w:r w:rsidR="00B2327A">
              <w:rPr>
                <w:rFonts w:hint="eastAsia"/>
              </w:rPr>
              <w:t xml:space="preserve"> </w:t>
            </w:r>
            <w:r w:rsidRPr="00F46EA9">
              <w:rPr>
                <w:rFonts w:hint="eastAsia"/>
              </w:rPr>
              <w:t>링크프라이스</w:t>
            </w:r>
            <w:r w:rsidR="00B2327A">
              <w:rPr>
                <w:rFonts w:hint="eastAsia"/>
              </w:rPr>
              <w:t xml:space="preserve"> </w:t>
            </w:r>
            <w:r w:rsidRPr="00F46EA9">
              <w:rPr>
                <w:rFonts w:hint="eastAsia"/>
              </w:rPr>
              <w:t>대표이사임</w:t>
            </w:r>
          </w:p>
        </w:tc>
      </w:tr>
      <w:tr w:rsidR="00C46683" w:rsidRPr="00F46EA9" w14:paraId="0DAA8EB2" w14:textId="77777777" w:rsidTr="00F46EA9">
        <w:trPr>
          <w:trHeight w:val="397"/>
        </w:trPr>
        <w:tc>
          <w:tcPr>
            <w:tcW w:w="1565" w:type="dxa"/>
            <w:vMerge w:val="restart"/>
            <w:shd w:val="clear" w:color="auto" w:fill="auto"/>
            <w:vAlign w:val="center"/>
          </w:tcPr>
          <w:p w14:paraId="2F4B6A32"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lastRenderedPageBreak/>
              <w:t>써머스플랫폼</w:t>
            </w:r>
          </w:p>
        </w:tc>
        <w:tc>
          <w:tcPr>
            <w:tcW w:w="1842" w:type="dxa"/>
            <w:shd w:val="clear" w:color="auto" w:fill="auto"/>
            <w:tcMar>
              <w:top w:w="0" w:type="dxa"/>
              <w:left w:w="108" w:type="dxa"/>
              <w:bottom w:w="0" w:type="dxa"/>
              <w:right w:w="108" w:type="dxa"/>
            </w:tcMar>
            <w:vAlign w:val="center"/>
          </w:tcPr>
          <w:p w14:paraId="5BC56C5D" w14:textId="65FF6792"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주식회사</w:t>
            </w:r>
            <w:r w:rsidR="00B2327A">
              <w:rPr>
                <w:rFonts w:hint="eastAsia"/>
              </w:rPr>
              <w:t xml:space="preserve"> </w:t>
            </w:r>
            <w:r w:rsidRPr="00F46EA9">
              <w:rPr>
                <w:rFonts w:hint="eastAsia"/>
              </w:rPr>
              <w:t>빌트온</w:t>
            </w:r>
          </w:p>
        </w:tc>
        <w:tc>
          <w:tcPr>
            <w:tcW w:w="1644" w:type="dxa"/>
            <w:shd w:val="clear" w:color="auto" w:fill="auto"/>
            <w:tcMar>
              <w:top w:w="0" w:type="dxa"/>
              <w:left w:w="108" w:type="dxa"/>
              <w:bottom w:w="0" w:type="dxa"/>
              <w:right w:w="108" w:type="dxa"/>
            </w:tcMar>
            <w:vAlign w:val="center"/>
          </w:tcPr>
          <w:p w14:paraId="3FDB02A1" w14:textId="0FF5A0B4"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2019.</w:t>
            </w:r>
            <w:r w:rsidR="00B2327A">
              <w:rPr>
                <w:rFonts w:hint="eastAsia"/>
              </w:rPr>
              <w:t xml:space="preserve"> </w:t>
            </w:r>
            <w:r w:rsidRPr="00F46EA9">
              <w:rPr>
                <w:rFonts w:hint="eastAsia"/>
              </w:rPr>
              <w:t>10.</w:t>
            </w:r>
            <w:r w:rsidR="00B2327A">
              <w:rPr>
                <w:rFonts w:hint="eastAsia"/>
              </w:rPr>
              <w:t xml:space="preserve"> </w:t>
            </w:r>
            <w:r w:rsidRPr="00F46EA9">
              <w:rPr>
                <w:rFonts w:hint="eastAsia"/>
              </w:rPr>
              <w:t>25</w:t>
            </w:r>
          </w:p>
        </w:tc>
        <w:tc>
          <w:tcPr>
            <w:tcW w:w="1644" w:type="dxa"/>
            <w:shd w:val="clear" w:color="auto" w:fill="auto"/>
            <w:vAlign w:val="center"/>
          </w:tcPr>
          <w:p w14:paraId="5000A1F8" w14:textId="1D638B92"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t>2019.</w:t>
            </w:r>
            <w:r w:rsidR="00B2327A">
              <w:t xml:space="preserve"> </w:t>
            </w:r>
            <w:r w:rsidRPr="00F46EA9">
              <w:t>10.</w:t>
            </w:r>
            <w:r w:rsidR="00B2327A">
              <w:t xml:space="preserve"> </w:t>
            </w:r>
            <w:r w:rsidRPr="00F46EA9">
              <w:t>25.</w:t>
            </w:r>
          </w:p>
        </w:tc>
        <w:tc>
          <w:tcPr>
            <w:tcW w:w="1645" w:type="dxa"/>
            <w:shd w:val="clear" w:color="auto" w:fill="auto"/>
            <w:vAlign w:val="center"/>
          </w:tcPr>
          <w:p w14:paraId="43528BDF" w14:textId="7590DD9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t>2020.</w:t>
            </w:r>
            <w:r w:rsidR="00B2327A">
              <w:t xml:space="preserve"> </w:t>
            </w:r>
            <w:r w:rsidRPr="00F46EA9">
              <w:t>8.</w:t>
            </w:r>
            <w:r w:rsidR="00B2327A">
              <w:t xml:space="preserve"> </w:t>
            </w:r>
            <w:r w:rsidRPr="00F46EA9">
              <w:t>14.</w:t>
            </w:r>
          </w:p>
        </w:tc>
        <w:tc>
          <w:tcPr>
            <w:tcW w:w="1644" w:type="dxa"/>
            <w:shd w:val="clear" w:color="auto" w:fill="auto"/>
            <w:tcMar>
              <w:top w:w="0" w:type="dxa"/>
              <w:left w:w="108" w:type="dxa"/>
              <w:bottom w:w="0" w:type="dxa"/>
              <w:right w:w="108" w:type="dxa"/>
            </w:tcMar>
            <w:vAlign w:val="center"/>
          </w:tcPr>
          <w:p w14:paraId="50CCCF9D" w14:textId="0DBAC751"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연</w:t>
            </w:r>
            <w:r w:rsidR="00B2327A">
              <w:t xml:space="preserve"> </w:t>
            </w:r>
            <w:r w:rsidRPr="00F46EA9">
              <w:t>4.6%</w:t>
            </w:r>
          </w:p>
        </w:tc>
        <w:tc>
          <w:tcPr>
            <w:tcW w:w="1928" w:type="dxa"/>
            <w:shd w:val="clear" w:color="auto" w:fill="auto"/>
            <w:tcMar>
              <w:top w:w="0" w:type="dxa"/>
              <w:left w:w="108" w:type="dxa"/>
              <w:bottom w:w="0" w:type="dxa"/>
              <w:right w:w="108" w:type="dxa"/>
            </w:tcMar>
            <w:vAlign w:val="center"/>
          </w:tcPr>
          <w:p w14:paraId="5C459F90"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800,000,000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760735DE" w14:textId="21A0DF91"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1</w:t>
            </w:r>
            <w:r w:rsidRPr="00F46EA9">
              <w:rPr>
                <w:rFonts w:hint="eastAsia"/>
              </w:rPr>
              <w:t>년단위</w:t>
            </w:r>
            <w:r w:rsidR="00B2327A">
              <w:rPr>
                <w:rFonts w:hint="eastAsia"/>
              </w:rPr>
              <w:t xml:space="preserve"> </w:t>
            </w:r>
            <w:r w:rsidRPr="00F46EA9">
              <w:rPr>
                <w:rFonts w:hint="eastAsia"/>
              </w:rPr>
              <w:t>연장</w:t>
            </w:r>
            <w:r w:rsidR="00B2327A">
              <w:rPr>
                <w:rFonts w:hint="eastAsia"/>
              </w:rPr>
              <w:t xml:space="preserve"> </w:t>
            </w:r>
            <w:r w:rsidRPr="00F46EA9">
              <w:rPr>
                <w:rFonts w:hint="eastAsia"/>
              </w:rPr>
              <w:t>가능</w:t>
            </w:r>
          </w:p>
        </w:tc>
      </w:tr>
      <w:tr w:rsidR="00C46683" w:rsidRPr="00F46EA9" w14:paraId="5B9A0E4D" w14:textId="77777777" w:rsidTr="00F46EA9">
        <w:trPr>
          <w:trHeight w:val="397"/>
        </w:trPr>
        <w:tc>
          <w:tcPr>
            <w:tcW w:w="1565" w:type="dxa"/>
            <w:vMerge/>
            <w:shd w:val="clear" w:color="auto" w:fill="auto"/>
            <w:vAlign w:val="center"/>
          </w:tcPr>
          <w:p w14:paraId="6330FEAE"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51358AAD"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윤초희</w:t>
            </w:r>
          </w:p>
        </w:tc>
        <w:tc>
          <w:tcPr>
            <w:tcW w:w="1644" w:type="dxa"/>
            <w:shd w:val="clear" w:color="auto" w:fill="auto"/>
            <w:tcMar>
              <w:top w:w="0" w:type="dxa"/>
              <w:left w:w="108" w:type="dxa"/>
              <w:bottom w:w="0" w:type="dxa"/>
              <w:right w:w="108" w:type="dxa"/>
            </w:tcMar>
            <w:vAlign w:val="center"/>
          </w:tcPr>
          <w:p w14:paraId="0E15E16C" w14:textId="47BCB65B"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rPr>
                <w:rFonts w:hint="eastAsia"/>
              </w:rPr>
              <w:t>9.</w:t>
            </w:r>
            <w:r w:rsidR="00B2327A">
              <w:rPr>
                <w:rFonts w:hint="eastAsia"/>
              </w:rPr>
              <w:t xml:space="preserve"> </w:t>
            </w:r>
            <w:r w:rsidRPr="00F46EA9">
              <w:t>3.</w:t>
            </w:r>
          </w:p>
        </w:tc>
        <w:tc>
          <w:tcPr>
            <w:tcW w:w="1644" w:type="dxa"/>
            <w:shd w:val="clear" w:color="auto" w:fill="auto"/>
            <w:vAlign w:val="center"/>
          </w:tcPr>
          <w:p w14:paraId="7875A627" w14:textId="5D57169B"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10.</w:t>
            </w:r>
            <w:r w:rsidR="00B2327A">
              <w:t xml:space="preserve"> </w:t>
            </w:r>
            <w:r w:rsidRPr="00F46EA9">
              <w:t>6.</w:t>
            </w:r>
          </w:p>
        </w:tc>
        <w:tc>
          <w:tcPr>
            <w:tcW w:w="1645" w:type="dxa"/>
            <w:shd w:val="clear" w:color="auto" w:fill="auto"/>
            <w:vAlign w:val="center"/>
          </w:tcPr>
          <w:p w14:paraId="54740FAB" w14:textId="16C4AF3B"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2022.</w:t>
            </w:r>
            <w:r w:rsidR="00B2327A">
              <w:rPr>
                <w:rFonts w:hint="eastAsia"/>
              </w:rPr>
              <w:t xml:space="preserve"> </w:t>
            </w:r>
            <w:r w:rsidRPr="00F46EA9">
              <w:t>10.</w:t>
            </w:r>
            <w:r w:rsidR="00B2327A">
              <w:t xml:space="preserve"> </w:t>
            </w:r>
            <w:r w:rsidRPr="00F46EA9">
              <w:t>5</w:t>
            </w:r>
          </w:p>
        </w:tc>
        <w:tc>
          <w:tcPr>
            <w:tcW w:w="1644" w:type="dxa"/>
            <w:shd w:val="clear" w:color="auto" w:fill="auto"/>
            <w:tcMar>
              <w:top w:w="0" w:type="dxa"/>
              <w:left w:w="108" w:type="dxa"/>
              <w:bottom w:w="0" w:type="dxa"/>
              <w:right w:w="108" w:type="dxa"/>
            </w:tcMar>
            <w:vAlign w:val="center"/>
          </w:tcPr>
          <w:p w14:paraId="0389E360" w14:textId="36CD279A"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회사의</w:t>
            </w:r>
            <w:r w:rsidR="00B2327A">
              <w:rPr>
                <w:rFonts w:hint="eastAsia"/>
              </w:rPr>
              <w:t xml:space="preserve"> </w:t>
            </w:r>
            <w:r w:rsidRPr="00F46EA9">
              <w:rPr>
                <w:rFonts w:hint="eastAsia"/>
              </w:rPr>
              <w:t>주거래은행</w:t>
            </w:r>
            <w:r w:rsidR="00B2327A">
              <w:rPr>
                <w:rFonts w:hint="eastAsia"/>
              </w:rPr>
              <w:t xml:space="preserve"> </w:t>
            </w:r>
            <w:r w:rsidRPr="00F46EA9">
              <w:rPr>
                <w:rFonts w:hint="eastAsia"/>
              </w:rPr>
              <w:t>대출금리</w:t>
            </w:r>
            <w:r w:rsidR="00B2327A">
              <w:rPr>
                <w:rFonts w:hint="eastAsia"/>
              </w:rPr>
              <w:t xml:space="preserve"> </w:t>
            </w:r>
            <w:r w:rsidRPr="00F46EA9">
              <w:rPr>
                <w:rFonts w:hint="eastAsia"/>
              </w:rPr>
              <w:t>+</w:t>
            </w:r>
            <w:r w:rsidR="00B2327A">
              <w:rPr>
                <w:rFonts w:hint="eastAsia"/>
              </w:rPr>
              <w:t xml:space="preserve"> </w:t>
            </w:r>
            <w:r w:rsidRPr="00F46EA9">
              <w:rPr>
                <w:rFonts w:hint="eastAsia"/>
              </w:rPr>
              <w:t>3%</w:t>
            </w:r>
            <w:r w:rsidR="00B2327A">
              <w:rPr>
                <w:rFonts w:hint="eastAsia"/>
              </w:rPr>
              <w:t xml:space="preserve"> </w:t>
            </w:r>
            <w:r w:rsidRPr="00F46EA9">
              <w:rPr>
                <w:rFonts w:hint="eastAsia"/>
              </w:rPr>
              <w:t>(</w:t>
            </w:r>
            <w:r w:rsidRPr="00F46EA9">
              <w:rPr>
                <w:rFonts w:hint="eastAsia"/>
              </w:rPr>
              <w:t>변제기일</w:t>
            </w:r>
            <w:r w:rsidR="00B2327A">
              <w:rPr>
                <w:rFonts w:hint="eastAsia"/>
              </w:rPr>
              <w:t xml:space="preserve"> </w:t>
            </w:r>
            <w:r w:rsidRPr="00F46EA9">
              <w:rPr>
                <w:rFonts w:hint="eastAsia"/>
              </w:rPr>
              <w:t>연체발생시</w:t>
            </w:r>
            <w:r w:rsidRPr="00F46EA9">
              <w:rPr>
                <w:rFonts w:hint="eastAsia"/>
              </w:rPr>
              <w:t>)</w:t>
            </w:r>
          </w:p>
        </w:tc>
        <w:tc>
          <w:tcPr>
            <w:tcW w:w="1928" w:type="dxa"/>
            <w:shd w:val="clear" w:color="auto" w:fill="auto"/>
            <w:tcMar>
              <w:top w:w="0" w:type="dxa"/>
              <w:left w:w="108" w:type="dxa"/>
              <w:bottom w:w="0" w:type="dxa"/>
              <w:right w:w="108" w:type="dxa"/>
            </w:tcMar>
            <w:vAlign w:val="center"/>
          </w:tcPr>
          <w:p w14:paraId="5BE47B97"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20,000,000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67664604" w14:textId="1F9C19B4"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임직원</w:t>
            </w:r>
            <w:r w:rsidR="00B2327A">
              <w:rPr>
                <w:rFonts w:hint="eastAsia"/>
              </w:rPr>
              <w:t xml:space="preserve"> </w:t>
            </w:r>
            <w:r w:rsidRPr="00F46EA9">
              <w:rPr>
                <w:rFonts w:hint="eastAsia"/>
              </w:rPr>
              <w:t>주택자금</w:t>
            </w:r>
            <w:r w:rsidR="00B2327A">
              <w:rPr>
                <w:rFonts w:hint="eastAsia"/>
              </w:rPr>
              <w:t xml:space="preserve"> </w:t>
            </w:r>
            <w:r w:rsidRPr="00F46EA9">
              <w:rPr>
                <w:rFonts w:hint="eastAsia"/>
              </w:rPr>
              <w:t>대출</w:t>
            </w:r>
          </w:p>
          <w:p w14:paraId="5998F273" w14:textId="77777777"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보증보험증권</w:t>
            </w:r>
          </w:p>
        </w:tc>
      </w:tr>
      <w:tr w:rsidR="00C46683" w:rsidRPr="00F46EA9" w14:paraId="42814B43" w14:textId="77777777" w:rsidTr="00F46EA9">
        <w:trPr>
          <w:trHeight w:val="397"/>
        </w:trPr>
        <w:tc>
          <w:tcPr>
            <w:tcW w:w="1565" w:type="dxa"/>
            <w:vMerge/>
            <w:shd w:val="clear" w:color="auto" w:fill="auto"/>
            <w:vAlign w:val="center"/>
          </w:tcPr>
          <w:p w14:paraId="402388B9"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0D8A116F"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이재환</w:t>
            </w:r>
          </w:p>
        </w:tc>
        <w:tc>
          <w:tcPr>
            <w:tcW w:w="1644" w:type="dxa"/>
            <w:shd w:val="clear" w:color="auto" w:fill="auto"/>
            <w:tcMar>
              <w:top w:w="0" w:type="dxa"/>
              <w:left w:w="108" w:type="dxa"/>
              <w:bottom w:w="0" w:type="dxa"/>
              <w:right w:w="108" w:type="dxa"/>
            </w:tcMar>
            <w:vAlign w:val="center"/>
          </w:tcPr>
          <w:p w14:paraId="04CB7504" w14:textId="478A390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10.</w:t>
            </w:r>
            <w:r w:rsidR="00B2327A">
              <w:t xml:space="preserve"> </w:t>
            </w:r>
            <w:r w:rsidRPr="00F46EA9">
              <w:t>20.</w:t>
            </w:r>
          </w:p>
        </w:tc>
        <w:tc>
          <w:tcPr>
            <w:tcW w:w="1644" w:type="dxa"/>
            <w:shd w:val="clear" w:color="auto" w:fill="auto"/>
            <w:vAlign w:val="center"/>
          </w:tcPr>
          <w:p w14:paraId="0C54DBF2" w14:textId="47B3D2E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2020.</w:t>
            </w:r>
            <w:r w:rsidR="00B2327A">
              <w:rPr>
                <w:rFonts w:hint="eastAsia"/>
              </w:rPr>
              <w:t xml:space="preserve"> </w:t>
            </w:r>
            <w:r w:rsidRPr="00F46EA9">
              <w:t>10.</w:t>
            </w:r>
            <w:r w:rsidR="00B2327A">
              <w:t xml:space="preserve"> </w:t>
            </w:r>
            <w:r w:rsidRPr="00F46EA9">
              <w:t>20.</w:t>
            </w:r>
          </w:p>
        </w:tc>
        <w:tc>
          <w:tcPr>
            <w:tcW w:w="1645" w:type="dxa"/>
            <w:shd w:val="clear" w:color="auto" w:fill="auto"/>
            <w:vAlign w:val="center"/>
          </w:tcPr>
          <w:p w14:paraId="2E867CF3" w14:textId="29617CE9"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2022.</w:t>
            </w:r>
            <w:r w:rsidR="00B2327A">
              <w:rPr>
                <w:rFonts w:hint="eastAsia"/>
              </w:rPr>
              <w:t xml:space="preserve"> </w:t>
            </w:r>
            <w:r w:rsidRPr="00F46EA9">
              <w:rPr>
                <w:rFonts w:hint="eastAsia"/>
              </w:rPr>
              <w:t>10.</w:t>
            </w:r>
            <w:r w:rsidR="00B2327A">
              <w:rPr>
                <w:rFonts w:hint="eastAsia"/>
              </w:rPr>
              <w:t xml:space="preserve"> </w:t>
            </w:r>
            <w:r w:rsidRPr="00F46EA9">
              <w:t>19.</w:t>
            </w:r>
          </w:p>
        </w:tc>
        <w:tc>
          <w:tcPr>
            <w:tcW w:w="1644" w:type="dxa"/>
            <w:shd w:val="clear" w:color="auto" w:fill="auto"/>
            <w:tcMar>
              <w:top w:w="0" w:type="dxa"/>
              <w:left w:w="108" w:type="dxa"/>
              <w:bottom w:w="0" w:type="dxa"/>
              <w:right w:w="108" w:type="dxa"/>
            </w:tcMar>
            <w:vAlign w:val="center"/>
          </w:tcPr>
          <w:p w14:paraId="78744C4B" w14:textId="57FCD0F0"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회사의</w:t>
            </w:r>
            <w:r w:rsidR="00B2327A">
              <w:rPr>
                <w:rFonts w:hint="eastAsia"/>
              </w:rPr>
              <w:t xml:space="preserve"> </w:t>
            </w:r>
            <w:r w:rsidRPr="00F46EA9">
              <w:rPr>
                <w:rFonts w:hint="eastAsia"/>
              </w:rPr>
              <w:t>주거래은행</w:t>
            </w:r>
            <w:r w:rsidR="00B2327A">
              <w:rPr>
                <w:rFonts w:hint="eastAsia"/>
              </w:rPr>
              <w:t xml:space="preserve"> </w:t>
            </w:r>
            <w:r w:rsidRPr="00F46EA9">
              <w:rPr>
                <w:rFonts w:hint="eastAsia"/>
              </w:rPr>
              <w:t>대출금리</w:t>
            </w:r>
            <w:r w:rsidR="00B2327A">
              <w:rPr>
                <w:rFonts w:hint="eastAsia"/>
              </w:rPr>
              <w:t xml:space="preserve"> </w:t>
            </w:r>
            <w:r w:rsidRPr="00F46EA9">
              <w:rPr>
                <w:rFonts w:hint="eastAsia"/>
              </w:rPr>
              <w:t>+</w:t>
            </w:r>
            <w:r w:rsidR="00B2327A">
              <w:rPr>
                <w:rFonts w:hint="eastAsia"/>
              </w:rPr>
              <w:t xml:space="preserve"> </w:t>
            </w:r>
            <w:r w:rsidRPr="00F46EA9">
              <w:rPr>
                <w:rFonts w:hint="eastAsia"/>
              </w:rPr>
              <w:t>3%</w:t>
            </w:r>
            <w:r w:rsidR="00B2327A">
              <w:rPr>
                <w:rFonts w:hint="eastAsia"/>
              </w:rPr>
              <w:t xml:space="preserve"> </w:t>
            </w:r>
            <w:r w:rsidRPr="00F46EA9">
              <w:rPr>
                <w:rFonts w:hint="eastAsia"/>
              </w:rPr>
              <w:t>(</w:t>
            </w:r>
            <w:r w:rsidRPr="00F46EA9">
              <w:rPr>
                <w:rFonts w:hint="eastAsia"/>
              </w:rPr>
              <w:t>변제기일</w:t>
            </w:r>
            <w:r w:rsidR="00B2327A">
              <w:rPr>
                <w:rFonts w:hint="eastAsia"/>
              </w:rPr>
              <w:t xml:space="preserve"> </w:t>
            </w:r>
            <w:r w:rsidRPr="00F46EA9">
              <w:rPr>
                <w:rFonts w:hint="eastAsia"/>
              </w:rPr>
              <w:t>연체발생시</w:t>
            </w:r>
            <w:r w:rsidRPr="00F46EA9">
              <w:rPr>
                <w:rFonts w:hint="eastAsia"/>
              </w:rPr>
              <w:t>)</w:t>
            </w:r>
          </w:p>
        </w:tc>
        <w:tc>
          <w:tcPr>
            <w:tcW w:w="1928" w:type="dxa"/>
            <w:shd w:val="clear" w:color="auto" w:fill="auto"/>
            <w:tcMar>
              <w:top w:w="0" w:type="dxa"/>
              <w:left w:w="108" w:type="dxa"/>
              <w:bottom w:w="0" w:type="dxa"/>
              <w:right w:w="108" w:type="dxa"/>
            </w:tcMar>
            <w:vAlign w:val="center"/>
          </w:tcPr>
          <w:p w14:paraId="209FC72B"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10,000,000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2CA88215" w14:textId="2B4998BD"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임직원</w:t>
            </w:r>
            <w:r w:rsidR="00B2327A">
              <w:rPr>
                <w:rFonts w:hint="eastAsia"/>
              </w:rPr>
              <w:t xml:space="preserve"> </w:t>
            </w:r>
            <w:r w:rsidRPr="00F46EA9">
              <w:rPr>
                <w:rFonts w:hint="eastAsia"/>
              </w:rPr>
              <w:t>주택자금</w:t>
            </w:r>
            <w:r w:rsidR="00B2327A">
              <w:rPr>
                <w:rFonts w:hint="eastAsia"/>
              </w:rPr>
              <w:t xml:space="preserve"> </w:t>
            </w:r>
            <w:r w:rsidRPr="00F46EA9">
              <w:rPr>
                <w:rFonts w:hint="eastAsia"/>
              </w:rPr>
              <w:t>대출</w:t>
            </w:r>
          </w:p>
          <w:p w14:paraId="579321B7" w14:textId="77777777"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보증보험증권</w:t>
            </w:r>
          </w:p>
        </w:tc>
      </w:tr>
      <w:tr w:rsidR="00C46683" w:rsidRPr="00F46EA9" w14:paraId="098768C7" w14:textId="77777777" w:rsidTr="00F46EA9">
        <w:trPr>
          <w:trHeight w:val="397"/>
        </w:trPr>
        <w:tc>
          <w:tcPr>
            <w:tcW w:w="1565" w:type="dxa"/>
            <w:vMerge/>
            <w:shd w:val="clear" w:color="auto" w:fill="auto"/>
            <w:vAlign w:val="center"/>
          </w:tcPr>
          <w:p w14:paraId="753124C0"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p>
        </w:tc>
        <w:tc>
          <w:tcPr>
            <w:tcW w:w="1842" w:type="dxa"/>
            <w:shd w:val="clear" w:color="auto" w:fill="auto"/>
            <w:tcMar>
              <w:top w:w="0" w:type="dxa"/>
              <w:left w:w="108" w:type="dxa"/>
              <w:bottom w:w="0" w:type="dxa"/>
              <w:right w:w="108" w:type="dxa"/>
            </w:tcMar>
            <w:vAlign w:val="center"/>
          </w:tcPr>
          <w:p w14:paraId="517AD1C5" w14:textId="77777777"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이세연</w:t>
            </w:r>
          </w:p>
        </w:tc>
        <w:tc>
          <w:tcPr>
            <w:tcW w:w="1644" w:type="dxa"/>
            <w:shd w:val="clear" w:color="auto" w:fill="auto"/>
            <w:tcMar>
              <w:top w:w="0" w:type="dxa"/>
              <w:left w:w="108" w:type="dxa"/>
              <w:bottom w:w="0" w:type="dxa"/>
              <w:right w:w="108" w:type="dxa"/>
            </w:tcMar>
            <w:vAlign w:val="center"/>
          </w:tcPr>
          <w:p w14:paraId="6FCE4FB3" w14:textId="3D714BFB"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2021.</w:t>
            </w:r>
            <w:r w:rsidR="00B2327A">
              <w:rPr>
                <w:rFonts w:hint="eastAsia"/>
              </w:rPr>
              <w:t xml:space="preserve"> </w:t>
            </w:r>
            <w:r w:rsidRPr="00F46EA9">
              <w:rPr>
                <w:rFonts w:hint="eastAsia"/>
              </w:rPr>
              <w:t>6.</w:t>
            </w:r>
            <w:r w:rsidR="00B2327A">
              <w:rPr>
                <w:rFonts w:hint="eastAsia"/>
              </w:rPr>
              <w:t xml:space="preserve"> </w:t>
            </w:r>
            <w:r w:rsidRPr="00F46EA9">
              <w:t>30.</w:t>
            </w:r>
          </w:p>
        </w:tc>
        <w:tc>
          <w:tcPr>
            <w:tcW w:w="1644" w:type="dxa"/>
            <w:shd w:val="clear" w:color="auto" w:fill="auto"/>
            <w:vAlign w:val="center"/>
          </w:tcPr>
          <w:p w14:paraId="58D47DC3" w14:textId="1311EE5E"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w:t>
            </w:r>
            <w:r w:rsidRPr="00F46EA9">
              <w:t>021.</w:t>
            </w:r>
            <w:r w:rsidR="00B2327A">
              <w:t xml:space="preserve"> </w:t>
            </w:r>
            <w:r w:rsidRPr="00F46EA9">
              <w:t>7.</w:t>
            </w:r>
            <w:r w:rsidR="00B2327A">
              <w:t xml:space="preserve"> </w:t>
            </w:r>
            <w:r w:rsidRPr="00F46EA9">
              <w:t>7.</w:t>
            </w:r>
          </w:p>
        </w:tc>
        <w:tc>
          <w:tcPr>
            <w:tcW w:w="1645" w:type="dxa"/>
            <w:shd w:val="clear" w:color="auto" w:fill="auto"/>
            <w:vAlign w:val="center"/>
          </w:tcPr>
          <w:p w14:paraId="6AE985DE" w14:textId="03E9223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2023.</w:t>
            </w:r>
            <w:r w:rsidR="00B2327A">
              <w:rPr>
                <w:rFonts w:hint="eastAsia"/>
              </w:rPr>
              <w:t xml:space="preserve"> </w:t>
            </w:r>
            <w:r w:rsidRPr="00F46EA9">
              <w:t>7.</w:t>
            </w:r>
            <w:r w:rsidR="00B2327A">
              <w:t xml:space="preserve"> </w:t>
            </w:r>
            <w:r w:rsidRPr="00F46EA9">
              <w:t>6.</w:t>
            </w:r>
          </w:p>
        </w:tc>
        <w:tc>
          <w:tcPr>
            <w:tcW w:w="1644" w:type="dxa"/>
            <w:shd w:val="clear" w:color="auto" w:fill="auto"/>
            <w:tcMar>
              <w:top w:w="0" w:type="dxa"/>
              <w:left w:w="108" w:type="dxa"/>
              <w:bottom w:w="0" w:type="dxa"/>
              <w:right w:w="108" w:type="dxa"/>
            </w:tcMar>
            <w:vAlign w:val="center"/>
          </w:tcPr>
          <w:p w14:paraId="1BC1824C" w14:textId="23BEFCF5" w:rsidR="00C46683" w:rsidRPr="00F46EA9" w:rsidRDefault="00C46683" w:rsidP="00542E68">
            <w:pPr>
              <w:pStyle w:val="afff4"/>
              <w:widowControl w:val="0"/>
              <w:wordWrap w:val="0"/>
              <w:autoSpaceDN w:val="0"/>
              <w:adjustRightInd w:val="0"/>
              <w:snapToGrid w:val="0"/>
              <w:spacing w:line="280" w:lineRule="atLeast"/>
              <w:ind w:leftChars="0" w:left="0"/>
              <w:jc w:val="center"/>
            </w:pPr>
            <w:r w:rsidRPr="00F46EA9">
              <w:rPr>
                <w:rFonts w:hint="eastAsia"/>
              </w:rPr>
              <w:t>회사의</w:t>
            </w:r>
            <w:r w:rsidR="00B2327A">
              <w:rPr>
                <w:rFonts w:hint="eastAsia"/>
              </w:rPr>
              <w:t xml:space="preserve"> </w:t>
            </w:r>
            <w:r w:rsidRPr="00F46EA9">
              <w:rPr>
                <w:rFonts w:hint="eastAsia"/>
              </w:rPr>
              <w:t>주거래은행</w:t>
            </w:r>
            <w:r w:rsidR="00B2327A">
              <w:rPr>
                <w:rFonts w:hint="eastAsia"/>
              </w:rPr>
              <w:t xml:space="preserve"> </w:t>
            </w:r>
            <w:r w:rsidRPr="00F46EA9">
              <w:rPr>
                <w:rFonts w:hint="eastAsia"/>
              </w:rPr>
              <w:t>대출금리</w:t>
            </w:r>
            <w:r w:rsidR="00B2327A">
              <w:rPr>
                <w:rFonts w:hint="eastAsia"/>
              </w:rPr>
              <w:t xml:space="preserve"> </w:t>
            </w:r>
            <w:r w:rsidRPr="00F46EA9">
              <w:rPr>
                <w:rFonts w:hint="eastAsia"/>
              </w:rPr>
              <w:t>+</w:t>
            </w:r>
            <w:r w:rsidR="00B2327A">
              <w:rPr>
                <w:rFonts w:hint="eastAsia"/>
              </w:rPr>
              <w:t xml:space="preserve"> </w:t>
            </w:r>
            <w:r w:rsidRPr="00F46EA9">
              <w:rPr>
                <w:rFonts w:hint="eastAsia"/>
              </w:rPr>
              <w:t>3%</w:t>
            </w:r>
            <w:r w:rsidR="00B2327A">
              <w:rPr>
                <w:rFonts w:hint="eastAsia"/>
              </w:rPr>
              <w:t xml:space="preserve"> </w:t>
            </w:r>
            <w:r w:rsidRPr="00F46EA9">
              <w:rPr>
                <w:rFonts w:hint="eastAsia"/>
              </w:rPr>
              <w:t>(</w:t>
            </w:r>
            <w:r w:rsidRPr="00F46EA9">
              <w:rPr>
                <w:rFonts w:hint="eastAsia"/>
              </w:rPr>
              <w:t>변제기일</w:t>
            </w:r>
            <w:r w:rsidR="00B2327A">
              <w:rPr>
                <w:rFonts w:hint="eastAsia"/>
              </w:rPr>
              <w:t xml:space="preserve"> </w:t>
            </w:r>
            <w:r w:rsidRPr="00F46EA9">
              <w:rPr>
                <w:rFonts w:hint="eastAsia"/>
              </w:rPr>
              <w:t>연체발생시</w:t>
            </w:r>
            <w:r w:rsidRPr="00F46EA9">
              <w:rPr>
                <w:rFonts w:hint="eastAsia"/>
              </w:rPr>
              <w:t>)</w:t>
            </w:r>
          </w:p>
        </w:tc>
        <w:tc>
          <w:tcPr>
            <w:tcW w:w="1928" w:type="dxa"/>
            <w:shd w:val="clear" w:color="auto" w:fill="auto"/>
            <w:tcMar>
              <w:top w:w="0" w:type="dxa"/>
              <w:left w:w="108" w:type="dxa"/>
              <w:bottom w:w="0" w:type="dxa"/>
              <w:right w:w="108" w:type="dxa"/>
            </w:tcMar>
            <w:vAlign w:val="center"/>
          </w:tcPr>
          <w:p w14:paraId="69B05FC5" w14:textId="77777777" w:rsidR="00C46683" w:rsidRPr="00F46EA9" w:rsidRDefault="00C46683" w:rsidP="00542E68">
            <w:pPr>
              <w:pStyle w:val="afff4"/>
              <w:widowControl w:val="0"/>
              <w:wordWrap w:val="0"/>
              <w:autoSpaceDN w:val="0"/>
              <w:adjustRightInd w:val="0"/>
              <w:snapToGrid w:val="0"/>
              <w:spacing w:line="280" w:lineRule="atLeast"/>
              <w:ind w:leftChars="0" w:left="0"/>
              <w:jc w:val="right"/>
            </w:pPr>
            <w:r w:rsidRPr="00F46EA9">
              <w:rPr>
                <w:rFonts w:hint="eastAsia"/>
              </w:rPr>
              <w:t>20,000,000</w:t>
            </w:r>
            <w:r w:rsidRPr="00F46EA9">
              <w:rPr>
                <w:rFonts w:hint="eastAsia"/>
              </w:rPr>
              <w:t>원</w:t>
            </w:r>
          </w:p>
        </w:tc>
        <w:tc>
          <w:tcPr>
            <w:tcW w:w="2694" w:type="dxa"/>
            <w:shd w:val="clear" w:color="auto" w:fill="auto"/>
            <w:tcMar>
              <w:top w:w="0" w:type="dxa"/>
              <w:left w:w="108" w:type="dxa"/>
              <w:bottom w:w="0" w:type="dxa"/>
              <w:right w:w="108" w:type="dxa"/>
            </w:tcMar>
            <w:vAlign w:val="center"/>
          </w:tcPr>
          <w:p w14:paraId="2E56F151" w14:textId="402E8E79"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임직원</w:t>
            </w:r>
            <w:r w:rsidR="00B2327A">
              <w:rPr>
                <w:rFonts w:hint="eastAsia"/>
              </w:rPr>
              <w:t xml:space="preserve"> </w:t>
            </w:r>
            <w:r w:rsidRPr="00F46EA9">
              <w:rPr>
                <w:rFonts w:hint="eastAsia"/>
              </w:rPr>
              <w:t>주택자금</w:t>
            </w:r>
            <w:r w:rsidR="00B2327A">
              <w:rPr>
                <w:rFonts w:hint="eastAsia"/>
              </w:rPr>
              <w:t xml:space="preserve"> </w:t>
            </w:r>
            <w:r w:rsidRPr="00F46EA9">
              <w:rPr>
                <w:rFonts w:hint="eastAsia"/>
              </w:rPr>
              <w:t>대출</w:t>
            </w:r>
          </w:p>
          <w:p w14:paraId="587487B7" w14:textId="77777777" w:rsidR="00C46683" w:rsidRPr="00F46EA9" w:rsidRDefault="00C46683" w:rsidP="00542E68">
            <w:pPr>
              <w:pStyle w:val="afff4"/>
              <w:widowControl w:val="0"/>
              <w:numPr>
                <w:ilvl w:val="0"/>
                <w:numId w:val="45"/>
              </w:numPr>
              <w:wordWrap w:val="0"/>
              <w:autoSpaceDN w:val="0"/>
              <w:adjustRightInd w:val="0"/>
              <w:snapToGrid w:val="0"/>
              <w:spacing w:line="280" w:lineRule="atLeast"/>
              <w:ind w:leftChars="0" w:left="227" w:hanging="227"/>
            </w:pPr>
            <w:r w:rsidRPr="00F46EA9">
              <w:rPr>
                <w:rFonts w:hint="eastAsia"/>
              </w:rPr>
              <w:t>보증보험증권</w:t>
            </w:r>
          </w:p>
        </w:tc>
      </w:tr>
    </w:tbl>
    <w:p w14:paraId="75D8AFE1" w14:textId="77777777" w:rsidR="00F04946" w:rsidRDefault="00F04946" w:rsidP="0093528F">
      <w:pPr>
        <w:pStyle w:val="afff4"/>
        <w:widowControl w:val="0"/>
        <w:overflowPunct w:val="0"/>
        <w:autoSpaceDE w:val="0"/>
        <w:autoSpaceDN w:val="0"/>
        <w:adjustRightInd w:val="0"/>
        <w:snapToGrid w:val="0"/>
        <w:spacing w:line="280" w:lineRule="atLeast"/>
        <w:ind w:leftChars="0" w:left="0"/>
        <w:rPr>
          <w:b/>
        </w:rPr>
      </w:pPr>
    </w:p>
    <w:p w14:paraId="52626809" w14:textId="2C41DD6F" w:rsidR="00E84D71" w:rsidRDefault="00E84D71" w:rsidP="0093528F">
      <w:pPr>
        <w:pStyle w:val="afff4"/>
        <w:widowControl w:val="0"/>
        <w:overflowPunct w:val="0"/>
        <w:autoSpaceDE w:val="0"/>
        <w:autoSpaceDN w:val="0"/>
        <w:adjustRightInd w:val="0"/>
        <w:snapToGrid w:val="0"/>
        <w:spacing w:line="280" w:lineRule="atLeast"/>
        <w:ind w:leftChars="0" w:left="0"/>
        <w:rPr>
          <w:b/>
        </w:rPr>
      </w:pPr>
      <w:r>
        <w:rPr>
          <w:b/>
        </w:rPr>
        <w:br w:type="page"/>
      </w:r>
    </w:p>
    <w:p w14:paraId="243DF1AB" w14:textId="62F57639" w:rsidR="00E84D71" w:rsidRPr="004D4FB2" w:rsidRDefault="00E84D71" w:rsidP="0093528F">
      <w:pPr>
        <w:pStyle w:val="afff1"/>
        <w:wordWrap/>
        <w:adjustRightInd w:val="0"/>
        <w:spacing w:before="60" w:after="60" w:line="280" w:lineRule="atLeast"/>
        <w:rPr>
          <w:b/>
          <w:sz w:val="20"/>
          <w:szCs w:val="22"/>
        </w:rPr>
      </w:pPr>
      <w:r w:rsidRPr="004D4FB2">
        <w:rPr>
          <w:rFonts w:hint="eastAsia"/>
          <w:b/>
          <w:sz w:val="20"/>
          <w:szCs w:val="22"/>
        </w:rPr>
        <w:lastRenderedPageBreak/>
        <w:t>별첨</w:t>
      </w:r>
      <w:r w:rsidR="00B2327A">
        <w:rPr>
          <w:rFonts w:hint="eastAsia"/>
          <w:b/>
          <w:sz w:val="20"/>
          <w:szCs w:val="22"/>
        </w:rPr>
        <w:t xml:space="preserve"> </w:t>
      </w:r>
      <w:r w:rsidR="00C8652B" w:rsidRPr="004D4FB2">
        <w:rPr>
          <w:b/>
          <w:sz w:val="20"/>
          <w:szCs w:val="22"/>
        </w:rPr>
        <w:t>1</w:t>
      </w:r>
      <w:r w:rsidR="00770EB0">
        <w:rPr>
          <w:b/>
          <w:sz w:val="20"/>
          <w:szCs w:val="22"/>
        </w:rPr>
        <w:t>3</w:t>
      </w:r>
      <w:r w:rsidR="00816CAC" w:rsidRPr="004D4FB2">
        <w:rPr>
          <w:b/>
          <w:sz w:val="20"/>
          <w:szCs w:val="22"/>
        </w:rPr>
        <w:t>.</w:t>
      </w:r>
      <w:r w:rsidR="00B2327A">
        <w:rPr>
          <w:b/>
          <w:sz w:val="20"/>
          <w:szCs w:val="22"/>
        </w:rPr>
        <w:t xml:space="preserve"> </w:t>
      </w:r>
      <w:r w:rsidRPr="004D4FB2">
        <w:rPr>
          <w:rFonts w:hint="eastAsia"/>
          <w:b/>
          <w:sz w:val="20"/>
          <w:szCs w:val="22"/>
        </w:rPr>
        <w:t>물류센터</w:t>
      </w:r>
      <w:r w:rsidR="00B2327A">
        <w:rPr>
          <w:rFonts w:hint="eastAsia"/>
          <w:b/>
          <w:sz w:val="20"/>
          <w:szCs w:val="22"/>
        </w:rPr>
        <w:t xml:space="preserve"> </w:t>
      </w:r>
      <w:r w:rsidRPr="004D4FB2">
        <w:rPr>
          <w:rFonts w:hint="eastAsia"/>
          <w:b/>
          <w:sz w:val="20"/>
          <w:szCs w:val="22"/>
        </w:rPr>
        <w:t>관련</w:t>
      </w:r>
      <w:r w:rsidR="00B2327A">
        <w:rPr>
          <w:rFonts w:hint="eastAsia"/>
          <w:b/>
          <w:sz w:val="20"/>
          <w:szCs w:val="22"/>
        </w:rPr>
        <w:t xml:space="preserve"> </w:t>
      </w:r>
      <w:r w:rsidRPr="004D4FB2">
        <w:rPr>
          <w:rFonts w:hint="eastAsia"/>
          <w:b/>
          <w:sz w:val="20"/>
          <w:szCs w:val="22"/>
        </w:rPr>
        <w:t>계약</w:t>
      </w:r>
      <w:r w:rsidR="00B2327A">
        <w:rPr>
          <w:rFonts w:hint="eastAsia"/>
          <w:b/>
          <w:sz w:val="20"/>
          <w:szCs w:val="22"/>
        </w:rPr>
        <w:t xml:space="preserve"> </w:t>
      </w:r>
      <w:r w:rsidRPr="004D4FB2">
        <w:rPr>
          <w:rFonts w:hint="eastAsia"/>
          <w:b/>
          <w:sz w:val="20"/>
          <w:szCs w:val="22"/>
        </w:rPr>
        <w:t>주요조건</w:t>
      </w:r>
    </w:p>
    <w:p w14:paraId="1206E87F" w14:textId="77777777" w:rsidR="00F04946" w:rsidRPr="00EF773F" w:rsidRDefault="00F04946" w:rsidP="0093528F">
      <w:pPr>
        <w:pStyle w:val="afff4"/>
        <w:widowControl w:val="0"/>
        <w:overflowPunct w:val="0"/>
        <w:autoSpaceDE w:val="0"/>
        <w:autoSpaceDN w:val="0"/>
        <w:adjustRightInd w:val="0"/>
        <w:snapToGrid w:val="0"/>
        <w:spacing w:line="280" w:lineRule="atLeast"/>
        <w:ind w:leftChars="0" w:left="0"/>
        <w:rPr>
          <w:b/>
        </w:rPr>
      </w:pPr>
    </w:p>
    <w:tbl>
      <w:tblPr>
        <w:tblStyle w:val="afff8"/>
        <w:tblW w:w="14596" w:type="dxa"/>
        <w:tblLayout w:type="fixed"/>
        <w:tblCellMar>
          <w:top w:w="57" w:type="dxa"/>
          <w:left w:w="85" w:type="dxa"/>
          <w:bottom w:w="57" w:type="dxa"/>
          <w:right w:w="85" w:type="dxa"/>
        </w:tblCellMar>
        <w:tblLook w:val="04A0" w:firstRow="1" w:lastRow="0" w:firstColumn="1" w:lastColumn="0" w:noHBand="0" w:noVBand="1"/>
      </w:tblPr>
      <w:tblGrid>
        <w:gridCol w:w="1980"/>
        <w:gridCol w:w="1559"/>
        <w:gridCol w:w="1843"/>
        <w:gridCol w:w="1276"/>
        <w:gridCol w:w="1417"/>
        <w:gridCol w:w="1843"/>
        <w:gridCol w:w="4678"/>
      </w:tblGrid>
      <w:tr w:rsidR="00E84D71" w:rsidRPr="00DB4448" w14:paraId="6E94E34D" w14:textId="77777777" w:rsidTr="00F04946">
        <w:trPr>
          <w:trHeight w:val="20"/>
          <w:tblHeader/>
        </w:trPr>
        <w:tc>
          <w:tcPr>
            <w:tcW w:w="1980" w:type="dxa"/>
            <w:shd w:val="clear" w:color="auto" w:fill="D9D9D9" w:themeFill="background1" w:themeFillShade="D9"/>
            <w:vAlign w:val="center"/>
            <w:hideMark/>
          </w:tcPr>
          <w:p w14:paraId="776D032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국가</w:t>
            </w:r>
          </w:p>
        </w:tc>
        <w:tc>
          <w:tcPr>
            <w:tcW w:w="1559" w:type="dxa"/>
            <w:shd w:val="clear" w:color="auto" w:fill="D9D9D9" w:themeFill="background1" w:themeFillShade="D9"/>
            <w:vAlign w:val="center"/>
            <w:hideMark/>
          </w:tcPr>
          <w:p w14:paraId="2C1E43A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센터</w:t>
            </w:r>
          </w:p>
        </w:tc>
        <w:tc>
          <w:tcPr>
            <w:tcW w:w="1843" w:type="dxa"/>
            <w:shd w:val="clear" w:color="auto" w:fill="D9D9D9" w:themeFill="background1" w:themeFillShade="D9"/>
            <w:vAlign w:val="center"/>
            <w:hideMark/>
          </w:tcPr>
          <w:p w14:paraId="201589A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운영법인</w:t>
            </w:r>
          </w:p>
        </w:tc>
        <w:tc>
          <w:tcPr>
            <w:tcW w:w="1276" w:type="dxa"/>
            <w:shd w:val="clear" w:color="auto" w:fill="D9D9D9" w:themeFill="background1" w:themeFillShade="D9"/>
            <w:vAlign w:val="center"/>
            <w:hideMark/>
          </w:tcPr>
          <w:p w14:paraId="754F73E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면적</w:t>
            </w:r>
          </w:p>
        </w:tc>
        <w:tc>
          <w:tcPr>
            <w:tcW w:w="1417" w:type="dxa"/>
            <w:shd w:val="clear" w:color="auto" w:fill="D9D9D9" w:themeFill="background1" w:themeFillShade="D9"/>
            <w:vAlign w:val="center"/>
            <w:hideMark/>
          </w:tcPr>
          <w:p w14:paraId="041F799C"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월차임</w:t>
            </w:r>
          </w:p>
        </w:tc>
        <w:tc>
          <w:tcPr>
            <w:tcW w:w="1843" w:type="dxa"/>
            <w:shd w:val="clear" w:color="auto" w:fill="D9D9D9" w:themeFill="background1" w:themeFillShade="D9"/>
            <w:vAlign w:val="center"/>
            <w:hideMark/>
          </w:tcPr>
          <w:p w14:paraId="46890ACC"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만료일</w:t>
            </w:r>
          </w:p>
        </w:tc>
        <w:tc>
          <w:tcPr>
            <w:tcW w:w="4678" w:type="dxa"/>
            <w:shd w:val="clear" w:color="auto" w:fill="D9D9D9" w:themeFill="background1" w:themeFillShade="D9"/>
            <w:vAlign w:val="center"/>
            <w:hideMark/>
          </w:tcPr>
          <w:p w14:paraId="127005A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jc w:val="center"/>
              <w:rPr>
                <w:b/>
              </w:rPr>
            </w:pPr>
            <w:r w:rsidRPr="00DB4448">
              <w:rPr>
                <w:rFonts w:hint="eastAsia"/>
                <w:b/>
              </w:rPr>
              <w:t>비고</w:t>
            </w:r>
          </w:p>
        </w:tc>
      </w:tr>
      <w:tr w:rsidR="00E84D71" w:rsidRPr="00DB4448" w14:paraId="4BAA43DE" w14:textId="77777777" w:rsidTr="00F04946">
        <w:trPr>
          <w:trHeight w:val="397"/>
        </w:trPr>
        <w:tc>
          <w:tcPr>
            <w:tcW w:w="1980" w:type="dxa"/>
            <w:vMerge w:val="restart"/>
            <w:vAlign w:val="center"/>
          </w:tcPr>
          <w:p w14:paraId="60E0FDC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미국</w:t>
            </w:r>
          </w:p>
        </w:tc>
        <w:tc>
          <w:tcPr>
            <w:tcW w:w="1559" w:type="dxa"/>
            <w:vMerge w:val="restart"/>
            <w:vAlign w:val="center"/>
          </w:tcPr>
          <w:p w14:paraId="327592F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CA</w:t>
            </w:r>
          </w:p>
        </w:tc>
        <w:tc>
          <w:tcPr>
            <w:tcW w:w="1843" w:type="dxa"/>
            <w:vMerge w:val="restart"/>
            <w:vAlign w:val="center"/>
          </w:tcPr>
          <w:p w14:paraId="6394D4D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MNC</w:t>
            </w:r>
          </w:p>
        </w:tc>
        <w:tc>
          <w:tcPr>
            <w:tcW w:w="1276" w:type="dxa"/>
            <w:vAlign w:val="center"/>
          </w:tcPr>
          <w:p w14:paraId="5FB72422" w14:textId="170EFE93"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40,000</w:t>
            </w:r>
            <w:r w:rsidR="00B2327A">
              <w:t xml:space="preserve"> </w:t>
            </w:r>
            <w:r w:rsidRPr="00DB4448">
              <w:t>ft2</w:t>
            </w:r>
          </w:p>
        </w:tc>
        <w:tc>
          <w:tcPr>
            <w:tcW w:w="1417" w:type="dxa"/>
            <w:vAlign w:val="center"/>
          </w:tcPr>
          <w:p w14:paraId="0FF2243D" w14:textId="4B8896DC"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USD</w:t>
            </w:r>
            <w:r w:rsidR="00B2327A">
              <w:t xml:space="preserve"> </w:t>
            </w:r>
            <w:r w:rsidRPr="00DB4448">
              <w:rPr>
                <w:rFonts w:hint="eastAsia"/>
              </w:rPr>
              <w:t>26,800</w:t>
            </w:r>
          </w:p>
        </w:tc>
        <w:tc>
          <w:tcPr>
            <w:tcW w:w="1843" w:type="dxa"/>
            <w:vAlign w:val="center"/>
          </w:tcPr>
          <w:p w14:paraId="5765039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2026-01-31</w:t>
            </w:r>
          </w:p>
        </w:tc>
        <w:tc>
          <w:tcPr>
            <w:tcW w:w="4678" w:type="dxa"/>
            <w:vAlign w:val="center"/>
          </w:tcPr>
          <w:p w14:paraId="59487480" w14:textId="3B5A2E9A"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매년</w:t>
            </w:r>
            <w:r w:rsidR="00B2327A">
              <w:rPr>
                <w:rFonts w:hint="eastAsia"/>
              </w:rPr>
              <w:t xml:space="preserve"> </w:t>
            </w:r>
            <w:r w:rsidRPr="00DB4448">
              <w:rPr>
                <w:rFonts w:hint="eastAsia"/>
              </w:rPr>
              <w:t>3%</w:t>
            </w:r>
            <w:r w:rsidR="00B2327A">
              <w:rPr>
                <w:rFonts w:hint="eastAsia"/>
              </w:rPr>
              <w:t xml:space="preserve"> </w:t>
            </w:r>
            <w:r w:rsidRPr="00DB4448">
              <w:rPr>
                <w:rFonts w:hint="eastAsia"/>
              </w:rPr>
              <w:t>차임</w:t>
            </w:r>
            <w:r w:rsidR="00B2327A">
              <w:rPr>
                <w:rFonts w:hint="eastAsia"/>
              </w:rPr>
              <w:t xml:space="preserve"> </w:t>
            </w:r>
            <w:r w:rsidRPr="00DB4448">
              <w:rPr>
                <w:rFonts w:hint="eastAsia"/>
              </w:rPr>
              <w:t>인상</w:t>
            </w:r>
          </w:p>
        </w:tc>
      </w:tr>
      <w:tr w:rsidR="00E84D71" w:rsidRPr="00DB4448" w14:paraId="7F38EA98" w14:textId="77777777" w:rsidTr="00F04946">
        <w:trPr>
          <w:trHeight w:val="397"/>
        </w:trPr>
        <w:tc>
          <w:tcPr>
            <w:tcW w:w="1980" w:type="dxa"/>
            <w:vMerge/>
            <w:vAlign w:val="center"/>
          </w:tcPr>
          <w:p w14:paraId="5DFA6EA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p>
        </w:tc>
        <w:tc>
          <w:tcPr>
            <w:tcW w:w="1559" w:type="dxa"/>
            <w:vMerge/>
            <w:vAlign w:val="center"/>
          </w:tcPr>
          <w:p w14:paraId="6B7479D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p>
        </w:tc>
        <w:tc>
          <w:tcPr>
            <w:tcW w:w="1843" w:type="dxa"/>
            <w:vMerge/>
            <w:vAlign w:val="center"/>
          </w:tcPr>
          <w:p w14:paraId="6E7370F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p>
        </w:tc>
        <w:tc>
          <w:tcPr>
            <w:tcW w:w="1276" w:type="dxa"/>
            <w:vAlign w:val="center"/>
          </w:tcPr>
          <w:p w14:paraId="5DC1ACBD" w14:textId="4C07A93E"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7,200</w:t>
            </w:r>
            <w:r w:rsidR="00B2327A">
              <w:t xml:space="preserve"> </w:t>
            </w:r>
            <w:r w:rsidRPr="00DB4448">
              <w:t>ft2</w:t>
            </w:r>
          </w:p>
        </w:tc>
        <w:tc>
          <w:tcPr>
            <w:tcW w:w="1417" w:type="dxa"/>
            <w:vAlign w:val="center"/>
          </w:tcPr>
          <w:p w14:paraId="6A0CB5FC" w14:textId="2DDEB418"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USD</w:t>
            </w:r>
            <w:r w:rsidR="00B2327A">
              <w:t xml:space="preserve"> </w:t>
            </w:r>
            <w:r w:rsidRPr="00DB4448">
              <w:rPr>
                <w:rFonts w:hint="eastAsia"/>
              </w:rPr>
              <w:t>7,485.71</w:t>
            </w:r>
          </w:p>
        </w:tc>
        <w:tc>
          <w:tcPr>
            <w:tcW w:w="1843" w:type="dxa"/>
            <w:vAlign w:val="center"/>
          </w:tcPr>
          <w:p w14:paraId="04AE70E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2026-01-31</w:t>
            </w:r>
          </w:p>
        </w:tc>
        <w:tc>
          <w:tcPr>
            <w:tcW w:w="4678" w:type="dxa"/>
            <w:vAlign w:val="center"/>
          </w:tcPr>
          <w:p w14:paraId="332DCDB2" w14:textId="2695101E"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매년</w:t>
            </w:r>
            <w:r w:rsidR="00B2327A">
              <w:rPr>
                <w:rFonts w:hint="eastAsia"/>
              </w:rPr>
              <w:t xml:space="preserve"> </w:t>
            </w:r>
            <w:r w:rsidRPr="00DB4448">
              <w:rPr>
                <w:rFonts w:hint="eastAsia"/>
              </w:rPr>
              <w:t>3%</w:t>
            </w:r>
            <w:r w:rsidR="00B2327A">
              <w:rPr>
                <w:rFonts w:hint="eastAsia"/>
              </w:rPr>
              <w:t xml:space="preserve"> </w:t>
            </w:r>
            <w:r w:rsidRPr="00DB4448">
              <w:rPr>
                <w:rFonts w:hint="eastAsia"/>
              </w:rPr>
              <w:t>차임</w:t>
            </w:r>
            <w:r w:rsidR="00B2327A">
              <w:rPr>
                <w:rFonts w:hint="eastAsia"/>
              </w:rPr>
              <w:t xml:space="preserve"> </w:t>
            </w:r>
            <w:r w:rsidRPr="00DB4448">
              <w:rPr>
                <w:rFonts w:hint="eastAsia"/>
              </w:rPr>
              <w:t>인상</w:t>
            </w:r>
          </w:p>
        </w:tc>
      </w:tr>
      <w:tr w:rsidR="00E84D71" w:rsidRPr="00DB4448" w14:paraId="69279B1C" w14:textId="77777777" w:rsidTr="00F04946">
        <w:trPr>
          <w:trHeight w:val="397"/>
        </w:trPr>
        <w:tc>
          <w:tcPr>
            <w:tcW w:w="1980" w:type="dxa"/>
            <w:vAlign w:val="center"/>
          </w:tcPr>
          <w:p w14:paraId="458CCD9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미국</w:t>
            </w:r>
          </w:p>
        </w:tc>
        <w:tc>
          <w:tcPr>
            <w:tcW w:w="1559" w:type="dxa"/>
            <w:vAlign w:val="center"/>
          </w:tcPr>
          <w:p w14:paraId="45B8FEB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NJ</w:t>
            </w:r>
          </w:p>
        </w:tc>
        <w:tc>
          <w:tcPr>
            <w:tcW w:w="1843" w:type="dxa"/>
            <w:vAlign w:val="center"/>
          </w:tcPr>
          <w:p w14:paraId="6511786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MNC</w:t>
            </w:r>
          </w:p>
        </w:tc>
        <w:tc>
          <w:tcPr>
            <w:tcW w:w="1276" w:type="dxa"/>
            <w:vAlign w:val="center"/>
          </w:tcPr>
          <w:p w14:paraId="6A457FF4" w14:textId="48BF0A98"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90,808</w:t>
            </w:r>
            <w:r w:rsidR="00B2327A">
              <w:t xml:space="preserve"> </w:t>
            </w:r>
            <w:r w:rsidRPr="00DB4448">
              <w:t>ft2</w:t>
            </w:r>
          </w:p>
        </w:tc>
        <w:tc>
          <w:tcPr>
            <w:tcW w:w="1417" w:type="dxa"/>
            <w:vAlign w:val="center"/>
          </w:tcPr>
          <w:p w14:paraId="074AA0BD" w14:textId="5FFF5FD8"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USD</w:t>
            </w:r>
            <w:r w:rsidR="00B2327A">
              <w:t xml:space="preserve"> </w:t>
            </w:r>
            <w:r w:rsidRPr="00DB4448">
              <w:rPr>
                <w:rFonts w:hint="eastAsia"/>
              </w:rPr>
              <w:t>47,295.83</w:t>
            </w:r>
          </w:p>
        </w:tc>
        <w:tc>
          <w:tcPr>
            <w:tcW w:w="1843" w:type="dxa"/>
            <w:vAlign w:val="center"/>
          </w:tcPr>
          <w:p w14:paraId="5505381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2025-04-30</w:t>
            </w:r>
          </w:p>
        </w:tc>
        <w:tc>
          <w:tcPr>
            <w:tcW w:w="4678" w:type="dxa"/>
            <w:vAlign w:val="center"/>
          </w:tcPr>
          <w:p w14:paraId="4446BF5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w:t>
            </w:r>
          </w:p>
        </w:tc>
      </w:tr>
      <w:tr w:rsidR="00E84D71" w:rsidRPr="00DB4448" w14:paraId="1623285A" w14:textId="77777777" w:rsidTr="00F04946">
        <w:trPr>
          <w:trHeight w:val="397"/>
        </w:trPr>
        <w:tc>
          <w:tcPr>
            <w:tcW w:w="1980" w:type="dxa"/>
            <w:vAlign w:val="center"/>
          </w:tcPr>
          <w:p w14:paraId="2F7682F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미국</w:t>
            </w:r>
          </w:p>
        </w:tc>
        <w:tc>
          <w:tcPr>
            <w:tcW w:w="1559" w:type="dxa"/>
            <w:vAlign w:val="center"/>
          </w:tcPr>
          <w:p w14:paraId="708A6ED4"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DE</w:t>
            </w:r>
          </w:p>
        </w:tc>
        <w:tc>
          <w:tcPr>
            <w:tcW w:w="1843" w:type="dxa"/>
            <w:vAlign w:val="center"/>
          </w:tcPr>
          <w:p w14:paraId="09CAB0F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MNC</w:t>
            </w:r>
          </w:p>
        </w:tc>
        <w:tc>
          <w:tcPr>
            <w:tcW w:w="1276" w:type="dxa"/>
            <w:vAlign w:val="center"/>
          </w:tcPr>
          <w:p w14:paraId="3FF356E2" w14:textId="7B214FDE"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20,300</w:t>
            </w:r>
            <w:r w:rsidR="00B2327A">
              <w:t xml:space="preserve"> </w:t>
            </w:r>
            <w:r w:rsidRPr="00DB4448">
              <w:rPr>
                <w:rFonts w:hint="eastAsia"/>
              </w:rPr>
              <w:t>ft</w:t>
            </w:r>
            <w:r w:rsidRPr="00DB4448">
              <w:t>2</w:t>
            </w:r>
          </w:p>
        </w:tc>
        <w:tc>
          <w:tcPr>
            <w:tcW w:w="1417" w:type="dxa"/>
            <w:vAlign w:val="center"/>
          </w:tcPr>
          <w:p w14:paraId="7558F88F" w14:textId="0D29C7FB"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USD</w:t>
            </w:r>
            <w:r w:rsidR="00B2327A">
              <w:t xml:space="preserve"> </w:t>
            </w:r>
            <w:r w:rsidRPr="00DB4448">
              <w:rPr>
                <w:rFonts w:hint="eastAsia"/>
              </w:rPr>
              <w:t>4,671.07</w:t>
            </w:r>
          </w:p>
        </w:tc>
        <w:tc>
          <w:tcPr>
            <w:tcW w:w="1843" w:type="dxa"/>
            <w:vAlign w:val="center"/>
          </w:tcPr>
          <w:p w14:paraId="71448BB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202</w:t>
            </w:r>
            <w:r w:rsidRPr="00DB4448">
              <w:t>4</w:t>
            </w:r>
            <w:r w:rsidRPr="00DB4448">
              <w:rPr>
                <w:rFonts w:hint="eastAsia"/>
              </w:rPr>
              <w:t>-09-30</w:t>
            </w:r>
          </w:p>
        </w:tc>
        <w:tc>
          <w:tcPr>
            <w:tcW w:w="4678" w:type="dxa"/>
            <w:vAlign w:val="center"/>
          </w:tcPr>
          <w:p w14:paraId="6DB00E58" w14:textId="4E6C79BA"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2022</w:t>
            </w:r>
            <w:r w:rsidRPr="00DB4448">
              <w:rPr>
                <w:rFonts w:hint="eastAsia"/>
              </w:rPr>
              <w:t>년</w:t>
            </w:r>
            <w:r w:rsidRPr="00DB4448">
              <w:rPr>
                <w:rFonts w:hint="eastAsia"/>
              </w:rPr>
              <w:t>,</w:t>
            </w:r>
            <w:r w:rsidR="00B2327A">
              <w:t xml:space="preserve"> </w:t>
            </w:r>
            <w:r w:rsidRPr="00DB4448">
              <w:t>2023</w:t>
            </w:r>
            <w:r w:rsidRPr="00DB4448">
              <w:rPr>
                <w:rFonts w:hint="eastAsia"/>
              </w:rPr>
              <w:t>년에</w:t>
            </w:r>
            <w:r w:rsidR="00B2327A">
              <w:rPr>
                <w:rFonts w:hint="eastAsia"/>
              </w:rPr>
              <w:t xml:space="preserve"> </w:t>
            </w:r>
            <w:r w:rsidRPr="00DB4448">
              <w:rPr>
                <w:rFonts w:hint="eastAsia"/>
              </w:rPr>
              <w:t>각</w:t>
            </w:r>
            <w:r w:rsidR="00B2327A">
              <w:rPr>
                <w:rFonts w:hint="eastAsia"/>
              </w:rPr>
              <w:t xml:space="preserve"> </w:t>
            </w:r>
            <w:r w:rsidRPr="00DB4448">
              <w:rPr>
                <w:rFonts w:hint="eastAsia"/>
              </w:rPr>
              <w:t>차임</w:t>
            </w:r>
            <w:r w:rsidR="00B2327A">
              <w:rPr>
                <w:rFonts w:hint="eastAsia"/>
              </w:rPr>
              <w:t xml:space="preserve"> </w:t>
            </w:r>
            <w:r w:rsidRPr="00DB4448">
              <w:t>3%</w:t>
            </w:r>
            <w:r w:rsidRPr="00DB4448">
              <w:rPr>
                <w:rFonts w:hint="eastAsia"/>
              </w:rPr>
              <w:t>씩</w:t>
            </w:r>
            <w:r w:rsidR="00B2327A">
              <w:rPr>
                <w:rFonts w:hint="eastAsia"/>
              </w:rPr>
              <w:t xml:space="preserve"> </w:t>
            </w:r>
            <w:r w:rsidRPr="00DB4448">
              <w:rPr>
                <w:rFonts w:hint="eastAsia"/>
              </w:rPr>
              <w:t>인상</w:t>
            </w:r>
          </w:p>
        </w:tc>
      </w:tr>
      <w:tr w:rsidR="00E84D71" w:rsidRPr="00DB4448" w14:paraId="415D6F8F" w14:textId="77777777" w:rsidTr="00F04946">
        <w:trPr>
          <w:trHeight w:val="397"/>
        </w:trPr>
        <w:tc>
          <w:tcPr>
            <w:tcW w:w="1980" w:type="dxa"/>
            <w:vAlign w:val="center"/>
          </w:tcPr>
          <w:p w14:paraId="5DCFCB34"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일본</w:t>
            </w:r>
          </w:p>
        </w:tc>
        <w:tc>
          <w:tcPr>
            <w:tcW w:w="1559" w:type="dxa"/>
            <w:vAlign w:val="center"/>
          </w:tcPr>
          <w:p w14:paraId="07B360D0"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도쿄</w:t>
            </w:r>
          </w:p>
        </w:tc>
        <w:tc>
          <w:tcPr>
            <w:tcW w:w="1843" w:type="dxa"/>
            <w:vAlign w:val="center"/>
          </w:tcPr>
          <w:p w14:paraId="0795B3A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Groowbits</w:t>
            </w:r>
          </w:p>
        </w:tc>
        <w:tc>
          <w:tcPr>
            <w:tcW w:w="1276" w:type="dxa"/>
            <w:vAlign w:val="center"/>
          </w:tcPr>
          <w:p w14:paraId="1519C7F7" w14:textId="73370B51"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1,007</w:t>
            </w:r>
            <w:r w:rsidR="00B2327A">
              <w:t xml:space="preserve"> </w:t>
            </w:r>
            <w:r w:rsidRPr="00DB4448">
              <w:t>m2</w:t>
            </w:r>
          </w:p>
        </w:tc>
        <w:tc>
          <w:tcPr>
            <w:tcW w:w="1417" w:type="dxa"/>
            <w:vAlign w:val="center"/>
          </w:tcPr>
          <w:p w14:paraId="19190E59" w14:textId="78517FF6"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JPY</w:t>
            </w:r>
            <w:r w:rsidR="00B2327A">
              <w:rPr>
                <w:rFonts w:hint="eastAsia"/>
              </w:rPr>
              <w:t xml:space="preserve"> </w:t>
            </w:r>
            <w:r w:rsidRPr="00DB4448">
              <w:rPr>
                <w:rFonts w:hint="eastAsia"/>
              </w:rPr>
              <w:t>2,000,000</w:t>
            </w:r>
          </w:p>
        </w:tc>
        <w:tc>
          <w:tcPr>
            <w:tcW w:w="1843" w:type="dxa"/>
            <w:vAlign w:val="center"/>
          </w:tcPr>
          <w:p w14:paraId="714827F9"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2028-02-28</w:t>
            </w:r>
          </w:p>
        </w:tc>
        <w:tc>
          <w:tcPr>
            <w:tcW w:w="4678" w:type="dxa"/>
            <w:vAlign w:val="center"/>
          </w:tcPr>
          <w:p w14:paraId="78326BC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w:t>
            </w:r>
          </w:p>
        </w:tc>
      </w:tr>
      <w:tr w:rsidR="00E84D71" w:rsidRPr="00DB4448" w14:paraId="399B4C21" w14:textId="77777777" w:rsidTr="00F04946">
        <w:trPr>
          <w:trHeight w:val="397"/>
        </w:trPr>
        <w:tc>
          <w:tcPr>
            <w:tcW w:w="1980" w:type="dxa"/>
            <w:vAlign w:val="center"/>
          </w:tcPr>
          <w:p w14:paraId="388D98B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중국</w:t>
            </w:r>
          </w:p>
        </w:tc>
        <w:tc>
          <w:tcPr>
            <w:tcW w:w="1559" w:type="dxa"/>
            <w:vAlign w:val="center"/>
          </w:tcPr>
          <w:p w14:paraId="2B278CA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위해</w:t>
            </w:r>
            <w:r w:rsidRPr="00DB4448">
              <w:rPr>
                <w:rFonts w:hint="eastAsia"/>
              </w:rPr>
              <w:t>(</w:t>
            </w:r>
            <w:r w:rsidRPr="00DB4448">
              <w:rPr>
                <w:rFonts w:hint="eastAsia"/>
              </w:rPr>
              <w:t>영성</w:t>
            </w:r>
            <w:r w:rsidRPr="00DB4448">
              <w:rPr>
                <w:rFonts w:hint="eastAsia"/>
              </w:rPr>
              <w:t>)</w:t>
            </w:r>
          </w:p>
        </w:tc>
        <w:tc>
          <w:tcPr>
            <w:tcW w:w="1843" w:type="dxa"/>
            <w:vAlign w:val="center"/>
          </w:tcPr>
          <w:p w14:paraId="274CA28A" w14:textId="4799C9AE"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Rongcheng</w:t>
            </w:r>
            <w:r w:rsidR="00B2327A">
              <w:rPr>
                <w:rFonts w:hint="eastAsia"/>
              </w:rPr>
              <w:t xml:space="preserve"> </w:t>
            </w:r>
            <w:r w:rsidRPr="00DB4448">
              <w:rPr>
                <w:rFonts w:hint="eastAsia"/>
              </w:rPr>
              <w:t>Yihaitao</w:t>
            </w:r>
          </w:p>
        </w:tc>
        <w:tc>
          <w:tcPr>
            <w:tcW w:w="1276" w:type="dxa"/>
            <w:vAlign w:val="center"/>
          </w:tcPr>
          <w:p w14:paraId="42044BD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24,000</w:t>
            </w:r>
          </w:p>
        </w:tc>
        <w:tc>
          <w:tcPr>
            <w:tcW w:w="1417" w:type="dxa"/>
            <w:vAlign w:val="center"/>
          </w:tcPr>
          <w:p w14:paraId="39DF6548"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무상</w:t>
            </w:r>
          </w:p>
        </w:tc>
        <w:tc>
          <w:tcPr>
            <w:tcW w:w="1843" w:type="dxa"/>
            <w:vAlign w:val="center"/>
          </w:tcPr>
          <w:p w14:paraId="4A3D48A2"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2023-12-23</w:t>
            </w:r>
          </w:p>
        </w:tc>
        <w:tc>
          <w:tcPr>
            <w:tcW w:w="4678" w:type="dxa"/>
            <w:vAlign w:val="center"/>
          </w:tcPr>
          <w:p w14:paraId="2C1841A6" w14:textId="683FD135"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산동영성경제개발구관리위원회에서</w:t>
            </w:r>
            <w:r w:rsidR="00B2327A">
              <w:rPr>
                <w:rFonts w:hint="eastAsia"/>
              </w:rPr>
              <w:t xml:space="preserve"> </w:t>
            </w:r>
            <w:r w:rsidRPr="00DB4448">
              <w:rPr>
                <w:rFonts w:hint="eastAsia"/>
              </w:rPr>
              <w:t>무상</w:t>
            </w:r>
            <w:r w:rsidR="00B2327A">
              <w:rPr>
                <w:rFonts w:hint="eastAsia"/>
              </w:rPr>
              <w:t xml:space="preserve"> </w:t>
            </w:r>
            <w:r w:rsidRPr="00DB4448">
              <w:rPr>
                <w:rFonts w:hint="eastAsia"/>
              </w:rPr>
              <w:t>제공</w:t>
            </w:r>
          </w:p>
        </w:tc>
      </w:tr>
      <w:tr w:rsidR="00E84D71" w:rsidRPr="00DB4448" w14:paraId="03C8D66B" w14:textId="77777777" w:rsidTr="00F04946">
        <w:trPr>
          <w:trHeight w:val="397"/>
        </w:trPr>
        <w:tc>
          <w:tcPr>
            <w:tcW w:w="1980" w:type="dxa"/>
            <w:vMerge w:val="restart"/>
            <w:vAlign w:val="center"/>
          </w:tcPr>
          <w:p w14:paraId="15C46B2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독일</w:t>
            </w:r>
          </w:p>
        </w:tc>
        <w:tc>
          <w:tcPr>
            <w:tcW w:w="1559" w:type="dxa"/>
            <w:vAlign w:val="center"/>
          </w:tcPr>
          <w:p w14:paraId="2B4E7C00" w14:textId="2868D3E0"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독일</w:t>
            </w:r>
            <w:r w:rsidRPr="00DB4448">
              <w:rPr>
                <w:rFonts w:hint="eastAsia"/>
              </w:rPr>
              <w:t>(</w:t>
            </w:r>
            <w:r w:rsidR="00F32C26">
              <w:t>Langen</w:t>
            </w:r>
            <w:r w:rsidRPr="00DB4448">
              <w:rPr>
                <w:rFonts w:hint="eastAsia"/>
              </w:rPr>
              <w:t>)</w:t>
            </w:r>
          </w:p>
        </w:tc>
        <w:tc>
          <w:tcPr>
            <w:tcW w:w="1843" w:type="dxa"/>
            <w:vAlign w:val="center"/>
          </w:tcPr>
          <w:p w14:paraId="7CF7C98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DAMI</w:t>
            </w:r>
          </w:p>
        </w:tc>
        <w:tc>
          <w:tcPr>
            <w:tcW w:w="1276" w:type="dxa"/>
            <w:vAlign w:val="center"/>
          </w:tcPr>
          <w:p w14:paraId="48FAABAA" w14:textId="17680337" w:rsidR="00E84D71" w:rsidRPr="00DB4448" w:rsidRDefault="001B5451" w:rsidP="0093528F">
            <w:pPr>
              <w:pStyle w:val="afff4"/>
              <w:widowControl w:val="0"/>
              <w:overflowPunct w:val="0"/>
              <w:autoSpaceDE w:val="0"/>
              <w:autoSpaceDN w:val="0"/>
              <w:adjustRightInd w:val="0"/>
              <w:snapToGrid w:val="0"/>
              <w:spacing w:line="280" w:lineRule="atLeast"/>
              <w:ind w:leftChars="0" w:left="0"/>
            </w:pPr>
            <w:r>
              <w:t>1225.31</w:t>
            </w:r>
            <w:r>
              <w:rPr>
                <w:rFonts w:hint="eastAsia"/>
              </w:rPr>
              <w:t>m2</w:t>
            </w:r>
          </w:p>
        </w:tc>
        <w:tc>
          <w:tcPr>
            <w:tcW w:w="1417" w:type="dxa"/>
            <w:vAlign w:val="center"/>
          </w:tcPr>
          <w:p w14:paraId="53986303" w14:textId="71E85731"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EUR</w:t>
            </w:r>
            <w:r w:rsidR="00B2327A">
              <w:t xml:space="preserve"> </w:t>
            </w:r>
            <w:r w:rsidRPr="00DB4448">
              <w:t>16,786.4</w:t>
            </w:r>
          </w:p>
        </w:tc>
        <w:tc>
          <w:tcPr>
            <w:tcW w:w="1843" w:type="dxa"/>
            <w:vAlign w:val="center"/>
          </w:tcPr>
          <w:p w14:paraId="181B4428" w14:textId="1D0E8551" w:rsidR="00E84D71" w:rsidRPr="00DB4448" w:rsidRDefault="00BF0915" w:rsidP="0093528F">
            <w:pPr>
              <w:pStyle w:val="afff4"/>
              <w:widowControl w:val="0"/>
              <w:overflowPunct w:val="0"/>
              <w:autoSpaceDE w:val="0"/>
              <w:autoSpaceDN w:val="0"/>
              <w:adjustRightInd w:val="0"/>
              <w:snapToGrid w:val="0"/>
              <w:spacing w:line="280" w:lineRule="atLeast"/>
              <w:ind w:leftChars="0" w:left="0"/>
            </w:pPr>
            <w:r>
              <w:t>2026-0</w:t>
            </w:r>
            <w:r w:rsidR="00E84D71" w:rsidRPr="00DB4448">
              <w:t>6</w:t>
            </w:r>
            <w:r>
              <w:t>-</w:t>
            </w:r>
            <w:r w:rsidR="00E84D71" w:rsidRPr="00DB4448">
              <w:t>30</w:t>
            </w:r>
          </w:p>
        </w:tc>
        <w:tc>
          <w:tcPr>
            <w:tcW w:w="4678" w:type="dxa"/>
            <w:vAlign w:val="center"/>
          </w:tcPr>
          <w:p w14:paraId="0C4B6AEC" w14:textId="57D197BC" w:rsidR="001B5451" w:rsidRDefault="001B5451" w:rsidP="0093528F">
            <w:pPr>
              <w:pStyle w:val="afff4"/>
              <w:widowControl w:val="0"/>
              <w:numPr>
                <w:ilvl w:val="0"/>
                <w:numId w:val="43"/>
              </w:numPr>
              <w:autoSpaceDN w:val="0"/>
              <w:adjustRightInd w:val="0"/>
              <w:snapToGrid w:val="0"/>
              <w:spacing w:line="280" w:lineRule="atLeast"/>
              <w:ind w:leftChars="0"/>
            </w:pPr>
            <w:r>
              <w:rPr>
                <w:rFonts w:hint="eastAsia"/>
              </w:rPr>
              <w:t>임대인</w:t>
            </w:r>
            <w:r>
              <w:rPr>
                <w:rFonts w:hint="eastAsia"/>
              </w:rPr>
              <w:t>:</w:t>
            </w:r>
            <w:r w:rsidR="00B2327A">
              <w:t xml:space="preserve"> </w:t>
            </w:r>
            <w:r>
              <w:rPr>
                <w:rFonts w:hint="eastAsia"/>
              </w:rPr>
              <w:t>CBRE</w:t>
            </w:r>
            <w:r w:rsidR="00B2327A">
              <w:t xml:space="preserve"> </w:t>
            </w:r>
            <w:r>
              <w:rPr>
                <w:rFonts w:hint="eastAsia"/>
              </w:rPr>
              <w:t>G</w:t>
            </w:r>
            <w:r>
              <w:t>mbH</w:t>
            </w:r>
          </w:p>
          <w:p w14:paraId="34890268" w14:textId="3647E355" w:rsidR="00E84D71" w:rsidRDefault="00F32C26" w:rsidP="0093528F">
            <w:pPr>
              <w:pStyle w:val="afff4"/>
              <w:widowControl w:val="0"/>
              <w:numPr>
                <w:ilvl w:val="0"/>
                <w:numId w:val="43"/>
              </w:numPr>
              <w:autoSpaceDN w:val="0"/>
              <w:adjustRightInd w:val="0"/>
              <w:snapToGrid w:val="0"/>
              <w:spacing w:line="280" w:lineRule="atLeast"/>
              <w:ind w:leftChars="0"/>
            </w:pPr>
            <w:r>
              <w:rPr>
                <w:rFonts w:hint="eastAsia"/>
              </w:rPr>
              <w:t>임대기간</w:t>
            </w:r>
            <w:r w:rsidR="00B2327A">
              <w:rPr>
                <w:rFonts w:hint="eastAsia"/>
              </w:rPr>
              <w:t xml:space="preserve"> </w:t>
            </w:r>
            <w:r>
              <w:rPr>
                <w:rFonts w:hint="eastAsia"/>
              </w:rPr>
              <w:t>종료</w:t>
            </w:r>
            <w:r w:rsidR="00B2327A">
              <w:rPr>
                <w:rFonts w:hint="eastAsia"/>
              </w:rPr>
              <w:t xml:space="preserve"> </w:t>
            </w:r>
            <w:r>
              <w:t>6</w:t>
            </w:r>
            <w:r>
              <w:rPr>
                <w:rFonts w:hint="eastAsia"/>
              </w:rPr>
              <w:t>개월</w:t>
            </w:r>
            <w:r w:rsidR="00B2327A">
              <w:rPr>
                <w:rFonts w:hint="eastAsia"/>
              </w:rPr>
              <w:t xml:space="preserve"> </w:t>
            </w:r>
            <w:r>
              <w:rPr>
                <w:rFonts w:hint="eastAsia"/>
              </w:rPr>
              <w:t>전</w:t>
            </w:r>
            <w:r w:rsidR="00B2327A">
              <w:rPr>
                <w:rFonts w:hint="eastAsia"/>
              </w:rPr>
              <w:t xml:space="preserve"> </w:t>
            </w:r>
            <w:r>
              <w:rPr>
                <w:rFonts w:hint="eastAsia"/>
              </w:rPr>
              <w:t>해지하지</w:t>
            </w:r>
            <w:r w:rsidR="00B2327A">
              <w:rPr>
                <w:rFonts w:hint="eastAsia"/>
              </w:rPr>
              <w:t xml:space="preserve"> </w:t>
            </w:r>
            <w:r>
              <w:rPr>
                <w:rFonts w:hint="eastAsia"/>
              </w:rPr>
              <w:t>않는</w:t>
            </w:r>
            <w:r w:rsidR="00B2327A">
              <w:rPr>
                <w:rFonts w:hint="eastAsia"/>
              </w:rPr>
              <w:t xml:space="preserve"> </w:t>
            </w:r>
            <w:r>
              <w:rPr>
                <w:rFonts w:hint="eastAsia"/>
              </w:rPr>
              <w:t>경우</w:t>
            </w:r>
            <w:r>
              <w:rPr>
                <w:rFonts w:hint="eastAsia"/>
              </w:rPr>
              <w:t>,</w:t>
            </w:r>
            <w:r w:rsidR="00B2327A">
              <w:t xml:space="preserve"> </w:t>
            </w:r>
            <w:r>
              <w:rPr>
                <w:rFonts w:hint="eastAsia"/>
              </w:rPr>
              <w:t>자동으로</w:t>
            </w:r>
            <w:r w:rsidR="00B2327A">
              <w:rPr>
                <w:rFonts w:hint="eastAsia"/>
              </w:rPr>
              <w:t xml:space="preserve"> </w:t>
            </w:r>
            <w:r>
              <w:t>1</w:t>
            </w:r>
            <w:r>
              <w:rPr>
                <w:rFonts w:hint="eastAsia"/>
              </w:rPr>
              <w:t>년</w:t>
            </w:r>
            <w:r w:rsidR="00B2327A">
              <w:rPr>
                <w:rFonts w:hint="eastAsia"/>
              </w:rPr>
              <w:t xml:space="preserve"> </w:t>
            </w:r>
            <w:r>
              <w:rPr>
                <w:rFonts w:hint="eastAsia"/>
              </w:rPr>
              <w:t>연장</w:t>
            </w:r>
          </w:p>
          <w:p w14:paraId="691272BE" w14:textId="1DEC251C" w:rsidR="00F32C26" w:rsidRPr="00DB4448" w:rsidRDefault="00F32C26" w:rsidP="0093528F">
            <w:pPr>
              <w:pStyle w:val="afff4"/>
              <w:widowControl w:val="0"/>
              <w:numPr>
                <w:ilvl w:val="0"/>
                <w:numId w:val="43"/>
              </w:numPr>
              <w:autoSpaceDN w:val="0"/>
              <w:adjustRightInd w:val="0"/>
              <w:snapToGrid w:val="0"/>
              <w:spacing w:line="280" w:lineRule="atLeast"/>
              <w:ind w:leftChars="0"/>
            </w:pPr>
            <w:r>
              <w:rPr>
                <w:rFonts w:hint="eastAsia"/>
              </w:rPr>
              <w:t>임차인은</w:t>
            </w:r>
            <w:r w:rsidR="00B2327A">
              <w:rPr>
                <w:rFonts w:hint="eastAsia"/>
              </w:rPr>
              <w:t xml:space="preserve"> </w:t>
            </w:r>
            <w:r>
              <w:rPr>
                <w:rFonts w:hint="eastAsia"/>
              </w:rPr>
              <w:t>임대기간</w:t>
            </w:r>
            <w:r w:rsidR="00B2327A">
              <w:rPr>
                <w:rFonts w:hint="eastAsia"/>
              </w:rPr>
              <w:t xml:space="preserve"> </w:t>
            </w:r>
            <w:r>
              <w:rPr>
                <w:rFonts w:hint="eastAsia"/>
              </w:rPr>
              <w:t>종료</w:t>
            </w:r>
            <w:r w:rsidR="00B2327A">
              <w:rPr>
                <w:rFonts w:hint="eastAsia"/>
              </w:rPr>
              <w:t xml:space="preserve"> </w:t>
            </w:r>
            <w:r>
              <w:t>11</w:t>
            </w:r>
            <w:r>
              <w:rPr>
                <w:rFonts w:hint="eastAsia"/>
              </w:rPr>
              <w:t>개월</w:t>
            </w:r>
            <w:r w:rsidR="00B2327A">
              <w:rPr>
                <w:rFonts w:hint="eastAsia"/>
              </w:rPr>
              <w:t xml:space="preserve"> </w:t>
            </w:r>
            <w:r>
              <w:rPr>
                <w:rFonts w:hint="eastAsia"/>
              </w:rPr>
              <w:t>전</w:t>
            </w:r>
            <w:r w:rsidR="00B2327A">
              <w:rPr>
                <w:rFonts w:hint="eastAsia"/>
              </w:rPr>
              <w:t xml:space="preserve"> </w:t>
            </w:r>
            <w:r>
              <w:t>1</w:t>
            </w:r>
            <w:r>
              <w:rPr>
                <w:rFonts w:hint="eastAsia"/>
              </w:rPr>
              <w:t>회에</w:t>
            </w:r>
            <w:r w:rsidR="00B2327A">
              <w:rPr>
                <w:rFonts w:hint="eastAsia"/>
              </w:rPr>
              <w:t xml:space="preserve"> </w:t>
            </w:r>
            <w:r>
              <w:rPr>
                <w:rFonts w:hint="eastAsia"/>
              </w:rPr>
              <w:t>한하여</w:t>
            </w:r>
            <w:r w:rsidR="00B2327A">
              <w:rPr>
                <w:rFonts w:hint="eastAsia"/>
              </w:rPr>
              <w:t xml:space="preserve"> </w:t>
            </w:r>
            <w:r>
              <w:rPr>
                <w:rFonts w:hint="eastAsia"/>
              </w:rPr>
              <w:t>임대기간</w:t>
            </w:r>
            <w:r w:rsidR="00B2327A">
              <w:rPr>
                <w:rFonts w:hint="eastAsia"/>
              </w:rPr>
              <w:t xml:space="preserve"> </w:t>
            </w:r>
            <w:r>
              <w:t>5</w:t>
            </w:r>
            <w:r>
              <w:rPr>
                <w:rFonts w:hint="eastAsia"/>
              </w:rPr>
              <w:t>년</w:t>
            </w:r>
            <w:r w:rsidR="00B2327A">
              <w:rPr>
                <w:rFonts w:hint="eastAsia"/>
              </w:rPr>
              <w:t xml:space="preserve"> </w:t>
            </w:r>
            <w:r>
              <w:rPr>
                <w:rFonts w:hint="eastAsia"/>
              </w:rPr>
              <w:t>연장을</w:t>
            </w:r>
            <w:r w:rsidR="00B2327A">
              <w:rPr>
                <w:rFonts w:hint="eastAsia"/>
              </w:rPr>
              <w:t xml:space="preserve"> </w:t>
            </w:r>
            <w:r>
              <w:rPr>
                <w:rFonts w:hint="eastAsia"/>
              </w:rPr>
              <w:t>요청할</w:t>
            </w:r>
            <w:r w:rsidR="00B2327A">
              <w:rPr>
                <w:rFonts w:hint="eastAsia"/>
              </w:rPr>
              <w:t xml:space="preserve"> </w:t>
            </w:r>
            <w:r>
              <w:rPr>
                <w:rFonts w:hint="eastAsia"/>
              </w:rPr>
              <w:t>권리가</w:t>
            </w:r>
            <w:r w:rsidR="00B2327A">
              <w:rPr>
                <w:rFonts w:hint="eastAsia"/>
              </w:rPr>
              <w:t xml:space="preserve"> </w:t>
            </w:r>
            <w:r>
              <w:rPr>
                <w:rFonts w:hint="eastAsia"/>
              </w:rPr>
              <w:t>있음</w:t>
            </w:r>
          </w:p>
        </w:tc>
      </w:tr>
      <w:tr w:rsidR="00E84D71" w:rsidRPr="00DB4448" w14:paraId="0E371C7A" w14:textId="77777777" w:rsidTr="00F04946">
        <w:trPr>
          <w:trHeight w:val="397"/>
        </w:trPr>
        <w:tc>
          <w:tcPr>
            <w:tcW w:w="1980" w:type="dxa"/>
            <w:vMerge/>
            <w:vAlign w:val="center"/>
          </w:tcPr>
          <w:p w14:paraId="4AD66FD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p>
        </w:tc>
        <w:tc>
          <w:tcPr>
            <w:tcW w:w="1559" w:type="dxa"/>
            <w:vAlign w:val="center"/>
          </w:tcPr>
          <w:p w14:paraId="1F8E0C1D" w14:textId="5294AAF6"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독일</w:t>
            </w:r>
            <w:r w:rsidRPr="00DB4448">
              <w:rPr>
                <w:rFonts w:hint="eastAsia"/>
              </w:rPr>
              <w:t>(</w:t>
            </w:r>
            <w:r w:rsidR="001B5451">
              <w:t>Langen</w:t>
            </w:r>
            <w:r w:rsidRPr="00DB4448">
              <w:rPr>
                <w:rFonts w:hint="eastAsia"/>
              </w:rPr>
              <w:t>)</w:t>
            </w:r>
          </w:p>
        </w:tc>
        <w:tc>
          <w:tcPr>
            <w:tcW w:w="1843" w:type="dxa"/>
            <w:vAlign w:val="center"/>
          </w:tcPr>
          <w:p w14:paraId="27736910"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DAMI</w:t>
            </w:r>
          </w:p>
        </w:tc>
        <w:tc>
          <w:tcPr>
            <w:tcW w:w="1276" w:type="dxa"/>
            <w:vAlign w:val="center"/>
          </w:tcPr>
          <w:p w14:paraId="11924AF4" w14:textId="7276EEB6" w:rsidR="00E84D71" w:rsidRPr="00DB4448" w:rsidRDefault="001B5451" w:rsidP="0093528F">
            <w:pPr>
              <w:pStyle w:val="afff4"/>
              <w:widowControl w:val="0"/>
              <w:overflowPunct w:val="0"/>
              <w:autoSpaceDE w:val="0"/>
              <w:autoSpaceDN w:val="0"/>
              <w:adjustRightInd w:val="0"/>
              <w:snapToGrid w:val="0"/>
              <w:spacing w:line="280" w:lineRule="atLeast"/>
              <w:ind w:leftChars="0" w:left="0"/>
            </w:pPr>
            <w:r>
              <w:t>886.40m2</w:t>
            </w:r>
          </w:p>
        </w:tc>
        <w:tc>
          <w:tcPr>
            <w:tcW w:w="1417" w:type="dxa"/>
            <w:vAlign w:val="center"/>
          </w:tcPr>
          <w:p w14:paraId="345238B3" w14:textId="63DB6625"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EUR</w:t>
            </w:r>
            <w:r w:rsidR="00B2327A">
              <w:t xml:space="preserve"> </w:t>
            </w:r>
            <w:r w:rsidRPr="00DB4448">
              <w:t>4,068.8</w:t>
            </w:r>
          </w:p>
        </w:tc>
        <w:tc>
          <w:tcPr>
            <w:tcW w:w="1843" w:type="dxa"/>
            <w:vAlign w:val="center"/>
          </w:tcPr>
          <w:p w14:paraId="5155FE7F" w14:textId="445BE637" w:rsidR="00E84D71" w:rsidRPr="00DB4448" w:rsidRDefault="00BF0915" w:rsidP="0093528F">
            <w:pPr>
              <w:pStyle w:val="afff4"/>
              <w:widowControl w:val="0"/>
              <w:overflowPunct w:val="0"/>
              <w:autoSpaceDE w:val="0"/>
              <w:autoSpaceDN w:val="0"/>
              <w:adjustRightInd w:val="0"/>
              <w:snapToGrid w:val="0"/>
              <w:spacing w:line="280" w:lineRule="atLeast"/>
              <w:ind w:leftChars="0" w:left="0"/>
            </w:pPr>
            <w:r>
              <w:rPr>
                <w:rFonts w:hint="eastAsia"/>
              </w:rPr>
              <w:t>2022</w:t>
            </w:r>
            <w:r w:rsidR="007E0F41">
              <w:t>-04</w:t>
            </w:r>
            <w:r>
              <w:t>-</w:t>
            </w:r>
            <w:r w:rsidR="007E0F41">
              <w:t>26</w:t>
            </w:r>
            <w:r w:rsidR="00E84D71" w:rsidRPr="00DB4448">
              <w:t>.</w:t>
            </w:r>
          </w:p>
        </w:tc>
        <w:tc>
          <w:tcPr>
            <w:tcW w:w="4678" w:type="dxa"/>
            <w:vAlign w:val="center"/>
          </w:tcPr>
          <w:p w14:paraId="3219DAEE" w14:textId="6893D92D" w:rsidR="00E84D71" w:rsidRDefault="001B5451" w:rsidP="0093528F">
            <w:pPr>
              <w:pStyle w:val="afff4"/>
              <w:widowControl w:val="0"/>
              <w:numPr>
                <w:ilvl w:val="0"/>
                <w:numId w:val="43"/>
              </w:numPr>
              <w:autoSpaceDN w:val="0"/>
              <w:adjustRightInd w:val="0"/>
              <w:snapToGrid w:val="0"/>
              <w:spacing w:line="280" w:lineRule="atLeast"/>
              <w:ind w:leftChars="0"/>
            </w:pPr>
            <w:r>
              <w:rPr>
                <w:rFonts w:hint="eastAsia"/>
              </w:rPr>
              <w:t>임대인</w:t>
            </w:r>
            <w:r>
              <w:rPr>
                <w:rFonts w:hint="eastAsia"/>
              </w:rPr>
              <w:t>:</w:t>
            </w:r>
            <w:r w:rsidR="00B2327A">
              <w:t xml:space="preserve"> </w:t>
            </w:r>
            <w:r w:rsidRPr="001B5451">
              <w:t>Johannes</w:t>
            </w:r>
            <w:r w:rsidR="00B2327A">
              <w:t xml:space="preserve"> </w:t>
            </w:r>
            <w:r w:rsidRPr="001B5451">
              <w:t>von</w:t>
            </w:r>
            <w:r w:rsidR="00B2327A">
              <w:t xml:space="preserve"> </w:t>
            </w:r>
            <w:r w:rsidRPr="001B5451">
              <w:t>Elverfeldt</w:t>
            </w:r>
          </w:p>
          <w:p w14:paraId="611ED482" w14:textId="5DB9D870" w:rsidR="001B5451" w:rsidRDefault="001B5451" w:rsidP="0093528F">
            <w:pPr>
              <w:pStyle w:val="afff4"/>
              <w:widowControl w:val="0"/>
              <w:numPr>
                <w:ilvl w:val="0"/>
                <w:numId w:val="43"/>
              </w:numPr>
              <w:autoSpaceDN w:val="0"/>
              <w:adjustRightInd w:val="0"/>
              <w:snapToGrid w:val="0"/>
              <w:spacing w:line="280" w:lineRule="atLeast"/>
              <w:ind w:leftChars="0"/>
            </w:pPr>
            <w:r w:rsidRPr="001B5451">
              <w:rPr>
                <w:rFonts w:hint="eastAsia"/>
              </w:rPr>
              <w:t>임대기간</w:t>
            </w:r>
            <w:r w:rsidR="00B2327A">
              <w:t xml:space="preserve"> </w:t>
            </w:r>
            <w:r w:rsidRPr="001B5451">
              <w:rPr>
                <w:rFonts w:hint="eastAsia"/>
              </w:rPr>
              <w:t>종료</w:t>
            </w:r>
            <w:r w:rsidR="00B2327A">
              <w:t xml:space="preserve"> </w:t>
            </w:r>
            <w:r w:rsidRPr="001B5451">
              <w:t>6</w:t>
            </w:r>
            <w:r w:rsidRPr="001B5451">
              <w:rPr>
                <w:rFonts w:hint="eastAsia"/>
              </w:rPr>
              <w:t>개월</w:t>
            </w:r>
            <w:r w:rsidR="00B2327A">
              <w:t xml:space="preserve"> </w:t>
            </w:r>
            <w:r w:rsidRPr="001B5451">
              <w:rPr>
                <w:rFonts w:hint="eastAsia"/>
              </w:rPr>
              <w:t>전</w:t>
            </w:r>
            <w:r w:rsidR="00B2327A">
              <w:t xml:space="preserve"> </w:t>
            </w:r>
            <w:r w:rsidRPr="001B5451">
              <w:rPr>
                <w:rFonts w:hint="eastAsia"/>
              </w:rPr>
              <w:t>해지하지</w:t>
            </w:r>
            <w:r w:rsidR="00B2327A">
              <w:t xml:space="preserve"> </w:t>
            </w:r>
            <w:r w:rsidRPr="001B5451">
              <w:rPr>
                <w:rFonts w:hint="eastAsia"/>
              </w:rPr>
              <w:t>않는</w:t>
            </w:r>
            <w:r w:rsidR="00B2327A">
              <w:t xml:space="preserve"> </w:t>
            </w:r>
            <w:r w:rsidRPr="001B5451">
              <w:rPr>
                <w:rFonts w:hint="eastAsia"/>
              </w:rPr>
              <w:t>경우</w:t>
            </w:r>
            <w:r w:rsidRPr="001B5451">
              <w:t>,</w:t>
            </w:r>
            <w:r w:rsidR="00B2327A">
              <w:t xml:space="preserve"> </w:t>
            </w:r>
            <w:r w:rsidRPr="001B5451">
              <w:rPr>
                <w:rFonts w:hint="eastAsia"/>
              </w:rPr>
              <w:t>자동으로</w:t>
            </w:r>
            <w:r w:rsidR="00B2327A">
              <w:t xml:space="preserve"> </w:t>
            </w:r>
            <w:r w:rsidRPr="001B5451">
              <w:t>1</w:t>
            </w:r>
            <w:r w:rsidRPr="001B5451">
              <w:rPr>
                <w:rFonts w:hint="eastAsia"/>
              </w:rPr>
              <w:t>년</w:t>
            </w:r>
            <w:r w:rsidR="00B2327A">
              <w:t xml:space="preserve"> </w:t>
            </w:r>
            <w:r w:rsidRPr="001B5451">
              <w:rPr>
                <w:rFonts w:hint="eastAsia"/>
              </w:rPr>
              <w:t>연장</w:t>
            </w:r>
          </w:p>
          <w:p w14:paraId="6B113550" w14:textId="178F7EAB" w:rsidR="009B6AB3" w:rsidRPr="00DB4448" w:rsidRDefault="009B6AB3" w:rsidP="0093528F">
            <w:pPr>
              <w:pStyle w:val="afff4"/>
              <w:widowControl w:val="0"/>
              <w:numPr>
                <w:ilvl w:val="0"/>
                <w:numId w:val="43"/>
              </w:numPr>
              <w:autoSpaceDN w:val="0"/>
              <w:adjustRightInd w:val="0"/>
              <w:snapToGrid w:val="0"/>
              <w:spacing w:line="280" w:lineRule="atLeast"/>
              <w:ind w:leftChars="0"/>
            </w:pPr>
            <w:r>
              <w:rPr>
                <w:rFonts w:hint="eastAsia"/>
              </w:rPr>
              <w:t>인터뷰에</w:t>
            </w:r>
            <w:r w:rsidR="00B2327A">
              <w:rPr>
                <w:rFonts w:hint="eastAsia"/>
              </w:rPr>
              <w:t xml:space="preserve"> </w:t>
            </w:r>
            <w:r>
              <w:rPr>
                <w:rFonts w:hint="eastAsia"/>
              </w:rPr>
              <w:t>따르면</w:t>
            </w:r>
            <w:r>
              <w:rPr>
                <w:rFonts w:hint="eastAsia"/>
              </w:rPr>
              <w:t>,</w:t>
            </w:r>
            <w:r w:rsidR="00B2327A">
              <w:t xml:space="preserve"> </w:t>
            </w:r>
            <w:r>
              <w:rPr>
                <w:rFonts w:hint="eastAsia"/>
              </w:rPr>
              <w:t>본</w:t>
            </w:r>
            <w:r w:rsidR="00B2327A">
              <w:rPr>
                <w:rFonts w:hint="eastAsia"/>
              </w:rPr>
              <w:t xml:space="preserve"> </w:t>
            </w:r>
            <w:r>
              <w:rPr>
                <w:rFonts w:hint="eastAsia"/>
              </w:rPr>
              <w:t>계약은</w:t>
            </w:r>
            <w:r w:rsidR="00B2327A">
              <w:rPr>
                <w:rFonts w:hint="eastAsia"/>
              </w:rPr>
              <w:t xml:space="preserve"> </w:t>
            </w:r>
            <w:r>
              <w:rPr>
                <w:rFonts w:hint="eastAsia"/>
              </w:rPr>
              <w:t>계약기간</w:t>
            </w:r>
            <w:r w:rsidR="00B2327A">
              <w:rPr>
                <w:rFonts w:hint="eastAsia"/>
              </w:rPr>
              <w:t xml:space="preserve"> </w:t>
            </w:r>
            <w:r>
              <w:rPr>
                <w:rFonts w:hint="eastAsia"/>
              </w:rPr>
              <w:t>만료시</w:t>
            </w:r>
            <w:r w:rsidR="00B2327A">
              <w:rPr>
                <w:rFonts w:hint="eastAsia"/>
              </w:rPr>
              <w:t xml:space="preserve"> </w:t>
            </w:r>
            <w:r>
              <w:rPr>
                <w:rFonts w:hint="eastAsia"/>
              </w:rPr>
              <w:t>종료시키고</w:t>
            </w:r>
            <w:r w:rsidR="00B2327A">
              <w:rPr>
                <w:rFonts w:hint="eastAsia"/>
              </w:rPr>
              <w:t xml:space="preserve"> </w:t>
            </w:r>
            <w:r w:rsidR="007E0F41">
              <w:rPr>
                <w:rFonts w:hint="eastAsia"/>
              </w:rPr>
              <w:t>아래</w:t>
            </w:r>
            <w:r w:rsidR="00B2327A">
              <w:rPr>
                <w:rFonts w:hint="eastAsia"/>
              </w:rPr>
              <w:t xml:space="preserve"> </w:t>
            </w:r>
            <w:r w:rsidR="007E0F41">
              <w:t>CONREN</w:t>
            </w:r>
            <w:r w:rsidR="007E0F41">
              <w:rPr>
                <w:rFonts w:hint="eastAsia"/>
              </w:rPr>
              <w:t>과의</w:t>
            </w:r>
            <w:r w:rsidR="00B2327A">
              <w:rPr>
                <w:rFonts w:hint="eastAsia"/>
              </w:rPr>
              <w:t xml:space="preserve"> </w:t>
            </w:r>
            <w:r w:rsidR="007E0F41">
              <w:rPr>
                <w:rFonts w:hint="eastAsia"/>
              </w:rPr>
              <w:t>계약으로</w:t>
            </w:r>
            <w:r w:rsidR="00B2327A">
              <w:rPr>
                <w:rFonts w:hint="eastAsia"/>
              </w:rPr>
              <w:t xml:space="preserve"> </w:t>
            </w:r>
            <w:r w:rsidR="007E0F41">
              <w:rPr>
                <w:rFonts w:hint="eastAsia"/>
              </w:rPr>
              <w:t>대체</w:t>
            </w:r>
            <w:r w:rsidR="00B2327A">
              <w:rPr>
                <w:rFonts w:hint="eastAsia"/>
              </w:rPr>
              <w:t xml:space="preserve"> </w:t>
            </w:r>
            <w:r w:rsidR="007E0F41">
              <w:rPr>
                <w:rFonts w:hint="eastAsia"/>
              </w:rPr>
              <w:t>예정</w:t>
            </w:r>
          </w:p>
        </w:tc>
      </w:tr>
      <w:tr w:rsidR="00E84D71" w:rsidRPr="00DB4448" w14:paraId="08B85C55" w14:textId="77777777" w:rsidTr="00F04946">
        <w:trPr>
          <w:trHeight w:val="397"/>
        </w:trPr>
        <w:tc>
          <w:tcPr>
            <w:tcW w:w="1980" w:type="dxa"/>
            <w:vMerge/>
            <w:vAlign w:val="center"/>
          </w:tcPr>
          <w:p w14:paraId="734C22B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p>
        </w:tc>
        <w:tc>
          <w:tcPr>
            <w:tcW w:w="1559" w:type="dxa"/>
            <w:vAlign w:val="center"/>
          </w:tcPr>
          <w:p w14:paraId="4ADC1793"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독일</w:t>
            </w:r>
            <w:r w:rsidRPr="00DB4448">
              <w:rPr>
                <w:rFonts w:hint="eastAsia"/>
              </w:rPr>
              <w:t>(</w:t>
            </w:r>
            <w:r w:rsidRPr="00DB4448">
              <w:t>*</w:t>
            </w:r>
            <w:r w:rsidRPr="00DB4448">
              <w:rPr>
                <w:rFonts w:hint="eastAsia"/>
              </w:rPr>
              <w:t>)</w:t>
            </w:r>
          </w:p>
        </w:tc>
        <w:tc>
          <w:tcPr>
            <w:tcW w:w="1843" w:type="dxa"/>
            <w:vAlign w:val="center"/>
          </w:tcPr>
          <w:p w14:paraId="788147A1"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DAMI</w:t>
            </w:r>
          </w:p>
        </w:tc>
        <w:tc>
          <w:tcPr>
            <w:tcW w:w="1276" w:type="dxa"/>
            <w:vAlign w:val="center"/>
          </w:tcPr>
          <w:p w14:paraId="16E839ED" w14:textId="1CA416A4" w:rsidR="00E84D71" w:rsidRDefault="007E0F41" w:rsidP="0093528F">
            <w:pPr>
              <w:pStyle w:val="afff4"/>
              <w:widowControl w:val="0"/>
              <w:overflowPunct w:val="0"/>
              <w:autoSpaceDE w:val="0"/>
              <w:autoSpaceDN w:val="0"/>
              <w:adjustRightInd w:val="0"/>
              <w:snapToGrid w:val="0"/>
              <w:spacing w:line="280" w:lineRule="atLeast"/>
              <w:ind w:leftChars="0" w:left="0"/>
            </w:pPr>
            <w:r>
              <w:t>1146.23m2(</w:t>
            </w:r>
            <w:r>
              <w:rPr>
                <w:rFonts w:hint="eastAsia"/>
              </w:rPr>
              <w:t>창고</w:t>
            </w:r>
            <w:r w:rsidR="00B2327A">
              <w:rPr>
                <w:rFonts w:hint="eastAsia"/>
              </w:rPr>
              <w:t xml:space="preserve"> </w:t>
            </w:r>
            <w:r>
              <w:rPr>
                <w:rFonts w:hint="eastAsia"/>
              </w:rPr>
              <w:t>부분</w:t>
            </w:r>
            <w:r>
              <w:rPr>
                <w:rFonts w:hint="eastAsia"/>
              </w:rPr>
              <w:t>)</w:t>
            </w:r>
          </w:p>
          <w:p w14:paraId="12A5D48A" w14:textId="0D75E1E5" w:rsidR="007E0F41" w:rsidRPr="00DB4448" w:rsidRDefault="007E0F41" w:rsidP="0093528F">
            <w:pPr>
              <w:pStyle w:val="afff4"/>
              <w:widowControl w:val="0"/>
              <w:overflowPunct w:val="0"/>
              <w:autoSpaceDE w:val="0"/>
              <w:autoSpaceDN w:val="0"/>
              <w:adjustRightInd w:val="0"/>
              <w:snapToGrid w:val="0"/>
              <w:spacing w:line="280" w:lineRule="atLeast"/>
              <w:ind w:leftChars="0" w:left="0"/>
            </w:pPr>
            <w:r>
              <w:t>404.</w:t>
            </w:r>
            <w:r>
              <w:rPr>
                <w:rFonts w:hint="eastAsia"/>
              </w:rPr>
              <w:t>88</w:t>
            </w:r>
            <w:r>
              <w:t>m2(</w:t>
            </w:r>
            <w:r>
              <w:rPr>
                <w:rFonts w:hint="eastAsia"/>
              </w:rPr>
              <w:t>기타</w:t>
            </w:r>
            <w:r w:rsidR="00B2327A">
              <w:rPr>
                <w:rFonts w:hint="eastAsia"/>
              </w:rPr>
              <w:t xml:space="preserve"> </w:t>
            </w:r>
            <w:r>
              <w:rPr>
                <w:rFonts w:hint="eastAsia"/>
              </w:rPr>
              <w:t>부분</w:t>
            </w:r>
            <w:r>
              <w:rPr>
                <w:rFonts w:hint="eastAsia"/>
              </w:rPr>
              <w:t>)</w:t>
            </w:r>
          </w:p>
        </w:tc>
        <w:tc>
          <w:tcPr>
            <w:tcW w:w="1417" w:type="dxa"/>
            <w:vAlign w:val="center"/>
          </w:tcPr>
          <w:p w14:paraId="7ED77F15" w14:textId="70632D6D"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EUR</w:t>
            </w:r>
            <w:r w:rsidR="00B2327A">
              <w:rPr>
                <w:rFonts w:hint="eastAsia"/>
              </w:rPr>
              <w:t xml:space="preserve"> </w:t>
            </w:r>
            <w:r w:rsidRPr="00DB4448">
              <w:t>9,863.75</w:t>
            </w:r>
          </w:p>
        </w:tc>
        <w:tc>
          <w:tcPr>
            <w:tcW w:w="1843" w:type="dxa"/>
            <w:vAlign w:val="center"/>
          </w:tcPr>
          <w:p w14:paraId="2C333760" w14:textId="0833AC12" w:rsidR="00E84D71" w:rsidRPr="00DB4448" w:rsidRDefault="007E0F41" w:rsidP="0093528F">
            <w:pPr>
              <w:pStyle w:val="afff4"/>
              <w:widowControl w:val="0"/>
              <w:overflowPunct w:val="0"/>
              <w:autoSpaceDE w:val="0"/>
              <w:autoSpaceDN w:val="0"/>
              <w:adjustRightInd w:val="0"/>
              <w:snapToGrid w:val="0"/>
              <w:spacing w:line="280" w:lineRule="atLeast"/>
              <w:ind w:leftChars="0" w:left="0"/>
            </w:pPr>
            <w:r>
              <w:t>2022-04-26</w:t>
            </w:r>
            <w:r w:rsidR="00B2327A">
              <w:t xml:space="preserve"> </w:t>
            </w:r>
            <w:r>
              <w:t>~</w:t>
            </w:r>
            <w:r w:rsidR="00B2327A">
              <w:t xml:space="preserve"> </w:t>
            </w:r>
            <w:r w:rsidR="00BF0915">
              <w:rPr>
                <w:rFonts w:hint="eastAsia"/>
              </w:rPr>
              <w:t>2027-</w:t>
            </w:r>
            <w:r w:rsidR="00BF0915">
              <w:t>0</w:t>
            </w:r>
            <w:r w:rsidR="00BF0915">
              <w:rPr>
                <w:rFonts w:hint="eastAsia"/>
              </w:rPr>
              <w:t>4-</w:t>
            </w:r>
            <w:r w:rsidR="00E84D71" w:rsidRPr="00DB4448">
              <w:t>26.</w:t>
            </w:r>
          </w:p>
        </w:tc>
        <w:tc>
          <w:tcPr>
            <w:tcW w:w="4678" w:type="dxa"/>
            <w:vAlign w:val="center"/>
          </w:tcPr>
          <w:p w14:paraId="43E02355" w14:textId="26C0AD1D" w:rsidR="00E84D71" w:rsidRPr="00DB4448" w:rsidRDefault="00A819E5" w:rsidP="0093528F">
            <w:pPr>
              <w:pStyle w:val="afff4"/>
              <w:widowControl w:val="0"/>
              <w:numPr>
                <w:ilvl w:val="0"/>
                <w:numId w:val="43"/>
              </w:numPr>
              <w:autoSpaceDN w:val="0"/>
              <w:adjustRightInd w:val="0"/>
              <w:snapToGrid w:val="0"/>
              <w:spacing w:line="280" w:lineRule="atLeast"/>
              <w:ind w:leftChars="0"/>
            </w:pPr>
            <w:r>
              <w:rPr>
                <w:rFonts w:hint="eastAsia"/>
              </w:rPr>
              <w:t>임대인</w:t>
            </w:r>
            <w:r>
              <w:rPr>
                <w:rFonts w:hint="eastAsia"/>
              </w:rPr>
              <w:t>:</w:t>
            </w:r>
            <w:r w:rsidR="00B2327A">
              <w:t xml:space="preserve"> </w:t>
            </w:r>
            <w:r>
              <w:t>CONREN</w:t>
            </w:r>
            <w:r w:rsidR="00B2327A">
              <w:t xml:space="preserve"> </w:t>
            </w:r>
            <w:r>
              <w:rPr>
                <w:rFonts w:hint="eastAsia"/>
              </w:rPr>
              <w:t>Land</w:t>
            </w:r>
            <w:r w:rsidR="00B2327A">
              <w:rPr>
                <w:rFonts w:hint="eastAsia"/>
              </w:rPr>
              <w:t xml:space="preserve"> </w:t>
            </w:r>
            <w:r>
              <w:rPr>
                <w:rFonts w:hint="eastAsia"/>
              </w:rPr>
              <w:t>Management</w:t>
            </w:r>
            <w:r w:rsidR="00B2327A">
              <w:rPr>
                <w:rFonts w:hint="eastAsia"/>
              </w:rPr>
              <w:t xml:space="preserve"> </w:t>
            </w:r>
            <w:r>
              <w:rPr>
                <w:rFonts w:hint="eastAsia"/>
              </w:rPr>
              <w:t>GmbH</w:t>
            </w:r>
          </w:p>
        </w:tc>
      </w:tr>
      <w:tr w:rsidR="00E84D71" w:rsidRPr="00DB4448" w14:paraId="4741EFB8" w14:textId="77777777" w:rsidTr="00F04946">
        <w:trPr>
          <w:trHeight w:val="397"/>
        </w:trPr>
        <w:tc>
          <w:tcPr>
            <w:tcW w:w="1980" w:type="dxa"/>
            <w:vAlign w:val="center"/>
          </w:tcPr>
          <w:p w14:paraId="23BAE44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한국</w:t>
            </w:r>
          </w:p>
        </w:tc>
        <w:tc>
          <w:tcPr>
            <w:tcW w:w="1559" w:type="dxa"/>
            <w:vAlign w:val="center"/>
          </w:tcPr>
          <w:p w14:paraId="53D5130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부천</w:t>
            </w:r>
          </w:p>
        </w:tc>
        <w:tc>
          <w:tcPr>
            <w:tcW w:w="1843" w:type="dxa"/>
            <w:vAlign w:val="center"/>
          </w:tcPr>
          <w:p w14:paraId="304797BC"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Tailwind</w:t>
            </w:r>
          </w:p>
        </w:tc>
        <w:tc>
          <w:tcPr>
            <w:tcW w:w="1276" w:type="dxa"/>
            <w:vAlign w:val="center"/>
          </w:tcPr>
          <w:p w14:paraId="4594D6DF" w14:textId="3B856D8B"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5,000</w:t>
            </w:r>
            <w:r w:rsidR="00B2327A">
              <w:t xml:space="preserve"> </w:t>
            </w:r>
            <w:r w:rsidRPr="00DB4448">
              <w:t>m2</w:t>
            </w:r>
          </w:p>
        </w:tc>
        <w:tc>
          <w:tcPr>
            <w:tcW w:w="1417" w:type="dxa"/>
            <w:vAlign w:val="center"/>
          </w:tcPr>
          <w:p w14:paraId="7A03FF1A"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N/A</w:t>
            </w:r>
          </w:p>
        </w:tc>
        <w:tc>
          <w:tcPr>
            <w:tcW w:w="1843" w:type="dxa"/>
            <w:vAlign w:val="center"/>
          </w:tcPr>
          <w:p w14:paraId="065E7D56"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N/A</w:t>
            </w:r>
          </w:p>
        </w:tc>
        <w:tc>
          <w:tcPr>
            <w:tcW w:w="4678" w:type="dxa"/>
            <w:vAlign w:val="center"/>
          </w:tcPr>
          <w:p w14:paraId="71FB0D81" w14:textId="03FB7BB9"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Tailwind</w:t>
            </w:r>
            <w:r w:rsidR="00B2327A">
              <w:t xml:space="preserve"> </w:t>
            </w:r>
            <w:r w:rsidRPr="00DB4448">
              <w:rPr>
                <w:rFonts w:hint="eastAsia"/>
              </w:rPr>
              <w:t>부천지점</w:t>
            </w:r>
          </w:p>
        </w:tc>
      </w:tr>
      <w:tr w:rsidR="00E84D71" w:rsidRPr="00DB4448" w14:paraId="7F259A5B" w14:textId="77777777" w:rsidTr="00F04946">
        <w:trPr>
          <w:trHeight w:val="397"/>
        </w:trPr>
        <w:tc>
          <w:tcPr>
            <w:tcW w:w="1980" w:type="dxa"/>
            <w:vAlign w:val="center"/>
          </w:tcPr>
          <w:p w14:paraId="47964860"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lastRenderedPageBreak/>
              <w:t>영국</w:t>
            </w:r>
          </w:p>
        </w:tc>
        <w:tc>
          <w:tcPr>
            <w:tcW w:w="1559" w:type="dxa"/>
            <w:vAlign w:val="center"/>
          </w:tcPr>
          <w:p w14:paraId="6B635F3E"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런던</w:t>
            </w:r>
            <w:r w:rsidRPr="00DB4448">
              <w:rPr>
                <w:rFonts w:hint="eastAsia"/>
              </w:rPr>
              <w:t>(</w:t>
            </w:r>
            <w:r w:rsidRPr="00DB4448">
              <w:rPr>
                <w:rFonts w:hint="eastAsia"/>
              </w:rPr>
              <w:t>위탁</w:t>
            </w:r>
            <w:r w:rsidRPr="00DB4448">
              <w:rPr>
                <w:rFonts w:hint="eastAsia"/>
              </w:rPr>
              <w:t>)</w:t>
            </w:r>
          </w:p>
        </w:tc>
        <w:tc>
          <w:tcPr>
            <w:tcW w:w="1843" w:type="dxa"/>
            <w:vAlign w:val="center"/>
          </w:tcPr>
          <w:p w14:paraId="5E49BB97"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MNC</w:t>
            </w:r>
          </w:p>
        </w:tc>
        <w:tc>
          <w:tcPr>
            <w:tcW w:w="1276" w:type="dxa"/>
            <w:vAlign w:val="center"/>
          </w:tcPr>
          <w:p w14:paraId="4DAE899D" w14:textId="089C74B0"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500</w:t>
            </w:r>
            <w:r w:rsidR="00B2327A">
              <w:t xml:space="preserve"> </w:t>
            </w:r>
            <w:r w:rsidRPr="00DB4448">
              <w:t>m2</w:t>
            </w:r>
          </w:p>
        </w:tc>
        <w:tc>
          <w:tcPr>
            <w:tcW w:w="1417" w:type="dxa"/>
            <w:vAlign w:val="center"/>
          </w:tcPr>
          <w:p w14:paraId="3BE22C3E" w14:textId="17BAF6BD" w:rsidR="00E84D71" w:rsidRPr="00DB4448" w:rsidRDefault="009614AC" w:rsidP="0093528F">
            <w:pPr>
              <w:pStyle w:val="afff4"/>
              <w:widowControl w:val="0"/>
              <w:overflowPunct w:val="0"/>
              <w:autoSpaceDE w:val="0"/>
              <w:autoSpaceDN w:val="0"/>
              <w:adjustRightInd w:val="0"/>
              <w:snapToGrid w:val="0"/>
              <w:spacing w:line="280" w:lineRule="atLeast"/>
              <w:ind w:leftChars="0" w:left="0"/>
            </w:pPr>
            <w:r>
              <w:rPr>
                <w:rFonts w:hint="eastAsia"/>
              </w:rPr>
              <w:t>배송</w:t>
            </w:r>
            <w:r w:rsidR="00DC1266">
              <w:rPr>
                <w:rFonts w:hint="eastAsia"/>
              </w:rPr>
              <w:t>수수료</w:t>
            </w:r>
            <w:r w:rsidR="00B2327A">
              <w:rPr>
                <w:rFonts w:hint="eastAsia"/>
              </w:rPr>
              <w:t xml:space="preserve"> </w:t>
            </w:r>
          </w:p>
        </w:tc>
        <w:tc>
          <w:tcPr>
            <w:tcW w:w="1843" w:type="dxa"/>
            <w:vAlign w:val="center"/>
          </w:tcPr>
          <w:p w14:paraId="6D4B39D2" w14:textId="77777777" w:rsidR="00BF0915" w:rsidRDefault="00BF0915" w:rsidP="0093528F">
            <w:pPr>
              <w:pStyle w:val="afff4"/>
              <w:widowControl w:val="0"/>
              <w:overflowPunct w:val="0"/>
              <w:autoSpaceDE w:val="0"/>
              <w:autoSpaceDN w:val="0"/>
              <w:adjustRightInd w:val="0"/>
              <w:snapToGrid w:val="0"/>
              <w:spacing w:line="280" w:lineRule="atLeast"/>
              <w:ind w:leftChars="0" w:left="0"/>
            </w:pPr>
            <w:r>
              <w:rPr>
                <w:rFonts w:hint="eastAsia"/>
              </w:rPr>
              <w:t>2021</w:t>
            </w:r>
            <w:r w:rsidR="00E84D71" w:rsidRPr="00DB4448">
              <w:rPr>
                <w:rFonts w:hint="eastAsia"/>
              </w:rPr>
              <w:t>-0</w:t>
            </w:r>
            <w:r>
              <w:t>2-01</w:t>
            </w:r>
          </w:p>
          <w:p w14:paraId="6EC8290D" w14:textId="282304F7" w:rsidR="00BF0915" w:rsidRPr="00DB4448" w:rsidRDefault="00BF0915" w:rsidP="0093528F">
            <w:pPr>
              <w:pStyle w:val="afff4"/>
              <w:widowControl w:val="0"/>
              <w:overflowPunct w:val="0"/>
              <w:autoSpaceDE w:val="0"/>
              <w:autoSpaceDN w:val="0"/>
              <w:adjustRightInd w:val="0"/>
              <w:snapToGrid w:val="0"/>
              <w:spacing w:line="280" w:lineRule="atLeast"/>
              <w:ind w:leftChars="0" w:left="0"/>
            </w:pPr>
            <w:r>
              <w:t>(</w:t>
            </w:r>
            <w:r w:rsidR="003B6C3F">
              <w:t>1</w:t>
            </w:r>
            <w:r w:rsidR="003B6C3F">
              <w:rPr>
                <w:rFonts w:hint="eastAsia"/>
              </w:rPr>
              <w:t>개월</w:t>
            </w:r>
            <w:r w:rsidR="00B2327A">
              <w:rPr>
                <w:rFonts w:hint="eastAsia"/>
              </w:rPr>
              <w:t xml:space="preserve"> </w:t>
            </w:r>
            <w:r w:rsidR="003B6C3F">
              <w:rPr>
                <w:rFonts w:hint="eastAsia"/>
              </w:rPr>
              <w:t>전</w:t>
            </w:r>
            <w:r w:rsidR="00B2327A">
              <w:rPr>
                <w:rFonts w:hint="eastAsia"/>
              </w:rPr>
              <w:t xml:space="preserve"> </w:t>
            </w:r>
            <w:r w:rsidR="003B6C3F">
              <w:rPr>
                <w:rFonts w:hint="eastAsia"/>
              </w:rPr>
              <w:t>서면</w:t>
            </w:r>
            <w:r w:rsidR="00B2327A">
              <w:rPr>
                <w:rFonts w:hint="eastAsia"/>
              </w:rPr>
              <w:t xml:space="preserve"> </w:t>
            </w:r>
            <w:r w:rsidR="003B6C3F">
              <w:rPr>
                <w:rFonts w:hint="eastAsia"/>
              </w:rPr>
              <w:t>통지</w:t>
            </w:r>
            <w:r w:rsidR="00B2327A">
              <w:rPr>
                <w:rFonts w:hint="eastAsia"/>
              </w:rPr>
              <w:t xml:space="preserve"> </w:t>
            </w:r>
            <w:r w:rsidR="003B6C3F">
              <w:rPr>
                <w:rFonts w:hint="eastAsia"/>
              </w:rPr>
              <w:t>없으면</w:t>
            </w:r>
            <w:r w:rsidR="00B2327A">
              <w:rPr>
                <w:rFonts w:hint="eastAsia"/>
              </w:rPr>
              <w:t xml:space="preserve"> </w:t>
            </w:r>
            <w:r w:rsidR="003B6C3F">
              <w:t>1</w:t>
            </w:r>
            <w:r w:rsidR="003B6C3F">
              <w:rPr>
                <w:rFonts w:hint="eastAsia"/>
              </w:rPr>
              <w:t>년</w:t>
            </w:r>
            <w:r w:rsidR="00B2327A">
              <w:rPr>
                <w:rFonts w:hint="eastAsia"/>
              </w:rPr>
              <w:t xml:space="preserve"> </w:t>
            </w:r>
            <w:r w:rsidR="003B6C3F">
              <w:rPr>
                <w:rFonts w:hint="eastAsia"/>
              </w:rPr>
              <w:t>단위</w:t>
            </w:r>
            <w:r w:rsidR="00B2327A">
              <w:rPr>
                <w:rFonts w:hint="eastAsia"/>
              </w:rPr>
              <w:t xml:space="preserve"> </w:t>
            </w:r>
            <w:r w:rsidR="003B6C3F">
              <w:rPr>
                <w:rFonts w:hint="eastAsia"/>
              </w:rPr>
              <w:t>자동연장</w:t>
            </w:r>
            <w:r w:rsidR="003B6C3F">
              <w:rPr>
                <w:rFonts w:hint="eastAsia"/>
              </w:rPr>
              <w:t>)</w:t>
            </w:r>
          </w:p>
        </w:tc>
        <w:tc>
          <w:tcPr>
            <w:tcW w:w="4678" w:type="dxa"/>
            <w:vAlign w:val="center"/>
          </w:tcPr>
          <w:p w14:paraId="02FDB113" w14:textId="389AAC96" w:rsidR="00E84D71" w:rsidRDefault="00E84D71" w:rsidP="0093528F">
            <w:pPr>
              <w:pStyle w:val="afff4"/>
              <w:widowControl w:val="0"/>
              <w:numPr>
                <w:ilvl w:val="0"/>
                <w:numId w:val="43"/>
              </w:numPr>
              <w:autoSpaceDN w:val="0"/>
              <w:adjustRightInd w:val="0"/>
              <w:snapToGrid w:val="0"/>
              <w:spacing w:line="280" w:lineRule="atLeast"/>
              <w:ind w:leftChars="0"/>
            </w:pPr>
            <w:r w:rsidRPr="00DB4448">
              <w:rPr>
                <w:rFonts w:hint="eastAsia"/>
              </w:rPr>
              <w:t>운송사</w:t>
            </w:r>
            <w:r w:rsidR="00B2327A">
              <w:rPr>
                <w:rFonts w:hint="eastAsia"/>
              </w:rPr>
              <w:t xml:space="preserve"> </w:t>
            </w:r>
            <w:r w:rsidRPr="00DC1266">
              <w:rPr>
                <w:rFonts w:hint="eastAsia"/>
                <w:spacing w:val="-2"/>
              </w:rPr>
              <w:t>위탁운영</w:t>
            </w:r>
            <w:r w:rsidRPr="00DB4448">
              <w:rPr>
                <w:rFonts w:hint="eastAsia"/>
              </w:rPr>
              <w:t>(</w:t>
            </w:r>
            <w:r w:rsidRPr="00DB4448">
              <w:rPr>
                <w:rFonts w:hint="eastAsia"/>
              </w:rPr>
              <w:t>판토스</w:t>
            </w:r>
            <w:r w:rsidRPr="00DB4448">
              <w:rPr>
                <w:rFonts w:hint="eastAsia"/>
              </w:rPr>
              <w:t>)</w:t>
            </w:r>
          </w:p>
          <w:p w14:paraId="0FDBD275" w14:textId="05D9817E" w:rsidR="00BF0915" w:rsidRPr="00DB4448" w:rsidRDefault="00DC1266" w:rsidP="0093528F">
            <w:pPr>
              <w:pStyle w:val="afff4"/>
              <w:widowControl w:val="0"/>
              <w:numPr>
                <w:ilvl w:val="0"/>
                <w:numId w:val="43"/>
              </w:numPr>
              <w:autoSpaceDN w:val="0"/>
              <w:adjustRightInd w:val="0"/>
              <w:snapToGrid w:val="0"/>
              <w:spacing w:line="280" w:lineRule="atLeast"/>
              <w:ind w:leftChars="0"/>
            </w:pPr>
            <w:r>
              <w:rPr>
                <w:rFonts w:hint="eastAsia"/>
              </w:rPr>
              <w:t>판토스의</w:t>
            </w:r>
            <w:r w:rsidR="00B2327A">
              <w:rPr>
                <w:rFonts w:hint="eastAsia"/>
              </w:rPr>
              <w:t xml:space="preserve"> </w:t>
            </w:r>
            <w:r>
              <w:rPr>
                <w:rFonts w:hint="eastAsia"/>
              </w:rPr>
              <w:t>영국</w:t>
            </w:r>
            <w:r w:rsidR="00606F49">
              <w:rPr>
                <w:rFonts w:hint="eastAsia"/>
              </w:rPr>
              <w:t>(</w:t>
            </w:r>
            <w:r w:rsidR="00606F49">
              <w:t>Berkshire)</w:t>
            </w:r>
            <w:r w:rsidR="00B2327A">
              <w:rPr>
                <w:rFonts w:hint="eastAsia"/>
              </w:rPr>
              <w:t xml:space="preserve"> </w:t>
            </w:r>
            <w:r>
              <w:rPr>
                <w:rFonts w:hint="eastAsia"/>
              </w:rPr>
              <w:t>창고를</w:t>
            </w:r>
            <w:r w:rsidR="00B2327A">
              <w:rPr>
                <w:rFonts w:hint="eastAsia"/>
              </w:rPr>
              <w:t xml:space="preserve"> </w:t>
            </w:r>
            <w:r>
              <w:t>MNC</w:t>
            </w:r>
            <w:r>
              <w:rPr>
                <w:rFonts w:hint="eastAsia"/>
              </w:rPr>
              <w:t>에게</w:t>
            </w:r>
            <w:r w:rsidR="00B2327A">
              <w:rPr>
                <w:rFonts w:hint="eastAsia"/>
              </w:rPr>
              <w:t xml:space="preserve"> </w:t>
            </w:r>
            <w:r>
              <w:rPr>
                <w:rFonts w:hint="eastAsia"/>
              </w:rPr>
              <w:t>배송대행지로</w:t>
            </w:r>
            <w:r w:rsidR="00B2327A">
              <w:rPr>
                <w:rFonts w:hint="eastAsia"/>
              </w:rPr>
              <w:t xml:space="preserve"> </w:t>
            </w:r>
            <w:r>
              <w:rPr>
                <w:rFonts w:hint="eastAsia"/>
              </w:rPr>
              <w:t>제공하고</w:t>
            </w:r>
            <w:r>
              <w:rPr>
                <w:rFonts w:hint="eastAsia"/>
              </w:rPr>
              <w:t>,</w:t>
            </w:r>
            <w:r w:rsidR="00B2327A">
              <w:t xml:space="preserve"> </w:t>
            </w:r>
            <w:r>
              <w:rPr>
                <w:rFonts w:hint="eastAsia"/>
              </w:rPr>
              <w:t>판토스는</w:t>
            </w:r>
            <w:r w:rsidR="00B2327A">
              <w:rPr>
                <w:rFonts w:hint="eastAsia"/>
              </w:rPr>
              <w:t xml:space="preserve"> </w:t>
            </w:r>
            <w:r>
              <w:rPr>
                <w:rFonts w:hint="eastAsia"/>
              </w:rPr>
              <w:t>화물의</w:t>
            </w:r>
            <w:r w:rsidR="00B2327A">
              <w:rPr>
                <w:rFonts w:hint="eastAsia"/>
              </w:rPr>
              <w:t xml:space="preserve"> </w:t>
            </w:r>
            <w:r>
              <w:rPr>
                <w:rFonts w:hint="eastAsia"/>
              </w:rPr>
              <w:t>수령</w:t>
            </w:r>
            <w:r>
              <w:rPr>
                <w:rFonts w:hint="eastAsia"/>
              </w:rPr>
              <w:t>,</w:t>
            </w:r>
            <w:r w:rsidR="00B2327A">
              <w:t xml:space="preserve"> </w:t>
            </w:r>
            <w:r>
              <w:rPr>
                <w:rFonts w:hint="eastAsia"/>
              </w:rPr>
              <w:t>검수</w:t>
            </w:r>
            <w:r>
              <w:rPr>
                <w:rFonts w:hint="eastAsia"/>
              </w:rPr>
              <w:t>,</w:t>
            </w:r>
            <w:r w:rsidR="00B2327A">
              <w:t xml:space="preserve"> </w:t>
            </w:r>
            <w:r>
              <w:rPr>
                <w:rFonts w:hint="eastAsia"/>
              </w:rPr>
              <w:t>포장</w:t>
            </w:r>
            <w:r>
              <w:rPr>
                <w:rFonts w:hint="eastAsia"/>
              </w:rPr>
              <w:t>,</w:t>
            </w:r>
            <w:r w:rsidR="00B2327A">
              <w:t xml:space="preserve"> </w:t>
            </w:r>
            <w:r>
              <w:rPr>
                <w:rFonts w:hint="eastAsia"/>
              </w:rPr>
              <w:t>운송</w:t>
            </w:r>
            <w:r>
              <w:rPr>
                <w:rFonts w:hint="eastAsia"/>
              </w:rPr>
              <w:t>,</w:t>
            </w:r>
            <w:r w:rsidR="00B2327A">
              <w:rPr>
                <w:rFonts w:hint="eastAsia"/>
              </w:rPr>
              <w:t xml:space="preserve"> </w:t>
            </w:r>
            <w:r>
              <w:rPr>
                <w:rFonts w:hint="eastAsia"/>
              </w:rPr>
              <w:t>통관</w:t>
            </w:r>
            <w:r w:rsidR="00B2327A">
              <w:rPr>
                <w:rFonts w:hint="eastAsia"/>
              </w:rPr>
              <w:t xml:space="preserve"> </w:t>
            </w:r>
            <w:r>
              <w:rPr>
                <w:rFonts w:hint="eastAsia"/>
              </w:rPr>
              <w:t>업무를</w:t>
            </w:r>
            <w:r w:rsidR="00B2327A">
              <w:rPr>
                <w:rFonts w:hint="eastAsia"/>
              </w:rPr>
              <w:t xml:space="preserve"> </w:t>
            </w:r>
            <w:r>
              <w:rPr>
                <w:rFonts w:hint="eastAsia"/>
              </w:rPr>
              <w:t>진행하고</w:t>
            </w:r>
            <w:r w:rsidR="00B2327A">
              <w:rPr>
                <w:rFonts w:hint="eastAsia"/>
              </w:rPr>
              <w:t xml:space="preserve"> </w:t>
            </w:r>
            <w:r w:rsidR="00BF0915">
              <w:t>MNC</w:t>
            </w:r>
            <w:r w:rsidR="00BF0915">
              <w:rPr>
                <w:rFonts w:hint="eastAsia"/>
              </w:rPr>
              <w:t>는</w:t>
            </w:r>
            <w:r w:rsidR="00B2327A">
              <w:rPr>
                <w:rFonts w:hint="eastAsia"/>
              </w:rPr>
              <w:t xml:space="preserve"> </w:t>
            </w:r>
            <w:r w:rsidR="00BF0915">
              <w:rPr>
                <w:rFonts w:hint="eastAsia"/>
              </w:rPr>
              <w:t>서비스</w:t>
            </w:r>
            <w:r w:rsidR="00B2327A">
              <w:rPr>
                <w:rFonts w:hint="eastAsia"/>
              </w:rPr>
              <w:t xml:space="preserve"> </w:t>
            </w:r>
            <w:r w:rsidR="00BF0915">
              <w:rPr>
                <w:rFonts w:hint="eastAsia"/>
              </w:rPr>
              <w:t>수수료를</w:t>
            </w:r>
            <w:r w:rsidR="00B2327A">
              <w:rPr>
                <w:rFonts w:hint="eastAsia"/>
              </w:rPr>
              <w:t xml:space="preserve"> </w:t>
            </w:r>
            <w:r w:rsidR="00BF0915">
              <w:rPr>
                <w:rFonts w:hint="eastAsia"/>
              </w:rPr>
              <w:t>지급</w:t>
            </w:r>
          </w:p>
        </w:tc>
      </w:tr>
      <w:tr w:rsidR="00E84D71" w:rsidRPr="00DB4448" w14:paraId="5FD07899" w14:textId="77777777" w:rsidTr="009E0363">
        <w:trPr>
          <w:trHeight w:val="397"/>
        </w:trPr>
        <w:tc>
          <w:tcPr>
            <w:tcW w:w="1980" w:type="dxa"/>
            <w:tcBorders>
              <w:bottom w:val="single" w:sz="4" w:space="0" w:color="auto"/>
            </w:tcBorders>
            <w:vAlign w:val="center"/>
          </w:tcPr>
          <w:p w14:paraId="609F9CA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스페인</w:t>
            </w:r>
          </w:p>
        </w:tc>
        <w:tc>
          <w:tcPr>
            <w:tcW w:w="1559" w:type="dxa"/>
            <w:tcBorders>
              <w:bottom w:val="single" w:sz="4" w:space="0" w:color="auto"/>
            </w:tcBorders>
            <w:vAlign w:val="center"/>
          </w:tcPr>
          <w:p w14:paraId="664A905B"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스페인</w:t>
            </w:r>
            <w:r w:rsidRPr="00DB4448">
              <w:rPr>
                <w:rFonts w:hint="eastAsia"/>
              </w:rPr>
              <w:t>(</w:t>
            </w:r>
            <w:r w:rsidRPr="00DB4448">
              <w:rPr>
                <w:rFonts w:hint="eastAsia"/>
              </w:rPr>
              <w:t>위탁</w:t>
            </w:r>
            <w:r w:rsidRPr="00DB4448">
              <w:rPr>
                <w:rFonts w:hint="eastAsia"/>
              </w:rPr>
              <w:t>)</w:t>
            </w:r>
          </w:p>
        </w:tc>
        <w:tc>
          <w:tcPr>
            <w:tcW w:w="1843" w:type="dxa"/>
            <w:tcBorders>
              <w:bottom w:val="single" w:sz="4" w:space="0" w:color="auto"/>
            </w:tcBorders>
            <w:vAlign w:val="center"/>
          </w:tcPr>
          <w:p w14:paraId="5590E865"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MNC</w:t>
            </w:r>
          </w:p>
        </w:tc>
        <w:tc>
          <w:tcPr>
            <w:tcW w:w="1276" w:type="dxa"/>
            <w:tcBorders>
              <w:bottom w:val="single" w:sz="4" w:space="0" w:color="auto"/>
            </w:tcBorders>
            <w:vAlign w:val="center"/>
          </w:tcPr>
          <w:p w14:paraId="333055C4" w14:textId="12C77ADF"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270</w:t>
            </w:r>
            <w:r w:rsidR="00B2327A">
              <w:t xml:space="preserve"> </w:t>
            </w:r>
            <w:r w:rsidRPr="00DB4448">
              <w:t>m2</w:t>
            </w:r>
          </w:p>
        </w:tc>
        <w:tc>
          <w:tcPr>
            <w:tcW w:w="1417" w:type="dxa"/>
            <w:tcBorders>
              <w:bottom w:val="single" w:sz="4" w:space="0" w:color="auto"/>
            </w:tcBorders>
            <w:vAlign w:val="center"/>
          </w:tcPr>
          <w:p w14:paraId="60570955" w14:textId="5D10BC90" w:rsidR="00E84D71" w:rsidRPr="00DB4448" w:rsidRDefault="00DC1266" w:rsidP="0093528F">
            <w:pPr>
              <w:pStyle w:val="afff4"/>
              <w:widowControl w:val="0"/>
              <w:overflowPunct w:val="0"/>
              <w:autoSpaceDE w:val="0"/>
              <w:autoSpaceDN w:val="0"/>
              <w:adjustRightInd w:val="0"/>
              <w:snapToGrid w:val="0"/>
              <w:spacing w:line="280" w:lineRule="atLeast"/>
              <w:ind w:leftChars="0" w:left="0"/>
            </w:pPr>
            <w:r>
              <w:rPr>
                <w:rFonts w:hint="eastAsia"/>
              </w:rPr>
              <w:t>배송수수료</w:t>
            </w:r>
            <w:r w:rsidR="00B2327A">
              <w:rPr>
                <w:rFonts w:hint="eastAsia"/>
              </w:rPr>
              <w:t xml:space="preserve"> </w:t>
            </w:r>
          </w:p>
        </w:tc>
        <w:tc>
          <w:tcPr>
            <w:tcW w:w="1843" w:type="dxa"/>
            <w:tcBorders>
              <w:bottom w:val="single" w:sz="4" w:space="0" w:color="auto"/>
            </w:tcBorders>
            <w:vAlign w:val="center"/>
          </w:tcPr>
          <w:p w14:paraId="609119A0" w14:textId="77777777" w:rsidR="00E84D71"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2022-06-30</w:t>
            </w:r>
          </w:p>
          <w:p w14:paraId="060DE683" w14:textId="56C088BA" w:rsidR="00105AD1" w:rsidRPr="00DB4448" w:rsidRDefault="00105AD1" w:rsidP="0093528F">
            <w:pPr>
              <w:pStyle w:val="afff4"/>
              <w:widowControl w:val="0"/>
              <w:overflowPunct w:val="0"/>
              <w:autoSpaceDE w:val="0"/>
              <w:autoSpaceDN w:val="0"/>
              <w:adjustRightInd w:val="0"/>
              <w:snapToGrid w:val="0"/>
              <w:spacing w:line="280" w:lineRule="atLeast"/>
              <w:ind w:leftChars="0" w:left="0"/>
            </w:pPr>
            <w:r>
              <w:t>(1</w:t>
            </w:r>
            <w:r>
              <w:rPr>
                <w:rFonts w:hint="eastAsia"/>
              </w:rPr>
              <w:t>개월</w:t>
            </w:r>
            <w:r w:rsidR="00B2327A">
              <w:rPr>
                <w:rFonts w:hint="eastAsia"/>
              </w:rPr>
              <w:t xml:space="preserve"> </w:t>
            </w:r>
            <w:r>
              <w:rPr>
                <w:rFonts w:hint="eastAsia"/>
              </w:rPr>
              <w:t>전</w:t>
            </w:r>
            <w:r w:rsidR="00B2327A">
              <w:rPr>
                <w:rFonts w:hint="eastAsia"/>
              </w:rPr>
              <w:t xml:space="preserve"> </w:t>
            </w:r>
            <w:r>
              <w:rPr>
                <w:rFonts w:hint="eastAsia"/>
              </w:rPr>
              <w:t>서면</w:t>
            </w:r>
            <w:r w:rsidR="00B2327A">
              <w:rPr>
                <w:rFonts w:hint="eastAsia"/>
              </w:rPr>
              <w:t xml:space="preserve"> </w:t>
            </w:r>
            <w:r>
              <w:rPr>
                <w:rFonts w:hint="eastAsia"/>
              </w:rPr>
              <w:t>통지</w:t>
            </w:r>
            <w:r w:rsidR="00B2327A">
              <w:rPr>
                <w:rFonts w:hint="eastAsia"/>
              </w:rPr>
              <w:t xml:space="preserve"> </w:t>
            </w:r>
            <w:r>
              <w:rPr>
                <w:rFonts w:hint="eastAsia"/>
              </w:rPr>
              <w:t>없으면</w:t>
            </w:r>
            <w:r w:rsidR="00B2327A">
              <w:rPr>
                <w:rFonts w:hint="eastAsia"/>
              </w:rPr>
              <w:t xml:space="preserve"> </w:t>
            </w:r>
            <w:r>
              <w:t>1</w:t>
            </w:r>
            <w:r>
              <w:rPr>
                <w:rFonts w:hint="eastAsia"/>
              </w:rPr>
              <w:t>년</w:t>
            </w:r>
            <w:r w:rsidR="00B2327A">
              <w:rPr>
                <w:rFonts w:hint="eastAsia"/>
              </w:rPr>
              <w:t xml:space="preserve"> </w:t>
            </w:r>
            <w:r>
              <w:rPr>
                <w:rFonts w:hint="eastAsia"/>
              </w:rPr>
              <w:t>자동연장</w:t>
            </w:r>
            <w:r>
              <w:rPr>
                <w:rFonts w:hint="eastAsia"/>
              </w:rPr>
              <w:t>)</w:t>
            </w:r>
          </w:p>
        </w:tc>
        <w:tc>
          <w:tcPr>
            <w:tcW w:w="4678" w:type="dxa"/>
            <w:tcBorders>
              <w:bottom w:val="single" w:sz="4" w:space="0" w:color="auto"/>
            </w:tcBorders>
            <w:vAlign w:val="center"/>
          </w:tcPr>
          <w:p w14:paraId="151A8714" w14:textId="3D5551CD" w:rsidR="00E84D71" w:rsidRDefault="00E84D71" w:rsidP="0093528F">
            <w:pPr>
              <w:pStyle w:val="afff4"/>
              <w:widowControl w:val="0"/>
              <w:numPr>
                <w:ilvl w:val="0"/>
                <w:numId w:val="43"/>
              </w:numPr>
              <w:autoSpaceDN w:val="0"/>
              <w:adjustRightInd w:val="0"/>
              <w:snapToGrid w:val="0"/>
              <w:spacing w:line="280" w:lineRule="atLeast"/>
              <w:ind w:leftChars="0"/>
            </w:pPr>
            <w:r w:rsidRPr="00DB4448">
              <w:rPr>
                <w:rFonts w:hint="eastAsia"/>
              </w:rPr>
              <w:t>운송사</w:t>
            </w:r>
            <w:r w:rsidR="00B2327A">
              <w:rPr>
                <w:rFonts w:hint="eastAsia"/>
              </w:rPr>
              <w:t xml:space="preserve"> </w:t>
            </w:r>
            <w:r w:rsidRPr="00DB4448">
              <w:rPr>
                <w:rFonts w:hint="eastAsia"/>
              </w:rPr>
              <w:t>위탁운영</w:t>
            </w:r>
            <w:r w:rsidRPr="00DB4448">
              <w:rPr>
                <w:rFonts w:hint="eastAsia"/>
              </w:rPr>
              <w:t>(</w:t>
            </w:r>
            <w:r w:rsidRPr="00DB4448">
              <w:rPr>
                <w:rFonts w:hint="eastAsia"/>
              </w:rPr>
              <w:t>인터커머스코리아</w:t>
            </w:r>
            <w:r w:rsidRPr="00DB4448">
              <w:rPr>
                <w:rFonts w:hint="eastAsia"/>
              </w:rPr>
              <w:t>)</w:t>
            </w:r>
          </w:p>
          <w:p w14:paraId="5E50E0E4" w14:textId="6592D01D" w:rsidR="00105AD1" w:rsidRPr="00DB4448" w:rsidRDefault="0023707F" w:rsidP="0093528F">
            <w:pPr>
              <w:pStyle w:val="afff4"/>
              <w:widowControl w:val="0"/>
              <w:numPr>
                <w:ilvl w:val="0"/>
                <w:numId w:val="43"/>
              </w:numPr>
              <w:autoSpaceDN w:val="0"/>
              <w:adjustRightInd w:val="0"/>
              <w:snapToGrid w:val="0"/>
              <w:spacing w:line="280" w:lineRule="atLeast"/>
              <w:ind w:leftChars="0"/>
            </w:pPr>
            <w:r>
              <w:rPr>
                <w:rFonts w:hint="eastAsia"/>
              </w:rPr>
              <w:t>인터커머스코리아가</w:t>
            </w:r>
            <w:r w:rsidR="00B2327A">
              <w:rPr>
                <w:rFonts w:hint="eastAsia"/>
              </w:rPr>
              <w:t xml:space="preserve"> </w:t>
            </w:r>
            <w:r w:rsidR="00606F49">
              <w:rPr>
                <w:rFonts w:hint="eastAsia"/>
              </w:rPr>
              <w:t>스페인</w:t>
            </w:r>
            <w:r w:rsidR="00606F49">
              <w:rPr>
                <w:rFonts w:hint="eastAsia"/>
              </w:rPr>
              <w:t>(</w:t>
            </w:r>
            <w:r w:rsidR="00606F49">
              <w:t>Majadahonda)</w:t>
            </w:r>
            <w:r w:rsidR="00B2327A">
              <w:t xml:space="preserve"> </w:t>
            </w:r>
            <w:r w:rsidR="00606F49">
              <w:rPr>
                <w:rFonts w:hint="eastAsia"/>
              </w:rPr>
              <w:t>창고를</w:t>
            </w:r>
            <w:r w:rsidR="00B2327A">
              <w:rPr>
                <w:rFonts w:hint="eastAsia"/>
              </w:rPr>
              <w:t xml:space="preserve"> </w:t>
            </w:r>
            <w:r w:rsidR="00606F49">
              <w:t>MNC</w:t>
            </w:r>
            <w:r w:rsidR="00606F49">
              <w:rPr>
                <w:rFonts w:hint="eastAsia"/>
              </w:rPr>
              <w:t>에게</w:t>
            </w:r>
            <w:r w:rsidR="00B2327A">
              <w:rPr>
                <w:rFonts w:hint="eastAsia"/>
              </w:rPr>
              <w:t xml:space="preserve"> </w:t>
            </w:r>
            <w:r w:rsidR="00606F49">
              <w:rPr>
                <w:rFonts w:hint="eastAsia"/>
              </w:rPr>
              <w:t>배송대행지로</w:t>
            </w:r>
            <w:r w:rsidR="00B2327A">
              <w:rPr>
                <w:rFonts w:hint="eastAsia"/>
              </w:rPr>
              <w:t xml:space="preserve"> </w:t>
            </w:r>
            <w:r w:rsidR="00606F49">
              <w:rPr>
                <w:rFonts w:hint="eastAsia"/>
              </w:rPr>
              <w:t>제공하고</w:t>
            </w:r>
            <w:r w:rsidR="00606F49">
              <w:rPr>
                <w:rFonts w:hint="eastAsia"/>
              </w:rPr>
              <w:t>,</w:t>
            </w:r>
            <w:r w:rsidR="00B2327A">
              <w:t xml:space="preserve"> </w:t>
            </w:r>
            <w:r w:rsidR="00606F49">
              <w:rPr>
                <w:rFonts w:hint="eastAsia"/>
              </w:rPr>
              <w:t>인터커머스코리아는</w:t>
            </w:r>
            <w:r w:rsidR="00B2327A">
              <w:rPr>
                <w:rFonts w:hint="eastAsia"/>
              </w:rPr>
              <w:t xml:space="preserve"> </w:t>
            </w:r>
            <w:r w:rsidR="00606F49">
              <w:rPr>
                <w:rFonts w:hint="eastAsia"/>
              </w:rPr>
              <w:t>화물</w:t>
            </w:r>
            <w:r w:rsidR="00B2327A">
              <w:rPr>
                <w:rFonts w:hint="eastAsia"/>
              </w:rPr>
              <w:t xml:space="preserve"> </w:t>
            </w:r>
            <w:r w:rsidR="00606F49">
              <w:rPr>
                <w:rFonts w:hint="eastAsia"/>
              </w:rPr>
              <w:t>인도</w:t>
            </w:r>
            <w:r w:rsidR="00606F49">
              <w:rPr>
                <w:rFonts w:hint="eastAsia"/>
              </w:rPr>
              <w:t>,</w:t>
            </w:r>
            <w:r w:rsidR="00B2327A">
              <w:t xml:space="preserve"> </w:t>
            </w:r>
            <w:r w:rsidR="00606F49">
              <w:rPr>
                <w:rFonts w:hint="eastAsia"/>
              </w:rPr>
              <w:t>운송</w:t>
            </w:r>
            <w:r w:rsidR="00606F49">
              <w:rPr>
                <w:rFonts w:hint="eastAsia"/>
              </w:rPr>
              <w:t>,</w:t>
            </w:r>
            <w:r w:rsidR="00B2327A">
              <w:t xml:space="preserve"> </w:t>
            </w:r>
            <w:r w:rsidR="00606F49">
              <w:rPr>
                <w:rFonts w:hint="eastAsia"/>
              </w:rPr>
              <w:t>통관</w:t>
            </w:r>
            <w:r w:rsidR="00B2327A">
              <w:rPr>
                <w:rFonts w:hint="eastAsia"/>
              </w:rPr>
              <w:t xml:space="preserve"> </w:t>
            </w:r>
            <w:r w:rsidR="00606F49">
              <w:rPr>
                <w:rFonts w:hint="eastAsia"/>
              </w:rPr>
              <w:t>등을</w:t>
            </w:r>
            <w:r w:rsidR="00B2327A">
              <w:rPr>
                <w:rFonts w:hint="eastAsia"/>
              </w:rPr>
              <w:t xml:space="preserve"> </w:t>
            </w:r>
            <w:r w:rsidR="00606F49">
              <w:rPr>
                <w:rFonts w:hint="eastAsia"/>
              </w:rPr>
              <w:t>진행하고</w:t>
            </w:r>
            <w:r w:rsidR="00B2327A">
              <w:rPr>
                <w:rFonts w:hint="eastAsia"/>
              </w:rPr>
              <w:t xml:space="preserve"> </w:t>
            </w:r>
            <w:r w:rsidR="00606F49">
              <w:t>MNC</w:t>
            </w:r>
            <w:r w:rsidR="00606F49">
              <w:rPr>
                <w:rFonts w:hint="eastAsia"/>
              </w:rPr>
              <w:t>는</w:t>
            </w:r>
            <w:r w:rsidR="00B2327A">
              <w:rPr>
                <w:rFonts w:hint="eastAsia"/>
              </w:rPr>
              <w:t xml:space="preserve"> </w:t>
            </w:r>
            <w:r w:rsidR="00606F49">
              <w:rPr>
                <w:rFonts w:hint="eastAsia"/>
              </w:rPr>
              <w:t>요율에</w:t>
            </w:r>
            <w:r w:rsidR="00B2327A">
              <w:rPr>
                <w:rFonts w:hint="eastAsia"/>
              </w:rPr>
              <w:t xml:space="preserve"> </w:t>
            </w:r>
            <w:r w:rsidR="00606F49">
              <w:rPr>
                <w:rFonts w:hint="eastAsia"/>
              </w:rPr>
              <w:t>따라</w:t>
            </w:r>
            <w:r w:rsidR="00B2327A">
              <w:rPr>
                <w:rFonts w:hint="eastAsia"/>
              </w:rPr>
              <w:t xml:space="preserve"> </w:t>
            </w:r>
            <w:r w:rsidR="00606F49">
              <w:rPr>
                <w:rFonts w:hint="eastAsia"/>
              </w:rPr>
              <w:t>수수료</w:t>
            </w:r>
            <w:r w:rsidR="00606F49">
              <w:rPr>
                <w:rFonts w:hint="eastAsia"/>
              </w:rPr>
              <w:t>,</w:t>
            </w:r>
            <w:r w:rsidR="00B2327A">
              <w:t xml:space="preserve"> </w:t>
            </w:r>
            <w:r w:rsidR="00606F49">
              <w:rPr>
                <w:rFonts w:hint="eastAsia"/>
              </w:rPr>
              <w:t>보관료</w:t>
            </w:r>
            <w:r w:rsidR="00B2327A">
              <w:rPr>
                <w:rFonts w:hint="eastAsia"/>
              </w:rPr>
              <w:t xml:space="preserve"> </w:t>
            </w:r>
            <w:r w:rsidR="00606F49">
              <w:rPr>
                <w:rFonts w:hint="eastAsia"/>
              </w:rPr>
              <w:t>등</w:t>
            </w:r>
            <w:r w:rsidR="00B2327A">
              <w:rPr>
                <w:rFonts w:hint="eastAsia"/>
              </w:rPr>
              <w:t xml:space="preserve"> </w:t>
            </w:r>
            <w:r w:rsidR="00606F49">
              <w:rPr>
                <w:rFonts w:hint="eastAsia"/>
              </w:rPr>
              <w:t>지급</w:t>
            </w:r>
          </w:p>
        </w:tc>
      </w:tr>
      <w:tr w:rsidR="00E84D71" w:rsidRPr="00DB4448" w14:paraId="1A922122" w14:textId="77777777" w:rsidTr="009E0363">
        <w:trPr>
          <w:trHeight w:val="397"/>
        </w:trPr>
        <w:tc>
          <w:tcPr>
            <w:tcW w:w="1980" w:type="dxa"/>
            <w:tcBorders>
              <w:bottom w:val="single" w:sz="4" w:space="0" w:color="000000" w:themeColor="text1"/>
            </w:tcBorders>
            <w:vAlign w:val="center"/>
          </w:tcPr>
          <w:p w14:paraId="5BAF6364"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호주</w:t>
            </w:r>
          </w:p>
        </w:tc>
        <w:tc>
          <w:tcPr>
            <w:tcW w:w="1559" w:type="dxa"/>
            <w:tcBorders>
              <w:bottom w:val="single" w:sz="4" w:space="0" w:color="000000" w:themeColor="text1"/>
            </w:tcBorders>
            <w:vAlign w:val="center"/>
          </w:tcPr>
          <w:p w14:paraId="7284DD0D"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호주</w:t>
            </w:r>
            <w:r w:rsidRPr="00DB4448">
              <w:rPr>
                <w:rFonts w:hint="eastAsia"/>
              </w:rPr>
              <w:t>(</w:t>
            </w:r>
            <w:r w:rsidRPr="00DB4448">
              <w:rPr>
                <w:rFonts w:hint="eastAsia"/>
              </w:rPr>
              <w:t>위탁</w:t>
            </w:r>
            <w:r w:rsidRPr="00DB4448">
              <w:rPr>
                <w:rFonts w:hint="eastAsia"/>
              </w:rPr>
              <w:t>)</w:t>
            </w:r>
          </w:p>
        </w:tc>
        <w:tc>
          <w:tcPr>
            <w:tcW w:w="1843" w:type="dxa"/>
            <w:tcBorders>
              <w:bottom w:val="single" w:sz="4" w:space="0" w:color="000000" w:themeColor="text1"/>
            </w:tcBorders>
            <w:vAlign w:val="center"/>
          </w:tcPr>
          <w:p w14:paraId="6E2120E0"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MNC</w:t>
            </w:r>
          </w:p>
        </w:tc>
        <w:tc>
          <w:tcPr>
            <w:tcW w:w="1276" w:type="dxa"/>
            <w:tcBorders>
              <w:bottom w:val="single" w:sz="4" w:space="0" w:color="000000" w:themeColor="text1"/>
            </w:tcBorders>
            <w:vAlign w:val="center"/>
          </w:tcPr>
          <w:p w14:paraId="07F7139C" w14:textId="548CCCAA"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t>6,518</w:t>
            </w:r>
            <w:r w:rsidR="00B2327A">
              <w:t xml:space="preserve"> </w:t>
            </w:r>
            <w:r w:rsidRPr="00DB4448">
              <w:t>m2</w:t>
            </w:r>
          </w:p>
        </w:tc>
        <w:tc>
          <w:tcPr>
            <w:tcW w:w="1417" w:type="dxa"/>
            <w:tcBorders>
              <w:bottom w:val="single" w:sz="4" w:space="0" w:color="000000" w:themeColor="text1"/>
            </w:tcBorders>
            <w:vAlign w:val="center"/>
          </w:tcPr>
          <w:p w14:paraId="2CB8003F" w14:textId="30A41C9A" w:rsidR="00E84D71" w:rsidRPr="00DB4448" w:rsidRDefault="00DC1266" w:rsidP="0093528F">
            <w:pPr>
              <w:pStyle w:val="afff4"/>
              <w:widowControl w:val="0"/>
              <w:overflowPunct w:val="0"/>
              <w:autoSpaceDE w:val="0"/>
              <w:autoSpaceDN w:val="0"/>
              <w:adjustRightInd w:val="0"/>
              <w:snapToGrid w:val="0"/>
              <w:spacing w:line="280" w:lineRule="atLeast"/>
              <w:ind w:leftChars="0" w:left="0"/>
            </w:pPr>
            <w:r>
              <w:rPr>
                <w:rFonts w:hint="eastAsia"/>
              </w:rPr>
              <w:t>배송수수료</w:t>
            </w:r>
            <w:r w:rsidR="00B2327A">
              <w:rPr>
                <w:rFonts w:hint="eastAsia"/>
              </w:rPr>
              <w:t xml:space="preserve"> </w:t>
            </w:r>
          </w:p>
        </w:tc>
        <w:tc>
          <w:tcPr>
            <w:tcW w:w="1843" w:type="dxa"/>
            <w:tcBorders>
              <w:bottom w:val="single" w:sz="4" w:space="0" w:color="000000" w:themeColor="text1"/>
            </w:tcBorders>
            <w:vAlign w:val="center"/>
          </w:tcPr>
          <w:p w14:paraId="29EE29AF" w14:textId="77777777" w:rsidR="00E84D71" w:rsidRPr="00DB4448" w:rsidRDefault="00E84D71" w:rsidP="0093528F">
            <w:pPr>
              <w:pStyle w:val="afff4"/>
              <w:widowControl w:val="0"/>
              <w:overflowPunct w:val="0"/>
              <w:autoSpaceDE w:val="0"/>
              <w:autoSpaceDN w:val="0"/>
              <w:adjustRightInd w:val="0"/>
              <w:snapToGrid w:val="0"/>
              <w:spacing w:line="280" w:lineRule="atLeast"/>
              <w:ind w:leftChars="0" w:left="0"/>
            </w:pPr>
            <w:r w:rsidRPr="00DB4448">
              <w:rPr>
                <w:rFonts w:hint="eastAsia"/>
              </w:rPr>
              <w:t>2</w:t>
            </w:r>
            <w:r w:rsidRPr="00DB4448">
              <w:t>022-07-30</w:t>
            </w:r>
          </w:p>
        </w:tc>
        <w:tc>
          <w:tcPr>
            <w:tcW w:w="4678" w:type="dxa"/>
            <w:tcBorders>
              <w:bottom w:val="single" w:sz="4" w:space="0" w:color="000000" w:themeColor="text1"/>
            </w:tcBorders>
            <w:vAlign w:val="center"/>
          </w:tcPr>
          <w:p w14:paraId="32BCD4A5" w14:textId="0784E15F" w:rsidR="00E84D71" w:rsidRDefault="00E84D71" w:rsidP="0093528F">
            <w:pPr>
              <w:pStyle w:val="afff4"/>
              <w:widowControl w:val="0"/>
              <w:numPr>
                <w:ilvl w:val="0"/>
                <w:numId w:val="43"/>
              </w:numPr>
              <w:autoSpaceDN w:val="0"/>
              <w:adjustRightInd w:val="0"/>
              <w:snapToGrid w:val="0"/>
              <w:spacing w:line="280" w:lineRule="atLeast"/>
              <w:ind w:leftChars="0"/>
            </w:pPr>
            <w:r w:rsidRPr="00DB4448">
              <w:rPr>
                <w:rFonts w:hint="eastAsia"/>
              </w:rPr>
              <w:t>운송사</w:t>
            </w:r>
            <w:r w:rsidR="00B2327A">
              <w:rPr>
                <w:rFonts w:hint="eastAsia"/>
              </w:rPr>
              <w:t xml:space="preserve"> </w:t>
            </w:r>
            <w:r w:rsidRPr="00DB4448">
              <w:rPr>
                <w:rFonts w:hint="eastAsia"/>
              </w:rPr>
              <w:t>위탁운영</w:t>
            </w:r>
            <w:r w:rsidRPr="00DB4448">
              <w:rPr>
                <w:rFonts w:hint="eastAsia"/>
              </w:rPr>
              <w:t>(</w:t>
            </w:r>
            <w:r w:rsidRPr="00DB4448">
              <w:t>Blackbird)</w:t>
            </w:r>
          </w:p>
          <w:p w14:paraId="30C1EC47" w14:textId="4546AFAE" w:rsidR="00A203E5" w:rsidRPr="00DB4448" w:rsidRDefault="00A203E5" w:rsidP="0093528F">
            <w:pPr>
              <w:pStyle w:val="afff4"/>
              <w:widowControl w:val="0"/>
              <w:numPr>
                <w:ilvl w:val="0"/>
                <w:numId w:val="43"/>
              </w:numPr>
              <w:autoSpaceDN w:val="0"/>
              <w:adjustRightInd w:val="0"/>
              <w:snapToGrid w:val="0"/>
              <w:spacing w:line="280" w:lineRule="atLeast"/>
              <w:ind w:leftChars="0"/>
            </w:pPr>
            <w:r>
              <w:rPr>
                <w:rFonts w:hint="eastAsia"/>
              </w:rPr>
              <w:t>Blackbird</w:t>
            </w:r>
            <w:r>
              <w:rPr>
                <w:rFonts w:hint="eastAsia"/>
              </w:rPr>
              <w:t>가</w:t>
            </w:r>
            <w:r w:rsidR="00B2327A">
              <w:rPr>
                <w:rFonts w:hint="eastAsia"/>
              </w:rPr>
              <w:t xml:space="preserve"> </w:t>
            </w:r>
            <w:r>
              <w:rPr>
                <w:rFonts w:hint="eastAsia"/>
              </w:rPr>
              <w:t>호주</w:t>
            </w:r>
            <w:r>
              <w:rPr>
                <w:rFonts w:hint="eastAsia"/>
              </w:rPr>
              <w:t>(Southport)</w:t>
            </w:r>
            <w:r>
              <w:rPr>
                <w:rFonts w:hint="eastAsia"/>
              </w:rPr>
              <w:t>의</w:t>
            </w:r>
            <w:r w:rsidR="00B2327A">
              <w:rPr>
                <w:rFonts w:hint="eastAsia"/>
              </w:rPr>
              <w:t xml:space="preserve"> </w:t>
            </w:r>
            <w:r>
              <w:rPr>
                <w:rFonts w:hint="eastAsia"/>
              </w:rPr>
              <w:t>창고를</w:t>
            </w:r>
            <w:r w:rsidR="00B2327A">
              <w:rPr>
                <w:rFonts w:hint="eastAsia"/>
              </w:rPr>
              <w:t xml:space="preserve"> </w:t>
            </w:r>
            <w:r>
              <w:t>MNC</w:t>
            </w:r>
            <w:r>
              <w:rPr>
                <w:rFonts w:hint="eastAsia"/>
              </w:rPr>
              <w:t>에게</w:t>
            </w:r>
            <w:r w:rsidR="00B2327A">
              <w:rPr>
                <w:rFonts w:hint="eastAsia"/>
              </w:rPr>
              <w:t xml:space="preserve"> </w:t>
            </w:r>
            <w:r>
              <w:rPr>
                <w:rFonts w:hint="eastAsia"/>
              </w:rPr>
              <w:t>배송대행지로</w:t>
            </w:r>
            <w:r w:rsidR="00B2327A">
              <w:rPr>
                <w:rFonts w:hint="eastAsia"/>
              </w:rPr>
              <w:t xml:space="preserve"> </w:t>
            </w:r>
            <w:r>
              <w:rPr>
                <w:rFonts w:hint="eastAsia"/>
              </w:rPr>
              <w:t>제공하고</w:t>
            </w:r>
            <w:r>
              <w:rPr>
                <w:rFonts w:hint="eastAsia"/>
              </w:rPr>
              <w:t>,</w:t>
            </w:r>
            <w:r w:rsidR="00B2327A">
              <w:t xml:space="preserve"> </w:t>
            </w:r>
            <w:r>
              <w:t>Blackbird</w:t>
            </w:r>
            <w:r>
              <w:rPr>
                <w:rFonts w:hint="eastAsia"/>
              </w:rPr>
              <w:t>는</w:t>
            </w:r>
            <w:r w:rsidR="00B2327A">
              <w:rPr>
                <w:rFonts w:hint="eastAsia"/>
              </w:rPr>
              <w:t xml:space="preserve"> </w:t>
            </w:r>
            <w:r>
              <w:rPr>
                <w:rFonts w:hint="eastAsia"/>
              </w:rPr>
              <w:t>화물의</w:t>
            </w:r>
            <w:r w:rsidR="00B2327A">
              <w:rPr>
                <w:rFonts w:hint="eastAsia"/>
              </w:rPr>
              <w:t xml:space="preserve"> </w:t>
            </w:r>
            <w:r>
              <w:rPr>
                <w:rFonts w:hint="eastAsia"/>
              </w:rPr>
              <w:t>보관</w:t>
            </w:r>
            <w:r>
              <w:rPr>
                <w:rFonts w:hint="eastAsia"/>
              </w:rPr>
              <w:t>,</w:t>
            </w:r>
            <w:r w:rsidR="00B2327A">
              <w:t xml:space="preserve"> </w:t>
            </w:r>
            <w:r>
              <w:rPr>
                <w:rFonts w:hint="eastAsia"/>
              </w:rPr>
              <w:t>검수</w:t>
            </w:r>
            <w:r>
              <w:rPr>
                <w:rFonts w:hint="eastAsia"/>
              </w:rPr>
              <w:t>,</w:t>
            </w:r>
            <w:r w:rsidR="00B2327A">
              <w:t xml:space="preserve"> </w:t>
            </w:r>
            <w:r>
              <w:rPr>
                <w:rFonts w:hint="eastAsia"/>
              </w:rPr>
              <w:t>포장</w:t>
            </w:r>
            <w:r>
              <w:rPr>
                <w:rFonts w:hint="eastAsia"/>
              </w:rPr>
              <w:t>,</w:t>
            </w:r>
            <w:r w:rsidR="00B2327A">
              <w:t xml:space="preserve"> </w:t>
            </w:r>
            <w:r>
              <w:rPr>
                <w:rFonts w:hint="eastAsia"/>
              </w:rPr>
              <w:t>운송</w:t>
            </w:r>
            <w:r>
              <w:rPr>
                <w:rFonts w:hint="eastAsia"/>
              </w:rPr>
              <w:t>,</w:t>
            </w:r>
            <w:r w:rsidR="00B2327A">
              <w:rPr>
                <w:rFonts w:hint="eastAsia"/>
              </w:rPr>
              <w:t xml:space="preserve"> </w:t>
            </w:r>
            <w:r>
              <w:rPr>
                <w:rFonts w:hint="eastAsia"/>
              </w:rPr>
              <w:t>통관</w:t>
            </w:r>
            <w:r w:rsidR="00B2327A">
              <w:rPr>
                <w:rFonts w:hint="eastAsia"/>
              </w:rPr>
              <w:t xml:space="preserve"> </w:t>
            </w:r>
            <w:r>
              <w:rPr>
                <w:rFonts w:hint="eastAsia"/>
              </w:rPr>
              <w:t>등을</w:t>
            </w:r>
            <w:r w:rsidR="00B2327A">
              <w:rPr>
                <w:rFonts w:hint="eastAsia"/>
              </w:rPr>
              <w:t xml:space="preserve"> </w:t>
            </w:r>
            <w:r>
              <w:rPr>
                <w:rFonts w:hint="eastAsia"/>
              </w:rPr>
              <w:t>진행하고</w:t>
            </w:r>
            <w:r w:rsidR="00B2327A">
              <w:rPr>
                <w:rFonts w:hint="eastAsia"/>
              </w:rPr>
              <w:t xml:space="preserve"> </w:t>
            </w:r>
            <w:r>
              <w:t>MNC</w:t>
            </w:r>
            <w:r>
              <w:rPr>
                <w:rFonts w:hint="eastAsia"/>
              </w:rPr>
              <w:t>는</w:t>
            </w:r>
            <w:r w:rsidR="00B2327A">
              <w:rPr>
                <w:rFonts w:hint="eastAsia"/>
              </w:rPr>
              <w:t xml:space="preserve"> </w:t>
            </w:r>
            <w:r>
              <w:rPr>
                <w:rFonts w:hint="eastAsia"/>
              </w:rPr>
              <w:t>요율에</w:t>
            </w:r>
            <w:r w:rsidR="00B2327A">
              <w:rPr>
                <w:rFonts w:hint="eastAsia"/>
              </w:rPr>
              <w:t xml:space="preserve"> </w:t>
            </w:r>
            <w:r>
              <w:rPr>
                <w:rFonts w:hint="eastAsia"/>
              </w:rPr>
              <w:t>따라</w:t>
            </w:r>
            <w:r w:rsidR="00B2327A">
              <w:rPr>
                <w:rFonts w:hint="eastAsia"/>
              </w:rPr>
              <w:t xml:space="preserve"> </w:t>
            </w:r>
            <w:r>
              <w:rPr>
                <w:rFonts w:hint="eastAsia"/>
              </w:rPr>
              <w:t>배송비를</w:t>
            </w:r>
            <w:r w:rsidR="00B2327A">
              <w:rPr>
                <w:rFonts w:hint="eastAsia"/>
              </w:rPr>
              <w:t xml:space="preserve"> </w:t>
            </w:r>
            <w:r>
              <w:rPr>
                <w:rFonts w:hint="eastAsia"/>
              </w:rPr>
              <w:t>지급</w:t>
            </w:r>
          </w:p>
        </w:tc>
      </w:tr>
    </w:tbl>
    <w:p w14:paraId="1317BCC3" w14:textId="6E8AC776" w:rsidR="00B76411" w:rsidRDefault="00B76411" w:rsidP="0093528F">
      <w:pPr>
        <w:rPr>
          <w:rFonts w:ascii="Times New Roman" w:eastAsia="바탕체" w:hAnsi="Times New Roman"/>
          <w:b/>
          <w:sz w:val="20"/>
          <w:szCs w:val="20"/>
          <w:lang w:eastAsia="ko-KR"/>
        </w:rPr>
      </w:pPr>
    </w:p>
    <w:sectPr w:rsidR="00B76411" w:rsidSect="00204A1D">
      <w:footerReference w:type="default" r:id="rId230"/>
      <w:pgSz w:w="16834" w:h="11909" w:orient="landscape" w:code="9"/>
      <w:pgMar w:top="1134" w:right="1134" w:bottom="851" w:left="1134" w:header="567"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78FB4C" w14:textId="77777777" w:rsidR="00845EE2" w:rsidRDefault="00845EE2">
      <w:r>
        <w:separator/>
      </w:r>
    </w:p>
  </w:endnote>
  <w:endnote w:type="continuationSeparator" w:id="0">
    <w:p w14:paraId="0B7A32A3" w14:textId="77777777" w:rsidR="00845EE2" w:rsidRDefault="00845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C STKaiti">
    <w:altName w:val="Microsoft YaHei"/>
    <w:panose1 w:val="00000000000000000000"/>
    <w:charset w:val="86"/>
    <w:family w:val="auto"/>
    <w:notTrueType/>
    <w:pitch w:val="variable"/>
    <w:sig w:usb0="00000000" w:usb1="080E0000" w:usb2="00000010" w:usb3="00000000" w:csb0="00040000" w:csb1="00000000"/>
  </w:font>
  <w:font w:name="바탕">
    <w:altName w:val="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 w:name="Perpetua">
    <w:altName w:val="Times New Roman"/>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F55298" w14:textId="2F1EA3C1" w:rsidR="00845EE2" w:rsidRPr="00082986" w:rsidRDefault="00845EE2" w:rsidP="00082986">
    <w:pPr>
      <w:pStyle w:val="ad"/>
      <w:adjustRightInd w:val="0"/>
      <w:snapToGrid w:val="0"/>
      <w:spacing w:line="280" w:lineRule="atLeast"/>
      <w:jc w:val="center"/>
      <w:rPr>
        <w:rFonts w:ascii="Times New Roman" w:eastAsiaTheme="minorEastAsia" w:hAnsi="Times New Roman"/>
        <w:sz w:val="20"/>
        <w:szCs w:val="20"/>
        <w:lang w:eastAsia="ko-KR"/>
      </w:rPr>
    </w:pPr>
    <w:r w:rsidRPr="00082986">
      <w:rPr>
        <w:rFonts w:ascii="Times New Roman" w:eastAsiaTheme="minorEastAsia" w:hAnsi="Times New Roman"/>
        <w:sz w:val="20"/>
        <w:szCs w:val="20"/>
        <w:lang w:eastAsia="ko-KR"/>
      </w:rPr>
      <w:t>-</w:t>
    </w:r>
    <w:r>
      <w:rPr>
        <w:rFonts w:ascii="Times New Roman" w:eastAsiaTheme="minorEastAsia" w:hAnsi="Times New Roman"/>
        <w:sz w:val="20"/>
        <w:szCs w:val="20"/>
        <w:lang w:eastAsia="ko-KR"/>
      </w:rPr>
      <w:t xml:space="preserve"> </w:t>
    </w:r>
    <w:r w:rsidRPr="00082986">
      <w:rPr>
        <w:rFonts w:ascii="Times New Roman" w:eastAsiaTheme="minorEastAsia" w:hAnsi="Times New Roman"/>
        <w:sz w:val="20"/>
        <w:szCs w:val="20"/>
        <w:lang w:eastAsia="ko-KR"/>
      </w:rPr>
      <w:fldChar w:fldCharType="begin"/>
    </w:r>
    <w:r w:rsidRPr="00082986">
      <w:rPr>
        <w:rFonts w:ascii="Times New Roman" w:eastAsiaTheme="minorEastAsia" w:hAnsi="Times New Roman"/>
        <w:sz w:val="20"/>
        <w:szCs w:val="20"/>
        <w:lang w:eastAsia="ko-KR"/>
      </w:rPr>
      <w:instrText>PAGE   \* MERGEFORMAT</w:instrText>
    </w:r>
    <w:r w:rsidRPr="00082986">
      <w:rPr>
        <w:rFonts w:ascii="Times New Roman" w:eastAsiaTheme="minorEastAsia" w:hAnsi="Times New Roman"/>
        <w:sz w:val="20"/>
        <w:szCs w:val="20"/>
        <w:lang w:eastAsia="ko-KR"/>
      </w:rPr>
      <w:fldChar w:fldCharType="separate"/>
    </w:r>
    <w:r w:rsidR="002911F4" w:rsidRPr="002911F4">
      <w:rPr>
        <w:rFonts w:ascii="Times New Roman" w:eastAsiaTheme="minorEastAsia" w:hAnsi="Times New Roman"/>
        <w:noProof/>
        <w:sz w:val="20"/>
        <w:szCs w:val="20"/>
        <w:lang w:val="ko-KR" w:eastAsia="ko-KR"/>
      </w:rPr>
      <w:t>xvii</w:t>
    </w:r>
    <w:r w:rsidRPr="00082986">
      <w:rPr>
        <w:rFonts w:ascii="Times New Roman" w:eastAsiaTheme="minorEastAsia" w:hAnsi="Times New Roman"/>
        <w:sz w:val="20"/>
        <w:szCs w:val="20"/>
        <w:lang w:eastAsia="ko-KR"/>
      </w:rPr>
      <w:fldChar w:fldCharType="end"/>
    </w:r>
    <w:r>
      <w:rPr>
        <w:rFonts w:ascii="Times New Roman" w:eastAsiaTheme="minorEastAsia" w:hAnsi="Times New Roman"/>
        <w:sz w:val="20"/>
        <w:szCs w:val="20"/>
        <w:lang w:eastAsia="ko-KR"/>
      </w:rPr>
      <w:t xml:space="preserve"> </w:t>
    </w:r>
    <w:r w:rsidRPr="00082986">
      <w:rPr>
        <w:rFonts w:ascii="Times New Roman" w:eastAsiaTheme="minorEastAsia" w:hAnsi="Times New Roman"/>
        <w:sz w:val="20"/>
        <w:szCs w:val="20"/>
        <w:lang w:eastAsia="ko-KR"/>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22E2B4" w14:textId="7F4170C4" w:rsidR="00845EE2" w:rsidRPr="00EA286E" w:rsidRDefault="00845EE2" w:rsidP="005F3A5B">
    <w:pPr>
      <w:jc w:val="center"/>
      <w:rPr>
        <w:rFonts w:eastAsia="바탕"/>
        <w:lang w:eastAsia="ko-KR"/>
      </w:rPr>
    </w:pPr>
    <w:r>
      <w:rPr>
        <w:rFonts w:ascii="Times New Roman"/>
        <w:sz w:val="20"/>
        <w:szCs w:val="20"/>
      </w:rPr>
      <w:t xml:space="preserve">- </w:t>
    </w:r>
    <w:r w:rsidRPr="00C30FA2">
      <w:rPr>
        <w:rFonts w:ascii="Times New Roman"/>
        <w:sz w:val="20"/>
        <w:szCs w:val="20"/>
      </w:rPr>
      <w:fldChar w:fldCharType="begin"/>
    </w:r>
    <w:r w:rsidRPr="00C30FA2">
      <w:rPr>
        <w:rFonts w:ascii="Times New Roman"/>
        <w:sz w:val="20"/>
        <w:szCs w:val="20"/>
        <w:lang w:eastAsia="ko-KR"/>
      </w:rPr>
      <w:instrText xml:space="preserve"> PAGE </w:instrText>
    </w:r>
    <w:r w:rsidRPr="00C30FA2">
      <w:rPr>
        <w:rFonts w:ascii="Times New Roman"/>
        <w:sz w:val="20"/>
        <w:szCs w:val="20"/>
      </w:rPr>
      <w:fldChar w:fldCharType="separate"/>
    </w:r>
    <w:r w:rsidR="002911F4">
      <w:rPr>
        <w:rFonts w:ascii="Times New Roman"/>
        <w:noProof/>
        <w:sz w:val="20"/>
        <w:szCs w:val="20"/>
        <w:lang w:eastAsia="ko-KR"/>
      </w:rPr>
      <w:t>1</w:t>
    </w:r>
    <w:r w:rsidRPr="00C30FA2">
      <w:rPr>
        <w:rFonts w:ascii="Times New Roman"/>
        <w:sz w:val="20"/>
        <w:szCs w:val="20"/>
      </w:rPr>
      <w:fldChar w:fldCharType="end"/>
    </w:r>
    <w:r>
      <w:rPr>
        <w:rFonts w:ascii="Times New Roman"/>
        <w:sz w:val="20"/>
        <w:szCs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690D97" w14:textId="20A43A1A" w:rsidR="00845EE2" w:rsidRPr="00EA286E" w:rsidRDefault="00845EE2" w:rsidP="005F3A5B">
    <w:pPr>
      <w:jc w:val="center"/>
      <w:rPr>
        <w:rFonts w:eastAsia="바탕"/>
        <w:lang w:eastAsia="ko-KR"/>
      </w:rPr>
    </w:pPr>
    <w:r>
      <w:rPr>
        <w:rFonts w:ascii="바탕체" w:eastAsia="바탕체" w:hAnsi="바탕체" w:cs="바탕체" w:hint="eastAsia"/>
        <w:sz w:val="20"/>
        <w:szCs w:val="20"/>
        <w:lang w:eastAsia="ko-KR"/>
      </w:rPr>
      <w:t>별첨-</w:t>
    </w:r>
    <w:r>
      <w:rPr>
        <w:rFonts w:ascii="바탕체" w:eastAsia="바탕체" w:hAnsi="바탕체" w:cs="바탕체"/>
        <w:sz w:val="20"/>
        <w:szCs w:val="20"/>
        <w:lang w:eastAsia="ko-KR"/>
      </w:rPr>
      <w:t xml:space="preserve"> </w:t>
    </w:r>
    <w:r w:rsidRPr="00C30FA2">
      <w:rPr>
        <w:rFonts w:ascii="Times New Roman"/>
        <w:sz w:val="20"/>
        <w:szCs w:val="20"/>
      </w:rPr>
      <w:fldChar w:fldCharType="begin"/>
    </w:r>
    <w:r w:rsidRPr="00C30FA2">
      <w:rPr>
        <w:rFonts w:ascii="Times New Roman"/>
        <w:sz w:val="20"/>
        <w:szCs w:val="20"/>
        <w:lang w:eastAsia="ko-KR"/>
      </w:rPr>
      <w:instrText xml:space="preserve"> PAGE </w:instrText>
    </w:r>
    <w:r w:rsidRPr="00C30FA2">
      <w:rPr>
        <w:rFonts w:ascii="Times New Roman"/>
        <w:sz w:val="20"/>
        <w:szCs w:val="20"/>
      </w:rPr>
      <w:fldChar w:fldCharType="separate"/>
    </w:r>
    <w:r w:rsidR="002911F4">
      <w:rPr>
        <w:rFonts w:ascii="Times New Roman"/>
        <w:noProof/>
        <w:sz w:val="20"/>
        <w:szCs w:val="20"/>
        <w:lang w:eastAsia="ko-KR"/>
      </w:rPr>
      <w:t>143</w:t>
    </w:r>
    <w:r w:rsidRPr="00C30FA2">
      <w:rPr>
        <w:rFonts w:ascii="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24D7E" w14:textId="77777777" w:rsidR="00845EE2" w:rsidRDefault="00845EE2">
      <w:pPr>
        <w:pStyle w:val="ad"/>
      </w:pPr>
    </w:p>
  </w:footnote>
  <w:footnote w:type="continuationSeparator" w:id="0">
    <w:p w14:paraId="04262BD9" w14:textId="77777777" w:rsidR="00845EE2" w:rsidRDefault="00845EE2">
      <w:r>
        <w:continuationSeparator/>
      </w:r>
    </w:p>
  </w:footnote>
  <w:footnote w:id="1">
    <w:p w14:paraId="3A997411" w14:textId="77777777" w:rsidR="00845EE2" w:rsidRPr="001F33EB" w:rsidRDefault="00845EE2" w:rsidP="007E2557">
      <w:pPr>
        <w:pStyle w:val="af"/>
        <w:jc w:val="both"/>
        <w:rPr>
          <w:lang w:eastAsia="ko-KR"/>
        </w:rPr>
      </w:pPr>
      <w:r w:rsidRPr="001F33EB">
        <w:rPr>
          <w:rStyle w:val="ae"/>
        </w:rPr>
        <w:footnoteRef/>
      </w:r>
      <w:r>
        <w:rPr>
          <w:lang w:eastAsia="ko-KR"/>
        </w:rPr>
        <w:t xml:space="preserve"> </w:t>
      </w:r>
      <w:r w:rsidRPr="001F33EB">
        <w:rPr>
          <w:szCs w:val="22"/>
          <w:lang w:eastAsia="ko-KR"/>
        </w:rPr>
        <w:t>2021.</w:t>
      </w:r>
      <w:r>
        <w:rPr>
          <w:szCs w:val="22"/>
          <w:lang w:eastAsia="ko-KR"/>
        </w:rPr>
        <w:t xml:space="preserve"> </w:t>
      </w:r>
      <w:r w:rsidRPr="001F33EB">
        <w:rPr>
          <w:szCs w:val="22"/>
          <w:lang w:eastAsia="ko-KR"/>
        </w:rPr>
        <w:t>8.</w:t>
      </w:r>
      <w:r>
        <w:rPr>
          <w:szCs w:val="22"/>
          <w:lang w:eastAsia="ko-KR"/>
        </w:rPr>
        <w:t xml:space="preserve"> </w:t>
      </w:r>
      <w:r w:rsidRPr="001F33EB">
        <w:rPr>
          <w:szCs w:val="22"/>
          <w:lang w:eastAsia="ko-KR"/>
        </w:rPr>
        <w:t>17.</w:t>
      </w:r>
      <w:r w:rsidRPr="001F33EB">
        <w:rPr>
          <w:szCs w:val="22"/>
          <w:lang w:eastAsia="ko-KR"/>
        </w:rPr>
        <w:t>자</w:t>
      </w:r>
      <w:r>
        <w:rPr>
          <w:szCs w:val="22"/>
          <w:lang w:eastAsia="ko-KR"/>
        </w:rPr>
        <w:t xml:space="preserve"> </w:t>
      </w:r>
      <w:r w:rsidRPr="001F33EB">
        <w:rPr>
          <w:szCs w:val="22"/>
          <w:lang w:eastAsia="ko-KR"/>
        </w:rPr>
        <w:t>반기보고서</w:t>
      </w:r>
      <w:r w:rsidRPr="001F33EB">
        <w:rPr>
          <w:rFonts w:hint="eastAsia"/>
          <w:szCs w:val="22"/>
          <w:lang w:eastAsia="ko-KR"/>
        </w:rPr>
        <w:t>상</w:t>
      </w:r>
      <w:r>
        <w:rPr>
          <w:szCs w:val="22"/>
          <w:lang w:eastAsia="ko-KR"/>
        </w:rPr>
        <w:t xml:space="preserve"> </w:t>
      </w:r>
      <w:r w:rsidRPr="001F33EB">
        <w:rPr>
          <w:szCs w:val="22"/>
          <w:lang w:eastAsia="ko-KR"/>
        </w:rPr>
        <w:t>남성의</w:t>
      </w:r>
      <w:r>
        <w:rPr>
          <w:szCs w:val="22"/>
          <w:lang w:eastAsia="ko-KR"/>
        </w:rPr>
        <w:t xml:space="preserve"> </w:t>
      </w:r>
      <w:r w:rsidRPr="001F33EB">
        <w:rPr>
          <w:szCs w:val="22"/>
          <w:lang w:eastAsia="ko-KR"/>
        </w:rPr>
        <w:t>평균</w:t>
      </w:r>
      <w:r>
        <w:rPr>
          <w:szCs w:val="22"/>
          <w:lang w:eastAsia="ko-KR"/>
        </w:rPr>
        <w:t xml:space="preserve"> </w:t>
      </w:r>
      <w:r w:rsidRPr="001F33EB">
        <w:rPr>
          <w:szCs w:val="22"/>
          <w:lang w:eastAsia="ko-KR"/>
        </w:rPr>
        <w:t>급여액</w:t>
      </w:r>
      <w:r>
        <w:rPr>
          <w:szCs w:val="22"/>
          <w:lang w:eastAsia="ko-KR"/>
        </w:rPr>
        <w:t xml:space="preserve"> </w:t>
      </w:r>
      <w:r w:rsidRPr="001F33EB">
        <w:rPr>
          <w:szCs w:val="22"/>
          <w:lang w:eastAsia="ko-KR"/>
        </w:rPr>
        <w:t>26</w:t>
      </w:r>
      <w:r w:rsidRPr="001F33EB">
        <w:rPr>
          <w:szCs w:val="22"/>
          <w:lang w:eastAsia="ko-KR"/>
        </w:rPr>
        <w:t>백만</w:t>
      </w:r>
      <w:r w:rsidRPr="001F33EB">
        <w:rPr>
          <w:rFonts w:hint="eastAsia"/>
          <w:szCs w:val="22"/>
          <w:lang w:eastAsia="ko-KR"/>
        </w:rPr>
        <w:t>원</w:t>
      </w:r>
      <w:r w:rsidRPr="001F33EB">
        <w:rPr>
          <w:rFonts w:hint="eastAsia"/>
          <w:szCs w:val="22"/>
          <w:lang w:eastAsia="ko-KR"/>
        </w:rPr>
        <w:t>,</w:t>
      </w:r>
      <w:r>
        <w:rPr>
          <w:szCs w:val="22"/>
          <w:lang w:eastAsia="ko-KR"/>
        </w:rPr>
        <w:t xml:space="preserve"> </w:t>
      </w:r>
      <w:r w:rsidRPr="001F33EB">
        <w:rPr>
          <w:szCs w:val="22"/>
          <w:lang w:eastAsia="ko-KR"/>
        </w:rPr>
        <w:t>여성</w:t>
      </w:r>
      <w:r>
        <w:rPr>
          <w:szCs w:val="22"/>
          <w:lang w:eastAsia="ko-KR"/>
        </w:rPr>
        <w:t xml:space="preserve"> </w:t>
      </w:r>
      <w:r w:rsidRPr="001F33EB">
        <w:rPr>
          <w:szCs w:val="22"/>
          <w:lang w:eastAsia="ko-KR"/>
        </w:rPr>
        <w:t>평균</w:t>
      </w:r>
      <w:r>
        <w:rPr>
          <w:szCs w:val="22"/>
          <w:lang w:eastAsia="ko-KR"/>
        </w:rPr>
        <w:t xml:space="preserve"> </w:t>
      </w:r>
      <w:r w:rsidRPr="001F33EB">
        <w:rPr>
          <w:szCs w:val="22"/>
          <w:lang w:eastAsia="ko-KR"/>
        </w:rPr>
        <w:t>급여액</w:t>
      </w:r>
      <w:r>
        <w:rPr>
          <w:szCs w:val="22"/>
          <w:lang w:eastAsia="ko-KR"/>
        </w:rPr>
        <w:t xml:space="preserve"> </w:t>
      </w:r>
      <w:r w:rsidRPr="001F33EB">
        <w:rPr>
          <w:szCs w:val="22"/>
          <w:lang w:eastAsia="ko-KR"/>
        </w:rPr>
        <w:t>20</w:t>
      </w:r>
      <w:r w:rsidRPr="001F33EB">
        <w:rPr>
          <w:szCs w:val="22"/>
          <w:lang w:eastAsia="ko-KR"/>
        </w:rPr>
        <w:t>백만원</w:t>
      </w:r>
      <w:r w:rsidRPr="001F33EB">
        <w:rPr>
          <w:rFonts w:hint="eastAsia"/>
          <w:szCs w:val="22"/>
          <w:lang w:eastAsia="ko-KR"/>
        </w:rPr>
        <w:t>의</w:t>
      </w:r>
      <w:r>
        <w:rPr>
          <w:rFonts w:hint="eastAsia"/>
          <w:szCs w:val="22"/>
          <w:lang w:eastAsia="ko-KR"/>
        </w:rPr>
        <w:t xml:space="preserve"> </w:t>
      </w:r>
      <w:r w:rsidRPr="001F33EB">
        <w:rPr>
          <w:rFonts w:hint="eastAsia"/>
          <w:szCs w:val="22"/>
          <w:lang w:eastAsia="ko-KR"/>
        </w:rPr>
        <w:t>중간값인</w:t>
      </w:r>
      <w:r>
        <w:rPr>
          <w:rFonts w:hint="eastAsia"/>
          <w:szCs w:val="22"/>
          <w:lang w:eastAsia="ko-KR"/>
        </w:rPr>
        <w:t xml:space="preserve"> </w:t>
      </w:r>
      <w:r w:rsidRPr="001F33EB">
        <w:rPr>
          <w:szCs w:val="22"/>
          <w:lang w:eastAsia="ko-KR"/>
        </w:rPr>
        <w:t>23</w:t>
      </w:r>
      <w:r w:rsidRPr="001F33EB">
        <w:rPr>
          <w:rFonts w:hint="eastAsia"/>
          <w:szCs w:val="22"/>
          <w:lang w:eastAsia="ko-KR"/>
        </w:rPr>
        <w:t>백만원을</w:t>
      </w:r>
      <w:r>
        <w:rPr>
          <w:rFonts w:hint="eastAsia"/>
          <w:szCs w:val="22"/>
          <w:lang w:eastAsia="ko-KR"/>
        </w:rPr>
        <w:t xml:space="preserve"> </w:t>
      </w:r>
      <w:r w:rsidRPr="001F33EB">
        <w:rPr>
          <w:rFonts w:hint="eastAsia"/>
          <w:szCs w:val="22"/>
          <w:lang w:eastAsia="ko-KR"/>
        </w:rPr>
        <w:t>기준으로</w:t>
      </w:r>
      <w:r w:rsidRPr="001F33EB">
        <w:rPr>
          <w:rFonts w:hint="eastAsia"/>
          <w:szCs w:val="22"/>
          <w:lang w:eastAsia="ko-KR"/>
        </w:rPr>
        <w:t>,</w:t>
      </w:r>
      <w:r>
        <w:rPr>
          <w:szCs w:val="22"/>
          <w:lang w:eastAsia="ko-KR"/>
        </w:rPr>
        <w:t xml:space="preserve"> </w:t>
      </w:r>
      <w:r w:rsidRPr="001F33EB">
        <w:rPr>
          <w:rFonts w:hint="eastAsia"/>
          <w:szCs w:val="22"/>
          <w:lang w:eastAsia="ko-KR"/>
        </w:rPr>
        <w:t>통상시급을</w:t>
      </w:r>
      <w:r>
        <w:rPr>
          <w:rFonts w:hint="eastAsia"/>
          <w:szCs w:val="22"/>
          <w:lang w:eastAsia="ko-KR"/>
        </w:rPr>
        <w:t xml:space="preserve"> </w:t>
      </w:r>
      <w:r w:rsidRPr="001F33EB">
        <w:rPr>
          <w:rFonts w:hint="eastAsia"/>
          <w:szCs w:val="22"/>
          <w:lang w:eastAsia="ko-KR"/>
        </w:rPr>
        <w:t>계산하면</w:t>
      </w:r>
      <w:r>
        <w:rPr>
          <w:rFonts w:hint="eastAsia"/>
          <w:szCs w:val="22"/>
          <w:lang w:eastAsia="ko-KR"/>
        </w:rPr>
        <w:t xml:space="preserve"> </w:t>
      </w:r>
      <w:r w:rsidRPr="001F33EB">
        <w:rPr>
          <w:szCs w:val="22"/>
          <w:lang w:eastAsia="ko-KR"/>
        </w:rPr>
        <w:t>9,200</w:t>
      </w:r>
      <w:r w:rsidRPr="001F33EB">
        <w:rPr>
          <w:rFonts w:hint="eastAsia"/>
          <w:szCs w:val="22"/>
          <w:lang w:eastAsia="ko-KR"/>
        </w:rPr>
        <w:t>원인데</w:t>
      </w:r>
      <w:r w:rsidRPr="001F33EB">
        <w:rPr>
          <w:rFonts w:hint="eastAsia"/>
          <w:szCs w:val="22"/>
          <w:lang w:eastAsia="ko-KR"/>
        </w:rPr>
        <w:t>,</w:t>
      </w:r>
      <w:r>
        <w:rPr>
          <w:szCs w:val="22"/>
          <w:lang w:eastAsia="ko-KR"/>
        </w:rPr>
        <w:t xml:space="preserve"> </w:t>
      </w:r>
      <w:r>
        <w:rPr>
          <w:rFonts w:hint="eastAsia"/>
          <w:szCs w:val="22"/>
          <w:lang w:eastAsia="ko-KR"/>
        </w:rPr>
        <w:t>여기에</w:t>
      </w:r>
      <w:r>
        <w:rPr>
          <w:rFonts w:hint="eastAsia"/>
          <w:szCs w:val="22"/>
          <w:lang w:eastAsia="ko-KR"/>
        </w:rPr>
        <w:t xml:space="preserve"> </w:t>
      </w:r>
      <w:r w:rsidRPr="001F33EB">
        <w:rPr>
          <w:rFonts w:hint="eastAsia"/>
          <w:szCs w:val="22"/>
          <w:lang w:eastAsia="ko-KR"/>
        </w:rPr>
        <w:t>가산률을</w:t>
      </w:r>
      <w:r>
        <w:rPr>
          <w:rFonts w:hint="eastAsia"/>
          <w:szCs w:val="22"/>
          <w:lang w:eastAsia="ko-KR"/>
        </w:rPr>
        <w:t xml:space="preserve"> </w:t>
      </w:r>
      <w:r w:rsidRPr="001F33EB">
        <w:rPr>
          <w:rFonts w:hint="eastAsia"/>
          <w:szCs w:val="22"/>
          <w:lang w:eastAsia="ko-KR"/>
        </w:rPr>
        <w:t>곱하면</w:t>
      </w:r>
      <w:r>
        <w:rPr>
          <w:rFonts w:hint="eastAsia"/>
          <w:szCs w:val="22"/>
          <w:lang w:eastAsia="ko-KR"/>
        </w:rPr>
        <w:t xml:space="preserve"> </w:t>
      </w:r>
      <w:r w:rsidRPr="001F33EB">
        <w:rPr>
          <w:szCs w:val="22"/>
          <w:lang w:eastAsia="ko-KR"/>
        </w:rPr>
        <w:t>1</w:t>
      </w:r>
      <w:r w:rsidRPr="001F33EB">
        <w:rPr>
          <w:rFonts w:hint="eastAsia"/>
          <w:szCs w:val="22"/>
          <w:lang w:eastAsia="ko-KR"/>
        </w:rPr>
        <w:t>만</w:t>
      </w:r>
      <w:r>
        <w:rPr>
          <w:rFonts w:hint="eastAsia"/>
          <w:szCs w:val="22"/>
          <w:lang w:eastAsia="ko-KR"/>
        </w:rPr>
        <w:t>4</w:t>
      </w:r>
      <w:r w:rsidRPr="001F33EB">
        <w:rPr>
          <w:rFonts w:hint="eastAsia"/>
          <w:szCs w:val="22"/>
          <w:lang w:eastAsia="ko-KR"/>
        </w:rPr>
        <w:t>,000</w:t>
      </w:r>
      <w:r w:rsidRPr="001F33EB">
        <w:rPr>
          <w:rFonts w:hint="eastAsia"/>
          <w:szCs w:val="22"/>
          <w:lang w:eastAsia="ko-KR"/>
        </w:rPr>
        <w:t>원</w:t>
      </w:r>
      <w:r>
        <w:rPr>
          <w:rFonts w:hint="eastAsia"/>
          <w:szCs w:val="22"/>
          <w:lang w:eastAsia="ko-KR"/>
        </w:rPr>
        <w:t xml:space="preserve"> </w:t>
      </w:r>
      <w:r w:rsidRPr="001F33EB">
        <w:rPr>
          <w:rFonts w:hint="eastAsia"/>
          <w:szCs w:val="22"/>
          <w:lang w:eastAsia="ko-KR"/>
        </w:rPr>
        <w:t>가량임</w:t>
      </w:r>
      <w:r w:rsidRPr="001F33EB">
        <w:rPr>
          <w:rFonts w:hint="eastAsia"/>
          <w:szCs w:val="22"/>
          <w:lang w:eastAsia="ko-KR"/>
        </w:rPr>
        <w:t>.</w:t>
      </w:r>
      <w:r>
        <w:rPr>
          <w:rFonts w:hint="eastAsia"/>
          <w:szCs w:val="22"/>
          <w:lang w:eastAsia="ko-KR"/>
        </w:rPr>
        <w:t xml:space="preserve"> </w:t>
      </w:r>
      <w:r w:rsidRPr="001F33EB">
        <w:rPr>
          <w:rFonts w:hint="eastAsia"/>
          <w:szCs w:val="22"/>
          <w:lang w:eastAsia="ko-KR"/>
        </w:rPr>
        <w:t>가산률을</w:t>
      </w:r>
      <w:r>
        <w:rPr>
          <w:rFonts w:hint="eastAsia"/>
          <w:szCs w:val="22"/>
          <w:lang w:eastAsia="ko-KR"/>
        </w:rPr>
        <w:t xml:space="preserve"> </w:t>
      </w:r>
      <w:r w:rsidRPr="001F33EB">
        <w:rPr>
          <w:rFonts w:hint="eastAsia"/>
          <w:szCs w:val="22"/>
          <w:lang w:eastAsia="ko-KR"/>
        </w:rPr>
        <w:t>반영한</w:t>
      </w:r>
      <w:r>
        <w:rPr>
          <w:rFonts w:hint="eastAsia"/>
          <w:szCs w:val="22"/>
          <w:lang w:eastAsia="ko-KR"/>
        </w:rPr>
        <w:t xml:space="preserve"> </w:t>
      </w:r>
      <w:r w:rsidRPr="001F33EB">
        <w:rPr>
          <w:rFonts w:hint="eastAsia"/>
          <w:szCs w:val="22"/>
          <w:lang w:eastAsia="ko-KR"/>
        </w:rPr>
        <w:t>통상시급에서</w:t>
      </w:r>
      <w:r>
        <w:rPr>
          <w:rFonts w:hint="eastAsia"/>
          <w:szCs w:val="22"/>
          <w:lang w:eastAsia="ko-KR"/>
        </w:rPr>
        <w:t xml:space="preserve"> </w:t>
      </w:r>
      <w:r w:rsidRPr="001F33EB">
        <w:rPr>
          <w:rFonts w:hint="eastAsia"/>
          <w:szCs w:val="22"/>
          <w:lang w:eastAsia="ko-KR"/>
        </w:rPr>
        <w:t>당직수당을</w:t>
      </w:r>
      <w:r>
        <w:rPr>
          <w:rFonts w:hint="eastAsia"/>
          <w:szCs w:val="22"/>
          <w:lang w:eastAsia="ko-KR"/>
        </w:rPr>
        <w:t xml:space="preserve"> </w:t>
      </w:r>
      <w:r w:rsidRPr="001F33EB">
        <w:rPr>
          <w:rFonts w:hint="eastAsia"/>
          <w:szCs w:val="22"/>
          <w:lang w:eastAsia="ko-KR"/>
        </w:rPr>
        <w:t>제외한</w:t>
      </w:r>
      <w:r>
        <w:rPr>
          <w:rFonts w:hint="eastAsia"/>
          <w:szCs w:val="22"/>
          <w:lang w:eastAsia="ko-KR"/>
        </w:rPr>
        <w:t xml:space="preserve"> </w:t>
      </w:r>
      <w:r w:rsidRPr="001F33EB">
        <w:rPr>
          <w:rFonts w:hint="eastAsia"/>
          <w:szCs w:val="22"/>
          <w:lang w:eastAsia="ko-KR"/>
        </w:rPr>
        <w:t>후</w:t>
      </w:r>
      <w:r>
        <w:rPr>
          <w:rFonts w:hint="eastAsia"/>
          <w:szCs w:val="22"/>
          <w:lang w:eastAsia="ko-KR"/>
        </w:rPr>
        <w:t xml:space="preserve"> </w:t>
      </w:r>
      <w:r w:rsidRPr="001F33EB">
        <w:rPr>
          <w:rFonts w:hint="eastAsia"/>
          <w:szCs w:val="22"/>
          <w:lang w:eastAsia="ko-KR"/>
        </w:rPr>
        <w:t>월</w:t>
      </w:r>
      <w:r>
        <w:rPr>
          <w:rFonts w:hint="eastAsia"/>
          <w:szCs w:val="22"/>
          <w:lang w:eastAsia="ko-KR"/>
        </w:rPr>
        <w:t xml:space="preserve"> </w:t>
      </w:r>
      <w:r w:rsidRPr="001F33EB">
        <w:rPr>
          <w:rFonts w:hint="eastAsia"/>
          <w:szCs w:val="22"/>
          <w:lang w:eastAsia="ko-KR"/>
        </w:rPr>
        <w:t>당직시간</w:t>
      </w:r>
      <w:r>
        <w:rPr>
          <w:rFonts w:hint="eastAsia"/>
          <w:szCs w:val="22"/>
          <w:lang w:eastAsia="ko-KR"/>
        </w:rPr>
        <w:t xml:space="preserve"> </w:t>
      </w:r>
      <w:r w:rsidRPr="001F33EB">
        <w:rPr>
          <w:szCs w:val="22"/>
          <w:lang w:eastAsia="ko-KR"/>
        </w:rPr>
        <w:t>615</w:t>
      </w:r>
      <w:r w:rsidRPr="001F33EB">
        <w:rPr>
          <w:rFonts w:hint="eastAsia"/>
          <w:szCs w:val="22"/>
          <w:lang w:eastAsia="ko-KR"/>
        </w:rPr>
        <w:t>시간을</w:t>
      </w:r>
      <w:r>
        <w:rPr>
          <w:rFonts w:hint="eastAsia"/>
          <w:szCs w:val="22"/>
          <w:lang w:eastAsia="ko-KR"/>
        </w:rPr>
        <w:t xml:space="preserve"> </w:t>
      </w:r>
      <w:r w:rsidRPr="001F33EB">
        <w:rPr>
          <w:rFonts w:hint="eastAsia"/>
          <w:szCs w:val="22"/>
          <w:lang w:eastAsia="ko-KR"/>
        </w:rPr>
        <w:t>곱하면</w:t>
      </w:r>
      <w:r>
        <w:rPr>
          <w:rFonts w:hint="eastAsia"/>
          <w:szCs w:val="22"/>
          <w:lang w:eastAsia="ko-KR"/>
        </w:rPr>
        <w:t xml:space="preserve"> </w:t>
      </w:r>
      <w:r w:rsidRPr="001F33EB">
        <w:rPr>
          <w:szCs w:val="22"/>
          <w:lang w:eastAsia="ko-KR"/>
        </w:rPr>
        <w:t>1</w:t>
      </w:r>
      <w:r w:rsidRPr="001F33EB">
        <w:rPr>
          <w:rFonts w:hint="eastAsia"/>
          <w:szCs w:val="22"/>
          <w:lang w:eastAsia="ko-KR"/>
        </w:rPr>
        <w:t>년에</w:t>
      </w:r>
      <w:r>
        <w:rPr>
          <w:rFonts w:hint="eastAsia"/>
          <w:szCs w:val="22"/>
          <w:lang w:eastAsia="ko-KR"/>
        </w:rPr>
        <w:t xml:space="preserve"> </w:t>
      </w:r>
      <w:r w:rsidRPr="001F33EB">
        <w:rPr>
          <w:rFonts w:hint="eastAsia"/>
          <w:szCs w:val="22"/>
          <w:lang w:eastAsia="ko-KR"/>
        </w:rPr>
        <w:t>약</w:t>
      </w:r>
      <w:r>
        <w:rPr>
          <w:rFonts w:hint="eastAsia"/>
          <w:szCs w:val="22"/>
          <w:lang w:eastAsia="ko-KR"/>
        </w:rPr>
        <w:t xml:space="preserve"> </w:t>
      </w:r>
      <w:r w:rsidRPr="001F33EB">
        <w:rPr>
          <w:szCs w:val="22"/>
          <w:lang w:eastAsia="ko-KR"/>
        </w:rPr>
        <w:t>3,</w:t>
      </w:r>
      <w:r>
        <w:rPr>
          <w:szCs w:val="22"/>
          <w:lang w:eastAsia="ko-KR"/>
        </w:rPr>
        <w:t>0</w:t>
      </w:r>
      <w:r w:rsidRPr="001F33EB">
        <w:rPr>
          <w:szCs w:val="22"/>
          <w:lang w:eastAsia="ko-KR"/>
        </w:rPr>
        <w:t>00</w:t>
      </w:r>
      <w:r w:rsidRPr="001F33EB">
        <w:rPr>
          <w:rFonts w:hint="eastAsia"/>
          <w:szCs w:val="22"/>
          <w:lang w:eastAsia="ko-KR"/>
        </w:rPr>
        <w:t>만원가량이</w:t>
      </w:r>
      <w:r>
        <w:rPr>
          <w:rFonts w:hint="eastAsia"/>
          <w:szCs w:val="22"/>
          <w:lang w:eastAsia="ko-KR"/>
        </w:rPr>
        <w:t xml:space="preserve"> </w:t>
      </w:r>
      <w:r w:rsidRPr="001F33EB">
        <w:rPr>
          <w:rFonts w:hint="eastAsia"/>
          <w:szCs w:val="22"/>
          <w:lang w:eastAsia="ko-KR"/>
        </w:rPr>
        <w:t>됨</w:t>
      </w:r>
      <w:r w:rsidRPr="001F33EB">
        <w:rPr>
          <w:rFonts w:hint="eastAsia"/>
          <w:szCs w:val="22"/>
          <w:lang w:eastAsia="ko-KR"/>
        </w:rPr>
        <w:t>.</w:t>
      </w:r>
      <w:r>
        <w:rPr>
          <w:szCs w:val="22"/>
          <w:lang w:eastAsia="ko-KR"/>
        </w:rPr>
        <w:t xml:space="preserve"> </w:t>
      </w:r>
    </w:p>
  </w:footnote>
  <w:footnote w:id="2">
    <w:p w14:paraId="2C0673C3" w14:textId="77777777" w:rsidR="00845EE2" w:rsidRPr="00107DA9" w:rsidRDefault="00845EE2" w:rsidP="007E2557">
      <w:pPr>
        <w:pStyle w:val="af"/>
        <w:rPr>
          <w:lang w:eastAsia="ko-KR"/>
        </w:rPr>
      </w:pPr>
      <w:r>
        <w:rPr>
          <w:rStyle w:val="ae"/>
        </w:rPr>
        <w:footnoteRef/>
      </w:r>
      <w:r>
        <w:rPr>
          <w:lang w:eastAsia="ko-KR"/>
        </w:rPr>
        <w:t xml:space="preserve"> </w:t>
      </w:r>
      <w:r>
        <w:rPr>
          <w:rFonts w:hint="eastAsia"/>
          <w:lang w:eastAsia="ko-KR"/>
        </w:rPr>
        <w:t>입사</w:t>
      </w:r>
      <w:r>
        <w:rPr>
          <w:rFonts w:hint="eastAsia"/>
          <w:lang w:eastAsia="ko-KR"/>
        </w:rPr>
        <w:t xml:space="preserve"> </w:t>
      </w:r>
      <w:r>
        <w:rPr>
          <w:rFonts w:hint="eastAsia"/>
          <w:lang w:eastAsia="ko-KR"/>
        </w:rPr>
        <w:t>시</w:t>
      </w:r>
      <w:r>
        <w:rPr>
          <w:rFonts w:hint="eastAsia"/>
          <w:lang w:eastAsia="ko-KR"/>
        </w:rPr>
        <w:t xml:space="preserve"> </w:t>
      </w:r>
      <w:r>
        <w:rPr>
          <w:lang w:eastAsia="ko-KR"/>
        </w:rPr>
        <w:t>15</w:t>
      </w:r>
      <w:r>
        <w:rPr>
          <w:rFonts w:hint="eastAsia"/>
          <w:lang w:eastAsia="ko-KR"/>
        </w:rPr>
        <w:t>일의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부여되고</w:t>
      </w:r>
      <w:r>
        <w:rPr>
          <w:rFonts w:hint="eastAsia"/>
          <w:lang w:eastAsia="ko-KR"/>
        </w:rPr>
        <w:t>,</w:t>
      </w:r>
      <w:r>
        <w:rPr>
          <w:lang w:eastAsia="ko-KR"/>
        </w:rPr>
        <w:t xml:space="preserve"> 3</w:t>
      </w:r>
      <w:r>
        <w:rPr>
          <w:rFonts w:hint="eastAsia"/>
          <w:lang w:eastAsia="ko-KR"/>
        </w:rPr>
        <w:t>년이상</w:t>
      </w:r>
      <w:r>
        <w:rPr>
          <w:rFonts w:hint="eastAsia"/>
          <w:lang w:eastAsia="ko-KR"/>
        </w:rPr>
        <w:t xml:space="preserve"> </w:t>
      </w:r>
      <w:r>
        <w:rPr>
          <w:rFonts w:hint="eastAsia"/>
          <w:lang w:eastAsia="ko-KR"/>
        </w:rPr>
        <w:t>계속</w:t>
      </w:r>
      <w:r>
        <w:rPr>
          <w:rFonts w:hint="eastAsia"/>
          <w:lang w:eastAsia="ko-KR"/>
        </w:rPr>
        <w:t xml:space="preserve"> </w:t>
      </w:r>
      <w:r>
        <w:rPr>
          <w:rFonts w:hint="eastAsia"/>
          <w:lang w:eastAsia="ko-KR"/>
        </w:rPr>
        <w:t>근로하는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매</w:t>
      </w:r>
      <w:r>
        <w:rPr>
          <w:rFonts w:hint="eastAsia"/>
          <w:lang w:eastAsia="ko-KR"/>
        </w:rPr>
        <w:t xml:space="preserve"> </w:t>
      </w:r>
      <w:r>
        <w:rPr>
          <w:lang w:eastAsia="ko-KR"/>
        </w:rPr>
        <w:t>2</w:t>
      </w:r>
      <w:r>
        <w:rPr>
          <w:rFonts w:hint="eastAsia"/>
          <w:lang w:eastAsia="ko-KR"/>
        </w:rPr>
        <w:t>년마다</w:t>
      </w:r>
      <w:r>
        <w:rPr>
          <w:rFonts w:hint="eastAsia"/>
          <w:lang w:eastAsia="ko-KR"/>
        </w:rPr>
        <w:t xml:space="preserve"> 1</w:t>
      </w:r>
      <w:r>
        <w:rPr>
          <w:rFonts w:hint="eastAsia"/>
          <w:lang w:eastAsia="ko-KR"/>
        </w:rPr>
        <w:t>일의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추가됨</w:t>
      </w:r>
      <w:r>
        <w:rPr>
          <w:rFonts w:hint="eastAsia"/>
          <w:lang w:eastAsia="ko-KR"/>
        </w:rPr>
        <w:t>.</w:t>
      </w:r>
      <w:r>
        <w:rPr>
          <w:lang w:eastAsia="ko-KR"/>
        </w:rPr>
        <w:t xml:space="preserve"> </w:t>
      </w:r>
      <w:r>
        <w:rPr>
          <w:rFonts w:hint="eastAsia"/>
          <w:lang w:eastAsia="ko-KR"/>
        </w:rPr>
        <w:t>한편</w:t>
      </w:r>
      <w:r>
        <w:rPr>
          <w:rFonts w:hint="eastAsia"/>
          <w:lang w:eastAsia="ko-KR"/>
        </w:rPr>
        <w:t>,</w:t>
      </w:r>
      <w:r>
        <w:rPr>
          <w:lang w:eastAsia="ko-KR"/>
        </w:rPr>
        <w:t xml:space="preserve"> 2018. 5. 29. </w:t>
      </w:r>
      <w:r>
        <w:rPr>
          <w:rFonts w:hint="eastAsia"/>
          <w:lang w:eastAsia="ko-KR"/>
        </w:rPr>
        <w:t>시행된</w:t>
      </w:r>
      <w:r>
        <w:rPr>
          <w:rFonts w:hint="eastAsia"/>
          <w:lang w:eastAsia="ko-KR"/>
        </w:rPr>
        <w:t xml:space="preserve"> </w:t>
      </w:r>
      <w:r>
        <w:rPr>
          <w:rFonts w:hint="eastAsia"/>
          <w:lang w:eastAsia="ko-KR"/>
        </w:rPr>
        <w:t>개정</w:t>
      </w:r>
      <w:r>
        <w:rPr>
          <w:rFonts w:hint="eastAsia"/>
          <w:lang w:eastAsia="ko-KR"/>
        </w:rPr>
        <w:t xml:space="preserve"> </w:t>
      </w:r>
      <w:r>
        <w:rPr>
          <w:rFonts w:hint="eastAsia"/>
          <w:lang w:eastAsia="ko-KR"/>
        </w:rPr>
        <w:t>근로기준법에</w:t>
      </w:r>
      <w:r>
        <w:rPr>
          <w:rFonts w:hint="eastAsia"/>
          <w:lang w:eastAsia="ko-KR"/>
        </w:rPr>
        <w:t xml:space="preserve"> </w:t>
      </w:r>
      <w:r>
        <w:rPr>
          <w:rFonts w:hint="eastAsia"/>
          <w:lang w:eastAsia="ko-KR"/>
        </w:rPr>
        <w:t>의하면</w:t>
      </w:r>
      <w:r>
        <w:rPr>
          <w:rFonts w:hint="eastAsia"/>
          <w:lang w:eastAsia="ko-KR"/>
        </w:rPr>
        <w:t xml:space="preserve"> </w:t>
      </w:r>
      <w:r>
        <w:rPr>
          <w:rFonts w:hint="eastAsia"/>
          <w:lang w:eastAsia="ko-KR"/>
        </w:rPr>
        <w:t>입사후</w:t>
      </w:r>
      <w:r>
        <w:rPr>
          <w:rFonts w:hint="eastAsia"/>
          <w:lang w:eastAsia="ko-KR"/>
        </w:rPr>
        <w:t xml:space="preserve"> </w:t>
      </w:r>
      <w:r>
        <w:rPr>
          <w:lang w:eastAsia="ko-KR"/>
        </w:rPr>
        <w:t>1</w:t>
      </w:r>
      <w:r>
        <w:rPr>
          <w:rFonts w:hint="eastAsia"/>
          <w:lang w:eastAsia="ko-KR"/>
        </w:rPr>
        <w:t>년에</w:t>
      </w:r>
      <w:r>
        <w:rPr>
          <w:rFonts w:hint="eastAsia"/>
          <w:lang w:eastAsia="ko-KR"/>
        </w:rPr>
        <w:t xml:space="preserve"> </w:t>
      </w:r>
      <w:r>
        <w:rPr>
          <w:lang w:eastAsia="ko-KR"/>
        </w:rPr>
        <w:t>11</w:t>
      </w:r>
      <w:r>
        <w:rPr>
          <w:rFonts w:hint="eastAsia"/>
          <w:lang w:eastAsia="ko-KR"/>
        </w:rPr>
        <w:t>개의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발생하고</w:t>
      </w:r>
      <w:r>
        <w:rPr>
          <w:rFonts w:hint="eastAsia"/>
          <w:lang w:eastAsia="ko-KR"/>
        </w:rPr>
        <w:t>,</w:t>
      </w:r>
      <w:r>
        <w:rPr>
          <w:lang w:eastAsia="ko-KR"/>
        </w:rPr>
        <w:t xml:space="preserve"> </w:t>
      </w:r>
      <w:r>
        <w:rPr>
          <w:rFonts w:hint="eastAsia"/>
          <w:lang w:eastAsia="ko-KR"/>
        </w:rPr>
        <w:t>다음해에</w:t>
      </w:r>
      <w:r>
        <w:rPr>
          <w:rFonts w:hint="eastAsia"/>
          <w:lang w:eastAsia="ko-KR"/>
        </w:rPr>
        <w:t xml:space="preserve"> </w:t>
      </w:r>
      <w:r>
        <w:rPr>
          <w:rFonts w:hint="eastAsia"/>
          <w:lang w:eastAsia="ko-KR"/>
        </w:rPr>
        <w:t>다시</w:t>
      </w:r>
      <w:r>
        <w:rPr>
          <w:rFonts w:hint="eastAsia"/>
          <w:lang w:eastAsia="ko-KR"/>
        </w:rPr>
        <w:t xml:space="preserve"> </w:t>
      </w:r>
      <w:r>
        <w:rPr>
          <w:lang w:eastAsia="ko-KR"/>
        </w:rPr>
        <w:t>15</w:t>
      </w:r>
      <w:r>
        <w:rPr>
          <w:rFonts w:hint="eastAsia"/>
          <w:lang w:eastAsia="ko-KR"/>
        </w:rPr>
        <w:t>일의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발생하므로</w:t>
      </w:r>
      <w:r>
        <w:rPr>
          <w:rFonts w:hint="eastAsia"/>
          <w:lang w:eastAsia="ko-KR"/>
        </w:rPr>
        <w:t xml:space="preserve"> </w:t>
      </w:r>
      <w:r>
        <w:rPr>
          <w:lang w:eastAsia="ko-KR"/>
        </w:rPr>
        <w:t>1</w:t>
      </w:r>
      <w:r>
        <w:rPr>
          <w:rFonts w:hint="eastAsia"/>
          <w:lang w:eastAsia="ko-KR"/>
        </w:rPr>
        <w:t>년에</w:t>
      </w:r>
      <w:r>
        <w:rPr>
          <w:rFonts w:hint="eastAsia"/>
          <w:lang w:eastAsia="ko-KR"/>
        </w:rPr>
        <w:t xml:space="preserve"> </w:t>
      </w:r>
      <w:r>
        <w:rPr>
          <w:rFonts w:hint="eastAsia"/>
          <w:lang w:eastAsia="ko-KR"/>
        </w:rPr>
        <w:t>대하여</w:t>
      </w:r>
      <w:r>
        <w:rPr>
          <w:rFonts w:hint="eastAsia"/>
          <w:lang w:eastAsia="ko-KR"/>
        </w:rPr>
        <w:t xml:space="preserve"> </w:t>
      </w:r>
      <w:r>
        <w:rPr>
          <w:rFonts w:hint="eastAsia"/>
          <w:lang w:eastAsia="ko-KR"/>
        </w:rPr>
        <w:t>총</w:t>
      </w:r>
      <w:r>
        <w:rPr>
          <w:rFonts w:hint="eastAsia"/>
          <w:lang w:eastAsia="ko-KR"/>
        </w:rPr>
        <w:t xml:space="preserve"> </w:t>
      </w:r>
      <w:r>
        <w:rPr>
          <w:lang w:eastAsia="ko-KR"/>
        </w:rPr>
        <w:t>2</w:t>
      </w:r>
      <w:r>
        <w:rPr>
          <w:rFonts w:hint="eastAsia"/>
          <w:lang w:eastAsia="ko-KR"/>
        </w:rPr>
        <w:t>6</w:t>
      </w:r>
      <w:r>
        <w:rPr>
          <w:rFonts w:hint="eastAsia"/>
          <w:lang w:eastAsia="ko-KR"/>
        </w:rPr>
        <w:t>개의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발생함</w:t>
      </w:r>
      <w:r>
        <w:rPr>
          <w:rFonts w:hint="eastAsia"/>
          <w:lang w:eastAsia="ko-KR"/>
        </w:rPr>
        <w:t>.</w:t>
      </w:r>
      <w:r>
        <w:rPr>
          <w:lang w:eastAsia="ko-KR"/>
        </w:rPr>
        <w:t xml:space="preserve"> </w:t>
      </w:r>
      <w:r>
        <w:rPr>
          <w:rFonts w:hint="eastAsia"/>
          <w:lang w:eastAsia="ko-KR"/>
        </w:rPr>
        <w:t>이러한</w:t>
      </w:r>
      <w:r>
        <w:rPr>
          <w:rFonts w:hint="eastAsia"/>
          <w:lang w:eastAsia="ko-KR"/>
        </w:rPr>
        <w:t xml:space="preserve"> </w:t>
      </w:r>
      <w:r>
        <w:rPr>
          <w:rFonts w:hint="eastAsia"/>
          <w:lang w:eastAsia="ko-KR"/>
        </w:rPr>
        <w:t>점을</w:t>
      </w:r>
      <w:r>
        <w:rPr>
          <w:rFonts w:hint="eastAsia"/>
          <w:lang w:eastAsia="ko-KR"/>
        </w:rPr>
        <w:t xml:space="preserve"> </w:t>
      </w:r>
      <w:r>
        <w:rPr>
          <w:rFonts w:hint="eastAsia"/>
          <w:lang w:eastAsia="ko-KR"/>
        </w:rPr>
        <w:t>고려하여</w:t>
      </w:r>
      <w:r>
        <w:rPr>
          <w:rFonts w:hint="eastAsia"/>
          <w:lang w:eastAsia="ko-KR"/>
        </w:rPr>
        <w:t xml:space="preserve"> </w:t>
      </w:r>
      <w:r>
        <w:rPr>
          <w:rFonts w:hint="eastAsia"/>
          <w:lang w:eastAsia="ko-KR"/>
        </w:rPr>
        <w:t>직원</w:t>
      </w:r>
      <w:r>
        <w:rPr>
          <w:rFonts w:hint="eastAsia"/>
          <w:lang w:eastAsia="ko-KR"/>
        </w:rPr>
        <w:t xml:space="preserve"> </w:t>
      </w:r>
      <w:r>
        <w:rPr>
          <w:lang w:eastAsia="ko-KR"/>
        </w:rPr>
        <w:t>1</w:t>
      </w:r>
      <w:r>
        <w:rPr>
          <w:rFonts w:hint="eastAsia"/>
          <w:lang w:eastAsia="ko-KR"/>
        </w:rPr>
        <w:t>인당</w:t>
      </w:r>
      <w:r>
        <w:rPr>
          <w:rFonts w:hint="eastAsia"/>
          <w:lang w:eastAsia="ko-KR"/>
        </w:rPr>
        <w:t xml:space="preserve"> </w:t>
      </w:r>
      <w:r>
        <w:rPr>
          <w:rFonts w:hint="eastAsia"/>
          <w:lang w:eastAsia="ko-KR"/>
        </w:rPr>
        <w:t>평균</w:t>
      </w:r>
      <w:r>
        <w:rPr>
          <w:rFonts w:hint="eastAsia"/>
          <w:lang w:eastAsia="ko-KR"/>
        </w:rPr>
        <w:t xml:space="preserve"> </w:t>
      </w:r>
      <w:r>
        <w:rPr>
          <w:lang w:eastAsia="ko-KR"/>
        </w:rPr>
        <w:t>19</w:t>
      </w:r>
      <w:r>
        <w:rPr>
          <w:rFonts w:hint="eastAsia"/>
          <w:lang w:eastAsia="ko-KR"/>
        </w:rPr>
        <w:t>일</w:t>
      </w:r>
      <w:r>
        <w:rPr>
          <w:rFonts w:hint="eastAsia"/>
          <w:lang w:eastAsia="ko-KR"/>
        </w:rPr>
        <w:t xml:space="preserve"> </w:t>
      </w:r>
      <w:r>
        <w:rPr>
          <w:rFonts w:hint="eastAsia"/>
          <w:lang w:eastAsia="ko-KR"/>
        </w:rPr>
        <w:t>가량의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전제로</w:t>
      </w:r>
      <w:r>
        <w:rPr>
          <w:rFonts w:hint="eastAsia"/>
          <w:lang w:eastAsia="ko-KR"/>
        </w:rPr>
        <w:t xml:space="preserve"> </w:t>
      </w:r>
      <w:r>
        <w:rPr>
          <w:rFonts w:hint="eastAsia"/>
          <w:lang w:eastAsia="ko-KR"/>
        </w:rPr>
        <w:t>계산함</w:t>
      </w:r>
      <w:r>
        <w:rPr>
          <w:rFonts w:hint="eastAsia"/>
          <w:lang w:eastAsia="ko-KR"/>
        </w:rPr>
        <w:t>.</w:t>
      </w:r>
      <w:r>
        <w:rPr>
          <w:lang w:eastAsia="ko-KR"/>
        </w:rPr>
        <w:t xml:space="preserve"> </w:t>
      </w:r>
    </w:p>
  </w:footnote>
  <w:footnote w:id="3">
    <w:p w14:paraId="0E93D38A" w14:textId="77777777" w:rsidR="00845EE2" w:rsidRPr="001F33EB" w:rsidRDefault="00845EE2" w:rsidP="007E2557">
      <w:pPr>
        <w:pStyle w:val="af"/>
        <w:jc w:val="both"/>
        <w:rPr>
          <w:lang w:eastAsia="ko-KR"/>
        </w:rPr>
      </w:pPr>
      <w:r w:rsidRPr="001F33EB">
        <w:rPr>
          <w:rStyle w:val="ae"/>
        </w:rPr>
        <w:footnoteRef/>
      </w:r>
      <w:r>
        <w:rPr>
          <w:lang w:eastAsia="ko-KR"/>
        </w:rPr>
        <w:t xml:space="preserve"> </w:t>
      </w:r>
      <w:r w:rsidRPr="001F33EB">
        <w:rPr>
          <w:rFonts w:hint="eastAsia"/>
          <w:lang w:eastAsia="ko-KR"/>
        </w:rPr>
        <w:t>답변에</w:t>
      </w:r>
      <w:r>
        <w:rPr>
          <w:rFonts w:hint="eastAsia"/>
          <w:lang w:eastAsia="ko-KR"/>
        </w:rPr>
        <w:t xml:space="preserve"> </w:t>
      </w:r>
      <w:r w:rsidRPr="001F33EB">
        <w:rPr>
          <w:rFonts w:hint="eastAsia"/>
          <w:lang w:eastAsia="ko-KR"/>
        </w:rPr>
        <w:t>의하면</w:t>
      </w:r>
      <w:r w:rsidRPr="001F33EB">
        <w:rPr>
          <w:rFonts w:hint="eastAsia"/>
          <w:lang w:eastAsia="ko-KR"/>
        </w:rPr>
        <w:t>,</w:t>
      </w:r>
      <w:r>
        <w:rPr>
          <w:lang w:eastAsia="ko-KR"/>
        </w:rPr>
        <w:t xml:space="preserve"> </w:t>
      </w:r>
      <w:r w:rsidRPr="001F33EB">
        <w:rPr>
          <w:rFonts w:hint="eastAsia"/>
          <w:lang w:eastAsia="ko-KR"/>
        </w:rPr>
        <w:t>스마트택배</w:t>
      </w:r>
      <w:r w:rsidRPr="001F33EB">
        <w:rPr>
          <w:rFonts w:hint="eastAsia"/>
          <w:lang w:eastAsia="ko-KR"/>
        </w:rPr>
        <w:t>App</w:t>
      </w:r>
      <w:r w:rsidRPr="001F33EB">
        <w:rPr>
          <w:rFonts w:hint="eastAsia"/>
          <w:lang w:eastAsia="ko-KR"/>
        </w:rPr>
        <w:t>은</w:t>
      </w:r>
      <w:r>
        <w:rPr>
          <w:rFonts w:hint="eastAsia"/>
          <w:lang w:eastAsia="ko-KR"/>
        </w:rPr>
        <w:t xml:space="preserve"> </w:t>
      </w:r>
      <w:r w:rsidRPr="001F33EB">
        <w:rPr>
          <w:rFonts w:hint="eastAsia"/>
          <w:lang w:eastAsia="ko-KR"/>
        </w:rPr>
        <w:t>고객이</w:t>
      </w:r>
      <w:r>
        <w:rPr>
          <w:lang w:eastAsia="ko-KR"/>
        </w:rPr>
        <w:t xml:space="preserve"> </w:t>
      </w:r>
      <w:r w:rsidRPr="001F33EB">
        <w:rPr>
          <w:rFonts w:hint="eastAsia"/>
          <w:lang w:eastAsia="ko-KR"/>
        </w:rPr>
        <w:t>여러</w:t>
      </w:r>
      <w:r>
        <w:rPr>
          <w:lang w:eastAsia="ko-KR"/>
        </w:rPr>
        <w:t xml:space="preserve"> </w:t>
      </w:r>
      <w:r w:rsidRPr="001F33EB">
        <w:rPr>
          <w:rFonts w:hint="eastAsia"/>
          <w:lang w:eastAsia="ko-KR"/>
        </w:rPr>
        <w:t>쇼핑몰</w:t>
      </w:r>
      <w:r>
        <w:rPr>
          <w:lang w:eastAsia="ko-KR"/>
        </w:rPr>
        <w:t xml:space="preserve"> </w:t>
      </w:r>
      <w:r w:rsidRPr="001F33EB">
        <w:rPr>
          <w:rFonts w:hint="eastAsia"/>
          <w:lang w:eastAsia="ko-KR"/>
        </w:rPr>
        <w:t>별로</w:t>
      </w:r>
      <w:r>
        <w:rPr>
          <w:lang w:eastAsia="ko-KR"/>
        </w:rPr>
        <w:t xml:space="preserve"> </w:t>
      </w:r>
      <w:r w:rsidRPr="001F33EB">
        <w:rPr>
          <w:rFonts w:hint="eastAsia"/>
          <w:lang w:eastAsia="ko-KR"/>
        </w:rPr>
        <w:t>진행</w:t>
      </w:r>
      <w:r>
        <w:rPr>
          <w:lang w:eastAsia="ko-KR"/>
        </w:rPr>
        <w:t xml:space="preserve"> </w:t>
      </w:r>
      <w:r w:rsidRPr="001F33EB">
        <w:rPr>
          <w:rFonts w:hint="eastAsia"/>
          <w:lang w:eastAsia="ko-KR"/>
        </w:rPr>
        <w:t>중인</w:t>
      </w:r>
      <w:r>
        <w:rPr>
          <w:lang w:eastAsia="ko-KR"/>
        </w:rPr>
        <w:t xml:space="preserve"> </w:t>
      </w:r>
      <w:r w:rsidRPr="001F33EB">
        <w:rPr>
          <w:rFonts w:hint="eastAsia"/>
          <w:lang w:eastAsia="ko-KR"/>
        </w:rPr>
        <w:t>구매상품</w:t>
      </w:r>
      <w:r>
        <w:rPr>
          <w:lang w:eastAsia="ko-KR"/>
        </w:rPr>
        <w:t xml:space="preserve"> </w:t>
      </w:r>
      <w:r w:rsidRPr="001F33EB">
        <w:rPr>
          <w:rFonts w:hint="eastAsia"/>
          <w:lang w:eastAsia="ko-KR"/>
        </w:rPr>
        <w:t>배송</w:t>
      </w:r>
      <w:r>
        <w:rPr>
          <w:lang w:eastAsia="ko-KR"/>
        </w:rPr>
        <w:t xml:space="preserve"> </w:t>
      </w:r>
      <w:r w:rsidRPr="001F33EB">
        <w:rPr>
          <w:rFonts w:hint="eastAsia"/>
          <w:lang w:eastAsia="ko-KR"/>
        </w:rPr>
        <w:t>정보를</w:t>
      </w:r>
      <w:r>
        <w:rPr>
          <w:lang w:eastAsia="ko-KR"/>
        </w:rPr>
        <w:t xml:space="preserve"> </w:t>
      </w:r>
      <w:r w:rsidRPr="001F33EB">
        <w:rPr>
          <w:rFonts w:hint="eastAsia"/>
          <w:lang w:eastAsia="ko-KR"/>
        </w:rPr>
        <w:t>하나의</w:t>
      </w:r>
      <w:r>
        <w:rPr>
          <w:lang w:eastAsia="ko-KR"/>
        </w:rPr>
        <w:t xml:space="preserve"> </w:t>
      </w:r>
      <w:r w:rsidRPr="001F33EB">
        <w:rPr>
          <w:lang w:eastAsia="ko-KR"/>
        </w:rPr>
        <w:t>app</w:t>
      </w:r>
      <w:r w:rsidRPr="001F33EB">
        <w:rPr>
          <w:rFonts w:hint="eastAsia"/>
          <w:lang w:eastAsia="ko-KR"/>
        </w:rPr>
        <w:t>에서</w:t>
      </w:r>
      <w:r>
        <w:rPr>
          <w:lang w:eastAsia="ko-KR"/>
        </w:rPr>
        <w:t xml:space="preserve"> </w:t>
      </w:r>
      <w:r w:rsidRPr="001F33EB">
        <w:rPr>
          <w:rFonts w:hint="eastAsia"/>
          <w:lang w:eastAsia="ko-KR"/>
        </w:rPr>
        <w:t>모두</w:t>
      </w:r>
      <w:r>
        <w:rPr>
          <w:lang w:eastAsia="ko-KR"/>
        </w:rPr>
        <w:t xml:space="preserve"> </w:t>
      </w:r>
      <w:r w:rsidRPr="001F33EB">
        <w:rPr>
          <w:rFonts w:hint="eastAsia"/>
          <w:lang w:eastAsia="ko-KR"/>
        </w:rPr>
        <w:t>조회</w:t>
      </w:r>
      <w:r>
        <w:rPr>
          <w:lang w:eastAsia="ko-KR"/>
        </w:rPr>
        <w:t xml:space="preserve"> </w:t>
      </w:r>
      <w:r w:rsidRPr="001F33EB">
        <w:rPr>
          <w:rFonts w:hint="eastAsia"/>
          <w:lang w:eastAsia="ko-KR"/>
        </w:rPr>
        <w:t>가능하도록</w:t>
      </w:r>
      <w:r>
        <w:rPr>
          <w:lang w:eastAsia="ko-KR"/>
        </w:rPr>
        <w:t xml:space="preserve"> </w:t>
      </w:r>
      <w:r w:rsidRPr="001F33EB">
        <w:rPr>
          <w:rFonts w:hint="eastAsia"/>
          <w:lang w:eastAsia="ko-KR"/>
        </w:rPr>
        <w:t>하는</w:t>
      </w:r>
      <w:r>
        <w:rPr>
          <w:lang w:eastAsia="ko-KR"/>
        </w:rPr>
        <w:t xml:space="preserve"> </w:t>
      </w:r>
      <w:r w:rsidRPr="001F33EB">
        <w:rPr>
          <w:rFonts w:hint="eastAsia"/>
          <w:lang w:eastAsia="ko-KR"/>
        </w:rPr>
        <w:t>서비스</w:t>
      </w:r>
      <w:r>
        <w:rPr>
          <w:lang w:eastAsia="ko-KR"/>
        </w:rPr>
        <w:t xml:space="preserve"> </w:t>
      </w:r>
      <w:r w:rsidRPr="001F33EB">
        <w:rPr>
          <w:rFonts w:hint="eastAsia"/>
          <w:lang w:eastAsia="ko-KR"/>
        </w:rPr>
        <w:t>사업을</w:t>
      </w:r>
      <w:r>
        <w:rPr>
          <w:lang w:eastAsia="ko-KR"/>
        </w:rPr>
        <w:t xml:space="preserve"> </w:t>
      </w:r>
      <w:r w:rsidRPr="001F33EB">
        <w:rPr>
          <w:rFonts w:hint="eastAsia"/>
          <w:lang w:eastAsia="ko-KR"/>
        </w:rPr>
        <w:t>영위하고</w:t>
      </w:r>
      <w:r>
        <w:rPr>
          <w:lang w:eastAsia="ko-KR"/>
        </w:rPr>
        <w:t xml:space="preserve"> </w:t>
      </w:r>
      <w:r w:rsidRPr="001F33EB">
        <w:rPr>
          <w:rFonts w:hint="eastAsia"/>
          <w:lang w:eastAsia="ko-KR"/>
        </w:rPr>
        <w:t>있음</w:t>
      </w:r>
      <w:r w:rsidRPr="001F33EB">
        <w:rPr>
          <w:lang w:eastAsia="ko-KR"/>
        </w:rPr>
        <w:t>.</w:t>
      </w:r>
    </w:p>
  </w:footnote>
  <w:footnote w:id="4">
    <w:p w14:paraId="1C7298B5" w14:textId="5AB4CBFA" w:rsidR="00845EE2" w:rsidRPr="001F33EB" w:rsidRDefault="00845EE2" w:rsidP="001F33EB">
      <w:pPr>
        <w:pStyle w:val="af"/>
        <w:jc w:val="both"/>
        <w:rPr>
          <w:lang w:eastAsia="ko-KR"/>
        </w:rPr>
      </w:pPr>
      <w:r w:rsidRPr="001F33EB">
        <w:rPr>
          <w:rStyle w:val="ae"/>
        </w:rPr>
        <w:footnoteRef/>
      </w:r>
      <w:r>
        <w:rPr>
          <w:lang w:eastAsia="ko-KR"/>
        </w:rPr>
        <w:t xml:space="preserve"> </w:t>
      </w:r>
      <w:r w:rsidRPr="001F33EB">
        <w:rPr>
          <w:rFonts w:hint="eastAsia"/>
          <w:lang w:eastAsia="ko-KR"/>
        </w:rPr>
        <w:t>R</w:t>
      </w:r>
      <w:r w:rsidRPr="001F33EB">
        <w:rPr>
          <w:lang w:eastAsia="ko-KR"/>
        </w:rPr>
        <w:t>CPS</w:t>
      </w:r>
      <w:r w:rsidRPr="001F33EB">
        <w:rPr>
          <w:rFonts w:hint="eastAsia"/>
          <w:lang w:eastAsia="ko-KR"/>
        </w:rPr>
        <w:t>는</w:t>
      </w:r>
      <w:r>
        <w:rPr>
          <w:rFonts w:hint="eastAsia"/>
          <w:lang w:eastAsia="ko-KR"/>
        </w:rPr>
        <w:t xml:space="preserve"> </w:t>
      </w:r>
      <w:r w:rsidRPr="001F33EB">
        <w:rPr>
          <w:lang w:eastAsia="ko-KR"/>
        </w:rPr>
        <w:t>2019</w:t>
      </w:r>
      <w:r w:rsidRPr="001F33EB">
        <w:rPr>
          <w:rFonts w:hint="eastAsia"/>
          <w:lang w:eastAsia="ko-KR"/>
        </w:rPr>
        <w:t>년</w:t>
      </w:r>
      <w:r>
        <w:rPr>
          <w:rFonts w:hint="eastAsia"/>
          <w:lang w:eastAsia="ko-KR"/>
        </w:rPr>
        <w:t xml:space="preserve"> </w:t>
      </w:r>
      <w:r w:rsidRPr="001F33EB">
        <w:rPr>
          <w:lang w:eastAsia="ko-KR"/>
        </w:rPr>
        <w:t>9</w:t>
      </w:r>
      <w:r w:rsidRPr="001F33EB">
        <w:rPr>
          <w:rFonts w:hint="eastAsia"/>
          <w:lang w:eastAsia="ko-KR"/>
        </w:rPr>
        <w:t>월</w:t>
      </w:r>
      <w:r>
        <w:rPr>
          <w:rFonts w:hint="eastAsia"/>
          <w:lang w:eastAsia="ko-KR"/>
        </w:rPr>
        <w:t xml:space="preserve"> </w:t>
      </w:r>
      <w:r w:rsidRPr="001F33EB">
        <w:rPr>
          <w:lang w:eastAsia="ko-KR"/>
        </w:rPr>
        <w:t>30</w:t>
      </w:r>
      <w:r w:rsidRPr="001F33EB">
        <w:rPr>
          <w:rFonts w:hint="eastAsia"/>
          <w:lang w:eastAsia="ko-KR"/>
        </w:rPr>
        <w:t>일자로</w:t>
      </w:r>
      <w:r>
        <w:rPr>
          <w:rFonts w:hint="eastAsia"/>
          <w:lang w:eastAsia="ko-KR"/>
        </w:rPr>
        <w:t xml:space="preserve"> </w:t>
      </w:r>
      <w:r w:rsidRPr="001F33EB">
        <w:rPr>
          <w:rFonts w:hint="eastAsia"/>
          <w:lang w:eastAsia="ko-KR"/>
        </w:rPr>
        <w:t>보통주</w:t>
      </w:r>
      <w:r>
        <w:rPr>
          <w:rFonts w:hint="eastAsia"/>
          <w:lang w:eastAsia="ko-KR"/>
        </w:rPr>
        <w:t xml:space="preserve"> </w:t>
      </w:r>
      <w:r w:rsidRPr="001F33EB">
        <w:rPr>
          <w:rFonts w:hint="eastAsia"/>
          <w:lang w:eastAsia="ko-KR"/>
        </w:rPr>
        <w:t>전환</w:t>
      </w:r>
      <w:r w:rsidRPr="001F33EB">
        <w:rPr>
          <w:rFonts w:hint="eastAsia"/>
          <w:lang w:eastAsia="ko-KR"/>
        </w:rPr>
        <w:t>(1:1)</w:t>
      </w:r>
      <w:r w:rsidRPr="001F33EB">
        <w:rPr>
          <w:rFonts w:hint="eastAsia"/>
          <w:lang w:eastAsia="ko-KR"/>
        </w:rPr>
        <w:t>되었음</w:t>
      </w:r>
      <w:r w:rsidRPr="001F33EB">
        <w:rPr>
          <w:rFonts w:hint="eastAsia"/>
          <w:lang w:eastAsia="ko-KR"/>
        </w:rPr>
        <w:t>.</w:t>
      </w:r>
    </w:p>
  </w:footnote>
  <w:footnote w:id="5">
    <w:p w14:paraId="3C46EEA1" w14:textId="7C01324D" w:rsidR="00845EE2" w:rsidRPr="001F33EB" w:rsidRDefault="00845EE2" w:rsidP="001F33EB">
      <w:pPr>
        <w:pStyle w:val="af"/>
        <w:jc w:val="both"/>
        <w:rPr>
          <w:lang w:eastAsia="ko-KR"/>
        </w:rPr>
      </w:pPr>
      <w:r w:rsidRPr="001F33EB">
        <w:rPr>
          <w:rStyle w:val="ae"/>
        </w:rPr>
        <w:footnoteRef/>
      </w:r>
      <w:r>
        <w:rPr>
          <w:lang w:eastAsia="ko-KR"/>
        </w:rPr>
        <w:t xml:space="preserve"> </w:t>
      </w:r>
      <w:r w:rsidRPr="001F33EB">
        <w:rPr>
          <w:szCs w:val="22"/>
          <w:lang w:eastAsia="ko-KR"/>
        </w:rPr>
        <w:t>2021.</w:t>
      </w:r>
      <w:r>
        <w:rPr>
          <w:szCs w:val="22"/>
          <w:lang w:eastAsia="ko-KR"/>
        </w:rPr>
        <w:t xml:space="preserve"> </w:t>
      </w:r>
      <w:r w:rsidRPr="001F33EB">
        <w:rPr>
          <w:szCs w:val="22"/>
          <w:lang w:eastAsia="ko-KR"/>
        </w:rPr>
        <w:t>8.</w:t>
      </w:r>
      <w:r>
        <w:rPr>
          <w:szCs w:val="22"/>
          <w:lang w:eastAsia="ko-KR"/>
        </w:rPr>
        <w:t xml:space="preserve"> </w:t>
      </w:r>
      <w:r w:rsidRPr="001F33EB">
        <w:rPr>
          <w:szCs w:val="22"/>
          <w:lang w:eastAsia="ko-KR"/>
        </w:rPr>
        <w:t>17.</w:t>
      </w:r>
      <w:r w:rsidRPr="001F33EB">
        <w:rPr>
          <w:szCs w:val="22"/>
          <w:lang w:eastAsia="ko-KR"/>
        </w:rPr>
        <w:t>자</w:t>
      </w:r>
      <w:r>
        <w:rPr>
          <w:szCs w:val="22"/>
          <w:lang w:eastAsia="ko-KR"/>
        </w:rPr>
        <w:t xml:space="preserve"> </w:t>
      </w:r>
      <w:r w:rsidRPr="001F33EB">
        <w:rPr>
          <w:szCs w:val="22"/>
          <w:lang w:eastAsia="ko-KR"/>
        </w:rPr>
        <w:t>반기보고서</w:t>
      </w:r>
      <w:r w:rsidRPr="001F33EB">
        <w:rPr>
          <w:rFonts w:hint="eastAsia"/>
          <w:szCs w:val="22"/>
          <w:lang w:eastAsia="ko-KR"/>
        </w:rPr>
        <w:t>상</w:t>
      </w:r>
      <w:r>
        <w:rPr>
          <w:szCs w:val="22"/>
          <w:lang w:eastAsia="ko-KR"/>
        </w:rPr>
        <w:t xml:space="preserve"> </w:t>
      </w:r>
      <w:r w:rsidRPr="001F33EB">
        <w:rPr>
          <w:szCs w:val="22"/>
          <w:lang w:eastAsia="ko-KR"/>
        </w:rPr>
        <w:t>남성의</w:t>
      </w:r>
      <w:r>
        <w:rPr>
          <w:szCs w:val="22"/>
          <w:lang w:eastAsia="ko-KR"/>
        </w:rPr>
        <w:t xml:space="preserve"> </w:t>
      </w:r>
      <w:r w:rsidRPr="001F33EB">
        <w:rPr>
          <w:szCs w:val="22"/>
          <w:lang w:eastAsia="ko-KR"/>
        </w:rPr>
        <w:t>평균</w:t>
      </w:r>
      <w:r>
        <w:rPr>
          <w:szCs w:val="22"/>
          <w:lang w:eastAsia="ko-KR"/>
        </w:rPr>
        <w:t xml:space="preserve"> </w:t>
      </w:r>
      <w:r w:rsidRPr="001F33EB">
        <w:rPr>
          <w:szCs w:val="22"/>
          <w:lang w:eastAsia="ko-KR"/>
        </w:rPr>
        <w:t>급여액</w:t>
      </w:r>
      <w:r>
        <w:rPr>
          <w:szCs w:val="22"/>
          <w:lang w:eastAsia="ko-KR"/>
        </w:rPr>
        <w:t xml:space="preserve"> </w:t>
      </w:r>
      <w:r w:rsidRPr="001F33EB">
        <w:rPr>
          <w:szCs w:val="22"/>
          <w:lang w:eastAsia="ko-KR"/>
        </w:rPr>
        <w:t>26</w:t>
      </w:r>
      <w:r w:rsidRPr="001F33EB">
        <w:rPr>
          <w:szCs w:val="22"/>
          <w:lang w:eastAsia="ko-KR"/>
        </w:rPr>
        <w:t>백만</w:t>
      </w:r>
      <w:r w:rsidRPr="001F33EB">
        <w:rPr>
          <w:rFonts w:hint="eastAsia"/>
          <w:szCs w:val="22"/>
          <w:lang w:eastAsia="ko-KR"/>
        </w:rPr>
        <w:t>원</w:t>
      </w:r>
      <w:r w:rsidRPr="001F33EB">
        <w:rPr>
          <w:rFonts w:hint="eastAsia"/>
          <w:szCs w:val="22"/>
          <w:lang w:eastAsia="ko-KR"/>
        </w:rPr>
        <w:t>,</w:t>
      </w:r>
      <w:r>
        <w:rPr>
          <w:szCs w:val="22"/>
          <w:lang w:eastAsia="ko-KR"/>
        </w:rPr>
        <w:t xml:space="preserve"> </w:t>
      </w:r>
      <w:r w:rsidRPr="001F33EB">
        <w:rPr>
          <w:szCs w:val="22"/>
          <w:lang w:eastAsia="ko-KR"/>
        </w:rPr>
        <w:t>여성</w:t>
      </w:r>
      <w:r>
        <w:rPr>
          <w:szCs w:val="22"/>
          <w:lang w:eastAsia="ko-KR"/>
        </w:rPr>
        <w:t xml:space="preserve"> </w:t>
      </w:r>
      <w:r w:rsidRPr="001F33EB">
        <w:rPr>
          <w:szCs w:val="22"/>
          <w:lang w:eastAsia="ko-KR"/>
        </w:rPr>
        <w:t>평균</w:t>
      </w:r>
      <w:r>
        <w:rPr>
          <w:szCs w:val="22"/>
          <w:lang w:eastAsia="ko-KR"/>
        </w:rPr>
        <w:t xml:space="preserve"> </w:t>
      </w:r>
      <w:r w:rsidRPr="001F33EB">
        <w:rPr>
          <w:szCs w:val="22"/>
          <w:lang w:eastAsia="ko-KR"/>
        </w:rPr>
        <w:t>급여액</w:t>
      </w:r>
      <w:r>
        <w:rPr>
          <w:szCs w:val="22"/>
          <w:lang w:eastAsia="ko-KR"/>
        </w:rPr>
        <w:t xml:space="preserve"> </w:t>
      </w:r>
      <w:r w:rsidRPr="001F33EB">
        <w:rPr>
          <w:szCs w:val="22"/>
          <w:lang w:eastAsia="ko-KR"/>
        </w:rPr>
        <w:t>20</w:t>
      </w:r>
      <w:r w:rsidRPr="001F33EB">
        <w:rPr>
          <w:szCs w:val="22"/>
          <w:lang w:eastAsia="ko-KR"/>
        </w:rPr>
        <w:t>백만원</w:t>
      </w:r>
      <w:r w:rsidRPr="001F33EB">
        <w:rPr>
          <w:rFonts w:hint="eastAsia"/>
          <w:szCs w:val="22"/>
          <w:lang w:eastAsia="ko-KR"/>
        </w:rPr>
        <w:t>의</w:t>
      </w:r>
      <w:r>
        <w:rPr>
          <w:rFonts w:hint="eastAsia"/>
          <w:szCs w:val="22"/>
          <w:lang w:eastAsia="ko-KR"/>
        </w:rPr>
        <w:t xml:space="preserve"> </w:t>
      </w:r>
      <w:r w:rsidRPr="001F33EB">
        <w:rPr>
          <w:rFonts w:hint="eastAsia"/>
          <w:szCs w:val="22"/>
          <w:lang w:eastAsia="ko-KR"/>
        </w:rPr>
        <w:t>중간값인</w:t>
      </w:r>
      <w:r>
        <w:rPr>
          <w:rFonts w:hint="eastAsia"/>
          <w:szCs w:val="22"/>
          <w:lang w:eastAsia="ko-KR"/>
        </w:rPr>
        <w:t xml:space="preserve"> </w:t>
      </w:r>
      <w:r w:rsidRPr="001F33EB">
        <w:rPr>
          <w:szCs w:val="22"/>
          <w:lang w:eastAsia="ko-KR"/>
        </w:rPr>
        <w:t>23</w:t>
      </w:r>
      <w:r w:rsidRPr="001F33EB">
        <w:rPr>
          <w:rFonts w:hint="eastAsia"/>
          <w:szCs w:val="22"/>
          <w:lang w:eastAsia="ko-KR"/>
        </w:rPr>
        <w:t>백만원을</w:t>
      </w:r>
      <w:r>
        <w:rPr>
          <w:rFonts w:hint="eastAsia"/>
          <w:szCs w:val="22"/>
          <w:lang w:eastAsia="ko-KR"/>
        </w:rPr>
        <w:t xml:space="preserve"> </w:t>
      </w:r>
      <w:r w:rsidRPr="001F33EB">
        <w:rPr>
          <w:rFonts w:hint="eastAsia"/>
          <w:szCs w:val="22"/>
          <w:lang w:eastAsia="ko-KR"/>
        </w:rPr>
        <w:t>기준으로</w:t>
      </w:r>
      <w:r w:rsidRPr="001F33EB">
        <w:rPr>
          <w:rFonts w:hint="eastAsia"/>
          <w:szCs w:val="22"/>
          <w:lang w:eastAsia="ko-KR"/>
        </w:rPr>
        <w:t>,</w:t>
      </w:r>
      <w:r>
        <w:rPr>
          <w:szCs w:val="22"/>
          <w:lang w:eastAsia="ko-KR"/>
        </w:rPr>
        <w:t xml:space="preserve"> </w:t>
      </w:r>
      <w:r w:rsidRPr="001F33EB">
        <w:rPr>
          <w:rFonts w:hint="eastAsia"/>
          <w:szCs w:val="22"/>
          <w:lang w:eastAsia="ko-KR"/>
        </w:rPr>
        <w:t>통상시급을</w:t>
      </w:r>
      <w:r>
        <w:rPr>
          <w:rFonts w:hint="eastAsia"/>
          <w:szCs w:val="22"/>
          <w:lang w:eastAsia="ko-KR"/>
        </w:rPr>
        <w:t xml:space="preserve"> </w:t>
      </w:r>
      <w:r w:rsidRPr="001F33EB">
        <w:rPr>
          <w:rFonts w:hint="eastAsia"/>
          <w:szCs w:val="22"/>
          <w:lang w:eastAsia="ko-KR"/>
        </w:rPr>
        <w:t>계산하면</w:t>
      </w:r>
      <w:r>
        <w:rPr>
          <w:rFonts w:hint="eastAsia"/>
          <w:szCs w:val="22"/>
          <w:lang w:eastAsia="ko-KR"/>
        </w:rPr>
        <w:t xml:space="preserve"> </w:t>
      </w:r>
      <w:r w:rsidRPr="001F33EB">
        <w:rPr>
          <w:szCs w:val="22"/>
          <w:lang w:eastAsia="ko-KR"/>
        </w:rPr>
        <w:t>9,200</w:t>
      </w:r>
      <w:r w:rsidRPr="001F33EB">
        <w:rPr>
          <w:rFonts w:hint="eastAsia"/>
          <w:szCs w:val="22"/>
          <w:lang w:eastAsia="ko-KR"/>
        </w:rPr>
        <w:t>원인데</w:t>
      </w:r>
      <w:r w:rsidRPr="001F33EB">
        <w:rPr>
          <w:rFonts w:hint="eastAsia"/>
          <w:szCs w:val="22"/>
          <w:lang w:eastAsia="ko-KR"/>
        </w:rPr>
        <w:t>,</w:t>
      </w:r>
      <w:r>
        <w:rPr>
          <w:szCs w:val="22"/>
          <w:lang w:eastAsia="ko-KR"/>
        </w:rPr>
        <w:t xml:space="preserve"> </w:t>
      </w:r>
      <w:r>
        <w:rPr>
          <w:rFonts w:hint="eastAsia"/>
          <w:szCs w:val="22"/>
          <w:lang w:eastAsia="ko-KR"/>
        </w:rPr>
        <w:t>여기에</w:t>
      </w:r>
      <w:r>
        <w:rPr>
          <w:rFonts w:hint="eastAsia"/>
          <w:szCs w:val="22"/>
          <w:lang w:eastAsia="ko-KR"/>
        </w:rPr>
        <w:t xml:space="preserve"> </w:t>
      </w:r>
      <w:r w:rsidRPr="001F33EB">
        <w:rPr>
          <w:rFonts w:hint="eastAsia"/>
          <w:szCs w:val="22"/>
          <w:lang w:eastAsia="ko-KR"/>
        </w:rPr>
        <w:t>가산률을</w:t>
      </w:r>
      <w:r>
        <w:rPr>
          <w:rFonts w:hint="eastAsia"/>
          <w:szCs w:val="22"/>
          <w:lang w:eastAsia="ko-KR"/>
        </w:rPr>
        <w:t xml:space="preserve"> </w:t>
      </w:r>
      <w:r w:rsidRPr="001F33EB">
        <w:rPr>
          <w:rFonts w:hint="eastAsia"/>
          <w:szCs w:val="22"/>
          <w:lang w:eastAsia="ko-KR"/>
        </w:rPr>
        <w:t>곱하면</w:t>
      </w:r>
      <w:r>
        <w:rPr>
          <w:rFonts w:hint="eastAsia"/>
          <w:szCs w:val="22"/>
          <w:lang w:eastAsia="ko-KR"/>
        </w:rPr>
        <w:t xml:space="preserve"> </w:t>
      </w:r>
      <w:r w:rsidRPr="001F33EB">
        <w:rPr>
          <w:szCs w:val="22"/>
          <w:lang w:eastAsia="ko-KR"/>
        </w:rPr>
        <w:t>1</w:t>
      </w:r>
      <w:r w:rsidRPr="001F33EB">
        <w:rPr>
          <w:rFonts w:hint="eastAsia"/>
          <w:szCs w:val="22"/>
          <w:lang w:eastAsia="ko-KR"/>
        </w:rPr>
        <w:t>만</w:t>
      </w:r>
      <w:r>
        <w:rPr>
          <w:rFonts w:hint="eastAsia"/>
          <w:szCs w:val="22"/>
          <w:lang w:eastAsia="ko-KR"/>
        </w:rPr>
        <w:t>4</w:t>
      </w:r>
      <w:r w:rsidRPr="001F33EB">
        <w:rPr>
          <w:rFonts w:hint="eastAsia"/>
          <w:szCs w:val="22"/>
          <w:lang w:eastAsia="ko-KR"/>
        </w:rPr>
        <w:t>,000</w:t>
      </w:r>
      <w:r w:rsidRPr="001F33EB">
        <w:rPr>
          <w:rFonts w:hint="eastAsia"/>
          <w:szCs w:val="22"/>
          <w:lang w:eastAsia="ko-KR"/>
        </w:rPr>
        <w:t>원</w:t>
      </w:r>
      <w:r>
        <w:rPr>
          <w:rFonts w:hint="eastAsia"/>
          <w:szCs w:val="22"/>
          <w:lang w:eastAsia="ko-KR"/>
        </w:rPr>
        <w:t xml:space="preserve"> </w:t>
      </w:r>
      <w:r w:rsidRPr="001F33EB">
        <w:rPr>
          <w:rFonts w:hint="eastAsia"/>
          <w:szCs w:val="22"/>
          <w:lang w:eastAsia="ko-KR"/>
        </w:rPr>
        <w:t>가량임</w:t>
      </w:r>
      <w:r w:rsidRPr="001F33EB">
        <w:rPr>
          <w:rFonts w:hint="eastAsia"/>
          <w:szCs w:val="22"/>
          <w:lang w:eastAsia="ko-KR"/>
        </w:rPr>
        <w:t>.</w:t>
      </w:r>
      <w:r>
        <w:rPr>
          <w:rFonts w:hint="eastAsia"/>
          <w:szCs w:val="22"/>
          <w:lang w:eastAsia="ko-KR"/>
        </w:rPr>
        <w:t xml:space="preserve"> </w:t>
      </w:r>
      <w:r w:rsidRPr="001F33EB">
        <w:rPr>
          <w:rFonts w:hint="eastAsia"/>
          <w:szCs w:val="22"/>
          <w:lang w:eastAsia="ko-KR"/>
        </w:rPr>
        <w:t>가산률을</w:t>
      </w:r>
      <w:r>
        <w:rPr>
          <w:rFonts w:hint="eastAsia"/>
          <w:szCs w:val="22"/>
          <w:lang w:eastAsia="ko-KR"/>
        </w:rPr>
        <w:t xml:space="preserve"> </w:t>
      </w:r>
      <w:r w:rsidRPr="001F33EB">
        <w:rPr>
          <w:rFonts w:hint="eastAsia"/>
          <w:szCs w:val="22"/>
          <w:lang w:eastAsia="ko-KR"/>
        </w:rPr>
        <w:t>반영한</w:t>
      </w:r>
      <w:r>
        <w:rPr>
          <w:rFonts w:hint="eastAsia"/>
          <w:szCs w:val="22"/>
          <w:lang w:eastAsia="ko-KR"/>
        </w:rPr>
        <w:t xml:space="preserve"> </w:t>
      </w:r>
      <w:r w:rsidRPr="001F33EB">
        <w:rPr>
          <w:rFonts w:hint="eastAsia"/>
          <w:szCs w:val="22"/>
          <w:lang w:eastAsia="ko-KR"/>
        </w:rPr>
        <w:t>통상시급에서</w:t>
      </w:r>
      <w:r>
        <w:rPr>
          <w:rFonts w:hint="eastAsia"/>
          <w:szCs w:val="22"/>
          <w:lang w:eastAsia="ko-KR"/>
        </w:rPr>
        <w:t xml:space="preserve"> </w:t>
      </w:r>
      <w:r w:rsidRPr="001F33EB">
        <w:rPr>
          <w:rFonts w:hint="eastAsia"/>
          <w:szCs w:val="22"/>
          <w:lang w:eastAsia="ko-KR"/>
        </w:rPr>
        <w:t>당직수당을</w:t>
      </w:r>
      <w:r>
        <w:rPr>
          <w:rFonts w:hint="eastAsia"/>
          <w:szCs w:val="22"/>
          <w:lang w:eastAsia="ko-KR"/>
        </w:rPr>
        <w:t xml:space="preserve"> </w:t>
      </w:r>
      <w:r w:rsidRPr="001F33EB">
        <w:rPr>
          <w:rFonts w:hint="eastAsia"/>
          <w:szCs w:val="22"/>
          <w:lang w:eastAsia="ko-KR"/>
        </w:rPr>
        <w:t>제외한</w:t>
      </w:r>
      <w:r>
        <w:rPr>
          <w:rFonts w:hint="eastAsia"/>
          <w:szCs w:val="22"/>
          <w:lang w:eastAsia="ko-KR"/>
        </w:rPr>
        <w:t xml:space="preserve"> </w:t>
      </w:r>
      <w:r w:rsidRPr="001F33EB">
        <w:rPr>
          <w:rFonts w:hint="eastAsia"/>
          <w:szCs w:val="22"/>
          <w:lang w:eastAsia="ko-KR"/>
        </w:rPr>
        <w:t>후</w:t>
      </w:r>
      <w:r>
        <w:rPr>
          <w:rFonts w:hint="eastAsia"/>
          <w:szCs w:val="22"/>
          <w:lang w:eastAsia="ko-KR"/>
        </w:rPr>
        <w:t xml:space="preserve"> </w:t>
      </w:r>
      <w:r w:rsidRPr="001F33EB">
        <w:rPr>
          <w:rFonts w:hint="eastAsia"/>
          <w:szCs w:val="22"/>
          <w:lang w:eastAsia="ko-KR"/>
        </w:rPr>
        <w:t>월</w:t>
      </w:r>
      <w:r>
        <w:rPr>
          <w:rFonts w:hint="eastAsia"/>
          <w:szCs w:val="22"/>
          <w:lang w:eastAsia="ko-KR"/>
        </w:rPr>
        <w:t xml:space="preserve"> </w:t>
      </w:r>
      <w:r w:rsidRPr="001F33EB">
        <w:rPr>
          <w:rFonts w:hint="eastAsia"/>
          <w:szCs w:val="22"/>
          <w:lang w:eastAsia="ko-KR"/>
        </w:rPr>
        <w:t>당직시간</w:t>
      </w:r>
      <w:r>
        <w:rPr>
          <w:rFonts w:hint="eastAsia"/>
          <w:szCs w:val="22"/>
          <w:lang w:eastAsia="ko-KR"/>
        </w:rPr>
        <w:t xml:space="preserve"> </w:t>
      </w:r>
      <w:r w:rsidRPr="001F33EB">
        <w:rPr>
          <w:szCs w:val="22"/>
          <w:lang w:eastAsia="ko-KR"/>
        </w:rPr>
        <w:t>615</w:t>
      </w:r>
      <w:r w:rsidRPr="001F33EB">
        <w:rPr>
          <w:rFonts w:hint="eastAsia"/>
          <w:szCs w:val="22"/>
          <w:lang w:eastAsia="ko-KR"/>
        </w:rPr>
        <w:t>시간을</w:t>
      </w:r>
      <w:r>
        <w:rPr>
          <w:rFonts w:hint="eastAsia"/>
          <w:szCs w:val="22"/>
          <w:lang w:eastAsia="ko-KR"/>
        </w:rPr>
        <w:t xml:space="preserve"> </w:t>
      </w:r>
      <w:r w:rsidRPr="001F33EB">
        <w:rPr>
          <w:rFonts w:hint="eastAsia"/>
          <w:szCs w:val="22"/>
          <w:lang w:eastAsia="ko-KR"/>
        </w:rPr>
        <w:t>곱하면</w:t>
      </w:r>
      <w:r>
        <w:rPr>
          <w:rFonts w:hint="eastAsia"/>
          <w:szCs w:val="22"/>
          <w:lang w:eastAsia="ko-KR"/>
        </w:rPr>
        <w:t xml:space="preserve"> </w:t>
      </w:r>
      <w:r w:rsidRPr="001F33EB">
        <w:rPr>
          <w:szCs w:val="22"/>
          <w:lang w:eastAsia="ko-KR"/>
        </w:rPr>
        <w:t>1</w:t>
      </w:r>
      <w:r w:rsidRPr="001F33EB">
        <w:rPr>
          <w:rFonts w:hint="eastAsia"/>
          <w:szCs w:val="22"/>
          <w:lang w:eastAsia="ko-KR"/>
        </w:rPr>
        <w:t>년에</w:t>
      </w:r>
      <w:r>
        <w:rPr>
          <w:rFonts w:hint="eastAsia"/>
          <w:szCs w:val="22"/>
          <w:lang w:eastAsia="ko-KR"/>
        </w:rPr>
        <w:t xml:space="preserve"> </w:t>
      </w:r>
      <w:r w:rsidRPr="001F33EB">
        <w:rPr>
          <w:rFonts w:hint="eastAsia"/>
          <w:szCs w:val="22"/>
          <w:lang w:eastAsia="ko-KR"/>
        </w:rPr>
        <w:t>약</w:t>
      </w:r>
      <w:r>
        <w:rPr>
          <w:rFonts w:hint="eastAsia"/>
          <w:szCs w:val="22"/>
          <w:lang w:eastAsia="ko-KR"/>
        </w:rPr>
        <w:t xml:space="preserve"> </w:t>
      </w:r>
      <w:r w:rsidRPr="001F33EB">
        <w:rPr>
          <w:szCs w:val="22"/>
          <w:lang w:eastAsia="ko-KR"/>
        </w:rPr>
        <w:t>3,</w:t>
      </w:r>
      <w:r>
        <w:rPr>
          <w:szCs w:val="22"/>
          <w:lang w:eastAsia="ko-KR"/>
        </w:rPr>
        <w:t>0</w:t>
      </w:r>
      <w:r w:rsidRPr="001F33EB">
        <w:rPr>
          <w:szCs w:val="22"/>
          <w:lang w:eastAsia="ko-KR"/>
        </w:rPr>
        <w:t>00</w:t>
      </w:r>
      <w:r w:rsidRPr="001F33EB">
        <w:rPr>
          <w:rFonts w:hint="eastAsia"/>
          <w:szCs w:val="22"/>
          <w:lang w:eastAsia="ko-KR"/>
        </w:rPr>
        <w:t>만원가량이</w:t>
      </w:r>
      <w:r>
        <w:rPr>
          <w:rFonts w:hint="eastAsia"/>
          <w:szCs w:val="22"/>
          <w:lang w:eastAsia="ko-KR"/>
        </w:rPr>
        <w:t xml:space="preserve"> </w:t>
      </w:r>
      <w:r w:rsidRPr="001F33EB">
        <w:rPr>
          <w:rFonts w:hint="eastAsia"/>
          <w:szCs w:val="22"/>
          <w:lang w:eastAsia="ko-KR"/>
        </w:rPr>
        <w:t>됨</w:t>
      </w:r>
      <w:r w:rsidRPr="001F33EB">
        <w:rPr>
          <w:rFonts w:hint="eastAsia"/>
          <w:szCs w:val="22"/>
          <w:lang w:eastAsia="ko-KR"/>
        </w:rPr>
        <w:t>.</w:t>
      </w:r>
      <w:r>
        <w:rPr>
          <w:szCs w:val="22"/>
          <w:lang w:eastAsia="ko-KR"/>
        </w:rPr>
        <w:t xml:space="preserve"> </w:t>
      </w:r>
    </w:p>
  </w:footnote>
  <w:footnote w:id="6">
    <w:p w14:paraId="083D69BD" w14:textId="16986264" w:rsidR="00845EE2" w:rsidRPr="001F33EB" w:rsidRDefault="00845EE2" w:rsidP="001F33EB">
      <w:pPr>
        <w:pStyle w:val="af"/>
        <w:jc w:val="both"/>
        <w:rPr>
          <w:rFonts w:eastAsia="DengXian"/>
          <w:lang w:eastAsia="ko-KR"/>
        </w:rPr>
      </w:pPr>
      <w:r w:rsidRPr="001F33EB">
        <w:rPr>
          <w:rStyle w:val="ae"/>
        </w:rPr>
        <w:footnoteRef/>
      </w:r>
      <w:r>
        <w:rPr>
          <w:lang w:eastAsia="ko-KR"/>
        </w:rPr>
        <w:t xml:space="preserve"> </w:t>
      </w:r>
      <w:r w:rsidRPr="001F33EB">
        <w:rPr>
          <w:rFonts w:hint="eastAsia"/>
          <w:szCs w:val="22"/>
          <w:lang w:eastAsia="ko-KR"/>
        </w:rPr>
        <w:t>야간근로수당은</w:t>
      </w:r>
      <w:r>
        <w:rPr>
          <w:rFonts w:hint="eastAsia"/>
          <w:szCs w:val="22"/>
          <w:lang w:eastAsia="ko-KR"/>
        </w:rPr>
        <w:t xml:space="preserve"> </w:t>
      </w:r>
      <w:r w:rsidRPr="001F33EB">
        <w:rPr>
          <w:rFonts w:hint="eastAsia"/>
          <w:szCs w:val="22"/>
          <w:lang w:eastAsia="ko-KR"/>
        </w:rPr>
        <w:t>통상임금에</w:t>
      </w:r>
      <w:r>
        <w:rPr>
          <w:rFonts w:hint="eastAsia"/>
          <w:szCs w:val="22"/>
          <w:lang w:eastAsia="ko-KR"/>
        </w:rPr>
        <w:t xml:space="preserve"> </w:t>
      </w:r>
      <w:r w:rsidRPr="001F33EB">
        <w:rPr>
          <w:szCs w:val="22"/>
          <w:lang w:eastAsia="ko-KR"/>
        </w:rPr>
        <w:t>50%</w:t>
      </w:r>
      <w:r w:rsidRPr="001F33EB">
        <w:rPr>
          <w:rFonts w:hint="eastAsia"/>
          <w:szCs w:val="22"/>
          <w:lang w:eastAsia="ko-KR"/>
        </w:rPr>
        <w:t>를</w:t>
      </w:r>
      <w:r>
        <w:rPr>
          <w:rFonts w:hint="eastAsia"/>
          <w:szCs w:val="22"/>
          <w:lang w:eastAsia="ko-KR"/>
        </w:rPr>
        <w:t xml:space="preserve"> </w:t>
      </w:r>
      <w:r w:rsidRPr="001F33EB">
        <w:rPr>
          <w:rFonts w:hint="eastAsia"/>
          <w:szCs w:val="22"/>
          <w:lang w:eastAsia="ko-KR"/>
        </w:rPr>
        <w:t>추가</w:t>
      </w:r>
      <w:r>
        <w:rPr>
          <w:rFonts w:hint="eastAsia"/>
          <w:szCs w:val="22"/>
          <w:lang w:eastAsia="ko-KR"/>
        </w:rPr>
        <w:t xml:space="preserve"> </w:t>
      </w:r>
      <w:r w:rsidRPr="001F33EB">
        <w:rPr>
          <w:rFonts w:hint="eastAsia"/>
          <w:szCs w:val="22"/>
          <w:lang w:eastAsia="ko-KR"/>
        </w:rPr>
        <w:t>지급해야</w:t>
      </w:r>
      <w:r>
        <w:rPr>
          <w:rFonts w:hint="eastAsia"/>
          <w:szCs w:val="22"/>
          <w:lang w:eastAsia="ko-KR"/>
        </w:rPr>
        <w:t xml:space="preserve"> </w:t>
      </w:r>
      <w:r w:rsidRPr="001F33EB">
        <w:rPr>
          <w:rFonts w:hint="eastAsia"/>
          <w:szCs w:val="22"/>
          <w:lang w:eastAsia="ko-KR"/>
        </w:rPr>
        <w:t>하고</w:t>
      </w:r>
      <w:r w:rsidRPr="001F33EB">
        <w:rPr>
          <w:rFonts w:hint="eastAsia"/>
          <w:szCs w:val="22"/>
          <w:lang w:eastAsia="ko-KR"/>
        </w:rPr>
        <w:t>,</w:t>
      </w:r>
      <w:r>
        <w:rPr>
          <w:rFonts w:hint="eastAsia"/>
          <w:szCs w:val="22"/>
          <w:lang w:eastAsia="ko-KR"/>
        </w:rPr>
        <w:t xml:space="preserve"> </w:t>
      </w:r>
      <w:r w:rsidRPr="001F33EB">
        <w:rPr>
          <w:rFonts w:hint="eastAsia"/>
          <w:szCs w:val="22"/>
          <w:lang w:eastAsia="ko-KR"/>
        </w:rPr>
        <w:t>그것이</w:t>
      </w:r>
      <w:r>
        <w:rPr>
          <w:rFonts w:hint="eastAsia"/>
          <w:szCs w:val="22"/>
          <w:lang w:eastAsia="ko-KR"/>
        </w:rPr>
        <w:t xml:space="preserve"> </w:t>
      </w:r>
      <w:r w:rsidRPr="001F33EB">
        <w:rPr>
          <w:rFonts w:hint="eastAsia"/>
          <w:szCs w:val="22"/>
          <w:lang w:eastAsia="ko-KR"/>
        </w:rPr>
        <w:t>연장근로에도</w:t>
      </w:r>
      <w:r>
        <w:rPr>
          <w:rFonts w:hint="eastAsia"/>
          <w:szCs w:val="22"/>
          <w:lang w:eastAsia="ko-KR"/>
        </w:rPr>
        <w:t xml:space="preserve"> </w:t>
      </w:r>
      <w:r w:rsidRPr="001F33EB">
        <w:rPr>
          <w:rFonts w:hint="eastAsia"/>
          <w:szCs w:val="22"/>
          <w:lang w:eastAsia="ko-KR"/>
        </w:rPr>
        <w:t>해당한다면</w:t>
      </w:r>
      <w:r>
        <w:rPr>
          <w:rFonts w:hint="eastAsia"/>
          <w:szCs w:val="22"/>
          <w:lang w:eastAsia="ko-KR"/>
        </w:rPr>
        <w:t xml:space="preserve"> </w:t>
      </w:r>
      <w:r w:rsidRPr="001F33EB">
        <w:rPr>
          <w:rFonts w:hint="eastAsia"/>
          <w:szCs w:val="22"/>
          <w:lang w:eastAsia="ko-KR"/>
        </w:rPr>
        <w:t>통상임금에</w:t>
      </w:r>
      <w:r>
        <w:rPr>
          <w:rFonts w:hint="eastAsia"/>
          <w:szCs w:val="22"/>
          <w:lang w:eastAsia="ko-KR"/>
        </w:rPr>
        <w:t xml:space="preserve"> </w:t>
      </w:r>
      <w:r w:rsidRPr="001F33EB">
        <w:rPr>
          <w:szCs w:val="22"/>
          <w:lang w:eastAsia="ko-KR"/>
        </w:rPr>
        <w:t>100%</w:t>
      </w:r>
      <w:r w:rsidRPr="001F33EB">
        <w:rPr>
          <w:rFonts w:hint="eastAsia"/>
          <w:szCs w:val="22"/>
          <w:lang w:eastAsia="ko-KR"/>
        </w:rPr>
        <w:t>를</w:t>
      </w:r>
      <w:r>
        <w:rPr>
          <w:rFonts w:hint="eastAsia"/>
          <w:szCs w:val="22"/>
          <w:lang w:eastAsia="ko-KR"/>
        </w:rPr>
        <w:t xml:space="preserve"> </w:t>
      </w:r>
      <w:r w:rsidRPr="001F33EB">
        <w:rPr>
          <w:rFonts w:hint="eastAsia"/>
          <w:szCs w:val="22"/>
          <w:lang w:eastAsia="ko-KR"/>
        </w:rPr>
        <w:t>지급해야</w:t>
      </w:r>
      <w:r>
        <w:rPr>
          <w:rFonts w:hint="eastAsia"/>
          <w:szCs w:val="22"/>
          <w:lang w:eastAsia="ko-KR"/>
        </w:rPr>
        <w:t xml:space="preserve"> </w:t>
      </w:r>
      <w:r w:rsidRPr="001F33EB">
        <w:rPr>
          <w:rFonts w:hint="eastAsia"/>
          <w:szCs w:val="22"/>
          <w:lang w:eastAsia="ko-KR"/>
        </w:rPr>
        <w:t>함</w:t>
      </w:r>
      <w:r w:rsidRPr="001F33EB">
        <w:rPr>
          <w:rFonts w:hint="eastAsia"/>
          <w:szCs w:val="22"/>
          <w:lang w:eastAsia="ko-KR"/>
        </w:rPr>
        <w:t>.</w:t>
      </w:r>
      <w:r>
        <w:rPr>
          <w:rFonts w:hint="eastAsia"/>
          <w:szCs w:val="22"/>
          <w:lang w:eastAsia="ko-KR"/>
        </w:rPr>
        <w:t xml:space="preserve"> </w:t>
      </w:r>
      <w:r w:rsidRPr="001F33EB">
        <w:rPr>
          <w:rFonts w:hint="eastAsia"/>
          <w:szCs w:val="22"/>
          <w:lang w:eastAsia="ko-KR"/>
        </w:rPr>
        <w:t>다만</w:t>
      </w:r>
      <w:r w:rsidRPr="001F33EB">
        <w:rPr>
          <w:rFonts w:hint="eastAsia"/>
          <w:szCs w:val="22"/>
          <w:lang w:eastAsia="ko-KR"/>
        </w:rPr>
        <w:t>,</w:t>
      </w:r>
      <w:r>
        <w:rPr>
          <w:rFonts w:hint="eastAsia"/>
          <w:szCs w:val="22"/>
          <w:lang w:eastAsia="ko-KR"/>
        </w:rPr>
        <w:t xml:space="preserve"> </w:t>
      </w:r>
      <w:r w:rsidRPr="001F33EB">
        <w:rPr>
          <w:rFonts w:hint="eastAsia"/>
          <w:szCs w:val="22"/>
          <w:lang w:eastAsia="ko-KR"/>
        </w:rPr>
        <w:t>익일</w:t>
      </w:r>
      <w:r>
        <w:rPr>
          <w:rFonts w:hint="eastAsia"/>
          <w:szCs w:val="22"/>
          <w:lang w:eastAsia="ko-KR"/>
        </w:rPr>
        <w:t xml:space="preserve"> </w:t>
      </w:r>
      <w:r w:rsidRPr="001F33EB">
        <w:rPr>
          <w:rFonts w:hint="eastAsia"/>
          <w:szCs w:val="22"/>
          <w:lang w:eastAsia="ko-KR"/>
        </w:rPr>
        <w:t>휴무를</w:t>
      </w:r>
      <w:r>
        <w:rPr>
          <w:rFonts w:hint="eastAsia"/>
          <w:szCs w:val="22"/>
          <w:lang w:eastAsia="ko-KR"/>
        </w:rPr>
        <w:t xml:space="preserve"> </w:t>
      </w:r>
      <w:r w:rsidRPr="001F33EB">
        <w:rPr>
          <w:rFonts w:hint="eastAsia"/>
          <w:szCs w:val="22"/>
          <w:lang w:eastAsia="ko-KR"/>
        </w:rPr>
        <w:t>실시하여</w:t>
      </w:r>
      <w:r>
        <w:rPr>
          <w:rFonts w:hint="eastAsia"/>
          <w:szCs w:val="22"/>
          <w:lang w:eastAsia="ko-KR"/>
        </w:rPr>
        <w:t xml:space="preserve"> </w:t>
      </w:r>
      <w:r w:rsidRPr="001F33EB">
        <w:rPr>
          <w:rFonts w:hint="eastAsia"/>
          <w:szCs w:val="22"/>
          <w:lang w:eastAsia="ko-KR"/>
        </w:rPr>
        <w:t>근로를</w:t>
      </w:r>
      <w:r>
        <w:rPr>
          <w:rFonts w:hint="eastAsia"/>
          <w:szCs w:val="22"/>
          <w:lang w:eastAsia="ko-KR"/>
        </w:rPr>
        <w:t xml:space="preserve"> </w:t>
      </w:r>
      <w:r w:rsidRPr="001F33EB">
        <w:rPr>
          <w:rFonts w:hint="eastAsia"/>
          <w:szCs w:val="22"/>
          <w:lang w:eastAsia="ko-KR"/>
        </w:rPr>
        <w:t>하지</w:t>
      </w:r>
      <w:r>
        <w:rPr>
          <w:rFonts w:hint="eastAsia"/>
          <w:szCs w:val="22"/>
          <w:lang w:eastAsia="ko-KR"/>
        </w:rPr>
        <w:t xml:space="preserve"> </w:t>
      </w:r>
      <w:r w:rsidRPr="001F33EB">
        <w:rPr>
          <w:rFonts w:hint="eastAsia"/>
          <w:szCs w:val="22"/>
          <w:lang w:eastAsia="ko-KR"/>
        </w:rPr>
        <w:t>않으므로</w:t>
      </w:r>
      <w:r>
        <w:rPr>
          <w:rFonts w:hint="eastAsia"/>
          <w:szCs w:val="22"/>
          <w:lang w:eastAsia="ko-KR"/>
        </w:rPr>
        <w:t xml:space="preserve"> </w:t>
      </w:r>
      <w:r w:rsidRPr="001F33EB">
        <w:rPr>
          <w:rFonts w:hint="eastAsia"/>
          <w:szCs w:val="22"/>
          <w:lang w:eastAsia="ko-KR"/>
        </w:rPr>
        <w:t>철야</w:t>
      </w:r>
      <w:r>
        <w:rPr>
          <w:rFonts w:hint="eastAsia"/>
          <w:szCs w:val="22"/>
          <w:lang w:eastAsia="ko-KR"/>
        </w:rPr>
        <w:t xml:space="preserve"> </w:t>
      </w:r>
      <w:r w:rsidRPr="001F33EB">
        <w:rPr>
          <w:rFonts w:hint="eastAsia"/>
          <w:szCs w:val="22"/>
          <w:lang w:eastAsia="ko-KR"/>
        </w:rPr>
        <w:t>근무가</w:t>
      </w:r>
      <w:r>
        <w:rPr>
          <w:rFonts w:hint="eastAsia"/>
          <w:szCs w:val="22"/>
          <w:lang w:eastAsia="ko-KR"/>
        </w:rPr>
        <w:t xml:space="preserve"> </w:t>
      </w:r>
      <w:r w:rsidRPr="001F33EB">
        <w:rPr>
          <w:rFonts w:hint="eastAsia"/>
          <w:szCs w:val="22"/>
          <w:lang w:eastAsia="ko-KR"/>
        </w:rPr>
        <w:t>연장근로에</w:t>
      </w:r>
      <w:r>
        <w:rPr>
          <w:rFonts w:hint="eastAsia"/>
          <w:szCs w:val="22"/>
          <w:lang w:eastAsia="ko-KR"/>
        </w:rPr>
        <w:t xml:space="preserve"> </w:t>
      </w:r>
      <w:r w:rsidRPr="001F33EB">
        <w:rPr>
          <w:rFonts w:hint="eastAsia"/>
          <w:szCs w:val="22"/>
          <w:lang w:eastAsia="ko-KR"/>
        </w:rPr>
        <w:t>해당하지는</w:t>
      </w:r>
      <w:r>
        <w:rPr>
          <w:rFonts w:hint="eastAsia"/>
          <w:szCs w:val="22"/>
          <w:lang w:eastAsia="ko-KR"/>
        </w:rPr>
        <w:t xml:space="preserve"> </w:t>
      </w:r>
      <w:r w:rsidRPr="001F33EB">
        <w:rPr>
          <w:rFonts w:hint="eastAsia"/>
          <w:szCs w:val="22"/>
          <w:lang w:eastAsia="ko-KR"/>
        </w:rPr>
        <w:t>않을</w:t>
      </w:r>
      <w:r>
        <w:rPr>
          <w:rFonts w:hint="eastAsia"/>
          <w:szCs w:val="22"/>
          <w:lang w:eastAsia="ko-KR"/>
        </w:rPr>
        <w:t xml:space="preserve"> </w:t>
      </w:r>
      <w:r w:rsidRPr="001F33EB">
        <w:rPr>
          <w:rFonts w:hint="eastAsia"/>
          <w:szCs w:val="22"/>
          <w:lang w:eastAsia="ko-KR"/>
        </w:rPr>
        <w:t>것으로</w:t>
      </w:r>
      <w:r>
        <w:rPr>
          <w:rFonts w:hint="eastAsia"/>
          <w:szCs w:val="22"/>
          <w:lang w:eastAsia="ko-KR"/>
        </w:rPr>
        <w:t xml:space="preserve"> </w:t>
      </w:r>
      <w:r w:rsidRPr="001F33EB">
        <w:rPr>
          <w:rFonts w:hint="eastAsia"/>
          <w:szCs w:val="22"/>
          <w:lang w:eastAsia="ko-KR"/>
        </w:rPr>
        <w:t>보</w:t>
      </w:r>
      <w:r>
        <w:rPr>
          <w:rFonts w:hint="eastAsia"/>
          <w:szCs w:val="22"/>
          <w:lang w:eastAsia="ko-KR"/>
        </w:rPr>
        <w:t>여</w:t>
      </w:r>
      <w:r>
        <w:rPr>
          <w:rFonts w:hint="eastAsia"/>
          <w:szCs w:val="22"/>
          <w:lang w:eastAsia="ko-KR"/>
        </w:rPr>
        <w:t xml:space="preserve"> </w:t>
      </w:r>
      <w:r w:rsidRPr="001F33EB">
        <w:rPr>
          <w:rFonts w:hint="eastAsia"/>
          <w:szCs w:val="22"/>
          <w:lang w:eastAsia="ko-KR"/>
        </w:rPr>
        <w:t>통상임금의</w:t>
      </w:r>
      <w:r>
        <w:rPr>
          <w:rFonts w:hint="eastAsia"/>
          <w:szCs w:val="22"/>
          <w:lang w:eastAsia="ko-KR"/>
        </w:rPr>
        <w:t xml:space="preserve"> </w:t>
      </w:r>
      <w:r w:rsidRPr="001F33EB">
        <w:rPr>
          <w:szCs w:val="22"/>
          <w:lang w:eastAsia="ko-KR"/>
        </w:rPr>
        <w:t>50%</w:t>
      </w:r>
      <w:r w:rsidRPr="001F33EB">
        <w:rPr>
          <w:rFonts w:hint="eastAsia"/>
          <w:szCs w:val="22"/>
          <w:lang w:eastAsia="ko-KR"/>
        </w:rPr>
        <w:t>만</w:t>
      </w:r>
      <w:r>
        <w:rPr>
          <w:rFonts w:hint="eastAsia"/>
          <w:szCs w:val="22"/>
          <w:lang w:eastAsia="ko-KR"/>
        </w:rPr>
        <w:t xml:space="preserve"> </w:t>
      </w:r>
      <w:r w:rsidRPr="001F33EB">
        <w:rPr>
          <w:rFonts w:hint="eastAsia"/>
          <w:szCs w:val="22"/>
          <w:lang w:eastAsia="ko-KR"/>
        </w:rPr>
        <w:t>추가</w:t>
      </w:r>
      <w:r>
        <w:rPr>
          <w:rFonts w:hint="eastAsia"/>
          <w:szCs w:val="22"/>
          <w:lang w:eastAsia="ko-KR"/>
        </w:rPr>
        <w:t xml:space="preserve"> </w:t>
      </w:r>
      <w:r w:rsidRPr="001F33EB">
        <w:rPr>
          <w:rFonts w:hint="eastAsia"/>
          <w:szCs w:val="22"/>
          <w:lang w:eastAsia="ko-KR"/>
        </w:rPr>
        <w:t>지급</w:t>
      </w:r>
      <w:r w:rsidRPr="001F33EB">
        <w:rPr>
          <w:rFonts w:hint="eastAsia"/>
          <w:szCs w:val="22"/>
          <w:lang w:eastAsia="ko-KR"/>
        </w:rPr>
        <w:t>(</w:t>
      </w:r>
      <w:r w:rsidRPr="001F33EB">
        <w:rPr>
          <w:rFonts w:hint="eastAsia"/>
          <w:szCs w:val="22"/>
          <w:lang w:eastAsia="ko-KR"/>
        </w:rPr>
        <w:t>결국</w:t>
      </w:r>
      <w:r>
        <w:rPr>
          <w:rFonts w:hint="eastAsia"/>
          <w:szCs w:val="22"/>
          <w:lang w:eastAsia="ko-KR"/>
        </w:rPr>
        <w:t xml:space="preserve"> </w:t>
      </w:r>
      <w:r w:rsidRPr="001F33EB">
        <w:rPr>
          <w:szCs w:val="22"/>
          <w:lang w:eastAsia="ko-KR"/>
        </w:rPr>
        <w:t>1.5</w:t>
      </w:r>
      <w:r w:rsidRPr="001F33EB">
        <w:rPr>
          <w:rFonts w:hint="eastAsia"/>
          <w:szCs w:val="22"/>
          <w:lang w:eastAsia="ko-KR"/>
        </w:rPr>
        <w:t>배</w:t>
      </w:r>
      <w:r>
        <w:rPr>
          <w:rFonts w:hint="eastAsia"/>
          <w:szCs w:val="22"/>
          <w:lang w:eastAsia="ko-KR"/>
        </w:rPr>
        <w:t xml:space="preserve"> </w:t>
      </w:r>
      <w:r w:rsidRPr="001F33EB">
        <w:rPr>
          <w:rFonts w:hint="eastAsia"/>
          <w:szCs w:val="22"/>
          <w:lang w:eastAsia="ko-KR"/>
        </w:rPr>
        <w:t>가산율</w:t>
      </w:r>
      <w:r>
        <w:rPr>
          <w:rFonts w:hint="eastAsia"/>
          <w:szCs w:val="22"/>
          <w:lang w:eastAsia="ko-KR"/>
        </w:rPr>
        <w:t xml:space="preserve"> </w:t>
      </w:r>
      <w:r w:rsidRPr="001F33EB">
        <w:rPr>
          <w:rFonts w:hint="eastAsia"/>
          <w:szCs w:val="22"/>
          <w:lang w:eastAsia="ko-KR"/>
        </w:rPr>
        <w:t>적용</w:t>
      </w:r>
      <w:r w:rsidRPr="001F33EB">
        <w:rPr>
          <w:rFonts w:hint="eastAsia"/>
          <w:szCs w:val="22"/>
          <w:lang w:eastAsia="ko-KR"/>
        </w:rPr>
        <w:t>)</w:t>
      </w:r>
      <w:r w:rsidRPr="001F33EB">
        <w:rPr>
          <w:rFonts w:hint="eastAsia"/>
          <w:szCs w:val="22"/>
          <w:lang w:eastAsia="ko-KR"/>
        </w:rPr>
        <w:t>하면</w:t>
      </w:r>
      <w:r>
        <w:rPr>
          <w:rFonts w:hint="eastAsia"/>
          <w:szCs w:val="22"/>
          <w:lang w:eastAsia="ko-KR"/>
        </w:rPr>
        <w:t xml:space="preserve"> </w:t>
      </w:r>
      <w:r w:rsidRPr="001F33EB">
        <w:rPr>
          <w:rFonts w:hint="eastAsia"/>
          <w:szCs w:val="22"/>
          <w:lang w:eastAsia="ko-KR"/>
        </w:rPr>
        <w:t>될</w:t>
      </w:r>
      <w:r>
        <w:rPr>
          <w:rFonts w:hint="eastAsia"/>
          <w:szCs w:val="22"/>
          <w:lang w:eastAsia="ko-KR"/>
        </w:rPr>
        <w:t xml:space="preserve"> </w:t>
      </w:r>
      <w:r w:rsidRPr="001F33EB">
        <w:rPr>
          <w:rFonts w:hint="eastAsia"/>
          <w:szCs w:val="22"/>
          <w:lang w:eastAsia="ko-KR"/>
        </w:rPr>
        <w:t>것으로</w:t>
      </w:r>
      <w:r>
        <w:rPr>
          <w:rFonts w:hint="eastAsia"/>
          <w:szCs w:val="22"/>
          <w:lang w:eastAsia="ko-KR"/>
        </w:rPr>
        <w:t xml:space="preserve"> </w:t>
      </w:r>
      <w:r w:rsidRPr="001F33EB">
        <w:rPr>
          <w:rFonts w:hint="eastAsia"/>
          <w:szCs w:val="22"/>
          <w:lang w:eastAsia="ko-KR"/>
        </w:rPr>
        <w:t>보임</w:t>
      </w:r>
      <w:r w:rsidRPr="001F33EB">
        <w:rPr>
          <w:rFonts w:hint="eastAsia"/>
          <w:szCs w:val="22"/>
          <w:lang w:eastAsia="ko-KR"/>
        </w:rPr>
        <w:t>.</w:t>
      </w:r>
      <w:r>
        <w:rPr>
          <w:szCs w:val="22"/>
          <w:lang w:eastAsia="ko-KR"/>
        </w:rPr>
        <w:t xml:space="preserve"> </w:t>
      </w:r>
      <w:r w:rsidRPr="001F33EB">
        <w:rPr>
          <w:rFonts w:hint="eastAsia"/>
          <w:szCs w:val="22"/>
          <w:lang w:eastAsia="ko-KR"/>
        </w:rPr>
        <w:t>한편</w:t>
      </w:r>
      <w:r w:rsidRPr="001F33EB">
        <w:rPr>
          <w:rFonts w:hint="eastAsia"/>
          <w:szCs w:val="22"/>
          <w:lang w:eastAsia="ko-KR"/>
        </w:rPr>
        <w:t>,</w:t>
      </w:r>
      <w:r>
        <w:rPr>
          <w:rFonts w:hint="eastAsia"/>
          <w:szCs w:val="22"/>
          <w:lang w:eastAsia="ko-KR"/>
        </w:rPr>
        <w:t xml:space="preserve"> </w:t>
      </w:r>
      <w:r w:rsidRPr="001F33EB">
        <w:rPr>
          <w:rFonts w:hint="eastAsia"/>
          <w:szCs w:val="22"/>
          <w:lang w:eastAsia="ko-KR"/>
        </w:rPr>
        <w:t>연봉제를</w:t>
      </w:r>
      <w:r>
        <w:rPr>
          <w:rFonts w:hint="eastAsia"/>
          <w:szCs w:val="22"/>
          <w:lang w:eastAsia="ko-KR"/>
        </w:rPr>
        <w:t xml:space="preserve"> </w:t>
      </w:r>
      <w:r w:rsidRPr="001F33EB">
        <w:rPr>
          <w:rFonts w:hint="eastAsia"/>
          <w:szCs w:val="22"/>
          <w:lang w:eastAsia="ko-KR"/>
        </w:rPr>
        <w:t>택하고</w:t>
      </w:r>
      <w:r>
        <w:rPr>
          <w:rFonts w:hint="eastAsia"/>
          <w:szCs w:val="22"/>
          <w:lang w:eastAsia="ko-KR"/>
        </w:rPr>
        <w:t xml:space="preserve"> </w:t>
      </w:r>
      <w:r w:rsidRPr="001F33EB">
        <w:rPr>
          <w:rFonts w:hint="eastAsia"/>
          <w:szCs w:val="22"/>
          <w:lang w:eastAsia="ko-KR"/>
        </w:rPr>
        <w:t>있는</w:t>
      </w:r>
      <w:r>
        <w:rPr>
          <w:rFonts w:hint="eastAsia"/>
          <w:szCs w:val="22"/>
          <w:lang w:eastAsia="ko-KR"/>
        </w:rPr>
        <w:t xml:space="preserve"> </w:t>
      </w:r>
      <w:r w:rsidRPr="001F33EB">
        <w:rPr>
          <w:rFonts w:hint="eastAsia"/>
          <w:szCs w:val="22"/>
          <w:lang w:eastAsia="ko-KR"/>
        </w:rPr>
        <w:t>회사</w:t>
      </w:r>
      <w:r>
        <w:rPr>
          <w:rFonts w:hint="eastAsia"/>
          <w:szCs w:val="22"/>
          <w:lang w:eastAsia="ko-KR"/>
        </w:rPr>
        <w:t xml:space="preserve"> </w:t>
      </w:r>
      <w:r w:rsidRPr="001F33EB">
        <w:rPr>
          <w:rFonts w:hint="eastAsia"/>
          <w:szCs w:val="22"/>
          <w:lang w:eastAsia="ko-KR"/>
        </w:rPr>
        <w:t>임금체계상</w:t>
      </w:r>
      <w:r>
        <w:rPr>
          <w:rFonts w:hint="eastAsia"/>
          <w:szCs w:val="22"/>
          <w:lang w:eastAsia="ko-KR"/>
        </w:rPr>
        <w:t xml:space="preserve"> </w:t>
      </w:r>
      <w:r w:rsidRPr="001F33EB">
        <w:rPr>
          <w:rFonts w:hint="eastAsia"/>
          <w:szCs w:val="22"/>
          <w:lang w:eastAsia="ko-KR"/>
        </w:rPr>
        <w:t>익일</w:t>
      </w:r>
      <w:r>
        <w:rPr>
          <w:rFonts w:hint="eastAsia"/>
          <w:szCs w:val="22"/>
          <w:lang w:eastAsia="ko-KR"/>
        </w:rPr>
        <w:t xml:space="preserve"> </w:t>
      </w:r>
      <w:r w:rsidRPr="001F33EB">
        <w:rPr>
          <w:rFonts w:hint="eastAsia"/>
          <w:szCs w:val="22"/>
          <w:lang w:eastAsia="ko-KR"/>
        </w:rPr>
        <w:t>휴무를</w:t>
      </w:r>
      <w:r>
        <w:rPr>
          <w:rFonts w:hint="eastAsia"/>
          <w:szCs w:val="22"/>
          <w:lang w:eastAsia="ko-KR"/>
        </w:rPr>
        <w:t xml:space="preserve"> </w:t>
      </w:r>
      <w:r w:rsidRPr="001F33EB">
        <w:rPr>
          <w:rFonts w:hint="eastAsia"/>
          <w:szCs w:val="22"/>
          <w:lang w:eastAsia="ko-KR"/>
        </w:rPr>
        <w:t>실시했음에도</w:t>
      </w:r>
      <w:r>
        <w:rPr>
          <w:rFonts w:hint="eastAsia"/>
          <w:szCs w:val="22"/>
          <w:lang w:eastAsia="ko-KR"/>
        </w:rPr>
        <w:t xml:space="preserve"> </w:t>
      </w:r>
      <w:r w:rsidRPr="001F33EB">
        <w:rPr>
          <w:rFonts w:hint="eastAsia"/>
          <w:szCs w:val="22"/>
          <w:lang w:eastAsia="ko-KR"/>
        </w:rPr>
        <w:t>해당일에</w:t>
      </w:r>
      <w:r>
        <w:rPr>
          <w:rFonts w:hint="eastAsia"/>
          <w:szCs w:val="22"/>
          <w:lang w:eastAsia="ko-KR"/>
        </w:rPr>
        <w:t xml:space="preserve"> </w:t>
      </w:r>
      <w:r w:rsidRPr="001F33EB">
        <w:rPr>
          <w:rFonts w:hint="eastAsia"/>
          <w:szCs w:val="22"/>
          <w:lang w:eastAsia="ko-KR"/>
        </w:rPr>
        <w:t>근무한</w:t>
      </w:r>
      <w:r>
        <w:rPr>
          <w:rFonts w:hint="eastAsia"/>
          <w:szCs w:val="22"/>
          <w:lang w:eastAsia="ko-KR"/>
        </w:rPr>
        <w:t xml:space="preserve"> </w:t>
      </w:r>
      <w:r w:rsidRPr="001F33EB">
        <w:rPr>
          <w:rFonts w:hint="eastAsia"/>
          <w:szCs w:val="22"/>
          <w:lang w:eastAsia="ko-KR"/>
        </w:rPr>
        <w:t>것으로</w:t>
      </w:r>
      <w:r>
        <w:rPr>
          <w:rFonts w:hint="eastAsia"/>
          <w:szCs w:val="22"/>
          <w:lang w:eastAsia="ko-KR"/>
        </w:rPr>
        <w:t xml:space="preserve"> </w:t>
      </w:r>
      <w:r w:rsidRPr="001F33EB">
        <w:rPr>
          <w:rFonts w:hint="eastAsia"/>
          <w:szCs w:val="22"/>
          <w:lang w:eastAsia="ko-KR"/>
        </w:rPr>
        <w:t>하여</w:t>
      </w:r>
      <w:r>
        <w:rPr>
          <w:rFonts w:hint="eastAsia"/>
          <w:szCs w:val="22"/>
          <w:lang w:eastAsia="ko-KR"/>
        </w:rPr>
        <w:t xml:space="preserve"> </w:t>
      </w:r>
      <w:r w:rsidRPr="001F33EB">
        <w:rPr>
          <w:rFonts w:hint="eastAsia"/>
          <w:szCs w:val="22"/>
          <w:lang w:eastAsia="ko-KR"/>
        </w:rPr>
        <w:t>임금이</w:t>
      </w:r>
      <w:r>
        <w:rPr>
          <w:rFonts w:hint="eastAsia"/>
          <w:szCs w:val="22"/>
          <w:lang w:eastAsia="ko-KR"/>
        </w:rPr>
        <w:t xml:space="preserve"> </w:t>
      </w:r>
      <w:r w:rsidRPr="001F33EB">
        <w:rPr>
          <w:rFonts w:hint="eastAsia"/>
          <w:szCs w:val="22"/>
          <w:lang w:eastAsia="ko-KR"/>
        </w:rPr>
        <w:t>지급되었을</w:t>
      </w:r>
      <w:r>
        <w:rPr>
          <w:rFonts w:hint="eastAsia"/>
          <w:szCs w:val="22"/>
          <w:lang w:eastAsia="ko-KR"/>
        </w:rPr>
        <w:t xml:space="preserve"> </w:t>
      </w:r>
      <w:r w:rsidRPr="001F33EB">
        <w:rPr>
          <w:rFonts w:hint="eastAsia"/>
          <w:szCs w:val="22"/>
          <w:lang w:eastAsia="ko-KR"/>
        </w:rPr>
        <w:t>것이므로</w:t>
      </w:r>
      <w:r>
        <w:rPr>
          <w:rFonts w:hint="eastAsia"/>
          <w:szCs w:val="22"/>
          <w:lang w:eastAsia="ko-KR"/>
        </w:rPr>
        <w:t xml:space="preserve"> </w:t>
      </w:r>
      <w:r w:rsidRPr="001F33EB">
        <w:rPr>
          <w:rFonts w:hint="eastAsia"/>
          <w:szCs w:val="22"/>
          <w:lang w:eastAsia="ko-KR"/>
        </w:rPr>
        <w:t>이</w:t>
      </w:r>
      <w:r>
        <w:rPr>
          <w:rFonts w:hint="eastAsia"/>
          <w:szCs w:val="22"/>
          <w:lang w:eastAsia="ko-KR"/>
        </w:rPr>
        <w:t xml:space="preserve"> </w:t>
      </w:r>
      <w:r w:rsidRPr="001F33EB">
        <w:rPr>
          <w:rFonts w:hint="eastAsia"/>
          <w:szCs w:val="22"/>
          <w:lang w:eastAsia="ko-KR"/>
        </w:rPr>
        <w:t>부분에</w:t>
      </w:r>
      <w:r>
        <w:rPr>
          <w:rFonts w:hint="eastAsia"/>
          <w:szCs w:val="22"/>
          <w:lang w:eastAsia="ko-KR"/>
        </w:rPr>
        <w:t xml:space="preserve"> </w:t>
      </w:r>
      <w:r w:rsidRPr="001F33EB">
        <w:rPr>
          <w:rFonts w:hint="eastAsia"/>
          <w:szCs w:val="22"/>
          <w:lang w:eastAsia="ko-KR"/>
        </w:rPr>
        <w:t>대해서</w:t>
      </w:r>
      <w:r>
        <w:rPr>
          <w:rFonts w:hint="eastAsia"/>
          <w:szCs w:val="22"/>
          <w:lang w:eastAsia="ko-KR"/>
        </w:rPr>
        <w:t xml:space="preserve"> </w:t>
      </w:r>
      <w:r w:rsidRPr="001F33EB">
        <w:rPr>
          <w:rFonts w:hint="eastAsia"/>
          <w:szCs w:val="22"/>
          <w:lang w:eastAsia="ko-KR"/>
        </w:rPr>
        <w:t>회사는</w:t>
      </w:r>
      <w:r>
        <w:rPr>
          <w:rFonts w:hint="eastAsia"/>
          <w:szCs w:val="22"/>
          <w:lang w:eastAsia="ko-KR"/>
        </w:rPr>
        <w:t xml:space="preserve"> </w:t>
      </w:r>
      <w:r w:rsidRPr="001F33EB">
        <w:rPr>
          <w:rFonts w:hint="eastAsia"/>
          <w:szCs w:val="22"/>
          <w:lang w:eastAsia="ko-KR"/>
        </w:rPr>
        <w:t>부당이득반환청구권이</w:t>
      </w:r>
      <w:r>
        <w:rPr>
          <w:rFonts w:hint="eastAsia"/>
          <w:szCs w:val="22"/>
          <w:lang w:eastAsia="ko-KR"/>
        </w:rPr>
        <w:t xml:space="preserve"> </w:t>
      </w:r>
      <w:r w:rsidRPr="001F33EB">
        <w:rPr>
          <w:rFonts w:hint="eastAsia"/>
          <w:szCs w:val="22"/>
          <w:lang w:eastAsia="ko-KR"/>
        </w:rPr>
        <w:t>인정될</w:t>
      </w:r>
      <w:r>
        <w:rPr>
          <w:rFonts w:hint="eastAsia"/>
          <w:szCs w:val="22"/>
          <w:lang w:eastAsia="ko-KR"/>
        </w:rPr>
        <w:t xml:space="preserve"> </w:t>
      </w:r>
      <w:r w:rsidRPr="001F33EB">
        <w:rPr>
          <w:rFonts w:hint="eastAsia"/>
          <w:szCs w:val="22"/>
          <w:lang w:eastAsia="ko-KR"/>
        </w:rPr>
        <w:t>수</w:t>
      </w:r>
      <w:r>
        <w:rPr>
          <w:rFonts w:hint="eastAsia"/>
          <w:szCs w:val="22"/>
          <w:lang w:eastAsia="ko-KR"/>
        </w:rPr>
        <w:t xml:space="preserve"> </w:t>
      </w:r>
      <w:r w:rsidRPr="001F33EB">
        <w:rPr>
          <w:rFonts w:hint="eastAsia"/>
          <w:szCs w:val="22"/>
          <w:lang w:eastAsia="ko-KR"/>
        </w:rPr>
        <w:t>있</w:t>
      </w:r>
      <w:r>
        <w:rPr>
          <w:rFonts w:hint="eastAsia"/>
          <w:szCs w:val="22"/>
          <w:lang w:eastAsia="ko-KR"/>
        </w:rPr>
        <w:t>고</w:t>
      </w:r>
      <w:r>
        <w:rPr>
          <w:rFonts w:hint="eastAsia"/>
          <w:szCs w:val="22"/>
          <w:lang w:eastAsia="ko-KR"/>
        </w:rPr>
        <w:t xml:space="preserve">, </w:t>
      </w:r>
      <w:r w:rsidRPr="001F33EB">
        <w:rPr>
          <w:rFonts w:hint="eastAsia"/>
          <w:szCs w:val="22"/>
          <w:lang w:eastAsia="ko-KR"/>
        </w:rPr>
        <w:t>결국</w:t>
      </w:r>
      <w:r>
        <w:rPr>
          <w:rFonts w:hint="eastAsia"/>
          <w:szCs w:val="22"/>
          <w:lang w:eastAsia="ko-KR"/>
        </w:rPr>
        <w:t xml:space="preserve"> </w:t>
      </w:r>
      <w:r w:rsidRPr="001F33EB">
        <w:rPr>
          <w:rFonts w:hint="eastAsia"/>
          <w:szCs w:val="22"/>
          <w:lang w:eastAsia="ko-KR"/>
        </w:rPr>
        <w:t>철야</w:t>
      </w:r>
      <w:r>
        <w:rPr>
          <w:rFonts w:hint="eastAsia"/>
          <w:szCs w:val="22"/>
          <w:lang w:eastAsia="ko-KR"/>
        </w:rPr>
        <w:t xml:space="preserve"> </w:t>
      </w:r>
      <w:r w:rsidRPr="001F33EB">
        <w:rPr>
          <w:rFonts w:hint="eastAsia"/>
          <w:szCs w:val="22"/>
          <w:lang w:eastAsia="ko-KR"/>
        </w:rPr>
        <w:t>근무를</w:t>
      </w:r>
      <w:r>
        <w:rPr>
          <w:rFonts w:hint="eastAsia"/>
          <w:szCs w:val="22"/>
          <w:lang w:eastAsia="ko-KR"/>
        </w:rPr>
        <w:t xml:space="preserve"> </w:t>
      </w:r>
      <w:r w:rsidRPr="001F33EB">
        <w:rPr>
          <w:szCs w:val="22"/>
          <w:lang w:eastAsia="ko-KR"/>
        </w:rPr>
        <w:t>8</w:t>
      </w:r>
      <w:r w:rsidRPr="001F33EB">
        <w:rPr>
          <w:rFonts w:hint="eastAsia"/>
          <w:szCs w:val="22"/>
          <w:lang w:eastAsia="ko-KR"/>
        </w:rPr>
        <w:t>시간</w:t>
      </w:r>
      <w:r>
        <w:rPr>
          <w:rFonts w:hint="eastAsia"/>
          <w:szCs w:val="22"/>
          <w:lang w:eastAsia="ko-KR"/>
        </w:rPr>
        <w:t xml:space="preserve"> </w:t>
      </w:r>
      <w:r w:rsidRPr="001F33EB">
        <w:rPr>
          <w:rFonts w:hint="eastAsia"/>
          <w:szCs w:val="22"/>
          <w:lang w:eastAsia="ko-KR"/>
        </w:rPr>
        <w:t>했다고</w:t>
      </w:r>
      <w:r>
        <w:rPr>
          <w:rFonts w:hint="eastAsia"/>
          <w:szCs w:val="22"/>
          <w:lang w:eastAsia="ko-KR"/>
        </w:rPr>
        <w:t xml:space="preserve"> </w:t>
      </w:r>
      <w:r w:rsidRPr="001F33EB">
        <w:rPr>
          <w:rFonts w:hint="eastAsia"/>
          <w:szCs w:val="22"/>
          <w:lang w:eastAsia="ko-KR"/>
        </w:rPr>
        <w:t>가정할</w:t>
      </w:r>
      <w:r>
        <w:rPr>
          <w:rFonts w:hint="eastAsia"/>
          <w:szCs w:val="22"/>
          <w:lang w:eastAsia="ko-KR"/>
        </w:rPr>
        <w:t xml:space="preserve"> </w:t>
      </w:r>
      <w:r w:rsidRPr="001F33EB">
        <w:rPr>
          <w:rFonts w:hint="eastAsia"/>
          <w:szCs w:val="22"/>
          <w:lang w:eastAsia="ko-KR"/>
        </w:rPr>
        <w:t>때</w:t>
      </w:r>
      <w:r>
        <w:rPr>
          <w:rFonts w:hint="eastAsia"/>
          <w:szCs w:val="22"/>
          <w:lang w:eastAsia="ko-KR"/>
        </w:rPr>
        <w:t xml:space="preserve"> </w:t>
      </w:r>
      <w:r w:rsidRPr="001F33EB">
        <w:rPr>
          <w:szCs w:val="22"/>
          <w:lang w:eastAsia="ko-KR"/>
        </w:rPr>
        <w:t>12</w:t>
      </w:r>
      <w:r w:rsidRPr="001F33EB">
        <w:rPr>
          <w:rFonts w:hint="eastAsia"/>
          <w:szCs w:val="22"/>
          <w:lang w:eastAsia="ko-KR"/>
        </w:rPr>
        <w:t>시간</w:t>
      </w:r>
      <w:r>
        <w:rPr>
          <w:rFonts w:hint="eastAsia"/>
          <w:szCs w:val="22"/>
          <w:lang w:eastAsia="ko-KR"/>
        </w:rPr>
        <w:t xml:space="preserve"> </w:t>
      </w:r>
      <w:r w:rsidRPr="001F33EB">
        <w:rPr>
          <w:rFonts w:hint="eastAsia"/>
          <w:szCs w:val="22"/>
          <w:lang w:eastAsia="ko-KR"/>
        </w:rPr>
        <w:t>분</w:t>
      </w:r>
      <w:r>
        <w:rPr>
          <w:rFonts w:hint="eastAsia"/>
          <w:szCs w:val="22"/>
          <w:lang w:eastAsia="ko-KR"/>
        </w:rPr>
        <w:t xml:space="preserve"> </w:t>
      </w:r>
      <w:r w:rsidRPr="001F33EB">
        <w:rPr>
          <w:rFonts w:hint="eastAsia"/>
          <w:szCs w:val="22"/>
          <w:lang w:eastAsia="ko-KR"/>
        </w:rPr>
        <w:t>임금지급의무가</w:t>
      </w:r>
      <w:r>
        <w:rPr>
          <w:rFonts w:hint="eastAsia"/>
          <w:szCs w:val="22"/>
          <w:lang w:eastAsia="ko-KR"/>
        </w:rPr>
        <w:t xml:space="preserve"> </w:t>
      </w:r>
      <w:r w:rsidRPr="001F33EB">
        <w:rPr>
          <w:rFonts w:hint="eastAsia"/>
          <w:szCs w:val="22"/>
          <w:lang w:eastAsia="ko-KR"/>
        </w:rPr>
        <w:t>있는데</w:t>
      </w:r>
      <w:r w:rsidRPr="001F33EB">
        <w:rPr>
          <w:rFonts w:hint="eastAsia"/>
          <w:szCs w:val="22"/>
          <w:lang w:eastAsia="ko-KR"/>
        </w:rPr>
        <w:t>(</w:t>
      </w:r>
      <w:r w:rsidRPr="001F33EB">
        <w:rPr>
          <w:szCs w:val="22"/>
          <w:lang w:eastAsia="ko-KR"/>
        </w:rPr>
        <w:t>8</w:t>
      </w:r>
      <w:r w:rsidRPr="001F33EB">
        <w:rPr>
          <w:rFonts w:hint="eastAsia"/>
          <w:szCs w:val="22"/>
          <w:lang w:eastAsia="ko-KR"/>
        </w:rPr>
        <w:t>시간</w:t>
      </w:r>
      <w:r w:rsidRPr="001F33EB">
        <w:rPr>
          <w:rFonts w:hint="eastAsia"/>
          <w:szCs w:val="22"/>
          <w:lang w:eastAsia="ko-KR"/>
        </w:rPr>
        <w:t>x</w:t>
      </w:r>
      <w:r w:rsidRPr="001F33EB">
        <w:rPr>
          <w:szCs w:val="22"/>
          <w:lang w:eastAsia="ko-KR"/>
        </w:rPr>
        <w:t>1.5),</w:t>
      </w:r>
      <w:r>
        <w:rPr>
          <w:szCs w:val="22"/>
          <w:lang w:eastAsia="ko-KR"/>
        </w:rPr>
        <w:t xml:space="preserve"> </w:t>
      </w:r>
      <w:r w:rsidRPr="001F33EB">
        <w:rPr>
          <w:szCs w:val="22"/>
          <w:lang w:eastAsia="ko-KR"/>
        </w:rPr>
        <w:t>8</w:t>
      </w:r>
      <w:r w:rsidRPr="001F33EB">
        <w:rPr>
          <w:rFonts w:hint="eastAsia"/>
          <w:szCs w:val="22"/>
          <w:lang w:eastAsia="ko-KR"/>
        </w:rPr>
        <w:t>시간분에</w:t>
      </w:r>
      <w:r>
        <w:rPr>
          <w:rFonts w:hint="eastAsia"/>
          <w:szCs w:val="22"/>
          <w:lang w:eastAsia="ko-KR"/>
        </w:rPr>
        <w:t xml:space="preserve"> </w:t>
      </w:r>
      <w:r w:rsidRPr="001F33EB">
        <w:rPr>
          <w:rFonts w:hint="eastAsia"/>
          <w:szCs w:val="22"/>
          <w:lang w:eastAsia="ko-KR"/>
        </w:rPr>
        <w:t>대해서는</w:t>
      </w:r>
      <w:r>
        <w:rPr>
          <w:rFonts w:hint="eastAsia"/>
          <w:szCs w:val="22"/>
          <w:lang w:eastAsia="ko-KR"/>
        </w:rPr>
        <w:t xml:space="preserve"> </w:t>
      </w:r>
      <w:r w:rsidRPr="001F33EB">
        <w:rPr>
          <w:rFonts w:hint="eastAsia"/>
          <w:szCs w:val="22"/>
          <w:lang w:eastAsia="ko-KR"/>
        </w:rPr>
        <w:t>부당이득반환청구권이</w:t>
      </w:r>
      <w:r>
        <w:rPr>
          <w:rFonts w:hint="eastAsia"/>
          <w:szCs w:val="22"/>
          <w:lang w:eastAsia="ko-KR"/>
        </w:rPr>
        <w:t xml:space="preserve"> </w:t>
      </w:r>
      <w:r w:rsidRPr="001F33EB">
        <w:rPr>
          <w:rFonts w:hint="eastAsia"/>
          <w:szCs w:val="22"/>
          <w:lang w:eastAsia="ko-KR"/>
        </w:rPr>
        <w:t>있으므로</w:t>
      </w:r>
      <w:r w:rsidRPr="001F33EB">
        <w:rPr>
          <w:rFonts w:hint="eastAsia"/>
          <w:szCs w:val="22"/>
          <w:lang w:eastAsia="ko-KR"/>
        </w:rPr>
        <w:t>,</w:t>
      </w:r>
      <w:r>
        <w:rPr>
          <w:rFonts w:hint="eastAsia"/>
          <w:szCs w:val="22"/>
          <w:lang w:eastAsia="ko-KR"/>
        </w:rPr>
        <w:t xml:space="preserve"> </w:t>
      </w:r>
      <w:r w:rsidRPr="001F33EB">
        <w:rPr>
          <w:szCs w:val="22"/>
          <w:lang w:eastAsia="ko-KR"/>
        </w:rPr>
        <w:t>4</w:t>
      </w:r>
      <w:r w:rsidRPr="001F33EB">
        <w:rPr>
          <w:rFonts w:hint="eastAsia"/>
          <w:szCs w:val="22"/>
          <w:lang w:eastAsia="ko-KR"/>
        </w:rPr>
        <w:t>시간</w:t>
      </w:r>
      <w:r>
        <w:rPr>
          <w:rFonts w:hint="eastAsia"/>
          <w:szCs w:val="22"/>
          <w:lang w:eastAsia="ko-KR"/>
        </w:rPr>
        <w:t xml:space="preserve"> </w:t>
      </w:r>
      <w:r w:rsidRPr="001F33EB">
        <w:rPr>
          <w:rFonts w:hint="eastAsia"/>
          <w:szCs w:val="22"/>
          <w:lang w:eastAsia="ko-KR"/>
        </w:rPr>
        <w:t>분만</w:t>
      </w:r>
      <w:r>
        <w:rPr>
          <w:rFonts w:hint="eastAsia"/>
          <w:szCs w:val="22"/>
          <w:lang w:eastAsia="ko-KR"/>
        </w:rPr>
        <w:t xml:space="preserve"> </w:t>
      </w:r>
      <w:r w:rsidRPr="001F33EB">
        <w:rPr>
          <w:rFonts w:hint="eastAsia"/>
          <w:szCs w:val="22"/>
          <w:lang w:eastAsia="ko-KR"/>
        </w:rPr>
        <w:t>추가</w:t>
      </w:r>
      <w:r>
        <w:rPr>
          <w:rFonts w:hint="eastAsia"/>
          <w:szCs w:val="22"/>
          <w:lang w:eastAsia="ko-KR"/>
        </w:rPr>
        <w:t xml:space="preserve"> </w:t>
      </w:r>
      <w:r w:rsidRPr="001F33EB">
        <w:rPr>
          <w:rFonts w:hint="eastAsia"/>
          <w:szCs w:val="22"/>
          <w:lang w:eastAsia="ko-KR"/>
        </w:rPr>
        <w:t>지급하면</w:t>
      </w:r>
      <w:r>
        <w:rPr>
          <w:rFonts w:hint="eastAsia"/>
          <w:szCs w:val="22"/>
          <w:lang w:eastAsia="ko-KR"/>
        </w:rPr>
        <w:t xml:space="preserve"> </w:t>
      </w:r>
      <w:r>
        <w:rPr>
          <w:rFonts w:hint="eastAsia"/>
          <w:szCs w:val="22"/>
          <w:lang w:eastAsia="ko-KR"/>
        </w:rPr>
        <w:t>됨</w:t>
      </w:r>
      <w:r w:rsidRPr="001F33EB">
        <w:rPr>
          <w:rFonts w:hint="eastAsia"/>
          <w:szCs w:val="22"/>
          <w:lang w:eastAsia="ko-KR"/>
        </w:rPr>
        <w:t>.</w:t>
      </w:r>
      <w:r>
        <w:rPr>
          <w:szCs w:val="22"/>
          <w:lang w:eastAsia="ko-KR"/>
        </w:rPr>
        <w:t xml:space="preserve"> </w:t>
      </w:r>
      <w:r w:rsidRPr="001F33EB">
        <w:rPr>
          <w:rFonts w:hint="eastAsia"/>
          <w:szCs w:val="22"/>
          <w:lang w:eastAsia="ko-KR"/>
        </w:rPr>
        <w:t>그런데</w:t>
      </w:r>
      <w:r>
        <w:rPr>
          <w:rFonts w:hint="eastAsia"/>
          <w:szCs w:val="22"/>
          <w:lang w:eastAsia="ko-KR"/>
        </w:rPr>
        <w:t xml:space="preserve"> </w:t>
      </w:r>
      <w:r w:rsidRPr="001F33EB">
        <w:rPr>
          <w:rFonts w:hint="eastAsia"/>
          <w:szCs w:val="22"/>
          <w:lang w:eastAsia="ko-KR"/>
        </w:rPr>
        <w:t>철야</w:t>
      </w:r>
      <w:r>
        <w:rPr>
          <w:rFonts w:hint="eastAsia"/>
          <w:szCs w:val="22"/>
          <w:lang w:eastAsia="ko-KR"/>
        </w:rPr>
        <w:t xml:space="preserve"> </w:t>
      </w:r>
      <w:r w:rsidRPr="001F33EB">
        <w:rPr>
          <w:rFonts w:hint="eastAsia"/>
          <w:szCs w:val="22"/>
          <w:lang w:eastAsia="ko-KR"/>
        </w:rPr>
        <w:t>근무가</w:t>
      </w:r>
      <w:r>
        <w:rPr>
          <w:rFonts w:hint="eastAsia"/>
          <w:szCs w:val="22"/>
          <w:lang w:eastAsia="ko-KR"/>
        </w:rPr>
        <w:t xml:space="preserve"> </w:t>
      </w:r>
      <w:r w:rsidRPr="001F33EB">
        <w:rPr>
          <w:szCs w:val="22"/>
          <w:lang w:eastAsia="ko-KR"/>
        </w:rPr>
        <w:t>1</w:t>
      </w:r>
      <w:r w:rsidRPr="001F33EB">
        <w:rPr>
          <w:rFonts w:hint="eastAsia"/>
          <w:szCs w:val="22"/>
          <w:lang w:eastAsia="ko-KR"/>
        </w:rPr>
        <w:t>년에</w:t>
      </w:r>
      <w:r>
        <w:rPr>
          <w:rFonts w:hint="eastAsia"/>
          <w:szCs w:val="22"/>
          <w:lang w:eastAsia="ko-KR"/>
        </w:rPr>
        <w:t xml:space="preserve"> </w:t>
      </w:r>
      <w:r w:rsidRPr="001F33EB">
        <w:rPr>
          <w:szCs w:val="22"/>
          <w:lang w:eastAsia="ko-KR"/>
        </w:rPr>
        <w:t>1~2</w:t>
      </w:r>
      <w:r w:rsidRPr="001F33EB">
        <w:rPr>
          <w:rFonts w:hint="eastAsia"/>
          <w:szCs w:val="22"/>
          <w:lang w:eastAsia="ko-KR"/>
        </w:rPr>
        <w:t>회</w:t>
      </w:r>
      <w:r>
        <w:rPr>
          <w:rFonts w:hint="eastAsia"/>
          <w:szCs w:val="22"/>
          <w:lang w:eastAsia="ko-KR"/>
        </w:rPr>
        <w:t xml:space="preserve"> </w:t>
      </w:r>
      <w:r w:rsidRPr="001F33EB">
        <w:rPr>
          <w:szCs w:val="22"/>
          <w:lang w:eastAsia="ko-KR"/>
        </w:rPr>
        <w:t>1~2</w:t>
      </w:r>
      <w:r w:rsidRPr="001F33EB">
        <w:rPr>
          <w:rFonts w:hint="eastAsia"/>
          <w:szCs w:val="22"/>
          <w:lang w:eastAsia="ko-KR"/>
        </w:rPr>
        <w:t>명에</w:t>
      </w:r>
      <w:r>
        <w:rPr>
          <w:rFonts w:hint="eastAsia"/>
          <w:szCs w:val="22"/>
          <w:lang w:eastAsia="ko-KR"/>
        </w:rPr>
        <w:t xml:space="preserve"> </w:t>
      </w:r>
      <w:r w:rsidRPr="001F33EB">
        <w:rPr>
          <w:rFonts w:hint="eastAsia"/>
          <w:szCs w:val="22"/>
          <w:lang w:eastAsia="ko-KR"/>
        </w:rPr>
        <w:t>대해</w:t>
      </w:r>
      <w:r>
        <w:rPr>
          <w:rFonts w:hint="eastAsia"/>
          <w:szCs w:val="22"/>
          <w:lang w:eastAsia="ko-KR"/>
        </w:rPr>
        <w:t xml:space="preserve"> </w:t>
      </w:r>
      <w:r w:rsidRPr="001F33EB">
        <w:rPr>
          <w:rFonts w:hint="eastAsia"/>
          <w:szCs w:val="22"/>
          <w:lang w:eastAsia="ko-KR"/>
        </w:rPr>
        <w:t>발생하므로</w:t>
      </w:r>
      <w:r>
        <w:rPr>
          <w:rFonts w:hint="eastAsia"/>
          <w:szCs w:val="22"/>
          <w:lang w:eastAsia="ko-KR"/>
        </w:rPr>
        <w:t xml:space="preserve"> </w:t>
      </w:r>
      <w:r w:rsidRPr="001F33EB">
        <w:rPr>
          <w:rFonts w:hint="eastAsia"/>
          <w:szCs w:val="22"/>
          <w:lang w:eastAsia="ko-KR"/>
        </w:rPr>
        <w:t>그</w:t>
      </w:r>
      <w:r>
        <w:rPr>
          <w:rFonts w:hint="eastAsia"/>
          <w:szCs w:val="22"/>
          <w:lang w:eastAsia="ko-KR"/>
        </w:rPr>
        <w:t xml:space="preserve"> </w:t>
      </w:r>
      <w:r w:rsidRPr="001F33EB">
        <w:rPr>
          <w:rFonts w:hint="eastAsia"/>
          <w:szCs w:val="22"/>
          <w:lang w:eastAsia="ko-KR"/>
        </w:rPr>
        <w:t>액수는</w:t>
      </w:r>
      <w:r>
        <w:rPr>
          <w:rFonts w:hint="eastAsia"/>
          <w:szCs w:val="22"/>
          <w:lang w:eastAsia="ko-KR"/>
        </w:rPr>
        <w:t xml:space="preserve"> </w:t>
      </w:r>
      <w:r>
        <w:rPr>
          <w:rFonts w:hint="eastAsia"/>
          <w:szCs w:val="22"/>
          <w:lang w:eastAsia="ko-KR"/>
        </w:rPr>
        <w:t>낮을</w:t>
      </w:r>
      <w:r>
        <w:rPr>
          <w:rFonts w:hint="eastAsia"/>
          <w:szCs w:val="22"/>
          <w:lang w:eastAsia="ko-KR"/>
        </w:rPr>
        <w:t xml:space="preserve"> </w:t>
      </w:r>
      <w:r>
        <w:rPr>
          <w:rFonts w:hint="eastAsia"/>
          <w:szCs w:val="22"/>
          <w:lang w:eastAsia="ko-KR"/>
        </w:rPr>
        <w:t>것으로</w:t>
      </w:r>
      <w:r>
        <w:rPr>
          <w:rFonts w:hint="eastAsia"/>
          <w:szCs w:val="22"/>
          <w:lang w:eastAsia="ko-KR"/>
        </w:rPr>
        <w:t xml:space="preserve"> </w:t>
      </w:r>
      <w:r>
        <w:rPr>
          <w:rFonts w:hint="eastAsia"/>
          <w:szCs w:val="22"/>
          <w:lang w:eastAsia="ko-KR"/>
        </w:rPr>
        <w:t>생각됨</w:t>
      </w:r>
      <w:r>
        <w:rPr>
          <w:rFonts w:hint="eastAsia"/>
          <w:szCs w:val="22"/>
          <w:lang w:eastAsia="ko-KR"/>
        </w:rPr>
        <w:t>.</w:t>
      </w:r>
    </w:p>
  </w:footnote>
  <w:footnote w:id="7">
    <w:p w14:paraId="5C0A4735" w14:textId="0D8FC065" w:rsidR="00845EE2" w:rsidRPr="00107DA9" w:rsidRDefault="00845EE2">
      <w:pPr>
        <w:pStyle w:val="af"/>
        <w:rPr>
          <w:lang w:eastAsia="ko-KR"/>
        </w:rPr>
      </w:pPr>
      <w:r>
        <w:rPr>
          <w:rStyle w:val="ae"/>
        </w:rPr>
        <w:footnoteRef/>
      </w:r>
      <w:r>
        <w:rPr>
          <w:lang w:eastAsia="ko-KR"/>
        </w:rPr>
        <w:t xml:space="preserve"> </w:t>
      </w:r>
      <w:r>
        <w:rPr>
          <w:rFonts w:hint="eastAsia"/>
          <w:lang w:eastAsia="ko-KR"/>
        </w:rPr>
        <w:t>입사</w:t>
      </w:r>
      <w:r>
        <w:rPr>
          <w:rFonts w:hint="eastAsia"/>
          <w:lang w:eastAsia="ko-KR"/>
        </w:rPr>
        <w:t xml:space="preserve"> </w:t>
      </w:r>
      <w:r>
        <w:rPr>
          <w:rFonts w:hint="eastAsia"/>
          <w:lang w:eastAsia="ko-KR"/>
        </w:rPr>
        <w:t>시</w:t>
      </w:r>
      <w:r>
        <w:rPr>
          <w:rFonts w:hint="eastAsia"/>
          <w:lang w:eastAsia="ko-KR"/>
        </w:rPr>
        <w:t xml:space="preserve"> </w:t>
      </w:r>
      <w:r>
        <w:rPr>
          <w:lang w:eastAsia="ko-KR"/>
        </w:rPr>
        <w:t>15</w:t>
      </w:r>
      <w:r>
        <w:rPr>
          <w:rFonts w:hint="eastAsia"/>
          <w:lang w:eastAsia="ko-KR"/>
        </w:rPr>
        <w:t>일의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부여되고</w:t>
      </w:r>
      <w:r>
        <w:rPr>
          <w:rFonts w:hint="eastAsia"/>
          <w:lang w:eastAsia="ko-KR"/>
        </w:rPr>
        <w:t>,</w:t>
      </w:r>
      <w:r>
        <w:rPr>
          <w:lang w:eastAsia="ko-KR"/>
        </w:rPr>
        <w:t xml:space="preserve"> 3</w:t>
      </w:r>
      <w:r>
        <w:rPr>
          <w:rFonts w:hint="eastAsia"/>
          <w:lang w:eastAsia="ko-KR"/>
        </w:rPr>
        <w:t>년이상</w:t>
      </w:r>
      <w:r>
        <w:rPr>
          <w:rFonts w:hint="eastAsia"/>
          <w:lang w:eastAsia="ko-KR"/>
        </w:rPr>
        <w:t xml:space="preserve"> </w:t>
      </w:r>
      <w:r>
        <w:rPr>
          <w:rFonts w:hint="eastAsia"/>
          <w:lang w:eastAsia="ko-KR"/>
        </w:rPr>
        <w:t>계속</w:t>
      </w:r>
      <w:r>
        <w:rPr>
          <w:rFonts w:hint="eastAsia"/>
          <w:lang w:eastAsia="ko-KR"/>
        </w:rPr>
        <w:t xml:space="preserve"> </w:t>
      </w:r>
      <w:r>
        <w:rPr>
          <w:rFonts w:hint="eastAsia"/>
          <w:lang w:eastAsia="ko-KR"/>
        </w:rPr>
        <w:t>근로하는</w:t>
      </w:r>
      <w:r>
        <w:rPr>
          <w:rFonts w:hint="eastAsia"/>
          <w:lang w:eastAsia="ko-KR"/>
        </w:rPr>
        <w:t xml:space="preserve"> </w:t>
      </w:r>
      <w:r>
        <w:rPr>
          <w:rFonts w:hint="eastAsia"/>
          <w:lang w:eastAsia="ko-KR"/>
        </w:rPr>
        <w:t>경우</w:t>
      </w:r>
      <w:r>
        <w:rPr>
          <w:rFonts w:hint="eastAsia"/>
          <w:lang w:eastAsia="ko-KR"/>
        </w:rPr>
        <w:t xml:space="preserve"> </w:t>
      </w:r>
      <w:r>
        <w:rPr>
          <w:rFonts w:hint="eastAsia"/>
          <w:lang w:eastAsia="ko-KR"/>
        </w:rPr>
        <w:t>매</w:t>
      </w:r>
      <w:r>
        <w:rPr>
          <w:rFonts w:hint="eastAsia"/>
          <w:lang w:eastAsia="ko-KR"/>
        </w:rPr>
        <w:t xml:space="preserve"> </w:t>
      </w:r>
      <w:r>
        <w:rPr>
          <w:lang w:eastAsia="ko-KR"/>
        </w:rPr>
        <w:t>2</w:t>
      </w:r>
      <w:r>
        <w:rPr>
          <w:rFonts w:hint="eastAsia"/>
          <w:lang w:eastAsia="ko-KR"/>
        </w:rPr>
        <w:t>년마다</w:t>
      </w:r>
      <w:r>
        <w:rPr>
          <w:rFonts w:hint="eastAsia"/>
          <w:lang w:eastAsia="ko-KR"/>
        </w:rPr>
        <w:t xml:space="preserve"> 1</w:t>
      </w:r>
      <w:r>
        <w:rPr>
          <w:rFonts w:hint="eastAsia"/>
          <w:lang w:eastAsia="ko-KR"/>
        </w:rPr>
        <w:t>일의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추가됨</w:t>
      </w:r>
      <w:r>
        <w:rPr>
          <w:rFonts w:hint="eastAsia"/>
          <w:lang w:eastAsia="ko-KR"/>
        </w:rPr>
        <w:t>.</w:t>
      </w:r>
      <w:r>
        <w:rPr>
          <w:lang w:eastAsia="ko-KR"/>
        </w:rPr>
        <w:t xml:space="preserve"> </w:t>
      </w:r>
      <w:r>
        <w:rPr>
          <w:rFonts w:hint="eastAsia"/>
          <w:lang w:eastAsia="ko-KR"/>
        </w:rPr>
        <w:t>한편</w:t>
      </w:r>
      <w:r>
        <w:rPr>
          <w:rFonts w:hint="eastAsia"/>
          <w:lang w:eastAsia="ko-KR"/>
        </w:rPr>
        <w:t>,</w:t>
      </w:r>
      <w:r>
        <w:rPr>
          <w:lang w:eastAsia="ko-KR"/>
        </w:rPr>
        <w:t xml:space="preserve"> 2018. 5. 29. </w:t>
      </w:r>
      <w:r>
        <w:rPr>
          <w:rFonts w:hint="eastAsia"/>
          <w:lang w:eastAsia="ko-KR"/>
        </w:rPr>
        <w:t>시행된</w:t>
      </w:r>
      <w:r>
        <w:rPr>
          <w:rFonts w:hint="eastAsia"/>
          <w:lang w:eastAsia="ko-KR"/>
        </w:rPr>
        <w:t xml:space="preserve"> </w:t>
      </w:r>
      <w:r>
        <w:rPr>
          <w:rFonts w:hint="eastAsia"/>
          <w:lang w:eastAsia="ko-KR"/>
        </w:rPr>
        <w:t>개정</w:t>
      </w:r>
      <w:r>
        <w:rPr>
          <w:rFonts w:hint="eastAsia"/>
          <w:lang w:eastAsia="ko-KR"/>
        </w:rPr>
        <w:t xml:space="preserve"> </w:t>
      </w:r>
      <w:r>
        <w:rPr>
          <w:rFonts w:hint="eastAsia"/>
          <w:lang w:eastAsia="ko-KR"/>
        </w:rPr>
        <w:t>근로기준법에</w:t>
      </w:r>
      <w:r>
        <w:rPr>
          <w:rFonts w:hint="eastAsia"/>
          <w:lang w:eastAsia="ko-KR"/>
        </w:rPr>
        <w:t xml:space="preserve"> </w:t>
      </w:r>
      <w:r>
        <w:rPr>
          <w:rFonts w:hint="eastAsia"/>
          <w:lang w:eastAsia="ko-KR"/>
        </w:rPr>
        <w:t>의하면</w:t>
      </w:r>
      <w:r>
        <w:rPr>
          <w:rFonts w:hint="eastAsia"/>
          <w:lang w:eastAsia="ko-KR"/>
        </w:rPr>
        <w:t xml:space="preserve"> </w:t>
      </w:r>
      <w:r>
        <w:rPr>
          <w:rFonts w:hint="eastAsia"/>
          <w:lang w:eastAsia="ko-KR"/>
        </w:rPr>
        <w:t>입사후</w:t>
      </w:r>
      <w:r>
        <w:rPr>
          <w:rFonts w:hint="eastAsia"/>
          <w:lang w:eastAsia="ko-KR"/>
        </w:rPr>
        <w:t xml:space="preserve"> </w:t>
      </w:r>
      <w:r>
        <w:rPr>
          <w:lang w:eastAsia="ko-KR"/>
        </w:rPr>
        <w:t>1</w:t>
      </w:r>
      <w:r>
        <w:rPr>
          <w:rFonts w:hint="eastAsia"/>
          <w:lang w:eastAsia="ko-KR"/>
        </w:rPr>
        <w:t>년에</w:t>
      </w:r>
      <w:r>
        <w:rPr>
          <w:rFonts w:hint="eastAsia"/>
          <w:lang w:eastAsia="ko-KR"/>
        </w:rPr>
        <w:t xml:space="preserve"> </w:t>
      </w:r>
      <w:r>
        <w:rPr>
          <w:lang w:eastAsia="ko-KR"/>
        </w:rPr>
        <w:t>11</w:t>
      </w:r>
      <w:r>
        <w:rPr>
          <w:rFonts w:hint="eastAsia"/>
          <w:lang w:eastAsia="ko-KR"/>
        </w:rPr>
        <w:t>개의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발생하고</w:t>
      </w:r>
      <w:r>
        <w:rPr>
          <w:rFonts w:hint="eastAsia"/>
          <w:lang w:eastAsia="ko-KR"/>
        </w:rPr>
        <w:t>,</w:t>
      </w:r>
      <w:r>
        <w:rPr>
          <w:lang w:eastAsia="ko-KR"/>
        </w:rPr>
        <w:t xml:space="preserve"> </w:t>
      </w:r>
      <w:r>
        <w:rPr>
          <w:rFonts w:hint="eastAsia"/>
          <w:lang w:eastAsia="ko-KR"/>
        </w:rPr>
        <w:t>다음해에</w:t>
      </w:r>
      <w:r>
        <w:rPr>
          <w:rFonts w:hint="eastAsia"/>
          <w:lang w:eastAsia="ko-KR"/>
        </w:rPr>
        <w:t xml:space="preserve"> </w:t>
      </w:r>
      <w:r>
        <w:rPr>
          <w:rFonts w:hint="eastAsia"/>
          <w:lang w:eastAsia="ko-KR"/>
        </w:rPr>
        <w:t>다시</w:t>
      </w:r>
      <w:r>
        <w:rPr>
          <w:rFonts w:hint="eastAsia"/>
          <w:lang w:eastAsia="ko-KR"/>
        </w:rPr>
        <w:t xml:space="preserve"> </w:t>
      </w:r>
      <w:r>
        <w:rPr>
          <w:lang w:eastAsia="ko-KR"/>
        </w:rPr>
        <w:t>15</w:t>
      </w:r>
      <w:r>
        <w:rPr>
          <w:rFonts w:hint="eastAsia"/>
          <w:lang w:eastAsia="ko-KR"/>
        </w:rPr>
        <w:t>일의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발생하므로</w:t>
      </w:r>
      <w:r>
        <w:rPr>
          <w:rFonts w:hint="eastAsia"/>
          <w:lang w:eastAsia="ko-KR"/>
        </w:rPr>
        <w:t xml:space="preserve"> </w:t>
      </w:r>
      <w:r>
        <w:rPr>
          <w:lang w:eastAsia="ko-KR"/>
        </w:rPr>
        <w:t>1</w:t>
      </w:r>
      <w:r>
        <w:rPr>
          <w:rFonts w:hint="eastAsia"/>
          <w:lang w:eastAsia="ko-KR"/>
        </w:rPr>
        <w:t>년에</w:t>
      </w:r>
      <w:r>
        <w:rPr>
          <w:rFonts w:hint="eastAsia"/>
          <w:lang w:eastAsia="ko-KR"/>
        </w:rPr>
        <w:t xml:space="preserve"> </w:t>
      </w:r>
      <w:r>
        <w:rPr>
          <w:rFonts w:hint="eastAsia"/>
          <w:lang w:eastAsia="ko-KR"/>
        </w:rPr>
        <w:t>대하여</w:t>
      </w:r>
      <w:r>
        <w:rPr>
          <w:rFonts w:hint="eastAsia"/>
          <w:lang w:eastAsia="ko-KR"/>
        </w:rPr>
        <w:t xml:space="preserve"> </w:t>
      </w:r>
      <w:r>
        <w:rPr>
          <w:rFonts w:hint="eastAsia"/>
          <w:lang w:eastAsia="ko-KR"/>
        </w:rPr>
        <w:t>총</w:t>
      </w:r>
      <w:r>
        <w:rPr>
          <w:rFonts w:hint="eastAsia"/>
          <w:lang w:eastAsia="ko-KR"/>
        </w:rPr>
        <w:t xml:space="preserve"> </w:t>
      </w:r>
      <w:r>
        <w:rPr>
          <w:lang w:eastAsia="ko-KR"/>
        </w:rPr>
        <w:t>2</w:t>
      </w:r>
      <w:r>
        <w:rPr>
          <w:rFonts w:hint="eastAsia"/>
          <w:lang w:eastAsia="ko-KR"/>
        </w:rPr>
        <w:t>6</w:t>
      </w:r>
      <w:r>
        <w:rPr>
          <w:rFonts w:hint="eastAsia"/>
          <w:lang w:eastAsia="ko-KR"/>
        </w:rPr>
        <w:t>개의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발생함</w:t>
      </w:r>
      <w:r>
        <w:rPr>
          <w:rFonts w:hint="eastAsia"/>
          <w:lang w:eastAsia="ko-KR"/>
        </w:rPr>
        <w:t>.</w:t>
      </w:r>
      <w:r>
        <w:rPr>
          <w:lang w:eastAsia="ko-KR"/>
        </w:rPr>
        <w:t xml:space="preserve"> </w:t>
      </w:r>
      <w:r>
        <w:rPr>
          <w:rFonts w:hint="eastAsia"/>
          <w:lang w:eastAsia="ko-KR"/>
        </w:rPr>
        <w:t>이러한</w:t>
      </w:r>
      <w:r>
        <w:rPr>
          <w:rFonts w:hint="eastAsia"/>
          <w:lang w:eastAsia="ko-KR"/>
        </w:rPr>
        <w:t xml:space="preserve"> </w:t>
      </w:r>
      <w:r>
        <w:rPr>
          <w:rFonts w:hint="eastAsia"/>
          <w:lang w:eastAsia="ko-KR"/>
        </w:rPr>
        <w:t>점을</w:t>
      </w:r>
      <w:r>
        <w:rPr>
          <w:rFonts w:hint="eastAsia"/>
          <w:lang w:eastAsia="ko-KR"/>
        </w:rPr>
        <w:t xml:space="preserve"> </w:t>
      </w:r>
      <w:r>
        <w:rPr>
          <w:rFonts w:hint="eastAsia"/>
          <w:lang w:eastAsia="ko-KR"/>
        </w:rPr>
        <w:t>고려하여</w:t>
      </w:r>
      <w:r>
        <w:rPr>
          <w:rFonts w:hint="eastAsia"/>
          <w:lang w:eastAsia="ko-KR"/>
        </w:rPr>
        <w:t xml:space="preserve"> </w:t>
      </w:r>
      <w:r>
        <w:rPr>
          <w:rFonts w:hint="eastAsia"/>
          <w:lang w:eastAsia="ko-KR"/>
        </w:rPr>
        <w:t>직원</w:t>
      </w:r>
      <w:r>
        <w:rPr>
          <w:rFonts w:hint="eastAsia"/>
          <w:lang w:eastAsia="ko-KR"/>
        </w:rPr>
        <w:t xml:space="preserve"> </w:t>
      </w:r>
      <w:r>
        <w:rPr>
          <w:lang w:eastAsia="ko-KR"/>
        </w:rPr>
        <w:t>1</w:t>
      </w:r>
      <w:r>
        <w:rPr>
          <w:rFonts w:hint="eastAsia"/>
          <w:lang w:eastAsia="ko-KR"/>
        </w:rPr>
        <w:t>인당</w:t>
      </w:r>
      <w:r>
        <w:rPr>
          <w:rFonts w:hint="eastAsia"/>
          <w:lang w:eastAsia="ko-KR"/>
        </w:rPr>
        <w:t xml:space="preserve"> </w:t>
      </w:r>
      <w:r>
        <w:rPr>
          <w:rFonts w:hint="eastAsia"/>
          <w:lang w:eastAsia="ko-KR"/>
        </w:rPr>
        <w:t>평균</w:t>
      </w:r>
      <w:r>
        <w:rPr>
          <w:rFonts w:hint="eastAsia"/>
          <w:lang w:eastAsia="ko-KR"/>
        </w:rPr>
        <w:t xml:space="preserve"> </w:t>
      </w:r>
      <w:r>
        <w:rPr>
          <w:lang w:eastAsia="ko-KR"/>
        </w:rPr>
        <w:t>19</w:t>
      </w:r>
      <w:r>
        <w:rPr>
          <w:rFonts w:hint="eastAsia"/>
          <w:lang w:eastAsia="ko-KR"/>
        </w:rPr>
        <w:t>일</w:t>
      </w:r>
      <w:r>
        <w:rPr>
          <w:rFonts w:hint="eastAsia"/>
          <w:lang w:eastAsia="ko-KR"/>
        </w:rPr>
        <w:t xml:space="preserve"> </w:t>
      </w:r>
      <w:r>
        <w:rPr>
          <w:rFonts w:hint="eastAsia"/>
          <w:lang w:eastAsia="ko-KR"/>
        </w:rPr>
        <w:t>가량의</w:t>
      </w:r>
      <w:r>
        <w:rPr>
          <w:rFonts w:hint="eastAsia"/>
          <w:lang w:eastAsia="ko-KR"/>
        </w:rPr>
        <w:t xml:space="preserve"> </w:t>
      </w:r>
      <w:r>
        <w:rPr>
          <w:rFonts w:hint="eastAsia"/>
          <w:lang w:eastAsia="ko-KR"/>
        </w:rPr>
        <w:t>연차가</w:t>
      </w:r>
      <w:r>
        <w:rPr>
          <w:rFonts w:hint="eastAsia"/>
          <w:lang w:eastAsia="ko-KR"/>
        </w:rPr>
        <w:t xml:space="preserve"> </w:t>
      </w:r>
      <w:r>
        <w:rPr>
          <w:rFonts w:hint="eastAsia"/>
          <w:lang w:eastAsia="ko-KR"/>
        </w:rPr>
        <w:t>발생하는</w:t>
      </w:r>
      <w:r>
        <w:rPr>
          <w:rFonts w:hint="eastAsia"/>
          <w:lang w:eastAsia="ko-KR"/>
        </w:rPr>
        <w:t xml:space="preserve"> </w:t>
      </w:r>
      <w:r>
        <w:rPr>
          <w:rFonts w:hint="eastAsia"/>
          <w:lang w:eastAsia="ko-KR"/>
        </w:rPr>
        <w:t>것을</w:t>
      </w:r>
      <w:r>
        <w:rPr>
          <w:rFonts w:hint="eastAsia"/>
          <w:lang w:eastAsia="ko-KR"/>
        </w:rPr>
        <w:t xml:space="preserve"> </w:t>
      </w:r>
      <w:r>
        <w:rPr>
          <w:rFonts w:hint="eastAsia"/>
          <w:lang w:eastAsia="ko-KR"/>
        </w:rPr>
        <w:t>전제로</w:t>
      </w:r>
      <w:r>
        <w:rPr>
          <w:rFonts w:hint="eastAsia"/>
          <w:lang w:eastAsia="ko-KR"/>
        </w:rPr>
        <w:t xml:space="preserve"> </w:t>
      </w:r>
      <w:r>
        <w:rPr>
          <w:rFonts w:hint="eastAsia"/>
          <w:lang w:eastAsia="ko-KR"/>
        </w:rPr>
        <w:t>계산함</w:t>
      </w:r>
      <w:r>
        <w:rPr>
          <w:rFonts w:hint="eastAsia"/>
          <w:lang w:eastAsia="ko-KR"/>
        </w:rPr>
        <w:t>.</w:t>
      </w:r>
      <w:r>
        <w:rPr>
          <w:lang w:eastAsia="ko-KR"/>
        </w:rPr>
        <w:t xml:space="preserve"> </w:t>
      </w:r>
    </w:p>
  </w:footnote>
  <w:footnote w:id="8">
    <w:p w14:paraId="4477ADF7" w14:textId="228B5062" w:rsidR="00845EE2" w:rsidRPr="001F33EB" w:rsidRDefault="00845EE2" w:rsidP="001F33EB">
      <w:pPr>
        <w:pStyle w:val="af"/>
        <w:jc w:val="both"/>
        <w:rPr>
          <w:lang w:eastAsia="ko-KR"/>
        </w:rPr>
      </w:pPr>
      <w:r w:rsidRPr="001F33EB">
        <w:rPr>
          <w:rStyle w:val="ae"/>
        </w:rPr>
        <w:footnoteRef/>
      </w:r>
      <w:r>
        <w:rPr>
          <w:lang w:eastAsia="ko-KR"/>
        </w:rPr>
        <w:t xml:space="preserve"> </w:t>
      </w:r>
      <w:r w:rsidRPr="001F33EB">
        <w:rPr>
          <w:rFonts w:hint="eastAsia"/>
          <w:lang w:eastAsia="ko-KR"/>
        </w:rPr>
        <w:t>답변에</w:t>
      </w:r>
      <w:r>
        <w:rPr>
          <w:rFonts w:hint="eastAsia"/>
          <w:lang w:eastAsia="ko-KR"/>
        </w:rPr>
        <w:t xml:space="preserve"> </w:t>
      </w:r>
      <w:r w:rsidRPr="001F33EB">
        <w:rPr>
          <w:rFonts w:hint="eastAsia"/>
          <w:lang w:eastAsia="ko-KR"/>
        </w:rPr>
        <w:t>의하면</w:t>
      </w:r>
      <w:r w:rsidRPr="001F33EB">
        <w:rPr>
          <w:rFonts w:hint="eastAsia"/>
          <w:lang w:eastAsia="ko-KR"/>
        </w:rPr>
        <w:t>,</w:t>
      </w:r>
      <w:r>
        <w:rPr>
          <w:lang w:eastAsia="ko-KR"/>
        </w:rPr>
        <w:t xml:space="preserve"> </w:t>
      </w:r>
      <w:r w:rsidRPr="001F33EB">
        <w:rPr>
          <w:rFonts w:hint="eastAsia"/>
          <w:lang w:eastAsia="ko-KR"/>
        </w:rPr>
        <w:t>스마트택배</w:t>
      </w:r>
      <w:r w:rsidRPr="001F33EB">
        <w:rPr>
          <w:rFonts w:hint="eastAsia"/>
          <w:lang w:eastAsia="ko-KR"/>
        </w:rPr>
        <w:t>App</w:t>
      </w:r>
      <w:r w:rsidRPr="001F33EB">
        <w:rPr>
          <w:rFonts w:hint="eastAsia"/>
          <w:lang w:eastAsia="ko-KR"/>
        </w:rPr>
        <w:t>은</w:t>
      </w:r>
      <w:r>
        <w:rPr>
          <w:rFonts w:hint="eastAsia"/>
          <w:lang w:eastAsia="ko-KR"/>
        </w:rPr>
        <w:t xml:space="preserve"> </w:t>
      </w:r>
      <w:r w:rsidRPr="001F33EB">
        <w:rPr>
          <w:rFonts w:hint="eastAsia"/>
          <w:lang w:eastAsia="ko-KR"/>
        </w:rPr>
        <w:t>고객이</w:t>
      </w:r>
      <w:r>
        <w:rPr>
          <w:lang w:eastAsia="ko-KR"/>
        </w:rPr>
        <w:t xml:space="preserve"> </w:t>
      </w:r>
      <w:r w:rsidRPr="001F33EB">
        <w:rPr>
          <w:rFonts w:hint="eastAsia"/>
          <w:lang w:eastAsia="ko-KR"/>
        </w:rPr>
        <w:t>여러</w:t>
      </w:r>
      <w:r>
        <w:rPr>
          <w:lang w:eastAsia="ko-KR"/>
        </w:rPr>
        <w:t xml:space="preserve"> </w:t>
      </w:r>
      <w:r w:rsidRPr="001F33EB">
        <w:rPr>
          <w:rFonts w:hint="eastAsia"/>
          <w:lang w:eastAsia="ko-KR"/>
        </w:rPr>
        <w:t>쇼핑몰</w:t>
      </w:r>
      <w:r>
        <w:rPr>
          <w:lang w:eastAsia="ko-KR"/>
        </w:rPr>
        <w:t xml:space="preserve"> </w:t>
      </w:r>
      <w:r w:rsidRPr="001F33EB">
        <w:rPr>
          <w:rFonts w:hint="eastAsia"/>
          <w:lang w:eastAsia="ko-KR"/>
        </w:rPr>
        <w:t>별로</w:t>
      </w:r>
      <w:r>
        <w:rPr>
          <w:lang w:eastAsia="ko-KR"/>
        </w:rPr>
        <w:t xml:space="preserve"> </w:t>
      </w:r>
      <w:r w:rsidRPr="001F33EB">
        <w:rPr>
          <w:rFonts w:hint="eastAsia"/>
          <w:lang w:eastAsia="ko-KR"/>
        </w:rPr>
        <w:t>진행</w:t>
      </w:r>
      <w:r>
        <w:rPr>
          <w:lang w:eastAsia="ko-KR"/>
        </w:rPr>
        <w:t xml:space="preserve"> </w:t>
      </w:r>
      <w:r w:rsidRPr="001F33EB">
        <w:rPr>
          <w:rFonts w:hint="eastAsia"/>
          <w:lang w:eastAsia="ko-KR"/>
        </w:rPr>
        <w:t>중인</w:t>
      </w:r>
      <w:r>
        <w:rPr>
          <w:lang w:eastAsia="ko-KR"/>
        </w:rPr>
        <w:t xml:space="preserve"> </w:t>
      </w:r>
      <w:r w:rsidRPr="001F33EB">
        <w:rPr>
          <w:rFonts w:hint="eastAsia"/>
          <w:lang w:eastAsia="ko-KR"/>
        </w:rPr>
        <w:t>구매상품</w:t>
      </w:r>
      <w:r>
        <w:rPr>
          <w:lang w:eastAsia="ko-KR"/>
        </w:rPr>
        <w:t xml:space="preserve"> </w:t>
      </w:r>
      <w:r w:rsidRPr="001F33EB">
        <w:rPr>
          <w:rFonts w:hint="eastAsia"/>
          <w:lang w:eastAsia="ko-KR"/>
        </w:rPr>
        <w:t>배송</w:t>
      </w:r>
      <w:r>
        <w:rPr>
          <w:lang w:eastAsia="ko-KR"/>
        </w:rPr>
        <w:t xml:space="preserve"> </w:t>
      </w:r>
      <w:r w:rsidRPr="001F33EB">
        <w:rPr>
          <w:rFonts w:hint="eastAsia"/>
          <w:lang w:eastAsia="ko-KR"/>
        </w:rPr>
        <w:t>정보를</w:t>
      </w:r>
      <w:r>
        <w:rPr>
          <w:lang w:eastAsia="ko-KR"/>
        </w:rPr>
        <w:t xml:space="preserve"> </w:t>
      </w:r>
      <w:r w:rsidRPr="001F33EB">
        <w:rPr>
          <w:rFonts w:hint="eastAsia"/>
          <w:lang w:eastAsia="ko-KR"/>
        </w:rPr>
        <w:t>하나의</w:t>
      </w:r>
      <w:r>
        <w:rPr>
          <w:lang w:eastAsia="ko-KR"/>
        </w:rPr>
        <w:t xml:space="preserve"> </w:t>
      </w:r>
      <w:r w:rsidRPr="001F33EB">
        <w:rPr>
          <w:lang w:eastAsia="ko-KR"/>
        </w:rPr>
        <w:t>app</w:t>
      </w:r>
      <w:r w:rsidRPr="001F33EB">
        <w:rPr>
          <w:rFonts w:hint="eastAsia"/>
          <w:lang w:eastAsia="ko-KR"/>
        </w:rPr>
        <w:t>에서</w:t>
      </w:r>
      <w:r>
        <w:rPr>
          <w:lang w:eastAsia="ko-KR"/>
        </w:rPr>
        <w:t xml:space="preserve"> </w:t>
      </w:r>
      <w:r w:rsidRPr="001F33EB">
        <w:rPr>
          <w:rFonts w:hint="eastAsia"/>
          <w:lang w:eastAsia="ko-KR"/>
        </w:rPr>
        <w:t>모두</w:t>
      </w:r>
      <w:r>
        <w:rPr>
          <w:lang w:eastAsia="ko-KR"/>
        </w:rPr>
        <w:t xml:space="preserve"> </w:t>
      </w:r>
      <w:r w:rsidRPr="001F33EB">
        <w:rPr>
          <w:rFonts w:hint="eastAsia"/>
          <w:lang w:eastAsia="ko-KR"/>
        </w:rPr>
        <w:t>조회</w:t>
      </w:r>
      <w:r>
        <w:rPr>
          <w:lang w:eastAsia="ko-KR"/>
        </w:rPr>
        <w:t xml:space="preserve"> </w:t>
      </w:r>
      <w:r w:rsidRPr="001F33EB">
        <w:rPr>
          <w:rFonts w:hint="eastAsia"/>
          <w:lang w:eastAsia="ko-KR"/>
        </w:rPr>
        <w:t>가능하도록</w:t>
      </w:r>
      <w:r>
        <w:rPr>
          <w:lang w:eastAsia="ko-KR"/>
        </w:rPr>
        <w:t xml:space="preserve"> </w:t>
      </w:r>
      <w:r w:rsidRPr="001F33EB">
        <w:rPr>
          <w:rFonts w:hint="eastAsia"/>
          <w:lang w:eastAsia="ko-KR"/>
        </w:rPr>
        <w:t>하는</w:t>
      </w:r>
      <w:r>
        <w:rPr>
          <w:lang w:eastAsia="ko-KR"/>
        </w:rPr>
        <w:t xml:space="preserve"> </w:t>
      </w:r>
      <w:r w:rsidRPr="001F33EB">
        <w:rPr>
          <w:rFonts w:hint="eastAsia"/>
          <w:lang w:eastAsia="ko-KR"/>
        </w:rPr>
        <w:t>서비스</w:t>
      </w:r>
      <w:r>
        <w:rPr>
          <w:lang w:eastAsia="ko-KR"/>
        </w:rPr>
        <w:t xml:space="preserve"> </w:t>
      </w:r>
      <w:r w:rsidRPr="001F33EB">
        <w:rPr>
          <w:rFonts w:hint="eastAsia"/>
          <w:lang w:eastAsia="ko-KR"/>
        </w:rPr>
        <w:t>사업을</w:t>
      </w:r>
      <w:r>
        <w:rPr>
          <w:lang w:eastAsia="ko-KR"/>
        </w:rPr>
        <w:t xml:space="preserve"> </w:t>
      </w:r>
      <w:r w:rsidRPr="001F33EB">
        <w:rPr>
          <w:rFonts w:hint="eastAsia"/>
          <w:lang w:eastAsia="ko-KR"/>
        </w:rPr>
        <w:t>영위하고</w:t>
      </w:r>
      <w:r>
        <w:rPr>
          <w:lang w:eastAsia="ko-KR"/>
        </w:rPr>
        <w:t xml:space="preserve"> </w:t>
      </w:r>
      <w:r w:rsidRPr="001F33EB">
        <w:rPr>
          <w:rFonts w:hint="eastAsia"/>
          <w:lang w:eastAsia="ko-KR"/>
        </w:rPr>
        <w:t>있음</w:t>
      </w:r>
      <w:r w:rsidRPr="001F33EB">
        <w:rPr>
          <w:lang w:eastAsia="ko-KR"/>
        </w:rPr>
        <w:t>.</w:t>
      </w:r>
    </w:p>
  </w:footnote>
  <w:footnote w:id="9">
    <w:p w14:paraId="060FB94C" w14:textId="01956E15" w:rsidR="00845EE2" w:rsidRDefault="00845EE2">
      <w:pPr>
        <w:pStyle w:val="af"/>
        <w:rPr>
          <w:lang w:eastAsia="ko-KR"/>
        </w:rPr>
      </w:pPr>
      <w:r>
        <w:rPr>
          <w:rStyle w:val="ae"/>
        </w:rPr>
        <w:footnoteRef/>
      </w:r>
      <w:r>
        <w:rPr>
          <w:lang w:eastAsia="ko-KR"/>
        </w:rPr>
        <w:t xml:space="preserve"> </w:t>
      </w:r>
      <w:r>
        <w:rPr>
          <w:rFonts w:hint="eastAsia"/>
          <w:lang w:eastAsia="ko-KR"/>
        </w:rPr>
        <w:t>최근</w:t>
      </w:r>
      <w:r>
        <w:rPr>
          <w:rFonts w:hint="eastAsia"/>
          <w:lang w:eastAsia="ko-KR"/>
        </w:rPr>
        <w:t xml:space="preserve"> </w:t>
      </w:r>
      <w:r>
        <w:rPr>
          <w:rFonts w:hint="eastAsia"/>
          <w:lang w:eastAsia="ko-KR"/>
        </w:rPr>
        <w:t>판결</w:t>
      </w:r>
      <w:r>
        <w:rPr>
          <w:rFonts w:hint="eastAsia"/>
          <w:lang w:eastAsia="ko-KR"/>
        </w:rPr>
        <w:t>(</w:t>
      </w:r>
      <w:r>
        <w:rPr>
          <w:lang w:eastAsia="ko-KR"/>
        </w:rPr>
        <w:t>2020</w:t>
      </w:r>
      <w:r>
        <w:rPr>
          <w:rFonts w:hint="eastAsia"/>
          <w:lang w:eastAsia="ko-KR"/>
        </w:rPr>
        <w:t>노</w:t>
      </w:r>
      <w:r>
        <w:rPr>
          <w:rFonts w:hint="eastAsia"/>
          <w:lang w:eastAsia="ko-KR"/>
        </w:rPr>
        <w:t>6</w:t>
      </w:r>
      <w:r>
        <w:rPr>
          <w:lang w:eastAsia="ko-KR"/>
        </w:rPr>
        <w:t>11)</w:t>
      </w:r>
      <w:r>
        <w:rPr>
          <w:rFonts w:hint="eastAsia"/>
          <w:lang w:eastAsia="ko-KR"/>
        </w:rPr>
        <w:t>에서도</w:t>
      </w:r>
      <w:r>
        <w:rPr>
          <w:rFonts w:hint="eastAsia"/>
          <w:lang w:eastAsia="ko-KR"/>
        </w:rPr>
        <w:t xml:space="preserve"> </w:t>
      </w:r>
      <w:r>
        <w:rPr>
          <w:lang w:eastAsia="ko-KR"/>
        </w:rPr>
        <w:t>“</w:t>
      </w:r>
      <w:r w:rsidRPr="00154567">
        <w:rPr>
          <w:rFonts w:hint="eastAsia"/>
          <w:lang w:eastAsia="ko-KR"/>
        </w:rPr>
        <w:t>피고인들이</w:t>
      </w:r>
      <w:r>
        <w:rPr>
          <w:lang w:eastAsia="ko-KR"/>
        </w:rPr>
        <w:t xml:space="preserve"> </w:t>
      </w:r>
      <w:r w:rsidRPr="00154567">
        <w:rPr>
          <w:rFonts w:hint="eastAsia"/>
          <w:lang w:eastAsia="ko-KR"/>
        </w:rPr>
        <w:t>피해자들의</w:t>
      </w:r>
      <w:r>
        <w:rPr>
          <w:lang w:eastAsia="ko-KR"/>
        </w:rPr>
        <w:t xml:space="preserve"> </w:t>
      </w:r>
      <w:r w:rsidRPr="00154567">
        <w:rPr>
          <w:rFonts w:hint="eastAsia"/>
          <w:lang w:eastAsia="ko-KR"/>
        </w:rPr>
        <w:t>노력에</w:t>
      </w:r>
      <w:r>
        <w:rPr>
          <w:lang w:eastAsia="ko-KR"/>
        </w:rPr>
        <w:t xml:space="preserve"> </w:t>
      </w:r>
      <w:r w:rsidRPr="00154567">
        <w:rPr>
          <w:rFonts w:hint="eastAsia"/>
          <w:lang w:eastAsia="ko-KR"/>
        </w:rPr>
        <w:t>의한</w:t>
      </w:r>
      <w:r>
        <w:rPr>
          <w:lang w:eastAsia="ko-KR"/>
        </w:rPr>
        <w:t xml:space="preserve"> </w:t>
      </w:r>
      <w:r w:rsidRPr="00154567">
        <w:rPr>
          <w:rFonts w:hint="eastAsia"/>
          <w:lang w:eastAsia="ko-KR"/>
        </w:rPr>
        <w:t>결과에</w:t>
      </w:r>
      <w:r>
        <w:rPr>
          <w:lang w:eastAsia="ko-KR"/>
        </w:rPr>
        <w:t xml:space="preserve"> </w:t>
      </w:r>
      <w:r w:rsidRPr="00154567">
        <w:rPr>
          <w:rFonts w:hint="eastAsia"/>
          <w:lang w:eastAsia="ko-KR"/>
        </w:rPr>
        <w:t>편승하여</w:t>
      </w:r>
      <w:r>
        <w:rPr>
          <w:lang w:eastAsia="ko-KR"/>
        </w:rPr>
        <w:t xml:space="preserve"> </w:t>
      </w:r>
      <w:r w:rsidRPr="00154567">
        <w:rPr>
          <w:rFonts w:hint="eastAsia"/>
          <w:lang w:eastAsia="ko-KR"/>
        </w:rPr>
        <w:t>무형의</w:t>
      </w:r>
      <w:r>
        <w:rPr>
          <w:lang w:eastAsia="ko-KR"/>
        </w:rPr>
        <w:t xml:space="preserve"> </w:t>
      </w:r>
      <w:r w:rsidRPr="00154567">
        <w:rPr>
          <w:rFonts w:hint="eastAsia"/>
          <w:lang w:eastAsia="ko-KR"/>
        </w:rPr>
        <w:t>이익을</w:t>
      </w:r>
      <w:r>
        <w:rPr>
          <w:lang w:eastAsia="ko-KR"/>
        </w:rPr>
        <w:t xml:space="preserve"> </w:t>
      </w:r>
      <w:r w:rsidRPr="00154567">
        <w:rPr>
          <w:rFonts w:hint="eastAsia"/>
          <w:lang w:eastAsia="ko-KR"/>
        </w:rPr>
        <w:t>얻었으리라</w:t>
      </w:r>
      <w:r>
        <w:rPr>
          <w:lang w:eastAsia="ko-KR"/>
        </w:rPr>
        <w:t xml:space="preserve"> </w:t>
      </w:r>
      <w:r w:rsidRPr="00154567">
        <w:rPr>
          <w:rFonts w:hint="eastAsia"/>
          <w:lang w:eastAsia="ko-KR"/>
        </w:rPr>
        <w:t>짐작되나</w:t>
      </w:r>
      <w:r w:rsidRPr="00154567">
        <w:rPr>
          <w:lang w:eastAsia="ko-KR"/>
        </w:rPr>
        <w:t>,</w:t>
      </w:r>
      <w:r>
        <w:rPr>
          <w:lang w:eastAsia="ko-KR"/>
        </w:rPr>
        <w:t xml:space="preserve"> </w:t>
      </w:r>
      <w:r w:rsidRPr="00154567">
        <w:rPr>
          <w:rFonts w:hint="eastAsia"/>
          <w:lang w:eastAsia="ko-KR"/>
        </w:rPr>
        <w:t>그렇다고</w:t>
      </w:r>
      <w:r>
        <w:rPr>
          <w:lang w:eastAsia="ko-KR"/>
        </w:rPr>
        <w:t xml:space="preserve"> </w:t>
      </w:r>
      <w:r w:rsidRPr="00154567">
        <w:rPr>
          <w:rFonts w:hint="eastAsia"/>
          <w:lang w:eastAsia="ko-KR"/>
        </w:rPr>
        <w:t>이러한</w:t>
      </w:r>
      <w:r>
        <w:rPr>
          <w:lang w:eastAsia="ko-KR"/>
        </w:rPr>
        <w:t xml:space="preserve"> </w:t>
      </w:r>
      <w:r w:rsidRPr="00154567">
        <w:rPr>
          <w:rFonts w:hint="eastAsia"/>
          <w:lang w:eastAsia="ko-KR"/>
        </w:rPr>
        <w:t>수집을</w:t>
      </w:r>
      <w:r>
        <w:rPr>
          <w:lang w:eastAsia="ko-KR"/>
        </w:rPr>
        <w:t xml:space="preserve"> </w:t>
      </w:r>
      <w:r w:rsidRPr="00154567">
        <w:rPr>
          <w:rFonts w:hint="eastAsia"/>
          <w:lang w:eastAsia="ko-KR"/>
        </w:rPr>
        <w:t>데이터베이스</w:t>
      </w:r>
      <w:r>
        <w:rPr>
          <w:lang w:eastAsia="ko-KR"/>
        </w:rPr>
        <w:t xml:space="preserve"> </w:t>
      </w:r>
      <w:r w:rsidRPr="00154567">
        <w:rPr>
          <w:rFonts w:hint="eastAsia"/>
          <w:lang w:eastAsia="ko-KR"/>
        </w:rPr>
        <w:t>제작자의</w:t>
      </w:r>
      <w:r>
        <w:rPr>
          <w:lang w:eastAsia="ko-KR"/>
        </w:rPr>
        <w:t xml:space="preserve"> </w:t>
      </w:r>
      <w:r w:rsidRPr="00154567">
        <w:rPr>
          <w:rFonts w:hint="eastAsia"/>
          <w:lang w:eastAsia="ko-KR"/>
        </w:rPr>
        <w:t>권리</w:t>
      </w:r>
      <w:r>
        <w:rPr>
          <w:lang w:eastAsia="ko-KR"/>
        </w:rPr>
        <w:t xml:space="preserve"> </w:t>
      </w:r>
      <w:r w:rsidRPr="00154567">
        <w:rPr>
          <w:rFonts w:hint="eastAsia"/>
          <w:lang w:eastAsia="ko-KR"/>
        </w:rPr>
        <w:t>침해로</w:t>
      </w:r>
      <w:r>
        <w:rPr>
          <w:lang w:eastAsia="ko-KR"/>
        </w:rPr>
        <w:t xml:space="preserve"> </w:t>
      </w:r>
      <w:r w:rsidRPr="00154567">
        <w:rPr>
          <w:rFonts w:hint="eastAsia"/>
          <w:lang w:eastAsia="ko-KR"/>
        </w:rPr>
        <w:t>구성하기에</w:t>
      </w:r>
      <w:r>
        <w:rPr>
          <w:lang w:eastAsia="ko-KR"/>
        </w:rPr>
        <w:t xml:space="preserve"> </w:t>
      </w:r>
      <w:r w:rsidRPr="00154567">
        <w:rPr>
          <w:rFonts w:hint="eastAsia"/>
          <w:lang w:eastAsia="ko-KR"/>
        </w:rPr>
        <w:t>증거</w:t>
      </w:r>
      <w:r>
        <w:rPr>
          <w:lang w:eastAsia="ko-KR"/>
        </w:rPr>
        <w:t xml:space="preserve"> </w:t>
      </w:r>
      <w:r w:rsidRPr="00154567">
        <w:rPr>
          <w:rFonts w:hint="eastAsia"/>
          <w:lang w:eastAsia="ko-KR"/>
        </w:rPr>
        <w:t>부족</w:t>
      </w:r>
      <w:r>
        <w:rPr>
          <w:lang w:eastAsia="ko-KR"/>
        </w:rPr>
        <w:t>”</w:t>
      </w:r>
      <w:r>
        <w:rPr>
          <w:rFonts w:hint="eastAsia"/>
          <w:lang w:eastAsia="ko-KR"/>
        </w:rPr>
        <w:t>하다고</w:t>
      </w:r>
      <w:r>
        <w:rPr>
          <w:rFonts w:hint="eastAsia"/>
          <w:lang w:eastAsia="ko-KR"/>
        </w:rPr>
        <w:t xml:space="preserve"> </w:t>
      </w:r>
      <w:r>
        <w:rPr>
          <w:rFonts w:hint="eastAsia"/>
          <w:lang w:eastAsia="ko-KR"/>
        </w:rPr>
        <w:t>판시한바</w:t>
      </w:r>
      <w:r>
        <w:rPr>
          <w:rFonts w:hint="eastAsia"/>
          <w:lang w:eastAsia="ko-KR"/>
        </w:rPr>
        <w:t xml:space="preserve"> </w:t>
      </w:r>
      <w:r>
        <w:rPr>
          <w:rFonts w:hint="eastAsia"/>
          <w:lang w:eastAsia="ko-KR"/>
        </w:rPr>
        <w:t>있음</w:t>
      </w:r>
      <w:r>
        <w:rPr>
          <w:rFonts w:hint="eastAsia"/>
          <w:lang w:eastAsia="ko-KR"/>
        </w:rPr>
        <w:t>.</w:t>
      </w:r>
    </w:p>
  </w:footnote>
  <w:footnote w:id="10">
    <w:p w14:paraId="42E3F51D" w14:textId="0C918CED" w:rsidR="00845EE2" w:rsidRDefault="00845EE2" w:rsidP="00AB3F88">
      <w:pPr>
        <w:pStyle w:val="af"/>
        <w:rPr>
          <w:lang w:eastAsia="ko-KR"/>
        </w:rPr>
      </w:pPr>
      <w:r>
        <w:rPr>
          <w:rStyle w:val="ae"/>
        </w:rPr>
        <w:footnoteRef/>
      </w:r>
      <w:r>
        <w:rPr>
          <w:lang w:eastAsia="ko-KR"/>
        </w:rPr>
        <w:t xml:space="preserve"> </w:t>
      </w:r>
      <w:r>
        <w:rPr>
          <w:rFonts w:hint="eastAsia"/>
          <w:lang w:eastAsia="ko-KR"/>
        </w:rPr>
        <w:t>국문</w:t>
      </w:r>
      <w:r>
        <w:rPr>
          <w:rFonts w:hint="eastAsia"/>
          <w:lang w:eastAsia="ko-KR"/>
        </w:rPr>
        <w:t xml:space="preserve"> </w:t>
      </w:r>
      <w:r>
        <w:rPr>
          <w:rFonts w:hint="eastAsia"/>
          <w:lang w:eastAsia="ko-KR"/>
        </w:rPr>
        <w:t>번역문을</w:t>
      </w:r>
      <w:r>
        <w:rPr>
          <w:rFonts w:hint="eastAsia"/>
          <w:lang w:eastAsia="ko-KR"/>
        </w:rPr>
        <w:t xml:space="preserve"> </w:t>
      </w:r>
      <w:r>
        <w:rPr>
          <w:rFonts w:hint="eastAsia"/>
          <w:lang w:eastAsia="ko-KR"/>
        </w:rPr>
        <w:t>검토하였으나</w:t>
      </w:r>
      <w:r>
        <w:rPr>
          <w:rFonts w:hint="eastAsia"/>
          <w:lang w:eastAsia="ko-KR"/>
        </w:rPr>
        <w:t>,</w:t>
      </w:r>
      <w:r>
        <w:rPr>
          <w:lang w:eastAsia="ko-KR"/>
        </w:rPr>
        <w:t xml:space="preserve"> </w:t>
      </w:r>
      <w:r>
        <w:rPr>
          <w:rFonts w:hint="eastAsia"/>
          <w:lang w:eastAsia="ko-KR"/>
        </w:rPr>
        <w:t>정본은</w:t>
      </w:r>
      <w:r>
        <w:rPr>
          <w:rFonts w:hint="eastAsia"/>
          <w:lang w:eastAsia="ko-KR"/>
        </w:rPr>
        <w:t xml:space="preserve"> </w:t>
      </w:r>
      <w:r>
        <w:rPr>
          <w:rFonts w:hint="eastAsia"/>
          <w:lang w:eastAsia="ko-KR"/>
        </w:rPr>
        <w:t>중문본임</w:t>
      </w:r>
      <w:r>
        <w:rPr>
          <w:rFonts w:hint="eastAsia"/>
          <w:lang w:eastAsia="ko-KR"/>
        </w:rPr>
        <w:t>.</w:t>
      </w:r>
    </w:p>
  </w:footnote>
  <w:footnote w:id="11">
    <w:p w14:paraId="3E3F359F" w14:textId="7D920B68" w:rsidR="00845EE2" w:rsidRPr="008C6FFF" w:rsidRDefault="00845EE2" w:rsidP="00AB3F88">
      <w:pPr>
        <w:pStyle w:val="af"/>
        <w:rPr>
          <w:lang w:eastAsia="ko-KR"/>
        </w:rPr>
      </w:pPr>
      <w:r>
        <w:rPr>
          <w:rStyle w:val="ae"/>
        </w:rPr>
        <w:footnoteRef/>
      </w:r>
      <w:r>
        <w:rPr>
          <w:lang w:eastAsia="ko-KR"/>
        </w:rPr>
        <w:t xml:space="preserve"> 1</w:t>
      </w:r>
      <w:r>
        <w:rPr>
          <w:rFonts w:hint="eastAsia"/>
          <w:lang w:eastAsia="ko-KR"/>
        </w:rPr>
        <w:t>주당</w:t>
      </w:r>
      <w:r>
        <w:rPr>
          <w:rFonts w:hint="eastAsia"/>
          <w:lang w:eastAsia="ko-KR"/>
        </w:rPr>
        <w:t xml:space="preserve"> </w:t>
      </w:r>
      <w:r>
        <w:rPr>
          <w:rFonts w:hint="eastAsia"/>
          <w:lang w:eastAsia="ko-KR"/>
        </w:rPr>
        <w:t>약</w:t>
      </w:r>
      <w:r>
        <w:rPr>
          <w:rFonts w:hint="eastAsia"/>
          <w:lang w:eastAsia="ko-KR"/>
        </w:rPr>
        <w:t xml:space="preserve"> </w:t>
      </w:r>
      <w:r>
        <w:rPr>
          <w:lang w:eastAsia="ko-KR"/>
        </w:rPr>
        <w:t>95,545</w:t>
      </w:r>
      <w:r>
        <w:rPr>
          <w:rFonts w:hint="eastAsia"/>
          <w:lang w:eastAsia="ko-KR"/>
        </w:rPr>
        <w:t>원</w:t>
      </w:r>
    </w:p>
  </w:footnote>
  <w:footnote w:id="12">
    <w:p w14:paraId="19F8F7AB" w14:textId="63082C93" w:rsidR="00845EE2" w:rsidRDefault="00845EE2" w:rsidP="00AB3F88">
      <w:pPr>
        <w:pStyle w:val="af"/>
        <w:rPr>
          <w:lang w:eastAsia="ko-KR"/>
        </w:rPr>
      </w:pPr>
      <w:r>
        <w:rPr>
          <w:rStyle w:val="ae"/>
        </w:rPr>
        <w:footnoteRef/>
      </w:r>
      <w:r>
        <w:rPr>
          <w:lang w:eastAsia="ko-KR"/>
        </w:rPr>
        <w:t xml:space="preserve"> </w:t>
      </w:r>
      <w:r>
        <w:rPr>
          <w:rFonts w:hint="eastAsia"/>
          <w:lang w:eastAsia="ko-KR"/>
        </w:rPr>
        <w:t>2018. 7. 3.</w:t>
      </w:r>
      <w:r>
        <w:rPr>
          <w:rFonts w:hint="eastAsia"/>
          <w:lang w:eastAsia="ko-KR"/>
        </w:rPr>
        <w:t>자</w:t>
      </w:r>
      <w:r>
        <w:rPr>
          <w:rFonts w:hint="eastAsia"/>
          <w:lang w:eastAsia="ko-KR"/>
        </w:rPr>
        <w:t xml:space="preserve"> </w:t>
      </w:r>
      <w:r>
        <w:rPr>
          <w:rFonts w:hint="eastAsia"/>
          <w:lang w:eastAsia="ko-KR"/>
        </w:rPr>
        <w:t>순현금</w:t>
      </w:r>
      <w:r>
        <w:rPr>
          <w:rFonts w:hint="eastAsia"/>
          <w:lang w:eastAsia="ko-KR"/>
        </w:rPr>
        <w:t xml:space="preserve"> </w:t>
      </w:r>
      <w:r>
        <w:rPr>
          <w:rFonts w:hint="eastAsia"/>
          <w:lang w:eastAsia="ko-KR"/>
        </w:rPr>
        <w:t>확정을</w:t>
      </w:r>
      <w:r>
        <w:rPr>
          <w:rFonts w:hint="eastAsia"/>
          <w:lang w:eastAsia="ko-KR"/>
        </w:rPr>
        <w:t xml:space="preserve"> </w:t>
      </w:r>
      <w:r>
        <w:rPr>
          <w:rFonts w:hint="eastAsia"/>
          <w:lang w:eastAsia="ko-KR"/>
        </w:rPr>
        <w:t>위한</w:t>
      </w:r>
      <w:r>
        <w:rPr>
          <w:rFonts w:hint="eastAsia"/>
          <w:lang w:eastAsia="ko-KR"/>
        </w:rPr>
        <w:t xml:space="preserve"> </w:t>
      </w:r>
      <w:r>
        <w:rPr>
          <w:rFonts w:hint="eastAsia"/>
          <w:lang w:eastAsia="ko-KR"/>
        </w:rPr>
        <w:t>확인서에</w:t>
      </w:r>
      <w:r>
        <w:rPr>
          <w:rFonts w:hint="eastAsia"/>
          <w:lang w:eastAsia="ko-KR"/>
        </w:rPr>
        <w:t xml:space="preserve"> </w:t>
      </w:r>
      <w:r>
        <w:rPr>
          <w:rFonts w:hint="eastAsia"/>
          <w:lang w:eastAsia="ko-KR"/>
        </w:rPr>
        <w:t>따르면</w:t>
      </w:r>
      <w:r>
        <w:rPr>
          <w:rFonts w:hint="eastAsia"/>
          <w:lang w:eastAsia="ko-KR"/>
        </w:rPr>
        <w:t xml:space="preserve"> </w:t>
      </w:r>
      <w:r>
        <w:rPr>
          <w:rFonts w:hint="eastAsia"/>
          <w:lang w:eastAsia="ko-KR"/>
        </w:rPr>
        <w:t>거래종결일</w:t>
      </w:r>
      <w:r>
        <w:rPr>
          <w:rFonts w:hint="eastAsia"/>
          <w:lang w:eastAsia="ko-KR"/>
        </w:rPr>
        <w:t xml:space="preserve"> </w:t>
      </w:r>
      <w:r>
        <w:rPr>
          <w:rFonts w:hint="eastAsia"/>
          <w:lang w:eastAsia="ko-KR"/>
        </w:rPr>
        <w:t>전일인</w:t>
      </w:r>
      <w:r>
        <w:rPr>
          <w:rFonts w:hint="eastAsia"/>
          <w:lang w:eastAsia="ko-KR"/>
        </w:rPr>
        <w:t xml:space="preserve"> </w:t>
      </w:r>
      <w:r>
        <w:rPr>
          <w:lang w:eastAsia="ko-KR"/>
        </w:rPr>
        <w:t>2018. 7. 2.</w:t>
      </w:r>
      <w:r>
        <w:rPr>
          <w:rFonts w:hint="eastAsia"/>
          <w:lang w:eastAsia="ko-KR"/>
        </w:rPr>
        <w:t>자</w:t>
      </w:r>
      <w:r>
        <w:rPr>
          <w:rFonts w:hint="eastAsia"/>
          <w:lang w:eastAsia="ko-KR"/>
        </w:rPr>
        <w:t xml:space="preserve"> </w:t>
      </w:r>
      <w:r>
        <w:rPr>
          <w:rFonts w:hint="eastAsia"/>
          <w:lang w:eastAsia="ko-KR"/>
        </w:rPr>
        <w:t>순현금은</w:t>
      </w:r>
      <w:r>
        <w:rPr>
          <w:rFonts w:hint="eastAsia"/>
          <w:lang w:eastAsia="ko-KR"/>
        </w:rPr>
        <w:t xml:space="preserve"> </w:t>
      </w:r>
      <w:r>
        <w:rPr>
          <w:lang w:eastAsia="ko-KR"/>
        </w:rPr>
        <w:t>13,676,347,817</w:t>
      </w:r>
      <w:r>
        <w:rPr>
          <w:rFonts w:hint="eastAsia"/>
          <w:lang w:eastAsia="ko-KR"/>
        </w:rPr>
        <w:t>원으로</w:t>
      </w:r>
      <w:r>
        <w:rPr>
          <w:rFonts w:hint="eastAsia"/>
          <w:lang w:eastAsia="ko-KR"/>
        </w:rPr>
        <w:t xml:space="preserve"> </w:t>
      </w:r>
      <w:r>
        <w:rPr>
          <w:rFonts w:hint="eastAsia"/>
          <w:lang w:eastAsia="ko-KR"/>
        </w:rPr>
        <w:t>확정되었음</w:t>
      </w:r>
      <w:r>
        <w:rPr>
          <w:rFonts w:hint="eastAsia"/>
          <w:lang w:eastAsia="ko-KR"/>
        </w:rPr>
        <w:t>.</w:t>
      </w:r>
    </w:p>
  </w:footnote>
  <w:footnote w:id="13">
    <w:p w14:paraId="7F422BF7" w14:textId="20DB250D" w:rsidR="00845EE2" w:rsidRDefault="00845EE2" w:rsidP="00AB3F88">
      <w:pPr>
        <w:pStyle w:val="af"/>
        <w:rPr>
          <w:lang w:eastAsia="ko-KR"/>
        </w:rPr>
      </w:pPr>
      <w:r>
        <w:rPr>
          <w:rStyle w:val="ae"/>
        </w:rPr>
        <w:footnoteRef/>
      </w:r>
      <w:r>
        <w:rPr>
          <w:lang w:eastAsia="ko-KR"/>
        </w:rPr>
        <w:t xml:space="preserve"> </w:t>
      </w:r>
      <w:r>
        <w:rPr>
          <w:rFonts w:hint="eastAsia"/>
          <w:lang w:eastAsia="ko-KR"/>
        </w:rPr>
        <w:t>실제</w:t>
      </w:r>
      <w:r>
        <w:rPr>
          <w:rFonts w:hint="eastAsia"/>
          <w:lang w:eastAsia="ko-KR"/>
        </w:rPr>
        <w:t xml:space="preserve"> </w:t>
      </w:r>
      <w:r>
        <w:rPr>
          <w:rFonts w:hint="eastAsia"/>
          <w:lang w:eastAsia="ko-KR"/>
        </w:rPr>
        <w:t>발생</w:t>
      </w:r>
      <w:r>
        <w:rPr>
          <w:rFonts w:hint="eastAsia"/>
          <w:lang w:eastAsia="ko-KR"/>
        </w:rPr>
        <w:t xml:space="preserve"> </w:t>
      </w:r>
      <w:r>
        <w:rPr>
          <w:rFonts w:hint="eastAsia"/>
          <w:lang w:eastAsia="ko-KR"/>
        </w:rPr>
        <w:t>정산금은</w:t>
      </w:r>
      <w:r>
        <w:rPr>
          <w:rFonts w:hint="eastAsia"/>
          <w:lang w:eastAsia="ko-KR"/>
        </w:rPr>
        <w:t xml:space="preserve"> </w:t>
      </w:r>
      <w:r>
        <w:rPr>
          <w:rFonts w:hint="eastAsia"/>
          <w:lang w:eastAsia="ko-KR"/>
        </w:rPr>
        <w:t>약</w:t>
      </w:r>
      <w:r>
        <w:rPr>
          <w:rFonts w:hint="eastAsia"/>
          <w:lang w:eastAsia="ko-KR"/>
        </w:rPr>
        <w:t xml:space="preserve"> </w:t>
      </w:r>
      <w:r>
        <w:rPr>
          <w:lang w:eastAsia="ko-KR"/>
        </w:rPr>
        <w:t>25.7</w:t>
      </w:r>
      <w:r>
        <w:rPr>
          <w:rFonts w:hint="eastAsia"/>
          <w:lang w:eastAsia="ko-KR"/>
        </w:rPr>
        <w:t>억원임</w:t>
      </w:r>
      <w:r>
        <w:rPr>
          <w:rFonts w:hint="eastAsia"/>
          <w:lang w:eastAsia="ko-KR"/>
        </w:rPr>
        <w:t>.</w:t>
      </w:r>
    </w:p>
  </w:footnote>
  <w:footnote w:id="14">
    <w:p w14:paraId="289DA28F" w14:textId="76FEE044" w:rsidR="00845EE2" w:rsidRDefault="00845EE2" w:rsidP="00AB3F88">
      <w:pPr>
        <w:pStyle w:val="af"/>
        <w:rPr>
          <w:lang w:eastAsia="ko-KR"/>
        </w:rPr>
      </w:pPr>
      <w:r>
        <w:rPr>
          <w:rStyle w:val="ae"/>
        </w:rPr>
        <w:footnoteRef/>
      </w:r>
      <w:r>
        <w:rPr>
          <w:lang w:eastAsia="ko-KR"/>
        </w:rPr>
        <w:t xml:space="preserve"> </w:t>
      </w:r>
      <w:r w:rsidRPr="00AE79FB">
        <w:rPr>
          <w:lang w:eastAsia="ko-KR"/>
        </w:rPr>
        <w:t>Fundamental</w:t>
      </w:r>
      <w:r>
        <w:rPr>
          <w:lang w:eastAsia="ko-KR"/>
        </w:rPr>
        <w:t xml:space="preserve"> </w:t>
      </w:r>
      <w:r w:rsidRPr="00AE79FB">
        <w:rPr>
          <w:lang w:eastAsia="ko-KR"/>
        </w:rPr>
        <w:t>rep</w:t>
      </w:r>
      <w:r>
        <w:rPr>
          <w:lang w:eastAsia="ko-KR"/>
        </w:rPr>
        <w:t xml:space="preserve"> </w:t>
      </w:r>
      <w:r w:rsidRPr="00AE79FB">
        <w:rPr>
          <w:lang w:eastAsia="ko-KR"/>
        </w:rPr>
        <w:t>등</w:t>
      </w:r>
      <w:r>
        <w:rPr>
          <w:rFonts w:hint="eastAsia"/>
          <w:lang w:eastAsia="ko-KR"/>
        </w:rPr>
        <w:t xml:space="preserve"> </w:t>
      </w:r>
      <w:r w:rsidRPr="00AE79FB">
        <w:rPr>
          <w:rFonts w:hint="eastAsia"/>
          <w:lang w:eastAsia="ko-KR"/>
        </w:rPr>
        <w:t>예외</w:t>
      </w:r>
      <w:r>
        <w:rPr>
          <w:rFonts w:hint="eastAsia"/>
          <w:lang w:eastAsia="ko-KR"/>
        </w:rPr>
        <w:t xml:space="preserve"> </w:t>
      </w:r>
      <w:r w:rsidRPr="00AE79FB">
        <w:rPr>
          <w:rFonts w:hint="eastAsia"/>
          <w:lang w:eastAsia="ko-KR"/>
        </w:rPr>
        <w:t>없</w:t>
      </w:r>
      <w:r>
        <w:rPr>
          <w:rFonts w:hint="eastAsia"/>
          <w:lang w:eastAsia="ko-KR"/>
        </w:rPr>
        <w:t>음</w:t>
      </w:r>
      <w:r>
        <w:rPr>
          <w:rFonts w:hint="eastAsia"/>
          <w:lang w:eastAsia="ko-KR"/>
        </w:rPr>
        <w:t>.</w:t>
      </w:r>
    </w:p>
  </w:footnote>
  <w:footnote w:id="15">
    <w:p w14:paraId="42721D4B" w14:textId="2561A012" w:rsidR="00845EE2" w:rsidRDefault="00845EE2" w:rsidP="00AB3F88">
      <w:pPr>
        <w:pStyle w:val="af"/>
        <w:rPr>
          <w:lang w:eastAsia="ko-KR"/>
        </w:rPr>
      </w:pPr>
      <w:r>
        <w:rPr>
          <w:rStyle w:val="ae"/>
        </w:rPr>
        <w:footnoteRef/>
      </w:r>
      <w:r>
        <w:rPr>
          <w:lang w:eastAsia="ko-KR"/>
        </w:rPr>
        <w:t xml:space="preserve"> </w:t>
      </w:r>
      <w:r>
        <w:rPr>
          <w:rFonts w:hint="eastAsia"/>
          <w:lang w:eastAsia="ko-KR"/>
        </w:rPr>
        <w:t>업무집행사원</w:t>
      </w:r>
      <w:r>
        <w:rPr>
          <w:rFonts w:hint="eastAsia"/>
          <w:lang w:eastAsia="ko-KR"/>
        </w:rPr>
        <w:t xml:space="preserve"> </w:t>
      </w:r>
      <w:r>
        <w:rPr>
          <w:rFonts w:hint="eastAsia"/>
          <w:lang w:eastAsia="ko-KR"/>
        </w:rPr>
        <w:t>나우아이비캐피탈주식회사</w:t>
      </w:r>
    </w:p>
  </w:footnote>
  <w:footnote w:id="16">
    <w:p w14:paraId="2EDA9BD1" w14:textId="79DFB02F" w:rsidR="00845EE2" w:rsidRDefault="00845EE2" w:rsidP="00AB3F88">
      <w:pPr>
        <w:pStyle w:val="af"/>
        <w:rPr>
          <w:lang w:eastAsia="ko-KR"/>
        </w:rPr>
      </w:pPr>
      <w:r>
        <w:rPr>
          <w:rStyle w:val="ae"/>
        </w:rPr>
        <w:footnoteRef/>
      </w:r>
      <w:r>
        <w:rPr>
          <w:lang w:eastAsia="ko-KR"/>
        </w:rPr>
        <w:t xml:space="preserve"> </w:t>
      </w:r>
      <w:r>
        <w:rPr>
          <w:rFonts w:hint="eastAsia"/>
          <w:lang w:eastAsia="ko-KR"/>
        </w:rPr>
        <w:t>실제</w:t>
      </w:r>
      <w:r>
        <w:rPr>
          <w:rFonts w:hint="eastAsia"/>
          <w:lang w:eastAsia="ko-KR"/>
        </w:rPr>
        <w:t xml:space="preserve"> </w:t>
      </w:r>
      <w:r>
        <w:rPr>
          <w:rFonts w:hint="eastAsia"/>
          <w:lang w:eastAsia="ko-KR"/>
        </w:rPr>
        <w:t>거래종결일은</w:t>
      </w:r>
      <w:r>
        <w:rPr>
          <w:rFonts w:hint="eastAsia"/>
          <w:lang w:eastAsia="ko-KR"/>
        </w:rPr>
        <w:t xml:space="preserve"> </w:t>
      </w:r>
      <w:r>
        <w:rPr>
          <w:lang w:eastAsia="ko-KR"/>
        </w:rPr>
        <w:t>2020. 8. 28.</w:t>
      </w:r>
      <w:r>
        <w:rPr>
          <w:rFonts w:hint="eastAsia"/>
          <w:lang w:eastAsia="ko-KR"/>
        </w:rPr>
        <w:t>임</w:t>
      </w:r>
      <w:r>
        <w:rPr>
          <w:rFonts w:hint="eastAsia"/>
          <w:lang w:eastAsia="ko-KR"/>
        </w:rPr>
        <w:t>.</w:t>
      </w:r>
    </w:p>
  </w:footnote>
  <w:footnote w:id="17">
    <w:p w14:paraId="5868E861" w14:textId="4F605AE8" w:rsidR="00845EE2" w:rsidRDefault="00845EE2" w:rsidP="00AB3F88">
      <w:pPr>
        <w:pStyle w:val="af"/>
        <w:rPr>
          <w:lang w:eastAsia="ko-KR"/>
        </w:rPr>
      </w:pPr>
      <w:r>
        <w:rPr>
          <w:rStyle w:val="ae"/>
        </w:rPr>
        <w:footnoteRef/>
      </w:r>
      <w:r>
        <w:rPr>
          <w:lang w:eastAsia="ko-KR"/>
        </w:rPr>
        <w:t xml:space="preserve"> </w:t>
      </w:r>
      <w:r>
        <w:rPr>
          <w:rFonts w:hint="eastAsia"/>
          <w:lang w:eastAsia="ko-KR"/>
        </w:rPr>
        <w:t>공동업무집행조합원</w:t>
      </w:r>
      <w:r>
        <w:rPr>
          <w:rFonts w:hint="eastAsia"/>
          <w:lang w:eastAsia="ko-KR"/>
        </w:rPr>
        <w:t xml:space="preserve"> </w:t>
      </w:r>
      <w:r>
        <w:rPr>
          <w:rFonts w:hint="eastAsia"/>
          <w:lang w:eastAsia="ko-KR"/>
        </w:rPr>
        <w:t>코리아오메가투자금융</w:t>
      </w:r>
      <w:r>
        <w:rPr>
          <w:rFonts w:hint="eastAsia"/>
          <w:lang w:eastAsia="ko-KR"/>
        </w:rPr>
        <w:t xml:space="preserve"> </w:t>
      </w:r>
      <w:r>
        <w:rPr>
          <w:rFonts w:hint="eastAsia"/>
          <w:lang w:eastAsia="ko-KR"/>
        </w:rPr>
        <w:t>주식회사</w:t>
      </w:r>
      <w:r>
        <w:rPr>
          <w:rFonts w:hint="eastAsia"/>
          <w:lang w:eastAsia="ko-KR"/>
        </w:rPr>
        <w:t xml:space="preserve">, </w:t>
      </w:r>
      <w:r>
        <w:rPr>
          <w:rFonts w:hint="eastAsia"/>
          <w:lang w:eastAsia="ko-KR"/>
        </w:rPr>
        <w:t>신한캐피탈</w:t>
      </w:r>
      <w:r>
        <w:rPr>
          <w:rFonts w:hint="eastAsia"/>
          <w:lang w:eastAsia="ko-KR"/>
        </w:rPr>
        <w:t xml:space="preserve"> </w:t>
      </w:r>
      <w:r>
        <w:rPr>
          <w:rFonts w:hint="eastAsia"/>
          <w:lang w:eastAsia="ko-KR"/>
        </w:rPr>
        <w:t>주식회사</w:t>
      </w:r>
    </w:p>
  </w:footnote>
  <w:footnote w:id="18">
    <w:p w14:paraId="4BA7B079" w14:textId="04821E62" w:rsidR="00845EE2" w:rsidRDefault="00845EE2" w:rsidP="00AB3F88">
      <w:pPr>
        <w:pStyle w:val="af"/>
        <w:rPr>
          <w:lang w:eastAsia="ko-KR"/>
        </w:rPr>
      </w:pPr>
      <w:r>
        <w:rPr>
          <w:rStyle w:val="ae"/>
        </w:rPr>
        <w:footnoteRef/>
      </w:r>
      <w:r>
        <w:rPr>
          <w:lang w:eastAsia="ko-KR"/>
        </w:rPr>
        <w:t xml:space="preserve"> </w:t>
      </w:r>
      <w:r>
        <w:rPr>
          <w:rFonts w:hint="eastAsia"/>
          <w:lang w:eastAsia="ko-KR"/>
        </w:rPr>
        <w:t>2021</w:t>
      </w:r>
      <w:r>
        <w:rPr>
          <w:rFonts w:hint="eastAsia"/>
          <w:lang w:eastAsia="ko-KR"/>
        </w:rPr>
        <w:t>년</w:t>
      </w:r>
      <w:r>
        <w:rPr>
          <w:rFonts w:hint="eastAsia"/>
          <w:lang w:eastAsia="ko-KR"/>
        </w:rPr>
        <w:t xml:space="preserve"> </w:t>
      </w:r>
      <w:r>
        <w:rPr>
          <w:lang w:eastAsia="ko-KR"/>
        </w:rPr>
        <w:t>6</w:t>
      </w:r>
      <w:r>
        <w:rPr>
          <w:rFonts w:hint="eastAsia"/>
          <w:lang w:eastAsia="ko-KR"/>
        </w:rPr>
        <w:t>월말</w:t>
      </w:r>
      <w:r>
        <w:rPr>
          <w:rFonts w:hint="eastAsia"/>
          <w:lang w:eastAsia="ko-KR"/>
        </w:rPr>
        <w:t xml:space="preserve"> </w:t>
      </w:r>
      <w:r>
        <w:rPr>
          <w:rFonts w:hint="eastAsia"/>
          <w:lang w:eastAsia="ko-KR"/>
        </w:rPr>
        <w:t>기준</w:t>
      </w:r>
      <w:r>
        <w:rPr>
          <w:rFonts w:hint="eastAsia"/>
          <w:lang w:eastAsia="ko-KR"/>
        </w:rPr>
        <w:t xml:space="preserve"> </w:t>
      </w:r>
      <w:r>
        <w:rPr>
          <w:rFonts w:hint="eastAsia"/>
          <w:lang w:eastAsia="ko-KR"/>
        </w:rPr>
        <w:t>회계법인의</w:t>
      </w:r>
      <w:r>
        <w:rPr>
          <w:rFonts w:hint="eastAsia"/>
          <w:lang w:eastAsia="ko-KR"/>
        </w:rPr>
        <w:t xml:space="preserve"> </w:t>
      </w:r>
      <w:r>
        <w:rPr>
          <w:rFonts w:hint="eastAsia"/>
          <w:lang w:eastAsia="ko-KR"/>
        </w:rPr>
        <w:t>빌트온</w:t>
      </w:r>
      <w:r>
        <w:rPr>
          <w:rFonts w:hint="eastAsia"/>
          <w:lang w:eastAsia="ko-KR"/>
        </w:rPr>
        <w:t xml:space="preserve"> </w:t>
      </w:r>
      <w:r>
        <w:rPr>
          <w:rFonts w:hint="eastAsia"/>
          <w:lang w:eastAsia="ko-KR"/>
        </w:rPr>
        <w:t>주식평가보고서</w:t>
      </w:r>
      <w:r>
        <w:rPr>
          <w:rFonts w:hint="eastAsia"/>
          <w:lang w:eastAsia="ko-KR"/>
        </w:rPr>
        <w:t xml:space="preserve"> </w:t>
      </w:r>
      <w:r>
        <w:rPr>
          <w:rFonts w:hint="eastAsia"/>
          <w:lang w:eastAsia="ko-KR"/>
        </w:rPr>
        <w:t>평과</w:t>
      </w:r>
      <w:r>
        <w:rPr>
          <w:rFonts w:hint="eastAsia"/>
          <w:lang w:eastAsia="ko-KR"/>
        </w:rPr>
        <w:t xml:space="preserve"> </w:t>
      </w:r>
      <w:r>
        <w:rPr>
          <w:rFonts w:hint="eastAsia"/>
          <w:lang w:eastAsia="ko-KR"/>
        </w:rPr>
        <w:t>결과값에</w:t>
      </w:r>
      <w:r>
        <w:rPr>
          <w:rFonts w:hint="eastAsia"/>
          <w:lang w:eastAsia="ko-KR"/>
        </w:rPr>
        <w:t xml:space="preserve"> </w:t>
      </w:r>
      <w:r>
        <w:rPr>
          <w:rFonts w:hint="eastAsia"/>
          <w:lang w:eastAsia="ko-KR"/>
        </w:rPr>
        <w:t>해당함</w:t>
      </w:r>
      <w:r>
        <w:rPr>
          <w:rFonts w:hint="eastAsia"/>
          <w:lang w:eastAsia="ko-KR"/>
        </w:rPr>
        <w:t>.</w:t>
      </w:r>
    </w:p>
  </w:footnote>
  <w:footnote w:id="19">
    <w:p w14:paraId="09DDD598" w14:textId="1981FC73" w:rsidR="00845EE2" w:rsidRPr="009A1FFD" w:rsidRDefault="00845EE2">
      <w:pPr>
        <w:pStyle w:val="af"/>
        <w:rPr>
          <w:lang w:eastAsia="ko-KR"/>
        </w:rPr>
      </w:pPr>
      <w:r>
        <w:rPr>
          <w:rStyle w:val="ae"/>
        </w:rPr>
        <w:footnoteRef/>
      </w:r>
      <w:r>
        <w:rPr>
          <w:lang w:eastAsia="ko-KR"/>
        </w:rPr>
        <w:t xml:space="preserve"> </w:t>
      </w:r>
      <w:r>
        <w:rPr>
          <w:rFonts w:hint="eastAsia"/>
          <w:lang w:eastAsia="ko-KR"/>
        </w:rPr>
        <w:t>답변에</w:t>
      </w:r>
      <w:r>
        <w:rPr>
          <w:rFonts w:hint="eastAsia"/>
          <w:lang w:eastAsia="ko-KR"/>
        </w:rPr>
        <w:t xml:space="preserve"> </w:t>
      </w:r>
      <w:r>
        <w:rPr>
          <w:rFonts w:hint="eastAsia"/>
          <w:lang w:eastAsia="ko-KR"/>
        </w:rPr>
        <w:t>따르면</w:t>
      </w:r>
      <w:r>
        <w:rPr>
          <w:rFonts w:hint="eastAsia"/>
          <w:lang w:eastAsia="ko-KR"/>
        </w:rPr>
        <w:t xml:space="preserve"> </w:t>
      </w:r>
      <w:r>
        <w:rPr>
          <w:rFonts w:hint="eastAsia"/>
          <w:lang w:eastAsia="ko-KR"/>
        </w:rPr>
        <w:t>정산금은</w:t>
      </w:r>
      <w:r>
        <w:rPr>
          <w:rFonts w:hint="eastAsia"/>
          <w:lang w:eastAsia="ko-KR"/>
        </w:rPr>
        <w:t xml:space="preserve"> </w:t>
      </w:r>
      <w:r>
        <w:rPr>
          <w:rFonts w:hint="eastAsia"/>
          <w:lang w:eastAsia="ko-KR"/>
        </w:rPr>
        <w:t>발생하지</w:t>
      </w:r>
      <w:r>
        <w:rPr>
          <w:rFonts w:hint="eastAsia"/>
          <w:lang w:eastAsia="ko-KR"/>
        </w:rPr>
        <w:t xml:space="preserve"> </w:t>
      </w:r>
      <w:r>
        <w:rPr>
          <w:rFonts w:hint="eastAsia"/>
          <w:lang w:eastAsia="ko-KR"/>
        </w:rPr>
        <w:t>않았음</w:t>
      </w:r>
      <w:r>
        <w:rPr>
          <w:rFonts w:hint="eastAsia"/>
          <w:lang w:eastAsia="ko-KR"/>
        </w:rPr>
        <w:t>.</w:t>
      </w:r>
    </w:p>
  </w:footnote>
  <w:footnote w:id="20">
    <w:p w14:paraId="6DCBEE1E" w14:textId="1C728766" w:rsidR="00845EE2" w:rsidRDefault="00845EE2">
      <w:pPr>
        <w:pStyle w:val="af"/>
        <w:rPr>
          <w:lang w:eastAsia="ko-KR"/>
        </w:rPr>
      </w:pPr>
      <w:r>
        <w:rPr>
          <w:rStyle w:val="ae"/>
        </w:rPr>
        <w:footnoteRef/>
      </w:r>
      <w:r>
        <w:rPr>
          <w:lang w:eastAsia="ko-KR"/>
        </w:rPr>
        <w:t xml:space="preserve"> </w:t>
      </w:r>
      <w:r>
        <w:rPr>
          <w:rFonts w:hint="eastAsia"/>
          <w:lang w:eastAsia="ko-KR"/>
        </w:rPr>
        <w:t>답변에</w:t>
      </w:r>
      <w:r>
        <w:rPr>
          <w:rFonts w:hint="eastAsia"/>
          <w:lang w:eastAsia="ko-KR"/>
        </w:rPr>
        <w:t xml:space="preserve"> </w:t>
      </w:r>
      <w:r>
        <w:rPr>
          <w:rFonts w:hint="eastAsia"/>
          <w:lang w:eastAsia="ko-KR"/>
        </w:rPr>
        <w:t>따르면</w:t>
      </w:r>
      <w:r>
        <w:rPr>
          <w:rFonts w:hint="eastAsia"/>
          <w:lang w:eastAsia="ko-KR"/>
        </w:rPr>
        <w:t xml:space="preserve"> </w:t>
      </w:r>
      <w:r>
        <w:rPr>
          <w:rFonts w:hint="eastAsia"/>
          <w:lang w:eastAsia="ko-KR"/>
        </w:rPr>
        <w:t>실제로</w:t>
      </w:r>
      <w:r>
        <w:rPr>
          <w:rFonts w:hint="eastAsia"/>
          <w:lang w:eastAsia="ko-KR"/>
        </w:rPr>
        <w:t xml:space="preserve"> </w:t>
      </w:r>
      <w:r>
        <w:rPr>
          <w:rFonts w:hint="eastAsia"/>
          <w:lang w:eastAsia="ko-KR"/>
        </w:rPr>
        <w:t>확약서를</w:t>
      </w:r>
      <w:r>
        <w:rPr>
          <w:rFonts w:hint="eastAsia"/>
          <w:lang w:eastAsia="ko-KR"/>
        </w:rPr>
        <w:t xml:space="preserve"> </w:t>
      </w:r>
      <w:r>
        <w:rPr>
          <w:rFonts w:hint="eastAsia"/>
          <w:lang w:eastAsia="ko-KR"/>
        </w:rPr>
        <w:t>수취하지는</w:t>
      </w:r>
      <w:r>
        <w:rPr>
          <w:rFonts w:hint="eastAsia"/>
          <w:lang w:eastAsia="ko-KR"/>
        </w:rPr>
        <w:t xml:space="preserve"> </w:t>
      </w:r>
      <w:r>
        <w:rPr>
          <w:rFonts w:hint="eastAsia"/>
          <w:lang w:eastAsia="ko-KR"/>
        </w:rPr>
        <w:t>않았음</w:t>
      </w:r>
      <w:r>
        <w:rPr>
          <w:rFonts w:hint="eastAsia"/>
          <w:lang w:eastAsia="ko-KR"/>
        </w:rPr>
        <w:t>.</w:t>
      </w:r>
    </w:p>
  </w:footnote>
  <w:footnote w:id="21">
    <w:p w14:paraId="11816BB5" w14:textId="5D8947A1" w:rsidR="00845EE2" w:rsidRDefault="00845EE2" w:rsidP="00AB3F88">
      <w:pPr>
        <w:pStyle w:val="af"/>
        <w:rPr>
          <w:lang w:eastAsia="ko-KR"/>
        </w:rPr>
      </w:pPr>
      <w:r>
        <w:rPr>
          <w:rStyle w:val="ae"/>
        </w:rPr>
        <w:footnoteRef/>
      </w:r>
      <w:r>
        <w:rPr>
          <w:lang w:eastAsia="ko-KR"/>
        </w:rPr>
        <w:t xml:space="preserve"> </w:t>
      </w:r>
      <w:r>
        <w:rPr>
          <w:rFonts w:hint="eastAsia"/>
          <w:lang w:eastAsia="ko-KR"/>
        </w:rPr>
        <w:t>당시</w:t>
      </w:r>
      <w:r>
        <w:rPr>
          <w:rFonts w:hint="eastAsia"/>
          <w:lang w:eastAsia="ko-KR"/>
        </w:rPr>
        <w:t xml:space="preserve"> </w:t>
      </w:r>
      <w:r>
        <w:rPr>
          <w:rFonts w:hint="eastAsia"/>
          <w:lang w:eastAsia="ko-KR"/>
        </w:rPr>
        <w:t>팟빵의</w:t>
      </w:r>
      <w:r>
        <w:rPr>
          <w:rFonts w:hint="eastAsia"/>
          <w:lang w:eastAsia="ko-KR"/>
        </w:rPr>
        <w:t xml:space="preserve"> </w:t>
      </w:r>
      <w:r>
        <w:rPr>
          <w:rFonts w:hint="eastAsia"/>
          <w:lang w:eastAsia="ko-KR"/>
        </w:rPr>
        <w:t>대표이사</w:t>
      </w:r>
      <w:r>
        <w:rPr>
          <w:rFonts w:hint="eastAsia"/>
          <w:lang w:eastAsia="ko-KR"/>
        </w:rPr>
        <w:t>.</w:t>
      </w:r>
    </w:p>
  </w:footnote>
  <w:footnote w:id="22">
    <w:p w14:paraId="2D0DC1AB" w14:textId="79D84A3D" w:rsidR="00845EE2" w:rsidRDefault="00845EE2" w:rsidP="00AB3F88">
      <w:pPr>
        <w:pStyle w:val="af"/>
        <w:rPr>
          <w:lang w:eastAsia="ko-KR"/>
        </w:rPr>
      </w:pPr>
      <w:r>
        <w:rPr>
          <w:rStyle w:val="ae"/>
        </w:rPr>
        <w:footnoteRef/>
      </w:r>
      <w:r>
        <w:rPr>
          <w:lang w:eastAsia="ko-KR"/>
        </w:rPr>
        <w:t xml:space="preserve"> </w:t>
      </w:r>
      <w:r>
        <w:rPr>
          <w:rFonts w:hint="eastAsia"/>
          <w:lang w:eastAsia="ko-KR"/>
        </w:rPr>
        <w:t>현재까지</w:t>
      </w:r>
      <w:r>
        <w:rPr>
          <w:rFonts w:hint="eastAsia"/>
          <w:lang w:eastAsia="ko-KR"/>
        </w:rPr>
        <w:t xml:space="preserve"> </w:t>
      </w:r>
      <w:r>
        <w:rPr>
          <w:rFonts w:hint="eastAsia"/>
          <w:lang w:eastAsia="ko-KR"/>
        </w:rPr>
        <w:t>계속</w:t>
      </w:r>
      <w:r>
        <w:rPr>
          <w:rFonts w:hint="eastAsia"/>
          <w:lang w:eastAsia="ko-KR"/>
        </w:rPr>
        <w:t xml:space="preserve"> </w:t>
      </w:r>
      <w:r>
        <w:rPr>
          <w:rFonts w:hint="eastAsia"/>
          <w:lang w:eastAsia="ko-KR"/>
        </w:rPr>
        <w:t>보유</w:t>
      </w:r>
      <w:r>
        <w:rPr>
          <w:rFonts w:hint="eastAsia"/>
          <w:lang w:eastAsia="ko-KR"/>
        </w:rPr>
        <w:t xml:space="preserve"> </w:t>
      </w:r>
      <w:r>
        <w:rPr>
          <w:rFonts w:hint="eastAsia"/>
          <w:lang w:eastAsia="ko-KR"/>
        </w:rPr>
        <w:t>중임</w:t>
      </w:r>
      <w:r>
        <w:rPr>
          <w:rFonts w:hint="eastAsia"/>
          <w:lang w:eastAsia="ko-KR"/>
        </w:rPr>
        <w:t>.</w:t>
      </w:r>
    </w:p>
  </w:footnote>
  <w:footnote w:id="23">
    <w:p w14:paraId="03CB7878" w14:textId="0FCAF093" w:rsidR="00845EE2" w:rsidRDefault="00845EE2" w:rsidP="00AB3F88">
      <w:pPr>
        <w:pStyle w:val="af"/>
        <w:rPr>
          <w:lang w:eastAsia="ko-KR"/>
        </w:rPr>
      </w:pPr>
      <w:r>
        <w:rPr>
          <w:rStyle w:val="ae"/>
        </w:rPr>
        <w:footnoteRef/>
      </w:r>
      <w:r>
        <w:rPr>
          <w:lang w:eastAsia="ko-KR"/>
        </w:rPr>
        <w:t xml:space="preserve"> </w:t>
      </w:r>
      <w:r>
        <w:rPr>
          <w:rFonts w:hint="eastAsia"/>
          <w:lang w:eastAsia="ko-KR"/>
        </w:rPr>
        <w:t>코리아센터와</w:t>
      </w:r>
      <w:r>
        <w:rPr>
          <w:rFonts w:hint="eastAsia"/>
          <w:lang w:eastAsia="ko-KR"/>
        </w:rPr>
        <w:t xml:space="preserve"> </w:t>
      </w:r>
      <w:r>
        <w:rPr>
          <w:rFonts w:hint="eastAsia"/>
          <w:lang w:eastAsia="ko-KR"/>
        </w:rPr>
        <w:t>영성컴팩스신능원차량주식유한회사</w:t>
      </w:r>
      <w:r>
        <w:rPr>
          <w:rFonts w:hint="eastAsia"/>
          <w:lang w:eastAsia="ko-KR"/>
        </w:rPr>
        <w:t xml:space="preserve"> </w:t>
      </w:r>
      <w:r>
        <w:rPr>
          <w:rFonts w:hint="eastAsia"/>
          <w:lang w:eastAsia="ko-KR"/>
        </w:rPr>
        <w:t>사이의</w:t>
      </w:r>
      <w:r>
        <w:rPr>
          <w:rFonts w:hint="eastAsia"/>
          <w:lang w:eastAsia="ko-KR"/>
        </w:rPr>
        <w:t xml:space="preserve"> </w:t>
      </w:r>
      <w:r>
        <w:rPr>
          <w:lang w:eastAsia="ko-KR"/>
        </w:rPr>
        <w:t>2019</w:t>
      </w:r>
      <w:r>
        <w:rPr>
          <w:rFonts w:hint="eastAsia"/>
          <w:lang w:eastAsia="ko-KR"/>
        </w:rPr>
        <w:t>년</w:t>
      </w:r>
      <w:r>
        <w:rPr>
          <w:rFonts w:hint="eastAsia"/>
          <w:lang w:eastAsia="ko-KR"/>
        </w:rPr>
        <w:t xml:space="preserve"> </w:t>
      </w:r>
      <w:r>
        <w:rPr>
          <w:lang w:eastAsia="ko-KR"/>
        </w:rPr>
        <w:t>11</w:t>
      </w:r>
      <w:r>
        <w:rPr>
          <w:rFonts w:hint="eastAsia"/>
          <w:lang w:eastAsia="ko-KR"/>
        </w:rPr>
        <w:t>월</w:t>
      </w:r>
      <w:r>
        <w:rPr>
          <w:rFonts w:hint="eastAsia"/>
          <w:lang w:eastAsia="ko-KR"/>
        </w:rPr>
        <w:t xml:space="preserve"> </w:t>
      </w:r>
      <w:r>
        <w:rPr>
          <w:lang w:eastAsia="ko-KR"/>
        </w:rPr>
        <w:t>14</w:t>
      </w:r>
      <w:r>
        <w:rPr>
          <w:rFonts w:hint="eastAsia"/>
          <w:lang w:eastAsia="ko-KR"/>
        </w:rPr>
        <w:t>일자</w:t>
      </w:r>
      <w:r>
        <w:rPr>
          <w:rFonts w:hint="eastAsia"/>
          <w:lang w:eastAsia="ko-KR"/>
        </w:rPr>
        <w:t xml:space="preserve"> </w:t>
      </w:r>
      <w:r>
        <w:rPr>
          <w:rFonts w:hint="eastAsia"/>
          <w:lang w:eastAsia="ko-KR"/>
        </w:rPr>
        <w:t>합자계약서에</w:t>
      </w:r>
      <w:r>
        <w:rPr>
          <w:rFonts w:hint="eastAsia"/>
          <w:lang w:eastAsia="ko-KR"/>
        </w:rPr>
        <w:t xml:space="preserve"> </w:t>
      </w:r>
      <w:r>
        <w:rPr>
          <w:rFonts w:hint="eastAsia"/>
          <w:lang w:eastAsia="ko-KR"/>
        </w:rPr>
        <w:t>의하면</w:t>
      </w:r>
      <w:r>
        <w:rPr>
          <w:rFonts w:hint="eastAsia"/>
          <w:lang w:eastAsia="ko-KR"/>
        </w:rPr>
        <w:t xml:space="preserve"> </w:t>
      </w:r>
      <w:r>
        <w:rPr>
          <w:rFonts w:hint="eastAsia"/>
          <w:lang w:eastAsia="ko-KR"/>
        </w:rPr>
        <w:t>코리아센터는</w:t>
      </w:r>
      <w:r>
        <w:rPr>
          <w:rFonts w:hint="eastAsia"/>
          <w:lang w:eastAsia="ko-KR"/>
        </w:rPr>
        <w:t xml:space="preserve"> </w:t>
      </w:r>
      <w:r>
        <w:rPr>
          <w:rFonts w:hint="eastAsia"/>
          <w:lang w:eastAsia="ko-KR"/>
        </w:rPr>
        <w:t>약</w:t>
      </w:r>
      <w:r>
        <w:rPr>
          <w:rFonts w:hint="eastAsia"/>
          <w:lang w:eastAsia="ko-KR"/>
        </w:rPr>
        <w:t xml:space="preserve"> </w:t>
      </w:r>
      <w:r>
        <w:rPr>
          <w:lang w:eastAsia="ko-KR"/>
        </w:rPr>
        <w:t>RMB 576</w:t>
      </w:r>
      <w:r>
        <w:rPr>
          <w:rFonts w:hint="eastAsia"/>
          <w:lang w:eastAsia="ko-KR"/>
        </w:rPr>
        <w:t>만위안</w:t>
      </w:r>
      <w:r>
        <w:rPr>
          <w:rFonts w:hint="eastAsia"/>
          <w:lang w:eastAsia="ko-KR"/>
        </w:rPr>
        <w:t xml:space="preserve"> </w:t>
      </w:r>
      <w:r>
        <w:rPr>
          <w:rFonts w:hint="eastAsia"/>
          <w:lang w:eastAsia="ko-KR"/>
        </w:rPr>
        <w:t>상당의</w:t>
      </w:r>
      <w:r>
        <w:rPr>
          <w:rFonts w:hint="eastAsia"/>
          <w:lang w:eastAsia="ko-KR"/>
        </w:rPr>
        <w:t xml:space="preserve"> </w:t>
      </w:r>
      <w:r>
        <w:rPr>
          <w:rFonts w:hint="eastAsia"/>
          <w:lang w:eastAsia="ko-KR"/>
        </w:rPr>
        <w:t>추가출자의무를</w:t>
      </w:r>
      <w:r>
        <w:rPr>
          <w:rFonts w:hint="eastAsia"/>
          <w:lang w:eastAsia="ko-KR"/>
        </w:rPr>
        <w:t xml:space="preserve"> </w:t>
      </w:r>
      <w:r>
        <w:rPr>
          <w:rFonts w:hint="eastAsia"/>
          <w:lang w:eastAsia="ko-KR"/>
        </w:rPr>
        <w:t>부담하고</w:t>
      </w:r>
      <w:r>
        <w:rPr>
          <w:rFonts w:hint="eastAsia"/>
          <w:lang w:eastAsia="ko-KR"/>
        </w:rPr>
        <w:t xml:space="preserve"> </w:t>
      </w:r>
      <w:r>
        <w:rPr>
          <w:rFonts w:hint="eastAsia"/>
          <w:lang w:eastAsia="ko-KR"/>
        </w:rPr>
        <w:t>있음</w:t>
      </w:r>
      <w:r>
        <w:rPr>
          <w:rFonts w:hint="eastAsia"/>
          <w:lang w:eastAsia="ko-KR"/>
        </w:rPr>
        <w:t>.</w:t>
      </w:r>
    </w:p>
  </w:footnote>
  <w:footnote w:id="24">
    <w:p w14:paraId="1E48A6DC" w14:textId="0529E4CE" w:rsidR="00845EE2" w:rsidRDefault="00845EE2" w:rsidP="00E84D71">
      <w:pPr>
        <w:pStyle w:val="af"/>
        <w:rPr>
          <w:lang w:eastAsia="ko-KR"/>
        </w:rPr>
      </w:pPr>
      <w:r>
        <w:rPr>
          <w:rStyle w:val="ae"/>
        </w:rPr>
        <w:footnoteRef/>
      </w:r>
      <w:r>
        <w:rPr>
          <w:lang w:eastAsia="ko-KR"/>
        </w:rPr>
        <w:t xml:space="preserve"> </w:t>
      </w:r>
      <w:r>
        <w:rPr>
          <w:rFonts w:hint="eastAsia"/>
          <w:lang w:eastAsia="ko-KR"/>
        </w:rPr>
        <w:t>기준시점</w:t>
      </w:r>
      <w:r>
        <w:rPr>
          <w:rFonts w:hint="eastAsia"/>
          <w:lang w:eastAsia="ko-KR"/>
        </w:rPr>
        <w:t>:</w:t>
      </w:r>
      <w:r>
        <w:rPr>
          <w:lang w:eastAsia="ko-KR"/>
        </w:rPr>
        <w:t xml:space="preserve"> </w:t>
      </w:r>
      <w:r>
        <w:rPr>
          <w:rFonts w:hint="eastAsia"/>
          <w:lang w:eastAsia="ko-KR"/>
        </w:rPr>
        <w:t>2021</w:t>
      </w:r>
      <w:r>
        <w:rPr>
          <w:rFonts w:hint="eastAsia"/>
          <w:lang w:eastAsia="ko-KR"/>
        </w:rPr>
        <w:t>년</w:t>
      </w:r>
      <w:r>
        <w:rPr>
          <w:rFonts w:hint="eastAsia"/>
          <w:lang w:eastAsia="ko-KR"/>
        </w:rPr>
        <w:t xml:space="preserve"> </w:t>
      </w:r>
      <w:r>
        <w:rPr>
          <w:lang w:eastAsia="ko-KR"/>
        </w:rPr>
        <w:t>9</w:t>
      </w:r>
      <w:r>
        <w:rPr>
          <w:rFonts w:hint="eastAsia"/>
          <w:lang w:eastAsia="ko-KR"/>
        </w:rPr>
        <w:t>월</w:t>
      </w:r>
    </w:p>
  </w:footnote>
  <w:footnote w:id="25">
    <w:p w14:paraId="64361A97" w14:textId="617DF4BE" w:rsidR="00845EE2" w:rsidRDefault="00845EE2" w:rsidP="00E84D71">
      <w:pPr>
        <w:pStyle w:val="af"/>
        <w:rPr>
          <w:lang w:eastAsia="ko-KR"/>
        </w:rPr>
      </w:pPr>
      <w:r>
        <w:rPr>
          <w:rStyle w:val="ae"/>
        </w:rPr>
        <w:footnoteRef/>
      </w:r>
      <w:r>
        <w:rPr>
          <w:lang w:eastAsia="ko-KR"/>
        </w:rPr>
        <w:t xml:space="preserve"> </w:t>
      </w:r>
      <w:r>
        <w:rPr>
          <w:rFonts w:hint="eastAsia"/>
          <w:lang w:eastAsia="ko-KR"/>
        </w:rPr>
        <w:t>단위</w:t>
      </w:r>
      <w:r>
        <w:rPr>
          <w:rFonts w:hint="eastAsia"/>
          <w:lang w:eastAsia="ko-KR"/>
        </w:rPr>
        <w:t>:</w:t>
      </w:r>
      <w:r>
        <w:rPr>
          <w:lang w:eastAsia="ko-KR"/>
        </w:rPr>
        <w:t xml:space="preserve"> </w:t>
      </w:r>
      <w:r>
        <w:rPr>
          <w:rFonts w:hint="eastAsia"/>
          <w:lang w:eastAsia="ko-KR"/>
        </w:rPr>
        <w:t>원</w:t>
      </w:r>
      <w:r>
        <w:rPr>
          <w:rFonts w:hint="eastAsia"/>
          <w:lang w:eastAsia="ko-KR"/>
        </w:rPr>
        <w:t xml:space="preserve"> </w:t>
      </w:r>
      <w:r>
        <w:rPr>
          <w:rFonts w:hint="eastAsia"/>
          <w:lang w:eastAsia="ko-KR"/>
        </w:rPr>
        <w:t>또는</w:t>
      </w:r>
      <w:r>
        <w:rPr>
          <w:rFonts w:hint="eastAsia"/>
          <w:lang w:eastAsia="ko-KR"/>
        </w:rPr>
        <w:t xml:space="preserve"> </w:t>
      </w:r>
      <w:r>
        <w:rPr>
          <w:rFonts w:hint="eastAsia"/>
          <w:lang w:eastAsia="ko-KR"/>
        </w:rPr>
        <w:t>별도</w:t>
      </w:r>
      <w:r>
        <w:rPr>
          <w:rFonts w:hint="eastAsia"/>
          <w:lang w:eastAsia="ko-KR"/>
        </w:rPr>
        <w:t xml:space="preserve"> </w:t>
      </w:r>
      <w:r>
        <w:rPr>
          <w:rFonts w:hint="eastAsia"/>
          <w:lang w:eastAsia="ko-KR"/>
        </w:rPr>
        <w:t>표기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8F374" w14:textId="34AF9F48" w:rsidR="00845EE2" w:rsidRDefault="00845EE2" w:rsidP="007B293C">
    <w:pPr>
      <w:pStyle w:val="af0"/>
      <w:snapToGrid w:val="0"/>
      <w:ind w:firstLine="600"/>
      <w:jc w:val="both"/>
      <w:rPr>
        <w:rFonts w:ascii="Times New Roman" w:eastAsia="바탕" w:hAnsi="Times New Roman"/>
        <w:b/>
        <w:i/>
        <w:sz w:val="22"/>
        <w:szCs w:val="22"/>
        <w:u w:val="single"/>
        <w:lang w:eastAsia="ko-KR"/>
      </w:rPr>
    </w:pP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sidRPr="00E20215">
      <w:rPr>
        <w:rFonts w:ascii="Times New Roman" w:hAnsi="Times New Roman"/>
        <w:b/>
        <w:i/>
        <w:sz w:val="22"/>
        <w:szCs w:val="22"/>
        <w:u w:val="single"/>
      </w:rPr>
      <w:t>Private</w:t>
    </w:r>
    <w:r>
      <w:rPr>
        <w:rFonts w:ascii="Times New Roman" w:hAnsi="Times New Roman"/>
        <w:b/>
        <w:i/>
        <w:sz w:val="22"/>
        <w:szCs w:val="22"/>
        <w:u w:val="single"/>
      </w:rPr>
      <w:t xml:space="preserve"> </w:t>
    </w:r>
    <w:r w:rsidRPr="00E20215">
      <w:rPr>
        <w:rFonts w:ascii="Times New Roman" w:hAnsi="Times New Roman"/>
        <w:b/>
        <w:i/>
        <w:sz w:val="22"/>
        <w:szCs w:val="22"/>
        <w:u w:val="single"/>
      </w:rPr>
      <w:t>&amp;</w:t>
    </w:r>
    <w:r>
      <w:rPr>
        <w:rFonts w:ascii="Times New Roman" w:hAnsi="Times New Roman"/>
        <w:b/>
        <w:i/>
        <w:sz w:val="22"/>
        <w:szCs w:val="22"/>
        <w:u w:val="single"/>
      </w:rPr>
      <w:t xml:space="preserve"> </w:t>
    </w:r>
    <w:r w:rsidRPr="00E20215">
      <w:rPr>
        <w:rFonts w:ascii="Times New Roman" w:hAnsi="Times New Roman"/>
        <w:b/>
        <w:i/>
        <w:sz w:val="22"/>
        <w:szCs w:val="22"/>
        <w:u w:val="single"/>
      </w:rPr>
      <w:t>Confidential</w:t>
    </w:r>
  </w:p>
  <w:p w14:paraId="72706262" w14:textId="77777777" w:rsidR="00845EE2" w:rsidRDefault="00845EE2" w:rsidP="008644A2">
    <w:pPr>
      <w:pStyle w:val="af0"/>
      <w:snapToGrid w:val="0"/>
      <w:ind w:firstLine="720"/>
      <w:jc w:val="both"/>
      <w:rPr>
        <w:rFonts w:ascii="바탕" w:eastAsia="바탕" w:hAnsi="바탕"/>
        <w:sz w:val="22"/>
        <w:szCs w:val="22"/>
        <w:lang w:eastAsia="ko-KR"/>
      </w:rPr>
    </w:pPr>
    <w:r w:rsidRPr="00E20215">
      <w:rPr>
        <w:rFonts w:ascii="Times New Roman" w:hAnsi="Times New Roman"/>
        <w:b/>
        <w:i/>
        <w:noProof/>
        <w:sz w:val="22"/>
        <w:szCs w:val="22"/>
        <w:u w:val="single"/>
        <w:lang w:eastAsia="ko-KR"/>
      </w:rPr>
      <w:drawing>
        <wp:anchor distT="0" distB="0" distL="114300" distR="114300" simplePos="0" relativeHeight="251657728" behindDoc="0" locked="0" layoutInCell="1" allowOverlap="1" wp14:anchorId="580D3137" wp14:editId="0D25FD2D">
          <wp:simplePos x="0" y="0"/>
          <wp:positionH relativeFrom="column">
            <wp:posOffset>7324090</wp:posOffset>
          </wp:positionH>
          <wp:positionV relativeFrom="paragraph">
            <wp:posOffset>18415</wp:posOffset>
          </wp:positionV>
          <wp:extent cx="1219200" cy="136525"/>
          <wp:effectExtent l="0" t="0" r="0" b="0"/>
          <wp:wrapNone/>
          <wp:docPr id="2" name="그림 2"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etterhead"/>
                  <pic:cNvPicPr>
                    <a:picLocks noChangeAspect="1" noChangeArrowheads="1"/>
                  </pic:cNvPicPr>
                </pic:nvPicPr>
                <pic:blipFill>
                  <a:blip r:embed="rId1">
                    <a:extLst>
                      <a:ext uri="{28A0092B-C50C-407E-A947-70E740481C1C}">
                        <a14:useLocalDpi xmlns:a14="http://schemas.microsoft.com/office/drawing/2010/main" val="0"/>
                      </a:ext>
                    </a:extLst>
                  </a:blip>
                  <a:srcRect l="24689" r="22556" b="74562"/>
                  <a:stretch>
                    <a:fillRect/>
                  </a:stretch>
                </pic:blipFill>
                <pic:spPr bwMode="auto">
                  <a:xfrm>
                    <a:off x="0" y="0"/>
                    <a:ext cx="1219200" cy="13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7B411D" w14:textId="77777777" w:rsidR="00845EE2" w:rsidRDefault="00845EE2" w:rsidP="008644A2">
    <w:pPr>
      <w:pStyle w:val="af0"/>
      <w:snapToGrid w:val="0"/>
      <w:ind w:firstLine="720"/>
      <w:jc w:val="both"/>
      <w:rPr>
        <w:rFonts w:ascii="바탕" w:eastAsia="바탕" w:hAnsi="바탕"/>
        <w:sz w:val="22"/>
        <w:szCs w:val="22"/>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F6A2A3" w14:textId="62FA6CD9" w:rsidR="00845EE2" w:rsidRDefault="00845EE2" w:rsidP="00334695">
    <w:pPr>
      <w:pStyle w:val="af0"/>
      <w:snapToGrid w:val="0"/>
      <w:ind w:firstLine="546"/>
      <w:jc w:val="right"/>
      <w:rPr>
        <w:rFonts w:ascii="Times New Roman" w:eastAsia="바탕" w:hAnsi="Times New Roman"/>
        <w:b/>
        <w:i/>
        <w:sz w:val="22"/>
        <w:szCs w:val="22"/>
        <w:u w:val="single"/>
        <w:lang w:eastAsia="ko-KR"/>
      </w:rPr>
    </w:pPr>
    <w:r w:rsidRPr="00E20215">
      <w:rPr>
        <w:rFonts w:ascii="Times New Roman" w:hAnsi="Times New Roman"/>
        <w:b/>
        <w:i/>
        <w:sz w:val="22"/>
        <w:szCs w:val="22"/>
        <w:u w:val="single"/>
      </w:rPr>
      <w:t>Priv</w:t>
    </w:r>
    <w:r w:rsidRPr="001E31C2">
      <w:rPr>
        <w:rFonts w:ascii="Times New Roman" w:eastAsia="맑은 고딕" w:hAnsi="Times New Roman" w:hint="eastAsia"/>
        <w:b/>
        <w:i/>
        <w:sz w:val="22"/>
        <w:szCs w:val="22"/>
        <w:u w:val="single"/>
        <w:lang w:eastAsia="ko-KR"/>
      </w:rPr>
      <w:t>il</w:t>
    </w:r>
    <w:r>
      <w:rPr>
        <w:rFonts w:ascii="Times New Roman" w:eastAsia="맑은 고딕" w:hAnsi="Times New Roman" w:hint="eastAsia"/>
        <w:b/>
        <w:i/>
        <w:sz w:val="22"/>
        <w:szCs w:val="22"/>
        <w:u w:val="single"/>
        <w:lang w:eastAsia="ko-KR"/>
      </w:rPr>
      <w:t>e</w:t>
    </w:r>
    <w:r w:rsidRPr="001E31C2">
      <w:rPr>
        <w:rFonts w:ascii="Times New Roman" w:eastAsia="맑은 고딕" w:hAnsi="Times New Roman" w:hint="eastAsia"/>
        <w:b/>
        <w:i/>
        <w:sz w:val="22"/>
        <w:szCs w:val="22"/>
        <w:u w:val="single"/>
        <w:lang w:eastAsia="ko-KR"/>
      </w:rPr>
      <w:t>ged</w:t>
    </w:r>
    <w:r>
      <w:rPr>
        <w:rFonts w:ascii="Times New Roman" w:eastAsia="맑은 고딕" w:hAnsi="Times New Roman" w:hint="eastAsia"/>
        <w:b/>
        <w:i/>
        <w:sz w:val="22"/>
        <w:szCs w:val="22"/>
        <w:u w:val="single"/>
        <w:lang w:eastAsia="ko-KR"/>
      </w:rPr>
      <w:t xml:space="preserve"> </w:t>
    </w:r>
    <w:r w:rsidRPr="00E20215">
      <w:rPr>
        <w:rFonts w:ascii="Times New Roman" w:hAnsi="Times New Roman"/>
        <w:b/>
        <w:i/>
        <w:sz w:val="22"/>
        <w:szCs w:val="22"/>
        <w:u w:val="single"/>
      </w:rPr>
      <w:t>&amp;</w:t>
    </w:r>
    <w:r>
      <w:rPr>
        <w:rFonts w:ascii="Times New Roman" w:eastAsia="맑은 고딕" w:hAnsi="Times New Roman" w:hint="eastAsia"/>
        <w:b/>
        <w:i/>
        <w:sz w:val="22"/>
        <w:szCs w:val="22"/>
        <w:u w:val="single"/>
        <w:lang w:eastAsia="ko-KR"/>
      </w:rPr>
      <w:t xml:space="preserve"> </w:t>
    </w:r>
    <w:r w:rsidRPr="00E20215">
      <w:rPr>
        <w:rFonts w:ascii="Times New Roman" w:hAnsi="Times New Roman"/>
        <w:b/>
        <w:i/>
        <w:sz w:val="22"/>
        <w:szCs w:val="22"/>
        <w:u w:val="single"/>
      </w:rPr>
      <w:t>Confidential</w:t>
    </w:r>
  </w:p>
  <w:p w14:paraId="0719302F" w14:textId="127B93CC" w:rsidR="00845EE2" w:rsidRPr="008644A2" w:rsidRDefault="00845EE2" w:rsidP="004C47E6">
    <w:pPr>
      <w:pStyle w:val="af0"/>
      <w:snapToGrid w:val="0"/>
      <w:spacing w:after="240"/>
      <w:jc w:val="right"/>
      <w:rPr>
        <w:rFonts w:eastAsia="바탕"/>
        <w:szCs w:val="22"/>
        <w:lang w:eastAsia="ko-KR"/>
      </w:rPr>
    </w:pPr>
    <w:r w:rsidRPr="004C47E6">
      <w:rPr>
        <w:rFonts w:ascii="Times New Roman" w:hAnsi="Times New Roman"/>
        <w:b/>
        <w:i/>
        <w:noProof/>
        <w:sz w:val="22"/>
        <w:szCs w:val="22"/>
        <w:lang w:eastAsia="ko-KR"/>
      </w:rPr>
      <w:drawing>
        <wp:inline distT="0" distB="0" distL="0" distR="0" wp14:anchorId="400AC819" wp14:editId="5C4296C7">
          <wp:extent cx="1219200" cy="136525"/>
          <wp:effectExtent l="0" t="0" r="0" b="0"/>
          <wp:docPr id="3" name="그림 3"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etterhead"/>
                  <pic:cNvPicPr>
                    <a:picLocks noChangeAspect="1" noChangeArrowheads="1"/>
                  </pic:cNvPicPr>
                </pic:nvPicPr>
                <pic:blipFill>
                  <a:blip r:embed="rId1" cstate="print">
                    <a:extLst>
                      <a:ext uri="{28A0092B-C50C-407E-A947-70E740481C1C}">
                        <a14:useLocalDpi xmlns:a14="http://schemas.microsoft.com/office/drawing/2010/main" val="0"/>
                      </a:ext>
                    </a:extLst>
                  </a:blip>
                  <a:srcRect l="24689" r="22556" b="74562"/>
                  <a:stretch>
                    <a:fillRect/>
                  </a:stretch>
                </pic:blipFill>
                <pic:spPr bwMode="auto">
                  <a:xfrm>
                    <a:off x="0" y="0"/>
                    <a:ext cx="1219200" cy="1365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8D5F53" w14:textId="7A1E4B9B" w:rsidR="00845EE2" w:rsidRDefault="00845EE2" w:rsidP="007B293C">
    <w:pPr>
      <w:pStyle w:val="af0"/>
      <w:snapToGrid w:val="0"/>
      <w:ind w:firstLine="600"/>
      <w:jc w:val="both"/>
      <w:rPr>
        <w:rFonts w:ascii="Times New Roman" w:eastAsia="바탕" w:hAnsi="Times New Roman"/>
        <w:b/>
        <w:i/>
        <w:sz w:val="22"/>
        <w:szCs w:val="22"/>
        <w:u w:val="single"/>
        <w:lang w:eastAsia="ko-KR"/>
      </w:rPr>
    </w:pP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sidRPr="00E20215">
      <w:rPr>
        <w:rFonts w:ascii="Times New Roman" w:hAnsi="Times New Roman"/>
        <w:b/>
        <w:i/>
        <w:sz w:val="22"/>
        <w:szCs w:val="22"/>
        <w:u w:val="single"/>
      </w:rPr>
      <w:t>Private</w:t>
    </w:r>
    <w:r>
      <w:rPr>
        <w:rFonts w:ascii="Times New Roman" w:hAnsi="Times New Roman"/>
        <w:b/>
        <w:i/>
        <w:sz w:val="22"/>
        <w:szCs w:val="22"/>
        <w:u w:val="single"/>
      </w:rPr>
      <w:t xml:space="preserve"> </w:t>
    </w:r>
    <w:r w:rsidRPr="00E20215">
      <w:rPr>
        <w:rFonts w:ascii="Times New Roman" w:hAnsi="Times New Roman"/>
        <w:b/>
        <w:i/>
        <w:sz w:val="22"/>
        <w:szCs w:val="22"/>
        <w:u w:val="single"/>
      </w:rPr>
      <w:t>&amp;</w:t>
    </w:r>
    <w:r>
      <w:rPr>
        <w:rFonts w:ascii="Times New Roman" w:hAnsi="Times New Roman"/>
        <w:b/>
        <w:i/>
        <w:sz w:val="22"/>
        <w:szCs w:val="22"/>
        <w:u w:val="single"/>
      </w:rPr>
      <w:t xml:space="preserve"> </w:t>
    </w:r>
    <w:r w:rsidRPr="00E20215">
      <w:rPr>
        <w:rFonts w:ascii="Times New Roman" w:hAnsi="Times New Roman"/>
        <w:b/>
        <w:i/>
        <w:sz w:val="22"/>
        <w:szCs w:val="22"/>
        <w:u w:val="single"/>
      </w:rPr>
      <w:t>Confidential</w:t>
    </w:r>
  </w:p>
  <w:p w14:paraId="598ECE7D" w14:textId="77777777" w:rsidR="00845EE2" w:rsidRDefault="00845EE2" w:rsidP="008644A2">
    <w:pPr>
      <w:pStyle w:val="af0"/>
      <w:snapToGrid w:val="0"/>
      <w:ind w:firstLine="720"/>
      <w:jc w:val="both"/>
      <w:rPr>
        <w:rFonts w:ascii="바탕" w:eastAsia="바탕" w:hAnsi="바탕"/>
        <w:sz w:val="22"/>
        <w:szCs w:val="22"/>
        <w:lang w:eastAsia="ko-KR"/>
      </w:rPr>
    </w:pPr>
    <w:r w:rsidRPr="00E20215">
      <w:rPr>
        <w:rFonts w:ascii="Times New Roman" w:hAnsi="Times New Roman"/>
        <w:b/>
        <w:i/>
        <w:noProof/>
        <w:sz w:val="22"/>
        <w:szCs w:val="22"/>
        <w:u w:val="single"/>
        <w:lang w:eastAsia="ko-KR"/>
      </w:rPr>
      <w:drawing>
        <wp:anchor distT="0" distB="0" distL="114300" distR="114300" simplePos="0" relativeHeight="251658752" behindDoc="0" locked="0" layoutInCell="1" allowOverlap="1" wp14:anchorId="53A6959A" wp14:editId="38C60724">
          <wp:simplePos x="0" y="0"/>
          <wp:positionH relativeFrom="column">
            <wp:posOffset>7324090</wp:posOffset>
          </wp:positionH>
          <wp:positionV relativeFrom="paragraph">
            <wp:posOffset>18415</wp:posOffset>
          </wp:positionV>
          <wp:extent cx="1219200" cy="136525"/>
          <wp:effectExtent l="0" t="0" r="0" b="0"/>
          <wp:wrapNone/>
          <wp:docPr id="4" name="그림 4"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letterhead"/>
                  <pic:cNvPicPr>
                    <a:picLocks noChangeAspect="1" noChangeArrowheads="1"/>
                  </pic:cNvPicPr>
                </pic:nvPicPr>
                <pic:blipFill>
                  <a:blip r:embed="rId1">
                    <a:extLst>
                      <a:ext uri="{28A0092B-C50C-407E-A947-70E740481C1C}">
                        <a14:useLocalDpi xmlns:a14="http://schemas.microsoft.com/office/drawing/2010/main" val="0"/>
                      </a:ext>
                    </a:extLst>
                  </a:blip>
                  <a:srcRect l="24689" r="22556" b="74562"/>
                  <a:stretch>
                    <a:fillRect/>
                  </a:stretch>
                </pic:blipFill>
                <pic:spPr bwMode="auto">
                  <a:xfrm>
                    <a:off x="0" y="0"/>
                    <a:ext cx="1219200" cy="13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947B5C" w14:textId="77777777" w:rsidR="00845EE2" w:rsidRPr="008644A2" w:rsidRDefault="00845EE2" w:rsidP="008644A2">
    <w:pPr>
      <w:pStyle w:val="af0"/>
      <w:rPr>
        <w:rFonts w:eastAsia="바탕"/>
        <w:lang w:eastAsia="ko-KR"/>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253636" w14:textId="79821809" w:rsidR="00845EE2" w:rsidRDefault="00845EE2" w:rsidP="007B293C">
    <w:pPr>
      <w:pStyle w:val="af0"/>
      <w:snapToGrid w:val="0"/>
      <w:ind w:firstLine="600"/>
      <w:jc w:val="both"/>
      <w:rPr>
        <w:rFonts w:ascii="Times New Roman" w:eastAsia="바탕" w:hAnsi="Times New Roman"/>
        <w:b/>
        <w:i/>
        <w:sz w:val="22"/>
        <w:szCs w:val="22"/>
        <w:u w:val="single"/>
        <w:lang w:eastAsia="ko-KR"/>
      </w:rPr>
    </w:pP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Pr>
        <w:rFonts w:ascii="바탕" w:eastAsia="바탕" w:hAnsi="바탕" w:hint="eastAsia"/>
        <w:sz w:val="22"/>
        <w:szCs w:val="22"/>
        <w:lang w:eastAsia="ko-KR"/>
      </w:rPr>
      <w:tab/>
    </w:r>
    <w:r w:rsidRPr="00E20215">
      <w:rPr>
        <w:rFonts w:ascii="Times New Roman" w:hAnsi="Times New Roman"/>
        <w:b/>
        <w:i/>
        <w:sz w:val="22"/>
        <w:szCs w:val="22"/>
        <w:u w:val="single"/>
      </w:rPr>
      <w:t>Private</w:t>
    </w:r>
    <w:r>
      <w:rPr>
        <w:rFonts w:ascii="Times New Roman" w:hAnsi="Times New Roman"/>
        <w:b/>
        <w:i/>
        <w:sz w:val="22"/>
        <w:szCs w:val="22"/>
        <w:u w:val="single"/>
      </w:rPr>
      <w:t xml:space="preserve"> </w:t>
    </w:r>
    <w:r w:rsidRPr="00E20215">
      <w:rPr>
        <w:rFonts w:ascii="Times New Roman" w:hAnsi="Times New Roman"/>
        <w:b/>
        <w:i/>
        <w:sz w:val="22"/>
        <w:szCs w:val="22"/>
        <w:u w:val="single"/>
      </w:rPr>
      <w:t>&amp;</w:t>
    </w:r>
    <w:r>
      <w:rPr>
        <w:rFonts w:ascii="Times New Roman" w:hAnsi="Times New Roman"/>
        <w:b/>
        <w:i/>
        <w:sz w:val="22"/>
        <w:szCs w:val="22"/>
        <w:u w:val="single"/>
      </w:rPr>
      <w:t xml:space="preserve"> </w:t>
    </w:r>
    <w:r w:rsidRPr="00E20215">
      <w:rPr>
        <w:rFonts w:ascii="Times New Roman" w:hAnsi="Times New Roman"/>
        <w:b/>
        <w:i/>
        <w:sz w:val="22"/>
        <w:szCs w:val="22"/>
        <w:u w:val="single"/>
      </w:rPr>
      <w:t>Confidential</w:t>
    </w:r>
  </w:p>
  <w:p w14:paraId="7D9D6D23" w14:textId="77777777" w:rsidR="00845EE2" w:rsidRDefault="00845EE2" w:rsidP="008644A2">
    <w:pPr>
      <w:pStyle w:val="af0"/>
      <w:snapToGrid w:val="0"/>
      <w:ind w:firstLine="720"/>
      <w:jc w:val="both"/>
      <w:rPr>
        <w:rFonts w:ascii="바탕" w:eastAsia="바탕" w:hAnsi="바탕"/>
        <w:sz w:val="22"/>
        <w:szCs w:val="22"/>
        <w:lang w:eastAsia="ko-KR"/>
      </w:rPr>
    </w:pPr>
    <w:r w:rsidRPr="00E20215">
      <w:rPr>
        <w:rFonts w:ascii="Times New Roman" w:hAnsi="Times New Roman"/>
        <w:b/>
        <w:i/>
        <w:noProof/>
        <w:sz w:val="22"/>
        <w:szCs w:val="22"/>
        <w:u w:val="single"/>
        <w:lang w:eastAsia="ko-KR"/>
      </w:rPr>
      <w:drawing>
        <wp:anchor distT="0" distB="0" distL="114300" distR="114300" simplePos="0" relativeHeight="251655680" behindDoc="0" locked="0" layoutInCell="1" allowOverlap="1" wp14:anchorId="2AEEAA91" wp14:editId="21123A92">
          <wp:simplePos x="0" y="0"/>
          <wp:positionH relativeFrom="column">
            <wp:posOffset>7324090</wp:posOffset>
          </wp:positionH>
          <wp:positionV relativeFrom="paragraph">
            <wp:posOffset>18415</wp:posOffset>
          </wp:positionV>
          <wp:extent cx="1219200" cy="136525"/>
          <wp:effectExtent l="0" t="0" r="0" b="0"/>
          <wp:wrapNone/>
          <wp:docPr id="12" name="그림 12" descr="letter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etterhead"/>
                  <pic:cNvPicPr>
                    <a:picLocks noChangeAspect="1" noChangeArrowheads="1"/>
                  </pic:cNvPicPr>
                </pic:nvPicPr>
                <pic:blipFill>
                  <a:blip r:embed="rId1">
                    <a:extLst>
                      <a:ext uri="{28A0092B-C50C-407E-A947-70E740481C1C}">
                        <a14:useLocalDpi xmlns:a14="http://schemas.microsoft.com/office/drawing/2010/main" val="0"/>
                      </a:ext>
                    </a:extLst>
                  </a:blip>
                  <a:srcRect l="24689" r="22556" b="74562"/>
                  <a:stretch>
                    <a:fillRect/>
                  </a:stretch>
                </pic:blipFill>
                <pic:spPr bwMode="auto">
                  <a:xfrm>
                    <a:off x="0" y="0"/>
                    <a:ext cx="1219200" cy="13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70C869" w14:textId="77777777" w:rsidR="00845EE2" w:rsidRPr="008644A2" w:rsidRDefault="00845EE2" w:rsidP="008644A2">
    <w:pPr>
      <w:pStyle w:val="af0"/>
      <w:rPr>
        <w:rFonts w:eastAsia="바탕"/>
        <w:lang w:eastAsia="ko-K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C688274"/>
    <w:lvl w:ilvl="0">
      <w:start w:val="1"/>
      <w:numFmt w:val="decimal"/>
      <w:pStyle w:val="5"/>
      <w:lvlText w:val="%1."/>
      <w:lvlJc w:val="left"/>
      <w:pPr>
        <w:tabs>
          <w:tab w:val="num" w:pos="-937"/>
        </w:tabs>
        <w:ind w:left="-937" w:hanging="360"/>
      </w:pPr>
    </w:lvl>
  </w:abstractNum>
  <w:abstractNum w:abstractNumId="1" w15:restartNumberingAfterBreak="0">
    <w:nsid w:val="FFFFFF7D"/>
    <w:multiLevelType w:val="singleLevel"/>
    <w:tmpl w:val="507AD67A"/>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BF6AD080"/>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0A616C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9961FCC"/>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66041D4"/>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76E3DA4"/>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DF8802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B943BE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87662C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030A8F"/>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11" w15:restartNumberingAfterBreak="0">
    <w:nsid w:val="0280156A"/>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12" w15:restartNumberingAfterBreak="0">
    <w:nsid w:val="0B4F199A"/>
    <w:multiLevelType w:val="hybridMultilevel"/>
    <w:tmpl w:val="44443D34"/>
    <w:lvl w:ilvl="0" w:tplc="34F40320">
      <w:numFmt w:val="bullet"/>
      <w:lvlText w:val=""/>
      <w:lvlJc w:val="left"/>
      <w:pPr>
        <w:ind w:left="760" w:hanging="360"/>
      </w:pPr>
      <w:rPr>
        <w:rFonts w:ascii="Wingdings" w:eastAsia="바탕체"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0D511284"/>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14" w15:restartNumberingAfterBreak="0">
    <w:nsid w:val="102879CD"/>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15" w15:restartNumberingAfterBreak="0">
    <w:nsid w:val="16531175"/>
    <w:multiLevelType w:val="hybridMultilevel"/>
    <w:tmpl w:val="CC268980"/>
    <w:lvl w:ilvl="0" w:tplc="1A76A97C">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 w15:restartNumberingAfterBreak="0">
    <w:nsid w:val="1798627A"/>
    <w:multiLevelType w:val="multilevel"/>
    <w:tmpl w:val="B7804CE2"/>
    <w:lvl w:ilvl="0">
      <w:start w:val="1"/>
      <w:numFmt w:val="bullet"/>
      <w:lvlText w:val="■"/>
      <w:lvlJc w:val="left"/>
      <w:pPr>
        <w:tabs>
          <w:tab w:val="num" w:pos="288"/>
        </w:tabs>
        <w:ind w:left="284" w:hanging="284"/>
      </w:pPr>
      <w:rPr>
        <w:rFonts w:ascii="Times New Roman" w:hAnsi="Times New Roman" w:cs="Times New Roman" w:hint="default"/>
        <w:b w:val="0"/>
        <w:strike w:val="0"/>
        <w:color w:val="000000"/>
        <w:sz w:val="16"/>
        <w:szCs w:val="16"/>
      </w:rPr>
    </w:lvl>
    <w:lvl w:ilvl="1">
      <w:numFmt w:val="bullet"/>
      <w:lvlText w:val="-"/>
      <w:lvlJc w:val="left"/>
      <w:pPr>
        <w:tabs>
          <w:tab w:val="num" w:pos="572"/>
        </w:tabs>
        <w:ind w:left="568" w:hanging="284"/>
      </w:pPr>
      <w:rPr>
        <w:rFonts w:ascii="Times New Roman" w:hAnsi="Times New Roman" w:cs="Times New Roman" w:hint="default"/>
      </w:rPr>
    </w:lvl>
    <w:lvl w:ilvl="2">
      <w:start w:val="1"/>
      <w:numFmt w:val="bullet"/>
      <w:lvlText w:val="◦"/>
      <w:lvlJc w:val="left"/>
      <w:pPr>
        <w:tabs>
          <w:tab w:val="num" w:pos="856"/>
        </w:tabs>
        <w:ind w:left="852" w:hanging="284"/>
      </w:pPr>
      <w:rPr>
        <w:rFonts w:ascii="Times New Roman" w:hAnsi="Times New Roman" w:cs="Times New Roman" w:hint="default"/>
        <w:color w:val="000000" w:themeColor="text1"/>
      </w:rPr>
    </w:lvl>
    <w:lvl w:ilvl="3">
      <w:start w:val="1"/>
      <w:numFmt w:val="bullet"/>
      <w:lvlText w:val=" "/>
      <w:lvlJc w:val="left"/>
      <w:pPr>
        <w:tabs>
          <w:tab w:val="num" w:pos="1140"/>
        </w:tabs>
        <w:ind w:left="1136" w:hanging="284"/>
      </w:pPr>
      <w:rPr>
        <w:rFonts w:ascii="Times New Roman" w:hAnsi="Times New Roman" w:cs="Times New Roman" w:hint="default"/>
      </w:rPr>
    </w:lvl>
    <w:lvl w:ilvl="4">
      <w:start w:val="1"/>
      <w:numFmt w:val="bullet"/>
      <w:lvlText w:val=""/>
      <w:lvlJc w:val="left"/>
      <w:pPr>
        <w:tabs>
          <w:tab w:val="num" w:pos="1424"/>
        </w:tabs>
        <w:ind w:left="1420" w:hanging="284"/>
      </w:pPr>
      <w:rPr>
        <w:rFonts w:ascii="Wingdings" w:hAnsi="Wingdings" w:hint="default"/>
      </w:rPr>
    </w:lvl>
    <w:lvl w:ilvl="5">
      <w:start w:val="1"/>
      <w:numFmt w:val="bullet"/>
      <w:lvlText w:val=""/>
      <w:lvlJc w:val="left"/>
      <w:pPr>
        <w:tabs>
          <w:tab w:val="num" w:pos="1708"/>
        </w:tabs>
        <w:ind w:left="1704" w:hanging="284"/>
      </w:pPr>
      <w:rPr>
        <w:rFonts w:ascii="Wingdings" w:hAnsi="Wingdings" w:hint="default"/>
      </w:rPr>
    </w:lvl>
    <w:lvl w:ilvl="6">
      <w:start w:val="1"/>
      <w:numFmt w:val="bullet"/>
      <w:lvlText w:val=""/>
      <w:lvlJc w:val="left"/>
      <w:pPr>
        <w:tabs>
          <w:tab w:val="num" w:pos="1992"/>
        </w:tabs>
        <w:ind w:left="1988" w:hanging="284"/>
      </w:pPr>
      <w:rPr>
        <w:rFonts w:ascii="Wingdings" w:hAnsi="Wingdings" w:hint="default"/>
      </w:rPr>
    </w:lvl>
    <w:lvl w:ilvl="7">
      <w:start w:val="1"/>
      <w:numFmt w:val="bullet"/>
      <w:lvlText w:val=""/>
      <w:lvlJc w:val="left"/>
      <w:pPr>
        <w:tabs>
          <w:tab w:val="num" w:pos="2276"/>
        </w:tabs>
        <w:ind w:left="2272" w:hanging="284"/>
      </w:pPr>
      <w:rPr>
        <w:rFonts w:ascii="Wingdings" w:hAnsi="Wingdings" w:hint="default"/>
      </w:rPr>
    </w:lvl>
    <w:lvl w:ilvl="8">
      <w:start w:val="1"/>
      <w:numFmt w:val="bullet"/>
      <w:lvlText w:val=""/>
      <w:lvlJc w:val="left"/>
      <w:pPr>
        <w:tabs>
          <w:tab w:val="num" w:pos="2560"/>
        </w:tabs>
        <w:ind w:left="2556" w:hanging="284"/>
      </w:pPr>
      <w:rPr>
        <w:rFonts w:ascii="Wingdings" w:hAnsi="Wingdings" w:hint="default"/>
      </w:rPr>
    </w:lvl>
  </w:abstractNum>
  <w:abstractNum w:abstractNumId="17" w15:restartNumberingAfterBreak="0">
    <w:nsid w:val="19383F0A"/>
    <w:multiLevelType w:val="multilevel"/>
    <w:tmpl w:val="704A5F48"/>
    <w:lvl w:ilvl="0">
      <w:start w:val="1"/>
      <w:numFmt w:val="upperRoman"/>
      <w:lvlText w:val="%1."/>
      <w:lvlJc w:val="left"/>
      <w:pPr>
        <w:ind w:left="567" w:hanging="567"/>
      </w:pPr>
      <w:rPr>
        <w:rFonts w:hint="eastAsia"/>
      </w:rPr>
    </w:lvl>
    <w:lvl w:ilvl="1">
      <w:start w:val="1"/>
      <w:numFmt w:val="decimal"/>
      <w:pStyle w:val="21"/>
      <w:lvlText w:val="%2."/>
      <w:lvlJc w:val="left"/>
      <w:pPr>
        <w:ind w:left="567" w:hanging="567"/>
      </w:pPr>
      <w:rPr>
        <w:rFonts w:hint="eastAsia"/>
        <w:b/>
      </w:rPr>
    </w:lvl>
    <w:lvl w:ilvl="2">
      <w:start w:val="1"/>
      <w:numFmt w:val="decimal"/>
      <w:lvlText w:val="%2.%3."/>
      <w:lvlJc w:val="left"/>
      <w:pPr>
        <w:ind w:left="567" w:firstLine="0"/>
      </w:pPr>
      <w:rPr>
        <w:rFonts w:hint="eastAsia"/>
      </w:rPr>
    </w:lvl>
    <w:lvl w:ilvl="3">
      <w:start w:val="1"/>
      <w:numFmt w:val="bullet"/>
      <w:lvlText w:val=""/>
      <w:lvlJc w:val="left"/>
      <w:pPr>
        <w:ind w:left="1531" w:hanging="397"/>
      </w:pPr>
      <w:rPr>
        <w:rFonts w:ascii="Wingdings" w:hAnsi="Wingdings" w:hint="default"/>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1996463F"/>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19" w15:restartNumberingAfterBreak="0">
    <w:nsid w:val="276A590E"/>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0" w15:restartNumberingAfterBreak="0">
    <w:nsid w:val="291547B5"/>
    <w:multiLevelType w:val="multilevel"/>
    <w:tmpl w:val="397EFB16"/>
    <w:lvl w:ilvl="0">
      <w:start w:val="1"/>
      <w:numFmt w:val="upperRoman"/>
      <w:pStyle w:val="1"/>
      <w:lvlText w:val="%1."/>
      <w:lvlJc w:val="left"/>
      <w:pPr>
        <w:tabs>
          <w:tab w:val="num" w:pos="936"/>
        </w:tabs>
        <w:ind w:left="936" w:hanging="936"/>
      </w:pPr>
      <w:rPr>
        <w:rFonts w:ascii="Arial" w:hAnsi="Arial" w:hint="default"/>
      </w:rPr>
    </w:lvl>
    <w:lvl w:ilvl="1">
      <w:start w:val="1"/>
      <w:numFmt w:val="upperLetter"/>
      <w:lvlText w:val="%2."/>
      <w:lvlJc w:val="left"/>
      <w:pPr>
        <w:tabs>
          <w:tab w:val="num" w:pos="-1224"/>
        </w:tabs>
        <w:ind w:left="-1224" w:hanging="360"/>
      </w:pPr>
      <w:rPr>
        <w:rFonts w:hint="default"/>
      </w:rPr>
    </w:lvl>
    <w:lvl w:ilvl="2">
      <w:start w:val="1"/>
      <w:numFmt w:val="upperLetter"/>
      <w:lvlText w:val="%3."/>
      <w:lvlJc w:val="left"/>
      <w:pPr>
        <w:tabs>
          <w:tab w:val="num" w:pos="720"/>
        </w:tabs>
        <w:ind w:left="720" w:hanging="720"/>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21" w15:restartNumberingAfterBreak="0">
    <w:nsid w:val="29F029EB"/>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2" w15:restartNumberingAfterBreak="0">
    <w:nsid w:val="2B9B218E"/>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3" w15:restartNumberingAfterBreak="0">
    <w:nsid w:val="2C2663FF"/>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4" w15:restartNumberingAfterBreak="0">
    <w:nsid w:val="3484639A"/>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5" w15:restartNumberingAfterBreak="0">
    <w:nsid w:val="390A7E7C"/>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6" w15:restartNumberingAfterBreak="0">
    <w:nsid w:val="40D91674"/>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7" w15:restartNumberingAfterBreak="0">
    <w:nsid w:val="439A2199"/>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8" w15:restartNumberingAfterBreak="0">
    <w:nsid w:val="4C56559D"/>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29" w15:restartNumberingAfterBreak="0">
    <w:nsid w:val="51B60C07"/>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30" w15:restartNumberingAfterBreak="0">
    <w:nsid w:val="52072F78"/>
    <w:multiLevelType w:val="multilevel"/>
    <w:tmpl w:val="F89C23E8"/>
    <w:lvl w:ilvl="0">
      <w:start w:val="1"/>
      <w:numFmt w:val="upperRoman"/>
      <w:lvlText w:val="%1."/>
      <w:lvlJc w:val="left"/>
      <w:pPr>
        <w:tabs>
          <w:tab w:val="num" w:pos="1080"/>
        </w:tabs>
        <w:ind w:left="720" w:hanging="720"/>
      </w:pPr>
      <w:rPr>
        <w:rFonts w:ascii="Arial" w:hAnsi="Arial" w:hint="default"/>
      </w:rPr>
    </w:lvl>
    <w:lvl w:ilvl="1">
      <w:start w:val="1"/>
      <w:numFmt w:val="none"/>
      <w:lvlText w:val="%2."/>
      <w:lvlJc w:val="left"/>
      <w:pPr>
        <w:tabs>
          <w:tab w:val="num" w:pos="720"/>
        </w:tabs>
        <w:ind w:left="0" w:firstLine="0"/>
      </w:pPr>
      <w:rPr>
        <w:rFonts w:hint="default"/>
      </w:rPr>
    </w:lvl>
    <w:lvl w:ilvl="2">
      <w:start w:val="1"/>
      <w:numFmt w:val="upperLetter"/>
      <w:pStyle w:val="31"/>
      <w:lvlText w:val="Appendix %3:"/>
      <w:lvlJc w:val="left"/>
      <w:pPr>
        <w:tabs>
          <w:tab w:val="num" w:pos="2520"/>
        </w:tabs>
        <w:ind w:left="936" w:hanging="936"/>
      </w:pPr>
      <w:rPr>
        <w:rFonts w:hint="default"/>
      </w:rPr>
    </w:lvl>
    <w:lvl w:ilvl="3">
      <w:start w:val="1"/>
      <w:numFmt w:val="upperRoman"/>
      <w:suff w:val="nothing"/>
      <w:lvlText w:val="Exhibit %4:  "/>
      <w:lvlJc w:val="left"/>
      <w:pPr>
        <w:ind w:left="0" w:firstLine="0"/>
      </w:pPr>
      <w:rPr>
        <w:rFonts w:hint="default"/>
      </w:rPr>
    </w:lvl>
    <w:lvl w:ilvl="4">
      <w:start w:val="1"/>
      <w:numFmt w:val="decimal"/>
      <w:lvlText w:val="(%5)"/>
      <w:lvlJc w:val="left"/>
      <w:pPr>
        <w:tabs>
          <w:tab w:val="num" w:pos="1080"/>
        </w:tabs>
        <w:ind w:left="720" w:firstLine="0"/>
      </w:pPr>
      <w:rPr>
        <w:rFonts w:hint="default"/>
      </w:rPr>
    </w:lvl>
    <w:lvl w:ilvl="5">
      <w:start w:val="1"/>
      <w:numFmt w:val="lowerLetter"/>
      <w:lvlText w:val="(%6)"/>
      <w:lvlJc w:val="left"/>
      <w:pPr>
        <w:tabs>
          <w:tab w:val="num" w:pos="1800"/>
        </w:tabs>
        <w:ind w:left="1440" w:firstLine="0"/>
      </w:pPr>
      <w:rPr>
        <w:rFonts w:hint="default"/>
      </w:rPr>
    </w:lvl>
    <w:lvl w:ilvl="6">
      <w:start w:val="1"/>
      <w:numFmt w:val="lowerRoman"/>
      <w:lvlText w:val="(%7)"/>
      <w:lvlJc w:val="left"/>
      <w:pPr>
        <w:tabs>
          <w:tab w:val="num" w:pos="2520"/>
        </w:tabs>
        <w:ind w:left="2160" w:firstLine="0"/>
      </w:pPr>
      <w:rPr>
        <w:rFonts w:hint="default"/>
      </w:rPr>
    </w:lvl>
    <w:lvl w:ilvl="7">
      <w:start w:val="1"/>
      <w:numFmt w:val="lowerLetter"/>
      <w:lvlText w:val="(%8)"/>
      <w:lvlJc w:val="left"/>
      <w:pPr>
        <w:tabs>
          <w:tab w:val="num" w:pos="3240"/>
        </w:tabs>
        <w:ind w:left="2880" w:firstLine="0"/>
      </w:pPr>
      <w:rPr>
        <w:rFonts w:hint="default"/>
      </w:rPr>
    </w:lvl>
    <w:lvl w:ilvl="8">
      <w:start w:val="1"/>
      <w:numFmt w:val="lowerRoman"/>
      <w:lvlText w:val="(%9)"/>
      <w:lvlJc w:val="left"/>
      <w:pPr>
        <w:tabs>
          <w:tab w:val="num" w:pos="3960"/>
        </w:tabs>
        <w:ind w:left="3600" w:firstLine="0"/>
      </w:pPr>
      <w:rPr>
        <w:rFonts w:hint="default"/>
      </w:rPr>
    </w:lvl>
  </w:abstractNum>
  <w:abstractNum w:abstractNumId="31" w15:restartNumberingAfterBreak="0">
    <w:nsid w:val="52984A90"/>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32" w15:restartNumberingAfterBreak="0">
    <w:nsid w:val="551E30F5"/>
    <w:multiLevelType w:val="multilevel"/>
    <w:tmpl w:val="8CDC4128"/>
    <w:lvl w:ilvl="0">
      <w:start w:val="1"/>
      <w:numFmt w:val="decimal"/>
      <w:lvlText w:val="%1."/>
      <w:lvlJc w:val="left"/>
      <w:pPr>
        <w:tabs>
          <w:tab w:val="num" w:pos="360"/>
        </w:tabs>
        <w:ind w:left="360" w:hanging="360"/>
      </w:pPr>
      <w:rPr>
        <w:rFonts w:hint="eastAsia"/>
      </w:rPr>
    </w:lvl>
    <w:lvl w:ilvl="1">
      <w:start w:val="1"/>
      <w:numFmt w:val="decimal"/>
      <w:pStyle w:val="BodySmallNUM"/>
      <w:lvlText w:val="%1.%2"/>
      <w:lvlJc w:val="left"/>
      <w:pPr>
        <w:tabs>
          <w:tab w:val="num" w:pos="720"/>
        </w:tabs>
        <w:ind w:left="504" w:hanging="504"/>
      </w:pPr>
      <w:rPr>
        <w:rFonts w:hint="eastAsia"/>
      </w:rPr>
    </w:lvl>
    <w:lvl w:ilvl="2">
      <w:start w:val="1"/>
      <w:numFmt w:val="lowerLetter"/>
      <w:lvlText w:val="(%3)"/>
      <w:lvlJc w:val="left"/>
      <w:pPr>
        <w:tabs>
          <w:tab w:val="num" w:pos="1080"/>
        </w:tabs>
        <w:ind w:left="1080" w:hanging="360"/>
      </w:pPr>
      <w:rPr>
        <w:rFonts w:hint="eastAsia"/>
      </w:rPr>
    </w:lvl>
    <w:lvl w:ilvl="3">
      <w:start w:val="1"/>
      <w:numFmt w:val="decimal"/>
      <w:lvlText w:val="(%4)"/>
      <w:lvlJc w:val="left"/>
      <w:pPr>
        <w:tabs>
          <w:tab w:val="num" w:pos="1440"/>
        </w:tabs>
        <w:ind w:left="1440" w:hanging="360"/>
      </w:pPr>
      <w:rPr>
        <w:rFonts w:hint="eastAsia"/>
      </w:rPr>
    </w:lvl>
    <w:lvl w:ilvl="4">
      <w:start w:val="1"/>
      <w:numFmt w:val="lowerLetter"/>
      <w:lvlText w:val="(%5)"/>
      <w:lvlJc w:val="left"/>
      <w:pPr>
        <w:tabs>
          <w:tab w:val="num" w:pos="1800"/>
        </w:tabs>
        <w:ind w:left="1800" w:hanging="360"/>
      </w:pPr>
      <w:rPr>
        <w:rFonts w:hint="eastAsia"/>
      </w:rPr>
    </w:lvl>
    <w:lvl w:ilvl="5">
      <w:start w:val="1"/>
      <w:numFmt w:val="lowerRoman"/>
      <w:lvlText w:val="(%6)"/>
      <w:lvlJc w:val="left"/>
      <w:pPr>
        <w:tabs>
          <w:tab w:val="num" w:pos="2160"/>
        </w:tabs>
        <w:ind w:left="2160" w:hanging="360"/>
      </w:pPr>
      <w:rPr>
        <w:rFonts w:hint="eastAsia"/>
      </w:rPr>
    </w:lvl>
    <w:lvl w:ilvl="6">
      <w:start w:val="1"/>
      <w:numFmt w:val="decimal"/>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3" w15:restartNumberingAfterBreak="0">
    <w:nsid w:val="562217EE"/>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34" w15:restartNumberingAfterBreak="0">
    <w:nsid w:val="56314E54"/>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35" w15:restartNumberingAfterBreak="0">
    <w:nsid w:val="5A1D4DFD"/>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36" w15:restartNumberingAfterBreak="0">
    <w:nsid w:val="5A59421D"/>
    <w:multiLevelType w:val="hybridMultilevel"/>
    <w:tmpl w:val="79E4891A"/>
    <w:lvl w:ilvl="0" w:tplc="57305AD0">
      <w:start w:val="1"/>
      <w:numFmt w:val="bullet"/>
      <w:lvlText w:val="•"/>
      <w:lvlJc w:val="left"/>
      <w:pPr>
        <w:ind w:left="170" w:hanging="170"/>
      </w:pPr>
      <w:rPr>
        <w:rFonts w:ascii="Arial" w:eastAsia="맑은 고딕" w:hAnsi="Arial"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5C9C1650"/>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38" w15:restartNumberingAfterBreak="0">
    <w:nsid w:val="5CAC0321"/>
    <w:multiLevelType w:val="multilevel"/>
    <w:tmpl w:val="8F3A265E"/>
    <w:lvl w:ilvl="0">
      <w:start w:val="1"/>
      <w:numFmt w:val="bullet"/>
      <w:lvlText w:val=""/>
      <w:lvlJc w:val="left"/>
      <w:pPr>
        <w:ind w:left="284" w:hanging="284"/>
      </w:pPr>
      <w:rPr>
        <w:rFonts w:ascii="Wingdings" w:hAnsi="Wingdings" w:hint="default"/>
      </w:rPr>
    </w:lvl>
    <w:lvl w:ilvl="1">
      <w:start w:val="1"/>
      <w:numFmt w:val="bullet"/>
      <w:lvlText w:val="-"/>
      <w:lvlJc w:val="left"/>
      <w:pPr>
        <w:ind w:left="568" w:hanging="284"/>
      </w:pPr>
      <w:rPr>
        <w:rFonts w:ascii="Arial" w:hAnsi="Arial"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Wingdings" w:hAnsi="Wingdings" w:hint="default"/>
      </w:rPr>
    </w:lvl>
    <w:lvl w:ilvl="4">
      <w:start w:val="1"/>
      <w:numFmt w:val="bullet"/>
      <w:lvlText w:val=""/>
      <w:lvlJc w:val="left"/>
      <w:pPr>
        <w:ind w:left="1420" w:hanging="284"/>
      </w:pPr>
      <w:rPr>
        <w:rFonts w:ascii="Wingdings" w:hAnsi="Wingdings"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Wingdings" w:hAnsi="Wingdings" w:hint="default"/>
      </w:rPr>
    </w:lvl>
    <w:lvl w:ilvl="7">
      <w:start w:val="1"/>
      <w:numFmt w:val="bullet"/>
      <w:lvlText w:val=""/>
      <w:lvlJc w:val="left"/>
      <w:pPr>
        <w:ind w:left="2272" w:hanging="284"/>
      </w:pPr>
      <w:rPr>
        <w:rFonts w:ascii="Wingdings" w:hAnsi="Wingdings" w:hint="default"/>
      </w:rPr>
    </w:lvl>
    <w:lvl w:ilvl="8">
      <w:start w:val="1"/>
      <w:numFmt w:val="bullet"/>
      <w:lvlText w:val=""/>
      <w:lvlJc w:val="left"/>
      <w:pPr>
        <w:ind w:left="2556" w:hanging="284"/>
      </w:pPr>
      <w:rPr>
        <w:rFonts w:ascii="Wingdings" w:hAnsi="Wingdings" w:hint="default"/>
      </w:rPr>
    </w:lvl>
  </w:abstractNum>
  <w:abstractNum w:abstractNumId="39" w15:restartNumberingAfterBreak="0">
    <w:nsid w:val="62214B16"/>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40" w15:restartNumberingAfterBreak="0">
    <w:nsid w:val="70506A7D"/>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41" w15:restartNumberingAfterBreak="0">
    <w:nsid w:val="71E662EC"/>
    <w:multiLevelType w:val="multilevel"/>
    <w:tmpl w:val="450A0DDE"/>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42" w15:restartNumberingAfterBreak="0">
    <w:nsid w:val="72DC22B0"/>
    <w:multiLevelType w:val="hybridMultilevel"/>
    <w:tmpl w:val="AAA88428"/>
    <w:lvl w:ilvl="0" w:tplc="6FC2F45C">
      <w:start w:val="1"/>
      <w:numFmt w:val="bullet"/>
      <w:pStyle w:val="Bullet1"/>
      <w:lvlText w:val=""/>
      <w:lvlJc w:val="left"/>
      <w:pPr>
        <w:ind w:left="2204" w:hanging="360"/>
      </w:pPr>
      <w:rPr>
        <w:rFonts w:ascii="Wingdings 3" w:hAnsi="Wingdings 3" w:hint="default"/>
        <w:color w:val="ED7D31"/>
        <w:spacing w:val="-20"/>
        <w:position w:val="-4"/>
        <w:sz w:val="18"/>
      </w:rPr>
    </w:lvl>
    <w:lvl w:ilvl="1" w:tplc="9634DED2">
      <w:start w:val="1"/>
      <w:numFmt w:val="bullet"/>
      <w:lvlText w:val="&gt;"/>
      <w:lvlJc w:val="left"/>
      <w:pPr>
        <w:ind w:left="680" w:hanging="283"/>
      </w:pPr>
      <w:rPr>
        <w:rFonts w:ascii="Courier New" w:hAnsi="Courier New" w:hint="default"/>
        <w:b/>
        <w:color w:val="ED7D31"/>
      </w:rPr>
    </w:lvl>
    <w:lvl w:ilvl="2" w:tplc="432AF102">
      <w:start w:val="1"/>
      <w:numFmt w:val="bullet"/>
      <w:lvlText w:val=""/>
      <w:lvlJc w:val="left"/>
      <w:pPr>
        <w:ind w:left="1800" w:hanging="360"/>
      </w:pPr>
      <w:rPr>
        <w:rFonts w:ascii="Wingdings" w:hAnsi="Wingdings" w:hint="default"/>
      </w:rPr>
    </w:lvl>
    <w:lvl w:ilvl="3" w:tplc="6F64B160" w:tentative="1">
      <w:start w:val="1"/>
      <w:numFmt w:val="bullet"/>
      <w:lvlText w:val=""/>
      <w:lvlJc w:val="left"/>
      <w:pPr>
        <w:ind w:left="2520" w:hanging="360"/>
      </w:pPr>
      <w:rPr>
        <w:rFonts w:ascii="Symbol" w:hAnsi="Symbol" w:hint="default"/>
      </w:rPr>
    </w:lvl>
    <w:lvl w:ilvl="4" w:tplc="32AE930C" w:tentative="1">
      <w:start w:val="1"/>
      <w:numFmt w:val="bullet"/>
      <w:lvlText w:val="o"/>
      <w:lvlJc w:val="left"/>
      <w:pPr>
        <w:ind w:left="3240" w:hanging="360"/>
      </w:pPr>
      <w:rPr>
        <w:rFonts w:ascii="Courier New" w:hAnsi="Courier New" w:cs="Courier New" w:hint="default"/>
      </w:rPr>
    </w:lvl>
    <w:lvl w:ilvl="5" w:tplc="B27CC01A" w:tentative="1">
      <w:start w:val="1"/>
      <w:numFmt w:val="bullet"/>
      <w:lvlText w:val=""/>
      <w:lvlJc w:val="left"/>
      <w:pPr>
        <w:ind w:left="3960" w:hanging="360"/>
      </w:pPr>
      <w:rPr>
        <w:rFonts w:ascii="Wingdings" w:hAnsi="Wingdings" w:hint="default"/>
      </w:rPr>
    </w:lvl>
    <w:lvl w:ilvl="6" w:tplc="5BEC04B8" w:tentative="1">
      <w:start w:val="1"/>
      <w:numFmt w:val="bullet"/>
      <w:lvlText w:val=""/>
      <w:lvlJc w:val="left"/>
      <w:pPr>
        <w:ind w:left="4680" w:hanging="360"/>
      </w:pPr>
      <w:rPr>
        <w:rFonts w:ascii="Symbol" w:hAnsi="Symbol" w:hint="default"/>
      </w:rPr>
    </w:lvl>
    <w:lvl w:ilvl="7" w:tplc="4EA8F04A" w:tentative="1">
      <w:start w:val="1"/>
      <w:numFmt w:val="bullet"/>
      <w:lvlText w:val="o"/>
      <w:lvlJc w:val="left"/>
      <w:pPr>
        <w:ind w:left="5400" w:hanging="360"/>
      </w:pPr>
      <w:rPr>
        <w:rFonts w:ascii="Courier New" w:hAnsi="Courier New" w:cs="Courier New" w:hint="default"/>
      </w:rPr>
    </w:lvl>
    <w:lvl w:ilvl="8" w:tplc="FCC24B98" w:tentative="1">
      <w:start w:val="1"/>
      <w:numFmt w:val="bullet"/>
      <w:lvlText w:val=""/>
      <w:lvlJc w:val="left"/>
      <w:pPr>
        <w:ind w:left="6120" w:hanging="360"/>
      </w:pPr>
      <w:rPr>
        <w:rFonts w:ascii="Wingdings" w:hAnsi="Wingdings" w:hint="default"/>
      </w:rPr>
    </w:lvl>
  </w:abstractNum>
  <w:abstractNum w:abstractNumId="43" w15:restartNumberingAfterBreak="0">
    <w:nsid w:val="74791240"/>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44" w15:restartNumberingAfterBreak="0">
    <w:nsid w:val="7B0C4261"/>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45" w15:restartNumberingAfterBreak="0">
    <w:nsid w:val="7C812257"/>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abstractNum w:abstractNumId="46" w15:restartNumberingAfterBreak="0">
    <w:nsid w:val="7DAF7D6A"/>
    <w:multiLevelType w:val="multilevel"/>
    <w:tmpl w:val="04301940"/>
    <w:lvl w:ilvl="0">
      <w:start w:val="1"/>
      <w:numFmt w:val="upperRoman"/>
      <w:lvlText w:val="%1."/>
      <w:lvlJc w:val="left"/>
      <w:pPr>
        <w:ind w:left="567" w:hanging="567"/>
      </w:pPr>
      <w:rPr>
        <w:rFonts w:hint="eastAsia"/>
      </w:rPr>
    </w:lvl>
    <w:lvl w:ilvl="1">
      <w:start w:val="1"/>
      <w:numFmt w:val="decimal"/>
      <w:lvlText w:val="%2."/>
      <w:lvlJc w:val="left"/>
      <w:pPr>
        <w:ind w:left="1134" w:hanging="567"/>
      </w:pPr>
      <w:rPr>
        <w:rFonts w:hint="eastAsia"/>
      </w:rPr>
    </w:lvl>
    <w:lvl w:ilvl="2">
      <w:start w:val="1"/>
      <w:numFmt w:val="decimal"/>
      <w:lvlText w:val="(%3)"/>
      <w:lvlJc w:val="left"/>
      <w:pPr>
        <w:ind w:left="1701" w:hanging="567"/>
      </w:pPr>
      <w:rPr>
        <w:rFonts w:hint="eastAsia"/>
      </w:rPr>
    </w:lvl>
    <w:lvl w:ilvl="3">
      <w:start w:val="1"/>
      <w:numFmt w:val="decimal"/>
      <w:lvlText w:val="%4."/>
      <w:lvlJc w:val="left"/>
      <w:pPr>
        <w:ind w:left="2268" w:hanging="567"/>
      </w:pPr>
      <w:rPr>
        <w:rFonts w:hint="eastAsia"/>
      </w:rPr>
    </w:lvl>
    <w:lvl w:ilvl="4">
      <w:start w:val="1"/>
      <w:numFmt w:val="upperLetter"/>
      <w:lvlText w:val="%5."/>
      <w:lvlJc w:val="left"/>
      <w:pPr>
        <w:ind w:left="2835" w:hanging="567"/>
      </w:pPr>
      <w:rPr>
        <w:rFonts w:hint="eastAsia"/>
      </w:rPr>
    </w:lvl>
    <w:lvl w:ilvl="5">
      <w:start w:val="1"/>
      <w:numFmt w:val="lowerRoman"/>
      <w:lvlText w:val="%6."/>
      <w:lvlJc w:val="right"/>
      <w:pPr>
        <w:ind w:left="3402" w:hanging="567"/>
      </w:pPr>
      <w:rPr>
        <w:rFonts w:hint="eastAsia"/>
      </w:rPr>
    </w:lvl>
    <w:lvl w:ilvl="6">
      <w:start w:val="1"/>
      <w:numFmt w:val="decimal"/>
      <w:lvlText w:val="%7."/>
      <w:lvlJc w:val="left"/>
      <w:pPr>
        <w:ind w:left="3969" w:hanging="567"/>
      </w:pPr>
      <w:rPr>
        <w:rFonts w:hint="eastAsia"/>
      </w:rPr>
    </w:lvl>
    <w:lvl w:ilvl="7">
      <w:start w:val="1"/>
      <w:numFmt w:val="upperLetter"/>
      <w:lvlText w:val="%8."/>
      <w:lvlJc w:val="left"/>
      <w:pPr>
        <w:ind w:left="4536" w:hanging="567"/>
      </w:pPr>
      <w:rPr>
        <w:rFonts w:hint="eastAsia"/>
      </w:rPr>
    </w:lvl>
    <w:lvl w:ilvl="8">
      <w:start w:val="1"/>
      <w:numFmt w:val="lowerRoman"/>
      <w:lvlText w:val="%9."/>
      <w:lvlJc w:val="right"/>
      <w:pPr>
        <w:ind w:left="5103" w:hanging="567"/>
      </w:pPr>
      <w:rPr>
        <w:rFonts w:hint="eastAsia"/>
      </w:rPr>
    </w:lvl>
  </w:abstractNum>
  <w:num w:numId="1">
    <w:abstractNumId w:val="20"/>
  </w:num>
  <w:num w:numId="2">
    <w:abstractNumId w:val="30"/>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32"/>
  </w:num>
  <w:num w:numId="14">
    <w:abstractNumId w:val="16"/>
  </w:num>
  <w:num w:numId="15">
    <w:abstractNumId w:val="17"/>
  </w:num>
  <w:num w:numId="16">
    <w:abstractNumId w:val="42"/>
  </w:num>
  <w:num w:numId="17">
    <w:abstractNumId w:val="37"/>
  </w:num>
  <w:num w:numId="18">
    <w:abstractNumId w:val="38"/>
  </w:num>
  <w:num w:numId="19">
    <w:abstractNumId w:val="46"/>
  </w:num>
  <w:num w:numId="20">
    <w:abstractNumId w:val="19"/>
  </w:num>
  <w:num w:numId="21">
    <w:abstractNumId w:val="24"/>
  </w:num>
  <w:num w:numId="22">
    <w:abstractNumId w:val="44"/>
  </w:num>
  <w:num w:numId="23">
    <w:abstractNumId w:val="23"/>
  </w:num>
  <w:num w:numId="24">
    <w:abstractNumId w:val="29"/>
  </w:num>
  <w:num w:numId="25">
    <w:abstractNumId w:val="11"/>
  </w:num>
  <w:num w:numId="26">
    <w:abstractNumId w:val="27"/>
  </w:num>
  <w:num w:numId="27">
    <w:abstractNumId w:val="25"/>
  </w:num>
  <w:num w:numId="28">
    <w:abstractNumId w:val="31"/>
  </w:num>
  <w:num w:numId="29">
    <w:abstractNumId w:val="35"/>
  </w:num>
  <w:num w:numId="30">
    <w:abstractNumId w:val="13"/>
  </w:num>
  <w:num w:numId="31">
    <w:abstractNumId w:val="41"/>
  </w:num>
  <w:num w:numId="32">
    <w:abstractNumId w:val="10"/>
  </w:num>
  <w:num w:numId="33">
    <w:abstractNumId w:val="43"/>
  </w:num>
  <w:num w:numId="34">
    <w:abstractNumId w:val="18"/>
  </w:num>
  <w:num w:numId="35">
    <w:abstractNumId w:val="14"/>
  </w:num>
  <w:num w:numId="36">
    <w:abstractNumId w:val="28"/>
  </w:num>
  <w:num w:numId="37">
    <w:abstractNumId w:val="21"/>
  </w:num>
  <w:num w:numId="38">
    <w:abstractNumId w:val="26"/>
  </w:num>
  <w:num w:numId="39">
    <w:abstractNumId w:val="34"/>
  </w:num>
  <w:num w:numId="40">
    <w:abstractNumId w:val="33"/>
  </w:num>
  <w:num w:numId="41">
    <w:abstractNumId w:val="22"/>
  </w:num>
  <w:num w:numId="42">
    <w:abstractNumId w:val="39"/>
  </w:num>
  <w:num w:numId="43">
    <w:abstractNumId w:val="36"/>
  </w:num>
  <w:num w:numId="44">
    <w:abstractNumId w:val="12"/>
  </w:num>
  <w:num w:numId="45">
    <w:abstractNumId w:val="15"/>
  </w:num>
  <w:num w:numId="46">
    <w:abstractNumId w:val="45"/>
  </w:num>
  <w:num w:numId="47">
    <w:abstractNumId w:val="4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2"/>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567"/>
  <w:drawingGridHorizontalSpacing w:val="120"/>
  <w:displayHorizontalDrawingGridEvery w:val="2"/>
  <w:displayVerticalDrawingGridEvery w:val="2"/>
  <w:noPunctuationKerning/>
  <w:characterSpacingControl w:val="doNotCompress"/>
  <w:hdrShapeDefaults>
    <o:shapedefaults v:ext="edit" spidmax="197633"/>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U3NTI3MLOwNDc0NjFX0lEKTi0uzszPAykwrAUAuzCbYiwAAAA="/>
  </w:docVars>
  <w:rsids>
    <w:rsidRoot w:val="00E96F7B"/>
    <w:rsid w:val="0000063D"/>
    <w:rsid w:val="00000AD4"/>
    <w:rsid w:val="00000B10"/>
    <w:rsid w:val="00000D81"/>
    <w:rsid w:val="000017FA"/>
    <w:rsid w:val="00001881"/>
    <w:rsid w:val="00001E17"/>
    <w:rsid w:val="00001EF6"/>
    <w:rsid w:val="00002265"/>
    <w:rsid w:val="0000270A"/>
    <w:rsid w:val="000033E0"/>
    <w:rsid w:val="0000358C"/>
    <w:rsid w:val="000039EC"/>
    <w:rsid w:val="00003C61"/>
    <w:rsid w:val="00004546"/>
    <w:rsid w:val="0000459B"/>
    <w:rsid w:val="00004886"/>
    <w:rsid w:val="00004948"/>
    <w:rsid w:val="00004F36"/>
    <w:rsid w:val="00005636"/>
    <w:rsid w:val="000056CD"/>
    <w:rsid w:val="0000589D"/>
    <w:rsid w:val="000059FC"/>
    <w:rsid w:val="00005D15"/>
    <w:rsid w:val="00005F46"/>
    <w:rsid w:val="0000629D"/>
    <w:rsid w:val="00006BE4"/>
    <w:rsid w:val="00007274"/>
    <w:rsid w:val="000072B4"/>
    <w:rsid w:val="0000768A"/>
    <w:rsid w:val="0000783A"/>
    <w:rsid w:val="00007F5B"/>
    <w:rsid w:val="00010208"/>
    <w:rsid w:val="000111AA"/>
    <w:rsid w:val="0001123F"/>
    <w:rsid w:val="00011829"/>
    <w:rsid w:val="00011CEC"/>
    <w:rsid w:val="00011EE2"/>
    <w:rsid w:val="000124D2"/>
    <w:rsid w:val="000126A7"/>
    <w:rsid w:val="00012749"/>
    <w:rsid w:val="00012BA2"/>
    <w:rsid w:val="00012E09"/>
    <w:rsid w:val="00012E8D"/>
    <w:rsid w:val="00013057"/>
    <w:rsid w:val="0001369F"/>
    <w:rsid w:val="00014178"/>
    <w:rsid w:val="00014408"/>
    <w:rsid w:val="00014540"/>
    <w:rsid w:val="000148B9"/>
    <w:rsid w:val="000152A9"/>
    <w:rsid w:val="0001556C"/>
    <w:rsid w:val="00015662"/>
    <w:rsid w:val="00015838"/>
    <w:rsid w:val="00015D40"/>
    <w:rsid w:val="000160AC"/>
    <w:rsid w:val="00016575"/>
    <w:rsid w:val="0001692C"/>
    <w:rsid w:val="000170EB"/>
    <w:rsid w:val="00017F2A"/>
    <w:rsid w:val="00017F9E"/>
    <w:rsid w:val="0002007A"/>
    <w:rsid w:val="000209D8"/>
    <w:rsid w:val="00020C59"/>
    <w:rsid w:val="00021194"/>
    <w:rsid w:val="00021293"/>
    <w:rsid w:val="000218CC"/>
    <w:rsid w:val="00021FAC"/>
    <w:rsid w:val="00023039"/>
    <w:rsid w:val="000230D2"/>
    <w:rsid w:val="00023112"/>
    <w:rsid w:val="000234F8"/>
    <w:rsid w:val="00023619"/>
    <w:rsid w:val="00023F46"/>
    <w:rsid w:val="0002404A"/>
    <w:rsid w:val="000249E0"/>
    <w:rsid w:val="00024ECD"/>
    <w:rsid w:val="00024FF8"/>
    <w:rsid w:val="00025F1B"/>
    <w:rsid w:val="0002657C"/>
    <w:rsid w:val="000268DC"/>
    <w:rsid w:val="00026A99"/>
    <w:rsid w:val="00026C8B"/>
    <w:rsid w:val="00026DB2"/>
    <w:rsid w:val="00027276"/>
    <w:rsid w:val="00027302"/>
    <w:rsid w:val="000276B1"/>
    <w:rsid w:val="00027ADD"/>
    <w:rsid w:val="0003015C"/>
    <w:rsid w:val="0003034B"/>
    <w:rsid w:val="00030383"/>
    <w:rsid w:val="00030A88"/>
    <w:rsid w:val="00030D09"/>
    <w:rsid w:val="00031291"/>
    <w:rsid w:val="000313E8"/>
    <w:rsid w:val="00031A02"/>
    <w:rsid w:val="00031EBA"/>
    <w:rsid w:val="00031F55"/>
    <w:rsid w:val="00032591"/>
    <w:rsid w:val="00032C32"/>
    <w:rsid w:val="00032D8F"/>
    <w:rsid w:val="00032ED8"/>
    <w:rsid w:val="0003325E"/>
    <w:rsid w:val="00033388"/>
    <w:rsid w:val="000334FB"/>
    <w:rsid w:val="000336AF"/>
    <w:rsid w:val="000339DF"/>
    <w:rsid w:val="00033B51"/>
    <w:rsid w:val="000342C3"/>
    <w:rsid w:val="00034456"/>
    <w:rsid w:val="0003484C"/>
    <w:rsid w:val="000349B3"/>
    <w:rsid w:val="000354E9"/>
    <w:rsid w:val="0003564B"/>
    <w:rsid w:val="00035C2F"/>
    <w:rsid w:val="0003635A"/>
    <w:rsid w:val="00036CEC"/>
    <w:rsid w:val="00036FFC"/>
    <w:rsid w:val="000374DE"/>
    <w:rsid w:val="000379C1"/>
    <w:rsid w:val="00037F6B"/>
    <w:rsid w:val="000401F5"/>
    <w:rsid w:val="000404D6"/>
    <w:rsid w:val="0004072D"/>
    <w:rsid w:val="00040B49"/>
    <w:rsid w:val="00042188"/>
    <w:rsid w:val="0004219B"/>
    <w:rsid w:val="00042505"/>
    <w:rsid w:val="0004264D"/>
    <w:rsid w:val="000426D9"/>
    <w:rsid w:val="000439D1"/>
    <w:rsid w:val="000440DB"/>
    <w:rsid w:val="000453B9"/>
    <w:rsid w:val="000455A1"/>
    <w:rsid w:val="000459C4"/>
    <w:rsid w:val="00045B40"/>
    <w:rsid w:val="00045FDF"/>
    <w:rsid w:val="0004604B"/>
    <w:rsid w:val="00047299"/>
    <w:rsid w:val="0004743B"/>
    <w:rsid w:val="000477C5"/>
    <w:rsid w:val="000477F0"/>
    <w:rsid w:val="00047A3A"/>
    <w:rsid w:val="00047CC9"/>
    <w:rsid w:val="00047EF1"/>
    <w:rsid w:val="000500CD"/>
    <w:rsid w:val="00050422"/>
    <w:rsid w:val="00050488"/>
    <w:rsid w:val="00050A3F"/>
    <w:rsid w:val="00051A4F"/>
    <w:rsid w:val="00051C1B"/>
    <w:rsid w:val="00051E82"/>
    <w:rsid w:val="00052041"/>
    <w:rsid w:val="000522D5"/>
    <w:rsid w:val="0005262C"/>
    <w:rsid w:val="0005292F"/>
    <w:rsid w:val="00053092"/>
    <w:rsid w:val="000532A6"/>
    <w:rsid w:val="000536ED"/>
    <w:rsid w:val="00053CD6"/>
    <w:rsid w:val="0005415F"/>
    <w:rsid w:val="0005417E"/>
    <w:rsid w:val="00054D5F"/>
    <w:rsid w:val="00054DB7"/>
    <w:rsid w:val="000551BA"/>
    <w:rsid w:val="00055D0F"/>
    <w:rsid w:val="000560C5"/>
    <w:rsid w:val="00056760"/>
    <w:rsid w:val="00056C32"/>
    <w:rsid w:val="00056CA5"/>
    <w:rsid w:val="00056D63"/>
    <w:rsid w:val="00056DE0"/>
    <w:rsid w:val="000574B4"/>
    <w:rsid w:val="0006018F"/>
    <w:rsid w:val="0006023A"/>
    <w:rsid w:val="0006098D"/>
    <w:rsid w:val="000612CD"/>
    <w:rsid w:val="00061BD5"/>
    <w:rsid w:val="00061FE6"/>
    <w:rsid w:val="000622BF"/>
    <w:rsid w:val="000627CC"/>
    <w:rsid w:val="00062DDE"/>
    <w:rsid w:val="000631A2"/>
    <w:rsid w:val="00063A39"/>
    <w:rsid w:val="00063B9E"/>
    <w:rsid w:val="00063E5B"/>
    <w:rsid w:val="000643F9"/>
    <w:rsid w:val="000645A4"/>
    <w:rsid w:val="00064645"/>
    <w:rsid w:val="000649E5"/>
    <w:rsid w:val="00064AF2"/>
    <w:rsid w:val="000650E8"/>
    <w:rsid w:val="00065593"/>
    <w:rsid w:val="00065AE6"/>
    <w:rsid w:val="00065BAF"/>
    <w:rsid w:val="00065DE5"/>
    <w:rsid w:val="00065E55"/>
    <w:rsid w:val="00066264"/>
    <w:rsid w:val="0006628D"/>
    <w:rsid w:val="00066E68"/>
    <w:rsid w:val="0006747A"/>
    <w:rsid w:val="00067799"/>
    <w:rsid w:val="000677F2"/>
    <w:rsid w:val="00067CE7"/>
    <w:rsid w:val="00070510"/>
    <w:rsid w:val="00070674"/>
    <w:rsid w:val="00070708"/>
    <w:rsid w:val="00070F79"/>
    <w:rsid w:val="000713FC"/>
    <w:rsid w:val="00071507"/>
    <w:rsid w:val="00072128"/>
    <w:rsid w:val="00072224"/>
    <w:rsid w:val="000723F6"/>
    <w:rsid w:val="0007258D"/>
    <w:rsid w:val="000728AD"/>
    <w:rsid w:val="00072FF1"/>
    <w:rsid w:val="00073BB0"/>
    <w:rsid w:val="000743FD"/>
    <w:rsid w:val="00074B80"/>
    <w:rsid w:val="00075690"/>
    <w:rsid w:val="00075752"/>
    <w:rsid w:val="00075A0A"/>
    <w:rsid w:val="00075BDB"/>
    <w:rsid w:val="00075CA1"/>
    <w:rsid w:val="00075E0A"/>
    <w:rsid w:val="00076664"/>
    <w:rsid w:val="0007695E"/>
    <w:rsid w:val="00076EBF"/>
    <w:rsid w:val="000775A1"/>
    <w:rsid w:val="0007772C"/>
    <w:rsid w:val="00080CD6"/>
    <w:rsid w:val="000814A4"/>
    <w:rsid w:val="00081C4D"/>
    <w:rsid w:val="00081F5C"/>
    <w:rsid w:val="00082986"/>
    <w:rsid w:val="00083641"/>
    <w:rsid w:val="000838B6"/>
    <w:rsid w:val="00083E11"/>
    <w:rsid w:val="00083FF1"/>
    <w:rsid w:val="00084000"/>
    <w:rsid w:val="000840D2"/>
    <w:rsid w:val="0008457F"/>
    <w:rsid w:val="00085390"/>
    <w:rsid w:val="0008563F"/>
    <w:rsid w:val="000856F7"/>
    <w:rsid w:val="00086042"/>
    <w:rsid w:val="00086052"/>
    <w:rsid w:val="00086186"/>
    <w:rsid w:val="0008653B"/>
    <w:rsid w:val="00086840"/>
    <w:rsid w:val="00086EFB"/>
    <w:rsid w:val="00087ACB"/>
    <w:rsid w:val="00090480"/>
    <w:rsid w:val="0009050C"/>
    <w:rsid w:val="00090552"/>
    <w:rsid w:val="000905EE"/>
    <w:rsid w:val="00090F28"/>
    <w:rsid w:val="000913CC"/>
    <w:rsid w:val="0009140D"/>
    <w:rsid w:val="000916E4"/>
    <w:rsid w:val="000917F3"/>
    <w:rsid w:val="00092354"/>
    <w:rsid w:val="000929AF"/>
    <w:rsid w:val="000932EB"/>
    <w:rsid w:val="000934AD"/>
    <w:rsid w:val="0009371A"/>
    <w:rsid w:val="00093ED6"/>
    <w:rsid w:val="0009427B"/>
    <w:rsid w:val="000942A9"/>
    <w:rsid w:val="00094485"/>
    <w:rsid w:val="000945CD"/>
    <w:rsid w:val="00094650"/>
    <w:rsid w:val="000959C0"/>
    <w:rsid w:val="00095CC8"/>
    <w:rsid w:val="0009678F"/>
    <w:rsid w:val="00097288"/>
    <w:rsid w:val="00097AAA"/>
    <w:rsid w:val="00097AE2"/>
    <w:rsid w:val="00097B3F"/>
    <w:rsid w:val="000A006C"/>
    <w:rsid w:val="000A01DE"/>
    <w:rsid w:val="000A12C4"/>
    <w:rsid w:val="000A19E0"/>
    <w:rsid w:val="000A1E67"/>
    <w:rsid w:val="000A28EC"/>
    <w:rsid w:val="000A2956"/>
    <w:rsid w:val="000A2B88"/>
    <w:rsid w:val="000A3061"/>
    <w:rsid w:val="000A360A"/>
    <w:rsid w:val="000A42F3"/>
    <w:rsid w:val="000A4A6C"/>
    <w:rsid w:val="000A4D83"/>
    <w:rsid w:val="000A4DEB"/>
    <w:rsid w:val="000A4E25"/>
    <w:rsid w:val="000A50E7"/>
    <w:rsid w:val="000A5547"/>
    <w:rsid w:val="000A59DA"/>
    <w:rsid w:val="000A76D1"/>
    <w:rsid w:val="000A7A83"/>
    <w:rsid w:val="000A7E02"/>
    <w:rsid w:val="000B11CF"/>
    <w:rsid w:val="000B12DC"/>
    <w:rsid w:val="000B1440"/>
    <w:rsid w:val="000B19A0"/>
    <w:rsid w:val="000B1A5B"/>
    <w:rsid w:val="000B1A90"/>
    <w:rsid w:val="000B1CF6"/>
    <w:rsid w:val="000B25EA"/>
    <w:rsid w:val="000B2859"/>
    <w:rsid w:val="000B2FC6"/>
    <w:rsid w:val="000B38AE"/>
    <w:rsid w:val="000B390F"/>
    <w:rsid w:val="000B3C3E"/>
    <w:rsid w:val="000B3DA2"/>
    <w:rsid w:val="000B494F"/>
    <w:rsid w:val="000B4DDE"/>
    <w:rsid w:val="000B52B5"/>
    <w:rsid w:val="000B5470"/>
    <w:rsid w:val="000B5647"/>
    <w:rsid w:val="000B5CD2"/>
    <w:rsid w:val="000B5D30"/>
    <w:rsid w:val="000B5DB3"/>
    <w:rsid w:val="000B5F98"/>
    <w:rsid w:val="000B6402"/>
    <w:rsid w:val="000B6F30"/>
    <w:rsid w:val="000B7111"/>
    <w:rsid w:val="000B73C8"/>
    <w:rsid w:val="000C0001"/>
    <w:rsid w:val="000C0D46"/>
    <w:rsid w:val="000C0E97"/>
    <w:rsid w:val="000C17C3"/>
    <w:rsid w:val="000C1CBF"/>
    <w:rsid w:val="000C1DDD"/>
    <w:rsid w:val="000C207F"/>
    <w:rsid w:val="000C21F4"/>
    <w:rsid w:val="000C26D4"/>
    <w:rsid w:val="000C2A34"/>
    <w:rsid w:val="000C2EC7"/>
    <w:rsid w:val="000C3910"/>
    <w:rsid w:val="000C3DE0"/>
    <w:rsid w:val="000C4024"/>
    <w:rsid w:val="000C4323"/>
    <w:rsid w:val="000C4453"/>
    <w:rsid w:val="000C52B3"/>
    <w:rsid w:val="000C5B9C"/>
    <w:rsid w:val="000C5D4D"/>
    <w:rsid w:val="000C5D68"/>
    <w:rsid w:val="000C60DF"/>
    <w:rsid w:val="000C6178"/>
    <w:rsid w:val="000C6307"/>
    <w:rsid w:val="000C63DD"/>
    <w:rsid w:val="000C66EB"/>
    <w:rsid w:val="000C6E06"/>
    <w:rsid w:val="000C71EB"/>
    <w:rsid w:val="000C752E"/>
    <w:rsid w:val="000C7FC5"/>
    <w:rsid w:val="000D0340"/>
    <w:rsid w:val="000D06C2"/>
    <w:rsid w:val="000D0A1A"/>
    <w:rsid w:val="000D0CD8"/>
    <w:rsid w:val="000D1429"/>
    <w:rsid w:val="000D1F83"/>
    <w:rsid w:val="000D22E7"/>
    <w:rsid w:val="000D23BC"/>
    <w:rsid w:val="000D2868"/>
    <w:rsid w:val="000D2D1A"/>
    <w:rsid w:val="000D2E66"/>
    <w:rsid w:val="000D2EB7"/>
    <w:rsid w:val="000D315B"/>
    <w:rsid w:val="000D3912"/>
    <w:rsid w:val="000D3AE8"/>
    <w:rsid w:val="000D3B3C"/>
    <w:rsid w:val="000D413A"/>
    <w:rsid w:val="000D465E"/>
    <w:rsid w:val="000D47BB"/>
    <w:rsid w:val="000D4B8E"/>
    <w:rsid w:val="000D5231"/>
    <w:rsid w:val="000D5948"/>
    <w:rsid w:val="000D5D64"/>
    <w:rsid w:val="000D633F"/>
    <w:rsid w:val="000D63DF"/>
    <w:rsid w:val="000D651A"/>
    <w:rsid w:val="000D6674"/>
    <w:rsid w:val="000D67AF"/>
    <w:rsid w:val="000D683C"/>
    <w:rsid w:val="000D691F"/>
    <w:rsid w:val="000D6936"/>
    <w:rsid w:val="000D703D"/>
    <w:rsid w:val="000E0903"/>
    <w:rsid w:val="000E0C25"/>
    <w:rsid w:val="000E0D38"/>
    <w:rsid w:val="000E0E81"/>
    <w:rsid w:val="000E21E8"/>
    <w:rsid w:val="000E22D3"/>
    <w:rsid w:val="000E2936"/>
    <w:rsid w:val="000E327A"/>
    <w:rsid w:val="000E3314"/>
    <w:rsid w:val="000E36F7"/>
    <w:rsid w:val="000E47C8"/>
    <w:rsid w:val="000E492B"/>
    <w:rsid w:val="000E4F46"/>
    <w:rsid w:val="000E5069"/>
    <w:rsid w:val="000E5897"/>
    <w:rsid w:val="000E58C5"/>
    <w:rsid w:val="000E5D46"/>
    <w:rsid w:val="000E63BA"/>
    <w:rsid w:val="000E64DA"/>
    <w:rsid w:val="000E6827"/>
    <w:rsid w:val="000E6933"/>
    <w:rsid w:val="000E6C2E"/>
    <w:rsid w:val="000E6CEC"/>
    <w:rsid w:val="000E6D80"/>
    <w:rsid w:val="000E714B"/>
    <w:rsid w:val="000E7181"/>
    <w:rsid w:val="000E7508"/>
    <w:rsid w:val="000E7893"/>
    <w:rsid w:val="000E789D"/>
    <w:rsid w:val="000E7984"/>
    <w:rsid w:val="000E7B1C"/>
    <w:rsid w:val="000E7B5A"/>
    <w:rsid w:val="000E7B73"/>
    <w:rsid w:val="000E7F53"/>
    <w:rsid w:val="000F0464"/>
    <w:rsid w:val="000F07D5"/>
    <w:rsid w:val="000F11F8"/>
    <w:rsid w:val="000F12FB"/>
    <w:rsid w:val="000F1318"/>
    <w:rsid w:val="000F138F"/>
    <w:rsid w:val="000F19AB"/>
    <w:rsid w:val="000F20F6"/>
    <w:rsid w:val="000F22FE"/>
    <w:rsid w:val="000F23BD"/>
    <w:rsid w:val="000F2CA4"/>
    <w:rsid w:val="000F3116"/>
    <w:rsid w:val="000F3431"/>
    <w:rsid w:val="000F348B"/>
    <w:rsid w:val="000F3BDA"/>
    <w:rsid w:val="000F3D45"/>
    <w:rsid w:val="000F4964"/>
    <w:rsid w:val="000F5445"/>
    <w:rsid w:val="000F5AAA"/>
    <w:rsid w:val="000F5C95"/>
    <w:rsid w:val="000F6017"/>
    <w:rsid w:val="000F6092"/>
    <w:rsid w:val="000F6642"/>
    <w:rsid w:val="000F6913"/>
    <w:rsid w:val="000F6D47"/>
    <w:rsid w:val="000F6EFA"/>
    <w:rsid w:val="000F7988"/>
    <w:rsid w:val="000F7FA8"/>
    <w:rsid w:val="001009D5"/>
    <w:rsid w:val="00100FF3"/>
    <w:rsid w:val="00101A76"/>
    <w:rsid w:val="00101EC7"/>
    <w:rsid w:val="00101F3C"/>
    <w:rsid w:val="001020E3"/>
    <w:rsid w:val="00102C94"/>
    <w:rsid w:val="00102FFA"/>
    <w:rsid w:val="0010302C"/>
    <w:rsid w:val="001035D8"/>
    <w:rsid w:val="00103668"/>
    <w:rsid w:val="00103919"/>
    <w:rsid w:val="00103E10"/>
    <w:rsid w:val="001040A3"/>
    <w:rsid w:val="00104825"/>
    <w:rsid w:val="00104867"/>
    <w:rsid w:val="00104C26"/>
    <w:rsid w:val="00104D3B"/>
    <w:rsid w:val="00105447"/>
    <w:rsid w:val="00105AD1"/>
    <w:rsid w:val="001062D6"/>
    <w:rsid w:val="00106304"/>
    <w:rsid w:val="001069B4"/>
    <w:rsid w:val="00106CB5"/>
    <w:rsid w:val="00106F2E"/>
    <w:rsid w:val="00106FC1"/>
    <w:rsid w:val="00107DA9"/>
    <w:rsid w:val="00110026"/>
    <w:rsid w:val="00110197"/>
    <w:rsid w:val="001106D7"/>
    <w:rsid w:val="00110C08"/>
    <w:rsid w:val="00111254"/>
    <w:rsid w:val="00111E07"/>
    <w:rsid w:val="00113619"/>
    <w:rsid w:val="00113BEB"/>
    <w:rsid w:val="00113C27"/>
    <w:rsid w:val="00113D6B"/>
    <w:rsid w:val="00113EFB"/>
    <w:rsid w:val="0011445B"/>
    <w:rsid w:val="00114463"/>
    <w:rsid w:val="001148B9"/>
    <w:rsid w:val="00114DD6"/>
    <w:rsid w:val="001153B4"/>
    <w:rsid w:val="0011556A"/>
    <w:rsid w:val="00115AB0"/>
    <w:rsid w:val="00116144"/>
    <w:rsid w:val="00117F39"/>
    <w:rsid w:val="00120030"/>
    <w:rsid w:val="00120354"/>
    <w:rsid w:val="00120468"/>
    <w:rsid w:val="00121409"/>
    <w:rsid w:val="00121975"/>
    <w:rsid w:val="00121EBC"/>
    <w:rsid w:val="00122298"/>
    <w:rsid w:val="00122622"/>
    <w:rsid w:val="00122A38"/>
    <w:rsid w:val="0012323C"/>
    <w:rsid w:val="001234F3"/>
    <w:rsid w:val="001238D3"/>
    <w:rsid w:val="00123D7D"/>
    <w:rsid w:val="00124042"/>
    <w:rsid w:val="001241B9"/>
    <w:rsid w:val="001248D7"/>
    <w:rsid w:val="00124E2E"/>
    <w:rsid w:val="00125065"/>
    <w:rsid w:val="001254B1"/>
    <w:rsid w:val="00125A76"/>
    <w:rsid w:val="0012623D"/>
    <w:rsid w:val="0012669C"/>
    <w:rsid w:val="00126F6A"/>
    <w:rsid w:val="0012754D"/>
    <w:rsid w:val="001279A0"/>
    <w:rsid w:val="00127BF1"/>
    <w:rsid w:val="0013019A"/>
    <w:rsid w:val="00130231"/>
    <w:rsid w:val="0013077E"/>
    <w:rsid w:val="001310F2"/>
    <w:rsid w:val="00131526"/>
    <w:rsid w:val="00131744"/>
    <w:rsid w:val="001322E4"/>
    <w:rsid w:val="0013239C"/>
    <w:rsid w:val="00132775"/>
    <w:rsid w:val="00132F0E"/>
    <w:rsid w:val="00133621"/>
    <w:rsid w:val="001341CE"/>
    <w:rsid w:val="00134202"/>
    <w:rsid w:val="001353D3"/>
    <w:rsid w:val="0013571F"/>
    <w:rsid w:val="00136026"/>
    <w:rsid w:val="0013617D"/>
    <w:rsid w:val="001365BA"/>
    <w:rsid w:val="00136802"/>
    <w:rsid w:val="00136AFD"/>
    <w:rsid w:val="00136B97"/>
    <w:rsid w:val="00136D11"/>
    <w:rsid w:val="001373E4"/>
    <w:rsid w:val="00137B23"/>
    <w:rsid w:val="00137F70"/>
    <w:rsid w:val="001407D5"/>
    <w:rsid w:val="0014082F"/>
    <w:rsid w:val="00140ED5"/>
    <w:rsid w:val="001415A7"/>
    <w:rsid w:val="00141838"/>
    <w:rsid w:val="00141C55"/>
    <w:rsid w:val="00141D73"/>
    <w:rsid w:val="00141EAF"/>
    <w:rsid w:val="00141F0F"/>
    <w:rsid w:val="001420E5"/>
    <w:rsid w:val="00142118"/>
    <w:rsid w:val="001426E9"/>
    <w:rsid w:val="00142A78"/>
    <w:rsid w:val="00142AF1"/>
    <w:rsid w:val="0014355E"/>
    <w:rsid w:val="001439A0"/>
    <w:rsid w:val="00143B75"/>
    <w:rsid w:val="00144900"/>
    <w:rsid w:val="00145129"/>
    <w:rsid w:val="0014542B"/>
    <w:rsid w:val="00145ADE"/>
    <w:rsid w:val="00145D4A"/>
    <w:rsid w:val="00145D88"/>
    <w:rsid w:val="00145F31"/>
    <w:rsid w:val="001460BD"/>
    <w:rsid w:val="00146394"/>
    <w:rsid w:val="001464FE"/>
    <w:rsid w:val="00146CC6"/>
    <w:rsid w:val="00146EF0"/>
    <w:rsid w:val="001470BC"/>
    <w:rsid w:val="00147560"/>
    <w:rsid w:val="001479A3"/>
    <w:rsid w:val="00147A41"/>
    <w:rsid w:val="00147F38"/>
    <w:rsid w:val="001505B1"/>
    <w:rsid w:val="001509DA"/>
    <w:rsid w:val="00150E94"/>
    <w:rsid w:val="001513A9"/>
    <w:rsid w:val="00151639"/>
    <w:rsid w:val="00151A3C"/>
    <w:rsid w:val="00151A44"/>
    <w:rsid w:val="00151F03"/>
    <w:rsid w:val="00152555"/>
    <w:rsid w:val="00152A62"/>
    <w:rsid w:val="00152BFF"/>
    <w:rsid w:val="00152D01"/>
    <w:rsid w:val="00153398"/>
    <w:rsid w:val="00153A99"/>
    <w:rsid w:val="00153F11"/>
    <w:rsid w:val="00154296"/>
    <w:rsid w:val="00154567"/>
    <w:rsid w:val="00154743"/>
    <w:rsid w:val="00154860"/>
    <w:rsid w:val="00154C2B"/>
    <w:rsid w:val="00154CC7"/>
    <w:rsid w:val="00154F0B"/>
    <w:rsid w:val="00155352"/>
    <w:rsid w:val="001559FE"/>
    <w:rsid w:val="00155F44"/>
    <w:rsid w:val="0015678A"/>
    <w:rsid w:val="00156804"/>
    <w:rsid w:val="0015683E"/>
    <w:rsid w:val="001568FF"/>
    <w:rsid w:val="00156D63"/>
    <w:rsid w:val="0016034A"/>
    <w:rsid w:val="00161332"/>
    <w:rsid w:val="001615A4"/>
    <w:rsid w:val="001615E2"/>
    <w:rsid w:val="0016273D"/>
    <w:rsid w:val="00162761"/>
    <w:rsid w:val="00162B4C"/>
    <w:rsid w:val="001632B1"/>
    <w:rsid w:val="001632BA"/>
    <w:rsid w:val="00163740"/>
    <w:rsid w:val="00163C67"/>
    <w:rsid w:val="00164043"/>
    <w:rsid w:val="00164934"/>
    <w:rsid w:val="00164D62"/>
    <w:rsid w:val="00165B92"/>
    <w:rsid w:val="001660DE"/>
    <w:rsid w:val="00166200"/>
    <w:rsid w:val="001662FC"/>
    <w:rsid w:val="00166AC9"/>
    <w:rsid w:val="0016744E"/>
    <w:rsid w:val="00170155"/>
    <w:rsid w:val="001702E8"/>
    <w:rsid w:val="00170827"/>
    <w:rsid w:val="00171048"/>
    <w:rsid w:val="00171203"/>
    <w:rsid w:val="00171385"/>
    <w:rsid w:val="00171651"/>
    <w:rsid w:val="00171822"/>
    <w:rsid w:val="00171868"/>
    <w:rsid w:val="00171A9E"/>
    <w:rsid w:val="00171FF6"/>
    <w:rsid w:val="0017240E"/>
    <w:rsid w:val="00172513"/>
    <w:rsid w:val="00172EF9"/>
    <w:rsid w:val="00173286"/>
    <w:rsid w:val="001732E4"/>
    <w:rsid w:val="0017393B"/>
    <w:rsid w:val="00173C6B"/>
    <w:rsid w:val="001742A9"/>
    <w:rsid w:val="0017448B"/>
    <w:rsid w:val="00174951"/>
    <w:rsid w:val="001749AC"/>
    <w:rsid w:val="001751CA"/>
    <w:rsid w:val="001757EE"/>
    <w:rsid w:val="00175BDF"/>
    <w:rsid w:val="00175D16"/>
    <w:rsid w:val="00176023"/>
    <w:rsid w:val="0017683C"/>
    <w:rsid w:val="00177030"/>
    <w:rsid w:val="00177191"/>
    <w:rsid w:val="00177BED"/>
    <w:rsid w:val="001804AB"/>
    <w:rsid w:val="00180A7C"/>
    <w:rsid w:val="001811DA"/>
    <w:rsid w:val="001813E9"/>
    <w:rsid w:val="001814A4"/>
    <w:rsid w:val="0018158E"/>
    <w:rsid w:val="00181768"/>
    <w:rsid w:val="001820C6"/>
    <w:rsid w:val="00182136"/>
    <w:rsid w:val="00182303"/>
    <w:rsid w:val="00182394"/>
    <w:rsid w:val="0018250C"/>
    <w:rsid w:val="0018263E"/>
    <w:rsid w:val="001829D2"/>
    <w:rsid w:val="00182A9C"/>
    <w:rsid w:val="0018468A"/>
    <w:rsid w:val="001846B9"/>
    <w:rsid w:val="00184D33"/>
    <w:rsid w:val="00184E44"/>
    <w:rsid w:val="00185046"/>
    <w:rsid w:val="001855C5"/>
    <w:rsid w:val="001857A5"/>
    <w:rsid w:val="00185DAD"/>
    <w:rsid w:val="00186453"/>
    <w:rsid w:val="0018666A"/>
    <w:rsid w:val="00186891"/>
    <w:rsid w:val="00186BE5"/>
    <w:rsid w:val="00186D1B"/>
    <w:rsid w:val="00186F40"/>
    <w:rsid w:val="0018704A"/>
    <w:rsid w:val="0018747C"/>
    <w:rsid w:val="001876C0"/>
    <w:rsid w:val="0018787E"/>
    <w:rsid w:val="001879C0"/>
    <w:rsid w:val="00187D64"/>
    <w:rsid w:val="0019041E"/>
    <w:rsid w:val="00190694"/>
    <w:rsid w:val="00190A6A"/>
    <w:rsid w:val="00190B73"/>
    <w:rsid w:val="0019116E"/>
    <w:rsid w:val="001912E7"/>
    <w:rsid w:val="00191303"/>
    <w:rsid w:val="00191D7F"/>
    <w:rsid w:val="00191E17"/>
    <w:rsid w:val="0019213E"/>
    <w:rsid w:val="001921CF"/>
    <w:rsid w:val="0019239E"/>
    <w:rsid w:val="0019284C"/>
    <w:rsid w:val="00192E75"/>
    <w:rsid w:val="0019312F"/>
    <w:rsid w:val="00193E0E"/>
    <w:rsid w:val="00194678"/>
    <w:rsid w:val="00194772"/>
    <w:rsid w:val="00194C4A"/>
    <w:rsid w:val="00195190"/>
    <w:rsid w:val="001951FC"/>
    <w:rsid w:val="0019594C"/>
    <w:rsid w:val="00195DF0"/>
    <w:rsid w:val="00196011"/>
    <w:rsid w:val="00196CC0"/>
    <w:rsid w:val="0019729E"/>
    <w:rsid w:val="00197BC1"/>
    <w:rsid w:val="001A07E1"/>
    <w:rsid w:val="001A0BB8"/>
    <w:rsid w:val="001A195A"/>
    <w:rsid w:val="001A203E"/>
    <w:rsid w:val="001A22C8"/>
    <w:rsid w:val="001A2546"/>
    <w:rsid w:val="001A25E4"/>
    <w:rsid w:val="001A2DE5"/>
    <w:rsid w:val="001A2EFE"/>
    <w:rsid w:val="001A3352"/>
    <w:rsid w:val="001A3571"/>
    <w:rsid w:val="001A36AF"/>
    <w:rsid w:val="001A4217"/>
    <w:rsid w:val="001A4993"/>
    <w:rsid w:val="001A4A52"/>
    <w:rsid w:val="001A4B82"/>
    <w:rsid w:val="001A4E15"/>
    <w:rsid w:val="001A4EA2"/>
    <w:rsid w:val="001A54BD"/>
    <w:rsid w:val="001A5C76"/>
    <w:rsid w:val="001A5D1D"/>
    <w:rsid w:val="001A62A2"/>
    <w:rsid w:val="001A62DB"/>
    <w:rsid w:val="001A6567"/>
    <w:rsid w:val="001A6590"/>
    <w:rsid w:val="001A6E62"/>
    <w:rsid w:val="001A7688"/>
    <w:rsid w:val="001A782E"/>
    <w:rsid w:val="001A7CE6"/>
    <w:rsid w:val="001B0164"/>
    <w:rsid w:val="001B0170"/>
    <w:rsid w:val="001B0220"/>
    <w:rsid w:val="001B0786"/>
    <w:rsid w:val="001B0D3C"/>
    <w:rsid w:val="001B0DE4"/>
    <w:rsid w:val="001B1045"/>
    <w:rsid w:val="001B1205"/>
    <w:rsid w:val="001B1213"/>
    <w:rsid w:val="001B1270"/>
    <w:rsid w:val="001B1B6F"/>
    <w:rsid w:val="001B1C90"/>
    <w:rsid w:val="001B1CC8"/>
    <w:rsid w:val="001B2139"/>
    <w:rsid w:val="001B231F"/>
    <w:rsid w:val="001B270A"/>
    <w:rsid w:val="001B2C6F"/>
    <w:rsid w:val="001B2D90"/>
    <w:rsid w:val="001B2F36"/>
    <w:rsid w:val="001B3098"/>
    <w:rsid w:val="001B333D"/>
    <w:rsid w:val="001B3F82"/>
    <w:rsid w:val="001B484F"/>
    <w:rsid w:val="001B48A6"/>
    <w:rsid w:val="001B4B6B"/>
    <w:rsid w:val="001B4D30"/>
    <w:rsid w:val="001B4D58"/>
    <w:rsid w:val="001B530A"/>
    <w:rsid w:val="001B5451"/>
    <w:rsid w:val="001B5489"/>
    <w:rsid w:val="001B5B1A"/>
    <w:rsid w:val="001B5C8D"/>
    <w:rsid w:val="001B5CC2"/>
    <w:rsid w:val="001B5E8A"/>
    <w:rsid w:val="001B6895"/>
    <w:rsid w:val="001B6991"/>
    <w:rsid w:val="001B6A40"/>
    <w:rsid w:val="001B6D6F"/>
    <w:rsid w:val="001B6D92"/>
    <w:rsid w:val="001B6F6C"/>
    <w:rsid w:val="001B7035"/>
    <w:rsid w:val="001B7192"/>
    <w:rsid w:val="001B7A45"/>
    <w:rsid w:val="001C034A"/>
    <w:rsid w:val="001C0422"/>
    <w:rsid w:val="001C07A1"/>
    <w:rsid w:val="001C0905"/>
    <w:rsid w:val="001C0BED"/>
    <w:rsid w:val="001C11B3"/>
    <w:rsid w:val="001C12F1"/>
    <w:rsid w:val="001C1679"/>
    <w:rsid w:val="001C17A5"/>
    <w:rsid w:val="001C1AD5"/>
    <w:rsid w:val="001C2583"/>
    <w:rsid w:val="001C2AC4"/>
    <w:rsid w:val="001C2ACA"/>
    <w:rsid w:val="001C3139"/>
    <w:rsid w:val="001C3237"/>
    <w:rsid w:val="001C3358"/>
    <w:rsid w:val="001C33AD"/>
    <w:rsid w:val="001C368B"/>
    <w:rsid w:val="001C4133"/>
    <w:rsid w:val="001C4C4C"/>
    <w:rsid w:val="001C57F8"/>
    <w:rsid w:val="001C587F"/>
    <w:rsid w:val="001C5E92"/>
    <w:rsid w:val="001C643B"/>
    <w:rsid w:val="001C6592"/>
    <w:rsid w:val="001C67F5"/>
    <w:rsid w:val="001C7158"/>
    <w:rsid w:val="001C729E"/>
    <w:rsid w:val="001C774A"/>
    <w:rsid w:val="001C7A7E"/>
    <w:rsid w:val="001C7AD9"/>
    <w:rsid w:val="001C7EE1"/>
    <w:rsid w:val="001D0072"/>
    <w:rsid w:val="001D0821"/>
    <w:rsid w:val="001D0CCE"/>
    <w:rsid w:val="001D0EFC"/>
    <w:rsid w:val="001D101A"/>
    <w:rsid w:val="001D1072"/>
    <w:rsid w:val="001D1114"/>
    <w:rsid w:val="001D146B"/>
    <w:rsid w:val="001D2FAE"/>
    <w:rsid w:val="001D36C9"/>
    <w:rsid w:val="001D3E21"/>
    <w:rsid w:val="001D4139"/>
    <w:rsid w:val="001D49D7"/>
    <w:rsid w:val="001D4B5A"/>
    <w:rsid w:val="001D57C1"/>
    <w:rsid w:val="001D5ACA"/>
    <w:rsid w:val="001D5D35"/>
    <w:rsid w:val="001D6340"/>
    <w:rsid w:val="001D646F"/>
    <w:rsid w:val="001D6686"/>
    <w:rsid w:val="001D66CB"/>
    <w:rsid w:val="001D735B"/>
    <w:rsid w:val="001D7454"/>
    <w:rsid w:val="001D7641"/>
    <w:rsid w:val="001D76E8"/>
    <w:rsid w:val="001D78CA"/>
    <w:rsid w:val="001D7957"/>
    <w:rsid w:val="001D79D5"/>
    <w:rsid w:val="001D7A1D"/>
    <w:rsid w:val="001D7A33"/>
    <w:rsid w:val="001E0511"/>
    <w:rsid w:val="001E0D81"/>
    <w:rsid w:val="001E18FB"/>
    <w:rsid w:val="001E2660"/>
    <w:rsid w:val="001E284A"/>
    <w:rsid w:val="001E2A5C"/>
    <w:rsid w:val="001E2C7A"/>
    <w:rsid w:val="001E2D4A"/>
    <w:rsid w:val="001E2E21"/>
    <w:rsid w:val="001E2F1F"/>
    <w:rsid w:val="001E30AD"/>
    <w:rsid w:val="001E31C2"/>
    <w:rsid w:val="001E3379"/>
    <w:rsid w:val="001E35E8"/>
    <w:rsid w:val="001E37BC"/>
    <w:rsid w:val="001E3B61"/>
    <w:rsid w:val="001E3E47"/>
    <w:rsid w:val="001E42BD"/>
    <w:rsid w:val="001E47AB"/>
    <w:rsid w:val="001E502F"/>
    <w:rsid w:val="001E5634"/>
    <w:rsid w:val="001E5D6D"/>
    <w:rsid w:val="001E63DC"/>
    <w:rsid w:val="001E6410"/>
    <w:rsid w:val="001E66B8"/>
    <w:rsid w:val="001E6C74"/>
    <w:rsid w:val="001E6D7D"/>
    <w:rsid w:val="001E780F"/>
    <w:rsid w:val="001E7905"/>
    <w:rsid w:val="001F012F"/>
    <w:rsid w:val="001F08C8"/>
    <w:rsid w:val="001F0947"/>
    <w:rsid w:val="001F1270"/>
    <w:rsid w:val="001F144B"/>
    <w:rsid w:val="001F185A"/>
    <w:rsid w:val="001F1CE3"/>
    <w:rsid w:val="001F1D43"/>
    <w:rsid w:val="001F1E50"/>
    <w:rsid w:val="001F239C"/>
    <w:rsid w:val="001F2450"/>
    <w:rsid w:val="001F2DD1"/>
    <w:rsid w:val="001F33DA"/>
    <w:rsid w:val="001F33EB"/>
    <w:rsid w:val="001F3675"/>
    <w:rsid w:val="001F4882"/>
    <w:rsid w:val="001F5091"/>
    <w:rsid w:val="001F518F"/>
    <w:rsid w:val="001F53A9"/>
    <w:rsid w:val="001F5967"/>
    <w:rsid w:val="001F5B17"/>
    <w:rsid w:val="001F5D47"/>
    <w:rsid w:val="001F6624"/>
    <w:rsid w:val="001F6740"/>
    <w:rsid w:val="001F6D02"/>
    <w:rsid w:val="001F7028"/>
    <w:rsid w:val="001F70A5"/>
    <w:rsid w:val="001F71A0"/>
    <w:rsid w:val="001F7990"/>
    <w:rsid w:val="001F7BC2"/>
    <w:rsid w:val="002002E4"/>
    <w:rsid w:val="00200331"/>
    <w:rsid w:val="0020079E"/>
    <w:rsid w:val="00200F00"/>
    <w:rsid w:val="00201529"/>
    <w:rsid w:val="00201D2A"/>
    <w:rsid w:val="00202331"/>
    <w:rsid w:val="00202836"/>
    <w:rsid w:val="00202ACE"/>
    <w:rsid w:val="00202B03"/>
    <w:rsid w:val="0020320D"/>
    <w:rsid w:val="0020346F"/>
    <w:rsid w:val="00204A1D"/>
    <w:rsid w:val="00204BE4"/>
    <w:rsid w:val="002051FC"/>
    <w:rsid w:val="00205375"/>
    <w:rsid w:val="00205744"/>
    <w:rsid w:val="00205C11"/>
    <w:rsid w:val="0020655A"/>
    <w:rsid w:val="002067B5"/>
    <w:rsid w:val="00206863"/>
    <w:rsid w:val="002070D1"/>
    <w:rsid w:val="0020722F"/>
    <w:rsid w:val="002076FF"/>
    <w:rsid w:val="00207BE6"/>
    <w:rsid w:val="00207DC5"/>
    <w:rsid w:val="00210139"/>
    <w:rsid w:val="002104F2"/>
    <w:rsid w:val="00210654"/>
    <w:rsid w:val="0021083C"/>
    <w:rsid w:val="00210F81"/>
    <w:rsid w:val="002115BB"/>
    <w:rsid w:val="002116FA"/>
    <w:rsid w:val="0021196F"/>
    <w:rsid w:val="0021282C"/>
    <w:rsid w:val="00212B19"/>
    <w:rsid w:val="00212B4A"/>
    <w:rsid w:val="00212BB1"/>
    <w:rsid w:val="00212E9E"/>
    <w:rsid w:val="00212FB6"/>
    <w:rsid w:val="002132F8"/>
    <w:rsid w:val="002134DA"/>
    <w:rsid w:val="0021566F"/>
    <w:rsid w:val="00215A4B"/>
    <w:rsid w:val="00215D54"/>
    <w:rsid w:val="00215E37"/>
    <w:rsid w:val="00215F5F"/>
    <w:rsid w:val="002161DE"/>
    <w:rsid w:val="002164DC"/>
    <w:rsid w:val="00216774"/>
    <w:rsid w:val="00216B56"/>
    <w:rsid w:val="00216C35"/>
    <w:rsid w:val="00216E77"/>
    <w:rsid w:val="0021721D"/>
    <w:rsid w:val="0021758D"/>
    <w:rsid w:val="00217854"/>
    <w:rsid w:val="00217A5D"/>
    <w:rsid w:val="002208AB"/>
    <w:rsid w:val="00220C27"/>
    <w:rsid w:val="00221040"/>
    <w:rsid w:val="002211F8"/>
    <w:rsid w:val="00221552"/>
    <w:rsid w:val="00221876"/>
    <w:rsid w:val="00221AA6"/>
    <w:rsid w:val="00222708"/>
    <w:rsid w:val="00223161"/>
    <w:rsid w:val="0022324A"/>
    <w:rsid w:val="002233EF"/>
    <w:rsid w:val="002236B3"/>
    <w:rsid w:val="002239CF"/>
    <w:rsid w:val="00223A1C"/>
    <w:rsid w:val="00223A68"/>
    <w:rsid w:val="00223B10"/>
    <w:rsid w:val="0022425D"/>
    <w:rsid w:val="002246EE"/>
    <w:rsid w:val="00224BC7"/>
    <w:rsid w:val="00224CA0"/>
    <w:rsid w:val="00224DBD"/>
    <w:rsid w:val="00224EBC"/>
    <w:rsid w:val="00225030"/>
    <w:rsid w:val="00225B37"/>
    <w:rsid w:val="00225CF1"/>
    <w:rsid w:val="00225DC8"/>
    <w:rsid w:val="0022612C"/>
    <w:rsid w:val="00226782"/>
    <w:rsid w:val="00226B82"/>
    <w:rsid w:val="00227150"/>
    <w:rsid w:val="00227361"/>
    <w:rsid w:val="00227746"/>
    <w:rsid w:val="002279A8"/>
    <w:rsid w:val="00227CDA"/>
    <w:rsid w:val="00231727"/>
    <w:rsid w:val="00231F04"/>
    <w:rsid w:val="002320EB"/>
    <w:rsid w:val="00232333"/>
    <w:rsid w:val="00232939"/>
    <w:rsid w:val="00232BA7"/>
    <w:rsid w:val="00233013"/>
    <w:rsid w:val="002336F5"/>
    <w:rsid w:val="002337B4"/>
    <w:rsid w:val="0023383E"/>
    <w:rsid w:val="00233EE0"/>
    <w:rsid w:val="00234319"/>
    <w:rsid w:val="0023540D"/>
    <w:rsid w:val="00235617"/>
    <w:rsid w:val="00235684"/>
    <w:rsid w:val="0023659E"/>
    <w:rsid w:val="00236C6A"/>
    <w:rsid w:val="00236CCE"/>
    <w:rsid w:val="00236F52"/>
    <w:rsid w:val="0023707F"/>
    <w:rsid w:val="002370F9"/>
    <w:rsid w:val="00237189"/>
    <w:rsid w:val="00237271"/>
    <w:rsid w:val="0023776F"/>
    <w:rsid w:val="00237E6D"/>
    <w:rsid w:val="0024064A"/>
    <w:rsid w:val="002407BF"/>
    <w:rsid w:val="00240B03"/>
    <w:rsid w:val="00240B92"/>
    <w:rsid w:val="0024141A"/>
    <w:rsid w:val="00241CD5"/>
    <w:rsid w:val="00241FFD"/>
    <w:rsid w:val="00242569"/>
    <w:rsid w:val="00243031"/>
    <w:rsid w:val="002444D1"/>
    <w:rsid w:val="00244849"/>
    <w:rsid w:val="00244967"/>
    <w:rsid w:val="00244AA1"/>
    <w:rsid w:val="00244DC1"/>
    <w:rsid w:val="00244E39"/>
    <w:rsid w:val="00245463"/>
    <w:rsid w:val="00245890"/>
    <w:rsid w:val="002459D7"/>
    <w:rsid w:val="00245ABE"/>
    <w:rsid w:val="002463FB"/>
    <w:rsid w:val="00246629"/>
    <w:rsid w:val="00246AC6"/>
    <w:rsid w:val="00246B8D"/>
    <w:rsid w:val="00246CB2"/>
    <w:rsid w:val="00247072"/>
    <w:rsid w:val="002476E5"/>
    <w:rsid w:val="002478E6"/>
    <w:rsid w:val="00247DA5"/>
    <w:rsid w:val="00250B3A"/>
    <w:rsid w:val="00250CB6"/>
    <w:rsid w:val="00250DA3"/>
    <w:rsid w:val="00250EB2"/>
    <w:rsid w:val="00251835"/>
    <w:rsid w:val="00251DC6"/>
    <w:rsid w:val="00252413"/>
    <w:rsid w:val="002529B3"/>
    <w:rsid w:val="00252B5E"/>
    <w:rsid w:val="002535CF"/>
    <w:rsid w:val="00253F44"/>
    <w:rsid w:val="00254874"/>
    <w:rsid w:val="002548BF"/>
    <w:rsid w:val="00255093"/>
    <w:rsid w:val="00255912"/>
    <w:rsid w:val="00255B8C"/>
    <w:rsid w:val="00255BD1"/>
    <w:rsid w:val="0025640D"/>
    <w:rsid w:val="002564ED"/>
    <w:rsid w:val="002565E2"/>
    <w:rsid w:val="00256D73"/>
    <w:rsid w:val="002573D6"/>
    <w:rsid w:val="0025746B"/>
    <w:rsid w:val="002578F3"/>
    <w:rsid w:val="00257DE2"/>
    <w:rsid w:val="00257F96"/>
    <w:rsid w:val="002604E9"/>
    <w:rsid w:val="002605BB"/>
    <w:rsid w:val="00261740"/>
    <w:rsid w:val="0026175B"/>
    <w:rsid w:val="00261AE6"/>
    <w:rsid w:val="00261D8D"/>
    <w:rsid w:val="002626C2"/>
    <w:rsid w:val="002635B1"/>
    <w:rsid w:val="00264154"/>
    <w:rsid w:val="002642CD"/>
    <w:rsid w:val="002643C0"/>
    <w:rsid w:val="00264638"/>
    <w:rsid w:val="002648F4"/>
    <w:rsid w:val="002649A0"/>
    <w:rsid w:val="00264EDA"/>
    <w:rsid w:val="0026532E"/>
    <w:rsid w:val="002653D0"/>
    <w:rsid w:val="00265466"/>
    <w:rsid w:val="00265A92"/>
    <w:rsid w:val="00266A71"/>
    <w:rsid w:val="00266B70"/>
    <w:rsid w:val="00266C38"/>
    <w:rsid w:val="00266D6B"/>
    <w:rsid w:val="00266DC9"/>
    <w:rsid w:val="00267207"/>
    <w:rsid w:val="0026732C"/>
    <w:rsid w:val="0026741D"/>
    <w:rsid w:val="002674EF"/>
    <w:rsid w:val="00267AC2"/>
    <w:rsid w:val="00267EF6"/>
    <w:rsid w:val="002704B4"/>
    <w:rsid w:val="002705B7"/>
    <w:rsid w:val="00270FDF"/>
    <w:rsid w:val="0027110D"/>
    <w:rsid w:val="0027116E"/>
    <w:rsid w:val="00271E3A"/>
    <w:rsid w:val="00272175"/>
    <w:rsid w:val="00272903"/>
    <w:rsid w:val="00272BEC"/>
    <w:rsid w:val="0027319C"/>
    <w:rsid w:val="002732FC"/>
    <w:rsid w:val="002738BC"/>
    <w:rsid w:val="00273974"/>
    <w:rsid w:val="00273A59"/>
    <w:rsid w:val="00273D74"/>
    <w:rsid w:val="00274AA2"/>
    <w:rsid w:val="00274AB7"/>
    <w:rsid w:val="00274BB3"/>
    <w:rsid w:val="00274F95"/>
    <w:rsid w:val="00275C20"/>
    <w:rsid w:val="00275D5D"/>
    <w:rsid w:val="002765E2"/>
    <w:rsid w:val="00276644"/>
    <w:rsid w:val="0027747F"/>
    <w:rsid w:val="00277CDC"/>
    <w:rsid w:val="00277ECC"/>
    <w:rsid w:val="00280300"/>
    <w:rsid w:val="00280826"/>
    <w:rsid w:val="002808DE"/>
    <w:rsid w:val="00280C54"/>
    <w:rsid w:val="00280F80"/>
    <w:rsid w:val="002813B4"/>
    <w:rsid w:val="0028242D"/>
    <w:rsid w:val="0028292F"/>
    <w:rsid w:val="00282C3A"/>
    <w:rsid w:val="00282F8C"/>
    <w:rsid w:val="00283186"/>
    <w:rsid w:val="00283BCE"/>
    <w:rsid w:val="00283E09"/>
    <w:rsid w:val="002841E9"/>
    <w:rsid w:val="002853EA"/>
    <w:rsid w:val="0028586F"/>
    <w:rsid w:val="00285FFE"/>
    <w:rsid w:val="00286F34"/>
    <w:rsid w:val="0028740A"/>
    <w:rsid w:val="00287B2B"/>
    <w:rsid w:val="00287C3A"/>
    <w:rsid w:val="00287D1F"/>
    <w:rsid w:val="002900FF"/>
    <w:rsid w:val="00290650"/>
    <w:rsid w:val="00290AA3"/>
    <w:rsid w:val="00290BD6"/>
    <w:rsid w:val="002911F4"/>
    <w:rsid w:val="0029155D"/>
    <w:rsid w:val="002924BD"/>
    <w:rsid w:val="00292502"/>
    <w:rsid w:val="00292E14"/>
    <w:rsid w:val="00293013"/>
    <w:rsid w:val="0029310B"/>
    <w:rsid w:val="0029374C"/>
    <w:rsid w:val="00293B23"/>
    <w:rsid w:val="00294291"/>
    <w:rsid w:val="00294557"/>
    <w:rsid w:val="002945BD"/>
    <w:rsid w:val="00294D85"/>
    <w:rsid w:val="00294ECB"/>
    <w:rsid w:val="00295B85"/>
    <w:rsid w:val="00295CD6"/>
    <w:rsid w:val="00295E1A"/>
    <w:rsid w:val="00296133"/>
    <w:rsid w:val="0029617E"/>
    <w:rsid w:val="002964B9"/>
    <w:rsid w:val="00296703"/>
    <w:rsid w:val="00296E85"/>
    <w:rsid w:val="00297178"/>
    <w:rsid w:val="00297359"/>
    <w:rsid w:val="00297A2A"/>
    <w:rsid w:val="00297D65"/>
    <w:rsid w:val="002A06E7"/>
    <w:rsid w:val="002A1187"/>
    <w:rsid w:val="002A16BD"/>
    <w:rsid w:val="002A18F7"/>
    <w:rsid w:val="002A1A01"/>
    <w:rsid w:val="002A1A3A"/>
    <w:rsid w:val="002A1BD8"/>
    <w:rsid w:val="002A2101"/>
    <w:rsid w:val="002A2A3C"/>
    <w:rsid w:val="002A2E58"/>
    <w:rsid w:val="002A2EC3"/>
    <w:rsid w:val="002A3329"/>
    <w:rsid w:val="002A3638"/>
    <w:rsid w:val="002A3782"/>
    <w:rsid w:val="002A3C81"/>
    <w:rsid w:val="002A3CE7"/>
    <w:rsid w:val="002A43D6"/>
    <w:rsid w:val="002A4EB5"/>
    <w:rsid w:val="002A521F"/>
    <w:rsid w:val="002A530D"/>
    <w:rsid w:val="002A5996"/>
    <w:rsid w:val="002A6269"/>
    <w:rsid w:val="002A6586"/>
    <w:rsid w:val="002A66B1"/>
    <w:rsid w:val="002A6723"/>
    <w:rsid w:val="002A6B5E"/>
    <w:rsid w:val="002A6EE2"/>
    <w:rsid w:val="002A7189"/>
    <w:rsid w:val="002A7749"/>
    <w:rsid w:val="002A78B2"/>
    <w:rsid w:val="002A7DBA"/>
    <w:rsid w:val="002A7E90"/>
    <w:rsid w:val="002B011B"/>
    <w:rsid w:val="002B0D5E"/>
    <w:rsid w:val="002B0EC8"/>
    <w:rsid w:val="002B14F2"/>
    <w:rsid w:val="002B172B"/>
    <w:rsid w:val="002B204A"/>
    <w:rsid w:val="002B23E7"/>
    <w:rsid w:val="002B2556"/>
    <w:rsid w:val="002B2A9A"/>
    <w:rsid w:val="002B327C"/>
    <w:rsid w:val="002B4094"/>
    <w:rsid w:val="002B4145"/>
    <w:rsid w:val="002B4188"/>
    <w:rsid w:val="002B467D"/>
    <w:rsid w:val="002B494D"/>
    <w:rsid w:val="002B54EB"/>
    <w:rsid w:val="002B556B"/>
    <w:rsid w:val="002B5ED8"/>
    <w:rsid w:val="002B5F71"/>
    <w:rsid w:val="002B61A6"/>
    <w:rsid w:val="002B630B"/>
    <w:rsid w:val="002B67E5"/>
    <w:rsid w:val="002B69F0"/>
    <w:rsid w:val="002B6A66"/>
    <w:rsid w:val="002B72A3"/>
    <w:rsid w:val="002B7348"/>
    <w:rsid w:val="002B7BCA"/>
    <w:rsid w:val="002B7DDF"/>
    <w:rsid w:val="002C0090"/>
    <w:rsid w:val="002C0397"/>
    <w:rsid w:val="002C11AD"/>
    <w:rsid w:val="002C1A3A"/>
    <w:rsid w:val="002C1AD1"/>
    <w:rsid w:val="002C1CE3"/>
    <w:rsid w:val="002C229C"/>
    <w:rsid w:val="002C23A9"/>
    <w:rsid w:val="002C28BD"/>
    <w:rsid w:val="002C2CC3"/>
    <w:rsid w:val="002C31CE"/>
    <w:rsid w:val="002C36ED"/>
    <w:rsid w:val="002C3B06"/>
    <w:rsid w:val="002C3BD1"/>
    <w:rsid w:val="002C404B"/>
    <w:rsid w:val="002C45E9"/>
    <w:rsid w:val="002C52CF"/>
    <w:rsid w:val="002C54C4"/>
    <w:rsid w:val="002C56BD"/>
    <w:rsid w:val="002C5DFA"/>
    <w:rsid w:val="002C5F12"/>
    <w:rsid w:val="002C6200"/>
    <w:rsid w:val="002C65A9"/>
    <w:rsid w:val="002C681A"/>
    <w:rsid w:val="002C6D02"/>
    <w:rsid w:val="002D004A"/>
    <w:rsid w:val="002D0356"/>
    <w:rsid w:val="002D1211"/>
    <w:rsid w:val="002D1315"/>
    <w:rsid w:val="002D1327"/>
    <w:rsid w:val="002D18FA"/>
    <w:rsid w:val="002D1B73"/>
    <w:rsid w:val="002D1CE9"/>
    <w:rsid w:val="002D2123"/>
    <w:rsid w:val="002D2270"/>
    <w:rsid w:val="002D3215"/>
    <w:rsid w:val="002D4337"/>
    <w:rsid w:val="002D46DB"/>
    <w:rsid w:val="002D4D8D"/>
    <w:rsid w:val="002D5146"/>
    <w:rsid w:val="002D53A1"/>
    <w:rsid w:val="002D5766"/>
    <w:rsid w:val="002D5C31"/>
    <w:rsid w:val="002D5EBF"/>
    <w:rsid w:val="002D5FB4"/>
    <w:rsid w:val="002D624F"/>
    <w:rsid w:val="002D6387"/>
    <w:rsid w:val="002D647C"/>
    <w:rsid w:val="002D6667"/>
    <w:rsid w:val="002D67B0"/>
    <w:rsid w:val="002D67CF"/>
    <w:rsid w:val="002D7185"/>
    <w:rsid w:val="002D7224"/>
    <w:rsid w:val="002D7CFE"/>
    <w:rsid w:val="002D7F69"/>
    <w:rsid w:val="002E0ADA"/>
    <w:rsid w:val="002E0E0A"/>
    <w:rsid w:val="002E0EB8"/>
    <w:rsid w:val="002E2412"/>
    <w:rsid w:val="002E2DF3"/>
    <w:rsid w:val="002E2ECB"/>
    <w:rsid w:val="002E2FDB"/>
    <w:rsid w:val="002E38A4"/>
    <w:rsid w:val="002E490C"/>
    <w:rsid w:val="002E4A28"/>
    <w:rsid w:val="002E59C6"/>
    <w:rsid w:val="002E622B"/>
    <w:rsid w:val="002E633E"/>
    <w:rsid w:val="002E6869"/>
    <w:rsid w:val="002E6A6A"/>
    <w:rsid w:val="002E6B48"/>
    <w:rsid w:val="002E6EF5"/>
    <w:rsid w:val="002E6FD1"/>
    <w:rsid w:val="002E71DF"/>
    <w:rsid w:val="002E72A4"/>
    <w:rsid w:val="002E7692"/>
    <w:rsid w:val="002E773A"/>
    <w:rsid w:val="002E782A"/>
    <w:rsid w:val="002F0794"/>
    <w:rsid w:val="002F0D70"/>
    <w:rsid w:val="002F0E6C"/>
    <w:rsid w:val="002F114D"/>
    <w:rsid w:val="002F1357"/>
    <w:rsid w:val="002F1A33"/>
    <w:rsid w:val="002F1E3A"/>
    <w:rsid w:val="002F2265"/>
    <w:rsid w:val="002F226F"/>
    <w:rsid w:val="002F3046"/>
    <w:rsid w:val="002F35C1"/>
    <w:rsid w:val="002F5762"/>
    <w:rsid w:val="002F5A26"/>
    <w:rsid w:val="002F5F40"/>
    <w:rsid w:val="002F6589"/>
    <w:rsid w:val="002F6833"/>
    <w:rsid w:val="002F6CA6"/>
    <w:rsid w:val="002F6D47"/>
    <w:rsid w:val="002F70B1"/>
    <w:rsid w:val="002F75E1"/>
    <w:rsid w:val="002F7750"/>
    <w:rsid w:val="002F79ED"/>
    <w:rsid w:val="002F7A81"/>
    <w:rsid w:val="002F7B26"/>
    <w:rsid w:val="002F7DD8"/>
    <w:rsid w:val="00300327"/>
    <w:rsid w:val="003005EF"/>
    <w:rsid w:val="00300FF7"/>
    <w:rsid w:val="003010F7"/>
    <w:rsid w:val="00301486"/>
    <w:rsid w:val="00301A1F"/>
    <w:rsid w:val="003022B8"/>
    <w:rsid w:val="0030256F"/>
    <w:rsid w:val="0030274B"/>
    <w:rsid w:val="003028B6"/>
    <w:rsid w:val="00304090"/>
    <w:rsid w:val="00304526"/>
    <w:rsid w:val="00304AB0"/>
    <w:rsid w:val="003053AC"/>
    <w:rsid w:val="00305448"/>
    <w:rsid w:val="00305C5C"/>
    <w:rsid w:val="0030605E"/>
    <w:rsid w:val="00306541"/>
    <w:rsid w:val="0030666A"/>
    <w:rsid w:val="0030680B"/>
    <w:rsid w:val="00306A06"/>
    <w:rsid w:val="00306C3F"/>
    <w:rsid w:val="00306FED"/>
    <w:rsid w:val="0030791F"/>
    <w:rsid w:val="00310E6F"/>
    <w:rsid w:val="003111CF"/>
    <w:rsid w:val="0031240B"/>
    <w:rsid w:val="00312668"/>
    <w:rsid w:val="00312A51"/>
    <w:rsid w:val="00312DB5"/>
    <w:rsid w:val="00313127"/>
    <w:rsid w:val="003131C7"/>
    <w:rsid w:val="003131DE"/>
    <w:rsid w:val="0031339C"/>
    <w:rsid w:val="0031366A"/>
    <w:rsid w:val="00314424"/>
    <w:rsid w:val="00314946"/>
    <w:rsid w:val="00314966"/>
    <w:rsid w:val="003149D7"/>
    <w:rsid w:val="00314E2A"/>
    <w:rsid w:val="00314F59"/>
    <w:rsid w:val="00315421"/>
    <w:rsid w:val="00315842"/>
    <w:rsid w:val="003167AA"/>
    <w:rsid w:val="00316B69"/>
    <w:rsid w:val="00316CEA"/>
    <w:rsid w:val="00316EC8"/>
    <w:rsid w:val="003177E8"/>
    <w:rsid w:val="003178D5"/>
    <w:rsid w:val="00317E0A"/>
    <w:rsid w:val="0032050D"/>
    <w:rsid w:val="0032078D"/>
    <w:rsid w:val="003210E5"/>
    <w:rsid w:val="003212EC"/>
    <w:rsid w:val="0032152F"/>
    <w:rsid w:val="00321932"/>
    <w:rsid w:val="00321DE6"/>
    <w:rsid w:val="00321F34"/>
    <w:rsid w:val="00321FF0"/>
    <w:rsid w:val="00322194"/>
    <w:rsid w:val="0032316A"/>
    <w:rsid w:val="0032323A"/>
    <w:rsid w:val="0032355B"/>
    <w:rsid w:val="003235F1"/>
    <w:rsid w:val="00323771"/>
    <w:rsid w:val="00323A24"/>
    <w:rsid w:val="003247B8"/>
    <w:rsid w:val="00325086"/>
    <w:rsid w:val="00325700"/>
    <w:rsid w:val="003267F5"/>
    <w:rsid w:val="00326EC0"/>
    <w:rsid w:val="0032768B"/>
    <w:rsid w:val="003279ED"/>
    <w:rsid w:val="00327EDE"/>
    <w:rsid w:val="003309DE"/>
    <w:rsid w:val="00330C94"/>
    <w:rsid w:val="0033187F"/>
    <w:rsid w:val="003321AA"/>
    <w:rsid w:val="00332616"/>
    <w:rsid w:val="003326BE"/>
    <w:rsid w:val="00332AE2"/>
    <w:rsid w:val="00333110"/>
    <w:rsid w:val="003332CC"/>
    <w:rsid w:val="00333363"/>
    <w:rsid w:val="00333BF5"/>
    <w:rsid w:val="00333D70"/>
    <w:rsid w:val="00333F13"/>
    <w:rsid w:val="00334121"/>
    <w:rsid w:val="00334131"/>
    <w:rsid w:val="00334453"/>
    <w:rsid w:val="00334695"/>
    <w:rsid w:val="00334972"/>
    <w:rsid w:val="00334ABF"/>
    <w:rsid w:val="00334D5D"/>
    <w:rsid w:val="00334EC8"/>
    <w:rsid w:val="00335709"/>
    <w:rsid w:val="0033574B"/>
    <w:rsid w:val="0033597F"/>
    <w:rsid w:val="00335CF6"/>
    <w:rsid w:val="003360D0"/>
    <w:rsid w:val="00336554"/>
    <w:rsid w:val="00336E15"/>
    <w:rsid w:val="00336F95"/>
    <w:rsid w:val="0033743A"/>
    <w:rsid w:val="00337891"/>
    <w:rsid w:val="00340024"/>
    <w:rsid w:val="003406D4"/>
    <w:rsid w:val="0034130E"/>
    <w:rsid w:val="00341BB1"/>
    <w:rsid w:val="00341F1F"/>
    <w:rsid w:val="0034209E"/>
    <w:rsid w:val="0034214E"/>
    <w:rsid w:val="003421F2"/>
    <w:rsid w:val="0034277A"/>
    <w:rsid w:val="003428BD"/>
    <w:rsid w:val="00342986"/>
    <w:rsid w:val="003439F1"/>
    <w:rsid w:val="00343C56"/>
    <w:rsid w:val="003440D5"/>
    <w:rsid w:val="0034416E"/>
    <w:rsid w:val="00344518"/>
    <w:rsid w:val="00344A71"/>
    <w:rsid w:val="00344CF4"/>
    <w:rsid w:val="003450CF"/>
    <w:rsid w:val="00345303"/>
    <w:rsid w:val="003454C2"/>
    <w:rsid w:val="003458FB"/>
    <w:rsid w:val="00345B8D"/>
    <w:rsid w:val="003460BF"/>
    <w:rsid w:val="0034647B"/>
    <w:rsid w:val="00346658"/>
    <w:rsid w:val="00346B34"/>
    <w:rsid w:val="00346B95"/>
    <w:rsid w:val="0034709D"/>
    <w:rsid w:val="0034767D"/>
    <w:rsid w:val="003476DC"/>
    <w:rsid w:val="0034786B"/>
    <w:rsid w:val="003478E0"/>
    <w:rsid w:val="00347974"/>
    <w:rsid w:val="003479EA"/>
    <w:rsid w:val="00347E4A"/>
    <w:rsid w:val="00350093"/>
    <w:rsid w:val="00350200"/>
    <w:rsid w:val="0035047B"/>
    <w:rsid w:val="0035062C"/>
    <w:rsid w:val="00350A38"/>
    <w:rsid w:val="003511DE"/>
    <w:rsid w:val="0035124C"/>
    <w:rsid w:val="0035144B"/>
    <w:rsid w:val="0035238D"/>
    <w:rsid w:val="003527E1"/>
    <w:rsid w:val="003529F0"/>
    <w:rsid w:val="00353520"/>
    <w:rsid w:val="00353829"/>
    <w:rsid w:val="00353FB1"/>
    <w:rsid w:val="00354316"/>
    <w:rsid w:val="003543A1"/>
    <w:rsid w:val="00354448"/>
    <w:rsid w:val="00354DD6"/>
    <w:rsid w:val="0035562A"/>
    <w:rsid w:val="0035583A"/>
    <w:rsid w:val="00355B90"/>
    <w:rsid w:val="00355DF8"/>
    <w:rsid w:val="00356141"/>
    <w:rsid w:val="00356A28"/>
    <w:rsid w:val="00356D8A"/>
    <w:rsid w:val="00356EA2"/>
    <w:rsid w:val="003570C8"/>
    <w:rsid w:val="003573DB"/>
    <w:rsid w:val="00357D9F"/>
    <w:rsid w:val="00357FE7"/>
    <w:rsid w:val="0036050B"/>
    <w:rsid w:val="00360710"/>
    <w:rsid w:val="003609FD"/>
    <w:rsid w:val="00360C64"/>
    <w:rsid w:val="00360F52"/>
    <w:rsid w:val="0036101D"/>
    <w:rsid w:val="003615C6"/>
    <w:rsid w:val="0036160F"/>
    <w:rsid w:val="003619B4"/>
    <w:rsid w:val="003622D0"/>
    <w:rsid w:val="00362708"/>
    <w:rsid w:val="00362C1F"/>
    <w:rsid w:val="003634A0"/>
    <w:rsid w:val="00363B7F"/>
    <w:rsid w:val="00363FFD"/>
    <w:rsid w:val="00364A05"/>
    <w:rsid w:val="00364AB1"/>
    <w:rsid w:val="00365422"/>
    <w:rsid w:val="0036549A"/>
    <w:rsid w:val="00366AD5"/>
    <w:rsid w:val="00366B0D"/>
    <w:rsid w:val="00366B1C"/>
    <w:rsid w:val="00367777"/>
    <w:rsid w:val="00367BAC"/>
    <w:rsid w:val="00367CA3"/>
    <w:rsid w:val="003708B9"/>
    <w:rsid w:val="00371168"/>
    <w:rsid w:val="003712E5"/>
    <w:rsid w:val="00371EBD"/>
    <w:rsid w:val="00371F26"/>
    <w:rsid w:val="00372086"/>
    <w:rsid w:val="00372510"/>
    <w:rsid w:val="00373915"/>
    <w:rsid w:val="0037396F"/>
    <w:rsid w:val="00373B9C"/>
    <w:rsid w:val="0037429C"/>
    <w:rsid w:val="00374C2D"/>
    <w:rsid w:val="00374DFE"/>
    <w:rsid w:val="00374F71"/>
    <w:rsid w:val="00375183"/>
    <w:rsid w:val="0037561E"/>
    <w:rsid w:val="003756C6"/>
    <w:rsid w:val="00375A8C"/>
    <w:rsid w:val="00375BD2"/>
    <w:rsid w:val="003760B2"/>
    <w:rsid w:val="003763B5"/>
    <w:rsid w:val="00376DBB"/>
    <w:rsid w:val="00377032"/>
    <w:rsid w:val="003770DA"/>
    <w:rsid w:val="003772EC"/>
    <w:rsid w:val="00377636"/>
    <w:rsid w:val="00377CC2"/>
    <w:rsid w:val="00377D23"/>
    <w:rsid w:val="003801D9"/>
    <w:rsid w:val="0038139E"/>
    <w:rsid w:val="00381974"/>
    <w:rsid w:val="00381C93"/>
    <w:rsid w:val="00382AA3"/>
    <w:rsid w:val="00382C6D"/>
    <w:rsid w:val="0038332A"/>
    <w:rsid w:val="00383A07"/>
    <w:rsid w:val="00383ADC"/>
    <w:rsid w:val="003847EB"/>
    <w:rsid w:val="00385565"/>
    <w:rsid w:val="00385B98"/>
    <w:rsid w:val="00385C5C"/>
    <w:rsid w:val="00385EFC"/>
    <w:rsid w:val="00386A12"/>
    <w:rsid w:val="00387122"/>
    <w:rsid w:val="0038761F"/>
    <w:rsid w:val="003878C8"/>
    <w:rsid w:val="00387B7E"/>
    <w:rsid w:val="00387F24"/>
    <w:rsid w:val="00390073"/>
    <w:rsid w:val="003903C3"/>
    <w:rsid w:val="003906AE"/>
    <w:rsid w:val="003906C1"/>
    <w:rsid w:val="00390915"/>
    <w:rsid w:val="0039139E"/>
    <w:rsid w:val="003913BF"/>
    <w:rsid w:val="00391EDA"/>
    <w:rsid w:val="00392297"/>
    <w:rsid w:val="00392A61"/>
    <w:rsid w:val="00392B87"/>
    <w:rsid w:val="00392F16"/>
    <w:rsid w:val="00393062"/>
    <w:rsid w:val="003932D0"/>
    <w:rsid w:val="00393402"/>
    <w:rsid w:val="003937EA"/>
    <w:rsid w:val="003939FD"/>
    <w:rsid w:val="00394FF2"/>
    <w:rsid w:val="003950E8"/>
    <w:rsid w:val="00395584"/>
    <w:rsid w:val="00395E3D"/>
    <w:rsid w:val="00396089"/>
    <w:rsid w:val="003960E7"/>
    <w:rsid w:val="00396527"/>
    <w:rsid w:val="00396AF0"/>
    <w:rsid w:val="00396F3D"/>
    <w:rsid w:val="00397032"/>
    <w:rsid w:val="00397C10"/>
    <w:rsid w:val="003A02C4"/>
    <w:rsid w:val="003A0408"/>
    <w:rsid w:val="003A0656"/>
    <w:rsid w:val="003A07A2"/>
    <w:rsid w:val="003A098F"/>
    <w:rsid w:val="003A0EEB"/>
    <w:rsid w:val="003A1065"/>
    <w:rsid w:val="003A179B"/>
    <w:rsid w:val="003A1B3B"/>
    <w:rsid w:val="003A22C7"/>
    <w:rsid w:val="003A31D5"/>
    <w:rsid w:val="003A3350"/>
    <w:rsid w:val="003A3809"/>
    <w:rsid w:val="003A3A27"/>
    <w:rsid w:val="003A40E4"/>
    <w:rsid w:val="003A4603"/>
    <w:rsid w:val="003A4B55"/>
    <w:rsid w:val="003A4CE3"/>
    <w:rsid w:val="003A58D1"/>
    <w:rsid w:val="003A614B"/>
    <w:rsid w:val="003A62DA"/>
    <w:rsid w:val="003A63B8"/>
    <w:rsid w:val="003A6464"/>
    <w:rsid w:val="003A648C"/>
    <w:rsid w:val="003A7605"/>
    <w:rsid w:val="003A79F9"/>
    <w:rsid w:val="003A7D58"/>
    <w:rsid w:val="003B010E"/>
    <w:rsid w:val="003B09E1"/>
    <w:rsid w:val="003B0F1C"/>
    <w:rsid w:val="003B11F6"/>
    <w:rsid w:val="003B1730"/>
    <w:rsid w:val="003B1F6E"/>
    <w:rsid w:val="003B243F"/>
    <w:rsid w:val="003B2B4A"/>
    <w:rsid w:val="003B3985"/>
    <w:rsid w:val="003B39E7"/>
    <w:rsid w:val="003B434C"/>
    <w:rsid w:val="003B4A38"/>
    <w:rsid w:val="003B4A76"/>
    <w:rsid w:val="003B5093"/>
    <w:rsid w:val="003B563F"/>
    <w:rsid w:val="003B5656"/>
    <w:rsid w:val="003B5766"/>
    <w:rsid w:val="003B617D"/>
    <w:rsid w:val="003B64C4"/>
    <w:rsid w:val="003B67D7"/>
    <w:rsid w:val="003B6C3F"/>
    <w:rsid w:val="003B740E"/>
    <w:rsid w:val="003B78CB"/>
    <w:rsid w:val="003C0396"/>
    <w:rsid w:val="003C14A3"/>
    <w:rsid w:val="003C1B70"/>
    <w:rsid w:val="003C2054"/>
    <w:rsid w:val="003C225F"/>
    <w:rsid w:val="003C2599"/>
    <w:rsid w:val="003C3879"/>
    <w:rsid w:val="003C398E"/>
    <w:rsid w:val="003C39CD"/>
    <w:rsid w:val="003C3AEC"/>
    <w:rsid w:val="003C450D"/>
    <w:rsid w:val="003C45CE"/>
    <w:rsid w:val="003C4AF0"/>
    <w:rsid w:val="003C5A4B"/>
    <w:rsid w:val="003C5AB8"/>
    <w:rsid w:val="003C5C3D"/>
    <w:rsid w:val="003C5DA9"/>
    <w:rsid w:val="003C5E2A"/>
    <w:rsid w:val="003C6811"/>
    <w:rsid w:val="003C6A94"/>
    <w:rsid w:val="003C6DFF"/>
    <w:rsid w:val="003C71A7"/>
    <w:rsid w:val="003C738F"/>
    <w:rsid w:val="003C73AC"/>
    <w:rsid w:val="003C7539"/>
    <w:rsid w:val="003C7769"/>
    <w:rsid w:val="003C7971"/>
    <w:rsid w:val="003C7992"/>
    <w:rsid w:val="003C7B01"/>
    <w:rsid w:val="003C7B66"/>
    <w:rsid w:val="003C7BDB"/>
    <w:rsid w:val="003C7C03"/>
    <w:rsid w:val="003C7CB1"/>
    <w:rsid w:val="003D02AE"/>
    <w:rsid w:val="003D063C"/>
    <w:rsid w:val="003D07F7"/>
    <w:rsid w:val="003D0EE1"/>
    <w:rsid w:val="003D10E9"/>
    <w:rsid w:val="003D1796"/>
    <w:rsid w:val="003D1BA3"/>
    <w:rsid w:val="003D2A2E"/>
    <w:rsid w:val="003D3183"/>
    <w:rsid w:val="003D31ED"/>
    <w:rsid w:val="003D37F2"/>
    <w:rsid w:val="003D3AFD"/>
    <w:rsid w:val="003D3B36"/>
    <w:rsid w:val="003D3FB0"/>
    <w:rsid w:val="003D3FC7"/>
    <w:rsid w:val="003D42FB"/>
    <w:rsid w:val="003D4807"/>
    <w:rsid w:val="003D4A11"/>
    <w:rsid w:val="003D4B81"/>
    <w:rsid w:val="003D4BAF"/>
    <w:rsid w:val="003D5369"/>
    <w:rsid w:val="003D59BE"/>
    <w:rsid w:val="003D5B47"/>
    <w:rsid w:val="003D5B4D"/>
    <w:rsid w:val="003D5B5D"/>
    <w:rsid w:val="003D65ED"/>
    <w:rsid w:val="003D666E"/>
    <w:rsid w:val="003D69F7"/>
    <w:rsid w:val="003D7072"/>
    <w:rsid w:val="003D75A8"/>
    <w:rsid w:val="003D7B71"/>
    <w:rsid w:val="003D7B89"/>
    <w:rsid w:val="003D7E66"/>
    <w:rsid w:val="003D7E85"/>
    <w:rsid w:val="003D7F30"/>
    <w:rsid w:val="003E0008"/>
    <w:rsid w:val="003E0313"/>
    <w:rsid w:val="003E0ED1"/>
    <w:rsid w:val="003E0F37"/>
    <w:rsid w:val="003E15F0"/>
    <w:rsid w:val="003E1728"/>
    <w:rsid w:val="003E1A91"/>
    <w:rsid w:val="003E1C80"/>
    <w:rsid w:val="003E239B"/>
    <w:rsid w:val="003E2BE0"/>
    <w:rsid w:val="003E2DB3"/>
    <w:rsid w:val="003E2EDB"/>
    <w:rsid w:val="003E2F27"/>
    <w:rsid w:val="003E327B"/>
    <w:rsid w:val="003E355E"/>
    <w:rsid w:val="003E35B4"/>
    <w:rsid w:val="003E3A1A"/>
    <w:rsid w:val="003E3ABA"/>
    <w:rsid w:val="003E3BC1"/>
    <w:rsid w:val="003E3DDE"/>
    <w:rsid w:val="003E3EC9"/>
    <w:rsid w:val="003E498E"/>
    <w:rsid w:val="003E4E11"/>
    <w:rsid w:val="003E5796"/>
    <w:rsid w:val="003E5A85"/>
    <w:rsid w:val="003E5DBA"/>
    <w:rsid w:val="003E5DC2"/>
    <w:rsid w:val="003E5F53"/>
    <w:rsid w:val="003E6033"/>
    <w:rsid w:val="003E6311"/>
    <w:rsid w:val="003E65EF"/>
    <w:rsid w:val="003E6738"/>
    <w:rsid w:val="003E6801"/>
    <w:rsid w:val="003E6812"/>
    <w:rsid w:val="003E68D4"/>
    <w:rsid w:val="003E6A19"/>
    <w:rsid w:val="003E6E97"/>
    <w:rsid w:val="003E73C7"/>
    <w:rsid w:val="003E750E"/>
    <w:rsid w:val="003E7C68"/>
    <w:rsid w:val="003E7E5C"/>
    <w:rsid w:val="003F0972"/>
    <w:rsid w:val="003F0F6B"/>
    <w:rsid w:val="003F103F"/>
    <w:rsid w:val="003F17F3"/>
    <w:rsid w:val="003F1B0D"/>
    <w:rsid w:val="003F1D9E"/>
    <w:rsid w:val="003F264D"/>
    <w:rsid w:val="003F279E"/>
    <w:rsid w:val="003F2CCB"/>
    <w:rsid w:val="003F2F99"/>
    <w:rsid w:val="003F3062"/>
    <w:rsid w:val="003F34A0"/>
    <w:rsid w:val="003F37ED"/>
    <w:rsid w:val="003F3C9F"/>
    <w:rsid w:val="003F3D2A"/>
    <w:rsid w:val="003F3D75"/>
    <w:rsid w:val="003F3DC9"/>
    <w:rsid w:val="003F41D1"/>
    <w:rsid w:val="003F427C"/>
    <w:rsid w:val="003F4B46"/>
    <w:rsid w:val="003F4C5A"/>
    <w:rsid w:val="003F4E88"/>
    <w:rsid w:val="003F55D0"/>
    <w:rsid w:val="003F5776"/>
    <w:rsid w:val="003F5AA0"/>
    <w:rsid w:val="003F5DA6"/>
    <w:rsid w:val="003F614E"/>
    <w:rsid w:val="003F67ED"/>
    <w:rsid w:val="003F6D7B"/>
    <w:rsid w:val="003F7F87"/>
    <w:rsid w:val="00400096"/>
    <w:rsid w:val="00400D01"/>
    <w:rsid w:val="00401608"/>
    <w:rsid w:val="00401D57"/>
    <w:rsid w:val="004027C0"/>
    <w:rsid w:val="00402910"/>
    <w:rsid w:val="004029BC"/>
    <w:rsid w:val="00402AFB"/>
    <w:rsid w:val="00402D15"/>
    <w:rsid w:val="0040355C"/>
    <w:rsid w:val="00403D8E"/>
    <w:rsid w:val="00403D97"/>
    <w:rsid w:val="004042C6"/>
    <w:rsid w:val="00404471"/>
    <w:rsid w:val="00405648"/>
    <w:rsid w:val="004057B1"/>
    <w:rsid w:val="00405B64"/>
    <w:rsid w:val="00405D2F"/>
    <w:rsid w:val="00405E23"/>
    <w:rsid w:val="00406499"/>
    <w:rsid w:val="004072C7"/>
    <w:rsid w:val="004073BC"/>
    <w:rsid w:val="004074F8"/>
    <w:rsid w:val="004075AE"/>
    <w:rsid w:val="004076A8"/>
    <w:rsid w:val="0040784E"/>
    <w:rsid w:val="004107D3"/>
    <w:rsid w:val="004107D7"/>
    <w:rsid w:val="0041084B"/>
    <w:rsid w:val="0041096E"/>
    <w:rsid w:val="00410979"/>
    <w:rsid w:val="00410C08"/>
    <w:rsid w:val="00411146"/>
    <w:rsid w:val="0041165A"/>
    <w:rsid w:val="004116DD"/>
    <w:rsid w:val="00412647"/>
    <w:rsid w:val="004127A9"/>
    <w:rsid w:val="00413791"/>
    <w:rsid w:val="00413887"/>
    <w:rsid w:val="00413919"/>
    <w:rsid w:val="00413930"/>
    <w:rsid w:val="00413C28"/>
    <w:rsid w:val="00413D27"/>
    <w:rsid w:val="00413FD3"/>
    <w:rsid w:val="0041409F"/>
    <w:rsid w:val="004141C0"/>
    <w:rsid w:val="00414266"/>
    <w:rsid w:val="0041439A"/>
    <w:rsid w:val="004147C3"/>
    <w:rsid w:val="004155AC"/>
    <w:rsid w:val="004156B2"/>
    <w:rsid w:val="0041571F"/>
    <w:rsid w:val="00415761"/>
    <w:rsid w:val="00415CD5"/>
    <w:rsid w:val="004164AB"/>
    <w:rsid w:val="00416501"/>
    <w:rsid w:val="00416A9A"/>
    <w:rsid w:val="00416F23"/>
    <w:rsid w:val="00417098"/>
    <w:rsid w:val="00417BA7"/>
    <w:rsid w:val="00417BFF"/>
    <w:rsid w:val="0042011E"/>
    <w:rsid w:val="0042079E"/>
    <w:rsid w:val="004210B8"/>
    <w:rsid w:val="00421347"/>
    <w:rsid w:val="0042169C"/>
    <w:rsid w:val="00421ADC"/>
    <w:rsid w:val="004222B5"/>
    <w:rsid w:val="00422308"/>
    <w:rsid w:val="0042263A"/>
    <w:rsid w:val="00422833"/>
    <w:rsid w:val="00422B81"/>
    <w:rsid w:val="00422C39"/>
    <w:rsid w:val="00422D2E"/>
    <w:rsid w:val="00422E17"/>
    <w:rsid w:val="00423109"/>
    <w:rsid w:val="00424101"/>
    <w:rsid w:val="00424872"/>
    <w:rsid w:val="00424F88"/>
    <w:rsid w:val="004253AE"/>
    <w:rsid w:val="00425D71"/>
    <w:rsid w:val="004260B1"/>
    <w:rsid w:val="00426186"/>
    <w:rsid w:val="00426260"/>
    <w:rsid w:val="004267AE"/>
    <w:rsid w:val="00426C1B"/>
    <w:rsid w:val="00426FBE"/>
    <w:rsid w:val="004273CE"/>
    <w:rsid w:val="004279E2"/>
    <w:rsid w:val="00427EB3"/>
    <w:rsid w:val="00427F66"/>
    <w:rsid w:val="004301F1"/>
    <w:rsid w:val="00430321"/>
    <w:rsid w:val="00430688"/>
    <w:rsid w:val="00430860"/>
    <w:rsid w:val="00430996"/>
    <w:rsid w:val="004309AA"/>
    <w:rsid w:val="00430A4D"/>
    <w:rsid w:val="00430DC0"/>
    <w:rsid w:val="00430E74"/>
    <w:rsid w:val="004311C2"/>
    <w:rsid w:val="004313B5"/>
    <w:rsid w:val="00431421"/>
    <w:rsid w:val="0043193D"/>
    <w:rsid w:val="004320D3"/>
    <w:rsid w:val="00432451"/>
    <w:rsid w:val="004329E1"/>
    <w:rsid w:val="00432B75"/>
    <w:rsid w:val="00432BFB"/>
    <w:rsid w:val="00432C3C"/>
    <w:rsid w:val="0043333F"/>
    <w:rsid w:val="004336CB"/>
    <w:rsid w:val="00433AC1"/>
    <w:rsid w:val="00433D04"/>
    <w:rsid w:val="00433E2D"/>
    <w:rsid w:val="00433E7B"/>
    <w:rsid w:val="004341C8"/>
    <w:rsid w:val="004342BA"/>
    <w:rsid w:val="00434695"/>
    <w:rsid w:val="004346F7"/>
    <w:rsid w:val="00434819"/>
    <w:rsid w:val="0043483D"/>
    <w:rsid w:val="00435FBB"/>
    <w:rsid w:val="00436017"/>
    <w:rsid w:val="0043639E"/>
    <w:rsid w:val="00436505"/>
    <w:rsid w:val="00436992"/>
    <w:rsid w:val="00436F12"/>
    <w:rsid w:val="00437414"/>
    <w:rsid w:val="004379BE"/>
    <w:rsid w:val="00437B14"/>
    <w:rsid w:val="004404F6"/>
    <w:rsid w:val="00440870"/>
    <w:rsid w:val="00440979"/>
    <w:rsid w:val="004409D1"/>
    <w:rsid w:val="004413F4"/>
    <w:rsid w:val="004414B6"/>
    <w:rsid w:val="004420B2"/>
    <w:rsid w:val="00442181"/>
    <w:rsid w:val="00442318"/>
    <w:rsid w:val="00442417"/>
    <w:rsid w:val="00442713"/>
    <w:rsid w:val="00442B2C"/>
    <w:rsid w:val="00442BFA"/>
    <w:rsid w:val="00442D32"/>
    <w:rsid w:val="00443651"/>
    <w:rsid w:val="00443F67"/>
    <w:rsid w:val="00444093"/>
    <w:rsid w:val="004440AC"/>
    <w:rsid w:val="004440BC"/>
    <w:rsid w:val="0044434A"/>
    <w:rsid w:val="0044466D"/>
    <w:rsid w:val="00444E29"/>
    <w:rsid w:val="00445066"/>
    <w:rsid w:val="004453BB"/>
    <w:rsid w:val="00445403"/>
    <w:rsid w:val="00445488"/>
    <w:rsid w:val="00445B71"/>
    <w:rsid w:val="00445CF4"/>
    <w:rsid w:val="00445E7E"/>
    <w:rsid w:val="004467A4"/>
    <w:rsid w:val="00446CD2"/>
    <w:rsid w:val="0044713C"/>
    <w:rsid w:val="004473AF"/>
    <w:rsid w:val="00447722"/>
    <w:rsid w:val="00447F7F"/>
    <w:rsid w:val="00450081"/>
    <w:rsid w:val="00450908"/>
    <w:rsid w:val="00450DD8"/>
    <w:rsid w:val="004517EF"/>
    <w:rsid w:val="0045194A"/>
    <w:rsid w:val="004524C3"/>
    <w:rsid w:val="00452BD1"/>
    <w:rsid w:val="00452C91"/>
    <w:rsid w:val="00452D8B"/>
    <w:rsid w:val="00453FA1"/>
    <w:rsid w:val="004540AF"/>
    <w:rsid w:val="00454A18"/>
    <w:rsid w:val="00454AD5"/>
    <w:rsid w:val="00454CA0"/>
    <w:rsid w:val="00454CB7"/>
    <w:rsid w:val="004551F3"/>
    <w:rsid w:val="00455490"/>
    <w:rsid w:val="0045549A"/>
    <w:rsid w:val="00455A75"/>
    <w:rsid w:val="00455C15"/>
    <w:rsid w:val="00456943"/>
    <w:rsid w:val="00456C32"/>
    <w:rsid w:val="0045704F"/>
    <w:rsid w:val="00457556"/>
    <w:rsid w:val="00457658"/>
    <w:rsid w:val="00457CB7"/>
    <w:rsid w:val="00460050"/>
    <w:rsid w:val="004607C0"/>
    <w:rsid w:val="00460BAD"/>
    <w:rsid w:val="0046123F"/>
    <w:rsid w:val="00461949"/>
    <w:rsid w:val="00461EA7"/>
    <w:rsid w:val="00461F70"/>
    <w:rsid w:val="00462AD2"/>
    <w:rsid w:val="0046317A"/>
    <w:rsid w:val="00463630"/>
    <w:rsid w:val="004639FC"/>
    <w:rsid w:val="00463D79"/>
    <w:rsid w:val="0046433E"/>
    <w:rsid w:val="00464599"/>
    <w:rsid w:val="004645FB"/>
    <w:rsid w:val="00465239"/>
    <w:rsid w:val="0046528C"/>
    <w:rsid w:val="004652C5"/>
    <w:rsid w:val="00465382"/>
    <w:rsid w:val="004654FE"/>
    <w:rsid w:val="00465773"/>
    <w:rsid w:val="00465796"/>
    <w:rsid w:val="00465962"/>
    <w:rsid w:val="004659C0"/>
    <w:rsid w:val="00465A3D"/>
    <w:rsid w:val="00465DEC"/>
    <w:rsid w:val="004660A8"/>
    <w:rsid w:val="00466395"/>
    <w:rsid w:val="004663B9"/>
    <w:rsid w:val="00466C17"/>
    <w:rsid w:val="00466F1B"/>
    <w:rsid w:val="00466F68"/>
    <w:rsid w:val="004678F5"/>
    <w:rsid w:val="00467D53"/>
    <w:rsid w:val="00467DB6"/>
    <w:rsid w:val="00467F30"/>
    <w:rsid w:val="0047053B"/>
    <w:rsid w:val="004713A2"/>
    <w:rsid w:val="004715EA"/>
    <w:rsid w:val="00471F6F"/>
    <w:rsid w:val="00473339"/>
    <w:rsid w:val="0047357D"/>
    <w:rsid w:val="00474651"/>
    <w:rsid w:val="00474A37"/>
    <w:rsid w:val="0047528C"/>
    <w:rsid w:val="0047573A"/>
    <w:rsid w:val="00475A6C"/>
    <w:rsid w:val="00475BFA"/>
    <w:rsid w:val="00475CDE"/>
    <w:rsid w:val="00476ECD"/>
    <w:rsid w:val="0047774D"/>
    <w:rsid w:val="00477F6C"/>
    <w:rsid w:val="004801EE"/>
    <w:rsid w:val="004803EF"/>
    <w:rsid w:val="004806C2"/>
    <w:rsid w:val="00480FBD"/>
    <w:rsid w:val="00481863"/>
    <w:rsid w:val="00481A91"/>
    <w:rsid w:val="00481B04"/>
    <w:rsid w:val="00482436"/>
    <w:rsid w:val="00482674"/>
    <w:rsid w:val="00482C00"/>
    <w:rsid w:val="0048328B"/>
    <w:rsid w:val="00483927"/>
    <w:rsid w:val="00483FB6"/>
    <w:rsid w:val="00484081"/>
    <w:rsid w:val="00484580"/>
    <w:rsid w:val="00484F4C"/>
    <w:rsid w:val="00485021"/>
    <w:rsid w:val="0048594C"/>
    <w:rsid w:val="00486446"/>
    <w:rsid w:val="00486ACA"/>
    <w:rsid w:val="00486E27"/>
    <w:rsid w:val="00486EBE"/>
    <w:rsid w:val="004871EE"/>
    <w:rsid w:val="00487A5A"/>
    <w:rsid w:val="00487BB8"/>
    <w:rsid w:val="0049067A"/>
    <w:rsid w:val="0049075E"/>
    <w:rsid w:val="00490D1A"/>
    <w:rsid w:val="00490F8C"/>
    <w:rsid w:val="00491040"/>
    <w:rsid w:val="00491103"/>
    <w:rsid w:val="004913F4"/>
    <w:rsid w:val="00491AF6"/>
    <w:rsid w:val="00491CB3"/>
    <w:rsid w:val="004920CA"/>
    <w:rsid w:val="004928C2"/>
    <w:rsid w:val="00493705"/>
    <w:rsid w:val="004938F1"/>
    <w:rsid w:val="00493E5F"/>
    <w:rsid w:val="00494B17"/>
    <w:rsid w:val="0049525E"/>
    <w:rsid w:val="004954B1"/>
    <w:rsid w:val="00495ACE"/>
    <w:rsid w:val="00495C97"/>
    <w:rsid w:val="00495DCD"/>
    <w:rsid w:val="0049688B"/>
    <w:rsid w:val="00496EB0"/>
    <w:rsid w:val="004A0416"/>
    <w:rsid w:val="004A0546"/>
    <w:rsid w:val="004A06F9"/>
    <w:rsid w:val="004A1712"/>
    <w:rsid w:val="004A184E"/>
    <w:rsid w:val="004A2037"/>
    <w:rsid w:val="004A22F8"/>
    <w:rsid w:val="004A274C"/>
    <w:rsid w:val="004A29BC"/>
    <w:rsid w:val="004A2CB5"/>
    <w:rsid w:val="004A3FD6"/>
    <w:rsid w:val="004A431C"/>
    <w:rsid w:val="004A4351"/>
    <w:rsid w:val="004A4967"/>
    <w:rsid w:val="004A4EC0"/>
    <w:rsid w:val="004A53B1"/>
    <w:rsid w:val="004A5D55"/>
    <w:rsid w:val="004A5F80"/>
    <w:rsid w:val="004A6383"/>
    <w:rsid w:val="004A6654"/>
    <w:rsid w:val="004A6664"/>
    <w:rsid w:val="004A6996"/>
    <w:rsid w:val="004A6B92"/>
    <w:rsid w:val="004A709C"/>
    <w:rsid w:val="004A7205"/>
    <w:rsid w:val="004B0F08"/>
    <w:rsid w:val="004B1373"/>
    <w:rsid w:val="004B148F"/>
    <w:rsid w:val="004B17BA"/>
    <w:rsid w:val="004B2024"/>
    <w:rsid w:val="004B22A0"/>
    <w:rsid w:val="004B25B1"/>
    <w:rsid w:val="004B2B84"/>
    <w:rsid w:val="004B3FAB"/>
    <w:rsid w:val="004B3FBE"/>
    <w:rsid w:val="004B42A5"/>
    <w:rsid w:val="004B4D0A"/>
    <w:rsid w:val="004B502E"/>
    <w:rsid w:val="004B5373"/>
    <w:rsid w:val="004B5905"/>
    <w:rsid w:val="004B5A38"/>
    <w:rsid w:val="004B5A5E"/>
    <w:rsid w:val="004B5B32"/>
    <w:rsid w:val="004B6988"/>
    <w:rsid w:val="004B6AC1"/>
    <w:rsid w:val="004B6C91"/>
    <w:rsid w:val="004B7730"/>
    <w:rsid w:val="004B7DD7"/>
    <w:rsid w:val="004C0102"/>
    <w:rsid w:val="004C05AC"/>
    <w:rsid w:val="004C197D"/>
    <w:rsid w:val="004C19F9"/>
    <w:rsid w:val="004C1B15"/>
    <w:rsid w:val="004C1CC4"/>
    <w:rsid w:val="004C200C"/>
    <w:rsid w:val="004C2016"/>
    <w:rsid w:val="004C230E"/>
    <w:rsid w:val="004C27EE"/>
    <w:rsid w:val="004C2DF0"/>
    <w:rsid w:val="004C3928"/>
    <w:rsid w:val="004C3B21"/>
    <w:rsid w:val="004C443B"/>
    <w:rsid w:val="004C47E6"/>
    <w:rsid w:val="004C4804"/>
    <w:rsid w:val="004C480D"/>
    <w:rsid w:val="004C48A1"/>
    <w:rsid w:val="004C4A01"/>
    <w:rsid w:val="004C51DA"/>
    <w:rsid w:val="004C593C"/>
    <w:rsid w:val="004C5975"/>
    <w:rsid w:val="004C63BD"/>
    <w:rsid w:val="004C6404"/>
    <w:rsid w:val="004C6C89"/>
    <w:rsid w:val="004C6EE3"/>
    <w:rsid w:val="004C78D5"/>
    <w:rsid w:val="004C7964"/>
    <w:rsid w:val="004C7C40"/>
    <w:rsid w:val="004C7C54"/>
    <w:rsid w:val="004C7EEE"/>
    <w:rsid w:val="004D15AC"/>
    <w:rsid w:val="004D1B8B"/>
    <w:rsid w:val="004D1D11"/>
    <w:rsid w:val="004D276B"/>
    <w:rsid w:val="004D27C8"/>
    <w:rsid w:val="004D29FE"/>
    <w:rsid w:val="004D30AE"/>
    <w:rsid w:val="004D3516"/>
    <w:rsid w:val="004D35E5"/>
    <w:rsid w:val="004D3881"/>
    <w:rsid w:val="004D3F82"/>
    <w:rsid w:val="004D420D"/>
    <w:rsid w:val="004D4615"/>
    <w:rsid w:val="004D48CC"/>
    <w:rsid w:val="004D4952"/>
    <w:rsid w:val="004D4D3F"/>
    <w:rsid w:val="004D4FB2"/>
    <w:rsid w:val="004D54D9"/>
    <w:rsid w:val="004D5A56"/>
    <w:rsid w:val="004D6700"/>
    <w:rsid w:val="004D6D50"/>
    <w:rsid w:val="004D71C1"/>
    <w:rsid w:val="004D743E"/>
    <w:rsid w:val="004D7553"/>
    <w:rsid w:val="004D75DE"/>
    <w:rsid w:val="004D780A"/>
    <w:rsid w:val="004D7891"/>
    <w:rsid w:val="004D7C64"/>
    <w:rsid w:val="004D7C98"/>
    <w:rsid w:val="004E066C"/>
    <w:rsid w:val="004E06AB"/>
    <w:rsid w:val="004E074D"/>
    <w:rsid w:val="004E12D2"/>
    <w:rsid w:val="004E1AF3"/>
    <w:rsid w:val="004E27F1"/>
    <w:rsid w:val="004E2D17"/>
    <w:rsid w:val="004E336D"/>
    <w:rsid w:val="004E3612"/>
    <w:rsid w:val="004E3B62"/>
    <w:rsid w:val="004E4234"/>
    <w:rsid w:val="004E455F"/>
    <w:rsid w:val="004E46A3"/>
    <w:rsid w:val="004E4B3F"/>
    <w:rsid w:val="004E520B"/>
    <w:rsid w:val="004E5333"/>
    <w:rsid w:val="004E5973"/>
    <w:rsid w:val="004E59B5"/>
    <w:rsid w:val="004E5A53"/>
    <w:rsid w:val="004E6062"/>
    <w:rsid w:val="004E6332"/>
    <w:rsid w:val="004E6856"/>
    <w:rsid w:val="004E704E"/>
    <w:rsid w:val="004E734F"/>
    <w:rsid w:val="004E75FC"/>
    <w:rsid w:val="004E7A66"/>
    <w:rsid w:val="004E7E49"/>
    <w:rsid w:val="004F0337"/>
    <w:rsid w:val="004F0385"/>
    <w:rsid w:val="004F039F"/>
    <w:rsid w:val="004F06F1"/>
    <w:rsid w:val="004F11E5"/>
    <w:rsid w:val="004F1CA9"/>
    <w:rsid w:val="004F1D33"/>
    <w:rsid w:val="004F1D8D"/>
    <w:rsid w:val="004F25D7"/>
    <w:rsid w:val="004F279B"/>
    <w:rsid w:val="004F3264"/>
    <w:rsid w:val="004F4B1D"/>
    <w:rsid w:val="004F4B5E"/>
    <w:rsid w:val="004F4D59"/>
    <w:rsid w:val="004F50C6"/>
    <w:rsid w:val="004F57B9"/>
    <w:rsid w:val="004F5943"/>
    <w:rsid w:val="004F5DD7"/>
    <w:rsid w:val="004F6502"/>
    <w:rsid w:val="004F651C"/>
    <w:rsid w:val="004F66D4"/>
    <w:rsid w:val="004F68E2"/>
    <w:rsid w:val="004F70DB"/>
    <w:rsid w:val="004F7149"/>
    <w:rsid w:val="004F7221"/>
    <w:rsid w:val="004F7EB5"/>
    <w:rsid w:val="00500227"/>
    <w:rsid w:val="00500321"/>
    <w:rsid w:val="00500CE0"/>
    <w:rsid w:val="005014DD"/>
    <w:rsid w:val="00501575"/>
    <w:rsid w:val="00501714"/>
    <w:rsid w:val="00501741"/>
    <w:rsid w:val="0050198E"/>
    <w:rsid w:val="00501E9C"/>
    <w:rsid w:val="00501FAA"/>
    <w:rsid w:val="0050281C"/>
    <w:rsid w:val="00502D0F"/>
    <w:rsid w:val="00503C23"/>
    <w:rsid w:val="00503CEC"/>
    <w:rsid w:val="00503E60"/>
    <w:rsid w:val="00504C3A"/>
    <w:rsid w:val="005053F6"/>
    <w:rsid w:val="00505524"/>
    <w:rsid w:val="00506054"/>
    <w:rsid w:val="0050649C"/>
    <w:rsid w:val="005064AD"/>
    <w:rsid w:val="00506C10"/>
    <w:rsid w:val="00507830"/>
    <w:rsid w:val="00507DB3"/>
    <w:rsid w:val="005102F9"/>
    <w:rsid w:val="0051031D"/>
    <w:rsid w:val="00511741"/>
    <w:rsid w:val="005120FB"/>
    <w:rsid w:val="00512135"/>
    <w:rsid w:val="005124C7"/>
    <w:rsid w:val="005127BB"/>
    <w:rsid w:val="00512882"/>
    <w:rsid w:val="00512A30"/>
    <w:rsid w:val="00512B31"/>
    <w:rsid w:val="005134FB"/>
    <w:rsid w:val="00513900"/>
    <w:rsid w:val="00513D85"/>
    <w:rsid w:val="00514B5B"/>
    <w:rsid w:val="00514E0C"/>
    <w:rsid w:val="00515A69"/>
    <w:rsid w:val="00516B25"/>
    <w:rsid w:val="00516DBC"/>
    <w:rsid w:val="005173C2"/>
    <w:rsid w:val="00517BB9"/>
    <w:rsid w:val="005202EC"/>
    <w:rsid w:val="00521405"/>
    <w:rsid w:val="00521611"/>
    <w:rsid w:val="005219E4"/>
    <w:rsid w:val="00522845"/>
    <w:rsid w:val="0052289E"/>
    <w:rsid w:val="00522B08"/>
    <w:rsid w:val="00522EBD"/>
    <w:rsid w:val="005230DA"/>
    <w:rsid w:val="00523224"/>
    <w:rsid w:val="005236C3"/>
    <w:rsid w:val="005237E6"/>
    <w:rsid w:val="0052381A"/>
    <w:rsid w:val="0052396C"/>
    <w:rsid w:val="00523FCF"/>
    <w:rsid w:val="0052418B"/>
    <w:rsid w:val="005243AD"/>
    <w:rsid w:val="00524D39"/>
    <w:rsid w:val="00525172"/>
    <w:rsid w:val="005251C6"/>
    <w:rsid w:val="0052524F"/>
    <w:rsid w:val="00525639"/>
    <w:rsid w:val="005258D9"/>
    <w:rsid w:val="005259F3"/>
    <w:rsid w:val="00525E3C"/>
    <w:rsid w:val="005268FE"/>
    <w:rsid w:val="00526BCE"/>
    <w:rsid w:val="00526F44"/>
    <w:rsid w:val="005270D9"/>
    <w:rsid w:val="00527177"/>
    <w:rsid w:val="00530392"/>
    <w:rsid w:val="005307B3"/>
    <w:rsid w:val="00530D72"/>
    <w:rsid w:val="005316A1"/>
    <w:rsid w:val="00531821"/>
    <w:rsid w:val="00531AFF"/>
    <w:rsid w:val="00531DC1"/>
    <w:rsid w:val="00531F65"/>
    <w:rsid w:val="00532683"/>
    <w:rsid w:val="00532836"/>
    <w:rsid w:val="00532E4F"/>
    <w:rsid w:val="005331D5"/>
    <w:rsid w:val="005336C4"/>
    <w:rsid w:val="00533A3A"/>
    <w:rsid w:val="00533C2E"/>
    <w:rsid w:val="005342C7"/>
    <w:rsid w:val="00534391"/>
    <w:rsid w:val="00534E41"/>
    <w:rsid w:val="0053505C"/>
    <w:rsid w:val="005356B1"/>
    <w:rsid w:val="00535EB0"/>
    <w:rsid w:val="00536559"/>
    <w:rsid w:val="00536761"/>
    <w:rsid w:val="00536916"/>
    <w:rsid w:val="005369D2"/>
    <w:rsid w:val="00536A3B"/>
    <w:rsid w:val="00536ADC"/>
    <w:rsid w:val="00536CFD"/>
    <w:rsid w:val="00536DEB"/>
    <w:rsid w:val="00537334"/>
    <w:rsid w:val="005375E1"/>
    <w:rsid w:val="005376FE"/>
    <w:rsid w:val="005379D4"/>
    <w:rsid w:val="00537B91"/>
    <w:rsid w:val="00537CB5"/>
    <w:rsid w:val="00537DFC"/>
    <w:rsid w:val="00540109"/>
    <w:rsid w:val="00540881"/>
    <w:rsid w:val="00540D19"/>
    <w:rsid w:val="00541307"/>
    <w:rsid w:val="00541593"/>
    <w:rsid w:val="00541A41"/>
    <w:rsid w:val="00541BAF"/>
    <w:rsid w:val="00541DAD"/>
    <w:rsid w:val="00542A11"/>
    <w:rsid w:val="00542CB2"/>
    <w:rsid w:val="00542E68"/>
    <w:rsid w:val="00544003"/>
    <w:rsid w:val="00544559"/>
    <w:rsid w:val="005448F6"/>
    <w:rsid w:val="00544902"/>
    <w:rsid w:val="00545675"/>
    <w:rsid w:val="0054567F"/>
    <w:rsid w:val="00545730"/>
    <w:rsid w:val="00545801"/>
    <w:rsid w:val="005460A0"/>
    <w:rsid w:val="005461D1"/>
    <w:rsid w:val="00546203"/>
    <w:rsid w:val="00547131"/>
    <w:rsid w:val="0054778C"/>
    <w:rsid w:val="00550099"/>
    <w:rsid w:val="00550357"/>
    <w:rsid w:val="00550820"/>
    <w:rsid w:val="00550A89"/>
    <w:rsid w:val="00550F75"/>
    <w:rsid w:val="00550F9B"/>
    <w:rsid w:val="005512FC"/>
    <w:rsid w:val="00551D0B"/>
    <w:rsid w:val="00552AC8"/>
    <w:rsid w:val="00552EEC"/>
    <w:rsid w:val="00553179"/>
    <w:rsid w:val="005532B4"/>
    <w:rsid w:val="005534A0"/>
    <w:rsid w:val="005535D0"/>
    <w:rsid w:val="005536F4"/>
    <w:rsid w:val="005539A3"/>
    <w:rsid w:val="00553A7B"/>
    <w:rsid w:val="005540A9"/>
    <w:rsid w:val="00554126"/>
    <w:rsid w:val="0055439B"/>
    <w:rsid w:val="0055447B"/>
    <w:rsid w:val="00554F00"/>
    <w:rsid w:val="00555436"/>
    <w:rsid w:val="0055556F"/>
    <w:rsid w:val="00555E81"/>
    <w:rsid w:val="00556187"/>
    <w:rsid w:val="005561CE"/>
    <w:rsid w:val="00556260"/>
    <w:rsid w:val="0055630C"/>
    <w:rsid w:val="0055656B"/>
    <w:rsid w:val="00556983"/>
    <w:rsid w:val="00557121"/>
    <w:rsid w:val="00557133"/>
    <w:rsid w:val="005573C7"/>
    <w:rsid w:val="005574AE"/>
    <w:rsid w:val="0055774D"/>
    <w:rsid w:val="00557A74"/>
    <w:rsid w:val="00560D2B"/>
    <w:rsid w:val="00560E37"/>
    <w:rsid w:val="00561103"/>
    <w:rsid w:val="00561AE8"/>
    <w:rsid w:val="00561FA8"/>
    <w:rsid w:val="00562C33"/>
    <w:rsid w:val="00562E9A"/>
    <w:rsid w:val="005631C9"/>
    <w:rsid w:val="005631DD"/>
    <w:rsid w:val="00563729"/>
    <w:rsid w:val="00563B3C"/>
    <w:rsid w:val="00564001"/>
    <w:rsid w:val="00565D61"/>
    <w:rsid w:val="005661AC"/>
    <w:rsid w:val="00566AE9"/>
    <w:rsid w:val="0056795C"/>
    <w:rsid w:val="00567B44"/>
    <w:rsid w:val="00567E80"/>
    <w:rsid w:val="005704C5"/>
    <w:rsid w:val="0057073A"/>
    <w:rsid w:val="00570BAC"/>
    <w:rsid w:val="00570E07"/>
    <w:rsid w:val="005713EF"/>
    <w:rsid w:val="0057171A"/>
    <w:rsid w:val="00571AA9"/>
    <w:rsid w:val="005727A0"/>
    <w:rsid w:val="00572842"/>
    <w:rsid w:val="00572CB0"/>
    <w:rsid w:val="00573065"/>
    <w:rsid w:val="005736AC"/>
    <w:rsid w:val="005737A9"/>
    <w:rsid w:val="00573CA0"/>
    <w:rsid w:val="00573D1B"/>
    <w:rsid w:val="005743CF"/>
    <w:rsid w:val="0057447B"/>
    <w:rsid w:val="005744C0"/>
    <w:rsid w:val="005745E4"/>
    <w:rsid w:val="00574E00"/>
    <w:rsid w:val="005750D1"/>
    <w:rsid w:val="00575570"/>
    <w:rsid w:val="00575847"/>
    <w:rsid w:val="005758B2"/>
    <w:rsid w:val="00575909"/>
    <w:rsid w:val="00575C54"/>
    <w:rsid w:val="00575C77"/>
    <w:rsid w:val="00575D59"/>
    <w:rsid w:val="00575F33"/>
    <w:rsid w:val="00576437"/>
    <w:rsid w:val="00576992"/>
    <w:rsid w:val="00576A2B"/>
    <w:rsid w:val="00576A44"/>
    <w:rsid w:val="005770AC"/>
    <w:rsid w:val="0057742C"/>
    <w:rsid w:val="005774C1"/>
    <w:rsid w:val="0057795F"/>
    <w:rsid w:val="00577FAA"/>
    <w:rsid w:val="00580E10"/>
    <w:rsid w:val="00580F96"/>
    <w:rsid w:val="00580FF3"/>
    <w:rsid w:val="0058112B"/>
    <w:rsid w:val="00581144"/>
    <w:rsid w:val="00581B22"/>
    <w:rsid w:val="00581B2C"/>
    <w:rsid w:val="00581E51"/>
    <w:rsid w:val="0058243C"/>
    <w:rsid w:val="00582B89"/>
    <w:rsid w:val="00582D54"/>
    <w:rsid w:val="00582F8A"/>
    <w:rsid w:val="00583269"/>
    <w:rsid w:val="00583344"/>
    <w:rsid w:val="00583544"/>
    <w:rsid w:val="00583559"/>
    <w:rsid w:val="00583BCE"/>
    <w:rsid w:val="00583D47"/>
    <w:rsid w:val="00584D06"/>
    <w:rsid w:val="00584E0A"/>
    <w:rsid w:val="00584EE5"/>
    <w:rsid w:val="00585541"/>
    <w:rsid w:val="0058597C"/>
    <w:rsid w:val="00585C2D"/>
    <w:rsid w:val="00585FDD"/>
    <w:rsid w:val="00586157"/>
    <w:rsid w:val="00586413"/>
    <w:rsid w:val="00586561"/>
    <w:rsid w:val="00586581"/>
    <w:rsid w:val="00586B5F"/>
    <w:rsid w:val="00586E8C"/>
    <w:rsid w:val="00586FB2"/>
    <w:rsid w:val="00587547"/>
    <w:rsid w:val="005876E9"/>
    <w:rsid w:val="00587D42"/>
    <w:rsid w:val="00587DBE"/>
    <w:rsid w:val="0059013B"/>
    <w:rsid w:val="0059080D"/>
    <w:rsid w:val="005908D5"/>
    <w:rsid w:val="00591807"/>
    <w:rsid w:val="005921D9"/>
    <w:rsid w:val="00592836"/>
    <w:rsid w:val="00592C74"/>
    <w:rsid w:val="00592E80"/>
    <w:rsid w:val="00593180"/>
    <w:rsid w:val="00593302"/>
    <w:rsid w:val="005935FA"/>
    <w:rsid w:val="00593812"/>
    <w:rsid w:val="00594243"/>
    <w:rsid w:val="005943A5"/>
    <w:rsid w:val="005946CF"/>
    <w:rsid w:val="0059533B"/>
    <w:rsid w:val="00595450"/>
    <w:rsid w:val="00595591"/>
    <w:rsid w:val="00595C03"/>
    <w:rsid w:val="005961AA"/>
    <w:rsid w:val="005966E7"/>
    <w:rsid w:val="00596816"/>
    <w:rsid w:val="00596859"/>
    <w:rsid w:val="00596A6C"/>
    <w:rsid w:val="00596B1A"/>
    <w:rsid w:val="00596DF7"/>
    <w:rsid w:val="00597028"/>
    <w:rsid w:val="00597073"/>
    <w:rsid w:val="005970A1"/>
    <w:rsid w:val="005973D0"/>
    <w:rsid w:val="00597447"/>
    <w:rsid w:val="00597CD6"/>
    <w:rsid w:val="00597ECA"/>
    <w:rsid w:val="005A0F02"/>
    <w:rsid w:val="005A11A9"/>
    <w:rsid w:val="005A167C"/>
    <w:rsid w:val="005A1AC8"/>
    <w:rsid w:val="005A2087"/>
    <w:rsid w:val="005A2610"/>
    <w:rsid w:val="005A2B24"/>
    <w:rsid w:val="005A2E37"/>
    <w:rsid w:val="005A3186"/>
    <w:rsid w:val="005A36CF"/>
    <w:rsid w:val="005A3F15"/>
    <w:rsid w:val="005A424A"/>
    <w:rsid w:val="005A438E"/>
    <w:rsid w:val="005A51A9"/>
    <w:rsid w:val="005A5AEB"/>
    <w:rsid w:val="005A5C5A"/>
    <w:rsid w:val="005A6439"/>
    <w:rsid w:val="005A668A"/>
    <w:rsid w:val="005A6B62"/>
    <w:rsid w:val="005A6FAD"/>
    <w:rsid w:val="005A7741"/>
    <w:rsid w:val="005A7C96"/>
    <w:rsid w:val="005A7D8A"/>
    <w:rsid w:val="005A7F0D"/>
    <w:rsid w:val="005A7F17"/>
    <w:rsid w:val="005B003B"/>
    <w:rsid w:val="005B142F"/>
    <w:rsid w:val="005B18C7"/>
    <w:rsid w:val="005B1AB2"/>
    <w:rsid w:val="005B2457"/>
    <w:rsid w:val="005B294A"/>
    <w:rsid w:val="005B32A2"/>
    <w:rsid w:val="005B37C7"/>
    <w:rsid w:val="005B37FD"/>
    <w:rsid w:val="005B3C97"/>
    <w:rsid w:val="005B3DB3"/>
    <w:rsid w:val="005B4DBC"/>
    <w:rsid w:val="005B510C"/>
    <w:rsid w:val="005B548B"/>
    <w:rsid w:val="005B5B1F"/>
    <w:rsid w:val="005B5C74"/>
    <w:rsid w:val="005B6534"/>
    <w:rsid w:val="005B658D"/>
    <w:rsid w:val="005B65D9"/>
    <w:rsid w:val="005B6714"/>
    <w:rsid w:val="005B6974"/>
    <w:rsid w:val="005B6A34"/>
    <w:rsid w:val="005B6BD9"/>
    <w:rsid w:val="005B6EA4"/>
    <w:rsid w:val="005B6F9B"/>
    <w:rsid w:val="005B76F9"/>
    <w:rsid w:val="005B7878"/>
    <w:rsid w:val="005B7F1C"/>
    <w:rsid w:val="005C0202"/>
    <w:rsid w:val="005C0725"/>
    <w:rsid w:val="005C0ABA"/>
    <w:rsid w:val="005C0E0B"/>
    <w:rsid w:val="005C1151"/>
    <w:rsid w:val="005C11BF"/>
    <w:rsid w:val="005C11C7"/>
    <w:rsid w:val="005C1492"/>
    <w:rsid w:val="005C1712"/>
    <w:rsid w:val="005C2BEB"/>
    <w:rsid w:val="005C2D5F"/>
    <w:rsid w:val="005C2F43"/>
    <w:rsid w:val="005C30A1"/>
    <w:rsid w:val="005C31FC"/>
    <w:rsid w:val="005C3EA0"/>
    <w:rsid w:val="005C4B43"/>
    <w:rsid w:val="005C4B5E"/>
    <w:rsid w:val="005C4BCE"/>
    <w:rsid w:val="005C4F13"/>
    <w:rsid w:val="005C55AE"/>
    <w:rsid w:val="005C59AF"/>
    <w:rsid w:val="005C6811"/>
    <w:rsid w:val="005C6E9B"/>
    <w:rsid w:val="005C71FD"/>
    <w:rsid w:val="005C79D1"/>
    <w:rsid w:val="005D0244"/>
    <w:rsid w:val="005D02AB"/>
    <w:rsid w:val="005D038D"/>
    <w:rsid w:val="005D0415"/>
    <w:rsid w:val="005D11FB"/>
    <w:rsid w:val="005D162F"/>
    <w:rsid w:val="005D1C00"/>
    <w:rsid w:val="005D20E7"/>
    <w:rsid w:val="005D23E9"/>
    <w:rsid w:val="005D25F9"/>
    <w:rsid w:val="005D2A3E"/>
    <w:rsid w:val="005D3095"/>
    <w:rsid w:val="005D33EF"/>
    <w:rsid w:val="005D3A2F"/>
    <w:rsid w:val="005D3BEF"/>
    <w:rsid w:val="005D3DCC"/>
    <w:rsid w:val="005D4204"/>
    <w:rsid w:val="005D4B49"/>
    <w:rsid w:val="005D4CF7"/>
    <w:rsid w:val="005D511D"/>
    <w:rsid w:val="005D527E"/>
    <w:rsid w:val="005D5667"/>
    <w:rsid w:val="005D58F4"/>
    <w:rsid w:val="005D5B26"/>
    <w:rsid w:val="005D6AAD"/>
    <w:rsid w:val="005D6D05"/>
    <w:rsid w:val="005D7168"/>
    <w:rsid w:val="005D76F2"/>
    <w:rsid w:val="005D773B"/>
    <w:rsid w:val="005D7F65"/>
    <w:rsid w:val="005E01E4"/>
    <w:rsid w:val="005E04B2"/>
    <w:rsid w:val="005E0851"/>
    <w:rsid w:val="005E0E3B"/>
    <w:rsid w:val="005E1630"/>
    <w:rsid w:val="005E1972"/>
    <w:rsid w:val="005E1E61"/>
    <w:rsid w:val="005E1F55"/>
    <w:rsid w:val="005E23AD"/>
    <w:rsid w:val="005E2590"/>
    <w:rsid w:val="005E290C"/>
    <w:rsid w:val="005E34FB"/>
    <w:rsid w:val="005E3586"/>
    <w:rsid w:val="005E3785"/>
    <w:rsid w:val="005E385D"/>
    <w:rsid w:val="005E3E39"/>
    <w:rsid w:val="005E3F8E"/>
    <w:rsid w:val="005E4C62"/>
    <w:rsid w:val="005E52CD"/>
    <w:rsid w:val="005E5432"/>
    <w:rsid w:val="005E73D4"/>
    <w:rsid w:val="005E751E"/>
    <w:rsid w:val="005E7E55"/>
    <w:rsid w:val="005E7FC1"/>
    <w:rsid w:val="005F0560"/>
    <w:rsid w:val="005F067A"/>
    <w:rsid w:val="005F077B"/>
    <w:rsid w:val="005F0A86"/>
    <w:rsid w:val="005F0B67"/>
    <w:rsid w:val="005F0C70"/>
    <w:rsid w:val="005F123E"/>
    <w:rsid w:val="005F147B"/>
    <w:rsid w:val="005F1B2C"/>
    <w:rsid w:val="005F3031"/>
    <w:rsid w:val="005F33F6"/>
    <w:rsid w:val="005F349A"/>
    <w:rsid w:val="005F34F5"/>
    <w:rsid w:val="005F3699"/>
    <w:rsid w:val="005F36DC"/>
    <w:rsid w:val="005F3A5B"/>
    <w:rsid w:val="005F43D2"/>
    <w:rsid w:val="005F484F"/>
    <w:rsid w:val="005F4DFA"/>
    <w:rsid w:val="005F5021"/>
    <w:rsid w:val="005F54F8"/>
    <w:rsid w:val="005F5647"/>
    <w:rsid w:val="005F564F"/>
    <w:rsid w:val="005F5AA6"/>
    <w:rsid w:val="005F5D91"/>
    <w:rsid w:val="005F5F16"/>
    <w:rsid w:val="005F5F66"/>
    <w:rsid w:val="005F5FD1"/>
    <w:rsid w:val="005F697D"/>
    <w:rsid w:val="005F714F"/>
    <w:rsid w:val="005F7247"/>
    <w:rsid w:val="005F7278"/>
    <w:rsid w:val="005F7467"/>
    <w:rsid w:val="00600754"/>
    <w:rsid w:val="00601090"/>
    <w:rsid w:val="0060142B"/>
    <w:rsid w:val="00601DF8"/>
    <w:rsid w:val="00601E2A"/>
    <w:rsid w:val="00602046"/>
    <w:rsid w:val="006026DB"/>
    <w:rsid w:val="0060275D"/>
    <w:rsid w:val="00602D86"/>
    <w:rsid w:val="00602EFE"/>
    <w:rsid w:val="006030E6"/>
    <w:rsid w:val="006031BF"/>
    <w:rsid w:val="00603215"/>
    <w:rsid w:val="00603362"/>
    <w:rsid w:val="006036EB"/>
    <w:rsid w:val="00603AB1"/>
    <w:rsid w:val="006040C5"/>
    <w:rsid w:val="0060441D"/>
    <w:rsid w:val="00604A3A"/>
    <w:rsid w:val="00604A84"/>
    <w:rsid w:val="00604F6F"/>
    <w:rsid w:val="00605387"/>
    <w:rsid w:val="006054DD"/>
    <w:rsid w:val="006060CD"/>
    <w:rsid w:val="0060645D"/>
    <w:rsid w:val="00606520"/>
    <w:rsid w:val="00606991"/>
    <w:rsid w:val="00606BA0"/>
    <w:rsid w:val="00606F49"/>
    <w:rsid w:val="00606F8B"/>
    <w:rsid w:val="006070A4"/>
    <w:rsid w:val="00607306"/>
    <w:rsid w:val="006074A4"/>
    <w:rsid w:val="00607BC3"/>
    <w:rsid w:val="00610358"/>
    <w:rsid w:val="0061052B"/>
    <w:rsid w:val="00610530"/>
    <w:rsid w:val="00610E6C"/>
    <w:rsid w:val="0061122B"/>
    <w:rsid w:val="0061129D"/>
    <w:rsid w:val="006116B6"/>
    <w:rsid w:val="00611C48"/>
    <w:rsid w:val="00611C85"/>
    <w:rsid w:val="0061213A"/>
    <w:rsid w:val="0061218A"/>
    <w:rsid w:val="0061251C"/>
    <w:rsid w:val="00612E83"/>
    <w:rsid w:val="006135E5"/>
    <w:rsid w:val="0061380D"/>
    <w:rsid w:val="00613B06"/>
    <w:rsid w:val="0061421B"/>
    <w:rsid w:val="00614482"/>
    <w:rsid w:val="00614724"/>
    <w:rsid w:val="00614891"/>
    <w:rsid w:val="00616FD7"/>
    <w:rsid w:val="00617433"/>
    <w:rsid w:val="006205BD"/>
    <w:rsid w:val="00620764"/>
    <w:rsid w:val="00620B38"/>
    <w:rsid w:val="00620DD7"/>
    <w:rsid w:val="00621133"/>
    <w:rsid w:val="006216C0"/>
    <w:rsid w:val="00622285"/>
    <w:rsid w:val="0062245C"/>
    <w:rsid w:val="00622829"/>
    <w:rsid w:val="00622FBF"/>
    <w:rsid w:val="00623A03"/>
    <w:rsid w:val="00624C02"/>
    <w:rsid w:val="00624FA5"/>
    <w:rsid w:val="0062501F"/>
    <w:rsid w:val="0062502B"/>
    <w:rsid w:val="006250A6"/>
    <w:rsid w:val="0062521F"/>
    <w:rsid w:val="00625B4C"/>
    <w:rsid w:val="00626119"/>
    <w:rsid w:val="006262EF"/>
    <w:rsid w:val="00626532"/>
    <w:rsid w:val="0062686F"/>
    <w:rsid w:val="00626B49"/>
    <w:rsid w:val="0062700B"/>
    <w:rsid w:val="006270B4"/>
    <w:rsid w:val="0062745B"/>
    <w:rsid w:val="00627574"/>
    <w:rsid w:val="00627BF9"/>
    <w:rsid w:val="00627F01"/>
    <w:rsid w:val="00630002"/>
    <w:rsid w:val="0063137D"/>
    <w:rsid w:val="0063198F"/>
    <w:rsid w:val="00631A19"/>
    <w:rsid w:val="00631CC3"/>
    <w:rsid w:val="00632417"/>
    <w:rsid w:val="0063292E"/>
    <w:rsid w:val="006329F1"/>
    <w:rsid w:val="00632F6A"/>
    <w:rsid w:val="00633265"/>
    <w:rsid w:val="00633B94"/>
    <w:rsid w:val="00633C59"/>
    <w:rsid w:val="006347F4"/>
    <w:rsid w:val="00634845"/>
    <w:rsid w:val="006349C2"/>
    <w:rsid w:val="006357FE"/>
    <w:rsid w:val="00635AC2"/>
    <w:rsid w:val="00635CDA"/>
    <w:rsid w:val="00635E7B"/>
    <w:rsid w:val="00635F0E"/>
    <w:rsid w:val="006360A5"/>
    <w:rsid w:val="006362F5"/>
    <w:rsid w:val="00636461"/>
    <w:rsid w:val="00636B46"/>
    <w:rsid w:val="00636D27"/>
    <w:rsid w:val="00636E26"/>
    <w:rsid w:val="00637046"/>
    <w:rsid w:val="00637B0C"/>
    <w:rsid w:val="00640581"/>
    <w:rsid w:val="0064076E"/>
    <w:rsid w:val="00640D71"/>
    <w:rsid w:val="00640ED8"/>
    <w:rsid w:val="006413F3"/>
    <w:rsid w:val="006419DF"/>
    <w:rsid w:val="0064241E"/>
    <w:rsid w:val="00642AAA"/>
    <w:rsid w:val="006430B6"/>
    <w:rsid w:val="00643227"/>
    <w:rsid w:val="00643290"/>
    <w:rsid w:val="006434D3"/>
    <w:rsid w:val="00643868"/>
    <w:rsid w:val="006438F9"/>
    <w:rsid w:val="00644116"/>
    <w:rsid w:val="006442BA"/>
    <w:rsid w:val="006444E1"/>
    <w:rsid w:val="00644C6A"/>
    <w:rsid w:val="00644D33"/>
    <w:rsid w:val="006459D0"/>
    <w:rsid w:val="00645F11"/>
    <w:rsid w:val="006461DD"/>
    <w:rsid w:val="006466A3"/>
    <w:rsid w:val="0064783B"/>
    <w:rsid w:val="00647A69"/>
    <w:rsid w:val="00647BC8"/>
    <w:rsid w:val="00647D20"/>
    <w:rsid w:val="00647F71"/>
    <w:rsid w:val="00650317"/>
    <w:rsid w:val="006508EC"/>
    <w:rsid w:val="00650DD0"/>
    <w:rsid w:val="0065118F"/>
    <w:rsid w:val="0065136C"/>
    <w:rsid w:val="006518D3"/>
    <w:rsid w:val="006519B4"/>
    <w:rsid w:val="006524CB"/>
    <w:rsid w:val="00652AF2"/>
    <w:rsid w:val="00652B7D"/>
    <w:rsid w:val="006530A3"/>
    <w:rsid w:val="0065317A"/>
    <w:rsid w:val="00653354"/>
    <w:rsid w:val="00653FA0"/>
    <w:rsid w:val="00654C29"/>
    <w:rsid w:val="00654E9A"/>
    <w:rsid w:val="00654F81"/>
    <w:rsid w:val="006553AD"/>
    <w:rsid w:val="006556B1"/>
    <w:rsid w:val="00655AB5"/>
    <w:rsid w:val="00656265"/>
    <w:rsid w:val="0065663F"/>
    <w:rsid w:val="00656E22"/>
    <w:rsid w:val="00656FC0"/>
    <w:rsid w:val="00657290"/>
    <w:rsid w:val="006576CE"/>
    <w:rsid w:val="00657A19"/>
    <w:rsid w:val="006600FA"/>
    <w:rsid w:val="006603DE"/>
    <w:rsid w:val="00660629"/>
    <w:rsid w:val="00660641"/>
    <w:rsid w:val="0066081E"/>
    <w:rsid w:val="00660FB9"/>
    <w:rsid w:val="00661486"/>
    <w:rsid w:val="0066231C"/>
    <w:rsid w:val="006626CC"/>
    <w:rsid w:val="00662FE4"/>
    <w:rsid w:val="00663677"/>
    <w:rsid w:val="00663955"/>
    <w:rsid w:val="00664508"/>
    <w:rsid w:val="00664818"/>
    <w:rsid w:val="006648BC"/>
    <w:rsid w:val="0066512C"/>
    <w:rsid w:val="006652DC"/>
    <w:rsid w:val="006657B5"/>
    <w:rsid w:val="00665BCC"/>
    <w:rsid w:val="00665BDD"/>
    <w:rsid w:val="0066654F"/>
    <w:rsid w:val="006668AA"/>
    <w:rsid w:val="00666A37"/>
    <w:rsid w:val="00666A83"/>
    <w:rsid w:val="00666C00"/>
    <w:rsid w:val="006675E3"/>
    <w:rsid w:val="00667D53"/>
    <w:rsid w:val="00670281"/>
    <w:rsid w:val="00670664"/>
    <w:rsid w:val="00670734"/>
    <w:rsid w:val="00670A25"/>
    <w:rsid w:val="0067134F"/>
    <w:rsid w:val="00671769"/>
    <w:rsid w:val="006720E2"/>
    <w:rsid w:val="00672746"/>
    <w:rsid w:val="00672A7A"/>
    <w:rsid w:val="00673015"/>
    <w:rsid w:val="006732E6"/>
    <w:rsid w:val="00673547"/>
    <w:rsid w:val="00674159"/>
    <w:rsid w:val="0067419D"/>
    <w:rsid w:val="00674360"/>
    <w:rsid w:val="0067449B"/>
    <w:rsid w:val="006746B0"/>
    <w:rsid w:val="006749F7"/>
    <w:rsid w:val="00674C55"/>
    <w:rsid w:val="006755FE"/>
    <w:rsid w:val="006760C9"/>
    <w:rsid w:val="00676367"/>
    <w:rsid w:val="00676708"/>
    <w:rsid w:val="00676A70"/>
    <w:rsid w:val="00677291"/>
    <w:rsid w:val="006772EE"/>
    <w:rsid w:val="00677AF9"/>
    <w:rsid w:val="00677FC4"/>
    <w:rsid w:val="00680859"/>
    <w:rsid w:val="00680C8E"/>
    <w:rsid w:val="00680D1E"/>
    <w:rsid w:val="006814A3"/>
    <w:rsid w:val="006825E3"/>
    <w:rsid w:val="00682FC6"/>
    <w:rsid w:val="00683301"/>
    <w:rsid w:val="00683558"/>
    <w:rsid w:val="00683A48"/>
    <w:rsid w:val="00683C53"/>
    <w:rsid w:val="00683D74"/>
    <w:rsid w:val="006843E7"/>
    <w:rsid w:val="00684424"/>
    <w:rsid w:val="006845FE"/>
    <w:rsid w:val="00684689"/>
    <w:rsid w:val="00684E50"/>
    <w:rsid w:val="0068565A"/>
    <w:rsid w:val="00685866"/>
    <w:rsid w:val="00685D9E"/>
    <w:rsid w:val="00685F59"/>
    <w:rsid w:val="00685F86"/>
    <w:rsid w:val="00686BC2"/>
    <w:rsid w:val="00686C67"/>
    <w:rsid w:val="006870C0"/>
    <w:rsid w:val="0068728A"/>
    <w:rsid w:val="0068759D"/>
    <w:rsid w:val="00687BD7"/>
    <w:rsid w:val="006907B9"/>
    <w:rsid w:val="00690B88"/>
    <w:rsid w:val="006911DA"/>
    <w:rsid w:val="00691919"/>
    <w:rsid w:val="00691B4D"/>
    <w:rsid w:val="00692203"/>
    <w:rsid w:val="006924A3"/>
    <w:rsid w:val="00692785"/>
    <w:rsid w:val="0069282E"/>
    <w:rsid w:val="00692A67"/>
    <w:rsid w:val="00692F15"/>
    <w:rsid w:val="0069321A"/>
    <w:rsid w:val="00693787"/>
    <w:rsid w:val="006938C8"/>
    <w:rsid w:val="0069401C"/>
    <w:rsid w:val="00694833"/>
    <w:rsid w:val="006949D0"/>
    <w:rsid w:val="00694D20"/>
    <w:rsid w:val="0069590E"/>
    <w:rsid w:val="00695F12"/>
    <w:rsid w:val="00695FD3"/>
    <w:rsid w:val="006963C9"/>
    <w:rsid w:val="006966C4"/>
    <w:rsid w:val="00696848"/>
    <w:rsid w:val="00696BEE"/>
    <w:rsid w:val="00697213"/>
    <w:rsid w:val="00697643"/>
    <w:rsid w:val="006976E0"/>
    <w:rsid w:val="00697F9C"/>
    <w:rsid w:val="006A0300"/>
    <w:rsid w:val="006A05B4"/>
    <w:rsid w:val="006A0997"/>
    <w:rsid w:val="006A0A38"/>
    <w:rsid w:val="006A17A5"/>
    <w:rsid w:val="006A2084"/>
    <w:rsid w:val="006A21AB"/>
    <w:rsid w:val="006A232E"/>
    <w:rsid w:val="006A2C94"/>
    <w:rsid w:val="006A2E24"/>
    <w:rsid w:val="006A3468"/>
    <w:rsid w:val="006A3733"/>
    <w:rsid w:val="006A384A"/>
    <w:rsid w:val="006A3ADE"/>
    <w:rsid w:val="006A3DD9"/>
    <w:rsid w:val="006A3E8A"/>
    <w:rsid w:val="006A45BD"/>
    <w:rsid w:val="006A480C"/>
    <w:rsid w:val="006A4F9C"/>
    <w:rsid w:val="006A5708"/>
    <w:rsid w:val="006A5FEA"/>
    <w:rsid w:val="006A66A7"/>
    <w:rsid w:val="006A66BA"/>
    <w:rsid w:val="006A6D06"/>
    <w:rsid w:val="006A6E8E"/>
    <w:rsid w:val="006A7592"/>
    <w:rsid w:val="006A766D"/>
    <w:rsid w:val="006A7EF8"/>
    <w:rsid w:val="006B0861"/>
    <w:rsid w:val="006B0AE5"/>
    <w:rsid w:val="006B0BDA"/>
    <w:rsid w:val="006B1661"/>
    <w:rsid w:val="006B1699"/>
    <w:rsid w:val="006B1B14"/>
    <w:rsid w:val="006B1C7C"/>
    <w:rsid w:val="006B1F30"/>
    <w:rsid w:val="006B22CD"/>
    <w:rsid w:val="006B2626"/>
    <w:rsid w:val="006B2AE0"/>
    <w:rsid w:val="006B300A"/>
    <w:rsid w:val="006B36D6"/>
    <w:rsid w:val="006B3A4D"/>
    <w:rsid w:val="006B3BBD"/>
    <w:rsid w:val="006B4085"/>
    <w:rsid w:val="006B4745"/>
    <w:rsid w:val="006B4A08"/>
    <w:rsid w:val="006B4ED5"/>
    <w:rsid w:val="006B5153"/>
    <w:rsid w:val="006B5C85"/>
    <w:rsid w:val="006B5D23"/>
    <w:rsid w:val="006B638F"/>
    <w:rsid w:val="006B64B6"/>
    <w:rsid w:val="006B665B"/>
    <w:rsid w:val="006B6837"/>
    <w:rsid w:val="006B68F7"/>
    <w:rsid w:val="006B6A83"/>
    <w:rsid w:val="006B6D30"/>
    <w:rsid w:val="006B6D86"/>
    <w:rsid w:val="006B7C48"/>
    <w:rsid w:val="006C00AC"/>
    <w:rsid w:val="006C07EE"/>
    <w:rsid w:val="006C0CA0"/>
    <w:rsid w:val="006C1ADD"/>
    <w:rsid w:val="006C1D68"/>
    <w:rsid w:val="006C210D"/>
    <w:rsid w:val="006C24E3"/>
    <w:rsid w:val="006C273C"/>
    <w:rsid w:val="006C2963"/>
    <w:rsid w:val="006C2AAF"/>
    <w:rsid w:val="006C2CFE"/>
    <w:rsid w:val="006C2E86"/>
    <w:rsid w:val="006C309D"/>
    <w:rsid w:val="006C30F8"/>
    <w:rsid w:val="006C34B0"/>
    <w:rsid w:val="006C3DCF"/>
    <w:rsid w:val="006C4311"/>
    <w:rsid w:val="006C4575"/>
    <w:rsid w:val="006C49C1"/>
    <w:rsid w:val="006C4E54"/>
    <w:rsid w:val="006C5179"/>
    <w:rsid w:val="006C520D"/>
    <w:rsid w:val="006C59BD"/>
    <w:rsid w:val="006C5AFA"/>
    <w:rsid w:val="006C5CBB"/>
    <w:rsid w:val="006C68AF"/>
    <w:rsid w:val="006C6964"/>
    <w:rsid w:val="006C71A4"/>
    <w:rsid w:val="006C729D"/>
    <w:rsid w:val="006C7509"/>
    <w:rsid w:val="006D03C7"/>
    <w:rsid w:val="006D11D9"/>
    <w:rsid w:val="006D156A"/>
    <w:rsid w:val="006D1F49"/>
    <w:rsid w:val="006D249F"/>
    <w:rsid w:val="006D2593"/>
    <w:rsid w:val="006D2EC4"/>
    <w:rsid w:val="006D3164"/>
    <w:rsid w:val="006D46F4"/>
    <w:rsid w:val="006D4832"/>
    <w:rsid w:val="006D4C6A"/>
    <w:rsid w:val="006D53F1"/>
    <w:rsid w:val="006D5608"/>
    <w:rsid w:val="006D5657"/>
    <w:rsid w:val="006D56AA"/>
    <w:rsid w:val="006D583C"/>
    <w:rsid w:val="006D71BE"/>
    <w:rsid w:val="006D7793"/>
    <w:rsid w:val="006D7F34"/>
    <w:rsid w:val="006E00DC"/>
    <w:rsid w:val="006E0384"/>
    <w:rsid w:val="006E07FF"/>
    <w:rsid w:val="006E0B6D"/>
    <w:rsid w:val="006E1316"/>
    <w:rsid w:val="006E1393"/>
    <w:rsid w:val="006E139F"/>
    <w:rsid w:val="006E1B82"/>
    <w:rsid w:val="006E2197"/>
    <w:rsid w:val="006E2997"/>
    <w:rsid w:val="006E37CD"/>
    <w:rsid w:val="006E3D66"/>
    <w:rsid w:val="006E3F39"/>
    <w:rsid w:val="006E3FB4"/>
    <w:rsid w:val="006E41C7"/>
    <w:rsid w:val="006E4248"/>
    <w:rsid w:val="006E4768"/>
    <w:rsid w:val="006E498A"/>
    <w:rsid w:val="006E4C13"/>
    <w:rsid w:val="006E51DC"/>
    <w:rsid w:val="006E5BED"/>
    <w:rsid w:val="006E6D2A"/>
    <w:rsid w:val="006E6E15"/>
    <w:rsid w:val="006E725B"/>
    <w:rsid w:val="006E78F5"/>
    <w:rsid w:val="006E79DC"/>
    <w:rsid w:val="006E7BD2"/>
    <w:rsid w:val="006E7F1D"/>
    <w:rsid w:val="006F080D"/>
    <w:rsid w:val="006F0A9E"/>
    <w:rsid w:val="006F0CE6"/>
    <w:rsid w:val="006F1260"/>
    <w:rsid w:val="006F18CB"/>
    <w:rsid w:val="006F1973"/>
    <w:rsid w:val="006F1AD3"/>
    <w:rsid w:val="006F1D4A"/>
    <w:rsid w:val="006F1F58"/>
    <w:rsid w:val="006F2026"/>
    <w:rsid w:val="006F20DB"/>
    <w:rsid w:val="006F2A46"/>
    <w:rsid w:val="006F2E51"/>
    <w:rsid w:val="006F3943"/>
    <w:rsid w:val="006F40C9"/>
    <w:rsid w:val="006F5276"/>
    <w:rsid w:val="006F5364"/>
    <w:rsid w:val="006F57E3"/>
    <w:rsid w:val="006F5E8C"/>
    <w:rsid w:val="006F5FA0"/>
    <w:rsid w:val="006F67C6"/>
    <w:rsid w:val="006F6C48"/>
    <w:rsid w:val="006F6E56"/>
    <w:rsid w:val="006F7173"/>
    <w:rsid w:val="006F76DB"/>
    <w:rsid w:val="006F7FC4"/>
    <w:rsid w:val="0070043B"/>
    <w:rsid w:val="00700569"/>
    <w:rsid w:val="00700E26"/>
    <w:rsid w:val="0070115D"/>
    <w:rsid w:val="0070134A"/>
    <w:rsid w:val="00701AC9"/>
    <w:rsid w:val="007028F0"/>
    <w:rsid w:val="007032CC"/>
    <w:rsid w:val="00703603"/>
    <w:rsid w:val="0070469D"/>
    <w:rsid w:val="007048F6"/>
    <w:rsid w:val="00704916"/>
    <w:rsid w:val="007049CE"/>
    <w:rsid w:val="007049D7"/>
    <w:rsid w:val="007052BB"/>
    <w:rsid w:val="007053D6"/>
    <w:rsid w:val="00705822"/>
    <w:rsid w:val="00705884"/>
    <w:rsid w:val="00705CBA"/>
    <w:rsid w:val="00706156"/>
    <w:rsid w:val="0070659B"/>
    <w:rsid w:val="00706737"/>
    <w:rsid w:val="00706ACB"/>
    <w:rsid w:val="00706B90"/>
    <w:rsid w:val="00706B9B"/>
    <w:rsid w:val="00707258"/>
    <w:rsid w:val="007078DE"/>
    <w:rsid w:val="00707918"/>
    <w:rsid w:val="0070799A"/>
    <w:rsid w:val="00707F58"/>
    <w:rsid w:val="00710FCC"/>
    <w:rsid w:val="00711DD9"/>
    <w:rsid w:val="0071217C"/>
    <w:rsid w:val="0071233A"/>
    <w:rsid w:val="00713388"/>
    <w:rsid w:val="007135C3"/>
    <w:rsid w:val="007135FE"/>
    <w:rsid w:val="00714956"/>
    <w:rsid w:val="00715424"/>
    <w:rsid w:val="0071586D"/>
    <w:rsid w:val="00715AB5"/>
    <w:rsid w:val="00715CE4"/>
    <w:rsid w:val="00715EDF"/>
    <w:rsid w:val="0071610B"/>
    <w:rsid w:val="00716478"/>
    <w:rsid w:val="0071666A"/>
    <w:rsid w:val="00716EFC"/>
    <w:rsid w:val="00717267"/>
    <w:rsid w:val="00717472"/>
    <w:rsid w:val="00717510"/>
    <w:rsid w:val="0071764B"/>
    <w:rsid w:val="00717735"/>
    <w:rsid w:val="00717854"/>
    <w:rsid w:val="007211AC"/>
    <w:rsid w:val="00721E55"/>
    <w:rsid w:val="00722228"/>
    <w:rsid w:val="00722439"/>
    <w:rsid w:val="0072286D"/>
    <w:rsid w:val="0072338D"/>
    <w:rsid w:val="00723B50"/>
    <w:rsid w:val="00723E02"/>
    <w:rsid w:val="0072483B"/>
    <w:rsid w:val="0072499D"/>
    <w:rsid w:val="00725077"/>
    <w:rsid w:val="007258A1"/>
    <w:rsid w:val="00725AA7"/>
    <w:rsid w:val="00726562"/>
    <w:rsid w:val="00726788"/>
    <w:rsid w:val="00727287"/>
    <w:rsid w:val="00727556"/>
    <w:rsid w:val="00727BFE"/>
    <w:rsid w:val="00727C61"/>
    <w:rsid w:val="00727C83"/>
    <w:rsid w:val="00727CFC"/>
    <w:rsid w:val="00730172"/>
    <w:rsid w:val="007301A5"/>
    <w:rsid w:val="007302E5"/>
    <w:rsid w:val="0073033C"/>
    <w:rsid w:val="00730889"/>
    <w:rsid w:val="00730AF6"/>
    <w:rsid w:val="007314BF"/>
    <w:rsid w:val="0073155F"/>
    <w:rsid w:val="00731A5C"/>
    <w:rsid w:val="00731A70"/>
    <w:rsid w:val="00731FFC"/>
    <w:rsid w:val="007321FD"/>
    <w:rsid w:val="007323FA"/>
    <w:rsid w:val="00732D94"/>
    <w:rsid w:val="00732F02"/>
    <w:rsid w:val="0073342A"/>
    <w:rsid w:val="0073379A"/>
    <w:rsid w:val="00733816"/>
    <w:rsid w:val="00733885"/>
    <w:rsid w:val="00733AB9"/>
    <w:rsid w:val="00733F17"/>
    <w:rsid w:val="00734476"/>
    <w:rsid w:val="007346A5"/>
    <w:rsid w:val="00734A47"/>
    <w:rsid w:val="00735115"/>
    <w:rsid w:val="007359B1"/>
    <w:rsid w:val="0073636B"/>
    <w:rsid w:val="00736509"/>
    <w:rsid w:val="00736692"/>
    <w:rsid w:val="00737086"/>
    <w:rsid w:val="00737286"/>
    <w:rsid w:val="00737E0C"/>
    <w:rsid w:val="0074029B"/>
    <w:rsid w:val="007406BC"/>
    <w:rsid w:val="007409DC"/>
    <w:rsid w:val="00740CB2"/>
    <w:rsid w:val="00740CF9"/>
    <w:rsid w:val="00740EAA"/>
    <w:rsid w:val="00740FBA"/>
    <w:rsid w:val="00741478"/>
    <w:rsid w:val="007417C3"/>
    <w:rsid w:val="00741917"/>
    <w:rsid w:val="00742112"/>
    <w:rsid w:val="00742CBE"/>
    <w:rsid w:val="00743047"/>
    <w:rsid w:val="00743067"/>
    <w:rsid w:val="00743961"/>
    <w:rsid w:val="007440CB"/>
    <w:rsid w:val="0074493D"/>
    <w:rsid w:val="0074545A"/>
    <w:rsid w:val="0074560A"/>
    <w:rsid w:val="00745CE1"/>
    <w:rsid w:val="00746014"/>
    <w:rsid w:val="007462F7"/>
    <w:rsid w:val="0074649C"/>
    <w:rsid w:val="007464B9"/>
    <w:rsid w:val="0074669F"/>
    <w:rsid w:val="00746813"/>
    <w:rsid w:val="00746A9C"/>
    <w:rsid w:val="00746B82"/>
    <w:rsid w:val="00747403"/>
    <w:rsid w:val="00747D5C"/>
    <w:rsid w:val="0075086B"/>
    <w:rsid w:val="0075094C"/>
    <w:rsid w:val="00750CC9"/>
    <w:rsid w:val="00751002"/>
    <w:rsid w:val="007516F2"/>
    <w:rsid w:val="00751892"/>
    <w:rsid w:val="0075231A"/>
    <w:rsid w:val="007525CD"/>
    <w:rsid w:val="00752C66"/>
    <w:rsid w:val="00752F0C"/>
    <w:rsid w:val="00753CDD"/>
    <w:rsid w:val="00754A01"/>
    <w:rsid w:val="00754FF6"/>
    <w:rsid w:val="0075564A"/>
    <w:rsid w:val="007556D3"/>
    <w:rsid w:val="007557BD"/>
    <w:rsid w:val="00755F9C"/>
    <w:rsid w:val="00756075"/>
    <w:rsid w:val="00756201"/>
    <w:rsid w:val="007569A1"/>
    <w:rsid w:val="00756FA9"/>
    <w:rsid w:val="00757664"/>
    <w:rsid w:val="00757BC5"/>
    <w:rsid w:val="0076005C"/>
    <w:rsid w:val="007602C6"/>
    <w:rsid w:val="00760E64"/>
    <w:rsid w:val="00761151"/>
    <w:rsid w:val="00761B5D"/>
    <w:rsid w:val="00761FEC"/>
    <w:rsid w:val="00762207"/>
    <w:rsid w:val="0076288F"/>
    <w:rsid w:val="007629B4"/>
    <w:rsid w:val="00762C7D"/>
    <w:rsid w:val="00762CE4"/>
    <w:rsid w:val="00763047"/>
    <w:rsid w:val="00763561"/>
    <w:rsid w:val="007638F8"/>
    <w:rsid w:val="0076424D"/>
    <w:rsid w:val="007644B2"/>
    <w:rsid w:val="00764892"/>
    <w:rsid w:val="00764A73"/>
    <w:rsid w:val="00764F29"/>
    <w:rsid w:val="007651FC"/>
    <w:rsid w:val="007653E3"/>
    <w:rsid w:val="00765824"/>
    <w:rsid w:val="0076631D"/>
    <w:rsid w:val="0076691B"/>
    <w:rsid w:val="00766A88"/>
    <w:rsid w:val="007671E3"/>
    <w:rsid w:val="007673C4"/>
    <w:rsid w:val="0076793C"/>
    <w:rsid w:val="00767B0A"/>
    <w:rsid w:val="0077002C"/>
    <w:rsid w:val="00770167"/>
    <w:rsid w:val="00770612"/>
    <w:rsid w:val="0077078E"/>
    <w:rsid w:val="00770A61"/>
    <w:rsid w:val="00770B0C"/>
    <w:rsid w:val="00770B25"/>
    <w:rsid w:val="00770EB0"/>
    <w:rsid w:val="00771373"/>
    <w:rsid w:val="00771CF4"/>
    <w:rsid w:val="00771E1E"/>
    <w:rsid w:val="0077228E"/>
    <w:rsid w:val="00772EB3"/>
    <w:rsid w:val="00772F95"/>
    <w:rsid w:val="0077308F"/>
    <w:rsid w:val="007730DF"/>
    <w:rsid w:val="00773322"/>
    <w:rsid w:val="007737FA"/>
    <w:rsid w:val="00773891"/>
    <w:rsid w:val="00773A76"/>
    <w:rsid w:val="007742CD"/>
    <w:rsid w:val="00775A3B"/>
    <w:rsid w:val="0077605B"/>
    <w:rsid w:val="00776682"/>
    <w:rsid w:val="0077678A"/>
    <w:rsid w:val="00776BBC"/>
    <w:rsid w:val="00777371"/>
    <w:rsid w:val="00777443"/>
    <w:rsid w:val="00777B69"/>
    <w:rsid w:val="007801D6"/>
    <w:rsid w:val="00780DE0"/>
    <w:rsid w:val="007811C6"/>
    <w:rsid w:val="00781C41"/>
    <w:rsid w:val="00781EF6"/>
    <w:rsid w:val="00782231"/>
    <w:rsid w:val="007825BD"/>
    <w:rsid w:val="0078267E"/>
    <w:rsid w:val="00782939"/>
    <w:rsid w:val="00782AE1"/>
    <w:rsid w:val="00782CE6"/>
    <w:rsid w:val="00782FC1"/>
    <w:rsid w:val="00783143"/>
    <w:rsid w:val="00783B1E"/>
    <w:rsid w:val="00783B5B"/>
    <w:rsid w:val="00783C18"/>
    <w:rsid w:val="00783CBD"/>
    <w:rsid w:val="00783CE3"/>
    <w:rsid w:val="00783F10"/>
    <w:rsid w:val="00784065"/>
    <w:rsid w:val="0078425C"/>
    <w:rsid w:val="007844FE"/>
    <w:rsid w:val="00784B3B"/>
    <w:rsid w:val="00784F2A"/>
    <w:rsid w:val="00785053"/>
    <w:rsid w:val="00785E6F"/>
    <w:rsid w:val="007862CA"/>
    <w:rsid w:val="0078682C"/>
    <w:rsid w:val="0078694B"/>
    <w:rsid w:val="0078694C"/>
    <w:rsid w:val="00786EEB"/>
    <w:rsid w:val="00787F9E"/>
    <w:rsid w:val="007908C1"/>
    <w:rsid w:val="00790A45"/>
    <w:rsid w:val="00790C8C"/>
    <w:rsid w:val="00791248"/>
    <w:rsid w:val="0079189B"/>
    <w:rsid w:val="007920AE"/>
    <w:rsid w:val="0079212D"/>
    <w:rsid w:val="00792A76"/>
    <w:rsid w:val="0079305E"/>
    <w:rsid w:val="00793C8A"/>
    <w:rsid w:val="00793F95"/>
    <w:rsid w:val="007944A8"/>
    <w:rsid w:val="0079451B"/>
    <w:rsid w:val="00794750"/>
    <w:rsid w:val="007948C7"/>
    <w:rsid w:val="00794B68"/>
    <w:rsid w:val="00794D0C"/>
    <w:rsid w:val="007955C3"/>
    <w:rsid w:val="00795630"/>
    <w:rsid w:val="00796221"/>
    <w:rsid w:val="00796EC3"/>
    <w:rsid w:val="007971C1"/>
    <w:rsid w:val="007976E7"/>
    <w:rsid w:val="0079775E"/>
    <w:rsid w:val="00797A7C"/>
    <w:rsid w:val="00797C3E"/>
    <w:rsid w:val="007A02FB"/>
    <w:rsid w:val="007A07FE"/>
    <w:rsid w:val="007A0CEB"/>
    <w:rsid w:val="007A0F68"/>
    <w:rsid w:val="007A0FFB"/>
    <w:rsid w:val="007A1726"/>
    <w:rsid w:val="007A2B10"/>
    <w:rsid w:val="007A2B5C"/>
    <w:rsid w:val="007A2EA5"/>
    <w:rsid w:val="007A37C7"/>
    <w:rsid w:val="007A4944"/>
    <w:rsid w:val="007A4C90"/>
    <w:rsid w:val="007A5499"/>
    <w:rsid w:val="007A563E"/>
    <w:rsid w:val="007A564A"/>
    <w:rsid w:val="007A57D8"/>
    <w:rsid w:val="007A6566"/>
    <w:rsid w:val="007A6721"/>
    <w:rsid w:val="007A6C5D"/>
    <w:rsid w:val="007A7389"/>
    <w:rsid w:val="007A7610"/>
    <w:rsid w:val="007A7CDD"/>
    <w:rsid w:val="007A7FC3"/>
    <w:rsid w:val="007B061A"/>
    <w:rsid w:val="007B0B28"/>
    <w:rsid w:val="007B0CA7"/>
    <w:rsid w:val="007B0CD2"/>
    <w:rsid w:val="007B118A"/>
    <w:rsid w:val="007B1A76"/>
    <w:rsid w:val="007B1C02"/>
    <w:rsid w:val="007B1EFA"/>
    <w:rsid w:val="007B1FED"/>
    <w:rsid w:val="007B2537"/>
    <w:rsid w:val="007B293C"/>
    <w:rsid w:val="007B387B"/>
    <w:rsid w:val="007B3A26"/>
    <w:rsid w:val="007B3B13"/>
    <w:rsid w:val="007B436D"/>
    <w:rsid w:val="007B4D7E"/>
    <w:rsid w:val="007B4FFF"/>
    <w:rsid w:val="007B5276"/>
    <w:rsid w:val="007B5756"/>
    <w:rsid w:val="007B5763"/>
    <w:rsid w:val="007B59F6"/>
    <w:rsid w:val="007B5A7D"/>
    <w:rsid w:val="007B66C0"/>
    <w:rsid w:val="007B6A2F"/>
    <w:rsid w:val="007B6DD4"/>
    <w:rsid w:val="007B6E30"/>
    <w:rsid w:val="007B754C"/>
    <w:rsid w:val="007B7621"/>
    <w:rsid w:val="007B7736"/>
    <w:rsid w:val="007B7840"/>
    <w:rsid w:val="007B7A2A"/>
    <w:rsid w:val="007C0656"/>
    <w:rsid w:val="007C1050"/>
    <w:rsid w:val="007C136E"/>
    <w:rsid w:val="007C150B"/>
    <w:rsid w:val="007C195D"/>
    <w:rsid w:val="007C1DE6"/>
    <w:rsid w:val="007C239D"/>
    <w:rsid w:val="007C2EBF"/>
    <w:rsid w:val="007C2FF4"/>
    <w:rsid w:val="007C340A"/>
    <w:rsid w:val="007C34BF"/>
    <w:rsid w:val="007C35C5"/>
    <w:rsid w:val="007C3B20"/>
    <w:rsid w:val="007C3DE6"/>
    <w:rsid w:val="007C3FE8"/>
    <w:rsid w:val="007C47A7"/>
    <w:rsid w:val="007C4E71"/>
    <w:rsid w:val="007C4F4C"/>
    <w:rsid w:val="007C4FB6"/>
    <w:rsid w:val="007C5367"/>
    <w:rsid w:val="007C5718"/>
    <w:rsid w:val="007C595E"/>
    <w:rsid w:val="007C5A4D"/>
    <w:rsid w:val="007C5AA0"/>
    <w:rsid w:val="007C5B2F"/>
    <w:rsid w:val="007C6341"/>
    <w:rsid w:val="007C63C8"/>
    <w:rsid w:val="007C6442"/>
    <w:rsid w:val="007C688F"/>
    <w:rsid w:val="007C6DB0"/>
    <w:rsid w:val="007C729A"/>
    <w:rsid w:val="007C7336"/>
    <w:rsid w:val="007C7431"/>
    <w:rsid w:val="007C7679"/>
    <w:rsid w:val="007C7753"/>
    <w:rsid w:val="007D04E0"/>
    <w:rsid w:val="007D0AEE"/>
    <w:rsid w:val="007D0B31"/>
    <w:rsid w:val="007D1476"/>
    <w:rsid w:val="007D17A1"/>
    <w:rsid w:val="007D225F"/>
    <w:rsid w:val="007D234F"/>
    <w:rsid w:val="007D271F"/>
    <w:rsid w:val="007D2956"/>
    <w:rsid w:val="007D2A86"/>
    <w:rsid w:val="007D32FE"/>
    <w:rsid w:val="007D3980"/>
    <w:rsid w:val="007D3EB4"/>
    <w:rsid w:val="007D4185"/>
    <w:rsid w:val="007D4C10"/>
    <w:rsid w:val="007D5AD8"/>
    <w:rsid w:val="007D5EBF"/>
    <w:rsid w:val="007D60D0"/>
    <w:rsid w:val="007D7511"/>
    <w:rsid w:val="007D784A"/>
    <w:rsid w:val="007D7886"/>
    <w:rsid w:val="007D7D0B"/>
    <w:rsid w:val="007E0715"/>
    <w:rsid w:val="007E077B"/>
    <w:rsid w:val="007E0813"/>
    <w:rsid w:val="007E0B3F"/>
    <w:rsid w:val="007E0B4F"/>
    <w:rsid w:val="007E0DF7"/>
    <w:rsid w:val="007E0E36"/>
    <w:rsid w:val="007E0F41"/>
    <w:rsid w:val="007E1036"/>
    <w:rsid w:val="007E1054"/>
    <w:rsid w:val="007E13C1"/>
    <w:rsid w:val="007E13C7"/>
    <w:rsid w:val="007E1685"/>
    <w:rsid w:val="007E19AC"/>
    <w:rsid w:val="007E1AD8"/>
    <w:rsid w:val="007E1AED"/>
    <w:rsid w:val="007E1D2D"/>
    <w:rsid w:val="007E1F9C"/>
    <w:rsid w:val="007E2029"/>
    <w:rsid w:val="007E2557"/>
    <w:rsid w:val="007E25C8"/>
    <w:rsid w:val="007E2FF1"/>
    <w:rsid w:val="007E3324"/>
    <w:rsid w:val="007E3D93"/>
    <w:rsid w:val="007E3E89"/>
    <w:rsid w:val="007E49D3"/>
    <w:rsid w:val="007E4E82"/>
    <w:rsid w:val="007E5090"/>
    <w:rsid w:val="007E5352"/>
    <w:rsid w:val="007E5B22"/>
    <w:rsid w:val="007E5B9D"/>
    <w:rsid w:val="007E651E"/>
    <w:rsid w:val="007E6BEB"/>
    <w:rsid w:val="007E6C51"/>
    <w:rsid w:val="007E6D0B"/>
    <w:rsid w:val="007E6FA8"/>
    <w:rsid w:val="007E7764"/>
    <w:rsid w:val="007F04AF"/>
    <w:rsid w:val="007F06B2"/>
    <w:rsid w:val="007F121D"/>
    <w:rsid w:val="007F165C"/>
    <w:rsid w:val="007F1EFE"/>
    <w:rsid w:val="007F1FA4"/>
    <w:rsid w:val="007F21E0"/>
    <w:rsid w:val="007F26C5"/>
    <w:rsid w:val="007F2718"/>
    <w:rsid w:val="007F2AD9"/>
    <w:rsid w:val="007F3384"/>
    <w:rsid w:val="007F33BA"/>
    <w:rsid w:val="007F3B1A"/>
    <w:rsid w:val="007F3B35"/>
    <w:rsid w:val="007F3BA1"/>
    <w:rsid w:val="007F3BDB"/>
    <w:rsid w:val="007F3C67"/>
    <w:rsid w:val="007F3D60"/>
    <w:rsid w:val="007F3E46"/>
    <w:rsid w:val="007F3E4C"/>
    <w:rsid w:val="007F3E56"/>
    <w:rsid w:val="007F3E76"/>
    <w:rsid w:val="007F43AE"/>
    <w:rsid w:val="007F4720"/>
    <w:rsid w:val="007F4855"/>
    <w:rsid w:val="007F4F48"/>
    <w:rsid w:val="007F5920"/>
    <w:rsid w:val="007F5BA3"/>
    <w:rsid w:val="007F5D2E"/>
    <w:rsid w:val="007F6315"/>
    <w:rsid w:val="007F6392"/>
    <w:rsid w:val="007F6667"/>
    <w:rsid w:val="007F69BF"/>
    <w:rsid w:val="007F6A4A"/>
    <w:rsid w:val="007F6C51"/>
    <w:rsid w:val="007F78D7"/>
    <w:rsid w:val="008007DC"/>
    <w:rsid w:val="00800895"/>
    <w:rsid w:val="00800BC6"/>
    <w:rsid w:val="00800EA8"/>
    <w:rsid w:val="008010C9"/>
    <w:rsid w:val="008010D7"/>
    <w:rsid w:val="00801431"/>
    <w:rsid w:val="0080156B"/>
    <w:rsid w:val="0080160D"/>
    <w:rsid w:val="008018DF"/>
    <w:rsid w:val="00801A5C"/>
    <w:rsid w:val="00801F9E"/>
    <w:rsid w:val="0080229C"/>
    <w:rsid w:val="00802855"/>
    <w:rsid w:val="00802865"/>
    <w:rsid w:val="00802E07"/>
    <w:rsid w:val="008034AB"/>
    <w:rsid w:val="008034F4"/>
    <w:rsid w:val="00803771"/>
    <w:rsid w:val="00803845"/>
    <w:rsid w:val="00803C84"/>
    <w:rsid w:val="00803E28"/>
    <w:rsid w:val="00803EE0"/>
    <w:rsid w:val="008040C5"/>
    <w:rsid w:val="0080410B"/>
    <w:rsid w:val="0080413F"/>
    <w:rsid w:val="00804147"/>
    <w:rsid w:val="008042FE"/>
    <w:rsid w:val="008045DE"/>
    <w:rsid w:val="00804A36"/>
    <w:rsid w:val="00804DEB"/>
    <w:rsid w:val="00805199"/>
    <w:rsid w:val="0080590E"/>
    <w:rsid w:val="00805933"/>
    <w:rsid w:val="0080599F"/>
    <w:rsid w:val="008060A5"/>
    <w:rsid w:val="0080620D"/>
    <w:rsid w:val="00806834"/>
    <w:rsid w:val="0080751A"/>
    <w:rsid w:val="00807545"/>
    <w:rsid w:val="00807BC4"/>
    <w:rsid w:val="008102DC"/>
    <w:rsid w:val="0081039B"/>
    <w:rsid w:val="008103E3"/>
    <w:rsid w:val="00810618"/>
    <w:rsid w:val="00810764"/>
    <w:rsid w:val="0081087B"/>
    <w:rsid w:val="00810AD0"/>
    <w:rsid w:val="00810C79"/>
    <w:rsid w:val="00810EA4"/>
    <w:rsid w:val="00810F50"/>
    <w:rsid w:val="00811689"/>
    <w:rsid w:val="00811CE0"/>
    <w:rsid w:val="00811E35"/>
    <w:rsid w:val="00811F24"/>
    <w:rsid w:val="00812606"/>
    <w:rsid w:val="0081290D"/>
    <w:rsid w:val="00812CF8"/>
    <w:rsid w:val="00812FF8"/>
    <w:rsid w:val="0081315A"/>
    <w:rsid w:val="008131EB"/>
    <w:rsid w:val="0081357D"/>
    <w:rsid w:val="00813747"/>
    <w:rsid w:val="00813B0E"/>
    <w:rsid w:val="00813FA3"/>
    <w:rsid w:val="008143CA"/>
    <w:rsid w:val="008144B0"/>
    <w:rsid w:val="00814899"/>
    <w:rsid w:val="008149A9"/>
    <w:rsid w:val="008149AD"/>
    <w:rsid w:val="00814D8F"/>
    <w:rsid w:val="00815048"/>
    <w:rsid w:val="00815354"/>
    <w:rsid w:val="00815681"/>
    <w:rsid w:val="00815704"/>
    <w:rsid w:val="0081577F"/>
    <w:rsid w:val="00815AC0"/>
    <w:rsid w:val="00815FA4"/>
    <w:rsid w:val="008160F7"/>
    <w:rsid w:val="0081619F"/>
    <w:rsid w:val="008163C3"/>
    <w:rsid w:val="00816630"/>
    <w:rsid w:val="008169F3"/>
    <w:rsid w:val="00816CAC"/>
    <w:rsid w:val="00817278"/>
    <w:rsid w:val="008176AD"/>
    <w:rsid w:val="00817AF0"/>
    <w:rsid w:val="00817D5B"/>
    <w:rsid w:val="00817FB9"/>
    <w:rsid w:val="008202F2"/>
    <w:rsid w:val="008212FD"/>
    <w:rsid w:val="00821790"/>
    <w:rsid w:val="00821B63"/>
    <w:rsid w:val="00821BF5"/>
    <w:rsid w:val="00821D2D"/>
    <w:rsid w:val="00822407"/>
    <w:rsid w:val="00822506"/>
    <w:rsid w:val="00822648"/>
    <w:rsid w:val="00822FEF"/>
    <w:rsid w:val="00823207"/>
    <w:rsid w:val="00823EFD"/>
    <w:rsid w:val="00824172"/>
    <w:rsid w:val="00825358"/>
    <w:rsid w:val="008257B2"/>
    <w:rsid w:val="008258BA"/>
    <w:rsid w:val="00825C4D"/>
    <w:rsid w:val="00826186"/>
    <w:rsid w:val="0082674A"/>
    <w:rsid w:val="00826E85"/>
    <w:rsid w:val="00827089"/>
    <w:rsid w:val="00827234"/>
    <w:rsid w:val="0082737F"/>
    <w:rsid w:val="008274D0"/>
    <w:rsid w:val="0082773D"/>
    <w:rsid w:val="008277D3"/>
    <w:rsid w:val="00830124"/>
    <w:rsid w:val="00830164"/>
    <w:rsid w:val="008303C1"/>
    <w:rsid w:val="00830520"/>
    <w:rsid w:val="00830753"/>
    <w:rsid w:val="008311EA"/>
    <w:rsid w:val="00831340"/>
    <w:rsid w:val="00831931"/>
    <w:rsid w:val="00832E95"/>
    <w:rsid w:val="0083317A"/>
    <w:rsid w:val="008341C9"/>
    <w:rsid w:val="008342F5"/>
    <w:rsid w:val="0083448D"/>
    <w:rsid w:val="008346B5"/>
    <w:rsid w:val="00834C93"/>
    <w:rsid w:val="00834E06"/>
    <w:rsid w:val="0083503F"/>
    <w:rsid w:val="0083504E"/>
    <w:rsid w:val="008350C4"/>
    <w:rsid w:val="00835297"/>
    <w:rsid w:val="00835324"/>
    <w:rsid w:val="00835B00"/>
    <w:rsid w:val="00835E4E"/>
    <w:rsid w:val="00835F49"/>
    <w:rsid w:val="00836516"/>
    <w:rsid w:val="008365A0"/>
    <w:rsid w:val="00836765"/>
    <w:rsid w:val="00836D06"/>
    <w:rsid w:val="008375AD"/>
    <w:rsid w:val="00837DA8"/>
    <w:rsid w:val="00837FE5"/>
    <w:rsid w:val="00840586"/>
    <w:rsid w:val="00840936"/>
    <w:rsid w:val="00841A7E"/>
    <w:rsid w:val="00842241"/>
    <w:rsid w:val="0084232C"/>
    <w:rsid w:val="008425DC"/>
    <w:rsid w:val="00842842"/>
    <w:rsid w:val="00842C38"/>
    <w:rsid w:val="00842C90"/>
    <w:rsid w:val="008433E4"/>
    <w:rsid w:val="0084343D"/>
    <w:rsid w:val="008435C8"/>
    <w:rsid w:val="00843669"/>
    <w:rsid w:val="00844147"/>
    <w:rsid w:val="008442D9"/>
    <w:rsid w:val="00844466"/>
    <w:rsid w:val="00844BD1"/>
    <w:rsid w:val="008451D2"/>
    <w:rsid w:val="00845639"/>
    <w:rsid w:val="008458B2"/>
    <w:rsid w:val="00845EE2"/>
    <w:rsid w:val="00846101"/>
    <w:rsid w:val="00846337"/>
    <w:rsid w:val="00846431"/>
    <w:rsid w:val="0084672B"/>
    <w:rsid w:val="00846A3A"/>
    <w:rsid w:val="008470C3"/>
    <w:rsid w:val="008473CD"/>
    <w:rsid w:val="008475BF"/>
    <w:rsid w:val="00847825"/>
    <w:rsid w:val="00847A84"/>
    <w:rsid w:val="00847DB2"/>
    <w:rsid w:val="008508E8"/>
    <w:rsid w:val="00850AAD"/>
    <w:rsid w:val="00850C4A"/>
    <w:rsid w:val="00850DDC"/>
    <w:rsid w:val="00850FE9"/>
    <w:rsid w:val="00851736"/>
    <w:rsid w:val="00851E8D"/>
    <w:rsid w:val="008522A5"/>
    <w:rsid w:val="0085247F"/>
    <w:rsid w:val="008527F4"/>
    <w:rsid w:val="00852DC7"/>
    <w:rsid w:val="008536D2"/>
    <w:rsid w:val="008539F7"/>
    <w:rsid w:val="00853CDD"/>
    <w:rsid w:val="00853EC3"/>
    <w:rsid w:val="0085445D"/>
    <w:rsid w:val="0085489A"/>
    <w:rsid w:val="00855A27"/>
    <w:rsid w:val="00855CB2"/>
    <w:rsid w:val="00855D34"/>
    <w:rsid w:val="00855DA4"/>
    <w:rsid w:val="00855E8F"/>
    <w:rsid w:val="00855FA2"/>
    <w:rsid w:val="008567B0"/>
    <w:rsid w:val="00856A22"/>
    <w:rsid w:val="00856F71"/>
    <w:rsid w:val="00857DBA"/>
    <w:rsid w:val="008600E5"/>
    <w:rsid w:val="00860F0B"/>
    <w:rsid w:val="008611DA"/>
    <w:rsid w:val="008611E4"/>
    <w:rsid w:val="00861753"/>
    <w:rsid w:val="00861796"/>
    <w:rsid w:val="00861C11"/>
    <w:rsid w:val="00861D5C"/>
    <w:rsid w:val="00861F4E"/>
    <w:rsid w:val="00862400"/>
    <w:rsid w:val="00862439"/>
    <w:rsid w:val="008629D8"/>
    <w:rsid w:val="008629FD"/>
    <w:rsid w:val="00862A9C"/>
    <w:rsid w:val="0086356C"/>
    <w:rsid w:val="00863A6E"/>
    <w:rsid w:val="00864104"/>
    <w:rsid w:val="008644A2"/>
    <w:rsid w:val="00864FA5"/>
    <w:rsid w:val="0086530B"/>
    <w:rsid w:val="00865585"/>
    <w:rsid w:val="00866162"/>
    <w:rsid w:val="00866AF2"/>
    <w:rsid w:val="00866B73"/>
    <w:rsid w:val="0086716B"/>
    <w:rsid w:val="00867761"/>
    <w:rsid w:val="0086778A"/>
    <w:rsid w:val="008677FD"/>
    <w:rsid w:val="00867905"/>
    <w:rsid w:val="00867CFA"/>
    <w:rsid w:val="00867E48"/>
    <w:rsid w:val="00871087"/>
    <w:rsid w:val="008712D6"/>
    <w:rsid w:val="008713FC"/>
    <w:rsid w:val="0087144E"/>
    <w:rsid w:val="0087181B"/>
    <w:rsid w:val="00871A9F"/>
    <w:rsid w:val="00871C1A"/>
    <w:rsid w:val="00871DEA"/>
    <w:rsid w:val="00871FC6"/>
    <w:rsid w:val="008726D3"/>
    <w:rsid w:val="00872850"/>
    <w:rsid w:val="00873479"/>
    <w:rsid w:val="0087397A"/>
    <w:rsid w:val="00873A4D"/>
    <w:rsid w:val="0087434D"/>
    <w:rsid w:val="008748B0"/>
    <w:rsid w:val="00874CB3"/>
    <w:rsid w:val="00874E54"/>
    <w:rsid w:val="00874ED2"/>
    <w:rsid w:val="00875692"/>
    <w:rsid w:val="00875811"/>
    <w:rsid w:val="008763BE"/>
    <w:rsid w:val="008763F7"/>
    <w:rsid w:val="008765C0"/>
    <w:rsid w:val="008768C2"/>
    <w:rsid w:val="00876923"/>
    <w:rsid w:val="00876C27"/>
    <w:rsid w:val="00876C4C"/>
    <w:rsid w:val="00876CFA"/>
    <w:rsid w:val="00877681"/>
    <w:rsid w:val="00880197"/>
    <w:rsid w:val="00880C07"/>
    <w:rsid w:val="00880D0F"/>
    <w:rsid w:val="00881104"/>
    <w:rsid w:val="008812F2"/>
    <w:rsid w:val="00881704"/>
    <w:rsid w:val="00881CE7"/>
    <w:rsid w:val="00882429"/>
    <w:rsid w:val="00882880"/>
    <w:rsid w:val="00882F99"/>
    <w:rsid w:val="00883164"/>
    <w:rsid w:val="008831C4"/>
    <w:rsid w:val="00883383"/>
    <w:rsid w:val="008834E3"/>
    <w:rsid w:val="008835F4"/>
    <w:rsid w:val="008836D8"/>
    <w:rsid w:val="008836E5"/>
    <w:rsid w:val="00883D5E"/>
    <w:rsid w:val="00884806"/>
    <w:rsid w:val="008848FB"/>
    <w:rsid w:val="00885545"/>
    <w:rsid w:val="00885A07"/>
    <w:rsid w:val="00885C9D"/>
    <w:rsid w:val="008864DD"/>
    <w:rsid w:val="00886927"/>
    <w:rsid w:val="00886C0C"/>
    <w:rsid w:val="0088775D"/>
    <w:rsid w:val="00887F31"/>
    <w:rsid w:val="00890324"/>
    <w:rsid w:val="00890411"/>
    <w:rsid w:val="008907E5"/>
    <w:rsid w:val="008911E5"/>
    <w:rsid w:val="00891434"/>
    <w:rsid w:val="00891777"/>
    <w:rsid w:val="00891922"/>
    <w:rsid w:val="008920F5"/>
    <w:rsid w:val="0089295F"/>
    <w:rsid w:val="00892A7D"/>
    <w:rsid w:val="00893162"/>
    <w:rsid w:val="00893428"/>
    <w:rsid w:val="0089383F"/>
    <w:rsid w:val="00893AA7"/>
    <w:rsid w:val="00893B60"/>
    <w:rsid w:val="00894E5A"/>
    <w:rsid w:val="00894FCD"/>
    <w:rsid w:val="00894FCE"/>
    <w:rsid w:val="008950A0"/>
    <w:rsid w:val="008954A5"/>
    <w:rsid w:val="008955A1"/>
    <w:rsid w:val="00895749"/>
    <w:rsid w:val="00895C99"/>
    <w:rsid w:val="008960E7"/>
    <w:rsid w:val="008962A7"/>
    <w:rsid w:val="0089658A"/>
    <w:rsid w:val="00896A27"/>
    <w:rsid w:val="0089744D"/>
    <w:rsid w:val="008979AC"/>
    <w:rsid w:val="00897AF8"/>
    <w:rsid w:val="008A0809"/>
    <w:rsid w:val="008A0CB6"/>
    <w:rsid w:val="008A0ED6"/>
    <w:rsid w:val="008A12FE"/>
    <w:rsid w:val="008A1339"/>
    <w:rsid w:val="008A1DE5"/>
    <w:rsid w:val="008A2607"/>
    <w:rsid w:val="008A2827"/>
    <w:rsid w:val="008A289D"/>
    <w:rsid w:val="008A2A90"/>
    <w:rsid w:val="008A3EF2"/>
    <w:rsid w:val="008A437E"/>
    <w:rsid w:val="008A466E"/>
    <w:rsid w:val="008A4A29"/>
    <w:rsid w:val="008A4A5F"/>
    <w:rsid w:val="008A4AA4"/>
    <w:rsid w:val="008A5336"/>
    <w:rsid w:val="008A6043"/>
    <w:rsid w:val="008A608D"/>
    <w:rsid w:val="008A634E"/>
    <w:rsid w:val="008A636B"/>
    <w:rsid w:val="008A63EE"/>
    <w:rsid w:val="008A6503"/>
    <w:rsid w:val="008A672A"/>
    <w:rsid w:val="008A687D"/>
    <w:rsid w:val="008A6959"/>
    <w:rsid w:val="008A6ACF"/>
    <w:rsid w:val="008A6DC2"/>
    <w:rsid w:val="008A7608"/>
    <w:rsid w:val="008A7A9D"/>
    <w:rsid w:val="008A7BC2"/>
    <w:rsid w:val="008B017D"/>
    <w:rsid w:val="008B07F0"/>
    <w:rsid w:val="008B0AE3"/>
    <w:rsid w:val="008B0BFD"/>
    <w:rsid w:val="008B0EBE"/>
    <w:rsid w:val="008B1197"/>
    <w:rsid w:val="008B283E"/>
    <w:rsid w:val="008B2ACF"/>
    <w:rsid w:val="008B2FFF"/>
    <w:rsid w:val="008B301F"/>
    <w:rsid w:val="008B50F1"/>
    <w:rsid w:val="008B512B"/>
    <w:rsid w:val="008B527D"/>
    <w:rsid w:val="008B55F6"/>
    <w:rsid w:val="008B56D8"/>
    <w:rsid w:val="008B59B6"/>
    <w:rsid w:val="008B63D1"/>
    <w:rsid w:val="008B667F"/>
    <w:rsid w:val="008B6D06"/>
    <w:rsid w:val="008B774D"/>
    <w:rsid w:val="008B7C3A"/>
    <w:rsid w:val="008B7CDC"/>
    <w:rsid w:val="008B7F80"/>
    <w:rsid w:val="008C0293"/>
    <w:rsid w:val="008C0FF9"/>
    <w:rsid w:val="008C100A"/>
    <w:rsid w:val="008C1A83"/>
    <w:rsid w:val="008C1D3E"/>
    <w:rsid w:val="008C2D08"/>
    <w:rsid w:val="008C3492"/>
    <w:rsid w:val="008C3B85"/>
    <w:rsid w:val="008C4123"/>
    <w:rsid w:val="008C4B35"/>
    <w:rsid w:val="008C50B1"/>
    <w:rsid w:val="008C555A"/>
    <w:rsid w:val="008C5993"/>
    <w:rsid w:val="008C601D"/>
    <w:rsid w:val="008C6220"/>
    <w:rsid w:val="008C6B85"/>
    <w:rsid w:val="008C6D60"/>
    <w:rsid w:val="008C6DF5"/>
    <w:rsid w:val="008C708D"/>
    <w:rsid w:val="008C73E0"/>
    <w:rsid w:val="008C75A5"/>
    <w:rsid w:val="008C75B2"/>
    <w:rsid w:val="008C75D2"/>
    <w:rsid w:val="008C7D64"/>
    <w:rsid w:val="008D07BB"/>
    <w:rsid w:val="008D0E94"/>
    <w:rsid w:val="008D13A1"/>
    <w:rsid w:val="008D15E2"/>
    <w:rsid w:val="008D1709"/>
    <w:rsid w:val="008D20ED"/>
    <w:rsid w:val="008D229C"/>
    <w:rsid w:val="008D2B68"/>
    <w:rsid w:val="008D2C38"/>
    <w:rsid w:val="008D32BA"/>
    <w:rsid w:val="008D3E7E"/>
    <w:rsid w:val="008D4333"/>
    <w:rsid w:val="008D47D3"/>
    <w:rsid w:val="008D48BE"/>
    <w:rsid w:val="008D497C"/>
    <w:rsid w:val="008D4D28"/>
    <w:rsid w:val="008D5429"/>
    <w:rsid w:val="008D5791"/>
    <w:rsid w:val="008D5808"/>
    <w:rsid w:val="008D58AB"/>
    <w:rsid w:val="008D60A9"/>
    <w:rsid w:val="008D64C5"/>
    <w:rsid w:val="008D6862"/>
    <w:rsid w:val="008D6C88"/>
    <w:rsid w:val="008D71F4"/>
    <w:rsid w:val="008D74C0"/>
    <w:rsid w:val="008D7BC0"/>
    <w:rsid w:val="008D7CC8"/>
    <w:rsid w:val="008E02C3"/>
    <w:rsid w:val="008E0587"/>
    <w:rsid w:val="008E0D58"/>
    <w:rsid w:val="008E0F5B"/>
    <w:rsid w:val="008E110D"/>
    <w:rsid w:val="008E14F5"/>
    <w:rsid w:val="008E17EF"/>
    <w:rsid w:val="008E1D0B"/>
    <w:rsid w:val="008E2179"/>
    <w:rsid w:val="008E221C"/>
    <w:rsid w:val="008E31BD"/>
    <w:rsid w:val="008E35DD"/>
    <w:rsid w:val="008E41D9"/>
    <w:rsid w:val="008E4406"/>
    <w:rsid w:val="008E478E"/>
    <w:rsid w:val="008E4D36"/>
    <w:rsid w:val="008E5AAA"/>
    <w:rsid w:val="008E680B"/>
    <w:rsid w:val="008E6A01"/>
    <w:rsid w:val="008E6C59"/>
    <w:rsid w:val="008E792A"/>
    <w:rsid w:val="008E7D85"/>
    <w:rsid w:val="008F08B1"/>
    <w:rsid w:val="008F0A77"/>
    <w:rsid w:val="008F0B8E"/>
    <w:rsid w:val="008F0DC3"/>
    <w:rsid w:val="008F1999"/>
    <w:rsid w:val="008F1B0B"/>
    <w:rsid w:val="008F1DDE"/>
    <w:rsid w:val="008F246D"/>
    <w:rsid w:val="008F247F"/>
    <w:rsid w:val="008F273E"/>
    <w:rsid w:val="008F2950"/>
    <w:rsid w:val="008F297B"/>
    <w:rsid w:val="008F3A2A"/>
    <w:rsid w:val="008F3B99"/>
    <w:rsid w:val="008F3BED"/>
    <w:rsid w:val="008F3C0D"/>
    <w:rsid w:val="008F499B"/>
    <w:rsid w:val="008F4FDC"/>
    <w:rsid w:val="008F5596"/>
    <w:rsid w:val="008F56B4"/>
    <w:rsid w:val="008F5BD4"/>
    <w:rsid w:val="008F6443"/>
    <w:rsid w:val="008F659B"/>
    <w:rsid w:val="008F6AB9"/>
    <w:rsid w:val="008F6C22"/>
    <w:rsid w:val="008F72C5"/>
    <w:rsid w:val="008F759C"/>
    <w:rsid w:val="008F7671"/>
    <w:rsid w:val="008F7942"/>
    <w:rsid w:val="008F7C12"/>
    <w:rsid w:val="008F7E6D"/>
    <w:rsid w:val="00900024"/>
    <w:rsid w:val="009005C5"/>
    <w:rsid w:val="00900727"/>
    <w:rsid w:val="0090099B"/>
    <w:rsid w:val="00900B71"/>
    <w:rsid w:val="00900D15"/>
    <w:rsid w:val="0090113E"/>
    <w:rsid w:val="0090248C"/>
    <w:rsid w:val="00902B98"/>
    <w:rsid w:val="0090308D"/>
    <w:rsid w:val="009030A1"/>
    <w:rsid w:val="009037D6"/>
    <w:rsid w:val="00903828"/>
    <w:rsid w:val="00904186"/>
    <w:rsid w:val="009044DA"/>
    <w:rsid w:val="00904A96"/>
    <w:rsid w:val="009052F3"/>
    <w:rsid w:val="009057DE"/>
    <w:rsid w:val="009058CE"/>
    <w:rsid w:val="0090598D"/>
    <w:rsid w:val="00905CD0"/>
    <w:rsid w:val="00905D3A"/>
    <w:rsid w:val="00906529"/>
    <w:rsid w:val="009066D8"/>
    <w:rsid w:val="00906B11"/>
    <w:rsid w:val="00906B16"/>
    <w:rsid w:val="00906CE8"/>
    <w:rsid w:val="0090700C"/>
    <w:rsid w:val="0090749A"/>
    <w:rsid w:val="009076DD"/>
    <w:rsid w:val="00910D2A"/>
    <w:rsid w:val="00911234"/>
    <w:rsid w:val="00911480"/>
    <w:rsid w:val="0091171E"/>
    <w:rsid w:val="0091177A"/>
    <w:rsid w:val="00911A4E"/>
    <w:rsid w:val="00911B35"/>
    <w:rsid w:val="00911C04"/>
    <w:rsid w:val="00912148"/>
    <w:rsid w:val="0091243D"/>
    <w:rsid w:val="00913123"/>
    <w:rsid w:val="0091374E"/>
    <w:rsid w:val="00913920"/>
    <w:rsid w:val="00913C5E"/>
    <w:rsid w:val="009143A7"/>
    <w:rsid w:val="0091471B"/>
    <w:rsid w:val="00914C6A"/>
    <w:rsid w:val="00915230"/>
    <w:rsid w:val="0091523D"/>
    <w:rsid w:val="0091531A"/>
    <w:rsid w:val="00915C81"/>
    <w:rsid w:val="00915E14"/>
    <w:rsid w:val="009161DE"/>
    <w:rsid w:val="0091693C"/>
    <w:rsid w:val="00916AC7"/>
    <w:rsid w:val="00916B16"/>
    <w:rsid w:val="00917038"/>
    <w:rsid w:val="009171BE"/>
    <w:rsid w:val="0091722E"/>
    <w:rsid w:val="00917738"/>
    <w:rsid w:val="00920289"/>
    <w:rsid w:val="009205F4"/>
    <w:rsid w:val="00921292"/>
    <w:rsid w:val="00921576"/>
    <w:rsid w:val="00921B12"/>
    <w:rsid w:val="00922357"/>
    <w:rsid w:val="0092284D"/>
    <w:rsid w:val="00922F9B"/>
    <w:rsid w:val="00922FEE"/>
    <w:rsid w:val="00923A24"/>
    <w:rsid w:val="00924086"/>
    <w:rsid w:val="0092420B"/>
    <w:rsid w:val="00925C09"/>
    <w:rsid w:val="00925C3A"/>
    <w:rsid w:val="00925EB9"/>
    <w:rsid w:val="00925F76"/>
    <w:rsid w:val="0092631E"/>
    <w:rsid w:val="00926332"/>
    <w:rsid w:val="00926ADF"/>
    <w:rsid w:val="00926B04"/>
    <w:rsid w:val="00926DEB"/>
    <w:rsid w:val="00927117"/>
    <w:rsid w:val="00927360"/>
    <w:rsid w:val="00927804"/>
    <w:rsid w:val="00930908"/>
    <w:rsid w:val="0093095A"/>
    <w:rsid w:val="009310CB"/>
    <w:rsid w:val="0093133E"/>
    <w:rsid w:val="009315E4"/>
    <w:rsid w:val="00931654"/>
    <w:rsid w:val="009316C9"/>
    <w:rsid w:val="0093174D"/>
    <w:rsid w:val="00931A2C"/>
    <w:rsid w:val="00931D2A"/>
    <w:rsid w:val="00931D7D"/>
    <w:rsid w:val="00931DFE"/>
    <w:rsid w:val="00931E0E"/>
    <w:rsid w:val="00931EC9"/>
    <w:rsid w:val="009320C4"/>
    <w:rsid w:val="00932106"/>
    <w:rsid w:val="00932AD9"/>
    <w:rsid w:val="009339CF"/>
    <w:rsid w:val="00933FD7"/>
    <w:rsid w:val="0093404C"/>
    <w:rsid w:val="00934065"/>
    <w:rsid w:val="009347DC"/>
    <w:rsid w:val="00934E90"/>
    <w:rsid w:val="00934FA7"/>
    <w:rsid w:val="0093528F"/>
    <w:rsid w:val="009352F3"/>
    <w:rsid w:val="00935702"/>
    <w:rsid w:val="00935A0E"/>
    <w:rsid w:val="00936609"/>
    <w:rsid w:val="00936773"/>
    <w:rsid w:val="00936B11"/>
    <w:rsid w:val="00936BB9"/>
    <w:rsid w:val="00936C52"/>
    <w:rsid w:val="00936CB6"/>
    <w:rsid w:val="00936EC5"/>
    <w:rsid w:val="00937008"/>
    <w:rsid w:val="00937AFF"/>
    <w:rsid w:val="0094047C"/>
    <w:rsid w:val="0094083C"/>
    <w:rsid w:val="00940E05"/>
    <w:rsid w:val="0094108D"/>
    <w:rsid w:val="00941227"/>
    <w:rsid w:val="0094171B"/>
    <w:rsid w:val="00941780"/>
    <w:rsid w:val="009418B0"/>
    <w:rsid w:val="00941D45"/>
    <w:rsid w:val="00941F5A"/>
    <w:rsid w:val="0094272B"/>
    <w:rsid w:val="009429D8"/>
    <w:rsid w:val="00942B0F"/>
    <w:rsid w:val="00942DF1"/>
    <w:rsid w:val="00943379"/>
    <w:rsid w:val="00943839"/>
    <w:rsid w:val="00943C09"/>
    <w:rsid w:val="00943E4E"/>
    <w:rsid w:val="0094419C"/>
    <w:rsid w:val="00944273"/>
    <w:rsid w:val="009442FB"/>
    <w:rsid w:val="00944511"/>
    <w:rsid w:val="009448EF"/>
    <w:rsid w:val="0094544B"/>
    <w:rsid w:val="00945793"/>
    <w:rsid w:val="00945BEB"/>
    <w:rsid w:val="00945CEE"/>
    <w:rsid w:val="00946542"/>
    <w:rsid w:val="00946A42"/>
    <w:rsid w:val="00946BC9"/>
    <w:rsid w:val="00946EA8"/>
    <w:rsid w:val="00947527"/>
    <w:rsid w:val="00950A3C"/>
    <w:rsid w:val="00950F31"/>
    <w:rsid w:val="00950FF0"/>
    <w:rsid w:val="009513DA"/>
    <w:rsid w:val="00951EB5"/>
    <w:rsid w:val="00952129"/>
    <w:rsid w:val="009529DF"/>
    <w:rsid w:val="00953404"/>
    <w:rsid w:val="009535EE"/>
    <w:rsid w:val="00953684"/>
    <w:rsid w:val="00953778"/>
    <w:rsid w:val="00953822"/>
    <w:rsid w:val="00954261"/>
    <w:rsid w:val="00954492"/>
    <w:rsid w:val="0095456E"/>
    <w:rsid w:val="009548F9"/>
    <w:rsid w:val="0095494D"/>
    <w:rsid w:val="00954ECB"/>
    <w:rsid w:val="00954F1E"/>
    <w:rsid w:val="0095554B"/>
    <w:rsid w:val="009555AE"/>
    <w:rsid w:val="0095562F"/>
    <w:rsid w:val="00955962"/>
    <w:rsid w:val="0095597C"/>
    <w:rsid w:val="00955986"/>
    <w:rsid w:val="00955BC7"/>
    <w:rsid w:val="00955F06"/>
    <w:rsid w:val="00955F88"/>
    <w:rsid w:val="00956369"/>
    <w:rsid w:val="009564F5"/>
    <w:rsid w:val="0095654D"/>
    <w:rsid w:val="009568D1"/>
    <w:rsid w:val="00956914"/>
    <w:rsid w:val="00956BA4"/>
    <w:rsid w:val="00956F7E"/>
    <w:rsid w:val="00957B39"/>
    <w:rsid w:val="009601C1"/>
    <w:rsid w:val="009602D7"/>
    <w:rsid w:val="009604EA"/>
    <w:rsid w:val="00960DD3"/>
    <w:rsid w:val="00960FF6"/>
    <w:rsid w:val="009614AC"/>
    <w:rsid w:val="009615F5"/>
    <w:rsid w:val="0096183F"/>
    <w:rsid w:val="00961B43"/>
    <w:rsid w:val="00961D65"/>
    <w:rsid w:val="00961E44"/>
    <w:rsid w:val="009624B4"/>
    <w:rsid w:val="0096270F"/>
    <w:rsid w:val="00962DE5"/>
    <w:rsid w:val="00963060"/>
    <w:rsid w:val="00963B0B"/>
    <w:rsid w:val="00963BF6"/>
    <w:rsid w:val="00963BFC"/>
    <w:rsid w:val="00963C8B"/>
    <w:rsid w:val="00963D54"/>
    <w:rsid w:val="00963EBC"/>
    <w:rsid w:val="00964202"/>
    <w:rsid w:val="0096422C"/>
    <w:rsid w:val="00964528"/>
    <w:rsid w:val="00964902"/>
    <w:rsid w:val="00965236"/>
    <w:rsid w:val="00965267"/>
    <w:rsid w:val="00965399"/>
    <w:rsid w:val="00965957"/>
    <w:rsid w:val="00966147"/>
    <w:rsid w:val="0096626E"/>
    <w:rsid w:val="009663EF"/>
    <w:rsid w:val="00966577"/>
    <w:rsid w:val="00967235"/>
    <w:rsid w:val="00967292"/>
    <w:rsid w:val="00967463"/>
    <w:rsid w:val="009674E6"/>
    <w:rsid w:val="009679CC"/>
    <w:rsid w:val="00967F06"/>
    <w:rsid w:val="00970A6B"/>
    <w:rsid w:val="00970BE8"/>
    <w:rsid w:val="00970DDD"/>
    <w:rsid w:val="00970E43"/>
    <w:rsid w:val="00971670"/>
    <w:rsid w:val="0097196C"/>
    <w:rsid w:val="00972325"/>
    <w:rsid w:val="009723EF"/>
    <w:rsid w:val="0097245B"/>
    <w:rsid w:val="009725DD"/>
    <w:rsid w:val="0097279C"/>
    <w:rsid w:val="00972DD8"/>
    <w:rsid w:val="00973078"/>
    <w:rsid w:val="009730D0"/>
    <w:rsid w:val="00973637"/>
    <w:rsid w:val="00973C52"/>
    <w:rsid w:val="009741DB"/>
    <w:rsid w:val="00974CDB"/>
    <w:rsid w:val="00974F3F"/>
    <w:rsid w:val="0097517D"/>
    <w:rsid w:val="00975665"/>
    <w:rsid w:val="0097618D"/>
    <w:rsid w:val="00976496"/>
    <w:rsid w:val="00976F83"/>
    <w:rsid w:val="00977752"/>
    <w:rsid w:val="00977864"/>
    <w:rsid w:val="00977A67"/>
    <w:rsid w:val="00977ADF"/>
    <w:rsid w:val="009804C0"/>
    <w:rsid w:val="00980A80"/>
    <w:rsid w:val="00981416"/>
    <w:rsid w:val="00981450"/>
    <w:rsid w:val="00981902"/>
    <w:rsid w:val="00981DD6"/>
    <w:rsid w:val="00982D0C"/>
    <w:rsid w:val="00982DE5"/>
    <w:rsid w:val="00983518"/>
    <w:rsid w:val="009836F8"/>
    <w:rsid w:val="00983956"/>
    <w:rsid w:val="00983A8F"/>
    <w:rsid w:val="00983CB9"/>
    <w:rsid w:val="00984679"/>
    <w:rsid w:val="009846FF"/>
    <w:rsid w:val="00984F7E"/>
    <w:rsid w:val="00985134"/>
    <w:rsid w:val="0098548E"/>
    <w:rsid w:val="00985A6D"/>
    <w:rsid w:val="00985ABC"/>
    <w:rsid w:val="009867B7"/>
    <w:rsid w:val="00986F73"/>
    <w:rsid w:val="00987333"/>
    <w:rsid w:val="0098779F"/>
    <w:rsid w:val="009879EB"/>
    <w:rsid w:val="00990136"/>
    <w:rsid w:val="009901C2"/>
    <w:rsid w:val="00990391"/>
    <w:rsid w:val="009903BA"/>
    <w:rsid w:val="0099080D"/>
    <w:rsid w:val="00990C01"/>
    <w:rsid w:val="00991393"/>
    <w:rsid w:val="00991791"/>
    <w:rsid w:val="00991F63"/>
    <w:rsid w:val="00992134"/>
    <w:rsid w:val="00992442"/>
    <w:rsid w:val="0099284B"/>
    <w:rsid w:val="009928E1"/>
    <w:rsid w:val="00992E46"/>
    <w:rsid w:val="0099322B"/>
    <w:rsid w:val="0099367E"/>
    <w:rsid w:val="00993B16"/>
    <w:rsid w:val="00993FD4"/>
    <w:rsid w:val="00994479"/>
    <w:rsid w:val="00994555"/>
    <w:rsid w:val="0099458E"/>
    <w:rsid w:val="009945A3"/>
    <w:rsid w:val="00994761"/>
    <w:rsid w:val="0099535A"/>
    <w:rsid w:val="00996037"/>
    <w:rsid w:val="009960FB"/>
    <w:rsid w:val="009961DF"/>
    <w:rsid w:val="00996289"/>
    <w:rsid w:val="009979A4"/>
    <w:rsid w:val="00997BC2"/>
    <w:rsid w:val="00997D7A"/>
    <w:rsid w:val="00997DB6"/>
    <w:rsid w:val="009A0906"/>
    <w:rsid w:val="009A0DB8"/>
    <w:rsid w:val="009A0DE8"/>
    <w:rsid w:val="009A10F0"/>
    <w:rsid w:val="009A11CC"/>
    <w:rsid w:val="009A1FFD"/>
    <w:rsid w:val="009A294C"/>
    <w:rsid w:val="009A2C80"/>
    <w:rsid w:val="009A2D8B"/>
    <w:rsid w:val="009A354A"/>
    <w:rsid w:val="009A38A0"/>
    <w:rsid w:val="009A3CCC"/>
    <w:rsid w:val="009A3D49"/>
    <w:rsid w:val="009A3E63"/>
    <w:rsid w:val="009A4D0C"/>
    <w:rsid w:val="009A5644"/>
    <w:rsid w:val="009A5FEA"/>
    <w:rsid w:val="009A626D"/>
    <w:rsid w:val="009A66A7"/>
    <w:rsid w:val="009A69A0"/>
    <w:rsid w:val="009A6F0A"/>
    <w:rsid w:val="009A707D"/>
    <w:rsid w:val="009A7E48"/>
    <w:rsid w:val="009B01D0"/>
    <w:rsid w:val="009B0278"/>
    <w:rsid w:val="009B0405"/>
    <w:rsid w:val="009B056A"/>
    <w:rsid w:val="009B0697"/>
    <w:rsid w:val="009B0AEB"/>
    <w:rsid w:val="009B0CEF"/>
    <w:rsid w:val="009B0E9A"/>
    <w:rsid w:val="009B0F48"/>
    <w:rsid w:val="009B15F5"/>
    <w:rsid w:val="009B1657"/>
    <w:rsid w:val="009B1CC7"/>
    <w:rsid w:val="009B23E8"/>
    <w:rsid w:val="009B2551"/>
    <w:rsid w:val="009B3402"/>
    <w:rsid w:val="009B391A"/>
    <w:rsid w:val="009B3C34"/>
    <w:rsid w:val="009B49BB"/>
    <w:rsid w:val="009B4E6C"/>
    <w:rsid w:val="009B5185"/>
    <w:rsid w:val="009B540F"/>
    <w:rsid w:val="009B5459"/>
    <w:rsid w:val="009B5B68"/>
    <w:rsid w:val="009B6234"/>
    <w:rsid w:val="009B6AB3"/>
    <w:rsid w:val="009B6BA9"/>
    <w:rsid w:val="009B6F4D"/>
    <w:rsid w:val="009B73E5"/>
    <w:rsid w:val="009B79AA"/>
    <w:rsid w:val="009B7D9F"/>
    <w:rsid w:val="009B7E52"/>
    <w:rsid w:val="009C0D84"/>
    <w:rsid w:val="009C110C"/>
    <w:rsid w:val="009C14F5"/>
    <w:rsid w:val="009C1979"/>
    <w:rsid w:val="009C1B2A"/>
    <w:rsid w:val="009C1F10"/>
    <w:rsid w:val="009C2064"/>
    <w:rsid w:val="009C208C"/>
    <w:rsid w:val="009C23E3"/>
    <w:rsid w:val="009C242B"/>
    <w:rsid w:val="009C2771"/>
    <w:rsid w:val="009C2E6B"/>
    <w:rsid w:val="009C36D6"/>
    <w:rsid w:val="009C3A62"/>
    <w:rsid w:val="009C3C2C"/>
    <w:rsid w:val="009C3DEF"/>
    <w:rsid w:val="009C41A3"/>
    <w:rsid w:val="009C4215"/>
    <w:rsid w:val="009C43FF"/>
    <w:rsid w:val="009C46EE"/>
    <w:rsid w:val="009C4998"/>
    <w:rsid w:val="009C4FE2"/>
    <w:rsid w:val="009C6630"/>
    <w:rsid w:val="009C6B5A"/>
    <w:rsid w:val="009C6E83"/>
    <w:rsid w:val="009C7E09"/>
    <w:rsid w:val="009D00B9"/>
    <w:rsid w:val="009D03AE"/>
    <w:rsid w:val="009D05D3"/>
    <w:rsid w:val="009D06E4"/>
    <w:rsid w:val="009D07EA"/>
    <w:rsid w:val="009D0A3F"/>
    <w:rsid w:val="009D14BC"/>
    <w:rsid w:val="009D1EFD"/>
    <w:rsid w:val="009D2695"/>
    <w:rsid w:val="009D2DF0"/>
    <w:rsid w:val="009D31C0"/>
    <w:rsid w:val="009D38EF"/>
    <w:rsid w:val="009D3A0B"/>
    <w:rsid w:val="009D3A56"/>
    <w:rsid w:val="009D3B20"/>
    <w:rsid w:val="009D4500"/>
    <w:rsid w:val="009D459D"/>
    <w:rsid w:val="009D4ED0"/>
    <w:rsid w:val="009D500A"/>
    <w:rsid w:val="009D5284"/>
    <w:rsid w:val="009D52EC"/>
    <w:rsid w:val="009D591D"/>
    <w:rsid w:val="009D6521"/>
    <w:rsid w:val="009D6728"/>
    <w:rsid w:val="009D6BDA"/>
    <w:rsid w:val="009D71B2"/>
    <w:rsid w:val="009D72EB"/>
    <w:rsid w:val="009D77E8"/>
    <w:rsid w:val="009D7C0C"/>
    <w:rsid w:val="009D7F15"/>
    <w:rsid w:val="009D7F8F"/>
    <w:rsid w:val="009E0363"/>
    <w:rsid w:val="009E0EE4"/>
    <w:rsid w:val="009E1104"/>
    <w:rsid w:val="009E15E8"/>
    <w:rsid w:val="009E1B53"/>
    <w:rsid w:val="009E1C24"/>
    <w:rsid w:val="009E1CE6"/>
    <w:rsid w:val="009E205D"/>
    <w:rsid w:val="009E2310"/>
    <w:rsid w:val="009E2510"/>
    <w:rsid w:val="009E274A"/>
    <w:rsid w:val="009E2B4C"/>
    <w:rsid w:val="009E2CCF"/>
    <w:rsid w:val="009E2F88"/>
    <w:rsid w:val="009E3577"/>
    <w:rsid w:val="009E36FB"/>
    <w:rsid w:val="009E3A84"/>
    <w:rsid w:val="009E3D5F"/>
    <w:rsid w:val="009E411D"/>
    <w:rsid w:val="009E45C6"/>
    <w:rsid w:val="009E4B40"/>
    <w:rsid w:val="009E52F4"/>
    <w:rsid w:val="009E56B0"/>
    <w:rsid w:val="009E5F3C"/>
    <w:rsid w:val="009E5F7A"/>
    <w:rsid w:val="009E5FA5"/>
    <w:rsid w:val="009E6021"/>
    <w:rsid w:val="009E63B0"/>
    <w:rsid w:val="009E653A"/>
    <w:rsid w:val="009E6760"/>
    <w:rsid w:val="009E6781"/>
    <w:rsid w:val="009E6DB8"/>
    <w:rsid w:val="009E6E07"/>
    <w:rsid w:val="009E6F99"/>
    <w:rsid w:val="009E6FC9"/>
    <w:rsid w:val="009E77FE"/>
    <w:rsid w:val="009E798A"/>
    <w:rsid w:val="009E7B04"/>
    <w:rsid w:val="009F0B91"/>
    <w:rsid w:val="009F103D"/>
    <w:rsid w:val="009F20F5"/>
    <w:rsid w:val="009F234A"/>
    <w:rsid w:val="009F2CE2"/>
    <w:rsid w:val="009F2FD8"/>
    <w:rsid w:val="009F3441"/>
    <w:rsid w:val="009F352E"/>
    <w:rsid w:val="009F3532"/>
    <w:rsid w:val="009F38AC"/>
    <w:rsid w:val="009F4095"/>
    <w:rsid w:val="009F417C"/>
    <w:rsid w:val="009F4CBA"/>
    <w:rsid w:val="009F4E2E"/>
    <w:rsid w:val="009F5834"/>
    <w:rsid w:val="009F5904"/>
    <w:rsid w:val="009F5E8B"/>
    <w:rsid w:val="009F5ED4"/>
    <w:rsid w:val="009F6091"/>
    <w:rsid w:val="009F656A"/>
    <w:rsid w:val="009F69B0"/>
    <w:rsid w:val="009F6B4C"/>
    <w:rsid w:val="009F6CF9"/>
    <w:rsid w:val="009F7319"/>
    <w:rsid w:val="009F75B0"/>
    <w:rsid w:val="009F7A7D"/>
    <w:rsid w:val="009F7E0F"/>
    <w:rsid w:val="00A001C3"/>
    <w:rsid w:val="00A005BF"/>
    <w:rsid w:val="00A006A1"/>
    <w:rsid w:val="00A009AB"/>
    <w:rsid w:val="00A00C72"/>
    <w:rsid w:val="00A014CC"/>
    <w:rsid w:val="00A01937"/>
    <w:rsid w:val="00A01A18"/>
    <w:rsid w:val="00A01B04"/>
    <w:rsid w:val="00A01D34"/>
    <w:rsid w:val="00A028A7"/>
    <w:rsid w:val="00A02F9C"/>
    <w:rsid w:val="00A0327A"/>
    <w:rsid w:val="00A0364E"/>
    <w:rsid w:val="00A042A1"/>
    <w:rsid w:val="00A04CC0"/>
    <w:rsid w:val="00A05147"/>
    <w:rsid w:val="00A053B6"/>
    <w:rsid w:val="00A056E0"/>
    <w:rsid w:val="00A06012"/>
    <w:rsid w:val="00A060A0"/>
    <w:rsid w:val="00A069D2"/>
    <w:rsid w:val="00A06C2D"/>
    <w:rsid w:val="00A06DA5"/>
    <w:rsid w:val="00A06F17"/>
    <w:rsid w:val="00A07478"/>
    <w:rsid w:val="00A0791B"/>
    <w:rsid w:val="00A07AC0"/>
    <w:rsid w:val="00A07F97"/>
    <w:rsid w:val="00A101AF"/>
    <w:rsid w:val="00A10224"/>
    <w:rsid w:val="00A10276"/>
    <w:rsid w:val="00A1067D"/>
    <w:rsid w:val="00A1080B"/>
    <w:rsid w:val="00A10DE3"/>
    <w:rsid w:val="00A10E4A"/>
    <w:rsid w:val="00A10F9C"/>
    <w:rsid w:val="00A10FB9"/>
    <w:rsid w:val="00A110EE"/>
    <w:rsid w:val="00A116EE"/>
    <w:rsid w:val="00A1288D"/>
    <w:rsid w:val="00A12A72"/>
    <w:rsid w:val="00A12BC5"/>
    <w:rsid w:val="00A12F06"/>
    <w:rsid w:val="00A13227"/>
    <w:rsid w:val="00A1332F"/>
    <w:rsid w:val="00A138AD"/>
    <w:rsid w:val="00A13C9D"/>
    <w:rsid w:val="00A14281"/>
    <w:rsid w:val="00A142F4"/>
    <w:rsid w:val="00A14EC3"/>
    <w:rsid w:val="00A1548C"/>
    <w:rsid w:val="00A15616"/>
    <w:rsid w:val="00A16D65"/>
    <w:rsid w:val="00A16E7F"/>
    <w:rsid w:val="00A16EE5"/>
    <w:rsid w:val="00A16F45"/>
    <w:rsid w:val="00A17003"/>
    <w:rsid w:val="00A20157"/>
    <w:rsid w:val="00A203E5"/>
    <w:rsid w:val="00A219D3"/>
    <w:rsid w:val="00A21AC5"/>
    <w:rsid w:val="00A21D51"/>
    <w:rsid w:val="00A21FE1"/>
    <w:rsid w:val="00A225E0"/>
    <w:rsid w:val="00A22B70"/>
    <w:rsid w:val="00A22CA0"/>
    <w:rsid w:val="00A2341E"/>
    <w:rsid w:val="00A234A7"/>
    <w:rsid w:val="00A23523"/>
    <w:rsid w:val="00A23A74"/>
    <w:rsid w:val="00A23AF7"/>
    <w:rsid w:val="00A23C66"/>
    <w:rsid w:val="00A24B70"/>
    <w:rsid w:val="00A25787"/>
    <w:rsid w:val="00A25AF6"/>
    <w:rsid w:val="00A26DCF"/>
    <w:rsid w:val="00A27331"/>
    <w:rsid w:val="00A273CD"/>
    <w:rsid w:val="00A27C00"/>
    <w:rsid w:val="00A30129"/>
    <w:rsid w:val="00A30202"/>
    <w:rsid w:val="00A308C2"/>
    <w:rsid w:val="00A30999"/>
    <w:rsid w:val="00A3099A"/>
    <w:rsid w:val="00A30A2C"/>
    <w:rsid w:val="00A30FC7"/>
    <w:rsid w:val="00A31C28"/>
    <w:rsid w:val="00A31DF9"/>
    <w:rsid w:val="00A32170"/>
    <w:rsid w:val="00A321E8"/>
    <w:rsid w:val="00A32473"/>
    <w:rsid w:val="00A3248E"/>
    <w:rsid w:val="00A33890"/>
    <w:rsid w:val="00A33FC6"/>
    <w:rsid w:val="00A34011"/>
    <w:rsid w:val="00A341A4"/>
    <w:rsid w:val="00A34255"/>
    <w:rsid w:val="00A342F7"/>
    <w:rsid w:val="00A3441D"/>
    <w:rsid w:val="00A345A2"/>
    <w:rsid w:val="00A34E6A"/>
    <w:rsid w:val="00A353DB"/>
    <w:rsid w:val="00A355C0"/>
    <w:rsid w:val="00A3598B"/>
    <w:rsid w:val="00A35EA6"/>
    <w:rsid w:val="00A36108"/>
    <w:rsid w:val="00A362AC"/>
    <w:rsid w:val="00A36641"/>
    <w:rsid w:val="00A36FDA"/>
    <w:rsid w:val="00A3711B"/>
    <w:rsid w:val="00A374BC"/>
    <w:rsid w:val="00A40147"/>
    <w:rsid w:val="00A40A00"/>
    <w:rsid w:val="00A40B79"/>
    <w:rsid w:val="00A40D1C"/>
    <w:rsid w:val="00A40F30"/>
    <w:rsid w:val="00A417C3"/>
    <w:rsid w:val="00A4184B"/>
    <w:rsid w:val="00A41B4C"/>
    <w:rsid w:val="00A41E3D"/>
    <w:rsid w:val="00A42073"/>
    <w:rsid w:val="00A43216"/>
    <w:rsid w:val="00A432E8"/>
    <w:rsid w:val="00A4381F"/>
    <w:rsid w:val="00A43941"/>
    <w:rsid w:val="00A43D8D"/>
    <w:rsid w:val="00A443A9"/>
    <w:rsid w:val="00A44600"/>
    <w:rsid w:val="00A446EB"/>
    <w:rsid w:val="00A448E7"/>
    <w:rsid w:val="00A44CFC"/>
    <w:rsid w:val="00A44DCD"/>
    <w:rsid w:val="00A44FEF"/>
    <w:rsid w:val="00A4514A"/>
    <w:rsid w:val="00A45415"/>
    <w:rsid w:val="00A4623D"/>
    <w:rsid w:val="00A4658B"/>
    <w:rsid w:val="00A46E7C"/>
    <w:rsid w:val="00A4719F"/>
    <w:rsid w:val="00A4730B"/>
    <w:rsid w:val="00A47402"/>
    <w:rsid w:val="00A4788C"/>
    <w:rsid w:val="00A47E8B"/>
    <w:rsid w:val="00A5018E"/>
    <w:rsid w:val="00A5080F"/>
    <w:rsid w:val="00A50E6E"/>
    <w:rsid w:val="00A510D4"/>
    <w:rsid w:val="00A51150"/>
    <w:rsid w:val="00A5128B"/>
    <w:rsid w:val="00A517C4"/>
    <w:rsid w:val="00A51AEB"/>
    <w:rsid w:val="00A51FB7"/>
    <w:rsid w:val="00A5226D"/>
    <w:rsid w:val="00A52582"/>
    <w:rsid w:val="00A53401"/>
    <w:rsid w:val="00A53DA2"/>
    <w:rsid w:val="00A5416A"/>
    <w:rsid w:val="00A5441A"/>
    <w:rsid w:val="00A546B6"/>
    <w:rsid w:val="00A547DC"/>
    <w:rsid w:val="00A54C0B"/>
    <w:rsid w:val="00A54FA6"/>
    <w:rsid w:val="00A551B4"/>
    <w:rsid w:val="00A55263"/>
    <w:rsid w:val="00A556A8"/>
    <w:rsid w:val="00A55A5A"/>
    <w:rsid w:val="00A55FC9"/>
    <w:rsid w:val="00A5626C"/>
    <w:rsid w:val="00A56DE9"/>
    <w:rsid w:val="00A56E1B"/>
    <w:rsid w:val="00A56F61"/>
    <w:rsid w:val="00A570CC"/>
    <w:rsid w:val="00A57592"/>
    <w:rsid w:val="00A578AC"/>
    <w:rsid w:val="00A57914"/>
    <w:rsid w:val="00A6068F"/>
    <w:rsid w:val="00A61344"/>
    <w:rsid w:val="00A61836"/>
    <w:rsid w:val="00A61884"/>
    <w:rsid w:val="00A62349"/>
    <w:rsid w:val="00A6309E"/>
    <w:rsid w:val="00A639F3"/>
    <w:rsid w:val="00A63A5D"/>
    <w:rsid w:val="00A63B55"/>
    <w:rsid w:val="00A63BEB"/>
    <w:rsid w:val="00A643F8"/>
    <w:rsid w:val="00A64AB1"/>
    <w:rsid w:val="00A65018"/>
    <w:rsid w:val="00A6733A"/>
    <w:rsid w:val="00A67511"/>
    <w:rsid w:val="00A67869"/>
    <w:rsid w:val="00A6797E"/>
    <w:rsid w:val="00A707BA"/>
    <w:rsid w:val="00A707EB"/>
    <w:rsid w:val="00A7087A"/>
    <w:rsid w:val="00A70AEF"/>
    <w:rsid w:val="00A7106B"/>
    <w:rsid w:val="00A713A2"/>
    <w:rsid w:val="00A71809"/>
    <w:rsid w:val="00A726A2"/>
    <w:rsid w:val="00A72890"/>
    <w:rsid w:val="00A72D9D"/>
    <w:rsid w:val="00A72DCB"/>
    <w:rsid w:val="00A72F57"/>
    <w:rsid w:val="00A73370"/>
    <w:rsid w:val="00A7344E"/>
    <w:rsid w:val="00A73813"/>
    <w:rsid w:val="00A7383A"/>
    <w:rsid w:val="00A73C95"/>
    <w:rsid w:val="00A74813"/>
    <w:rsid w:val="00A75126"/>
    <w:rsid w:val="00A752B8"/>
    <w:rsid w:val="00A75404"/>
    <w:rsid w:val="00A768F8"/>
    <w:rsid w:val="00A76BEC"/>
    <w:rsid w:val="00A77309"/>
    <w:rsid w:val="00A773B2"/>
    <w:rsid w:val="00A773E0"/>
    <w:rsid w:val="00A7745B"/>
    <w:rsid w:val="00A77513"/>
    <w:rsid w:val="00A7790F"/>
    <w:rsid w:val="00A77ADB"/>
    <w:rsid w:val="00A80501"/>
    <w:rsid w:val="00A809F4"/>
    <w:rsid w:val="00A80BFA"/>
    <w:rsid w:val="00A8106B"/>
    <w:rsid w:val="00A81657"/>
    <w:rsid w:val="00A8188A"/>
    <w:rsid w:val="00A819E5"/>
    <w:rsid w:val="00A81D48"/>
    <w:rsid w:val="00A8206E"/>
    <w:rsid w:val="00A823BE"/>
    <w:rsid w:val="00A82744"/>
    <w:rsid w:val="00A82957"/>
    <w:rsid w:val="00A82A7A"/>
    <w:rsid w:val="00A82D84"/>
    <w:rsid w:val="00A82E01"/>
    <w:rsid w:val="00A82F49"/>
    <w:rsid w:val="00A834F1"/>
    <w:rsid w:val="00A83973"/>
    <w:rsid w:val="00A84307"/>
    <w:rsid w:val="00A84778"/>
    <w:rsid w:val="00A84C46"/>
    <w:rsid w:val="00A84FDB"/>
    <w:rsid w:val="00A856B1"/>
    <w:rsid w:val="00A856C3"/>
    <w:rsid w:val="00A85CA3"/>
    <w:rsid w:val="00A85D59"/>
    <w:rsid w:val="00A85E52"/>
    <w:rsid w:val="00A86461"/>
    <w:rsid w:val="00A86A0A"/>
    <w:rsid w:val="00A874A5"/>
    <w:rsid w:val="00A87506"/>
    <w:rsid w:val="00A87E05"/>
    <w:rsid w:val="00A90001"/>
    <w:rsid w:val="00A90163"/>
    <w:rsid w:val="00A90DE7"/>
    <w:rsid w:val="00A9166B"/>
    <w:rsid w:val="00A9277F"/>
    <w:rsid w:val="00A928DD"/>
    <w:rsid w:val="00A9317B"/>
    <w:rsid w:val="00A9381E"/>
    <w:rsid w:val="00A94290"/>
    <w:rsid w:val="00A942AC"/>
    <w:rsid w:val="00A9479E"/>
    <w:rsid w:val="00A94DE4"/>
    <w:rsid w:val="00A950C7"/>
    <w:rsid w:val="00A951ED"/>
    <w:rsid w:val="00A958D0"/>
    <w:rsid w:val="00A96483"/>
    <w:rsid w:val="00A96573"/>
    <w:rsid w:val="00A966EA"/>
    <w:rsid w:val="00A96938"/>
    <w:rsid w:val="00A97093"/>
    <w:rsid w:val="00A979CE"/>
    <w:rsid w:val="00A97EB7"/>
    <w:rsid w:val="00AA041E"/>
    <w:rsid w:val="00AA22C1"/>
    <w:rsid w:val="00AA24B1"/>
    <w:rsid w:val="00AA3646"/>
    <w:rsid w:val="00AA3A27"/>
    <w:rsid w:val="00AA3D03"/>
    <w:rsid w:val="00AA46B8"/>
    <w:rsid w:val="00AA4924"/>
    <w:rsid w:val="00AA4A70"/>
    <w:rsid w:val="00AA4CA3"/>
    <w:rsid w:val="00AA5110"/>
    <w:rsid w:val="00AA542B"/>
    <w:rsid w:val="00AA565E"/>
    <w:rsid w:val="00AA5E9D"/>
    <w:rsid w:val="00AA66B9"/>
    <w:rsid w:val="00AA67C9"/>
    <w:rsid w:val="00AA694A"/>
    <w:rsid w:val="00AA69B3"/>
    <w:rsid w:val="00AA6AA1"/>
    <w:rsid w:val="00AA6C13"/>
    <w:rsid w:val="00AA6D84"/>
    <w:rsid w:val="00AA708C"/>
    <w:rsid w:val="00AA7289"/>
    <w:rsid w:val="00AA771C"/>
    <w:rsid w:val="00AA7909"/>
    <w:rsid w:val="00AA7C3F"/>
    <w:rsid w:val="00AA7D97"/>
    <w:rsid w:val="00AB0AB6"/>
    <w:rsid w:val="00AB16CF"/>
    <w:rsid w:val="00AB1A76"/>
    <w:rsid w:val="00AB238C"/>
    <w:rsid w:val="00AB280C"/>
    <w:rsid w:val="00AB2887"/>
    <w:rsid w:val="00AB2E6C"/>
    <w:rsid w:val="00AB3019"/>
    <w:rsid w:val="00AB3CF4"/>
    <w:rsid w:val="00AB3DC6"/>
    <w:rsid w:val="00AB3EF8"/>
    <w:rsid w:val="00AB3F88"/>
    <w:rsid w:val="00AB4ABF"/>
    <w:rsid w:val="00AB55F1"/>
    <w:rsid w:val="00AB570D"/>
    <w:rsid w:val="00AB5B82"/>
    <w:rsid w:val="00AB5C23"/>
    <w:rsid w:val="00AB5C62"/>
    <w:rsid w:val="00AB6C14"/>
    <w:rsid w:val="00AB6D1E"/>
    <w:rsid w:val="00AB7053"/>
    <w:rsid w:val="00AB72E0"/>
    <w:rsid w:val="00AB7B32"/>
    <w:rsid w:val="00AB7CDF"/>
    <w:rsid w:val="00AC00B5"/>
    <w:rsid w:val="00AC0B47"/>
    <w:rsid w:val="00AC0C78"/>
    <w:rsid w:val="00AC0F00"/>
    <w:rsid w:val="00AC11C9"/>
    <w:rsid w:val="00AC13C9"/>
    <w:rsid w:val="00AC1D92"/>
    <w:rsid w:val="00AC2142"/>
    <w:rsid w:val="00AC229A"/>
    <w:rsid w:val="00AC2C14"/>
    <w:rsid w:val="00AC355C"/>
    <w:rsid w:val="00AC4654"/>
    <w:rsid w:val="00AC48F7"/>
    <w:rsid w:val="00AC59EA"/>
    <w:rsid w:val="00AC5D0A"/>
    <w:rsid w:val="00AC60FD"/>
    <w:rsid w:val="00AC6259"/>
    <w:rsid w:val="00AC6503"/>
    <w:rsid w:val="00AC6C4F"/>
    <w:rsid w:val="00AC6C69"/>
    <w:rsid w:val="00AC72EC"/>
    <w:rsid w:val="00AC73DE"/>
    <w:rsid w:val="00AC763D"/>
    <w:rsid w:val="00AC7A29"/>
    <w:rsid w:val="00AC7B18"/>
    <w:rsid w:val="00AC7E87"/>
    <w:rsid w:val="00AD07A0"/>
    <w:rsid w:val="00AD0C67"/>
    <w:rsid w:val="00AD17C6"/>
    <w:rsid w:val="00AD2165"/>
    <w:rsid w:val="00AD2477"/>
    <w:rsid w:val="00AD25AF"/>
    <w:rsid w:val="00AD2761"/>
    <w:rsid w:val="00AD2A41"/>
    <w:rsid w:val="00AD2BC6"/>
    <w:rsid w:val="00AD2FD8"/>
    <w:rsid w:val="00AD33B9"/>
    <w:rsid w:val="00AD3422"/>
    <w:rsid w:val="00AD3C6A"/>
    <w:rsid w:val="00AD3E20"/>
    <w:rsid w:val="00AD4190"/>
    <w:rsid w:val="00AD43CD"/>
    <w:rsid w:val="00AD4533"/>
    <w:rsid w:val="00AD4829"/>
    <w:rsid w:val="00AD49C7"/>
    <w:rsid w:val="00AD523C"/>
    <w:rsid w:val="00AD53FA"/>
    <w:rsid w:val="00AD556E"/>
    <w:rsid w:val="00AD5804"/>
    <w:rsid w:val="00AD587B"/>
    <w:rsid w:val="00AD598F"/>
    <w:rsid w:val="00AD621C"/>
    <w:rsid w:val="00AD64C2"/>
    <w:rsid w:val="00AD6FE0"/>
    <w:rsid w:val="00AD72EA"/>
    <w:rsid w:val="00AD768A"/>
    <w:rsid w:val="00AD76DB"/>
    <w:rsid w:val="00AD772F"/>
    <w:rsid w:val="00AD78FA"/>
    <w:rsid w:val="00AD7BAF"/>
    <w:rsid w:val="00AD7D95"/>
    <w:rsid w:val="00AD7E82"/>
    <w:rsid w:val="00AE0424"/>
    <w:rsid w:val="00AE0961"/>
    <w:rsid w:val="00AE1101"/>
    <w:rsid w:val="00AE160C"/>
    <w:rsid w:val="00AE16CA"/>
    <w:rsid w:val="00AE183D"/>
    <w:rsid w:val="00AE1A63"/>
    <w:rsid w:val="00AE1BC1"/>
    <w:rsid w:val="00AE1C55"/>
    <w:rsid w:val="00AE1C8A"/>
    <w:rsid w:val="00AE20C8"/>
    <w:rsid w:val="00AE26B6"/>
    <w:rsid w:val="00AE2EB4"/>
    <w:rsid w:val="00AE369E"/>
    <w:rsid w:val="00AE373B"/>
    <w:rsid w:val="00AE44D8"/>
    <w:rsid w:val="00AE45C8"/>
    <w:rsid w:val="00AE486B"/>
    <w:rsid w:val="00AE4A22"/>
    <w:rsid w:val="00AE4A83"/>
    <w:rsid w:val="00AE5307"/>
    <w:rsid w:val="00AE530D"/>
    <w:rsid w:val="00AE556C"/>
    <w:rsid w:val="00AE570E"/>
    <w:rsid w:val="00AE5797"/>
    <w:rsid w:val="00AE57DB"/>
    <w:rsid w:val="00AE5ACD"/>
    <w:rsid w:val="00AE5F57"/>
    <w:rsid w:val="00AE6266"/>
    <w:rsid w:val="00AE6477"/>
    <w:rsid w:val="00AE675F"/>
    <w:rsid w:val="00AE69DF"/>
    <w:rsid w:val="00AE73FC"/>
    <w:rsid w:val="00AE7DB5"/>
    <w:rsid w:val="00AF0928"/>
    <w:rsid w:val="00AF0B8B"/>
    <w:rsid w:val="00AF0CBE"/>
    <w:rsid w:val="00AF1618"/>
    <w:rsid w:val="00AF1759"/>
    <w:rsid w:val="00AF1F8E"/>
    <w:rsid w:val="00AF1FF8"/>
    <w:rsid w:val="00AF225D"/>
    <w:rsid w:val="00AF265B"/>
    <w:rsid w:val="00AF281D"/>
    <w:rsid w:val="00AF2D5E"/>
    <w:rsid w:val="00AF33F1"/>
    <w:rsid w:val="00AF36CA"/>
    <w:rsid w:val="00AF39A8"/>
    <w:rsid w:val="00AF3AA2"/>
    <w:rsid w:val="00AF419D"/>
    <w:rsid w:val="00AF4331"/>
    <w:rsid w:val="00AF47E7"/>
    <w:rsid w:val="00AF4F07"/>
    <w:rsid w:val="00AF516B"/>
    <w:rsid w:val="00AF5448"/>
    <w:rsid w:val="00AF6DCA"/>
    <w:rsid w:val="00AF751C"/>
    <w:rsid w:val="00AF79E0"/>
    <w:rsid w:val="00B00000"/>
    <w:rsid w:val="00B002D8"/>
    <w:rsid w:val="00B005A1"/>
    <w:rsid w:val="00B00996"/>
    <w:rsid w:val="00B00C6E"/>
    <w:rsid w:val="00B0127C"/>
    <w:rsid w:val="00B013D8"/>
    <w:rsid w:val="00B0170D"/>
    <w:rsid w:val="00B028D5"/>
    <w:rsid w:val="00B02C8E"/>
    <w:rsid w:val="00B02F29"/>
    <w:rsid w:val="00B0373B"/>
    <w:rsid w:val="00B037A2"/>
    <w:rsid w:val="00B0394D"/>
    <w:rsid w:val="00B03F14"/>
    <w:rsid w:val="00B0401F"/>
    <w:rsid w:val="00B0431D"/>
    <w:rsid w:val="00B04366"/>
    <w:rsid w:val="00B044F9"/>
    <w:rsid w:val="00B04BE7"/>
    <w:rsid w:val="00B053AF"/>
    <w:rsid w:val="00B054FA"/>
    <w:rsid w:val="00B0669F"/>
    <w:rsid w:val="00B06DB7"/>
    <w:rsid w:val="00B0703C"/>
    <w:rsid w:val="00B07957"/>
    <w:rsid w:val="00B07C6B"/>
    <w:rsid w:val="00B100A2"/>
    <w:rsid w:val="00B10635"/>
    <w:rsid w:val="00B10B61"/>
    <w:rsid w:val="00B10C52"/>
    <w:rsid w:val="00B10C9E"/>
    <w:rsid w:val="00B10DC8"/>
    <w:rsid w:val="00B10EAC"/>
    <w:rsid w:val="00B118E0"/>
    <w:rsid w:val="00B11A1D"/>
    <w:rsid w:val="00B12593"/>
    <w:rsid w:val="00B12EA2"/>
    <w:rsid w:val="00B12F83"/>
    <w:rsid w:val="00B12FFA"/>
    <w:rsid w:val="00B1368A"/>
    <w:rsid w:val="00B1373B"/>
    <w:rsid w:val="00B141B1"/>
    <w:rsid w:val="00B1425F"/>
    <w:rsid w:val="00B14567"/>
    <w:rsid w:val="00B1495E"/>
    <w:rsid w:val="00B1498B"/>
    <w:rsid w:val="00B15380"/>
    <w:rsid w:val="00B15740"/>
    <w:rsid w:val="00B16288"/>
    <w:rsid w:val="00B1631E"/>
    <w:rsid w:val="00B1694A"/>
    <w:rsid w:val="00B16B19"/>
    <w:rsid w:val="00B16B8B"/>
    <w:rsid w:val="00B17304"/>
    <w:rsid w:val="00B17720"/>
    <w:rsid w:val="00B17A55"/>
    <w:rsid w:val="00B17F50"/>
    <w:rsid w:val="00B203EE"/>
    <w:rsid w:val="00B20478"/>
    <w:rsid w:val="00B20EF5"/>
    <w:rsid w:val="00B222E6"/>
    <w:rsid w:val="00B22693"/>
    <w:rsid w:val="00B22ABC"/>
    <w:rsid w:val="00B22C7D"/>
    <w:rsid w:val="00B230A6"/>
    <w:rsid w:val="00B2313F"/>
    <w:rsid w:val="00B2327A"/>
    <w:rsid w:val="00B235F3"/>
    <w:rsid w:val="00B237C7"/>
    <w:rsid w:val="00B23E0F"/>
    <w:rsid w:val="00B242CE"/>
    <w:rsid w:val="00B2444C"/>
    <w:rsid w:val="00B2488A"/>
    <w:rsid w:val="00B24997"/>
    <w:rsid w:val="00B24BE9"/>
    <w:rsid w:val="00B24C7B"/>
    <w:rsid w:val="00B24F63"/>
    <w:rsid w:val="00B25336"/>
    <w:rsid w:val="00B256F4"/>
    <w:rsid w:val="00B25AD3"/>
    <w:rsid w:val="00B25DC8"/>
    <w:rsid w:val="00B26665"/>
    <w:rsid w:val="00B2673D"/>
    <w:rsid w:val="00B26860"/>
    <w:rsid w:val="00B269F8"/>
    <w:rsid w:val="00B26B31"/>
    <w:rsid w:val="00B26B7A"/>
    <w:rsid w:val="00B270E3"/>
    <w:rsid w:val="00B30027"/>
    <w:rsid w:val="00B301BD"/>
    <w:rsid w:val="00B308FB"/>
    <w:rsid w:val="00B30F11"/>
    <w:rsid w:val="00B30F30"/>
    <w:rsid w:val="00B311FA"/>
    <w:rsid w:val="00B31639"/>
    <w:rsid w:val="00B317F4"/>
    <w:rsid w:val="00B31C1E"/>
    <w:rsid w:val="00B32D1C"/>
    <w:rsid w:val="00B32F55"/>
    <w:rsid w:val="00B3351B"/>
    <w:rsid w:val="00B3367E"/>
    <w:rsid w:val="00B339AC"/>
    <w:rsid w:val="00B339D6"/>
    <w:rsid w:val="00B33B74"/>
    <w:rsid w:val="00B33DA0"/>
    <w:rsid w:val="00B351B0"/>
    <w:rsid w:val="00B357A0"/>
    <w:rsid w:val="00B35994"/>
    <w:rsid w:val="00B35C24"/>
    <w:rsid w:val="00B36838"/>
    <w:rsid w:val="00B36FEC"/>
    <w:rsid w:val="00B375C7"/>
    <w:rsid w:val="00B37A31"/>
    <w:rsid w:val="00B37AD0"/>
    <w:rsid w:val="00B37E5A"/>
    <w:rsid w:val="00B402A9"/>
    <w:rsid w:val="00B402F9"/>
    <w:rsid w:val="00B40836"/>
    <w:rsid w:val="00B40AC4"/>
    <w:rsid w:val="00B40DFB"/>
    <w:rsid w:val="00B40FF4"/>
    <w:rsid w:val="00B4100C"/>
    <w:rsid w:val="00B41983"/>
    <w:rsid w:val="00B419E0"/>
    <w:rsid w:val="00B41CF1"/>
    <w:rsid w:val="00B41D39"/>
    <w:rsid w:val="00B41FD8"/>
    <w:rsid w:val="00B422F4"/>
    <w:rsid w:val="00B42CEA"/>
    <w:rsid w:val="00B42FFE"/>
    <w:rsid w:val="00B43AD6"/>
    <w:rsid w:val="00B43F9F"/>
    <w:rsid w:val="00B4472F"/>
    <w:rsid w:val="00B44A52"/>
    <w:rsid w:val="00B44E78"/>
    <w:rsid w:val="00B45459"/>
    <w:rsid w:val="00B4553F"/>
    <w:rsid w:val="00B4574E"/>
    <w:rsid w:val="00B45849"/>
    <w:rsid w:val="00B45F4D"/>
    <w:rsid w:val="00B45F56"/>
    <w:rsid w:val="00B46114"/>
    <w:rsid w:val="00B4646B"/>
    <w:rsid w:val="00B46A99"/>
    <w:rsid w:val="00B46C52"/>
    <w:rsid w:val="00B46DFC"/>
    <w:rsid w:val="00B4730F"/>
    <w:rsid w:val="00B47D78"/>
    <w:rsid w:val="00B5046A"/>
    <w:rsid w:val="00B50690"/>
    <w:rsid w:val="00B509D1"/>
    <w:rsid w:val="00B50C0D"/>
    <w:rsid w:val="00B5171D"/>
    <w:rsid w:val="00B518BD"/>
    <w:rsid w:val="00B52666"/>
    <w:rsid w:val="00B52776"/>
    <w:rsid w:val="00B5328D"/>
    <w:rsid w:val="00B532F4"/>
    <w:rsid w:val="00B53CBA"/>
    <w:rsid w:val="00B53D52"/>
    <w:rsid w:val="00B540BF"/>
    <w:rsid w:val="00B547E4"/>
    <w:rsid w:val="00B54A85"/>
    <w:rsid w:val="00B54D27"/>
    <w:rsid w:val="00B5554D"/>
    <w:rsid w:val="00B557AC"/>
    <w:rsid w:val="00B55CDF"/>
    <w:rsid w:val="00B55D75"/>
    <w:rsid w:val="00B55DFA"/>
    <w:rsid w:val="00B55E60"/>
    <w:rsid w:val="00B56710"/>
    <w:rsid w:val="00B56ABE"/>
    <w:rsid w:val="00B56C38"/>
    <w:rsid w:val="00B56CA8"/>
    <w:rsid w:val="00B57382"/>
    <w:rsid w:val="00B5760C"/>
    <w:rsid w:val="00B57789"/>
    <w:rsid w:val="00B577FB"/>
    <w:rsid w:val="00B578C4"/>
    <w:rsid w:val="00B57BC3"/>
    <w:rsid w:val="00B60BBC"/>
    <w:rsid w:val="00B611E4"/>
    <w:rsid w:val="00B6128F"/>
    <w:rsid w:val="00B62201"/>
    <w:rsid w:val="00B6255F"/>
    <w:rsid w:val="00B631D1"/>
    <w:rsid w:val="00B63827"/>
    <w:rsid w:val="00B63887"/>
    <w:rsid w:val="00B63F98"/>
    <w:rsid w:val="00B6436C"/>
    <w:rsid w:val="00B646F6"/>
    <w:rsid w:val="00B65617"/>
    <w:rsid w:val="00B6588D"/>
    <w:rsid w:val="00B66D5E"/>
    <w:rsid w:val="00B67675"/>
    <w:rsid w:val="00B6767B"/>
    <w:rsid w:val="00B67D18"/>
    <w:rsid w:val="00B70161"/>
    <w:rsid w:val="00B70708"/>
    <w:rsid w:val="00B70C9E"/>
    <w:rsid w:val="00B70E80"/>
    <w:rsid w:val="00B712C1"/>
    <w:rsid w:val="00B71527"/>
    <w:rsid w:val="00B71653"/>
    <w:rsid w:val="00B71C60"/>
    <w:rsid w:val="00B71E61"/>
    <w:rsid w:val="00B71F1C"/>
    <w:rsid w:val="00B72209"/>
    <w:rsid w:val="00B729EF"/>
    <w:rsid w:val="00B72E11"/>
    <w:rsid w:val="00B72FBB"/>
    <w:rsid w:val="00B73187"/>
    <w:rsid w:val="00B73C4A"/>
    <w:rsid w:val="00B73D37"/>
    <w:rsid w:val="00B74AC6"/>
    <w:rsid w:val="00B7526A"/>
    <w:rsid w:val="00B75881"/>
    <w:rsid w:val="00B75BDC"/>
    <w:rsid w:val="00B75F64"/>
    <w:rsid w:val="00B76411"/>
    <w:rsid w:val="00B766D3"/>
    <w:rsid w:val="00B7674A"/>
    <w:rsid w:val="00B769D0"/>
    <w:rsid w:val="00B76B1A"/>
    <w:rsid w:val="00B76BCB"/>
    <w:rsid w:val="00B76D32"/>
    <w:rsid w:val="00B76FCA"/>
    <w:rsid w:val="00B77D86"/>
    <w:rsid w:val="00B77DC5"/>
    <w:rsid w:val="00B808B2"/>
    <w:rsid w:val="00B80A37"/>
    <w:rsid w:val="00B80CE5"/>
    <w:rsid w:val="00B80D02"/>
    <w:rsid w:val="00B81158"/>
    <w:rsid w:val="00B81263"/>
    <w:rsid w:val="00B813DF"/>
    <w:rsid w:val="00B81601"/>
    <w:rsid w:val="00B817BA"/>
    <w:rsid w:val="00B8180A"/>
    <w:rsid w:val="00B81B8F"/>
    <w:rsid w:val="00B81DEB"/>
    <w:rsid w:val="00B81EDB"/>
    <w:rsid w:val="00B82052"/>
    <w:rsid w:val="00B822F9"/>
    <w:rsid w:val="00B8343A"/>
    <w:rsid w:val="00B834B8"/>
    <w:rsid w:val="00B83C68"/>
    <w:rsid w:val="00B84921"/>
    <w:rsid w:val="00B84A6F"/>
    <w:rsid w:val="00B851EA"/>
    <w:rsid w:val="00B85233"/>
    <w:rsid w:val="00B85566"/>
    <w:rsid w:val="00B8596A"/>
    <w:rsid w:val="00B85B26"/>
    <w:rsid w:val="00B85CC4"/>
    <w:rsid w:val="00B86681"/>
    <w:rsid w:val="00B86773"/>
    <w:rsid w:val="00B86ACA"/>
    <w:rsid w:val="00B86C71"/>
    <w:rsid w:val="00B8792C"/>
    <w:rsid w:val="00B87A93"/>
    <w:rsid w:val="00B87D9C"/>
    <w:rsid w:val="00B87E4D"/>
    <w:rsid w:val="00B906AD"/>
    <w:rsid w:val="00B90A6F"/>
    <w:rsid w:val="00B90AAB"/>
    <w:rsid w:val="00B90C72"/>
    <w:rsid w:val="00B90DBF"/>
    <w:rsid w:val="00B910A8"/>
    <w:rsid w:val="00B91386"/>
    <w:rsid w:val="00B9153E"/>
    <w:rsid w:val="00B918AC"/>
    <w:rsid w:val="00B91DAA"/>
    <w:rsid w:val="00B920EC"/>
    <w:rsid w:val="00B92CC4"/>
    <w:rsid w:val="00B9334A"/>
    <w:rsid w:val="00B93819"/>
    <w:rsid w:val="00B93905"/>
    <w:rsid w:val="00B93B6D"/>
    <w:rsid w:val="00B93BBD"/>
    <w:rsid w:val="00B93EF4"/>
    <w:rsid w:val="00B940B3"/>
    <w:rsid w:val="00B942FC"/>
    <w:rsid w:val="00B94409"/>
    <w:rsid w:val="00B9456A"/>
    <w:rsid w:val="00B94665"/>
    <w:rsid w:val="00B94948"/>
    <w:rsid w:val="00B94BB2"/>
    <w:rsid w:val="00B94E8F"/>
    <w:rsid w:val="00B95315"/>
    <w:rsid w:val="00B953F6"/>
    <w:rsid w:val="00B95AD7"/>
    <w:rsid w:val="00B95B3B"/>
    <w:rsid w:val="00B95B85"/>
    <w:rsid w:val="00B95C06"/>
    <w:rsid w:val="00B95E75"/>
    <w:rsid w:val="00B95FD7"/>
    <w:rsid w:val="00B9607E"/>
    <w:rsid w:val="00B96332"/>
    <w:rsid w:val="00B96343"/>
    <w:rsid w:val="00B96616"/>
    <w:rsid w:val="00B96A85"/>
    <w:rsid w:val="00B96BEF"/>
    <w:rsid w:val="00B970CD"/>
    <w:rsid w:val="00B97155"/>
    <w:rsid w:val="00B972B2"/>
    <w:rsid w:val="00B97587"/>
    <w:rsid w:val="00B9768F"/>
    <w:rsid w:val="00B976C7"/>
    <w:rsid w:val="00B976CB"/>
    <w:rsid w:val="00B97A4A"/>
    <w:rsid w:val="00BA0392"/>
    <w:rsid w:val="00BA097F"/>
    <w:rsid w:val="00BA1374"/>
    <w:rsid w:val="00BA160C"/>
    <w:rsid w:val="00BA16CD"/>
    <w:rsid w:val="00BA199A"/>
    <w:rsid w:val="00BA1D6D"/>
    <w:rsid w:val="00BA2274"/>
    <w:rsid w:val="00BA22DB"/>
    <w:rsid w:val="00BA2427"/>
    <w:rsid w:val="00BA2BCA"/>
    <w:rsid w:val="00BA2C5B"/>
    <w:rsid w:val="00BA3127"/>
    <w:rsid w:val="00BA3671"/>
    <w:rsid w:val="00BA3FDC"/>
    <w:rsid w:val="00BA407B"/>
    <w:rsid w:val="00BA4125"/>
    <w:rsid w:val="00BA43A4"/>
    <w:rsid w:val="00BA4784"/>
    <w:rsid w:val="00BA4930"/>
    <w:rsid w:val="00BA4C53"/>
    <w:rsid w:val="00BA529A"/>
    <w:rsid w:val="00BA5BAB"/>
    <w:rsid w:val="00BA618D"/>
    <w:rsid w:val="00BA6437"/>
    <w:rsid w:val="00BA6BCB"/>
    <w:rsid w:val="00BA6FF6"/>
    <w:rsid w:val="00BA775A"/>
    <w:rsid w:val="00BA77C0"/>
    <w:rsid w:val="00BA794A"/>
    <w:rsid w:val="00BA7E41"/>
    <w:rsid w:val="00BA7E4E"/>
    <w:rsid w:val="00BB004A"/>
    <w:rsid w:val="00BB00BD"/>
    <w:rsid w:val="00BB0151"/>
    <w:rsid w:val="00BB015B"/>
    <w:rsid w:val="00BB08B8"/>
    <w:rsid w:val="00BB0BFC"/>
    <w:rsid w:val="00BB187E"/>
    <w:rsid w:val="00BB1B5A"/>
    <w:rsid w:val="00BB1CA7"/>
    <w:rsid w:val="00BB2282"/>
    <w:rsid w:val="00BB372D"/>
    <w:rsid w:val="00BB3760"/>
    <w:rsid w:val="00BB3821"/>
    <w:rsid w:val="00BB3D8B"/>
    <w:rsid w:val="00BB3F80"/>
    <w:rsid w:val="00BB463A"/>
    <w:rsid w:val="00BB5D88"/>
    <w:rsid w:val="00BB5F91"/>
    <w:rsid w:val="00BB6090"/>
    <w:rsid w:val="00BB681A"/>
    <w:rsid w:val="00BB6E3E"/>
    <w:rsid w:val="00BB70EF"/>
    <w:rsid w:val="00BB7316"/>
    <w:rsid w:val="00BB74A5"/>
    <w:rsid w:val="00BB7588"/>
    <w:rsid w:val="00BB7C89"/>
    <w:rsid w:val="00BC0104"/>
    <w:rsid w:val="00BC0BC3"/>
    <w:rsid w:val="00BC0E2B"/>
    <w:rsid w:val="00BC1127"/>
    <w:rsid w:val="00BC13BA"/>
    <w:rsid w:val="00BC158B"/>
    <w:rsid w:val="00BC1A74"/>
    <w:rsid w:val="00BC1D93"/>
    <w:rsid w:val="00BC23F5"/>
    <w:rsid w:val="00BC2826"/>
    <w:rsid w:val="00BC2A42"/>
    <w:rsid w:val="00BC2B46"/>
    <w:rsid w:val="00BC2F7E"/>
    <w:rsid w:val="00BC30C1"/>
    <w:rsid w:val="00BC321A"/>
    <w:rsid w:val="00BC3391"/>
    <w:rsid w:val="00BC359F"/>
    <w:rsid w:val="00BC3883"/>
    <w:rsid w:val="00BC38F6"/>
    <w:rsid w:val="00BC3D55"/>
    <w:rsid w:val="00BC4078"/>
    <w:rsid w:val="00BC4111"/>
    <w:rsid w:val="00BC46B4"/>
    <w:rsid w:val="00BC4F79"/>
    <w:rsid w:val="00BC538D"/>
    <w:rsid w:val="00BC5F04"/>
    <w:rsid w:val="00BC629D"/>
    <w:rsid w:val="00BC647B"/>
    <w:rsid w:val="00BC6714"/>
    <w:rsid w:val="00BC6CDA"/>
    <w:rsid w:val="00BD0014"/>
    <w:rsid w:val="00BD014E"/>
    <w:rsid w:val="00BD0F71"/>
    <w:rsid w:val="00BD0F81"/>
    <w:rsid w:val="00BD111A"/>
    <w:rsid w:val="00BD175E"/>
    <w:rsid w:val="00BD1C63"/>
    <w:rsid w:val="00BD24CA"/>
    <w:rsid w:val="00BD292C"/>
    <w:rsid w:val="00BD2AE8"/>
    <w:rsid w:val="00BD2B98"/>
    <w:rsid w:val="00BD2C98"/>
    <w:rsid w:val="00BD3EFB"/>
    <w:rsid w:val="00BD405E"/>
    <w:rsid w:val="00BD50AB"/>
    <w:rsid w:val="00BD5224"/>
    <w:rsid w:val="00BD5BB5"/>
    <w:rsid w:val="00BD6233"/>
    <w:rsid w:val="00BD6513"/>
    <w:rsid w:val="00BD6B15"/>
    <w:rsid w:val="00BD7772"/>
    <w:rsid w:val="00BD7B10"/>
    <w:rsid w:val="00BE0F0B"/>
    <w:rsid w:val="00BE172A"/>
    <w:rsid w:val="00BE1915"/>
    <w:rsid w:val="00BE19D3"/>
    <w:rsid w:val="00BE1A79"/>
    <w:rsid w:val="00BE1D51"/>
    <w:rsid w:val="00BE1DA9"/>
    <w:rsid w:val="00BE1EF3"/>
    <w:rsid w:val="00BE1F4B"/>
    <w:rsid w:val="00BE250D"/>
    <w:rsid w:val="00BE2530"/>
    <w:rsid w:val="00BE292D"/>
    <w:rsid w:val="00BE39CE"/>
    <w:rsid w:val="00BE3BBF"/>
    <w:rsid w:val="00BE3C68"/>
    <w:rsid w:val="00BE3C78"/>
    <w:rsid w:val="00BE3D02"/>
    <w:rsid w:val="00BE3D1D"/>
    <w:rsid w:val="00BE40B7"/>
    <w:rsid w:val="00BE41AC"/>
    <w:rsid w:val="00BE4ADF"/>
    <w:rsid w:val="00BE4B98"/>
    <w:rsid w:val="00BE4DCA"/>
    <w:rsid w:val="00BE4E9C"/>
    <w:rsid w:val="00BE4F2C"/>
    <w:rsid w:val="00BE51E4"/>
    <w:rsid w:val="00BE5441"/>
    <w:rsid w:val="00BE55FA"/>
    <w:rsid w:val="00BE5B3D"/>
    <w:rsid w:val="00BE5C8D"/>
    <w:rsid w:val="00BE5FB3"/>
    <w:rsid w:val="00BE6038"/>
    <w:rsid w:val="00BE6727"/>
    <w:rsid w:val="00BE682F"/>
    <w:rsid w:val="00BE6A4D"/>
    <w:rsid w:val="00BE72A5"/>
    <w:rsid w:val="00BE782A"/>
    <w:rsid w:val="00BE7A51"/>
    <w:rsid w:val="00BF0379"/>
    <w:rsid w:val="00BF0438"/>
    <w:rsid w:val="00BF04C7"/>
    <w:rsid w:val="00BF0915"/>
    <w:rsid w:val="00BF1016"/>
    <w:rsid w:val="00BF1064"/>
    <w:rsid w:val="00BF1150"/>
    <w:rsid w:val="00BF1178"/>
    <w:rsid w:val="00BF11FA"/>
    <w:rsid w:val="00BF1447"/>
    <w:rsid w:val="00BF1B61"/>
    <w:rsid w:val="00BF1F76"/>
    <w:rsid w:val="00BF2B57"/>
    <w:rsid w:val="00BF2DC2"/>
    <w:rsid w:val="00BF30C1"/>
    <w:rsid w:val="00BF3170"/>
    <w:rsid w:val="00BF3249"/>
    <w:rsid w:val="00BF32FA"/>
    <w:rsid w:val="00BF335E"/>
    <w:rsid w:val="00BF368A"/>
    <w:rsid w:val="00BF3710"/>
    <w:rsid w:val="00BF37C3"/>
    <w:rsid w:val="00BF3878"/>
    <w:rsid w:val="00BF3A6D"/>
    <w:rsid w:val="00BF3CB9"/>
    <w:rsid w:val="00BF3F8D"/>
    <w:rsid w:val="00BF436B"/>
    <w:rsid w:val="00BF45DB"/>
    <w:rsid w:val="00BF4663"/>
    <w:rsid w:val="00BF4975"/>
    <w:rsid w:val="00BF4AC9"/>
    <w:rsid w:val="00BF5078"/>
    <w:rsid w:val="00BF6B90"/>
    <w:rsid w:val="00BF6E3C"/>
    <w:rsid w:val="00BF7476"/>
    <w:rsid w:val="00BF750E"/>
    <w:rsid w:val="00BF7522"/>
    <w:rsid w:val="00BF79CD"/>
    <w:rsid w:val="00BF7D24"/>
    <w:rsid w:val="00BF7F40"/>
    <w:rsid w:val="00C006EE"/>
    <w:rsid w:val="00C00991"/>
    <w:rsid w:val="00C01E91"/>
    <w:rsid w:val="00C02331"/>
    <w:rsid w:val="00C024F6"/>
    <w:rsid w:val="00C02858"/>
    <w:rsid w:val="00C028B1"/>
    <w:rsid w:val="00C029BB"/>
    <w:rsid w:val="00C02E4A"/>
    <w:rsid w:val="00C02F92"/>
    <w:rsid w:val="00C034A4"/>
    <w:rsid w:val="00C03778"/>
    <w:rsid w:val="00C03DB9"/>
    <w:rsid w:val="00C04AC5"/>
    <w:rsid w:val="00C04D0E"/>
    <w:rsid w:val="00C04DB8"/>
    <w:rsid w:val="00C05658"/>
    <w:rsid w:val="00C05DF4"/>
    <w:rsid w:val="00C05F1B"/>
    <w:rsid w:val="00C05FF1"/>
    <w:rsid w:val="00C06153"/>
    <w:rsid w:val="00C06176"/>
    <w:rsid w:val="00C063EF"/>
    <w:rsid w:val="00C066A9"/>
    <w:rsid w:val="00C06847"/>
    <w:rsid w:val="00C06854"/>
    <w:rsid w:val="00C07455"/>
    <w:rsid w:val="00C108E9"/>
    <w:rsid w:val="00C1125D"/>
    <w:rsid w:val="00C1144F"/>
    <w:rsid w:val="00C114A6"/>
    <w:rsid w:val="00C114F8"/>
    <w:rsid w:val="00C118C3"/>
    <w:rsid w:val="00C118D0"/>
    <w:rsid w:val="00C1198A"/>
    <w:rsid w:val="00C11D48"/>
    <w:rsid w:val="00C11E81"/>
    <w:rsid w:val="00C11E9B"/>
    <w:rsid w:val="00C12208"/>
    <w:rsid w:val="00C12269"/>
    <w:rsid w:val="00C12270"/>
    <w:rsid w:val="00C127F5"/>
    <w:rsid w:val="00C128FB"/>
    <w:rsid w:val="00C133A4"/>
    <w:rsid w:val="00C133AF"/>
    <w:rsid w:val="00C13C24"/>
    <w:rsid w:val="00C13F16"/>
    <w:rsid w:val="00C14527"/>
    <w:rsid w:val="00C15861"/>
    <w:rsid w:val="00C15F4C"/>
    <w:rsid w:val="00C1600D"/>
    <w:rsid w:val="00C16108"/>
    <w:rsid w:val="00C16211"/>
    <w:rsid w:val="00C16582"/>
    <w:rsid w:val="00C16C8A"/>
    <w:rsid w:val="00C16FCD"/>
    <w:rsid w:val="00C172EB"/>
    <w:rsid w:val="00C17379"/>
    <w:rsid w:val="00C177D9"/>
    <w:rsid w:val="00C17DFC"/>
    <w:rsid w:val="00C17E0F"/>
    <w:rsid w:val="00C2032B"/>
    <w:rsid w:val="00C20E25"/>
    <w:rsid w:val="00C21410"/>
    <w:rsid w:val="00C21518"/>
    <w:rsid w:val="00C21AD5"/>
    <w:rsid w:val="00C21BC6"/>
    <w:rsid w:val="00C21D41"/>
    <w:rsid w:val="00C220F5"/>
    <w:rsid w:val="00C22375"/>
    <w:rsid w:val="00C22720"/>
    <w:rsid w:val="00C22CC1"/>
    <w:rsid w:val="00C22D4A"/>
    <w:rsid w:val="00C23A42"/>
    <w:rsid w:val="00C23ED2"/>
    <w:rsid w:val="00C246FE"/>
    <w:rsid w:val="00C24970"/>
    <w:rsid w:val="00C24B8B"/>
    <w:rsid w:val="00C24D81"/>
    <w:rsid w:val="00C25693"/>
    <w:rsid w:val="00C25772"/>
    <w:rsid w:val="00C259B5"/>
    <w:rsid w:val="00C25E4E"/>
    <w:rsid w:val="00C2604D"/>
    <w:rsid w:val="00C261BE"/>
    <w:rsid w:val="00C262F5"/>
    <w:rsid w:val="00C265AC"/>
    <w:rsid w:val="00C2688F"/>
    <w:rsid w:val="00C26DC6"/>
    <w:rsid w:val="00C270A2"/>
    <w:rsid w:val="00C277F3"/>
    <w:rsid w:val="00C278C4"/>
    <w:rsid w:val="00C27DD2"/>
    <w:rsid w:val="00C27E8D"/>
    <w:rsid w:val="00C30210"/>
    <w:rsid w:val="00C307C0"/>
    <w:rsid w:val="00C30ACE"/>
    <w:rsid w:val="00C30DA0"/>
    <w:rsid w:val="00C30FA2"/>
    <w:rsid w:val="00C31084"/>
    <w:rsid w:val="00C318D1"/>
    <w:rsid w:val="00C31AE3"/>
    <w:rsid w:val="00C31E2B"/>
    <w:rsid w:val="00C3214D"/>
    <w:rsid w:val="00C321DA"/>
    <w:rsid w:val="00C32235"/>
    <w:rsid w:val="00C328FD"/>
    <w:rsid w:val="00C331B0"/>
    <w:rsid w:val="00C33350"/>
    <w:rsid w:val="00C33E60"/>
    <w:rsid w:val="00C340DF"/>
    <w:rsid w:val="00C3417E"/>
    <w:rsid w:val="00C3439B"/>
    <w:rsid w:val="00C344C3"/>
    <w:rsid w:val="00C346BC"/>
    <w:rsid w:val="00C34C40"/>
    <w:rsid w:val="00C34C42"/>
    <w:rsid w:val="00C35015"/>
    <w:rsid w:val="00C36338"/>
    <w:rsid w:val="00C369C9"/>
    <w:rsid w:val="00C36E46"/>
    <w:rsid w:val="00C37757"/>
    <w:rsid w:val="00C37792"/>
    <w:rsid w:val="00C378D6"/>
    <w:rsid w:val="00C37AF5"/>
    <w:rsid w:val="00C37C8F"/>
    <w:rsid w:val="00C37FAC"/>
    <w:rsid w:val="00C40360"/>
    <w:rsid w:val="00C40B44"/>
    <w:rsid w:val="00C410D0"/>
    <w:rsid w:val="00C41586"/>
    <w:rsid w:val="00C423D7"/>
    <w:rsid w:val="00C42D06"/>
    <w:rsid w:val="00C43E1D"/>
    <w:rsid w:val="00C443DE"/>
    <w:rsid w:val="00C44AA5"/>
    <w:rsid w:val="00C45164"/>
    <w:rsid w:val="00C45ACF"/>
    <w:rsid w:val="00C46150"/>
    <w:rsid w:val="00C4616E"/>
    <w:rsid w:val="00C46183"/>
    <w:rsid w:val="00C461A9"/>
    <w:rsid w:val="00C46683"/>
    <w:rsid w:val="00C46832"/>
    <w:rsid w:val="00C46A09"/>
    <w:rsid w:val="00C46A35"/>
    <w:rsid w:val="00C471ED"/>
    <w:rsid w:val="00C47ABB"/>
    <w:rsid w:val="00C47CA2"/>
    <w:rsid w:val="00C47DCD"/>
    <w:rsid w:val="00C502AE"/>
    <w:rsid w:val="00C50563"/>
    <w:rsid w:val="00C507FE"/>
    <w:rsid w:val="00C5082B"/>
    <w:rsid w:val="00C50D75"/>
    <w:rsid w:val="00C51179"/>
    <w:rsid w:val="00C51EB5"/>
    <w:rsid w:val="00C52832"/>
    <w:rsid w:val="00C52DD5"/>
    <w:rsid w:val="00C535AD"/>
    <w:rsid w:val="00C538FB"/>
    <w:rsid w:val="00C5393F"/>
    <w:rsid w:val="00C53B60"/>
    <w:rsid w:val="00C5402A"/>
    <w:rsid w:val="00C542EC"/>
    <w:rsid w:val="00C546D5"/>
    <w:rsid w:val="00C547DA"/>
    <w:rsid w:val="00C54A9F"/>
    <w:rsid w:val="00C54B4F"/>
    <w:rsid w:val="00C55117"/>
    <w:rsid w:val="00C5554B"/>
    <w:rsid w:val="00C5571E"/>
    <w:rsid w:val="00C55A23"/>
    <w:rsid w:val="00C56282"/>
    <w:rsid w:val="00C56435"/>
    <w:rsid w:val="00C56D75"/>
    <w:rsid w:val="00C56FB8"/>
    <w:rsid w:val="00C57891"/>
    <w:rsid w:val="00C57CB1"/>
    <w:rsid w:val="00C60D13"/>
    <w:rsid w:val="00C6111D"/>
    <w:rsid w:val="00C616CF"/>
    <w:rsid w:val="00C61969"/>
    <w:rsid w:val="00C61992"/>
    <w:rsid w:val="00C62325"/>
    <w:rsid w:val="00C6267B"/>
    <w:rsid w:val="00C62B15"/>
    <w:rsid w:val="00C62C28"/>
    <w:rsid w:val="00C634E7"/>
    <w:rsid w:val="00C63A8E"/>
    <w:rsid w:val="00C63C1A"/>
    <w:rsid w:val="00C63D64"/>
    <w:rsid w:val="00C642D8"/>
    <w:rsid w:val="00C64D27"/>
    <w:rsid w:val="00C64DF7"/>
    <w:rsid w:val="00C64E67"/>
    <w:rsid w:val="00C65222"/>
    <w:rsid w:val="00C655BB"/>
    <w:rsid w:val="00C6592C"/>
    <w:rsid w:val="00C65971"/>
    <w:rsid w:val="00C660D6"/>
    <w:rsid w:val="00C66368"/>
    <w:rsid w:val="00C66648"/>
    <w:rsid w:val="00C66A64"/>
    <w:rsid w:val="00C66E1C"/>
    <w:rsid w:val="00C7012F"/>
    <w:rsid w:val="00C704E2"/>
    <w:rsid w:val="00C706B1"/>
    <w:rsid w:val="00C706B4"/>
    <w:rsid w:val="00C70CB1"/>
    <w:rsid w:val="00C70FD6"/>
    <w:rsid w:val="00C70FDF"/>
    <w:rsid w:val="00C7187D"/>
    <w:rsid w:val="00C71E43"/>
    <w:rsid w:val="00C7230A"/>
    <w:rsid w:val="00C72F2C"/>
    <w:rsid w:val="00C72F76"/>
    <w:rsid w:val="00C7312D"/>
    <w:rsid w:val="00C7374F"/>
    <w:rsid w:val="00C73B18"/>
    <w:rsid w:val="00C73C5E"/>
    <w:rsid w:val="00C742CE"/>
    <w:rsid w:val="00C74585"/>
    <w:rsid w:val="00C74668"/>
    <w:rsid w:val="00C7478A"/>
    <w:rsid w:val="00C74B43"/>
    <w:rsid w:val="00C74C6F"/>
    <w:rsid w:val="00C74CAE"/>
    <w:rsid w:val="00C74EE1"/>
    <w:rsid w:val="00C75049"/>
    <w:rsid w:val="00C7512F"/>
    <w:rsid w:val="00C75C97"/>
    <w:rsid w:val="00C75E6B"/>
    <w:rsid w:val="00C7611A"/>
    <w:rsid w:val="00C768E9"/>
    <w:rsid w:val="00C76C38"/>
    <w:rsid w:val="00C770B1"/>
    <w:rsid w:val="00C771CE"/>
    <w:rsid w:val="00C773A8"/>
    <w:rsid w:val="00C7795B"/>
    <w:rsid w:val="00C779BD"/>
    <w:rsid w:val="00C77E3A"/>
    <w:rsid w:val="00C8065F"/>
    <w:rsid w:val="00C8091D"/>
    <w:rsid w:val="00C80CE6"/>
    <w:rsid w:val="00C80FFA"/>
    <w:rsid w:val="00C81003"/>
    <w:rsid w:val="00C8139E"/>
    <w:rsid w:val="00C81499"/>
    <w:rsid w:val="00C817CF"/>
    <w:rsid w:val="00C81BA7"/>
    <w:rsid w:val="00C82716"/>
    <w:rsid w:val="00C829E7"/>
    <w:rsid w:val="00C82A04"/>
    <w:rsid w:val="00C82AA8"/>
    <w:rsid w:val="00C82C58"/>
    <w:rsid w:val="00C82D25"/>
    <w:rsid w:val="00C83388"/>
    <w:rsid w:val="00C83481"/>
    <w:rsid w:val="00C8360A"/>
    <w:rsid w:val="00C8378A"/>
    <w:rsid w:val="00C838C8"/>
    <w:rsid w:val="00C838ED"/>
    <w:rsid w:val="00C839FF"/>
    <w:rsid w:val="00C84205"/>
    <w:rsid w:val="00C844B9"/>
    <w:rsid w:val="00C84575"/>
    <w:rsid w:val="00C84711"/>
    <w:rsid w:val="00C84733"/>
    <w:rsid w:val="00C84D8D"/>
    <w:rsid w:val="00C84DCF"/>
    <w:rsid w:val="00C8567C"/>
    <w:rsid w:val="00C85B00"/>
    <w:rsid w:val="00C85D0A"/>
    <w:rsid w:val="00C86188"/>
    <w:rsid w:val="00C86436"/>
    <w:rsid w:val="00C8652B"/>
    <w:rsid w:val="00C86607"/>
    <w:rsid w:val="00C868DB"/>
    <w:rsid w:val="00C86941"/>
    <w:rsid w:val="00C86B8E"/>
    <w:rsid w:val="00C86F67"/>
    <w:rsid w:val="00C8714A"/>
    <w:rsid w:val="00C874E0"/>
    <w:rsid w:val="00C87E62"/>
    <w:rsid w:val="00C90571"/>
    <w:rsid w:val="00C90682"/>
    <w:rsid w:val="00C90909"/>
    <w:rsid w:val="00C909D7"/>
    <w:rsid w:val="00C90CE0"/>
    <w:rsid w:val="00C910D6"/>
    <w:rsid w:val="00C91313"/>
    <w:rsid w:val="00C915A0"/>
    <w:rsid w:val="00C91620"/>
    <w:rsid w:val="00C918BC"/>
    <w:rsid w:val="00C91A6F"/>
    <w:rsid w:val="00C91E26"/>
    <w:rsid w:val="00C9233A"/>
    <w:rsid w:val="00C92E33"/>
    <w:rsid w:val="00C9344A"/>
    <w:rsid w:val="00C9379C"/>
    <w:rsid w:val="00C939AF"/>
    <w:rsid w:val="00C93ABC"/>
    <w:rsid w:val="00C93EA2"/>
    <w:rsid w:val="00C93EFB"/>
    <w:rsid w:val="00C94248"/>
    <w:rsid w:val="00C94391"/>
    <w:rsid w:val="00C944FD"/>
    <w:rsid w:val="00C94544"/>
    <w:rsid w:val="00C946A3"/>
    <w:rsid w:val="00C94A5A"/>
    <w:rsid w:val="00C94BFD"/>
    <w:rsid w:val="00C9510F"/>
    <w:rsid w:val="00C95391"/>
    <w:rsid w:val="00C95919"/>
    <w:rsid w:val="00C96971"/>
    <w:rsid w:val="00C97341"/>
    <w:rsid w:val="00C973D2"/>
    <w:rsid w:val="00C97B84"/>
    <w:rsid w:val="00C97E76"/>
    <w:rsid w:val="00CA0064"/>
    <w:rsid w:val="00CA0578"/>
    <w:rsid w:val="00CA0659"/>
    <w:rsid w:val="00CA0746"/>
    <w:rsid w:val="00CA09D0"/>
    <w:rsid w:val="00CA128D"/>
    <w:rsid w:val="00CA15BD"/>
    <w:rsid w:val="00CA1791"/>
    <w:rsid w:val="00CA19ED"/>
    <w:rsid w:val="00CA1FA0"/>
    <w:rsid w:val="00CA2268"/>
    <w:rsid w:val="00CA23ED"/>
    <w:rsid w:val="00CA2422"/>
    <w:rsid w:val="00CA2B7D"/>
    <w:rsid w:val="00CA3379"/>
    <w:rsid w:val="00CA3402"/>
    <w:rsid w:val="00CA354B"/>
    <w:rsid w:val="00CA6064"/>
    <w:rsid w:val="00CA68EB"/>
    <w:rsid w:val="00CA6AFA"/>
    <w:rsid w:val="00CA6B9C"/>
    <w:rsid w:val="00CA6F11"/>
    <w:rsid w:val="00CA6FB7"/>
    <w:rsid w:val="00CA7136"/>
    <w:rsid w:val="00CA7821"/>
    <w:rsid w:val="00CA7A9A"/>
    <w:rsid w:val="00CB0184"/>
    <w:rsid w:val="00CB05B8"/>
    <w:rsid w:val="00CB05CE"/>
    <w:rsid w:val="00CB091C"/>
    <w:rsid w:val="00CB0BEC"/>
    <w:rsid w:val="00CB18C0"/>
    <w:rsid w:val="00CB1950"/>
    <w:rsid w:val="00CB1C75"/>
    <w:rsid w:val="00CB2FC5"/>
    <w:rsid w:val="00CB32C6"/>
    <w:rsid w:val="00CB42BD"/>
    <w:rsid w:val="00CB4516"/>
    <w:rsid w:val="00CB485C"/>
    <w:rsid w:val="00CB5AC7"/>
    <w:rsid w:val="00CB5B1B"/>
    <w:rsid w:val="00CB64CC"/>
    <w:rsid w:val="00CB6894"/>
    <w:rsid w:val="00CB6AEC"/>
    <w:rsid w:val="00CB6D1B"/>
    <w:rsid w:val="00CB6E38"/>
    <w:rsid w:val="00CB6FEB"/>
    <w:rsid w:val="00CB7803"/>
    <w:rsid w:val="00CB7C76"/>
    <w:rsid w:val="00CB7DB7"/>
    <w:rsid w:val="00CC0128"/>
    <w:rsid w:val="00CC0168"/>
    <w:rsid w:val="00CC04AF"/>
    <w:rsid w:val="00CC1112"/>
    <w:rsid w:val="00CC1542"/>
    <w:rsid w:val="00CC15B4"/>
    <w:rsid w:val="00CC1B14"/>
    <w:rsid w:val="00CC289C"/>
    <w:rsid w:val="00CC2C03"/>
    <w:rsid w:val="00CC2F80"/>
    <w:rsid w:val="00CC33C7"/>
    <w:rsid w:val="00CC3943"/>
    <w:rsid w:val="00CC3E47"/>
    <w:rsid w:val="00CC3FF1"/>
    <w:rsid w:val="00CC4797"/>
    <w:rsid w:val="00CC4945"/>
    <w:rsid w:val="00CC4D91"/>
    <w:rsid w:val="00CC50BF"/>
    <w:rsid w:val="00CC5544"/>
    <w:rsid w:val="00CC5F28"/>
    <w:rsid w:val="00CC6385"/>
    <w:rsid w:val="00CC65CC"/>
    <w:rsid w:val="00CC67EB"/>
    <w:rsid w:val="00CC73B6"/>
    <w:rsid w:val="00CC783B"/>
    <w:rsid w:val="00CC7AF9"/>
    <w:rsid w:val="00CD099F"/>
    <w:rsid w:val="00CD0EA4"/>
    <w:rsid w:val="00CD0FDC"/>
    <w:rsid w:val="00CD1471"/>
    <w:rsid w:val="00CD196B"/>
    <w:rsid w:val="00CD197F"/>
    <w:rsid w:val="00CD206B"/>
    <w:rsid w:val="00CD23BA"/>
    <w:rsid w:val="00CD28F3"/>
    <w:rsid w:val="00CD31E9"/>
    <w:rsid w:val="00CD3299"/>
    <w:rsid w:val="00CD376C"/>
    <w:rsid w:val="00CD3797"/>
    <w:rsid w:val="00CD3B05"/>
    <w:rsid w:val="00CD3C5A"/>
    <w:rsid w:val="00CD3C86"/>
    <w:rsid w:val="00CD3EA1"/>
    <w:rsid w:val="00CD3F6F"/>
    <w:rsid w:val="00CD4673"/>
    <w:rsid w:val="00CD56DE"/>
    <w:rsid w:val="00CD58FC"/>
    <w:rsid w:val="00CD6454"/>
    <w:rsid w:val="00CD6550"/>
    <w:rsid w:val="00CD65B1"/>
    <w:rsid w:val="00CD66A8"/>
    <w:rsid w:val="00CD6989"/>
    <w:rsid w:val="00CD6FB6"/>
    <w:rsid w:val="00CD7311"/>
    <w:rsid w:val="00CD7C42"/>
    <w:rsid w:val="00CD7E2B"/>
    <w:rsid w:val="00CE00A4"/>
    <w:rsid w:val="00CE00AC"/>
    <w:rsid w:val="00CE0403"/>
    <w:rsid w:val="00CE04D8"/>
    <w:rsid w:val="00CE0984"/>
    <w:rsid w:val="00CE0C1B"/>
    <w:rsid w:val="00CE0E63"/>
    <w:rsid w:val="00CE1590"/>
    <w:rsid w:val="00CE1BF7"/>
    <w:rsid w:val="00CE1E23"/>
    <w:rsid w:val="00CE235F"/>
    <w:rsid w:val="00CE3040"/>
    <w:rsid w:val="00CE30C1"/>
    <w:rsid w:val="00CE3A4E"/>
    <w:rsid w:val="00CE3CF3"/>
    <w:rsid w:val="00CE3F9F"/>
    <w:rsid w:val="00CE419C"/>
    <w:rsid w:val="00CE49FE"/>
    <w:rsid w:val="00CE5025"/>
    <w:rsid w:val="00CE5524"/>
    <w:rsid w:val="00CE556C"/>
    <w:rsid w:val="00CE64A3"/>
    <w:rsid w:val="00CE669E"/>
    <w:rsid w:val="00CE6A27"/>
    <w:rsid w:val="00CE7040"/>
    <w:rsid w:val="00CE71D0"/>
    <w:rsid w:val="00CE730D"/>
    <w:rsid w:val="00CE787D"/>
    <w:rsid w:val="00CE796C"/>
    <w:rsid w:val="00CF03FB"/>
    <w:rsid w:val="00CF084E"/>
    <w:rsid w:val="00CF0AD9"/>
    <w:rsid w:val="00CF1447"/>
    <w:rsid w:val="00CF166D"/>
    <w:rsid w:val="00CF17DE"/>
    <w:rsid w:val="00CF1843"/>
    <w:rsid w:val="00CF187B"/>
    <w:rsid w:val="00CF1B34"/>
    <w:rsid w:val="00CF1BBD"/>
    <w:rsid w:val="00CF1CE9"/>
    <w:rsid w:val="00CF208D"/>
    <w:rsid w:val="00CF20C3"/>
    <w:rsid w:val="00CF24A9"/>
    <w:rsid w:val="00CF2AF5"/>
    <w:rsid w:val="00CF2B7C"/>
    <w:rsid w:val="00CF2E25"/>
    <w:rsid w:val="00CF2EAC"/>
    <w:rsid w:val="00CF3172"/>
    <w:rsid w:val="00CF3350"/>
    <w:rsid w:val="00CF3357"/>
    <w:rsid w:val="00CF38C1"/>
    <w:rsid w:val="00CF402F"/>
    <w:rsid w:val="00CF4031"/>
    <w:rsid w:val="00CF4157"/>
    <w:rsid w:val="00CF4AEA"/>
    <w:rsid w:val="00CF4E14"/>
    <w:rsid w:val="00CF4E37"/>
    <w:rsid w:val="00CF5581"/>
    <w:rsid w:val="00CF585B"/>
    <w:rsid w:val="00CF585E"/>
    <w:rsid w:val="00CF5BA5"/>
    <w:rsid w:val="00CF5DAE"/>
    <w:rsid w:val="00CF6A9D"/>
    <w:rsid w:val="00CF6C37"/>
    <w:rsid w:val="00CF7B53"/>
    <w:rsid w:val="00CF7B61"/>
    <w:rsid w:val="00CF7ED8"/>
    <w:rsid w:val="00D0011C"/>
    <w:rsid w:val="00D00170"/>
    <w:rsid w:val="00D00484"/>
    <w:rsid w:val="00D00501"/>
    <w:rsid w:val="00D00FB9"/>
    <w:rsid w:val="00D01016"/>
    <w:rsid w:val="00D01B11"/>
    <w:rsid w:val="00D01E8B"/>
    <w:rsid w:val="00D02B66"/>
    <w:rsid w:val="00D0348D"/>
    <w:rsid w:val="00D0371B"/>
    <w:rsid w:val="00D0385F"/>
    <w:rsid w:val="00D03D07"/>
    <w:rsid w:val="00D03DEE"/>
    <w:rsid w:val="00D0412B"/>
    <w:rsid w:val="00D043B0"/>
    <w:rsid w:val="00D0566A"/>
    <w:rsid w:val="00D05BC9"/>
    <w:rsid w:val="00D05CB2"/>
    <w:rsid w:val="00D06350"/>
    <w:rsid w:val="00D06ABC"/>
    <w:rsid w:val="00D06AF3"/>
    <w:rsid w:val="00D06EEE"/>
    <w:rsid w:val="00D07685"/>
    <w:rsid w:val="00D07993"/>
    <w:rsid w:val="00D07F51"/>
    <w:rsid w:val="00D105CE"/>
    <w:rsid w:val="00D1079D"/>
    <w:rsid w:val="00D10896"/>
    <w:rsid w:val="00D10993"/>
    <w:rsid w:val="00D10B4D"/>
    <w:rsid w:val="00D10BAA"/>
    <w:rsid w:val="00D10BBF"/>
    <w:rsid w:val="00D10F3C"/>
    <w:rsid w:val="00D1188C"/>
    <w:rsid w:val="00D119CA"/>
    <w:rsid w:val="00D11AF3"/>
    <w:rsid w:val="00D11E28"/>
    <w:rsid w:val="00D12039"/>
    <w:rsid w:val="00D12789"/>
    <w:rsid w:val="00D12806"/>
    <w:rsid w:val="00D12AC0"/>
    <w:rsid w:val="00D12CA3"/>
    <w:rsid w:val="00D12CCC"/>
    <w:rsid w:val="00D12E02"/>
    <w:rsid w:val="00D130CD"/>
    <w:rsid w:val="00D13490"/>
    <w:rsid w:val="00D136B8"/>
    <w:rsid w:val="00D14371"/>
    <w:rsid w:val="00D14D6C"/>
    <w:rsid w:val="00D14DBF"/>
    <w:rsid w:val="00D14FB8"/>
    <w:rsid w:val="00D1518F"/>
    <w:rsid w:val="00D15435"/>
    <w:rsid w:val="00D15C97"/>
    <w:rsid w:val="00D16074"/>
    <w:rsid w:val="00D16362"/>
    <w:rsid w:val="00D1669A"/>
    <w:rsid w:val="00D172D3"/>
    <w:rsid w:val="00D17762"/>
    <w:rsid w:val="00D17A2B"/>
    <w:rsid w:val="00D17CCF"/>
    <w:rsid w:val="00D2013A"/>
    <w:rsid w:val="00D207E3"/>
    <w:rsid w:val="00D20911"/>
    <w:rsid w:val="00D20FB0"/>
    <w:rsid w:val="00D21A11"/>
    <w:rsid w:val="00D21EC1"/>
    <w:rsid w:val="00D22017"/>
    <w:rsid w:val="00D220FF"/>
    <w:rsid w:val="00D22BD7"/>
    <w:rsid w:val="00D22BEA"/>
    <w:rsid w:val="00D22D9D"/>
    <w:rsid w:val="00D2357D"/>
    <w:rsid w:val="00D237F4"/>
    <w:rsid w:val="00D23CA8"/>
    <w:rsid w:val="00D2457B"/>
    <w:rsid w:val="00D2468E"/>
    <w:rsid w:val="00D246FF"/>
    <w:rsid w:val="00D24EAF"/>
    <w:rsid w:val="00D250D8"/>
    <w:rsid w:val="00D25395"/>
    <w:rsid w:val="00D25DF9"/>
    <w:rsid w:val="00D260A5"/>
    <w:rsid w:val="00D26148"/>
    <w:rsid w:val="00D26EEE"/>
    <w:rsid w:val="00D276E2"/>
    <w:rsid w:val="00D276FF"/>
    <w:rsid w:val="00D2784C"/>
    <w:rsid w:val="00D27F34"/>
    <w:rsid w:val="00D30806"/>
    <w:rsid w:val="00D30896"/>
    <w:rsid w:val="00D308F4"/>
    <w:rsid w:val="00D30A99"/>
    <w:rsid w:val="00D312F7"/>
    <w:rsid w:val="00D31438"/>
    <w:rsid w:val="00D31583"/>
    <w:rsid w:val="00D31889"/>
    <w:rsid w:val="00D31BDD"/>
    <w:rsid w:val="00D31DA4"/>
    <w:rsid w:val="00D32D88"/>
    <w:rsid w:val="00D32E80"/>
    <w:rsid w:val="00D333C3"/>
    <w:rsid w:val="00D336E3"/>
    <w:rsid w:val="00D33C1B"/>
    <w:rsid w:val="00D33F0B"/>
    <w:rsid w:val="00D34451"/>
    <w:rsid w:val="00D346D5"/>
    <w:rsid w:val="00D34A86"/>
    <w:rsid w:val="00D34C64"/>
    <w:rsid w:val="00D34CA3"/>
    <w:rsid w:val="00D34CBA"/>
    <w:rsid w:val="00D35064"/>
    <w:rsid w:val="00D35268"/>
    <w:rsid w:val="00D352F5"/>
    <w:rsid w:val="00D35384"/>
    <w:rsid w:val="00D355B0"/>
    <w:rsid w:val="00D35C8B"/>
    <w:rsid w:val="00D35EF5"/>
    <w:rsid w:val="00D362CC"/>
    <w:rsid w:val="00D36366"/>
    <w:rsid w:val="00D36570"/>
    <w:rsid w:val="00D365EB"/>
    <w:rsid w:val="00D36677"/>
    <w:rsid w:val="00D366ED"/>
    <w:rsid w:val="00D36969"/>
    <w:rsid w:val="00D37053"/>
    <w:rsid w:val="00D371B6"/>
    <w:rsid w:val="00D37335"/>
    <w:rsid w:val="00D37617"/>
    <w:rsid w:val="00D37745"/>
    <w:rsid w:val="00D378BE"/>
    <w:rsid w:val="00D406CC"/>
    <w:rsid w:val="00D406E1"/>
    <w:rsid w:val="00D40727"/>
    <w:rsid w:val="00D40794"/>
    <w:rsid w:val="00D40D16"/>
    <w:rsid w:val="00D40FEF"/>
    <w:rsid w:val="00D418E3"/>
    <w:rsid w:val="00D41A41"/>
    <w:rsid w:val="00D4202C"/>
    <w:rsid w:val="00D420A2"/>
    <w:rsid w:val="00D42E00"/>
    <w:rsid w:val="00D43375"/>
    <w:rsid w:val="00D436FE"/>
    <w:rsid w:val="00D43939"/>
    <w:rsid w:val="00D441F3"/>
    <w:rsid w:val="00D445AE"/>
    <w:rsid w:val="00D44A40"/>
    <w:rsid w:val="00D44B02"/>
    <w:rsid w:val="00D454C3"/>
    <w:rsid w:val="00D4647A"/>
    <w:rsid w:val="00D465D8"/>
    <w:rsid w:val="00D478F5"/>
    <w:rsid w:val="00D5040A"/>
    <w:rsid w:val="00D5070F"/>
    <w:rsid w:val="00D50C38"/>
    <w:rsid w:val="00D50D91"/>
    <w:rsid w:val="00D50F1A"/>
    <w:rsid w:val="00D51051"/>
    <w:rsid w:val="00D51A5E"/>
    <w:rsid w:val="00D5284E"/>
    <w:rsid w:val="00D52CF1"/>
    <w:rsid w:val="00D532B3"/>
    <w:rsid w:val="00D5358F"/>
    <w:rsid w:val="00D545FF"/>
    <w:rsid w:val="00D54743"/>
    <w:rsid w:val="00D54F19"/>
    <w:rsid w:val="00D55340"/>
    <w:rsid w:val="00D56C27"/>
    <w:rsid w:val="00D5732F"/>
    <w:rsid w:val="00D5741B"/>
    <w:rsid w:val="00D57F83"/>
    <w:rsid w:val="00D609E3"/>
    <w:rsid w:val="00D60FB7"/>
    <w:rsid w:val="00D61010"/>
    <w:rsid w:val="00D610C6"/>
    <w:rsid w:val="00D61407"/>
    <w:rsid w:val="00D61562"/>
    <w:rsid w:val="00D61BAC"/>
    <w:rsid w:val="00D61D19"/>
    <w:rsid w:val="00D6221A"/>
    <w:rsid w:val="00D622AC"/>
    <w:rsid w:val="00D62347"/>
    <w:rsid w:val="00D62C54"/>
    <w:rsid w:val="00D63803"/>
    <w:rsid w:val="00D63AA0"/>
    <w:rsid w:val="00D63FE1"/>
    <w:rsid w:val="00D64310"/>
    <w:rsid w:val="00D64B9D"/>
    <w:rsid w:val="00D64E4A"/>
    <w:rsid w:val="00D653C6"/>
    <w:rsid w:val="00D6669A"/>
    <w:rsid w:val="00D666D4"/>
    <w:rsid w:val="00D66B0C"/>
    <w:rsid w:val="00D70050"/>
    <w:rsid w:val="00D7105E"/>
    <w:rsid w:val="00D71236"/>
    <w:rsid w:val="00D718BC"/>
    <w:rsid w:val="00D71B3D"/>
    <w:rsid w:val="00D721AE"/>
    <w:rsid w:val="00D722C1"/>
    <w:rsid w:val="00D72331"/>
    <w:rsid w:val="00D7290C"/>
    <w:rsid w:val="00D729BD"/>
    <w:rsid w:val="00D72D5A"/>
    <w:rsid w:val="00D72F61"/>
    <w:rsid w:val="00D730E7"/>
    <w:rsid w:val="00D7335C"/>
    <w:rsid w:val="00D740F9"/>
    <w:rsid w:val="00D741E9"/>
    <w:rsid w:val="00D745B0"/>
    <w:rsid w:val="00D74E29"/>
    <w:rsid w:val="00D75611"/>
    <w:rsid w:val="00D75CE4"/>
    <w:rsid w:val="00D75DCA"/>
    <w:rsid w:val="00D75F1A"/>
    <w:rsid w:val="00D7604C"/>
    <w:rsid w:val="00D76106"/>
    <w:rsid w:val="00D766F2"/>
    <w:rsid w:val="00D771AD"/>
    <w:rsid w:val="00D77E0F"/>
    <w:rsid w:val="00D802A7"/>
    <w:rsid w:val="00D8031F"/>
    <w:rsid w:val="00D806AE"/>
    <w:rsid w:val="00D80A73"/>
    <w:rsid w:val="00D80BDE"/>
    <w:rsid w:val="00D80D32"/>
    <w:rsid w:val="00D81224"/>
    <w:rsid w:val="00D8176C"/>
    <w:rsid w:val="00D81B9B"/>
    <w:rsid w:val="00D81F4F"/>
    <w:rsid w:val="00D82115"/>
    <w:rsid w:val="00D8254E"/>
    <w:rsid w:val="00D82587"/>
    <w:rsid w:val="00D82FD6"/>
    <w:rsid w:val="00D83134"/>
    <w:rsid w:val="00D831B3"/>
    <w:rsid w:val="00D839F1"/>
    <w:rsid w:val="00D83B95"/>
    <w:rsid w:val="00D83D36"/>
    <w:rsid w:val="00D842D1"/>
    <w:rsid w:val="00D8449B"/>
    <w:rsid w:val="00D849CF"/>
    <w:rsid w:val="00D84BD5"/>
    <w:rsid w:val="00D853CD"/>
    <w:rsid w:val="00D854EB"/>
    <w:rsid w:val="00D85861"/>
    <w:rsid w:val="00D85AA8"/>
    <w:rsid w:val="00D86401"/>
    <w:rsid w:val="00D86A97"/>
    <w:rsid w:val="00D8710A"/>
    <w:rsid w:val="00D87441"/>
    <w:rsid w:val="00D8779B"/>
    <w:rsid w:val="00D87B68"/>
    <w:rsid w:val="00D87BFB"/>
    <w:rsid w:val="00D90B21"/>
    <w:rsid w:val="00D90DD7"/>
    <w:rsid w:val="00D910E5"/>
    <w:rsid w:val="00D91436"/>
    <w:rsid w:val="00D91D22"/>
    <w:rsid w:val="00D91F8C"/>
    <w:rsid w:val="00D92349"/>
    <w:rsid w:val="00D9314D"/>
    <w:rsid w:val="00D93452"/>
    <w:rsid w:val="00D934FF"/>
    <w:rsid w:val="00D93BA8"/>
    <w:rsid w:val="00D94BA5"/>
    <w:rsid w:val="00D94E18"/>
    <w:rsid w:val="00D94EBE"/>
    <w:rsid w:val="00D95549"/>
    <w:rsid w:val="00D959D3"/>
    <w:rsid w:val="00D964B8"/>
    <w:rsid w:val="00D9657E"/>
    <w:rsid w:val="00D9673B"/>
    <w:rsid w:val="00D976E1"/>
    <w:rsid w:val="00D97C8F"/>
    <w:rsid w:val="00D97FAF"/>
    <w:rsid w:val="00DA00F4"/>
    <w:rsid w:val="00DA0125"/>
    <w:rsid w:val="00DA088A"/>
    <w:rsid w:val="00DA0D3A"/>
    <w:rsid w:val="00DA1016"/>
    <w:rsid w:val="00DA11EA"/>
    <w:rsid w:val="00DA11F5"/>
    <w:rsid w:val="00DA133F"/>
    <w:rsid w:val="00DA142F"/>
    <w:rsid w:val="00DA166E"/>
    <w:rsid w:val="00DA16C3"/>
    <w:rsid w:val="00DA1AD6"/>
    <w:rsid w:val="00DA1DC8"/>
    <w:rsid w:val="00DA2167"/>
    <w:rsid w:val="00DA23B0"/>
    <w:rsid w:val="00DA25BD"/>
    <w:rsid w:val="00DA2829"/>
    <w:rsid w:val="00DA2970"/>
    <w:rsid w:val="00DA29A2"/>
    <w:rsid w:val="00DA2B35"/>
    <w:rsid w:val="00DA2F04"/>
    <w:rsid w:val="00DA3305"/>
    <w:rsid w:val="00DA345A"/>
    <w:rsid w:val="00DA39F8"/>
    <w:rsid w:val="00DA3D93"/>
    <w:rsid w:val="00DA3FA1"/>
    <w:rsid w:val="00DA3FC2"/>
    <w:rsid w:val="00DA4EE4"/>
    <w:rsid w:val="00DA547B"/>
    <w:rsid w:val="00DA574C"/>
    <w:rsid w:val="00DA59B2"/>
    <w:rsid w:val="00DA5CFF"/>
    <w:rsid w:val="00DA5EBF"/>
    <w:rsid w:val="00DA61E0"/>
    <w:rsid w:val="00DA649A"/>
    <w:rsid w:val="00DA677C"/>
    <w:rsid w:val="00DA7239"/>
    <w:rsid w:val="00DA7357"/>
    <w:rsid w:val="00DB0431"/>
    <w:rsid w:val="00DB0495"/>
    <w:rsid w:val="00DB0A2C"/>
    <w:rsid w:val="00DB0C9F"/>
    <w:rsid w:val="00DB2A5A"/>
    <w:rsid w:val="00DB2B5D"/>
    <w:rsid w:val="00DB2ECA"/>
    <w:rsid w:val="00DB3077"/>
    <w:rsid w:val="00DB3110"/>
    <w:rsid w:val="00DB3195"/>
    <w:rsid w:val="00DB3285"/>
    <w:rsid w:val="00DB32FB"/>
    <w:rsid w:val="00DB3A4F"/>
    <w:rsid w:val="00DB3AB4"/>
    <w:rsid w:val="00DB3B2E"/>
    <w:rsid w:val="00DB3FA6"/>
    <w:rsid w:val="00DB47EA"/>
    <w:rsid w:val="00DB5955"/>
    <w:rsid w:val="00DB5D4F"/>
    <w:rsid w:val="00DB60CF"/>
    <w:rsid w:val="00DB617B"/>
    <w:rsid w:val="00DB65E2"/>
    <w:rsid w:val="00DB67A6"/>
    <w:rsid w:val="00DB68C6"/>
    <w:rsid w:val="00DB6E6D"/>
    <w:rsid w:val="00DB780F"/>
    <w:rsid w:val="00DB783A"/>
    <w:rsid w:val="00DB789D"/>
    <w:rsid w:val="00DC0217"/>
    <w:rsid w:val="00DC04F4"/>
    <w:rsid w:val="00DC04F9"/>
    <w:rsid w:val="00DC05DE"/>
    <w:rsid w:val="00DC0A4A"/>
    <w:rsid w:val="00DC0BED"/>
    <w:rsid w:val="00DC1266"/>
    <w:rsid w:val="00DC1C68"/>
    <w:rsid w:val="00DC1E59"/>
    <w:rsid w:val="00DC2271"/>
    <w:rsid w:val="00DC2553"/>
    <w:rsid w:val="00DC27F2"/>
    <w:rsid w:val="00DC2AAF"/>
    <w:rsid w:val="00DC2B3F"/>
    <w:rsid w:val="00DC2DAC"/>
    <w:rsid w:val="00DC31C3"/>
    <w:rsid w:val="00DC3D74"/>
    <w:rsid w:val="00DC3E6D"/>
    <w:rsid w:val="00DC4567"/>
    <w:rsid w:val="00DC45A0"/>
    <w:rsid w:val="00DC47A9"/>
    <w:rsid w:val="00DC488E"/>
    <w:rsid w:val="00DC4C96"/>
    <w:rsid w:val="00DC4D4B"/>
    <w:rsid w:val="00DC4E99"/>
    <w:rsid w:val="00DC521D"/>
    <w:rsid w:val="00DC54FA"/>
    <w:rsid w:val="00DC5565"/>
    <w:rsid w:val="00DC5954"/>
    <w:rsid w:val="00DC61B7"/>
    <w:rsid w:val="00DC6684"/>
    <w:rsid w:val="00DC6FFF"/>
    <w:rsid w:val="00DC73B7"/>
    <w:rsid w:val="00DD036B"/>
    <w:rsid w:val="00DD03C6"/>
    <w:rsid w:val="00DD0A77"/>
    <w:rsid w:val="00DD0C0E"/>
    <w:rsid w:val="00DD142A"/>
    <w:rsid w:val="00DD1995"/>
    <w:rsid w:val="00DD1C96"/>
    <w:rsid w:val="00DD200B"/>
    <w:rsid w:val="00DD20B9"/>
    <w:rsid w:val="00DD268A"/>
    <w:rsid w:val="00DD2F18"/>
    <w:rsid w:val="00DD33FB"/>
    <w:rsid w:val="00DD36AD"/>
    <w:rsid w:val="00DD36E6"/>
    <w:rsid w:val="00DD3937"/>
    <w:rsid w:val="00DD3A01"/>
    <w:rsid w:val="00DD3D15"/>
    <w:rsid w:val="00DD3D96"/>
    <w:rsid w:val="00DD4A16"/>
    <w:rsid w:val="00DD4B0A"/>
    <w:rsid w:val="00DD503E"/>
    <w:rsid w:val="00DD5CC1"/>
    <w:rsid w:val="00DD64C9"/>
    <w:rsid w:val="00DD682F"/>
    <w:rsid w:val="00DD6D4C"/>
    <w:rsid w:val="00DD770C"/>
    <w:rsid w:val="00DE0452"/>
    <w:rsid w:val="00DE049C"/>
    <w:rsid w:val="00DE081F"/>
    <w:rsid w:val="00DE0AE8"/>
    <w:rsid w:val="00DE1131"/>
    <w:rsid w:val="00DE120E"/>
    <w:rsid w:val="00DE1D8E"/>
    <w:rsid w:val="00DE21CC"/>
    <w:rsid w:val="00DE255C"/>
    <w:rsid w:val="00DE2945"/>
    <w:rsid w:val="00DE3055"/>
    <w:rsid w:val="00DE364C"/>
    <w:rsid w:val="00DE3BBB"/>
    <w:rsid w:val="00DE3FEA"/>
    <w:rsid w:val="00DE438B"/>
    <w:rsid w:val="00DE4F19"/>
    <w:rsid w:val="00DE53C1"/>
    <w:rsid w:val="00DE53D2"/>
    <w:rsid w:val="00DE5423"/>
    <w:rsid w:val="00DE586F"/>
    <w:rsid w:val="00DE5ED0"/>
    <w:rsid w:val="00DE641B"/>
    <w:rsid w:val="00DE6F5C"/>
    <w:rsid w:val="00DE6FD0"/>
    <w:rsid w:val="00DF0CF4"/>
    <w:rsid w:val="00DF0D96"/>
    <w:rsid w:val="00DF1B36"/>
    <w:rsid w:val="00DF1E65"/>
    <w:rsid w:val="00DF1F22"/>
    <w:rsid w:val="00DF2392"/>
    <w:rsid w:val="00DF2584"/>
    <w:rsid w:val="00DF2640"/>
    <w:rsid w:val="00DF295A"/>
    <w:rsid w:val="00DF3256"/>
    <w:rsid w:val="00DF33C3"/>
    <w:rsid w:val="00DF3500"/>
    <w:rsid w:val="00DF35D8"/>
    <w:rsid w:val="00DF3948"/>
    <w:rsid w:val="00DF4CFF"/>
    <w:rsid w:val="00DF4D7D"/>
    <w:rsid w:val="00DF5D12"/>
    <w:rsid w:val="00DF656F"/>
    <w:rsid w:val="00DF6BBF"/>
    <w:rsid w:val="00DF6C5F"/>
    <w:rsid w:val="00DF7239"/>
    <w:rsid w:val="00DF7541"/>
    <w:rsid w:val="00DF77D5"/>
    <w:rsid w:val="00DF7918"/>
    <w:rsid w:val="00E0001A"/>
    <w:rsid w:val="00E00094"/>
    <w:rsid w:val="00E0050E"/>
    <w:rsid w:val="00E00868"/>
    <w:rsid w:val="00E00AAA"/>
    <w:rsid w:val="00E00B3C"/>
    <w:rsid w:val="00E00E3F"/>
    <w:rsid w:val="00E012DA"/>
    <w:rsid w:val="00E01637"/>
    <w:rsid w:val="00E01BAF"/>
    <w:rsid w:val="00E01C43"/>
    <w:rsid w:val="00E01DF0"/>
    <w:rsid w:val="00E023D3"/>
    <w:rsid w:val="00E02A44"/>
    <w:rsid w:val="00E02B14"/>
    <w:rsid w:val="00E02C64"/>
    <w:rsid w:val="00E031A8"/>
    <w:rsid w:val="00E03C51"/>
    <w:rsid w:val="00E03CC9"/>
    <w:rsid w:val="00E03CD5"/>
    <w:rsid w:val="00E04801"/>
    <w:rsid w:val="00E04B26"/>
    <w:rsid w:val="00E0531C"/>
    <w:rsid w:val="00E05A28"/>
    <w:rsid w:val="00E05E2E"/>
    <w:rsid w:val="00E060D4"/>
    <w:rsid w:val="00E06669"/>
    <w:rsid w:val="00E066F7"/>
    <w:rsid w:val="00E073E2"/>
    <w:rsid w:val="00E07D0C"/>
    <w:rsid w:val="00E103B7"/>
    <w:rsid w:val="00E103D1"/>
    <w:rsid w:val="00E109AE"/>
    <w:rsid w:val="00E10B3F"/>
    <w:rsid w:val="00E10BD8"/>
    <w:rsid w:val="00E10BF5"/>
    <w:rsid w:val="00E10D41"/>
    <w:rsid w:val="00E1159F"/>
    <w:rsid w:val="00E11F53"/>
    <w:rsid w:val="00E12033"/>
    <w:rsid w:val="00E1207A"/>
    <w:rsid w:val="00E1273C"/>
    <w:rsid w:val="00E12851"/>
    <w:rsid w:val="00E12BC7"/>
    <w:rsid w:val="00E1311D"/>
    <w:rsid w:val="00E13305"/>
    <w:rsid w:val="00E134DB"/>
    <w:rsid w:val="00E13905"/>
    <w:rsid w:val="00E142A7"/>
    <w:rsid w:val="00E14A7D"/>
    <w:rsid w:val="00E14FBA"/>
    <w:rsid w:val="00E1503F"/>
    <w:rsid w:val="00E150CD"/>
    <w:rsid w:val="00E150FE"/>
    <w:rsid w:val="00E155C7"/>
    <w:rsid w:val="00E15B18"/>
    <w:rsid w:val="00E15F50"/>
    <w:rsid w:val="00E1661C"/>
    <w:rsid w:val="00E16E2D"/>
    <w:rsid w:val="00E17035"/>
    <w:rsid w:val="00E17480"/>
    <w:rsid w:val="00E20215"/>
    <w:rsid w:val="00E20538"/>
    <w:rsid w:val="00E20B7B"/>
    <w:rsid w:val="00E21265"/>
    <w:rsid w:val="00E2130E"/>
    <w:rsid w:val="00E2145E"/>
    <w:rsid w:val="00E2148F"/>
    <w:rsid w:val="00E21D61"/>
    <w:rsid w:val="00E21F17"/>
    <w:rsid w:val="00E22273"/>
    <w:rsid w:val="00E22329"/>
    <w:rsid w:val="00E22A0C"/>
    <w:rsid w:val="00E22E3D"/>
    <w:rsid w:val="00E23339"/>
    <w:rsid w:val="00E2345F"/>
    <w:rsid w:val="00E23885"/>
    <w:rsid w:val="00E239E4"/>
    <w:rsid w:val="00E23FF2"/>
    <w:rsid w:val="00E24A46"/>
    <w:rsid w:val="00E24C06"/>
    <w:rsid w:val="00E24E28"/>
    <w:rsid w:val="00E253B7"/>
    <w:rsid w:val="00E25539"/>
    <w:rsid w:val="00E257EB"/>
    <w:rsid w:val="00E25CA2"/>
    <w:rsid w:val="00E26047"/>
    <w:rsid w:val="00E266FC"/>
    <w:rsid w:val="00E268D2"/>
    <w:rsid w:val="00E269B9"/>
    <w:rsid w:val="00E26C26"/>
    <w:rsid w:val="00E26CD9"/>
    <w:rsid w:val="00E2719E"/>
    <w:rsid w:val="00E271F7"/>
    <w:rsid w:val="00E273A6"/>
    <w:rsid w:val="00E27588"/>
    <w:rsid w:val="00E27E13"/>
    <w:rsid w:val="00E27E85"/>
    <w:rsid w:val="00E27F4C"/>
    <w:rsid w:val="00E300B8"/>
    <w:rsid w:val="00E30898"/>
    <w:rsid w:val="00E30DEC"/>
    <w:rsid w:val="00E3116B"/>
    <w:rsid w:val="00E31172"/>
    <w:rsid w:val="00E3152D"/>
    <w:rsid w:val="00E318BD"/>
    <w:rsid w:val="00E31985"/>
    <w:rsid w:val="00E31DBF"/>
    <w:rsid w:val="00E32763"/>
    <w:rsid w:val="00E32955"/>
    <w:rsid w:val="00E32B7B"/>
    <w:rsid w:val="00E33600"/>
    <w:rsid w:val="00E33670"/>
    <w:rsid w:val="00E3402B"/>
    <w:rsid w:val="00E34302"/>
    <w:rsid w:val="00E3474F"/>
    <w:rsid w:val="00E35641"/>
    <w:rsid w:val="00E35AC9"/>
    <w:rsid w:val="00E35D7C"/>
    <w:rsid w:val="00E3654F"/>
    <w:rsid w:val="00E36613"/>
    <w:rsid w:val="00E36F1A"/>
    <w:rsid w:val="00E3720E"/>
    <w:rsid w:val="00E37AD7"/>
    <w:rsid w:val="00E37E6B"/>
    <w:rsid w:val="00E41059"/>
    <w:rsid w:val="00E413F3"/>
    <w:rsid w:val="00E4178A"/>
    <w:rsid w:val="00E41F51"/>
    <w:rsid w:val="00E42169"/>
    <w:rsid w:val="00E42219"/>
    <w:rsid w:val="00E4290D"/>
    <w:rsid w:val="00E429BA"/>
    <w:rsid w:val="00E4332A"/>
    <w:rsid w:val="00E4378B"/>
    <w:rsid w:val="00E43A7F"/>
    <w:rsid w:val="00E44063"/>
    <w:rsid w:val="00E44369"/>
    <w:rsid w:val="00E445CF"/>
    <w:rsid w:val="00E445E1"/>
    <w:rsid w:val="00E447EE"/>
    <w:rsid w:val="00E449D9"/>
    <w:rsid w:val="00E44F29"/>
    <w:rsid w:val="00E453C9"/>
    <w:rsid w:val="00E45A2A"/>
    <w:rsid w:val="00E45EB5"/>
    <w:rsid w:val="00E463B9"/>
    <w:rsid w:val="00E466AF"/>
    <w:rsid w:val="00E47582"/>
    <w:rsid w:val="00E4793D"/>
    <w:rsid w:val="00E47BD2"/>
    <w:rsid w:val="00E504E0"/>
    <w:rsid w:val="00E50C39"/>
    <w:rsid w:val="00E50E99"/>
    <w:rsid w:val="00E50FC9"/>
    <w:rsid w:val="00E51696"/>
    <w:rsid w:val="00E51E1B"/>
    <w:rsid w:val="00E5273D"/>
    <w:rsid w:val="00E52A8F"/>
    <w:rsid w:val="00E5309F"/>
    <w:rsid w:val="00E5332C"/>
    <w:rsid w:val="00E53468"/>
    <w:rsid w:val="00E53866"/>
    <w:rsid w:val="00E538D1"/>
    <w:rsid w:val="00E53A8D"/>
    <w:rsid w:val="00E546DD"/>
    <w:rsid w:val="00E54A8B"/>
    <w:rsid w:val="00E54C9C"/>
    <w:rsid w:val="00E54CD1"/>
    <w:rsid w:val="00E55040"/>
    <w:rsid w:val="00E55103"/>
    <w:rsid w:val="00E55183"/>
    <w:rsid w:val="00E5531D"/>
    <w:rsid w:val="00E55371"/>
    <w:rsid w:val="00E55646"/>
    <w:rsid w:val="00E55869"/>
    <w:rsid w:val="00E55CE9"/>
    <w:rsid w:val="00E5645F"/>
    <w:rsid w:val="00E56805"/>
    <w:rsid w:val="00E56D8B"/>
    <w:rsid w:val="00E57325"/>
    <w:rsid w:val="00E57347"/>
    <w:rsid w:val="00E574C3"/>
    <w:rsid w:val="00E57868"/>
    <w:rsid w:val="00E57C6B"/>
    <w:rsid w:val="00E608AD"/>
    <w:rsid w:val="00E608D9"/>
    <w:rsid w:val="00E609E7"/>
    <w:rsid w:val="00E60D0E"/>
    <w:rsid w:val="00E60EBF"/>
    <w:rsid w:val="00E611F2"/>
    <w:rsid w:val="00E617DD"/>
    <w:rsid w:val="00E62538"/>
    <w:rsid w:val="00E62574"/>
    <w:rsid w:val="00E625B9"/>
    <w:rsid w:val="00E62747"/>
    <w:rsid w:val="00E627E2"/>
    <w:rsid w:val="00E62C7B"/>
    <w:rsid w:val="00E6302D"/>
    <w:rsid w:val="00E632F8"/>
    <w:rsid w:val="00E63CCC"/>
    <w:rsid w:val="00E64052"/>
    <w:rsid w:val="00E641E0"/>
    <w:rsid w:val="00E645F9"/>
    <w:rsid w:val="00E6558C"/>
    <w:rsid w:val="00E65942"/>
    <w:rsid w:val="00E65BEF"/>
    <w:rsid w:val="00E6608D"/>
    <w:rsid w:val="00E66528"/>
    <w:rsid w:val="00E667D3"/>
    <w:rsid w:val="00E66938"/>
    <w:rsid w:val="00E66B2A"/>
    <w:rsid w:val="00E66D90"/>
    <w:rsid w:val="00E67310"/>
    <w:rsid w:val="00E674D0"/>
    <w:rsid w:val="00E67612"/>
    <w:rsid w:val="00E67834"/>
    <w:rsid w:val="00E7004C"/>
    <w:rsid w:val="00E70D8F"/>
    <w:rsid w:val="00E71166"/>
    <w:rsid w:val="00E713F9"/>
    <w:rsid w:val="00E715C6"/>
    <w:rsid w:val="00E71750"/>
    <w:rsid w:val="00E71EC4"/>
    <w:rsid w:val="00E72470"/>
    <w:rsid w:val="00E731CE"/>
    <w:rsid w:val="00E7330A"/>
    <w:rsid w:val="00E7373B"/>
    <w:rsid w:val="00E73C09"/>
    <w:rsid w:val="00E740F2"/>
    <w:rsid w:val="00E74924"/>
    <w:rsid w:val="00E749E2"/>
    <w:rsid w:val="00E74B62"/>
    <w:rsid w:val="00E74C81"/>
    <w:rsid w:val="00E75627"/>
    <w:rsid w:val="00E756CE"/>
    <w:rsid w:val="00E75A63"/>
    <w:rsid w:val="00E75E80"/>
    <w:rsid w:val="00E76272"/>
    <w:rsid w:val="00E76BA9"/>
    <w:rsid w:val="00E76DC0"/>
    <w:rsid w:val="00E773FD"/>
    <w:rsid w:val="00E77478"/>
    <w:rsid w:val="00E77B58"/>
    <w:rsid w:val="00E77F60"/>
    <w:rsid w:val="00E80186"/>
    <w:rsid w:val="00E8030B"/>
    <w:rsid w:val="00E804D7"/>
    <w:rsid w:val="00E8095F"/>
    <w:rsid w:val="00E80B6C"/>
    <w:rsid w:val="00E80CD1"/>
    <w:rsid w:val="00E812B3"/>
    <w:rsid w:val="00E81404"/>
    <w:rsid w:val="00E81554"/>
    <w:rsid w:val="00E81702"/>
    <w:rsid w:val="00E81785"/>
    <w:rsid w:val="00E820DD"/>
    <w:rsid w:val="00E822C6"/>
    <w:rsid w:val="00E8259F"/>
    <w:rsid w:val="00E83262"/>
    <w:rsid w:val="00E838C3"/>
    <w:rsid w:val="00E83EE9"/>
    <w:rsid w:val="00E846CC"/>
    <w:rsid w:val="00E84B68"/>
    <w:rsid w:val="00E84D71"/>
    <w:rsid w:val="00E850F6"/>
    <w:rsid w:val="00E85C16"/>
    <w:rsid w:val="00E86359"/>
    <w:rsid w:val="00E864A4"/>
    <w:rsid w:val="00E86E70"/>
    <w:rsid w:val="00E86EC2"/>
    <w:rsid w:val="00E87037"/>
    <w:rsid w:val="00E873E1"/>
    <w:rsid w:val="00E8772C"/>
    <w:rsid w:val="00E8784F"/>
    <w:rsid w:val="00E87C59"/>
    <w:rsid w:val="00E87D27"/>
    <w:rsid w:val="00E91687"/>
    <w:rsid w:val="00E916CF"/>
    <w:rsid w:val="00E91706"/>
    <w:rsid w:val="00E91942"/>
    <w:rsid w:val="00E91971"/>
    <w:rsid w:val="00E92224"/>
    <w:rsid w:val="00E926B3"/>
    <w:rsid w:val="00E9279F"/>
    <w:rsid w:val="00E9295E"/>
    <w:rsid w:val="00E92973"/>
    <w:rsid w:val="00E92D2C"/>
    <w:rsid w:val="00E9347C"/>
    <w:rsid w:val="00E93A75"/>
    <w:rsid w:val="00E93E71"/>
    <w:rsid w:val="00E9447A"/>
    <w:rsid w:val="00E944FC"/>
    <w:rsid w:val="00E9493D"/>
    <w:rsid w:val="00E94B1F"/>
    <w:rsid w:val="00E94BD7"/>
    <w:rsid w:val="00E94E31"/>
    <w:rsid w:val="00E94E62"/>
    <w:rsid w:val="00E94FDF"/>
    <w:rsid w:val="00E950E9"/>
    <w:rsid w:val="00E952FE"/>
    <w:rsid w:val="00E956A5"/>
    <w:rsid w:val="00E95C0C"/>
    <w:rsid w:val="00E95CE4"/>
    <w:rsid w:val="00E95D20"/>
    <w:rsid w:val="00E95D60"/>
    <w:rsid w:val="00E95DD5"/>
    <w:rsid w:val="00E96064"/>
    <w:rsid w:val="00E961E4"/>
    <w:rsid w:val="00E967D8"/>
    <w:rsid w:val="00E968B6"/>
    <w:rsid w:val="00E96F7B"/>
    <w:rsid w:val="00E97193"/>
    <w:rsid w:val="00E971DF"/>
    <w:rsid w:val="00E97FFC"/>
    <w:rsid w:val="00EA0205"/>
    <w:rsid w:val="00EA075C"/>
    <w:rsid w:val="00EA0A87"/>
    <w:rsid w:val="00EA1047"/>
    <w:rsid w:val="00EA119D"/>
    <w:rsid w:val="00EA17D7"/>
    <w:rsid w:val="00EA1882"/>
    <w:rsid w:val="00EA205B"/>
    <w:rsid w:val="00EA23BE"/>
    <w:rsid w:val="00EA2AB4"/>
    <w:rsid w:val="00EA2C08"/>
    <w:rsid w:val="00EA31B4"/>
    <w:rsid w:val="00EA360F"/>
    <w:rsid w:val="00EA3CAA"/>
    <w:rsid w:val="00EA3DD3"/>
    <w:rsid w:val="00EA3F9E"/>
    <w:rsid w:val="00EA4B38"/>
    <w:rsid w:val="00EA51A9"/>
    <w:rsid w:val="00EA541C"/>
    <w:rsid w:val="00EA574F"/>
    <w:rsid w:val="00EA5BC4"/>
    <w:rsid w:val="00EA6693"/>
    <w:rsid w:val="00EA6B4C"/>
    <w:rsid w:val="00EA6CD8"/>
    <w:rsid w:val="00EA6E75"/>
    <w:rsid w:val="00EA7403"/>
    <w:rsid w:val="00EA76C3"/>
    <w:rsid w:val="00EA780C"/>
    <w:rsid w:val="00EA7B70"/>
    <w:rsid w:val="00EA7BE3"/>
    <w:rsid w:val="00EB0DBD"/>
    <w:rsid w:val="00EB123D"/>
    <w:rsid w:val="00EB14EB"/>
    <w:rsid w:val="00EB1B6F"/>
    <w:rsid w:val="00EB233A"/>
    <w:rsid w:val="00EB2653"/>
    <w:rsid w:val="00EB2E5D"/>
    <w:rsid w:val="00EB2E95"/>
    <w:rsid w:val="00EB2F9B"/>
    <w:rsid w:val="00EB3AD6"/>
    <w:rsid w:val="00EB3C97"/>
    <w:rsid w:val="00EB3D5D"/>
    <w:rsid w:val="00EB3D5E"/>
    <w:rsid w:val="00EB44E5"/>
    <w:rsid w:val="00EB4B5E"/>
    <w:rsid w:val="00EB4E44"/>
    <w:rsid w:val="00EB4E65"/>
    <w:rsid w:val="00EB52AE"/>
    <w:rsid w:val="00EB5668"/>
    <w:rsid w:val="00EB5678"/>
    <w:rsid w:val="00EB5A44"/>
    <w:rsid w:val="00EB660B"/>
    <w:rsid w:val="00EB6BF2"/>
    <w:rsid w:val="00EB6C62"/>
    <w:rsid w:val="00EB7829"/>
    <w:rsid w:val="00EB7A43"/>
    <w:rsid w:val="00EC0054"/>
    <w:rsid w:val="00EC0269"/>
    <w:rsid w:val="00EC046C"/>
    <w:rsid w:val="00EC0941"/>
    <w:rsid w:val="00EC0C1F"/>
    <w:rsid w:val="00EC0D80"/>
    <w:rsid w:val="00EC12A2"/>
    <w:rsid w:val="00EC1379"/>
    <w:rsid w:val="00EC16B8"/>
    <w:rsid w:val="00EC1776"/>
    <w:rsid w:val="00EC1873"/>
    <w:rsid w:val="00EC1E73"/>
    <w:rsid w:val="00EC1F10"/>
    <w:rsid w:val="00EC1FFD"/>
    <w:rsid w:val="00EC2B72"/>
    <w:rsid w:val="00EC2BB0"/>
    <w:rsid w:val="00EC2C00"/>
    <w:rsid w:val="00EC2CB6"/>
    <w:rsid w:val="00EC2CC3"/>
    <w:rsid w:val="00EC3387"/>
    <w:rsid w:val="00EC34E7"/>
    <w:rsid w:val="00EC361B"/>
    <w:rsid w:val="00EC3A69"/>
    <w:rsid w:val="00EC4494"/>
    <w:rsid w:val="00EC44B7"/>
    <w:rsid w:val="00EC5192"/>
    <w:rsid w:val="00EC548A"/>
    <w:rsid w:val="00EC55F6"/>
    <w:rsid w:val="00EC5F5C"/>
    <w:rsid w:val="00EC612D"/>
    <w:rsid w:val="00EC72DE"/>
    <w:rsid w:val="00EC7DBE"/>
    <w:rsid w:val="00ED030F"/>
    <w:rsid w:val="00ED07DC"/>
    <w:rsid w:val="00ED0DEA"/>
    <w:rsid w:val="00ED1182"/>
    <w:rsid w:val="00ED147D"/>
    <w:rsid w:val="00ED1A65"/>
    <w:rsid w:val="00ED1AFC"/>
    <w:rsid w:val="00ED23A4"/>
    <w:rsid w:val="00ED2408"/>
    <w:rsid w:val="00ED26EB"/>
    <w:rsid w:val="00ED2C6E"/>
    <w:rsid w:val="00ED2F8F"/>
    <w:rsid w:val="00ED4B81"/>
    <w:rsid w:val="00ED4D40"/>
    <w:rsid w:val="00ED4EE9"/>
    <w:rsid w:val="00ED4F8C"/>
    <w:rsid w:val="00ED5436"/>
    <w:rsid w:val="00ED5516"/>
    <w:rsid w:val="00ED5A5D"/>
    <w:rsid w:val="00ED6303"/>
    <w:rsid w:val="00ED6344"/>
    <w:rsid w:val="00ED6665"/>
    <w:rsid w:val="00ED6A4D"/>
    <w:rsid w:val="00ED6C87"/>
    <w:rsid w:val="00ED6DE9"/>
    <w:rsid w:val="00ED73A3"/>
    <w:rsid w:val="00ED7640"/>
    <w:rsid w:val="00ED7910"/>
    <w:rsid w:val="00EE0237"/>
    <w:rsid w:val="00EE0551"/>
    <w:rsid w:val="00EE0A46"/>
    <w:rsid w:val="00EE0AF5"/>
    <w:rsid w:val="00EE1235"/>
    <w:rsid w:val="00EE1406"/>
    <w:rsid w:val="00EE14E7"/>
    <w:rsid w:val="00EE1F9E"/>
    <w:rsid w:val="00EE1FCB"/>
    <w:rsid w:val="00EE205D"/>
    <w:rsid w:val="00EE228E"/>
    <w:rsid w:val="00EE288D"/>
    <w:rsid w:val="00EE2D79"/>
    <w:rsid w:val="00EE2F30"/>
    <w:rsid w:val="00EE304C"/>
    <w:rsid w:val="00EE35AC"/>
    <w:rsid w:val="00EE38AB"/>
    <w:rsid w:val="00EE4018"/>
    <w:rsid w:val="00EE42BE"/>
    <w:rsid w:val="00EE460A"/>
    <w:rsid w:val="00EE4C9A"/>
    <w:rsid w:val="00EE4D47"/>
    <w:rsid w:val="00EE4D58"/>
    <w:rsid w:val="00EE5222"/>
    <w:rsid w:val="00EE609B"/>
    <w:rsid w:val="00EE60E4"/>
    <w:rsid w:val="00EE65DE"/>
    <w:rsid w:val="00EE69D4"/>
    <w:rsid w:val="00EE72E5"/>
    <w:rsid w:val="00EE778E"/>
    <w:rsid w:val="00EE78EF"/>
    <w:rsid w:val="00EE7C70"/>
    <w:rsid w:val="00EE7C7D"/>
    <w:rsid w:val="00EE7E62"/>
    <w:rsid w:val="00EF01DC"/>
    <w:rsid w:val="00EF033C"/>
    <w:rsid w:val="00EF07E9"/>
    <w:rsid w:val="00EF083D"/>
    <w:rsid w:val="00EF0E9E"/>
    <w:rsid w:val="00EF1378"/>
    <w:rsid w:val="00EF1462"/>
    <w:rsid w:val="00EF1A00"/>
    <w:rsid w:val="00EF1E9C"/>
    <w:rsid w:val="00EF22C0"/>
    <w:rsid w:val="00EF2370"/>
    <w:rsid w:val="00EF2398"/>
    <w:rsid w:val="00EF281B"/>
    <w:rsid w:val="00EF2C27"/>
    <w:rsid w:val="00EF2D6D"/>
    <w:rsid w:val="00EF30A3"/>
    <w:rsid w:val="00EF30D2"/>
    <w:rsid w:val="00EF31E7"/>
    <w:rsid w:val="00EF3230"/>
    <w:rsid w:val="00EF34F7"/>
    <w:rsid w:val="00EF3B0C"/>
    <w:rsid w:val="00EF4236"/>
    <w:rsid w:val="00EF4DD2"/>
    <w:rsid w:val="00EF5630"/>
    <w:rsid w:val="00EF5C54"/>
    <w:rsid w:val="00EF5CC1"/>
    <w:rsid w:val="00EF5D40"/>
    <w:rsid w:val="00EF69F4"/>
    <w:rsid w:val="00EF6B8D"/>
    <w:rsid w:val="00EF6F0A"/>
    <w:rsid w:val="00EF720B"/>
    <w:rsid w:val="00EF74A4"/>
    <w:rsid w:val="00EF773F"/>
    <w:rsid w:val="00EF7ABD"/>
    <w:rsid w:val="00EF7CCF"/>
    <w:rsid w:val="00EF7E1D"/>
    <w:rsid w:val="00F008D8"/>
    <w:rsid w:val="00F00D95"/>
    <w:rsid w:val="00F01057"/>
    <w:rsid w:val="00F01EAF"/>
    <w:rsid w:val="00F02405"/>
    <w:rsid w:val="00F027C8"/>
    <w:rsid w:val="00F02DAE"/>
    <w:rsid w:val="00F02FB0"/>
    <w:rsid w:val="00F032DF"/>
    <w:rsid w:val="00F0332A"/>
    <w:rsid w:val="00F035B2"/>
    <w:rsid w:val="00F035EF"/>
    <w:rsid w:val="00F036F5"/>
    <w:rsid w:val="00F038D8"/>
    <w:rsid w:val="00F03959"/>
    <w:rsid w:val="00F03A60"/>
    <w:rsid w:val="00F03B74"/>
    <w:rsid w:val="00F03F02"/>
    <w:rsid w:val="00F03FBA"/>
    <w:rsid w:val="00F04373"/>
    <w:rsid w:val="00F047A5"/>
    <w:rsid w:val="00F04946"/>
    <w:rsid w:val="00F0566E"/>
    <w:rsid w:val="00F05708"/>
    <w:rsid w:val="00F05C3F"/>
    <w:rsid w:val="00F06871"/>
    <w:rsid w:val="00F06A02"/>
    <w:rsid w:val="00F07386"/>
    <w:rsid w:val="00F074D5"/>
    <w:rsid w:val="00F07650"/>
    <w:rsid w:val="00F07A4B"/>
    <w:rsid w:val="00F07DF0"/>
    <w:rsid w:val="00F10F74"/>
    <w:rsid w:val="00F1112A"/>
    <w:rsid w:val="00F11814"/>
    <w:rsid w:val="00F11989"/>
    <w:rsid w:val="00F11A28"/>
    <w:rsid w:val="00F121C9"/>
    <w:rsid w:val="00F127D6"/>
    <w:rsid w:val="00F129BA"/>
    <w:rsid w:val="00F131E2"/>
    <w:rsid w:val="00F14500"/>
    <w:rsid w:val="00F1458F"/>
    <w:rsid w:val="00F14600"/>
    <w:rsid w:val="00F14ECB"/>
    <w:rsid w:val="00F15053"/>
    <w:rsid w:val="00F15505"/>
    <w:rsid w:val="00F15621"/>
    <w:rsid w:val="00F16292"/>
    <w:rsid w:val="00F16E10"/>
    <w:rsid w:val="00F17308"/>
    <w:rsid w:val="00F1785B"/>
    <w:rsid w:val="00F17867"/>
    <w:rsid w:val="00F17872"/>
    <w:rsid w:val="00F20292"/>
    <w:rsid w:val="00F203F2"/>
    <w:rsid w:val="00F2048C"/>
    <w:rsid w:val="00F20593"/>
    <w:rsid w:val="00F20D6A"/>
    <w:rsid w:val="00F211B0"/>
    <w:rsid w:val="00F2140F"/>
    <w:rsid w:val="00F21459"/>
    <w:rsid w:val="00F217D1"/>
    <w:rsid w:val="00F21EB6"/>
    <w:rsid w:val="00F220FC"/>
    <w:rsid w:val="00F2263B"/>
    <w:rsid w:val="00F229F8"/>
    <w:rsid w:val="00F235A0"/>
    <w:rsid w:val="00F23786"/>
    <w:rsid w:val="00F23B0E"/>
    <w:rsid w:val="00F23BC9"/>
    <w:rsid w:val="00F23D7B"/>
    <w:rsid w:val="00F25528"/>
    <w:rsid w:val="00F25AF2"/>
    <w:rsid w:val="00F25C3D"/>
    <w:rsid w:val="00F26172"/>
    <w:rsid w:val="00F26935"/>
    <w:rsid w:val="00F26A94"/>
    <w:rsid w:val="00F27A0D"/>
    <w:rsid w:val="00F27AE8"/>
    <w:rsid w:val="00F27C7B"/>
    <w:rsid w:val="00F27D79"/>
    <w:rsid w:val="00F27DC0"/>
    <w:rsid w:val="00F300D3"/>
    <w:rsid w:val="00F30637"/>
    <w:rsid w:val="00F30B69"/>
    <w:rsid w:val="00F30DAF"/>
    <w:rsid w:val="00F30DB7"/>
    <w:rsid w:val="00F3190B"/>
    <w:rsid w:val="00F31B0F"/>
    <w:rsid w:val="00F32585"/>
    <w:rsid w:val="00F32796"/>
    <w:rsid w:val="00F32C26"/>
    <w:rsid w:val="00F3324A"/>
    <w:rsid w:val="00F33600"/>
    <w:rsid w:val="00F33C55"/>
    <w:rsid w:val="00F33FA5"/>
    <w:rsid w:val="00F34790"/>
    <w:rsid w:val="00F351F6"/>
    <w:rsid w:val="00F355E5"/>
    <w:rsid w:val="00F35C52"/>
    <w:rsid w:val="00F35D41"/>
    <w:rsid w:val="00F3610B"/>
    <w:rsid w:val="00F36263"/>
    <w:rsid w:val="00F36857"/>
    <w:rsid w:val="00F369AD"/>
    <w:rsid w:val="00F3701A"/>
    <w:rsid w:val="00F37183"/>
    <w:rsid w:val="00F37DA5"/>
    <w:rsid w:val="00F37EC1"/>
    <w:rsid w:val="00F41086"/>
    <w:rsid w:val="00F410B5"/>
    <w:rsid w:val="00F41496"/>
    <w:rsid w:val="00F41CC0"/>
    <w:rsid w:val="00F425B1"/>
    <w:rsid w:val="00F42685"/>
    <w:rsid w:val="00F4292E"/>
    <w:rsid w:val="00F42CF2"/>
    <w:rsid w:val="00F42D29"/>
    <w:rsid w:val="00F42E67"/>
    <w:rsid w:val="00F43484"/>
    <w:rsid w:val="00F43486"/>
    <w:rsid w:val="00F43F50"/>
    <w:rsid w:val="00F44470"/>
    <w:rsid w:val="00F44726"/>
    <w:rsid w:val="00F44799"/>
    <w:rsid w:val="00F449F8"/>
    <w:rsid w:val="00F44D33"/>
    <w:rsid w:val="00F44EA2"/>
    <w:rsid w:val="00F45241"/>
    <w:rsid w:val="00F4525C"/>
    <w:rsid w:val="00F45276"/>
    <w:rsid w:val="00F452AF"/>
    <w:rsid w:val="00F458C8"/>
    <w:rsid w:val="00F459D5"/>
    <w:rsid w:val="00F45D1E"/>
    <w:rsid w:val="00F45E0B"/>
    <w:rsid w:val="00F460FA"/>
    <w:rsid w:val="00F46812"/>
    <w:rsid w:val="00F468D5"/>
    <w:rsid w:val="00F46EA9"/>
    <w:rsid w:val="00F473AD"/>
    <w:rsid w:val="00F47A00"/>
    <w:rsid w:val="00F47B13"/>
    <w:rsid w:val="00F50170"/>
    <w:rsid w:val="00F50646"/>
    <w:rsid w:val="00F508F5"/>
    <w:rsid w:val="00F5194B"/>
    <w:rsid w:val="00F51EE2"/>
    <w:rsid w:val="00F51F3E"/>
    <w:rsid w:val="00F522B4"/>
    <w:rsid w:val="00F532E9"/>
    <w:rsid w:val="00F535DA"/>
    <w:rsid w:val="00F53810"/>
    <w:rsid w:val="00F53938"/>
    <w:rsid w:val="00F53C94"/>
    <w:rsid w:val="00F53FEC"/>
    <w:rsid w:val="00F54622"/>
    <w:rsid w:val="00F546F9"/>
    <w:rsid w:val="00F54851"/>
    <w:rsid w:val="00F54B46"/>
    <w:rsid w:val="00F557A8"/>
    <w:rsid w:val="00F55A79"/>
    <w:rsid w:val="00F562B9"/>
    <w:rsid w:val="00F56A9A"/>
    <w:rsid w:val="00F5717F"/>
    <w:rsid w:val="00F5779F"/>
    <w:rsid w:val="00F57890"/>
    <w:rsid w:val="00F57F80"/>
    <w:rsid w:val="00F57F9B"/>
    <w:rsid w:val="00F57FFD"/>
    <w:rsid w:val="00F60083"/>
    <w:rsid w:val="00F602DB"/>
    <w:rsid w:val="00F603D9"/>
    <w:rsid w:val="00F605CE"/>
    <w:rsid w:val="00F608C7"/>
    <w:rsid w:val="00F6161D"/>
    <w:rsid w:val="00F61768"/>
    <w:rsid w:val="00F6190C"/>
    <w:rsid w:val="00F6191C"/>
    <w:rsid w:val="00F62E88"/>
    <w:rsid w:val="00F63AE9"/>
    <w:rsid w:val="00F63EEA"/>
    <w:rsid w:val="00F64045"/>
    <w:rsid w:val="00F64668"/>
    <w:rsid w:val="00F64A6F"/>
    <w:rsid w:val="00F64D72"/>
    <w:rsid w:val="00F64EED"/>
    <w:rsid w:val="00F64F24"/>
    <w:rsid w:val="00F650CF"/>
    <w:rsid w:val="00F65372"/>
    <w:rsid w:val="00F654B1"/>
    <w:rsid w:val="00F662DF"/>
    <w:rsid w:val="00F7034C"/>
    <w:rsid w:val="00F709B1"/>
    <w:rsid w:val="00F71502"/>
    <w:rsid w:val="00F71756"/>
    <w:rsid w:val="00F71A66"/>
    <w:rsid w:val="00F71C98"/>
    <w:rsid w:val="00F72508"/>
    <w:rsid w:val="00F725A3"/>
    <w:rsid w:val="00F744C7"/>
    <w:rsid w:val="00F74CC2"/>
    <w:rsid w:val="00F752D9"/>
    <w:rsid w:val="00F7537A"/>
    <w:rsid w:val="00F75391"/>
    <w:rsid w:val="00F75664"/>
    <w:rsid w:val="00F75938"/>
    <w:rsid w:val="00F76466"/>
    <w:rsid w:val="00F76517"/>
    <w:rsid w:val="00F76BA7"/>
    <w:rsid w:val="00F76F4F"/>
    <w:rsid w:val="00F770EC"/>
    <w:rsid w:val="00F77200"/>
    <w:rsid w:val="00F7734D"/>
    <w:rsid w:val="00F77498"/>
    <w:rsid w:val="00F77978"/>
    <w:rsid w:val="00F77C8B"/>
    <w:rsid w:val="00F77FC2"/>
    <w:rsid w:val="00F8008F"/>
    <w:rsid w:val="00F80C6E"/>
    <w:rsid w:val="00F80F6D"/>
    <w:rsid w:val="00F81565"/>
    <w:rsid w:val="00F8159A"/>
    <w:rsid w:val="00F8165F"/>
    <w:rsid w:val="00F81961"/>
    <w:rsid w:val="00F81B93"/>
    <w:rsid w:val="00F81F09"/>
    <w:rsid w:val="00F820FC"/>
    <w:rsid w:val="00F82D81"/>
    <w:rsid w:val="00F83F14"/>
    <w:rsid w:val="00F841C8"/>
    <w:rsid w:val="00F841D9"/>
    <w:rsid w:val="00F84206"/>
    <w:rsid w:val="00F856BE"/>
    <w:rsid w:val="00F859E5"/>
    <w:rsid w:val="00F85B77"/>
    <w:rsid w:val="00F85BC5"/>
    <w:rsid w:val="00F863D5"/>
    <w:rsid w:val="00F86A22"/>
    <w:rsid w:val="00F8700C"/>
    <w:rsid w:val="00F8756A"/>
    <w:rsid w:val="00F875EA"/>
    <w:rsid w:val="00F876CC"/>
    <w:rsid w:val="00F87858"/>
    <w:rsid w:val="00F87BF9"/>
    <w:rsid w:val="00F90594"/>
    <w:rsid w:val="00F9094E"/>
    <w:rsid w:val="00F90D77"/>
    <w:rsid w:val="00F914D9"/>
    <w:rsid w:val="00F915FA"/>
    <w:rsid w:val="00F91B05"/>
    <w:rsid w:val="00F92213"/>
    <w:rsid w:val="00F924D1"/>
    <w:rsid w:val="00F926DA"/>
    <w:rsid w:val="00F92F48"/>
    <w:rsid w:val="00F930B5"/>
    <w:rsid w:val="00F9329F"/>
    <w:rsid w:val="00F93DFA"/>
    <w:rsid w:val="00F940AF"/>
    <w:rsid w:val="00F94282"/>
    <w:rsid w:val="00F943B3"/>
    <w:rsid w:val="00F94B49"/>
    <w:rsid w:val="00F950DE"/>
    <w:rsid w:val="00F9518B"/>
    <w:rsid w:val="00F95E8B"/>
    <w:rsid w:val="00F960D7"/>
    <w:rsid w:val="00F9643E"/>
    <w:rsid w:val="00F96B02"/>
    <w:rsid w:val="00F96C1B"/>
    <w:rsid w:val="00F96F9E"/>
    <w:rsid w:val="00F975EE"/>
    <w:rsid w:val="00FA014A"/>
    <w:rsid w:val="00FA0629"/>
    <w:rsid w:val="00FA0924"/>
    <w:rsid w:val="00FA09BB"/>
    <w:rsid w:val="00FA0DF6"/>
    <w:rsid w:val="00FA0FF8"/>
    <w:rsid w:val="00FA17AE"/>
    <w:rsid w:val="00FA1B14"/>
    <w:rsid w:val="00FA26A9"/>
    <w:rsid w:val="00FA29B4"/>
    <w:rsid w:val="00FA2C2E"/>
    <w:rsid w:val="00FA317B"/>
    <w:rsid w:val="00FA3C08"/>
    <w:rsid w:val="00FA3CE1"/>
    <w:rsid w:val="00FA3E07"/>
    <w:rsid w:val="00FA3E81"/>
    <w:rsid w:val="00FA41E2"/>
    <w:rsid w:val="00FA41ED"/>
    <w:rsid w:val="00FA43BD"/>
    <w:rsid w:val="00FA48EC"/>
    <w:rsid w:val="00FA4EB2"/>
    <w:rsid w:val="00FA50D6"/>
    <w:rsid w:val="00FA5258"/>
    <w:rsid w:val="00FA560F"/>
    <w:rsid w:val="00FA59F5"/>
    <w:rsid w:val="00FA60B9"/>
    <w:rsid w:val="00FA60C6"/>
    <w:rsid w:val="00FA639C"/>
    <w:rsid w:val="00FA68F7"/>
    <w:rsid w:val="00FA6B71"/>
    <w:rsid w:val="00FA6E44"/>
    <w:rsid w:val="00FA7028"/>
    <w:rsid w:val="00FA7820"/>
    <w:rsid w:val="00FA7A14"/>
    <w:rsid w:val="00FB08AB"/>
    <w:rsid w:val="00FB0950"/>
    <w:rsid w:val="00FB0FAC"/>
    <w:rsid w:val="00FB176A"/>
    <w:rsid w:val="00FB1926"/>
    <w:rsid w:val="00FB1A5D"/>
    <w:rsid w:val="00FB1DC5"/>
    <w:rsid w:val="00FB1E43"/>
    <w:rsid w:val="00FB316F"/>
    <w:rsid w:val="00FB323F"/>
    <w:rsid w:val="00FB3356"/>
    <w:rsid w:val="00FB3804"/>
    <w:rsid w:val="00FB45BE"/>
    <w:rsid w:val="00FB4761"/>
    <w:rsid w:val="00FB4828"/>
    <w:rsid w:val="00FB4881"/>
    <w:rsid w:val="00FB4B6C"/>
    <w:rsid w:val="00FB4FC6"/>
    <w:rsid w:val="00FB5C38"/>
    <w:rsid w:val="00FB5C4F"/>
    <w:rsid w:val="00FB5EFE"/>
    <w:rsid w:val="00FB61BA"/>
    <w:rsid w:val="00FB656C"/>
    <w:rsid w:val="00FB689B"/>
    <w:rsid w:val="00FB699D"/>
    <w:rsid w:val="00FB6E2E"/>
    <w:rsid w:val="00FB74F3"/>
    <w:rsid w:val="00FB7E00"/>
    <w:rsid w:val="00FC049C"/>
    <w:rsid w:val="00FC0631"/>
    <w:rsid w:val="00FC0853"/>
    <w:rsid w:val="00FC0874"/>
    <w:rsid w:val="00FC0C8C"/>
    <w:rsid w:val="00FC0E37"/>
    <w:rsid w:val="00FC1389"/>
    <w:rsid w:val="00FC1672"/>
    <w:rsid w:val="00FC1676"/>
    <w:rsid w:val="00FC1D96"/>
    <w:rsid w:val="00FC1E3D"/>
    <w:rsid w:val="00FC2442"/>
    <w:rsid w:val="00FC2872"/>
    <w:rsid w:val="00FC2991"/>
    <w:rsid w:val="00FC2BE7"/>
    <w:rsid w:val="00FC2E35"/>
    <w:rsid w:val="00FC2F96"/>
    <w:rsid w:val="00FC384E"/>
    <w:rsid w:val="00FC3AA5"/>
    <w:rsid w:val="00FC3B5E"/>
    <w:rsid w:val="00FC3DAD"/>
    <w:rsid w:val="00FC41FC"/>
    <w:rsid w:val="00FC4270"/>
    <w:rsid w:val="00FC451D"/>
    <w:rsid w:val="00FC49F0"/>
    <w:rsid w:val="00FC4FA4"/>
    <w:rsid w:val="00FC4FF4"/>
    <w:rsid w:val="00FC51D6"/>
    <w:rsid w:val="00FC52B7"/>
    <w:rsid w:val="00FC564F"/>
    <w:rsid w:val="00FC57DB"/>
    <w:rsid w:val="00FC5AEA"/>
    <w:rsid w:val="00FC62DE"/>
    <w:rsid w:val="00FC62F2"/>
    <w:rsid w:val="00FC6914"/>
    <w:rsid w:val="00FC6B90"/>
    <w:rsid w:val="00FC6F51"/>
    <w:rsid w:val="00FC72A4"/>
    <w:rsid w:val="00FC7471"/>
    <w:rsid w:val="00FC7525"/>
    <w:rsid w:val="00FD07FF"/>
    <w:rsid w:val="00FD0A99"/>
    <w:rsid w:val="00FD0CE0"/>
    <w:rsid w:val="00FD0F3F"/>
    <w:rsid w:val="00FD11E6"/>
    <w:rsid w:val="00FD184D"/>
    <w:rsid w:val="00FD195C"/>
    <w:rsid w:val="00FD1B9D"/>
    <w:rsid w:val="00FD1F4A"/>
    <w:rsid w:val="00FD281F"/>
    <w:rsid w:val="00FD2B71"/>
    <w:rsid w:val="00FD33A4"/>
    <w:rsid w:val="00FD38C6"/>
    <w:rsid w:val="00FD50DE"/>
    <w:rsid w:val="00FD5131"/>
    <w:rsid w:val="00FD5687"/>
    <w:rsid w:val="00FD5866"/>
    <w:rsid w:val="00FD6199"/>
    <w:rsid w:val="00FD6318"/>
    <w:rsid w:val="00FD6551"/>
    <w:rsid w:val="00FE01A7"/>
    <w:rsid w:val="00FE023F"/>
    <w:rsid w:val="00FE04F8"/>
    <w:rsid w:val="00FE06C6"/>
    <w:rsid w:val="00FE089B"/>
    <w:rsid w:val="00FE0DDE"/>
    <w:rsid w:val="00FE1F4C"/>
    <w:rsid w:val="00FE1F9D"/>
    <w:rsid w:val="00FE23F8"/>
    <w:rsid w:val="00FE23FB"/>
    <w:rsid w:val="00FE2518"/>
    <w:rsid w:val="00FE2D0E"/>
    <w:rsid w:val="00FE3754"/>
    <w:rsid w:val="00FE39E1"/>
    <w:rsid w:val="00FE3C51"/>
    <w:rsid w:val="00FE3FFB"/>
    <w:rsid w:val="00FE428F"/>
    <w:rsid w:val="00FE42D3"/>
    <w:rsid w:val="00FE4C1E"/>
    <w:rsid w:val="00FE4D37"/>
    <w:rsid w:val="00FE5817"/>
    <w:rsid w:val="00FE5AC0"/>
    <w:rsid w:val="00FE5D5F"/>
    <w:rsid w:val="00FE5E11"/>
    <w:rsid w:val="00FE659A"/>
    <w:rsid w:val="00FE6633"/>
    <w:rsid w:val="00FE6C12"/>
    <w:rsid w:val="00FE6FE3"/>
    <w:rsid w:val="00FE778C"/>
    <w:rsid w:val="00FF0284"/>
    <w:rsid w:val="00FF1335"/>
    <w:rsid w:val="00FF193C"/>
    <w:rsid w:val="00FF266C"/>
    <w:rsid w:val="00FF289A"/>
    <w:rsid w:val="00FF3309"/>
    <w:rsid w:val="00FF3687"/>
    <w:rsid w:val="00FF3F77"/>
    <w:rsid w:val="00FF408F"/>
    <w:rsid w:val="00FF4458"/>
    <w:rsid w:val="00FF4A18"/>
    <w:rsid w:val="00FF53BD"/>
    <w:rsid w:val="00FF5534"/>
    <w:rsid w:val="00FF5704"/>
    <w:rsid w:val="00FF5745"/>
    <w:rsid w:val="00FF6366"/>
    <w:rsid w:val="00FF655A"/>
    <w:rsid w:val="00FF656E"/>
    <w:rsid w:val="00FF6696"/>
    <w:rsid w:val="00FF76A3"/>
    <w:rsid w:val="00FF76B2"/>
    <w:rsid w:val="00FF7848"/>
    <w:rsid w:val="00FF79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7633"/>
    <o:shapelayout v:ext="edit">
      <o:idmap v:ext="edit" data="1"/>
    </o:shapelayout>
  </w:shapeDefaults>
  <w:decimalSymbol w:val="."/>
  <w:listSeparator w:val=","/>
  <w14:docId w14:val="227301FE"/>
  <w15:chartTrackingRefBased/>
  <w15:docId w15:val="{ACFB3545-E142-4760-AEA1-D48F46B4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footnote text" w:uiPriority="99" w:qFormat="1"/>
    <w:lsdException w:name="annotation text" w:uiPriority="99"/>
    <w:lsdException w:name="header" w:uiPriority="99"/>
    <w:lsdException w:name="foot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E5069"/>
    <w:rPr>
      <w:rFonts w:ascii="Arial" w:eastAsia="SC STKaiti" w:hAnsi="Arial"/>
      <w:sz w:val="24"/>
      <w:szCs w:val="24"/>
      <w:lang w:eastAsia="zh-CN"/>
    </w:rPr>
  </w:style>
  <w:style w:type="paragraph" w:styleId="1">
    <w:name w:val="heading 1"/>
    <w:basedOn w:val="a1"/>
    <w:next w:val="22"/>
    <w:link w:val="1Char"/>
    <w:uiPriority w:val="9"/>
    <w:qFormat/>
    <w:pPr>
      <w:keepNext/>
      <w:pageBreakBefore/>
      <w:numPr>
        <w:numId w:val="1"/>
      </w:numPr>
      <w:spacing w:before="3120"/>
      <w:outlineLvl w:val="0"/>
    </w:pPr>
    <w:rPr>
      <w:b/>
      <w:bCs/>
      <w:color w:val="000080"/>
      <w:kern w:val="32"/>
      <w:sz w:val="44"/>
      <w:szCs w:val="32"/>
    </w:rPr>
  </w:style>
  <w:style w:type="paragraph" w:styleId="22">
    <w:name w:val="heading 2"/>
    <w:aliases w:val="Reset numbering,Grey PGs,Reset numbering_Subsection,B Heading,2,Kop,2 headline,h,headline,H2,h2,B Heading 2,DPW Head Left Bold Ital,Section Heading 2,H2 No TOC!,Article Subheading,Subhead1,h2 main heading,Section Heading 2_C,Heading 2 Char,3"/>
    <w:basedOn w:val="a1"/>
    <w:next w:val="Subheading"/>
    <w:link w:val="2Char"/>
    <w:uiPriority w:val="9"/>
    <w:qFormat/>
    <w:pPr>
      <w:keepNext/>
      <w:pageBreakBefore/>
      <w:outlineLvl w:val="1"/>
    </w:pPr>
    <w:rPr>
      <w:b/>
      <w:bCs/>
      <w:iCs/>
      <w:color w:val="000080"/>
      <w:sz w:val="44"/>
      <w:szCs w:val="28"/>
    </w:rPr>
  </w:style>
  <w:style w:type="paragraph" w:styleId="31">
    <w:name w:val="heading 3"/>
    <w:basedOn w:val="1"/>
    <w:next w:val="22"/>
    <w:link w:val="3Char"/>
    <w:uiPriority w:val="9"/>
    <w:qFormat/>
    <w:pPr>
      <w:numPr>
        <w:ilvl w:val="2"/>
        <w:numId w:val="2"/>
      </w:numPr>
      <w:tabs>
        <w:tab w:val="clear" w:pos="2520"/>
        <w:tab w:val="left" w:pos="2880"/>
      </w:tabs>
      <w:ind w:left="2880" w:hanging="2880"/>
      <w:outlineLvl w:val="2"/>
    </w:pPr>
    <w:rPr>
      <w:bCs w:val="0"/>
      <w:szCs w:val="26"/>
    </w:rPr>
  </w:style>
  <w:style w:type="paragraph" w:styleId="41">
    <w:name w:val="heading 4"/>
    <w:basedOn w:val="Subheading"/>
    <w:next w:val="Line"/>
    <w:link w:val="4Char"/>
    <w:qFormat/>
    <w:pPr>
      <w:outlineLvl w:val="3"/>
    </w:pPr>
    <w:rPr>
      <w:bCs/>
    </w:rPr>
  </w:style>
  <w:style w:type="paragraph" w:styleId="51">
    <w:name w:val="heading 5"/>
    <w:basedOn w:val="a1"/>
    <w:next w:val="a1"/>
    <w:link w:val="5Char"/>
    <w:qFormat/>
    <w:pPr>
      <w:spacing w:before="240" w:after="60"/>
      <w:outlineLvl w:val="4"/>
    </w:pPr>
    <w:rPr>
      <w:b/>
      <w:bCs/>
      <w:i/>
      <w:iCs/>
      <w:sz w:val="26"/>
      <w:szCs w:val="26"/>
    </w:rPr>
  </w:style>
  <w:style w:type="paragraph" w:styleId="6">
    <w:name w:val="heading 6"/>
    <w:basedOn w:val="a1"/>
    <w:next w:val="a1"/>
    <w:link w:val="6Char"/>
    <w:qFormat/>
    <w:pPr>
      <w:spacing w:before="240" w:after="60"/>
      <w:outlineLvl w:val="5"/>
    </w:pPr>
    <w:rPr>
      <w:rFonts w:ascii="Times New Roman" w:hAnsi="Times New Roman"/>
      <w:b/>
      <w:bCs/>
      <w:sz w:val="22"/>
      <w:szCs w:val="22"/>
    </w:rPr>
  </w:style>
  <w:style w:type="paragraph" w:styleId="7">
    <w:name w:val="heading 7"/>
    <w:basedOn w:val="a1"/>
    <w:next w:val="a1"/>
    <w:link w:val="7Char"/>
    <w:qFormat/>
    <w:pPr>
      <w:spacing w:before="240" w:after="60"/>
      <w:outlineLvl w:val="6"/>
    </w:pPr>
    <w:rPr>
      <w:rFonts w:ascii="Times New Roman" w:hAnsi="Times New Roman"/>
    </w:rPr>
  </w:style>
  <w:style w:type="paragraph" w:styleId="8">
    <w:name w:val="heading 8"/>
    <w:aliases w:val="Appendix"/>
    <w:basedOn w:val="a1"/>
    <w:next w:val="a1"/>
    <w:link w:val="8Char"/>
    <w:qFormat/>
    <w:pPr>
      <w:spacing w:before="240" w:after="60"/>
      <w:outlineLvl w:val="7"/>
    </w:pPr>
    <w:rPr>
      <w:rFonts w:ascii="Times New Roman" w:hAnsi="Times New Roman"/>
      <w:i/>
      <w:iCs/>
    </w:rPr>
  </w:style>
  <w:style w:type="paragraph" w:styleId="9">
    <w:name w:val="heading 9"/>
    <w:aliases w:val="AppendixBodyHead"/>
    <w:basedOn w:val="a1"/>
    <w:next w:val="a1"/>
    <w:link w:val="9Char"/>
    <w:qFormat/>
    <w:pPr>
      <w:spacing w:before="240" w:after="60"/>
      <w:outlineLvl w:val="8"/>
    </w:pPr>
    <w:rPr>
      <w:rFonts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Subheading">
    <w:name w:val="_Subheading"/>
    <w:basedOn w:val="HeadingPlain"/>
    <w:next w:val="Line"/>
    <w:pPr>
      <w:spacing w:after="160"/>
    </w:pPr>
    <w:rPr>
      <w:sz w:val="28"/>
    </w:rPr>
  </w:style>
  <w:style w:type="paragraph" w:customStyle="1" w:styleId="HeadingPlain">
    <w:name w:val="_HeadingPlain"/>
    <w:basedOn w:val="a1"/>
    <w:next w:val="a1"/>
    <w:pPr>
      <w:keepNext/>
    </w:pPr>
    <w:rPr>
      <w:b/>
      <w:color w:val="000080"/>
      <w:sz w:val="44"/>
    </w:rPr>
  </w:style>
  <w:style w:type="paragraph" w:customStyle="1" w:styleId="Line">
    <w:name w:val="_Line"/>
    <w:basedOn w:val="a1"/>
    <w:next w:val="Body"/>
    <w:pPr>
      <w:pBdr>
        <w:bottom w:val="single" w:sz="24" w:space="1" w:color="auto"/>
      </w:pBdr>
      <w:spacing w:after="360"/>
    </w:pPr>
    <w:rPr>
      <w:b/>
      <w:bCs/>
      <w:color w:val="000080"/>
      <w:sz w:val="28"/>
    </w:rPr>
  </w:style>
  <w:style w:type="paragraph" w:customStyle="1" w:styleId="Body">
    <w:name w:val="_Body"/>
    <w:basedOn w:val="a1"/>
    <w:pPr>
      <w:spacing w:after="240"/>
    </w:pPr>
  </w:style>
  <w:style w:type="paragraph" w:customStyle="1" w:styleId="Between">
    <w:name w:val="_Between"/>
    <w:basedOn w:val="a1"/>
    <w:rPr>
      <w:sz w:val="12"/>
    </w:rPr>
  </w:style>
  <w:style w:type="paragraph" w:customStyle="1" w:styleId="BodyHeading">
    <w:name w:val="_BodyHeading"/>
    <w:basedOn w:val="BodyLarge"/>
    <w:next w:val="Body"/>
    <w:pPr>
      <w:keepNext/>
      <w:spacing w:before="440"/>
    </w:pPr>
    <w:rPr>
      <w:b/>
      <w:color w:val="000000"/>
      <w:kern w:val="2"/>
      <w:szCs w:val="20"/>
      <w:lang w:eastAsia="en-US"/>
    </w:rPr>
  </w:style>
  <w:style w:type="paragraph" w:customStyle="1" w:styleId="BodyLarge">
    <w:name w:val="_BodyLarge"/>
    <w:basedOn w:val="Body"/>
    <w:pPr>
      <w:spacing w:after="280"/>
    </w:pPr>
    <w:rPr>
      <w:sz w:val="28"/>
    </w:rPr>
  </w:style>
  <w:style w:type="paragraph" w:customStyle="1" w:styleId="BodySmall">
    <w:name w:val="_BodySmall"/>
    <w:basedOn w:val="Body"/>
    <w:pPr>
      <w:spacing w:after="200"/>
    </w:pPr>
    <w:rPr>
      <w:sz w:val="20"/>
    </w:rPr>
  </w:style>
  <w:style w:type="paragraph" w:customStyle="1" w:styleId="CoverText">
    <w:name w:val="_CoverText"/>
    <w:basedOn w:val="a1"/>
    <w:rPr>
      <w:b/>
      <w:color w:val="000080"/>
      <w:sz w:val="32"/>
    </w:rPr>
  </w:style>
  <w:style w:type="paragraph" w:customStyle="1" w:styleId="CoverTitle">
    <w:name w:val="_CoverTitle"/>
    <w:basedOn w:val="CoverText"/>
    <w:pPr>
      <w:spacing w:before="3120" w:after="300"/>
    </w:pPr>
    <w:rPr>
      <w:sz w:val="48"/>
    </w:rPr>
  </w:style>
  <w:style w:type="paragraph" w:customStyle="1" w:styleId="Message">
    <w:name w:val="_Message"/>
    <w:basedOn w:val="BodyLarge"/>
    <w:next w:val="Body"/>
    <w:pPr>
      <w:spacing w:after="140"/>
    </w:pPr>
    <w:rPr>
      <w:b/>
      <w:bCs/>
      <w:color w:val="000000"/>
    </w:rPr>
  </w:style>
  <w:style w:type="paragraph" w:customStyle="1" w:styleId="Source">
    <w:name w:val="_Source"/>
    <w:basedOn w:val="BodySmall"/>
    <w:next w:val="Body"/>
    <w:pPr>
      <w:spacing w:before="40" w:after="0"/>
    </w:pPr>
    <w:rPr>
      <w:i/>
      <w:iCs/>
      <w:sz w:val="14"/>
    </w:rPr>
  </w:style>
  <w:style w:type="paragraph" w:customStyle="1" w:styleId="Table">
    <w:name w:val="_Table"/>
    <w:basedOn w:val="a1"/>
    <w:pPr>
      <w:spacing w:before="40" w:after="40"/>
      <w:ind w:right="144"/>
    </w:pPr>
    <w:rPr>
      <w:sz w:val="18"/>
    </w:rPr>
  </w:style>
  <w:style w:type="paragraph" w:customStyle="1" w:styleId="TableHead">
    <w:name w:val="_TableHead"/>
    <w:basedOn w:val="Table"/>
    <w:pPr>
      <w:keepNext/>
      <w:jc w:val="center"/>
    </w:pPr>
    <w:rPr>
      <w:b/>
      <w:color w:val="000080"/>
      <w:sz w:val="20"/>
    </w:rPr>
  </w:style>
  <w:style w:type="paragraph" w:customStyle="1" w:styleId="TableHeadLarge">
    <w:name w:val="_TableHeadLarge"/>
    <w:basedOn w:val="TableHead"/>
    <w:pPr>
      <w:spacing w:before="60" w:after="60"/>
    </w:pPr>
    <w:rPr>
      <w:sz w:val="24"/>
    </w:rPr>
  </w:style>
  <w:style w:type="paragraph" w:customStyle="1" w:styleId="TableHeadSmall">
    <w:name w:val="_TableHeadSmall"/>
    <w:basedOn w:val="TableHead"/>
    <w:pPr>
      <w:spacing w:before="20" w:after="20"/>
    </w:pPr>
    <w:rPr>
      <w:sz w:val="16"/>
    </w:rPr>
  </w:style>
  <w:style w:type="paragraph" w:customStyle="1" w:styleId="TableLarge">
    <w:name w:val="_TableLarge"/>
    <w:basedOn w:val="Table"/>
    <w:pPr>
      <w:spacing w:before="60" w:after="60"/>
    </w:pPr>
    <w:rPr>
      <w:sz w:val="22"/>
    </w:rPr>
  </w:style>
  <w:style w:type="paragraph" w:customStyle="1" w:styleId="TableRowHead">
    <w:name w:val="_TableRowHead"/>
    <w:basedOn w:val="TableHead"/>
    <w:pPr>
      <w:jc w:val="left"/>
    </w:pPr>
  </w:style>
  <w:style w:type="paragraph" w:customStyle="1" w:styleId="TableRowHeadLarge">
    <w:name w:val="_TableRowHeadLarge"/>
    <w:basedOn w:val="TableHeadLarge"/>
    <w:pPr>
      <w:jc w:val="left"/>
    </w:pPr>
  </w:style>
  <w:style w:type="paragraph" w:customStyle="1" w:styleId="TableRowHeadSmall">
    <w:name w:val="_TableRowHeadSmall"/>
    <w:basedOn w:val="TableHeadSmall"/>
    <w:pPr>
      <w:jc w:val="left"/>
    </w:pPr>
  </w:style>
  <w:style w:type="paragraph" w:customStyle="1" w:styleId="TableSmall">
    <w:name w:val="_TableSmall"/>
    <w:basedOn w:val="Table"/>
    <w:pPr>
      <w:spacing w:before="20" w:after="20"/>
      <w:ind w:right="72"/>
    </w:pPr>
    <w:rPr>
      <w:sz w:val="14"/>
    </w:rPr>
  </w:style>
  <w:style w:type="paragraph" w:customStyle="1" w:styleId="TableSuperHead">
    <w:name w:val="_TableSuperHead"/>
    <w:basedOn w:val="TableHead"/>
    <w:pPr>
      <w:pBdr>
        <w:bottom w:val="single" w:sz="8" w:space="1" w:color="000080"/>
      </w:pBdr>
    </w:pPr>
  </w:style>
  <w:style w:type="paragraph" w:customStyle="1" w:styleId="TableSuperHeadLarge">
    <w:name w:val="_TableSuperHeadLarge"/>
    <w:basedOn w:val="TableSuperHead"/>
    <w:pPr>
      <w:spacing w:before="60" w:after="60"/>
    </w:pPr>
    <w:rPr>
      <w:sz w:val="24"/>
    </w:rPr>
  </w:style>
  <w:style w:type="paragraph" w:customStyle="1" w:styleId="TableSuperHeadSmall">
    <w:name w:val="_TableSuperHeadSmall"/>
    <w:basedOn w:val="TableSuperHead"/>
    <w:pPr>
      <w:spacing w:before="20" w:after="20"/>
    </w:pPr>
    <w:rPr>
      <w:sz w:val="16"/>
    </w:rPr>
  </w:style>
  <w:style w:type="paragraph" w:styleId="a5">
    <w:name w:val="Block Text"/>
    <w:basedOn w:val="a1"/>
    <w:pPr>
      <w:spacing w:after="120"/>
      <w:ind w:left="1440" w:right="1440"/>
    </w:pPr>
  </w:style>
  <w:style w:type="paragraph" w:styleId="a6">
    <w:name w:val="Body Text"/>
    <w:basedOn w:val="a1"/>
    <w:link w:val="Char"/>
    <w:rPr>
      <w:sz w:val="18"/>
    </w:rPr>
  </w:style>
  <w:style w:type="paragraph" w:styleId="a7">
    <w:name w:val="caption"/>
    <w:basedOn w:val="a1"/>
    <w:next w:val="BodyLarge"/>
    <w:qFormat/>
    <w:pPr>
      <w:pBdr>
        <w:top w:val="single" w:sz="4" w:space="1" w:color="auto"/>
      </w:pBdr>
      <w:spacing w:after="120"/>
    </w:pPr>
    <w:rPr>
      <w:b/>
      <w:bCs/>
      <w:sz w:val="20"/>
      <w:szCs w:val="20"/>
    </w:rPr>
  </w:style>
  <w:style w:type="character" w:styleId="a8">
    <w:name w:val="annotation reference"/>
    <w:uiPriority w:val="99"/>
    <w:semiHidden/>
    <w:rPr>
      <w:rFonts w:eastAsia="SC STKaiti"/>
      <w:b/>
      <w:caps/>
      <w:vanish/>
      <w:color w:val="FF00FF"/>
      <w:sz w:val="14"/>
      <w:vertAlign w:val="baseline"/>
      <w:lang w:val="en-US"/>
    </w:rPr>
  </w:style>
  <w:style w:type="paragraph" w:styleId="a9">
    <w:name w:val="annotation text"/>
    <w:basedOn w:val="a1"/>
    <w:link w:val="Char1"/>
    <w:uiPriority w:val="99"/>
    <w:pPr>
      <w:spacing w:before="220"/>
      <w:ind w:right="-2160"/>
    </w:pPr>
    <w:rPr>
      <w:b/>
      <w:color w:val="000000"/>
      <w:kern w:val="2"/>
      <w:sz w:val="22"/>
      <w:szCs w:val="20"/>
      <w:lang w:eastAsia="en-US"/>
    </w:rPr>
  </w:style>
  <w:style w:type="character" w:styleId="aa">
    <w:name w:val="Emphasis"/>
    <w:qFormat/>
    <w:rPr>
      <w:rFonts w:eastAsia="SC STKaiti"/>
      <w:i/>
      <w:iCs/>
      <w:lang w:val="en-US"/>
    </w:rPr>
  </w:style>
  <w:style w:type="character" w:styleId="ab">
    <w:name w:val="endnote reference"/>
    <w:semiHidden/>
    <w:rPr>
      <w:rFonts w:eastAsia="SC STKaiti"/>
      <w:vertAlign w:val="superscript"/>
      <w:lang w:val="en-US"/>
    </w:rPr>
  </w:style>
  <w:style w:type="paragraph" w:styleId="ac">
    <w:name w:val="endnote text"/>
    <w:basedOn w:val="a1"/>
    <w:link w:val="Char0"/>
    <w:semiHidden/>
    <w:rPr>
      <w:sz w:val="20"/>
      <w:szCs w:val="20"/>
    </w:rPr>
  </w:style>
  <w:style w:type="paragraph" w:styleId="ad">
    <w:name w:val="footer"/>
    <w:basedOn w:val="a1"/>
    <w:link w:val="Char2"/>
    <w:uiPriority w:val="99"/>
    <w:pPr>
      <w:tabs>
        <w:tab w:val="center" w:pos="4320"/>
        <w:tab w:val="right" w:pos="8640"/>
      </w:tabs>
    </w:pPr>
    <w:rPr>
      <w:sz w:val="16"/>
    </w:rPr>
  </w:style>
  <w:style w:type="character" w:styleId="ae">
    <w:name w:val="footnote reference"/>
    <w:aliases w:val="Ref,de nota al pie,(NECG) Footnote Reference,FC,fr,-E Fußnotenzeichen"/>
    <w:uiPriority w:val="99"/>
    <w:rPr>
      <w:rFonts w:eastAsia="SC STKaiti"/>
      <w:vertAlign w:val="superscript"/>
      <w:lang w:val="en-US"/>
    </w:rPr>
  </w:style>
  <w:style w:type="paragraph" w:styleId="af">
    <w:name w:val="footnote text"/>
    <w:aliases w:val="Car,ABC 각주, Char,Char,fn,footnote text,Footnotes,Footnote ak,Footnote Text Char1,Footnote Text Char Char,fn Char Char,footnote text Char Char,Footnotes Char Char,Footnote ak Char Char,fn Char1,footnote text Char1,Footnotes Char1,Footnote ak Char1"/>
    <w:basedOn w:val="a1"/>
    <w:link w:val="Char3"/>
    <w:uiPriority w:val="99"/>
    <w:qFormat/>
    <w:pPr>
      <w:ind w:left="86" w:hanging="86"/>
    </w:pPr>
    <w:rPr>
      <w:rFonts w:ascii="Times New Roman" w:eastAsia="바탕" w:hAnsi="Times New Roman"/>
      <w:iCs/>
      <w:sz w:val="18"/>
      <w:szCs w:val="20"/>
    </w:rPr>
  </w:style>
  <w:style w:type="paragraph" w:styleId="af0">
    <w:name w:val="header"/>
    <w:basedOn w:val="a1"/>
    <w:link w:val="Char4"/>
    <w:uiPriority w:val="99"/>
    <w:rPr>
      <w:sz w:val="16"/>
    </w:rPr>
  </w:style>
  <w:style w:type="character" w:styleId="af1">
    <w:name w:val="Hyperlink"/>
    <w:uiPriority w:val="99"/>
    <w:rPr>
      <w:rFonts w:eastAsia="SC STKaiti"/>
      <w:color w:val="0000FF"/>
      <w:u w:val="single"/>
      <w:lang w:val="en-US"/>
    </w:rPr>
  </w:style>
  <w:style w:type="character" w:styleId="af2">
    <w:name w:val="page number"/>
    <w:rPr>
      <w:rFonts w:eastAsia="SC STKaiti"/>
      <w:lang w:val="en-US"/>
    </w:rPr>
  </w:style>
  <w:style w:type="paragraph" w:styleId="10">
    <w:name w:val="toc 1"/>
    <w:basedOn w:val="a1"/>
    <w:next w:val="a1"/>
    <w:uiPriority w:val="39"/>
    <w:qFormat/>
    <w:rsid w:val="00082986"/>
    <w:pPr>
      <w:tabs>
        <w:tab w:val="right" w:leader="dot" w:pos="13892"/>
      </w:tabs>
      <w:snapToGrid w:val="0"/>
      <w:spacing w:after="60" w:line="280" w:lineRule="atLeast"/>
      <w:ind w:left="567" w:right="567"/>
    </w:pPr>
    <w:rPr>
      <w:rFonts w:ascii="Times New Roman" w:eastAsia="바탕체" w:hAnsi="Times New Roman"/>
      <w:bCs/>
      <w:caps/>
      <w:noProof/>
      <w:sz w:val="20"/>
    </w:rPr>
  </w:style>
  <w:style w:type="paragraph" w:styleId="23">
    <w:name w:val="toc 2"/>
    <w:basedOn w:val="a1"/>
    <w:next w:val="a1"/>
    <w:uiPriority w:val="39"/>
    <w:qFormat/>
    <w:pPr>
      <w:spacing w:before="240"/>
    </w:pPr>
    <w:rPr>
      <w:rFonts w:ascii="맑은 고딕" w:eastAsia="맑은 고딕"/>
      <w:b/>
      <w:bCs/>
      <w:sz w:val="20"/>
      <w:szCs w:val="20"/>
    </w:rPr>
  </w:style>
  <w:style w:type="paragraph" w:styleId="32">
    <w:name w:val="toc 3"/>
    <w:basedOn w:val="10"/>
    <w:next w:val="a1"/>
    <w:semiHidden/>
    <w:qFormat/>
    <w:pPr>
      <w:ind w:left="240"/>
    </w:pPr>
    <w:rPr>
      <w:rFonts w:ascii="맑은 고딕" w:eastAsia="맑은 고딕"/>
      <w:b/>
      <w:bCs w:val="0"/>
      <w:caps w:val="0"/>
      <w:szCs w:val="20"/>
    </w:rPr>
  </w:style>
  <w:style w:type="paragraph" w:styleId="42">
    <w:name w:val="toc 4"/>
    <w:basedOn w:val="23"/>
    <w:next w:val="a1"/>
    <w:semiHidden/>
    <w:pPr>
      <w:spacing w:before="0"/>
      <w:ind w:left="480"/>
    </w:pPr>
    <w:rPr>
      <w:b w:val="0"/>
      <w:bCs w:val="0"/>
    </w:rPr>
  </w:style>
  <w:style w:type="paragraph" w:styleId="52">
    <w:name w:val="toc 5"/>
    <w:basedOn w:val="a1"/>
    <w:next w:val="a1"/>
    <w:autoRedefine/>
    <w:semiHidden/>
    <w:pPr>
      <w:ind w:left="720"/>
    </w:pPr>
    <w:rPr>
      <w:rFonts w:ascii="맑은 고딕" w:eastAsia="맑은 고딕"/>
      <w:sz w:val="20"/>
      <w:szCs w:val="20"/>
    </w:rPr>
  </w:style>
  <w:style w:type="paragraph" w:styleId="60">
    <w:name w:val="toc 6"/>
    <w:basedOn w:val="a1"/>
    <w:next w:val="a1"/>
    <w:autoRedefine/>
    <w:semiHidden/>
    <w:pPr>
      <w:ind w:left="960"/>
    </w:pPr>
    <w:rPr>
      <w:rFonts w:ascii="맑은 고딕" w:eastAsia="맑은 고딕"/>
      <w:sz w:val="20"/>
      <w:szCs w:val="20"/>
    </w:rPr>
  </w:style>
  <w:style w:type="paragraph" w:styleId="70">
    <w:name w:val="toc 7"/>
    <w:basedOn w:val="a1"/>
    <w:next w:val="a1"/>
    <w:autoRedefine/>
    <w:semiHidden/>
    <w:pPr>
      <w:ind w:left="1200"/>
    </w:pPr>
    <w:rPr>
      <w:rFonts w:ascii="맑은 고딕" w:eastAsia="맑은 고딕"/>
      <w:sz w:val="20"/>
      <w:szCs w:val="20"/>
    </w:rPr>
  </w:style>
  <w:style w:type="paragraph" w:styleId="80">
    <w:name w:val="toc 8"/>
    <w:basedOn w:val="a1"/>
    <w:next w:val="a1"/>
    <w:autoRedefine/>
    <w:semiHidden/>
    <w:pPr>
      <w:ind w:left="1440"/>
    </w:pPr>
    <w:rPr>
      <w:rFonts w:ascii="맑은 고딕" w:eastAsia="맑은 고딕"/>
      <w:sz w:val="20"/>
      <w:szCs w:val="20"/>
    </w:rPr>
  </w:style>
  <w:style w:type="paragraph" w:styleId="90">
    <w:name w:val="toc 9"/>
    <w:basedOn w:val="a1"/>
    <w:next w:val="a1"/>
    <w:autoRedefine/>
    <w:semiHidden/>
    <w:rsid w:val="00894FCE"/>
    <w:pPr>
      <w:ind w:left="1680"/>
    </w:pPr>
    <w:rPr>
      <w:rFonts w:ascii="맑은 고딕" w:eastAsia="맑은 고딕"/>
      <w:sz w:val="20"/>
      <w:szCs w:val="20"/>
    </w:rPr>
  </w:style>
  <w:style w:type="paragraph" w:styleId="24">
    <w:name w:val="Body Text 2"/>
    <w:basedOn w:val="a1"/>
    <w:link w:val="2Char0"/>
    <w:pPr>
      <w:spacing w:after="120" w:line="480" w:lineRule="auto"/>
    </w:pPr>
  </w:style>
  <w:style w:type="paragraph" w:styleId="33">
    <w:name w:val="Body Text 3"/>
    <w:basedOn w:val="a1"/>
    <w:link w:val="3Char0"/>
    <w:pPr>
      <w:spacing w:after="120"/>
    </w:pPr>
    <w:rPr>
      <w:sz w:val="16"/>
      <w:szCs w:val="16"/>
    </w:rPr>
  </w:style>
  <w:style w:type="paragraph" w:styleId="af3">
    <w:name w:val="Body Text First Indent"/>
    <w:basedOn w:val="a6"/>
    <w:link w:val="Char5"/>
    <w:pPr>
      <w:spacing w:after="120"/>
      <w:ind w:firstLine="210"/>
    </w:pPr>
    <w:rPr>
      <w:sz w:val="24"/>
    </w:rPr>
  </w:style>
  <w:style w:type="paragraph" w:styleId="af4">
    <w:name w:val="Body Text Indent"/>
    <w:basedOn w:val="a1"/>
    <w:link w:val="Char6"/>
    <w:pPr>
      <w:spacing w:after="120"/>
      <w:ind w:left="360"/>
    </w:pPr>
  </w:style>
  <w:style w:type="paragraph" w:styleId="25">
    <w:name w:val="Body Text First Indent 2"/>
    <w:basedOn w:val="af4"/>
    <w:link w:val="2Char1"/>
    <w:pPr>
      <w:ind w:firstLine="210"/>
    </w:pPr>
  </w:style>
  <w:style w:type="paragraph" w:styleId="26">
    <w:name w:val="Body Text Indent 2"/>
    <w:basedOn w:val="a1"/>
    <w:link w:val="2Char2"/>
    <w:pPr>
      <w:spacing w:after="120" w:line="480" w:lineRule="auto"/>
      <w:ind w:left="360"/>
    </w:pPr>
  </w:style>
  <w:style w:type="paragraph" w:styleId="34">
    <w:name w:val="Body Text Indent 3"/>
    <w:basedOn w:val="a1"/>
    <w:link w:val="3Char1"/>
    <w:pPr>
      <w:spacing w:after="120"/>
      <w:ind w:left="360"/>
    </w:pPr>
    <w:rPr>
      <w:sz w:val="16"/>
      <w:szCs w:val="16"/>
    </w:rPr>
  </w:style>
  <w:style w:type="paragraph" w:styleId="af5">
    <w:name w:val="Closing"/>
    <w:basedOn w:val="a1"/>
    <w:link w:val="Char7"/>
    <w:pPr>
      <w:ind w:left="4320"/>
    </w:pPr>
  </w:style>
  <w:style w:type="paragraph" w:styleId="af6">
    <w:name w:val="Date"/>
    <w:basedOn w:val="a1"/>
    <w:next w:val="a1"/>
    <w:link w:val="Char8"/>
  </w:style>
  <w:style w:type="paragraph" w:styleId="af7">
    <w:name w:val="Document Map"/>
    <w:basedOn w:val="a1"/>
    <w:link w:val="Char9"/>
    <w:semiHidden/>
    <w:pPr>
      <w:shd w:val="clear" w:color="auto" w:fill="000080"/>
    </w:pPr>
    <w:rPr>
      <w:rFonts w:ascii="Tahoma" w:hAnsi="Tahoma" w:cs="Tahoma"/>
    </w:rPr>
  </w:style>
  <w:style w:type="paragraph" w:styleId="af8">
    <w:name w:val="E-mail Signature"/>
    <w:basedOn w:val="a1"/>
    <w:link w:val="Chara"/>
  </w:style>
  <w:style w:type="paragraph" w:styleId="af9">
    <w:name w:val="envelope address"/>
    <w:basedOn w:val="a1"/>
    <w:pPr>
      <w:framePr w:w="7920" w:h="1980" w:hRule="exact" w:hSpace="180" w:wrap="auto" w:hAnchor="page" w:xAlign="center" w:yAlign="bottom"/>
      <w:ind w:left="2880"/>
    </w:pPr>
    <w:rPr>
      <w:rFonts w:cs="Arial"/>
    </w:rPr>
  </w:style>
  <w:style w:type="paragraph" w:styleId="afa">
    <w:name w:val="envelope return"/>
    <w:basedOn w:val="a1"/>
    <w:rPr>
      <w:rFonts w:cs="Arial"/>
      <w:sz w:val="20"/>
      <w:szCs w:val="20"/>
    </w:rPr>
  </w:style>
  <w:style w:type="character" w:styleId="afb">
    <w:name w:val="FollowedHyperlink"/>
    <w:uiPriority w:val="99"/>
    <w:rPr>
      <w:rFonts w:eastAsia="SC STKaiti"/>
      <w:color w:val="800080"/>
      <w:u w:val="single"/>
      <w:lang w:val="en-US"/>
    </w:rPr>
  </w:style>
  <w:style w:type="character" w:styleId="HTML">
    <w:name w:val="HTML Acronym"/>
    <w:rPr>
      <w:rFonts w:eastAsia="SC STKaiti"/>
      <w:lang w:val="en-US"/>
    </w:rPr>
  </w:style>
  <w:style w:type="paragraph" w:styleId="HTML0">
    <w:name w:val="HTML Address"/>
    <w:basedOn w:val="a1"/>
    <w:link w:val="HTMLChar"/>
    <w:rPr>
      <w:i/>
      <w:iCs/>
    </w:rPr>
  </w:style>
  <w:style w:type="character" w:styleId="HTML1">
    <w:name w:val="HTML Cite"/>
    <w:rPr>
      <w:rFonts w:eastAsia="SC STKaiti"/>
      <w:i/>
      <w:iCs/>
      <w:lang w:val="en-US"/>
    </w:rPr>
  </w:style>
  <w:style w:type="character" w:styleId="HTML2">
    <w:name w:val="HTML Code"/>
    <w:rPr>
      <w:rFonts w:ascii="Courier New" w:eastAsia="SC STKaiti" w:hAnsi="Courier New"/>
      <w:sz w:val="20"/>
      <w:szCs w:val="20"/>
      <w:lang w:val="en-US"/>
    </w:rPr>
  </w:style>
  <w:style w:type="character" w:styleId="HTML3">
    <w:name w:val="HTML Definition"/>
    <w:rPr>
      <w:rFonts w:eastAsia="SC STKaiti"/>
      <w:i/>
      <w:iCs/>
      <w:lang w:val="en-US"/>
    </w:rPr>
  </w:style>
  <w:style w:type="character" w:styleId="HTML4">
    <w:name w:val="HTML Keyboard"/>
    <w:rPr>
      <w:rFonts w:ascii="Courier New" w:eastAsia="SC STKaiti" w:hAnsi="Courier New"/>
      <w:sz w:val="20"/>
      <w:szCs w:val="20"/>
      <w:lang w:val="en-US"/>
    </w:rPr>
  </w:style>
  <w:style w:type="paragraph" w:styleId="HTML5">
    <w:name w:val="HTML Preformatted"/>
    <w:basedOn w:val="a1"/>
    <w:link w:val="HTMLChar0"/>
    <w:rPr>
      <w:rFonts w:ascii="Courier New" w:hAnsi="Courier New" w:cs="Courier New"/>
      <w:sz w:val="20"/>
      <w:szCs w:val="20"/>
    </w:rPr>
  </w:style>
  <w:style w:type="character" w:styleId="HTML6">
    <w:name w:val="HTML Sample"/>
    <w:rPr>
      <w:rFonts w:ascii="Courier New" w:eastAsia="SC STKaiti" w:hAnsi="Courier New"/>
      <w:lang w:val="en-US"/>
    </w:rPr>
  </w:style>
  <w:style w:type="character" w:styleId="HTML7">
    <w:name w:val="HTML Typewriter"/>
    <w:rPr>
      <w:rFonts w:ascii="Courier New" w:eastAsia="SC STKaiti" w:hAnsi="Courier New"/>
      <w:sz w:val="20"/>
      <w:szCs w:val="20"/>
      <w:lang w:val="en-US"/>
    </w:rPr>
  </w:style>
  <w:style w:type="character" w:styleId="HTML8">
    <w:name w:val="HTML Variable"/>
    <w:rPr>
      <w:rFonts w:eastAsia="SC STKaiti"/>
      <w:i/>
      <w:iCs/>
      <w:lang w:val="en-US"/>
    </w:rPr>
  </w:style>
  <w:style w:type="paragraph" w:styleId="11">
    <w:name w:val="index 1"/>
    <w:basedOn w:val="a1"/>
    <w:next w:val="a1"/>
    <w:autoRedefine/>
    <w:semiHidden/>
    <w:pPr>
      <w:ind w:left="240" w:hanging="240"/>
    </w:pPr>
  </w:style>
  <w:style w:type="paragraph" w:styleId="27">
    <w:name w:val="index 2"/>
    <w:basedOn w:val="a1"/>
    <w:next w:val="a1"/>
    <w:autoRedefine/>
    <w:semiHidden/>
    <w:pPr>
      <w:ind w:left="480" w:hanging="240"/>
    </w:pPr>
  </w:style>
  <w:style w:type="paragraph" w:styleId="35">
    <w:name w:val="index 3"/>
    <w:basedOn w:val="a1"/>
    <w:next w:val="a1"/>
    <w:autoRedefine/>
    <w:semiHidden/>
    <w:pPr>
      <w:ind w:left="720" w:hanging="240"/>
    </w:pPr>
  </w:style>
  <w:style w:type="paragraph" w:styleId="43">
    <w:name w:val="index 4"/>
    <w:basedOn w:val="a1"/>
    <w:next w:val="a1"/>
    <w:autoRedefine/>
    <w:semiHidden/>
    <w:pPr>
      <w:ind w:left="960" w:hanging="240"/>
    </w:pPr>
  </w:style>
  <w:style w:type="paragraph" w:styleId="53">
    <w:name w:val="index 5"/>
    <w:basedOn w:val="a1"/>
    <w:next w:val="a1"/>
    <w:autoRedefine/>
    <w:semiHidden/>
    <w:pPr>
      <w:ind w:left="1200" w:hanging="240"/>
    </w:pPr>
  </w:style>
  <w:style w:type="paragraph" w:styleId="61">
    <w:name w:val="index 6"/>
    <w:basedOn w:val="a1"/>
    <w:next w:val="a1"/>
    <w:autoRedefine/>
    <w:semiHidden/>
    <w:pPr>
      <w:ind w:left="1440" w:hanging="240"/>
    </w:pPr>
  </w:style>
  <w:style w:type="paragraph" w:styleId="71">
    <w:name w:val="index 7"/>
    <w:basedOn w:val="a1"/>
    <w:next w:val="a1"/>
    <w:autoRedefine/>
    <w:semiHidden/>
    <w:pPr>
      <w:ind w:left="1680" w:hanging="240"/>
    </w:pPr>
  </w:style>
  <w:style w:type="paragraph" w:styleId="81">
    <w:name w:val="index 8"/>
    <w:basedOn w:val="a1"/>
    <w:next w:val="a1"/>
    <w:autoRedefine/>
    <w:semiHidden/>
    <w:pPr>
      <w:ind w:left="1920" w:hanging="240"/>
    </w:pPr>
  </w:style>
  <w:style w:type="paragraph" w:styleId="91">
    <w:name w:val="index 9"/>
    <w:basedOn w:val="a1"/>
    <w:next w:val="a1"/>
    <w:autoRedefine/>
    <w:semiHidden/>
    <w:pPr>
      <w:ind w:left="2160" w:hanging="240"/>
    </w:pPr>
  </w:style>
  <w:style w:type="paragraph" w:styleId="afc">
    <w:name w:val="index heading"/>
    <w:basedOn w:val="a1"/>
    <w:next w:val="11"/>
    <w:semiHidden/>
    <w:rPr>
      <w:rFonts w:cs="Arial"/>
      <w:b/>
      <w:bCs/>
    </w:rPr>
  </w:style>
  <w:style w:type="character" w:styleId="afd">
    <w:name w:val="line number"/>
    <w:rPr>
      <w:rFonts w:eastAsia="SC STKaiti"/>
      <w:lang w:val="en-US"/>
    </w:rPr>
  </w:style>
  <w:style w:type="paragraph" w:styleId="afe">
    <w:name w:val="List"/>
    <w:basedOn w:val="a1"/>
    <w:pPr>
      <w:ind w:left="360" w:hanging="360"/>
    </w:pPr>
  </w:style>
  <w:style w:type="paragraph" w:styleId="28">
    <w:name w:val="List 2"/>
    <w:basedOn w:val="a1"/>
    <w:pPr>
      <w:ind w:left="720" w:hanging="360"/>
    </w:pPr>
  </w:style>
  <w:style w:type="paragraph" w:styleId="36">
    <w:name w:val="List 3"/>
    <w:basedOn w:val="a1"/>
    <w:pPr>
      <w:ind w:left="1080" w:hanging="360"/>
    </w:pPr>
  </w:style>
  <w:style w:type="paragraph" w:styleId="44">
    <w:name w:val="List 4"/>
    <w:basedOn w:val="a1"/>
    <w:pPr>
      <w:ind w:left="1440" w:hanging="360"/>
    </w:pPr>
  </w:style>
  <w:style w:type="paragraph" w:styleId="54">
    <w:name w:val="List 5"/>
    <w:basedOn w:val="a1"/>
    <w:pPr>
      <w:ind w:left="1800" w:hanging="360"/>
    </w:pPr>
  </w:style>
  <w:style w:type="paragraph" w:styleId="a0">
    <w:name w:val="List Bullet"/>
    <w:basedOn w:val="a1"/>
    <w:autoRedefine/>
    <w:pPr>
      <w:numPr>
        <w:numId w:val="3"/>
      </w:numPr>
    </w:pPr>
  </w:style>
  <w:style w:type="paragraph" w:styleId="20">
    <w:name w:val="List Bullet 2"/>
    <w:basedOn w:val="a1"/>
    <w:autoRedefine/>
    <w:pPr>
      <w:numPr>
        <w:numId w:val="4"/>
      </w:numPr>
    </w:pPr>
  </w:style>
  <w:style w:type="paragraph" w:styleId="30">
    <w:name w:val="List Bullet 3"/>
    <w:basedOn w:val="a1"/>
    <w:autoRedefine/>
    <w:pPr>
      <w:numPr>
        <w:numId w:val="5"/>
      </w:numPr>
    </w:pPr>
  </w:style>
  <w:style w:type="paragraph" w:styleId="40">
    <w:name w:val="List Bullet 4"/>
    <w:basedOn w:val="a1"/>
    <w:autoRedefine/>
    <w:pPr>
      <w:numPr>
        <w:numId w:val="6"/>
      </w:numPr>
    </w:pPr>
  </w:style>
  <w:style w:type="paragraph" w:styleId="50">
    <w:name w:val="List Bullet 5"/>
    <w:basedOn w:val="a1"/>
    <w:autoRedefine/>
    <w:pPr>
      <w:numPr>
        <w:numId w:val="7"/>
      </w:numPr>
    </w:pPr>
  </w:style>
  <w:style w:type="paragraph" w:styleId="aff">
    <w:name w:val="List Continue"/>
    <w:basedOn w:val="a1"/>
    <w:pPr>
      <w:spacing w:after="120"/>
      <w:ind w:left="360"/>
    </w:pPr>
  </w:style>
  <w:style w:type="paragraph" w:styleId="29">
    <w:name w:val="List Continue 2"/>
    <w:basedOn w:val="a1"/>
    <w:pPr>
      <w:spacing w:after="120"/>
      <w:ind w:left="720"/>
    </w:pPr>
  </w:style>
  <w:style w:type="paragraph" w:styleId="37">
    <w:name w:val="List Continue 3"/>
    <w:basedOn w:val="a1"/>
    <w:pPr>
      <w:spacing w:after="120"/>
      <w:ind w:left="1080"/>
    </w:pPr>
  </w:style>
  <w:style w:type="paragraph" w:styleId="45">
    <w:name w:val="List Continue 4"/>
    <w:basedOn w:val="a1"/>
    <w:pPr>
      <w:spacing w:after="120"/>
      <w:ind w:left="1440"/>
    </w:pPr>
  </w:style>
  <w:style w:type="paragraph" w:styleId="55">
    <w:name w:val="List Continue 5"/>
    <w:basedOn w:val="a1"/>
    <w:pPr>
      <w:spacing w:after="120"/>
      <w:ind w:left="1800"/>
    </w:pPr>
  </w:style>
  <w:style w:type="paragraph" w:styleId="a">
    <w:name w:val="List Number"/>
    <w:basedOn w:val="a1"/>
    <w:pPr>
      <w:numPr>
        <w:numId w:val="8"/>
      </w:numPr>
    </w:pPr>
  </w:style>
  <w:style w:type="paragraph" w:styleId="2">
    <w:name w:val="List Number 2"/>
    <w:basedOn w:val="a1"/>
    <w:pPr>
      <w:numPr>
        <w:numId w:val="9"/>
      </w:numPr>
    </w:pPr>
  </w:style>
  <w:style w:type="paragraph" w:styleId="3">
    <w:name w:val="List Number 3"/>
    <w:basedOn w:val="a1"/>
    <w:pPr>
      <w:numPr>
        <w:numId w:val="10"/>
      </w:numPr>
    </w:pPr>
  </w:style>
  <w:style w:type="paragraph" w:styleId="4">
    <w:name w:val="List Number 4"/>
    <w:basedOn w:val="a1"/>
    <w:pPr>
      <w:numPr>
        <w:numId w:val="11"/>
      </w:numPr>
    </w:pPr>
  </w:style>
  <w:style w:type="paragraph" w:styleId="5">
    <w:name w:val="List Number 5"/>
    <w:basedOn w:val="a1"/>
    <w:pPr>
      <w:numPr>
        <w:numId w:val="12"/>
      </w:numPr>
    </w:pPr>
  </w:style>
  <w:style w:type="paragraph" w:styleId="aff0">
    <w:name w:val="macro"/>
    <w:link w:val="Charb"/>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SC STKaiti" w:hAnsi="Courier New" w:cs="Courier New"/>
      <w:lang w:eastAsia="zh-CN"/>
    </w:rPr>
  </w:style>
  <w:style w:type="paragraph" w:styleId="aff1">
    <w:name w:val="Message Header"/>
    <w:basedOn w:val="a1"/>
    <w:link w:val="Charc"/>
    <w:pPr>
      <w:pBdr>
        <w:top w:val="single" w:sz="6" w:space="1" w:color="auto"/>
        <w:left w:val="single" w:sz="6" w:space="1" w:color="auto"/>
        <w:bottom w:val="single" w:sz="6" w:space="1" w:color="auto"/>
        <w:right w:val="single" w:sz="6" w:space="1" w:color="auto"/>
      </w:pBdr>
      <w:shd w:val="pct20" w:color="auto" w:fill="auto"/>
      <w:ind w:left="1080" w:hanging="1080"/>
    </w:pPr>
    <w:rPr>
      <w:rFonts w:cs="Arial"/>
    </w:rPr>
  </w:style>
  <w:style w:type="paragraph" w:styleId="aff2">
    <w:name w:val="Normal (Web)"/>
    <w:basedOn w:val="a1"/>
    <w:rPr>
      <w:rFonts w:ascii="Times New Roman" w:hAnsi="Times New Roman"/>
    </w:rPr>
  </w:style>
  <w:style w:type="paragraph" w:styleId="aff3">
    <w:name w:val="Normal Indent"/>
    <w:basedOn w:val="a1"/>
    <w:pPr>
      <w:ind w:left="14"/>
    </w:pPr>
  </w:style>
  <w:style w:type="paragraph" w:styleId="aff4">
    <w:name w:val="Note Heading"/>
    <w:basedOn w:val="a1"/>
    <w:next w:val="a1"/>
    <w:link w:val="Chard"/>
  </w:style>
  <w:style w:type="paragraph" w:styleId="aff5">
    <w:name w:val="Plain Text"/>
    <w:basedOn w:val="a1"/>
    <w:link w:val="Chare"/>
    <w:rPr>
      <w:rFonts w:ascii="Courier New" w:hAnsi="Courier New" w:cs="Courier New"/>
      <w:sz w:val="20"/>
      <w:szCs w:val="20"/>
    </w:rPr>
  </w:style>
  <w:style w:type="paragraph" w:styleId="aff6">
    <w:name w:val="Salutation"/>
    <w:basedOn w:val="a1"/>
    <w:next w:val="a1"/>
    <w:link w:val="Charf"/>
  </w:style>
  <w:style w:type="paragraph" w:styleId="aff7">
    <w:name w:val="Signature"/>
    <w:basedOn w:val="a1"/>
    <w:link w:val="Charf0"/>
    <w:pPr>
      <w:ind w:left="4320"/>
    </w:pPr>
  </w:style>
  <w:style w:type="character" w:styleId="aff8">
    <w:name w:val="Strong"/>
    <w:qFormat/>
    <w:rPr>
      <w:rFonts w:eastAsia="SC STKaiti"/>
      <w:b/>
      <w:bCs/>
      <w:lang w:val="en-US"/>
    </w:rPr>
  </w:style>
  <w:style w:type="paragraph" w:styleId="aff9">
    <w:name w:val="Subtitle"/>
    <w:basedOn w:val="a1"/>
    <w:link w:val="Charf1"/>
    <w:qFormat/>
    <w:pPr>
      <w:spacing w:after="60"/>
      <w:jc w:val="center"/>
      <w:outlineLvl w:val="1"/>
    </w:pPr>
    <w:rPr>
      <w:rFonts w:cs="Arial"/>
    </w:rPr>
  </w:style>
  <w:style w:type="paragraph" w:styleId="affa">
    <w:name w:val="table of authorities"/>
    <w:basedOn w:val="a1"/>
    <w:next w:val="a1"/>
    <w:semiHidden/>
    <w:pPr>
      <w:ind w:left="240" w:hanging="240"/>
    </w:pPr>
  </w:style>
  <w:style w:type="paragraph" w:styleId="affb">
    <w:name w:val="table of figures"/>
    <w:basedOn w:val="a1"/>
    <w:next w:val="a1"/>
    <w:semiHidden/>
    <w:pPr>
      <w:ind w:left="480" w:hanging="480"/>
    </w:pPr>
  </w:style>
  <w:style w:type="paragraph" w:styleId="affc">
    <w:name w:val="Title"/>
    <w:basedOn w:val="a1"/>
    <w:link w:val="Charf2"/>
    <w:qFormat/>
    <w:pPr>
      <w:spacing w:before="240" w:after="60"/>
      <w:jc w:val="center"/>
      <w:outlineLvl w:val="0"/>
    </w:pPr>
    <w:rPr>
      <w:rFonts w:cs="Arial"/>
      <w:b/>
      <w:bCs/>
      <w:kern w:val="28"/>
      <w:sz w:val="32"/>
      <w:szCs w:val="32"/>
    </w:rPr>
  </w:style>
  <w:style w:type="paragraph" w:styleId="affd">
    <w:name w:val="toa heading"/>
    <w:basedOn w:val="a1"/>
    <w:next w:val="a1"/>
    <w:semiHidden/>
    <w:pPr>
      <w:spacing w:before="120"/>
    </w:pPr>
    <w:rPr>
      <w:rFonts w:cs="Arial"/>
      <w:b/>
      <w:bCs/>
    </w:rPr>
  </w:style>
  <w:style w:type="paragraph" w:customStyle="1" w:styleId="xl39">
    <w:name w:val="xl39"/>
    <w:basedOn w:val="a1"/>
    <w:pPr>
      <w:spacing w:before="100" w:beforeAutospacing="1" w:after="100" w:afterAutospacing="1"/>
    </w:pPr>
    <w:rPr>
      <w:rFonts w:eastAsia="Arial Unicode MS" w:cs="Arial"/>
      <w:b/>
      <w:bCs/>
      <w:sz w:val="20"/>
      <w:szCs w:val="20"/>
      <w:lang w:eastAsia="en-US"/>
    </w:rPr>
  </w:style>
  <w:style w:type="paragraph" w:customStyle="1" w:styleId="xl40">
    <w:name w:val="xl40"/>
    <w:basedOn w:val="a1"/>
    <w:pPr>
      <w:spacing w:before="100" w:beforeAutospacing="1" w:after="100" w:afterAutospacing="1"/>
    </w:pPr>
    <w:rPr>
      <w:rFonts w:eastAsia="Arial Unicode MS" w:cs="Arial"/>
      <w:sz w:val="20"/>
      <w:szCs w:val="20"/>
      <w:lang w:eastAsia="en-US"/>
    </w:rPr>
  </w:style>
  <w:style w:type="paragraph" w:customStyle="1" w:styleId="xl41">
    <w:name w:val="xl41"/>
    <w:basedOn w:val="a1"/>
    <w:pPr>
      <w:spacing w:before="100" w:beforeAutospacing="1" w:after="100" w:afterAutospacing="1"/>
    </w:pPr>
    <w:rPr>
      <w:rFonts w:eastAsia="Arial Unicode MS" w:cs="Arial"/>
      <w:sz w:val="20"/>
      <w:szCs w:val="20"/>
      <w:lang w:eastAsia="en-US"/>
    </w:rPr>
  </w:style>
  <w:style w:type="paragraph" w:customStyle="1" w:styleId="xl42">
    <w:name w:val="xl42"/>
    <w:basedOn w:val="a1"/>
    <w:pPr>
      <w:spacing w:before="100" w:beforeAutospacing="1" w:after="100" w:afterAutospacing="1"/>
    </w:pPr>
    <w:rPr>
      <w:rFonts w:eastAsia="Arial Unicode MS" w:cs="Arial"/>
      <w:sz w:val="20"/>
      <w:szCs w:val="20"/>
      <w:lang w:eastAsia="en-US"/>
    </w:rPr>
  </w:style>
  <w:style w:type="paragraph" w:customStyle="1" w:styleId="xl43">
    <w:name w:val="xl43"/>
    <w:basedOn w:val="a1"/>
    <w:pPr>
      <w:spacing w:before="100" w:beforeAutospacing="1" w:after="100" w:afterAutospacing="1"/>
    </w:pPr>
    <w:rPr>
      <w:rFonts w:eastAsia="Arial Unicode MS" w:cs="Arial"/>
      <w:sz w:val="20"/>
      <w:szCs w:val="20"/>
      <w:lang w:eastAsia="en-US"/>
    </w:rPr>
  </w:style>
  <w:style w:type="paragraph" w:customStyle="1" w:styleId="xl44">
    <w:name w:val="xl44"/>
    <w:basedOn w:val="a1"/>
    <w:pPr>
      <w:pBdr>
        <w:bottom w:val="single" w:sz="8" w:space="0" w:color="auto"/>
      </w:pBdr>
      <w:spacing w:before="100" w:beforeAutospacing="1" w:after="100" w:afterAutospacing="1"/>
      <w:textAlignment w:val="top"/>
    </w:pPr>
    <w:rPr>
      <w:rFonts w:eastAsia="Arial Unicode MS" w:cs="Arial"/>
      <w:b/>
      <w:bCs/>
      <w:sz w:val="20"/>
      <w:szCs w:val="20"/>
      <w:lang w:eastAsia="en-US"/>
    </w:rPr>
  </w:style>
  <w:style w:type="paragraph" w:customStyle="1" w:styleId="xl45">
    <w:name w:val="xl45"/>
    <w:basedOn w:val="a1"/>
    <w:pPr>
      <w:pBdr>
        <w:bottom w:val="single" w:sz="8" w:space="0" w:color="auto"/>
      </w:pBdr>
      <w:spacing w:before="100" w:beforeAutospacing="1" w:after="100" w:afterAutospacing="1"/>
      <w:jc w:val="center"/>
    </w:pPr>
    <w:rPr>
      <w:rFonts w:eastAsia="Arial Unicode MS" w:cs="Arial"/>
      <w:b/>
      <w:bCs/>
      <w:sz w:val="20"/>
      <w:szCs w:val="20"/>
      <w:lang w:eastAsia="en-US"/>
    </w:rPr>
  </w:style>
  <w:style w:type="paragraph" w:customStyle="1" w:styleId="xl46">
    <w:name w:val="xl46"/>
    <w:basedOn w:val="a1"/>
    <w:pPr>
      <w:spacing w:before="100" w:beforeAutospacing="1" w:after="100" w:afterAutospacing="1"/>
      <w:ind w:firstLineChars="100" w:firstLine="100"/>
    </w:pPr>
    <w:rPr>
      <w:rFonts w:eastAsia="Arial Unicode MS" w:cs="Arial"/>
      <w:sz w:val="20"/>
      <w:szCs w:val="20"/>
      <w:lang w:eastAsia="en-US"/>
    </w:rPr>
  </w:style>
  <w:style w:type="paragraph" w:customStyle="1" w:styleId="xl47">
    <w:name w:val="xl47"/>
    <w:basedOn w:val="a1"/>
    <w:pPr>
      <w:spacing w:before="100" w:beforeAutospacing="1" w:after="100" w:afterAutospacing="1"/>
      <w:ind w:firstLineChars="200" w:firstLine="200"/>
    </w:pPr>
    <w:rPr>
      <w:rFonts w:eastAsia="Arial Unicode MS" w:cs="Arial"/>
      <w:sz w:val="20"/>
      <w:szCs w:val="20"/>
      <w:lang w:eastAsia="en-US"/>
    </w:rPr>
  </w:style>
  <w:style w:type="paragraph" w:customStyle="1" w:styleId="xl48">
    <w:name w:val="xl48"/>
    <w:basedOn w:val="a1"/>
    <w:pPr>
      <w:spacing w:before="100" w:beforeAutospacing="1" w:after="100" w:afterAutospacing="1"/>
    </w:pPr>
    <w:rPr>
      <w:rFonts w:eastAsia="Arial Unicode MS" w:cs="Arial"/>
      <w:b/>
      <w:bCs/>
      <w:sz w:val="20"/>
      <w:szCs w:val="20"/>
      <w:lang w:eastAsia="en-US"/>
    </w:rPr>
  </w:style>
  <w:style w:type="paragraph" w:customStyle="1" w:styleId="xl49">
    <w:name w:val="xl49"/>
    <w:basedOn w:val="a1"/>
    <w:pPr>
      <w:spacing w:before="100" w:beforeAutospacing="1" w:after="100" w:afterAutospacing="1"/>
    </w:pPr>
    <w:rPr>
      <w:rFonts w:eastAsia="Arial Unicode MS" w:cs="Arial"/>
      <w:b/>
      <w:bCs/>
      <w:sz w:val="20"/>
      <w:szCs w:val="20"/>
      <w:lang w:eastAsia="en-US"/>
    </w:rPr>
  </w:style>
  <w:style w:type="paragraph" w:customStyle="1" w:styleId="xl50">
    <w:name w:val="xl50"/>
    <w:basedOn w:val="a1"/>
    <w:pPr>
      <w:spacing w:before="100" w:beforeAutospacing="1" w:after="100" w:afterAutospacing="1"/>
    </w:pPr>
    <w:rPr>
      <w:rFonts w:eastAsia="Arial Unicode MS" w:cs="Arial"/>
      <w:b/>
      <w:bCs/>
      <w:sz w:val="20"/>
      <w:szCs w:val="20"/>
      <w:lang w:eastAsia="en-US"/>
    </w:rPr>
  </w:style>
  <w:style w:type="paragraph" w:customStyle="1" w:styleId="xl51">
    <w:name w:val="xl51"/>
    <w:basedOn w:val="a1"/>
    <w:pPr>
      <w:spacing w:before="100" w:beforeAutospacing="1" w:after="100" w:afterAutospacing="1"/>
      <w:ind w:firstLineChars="200" w:firstLine="200"/>
    </w:pPr>
    <w:rPr>
      <w:rFonts w:eastAsia="Arial Unicode MS" w:cs="Arial"/>
      <w:sz w:val="20"/>
      <w:szCs w:val="20"/>
      <w:lang w:eastAsia="en-US"/>
    </w:rPr>
  </w:style>
  <w:style w:type="paragraph" w:customStyle="1" w:styleId="xl52">
    <w:name w:val="xl52"/>
    <w:basedOn w:val="a1"/>
    <w:pPr>
      <w:spacing w:before="100" w:beforeAutospacing="1" w:after="100" w:afterAutospacing="1"/>
    </w:pPr>
    <w:rPr>
      <w:rFonts w:eastAsia="Arial Unicode MS" w:cs="Arial"/>
      <w:b/>
      <w:bCs/>
      <w:sz w:val="20"/>
      <w:szCs w:val="20"/>
      <w:lang w:eastAsia="en-US"/>
    </w:rPr>
  </w:style>
  <w:style w:type="paragraph" w:customStyle="1" w:styleId="xl53">
    <w:name w:val="xl53"/>
    <w:basedOn w:val="a1"/>
    <w:pPr>
      <w:spacing w:before="100" w:beforeAutospacing="1" w:after="100" w:afterAutospacing="1"/>
    </w:pPr>
    <w:rPr>
      <w:rFonts w:eastAsia="Arial Unicode MS" w:cs="Arial"/>
      <w:b/>
      <w:bCs/>
      <w:sz w:val="20"/>
      <w:szCs w:val="20"/>
      <w:lang w:eastAsia="en-US"/>
    </w:rPr>
  </w:style>
  <w:style w:type="paragraph" w:customStyle="1" w:styleId="xl54">
    <w:name w:val="xl54"/>
    <w:basedOn w:val="a1"/>
    <w:pPr>
      <w:spacing w:before="100" w:beforeAutospacing="1" w:after="100" w:afterAutospacing="1"/>
    </w:pPr>
    <w:rPr>
      <w:rFonts w:eastAsia="Arial Unicode MS" w:cs="Arial"/>
      <w:sz w:val="20"/>
      <w:szCs w:val="20"/>
      <w:lang w:eastAsia="en-US"/>
    </w:rPr>
  </w:style>
  <w:style w:type="paragraph" w:customStyle="1" w:styleId="xl55">
    <w:name w:val="xl55"/>
    <w:basedOn w:val="a1"/>
    <w:pPr>
      <w:spacing w:before="100" w:beforeAutospacing="1" w:after="100" w:afterAutospacing="1"/>
      <w:ind w:firstLineChars="300" w:firstLine="300"/>
    </w:pPr>
    <w:rPr>
      <w:rFonts w:eastAsia="Arial Unicode MS" w:cs="Arial"/>
      <w:sz w:val="20"/>
      <w:szCs w:val="20"/>
      <w:lang w:eastAsia="en-US"/>
    </w:rPr>
  </w:style>
  <w:style w:type="paragraph" w:customStyle="1" w:styleId="xl56">
    <w:name w:val="xl56"/>
    <w:basedOn w:val="a1"/>
    <w:pPr>
      <w:spacing w:before="100" w:beforeAutospacing="1" w:after="100" w:afterAutospacing="1"/>
      <w:ind w:firstLineChars="100" w:firstLine="100"/>
    </w:pPr>
    <w:rPr>
      <w:rFonts w:eastAsia="Arial Unicode MS" w:cs="Arial"/>
      <w:sz w:val="20"/>
      <w:szCs w:val="20"/>
      <w:lang w:eastAsia="en-US"/>
    </w:rPr>
  </w:style>
  <w:style w:type="paragraph" w:customStyle="1" w:styleId="xl57">
    <w:name w:val="xl57"/>
    <w:basedOn w:val="a1"/>
    <w:pPr>
      <w:spacing w:before="100" w:beforeAutospacing="1" w:after="100" w:afterAutospacing="1"/>
      <w:ind w:firstLineChars="300" w:firstLine="300"/>
    </w:pPr>
    <w:rPr>
      <w:rFonts w:eastAsia="Arial Unicode MS" w:cs="Arial"/>
      <w:sz w:val="20"/>
      <w:szCs w:val="20"/>
      <w:lang w:eastAsia="en-US"/>
    </w:rPr>
  </w:style>
  <w:style w:type="paragraph" w:customStyle="1" w:styleId="xl58">
    <w:name w:val="xl58"/>
    <w:basedOn w:val="a1"/>
    <w:pPr>
      <w:spacing w:before="100" w:beforeAutospacing="1" w:after="100" w:afterAutospacing="1"/>
    </w:pPr>
    <w:rPr>
      <w:rFonts w:eastAsia="Arial Unicode MS" w:cs="Arial"/>
      <w:b/>
      <w:bCs/>
      <w:sz w:val="20"/>
      <w:szCs w:val="20"/>
      <w:lang w:eastAsia="en-US"/>
    </w:rPr>
  </w:style>
  <w:style w:type="paragraph" w:styleId="affe">
    <w:name w:val="Balloon Text"/>
    <w:basedOn w:val="a1"/>
    <w:link w:val="Charf3"/>
    <w:uiPriority w:val="99"/>
    <w:semiHidden/>
    <w:rPr>
      <w:rFonts w:eastAsia="돋움"/>
      <w:sz w:val="18"/>
      <w:szCs w:val="18"/>
    </w:rPr>
  </w:style>
  <w:style w:type="paragraph" w:customStyle="1" w:styleId="Sub-divider">
    <w:name w:val="_Sub-divider"/>
    <w:basedOn w:val="1"/>
    <w:pPr>
      <w:numPr>
        <w:numId w:val="0"/>
      </w:numPr>
    </w:pPr>
  </w:style>
  <w:style w:type="paragraph" w:customStyle="1" w:styleId="BodySmallNUM">
    <w:name w:val="_BodySmall_NUM"/>
    <w:basedOn w:val="BodySmall"/>
    <w:pPr>
      <w:numPr>
        <w:ilvl w:val="1"/>
        <w:numId w:val="13"/>
      </w:numPr>
      <w:tabs>
        <w:tab w:val="left" w:pos="504"/>
      </w:tabs>
    </w:pPr>
  </w:style>
  <w:style w:type="paragraph" w:customStyle="1" w:styleId="56">
    <w:name w:val="본문 5"/>
    <w:basedOn w:val="a1"/>
    <w:pPr>
      <w:adjustRightInd w:val="0"/>
      <w:snapToGrid w:val="0"/>
      <w:spacing w:after="240"/>
      <w:ind w:left="2160"/>
      <w:textAlignment w:val="baseline"/>
    </w:pPr>
    <w:rPr>
      <w:rFonts w:ascii="Times New Roman" w:eastAsia="바탕체" w:hAnsi="Times New Roman"/>
      <w:snapToGrid w:val="0"/>
      <w:szCs w:val="20"/>
      <w:lang w:eastAsia="ko-KR"/>
    </w:rPr>
  </w:style>
  <w:style w:type="paragraph" w:customStyle="1" w:styleId="46">
    <w:name w:val="본문 4"/>
    <w:basedOn w:val="a6"/>
    <w:pPr>
      <w:adjustRightInd w:val="0"/>
      <w:snapToGrid w:val="0"/>
      <w:spacing w:after="240"/>
      <w:ind w:left="1613"/>
      <w:textAlignment w:val="baseline"/>
    </w:pPr>
    <w:rPr>
      <w:rFonts w:ascii="Times New Roman" w:eastAsia="바탕체" w:hAnsi="Times New Roman"/>
      <w:snapToGrid w:val="0"/>
      <w:sz w:val="24"/>
      <w:szCs w:val="20"/>
      <w:lang w:eastAsia="ko-KR"/>
    </w:rPr>
  </w:style>
  <w:style w:type="paragraph" w:customStyle="1" w:styleId="Heading1NoShow">
    <w:name w:val="_Heading 1 No Show"/>
    <w:basedOn w:val="1"/>
    <w:pPr>
      <w:numPr>
        <w:numId w:val="0"/>
      </w:numPr>
    </w:pPr>
    <w:rPr>
      <w:rFonts w:eastAsia="바탕" w:cs="Arial"/>
    </w:rPr>
  </w:style>
  <w:style w:type="paragraph" w:customStyle="1" w:styleId="12">
    <w:name w:val="풍선 도움말 텍스트1"/>
    <w:basedOn w:val="a1"/>
    <w:semiHidden/>
    <w:rPr>
      <w:rFonts w:ascii="Tahoma" w:hAnsi="Tahoma" w:cs="Tahoma"/>
      <w:sz w:val="16"/>
      <w:szCs w:val="16"/>
    </w:rPr>
  </w:style>
  <w:style w:type="paragraph" w:customStyle="1" w:styleId="afff">
    <w:name w:val="ㅜㅐ그미"/>
    <w:basedOn w:val="22"/>
    <w:rPr>
      <w:lang w:eastAsia="ko-KR"/>
    </w:rPr>
  </w:style>
  <w:style w:type="paragraph" w:customStyle="1" w:styleId="Heading1sub">
    <w:name w:val="Heading 1_sub"/>
    <w:basedOn w:val="1"/>
  </w:style>
  <w:style w:type="table" w:styleId="afff0">
    <w:name w:val="Table Grid"/>
    <w:basedOn w:val="a3"/>
    <w:uiPriority w:val="59"/>
    <w:rsid w:val="00B226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1">
    <w:name w:val="국문유형"/>
    <w:basedOn w:val="a1"/>
    <w:rsid w:val="00567B44"/>
    <w:pPr>
      <w:widowControl w:val="0"/>
      <w:wordWrap w:val="0"/>
      <w:autoSpaceDN w:val="0"/>
      <w:snapToGrid w:val="0"/>
      <w:spacing w:line="460" w:lineRule="exact"/>
      <w:jc w:val="both"/>
    </w:pPr>
    <w:rPr>
      <w:rFonts w:ascii="Times New Roman" w:eastAsia="바탕체" w:hAnsi="Times New Roman"/>
      <w:kern w:val="2"/>
      <w:szCs w:val="20"/>
      <w:lang w:eastAsia="ko-KR"/>
    </w:rPr>
  </w:style>
  <w:style w:type="paragraph" w:customStyle="1" w:styleId="13">
    <w:name w:val="미주 텍스트1"/>
    <w:basedOn w:val="a1"/>
    <w:rsid w:val="00567B44"/>
    <w:pPr>
      <w:widowControl w:val="0"/>
      <w:autoSpaceDE w:val="0"/>
      <w:autoSpaceDN w:val="0"/>
      <w:adjustRightInd w:val="0"/>
    </w:pPr>
    <w:rPr>
      <w:rFonts w:ascii="Courier" w:eastAsia="바탕체" w:hAnsi="Courier"/>
      <w:szCs w:val="20"/>
      <w:lang w:eastAsia="ko-KR"/>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1"/>
    <w:rsid w:val="00567B44"/>
    <w:pPr>
      <w:spacing w:after="160" w:line="240" w:lineRule="exact"/>
    </w:pPr>
    <w:rPr>
      <w:rFonts w:ascii="Times New Roman" w:eastAsia="Times New Roman" w:hAnsi="Times New Roman"/>
      <w:sz w:val="22"/>
      <w:szCs w:val="20"/>
      <w:lang w:eastAsia="en-US"/>
    </w:rPr>
  </w:style>
  <w:style w:type="character" w:customStyle="1" w:styleId="DeltaViewInsertion">
    <w:name w:val="DeltaView Insertion"/>
    <w:rsid w:val="005E3F8E"/>
    <w:rPr>
      <w:color w:val="0000FF"/>
      <w:u w:val="double"/>
    </w:rPr>
  </w:style>
  <w:style w:type="character" w:customStyle="1" w:styleId="DeltaViewDeletion">
    <w:name w:val="DeltaView Deletion"/>
    <w:uiPriority w:val="99"/>
    <w:rsid w:val="005E3F8E"/>
    <w:rPr>
      <w:strike/>
      <w:color w:val="FF0000"/>
    </w:rPr>
  </w:style>
  <w:style w:type="paragraph" w:styleId="afff2">
    <w:name w:val="Revision"/>
    <w:hidden/>
    <w:uiPriority w:val="99"/>
    <w:semiHidden/>
    <w:rsid w:val="00C36E46"/>
    <w:rPr>
      <w:rFonts w:ascii="Arial" w:eastAsia="SC STKaiti" w:hAnsi="Arial"/>
      <w:sz w:val="24"/>
      <w:szCs w:val="24"/>
      <w:lang w:eastAsia="zh-CN"/>
    </w:rPr>
  </w:style>
  <w:style w:type="character" w:customStyle="1" w:styleId="1Char">
    <w:name w:val="제목 1 Char"/>
    <w:link w:val="1"/>
    <w:uiPriority w:val="9"/>
    <w:rsid w:val="004F68E2"/>
    <w:rPr>
      <w:rFonts w:ascii="Arial" w:eastAsia="SC STKaiti" w:hAnsi="Arial"/>
      <w:b/>
      <w:bCs/>
      <w:color w:val="000080"/>
      <w:kern w:val="32"/>
      <w:sz w:val="44"/>
      <w:szCs w:val="32"/>
      <w:lang w:eastAsia="zh-CN"/>
    </w:rPr>
  </w:style>
  <w:style w:type="character" w:customStyle="1" w:styleId="2Char">
    <w:name w:val="제목 2 Char"/>
    <w:aliases w:val="Reset numbering Char,Grey PGs Char,Reset numbering_Subsection Char,B Heading Char,2 Char,Kop Char,2 headline Char,h Char,headline Char,H2 Char,h2 Char,B Heading 2 Char,DPW Head Left Bold Ital Char,Section Heading 2 Char,H2 No TOC! Char,3 Char"/>
    <w:link w:val="22"/>
    <w:uiPriority w:val="9"/>
    <w:rsid w:val="004F68E2"/>
    <w:rPr>
      <w:rFonts w:ascii="Arial" w:eastAsia="SC STKaiti" w:hAnsi="Arial"/>
      <w:b/>
      <w:bCs/>
      <w:iCs/>
      <w:color w:val="000080"/>
      <w:sz w:val="44"/>
      <w:szCs w:val="28"/>
      <w:lang w:eastAsia="zh-CN"/>
    </w:rPr>
  </w:style>
  <w:style w:type="character" w:customStyle="1" w:styleId="3Char">
    <w:name w:val="제목 3 Char"/>
    <w:link w:val="31"/>
    <w:uiPriority w:val="9"/>
    <w:rsid w:val="004F68E2"/>
    <w:rPr>
      <w:rFonts w:ascii="Arial" w:eastAsia="SC STKaiti" w:hAnsi="Arial"/>
      <w:b/>
      <w:color w:val="000080"/>
      <w:kern w:val="32"/>
      <w:sz w:val="44"/>
      <w:szCs w:val="26"/>
      <w:lang w:eastAsia="zh-CN"/>
    </w:rPr>
  </w:style>
  <w:style w:type="character" w:customStyle="1" w:styleId="4Char">
    <w:name w:val="제목 4 Char"/>
    <w:link w:val="41"/>
    <w:rsid w:val="004F68E2"/>
    <w:rPr>
      <w:rFonts w:ascii="Arial" w:eastAsia="SC STKaiti" w:hAnsi="Arial"/>
      <w:b/>
      <w:bCs/>
      <w:color w:val="000080"/>
      <w:sz w:val="28"/>
      <w:szCs w:val="24"/>
      <w:lang w:eastAsia="zh-CN"/>
    </w:rPr>
  </w:style>
  <w:style w:type="character" w:customStyle="1" w:styleId="5Char">
    <w:name w:val="제목 5 Char"/>
    <w:link w:val="51"/>
    <w:rsid w:val="004F68E2"/>
    <w:rPr>
      <w:rFonts w:ascii="Arial" w:eastAsia="SC STKaiti" w:hAnsi="Arial"/>
      <w:b/>
      <w:bCs/>
      <w:i/>
      <w:iCs/>
      <w:sz w:val="26"/>
      <w:szCs w:val="26"/>
      <w:lang w:eastAsia="zh-CN"/>
    </w:rPr>
  </w:style>
  <w:style w:type="character" w:customStyle="1" w:styleId="6Char">
    <w:name w:val="제목 6 Char"/>
    <w:link w:val="6"/>
    <w:rsid w:val="004F68E2"/>
    <w:rPr>
      <w:rFonts w:eastAsia="SC STKaiti"/>
      <w:b/>
      <w:bCs/>
      <w:sz w:val="22"/>
      <w:szCs w:val="22"/>
      <w:lang w:eastAsia="zh-CN"/>
    </w:rPr>
  </w:style>
  <w:style w:type="character" w:customStyle="1" w:styleId="7Char">
    <w:name w:val="제목 7 Char"/>
    <w:link w:val="7"/>
    <w:rsid w:val="004F68E2"/>
    <w:rPr>
      <w:rFonts w:eastAsia="SC STKaiti"/>
      <w:sz w:val="24"/>
      <w:szCs w:val="24"/>
      <w:lang w:eastAsia="zh-CN"/>
    </w:rPr>
  </w:style>
  <w:style w:type="character" w:customStyle="1" w:styleId="8Char">
    <w:name w:val="제목 8 Char"/>
    <w:aliases w:val="Appendix Char"/>
    <w:link w:val="8"/>
    <w:rsid w:val="004F68E2"/>
    <w:rPr>
      <w:rFonts w:eastAsia="SC STKaiti"/>
      <w:i/>
      <w:iCs/>
      <w:sz w:val="24"/>
      <w:szCs w:val="24"/>
      <w:lang w:eastAsia="zh-CN"/>
    </w:rPr>
  </w:style>
  <w:style w:type="character" w:customStyle="1" w:styleId="9Char">
    <w:name w:val="제목 9 Char"/>
    <w:aliases w:val="AppendixBodyHead Char"/>
    <w:link w:val="9"/>
    <w:rsid w:val="004F68E2"/>
    <w:rPr>
      <w:rFonts w:ascii="Arial" w:eastAsia="SC STKaiti" w:hAnsi="Arial" w:cs="Arial"/>
      <w:sz w:val="22"/>
      <w:szCs w:val="22"/>
      <w:lang w:eastAsia="zh-CN"/>
    </w:rPr>
  </w:style>
  <w:style w:type="character" w:customStyle="1" w:styleId="Char">
    <w:name w:val="본문 Char"/>
    <w:link w:val="a6"/>
    <w:rsid w:val="004F68E2"/>
    <w:rPr>
      <w:rFonts w:ascii="Arial" w:eastAsia="SC STKaiti" w:hAnsi="Arial"/>
      <w:sz w:val="18"/>
      <w:szCs w:val="24"/>
      <w:lang w:eastAsia="zh-CN"/>
    </w:rPr>
  </w:style>
  <w:style w:type="character" w:customStyle="1" w:styleId="Charf4">
    <w:name w:val="메모 텍스트 Char"/>
    <w:uiPriority w:val="99"/>
    <w:rsid w:val="004F68E2"/>
    <w:rPr>
      <w:rFonts w:ascii="Arial" w:eastAsia="SC STKaiti" w:hAnsi="Arial"/>
      <w:b/>
      <w:color w:val="000000"/>
      <w:kern w:val="2"/>
      <w:sz w:val="22"/>
      <w:lang w:val="en-US" w:eastAsia="en-US"/>
    </w:rPr>
  </w:style>
  <w:style w:type="character" w:customStyle="1" w:styleId="Char0">
    <w:name w:val="미주 텍스트 Char"/>
    <w:link w:val="ac"/>
    <w:semiHidden/>
    <w:rsid w:val="004F68E2"/>
    <w:rPr>
      <w:rFonts w:ascii="Arial" w:eastAsia="SC STKaiti" w:hAnsi="Arial"/>
      <w:lang w:eastAsia="zh-CN"/>
    </w:rPr>
  </w:style>
  <w:style w:type="character" w:customStyle="1" w:styleId="Char2">
    <w:name w:val="바닥글 Char"/>
    <w:link w:val="ad"/>
    <w:uiPriority w:val="99"/>
    <w:rsid w:val="004F68E2"/>
    <w:rPr>
      <w:rFonts w:ascii="Arial" w:eastAsia="SC STKaiti" w:hAnsi="Arial"/>
      <w:sz w:val="16"/>
      <w:szCs w:val="24"/>
      <w:lang w:eastAsia="zh-CN"/>
    </w:rPr>
  </w:style>
  <w:style w:type="character" w:customStyle="1" w:styleId="Char3">
    <w:name w:val="각주 텍스트 Char"/>
    <w:aliases w:val="Car Char,ABC 각주 Char, Char Char,Char Char,fn Char,footnote text Char,Footnotes Char,Footnote ak Char,Footnote Text Char1 Char,Footnote Text Char Char Char,fn Char Char Char,footnote text Char Char Char,Footnotes Char Char Char,fn Char1 Char"/>
    <w:link w:val="af"/>
    <w:uiPriority w:val="99"/>
    <w:rsid w:val="004F68E2"/>
    <w:rPr>
      <w:rFonts w:eastAsia="바탕"/>
      <w:iCs/>
      <w:sz w:val="18"/>
      <w:lang w:eastAsia="zh-CN"/>
    </w:rPr>
  </w:style>
  <w:style w:type="character" w:customStyle="1" w:styleId="Char4">
    <w:name w:val="머리글 Char"/>
    <w:link w:val="af0"/>
    <w:uiPriority w:val="99"/>
    <w:rsid w:val="004F68E2"/>
    <w:rPr>
      <w:rFonts w:ascii="Arial" w:eastAsia="SC STKaiti" w:hAnsi="Arial"/>
      <w:sz w:val="16"/>
      <w:szCs w:val="24"/>
      <w:lang w:eastAsia="zh-CN"/>
    </w:rPr>
  </w:style>
  <w:style w:type="character" w:customStyle="1" w:styleId="2Char0">
    <w:name w:val="본문 2 Char"/>
    <w:link w:val="24"/>
    <w:rsid w:val="004F68E2"/>
    <w:rPr>
      <w:rFonts w:ascii="Arial" w:eastAsia="SC STKaiti" w:hAnsi="Arial"/>
      <w:sz w:val="24"/>
      <w:szCs w:val="24"/>
      <w:lang w:eastAsia="zh-CN"/>
    </w:rPr>
  </w:style>
  <w:style w:type="character" w:customStyle="1" w:styleId="3Char0">
    <w:name w:val="본문 3 Char"/>
    <w:link w:val="33"/>
    <w:rsid w:val="004F68E2"/>
    <w:rPr>
      <w:rFonts w:ascii="Arial" w:eastAsia="SC STKaiti" w:hAnsi="Arial"/>
      <w:sz w:val="16"/>
      <w:szCs w:val="16"/>
      <w:lang w:eastAsia="zh-CN"/>
    </w:rPr>
  </w:style>
  <w:style w:type="character" w:customStyle="1" w:styleId="Char5">
    <w:name w:val="본문 첫 줄 들여쓰기 Char"/>
    <w:link w:val="af3"/>
    <w:rsid w:val="004F68E2"/>
    <w:rPr>
      <w:rFonts w:ascii="Arial" w:eastAsia="SC STKaiti" w:hAnsi="Arial"/>
      <w:sz w:val="24"/>
      <w:szCs w:val="24"/>
      <w:lang w:eastAsia="zh-CN"/>
    </w:rPr>
  </w:style>
  <w:style w:type="character" w:customStyle="1" w:styleId="Char6">
    <w:name w:val="본문 들여쓰기 Char"/>
    <w:link w:val="af4"/>
    <w:rsid w:val="004F68E2"/>
    <w:rPr>
      <w:rFonts w:ascii="Arial" w:eastAsia="SC STKaiti" w:hAnsi="Arial"/>
      <w:sz w:val="24"/>
      <w:szCs w:val="24"/>
      <w:lang w:eastAsia="zh-CN"/>
    </w:rPr>
  </w:style>
  <w:style w:type="character" w:customStyle="1" w:styleId="2Char1">
    <w:name w:val="본문 첫 줄 들여쓰기 2 Char"/>
    <w:link w:val="25"/>
    <w:rsid w:val="004F68E2"/>
    <w:rPr>
      <w:rFonts w:ascii="Arial" w:eastAsia="SC STKaiti" w:hAnsi="Arial"/>
      <w:sz w:val="24"/>
      <w:szCs w:val="24"/>
      <w:lang w:eastAsia="zh-CN"/>
    </w:rPr>
  </w:style>
  <w:style w:type="character" w:customStyle="1" w:styleId="2Char2">
    <w:name w:val="본문 들여쓰기 2 Char"/>
    <w:link w:val="26"/>
    <w:rsid w:val="004F68E2"/>
    <w:rPr>
      <w:rFonts w:ascii="Arial" w:eastAsia="SC STKaiti" w:hAnsi="Arial"/>
      <w:sz w:val="24"/>
      <w:szCs w:val="24"/>
      <w:lang w:eastAsia="zh-CN"/>
    </w:rPr>
  </w:style>
  <w:style w:type="character" w:customStyle="1" w:styleId="3Char1">
    <w:name w:val="본문 들여쓰기 3 Char"/>
    <w:link w:val="34"/>
    <w:rsid w:val="004F68E2"/>
    <w:rPr>
      <w:rFonts w:ascii="Arial" w:eastAsia="SC STKaiti" w:hAnsi="Arial"/>
      <w:sz w:val="16"/>
      <w:szCs w:val="16"/>
      <w:lang w:eastAsia="zh-CN"/>
    </w:rPr>
  </w:style>
  <w:style w:type="character" w:customStyle="1" w:styleId="Char7">
    <w:name w:val="맺음말 Char"/>
    <w:link w:val="af5"/>
    <w:rsid w:val="004F68E2"/>
    <w:rPr>
      <w:rFonts w:ascii="Arial" w:eastAsia="SC STKaiti" w:hAnsi="Arial"/>
      <w:sz w:val="24"/>
      <w:szCs w:val="24"/>
      <w:lang w:eastAsia="zh-CN"/>
    </w:rPr>
  </w:style>
  <w:style w:type="character" w:customStyle="1" w:styleId="Char8">
    <w:name w:val="날짜 Char"/>
    <w:link w:val="af6"/>
    <w:rsid w:val="004F68E2"/>
    <w:rPr>
      <w:rFonts w:ascii="Arial" w:eastAsia="SC STKaiti" w:hAnsi="Arial"/>
      <w:sz w:val="24"/>
      <w:szCs w:val="24"/>
      <w:lang w:eastAsia="zh-CN"/>
    </w:rPr>
  </w:style>
  <w:style w:type="character" w:customStyle="1" w:styleId="Char9">
    <w:name w:val="문서 구조 Char"/>
    <w:link w:val="af7"/>
    <w:semiHidden/>
    <w:rsid w:val="004F68E2"/>
    <w:rPr>
      <w:rFonts w:ascii="Tahoma" w:eastAsia="SC STKaiti" w:hAnsi="Tahoma" w:cs="Tahoma"/>
      <w:sz w:val="24"/>
      <w:szCs w:val="24"/>
      <w:shd w:val="clear" w:color="auto" w:fill="000080"/>
      <w:lang w:eastAsia="zh-CN"/>
    </w:rPr>
  </w:style>
  <w:style w:type="character" w:customStyle="1" w:styleId="Chara">
    <w:name w:val="전자 메일 서명 Char"/>
    <w:link w:val="af8"/>
    <w:rsid w:val="004F68E2"/>
    <w:rPr>
      <w:rFonts w:ascii="Arial" w:eastAsia="SC STKaiti" w:hAnsi="Arial"/>
      <w:sz w:val="24"/>
      <w:szCs w:val="24"/>
      <w:lang w:eastAsia="zh-CN"/>
    </w:rPr>
  </w:style>
  <w:style w:type="character" w:customStyle="1" w:styleId="HTMLChar">
    <w:name w:val="HTML 주소 Char"/>
    <w:link w:val="HTML0"/>
    <w:rsid w:val="004F68E2"/>
    <w:rPr>
      <w:rFonts w:ascii="Arial" w:eastAsia="SC STKaiti" w:hAnsi="Arial"/>
      <w:i/>
      <w:iCs/>
      <w:sz w:val="24"/>
      <w:szCs w:val="24"/>
      <w:lang w:eastAsia="zh-CN"/>
    </w:rPr>
  </w:style>
  <w:style w:type="character" w:customStyle="1" w:styleId="HTMLChar0">
    <w:name w:val="미리 서식이 지정된 HTML Char"/>
    <w:link w:val="HTML5"/>
    <w:rsid w:val="004F68E2"/>
    <w:rPr>
      <w:rFonts w:ascii="Courier New" w:eastAsia="SC STKaiti" w:hAnsi="Courier New" w:cs="Courier New"/>
      <w:lang w:eastAsia="zh-CN"/>
    </w:rPr>
  </w:style>
  <w:style w:type="character" w:customStyle="1" w:styleId="Charb">
    <w:name w:val="매크로 텍스트 Char"/>
    <w:link w:val="aff0"/>
    <w:semiHidden/>
    <w:rsid w:val="004F68E2"/>
    <w:rPr>
      <w:rFonts w:ascii="Courier New" w:eastAsia="SC STKaiti" w:hAnsi="Courier New" w:cs="Courier New"/>
      <w:lang w:eastAsia="zh-CN"/>
    </w:rPr>
  </w:style>
  <w:style w:type="character" w:customStyle="1" w:styleId="Charc">
    <w:name w:val="메시지 머리글 Char"/>
    <w:link w:val="aff1"/>
    <w:rsid w:val="004F68E2"/>
    <w:rPr>
      <w:rFonts w:ascii="Arial" w:eastAsia="SC STKaiti" w:hAnsi="Arial" w:cs="Arial"/>
      <w:sz w:val="24"/>
      <w:szCs w:val="24"/>
      <w:shd w:val="pct20" w:color="auto" w:fill="auto"/>
      <w:lang w:eastAsia="zh-CN"/>
    </w:rPr>
  </w:style>
  <w:style w:type="character" w:customStyle="1" w:styleId="Chard">
    <w:name w:val="각주/미주 머리글 Char"/>
    <w:link w:val="aff4"/>
    <w:rsid w:val="004F68E2"/>
    <w:rPr>
      <w:rFonts w:ascii="Arial" w:eastAsia="SC STKaiti" w:hAnsi="Arial"/>
      <w:sz w:val="24"/>
      <w:szCs w:val="24"/>
      <w:lang w:eastAsia="zh-CN"/>
    </w:rPr>
  </w:style>
  <w:style w:type="character" w:customStyle="1" w:styleId="Chare">
    <w:name w:val="글자만 Char"/>
    <w:link w:val="aff5"/>
    <w:rsid w:val="004F68E2"/>
    <w:rPr>
      <w:rFonts w:ascii="Courier New" w:eastAsia="SC STKaiti" w:hAnsi="Courier New" w:cs="Courier New"/>
      <w:lang w:eastAsia="zh-CN"/>
    </w:rPr>
  </w:style>
  <w:style w:type="character" w:customStyle="1" w:styleId="Charf">
    <w:name w:val="인사말 Char"/>
    <w:link w:val="aff6"/>
    <w:rsid w:val="004F68E2"/>
    <w:rPr>
      <w:rFonts w:ascii="Arial" w:eastAsia="SC STKaiti" w:hAnsi="Arial"/>
      <w:sz w:val="24"/>
      <w:szCs w:val="24"/>
      <w:lang w:eastAsia="zh-CN"/>
    </w:rPr>
  </w:style>
  <w:style w:type="character" w:customStyle="1" w:styleId="Charf0">
    <w:name w:val="서명 Char"/>
    <w:link w:val="aff7"/>
    <w:rsid w:val="004F68E2"/>
    <w:rPr>
      <w:rFonts w:ascii="Arial" w:eastAsia="SC STKaiti" w:hAnsi="Arial"/>
      <w:sz w:val="24"/>
      <w:szCs w:val="24"/>
      <w:lang w:eastAsia="zh-CN"/>
    </w:rPr>
  </w:style>
  <w:style w:type="character" w:customStyle="1" w:styleId="Charf1">
    <w:name w:val="부제 Char"/>
    <w:link w:val="aff9"/>
    <w:rsid w:val="004F68E2"/>
    <w:rPr>
      <w:rFonts w:ascii="Arial" w:eastAsia="SC STKaiti" w:hAnsi="Arial" w:cs="Arial"/>
      <w:sz w:val="24"/>
      <w:szCs w:val="24"/>
      <w:lang w:eastAsia="zh-CN"/>
    </w:rPr>
  </w:style>
  <w:style w:type="character" w:customStyle="1" w:styleId="Charf2">
    <w:name w:val="제목 Char"/>
    <w:link w:val="affc"/>
    <w:rsid w:val="004F68E2"/>
    <w:rPr>
      <w:rFonts w:ascii="Arial" w:eastAsia="SC STKaiti" w:hAnsi="Arial" w:cs="Arial"/>
      <w:b/>
      <w:bCs/>
      <w:kern w:val="28"/>
      <w:sz w:val="32"/>
      <w:szCs w:val="32"/>
      <w:lang w:eastAsia="zh-CN"/>
    </w:rPr>
  </w:style>
  <w:style w:type="character" w:customStyle="1" w:styleId="Charf3">
    <w:name w:val="풍선 도움말 텍스트 Char"/>
    <w:link w:val="affe"/>
    <w:uiPriority w:val="99"/>
    <w:semiHidden/>
    <w:rsid w:val="004F68E2"/>
    <w:rPr>
      <w:rFonts w:ascii="Arial" w:eastAsia="돋움" w:hAnsi="Arial"/>
      <w:sz w:val="18"/>
      <w:szCs w:val="18"/>
      <w:lang w:eastAsia="zh-CN"/>
    </w:rPr>
  </w:style>
  <w:style w:type="paragraph" w:styleId="afff3">
    <w:name w:val="annotation subject"/>
    <w:basedOn w:val="a9"/>
    <w:next w:val="a9"/>
    <w:link w:val="Charf5"/>
    <w:uiPriority w:val="99"/>
    <w:rsid w:val="004F68E2"/>
    <w:pPr>
      <w:spacing w:before="0"/>
      <w:ind w:right="0"/>
    </w:pPr>
    <w:rPr>
      <w:bCs/>
      <w:color w:val="auto"/>
      <w:kern w:val="0"/>
      <w:sz w:val="24"/>
      <w:szCs w:val="24"/>
      <w:lang w:eastAsia="zh-CN"/>
    </w:rPr>
  </w:style>
  <w:style w:type="character" w:customStyle="1" w:styleId="Char1">
    <w:name w:val="메모 텍스트 Char1"/>
    <w:link w:val="a9"/>
    <w:uiPriority w:val="99"/>
    <w:rsid w:val="004F68E2"/>
    <w:rPr>
      <w:rFonts w:ascii="Arial" w:eastAsia="SC STKaiti" w:hAnsi="Arial"/>
      <w:b/>
      <w:color w:val="000000"/>
      <w:kern w:val="2"/>
      <w:sz w:val="22"/>
      <w:lang w:val="en-US" w:eastAsia="en-US"/>
    </w:rPr>
  </w:style>
  <w:style w:type="character" w:customStyle="1" w:styleId="Charf5">
    <w:name w:val="메모 주제 Char"/>
    <w:link w:val="afff3"/>
    <w:uiPriority w:val="99"/>
    <w:rsid w:val="004F68E2"/>
    <w:rPr>
      <w:rFonts w:ascii="Arial" w:eastAsia="SC STKaiti" w:hAnsi="Arial"/>
      <w:b/>
      <w:bCs/>
      <w:color w:val="000000"/>
      <w:kern w:val="2"/>
      <w:sz w:val="24"/>
      <w:szCs w:val="24"/>
      <w:lang w:val="en-US" w:eastAsia="zh-CN"/>
    </w:rPr>
  </w:style>
  <w:style w:type="paragraph" w:styleId="TOC">
    <w:name w:val="TOC Heading"/>
    <w:basedOn w:val="1"/>
    <w:next w:val="a1"/>
    <w:uiPriority w:val="39"/>
    <w:qFormat/>
    <w:rsid w:val="00E87C59"/>
    <w:pPr>
      <w:keepLines/>
      <w:pageBreakBefore w:val="0"/>
      <w:numPr>
        <w:numId w:val="0"/>
      </w:numPr>
      <w:spacing w:before="480" w:line="276" w:lineRule="auto"/>
      <w:outlineLvl w:val="9"/>
    </w:pPr>
    <w:rPr>
      <w:rFonts w:ascii="맑은 고딕" w:eastAsia="맑은 고딕" w:hAnsi="맑은 고딕"/>
      <w:color w:val="365F91"/>
      <w:kern w:val="0"/>
      <w:sz w:val="28"/>
      <w:szCs w:val="28"/>
      <w:lang w:eastAsia="ko-KR"/>
    </w:rPr>
  </w:style>
  <w:style w:type="paragraph" w:styleId="afff4">
    <w:name w:val="List Paragraph"/>
    <w:aliases w:val="Source,Driving Outline,설명문단CxSpLast,설명문단"/>
    <w:basedOn w:val="a1"/>
    <w:link w:val="Charf6"/>
    <w:uiPriority w:val="34"/>
    <w:qFormat/>
    <w:rsid w:val="00B47D78"/>
    <w:pPr>
      <w:spacing w:line="276" w:lineRule="auto"/>
      <w:ind w:leftChars="400" w:left="800"/>
      <w:jc w:val="both"/>
    </w:pPr>
    <w:rPr>
      <w:rFonts w:ascii="Times New Roman" w:eastAsia="바탕체" w:hAnsi="Times New Roman"/>
      <w:sz w:val="20"/>
      <w:szCs w:val="20"/>
      <w:lang w:eastAsia="ko-KR"/>
    </w:rPr>
  </w:style>
  <w:style w:type="paragraph" w:customStyle="1" w:styleId="47">
    <w:name w:val="스타일4"/>
    <w:basedOn w:val="a1"/>
    <w:qFormat/>
    <w:rsid w:val="00294ECB"/>
    <w:rPr>
      <w:rFonts w:ascii="Times New Roman" w:eastAsia="바탕" w:hAnsi="Times New Roman"/>
      <w:b/>
      <w:lang w:eastAsia="ko-KR"/>
    </w:rPr>
  </w:style>
  <w:style w:type="paragraph" w:styleId="afff5">
    <w:name w:val="No Spacing"/>
    <w:uiPriority w:val="1"/>
    <w:qFormat/>
    <w:rsid w:val="005A668A"/>
    <w:pPr>
      <w:widowControl w:val="0"/>
      <w:wordWrap w:val="0"/>
      <w:autoSpaceDE w:val="0"/>
      <w:autoSpaceDN w:val="0"/>
      <w:jc w:val="both"/>
    </w:pPr>
    <w:rPr>
      <w:rFonts w:ascii="맑은 고딕" w:eastAsia="맑은 고딕" w:hAnsi="맑은 고딕"/>
    </w:rPr>
  </w:style>
  <w:style w:type="paragraph" w:customStyle="1" w:styleId="21">
    <w:name w:val="스타일2"/>
    <w:basedOn w:val="22"/>
    <w:next w:val="a1"/>
    <w:qFormat/>
    <w:rsid w:val="00226B82"/>
    <w:pPr>
      <w:pageBreakBefore w:val="0"/>
      <w:numPr>
        <w:ilvl w:val="1"/>
        <w:numId w:val="15"/>
      </w:numPr>
      <w:tabs>
        <w:tab w:val="num" w:pos="720"/>
      </w:tabs>
      <w:autoSpaceDE w:val="0"/>
      <w:autoSpaceDN w:val="0"/>
      <w:adjustRightInd w:val="0"/>
      <w:snapToGrid w:val="0"/>
      <w:spacing w:line="280" w:lineRule="atLeast"/>
      <w:ind w:left="0" w:firstLine="0"/>
      <w:jc w:val="both"/>
    </w:pPr>
    <w:rPr>
      <w:rFonts w:ascii="Times New Roman" w:eastAsia="Times New Roman" w:hAnsi="Times New Roman"/>
      <w:b w:val="0"/>
      <w:bCs w:val="0"/>
      <w:iCs w:val="0"/>
      <w:color w:val="000000"/>
      <w:sz w:val="22"/>
      <w:szCs w:val="22"/>
      <w:lang w:eastAsia="ko-KR"/>
    </w:rPr>
  </w:style>
  <w:style w:type="paragraph" w:customStyle="1" w:styleId="afff6">
    <w:name w:val="바탕글"/>
    <w:basedOn w:val="a1"/>
    <w:rsid w:val="00F87BF9"/>
    <w:pPr>
      <w:widowControl w:val="0"/>
      <w:wordWrap w:val="0"/>
      <w:autoSpaceDE w:val="0"/>
      <w:autoSpaceDN w:val="0"/>
      <w:spacing w:line="384" w:lineRule="auto"/>
      <w:jc w:val="both"/>
      <w:textAlignment w:val="baseline"/>
    </w:pPr>
    <w:rPr>
      <w:rFonts w:ascii="바탕" w:eastAsia="굴림" w:hAnsi="굴림" w:cs="굴림"/>
      <w:color w:val="000000"/>
      <w:sz w:val="20"/>
      <w:szCs w:val="20"/>
      <w:lang w:eastAsia="ko-KR"/>
    </w:rPr>
  </w:style>
  <w:style w:type="paragraph" w:customStyle="1" w:styleId="Bullet1">
    <w:name w:val="Bullet 1"/>
    <w:link w:val="Bullet1Char"/>
    <w:uiPriority w:val="7"/>
    <w:qFormat/>
    <w:rsid w:val="008D2B68"/>
    <w:pPr>
      <w:numPr>
        <w:numId w:val="16"/>
      </w:numPr>
      <w:spacing w:after="120"/>
      <w:jc w:val="both"/>
    </w:pPr>
    <w:rPr>
      <w:rFonts w:ascii="Perpetua" w:eastAsia="맑은 고딕" w:hAnsi="Perpetua"/>
      <w:sz w:val="22"/>
      <w:szCs w:val="24"/>
      <w:lang w:eastAsia="zh-CN"/>
    </w:rPr>
  </w:style>
  <w:style w:type="character" w:customStyle="1" w:styleId="Bullet1Char">
    <w:name w:val="Bullet 1 Char"/>
    <w:link w:val="Bullet1"/>
    <w:uiPriority w:val="7"/>
    <w:rsid w:val="008D2B68"/>
    <w:rPr>
      <w:rFonts w:ascii="Perpetua" w:eastAsia="맑은 고딕" w:hAnsi="Perpetua"/>
      <w:sz w:val="22"/>
      <w:szCs w:val="24"/>
      <w:lang w:eastAsia="zh-CN"/>
    </w:rPr>
  </w:style>
  <w:style w:type="character" w:customStyle="1" w:styleId="Charf6">
    <w:name w:val="목록 단락 Char"/>
    <w:aliases w:val="Source Char,Driving Outline Char,설명문단CxSpLast Char,설명문단 Char"/>
    <w:link w:val="afff4"/>
    <w:uiPriority w:val="34"/>
    <w:rsid w:val="006C30F8"/>
    <w:rPr>
      <w:rFonts w:eastAsia="바탕체"/>
    </w:rPr>
  </w:style>
  <w:style w:type="paragraph" w:customStyle="1" w:styleId="BalloonText1">
    <w:name w:val="Balloon Text1"/>
    <w:basedOn w:val="a1"/>
    <w:semiHidden/>
    <w:rsid w:val="0061213A"/>
    <w:rPr>
      <w:rFonts w:ascii="Tahoma" w:hAnsi="Tahoma" w:cs="Tahoma"/>
      <w:sz w:val="16"/>
      <w:szCs w:val="16"/>
    </w:rPr>
  </w:style>
  <w:style w:type="paragraph" w:customStyle="1" w:styleId="EndnoteText1">
    <w:name w:val="Endnote Text1"/>
    <w:basedOn w:val="a1"/>
    <w:rsid w:val="0061213A"/>
    <w:pPr>
      <w:widowControl w:val="0"/>
      <w:autoSpaceDE w:val="0"/>
      <w:autoSpaceDN w:val="0"/>
      <w:adjustRightInd w:val="0"/>
    </w:pPr>
    <w:rPr>
      <w:rFonts w:ascii="Courier" w:eastAsia="바탕체" w:hAnsi="Courier"/>
      <w:szCs w:val="20"/>
      <w:lang w:eastAsia="ko-KR"/>
    </w:rPr>
  </w:style>
  <w:style w:type="paragraph" w:customStyle="1" w:styleId="afff7">
    <w:name w:val="a"/>
    <w:basedOn w:val="a1"/>
    <w:rsid w:val="0061213A"/>
    <w:pPr>
      <w:spacing w:before="100" w:beforeAutospacing="1" w:after="100" w:afterAutospacing="1"/>
    </w:pPr>
    <w:rPr>
      <w:rFonts w:ascii="굴림" w:eastAsia="굴림" w:hAnsi="굴림" w:cs="굴림"/>
      <w:lang w:eastAsia="ko-KR"/>
    </w:rPr>
  </w:style>
  <w:style w:type="numbering" w:customStyle="1" w:styleId="14">
    <w:name w:val="목록 없음1"/>
    <w:next w:val="a4"/>
    <w:semiHidden/>
    <w:rsid w:val="0061213A"/>
  </w:style>
  <w:style w:type="paragraph" w:customStyle="1" w:styleId="100">
    <w:name w:val="본문(신명조10)"/>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2">
    <w:name w:val="머리말(신명조9)"/>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머리말(중고딕9)"/>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4">
    <w:name w:val="각주내용(신명조9)"/>
    <w:rsid w:val="0061213A"/>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table" w:customStyle="1" w:styleId="16">
    <w:name w:val="표 구분선1"/>
    <w:basedOn w:val="a3"/>
    <w:next w:val="afff0"/>
    <w:rsid w:val="0061213A"/>
    <w:pPr>
      <w:widowControl w:val="0"/>
      <w:wordWrap w:val="0"/>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스타일1"/>
    <w:basedOn w:val="a1"/>
    <w:rsid w:val="0061213A"/>
    <w:pPr>
      <w:widowControl w:val="0"/>
      <w:wordWrap w:val="0"/>
      <w:autoSpaceDE w:val="0"/>
      <w:autoSpaceDN w:val="0"/>
      <w:snapToGrid w:val="0"/>
      <w:spacing w:line="280" w:lineRule="atLeast"/>
      <w:jc w:val="both"/>
    </w:pPr>
    <w:rPr>
      <w:rFonts w:ascii="Times New Roman" w:eastAsia="바탕" w:hAnsi="Times New Roman"/>
      <w:b/>
      <w:bCs/>
      <w:kern w:val="2"/>
      <w:lang w:eastAsia="ko-KR"/>
    </w:rPr>
  </w:style>
  <w:style w:type="character" w:customStyle="1" w:styleId="bl4">
    <w:name w:val="bl4"/>
    <w:rsid w:val="0061213A"/>
    <w:rPr>
      <w:rFonts w:ascii="굴림" w:eastAsia="굴림" w:hAnsi="굴림" w:hint="eastAsia"/>
      <w:b/>
      <w:bCs/>
      <w:color w:val="151594"/>
      <w:lang w:val="en-US"/>
    </w:rPr>
  </w:style>
  <w:style w:type="character" w:customStyle="1" w:styleId="sfon1">
    <w:name w:val="sfon1"/>
    <w:rsid w:val="0061213A"/>
    <w:rPr>
      <w:rFonts w:ascii="굴림" w:eastAsia="굴림" w:hAnsi="굴림" w:hint="eastAsia"/>
      <w:color w:val="024FCE"/>
      <w:lang w:val="en-US"/>
    </w:rPr>
  </w:style>
  <w:style w:type="paragraph" w:customStyle="1" w:styleId="pty1de2h1">
    <w:name w:val="pty1_de2h1"/>
    <w:basedOn w:val="a1"/>
    <w:rsid w:val="0061213A"/>
    <w:pPr>
      <w:ind w:hanging="225"/>
    </w:pPr>
    <w:rPr>
      <w:rFonts w:ascii="굴림" w:eastAsia="굴림" w:hAnsi="굴림" w:cs="굴림"/>
      <w:lang w:eastAsia="ko-KR"/>
    </w:rPr>
  </w:style>
  <w:style w:type="paragraph" w:customStyle="1" w:styleId="pty1p13">
    <w:name w:val="pty1_p13"/>
    <w:basedOn w:val="a1"/>
    <w:rsid w:val="0061213A"/>
    <w:pPr>
      <w:ind w:hanging="450"/>
    </w:pPr>
    <w:rPr>
      <w:rFonts w:ascii="굴림" w:eastAsia="굴림" w:hAnsi="굴림" w:cs="굴림"/>
      <w:lang w:eastAsia="ko-KR"/>
    </w:rPr>
  </w:style>
  <w:style w:type="paragraph" w:customStyle="1" w:styleId="38">
    <w:name w:val="스타일3"/>
    <w:basedOn w:val="a1"/>
    <w:qFormat/>
    <w:rsid w:val="0061213A"/>
    <w:pPr>
      <w:widowControl w:val="0"/>
      <w:autoSpaceDE w:val="0"/>
      <w:autoSpaceDN w:val="0"/>
      <w:snapToGrid w:val="0"/>
      <w:spacing w:after="120" w:line="280" w:lineRule="exact"/>
      <w:jc w:val="center"/>
    </w:pPr>
    <w:rPr>
      <w:rFonts w:ascii="Times New Roman" w:eastAsia="바탕체" w:hAnsi="Times New Roman"/>
      <w:b/>
      <w:color w:val="000080"/>
      <w:sz w:val="22"/>
      <w:szCs w:val="22"/>
      <w:lang w:eastAsia="ko-KR"/>
    </w:rPr>
  </w:style>
  <w:style w:type="table" w:customStyle="1" w:styleId="2a">
    <w:name w:val="표 구분선2"/>
    <w:basedOn w:val="a3"/>
    <w:next w:val="afff0"/>
    <w:uiPriority w:val="59"/>
    <w:rsid w:val="0061213A"/>
    <w:pPr>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표 구분선3"/>
    <w:basedOn w:val="a3"/>
    <w:next w:val="afff0"/>
    <w:uiPriority w:val="59"/>
    <w:rsid w:val="0061213A"/>
    <w:pPr>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a1"/>
    <w:rsid w:val="0061213A"/>
    <w:pPr>
      <w:spacing w:before="100" w:beforeAutospacing="1" w:after="100" w:afterAutospacing="1"/>
    </w:pPr>
    <w:rPr>
      <w:rFonts w:ascii="돋움" w:eastAsia="돋움" w:hAnsi="돋움" w:cs="굴림"/>
      <w:sz w:val="16"/>
      <w:szCs w:val="16"/>
      <w:lang w:eastAsia="ko-KR"/>
    </w:rPr>
  </w:style>
  <w:style w:type="paragraph" w:customStyle="1" w:styleId="font6">
    <w:name w:val="font6"/>
    <w:basedOn w:val="a1"/>
    <w:rsid w:val="0061213A"/>
    <w:pPr>
      <w:spacing w:before="100" w:beforeAutospacing="1" w:after="100" w:afterAutospacing="1"/>
    </w:pPr>
    <w:rPr>
      <w:rFonts w:ascii="맑은 고딕" w:eastAsia="맑은 고딕" w:hAnsi="맑은 고딕" w:cs="굴림"/>
      <w:sz w:val="16"/>
      <w:szCs w:val="16"/>
      <w:lang w:eastAsia="ko-KR"/>
    </w:rPr>
  </w:style>
  <w:style w:type="paragraph" w:customStyle="1" w:styleId="font7">
    <w:name w:val="font7"/>
    <w:basedOn w:val="a1"/>
    <w:rsid w:val="0061213A"/>
    <w:pPr>
      <w:spacing w:before="100" w:beforeAutospacing="1" w:after="100" w:afterAutospacing="1"/>
    </w:pPr>
    <w:rPr>
      <w:rFonts w:ascii="Tahoma" w:eastAsia="굴림" w:hAnsi="Tahoma" w:cs="Tahoma"/>
      <w:sz w:val="20"/>
      <w:szCs w:val="20"/>
      <w:lang w:eastAsia="ko-KR"/>
    </w:rPr>
  </w:style>
  <w:style w:type="paragraph" w:customStyle="1" w:styleId="xl68">
    <w:name w:val="xl68"/>
    <w:basedOn w:val="a1"/>
    <w:rsid w:val="0061213A"/>
    <w:pPr>
      <w:spacing w:before="100" w:beforeAutospacing="1" w:after="100" w:afterAutospacing="1"/>
    </w:pPr>
    <w:rPr>
      <w:rFonts w:ascii="맑은 고딕" w:eastAsia="맑은 고딕" w:hAnsi="맑은 고딕" w:cs="굴림"/>
      <w:lang w:eastAsia="ko-KR"/>
    </w:rPr>
  </w:style>
  <w:style w:type="paragraph" w:customStyle="1" w:styleId="xl69">
    <w:name w:val="xl69"/>
    <w:basedOn w:val="a1"/>
    <w:rsid w:val="0061213A"/>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맑은 고딕" w:eastAsia="맑은 고딕" w:hAnsi="맑은 고딕" w:cs="굴림"/>
      <w:lang w:eastAsia="ko-KR"/>
    </w:rPr>
  </w:style>
  <w:style w:type="paragraph" w:customStyle="1" w:styleId="xl70">
    <w:name w:val="xl70"/>
    <w:basedOn w:val="a1"/>
    <w:rsid w:val="006121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맑은 고딕" w:eastAsia="맑은 고딕" w:hAnsi="맑은 고딕" w:cs="굴림"/>
      <w:lang w:eastAsia="ko-KR"/>
    </w:rPr>
  </w:style>
  <w:style w:type="paragraph" w:customStyle="1" w:styleId="xl71">
    <w:name w:val="xl71"/>
    <w:basedOn w:val="a1"/>
    <w:rsid w:val="0061213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맑은 고딕" w:eastAsia="맑은 고딕" w:hAnsi="맑은 고딕" w:cs="굴림"/>
      <w:lang w:eastAsia="ko-KR"/>
    </w:rPr>
  </w:style>
  <w:style w:type="paragraph" w:customStyle="1" w:styleId="xl72">
    <w:name w:val="xl72"/>
    <w:basedOn w:val="a1"/>
    <w:rsid w:val="0061213A"/>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rFonts w:ascii="맑은 고딕" w:eastAsia="맑은 고딕" w:hAnsi="맑은 고딕" w:cs="굴림"/>
      <w:lang w:eastAsia="ko-KR"/>
    </w:rPr>
  </w:style>
  <w:style w:type="paragraph" w:customStyle="1" w:styleId="xl73">
    <w:name w:val="xl73"/>
    <w:basedOn w:val="a1"/>
    <w:rsid w:val="0061213A"/>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rFonts w:ascii="맑은 고딕" w:eastAsia="맑은 고딕" w:hAnsi="맑은 고딕" w:cs="굴림"/>
      <w:lang w:eastAsia="ko-KR"/>
    </w:rPr>
  </w:style>
  <w:style w:type="paragraph" w:customStyle="1" w:styleId="xl74">
    <w:name w:val="xl74"/>
    <w:basedOn w:val="a1"/>
    <w:rsid w:val="0061213A"/>
    <w:pPr>
      <w:spacing w:before="100" w:beforeAutospacing="1" w:after="100" w:afterAutospacing="1"/>
      <w:jc w:val="center"/>
    </w:pPr>
    <w:rPr>
      <w:rFonts w:ascii="맑은 고딕" w:eastAsia="맑은 고딕" w:hAnsi="맑은 고딕" w:cs="굴림"/>
      <w:lang w:eastAsia="ko-KR"/>
    </w:rPr>
  </w:style>
  <w:style w:type="paragraph" w:customStyle="1" w:styleId="xl75">
    <w:name w:val="xl75"/>
    <w:basedOn w:val="a1"/>
    <w:rsid w:val="0061213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맑은 고딕" w:eastAsia="맑은 고딕" w:hAnsi="맑은 고딕" w:cs="굴림"/>
      <w:b/>
      <w:bCs/>
      <w:lang w:eastAsia="ko-KR"/>
    </w:rPr>
  </w:style>
  <w:style w:type="paragraph" w:customStyle="1" w:styleId="xl76">
    <w:name w:val="xl76"/>
    <w:basedOn w:val="a1"/>
    <w:rsid w:val="0061213A"/>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jc w:val="center"/>
      <w:textAlignment w:val="center"/>
    </w:pPr>
    <w:rPr>
      <w:rFonts w:ascii="맑은 고딕" w:eastAsia="맑은 고딕" w:hAnsi="맑은 고딕" w:cs="굴림"/>
      <w:lang w:eastAsia="ko-KR"/>
    </w:rPr>
  </w:style>
  <w:style w:type="paragraph" w:customStyle="1" w:styleId="xl77">
    <w:name w:val="xl77"/>
    <w:basedOn w:val="a1"/>
    <w:rsid w:val="0061213A"/>
    <w:pPr>
      <w:pBdr>
        <w:top w:val="single" w:sz="4" w:space="0" w:color="auto"/>
        <w:left w:val="single" w:sz="4" w:space="0" w:color="auto"/>
        <w:bottom w:val="single" w:sz="4" w:space="0" w:color="auto"/>
        <w:right w:val="single" w:sz="4" w:space="0" w:color="auto"/>
      </w:pBdr>
      <w:shd w:val="clear" w:color="000000" w:fill="FCD5B4"/>
      <w:spacing w:before="100" w:beforeAutospacing="1" w:after="100" w:afterAutospacing="1"/>
      <w:textAlignment w:val="center"/>
    </w:pPr>
    <w:rPr>
      <w:rFonts w:ascii="맑은 고딕" w:eastAsia="맑은 고딕" w:hAnsi="맑은 고딕" w:cs="굴림"/>
      <w:lang w:eastAsia="ko-KR"/>
    </w:rPr>
  </w:style>
  <w:style w:type="paragraph" w:customStyle="1" w:styleId="CharChar1CharCharCharChar">
    <w:name w:val="Char Char1 Char Char Char Char"/>
    <w:basedOn w:val="a1"/>
    <w:rsid w:val="00682FC6"/>
    <w:pPr>
      <w:spacing w:after="160" w:line="240" w:lineRule="exact"/>
    </w:pPr>
    <w:rPr>
      <w:rFonts w:ascii="Times New Roman" w:eastAsia="Times New Roman" w:hAnsi="Times New Roman"/>
      <w:sz w:val="22"/>
      <w:szCs w:val="20"/>
      <w:lang w:eastAsia="en-US"/>
    </w:rPr>
  </w:style>
  <w:style w:type="paragraph" w:customStyle="1" w:styleId="msonormal0">
    <w:name w:val="msonormal"/>
    <w:basedOn w:val="a1"/>
    <w:rsid w:val="00F562B9"/>
    <w:pPr>
      <w:spacing w:before="100" w:beforeAutospacing="1" w:after="100" w:afterAutospacing="1"/>
    </w:pPr>
    <w:rPr>
      <w:rFonts w:ascii="굴림" w:eastAsia="굴림" w:hAnsi="굴림" w:cs="굴림"/>
      <w:lang w:eastAsia="ko-KR"/>
    </w:rPr>
  </w:style>
  <w:style w:type="paragraph" w:customStyle="1" w:styleId="xl78">
    <w:name w:val="xl78"/>
    <w:basedOn w:val="a1"/>
    <w:rsid w:val="00F562B9"/>
    <w:pPr>
      <w:pBdr>
        <w:top w:val="single" w:sz="4" w:space="0" w:color="auto"/>
        <w:left w:val="single" w:sz="4" w:space="0" w:color="auto"/>
        <w:bottom w:val="single" w:sz="4" w:space="0" w:color="auto"/>
        <w:right w:val="single" w:sz="4" w:space="0" w:color="auto"/>
      </w:pBdr>
      <w:shd w:val="clear" w:color="000000" w:fill="FCE4D6"/>
      <w:spacing w:before="100" w:beforeAutospacing="1" w:after="100" w:afterAutospacing="1"/>
      <w:jc w:val="center"/>
      <w:textAlignment w:val="center"/>
    </w:pPr>
    <w:rPr>
      <w:rFonts w:ascii="맑은 고딕" w:eastAsia="맑은 고딕" w:hAnsi="맑은 고딕" w:cs="굴림"/>
      <w:lang w:eastAsia="ko-KR"/>
    </w:rPr>
  </w:style>
  <w:style w:type="paragraph" w:customStyle="1" w:styleId="xl79">
    <w:name w:val="xl79"/>
    <w:basedOn w:val="a1"/>
    <w:rsid w:val="00F562B9"/>
    <w:pPr>
      <w:spacing w:before="100" w:beforeAutospacing="1" w:after="100" w:afterAutospacing="1"/>
      <w:jc w:val="center"/>
      <w:textAlignment w:val="center"/>
    </w:pPr>
    <w:rPr>
      <w:rFonts w:ascii="굴림" w:eastAsia="굴림" w:hAnsi="굴림" w:cs="굴림"/>
      <w:lang w:eastAsia="ko-KR"/>
    </w:rPr>
  </w:style>
  <w:style w:type="paragraph" w:customStyle="1" w:styleId="xl80">
    <w:name w:val="xl80"/>
    <w:basedOn w:val="a1"/>
    <w:rsid w:val="00F562B9"/>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굴림" w:cs="Arial"/>
      <w:b/>
      <w:bCs/>
      <w:lang w:eastAsia="ko-KR"/>
    </w:rPr>
  </w:style>
  <w:style w:type="numbering" w:customStyle="1" w:styleId="2b">
    <w:name w:val="목록 없음2"/>
    <w:next w:val="a4"/>
    <w:uiPriority w:val="99"/>
    <w:semiHidden/>
    <w:unhideWhenUsed/>
    <w:rsid w:val="00C90682"/>
  </w:style>
  <w:style w:type="table" w:customStyle="1" w:styleId="48">
    <w:name w:val="표 구분선4"/>
    <w:basedOn w:val="a3"/>
    <w:next w:val="afff0"/>
    <w:uiPriority w:val="59"/>
    <w:rsid w:val="00C90682"/>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57">
    <w:name w:val="표 구분선5"/>
    <w:basedOn w:val="a3"/>
    <w:next w:val="afff0"/>
    <w:uiPriority w:val="59"/>
    <w:rsid w:val="00025F1B"/>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paragraph" w:customStyle="1" w:styleId="pty1de2h">
    <w:name w:val="pty1_de2h"/>
    <w:basedOn w:val="a1"/>
    <w:rsid w:val="004309AA"/>
    <w:pPr>
      <w:spacing w:before="100" w:beforeAutospacing="1" w:after="100" w:afterAutospacing="1"/>
    </w:pPr>
    <w:rPr>
      <w:rFonts w:ascii="굴림" w:eastAsia="굴림" w:hAnsi="굴림" w:cs="굴림"/>
      <w:lang w:eastAsia="ko-KR"/>
    </w:rPr>
  </w:style>
  <w:style w:type="table" w:styleId="afff8">
    <w:name w:val="Grid Table Light"/>
    <w:basedOn w:val="a3"/>
    <w:uiPriority w:val="40"/>
    <w:rsid w:val="00A84FDB"/>
    <w:pPr>
      <w:jc w:val="both"/>
    </w:pPr>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1"/>
    <w:rsid w:val="008765C0"/>
    <w:pPr>
      <w:spacing w:before="100" w:beforeAutospacing="1" w:after="100" w:afterAutospacing="1"/>
      <w:textAlignment w:val="center"/>
    </w:pPr>
    <w:rPr>
      <w:rFonts w:ascii="맑은 고딕" w:eastAsia="맑은 고딕" w:hAnsi="맑은 고딕" w:cs="굴림"/>
      <w:lang w:eastAsia="ko-KR"/>
    </w:rPr>
  </w:style>
  <w:style w:type="paragraph" w:customStyle="1" w:styleId="xl66">
    <w:name w:val="xl66"/>
    <w:basedOn w:val="a1"/>
    <w:rsid w:val="008765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맑은 고딕" w:eastAsia="맑은 고딕" w:hAnsi="맑은 고딕" w:cs="굴림"/>
      <w:lang w:eastAsia="ko-KR"/>
    </w:rPr>
  </w:style>
  <w:style w:type="paragraph" w:customStyle="1" w:styleId="xl67">
    <w:name w:val="xl67"/>
    <w:basedOn w:val="a1"/>
    <w:rsid w:val="008765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맑은 고딕" w:eastAsia="맑은 고딕" w:hAnsi="맑은 고딕" w:cs="굴림"/>
      <w:lang w:eastAsia="ko-KR"/>
    </w:rPr>
  </w:style>
  <w:style w:type="numbering" w:customStyle="1" w:styleId="3a">
    <w:name w:val="목록 없음3"/>
    <w:next w:val="a4"/>
    <w:uiPriority w:val="99"/>
    <w:semiHidden/>
    <w:unhideWhenUsed/>
    <w:rsid w:val="003615C6"/>
  </w:style>
  <w:style w:type="table" w:customStyle="1" w:styleId="62">
    <w:name w:val="표 구분선6"/>
    <w:basedOn w:val="a3"/>
    <w:next w:val="afff0"/>
    <w:uiPriority w:val="59"/>
    <w:rsid w:val="003615C6"/>
    <w:pPr>
      <w:spacing w:line="280" w:lineRule="atLeast"/>
      <w:jc w:val="both"/>
    </w:pPr>
    <w:rPr>
      <w:rFonts w:eastAsia="Times New Roman"/>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18">
    <w:name w:val="표 눈금 밝게1"/>
    <w:basedOn w:val="a3"/>
    <w:next w:val="afff8"/>
    <w:uiPriority w:val="40"/>
    <w:rsid w:val="003615C6"/>
    <w:pPr>
      <w:jc w:val="both"/>
    </w:pPr>
    <w:rPr>
      <w:rFonts w:ascii="맑은 고딕" w:eastAsia="맑은 고딕" w:hAnsi="맑은 고딕"/>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xl81">
    <w:name w:val="xl81"/>
    <w:basedOn w:val="a1"/>
    <w:rsid w:val="00E20B7B"/>
    <w:pPr>
      <w:pBdr>
        <w:top w:val="single" w:sz="4" w:space="0" w:color="000000"/>
        <w:left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82">
    <w:name w:val="xl82"/>
    <w:basedOn w:val="a1"/>
    <w:rsid w:val="00E20B7B"/>
    <w:pPr>
      <w:pBdr>
        <w:top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83">
    <w:name w:val="xl83"/>
    <w:basedOn w:val="a1"/>
    <w:rsid w:val="00E20B7B"/>
    <w:pPr>
      <w:pBdr>
        <w:top w:val="single" w:sz="4" w:space="0" w:color="000000"/>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84">
    <w:name w:val="xl84"/>
    <w:basedOn w:val="a1"/>
    <w:rsid w:val="00E20B7B"/>
    <w:pPr>
      <w:pBdr>
        <w:top w:val="single" w:sz="4" w:space="0" w:color="auto"/>
        <w:left w:val="single" w:sz="4" w:space="0" w:color="auto"/>
        <w:right w:val="single" w:sz="4" w:space="0" w:color="auto"/>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85">
    <w:name w:val="xl85"/>
    <w:basedOn w:val="a1"/>
    <w:rsid w:val="00E20B7B"/>
    <w:pPr>
      <w:pBdr>
        <w:top w:val="single" w:sz="4" w:space="0" w:color="auto"/>
        <w:left w:val="single" w:sz="4" w:space="0" w:color="auto"/>
        <w:right w:val="double" w:sz="6" w:space="0" w:color="000000"/>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86">
    <w:name w:val="xl86"/>
    <w:basedOn w:val="a1"/>
    <w:rsid w:val="00E20B7B"/>
    <w:pPr>
      <w:pBdr>
        <w:top w:val="single" w:sz="4" w:space="0" w:color="auto"/>
        <w:right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87">
    <w:name w:val="xl87"/>
    <w:basedOn w:val="a1"/>
    <w:rsid w:val="00E20B7B"/>
    <w:pPr>
      <w:pBdr>
        <w:top w:val="single" w:sz="4" w:space="0" w:color="auto"/>
        <w:left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88">
    <w:name w:val="xl88"/>
    <w:basedOn w:val="a1"/>
    <w:rsid w:val="00E20B7B"/>
    <w:pPr>
      <w:pBdr>
        <w:left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89">
    <w:name w:val="xl89"/>
    <w:basedOn w:val="a1"/>
    <w:rsid w:val="00E20B7B"/>
    <w:pP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90">
    <w:name w:val="xl90"/>
    <w:basedOn w:val="a1"/>
    <w:rsid w:val="00E20B7B"/>
    <w:pPr>
      <w:pBdr>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91">
    <w:name w:val="xl91"/>
    <w:basedOn w:val="a1"/>
    <w:rsid w:val="00E20B7B"/>
    <w:pPr>
      <w:pBdr>
        <w:left w:val="single" w:sz="4" w:space="0" w:color="auto"/>
        <w:right w:val="single" w:sz="4" w:space="0" w:color="auto"/>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92">
    <w:name w:val="xl92"/>
    <w:basedOn w:val="a1"/>
    <w:rsid w:val="00E20B7B"/>
    <w:pPr>
      <w:pBdr>
        <w:left w:val="single" w:sz="4" w:space="0" w:color="auto"/>
        <w:right w:val="double" w:sz="6" w:space="0" w:color="000000"/>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93">
    <w:name w:val="xl93"/>
    <w:basedOn w:val="a1"/>
    <w:rsid w:val="00E20B7B"/>
    <w:pPr>
      <w:pBdr>
        <w:right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94">
    <w:name w:val="xl94"/>
    <w:basedOn w:val="a1"/>
    <w:rsid w:val="00E20B7B"/>
    <w:pPr>
      <w:pBdr>
        <w:left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95">
    <w:name w:val="xl95"/>
    <w:basedOn w:val="a1"/>
    <w:rsid w:val="00E20B7B"/>
    <w:pPr>
      <w:pBdr>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96">
    <w:name w:val="xl96"/>
    <w:basedOn w:val="a1"/>
    <w:rsid w:val="00E20B7B"/>
    <w:pPr>
      <w:pBdr>
        <w:left w:val="single" w:sz="4" w:space="0" w:color="auto"/>
        <w:bottom w:val="single" w:sz="4" w:space="0" w:color="auto"/>
        <w:right w:val="single" w:sz="4" w:space="0" w:color="auto"/>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97">
    <w:name w:val="xl97"/>
    <w:basedOn w:val="a1"/>
    <w:rsid w:val="00E20B7B"/>
    <w:pPr>
      <w:pBdr>
        <w:left w:val="single" w:sz="4" w:space="0" w:color="auto"/>
        <w:bottom w:val="single" w:sz="4" w:space="0" w:color="auto"/>
        <w:right w:val="double" w:sz="6" w:space="0" w:color="000000"/>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98">
    <w:name w:val="xl98"/>
    <w:basedOn w:val="a1"/>
    <w:rsid w:val="00E20B7B"/>
    <w:pPr>
      <w:pBdr>
        <w:bottom w:val="single" w:sz="4" w:space="0" w:color="auto"/>
        <w:right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99">
    <w:name w:val="xl99"/>
    <w:basedOn w:val="a1"/>
    <w:rsid w:val="00E20B7B"/>
    <w:pPr>
      <w:pBdr>
        <w:left w:val="single" w:sz="4" w:space="0" w:color="auto"/>
        <w:bottom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0">
    <w:name w:val="xl100"/>
    <w:basedOn w:val="a1"/>
    <w:rsid w:val="00E20B7B"/>
    <w:pPr>
      <w:pBdr>
        <w:top w:val="single" w:sz="4" w:space="0" w:color="auto"/>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01">
    <w:name w:val="xl101"/>
    <w:basedOn w:val="a1"/>
    <w:rsid w:val="00E20B7B"/>
    <w:pPr>
      <w:pBdr>
        <w:left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2">
    <w:name w:val="xl102"/>
    <w:basedOn w:val="a1"/>
    <w:rsid w:val="00E20B7B"/>
    <w:pPr>
      <w:pBdr>
        <w:left w:val="single" w:sz="4" w:space="0" w:color="auto"/>
        <w:right w:val="double" w:sz="6" w:space="0" w:color="000000"/>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3">
    <w:name w:val="xl103"/>
    <w:basedOn w:val="a1"/>
    <w:rsid w:val="00E20B7B"/>
    <w:pPr>
      <w:pBdr>
        <w:left w:val="single" w:sz="4" w:space="0" w:color="auto"/>
        <w:bottom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4">
    <w:name w:val="xl104"/>
    <w:basedOn w:val="a1"/>
    <w:rsid w:val="00E20B7B"/>
    <w:pPr>
      <w:pBdr>
        <w:left w:val="single" w:sz="4" w:space="0" w:color="auto"/>
        <w:bottom w:val="single" w:sz="4" w:space="0" w:color="auto"/>
        <w:right w:val="double" w:sz="6" w:space="0" w:color="000000"/>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5">
    <w:name w:val="xl105"/>
    <w:basedOn w:val="a1"/>
    <w:rsid w:val="00E20B7B"/>
    <w:pPr>
      <w:pBdr>
        <w:bottom w:val="single" w:sz="4" w:space="0" w:color="auto"/>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06">
    <w:name w:val="xl106"/>
    <w:basedOn w:val="a1"/>
    <w:rsid w:val="00E20B7B"/>
    <w:pPr>
      <w:pBdr>
        <w:top w:val="single" w:sz="4" w:space="0" w:color="auto"/>
        <w:left w:val="single" w:sz="4" w:space="0" w:color="auto"/>
        <w:right w:val="double" w:sz="6" w:space="0" w:color="000000"/>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7">
    <w:name w:val="xl107"/>
    <w:basedOn w:val="a1"/>
    <w:rsid w:val="00E20B7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8">
    <w:name w:val="xl108"/>
    <w:basedOn w:val="a1"/>
    <w:rsid w:val="00E20B7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09">
    <w:name w:val="xl109"/>
    <w:basedOn w:val="a1"/>
    <w:rsid w:val="00E20B7B"/>
    <w:pPr>
      <w:pBdr>
        <w:top w:val="single" w:sz="4" w:space="0" w:color="auto"/>
        <w:left w:val="single" w:sz="4" w:space="0" w:color="auto"/>
        <w:bottom w:val="single" w:sz="4" w:space="0" w:color="auto"/>
        <w:right w:val="double" w:sz="6" w:space="0" w:color="000000"/>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10">
    <w:name w:val="xl110"/>
    <w:basedOn w:val="a1"/>
    <w:rsid w:val="00E20B7B"/>
    <w:pPr>
      <w:pBdr>
        <w:top w:val="single" w:sz="4" w:space="0" w:color="auto"/>
        <w:bottom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11">
    <w:name w:val="xl111"/>
    <w:basedOn w:val="a1"/>
    <w:rsid w:val="00E20B7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112">
    <w:name w:val="xl112"/>
    <w:basedOn w:val="a1"/>
    <w:rsid w:val="00E20B7B"/>
    <w:pPr>
      <w:pBdr>
        <w:top w:val="single" w:sz="4" w:space="0" w:color="auto"/>
        <w:left w:val="single" w:sz="4" w:space="0" w:color="auto"/>
        <w:bottom w:val="single" w:sz="4" w:space="0" w:color="auto"/>
        <w:right w:val="double" w:sz="6" w:space="0" w:color="000000"/>
      </w:pBdr>
      <w:spacing w:before="100" w:beforeAutospacing="1" w:after="100" w:afterAutospacing="1"/>
      <w:jc w:val="center"/>
      <w:textAlignment w:val="top"/>
    </w:pPr>
    <w:rPr>
      <w:rFonts w:ascii="굴림" w:eastAsia="굴림" w:hAnsi="굴림" w:cs="굴림"/>
      <w:color w:val="000000"/>
      <w:sz w:val="20"/>
      <w:szCs w:val="20"/>
      <w:lang w:eastAsia="ko-KR"/>
    </w:rPr>
  </w:style>
  <w:style w:type="paragraph" w:customStyle="1" w:styleId="xl113">
    <w:name w:val="xl113"/>
    <w:basedOn w:val="a1"/>
    <w:rsid w:val="00E20B7B"/>
    <w:pPr>
      <w:pBdr>
        <w:top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114">
    <w:name w:val="xl114"/>
    <w:basedOn w:val="a1"/>
    <w:rsid w:val="00E20B7B"/>
    <w:pPr>
      <w:pBdr>
        <w:left w:val="single" w:sz="4" w:space="0" w:color="000000"/>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15">
    <w:name w:val="xl115"/>
    <w:basedOn w:val="a1"/>
    <w:rsid w:val="00E20B7B"/>
    <w:pPr>
      <w:pBdr>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16">
    <w:name w:val="xl116"/>
    <w:basedOn w:val="a1"/>
    <w:rsid w:val="00E20B7B"/>
    <w:pPr>
      <w:pBdr>
        <w:bottom w:val="single" w:sz="4" w:space="0" w:color="000000"/>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17">
    <w:name w:val="xl117"/>
    <w:basedOn w:val="a1"/>
    <w:rsid w:val="00E20B7B"/>
    <w:pPr>
      <w:pBdr>
        <w:top w:val="single" w:sz="4" w:space="0" w:color="auto"/>
        <w:bottom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18">
    <w:name w:val="xl118"/>
    <w:basedOn w:val="a1"/>
    <w:rsid w:val="00E20B7B"/>
    <w:pPr>
      <w:pBdr>
        <w:top w:val="single" w:sz="4" w:space="0" w:color="auto"/>
        <w:bottom w:val="single" w:sz="4" w:space="0" w:color="auto"/>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19">
    <w:name w:val="xl119"/>
    <w:basedOn w:val="a1"/>
    <w:rsid w:val="00E20B7B"/>
    <w:pP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20">
    <w:name w:val="xl120"/>
    <w:basedOn w:val="a1"/>
    <w:rsid w:val="00E20B7B"/>
    <w:pPr>
      <w:pBdr>
        <w:bottom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121">
    <w:name w:val="xl121"/>
    <w:basedOn w:val="a1"/>
    <w:rsid w:val="00E20B7B"/>
    <w:pPr>
      <w:pBdr>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22">
    <w:name w:val="xl122"/>
    <w:basedOn w:val="a1"/>
    <w:rsid w:val="00E20B7B"/>
    <w:pPr>
      <w:pBdr>
        <w:top w:val="single" w:sz="4" w:space="0" w:color="000000"/>
        <w:left w:val="single" w:sz="4" w:space="0" w:color="000000"/>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23">
    <w:name w:val="xl123"/>
    <w:basedOn w:val="a1"/>
    <w:rsid w:val="00E20B7B"/>
    <w:pPr>
      <w:pBdr>
        <w:top w:val="single" w:sz="4" w:space="0" w:color="000000"/>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24">
    <w:name w:val="xl124"/>
    <w:basedOn w:val="a1"/>
    <w:rsid w:val="00E20B7B"/>
    <w:pPr>
      <w:pBdr>
        <w:top w:val="single" w:sz="4" w:space="0" w:color="000000"/>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25">
    <w:name w:val="xl125"/>
    <w:basedOn w:val="a1"/>
    <w:rsid w:val="00E20B7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26">
    <w:name w:val="xl126"/>
    <w:basedOn w:val="a1"/>
    <w:rsid w:val="00E20B7B"/>
    <w:pPr>
      <w:pBdr>
        <w:top w:val="single" w:sz="4" w:space="0" w:color="auto"/>
        <w:left w:val="single" w:sz="4" w:space="0" w:color="auto"/>
        <w:bottom w:val="single" w:sz="4" w:space="0" w:color="auto"/>
        <w:right w:val="double" w:sz="6" w:space="0" w:color="000000"/>
      </w:pBdr>
      <w:shd w:val="clear" w:color="000000" w:fill="FFFFFF"/>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27">
    <w:name w:val="xl127"/>
    <w:basedOn w:val="a1"/>
    <w:rsid w:val="00E20B7B"/>
    <w:pPr>
      <w:pBdr>
        <w:top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굴림" w:eastAsia="굴림" w:hAnsi="굴림" w:cs="굴림"/>
      <w:sz w:val="20"/>
      <w:szCs w:val="20"/>
      <w:lang w:eastAsia="ko-KR"/>
    </w:rPr>
  </w:style>
  <w:style w:type="paragraph" w:customStyle="1" w:styleId="xl128">
    <w:name w:val="xl128"/>
    <w:basedOn w:val="a1"/>
    <w:rsid w:val="00E20B7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29">
    <w:name w:val="xl129"/>
    <w:basedOn w:val="a1"/>
    <w:rsid w:val="00E20B7B"/>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30">
    <w:name w:val="xl130"/>
    <w:basedOn w:val="a1"/>
    <w:rsid w:val="00E20B7B"/>
    <w:pPr>
      <w:pBdr>
        <w:top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31">
    <w:name w:val="xl131"/>
    <w:basedOn w:val="a1"/>
    <w:rsid w:val="00E20B7B"/>
    <w:pPr>
      <w:pBdr>
        <w:top w:val="single" w:sz="4" w:space="0" w:color="auto"/>
        <w:left w:val="single" w:sz="4" w:space="0" w:color="auto"/>
        <w:bottom w:val="single" w:sz="4" w:space="0" w:color="000000"/>
        <w:right w:val="single" w:sz="4" w:space="0" w:color="auto"/>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32">
    <w:name w:val="xl132"/>
    <w:basedOn w:val="a1"/>
    <w:rsid w:val="00E20B7B"/>
    <w:pPr>
      <w:pBdr>
        <w:top w:val="single" w:sz="4" w:space="0" w:color="auto"/>
        <w:left w:val="single" w:sz="4" w:space="0" w:color="auto"/>
        <w:bottom w:val="single" w:sz="4" w:space="0" w:color="000000"/>
        <w:right w:val="double" w:sz="6" w:space="0" w:color="000000"/>
      </w:pBd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33">
    <w:name w:val="xl133"/>
    <w:basedOn w:val="a1"/>
    <w:rsid w:val="00E20B7B"/>
    <w:pPr>
      <w:pBdr>
        <w:top w:val="single" w:sz="4" w:space="0" w:color="auto"/>
        <w:bottom w:val="single" w:sz="4" w:space="0" w:color="000000"/>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34">
    <w:name w:val="xl134"/>
    <w:basedOn w:val="a1"/>
    <w:rsid w:val="00E20B7B"/>
    <w:pPr>
      <w:pBdr>
        <w:top w:val="single" w:sz="4" w:space="0" w:color="auto"/>
        <w:bottom w:val="single" w:sz="4" w:space="0" w:color="000000"/>
        <w:right w:val="single" w:sz="4" w:space="0" w:color="auto"/>
      </w:pBdr>
      <w:spacing w:before="100" w:beforeAutospacing="1" w:after="100" w:afterAutospacing="1"/>
      <w:textAlignment w:val="top"/>
    </w:pPr>
    <w:rPr>
      <w:rFonts w:ascii="굴림" w:eastAsia="굴림" w:hAnsi="굴림" w:cs="굴림"/>
      <w:color w:val="000000"/>
      <w:sz w:val="20"/>
      <w:szCs w:val="20"/>
      <w:lang w:eastAsia="ko-KR"/>
    </w:rPr>
  </w:style>
  <w:style w:type="paragraph" w:customStyle="1" w:styleId="xl135">
    <w:name w:val="xl135"/>
    <w:basedOn w:val="a1"/>
    <w:rsid w:val="00E20B7B"/>
    <w:pPr>
      <w:spacing w:before="100" w:beforeAutospacing="1" w:after="100" w:afterAutospacing="1"/>
      <w:textAlignment w:val="top"/>
    </w:pPr>
    <w:rPr>
      <w:rFonts w:ascii="굴림" w:eastAsia="굴림" w:hAnsi="굴림" w:cs="굴림"/>
      <w:sz w:val="20"/>
      <w:szCs w:val="20"/>
      <w:lang w:eastAsia="ko-KR"/>
    </w:rPr>
  </w:style>
  <w:style w:type="paragraph" w:customStyle="1" w:styleId="xl136">
    <w:name w:val="xl136"/>
    <w:basedOn w:val="a1"/>
    <w:rsid w:val="00E20B7B"/>
    <w:pPr>
      <w:spacing w:before="100" w:beforeAutospacing="1" w:after="100" w:afterAutospacing="1"/>
      <w:jc w:val="center"/>
      <w:textAlignment w:val="top"/>
    </w:pPr>
    <w:rPr>
      <w:rFonts w:ascii="굴림" w:eastAsia="굴림" w:hAnsi="굴림" w:cs="굴림"/>
      <w:sz w:val="20"/>
      <w:szCs w:val="20"/>
      <w:lang w:eastAsia="ko-KR"/>
    </w:rPr>
  </w:style>
  <w:style w:type="paragraph" w:customStyle="1" w:styleId="xl137">
    <w:name w:val="xl137"/>
    <w:basedOn w:val="a1"/>
    <w:rsid w:val="00E20B7B"/>
    <w:pPr>
      <w:pBdr>
        <w:top w:val="single" w:sz="4" w:space="0" w:color="auto"/>
        <w:left w:val="double" w:sz="6" w:space="0" w:color="000000"/>
        <w:right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138">
    <w:name w:val="xl138"/>
    <w:basedOn w:val="a1"/>
    <w:rsid w:val="00E20B7B"/>
    <w:pPr>
      <w:pBdr>
        <w:left w:val="double" w:sz="6" w:space="0" w:color="000000"/>
        <w:right w:val="single" w:sz="4" w:space="0" w:color="auto"/>
      </w:pBdr>
      <w:spacing w:before="100" w:beforeAutospacing="1" w:after="100" w:afterAutospacing="1"/>
      <w:textAlignment w:val="top"/>
    </w:pPr>
    <w:rPr>
      <w:rFonts w:ascii="굴림" w:eastAsia="굴림" w:hAnsi="굴림" w:cs="굴림"/>
      <w:sz w:val="20"/>
      <w:szCs w:val="20"/>
      <w:lang w:eastAsia="ko-KR"/>
    </w:rPr>
  </w:style>
  <w:style w:type="paragraph" w:customStyle="1" w:styleId="xl139">
    <w:name w:val="xl139"/>
    <w:basedOn w:val="a1"/>
    <w:rsid w:val="00E20B7B"/>
    <w:pPr>
      <w:pBdr>
        <w:left w:val="double" w:sz="6" w:space="0" w:color="000000"/>
        <w:bottom w:val="single" w:sz="4" w:space="0" w:color="auto"/>
        <w:right w:val="single" w:sz="4" w:space="0" w:color="auto"/>
      </w:pBdr>
      <w:spacing w:before="100" w:beforeAutospacing="1" w:after="100" w:afterAutospacing="1"/>
      <w:textAlignment w:val="top"/>
    </w:pPr>
    <w:rPr>
      <w:rFonts w:ascii="굴림" w:eastAsia="굴림" w:hAnsi="굴림" w:cs="굴림"/>
      <w:sz w:val="20"/>
      <w:szCs w:val="20"/>
      <w:lang w:eastAsia="ko-KR"/>
    </w:rPr>
  </w:style>
  <w:style w:type="numbering" w:customStyle="1" w:styleId="49">
    <w:name w:val="목록 없음4"/>
    <w:next w:val="a4"/>
    <w:uiPriority w:val="99"/>
    <w:semiHidden/>
    <w:unhideWhenUsed/>
    <w:rsid w:val="005B6EA4"/>
  </w:style>
  <w:style w:type="table" w:customStyle="1" w:styleId="72">
    <w:name w:val="표 구분선7"/>
    <w:basedOn w:val="a3"/>
    <w:next w:val="afff0"/>
    <w:uiPriority w:val="59"/>
    <w:rsid w:val="005B6EA4"/>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numbering" w:customStyle="1" w:styleId="110">
    <w:name w:val="목록 없음11"/>
    <w:next w:val="a4"/>
    <w:uiPriority w:val="99"/>
    <w:semiHidden/>
    <w:unhideWhenUsed/>
    <w:rsid w:val="005B6EA4"/>
  </w:style>
  <w:style w:type="table" w:customStyle="1" w:styleId="111">
    <w:name w:val="표 구분선11"/>
    <w:basedOn w:val="a3"/>
    <w:next w:val="afff0"/>
    <w:uiPriority w:val="59"/>
    <w:rsid w:val="005B6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목록 없음111"/>
    <w:next w:val="a4"/>
    <w:semiHidden/>
    <w:rsid w:val="005B6EA4"/>
  </w:style>
  <w:style w:type="table" w:customStyle="1" w:styleId="1111">
    <w:name w:val="표 구분선111"/>
    <w:basedOn w:val="a3"/>
    <w:next w:val="afff0"/>
    <w:rsid w:val="005B6EA4"/>
    <w:pPr>
      <w:widowControl w:val="0"/>
      <w:wordWrap w:val="0"/>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표 구분선21"/>
    <w:basedOn w:val="a3"/>
    <w:next w:val="afff0"/>
    <w:uiPriority w:val="59"/>
    <w:rsid w:val="005B6EA4"/>
    <w:pPr>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표 구분선31"/>
    <w:basedOn w:val="a3"/>
    <w:next w:val="afff0"/>
    <w:uiPriority w:val="59"/>
    <w:rsid w:val="005B6EA4"/>
    <w:pPr>
      <w:jc w:val="both"/>
    </w:pPr>
    <w:rPr>
      <w:rFonts w:eastAsia="바탕체"/>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
    <w:name w:val="목록 없음21"/>
    <w:next w:val="a4"/>
    <w:uiPriority w:val="99"/>
    <w:semiHidden/>
    <w:unhideWhenUsed/>
    <w:rsid w:val="005B6EA4"/>
  </w:style>
  <w:style w:type="table" w:customStyle="1" w:styleId="410">
    <w:name w:val="표 구분선41"/>
    <w:basedOn w:val="a3"/>
    <w:next w:val="afff0"/>
    <w:uiPriority w:val="59"/>
    <w:rsid w:val="005B6EA4"/>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510">
    <w:name w:val="표 구분선51"/>
    <w:basedOn w:val="a3"/>
    <w:next w:val="afff0"/>
    <w:uiPriority w:val="59"/>
    <w:rsid w:val="005B6EA4"/>
    <w:pPr>
      <w:spacing w:line="280" w:lineRule="atLeast"/>
      <w:jc w:val="both"/>
    </w:pPr>
    <w:rPr>
      <w:rFonts w:eastAsia="Times New Roman"/>
      <w:sz w:val="22"/>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2c">
    <w:name w:val="표 눈금 밝게2"/>
    <w:basedOn w:val="a3"/>
    <w:next w:val="afff8"/>
    <w:uiPriority w:val="40"/>
    <w:rsid w:val="005B6EA4"/>
    <w:pPr>
      <w:jc w:val="both"/>
    </w:pPr>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4"/>
    <w:uiPriority w:val="99"/>
    <w:semiHidden/>
    <w:unhideWhenUsed/>
    <w:rsid w:val="005B6EA4"/>
  </w:style>
  <w:style w:type="table" w:customStyle="1" w:styleId="610">
    <w:name w:val="표 구분선61"/>
    <w:basedOn w:val="a3"/>
    <w:next w:val="afff0"/>
    <w:uiPriority w:val="59"/>
    <w:rsid w:val="005B6EA4"/>
    <w:pPr>
      <w:spacing w:line="280" w:lineRule="atLeast"/>
      <w:jc w:val="both"/>
    </w:pPr>
    <w:rPr>
      <w:rFonts w:eastAsia="Times New Roman"/>
      <w:szCs w:val="22"/>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shd w:val="clear" w:color="auto" w:fill="auto"/>
      <w:vAlign w:val="center"/>
    </w:tcPr>
    <w:tblStylePr w:type="firstRow">
      <w:pPr>
        <w:jc w:val="center"/>
      </w:pPr>
      <w:tblPr/>
      <w:trPr>
        <w:tblHeader/>
      </w:trPr>
      <w:tcPr>
        <w:shd w:val="clear" w:color="auto" w:fill="D9D9D9"/>
      </w:tcPr>
    </w:tblStylePr>
    <w:tblStylePr w:type="firstCol">
      <w:pPr>
        <w:jc w:val="center"/>
      </w:pPr>
    </w:tblStylePr>
  </w:style>
  <w:style w:type="table" w:customStyle="1" w:styleId="112">
    <w:name w:val="표 눈금 밝게11"/>
    <w:basedOn w:val="a3"/>
    <w:next w:val="afff8"/>
    <w:uiPriority w:val="40"/>
    <w:rsid w:val="005B6EA4"/>
    <w:pPr>
      <w:jc w:val="both"/>
    </w:pPr>
    <w:rPr>
      <w:rFonts w:ascii="맑은 고딕" w:eastAsia="맑은 고딕" w:hAnsi="맑은 고딕"/>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82">
    <w:name w:val="표 구분선8"/>
    <w:basedOn w:val="a3"/>
    <w:next w:val="afff0"/>
    <w:uiPriority w:val="59"/>
    <w:rsid w:val="007E2557"/>
    <w:pPr>
      <w:jc w:val="both"/>
    </w:pPr>
    <w:rPr>
      <w:rFonts w:eastAsia="바탕체"/>
      <w:kern w:val="2"/>
      <w:sz w:val="23"/>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247492">
      <w:bodyDiv w:val="1"/>
      <w:marLeft w:val="0"/>
      <w:marRight w:val="0"/>
      <w:marTop w:val="0"/>
      <w:marBottom w:val="0"/>
      <w:divBdr>
        <w:top w:val="none" w:sz="0" w:space="0" w:color="auto"/>
        <w:left w:val="none" w:sz="0" w:space="0" w:color="auto"/>
        <w:bottom w:val="none" w:sz="0" w:space="0" w:color="auto"/>
        <w:right w:val="none" w:sz="0" w:space="0" w:color="auto"/>
      </w:divBdr>
    </w:div>
    <w:div w:id="48112498">
      <w:bodyDiv w:val="1"/>
      <w:marLeft w:val="0"/>
      <w:marRight w:val="0"/>
      <w:marTop w:val="0"/>
      <w:marBottom w:val="0"/>
      <w:divBdr>
        <w:top w:val="none" w:sz="0" w:space="0" w:color="auto"/>
        <w:left w:val="none" w:sz="0" w:space="0" w:color="auto"/>
        <w:bottom w:val="none" w:sz="0" w:space="0" w:color="auto"/>
        <w:right w:val="none" w:sz="0" w:space="0" w:color="auto"/>
      </w:divBdr>
    </w:div>
    <w:div w:id="52239682">
      <w:bodyDiv w:val="1"/>
      <w:marLeft w:val="0"/>
      <w:marRight w:val="0"/>
      <w:marTop w:val="0"/>
      <w:marBottom w:val="0"/>
      <w:divBdr>
        <w:top w:val="none" w:sz="0" w:space="0" w:color="auto"/>
        <w:left w:val="none" w:sz="0" w:space="0" w:color="auto"/>
        <w:bottom w:val="none" w:sz="0" w:space="0" w:color="auto"/>
        <w:right w:val="none" w:sz="0" w:space="0" w:color="auto"/>
      </w:divBdr>
    </w:div>
    <w:div w:id="55247258">
      <w:bodyDiv w:val="1"/>
      <w:marLeft w:val="0"/>
      <w:marRight w:val="0"/>
      <w:marTop w:val="0"/>
      <w:marBottom w:val="0"/>
      <w:divBdr>
        <w:top w:val="none" w:sz="0" w:space="0" w:color="auto"/>
        <w:left w:val="none" w:sz="0" w:space="0" w:color="auto"/>
        <w:bottom w:val="none" w:sz="0" w:space="0" w:color="auto"/>
        <w:right w:val="none" w:sz="0" w:space="0" w:color="auto"/>
      </w:divBdr>
    </w:div>
    <w:div w:id="58216120">
      <w:bodyDiv w:val="1"/>
      <w:marLeft w:val="0"/>
      <w:marRight w:val="0"/>
      <w:marTop w:val="0"/>
      <w:marBottom w:val="0"/>
      <w:divBdr>
        <w:top w:val="none" w:sz="0" w:space="0" w:color="auto"/>
        <w:left w:val="none" w:sz="0" w:space="0" w:color="auto"/>
        <w:bottom w:val="none" w:sz="0" w:space="0" w:color="auto"/>
        <w:right w:val="none" w:sz="0" w:space="0" w:color="auto"/>
      </w:divBdr>
    </w:div>
    <w:div w:id="110714606">
      <w:bodyDiv w:val="1"/>
      <w:marLeft w:val="0"/>
      <w:marRight w:val="0"/>
      <w:marTop w:val="0"/>
      <w:marBottom w:val="0"/>
      <w:divBdr>
        <w:top w:val="none" w:sz="0" w:space="0" w:color="auto"/>
        <w:left w:val="none" w:sz="0" w:space="0" w:color="auto"/>
        <w:bottom w:val="none" w:sz="0" w:space="0" w:color="auto"/>
        <w:right w:val="none" w:sz="0" w:space="0" w:color="auto"/>
      </w:divBdr>
    </w:div>
    <w:div w:id="210699305">
      <w:bodyDiv w:val="1"/>
      <w:marLeft w:val="0"/>
      <w:marRight w:val="0"/>
      <w:marTop w:val="0"/>
      <w:marBottom w:val="0"/>
      <w:divBdr>
        <w:top w:val="none" w:sz="0" w:space="0" w:color="auto"/>
        <w:left w:val="none" w:sz="0" w:space="0" w:color="auto"/>
        <w:bottom w:val="none" w:sz="0" w:space="0" w:color="auto"/>
        <w:right w:val="none" w:sz="0" w:space="0" w:color="auto"/>
      </w:divBdr>
    </w:div>
    <w:div w:id="229192686">
      <w:bodyDiv w:val="1"/>
      <w:marLeft w:val="0"/>
      <w:marRight w:val="0"/>
      <w:marTop w:val="0"/>
      <w:marBottom w:val="0"/>
      <w:divBdr>
        <w:top w:val="none" w:sz="0" w:space="0" w:color="auto"/>
        <w:left w:val="none" w:sz="0" w:space="0" w:color="auto"/>
        <w:bottom w:val="none" w:sz="0" w:space="0" w:color="auto"/>
        <w:right w:val="none" w:sz="0" w:space="0" w:color="auto"/>
      </w:divBdr>
    </w:div>
    <w:div w:id="301620933">
      <w:bodyDiv w:val="1"/>
      <w:marLeft w:val="0"/>
      <w:marRight w:val="0"/>
      <w:marTop w:val="0"/>
      <w:marBottom w:val="0"/>
      <w:divBdr>
        <w:top w:val="none" w:sz="0" w:space="0" w:color="auto"/>
        <w:left w:val="none" w:sz="0" w:space="0" w:color="auto"/>
        <w:bottom w:val="none" w:sz="0" w:space="0" w:color="auto"/>
        <w:right w:val="none" w:sz="0" w:space="0" w:color="auto"/>
      </w:divBdr>
    </w:div>
    <w:div w:id="305354876">
      <w:bodyDiv w:val="1"/>
      <w:marLeft w:val="0"/>
      <w:marRight w:val="0"/>
      <w:marTop w:val="0"/>
      <w:marBottom w:val="0"/>
      <w:divBdr>
        <w:top w:val="none" w:sz="0" w:space="0" w:color="auto"/>
        <w:left w:val="none" w:sz="0" w:space="0" w:color="auto"/>
        <w:bottom w:val="none" w:sz="0" w:space="0" w:color="auto"/>
        <w:right w:val="none" w:sz="0" w:space="0" w:color="auto"/>
      </w:divBdr>
    </w:div>
    <w:div w:id="327636960">
      <w:bodyDiv w:val="1"/>
      <w:marLeft w:val="0"/>
      <w:marRight w:val="0"/>
      <w:marTop w:val="0"/>
      <w:marBottom w:val="0"/>
      <w:divBdr>
        <w:top w:val="none" w:sz="0" w:space="0" w:color="auto"/>
        <w:left w:val="none" w:sz="0" w:space="0" w:color="auto"/>
        <w:bottom w:val="none" w:sz="0" w:space="0" w:color="auto"/>
        <w:right w:val="none" w:sz="0" w:space="0" w:color="auto"/>
      </w:divBdr>
    </w:div>
    <w:div w:id="360321751">
      <w:bodyDiv w:val="1"/>
      <w:marLeft w:val="0"/>
      <w:marRight w:val="0"/>
      <w:marTop w:val="0"/>
      <w:marBottom w:val="0"/>
      <w:divBdr>
        <w:top w:val="none" w:sz="0" w:space="0" w:color="auto"/>
        <w:left w:val="none" w:sz="0" w:space="0" w:color="auto"/>
        <w:bottom w:val="none" w:sz="0" w:space="0" w:color="auto"/>
        <w:right w:val="none" w:sz="0" w:space="0" w:color="auto"/>
      </w:divBdr>
      <w:divsChild>
        <w:div w:id="782918350">
          <w:marLeft w:val="547"/>
          <w:marRight w:val="0"/>
          <w:marTop w:val="0"/>
          <w:marBottom w:val="80"/>
          <w:divBdr>
            <w:top w:val="none" w:sz="0" w:space="0" w:color="auto"/>
            <w:left w:val="none" w:sz="0" w:space="0" w:color="auto"/>
            <w:bottom w:val="none" w:sz="0" w:space="0" w:color="auto"/>
            <w:right w:val="none" w:sz="0" w:space="0" w:color="auto"/>
          </w:divBdr>
        </w:div>
        <w:div w:id="1139112789">
          <w:marLeft w:val="547"/>
          <w:marRight w:val="0"/>
          <w:marTop w:val="0"/>
          <w:marBottom w:val="80"/>
          <w:divBdr>
            <w:top w:val="none" w:sz="0" w:space="0" w:color="auto"/>
            <w:left w:val="none" w:sz="0" w:space="0" w:color="auto"/>
            <w:bottom w:val="none" w:sz="0" w:space="0" w:color="auto"/>
            <w:right w:val="none" w:sz="0" w:space="0" w:color="auto"/>
          </w:divBdr>
        </w:div>
        <w:div w:id="2125491387">
          <w:marLeft w:val="547"/>
          <w:marRight w:val="0"/>
          <w:marTop w:val="0"/>
          <w:marBottom w:val="80"/>
          <w:divBdr>
            <w:top w:val="none" w:sz="0" w:space="0" w:color="auto"/>
            <w:left w:val="none" w:sz="0" w:space="0" w:color="auto"/>
            <w:bottom w:val="none" w:sz="0" w:space="0" w:color="auto"/>
            <w:right w:val="none" w:sz="0" w:space="0" w:color="auto"/>
          </w:divBdr>
        </w:div>
      </w:divsChild>
    </w:div>
    <w:div w:id="367948951">
      <w:bodyDiv w:val="1"/>
      <w:marLeft w:val="0"/>
      <w:marRight w:val="0"/>
      <w:marTop w:val="0"/>
      <w:marBottom w:val="0"/>
      <w:divBdr>
        <w:top w:val="none" w:sz="0" w:space="0" w:color="auto"/>
        <w:left w:val="none" w:sz="0" w:space="0" w:color="auto"/>
        <w:bottom w:val="none" w:sz="0" w:space="0" w:color="auto"/>
        <w:right w:val="none" w:sz="0" w:space="0" w:color="auto"/>
      </w:divBdr>
    </w:div>
    <w:div w:id="400718167">
      <w:bodyDiv w:val="1"/>
      <w:marLeft w:val="0"/>
      <w:marRight w:val="0"/>
      <w:marTop w:val="0"/>
      <w:marBottom w:val="0"/>
      <w:divBdr>
        <w:top w:val="none" w:sz="0" w:space="0" w:color="auto"/>
        <w:left w:val="none" w:sz="0" w:space="0" w:color="auto"/>
        <w:bottom w:val="none" w:sz="0" w:space="0" w:color="auto"/>
        <w:right w:val="none" w:sz="0" w:space="0" w:color="auto"/>
      </w:divBdr>
    </w:div>
    <w:div w:id="429157295">
      <w:bodyDiv w:val="1"/>
      <w:marLeft w:val="0"/>
      <w:marRight w:val="0"/>
      <w:marTop w:val="0"/>
      <w:marBottom w:val="0"/>
      <w:divBdr>
        <w:top w:val="none" w:sz="0" w:space="0" w:color="auto"/>
        <w:left w:val="none" w:sz="0" w:space="0" w:color="auto"/>
        <w:bottom w:val="none" w:sz="0" w:space="0" w:color="auto"/>
        <w:right w:val="none" w:sz="0" w:space="0" w:color="auto"/>
      </w:divBdr>
    </w:div>
    <w:div w:id="444085271">
      <w:bodyDiv w:val="1"/>
      <w:marLeft w:val="0"/>
      <w:marRight w:val="0"/>
      <w:marTop w:val="0"/>
      <w:marBottom w:val="0"/>
      <w:divBdr>
        <w:top w:val="none" w:sz="0" w:space="0" w:color="auto"/>
        <w:left w:val="none" w:sz="0" w:space="0" w:color="auto"/>
        <w:bottom w:val="none" w:sz="0" w:space="0" w:color="auto"/>
        <w:right w:val="none" w:sz="0" w:space="0" w:color="auto"/>
      </w:divBdr>
    </w:div>
    <w:div w:id="459692210">
      <w:bodyDiv w:val="1"/>
      <w:marLeft w:val="0"/>
      <w:marRight w:val="0"/>
      <w:marTop w:val="0"/>
      <w:marBottom w:val="0"/>
      <w:divBdr>
        <w:top w:val="none" w:sz="0" w:space="0" w:color="auto"/>
        <w:left w:val="none" w:sz="0" w:space="0" w:color="auto"/>
        <w:bottom w:val="none" w:sz="0" w:space="0" w:color="auto"/>
        <w:right w:val="none" w:sz="0" w:space="0" w:color="auto"/>
      </w:divBdr>
    </w:div>
    <w:div w:id="477503713">
      <w:bodyDiv w:val="1"/>
      <w:marLeft w:val="0"/>
      <w:marRight w:val="0"/>
      <w:marTop w:val="0"/>
      <w:marBottom w:val="0"/>
      <w:divBdr>
        <w:top w:val="none" w:sz="0" w:space="0" w:color="auto"/>
        <w:left w:val="none" w:sz="0" w:space="0" w:color="auto"/>
        <w:bottom w:val="none" w:sz="0" w:space="0" w:color="auto"/>
        <w:right w:val="none" w:sz="0" w:space="0" w:color="auto"/>
      </w:divBdr>
    </w:div>
    <w:div w:id="485167865">
      <w:bodyDiv w:val="1"/>
      <w:marLeft w:val="0"/>
      <w:marRight w:val="0"/>
      <w:marTop w:val="0"/>
      <w:marBottom w:val="0"/>
      <w:divBdr>
        <w:top w:val="none" w:sz="0" w:space="0" w:color="auto"/>
        <w:left w:val="none" w:sz="0" w:space="0" w:color="auto"/>
        <w:bottom w:val="none" w:sz="0" w:space="0" w:color="auto"/>
        <w:right w:val="none" w:sz="0" w:space="0" w:color="auto"/>
      </w:divBdr>
    </w:div>
    <w:div w:id="488444330">
      <w:bodyDiv w:val="1"/>
      <w:marLeft w:val="0"/>
      <w:marRight w:val="0"/>
      <w:marTop w:val="0"/>
      <w:marBottom w:val="0"/>
      <w:divBdr>
        <w:top w:val="none" w:sz="0" w:space="0" w:color="auto"/>
        <w:left w:val="none" w:sz="0" w:space="0" w:color="auto"/>
        <w:bottom w:val="none" w:sz="0" w:space="0" w:color="auto"/>
        <w:right w:val="none" w:sz="0" w:space="0" w:color="auto"/>
      </w:divBdr>
    </w:div>
    <w:div w:id="498037620">
      <w:bodyDiv w:val="1"/>
      <w:marLeft w:val="0"/>
      <w:marRight w:val="0"/>
      <w:marTop w:val="0"/>
      <w:marBottom w:val="0"/>
      <w:divBdr>
        <w:top w:val="none" w:sz="0" w:space="0" w:color="auto"/>
        <w:left w:val="none" w:sz="0" w:space="0" w:color="auto"/>
        <w:bottom w:val="none" w:sz="0" w:space="0" w:color="auto"/>
        <w:right w:val="none" w:sz="0" w:space="0" w:color="auto"/>
      </w:divBdr>
    </w:div>
    <w:div w:id="607354050">
      <w:bodyDiv w:val="1"/>
      <w:marLeft w:val="0"/>
      <w:marRight w:val="0"/>
      <w:marTop w:val="0"/>
      <w:marBottom w:val="0"/>
      <w:divBdr>
        <w:top w:val="none" w:sz="0" w:space="0" w:color="auto"/>
        <w:left w:val="none" w:sz="0" w:space="0" w:color="auto"/>
        <w:bottom w:val="none" w:sz="0" w:space="0" w:color="auto"/>
        <w:right w:val="none" w:sz="0" w:space="0" w:color="auto"/>
      </w:divBdr>
    </w:div>
    <w:div w:id="620917870">
      <w:bodyDiv w:val="1"/>
      <w:marLeft w:val="0"/>
      <w:marRight w:val="0"/>
      <w:marTop w:val="0"/>
      <w:marBottom w:val="0"/>
      <w:divBdr>
        <w:top w:val="none" w:sz="0" w:space="0" w:color="auto"/>
        <w:left w:val="none" w:sz="0" w:space="0" w:color="auto"/>
        <w:bottom w:val="none" w:sz="0" w:space="0" w:color="auto"/>
        <w:right w:val="none" w:sz="0" w:space="0" w:color="auto"/>
      </w:divBdr>
    </w:div>
    <w:div w:id="648443647">
      <w:bodyDiv w:val="1"/>
      <w:marLeft w:val="0"/>
      <w:marRight w:val="0"/>
      <w:marTop w:val="0"/>
      <w:marBottom w:val="0"/>
      <w:divBdr>
        <w:top w:val="none" w:sz="0" w:space="0" w:color="auto"/>
        <w:left w:val="none" w:sz="0" w:space="0" w:color="auto"/>
        <w:bottom w:val="none" w:sz="0" w:space="0" w:color="auto"/>
        <w:right w:val="none" w:sz="0" w:space="0" w:color="auto"/>
      </w:divBdr>
    </w:div>
    <w:div w:id="653027701">
      <w:bodyDiv w:val="1"/>
      <w:marLeft w:val="0"/>
      <w:marRight w:val="0"/>
      <w:marTop w:val="0"/>
      <w:marBottom w:val="0"/>
      <w:divBdr>
        <w:top w:val="none" w:sz="0" w:space="0" w:color="auto"/>
        <w:left w:val="none" w:sz="0" w:space="0" w:color="auto"/>
        <w:bottom w:val="none" w:sz="0" w:space="0" w:color="auto"/>
        <w:right w:val="none" w:sz="0" w:space="0" w:color="auto"/>
      </w:divBdr>
    </w:div>
    <w:div w:id="679966751">
      <w:bodyDiv w:val="1"/>
      <w:marLeft w:val="0"/>
      <w:marRight w:val="0"/>
      <w:marTop w:val="0"/>
      <w:marBottom w:val="0"/>
      <w:divBdr>
        <w:top w:val="none" w:sz="0" w:space="0" w:color="auto"/>
        <w:left w:val="none" w:sz="0" w:space="0" w:color="auto"/>
        <w:bottom w:val="none" w:sz="0" w:space="0" w:color="auto"/>
        <w:right w:val="none" w:sz="0" w:space="0" w:color="auto"/>
      </w:divBdr>
    </w:div>
    <w:div w:id="681976035">
      <w:bodyDiv w:val="1"/>
      <w:marLeft w:val="0"/>
      <w:marRight w:val="0"/>
      <w:marTop w:val="0"/>
      <w:marBottom w:val="0"/>
      <w:divBdr>
        <w:top w:val="none" w:sz="0" w:space="0" w:color="auto"/>
        <w:left w:val="none" w:sz="0" w:space="0" w:color="auto"/>
        <w:bottom w:val="none" w:sz="0" w:space="0" w:color="auto"/>
        <w:right w:val="none" w:sz="0" w:space="0" w:color="auto"/>
      </w:divBdr>
    </w:div>
    <w:div w:id="706612236">
      <w:bodyDiv w:val="1"/>
      <w:marLeft w:val="0"/>
      <w:marRight w:val="0"/>
      <w:marTop w:val="0"/>
      <w:marBottom w:val="0"/>
      <w:divBdr>
        <w:top w:val="none" w:sz="0" w:space="0" w:color="auto"/>
        <w:left w:val="none" w:sz="0" w:space="0" w:color="auto"/>
        <w:bottom w:val="none" w:sz="0" w:space="0" w:color="auto"/>
        <w:right w:val="none" w:sz="0" w:space="0" w:color="auto"/>
      </w:divBdr>
    </w:div>
    <w:div w:id="771247956">
      <w:bodyDiv w:val="1"/>
      <w:marLeft w:val="0"/>
      <w:marRight w:val="0"/>
      <w:marTop w:val="0"/>
      <w:marBottom w:val="0"/>
      <w:divBdr>
        <w:top w:val="none" w:sz="0" w:space="0" w:color="auto"/>
        <w:left w:val="none" w:sz="0" w:space="0" w:color="auto"/>
        <w:bottom w:val="none" w:sz="0" w:space="0" w:color="auto"/>
        <w:right w:val="none" w:sz="0" w:space="0" w:color="auto"/>
      </w:divBdr>
    </w:div>
    <w:div w:id="821431543">
      <w:bodyDiv w:val="1"/>
      <w:marLeft w:val="0"/>
      <w:marRight w:val="0"/>
      <w:marTop w:val="0"/>
      <w:marBottom w:val="0"/>
      <w:divBdr>
        <w:top w:val="none" w:sz="0" w:space="0" w:color="auto"/>
        <w:left w:val="none" w:sz="0" w:space="0" w:color="auto"/>
        <w:bottom w:val="none" w:sz="0" w:space="0" w:color="auto"/>
        <w:right w:val="none" w:sz="0" w:space="0" w:color="auto"/>
      </w:divBdr>
    </w:div>
    <w:div w:id="843520530">
      <w:bodyDiv w:val="1"/>
      <w:marLeft w:val="0"/>
      <w:marRight w:val="0"/>
      <w:marTop w:val="0"/>
      <w:marBottom w:val="0"/>
      <w:divBdr>
        <w:top w:val="none" w:sz="0" w:space="0" w:color="auto"/>
        <w:left w:val="none" w:sz="0" w:space="0" w:color="auto"/>
        <w:bottom w:val="none" w:sz="0" w:space="0" w:color="auto"/>
        <w:right w:val="none" w:sz="0" w:space="0" w:color="auto"/>
      </w:divBdr>
      <w:divsChild>
        <w:div w:id="1874531974">
          <w:marLeft w:val="0"/>
          <w:marRight w:val="0"/>
          <w:marTop w:val="0"/>
          <w:marBottom w:val="0"/>
          <w:divBdr>
            <w:top w:val="none" w:sz="0" w:space="0" w:color="auto"/>
            <w:left w:val="none" w:sz="0" w:space="0" w:color="auto"/>
            <w:bottom w:val="none" w:sz="0" w:space="0" w:color="auto"/>
            <w:right w:val="none" w:sz="0" w:space="0" w:color="auto"/>
          </w:divBdr>
          <w:divsChild>
            <w:div w:id="1021781134">
              <w:marLeft w:val="0"/>
              <w:marRight w:val="0"/>
              <w:marTop w:val="0"/>
              <w:marBottom w:val="0"/>
              <w:divBdr>
                <w:top w:val="single" w:sz="2" w:space="8" w:color="BBBBBB"/>
                <w:left w:val="single" w:sz="2" w:space="8" w:color="BBBBBB"/>
                <w:bottom w:val="single" w:sz="2" w:space="8" w:color="BBBBBB"/>
                <w:right w:val="single" w:sz="2" w:space="8" w:color="BBBBBB"/>
              </w:divBdr>
              <w:divsChild>
                <w:div w:id="1735666466">
                  <w:marLeft w:val="150"/>
                  <w:marRight w:val="0"/>
                  <w:marTop w:val="0"/>
                  <w:marBottom w:val="0"/>
                  <w:divBdr>
                    <w:top w:val="none" w:sz="0" w:space="0" w:color="auto"/>
                    <w:left w:val="none" w:sz="0" w:space="0" w:color="auto"/>
                    <w:bottom w:val="none" w:sz="0" w:space="0" w:color="auto"/>
                    <w:right w:val="none" w:sz="0" w:space="0" w:color="auto"/>
                  </w:divBdr>
                  <w:divsChild>
                    <w:div w:id="2007633967">
                      <w:marLeft w:val="0"/>
                      <w:marRight w:val="0"/>
                      <w:marTop w:val="0"/>
                      <w:marBottom w:val="0"/>
                      <w:divBdr>
                        <w:top w:val="none" w:sz="0" w:space="0" w:color="auto"/>
                        <w:left w:val="none" w:sz="0" w:space="0" w:color="auto"/>
                        <w:bottom w:val="none" w:sz="0" w:space="0" w:color="auto"/>
                        <w:right w:val="none" w:sz="0" w:space="0" w:color="auto"/>
                      </w:divBdr>
                      <w:divsChild>
                        <w:div w:id="1383285618">
                          <w:marLeft w:val="0"/>
                          <w:marRight w:val="0"/>
                          <w:marTop w:val="0"/>
                          <w:marBottom w:val="0"/>
                          <w:divBdr>
                            <w:top w:val="none" w:sz="0" w:space="0" w:color="auto"/>
                            <w:left w:val="none" w:sz="0" w:space="0" w:color="auto"/>
                            <w:bottom w:val="none" w:sz="0" w:space="0" w:color="auto"/>
                            <w:right w:val="none" w:sz="0" w:space="0" w:color="auto"/>
                          </w:divBdr>
                          <w:divsChild>
                            <w:div w:id="1375539403">
                              <w:marLeft w:val="0"/>
                              <w:marRight w:val="0"/>
                              <w:marTop w:val="0"/>
                              <w:marBottom w:val="0"/>
                              <w:divBdr>
                                <w:top w:val="none" w:sz="0" w:space="0" w:color="auto"/>
                                <w:left w:val="none" w:sz="0" w:space="0" w:color="auto"/>
                                <w:bottom w:val="none" w:sz="0" w:space="0" w:color="auto"/>
                                <w:right w:val="none" w:sz="0" w:space="0" w:color="auto"/>
                              </w:divBdr>
                              <w:divsChild>
                                <w:div w:id="1897743530">
                                  <w:marLeft w:val="0"/>
                                  <w:marRight w:val="0"/>
                                  <w:marTop w:val="0"/>
                                  <w:marBottom w:val="0"/>
                                  <w:divBdr>
                                    <w:top w:val="none" w:sz="0" w:space="0" w:color="auto"/>
                                    <w:left w:val="none" w:sz="0" w:space="0" w:color="auto"/>
                                    <w:bottom w:val="none" w:sz="0" w:space="0" w:color="auto"/>
                                    <w:right w:val="none" w:sz="0" w:space="0" w:color="auto"/>
                                  </w:divBdr>
                                  <w:divsChild>
                                    <w:div w:id="214975479">
                                      <w:marLeft w:val="0"/>
                                      <w:marRight w:val="0"/>
                                      <w:marTop w:val="0"/>
                                      <w:marBottom w:val="0"/>
                                      <w:divBdr>
                                        <w:top w:val="none" w:sz="0" w:space="0" w:color="auto"/>
                                        <w:left w:val="none" w:sz="0" w:space="0" w:color="auto"/>
                                        <w:bottom w:val="none" w:sz="0" w:space="0" w:color="auto"/>
                                        <w:right w:val="none" w:sz="0" w:space="0" w:color="auto"/>
                                      </w:divBdr>
                                      <w:divsChild>
                                        <w:div w:id="50242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637967">
      <w:bodyDiv w:val="1"/>
      <w:marLeft w:val="0"/>
      <w:marRight w:val="0"/>
      <w:marTop w:val="0"/>
      <w:marBottom w:val="0"/>
      <w:divBdr>
        <w:top w:val="none" w:sz="0" w:space="0" w:color="auto"/>
        <w:left w:val="none" w:sz="0" w:space="0" w:color="auto"/>
        <w:bottom w:val="none" w:sz="0" w:space="0" w:color="auto"/>
        <w:right w:val="none" w:sz="0" w:space="0" w:color="auto"/>
      </w:divBdr>
    </w:div>
    <w:div w:id="856894834">
      <w:bodyDiv w:val="1"/>
      <w:marLeft w:val="0"/>
      <w:marRight w:val="0"/>
      <w:marTop w:val="0"/>
      <w:marBottom w:val="0"/>
      <w:divBdr>
        <w:top w:val="none" w:sz="0" w:space="0" w:color="auto"/>
        <w:left w:val="none" w:sz="0" w:space="0" w:color="auto"/>
        <w:bottom w:val="none" w:sz="0" w:space="0" w:color="auto"/>
        <w:right w:val="none" w:sz="0" w:space="0" w:color="auto"/>
      </w:divBdr>
    </w:div>
    <w:div w:id="873426538">
      <w:bodyDiv w:val="1"/>
      <w:marLeft w:val="0"/>
      <w:marRight w:val="0"/>
      <w:marTop w:val="0"/>
      <w:marBottom w:val="0"/>
      <w:divBdr>
        <w:top w:val="none" w:sz="0" w:space="0" w:color="auto"/>
        <w:left w:val="none" w:sz="0" w:space="0" w:color="auto"/>
        <w:bottom w:val="none" w:sz="0" w:space="0" w:color="auto"/>
        <w:right w:val="none" w:sz="0" w:space="0" w:color="auto"/>
      </w:divBdr>
    </w:div>
    <w:div w:id="893082169">
      <w:bodyDiv w:val="1"/>
      <w:marLeft w:val="0"/>
      <w:marRight w:val="0"/>
      <w:marTop w:val="0"/>
      <w:marBottom w:val="0"/>
      <w:divBdr>
        <w:top w:val="none" w:sz="0" w:space="0" w:color="auto"/>
        <w:left w:val="none" w:sz="0" w:space="0" w:color="auto"/>
        <w:bottom w:val="none" w:sz="0" w:space="0" w:color="auto"/>
        <w:right w:val="none" w:sz="0" w:space="0" w:color="auto"/>
      </w:divBdr>
    </w:div>
    <w:div w:id="907692711">
      <w:bodyDiv w:val="1"/>
      <w:marLeft w:val="0"/>
      <w:marRight w:val="0"/>
      <w:marTop w:val="0"/>
      <w:marBottom w:val="0"/>
      <w:divBdr>
        <w:top w:val="none" w:sz="0" w:space="0" w:color="auto"/>
        <w:left w:val="none" w:sz="0" w:space="0" w:color="auto"/>
        <w:bottom w:val="none" w:sz="0" w:space="0" w:color="auto"/>
        <w:right w:val="none" w:sz="0" w:space="0" w:color="auto"/>
      </w:divBdr>
    </w:div>
    <w:div w:id="938030895">
      <w:bodyDiv w:val="1"/>
      <w:marLeft w:val="0"/>
      <w:marRight w:val="0"/>
      <w:marTop w:val="0"/>
      <w:marBottom w:val="0"/>
      <w:divBdr>
        <w:top w:val="none" w:sz="0" w:space="0" w:color="auto"/>
        <w:left w:val="none" w:sz="0" w:space="0" w:color="auto"/>
        <w:bottom w:val="none" w:sz="0" w:space="0" w:color="auto"/>
        <w:right w:val="none" w:sz="0" w:space="0" w:color="auto"/>
      </w:divBdr>
    </w:div>
    <w:div w:id="948900195">
      <w:bodyDiv w:val="1"/>
      <w:marLeft w:val="0"/>
      <w:marRight w:val="0"/>
      <w:marTop w:val="0"/>
      <w:marBottom w:val="0"/>
      <w:divBdr>
        <w:top w:val="none" w:sz="0" w:space="0" w:color="auto"/>
        <w:left w:val="none" w:sz="0" w:space="0" w:color="auto"/>
        <w:bottom w:val="none" w:sz="0" w:space="0" w:color="auto"/>
        <w:right w:val="none" w:sz="0" w:space="0" w:color="auto"/>
      </w:divBdr>
    </w:div>
    <w:div w:id="970791334">
      <w:bodyDiv w:val="1"/>
      <w:marLeft w:val="0"/>
      <w:marRight w:val="0"/>
      <w:marTop w:val="0"/>
      <w:marBottom w:val="0"/>
      <w:divBdr>
        <w:top w:val="none" w:sz="0" w:space="0" w:color="auto"/>
        <w:left w:val="none" w:sz="0" w:space="0" w:color="auto"/>
        <w:bottom w:val="none" w:sz="0" w:space="0" w:color="auto"/>
        <w:right w:val="none" w:sz="0" w:space="0" w:color="auto"/>
      </w:divBdr>
    </w:div>
    <w:div w:id="983924332">
      <w:bodyDiv w:val="1"/>
      <w:marLeft w:val="0"/>
      <w:marRight w:val="0"/>
      <w:marTop w:val="0"/>
      <w:marBottom w:val="0"/>
      <w:divBdr>
        <w:top w:val="none" w:sz="0" w:space="0" w:color="auto"/>
        <w:left w:val="none" w:sz="0" w:space="0" w:color="auto"/>
        <w:bottom w:val="none" w:sz="0" w:space="0" w:color="auto"/>
        <w:right w:val="none" w:sz="0" w:space="0" w:color="auto"/>
      </w:divBdr>
    </w:div>
    <w:div w:id="1001930307">
      <w:bodyDiv w:val="1"/>
      <w:marLeft w:val="0"/>
      <w:marRight w:val="0"/>
      <w:marTop w:val="0"/>
      <w:marBottom w:val="0"/>
      <w:divBdr>
        <w:top w:val="none" w:sz="0" w:space="0" w:color="auto"/>
        <w:left w:val="none" w:sz="0" w:space="0" w:color="auto"/>
        <w:bottom w:val="none" w:sz="0" w:space="0" w:color="auto"/>
        <w:right w:val="none" w:sz="0" w:space="0" w:color="auto"/>
      </w:divBdr>
    </w:div>
    <w:div w:id="1067267100">
      <w:bodyDiv w:val="1"/>
      <w:marLeft w:val="0"/>
      <w:marRight w:val="0"/>
      <w:marTop w:val="0"/>
      <w:marBottom w:val="0"/>
      <w:divBdr>
        <w:top w:val="none" w:sz="0" w:space="0" w:color="auto"/>
        <w:left w:val="none" w:sz="0" w:space="0" w:color="auto"/>
        <w:bottom w:val="none" w:sz="0" w:space="0" w:color="auto"/>
        <w:right w:val="none" w:sz="0" w:space="0" w:color="auto"/>
      </w:divBdr>
    </w:div>
    <w:div w:id="1091782839">
      <w:bodyDiv w:val="1"/>
      <w:marLeft w:val="0"/>
      <w:marRight w:val="0"/>
      <w:marTop w:val="0"/>
      <w:marBottom w:val="0"/>
      <w:divBdr>
        <w:top w:val="none" w:sz="0" w:space="0" w:color="auto"/>
        <w:left w:val="none" w:sz="0" w:space="0" w:color="auto"/>
        <w:bottom w:val="none" w:sz="0" w:space="0" w:color="auto"/>
        <w:right w:val="none" w:sz="0" w:space="0" w:color="auto"/>
      </w:divBdr>
    </w:div>
    <w:div w:id="1140154440">
      <w:bodyDiv w:val="1"/>
      <w:marLeft w:val="0"/>
      <w:marRight w:val="0"/>
      <w:marTop w:val="0"/>
      <w:marBottom w:val="0"/>
      <w:divBdr>
        <w:top w:val="none" w:sz="0" w:space="0" w:color="auto"/>
        <w:left w:val="none" w:sz="0" w:space="0" w:color="auto"/>
        <w:bottom w:val="none" w:sz="0" w:space="0" w:color="auto"/>
        <w:right w:val="none" w:sz="0" w:space="0" w:color="auto"/>
      </w:divBdr>
    </w:div>
    <w:div w:id="1147018097">
      <w:bodyDiv w:val="1"/>
      <w:marLeft w:val="0"/>
      <w:marRight w:val="0"/>
      <w:marTop w:val="0"/>
      <w:marBottom w:val="0"/>
      <w:divBdr>
        <w:top w:val="none" w:sz="0" w:space="0" w:color="auto"/>
        <w:left w:val="none" w:sz="0" w:space="0" w:color="auto"/>
        <w:bottom w:val="none" w:sz="0" w:space="0" w:color="auto"/>
        <w:right w:val="none" w:sz="0" w:space="0" w:color="auto"/>
      </w:divBdr>
    </w:div>
    <w:div w:id="1204638607">
      <w:bodyDiv w:val="1"/>
      <w:marLeft w:val="0"/>
      <w:marRight w:val="0"/>
      <w:marTop w:val="0"/>
      <w:marBottom w:val="0"/>
      <w:divBdr>
        <w:top w:val="none" w:sz="0" w:space="0" w:color="auto"/>
        <w:left w:val="none" w:sz="0" w:space="0" w:color="auto"/>
        <w:bottom w:val="none" w:sz="0" w:space="0" w:color="auto"/>
        <w:right w:val="none" w:sz="0" w:space="0" w:color="auto"/>
      </w:divBdr>
    </w:div>
    <w:div w:id="1216938213">
      <w:bodyDiv w:val="1"/>
      <w:marLeft w:val="0"/>
      <w:marRight w:val="0"/>
      <w:marTop w:val="0"/>
      <w:marBottom w:val="0"/>
      <w:divBdr>
        <w:top w:val="none" w:sz="0" w:space="0" w:color="auto"/>
        <w:left w:val="none" w:sz="0" w:space="0" w:color="auto"/>
        <w:bottom w:val="none" w:sz="0" w:space="0" w:color="auto"/>
        <w:right w:val="none" w:sz="0" w:space="0" w:color="auto"/>
      </w:divBdr>
    </w:div>
    <w:div w:id="1227572345">
      <w:bodyDiv w:val="1"/>
      <w:marLeft w:val="0"/>
      <w:marRight w:val="0"/>
      <w:marTop w:val="0"/>
      <w:marBottom w:val="0"/>
      <w:divBdr>
        <w:top w:val="none" w:sz="0" w:space="0" w:color="auto"/>
        <w:left w:val="none" w:sz="0" w:space="0" w:color="auto"/>
        <w:bottom w:val="none" w:sz="0" w:space="0" w:color="auto"/>
        <w:right w:val="none" w:sz="0" w:space="0" w:color="auto"/>
      </w:divBdr>
    </w:div>
    <w:div w:id="1235357581">
      <w:bodyDiv w:val="1"/>
      <w:marLeft w:val="0"/>
      <w:marRight w:val="0"/>
      <w:marTop w:val="0"/>
      <w:marBottom w:val="0"/>
      <w:divBdr>
        <w:top w:val="none" w:sz="0" w:space="0" w:color="auto"/>
        <w:left w:val="none" w:sz="0" w:space="0" w:color="auto"/>
        <w:bottom w:val="none" w:sz="0" w:space="0" w:color="auto"/>
        <w:right w:val="none" w:sz="0" w:space="0" w:color="auto"/>
      </w:divBdr>
    </w:div>
    <w:div w:id="1310481961">
      <w:bodyDiv w:val="1"/>
      <w:marLeft w:val="0"/>
      <w:marRight w:val="0"/>
      <w:marTop w:val="0"/>
      <w:marBottom w:val="0"/>
      <w:divBdr>
        <w:top w:val="none" w:sz="0" w:space="0" w:color="auto"/>
        <w:left w:val="none" w:sz="0" w:space="0" w:color="auto"/>
        <w:bottom w:val="none" w:sz="0" w:space="0" w:color="auto"/>
        <w:right w:val="none" w:sz="0" w:space="0" w:color="auto"/>
      </w:divBdr>
    </w:div>
    <w:div w:id="1316571003">
      <w:bodyDiv w:val="1"/>
      <w:marLeft w:val="0"/>
      <w:marRight w:val="0"/>
      <w:marTop w:val="0"/>
      <w:marBottom w:val="0"/>
      <w:divBdr>
        <w:top w:val="none" w:sz="0" w:space="0" w:color="auto"/>
        <w:left w:val="none" w:sz="0" w:space="0" w:color="auto"/>
        <w:bottom w:val="none" w:sz="0" w:space="0" w:color="auto"/>
        <w:right w:val="none" w:sz="0" w:space="0" w:color="auto"/>
      </w:divBdr>
    </w:div>
    <w:div w:id="1455979776">
      <w:bodyDiv w:val="1"/>
      <w:marLeft w:val="0"/>
      <w:marRight w:val="0"/>
      <w:marTop w:val="0"/>
      <w:marBottom w:val="0"/>
      <w:divBdr>
        <w:top w:val="none" w:sz="0" w:space="0" w:color="auto"/>
        <w:left w:val="none" w:sz="0" w:space="0" w:color="auto"/>
        <w:bottom w:val="none" w:sz="0" w:space="0" w:color="auto"/>
        <w:right w:val="none" w:sz="0" w:space="0" w:color="auto"/>
      </w:divBdr>
    </w:div>
    <w:div w:id="1457529956">
      <w:bodyDiv w:val="1"/>
      <w:marLeft w:val="0"/>
      <w:marRight w:val="0"/>
      <w:marTop w:val="0"/>
      <w:marBottom w:val="0"/>
      <w:divBdr>
        <w:top w:val="none" w:sz="0" w:space="0" w:color="auto"/>
        <w:left w:val="none" w:sz="0" w:space="0" w:color="auto"/>
        <w:bottom w:val="none" w:sz="0" w:space="0" w:color="auto"/>
        <w:right w:val="none" w:sz="0" w:space="0" w:color="auto"/>
      </w:divBdr>
      <w:divsChild>
        <w:div w:id="524294348">
          <w:marLeft w:val="547"/>
          <w:marRight w:val="0"/>
          <w:marTop w:val="0"/>
          <w:marBottom w:val="80"/>
          <w:divBdr>
            <w:top w:val="none" w:sz="0" w:space="0" w:color="auto"/>
            <w:left w:val="none" w:sz="0" w:space="0" w:color="auto"/>
            <w:bottom w:val="none" w:sz="0" w:space="0" w:color="auto"/>
            <w:right w:val="none" w:sz="0" w:space="0" w:color="auto"/>
          </w:divBdr>
        </w:div>
        <w:div w:id="718820032">
          <w:marLeft w:val="547"/>
          <w:marRight w:val="0"/>
          <w:marTop w:val="0"/>
          <w:marBottom w:val="80"/>
          <w:divBdr>
            <w:top w:val="none" w:sz="0" w:space="0" w:color="auto"/>
            <w:left w:val="none" w:sz="0" w:space="0" w:color="auto"/>
            <w:bottom w:val="none" w:sz="0" w:space="0" w:color="auto"/>
            <w:right w:val="none" w:sz="0" w:space="0" w:color="auto"/>
          </w:divBdr>
        </w:div>
        <w:div w:id="1238632988">
          <w:marLeft w:val="547"/>
          <w:marRight w:val="0"/>
          <w:marTop w:val="0"/>
          <w:marBottom w:val="80"/>
          <w:divBdr>
            <w:top w:val="none" w:sz="0" w:space="0" w:color="auto"/>
            <w:left w:val="none" w:sz="0" w:space="0" w:color="auto"/>
            <w:bottom w:val="none" w:sz="0" w:space="0" w:color="auto"/>
            <w:right w:val="none" w:sz="0" w:space="0" w:color="auto"/>
          </w:divBdr>
        </w:div>
      </w:divsChild>
    </w:div>
    <w:div w:id="1486631978">
      <w:bodyDiv w:val="1"/>
      <w:marLeft w:val="0"/>
      <w:marRight w:val="0"/>
      <w:marTop w:val="0"/>
      <w:marBottom w:val="0"/>
      <w:divBdr>
        <w:top w:val="none" w:sz="0" w:space="0" w:color="auto"/>
        <w:left w:val="none" w:sz="0" w:space="0" w:color="auto"/>
        <w:bottom w:val="none" w:sz="0" w:space="0" w:color="auto"/>
        <w:right w:val="none" w:sz="0" w:space="0" w:color="auto"/>
      </w:divBdr>
    </w:div>
    <w:div w:id="1559199653">
      <w:bodyDiv w:val="1"/>
      <w:marLeft w:val="0"/>
      <w:marRight w:val="0"/>
      <w:marTop w:val="0"/>
      <w:marBottom w:val="0"/>
      <w:divBdr>
        <w:top w:val="none" w:sz="0" w:space="0" w:color="auto"/>
        <w:left w:val="none" w:sz="0" w:space="0" w:color="auto"/>
        <w:bottom w:val="none" w:sz="0" w:space="0" w:color="auto"/>
        <w:right w:val="none" w:sz="0" w:space="0" w:color="auto"/>
      </w:divBdr>
    </w:div>
    <w:div w:id="1589382697">
      <w:bodyDiv w:val="1"/>
      <w:marLeft w:val="0"/>
      <w:marRight w:val="0"/>
      <w:marTop w:val="0"/>
      <w:marBottom w:val="0"/>
      <w:divBdr>
        <w:top w:val="none" w:sz="0" w:space="0" w:color="auto"/>
        <w:left w:val="none" w:sz="0" w:space="0" w:color="auto"/>
        <w:bottom w:val="none" w:sz="0" w:space="0" w:color="auto"/>
        <w:right w:val="none" w:sz="0" w:space="0" w:color="auto"/>
      </w:divBdr>
    </w:div>
    <w:div w:id="1665236517">
      <w:bodyDiv w:val="1"/>
      <w:marLeft w:val="0"/>
      <w:marRight w:val="0"/>
      <w:marTop w:val="0"/>
      <w:marBottom w:val="0"/>
      <w:divBdr>
        <w:top w:val="none" w:sz="0" w:space="0" w:color="auto"/>
        <w:left w:val="none" w:sz="0" w:space="0" w:color="auto"/>
        <w:bottom w:val="none" w:sz="0" w:space="0" w:color="auto"/>
        <w:right w:val="none" w:sz="0" w:space="0" w:color="auto"/>
      </w:divBdr>
    </w:div>
    <w:div w:id="1675918701">
      <w:bodyDiv w:val="1"/>
      <w:marLeft w:val="0"/>
      <w:marRight w:val="0"/>
      <w:marTop w:val="0"/>
      <w:marBottom w:val="0"/>
      <w:divBdr>
        <w:top w:val="none" w:sz="0" w:space="0" w:color="auto"/>
        <w:left w:val="none" w:sz="0" w:space="0" w:color="auto"/>
        <w:bottom w:val="none" w:sz="0" w:space="0" w:color="auto"/>
        <w:right w:val="none" w:sz="0" w:space="0" w:color="auto"/>
      </w:divBdr>
    </w:div>
    <w:div w:id="1684472863">
      <w:bodyDiv w:val="1"/>
      <w:marLeft w:val="0"/>
      <w:marRight w:val="0"/>
      <w:marTop w:val="0"/>
      <w:marBottom w:val="0"/>
      <w:divBdr>
        <w:top w:val="none" w:sz="0" w:space="0" w:color="auto"/>
        <w:left w:val="none" w:sz="0" w:space="0" w:color="auto"/>
        <w:bottom w:val="none" w:sz="0" w:space="0" w:color="auto"/>
        <w:right w:val="none" w:sz="0" w:space="0" w:color="auto"/>
      </w:divBdr>
    </w:div>
    <w:div w:id="1685783831">
      <w:bodyDiv w:val="1"/>
      <w:marLeft w:val="0"/>
      <w:marRight w:val="0"/>
      <w:marTop w:val="0"/>
      <w:marBottom w:val="0"/>
      <w:divBdr>
        <w:top w:val="none" w:sz="0" w:space="0" w:color="auto"/>
        <w:left w:val="none" w:sz="0" w:space="0" w:color="auto"/>
        <w:bottom w:val="none" w:sz="0" w:space="0" w:color="auto"/>
        <w:right w:val="none" w:sz="0" w:space="0" w:color="auto"/>
      </w:divBdr>
    </w:div>
    <w:div w:id="1812743471">
      <w:bodyDiv w:val="1"/>
      <w:marLeft w:val="0"/>
      <w:marRight w:val="0"/>
      <w:marTop w:val="0"/>
      <w:marBottom w:val="0"/>
      <w:divBdr>
        <w:top w:val="none" w:sz="0" w:space="0" w:color="auto"/>
        <w:left w:val="none" w:sz="0" w:space="0" w:color="auto"/>
        <w:bottom w:val="none" w:sz="0" w:space="0" w:color="auto"/>
        <w:right w:val="none" w:sz="0" w:space="0" w:color="auto"/>
      </w:divBdr>
    </w:div>
    <w:div w:id="1816140541">
      <w:bodyDiv w:val="1"/>
      <w:marLeft w:val="0"/>
      <w:marRight w:val="0"/>
      <w:marTop w:val="0"/>
      <w:marBottom w:val="0"/>
      <w:divBdr>
        <w:top w:val="none" w:sz="0" w:space="0" w:color="auto"/>
        <w:left w:val="none" w:sz="0" w:space="0" w:color="auto"/>
        <w:bottom w:val="none" w:sz="0" w:space="0" w:color="auto"/>
        <w:right w:val="none" w:sz="0" w:space="0" w:color="auto"/>
      </w:divBdr>
    </w:div>
    <w:div w:id="1821575611">
      <w:bodyDiv w:val="1"/>
      <w:marLeft w:val="0"/>
      <w:marRight w:val="0"/>
      <w:marTop w:val="0"/>
      <w:marBottom w:val="0"/>
      <w:divBdr>
        <w:top w:val="none" w:sz="0" w:space="0" w:color="auto"/>
        <w:left w:val="none" w:sz="0" w:space="0" w:color="auto"/>
        <w:bottom w:val="none" w:sz="0" w:space="0" w:color="auto"/>
        <w:right w:val="none" w:sz="0" w:space="0" w:color="auto"/>
      </w:divBdr>
    </w:div>
    <w:div w:id="1884561971">
      <w:bodyDiv w:val="1"/>
      <w:marLeft w:val="0"/>
      <w:marRight w:val="0"/>
      <w:marTop w:val="0"/>
      <w:marBottom w:val="0"/>
      <w:divBdr>
        <w:top w:val="none" w:sz="0" w:space="0" w:color="auto"/>
        <w:left w:val="none" w:sz="0" w:space="0" w:color="auto"/>
        <w:bottom w:val="none" w:sz="0" w:space="0" w:color="auto"/>
        <w:right w:val="none" w:sz="0" w:space="0" w:color="auto"/>
      </w:divBdr>
    </w:div>
    <w:div w:id="1902250052">
      <w:bodyDiv w:val="1"/>
      <w:marLeft w:val="0"/>
      <w:marRight w:val="0"/>
      <w:marTop w:val="0"/>
      <w:marBottom w:val="0"/>
      <w:divBdr>
        <w:top w:val="none" w:sz="0" w:space="0" w:color="auto"/>
        <w:left w:val="none" w:sz="0" w:space="0" w:color="auto"/>
        <w:bottom w:val="none" w:sz="0" w:space="0" w:color="auto"/>
        <w:right w:val="none" w:sz="0" w:space="0" w:color="auto"/>
      </w:divBdr>
    </w:div>
    <w:div w:id="1933392950">
      <w:bodyDiv w:val="1"/>
      <w:marLeft w:val="0"/>
      <w:marRight w:val="0"/>
      <w:marTop w:val="0"/>
      <w:marBottom w:val="0"/>
      <w:divBdr>
        <w:top w:val="none" w:sz="0" w:space="0" w:color="auto"/>
        <w:left w:val="none" w:sz="0" w:space="0" w:color="auto"/>
        <w:bottom w:val="none" w:sz="0" w:space="0" w:color="auto"/>
        <w:right w:val="none" w:sz="0" w:space="0" w:color="auto"/>
      </w:divBdr>
    </w:div>
    <w:div w:id="1962345436">
      <w:bodyDiv w:val="1"/>
      <w:marLeft w:val="0"/>
      <w:marRight w:val="0"/>
      <w:marTop w:val="0"/>
      <w:marBottom w:val="0"/>
      <w:divBdr>
        <w:top w:val="none" w:sz="0" w:space="0" w:color="auto"/>
        <w:left w:val="none" w:sz="0" w:space="0" w:color="auto"/>
        <w:bottom w:val="none" w:sz="0" w:space="0" w:color="auto"/>
        <w:right w:val="none" w:sz="0" w:space="0" w:color="auto"/>
      </w:divBdr>
    </w:div>
    <w:div w:id="1963077577">
      <w:bodyDiv w:val="1"/>
      <w:marLeft w:val="0"/>
      <w:marRight w:val="0"/>
      <w:marTop w:val="0"/>
      <w:marBottom w:val="0"/>
      <w:divBdr>
        <w:top w:val="none" w:sz="0" w:space="0" w:color="auto"/>
        <w:left w:val="none" w:sz="0" w:space="0" w:color="auto"/>
        <w:bottom w:val="none" w:sz="0" w:space="0" w:color="auto"/>
        <w:right w:val="none" w:sz="0" w:space="0" w:color="auto"/>
      </w:divBdr>
    </w:div>
    <w:div w:id="1993680512">
      <w:bodyDiv w:val="1"/>
      <w:marLeft w:val="0"/>
      <w:marRight w:val="0"/>
      <w:marTop w:val="0"/>
      <w:marBottom w:val="0"/>
      <w:divBdr>
        <w:top w:val="none" w:sz="0" w:space="0" w:color="auto"/>
        <w:left w:val="none" w:sz="0" w:space="0" w:color="auto"/>
        <w:bottom w:val="none" w:sz="0" w:space="0" w:color="auto"/>
        <w:right w:val="none" w:sz="0" w:space="0" w:color="auto"/>
      </w:divBdr>
    </w:div>
    <w:div w:id="2012021438">
      <w:bodyDiv w:val="1"/>
      <w:marLeft w:val="0"/>
      <w:marRight w:val="0"/>
      <w:marTop w:val="0"/>
      <w:marBottom w:val="0"/>
      <w:divBdr>
        <w:top w:val="none" w:sz="0" w:space="0" w:color="auto"/>
        <w:left w:val="none" w:sz="0" w:space="0" w:color="auto"/>
        <w:bottom w:val="none" w:sz="0" w:space="0" w:color="auto"/>
        <w:right w:val="none" w:sz="0" w:space="0" w:color="auto"/>
      </w:divBdr>
    </w:div>
    <w:div w:id="2129396597">
      <w:bodyDiv w:val="1"/>
      <w:marLeft w:val="0"/>
      <w:marRight w:val="0"/>
      <w:marTop w:val="0"/>
      <w:marBottom w:val="0"/>
      <w:divBdr>
        <w:top w:val="none" w:sz="0" w:space="0" w:color="auto"/>
        <w:left w:val="none" w:sz="0" w:space="0" w:color="auto"/>
        <w:bottom w:val="none" w:sz="0" w:space="0" w:color="auto"/>
        <w:right w:val="none" w:sz="0" w:space="0" w:color="auto"/>
      </w:divBdr>
    </w:div>
    <w:div w:id="2129859710">
      <w:bodyDiv w:val="1"/>
      <w:marLeft w:val="0"/>
      <w:marRight w:val="0"/>
      <w:marTop w:val="0"/>
      <w:marBottom w:val="0"/>
      <w:divBdr>
        <w:top w:val="none" w:sz="0" w:space="0" w:color="auto"/>
        <w:left w:val="none" w:sz="0" w:space="0" w:color="auto"/>
        <w:bottom w:val="none" w:sz="0" w:space="0" w:color="auto"/>
        <w:right w:val="none" w:sz="0" w:space="0" w:color="auto"/>
      </w:divBdr>
    </w:div>
    <w:div w:id="2130196319">
      <w:bodyDiv w:val="1"/>
      <w:marLeft w:val="0"/>
      <w:marRight w:val="0"/>
      <w:marTop w:val="0"/>
      <w:marBottom w:val="0"/>
      <w:divBdr>
        <w:top w:val="none" w:sz="0" w:space="0" w:color="auto"/>
        <w:left w:val="none" w:sz="0" w:space="0" w:color="auto"/>
        <w:bottom w:val="none" w:sz="0" w:space="0" w:color="auto"/>
        <w:right w:val="none" w:sz="0" w:space="0" w:color="auto"/>
      </w:divBdr>
      <w:divsChild>
        <w:div w:id="1328174579">
          <w:marLeft w:val="418"/>
          <w:marRight w:val="0"/>
          <w:marTop w:val="0"/>
          <w:marBottom w:val="40"/>
          <w:divBdr>
            <w:top w:val="none" w:sz="0" w:space="0" w:color="auto"/>
            <w:left w:val="none" w:sz="0" w:space="0" w:color="auto"/>
            <w:bottom w:val="none" w:sz="0" w:space="0" w:color="auto"/>
            <w:right w:val="none" w:sz="0" w:space="0" w:color="auto"/>
          </w:divBdr>
        </w:div>
      </w:divsChild>
    </w:div>
  </w:divs>
  <w:encoding w:val="windows-1252"/>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101.jpeg"/><Relationship Id="rId21" Type="http://schemas.openxmlformats.org/officeDocument/2006/relationships/image" Target="media/image5.jpeg"/><Relationship Id="rId42" Type="http://schemas.openxmlformats.org/officeDocument/2006/relationships/image" Target="media/image26.jpeg"/><Relationship Id="rId63" Type="http://schemas.openxmlformats.org/officeDocument/2006/relationships/image" Target="media/image47.jpeg"/><Relationship Id="rId84" Type="http://schemas.openxmlformats.org/officeDocument/2006/relationships/image" Target="media/image68.jpeg"/><Relationship Id="rId138" Type="http://schemas.openxmlformats.org/officeDocument/2006/relationships/image" Target="media/image122.png"/><Relationship Id="rId159" Type="http://schemas.openxmlformats.org/officeDocument/2006/relationships/image" Target="media/image143.jpeg"/><Relationship Id="rId170" Type="http://schemas.openxmlformats.org/officeDocument/2006/relationships/image" Target="media/image154.jpeg"/><Relationship Id="rId191" Type="http://schemas.openxmlformats.org/officeDocument/2006/relationships/image" Target="media/image175.jpeg"/><Relationship Id="rId205" Type="http://schemas.openxmlformats.org/officeDocument/2006/relationships/image" Target="media/image189.png"/><Relationship Id="rId226" Type="http://schemas.openxmlformats.org/officeDocument/2006/relationships/image" Target="media/image210.jpeg"/><Relationship Id="rId107" Type="http://schemas.openxmlformats.org/officeDocument/2006/relationships/image" Target="media/image91.jpeg"/><Relationship Id="rId11" Type="http://schemas.openxmlformats.org/officeDocument/2006/relationships/footer" Target="footer1.xml"/><Relationship Id="rId32" Type="http://schemas.openxmlformats.org/officeDocument/2006/relationships/image" Target="media/image16.jpeg"/><Relationship Id="rId53" Type="http://schemas.openxmlformats.org/officeDocument/2006/relationships/image" Target="media/image37.jpeg"/><Relationship Id="rId74" Type="http://schemas.openxmlformats.org/officeDocument/2006/relationships/image" Target="media/image58.jpeg"/><Relationship Id="rId128" Type="http://schemas.openxmlformats.org/officeDocument/2006/relationships/image" Target="media/image112.png"/><Relationship Id="rId149" Type="http://schemas.openxmlformats.org/officeDocument/2006/relationships/image" Target="media/image133.jpeg"/><Relationship Id="rId5" Type="http://schemas.openxmlformats.org/officeDocument/2006/relationships/webSettings" Target="webSettings.xml"/><Relationship Id="rId95" Type="http://schemas.openxmlformats.org/officeDocument/2006/relationships/image" Target="media/image79.jpeg"/><Relationship Id="rId160" Type="http://schemas.openxmlformats.org/officeDocument/2006/relationships/image" Target="media/image144.jpeg"/><Relationship Id="rId181" Type="http://schemas.openxmlformats.org/officeDocument/2006/relationships/image" Target="media/image165.jpeg"/><Relationship Id="rId216" Type="http://schemas.openxmlformats.org/officeDocument/2006/relationships/image" Target="media/image200.png"/><Relationship Id="rId22" Type="http://schemas.openxmlformats.org/officeDocument/2006/relationships/image" Target="media/image6.jpeg"/><Relationship Id="rId43" Type="http://schemas.openxmlformats.org/officeDocument/2006/relationships/image" Target="media/image27.jpeg"/><Relationship Id="rId64" Type="http://schemas.openxmlformats.org/officeDocument/2006/relationships/image" Target="media/image48.jpeg"/><Relationship Id="rId118" Type="http://schemas.openxmlformats.org/officeDocument/2006/relationships/image" Target="media/image102.jpeg"/><Relationship Id="rId139" Type="http://schemas.openxmlformats.org/officeDocument/2006/relationships/image" Target="media/image123.jpeg"/><Relationship Id="rId85" Type="http://schemas.openxmlformats.org/officeDocument/2006/relationships/image" Target="media/image69.jpeg"/><Relationship Id="rId150" Type="http://schemas.openxmlformats.org/officeDocument/2006/relationships/image" Target="media/image134.jpeg"/><Relationship Id="rId171" Type="http://schemas.openxmlformats.org/officeDocument/2006/relationships/image" Target="media/image155.jpeg"/><Relationship Id="rId192" Type="http://schemas.openxmlformats.org/officeDocument/2006/relationships/image" Target="media/image176.jpeg"/><Relationship Id="rId206" Type="http://schemas.openxmlformats.org/officeDocument/2006/relationships/image" Target="media/image190.png"/><Relationship Id="rId227" Type="http://schemas.openxmlformats.org/officeDocument/2006/relationships/image" Target="media/image211.jpeg"/><Relationship Id="rId12" Type="http://schemas.openxmlformats.org/officeDocument/2006/relationships/header" Target="header3.xml"/><Relationship Id="rId33" Type="http://schemas.openxmlformats.org/officeDocument/2006/relationships/image" Target="media/image17.jpeg"/><Relationship Id="rId108" Type="http://schemas.openxmlformats.org/officeDocument/2006/relationships/image" Target="media/image92.jpeg"/><Relationship Id="rId129" Type="http://schemas.openxmlformats.org/officeDocument/2006/relationships/image" Target="media/image113.jpeg"/><Relationship Id="rId54" Type="http://schemas.openxmlformats.org/officeDocument/2006/relationships/image" Target="media/image38.jpeg"/><Relationship Id="rId75" Type="http://schemas.openxmlformats.org/officeDocument/2006/relationships/image" Target="media/image59.jpeg"/><Relationship Id="rId96" Type="http://schemas.openxmlformats.org/officeDocument/2006/relationships/image" Target="media/image80.jpeg"/><Relationship Id="rId140" Type="http://schemas.openxmlformats.org/officeDocument/2006/relationships/image" Target="media/image124.jpeg"/><Relationship Id="rId161" Type="http://schemas.openxmlformats.org/officeDocument/2006/relationships/image" Target="media/image145.jpeg"/><Relationship Id="rId182" Type="http://schemas.openxmlformats.org/officeDocument/2006/relationships/image" Target="media/image166.jpeg"/><Relationship Id="rId217" Type="http://schemas.openxmlformats.org/officeDocument/2006/relationships/image" Target="media/image201.jpeg"/><Relationship Id="rId6" Type="http://schemas.openxmlformats.org/officeDocument/2006/relationships/footnotes" Target="footnotes.xml"/><Relationship Id="rId23" Type="http://schemas.openxmlformats.org/officeDocument/2006/relationships/image" Target="media/image7.jpeg"/><Relationship Id="rId119" Type="http://schemas.openxmlformats.org/officeDocument/2006/relationships/image" Target="media/image103.jpeg"/><Relationship Id="rId44" Type="http://schemas.openxmlformats.org/officeDocument/2006/relationships/image" Target="media/image28.jpeg"/><Relationship Id="rId65" Type="http://schemas.openxmlformats.org/officeDocument/2006/relationships/image" Target="media/image49.jpeg"/><Relationship Id="rId86" Type="http://schemas.openxmlformats.org/officeDocument/2006/relationships/image" Target="media/image70.jpeg"/><Relationship Id="rId130" Type="http://schemas.openxmlformats.org/officeDocument/2006/relationships/image" Target="media/image114.jpeg"/><Relationship Id="rId151" Type="http://schemas.openxmlformats.org/officeDocument/2006/relationships/image" Target="media/image135.jpeg"/><Relationship Id="rId172" Type="http://schemas.openxmlformats.org/officeDocument/2006/relationships/image" Target="media/image156.jpeg"/><Relationship Id="rId193" Type="http://schemas.openxmlformats.org/officeDocument/2006/relationships/image" Target="media/image177.jpeg"/><Relationship Id="rId207" Type="http://schemas.openxmlformats.org/officeDocument/2006/relationships/image" Target="media/image191.png"/><Relationship Id="rId228" Type="http://schemas.openxmlformats.org/officeDocument/2006/relationships/image" Target="media/image212.jpeg"/><Relationship Id="rId13" Type="http://schemas.openxmlformats.org/officeDocument/2006/relationships/hyperlink" Target="http://www.makeshop.co.kr" TargetMode="External"/><Relationship Id="rId109" Type="http://schemas.openxmlformats.org/officeDocument/2006/relationships/image" Target="media/image93.jpeg"/><Relationship Id="rId34" Type="http://schemas.openxmlformats.org/officeDocument/2006/relationships/image" Target="media/image18.jpeg"/><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image" Target="media/image81.jpeg"/><Relationship Id="rId120" Type="http://schemas.openxmlformats.org/officeDocument/2006/relationships/image" Target="media/image104.jpeg"/><Relationship Id="rId141" Type="http://schemas.openxmlformats.org/officeDocument/2006/relationships/image" Target="media/image125.jpeg"/><Relationship Id="rId7" Type="http://schemas.openxmlformats.org/officeDocument/2006/relationships/endnotes" Target="endnotes.xml"/><Relationship Id="rId162" Type="http://schemas.openxmlformats.org/officeDocument/2006/relationships/image" Target="media/image146.jpeg"/><Relationship Id="rId183" Type="http://schemas.openxmlformats.org/officeDocument/2006/relationships/image" Target="media/image167.jpeg"/><Relationship Id="rId218" Type="http://schemas.openxmlformats.org/officeDocument/2006/relationships/image" Target="media/image202.jpeg"/><Relationship Id="rId24" Type="http://schemas.openxmlformats.org/officeDocument/2006/relationships/image" Target="media/image8.jpeg"/><Relationship Id="rId45" Type="http://schemas.openxmlformats.org/officeDocument/2006/relationships/image" Target="media/image29.jpeg"/><Relationship Id="rId66" Type="http://schemas.openxmlformats.org/officeDocument/2006/relationships/image" Target="media/image50.jpeg"/><Relationship Id="rId87" Type="http://schemas.openxmlformats.org/officeDocument/2006/relationships/image" Target="media/image71.jpeg"/><Relationship Id="rId110" Type="http://schemas.openxmlformats.org/officeDocument/2006/relationships/image" Target="media/image94.jpeg"/><Relationship Id="rId131" Type="http://schemas.openxmlformats.org/officeDocument/2006/relationships/image" Target="media/image115.jpeg"/><Relationship Id="rId152" Type="http://schemas.openxmlformats.org/officeDocument/2006/relationships/image" Target="media/image136.jpeg"/><Relationship Id="rId173" Type="http://schemas.openxmlformats.org/officeDocument/2006/relationships/image" Target="media/image157.jpeg"/><Relationship Id="rId194" Type="http://schemas.openxmlformats.org/officeDocument/2006/relationships/image" Target="media/image178.jpeg"/><Relationship Id="rId208" Type="http://schemas.openxmlformats.org/officeDocument/2006/relationships/image" Target="media/image192.png"/><Relationship Id="rId229" Type="http://schemas.openxmlformats.org/officeDocument/2006/relationships/image" Target="media/image213.jpeg"/><Relationship Id="rId14" Type="http://schemas.openxmlformats.org/officeDocument/2006/relationships/hyperlink" Target="https://www.linkprice.com/" TargetMode="External"/><Relationship Id="rId35" Type="http://schemas.openxmlformats.org/officeDocument/2006/relationships/image" Target="media/image19.jpeg"/><Relationship Id="rId56" Type="http://schemas.openxmlformats.org/officeDocument/2006/relationships/image" Target="media/image40.jpeg"/><Relationship Id="rId77" Type="http://schemas.openxmlformats.org/officeDocument/2006/relationships/image" Target="media/image61.jpeg"/><Relationship Id="rId100" Type="http://schemas.openxmlformats.org/officeDocument/2006/relationships/image" Target="media/image84.jpeg"/><Relationship Id="rId8" Type="http://schemas.openxmlformats.org/officeDocument/2006/relationships/image" Target="media/image1.png"/><Relationship Id="rId98" Type="http://schemas.openxmlformats.org/officeDocument/2006/relationships/image" Target="media/image82.jpeg"/><Relationship Id="rId121" Type="http://schemas.openxmlformats.org/officeDocument/2006/relationships/image" Target="media/image105.jpeg"/><Relationship Id="rId142" Type="http://schemas.openxmlformats.org/officeDocument/2006/relationships/image" Target="media/image126.jpeg"/><Relationship Id="rId163" Type="http://schemas.openxmlformats.org/officeDocument/2006/relationships/image" Target="media/image147.jpeg"/><Relationship Id="rId184" Type="http://schemas.openxmlformats.org/officeDocument/2006/relationships/image" Target="media/image168.jpeg"/><Relationship Id="rId219" Type="http://schemas.openxmlformats.org/officeDocument/2006/relationships/image" Target="media/image203.jpeg"/><Relationship Id="rId230" Type="http://schemas.openxmlformats.org/officeDocument/2006/relationships/footer" Target="footer3.xml"/><Relationship Id="rId25" Type="http://schemas.openxmlformats.org/officeDocument/2006/relationships/image" Target="media/image9.jpeg"/><Relationship Id="rId46" Type="http://schemas.openxmlformats.org/officeDocument/2006/relationships/image" Target="media/image30.jpeg"/><Relationship Id="rId67" Type="http://schemas.openxmlformats.org/officeDocument/2006/relationships/image" Target="media/image51.jpeg"/><Relationship Id="rId116" Type="http://schemas.openxmlformats.org/officeDocument/2006/relationships/image" Target="media/image100.jpeg"/><Relationship Id="rId137" Type="http://schemas.openxmlformats.org/officeDocument/2006/relationships/image" Target="media/image121.png"/><Relationship Id="rId158" Type="http://schemas.openxmlformats.org/officeDocument/2006/relationships/image" Target="media/image142.jpeg"/><Relationship Id="rId20" Type="http://schemas.openxmlformats.org/officeDocument/2006/relationships/image" Target="media/image4.jpeg"/><Relationship Id="rId41" Type="http://schemas.openxmlformats.org/officeDocument/2006/relationships/image" Target="media/image25.jpeg"/><Relationship Id="rId62" Type="http://schemas.openxmlformats.org/officeDocument/2006/relationships/image" Target="media/image46.jpeg"/><Relationship Id="rId83" Type="http://schemas.openxmlformats.org/officeDocument/2006/relationships/image" Target="media/image67.jpeg"/><Relationship Id="rId88" Type="http://schemas.openxmlformats.org/officeDocument/2006/relationships/image" Target="media/image72.jpeg"/><Relationship Id="rId111" Type="http://schemas.openxmlformats.org/officeDocument/2006/relationships/image" Target="media/image95.jpeg"/><Relationship Id="rId132" Type="http://schemas.openxmlformats.org/officeDocument/2006/relationships/image" Target="media/image116.jpeg"/><Relationship Id="rId153" Type="http://schemas.openxmlformats.org/officeDocument/2006/relationships/image" Target="media/image137.jpeg"/><Relationship Id="rId174" Type="http://schemas.openxmlformats.org/officeDocument/2006/relationships/image" Target="media/image158.jpeg"/><Relationship Id="rId179" Type="http://schemas.openxmlformats.org/officeDocument/2006/relationships/image" Target="media/image163.jpeg"/><Relationship Id="rId195" Type="http://schemas.openxmlformats.org/officeDocument/2006/relationships/image" Target="media/image179.jpeg"/><Relationship Id="rId209" Type="http://schemas.openxmlformats.org/officeDocument/2006/relationships/image" Target="media/image193.png"/><Relationship Id="rId190" Type="http://schemas.openxmlformats.org/officeDocument/2006/relationships/image" Target="media/image174.jpeg"/><Relationship Id="rId204" Type="http://schemas.openxmlformats.org/officeDocument/2006/relationships/image" Target="media/image188.png"/><Relationship Id="rId220" Type="http://schemas.openxmlformats.org/officeDocument/2006/relationships/image" Target="media/image204.jpeg"/><Relationship Id="rId225" Type="http://schemas.openxmlformats.org/officeDocument/2006/relationships/image" Target="media/image209.jpeg"/><Relationship Id="rId15" Type="http://schemas.openxmlformats.org/officeDocument/2006/relationships/hyperlink" Target="http://www.lastsave.co.kr" TargetMode="External"/><Relationship Id="rId36" Type="http://schemas.openxmlformats.org/officeDocument/2006/relationships/image" Target="media/image20.jpeg"/><Relationship Id="rId57" Type="http://schemas.openxmlformats.org/officeDocument/2006/relationships/image" Target="media/image41.jpeg"/><Relationship Id="rId106" Type="http://schemas.openxmlformats.org/officeDocument/2006/relationships/image" Target="media/image90.jpeg"/><Relationship Id="rId127" Type="http://schemas.openxmlformats.org/officeDocument/2006/relationships/image" Target="media/image111.jpeg"/><Relationship Id="rId10" Type="http://schemas.openxmlformats.org/officeDocument/2006/relationships/header" Target="header2.xml"/><Relationship Id="rId31" Type="http://schemas.openxmlformats.org/officeDocument/2006/relationships/image" Target="media/image15.jpeg"/><Relationship Id="rId52" Type="http://schemas.openxmlformats.org/officeDocument/2006/relationships/image" Target="media/image36.jpeg"/><Relationship Id="rId73" Type="http://schemas.openxmlformats.org/officeDocument/2006/relationships/image" Target="media/image57.jpeg"/><Relationship Id="rId78" Type="http://schemas.openxmlformats.org/officeDocument/2006/relationships/image" Target="media/image62.jpeg"/><Relationship Id="rId94" Type="http://schemas.openxmlformats.org/officeDocument/2006/relationships/image" Target="media/image78.jpeg"/><Relationship Id="rId99" Type="http://schemas.openxmlformats.org/officeDocument/2006/relationships/image" Target="media/image83.jpeg"/><Relationship Id="rId101" Type="http://schemas.openxmlformats.org/officeDocument/2006/relationships/image" Target="media/image85.jpeg"/><Relationship Id="rId122" Type="http://schemas.openxmlformats.org/officeDocument/2006/relationships/image" Target="media/image106.jpeg"/><Relationship Id="rId143" Type="http://schemas.openxmlformats.org/officeDocument/2006/relationships/image" Target="media/image127.jpeg"/><Relationship Id="rId148" Type="http://schemas.openxmlformats.org/officeDocument/2006/relationships/image" Target="media/image132.jpeg"/><Relationship Id="rId164" Type="http://schemas.openxmlformats.org/officeDocument/2006/relationships/image" Target="media/image148.jpeg"/><Relationship Id="rId169" Type="http://schemas.openxmlformats.org/officeDocument/2006/relationships/image" Target="media/image153.jpeg"/><Relationship Id="rId185" Type="http://schemas.openxmlformats.org/officeDocument/2006/relationships/image" Target="media/image169.jpe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64.jpeg"/><Relationship Id="rId210" Type="http://schemas.openxmlformats.org/officeDocument/2006/relationships/image" Target="media/image194.png"/><Relationship Id="rId215" Type="http://schemas.openxmlformats.org/officeDocument/2006/relationships/image" Target="media/image199.png"/><Relationship Id="rId26" Type="http://schemas.openxmlformats.org/officeDocument/2006/relationships/image" Target="media/image10.jpeg"/><Relationship Id="rId231" Type="http://schemas.openxmlformats.org/officeDocument/2006/relationships/fontTable" Target="fontTable.xml"/><Relationship Id="rId47" Type="http://schemas.openxmlformats.org/officeDocument/2006/relationships/image" Target="media/image31.jpeg"/><Relationship Id="rId68" Type="http://schemas.openxmlformats.org/officeDocument/2006/relationships/image" Target="media/image52.jpeg"/><Relationship Id="rId89" Type="http://schemas.openxmlformats.org/officeDocument/2006/relationships/image" Target="media/image73.jpeg"/><Relationship Id="rId112" Type="http://schemas.openxmlformats.org/officeDocument/2006/relationships/image" Target="media/image96.jpeg"/><Relationship Id="rId133" Type="http://schemas.openxmlformats.org/officeDocument/2006/relationships/image" Target="media/image117.png"/><Relationship Id="rId154" Type="http://schemas.openxmlformats.org/officeDocument/2006/relationships/image" Target="media/image138.jpeg"/><Relationship Id="rId175" Type="http://schemas.openxmlformats.org/officeDocument/2006/relationships/image" Target="media/image159.jpeg"/><Relationship Id="rId196" Type="http://schemas.openxmlformats.org/officeDocument/2006/relationships/image" Target="media/image180.jpeg"/><Relationship Id="rId200" Type="http://schemas.openxmlformats.org/officeDocument/2006/relationships/image" Target="media/image184.jpeg"/><Relationship Id="rId16" Type="http://schemas.openxmlformats.org/officeDocument/2006/relationships/hyperlink" Target="http://www.plto.com" TargetMode="External"/><Relationship Id="rId221" Type="http://schemas.openxmlformats.org/officeDocument/2006/relationships/image" Target="media/image205.jpeg"/><Relationship Id="rId37" Type="http://schemas.openxmlformats.org/officeDocument/2006/relationships/image" Target="media/image21.jpeg"/><Relationship Id="rId58" Type="http://schemas.openxmlformats.org/officeDocument/2006/relationships/image" Target="media/image42.jpeg"/><Relationship Id="rId79" Type="http://schemas.openxmlformats.org/officeDocument/2006/relationships/image" Target="media/image63.jpeg"/><Relationship Id="rId102" Type="http://schemas.openxmlformats.org/officeDocument/2006/relationships/image" Target="media/image86.jpeg"/><Relationship Id="rId123" Type="http://schemas.openxmlformats.org/officeDocument/2006/relationships/image" Target="media/image107.jpeg"/><Relationship Id="rId144" Type="http://schemas.openxmlformats.org/officeDocument/2006/relationships/image" Target="media/image128.jpeg"/><Relationship Id="rId90" Type="http://schemas.openxmlformats.org/officeDocument/2006/relationships/image" Target="media/image74.jpeg"/><Relationship Id="rId165" Type="http://schemas.openxmlformats.org/officeDocument/2006/relationships/image" Target="media/image149.jpeg"/><Relationship Id="rId186" Type="http://schemas.openxmlformats.org/officeDocument/2006/relationships/image" Target="media/image170.jpeg"/><Relationship Id="rId211" Type="http://schemas.openxmlformats.org/officeDocument/2006/relationships/image" Target="media/image195.png"/><Relationship Id="rId232" Type="http://schemas.openxmlformats.org/officeDocument/2006/relationships/theme" Target="theme/theme1.xml"/><Relationship Id="rId27" Type="http://schemas.openxmlformats.org/officeDocument/2006/relationships/image" Target="media/image11.jpeg"/><Relationship Id="rId48" Type="http://schemas.openxmlformats.org/officeDocument/2006/relationships/image" Target="media/image32.jpeg"/><Relationship Id="rId69" Type="http://schemas.openxmlformats.org/officeDocument/2006/relationships/image" Target="media/image53.jpeg"/><Relationship Id="rId113" Type="http://schemas.openxmlformats.org/officeDocument/2006/relationships/image" Target="media/image97.jpeg"/><Relationship Id="rId134" Type="http://schemas.openxmlformats.org/officeDocument/2006/relationships/image" Target="media/image118.png"/><Relationship Id="rId80" Type="http://schemas.openxmlformats.org/officeDocument/2006/relationships/image" Target="media/image64.jpeg"/><Relationship Id="rId155" Type="http://schemas.openxmlformats.org/officeDocument/2006/relationships/image" Target="media/image139.jpeg"/><Relationship Id="rId176" Type="http://schemas.openxmlformats.org/officeDocument/2006/relationships/image" Target="media/image160.jpeg"/><Relationship Id="rId197" Type="http://schemas.openxmlformats.org/officeDocument/2006/relationships/image" Target="media/image181.jpeg"/><Relationship Id="rId201" Type="http://schemas.openxmlformats.org/officeDocument/2006/relationships/image" Target="media/image185.jpeg"/><Relationship Id="rId222" Type="http://schemas.openxmlformats.org/officeDocument/2006/relationships/image" Target="media/image206.jpeg"/><Relationship Id="rId17" Type="http://schemas.openxmlformats.org/officeDocument/2006/relationships/footer" Target="footer2.xml"/><Relationship Id="rId38" Type="http://schemas.openxmlformats.org/officeDocument/2006/relationships/image" Target="media/image22.jpeg"/><Relationship Id="rId59" Type="http://schemas.openxmlformats.org/officeDocument/2006/relationships/image" Target="media/image43.jpeg"/><Relationship Id="rId103" Type="http://schemas.openxmlformats.org/officeDocument/2006/relationships/image" Target="media/image87.jpeg"/><Relationship Id="rId124" Type="http://schemas.openxmlformats.org/officeDocument/2006/relationships/image" Target="media/image108.jpeg"/><Relationship Id="rId70" Type="http://schemas.openxmlformats.org/officeDocument/2006/relationships/image" Target="media/image54.jpeg"/><Relationship Id="rId91" Type="http://schemas.openxmlformats.org/officeDocument/2006/relationships/image" Target="media/image75.jpeg"/><Relationship Id="rId145" Type="http://schemas.openxmlformats.org/officeDocument/2006/relationships/image" Target="media/image129.jpeg"/><Relationship Id="rId166" Type="http://schemas.openxmlformats.org/officeDocument/2006/relationships/image" Target="media/image150.jpeg"/><Relationship Id="rId187" Type="http://schemas.openxmlformats.org/officeDocument/2006/relationships/image" Target="media/image171.jpeg"/><Relationship Id="rId1" Type="http://schemas.openxmlformats.org/officeDocument/2006/relationships/customXml" Target="../customXml/item1.xml"/><Relationship Id="rId212" Type="http://schemas.openxmlformats.org/officeDocument/2006/relationships/image" Target="media/image196.png"/><Relationship Id="rId28" Type="http://schemas.openxmlformats.org/officeDocument/2006/relationships/image" Target="media/image12.jpeg"/><Relationship Id="rId49" Type="http://schemas.openxmlformats.org/officeDocument/2006/relationships/image" Target="media/image33.jpeg"/><Relationship Id="rId114" Type="http://schemas.openxmlformats.org/officeDocument/2006/relationships/image" Target="media/image98.jpeg"/><Relationship Id="rId60" Type="http://schemas.openxmlformats.org/officeDocument/2006/relationships/image" Target="media/image44.jpeg"/><Relationship Id="rId81" Type="http://schemas.openxmlformats.org/officeDocument/2006/relationships/image" Target="media/image65.jpeg"/><Relationship Id="rId135" Type="http://schemas.openxmlformats.org/officeDocument/2006/relationships/image" Target="media/image119.png"/><Relationship Id="rId156" Type="http://schemas.openxmlformats.org/officeDocument/2006/relationships/image" Target="media/image140.jpeg"/><Relationship Id="rId177" Type="http://schemas.openxmlformats.org/officeDocument/2006/relationships/image" Target="media/image161.jpeg"/><Relationship Id="rId198" Type="http://schemas.openxmlformats.org/officeDocument/2006/relationships/image" Target="media/image182.jpeg"/><Relationship Id="rId202" Type="http://schemas.openxmlformats.org/officeDocument/2006/relationships/image" Target="media/image186.png"/><Relationship Id="rId223" Type="http://schemas.openxmlformats.org/officeDocument/2006/relationships/image" Target="media/image207.jpeg"/><Relationship Id="rId18" Type="http://schemas.openxmlformats.org/officeDocument/2006/relationships/header" Target="header4.xml"/><Relationship Id="rId39" Type="http://schemas.openxmlformats.org/officeDocument/2006/relationships/image" Target="media/image23.jpeg"/><Relationship Id="rId50" Type="http://schemas.openxmlformats.org/officeDocument/2006/relationships/image" Target="media/image34.jpeg"/><Relationship Id="rId104" Type="http://schemas.openxmlformats.org/officeDocument/2006/relationships/image" Target="media/image88.jpeg"/><Relationship Id="rId125" Type="http://schemas.openxmlformats.org/officeDocument/2006/relationships/image" Target="media/image109.jpeg"/><Relationship Id="rId146" Type="http://schemas.openxmlformats.org/officeDocument/2006/relationships/image" Target="media/image130.jpeg"/><Relationship Id="rId167" Type="http://schemas.openxmlformats.org/officeDocument/2006/relationships/image" Target="media/image151.jpeg"/><Relationship Id="rId188" Type="http://schemas.openxmlformats.org/officeDocument/2006/relationships/image" Target="media/image172.jpeg"/><Relationship Id="rId71" Type="http://schemas.openxmlformats.org/officeDocument/2006/relationships/image" Target="media/image55.jpeg"/><Relationship Id="rId92" Type="http://schemas.openxmlformats.org/officeDocument/2006/relationships/image" Target="media/image76.jpeg"/><Relationship Id="rId213" Type="http://schemas.openxmlformats.org/officeDocument/2006/relationships/image" Target="media/image197.png"/><Relationship Id="rId2" Type="http://schemas.openxmlformats.org/officeDocument/2006/relationships/numbering" Target="numbering.xml"/><Relationship Id="rId29" Type="http://schemas.openxmlformats.org/officeDocument/2006/relationships/image" Target="media/image13.jpeg"/><Relationship Id="rId40" Type="http://schemas.openxmlformats.org/officeDocument/2006/relationships/image" Target="media/image24.jpeg"/><Relationship Id="rId115" Type="http://schemas.openxmlformats.org/officeDocument/2006/relationships/image" Target="media/image99.jpeg"/><Relationship Id="rId136" Type="http://schemas.openxmlformats.org/officeDocument/2006/relationships/image" Target="media/image120.png"/><Relationship Id="rId157" Type="http://schemas.openxmlformats.org/officeDocument/2006/relationships/image" Target="media/image141.jpeg"/><Relationship Id="rId178" Type="http://schemas.openxmlformats.org/officeDocument/2006/relationships/image" Target="media/image162.jpeg"/><Relationship Id="rId61" Type="http://schemas.openxmlformats.org/officeDocument/2006/relationships/image" Target="media/image45.jpeg"/><Relationship Id="rId82" Type="http://schemas.openxmlformats.org/officeDocument/2006/relationships/image" Target="media/image66.jpeg"/><Relationship Id="rId199" Type="http://schemas.openxmlformats.org/officeDocument/2006/relationships/image" Target="media/image183.jpeg"/><Relationship Id="rId203" Type="http://schemas.openxmlformats.org/officeDocument/2006/relationships/image" Target="media/image187.png"/><Relationship Id="rId19" Type="http://schemas.openxmlformats.org/officeDocument/2006/relationships/image" Target="media/image3.jpeg"/><Relationship Id="rId224" Type="http://schemas.openxmlformats.org/officeDocument/2006/relationships/image" Target="media/image208.jpeg"/><Relationship Id="rId30" Type="http://schemas.openxmlformats.org/officeDocument/2006/relationships/image" Target="media/image14.jpeg"/><Relationship Id="rId105" Type="http://schemas.openxmlformats.org/officeDocument/2006/relationships/image" Target="media/image89.jpeg"/><Relationship Id="rId126" Type="http://schemas.openxmlformats.org/officeDocument/2006/relationships/image" Target="media/image110.jpeg"/><Relationship Id="rId147" Type="http://schemas.openxmlformats.org/officeDocument/2006/relationships/image" Target="media/image131.jpeg"/><Relationship Id="rId168" Type="http://schemas.openxmlformats.org/officeDocument/2006/relationships/image" Target="media/image152.jpeg"/><Relationship Id="rId51" Type="http://schemas.openxmlformats.org/officeDocument/2006/relationships/image" Target="media/image35.jpeg"/><Relationship Id="rId72" Type="http://schemas.openxmlformats.org/officeDocument/2006/relationships/image" Target="media/image56.jpeg"/><Relationship Id="rId93" Type="http://schemas.openxmlformats.org/officeDocument/2006/relationships/image" Target="media/image77.jpeg"/><Relationship Id="rId189" Type="http://schemas.openxmlformats.org/officeDocument/2006/relationships/image" Target="media/image173.jpeg"/><Relationship Id="rId3" Type="http://schemas.openxmlformats.org/officeDocument/2006/relationships/styles" Target="styles.xml"/><Relationship Id="rId214" Type="http://schemas.openxmlformats.org/officeDocument/2006/relationships/image" Target="media/image198.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96401-41D3-4EBE-B579-805F264B8D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216</Pages>
  <Words>27126</Words>
  <Characters>154620</Characters>
  <Application>Microsoft Office Word</Application>
  <DocSecurity>0</DocSecurity>
  <Lines>1288</Lines>
  <Paragraphs>362</Paragraphs>
  <ScaleCrop>false</ScaleCrop>
  <HeadingPairs>
    <vt:vector size="2" baseType="variant">
      <vt:variant>
        <vt:lpstr>제목</vt:lpstr>
      </vt:variant>
      <vt:variant>
        <vt:i4>1</vt:i4>
      </vt:variant>
    </vt:vector>
  </HeadingPairs>
  <TitlesOfParts>
    <vt:vector size="1" baseType="lpstr">
      <vt:lpstr>Presentation to [Company]</vt:lpstr>
    </vt:vector>
  </TitlesOfParts>
  <Company>Goldman, Sachs &amp; Co</Company>
  <LinksUpToDate>false</LinksUpToDate>
  <CharactersWithSpaces>181384</CharactersWithSpaces>
  <SharedDoc>false</SharedDoc>
  <HLinks>
    <vt:vector size="306" baseType="variant">
      <vt:variant>
        <vt:i4>1900620</vt:i4>
      </vt:variant>
      <vt:variant>
        <vt:i4>300</vt:i4>
      </vt:variant>
      <vt:variant>
        <vt:i4>0</vt:i4>
      </vt:variant>
      <vt:variant>
        <vt:i4>5</vt:i4>
      </vt:variant>
      <vt:variant>
        <vt:lpwstr>https://safind.scourt.go.kr/sf/servlet/SFSuperSvl</vt:lpwstr>
      </vt:variant>
      <vt:variant>
        <vt:lpwstr/>
      </vt:variant>
      <vt:variant>
        <vt:i4>1900620</vt:i4>
      </vt:variant>
      <vt:variant>
        <vt:i4>297</vt:i4>
      </vt:variant>
      <vt:variant>
        <vt:i4>0</vt:i4>
      </vt:variant>
      <vt:variant>
        <vt:i4>5</vt:i4>
      </vt:variant>
      <vt:variant>
        <vt:lpwstr>https://safind.scourt.go.kr/sf/servlet/SFSuperSvl</vt:lpwstr>
      </vt:variant>
      <vt:variant>
        <vt:lpwstr/>
      </vt:variant>
      <vt:variant>
        <vt:i4>1703994</vt:i4>
      </vt:variant>
      <vt:variant>
        <vt:i4>290</vt:i4>
      </vt:variant>
      <vt:variant>
        <vt:i4>0</vt:i4>
      </vt:variant>
      <vt:variant>
        <vt:i4>5</vt:i4>
      </vt:variant>
      <vt:variant>
        <vt:lpwstr/>
      </vt:variant>
      <vt:variant>
        <vt:lpwstr>_Toc74568708</vt:lpwstr>
      </vt:variant>
      <vt:variant>
        <vt:i4>1376314</vt:i4>
      </vt:variant>
      <vt:variant>
        <vt:i4>284</vt:i4>
      </vt:variant>
      <vt:variant>
        <vt:i4>0</vt:i4>
      </vt:variant>
      <vt:variant>
        <vt:i4>5</vt:i4>
      </vt:variant>
      <vt:variant>
        <vt:lpwstr/>
      </vt:variant>
      <vt:variant>
        <vt:lpwstr>_Toc74568707</vt:lpwstr>
      </vt:variant>
      <vt:variant>
        <vt:i4>1310778</vt:i4>
      </vt:variant>
      <vt:variant>
        <vt:i4>278</vt:i4>
      </vt:variant>
      <vt:variant>
        <vt:i4>0</vt:i4>
      </vt:variant>
      <vt:variant>
        <vt:i4>5</vt:i4>
      </vt:variant>
      <vt:variant>
        <vt:lpwstr/>
      </vt:variant>
      <vt:variant>
        <vt:lpwstr>_Toc74568706</vt:lpwstr>
      </vt:variant>
      <vt:variant>
        <vt:i4>1507386</vt:i4>
      </vt:variant>
      <vt:variant>
        <vt:i4>272</vt:i4>
      </vt:variant>
      <vt:variant>
        <vt:i4>0</vt:i4>
      </vt:variant>
      <vt:variant>
        <vt:i4>5</vt:i4>
      </vt:variant>
      <vt:variant>
        <vt:lpwstr/>
      </vt:variant>
      <vt:variant>
        <vt:lpwstr>_Toc74568705</vt:lpwstr>
      </vt:variant>
      <vt:variant>
        <vt:i4>1441850</vt:i4>
      </vt:variant>
      <vt:variant>
        <vt:i4>266</vt:i4>
      </vt:variant>
      <vt:variant>
        <vt:i4>0</vt:i4>
      </vt:variant>
      <vt:variant>
        <vt:i4>5</vt:i4>
      </vt:variant>
      <vt:variant>
        <vt:lpwstr/>
      </vt:variant>
      <vt:variant>
        <vt:lpwstr>_Toc74568704</vt:lpwstr>
      </vt:variant>
      <vt:variant>
        <vt:i4>1114170</vt:i4>
      </vt:variant>
      <vt:variant>
        <vt:i4>260</vt:i4>
      </vt:variant>
      <vt:variant>
        <vt:i4>0</vt:i4>
      </vt:variant>
      <vt:variant>
        <vt:i4>5</vt:i4>
      </vt:variant>
      <vt:variant>
        <vt:lpwstr/>
      </vt:variant>
      <vt:variant>
        <vt:lpwstr>_Toc74568703</vt:lpwstr>
      </vt:variant>
      <vt:variant>
        <vt:i4>1048634</vt:i4>
      </vt:variant>
      <vt:variant>
        <vt:i4>254</vt:i4>
      </vt:variant>
      <vt:variant>
        <vt:i4>0</vt:i4>
      </vt:variant>
      <vt:variant>
        <vt:i4>5</vt:i4>
      </vt:variant>
      <vt:variant>
        <vt:lpwstr/>
      </vt:variant>
      <vt:variant>
        <vt:lpwstr>_Toc74568702</vt:lpwstr>
      </vt:variant>
      <vt:variant>
        <vt:i4>1245242</vt:i4>
      </vt:variant>
      <vt:variant>
        <vt:i4>248</vt:i4>
      </vt:variant>
      <vt:variant>
        <vt:i4>0</vt:i4>
      </vt:variant>
      <vt:variant>
        <vt:i4>5</vt:i4>
      </vt:variant>
      <vt:variant>
        <vt:lpwstr/>
      </vt:variant>
      <vt:variant>
        <vt:lpwstr>_Toc74568701</vt:lpwstr>
      </vt:variant>
      <vt:variant>
        <vt:i4>1179706</vt:i4>
      </vt:variant>
      <vt:variant>
        <vt:i4>242</vt:i4>
      </vt:variant>
      <vt:variant>
        <vt:i4>0</vt:i4>
      </vt:variant>
      <vt:variant>
        <vt:i4>5</vt:i4>
      </vt:variant>
      <vt:variant>
        <vt:lpwstr/>
      </vt:variant>
      <vt:variant>
        <vt:lpwstr>_Toc74568700</vt:lpwstr>
      </vt:variant>
      <vt:variant>
        <vt:i4>1703987</vt:i4>
      </vt:variant>
      <vt:variant>
        <vt:i4>236</vt:i4>
      </vt:variant>
      <vt:variant>
        <vt:i4>0</vt:i4>
      </vt:variant>
      <vt:variant>
        <vt:i4>5</vt:i4>
      </vt:variant>
      <vt:variant>
        <vt:lpwstr/>
      </vt:variant>
      <vt:variant>
        <vt:lpwstr>_Toc74568699</vt:lpwstr>
      </vt:variant>
      <vt:variant>
        <vt:i4>1769523</vt:i4>
      </vt:variant>
      <vt:variant>
        <vt:i4>230</vt:i4>
      </vt:variant>
      <vt:variant>
        <vt:i4>0</vt:i4>
      </vt:variant>
      <vt:variant>
        <vt:i4>5</vt:i4>
      </vt:variant>
      <vt:variant>
        <vt:lpwstr/>
      </vt:variant>
      <vt:variant>
        <vt:lpwstr>_Toc74568698</vt:lpwstr>
      </vt:variant>
      <vt:variant>
        <vt:i4>1310771</vt:i4>
      </vt:variant>
      <vt:variant>
        <vt:i4>224</vt:i4>
      </vt:variant>
      <vt:variant>
        <vt:i4>0</vt:i4>
      </vt:variant>
      <vt:variant>
        <vt:i4>5</vt:i4>
      </vt:variant>
      <vt:variant>
        <vt:lpwstr/>
      </vt:variant>
      <vt:variant>
        <vt:lpwstr>_Toc74568697</vt:lpwstr>
      </vt:variant>
      <vt:variant>
        <vt:i4>1376307</vt:i4>
      </vt:variant>
      <vt:variant>
        <vt:i4>218</vt:i4>
      </vt:variant>
      <vt:variant>
        <vt:i4>0</vt:i4>
      </vt:variant>
      <vt:variant>
        <vt:i4>5</vt:i4>
      </vt:variant>
      <vt:variant>
        <vt:lpwstr/>
      </vt:variant>
      <vt:variant>
        <vt:lpwstr>_Toc74568696</vt:lpwstr>
      </vt:variant>
      <vt:variant>
        <vt:i4>1441843</vt:i4>
      </vt:variant>
      <vt:variant>
        <vt:i4>212</vt:i4>
      </vt:variant>
      <vt:variant>
        <vt:i4>0</vt:i4>
      </vt:variant>
      <vt:variant>
        <vt:i4>5</vt:i4>
      </vt:variant>
      <vt:variant>
        <vt:lpwstr/>
      </vt:variant>
      <vt:variant>
        <vt:lpwstr>_Toc74568695</vt:lpwstr>
      </vt:variant>
      <vt:variant>
        <vt:i4>1507379</vt:i4>
      </vt:variant>
      <vt:variant>
        <vt:i4>206</vt:i4>
      </vt:variant>
      <vt:variant>
        <vt:i4>0</vt:i4>
      </vt:variant>
      <vt:variant>
        <vt:i4>5</vt:i4>
      </vt:variant>
      <vt:variant>
        <vt:lpwstr/>
      </vt:variant>
      <vt:variant>
        <vt:lpwstr>_Toc74568694</vt:lpwstr>
      </vt:variant>
      <vt:variant>
        <vt:i4>1048627</vt:i4>
      </vt:variant>
      <vt:variant>
        <vt:i4>200</vt:i4>
      </vt:variant>
      <vt:variant>
        <vt:i4>0</vt:i4>
      </vt:variant>
      <vt:variant>
        <vt:i4>5</vt:i4>
      </vt:variant>
      <vt:variant>
        <vt:lpwstr/>
      </vt:variant>
      <vt:variant>
        <vt:lpwstr>_Toc74568693</vt:lpwstr>
      </vt:variant>
      <vt:variant>
        <vt:i4>1114163</vt:i4>
      </vt:variant>
      <vt:variant>
        <vt:i4>194</vt:i4>
      </vt:variant>
      <vt:variant>
        <vt:i4>0</vt:i4>
      </vt:variant>
      <vt:variant>
        <vt:i4>5</vt:i4>
      </vt:variant>
      <vt:variant>
        <vt:lpwstr/>
      </vt:variant>
      <vt:variant>
        <vt:lpwstr>_Toc74568692</vt:lpwstr>
      </vt:variant>
      <vt:variant>
        <vt:i4>1179699</vt:i4>
      </vt:variant>
      <vt:variant>
        <vt:i4>188</vt:i4>
      </vt:variant>
      <vt:variant>
        <vt:i4>0</vt:i4>
      </vt:variant>
      <vt:variant>
        <vt:i4>5</vt:i4>
      </vt:variant>
      <vt:variant>
        <vt:lpwstr/>
      </vt:variant>
      <vt:variant>
        <vt:lpwstr>_Toc74568691</vt:lpwstr>
      </vt:variant>
      <vt:variant>
        <vt:i4>1245235</vt:i4>
      </vt:variant>
      <vt:variant>
        <vt:i4>182</vt:i4>
      </vt:variant>
      <vt:variant>
        <vt:i4>0</vt:i4>
      </vt:variant>
      <vt:variant>
        <vt:i4>5</vt:i4>
      </vt:variant>
      <vt:variant>
        <vt:lpwstr/>
      </vt:variant>
      <vt:variant>
        <vt:lpwstr>_Toc74568690</vt:lpwstr>
      </vt:variant>
      <vt:variant>
        <vt:i4>1703986</vt:i4>
      </vt:variant>
      <vt:variant>
        <vt:i4>176</vt:i4>
      </vt:variant>
      <vt:variant>
        <vt:i4>0</vt:i4>
      </vt:variant>
      <vt:variant>
        <vt:i4>5</vt:i4>
      </vt:variant>
      <vt:variant>
        <vt:lpwstr/>
      </vt:variant>
      <vt:variant>
        <vt:lpwstr>_Toc74568689</vt:lpwstr>
      </vt:variant>
      <vt:variant>
        <vt:i4>1769522</vt:i4>
      </vt:variant>
      <vt:variant>
        <vt:i4>170</vt:i4>
      </vt:variant>
      <vt:variant>
        <vt:i4>0</vt:i4>
      </vt:variant>
      <vt:variant>
        <vt:i4>5</vt:i4>
      </vt:variant>
      <vt:variant>
        <vt:lpwstr/>
      </vt:variant>
      <vt:variant>
        <vt:lpwstr>_Toc74568688</vt:lpwstr>
      </vt:variant>
      <vt:variant>
        <vt:i4>1310770</vt:i4>
      </vt:variant>
      <vt:variant>
        <vt:i4>164</vt:i4>
      </vt:variant>
      <vt:variant>
        <vt:i4>0</vt:i4>
      </vt:variant>
      <vt:variant>
        <vt:i4>5</vt:i4>
      </vt:variant>
      <vt:variant>
        <vt:lpwstr/>
      </vt:variant>
      <vt:variant>
        <vt:lpwstr>_Toc74568687</vt:lpwstr>
      </vt:variant>
      <vt:variant>
        <vt:i4>1376306</vt:i4>
      </vt:variant>
      <vt:variant>
        <vt:i4>158</vt:i4>
      </vt:variant>
      <vt:variant>
        <vt:i4>0</vt:i4>
      </vt:variant>
      <vt:variant>
        <vt:i4>5</vt:i4>
      </vt:variant>
      <vt:variant>
        <vt:lpwstr/>
      </vt:variant>
      <vt:variant>
        <vt:lpwstr>_Toc74568686</vt:lpwstr>
      </vt:variant>
      <vt:variant>
        <vt:i4>1441842</vt:i4>
      </vt:variant>
      <vt:variant>
        <vt:i4>152</vt:i4>
      </vt:variant>
      <vt:variant>
        <vt:i4>0</vt:i4>
      </vt:variant>
      <vt:variant>
        <vt:i4>5</vt:i4>
      </vt:variant>
      <vt:variant>
        <vt:lpwstr/>
      </vt:variant>
      <vt:variant>
        <vt:lpwstr>_Toc74568685</vt:lpwstr>
      </vt:variant>
      <vt:variant>
        <vt:i4>1507378</vt:i4>
      </vt:variant>
      <vt:variant>
        <vt:i4>146</vt:i4>
      </vt:variant>
      <vt:variant>
        <vt:i4>0</vt:i4>
      </vt:variant>
      <vt:variant>
        <vt:i4>5</vt:i4>
      </vt:variant>
      <vt:variant>
        <vt:lpwstr/>
      </vt:variant>
      <vt:variant>
        <vt:lpwstr>_Toc74568684</vt:lpwstr>
      </vt:variant>
      <vt:variant>
        <vt:i4>1048626</vt:i4>
      </vt:variant>
      <vt:variant>
        <vt:i4>140</vt:i4>
      </vt:variant>
      <vt:variant>
        <vt:i4>0</vt:i4>
      </vt:variant>
      <vt:variant>
        <vt:i4>5</vt:i4>
      </vt:variant>
      <vt:variant>
        <vt:lpwstr/>
      </vt:variant>
      <vt:variant>
        <vt:lpwstr>_Toc74568683</vt:lpwstr>
      </vt:variant>
      <vt:variant>
        <vt:i4>1114162</vt:i4>
      </vt:variant>
      <vt:variant>
        <vt:i4>134</vt:i4>
      </vt:variant>
      <vt:variant>
        <vt:i4>0</vt:i4>
      </vt:variant>
      <vt:variant>
        <vt:i4>5</vt:i4>
      </vt:variant>
      <vt:variant>
        <vt:lpwstr/>
      </vt:variant>
      <vt:variant>
        <vt:lpwstr>_Toc74568682</vt:lpwstr>
      </vt:variant>
      <vt:variant>
        <vt:i4>1179698</vt:i4>
      </vt:variant>
      <vt:variant>
        <vt:i4>128</vt:i4>
      </vt:variant>
      <vt:variant>
        <vt:i4>0</vt:i4>
      </vt:variant>
      <vt:variant>
        <vt:i4>5</vt:i4>
      </vt:variant>
      <vt:variant>
        <vt:lpwstr/>
      </vt:variant>
      <vt:variant>
        <vt:lpwstr>_Toc74568681</vt:lpwstr>
      </vt:variant>
      <vt:variant>
        <vt:i4>1245234</vt:i4>
      </vt:variant>
      <vt:variant>
        <vt:i4>122</vt:i4>
      </vt:variant>
      <vt:variant>
        <vt:i4>0</vt:i4>
      </vt:variant>
      <vt:variant>
        <vt:i4>5</vt:i4>
      </vt:variant>
      <vt:variant>
        <vt:lpwstr/>
      </vt:variant>
      <vt:variant>
        <vt:lpwstr>_Toc74568680</vt:lpwstr>
      </vt:variant>
      <vt:variant>
        <vt:i4>1703997</vt:i4>
      </vt:variant>
      <vt:variant>
        <vt:i4>116</vt:i4>
      </vt:variant>
      <vt:variant>
        <vt:i4>0</vt:i4>
      </vt:variant>
      <vt:variant>
        <vt:i4>5</vt:i4>
      </vt:variant>
      <vt:variant>
        <vt:lpwstr/>
      </vt:variant>
      <vt:variant>
        <vt:lpwstr>_Toc74568679</vt:lpwstr>
      </vt:variant>
      <vt:variant>
        <vt:i4>1769533</vt:i4>
      </vt:variant>
      <vt:variant>
        <vt:i4>110</vt:i4>
      </vt:variant>
      <vt:variant>
        <vt:i4>0</vt:i4>
      </vt:variant>
      <vt:variant>
        <vt:i4>5</vt:i4>
      </vt:variant>
      <vt:variant>
        <vt:lpwstr/>
      </vt:variant>
      <vt:variant>
        <vt:lpwstr>_Toc74568678</vt:lpwstr>
      </vt:variant>
      <vt:variant>
        <vt:i4>1310781</vt:i4>
      </vt:variant>
      <vt:variant>
        <vt:i4>104</vt:i4>
      </vt:variant>
      <vt:variant>
        <vt:i4>0</vt:i4>
      </vt:variant>
      <vt:variant>
        <vt:i4>5</vt:i4>
      </vt:variant>
      <vt:variant>
        <vt:lpwstr/>
      </vt:variant>
      <vt:variant>
        <vt:lpwstr>_Toc74568677</vt:lpwstr>
      </vt:variant>
      <vt:variant>
        <vt:i4>1376317</vt:i4>
      </vt:variant>
      <vt:variant>
        <vt:i4>98</vt:i4>
      </vt:variant>
      <vt:variant>
        <vt:i4>0</vt:i4>
      </vt:variant>
      <vt:variant>
        <vt:i4>5</vt:i4>
      </vt:variant>
      <vt:variant>
        <vt:lpwstr/>
      </vt:variant>
      <vt:variant>
        <vt:lpwstr>_Toc74568676</vt:lpwstr>
      </vt:variant>
      <vt:variant>
        <vt:i4>1441853</vt:i4>
      </vt:variant>
      <vt:variant>
        <vt:i4>92</vt:i4>
      </vt:variant>
      <vt:variant>
        <vt:i4>0</vt:i4>
      </vt:variant>
      <vt:variant>
        <vt:i4>5</vt:i4>
      </vt:variant>
      <vt:variant>
        <vt:lpwstr/>
      </vt:variant>
      <vt:variant>
        <vt:lpwstr>_Toc74568675</vt:lpwstr>
      </vt:variant>
      <vt:variant>
        <vt:i4>1507389</vt:i4>
      </vt:variant>
      <vt:variant>
        <vt:i4>86</vt:i4>
      </vt:variant>
      <vt:variant>
        <vt:i4>0</vt:i4>
      </vt:variant>
      <vt:variant>
        <vt:i4>5</vt:i4>
      </vt:variant>
      <vt:variant>
        <vt:lpwstr/>
      </vt:variant>
      <vt:variant>
        <vt:lpwstr>_Toc74568674</vt:lpwstr>
      </vt:variant>
      <vt:variant>
        <vt:i4>1048637</vt:i4>
      </vt:variant>
      <vt:variant>
        <vt:i4>80</vt:i4>
      </vt:variant>
      <vt:variant>
        <vt:i4>0</vt:i4>
      </vt:variant>
      <vt:variant>
        <vt:i4>5</vt:i4>
      </vt:variant>
      <vt:variant>
        <vt:lpwstr/>
      </vt:variant>
      <vt:variant>
        <vt:lpwstr>_Toc74568673</vt:lpwstr>
      </vt:variant>
      <vt:variant>
        <vt:i4>1114173</vt:i4>
      </vt:variant>
      <vt:variant>
        <vt:i4>74</vt:i4>
      </vt:variant>
      <vt:variant>
        <vt:i4>0</vt:i4>
      </vt:variant>
      <vt:variant>
        <vt:i4>5</vt:i4>
      </vt:variant>
      <vt:variant>
        <vt:lpwstr/>
      </vt:variant>
      <vt:variant>
        <vt:lpwstr>_Toc74568672</vt:lpwstr>
      </vt:variant>
      <vt:variant>
        <vt:i4>1179709</vt:i4>
      </vt:variant>
      <vt:variant>
        <vt:i4>68</vt:i4>
      </vt:variant>
      <vt:variant>
        <vt:i4>0</vt:i4>
      </vt:variant>
      <vt:variant>
        <vt:i4>5</vt:i4>
      </vt:variant>
      <vt:variant>
        <vt:lpwstr/>
      </vt:variant>
      <vt:variant>
        <vt:lpwstr>_Toc74568671</vt:lpwstr>
      </vt:variant>
      <vt:variant>
        <vt:i4>1245245</vt:i4>
      </vt:variant>
      <vt:variant>
        <vt:i4>62</vt:i4>
      </vt:variant>
      <vt:variant>
        <vt:i4>0</vt:i4>
      </vt:variant>
      <vt:variant>
        <vt:i4>5</vt:i4>
      </vt:variant>
      <vt:variant>
        <vt:lpwstr/>
      </vt:variant>
      <vt:variant>
        <vt:lpwstr>_Toc74568670</vt:lpwstr>
      </vt:variant>
      <vt:variant>
        <vt:i4>1703996</vt:i4>
      </vt:variant>
      <vt:variant>
        <vt:i4>56</vt:i4>
      </vt:variant>
      <vt:variant>
        <vt:i4>0</vt:i4>
      </vt:variant>
      <vt:variant>
        <vt:i4>5</vt:i4>
      </vt:variant>
      <vt:variant>
        <vt:lpwstr/>
      </vt:variant>
      <vt:variant>
        <vt:lpwstr>_Toc74568669</vt:lpwstr>
      </vt:variant>
      <vt:variant>
        <vt:i4>1769532</vt:i4>
      </vt:variant>
      <vt:variant>
        <vt:i4>50</vt:i4>
      </vt:variant>
      <vt:variant>
        <vt:i4>0</vt:i4>
      </vt:variant>
      <vt:variant>
        <vt:i4>5</vt:i4>
      </vt:variant>
      <vt:variant>
        <vt:lpwstr/>
      </vt:variant>
      <vt:variant>
        <vt:lpwstr>_Toc74568668</vt:lpwstr>
      </vt:variant>
      <vt:variant>
        <vt:i4>1310780</vt:i4>
      </vt:variant>
      <vt:variant>
        <vt:i4>44</vt:i4>
      </vt:variant>
      <vt:variant>
        <vt:i4>0</vt:i4>
      </vt:variant>
      <vt:variant>
        <vt:i4>5</vt:i4>
      </vt:variant>
      <vt:variant>
        <vt:lpwstr/>
      </vt:variant>
      <vt:variant>
        <vt:lpwstr>_Toc74568667</vt:lpwstr>
      </vt:variant>
      <vt:variant>
        <vt:i4>1376316</vt:i4>
      </vt:variant>
      <vt:variant>
        <vt:i4>38</vt:i4>
      </vt:variant>
      <vt:variant>
        <vt:i4>0</vt:i4>
      </vt:variant>
      <vt:variant>
        <vt:i4>5</vt:i4>
      </vt:variant>
      <vt:variant>
        <vt:lpwstr/>
      </vt:variant>
      <vt:variant>
        <vt:lpwstr>_Toc74568666</vt:lpwstr>
      </vt:variant>
      <vt:variant>
        <vt:i4>1441852</vt:i4>
      </vt:variant>
      <vt:variant>
        <vt:i4>32</vt:i4>
      </vt:variant>
      <vt:variant>
        <vt:i4>0</vt:i4>
      </vt:variant>
      <vt:variant>
        <vt:i4>5</vt:i4>
      </vt:variant>
      <vt:variant>
        <vt:lpwstr/>
      </vt:variant>
      <vt:variant>
        <vt:lpwstr>_Toc74568665</vt:lpwstr>
      </vt:variant>
      <vt:variant>
        <vt:i4>1507388</vt:i4>
      </vt:variant>
      <vt:variant>
        <vt:i4>26</vt:i4>
      </vt:variant>
      <vt:variant>
        <vt:i4>0</vt:i4>
      </vt:variant>
      <vt:variant>
        <vt:i4>5</vt:i4>
      </vt:variant>
      <vt:variant>
        <vt:lpwstr/>
      </vt:variant>
      <vt:variant>
        <vt:lpwstr>_Toc74568664</vt:lpwstr>
      </vt:variant>
      <vt:variant>
        <vt:i4>1048636</vt:i4>
      </vt:variant>
      <vt:variant>
        <vt:i4>20</vt:i4>
      </vt:variant>
      <vt:variant>
        <vt:i4>0</vt:i4>
      </vt:variant>
      <vt:variant>
        <vt:i4>5</vt:i4>
      </vt:variant>
      <vt:variant>
        <vt:lpwstr/>
      </vt:variant>
      <vt:variant>
        <vt:lpwstr>_Toc74568663</vt:lpwstr>
      </vt:variant>
      <vt:variant>
        <vt:i4>1114172</vt:i4>
      </vt:variant>
      <vt:variant>
        <vt:i4>14</vt:i4>
      </vt:variant>
      <vt:variant>
        <vt:i4>0</vt:i4>
      </vt:variant>
      <vt:variant>
        <vt:i4>5</vt:i4>
      </vt:variant>
      <vt:variant>
        <vt:lpwstr/>
      </vt:variant>
      <vt:variant>
        <vt:lpwstr>_Toc74568662</vt:lpwstr>
      </vt:variant>
      <vt:variant>
        <vt:i4>1179708</vt:i4>
      </vt:variant>
      <vt:variant>
        <vt:i4>8</vt:i4>
      </vt:variant>
      <vt:variant>
        <vt:i4>0</vt:i4>
      </vt:variant>
      <vt:variant>
        <vt:i4>5</vt:i4>
      </vt:variant>
      <vt:variant>
        <vt:lpwstr/>
      </vt:variant>
      <vt:variant>
        <vt:lpwstr>_Toc74568661</vt:lpwstr>
      </vt:variant>
      <vt:variant>
        <vt:i4>1245244</vt:i4>
      </vt:variant>
      <vt:variant>
        <vt:i4>2</vt:i4>
      </vt:variant>
      <vt:variant>
        <vt:i4>0</vt:i4>
      </vt:variant>
      <vt:variant>
        <vt:i4>5</vt:i4>
      </vt:variant>
      <vt:variant>
        <vt:lpwstr/>
      </vt:variant>
      <vt:variant>
        <vt:lpwstr>_Toc74568660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to [Company]</dc:title>
  <dc:subject>twincity\Presentation to Hana_PIA\06.14.2004_Hana CEO Prez (DITC vs. KITC)\16 Hana Prez_Korean.doc</dc:subject>
  <dc:creator>Seungdong Baek</dc:creator>
  <cp:keywords/>
  <cp:lastModifiedBy>jiwon.suh1</cp:lastModifiedBy>
  <cp:revision>3</cp:revision>
  <cp:lastPrinted>2021-11-24T15:22:00Z</cp:lastPrinted>
  <dcterms:created xsi:type="dcterms:W3CDTF">2023-04-25T10:13:00Z</dcterms:created>
  <dcterms:modified xsi:type="dcterms:W3CDTF">2023-04-27T07:19:00Z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B737FBA37A1407EC084DC606A3A5DC8A</vt:lpwstr>
  </property>
</Properties>
</file>